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8E371" w14:textId="77777777" w:rsidR="0009116F" w:rsidRDefault="0009116F">
      <w:pPr>
        <w:shd w:val="clear" w:color="auto" w:fill="FFFFFF"/>
        <w:contextualSpacing/>
        <w:jc w:val="center"/>
        <w:rPr>
          <w:rFonts w:ascii="Liberation Serif" w:hAnsi="Liberation Serif"/>
          <w:b/>
          <w:bCs/>
          <w:spacing w:val="-5"/>
          <w:kern w:val="2"/>
          <w:lang w:eastAsia="ar-SA"/>
        </w:rPr>
      </w:pPr>
    </w:p>
    <w:p w14:paraId="16DA2E49" w14:textId="0CDBBE67" w:rsidR="0009116F" w:rsidRPr="00CC2604" w:rsidRDefault="00E95B10" w:rsidP="00CC2604">
      <w:pPr>
        <w:jc w:val="center"/>
        <w:rPr>
          <w:rFonts w:ascii="Liberation Serif" w:hAnsi="Liberation Serif"/>
          <w:b/>
        </w:rPr>
      </w:pPr>
      <w:r>
        <w:rPr>
          <w:rFonts w:ascii="Liberation Serif" w:hAnsi="Liberation Serif"/>
          <w:b/>
        </w:rPr>
        <w:t>ГОСУДАРСТВЕННЫЙ КОНТРАКТ №</w:t>
      </w:r>
      <w:r w:rsidR="00CC2604">
        <w:rPr>
          <w:rFonts w:ascii="Liberation Serif" w:hAnsi="Liberation Serif"/>
          <w:b/>
        </w:rPr>
        <w:t xml:space="preserve"> </w:t>
      </w:r>
      <w:r w:rsidR="00EC4815">
        <w:rPr>
          <w:rFonts w:ascii="Liberation Serif" w:hAnsi="Liberation Serif"/>
          <w:b/>
        </w:rPr>
        <w:t>_________</w:t>
      </w:r>
    </w:p>
    <w:p w14:paraId="1EE35DA9" w14:textId="0838E0D3" w:rsidR="0015404A" w:rsidRDefault="0015404A">
      <w:pPr>
        <w:contextualSpacing/>
        <w:jc w:val="center"/>
        <w:rPr>
          <w:rFonts w:ascii="Liberation Serif" w:hAnsi="Liberation Serif"/>
          <w:b/>
        </w:rPr>
      </w:pPr>
      <w:bookmarkStart w:id="0" w:name="_Hlk230904976"/>
      <w:r w:rsidRPr="0015404A">
        <w:rPr>
          <w:rFonts w:ascii="Liberation Serif" w:hAnsi="Liberation Serif"/>
          <w:b/>
        </w:rPr>
        <w:t>Поставка медицинского изделия (Облучатель ультрафиолетовый для фототерапии), ввод в эксплуатацию медицинского изделия, обучение правилам эксплуатации специалистов, эксплуатирующих медицинское изделие, и специалистов, осуществляющих техническое обслуживание медицинского изделия</w:t>
      </w:r>
    </w:p>
    <w:bookmarkEnd w:id="0"/>
    <w:p w14:paraId="4CD4D695" w14:textId="2A463A04" w:rsidR="0009116F" w:rsidRDefault="00E95B10">
      <w:pPr>
        <w:contextualSpacing/>
        <w:jc w:val="center"/>
        <w:rPr>
          <w:rFonts w:ascii="Liberation Serif" w:hAnsi="Liberation Serif"/>
        </w:rPr>
      </w:pPr>
      <w:r>
        <w:rPr>
          <w:rFonts w:ascii="Liberation Serif" w:hAnsi="Liberation Serif"/>
          <w:b/>
        </w:rPr>
        <w:t>ИКЗ:</w:t>
      </w:r>
      <w:r w:rsidR="00B51223" w:rsidRPr="00B51223">
        <w:t xml:space="preserve"> </w:t>
      </w:r>
      <w:r w:rsidR="001604DA" w:rsidRPr="001604DA">
        <w:rPr>
          <w:rFonts w:ascii="Times New Roman" w:hAnsi="Times New Roman"/>
          <w:b/>
          <w:bCs/>
          <w:color w:val="000000"/>
        </w:rPr>
        <w:t>261667020974666700100100180000000244</w:t>
      </w:r>
    </w:p>
    <w:p w14:paraId="1C38FB68" w14:textId="77777777" w:rsidR="0009116F" w:rsidRDefault="0009116F">
      <w:pPr>
        <w:ind w:firstLine="709"/>
        <w:contextualSpacing/>
        <w:rPr>
          <w:rFonts w:ascii="Liberation Serif" w:hAnsi="Liberation Serif"/>
        </w:rPr>
      </w:pPr>
    </w:p>
    <w:p w14:paraId="51118020" w14:textId="093BB753" w:rsidR="0009116F" w:rsidRPr="0015404A" w:rsidRDefault="007250F6" w:rsidP="0015404A">
      <w:pPr>
        <w:pStyle w:val="ConsNonformat"/>
        <w:ind w:right="0" w:firstLine="709"/>
        <w:contextualSpacing/>
        <w:jc w:val="both"/>
        <w:rPr>
          <w:rFonts w:ascii="Liberation Serif" w:hAnsi="Liberation Serif" w:cs="Liberation Serif"/>
          <w:sz w:val="24"/>
          <w:szCs w:val="24"/>
        </w:rPr>
      </w:pPr>
      <w:r w:rsidRPr="007250F6">
        <w:rPr>
          <w:rFonts w:ascii="Liberation Serif" w:hAnsi="Liberation Serif" w:cs="Liberation Serif"/>
          <w:sz w:val="24"/>
          <w:szCs w:val="24"/>
        </w:rPr>
        <w:t>ФЕДЕРАЛЬНОЕ ГОСУДАРСТВЕННОЕ БЮДЖЕТНОЕ УЧРЕЖДЕНИЕ ЗДРАВООХРАНЕНИЯ "МЕДИКО-САНИТАРНАЯ ЧАСТЬ № 70 - УРАЛЬСКИЙ ЦЕНТР ПРОФЕССИОНАЛЬНОЙ ПАТОЛОГИИ ИМЕНИ Ю.А. БРУСНИЦЫНА ФЕДЕРАЛЬНОГО МЕДИКО-БИОЛОГИЧЕСКОГО АГЕНТСТВА"</w:t>
      </w:r>
      <w:r w:rsidR="00E95B10">
        <w:rPr>
          <w:rFonts w:ascii="Liberation Serif" w:hAnsi="Liberation Serif" w:cs="Liberation Serif"/>
          <w:sz w:val="24"/>
          <w:szCs w:val="24"/>
        </w:rPr>
        <w:t xml:space="preserve">, именуемое в дальнейшем «Заказчик», в лице  начальника  Усманова Ильдара </w:t>
      </w:r>
      <w:proofErr w:type="spellStart"/>
      <w:r w:rsidR="00E95B10">
        <w:rPr>
          <w:rFonts w:ascii="Liberation Serif" w:hAnsi="Liberation Serif" w:cs="Liberation Serif"/>
          <w:sz w:val="24"/>
          <w:szCs w:val="24"/>
        </w:rPr>
        <w:t>Рахимжановича</w:t>
      </w:r>
      <w:proofErr w:type="spellEnd"/>
      <w:r w:rsidR="00E95B10">
        <w:rPr>
          <w:rFonts w:ascii="Liberation Serif" w:hAnsi="Liberation Serif" w:cs="Liberation Serif"/>
          <w:sz w:val="24"/>
          <w:szCs w:val="24"/>
        </w:rPr>
        <w:t xml:space="preserve">, действующего на основании Устава, с одной стороны, и  </w:t>
      </w:r>
      <w:r w:rsidR="0015404A">
        <w:rPr>
          <w:rFonts w:ascii="Liberation Serif" w:hAnsi="Liberation Serif" w:cs="Liberation Serif"/>
          <w:sz w:val="24"/>
          <w:szCs w:val="24"/>
        </w:rPr>
        <w:t>_______________________________________________</w:t>
      </w:r>
      <w:r w:rsidR="00E95B10">
        <w:rPr>
          <w:rFonts w:ascii="Liberation Serif" w:hAnsi="Liberation Serif" w:cs="Liberation Serif"/>
          <w:sz w:val="24"/>
          <w:szCs w:val="24"/>
        </w:rPr>
        <w:t>, именуемый в дальнейшем «Поставщик», в лице</w:t>
      </w:r>
      <w:r w:rsidR="0015404A">
        <w:rPr>
          <w:rFonts w:ascii="Liberation Serif" w:hAnsi="Liberation Serif" w:cs="Liberation Serif"/>
          <w:sz w:val="24"/>
          <w:szCs w:val="24"/>
        </w:rPr>
        <w:t xml:space="preserve"> _________________________</w:t>
      </w:r>
      <w:r w:rsidR="00E95B10">
        <w:rPr>
          <w:rFonts w:ascii="Liberation Serif" w:hAnsi="Liberation Serif" w:cs="Liberation Serif"/>
          <w:sz w:val="24"/>
          <w:szCs w:val="24"/>
        </w:rPr>
        <w:t xml:space="preserve">(ИНН </w:t>
      </w:r>
      <w:r w:rsidR="0015404A">
        <w:rPr>
          <w:rFonts w:ascii="Liberation Serif" w:hAnsi="Liberation Serif" w:cs="Liberation Serif"/>
          <w:sz w:val="24"/>
          <w:szCs w:val="24"/>
        </w:rPr>
        <w:t>_______________</w:t>
      </w:r>
      <w:r w:rsidR="00E95B10">
        <w:rPr>
          <w:rFonts w:ascii="Liberation Serif" w:hAnsi="Liberation Serif" w:cs="Liberation Serif"/>
          <w:sz w:val="24"/>
          <w:szCs w:val="24"/>
        </w:rPr>
        <w:t xml:space="preserve">), действующего  на основании  </w:t>
      </w:r>
      <w:r>
        <w:rPr>
          <w:rFonts w:ascii="Liberation Serif" w:hAnsi="Liberation Serif" w:cs="Liberation Serif"/>
          <w:sz w:val="24"/>
          <w:szCs w:val="24"/>
        </w:rPr>
        <w:t>Уст</w:t>
      </w:r>
      <w:r w:rsidR="0015404A">
        <w:rPr>
          <w:rFonts w:ascii="Liberation Serif" w:hAnsi="Liberation Serif" w:cs="Liberation Serif"/>
          <w:sz w:val="24"/>
          <w:szCs w:val="24"/>
        </w:rPr>
        <w:t>_____________</w:t>
      </w:r>
      <w:proofErr w:type="spellStart"/>
      <w:r>
        <w:rPr>
          <w:rFonts w:ascii="Liberation Serif" w:hAnsi="Liberation Serif" w:cs="Liberation Serif"/>
          <w:sz w:val="24"/>
          <w:szCs w:val="24"/>
        </w:rPr>
        <w:t>ава</w:t>
      </w:r>
      <w:proofErr w:type="spellEnd"/>
      <w:r w:rsidR="00E95B10">
        <w:rPr>
          <w:rFonts w:ascii="Liberation Serif" w:hAnsi="Liberation Serif" w:cs="Liberation Serif"/>
          <w:sz w:val="24"/>
          <w:szCs w:val="24"/>
        </w:rPr>
        <w:t xml:space="preserve">, с другой стороны, здесь и далее именуемые «Стороны», », в порядке </w:t>
      </w:r>
      <w:r w:rsidR="000B40AF">
        <w:rPr>
          <w:rFonts w:ascii="Liberation Serif" w:hAnsi="Liberation Serif" w:cs="Liberation Serif"/>
          <w:sz w:val="24"/>
          <w:szCs w:val="24"/>
        </w:rPr>
        <w:t xml:space="preserve">п.4 ч.1 </w:t>
      </w:r>
      <w:proofErr w:type="spellStart"/>
      <w:r w:rsidR="000B40AF">
        <w:rPr>
          <w:rFonts w:ascii="Liberation Serif" w:hAnsi="Liberation Serif" w:cs="Liberation Serif"/>
          <w:sz w:val="24"/>
          <w:szCs w:val="24"/>
        </w:rPr>
        <w:t>ст</w:t>
      </w:r>
      <w:proofErr w:type="spellEnd"/>
      <w:r w:rsidR="000B40AF">
        <w:rPr>
          <w:rFonts w:ascii="Liberation Serif" w:hAnsi="Liberation Serif" w:cs="Liberation Serif"/>
          <w:sz w:val="24"/>
          <w:szCs w:val="24"/>
        </w:rPr>
        <w:t xml:space="preserve"> 93</w:t>
      </w:r>
      <w:r w:rsidR="00E95B10">
        <w:rPr>
          <w:rFonts w:ascii="Liberation Serif" w:hAnsi="Liberation Serif" w:cs="Liberation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14:paraId="276D2012" w14:textId="77777777" w:rsidR="0009116F" w:rsidRDefault="0009116F">
      <w:pPr>
        <w:ind w:firstLine="709"/>
        <w:contextualSpacing/>
        <w:rPr>
          <w:rFonts w:ascii="Liberation Serif" w:hAnsi="Liberation Serif"/>
        </w:rPr>
      </w:pPr>
    </w:p>
    <w:p w14:paraId="20742137" w14:textId="77777777" w:rsidR="0009116F" w:rsidRDefault="00E95B10">
      <w:pPr>
        <w:numPr>
          <w:ilvl w:val="0"/>
          <w:numId w:val="1"/>
        </w:numPr>
        <w:contextualSpacing/>
        <w:jc w:val="center"/>
        <w:rPr>
          <w:rFonts w:ascii="Liberation Serif" w:hAnsi="Liberation Serif"/>
        </w:rPr>
      </w:pPr>
      <w:bookmarkStart w:id="1" w:name="_Ref94623986"/>
      <w:r>
        <w:rPr>
          <w:rFonts w:ascii="Liberation Serif" w:hAnsi="Liberation Serif"/>
          <w:b/>
        </w:rPr>
        <w:t>ПРЕДМЕТ КОНТРАКТА.</w:t>
      </w:r>
      <w:bookmarkEnd w:id="1"/>
    </w:p>
    <w:p w14:paraId="222B0A2F" w14:textId="2C304C8F" w:rsidR="0009116F" w:rsidRDefault="0015404A">
      <w:pPr>
        <w:numPr>
          <w:ilvl w:val="1"/>
          <w:numId w:val="1"/>
        </w:numPr>
        <w:contextualSpacing/>
        <w:jc w:val="both"/>
        <w:rPr>
          <w:rFonts w:ascii="Liberation Serif" w:hAnsi="Liberation Serif"/>
          <w:b/>
          <w:bCs/>
        </w:rPr>
      </w:pPr>
      <w:r w:rsidRPr="0015404A">
        <w:rPr>
          <w:rFonts w:ascii="Liberation Serif" w:hAnsi="Liberation Serif"/>
        </w:rPr>
        <w:t>В соответствии с  Контрактом  Поставщик  обязуется в порядке и   сроки,   предусмотренные   Контрактом,   осуществить  поставку медицинского изделия (Облучатель ультрафиолетовый для фототерапии), осуществить ввод в эксплуатацию медицинского изделия, обучить правилам эксплуатации специалистов, эксплуатирующих медицинское изделие, и специалистов, осуществляющих техническое обслуживание медицинского изделия (код ОКПД2 -26.60.13.1</w:t>
      </w:r>
      <w:r>
        <w:rPr>
          <w:rFonts w:ascii="Liberation Serif" w:hAnsi="Liberation Serif"/>
        </w:rPr>
        <w:t>8</w:t>
      </w:r>
      <w:r w:rsidRPr="0015404A">
        <w:rPr>
          <w:rFonts w:ascii="Liberation Serif" w:hAnsi="Liberation Serif"/>
        </w:rPr>
        <w:t>0)  (далее    -    Товар)    в  соответствии со Спецификацией  (приложение  N  1 к Контракту) и надлежащим образом оказать услуги по доставке, разгрузке, сборке, установке,  вводу  в эксплуатацию Товара, обучению правилам эксплуатации и инструктажу специалистов Заказчика, эксплуатирующих Товар и   специалистов   Заказчика,   осуществляющих   техническое обслуживание  Товара,  правилам  эксплуатации и технического обслуживания   Товара   в  соответствии с требованиями технической  и  (или)  эксплуатационной документации производителя (изготовителя) Товара (далее - Услуги), а Заказчик обязуется  порядке и сроки, предусмотренные Контрактом, принять и оплатить поставленный Товар и надлежащим образам оказанные Услуги</w:t>
      </w:r>
      <w:r w:rsidR="00E95B10">
        <w:rPr>
          <w:rFonts w:ascii="Liberation Serif" w:hAnsi="Liberation Serif"/>
        </w:rPr>
        <w:t>.</w:t>
      </w:r>
    </w:p>
    <w:p w14:paraId="68326053" w14:textId="3317E52B" w:rsidR="0009116F" w:rsidRDefault="0015404A">
      <w:pPr>
        <w:numPr>
          <w:ilvl w:val="1"/>
          <w:numId w:val="1"/>
        </w:numPr>
        <w:contextualSpacing/>
        <w:jc w:val="both"/>
        <w:rPr>
          <w:rFonts w:ascii="Liberation Serif" w:hAnsi="Liberation Serif"/>
        </w:rPr>
      </w:pPr>
      <w:r w:rsidRPr="0015404A">
        <w:rPr>
          <w:rFonts w:ascii="Liberation Serif" w:hAnsi="Liberation Serif"/>
        </w:rPr>
        <w:t>I.2. Номенклатура Товара и его количество определяются Спецификацией (приложение N 1 к Контракту), технические показатели Техническими требованиями (приложение N 2 к Контракту)</w:t>
      </w:r>
      <w:r w:rsidR="00E95B10">
        <w:rPr>
          <w:rFonts w:ascii="Liberation Serif" w:hAnsi="Liberation Serif"/>
        </w:rPr>
        <w:t>.</w:t>
      </w:r>
    </w:p>
    <w:p w14:paraId="6FA63348" w14:textId="77777777" w:rsidR="0009116F" w:rsidRDefault="00E95B10">
      <w:pPr>
        <w:numPr>
          <w:ilvl w:val="1"/>
          <w:numId w:val="1"/>
        </w:numPr>
        <w:contextualSpacing/>
        <w:jc w:val="both"/>
        <w:rPr>
          <w:rFonts w:ascii="Liberation Serif" w:hAnsi="Liberation Serif"/>
          <w:iCs/>
        </w:rPr>
      </w:pPr>
      <w:r>
        <w:rPr>
          <w:rFonts w:ascii="Liberation Serif" w:hAnsi="Liberation Serif"/>
          <w:iCs/>
        </w:rPr>
        <w:t>Товар поставляется в упаковке (таре), пригодной для данного вида Товара, обеспечивающей его сохранность при транспортировке, погрузочно-разгрузочных работах и хранении. Упаковка (тара) Товара возврату не подлежит.</w:t>
      </w:r>
      <w:r>
        <w:rPr>
          <w:rStyle w:val="FootnoteCharacters"/>
          <w:rFonts w:ascii="Liberation Serif" w:hAnsi="Liberation Serif"/>
          <w:iCs/>
        </w:rPr>
        <w:t xml:space="preserve"> </w:t>
      </w:r>
      <w:r>
        <w:rPr>
          <w:rFonts w:ascii="Liberation Serif" w:hAnsi="Liberation Serif"/>
          <w:iCs/>
        </w:rPr>
        <w:t>Маркировка упаковки (тары) Товара должна содержать: его наименование, наименование производителя, юридический адрес,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(партии Товара).</w:t>
      </w:r>
    </w:p>
    <w:p w14:paraId="560A36E8" w14:textId="77777777" w:rsidR="0009116F" w:rsidRDefault="00E95B10">
      <w:pPr>
        <w:ind w:firstLine="709"/>
        <w:contextualSpacing/>
        <w:jc w:val="both"/>
        <w:rPr>
          <w:rFonts w:ascii="Liberation Serif" w:hAnsi="Liberation Serif"/>
        </w:rPr>
      </w:pPr>
      <w:r>
        <w:rPr>
          <w:rFonts w:ascii="Liberation Serif" w:hAnsi="Liberation Serif"/>
          <w:iCs/>
        </w:rPr>
        <w:t>Поставляемый</w:t>
      </w:r>
      <w:r>
        <w:rPr>
          <w:rFonts w:ascii="Liberation Serif" w:hAnsi="Liberation Serif"/>
        </w:rPr>
        <w:t xml:space="preserve"> Товар должен быть новым (который не был в употреблении, не были восстановлены потребительские свойства, не выставочный экземпляр).</w:t>
      </w:r>
    </w:p>
    <w:p w14:paraId="60E955E5" w14:textId="77777777" w:rsidR="0009116F" w:rsidRDefault="00E95B10">
      <w:pPr>
        <w:numPr>
          <w:ilvl w:val="1"/>
          <w:numId w:val="1"/>
        </w:numPr>
        <w:contextualSpacing/>
        <w:jc w:val="both"/>
        <w:rPr>
          <w:rFonts w:ascii="Liberation Serif" w:hAnsi="Liberation Serif"/>
        </w:rPr>
      </w:pPr>
      <w:r>
        <w:rPr>
          <w:rFonts w:ascii="Liberation Serif" w:hAnsi="Liberation Serif"/>
        </w:rPr>
        <w:t xml:space="preserve">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w:t>
      </w:r>
      <w:r>
        <w:rPr>
          <w:rFonts w:ascii="Liberation Serif" w:hAnsi="Liberation Serif"/>
        </w:rPr>
        <w:br/>
        <w:t xml:space="preserve">что к Заказчику не будут применены меры материальной ответственности по искам третьих лиц </w:t>
      </w:r>
      <w:r>
        <w:rPr>
          <w:rFonts w:ascii="Liberation Serif" w:hAnsi="Liberation Serif"/>
        </w:rPr>
        <w:br/>
        <w:t xml:space="preserve">в отношении нарушения патентных прав, а также прав на использование торговой марки </w:t>
      </w:r>
      <w:r>
        <w:rPr>
          <w:rFonts w:ascii="Liberation Serif" w:hAnsi="Liberation Serif"/>
        </w:rPr>
        <w:br/>
        <w:t>или промышленных образцов, связанных с использованием Товара или любой их части в Российской Федерации.</w:t>
      </w:r>
    </w:p>
    <w:p w14:paraId="72911671" w14:textId="256A1A4F" w:rsidR="0009116F" w:rsidRPr="0015404A" w:rsidRDefault="0015404A" w:rsidP="0015404A">
      <w:pPr>
        <w:pStyle w:val="aff2"/>
        <w:numPr>
          <w:ilvl w:val="1"/>
          <w:numId w:val="1"/>
        </w:numPr>
        <w:jc w:val="both"/>
        <w:rPr>
          <w:rFonts w:ascii="Liberation Serif" w:hAnsi="Liberation Serif"/>
          <w:szCs w:val="24"/>
        </w:rPr>
      </w:pPr>
      <w:r w:rsidRPr="0015404A">
        <w:rPr>
          <w:rFonts w:ascii="Liberation Serif" w:hAnsi="Liberation Serif"/>
          <w:szCs w:val="24"/>
        </w:rPr>
        <w:t xml:space="preserve">Поставка Товара </w:t>
      </w:r>
      <w:r w:rsidRPr="0015404A">
        <w:rPr>
          <w:rFonts w:ascii="Liberation Serif" w:hAnsi="Liberation Serif"/>
          <w:szCs w:val="24"/>
        </w:rPr>
        <w:t>осуществляется Поставщиком</w:t>
      </w:r>
      <w:r w:rsidRPr="0015404A">
        <w:rPr>
          <w:rFonts w:ascii="Liberation Serif" w:hAnsi="Liberation Serif"/>
          <w:szCs w:val="24"/>
        </w:rPr>
        <w:t xml:space="preserve"> за его счет, включая разгрузку с транспортного средства до склада Заказчика по адресу: Российская Федерация, </w:t>
      </w:r>
      <w:proofErr w:type="spellStart"/>
      <w:proofErr w:type="gramStart"/>
      <w:r w:rsidRPr="0015404A">
        <w:rPr>
          <w:rFonts w:ascii="Liberation Serif" w:hAnsi="Liberation Serif"/>
          <w:szCs w:val="24"/>
        </w:rPr>
        <w:t>обл.Свердловская</w:t>
      </w:r>
      <w:proofErr w:type="spellEnd"/>
      <w:proofErr w:type="gramEnd"/>
      <w:r w:rsidRPr="0015404A">
        <w:rPr>
          <w:rFonts w:ascii="Liberation Serif" w:hAnsi="Liberation Serif"/>
          <w:szCs w:val="24"/>
        </w:rPr>
        <w:t xml:space="preserve">, </w:t>
      </w:r>
      <w:proofErr w:type="spellStart"/>
      <w:r w:rsidRPr="0015404A">
        <w:rPr>
          <w:rFonts w:ascii="Liberation Serif" w:hAnsi="Liberation Serif"/>
          <w:szCs w:val="24"/>
        </w:rPr>
        <w:t>г.о.Екатеринбург</w:t>
      </w:r>
      <w:proofErr w:type="spellEnd"/>
      <w:r w:rsidRPr="0015404A">
        <w:rPr>
          <w:rFonts w:ascii="Liberation Serif" w:hAnsi="Liberation Serif"/>
          <w:szCs w:val="24"/>
        </w:rPr>
        <w:t xml:space="preserve">, </w:t>
      </w:r>
      <w:proofErr w:type="spellStart"/>
      <w:r w:rsidRPr="0015404A">
        <w:rPr>
          <w:rFonts w:ascii="Liberation Serif" w:hAnsi="Liberation Serif"/>
          <w:szCs w:val="24"/>
        </w:rPr>
        <w:t>г.Екатеринбург</w:t>
      </w:r>
      <w:proofErr w:type="spellEnd"/>
      <w:r w:rsidRPr="0015404A">
        <w:rPr>
          <w:rFonts w:ascii="Liberation Serif" w:hAnsi="Liberation Serif"/>
          <w:szCs w:val="24"/>
        </w:rPr>
        <w:t xml:space="preserve">, </w:t>
      </w:r>
      <w:proofErr w:type="spellStart"/>
      <w:r w:rsidRPr="0015404A">
        <w:rPr>
          <w:rFonts w:ascii="Liberation Serif" w:hAnsi="Liberation Serif"/>
          <w:szCs w:val="24"/>
        </w:rPr>
        <w:t>ул.Студенческая</w:t>
      </w:r>
      <w:proofErr w:type="spellEnd"/>
      <w:r w:rsidRPr="0015404A">
        <w:rPr>
          <w:rFonts w:ascii="Liberation Serif" w:hAnsi="Liberation Serif"/>
          <w:szCs w:val="24"/>
        </w:rPr>
        <w:t xml:space="preserve">, д.12 (Федеральное государственное бюджетное учреждение </w:t>
      </w:r>
      <w:r w:rsidRPr="0015404A">
        <w:rPr>
          <w:rFonts w:ascii="Liberation Serif" w:hAnsi="Liberation Serif"/>
          <w:szCs w:val="24"/>
        </w:rPr>
        <w:lastRenderedPageBreak/>
        <w:t>здравоохранения "Медико-санитарная часть № 70 - Уральский центр профессиональной патологии имени Ю.А. Брусницына Федерального медико-биологического агентства") (далее   -   Место   поставки</w:t>
      </w:r>
      <w:r w:rsidR="00E95B10" w:rsidRPr="0015404A">
        <w:rPr>
          <w:rFonts w:ascii="Liberation Serif" w:hAnsi="Liberation Serif"/>
        </w:rPr>
        <w:t>).</w:t>
      </w:r>
    </w:p>
    <w:p w14:paraId="4316EE9A" w14:textId="77777777" w:rsidR="0009116F" w:rsidRDefault="0009116F">
      <w:pPr>
        <w:ind w:left="709"/>
        <w:contextualSpacing/>
        <w:rPr>
          <w:rFonts w:ascii="Liberation Serif" w:hAnsi="Liberation Serif"/>
          <w:iCs/>
        </w:rPr>
      </w:pPr>
    </w:p>
    <w:p w14:paraId="61CC6608" w14:textId="77777777" w:rsidR="0009116F" w:rsidRDefault="00E95B10">
      <w:pPr>
        <w:numPr>
          <w:ilvl w:val="0"/>
          <w:numId w:val="1"/>
        </w:numPr>
        <w:contextualSpacing/>
        <w:jc w:val="center"/>
        <w:rPr>
          <w:rFonts w:ascii="Liberation Serif" w:hAnsi="Liberation Serif"/>
          <w:iCs/>
        </w:rPr>
      </w:pPr>
      <w:r>
        <w:rPr>
          <w:rFonts w:ascii="Liberation Serif" w:hAnsi="Liberation Serif"/>
          <w:b/>
        </w:rPr>
        <w:t>ЦЕНА КОНТРАКТА И ПОРЯДОК РАСЧЕТА.</w:t>
      </w:r>
    </w:p>
    <w:p w14:paraId="797323CF" w14:textId="77777777" w:rsidR="0009116F" w:rsidRDefault="00E95B10">
      <w:pPr>
        <w:numPr>
          <w:ilvl w:val="1"/>
          <w:numId w:val="1"/>
        </w:numPr>
        <w:contextualSpacing/>
        <w:jc w:val="both"/>
      </w:pPr>
      <w:r>
        <w:rPr>
          <w:rFonts w:ascii="Liberation Serif" w:hAnsi="Liberation Serif"/>
          <w:bCs/>
        </w:rPr>
        <w:t xml:space="preserve">Цена Контракта является твердой и не может изменяться в ходе его исполнения, </w:t>
      </w:r>
      <w:r>
        <w:rPr>
          <w:rFonts w:ascii="Liberation Serif" w:hAnsi="Liberation Serif"/>
          <w:bCs/>
        </w:rPr>
        <w:br/>
        <w:t>за исключением случаев, предусмотренных законодательством Российской Федерации.</w:t>
      </w:r>
    </w:p>
    <w:p w14:paraId="5131B369" w14:textId="47604300" w:rsidR="0009116F" w:rsidRDefault="00E95B10">
      <w:pPr>
        <w:numPr>
          <w:ilvl w:val="1"/>
          <w:numId w:val="1"/>
        </w:numPr>
        <w:contextualSpacing/>
        <w:jc w:val="both"/>
      </w:pPr>
      <w:r>
        <w:rPr>
          <w:rFonts w:ascii="Liberation Serif" w:hAnsi="Liberation Serif"/>
          <w:bCs/>
        </w:rPr>
        <w:t xml:space="preserve">Цена Контракта составляет: </w:t>
      </w:r>
      <w:r w:rsidR="007250F6">
        <w:rPr>
          <w:rFonts w:ascii="Liberation Serif" w:eastAsia="Times New Roman" w:hAnsi="Liberation Serif" w:cs="Times New Roman"/>
          <w:bCs/>
          <w:color w:val="000000"/>
          <w:lang w:eastAsia="ru-RU" w:bidi="ar-SA"/>
        </w:rPr>
        <w:t>56 268 (Пятьдесят шесть тысяч двести шестьдесят восемь) рублей 00 копеек, включая НДС 5%, что составляет 2 697 (Две тысячи шестьсот девяносто семь) рублей 43 копейки</w:t>
      </w:r>
      <w:r>
        <w:rPr>
          <w:rFonts w:ascii="Liberation Serif" w:hAnsi="Liberation Serif"/>
          <w:bCs/>
        </w:rPr>
        <w:t xml:space="preserve"> (далее - цена Контракта).</w:t>
      </w:r>
    </w:p>
    <w:p w14:paraId="7ABC9CAE" w14:textId="77777777" w:rsidR="0009116F" w:rsidRDefault="00E95B10">
      <w:pPr>
        <w:numPr>
          <w:ilvl w:val="1"/>
          <w:numId w:val="1"/>
        </w:numPr>
        <w:contextualSpacing/>
        <w:jc w:val="both"/>
      </w:pPr>
      <w:r>
        <w:t>Аванс не предусмотрен</w:t>
      </w:r>
    </w:p>
    <w:p w14:paraId="30D3C1BD" w14:textId="77777777" w:rsidR="0009116F" w:rsidRDefault="00E95B10">
      <w:pPr>
        <w:numPr>
          <w:ilvl w:val="1"/>
          <w:numId w:val="1"/>
        </w:numPr>
        <w:contextualSpacing/>
        <w:jc w:val="both"/>
      </w:pPr>
      <w:r>
        <w:rPr>
          <w:rFonts w:ascii="Liberation Serif" w:hAnsi="Liberation Serif"/>
          <w:bCs/>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w:t>
      </w:r>
      <w:r>
        <w:rPr>
          <w:rFonts w:ascii="Liberation Serif" w:hAnsi="Liberation Serif"/>
          <w:bCs/>
          <w:iCs/>
        </w:rPr>
        <w:t>налогов, сборов и иных обязательных</w:t>
      </w:r>
      <w:r>
        <w:rPr>
          <w:rFonts w:ascii="Liberation Serif" w:hAnsi="Liberation Serif"/>
          <w:bCs/>
        </w:rPr>
        <w:t xml:space="preserve"> платежей </w:t>
      </w:r>
      <w:r>
        <w:rPr>
          <w:rFonts w:ascii="Liberation Serif" w:hAnsi="Liberation Serif"/>
          <w:bCs/>
          <w:iCs/>
        </w:rPr>
        <w:t>в бюджеты бюджетной системы Российской Федерации</w:t>
      </w:r>
      <w:r>
        <w:rPr>
          <w:rFonts w:ascii="Liberation Serif" w:hAnsi="Liberation Serif"/>
          <w:bCs/>
        </w:rPr>
        <w:t>, связанных с оплатой Контракта</w:t>
      </w:r>
      <w:r>
        <w:rPr>
          <w:rFonts w:ascii="Liberation Serif" w:hAnsi="Liberation Serif"/>
          <w:bCs/>
          <w:iCs/>
        </w:rPr>
        <w:t xml:space="preserve">, если в соответствии с </w:t>
      </w:r>
      <w:hyperlink r:id="rId8" w:anchor="/document/10900200/entry/1" w:history="1">
        <w:r>
          <w:rPr>
            <w:rFonts w:ascii="Liberation Serif" w:hAnsi="Liberation Serif"/>
            <w:bCs/>
            <w:iCs/>
          </w:rPr>
          <w:t>законодательством</w:t>
        </w:r>
      </w:hyperlink>
      <w:r>
        <w:rPr>
          <w:rFonts w:ascii="Liberation Serif" w:hAnsi="Liberation Serif"/>
          <w:bCs/>
          <w:iCs/>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rFonts w:ascii="Liberation Serif" w:hAnsi="Liberation Serif"/>
          <w:bCs/>
        </w:rPr>
        <w:t>.</w:t>
      </w:r>
    </w:p>
    <w:p w14:paraId="46BC3352" w14:textId="3F4FB2BD" w:rsidR="0009116F" w:rsidRDefault="00E95B10">
      <w:pPr>
        <w:ind w:firstLine="709"/>
        <w:contextualSpacing/>
        <w:jc w:val="both"/>
        <w:rPr>
          <w:rFonts w:ascii="Liberation Serif" w:hAnsi="Liberation Serif"/>
          <w:bCs/>
          <w:shd w:val="clear" w:color="auto" w:fill="FFFF00"/>
        </w:rPr>
      </w:pPr>
      <w:r>
        <w:rPr>
          <w:rFonts w:ascii="Liberation Serif" w:hAnsi="Liberation Serif"/>
          <w:bCs/>
        </w:rPr>
        <w:t>Источник финансирования:</w:t>
      </w:r>
      <w:r>
        <w:rPr>
          <w:rFonts w:ascii="Liberation Serif" w:hAnsi="Liberation Serif"/>
        </w:rPr>
        <w:t xml:space="preserve"> </w:t>
      </w:r>
      <w:r>
        <w:rPr>
          <w:rFonts w:ascii="Liberation Serif" w:eastAsia="Times New Roman" w:hAnsi="Liberation Serif" w:cs="Times New Roman"/>
          <w:bCs/>
          <w:color w:val="000000"/>
          <w:shd w:val="clear" w:color="auto" w:fill="FFFF00"/>
          <w:lang w:eastAsia="ru-RU" w:bidi="ar-SA"/>
        </w:rPr>
        <w:t>Средства бюджетных учреждений (</w:t>
      </w:r>
      <w:r w:rsidR="0078207B">
        <w:rPr>
          <w:rFonts w:ascii="Liberation Serif" w:eastAsia="Times New Roman" w:hAnsi="Liberation Serif" w:cs="Times New Roman"/>
          <w:bCs/>
          <w:color w:val="000000"/>
          <w:shd w:val="clear" w:color="auto" w:fill="FFFF00"/>
          <w:lang w:eastAsia="ru-RU" w:bidi="ar-SA"/>
        </w:rPr>
        <w:t>Средства ОМС, Средства от приносящей доход деятельности, Средства Федерального бюджета</w:t>
      </w:r>
      <w:r>
        <w:rPr>
          <w:rFonts w:ascii="Liberation Serif" w:eastAsia="Times New Roman" w:hAnsi="Liberation Serif" w:cs="Times New Roman"/>
          <w:bCs/>
          <w:color w:val="000000"/>
          <w:shd w:val="clear" w:color="auto" w:fill="FFFF00"/>
          <w:lang w:eastAsia="ru-RU" w:bidi="ar-SA"/>
        </w:rPr>
        <w:t>)</w:t>
      </w:r>
      <w:r>
        <w:rPr>
          <w:rFonts w:ascii="Liberation Serif" w:hAnsi="Liberation Serif"/>
          <w:bCs/>
          <w:shd w:val="clear" w:color="auto" w:fill="FFFF00"/>
        </w:rPr>
        <w:t>.</w:t>
      </w:r>
    </w:p>
    <w:p w14:paraId="3D09AB74" w14:textId="77777777" w:rsidR="0009116F" w:rsidRDefault="00E95B10">
      <w:pPr>
        <w:ind w:firstLine="709"/>
        <w:contextualSpacing/>
        <w:jc w:val="both"/>
        <w:rPr>
          <w:rFonts w:ascii="Liberation Serif" w:hAnsi="Liberation Serif"/>
          <w:bCs/>
        </w:rPr>
      </w:pPr>
      <w:r>
        <w:rPr>
          <w:rFonts w:ascii="Liberation Serif" w:hAnsi="Liberation Serif"/>
          <w:bCs/>
          <w:shd w:val="clear" w:color="auto" w:fill="FFFF00"/>
        </w:rPr>
        <w:t>Цена контракта включает в себя: все расходы Поставщика, необходимые для осуществления им своих обязательств по контракту, расходы, связанные с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w:t>
      </w:r>
    </w:p>
    <w:p w14:paraId="370352BD" w14:textId="77777777" w:rsidR="0009116F" w:rsidRDefault="00E95B10">
      <w:pPr>
        <w:numPr>
          <w:ilvl w:val="1"/>
          <w:numId w:val="1"/>
        </w:numPr>
        <w:contextualSpacing/>
        <w:jc w:val="both"/>
        <w:rPr>
          <w:rFonts w:ascii="Liberation Serif" w:hAnsi="Liberation Serif"/>
          <w:bCs/>
        </w:rPr>
      </w:pPr>
      <w:r>
        <w:rPr>
          <w:rFonts w:ascii="Liberation Serif" w:hAnsi="Liberation Serif"/>
          <w:bCs/>
        </w:rPr>
        <w:t>Оплата по Контракту осуществляется в рублях Российской Федерации.</w:t>
      </w:r>
    </w:p>
    <w:p w14:paraId="1589EF16" w14:textId="77777777" w:rsidR="0009116F" w:rsidRDefault="00E95B10">
      <w:pPr>
        <w:numPr>
          <w:ilvl w:val="1"/>
          <w:numId w:val="1"/>
        </w:numPr>
        <w:contextualSpacing/>
        <w:jc w:val="both"/>
        <w:rPr>
          <w:rFonts w:ascii="Liberation Serif" w:hAnsi="Liberation Serif"/>
          <w:bCs/>
        </w:rPr>
      </w:pPr>
      <w:r>
        <w:rPr>
          <w:rFonts w:ascii="Liberation Serif" w:hAnsi="Liberation Serif"/>
          <w:bCs/>
        </w:rPr>
        <w:t>Цена Контракта включает в себя: стоимость Товара в полной комплектации, доставки товара до адресов поставки, погрузо-разгрузочные работы</w:t>
      </w:r>
      <w:r>
        <w:rPr>
          <w:rFonts w:ascii="Liberation Serif" w:hAnsi="Liberation Serif"/>
        </w:rPr>
        <w:t xml:space="preserve"> в том числе к месту складирования в помещения Заказчика</w:t>
      </w:r>
      <w:r>
        <w:rPr>
          <w:rFonts w:ascii="Liberation Serif" w:hAnsi="Liberation Serif"/>
          <w:bCs/>
        </w:rPr>
        <w:t xml:space="preserve">, </w:t>
      </w:r>
      <w:r>
        <w:rPr>
          <w:rFonts w:ascii="Liberation Serif" w:hAnsi="Liberation Serif"/>
        </w:rPr>
        <w:t xml:space="preserve">а также </w:t>
      </w:r>
      <w:r>
        <w:rPr>
          <w:rFonts w:ascii="Liberation Serif" w:hAnsi="Liberation Serif"/>
          <w:bCs/>
        </w:rPr>
        <w:t>расходы, связанные с оформлением всех необходимых документов на Товар, оплату таможенных пошлин, налогов, сборов и иные обязательства, связанные с исполнением Контракта.</w:t>
      </w:r>
    </w:p>
    <w:p w14:paraId="67A5CAF9" w14:textId="77777777" w:rsidR="0009116F" w:rsidRDefault="00E95B10">
      <w:pPr>
        <w:numPr>
          <w:ilvl w:val="1"/>
          <w:numId w:val="1"/>
        </w:numPr>
        <w:contextualSpacing/>
        <w:jc w:val="both"/>
        <w:rPr>
          <w:rFonts w:ascii="Liberation Serif" w:hAnsi="Liberation Serif"/>
          <w:bCs/>
          <w:iCs/>
        </w:rPr>
      </w:pPr>
      <w:r>
        <w:rPr>
          <w:rFonts w:ascii="Liberation Serif" w:hAnsi="Liberation Serif"/>
          <w:bCs/>
          <w:iCs/>
        </w:rPr>
        <w:t xml:space="preserve">Цена Контракта может быть снижена по соглашению Сторон </w:t>
      </w:r>
      <w:proofErr w:type="gramStart"/>
      <w:r>
        <w:rPr>
          <w:rFonts w:ascii="Liberation Serif" w:hAnsi="Liberation Serif"/>
          <w:bCs/>
          <w:iCs/>
        </w:rPr>
        <w:t>без изменения</w:t>
      </w:r>
      <w:proofErr w:type="gramEnd"/>
      <w:r>
        <w:rPr>
          <w:rFonts w:ascii="Liberation Serif" w:hAnsi="Liberation Serif"/>
          <w:bCs/>
          <w:iCs/>
        </w:rPr>
        <w:t xml:space="preserve"> предусмотренных Контрактом количества, качества поставляемого Товара и иных условий исполнения Контракта.</w:t>
      </w:r>
    </w:p>
    <w:p w14:paraId="5E68A432" w14:textId="70F14212" w:rsidR="0009116F" w:rsidRDefault="00E95B10">
      <w:pPr>
        <w:pStyle w:val="aff2"/>
        <w:numPr>
          <w:ilvl w:val="1"/>
          <w:numId w:val="1"/>
        </w:numPr>
        <w:spacing w:line="240" w:lineRule="auto"/>
        <w:jc w:val="both"/>
        <w:rPr>
          <w:rFonts w:ascii="Liberation Serif" w:hAnsi="Liberation Serif"/>
          <w:bCs/>
          <w:iCs/>
          <w:szCs w:val="24"/>
        </w:rPr>
      </w:pPr>
      <w:r>
        <w:rPr>
          <w:rFonts w:ascii="Liberation Serif" w:hAnsi="Liberation Serif"/>
          <w:bCs/>
          <w:szCs w:val="24"/>
        </w:rPr>
        <w:t>Заказчик оплачивает Товар, поставленный Поставщиком в полном объеме, путем денежных средств на банковский счет Поставщика в течени</w:t>
      </w:r>
      <w:r>
        <w:rPr>
          <w:rFonts w:ascii="Liberation Serif" w:hAnsi="Liberation Serif"/>
          <w:bCs/>
          <w:szCs w:val="24"/>
          <w:shd w:val="clear" w:color="auto" w:fill="FFFF00"/>
        </w:rPr>
        <w:t>е 7 (семи) рабочих</w:t>
      </w:r>
      <w:r>
        <w:rPr>
          <w:rStyle w:val="a7"/>
          <w:rFonts w:ascii="Liberation Serif" w:hAnsi="Liberation Serif"/>
          <w:bCs/>
          <w:szCs w:val="24"/>
          <w:shd w:val="clear" w:color="auto" w:fill="FFFF00"/>
        </w:rPr>
        <w:footnoteReference w:id="1"/>
      </w:r>
      <w:r>
        <w:rPr>
          <w:rFonts w:ascii="Liberation Serif" w:hAnsi="Liberation Serif"/>
          <w:bCs/>
          <w:szCs w:val="24"/>
          <w:shd w:val="clear" w:color="auto" w:fill="FFFF00"/>
        </w:rPr>
        <w:t xml:space="preserve"> дней </w:t>
      </w:r>
      <w:r>
        <w:rPr>
          <w:rFonts w:ascii="Liberation Serif" w:hAnsi="Liberation Serif" w:cs="Liberation Serif"/>
          <w:szCs w:val="24"/>
          <w:shd w:val="clear" w:color="auto" w:fill="FFFF00"/>
        </w:rPr>
        <w:t xml:space="preserve">с даты подписания Заказчиком </w:t>
      </w:r>
      <w:r>
        <w:rPr>
          <w:rFonts w:ascii="Liberation Serif" w:hAnsi="Liberation Serif" w:cs="Liberation Serif"/>
          <w:szCs w:val="24"/>
        </w:rPr>
        <w:t>Документа о приемке</w:t>
      </w:r>
      <w:r w:rsidR="000B40AF">
        <w:rPr>
          <w:rFonts w:ascii="Liberation Serif" w:hAnsi="Liberation Serif" w:cs="Liberation Serif"/>
          <w:szCs w:val="24"/>
        </w:rPr>
        <w:t xml:space="preserve"> (</w:t>
      </w:r>
      <w:proofErr w:type="spellStart"/>
      <w:r w:rsidR="000B40AF">
        <w:rPr>
          <w:rFonts w:ascii="Liberation Serif" w:hAnsi="Liberation Serif" w:cs="Liberation Serif"/>
          <w:szCs w:val="24"/>
        </w:rPr>
        <w:t>упд</w:t>
      </w:r>
      <w:proofErr w:type="spellEnd"/>
      <w:r w:rsidR="000B40AF">
        <w:rPr>
          <w:rFonts w:ascii="Liberation Serif" w:hAnsi="Liberation Serif" w:cs="Liberation Serif"/>
          <w:szCs w:val="24"/>
        </w:rPr>
        <w:t>/торг-12)</w:t>
      </w:r>
      <w:r>
        <w:rPr>
          <w:rFonts w:ascii="Liberation Serif" w:hAnsi="Liberation Serif" w:cs="Liberation Serif"/>
          <w:szCs w:val="24"/>
        </w:rPr>
        <w:t>.</w:t>
      </w:r>
    </w:p>
    <w:p w14:paraId="6F700806" w14:textId="77777777" w:rsidR="0009116F" w:rsidRDefault="00E95B10">
      <w:pPr>
        <w:pStyle w:val="aff2"/>
        <w:numPr>
          <w:ilvl w:val="1"/>
          <w:numId w:val="1"/>
        </w:numPr>
        <w:spacing w:line="240" w:lineRule="auto"/>
        <w:jc w:val="both"/>
        <w:rPr>
          <w:rFonts w:ascii="Liberation Serif" w:hAnsi="Liberation Serif"/>
          <w:bCs/>
          <w:iCs/>
          <w:szCs w:val="24"/>
        </w:rPr>
      </w:pPr>
      <w:r>
        <w:rPr>
          <w:rFonts w:ascii="Liberation Serif" w:hAnsi="Liberation Serif"/>
          <w:bCs/>
          <w:iCs/>
          <w:szCs w:val="24"/>
        </w:rPr>
        <w:t>Датой (днем) оплаты Контракта Стороны считают дату (день) списания денежных средств с лицевого счета Заказчика.</w:t>
      </w:r>
    </w:p>
    <w:p w14:paraId="37F0C3AB" w14:textId="77777777" w:rsidR="0009116F" w:rsidRDefault="0009116F">
      <w:pPr>
        <w:ind w:left="709"/>
        <w:contextualSpacing/>
        <w:rPr>
          <w:rFonts w:ascii="Liberation Serif" w:hAnsi="Liberation Serif"/>
          <w:bCs/>
          <w:iCs/>
        </w:rPr>
      </w:pPr>
    </w:p>
    <w:p w14:paraId="2A8F49C5" w14:textId="77777777" w:rsidR="0009116F" w:rsidRDefault="00E95B10">
      <w:pPr>
        <w:numPr>
          <w:ilvl w:val="0"/>
          <w:numId w:val="1"/>
        </w:numPr>
        <w:contextualSpacing/>
        <w:jc w:val="center"/>
        <w:rPr>
          <w:rFonts w:ascii="Liberation Serif" w:hAnsi="Liberation Serif"/>
          <w:bCs/>
          <w:iCs/>
        </w:rPr>
      </w:pPr>
      <w:r>
        <w:rPr>
          <w:rFonts w:ascii="Liberation Serif" w:hAnsi="Liberation Serif"/>
          <w:b/>
        </w:rPr>
        <w:t>ПРАВА И ОБЯЗАННОСТИ СТОРОН.</w:t>
      </w:r>
    </w:p>
    <w:p w14:paraId="560DCB74" w14:textId="77777777" w:rsidR="0009116F" w:rsidRDefault="00E95B10">
      <w:pPr>
        <w:numPr>
          <w:ilvl w:val="1"/>
          <w:numId w:val="1"/>
        </w:numPr>
        <w:contextualSpacing/>
        <w:jc w:val="both"/>
        <w:rPr>
          <w:rFonts w:ascii="Liberation Serif" w:hAnsi="Liberation Serif"/>
          <w:b/>
        </w:rPr>
      </w:pPr>
      <w:r>
        <w:rPr>
          <w:rFonts w:ascii="Liberation Serif" w:hAnsi="Liberation Serif"/>
          <w:b/>
        </w:rPr>
        <w:t>Заказчик имеет право:</w:t>
      </w:r>
    </w:p>
    <w:p w14:paraId="6A430684" w14:textId="77777777" w:rsidR="0009116F" w:rsidRDefault="00E95B10">
      <w:pPr>
        <w:numPr>
          <w:ilvl w:val="2"/>
          <w:numId w:val="1"/>
        </w:numPr>
        <w:contextualSpacing/>
        <w:jc w:val="both"/>
        <w:rPr>
          <w:rFonts w:ascii="Liberation Serif" w:hAnsi="Liberation Serif"/>
        </w:rPr>
      </w:pPr>
      <w:r>
        <w:rPr>
          <w:rFonts w:ascii="Liberation Serif" w:hAnsi="Liberation Serif"/>
        </w:rPr>
        <w:t>Досрочно принять и оплатить Товар.</w:t>
      </w:r>
    </w:p>
    <w:p w14:paraId="285DECF1" w14:textId="3D587BFF" w:rsidR="0009116F" w:rsidRDefault="00E95B10">
      <w:pPr>
        <w:numPr>
          <w:ilvl w:val="2"/>
          <w:numId w:val="1"/>
        </w:numPr>
        <w:contextualSpacing/>
        <w:jc w:val="both"/>
        <w:rPr>
          <w:rFonts w:ascii="Liberation Serif" w:hAnsi="Liberation Serif"/>
          <w:bCs/>
        </w:rPr>
      </w:pPr>
      <w:r>
        <w:rPr>
          <w:rFonts w:ascii="Liberation Serif" w:hAnsi="Liberation Serif"/>
          <w:bCs/>
        </w:rPr>
        <w:t xml:space="preserve">Требовать от Поставщика предоставления надлежаще оформленных документов, подтверждающих исполнение принятых им обязательств, указанных </w:t>
      </w:r>
      <w:r w:rsidR="00B51223">
        <w:rPr>
          <w:rFonts w:ascii="Liberation Serif" w:hAnsi="Liberation Serif"/>
          <w:bCs/>
        </w:rPr>
        <w:t>в Контракте</w:t>
      </w:r>
      <w:r>
        <w:rPr>
          <w:rFonts w:ascii="Liberation Serif" w:hAnsi="Liberation Serif"/>
          <w:bCs/>
        </w:rPr>
        <w:t>, а также поименованных в Спецификации (Приложение № 1).</w:t>
      </w:r>
    </w:p>
    <w:p w14:paraId="36579E1C" w14:textId="77777777" w:rsidR="0009116F" w:rsidRDefault="00E95B10">
      <w:pPr>
        <w:numPr>
          <w:ilvl w:val="2"/>
          <w:numId w:val="1"/>
        </w:numPr>
        <w:contextualSpacing/>
        <w:jc w:val="both"/>
        <w:rPr>
          <w:rFonts w:ascii="Liberation Serif" w:hAnsi="Liberation Serif"/>
          <w:bCs/>
        </w:rPr>
      </w:pPr>
      <w:r>
        <w:rPr>
          <w:rFonts w:ascii="Liberation Serif" w:hAnsi="Liberation Serif"/>
          <w:bCs/>
        </w:rPr>
        <w:t xml:space="preserve">Направить Товар на экспертизу, в том числе лабораторные испытания с целью проверки </w:t>
      </w:r>
      <w:r>
        <w:rPr>
          <w:rFonts w:ascii="Liberation Serif" w:hAnsi="Liberation Serif"/>
          <w:bCs/>
        </w:rPr>
        <w:br/>
        <w:t>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14:paraId="5A5979BA" w14:textId="77777777" w:rsidR="0009116F" w:rsidRDefault="00E95B10">
      <w:pPr>
        <w:numPr>
          <w:ilvl w:val="2"/>
          <w:numId w:val="1"/>
        </w:numPr>
        <w:contextualSpacing/>
        <w:jc w:val="both"/>
        <w:rPr>
          <w:rFonts w:ascii="Liberation Serif" w:hAnsi="Liberation Serif"/>
          <w:bCs/>
        </w:rPr>
      </w:pPr>
      <w:r>
        <w:rPr>
          <w:rFonts w:ascii="Liberation Serif" w:hAnsi="Liberation Serif"/>
          <w:bCs/>
        </w:rPr>
        <w:t>Не принимать Товар ненадлежащего качества.</w:t>
      </w:r>
    </w:p>
    <w:p w14:paraId="359FC171" w14:textId="77777777" w:rsidR="0009116F" w:rsidRDefault="00E95B10">
      <w:pPr>
        <w:numPr>
          <w:ilvl w:val="2"/>
          <w:numId w:val="1"/>
        </w:numPr>
        <w:contextualSpacing/>
        <w:jc w:val="both"/>
        <w:rPr>
          <w:rFonts w:ascii="Liberation Serif" w:hAnsi="Liberation Serif"/>
          <w:bCs/>
        </w:rPr>
      </w:pPr>
      <w:r>
        <w:rPr>
          <w:rFonts w:ascii="Liberation Serif" w:hAnsi="Liberation Serif"/>
          <w:bCs/>
        </w:rPr>
        <w:t>Запрашивать у Поставщика информацию о Товаре и о ходе, стадии исполнения обязательств Поставщика по Контракту.</w:t>
      </w:r>
    </w:p>
    <w:p w14:paraId="4CCCE2F8" w14:textId="77777777" w:rsidR="0009116F" w:rsidRDefault="00E95B10">
      <w:pPr>
        <w:numPr>
          <w:ilvl w:val="1"/>
          <w:numId w:val="1"/>
        </w:numPr>
        <w:contextualSpacing/>
        <w:jc w:val="both"/>
        <w:rPr>
          <w:rFonts w:ascii="Liberation Serif" w:hAnsi="Liberation Serif"/>
          <w:b/>
        </w:rPr>
      </w:pPr>
      <w:r>
        <w:rPr>
          <w:rFonts w:ascii="Liberation Serif" w:hAnsi="Liberation Serif"/>
          <w:b/>
        </w:rPr>
        <w:t>Заказчик обязан:</w:t>
      </w:r>
    </w:p>
    <w:p w14:paraId="6B2C128B" w14:textId="77777777" w:rsidR="0009116F" w:rsidRDefault="00E95B10">
      <w:pPr>
        <w:numPr>
          <w:ilvl w:val="2"/>
          <w:numId w:val="1"/>
        </w:numPr>
        <w:contextualSpacing/>
        <w:jc w:val="both"/>
        <w:rPr>
          <w:rFonts w:ascii="Liberation Serif" w:hAnsi="Liberation Serif"/>
        </w:rPr>
      </w:pPr>
      <w:r>
        <w:rPr>
          <w:rFonts w:ascii="Liberation Serif" w:hAnsi="Liberation Serif"/>
        </w:rPr>
        <w:t xml:space="preserve">Своевременно принять и оплатить поставляемый по Контракту Товар в соответствии </w:t>
      </w:r>
      <w:r>
        <w:rPr>
          <w:rFonts w:ascii="Liberation Serif" w:hAnsi="Liberation Serif"/>
        </w:rPr>
        <w:br/>
        <w:t>с условиями Контракта.</w:t>
      </w:r>
    </w:p>
    <w:p w14:paraId="14D03F28" w14:textId="77777777" w:rsidR="0009116F" w:rsidRDefault="00E95B10">
      <w:pPr>
        <w:numPr>
          <w:ilvl w:val="2"/>
          <w:numId w:val="1"/>
        </w:numPr>
        <w:contextualSpacing/>
        <w:jc w:val="both"/>
        <w:rPr>
          <w:rFonts w:ascii="Liberation Serif" w:hAnsi="Liberation Serif"/>
          <w:lang w:eastAsia="x-none"/>
        </w:rPr>
      </w:pPr>
      <w:r>
        <w:rPr>
          <w:rFonts w:ascii="Liberation Serif" w:hAnsi="Liberation Serif"/>
          <w:lang w:eastAsia="x-none"/>
        </w:rPr>
        <w:t xml:space="preserve">В случае просрочки исполнения Поставщиком обязательств, предусмотренных </w:t>
      </w:r>
      <w:r>
        <w:rPr>
          <w:rFonts w:ascii="Liberation Serif" w:hAnsi="Liberation Serif"/>
          <w:lang w:eastAsia="x-none"/>
        </w:rPr>
        <w:lastRenderedPageBreak/>
        <w:t>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сумм неустойки, предусмотренных Контрактом, за неисполнение (ненадлежащее исполнение) Поставщиком своих обязательств.</w:t>
      </w:r>
    </w:p>
    <w:p w14:paraId="1413A14C" w14:textId="77777777" w:rsidR="0009116F" w:rsidRDefault="00E95B10">
      <w:pPr>
        <w:numPr>
          <w:ilvl w:val="2"/>
          <w:numId w:val="1"/>
        </w:numPr>
        <w:contextualSpacing/>
        <w:jc w:val="both"/>
        <w:rPr>
          <w:rFonts w:ascii="Liberation Serif" w:hAnsi="Liberation Serif"/>
          <w:lang w:eastAsia="x-none"/>
        </w:rPr>
      </w:pPr>
      <w:r>
        <w:rPr>
          <w:rFonts w:ascii="Liberation Serif" w:hAnsi="Liberation Serif"/>
          <w:lang w:eastAsia="x-none"/>
        </w:rPr>
        <w:t xml:space="preserve">Осуществлять контроль за исполнением Поставщиком условий Контракта в соответствии </w:t>
      </w:r>
      <w:r>
        <w:rPr>
          <w:rFonts w:ascii="Liberation Serif" w:hAnsi="Liberation Serif"/>
          <w:lang w:eastAsia="x-none"/>
        </w:rPr>
        <w:br/>
        <w:t xml:space="preserve">с законодательством Российской Федерации. </w:t>
      </w:r>
    </w:p>
    <w:p w14:paraId="501FAA30" w14:textId="77777777" w:rsidR="0009116F" w:rsidRDefault="00E95B10">
      <w:pPr>
        <w:numPr>
          <w:ilvl w:val="2"/>
          <w:numId w:val="1"/>
        </w:numPr>
        <w:contextualSpacing/>
        <w:jc w:val="both"/>
        <w:rPr>
          <w:rFonts w:ascii="Liberation Serif" w:hAnsi="Liberation Serif"/>
          <w:bCs/>
          <w:lang w:eastAsia="x-none"/>
        </w:rPr>
      </w:pPr>
      <w:r>
        <w:rPr>
          <w:rFonts w:ascii="Liberation Serif" w:hAnsi="Liberation Serif"/>
          <w:bCs/>
          <w:lang w:eastAsia="x-none"/>
        </w:rPr>
        <w:t>Надлежаще исполнять иные принятые на себя обязательства.</w:t>
      </w:r>
    </w:p>
    <w:p w14:paraId="69D0DB83" w14:textId="77777777" w:rsidR="0009116F" w:rsidRDefault="00E95B10">
      <w:pPr>
        <w:numPr>
          <w:ilvl w:val="2"/>
          <w:numId w:val="1"/>
        </w:numPr>
        <w:contextualSpacing/>
        <w:jc w:val="both"/>
        <w:rPr>
          <w:rFonts w:ascii="Liberation Serif" w:hAnsi="Liberation Serif"/>
          <w:bCs/>
          <w:lang w:eastAsia="x-none"/>
        </w:rPr>
      </w:pPr>
      <w:r>
        <w:rPr>
          <w:rFonts w:ascii="Liberation Serif" w:hAnsi="Liberation Serif"/>
          <w:bCs/>
          <w:lang w:eastAsia="x-none"/>
        </w:rPr>
        <w:t>Своевременно предоставлять разъяснения и уточнения по запросам Поставщика в части поставки Товара в соответствии с условиями Контракта.</w:t>
      </w:r>
    </w:p>
    <w:p w14:paraId="0C8215E5" w14:textId="77777777" w:rsidR="0009116F" w:rsidRDefault="00E95B10">
      <w:pPr>
        <w:numPr>
          <w:ilvl w:val="2"/>
          <w:numId w:val="1"/>
        </w:numPr>
        <w:contextualSpacing/>
        <w:jc w:val="both"/>
        <w:rPr>
          <w:rFonts w:ascii="Liberation Serif" w:hAnsi="Liberation Serif"/>
          <w:bCs/>
          <w:lang w:eastAsia="x-none"/>
        </w:rPr>
      </w:pPr>
      <w:r>
        <w:rPr>
          <w:rFonts w:ascii="Liberation Serif" w:hAnsi="Liberation Serif"/>
          <w:bCs/>
          <w:lang w:eastAsia="x-none"/>
        </w:rPr>
        <w:t>Представить Поставщику сведения об изменении наименования, своего фактического местонахождения или банковских реквизитов в срок не позднее 5 (пяти)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758EBBD8" w14:textId="77777777" w:rsidR="0009116F" w:rsidRDefault="00E95B10">
      <w:pPr>
        <w:numPr>
          <w:ilvl w:val="1"/>
          <w:numId w:val="1"/>
        </w:numPr>
        <w:contextualSpacing/>
        <w:jc w:val="both"/>
        <w:rPr>
          <w:rFonts w:ascii="Liberation Serif" w:hAnsi="Liberation Serif"/>
          <w:b/>
        </w:rPr>
      </w:pPr>
      <w:r>
        <w:rPr>
          <w:rFonts w:ascii="Liberation Serif" w:hAnsi="Liberation Serif"/>
          <w:b/>
        </w:rPr>
        <w:t>Поставщик вправе:</w:t>
      </w:r>
    </w:p>
    <w:p w14:paraId="7FC93C82" w14:textId="77777777" w:rsidR="0009116F" w:rsidRDefault="00E95B10">
      <w:pPr>
        <w:numPr>
          <w:ilvl w:val="2"/>
          <w:numId w:val="1"/>
        </w:numPr>
        <w:contextualSpacing/>
        <w:jc w:val="both"/>
        <w:rPr>
          <w:rFonts w:ascii="Liberation Serif" w:hAnsi="Liberation Serif"/>
        </w:rPr>
      </w:pPr>
      <w:r>
        <w:rPr>
          <w:rFonts w:ascii="Liberation Serif" w:hAnsi="Liberation Serif"/>
        </w:rPr>
        <w:t xml:space="preserve">При условии надлежащей поставки требовать подписания в соответствии с условиями Контракта </w:t>
      </w:r>
      <w:proofErr w:type="gramStart"/>
      <w:r>
        <w:rPr>
          <w:rFonts w:ascii="Liberation Serif" w:hAnsi="Liberation Serif"/>
        </w:rPr>
        <w:t xml:space="preserve">Заказчиком  </w:t>
      </w:r>
      <w:r>
        <w:rPr>
          <w:rFonts w:ascii="Liberation Serif" w:hAnsi="Liberation Serif" w:cs="Liberation Serif"/>
        </w:rPr>
        <w:t>документа</w:t>
      </w:r>
      <w:proofErr w:type="gramEnd"/>
      <w:r>
        <w:rPr>
          <w:rFonts w:ascii="Liberation Serif" w:hAnsi="Liberation Serif" w:cs="Liberation Serif"/>
        </w:rPr>
        <w:t xml:space="preserve"> о приемке</w:t>
      </w:r>
      <w:r>
        <w:rPr>
          <w:rFonts w:ascii="Liberation Serif" w:hAnsi="Liberation Serif"/>
        </w:rPr>
        <w:t>.</w:t>
      </w:r>
    </w:p>
    <w:p w14:paraId="66234EEB" w14:textId="77777777" w:rsidR="0009116F" w:rsidRDefault="00E95B10">
      <w:pPr>
        <w:numPr>
          <w:ilvl w:val="5"/>
          <w:numId w:val="1"/>
        </w:numPr>
        <w:contextualSpacing/>
        <w:jc w:val="both"/>
        <w:rPr>
          <w:rFonts w:ascii="Liberation Serif" w:hAnsi="Liberation Serif"/>
        </w:rPr>
      </w:pPr>
      <w:r>
        <w:rPr>
          <w:rFonts w:ascii="Liberation Serif" w:hAnsi="Liberation Serif"/>
        </w:rPr>
        <w:t>Требовать приемки и своевременной оплаты Товара в порядке, сроки и на условиях, предусмотренных Контрактом.</w:t>
      </w:r>
    </w:p>
    <w:p w14:paraId="73978BC6" w14:textId="77777777" w:rsidR="0009116F" w:rsidRDefault="00E95B10">
      <w:pPr>
        <w:numPr>
          <w:ilvl w:val="2"/>
          <w:numId w:val="1"/>
        </w:numPr>
        <w:contextualSpacing/>
        <w:jc w:val="both"/>
        <w:rPr>
          <w:rFonts w:ascii="Liberation Serif" w:hAnsi="Liberation Serif"/>
        </w:rPr>
      </w:pPr>
      <w:r>
        <w:rPr>
          <w:rFonts w:ascii="Liberation Serif" w:hAnsi="Liberation Serif"/>
        </w:rPr>
        <w:t>По согласованию с Заказчиком досрочно поставить Товар.</w:t>
      </w:r>
    </w:p>
    <w:p w14:paraId="17DA152E" w14:textId="77777777" w:rsidR="0009116F" w:rsidRDefault="00E95B10">
      <w:pPr>
        <w:numPr>
          <w:ilvl w:val="2"/>
          <w:numId w:val="1"/>
        </w:numPr>
        <w:contextualSpacing/>
        <w:jc w:val="both"/>
        <w:rPr>
          <w:rFonts w:ascii="Liberation Serif" w:hAnsi="Liberation Serif"/>
        </w:rPr>
      </w:pPr>
      <w:r>
        <w:rPr>
          <w:rFonts w:ascii="Liberation Serif" w:hAnsi="Liberation Serif"/>
        </w:rPr>
        <w:t>Направлять Заказчику запросы и получать от него разъяснения и уточнения по вопросам поставки Товара в рамках Контракта.</w:t>
      </w:r>
    </w:p>
    <w:p w14:paraId="246B4F11" w14:textId="77777777" w:rsidR="0009116F" w:rsidRDefault="00E95B10">
      <w:pPr>
        <w:numPr>
          <w:ilvl w:val="1"/>
          <w:numId w:val="1"/>
        </w:numPr>
        <w:contextualSpacing/>
        <w:jc w:val="both"/>
        <w:rPr>
          <w:rFonts w:ascii="Liberation Serif" w:hAnsi="Liberation Serif"/>
          <w:b/>
        </w:rPr>
      </w:pPr>
      <w:r>
        <w:rPr>
          <w:rFonts w:ascii="Liberation Serif" w:hAnsi="Liberation Serif"/>
          <w:b/>
        </w:rPr>
        <w:t>Поставщик обязан:</w:t>
      </w:r>
    </w:p>
    <w:p w14:paraId="43C51259" w14:textId="77777777" w:rsidR="0009116F" w:rsidRDefault="00E95B10">
      <w:pPr>
        <w:numPr>
          <w:ilvl w:val="2"/>
          <w:numId w:val="1"/>
        </w:numPr>
        <w:contextualSpacing/>
        <w:jc w:val="both"/>
        <w:rPr>
          <w:rFonts w:ascii="Liberation Serif" w:hAnsi="Liberation Serif"/>
        </w:rPr>
      </w:pPr>
      <w:r>
        <w:rPr>
          <w:rFonts w:ascii="Liberation Serif" w:hAnsi="Liberation Serif"/>
        </w:rPr>
        <w:t>Осуществить поставку в срок, установленный Контрактом.</w:t>
      </w:r>
    </w:p>
    <w:p w14:paraId="7A5DABA2" w14:textId="77777777" w:rsidR="0009116F" w:rsidRDefault="00E95B10">
      <w:pPr>
        <w:ind w:firstLine="709"/>
        <w:contextualSpacing/>
        <w:jc w:val="both"/>
        <w:rPr>
          <w:rFonts w:ascii="Liberation Serif" w:hAnsi="Liberation Serif"/>
        </w:rPr>
      </w:pPr>
      <w:r>
        <w:rPr>
          <w:rFonts w:ascii="Liberation Serif" w:hAnsi="Liberation Serif"/>
        </w:rPr>
        <w:t>Неисполнение настоящей обязанности является в соответствии с условиями настоящего Контракта основанием для применения к Поставщику санкций в виде неустоек: штрафа за факт нарушения обязательства и пени за длительность просрочки такого обязательства.</w:t>
      </w:r>
    </w:p>
    <w:p w14:paraId="768E54BE" w14:textId="77777777" w:rsidR="0009116F" w:rsidRDefault="00E95B10">
      <w:pPr>
        <w:numPr>
          <w:ilvl w:val="2"/>
          <w:numId w:val="1"/>
        </w:numPr>
        <w:contextualSpacing/>
        <w:jc w:val="both"/>
        <w:rPr>
          <w:rFonts w:ascii="Liberation Serif" w:hAnsi="Liberation Serif"/>
        </w:rPr>
      </w:pPr>
      <w:r>
        <w:rPr>
          <w:rFonts w:ascii="Liberation Serif" w:hAnsi="Liberation Serif"/>
        </w:rPr>
        <w:t xml:space="preserve">Обеспечить поставку Товара в соответствии с требованиями действующего законодательства, в том числе контроль за условиями транспортировки, исключающими загрязнение </w:t>
      </w:r>
      <w:r>
        <w:rPr>
          <w:rFonts w:ascii="Liberation Serif" w:hAnsi="Liberation Serif"/>
        </w:rPr>
        <w:br/>
        <w:t>и его порчу, соблюдению температурно-влажностных условий хранения в соответствии с нормативными требованиями.</w:t>
      </w:r>
    </w:p>
    <w:p w14:paraId="4D55F6A2" w14:textId="77777777" w:rsidR="0009116F" w:rsidRDefault="00E95B10">
      <w:pPr>
        <w:numPr>
          <w:ilvl w:val="2"/>
          <w:numId w:val="1"/>
        </w:numPr>
        <w:contextualSpacing/>
        <w:jc w:val="both"/>
        <w:rPr>
          <w:rFonts w:ascii="Liberation Serif" w:hAnsi="Liberation Serif"/>
        </w:rPr>
      </w:pPr>
      <w:r>
        <w:rPr>
          <w:rFonts w:ascii="Liberation Serif" w:hAnsi="Liberation Serif"/>
        </w:rPr>
        <w:t xml:space="preserve">Поставить Товар надлежащего качества в соответствии с требованиями, изложенными </w:t>
      </w:r>
      <w:r>
        <w:rPr>
          <w:rFonts w:ascii="Liberation Serif" w:hAnsi="Liberation Serif"/>
        </w:rPr>
        <w:br/>
        <w:t>в Контракте.</w:t>
      </w:r>
    </w:p>
    <w:p w14:paraId="75E37732" w14:textId="77777777" w:rsidR="0009116F" w:rsidRDefault="00E95B10">
      <w:pPr>
        <w:numPr>
          <w:ilvl w:val="2"/>
          <w:numId w:val="1"/>
        </w:numPr>
        <w:tabs>
          <w:tab w:val="left" w:pos="62"/>
        </w:tabs>
        <w:contextualSpacing/>
        <w:jc w:val="both"/>
        <w:rPr>
          <w:rFonts w:ascii="Liberation Serif" w:hAnsi="Liberation Serif"/>
        </w:rPr>
      </w:pPr>
      <w:r>
        <w:rPr>
          <w:rFonts w:ascii="Liberation Serif" w:hAnsi="Liberation Serif"/>
        </w:rPr>
        <w:t>Доставить Товар своим транспортом либо с привлечением специализированной транспортной организации</w:t>
      </w:r>
      <w:r>
        <w:rPr>
          <w:rStyle w:val="FootnoteCharacters"/>
          <w:rFonts w:ascii="Liberation Serif" w:hAnsi="Liberation Serif"/>
        </w:rPr>
        <w:t xml:space="preserve"> </w:t>
      </w:r>
      <w:r>
        <w:rPr>
          <w:rFonts w:ascii="Liberation Serif" w:hAnsi="Liberation Serif"/>
        </w:rPr>
        <w:t>и за свой счет, а также при поставке представить все документы, относящиеся к Товару, указанные в разделе Контракте. Передать Заказчику Товар надлежащего качества в количестве, ассортименте согласно Спецификации (Приложение № 1).</w:t>
      </w:r>
    </w:p>
    <w:p w14:paraId="3260AAE8" w14:textId="77777777" w:rsidR="0009116F" w:rsidRDefault="00E95B10">
      <w:pPr>
        <w:numPr>
          <w:ilvl w:val="2"/>
          <w:numId w:val="1"/>
        </w:numPr>
        <w:contextualSpacing/>
        <w:jc w:val="both"/>
        <w:rPr>
          <w:rFonts w:ascii="Liberation Serif" w:hAnsi="Liberation Serif"/>
        </w:rPr>
      </w:pPr>
      <w:r>
        <w:rPr>
          <w:rFonts w:ascii="Liberation Serif" w:hAnsi="Liberation Serif"/>
        </w:rPr>
        <w:t xml:space="preserve">По требованию Заказчика за свой счет в срок, согласованный с Заказчиком, произвести замену ненадлежащего Товара надлежащим, в том числе в случаях, указанных в </w:t>
      </w:r>
      <w:proofErr w:type="gramStart"/>
      <w:r>
        <w:rPr>
          <w:rFonts w:ascii="Liberation Serif" w:hAnsi="Liberation Serif"/>
        </w:rPr>
        <w:t>разделе  Контракта</w:t>
      </w:r>
      <w:proofErr w:type="gramEnd"/>
      <w:r>
        <w:rPr>
          <w:rFonts w:ascii="Liberation Serif" w:hAnsi="Liberation Serif"/>
        </w:rPr>
        <w:t>.</w:t>
      </w:r>
    </w:p>
    <w:p w14:paraId="418955EE" w14:textId="77777777" w:rsidR="0009116F" w:rsidRDefault="00E95B10">
      <w:pPr>
        <w:numPr>
          <w:ilvl w:val="2"/>
          <w:numId w:val="1"/>
        </w:numPr>
        <w:contextualSpacing/>
        <w:jc w:val="both"/>
        <w:rPr>
          <w:rFonts w:ascii="Liberation Serif" w:hAnsi="Liberation Serif"/>
        </w:rPr>
      </w:pPr>
      <w:r>
        <w:rPr>
          <w:rFonts w:ascii="Liberation Serif" w:hAnsi="Liberation Serif"/>
        </w:rPr>
        <w:t>Соблюдать пропускной и внутриобъектовый режим Заказчика</w:t>
      </w:r>
      <w:r>
        <w:rPr>
          <w:rFonts w:ascii="Liberation Serif" w:hAnsi="Liberation Serif"/>
          <w:i/>
        </w:rPr>
        <w:t>.</w:t>
      </w:r>
      <w:r>
        <w:rPr>
          <w:rFonts w:ascii="Liberation Serif" w:hAnsi="Liberation Serif"/>
          <w:i/>
          <w:vertAlign w:val="superscript"/>
        </w:rPr>
        <w:t xml:space="preserve"> </w:t>
      </w:r>
    </w:p>
    <w:p w14:paraId="4CB26885" w14:textId="77777777" w:rsidR="0009116F" w:rsidRDefault="00E95B10">
      <w:pPr>
        <w:numPr>
          <w:ilvl w:val="2"/>
          <w:numId w:val="1"/>
        </w:numPr>
        <w:contextualSpacing/>
        <w:jc w:val="both"/>
        <w:rPr>
          <w:rFonts w:ascii="Liberation Serif" w:eastAsia="Calibri" w:hAnsi="Liberation Serif"/>
          <w:lang w:eastAsia="en-US"/>
        </w:rPr>
      </w:pPr>
      <w:r>
        <w:rPr>
          <w:rFonts w:ascii="Liberation Serif" w:eastAsia="Calibri" w:hAnsi="Liberation Serif"/>
          <w:lang w:eastAsia="en-US"/>
        </w:rPr>
        <w:t xml:space="preserve">В соответствии с условиями Контракта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Срок предоставления информации о ходе исполнения обязательств составляет </w:t>
      </w:r>
      <w:r>
        <w:rPr>
          <w:rFonts w:ascii="Liberation Serif" w:eastAsia="Calibri" w:hAnsi="Liberation Serif"/>
          <w:lang w:eastAsia="en-US"/>
        </w:rPr>
        <w:br/>
        <w:t>1 (один) рабочий дней с момента получения запроса Заказчика.</w:t>
      </w:r>
    </w:p>
    <w:p w14:paraId="7360A715" w14:textId="77777777" w:rsidR="0009116F" w:rsidRDefault="00E95B10">
      <w:pPr>
        <w:numPr>
          <w:ilvl w:val="2"/>
          <w:numId w:val="1"/>
        </w:numPr>
        <w:tabs>
          <w:tab w:val="left" w:pos="709"/>
        </w:tabs>
        <w:contextualSpacing/>
        <w:jc w:val="both"/>
        <w:rPr>
          <w:rFonts w:ascii="Liberation Serif" w:hAnsi="Liberation Serif"/>
        </w:rPr>
      </w:pPr>
      <w:r>
        <w:rPr>
          <w:rFonts w:ascii="Liberation Serif" w:hAnsi="Liberation Serif"/>
        </w:rPr>
        <w:t>Представить Заказчику сведения об изменении наименования, своего фактического местонахождения или банковских реквизитов в срок не позднее 5 (пяти) рабочих дней со дня соответствующего изменения. В случае непредставления в установленный срок указанных сведений, достоверной будет считаться информация, указанная в Контракте.</w:t>
      </w:r>
    </w:p>
    <w:p w14:paraId="5DF6B8A1" w14:textId="77777777" w:rsidR="0009116F" w:rsidRDefault="00E95B10">
      <w:pPr>
        <w:numPr>
          <w:ilvl w:val="2"/>
          <w:numId w:val="1"/>
        </w:numPr>
        <w:contextualSpacing/>
        <w:jc w:val="both"/>
        <w:rPr>
          <w:rFonts w:ascii="Liberation Serif" w:hAnsi="Liberation Serif"/>
          <w:bCs/>
          <w:iCs/>
        </w:rPr>
      </w:pPr>
      <w:r>
        <w:rPr>
          <w:rFonts w:ascii="Liberation Serif" w:hAnsi="Liberation Serif"/>
          <w:bCs/>
          <w:iCs/>
        </w:rPr>
        <w:t>Назначить в течение 2 дней с момента заключения Контракта ответственное лицо для оперативного решения текущих вопросов по Контракту и передать Заказчику информацию об ответственном лице. Указанная информация предоставляется Поставщиком лично либо направляется заказным письмом с уведомлением о вручении, либо по адресу электронной почты Заказчика. В информации указывается должность, ФИО, телефон, адрес электронной почты ответственного лица.</w:t>
      </w:r>
    </w:p>
    <w:p w14:paraId="5D15D6D2" w14:textId="77777777" w:rsidR="0009116F" w:rsidRDefault="00E95B10">
      <w:pPr>
        <w:numPr>
          <w:ilvl w:val="2"/>
          <w:numId w:val="1"/>
        </w:numPr>
        <w:contextualSpacing/>
        <w:jc w:val="both"/>
        <w:rPr>
          <w:rFonts w:ascii="Liberation Serif" w:hAnsi="Liberation Serif"/>
        </w:rPr>
      </w:pPr>
      <w:r>
        <w:rPr>
          <w:rFonts w:ascii="Liberation Serif" w:hAnsi="Liberation Serif"/>
        </w:rPr>
        <w:t>Выполнять иные обязанности, предусмотренные Контрактом.</w:t>
      </w:r>
    </w:p>
    <w:p w14:paraId="29DF2A6E" w14:textId="77777777" w:rsidR="0009116F" w:rsidRDefault="0009116F">
      <w:pPr>
        <w:ind w:firstLine="709"/>
        <w:contextualSpacing/>
        <w:jc w:val="both"/>
        <w:rPr>
          <w:rFonts w:ascii="Liberation Serif" w:hAnsi="Liberation Serif"/>
        </w:rPr>
      </w:pPr>
    </w:p>
    <w:p w14:paraId="716B8644" w14:textId="77777777" w:rsidR="0009116F" w:rsidRDefault="00E95B10">
      <w:pPr>
        <w:numPr>
          <w:ilvl w:val="0"/>
          <w:numId w:val="1"/>
        </w:numPr>
        <w:tabs>
          <w:tab w:val="left" w:pos="426"/>
        </w:tabs>
        <w:contextualSpacing/>
        <w:jc w:val="center"/>
        <w:rPr>
          <w:rFonts w:ascii="Liberation Serif" w:hAnsi="Liberation Serif"/>
          <w:b/>
        </w:rPr>
      </w:pPr>
      <w:r>
        <w:rPr>
          <w:rFonts w:ascii="Liberation Serif" w:hAnsi="Liberation Serif"/>
          <w:b/>
        </w:rPr>
        <w:lastRenderedPageBreak/>
        <w:t>ПОРЯДОК И СРОК ПОСТАВКИ ТОВАРА</w:t>
      </w:r>
    </w:p>
    <w:p w14:paraId="450AC368" w14:textId="3A763C6E" w:rsidR="0009116F" w:rsidRDefault="000B40AF">
      <w:pPr>
        <w:numPr>
          <w:ilvl w:val="1"/>
          <w:numId w:val="1"/>
        </w:numPr>
        <w:contextualSpacing/>
        <w:jc w:val="both"/>
        <w:rPr>
          <w:rFonts w:ascii="Liberation Serif" w:hAnsi="Liberation Serif"/>
          <w:shd w:val="clear" w:color="auto" w:fill="FFFF00"/>
        </w:rPr>
      </w:pPr>
      <w:r>
        <w:rPr>
          <w:rFonts w:ascii="Liberation Serif" w:hAnsi="Liberation Serif"/>
          <w:shd w:val="clear" w:color="auto" w:fill="FFFF00"/>
        </w:rPr>
        <w:t>С момента подписания государственного контракта обеими сторонами</w:t>
      </w:r>
      <w:r w:rsidR="00713283">
        <w:rPr>
          <w:rFonts w:ascii="Liberation Serif" w:hAnsi="Liberation Serif"/>
          <w:shd w:val="clear" w:color="auto" w:fill="FFFF00"/>
        </w:rPr>
        <w:t xml:space="preserve"> по заявке Заказчика</w:t>
      </w:r>
      <w:r>
        <w:rPr>
          <w:rFonts w:ascii="Liberation Serif" w:hAnsi="Liberation Serif"/>
          <w:shd w:val="clear" w:color="auto" w:fill="FFFF00"/>
        </w:rPr>
        <w:t xml:space="preserve">, но не позднее </w:t>
      </w:r>
      <w:r w:rsidR="00EC4815">
        <w:rPr>
          <w:rFonts w:ascii="Liberation Serif" w:hAnsi="Liberation Serif"/>
          <w:shd w:val="clear" w:color="auto" w:fill="FFFF00"/>
        </w:rPr>
        <w:t>11</w:t>
      </w:r>
      <w:r>
        <w:rPr>
          <w:rFonts w:ascii="Liberation Serif" w:hAnsi="Liberation Serif"/>
          <w:shd w:val="clear" w:color="auto" w:fill="FFFF00"/>
        </w:rPr>
        <w:t xml:space="preserve"> </w:t>
      </w:r>
      <w:r w:rsidR="00EC4815">
        <w:rPr>
          <w:rFonts w:ascii="Liberation Serif" w:hAnsi="Liberation Serif"/>
          <w:shd w:val="clear" w:color="auto" w:fill="FFFF00"/>
        </w:rPr>
        <w:t>июня</w:t>
      </w:r>
      <w:r>
        <w:rPr>
          <w:rFonts w:ascii="Liberation Serif" w:hAnsi="Liberation Serif"/>
          <w:shd w:val="clear" w:color="auto" w:fill="FFFF00"/>
        </w:rPr>
        <w:t xml:space="preserve"> 2026г.</w:t>
      </w:r>
      <w:r w:rsidR="00EC4815">
        <w:rPr>
          <w:rFonts w:ascii="Liberation Serif" w:hAnsi="Liberation Serif"/>
          <w:shd w:val="clear" w:color="auto" w:fill="FFFF00"/>
        </w:rPr>
        <w:t xml:space="preserve"> включая ввод оборудования в эксплуатацию</w:t>
      </w:r>
      <w:r w:rsidR="000D101B" w:rsidRPr="000D101B">
        <w:rPr>
          <w:rFonts w:ascii="Liberation Serif" w:hAnsi="Liberation Serif"/>
          <w:shd w:val="clear" w:color="auto" w:fill="FFFF00"/>
        </w:rPr>
        <w:t xml:space="preserve">, следующий </w:t>
      </w:r>
      <w:r>
        <w:rPr>
          <w:rFonts w:ascii="Liberation Serif" w:hAnsi="Liberation Serif"/>
          <w:shd w:val="clear" w:color="auto" w:fill="FFFF00"/>
        </w:rPr>
        <w:t xml:space="preserve">день </w:t>
      </w:r>
      <w:r w:rsidR="000D101B" w:rsidRPr="000D101B">
        <w:rPr>
          <w:rFonts w:ascii="Liberation Serif" w:hAnsi="Liberation Serif"/>
          <w:shd w:val="clear" w:color="auto" w:fill="FFFF00"/>
        </w:rPr>
        <w:t xml:space="preserve">за крайним днем поставки товара, является исходным для взыскания неустоек в случаях нарушения сроков поставки Товара. </w:t>
      </w:r>
    </w:p>
    <w:p w14:paraId="48F74B6A" w14:textId="77777777" w:rsidR="0009116F" w:rsidRDefault="00E95B10">
      <w:pPr>
        <w:numPr>
          <w:ilvl w:val="1"/>
          <w:numId w:val="1"/>
        </w:numPr>
        <w:contextualSpacing/>
        <w:jc w:val="both"/>
        <w:rPr>
          <w:rFonts w:ascii="Liberation Serif" w:hAnsi="Liberation Serif"/>
        </w:rPr>
      </w:pPr>
      <w:r>
        <w:rPr>
          <w:rFonts w:ascii="Liberation Serif" w:hAnsi="Liberation Serif"/>
          <w:shd w:val="clear" w:color="auto" w:fill="FFFF00"/>
        </w:rPr>
        <w:t>Поставка Т</w:t>
      </w:r>
      <w:r>
        <w:rPr>
          <w:rFonts w:ascii="Liberation Serif" w:hAnsi="Liberation Serif"/>
        </w:rPr>
        <w:t xml:space="preserve">овара осуществляется в рабочие дни, в рабочее время Заказчика в период </w:t>
      </w:r>
      <w:r>
        <w:rPr>
          <w:rFonts w:ascii="Liberation Serif" w:hAnsi="Liberation Serif"/>
        </w:rPr>
        <w:br/>
        <w:t>с 09:00 до 16:00 часов (по местному времени Заказчика)</w:t>
      </w:r>
    </w:p>
    <w:p w14:paraId="52150B28" w14:textId="77777777" w:rsidR="0009116F" w:rsidRDefault="00E95B10">
      <w:pPr>
        <w:numPr>
          <w:ilvl w:val="1"/>
          <w:numId w:val="1"/>
        </w:numPr>
        <w:contextualSpacing/>
        <w:jc w:val="both"/>
        <w:rPr>
          <w:rFonts w:ascii="Liberation Serif" w:hAnsi="Liberation Serif"/>
          <w:kern w:val="2"/>
        </w:rPr>
      </w:pPr>
      <w:r>
        <w:rPr>
          <w:rFonts w:ascii="Liberation Serif" w:hAnsi="Liberation Serif"/>
        </w:rPr>
        <w:t>Поставщик не позднее, чем за 2 (два) рабочих дня до момента поставки Товара, должен уведомить Заказчика (Получателя) о планируемой отгрузке.</w:t>
      </w:r>
    </w:p>
    <w:p w14:paraId="0C59DBB8" w14:textId="77777777" w:rsidR="0009116F" w:rsidRDefault="00E95B10">
      <w:pPr>
        <w:ind w:firstLine="709"/>
        <w:contextualSpacing/>
        <w:jc w:val="both"/>
        <w:rPr>
          <w:rFonts w:ascii="Liberation Serif" w:hAnsi="Liberation Serif"/>
        </w:rPr>
      </w:pPr>
      <w:r>
        <w:rPr>
          <w:rFonts w:ascii="Liberation Serif" w:hAnsi="Liberation Serif"/>
        </w:rPr>
        <w:t>Сообщение должно содержать ссылку на реквизиты Контракта, а также дату и планируемое время отгрузки.</w:t>
      </w:r>
    </w:p>
    <w:p w14:paraId="6E4EE1AE" w14:textId="77777777" w:rsidR="0009116F" w:rsidRDefault="00E95B10">
      <w:pPr>
        <w:ind w:firstLine="709"/>
        <w:contextualSpacing/>
        <w:jc w:val="both"/>
        <w:rPr>
          <w:rFonts w:ascii="Liberation Serif" w:hAnsi="Liberation Serif"/>
          <w:kern w:val="2"/>
        </w:rPr>
      </w:pPr>
      <w:r>
        <w:rPr>
          <w:rFonts w:ascii="Liberation Serif" w:hAnsi="Liberation Serif"/>
        </w:rPr>
        <w:t xml:space="preserve">Сообщение может быть направлено по телефону или на адрес электронной почты Заказчика </w:t>
      </w:r>
      <w:r>
        <w:rPr>
          <w:rFonts w:ascii="Liberation Serif" w:hAnsi="Liberation Serif"/>
        </w:rPr>
        <w:br/>
        <w:t>и (или) ответственного лица Заказчика.</w:t>
      </w:r>
    </w:p>
    <w:p w14:paraId="6334C71F" w14:textId="77777777" w:rsidR="0009116F" w:rsidRDefault="00E95B10">
      <w:pPr>
        <w:ind w:firstLine="709"/>
        <w:contextualSpacing/>
        <w:jc w:val="both"/>
        <w:rPr>
          <w:rFonts w:ascii="Liberation Serif" w:hAnsi="Liberation Serif"/>
          <w:kern w:val="2"/>
        </w:rPr>
      </w:pPr>
      <w:r>
        <w:rPr>
          <w:rFonts w:ascii="Liberation Serif" w:hAnsi="Liberation Serif"/>
          <w:kern w:val="2"/>
        </w:rPr>
        <w:t xml:space="preserve">Досрочная поставка допускается только по согласованию с Заказчиком. В случае согласования досрочной поставки Заказчик обязуется принять Товар и подписать </w:t>
      </w:r>
      <w:r>
        <w:rPr>
          <w:rFonts w:ascii="Liberation Serif" w:eastAsia="Times New Roman" w:hAnsi="Liberation Serif" w:cs="Times New Roman"/>
          <w:kern w:val="2"/>
          <w:lang w:eastAsia="ru-RU" w:bidi="ar-SA"/>
        </w:rPr>
        <w:t>структурированный документ о приемке</w:t>
      </w:r>
      <w:r>
        <w:rPr>
          <w:rFonts w:ascii="Liberation Serif" w:hAnsi="Liberation Serif"/>
          <w:kern w:val="2"/>
        </w:rPr>
        <w:t xml:space="preserve"> порядке, установленном Контрактом.</w:t>
      </w:r>
    </w:p>
    <w:p w14:paraId="7AC7D44A" w14:textId="71809030" w:rsidR="0009116F" w:rsidRDefault="00E95B10">
      <w:pPr>
        <w:pStyle w:val="aff2"/>
        <w:numPr>
          <w:ilvl w:val="1"/>
          <w:numId w:val="1"/>
        </w:numPr>
        <w:spacing w:line="240" w:lineRule="auto"/>
        <w:jc w:val="both"/>
        <w:rPr>
          <w:rFonts w:ascii="Liberation Serif" w:hAnsi="Liberation Serif"/>
          <w:kern w:val="2"/>
          <w:szCs w:val="24"/>
        </w:rPr>
      </w:pPr>
      <w:r>
        <w:rPr>
          <w:rFonts w:ascii="Liberation Serif" w:hAnsi="Liberation Serif"/>
          <w:kern w:val="2"/>
          <w:szCs w:val="24"/>
        </w:rPr>
        <w:t xml:space="preserve">Поставщик доставляет Товар Заказчику по адресам, </w:t>
      </w:r>
      <w:r>
        <w:rPr>
          <w:rFonts w:ascii="Liberation Serif" w:hAnsi="Liberation Serif"/>
          <w:szCs w:val="24"/>
        </w:rPr>
        <w:t xml:space="preserve">указанным в Перечне адресов поставки (Приложение № 2) </w:t>
      </w:r>
      <w:r>
        <w:rPr>
          <w:rFonts w:ascii="Liberation Serif" w:hAnsi="Liberation Serif"/>
          <w:kern w:val="2"/>
          <w:szCs w:val="24"/>
        </w:rPr>
        <w:t xml:space="preserve">собственными силами или с привлечением третьих лиц за свой счет. Поставщик осуществляет все виды погрузо-разгрузочных работ, необходимых для </w:t>
      </w:r>
      <w:r>
        <w:rPr>
          <w:rFonts w:ascii="Liberation Serif" w:hAnsi="Liberation Serif"/>
          <w:bCs/>
          <w:szCs w:val="24"/>
        </w:rPr>
        <w:t>размещения Товара в помещения Заказчика,</w:t>
      </w:r>
      <w:r>
        <w:rPr>
          <w:rFonts w:ascii="Liberation Serif" w:hAnsi="Liberation Serif"/>
          <w:kern w:val="2"/>
          <w:szCs w:val="24"/>
        </w:rPr>
        <w:t xml:space="preserve"> собственными силами или с привлечением третьих лиц за свой счет.</w:t>
      </w:r>
    </w:p>
    <w:p w14:paraId="6C286E02" w14:textId="321A9064" w:rsidR="00EC4815" w:rsidRDefault="00EC4815" w:rsidP="00EC4815">
      <w:pPr>
        <w:pStyle w:val="aff2"/>
        <w:numPr>
          <w:ilvl w:val="1"/>
          <w:numId w:val="1"/>
        </w:numPr>
        <w:jc w:val="both"/>
        <w:rPr>
          <w:rFonts w:ascii="Liberation Serif" w:hAnsi="Liberation Serif"/>
          <w:kern w:val="2"/>
          <w:szCs w:val="24"/>
        </w:rPr>
      </w:pPr>
      <w:r w:rsidRPr="00EC4815">
        <w:rPr>
          <w:rFonts w:ascii="Liberation Serif" w:hAnsi="Liberation Serif"/>
          <w:kern w:val="2"/>
          <w:szCs w:val="24"/>
        </w:rPr>
        <w:t>Фактической датой поставки считается дата, указанная в Акте приема-передачи Оборудования (приложение № 3 к Контракту).</w:t>
      </w:r>
    </w:p>
    <w:p w14:paraId="74026FAA" w14:textId="77777777" w:rsidR="00EC4815" w:rsidRPr="00EC4815" w:rsidRDefault="00EC4815" w:rsidP="00EC4815">
      <w:pPr>
        <w:pStyle w:val="aff2"/>
        <w:numPr>
          <w:ilvl w:val="1"/>
          <w:numId w:val="1"/>
        </w:numPr>
        <w:jc w:val="both"/>
        <w:rPr>
          <w:rFonts w:ascii="Liberation Serif" w:hAnsi="Liberation Serif"/>
          <w:kern w:val="2"/>
          <w:szCs w:val="24"/>
        </w:rPr>
      </w:pPr>
      <w:r w:rsidRPr="00EC4815">
        <w:rPr>
          <w:rFonts w:ascii="Liberation Serif" w:hAnsi="Liberation Serif"/>
          <w:kern w:val="2"/>
          <w:szCs w:val="24"/>
        </w:rPr>
        <w:t>При поставке Оборудования Поставщик представляет следующую документацию:</w:t>
      </w:r>
    </w:p>
    <w:p w14:paraId="1C82CBC4" w14:textId="77777777" w:rsidR="00EC4815" w:rsidRPr="00EC4815" w:rsidRDefault="00EC4815" w:rsidP="00EC4815">
      <w:pPr>
        <w:pStyle w:val="aff2"/>
        <w:ind w:left="709" w:firstLine="0"/>
        <w:jc w:val="both"/>
        <w:rPr>
          <w:rFonts w:ascii="Liberation Serif" w:hAnsi="Liberation Serif"/>
          <w:kern w:val="2"/>
          <w:szCs w:val="24"/>
        </w:rPr>
      </w:pPr>
      <w:r w:rsidRPr="00EC4815">
        <w:rPr>
          <w:rFonts w:ascii="Liberation Serif" w:hAnsi="Liberation Serif"/>
          <w:kern w:val="2"/>
          <w:szCs w:val="24"/>
        </w:rPr>
        <w:t>а) копию регистрационного удостоверения на Товар;</w:t>
      </w:r>
    </w:p>
    <w:p w14:paraId="60CFCD2E" w14:textId="77777777" w:rsidR="00EC4815" w:rsidRPr="00EC4815" w:rsidRDefault="00EC4815" w:rsidP="00EC4815">
      <w:pPr>
        <w:pStyle w:val="aff2"/>
        <w:ind w:left="709" w:firstLine="0"/>
        <w:jc w:val="both"/>
        <w:rPr>
          <w:rFonts w:ascii="Liberation Serif" w:hAnsi="Liberation Serif"/>
          <w:kern w:val="2"/>
          <w:szCs w:val="24"/>
        </w:rPr>
      </w:pPr>
      <w:r w:rsidRPr="00EC4815">
        <w:rPr>
          <w:rFonts w:ascii="Liberation Serif" w:hAnsi="Liberation Serif"/>
          <w:kern w:val="2"/>
          <w:szCs w:val="24"/>
        </w:rPr>
        <w:t>б) техническую и (или) эксплуатационную документацию производителя (изготовителя) Товара на русском языке;</w:t>
      </w:r>
    </w:p>
    <w:p w14:paraId="1EFF59A5" w14:textId="77777777" w:rsidR="00EC4815" w:rsidRPr="00EC4815" w:rsidRDefault="00EC4815" w:rsidP="00EC4815">
      <w:pPr>
        <w:pStyle w:val="aff2"/>
        <w:ind w:left="709" w:firstLine="0"/>
        <w:jc w:val="both"/>
        <w:rPr>
          <w:rFonts w:ascii="Liberation Serif" w:hAnsi="Liberation Serif"/>
          <w:kern w:val="2"/>
          <w:szCs w:val="24"/>
        </w:rPr>
      </w:pPr>
      <w:r w:rsidRPr="00EC4815">
        <w:rPr>
          <w:rFonts w:ascii="Liberation Serif" w:hAnsi="Liberation Serif"/>
          <w:kern w:val="2"/>
          <w:szCs w:val="24"/>
        </w:rPr>
        <w:t>в) Акт приема-передачи Товара (приложение № 3 к Контракту) в двух экземплярах (один экземпляр для Заказчика и один экземпляр для Поставщика);</w:t>
      </w:r>
    </w:p>
    <w:p w14:paraId="451ED30D" w14:textId="77777777" w:rsidR="00EC4815" w:rsidRPr="00EC4815" w:rsidRDefault="00EC4815" w:rsidP="00EC4815">
      <w:pPr>
        <w:pStyle w:val="aff2"/>
        <w:ind w:left="709" w:firstLine="0"/>
        <w:jc w:val="both"/>
        <w:rPr>
          <w:rFonts w:ascii="Liberation Serif" w:hAnsi="Liberation Serif"/>
          <w:kern w:val="2"/>
          <w:szCs w:val="24"/>
        </w:rPr>
      </w:pPr>
      <w:r w:rsidRPr="00EC4815">
        <w:rPr>
          <w:rFonts w:ascii="Liberation Serif" w:hAnsi="Liberation Serif"/>
          <w:kern w:val="2"/>
          <w:szCs w:val="24"/>
        </w:rPr>
        <w:t>г) гарантию производителя на Товар, оформленную в виде отдельного документа;</w:t>
      </w:r>
    </w:p>
    <w:p w14:paraId="4A9377D5" w14:textId="77777777" w:rsidR="00EC4815" w:rsidRPr="00EC4815" w:rsidRDefault="00EC4815" w:rsidP="00EC4815">
      <w:pPr>
        <w:pStyle w:val="aff2"/>
        <w:ind w:left="709" w:firstLine="0"/>
        <w:jc w:val="both"/>
        <w:rPr>
          <w:rFonts w:ascii="Liberation Serif" w:hAnsi="Liberation Serif"/>
          <w:kern w:val="2"/>
          <w:szCs w:val="24"/>
        </w:rPr>
      </w:pPr>
      <w:r w:rsidRPr="00EC4815">
        <w:rPr>
          <w:rFonts w:ascii="Liberation Serif" w:hAnsi="Liberation Serif"/>
          <w:kern w:val="2"/>
          <w:szCs w:val="24"/>
        </w:rPr>
        <w:t>д) гарантию Поставщика на Товар, срок действия которой должен составлять не менее срока действия гарантии производителя на Товар, оформленную в виде отдельного документа;</w:t>
      </w:r>
    </w:p>
    <w:p w14:paraId="40222232" w14:textId="1669059E" w:rsidR="00EC4815" w:rsidRPr="00EC4815" w:rsidRDefault="00EC4815" w:rsidP="00EC4815">
      <w:pPr>
        <w:pStyle w:val="aff2"/>
        <w:ind w:left="709" w:firstLine="0"/>
        <w:jc w:val="both"/>
        <w:rPr>
          <w:rFonts w:ascii="Liberation Serif" w:hAnsi="Liberation Serif"/>
          <w:kern w:val="2"/>
          <w:szCs w:val="24"/>
        </w:rPr>
      </w:pPr>
      <w:r w:rsidRPr="00EC4815">
        <w:rPr>
          <w:rFonts w:ascii="Liberation Serif" w:hAnsi="Liberation Serif"/>
          <w:kern w:val="2"/>
          <w:szCs w:val="24"/>
        </w:rPr>
        <w:t>е) сведения, необходимые для работы с Товаром, включая предоставление ключей, паролей доступа, программ и иных сведений, необходимых для наладки, применения, эксплуатации, технического обслуживания данного вида Оборудования</w:t>
      </w:r>
    </w:p>
    <w:p w14:paraId="5F280787" w14:textId="77777777" w:rsidR="0009116F" w:rsidRDefault="0009116F">
      <w:pPr>
        <w:ind w:firstLine="709"/>
        <w:contextualSpacing/>
        <w:rPr>
          <w:rFonts w:ascii="Liberation Serif" w:hAnsi="Liberation Serif"/>
          <w:kern w:val="2"/>
        </w:rPr>
      </w:pPr>
    </w:p>
    <w:p w14:paraId="1DB5AE92" w14:textId="77777777" w:rsidR="0009116F" w:rsidRDefault="00E95B10">
      <w:pPr>
        <w:numPr>
          <w:ilvl w:val="0"/>
          <w:numId w:val="1"/>
        </w:numPr>
        <w:tabs>
          <w:tab w:val="left" w:pos="426"/>
        </w:tabs>
        <w:contextualSpacing/>
        <w:jc w:val="center"/>
        <w:rPr>
          <w:rFonts w:ascii="Liberation Serif" w:hAnsi="Liberation Serif"/>
          <w:b/>
        </w:rPr>
      </w:pPr>
      <w:bookmarkStart w:id="2" w:name="_Ref94623933"/>
      <w:r>
        <w:rPr>
          <w:rFonts w:ascii="Liberation Serif" w:hAnsi="Liberation Serif"/>
          <w:b/>
        </w:rPr>
        <w:t>ПОРЯДОК СДАЧИ И ПРИЕМКИ ТОВАРА.</w:t>
      </w:r>
      <w:bookmarkEnd w:id="2"/>
    </w:p>
    <w:p w14:paraId="5DF6D96D" w14:textId="77777777" w:rsidR="0009116F" w:rsidRDefault="00E95B10">
      <w:pPr>
        <w:numPr>
          <w:ilvl w:val="1"/>
          <w:numId w:val="1"/>
        </w:numPr>
        <w:contextualSpacing/>
        <w:jc w:val="both"/>
        <w:rPr>
          <w:rFonts w:ascii="Liberation Serif" w:hAnsi="Liberation Serif"/>
        </w:rPr>
      </w:pPr>
      <w:r>
        <w:rPr>
          <w:rFonts w:ascii="Liberation Serif" w:hAnsi="Liberation Serif"/>
        </w:rPr>
        <w:t>Приемка Товара осуществляется в месте поставки (Приложение № 2).</w:t>
      </w:r>
    </w:p>
    <w:p w14:paraId="620001E3" w14:textId="77777777" w:rsidR="0009116F" w:rsidRDefault="00E95B10">
      <w:pPr>
        <w:numPr>
          <w:ilvl w:val="1"/>
          <w:numId w:val="1"/>
        </w:numPr>
        <w:contextualSpacing/>
        <w:jc w:val="both"/>
        <w:rPr>
          <w:rFonts w:ascii="Liberation Serif" w:hAnsi="Liberation Serif"/>
        </w:rPr>
      </w:pPr>
      <w:r>
        <w:rPr>
          <w:rFonts w:ascii="Liberation Serif" w:hAnsi="Liberation Serif"/>
        </w:rPr>
        <w:t>Первичная приемка полученного Товара в части его соответствия требованиям по количеству, наименованию и ассортименту поставленного Товара, указанного в Спецификации (Приложение № 1), осуществляется в день получения Товара Заказчиком (Получателем) и оформляется структурированным документом о приемке.</w:t>
      </w:r>
    </w:p>
    <w:p w14:paraId="355552C2" w14:textId="77777777" w:rsidR="0009116F" w:rsidRDefault="00E95B10">
      <w:pPr>
        <w:numPr>
          <w:ilvl w:val="1"/>
          <w:numId w:val="1"/>
        </w:numPr>
        <w:contextualSpacing/>
        <w:jc w:val="both"/>
        <w:rPr>
          <w:rFonts w:ascii="Liberation Serif" w:hAnsi="Liberation Serif"/>
        </w:rPr>
      </w:pPr>
      <w:r>
        <w:rPr>
          <w:rFonts w:ascii="Liberation Serif" w:hAnsi="Liberation Serif"/>
        </w:rPr>
        <w:t>Товар должен быть поставлен полностью.</w:t>
      </w:r>
    </w:p>
    <w:p w14:paraId="2554A888" w14:textId="77777777" w:rsidR="0009116F" w:rsidRDefault="00E95B10">
      <w:pPr>
        <w:numPr>
          <w:ilvl w:val="1"/>
          <w:numId w:val="1"/>
        </w:numPr>
        <w:contextualSpacing/>
        <w:jc w:val="both"/>
        <w:rPr>
          <w:rFonts w:ascii="Liberation Serif" w:hAnsi="Liberation Serif"/>
        </w:rPr>
      </w:pPr>
      <w:r>
        <w:rPr>
          <w:rFonts w:ascii="Liberation Serif" w:hAnsi="Liberation Serif"/>
          <w:kern w:val="2"/>
        </w:rPr>
        <w:t xml:space="preserve">Если Поставщик поставил меньшее количество Товара, чем определено в Спецификации (Приложение № 1), Заказчик вправе потребовать поставить недостающее количество Товара или принять решение </w:t>
      </w:r>
      <w:r>
        <w:rPr>
          <w:rFonts w:ascii="Liberation Serif" w:hAnsi="Liberation Serif"/>
        </w:rPr>
        <w:t>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3BD22AE5" w14:textId="77777777" w:rsidR="0009116F" w:rsidRDefault="00E95B10">
      <w:pPr>
        <w:numPr>
          <w:ilvl w:val="1"/>
          <w:numId w:val="1"/>
        </w:numPr>
        <w:contextualSpacing/>
        <w:jc w:val="both"/>
        <w:rPr>
          <w:rFonts w:ascii="Liberation Serif" w:hAnsi="Liberation Serif"/>
        </w:rPr>
      </w:pPr>
      <w:r>
        <w:rPr>
          <w:rFonts w:ascii="Liberation Serif" w:hAnsi="Liberation Serif"/>
          <w:kern w:val="2"/>
        </w:rPr>
        <w:t xml:space="preserve">Если Поставщик передал Заказчику Товар в количестве, превышающем указанное </w:t>
      </w:r>
      <w:r>
        <w:rPr>
          <w:rFonts w:ascii="Liberation Serif" w:hAnsi="Liberation Serif"/>
          <w:kern w:val="2"/>
        </w:rPr>
        <w:br/>
        <w:t>в Спецификации (Приложение № 1</w:t>
      </w:r>
      <w:r>
        <w:rPr>
          <w:rFonts w:ascii="Liberation Serif" w:hAnsi="Liberation Serif"/>
        </w:rPr>
        <w:t>)</w:t>
      </w:r>
      <w:r>
        <w:rPr>
          <w:rFonts w:ascii="Liberation Serif" w:hAnsi="Liberation Serif"/>
          <w:kern w:val="2"/>
        </w:rPr>
        <w:t>,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5 (пяти) рабочих дней с момента приемки Товара.</w:t>
      </w:r>
    </w:p>
    <w:p w14:paraId="08C46398" w14:textId="77777777" w:rsidR="0009116F" w:rsidRDefault="00E95B10">
      <w:pPr>
        <w:numPr>
          <w:ilvl w:val="1"/>
          <w:numId w:val="1"/>
        </w:numPr>
        <w:contextualSpacing/>
        <w:jc w:val="both"/>
        <w:rPr>
          <w:rFonts w:ascii="Liberation Serif" w:hAnsi="Liberation Serif"/>
        </w:rPr>
      </w:pPr>
      <w:r>
        <w:rPr>
          <w:rFonts w:ascii="Liberation Serif" w:hAnsi="Liberation Serif"/>
        </w:rPr>
        <w:lastRenderedPageBreak/>
        <w:t>В течение не более 20 рабочих дней после получения от Поставщика Товара в полном объеме, предусмотренном Контрактом, Заказчик (</w:t>
      </w:r>
      <w:r>
        <w:rPr>
          <w:rFonts w:ascii="Liberation Serif" w:hAnsi="Liberation Serif"/>
          <w:bCs/>
        </w:rPr>
        <w:t xml:space="preserve">приемочная комиссия Заказчика) </w:t>
      </w:r>
      <w:r>
        <w:rPr>
          <w:rFonts w:ascii="Liberation Serif" w:hAnsi="Liberation Serif"/>
        </w:rPr>
        <w:t>осуществляет приемку поставленного Товара в части его соответствия требованиям по качеству, изложенным в Контракте и Спецификации (Приложение № 1), и оформляет ее результат путем подписания Документа о приемке</w:t>
      </w:r>
      <w:r>
        <w:rPr>
          <w:rFonts w:ascii="Liberation Serif" w:hAnsi="Liberation Serif" w:cs="Liberation Serif"/>
        </w:rPr>
        <w:t xml:space="preserve"> в порядке, установленном разделом </w:t>
      </w:r>
      <w:r>
        <w:rPr>
          <w:rFonts w:ascii="Liberation Serif" w:hAnsi="Liberation Serif" w:cs="Liberation Serif"/>
          <w:lang w:val="en-US"/>
        </w:rPr>
        <w:t>VII</w:t>
      </w:r>
      <w:r>
        <w:rPr>
          <w:rFonts w:ascii="Liberation Serif" w:hAnsi="Liberation Serif" w:cs="Liberation Serif"/>
        </w:rPr>
        <w:t xml:space="preserve"> Контракта</w:t>
      </w:r>
      <w:r>
        <w:rPr>
          <w:rFonts w:ascii="Liberation Serif" w:hAnsi="Liberation Serif"/>
        </w:rPr>
        <w:t>, либо направляет Поставщику в те же сроки мотивированный отказ от подписания указанных документов.</w:t>
      </w:r>
    </w:p>
    <w:p w14:paraId="712D6DDF" w14:textId="77777777" w:rsidR="0009116F" w:rsidRDefault="00E95B10">
      <w:pPr>
        <w:numPr>
          <w:ilvl w:val="1"/>
          <w:numId w:val="1"/>
        </w:numPr>
        <w:contextualSpacing/>
        <w:jc w:val="both"/>
        <w:rPr>
          <w:rFonts w:ascii="Liberation Serif" w:hAnsi="Liberation Serif"/>
        </w:rPr>
      </w:pPr>
      <w:r>
        <w:rPr>
          <w:rFonts w:ascii="Liberation Serif" w:hAnsi="Liberation Serif"/>
        </w:rPr>
        <w:t xml:space="preserve">Заказчик вправе для приемки поставленного Товара создать приемочную комиссию, которая состоит не менее чем из 5 человек. </w:t>
      </w:r>
    </w:p>
    <w:p w14:paraId="76DCF1EE" w14:textId="77777777" w:rsidR="0009116F" w:rsidRDefault="00E95B10">
      <w:pPr>
        <w:ind w:firstLine="709"/>
        <w:jc w:val="both"/>
        <w:rPr>
          <w:rFonts w:ascii="Liberation Serif" w:hAnsi="Liberation Serif" w:cs="Liberation Serif"/>
        </w:rPr>
      </w:pPr>
      <w:r>
        <w:rPr>
          <w:rFonts w:ascii="Liberation Serif" w:hAnsi="Liberation Serif" w:cs="Liberation Serif"/>
        </w:rPr>
        <w:t>Комиссия правомочна осуществлять свои функции, если в приемке поставленного Товара участвует не менее чем пятьдесят процентов общего числа ее членов.</w:t>
      </w:r>
    </w:p>
    <w:p w14:paraId="153A2349" w14:textId="77777777" w:rsidR="0009116F" w:rsidRDefault="00E95B10">
      <w:pPr>
        <w:numPr>
          <w:ilvl w:val="1"/>
          <w:numId w:val="1"/>
        </w:numPr>
        <w:contextualSpacing/>
        <w:jc w:val="both"/>
        <w:rPr>
          <w:rFonts w:ascii="Liberation Serif" w:hAnsi="Liberation Serif"/>
          <w:bCs/>
        </w:rPr>
      </w:pPr>
      <w:r>
        <w:rPr>
          <w:rFonts w:ascii="Liberation Serif" w:hAnsi="Liberation Serif"/>
          <w:bCs/>
        </w:rPr>
        <w:t xml:space="preserve">Для проверки соответствия поставленного Товара условиям Контракта, Заказчик обязан провести экспертизу. Экспертиза Товара может проводиться Заказчиком </w:t>
      </w:r>
      <w:hyperlink r:id="rId9">
        <w:r>
          <w:rPr>
            <w:rFonts w:ascii="Liberation Serif" w:hAnsi="Liberation Serif"/>
            <w:bCs/>
          </w:rPr>
          <w:t>своими силами</w:t>
        </w:r>
      </w:hyperlink>
      <w:r>
        <w:rPr>
          <w:rFonts w:ascii="Liberation Serif" w:hAnsi="Liberation Serif"/>
          <w:bCs/>
        </w:rPr>
        <w:t xml:space="preserve">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p>
    <w:p w14:paraId="726869AE" w14:textId="77777777" w:rsidR="0009116F" w:rsidRDefault="00E95B10">
      <w:pPr>
        <w:numPr>
          <w:ilvl w:val="1"/>
          <w:numId w:val="1"/>
        </w:numPr>
        <w:contextualSpacing/>
        <w:jc w:val="both"/>
        <w:rPr>
          <w:rFonts w:ascii="Liberation Serif" w:hAnsi="Liberation Serif"/>
          <w:bCs/>
        </w:rPr>
      </w:pPr>
      <w:r>
        <w:rPr>
          <w:rFonts w:ascii="Liberation Serif" w:hAnsi="Liberation Serif"/>
          <w:bCs/>
        </w:rPr>
        <w:t>Для проведения экспертизы Товара Заказчик, эксперты, экспертные организации имеют право запрашивать у Поставщика дополнительные материалы, относящиеся к условиям исполнения Контракта и отдельным этапам исполнения Контракта.</w:t>
      </w:r>
    </w:p>
    <w:p w14:paraId="2AAB20F6" w14:textId="77777777" w:rsidR="0009116F" w:rsidRDefault="00E95B10">
      <w:pPr>
        <w:numPr>
          <w:ilvl w:val="1"/>
          <w:numId w:val="1"/>
        </w:numPr>
        <w:contextualSpacing/>
        <w:jc w:val="both"/>
        <w:rPr>
          <w:rFonts w:ascii="Liberation Serif" w:hAnsi="Liberation Serif"/>
          <w:bCs/>
        </w:rPr>
      </w:pPr>
      <w:r>
        <w:rPr>
          <w:rFonts w:ascii="Liberation Serif" w:hAnsi="Liberation Serif"/>
          <w:bCs/>
        </w:rPr>
        <w:t xml:space="preserve">Результаты проведения экспертизы, указанной в пункте 5.8 Контракта, оформляются </w:t>
      </w:r>
      <w:r>
        <w:rPr>
          <w:rFonts w:ascii="Liberation Serif" w:hAnsi="Liberation Serif"/>
          <w:bCs/>
        </w:rPr>
        <w:br/>
        <w:t>до подписания документов, подтверждающих факт исполнения Поставщиком обязательств по Контракту, в виде Заключения, которое подписывается экспертом, уполномоченным представителем экспертной организации (представителями Заказчика или привлеченных им лиц в случае, если экспертиза проводится силами Заказчика). Заключение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требований Контракта, не препятствующие приемке Товара, в заключении могут содержаться предложения об устранении данных нарушений, в том числе с указанием срока их устранения.</w:t>
      </w:r>
    </w:p>
    <w:p w14:paraId="021C54D0" w14:textId="77777777" w:rsidR="0009116F" w:rsidRDefault="00E95B10">
      <w:pPr>
        <w:numPr>
          <w:ilvl w:val="1"/>
          <w:numId w:val="1"/>
        </w:numPr>
        <w:contextualSpacing/>
        <w:jc w:val="both"/>
        <w:rPr>
          <w:rFonts w:ascii="Liberation Serif" w:hAnsi="Liberation Serif"/>
          <w:bCs/>
        </w:rPr>
      </w:pPr>
      <w:r>
        <w:rPr>
          <w:rFonts w:ascii="Liberation Serif" w:hAnsi="Liberation Serif"/>
          <w:bCs/>
        </w:rPr>
        <w:t xml:space="preserve">В случае привлечения Заказчиком </w:t>
      </w:r>
      <w:r>
        <w:rPr>
          <w:rFonts w:ascii="Liberation Serif" w:hAnsi="Liberation Serif"/>
        </w:rPr>
        <w:t xml:space="preserve">(Получателем) </w:t>
      </w:r>
      <w:r>
        <w:rPr>
          <w:rFonts w:ascii="Liberation Serif" w:hAnsi="Liberation Serif"/>
          <w:bCs/>
        </w:rPr>
        <w:t xml:space="preserve">для проведения экспертизы, указанной </w:t>
      </w:r>
      <w:r>
        <w:rPr>
          <w:rFonts w:ascii="Liberation Serif" w:hAnsi="Liberation Serif"/>
          <w:bCs/>
        </w:rPr>
        <w:br/>
        <w:t>в п. 5.5.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3EE6211" w14:textId="77777777" w:rsidR="0009116F" w:rsidRDefault="00E95B10">
      <w:pPr>
        <w:ind w:firstLine="709"/>
        <w:contextualSpacing/>
        <w:jc w:val="both"/>
        <w:rPr>
          <w:rFonts w:ascii="Liberation Serif" w:hAnsi="Liberation Serif"/>
          <w:bCs/>
        </w:rPr>
      </w:pPr>
      <w:r>
        <w:rPr>
          <w:rFonts w:ascii="Liberation Serif" w:hAnsi="Liberation Serif"/>
          <w:bC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14:paraId="3B34E9FD" w14:textId="77777777" w:rsidR="0009116F" w:rsidRDefault="00E95B10">
      <w:pPr>
        <w:numPr>
          <w:ilvl w:val="1"/>
          <w:numId w:val="1"/>
        </w:numPr>
        <w:contextualSpacing/>
        <w:jc w:val="both"/>
        <w:rPr>
          <w:rFonts w:ascii="Liberation Serif" w:hAnsi="Liberation Serif"/>
        </w:rPr>
      </w:pPr>
      <w:r>
        <w:rPr>
          <w:rFonts w:ascii="Liberation Serif" w:hAnsi="Liberation Serif"/>
        </w:rPr>
        <w:t>Проверка соответствия поставленного Товара требованиям, установленным Контрактом, осуществляется в следующем порядке:</w:t>
      </w:r>
    </w:p>
    <w:p w14:paraId="78016826" w14:textId="77777777" w:rsidR="0009116F" w:rsidRDefault="00E95B10">
      <w:pPr>
        <w:numPr>
          <w:ilvl w:val="2"/>
          <w:numId w:val="1"/>
        </w:numPr>
        <w:contextualSpacing/>
        <w:jc w:val="both"/>
        <w:rPr>
          <w:rFonts w:ascii="Liberation Serif" w:hAnsi="Liberation Serif"/>
        </w:rPr>
      </w:pPr>
      <w:r>
        <w:rPr>
          <w:rFonts w:ascii="Liberation Serif" w:hAnsi="Liberation Serif"/>
        </w:rPr>
        <w:t xml:space="preserve">Заказчиком </w:t>
      </w:r>
      <w:r>
        <w:rPr>
          <w:rFonts w:ascii="Liberation Serif" w:hAnsi="Liberation Serif"/>
          <w:kern w:val="2"/>
        </w:rPr>
        <w:t xml:space="preserve">(или приемочной комиссией Заказчика в случае ее создания) </w:t>
      </w:r>
      <w:r>
        <w:rPr>
          <w:rFonts w:ascii="Liberation Serif" w:hAnsi="Liberation Serif"/>
        </w:rPr>
        <w:t>и (или) экспертами, экспертными организациями, в присутствии представителя Поставщика, осуществляется проверка:</w:t>
      </w:r>
    </w:p>
    <w:p w14:paraId="69056074" w14:textId="77777777" w:rsidR="0009116F" w:rsidRDefault="00E95B10">
      <w:pPr>
        <w:numPr>
          <w:ilvl w:val="3"/>
          <w:numId w:val="1"/>
        </w:numPr>
        <w:contextualSpacing/>
        <w:jc w:val="both"/>
        <w:rPr>
          <w:rFonts w:ascii="Liberation Serif" w:hAnsi="Liberation Serif"/>
        </w:rPr>
      </w:pPr>
      <w:r>
        <w:rPr>
          <w:rFonts w:ascii="Liberation Serif" w:hAnsi="Liberation Serif"/>
        </w:rPr>
        <w:t>поставленного Товара на соответствие характеристикам, установленным в Спецификации (Приложение № 1). Одновременно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0E523CA7" w14:textId="77777777" w:rsidR="0009116F" w:rsidRDefault="00E95B10">
      <w:pPr>
        <w:numPr>
          <w:ilvl w:val="3"/>
          <w:numId w:val="1"/>
        </w:numPr>
        <w:contextualSpacing/>
        <w:jc w:val="both"/>
        <w:rPr>
          <w:rFonts w:ascii="Liberation Serif" w:hAnsi="Liberation Serif"/>
        </w:rPr>
      </w:pPr>
      <w:r>
        <w:rPr>
          <w:rFonts w:ascii="Liberation Serif" w:hAnsi="Liberation Serif"/>
        </w:rPr>
        <w:t xml:space="preserve">сопроводительных документов </w:t>
      </w:r>
      <w:r>
        <w:rPr>
          <w:rFonts w:ascii="Liberation Serif" w:eastAsia="Times New Roman" w:hAnsi="Liberation Serif" w:cs="Times New Roman"/>
          <w:lang w:eastAsia="ru-RU" w:bidi="ar-SA"/>
        </w:rPr>
        <w:t>(при необходимости): товарных накладных, счетах-фактур и т.д</w:t>
      </w:r>
      <w:r>
        <w:rPr>
          <w:rFonts w:ascii="Liberation Serif" w:hAnsi="Liberation Serif"/>
        </w:rPr>
        <w:t>. Одновременно проверяется соответствие наименования, ассортимента поставленного Товара, указанного в Спецификации (Приложение № 1), с фактическим наименованием, ассортиментом Товара, содержащимся в сопроводительных документах.</w:t>
      </w:r>
    </w:p>
    <w:p w14:paraId="03ED8579" w14:textId="77777777" w:rsidR="0009116F" w:rsidRDefault="00E95B10">
      <w:pPr>
        <w:numPr>
          <w:ilvl w:val="1"/>
          <w:numId w:val="1"/>
        </w:numPr>
        <w:contextualSpacing/>
        <w:jc w:val="both"/>
        <w:rPr>
          <w:rFonts w:ascii="Liberation Serif" w:hAnsi="Liberation Serif"/>
          <w:kern w:val="2"/>
        </w:rPr>
      </w:pPr>
      <w:r>
        <w:rPr>
          <w:rFonts w:ascii="Liberation Serif" w:hAnsi="Liberation Serif"/>
          <w:kern w:val="2"/>
        </w:rPr>
        <w:t xml:space="preserve">В случае обнаружения недостатков в качестве поставленного Товара, в том числе в документах, предусмотренных </w:t>
      </w:r>
      <w:proofErr w:type="gramStart"/>
      <w:r>
        <w:rPr>
          <w:rFonts w:ascii="Liberation Serif" w:hAnsi="Liberation Serif"/>
          <w:kern w:val="2"/>
        </w:rPr>
        <w:t>Контрактом</w:t>
      </w:r>
      <w:proofErr w:type="gramEnd"/>
      <w:r>
        <w:rPr>
          <w:rFonts w:ascii="Liberation Serif" w:hAnsi="Liberation Serif"/>
          <w:kern w:val="2"/>
        </w:rPr>
        <w:t xml:space="preserve"> Заказчик вправе отказаться от приемки Товара полностью или частично, или приостановить приемку для составления Акта об установленном расхождении по качеству при приемке Товара.</w:t>
      </w:r>
    </w:p>
    <w:p w14:paraId="4A262C47" w14:textId="77777777" w:rsidR="0009116F" w:rsidRDefault="00E95B10">
      <w:pPr>
        <w:numPr>
          <w:ilvl w:val="1"/>
          <w:numId w:val="1"/>
        </w:numPr>
        <w:contextualSpacing/>
        <w:jc w:val="both"/>
        <w:rPr>
          <w:rFonts w:ascii="Liberation Serif" w:hAnsi="Liberation Serif"/>
          <w:kern w:val="2"/>
        </w:rPr>
      </w:pPr>
      <w:r>
        <w:rPr>
          <w:rFonts w:ascii="Liberation Serif" w:hAnsi="Liberation Serif"/>
          <w:kern w:val="2"/>
        </w:rPr>
        <w:t xml:space="preserve">При выявлении поставки Товара ненадлежащего качества Поставщик обязан в течение </w:t>
      </w:r>
      <w:r>
        <w:rPr>
          <w:rFonts w:ascii="Liberation Serif" w:hAnsi="Liberation Serif"/>
          <w:kern w:val="2"/>
        </w:rPr>
        <w:br/>
        <w:t>10 (</w:t>
      </w:r>
      <w:r>
        <w:rPr>
          <w:rFonts w:ascii="Liberation Serif" w:eastAsia="Times New Roman" w:hAnsi="Liberation Serif" w:cs="Times New Roman"/>
          <w:kern w:val="2"/>
          <w:lang w:eastAsia="ru-RU" w:bidi="ar-SA"/>
        </w:rPr>
        <w:t>десяти</w:t>
      </w:r>
      <w:r>
        <w:rPr>
          <w:rFonts w:ascii="Liberation Serif" w:hAnsi="Liberation Serif"/>
          <w:kern w:val="2"/>
        </w:rPr>
        <w:t>) рабочих дней с даты подписания Акта, указанного в п. 5.12 Контракта, заменить Товаром надлежащего качества.</w:t>
      </w:r>
    </w:p>
    <w:p w14:paraId="357D77E9" w14:textId="77777777" w:rsidR="0009116F" w:rsidRDefault="00E95B10">
      <w:pPr>
        <w:numPr>
          <w:ilvl w:val="1"/>
          <w:numId w:val="1"/>
        </w:numPr>
        <w:contextualSpacing/>
        <w:jc w:val="both"/>
        <w:rPr>
          <w:rFonts w:ascii="Liberation Serif" w:hAnsi="Liberation Serif"/>
          <w:kern w:val="2"/>
        </w:rPr>
      </w:pPr>
      <w:r>
        <w:rPr>
          <w:rFonts w:ascii="Liberation Serif" w:hAnsi="Liberation Serif"/>
          <w:kern w:val="2"/>
        </w:rPr>
        <w:lastRenderedPageBreak/>
        <w:t>Поставщик обязан произвести замену поставляемого Товара, в том числе, в случае:</w:t>
      </w:r>
    </w:p>
    <w:p w14:paraId="296DF080" w14:textId="77777777" w:rsidR="0009116F" w:rsidRDefault="00E95B10">
      <w:pPr>
        <w:numPr>
          <w:ilvl w:val="3"/>
          <w:numId w:val="1"/>
        </w:numPr>
        <w:contextualSpacing/>
        <w:jc w:val="both"/>
        <w:rPr>
          <w:rFonts w:ascii="Liberation Serif" w:hAnsi="Liberation Serif"/>
          <w:kern w:val="2"/>
        </w:rPr>
      </w:pPr>
      <w:r>
        <w:rPr>
          <w:rFonts w:ascii="Liberation Serif" w:hAnsi="Liberation Serif"/>
          <w:kern w:val="2"/>
        </w:rPr>
        <w:t>признания товара недоброкачественным;</w:t>
      </w:r>
    </w:p>
    <w:p w14:paraId="79B02395" w14:textId="77777777" w:rsidR="0009116F" w:rsidRDefault="00E95B10">
      <w:pPr>
        <w:numPr>
          <w:ilvl w:val="3"/>
          <w:numId w:val="1"/>
        </w:numPr>
        <w:contextualSpacing/>
        <w:jc w:val="both"/>
        <w:rPr>
          <w:rFonts w:ascii="Liberation Serif" w:hAnsi="Liberation Serif"/>
          <w:kern w:val="2"/>
        </w:rPr>
      </w:pPr>
      <w:r>
        <w:rPr>
          <w:rFonts w:ascii="Liberation Serif" w:hAnsi="Liberation Serif"/>
        </w:rPr>
        <w:t>требованиям к Товару, установленным в Спецификации (Приложение № 1)</w:t>
      </w:r>
    </w:p>
    <w:p w14:paraId="7551F719" w14:textId="77777777" w:rsidR="0009116F" w:rsidRDefault="00E95B10">
      <w:pPr>
        <w:numPr>
          <w:ilvl w:val="3"/>
          <w:numId w:val="1"/>
        </w:numPr>
        <w:contextualSpacing/>
        <w:jc w:val="both"/>
        <w:rPr>
          <w:rFonts w:ascii="Liberation Serif" w:hAnsi="Liberation Serif"/>
          <w:kern w:val="2"/>
        </w:rPr>
      </w:pPr>
      <w:r>
        <w:rPr>
          <w:rFonts w:ascii="Liberation Serif" w:hAnsi="Liberation Serif"/>
          <w:kern w:val="2"/>
        </w:rPr>
        <w:t>иных обстоятельств, препятствующих обращению товара на территории Российской Федерации.</w:t>
      </w:r>
    </w:p>
    <w:p w14:paraId="6481708B" w14:textId="77777777" w:rsidR="0009116F" w:rsidRDefault="00E95B10">
      <w:pPr>
        <w:numPr>
          <w:ilvl w:val="1"/>
          <w:numId w:val="1"/>
        </w:numPr>
        <w:contextualSpacing/>
        <w:jc w:val="both"/>
        <w:rPr>
          <w:rFonts w:ascii="Liberation Serif" w:hAnsi="Liberation Serif"/>
          <w:kern w:val="2"/>
        </w:rPr>
      </w:pPr>
      <w:r>
        <w:rPr>
          <w:rFonts w:ascii="Liberation Serif" w:hAnsi="Liberation Serif"/>
          <w:kern w:val="2"/>
        </w:rPr>
        <w:t>Замена производится в течение 10 (</w:t>
      </w:r>
      <w:r>
        <w:rPr>
          <w:rFonts w:ascii="Liberation Serif" w:eastAsia="Times New Roman" w:hAnsi="Liberation Serif" w:cs="Times New Roman"/>
          <w:kern w:val="2"/>
          <w:lang w:eastAsia="ru-RU" w:bidi="ar-SA"/>
        </w:rPr>
        <w:t>десяти</w:t>
      </w:r>
      <w:r>
        <w:rPr>
          <w:rFonts w:ascii="Liberation Serif" w:hAnsi="Liberation Serif"/>
          <w:kern w:val="2"/>
        </w:rPr>
        <w:t>) рабочих дней с момента установления факта недоброкачественности Товара. Основанием для замены</w:t>
      </w:r>
      <w:r>
        <w:rPr>
          <w:rFonts w:ascii="Liberation Serif" w:hAnsi="Liberation Serif"/>
        </w:rPr>
        <w:t xml:space="preserve"> </w:t>
      </w:r>
      <w:r>
        <w:rPr>
          <w:rFonts w:ascii="Liberation Serif" w:hAnsi="Liberation Serif"/>
          <w:kern w:val="2"/>
        </w:rPr>
        <w:t>недоброкачественного Товара, в том числе может являться размещение информации на официальном сайте ведомств о недоброкачественности Товара.</w:t>
      </w:r>
    </w:p>
    <w:p w14:paraId="54C76514" w14:textId="77777777" w:rsidR="0009116F" w:rsidRDefault="00E95B10">
      <w:pPr>
        <w:numPr>
          <w:ilvl w:val="1"/>
          <w:numId w:val="1"/>
        </w:numPr>
        <w:contextualSpacing/>
        <w:jc w:val="both"/>
        <w:rPr>
          <w:rFonts w:ascii="Liberation Serif" w:hAnsi="Liberation Serif"/>
          <w:kern w:val="2"/>
        </w:rPr>
      </w:pPr>
      <w:r>
        <w:rPr>
          <w:rFonts w:ascii="Liberation Serif" w:hAnsi="Liberation Serif"/>
          <w:kern w:val="2"/>
        </w:rPr>
        <w:t>Поставщик согласует дату замены не позднее, чем 2 (два) рабочих дня до даты предполагаемой замены. В согласованный день замены Товара Заказчик возвращает недоброкачественный Товар, а Поставщик обязан вывезти его своими силами и за свой счет.</w:t>
      </w:r>
    </w:p>
    <w:p w14:paraId="007D8F47" w14:textId="77777777" w:rsidR="0009116F" w:rsidRDefault="00E95B10">
      <w:pPr>
        <w:numPr>
          <w:ilvl w:val="1"/>
          <w:numId w:val="1"/>
        </w:numPr>
        <w:contextualSpacing/>
        <w:jc w:val="both"/>
        <w:rPr>
          <w:rFonts w:ascii="Liberation Serif" w:hAnsi="Liberation Serif"/>
          <w:kern w:val="2"/>
        </w:rPr>
      </w:pPr>
      <w:r>
        <w:rPr>
          <w:rFonts w:ascii="Liberation Serif" w:hAnsi="Liberation Serif"/>
          <w:kern w:val="2"/>
        </w:rPr>
        <w:t>Порядок оформления замены недоброкачественного Товара аналогичен порядку приемки/сдачи Товара, указанному в настоящем разделе.</w:t>
      </w:r>
    </w:p>
    <w:p w14:paraId="6BEE568E" w14:textId="77777777" w:rsidR="0009116F" w:rsidRDefault="00E95B10">
      <w:pPr>
        <w:numPr>
          <w:ilvl w:val="1"/>
          <w:numId w:val="1"/>
        </w:numPr>
        <w:contextualSpacing/>
        <w:jc w:val="both"/>
        <w:rPr>
          <w:rFonts w:ascii="Liberation Serif" w:hAnsi="Liberation Serif"/>
          <w:kern w:val="2"/>
        </w:rPr>
      </w:pPr>
      <w:r>
        <w:rPr>
          <w:rFonts w:ascii="Liberation Serif" w:hAnsi="Liberation Serif"/>
          <w:kern w:val="2"/>
        </w:rPr>
        <w:t xml:space="preserve">Если ненадлежащее качество поставленного Товара обнаружено после приемки на этапах эксплуатации, Заказчик обязан незамедлительно уведомить Поставщика о данном факте посредством электронной почты, указанной в разделах </w:t>
      </w:r>
      <w:r>
        <w:rPr>
          <w:rFonts w:ascii="Liberation Serif" w:hAnsi="Liberation Serif"/>
          <w:kern w:val="2"/>
          <w:lang w:val="en-US"/>
        </w:rPr>
        <w:fldChar w:fldCharType="begin"/>
      </w:r>
      <w:r w:rsidRPr="00B51223">
        <w:rPr>
          <w:rFonts w:ascii="Liberation Serif" w:hAnsi="Liberation Serif"/>
          <w:kern w:val="2"/>
        </w:rPr>
        <w:instrText xml:space="preserve"> </w:instrText>
      </w:r>
      <w:r>
        <w:rPr>
          <w:rFonts w:ascii="Liberation Serif" w:hAnsi="Liberation Serif"/>
          <w:kern w:val="2"/>
          <w:lang w:val="en-US"/>
        </w:rPr>
        <w:instrText>REF</w:instrText>
      </w:r>
      <w:r w:rsidRPr="00B51223">
        <w:rPr>
          <w:rFonts w:ascii="Liberation Serif" w:hAnsi="Liberation Serif"/>
          <w:kern w:val="2"/>
        </w:rPr>
        <w:instrText xml:space="preserve"> _</w:instrText>
      </w:r>
      <w:r>
        <w:rPr>
          <w:rFonts w:ascii="Liberation Serif" w:hAnsi="Liberation Serif"/>
          <w:kern w:val="2"/>
          <w:lang w:val="en-US"/>
        </w:rPr>
        <w:instrText>Ref</w:instrText>
      </w:r>
      <w:r w:rsidRPr="00B51223">
        <w:rPr>
          <w:rFonts w:ascii="Liberation Serif" w:hAnsi="Liberation Serif"/>
          <w:kern w:val="2"/>
        </w:rPr>
        <w:instrText>94688442 \</w:instrText>
      </w:r>
      <w:r>
        <w:rPr>
          <w:rFonts w:ascii="Liberation Serif" w:hAnsi="Liberation Serif"/>
          <w:kern w:val="2"/>
          <w:lang w:val="en-US"/>
        </w:rPr>
        <w:instrText>r</w:instrText>
      </w:r>
      <w:r w:rsidRPr="00B51223">
        <w:rPr>
          <w:rFonts w:ascii="Liberation Serif" w:hAnsi="Liberation Serif"/>
          <w:kern w:val="2"/>
        </w:rPr>
        <w:instrText xml:space="preserve"> \</w:instrText>
      </w:r>
      <w:r>
        <w:rPr>
          <w:rFonts w:ascii="Liberation Serif" w:hAnsi="Liberation Serif"/>
          <w:kern w:val="2"/>
          <w:lang w:val="en-US"/>
        </w:rPr>
        <w:instrText>h</w:instrText>
      </w:r>
      <w:r w:rsidRPr="00B51223">
        <w:rPr>
          <w:rFonts w:ascii="Liberation Serif" w:hAnsi="Liberation Serif"/>
          <w:kern w:val="2"/>
        </w:rPr>
        <w:instrText xml:space="preserve"> </w:instrText>
      </w:r>
      <w:r>
        <w:rPr>
          <w:rFonts w:ascii="Liberation Serif" w:hAnsi="Liberation Serif"/>
          <w:kern w:val="2"/>
          <w:lang w:val="en-US"/>
        </w:rPr>
      </w:r>
      <w:r>
        <w:rPr>
          <w:rFonts w:ascii="Liberation Serif" w:hAnsi="Liberation Serif"/>
          <w:kern w:val="2"/>
          <w:lang w:val="en-US"/>
        </w:rPr>
        <w:fldChar w:fldCharType="separate"/>
      </w:r>
      <w:r>
        <w:rPr>
          <w:rFonts w:ascii="Liberation Serif" w:hAnsi="Liberation Serif"/>
          <w:kern w:val="2"/>
          <w:lang w:val="en-US"/>
        </w:rPr>
        <w:t>XVII</w:t>
      </w:r>
      <w:r>
        <w:rPr>
          <w:rFonts w:ascii="Liberation Serif" w:hAnsi="Liberation Serif"/>
          <w:kern w:val="2"/>
          <w:lang w:val="en-US"/>
        </w:rPr>
        <w:fldChar w:fldCharType="end"/>
      </w:r>
      <w:r>
        <w:rPr>
          <w:rFonts w:ascii="Liberation Serif" w:hAnsi="Liberation Serif"/>
          <w:kern w:val="2"/>
        </w:rPr>
        <w:t xml:space="preserve"> Контракта. Поставщик обязан прибыть для составления Акта о выявленных нарушениях качества Товара не позднее 2 (двух) рабочих дней с момента получения уведомления Заказчика.</w:t>
      </w:r>
    </w:p>
    <w:p w14:paraId="317B7588" w14:textId="77777777" w:rsidR="0009116F" w:rsidRDefault="00E95B10">
      <w:pPr>
        <w:numPr>
          <w:ilvl w:val="1"/>
          <w:numId w:val="1"/>
        </w:numPr>
        <w:contextualSpacing/>
        <w:jc w:val="both"/>
      </w:pPr>
      <w:r>
        <w:rPr>
          <w:rFonts w:ascii="Liberation Serif" w:hAnsi="Liberation Serif"/>
          <w:kern w:val="2"/>
        </w:rPr>
        <w:t xml:space="preserve">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раздела </w:t>
      </w:r>
      <w:r>
        <w:rPr>
          <w:rFonts w:ascii="Liberation Serif" w:hAnsi="Liberation Serif"/>
          <w:kern w:val="2"/>
          <w:lang w:val="en-US"/>
        </w:rPr>
        <w:t>VIII</w:t>
      </w:r>
      <w:r>
        <w:rPr>
          <w:rFonts w:ascii="Liberation Serif" w:hAnsi="Liberation Serif"/>
          <w:kern w:val="2"/>
        </w:rPr>
        <w:t xml:space="preserve"> Контракта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858AFA8" w14:textId="77777777" w:rsidR="0009116F" w:rsidRDefault="00E95B10">
      <w:pPr>
        <w:numPr>
          <w:ilvl w:val="1"/>
          <w:numId w:val="1"/>
        </w:numPr>
        <w:contextualSpacing/>
        <w:jc w:val="both"/>
        <w:rPr>
          <w:rFonts w:ascii="Liberation Serif" w:hAnsi="Liberation Serif"/>
          <w:kern w:val="2"/>
        </w:rPr>
      </w:pPr>
      <w:r>
        <w:rPr>
          <w:rFonts w:ascii="Liberation Serif" w:hAnsi="Liberation Serif"/>
          <w:kern w:val="2"/>
        </w:rPr>
        <w:t xml:space="preserve">Ненадлежащее качество поставленного Товара может быть подтверждено экспертизой, в том числе посредством лабораторных испытаний. </w:t>
      </w:r>
    </w:p>
    <w:p w14:paraId="2D57A449" w14:textId="77777777" w:rsidR="0009116F" w:rsidRDefault="00E95B10">
      <w:pPr>
        <w:numPr>
          <w:ilvl w:val="1"/>
          <w:numId w:val="1"/>
        </w:numPr>
        <w:contextualSpacing/>
        <w:jc w:val="both"/>
        <w:rPr>
          <w:rFonts w:ascii="Liberation Serif" w:hAnsi="Liberation Serif"/>
          <w:kern w:val="2"/>
        </w:rPr>
      </w:pPr>
      <w:r>
        <w:rPr>
          <w:rFonts w:ascii="Liberation Serif" w:hAnsi="Liberation Serif"/>
          <w:kern w:val="2"/>
        </w:rPr>
        <w:t>Приемка и оформление результатов приемки поставленного Товара после устранения вышеуказанных недостатков осуществляется в тот же срок и в том же порядке, указанном в настоящем разделе Контракта.</w:t>
      </w:r>
    </w:p>
    <w:p w14:paraId="16465FB6" w14:textId="77777777" w:rsidR="0009116F" w:rsidRDefault="00E95B10">
      <w:pPr>
        <w:numPr>
          <w:ilvl w:val="1"/>
          <w:numId w:val="1"/>
        </w:numPr>
        <w:contextualSpacing/>
        <w:jc w:val="both"/>
        <w:rPr>
          <w:rFonts w:ascii="Liberation Serif" w:hAnsi="Liberation Serif"/>
        </w:rPr>
      </w:pPr>
      <w:r>
        <w:rPr>
          <w:rFonts w:ascii="Liberation Serif" w:hAnsi="Liberation Serif"/>
        </w:rPr>
        <w:t xml:space="preserve">Риск случайной гибели или случайного повреждения Товара до его приемки (до подписания </w:t>
      </w:r>
      <w:r>
        <w:rPr>
          <w:rFonts w:ascii="Liberation Serif" w:eastAsia="Times New Roman" w:hAnsi="Liberation Serif" w:cs="Times New Roman"/>
          <w:lang w:eastAsia="ru-RU" w:bidi="ar-SA"/>
        </w:rPr>
        <w:t>структурированного документа о приемке</w:t>
      </w:r>
      <w:r>
        <w:rPr>
          <w:rFonts w:ascii="Liberation Serif" w:hAnsi="Liberation Serif"/>
        </w:rPr>
        <w:t>) Заказчиком несет Поставщик.</w:t>
      </w:r>
    </w:p>
    <w:p w14:paraId="24D27EC5" w14:textId="77777777" w:rsidR="0009116F" w:rsidRDefault="00E95B10">
      <w:pPr>
        <w:numPr>
          <w:ilvl w:val="1"/>
          <w:numId w:val="1"/>
        </w:numPr>
        <w:contextualSpacing/>
        <w:jc w:val="both"/>
        <w:rPr>
          <w:rFonts w:ascii="Liberation Serif" w:hAnsi="Liberation Serif"/>
        </w:rPr>
      </w:pPr>
      <w:r>
        <w:rPr>
          <w:rFonts w:ascii="Liberation Serif" w:hAnsi="Liberation Serif"/>
          <w:color w:val="000000"/>
        </w:rPr>
        <w:t xml:space="preserve">Обязательства Поставщика по передаче Товара считаются выполненными с момента приёмки Товара в полном объеме, предусмотренном Контрактом, и подписания сторонами </w:t>
      </w:r>
      <w:r>
        <w:rPr>
          <w:rFonts w:ascii="Liberation Serif" w:hAnsi="Liberation Serif" w:cs="Liberation Serif"/>
          <w:color w:val="000000"/>
        </w:rPr>
        <w:t>Документа о приемке в порядке, установленн</w:t>
      </w:r>
      <w:r>
        <w:rPr>
          <w:rFonts w:ascii="Liberation Serif" w:hAnsi="Liberation Serif" w:cs="Liberation Serif"/>
        </w:rPr>
        <w:t xml:space="preserve">ом разделом </w:t>
      </w:r>
      <w:r>
        <w:rPr>
          <w:rFonts w:ascii="Liberation Serif" w:hAnsi="Liberation Serif" w:cs="Liberation Serif"/>
          <w:lang w:val="en-US"/>
        </w:rPr>
        <w:fldChar w:fldCharType="begin"/>
      </w:r>
      <w:r w:rsidRPr="00B51223">
        <w:rPr>
          <w:rFonts w:ascii="Liberation Serif" w:hAnsi="Liberation Serif" w:cs="Liberation Serif"/>
        </w:rPr>
        <w:instrText xml:space="preserve"> </w:instrText>
      </w:r>
      <w:r>
        <w:rPr>
          <w:rFonts w:ascii="Liberation Serif" w:hAnsi="Liberation Serif" w:cs="Liberation Serif"/>
          <w:lang w:val="en-US"/>
        </w:rPr>
        <w:instrText>REF</w:instrText>
      </w:r>
      <w:r w:rsidRPr="00B51223">
        <w:rPr>
          <w:rFonts w:ascii="Liberation Serif" w:hAnsi="Liberation Serif" w:cs="Liberation Serif"/>
        </w:rPr>
        <w:instrText xml:space="preserve"> _</w:instrText>
      </w:r>
      <w:r>
        <w:rPr>
          <w:rFonts w:ascii="Liberation Serif" w:hAnsi="Liberation Serif" w:cs="Liberation Serif"/>
          <w:lang w:val="en-US"/>
        </w:rPr>
        <w:instrText>Ref</w:instrText>
      </w:r>
      <w:r w:rsidRPr="00B51223">
        <w:rPr>
          <w:rFonts w:ascii="Liberation Serif" w:hAnsi="Liberation Serif" w:cs="Liberation Serif"/>
        </w:rPr>
        <w:instrText>94624262 \</w:instrText>
      </w:r>
      <w:r>
        <w:rPr>
          <w:rFonts w:ascii="Liberation Serif" w:hAnsi="Liberation Serif" w:cs="Liberation Serif"/>
          <w:lang w:val="en-US"/>
        </w:rPr>
        <w:instrText>r</w:instrText>
      </w:r>
      <w:r w:rsidRPr="00B51223">
        <w:rPr>
          <w:rFonts w:ascii="Liberation Serif" w:hAnsi="Liberation Serif" w:cs="Liberation Serif"/>
        </w:rPr>
        <w:instrText xml:space="preserve"> \</w:instrText>
      </w:r>
      <w:r>
        <w:rPr>
          <w:rFonts w:ascii="Liberation Serif" w:hAnsi="Liberation Serif" w:cs="Liberation Serif"/>
          <w:lang w:val="en-US"/>
        </w:rPr>
        <w:instrText>h</w:instrText>
      </w:r>
      <w:r w:rsidRPr="00B51223">
        <w:rPr>
          <w:rFonts w:ascii="Liberation Serif" w:hAnsi="Liberation Serif" w:cs="Liberation Serif"/>
        </w:rPr>
        <w:instrText xml:space="preserve"> </w:instrText>
      </w:r>
      <w:r>
        <w:rPr>
          <w:rFonts w:ascii="Liberation Serif" w:hAnsi="Liberation Serif" w:cs="Liberation Serif"/>
          <w:lang w:val="en-US"/>
        </w:rPr>
      </w:r>
      <w:r>
        <w:rPr>
          <w:rFonts w:ascii="Liberation Serif" w:hAnsi="Liberation Serif" w:cs="Liberation Serif"/>
          <w:lang w:val="en-US"/>
        </w:rPr>
        <w:fldChar w:fldCharType="separate"/>
      </w:r>
      <w:r>
        <w:rPr>
          <w:rFonts w:ascii="Liberation Serif" w:hAnsi="Liberation Serif" w:cs="Liberation Serif"/>
          <w:lang w:val="en-US"/>
        </w:rPr>
        <w:t>VI</w:t>
      </w:r>
      <w:r>
        <w:rPr>
          <w:rFonts w:ascii="Liberation Serif" w:hAnsi="Liberation Serif" w:cs="Liberation Serif"/>
          <w:lang w:val="en-US"/>
        </w:rPr>
        <w:fldChar w:fldCharType="end"/>
      </w:r>
      <w:r>
        <w:rPr>
          <w:rFonts w:ascii="Liberation Serif" w:hAnsi="Liberation Serif" w:cs="Liberation Serif"/>
        </w:rPr>
        <w:t xml:space="preserve"> Контракта</w:t>
      </w:r>
      <w:r>
        <w:rPr>
          <w:rFonts w:ascii="Liberation Serif" w:hAnsi="Liberation Serif"/>
        </w:rPr>
        <w:t>.</w:t>
      </w:r>
    </w:p>
    <w:p w14:paraId="3A560124" w14:textId="77777777" w:rsidR="0009116F" w:rsidRDefault="00E95B10">
      <w:pPr>
        <w:numPr>
          <w:ilvl w:val="1"/>
          <w:numId w:val="1"/>
        </w:numPr>
        <w:contextualSpacing/>
        <w:jc w:val="both"/>
        <w:rPr>
          <w:rFonts w:ascii="Liberation Serif" w:hAnsi="Liberation Serif"/>
        </w:rPr>
      </w:pPr>
      <w:r>
        <w:rPr>
          <w:rFonts w:ascii="Liberation Serif" w:hAnsi="Liberation Serif" w:cs="Liberation Serif"/>
          <w:kern w:val="2"/>
        </w:rPr>
        <w:t xml:space="preserve">Государственный заказчик </w:t>
      </w:r>
      <w:r>
        <w:rPr>
          <w:rFonts w:ascii="Liberation Serif" w:hAnsi="Liberation Serif" w:cs="Liberation Serif"/>
        </w:rPr>
        <w:t>вправе при приемке Товара осуществлять фотосъемку и (или) видеозапись (видеосъемку) такой приемки в части его соответствия условиям контракта в присутствии представителя Подрядчика.</w:t>
      </w:r>
    </w:p>
    <w:p w14:paraId="1076970D" w14:textId="77777777" w:rsidR="0009116F" w:rsidRDefault="00E95B10">
      <w:pPr>
        <w:numPr>
          <w:ilvl w:val="1"/>
          <w:numId w:val="1"/>
        </w:numPr>
        <w:contextualSpacing/>
        <w:jc w:val="both"/>
        <w:rPr>
          <w:rFonts w:ascii="Liberation Serif" w:hAnsi="Liberation Serif"/>
        </w:rPr>
      </w:pPr>
      <w:r>
        <w:rPr>
          <w:rFonts w:ascii="Liberation Serif" w:hAnsi="Liberation Serif" w:cs="Liberation Serif"/>
        </w:rPr>
        <w:t xml:space="preserve">Фотосъемку и (или) видеозапись (видеосъемку) приемки Товара осуществляет должностное лицо </w:t>
      </w:r>
      <w:r>
        <w:rPr>
          <w:rFonts w:ascii="Liberation Serif" w:hAnsi="Liberation Serif" w:cs="Liberation Serif"/>
          <w:kern w:val="2"/>
        </w:rPr>
        <w:t>Заказчика</w:t>
      </w:r>
      <w:r>
        <w:rPr>
          <w:rFonts w:ascii="Liberation Serif" w:hAnsi="Liberation Serif" w:cs="Liberation Serif"/>
        </w:rPr>
        <w:t>, наделенное соответствующими полномочиями.</w:t>
      </w:r>
    </w:p>
    <w:p w14:paraId="308D8073" w14:textId="77777777" w:rsidR="0009116F" w:rsidRDefault="00E95B10">
      <w:pPr>
        <w:numPr>
          <w:ilvl w:val="1"/>
          <w:numId w:val="1"/>
        </w:numPr>
        <w:contextualSpacing/>
        <w:jc w:val="both"/>
        <w:rPr>
          <w:rFonts w:ascii="Liberation Serif" w:hAnsi="Liberation Serif"/>
        </w:rPr>
      </w:pPr>
      <w:r>
        <w:rPr>
          <w:rFonts w:ascii="Liberation Serif" w:hAnsi="Liberation Serif" w:cs="Liberation Serif"/>
        </w:rPr>
        <w:t>Фотосъемка и (или) видеозапись (видеосъемка) приемки Товара выполняется по возможности в светлое время суток и (или) в хорошо освещенном помещении (при наличии возможности).</w:t>
      </w:r>
    </w:p>
    <w:p w14:paraId="3F85947E" w14:textId="77777777" w:rsidR="0009116F" w:rsidRDefault="00E95B10">
      <w:pPr>
        <w:numPr>
          <w:ilvl w:val="1"/>
          <w:numId w:val="1"/>
        </w:numPr>
        <w:contextualSpacing/>
        <w:jc w:val="both"/>
        <w:rPr>
          <w:rFonts w:ascii="Liberation Serif" w:hAnsi="Liberation Serif"/>
        </w:rPr>
      </w:pPr>
      <w:r>
        <w:rPr>
          <w:rFonts w:ascii="Liberation Serif" w:hAnsi="Liberation Serif" w:cs="Liberation Serif"/>
        </w:rPr>
        <w:t>Фотосъемка и (или) видеозапись (видеосъемка) приемки Товара фиксирует, в том числе процесс проверки Товара на соответствие объему и качеству, предусмотренных Контрактом.</w:t>
      </w:r>
    </w:p>
    <w:p w14:paraId="029E8204" w14:textId="77777777" w:rsidR="0009116F" w:rsidRDefault="00E95B10">
      <w:pPr>
        <w:ind w:left="709"/>
        <w:contextualSpacing/>
        <w:jc w:val="both"/>
        <w:rPr>
          <w:rFonts w:ascii="Liberation Serif" w:hAnsi="Liberation Serif" w:cs="Liberation Serif"/>
        </w:rPr>
      </w:pPr>
      <w:r>
        <w:rPr>
          <w:rFonts w:ascii="Liberation Serif" w:hAnsi="Liberation Serif" w:cs="Liberation Serif"/>
        </w:rPr>
        <w:t>Факты неисполнения и (или) ненадлежащего исполнения Поставщиком обязательств по Контракту подробно фиксируются посредством фотосъемки и (или) видеозаписи (видеосъемки).</w:t>
      </w:r>
    </w:p>
    <w:p w14:paraId="15EE7792" w14:textId="77777777" w:rsidR="0009116F" w:rsidRDefault="00E95B10">
      <w:pPr>
        <w:numPr>
          <w:ilvl w:val="1"/>
          <w:numId w:val="1"/>
        </w:numPr>
        <w:contextualSpacing/>
        <w:jc w:val="both"/>
        <w:rPr>
          <w:rFonts w:ascii="Liberation Serif" w:hAnsi="Liberation Serif"/>
        </w:rPr>
      </w:pPr>
      <w:r>
        <w:rPr>
          <w:rFonts w:ascii="Liberation Serif" w:hAnsi="Liberation Serif" w:cs="Liberation Serif"/>
        </w:rPr>
        <w:t>Полученные в ходе приемки товаров фото и (или) видеоматериалы в обязательном порядке должны содержать отметку о дате, времени фотосъемки и(или) видеозаписи (видеосъемки).</w:t>
      </w:r>
    </w:p>
    <w:p w14:paraId="786DE4A5" w14:textId="77777777" w:rsidR="0009116F" w:rsidRDefault="00E95B10">
      <w:pPr>
        <w:shd w:val="clear" w:color="auto" w:fill="FFFFFF"/>
        <w:ind w:firstLine="709"/>
        <w:jc w:val="both"/>
        <w:rPr>
          <w:rFonts w:ascii="Liberation Serif" w:hAnsi="Liberation Serif"/>
        </w:rPr>
      </w:pPr>
      <w:r>
        <w:rPr>
          <w:rFonts w:ascii="Liberation Serif" w:hAnsi="Liberation Serif" w:cs="Liberation Serif"/>
        </w:rPr>
        <w:t xml:space="preserve">Перед началом видеозаписи (видеосъемки) ответственное за видеозапись (видеосъемку) лицо </w:t>
      </w:r>
      <w:r>
        <w:rPr>
          <w:rFonts w:ascii="Liberation Serif" w:hAnsi="Liberation Serif" w:cs="Liberation Serif"/>
          <w:kern w:val="2"/>
        </w:rPr>
        <w:t>Заказчика</w:t>
      </w:r>
      <w:r>
        <w:rPr>
          <w:rFonts w:ascii="Liberation Serif" w:hAnsi="Liberation Serif" w:cs="Liberation Serif"/>
        </w:rPr>
        <w:t xml:space="preserve"> озвучивает фамилию, имя, отчество и должность(</w:t>
      </w:r>
      <w:proofErr w:type="spellStart"/>
      <w:r>
        <w:rPr>
          <w:rFonts w:ascii="Liberation Serif" w:hAnsi="Liberation Serif" w:cs="Liberation Serif"/>
        </w:rPr>
        <w:t>ти</w:t>
      </w:r>
      <w:proofErr w:type="spellEnd"/>
      <w:r>
        <w:rPr>
          <w:rFonts w:ascii="Liberation Serif" w:hAnsi="Liberation Serif" w:cs="Liberation Serif"/>
        </w:rPr>
        <w:t>), присутствующего(их) ответственного(</w:t>
      </w:r>
      <w:proofErr w:type="spellStart"/>
      <w:r>
        <w:rPr>
          <w:rFonts w:ascii="Liberation Serif" w:hAnsi="Liberation Serif" w:cs="Liberation Serif"/>
        </w:rPr>
        <w:t>ых</w:t>
      </w:r>
      <w:proofErr w:type="spellEnd"/>
      <w:r>
        <w:rPr>
          <w:rFonts w:ascii="Liberation Serif" w:hAnsi="Liberation Serif" w:cs="Liberation Serif"/>
        </w:rPr>
        <w:t>) лица (лиц) за приемку Товара, информацию о дате, месте и времени видеозаписи (видеосъемки).</w:t>
      </w:r>
    </w:p>
    <w:p w14:paraId="2AE97F29" w14:textId="77777777" w:rsidR="0009116F" w:rsidRDefault="00E95B10">
      <w:pPr>
        <w:shd w:val="clear" w:color="auto" w:fill="FFFFFF"/>
        <w:ind w:firstLine="709"/>
        <w:jc w:val="both"/>
        <w:rPr>
          <w:rFonts w:ascii="Liberation Serif" w:hAnsi="Liberation Serif" w:cs="Liberation Serif"/>
        </w:rPr>
      </w:pPr>
      <w:r>
        <w:rPr>
          <w:rFonts w:ascii="Liberation Serif" w:hAnsi="Liberation Serif" w:cs="Liberation Serif"/>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Pr>
          <w:rFonts w:ascii="Liberation Serif" w:hAnsi="Liberation Serif" w:cs="Liberation Serif"/>
        </w:rPr>
        <w:t>jpeg</w:t>
      </w:r>
      <w:proofErr w:type="spellEnd"/>
      <w:r>
        <w:rPr>
          <w:rFonts w:ascii="Liberation Serif" w:hAnsi="Liberation Serif" w:cs="Liberation Serif"/>
        </w:rPr>
        <w:t xml:space="preserve">, </w:t>
      </w:r>
      <w:proofErr w:type="spellStart"/>
      <w:r>
        <w:rPr>
          <w:rFonts w:ascii="Liberation Serif" w:hAnsi="Liberation Serif" w:cs="Liberation Serif"/>
        </w:rPr>
        <w:t>png</w:t>
      </w:r>
      <w:proofErr w:type="spellEnd"/>
      <w:r>
        <w:rPr>
          <w:rFonts w:ascii="Liberation Serif" w:hAnsi="Liberation Serif" w:cs="Liberation Serif"/>
        </w:rPr>
        <w:t xml:space="preserve">, </w:t>
      </w:r>
      <w:proofErr w:type="spellStart"/>
      <w:r>
        <w:rPr>
          <w:rFonts w:ascii="Liberation Serif" w:hAnsi="Liberation Serif" w:cs="Liberation Serif"/>
        </w:rPr>
        <w:t>tif</w:t>
      </w:r>
      <w:proofErr w:type="spellEnd"/>
      <w:r>
        <w:rPr>
          <w:rFonts w:ascii="Liberation Serif" w:hAnsi="Liberation Serif" w:cs="Liberation Serif"/>
        </w:rPr>
        <w:t xml:space="preserve">, Mpeg4, </w:t>
      </w:r>
      <w:proofErr w:type="spellStart"/>
      <w:r>
        <w:rPr>
          <w:rFonts w:ascii="Liberation Serif" w:hAnsi="Liberation Serif" w:cs="Liberation Serif"/>
        </w:rPr>
        <w:t>avi</w:t>
      </w:r>
      <w:proofErr w:type="spellEnd"/>
      <w:r>
        <w:rPr>
          <w:rFonts w:ascii="Liberation Serif" w:hAnsi="Liberation Serif" w:cs="Liberation Serif"/>
        </w:rPr>
        <w:t xml:space="preserve"> и иных).</w:t>
      </w:r>
    </w:p>
    <w:p w14:paraId="5AC00D0D" w14:textId="77777777" w:rsidR="0009116F" w:rsidRDefault="00E95B10">
      <w:pPr>
        <w:shd w:val="clear" w:color="auto" w:fill="FFFFFF"/>
        <w:ind w:firstLine="709"/>
        <w:jc w:val="both"/>
        <w:rPr>
          <w:rFonts w:ascii="Liberation Serif" w:hAnsi="Liberation Serif" w:cs="Liberation Serif"/>
        </w:rPr>
      </w:pPr>
      <w:r>
        <w:rPr>
          <w:rFonts w:ascii="Liberation Serif" w:hAnsi="Liberation Serif" w:cs="Liberation Serif"/>
        </w:rPr>
        <w:t xml:space="preserve">Информация о ведении фотосъемки и(или) видеозаписи (видеосъемки) включается в Акт приемки </w:t>
      </w:r>
      <w:r>
        <w:rPr>
          <w:rFonts w:ascii="Liberation Serif" w:hAnsi="Liberation Serif" w:cs="Liberation Serif"/>
        </w:rPr>
        <w:lastRenderedPageBreak/>
        <w:t xml:space="preserve">товаров. </w:t>
      </w:r>
    </w:p>
    <w:p w14:paraId="14C19EAA" w14:textId="77777777" w:rsidR="0009116F" w:rsidRDefault="00E95B10">
      <w:pPr>
        <w:ind w:left="709"/>
        <w:contextualSpacing/>
        <w:jc w:val="both"/>
        <w:rPr>
          <w:rFonts w:ascii="Liberation Serif" w:hAnsi="Liberation Serif" w:cs="Liberation Serif"/>
        </w:rPr>
      </w:pPr>
      <w:r>
        <w:rPr>
          <w:rFonts w:ascii="Liberation Serif" w:hAnsi="Liberation Serif" w:cs="Liberation Serif"/>
        </w:rPr>
        <w:t xml:space="preserve">Фото и (или) видеоматериалы хранятся </w:t>
      </w:r>
      <w:r>
        <w:rPr>
          <w:rFonts w:ascii="Liberation Serif" w:hAnsi="Liberation Serif" w:cs="Liberation Serif"/>
          <w:kern w:val="2"/>
        </w:rPr>
        <w:t xml:space="preserve">Государственным заказчиком </w:t>
      </w:r>
      <w:r>
        <w:rPr>
          <w:rFonts w:ascii="Liberation Serif" w:hAnsi="Liberation Serif" w:cs="Liberation Serif"/>
        </w:rPr>
        <w:t>в течение гарантийного срока, но не менее года с даты осуществления приемки Товара.</w:t>
      </w:r>
    </w:p>
    <w:p w14:paraId="62F0ABA9" w14:textId="77777777" w:rsidR="0009116F" w:rsidRDefault="00E95B10">
      <w:pPr>
        <w:numPr>
          <w:ilvl w:val="1"/>
          <w:numId w:val="1"/>
        </w:numPr>
        <w:contextualSpacing/>
        <w:jc w:val="both"/>
        <w:rPr>
          <w:rFonts w:ascii="Liberation Serif" w:hAnsi="Liberation Serif"/>
        </w:rPr>
      </w:pPr>
      <w:r>
        <w:rPr>
          <w:rFonts w:ascii="Liberation Serif" w:hAnsi="Liberation Serif" w:cs="Liberation Serif"/>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45F64C4F" w14:textId="77777777" w:rsidR="0009116F" w:rsidRDefault="0009116F">
      <w:pPr>
        <w:ind w:firstLine="709"/>
        <w:contextualSpacing/>
        <w:rPr>
          <w:rFonts w:ascii="Liberation Serif" w:hAnsi="Liberation Serif"/>
          <w:kern w:val="2"/>
        </w:rPr>
      </w:pPr>
    </w:p>
    <w:p w14:paraId="14DA4B58" w14:textId="77777777" w:rsidR="0009116F" w:rsidRDefault="00E95B10">
      <w:pPr>
        <w:pStyle w:val="aff2"/>
        <w:numPr>
          <w:ilvl w:val="0"/>
          <w:numId w:val="1"/>
        </w:numPr>
        <w:tabs>
          <w:tab w:val="left" w:pos="426"/>
          <w:tab w:val="left" w:pos="2520"/>
        </w:tabs>
        <w:spacing w:line="240" w:lineRule="auto"/>
        <w:ind w:left="720" w:firstLine="0"/>
        <w:jc w:val="center"/>
        <w:rPr>
          <w:rFonts w:ascii="Liberation Serif" w:hAnsi="Liberation Serif"/>
          <w:szCs w:val="24"/>
        </w:rPr>
      </w:pPr>
      <w:bookmarkStart w:id="3" w:name="_Ref94624262"/>
      <w:r>
        <w:rPr>
          <w:rFonts w:ascii="Liberation Serif" w:hAnsi="Liberation Serif" w:cs="Liberation Serif"/>
          <w:b/>
          <w:szCs w:val="24"/>
        </w:rPr>
        <w:t>ПОРЯДОК ОФОРМЛЕНИЯ ДОКУМЕНТА О ПРИЕМКЕ.</w:t>
      </w:r>
      <w:bookmarkEnd w:id="3"/>
    </w:p>
    <w:p w14:paraId="117D2833" w14:textId="0B0C119B" w:rsidR="0009116F" w:rsidRDefault="000B40AF">
      <w:pPr>
        <w:pStyle w:val="aff2"/>
        <w:numPr>
          <w:ilvl w:val="1"/>
          <w:numId w:val="1"/>
        </w:numPr>
        <w:tabs>
          <w:tab w:val="left" w:pos="426"/>
          <w:tab w:val="left" w:pos="2520"/>
        </w:tabs>
        <w:spacing w:line="240" w:lineRule="auto"/>
        <w:jc w:val="both"/>
        <w:rPr>
          <w:rFonts w:ascii="Liberation Serif" w:hAnsi="Liberation Serif"/>
          <w:szCs w:val="24"/>
        </w:rPr>
      </w:pPr>
      <w:r>
        <w:rPr>
          <w:rFonts w:ascii="Liberation Serif" w:hAnsi="Liberation Serif" w:cs="Liberation Serif"/>
          <w:szCs w:val="24"/>
        </w:rPr>
        <w:t>Не установлено</w:t>
      </w:r>
    </w:p>
    <w:p w14:paraId="097BD9F0" w14:textId="77777777" w:rsidR="0009116F" w:rsidRDefault="0009116F">
      <w:pPr>
        <w:pStyle w:val="aff2"/>
        <w:tabs>
          <w:tab w:val="left" w:pos="426"/>
          <w:tab w:val="left" w:pos="2520"/>
        </w:tabs>
        <w:spacing w:line="240" w:lineRule="auto"/>
        <w:ind w:left="0" w:firstLine="0"/>
        <w:rPr>
          <w:rFonts w:ascii="Liberation Serif" w:hAnsi="Liberation Serif"/>
          <w:szCs w:val="24"/>
        </w:rPr>
      </w:pPr>
    </w:p>
    <w:p w14:paraId="6F648282" w14:textId="77777777" w:rsidR="0009116F" w:rsidRDefault="00E95B10">
      <w:pPr>
        <w:pStyle w:val="aff2"/>
        <w:numPr>
          <w:ilvl w:val="0"/>
          <w:numId w:val="1"/>
        </w:numPr>
        <w:tabs>
          <w:tab w:val="left" w:pos="426"/>
          <w:tab w:val="left" w:pos="2520"/>
        </w:tabs>
        <w:spacing w:line="240" w:lineRule="auto"/>
        <w:ind w:left="720" w:firstLine="0"/>
        <w:jc w:val="center"/>
        <w:rPr>
          <w:rFonts w:ascii="Liberation Serif" w:hAnsi="Liberation Serif"/>
          <w:szCs w:val="24"/>
        </w:rPr>
      </w:pPr>
      <w:r>
        <w:rPr>
          <w:rFonts w:ascii="Liberation Serif" w:hAnsi="Liberation Serif"/>
          <w:b/>
          <w:szCs w:val="24"/>
        </w:rPr>
        <w:t>ОБЕСПЕЧЕНИЕ ИСПОЛНЕНИЯ КОНТРАКТА.</w:t>
      </w:r>
    </w:p>
    <w:p w14:paraId="1EF65273" w14:textId="095CC502" w:rsidR="0009116F" w:rsidRDefault="000B40AF">
      <w:pPr>
        <w:pStyle w:val="aff2"/>
        <w:numPr>
          <w:ilvl w:val="1"/>
          <w:numId w:val="1"/>
        </w:numPr>
        <w:spacing w:line="240" w:lineRule="auto"/>
        <w:jc w:val="both"/>
        <w:rPr>
          <w:rFonts w:ascii="Liberation Serif" w:hAnsi="Liberation Serif"/>
          <w:szCs w:val="24"/>
        </w:rPr>
      </w:pPr>
      <w:r>
        <w:rPr>
          <w:rFonts w:ascii="Liberation Serif" w:hAnsi="Liberation Serif" w:cs="Liberation Serif"/>
          <w:color w:val="000000"/>
          <w:szCs w:val="24"/>
        </w:rPr>
        <w:t>Не установлено</w:t>
      </w:r>
    </w:p>
    <w:p w14:paraId="6AC5C251" w14:textId="77777777" w:rsidR="0009116F" w:rsidRDefault="0009116F">
      <w:pPr>
        <w:pStyle w:val="aff2"/>
        <w:tabs>
          <w:tab w:val="left" w:pos="426"/>
          <w:tab w:val="left" w:pos="2520"/>
        </w:tabs>
        <w:spacing w:line="240" w:lineRule="auto"/>
        <w:ind w:left="0" w:firstLine="0"/>
        <w:rPr>
          <w:rFonts w:ascii="Liberation Serif" w:hAnsi="Liberation Serif"/>
          <w:b/>
          <w:bCs/>
          <w:szCs w:val="24"/>
        </w:rPr>
      </w:pPr>
    </w:p>
    <w:p w14:paraId="3FBC94A3" w14:textId="77777777" w:rsidR="0009116F" w:rsidRDefault="00E95B10">
      <w:pPr>
        <w:pStyle w:val="aff2"/>
        <w:numPr>
          <w:ilvl w:val="0"/>
          <w:numId w:val="1"/>
        </w:numPr>
        <w:tabs>
          <w:tab w:val="left" w:pos="426"/>
          <w:tab w:val="left" w:pos="2520"/>
        </w:tabs>
        <w:spacing w:line="240" w:lineRule="auto"/>
        <w:jc w:val="center"/>
        <w:rPr>
          <w:rFonts w:ascii="Liberation Serif" w:hAnsi="Liberation Serif"/>
          <w:b/>
          <w:bCs/>
          <w:szCs w:val="24"/>
        </w:rPr>
      </w:pPr>
      <w:r>
        <w:rPr>
          <w:rFonts w:ascii="Liberation Serif" w:hAnsi="Liberation Serif"/>
          <w:b/>
          <w:bCs/>
          <w:szCs w:val="24"/>
        </w:rPr>
        <w:t>ОТВЕТСТВЕННОСТЬ СТОРОН.</w:t>
      </w:r>
    </w:p>
    <w:p w14:paraId="409F0AC1" w14:textId="77777777" w:rsidR="0009116F" w:rsidRDefault="00E95B10">
      <w:pPr>
        <w:pStyle w:val="aff2"/>
        <w:numPr>
          <w:ilvl w:val="1"/>
          <w:numId w:val="1"/>
        </w:numPr>
        <w:spacing w:line="240" w:lineRule="auto"/>
        <w:jc w:val="both"/>
        <w:rPr>
          <w:rFonts w:ascii="Liberation Serif" w:hAnsi="Liberation Serif"/>
          <w:szCs w:val="24"/>
          <w:u w:val="single"/>
        </w:rPr>
      </w:pPr>
      <w:r>
        <w:rPr>
          <w:rFonts w:ascii="Liberation Serif" w:hAnsi="Liberation Serif"/>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06C6A47" w14:textId="35E2F355" w:rsidR="0009116F" w:rsidRDefault="002B13EE">
      <w:pPr>
        <w:pStyle w:val="aff2"/>
        <w:numPr>
          <w:ilvl w:val="1"/>
          <w:numId w:val="1"/>
        </w:numPr>
        <w:spacing w:line="240" w:lineRule="auto"/>
        <w:jc w:val="both"/>
        <w:rPr>
          <w:rFonts w:ascii="Liberation Serif" w:hAnsi="Liberation Serif"/>
          <w:szCs w:val="24"/>
          <w:u w:val="single"/>
        </w:rPr>
      </w:pPr>
      <w:r w:rsidRPr="002B13EE">
        <w:rPr>
          <w:rFonts w:ascii="Liberation Serif" w:hAnsi="Liberation Serif"/>
          <w:szCs w:val="24"/>
        </w:rPr>
        <w:t>Возмещение ущерба, убытков и уплата штрафов и пеней не освобождает виновную Сторону от выполнения своих обязательств по настоящему Контракту.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Поставщик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 рублей</w:t>
      </w:r>
      <w:r w:rsidR="00E95B10">
        <w:rPr>
          <w:rFonts w:ascii="Liberation Serif" w:hAnsi="Liberation Serif"/>
          <w:szCs w:val="24"/>
        </w:rPr>
        <w:t>.</w:t>
      </w:r>
    </w:p>
    <w:p w14:paraId="0C959AA3" w14:textId="77777777" w:rsidR="00E06029" w:rsidRPr="00E06029" w:rsidRDefault="002B13EE" w:rsidP="00E06029">
      <w:pPr>
        <w:pStyle w:val="aff2"/>
        <w:numPr>
          <w:ilvl w:val="1"/>
          <w:numId w:val="1"/>
        </w:numPr>
        <w:spacing w:line="240" w:lineRule="auto"/>
        <w:jc w:val="both"/>
        <w:rPr>
          <w:rFonts w:ascii="Liberation Serif" w:hAnsi="Liberation Serif"/>
          <w:szCs w:val="24"/>
          <w:u w:val="single"/>
        </w:rPr>
      </w:pPr>
      <w:r w:rsidRPr="002B13EE">
        <w:rPr>
          <w:rFonts w:ascii="Liberation Serif" w:hAnsi="Liberation Serif"/>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1000 рублей.</w:t>
      </w:r>
      <w:r>
        <w:rPr>
          <w:rFonts w:ascii="Liberation Serif" w:hAnsi="Liberation Serif"/>
          <w:szCs w:val="24"/>
        </w:rPr>
        <w:t xml:space="preserve"> </w:t>
      </w:r>
      <w:r w:rsidRPr="002B13EE">
        <w:rPr>
          <w:rFonts w:ascii="Liberation Serif" w:hAnsi="Liberation Serif"/>
          <w:szCs w:val="24"/>
        </w:rPr>
        <w:t xml:space="preserve">Общая сумма начисленной неустойки (штрафов, пени) за ненадлежащее исполнение </w:t>
      </w:r>
      <w:r>
        <w:rPr>
          <w:rFonts w:ascii="Liberation Serif" w:hAnsi="Liberation Serif"/>
          <w:szCs w:val="24"/>
        </w:rPr>
        <w:t>Поставщиком</w:t>
      </w:r>
      <w:r w:rsidRPr="002B13EE">
        <w:rPr>
          <w:rFonts w:ascii="Liberation Serif" w:hAnsi="Liberation Serif"/>
          <w:szCs w:val="24"/>
        </w:rPr>
        <w:t xml:space="preserve"> обязательств, предусмотренных контрактом, не может превышать цену контракта.</w:t>
      </w:r>
      <w:r>
        <w:rPr>
          <w:rFonts w:ascii="Liberation Serif" w:hAnsi="Liberation Serif"/>
          <w:szCs w:val="24"/>
        </w:rPr>
        <w:t xml:space="preserve"> </w:t>
      </w:r>
      <w:r w:rsidRPr="002B13EE">
        <w:rPr>
          <w:rFonts w:ascii="Liberation Serif" w:hAnsi="Liberation Serif"/>
          <w:szCs w:val="24"/>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r w:rsidR="00E95B10">
        <w:rPr>
          <w:rFonts w:ascii="Liberation Serif" w:hAnsi="Liberation Serif"/>
          <w:szCs w:val="24"/>
        </w:rPr>
        <w:t>.</w:t>
      </w:r>
    </w:p>
    <w:p w14:paraId="11442211" w14:textId="647C38A2" w:rsidR="0009116F" w:rsidRPr="00E06029" w:rsidRDefault="002B13EE" w:rsidP="00E06029">
      <w:pPr>
        <w:pStyle w:val="aff2"/>
        <w:numPr>
          <w:ilvl w:val="1"/>
          <w:numId w:val="1"/>
        </w:numPr>
        <w:spacing w:line="240" w:lineRule="auto"/>
        <w:jc w:val="both"/>
        <w:rPr>
          <w:rFonts w:ascii="Liberation Serif" w:hAnsi="Liberation Serif"/>
          <w:szCs w:val="24"/>
          <w:u w:val="single"/>
        </w:rPr>
      </w:pPr>
      <w:r w:rsidRPr="00E06029">
        <w:rPr>
          <w:rFonts w:ascii="Liberation Serif" w:hAnsi="Liberation Serif"/>
        </w:rPr>
        <w:t>В случае просрочки исполнения Поставщиком обязательств, предусмотренных Контрактом, в том числе в случае нарушения срока поставки товара по Контракту, просрочки исполнения гарантийных обязательств, Поставщик уплачивает Государственному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определенном в порядке, установленном постановлением Правительства РФ от 30.08.2017 № 1042,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00E95B10" w:rsidRPr="00E06029">
        <w:rPr>
          <w:rFonts w:ascii="Liberation Serif" w:hAnsi="Liberation Serif"/>
        </w:rPr>
        <w:t>.</w:t>
      </w:r>
    </w:p>
    <w:p w14:paraId="7DDB99A6" w14:textId="7BF3E8C0" w:rsidR="0009116F" w:rsidRPr="002B13EE" w:rsidRDefault="002B13EE" w:rsidP="002B13EE">
      <w:pPr>
        <w:pStyle w:val="aff2"/>
        <w:numPr>
          <w:ilvl w:val="1"/>
          <w:numId w:val="1"/>
        </w:numPr>
        <w:jc w:val="both"/>
        <w:rPr>
          <w:rFonts w:ascii="Liberation Serif" w:hAnsi="Liberation Serif"/>
          <w:szCs w:val="24"/>
        </w:rPr>
      </w:pPr>
      <w:r w:rsidRPr="002B13EE">
        <w:rPr>
          <w:rFonts w:ascii="Liberation Serif" w:hAnsi="Liberation Serif"/>
        </w:rPr>
        <w:t xml:space="preserve">За каждый факт неисполнения или ненадлежащего исполнения Поставщиком обязательств, предусмотренных контрактом, в том числе в случае </w:t>
      </w:r>
      <w:proofErr w:type="spellStart"/>
      <w:r w:rsidRPr="002B13EE">
        <w:rPr>
          <w:rFonts w:ascii="Liberation Serif" w:hAnsi="Liberation Serif"/>
        </w:rPr>
        <w:t>непоставки</w:t>
      </w:r>
      <w:proofErr w:type="spellEnd"/>
      <w:r w:rsidRPr="002B13EE">
        <w:rPr>
          <w:rFonts w:ascii="Liberation Serif" w:hAnsi="Liberation Serif"/>
        </w:rPr>
        <w:t xml:space="preserve"> (недопоставки) товара к моменту окончания срока действия Контракта, неисполнения гарантийных обязательств, несоответствия качества товара требованиям законодательства Российской Федерации, нормативных и технических документов, актов Государственного заказчика и условиям Контракта, в случае иного неисполнения или надлежащего исполнения обязательств,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размере 10 % от цены контракта (этапа).Общая сумма начисленной неустойки </w:t>
      </w:r>
      <w:r w:rsidRPr="002B13EE">
        <w:rPr>
          <w:rFonts w:ascii="Liberation Serif" w:hAnsi="Liberation Serif"/>
        </w:rPr>
        <w:lastRenderedPageBreak/>
        <w:t>(штрафов, пени) за неисполнение или ненадлежащее исполнение Поставщиком обязательств, предусмотренных контрактом, не может превышать цену контракта</w:t>
      </w:r>
      <w:r w:rsidR="00E95B10" w:rsidRPr="002B13EE">
        <w:rPr>
          <w:rFonts w:ascii="Liberation Serif" w:hAnsi="Liberation Serif"/>
        </w:rPr>
        <w:t>.</w:t>
      </w:r>
    </w:p>
    <w:p w14:paraId="77B84FF0" w14:textId="63954F44" w:rsidR="000D101B" w:rsidRPr="002B13EE" w:rsidRDefault="002B13EE" w:rsidP="002B13EE">
      <w:pPr>
        <w:pStyle w:val="aff2"/>
        <w:numPr>
          <w:ilvl w:val="1"/>
          <w:numId w:val="1"/>
        </w:numPr>
        <w:jc w:val="both"/>
        <w:rPr>
          <w:rFonts w:ascii="Liberation Serif" w:hAnsi="Liberation Serif"/>
          <w:szCs w:val="24"/>
        </w:rPr>
      </w:pPr>
      <w:r w:rsidRPr="002B13EE">
        <w:rPr>
          <w:rFonts w:ascii="Liberation Serif" w:hAnsi="Liberation Serif"/>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Вред, причиненный третьим лицам по вине Поставщика при исполнении обязательств по Контракту, возмещается за его счет. Уплата неустойки (штрафа, пеней) не освобождает Стороны от исполнения обязательств по Контракту</w:t>
      </w:r>
      <w:r w:rsidR="00E95B10" w:rsidRPr="002B13EE">
        <w:rPr>
          <w:rFonts w:ascii="Liberation Serif" w:hAnsi="Liberation Serif"/>
        </w:rPr>
        <w:t>.</w:t>
      </w:r>
    </w:p>
    <w:p w14:paraId="795E056B" w14:textId="77777777" w:rsidR="0009116F" w:rsidRDefault="0009116F">
      <w:pPr>
        <w:ind w:firstLine="709"/>
        <w:contextualSpacing/>
        <w:rPr>
          <w:rFonts w:ascii="Liberation Serif" w:hAnsi="Liberation Serif"/>
          <w:i/>
        </w:rPr>
      </w:pPr>
    </w:p>
    <w:p w14:paraId="2702D8CD" w14:textId="77777777" w:rsidR="0009116F" w:rsidRDefault="00E95B10">
      <w:pPr>
        <w:numPr>
          <w:ilvl w:val="0"/>
          <w:numId w:val="1"/>
        </w:numPr>
        <w:contextualSpacing/>
        <w:jc w:val="center"/>
        <w:rPr>
          <w:rFonts w:ascii="Liberation Serif" w:hAnsi="Liberation Serif"/>
          <w:b/>
        </w:rPr>
      </w:pPr>
      <w:r>
        <w:rPr>
          <w:rFonts w:ascii="Liberation Serif" w:hAnsi="Liberation Serif"/>
          <w:b/>
        </w:rPr>
        <w:t>ОБСТОЯТЕЛЬСТВА НЕПРЕОДОЛИМОЙ СИЛЫ (форс-мажор).</w:t>
      </w:r>
    </w:p>
    <w:p w14:paraId="3343FEEC" w14:textId="77777777" w:rsidR="0009116F" w:rsidRDefault="00E95B10">
      <w:pPr>
        <w:numPr>
          <w:ilvl w:val="1"/>
          <w:numId w:val="1"/>
        </w:numPr>
        <w:contextualSpacing/>
        <w:jc w:val="both"/>
        <w:rPr>
          <w:rFonts w:ascii="Liberation Serif" w:hAnsi="Liberation Serif"/>
        </w:rPr>
      </w:pPr>
      <w:r>
        <w:rPr>
          <w:rFonts w:ascii="Liberation Serif" w:hAnsi="Liberation Serif"/>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w:t>
      </w:r>
      <w:r>
        <w:rPr>
          <w:rFonts w:ascii="Liberation Serif" w:hAnsi="Liberation Serif"/>
        </w:rPr>
        <w:br/>
        <w:t>(форс-мажор),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52978464" w14:textId="77777777" w:rsidR="0009116F" w:rsidRDefault="00E95B10">
      <w:pPr>
        <w:numPr>
          <w:ilvl w:val="1"/>
          <w:numId w:val="1"/>
        </w:numPr>
        <w:contextualSpacing/>
        <w:jc w:val="both"/>
        <w:rPr>
          <w:rFonts w:ascii="Liberation Serif" w:hAnsi="Liberation Serif"/>
        </w:rPr>
      </w:pPr>
      <w:r>
        <w:rPr>
          <w:rFonts w:ascii="Liberation Serif" w:hAnsi="Liberation Serif"/>
        </w:rPr>
        <w:t>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и подтвердить данные обстоятельства документами уполномоченной организации. Несвоевременное извещение об этих обстоятельствах лишает соответствующую Сторону права ссылаться на них в будущем.</w:t>
      </w:r>
    </w:p>
    <w:p w14:paraId="19BED64F" w14:textId="77777777" w:rsidR="0009116F" w:rsidRDefault="00E95B10">
      <w:pPr>
        <w:numPr>
          <w:ilvl w:val="1"/>
          <w:numId w:val="1"/>
        </w:numPr>
        <w:contextualSpacing/>
        <w:jc w:val="both"/>
        <w:rPr>
          <w:rFonts w:ascii="Liberation Serif" w:hAnsi="Liberation Serif"/>
        </w:rPr>
      </w:pPr>
      <w:r>
        <w:rPr>
          <w:rFonts w:ascii="Liberation Serif" w:hAnsi="Liberation Serif"/>
        </w:rPr>
        <w:t xml:space="preserve">Обязанность доказать наличие обстоятельств непреодолимой силы лежит на той Стороне Контракта, которая не выполнила свои обязательства по Контракту. </w:t>
      </w:r>
    </w:p>
    <w:p w14:paraId="49305058" w14:textId="77777777" w:rsidR="0009116F" w:rsidRDefault="00E95B10">
      <w:pPr>
        <w:numPr>
          <w:ilvl w:val="1"/>
          <w:numId w:val="1"/>
        </w:numPr>
        <w:contextualSpacing/>
        <w:jc w:val="both"/>
        <w:rPr>
          <w:rFonts w:ascii="Liberation Serif" w:hAnsi="Liberation Serif"/>
        </w:rPr>
      </w:pPr>
      <w:r>
        <w:rPr>
          <w:rFonts w:ascii="Liberation Serif" w:hAnsi="Liberation Serif"/>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D8709EC" w14:textId="77777777" w:rsidR="0009116F" w:rsidRDefault="00E95B10">
      <w:pPr>
        <w:numPr>
          <w:ilvl w:val="1"/>
          <w:numId w:val="1"/>
        </w:numPr>
        <w:contextualSpacing/>
        <w:jc w:val="both"/>
        <w:rPr>
          <w:rFonts w:ascii="Liberation Serif" w:hAnsi="Liberation Serif"/>
        </w:rPr>
      </w:pPr>
      <w:proofErr w:type="spellStart"/>
      <w:r>
        <w:rPr>
          <w:rFonts w:ascii="Liberation Serif" w:hAnsi="Liberation Serif"/>
        </w:rPr>
        <w:t>Неуведомление</w:t>
      </w:r>
      <w:proofErr w:type="spellEnd"/>
      <w:r>
        <w:rPr>
          <w:rFonts w:ascii="Liberation Serif" w:hAnsi="Liberation Serif"/>
        </w:rP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14:paraId="2094874A" w14:textId="77777777" w:rsidR="0009116F" w:rsidRDefault="0009116F">
      <w:pPr>
        <w:ind w:left="709" w:firstLine="567"/>
        <w:contextualSpacing/>
        <w:rPr>
          <w:rFonts w:ascii="Liberation Serif" w:hAnsi="Liberation Serif"/>
        </w:rPr>
      </w:pPr>
    </w:p>
    <w:p w14:paraId="7D16F294" w14:textId="77777777" w:rsidR="0009116F" w:rsidRDefault="00E95B10">
      <w:pPr>
        <w:numPr>
          <w:ilvl w:val="0"/>
          <w:numId w:val="1"/>
        </w:numPr>
        <w:tabs>
          <w:tab w:val="left" w:pos="426"/>
        </w:tabs>
        <w:contextualSpacing/>
        <w:jc w:val="center"/>
        <w:rPr>
          <w:rFonts w:ascii="Liberation Serif" w:hAnsi="Liberation Serif"/>
          <w:b/>
        </w:rPr>
      </w:pPr>
      <w:r>
        <w:rPr>
          <w:rFonts w:ascii="Liberation Serif" w:hAnsi="Liberation Serif"/>
          <w:b/>
        </w:rPr>
        <w:t>ПОРЯДОК РАЗРЕШЕНИЯ СПОРОВ.</w:t>
      </w:r>
    </w:p>
    <w:p w14:paraId="746509A7" w14:textId="77777777" w:rsidR="0009116F" w:rsidRDefault="00E95B10">
      <w:pPr>
        <w:numPr>
          <w:ilvl w:val="1"/>
          <w:numId w:val="1"/>
        </w:numPr>
        <w:contextualSpacing/>
        <w:jc w:val="both"/>
        <w:rPr>
          <w:rFonts w:ascii="Liberation Serif" w:hAnsi="Liberation Serif"/>
        </w:rPr>
      </w:pPr>
      <w:r>
        <w:rPr>
          <w:rFonts w:ascii="Liberation Serif" w:hAnsi="Liberation Serif"/>
        </w:rPr>
        <w:t>Все разногласия и споры, которые могут возникнуть при исполнении Контракта, подлежат предварительному разрешению путем переговоров</w:t>
      </w:r>
      <w:r>
        <w:rPr>
          <w:rFonts w:ascii="Liberation Serif" w:hAnsi="Liberation Serif"/>
          <w:bCs/>
        </w:rPr>
        <w:t>, в том числе в претензионном порядке</w:t>
      </w:r>
      <w:r>
        <w:rPr>
          <w:rFonts w:ascii="Liberation Serif" w:hAnsi="Liberation Serif"/>
        </w:rPr>
        <w:t>.</w:t>
      </w:r>
    </w:p>
    <w:p w14:paraId="63304F77" w14:textId="152D6FB7" w:rsidR="0009116F" w:rsidRDefault="000B40AF">
      <w:pPr>
        <w:numPr>
          <w:ilvl w:val="1"/>
          <w:numId w:val="1"/>
        </w:numPr>
        <w:contextualSpacing/>
        <w:jc w:val="both"/>
        <w:rPr>
          <w:rFonts w:ascii="Liberation Serif" w:hAnsi="Liberation Serif"/>
        </w:rPr>
      </w:pPr>
      <w:r>
        <w:rPr>
          <w:rFonts w:ascii="Liberation Serif" w:hAnsi="Liberation Serif"/>
          <w:bCs/>
        </w:rPr>
        <w:t xml:space="preserve">Претензии Сторон оформляются в письменном виде и направляются </w:t>
      </w:r>
      <w:r w:rsidR="00EC4815">
        <w:rPr>
          <w:rFonts w:ascii="Liberation Serif" w:hAnsi="Liberation Serif"/>
          <w:bCs/>
        </w:rPr>
        <w:t>посредством электронной почты,</w:t>
      </w:r>
      <w:r>
        <w:rPr>
          <w:rFonts w:ascii="Liberation Serif" w:hAnsi="Liberation Serif"/>
          <w:bCs/>
        </w:rPr>
        <w:t xml:space="preserve"> указанной в реквизитах</w:t>
      </w:r>
      <w:r w:rsidR="00E95B10">
        <w:rPr>
          <w:rFonts w:ascii="Liberation Serif" w:hAnsi="Liberation Serif"/>
          <w:bCs/>
        </w:rPr>
        <w:t>.</w:t>
      </w:r>
    </w:p>
    <w:p w14:paraId="4F65758D" w14:textId="77777777" w:rsidR="0009116F" w:rsidRDefault="00E95B10">
      <w:pPr>
        <w:numPr>
          <w:ilvl w:val="1"/>
          <w:numId w:val="1"/>
        </w:numPr>
        <w:contextualSpacing/>
        <w:jc w:val="both"/>
        <w:rPr>
          <w:rFonts w:ascii="Liberation Serif" w:hAnsi="Liberation Serif"/>
        </w:rPr>
      </w:pPr>
      <w:r>
        <w:rPr>
          <w:rFonts w:ascii="Liberation Serif" w:hAnsi="Liberation Serif"/>
          <w:bCs/>
        </w:rPr>
        <w:t xml:space="preserve">Срок рассмотрения писем, уведомлений или претензий не может превышать 10 (десять) рабочих дней с момента их получения. </w:t>
      </w:r>
    </w:p>
    <w:p w14:paraId="025B7C97" w14:textId="77777777" w:rsidR="0009116F" w:rsidRDefault="00E95B10">
      <w:pPr>
        <w:numPr>
          <w:ilvl w:val="1"/>
          <w:numId w:val="1"/>
        </w:numPr>
        <w:contextualSpacing/>
        <w:jc w:val="both"/>
        <w:rPr>
          <w:rFonts w:ascii="Liberation Serif" w:hAnsi="Liberation Serif"/>
        </w:rPr>
      </w:pPr>
      <w:r>
        <w:rPr>
          <w:rFonts w:ascii="Liberation Serif" w:hAnsi="Liberation Serif"/>
          <w:bCs/>
        </w:rPr>
        <w:t>При неурегулировании Сторонами спора в досудебном порядке, спор подлежит рассмотрению Арбитражным судом Свердловской области.</w:t>
      </w:r>
    </w:p>
    <w:p w14:paraId="0AC76295" w14:textId="77777777" w:rsidR="0009116F" w:rsidRDefault="0009116F">
      <w:pPr>
        <w:tabs>
          <w:tab w:val="left" w:pos="426"/>
        </w:tabs>
        <w:ind w:left="360"/>
        <w:contextualSpacing/>
        <w:rPr>
          <w:rFonts w:ascii="Liberation Serif" w:hAnsi="Liberation Serif"/>
        </w:rPr>
      </w:pPr>
    </w:p>
    <w:p w14:paraId="1E1DAAAD" w14:textId="77777777" w:rsidR="0009116F" w:rsidRDefault="00E95B10">
      <w:pPr>
        <w:numPr>
          <w:ilvl w:val="0"/>
          <w:numId w:val="1"/>
        </w:numPr>
        <w:contextualSpacing/>
        <w:jc w:val="center"/>
        <w:rPr>
          <w:rFonts w:ascii="Liberation Serif" w:hAnsi="Liberation Serif"/>
          <w:b/>
        </w:rPr>
      </w:pPr>
      <w:r>
        <w:rPr>
          <w:rFonts w:ascii="Liberation Serif" w:hAnsi="Liberation Serif"/>
          <w:b/>
        </w:rPr>
        <w:t>УСЛОВИЯ И ПОРЯДОК РАСТОРЖЕНИЯ КОНТРАКТА</w:t>
      </w:r>
    </w:p>
    <w:p w14:paraId="2BFD2365" w14:textId="77777777" w:rsidR="00E03BE2" w:rsidRDefault="00E95B10" w:rsidP="00E03BE2">
      <w:pPr>
        <w:numPr>
          <w:ilvl w:val="1"/>
          <w:numId w:val="1"/>
        </w:numPr>
        <w:contextualSpacing/>
        <w:jc w:val="both"/>
        <w:rPr>
          <w:rFonts w:ascii="Liberation Serif" w:hAnsi="Liberation Serif"/>
        </w:rPr>
      </w:pPr>
      <w:r>
        <w:rPr>
          <w:rFonts w:ascii="Liberation Serif" w:hAnsi="Liberation Serif"/>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127E34C" w14:textId="77777777" w:rsidR="0009116F" w:rsidRDefault="00E95B10">
      <w:pPr>
        <w:numPr>
          <w:ilvl w:val="0"/>
          <w:numId w:val="1"/>
        </w:numPr>
        <w:tabs>
          <w:tab w:val="left" w:pos="709"/>
        </w:tabs>
        <w:contextualSpacing/>
        <w:jc w:val="center"/>
        <w:rPr>
          <w:rFonts w:ascii="Liberation Serif" w:hAnsi="Liberation Serif"/>
          <w:b/>
        </w:rPr>
      </w:pPr>
      <w:r>
        <w:rPr>
          <w:rFonts w:ascii="Liberation Serif" w:hAnsi="Liberation Serif"/>
          <w:b/>
        </w:rPr>
        <w:t>СРОК ДЕЙСТВИЯ КОНТРАКТА.</w:t>
      </w:r>
    </w:p>
    <w:p w14:paraId="3247B9C5" w14:textId="652F0EEA" w:rsidR="0009116F" w:rsidRDefault="00E95B10">
      <w:pPr>
        <w:pStyle w:val="aff2"/>
        <w:numPr>
          <w:ilvl w:val="1"/>
          <w:numId w:val="1"/>
        </w:numPr>
        <w:spacing w:line="240" w:lineRule="auto"/>
        <w:jc w:val="both"/>
        <w:rPr>
          <w:rFonts w:ascii="Liberation Serif" w:hAnsi="Liberation Serif"/>
          <w:szCs w:val="24"/>
        </w:rPr>
      </w:pPr>
      <w:r>
        <w:rPr>
          <w:rFonts w:ascii="Liberation Serif" w:hAnsi="Liberation Serif"/>
          <w:szCs w:val="24"/>
          <w:shd w:val="clear" w:color="auto" w:fill="FFFF00"/>
        </w:rPr>
        <w:t xml:space="preserve">Контракт вступает в силу с момента его </w:t>
      </w:r>
      <w:r>
        <w:rPr>
          <w:rFonts w:ascii="Liberation Serif" w:eastAsia="Times New Roman" w:hAnsi="Liberation Serif" w:cs="Times New Roman"/>
          <w:color w:val="000000"/>
          <w:szCs w:val="24"/>
          <w:shd w:val="clear" w:color="auto" w:fill="FFFF00"/>
          <w:lang w:eastAsia="ru-RU" w:bidi="ar-SA"/>
        </w:rPr>
        <w:t xml:space="preserve">подписания обеими </w:t>
      </w:r>
      <w:r>
        <w:rPr>
          <w:rFonts w:ascii="Liberation Serif" w:hAnsi="Liberation Serif"/>
          <w:szCs w:val="24"/>
          <w:shd w:val="clear" w:color="auto" w:fill="FFFF00"/>
        </w:rPr>
        <w:t xml:space="preserve">Сторонами и действует </w:t>
      </w:r>
      <w:r>
        <w:rPr>
          <w:rFonts w:ascii="Liberation Serif" w:hAnsi="Liberation Serif"/>
          <w:iCs/>
          <w:szCs w:val="24"/>
          <w:shd w:val="clear" w:color="auto" w:fill="FFFF00"/>
        </w:rPr>
        <w:t xml:space="preserve">до </w:t>
      </w:r>
      <w:r w:rsidR="00EC4815">
        <w:rPr>
          <w:rFonts w:ascii="Liberation Serif" w:hAnsi="Liberation Serif"/>
          <w:iCs/>
          <w:szCs w:val="24"/>
          <w:shd w:val="clear" w:color="auto" w:fill="FFFF00"/>
        </w:rPr>
        <w:t>21</w:t>
      </w:r>
      <w:r>
        <w:rPr>
          <w:rFonts w:ascii="Liberation Serif" w:hAnsi="Liberation Serif"/>
          <w:iCs/>
          <w:szCs w:val="24"/>
          <w:shd w:val="clear" w:color="auto" w:fill="FFFF00"/>
        </w:rPr>
        <w:t>.</w:t>
      </w:r>
      <w:r w:rsidR="00EC4815">
        <w:rPr>
          <w:rFonts w:ascii="Liberation Serif" w:hAnsi="Liberation Serif"/>
          <w:iCs/>
          <w:szCs w:val="24"/>
          <w:shd w:val="clear" w:color="auto" w:fill="FFFF00"/>
        </w:rPr>
        <w:t>07</w:t>
      </w:r>
      <w:r>
        <w:rPr>
          <w:rFonts w:ascii="Liberation Serif" w:hAnsi="Liberation Serif"/>
          <w:iCs/>
          <w:szCs w:val="24"/>
          <w:shd w:val="clear" w:color="auto" w:fill="FFFF00"/>
        </w:rPr>
        <w:t>.202</w:t>
      </w:r>
      <w:r w:rsidR="000F0E94">
        <w:rPr>
          <w:rFonts w:ascii="Liberation Serif" w:hAnsi="Liberation Serif"/>
          <w:iCs/>
          <w:szCs w:val="24"/>
          <w:shd w:val="clear" w:color="auto" w:fill="FFFF00"/>
        </w:rPr>
        <w:t>6</w:t>
      </w:r>
      <w:r>
        <w:rPr>
          <w:rFonts w:ascii="Liberation Serif" w:hAnsi="Liberation Serif"/>
          <w:iCs/>
          <w:szCs w:val="24"/>
          <w:shd w:val="clear" w:color="auto" w:fill="FFFF00"/>
        </w:rPr>
        <w:t>г., а в части оплаты (возмещения убытков, выплаты штрафов, неустойки, исполнения гарантийных обязате</w:t>
      </w:r>
      <w:r>
        <w:rPr>
          <w:rFonts w:ascii="Liberation Serif" w:hAnsi="Liberation Serif"/>
          <w:iCs/>
          <w:szCs w:val="24"/>
        </w:rPr>
        <w:t>льств) – до</w:t>
      </w:r>
      <w:r>
        <w:rPr>
          <w:rFonts w:ascii="Liberation Serif" w:hAnsi="Liberation Serif"/>
          <w:i/>
          <w:iCs/>
          <w:szCs w:val="24"/>
        </w:rPr>
        <w:t xml:space="preserve"> </w:t>
      </w:r>
      <w:r>
        <w:rPr>
          <w:rFonts w:ascii="Liberation Serif" w:hAnsi="Liberation Serif"/>
          <w:szCs w:val="24"/>
        </w:rPr>
        <w:t>полного исполнения Сторонами своих обязательств по Контракту.</w:t>
      </w:r>
    </w:p>
    <w:p w14:paraId="04AE8845" w14:textId="77777777" w:rsidR="0009116F" w:rsidRDefault="00E95B10">
      <w:pPr>
        <w:pStyle w:val="aff2"/>
        <w:numPr>
          <w:ilvl w:val="1"/>
          <w:numId w:val="1"/>
        </w:numPr>
        <w:spacing w:line="240" w:lineRule="auto"/>
        <w:jc w:val="both"/>
        <w:rPr>
          <w:rFonts w:ascii="Liberation Serif" w:hAnsi="Liberation Serif"/>
          <w:szCs w:val="24"/>
        </w:rPr>
      </w:pPr>
      <w:r>
        <w:rPr>
          <w:rFonts w:ascii="Liberation Serif" w:eastAsia="Calibri" w:hAnsi="Liberation Serif"/>
          <w:szCs w:val="24"/>
          <w:lang w:eastAsia="en-US"/>
        </w:rPr>
        <w:t xml:space="preserve">Окончание срока действия </w:t>
      </w:r>
      <w:r>
        <w:rPr>
          <w:rFonts w:ascii="Liberation Serif" w:eastAsia="Calibri" w:hAnsi="Liberation Serif" w:cs="Times New Roman"/>
          <w:szCs w:val="24"/>
          <w:lang w:eastAsia="en-US" w:bidi="ar-SA"/>
        </w:rPr>
        <w:t>Контракта</w:t>
      </w:r>
      <w:r>
        <w:rPr>
          <w:rFonts w:ascii="Liberation Serif" w:eastAsia="Calibri" w:hAnsi="Liberation Serif"/>
          <w:szCs w:val="24"/>
          <w:lang w:eastAsia="en-US"/>
        </w:rPr>
        <w:t xml:space="preserve"> не освобождает стороны от ответственности за его нарушение.</w:t>
      </w:r>
    </w:p>
    <w:p w14:paraId="36AE8068" w14:textId="77777777" w:rsidR="0009116F" w:rsidRDefault="0009116F">
      <w:pPr>
        <w:tabs>
          <w:tab w:val="left" w:pos="0"/>
        </w:tabs>
        <w:ind w:firstLine="709"/>
        <w:contextualSpacing/>
        <w:rPr>
          <w:rFonts w:ascii="Liberation Serif" w:hAnsi="Liberation Serif"/>
          <w:iCs/>
        </w:rPr>
      </w:pPr>
    </w:p>
    <w:p w14:paraId="5F80D83E" w14:textId="77777777" w:rsidR="0009116F" w:rsidRDefault="00E95B10">
      <w:pPr>
        <w:numPr>
          <w:ilvl w:val="0"/>
          <w:numId w:val="1"/>
        </w:numPr>
        <w:contextualSpacing/>
        <w:jc w:val="center"/>
        <w:rPr>
          <w:rFonts w:ascii="Liberation Serif" w:hAnsi="Liberation Serif"/>
          <w:b/>
        </w:rPr>
      </w:pPr>
      <w:bookmarkStart w:id="4" w:name="_Ref94622460"/>
      <w:r>
        <w:rPr>
          <w:rFonts w:ascii="Liberation Serif" w:hAnsi="Liberation Serif"/>
          <w:b/>
        </w:rPr>
        <w:t>КАЧЕСТВО ТОВАРА, МАРКИРОВКА, ДОКУМЕНТЫ.</w:t>
      </w:r>
      <w:bookmarkEnd w:id="4"/>
    </w:p>
    <w:p w14:paraId="6CF4A0C8" w14:textId="77777777" w:rsidR="0009116F" w:rsidRDefault="00E95B10">
      <w:pPr>
        <w:numPr>
          <w:ilvl w:val="1"/>
          <w:numId w:val="1"/>
        </w:numPr>
        <w:contextualSpacing/>
        <w:jc w:val="both"/>
        <w:rPr>
          <w:rFonts w:ascii="Liberation Serif" w:hAnsi="Liberation Serif"/>
          <w:b/>
        </w:rPr>
      </w:pPr>
      <w:r>
        <w:rPr>
          <w:rFonts w:ascii="Liberation Serif" w:hAnsi="Liberation Serif"/>
        </w:rPr>
        <w:t xml:space="preserve">Поставщик поставляет Заказчику Товар в упаковке, обеспечивающей его сохранность </w:t>
      </w:r>
      <w:r>
        <w:rPr>
          <w:rFonts w:ascii="Liberation Serif" w:hAnsi="Liberation Serif"/>
        </w:rPr>
        <w:br/>
      </w:r>
      <w:r>
        <w:rPr>
          <w:rFonts w:ascii="Liberation Serif" w:hAnsi="Liberation Serif"/>
        </w:rPr>
        <w:lastRenderedPageBreak/>
        <w:t>от всякого рода повреждений, загрязнений при перевозке различными видами транспорта.</w:t>
      </w:r>
    </w:p>
    <w:p w14:paraId="7FC905D3" w14:textId="77777777" w:rsidR="0009116F" w:rsidRDefault="00E95B10">
      <w:pPr>
        <w:numPr>
          <w:ilvl w:val="1"/>
          <w:numId w:val="1"/>
        </w:numPr>
        <w:contextualSpacing/>
        <w:jc w:val="both"/>
        <w:rPr>
          <w:rFonts w:ascii="Liberation Serif" w:hAnsi="Liberation Serif"/>
          <w:b/>
        </w:rPr>
      </w:pPr>
      <w:r>
        <w:rPr>
          <w:rFonts w:ascii="Liberation Serif" w:hAnsi="Liberation Serif"/>
        </w:rPr>
        <w:t xml:space="preserve">Поставщик обеспечивает соблюдение условий хранения, транспортировки Товара </w:t>
      </w:r>
      <w:r>
        <w:rPr>
          <w:rFonts w:ascii="Liberation Serif" w:hAnsi="Liberation Serif"/>
        </w:rPr>
        <w:br/>
        <w:t>по параметрам температуры, влажности и светового режима в соответствии с требованиями, установленными изготовителем продукции и информации, нанесенной на маркировку, этикетку, листок вкладыш.</w:t>
      </w:r>
    </w:p>
    <w:p w14:paraId="5DF16284" w14:textId="77777777" w:rsidR="0009116F" w:rsidRDefault="00E95B10">
      <w:pPr>
        <w:numPr>
          <w:ilvl w:val="1"/>
          <w:numId w:val="1"/>
        </w:numPr>
        <w:contextualSpacing/>
        <w:jc w:val="both"/>
        <w:rPr>
          <w:color w:val="000000"/>
          <w:shd w:val="clear" w:color="auto" w:fill="FFFFD7"/>
        </w:rPr>
      </w:pPr>
      <w:r>
        <w:rPr>
          <w:rFonts w:ascii="Liberation Serif" w:hAnsi="Liberation Serif"/>
          <w:color w:val="000000"/>
          <w:shd w:val="clear" w:color="auto" w:fill="FFFFD7"/>
        </w:rPr>
        <w:t>При поставке Товара Поставщик обязан на каждый Товар (партию Товара) предоставить Заказчику надлежащим образом оформленный пакет товаросопроводительной документации, обеспечивающей прослеживаемость Товара от изготовителя до Заказчика, включая: декларацию о соответствии (или сведения о декларации соответствия, в том числе ее регистрационный номер, срок ее действия, наименование лица, принявшего декларацию, и орган, ее зарегистрировавший)/сертификат соответствия, заверенный держателем декларации (сертификата), либо органом по сертификации, либо нотариально (в случае, если товар подлежит обязательному декларированию (сертификации).</w:t>
      </w:r>
    </w:p>
    <w:p w14:paraId="105D4D54" w14:textId="77777777" w:rsidR="0009116F" w:rsidRDefault="00E95B10">
      <w:pPr>
        <w:numPr>
          <w:ilvl w:val="1"/>
          <w:numId w:val="1"/>
        </w:numPr>
        <w:tabs>
          <w:tab w:val="left" w:pos="709"/>
        </w:tabs>
        <w:contextualSpacing/>
        <w:jc w:val="both"/>
        <w:rPr>
          <w:rFonts w:ascii="Liberation Serif" w:eastAsia="Calibri" w:hAnsi="Liberation Serif"/>
          <w:lang w:eastAsia="en-US"/>
        </w:rPr>
      </w:pPr>
      <w:r>
        <w:rPr>
          <w:rFonts w:ascii="Liberation Serif" w:hAnsi="Liberation Serif"/>
        </w:rPr>
        <w:t xml:space="preserve">Поставщик гарантирует качество и безопасность поставляемого Товара в соответствии с настоящим Контрактом, в объеме, указанном в Спецификации (Приложение № 1), а также в соответствии с </w:t>
      </w:r>
      <w:r>
        <w:rPr>
          <w:rFonts w:ascii="Liberation Serif" w:eastAsia="Calibri" w:hAnsi="Liberation Serif"/>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14:paraId="666C4E27" w14:textId="77777777" w:rsidR="0009116F" w:rsidRDefault="00E95B10">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rPr>
          <w:rFonts w:ascii="Liberation Serif" w:hAnsi="Liberation Serif"/>
        </w:rPr>
      </w:pPr>
      <w:r>
        <w:rPr>
          <w:rFonts w:ascii="Liberation Serif" w:eastAsia="Calibri" w:hAnsi="Liberation Serif"/>
          <w:lang w:eastAsia="en-US"/>
        </w:rPr>
        <w:t xml:space="preserve">Товар ненадлежащего качества возвращается Поставщику за его счет после поставки Товара надлежащего качества в порядке, установленном в разделе </w:t>
      </w:r>
      <w:r>
        <w:rPr>
          <w:rFonts w:ascii="Liberation Serif" w:eastAsia="Calibri" w:hAnsi="Liberation Serif"/>
          <w:lang w:val="en-US" w:eastAsia="en-US"/>
        </w:rPr>
        <w:fldChar w:fldCharType="begin"/>
      </w:r>
      <w:r w:rsidRPr="00B51223">
        <w:rPr>
          <w:rFonts w:ascii="Liberation Serif" w:eastAsia="Calibri" w:hAnsi="Liberation Serif"/>
          <w:lang w:eastAsia="en-US"/>
        </w:rPr>
        <w:instrText xml:space="preserve"> </w:instrText>
      </w:r>
      <w:r>
        <w:rPr>
          <w:rFonts w:ascii="Liberation Serif" w:eastAsia="Calibri" w:hAnsi="Liberation Serif"/>
          <w:lang w:val="en-US" w:eastAsia="en-US"/>
        </w:rPr>
        <w:instrText>REF</w:instrText>
      </w:r>
      <w:r w:rsidRPr="00B51223">
        <w:rPr>
          <w:rFonts w:ascii="Liberation Serif" w:eastAsia="Calibri" w:hAnsi="Liberation Serif"/>
          <w:lang w:eastAsia="en-US"/>
        </w:rPr>
        <w:instrText xml:space="preserve"> _</w:instrText>
      </w:r>
      <w:r>
        <w:rPr>
          <w:rFonts w:ascii="Liberation Serif" w:eastAsia="Calibri" w:hAnsi="Liberation Serif"/>
          <w:lang w:val="en-US" w:eastAsia="en-US"/>
        </w:rPr>
        <w:instrText>Ref</w:instrText>
      </w:r>
      <w:r w:rsidRPr="00B51223">
        <w:rPr>
          <w:rFonts w:ascii="Liberation Serif" w:eastAsia="Calibri" w:hAnsi="Liberation Serif"/>
          <w:lang w:eastAsia="en-US"/>
        </w:rPr>
        <w:instrText>94623933 \</w:instrText>
      </w:r>
      <w:r>
        <w:rPr>
          <w:rFonts w:ascii="Liberation Serif" w:eastAsia="Calibri" w:hAnsi="Liberation Serif"/>
          <w:lang w:val="en-US" w:eastAsia="en-US"/>
        </w:rPr>
        <w:instrText>r</w:instrText>
      </w:r>
      <w:r w:rsidRPr="00B51223">
        <w:rPr>
          <w:rFonts w:ascii="Liberation Serif" w:eastAsia="Calibri" w:hAnsi="Liberation Serif"/>
          <w:lang w:eastAsia="en-US"/>
        </w:rPr>
        <w:instrText xml:space="preserve"> \</w:instrText>
      </w:r>
      <w:r>
        <w:rPr>
          <w:rFonts w:ascii="Liberation Serif" w:eastAsia="Calibri" w:hAnsi="Liberation Serif"/>
          <w:lang w:val="en-US" w:eastAsia="en-US"/>
        </w:rPr>
        <w:instrText>h</w:instrText>
      </w:r>
      <w:r w:rsidRPr="00B51223">
        <w:rPr>
          <w:rFonts w:ascii="Liberation Serif" w:eastAsia="Calibri" w:hAnsi="Liberation Serif"/>
          <w:lang w:eastAsia="en-US"/>
        </w:rPr>
        <w:instrText xml:space="preserve"> </w:instrText>
      </w:r>
      <w:r>
        <w:rPr>
          <w:rFonts w:ascii="Liberation Serif" w:eastAsia="Calibri" w:hAnsi="Liberation Serif"/>
          <w:lang w:val="en-US" w:eastAsia="en-US"/>
        </w:rPr>
      </w:r>
      <w:r>
        <w:rPr>
          <w:rFonts w:ascii="Liberation Serif" w:eastAsia="Calibri" w:hAnsi="Liberation Serif"/>
          <w:lang w:val="en-US" w:eastAsia="en-US"/>
        </w:rPr>
        <w:fldChar w:fldCharType="separate"/>
      </w:r>
      <w:r>
        <w:rPr>
          <w:rFonts w:ascii="Liberation Serif" w:eastAsia="Calibri" w:hAnsi="Liberation Serif"/>
          <w:lang w:val="en-US" w:eastAsia="en-US"/>
        </w:rPr>
        <w:t>V</w:t>
      </w:r>
      <w:r>
        <w:rPr>
          <w:rFonts w:ascii="Liberation Serif" w:eastAsia="Calibri" w:hAnsi="Liberation Serif"/>
          <w:lang w:val="en-US" w:eastAsia="en-US"/>
        </w:rPr>
        <w:fldChar w:fldCharType="end"/>
      </w:r>
      <w:r>
        <w:rPr>
          <w:rFonts w:ascii="Liberation Serif" w:eastAsia="Calibri" w:hAnsi="Liberation Serif"/>
          <w:lang w:eastAsia="en-US"/>
        </w:rPr>
        <w:t xml:space="preserve"> Контракта.</w:t>
      </w:r>
    </w:p>
    <w:p w14:paraId="63FF28AD" w14:textId="08265A1D" w:rsidR="0009116F" w:rsidRPr="00EC4815" w:rsidRDefault="00E95B10">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rPr>
          <w:rFonts w:ascii="Liberation Serif" w:eastAsia="Calibri" w:hAnsi="Liberation Serif" w:cs="Liberation Serif;Times New Roma"/>
          <w:color w:val="000000"/>
          <w:lang w:eastAsia="en-US" w:bidi="ar-SA"/>
        </w:rPr>
        <w:t xml:space="preserve"> </w:t>
      </w:r>
      <w:r w:rsidR="00EC4815" w:rsidRPr="00EC4815">
        <w:rPr>
          <w:rFonts w:ascii="Liberation Serif" w:eastAsia="Calibri" w:hAnsi="Liberation Serif" w:cs="Liberation Serif;Times New Roma"/>
          <w:color w:val="000000"/>
          <w:lang w:eastAsia="en-US" w:bidi="ar-SA"/>
        </w:rPr>
        <w:t>Гарантия Поставщика на Товар: не менее 12 месяцев. Гарантия Поставщика должна быть не менее гарантии, установленной производителем</w:t>
      </w:r>
      <w:r w:rsidR="000F0E94">
        <w:rPr>
          <w:rFonts w:ascii="Liberation Serif" w:eastAsia="Calibri" w:hAnsi="Liberation Serif" w:cs="Liberation Serif;Times New Roma"/>
          <w:color w:val="000000"/>
          <w:lang w:eastAsia="en-US" w:bidi="ar-SA"/>
        </w:rPr>
        <w:t>.</w:t>
      </w:r>
    </w:p>
    <w:p w14:paraId="7C6D0F8A" w14:textId="77777777" w:rsidR="00EC4815" w:rsidRDefault="00EC4815" w:rsidP="00EC4815">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t>Гарантийный срок на комплектующие к Товару (при наличии) равен гарантийному сроку на основной Товар.</w:t>
      </w:r>
    </w:p>
    <w:p w14:paraId="7EFA0FF3" w14:textId="77777777" w:rsidR="00EC4815" w:rsidRDefault="00EC4815" w:rsidP="00EC4815">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t>Наличие гарантии на Товар удостоверяется выдачей Поставщиком гарантийного талона, заполненного надлежащим образом: с указанием наименования Товара,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14:paraId="5A42CFFE" w14:textId="77777777" w:rsidR="00EC4815" w:rsidRDefault="00EC4815" w:rsidP="00EC4815">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t>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10 (десяти) рабочих дней с даты письменного уведомления Поставщика о выявлении таких недостатков.</w:t>
      </w:r>
    </w:p>
    <w:p w14:paraId="503220B5" w14:textId="77777777" w:rsidR="00EC4815" w:rsidRDefault="00EC4815" w:rsidP="00EC4815">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t>Гарантийный срок начинает исчисляться со дня подписания соответствующего Акта ввода Товара в эксплуатацию, оказания Услуг по обучению правилам эксплуатации и инструктажу специалистов (приложение № 4 к Контракту)</w:t>
      </w:r>
    </w:p>
    <w:p w14:paraId="2E1DAD00" w14:textId="77777777" w:rsidR="00EC4815" w:rsidRDefault="00EC4815" w:rsidP="00EC4815">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t>Поставщик обязуется осуществлять плановое гарантийное обслуживание (в период действия гарантийных обязательств) в соответствии с Техническими требованиями (приложение № 2 к Контракту), технической и (или) эксплуатационной документацией производителя (изготовителя) Товара.</w:t>
      </w:r>
    </w:p>
    <w:p w14:paraId="4382AC65" w14:textId="77777777" w:rsidR="00EC4815" w:rsidRDefault="00EC4815" w:rsidP="00EC4815">
      <w:pPr>
        <w:numPr>
          <w:ilvl w:val="1"/>
          <w:numId w:val="1"/>
        </w:num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t>Поставщик не несет гарантийной ответственности за неполадки и неисправности Товара, если они произошли:</w:t>
      </w:r>
    </w:p>
    <w:p w14:paraId="071C7EE7" w14:textId="2304C05D" w:rsidR="00EC4815" w:rsidRDefault="00EC4815" w:rsidP="00EC48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tab/>
      </w:r>
      <w:r>
        <w:t>а) в результате внесения Заказчиком или третьей стороной модификаций или изменений Товар без письменного согласия Поставщика;</w:t>
      </w:r>
    </w:p>
    <w:p w14:paraId="6B3D2015" w14:textId="085477A5" w:rsidR="00EC4815" w:rsidRDefault="00EC4815" w:rsidP="00EC48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pPr>
      <w:r>
        <w:tab/>
      </w:r>
      <w: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14:paraId="425BBCAA" w14:textId="77777777" w:rsidR="00EC4815" w:rsidRDefault="00EC4815" w:rsidP="00EC4815">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left="709"/>
        <w:contextualSpacing/>
        <w:jc w:val="both"/>
      </w:pPr>
    </w:p>
    <w:p w14:paraId="4EC84E03" w14:textId="77777777" w:rsidR="0009116F" w:rsidRDefault="0009116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contextualSpacing/>
        <w:jc w:val="both"/>
        <w:rPr>
          <w:rFonts w:ascii="Liberation Serif" w:hAnsi="Liberation Serif"/>
          <w:iCs/>
        </w:rPr>
      </w:pPr>
    </w:p>
    <w:p w14:paraId="7565A8C5" w14:textId="77777777" w:rsidR="0009116F" w:rsidRDefault="0009116F">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ind w:firstLine="709"/>
        <w:contextualSpacing/>
        <w:rPr>
          <w:rFonts w:ascii="Liberation Serif" w:hAnsi="Liberation Serif"/>
        </w:rPr>
      </w:pPr>
    </w:p>
    <w:p w14:paraId="58088C0B" w14:textId="77777777" w:rsidR="0009116F" w:rsidRDefault="00E95B10">
      <w:pPr>
        <w:numPr>
          <w:ilvl w:val="0"/>
          <w:numId w:val="1"/>
        </w:numPr>
        <w:contextualSpacing/>
        <w:jc w:val="center"/>
        <w:rPr>
          <w:rFonts w:ascii="Liberation Serif" w:hAnsi="Liberation Serif"/>
          <w:b/>
        </w:rPr>
      </w:pPr>
      <w:r>
        <w:rPr>
          <w:rFonts w:ascii="Liberation Serif" w:hAnsi="Liberation Serif"/>
          <w:b/>
        </w:rPr>
        <w:t>АНТИКОРРУПЦИОННАЯ ОГОВОРКА.</w:t>
      </w:r>
    </w:p>
    <w:p w14:paraId="5AF17336" w14:textId="77777777" w:rsidR="0009116F" w:rsidRDefault="00E95B10">
      <w:pPr>
        <w:numPr>
          <w:ilvl w:val="1"/>
          <w:numId w:val="1"/>
        </w:numPr>
        <w:contextualSpacing/>
        <w:jc w:val="both"/>
        <w:rPr>
          <w:rFonts w:ascii="Liberation Serif" w:hAnsi="Liberation Serif"/>
        </w:rPr>
      </w:pPr>
      <w:r>
        <w:rPr>
          <w:rFonts w:ascii="Liberation Serif" w:hAnsi="Liberation Serif"/>
        </w:rPr>
        <w:t xml:space="preserve">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w:t>
      </w:r>
      <w:r>
        <w:rPr>
          <w:rFonts w:ascii="Liberation Serif" w:hAnsi="Liberation Serif"/>
        </w:rPr>
        <w:lastRenderedPageBreak/>
        <w:t>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7BDDCA10" w14:textId="77777777" w:rsidR="0009116F" w:rsidRDefault="00E95B10">
      <w:pPr>
        <w:numPr>
          <w:ilvl w:val="1"/>
          <w:numId w:val="1"/>
        </w:numPr>
        <w:contextualSpacing/>
        <w:jc w:val="both"/>
        <w:rPr>
          <w:rFonts w:ascii="Liberation Serif" w:hAnsi="Liberation Serif"/>
        </w:rPr>
      </w:pPr>
      <w:r>
        <w:rPr>
          <w:rFonts w:ascii="Liberation Serif" w:hAnsi="Liberation Serif"/>
        </w:rPr>
        <w:t>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069DB3CA" w14:textId="77777777" w:rsidR="0009116F" w:rsidRDefault="00E95B10">
      <w:pPr>
        <w:ind w:firstLine="709"/>
        <w:contextualSpacing/>
        <w:jc w:val="both"/>
        <w:rPr>
          <w:rFonts w:ascii="Liberation Serif" w:hAnsi="Liberation Serif"/>
        </w:rPr>
      </w:pPr>
      <w:r>
        <w:rPr>
          <w:rFonts w:ascii="Liberation Serif" w:hAnsi="Liberation Serif"/>
        </w:rPr>
        <w:t>Каналы уведомления Сторон о нарушениях каких-либо положений настоящего раздела: указаны в разделе 16 настоящего Контракта.</w:t>
      </w:r>
    </w:p>
    <w:p w14:paraId="6B06F61E" w14:textId="77777777" w:rsidR="0009116F" w:rsidRDefault="00E95B10">
      <w:pPr>
        <w:numPr>
          <w:ilvl w:val="1"/>
          <w:numId w:val="1"/>
        </w:numPr>
        <w:contextualSpacing/>
        <w:jc w:val="both"/>
        <w:rPr>
          <w:rFonts w:ascii="Liberation Serif" w:hAnsi="Liberation Serif"/>
        </w:rPr>
      </w:pPr>
      <w:r>
        <w:rPr>
          <w:rFonts w:ascii="Liberation Serif" w:hAnsi="Liberation Serif"/>
        </w:rPr>
        <w:t>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51CBD69" w14:textId="77777777" w:rsidR="0009116F" w:rsidRDefault="00E95B10">
      <w:pPr>
        <w:numPr>
          <w:ilvl w:val="1"/>
          <w:numId w:val="1"/>
        </w:numPr>
        <w:contextualSpacing/>
        <w:jc w:val="both"/>
        <w:rPr>
          <w:rFonts w:ascii="Liberation Serif" w:hAnsi="Liberation Serif"/>
        </w:rPr>
      </w:pPr>
      <w:r>
        <w:rPr>
          <w:rFonts w:ascii="Liberation Serif" w:hAnsi="Liberation Serif"/>
        </w:rPr>
        <w:t>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 в судебном порядке.</w:t>
      </w:r>
    </w:p>
    <w:p w14:paraId="3A9B16D3" w14:textId="77777777" w:rsidR="0009116F" w:rsidRDefault="00E95B10">
      <w:pPr>
        <w:pStyle w:val="aff2"/>
        <w:numPr>
          <w:ilvl w:val="1"/>
          <w:numId w:val="1"/>
        </w:numPr>
        <w:tabs>
          <w:tab w:val="left" w:pos="426"/>
          <w:tab w:val="left" w:pos="2520"/>
        </w:tabs>
        <w:spacing w:line="240" w:lineRule="auto"/>
        <w:jc w:val="both"/>
        <w:rPr>
          <w:rFonts w:ascii="Liberation Serif" w:hAnsi="Liberation Serif"/>
          <w:b/>
          <w:bCs/>
          <w:szCs w:val="24"/>
        </w:rPr>
      </w:pPr>
      <w:r>
        <w:rPr>
          <w:rFonts w:ascii="Liberation Serif" w:hAnsi="Liberation Serif"/>
          <w:szCs w:val="24"/>
        </w:rPr>
        <w:t>Стороны информируют в письменной форме Департамент противодействия коррупции и контроля Свердловской области о случаях коррупционных нарушений не позднее 5 (пяти) рабочих дней с момента подтверждения факта соответствующего нарушения.</w:t>
      </w:r>
    </w:p>
    <w:p w14:paraId="6AC76089" w14:textId="77777777" w:rsidR="0009116F" w:rsidRDefault="0009116F">
      <w:pPr>
        <w:ind w:firstLine="709"/>
        <w:contextualSpacing/>
        <w:rPr>
          <w:rFonts w:ascii="Liberation Serif" w:hAnsi="Liberation Serif"/>
          <w:b/>
        </w:rPr>
      </w:pPr>
    </w:p>
    <w:p w14:paraId="7DCF5756" w14:textId="77777777" w:rsidR="0009116F" w:rsidRDefault="00E95B10">
      <w:pPr>
        <w:numPr>
          <w:ilvl w:val="0"/>
          <w:numId w:val="1"/>
        </w:numPr>
        <w:contextualSpacing/>
        <w:jc w:val="center"/>
        <w:rPr>
          <w:rFonts w:ascii="Liberation Serif" w:hAnsi="Liberation Serif"/>
        </w:rPr>
      </w:pPr>
      <w:r>
        <w:rPr>
          <w:rFonts w:ascii="Liberation Serif" w:hAnsi="Liberation Serif"/>
          <w:b/>
        </w:rPr>
        <w:t>ПРОЧИЕ УСЛОВИЯ.</w:t>
      </w:r>
    </w:p>
    <w:p w14:paraId="165669EB" w14:textId="77777777" w:rsidR="0009116F" w:rsidRDefault="00E95B10">
      <w:pPr>
        <w:numPr>
          <w:ilvl w:val="1"/>
          <w:numId w:val="1"/>
        </w:numPr>
        <w:contextualSpacing/>
        <w:jc w:val="both"/>
        <w:rPr>
          <w:rFonts w:ascii="Liberation Serif" w:hAnsi="Liberation Serif"/>
        </w:rPr>
      </w:pPr>
      <w:r>
        <w:rPr>
          <w:rFonts w:ascii="Liberation Serif" w:hAnsi="Liberation Serif"/>
        </w:rPr>
        <w:t xml:space="preserve">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C2A1099" w14:textId="77777777" w:rsidR="0009116F" w:rsidRDefault="00E95B10">
      <w:pPr>
        <w:numPr>
          <w:ilvl w:val="1"/>
          <w:numId w:val="1"/>
        </w:numPr>
        <w:contextualSpacing/>
        <w:jc w:val="both"/>
        <w:rPr>
          <w:rFonts w:ascii="Liberation Serif" w:hAnsi="Liberation Serif"/>
        </w:rPr>
      </w:pPr>
      <w:r>
        <w:rPr>
          <w:rFonts w:ascii="Liberation Serif" w:hAnsi="Liberation Serif"/>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44CB8836" w14:textId="77777777" w:rsidR="0009116F" w:rsidRDefault="00E95B10">
      <w:pPr>
        <w:numPr>
          <w:ilvl w:val="1"/>
          <w:numId w:val="1"/>
        </w:numPr>
        <w:contextualSpacing/>
        <w:jc w:val="both"/>
        <w:rPr>
          <w:rFonts w:ascii="Liberation Serif" w:hAnsi="Liberation Serif"/>
        </w:rPr>
      </w:pPr>
      <w:r>
        <w:rPr>
          <w:rFonts w:ascii="Liberation Serif" w:hAnsi="Liberation Serif"/>
        </w:rPr>
        <w:t xml:space="preserve">По согласованию Заказчика с Поставщиком допускается поставка Товара, характеристики которой являются улучшенными по сравнению с таким качеством и такими характеристиками, указанными в Контракте. При этом не допускается замена Товара или страны (стран) происхождения Товара, в отношении которого нормативными правовыми актами Российской Федерации установлены ограничения, условия допуска товаров, происходящих из иностранных государств, за исключением случаев, предусмотренных действующим законодательством в сфере осуществления закупок товаров, работ, услуг для обеспечения государственных и муниципальных нужд. </w:t>
      </w:r>
    </w:p>
    <w:p w14:paraId="4F355629" w14:textId="04F6907D" w:rsidR="0009116F" w:rsidRDefault="00E95B10">
      <w:pPr>
        <w:numPr>
          <w:ilvl w:val="1"/>
          <w:numId w:val="1"/>
        </w:numPr>
        <w:contextualSpacing/>
        <w:jc w:val="both"/>
        <w:rPr>
          <w:rFonts w:ascii="Times New Roman" w:hAnsi="Times New Roman" w:cs="Times New Roman"/>
          <w:iCs/>
        </w:rPr>
      </w:pPr>
      <w:r>
        <w:rPr>
          <w:rFonts w:ascii="Times New Roman" w:hAnsi="Times New Roman" w:cs="Times New Roman"/>
          <w:iCs/>
        </w:rPr>
        <w:t xml:space="preserve">Все изменения и дополнения к настоящему Контракту считаются действительными, если они оформлены </w:t>
      </w:r>
      <w:r w:rsidR="000F0E94">
        <w:rPr>
          <w:rFonts w:ascii="Times New Roman" w:hAnsi="Times New Roman" w:cs="Times New Roman"/>
          <w:iCs/>
        </w:rPr>
        <w:t>в письменной форме и скреплены</w:t>
      </w:r>
      <w:r>
        <w:rPr>
          <w:rFonts w:ascii="Times New Roman" w:hAnsi="Times New Roman" w:cs="Times New Roman"/>
          <w:iCs/>
        </w:rPr>
        <w:t xml:space="preserve"> подписями представителей Сторон. Такие дополнительные соглашения являются неотъемлемой частью Контракта.</w:t>
      </w:r>
    </w:p>
    <w:p w14:paraId="4C3734DE" w14:textId="77777777" w:rsidR="0009116F" w:rsidRDefault="00E95B10">
      <w:pPr>
        <w:numPr>
          <w:ilvl w:val="1"/>
          <w:numId w:val="1"/>
        </w:numPr>
        <w:contextualSpacing/>
        <w:jc w:val="both"/>
        <w:rPr>
          <w:rFonts w:ascii="Liberation Serif" w:hAnsi="Liberation Serif"/>
          <w:iCs/>
        </w:rPr>
      </w:pPr>
      <w:r>
        <w:rPr>
          <w:rFonts w:ascii="Liberation Serif" w:hAnsi="Liberation Serif"/>
          <w:iCs/>
        </w:rPr>
        <w:t>Во всем остальном, что не предусмотрено Контрактом, Стороны руководствуются действующим законодательством Российской Федерации.</w:t>
      </w:r>
    </w:p>
    <w:p w14:paraId="7CF3F78B" w14:textId="77777777" w:rsidR="0009116F" w:rsidRDefault="00E95B10">
      <w:pPr>
        <w:numPr>
          <w:ilvl w:val="1"/>
          <w:numId w:val="1"/>
        </w:numPr>
        <w:contextualSpacing/>
        <w:jc w:val="both"/>
        <w:rPr>
          <w:rFonts w:ascii="Liberation Serif" w:hAnsi="Liberation Serif"/>
        </w:rPr>
      </w:pPr>
      <w:r>
        <w:rPr>
          <w:rFonts w:ascii="Liberation Serif" w:hAnsi="Liberation Serif"/>
        </w:rPr>
        <w:t>Все приложения к Контракту являются его неотъемлемой частью.</w:t>
      </w:r>
    </w:p>
    <w:p w14:paraId="366C99F7" w14:textId="77777777" w:rsidR="0009116F" w:rsidRDefault="00E95B10">
      <w:pPr>
        <w:numPr>
          <w:ilvl w:val="1"/>
          <w:numId w:val="1"/>
        </w:numPr>
        <w:contextualSpacing/>
        <w:jc w:val="both"/>
        <w:rPr>
          <w:rFonts w:ascii="Liberation Serif" w:hAnsi="Liberation Serif"/>
        </w:rPr>
      </w:pPr>
      <w:r>
        <w:rPr>
          <w:rFonts w:ascii="Liberation Serif" w:hAnsi="Liberation Serif"/>
        </w:rPr>
        <w:t xml:space="preserve">К Контракту прилагаются: </w:t>
      </w:r>
    </w:p>
    <w:p w14:paraId="62337139" w14:textId="77777777" w:rsidR="00EC4815" w:rsidRPr="00EC4815" w:rsidRDefault="00EC4815" w:rsidP="00EC4815">
      <w:pPr>
        <w:contextualSpacing/>
        <w:rPr>
          <w:rFonts w:ascii="Liberation Serif" w:hAnsi="Liberation Serif"/>
          <w:iCs/>
        </w:rPr>
      </w:pPr>
      <w:r w:rsidRPr="00EC4815">
        <w:rPr>
          <w:rFonts w:ascii="Liberation Serif" w:hAnsi="Liberation Serif"/>
          <w:iCs/>
        </w:rPr>
        <w:t>Приложение № 1. Спецификация;</w:t>
      </w:r>
    </w:p>
    <w:p w14:paraId="6A8B8241" w14:textId="77777777" w:rsidR="00EC4815" w:rsidRPr="00EC4815" w:rsidRDefault="00EC4815" w:rsidP="00EC4815">
      <w:pPr>
        <w:contextualSpacing/>
        <w:rPr>
          <w:rFonts w:ascii="Liberation Serif" w:hAnsi="Liberation Serif"/>
          <w:iCs/>
        </w:rPr>
      </w:pPr>
      <w:r w:rsidRPr="00EC4815">
        <w:rPr>
          <w:rFonts w:ascii="Liberation Serif" w:hAnsi="Liberation Serif"/>
          <w:iCs/>
        </w:rPr>
        <w:t>Приложение № 2. Технические требования;</w:t>
      </w:r>
    </w:p>
    <w:p w14:paraId="0510DCB2" w14:textId="77777777" w:rsidR="00EC4815" w:rsidRPr="00EC4815" w:rsidRDefault="00EC4815" w:rsidP="00EC4815">
      <w:pPr>
        <w:contextualSpacing/>
        <w:rPr>
          <w:rFonts w:ascii="Liberation Serif" w:hAnsi="Liberation Serif"/>
          <w:iCs/>
        </w:rPr>
      </w:pPr>
      <w:r w:rsidRPr="00EC4815">
        <w:rPr>
          <w:rFonts w:ascii="Liberation Serif" w:hAnsi="Liberation Serif"/>
          <w:iCs/>
        </w:rPr>
        <w:t>Приложение № 3. Акт приема-передачи Оборудования;</w:t>
      </w:r>
    </w:p>
    <w:p w14:paraId="72EF4D69" w14:textId="77777777" w:rsidR="00EC4815" w:rsidRPr="00EC4815" w:rsidRDefault="00EC4815" w:rsidP="00EC4815">
      <w:pPr>
        <w:contextualSpacing/>
        <w:rPr>
          <w:rFonts w:ascii="Liberation Serif" w:hAnsi="Liberation Serif"/>
          <w:iCs/>
        </w:rPr>
      </w:pPr>
      <w:r w:rsidRPr="00EC4815">
        <w:rPr>
          <w:rFonts w:ascii="Liberation Serif" w:hAnsi="Liberation Serif"/>
          <w:iCs/>
        </w:rPr>
        <w:t xml:space="preserve">Приложение № 4. Акт ввода Оборудования в эксплуатацию, оказанию Услуг по обучению и </w:t>
      </w:r>
      <w:r w:rsidRPr="00EC4815">
        <w:rPr>
          <w:rFonts w:ascii="Liberation Serif" w:hAnsi="Liberation Serif"/>
          <w:iCs/>
        </w:rPr>
        <w:lastRenderedPageBreak/>
        <w:t>инструктажу специалистов;</w:t>
      </w:r>
    </w:p>
    <w:p w14:paraId="6179B08D" w14:textId="77777777" w:rsidR="00EC4815" w:rsidRPr="00EC4815" w:rsidRDefault="00EC4815" w:rsidP="00EC4815">
      <w:pPr>
        <w:contextualSpacing/>
        <w:rPr>
          <w:rFonts w:ascii="Liberation Serif" w:hAnsi="Liberation Serif"/>
          <w:iCs/>
        </w:rPr>
      </w:pPr>
      <w:r w:rsidRPr="00EC4815">
        <w:rPr>
          <w:rFonts w:ascii="Liberation Serif" w:hAnsi="Liberation Serif"/>
          <w:iCs/>
        </w:rPr>
        <w:t>Приложение № 5. Гарантия поставщика.</w:t>
      </w:r>
    </w:p>
    <w:p w14:paraId="4EEFCE06" w14:textId="77777777" w:rsidR="0009116F" w:rsidRDefault="0009116F">
      <w:pPr>
        <w:contextualSpacing/>
        <w:rPr>
          <w:rFonts w:ascii="Liberation Serif" w:hAnsi="Liberation Serif"/>
          <w:iCs/>
        </w:rPr>
      </w:pPr>
    </w:p>
    <w:p w14:paraId="60BFA634" w14:textId="77777777" w:rsidR="0009116F" w:rsidRDefault="0009116F">
      <w:pPr>
        <w:ind w:firstLine="567"/>
        <w:contextualSpacing/>
        <w:rPr>
          <w:rFonts w:ascii="Liberation Serif" w:hAnsi="Liberation Serif"/>
          <w:iCs/>
        </w:rPr>
      </w:pPr>
    </w:p>
    <w:p w14:paraId="3357F38E" w14:textId="77777777" w:rsidR="0009116F" w:rsidRDefault="00E95B10">
      <w:pPr>
        <w:numPr>
          <w:ilvl w:val="0"/>
          <w:numId w:val="1"/>
        </w:numPr>
        <w:shd w:val="clear" w:color="auto" w:fill="FFFFFF"/>
        <w:ind w:firstLine="0"/>
        <w:contextualSpacing/>
        <w:jc w:val="center"/>
        <w:rPr>
          <w:rFonts w:ascii="Liberation Serif" w:hAnsi="Liberation Serif"/>
          <w:b/>
        </w:rPr>
      </w:pPr>
      <w:bookmarkStart w:id="5" w:name="_Ref94688442"/>
      <w:r>
        <w:rPr>
          <w:rFonts w:ascii="Liberation Serif" w:hAnsi="Liberation Serif"/>
          <w:b/>
        </w:rPr>
        <w:t>АДРЕСА МЕСТ НАХОЖДЕНИЯ, БАНКОВСКИЕ РЕКВИЗИТЫ.</w:t>
      </w:r>
      <w:bookmarkEnd w:id="5"/>
    </w:p>
    <w:tbl>
      <w:tblPr>
        <w:tblW w:w="5000" w:type="pct"/>
        <w:tblLayout w:type="fixed"/>
        <w:tblLook w:val="04A0" w:firstRow="1" w:lastRow="0" w:firstColumn="1" w:lastColumn="0" w:noHBand="0" w:noVBand="1"/>
      </w:tblPr>
      <w:tblGrid>
        <w:gridCol w:w="5458"/>
        <w:gridCol w:w="5304"/>
      </w:tblGrid>
      <w:tr w:rsidR="0009116F" w14:paraId="6C240330" w14:textId="77777777">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5027602F" w14:textId="77777777" w:rsidR="0009116F" w:rsidRDefault="00E95B10">
            <w:pPr>
              <w:contextualSpacing/>
              <w:rPr>
                <w:rFonts w:ascii="Liberation Serif" w:hAnsi="Liberation Serif"/>
                <w:b/>
                <w:u w:val="single"/>
                <w:lang w:eastAsia="ar-SA"/>
              </w:rPr>
            </w:pPr>
            <w:r>
              <w:rPr>
                <w:rFonts w:ascii="Liberation Serif" w:hAnsi="Liberation Serif"/>
                <w:b/>
                <w:u w:val="single"/>
                <w:lang w:eastAsia="ar-SA"/>
              </w:rPr>
              <w:t xml:space="preserve">ЗАКАЗЧИК: </w:t>
            </w:r>
          </w:p>
          <w:p w14:paraId="1F6000B9"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ФГБУЗ МСЧ № 70 – УЦПП им. Ю.А. Брусницына ФМБА России</w:t>
            </w:r>
          </w:p>
          <w:p w14:paraId="4108881B"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Место нахождения:</w:t>
            </w:r>
          </w:p>
          <w:p w14:paraId="7F5A57E9"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620066, Свердловская область,</w:t>
            </w:r>
          </w:p>
          <w:p w14:paraId="47EB7942"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 xml:space="preserve">город Екатеринбург, ул. Студенческая, д.12 </w:t>
            </w:r>
          </w:p>
          <w:p w14:paraId="2F97BD4F"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Почтовый адрес:</w:t>
            </w:r>
          </w:p>
          <w:p w14:paraId="6B463B7D"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620066, Свердловская область,</w:t>
            </w:r>
          </w:p>
          <w:p w14:paraId="006528AB"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 xml:space="preserve">город Екатеринбург, ул. Студенческая, д.12 </w:t>
            </w:r>
          </w:p>
          <w:p w14:paraId="43D5DE25"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ИНН 6670209746 /КПП 667001001</w:t>
            </w:r>
          </w:p>
          <w:p w14:paraId="7EB809DB"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Получатель: УФК по Свердловской области (ФГБУЗ МСЧ № 70 – УЦПП им. Ю.А. Брусницына ФМБА России, л/</w:t>
            </w:r>
            <w:proofErr w:type="spellStart"/>
            <w:r w:rsidRPr="000D101B">
              <w:rPr>
                <w:rFonts w:ascii="Liberation Serif" w:hAnsi="Liberation Serif" w:cs="Times New Roman"/>
                <w:bCs/>
                <w:sz w:val="24"/>
                <w:szCs w:val="24"/>
              </w:rPr>
              <w:t>сч</w:t>
            </w:r>
            <w:proofErr w:type="spellEnd"/>
            <w:r w:rsidRPr="000D101B">
              <w:rPr>
                <w:rFonts w:ascii="Liberation Serif" w:hAnsi="Liberation Serif" w:cs="Times New Roman"/>
                <w:bCs/>
                <w:sz w:val="24"/>
                <w:szCs w:val="24"/>
              </w:rPr>
              <w:t>. 20626Ц19420, /</w:t>
            </w:r>
            <w:proofErr w:type="spellStart"/>
            <w:r w:rsidRPr="000D101B">
              <w:rPr>
                <w:rFonts w:ascii="Liberation Serif" w:hAnsi="Liberation Serif" w:cs="Times New Roman"/>
                <w:bCs/>
                <w:sz w:val="24"/>
                <w:szCs w:val="24"/>
              </w:rPr>
              <w:t>сч</w:t>
            </w:r>
            <w:proofErr w:type="spellEnd"/>
            <w:r w:rsidRPr="000D101B">
              <w:rPr>
                <w:rFonts w:ascii="Liberation Serif" w:hAnsi="Liberation Serif" w:cs="Times New Roman"/>
                <w:bCs/>
                <w:sz w:val="24"/>
                <w:szCs w:val="24"/>
              </w:rPr>
              <w:t>. 22626Ц19420, 21626Ц19420)</w:t>
            </w:r>
          </w:p>
          <w:p w14:paraId="755F0BAB"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 xml:space="preserve">Банк получателя: ОКЦ № 1 УГУ Банка России // УФК по Свердловской области, г. Екатеринбург </w:t>
            </w:r>
          </w:p>
          <w:p w14:paraId="5A4F9BBA"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 xml:space="preserve">Счет (Единый казначейский </w:t>
            </w:r>
            <w:proofErr w:type="gramStart"/>
            <w:r w:rsidRPr="000D101B">
              <w:rPr>
                <w:rFonts w:ascii="Liberation Serif" w:hAnsi="Liberation Serif" w:cs="Times New Roman"/>
                <w:bCs/>
                <w:sz w:val="24"/>
                <w:szCs w:val="24"/>
              </w:rPr>
              <w:t>счет)  40102810645370000054</w:t>
            </w:r>
            <w:proofErr w:type="gramEnd"/>
          </w:p>
          <w:p w14:paraId="3B160B1B"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 xml:space="preserve">Счет (Казначейский </w:t>
            </w:r>
            <w:proofErr w:type="gramStart"/>
            <w:r w:rsidRPr="000D101B">
              <w:rPr>
                <w:rFonts w:ascii="Liberation Serif" w:hAnsi="Liberation Serif" w:cs="Times New Roman"/>
                <w:bCs/>
                <w:sz w:val="24"/>
                <w:szCs w:val="24"/>
              </w:rPr>
              <w:t>счет)  03214643000000016200</w:t>
            </w:r>
            <w:proofErr w:type="gramEnd"/>
          </w:p>
          <w:p w14:paraId="57B4F129"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БИК 016577551</w:t>
            </w:r>
          </w:p>
          <w:p w14:paraId="53949061"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Ответственный</w:t>
            </w:r>
          </w:p>
          <w:p w14:paraId="0573B4F4" w14:textId="3C712359" w:rsidR="000D101B" w:rsidRPr="000D101B" w:rsidRDefault="007250F6" w:rsidP="000D101B">
            <w:pPr>
              <w:pStyle w:val="ConsPlusNormal0"/>
              <w:jc w:val="both"/>
              <w:rPr>
                <w:rFonts w:ascii="Liberation Serif" w:hAnsi="Liberation Serif" w:cs="Times New Roman"/>
                <w:bCs/>
                <w:sz w:val="24"/>
                <w:szCs w:val="24"/>
              </w:rPr>
            </w:pPr>
            <w:r>
              <w:rPr>
                <w:rFonts w:ascii="Liberation Serif" w:hAnsi="Liberation Serif" w:cs="Times New Roman"/>
                <w:bCs/>
                <w:sz w:val="24"/>
                <w:szCs w:val="24"/>
              </w:rPr>
              <w:t>Шаронова Светлана Алексеевна</w:t>
            </w:r>
          </w:p>
          <w:p w14:paraId="42F1B4B4" w14:textId="77777777" w:rsidR="000D101B" w:rsidRPr="000D101B" w:rsidRDefault="000D101B" w:rsidP="000D101B">
            <w:pPr>
              <w:pStyle w:val="ConsPlusNormal0"/>
              <w:jc w:val="both"/>
              <w:rPr>
                <w:rFonts w:ascii="Liberation Serif" w:hAnsi="Liberation Serif" w:cs="Times New Roman"/>
                <w:bCs/>
                <w:sz w:val="24"/>
                <w:szCs w:val="24"/>
              </w:rPr>
            </w:pPr>
            <w:r w:rsidRPr="000D101B">
              <w:rPr>
                <w:rFonts w:ascii="Liberation Serif" w:hAnsi="Liberation Serif" w:cs="Times New Roman"/>
                <w:bCs/>
                <w:sz w:val="24"/>
                <w:szCs w:val="24"/>
              </w:rPr>
              <w:t>zakupki.msch70@mail.ru</w:t>
            </w:r>
          </w:p>
          <w:p w14:paraId="7903667F" w14:textId="4DAE42D8" w:rsidR="0009116F" w:rsidRDefault="000D101B" w:rsidP="000D101B">
            <w:pPr>
              <w:pStyle w:val="ConsPlusNormal0"/>
              <w:jc w:val="both"/>
            </w:pPr>
            <w:r w:rsidRPr="000D101B">
              <w:rPr>
                <w:rFonts w:ascii="Liberation Serif" w:hAnsi="Liberation Serif" w:cs="Times New Roman"/>
                <w:bCs/>
                <w:sz w:val="24"/>
                <w:szCs w:val="24"/>
              </w:rPr>
              <w:t>7-343-3032322</w:t>
            </w:r>
          </w:p>
        </w:tc>
        <w:tc>
          <w:tcPr>
            <w:tcW w:w="5308" w:type="dxa"/>
            <w:tcBorders>
              <w:top w:val="single" w:sz="4" w:space="0" w:color="000000"/>
              <w:left w:val="single" w:sz="4" w:space="0" w:color="000000"/>
              <w:bottom w:val="single" w:sz="4" w:space="0" w:color="000000"/>
              <w:right w:val="single" w:sz="4" w:space="0" w:color="000000"/>
            </w:tcBorders>
            <w:shd w:val="clear" w:color="auto" w:fill="auto"/>
          </w:tcPr>
          <w:p w14:paraId="12800D5A" w14:textId="77777777" w:rsidR="0009116F" w:rsidRDefault="00E95B10">
            <w:pPr>
              <w:contextualSpacing/>
              <w:rPr>
                <w:rFonts w:ascii="Liberation Serif" w:hAnsi="Liberation Serif"/>
                <w:b/>
                <w:u w:val="single"/>
              </w:rPr>
            </w:pPr>
            <w:r>
              <w:rPr>
                <w:rFonts w:ascii="Liberation Serif" w:hAnsi="Liberation Serif"/>
                <w:b/>
                <w:u w:val="single"/>
              </w:rPr>
              <w:t>ПОСТАВЩИК:</w:t>
            </w:r>
          </w:p>
          <w:p w14:paraId="0B00E042" w14:textId="018FB380" w:rsidR="007250F6" w:rsidRDefault="00EC4815">
            <w:pPr>
              <w:snapToGrid w:val="0"/>
              <w:contextualSpacing/>
              <w:rPr>
                <w:rFonts w:ascii="Liberation Serif" w:hAnsi="Liberation Serif"/>
              </w:rPr>
            </w:pPr>
            <w:r>
              <w:rPr>
                <w:rFonts w:ascii="Liberation Serif" w:hAnsi="Liberation Serif"/>
              </w:rPr>
              <w:t>_________</w:t>
            </w:r>
          </w:p>
          <w:p w14:paraId="19CE8F2D" w14:textId="7E1CBF4C" w:rsidR="0009116F" w:rsidRDefault="00E95B10">
            <w:pPr>
              <w:snapToGrid w:val="0"/>
              <w:contextualSpacing/>
              <w:rPr>
                <w:rFonts w:ascii="Liberation Serif" w:hAnsi="Liberation Serif"/>
              </w:rPr>
            </w:pPr>
            <w:r>
              <w:rPr>
                <w:rFonts w:ascii="Liberation Serif" w:hAnsi="Liberation Serif"/>
              </w:rPr>
              <w:t xml:space="preserve">ИНН </w:t>
            </w:r>
            <w:r w:rsidR="00EC4815">
              <w:rPr>
                <w:rFonts w:ascii="Liberation Serif" w:hAnsi="Liberation Serif"/>
              </w:rPr>
              <w:t>___________</w:t>
            </w:r>
            <w:r>
              <w:rPr>
                <w:rFonts w:ascii="Liberation Serif" w:hAnsi="Liberation Serif"/>
              </w:rPr>
              <w:t xml:space="preserve">/ КПП </w:t>
            </w:r>
            <w:r w:rsidR="00EC4815">
              <w:rPr>
                <w:rFonts w:ascii="Liberation Serif" w:hAnsi="Liberation Serif"/>
              </w:rPr>
              <w:t>________</w:t>
            </w:r>
          </w:p>
          <w:p w14:paraId="245774DC" w14:textId="02253B57" w:rsidR="0009116F" w:rsidRDefault="00E95B10">
            <w:pPr>
              <w:snapToGrid w:val="0"/>
              <w:contextualSpacing/>
              <w:rPr>
                <w:rFonts w:ascii="Liberation Serif" w:hAnsi="Liberation Serif"/>
              </w:rPr>
            </w:pPr>
            <w:r>
              <w:rPr>
                <w:rFonts w:ascii="Liberation Serif" w:hAnsi="Liberation Serif"/>
                <w:kern w:val="2"/>
              </w:rPr>
              <w:t xml:space="preserve">ОГРН </w:t>
            </w:r>
            <w:r w:rsidR="00EC4815">
              <w:rPr>
                <w:rFonts w:ascii="Liberation Serif" w:hAnsi="Liberation Serif"/>
                <w:kern w:val="2"/>
              </w:rPr>
              <w:t>______</w:t>
            </w:r>
          </w:p>
          <w:p w14:paraId="4A2AE8A6" w14:textId="16DCD687" w:rsidR="0009116F" w:rsidRDefault="007250F6">
            <w:pPr>
              <w:snapToGrid w:val="0"/>
              <w:contextualSpacing/>
              <w:rPr>
                <w:rFonts w:ascii="Liberation Serif" w:hAnsi="Liberation Serif"/>
              </w:rPr>
            </w:pPr>
            <w:r>
              <w:rPr>
                <w:rFonts w:ascii="Liberation Serif" w:hAnsi="Liberation Serif"/>
              </w:rPr>
              <w:t>Место нахождения</w:t>
            </w:r>
            <w:r w:rsidR="00E95B10">
              <w:rPr>
                <w:rFonts w:ascii="Liberation Serif" w:hAnsi="Liberation Serif"/>
              </w:rPr>
              <w:t xml:space="preserve">: </w:t>
            </w:r>
            <w:r w:rsidR="00EC4815">
              <w:rPr>
                <w:rFonts w:ascii="Liberation Serif" w:hAnsi="Liberation Serif"/>
              </w:rPr>
              <w:t>__________</w:t>
            </w:r>
          </w:p>
          <w:p w14:paraId="6B2C0224" w14:textId="33B7D3F7" w:rsidR="0009116F" w:rsidRDefault="007250F6">
            <w:pPr>
              <w:snapToGrid w:val="0"/>
              <w:contextualSpacing/>
              <w:rPr>
                <w:rFonts w:ascii="Liberation Serif" w:hAnsi="Liberation Serif"/>
              </w:rPr>
            </w:pPr>
            <w:r>
              <w:rPr>
                <w:rFonts w:ascii="Liberation Serif" w:hAnsi="Liberation Serif"/>
              </w:rPr>
              <w:t xml:space="preserve">Почтовый </w:t>
            </w:r>
            <w:proofErr w:type="gramStart"/>
            <w:r w:rsidR="00E95B10">
              <w:rPr>
                <w:rFonts w:ascii="Liberation Serif" w:hAnsi="Liberation Serif"/>
              </w:rPr>
              <w:t xml:space="preserve">адрес:  </w:t>
            </w:r>
            <w:r w:rsidR="00EC4815">
              <w:rPr>
                <w:rFonts w:ascii="Liberation Serif" w:hAnsi="Liberation Serif"/>
              </w:rPr>
              <w:t>_</w:t>
            </w:r>
            <w:proofErr w:type="gramEnd"/>
            <w:r w:rsidR="00EC4815">
              <w:rPr>
                <w:rFonts w:ascii="Liberation Serif" w:hAnsi="Liberation Serif"/>
              </w:rPr>
              <w:t>_________</w:t>
            </w:r>
          </w:p>
          <w:p w14:paraId="125B171E" w14:textId="77777777" w:rsidR="0009116F" w:rsidRDefault="00E95B10">
            <w:pPr>
              <w:snapToGrid w:val="0"/>
              <w:contextualSpacing/>
              <w:rPr>
                <w:rFonts w:ascii="Liberation Serif" w:hAnsi="Liberation Serif"/>
              </w:rPr>
            </w:pPr>
            <w:r>
              <w:rPr>
                <w:rFonts w:ascii="Liberation Serif" w:hAnsi="Liberation Serif"/>
              </w:rPr>
              <w:t>Банковские реквизиты</w:t>
            </w:r>
          </w:p>
          <w:p w14:paraId="12862E33" w14:textId="00D35E80" w:rsidR="007250F6" w:rsidRDefault="00EC4815">
            <w:pPr>
              <w:snapToGrid w:val="0"/>
              <w:contextualSpacing/>
            </w:pPr>
            <w:r>
              <w:t>________</w:t>
            </w:r>
          </w:p>
          <w:p w14:paraId="503AEE10" w14:textId="77E5F868" w:rsidR="0009116F" w:rsidRDefault="00E95B10">
            <w:pPr>
              <w:snapToGrid w:val="0"/>
              <w:contextualSpacing/>
              <w:rPr>
                <w:rFonts w:ascii="Liberation Serif" w:hAnsi="Liberation Serif"/>
                <w:kern w:val="2"/>
              </w:rPr>
            </w:pPr>
            <w:r>
              <w:rPr>
                <w:rFonts w:ascii="Liberation Serif" w:hAnsi="Liberation Serif"/>
                <w:kern w:val="2"/>
              </w:rPr>
              <w:t xml:space="preserve">р/с № </w:t>
            </w:r>
            <w:r w:rsidR="00EC4815">
              <w:rPr>
                <w:rFonts w:ascii="Liberation Serif" w:hAnsi="Liberation Serif"/>
                <w:kern w:val="2"/>
              </w:rPr>
              <w:t>______</w:t>
            </w:r>
          </w:p>
          <w:p w14:paraId="7FCBC5AF" w14:textId="22B8F71B" w:rsidR="0009116F" w:rsidRDefault="00E95B10">
            <w:pPr>
              <w:snapToGrid w:val="0"/>
              <w:contextualSpacing/>
              <w:rPr>
                <w:rFonts w:ascii="Liberation Serif" w:hAnsi="Liberation Serif"/>
                <w:kern w:val="2"/>
              </w:rPr>
            </w:pPr>
            <w:r>
              <w:rPr>
                <w:rFonts w:ascii="Liberation Serif" w:hAnsi="Liberation Serif"/>
                <w:kern w:val="2"/>
              </w:rPr>
              <w:t xml:space="preserve">к/с </w:t>
            </w:r>
            <w:r w:rsidR="007250F6">
              <w:rPr>
                <w:rFonts w:ascii="Liberation Serif" w:hAnsi="Liberation Serif"/>
                <w:kern w:val="2"/>
              </w:rPr>
              <w:t xml:space="preserve">№ </w:t>
            </w:r>
            <w:r w:rsidR="00EC4815">
              <w:rPr>
                <w:rFonts w:ascii="Liberation Serif" w:hAnsi="Liberation Serif"/>
                <w:kern w:val="2"/>
              </w:rPr>
              <w:t>_______</w:t>
            </w:r>
          </w:p>
          <w:p w14:paraId="476BBDAA" w14:textId="1EEB3438" w:rsidR="0009116F" w:rsidRDefault="00E95B10">
            <w:pPr>
              <w:snapToGrid w:val="0"/>
              <w:contextualSpacing/>
              <w:rPr>
                <w:rFonts w:ascii="Liberation Serif" w:hAnsi="Liberation Serif"/>
                <w:kern w:val="2"/>
              </w:rPr>
            </w:pPr>
            <w:r>
              <w:rPr>
                <w:rFonts w:ascii="Liberation Serif" w:hAnsi="Liberation Serif"/>
                <w:kern w:val="2"/>
              </w:rPr>
              <w:t xml:space="preserve">БИК </w:t>
            </w:r>
            <w:r w:rsidR="00EC4815">
              <w:rPr>
                <w:rFonts w:ascii="Liberation Serif" w:hAnsi="Liberation Serif"/>
                <w:kern w:val="2"/>
              </w:rPr>
              <w:t>_____</w:t>
            </w:r>
          </w:p>
          <w:p w14:paraId="0B57FC9A" w14:textId="4236D237" w:rsidR="0009116F" w:rsidRDefault="00E95B10">
            <w:pPr>
              <w:snapToGrid w:val="0"/>
              <w:contextualSpacing/>
              <w:rPr>
                <w:rFonts w:ascii="Liberation Serif" w:hAnsi="Liberation Serif"/>
              </w:rPr>
            </w:pPr>
            <w:r>
              <w:rPr>
                <w:rFonts w:ascii="Liberation Serif" w:hAnsi="Liberation Serif"/>
              </w:rPr>
              <w:t xml:space="preserve">телефон: </w:t>
            </w:r>
            <w:r w:rsidR="00EC4815">
              <w:rPr>
                <w:rFonts w:ascii="Liberation Serif" w:hAnsi="Liberation Serif"/>
              </w:rPr>
              <w:t>__________</w:t>
            </w:r>
          </w:p>
          <w:p w14:paraId="49824B41" w14:textId="694E47D4" w:rsidR="0009116F" w:rsidRDefault="00E95B10">
            <w:pPr>
              <w:snapToGrid w:val="0"/>
              <w:contextualSpacing/>
              <w:rPr>
                <w:rFonts w:ascii="Liberation Serif" w:hAnsi="Liberation Serif"/>
                <w:kern w:val="2"/>
              </w:rPr>
            </w:pPr>
            <w:r>
              <w:rPr>
                <w:rFonts w:ascii="Liberation Serif" w:hAnsi="Liberation Serif"/>
                <w:kern w:val="2"/>
              </w:rPr>
              <w:t xml:space="preserve">электронная почта: </w:t>
            </w:r>
            <w:r w:rsidR="00EC4815">
              <w:rPr>
                <w:rFonts w:ascii="Liberation Serif" w:hAnsi="Liberation Serif"/>
                <w:kern w:val="2"/>
              </w:rPr>
              <w:t>_______</w:t>
            </w:r>
          </w:p>
          <w:p w14:paraId="044F2AA7" w14:textId="32E88E1B" w:rsidR="0009116F" w:rsidRDefault="0009116F">
            <w:pPr>
              <w:rPr>
                <w:rFonts w:ascii="Times New Roman" w:eastAsia="Times New Roman" w:hAnsi="Times New Roman" w:cs="Calibri"/>
                <w:u w:val="single"/>
                <w:lang w:eastAsia="ru-RU" w:bidi="ar-SA"/>
              </w:rPr>
            </w:pPr>
          </w:p>
        </w:tc>
      </w:tr>
      <w:tr w:rsidR="0009116F" w14:paraId="2BEC2383" w14:textId="77777777">
        <w:tc>
          <w:tcPr>
            <w:tcW w:w="5463" w:type="dxa"/>
            <w:tcBorders>
              <w:top w:val="single" w:sz="4" w:space="0" w:color="000000"/>
              <w:left w:val="single" w:sz="4" w:space="0" w:color="000000"/>
              <w:bottom w:val="single" w:sz="4" w:space="0" w:color="000000"/>
              <w:right w:val="single" w:sz="4" w:space="0" w:color="000000"/>
            </w:tcBorders>
            <w:shd w:val="clear" w:color="auto" w:fill="auto"/>
          </w:tcPr>
          <w:p w14:paraId="3C9B2874" w14:textId="77777777" w:rsidR="0009116F" w:rsidRDefault="00E95B10">
            <w:pPr>
              <w:spacing w:after="160"/>
              <w:rPr>
                <w:lang w:eastAsia="en-US"/>
              </w:rPr>
            </w:pPr>
            <w:r>
              <w:rPr>
                <w:lang w:eastAsia="en-US"/>
              </w:rPr>
              <w:t>Начальник</w:t>
            </w:r>
          </w:p>
          <w:p w14:paraId="276BC6D4" w14:textId="77777777" w:rsidR="0009116F" w:rsidRDefault="00E95B10">
            <w:pPr>
              <w:spacing w:after="160"/>
            </w:pPr>
            <w:r>
              <w:rPr>
                <w:rFonts w:eastAsia="Calibri" w:cs="font448"/>
                <w:sz w:val="22"/>
                <w:szCs w:val="22"/>
                <w:lang w:eastAsia="en-US"/>
              </w:rPr>
              <w:t xml:space="preserve"> _____________________/</w:t>
            </w:r>
            <w:proofErr w:type="spellStart"/>
            <w:r>
              <w:rPr>
                <w:rFonts w:eastAsia="Calibri" w:cs="font448"/>
                <w:sz w:val="22"/>
                <w:szCs w:val="22"/>
                <w:lang w:eastAsia="en-US"/>
              </w:rPr>
              <w:t>И.Р.Усманов</w:t>
            </w:r>
            <w:proofErr w:type="spellEnd"/>
            <w:r>
              <w:rPr>
                <w:rFonts w:eastAsia="Calibri" w:cs="font448"/>
                <w:sz w:val="22"/>
                <w:szCs w:val="22"/>
                <w:lang w:eastAsia="en-US"/>
              </w:rPr>
              <w:t>/</w:t>
            </w:r>
          </w:p>
          <w:p w14:paraId="6CB780F0" w14:textId="77777777" w:rsidR="0009116F" w:rsidRDefault="00E95B10">
            <w:pPr>
              <w:spacing w:after="160"/>
            </w:pPr>
            <w:r>
              <w:rPr>
                <w:rFonts w:eastAsia="Calibri" w:cs="Liberation Serif"/>
                <w:b/>
                <w:i/>
                <w:sz w:val="22"/>
                <w:szCs w:val="22"/>
                <w:lang w:eastAsia="en-US"/>
              </w:rPr>
              <w:t>подписано усиленной электронной подписью</w:t>
            </w:r>
          </w:p>
        </w:tc>
        <w:tc>
          <w:tcPr>
            <w:tcW w:w="5308" w:type="dxa"/>
            <w:tcBorders>
              <w:top w:val="single" w:sz="4" w:space="0" w:color="000000"/>
              <w:left w:val="single" w:sz="4" w:space="0" w:color="000000"/>
              <w:bottom w:val="single" w:sz="4" w:space="0" w:color="000000"/>
              <w:right w:val="single" w:sz="4" w:space="0" w:color="000000"/>
            </w:tcBorders>
            <w:shd w:val="clear" w:color="auto" w:fill="auto"/>
          </w:tcPr>
          <w:p w14:paraId="56DA73CB" w14:textId="20728DA0" w:rsidR="0009116F" w:rsidRDefault="00EC4815">
            <w:pPr>
              <w:spacing w:after="160"/>
            </w:pPr>
            <w:r>
              <w:rPr>
                <w:lang w:eastAsia="en-US"/>
              </w:rPr>
              <w:t>________________</w:t>
            </w:r>
            <w:r w:rsidR="00E95B10">
              <w:rPr>
                <w:lang w:eastAsia="en-US"/>
              </w:rPr>
              <w:br/>
            </w:r>
            <w:r w:rsidR="00E95B10">
              <w:rPr>
                <w:rFonts w:eastAsia="Calibri"/>
                <w:sz w:val="22"/>
                <w:szCs w:val="22"/>
                <w:lang w:eastAsia="en-US"/>
              </w:rPr>
              <w:t xml:space="preserve"> _____________________/</w:t>
            </w:r>
            <w:r>
              <w:rPr>
                <w:rFonts w:eastAsia="Calibri"/>
                <w:sz w:val="22"/>
                <w:szCs w:val="22"/>
                <w:lang w:eastAsia="en-US"/>
              </w:rPr>
              <w:t>_______________</w:t>
            </w:r>
            <w:r w:rsidR="00E95B10">
              <w:rPr>
                <w:rFonts w:eastAsia="Calibri"/>
                <w:sz w:val="22"/>
                <w:szCs w:val="22"/>
                <w:lang w:eastAsia="en-US"/>
              </w:rPr>
              <w:t>/</w:t>
            </w:r>
          </w:p>
          <w:p w14:paraId="15990F49" w14:textId="77777777" w:rsidR="0009116F" w:rsidRDefault="00E95B10">
            <w:pPr>
              <w:outlineLvl w:val="0"/>
              <w:rPr>
                <w:rFonts w:eastAsia="Calibri" w:cs="Liberation Serif"/>
              </w:rPr>
            </w:pPr>
            <w:bookmarkStart w:id="6" w:name="_Hlk194449080"/>
            <w:r>
              <w:rPr>
                <w:rFonts w:ascii="Liberation Serif" w:eastAsia="Calibri" w:hAnsi="Liberation Serif" w:cs="Liberation Serif"/>
                <w:b/>
                <w:i/>
                <w:lang w:eastAsia="en-US"/>
              </w:rPr>
              <w:t>подписано усиленной электронной подписью</w:t>
            </w:r>
            <w:bookmarkEnd w:id="6"/>
          </w:p>
        </w:tc>
      </w:tr>
    </w:tbl>
    <w:p w14:paraId="1D1B10B7" w14:textId="77777777" w:rsidR="0009116F" w:rsidRDefault="00E95B10">
      <w:pPr>
        <w:ind w:left="6663"/>
        <w:contextualSpacing/>
        <w:rPr>
          <w:rFonts w:ascii="Liberation Serif" w:hAnsi="Liberation Serif"/>
        </w:rPr>
      </w:pPr>
      <w:r>
        <w:br w:type="page"/>
      </w:r>
      <w:r>
        <w:rPr>
          <w:rFonts w:ascii="Liberation Serif" w:hAnsi="Liberation Serif"/>
        </w:rPr>
        <w:lastRenderedPageBreak/>
        <w:t>Приложение № 1 к Контракту</w:t>
      </w:r>
    </w:p>
    <w:p w14:paraId="325CF1D5" w14:textId="5B844A3F" w:rsidR="0009116F" w:rsidRDefault="00E95B10">
      <w:pPr>
        <w:ind w:left="6663"/>
        <w:contextualSpacing/>
        <w:rPr>
          <w:rFonts w:ascii="Liberation Serif" w:hAnsi="Liberation Serif"/>
        </w:rPr>
      </w:pPr>
      <w:r>
        <w:rPr>
          <w:rFonts w:ascii="Liberation Serif" w:hAnsi="Liberation Serif"/>
        </w:rPr>
        <w:t xml:space="preserve">№ </w:t>
      </w:r>
      <w:r w:rsidR="00EC4815">
        <w:rPr>
          <w:rFonts w:ascii="Liberation Serif" w:hAnsi="Liberation Serif"/>
          <w:b/>
          <w:bCs/>
          <w:spacing w:val="-5"/>
          <w:kern w:val="2"/>
          <w:lang w:eastAsia="ar-SA"/>
        </w:rPr>
        <w:t>_____________</w:t>
      </w:r>
    </w:p>
    <w:p w14:paraId="32B63872" w14:textId="77777777" w:rsidR="0009116F" w:rsidRDefault="0009116F">
      <w:pPr>
        <w:ind w:firstLine="567"/>
        <w:contextualSpacing/>
        <w:jc w:val="center"/>
        <w:rPr>
          <w:rFonts w:ascii="Liberation Serif" w:hAnsi="Liberation Serif"/>
          <w:b/>
        </w:rPr>
      </w:pPr>
    </w:p>
    <w:p w14:paraId="13A02C82" w14:textId="77777777" w:rsidR="0009116F" w:rsidRDefault="00E95B10">
      <w:pPr>
        <w:contextualSpacing/>
        <w:jc w:val="center"/>
        <w:rPr>
          <w:rFonts w:ascii="Liberation Serif" w:hAnsi="Liberation Serif"/>
          <w:b/>
        </w:rPr>
      </w:pPr>
      <w:r>
        <w:rPr>
          <w:rFonts w:ascii="Liberation Serif" w:hAnsi="Liberation Serif"/>
          <w:b/>
        </w:rPr>
        <w:t>СПЕЦИФИКАЦИЯ</w:t>
      </w:r>
    </w:p>
    <w:p w14:paraId="02D82875" w14:textId="77777777" w:rsidR="0009116F" w:rsidRDefault="0009116F">
      <w:pPr>
        <w:contextualSpacing/>
        <w:jc w:val="center"/>
        <w:rPr>
          <w:rFonts w:ascii="Liberation Serif" w:hAnsi="Liberation Serif"/>
          <w:bCs/>
        </w:rPr>
      </w:pPr>
    </w:p>
    <w:tbl>
      <w:tblPr>
        <w:tblW w:w="10590" w:type="dxa"/>
        <w:tblInd w:w="-113" w:type="dxa"/>
        <w:tblLayout w:type="fixed"/>
        <w:tblLook w:val="04A0" w:firstRow="1" w:lastRow="0" w:firstColumn="1" w:lastColumn="0" w:noHBand="0" w:noVBand="1"/>
      </w:tblPr>
      <w:tblGrid>
        <w:gridCol w:w="633"/>
        <w:gridCol w:w="2594"/>
        <w:gridCol w:w="709"/>
        <w:gridCol w:w="1280"/>
        <w:gridCol w:w="1117"/>
        <w:gridCol w:w="1048"/>
        <w:gridCol w:w="744"/>
        <w:gridCol w:w="1420"/>
        <w:gridCol w:w="1045"/>
      </w:tblGrid>
      <w:tr w:rsidR="0009116F" w14:paraId="2A7D9BE0" w14:textId="77777777" w:rsidTr="00DC29F1">
        <w:trPr>
          <w:trHeight w:val="697"/>
        </w:trPr>
        <w:tc>
          <w:tcPr>
            <w:tcW w:w="633" w:type="dxa"/>
            <w:tcBorders>
              <w:top w:val="single" w:sz="4" w:space="0" w:color="000000"/>
              <w:left w:val="single" w:sz="4" w:space="0" w:color="000000"/>
              <w:bottom w:val="single" w:sz="4" w:space="0" w:color="000000"/>
              <w:right w:val="single" w:sz="4" w:space="0" w:color="000000"/>
            </w:tcBorders>
          </w:tcPr>
          <w:p w14:paraId="3994D0F1" w14:textId="77777777" w:rsidR="0009116F" w:rsidRDefault="00E95B10">
            <w:pPr>
              <w:suppressAutoHyphens w:val="0"/>
              <w:jc w:val="center"/>
            </w:pPr>
            <w:r>
              <w:rPr>
                <w:color w:val="000000"/>
                <w:sz w:val="18"/>
                <w:szCs w:val="18"/>
                <w:lang w:eastAsia="ru-RU"/>
              </w:rPr>
              <w:t>№п/п</w:t>
            </w:r>
          </w:p>
        </w:tc>
        <w:tc>
          <w:tcPr>
            <w:tcW w:w="2594" w:type="dxa"/>
            <w:tcBorders>
              <w:top w:val="single" w:sz="4" w:space="0" w:color="000000"/>
              <w:left w:val="single" w:sz="4" w:space="0" w:color="000000"/>
              <w:bottom w:val="single" w:sz="4" w:space="0" w:color="000000"/>
              <w:right w:val="single" w:sz="4" w:space="0" w:color="000000"/>
            </w:tcBorders>
          </w:tcPr>
          <w:p w14:paraId="1D208F7D" w14:textId="77777777" w:rsidR="0009116F" w:rsidRDefault="00E95B10">
            <w:pPr>
              <w:suppressAutoHyphens w:val="0"/>
              <w:jc w:val="center"/>
              <w:rPr>
                <w:color w:val="000000"/>
                <w:sz w:val="18"/>
                <w:szCs w:val="18"/>
                <w:lang w:eastAsia="ru-RU"/>
              </w:rPr>
            </w:pPr>
            <w:r>
              <w:rPr>
                <w:color w:val="000000"/>
                <w:sz w:val="18"/>
                <w:szCs w:val="18"/>
                <w:lang w:eastAsia="ru-RU"/>
              </w:rPr>
              <w:t>Наименование объекта закупки, товарный знак, знаки обслуживания, фирменные наименования, патенты, полезные модели, промышленные образцы</w:t>
            </w:r>
          </w:p>
        </w:tc>
        <w:tc>
          <w:tcPr>
            <w:tcW w:w="709" w:type="dxa"/>
            <w:tcBorders>
              <w:top w:val="single" w:sz="4" w:space="0" w:color="000000"/>
              <w:left w:val="single" w:sz="4" w:space="0" w:color="000000"/>
              <w:bottom w:val="single" w:sz="4" w:space="0" w:color="000000"/>
              <w:right w:val="single" w:sz="4" w:space="0" w:color="000000"/>
            </w:tcBorders>
          </w:tcPr>
          <w:p w14:paraId="052D620A" w14:textId="77777777" w:rsidR="0009116F" w:rsidRDefault="00E95B10">
            <w:pPr>
              <w:suppressAutoHyphens w:val="0"/>
              <w:jc w:val="center"/>
              <w:rPr>
                <w:color w:val="000000"/>
                <w:sz w:val="18"/>
                <w:szCs w:val="18"/>
                <w:lang w:eastAsia="ru-RU"/>
              </w:rPr>
            </w:pPr>
            <w:r>
              <w:rPr>
                <w:color w:val="000000"/>
                <w:sz w:val="18"/>
                <w:szCs w:val="18"/>
                <w:lang w:eastAsia="ru-RU"/>
              </w:rPr>
              <w:t>Тип объекта закупки</w:t>
            </w:r>
          </w:p>
        </w:tc>
        <w:tc>
          <w:tcPr>
            <w:tcW w:w="1280" w:type="dxa"/>
            <w:tcBorders>
              <w:top w:val="single" w:sz="4" w:space="0" w:color="000000"/>
              <w:left w:val="single" w:sz="4" w:space="0" w:color="000000"/>
              <w:bottom w:val="single" w:sz="4" w:space="0" w:color="000000"/>
              <w:right w:val="single" w:sz="4" w:space="0" w:color="000000"/>
            </w:tcBorders>
          </w:tcPr>
          <w:p w14:paraId="3916D2E1" w14:textId="77777777" w:rsidR="0009116F" w:rsidRDefault="00E95B10">
            <w:pPr>
              <w:suppressAutoHyphens w:val="0"/>
              <w:jc w:val="center"/>
              <w:rPr>
                <w:color w:val="000000"/>
                <w:sz w:val="18"/>
                <w:szCs w:val="18"/>
                <w:lang w:eastAsia="ru-RU"/>
              </w:rPr>
            </w:pPr>
            <w:r>
              <w:rPr>
                <w:color w:val="000000"/>
                <w:sz w:val="18"/>
                <w:szCs w:val="18"/>
                <w:lang w:eastAsia="ru-RU"/>
              </w:rPr>
              <w:t>Позиции по КТРУ, ОКПД2</w:t>
            </w:r>
          </w:p>
        </w:tc>
        <w:tc>
          <w:tcPr>
            <w:tcW w:w="1117" w:type="dxa"/>
            <w:tcBorders>
              <w:top w:val="single" w:sz="4" w:space="0" w:color="000000"/>
              <w:left w:val="single" w:sz="4" w:space="0" w:color="000000"/>
              <w:bottom w:val="single" w:sz="4" w:space="0" w:color="000000"/>
              <w:right w:val="single" w:sz="4" w:space="0" w:color="000000"/>
            </w:tcBorders>
          </w:tcPr>
          <w:p w14:paraId="3BA4D2E3" w14:textId="77777777" w:rsidR="0009116F" w:rsidRDefault="00E95B10">
            <w:pPr>
              <w:suppressAutoHyphens w:val="0"/>
              <w:jc w:val="center"/>
              <w:rPr>
                <w:color w:val="000000"/>
                <w:sz w:val="18"/>
                <w:szCs w:val="18"/>
                <w:lang w:eastAsia="ru-RU"/>
              </w:rPr>
            </w:pPr>
            <w:r>
              <w:rPr>
                <w:color w:val="000000"/>
                <w:sz w:val="18"/>
                <w:szCs w:val="18"/>
                <w:lang w:eastAsia="ru-RU"/>
              </w:rPr>
              <w:t>Количество (объем) и единица измерения товара, работы, услуги</w:t>
            </w:r>
          </w:p>
        </w:tc>
        <w:tc>
          <w:tcPr>
            <w:tcW w:w="1048" w:type="dxa"/>
            <w:tcBorders>
              <w:top w:val="single" w:sz="4" w:space="0" w:color="000000"/>
              <w:left w:val="single" w:sz="4" w:space="0" w:color="000000"/>
              <w:bottom w:val="single" w:sz="4" w:space="0" w:color="000000"/>
              <w:right w:val="single" w:sz="4" w:space="0" w:color="000000"/>
            </w:tcBorders>
          </w:tcPr>
          <w:p w14:paraId="3D3B1D71" w14:textId="77777777" w:rsidR="0009116F" w:rsidRDefault="00E95B10">
            <w:pPr>
              <w:suppressAutoHyphens w:val="0"/>
              <w:jc w:val="center"/>
              <w:rPr>
                <w:color w:val="000000"/>
                <w:sz w:val="18"/>
                <w:szCs w:val="18"/>
                <w:lang w:eastAsia="ru-RU"/>
              </w:rPr>
            </w:pPr>
            <w:r>
              <w:rPr>
                <w:color w:val="000000"/>
                <w:sz w:val="18"/>
                <w:szCs w:val="18"/>
                <w:lang w:eastAsia="ru-RU"/>
              </w:rPr>
              <w:t>Цена за единицу (в валюте контракта)</w:t>
            </w:r>
          </w:p>
        </w:tc>
        <w:tc>
          <w:tcPr>
            <w:tcW w:w="744" w:type="dxa"/>
            <w:tcBorders>
              <w:top w:val="single" w:sz="4" w:space="0" w:color="000000"/>
              <w:left w:val="single" w:sz="4" w:space="0" w:color="000000"/>
              <w:bottom w:val="single" w:sz="4" w:space="0" w:color="000000"/>
              <w:right w:val="single" w:sz="4" w:space="0" w:color="000000"/>
            </w:tcBorders>
          </w:tcPr>
          <w:p w14:paraId="1FE53CC3" w14:textId="77777777" w:rsidR="0009116F" w:rsidRDefault="00E95B10">
            <w:pPr>
              <w:suppressAutoHyphens w:val="0"/>
              <w:jc w:val="center"/>
              <w:rPr>
                <w:color w:val="000000"/>
                <w:sz w:val="18"/>
                <w:szCs w:val="18"/>
                <w:lang w:eastAsia="ru-RU"/>
              </w:rPr>
            </w:pPr>
            <w:r>
              <w:rPr>
                <w:color w:val="000000"/>
                <w:sz w:val="18"/>
                <w:szCs w:val="18"/>
                <w:lang w:eastAsia="ru-RU"/>
              </w:rPr>
              <w:t>Ставка НДС</w:t>
            </w:r>
          </w:p>
        </w:tc>
        <w:tc>
          <w:tcPr>
            <w:tcW w:w="1420" w:type="dxa"/>
            <w:tcBorders>
              <w:top w:val="single" w:sz="4" w:space="0" w:color="000000"/>
              <w:left w:val="single" w:sz="4" w:space="0" w:color="000000"/>
              <w:bottom w:val="single" w:sz="4" w:space="0" w:color="000000"/>
              <w:right w:val="single" w:sz="4" w:space="0" w:color="000000"/>
            </w:tcBorders>
          </w:tcPr>
          <w:p w14:paraId="3858CDF8" w14:textId="77777777" w:rsidR="0009116F" w:rsidRDefault="00E95B10">
            <w:pPr>
              <w:suppressAutoHyphens w:val="0"/>
              <w:jc w:val="center"/>
              <w:rPr>
                <w:color w:val="000000"/>
                <w:sz w:val="18"/>
                <w:szCs w:val="18"/>
                <w:lang w:eastAsia="ru-RU"/>
              </w:rPr>
            </w:pPr>
            <w:r>
              <w:rPr>
                <w:color w:val="000000"/>
                <w:sz w:val="18"/>
                <w:szCs w:val="18"/>
                <w:lang w:eastAsia="ru-RU"/>
              </w:rPr>
              <w:t>Страна происхождения товара</w:t>
            </w:r>
          </w:p>
        </w:tc>
        <w:tc>
          <w:tcPr>
            <w:tcW w:w="1045" w:type="dxa"/>
            <w:tcBorders>
              <w:top w:val="single" w:sz="4" w:space="0" w:color="000000"/>
              <w:left w:val="single" w:sz="4" w:space="0" w:color="000000"/>
              <w:bottom w:val="single" w:sz="4" w:space="0" w:color="000000"/>
              <w:right w:val="single" w:sz="4" w:space="0" w:color="000000"/>
            </w:tcBorders>
          </w:tcPr>
          <w:p w14:paraId="41E287B9" w14:textId="77777777" w:rsidR="0009116F" w:rsidRDefault="00E95B10">
            <w:pPr>
              <w:suppressAutoHyphens w:val="0"/>
              <w:jc w:val="center"/>
              <w:rPr>
                <w:color w:val="000000"/>
                <w:sz w:val="18"/>
                <w:szCs w:val="18"/>
                <w:lang w:eastAsia="ru-RU"/>
              </w:rPr>
            </w:pPr>
            <w:r>
              <w:rPr>
                <w:color w:val="000000"/>
                <w:sz w:val="18"/>
                <w:szCs w:val="18"/>
                <w:lang w:eastAsia="ru-RU"/>
              </w:rPr>
              <w:t>Сумма (в валюте контракта)</w:t>
            </w:r>
          </w:p>
        </w:tc>
      </w:tr>
      <w:tr w:rsidR="0009116F" w14:paraId="76019AD4" w14:textId="77777777" w:rsidTr="00DC29F1">
        <w:trPr>
          <w:trHeight w:val="129"/>
        </w:trPr>
        <w:tc>
          <w:tcPr>
            <w:tcW w:w="633" w:type="dxa"/>
            <w:tcBorders>
              <w:top w:val="single" w:sz="4" w:space="0" w:color="000000"/>
              <w:left w:val="single" w:sz="4" w:space="0" w:color="000000"/>
              <w:bottom w:val="single" w:sz="4" w:space="0" w:color="000000"/>
              <w:right w:val="single" w:sz="4" w:space="0" w:color="000000"/>
            </w:tcBorders>
          </w:tcPr>
          <w:p w14:paraId="2FD1A7C8" w14:textId="77777777" w:rsidR="0009116F" w:rsidRDefault="00E95B10">
            <w:pPr>
              <w:jc w:val="center"/>
            </w:pPr>
            <w:r>
              <w:t>1</w:t>
            </w:r>
          </w:p>
        </w:tc>
        <w:tc>
          <w:tcPr>
            <w:tcW w:w="2594" w:type="dxa"/>
            <w:tcBorders>
              <w:top w:val="single" w:sz="4" w:space="0" w:color="000000"/>
              <w:left w:val="single" w:sz="4" w:space="0" w:color="000000"/>
              <w:bottom w:val="single" w:sz="4" w:space="0" w:color="000000"/>
              <w:right w:val="single" w:sz="4" w:space="0" w:color="000000"/>
            </w:tcBorders>
          </w:tcPr>
          <w:p w14:paraId="191E8178" w14:textId="77777777" w:rsidR="0009116F" w:rsidRDefault="00E95B10">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14:paraId="42599BF4" w14:textId="77777777" w:rsidR="0009116F" w:rsidRDefault="00E95B10">
            <w:pPr>
              <w:jc w:val="center"/>
            </w:pPr>
            <w:r>
              <w:t>3</w:t>
            </w:r>
          </w:p>
        </w:tc>
        <w:tc>
          <w:tcPr>
            <w:tcW w:w="1280" w:type="dxa"/>
            <w:tcBorders>
              <w:top w:val="single" w:sz="4" w:space="0" w:color="000000"/>
              <w:left w:val="single" w:sz="4" w:space="0" w:color="000000"/>
              <w:bottom w:val="single" w:sz="4" w:space="0" w:color="000000"/>
              <w:right w:val="single" w:sz="4" w:space="0" w:color="000000"/>
            </w:tcBorders>
          </w:tcPr>
          <w:p w14:paraId="02C0C4CC" w14:textId="77777777" w:rsidR="0009116F" w:rsidRDefault="00E95B10">
            <w:pPr>
              <w:jc w:val="center"/>
            </w:pPr>
            <w:r>
              <w:t>4</w:t>
            </w:r>
          </w:p>
        </w:tc>
        <w:tc>
          <w:tcPr>
            <w:tcW w:w="1117" w:type="dxa"/>
            <w:tcBorders>
              <w:top w:val="single" w:sz="4" w:space="0" w:color="000000"/>
              <w:left w:val="single" w:sz="4" w:space="0" w:color="000000"/>
              <w:bottom w:val="single" w:sz="4" w:space="0" w:color="000000"/>
              <w:right w:val="single" w:sz="4" w:space="0" w:color="000000"/>
            </w:tcBorders>
          </w:tcPr>
          <w:p w14:paraId="384A81D4" w14:textId="77777777" w:rsidR="0009116F" w:rsidRDefault="00E95B10">
            <w:pPr>
              <w:jc w:val="center"/>
            </w:pPr>
            <w:r>
              <w:t>5</w:t>
            </w:r>
          </w:p>
        </w:tc>
        <w:tc>
          <w:tcPr>
            <w:tcW w:w="1048" w:type="dxa"/>
            <w:tcBorders>
              <w:top w:val="single" w:sz="4" w:space="0" w:color="000000"/>
              <w:left w:val="single" w:sz="4" w:space="0" w:color="000000"/>
              <w:bottom w:val="single" w:sz="4" w:space="0" w:color="000000"/>
              <w:right w:val="single" w:sz="4" w:space="0" w:color="000000"/>
            </w:tcBorders>
          </w:tcPr>
          <w:p w14:paraId="1D6372F1" w14:textId="77777777" w:rsidR="0009116F" w:rsidRDefault="00E95B10">
            <w:pPr>
              <w:jc w:val="center"/>
            </w:pPr>
            <w:r>
              <w:t>6</w:t>
            </w:r>
          </w:p>
        </w:tc>
        <w:tc>
          <w:tcPr>
            <w:tcW w:w="744" w:type="dxa"/>
            <w:tcBorders>
              <w:top w:val="single" w:sz="4" w:space="0" w:color="000000"/>
              <w:left w:val="single" w:sz="4" w:space="0" w:color="000000"/>
              <w:bottom w:val="single" w:sz="4" w:space="0" w:color="000000"/>
              <w:right w:val="single" w:sz="4" w:space="0" w:color="000000"/>
            </w:tcBorders>
          </w:tcPr>
          <w:p w14:paraId="0B3D58A0" w14:textId="77777777" w:rsidR="0009116F" w:rsidRDefault="00E95B10">
            <w:pPr>
              <w:jc w:val="center"/>
            </w:pPr>
            <w:r>
              <w:t>7</w:t>
            </w:r>
          </w:p>
        </w:tc>
        <w:tc>
          <w:tcPr>
            <w:tcW w:w="1420" w:type="dxa"/>
            <w:tcBorders>
              <w:top w:val="single" w:sz="4" w:space="0" w:color="000000"/>
              <w:left w:val="single" w:sz="4" w:space="0" w:color="000000"/>
              <w:bottom w:val="single" w:sz="4" w:space="0" w:color="000000"/>
              <w:right w:val="single" w:sz="4" w:space="0" w:color="000000"/>
            </w:tcBorders>
          </w:tcPr>
          <w:p w14:paraId="4B7DBA21" w14:textId="77777777" w:rsidR="0009116F" w:rsidRDefault="00E95B10">
            <w:pPr>
              <w:jc w:val="center"/>
            </w:pPr>
            <w:r>
              <w:t>8</w:t>
            </w:r>
          </w:p>
        </w:tc>
        <w:tc>
          <w:tcPr>
            <w:tcW w:w="1045" w:type="dxa"/>
            <w:tcBorders>
              <w:top w:val="single" w:sz="4" w:space="0" w:color="000000"/>
              <w:left w:val="single" w:sz="4" w:space="0" w:color="000000"/>
              <w:bottom w:val="single" w:sz="4" w:space="0" w:color="000000"/>
              <w:right w:val="single" w:sz="4" w:space="0" w:color="000000"/>
            </w:tcBorders>
          </w:tcPr>
          <w:p w14:paraId="315A732F" w14:textId="77777777" w:rsidR="0009116F" w:rsidRDefault="00E95B10">
            <w:pPr>
              <w:jc w:val="center"/>
            </w:pPr>
            <w:r>
              <w:t>9</w:t>
            </w:r>
          </w:p>
        </w:tc>
      </w:tr>
      <w:tr w:rsidR="0009116F" w14:paraId="79707201" w14:textId="77777777" w:rsidTr="00DC29F1">
        <w:trPr>
          <w:trHeight w:val="1071"/>
        </w:trPr>
        <w:tc>
          <w:tcPr>
            <w:tcW w:w="633" w:type="dxa"/>
            <w:tcBorders>
              <w:top w:val="single" w:sz="4" w:space="0" w:color="000000"/>
              <w:left w:val="single" w:sz="4" w:space="0" w:color="000000"/>
              <w:bottom w:val="single" w:sz="4" w:space="0" w:color="000000"/>
              <w:right w:val="single" w:sz="4" w:space="0" w:color="000000"/>
            </w:tcBorders>
          </w:tcPr>
          <w:p w14:paraId="369D9F2B" w14:textId="77777777" w:rsidR="0009116F" w:rsidRDefault="00E95B10">
            <w:pPr>
              <w:jc w:val="center"/>
            </w:pPr>
            <w:r>
              <w:t>1</w:t>
            </w:r>
          </w:p>
        </w:tc>
        <w:tc>
          <w:tcPr>
            <w:tcW w:w="2594" w:type="dxa"/>
            <w:tcBorders>
              <w:top w:val="single" w:sz="4" w:space="0" w:color="000000"/>
              <w:left w:val="single" w:sz="4" w:space="0" w:color="000000"/>
              <w:bottom w:val="single" w:sz="4" w:space="0" w:color="000000"/>
              <w:right w:val="single" w:sz="4" w:space="0" w:color="000000"/>
            </w:tcBorders>
          </w:tcPr>
          <w:p w14:paraId="57EFFAAE" w14:textId="73745294" w:rsidR="00266A0F" w:rsidRDefault="00266A0F">
            <w:pPr>
              <w:snapToGrid w:val="0"/>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2C70B8AF" w14:textId="420275F7" w:rsidR="0009116F" w:rsidRDefault="0009116F">
            <w:pPr>
              <w:snapToGrid w:val="0"/>
              <w:jc w:val="center"/>
              <w:rPr>
                <w:sz w:val="18"/>
                <w:szCs w:val="18"/>
              </w:rPr>
            </w:pPr>
          </w:p>
        </w:tc>
        <w:tc>
          <w:tcPr>
            <w:tcW w:w="1280" w:type="dxa"/>
            <w:tcBorders>
              <w:top w:val="single" w:sz="4" w:space="0" w:color="000000"/>
              <w:left w:val="single" w:sz="4" w:space="0" w:color="000000"/>
              <w:bottom w:val="single" w:sz="4" w:space="0" w:color="000000"/>
              <w:right w:val="single" w:sz="4" w:space="0" w:color="000000"/>
            </w:tcBorders>
          </w:tcPr>
          <w:p w14:paraId="7B69D262" w14:textId="679B0B04" w:rsidR="0009116F" w:rsidRDefault="0009116F">
            <w:pPr>
              <w:snapToGrid w:val="0"/>
              <w:jc w:val="center"/>
              <w:rPr>
                <w:sz w:val="18"/>
                <w:szCs w:val="18"/>
              </w:rPr>
            </w:pPr>
          </w:p>
        </w:tc>
        <w:tc>
          <w:tcPr>
            <w:tcW w:w="1117" w:type="dxa"/>
            <w:tcBorders>
              <w:top w:val="single" w:sz="4" w:space="0" w:color="000000"/>
              <w:left w:val="single" w:sz="4" w:space="0" w:color="000000"/>
              <w:bottom w:val="single" w:sz="4" w:space="0" w:color="000000"/>
              <w:right w:val="single" w:sz="4" w:space="0" w:color="000000"/>
            </w:tcBorders>
          </w:tcPr>
          <w:p w14:paraId="25B8FE60" w14:textId="07F89C91" w:rsidR="0009116F" w:rsidRDefault="0009116F">
            <w:pPr>
              <w:snapToGrid w:val="0"/>
              <w:jc w:val="center"/>
              <w:rPr>
                <w:sz w:val="18"/>
                <w:szCs w:val="18"/>
              </w:rPr>
            </w:pPr>
          </w:p>
        </w:tc>
        <w:tc>
          <w:tcPr>
            <w:tcW w:w="1048" w:type="dxa"/>
            <w:tcBorders>
              <w:top w:val="single" w:sz="4" w:space="0" w:color="000000"/>
              <w:left w:val="single" w:sz="4" w:space="0" w:color="000000"/>
              <w:bottom w:val="single" w:sz="4" w:space="0" w:color="000000"/>
              <w:right w:val="single" w:sz="4" w:space="0" w:color="000000"/>
            </w:tcBorders>
          </w:tcPr>
          <w:p w14:paraId="45037D9E" w14:textId="1E17893D" w:rsidR="0009116F" w:rsidRDefault="0009116F">
            <w:pPr>
              <w:snapToGrid w:val="0"/>
              <w:jc w:val="center"/>
              <w:rPr>
                <w:sz w:val="18"/>
                <w:szCs w:val="18"/>
              </w:rPr>
            </w:pPr>
          </w:p>
        </w:tc>
        <w:tc>
          <w:tcPr>
            <w:tcW w:w="744" w:type="dxa"/>
            <w:tcBorders>
              <w:top w:val="single" w:sz="4" w:space="0" w:color="000000"/>
              <w:left w:val="single" w:sz="4" w:space="0" w:color="000000"/>
              <w:bottom w:val="single" w:sz="4" w:space="0" w:color="000000"/>
              <w:right w:val="single" w:sz="4" w:space="0" w:color="000000"/>
            </w:tcBorders>
          </w:tcPr>
          <w:p w14:paraId="31F700F3" w14:textId="5F1AB17A" w:rsidR="0009116F" w:rsidRDefault="0009116F">
            <w:pPr>
              <w:snapToGrid w:val="0"/>
              <w:jc w:val="center"/>
              <w:rPr>
                <w:sz w:val="18"/>
                <w:szCs w:val="18"/>
              </w:rPr>
            </w:pPr>
          </w:p>
        </w:tc>
        <w:tc>
          <w:tcPr>
            <w:tcW w:w="1420" w:type="dxa"/>
            <w:tcBorders>
              <w:top w:val="single" w:sz="4" w:space="0" w:color="000000"/>
              <w:left w:val="single" w:sz="4" w:space="0" w:color="000000"/>
              <w:bottom w:val="single" w:sz="4" w:space="0" w:color="000000"/>
              <w:right w:val="single" w:sz="4" w:space="0" w:color="000000"/>
            </w:tcBorders>
          </w:tcPr>
          <w:p w14:paraId="6BEC28FD" w14:textId="3989309C" w:rsidR="0009116F" w:rsidRDefault="0009116F">
            <w:pPr>
              <w:snapToGrid w:val="0"/>
              <w:jc w:val="center"/>
              <w:rPr>
                <w:b/>
                <w:bCs/>
                <w:sz w:val="18"/>
                <w:szCs w:val="18"/>
              </w:rPr>
            </w:pPr>
          </w:p>
        </w:tc>
        <w:tc>
          <w:tcPr>
            <w:tcW w:w="1045" w:type="dxa"/>
            <w:tcBorders>
              <w:top w:val="single" w:sz="4" w:space="0" w:color="000000"/>
              <w:left w:val="single" w:sz="4" w:space="0" w:color="000000"/>
              <w:bottom w:val="single" w:sz="4" w:space="0" w:color="000000"/>
              <w:right w:val="single" w:sz="4" w:space="0" w:color="000000"/>
            </w:tcBorders>
          </w:tcPr>
          <w:p w14:paraId="5DED7362" w14:textId="6524381A" w:rsidR="0009116F" w:rsidRDefault="0009116F">
            <w:pPr>
              <w:snapToGrid w:val="0"/>
              <w:jc w:val="center"/>
              <w:rPr>
                <w:b/>
                <w:bCs/>
                <w:sz w:val="18"/>
                <w:szCs w:val="18"/>
              </w:rPr>
            </w:pPr>
          </w:p>
        </w:tc>
      </w:tr>
      <w:tr w:rsidR="0009116F" w14:paraId="7318E2AE" w14:textId="77777777" w:rsidTr="00CC2604">
        <w:trPr>
          <w:trHeight w:val="120"/>
        </w:trPr>
        <w:tc>
          <w:tcPr>
            <w:tcW w:w="633" w:type="dxa"/>
            <w:tcBorders>
              <w:top w:val="single" w:sz="4" w:space="0" w:color="000000"/>
              <w:left w:val="single" w:sz="4" w:space="0" w:color="000000"/>
              <w:bottom w:val="single" w:sz="4" w:space="0" w:color="000000"/>
              <w:right w:val="single" w:sz="4" w:space="0" w:color="000000"/>
            </w:tcBorders>
          </w:tcPr>
          <w:p w14:paraId="116DA738" w14:textId="77777777" w:rsidR="0009116F" w:rsidRDefault="0009116F">
            <w:pPr>
              <w:snapToGrid w:val="0"/>
              <w:jc w:val="center"/>
              <w:rPr>
                <w:b/>
                <w:bCs/>
                <w:color w:val="000000"/>
                <w:lang w:eastAsia="ru-RU"/>
              </w:rPr>
            </w:pPr>
          </w:p>
        </w:tc>
        <w:tc>
          <w:tcPr>
            <w:tcW w:w="8912" w:type="dxa"/>
            <w:gridSpan w:val="7"/>
            <w:tcBorders>
              <w:top w:val="single" w:sz="4" w:space="0" w:color="000000"/>
              <w:left w:val="single" w:sz="4" w:space="0" w:color="000000"/>
              <w:bottom w:val="single" w:sz="4" w:space="0" w:color="000000"/>
              <w:right w:val="single" w:sz="4" w:space="0" w:color="000000"/>
            </w:tcBorders>
          </w:tcPr>
          <w:p w14:paraId="36B4C90A" w14:textId="77777777" w:rsidR="0009116F" w:rsidRDefault="00E95B10">
            <w:pPr>
              <w:jc w:val="right"/>
              <w:rPr>
                <w:sz w:val="18"/>
                <w:szCs w:val="18"/>
              </w:rPr>
            </w:pPr>
            <w:r>
              <w:rPr>
                <w:sz w:val="18"/>
                <w:szCs w:val="18"/>
              </w:rPr>
              <w:t>Итого:</w:t>
            </w:r>
          </w:p>
        </w:tc>
        <w:tc>
          <w:tcPr>
            <w:tcW w:w="1045" w:type="dxa"/>
            <w:tcBorders>
              <w:top w:val="single" w:sz="4" w:space="0" w:color="000000"/>
              <w:left w:val="single" w:sz="4" w:space="0" w:color="000000"/>
              <w:bottom w:val="single" w:sz="4" w:space="0" w:color="000000"/>
              <w:right w:val="single" w:sz="4" w:space="0" w:color="000000"/>
            </w:tcBorders>
          </w:tcPr>
          <w:p w14:paraId="5091593A" w14:textId="5090ED67" w:rsidR="0009116F" w:rsidRPr="00470C0C" w:rsidRDefault="0009116F">
            <w:pPr>
              <w:snapToGrid w:val="0"/>
              <w:jc w:val="center"/>
              <w:rPr>
                <w:b/>
                <w:bCs/>
                <w:sz w:val="20"/>
                <w:szCs w:val="20"/>
              </w:rPr>
            </w:pPr>
          </w:p>
        </w:tc>
      </w:tr>
    </w:tbl>
    <w:p w14:paraId="1CBD1A89" w14:textId="77777777" w:rsidR="0009116F" w:rsidRDefault="0009116F">
      <w:pPr>
        <w:contextualSpacing/>
        <w:jc w:val="center"/>
        <w:rPr>
          <w:rFonts w:ascii="Liberation Serif" w:hAnsi="Liberation Serif"/>
          <w:bCs/>
        </w:rPr>
      </w:pPr>
    </w:p>
    <w:p w14:paraId="1DAFADD9" w14:textId="77777777" w:rsidR="0009116F" w:rsidRDefault="0009116F">
      <w:pPr>
        <w:contextualSpacing/>
        <w:jc w:val="center"/>
        <w:rPr>
          <w:rFonts w:ascii="Liberation Serif" w:hAnsi="Liberation Serif"/>
          <w:bCs/>
        </w:rPr>
      </w:pPr>
    </w:p>
    <w:p w14:paraId="77AD1A85" w14:textId="77777777" w:rsidR="0009116F" w:rsidRDefault="0009116F">
      <w:pPr>
        <w:ind w:firstLine="709"/>
        <w:contextualSpacing/>
        <w:jc w:val="center"/>
        <w:rPr>
          <w:rFonts w:ascii="Liberation Serif" w:hAnsi="Liberation Serif"/>
          <w:b/>
        </w:rPr>
      </w:pPr>
    </w:p>
    <w:tbl>
      <w:tblPr>
        <w:tblW w:w="5000" w:type="pct"/>
        <w:tblLayout w:type="fixed"/>
        <w:tblLook w:val="04A0" w:firstRow="1" w:lastRow="0" w:firstColumn="1" w:lastColumn="0" w:noHBand="0" w:noVBand="1"/>
      </w:tblPr>
      <w:tblGrid>
        <w:gridCol w:w="5458"/>
        <w:gridCol w:w="5304"/>
      </w:tblGrid>
      <w:tr w:rsidR="00EC4815" w14:paraId="18E08BA1" w14:textId="77777777" w:rsidTr="007250F6">
        <w:tc>
          <w:tcPr>
            <w:tcW w:w="5458" w:type="dxa"/>
            <w:tcBorders>
              <w:top w:val="single" w:sz="4" w:space="0" w:color="000000"/>
              <w:left w:val="single" w:sz="4" w:space="0" w:color="000000"/>
              <w:bottom w:val="single" w:sz="4" w:space="0" w:color="000000"/>
              <w:right w:val="single" w:sz="4" w:space="0" w:color="000000"/>
            </w:tcBorders>
            <w:shd w:val="clear" w:color="auto" w:fill="auto"/>
          </w:tcPr>
          <w:p w14:paraId="38CA0A1A" w14:textId="77777777" w:rsidR="00EC4815" w:rsidRDefault="00EC4815" w:rsidP="00EC4815">
            <w:pPr>
              <w:spacing w:after="160"/>
              <w:rPr>
                <w:lang w:eastAsia="en-US"/>
              </w:rPr>
            </w:pPr>
            <w:r>
              <w:rPr>
                <w:lang w:eastAsia="en-US"/>
              </w:rPr>
              <w:t>Начальник</w:t>
            </w:r>
          </w:p>
          <w:p w14:paraId="39F2634F" w14:textId="77777777" w:rsidR="00EC4815" w:rsidRDefault="00EC4815" w:rsidP="00EC4815">
            <w:pPr>
              <w:spacing w:after="160"/>
            </w:pPr>
            <w:r>
              <w:rPr>
                <w:rFonts w:eastAsia="Calibri" w:cs="font448"/>
                <w:sz w:val="22"/>
                <w:szCs w:val="22"/>
                <w:lang w:eastAsia="en-US"/>
              </w:rPr>
              <w:t xml:space="preserve"> _____________________/</w:t>
            </w:r>
            <w:proofErr w:type="spellStart"/>
            <w:r>
              <w:rPr>
                <w:rFonts w:eastAsia="Calibri" w:cs="font448"/>
                <w:sz w:val="22"/>
                <w:szCs w:val="22"/>
                <w:lang w:eastAsia="en-US"/>
              </w:rPr>
              <w:t>И.Р.Усманов</w:t>
            </w:r>
            <w:proofErr w:type="spellEnd"/>
            <w:r>
              <w:rPr>
                <w:rFonts w:eastAsia="Calibri" w:cs="font448"/>
                <w:sz w:val="22"/>
                <w:szCs w:val="22"/>
                <w:lang w:eastAsia="en-US"/>
              </w:rPr>
              <w:t>/</w:t>
            </w:r>
          </w:p>
          <w:p w14:paraId="6FDEB2F4" w14:textId="22D89BB4" w:rsidR="00EC4815" w:rsidRDefault="00EC4815" w:rsidP="00EC4815">
            <w:pPr>
              <w:spacing w:after="160"/>
            </w:pPr>
            <w:r>
              <w:rPr>
                <w:rFonts w:eastAsia="Calibri" w:cs="Liberation Serif"/>
                <w:b/>
                <w:i/>
                <w:sz w:val="22"/>
                <w:szCs w:val="22"/>
                <w:lang w:eastAsia="en-US"/>
              </w:rPr>
              <w:t>подписано усиленной электронной подписью</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8219F80" w14:textId="77777777" w:rsidR="00EC4815" w:rsidRDefault="00EC4815" w:rsidP="00EC4815">
            <w:pPr>
              <w:spacing w:after="160"/>
            </w:pPr>
            <w:r>
              <w:rPr>
                <w:lang w:eastAsia="en-US"/>
              </w:rPr>
              <w:t>________________</w:t>
            </w:r>
            <w:r>
              <w:rPr>
                <w:lang w:eastAsia="en-US"/>
              </w:rPr>
              <w:br/>
            </w:r>
            <w:r>
              <w:rPr>
                <w:rFonts w:eastAsia="Calibri"/>
                <w:sz w:val="22"/>
                <w:szCs w:val="22"/>
                <w:lang w:eastAsia="en-US"/>
              </w:rPr>
              <w:t xml:space="preserve"> _____________________/_______________/</w:t>
            </w:r>
          </w:p>
          <w:p w14:paraId="606B8BD6" w14:textId="4CF0D155" w:rsidR="00EC4815" w:rsidRDefault="00EC4815" w:rsidP="00EC4815">
            <w:pPr>
              <w:outlineLvl w:val="0"/>
              <w:rPr>
                <w:rFonts w:eastAsia="Calibri" w:cs="Liberation Serif"/>
              </w:rPr>
            </w:pPr>
            <w:r>
              <w:rPr>
                <w:rFonts w:ascii="Liberation Serif" w:eastAsia="Calibri" w:hAnsi="Liberation Serif" w:cs="Liberation Serif"/>
                <w:b/>
                <w:i/>
                <w:lang w:eastAsia="en-US"/>
              </w:rPr>
              <w:t>подписано усиленной электронной подписью</w:t>
            </w:r>
          </w:p>
        </w:tc>
      </w:tr>
    </w:tbl>
    <w:p w14:paraId="79594EC4" w14:textId="77777777" w:rsidR="0009116F" w:rsidRDefault="00E95B10">
      <w:pPr>
        <w:ind w:firstLine="567"/>
        <w:contextualSpacing/>
        <w:rPr>
          <w:rFonts w:ascii="Liberation Serif" w:hAnsi="Liberation Serif"/>
          <w:i/>
        </w:rPr>
      </w:pPr>
      <w:r>
        <w:br w:type="page"/>
      </w:r>
    </w:p>
    <w:p w14:paraId="722FA6A4" w14:textId="77777777" w:rsidR="0009116F" w:rsidRDefault="00E95B10">
      <w:pPr>
        <w:ind w:left="6662" w:firstLine="1"/>
        <w:contextualSpacing/>
        <w:rPr>
          <w:rFonts w:ascii="Liberation Serif" w:hAnsi="Liberation Serif"/>
          <w:lang w:eastAsia="ar-SA"/>
        </w:rPr>
      </w:pPr>
      <w:bookmarkStart w:id="7" w:name="_Hlk230905952"/>
      <w:r>
        <w:rPr>
          <w:rFonts w:ascii="Liberation Serif" w:hAnsi="Liberation Serif"/>
          <w:lang w:eastAsia="ar-SA"/>
        </w:rPr>
        <w:lastRenderedPageBreak/>
        <w:t>Приложение № 2 к Контракту</w:t>
      </w:r>
    </w:p>
    <w:p w14:paraId="2918E215" w14:textId="327E1A4D" w:rsidR="0009116F" w:rsidRDefault="00E95B10">
      <w:pPr>
        <w:ind w:left="6662" w:firstLine="1"/>
        <w:contextualSpacing/>
        <w:rPr>
          <w:rFonts w:ascii="Liberation Serif" w:hAnsi="Liberation Serif"/>
          <w:lang w:eastAsia="ar-SA"/>
        </w:rPr>
      </w:pPr>
      <w:r>
        <w:rPr>
          <w:rFonts w:ascii="Liberation Serif" w:hAnsi="Liberation Serif"/>
        </w:rPr>
        <w:t xml:space="preserve">№ </w:t>
      </w:r>
      <w:r w:rsidR="00EC4815">
        <w:rPr>
          <w:rFonts w:ascii="Liberation Serif" w:hAnsi="Liberation Serif"/>
          <w:b/>
          <w:bCs/>
          <w:spacing w:val="-5"/>
          <w:kern w:val="2"/>
          <w:lang w:eastAsia="ar-SA"/>
        </w:rPr>
        <w:t>_________________</w:t>
      </w:r>
    </w:p>
    <w:bookmarkEnd w:id="7"/>
    <w:p w14:paraId="3AA606E3" w14:textId="77777777" w:rsidR="0009116F" w:rsidRDefault="0009116F">
      <w:pPr>
        <w:ind w:left="6663" w:firstLine="720"/>
        <w:contextualSpacing/>
        <w:rPr>
          <w:rFonts w:ascii="Liberation Serif" w:hAnsi="Liberation Serif"/>
          <w:lang w:eastAsia="ar-SA"/>
        </w:rPr>
      </w:pPr>
    </w:p>
    <w:p w14:paraId="0E630257" w14:textId="278EBB9B" w:rsidR="0009116F" w:rsidRDefault="00EC4815">
      <w:pPr>
        <w:contextualSpacing/>
        <w:jc w:val="center"/>
        <w:rPr>
          <w:rFonts w:ascii="Liberation Serif" w:hAnsi="Liberation Serif"/>
          <w:b/>
          <w:lang w:eastAsia="ar-SA"/>
        </w:rPr>
      </w:pPr>
      <w:r w:rsidRPr="00EC4815">
        <w:rPr>
          <w:rFonts w:ascii="Liberation Serif" w:hAnsi="Liberation Serif"/>
          <w:b/>
          <w:lang w:eastAsia="ar-SA"/>
        </w:rPr>
        <w:t>ТЕХНИЧЕСКИЕ ТРЕБОВАНИЯ</w:t>
      </w:r>
    </w:p>
    <w:p w14:paraId="29C00120" w14:textId="77777777" w:rsidR="00EC4815" w:rsidRDefault="00EC4815">
      <w:pPr>
        <w:contextualSpacing/>
        <w:jc w:val="center"/>
        <w:rPr>
          <w:rFonts w:ascii="Liberation Serif" w:hAnsi="Liberation Serif"/>
          <w:b/>
          <w:lang w:eastAsia="ar-SA"/>
        </w:rPr>
      </w:pPr>
    </w:p>
    <w:tbl>
      <w:tblPr>
        <w:tblW w:w="10281" w:type="dxa"/>
        <w:tblInd w:w="346" w:type="dxa"/>
        <w:tblLayout w:type="fixed"/>
        <w:tblCellMar>
          <w:top w:w="102" w:type="dxa"/>
          <w:left w:w="62" w:type="dxa"/>
          <w:bottom w:w="102" w:type="dxa"/>
          <w:right w:w="62" w:type="dxa"/>
        </w:tblCellMar>
        <w:tblLook w:val="0000" w:firstRow="0" w:lastRow="0" w:firstColumn="0" w:lastColumn="0" w:noHBand="0" w:noVBand="0"/>
      </w:tblPr>
      <w:tblGrid>
        <w:gridCol w:w="990"/>
        <w:gridCol w:w="6000"/>
        <w:gridCol w:w="3291"/>
      </w:tblGrid>
      <w:tr w:rsidR="00EC4815" w:rsidRPr="00DC3233" w14:paraId="67B44D78" w14:textId="77777777" w:rsidTr="00DC3233">
        <w:tc>
          <w:tcPr>
            <w:tcW w:w="990" w:type="dxa"/>
            <w:tcBorders>
              <w:top w:val="single" w:sz="4" w:space="0" w:color="000000"/>
              <w:left w:val="single" w:sz="4" w:space="0" w:color="000000"/>
              <w:bottom w:val="single" w:sz="4" w:space="0" w:color="000000"/>
              <w:right w:val="single" w:sz="4" w:space="0" w:color="000000"/>
            </w:tcBorders>
          </w:tcPr>
          <w:p w14:paraId="5CD15B18"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w:t>
            </w:r>
          </w:p>
        </w:tc>
        <w:tc>
          <w:tcPr>
            <w:tcW w:w="6000" w:type="dxa"/>
            <w:tcBorders>
              <w:top w:val="single" w:sz="4" w:space="0" w:color="000000"/>
              <w:left w:val="single" w:sz="4" w:space="0" w:color="000000"/>
              <w:bottom w:val="single" w:sz="4" w:space="0" w:color="000000"/>
              <w:right w:val="single" w:sz="4" w:space="0" w:color="000000"/>
            </w:tcBorders>
          </w:tcPr>
          <w:p w14:paraId="66A08F0B"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Наименование параметра</w:t>
            </w:r>
          </w:p>
        </w:tc>
        <w:tc>
          <w:tcPr>
            <w:tcW w:w="3291" w:type="dxa"/>
            <w:tcBorders>
              <w:top w:val="single" w:sz="4" w:space="0" w:color="000000"/>
              <w:left w:val="single" w:sz="4" w:space="0" w:color="000000"/>
              <w:bottom w:val="single" w:sz="4" w:space="0" w:color="000000"/>
              <w:right w:val="single" w:sz="4" w:space="0" w:color="000000"/>
            </w:tcBorders>
          </w:tcPr>
          <w:p w14:paraId="389C8558"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Требуемое значение</w:t>
            </w:r>
          </w:p>
        </w:tc>
      </w:tr>
      <w:tr w:rsidR="00EC4815" w:rsidRPr="00DC3233" w14:paraId="07F60BDE" w14:textId="77777777" w:rsidTr="00DC3233">
        <w:tc>
          <w:tcPr>
            <w:tcW w:w="10281" w:type="dxa"/>
            <w:gridSpan w:val="3"/>
            <w:tcBorders>
              <w:top w:val="single" w:sz="4" w:space="0" w:color="000000"/>
              <w:left w:val="single" w:sz="4" w:space="0" w:color="000000"/>
              <w:bottom w:val="single" w:sz="4" w:space="0" w:color="000000"/>
              <w:right w:val="single" w:sz="4" w:space="0" w:color="000000"/>
            </w:tcBorders>
          </w:tcPr>
          <w:p w14:paraId="0B0CDFE5"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1. Общие сведения</w:t>
            </w:r>
          </w:p>
        </w:tc>
      </w:tr>
      <w:tr w:rsidR="00EC4815" w:rsidRPr="00DC3233" w14:paraId="63557AF7" w14:textId="77777777" w:rsidTr="00DC3233">
        <w:trPr>
          <w:trHeight w:val="592"/>
        </w:trPr>
        <w:tc>
          <w:tcPr>
            <w:tcW w:w="990" w:type="dxa"/>
            <w:tcBorders>
              <w:top w:val="single" w:sz="4" w:space="0" w:color="000000"/>
              <w:left w:val="single" w:sz="4" w:space="0" w:color="000000"/>
              <w:bottom w:val="single" w:sz="4" w:space="0" w:color="000000"/>
              <w:right w:val="single" w:sz="4" w:space="0" w:color="000000"/>
            </w:tcBorders>
          </w:tcPr>
          <w:p w14:paraId="0531F58E"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1.1.</w:t>
            </w:r>
          </w:p>
        </w:tc>
        <w:tc>
          <w:tcPr>
            <w:tcW w:w="6000" w:type="dxa"/>
            <w:tcBorders>
              <w:top w:val="single" w:sz="4" w:space="0" w:color="000000"/>
              <w:left w:val="single" w:sz="4" w:space="0" w:color="000000"/>
              <w:bottom w:val="single" w:sz="4" w:space="0" w:color="000000"/>
              <w:right w:val="single" w:sz="4" w:space="0" w:color="000000"/>
            </w:tcBorders>
          </w:tcPr>
          <w:p w14:paraId="68A5FB03"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Наименование Оборудования</w:t>
            </w:r>
          </w:p>
        </w:tc>
        <w:tc>
          <w:tcPr>
            <w:tcW w:w="3291" w:type="dxa"/>
            <w:tcBorders>
              <w:top w:val="single" w:sz="4" w:space="0" w:color="000000"/>
              <w:left w:val="single" w:sz="4" w:space="0" w:color="000000"/>
              <w:bottom w:val="single" w:sz="4" w:space="0" w:color="000000"/>
              <w:right w:val="single" w:sz="4" w:space="0" w:color="000000"/>
            </w:tcBorders>
          </w:tcPr>
          <w:p w14:paraId="429B854C"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3A0323A5" w14:textId="77777777" w:rsidTr="00DC3233">
        <w:tc>
          <w:tcPr>
            <w:tcW w:w="990" w:type="dxa"/>
            <w:tcBorders>
              <w:top w:val="single" w:sz="4" w:space="0" w:color="000000"/>
              <w:left w:val="single" w:sz="4" w:space="0" w:color="000000"/>
              <w:bottom w:val="single" w:sz="4" w:space="0" w:color="000000"/>
              <w:right w:val="single" w:sz="4" w:space="0" w:color="000000"/>
            </w:tcBorders>
          </w:tcPr>
          <w:p w14:paraId="615B4512"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1.2.</w:t>
            </w:r>
          </w:p>
        </w:tc>
        <w:tc>
          <w:tcPr>
            <w:tcW w:w="6000" w:type="dxa"/>
            <w:tcBorders>
              <w:top w:val="single" w:sz="4" w:space="0" w:color="000000"/>
              <w:left w:val="single" w:sz="4" w:space="0" w:color="000000"/>
              <w:bottom w:val="single" w:sz="4" w:space="0" w:color="000000"/>
              <w:right w:val="single" w:sz="4" w:space="0" w:color="000000"/>
            </w:tcBorders>
          </w:tcPr>
          <w:p w14:paraId="0575C099"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Наименование производителя</w:t>
            </w:r>
          </w:p>
        </w:tc>
        <w:tc>
          <w:tcPr>
            <w:tcW w:w="3291" w:type="dxa"/>
            <w:tcBorders>
              <w:top w:val="single" w:sz="4" w:space="0" w:color="000000"/>
              <w:left w:val="single" w:sz="4" w:space="0" w:color="000000"/>
              <w:bottom w:val="single" w:sz="4" w:space="0" w:color="000000"/>
              <w:right w:val="single" w:sz="4" w:space="0" w:color="000000"/>
            </w:tcBorders>
          </w:tcPr>
          <w:p w14:paraId="116A6721"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4BABFF50" w14:textId="77777777" w:rsidTr="00DC3233">
        <w:tc>
          <w:tcPr>
            <w:tcW w:w="990" w:type="dxa"/>
            <w:tcBorders>
              <w:top w:val="single" w:sz="4" w:space="0" w:color="000000"/>
              <w:left w:val="single" w:sz="4" w:space="0" w:color="000000"/>
              <w:bottom w:val="single" w:sz="4" w:space="0" w:color="000000"/>
              <w:right w:val="single" w:sz="4" w:space="0" w:color="000000"/>
            </w:tcBorders>
          </w:tcPr>
          <w:p w14:paraId="257B55CC"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1.3.</w:t>
            </w:r>
          </w:p>
        </w:tc>
        <w:tc>
          <w:tcPr>
            <w:tcW w:w="6000" w:type="dxa"/>
            <w:tcBorders>
              <w:top w:val="single" w:sz="4" w:space="0" w:color="000000"/>
              <w:left w:val="single" w:sz="4" w:space="0" w:color="000000"/>
              <w:bottom w:val="single" w:sz="4" w:space="0" w:color="000000"/>
              <w:right w:val="single" w:sz="4" w:space="0" w:color="000000"/>
            </w:tcBorders>
          </w:tcPr>
          <w:p w14:paraId="07973952"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Модель</w:t>
            </w:r>
          </w:p>
        </w:tc>
        <w:tc>
          <w:tcPr>
            <w:tcW w:w="3291" w:type="dxa"/>
            <w:tcBorders>
              <w:top w:val="single" w:sz="4" w:space="0" w:color="000000"/>
              <w:left w:val="single" w:sz="4" w:space="0" w:color="000000"/>
              <w:bottom w:val="single" w:sz="4" w:space="0" w:color="000000"/>
              <w:right w:val="single" w:sz="4" w:space="0" w:color="000000"/>
            </w:tcBorders>
          </w:tcPr>
          <w:p w14:paraId="4F7EB9D5"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7F215381" w14:textId="77777777" w:rsidTr="00DC3233">
        <w:tc>
          <w:tcPr>
            <w:tcW w:w="990" w:type="dxa"/>
            <w:tcBorders>
              <w:top w:val="single" w:sz="4" w:space="0" w:color="000000"/>
              <w:left w:val="single" w:sz="4" w:space="0" w:color="000000"/>
              <w:bottom w:val="single" w:sz="4" w:space="0" w:color="000000"/>
              <w:right w:val="single" w:sz="4" w:space="0" w:color="000000"/>
            </w:tcBorders>
          </w:tcPr>
          <w:p w14:paraId="206E7F39"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1.4.</w:t>
            </w:r>
          </w:p>
        </w:tc>
        <w:tc>
          <w:tcPr>
            <w:tcW w:w="6000" w:type="dxa"/>
            <w:tcBorders>
              <w:top w:val="single" w:sz="4" w:space="0" w:color="000000"/>
              <w:left w:val="single" w:sz="4" w:space="0" w:color="000000"/>
              <w:bottom w:val="single" w:sz="4" w:space="0" w:color="000000"/>
              <w:right w:val="single" w:sz="4" w:space="0" w:color="000000"/>
            </w:tcBorders>
          </w:tcPr>
          <w:p w14:paraId="4A137B68"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Год выпуска Оборудования</w:t>
            </w:r>
          </w:p>
        </w:tc>
        <w:tc>
          <w:tcPr>
            <w:tcW w:w="3291" w:type="dxa"/>
            <w:tcBorders>
              <w:top w:val="single" w:sz="4" w:space="0" w:color="000000"/>
              <w:left w:val="single" w:sz="4" w:space="0" w:color="000000"/>
              <w:bottom w:val="single" w:sz="4" w:space="0" w:color="000000"/>
              <w:right w:val="single" w:sz="4" w:space="0" w:color="000000"/>
            </w:tcBorders>
          </w:tcPr>
          <w:p w14:paraId="68722C7B"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3B043FAD" w14:textId="77777777" w:rsidTr="00DC3233">
        <w:tc>
          <w:tcPr>
            <w:tcW w:w="990" w:type="dxa"/>
            <w:tcBorders>
              <w:top w:val="single" w:sz="4" w:space="0" w:color="000000"/>
              <w:left w:val="single" w:sz="4" w:space="0" w:color="000000"/>
              <w:bottom w:val="single" w:sz="4" w:space="0" w:color="000000"/>
              <w:right w:val="single" w:sz="4" w:space="0" w:color="000000"/>
            </w:tcBorders>
          </w:tcPr>
          <w:p w14:paraId="3C8D807D"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1.5.</w:t>
            </w:r>
          </w:p>
        </w:tc>
        <w:tc>
          <w:tcPr>
            <w:tcW w:w="6000" w:type="dxa"/>
            <w:tcBorders>
              <w:top w:val="single" w:sz="4" w:space="0" w:color="000000"/>
              <w:left w:val="single" w:sz="4" w:space="0" w:color="000000"/>
              <w:bottom w:val="single" w:sz="4" w:space="0" w:color="000000"/>
              <w:right w:val="single" w:sz="4" w:space="0" w:color="000000"/>
            </w:tcBorders>
          </w:tcPr>
          <w:p w14:paraId="1B87025F"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Страна происхождения</w:t>
            </w:r>
          </w:p>
        </w:tc>
        <w:tc>
          <w:tcPr>
            <w:tcW w:w="3291" w:type="dxa"/>
            <w:tcBorders>
              <w:top w:val="single" w:sz="4" w:space="0" w:color="000000"/>
              <w:left w:val="single" w:sz="4" w:space="0" w:color="000000"/>
              <w:bottom w:val="single" w:sz="4" w:space="0" w:color="000000"/>
              <w:right w:val="single" w:sz="4" w:space="0" w:color="000000"/>
            </w:tcBorders>
          </w:tcPr>
          <w:p w14:paraId="2572AA84"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7F1AF492" w14:textId="77777777" w:rsidTr="00DC3233">
        <w:tc>
          <w:tcPr>
            <w:tcW w:w="990" w:type="dxa"/>
            <w:tcBorders>
              <w:top w:val="single" w:sz="4" w:space="0" w:color="000000"/>
              <w:left w:val="single" w:sz="4" w:space="0" w:color="000000"/>
              <w:bottom w:val="single" w:sz="4" w:space="0" w:color="000000"/>
              <w:right w:val="single" w:sz="4" w:space="0" w:color="000000"/>
            </w:tcBorders>
          </w:tcPr>
          <w:p w14:paraId="2D0BB2C1" w14:textId="77777777" w:rsidR="00EC4815" w:rsidRPr="00DC3233" w:rsidRDefault="00EC4815" w:rsidP="00293A71">
            <w:pPr>
              <w:contextualSpacing/>
              <w:jc w:val="center"/>
              <w:rPr>
                <w:rFonts w:ascii="Liberation Serif" w:hAnsi="Liberation Serif"/>
                <w:b/>
                <w:sz w:val="20"/>
                <w:szCs w:val="20"/>
                <w:lang w:eastAsia="ar-SA"/>
              </w:rPr>
            </w:pPr>
          </w:p>
        </w:tc>
        <w:tc>
          <w:tcPr>
            <w:tcW w:w="6000" w:type="dxa"/>
            <w:tcBorders>
              <w:top w:val="single" w:sz="4" w:space="0" w:color="000000"/>
              <w:left w:val="single" w:sz="4" w:space="0" w:color="000000"/>
              <w:bottom w:val="single" w:sz="4" w:space="0" w:color="000000"/>
              <w:right w:val="single" w:sz="4" w:space="0" w:color="000000"/>
            </w:tcBorders>
          </w:tcPr>
          <w:p w14:paraId="34D566F6" w14:textId="77777777" w:rsidR="00EC4815" w:rsidRPr="00DC3233" w:rsidRDefault="00EC4815" w:rsidP="00293A71">
            <w:pPr>
              <w:contextualSpacing/>
              <w:jc w:val="center"/>
              <w:rPr>
                <w:rFonts w:ascii="Liberation Serif" w:hAnsi="Liberation Serif"/>
                <w:b/>
                <w:sz w:val="20"/>
                <w:szCs w:val="20"/>
                <w:lang w:eastAsia="ar-SA"/>
              </w:rPr>
            </w:pPr>
          </w:p>
        </w:tc>
        <w:tc>
          <w:tcPr>
            <w:tcW w:w="3291" w:type="dxa"/>
            <w:tcBorders>
              <w:top w:val="single" w:sz="4" w:space="0" w:color="000000"/>
              <w:left w:val="single" w:sz="4" w:space="0" w:color="000000"/>
              <w:bottom w:val="single" w:sz="4" w:space="0" w:color="000000"/>
              <w:right w:val="single" w:sz="4" w:space="0" w:color="000000"/>
            </w:tcBorders>
          </w:tcPr>
          <w:p w14:paraId="79DBC4D4"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5FBDCC91" w14:textId="77777777" w:rsidTr="00DC3233">
        <w:tc>
          <w:tcPr>
            <w:tcW w:w="10281" w:type="dxa"/>
            <w:gridSpan w:val="3"/>
            <w:tcBorders>
              <w:top w:val="single" w:sz="4" w:space="0" w:color="000000"/>
              <w:left w:val="single" w:sz="4" w:space="0" w:color="000000"/>
              <w:bottom w:val="single" w:sz="4" w:space="0" w:color="000000"/>
              <w:right w:val="single" w:sz="4" w:space="0" w:color="000000"/>
            </w:tcBorders>
          </w:tcPr>
          <w:p w14:paraId="4825731C"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 xml:space="preserve"> Технические характеристики</w:t>
            </w:r>
          </w:p>
        </w:tc>
      </w:tr>
      <w:tr w:rsidR="00EC4815" w:rsidRPr="00DC3233" w14:paraId="1A0B6F6B" w14:textId="77777777" w:rsidTr="00DC3233">
        <w:tc>
          <w:tcPr>
            <w:tcW w:w="990" w:type="dxa"/>
            <w:tcBorders>
              <w:top w:val="single" w:sz="4" w:space="0" w:color="000000"/>
              <w:left w:val="single" w:sz="4" w:space="0" w:color="000000"/>
              <w:bottom w:val="single" w:sz="4" w:space="0" w:color="000000"/>
              <w:right w:val="single" w:sz="4" w:space="0" w:color="000000"/>
            </w:tcBorders>
          </w:tcPr>
          <w:p w14:paraId="0F5DB6E3" w14:textId="77777777" w:rsidR="00EC4815" w:rsidRPr="00DC3233" w:rsidRDefault="00EC4815" w:rsidP="00293A71">
            <w:pPr>
              <w:contextualSpacing/>
              <w:jc w:val="center"/>
              <w:rPr>
                <w:rFonts w:ascii="Liberation Serif" w:hAnsi="Liberation Serif"/>
                <w:b/>
                <w:sz w:val="20"/>
                <w:szCs w:val="20"/>
                <w:lang w:eastAsia="ar-SA"/>
              </w:rPr>
            </w:pPr>
          </w:p>
        </w:tc>
        <w:tc>
          <w:tcPr>
            <w:tcW w:w="6000" w:type="dxa"/>
            <w:tcBorders>
              <w:top w:val="single" w:sz="4" w:space="0" w:color="000000"/>
              <w:left w:val="single" w:sz="4" w:space="0" w:color="000000"/>
              <w:bottom w:val="single" w:sz="4" w:space="0" w:color="000000"/>
              <w:right w:val="single" w:sz="4" w:space="0" w:color="000000"/>
            </w:tcBorders>
          </w:tcPr>
          <w:p w14:paraId="193DDEA3" w14:textId="77777777" w:rsidR="00EC4815" w:rsidRPr="00DC3233" w:rsidRDefault="00EC4815" w:rsidP="00293A71">
            <w:pPr>
              <w:contextualSpacing/>
              <w:jc w:val="center"/>
              <w:rPr>
                <w:rFonts w:ascii="Liberation Serif" w:hAnsi="Liberation Serif"/>
                <w:b/>
                <w:sz w:val="20"/>
                <w:szCs w:val="20"/>
                <w:lang w:eastAsia="ar-SA"/>
              </w:rPr>
            </w:pPr>
          </w:p>
        </w:tc>
        <w:tc>
          <w:tcPr>
            <w:tcW w:w="3291" w:type="dxa"/>
            <w:tcBorders>
              <w:top w:val="single" w:sz="4" w:space="0" w:color="000000"/>
              <w:left w:val="single" w:sz="4" w:space="0" w:color="000000"/>
              <w:bottom w:val="single" w:sz="4" w:space="0" w:color="000000"/>
              <w:right w:val="single" w:sz="4" w:space="0" w:color="000000"/>
            </w:tcBorders>
          </w:tcPr>
          <w:p w14:paraId="7592C138"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5B991EF9" w14:textId="77777777" w:rsidTr="00DC3233">
        <w:tc>
          <w:tcPr>
            <w:tcW w:w="990" w:type="dxa"/>
            <w:tcBorders>
              <w:top w:val="single" w:sz="4" w:space="0" w:color="000000"/>
              <w:left w:val="single" w:sz="4" w:space="0" w:color="000000"/>
              <w:bottom w:val="single" w:sz="4" w:space="0" w:color="000000"/>
              <w:right w:val="single" w:sz="4" w:space="0" w:color="000000"/>
            </w:tcBorders>
          </w:tcPr>
          <w:p w14:paraId="43BE08E7" w14:textId="77777777" w:rsidR="00EC4815" w:rsidRPr="00DC3233" w:rsidRDefault="00EC4815" w:rsidP="00293A71">
            <w:pPr>
              <w:contextualSpacing/>
              <w:jc w:val="center"/>
              <w:rPr>
                <w:rFonts w:ascii="Liberation Serif" w:hAnsi="Liberation Serif"/>
                <w:b/>
                <w:sz w:val="20"/>
                <w:szCs w:val="20"/>
                <w:lang w:eastAsia="ar-SA"/>
              </w:rPr>
            </w:pPr>
          </w:p>
        </w:tc>
        <w:tc>
          <w:tcPr>
            <w:tcW w:w="6000" w:type="dxa"/>
            <w:tcBorders>
              <w:top w:val="single" w:sz="4" w:space="0" w:color="000000"/>
              <w:left w:val="single" w:sz="4" w:space="0" w:color="000000"/>
              <w:bottom w:val="single" w:sz="4" w:space="0" w:color="000000"/>
              <w:right w:val="single" w:sz="4" w:space="0" w:color="000000"/>
            </w:tcBorders>
          </w:tcPr>
          <w:p w14:paraId="6C686620" w14:textId="77777777" w:rsidR="00EC4815" w:rsidRPr="00DC3233" w:rsidRDefault="00EC4815" w:rsidP="00293A71">
            <w:pPr>
              <w:contextualSpacing/>
              <w:jc w:val="center"/>
              <w:rPr>
                <w:rFonts w:ascii="Liberation Serif" w:hAnsi="Liberation Serif"/>
                <w:b/>
                <w:sz w:val="20"/>
                <w:szCs w:val="20"/>
                <w:lang w:eastAsia="ar-SA"/>
              </w:rPr>
            </w:pPr>
          </w:p>
        </w:tc>
        <w:tc>
          <w:tcPr>
            <w:tcW w:w="3291" w:type="dxa"/>
            <w:tcBorders>
              <w:top w:val="single" w:sz="4" w:space="0" w:color="000000"/>
              <w:left w:val="single" w:sz="4" w:space="0" w:color="000000"/>
              <w:bottom w:val="single" w:sz="4" w:space="0" w:color="000000"/>
              <w:right w:val="single" w:sz="4" w:space="0" w:color="000000"/>
            </w:tcBorders>
          </w:tcPr>
          <w:p w14:paraId="7C22BC27"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4B025635" w14:textId="77777777" w:rsidTr="00DC3233">
        <w:tc>
          <w:tcPr>
            <w:tcW w:w="10281" w:type="dxa"/>
            <w:gridSpan w:val="3"/>
            <w:tcBorders>
              <w:top w:val="single" w:sz="4" w:space="0" w:color="000000"/>
              <w:left w:val="single" w:sz="4" w:space="0" w:color="000000"/>
              <w:bottom w:val="single" w:sz="4" w:space="0" w:color="000000"/>
              <w:right w:val="single" w:sz="4" w:space="0" w:color="000000"/>
            </w:tcBorders>
          </w:tcPr>
          <w:p w14:paraId="1C462B93"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Требования к упаковке и маркировке</w:t>
            </w:r>
          </w:p>
        </w:tc>
      </w:tr>
      <w:tr w:rsidR="00EC4815" w:rsidRPr="00DC3233" w14:paraId="4F3FFD4F" w14:textId="77777777" w:rsidTr="00DC3233">
        <w:tc>
          <w:tcPr>
            <w:tcW w:w="990" w:type="dxa"/>
            <w:tcBorders>
              <w:top w:val="single" w:sz="4" w:space="0" w:color="000000"/>
              <w:left w:val="single" w:sz="4" w:space="0" w:color="000000"/>
              <w:bottom w:val="single" w:sz="4" w:space="0" w:color="000000"/>
              <w:right w:val="single" w:sz="4" w:space="0" w:color="000000"/>
            </w:tcBorders>
          </w:tcPr>
          <w:p w14:paraId="33B204C0" w14:textId="77777777" w:rsidR="00EC4815" w:rsidRPr="00DC3233" w:rsidRDefault="00EC4815" w:rsidP="00293A71">
            <w:pPr>
              <w:contextualSpacing/>
              <w:jc w:val="center"/>
              <w:rPr>
                <w:rFonts w:ascii="Liberation Serif" w:hAnsi="Liberation Serif"/>
                <w:b/>
                <w:sz w:val="20"/>
                <w:szCs w:val="20"/>
                <w:lang w:eastAsia="ar-SA"/>
              </w:rPr>
            </w:pPr>
          </w:p>
        </w:tc>
        <w:tc>
          <w:tcPr>
            <w:tcW w:w="6000" w:type="dxa"/>
            <w:tcBorders>
              <w:top w:val="single" w:sz="4" w:space="0" w:color="000000"/>
              <w:left w:val="single" w:sz="4" w:space="0" w:color="000000"/>
              <w:bottom w:val="single" w:sz="4" w:space="0" w:color="000000"/>
              <w:right w:val="single" w:sz="4" w:space="0" w:color="000000"/>
            </w:tcBorders>
          </w:tcPr>
          <w:p w14:paraId="4F6CF6E4" w14:textId="77777777" w:rsidR="00EC4815" w:rsidRPr="00DC3233" w:rsidRDefault="00EC4815" w:rsidP="00293A71">
            <w:pPr>
              <w:contextualSpacing/>
              <w:jc w:val="center"/>
              <w:rPr>
                <w:rFonts w:ascii="Liberation Serif" w:hAnsi="Liberation Serif"/>
                <w:b/>
                <w:sz w:val="20"/>
                <w:szCs w:val="20"/>
                <w:lang w:eastAsia="ar-SA"/>
              </w:rPr>
            </w:pPr>
          </w:p>
        </w:tc>
        <w:tc>
          <w:tcPr>
            <w:tcW w:w="3291" w:type="dxa"/>
            <w:tcBorders>
              <w:top w:val="single" w:sz="4" w:space="0" w:color="000000"/>
              <w:left w:val="single" w:sz="4" w:space="0" w:color="000000"/>
              <w:bottom w:val="single" w:sz="4" w:space="0" w:color="000000"/>
              <w:right w:val="single" w:sz="4" w:space="0" w:color="000000"/>
            </w:tcBorders>
          </w:tcPr>
          <w:p w14:paraId="22486B10"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6ACC26D5" w14:textId="77777777" w:rsidTr="00DC3233">
        <w:tc>
          <w:tcPr>
            <w:tcW w:w="990" w:type="dxa"/>
            <w:tcBorders>
              <w:top w:val="single" w:sz="4" w:space="0" w:color="000000"/>
              <w:left w:val="single" w:sz="4" w:space="0" w:color="000000"/>
              <w:bottom w:val="single" w:sz="4" w:space="0" w:color="000000"/>
              <w:right w:val="single" w:sz="4" w:space="0" w:color="000000"/>
            </w:tcBorders>
          </w:tcPr>
          <w:p w14:paraId="64E597E3" w14:textId="77777777" w:rsidR="00EC4815" w:rsidRPr="00DC3233" w:rsidRDefault="00EC4815" w:rsidP="00293A71">
            <w:pPr>
              <w:contextualSpacing/>
              <w:jc w:val="center"/>
              <w:rPr>
                <w:rFonts w:ascii="Liberation Serif" w:hAnsi="Liberation Serif"/>
                <w:b/>
                <w:sz w:val="20"/>
                <w:szCs w:val="20"/>
                <w:lang w:eastAsia="ar-SA"/>
              </w:rPr>
            </w:pPr>
          </w:p>
        </w:tc>
        <w:tc>
          <w:tcPr>
            <w:tcW w:w="6000" w:type="dxa"/>
            <w:tcBorders>
              <w:top w:val="single" w:sz="4" w:space="0" w:color="000000"/>
              <w:left w:val="single" w:sz="4" w:space="0" w:color="000000"/>
              <w:bottom w:val="single" w:sz="4" w:space="0" w:color="000000"/>
              <w:right w:val="single" w:sz="4" w:space="0" w:color="000000"/>
            </w:tcBorders>
          </w:tcPr>
          <w:p w14:paraId="5700D7A6" w14:textId="77777777" w:rsidR="00EC4815" w:rsidRPr="00DC3233" w:rsidRDefault="00EC4815" w:rsidP="00293A71">
            <w:pPr>
              <w:contextualSpacing/>
              <w:jc w:val="center"/>
              <w:rPr>
                <w:rFonts w:ascii="Liberation Serif" w:hAnsi="Liberation Serif"/>
                <w:b/>
                <w:sz w:val="20"/>
                <w:szCs w:val="20"/>
                <w:lang w:eastAsia="ar-SA"/>
              </w:rPr>
            </w:pPr>
          </w:p>
        </w:tc>
        <w:tc>
          <w:tcPr>
            <w:tcW w:w="3291" w:type="dxa"/>
            <w:tcBorders>
              <w:top w:val="single" w:sz="4" w:space="0" w:color="000000"/>
              <w:left w:val="single" w:sz="4" w:space="0" w:color="000000"/>
              <w:bottom w:val="single" w:sz="4" w:space="0" w:color="000000"/>
              <w:right w:val="single" w:sz="4" w:space="0" w:color="000000"/>
            </w:tcBorders>
          </w:tcPr>
          <w:p w14:paraId="565DE2A1"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0FAEB1E6" w14:textId="77777777" w:rsidTr="00DC3233">
        <w:tc>
          <w:tcPr>
            <w:tcW w:w="10281" w:type="dxa"/>
            <w:gridSpan w:val="3"/>
            <w:tcBorders>
              <w:top w:val="single" w:sz="4" w:space="0" w:color="000000"/>
              <w:left w:val="single" w:sz="4" w:space="0" w:color="000000"/>
              <w:bottom w:val="single" w:sz="4" w:space="0" w:color="000000"/>
              <w:right w:val="single" w:sz="4" w:space="0" w:color="000000"/>
            </w:tcBorders>
          </w:tcPr>
          <w:p w14:paraId="34FAAC3F"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Дополнительные требования</w:t>
            </w:r>
          </w:p>
        </w:tc>
      </w:tr>
      <w:tr w:rsidR="00EC4815" w:rsidRPr="00DC3233" w14:paraId="1E4754DE" w14:textId="77777777" w:rsidTr="00DC3233">
        <w:tc>
          <w:tcPr>
            <w:tcW w:w="6990" w:type="dxa"/>
            <w:gridSpan w:val="2"/>
            <w:tcBorders>
              <w:top w:val="single" w:sz="4" w:space="0" w:color="000000"/>
              <w:left w:val="single" w:sz="4" w:space="0" w:color="000000"/>
              <w:bottom w:val="single" w:sz="4" w:space="0" w:color="000000"/>
              <w:right w:val="single" w:sz="4" w:space="0" w:color="000000"/>
            </w:tcBorders>
          </w:tcPr>
          <w:p w14:paraId="3BEB8332"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Срок предоставления гарантии производителя</w:t>
            </w:r>
          </w:p>
        </w:tc>
        <w:tc>
          <w:tcPr>
            <w:tcW w:w="3291" w:type="dxa"/>
            <w:tcBorders>
              <w:top w:val="single" w:sz="4" w:space="0" w:color="000000"/>
              <w:left w:val="single" w:sz="4" w:space="0" w:color="000000"/>
              <w:bottom w:val="single" w:sz="4" w:space="0" w:color="000000"/>
              <w:right w:val="single" w:sz="4" w:space="0" w:color="000000"/>
            </w:tcBorders>
          </w:tcPr>
          <w:p w14:paraId="5514E94F"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0374E579" w14:textId="77777777" w:rsidTr="00DC3233">
        <w:tc>
          <w:tcPr>
            <w:tcW w:w="6990" w:type="dxa"/>
            <w:gridSpan w:val="2"/>
            <w:tcBorders>
              <w:top w:val="single" w:sz="4" w:space="0" w:color="000000"/>
              <w:left w:val="single" w:sz="4" w:space="0" w:color="000000"/>
              <w:bottom w:val="single" w:sz="4" w:space="0" w:color="000000"/>
              <w:right w:val="single" w:sz="4" w:space="0" w:color="000000"/>
            </w:tcBorders>
          </w:tcPr>
          <w:p w14:paraId="318F81F8"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Срок предоставления гарантии поставщика</w:t>
            </w:r>
          </w:p>
        </w:tc>
        <w:tc>
          <w:tcPr>
            <w:tcW w:w="3291" w:type="dxa"/>
            <w:tcBorders>
              <w:top w:val="single" w:sz="4" w:space="0" w:color="000000"/>
              <w:left w:val="single" w:sz="4" w:space="0" w:color="000000"/>
              <w:bottom w:val="single" w:sz="4" w:space="0" w:color="000000"/>
              <w:right w:val="single" w:sz="4" w:space="0" w:color="000000"/>
            </w:tcBorders>
          </w:tcPr>
          <w:p w14:paraId="6979DF35"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2B41C155" w14:textId="77777777" w:rsidTr="00DC3233">
        <w:tc>
          <w:tcPr>
            <w:tcW w:w="6990" w:type="dxa"/>
            <w:gridSpan w:val="2"/>
            <w:tcBorders>
              <w:top w:val="single" w:sz="4" w:space="0" w:color="000000"/>
              <w:left w:val="single" w:sz="4" w:space="0" w:color="000000"/>
              <w:bottom w:val="single" w:sz="4" w:space="0" w:color="000000"/>
              <w:right w:val="single" w:sz="4" w:space="0" w:color="000000"/>
            </w:tcBorders>
          </w:tcPr>
          <w:p w14:paraId="3694180B"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Объем предоставления гарантии качества:</w:t>
            </w:r>
          </w:p>
        </w:tc>
        <w:tc>
          <w:tcPr>
            <w:tcW w:w="3291" w:type="dxa"/>
            <w:tcBorders>
              <w:top w:val="single" w:sz="4" w:space="0" w:color="000000"/>
              <w:left w:val="single" w:sz="4" w:space="0" w:color="000000"/>
              <w:bottom w:val="single" w:sz="4" w:space="0" w:color="000000"/>
              <w:right w:val="single" w:sz="4" w:space="0" w:color="000000"/>
            </w:tcBorders>
          </w:tcPr>
          <w:p w14:paraId="6A6B239A" w14:textId="77777777" w:rsidR="00EC4815" w:rsidRPr="00DC3233" w:rsidRDefault="00EC4815" w:rsidP="00293A71">
            <w:pPr>
              <w:contextualSpacing/>
              <w:jc w:val="center"/>
              <w:rPr>
                <w:rFonts w:ascii="Liberation Serif" w:hAnsi="Liberation Serif"/>
                <w:b/>
                <w:sz w:val="20"/>
                <w:szCs w:val="20"/>
                <w:lang w:eastAsia="ar-SA"/>
              </w:rPr>
            </w:pPr>
          </w:p>
        </w:tc>
      </w:tr>
      <w:tr w:rsidR="00EC4815" w:rsidRPr="00DC3233" w14:paraId="1D70D8C8" w14:textId="77777777" w:rsidTr="00DC3233">
        <w:tc>
          <w:tcPr>
            <w:tcW w:w="6990" w:type="dxa"/>
            <w:gridSpan w:val="2"/>
            <w:tcBorders>
              <w:top w:val="single" w:sz="4" w:space="0" w:color="000000"/>
              <w:left w:val="single" w:sz="4" w:space="0" w:color="000000"/>
              <w:bottom w:val="single" w:sz="4" w:space="0" w:color="000000"/>
              <w:right w:val="single" w:sz="4" w:space="0" w:color="000000"/>
            </w:tcBorders>
          </w:tcPr>
          <w:p w14:paraId="14A2B36C"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 устранение неисправностей, связанных с дефектами производства</w:t>
            </w:r>
          </w:p>
        </w:tc>
        <w:tc>
          <w:tcPr>
            <w:tcW w:w="3291" w:type="dxa"/>
            <w:tcBorders>
              <w:top w:val="single" w:sz="4" w:space="0" w:color="000000"/>
              <w:left w:val="single" w:sz="4" w:space="0" w:color="000000"/>
              <w:bottom w:val="single" w:sz="4" w:space="0" w:color="000000"/>
              <w:right w:val="single" w:sz="4" w:space="0" w:color="000000"/>
            </w:tcBorders>
          </w:tcPr>
          <w:p w14:paraId="40C9EC08"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Наличие</w:t>
            </w:r>
          </w:p>
        </w:tc>
      </w:tr>
      <w:tr w:rsidR="00EC4815" w:rsidRPr="00DC3233" w14:paraId="316E6AB9" w14:textId="77777777" w:rsidTr="00DC3233">
        <w:tc>
          <w:tcPr>
            <w:tcW w:w="6990" w:type="dxa"/>
            <w:gridSpan w:val="2"/>
            <w:tcBorders>
              <w:top w:val="single" w:sz="4" w:space="0" w:color="000000"/>
              <w:left w:val="single" w:sz="4" w:space="0" w:color="000000"/>
              <w:bottom w:val="single" w:sz="4" w:space="0" w:color="000000"/>
              <w:right w:val="single" w:sz="4" w:space="0" w:color="000000"/>
            </w:tcBorders>
          </w:tcPr>
          <w:p w14:paraId="0D393D63"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 устранение неисправностей посредством замены запасных частей</w:t>
            </w:r>
          </w:p>
        </w:tc>
        <w:tc>
          <w:tcPr>
            <w:tcW w:w="3291" w:type="dxa"/>
            <w:tcBorders>
              <w:top w:val="single" w:sz="4" w:space="0" w:color="000000"/>
              <w:left w:val="single" w:sz="4" w:space="0" w:color="000000"/>
              <w:bottom w:val="single" w:sz="4" w:space="0" w:color="000000"/>
              <w:right w:val="single" w:sz="4" w:space="0" w:color="000000"/>
            </w:tcBorders>
          </w:tcPr>
          <w:p w14:paraId="67F4B270"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Наличие</w:t>
            </w:r>
          </w:p>
        </w:tc>
      </w:tr>
      <w:tr w:rsidR="00EC4815" w:rsidRPr="00DC3233" w14:paraId="118573F4" w14:textId="77777777" w:rsidTr="00DC3233">
        <w:tc>
          <w:tcPr>
            <w:tcW w:w="6990" w:type="dxa"/>
            <w:gridSpan w:val="2"/>
            <w:tcBorders>
              <w:top w:val="single" w:sz="4" w:space="0" w:color="000000"/>
              <w:left w:val="single" w:sz="4" w:space="0" w:color="000000"/>
              <w:bottom w:val="single" w:sz="4" w:space="0" w:color="000000"/>
              <w:right w:val="single" w:sz="4" w:space="0" w:color="000000"/>
            </w:tcBorders>
          </w:tcPr>
          <w:p w14:paraId="74011498"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Поставка и ввод Оборудования в эксплуатацию</w:t>
            </w:r>
          </w:p>
        </w:tc>
        <w:tc>
          <w:tcPr>
            <w:tcW w:w="3291" w:type="dxa"/>
            <w:tcBorders>
              <w:top w:val="single" w:sz="4" w:space="0" w:color="000000"/>
              <w:left w:val="single" w:sz="4" w:space="0" w:color="000000"/>
              <w:bottom w:val="single" w:sz="4" w:space="0" w:color="000000"/>
              <w:right w:val="single" w:sz="4" w:space="0" w:color="000000"/>
            </w:tcBorders>
          </w:tcPr>
          <w:p w14:paraId="687FFFCE"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Наличие</w:t>
            </w:r>
          </w:p>
        </w:tc>
      </w:tr>
      <w:tr w:rsidR="00EC4815" w:rsidRPr="00DC3233" w14:paraId="3593AFAD" w14:textId="77777777" w:rsidTr="00DC3233">
        <w:tc>
          <w:tcPr>
            <w:tcW w:w="6990" w:type="dxa"/>
            <w:gridSpan w:val="2"/>
            <w:tcBorders>
              <w:top w:val="single" w:sz="4" w:space="0" w:color="000000"/>
              <w:left w:val="single" w:sz="4" w:space="0" w:color="000000"/>
              <w:bottom w:val="single" w:sz="4" w:space="0" w:color="000000"/>
              <w:right w:val="single" w:sz="4" w:space="0" w:color="000000"/>
            </w:tcBorders>
          </w:tcPr>
          <w:p w14:paraId="47BE239E"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Обучение правилам эксплуатации и инструктаж специалистов в месте поставки</w:t>
            </w:r>
          </w:p>
        </w:tc>
        <w:tc>
          <w:tcPr>
            <w:tcW w:w="3291" w:type="dxa"/>
            <w:tcBorders>
              <w:top w:val="single" w:sz="4" w:space="0" w:color="000000"/>
              <w:left w:val="single" w:sz="4" w:space="0" w:color="000000"/>
              <w:bottom w:val="single" w:sz="4" w:space="0" w:color="000000"/>
              <w:right w:val="single" w:sz="4" w:space="0" w:color="000000"/>
            </w:tcBorders>
          </w:tcPr>
          <w:p w14:paraId="64694547" w14:textId="77777777" w:rsidR="00EC4815" w:rsidRPr="00DC3233" w:rsidRDefault="00EC4815" w:rsidP="00293A71">
            <w:pPr>
              <w:contextualSpacing/>
              <w:jc w:val="center"/>
              <w:rPr>
                <w:rFonts w:ascii="Liberation Serif" w:hAnsi="Liberation Serif"/>
                <w:b/>
                <w:sz w:val="20"/>
                <w:szCs w:val="20"/>
                <w:lang w:eastAsia="ar-SA"/>
              </w:rPr>
            </w:pPr>
            <w:r w:rsidRPr="00DC3233">
              <w:rPr>
                <w:rFonts w:ascii="Liberation Serif" w:hAnsi="Liberation Serif"/>
                <w:b/>
                <w:sz w:val="20"/>
                <w:szCs w:val="20"/>
                <w:lang w:eastAsia="ar-SA"/>
              </w:rPr>
              <w:t>Наличие</w:t>
            </w:r>
          </w:p>
        </w:tc>
      </w:tr>
    </w:tbl>
    <w:p w14:paraId="075D8F36" w14:textId="7B9FA7F0" w:rsidR="0009116F" w:rsidRDefault="00DC3233">
      <w:pPr>
        <w:contextualSpacing/>
        <w:jc w:val="center"/>
        <w:rPr>
          <w:rFonts w:ascii="Liberation Serif" w:hAnsi="Liberation Serif"/>
          <w:b/>
          <w:lang w:eastAsia="ar-SA"/>
        </w:rPr>
      </w:pPr>
      <w:r w:rsidRPr="00DC3233">
        <w:rPr>
          <w:rFonts w:ascii="Liberation Serif" w:hAnsi="Liberation Serif"/>
          <w:b/>
          <w:lang w:eastAsia="ar-SA"/>
        </w:rPr>
        <w:t>Поставляемый товар и имущественные права на него должны быть без каких-либо ограничений (залог, запрет, арест и т.п.) к свободному обращению на территории Российской Федерации.</w:t>
      </w:r>
    </w:p>
    <w:p w14:paraId="79FADEA8" w14:textId="77777777" w:rsidR="0009116F" w:rsidRDefault="0009116F">
      <w:pPr>
        <w:ind w:left="6663" w:firstLine="720"/>
        <w:contextualSpacing/>
        <w:rPr>
          <w:rFonts w:ascii="Liberation Serif" w:hAnsi="Liberation Serif"/>
        </w:rPr>
      </w:pPr>
    </w:p>
    <w:tbl>
      <w:tblPr>
        <w:tblW w:w="5000" w:type="pct"/>
        <w:tblLayout w:type="fixed"/>
        <w:tblLook w:val="04A0" w:firstRow="1" w:lastRow="0" w:firstColumn="1" w:lastColumn="0" w:noHBand="0" w:noVBand="1"/>
      </w:tblPr>
      <w:tblGrid>
        <w:gridCol w:w="5458"/>
        <w:gridCol w:w="5304"/>
      </w:tblGrid>
      <w:tr w:rsidR="00EC4815" w14:paraId="2010056F" w14:textId="77777777" w:rsidTr="007250F6">
        <w:tc>
          <w:tcPr>
            <w:tcW w:w="5458" w:type="dxa"/>
            <w:tcBorders>
              <w:top w:val="single" w:sz="4" w:space="0" w:color="000000"/>
              <w:left w:val="single" w:sz="4" w:space="0" w:color="000000"/>
              <w:bottom w:val="single" w:sz="4" w:space="0" w:color="000000"/>
              <w:right w:val="single" w:sz="4" w:space="0" w:color="000000"/>
            </w:tcBorders>
            <w:shd w:val="clear" w:color="auto" w:fill="auto"/>
          </w:tcPr>
          <w:p w14:paraId="433CA019" w14:textId="77777777" w:rsidR="00EC4815" w:rsidRDefault="00EC4815" w:rsidP="00EC4815">
            <w:pPr>
              <w:spacing w:after="160"/>
              <w:rPr>
                <w:lang w:eastAsia="en-US"/>
              </w:rPr>
            </w:pPr>
            <w:bookmarkStart w:id="8" w:name="_Hlk230906024"/>
            <w:r>
              <w:rPr>
                <w:lang w:eastAsia="en-US"/>
              </w:rPr>
              <w:t>Начальник</w:t>
            </w:r>
          </w:p>
          <w:p w14:paraId="07D6BE65" w14:textId="77777777" w:rsidR="00EC4815" w:rsidRDefault="00EC4815" w:rsidP="00EC4815">
            <w:pPr>
              <w:spacing w:after="160"/>
            </w:pPr>
            <w:r>
              <w:rPr>
                <w:rFonts w:eastAsia="Calibri" w:cs="font448"/>
                <w:sz w:val="22"/>
                <w:szCs w:val="22"/>
                <w:lang w:eastAsia="en-US"/>
              </w:rPr>
              <w:t xml:space="preserve"> _____________________/</w:t>
            </w:r>
            <w:proofErr w:type="spellStart"/>
            <w:r>
              <w:rPr>
                <w:rFonts w:eastAsia="Calibri" w:cs="font448"/>
                <w:sz w:val="22"/>
                <w:szCs w:val="22"/>
                <w:lang w:eastAsia="en-US"/>
              </w:rPr>
              <w:t>И.Р.Усманов</w:t>
            </w:r>
            <w:proofErr w:type="spellEnd"/>
            <w:r>
              <w:rPr>
                <w:rFonts w:eastAsia="Calibri" w:cs="font448"/>
                <w:sz w:val="22"/>
                <w:szCs w:val="22"/>
                <w:lang w:eastAsia="en-US"/>
              </w:rPr>
              <w:t>/</w:t>
            </w:r>
          </w:p>
          <w:p w14:paraId="1D91EE5F" w14:textId="5452DDF7" w:rsidR="00EC4815" w:rsidRDefault="00EC4815" w:rsidP="00EC4815">
            <w:pPr>
              <w:spacing w:after="160"/>
            </w:pPr>
            <w:r>
              <w:rPr>
                <w:rFonts w:eastAsia="Calibri" w:cs="Liberation Serif"/>
                <w:b/>
                <w:i/>
                <w:sz w:val="22"/>
                <w:szCs w:val="22"/>
                <w:lang w:eastAsia="en-US"/>
              </w:rPr>
              <w:t>подписано усиленной электронной подписью</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291E1703" w14:textId="77777777" w:rsidR="00EC4815" w:rsidRDefault="00EC4815" w:rsidP="00EC4815">
            <w:pPr>
              <w:spacing w:after="160"/>
            </w:pPr>
            <w:r>
              <w:rPr>
                <w:lang w:eastAsia="en-US"/>
              </w:rPr>
              <w:t>________________</w:t>
            </w:r>
            <w:r>
              <w:rPr>
                <w:lang w:eastAsia="en-US"/>
              </w:rPr>
              <w:br/>
            </w:r>
            <w:r>
              <w:rPr>
                <w:rFonts w:eastAsia="Calibri"/>
                <w:sz w:val="22"/>
                <w:szCs w:val="22"/>
                <w:lang w:eastAsia="en-US"/>
              </w:rPr>
              <w:t xml:space="preserve"> _____________________/_______________/</w:t>
            </w:r>
          </w:p>
          <w:p w14:paraId="7A942302" w14:textId="0265A54F" w:rsidR="00EC4815" w:rsidRDefault="00EC4815" w:rsidP="00EC4815">
            <w:pPr>
              <w:outlineLvl w:val="0"/>
              <w:rPr>
                <w:rFonts w:eastAsia="Calibri" w:cs="Liberation Serif"/>
              </w:rPr>
            </w:pPr>
            <w:r>
              <w:rPr>
                <w:rFonts w:ascii="Liberation Serif" w:eastAsia="Calibri" w:hAnsi="Liberation Serif" w:cs="Liberation Serif"/>
                <w:b/>
                <w:i/>
                <w:lang w:eastAsia="en-US"/>
              </w:rPr>
              <w:t>подписано усиленной электронной подписью</w:t>
            </w:r>
          </w:p>
        </w:tc>
      </w:tr>
      <w:bookmarkEnd w:id="8"/>
    </w:tbl>
    <w:p w14:paraId="21AD278D" w14:textId="77777777" w:rsidR="0009116F" w:rsidRDefault="0009116F">
      <w:pPr>
        <w:ind w:left="6663"/>
        <w:contextualSpacing/>
        <w:rPr>
          <w:rFonts w:ascii="Liberation Serif" w:hAnsi="Liberation Serif"/>
          <w:i/>
        </w:rPr>
      </w:pPr>
    </w:p>
    <w:p w14:paraId="0AD316DB" w14:textId="77777777" w:rsidR="0009116F" w:rsidRDefault="00E95B10">
      <w:pPr>
        <w:ind w:firstLine="567"/>
        <w:contextualSpacing/>
        <w:rPr>
          <w:rFonts w:ascii="Liberation Serif" w:hAnsi="Liberation Serif"/>
          <w:i/>
        </w:rPr>
      </w:pPr>
      <w:r>
        <w:rPr>
          <w:rFonts w:ascii="Liberation Serif" w:hAnsi="Liberation Serif"/>
        </w:rPr>
        <w:tab/>
      </w:r>
      <w:r>
        <w:rPr>
          <w:rFonts w:ascii="Liberation Serif" w:hAnsi="Liberation Serif"/>
        </w:rPr>
        <w:tab/>
      </w:r>
      <w:r>
        <w:rPr>
          <w:rFonts w:ascii="Liberation Serif" w:hAnsi="Liberation Serif"/>
        </w:rPr>
        <w:tab/>
      </w:r>
    </w:p>
    <w:p w14:paraId="63739CBB" w14:textId="77777777" w:rsidR="00DC3233" w:rsidRDefault="00DC3233" w:rsidP="00DC3233">
      <w:pPr>
        <w:ind w:firstLine="567"/>
        <w:contextualSpacing/>
        <w:jc w:val="right"/>
        <w:rPr>
          <w:rFonts w:ascii="Liberation Serif" w:hAnsi="Liberation Serif"/>
        </w:rPr>
      </w:pPr>
    </w:p>
    <w:p w14:paraId="628FA8BD" w14:textId="77777777" w:rsidR="00DC3233" w:rsidRDefault="00DC3233" w:rsidP="00DC3233">
      <w:pPr>
        <w:ind w:firstLine="567"/>
        <w:contextualSpacing/>
        <w:jc w:val="right"/>
        <w:rPr>
          <w:rFonts w:ascii="Liberation Serif" w:hAnsi="Liberation Serif"/>
        </w:rPr>
      </w:pPr>
    </w:p>
    <w:p w14:paraId="199C016C" w14:textId="72B05D95" w:rsidR="00DC3233" w:rsidRPr="00DC3233" w:rsidRDefault="00DC3233" w:rsidP="00DC3233">
      <w:pPr>
        <w:ind w:firstLine="567"/>
        <w:contextualSpacing/>
        <w:jc w:val="right"/>
        <w:rPr>
          <w:rFonts w:ascii="Liberation Serif" w:hAnsi="Liberation Serif"/>
        </w:rPr>
      </w:pPr>
      <w:bookmarkStart w:id="9" w:name="_Hlk230906056"/>
      <w:r w:rsidRPr="00DC3233">
        <w:rPr>
          <w:rFonts w:ascii="Liberation Serif" w:hAnsi="Liberation Serif"/>
        </w:rPr>
        <w:lastRenderedPageBreak/>
        <w:t xml:space="preserve">Приложение № </w:t>
      </w:r>
      <w:r>
        <w:rPr>
          <w:rFonts w:ascii="Liberation Serif" w:hAnsi="Liberation Serif"/>
        </w:rPr>
        <w:t>3</w:t>
      </w:r>
      <w:r w:rsidRPr="00DC3233">
        <w:rPr>
          <w:rFonts w:ascii="Liberation Serif" w:hAnsi="Liberation Serif"/>
        </w:rPr>
        <w:t xml:space="preserve"> к Контракту</w:t>
      </w:r>
    </w:p>
    <w:p w14:paraId="5F207FBC" w14:textId="10EF4376" w:rsidR="0009116F" w:rsidRDefault="00DC3233" w:rsidP="00DC3233">
      <w:pPr>
        <w:ind w:firstLine="567"/>
        <w:contextualSpacing/>
        <w:jc w:val="right"/>
        <w:rPr>
          <w:rFonts w:ascii="Liberation Serif" w:hAnsi="Liberation Serif"/>
        </w:rPr>
      </w:pPr>
      <w:r w:rsidRPr="00DC3233">
        <w:rPr>
          <w:rFonts w:ascii="Liberation Serif" w:hAnsi="Liberation Serif"/>
        </w:rPr>
        <w:t>№ _________________</w:t>
      </w:r>
    </w:p>
    <w:p w14:paraId="7CD147A1" w14:textId="77777777" w:rsidR="0009116F" w:rsidRDefault="0009116F">
      <w:pPr>
        <w:ind w:left="6663"/>
        <w:contextualSpacing/>
        <w:rPr>
          <w:rFonts w:ascii="Liberation Serif" w:hAnsi="Liberation Serif"/>
        </w:rPr>
      </w:pPr>
    </w:p>
    <w:p w14:paraId="3DC2E8EC" w14:textId="77777777" w:rsidR="00DC3233" w:rsidRPr="00DC3233" w:rsidRDefault="00DC3233" w:rsidP="00DC3233">
      <w:pPr>
        <w:contextualSpacing/>
        <w:jc w:val="center"/>
        <w:rPr>
          <w:rFonts w:ascii="Liberation Serif" w:hAnsi="Liberation Serif"/>
        </w:rPr>
      </w:pPr>
      <w:r w:rsidRPr="00DC3233">
        <w:rPr>
          <w:rFonts w:ascii="Liberation Serif" w:hAnsi="Liberation Serif"/>
          <w:b/>
        </w:rPr>
        <w:t>АКТ</w:t>
      </w:r>
    </w:p>
    <w:p w14:paraId="796E7E5F" w14:textId="77777777" w:rsidR="00DC3233" w:rsidRPr="00DC3233" w:rsidRDefault="00DC3233" w:rsidP="00DC3233">
      <w:pPr>
        <w:contextualSpacing/>
        <w:jc w:val="center"/>
        <w:rPr>
          <w:rFonts w:ascii="Liberation Serif" w:hAnsi="Liberation Serif"/>
        </w:rPr>
      </w:pPr>
      <w:r w:rsidRPr="00DC3233">
        <w:rPr>
          <w:rFonts w:ascii="Liberation Serif" w:hAnsi="Liberation Serif"/>
          <w:b/>
        </w:rPr>
        <w:t>ПРИЕМА-ПЕРЕДАЧИ ОБОРУДОВАНИЯ</w:t>
      </w:r>
    </w:p>
    <w:p w14:paraId="1EF2FE25" w14:textId="77777777" w:rsidR="00DC3233" w:rsidRPr="00DC3233" w:rsidRDefault="00DC3233" w:rsidP="00DC3233">
      <w:pPr>
        <w:contextualSpacing/>
        <w:jc w:val="center"/>
        <w:rPr>
          <w:rFonts w:ascii="Liberation Serif" w:hAnsi="Liberation Serif"/>
        </w:rPr>
      </w:pPr>
      <w:r w:rsidRPr="00DC3233">
        <w:rPr>
          <w:rFonts w:ascii="Liberation Serif" w:hAnsi="Liberation Serif"/>
        </w:rPr>
        <w:t>ОТ «__» __________ 20__ г. № ____</w:t>
      </w:r>
    </w:p>
    <w:bookmarkEnd w:id="9"/>
    <w:p w14:paraId="6B0CA030" w14:textId="77777777" w:rsidR="00DC3233" w:rsidRPr="00DC3233" w:rsidRDefault="00DC3233" w:rsidP="00DC3233">
      <w:pPr>
        <w:contextualSpacing/>
        <w:jc w:val="both"/>
        <w:rPr>
          <w:rFonts w:ascii="Liberation Serif" w:hAnsi="Liberation Serif"/>
        </w:rPr>
      </w:pPr>
    </w:p>
    <w:p w14:paraId="5E6A4DF8"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2F3DF8BD" w14:textId="77777777" w:rsidR="00DC3233" w:rsidRPr="00DC3233" w:rsidRDefault="00DC3233" w:rsidP="00DC3233">
      <w:pPr>
        <w:contextualSpacing/>
        <w:jc w:val="both"/>
        <w:rPr>
          <w:rFonts w:ascii="Liberation Serif" w:hAnsi="Liberation Serif"/>
        </w:rPr>
      </w:pPr>
    </w:p>
    <w:p w14:paraId="777C35BC"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1. Поставщик поставил, а Заказчик принял следующее Оборудование согласно Спецификации (</w:t>
      </w:r>
      <w:hyperlink r:id="rId10" w:anchor="P347" w:history="1">
        <w:r w:rsidRPr="00DC3233">
          <w:rPr>
            <w:rStyle w:val="af2"/>
            <w:rFonts w:ascii="Liberation Serif" w:hAnsi="Liberation Serif"/>
          </w:rPr>
          <w:t>Приложение № 1</w:t>
        </w:r>
      </w:hyperlink>
      <w:r w:rsidRPr="00DC3233">
        <w:rPr>
          <w:rFonts w:ascii="Liberation Serif" w:hAnsi="Liberation Serif"/>
        </w:rPr>
        <w:t xml:space="preserve"> к Контракту):</w:t>
      </w:r>
    </w:p>
    <w:p w14:paraId="73266DA5"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1.1. наименование Оборудования (марка, модель, год выпуска и другое): _________;</w:t>
      </w:r>
    </w:p>
    <w:p w14:paraId="244958FD"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1.2. наименование Оборудования (в соответствии с регистрационным удостоверением) _________;</w:t>
      </w:r>
    </w:p>
    <w:p w14:paraId="2CE7BA1A"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1.3. дата регистрации Оборудования и его регистрационный номер: ____________;</w:t>
      </w:r>
    </w:p>
    <w:p w14:paraId="50DB4944"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1.4. код позиции каталога товаров, работ, услуг для обеспечения государственных и муниципальных нужд (при наличии): _____________;</w:t>
      </w:r>
    </w:p>
    <w:p w14:paraId="07969D08"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1.5. Единица измерения: __________</w:t>
      </w:r>
    </w:p>
    <w:p w14:paraId="381301E4"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1.6. Количество в единицах измерения: __________</w:t>
      </w:r>
    </w:p>
    <w:p w14:paraId="4C3C5454"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1.7. Стоимость: __________ (сумма прописью) руб. _____ коп., в том числе НДС _____% - __________ (сумма прописью) руб. _____ коп.</w:t>
      </w:r>
    </w:p>
    <w:p w14:paraId="417C05D0"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2. Приемка Оборудования произведена следующим образом:</w:t>
      </w:r>
    </w:p>
    <w:p w14:paraId="4DF7DA99"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2.1. проверка по упаковочным листам номенклатуры поставленного Оборудования на соответствие Спецификации (</w:t>
      </w:r>
      <w:hyperlink r:id="rId11">
        <w:r w:rsidRPr="00DC3233">
          <w:rPr>
            <w:rStyle w:val="af2"/>
            <w:rFonts w:ascii="Liberation Serif" w:hAnsi="Liberation Serif"/>
          </w:rPr>
          <w:t>приложение № 1</w:t>
        </w:r>
      </w:hyperlink>
      <w:r w:rsidRPr="00DC3233">
        <w:rPr>
          <w:rFonts w:ascii="Liberation Serif" w:hAnsi="Liberation Serif"/>
        </w:rPr>
        <w:t xml:space="preserve"> к Контракту) и Техническим требованиям (</w:t>
      </w:r>
      <w:hyperlink r:id="rId12">
        <w:r w:rsidRPr="00DC3233">
          <w:rPr>
            <w:rStyle w:val="af2"/>
            <w:rFonts w:ascii="Liberation Serif" w:hAnsi="Liberation Serif"/>
          </w:rPr>
          <w:t>приложение № 2</w:t>
        </w:r>
      </w:hyperlink>
      <w:r w:rsidRPr="00DC3233">
        <w:rPr>
          <w:rFonts w:ascii="Liberation Serif" w:hAnsi="Liberation Serif"/>
        </w:rPr>
        <w:t xml:space="preserve"> к Контракту);</w:t>
      </w:r>
    </w:p>
    <w:p w14:paraId="3889F7D9"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2.2. проверка полноты и правильности оформления комплекта сопроводительных документов в соответствии с условиями Контракта;</w:t>
      </w:r>
    </w:p>
    <w:p w14:paraId="1FF618A0"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2.3. контроль наличия/отсутствия внешних повреждений оригинальной упаковки Оборудования;</w:t>
      </w:r>
    </w:p>
    <w:p w14:paraId="3F1B6EF8"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 xml:space="preserve">2.4. проверка наличия необходимых документов (копий документов) на Оборудование: регистрационных удостоверений; </w:t>
      </w:r>
    </w:p>
    <w:p w14:paraId="1A7CE674"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2.5. проверка наличия технической и (или) эксплуатационной документации производителя (изготовителя) Оборудования на русском языке;</w:t>
      </w:r>
    </w:p>
    <w:p w14:paraId="44A1B91F"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2.6. проверка комплектности и целостности поставленного Оборудования.</w:t>
      </w:r>
    </w:p>
    <w:p w14:paraId="0B47B0F5"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3. К настоящему Акту прилагаются следующие документы, подтверждающие поставку Оборудования:</w:t>
      </w:r>
    </w:p>
    <w:p w14:paraId="585C608C"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3.1. Товарная Накладная от «__» __________ 20__ г. № ____;</w:t>
      </w:r>
    </w:p>
    <w:p w14:paraId="6AF0C7E1"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3.2. Копия Регистрационного удостоверения от «__» __________ 20__ г. № ____;</w:t>
      </w:r>
    </w:p>
    <w:p w14:paraId="3230E798"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3.3. Техническая и (или) эксплуатационная документация производителя (изготовителя) Оборудования на русском языке;</w:t>
      </w:r>
    </w:p>
    <w:p w14:paraId="19317894"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3.4. Гарантия производителя от «__» __________ 20__ г. № ____;</w:t>
      </w:r>
    </w:p>
    <w:p w14:paraId="19EB8EC0"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3.5. Гарантия Поставщика от «__» __________ 20__ г. № ____;</w:t>
      </w:r>
    </w:p>
    <w:p w14:paraId="7CD00C13"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3.6.  ______________________________________.</w:t>
      </w:r>
    </w:p>
    <w:p w14:paraId="546C3B2C"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tbl>
      <w:tblPr>
        <w:tblW w:w="5000" w:type="pct"/>
        <w:tblLayout w:type="fixed"/>
        <w:tblLook w:val="04A0" w:firstRow="1" w:lastRow="0" w:firstColumn="1" w:lastColumn="0" w:noHBand="0" w:noVBand="1"/>
      </w:tblPr>
      <w:tblGrid>
        <w:gridCol w:w="5458"/>
        <w:gridCol w:w="5304"/>
      </w:tblGrid>
      <w:tr w:rsidR="00DC3233" w:rsidRPr="00DC3233" w14:paraId="22B3DFBF" w14:textId="77777777" w:rsidTr="00293A71">
        <w:tc>
          <w:tcPr>
            <w:tcW w:w="5458" w:type="dxa"/>
            <w:tcBorders>
              <w:top w:val="single" w:sz="4" w:space="0" w:color="000000"/>
              <w:left w:val="single" w:sz="4" w:space="0" w:color="000000"/>
              <w:bottom w:val="single" w:sz="4" w:space="0" w:color="000000"/>
              <w:right w:val="single" w:sz="4" w:space="0" w:color="000000"/>
            </w:tcBorders>
            <w:shd w:val="clear" w:color="auto" w:fill="auto"/>
          </w:tcPr>
          <w:p w14:paraId="18C972D4"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Начальник</w:t>
            </w:r>
          </w:p>
          <w:p w14:paraId="0346E0D9"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 xml:space="preserve"> _____________________/</w:t>
            </w:r>
            <w:proofErr w:type="spellStart"/>
            <w:r w:rsidRPr="00DC3233">
              <w:rPr>
                <w:rFonts w:ascii="Liberation Serif" w:hAnsi="Liberation Serif"/>
              </w:rPr>
              <w:t>И.Р.Усманов</w:t>
            </w:r>
            <w:proofErr w:type="spellEnd"/>
            <w:r w:rsidRPr="00DC3233">
              <w:rPr>
                <w:rFonts w:ascii="Liberation Serif" w:hAnsi="Liberation Serif"/>
              </w:rPr>
              <w:t>/</w:t>
            </w:r>
          </w:p>
          <w:p w14:paraId="512C904A" w14:textId="77777777" w:rsidR="00DC3233" w:rsidRPr="00DC3233" w:rsidRDefault="00DC3233" w:rsidP="00DC3233">
            <w:pPr>
              <w:contextualSpacing/>
              <w:jc w:val="both"/>
              <w:rPr>
                <w:rFonts w:ascii="Liberation Serif" w:hAnsi="Liberation Serif"/>
              </w:rPr>
            </w:pPr>
            <w:r w:rsidRPr="00DC3233">
              <w:rPr>
                <w:rFonts w:ascii="Liberation Serif" w:hAnsi="Liberation Serif"/>
                <w:b/>
                <w:i/>
              </w:rPr>
              <w:t>подписано усиленной электронной подписью</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35A84E36" w14:textId="77777777" w:rsidR="00DC3233" w:rsidRPr="00DC3233" w:rsidRDefault="00DC3233" w:rsidP="00DC3233">
            <w:pPr>
              <w:contextualSpacing/>
              <w:jc w:val="both"/>
              <w:rPr>
                <w:rFonts w:ascii="Liberation Serif" w:hAnsi="Liberation Serif"/>
              </w:rPr>
            </w:pPr>
            <w:r w:rsidRPr="00DC3233">
              <w:rPr>
                <w:rFonts w:ascii="Liberation Serif" w:hAnsi="Liberation Serif"/>
              </w:rPr>
              <w:t>________________</w:t>
            </w:r>
            <w:r w:rsidRPr="00DC3233">
              <w:rPr>
                <w:rFonts w:ascii="Liberation Serif" w:hAnsi="Liberation Serif"/>
              </w:rPr>
              <w:br/>
              <w:t xml:space="preserve"> _____________________/_______________/</w:t>
            </w:r>
          </w:p>
          <w:p w14:paraId="14CD4A9B" w14:textId="77777777" w:rsidR="00DC3233" w:rsidRPr="00DC3233" w:rsidRDefault="00DC3233" w:rsidP="00DC3233">
            <w:pPr>
              <w:contextualSpacing/>
              <w:jc w:val="both"/>
              <w:rPr>
                <w:rFonts w:ascii="Liberation Serif" w:hAnsi="Liberation Serif"/>
              </w:rPr>
            </w:pPr>
            <w:r w:rsidRPr="00DC3233">
              <w:rPr>
                <w:rFonts w:ascii="Liberation Serif" w:hAnsi="Liberation Serif"/>
                <w:b/>
                <w:i/>
              </w:rPr>
              <w:t>подписано усиленной электронной подписью</w:t>
            </w:r>
          </w:p>
        </w:tc>
      </w:tr>
    </w:tbl>
    <w:p w14:paraId="03B5E0C1" w14:textId="77777777" w:rsidR="0009116F" w:rsidRDefault="0009116F" w:rsidP="00DC3233">
      <w:pPr>
        <w:contextualSpacing/>
        <w:jc w:val="both"/>
        <w:rPr>
          <w:rFonts w:ascii="Liberation Serif" w:hAnsi="Liberation Serif"/>
        </w:rPr>
      </w:pPr>
    </w:p>
    <w:p w14:paraId="737C09ED" w14:textId="77777777" w:rsidR="0009116F" w:rsidRDefault="0009116F">
      <w:pPr>
        <w:ind w:left="6663"/>
        <w:contextualSpacing/>
        <w:rPr>
          <w:rFonts w:ascii="Liberation Serif" w:hAnsi="Liberation Serif"/>
        </w:rPr>
      </w:pPr>
    </w:p>
    <w:p w14:paraId="2B28D027" w14:textId="42F7BACD" w:rsidR="00DC3233" w:rsidRPr="00DC3233" w:rsidRDefault="00DC3233" w:rsidP="00DC3233">
      <w:pPr>
        <w:ind w:left="6663"/>
        <w:contextualSpacing/>
        <w:rPr>
          <w:rFonts w:ascii="Liberation Serif" w:hAnsi="Liberation Serif"/>
        </w:rPr>
      </w:pPr>
      <w:bookmarkStart w:id="10" w:name="_Hlk230906177"/>
      <w:r w:rsidRPr="00DC3233">
        <w:rPr>
          <w:rFonts w:ascii="Liberation Serif" w:hAnsi="Liberation Serif"/>
        </w:rPr>
        <w:lastRenderedPageBreak/>
        <w:t xml:space="preserve">Приложение № </w:t>
      </w:r>
      <w:r>
        <w:rPr>
          <w:rFonts w:ascii="Liberation Serif" w:hAnsi="Liberation Serif"/>
        </w:rPr>
        <w:t>4</w:t>
      </w:r>
      <w:r w:rsidRPr="00DC3233">
        <w:rPr>
          <w:rFonts w:ascii="Liberation Serif" w:hAnsi="Liberation Serif"/>
        </w:rPr>
        <w:t xml:space="preserve"> к Контракту</w:t>
      </w:r>
    </w:p>
    <w:p w14:paraId="57C62E4D" w14:textId="77777777" w:rsidR="00DC3233" w:rsidRPr="00DC3233" w:rsidRDefault="00DC3233" w:rsidP="00DC3233">
      <w:pPr>
        <w:ind w:left="6663"/>
        <w:contextualSpacing/>
        <w:rPr>
          <w:rFonts w:ascii="Liberation Serif" w:hAnsi="Liberation Serif"/>
        </w:rPr>
      </w:pPr>
      <w:r w:rsidRPr="00DC3233">
        <w:rPr>
          <w:rFonts w:ascii="Liberation Serif" w:hAnsi="Liberation Serif"/>
        </w:rPr>
        <w:t>№ _________________</w:t>
      </w:r>
    </w:p>
    <w:p w14:paraId="68EB1A69" w14:textId="77777777" w:rsidR="00DC3233" w:rsidRPr="00DC3233" w:rsidRDefault="00DC3233" w:rsidP="00DC3233">
      <w:pPr>
        <w:ind w:left="6663"/>
        <w:contextualSpacing/>
        <w:rPr>
          <w:rFonts w:ascii="Liberation Serif" w:hAnsi="Liberation Serif"/>
        </w:rPr>
      </w:pPr>
    </w:p>
    <w:p w14:paraId="1E611134" w14:textId="77777777" w:rsidR="00DC3233" w:rsidRPr="00DC3233" w:rsidRDefault="00DC3233" w:rsidP="00DC3233">
      <w:pPr>
        <w:contextualSpacing/>
        <w:jc w:val="center"/>
        <w:rPr>
          <w:rFonts w:ascii="Liberation Serif" w:hAnsi="Liberation Serif"/>
          <w:b/>
          <w:bCs/>
        </w:rPr>
      </w:pPr>
      <w:r w:rsidRPr="00DC3233">
        <w:rPr>
          <w:rFonts w:ascii="Liberation Serif" w:hAnsi="Liberation Serif"/>
          <w:b/>
          <w:bCs/>
        </w:rPr>
        <w:t>АКТ</w:t>
      </w:r>
    </w:p>
    <w:p w14:paraId="38AEF26F" w14:textId="77777777" w:rsidR="00DC3233" w:rsidRPr="00DC3233" w:rsidRDefault="00DC3233" w:rsidP="00DC3233">
      <w:pPr>
        <w:contextualSpacing/>
        <w:jc w:val="center"/>
        <w:rPr>
          <w:rFonts w:ascii="Liberation Serif" w:hAnsi="Liberation Serif"/>
          <w:b/>
          <w:bCs/>
        </w:rPr>
      </w:pPr>
      <w:r w:rsidRPr="00DC3233">
        <w:rPr>
          <w:rFonts w:ascii="Liberation Serif" w:hAnsi="Liberation Serif"/>
          <w:b/>
          <w:bCs/>
        </w:rPr>
        <w:t>ВВОДА ОБОРУДОВАНИЯ В ЭКСПЛУАТАЦИЮ, ОКАЗАНИЯ УСЛУГ</w:t>
      </w:r>
    </w:p>
    <w:p w14:paraId="2A97614B" w14:textId="77777777" w:rsidR="00DC3233" w:rsidRPr="00DC3233" w:rsidRDefault="00DC3233" w:rsidP="00DC3233">
      <w:pPr>
        <w:contextualSpacing/>
        <w:jc w:val="center"/>
        <w:rPr>
          <w:rFonts w:ascii="Liberation Serif" w:hAnsi="Liberation Serif"/>
          <w:b/>
          <w:bCs/>
        </w:rPr>
      </w:pPr>
      <w:r w:rsidRPr="00DC3233">
        <w:rPr>
          <w:rFonts w:ascii="Liberation Serif" w:hAnsi="Liberation Serif"/>
          <w:b/>
          <w:bCs/>
        </w:rPr>
        <w:t>ПО ОБУЧЕНИЮ ПРАВИЛАМ ЭКСПЛУАТАЦИИ И ИНСТРУКТАЖУ</w:t>
      </w:r>
    </w:p>
    <w:p w14:paraId="4930AD3E" w14:textId="77777777" w:rsidR="00DC3233" w:rsidRDefault="00DC3233" w:rsidP="00DC3233">
      <w:pPr>
        <w:contextualSpacing/>
        <w:jc w:val="center"/>
        <w:rPr>
          <w:rFonts w:ascii="Liberation Serif" w:hAnsi="Liberation Serif"/>
          <w:b/>
          <w:bCs/>
        </w:rPr>
      </w:pPr>
      <w:r w:rsidRPr="00DC3233">
        <w:rPr>
          <w:rFonts w:ascii="Liberation Serif" w:hAnsi="Liberation Serif"/>
          <w:b/>
          <w:bCs/>
        </w:rPr>
        <w:t xml:space="preserve">СПЕЦИАЛИСТОВ </w:t>
      </w:r>
    </w:p>
    <w:p w14:paraId="7895C3AD" w14:textId="1895E2F6" w:rsidR="0009116F" w:rsidRPr="00DC3233" w:rsidRDefault="00DC3233" w:rsidP="00DC3233">
      <w:pPr>
        <w:contextualSpacing/>
        <w:jc w:val="center"/>
        <w:rPr>
          <w:rFonts w:ascii="Liberation Serif" w:hAnsi="Liberation Serif"/>
          <w:b/>
          <w:bCs/>
        </w:rPr>
      </w:pPr>
      <w:r w:rsidRPr="00DC3233">
        <w:rPr>
          <w:rFonts w:ascii="Liberation Serif" w:hAnsi="Liberation Serif"/>
          <w:b/>
          <w:bCs/>
        </w:rPr>
        <w:t>ОТ «__» __________ 20__ г. № ____</w:t>
      </w:r>
    </w:p>
    <w:bookmarkEnd w:id="10"/>
    <w:p w14:paraId="332164F8" w14:textId="232B5862" w:rsidR="00DC3233" w:rsidRDefault="00DC3233" w:rsidP="00DC3233">
      <w:pPr>
        <w:contextualSpacing/>
        <w:rPr>
          <w:rFonts w:ascii="Liberation Serif" w:hAnsi="Liberation Serif"/>
        </w:rPr>
      </w:pPr>
    </w:p>
    <w:p w14:paraId="12B82F57" w14:textId="77777777" w:rsidR="00DC3233" w:rsidRPr="00DC3233" w:rsidRDefault="00DC3233" w:rsidP="00DC3233">
      <w:pPr>
        <w:contextualSpacing/>
        <w:rPr>
          <w:rFonts w:ascii="Liberation Serif" w:hAnsi="Liberation Serif"/>
        </w:rPr>
      </w:pPr>
      <w:r w:rsidRPr="00DC3233">
        <w:rPr>
          <w:rFonts w:ascii="Liberation Serif" w:hAnsi="Liberation Serif"/>
        </w:rPr>
        <w:t>Поставщик __________ (полное наименование),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одной стороны, и Заказчик  (полное наименование) __________, в лице __________ (должность, фамилия, имя, отчество (при наличии) лица, подписывающего Акт), действующего на основании 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3EFCCF42" w14:textId="77777777" w:rsidR="00DC3233" w:rsidRPr="00DC3233" w:rsidRDefault="00DC3233" w:rsidP="00DC3233">
      <w:pPr>
        <w:contextualSpacing/>
        <w:rPr>
          <w:rFonts w:ascii="Liberation Serif" w:hAnsi="Liberation Serif"/>
        </w:rPr>
      </w:pPr>
    </w:p>
    <w:p w14:paraId="03A7E8BA" w14:textId="77777777" w:rsidR="00DC3233" w:rsidRPr="00DC3233" w:rsidRDefault="00DC3233" w:rsidP="00DC3233">
      <w:pPr>
        <w:contextualSpacing/>
        <w:rPr>
          <w:rFonts w:ascii="Liberation Serif" w:hAnsi="Liberation Serif"/>
        </w:rPr>
      </w:pPr>
      <w:r w:rsidRPr="00DC3233">
        <w:rPr>
          <w:rFonts w:ascii="Liberation Serif" w:hAnsi="Liberation Serif"/>
        </w:rPr>
        <w:t xml:space="preserve">Поставщик осуществил сборку, установку, </w:t>
      </w:r>
      <w:r w:rsidRPr="00DC3233">
        <w:rPr>
          <w:rFonts w:ascii="Liberation Serif" w:hAnsi="Liberation Serif"/>
          <w:b/>
        </w:rPr>
        <w:t>монтаж</w:t>
      </w:r>
      <w:r w:rsidRPr="00DC3233">
        <w:rPr>
          <w:rFonts w:ascii="Liberation Serif" w:hAnsi="Liberation Serif"/>
        </w:rPr>
        <w:t xml:space="preserve"> и ввод Оборудования в эксплуатацию, а Заказчик принял следующее Оборудование к эксплуатации согласно Спецификации (</w:t>
      </w:r>
      <w:hyperlink w:anchor="P347">
        <w:r w:rsidRPr="00DC3233">
          <w:rPr>
            <w:rStyle w:val="af2"/>
            <w:rFonts w:ascii="Liberation Serif" w:hAnsi="Liberation Serif"/>
          </w:rPr>
          <w:t>приложение № 1</w:t>
        </w:r>
      </w:hyperlink>
      <w:r w:rsidRPr="00DC3233">
        <w:rPr>
          <w:rFonts w:ascii="Liberation Serif" w:hAnsi="Liberation Serif"/>
        </w:rPr>
        <w:t xml:space="preserve"> к Контракту):</w:t>
      </w:r>
    </w:p>
    <w:p w14:paraId="5B97E190" w14:textId="77777777" w:rsidR="00DC3233" w:rsidRPr="00DC3233" w:rsidRDefault="00DC3233" w:rsidP="00DC3233">
      <w:pPr>
        <w:contextualSpacing/>
        <w:rPr>
          <w:rFonts w:ascii="Liberation Serif" w:hAnsi="Liberation Serif"/>
        </w:rPr>
      </w:pPr>
      <w:r w:rsidRPr="00DC3233">
        <w:rPr>
          <w:rFonts w:ascii="Liberation Serif" w:hAnsi="Liberation Serif"/>
        </w:rPr>
        <w:t>__________________________________ (описание Оборудования).</w:t>
      </w:r>
    </w:p>
    <w:p w14:paraId="6CB541C7" w14:textId="77777777" w:rsidR="00DC3233" w:rsidRPr="00DC3233" w:rsidRDefault="00DC3233" w:rsidP="00DC3233">
      <w:pPr>
        <w:contextualSpacing/>
        <w:rPr>
          <w:rFonts w:ascii="Liberation Serif" w:hAnsi="Liberation Serif"/>
        </w:rPr>
      </w:pPr>
      <w:r w:rsidRPr="00DC3233">
        <w:rPr>
          <w:rFonts w:ascii="Liberation Serif" w:hAnsi="Liberation Serif"/>
        </w:rPr>
        <w:t>Заводские (серийные) № __________________________________</w:t>
      </w:r>
    </w:p>
    <w:p w14:paraId="00A961CA" w14:textId="77777777" w:rsidR="00DC3233" w:rsidRPr="00DC3233" w:rsidRDefault="00DC3233" w:rsidP="00DC3233">
      <w:pPr>
        <w:contextualSpacing/>
        <w:rPr>
          <w:rFonts w:ascii="Liberation Serif" w:hAnsi="Liberation Serif"/>
        </w:rPr>
      </w:pPr>
    </w:p>
    <w:p w14:paraId="7D192479" w14:textId="77777777" w:rsidR="00DC3233" w:rsidRPr="00DC3233" w:rsidRDefault="00DC3233" w:rsidP="00DC3233">
      <w:pPr>
        <w:contextualSpacing/>
        <w:rPr>
          <w:rFonts w:ascii="Liberation Serif" w:hAnsi="Liberation Serif"/>
        </w:rPr>
      </w:pPr>
      <w:r w:rsidRPr="00DC3233">
        <w:rPr>
          <w:rFonts w:ascii="Liberation Serif" w:hAnsi="Liberation Serif"/>
        </w:rPr>
        <w:t>Перечень работ по вводу в эксплуатацию Оборудования: __________________.</w:t>
      </w:r>
    </w:p>
    <w:p w14:paraId="48992899" w14:textId="77777777" w:rsidR="00DC3233" w:rsidRPr="00DC3233" w:rsidRDefault="00DC3233" w:rsidP="00DC3233">
      <w:pPr>
        <w:contextualSpacing/>
        <w:rPr>
          <w:rFonts w:ascii="Liberation Serif" w:hAnsi="Liberation Serif"/>
        </w:rPr>
      </w:pPr>
    </w:p>
    <w:p w14:paraId="36B75784" w14:textId="77777777" w:rsidR="00DC3233" w:rsidRPr="00DC3233" w:rsidRDefault="00DC3233" w:rsidP="00DC3233">
      <w:pPr>
        <w:contextualSpacing/>
        <w:rPr>
          <w:rFonts w:ascii="Liberation Serif" w:hAnsi="Liberation Serif"/>
        </w:rPr>
      </w:pPr>
      <w:r w:rsidRPr="00DC3233">
        <w:rPr>
          <w:rFonts w:ascii="Liberation Serif" w:hAnsi="Liberation Serif"/>
        </w:rPr>
        <w:t>Результаты испытаний Оборудования: __________________.</w:t>
      </w:r>
    </w:p>
    <w:p w14:paraId="32A525F1" w14:textId="77777777" w:rsidR="00DC3233" w:rsidRPr="00DC3233" w:rsidRDefault="00DC3233" w:rsidP="00DC3233">
      <w:pPr>
        <w:contextualSpacing/>
        <w:rPr>
          <w:rFonts w:ascii="Liberation Serif" w:hAnsi="Liberation Serif"/>
        </w:rPr>
      </w:pPr>
      <w:r w:rsidRPr="00DC3233">
        <w:rPr>
          <w:rFonts w:ascii="Liberation Serif" w:hAnsi="Liberation Serif"/>
        </w:rPr>
        <w:t>Оборудование находится в рабочем состоянии и отвечает техническим требованиям Контракта.</w:t>
      </w:r>
    </w:p>
    <w:p w14:paraId="04AD50DE" w14:textId="77777777" w:rsidR="00DC3233" w:rsidRPr="00DC3233" w:rsidRDefault="00DC3233" w:rsidP="00DC3233">
      <w:pPr>
        <w:contextualSpacing/>
        <w:rPr>
          <w:rFonts w:ascii="Liberation Serif" w:hAnsi="Liberation Serif"/>
        </w:rPr>
      </w:pPr>
      <w:r w:rsidRPr="00DC3233">
        <w:rPr>
          <w:rFonts w:ascii="Liberation Serif" w:hAnsi="Liberation Serif"/>
        </w:rPr>
        <w:t>Заказчик к установленному и введенному в эксплуатацию Оборудованию претензий не имеет.</w:t>
      </w:r>
    </w:p>
    <w:p w14:paraId="0803FE9D" w14:textId="77777777" w:rsidR="00DC3233" w:rsidRPr="00DC3233" w:rsidRDefault="00DC3233" w:rsidP="00DC3233">
      <w:pPr>
        <w:contextualSpacing/>
        <w:rPr>
          <w:rFonts w:ascii="Liberation Serif" w:hAnsi="Liberation Serif"/>
        </w:rPr>
      </w:pPr>
      <w:r w:rsidRPr="00DC3233">
        <w:rPr>
          <w:rFonts w:ascii="Liberation Serif" w:hAnsi="Liberation Serif"/>
        </w:rPr>
        <w:t>В сроки, предусмотренные условиями Контракта __________, Поставщиком проведены обучение правилам эксплуатации и инструктаж по правилам Оборудования __________ следующих специалистов Заказчика:</w:t>
      </w:r>
    </w:p>
    <w:p w14:paraId="1C4B75B9" w14:textId="77777777" w:rsidR="00DC3233" w:rsidRPr="00DC3233" w:rsidRDefault="00DC3233" w:rsidP="00DC3233">
      <w:pPr>
        <w:contextualSpacing/>
        <w:rPr>
          <w:rFonts w:ascii="Liberation Serif" w:hAnsi="Liberation Serif"/>
        </w:rPr>
      </w:pPr>
      <w:r w:rsidRPr="00DC3233">
        <w:rPr>
          <w:rFonts w:ascii="Liberation Serif" w:hAnsi="Liberation Serif"/>
        </w:rPr>
        <w:t>1. ________________________________________________________</w:t>
      </w:r>
    </w:p>
    <w:p w14:paraId="15F005E3" w14:textId="77777777" w:rsidR="00DC3233" w:rsidRPr="00DC3233" w:rsidRDefault="00DC3233" w:rsidP="00DC3233">
      <w:pPr>
        <w:contextualSpacing/>
        <w:rPr>
          <w:rFonts w:ascii="Liberation Serif" w:hAnsi="Liberation Serif"/>
        </w:rPr>
      </w:pPr>
      <w:r w:rsidRPr="00DC3233">
        <w:rPr>
          <w:rFonts w:ascii="Liberation Serif" w:hAnsi="Liberation Serif"/>
        </w:rPr>
        <w:t>2. ________________________________________________________</w:t>
      </w:r>
    </w:p>
    <w:p w14:paraId="341E9A7A" w14:textId="77777777" w:rsidR="00DC3233" w:rsidRPr="00DC3233" w:rsidRDefault="00DC3233" w:rsidP="00DC3233">
      <w:pPr>
        <w:contextualSpacing/>
        <w:rPr>
          <w:rFonts w:ascii="Liberation Serif" w:hAnsi="Liberation Serif"/>
        </w:rPr>
      </w:pPr>
      <w:r w:rsidRPr="00DC3233">
        <w:rPr>
          <w:rFonts w:ascii="Liberation Serif" w:hAnsi="Liberation Serif"/>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производителя (изготовителя) Оборудования:</w:t>
      </w:r>
    </w:p>
    <w:p w14:paraId="1518F8F7" w14:textId="77777777" w:rsidR="00DC3233" w:rsidRPr="00DC3233" w:rsidRDefault="00DC3233" w:rsidP="00DC3233">
      <w:pPr>
        <w:contextualSpacing/>
        <w:rPr>
          <w:rFonts w:ascii="Liberation Serif" w:hAnsi="Liberation Serif"/>
        </w:rPr>
      </w:pPr>
      <w:r w:rsidRPr="00DC3233">
        <w:rPr>
          <w:rFonts w:ascii="Liberation Serif" w:hAnsi="Liberation Serif"/>
        </w:rPr>
        <w:t>______________________ (дать краткое описание программы обучения эксплуатации и инструктажа)</w:t>
      </w:r>
    </w:p>
    <w:p w14:paraId="7A13C982" w14:textId="77777777" w:rsidR="00DC3233" w:rsidRPr="00DC3233" w:rsidRDefault="00DC3233" w:rsidP="00DC3233">
      <w:pPr>
        <w:contextualSpacing/>
        <w:rPr>
          <w:rFonts w:ascii="Liberation Serif" w:hAnsi="Liberation Serif"/>
        </w:rPr>
      </w:pPr>
    </w:p>
    <w:p w14:paraId="64267FC1" w14:textId="77777777" w:rsidR="00DC3233" w:rsidRPr="00DC3233" w:rsidRDefault="00DC3233" w:rsidP="00DC3233">
      <w:pPr>
        <w:contextualSpacing/>
        <w:rPr>
          <w:rFonts w:ascii="Liberation Serif" w:hAnsi="Liberation Serif"/>
        </w:rPr>
      </w:pPr>
      <w:r w:rsidRPr="00DC3233">
        <w:rPr>
          <w:rFonts w:ascii="Liberation Serif" w:hAnsi="Liberation Serif"/>
        </w:rPr>
        <w:t>В результате проведенного обучения правилам эксплуатации и инструктажа специалисты Заказчика могут самостоятельно эксплуатировать Оборудование в соответствии с технической и (или) эксплуатационной документацией производителя (изготовителя) Оборудования.</w:t>
      </w:r>
    </w:p>
    <w:p w14:paraId="33FFEEF3" w14:textId="77777777" w:rsidR="00DC3233" w:rsidRPr="00DC3233" w:rsidRDefault="00DC3233" w:rsidP="00DC3233">
      <w:pPr>
        <w:contextualSpacing/>
        <w:rPr>
          <w:rFonts w:ascii="Liberation Serif" w:hAnsi="Liberation Serif"/>
        </w:rPr>
      </w:pPr>
    </w:p>
    <w:p w14:paraId="7C7E9FF7" w14:textId="77777777" w:rsidR="00DC3233" w:rsidRPr="00DC3233" w:rsidRDefault="00DC3233" w:rsidP="00DC3233">
      <w:pPr>
        <w:contextualSpacing/>
        <w:rPr>
          <w:rFonts w:ascii="Liberation Serif" w:hAnsi="Liberation Serif"/>
        </w:rPr>
      </w:pPr>
      <w:r w:rsidRPr="00DC3233">
        <w:rPr>
          <w:rFonts w:ascii="Liberation Serif" w:hAnsi="Liberation Serif"/>
        </w:rPr>
        <w:t>К настоящему Акту прилагаются следующие документы, подтверждающие ввод Оборудования в эксплуатацию и проведение обучения правилам эксплуатации и инструктажа специалистов Заказчика:</w:t>
      </w:r>
    </w:p>
    <w:p w14:paraId="20CBAFB5" w14:textId="77777777" w:rsidR="00DC3233" w:rsidRPr="00DC3233" w:rsidRDefault="00DC3233" w:rsidP="00DC3233">
      <w:pPr>
        <w:contextualSpacing/>
        <w:rPr>
          <w:rFonts w:ascii="Liberation Serif" w:hAnsi="Liberation Serif"/>
        </w:rPr>
      </w:pPr>
      <w:r w:rsidRPr="00DC3233">
        <w:rPr>
          <w:rFonts w:ascii="Liberation Serif" w:hAnsi="Liberation Serif"/>
        </w:rPr>
        <w:t>________________________________ (перечислить документы).</w:t>
      </w:r>
    </w:p>
    <w:p w14:paraId="50EA7CB8" w14:textId="77777777" w:rsidR="00DC3233" w:rsidRDefault="00DC3233" w:rsidP="00DC3233">
      <w:pPr>
        <w:contextualSpacing/>
        <w:rPr>
          <w:rFonts w:ascii="Liberation Serif" w:hAnsi="Liberation Serif"/>
        </w:rPr>
      </w:pPr>
    </w:p>
    <w:tbl>
      <w:tblPr>
        <w:tblW w:w="5000" w:type="pct"/>
        <w:tblLayout w:type="fixed"/>
        <w:tblLook w:val="04A0" w:firstRow="1" w:lastRow="0" w:firstColumn="1" w:lastColumn="0" w:noHBand="0" w:noVBand="1"/>
      </w:tblPr>
      <w:tblGrid>
        <w:gridCol w:w="5458"/>
        <w:gridCol w:w="5304"/>
      </w:tblGrid>
      <w:tr w:rsidR="00DC3233" w:rsidRPr="00DC3233" w14:paraId="33F5FE78" w14:textId="77777777" w:rsidTr="00293A71">
        <w:tc>
          <w:tcPr>
            <w:tcW w:w="5458" w:type="dxa"/>
            <w:tcBorders>
              <w:top w:val="single" w:sz="4" w:space="0" w:color="000000"/>
              <w:left w:val="single" w:sz="4" w:space="0" w:color="000000"/>
              <w:bottom w:val="single" w:sz="4" w:space="0" w:color="000000"/>
              <w:right w:val="single" w:sz="4" w:space="0" w:color="000000"/>
            </w:tcBorders>
            <w:shd w:val="clear" w:color="auto" w:fill="auto"/>
          </w:tcPr>
          <w:p w14:paraId="1411332B" w14:textId="77777777" w:rsidR="00DC3233" w:rsidRPr="00DC3233" w:rsidRDefault="00DC3233" w:rsidP="00DC3233">
            <w:pPr>
              <w:contextualSpacing/>
              <w:rPr>
                <w:rFonts w:ascii="Liberation Serif" w:hAnsi="Liberation Serif"/>
              </w:rPr>
            </w:pPr>
            <w:r w:rsidRPr="00DC3233">
              <w:rPr>
                <w:rFonts w:ascii="Liberation Serif" w:hAnsi="Liberation Serif"/>
              </w:rPr>
              <w:t>Начальник</w:t>
            </w:r>
          </w:p>
          <w:p w14:paraId="72E4A4AD" w14:textId="77777777" w:rsidR="00DC3233" w:rsidRPr="00DC3233" w:rsidRDefault="00DC3233" w:rsidP="00DC3233">
            <w:pPr>
              <w:contextualSpacing/>
              <w:rPr>
                <w:rFonts w:ascii="Liberation Serif" w:hAnsi="Liberation Serif"/>
              </w:rPr>
            </w:pPr>
            <w:r w:rsidRPr="00DC3233">
              <w:rPr>
                <w:rFonts w:ascii="Liberation Serif" w:hAnsi="Liberation Serif"/>
              </w:rPr>
              <w:t xml:space="preserve"> _____________________/</w:t>
            </w:r>
            <w:proofErr w:type="spellStart"/>
            <w:r w:rsidRPr="00DC3233">
              <w:rPr>
                <w:rFonts w:ascii="Liberation Serif" w:hAnsi="Liberation Serif"/>
              </w:rPr>
              <w:t>И.Р.Усманов</w:t>
            </w:r>
            <w:proofErr w:type="spellEnd"/>
            <w:r w:rsidRPr="00DC3233">
              <w:rPr>
                <w:rFonts w:ascii="Liberation Serif" w:hAnsi="Liberation Serif"/>
              </w:rPr>
              <w:t>/</w:t>
            </w:r>
          </w:p>
          <w:p w14:paraId="488E798F" w14:textId="77777777" w:rsidR="00DC3233" w:rsidRPr="00DC3233" w:rsidRDefault="00DC3233" w:rsidP="00DC3233">
            <w:pPr>
              <w:contextualSpacing/>
              <w:rPr>
                <w:rFonts w:ascii="Liberation Serif" w:hAnsi="Liberation Serif"/>
              </w:rPr>
            </w:pPr>
            <w:r w:rsidRPr="00DC3233">
              <w:rPr>
                <w:rFonts w:ascii="Liberation Serif" w:hAnsi="Liberation Serif"/>
                <w:b/>
                <w:i/>
              </w:rPr>
              <w:t>подписано усиленной электронной подписью</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CDA2E68" w14:textId="77777777" w:rsidR="00DC3233" w:rsidRPr="00DC3233" w:rsidRDefault="00DC3233" w:rsidP="00DC3233">
            <w:pPr>
              <w:contextualSpacing/>
              <w:rPr>
                <w:rFonts w:ascii="Liberation Serif" w:hAnsi="Liberation Serif"/>
              </w:rPr>
            </w:pPr>
            <w:r w:rsidRPr="00DC3233">
              <w:rPr>
                <w:rFonts w:ascii="Liberation Serif" w:hAnsi="Liberation Serif"/>
              </w:rPr>
              <w:t>________________</w:t>
            </w:r>
            <w:r w:rsidRPr="00DC3233">
              <w:rPr>
                <w:rFonts w:ascii="Liberation Serif" w:hAnsi="Liberation Serif"/>
              </w:rPr>
              <w:br/>
              <w:t xml:space="preserve"> _____________________/_______________/</w:t>
            </w:r>
          </w:p>
          <w:p w14:paraId="7932FBE2" w14:textId="77777777" w:rsidR="00DC3233" w:rsidRPr="00DC3233" w:rsidRDefault="00DC3233" w:rsidP="00DC3233">
            <w:pPr>
              <w:contextualSpacing/>
              <w:rPr>
                <w:rFonts w:ascii="Liberation Serif" w:hAnsi="Liberation Serif"/>
              </w:rPr>
            </w:pPr>
            <w:r w:rsidRPr="00DC3233">
              <w:rPr>
                <w:rFonts w:ascii="Liberation Serif" w:hAnsi="Liberation Serif"/>
                <w:b/>
                <w:i/>
              </w:rPr>
              <w:t>подписано усиленной электронной подписью</w:t>
            </w:r>
          </w:p>
        </w:tc>
      </w:tr>
    </w:tbl>
    <w:p w14:paraId="7BDF6D9A" w14:textId="77777777" w:rsidR="0009116F" w:rsidRDefault="0009116F" w:rsidP="00DC3233">
      <w:pPr>
        <w:contextualSpacing/>
        <w:rPr>
          <w:rFonts w:ascii="Liberation Serif" w:hAnsi="Liberation Serif"/>
        </w:rPr>
      </w:pPr>
    </w:p>
    <w:p w14:paraId="457CB2C4" w14:textId="77777777" w:rsidR="0009116F" w:rsidRDefault="0009116F">
      <w:pPr>
        <w:ind w:left="6663"/>
        <w:contextualSpacing/>
        <w:rPr>
          <w:rFonts w:ascii="Liberation Serif" w:hAnsi="Liberation Serif"/>
        </w:rPr>
      </w:pPr>
    </w:p>
    <w:p w14:paraId="5BE2F2ED" w14:textId="77777777" w:rsidR="0009116F" w:rsidRDefault="0009116F">
      <w:pPr>
        <w:ind w:left="6663"/>
        <w:contextualSpacing/>
        <w:rPr>
          <w:rFonts w:ascii="Liberation Serif" w:hAnsi="Liberation Serif"/>
        </w:rPr>
      </w:pPr>
    </w:p>
    <w:p w14:paraId="2C8E5341" w14:textId="77777777" w:rsidR="0009116F" w:rsidRDefault="0009116F">
      <w:pPr>
        <w:ind w:left="6663"/>
        <w:contextualSpacing/>
        <w:rPr>
          <w:rFonts w:ascii="Liberation Serif" w:hAnsi="Liberation Serif"/>
        </w:rPr>
      </w:pPr>
    </w:p>
    <w:p w14:paraId="6B1CA054" w14:textId="77777777" w:rsidR="0009116F" w:rsidRDefault="0009116F">
      <w:pPr>
        <w:ind w:left="6663"/>
        <w:contextualSpacing/>
        <w:rPr>
          <w:rFonts w:ascii="Liberation Serif" w:hAnsi="Liberation Serif"/>
        </w:rPr>
      </w:pPr>
    </w:p>
    <w:p w14:paraId="1873EFB8" w14:textId="1CED97C5" w:rsidR="00DC3233" w:rsidRPr="00DC3233" w:rsidRDefault="00DC3233" w:rsidP="00DC3233">
      <w:pPr>
        <w:ind w:left="6663"/>
        <w:contextualSpacing/>
        <w:rPr>
          <w:rFonts w:ascii="Liberation Serif" w:hAnsi="Liberation Serif"/>
        </w:rPr>
      </w:pPr>
      <w:r w:rsidRPr="00DC3233">
        <w:rPr>
          <w:rFonts w:ascii="Liberation Serif" w:hAnsi="Liberation Serif"/>
        </w:rPr>
        <w:lastRenderedPageBreak/>
        <w:t xml:space="preserve">Приложение № </w:t>
      </w:r>
      <w:r>
        <w:rPr>
          <w:rFonts w:ascii="Liberation Serif" w:hAnsi="Liberation Serif"/>
        </w:rPr>
        <w:t>5</w:t>
      </w:r>
      <w:r w:rsidRPr="00DC3233">
        <w:rPr>
          <w:rFonts w:ascii="Liberation Serif" w:hAnsi="Liberation Serif"/>
        </w:rPr>
        <w:t xml:space="preserve"> к Контракту</w:t>
      </w:r>
    </w:p>
    <w:p w14:paraId="32C02E13" w14:textId="77777777" w:rsidR="00DC3233" w:rsidRPr="00DC3233" w:rsidRDefault="00DC3233" w:rsidP="00DC3233">
      <w:pPr>
        <w:ind w:left="6663"/>
        <w:contextualSpacing/>
        <w:rPr>
          <w:rFonts w:ascii="Liberation Serif" w:hAnsi="Liberation Serif"/>
        </w:rPr>
      </w:pPr>
      <w:r w:rsidRPr="00DC3233">
        <w:rPr>
          <w:rFonts w:ascii="Liberation Serif" w:hAnsi="Liberation Serif"/>
        </w:rPr>
        <w:t>№ _________________</w:t>
      </w:r>
    </w:p>
    <w:p w14:paraId="11B46CA4" w14:textId="77777777" w:rsidR="00DC3233" w:rsidRPr="00DC3233" w:rsidRDefault="00DC3233" w:rsidP="00DC3233">
      <w:pPr>
        <w:ind w:left="6663"/>
        <w:contextualSpacing/>
        <w:rPr>
          <w:rFonts w:ascii="Liberation Serif" w:hAnsi="Liberation Serif"/>
        </w:rPr>
      </w:pPr>
    </w:p>
    <w:p w14:paraId="4A2E0301" w14:textId="7EC9249E" w:rsidR="00DC3233" w:rsidRPr="00DC3233" w:rsidRDefault="00DC3233" w:rsidP="00DC3233">
      <w:pPr>
        <w:contextualSpacing/>
        <w:jc w:val="center"/>
        <w:rPr>
          <w:rFonts w:ascii="Liberation Serif" w:hAnsi="Liberation Serif"/>
          <w:b/>
          <w:bCs/>
        </w:rPr>
      </w:pPr>
      <w:r w:rsidRPr="00DC3233">
        <w:rPr>
          <w:rFonts w:ascii="Liberation Serif" w:hAnsi="Liberation Serif"/>
          <w:b/>
          <w:bCs/>
        </w:rPr>
        <w:t>Гарантия поставщика</w:t>
      </w:r>
    </w:p>
    <w:p w14:paraId="59FB71E7" w14:textId="77777777" w:rsidR="0009116F" w:rsidRDefault="0009116F" w:rsidP="00DC3233">
      <w:pPr>
        <w:contextualSpacing/>
        <w:rPr>
          <w:rFonts w:ascii="Liberation Serif" w:hAnsi="Liberation Serif"/>
        </w:rPr>
      </w:pPr>
    </w:p>
    <w:p w14:paraId="198493AD" w14:textId="77777777" w:rsidR="00DC3233" w:rsidRPr="00DC3233" w:rsidRDefault="00DC3233" w:rsidP="00DC3233">
      <w:pPr>
        <w:contextualSpacing/>
        <w:rPr>
          <w:rFonts w:ascii="Liberation Serif" w:hAnsi="Liberation Serif"/>
        </w:rPr>
      </w:pPr>
      <w:r w:rsidRPr="00DC3233">
        <w:rPr>
          <w:rFonts w:ascii="Liberation Serif" w:hAnsi="Liberation Serif"/>
        </w:rPr>
        <w:t>Поставщик по государственному контракту от ______20___г. № __________ (далее – контракт) _____________________________________________________________________________,</w:t>
      </w:r>
    </w:p>
    <w:p w14:paraId="0E220C6C" w14:textId="77777777" w:rsidR="00DC3233" w:rsidRPr="00DC3233" w:rsidRDefault="00DC3233" w:rsidP="00DC3233">
      <w:pPr>
        <w:contextualSpacing/>
        <w:rPr>
          <w:rFonts w:ascii="Liberation Serif" w:hAnsi="Liberation Serif"/>
        </w:rPr>
      </w:pPr>
      <w:r w:rsidRPr="00DC3233">
        <w:rPr>
          <w:rFonts w:ascii="Liberation Serif" w:hAnsi="Liberation Serif"/>
        </w:rPr>
        <w:t>(наименование, место нахождения, ИНН)</w:t>
      </w:r>
    </w:p>
    <w:p w14:paraId="4B434408" w14:textId="77777777" w:rsidR="00DC3233" w:rsidRPr="00DC3233" w:rsidRDefault="00DC3233" w:rsidP="00DC3233">
      <w:pPr>
        <w:contextualSpacing/>
        <w:rPr>
          <w:rFonts w:ascii="Liberation Serif" w:hAnsi="Liberation Serif"/>
        </w:rPr>
      </w:pPr>
      <w:r w:rsidRPr="00DC3233">
        <w:rPr>
          <w:rFonts w:ascii="Liberation Serif" w:hAnsi="Liberation Serif"/>
        </w:rPr>
        <w:t xml:space="preserve">гарантирует, что оборудование, поставленное в рамках контракта, является новым, не бывшим в употреблении (эксплуатации), не прошедшим ремонт, в том числе восстановление, замену составных частей, восстановление потребительских свойств, не выставочный экземпляр. </w:t>
      </w:r>
    </w:p>
    <w:p w14:paraId="6E95B49B" w14:textId="77777777" w:rsidR="00DC3233" w:rsidRPr="00DC3233" w:rsidRDefault="00DC3233" w:rsidP="00DC3233">
      <w:pPr>
        <w:contextualSpacing/>
        <w:rPr>
          <w:rFonts w:ascii="Liberation Serif" w:hAnsi="Liberation Serif"/>
        </w:rPr>
      </w:pPr>
      <w:r w:rsidRPr="00DC3233">
        <w:rPr>
          <w:rFonts w:ascii="Liberation Serif" w:hAnsi="Liberation Serif"/>
        </w:rPr>
        <w:t xml:space="preserve">Началом гарантийного срока является дата подписания Акта приема-передачи. </w:t>
      </w:r>
    </w:p>
    <w:p w14:paraId="003E8603" w14:textId="77777777" w:rsidR="00DC3233" w:rsidRPr="00DC3233" w:rsidRDefault="00DC3233" w:rsidP="00DC3233">
      <w:pPr>
        <w:contextualSpacing/>
        <w:rPr>
          <w:rFonts w:ascii="Liberation Serif" w:hAnsi="Liberation Serif"/>
        </w:rPr>
      </w:pPr>
      <w:r w:rsidRPr="00DC3233">
        <w:rPr>
          <w:rFonts w:ascii="Liberation Serif" w:hAnsi="Liberation Serif"/>
        </w:rPr>
        <w:t>Срок гарантии на __________________составляет _________________ год (лет, месяц).</w:t>
      </w:r>
    </w:p>
    <w:p w14:paraId="79A7E38C" w14:textId="77777777" w:rsidR="00DC3233" w:rsidRPr="00DC3233" w:rsidRDefault="00DC3233" w:rsidP="00DC3233">
      <w:pPr>
        <w:contextualSpacing/>
        <w:rPr>
          <w:rFonts w:ascii="Liberation Serif" w:hAnsi="Liberation Serif"/>
        </w:rPr>
      </w:pPr>
      <w:r w:rsidRPr="00DC3233">
        <w:rPr>
          <w:rFonts w:ascii="Liberation Serif" w:hAnsi="Liberation Serif"/>
        </w:rPr>
        <w:t>Поставщик гарантирует:</w:t>
      </w:r>
    </w:p>
    <w:p w14:paraId="38D1767C" w14:textId="77777777" w:rsidR="00DC3233" w:rsidRPr="00DC3233" w:rsidRDefault="00DC3233" w:rsidP="00DC3233">
      <w:pPr>
        <w:contextualSpacing/>
        <w:rPr>
          <w:rFonts w:ascii="Liberation Serif" w:hAnsi="Liberation Serif"/>
        </w:rPr>
      </w:pPr>
      <w:r w:rsidRPr="00DC3233">
        <w:rPr>
          <w:rFonts w:ascii="Liberation Serif" w:hAnsi="Liberation Serif"/>
        </w:rPr>
        <w:t>а) надлежащее качество материалов, используемых для изготовления оборудования, качество изготовления оборудования и его сборки;</w:t>
      </w:r>
    </w:p>
    <w:p w14:paraId="56BB483D" w14:textId="77777777" w:rsidR="00DC3233" w:rsidRPr="00DC3233" w:rsidRDefault="00DC3233" w:rsidP="00DC3233">
      <w:pPr>
        <w:contextualSpacing/>
        <w:rPr>
          <w:rFonts w:ascii="Liberation Serif" w:hAnsi="Liberation Serif"/>
        </w:rPr>
      </w:pPr>
      <w:r w:rsidRPr="00DC3233">
        <w:rPr>
          <w:rFonts w:ascii="Liberation Serif" w:hAnsi="Liberation Serif"/>
        </w:rPr>
        <w:t>б) полное соответствие поставляемого оборудования условиям контракта;</w:t>
      </w:r>
    </w:p>
    <w:p w14:paraId="69CF3A27" w14:textId="77777777" w:rsidR="00DC3233" w:rsidRPr="00DC3233" w:rsidRDefault="00DC3233" w:rsidP="00DC3233">
      <w:pPr>
        <w:contextualSpacing/>
        <w:rPr>
          <w:rFonts w:ascii="Liberation Serif" w:hAnsi="Liberation Serif"/>
        </w:rPr>
      </w:pPr>
      <w:r w:rsidRPr="00DC3233">
        <w:rPr>
          <w:rFonts w:ascii="Liberation Serif" w:hAnsi="Liberation Serif"/>
        </w:rPr>
        <w:t>в) соблюдение обязательств по гарантийному обслуживанию, в соответствии с требованиями, установленными в контракте.</w:t>
      </w:r>
    </w:p>
    <w:p w14:paraId="4DF6DCE2" w14:textId="77777777" w:rsidR="00DC3233" w:rsidRPr="00DC3233" w:rsidRDefault="00DC3233" w:rsidP="00DC3233">
      <w:pPr>
        <w:contextualSpacing/>
        <w:rPr>
          <w:rFonts w:ascii="Liberation Serif" w:hAnsi="Liberation Serif"/>
        </w:rPr>
      </w:pPr>
      <w:r w:rsidRPr="00DC3233">
        <w:rPr>
          <w:rFonts w:ascii="Liberation Serif" w:hAnsi="Liberation Serif"/>
        </w:rPr>
        <w:t>Информация о сервисных организациях, уполномоченных на осуществление технического обслуживания и ремонта поставленного оборудования (название, адрес, телефон, телефакс, адрес электронной почты, Ф. И. О. ответственных лиц сервисных организаций, авторизованных производителями):</w:t>
      </w:r>
    </w:p>
    <w:p w14:paraId="1284A777" w14:textId="77777777" w:rsidR="00DC3233" w:rsidRPr="00DC3233" w:rsidRDefault="00DC3233" w:rsidP="00DC3233">
      <w:pPr>
        <w:contextualSpacing/>
        <w:rPr>
          <w:rFonts w:ascii="Liberation Serif" w:hAnsi="Liberation Serif"/>
        </w:rPr>
      </w:pPr>
      <w:r w:rsidRPr="00DC3233">
        <w:rPr>
          <w:rFonts w:ascii="Liberation Serif" w:hAnsi="Liberation Serif"/>
        </w:rPr>
        <w:t>___________________________________________________________________________.</w:t>
      </w:r>
    </w:p>
    <w:p w14:paraId="06194026" w14:textId="77777777" w:rsidR="00DC3233" w:rsidRPr="00DC3233" w:rsidRDefault="00DC3233" w:rsidP="00DC3233">
      <w:pPr>
        <w:contextualSpacing/>
        <w:rPr>
          <w:rFonts w:ascii="Liberation Serif" w:hAnsi="Liberation Serif"/>
        </w:rPr>
      </w:pPr>
      <w:r w:rsidRPr="00DC3233">
        <w:rPr>
          <w:rFonts w:ascii="Liberation Serif" w:hAnsi="Liberation Serif"/>
        </w:rPr>
        <w:t>Настоящая гарантия распространяется на следующее оборудование:</w:t>
      </w:r>
    </w:p>
    <w:p w14:paraId="11BEA2F6" w14:textId="77777777" w:rsidR="00DC3233" w:rsidRPr="00DC3233" w:rsidRDefault="00DC3233" w:rsidP="00DC3233">
      <w:pPr>
        <w:contextualSpacing/>
        <w:rPr>
          <w:rFonts w:ascii="Liberation Serif" w:hAnsi="Liberation Serif"/>
        </w:rPr>
      </w:pPr>
      <w:r w:rsidRPr="00DC3233">
        <w:rPr>
          <w:rFonts w:ascii="Liberation Serif" w:hAnsi="Liberation Serif"/>
        </w:rPr>
        <w:t>Наименование оборудования</w:t>
      </w:r>
    </w:p>
    <w:p w14:paraId="597E70D6" w14:textId="77777777" w:rsidR="00DC3233" w:rsidRPr="00DC3233" w:rsidRDefault="00DC3233" w:rsidP="00DC3233">
      <w:pPr>
        <w:contextualSpacing/>
        <w:rPr>
          <w:rFonts w:ascii="Liberation Serif" w:hAnsi="Liberation Serif"/>
        </w:rPr>
      </w:pPr>
      <w:r w:rsidRPr="00DC3233">
        <w:rPr>
          <w:rFonts w:ascii="Liberation Serif" w:hAnsi="Liberation Serif"/>
        </w:rPr>
        <w:t>(марка, модель, производитель)</w:t>
      </w:r>
      <w:r w:rsidRPr="00DC3233">
        <w:rPr>
          <w:rFonts w:ascii="Liberation Serif" w:hAnsi="Liberation Serif"/>
        </w:rPr>
        <w:tab/>
        <w:t>Серийный номер</w:t>
      </w:r>
    </w:p>
    <w:p w14:paraId="62BBA7CB" w14:textId="77777777" w:rsidR="00DC3233" w:rsidRPr="00DC3233" w:rsidRDefault="00DC3233" w:rsidP="00DC3233">
      <w:pPr>
        <w:contextualSpacing/>
        <w:rPr>
          <w:rFonts w:ascii="Liberation Serif" w:hAnsi="Liberation Serif"/>
        </w:rPr>
      </w:pPr>
      <w:r w:rsidRPr="00DC3233">
        <w:rPr>
          <w:rFonts w:ascii="Liberation Serif" w:hAnsi="Liberation Serif"/>
        </w:rPr>
        <w:t>(заводской номер)</w:t>
      </w:r>
      <w:r w:rsidRPr="00DC3233">
        <w:rPr>
          <w:rFonts w:ascii="Liberation Serif" w:hAnsi="Liberation Serif"/>
        </w:rPr>
        <w:tab/>
        <w:t>Дата изготовления</w:t>
      </w:r>
      <w:r w:rsidRPr="00DC3233">
        <w:rPr>
          <w:rFonts w:ascii="Liberation Serif" w:hAnsi="Liberation Serif"/>
        </w:rPr>
        <w:tab/>
        <w:t>Дата подписания</w:t>
      </w:r>
    </w:p>
    <w:p w14:paraId="5420FFB8" w14:textId="77777777" w:rsidR="00DC3233" w:rsidRPr="00DC3233" w:rsidRDefault="00DC3233" w:rsidP="00DC3233">
      <w:pPr>
        <w:contextualSpacing/>
        <w:rPr>
          <w:rFonts w:ascii="Liberation Serif" w:hAnsi="Liberation Serif"/>
        </w:rPr>
      </w:pPr>
      <w:r w:rsidRPr="00DC3233">
        <w:rPr>
          <w:rFonts w:ascii="Liberation Serif" w:hAnsi="Liberation Serif"/>
        </w:rPr>
        <w:t>акта приема-передачи</w:t>
      </w:r>
    </w:p>
    <w:p w14:paraId="10FF220B" w14:textId="77777777" w:rsidR="00DC3233" w:rsidRPr="00DC3233" w:rsidRDefault="00DC3233" w:rsidP="00DC3233">
      <w:pPr>
        <w:contextualSpacing/>
        <w:rPr>
          <w:rFonts w:ascii="Liberation Serif" w:hAnsi="Liberation Serif"/>
        </w:rPr>
      </w:pPr>
      <w:r w:rsidRPr="00DC3233">
        <w:rPr>
          <w:rFonts w:ascii="Liberation Serif" w:hAnsi="Liberation Serif"/>
        </w:rPr>
        <w:t xml:space="preserve">Поставщик </w:t>
      </w:r>
    </w:p>
    <w:p w14:paraId="26C9BE90" w14:textId="77777777" w:rsidR="00DC3233" w:rsidRPr="00DC3233" w:rsidRDefault="00DC3233" w:rsidP="00DC3233">
      <w:pPr>
        <w:contextualSpacing/>
        <w:rPr>
          <w:rFonts w:ascii="Liberation Serif" w:hAnsi="Liberation Serif"/>
        </w:rPr>
      </w:pPr>
      <w:r w:rsidRPr="00DC3233">
        <w:rPr>
          <w:rFonts w:ascii="Liberation Serif" w:hAnsi="Liberation Serif"/>
        </w:rPr>
        <w:t xml:space="preserve">______________________                 ________________________         _____________________             </w:t>
      </w:r>
    </w:p>
    <w:p w14:paraId="1E4DA25B" w14:textId="24A0677E" w:rsidR="0009116F" w:rsidRDefault="00DC3233" w:rsidP="00DC3233">
      <w:pPr>
        <w:contextualSpacing/>
        <w:rPr>
          <w:rFonts w:ascii="Liberation Serif" w:hAnsi="Liberation Serif"/>
        </w:rPr>
      </w:pPr>
      <w:r w:rsidRPr="00DC3233">
        <w:rPr>
          <w:rFonts w:ascii="Liberation Serif" w:hAnsi="Liberation Serif"/>
        </w:rPr>
        <w:t xml:space="preserve">        Должность                                                       ФИО                                                                подпись</w:t>
      </w:r>
    </w:p>
    <w:p w14:paraId="235A4511" w14:textId="77777777" w:rsidR="0009116F" w:rsidRDefault="0009116F">
      <w:pPr>
        <w:ind w:left="6663"/>
        <w:contextualSpacing/>
        <w:rPr>
          <w:rFonts w:ascii="Liberation Serif" w:hAnsi="Liberation Serif"/>
        </w:rPr>
      </w:pPr>
    </w:p>
    <w:p w14:paraId="59186601" w14:textId="77777777" w:rsidR="0009116F" w:rsidRDefault="0009116F">
      <w:pPr>
        <w:ind w:left="6663"/>
        <w:contextualSpacing/>
        <w:rPr>
          <w:rFonts w:ascii="Liberation Serif" w:hAnsi="Liberation Serif"/>
        </w:rPr>
      </w:pPr>
    </w:p>
    <w:p w14:paraId="180E237C" w14:textId="77777777" w:rsidR="0009116F" w:rsidRDefault="0009116F">
      <w:pPr>
        <w:ind w:left="6663"/>
        <w:contextualSpacing/>
        <w:rPr>
          <w:rFonts w:ascii="Liberation Serif" w:hAnsi="Liberation Serif"/>
        </w:rPr>
      </w:pPr>
    </w:p>
    <w:p w14:paraId="71740DD5" w14:textId="77777777" w:rsidR="0009116F" w:rsidRDefault="0009116F">
      <w:pPr>
        <w:ind w:left="6663"/>
        <w:contextualSpacing/>
        <w:rPr>
          <w:rFonts w:ascii="Liberation Serif" w:hAnsi="Liberation Serif"/>
        </w:rPr>
      </w:pPr>
    </w:p>
    <w:p w14:paraId="0C4390A7" w14:textId="77777777" w:rsidR="0009116F" w:rsidRDefault="0009116F">
      <w:pPr>
        <w:ind w:left="6663"/>
        <w:contextualSpacing/>
        <w:rPr>
          <w:rFonts w:ascii="Liberation Serif" w:hAnsi="Liberation Serif"/>
        </w:rPr>
      </w:pPr>
    </w:p>
    <w:p w14:paraId="17111C47" w14:textId="77777777" w:rsidR="0009116F" w:rsidRDefault="0009116F">
      <w:pPr>
        <w:ind w:left="6663"/>
        <w:contextualSpacing/>
        <w:rPr>
          <w:rFonts w:ascii="Liberation Serif" w:hAnsi="Liberation Serif"/>
        </w:rPr>
      </w:pPr>
    </w:p>
    <w:p w14:paraId="06769FD2" w14:textId="77777777" w:rsidR="0009116F" w:rsidRDefault="0009116F">
      <w:pPr>
        <w:ind w:left="6663"/>
        <w:contextualSpacing/>
        <w:rPr>
          <w:rFonts w:ascii="Liberation Serif" w:hAnsi="Liberation Serif"/>
        </w:rPr>
      </w:pPr>
    </w:p>
    <w:p w14:paraId="0FDDEE78" w14:textId="77777777" w:rsidR="0009116F" w:rsidRDefault="0009116F">
      <w:pPr>
        <w:ind w:left="6663"/>
        <w:contextualSpacing/>
        <w:rPr>
          <w:rFonts w:ascii="Liberation Serif" w:hAnsi="Liberation Serif"/>
        </w:rPr>
      </w:pPr>
    </w:p>
    <w:p w14:paraId="50122764" w14:textId="77777777" w:rsidR="0009116F" w:rsidRDefault="0009116F">
      <w:pPr>
        <w:ind w:left="6663"/>
        <w:contextualSpacing/>
        <w:rPr>
          <w:rFonts w:ascii="Liberation Serif" w:hAnsi="Liberation Serif"/>
        </w:rPr>
      </w:pPr>
    </w:p>
    <w:p w14:paraId="637E1133" w14:textId="77777777" w:rsidR="0009116F" w:rsidRDefault="0009116F">
      <w:pPr>
        <w:ind w:left="6663"/>
        <w:contextualSpacing/>
        <w:rPr>
          <w:rFonts w:ascii="Liberation Serif" w:hAnsi="Liberation Serif"/>
        </w:rPr>
      </w:pPr>
    </w:p>
    <w:p w14:paraId="7666C49D" w14:textId="77777777" w:rsidR="0009116F" w:rsidRDefault="0009116F">
      <w:pPr>
        <w:ind w:left="6663"/>
        <w:contextualSpacing/>
        <w:rPr>
          <w:rFonts w:ascii="Liberation Serif" w:hAnsi="Liberation Serif"/>
        </w:rPr>
      </w:pPr>
    </w:p>
    <w:p w14:paraId="5F91BB3C" w14:textId="77777777" w:rsidR="0009116F" w:rsidRDefault="0009116F">
      <w:pPr>
        <w:ind w:left="6663"/>
        <w:contextualSpacing/>
        <w:rPr>
          <w:rFonts w:ascii="Liberation Serif" w:hAnsi="Liberation Serif"/>
        </w:rPr>
      </w:pPr>
    </w:p>
    <w:p w14:paraId="74C8E4E7" w14:textId="77777777" w:rsidR="0009116F" w:rsidRDefault="0009116F">
      <w:pPr>
        <w:ind w:left="6663"/>
        <w:contextualSpacing/>
        <w:rPr>
          <w:rFonts w:ascii="Liberation Serif" w:hAnsi="Liberation Serif"/>
        </w:rPr>
      </w:pPr>
    </w:p>
    <w:p w14:paraId="5A0278A3" w14:textId="77777777" w:rsidR="0009116F" w:rsidRDefault="0009116F">
      <w:pPr>
        <w:ind w:left="6663"/>
        <w:contextualSpacing/>
        <w:rPr>
          <w:rFonts w:ascii="Liberation Serif" w:hAnsi="Liberation Serif"/>
        </w:rPr>
      </w:pPr>
    </w:p>
    <w:p w14:paraId="2BDAF5D5" w14:textId="77777777" w:rsidR="0009116F" w:rsidRDefault="0009116F">
      <w:pPr>
        <w:ind w:left="6663"/>
        <w:contextualSpacing/>
        <w:rPr>
          <w:rFonts w:ascii="Liberation Serif" w:hAnsi="Liberation Serif"/>
        </w:rPr>
      </w:pPr>
    </w:p>
    <w:p w14:paraId="0A15C672" w14:textId="77777777" w:rsidR="0009116F" w:rsidRDefault="0009116F">
      <w:pPr>
        <w:ind w:left="6663"/>
        <w:contextualSpacing/>
        <w:rPr>
          <w:rFonts w:ascii="Liberation Serif" w:hAnsi="Liberation Serif"/>
        </w:rPr>
      </w:pPr>
    </w:p>
    <w:p w14:paraId="006AC3A2" w14:textId="77777777" w:rsidR="0009116F" w:rsidRDefault="0009116F">
      <w:pPr>
        <w:ind w:left="6663"/>
        <w:contextualSpacing/>
        <w:rPr>
          <w:rFonts w:ascii="Liberation Serif" w:hAnsi="Liberation Serif"/>
        </w:rPr>
      </w:pPr>
    </w:p>
    <w:p w14:paraId="1ADFC484" w14:textId="77777777" w:rsidR="0009116F" w:rsidRDefault="0009116F">
      <w:pPr>
        <w:ind w:left="6663"/>
        <w:contextualSpacing/>
        <w:rPr>
          <w:rFonts w:ascii="Liberation Serif" w:hAnsi="Liberation Serif"/>
        </w:rPr>
      </w:pPr>
    </w:p>
    <w:p w14:paraId="1582CB4E" w14:textId="77777777" w:rsidR="0009116F" w:rsidRDefault="0009116F">
      <w:pPr>
        <w:ind w:left="6663"/>
        <w:contextualSpacing/>
        <w:rPr>
          <w:rFonts w:ascii="Liberation Serif" w:hAnsi="Liberation Serif"/>
        </w:rPr>
      </w:pPr>
    </w:p>
    <w:p w14:paraId="55BE3C06" w14:textId="77777777" w:rsidR="0009116F" w:rsidRDefault="0009116F">
      <w:pPr>
        <w:ind w:left="6663"/>
        <w:contextualSpacing/>
        <w:rPr>
          <w:rFonts w:ascii="Liberation Serif" w:hAnsi="Liberation Serif"/>
        </w:rPr>
      </w:pPr>
    </w:p>
    <w:p w14:paraId="7E119BB6" w14:textId="77777777" w:rsidR="0009116F" w:rsidRDefault="0009116F">
      <w:pPr>
        <w:ind w:left="6663"/>
        <w:contextualSpacing/>
        <w:rPr>
          <w:rFonts w:ascii="Liberation Serif" w:hAnsi="Liberation Serif"/>
        </w:rPr>
      </w:pPr>
    </w:p>
    <w:p w14:paraId="62D6D548" w14:textId="77777777" w:rsidR="0009116F" w:rsidRDefault="0009116F" w:rsidP="00DC3233">
      <w:pPr>
        <w:contextualSpacing/>
        <w:rPr>
          <w:rFonts w:ascii="Liberation Serif" w:hAnsi="Liberation Serif"/>
        </w:rPr>
      </w:pPr>
    </w:p>
    <w:sectPr w:rsidR="0009116F">
      <w:headerReference w:type="default" r:id="rId13"/>
      <w:headerReference w:type="first" r:id="rId14"/>
      <w:pgSz w:w="11906" w:h="16838"/>
      <w:pgMar w:top="1134" w:right="567" w:bottom="567" w:left="567" w:header="737"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B856" w14:textId="77777777" w:rsidR="00837309" w:rsidRDefault="00837309">
      <w:r>
        <w:separator/>
      </w:r>
    </w:p>
  </w:endnote>
  <w:endnote w:type="continuationSeparator" w:id="0">
    <w:p w14:paraId="7220908A" w14:textId="77777777" w:rsidR="00837309" w:rsidRDefault="00837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w:charset w:val="00"/>
    <w:family w:val="swiss"/>
    <w:pitch w:val="variable"/>
    <w:sig w:usb0="E00082FF" w:usb1="400078FF" w:usb2="00000021" w:usb3="00000000" w:csb0="0000019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0"/>
    <w:family w:val="roman"/>
    <w:pitch w:val="variable"/>
  </w:font>
  <w:font w:name="font448">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86327" w14:textId="77777777" w:rsidR="00837309" w:rsidRDefault="00837309">
      <w:pPr>
        <w:rPr>
          <w:sz w:val="12"/>
        </w:rPr>
      </w:pPr>
      <w:r>
        <w:separator/>
      </w:r>
    </w:p>
  </w:footnote>
  <w:footnote w:type="continuationSeparator" w:id="0">
    <w:p w14:paraId="21DD2113" w14:textId="77777777" w:rsidR="00837309" w:rsidRDefault="00837309">
      <w:pPr>
        <w:rPr>
          <w:sz w:val="12"/>
        </w:rPr>
      </w:pPr>
      <w:r>
        <w:continuationSeparator/>
      </w:r>
    </w:p>
  </w:footnote>
  <w:footnote w:id="1">
    <w:p w14:paraId="1754BCFB" w14:textId="77777777" w:rsidR="0009116F" w:rsidRDefault="00E95B10">
      <w:pPr>
        <w:pStyle w:val="aff0"/>
        <w:jc w:val="both"/>
        <w:rPr>
          <w:rFonts w:ascii="Liberation Serif" w:hAnsi="Liberation Serif"/>
        </w:rPr>
      </w:pPr>
      <w:r>
        <w:rPr>
          <w:rStyle w:val="a6"/>
        </w:rPr>
        <w:footnoteRef/>
      </w:r>
      <w:r>
        <w:rPr>
          <w:rFonts w:ascii="Liberation Serif" w:hAnsi="Liberation Serif"/>
        </w:rPr>
        <w:t xml:space="preserve"> Рабочие дни – дни с понедельника по пятницу и которые не признаются в соответствии с действующим законодательством Российской Федерации выходными и (или) нерабочими праздничными днями.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1347713"/>
      <w:docPartObj>
        <w:docPartGallery w:val="Page Numbers (Top of Page)"/>
        <w:docPartUnique/>
      </w:docPartObj>
    </w:sdtPr>
    <w:sdtEndPr/>
    <w:sdtContent>
      <w:p w14:paraId="68DDC711" w14:textId="77777777" w:rsidR="0009116F" w:rsidRDefault="00E95B10">
        <w:pPr>
          <w:pStyle w:val="afc"/>
          <w:jc w:val="center"/>
        </w:pPr>
        <w:r>
          <w:fldChar w:fldCharType="begin"/>
        </w:r>
        <w:r>
          <w:instrText xml:space="preserve"> PAGE </w:instrText>
        </w:r>
        <w:r>
          <w:fldChar w:fldCharType="separate"/>
        </w:r>
        <w: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5DD7C" w14:textId="77777777" w:rsidR="0009116F" w:rsidRDefault="0009116F">
    <w:pPr>
      <w:contextualSpacing/>
      <w:jc w:val="center"/>
      <w:rPr>
        <w:rFonts w:ascii="Liberation Serif" w:hAnsi="Liberation Seri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17B6C"/>
    <w:multiLevelType w:val="multilevel"/>
    <w:tmpl w:val="4D36751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A13F61"/>
    <w:multiLevelType w:val="multilevel"/>
    <w:tmpl w:val="5F409D7E"/>
    <w:lvl w:ilvl="0">
      <w:start w:val="1"/>
      <w:numFmt w:val="decimal"/>
      <w:suff w:val="space"/>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758F45D8"/>
    <w:multiLevelType w:val="multilevel"/>
    <w:tmpl w:val="61821FC8"/>
    <w:lvl w:ilvl="0">
      <w:start w:val="1"/>
      <w:numFmt w:val="upperRoman"/>
      <w:suff w:val="space"/>
      <w:lvlText w:val="%1."/>
      <w:lvlJc w:val="left"/>
      <w:pPr>
        <w:tabs>
          <w:tab w:val="num" w:pos="0"/>
        </w:tabs>
        <w:ind w:left="0" w:firstLine="709"/>
      </w:pPr>
      <w:rPr>
        <w:rFonts w:ascii="Times New Roman" w:hAnsi="Times New Roman"/>
        <w:b/>
        <w:i w:val="0"/>
        <w:position w:val="0"/>
        <w:sz w:val="24"/>
        <w:u w:val="none"/>
        <w:vertAlign w:val="baseline"/>
      </w:rPr>
    </w:lvl>
    <w:lvl w:ilvl="1">
      <w:start w:val="1"/>
      <w:numFmt w:val="decimal"/>
      <w:suff w:val="space"/>
      <w:lvlText w:val="%1.%2."/>
      <w:lvlJc w:val="left"/>
      <w:pPr>
        <w:tabs>
          <w:tab w:val="num" w:pos="0"/>
        </w:tabs>
        <w:ind w:left="0" w:firstLine="709"/>
      </w:pPr>
      <w:rPr>
        <w:rFonts w:ascii="Times New Roman" w:hAnsi="Times New Roman"/>
        <w:b w:val="0"/>
        <w:i w:val="0"/>
        <w:strike w:val="0"/>
        <w:dstrike w:val="0"/>
        <w:sz w:val="24"/>
      </w:rPr>
    </w:lvl>
    <w:lvl w:ilvl="2">
      <w:start w:val="1"/>
      <w:numFmt w:val="decimal"/>
      <w:suff w:val="space"/>
      <w:lvlText w:val="%1.%2.%3."/>
      <w:lvlJc w:val="left"/>
      <w:pPr>
        <w:tabs>
          <w:tab w:val="num" w:pos="0"/>
        </w:tabs>
        <w:ind w:left="0" w:firstLine="709"/>
      </w:pPr>
      <w:rPr>
        <w:rFonts w:ascii="Times New Roman" w:hAnsi="Times New Roman"/>
        <w:b w:val="0"/>
        <w:i w:val="0"/>
        <w:sz w:val="24"/>
      </w:rPr>
    </w:lvl>
    <w:lvl w:ilvl="3">
      <w:start w:val="1"/>
      <w:numFmt w:val="bullet"/>
      <w:suff w:val="space"/>
      <w:lvlText w:val="-"/>
      <w:lvlJc w:val="left"/>
      <w:pPr>
        <w:tabs>
          <w:tab w:val="num" w:pos="0"/>
        </w:tabs>
        <w:ind w:left="0" w:firstLine="709"/>
      </w:pPr>
      <w:rPr>
        <w:rFonts w:ascii="Calibri" w:hAnsi="Calibri" w:cs="Calibri" w:hint="default"/>
      </w:rPr>
    </w:lvl>
    <w:lvl w:ilvl="4">
      <w:start w:val="1"/>
      <w:numFmt w:val="russianLower"/>
      <w:suff w:val="space"/>
      <w:lvlText w:val="%5)."/>
      <w:lvlJc w:val="left"/>
      <w:pPr>
        <w:tabs>
          <w:tab w:val="num" w:pos="0"/>
        </w:tabs>
        <w:ind w:left="0" w:firstLine="709"/>
      </w:pPr>
    </w:lvl>
    <w:lvl w:ilvl="5">
      <w:start w:val="1"/>
      <w:numFmt w:val="decimal"/>
      <w:lvlText w:val="%1.%2.%3.%4%6."/>
      <w:lvlJc w:val="left"/>
      <w:pPr>
        <w:tabs>
          <w:tab w:val="num" w:pos="0"/>
        </w:tabs>
        <w:ind w:left="0" w:firstLine="709"/>
      </w:pPr>
    </w:lvl>
    <w:lvl w:ilvl="6">
      <w:start w:val="1"/>
      <w:numFmt w:val="decimal"/>
      <w:lvlText w:val="%1.%2.%3.%4.%5.%6.%7."/>
      <w:lvlJc w:val="left"/>
      <w:pPr>
        <w:tabs>
          <w:tab w:val="num" w:pos="0"/>
        </w:tabs>
        <w:ind w:left="0" w:firstLine="709"/>
      </w:pPr>
    </w:lvl>
    <w:lvl w:ilvl="7">
      <w:start w:val="1"/>
      <w:numFmt w:val="decimal"/>
      <w:lvlText w:val="%1.%2.%3.%4.%5.%6.%7.%8."/>
      <w:lvlJc w:val="left"/>
      <w:pPr>
        <w:tabs>
          <w:tab w:val="num" w:pos="0"/>
        </w:tabs>
        <w:ind w:left="0" w:firstLine="709"/>
      </w:pPr>
    </w:lvl>
    <w:lvl w:ilvl="8">
      <w:start w:val="1"/>
      <w:numFmt w:val="decimal"/>
      <w:lvlText w:val="%1.%2.%3.%4.%5.%6.%7.%8.%9."/>
      <w:lvlJc w:val="left"/>
      <w:pPr>
        <w:tabs>
          <w:tab w:val="num" w:pos="0"/>
        </w:tabs>
        <w:ind w:left="0" w:firstLine="70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16F"/>
    <w:rsid w:val="0002126B"/>
    <w:rsid w:val="0009116F"/>
    <w:rsid w:val="000B40AF"/>
    <w:rsid w:val="000D101B"/>
    <w:rsid w:val="000F0E94"/>
    <w:rsid w:val="0015404A"/>
    <w:rsid w:val="001604DA"/>
    <w:rsid w:val="00266A0F"/>
    <w:rsid w:val="002B13EE"/>
    <w:rsid w:val="00470C0C"/>
    <w:rsid w:val="004729A4"/>
    <w:rsid w:val="006C4E91"/>
    <w:rsid w:val="00713283"/>
    <w:rsid w:val="007250F6"/>
    <w:rsid w:val="007567D1"/>
    <w:rsid w:val="0078207B"/>
    <w:rsid w:val="00837309"/>
    <w:rsid w:val="008810EB"/>
    <w:rsid w:val="00A87D94"/>
    <w:rsid w:val="00AF0174"/>
    <w:rsid w:val="00B51223"/>
    <w:rsid w:val="00CA142D"/>
    <w:rsid w:val="00CA7BF1"/>
    <w:rsid w:val="00CC2604"/>
    <w:rsid w:val="00DC29F1"/>
    <w:rsid w:val="00DC3233"/>
    <w:rsid w:val="00E03BE2"/>
    <w:rsid w:val="00E06029"/>
    <w:rsid w:val="00E95B10"/>
    <w:rsid w:val="00EC481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E14E5"/>
  <w15:docId w15:val="{5455F811-73EB-4FC5-87CF-AF9CA1780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34"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3233"/>
    <w:pPr>
      <w:widowControl w:val="0"/>
    </w:pPr>
    <w:rPr>
      <w:rFonts w:ascii="Liberation Serif;Times New Roma" w:eastAsia="Tahoma" w:hAnsi="Liberation Serif;Times New Roma" w:cs="Droid Sans Devanagari"/>
      <w:sz w:val="24"/>
      <w:szCs w:val="24"/>
      <w:lang w:eastAsia="zh-CN" w:bidi="hi-IN"/>
    </w:rPr>
  </w:style>
  <w:style w:type="paragraph" w:styleId="1">
    <w:name w:val="heading 1"/>
    <w:basedOn w:val="a"/>
    <w:next w:val="a"/>
    <w:qFormat/>
    <w:rsid w:val="00793840"/>
    <w:pPr>
      <w:keepNext/>
      <w:spacing w:before="240" w:after="60"/>
      <w:outlineLvl w:val="0"/>
    </w:pPr>
    <w:rPr>
      <w:rFonts w:ascii="Arial" w:hAnsi="Arial" w:cs="Arial"/>
      <w:b/>
      <w:bCs/>
      <w:kern w:val="2"/>
      <w:sz w:val="32"/>
      <w:szCs w:val="32"/>
    </w:rPr>
  </w:style>
  <w:style w:type="paragraph" w:styleId="2">
    <w:name w:val="heading 2"/>
    <w:basedOn w:val="a"/>
    <w:next w:val="a"/>
    <w:link w:val="20"/>
    <w:qFormat/>
    <w:rsid w:val="00692C49"/>
    <w:pPr>
      <w:keepNext/>
      <w:spacing w:before="240" w:after="60"/>
      <w:outlineLvl w:val="1"/>
    </w:pPr>
    <w:rPr>
      <w:rFonts w:ascii="Cambria" w:hAnsi="Cambria"/>
      <w:b/>
      <w:bCs/>
      <w:i/>
      <w:iCs/>
      <w:szCs w:val="28"/>
      <w:lang w:val="x-none" w:eastAsia="x-none"/>
    </w:rPr>
  </w:style>
  <w:style w:type="paragraph" w:styleId="3">
    <w:name w:val="heading 3"/>
    <w:basedOn w:val="a"/>
    <w:next w:val="a"/>
    <w:qFormat/>
    <w:rsid w:val="00012785"/>
    <w:pPr>
      <w:keepNext/>
      <w:jc w:val="center"/>
      <w:outlineLvl w:val="2"/>
    </w:pPr>
  </w:style>
  <w:style w:type="paragraph" w:styleId="7">
    <w:name w:val="heading 7"/>
    <w:basedOn w:val="a"/>
    <w:next w:val="a"/>
    <w:link w:val="70"/>
    <w:uiPriority w:val="9"/>
    <w:unhideWhenUsed/>
    <w:qFormat/>
    <w:rsid w:val="008B3FE2"/>
    <w:pPr>
      <w:spacing w:before="240" w:after="60"/>
      <w:outlineLvl w:val="6"/>
    </w:pPr>
    <w:rPr>
      <w:rFonts w:ascii="Calibri" w:hAnsi="Calibr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style>
  <w:style w:type="character" w:customStyle="1" w:styleId="20">
    <w:name w:val="Заголовок 2 Знак"/>
    <w:link w:val="2"/>
    <w:qFormat/>
    <w:rsid w:val="00692C49"/>
    <w:rPr>
      <w:rFonts w:ascii="Cambria" w:eastAsia="Times New Roman" w:hAnsi="Cambria" w:cs="Times New Roman"/>
      <w:b/>
      <w:bCs/>
      <w:i/>
      <w:iCs/>
      <w:sz w:val="28"/>
      <w:szCs w:val="28"/>
    </w:rPr>
  </w:style>
  <w:style w:type="character" w:customStyle="1" w:styleId="a4">
    <w:name w:val="Название Знак"/>
    <w:qFormat/>
    <w:rsid w:val="00692C49"/>
    <w:rPr>
      <w:b/>
      <w:sz w:val="24"/>
    </w:rPr>
  </w:style>
  <w:style w:type="character" w:customStyle="1" w:styleId="10">
    <w:name w:val="Гиперссылка1"/>
    <w:qFormat/>
    <w:rsid w:val="00C90F23"/>
    <w:rPr>
      <w:rFonts w:ascii="Times New Roman" w:hAnsi="Times New Roman" w:cs="Times New Roman"/>
      <w:color w:val="0000FF"/>
      <w:u w:val="single"/>
    </w:rPr>
  </w:style>
  <w:style w:type="character" w:customStyle="1" w:styleId="21">
    <w:name w:val="Основной текст с отступом 2 Знак"/>
    <w:qFormat/>
    <w:rsid w:val="00101C4E"/>
    <w:rPr>
      <w:b/>
      <w:i/>
      <w:sz w:val="28"/>
    </w:rPr>
  </w:style>
  <w:style w:type="character" w:customStyle="1" w:styleId="70">
    <w:name w:val="Заголовок 7 Знак"/>
    <w:link w:val="7"/>
    <w:uiPriority w:val="9"/>
    <w:qFormat/>
    <w:rsid w:val="008B3FE2"/>
    <w:rPr>
      <w:rFonts w:ascii="Calibri" w:eastAsia="Times New Roman" w:hAnsi="Calibri" w:cs="Times New Roman"/>
      <w:sz w:val="24"/>
      <w:szCs w:val="24"/>
    </w:rPr>
  </w:style>
  <w:style w:type="character" w:customStyle="1" w:styleId="a5">
    <w:name w:val="Основной текст_"/>
    <w:qFormat/>
    <w:rsid w:val="00CC41FB"/>
    <w:rPr>
      <w:sz w:val="27"/>
      <w:szCs w:val="27"/>
      <w:shd w:val="clear" w:color="auto" w:fill="FFFFFF"/>
    </w:rPr>
  </w:style>
  <w:style w:type="character" w:customStyle="1" w:styleId="a6">
    <w:name w:val="Символ сноски"/>
    <w:qFormat/>
    <w:rPr>
      <w:rFonts w:ascii="Times New Roman" w:hAnsi="Times New Roman" w:cs="Times New Roman"/>
      <w:vertAlign w:val="superscript"/>
    </w:rPr>
  </w:style>
  <w:style w:type="character" w:styleId="a7">
    <w:name w:val="footnote reference"/>
    <w:rPr>
      <w:rFonts w:ascii="Times New Roman" w:hAnsi="Times New Roman" w:cs="Times New Roman"/>
      <w:vertAlign w:val="superscript"/>
    </w:rPr>
  </w:style>
  <w:style w:type="character" w:customStyle="1" w:styleId="FootnoteCharacters">
    <w:name w:val="Footnote Characters"/>
    <w:uiPriority w:val="99"/>
    <w:qFormat/>
    <w:rsid w:val="00E00ADE"/>
    <w:rPr>
      <w:rFonts w:ascii="Times New Roman" w:hAnsi="Times New Roman" w:cs="Times New Roman"/>
      <w:vertAlign w:val="superscript"/>
    </w:rPr>
  </w:style>
  <w:style w:type="character" w:customStyle="1" w:styleId="r">
    <w:name w:val="r"/>
    <w:qFormat/>
    <w:rsid w:val="00E00ADE"/>
  </w:style>
  <w:style w:type="character" w:customStyle="1" w:styleId="a8">
    <w:name w:val="Нижний колонтитул Знак"/>
    <w:uiPriority w:val="99"/>
    <w:qFormat/>
    <w:rsid w:val="007C52CE"/>
    <w:rPr>
      <w:sz w:val="28"/>
    </w:rPr>
  </w:style>
  <w:style w:type="character" w:customStyle="1" w:styleId="a9">
    <w:name w:val="Верхний колонтитул Знак"/>
    <w:uiPriority w:val="99"/>
    <w:qFormat/>
    <w:rsid w:val="0049702E"/>
    <w:rPr>
      <w:sz w:val="28"/>
    </w:rPr>
  </w:style>
  <w:style w:type="character" w:customStyle="1" w:styleId="aa">
    <w:name w:val="Текст сноски Знак"/>
    <w:uiPriority w:val="99"/>
    <w:qFormat/>
    <w:rsid w:val="00D50270"/>
  </w:style>
  <w:style w:type="character" w:customStyle="1" w:styleId="ab">
    <w:name w:val="Текст примечания Знак"/>
    <w:basedOn w:val="a0"/>
    <w:uiPriority w:val="99"/>
    <w:qFormat/>
    <w:rsid w:val="00E82715"/>
  </w:style>
  <w:style w:type="character" w:customStyle="1" w:styleId="ConsPlusNormal">
    <w:name w:val="ConsPlusNormal Знак"/>
    <w:qFormat/>
    <w:locked/>
    <w:rsid w:val="00D20756"/>
    <w:rPr>
      <w:rFonts w:ascii="Arial" w:hAnsi="Arial" w:cs="Arial"/>
    </w:rPr>
  </w:style>
  <w:style w:type="character" w:styleId="ac">
    <w:name w:val="annotation reference"/>
    <w:qFormat/>
    <w:rsid w:val="009259AE"/>
    <w:rPr>
      <w:sz w:val="16"/>
      <w:szCs w:val="16"/>
    </w:rPr>
  </w:style>
  <w:style w:type="character" w:customStyle="1" w:styleId="ad">
    <w:name w:val="Тема примечания Знак"/>
    <w:qFormat/>
    <w:rsid w:val="00C25171"/>
    <w:rPr>
      <w:b/>
      <w:bCs/>
    </w:rPr>
  </w:style>
  <w:style w:type="character" w:customStyle="1" w:styleId="es-el-code-term">
    <w:name w:val="es-el-code-term"/>
    <w:qFormat/>
    <w:rsid w:val="005329BF"/>
  </w:style>
  <w:style w:type="character" w:customStyle="1" w:styleId="ae">
    <w:name w:val="Абзац списка Знак"/>
    <w:uiPriority w:val="34"/>
    <w:qFormat/>
    <w:locked/>
    <w:rsid w:val="00D20949"/>
    <w:rPr>
      <w:sz w:val="28"/>
      <w:szCs w:val="28"/>
    </w:rPr>
  </w:style>
  <w:style w:type="character" w:customStyle="1" w:styleId="af">
    <w:name w:val="Символ концевой сноски"/>
    <w:qFormat/>
    <w:rPr>
      <w:vertAlign w:val="superscript"/>
    </w:rPr>
  </w:style>
  <w:style w:type="character" w:styleId="af0">
    <w:name w:val="endnote reference"/>
    <w:rPr>
      <w:vertAlign w:val="superscript"/>
    </w:rPr>
  </w:style>
  <w:style w:type="character" w:styleId="af1">
    <w:name w:val="Strong"/>
    <w:basedOn w:val="a0"/>
    <w:qFormat/>
    <w:rPr>
      <w:b/>
      <w:bCs/>
    </w:rPr>
  </w:style>
  <w:style w:type="character" w:styleId="af2">
    <w:name w:val="Hyperlink"/>
    <w:rPr>
      <w:color w:val="000080"/>
      <w:u w:val="single"/>
    </w:rPr>
  </w:style>
  <w:style w:type="character" w:customStyle="1" w:styleId="Hyperlink1">
    <w:name w:val="Hyperlink1"/>
    <w:qFormat/>
    <w:rPr>
      <w:rFonts w:ascii="Times New Roman" w:hAnsi="Times New Roman" w:cs="Times New Roman"/>
      <w:color w:val="0000FF"/>
      <w:u w:val="single"/>
    </w:rPr>
  </w:style>
  <w:style w:type="character" w:styleId="af3">
    <w:name w:val="FollowedHyperlink"/>
    <w:rPr>
      <w:color w:val="800080"/>
      <w:u w:val="single"/>
    </w:rPr>
  </w:style>
  <w:style w:type="character" w:styleId="af4">
    <w:name w:val="Unresolved Mention"/>
    <w:basedOn w:val="a0"/>
    <w:uiPriority w:val="99"/>
    <w:semiHidden/>
    <w:unhideWhenUsed/>
    <w:qFormat/>
    <w:rsid w:val="009F4545"/>
    <w:rPr>
      <w:color w:val="605E5C"/>
      <w:shd w:val="clear" w:color="auto" w:fill="E1DFDD"/>
    </w:rPr>
  </w:style>
  <w:style w:type="paragraph" w:styleId="af5">
    <w:name w:val="Title"/>
    <w:basedOn w:val="a"/>
    <w:next w:val="af6"/>
    <w:qFormat/>
    <w:pPr>
      <w:keepNext/>
      <w:spacing w:before="240" w:after="120"/>
    </w:pPr>
    <w:rPr>
      <w:rFonts w:ascii="Liberation Sans" w:hAnsi="Liberation Sans"/>
      <w:sz w:val="28"/>
      <w:szCs w:val="28"/>
    </w:rPr>
  </w:style>
  <w:style w:type="paragraph" w:styleId="af6">
    <w:name w:val="Body Text"/>
    <w:basedOn w:val="a"/>
    <w:rPr>
      <w:b/>
      <w:i/>
    </w:rPr>
  </w:style>
  <w:style w:type="paragraph" w:styleId="af7">
    <w:name w:val="List"/>
    <w:basedOn w:val="a"/>
    <w:unhideWhenUsed/>
    <w:rsid w:val="00144F98"/>
    <w:pPr>
      <w:ind w:left="283" w:hanging="283"/>
    </w:pPr>
    <w:rPr>
      <w:sz w:val="20"/>
    </w:rPr>
  </w:style>
  <w:style w:type="paragraph" w:styleId="af8">
    <w:name w:val="caption"/>
    <w:basedOn w:val="a"/>
    <w:qFormat/>
    <w:pPr>
      <w:suppressLineNumbers/>
      <w:spacing w:before="120" w:after="120"/>
    </w:pPr>
    <w:rPr>
      <w:rFonts w:cs="Noto Sans"/>
      <w:i/>
      <w:iCs/>
    </w:rPr>
  </w:style>
  <w:style w:type="paragraph" w:styleId="af9">
    <w:name w:val="index heading"/>
    <w:basedOn w:val="a"/>
    <w:qFormat/>
    <w:pPr>
      <w:suppressLineNumbers/>
    </w:pPr>
  </w:style>
  <w:style w:type="paragraph" w:customStyle="1" w:styleId="11">
    <w:name w:val="Название объекта1"/>
    <w:basedOn w:val="a"/>
    <w:qFormat/>
    <w:rsid w:val="00692C49"/>
    <w:pPr>
      <w:jc w:val="center"/>
    </w:pPr>
    <w:rPr>
      <w:b/>
      <w:lang w:val="x-none" w:eastAsia="x-none"/>
    </w:rPr>
  </w:style>
  <w:style w:type="paragraph" w:customStyle="1" w:styleId="afa">
    <w:name w:val="Верхний и нижний колонтитулы"/>
    <w:basedOn w:val="a"/>
    <w:qFormat/>
  </w:style>
  <w:style w:type="paragraph" w:customStyle="1" w:styleId="afb">
    <w:name w:val="Колонтитул"/>
    <w:basedOn w:val="a"/>
    <w:qFormat/>
  </w:style>
  <w:style w:type="paragraph" w:styleId="afc">
    <w:name w:val="header"/>
    <w:basedOn w:val="a"/>
    <w:pPr>
      <w:tabs>
        <w:tab w:val="center" w:pos="4153"/>
        <w:tab w:val="right" w:pos="8306"/>
      </w:tabs>
    </w:pPr>
  </w:style>
  <w:style w:type="paragraph" w:styleId="afd">
    <w:name w:val="footer"/>
    <w:basedOn w:val="a"/>
    <w:uiPriority w:val="99"/>
    <w:pPr>
      <w:tabs>
        <w:tab w:val="center" w:pos="4536"/>
        <w:tab w:val="right" w:pos="9072"/>
      </w:tabs>
    </w:pPr>
  </w:style>
  <w:style w:type="paragraph" w:styleId="22">
    <w:name w:val="Body Text 2"/>
    <w:basedOn w:val="a"/>
    <w:qFormat/>
    <w:rPr>
      <w:sz w:val="32"/>
    </w:rPr>
  </w:style>
  <w:style w:type="paragraph" w:styleId="afe">
    <w:name w:val="Body Text Indent"/>
    <w:basedOn w:val="a"/>
    <w:pPr>
      <w:ind w:firstLine="743"/>
    </w:pPr>
  </w:style>
  <w:style w:type="paragraph" w:styleId="23">
    <w:name w:val="Body Text Indent 2"/>
    <w:basedOn w:val="a"/>
    <w:qFormat/>
    <w:pPr>
      <w:ind w:firstLine="851"/>
    </w:pPr>
    <w:rPr>
      <w:b/>
      <w:i/>
      <w:lang w:val="x-none" w:eastAsia="x-none"/>
    </w:rPr>
  </w:style>
  <w:style w:type="paragraph" w:styleId="aff">
    <w:name w:val="Balloon Text"/>
    <w:basedOn w:val="a"/>
    <w:semiHidden/>
    <w:qFormat/>
    <w:rsid w:val="00465451"/>
    <w:rPr>
      <w:rFonts w:ascii="Tahoma" w:hAnsi="Tahoma" w:cs="Tahoma"/>
      <w:sz w:val="16"/>
      <w:szCs w:val="16"/>
    </w:rPr>
  </w:style>
  <w:style w:type="paragraph" w:styleId="aff0">
    <w:name w:val="footnote text"/>
    <w:basedOn w:val="a"/>
    <w:uiPriority w:val="99"/>
    <w:qFormat/>
    <w:rsid w:val="001178AB"/>
    <w:rPr>
      <w:sz w:val="20"/>
    </w:rPr>
  </w:style>
  <w:style w:type="paragraph" w:customStyle="1" w:styleId="12">
    <w:name w:val="Знак1"/>
    <w:basedOn w:val="a"/>
    <w:qFormat/>
    <w:rsid w:val="00C4132E"/>
    <w:pPr>
      <w:spacing w:after="160" w:line="240" w:lineRule="exact"/>
    </w:pPr>
    <w:rPr>
      <w:rFonts w:ascii="Verdana" w:hAnsi="Verdana"/>
      <w:sz w:val="20"/>
      <w:lang w:val="en-US" w:eastAsia="en-US"/>
    </w:rPr>
  </w:style>
  <w:style w:type="paragraph" w:styleId="13">
    <w:name w:val="toc 1"/>
    <w:basedOn w:val="a"/>
    <w:next w:val="a"/>
    <w:autoRedefine/>
    <w:rsid w:val="00CE2837"/>
    <w:rPr>
      <w:bCs/>
      <w:szCs w:val="28"/>
    </w:rPr>
  </w:style>
  <w:style w:type="paragraph" w:customStyle="1" w:styleId="14">
    <w:name w:val="Обычный (веб)1"/>
    <w:basedOn w:val="a"/>
    <w:uiPriority w:val="99"/>
    <w:unhideWhenUsed/>
    <w:qFormat/>
    <w:rsid w:val="00101C4E"/>
    <w:pPr>
      <w:spacing w:before="150" w:after="225"/>
    </w:pPr>
  </w:style>
  <w:style w:type="paragraph" w:customStyle="1" w:styleId="ConsPlusTitle">
    <w:name w:val="ConsPlusTitle"/>
    <w:uiPriority w:val="99"/>
    <w:qFormat/>
    <w:rsid w:val="00D270D0"/>
    <w:pPr>
      <w:widowControl w:val="0"/>
    </w:pPr>
    <w:rPr>
      <w:rFonts w:ascii="Calibri" w:hAnsi="Calibri" w:cs="Calibri"/>
      <w:b/>
      <w:bCs/>
      <w:sz w:val="22"/>
      <w:szCs w:val="22"/>
    </w:rPr>
  </w:style>
  <w:style w:type="paragraph" w:customStyle="1" w:styleId="ConsPlusNormal0">
    <w:name w:val="ConsPlusNormal"/>
    <w:qFormat/>
    <w:rsid w:val="00172E59"/>
    <w:pPr>
      <w:widowControl w:val="0"/>
    </w:pPr>
    <w:rPr>
      <w:rFonts w:ascii="Arial" w:hAnsi="Arial" w:cs="Arial"/>
    </w:rPr>
  </w:style>
  <w:style w:type="paragraph" w:customStyle="1" w:styleId="30">
    <w:name w:val="Основной текст3"/>
    <w:basedOn w:val="a"/>
    <w:qFormat/>
    <w:rsid w:val="00CC41FB"/>
    <w:pPr>
      <w:shd w:val="clear" w:color="auto" w:fill="FFFFFF"/>
      <w:spacing w:before="660" w:line="480" w:lineRule="exact"/>
      <w:ind w:hanging="660"/>
    </w:pPr>
    <w:rPr>
      <w:sz w:val="27"/>
      <w:szCs w:val="27"/>
    </w:rPr>
  </w:style>
  <w:style w:type="paragraph" w:styleId="aff1">
    <w:name w:val="annotation text"/>
    <w:basedOn w:val="a"/>
    <w:uiPriority w:val="99"/>
    <w:unhideWhenUsed/>
    <w:qFormat/>
    <w:rsid w:val="00E82715"/>
    <w:pPr>
      <w:ind w:firstLine="567"/>
    </w:pPr>
    <w:rPr>
      <w:sz w:val="20"/>
    </w:rPr>
  </w:style>
  <w:style w:type="paragraph" w:styleId="aff2">
    <w:name w:val="List Paragraph"/>
    <w:basedOn w:val="a"/>
    <w:qFormat/>
    <w:rsid w:val="008B3B8E"/>
    <w:pPr>
      <w:spacing w:line="288" w:lineRule="auto"/>
      <w:ind w:left="720" w:firstLine="567"/>
      <w:contextualSpacing/>
    </w:pPr>
    <w:rPr>
      <w:szCs w:val="28"/>
    </w:rPr>
  </w:style>
  <w:style w:type="paragraph" w:customStyle="1" w:styleId="aff3">
    <w:name w:val="Знак Знак Знак Знак Знак Знак Знак Знак Знак Знак"/>
    <w:basedOn w:val="a"/>
    <w:qFormat/>
    <w:rsid w:val="007C1B46"/>
    <w:pPr>
      <w:spacing w:beforeAutospacing="1" w:afterAutospacing="1"/>
    </w:pPr>
    <w:rPr>
      <w:rFonts w:ascii="Tahoma" w:hAnsi="Tahoma"/>
      <w:sz w:val="20"/>
      <w:lang w:val="en-US" w:eastAsia="en-US"/>
    </w:rPr>
  </w:style>
  <w:style w:type="paragraph" w:styleId="aff4">
    <w:name w:val="annotation subject"/>
    <w:basedOn w:val="aff1"/>
    <w:next w:val="aff1"/>
    <w:qFormat/>
    <w:rsid w:val="00C25171"/>
    <w:pPr>
      <w:ind w:firstLine="720"/>
    </w:pPr>
    <w:rPr>
      <w:b/>
      <w:bCs/>
    </w:rPr>
  </w:style>
  <w:style w:type="paragraph" w:customStyle="1" w:styleId="ConsPlusNonformat">
    <w:name w:val="ConsPlusNonformat"/>
    <w:qFormat/>
    <w:rsid w:val="009F30D5"/>
    <w:pPr>
      <w:widowControl w:val="0"/>
    </w:pPr>
    <w:rPr>
      <w:rFonts w:ascii="Courier New" w:hAnsi="Courier New" w:cs="Courier New"/>
    </w:rPr>
  </w:style>
  <w:style w:type="paragraph" w:customStyle="1" w:styleId="aff5">
    <w:name w:val="Îáû÷íûé"/>
    <w:qFormat/>
    <w:rsid w:val="00C16817"/>
    <w:rPr>
      <w:sz w:val="24"/>
      <w:lang w:eastAsia="en-US"/>
    </w:rPr>
  </w:style>
  <w:style w:type="paragraph" w:styleId="aff6">
    <w:name w:val="Normal (Web)"/>
    <w:basedOn w:val="a"/>
    <w:uiPriority w:val="34"/>
    <w:unhideWhenUsed/>
    <w:qFormat/>
    <w:rsid w:val="00D8633A"/>
    <w:pPr>
      <w:ind w:left="720"/>
      <w:contextualSpacing/>
    </w:pPr>
    <w:rPr>
      <w:sz w:val="20"/>
      <w:lang w:eastAsia="ar-SA"/>
    </w:rPr>
  </w:style>
  <w:style w:type="paragraph" w:customStyle="1" w:styleId="ConsNonformat">
    <w:name w:val="ConsNonformat"/>
    <w:qFormat/>
    <w:pPr>
      <w:widowControl w:val="0"/>
      <w:ind w:right="19772"/>
    </w:pPr>
    <w:rPr>
      <w:rFonts w:ascii="Courier New" w:hAnsi="Courier New" w:cs="Courier New"/>
      <w:lang w:eastAsia="zh-CN"/>
    </w:rPr>
  </w:style>
  <w:style w:type="paragraph" w:customStyle="1" w:styleId="aff7">
    <w:name w:val="Содержимое таблицы"/>
    <w:basedOn w:val="a"/>
    <w:qFormat/>
    <w:pPr>
      <w:suppressLineNumbers/>
    </w:pPr>
  </w:style>
  <w:style w:type="paragraph" w:customStyle="1" w:styleId="aff8">
    <w:name w:val="Заголовок таблицы"/>
    <w:basedOn w:val="aff7"/>
    <w:qFormat/>
    <w:pPr>
      <w:jc w:val="center"/>
    </w:pPr>
    <w:rPr>
      <w:b/>
      <w:bCs/>
    </w:rPr>
  </w:style>
  <w:style w:type="paragraph" w:styleId="aff9">
    <w:name w:val="No Spacing"/>
    <w:qFormat/>
    <w:rPr>
      <w:rFonts w:ascii="Calibri" w:eastAsia="Calibri" w:hAnsi="Calibri"/>
      <w:sz w:val="22"/>
      <w:szCs w:val="22"/>
      <w:lang w:eastAsia="en-US"/>
    </w:rPr>
  </w:style>
  <w:style w:type="paragraph" w:customStyle="1" w:styleId="ConsNormal">
    <w:name w:val="ConsNormal"/>
    <w:qFormat/>
    <w:pPr>
      <w:jc w:val="both"/>
    </w:pPr>
    <w:rPr>
      <w:rFonts w:ascii="Courier New" w:hAnsi="Courier New" w:cs="Courier New"/>
      <w:lang w:eastAsia="zh-CN"/>
    </w:rPr>
  </w:style>
  <w:style w:type="paragraph" w:customStyle="1" w:styleId="western">
    <w:name w:val="western"/>
    <w:basedOn w:val="a"/>
    <w:qFormat/>
    <w:pPr>
      <w:spacing w:before="280" w:after="280"/>
    </w:pPr>
    <w:rPr>
      <w:rFonts w:ascii="Times New Roman" w:eastAsia="Times New Roman" w:hAnsi="Times New Roman" w:cs="Times New Roman"/>
    </w:rPr>
  </w:style>
  <w:style w:type="table" w:styleId="affa">
    <w:name w:val="Table Grid"/>
    <w:basedOn w:val="a1"/>
    <w:rsid w:val="0001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20C262B18474F95839330C427A4CC05AA88A2D6312C8D368962D4392A00D2A82C1DBDD4836C60648F975F69F28F98D2552B1B0745CCB7FDQE37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0C262B18474F95839330C427A4CC05AA88A2D6312C8D368962D4392A00D2A82C1DBDD481686937D9D85E35B4D28BD15D2B180759QC3E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fskgz.gov.oigv35.local\disk_i$\&#208;&#163;&#208;&#191;&#209;&#128;&#208;&#176;&#208;&#178;&#208;" TargetMode="External"/><Relationship Id="rId4" Type="http://schemas.openxmlformats.org/officeDocument/2006/relationships/settings" Target="settings.xml"/><Relationship Id="rId9" Type="http://schemas.openxmlformats.org/officeDocument/2006/relationships/hyperlink" Target="garantf1://70772262.0"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53536-3DDA-4E18-9BAF-D3739A80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7436</Words>
  <Characters>42388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lpstr>
    </vt:vector>
  </TitlesOfParts>
  <Company>Pravitelstvo oblasty</Company>
  <LinksUpToDate>false</LinksUpToDate>
  <CharactersWithSpaces>49725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Федорова Оксана</dc:creator>
  <dc:description/>
  <cp:lastModifiedBy>Анастасия</cp:lastModifiedBy>
  <cp:revision>3</cp:revision>
  <cp:lastPrinted>2023-08-16T16:05:00Z</cp:lastPrinted>
  <dcterms:created xsi:type="dcterms:W3CDTF">2026-05-28T19:20:00Z</dcterms:created>
  <dcterms:modified xsi:type="dcterms:W3CDTF">2026-05-28T19:35:00Z</dcterms:modified>
  <dc:language>ru-RU</dc:language>
</cp:coreProperties>
</file>