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1134"/>
        <w:gridCol w:w="1087"/>
        <w:gridCol w:w="2174"/>
      </w:tblGrid>
      <w:tr w:rsidR="001B1875" w:rsidRPr="00F22D71" w14:paraId="653FD868" w14:textId="77777777" w:rsidTr="00020C66">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134"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087"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20C66">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29E1DA39" w14:textId="5BA53F0F" w:rsidR="00E209BF" w:rsidRDefault="00020C66"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Чай черный</w:t>
            </w:r>
            <w:r w:rsidRPr="00020C66">
              <w:rPr>
                <w:rFonts w:ascii="Times New Roman" w:eastAsia="Times New Roman" w:hAnsi="Times New Roman" w:cs="Times New Roman"/>
              </w:rPr>
              <w:t xml:space="preserve"> </w:t>
            </w:r>
            <w:proofErr w:type="spellStart"/>
            <w:r>
              <w:rPr>
                <w:rFonts w:ascii="Times New Roman" w:eastAsia="Times New Roman" w:hAnsi="Times New Roman" w:cs="Times New Roman"/>
                <w:lang w:val="en-US"/>
              </w:rPr>
              <w:t>Greengield</w:t>
            </w:r>
            <w:proofErr w:type="spellEnd"/>
            <w:r>
              <w:rPr>
                <w:rFonts w:ascii="Times New Roman" w:eastAsia="Times New Roman" w:hAnsi="Times New Roman" w:cs="Times New Roman"/>
              </w:rPr>
              <w:t>, упаковка – саше</w:t>
            </w:r>
          </w:p>
          <w:p w14:paraId="000E8FAC" w14:textId="1DB6B1D8" w:rsidR="00020C66" w:rsidRPr="00020C66" w:rsidRDefault="00020C66"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5A51A6F4" w:rsidR="00A938D6" w:rsidRPr="001B1875" w:rsidRDefault="00020C6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134" w:type="dxa"/>
          </w:tcPr>
          <w:p w14:paraId="174B1212" w14:textId="112A001D" w:rsidR="00A938D6" w:rsidRPr="001B1875" w:rsidRDefault="00782A3D"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020C66">
              <w:rPr>
                <w:rFonts w:ascii="Times New Roman" w:eastAsia="Times New Roman" w:hAnsi="Times New Roman" w:cs="Times New Roman"/>
              </w:rPr>
              <w:t xml:space="preserve"> 000</w:t>
            </w:r>
            <w:r w:rsidR="008929FC">
              <w:rPr>
                <w:rFonts w:ascii="Times New Roman" w:eastAsia="Times New Roman" w:hAnsi="Times New Roman" w:cs="Times New Roman"/>
              </w:rPr>
              <w:t>,00</w:t>
            </w:r>
          </w:p>
        </w:tc>
        <w:tc>
          <w:tcPr>
            <w:tcW w:w="1087"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020C66" w:rsidRPr="00F22D71" w14:paraId="09B63A79" w14:textId="77777777" w:rsidTr="00020C66">
        <w:trPr>
          <w:trHeight w:val="1696"/>
        </w:trPr>
        <w:tc>
          <w:tcPr>
            <w:tcW w:w="426" w:type="dxa"/>
          </w:tcPr>
          <w:p w14:paraId="4673D811" w14:textId="2EEDF97E" w:rsidR="00020C66" w:rsidRPr="001B1875" w:rsidRDefault="00020C66" w:rsidP="00020C6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23C1E697" w14:textId="61E37C0A" w:rsidR="00020C66" w:rsidRDefault="00020C66" w:rsidP="00020C6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Чай </w:t>
            </w:r>
            <w:r>
              <w:rPr>
                <w:rFonts w:ascii="Times New Roman" w:eastAsia="Times New Roman" w:hAnsi="Times New Roman" w:cs="Times New Roman"/>
              </w:rPr>
              <w:t>зеленый</w:t>
            </w:r>
            <w:r w:rsidRPr="00020C66">
              <w:rPr>
                <w:rFonts w:ascii="Times New Roman" w:eastAsia="Times New Roman" w:hAnsi="Times New Roman" w:cs="Times New Roman"/>
              </w:rPr>
              <w:t xml:space="preserve"> </w:t>
            </w:r>
            <w:proofErr w:type="spellStart"/>
            <w:r>
              <w:rPr>
                <w:rFonts w:ascii="Times New Roman" w:eastAsia="Times New Roman" w:hAnsi="Times New Roman" w:cs="Times New Roman"/>
                <w:lang w:val="en-US"/>
              </w:rPr>
              <w:t>Greengield</w:t>
            </w:r>
            <w:proofErr w:type="spellEnd"/>
            <w:r>
              <w:rPr>
                <w:rFonts w:ascii="Times New Roman" w:eastAsia="Times New Roman" w:hAnsi="Times New Roman" w:cs="Times New Roman"/>
              </w:rPr>
              <w:t>, упаковка – саше</w:t>
            </w:r>
          </w:p>
          <w:p w14:paraId="6534D060" w14:textId="77777777" w:rsidR="00020C66" w:rsidRDefault="00020C66" w:rsidP="00020C66">
            <w:pPr>
              <w:shd w:val="clear" w:color="auto" w:fill="FFFFFF"/>
              <w:spacing w:after="0" w:line="240" w:lineRule="auto"/>
              <w:rPr>
                <w:rFonts w:ascii="Times New Roman" w:eastAsia="Times New Roman" w:hAnsi="Times New Roman" w:cs="Times New Roman"/>
              </w:rPr>
            </w:pPr>
          </w:p>
        </w:tc>
        <w:tc>
          <w:tcPr>
            <w:tcW w:w="1985" w:type="dxa"/>
          </w:tcPr>
          <w:p w14:paraId="362AE8AA" w14:textId="2BBAD485" w:rsidR="00020C66" w:rsidRPr="00035F1E" w:rsidRDefault="00020C66" w:rsidP="00020C6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272C89EA" w14:textId="5B7D8225" w:rsidR="00020C66" w:rsidRDefault="00020C66" w:rsidP="00020C6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134" w:type="dxa"/>
          </w:tcPr>
          <w:p w14:paraId="72B3ACC6" w14:textId="49A58E19" w:rsidR="00020C66" w:rsidRDefault="00020C66" w:rsidP="00020C6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2 000</w:t>
            </w:r>
            <w:bookmarkStart w:id="2" w:name="_GoBack"/>
            <w:bookmarkEnd w:id="2"/>
            <w:r>
              <w:rPr>
                <w:rFonts w:ascii="Times New Roman" w:eastAsia="Times New Roman" w:hAnsi="Times New Roman" w:cs="Times New Roman"/>
              </w:rPr>
              <w:t>,00</w:t>
            </w:r>
          </w:p>
        </w:tc>
        <w:tc>
          <w:tcPr>
            <w:tcW w:w="1087" w:type="dxa"/>
          </w:tcPr>
          <w:p w14:paraId="71F80ECE" w14:textId="77777777" w:rsidR="00020C66" w:rsidRPr="001B1875" w:rsidRDefault="00020C66" w:rsidP="00020C66">
            <w:pPr>
              <w:spacing w:after="0" w:line="240" w:lineRule="auto"/>
              <w:jc w:val="center"/>
              <w:rPr>
                <w:rFonts w:ascii="Times New Roman" w:eastAsia="Times New Roman" w:hAnsi="Times New Roman" w:cs="Times New Roman"/>
                <w:color w:val="000000"/>
              </w:rPr>
            </w:pPr>
          </w:p>
        </w:tc>
        <w:tc>
          <w:tcPr>
            <w:tcW w:w="2174" w:type="dxa"/>
          </w:tcPr>
          <w:p w14:paraId="545CDDCF" w14:textId="732523D5" w:rsidR="00020C66" w:rsidRPr="00035F1E" w:rsidRDefault="00020C66" w:rsidP="00020C6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С момента заключения в срок до 15.12.2026г., согласно заявке заказчика</w:t>
            </w:r>
          </w:p>
        </w:tc>
      </w:tr>
      <w:tr w:rsidR="006231FE" w:rsidRPr="00F22D71" w14:paraId="3BECC356" w14:textId="77777777" w:rsidTr="00020C66">
        <w:trPr>
          <w:trHeight w:val="167"/>
        </w:trPr>
        <w:tc>
          <w:tcPr>
            <w:tcW w:w="6946"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261"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7D27A" w14:textId="77777777" w:rsidR="00895687" w:rsidRDefault="00895687">
      <w:pPr>
        <w:spacing w:after="0" w:line="240" w:lineRule="auto"/>
      </w:pPr>
      <w:r>
        <w:separator/>
      </w:r>
    </w:p>
  </w:endnote>
  <w:endnote w:type="continuationSeparator" w:id="0">
    <w:p w14:paraId="2416C9D9" w14:textId="77777777" w:rsidR="00895687" w:rsidRDefault="0089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5B862" w14:textId="77777777" w:rsidR="00895687" w:rsidRDefault="00895687">
      <w:pPr>
        <w:spacing w:after="0" w:line="240" w:lineRule="auto"/>
      </w:pPr>
      <w:r>
        <w:separator/>
      </w:r>
    </w:p>
  </w:footnote>
  <w:footnote w:type="continuationSeparator" w:id="0">
    <w:p w14:paraId="1BD10D3F" w14:textId="77777777" w:rsidR="00895687" w:rsidRDefault="00895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0C66"/>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DD4"/>
    <w:rsid w:val="00086C03"/>
    <w:rsid w:val="000917CD"/>
    <w:rsid w:val="00092BD3"/>
    <w:rsid w:val="0009449F"/>
    <w:rsid w:val="000960B1"/>
    <w:rsid w:val="0009743B"/>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2067"/>
    <w:rsid w:val="00766402"/>
    <w:rsid w:val="007664DE"/>
    <w:rsid w:val="007717D8"/>
    <w:rsid w:val="007717D9"/>
    <w:rsid w:val="00771987"/>
    <w:rsid w:val="00781109"/>
    <w:rsid w:val="00781194"/>
    <w:rsid w:val="00781E68"/>
    <w:rsid w:val="00782A3D"/>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29FC"/>
    <w:rsid w:val="0089443A"/>
    <w:rsid w:val="00895456"/>
    <w:rsid w:val="00895687"/>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D6EE2"/>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5D26"/>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09BF"/>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C66"/>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B6D38-5C8B-4811-B1F0-E7A1916F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5834</Words>
  <Characters>33258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2026-09-07T10:52:00Z</dcterms:created>
  <dcterms:modified xsi:type="dcterms:W3CDTF">2026-09-07T10:52:00Z</dcterms:modified>
</cp:coreProperties>
</file>