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F2B51" w14:textId="77777777" w:rsidR="00724E97" w:rsidRPr="00783EC0" w:rsidRDefault="00546D4C" w:rsidP="00F87535">
      <w:pPr>
        <w:shd w:val="clear" w:color="auto" w:fill="FFFFFF"/>
        <w:spacing w:after="0" w:line="240" w:lineRule="auto"/>
        <w:jc w:val="center"/>
        <w:rPr>
          <w:rFonts w:ascii="Times New Roman" w:hAnsi="Times New Roman" w:cs="Times New Roman"/>
          <w:b/>
          <w:color w:val="000000" w:themeColor="text1"/>
          <w:sz w:val="24"/>
          <w:szCs w:val="24"/>
        </w:rPr>
      </w:pPr>
      <w:bookmarkStart w:id="0" w:name="_Hlk123226658"/>
      <w:r w:rsidRPr="00783EC0">
        <w:rPr>
          <w:rFonts w:ascii="Times New Roman" w:hAnsi="Times New Roman" w:cs="Times New Roman"/>
          <w:b/>
          <w:color w:val="000000" w:themeColor="text1"/>
          <w:sz w:val="24"/>
          <w:szCs w:val="24"/>
        </w:rPr>
        <w:t xml:space="preserve">КОНТРАКТ № </w:t>
      </w:r>
      <w:bookmarkEnd w:id="0"/>
    </w:p>
    <w:p w14:paraId="42EDBCB5" w14:textId="77777777" w:rsidR="004D6A8F" w:rsidRPr="00783EC0" w:rsidRDefault="004D6A8F" w:rsidP="004D6A8F">
      <w:pPr>
        <w:shd w:val="clear" w:color="auto" w:fill="FFFFFF"/>
        <w:spacing w:after="0" w:line="240" w:lineRule="auto"/>
        <w:rPr>
          <w:rFonts w:ascii="Times New Roman" w:hAnsi="Times New Roman" w:cs="Times New Roman"/>
          <w:sz w:val="24"/>
          <w:szCs w:val="24"/>
        </w:rPr>
      </w:pPr>
    </w:p>
    <w:tbl>
      <w:tblPr>
        <w:tblW w:w="5000" w:type="pct"/>
        <w:tblLook w:val="04A0" w:firstRow="1" w:lastRow="0" w:firstColumn="1" w:lastColumn="0" w:noHBand="0" w:noVBand="1"/>
      </w:tblPr>
      <w:tblGrid>
        <w:gridCol w:w="5102"/>
        <w:gridCol w:w="5103"/>
      </w:tblGrid>
      <w:tr w:rsidR="00724E97" w:rsidRPr="00783EC0" w14:paraId="570610BA" w14:textId="77777777" w:rsidTr="00F87535">
        <w:tc>
          <w:tcPr>
            <w:tcW w:w="2500" w:type="pct"/>
          </w:tcPr>
          <w:p w14:paraId="356D5661" w14:textId="77777777" w:rsidR="00724E97" w:rsidRPr="00783EC0" w:rsidRDefault="00546D4C" w:rsidP="00F87535">
            <w:pPr>
              <w:widowControl w:val="0"/>
              <w:spacing w:after="0" w:line="240" w:lineRule="auto"/>
              <w:rPr>
                <w:rFonts w:ascii="Times New Roman" w:hAnsi="Times New Roman" w:cs="Times New Roman"/>
                <w:sz w:val="24"/>
                <w:szCs w:val="24"/>
              </w:rPr>
            </w:pPr>
            <w:r w:rsidRPr="00783EC0">
              <w:rPr>
                <w:rFonts w:ascii="Times New Roman" w:eastAsia="Times New Roman" w:hAnsi="Times New Roman" w:cs="Times New Roman"/>
                <w:sz w:val="24"/>
                <w:szCs w:val="24"/>
                <w:lang w:eastAsia="ru-RU"/>
              </w:rPr>
              <w:t>г. Москва</w:t>
            </w:r>
          </w:p>
        </w:tc>
        <w:tc>
          <w:tcPr>
            <w:tcW w:w="2500" w:type="pct"/>
          </w:tcPr>
          <w:p w14:paraId="3E978CEC" w14:textId="77954CF6" w:rsidR="00724E97" w:rsidRPr="00783EC0" w:rsidRDefault="00546D4C" w:rsidP="00F87535">
            <w:pPr>
              <w:widowControl w:val="0"/>
              <w:spacing w:after="0" w:line="240" w:lineRule="auto"/>
              <w:jc w:val="right"/>
              <w:rPr>
                <w:rFonts w:ascii="Times New Roman" w:hAnsi="Times New Roman" w:cs="Times New Roman"/>
                <w:sz w:val="24"/>
                <w:szCs w:val="24"/>
              </w:rPr>
            </w:pPr>
            <w:bookmarkStart w:id="1" w:name="_Hlk237877696"/>
            <w:r w:rsidRPr="00783EC0">
              <w:rPr>
                <w:rFonts w:ascii="Times New Roman" w:eastAsia="Times New Roman" w:hAnsi="Times New Roman" w:cs="Times New Roman"/>
                <w:sz w:val="24"/>
                <w:szCs w:val="24"/>
                <w:lang w:eastAsia="ru-RU"/>
              </w:rPr>
              <w:t>«____» ____________202</w:t>
            </w:r>
            <w:r w:rsidR="005C18C9" w:rsidRPr="00783EC0">
              <w:rPr>
                <w:rFonts w:ascii="Times New Roman" w:eastAsia="Times New Roman" w:hAnsi="Times New Roman" w:cs="Times New Roman"/>
                <w:sz w:val="24"/>
                <w:szCs w:val="24"/>
                <w:lang w:val="en-US" w:eastAsia="ru-RU"/>
              </w:rPr>
              <w:t>6</w:t>
            </w:r>
            <w:r w:rsidRPr="00783EC0">
              <w:rPr>
                <w:rFonts w:ascii="Times New Roman" w:eastAsia="Times New Roman" w:hAnsi="Times New Roman" w:cs="Times New Roman"/>
                <w:sz w:val="24"/>
                <w:szCs w:val="24"/>
                <w:lang w:eastAsia="ru-RU"/>
              </w:rPr>
              <w:t xml:space="preserve"> года</w:t>
            </w:r>
            <w:bookmarkEnd w:id="1"/>
          </w:p>
        </w:tc>
      </w:tr>
    </w:tbl>
    <w:p w14:paraId="1EBC84FE" w14:textId="77777777" w:rsidR="00724E97" w:rsidRPr="00783EC0" w:rsidRDefault="00724E97" w:rsidP="00F87535">
      <w:pPr>
        <w:pStyle w:val="ConsPlusNormal"/>
        <w:rPr>
          <w:rFonts w:ascii="Times New Roman" w:hAnsi="Times New Roman" w:cs="Times New Roman"/>
          <w:sz w:val="24"/>
          <w:szCs w:val="24"/>
        </w:rPr>
      </w:pPr>
    </w:p>
    <w:p w14:paraId="46BA1C03" w14:textId="3B5160FE" w:rsidR="00783EC0" w:rsidRPr="00783EC0" w:rsidRDefault="00546D4C" w:rsidP="002E0115">
      <w:pPr>
        <w:pStyle w:val="ConsPlusNormal"/>
        <w:ind w:firstLine="567"/>
        <w:jc w:val="both"/>
        <w:rPr>
          <w:rFonts w:ascii="Times New Roman" w:hAnsi="Times New Roman" w:cs="Times New Roman"/>
          <w:color w:val="000000"/>
          <w:sz w:val="24"/>
          <w:szCs w:val="24"/>
          <w:lang w:bidi="ru-RU"/>
        </w:rPr>
      </w:pPr>
      <w:r w:rsidRPr="00783EC0">
        <w:rPr>
          <w:rFonts w:ascii="Times New Roman" w:hAnsi="Times New Roman" w:cs="Times New Roman"/>
          <w:color w:val="000000"/>
          <w:sz w:val="24"/>
          <w:szCs w:val="24"/>
          <w:lang w:bidi="ru-RU"/>
        </w:rPr>
        <w:t xml:space="preserve">Федеральное бюджетное учреждение «Федеральный центр строительного контроля» (ФБУ «РосСтройКонтроль»), именуемое в дальнейшем «Заказчик», в лице заместителя генерального директора Данилова Юрия Витальевича, действующего на основании доверенности </w:t>
      </w:r>
      <w:r w:rsidR="00415809" w:rsidRPr="00415809">
        <w:rPr>
          <w:rFonts w:ascii="Times New Roman" w:hAnsi="Times New Roman" w:cs="Times New Roman"/>
          <w:color w:val="000000"/>
          <w:sz w:val="24"/>
          <w:szCs w:val="24"/>
          <w:lang w:bidi="ru-RU"/>
        </w:rPr>
        <w:t>от 08.12.2025 № 89259806-c886-4b46-89a3-fc200c3f5c90</w:t>
      </w:r>
      <w:r w:rsidRPr="00783EC0">
        <w:rPr>
          <w:rFonts w:ascii="Times New Roman" w:hAnsi="Times New Roman" w:cs="Times New Roman"/>
          <w:color w:val="000000"/>
          <w:sz w:val="24"/>
          <w:szCs w:val="24"/>
          <w:lang w:bidi="ru-RU"/>
        </w:rPr>
        <w:t xml:space="preserve">, с одной стороны, </w:t>
      </w:r>
    </w:p>
    <w:p w14:paraId="4146BA72" w14:textId="234736A4" w:rsidR="00724E97" w:rsidRPr="00783EC0" w:rsidRDefault="00546D4C" w:rsidP="002E0115">
      <w:pPr>
        <w:pStyle w:val="ConsPlusNormal"/>
        <w:ind w:firstLine="567"/>
        <w:jc w:val="both"/>
        <w:rPr>
          <w:rFonts w:ascii="Times New Roman" w:hAnsi="Times New Roman" w:cs="Times New Roman"/>
          <w:color w:val="000000"/>
          <w:sz w:val="24"/>
          <w:szCs w:val="24"/>
          <w:lang w:bidi="ru-RU"/>
        </w:rPr>
      </w:pPr>
      <w:r w:rsidRPr="00783EC0">
        <w:rPr>
          <w:rFonts w:ascii="Times New Roman" w:hAnsi="Times New Roman" w:cs="Times New Roman"/>
          <w:color w:val="000000"/>
          <w:sz w:val="24"/>
          <w:szCs w:val="24"/>
          <w:lang w:bidi="ru-RU"/>
        </w:rPr>
        <w:t xml:space="preserve">и </w:t>
      </w:r>
      <w:r w:rsidR="00C5583C" w:rsidRPr="00783EC0">
        <w:rPr>
          <w:rFonts w:ascii="Times New Roman" w:hAnsi="Times New Roman" w:cs="Times New Roman"/>
          <w:color w:val="000000"/>
          <w:sz w:val="24"/>
          <w:szCs w:val="24"/>
          <w:lang w:bidi="ru-RU"/>
        </w:rPr>
        <w:t>_________</w:t>
      </w:r>
      <w:r w:rsidR="009237F1" w:rsidRPr="00783EC0">
        <w:rPr>
          <w:rFonts w:ascii="Times New Roman" w:hAnsi="Times New Roman" w:cs="Times New Roman"/>
          <w:color w:val="000000"/>
          <w:sz w:val="24"/>
          <w:szCs w:val="24"/>
          <w:lang w:bidi="ru-RU"/>
        </w:rPr>
        <w:t xml:space="preserve">, именуемое в дальнейшем «Исполнитель», в лице </w:t>
      </w:r>
      <w:r w:rsidR="00C5583C" w:rsidRPr="00783EC0">
        <w:rPr>
          <w:rFonts w:ascii="Times New Roman" w:hAnsi="Times New Roman" w:cs="Times New Roman"/>
          <w:color w:val="000000"/>
          <w:sz w:val="24"/>
          <w:szCs w:val="24"/>
          <w:lang w:bidi="ru-RU"/>
        </w:rPr>
        <w:t>_________</w:t>
      </w:r>
      <w:r w:rsidR="009237F1" w:rsidRPr="00783EC0">
        <w:rPr>
          <w:rFonts w:ascii="Times New Roman" w:hAnsi="Times New Roman" w:cs="Times New Roman"/>
          <w:color w:val="000000"/>
          <w:sz w:val="24"/>
          <w:szCs w:val="24"/>
          <w:lang w:bidi="ru-RU"/>
        </w:rPr>
        <w:t xml:space="preserve">, действующего на основании Устава, </w:t>
      </w:r>
      <w:r w:rsidRPr="00783EC0">
        <w:rPr>
          <w:rFonts w:ascii="Times New Roman" w:hAnsi="Times New Roman" w:cs="Times New Roman"/>
          <w:color w:val="000000"/>
          <w:sz w:val="24"/>
          <w:szCs w:val="24"/>
          <w:lang w:bidi="ru-RU"/>
        </w:rPr>
        <w:t>с</w:t>
      </w:r>
      <w:r w:rsidR="002E0115" w:rsidRPr="00783EC0">
        <w:rPr>
          <w:rFonts w:ascii="Times New Roman" w:hAnsi="Times New Roman" w:cs="Times New Roman"/>
          <w:color w:val="000000"/>
          <w:sz w:val="24"/>
          <w:szCs w:val="24"/>
          <w:lang w:bidi="ru-RU"/>
        </w:rPr>
        <w:t> </w:t>
      </w:r>
      <w:r w:rsidRPr="00783EC0">
        <w:rPr>
          <w:rFonts w:ascii="Times New Roman" w:hAnsi="Times New Roman" w:cs="Times New Roman"/>
          <w:color w:val="000000"/>
          <w:sz w:val="24"/>
          <w:szCs w:val="24"/>
          <w:lang w:bidi="ru-RU"/>
        </w:rPr>
        <w:t>другой стороны, вместе именуемые «Стороны» и каждый в отдельности «Сторона», с</w:t>
      </w:r>
      <w:r w:rsidR="002E0115" w:rsidRPr="00783EC0">
        <w:rPr>
          <w:rFonts w:ascii="Times New Roman" w:hAnsi="Times New Roman" w:cs="Times New Roman"/>
          <w:color w:val="000000"/>
          <w:sz w:val="24"/>
          <w:szCs w:val="24"/>
          <w:lang w:bidi="ru-RU"/>
        </w:rPr>
        <w:t> </w:t>
      </w:r>
      <w:r w:rsidRPr="00783EC0">
        <w:rPr>
          <w:rFonts w:ascii="Times New Roman" w:hAnsi="Times New Roman" w:cs="Times New Roman"/>
          <w:color w:val="000000"/>
          <w:sz w:val="24"/>
          <w:szCs w:val="24"/>
          <w:lang w:bidi="ru-RU"/>
        </w:rPr>
        <w:t xml:space="preserve">соблюдением требований Гражданского кодекса Российской Федерации, п. 5 ч. 1 ст. 93 Федерального закона от </w:t>
      </w:r>
      <w:r w:rsidR="009237F1" w:rsidRPr="00783EC0">
        <w:rPr>
          <w:rFonts w:ascii="Times New Roman" w:hAnsi="Times New Roman" w:cs="Times New Roman"/>
          <w:color w:val="000000"/>
          <w:sz w:val="24"/>
          <w:szCs w:val="24"/>
          <w:lang w:bidi="ru-RU"/>
        </w:rPr>
        <w:t>0</w:t>
      </w:r>
      <w:r w:rsidRPr="00783EC0">
        <w:rPr>
          <w:rFonts w:ascii="Times New Roman" w:hAnsi="Times New Roman" w:cs="Times New Roman"/>
          <w:color w:val="000000"/>
          <w:sz w:val="24"/>
          <w:szCs w:val="24"/>
          <w:lang w:bidi="ru-RU"/>
        </w:rPr>
        <w:t>5</w:t>
      </w:r>
      <w:r w:rsidR="009237F1" w:rsidRPr="00783EC0">
        <w:rPr>
          <w:rFonts w:ascii="Times New Roman" w:hAnsi="Times New Roman" w:cs="Times New Roman"/>
          <w:color w:val="000000"/>
          <w:sz w:val="24"/>
          <w:szCs w:val="24"/>
          <w:lang w:bidi="ru-RU"/>
        </w:rPr>
        <w:t>.04.</w:t>
      </w:r>
      <w:r w:rsidRPr="00783EC0">
        <w:rPr>
          <w:rFonts w:ascii="Times New Roman" w:hAnsi="Times New Roman" w:cs="Times New Roman"/>
          <w:color w:val="000000"/>
          <w:sz w:val="24"/>
          <w:szCs w:val="24"/>
          <w:lang w:bidi="ru-RU"/>
        </w:rPr>
        <w:t>2013 № 44-ФЗ «О</w:t>
      </w:r>
      <w:r w:rsidR="009237F1" w:rsidRPr="00783EC0">
        <w:rPr>
          <w:rFonts w:ascii="Times New Roman" w:hAnsi="Times New Roman" w:cs="Times New Roman"/>
          <w:color w:val="000000"/>
          <w:sz w:val="24"/>
          <w:szCs w:val="24"/>
          <w:lang w:bidi="ru-RU"/>
        </w:rPr>
        <w:t> </w:t>
      </w:r>
      <w:r w:rsidRPr="00783EC0">
        <w:rPr>
          <w:rFonts w:ascii="Times New Roman" w:hAnsi="Times New Roman" w:cs="Times New Roman"/>
          <w:color w:val="000000"/>
          <w:sz w:val="24"/>
          <w:szCs w:val="24"/>
          <w:lang w:bidi="ru-RU"/>
        </w:rPr>
        <w:t>контрактной системе в сфере закупок товаров, работ, услуг для обеспечения государственных и муниципальных нужд» (далее – Закон о</w:t>
      </w:r>
      <w:r w:rsidR="002E0115" w:rsidRPr="00783EC0">
        <w:rPr>
          <w:rFonts w:ascii="Times New Roman" w:hAnsi="Times New Roman" w:cs="Times New Roman"/>
          <w:color w:val="000000"/>
          <w:sz w:val="24"/>
          <w:szCs w:val="24"/>
          <w:lang w:bidi="ru-RU"/>
        </w:rPr>
        <w:t> </w:t>
      </w:r>
      <w:r w:rsidRPr="00783EC0">
        <w:rPr>
          <w:rFonts w:ascii="Times New Roman" w:hAnsi="Times New Roman" w:cs="Times New Roman"/>
          <w:color w:val="000000"/>
          <w:sz w:val="24"/>
          <w:szCs w:val="24"/>
          <w:lang w:bidi="ru-RU"/>
        </w:rPr>
        <w:t xml:space="preserve">контрактной системе) и иного законодательства Российской Федерации, </w:t>
      </w:r>
      <w:r w:rsidR="00BD4CAA" w:rsidRPr="00BD4CAA">
        <w:rPr>
          <w:rFonts w:ascii="Times New Roman" w:hAnsi="Times New Roman" w:cs="Times New Roman"/>
          <w:color w:val="000000"/>
          <w:sz w:val="24"/>
          <w:szCs w:val="24"/>
          <w:lang w:bidi="ru-RU"/>
        </w:rPr>
        <w:t>на основании итогового протокола закупочной сессии от «</w:t>
      </w:r>
      <w:r w:rsidR="00BD4CAA">
        <w:rPr>
          <w:rFonts w:ascii="Times New Roman" w:hAnsi="Times New Roman" w:cs="Times New Roman"/>
          <w:color w:val="000000"/>
          <w:sz w:val="24"/>
          <w:szCs w:val="24"/>
          <w:lang w:bidi="ru-RU"/>
        </w:rPr>
        <w:t>__</w:t>
      </w:r>
      <w:r w:rsidR="00BD4CAA" w:rsidRPr="00BD4CAA">
        <w:rPr>
          <w:rFonts w:ascii="Times New Roman" w:hAnsi="Times New Roman" w:cs="Times New Roman"/>
          <w:color w:val="000000"/>
          <w:sz w:val="24"/>
          <w:szCs w:val="24"/>
          <w:lang w:bidi="ru-RU"/>
        </w:rPr>
        <w:t xml:space="preserve">» </w:t>
      </w:r>
      <w:r w:rsidR="00BD4CAA">
        <w:rPr>
          <w:rFonts w:ascii="Times New Roman" w:hAnsi="Times New Roman" w:cs="Times New Roman"/>
          <w:color w:val="000000"/>
          <w:sz w:val="24"/>
          <w:szCs w:val="24"/>
          <w:lang w:bidi="ru-RU"/>
        </w:rPr>
        <w:t>_______</w:t>
      </w:r>
      <w:r w:rsidR="00BD4CAA" w:rsidRPr="00BD4CAA">
        <w:rPr>
          <w:rFonts w:ascii="Times New Roman" w:hAnsi="Times New Roman" w:cs="Times New Roman"/>
          <w:color w:val="000000"/>
          <w:sz w:val="24"/>
          <w:szCs w:val="24"/>
          <w:lang w:bidi="ru-RU"/>
        </w:rPr>
        <w:t xml:space="preserve"> 202</w:t>
      </w:r>
      <w:r w:rsidR="00BD4CAA">
        <w:rPr>
          <w:rFonts w:ascii="Times New Roman" w:hAnsi="Times New Roman" w:cs="Times New Roman"/>
          <w:color w:val="000000"/>
          <w:sz w:val="24"/>
          <w:szCs w:val="24"/>
          <w:lang w:bidi="ru-RU"/>
        </w:rPr>
        <w:t>__</w:t>
      </w:r>
      <w:r w:rsidR="00BD4CAA" w:rsidRPr="00BD4CAA">
        <w:rPr>
          <w:rFonts w:ascii="Times New Roman" w:hAnsi="Times New Roman" w:cs="Times New Roman"/>
          <w:color w:val="000000"/>
          <w:sz w:val="24"/>
          <w:szCs w:val="24"/>
          <w:lang w:bidi="ru-RU"/>
        </w:rPr>
        <w:t xml:space="preserve"> г.</w:t>
      </w:r>
      <w:r w:rsidR="00BD4CAA">
        <w:rPr>
          <w:rFonts w:ascii="Times New Roman" w:hAnsi="Times New Roman" w:cs="Times New Roman"/>
          <w:color w:val="000000"/>
          <w:sz w:val="24"/>
          <w:szCs w:val="24"/>
          <w:lang w:bidi="ru-RU"/>
        </w:rPr>
        <w:t xml:space="preserve"> </w:t>
      </w:r>
      <w:r w:rsidR="00BD4CAA" w:rsidRPr="00BD4CAA">
        <w:rPr>
          <w:rFonts w:ascii="Times New Roman" w:hAnsi="Times New Roman" w:cs="Times New Roman"/>
          <w:color w:val="000000"/>
          <w:sz w:val="24"/>
          <w:szCs w:val="24"/>
          <w:lang w:bidi="ru-RU"/>
        </w:rPr>
        <w:t>№</w:t>
      </w:r>
      <w:r w:rsidR="00BD4CAA">
        <w:rPr>
          <w:rFonts w:ascii="Times New Roman" w:hAnsi="Times New Roman" w:cs="Times New Roman"/>
          <w:color w:val="000000"/>
          <w:sz w:val="24"/>
          <w:szCs w:val="24"/>
          <w:lang w:bidi="ru-RU"/>
        </w:rPr>
        <w:t xml:space="preserve">_________ </w:t>
      </w:r>
      <w:r w:rsidRPr="00783EC0">
        <w:rPr>
          <w:rFonts w:ascii="Times New Roman" w:hAnsi="Times New Roman" w:cs="Times New Roman"/>
          <w:color w:val="000000"/>
          <w:sz w:val="24"/>
          <w:szCs w:val="24"/>
          <w:lang w:bidi="ru-RU"/>
        </w:rPr>
        <w:t xml:space="preserve">заключили настоящий Контракт (далее </w:t>
      </w:r>
      <w:r w:rsidR="004D6A8F" w:rsidRPr="00783EC0">
        <w:rPr>
          <w:rFonts w:ascii="Times New Roman" w:hAnsi="Times New Roman" w:cs="Times New Roman"/>
          <w:color w:val="000000"/>
          <w:sz w:val="24"/>
          <w:szCs w:val="24"/>
          <w:lang w:bidi="ru-RU"/>
        </w:rPr>
        <w:t>–</w:t>
      </w:r>
      <w:r w:rsidRPr="00783EC0">
        <w:rPr>
          <w:rFonts w:ascii="Times New Roman" w:hAnsi="Times New Roman" w:cs="Times New Roman"/>
          <w:color w:val="000000"/>
          <w:sz w:val="24"/>
          <w:szCs w:val="24"/>
          <w:lang w:bidi="ru-RU"/>
        </w:rPr>
        <w:t xml:space="preserve"> Контракт) о нижеследующем:</w:t>
      </w:r>
    </w:p>
    <w:p w14:paraId="516B8DC4" w14:textId="77777777" w:rsidR="00724E97" w:rsidRPr="00783EC0" w:rsidRDefault="00724E97" w:rsidP="002E0115">
      <w:pPr>
        <w:pStyle w:val="ConsPlusNormal"/>
        <w:jc w:val="both"/>
        <w:rPr>
          <w:rFonts w:ascii="Times New Roman" w:hAnsi="Times New Roman" w:cs="Times New Roman"/>
          <w:bCs/>
          <w:sz w:val="24"/>
          <w:szCs w:val="24"/>
        </w:rPr>
      </w:pPr>
    </w:p>
    <w:p w14:paraId="262A76B1" w14:textId="77777777" w:rsidR="00724E97" w:rsidRPr="00783EC0" w:rsidRDefault="00546D4C" w:rsidP="002E0115">
      <w:pPr>
        <w:pStyle w:val="a7"/>
        <w:numPr>
          <w:ilvl w:val="0"/>
          <w:numId w:val="2"/>
        </w:numPr>
        <w:tabs>
          <w:tab w:val="clear" w:pos="0"/>
          <w:tab w:val="left" w:pos="567"/>
        </w:tabs>
        <w:spacing w:after="0" w:line="240" w:lineRule="auto"/>
        <w:ind w:left="0" w:firstLine="0"/>
        <w:jc w:val="center"/>
        <w:rPr>
          <w:rFonts w:ascii="Times New Roman" w:hAnsi="Times New Roman" w:cs="Times New Roman"/>
          <w:szCs w:val="24"/>
        </w:rPr>
      </w:pPr>
      <w:r w:rsidRPr="00783EC0">
        <w:rPr>
          <w:rFonts w:ascii="Times New Roman" w:hAnsi="Times New Roman" w:cs="Times New Roman"/>
          <w:b/>
          <w:szCs w:val="24"/>
          <w:lang w:eastAsia="ru-RU"/>
        </w:rPr>
        <w:t>Предмет Контракта</w:t>
      </w:r>
    </w:p>
    <w:p w14:paraId="461819A6" w14:textId="0E92DE23" w:rsidR="00724E97" w:rsidRDefault="00546D4C" w:rsidP="00F87535">
      <w:pPr>
        <w:pStyle w:val="ConsPlusNormal"/>
        <w:numPr>
          <w:ilvl w:val="1"/>
          <w:numId w:val="2"/>
        </w:numPr>
        <w:tabs>
          <w:tab w:val="left" w:pos="1134"/>
        </w:tabs>
        <w:ind w:left="0" w:firstLine="567"/>
        <w:jc w:val="both"/>
        <w:rPr>
          <w:rFonts w:ascii="Times New Roman" w:hAnsi="Times New Roman" w:cs="Times New Roman"/>
          <w:sz w:val="24"/>
          <w:szCs w:val="24"/>
        </w:rPr>
      </w:pPr>
      <w:bookmarkStart w:id="2" w:name="P27"/>
      <w:bookmarkStart w:id="3" w:name="_Hlk237879355"/>
      <w:bookmarkEnd w:id="2"/>
      <w:r w:rsidRPr="00783EC0">
        <w:rPr>
          <w:rFonts w:ascii="Times New Roman" w:hAnsi="Times New Roman" w:cs="Times New Roman"/>
          <w:sz w:val="24"/>
          <w:szCs w:val="24"/>
        </w:rPr>
        <w:t xml:space="preserve">Исполнитель по заданию Заказчика обязуется в установленный Контрактом срок оказать </w:t>
      </w:r>
      <w:bookmarkStart w:id="4" w:name="_Hlk123227510"/>
      <w:bookmarkStart w:id="5" w:name="_Hlk68098011"/>
      <w:r w:rsidRPr="00783EC0">
        <w:rPr>
          <w:rFonts w:ascii="Times New Roman" w:hAnsi="Times New Roman" w:cs="Times New Roman"/>
          <w:sz w:val="24"/>
          <w:szCs w:val="24"/>
        </w:rPr>
        <w:t xml:space="preserve">услуги </w:t>
      </w:r>
      <w:bookmarkEnd w:id="4"/>
      <w:bookmarkEnd w:id="5"/>
      <w:r w:rsidR="002138EA" w:rsidRPr="00783EC0">
        <w:rPr>
          <w:rFonts w:ascii="Times New Roman" w:hAnsi="Times New Roman" w:cs="Times New Roman"/>
          <w:sz w:val="24"/>
          <w:szCs w:val="24"/>
        </w:rPr>
        <w:t xml:space="preserve">по перезарядке огнетушителей </w:t>
      </w:r>
      <w:r w:rsidRPr="00783EC0">
        <w:rPr>
          <w:rFonts w:ascii="Times New Roman" w:hAnsi="Times New Roman" w:cs="Times New Roman"/>
          <w:sz w:val="24"/>
          <w:szCs w:val="24"/>
        </w:rPr>
        <w:t xml:space="preserve">(далее </w:t>
      </w:r>
      <w:r w:rsidR="004D6A8F" w:rsidRPr="00783EC0">
        <w:rPr>
          <w:rFonts w:ascii="Times New Roman" w:hAnsi="Times New Roman" w:cs="Times New Roman"/>
          <w:sz w:val="24"/>
          <w:szCs w:val="24"/>
        </w:rPr>
        <w:t>–</w:t>
      </w:r>
      <w:r w:rsidRPr="00783EC0">
        <w:rPr>
          <w:rFonts w:ascii="Times New Roman" w:hAnsi="Times New Roman" w:cs="Times New Roman"/>
          <w:sz w:val="24"/>
          <w:szCs w:val="24"/>
        </w:rPr>
        <w:t xml:space="preserve"> Услуги), а Заказчик обязуется принять оказанные услуги и оплатить их.</w:t>
      </w:r>
    </w:p>
    <w:p w14:paraId="6BEF4205" w14:textId="4B8D6590" w:rsidR="00BD4CAA" w:rsidRPr="00BD4CAA" w:rsidRDefault="00BD4CAA" w:rsidP="00BD4CAA">
      <w:pPr>
        <w:pStyle w:val="a7"/>
        <w:numPr>
          <w:ilvl w:val="1"/>
          <w:numId w:val="2"/>
        </w:numPr>
        <w:tabs>
          <w:tab w:val="left" w:pos="1134"/>
        </w:tabs>
        <w:spacing w:after="0" w:line="240" w:lineRule="auto"/>
        <w:ind w:left="0" w:firstLine="567"/>
        <w:jc w:val="both"/>
        <w:rPr>
          <w:rFonts w:ascii="Times New Roman" w:hAnsi="Times New Roman" w:cs="Times New Roman"/>
          <w:szCs w:val="24"/>
        </w:rPr>
      </w:pPr>
      <w:r w:rsidRPr="00BD4CAA">
        <w:rPr>
          <w:rFonts w:ascii="Times New Roman" w:hAnsi="Times New Roman" w:cs="Times New Roman"/>
          <w:szCs w:val="24"/>
          <w:lang w:eastAsia="ru-RU"/>
        </w:rPr>
        <w:t xml:space="preserve">Услуги оказываются Исполнителем в соответствии с требованиями </w:t>
      </w:r>
      <w:r w:rsidRPr="00BD4CAA">
        <w:rPr>
          <w:rFonts w:ascii="Times New Roman" w:hAnsi="Times New Roman" w:cs="Times New Roman"/>
          <w:szCs w:val="24"/>
        </w:rPr>
        <w:t>Технического задания (Приложение №2 к Контракту)</w:t>
      </w:r>
      <w:r w:rsidRPr="00BD4CAA">
        <w:rPr>
          <w:rFonts w:ascii="Times New Roman" w:hAnsi="Times New Roman" w:cs="Times New Roman"/>
          <w:szCs w:val="24"/>
          <w:lang w:eastAsia="ru-RU"/>
        </w:rPr>
        <w:t>.</w:t>
      </w:r>
    </w:p>
    <w:p w14:paraId="46B1FF8E" w14:textId="315193F5" w:rsidR="00724E97" w:rsidRPr="00783EC0" w:rsidRDefault="0019771F" w:rsidP="000E5ACE">
      <w:pPr>
        <w:pStyle w:val="ConsPlusNormal"/>
        <w:numPr>
          <w:ilvl w:val="1"/>
          <w:numId w:val="2"/>
        </w:numPr>
        <w:tabs>
          <w:tab w:val="left"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t xml:space="preserve">Исполнитель заверяет Заказчика, что имеет право на оказание Услуг в соответствии с законодательством Российской Федерации, </w:t>
      </w:r>
      <w:r w:rsidR="00C51B57" w:rsidRPr="00783EC0">
        <w:rPr>
          <w:rFonts w:ascii="Times New Roman" w:hAnsi="Times New Roman" w:cs="Times New Roman"/>
          <w:sz w:val="24"/>
          <w:szCs w:val="24"/>
        </w:rPr>
        <w:t xml:space="preserve">в частности на основании лицензии от </w:t>
      </w:r>
      <w:r w:rsidR="00C5583C" w:rsidRPr="00783EC0">
        <w:rPr>
          <w:rFonts w:ascii="Times New Roman" w:hAnsi="Times New Roman" w:cs="Times New Roman"/>
          <w:sz w:val="24"/>
          <w:szCs w:val="24"/>
        </w:rPr>
        <w:t>__________</w:t>
      </w:r>
      <w:r w:rsidR="00C51B57" w:rsidRPr="00783EC0">
        <w:rPr>
          <w:rFonts w:ascii="Times New Roman" w:hAnsi="Times New Roman" w:cs="Times New Roman"/>
          <w:sz w:val="24"/>
          <w:szCs w:val="24"/>
        </w:rPr>
        <w:t>выданной</w:t>
      </w:r>
      <w:r w:rsidR="00C5583C" w:rsidRPr="00783EC0">
        <w:rPr>
          <w:rFonts w:ascii="Times New Roman" w:hAnsi="Times New Roman" w:cs="Times New Roman"/>
          <w:sz w:val="24"/>
          <w:szCs w:val="24"/>
        </w:rPr>
        <w:t>____________</w:t>
      </w:r>
      <w:r w:rsidR="005C18C9" w:rsidRPr="00783EC0">
        <w:rPr>
          <w:rFonts w:ascii="Times New Roman" w:hAnsi="Times New Roman" w:cs="Times New Roman"/>
          <w:sz w:val="24"/>
          <w:szCs w:val="24"/>
        </w:rPr>
        <w:t>.</w:t>
      </w:r>
    </w:p>
    <w:bookmarkEnd w:id="3"/>
    <w:p w14:paraId="74BDA6AF" w14:textId="77777777" w:rsidR="005C18C9" w:rsidRPr="00783EC0" w:rsidRDefault="005C18C9" w:rsidP="00BD4CAA">
      <w:pPr>
        <w:pStyle w:val="ConsPlusNormal"/>
        <w:tabs>
          <w:tab w:val="left" w:pos="1134"/>
        </w:tabs>
        <w:jc w:val="both"/>
        <w:rPr>
          <w:rFonts w:ascii="Times New Roman" w:hAnsi="Times New Roman" w:cs="Times New Roman"/>
          <w:sz w:val="24"/>
          <w:szCs w:val="24"/>
        </w:rPr>
      </w:pPr>
    </w:p>
    <w:p w14:paraId="35A5D163" w14:textId="77777777" w:rsidR="00724E97" w:rsidRPr="00783EC0" w:rsidRDefault="00546D4C" w:rsidP="002E0115">
      <w:pPr>
        <w:pStyle w:val="a7"/>
        <w:numPr>
          <w:ilvl w:val="0"/>
          <w:numId w:val="2"/>
        </w:numPr>
        <w:tabs>
          <w:tab w:val="clear" w:pos="0"/>
          <w:tab w:val="left" w:pos="567"/>
        </w:tabs>
        <w:spacing w:after="0" w:line="240" w:lineRule="auto"/>
        <w:ind w:left="0" w:firstLine="0"/>
        <w:jc w:val="center"/>
        <w:rPr>
          <w:rFonts w:ascii="Times New Roman" w:hAnsi="Times New Roman" w:cs="Times New Roman"/>
          <w:b/>
          <w:szCs w:val="24"/>
          <w:lang w:eastAsia="ru-RU"/>
        </w:rPr>
      </w:pPr>
      <w:r w:rsidRPr="00783EC0">
        <w:rPr>
          <w:rFonts w:ascii="Times New Roman" w:hAnsi="Times New Roman" w:cs="Times New Roman"/>
          <w:b/>
          <w:szCs w:val="24"/>
          <w:lang w:eastAsia="ru-RU"/>
        </w:rPr>
        <w:t>Цена Контракта</w:t>
      </w:r>
      <w:r w:rsidR="00FE3DC4" w:rsidRPr="00783EC0">
        <w:t xml:space="preserve"> </w:t>
      </w:r>
      <w:r w:rsidR="00FE3DC4" w:rsidRPr="00783EC0">
        <w:rPr>
          <w:rFonts w:ascii="Times New Roman" w:hAnsi="Times New Roman" w:cs="Times New Roman"/>
          <w:b/>
          <w:szCs w:val="24"/>
          <w:lang w:eastAsia="ru-RU"/>
        </w:rPr>
        <w:t>и порядок оплаты</w:t>
      </w:r>
    </w:p>
    <w:p w14:paraId="355EA4E6" w14:textId="4002791F" w:rsidR="00724E97" w:rsidRPr="00783EC0" w:rsidRDefault="00546D4C" w:rsidP="00F87535">
      <w:pPr>
        <w:pStyle w:val="ConsPlusNormal"/>
        <w:numPr>
          <w:ilvl w:val="1"/>
          <w:numId w:val="2"/>
        </w:numPr>
        <w:tabs>
          <w:tab w:val="left"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t xml:space="preserve">Цена Контракта </w:t>
      </w:r>
      <w:r w:rsidR="009F6B64" w:rsidRPr="00783EC0">
        <w:rPr>
          <w:rFonts w:ascii="Times New Roman" w:hAnsi="Times New Roman" w:cs="Times New Roman"/>
          <w:sz w:val="24"/>
          <w:szCs w:val="24"/>
        </w:rPr>
        <w:t>определяется на основании Спецификации (Приложение №</w:t>
      </w:r>
      <w:r w:rsidR="00C5583C" w:rsidRPr="00783EC0">
        <w:rPr>
          <w:rFonts w:ascii="Times New Roman" w:hAnsi="Times New Roman" w:cs="Times New Roman"/>
          <w:sz w:val="24"/>
          <w:szCs w:val="24"/>
        </w:rPr>
        <w:t>1</w:t>
      </w:r>
      <w:r w:rsidR="009F6B64" w:rsidRPr="00783EC0">
        <w:rPr>
          <w:rFonts w:ascii="Times New Roman" w:hAnsi="Times New Roman" w:cs="Times New Roman"/>
          <w:sz w:val="24"/>
          <w:szCs w:val="24"/>
        </w:rPr>
        <w:t xml:space="preserve"> к Контракту) и </w:t>
      </w:r>
      <w:r w:rsidRPr="00783EC0">
        <w:rPr>
          <w:rFonts w:ascii="Times New Roman" w:hAnsi="Times New Roman" w:cs="Times New Roman"/>
          <w:sz w:val="24"/>
          <w:szCs w:val="24"/>
        </w:rPr>
        <w:t>составляет</w:t>
      </w:r>
      <w:bookmarkStart w:id="6" w:name="_Hlk123227561"/>
      <w:r w:rsidR="002E0115" w:rsidRPr="00783EC0">
        <w:rPr>
          <w:rFonts w:ascii="Times New Roman" w:hAnsi="Times New Roman" w:cs="Times New Roman"/>
          <w:sz w:val="24"/>
          <w:szCs w:val="24"/>
        </w:rPr>
        <w:t xml:space="preserve"> </w:t>
      </w:r>
      <w:bookmarkStart w:id="7" w:name="_Hlk172971775"/>
      <w:r w:rsidR="00C5583C" w:rsidRPr="00783EC0">
        <w:rPr>
          <w:rFonts w:ascii="Times New Roman" w:hAnsi="Times New Roman" w:cs="Times New Roman"/>
          <w:sz w:val="24"/>
          <w:szCs w:val="24"/>
        </w:rPr>
        <w:t>________</w:t>
      </w:r>
      <w:r w:rsidR="002E0115" w:rsidRPr="00783EC0">
        <w:rPr>
          <w:rFonts w:ascii="Times New Roman" w:hAnsi="Times New Roman" w:cs="Times New Roman"/>
          <w:sz w:val="24"/>
          <w:szCs w:val="24"/>
        </w:rPr>
        <w:t xml:space="preserve"> рублей </w:t>
      </w:r>
      <w:r w:rsidR="00C5583C" w:rsidRPr="00783EC0">
        <w:rPr>
          <w:rFonts w:ascii="Times New Roman" w:hAnsi="Times New Roman" w:cs="Times New Roman"/>
          <w:sz w:val="24"/>
          <w:szCs w:val="24"/>
        </w:rPr>
        <w:t>_______</w:t>
      </w:r>
      <w:r w:rsidR="002E0115" w:rsidRPr="00783EC0">
        <w:rPr>
          <w:rFonts w:ascii="Times New Roman" w:hAnsi="Times New Roman" w:cs="Times New Roman"/>
          <w:sz w:val="24"/>
          <w:szCs w:val="24"/>
        </w:rPr>
        <w:t xml:space="preserve"> копеек</w:t>
      </w:r>
      <w:r w:rsidRPr="00783EC0">
        <w:rPr>
          <w:rFonts w:ascii="Times New Roman" w:hAnsi="Times New Roman" w:cs="Times New Roman"/>
          <w:sz w:val="24"/>
          <w:szCs w:val="24"/>
        </w:rPr>
        <w:t xml:space="preserve">, </w:t>
      </w:r>
      <w:r w:rsidR="00783EC0" w:rsidRPr="00783EC0">
        <w:rPr>
          <w:rFonts w:ascii="Times New Roman" w:hAnsi="Times New Roman" w:cs="Times New Roman"/>
          <w:sz w:val="24"/>
          <w:szCs w:val="24"/>
        </w:rPr>
        <w:t xml:space="preserve">в т.ч. </w:t>
      </w:r>
      <w:r w:rsidRPr="00783EC0">
        <w:rPr>
          <w:rFonts w:ascii="Times New Roman" w:hAnsi="Times New Roman" w:cs="Times New Roman"/>
          <w:sz w:val="24"/>
          <w:szCs w:val="24"/>
        </w:rPr>
        <w:t xml:space="preserve">НДС </w:t>
      </w:r>
      <w:r w:rsidR="00783EC0" w:rsidRPr="00783EC0">
        <w:rPr>
          <w:rFonts w:ascii="Times New Roman" w:hAnsi="Times New Roman" w:cs="Times New Roman"/>
          <w:sz w:val="24"/>
          <w:szCs w:val="24"/>
        </w:rPr>
        <w:t xml:space="preserve">- </w:t>
      </w:r>
      <w:bookmarkEnd w:id="6"/>
      <w:r w:rsidR="00783EC0" w:rsidRPr="00783EC0">
        <w:rPr>
          <w:rFonts w:ascii="Times New Roman" w:hAnsi="Times New Roman" w:cs="Times New Roman"/>
          <w:sz w:val="24"/>
          <w:szCs w:val="24"/>
        </w:rPr>
        <w:t>___________</w:t>
      </w:r>
      <w:r w:rsidR="009F6B64" w:rsidRPr="00783EC0">
        <w:rPr>
          <w:rFonts w:ascii="Times New Roman" w:hAnsi="Times New Roman" w:cs="Times New Roman"/>
          <w:sz w:val="24"/>
          <w:szCs w:val="24"/>
        </w:rPr>
        <w:t xml:space="preserve"> </w:t>
      </w:r>
      <w:bookmarkEnd w:id="7"/>
      <w:r w:rsidR="009F6B64" w:rsidRPr="00783EC0">
        <w:rPr>
          <w:rFonts w:ascii="Times New Roman" w:hAnsi="Times New Roman" w:cs="Times New Roman"/>
          <w:sz w:val="24"/>
          <w:szCs w:val="24"/>
        </w:rPr>
        <w:t>(далее – Цена Контракта)</w:t>
      </w:r>
      <w:r w:rsidRPr="00783EC0">
        <w:rPr>
          <w:rFonts w:ascii="Times New Roman" w:hAnsi="Times New Roman" w:cs="Times New Roman"/>
          <w:sz w:val="24"/>
          <w:szCs w:val="24"/>
        </w:rPr>
        <w:t>.</w:t>
      </w:r>
    </w:p>
    <w:p w14:paraId="0AE8CE8B" w14:textId="77777777" w:rsidR="00724E97" w:rsidRPr="00783EC0" w:rsidRDefault="00546D4C" w:rsidP="00F87535">
      <w:pPr>
        <w:pStyle w:val="ConsPlusNormal"/>
        <w:numPr>
          <w:ilvl w:val="1"/>
          <w:numId w:val="2"/>
        </w:numPr>
        <w:tabs>
          <w:tab w:val="left"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0486CCF" w14:textId="77777777" w:rsidR="00724E97" w:rsidRPr="00783EC0" w:rsidRDefault="00546D4C" w:rsidP="00F87535">
      <w:pPr>
        <w:pStyle w:val="ConsPlusNormal"/>
        <w:numPr>
          <w:ilvl w:val="1"/>
          <w:numId w:val="2"/>
        </w:numPr>
        <w:tabs>
          <w:tab w:val="left"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t xml:space="preserve">Цена </w:t>
      </w:r>
      <w:r w:rsidR="009F6B64" w:rsidRPr="00783EC0">
        <w:rPr>
          <w:rFonts w:ascii="Times New Roman" w:hAnsi="Times New Roman" w:cs="Times New Roman"/>
          <w:sz w:val="24"/>
          <w:szCs w:val="24"/>
        </w:rPr>
        <w:t>К</w:t>
      </w:r>
      <w:r w:rsidRPr="00783EC0">
        <w:rPr>
          <w:rFonts w:ascii="Times New Roman" w:hAnsi="Times New Roman" w:cs="Times New Roman"/>
          <w:sz w:val="24"/>
          <w:szCs w:val="24"/>
        </w:rPr>
        <w:t>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15831186" w14:textId="77777777" w:rsidR="00724E97" w:rsidRPr="00783EC0" w:rsidRDefault="00546D4C" w:rsidP="00F87535">
      <w:pPr>
        <w:pStyle w:val="ConsPlusNormal"/>
        <w:numPr>
          <w:ilvl w:val="1"/>
          <w:numId w:val="2"/>
        </w:numPr>
        <w:tabs>
          <w:tab w:val="left"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Контрактом.</w:t>
      </w:r>
    </w:p>
    <w:p w14:paraId="604410BA" w14:textId="77777777" w:rsidR="00FE3DC4" w:rsidRPr="00783EC0" w:rsidRDefault="00FE3DC4" w:rsidP="00F87535">
      <w:pPr>
        <w:pStyle w:val="ConsPlusNormal"/>
        <w:numPr>
          <w:ilvl w:val="1"/>
          <w:numId w:val="2"/>
        </w:numPr>
        <w:tabs>
          <w:tab w:val="left"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t>Оплата за оказанные Услуги производится по факту оказания услуг в полном объеме в срок не позднее 7 (семи) рабочих дней с даты подписания Заказчиком акта сдачи-приемки оказанных услуг и на основании предоставленного Исполнителем счета, оформленного в соответствии с действующим законодательством Российской Федерации, путем перечисления денежных средств на расчетный счет Исполнителя.</w:t>
      </w:r>
    </w:p>
    <w:p w14:paraId="2E42A19D" w14:textId="77777777" w:rsidR="00FE3DC4" w:rsidRPr="00783EC0" w:rsidRDefault="00FE3DC4" w:rsidP="00F87535">
      <w:pPr>
        <w:pStyle w:val="ConsPlusNormal"/>
        <w:numPr>
          <w:ilvl w:val="1"/>
          <w:numId w:val="2"/>
        </w:numPr>
        <w:tabs>
          <w:tab w:val="left"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t>Датой оплаты считается день списания денежных средств со счета Заказчика</w:t>
      </w:r>
    </w:p>
    <w:p w14:paraId="4D3EC90B" w14:textId="77777777" w:rsidR="002E0115" w:rsidRPr="00783EC0" w:rsidRDefault="002E0115" w:rsidP="002E0115">
      <w:pPr>
        <w:pStyle w:val="ConsPlusNormal"/>
        <w:tabs>
          <w:tab w:val="left" w:pos="1134"/>
        </w:tabs>
        <w:jc w:val="both"/>
        <w:rPr>
          <w:rFonts w:ascii="Times New Roman" w:hAnsi="Times New Roman" w:cs="Times New Roman"/>
          <w:sz w:val="24"/>
          <w:szCs w:val="24"/>
        </w:rPr>
      </w:pPr>
    </w:p>
    <w:p w14:paraId="7CB38FFF" w14:textId="77777777" w:rsidR="00724E97" w:rsidRPr="00783EC0" w:rsidRDefault="00546D4C" w:rsidP="002E0115">
      <w:pPr>
        <w:pStyle w:val="a7"/>
        <w:numPr>
          <w:ilvl w:val="0"/>
          <w:numId w:val="2"/>
        </w:numPr>
        <w:tabs>
          <w:tab w:val="clear" w:pos="0"/>
          <w:tab w:val="left" w:pos="567"/>
        </w:tabs>
        <w:spacing w:after="0" w:line="240" w:lineRule="auto"/>
        <w:ind w:left="0" w:firstLine="0"/>
        <w:jc w:val="center"/>
        <w:rPr>
          <w:rFonts w:ascii="Times New Roman" w:hAnsi="Times New Roman" w:cs="Times New Roman"/>
          <w:b/>
          <w:szCs w:val="24"/>
          <w:lang w:eastAsia="ru-RU"/>
        </w:rPr>
      </w:pPr>
      <w:r w:rsidRPr="00783EC0">
        <w:rPr>
          <w:rFonts w:ascii="Times New Roman" w:hAnsi="Times New Roman" w:cs="Times New Roman"/>
          <w:b/>
          <w:szCs w:val="24"/>
          <w:lang w:eastAsia="ru-RU"/>
        </w:rPr>
        <w:t>Место и сроки оказания услуг</w:t>
      </w:r>
    </w:p>
    <w:p w14:paraId="0FA82426" w14:textId="75BF5CE6" w:rsidR="002E6067" w:rsidRPr="00783EC0" w:rsidRDefault="002E6067" w:rsidP="002E6067">
      <w:pPr>
        <w:pStyle w:val="ConsPlusNormal"/>
        <w:numPr>
          <w:ilvl w:val="1"/>
          <w:numId w:val="2"/>
        </w:numPr>
        <w:tabs>
          <w:tab w:val="left" w:pos="1134"/>
        </w:tabs>
        <w:ind w:left="0" w:firstLine="567"/>
        <w:jc w:val="both"/>
        <w:rPr>
          <w:rFonts w:ascii="Times New Roman" w:hAnsi="Times New Roman" w:cs="Times New Roman"/>
          <w:sz w:val="24"/>
          <w:szCs w:val="24"/>
        </w:rPr>
      </w:pPr>
      <w:bookmarkStart w:id="8" w:name="_Hlk237879499"/>
      <w:r w:rsidRPr="00783EC0">
        <w:rPr>
          <w:rFonts w:ascii="Times New Roman" w:hAnsi="Times New Roman" w:cs="Times New Roman"/>
          <w:sz w:val="24"/>
          <w:szCs w:val="24"/>
        </w:rPr>
        <w:t xml:space="preserve">Место оказания Услуг: </w:t>
      </w:r>
      <w:r w:rsidR="00C5583C" w:rsidRPr="00783EC0">
        <w:rPr>
          <w:rFonts w:ascii="Times New Roman" w:hAnsi="Times New Roman" w:cs="Times New Roman"/>
          <w:sz w:val="24"/>
          <w:szCs w:val="24"/>
        </w:rPr>
        <w:t xml:space="preserve">127434, г. Москва, вн.тер.г. </w:t>
      </w:r>
      <w:r w:rsidR="005C18C9" w:rsidRPr="00783EC0">
        <w:rPr>
          <w:rFonts w:ascii="Times New Roman" w:hAnsi="Times New Roman" w:cs="Times New Roman"/>
          <w:sz w:val="24"/>
          <w:szCs w:val="24"/>
        </w:rPr>
        <w:t>м</w:t>
      </w:r>
      <w:r w:rsidR="00C5583C" w:rsidRPr="00783EC0">
        <w:rPr>
          <w:rFonts w:ascii="Times New Roman" w:hAnsi="Times New Roman" w:cs="Times New Roman"/>
          <w:sz w:val="24"/>
          <w:szCs w:val="24"/>
        </w:rPr>
        <w:t>униципальный округ Тимирязевский, ш. Дмитровское, д. 9, стр. 2</w:t>
      </w:r>
      <w:r w:rsidRPr="00783EC0">
        <w:rPr>
          <w:rFonts w:ascii="Times New Roman" w:hAnsi="Times New Roman" w:cs="Times New Roman"/>
          <w:sz w:val="24"/>
          <w:szCs w:val="24"/>
        </w:rPr>
        <w:t>.</w:t>
      </w:r>
    </w:p>
    <w:p w14:paraId="407F78AE" w14:textId="2A3EF232" w:rsidR="002E6067" w:rsidRPr="00783EC0" w:rsidRDefault="002E6067" w:rsidP="002E6067">
      <w:pPr>
        <w:pStyle w:val="ConsPlusNormal"/>
        <w:numPr>
          <w:ilvl w:val="1"/>
          <w:numId w:val="2"/>
        </w:numPr>
        <w:tabs>
          <w:tab w:val="left"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lastRenderedPageBreak/>
        <w:t xml:space="preserve">Срок оказания Услуг: </w:t>
      </w:r>
      <w:r w:rsidR="002C2B63">
        <w:rPr>
          <w:rFonts w:ascii="Times New Roman" w:hAnsi="Times New Roman" w:cs="Times New Roman"/>
          <w:sz w:val="24"/>
          <w:szCs w:val="24"/>
        </w:rPr>
        <w:t xml:space="preserve">в течение </w:t>
      </w:r>
      <w:r w:rsidR="00C5583C" w:rsidRPr="00783EC0">
        <w:rPr>
          <w:rFonts w:ascii="Times New Roman" w:hAnsi="Times New Roman" w:cs="Times New Roman"/>
          <w:sz w:val="24"/>
          <w:szCs w:val="24"/>
        </w:rPr>
        <w:t xml:space="preserve">15 </w:t>
      </w:r>
      <w:r w:rsidR="00F160E1" w:rsidRPr="00F160E1">
        <w:rPr>
          <w:rFonts w:ascii="Times New Roman" w:hAnsi="Times New Roman" w:cs="Times New Roman"/>
          <w:sz w:val="24"/>
          <w:szCs w:val="24"/>
        </w:rPr>
        <w:t>(пятнадцати)</w:t>
      </w:r>
      <w:r w:rsidR="00F160E1">
        <w:rPr>
          <w:rFonts w:ascii="Times New Roman" w:hAnsi="Times New Roman" w:cs="Times New Roman"/>
          <w:sz w:val="24"/>
          <w:szCs w:val="24"/>
        </w:rPr>
        <w:t xml:space="preserve"> </w:t>
      </w:r>
      <w:r w:rsidR="00C5583C" w:rsidRPr="00783EC0">
        <w:rPr>
          <w:rFonts w:ascii="Times New Roman" w:hAnsi="Times New Roman" w:cs="Times New Roman"/>
          <w:sz w:val="24"/>
          <w:szCs w:val="24"/>
        </w:rPr>
        <w:t xml:space="preserve">рабочих дней с даты заключения </w:t>
      </w:r>
      <w:r w:rsidR="002C2B63">
        <w:rPr>
          <w:rFonts w:ascii="Times New Roman" w:hAnsi="Times New Roman" w:cs="Times New Roman"/>
          <w:sz w:val="24"/>
          <w:szCs w:val="24"/>
        </w:rPr>
        <w:t>Контракта</w:t>
      </w:r>
      <w:r w:rsidRPr="00783EC0">
        <w:rPr>
          <w:rFonts w:ascii="Times New Roman" w:hAnsi="Times New Roman" w:cs="Times New Roman"/>
          <w:sz w:val="24"/>
          <w:szCs w:val="24"/>
        </w:rPr>
        <w:t>.</w:t>
      </w:r>
    </w:p>
    <w:bookmarkEnd w:id="8"/>
    <w:p w14:paraId="67B862A4" w14:textId="77777777" w:rsidR="005C18C9" w:rsidRDefault="005C18C9" w:rsidP="00F87535">
      <w:pPr>
        <w:pStyle w:val="ConsPlusNormal"/>
        <w:jc w:val="both"/>
        <w:rPr>
          <w:rFonts w:ascii="Times New Roman" w:hAnsi="Times New Roman" w:cs="Times New Roman"/>
          <w:sz w:val="24"/>
          <w:szCs w:val="24"/>
          <w:highlight w:val="yellow"/>
        </w:rPr>
      </w:pPr>
    </w:p>
    <w:p w14:paraId="08F99F49" w14:textId="77777777" w:rsidR="00724E97" w:rsidRPr="00783EC0" w:rsidRDefault="00546D4C" w:rsidP="00F87535">
      <w:pPr>
        <w:pStyle w:val="a7"/>
        <w:numPr>
          <w:ilvl w:val="0"/>
          <w:numId w:val="2"/>
        </w:numPr>
        <w:tabs>
          <w:tab w:val="left" w:pos="426"/>
        </w:tabs>
        <w:spacing w:after="0" w:line="240" w:lineRule="auto"/>
        <w:ind w:left="0" w:firstLine="0"/>
        <w:jc w:val="center"/>
        <w:rPr>
          <w:rFonts w:ascii="Times New Roman" w:hAnsi="Times New Roman" w:cs="Times New Roman"/>
          <w:szCs w:val="24"/>
        </w:rPr>
      </w:pPr>
      <w:r w:rsidRPr="00783EC0">
        <w:rPr>
          <w:rFonts w:ascii="Times New Roman" w:hAnsi="Times New Roman" w:cs="Times New Roman"/>
          <w:b/>
          <w:szCs w:val="24"/>
          <w:lang w:eastAsia="ru-RU"/>
        </w:rPr>
        <w:t>Порядок сдачи и приемки оказанных услуг</w:t>
      </w:r>
    </w:p>
    <w:p w14:paraId="6B605875" w14:textId="126656F5" w:rsidR="004768E1" w:rsidRPr="00783EC0" w:rsidRDefault="004D6A8F" w:rsidP="004768E1">
      <w:pPr>
        <w:pStyle w:val="a7"/>
        <w:numPr>
          <w:ilvl w:val="1"/>
          <w:numId w:val="2"/>
        </w:numPr>
        <w:tabs>
          <w:tab w:val="clear" w:pos="0"/>
          <w:tab w:val="num" w:pos="1134"/>
        </w:tabs>
        <w:spacing w:after="0" w:line="240" w:lineRule="auto"/>
        <w:ind w:left="0" w:firstLine="567"/>
        <w:jc w:val="both"/>
        <w:rPr>
          <w:rFonts w:ascii="Times New Roman" w:hAnsi="Times New Roman" w:cs="Times New Roman"/>
          <w:szCs w:val="24"/>
          <w:lang w:eastAsia="ru-RU"/>
        </w:rPr>
      </w:pPr>
      <w:r w:rsidRPr="00783EC0">
        <w:rPr>
          <w:rFonts w:ascii="Times New Roman" w:hAnsi="Times New Roman" w:cs="Times New Roman"/>
          <w:szCs w:val="24"/>
        </w:rPr>
        <w:t xml:space="preserve">В течение 3 (Трех) рабочих дней после </w:t>
      </w:r>
      <w:r w:rsidR="00F96640" w:rsidRPr="00783EC0">
        <w:rPr>
          <w:rFonts w:ascii="Times New Roman" w:hAnsi="Times New Roman" w:cs="Times New Roman"/>
          <w:szCs w:val="24"/>
        </w:rPr>
        <w:t>завершения оказания услуг</w:t>
      </w:r>
      <w:r w:rsidRPr="00783EC0">
        <w:rPr>
          <w:rFonts w:ascii="Times New Roman" w:hAnsi="Times New Roman" w:cs="Times New Roman"/>
          <w:szCs w:val="24"/>
        </w:rPr>
        <w:t xml:space="preserve"> </w:t>
      </w:r>
      <w:r w:rsidR="00546D4C" w:rsidRPr="00783EC0">
        <w:rPr>
          <w:rFonts w:ascii="Times New Roman" w:hAnsi="Times New Roman" w:cs="Times New Roman"/>
          <w:szCs w:val="24"/>
        </w:rPr>
        <w:t xml:space="preserve">Исполнитель </w:t>
      </w:r>
      <w:r w:rsidR="00F96640" w:rsidRPr="00783EC0">
        <w:rPr>
          <w:rFonts w:ascii="Times New Roman" w:hAnsi="Times New Roman" w:cs="Times New Roman"/>
          <w:szCs w:val="24"/>
          <w:lang w:eastAsia="ru-RU"/>
        </w:rPr>
        <w:t xml:space="preserve">представляет Заказчику </w:t>
      </w:r>
      <w:r w:rsidR="009F6B64" w:rsidRPr="00783EC0">
        <w:rPr>
          <w:rFonts w:ascii="Times New Roman" w:hAnsi="Times New Roman" w:cs="Times New Roman"/>
          <w:szCs w:val="24"/>
          <w:lang w:eastAsia="ru-RU"/>
        </w:rPr>
        <w:t>а</w:t>
      </w:r>
      <w:r w:rsidR="00F96640" w:rsidRPr="00783EC0">
        <w:rPr>
          <w:rFonts w:ascii="Times New Roman" w:hAnsi="Times New Roman" w:cs="Times New Roman"/>
          <w:szCs w:val="24"/>
          <w:lang w:eastAsia="ru-RU"/>
        </w:rPr>
        <w:t>кт сдачи-приемки оказанных услуг в 2 (двух) экземплярах (далее – Акт), подписанные со своей Стороны.</w:t>
      </w:r>
    </w:p>
    <w:p w14:paraId="6A2E6F65" w14:textId="77777777" w:rsidR="00F96640" w:rsidRPr="00783EC0" w:rsidRDefault="00F96640" w:rsidP="004768E1">
      <w:pPr>
        <w:pStyle w:val="ConsPlusNormal"/>
        <w:numPr>
          <w:ilvl w:val="1"/>
          <w:numId w:val="2"/>
        </w:numPr>
        <w:tabs>
          <w:tab w:val="left"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t xml:space="preserve">Заказчик в течение </w:t>
      </w:r>
      <w:r w:rsidR="004768E1" w:rsidRPr="00783EC0">
        <w:rPr>
          <w:rFonts w:ascii="Times New Roman" w:hAnsi="Times New Roman" w:cs="Times New Roman"/>
          <w:sz w:val="24"/>
          <w:szCs w:val="24"/>
        </w:rPr>
        <w:t>7</w:t>
      </w:r>
      <w:r w:rsidRPr="00783EC0">
        <w:rPr>
          <w:rFonts w:ascii="Times New Roman" w:hAnsi="Times New Roman" w:cs="Times New Roman"/>
          <w:sz w:val="24"/>
          <w:szCs w:val="24"/>
        </w:rPr>
        <w:t xml:space="preserve"> (</w:t>
      </w:r>
      <w:r w:rsidR="004768E1" w:rsidRPr="00783EC0">
        <w:rPr>
          <w:rFonts w:ascii="Times New Roman" w:hAnsi="Times New Roman" w:cs="Times New Roman"/>
          <w:sz w:val="24"/>
          <w:szCs w:val="24"/>
        </w:rPr>
        <w:t>Семи</w:t>
      </w:r>
      <w:r w:rsidRPr="00783EC0">
        <w:rPr>
          <w:rFonts w:ascii="Times New Roman" w:hAnsi="Times New Roman" w:cs="Times New Roman"/>
          <w:sz w:val="24"/>
          <w:szCs w:val="24"/>
        </w:rPr>
        <w:t xml:space="preserve">) рабочих дней </w:t>
      </w:r>
      <w:r w:rsidR="00532DD1" w:rsidRPr="00783EC0">
        <w:rPr>
          <w:rFonts w:ascii="Times New Roman" w:hAnsi="Times New Roman" w:cs="Times New Roman"/>
          <w:sz w:val="24"/>
          <w:szCs w:val="24"/>
        </w:rPr>
        <w:t>после получения от Исполнителя комплекта отчетной документации, указанной в п. 4.1. Контракта</w:t>
      </w:r>
      <w:r w:rsidRPr="00783EC0">
        <w:rPr>
          <w:rFonts w:ascii="Times New Roman" w:hAnsi="Times New Roman" w:cs="Times New Roman"/>
          <w:sz w:val="24"/>
          <w:szCs w:val="24"/>
        </w:rPr>
        <w:t xml:space="preserve">, обязан либо принять результат </w:t>
      </w:r>
      <w:r w:rsidR="004768E1" w:rsidRPr="00783EC0">
        <w:rPr>
          <w:rFonts w:ascii="Times New Roman" w:hAnsi="Times New Roman" w:cs="Times New Roman"/>
          <w:sz w:val="24"/>
          <w:szCs w:val="24"/>
        </w:rPr>
        <w:t>оказанных Услуг</w:t>
      </w:r>
      <w:r w:rsidRPr="00783EC0">
        <w:rPr>
          <w:rFonts w:ascii="Times New Roman" w:hAnsi="Times New Roman" w:cs="Times New Roman"/>
          <w:sz w:val="24"/>
          <w:szCs w:val="24"/>
        </w:rPr>
        <w:t xml:space="preserve">, подписав представленный Акт, либо предоставить </w:t>
      </w:r>
      <w:r w:rsidR="004768E1" w:rsidRPr="00783EC0">
        <w:rPr>
          <w:rFonts w:ascii="Times New Roman" w:hAnsi="Times New Roman" w:cs="Times New Roman"/>
          <w:sz w:val="24"/>
          <w:szCs w:val="24"/>
        </w:rPr>
        <w:t xml:space="preserve">Исполнителю </w:t>
      </w:r>
      <w:r w:rsidRPr="00783EC0">
        <w:rPr>
          <w:rFonts w:ascii="Times New Roman" w:hAnsi="Times New Roman" w:cs="Times New Roman"/>
          <w:sz w:val="24"/>
          <w:szCs w:val="24"/>
        </w:rPr>
        <w:t xml:space="preserve">в письменном виде мотивированный отказ от приемки. Мотивированный отказ должен содержать конкретные претензии по неисполнению (ненадлежащему исполнению) требований </w:t>
      </w:r>
      <w:r w:rsidR="004768E1" w:rsidRPr="00783EC0">
        <w:rPr>
          <w:rFonts w:ascii="Times New Roman" w:hAnsi="Times New Roman" w:cs="Times New Roman"/>
          <w:sz w:val="24"/>
          <w:szCs w:val="24"/>
        </w:rPr>
        <w:t>Контракта</w:t>
      </w:r>
      <w:r w:rsidRPr="00783EC0">
        <w:rPr>
          <w:rFonts w:ascii="Times New Roman" w:hAnsi="Times New Roman" w:cs="Times New Roman"/>
          <w:sz w:val="24"/>
          <w:szCs w:val="24"/>
        </w:rPr>
        <w:t xml:space="preserve"> и/или законодательства, и/или содержанию Акт</w:t>
      </w:r>
      <w:r w:rsidR="004768E1" w:rsidRPr="00783EC0">
        <w:rPr>
          <w:rFonts w:ascii="Times New Roman" w:hAnsi="Times New Roman" w:cs="Times New Roman"/>
          <w:sz w:val="24"/>
          <w:szCs w:val="24"/>
        </w:rPr>
        <w:t>а</w:t>
      </w:r>
      <w:r w:rsidRPr="00783EC0">
        <w:rPr>
          <w:rFonts w:ascii="Times New Roman" w:hAnsi="Times New Roman" w:cs="Times New Roman"/>
          <w:sz w:val="24"/>
          <w:szCs w:val="24"/>
        </w:rPr>
        <w:t>, и/или приложенных к Акт</w:t>
      </w:r>
      <w:r w:rsidR="004768E1" w:rsidRPr="00783EC0">
        <w:rPr>
          <w:rFonts w:ascii="Times New Roman" w:hAnsi="Times New Roman" w:cs="Times New Roman"/>
          <w:sz w:val="24"/>
          <w:szCs w:val="24"/>
        </w:rPr>
        <w:t>у</w:t>
      </w:r>
      <w:r w:rsidRPr="00783EC0">
        <w:rPr>
          <w:rFonts w:ascii="Times New Roman" w:hAnsi="Times New Roman" w:cs="Times New Roman"/>
          <w:sz w:val="24"/>
          <w:szCs w:val="24"/>
        </w:rPr>
        <w:t xml:space="preserve"> документ</w:t>
      </w:r>
      <w:r w:rsidR="004768E1" w:rsidRPr="00783EC0">
        <w:rPr>
          <w:rFonts w:ascii="Times New Roman" w:hAnsi="Times New Roman" w:cs="Times New Roman"/>
          <w:sz w:val="24"/>
          <w:szCs w:val="24"/>
        </w:rPr>
        <w:t>ам</w:t>
      </w:r>
      <w:r w:rsidRPr="00783EC0">
        <w:rPr>
          <w:rFonts w:ascii="Times New Roman" w:hAnsi="Times New Roman" w:cs="Times New Roman"/>
          <w:sz w:val="24"/>
          <w:szCs w:val="24"/>
        </w:rPr>
        <w:t>.</w:t>
      </w:r>
    </w:p>
    <w:p w14:paraId="12746F4E" w14:textId="77777777" w:rsidR="00F96640" w:rsidRPr="00783EC0" w:rsidRDefault="00F96640" w:rsidP="004768E1">
      <w:pPr>
        <w:pStyle w:val="ConsPlusNormal"/>
        <w:numPr>
          <w:ilvl w:val="1"/>
          <w:numId w:val="2"/>
        </w:numPr>
        <w:tabs>
          <w:tab w:val="left"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t xml:space="preserve">В случае мотивированного отказа Заказчика от приемки </w:t>
      </w:r>
      <w:r w:rsidR="004768E1" w:rsidRPr="00783EC0">
        <w:rPr>
          <w:rFonts w:ascii="Times New Roman" w:hAnsi="Times New Roman" w:cs="Times New Roman"/>
          <w:sz w:val="24"/>
          <w:szCs w:val="24"/>
        </w:rPr>
        <w:t>Услуг</w:t>
      </w:r>
      <w:r w:rsidRPr="00783EC0">
        <w:rPr>
          <w:rFonts w:ascii="Times New Roman" w:hAnsi="Times New Roman" w:cs="Times New Roman"/>
          <w:sz w:val="24"/>
          <w:szCs w:val="24"/>
        </w:rPr>
        <w:t xml:space="preserve"> </w:t>
      </w:r>
      <w:bookmarkStart w:id="9" w:name="_Hlk172897364"/>
      <w:r w:rsidR="004768E1" w:rsidRPr="00783EC0">
        <w:rPr>
          <w:rFonts w:ascii="Times New Roman" w:hAnsi="Times New Roman" w:cs="Times New Roman"/>
          <w:sz w:val="24"/>
          <w:szCs w:val="24"/>
        </w:rPr>
        <w:t xml:space="preserve">Исполнитель </w:t>
      </w:r>
      <w:bookmarkEnd w:id="9"/>
      <w:r w:rsidRPr="00783EC0">
        <w:rPr>
          <w:rFonts w:ascii="Times New Roman" w:hAnsi="Times New Roman" w:cs="Times New Roman"/>
          <w:sz w:val="24"/>
          <w:szCs w:val="24"/>
        </w:rPr>
        <w:t xml:space="preserve">обязан за свой счет устранить все недостатки в </w:t>
      </w:r>
      <w:r w:rsidR="004768E1" w:rsidRPr="00783EC0">
        <w:rPr>
          <w:rFonts w:ascii="Times New Roman" w:hAnsi="Times New Roman" w:cs="Times New Roman"/>
          <w:sz w:val="24"/>
          <w:szCs w:val="24"/>
        </w:rPr>
        <w:t>оказанных Услугах</w:t>
      </w:r>
      <w:r w:rsidRPr="00783EC0">
        <w:rPr>
          <w:rFonts w:ascii="Times New Roman" w:hAnsi="Times New Roman" w:cs="Times New Roman"/>
          <w:sz w:val="24"/>
          <w:szCs w:val="24"/>
        </w:rPr>
        <w:t xml:space="preserve"> в </w:t>
      </w:r>
      <w:r w:rsidR="004768E1" w:rsidRPr="00783EC0">
        <w:rPr>
          <w:rFonts w:ascii="Times New Roman" w:hAnsi="Times New Roman" w:cs="Times New Roman"/>
          <w:sz w:val="24"/>
          <w:szCs w:val="24"/>
        </w:rPr>
        <w:t>течение 7</w:t>
      </w:r>
      <w:r w:rsidRPr="00783EC0">
        <w:rPr>
          <w:rFonts w:ascii="Times New Roman" w:hAnsi="Times New Roman" w:cs="Times New Roman"/>
          <w:sz w:val="24"/>
          <w:szCs w:val="24"/>
        </w:rPr>
        <w:t> (</w:t>
      </w:r>
      <w:r w:rsidR="004768E1" w:rsidRPr="00783EC0">
        <w:rPr>
          <w:rFonts w:ascii="Times New Roman" w:hAnsi="Times New Roman" w:cs="Times New Roman"/>
          <w:sz w:val="24"/>
          <w:szCs w:val="24"/>
        </w:rPr>
        <w:t>Семи</w:t>
      </w:r>
      <w:r w:rsidRPr="00783EC0">
        <w:rPr>
          <w:rFonts w:ascii="Times New Roman" w:hAnsi="Times New Roman" w:cs="Times New Roman"/>
          <w:sz w:val="24"/>
          <w:szCs w:val="24"/>
        </w:rPr>
        <w:t>) рабочих дней с даты получения мотивированного отказа от приемки.</w:t>
      </w:r>
    </w:p>
    <w:p w14:paraId="17DEAF3F" w14:textId="77777777" w:rsidR="00F96640" w:rsidRPr="00783EC0" w:rsidRDefault="00F96640" w:rsidP="004768E1">
      <w:pPr>
        <w:pStyle w:val="ConsPlusNormal"/>
        <w:numPr>
          <w:ilvl w:val="1"/>
          <w:numId w:val="2"/>
        </w:numPr>
        <w:tabs>
          <w:tab w:val="left"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t xml:space="preserve">В случае неустранения </w:t>
      </w:r>
      <w:r w:rsidR="004768E1" w:rsidRPr="00783EC0">
        <w:rPr>
          <w:rFonts w:ascii="Times New Roman" w:hAnsi="Times New Roman" w:cs="Times New Roman"/>
          <w:sz w:val="24"/>
          <w:szCs w:val="24"/>
        </w:rPr>
        <w:t xml:space="preserve">Исполнителем </w:t>
      </w:r>
      <w:r w:rsidRPr="00783EC0">
        <w:rPr>
          <w:rFonts w:ascii="Times New Roman" w:hAnsi="Times New Roman" w:cs="Times New Roman"/>
          <w:sz w:val="24"/>
          <w:szCs w:val="24"/>
        </w:rPr>
        <w:t xml:space="preserve">выявленных недостатков в установленные </w:t>
      </w:r>
      <w:r w:rsidR="00154B7D" w:rsidRPr="00783EC0">
        <w:rPr>
          <w:rFonts w:ascii="Times New Roman" w:hAnsi="Times New Roman" w:cs="Times New Roman"/>
          <w:sz w:val="24"/>
          <w:szCs w:val="24"/>
        </w:rPr>
        <w:t>Контрактом</w:t>
      </w:r>
      <w:r w:rsidRPr="00783EC0">
        <w:rPr>
          <w:rFonts w:ascii="Times New Roman" w:hAnsi="Times New Roman" w:cs="Times New Roman"/>
          <w:sz w:val="24"/>
          <w:szCs w:val="24"/>
        </w:rPr>
        <w:t xml:space="preserve"> сроки Заказчик вправе устранить недостатки самостоятельно или с привлечением третьих лиц. В этом случае </w:t>
      </w:r>
      <w:r w:rsidR="004768E1" w:rsidRPr="00783EC0">
        <w:rPr>
          <w:rFonts w:ascii="Times New Roman" w:hAnsi="Times New Roman" w:cs="Times New Roman"/>
          <w:sz w:val="24"/>
          <w:szCs w:val="24"/>
        </w:rPr>
        <w:t>Исполнитель</w:t>
      </w:r>
      <w:r w:rsidRPr="00783EC0">
        <w:rPr>
          <w:rFonts w:ascii="Times New Roman" w:hAnsi="Times New Roman" w:cs="Times New Roman"/>
          <w:sz w:val="24"/>
          <w:szCs w:val="24"/>
        </w:rPr>
        <w:t xml:space="preserve"> обязуется возместить Заказчику все расходы на устранение недостатков в течение </w:t>
      </w:r>
      <w:r w:rsidR="004768E1" w:rsidRPr="00783EC0">
        <w:rPr>
          <w:rFonts w:ascii="Times New Roman" w:hAnsi="Times New Roman" w:cs="Times New Roman"/>
          <w:sz w:val="24"/>
          <w:szCs w:val="24"/>
        </w:rPr>
        <w:t>7 (Семи) рабочих</w:t>
      </w:r>
      <w:r w:rsidRPr="00783EC0">
        <w:rPr>
          <w:rFonts w:ascii="Times New Roman" w:hAnsi="Times New Roman" w:cs="Times New Roman"/>
          <w:sz w:val="24"/>
          <w:szCs w:val="24"/>
        </w:rPr>
        <w:t xml:space="preserve"> дней с даты получения от Заказчика соответствующего требования и копий документов, подтверждающих понесенные Заказчиком расходы</w:t>
      </w:r>
      <w:r w:rsidR="004768E1" w:rsidRPr="00783EC0">
        <w:rPr>
          <w:rFonts w:ascii="Times New Roman" w:hAnsi="Times New Roman" w:cs="Times New Roman"/>
          <w:sz w:val="24"/>
          <w:szCs w:val="24"/>
        </w:rPr>
        <w:t>.</w:t>
      </w:r>
    </w:p>
    <w:p w14:paraId="54F5C84C" w14:textId="77777777" w:rsidR="00724E97" w:rsidRPr="00783EC0" w:rsidRDefault="00546D4C" w:rsidP="00F87535">
      <w:pPr>
        <w:pStyle w:val="ConsPlusNormal"/>
        <w:numPr>
          <w:ilvl w:val="1"/>
          <w:numId w:val="2"/>
        </w:numPr>
        <w:tabs>
          <w:tab w:val="left" w:pos="1134"/>
        </w:tabs>
        <w:ind w:left="0" w:firstLine="567"/>
        <w:jc w:val="both"/>
        <w:rPr>
          <w:rFonts w:ascii="Times New Roman" w:hAnsi="Times New Roman" w:cs="Times New Roman"/>
          <w:sz w:val="24"/>
          <w:szCs w:val="24"/>
        </w:rPr>
      </w:pPr>
      <w:r w:rsidRPr="00783EC0">
        <w:rPr>
          <w:rFonts w:ascii="Times New Roman" w:hAnsi="Times New Roman" w:cs="Times New Roman"/>
          <w:color w:val="000000"/>
          <w:sz w:val="24"/>
          <w:szCs w:val="24"/>
        </w:rPr>
        <w:t>Для проверки предоставленных Исполнителем результатов</w:t>
      </w:r>
      <w:r w:rsidR="00FE3DC4" w:rsidRPr="00783EC0">
        <w:rPr>
          <w:rFonts w:ascii="Times New Roman" w:hAnsi="Times New Roman" w:cs="Times New Roman"/>
          <w:color w:val="000000"/>
          <w:sz w:val="24"/>
          <w:szCs w:val="24"/>
        </w:rPr>
        <w:t xml:space="preserve"> оказания Услуг</w:t>
      </w:r>
      <w:r w:rsidRPr="00783EC0">
        <w:rPr>
          <w:rFonts w:ascii="Times New Roman" w:hAnsi="Times New Roman" w:cs="Times New Roman"/>
          <w:color w:val="000000"/>
          <w:sz w:val="24"/>
          <w:szCs w:val="24"/>
        </w:rPr>
        <w:t>,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7411DF3A" w14:textId="77777777" w:rsidR="00724E97" w:rsidRPr="00783EC0" w:rsidRDefault="00724E97" w:rsidP="00F87535">
      <w:pPr>
        <w:pStyle w:val="ConsPlusNormal"/>
        <w:jc w:val="both"/>
        <w:rPr>
          <w:rFonts w:ascii="Times New Roman" w:hAnsi="Times New Roman" w:cs="Times New Roman"/>
          <w:sz w:val="24"/>
          <w:szCs w:val="24"/>
        </w:rPr>
      </w:pPr>
    </w:p>
    <w:p w14:paraId="6CADA92E" w14:textId="77777777" w:rsidR="00724E97" w:rsidRPr="00783EC0" w:rsidRDefault="00546D4C" w:rsidP="00F87535">
      <w:pPr>
        <w:pStyle w:val="a7"/>
        <w:numPr>
          <w:ilvl w:val="0"/>
          <w:numId w:val="2"/>
        </w:numPr>
        <w:tabs>
          <w:tab w:val="left" w:pos="426"/>
        </w:tabs>
        <w:spacing w:after="0" w:line="240" w:lineRule="auto"/>
        <w:ind w:left="0" w:firstLine="0"/>
        <w:jc w:val="center"/>
        <w:rPr>
          <w:rFonts w:ascii="Times New Roman" w:hAnsi="Times New Roman" w:cs="Times New Roman"/>
          <w:szCs w:val="24"/>
        </w:rPr>
      </w:pPr>
      <w:r w:rsidRPr="00783EC0">
        <w:rPr>
          <w:rFonts w:ascii="Times New Roman" w:hAnsi="Times New Roman" w:cs="Times New Roman"/>
          <w:b/>
          <w:szCs w:val="24"/>
          <w:lang w:eastAsia="ru-RU"/>
        </w:rPr>
        <w:t>Права и обязанности Сторон</w:t>
      </w:r>
    </w:p>
    <w:p w14:paraId="5D404651" w14:textId="77777777" w:rsidR="00724E97" w:rsidRPr="00783EC0" w:rsidRDefault="00546D4C" w:rsidP="003F5C6B">
      <w:pPr>
        <w:pStyle w:val="ConsPlusNormal"/>
        <w:numPr>
          <w:ilvl w:val="1"/>
          <w:numId w:val="2"/>
        </w:numPr>
        <w:tabs>
          <w:tab w:val="clear" w:pos="0"/>
          <w:tab w:val="num" w:pos="1134"/>
        </w:tabs>
        <w:ind w:left="0" w:firstLine="567"/>
        <w:jc w:val="both"/>
        <w:rPr>
          <w:rFonts w:ascii="Times New Roman" w:hAnsi="Times New Roman" w:cs="Times New Roman"/>
          <w:b/>
          <w:bCs/>
          <w:color w:val="000000"/>
          <w:sz w:val="24"/>
          <w:szCs w:val="24"/>
        </w:rPr>
      </w:pPr>
      <w:r w:rsidRPr="00783EC0">
        <w:rPr>
          <w:rFonts w:ascii="Times New Roman" w:hAnsi="Times New Roman" w:cs="Times New Roman"/>
          <w:b/>
          <w:bCs/>
          <w:color w:val="000000"/>
          <w:sz w:val="24"/>
          <w:szCs w:val="24"/>
        </w:rPr>
        <w:t>Заказчик вправе:</w:t>
      </w:r>
    </w:p>
    <w:p w14:paraId="05D66DF7" w14:textId="77777777" w:rsidR="003F5C6B" w:rsidRPr="00783EC0" w:rsidRDefault="00546D4C" w:rsidP="003F5C6B">
      <w:pPr>
        <w:pStyle w:val="ConsPlusNormal"/>
        <w:numPr>
          <w:ilvl w:val="2"/>
          <w:numId w:val="2"/>
        </w:numPr>
        <w:tabs>
          <w:tab w:val="clear" w:pos="0"/>
          <w:tab w:val="num"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0E455CB9" w14:textId="77777777" w:rsidR="003F5C6B" w:rsidRPr="00783EC0" w:rsidRDefault="00546D4C" w:rsidP="003F5C6B">
      <w:pPr>
        <w:pStyle w:val="ConsPlusNormal"/>
        <w:numPr>
          <w:ilvl w:val="2"/>
          <w:numId w:val="2"/>
        </w:numPr>
        <w:tabs>
          <w:tab w:val="clear" w:pos="0"/>
          <w:tab w:val="num"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t>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c Контрактом.</w:t>
      </w:r>
    </w:p>
    <w:p w14:paraId="1602DD55" w14:textId="77777777" w:rsidR="003F5C6B" w:rsidRPr="00783EC0" w:rsidRDefault="00546D4C" w:rsidP="003F5C6B">
      <w:pPr>
        <w:pStyle w:val="ConsPlusNormal"/>
        <w:numPr>
          <w:ilvl w:val="2"/>
          <w:numId w:val="2"/>
        </w:numPr>
        <w:tabs>
          <w:tab w:val="clear" w:pos="0"/>
          <w:tab w:val="num"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t>Осуществлять контроль за объемом и сроками оказания услуг.</w:t>
      </w:r>
    </w:p>
    <w:p w14:paraId="06F1BB3B" w14:textId="77777777" w:rsidR="003F5C6B" w:rsidRPr="00783EC0" w:rsidRDefault="00546D4C" w:rsidP="003F5C6B">
      <w:pPr>
        <w:pStyle w:val="ConsPlusNormal"/>
        <w:numPr>
          <w:ilvl w:val="2"/>
          <w:numId w:val="2"/>
        </w:numPr>
        <w:tabs>
          <w:tab w:val="clear" w:pos="0"/>
          <w:tab w:val="num"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t>Ссылаться на недостатки услуг (также выявленные после окончания срока действия Контракта), в том числе в части объема и стоимости этих услуг.</w:t>
      </w:r>
    </w:p>
    <w:p w14:paraId="02A88680" w14:textId="77777777" w:rsidR="003F5C6B" w:rsidRPr="00783EC0" w:rsidRDefault="00546D4C" w:rsidP="003F5C6B">
      <w:pPr>
        <w:pStyle w:val="ConsPlusNormal"/>
        <w:numPr>
          <w:ilvl w:val="2"/>
          <w:numId w:val="2"/>
        </w:numPr>
        <w:tabs>
          <w:tab w:val="clear" w:pos="0"/>
          <w:tab w:val="num"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t>При обнаружении уполномоченными контрольными органами несоответствия объема и стоимости оказанных Исполнителем требованиям Контракта, и акта сдачи-приемки оказанных услуг вызвать полномочных представителей Исполнителя для представления разъяснений в отношении оказанных услуг.</w:t>
      </w:r>
    </w:p>
    <w:p w14:paraId="163C9B98" w14:textId="77777777" w:rsidR="00724E97" w:rsidRPr="00783EC0" w:rsidRDefault="00546D4C" w:rsidP="003F5C6B">
      <w:pPr>
        <w:pStyle w:val="ConsPlusNormal"/>
        <w:numPr>
          <w:ilvl w:val="2"/>
          <w:numId w:val="2"/>
        </w:numPr>
        <w:tabs>
          <w:tab w:val="clear" w:pos="0"/>
          <w:tab w:val="num"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t xml:space="preserve">Требовать расторжения Контракта в одностороннем порядке по основаниям, предусмотренным </w:t>
      </w:r>
      <w:r w:rsidR="00A73052" w:rsidRPr="00783EC0">
        <w:rPr>
          <w:rFonts w:ascii="Times New Roman" w:hAnsi="Times New Roman" w:cs="Times New Roman"/>
          <w:sz w:val="24"/>
          <w:szCs w:val="24"/>
        </w:rPr>
        <w:t xml:space="preserve">разделом 9 </w:t>
      </w:r>
      <w:r w:rsidRPr="00783EC0">
        <w:rPr>
          <w:rFonts w:ascii="Times New Roman" w:hAnsi="Times New Roman" w:cs="Times New Roman"/>
          <w:sz w:val="24"/>
          <w:szCs w:val="24"/>
        </w:rPr>
        <w:t>Контракта.</w:t>
      </w:r>
    </w:p>
    <w:p w14:paraId="2E29C773" w14:textId="77777777" w:rsidR="00724E97" w:rsidRPr="00783EC0" w:rsidRDefault="00546D4C" w:rsidP="003F5C6B">
      <w:pPr>
        <w:pStyle w:val="ConsPlusNormal"/>
        <w:numPr>
          <w:ilvl w:val="1"/>
          <w:numId w:val="2"/>
        </w:numPr>
        <w:tabs>
          <w:tab w:val="clear" w:pos="0"/>
          <w:tab w:val="num" w:pos="1134"/>
        </w:tabs>
        <w:ind w:left="0" w:firstLine="567"/>
        <w:jc w:val="both"/>
        <w:rPr>
          <w:rFonts w:ascii="Times New Roman" w:hAnsi="Times New Roman" w:cs="Times New Roman"/>
          <w:b/>
          <w:bCs/>
          <w:color w:val="000000"/>
          <w:sz w:val="24"/>
          <w:szCs w:val="24"/>
        </w:rPr>
      </w:pPr>
      <w:r w:rsidRPr="00783EC0">
        <w:rPr>
          <w:rFonts w:ascii="Times New Roman" w:hAnsi="Times New Roman" w:cs="Times New Roman"/>
          <w:b/>
          <w:bCs/>
          <w:color w:val="000000"/>
          <w:sz w:val="24"/>
          <w:szCs w:val="24"/>
        </w:rPr>
        <w:t>Заказчик обязан:</w:t>
      </w:r>
    </w:p>
    <w:p w14:paraId="13D55E39" w14:textId="77777777" w:rsidR="00724E97" w:rsidRPr="00783EC0" w:rsidRDefault="00546D4C" w:rsidP="003F5C6B">
      <w:pPr>
        <w:pStyle w:val="ConsPlusNormal"/>
        <w:numPr>
          <w:ilvl w:val="2"/>
          <w:numId w:val="2"/>
        </w:numPr>
        <w:tabs>
          <w:tab w:val="clear" w:pos="0"/>
          <w:tab w:val="num"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t>Своевременно принять и оплатить надлежащим образом оказанные услуги в соответствии с Контрактом.</w:t>
      </w:r>
    </w:p>
    <w:p w14:paraId="7B8C6335" w14:textId="77777777" w:rsidR="00724E97" w:rsidRPr="00783EC0" w:rsidRDefault="00546D4C" w:rsidP="003F5C6B">
      <w:pPr>
        <w:pStyle w:val="ConsPlusNormal"/>
        <w:numPr>
          <w:ilvl w:val="2"/>
          <w:numId w:val="2"/>
        </w:numPr>
        <w:tabs>
          <w:tab w:val="clear" w:pos="0"/>
          <w:tab w:val="num"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t>При обнаружении несоответствия качества, объема и стоимости оказанных Исполнителем услуг условиям Контракта требовать устранения замечаний.</w:t>
      </w:r>
    </w:p>
    <w:p w14:paraId="53C6D26D" w14:textId="77777777" w:rsidR="00724E97" w:rsidRPr="00783EC0" w:rsidRDefault="00546D4C" w:rsidP="003F5C6B">
      <w:pPr>
        <w:pStyle w:val="ConsPlusNormal"/>
        <w:numPr>
          <w:ilvl w:val="2"/>
          <w:numId w:val="2"/>
        </w:numPr>
        <w:tabs>
          <w:tab w:val="clear" w:pos="0"/>
          <w:tab w:val="num"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t>Требовать оплаты неустойки (штрафа, пени) в соответствии с условиями Контракта.</w:t>
      </w:r>
    </w:p>
    <w:p w14:paraId="0D838847" w14:textId="77777777" w:rsidR="00724E97" w:rsidRPr="00783EC0" w:rsidRDefault="00546D4C" w:rsidP="003F5C6B">
      <w:pPr>
        <w:pStyle w:val="ConsPlusNormal"/>
        <w:numPr>
          <w:ilvl w:val="1"/>
          <w:numId w:val="2"/>
        </w:numPr>
        <w:tabs>
          <w:tab w:val="clear" w:pos="0"/>
          <w:tab w:val="num" w:pos="1134"/>
        </w:tabs>
        <w:ind w:left="0" w:firstLine="567"/>
        <w:jc w:val="both"/>
        <w:rPr>
          <w:rFonts w:ascii="Times New Roman" w:hAnsi="Times New Roman" w:cs="Times New Roman"/>
          <w:b/>
          <w:bCs/>
          <w:color w:val="000000"/>
          <w:sz w:val="24"/>
          <w:szCs w:val="24"/>
        </w:rPr>
      </w:pPr>
      <w:r w:rsidRPr="00783EC0">
        <w:rPr>
          <w:rFonts w:ascii="Times New Roman" w:hAnsi="Times New Roman" w:cs="Times New Roman"/>
          <w:b/>
          <w:bCs/>
          <w:color w:val="000000"/>
          <w:sz w:val="24"/>
          <w:szCs w:val="24"/>
        </w:rPr>
        <w:t>Исполнитель вправе:</w:t>
      </w:r>
    </w:p>
    <w:p w14:paraId="0A0FB5C2" w14:textId="77777777" w:rsidR="00724E97" w:rsidRPr="00783EC0" w:rsidRDefault="00546D4C" w:rsidP="003F5C6B">
      <w:pPr>
        <w:pStyle w:val="ConsPlusNormal"/>
        <w:numPr>
          <w:ilvl w:val="2"/>
          <w:numId w:val="2"/>
        </w:numPr>
        <w:tabs>
          <w:tab w:val="clear" w:pos="0"/>
          <w:tab w:val="num"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t xml:space="preserve">Требовать своевременного подписания Заказчиком акта сдачи-приемки оказанных услуг на основании представленных исполнителем отчетных документов и при условии истечения срока, указанного в </w:t>
      </w:r>
      <w:r w:rsidR="00A73052" w:rsidRPr="00783EC0">
        <w:rPr>
          <w:rFonts w:ascii="Times New Roman" w:hAnsi="Times New Roman" w:cs="Times New Roman"/>
          <w:sz w:val="24"/>
          <w:szCs w:val="24"/>
        </w:rPr>
        <w:t xml:space="preserve">пункте 4.2. </w:t>
      </w:r>
      <w:r w:rsidRPr="00783EC0">
        <w:rPr>
          <w:rFonts w:ascii="Times New Roman" w:hAnsi="Times New Roman" w:cs="Times New Roman"/>
          <w:sz w:val="24"/>
          <w:szCs w:val="24"/>
        </w:rPr>
        <w:t>Контракта.</w:t>
      </w:r>
    </w:p>
    <w:p w14:paraId="17BC7C2A" w14:textId="77777777" w:rsidR="00724E97" w:rsidRPr="00783EC0" w:rsidRDefault="00546D4C" w:rsidP="003F5C6B">
      <w:pPr>
        <w:pStyle w:val="ConsPlusNormal"/>
        <w:numPr>
          <w:ilvl w:val="2"/>
          <w:numId w:val="2"/>
        </w:numPr>
        <w:tabs>
          <w:tab w:val="clear" w:pos="0"/>
          <w:tab w:val="num"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lastRenderedPageBreak/>
        <w:t>Требовать своевременной оплаты оказанных услуг в соответствии с</w:t>
      </w:r>
      <w:r w:rsidR="00A73052" w:rsidRPr="00783EC0">
        <w:rPr>
          <w:rFonts w:ascii="Times New Roman" w:hAnsi="Times New Roman" w:cs="Times New Roman"/>
          <w:sz w:val="24"/>
          <w:szCs w:val="24"/>
        </w:rPr>
        <w:t xml:space="preserve"> разделом 2</w:t>
      </w:r>
      <w:r w:rsidRPr="00783EC0">
        <w:rPr>
          <w:rFonts w:ascii="Times New Roman" w:hAnsi="Times New Roman" w:cs="Times New Roman"/>
          <w:sz w:val="24"/>
          <w:szCs w:val="24"/>
        </w:rPr>
        <w:t xml:space="preserve"> Контракта.</w:t>
      </w:r>
    </w:p>
    <w:p w14:paraId="34F422F0" w14:textId="77777777" w:rsidR="00724E97" w:rsidRPr="00783EC0" w:rsidRDefault="00546D4C" w:rsidP="003F5C6B">
      <w:pPr>
        <w:pStyle w:val="ConsPlusNormal"/>
        <w:numPr>
          <w:ilvl w:val="2"/>
          <w:numId w:val="2"/>
        </w:numPr>
        <w:tabs>
          <w:tab w:val="clear" w:pos="0"/>
          <w:tab w:val="num"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t>Привлечь к исполнению своих обязательств по Контракту других лиц- соисполнителей, обладающих специальными знаниями, навыками, специальным оборудованием и т.п., по видам (содержанию) работ, предусмотренных Контрактом. При этом Исполнитель несет ответственность перед Заказчиком за неисполнение или ненадлежащее исполнение обязательств соисполнителями.</w:t>
      </w:r>
    </w:p>
    <w:p w14:paraId="14ED1633" w14:textId="77777777" w:rsidR="00724E97" w:rsidRPr="00783EC0" w:rsidRDefault="00546D4C" w:rsidP="004E3818">
      <w:pPr>
        <w:pStyle w:val="ConsPlusNormal"/>
        <w:ind w:firstLine="567"/>
        <w:jc w:val="both"/>
        <w:rPr>
          <w:rFonts w:ascii="Times New Roman" w:hAnsi="Times New Roman" w:cs="Times New Roman"/>
          <w:sz w:val="24"/>
          <w:szCs w:val="24"/>
        </w:rPr>
      </w:pPr>
      <w:r w:rsidRPr="00783EC0">
        <w:rPr>
          <w:rFonts w:ascii="Times New Roman" w:hAnsi="Times New Roman" w:cs="Times New Roman"/>
          <w:sz w:val="24"/>
          <w:szCs w:val="24"/>
        </w:rPr>
        <w:t>Привлечение соисполнителей не влечет изменение Цены Контракта и/или объемов услуг по Контракту. Перечень услуг, оказанных соисполнителями, и их стоимость Исполнитель указывает в отчетной документации, представляемой Заказчику по результатам оказанных услуг в порядке, установленном Контрактом.</w:t>
      </w:r>
    </w:p>
    <w:p w14:paraId="6679612A" w14:textId="77777777" w:rsidR="00724E97" w:rsidRPr="00783EC0" w:rsidRDefault="00546D4C" w:rsidP="003F5C6B">
      <w:pPr>
        <w:pStyle w:val="ConsPlusNormal"/>
        <w:numPr>
          <w:ilvl w:val="2"/>
          <w:numId w:val="2"/>
        </w:numPr>
        <w:tabs>
          <w:tab w:val="clear" w:pos="0"/>
          <w:tab w:val="num"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t>Запрашивать у Заказчика разъяснения и уточнения относительно оказания услуг в рамках Контракта.</w:t>
      </w:r>
    </w:p>
    <w:p w14:paraId="599182C4" w14:textId="77777777" w:rsidR="00724E97" w:rsidRPr="00783EC0" w:rsidRDefault="00546D4C" w:rsidP="003F5C6B">
      <w:pPr>
        <w:pStyle w:val="ConsPlusNormal"/>
        <w:numPr>
          <w:ilvl w:val="1"/>
          <w:numId w:val="2"/>
        </w:numPr>
        <w:tabs>
          <w:tab w:val="clear" w:pos="0"/>
          <w:tab w:val="num" w:pos="1134"/>
        </w:tabs>
        <w:ind w:left="0" w:firstLine="567"/>
        <w:jc w:val="both"/>
        <w:rPr>
          <w:rFonts w:ascii="Times New Roman" w:hAnsi="Times New Roman" w:cs="Times New Roman"/>
          <w:b/>
          <w:bCs/>
          <w:color w:val="000000"/>
          <w:sz w:val="24"/>
          <w:szCs w:val="24"/>
        </w:rPr>
      </w:pPr>
      <w:r w:rsidRPr="00783EC0">
        <w:rPr>
          <w:rFonts w:ascii="Times New Roman" w:hAnsi="Times New Roman" w:cs="Times New Roman"/>
          <w:b/>
          <w:bCs/>
          <w:color w:val="000000"/>
          <w:sz w:val="24"/>
          <w:szCs w:val="24"/>
        </w:rPr>
        <w:t>Исполнитель обязан:</w:t>
      </w:r>
    </w:p>
    <w:p w14:paraId="3E52725E" w14:textId="77777777" w:rsidR="00724E97" w:rsidRPr="00783EC0" w:rsidRDefault="00546D4C" w:rsidP="003F5C6B">
      <w:pPr>
        <w:pStyle w:val="ConsPlusNormal"/>
        <w:numPr>
          <w:ilvl w:val="2"/>
          <w:numId w:val="2"/>
        </w:numPr>
        <w:tabs>
          <w:tab w:val="clear" w:pos="0"/>
          <w:tab w:val="num"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t>Своевременно и надлежащим образом оказать услуги, предусмотренные Контрактом.</w:t>
      </w:r>
    </w:p>
    <w:p w14:paraId="7BFA5FD4" w14:textId="77777777" w:rsidR="00724E97" w:rsidRPr="00783EC0" w:rsidRDefault="00546D4C" w:rsidP="003F5C6B">
      <w:pPr>
        <w:pStyle w:val="ConsPlusNormal"/>
        <w:numPr>
          <w:ilvl w:val="2"/>
          <w:numId w:val="2"/>
        </w:numPr>
        <w:tabs>
          <w:tab w:val="clear" w:pos="0"/>
          <w:tab w:val="num"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4F3B467E" w14:textId="77777777" w:rsidR="00724E97" w:rsidRPr="00783EC0" w:rsidRDefault="00546D4C" w:rsidP="003F5C6B">
      <w:pPr>
        <w:pStyle w:val="ConsPlusNormal"/>
        <w:numPr>
          <w:ilvl w:val="2"/>
          <w:numId w:val="2"/>
        </w:numPr>
        <w:tabs>
          <w:tab w:val="clear" w:pos="0"/>
          <w:tab w:val="num"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t>Обеспечить устранение недостатков и дефектов, выявленных при сдаче-приемке услуги в течение гарантийного срока, за свой счет.</w:t>
      </w:r>
    </w:p>
    <w:p w14:paraId="300C40FE" w14:textId="77777777" w:rsidR="00724E97" w:rsidRPr="00783EC0" w:rsidRDefault="00546D4C" w:rsidP="003F5C6B">
      <w:pPr>
        <w:pStyle w:val="ConsPlusNormal"/>
        <w:numPr>
          <w:ilvl w:val="2"/>
          <w:numId w:val="2"/>
        </w:numPr>
        <w:tabs>
          <w:tab w:val="clear" w:pos="0"/>
          <w:tab w:val="num"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t>Исполнять иные обязательства, предусмотренные законодательством Российской Федерации и Контрактом.</w:t>
      </w:r>
    </w:p>
    <w:p w14:paraId="6126155B" w14:textId="77777777" w:rsidR="00724E97" w:rsidRPr="00783EC0" w:rsidRDefault="00546D4C" w:rsidP="003F5C6B">
      <w:pPr>
        <w:pStyle w:val="ConsPlusNormal"/>
        <w:numPr>
          <w:ilvl w:val="2"/>
          <w:numId w:val="2"/>
        </w:numPr>
        <w:tabs>
          <w:tab w:val="clear" w:pos="0"/>
          <w:tab w:val="num"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t>Оплатить по требованию Заказчика неустойку (штрафы, пени), предусмотренную Контрактом, а также убытки, понесенные Заказчиком в связи с неисполнением или ненадлежащим исполнением Подрядчиком своих обязательств по Контракту.</w:t>
      </w:r>
    </w:p>
    <w:p w14:paraId="0D0E3009" w14:textId="77777777" w:rsidR="00724E97" w:rsidRPr="00695D64" w:rsidRDefault="00724E97" w:rsidP="00F87535">
      <w:pPr>
        <w:pStyle w:val="ConsPlusNormal"/>
        <w:tabs>
          <w:tab w:val="left" w:pos="1134"/>
        </w:tabs>
        <w:jc w:val="both"/>
        <w:rPr>
          <w:rFonts w:ascii="Times New Roman" w:hAnsi="Times New Roman" w:cs="Times New Roman"/>
          <w:sz w:val="14"/>
          <w:szCs w:val="14"/>
        </w:rPr>
      </w:pPr>
    </w:p>
    <w:p w14:paraId="745572ED" w14:textId="77777777" w:rsidR="00724E97" w:rsidRPr="00783EC0" w:rsidRDefault="00546D4C" w:rsidP="00F87535">
      <w:pPr>
        <w:pStyle w:val="a7"/>
        <w:numPr>
          <w:ilvl w:val="0"/>
          <w:numId w:val="2"/>
        </w:numPr>
        <w:tabs>
          <w:tab w:val="left" w:pos="426"/>
        </w:tabs>
        <w:spacing w:after="0" w:line="240" w:lineRule="auto"/>
        <w:ind w:left="0" w:firstLine="0"/>
        <w:jc w:val="center"/>
        <w:rPr>
          <w:rFonts w:ascii="Times New Roman" w:hAnsi="Times New Roman" w:cs="Times New Roman"/>
          <w:szCs w:val="24"/>
        </w:rPr>
      </w:pPr>
      <w:bookmarkStart w:id="10" w:name="P143"/>
      <w:bookmarkStart w:id="11" w:name="P73"/>
      <w:bookmarkEnd w:id="10"/>
      <w:bookmarkEnd w:id="11"/>
      <w:r w:rsidRPr="00783EC0">
        <w:rPr>
          <w:rFonts w:ascii="Times New Roman" w:hAnsi="Times New Roman" w:cs="Times New Roman"/>
          <w:b/>
          <w:szCs w:val="24"/>
          <w:lang w:eastAsia="ru-RU"/>
        </w:rPr>
        <w:t xml:space="preserve">Гарантийные обязательства </w:t>
      </w:r>
    </w:p>
    <w:p w14:paraId="0D26EE01" w14:textId="77777777" w:rsidR="004E3818" w:rsidRDefault="00546D4C" w:rsidP="006F40E9">
      <w:pPr>
        <w:pStyle w:val="ConsPlusNormal"/>
        <w:numPr>
          <w:ilvl w:val="1"/>
          <w:numId w:val="2"/>
        </w:numPr>
        <w:tabs>
          <w:tab w:val="left"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t>Исполнитель гарантирует Заказчику качество оказанных услуг в соответствии с требованиями, предусмотренными Контрактом и Техническим заданием.</w:t>
      </w:r>
    </w:p>
    <w:p w14:paraId="3EE642AE" w14:textId="77777777" w:rsidR="00783EC0" w:rsidRPr="00783EC0" w:rsidRDefault="00783EC0" w:rsidP="006F40E9">
      <w:pPr>
        <w:pStyle w:val="a7"/>
        <w:numPr>
          <w:ilvl w:val="1"/>
          <w:numId w:val="2"/>
        </w:numPr>
        <w:spacing w:line="240" w:lineRule="auto"/>
        <w:ind w:left="0" w:firstLine="567"/>
        <w:jc w:val="both"/>
        <w:rPr>
          <w:rFonts w:ascii="Times New Roman" w:hAnsi="Times New Roman" w:cs="Times New Roman"/>
          <w:szCs w:val="24"/>
          <w:lang w:eastAsia="ru-RU"/>
        </w:rPr>
      </w:pPr>
      <w:r w:rsidRPr="00783EC0">
        <w:rPr>
          <w:rFonts w:ascii="Times New Roman" w:hAnsi="Times New Roman" w:cs="Times New Roman"/>
          <w:szCs w:val="24"/>
          <w:lang w:eastAsia="ru-RU"/>
        </w:rPr>
        <w:t>Вред, причиненный жизни, здоровью или имуществу Заказчика и иных лиц вследствие необеспечения Исполнителем безопасности оказания услуг подлежит возмещению в соответствии с требованиями Гражданского кодекса Российской Федерации.</w:t>
      </w:r>
    </w:p>
    <w:p w14:paraId="50472FA5" w14:textId="5A2037E3" w:rsidR="00783EC0" w:rsidRPr="00783EC0" w:rsidRDefault="00783EC0" w:rsidP="006F40E9">
      <w:pPr>
        <w:pStyle w:val="a7"/>
        <w:numPr>
          <w:ilvl w:val="1"/>
          <w:numId w:val="2"/>
        </w:numPr>
        <w:spacing w:after="0" w:line="240" w:lineRule="auto"/>
        <w:ind w:left="0" w:firstLine="567"/>
        <w:jc w:val="both"/>
        <w:rPr>
          <w:rFonts w:ascii="Times New Roman" w:hAnsi="Times New Roman" w:cs="Times New Roman"/>
          <w:szCs w:val="24"/>
          <w:lang w:eastAsia="ru-RU"/>
        </w:rPr>
      </w:pPr>
      <w:r w:rsidRPr="00783EC0">
        <w:rPr>
          <w:rFonts w:ascii="Times New Roman" w:hAnsi="Times New Roman" w:cs="Times New Roman"/>
          <w:szCs w:val="24"/>
          <w:lang w:eastAsia="ru-RU"/>
        </w:rPr>
        <w:t>В случае непредоставления Исполнителем Заказчику полной и достоверной информации об оказываемых услугах, Исполнитель несет ответственность в соответствии с Гражданским кодексом Российской Федерации за недостатки оказания услуг, возникшие после их приемки Заказчиком вследствие отсутствия у Заказчика такой информации.</w:t>
      </w:r>
    </w:p>
    <w:p w14:paraId="2985523D" w14:textId="77777777" w:rsidR="00724E97" w:rsidRPr="00783EC0" w:rsidRDefault="00546D4C" w:rsidP="00783EC0">
      <w:pPr>
        <w:pStyle w:val="ConsPlusNormal"/>
        <w:numPr>
          <w:ilvl w:val="1"/>
          <w:numId w:val="2"/>
        </w:numPr>
        <w:tabs>
          <w:tab w:val="left" w:pos="1134"/>
        </w:tabs>
        <w:ind w:left="0" w:firstLine="567"/>
        <w:jc w:val="both"/>
        <w:rPr>
          <w:rFonts w:ascii="Times New Roman" w:hAnsi="Times New Roman" w:cs="Times New Roman"/>
          <w:sz w:val="24"/>
          <w:szCs w:val="24"/>
        </w:rPr>
      </w:pPr>
      <w:r w:rsidRPr="00783EC0">
        <w:rPr>
          <w:rFonts w:ascii="Times New Roman" w:hAnsi="Times New Roman" w:cs="Times New Roman"/>
          <w:sz w:val="24"/>
          <w:szCs w:val="24"/>
        </w:rPr>
        <w:t xml:space="preserve">Гарантийный срок на оказанные услуги составляет </w:t>
      </w:r>
      <w:r w:rsidR="004E3818" w:rsidRPr="00783EC0">
        <w:rPr>
          <w:rFonts w:ascii="Times New Roman" w:hAnsi="Times New Roman" w:cs="Times New Roman"/>
          <w:sz w:val="24"/>
          <w:szCs w:val="24"/>
        </w:rPr>
        <w:t xml:space="preserve">24 (двадцать четыре) месяца с даты подписания Заказчиком </w:t>
      </w:r>
      <w:r w:rsidR="00154B7D" w:rsidRPr="00783EC0">
        <w:rPr>
          <w:rFonts w:ascii="Times New Roman" w:hAnsi="Times New Roman" w:cs="Times New Roman"/>
          <w:sz w:val="24"/>
          <w:szCs w:val="24"/>
        </w:rPr>
        <w:t>а</w:t>
      </w:r>
      <w:r w:rsidR="004E3818" w:rsidRPr="00783EC0">
        <w:rPr>
          <w:rFonts w:ascii="Times New Roman" w:hAnsi="Times New Roman" w:cs="Times New Roman"/>
          <w:sz w:val="24"/>
          <w:szCs w:val="24"/>
        </w:rPr>
        <w:t>кта сдачи-приемки оказанных услуг.</w:t>
      </w:r>
    </w:p>
    <w:p w14:paraId="7AB0B8A3" w14:textId="77777777" w:rsidR="00724E97" w:rsidRPr="00695D64" w:rsidRDefault="00724E97" w:rsidP="00695D64">
      <w:pPr>
        <w:pStyle w:val="ConsPlusNormal"/>
        <w:tabs>
          <w:tab w:val="left" w:pos="1134"/>
        </w:tabs>
        <w:jc w:val="both"/>
        <w:rPr>
          <w:rFonts w:ascii="Times New Roman" w:hAnsi="Times New Roman" w:cs="Times New Roman"/>
          <w:sz w:val="14"/>
          <w:szCs w:val="14"/>
        </w:rPr>
      </w:pPr>
    </w:p>
    <w:p w14:paraId="68A8342E" w14:textId="77777777" w:rsidR="00724E97" w:rsidRPr="006F40E9" w:rsidRDefault="00546D4C" w:rsidP="00F87535">
      <w:pPr>
        <w:pStyle w:val="a7"/>
        <w:numPr>
          <w:ilvl w:val="0"/>
          <w:numId w:val="2"/>
        </w:numPr>
        <w:tabs>
          <w:tab w:val="left" w:pos="426"/>
        </w:tabs>
        <w:spacing w:after="0" w:line="240" w:lineRule="auto"/>
        <w:ind w:left="0" w:firstLine="0"/>
        <w:jc w:val="center"/>
        <w:rPr>
          <w:rFonts w:ascii="Times New Roman" w:hAnsi="Times New Roman" w:cs="Times New Roman"/>
          <w:szCs w:val="24"/>
        </w:rPr>
      </w:pPr>
      <w:bookmarkStart w:id="12" w:name="P176"/>
      <w:bookmarkEnd w:id="12"/>
      <w:r w:rsidRPr="006F40E9">
        <w:rPr>
          <w:rFonts w:ascii="Times New Roman" w:hAnsi="Times New Roman" w:cs="Times New Roman"/>
          <w:b/>
          <w:szCs w:val="24"/>
          <w:lang w:eastAsia="ru-RU"/>
        </w:rPr>
        <w:t>Ответственность Сторон</w:t>
      </w:r>
    </w:p>
    <w:p w14:paraId="17E6C95E" w14:textId="77777777" w:rsidR="00724E97" w:rsidRPr="006F40E9" w:rsidRDefault="00546D4C" w:rsidP="004E3818">
      <w:pPr>
        <w:pStyle w:val="ConsPlusNormal"/>
        <w:numPr>
          <w:ilvl w:val="1"/>
          <w:numId w:val="2"/>
        </w:numPr>
        <w:tabs>
          <w:tab w:val="left"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BC7C9E8" w14:textId="77777777" w:rsidR="00724E97" w:rsidRPr="006F40E9" w:rsidRDefault="00546D4C" w:rsidP="004E3818">
      <w:pPr>
        <w:pStyle w:val="ConsPlusNormal"/>
        <w:numPr>
          <w:ilvl w:val="1"/>
          <w:numId w:val="2"/>
        </w:numPr>
        <w:tabs>
          <w:tab w:val="left"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0A9989F3" w14:textId="77777777" w:rsidR="00724E97" w:rsidRPr="006F40E9" w:rsidRDefault="00546D4C" w:rsidP="00CD0D35">
      <w:pPr>
        <w:pStyle w:val="ConsPlusNormal"/>
        <w:numPr>
          <w:ilvl w:val="1"/>
          <w:numId w:val="2"/>
        </w:numPr>
        <w:tabs>
          <w:tab w:val="left"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 xml:space="preserve">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w:t>
      </w:r>
      <w:r w:rsidRPr="006F40E9">
        <w:rPr>
          <w:rFonts w:ascii="Times New Roman" w:hAnsi="Times New Roman" w:cs="Times New Roman"/>
          <w:sz w:val="24"/>
          <w:szCs w:val="24"/>
        </w:rPr>
        <w:lastRenderedPageBreak/>
        <w:t>исполнения Контракта) и фактически исполненных Исполнителем.</w:t>
      </w:r>
    </w:p>
    <w:p w14:paraId="3F4DD963" w14:textId="77777777" w:rsidR="00724E97" w:rsidRPr="006F40E9" w:rsidRDefault="00546D4C" w:rsidP="00CD0D35">
      <w:pPr>
        <w:pStyle w:val="ConsPlusNormal"/>
        <w:numPr>
          <w:ilvl w:val="1"/>
          <w:numId w:val="2"/>
        </w:numPr>
        <w:tabs>
          <w:tab w:val="left"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Исполнителем уплачивает Заказчику штраф</w:t>
      </w:r>
      <w:r w:rsidR="00CD0D35" w:rsidRPr="006F40E9">
        <w:rPr>
          <w:rFonts w:ascii="Times New Roman" w:hAnsi="Times New Roman" w:cs="Times New Roman"/>
          <w:sz w:val="24"/>
          <w:szCs w:val="24"/>
        </w:rPr>
        <w:t xml:space="preserve"> в сумме</w:t>
      </w:r>
      <w:r w:rsidRPr="006F40E9">
        <w:rPr>
          <w:rFonts w:ascii="Times New Roman" w:hAnsi="Times New Roman" w:cs="Times New Roman"/>
          <w:sz w:val="24"/>
          <w:szCs w:val="24"/>
        </w:rPr>
        <w:t xml:space="preserve"> 1 000 (Одна тысяча) рублей 00 копеек.</w:t>
      </w:r>
    </w:p>
    <w:p w14:paraId="289987F4" w14:textId="77777777" w:rsidR="00724E97" w:rsidRPr="006F40E9" w:rsidRDefault="00546D4C" w:rsidP="00CD0D35">
      <w:pPr>
        <w:pStyle w:val="ConsPlusNormal"/>
        <w:numPr>
          <w:ilvl w:val="1"/>
          <w:numId w:val="2"/>
        </w:numPr>
        <w:tabs>
          <w:tab w:val="left"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5015F14" w14:textId="77777777" w:rsidR="00724E97" w:rsidRPr="006F40E9" w:rsidRDefault="00546D4C" w:rsidP="00CD0D35">
      <w:pPr>
        <w:pStyle w:val="ConsPlusNormal"/>
        <w:numPr>
          <w:ilvl w:val="1"/>
          <w:numId w:val="2"/>
        </w:numPr>
        <w:tabs>
          <w:tab w:val="left"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w:t>
      </w:r>
      <w:r w:rsidR="00CD0D35" w:rsidRPr="006F40E9">
        <w:rPr>
          <w:rFonts w:ascii="Times New Roman" w:hAnsi="Times New Roman" w:cs="Times New Roman"/>
          <w:sz w:val="24"/>
          <w:szCs w:val="24"/>
        </w:rPr>
        <w:t xml:space="preserve"> в сумме </w:t>
      </w:r>
      <w:r w:rsidRPr="006F40E9">
        <w:rPr>
          <w:rFonts w:ascii="Times New Roman" w:hAnsi="Times New Roman" w:cs="Times New Roman"/>
          <w:sz w:val="24"/>
          <w:szCs w:val="24"/>
        </w:rPr>
        <w:t>1 000 (Одна тысяча) рублей 00 копеек.</w:t>
      </w:r>
    </w:p>
    <w:p w14:paraId="40A94806" w14:textId="77777777" w:rsidR="00724E97" w:rsidRPr="006F40E9" w:rsidRDefault="00546D4C" w:rsidP="00CD0D35">
      <w:pPr>
        <w:pStyle w:val="ConsPlusNormal"/>
        <w:numPr>
          <w:ilvl w:val="1"/>
          <w:numId w:val="2"/>
        </w:numPr>
        <w:tabs>
          <w:tab w:val="left"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Применение неустойки (штрафа, пени) не освобождает Стороны от исполнения обязательств по Контракту.</w:t>
      </w:r>
    </w:p>
    <w:p w14:paraId="393CEC24" w14:textId="77777777" w:rsidR="00724E97" w:rsidRPr="006F40E9" w:rsidRDefault="00546D4C" w:rsidP="00CD0D35">
      <w:pPr>
        <w:pStyle w:val="ConsPlusNormal"/>
        <w:numPr>
          <w:ilvl w:val="1"/>
          <w:numId w:val="2"/>
        </w:numPr>
        <w:tabs>
          <w:tab w:val="left"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13BF25F" w14:textId="77777777" w:rsidR="00724E97" w:rsidRPr="006F40E9" w:rsidRDefault="00546D4C" w:rsidP="00CD0D35">
      <w:pPr>
        <w:pStyle w:val="ConsPlusNormal"/>
        <w:numPr>
          <w:ilvl w:val="1"/>
          <w:numId w:val="2"/>
        </w:numPr>
        <w:tabs>
          <w:tab w:val="left"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3CE29CA" w14:textId="77777777" w:rsidR="00724E97" w:rsidRPr="006F40E9" w:rsidRDefault="00546D4C" w:rsidP="00CD0D35">
      <w:pPr>
        <w:pStyle w:val="ConsPlusNormal"/>
        <w:numPr>
          <w:ilvl w:val="1"/>
          <w:numId w:val="2"/>
        </w:numPr>
        <w:tabs>
          <w:tab w:val="left"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725E6DA" w14:textId="77777777" w:rsidR="00724E97" w:rsidRPr="006F40E9" w:rsidRDefault="00546D4C" w:rsidP="00CD0D35">
      <w:pPr>
        <w:pStyle w:val="ConsPlusNormal"/>
        <w:numPr>
          <w:ilvl w:val="1"/>
          <w:numId w:val="2"/>
        </w:numPr>
        <w:tabs>
          <w:tab w:val="left"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44160313" w14:textId="77777777" w:rsidR="00724E97" w:rsidRPr="006F40E9" w:rsidRDefault="00546D4C" w:rsidP="00CD0D35">
      <w:pPr>
        <w:pStyle w:val="ConsPlusNormal"/>
        <w:numPr>
          <w:ilvl w:val="1"/>
          <w:numId w:val="2"/>
        </w:numPr>
        <w:tabs>
          <w:tab w:val="left"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1B80CD7E" w14:textId="77777777" w:rsidR="00724E97" w:rsidRPr="00695D64" w:rsidRDefault="00724E97" w:rsidP="00CD0D35">
      <w:pPr>
        <w:pStyle w:val="ConsPlusNormal"/>
        <w:tabs>
          <w:tab w:val="left" w:pos="1134"/>
        </w:tabs>
        <w:jc w:val="both"/>
        <w:rPr>
          <w:rFonts w:ascii="Times New Roman" w:hAnsi="Times New Roman" w:cs="Times New Roman"/>
          <w:sz w:val="14"/>
          <w:szCs w:val="14"/>
        </w:rPr>
      </w:pPr>
    </w:p>
    <w:p w14:paraId="3758093B" w14:textId="77777777" w:rsidR="00724E97" w:rsidRPr="006F40E9" w:rsidRDefault="00546D4C" w:rsidP="00232D5A">
      <w:pPr>
        <w:pStyle w:val="a7"/>
        <w:numPr>
          <w:ilvl w:val="0"/>
          <w:numId w:val="2"/>
        </w:numPr>
        <w:tabs>
          <w:tab w:val="left" w:pos="426"/>
        </w:tabs>
        <w:spacing w:after="0" w:line="240" w:lineRule="auto"/>
        <w:ind w:left="0" w:firstLine="0"/>
        <w:jc w:val="center"/>
        <w:rPr>
          <w:rFonts w:ascii="Times New Roman" w:hAnsi="Times New Roman" w:cs="Times New Roman"/>
          <w:b/>
          <w:szCs w:val="24"/>
          <w:lang w:eastAsia="ru-RU"/>
        </w:rPr>
      </w:pPr>
      <w:r w:rsidRPr="006F40E9">
        <w:rPr>
          <w:rFonts w:ascii="Times New Roman" w:hAnsi="Times New Roman" w:cs="Times New Roman"/>
          <w:b/>
          <w:szCs w:val="24"/>
          <w:lang w:eastAsia="ru-RU"/>
        </w:rPr>
        <w:t>Порядок расторжения Контракта</w:t>
      </w:r>
    </w:p>
    <w:p w14:paraId="4766E796" w14:textId="77777777" w:rsidR="00724E97" w:rsidRPr="006F40E9" w:rsidRDefault="00546D4C" w:rsidP="00BC59AA">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Контракт может быть расторгнут:</w:t>
      </w:r>
    </w:p>
    <w:p w14:paraId="51CF4673" w14:textId="77777777" w:rsidR="00724E97" w:rsidRPr="006F40E9" w:rsidRDefault="00546D4C" w:rsidP="00BC59AA">
      <w:pPr>
        <w:pStyle w:val="ConsPlusNormal"/>
        <w:tabs>
          <w:tab w:val="num" w:pos="1134"/>
        </w:tabs>
        <w:ind w:firstLine="567"/>
        <w:jc w:val="both"/>
        <w:rPr>
          <w:rFonts w:ascii="Times New Roman" w:hAnsi="Times New Roman" w:cs="Times New Roman"/>
          <w:sz w:val="24"/>
          <w:szCs w:val="24"/>
        </w:rPr>
      </w:pPr>
      <w:r w:rsidRPr="006F40E9">
        <w:rPr>
          <w:rFonts w:ascii="Times New Roman" w:hAnsi="Times New Roman" w:cs="Times New Roman"/>
          <w:sz w:val="24"/>
          <w:szCs w:val="24"/>
        </w:rPr>
        <w:t>- по соглашению Сторон;</w:t>
      </w:r>
    </w:p>
    <w:p w14:paraId="17CE8544" w14:textId="77777777" w:rsidR="00724E97" w:rsidRPr="006F40E9" w:rsidRDefault="00546D4C" w:rsidP="00BC59AA">
      <w:pPr>
        <w:pStyle w:val="ConsPlusNormal"/>
        <w:tabs>
          <w:tab w:val="num" w:pos="1134"/>
        </w:tabs>
        <w:ind w:firstLine="567"/>
        <w:jc w:val="both"/>
        <w:rPr>
          <w:rFonts w:ascii="Times New Roman" w:hAnsi="Times New Roman" w:cs="Times New Roman"/>
          <w:sz w:val="24"/>
          <w:szCs w:val="24"/>
        </w:rPr>
      </w:pPr>
      <w:r w:rsidRPr="006F40E9">
        <w:rPr>
          <w:rFonts w:ascii="Times New Roman" w:hAnsi="Times New Roman" w:cs="Times New Roman"/>
          <w:sz w:val="24"/>
          <w:szCs w:val="24"/>
        </w:rPr>
        <w:t>- в судебном порядке;</w:t>
      </w:r>
    </w:p>
    <w:p w14:paraId="68DB5339" w14:textId="77777777" w:rsidR="00724E97" w:rsidRPr="006F40E9" w:rsidRDefault="00546D4C" w:rsidP="00BC59AA">
      <w:pPr>
        <w:pStyle w:val="ConsPlusNormal"/>
        <w:tabs>
          <w:tab w:val="num" w:pos="1134"/>
        </w:tabs>
        <w:ind w:firstLine="567"/>
        <w:jc w:val="both"/>
        <w:rPr>
          <w:rFonts w:ascii="Times New Roman" w:hAnsi="Times New Roman" w:cs="Times New Roman"/>
          <w:sz w:val="24"/>
          <w:szCs w:val="24"/>
        </w:rPr>
      </w:pPr>
      <w:r w:rsidRPr="006F40E9">
        <w:rPr>
          <w:rFonts w:ascii="Times New Roman" w:hAnsi="Times New Roman" w:cs="Times New Roman"/>
          <w:sz w:val="24"/>
          <w:szCs w:val="24"/>
        </w:rPr>
        <w:t>- посредством одностороннего отказа от исполнения Контракта.</w:t>
      </w:r>
    </w:p>
    <w:p w14:paraId="4114A386" w14:textId="77777777" w:rsidR="00724E97" w:rsidRPr="006F40E9" w:rsidRDefault="00546D4C" w:rsidP="00BC59AA">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Основания расторжения Контракта в связи с односторонним отказом от исполнения Контракта по инициативе Заказчика:</w:t>
      </w:r>
    </w:p>
    <w:p w14:paraId="4FD22225" w14:textId="77777777" w:rsidR="00232D5A" w:rsidRPr="006F40E9" w:rsidRDefault="00546D4C" w:rsidP="00BC59AA">
      <w:pPr>
        <w:pStyle w:val="ConsPlusNormal"/>
        <w:numPr>
          <w:ilvl w:val="2"/>
          <w:numId w:val="2"/>
        </w:numPr>
        <w:tabs>
          <w:tab w:val="clear" w:pos="0"/>
          <w:tab w:val="num"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Оказание услуг ненадлежащего качества, если недостатки не могут быть устранены в приемлемый для Заказчика срок.</w:t>
      </w:r>
    </w:p>
    <w:p w14:paraId="4B74D6CF" w14:textId="77777777" w:rsidR="00232D5A" w:rsidRPr="006F40E9" w:rsidRDefault="00546D4C" w:rsidP="00BC59AA">
      <w:pPr>
        <w:pStyle w:val="ConsPlusNormal"/>
        <w:numPr>
          <w:ilvl w:val="2"/>
          <w:numId w:val="2"/>
        </w:numPr>
        <w:tabs>
          <w:tab w:val="clear" w:pos="0"/>
          <w:tab w:val="num"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Неоднократное (от двух и более раз) нарушение сроков или объемов оказания услуг, предусмотренных Контрактом.</w:t>
      </w:r>
    </w:p>
    <w:p w14:paraId="5C619638" w14:textId="77777777" w:rsidR="00232D5A" w:rsidRPr="006F40E9" w:rsidRDefault="00546D4C" w:rsidP="00BC59AA">
      <w:pPr>
        <w:pStyle w:val="ConsPlusNormal"/>
        <w:numPr>
          <w:ilvl w:val="2"/>
          <w:numId w:val="2"/>
        </w:numPr>
        <w:tabs>
          <w:tab w:val="clear" w:pos="0"/>
          <w:tab w:val="num"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Исполнитель не приступает к исполнению Контракта в срок, установленный Контрактом, или оказать услуги так, что окончание их оказания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14:paraId="26CCC613" w14:textId="77777777" w:rsidR="00232D5A" w:rsidRPr="006F40E9" w:rsidRDefault="00546D4C" w:rsidP="00BC59AA">
      <w:pPr>
        <w:pStyle w:val="ConsPlusNormal"/>
        <w:numPr>
          <w:ilvl w:val="2"/>
          <w:numId w:val="2"/>
        </w:numPr>
        <w:tabs>
          <w:tab w:val="clear" w:pos="0"/>
          <w:tab w:val="num"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Если отступления в оказании услуг от условия Контракта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14:paraId="18D797AE" w14:textId="77777777" w:rsidR="00724E97" w:rsidRPr="006F40E9" w:rsidRDefault="00546D4C" w:rsidP="00BC59AA">
      <w:pPr>
        <w:pStyle w:val="ConsPlusNormal"/>
        <w:numPr>
          <w:ilvl w:val="2"/>
          <w:numId w:val="2"/>
        </w:numPr>
        <w:tabs>
          <w:tab w:val="clear" w:pos="0"/>
          <w:tab w:val="num"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 xml:space="preserve">В случае, если по результатам экспертизы оказанных услуг с привлечением экспертов, экспертных организаций, в заключение эксперта, экспертной организации будут подтверждены нарушения условий Контракта. </w:t>
      </w:r>
    </w:p>
    <w:p w14:paraId="21E29A59" w14:textId="77777777" w:rsidR="00724E97" w:rsidRPr="006F40E9" w:rsidRDefault="00546D4C" w:rsidP="00BC59AA">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 xml:space="preserve">Основания расторжения Контракта в связи с односторонним отказом от исполнения </w:t>
      </w:r>
      <w:r w:rsidRPr="006F40E9">
        <w:rPr>
          <w:rFonts w:ascii="Times New Roman" w:hAnsi="Times New Roman" w:cs="Times New Roman"/>
          <w:sz w:val="24"/>
          <w:szCs w:val="24"/>
        </w:rPr>
        <w:lastRenderedPageBreak/>
        <w:t>Контракта по инициативе Исполнителя:</w:t>
      </w:r>
    </w:p>
    <w:p w14:paraId="0D47FB49" w14:textId="6ACE6FCD" w:rsidR="00724E97" w:rsidRPr="006F40E9" w:rsidRDefault="00546D4C" w:rsidP="00BC59AA">
      <w:pPr>
        <w:pStyle w:val="ConsPlusNormal"/>
        <w:numPr>
          <w:ilvl w:val="2"/>
          <w:numId w:val="2"/>
        </w:numPr>
        <w:tabs>
          <w:tab w:val="clear" w:pos="0"/>
          <w:tab w:val="num"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Неоднократные (от двух и более раз) нарушения Заказчиком сроков оплаты оказанных услуг, допущенные по вине Заказчика, при условии своевременно доведения лимитов финансирования до Заказчика.</w:t>
      </w:r>
    </w:p>
    <w:p w14:paraId="1D7FE6C7" w14:textId="77777777" w:rsidR="00724E97" w:rsidRPr="006F40E9" w:rsidRDefault="00546D4C" w:rsidP="00BC59AA">
      <w:pPr>
        <w:pStyle w:val="ConsPlusNormal"/>
        <w:numPr>
          <w:ilvl w:val="2"/>
          <w:numId w:val="2"/>
        </w:numPr>
        <w:tabs>
          <w:tab w:val="clear" w:pos="0"/>
          <w:tab w:val="num"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 xml:space="preserve">Неоднократный (от двух и более раз) необоснованный отказ Заказчика от приемки оказанных услуг. При этом необоснованным отказом считается отказ Заказчика от подписания </w:t>
      </w:r>
      <w:r w:rsidR="00154B7D" w:rsidRPr="006F40E9">
        <w:rPr>
          <w:rFonts w:ascii="Times New Roman" w:hAnsi="Times New Roman" w:cs="Times New Roman"/>
          <w:sz w:val="24"/>
          <w:szCs w:val="24"/>
        </w:rPr>
        <w:t>а</w:t>
      </w:r>
      <w:r w:rsidRPr="006F40E9">
        <w:rPr>
          <w:rFonts w:ascii="Times New Roman" w:hAnsi="Times New Roman" w:cs="Times New Roman"/>
          <w:sz w:val="24"/>
          <w:szCs w:val="24"/>
        </w:rPr>
        <w:t>кта сдачи-приемки оказанных услуг в срок, предусмотренный Контрактом, без письменного объяснения причин такого отказа.</w:t>
      </w:r>
    </w:p>
    <w:p w14:paraId="4EC5302A" w14:textId="77777777" w:rsidR="00724E97" w:rsidRPr="006F40E9" w:rsidRDefault="00546D4C" w:rsidP="00BC59AA">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получения.</w:t>
      </w:r>
    </w:p>
    <w:p w14:paraId="7DD5AD38" w14:textId="77777777" w:rsidR="00724E97" w:rsidRPr="006F40E9" w:rsidRDefault="00546D4C" w:rsidP="00BC59AA">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 xml:space="preserve">Расторжение Контракта в одностороннем порядке осуществляется с соблюдением </w:t>
      </w:r>
      <w:bookmarkStart w:id="13" w:name="_Hlk172972910"/>
      <w:r w:rsidRPr="006F40E9">
        <w:rPr>
          <w:rFonts w:ascii="Times New Roman" w:hAnsi="Times New Roman" w:cs="Times New Roman"/>
          <w:sz w:val="24"/>
          <w:szCs w:val="24"/>
        </w:rPr>
        <w:t>требований Закона о контрактной системе.</w:t>
      </w:r>
      <w:bookmarkEnd w:id="13"/>
    </w:p>
    <w:p w14:paraId="0963481D" w14:textId="77777777" w:rsidR="00724E97" w:rsidRPr="00695D64" w:rsidRDefault="00724E97" w:rsidP="00BC59AA">
      <w:pPr>
        <w:pStyle w:val="ConsPlusNormal"/>
        <w:tabs>
          <w:tab w:val="left" w:pos="1134"/>
        </w:tabs>
        <w:jc w:val="both"/>
        <w:rPr>
          <w:rFonts w:ascii="Times New Roman" w:hAnsi="Times New Roman" w:cs="Times New Roman"/>
          <w:sz w:val="14"/>
          <w:szCs w:val="14"/>
        </w:rPr>
      </w:pPr>
    </w:p>
    <w:p w14:paraId="40D2434C" w14:textId="77777777" w:rsidR="00724E97" w:rsidRPr="006F40E9" w:rsidRDefault="00546D4C" w:rsidP="00BC59AA">
      <w:pPr>
        <w:pStyle w:val="a7"/>
        <w:numPr>
          <w:ilvl w:val="0"/>
          <w:numId w:val="2"/>
        </w:numPr>
        <w:tabs>
          <w:tab w:val="left" w:pos="426"/>
        </w:tabs>
        <w:spacing w:after="0" w:line="240" w:lineRule="auto"/>
        <w:ind w:left="0" w:firstLine="0"/>
        <w:jc w:val="center"/>
        <w:rPr>
          <w:rFonts w:ascii="Times New Roman" w:hAnsi="Times New Roman" w:cs="Times New Roman"/>
          <w:b/>
          <w:szCs w:val="24"/>
          <w:lang w:eastAsia="ru-RU"/>
        </w:rPr>
      </w:pPr>
      <w:r w:rsidRPr="006F40E9">
        <w:rPr>
          <w:rFonts w:ascii="Times New Roman" w:hAnsi="Times New Roman" w:cs="Times New Roman"/>
          <w:b/>
          <w:szCs w:val="24"/>
          <w:lang w:eastAsia="ru-RU"/>
        </w:rPr>
        <w:t>Обстоятельства непреодолимой силы</w:t>
      </w:r>
    </w:p>
    <w:p w14:paraId="5D6C8E61" w14:textId="77777777" w:rsidR="00724E97" w:rsidRPr="006F40E9" w:rsidRDefault="00546D4C" w:rsidP="00BC59AA">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89EFBED" w14:textId="77777777" w:rsidR="00724E97" w:rsidRPr="006F40E9" w:rsidRDefault="00546D4C" w:rsidP="00BC59AA">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Сторона, для которой создалась невозможность исполнения обязательств по Контракту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6338105" w14:textId="77777777" w:rsidR="00724E97" w:rsidRPr="006F40E9" w:rsidRDefault="00546D4C" w:rsidP="00BC59AA">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0E9996C" w14:textId="77777777" w:rsidR="00724E97" w:rsidRPr="006F40E9" w:rsidRDefault="00546D4C" w:rsidP="00BC59AA">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CAFA0C6" w14:textId="77777777" w:rsidR="00724E97" w:rsidRPr="00695D64" w:rsidRDefault="00724E97" w:rsidP="00695D64">
      <w:pPr>
        <w:pStyle w:val="ConsPlusNormal"/>
        <w:tabs>
          <w:tab w:val="left" w:pos="1134"/>
        </w:tabs>
        <w:jc w:val="both"/>
        <w:rPr>
          <w:rFonts w:ascii="Times New Roman" w:hAnsi="Times New Roman" w:cs="Times New Roman"/>
          <w:sz w:val="14"/>
          <w:szCs w:val="14"/>
        </w:rPr>
      </w:pPr>
    </w:p>
    <w:p w14:paraId="48B78BEB" w14:textId="77777777" w:rsidR="00724E97" w:rsidRPr="006F40E9" w:rsidRDefault="00546D4C" w:rsidP="00BC59AA">
      <w:pPr>
        <w:pStyle w:val="a7"/>
        <w:numPr>
          <w:ilvl w:val="0"/>
          <w:numId w:val="2"/>
        </w:numPr>
        <w:tabs>
          <w:tab w:val="left" w:pos="426"/>
        </w:tabs>
        <w:spacing w:after="0" w:line="240" w:lineRule="auto"/>
        <w:ind w:left="0" w:firstLine="0"/>
        <w:jc w:val="center"/>
        <w:rPr>
          <w:rFonts w:ascii="Times New Roman" w:hAnsi="Times New Roman" w:cs="Times New Roman"/>
          <w:b/>
          <w:szCs w:val="24"/>
          <w:lang w:eastAsia="ru-RU"/>
        </w:rPr>
      </w:pPr>
      <w:r w:rsidRPr="006F40E9">
        <w:rPr>
          <w:rFonts w:ascii="Times New Roman" w:hAnsi="Times New Roman" w:cs="Times New Roman"/>
          <w:b/>
          <w:szCs w:val="24"/>
          <w:lang w:eastAsia="ru-RU"/>
        </w:rPr>
        <w:t>Рассмотрение и разрешение споров</w:t>
      </w:r>
    </w:p>
    <w:p w14:paraId="447F94DB" w14:textId="77777777" w:rsidR="00724E97" w:rsidRPr="006F40E9" w:rsidRDefault="00546D4C" w:rsidP="00BC59AA">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14:paraId="6D7E7145" w14:textId="77777777" w:rsidR="00724E97" w:rsidRPr="006F40E9" w:rsidRDefault="00546D4C" w:rsidP="00BC59AA">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Все достигнутые договоренности Стороны оформляют в виде дополнительных соглашений</w:t>
      </w:r>
      <w:r w:rsidR="00154B7D" w:rsidRPr="006F40E9">
        <w:rPr>
          <w:rFonts w:ascii="Times New Roman" w:hAnsi="Times New Roman" w:cs="Times New Roman"/>
          <w:sz w:val="24"/>
          <w:szCs w:val="24"/>
        </w:rPr>
        <w:t xml:space="preserve"> </w:t>
      </w:r>
      <w:r w:rsidRPr="006F40E9">
        <w:rPr>
          <w:rFonts w:ascii="Times New Roman" w:hAnsi="Times New Roman" w:cs="Times New Roman"/>
          <w:sz w:val="24"/>
          <w:szCs w:val="24"/>
        </w:rPr>
        <w:t>подписанных Сторонами и скрепленных печатями (при наличии печати).</w:t>
      </w:r>
    </w:p>
    <w:p w14:paraId="26CC4A7F" w14:textId="77777777" w:rsidR="00724E97" w:rsidRPr="006F40E9" w:rsidRDefault="00546D4C" w:rsidP="00BC59AA">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До передачи спора на разрешение Арбитражного суда города Москвы Стороны примут меры к его урегулированию в претензионном порядке.</w:t>
      </w:r>
    </w:p>
    <w:p w14:paraId="0652A94E" w14:textId="77777777" w:rsidR="00BC59AA" w:rsidRPr="006F40E9" w:rsidRDefault="00546D4C" w:rsidP="00BC59AA">
      <w:pPr>
        <w:pStyle w:val="ConsPlusNormal"/>
        <w:numPr>
          <w:ilvl w:val="2"/>
          <w:numId w:val="2"/>
        </w:numPr>
        <w:tabs>
          <w:tab w:val="num"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Претензия должна быть направлена в письменном виде. По полученной претензии Сторона должна дать письменный ответ по существу в срок не превышающий 7 (Семи) календарных дней с даты ее получения. Оставление претензии без ответа в установленный срок, означает признание требований претензии.</w:t>
      </w:r>
    </w:p>
    <w:p w14:paraId="2C35CD89" w14:textId="77777777" w:rsidR="00BC59AA" w:rsidRPr="006F40E9" w:rsidRDefault="00546D4C" w:rsidP="00BC59AA">
      <w:pPr>
        <w:pStyle w:val="ConsPlusNormal"/>
        <w:numPr>
          <w:ilvl w:val="2"/>
          <w:numId w:val="2"/>
        </w:numPr>
        <w:tabs>
          <w:tab w:val="num"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271ABD17" w14:textId="77777777" w:rsidR="00BC59AA" w:rsidRPr="006F40E9" w:rsidRDefault="00546D4C" w:rsidP="00BC59AA">
      <w:pPr>
        <w:pStyle w:val="ConsPlusNormal"/>
        <w:numPr>
          <w:ilvl w:val="2"/>
          <w:numId w:val="2"/>
        </w:numPr>
        <w:tabs>
          <w:tab w:val="num"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Если претензионные требования подлежат денежной оценке, в претензии указывается требуемая сумма и ее полный и обоснованный расчет.</w:t>
      </w:r>
    </w:p>
    <w:p w14:paraId="47D4D74C" w14:textId="77777777" w:rsidR="00724E97" w:rsidRPr="006F40E9" w:rsidRDefault="00546D4C" w:rsidP="00BC59AA">
      <w:pPr>
        <w:pStyle w:val="ConsPlusNormal"/>
        <w:numPr>
          <w:ilvl w:val="2"/>
          <w:numId w:val="2"/>
        </w:numPr>
        <w:tabs>
          <w:tab w:val="num"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4B546470" w14:textId="77777777" w:rsidR="00724E97" w:rsidRPr="006F40E9" w:rsidRDefault="00546D4C" w:rsidP="00BC59AA">
      <w:pPr>
        <w:pStyle w:val="ConsPlusNormal"/>
        <w:tabs>
          <w:tab w:val="num" w:pos="1134"/>
        </w:tabs>
        <w:ind w:firstLine="567"/>
        <w:jc w:val="both"/>
        <w:rPr>
          <w:rFonts w:ascii="Times New Roman" w:hAnsi="Times New Roman" w:cs="Times New Roman"/>
          <w:sz w:val="24"/>
          <w:szCs w:val="24"/>
        </w:rPr>
      </w:pPr>
      <w:r w:rsidRPr="006F40E9">
        <w:rPr>
          <w:rFonts w:ascii="Times New Roman" w:hAnsi="Times New Roman" w:cs="Times New Roman"/>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F9DF0C1" w14:textId="77777777" w:rsidR="00724E97" w:rsidRDefault="00546D4C" w:rsidP="00BC59AA">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4F8A28A9" w14:textId="77777777" w:rsidR="00BD4CAA" w:rsidRPr="00695D64" w:rsidRDefault="00BD4CAA" w:rsidP="00695D64">
      <w:pPr>
        <w:pStyle w:val="ConsPlusNormal"/>
        <w:tabs>
          <w:tab w:val="left" w:pos="1134"/>
        </w:tabs>
        <w:jc w:val="both"/>
        <w:rPr>
          <w:rFonts w:ascii="Times New Roman" w:hAnsi="Times New Roman" w:cs="Times New Roman"/>
          <w:sz w:val="14"/>
          <w:szCs w:val="14"/>
        </w:rPr>
      </w:pPr>
    </w:p>
    <w:p w14:paraId="0E67EE5E" w14:textId="77777777" w:rsidR="00724E97" w:rsidRPr="006F40E9" w:rsidRDefault="00546D4C" w:rsidP="00F73D9A">
      <w:pPr>
        <w:pStyle w:val="a7"/>
        <w:numPr>
          <w:ilvl w:val="0"/>
          <w:numId w:val="2"/>
        </w:numPr>
        <w:tabs>
          <w:tab w:val="left" w:pos="426"/>
        </w:tabs>
        <w:spacing w:after="0" w:line="240" w:lineRule="auto"/>
        <w:ind w:left="0" w:firstLine="0"/>
        <w:jc w:val="center"/>
        <w:rPr>
          <w:rFonts w:ascii="Times New Roman" w:hAnsi="Times New Roman" w:cs="Times New Roman"/>
          <w:b/>
          <w:szCs w:val="24"/>
          <w:lang w:eastAsia="ru-RU"/>
        </w:rPr>
      </w:pPr>
      <w:r w:rsidRPr="006F40E9">
        <w:rPr>
          <w:rFonts w:ascii="Times New Roman" w:hAnsi="Times New Roman" w:cs="Times New Roman"/>
          <w:b/>
          <w:szCs w:val="24"/>
          <w:lang w:eastAsia="ru-RU"/>
        </w:rPr>
        <w:lastRenderedPageBreak/>
        <w:t>Срок действия Контракта</w:t>
      </w:r>
    </w:p>
    <w:p w14:paraId="4430447F" w14:textId="095000FB" w:rsidR="00724E97" w:rsidRPr="006F40E9" w:rsidRDefault="00FE3DC4" w:rsidP="00BD4CAA">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 xml:space="preserve">Контракт действует до полного исполнения Сторонами обязательств, но не позднее </w:t>
      </w:r>
      <w:r w:rsidR="00546D4C" w:rsidRPr="006F40E9">
        <w:rPr>
          <w:rFonts w:ascii="Times New Roman" w:hAnsi="Times New Roman" w:cs="Times New Roman"/>
          <w:sz w:val="24"/>
          <w:szCs w:val="24"/>
        </w:rPr>
        <w:t>3</w:t>
      </w:r>
      <w:r w:rsidR="008004C0" w:rsidRPr="006F40E9">
        <w:rPr>
          <w:rFonts w:ascii="Times New Roman" w:hAnsi="Times New Roman" w:cs="Times New Roman"/>
          <w:sz w:val="24"/>
          <w:szCs w:val="24"/>
        </w:rPr>
        <w:t>1</w:t>
      </w:r>
      <w:r w:rsidR="00546D4C" w:rsidRPr="006F40E9">
        <w:rPr>
          <w:rFonts w:ascii="Times New Roman" w:hAnsi="Times New Roman" w:cs="Times New Roman"/>
          <w:sz w:val="24"/>
          <w:szCs w:val="24"/>
        </w:rPr>
        <w:t>.</w:t>
      </w:r>
      <w:r w:rsidR="008004C0" w:rsidRPr="006F40E9">
        <w:rPr>
          <w:rFonts w:ascii="Times New Roman" w:hAnsi="Times New Roman" w:cs="Times New Roman"/>
          <w:sz w:val="24"/>
          <w:szCs w:val="24"/>
        </w:rPr>
        <w:t>12</w:t>
      </w:r>
      <w:r w:rsidR="00546D4C" w:rsidRPr="006F40E9">
        <w:rPr>
          <w:rFonts w:ascii="Times New Roman" w:hAnsi="Times New Roman" w:cs="Times New Roman"/>
          <w:sz w:val="24"/>
          <w:szCs w:val="24"/>
        </w:rPr>
        <w:t>.202</w:t>
      </w:r>
      <w:r w:rsidR="006D4EF2" w:rsidRPr="006F40E9">
        <w:rPr>
          <w:rFonts w:ascii="Times New Roman" w:hAnsi="Times New Roman" w:cs="Times New Roman"/>
          <w:sz w:val="24"/>
          <w:szCs w:val="24"/>
        </w:rPr>
        <w:t>6</w:t>
      </w:r>
      <w:r w:rsidR="00546D4C" w:rsidRPr="006F40E9">
        <w:rPr>
          <w:rFonts w:ascii="Times New Roman" w:hAnsi="Times New Roman" w:cs="Times New Roman"/>
          <w:sz w:val="24"/>
          <w:szCs w:val="24"/>
        </w:rPr>
        <w:t xml:space="preserve"> года.</w:t>
      </w:r>
    </w:p>
    <w:p w14:paraId="0AC08665" w14:textId="77777777" w:rsidR="00724E97" w:rsidRPr="006F40E9" w:rsidRDefault="00546D4C" w:rsidP="00F73D9A">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Истечение срока действия Контракта влечет прекращение обязательств по Контракту (за исключением предусмотренных Контрактом гарантийных обязательств и обязательств Заказчика по оплате работ, оказанных в течение срока действия Контракта).</w:t>
      </w:r>
    </w:p>
    <w:p w14:paraId="16F08465" w14:textId="1CE46A2E" w:rsidR="00724E97" w:rsidRPr="006F40E9" w:rsidRDefault="00546D4C" w:rsidP="00F73D9A">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 предусмотренных ст.</w:t>
      </w:r>
      <w:r w:rsidR="006F40E9">
        <w:rPr>
          <w:rFonts w:ascii="Times New Roman" w:hAnsi="Times New Roman" w:cs="Times New Roman"/>
          <w:sz w:val="24"/>
          <w:szCs w:val="24"/>
        </w:rPr>
        <w:t> </w:t>
      </w:r>
      <w:r w:rsidRPr="006F40E9">
        <w:rPr>
          <w:rFonts w:ascii="Times New Roman" w:hAnsi="Times New Roman" w:cs="Times New Roman"/>
          <w:sz w:val="24"/>
          <w:szCs w:val="24"/>
        </w:rPr>
        <w:t>95</w:t>
      </w:r>
      <w:r w:rsidR="006D4EF2" w:rsidRPr="006F40E9">
        <w:rPr>
          <w:rFonts w:ascii="Times New Roman" w:hAnsi="Times New Roman" w:cs="Times New Roman"/>
          <w:sz w:val="24"/>
          <w:szCs w:val="24"/>
        </w:rPr>
        <w:t> </w:t>
      </w:r>
      <w:r w:rsidRPr="006F40E9">
        <w:rPr>
          <w:rFonts w:ascii="Times New Roman" w:hAnsi="Times New Roman" w:cs="Times New Roman"/>
          <w:sz w:val="24"/>
          <w:szCs w:val="24"/>
        </w:rPr>
        <w:t>Закона о контрактной системе.</w:t>
      </w:r>
    </w:p>
    <w:p w14:paraId="2413D6E8" w14:textId="77777777" w:rsidR="00724E97" w:rsidRPr="00695D64" w:rsidRDefault="00724E97" w:rsidP="00F73D9A">
      <w:pPr>
        <w:pStyle w:val="ConsPlusNormal"/>
        <w:tabs>
          <w:tab w:val="left" w:pos="1134"/>
        </w:tabs>
        <w:jc w:val="both"/>
        <w:rPr>
          <w:rFonts w:ascii="Times New Roman" w:hAnsi="Times New Roman" w:cs="Times New Roman"/>
          <w:sz w:val="14"/>
          <w:szCs w:val="14"/>
        </w:rPr>
      </w:pPr>
      <w:bookmarkStart w:id="14" w:name="_Hlk89681745"/>
      <w:bookmarkEnd w:id="14"/>
    </w:p>
    <w:p w14:paraId="28284F4F" w14:textId="77777777" w:rsidR="00724E97" w:rsidRPr="006F40E9" w:rsidRDefault="00546D4C" w:rsidP="00F73D9A">
      <w:pPr>
        <w:pStyle w:val="a7"/>
        <w:numPr>
          <w:ilvl w:val="0"/>
          <w:numId w:val="2"/>
        </w:numPr>
        <w:tabs>
          <w:tab w:val="left" w:pos="426"/>
        </w:tabs>
        <w:spacing w:after="0" w:line="240" w:lineRule="auto"/>
        <w:ind w:left="0" w:firstLine="0"/>
        <w:jc w:val="center"/>
        <w:rPr>
          <w:rFonts w:ascii="Times New Roman" w:hAnsi="Times New Roman" w:cs="Times New Roman"/>
          <w:b/>
          <w:szCs w:val="24"/>
          <w:lang w:eastAsia="ru-RU"/>
        </w:rPr>
      </w:pPr>
      <w:bookmarkStart w:id="15" w:name="_Hlk89681745_Копия_1"/>
      <w:bookmarkEnd w:id="15"/>
      <w:r w:rsidRPr="006F40E9">
        <w:rPr>
          <w:rFonts w:ascii="Times New Roman" w:hAnsi="Times New Roman" w:cs="Times New Roman"/>
          <w:b/>
          <w:szCs w:val="24"/>
          <w:lang w:eastAsia="ru-RU"/>
        </w:rPr>
        <w:t>Прочие условия</w:t>
      </w:r>
    </w:p>
    <w:p w14:paraId="2D77590D" w14:textId="77777777" w:rsidR="00724E97" w:rsidRPr="006F40E9" w:rsidRDefault="00546D4C" w:rsidP="00F73D9A">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 xml:space="preserve">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w:t>
      </w:r>
      <w:r w:rsidR="00A73052" w:rsidRPr="006F40E9">
        <w:rPr>
          <w:rFonts w:ascii="Times New Roman" w:hAnsi="Times New Roman" w:cs="Times New Roman"/>
          <w:sz w:val="24"/>
          <w:szCs w:val="24"/>
        </w:rPr>
        <w:t>разделе</w:t>
      </w:r>
      <w:r w:rsidRPr="006F40E9">
        <w:rPr>
          <w:rFonts w:ascii="Times New Roman" w:hAnsi="Times New Roman" w:cs="Times New Roman"/>
          <w:sz w:val="24"/>
          <w:szCs w:val="24"/>
        </w:rPr>
        <w:t xml:space="preserve"> </w:t>
      </w:r>
      <w:r w:rsidR="00A73052" w:rsidRPr="006F40E9">
        <w:rPr>
          <w:rFonts w:ascii="Times New Roman" w:hAnsi="Times New Roman" w:cs="Times New Roman"/>
          <w:sz w:val="24"/>
          <w:szCs w:val="24"/>
        </w:rPr>
        <w:t>13</w:t>
      </w:r>
      <w:r w:rsidRPr="006F40E9">
        <w:rPr>
          <w:rFonts w:ascii="Times New Roman" w:hAnsi="Times New Roman" w:cs="Times New Roman"/>
          <w:sz w:val="24"/>
          <w:szCs w:val="24"/>
        </w:rPr>
        <w:t xml:space="preserve"> Контракта, или нарочно, а также с использованием факсимильной связи, электронной почты с последующим представлением оригинала.</w:t>
      </w:r>
    </w:p>
    <w:p w14:paraId="56A008E9" w14:textId="77777777" w:rsidR="00724E97" w:rsidRPr="006F40E9" w:rsidRDefault="00546D4C" w:rsidP="00F73D9A">
      <w:pPr>
        <w:pStyle w:val="ConsPlusNormal"/>
        <w:ind w:firstLine="567"/>
        <w:jc w:val="both"/>
        <w:rPr>
          <w:rFonts w:ascii="Times New Roman" w:hAnsi="Times New Roman" w:cs="Times New Roman"/>
          <w:sz w:val="24"/>
          <w:szCs w:val="24"/>
        </w:rPr>
      </w:pPr>
      <w:r w:rsidRPr="006F40E9">
        <w:rPr>
          <w:rFonts w:ascii="Times New Roman" w:hAnsi="Times New Roman" w:cs="Times New Roman"/>
          <w:sz w:val="24"/>
          <w:szCs w:val="24"/>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5482AD88" w14:textId="77777777" w:rsidR="00724E97" w:rsidRPr="006F40E9" w:rsidRDefault="00546D4C" w:rsidP="00F73D9A">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6F40E9">
        <w:rPr>
          <w:rFonts w:ascii="Times New Roman" w:hAnsi="Times New Roman" w:cs="Times New Roman"/>
          <w:sz w:val="24"/>
          <w:szCs w:val="24"/>
        </w:rPr>
        <w:t>Во всем, что не предусмотрено Контрактом, Стороны руководствуются действующим законодательством Российской Федерации.</w:t>
      </w:r>
    </w:p>
    <w:p w14:paraId="344820E9" w14:textId="77777777" w:rsidR="00724E97" w:rsidRPr="0028322B" w:rsidRDefault="00546D4C" w:rsidP="00F73D9A">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28322B">
        <w:rPr>
          <w:rFonts w:ascii="Times New Roman" w:hAnsi="Times New Roman" w:cs="Times New Roman"/>
          <w:sz w:val="24"/>
          <w:szCs w:val="24"/>
        </w:rPr>
        <w:t>Неотъемлемой частью Контракта являются следующие приложения:</w:t>
      </w:r>
    </w:p>
    <w:p w14:paraId="3BDBDCDC" w14:textId="29D799C2" w:rsidR="00724E97" w:rsidRPr="0028322B" w:rsidRDefault="00546D4C" w:rsidP="00F87535">
      <w:pPr>
        <w:pStyle w:val="ConsPlusNormal"/>
        <w:tabs>
          <w:tab w:val="left" w:pos="1134"/>
        </w:tabs>
        <w:ind w:firstLine="567"/>
        <w:jc w:val="both"/>
        <w:rPr>
          <w:rFonts w:ascii="Times New Roman" w:hAnsi="Times New Roman" w:cs="Times New Roman"/>
          <w:sz w:val="24"/>
          <w:szCs w:val="24"/>
        </w:rPr>
      </w:pPr>
      <w:r w:rsidRPr="0028322B">
        <w:rPr>
          <w:rFonts w:ascii="Times New Roman" w:hAnsi="Times New Roman" w:cs="Times New Roman"/>
          <w:sz w:val="24"/>
          <w:szCs w:val="24"/>
        </w:rPr>
        <w:t>- Спецификация (Приложение №</w:t>
      </w:r>
      <w:r w:rsidR="00C5583C" w:rsidRPr="0028322B">
        <w:rPr>
          <w:rFonts w:ascii="Times New Roman" w:hAnsi="Times New Roman" w:cs="Times New Roman"/>
          <w:sz w:val="24"/>
          <w:szCs w:val="24"/>
        </w:rPr>
        <w:t>1</w:t>
      </w:r>
      <w:r w:rsidRPr="0028322B">
        <w:rPr>
          <w:rFonts w:ascii="Times New Roman" w:hAnsi="Times New Roman" w:cs="Times New Roman"/>
          <w:sz w:val="24"/>
          <w:szCs w:val="24"/>
        </w:rPr>
        <w:t>)</w:t>
      </w:r>
      <w:r w:rsidR="0028322B" w:rsidRPr="0028322B">
        <w:rPr>
          <w:rFonts w:ascii="Times New Roman" w:hAnsi="Times New Roman" w:cs="Times New Roman"/>
          <w:sz w:val="24"/>
          <w:szCs w:val="24"/>
        </w:rPr>
        <w:t>;</w:t>
      </w:r>
    </w:p>
    <w:p w14:paraId="0FE54DCB" w14:textId="75A6A6BD" w:rsidR="0028322B" w:rsidRPr="0028322B" w:rsidRDefault="0028322B" w:rsidP="0028322B">
      <w:pPr>
        <w:tabs>
          <w:tab w:val="left" w:pos="1134"/>
        </w:tabs>
        <w:spacing w:after="0" w:line="240" w:lineRule="auto"/>
        <w:ind w:left="540"/>
        <w:jc w:val="both"/>
        <w:rPr>
          <w:rFonts w:ascii="Times New Roman" w:hAnsi="Times New Roman" w:cs="Times New Roman"/>
          <w:sz w:val="24"/>
          <w:szCs w:val="24"/>
        </w:rPr>
      </w:pPr>
      <w:r w:rsidRPr="0028322B">
        <w:rPr>
          <w:rFonts w:ascii="Times New Roman" w:hAnsi="Times New Roman" w:cs="Times New Roman"/>
          <w:sz w:val="24"/>
          <w:szCs w:val="24"/>
        </w:rPr>
        <w:t>- Техническое задание (Приложение №2)</w:t>
      </w:r>
      <w:r w:rsidRPr="0028322B">
        <w:rPr>
          <w:rFonts w:ascii="Times New Roman" w:hAnsi="Times New Roman" w:cs="Times New Roman"/>
          <w:sz w:val="24"/>
          <w:szCs w:val="24"/>
          <w:lang w:eastAsia="ru-RU"/>
        </w:rPr>
        <w:t>.</w:t>
      </w:r>
    </w:p>
    <w:p w14:paraId="7CB4CB18" w14:textId="77777777" w:rsidR="00724E97" w:rsidRPr="006F40E9" w:rsidRDefault="00724E97" w:rsidP="00F87535">
      <w:pPr>
        <w:pStyle w:val="ConsPlusNormal"/>
        <w:jc w:val="both"/>
        <w:rPr>
          <w:rFonts w:ascii="Times New Roman" w:hAnsi="Times New Roman" w:cs="Times New Roman"/>
          <w:sz w:val="24"/>
          <w:szCs w:val="24"/>
        </w:rPr>
      </w:pPr>
      <w:bookmarkStart w:id="16" w:name="P228"/>
      <w:bookmarkEnd w:id="16"/>
    </w:p>
    <w:p w14:paraId="3EE05C7E" w14:textId="77777777" w:rsidR="00724E97" w:rsidRPr="006F40E9" w:rsidRDefault="00546D4C" w:rsidP="00A73052">
      <w:pPr>
        <w:pStyle w:val="a7"/>
        <w:numPr>
          <w:ilvl w:val="0"/>
          <w:numId w:val="2"/>
        </w:numPr>
        <w:tabs>
          <w:tab w:val="left" w:pos="426"/>
        </w:tabs>
        <w:spacing w:after="0" w:line="240" w:lineRule="auto"/>
        <w:ind w:left="0" w:firstLine="0"/>
        <w:jc w:val="center"/>
        <w:rPr>
          <w:rFonts w:ascii="Times New Roman" w:hAnsi="Times New Roman" w:cs="Times New Roman"/>
          <w:b/>
          <w:szCs w:val="24"/>
          <w:lang w:eastAsia="ru-RU"/>
        </w:rPr>
      </w:pPr>
      <w:r w:rsidRPr="006F40E9">
        <w:rPr>
          <w:rFonts w:ascii="Times New Roman" w:hAnsi="Times New Roman" w:cs="Times New Roman"/>
          <w:b/>
          <w:szCs w:val="24"/>
          <w:lang w:eastAsia="ru-RU"/>
        </w:rPr>
        <w:t>Адреса, реквизиты и подписи Сторон</w:t>
      </w:r>
    </w:p>
    <w:tbl>
      <w:tblPr>
        <w:tblW w:w="5000" w:type="pct"/>
        <w:tblLook w:val="04A0" w:firstRow="1" w:lastRow="0" w:firstColumn="1" w:lastColumn="0" w:noHBand="0" w:noVBand="1"/>
      </w:tblPr>
      <w:tblGrid>
        <w:gridCol w:w="5102"/>
        <w:gridCol w:w="5103"/>
      </w:tblGrid>
      <w:tr w:rsidR="00F87535" w:rsidRPr="006F40E9" w14:paraId="28B927B7" w14:textId="77777777" w:rsidTr="00BD4CAA">
        <w:trPr>
          <w:trHeight w:val="204"/>
        </w:trPr>
        <w:tc>
          <w:tcPr>
            <w:tcW w:w="2500" w:type="pct"/>
          </w:tcPr>
          <w:p w14:paraId="25F26F95" w14:textId="3DD8CEF1" w:rsidR="00F87535" w:rsidRPr="006F40E9" w:rsidRDefault="00F87535" w:rsidP="00F87535">
            <w:pPr>
              <w:widowControl w:val="0"/>
              <w:spacing w:after="0" w:line="240" w:lineRule="auto"/>
              <w:jc w:val="center"/>
              <w:rPr>
                <w:rFonts w:ascii="Times New Roman" w:hAnsi="Times New Roman" w:cs="Times New Roman"/>
                <w:sz w:val="24"/>
                <w:szCs w:val="24"/>
              </w:rPr>
            </w:pPr>
          </w:p>
        </w:tc>
        <w:tc>
          <w:tcPr>
            <w:tcW w:w="2500" w:type="pct"/>
          </w:tcPr>
          <w:p w14:paraId="60AF5BE0" w14:textId="77777777" w:rsidR="00F87535" w:rsidRPr="006F40E9" w:rsidRDefault="00F87535" w:rsidP="00A73052">
            <w:pPr>
              <w:widowControl w:val="0"/>
              <w:spacing w:after="0" w:line="240" w:lineRule="auto"/>
              <w:jc w:val="center"/>
              <w:rPr>
                <w:rFonts w:ascii="Times New Roman" w:hAnsi="Times New Roman" w:cs="Times New Roman"/>
                <w:sz w:val="24"/>
                <w:szCs w:val="24"/>
              </w:rPr>
            </w:pPr>
            <w:r w:rsidRPr="006F40E9">
              <w:rPr>
                <w:rFonts w:ascii="Times New Roman" w:eastAsia="Times New Roman" w:hAnsi="Times New Roman" w:cs="Times New Roman"/>
                <w:b/>
                <w:sz w:val="24"/>
                <w:szCs w:val="24"/>
                <w:lang w:eastAsia="ar-SA"/>
              </w:rPr>
              <w:t>ЗАКАЗЧИК:</w:t>
            </w:r>
          </w:p>
          <w:p w14:paraId="42649BC8" w14:textId="77777777" w:rsidR="00F87535" w:rsidRPr="006F40E9" w:rsidRDefault="00F87535" w:rsidP="00A73052">
            <w:pPr>
              <w:widowControl w:val="0"/>
              <w:spacing w:after="0" w:line="240" w:lineRule="auto"/>
              <w:jc w:val="center"/>
              <w:rPr>
                <w:rFonts w:ascii="Times New Roman" w:hAnsi="Times New Roman" w:cs="Times New Roman"/>
                <w:sz w:val="24"/>
                <w:szCs w:val="24"/>
              </w:rPr>
            </w:pPr>
            <w:r w:rsidRPr="006F40E9">
              <w:rPr>
                <w:rFonts w:ascii="Times New Roman" w:eastAsia="Times New Roman" w:hAnsi="Times New Roman" w:cs="Times New Roman"/>
                <w:b/>
                <w:sz w:val="24"/>
                <w:szCs w:val="24"/>
              </w:rPr>
              <w:t>ФБУ «РосСтройКонтроль»</w:t>
            </w:r>
          </w:p>
        </w:tc>
      </w:tr>
      <w:tr w:rsidR="00F87535" w:rsidRPr="006F40E9" w14:paraId="0115A904" w14:textId="77777777" w:rsidTr="00BD4CAA">
        <w:trPr>
          <w:trHeight w:val="3156"/>
        </w:trPr>
        <w:tc>
          <w:tcPr>
            <w:tcW w:w="2500" w:type="pct"/>
          </w:tcPr>
          <w:p w14:paraId="76D1DB71" w14:textId="4187D961" w:rsidR="00F87535" w:rsidRPr="006F40E9" w:rsidRDefault="00F87535" w:rsidP="00F87535">
            <w:pPr>
              <w:widowControl w:val="0"/>
              <w:tabs>
                <w:tab w:val="left" w:pos="0"/>
              </w:tabs>
              <w:spacing w:after="0" w:line="240" w:lineRule="auto"/>
              <w:rPr>
                <w:rFonts w:ascii="Times New Roman" w:hAnsi="Times New Roman" w:cs="Times New Roman"/>
                <w:sz w:val="24"/>
                <w:szCs w:val="24"/>
              </w:rPr>
            </w:pPr>
          </w:p>
        </w:tc>
        <w:tc>
          <w:tcPr>
            <w:tcW w:w="2500" w:type="pct"/>
          </w:tcPr>
          <w:p w14:paraId="6BDC6CDE" w14:textId="3496F988" w:rsidR="00F87535" w:rsidRPr="006F40E9" w:rsidRDefault="00F87535" w:rsidP="00A73052">
            <w:pPr>
              <w:widowControl w:val="0"/>
              <w:tabs>
                <w:tab w:val="left" w:pos="0"/>
              </w:tabs>
              <w:spacing w:after="0" w:line="240" w:lineRule="auto"/>
              <w:rPr>
                <w:rFonts w:ascii="Times New Roman" w:hAnsi="Times New Roman" w:cs="Times New Roman"/>
                <w:sz w:val="24"/>
                <w:szCs w:val="24"/>
              </w:rPr>
            </w:pPr>
            <w:r w:rsidRPr="006F40E9">
              <w:rPr>
                <w:rFonts w:ascii="Times New Roman" w:eastAsia="Times New Roman" w:hAnsi="Times New Roman" w:cs="Times New Roman"/>
                <w:sz w:val="24"/>
                <w:szCs w:val="24"/>
                <w:lang w:eastAsia="ar-SA"/>
              </w:rPr>
              <w:t xml:space="preserve">Юридический адрес: </w:t>
            </w:r>
            <w:r w:rsidR="00232CB4" w:rsidRPr="006F40E9">
              <w:rPr>
                <w:rFonts w:ascii="Times New Roman" w:eastAsia="Times New Roman" w:hAnsi="Times New Roman" w:cs="Times New Roman"/>
                <w:sz w:val="24"/>
                <w:szCs w:val="24"/>
                <w:lang w:eastAsia="ar-SA"/>
              </w:rPr>
              <w:t>127434, г. Москва, вн.тер.г. Муниципальный округ Тимирязевский, ш. Дмитровское, д. 9, стр. 2</w:t>
            </w:r>
          </w:p>
          <w:p w14:paraId="0249735E" w14:textId="77777777" w:rsidR="00F87535" w:rsidRPr="006F40E9" w:rsidRDefault="00F87535" w:rsidP="00A73052">
            <w:pPr>
              <w:widowControl w:val="0"/>
              <w:tabs>
                <w:tab w:val="left" w:pos="0"/>
              </w:tabs>
              <w:spacing w:after="0" w:line="240" w:lineRule="auto"/>
              <w:rPr>
                <w:rFonts w:ascii="Times New Roman" w:hAnsi="Times New Roman" w:cs="Times New Roman"/>
                <w:sz w:val="24"/>
                <w:szCs w:val="24"/>
              </w:rPr>
            </w:pPr>
            <w:r w:rsidRPr="006F40E9">
              <w:rPr>
                <w:rFonts w:ascii="Times New Roman" w:eastAsia="Times New Roman" w:hAnsi="Times New Roman" w:cs="Times New Roman"/>
                <w:sz w:val="24"/>
                <w:szCs w:val="24"/>
                <w:lang w:eastAsia="ar-SA"/>
              </w:rPr>
              <w:t>Почтовый адрес: Маши Порываевой ул., д.7, стр. А, Москва г., 107078</w:t>
            </w:r>
          </w:p>
          <w:p w14:paraId="56DB9438" w14:textId="77777777" w:rsidR="00F87535" w:rsidRPr="006F40E9" w:rsidRDefault="00F87535" w:rsidP="00A73052">
            <w:pPr>
              <w:widowControl w:val="0"/>
              <w:tabs>
                <w:tab w:val="left" w:pos="0"/>
              </w:tabs>
              <w:spacing w:after="0" w:line="240" w:lineRule="auto"/>
              <w:rPr>
                <w:rFonts w:ascii="Times New Roman" w:hAnsi="Times New Roman" w:cs="Times New Roman"/>
                <w:sz w:val="24"/>
                <w:szCs w:val="24"/>
              </w:rPr>
            </w:pPr>
            <w:r w:rsidRPr="006F40E9">
              <w:rPr>
                <w:rFonts w:ascii="Times New Roman" w:eastAsia="Times New Roman" w:hAnsi="Times New Roman" w:cs="Times New Roman"/>
                <w:sz w:val="24"/>
                <w:szCs w:val="24"/>
                <w:lang w:eastAsia="ar-SA"/>
              </w:rPr>
              <w:t>ИНН/КПП 7713035584/771301001</w:t>
            </w:r>
          </w:p>
          <w:p w14:paraId="40D21598" w14:textId="77777777" w:rsidR="00F87535" w:rsidRPr="006F40E9" w:rsidRDefault="00F87535" w:rsidP="00A73052">
            <w:pPr>
              <w:widowControl w:val="0"/>
              <w:tabs>
                <w:tab w:val="left" w:pos="0"/>
              </w:tabs>
              <w:spacing w:after="0" w:line="240" w:lineRule="auto"/>
              <w:rPr>
                <w:rFonts w:ascii="Times New Roman" w:hAnsi="Times New Roman" w:cs="Times New Roman"/>
                <w:sz w:val="24"/>
                <w:szCs w:val="24"/>
              </w:rPr>
            </w:pPr>
            <w:r w:rsidRPr="006F40E9">
              <w:rPr>
                <w:rFonts w:ascii="Times New Roman" w:eastAsia="Times New Roman" w:hAnsi="Times New Roman" w:cs="Times New Roman"/>
                <w:sz w:val="24"/>
                <w:szCs w:val="24"/>
                <w:lang w:eastAsia="ar-SA"/>
              </w:rPr>
              <w:t>ОГРН 1047713006296</w:t>
            </w:r>
          </w:p>
          <w:p w14:paraId="56932C41" w14:textId="77777777" w:rsidR="00F87535" w:rsidRPr="006F40E9" w:rsidRDefault="00F87535" w:rsidP="00A73052">
            <w:pPr>
              <w:widowControl w:val="0"/>
              <w:tabs>
                <w:tab w:val="left" w:pos="0"/>
              </w:tabs>
              <w:spacing w:after="0" w:line="240" w:lineRule="auto"/>
              <w:rPr>
                <w:rFonts w:ascii="Times New Roman" w:hAnsi="Times New Roman" w:cs="Times New Roman"/>
                <w:sz w:val="24"/>
                <w:szCs w:val="24"/>
              </w:rPr>
            </w:pPr>
            <w:r w:rsidRPr="006F40E9">
              <w:rPr>
                <w:rFonts w:ascii="Times New Roman" w:eastAsia="Times New Roman" w:hAnsi="Times New Roman" w:cs="Times New Roman"/>
                <w:sz w:val="24"/>
                <w:szCs w:val="24"/>
                <w:lang w:eastAsia="ar-SA"/>
              </w:rPr>
              <w:t>Реквизиты:</w:t>
            </w:r>
          </w:p>
          <w:p w14:paraId="671590C1" w14:textId="77777777" w:rsidR="00F87535" w:rsidRPr="006F40E9" w:rsidRDefault="00F87535" w:rsidP="00A73052">
            <w:pPr>
              <w:widowControl w:val="0"/>
              <w:tabs>
                <w:tab w:val="left" w:pos="0"/>
              </w:tabs>
              <w:spacing w:after="0" w:line="240" w:lineRule="auto"/>
              <w:rPr>
                <w:rFonts w:ascii="Times New Roman" w:hAnsi="Times New Roman" w:cs="Times New Roman"/>
                <w:sz w:val="24"/>
                <w:szCs w:val="24"/>
              </w:rPr>
            </w:pPr>
            <w:r w:rsidRPr="006F40E9">
              <w:rPr>
                <w:rFonts w:ascii="Times New Roman" w:eastAsia="Times New Roman" w:hAnsi="Times New Roman" w:cs="Times New Roman"/>
                <w:sz w:val="24"/>
                <w:szCs w:val="24"/>
                <w:lang w:eastAsia="ar-SA"/>
              </w:rPr>
              <w:t>УФК по г. Москве (Федеральное бюджетное учреждение «Федеральный центр строительного контроля» л/с 20736У94050)</w:t>
            </w:r>
          </w:p>
          <w:p w14:paraId="415F1F78" w14:textId="77777777" w:rsidR="00F87535" w:rsidRPr="006F40E9" w:rsidRDefault="00F87535" w:rsidP="00A73052">
            <w:pPr>
              <w:widowControl w:val="0"/>
              <w:tabs>
                <w:tab w:val="left" w:pos="0"/>
              </w:tabs>
              <w:spacing w:after="0" w:line="240" w:lineRule="auto"/>
              <w:rPr>
                <w:rFonts w:ascii="Times New Roman" w:hAnsi="Times New Roman" w:cs="Times New Roman"/>
                <w:sz w:val="24"/>
                <w:szCs w:val="24"/>
              </w:rPr>
            </w:pPr>
            <w:r w:rsidRPr="006F40E9">
              <w:rPr>
                <w:rFonts w:ascii="Times New Roman" w:eastAsia="Times New Roman" w:hAnsi="Times New Roman" w:cs="Times New Roman"/>
                <w:sz w:val="24"/>
                <w:szCs w:val="24"/>
                <w:lang w:eastAsia="ar-SA"/>
              </w:rPr>
              <w:t>р/с 03214643000000017300</w:t>
            </w:r>
          </w:p>
          <w:p w14:paraId="28423428" w14:textId="77777777" w:rsidR="006D4EF2" w:rsidRPr="006F40E9" w:rsidRDefault="006D4EF2" w:rsidP="00A73052">
            <w:pPr>
              <w:widowControl w:val="0"/>
              <w:tabs>
                <w:tab w:val="left" w:pos="0"/>
              </w:tabs>
              <w:spacing w:after="0" w:line="240" w:lineRule="auto"/>
              <w:rPr>
                <w:rFonts w:ascii="Times New Roman" w:eastAsia="Times New Roman" w:hAnsi="Times New Roman" w:cs="Times New Roman"/>
                <w:sz w:val="24"/>
                <w:szCs w:val="24"/>
                <w:lang w:eastAsia="ar-SA"/>
              </w:rPr>
            </w:pPr>
            <w:r w:rsidRPr="006F40E9">
              <w:rPr>
                <w:rFonts w:ascii="Times New Roman" w:eastAsia="Times New Roman" w:hAnsi="Times New Roman" w:cs="Times New Roman"/>
                <w:sz w:val="24"/>
                <w:szCs w:val="24"/>
                <w:lang w:eastAsia="ar-SA"/>
              </w:rPr>
              <w:t xml:space="preserve">ОКЦ № 1 ГУ БАНКА РОССИИ ПО ЦФО//УФК ПО Г. МОСКВЕ г Москва </w:t>
            </w:r>
          </w:p>
          <w:p w14:paraId="36AC7591" w14:textId="3284B5E1" w:rsidR="00F87535" w:rsidRPr="006F40E9" w:rsidRDefault="00F87535" w:rsidP="00A73052">
            <w:pPr>
              <w:widowControl w:val="0"/>
              <w:tabs>
                <w:tab w:val="left" w:pos="0"/>
              </w:tabs>
              <w:spacing w:after="0" w:line="240" w:lineRule="auto"/>
              <w:rPr>
                <w:rFonts w:ascii="Times New Roman" w:hAnsi="Times New Roman" w:cs="Times New Roman"/>
                <w:sz w:val="24"/>
                <w:szCs w:val="24"/>
              </w:rPr>
            </w:pPr>
            <w:r w:rsidRPr="006F40E9">
              <w:rPr>
                <w:rFonts w:ascii="Times New Roman" w:eastAsia="Times New Roman" w:hAnsi="Times New Roman" w:cs="Times New Roman"/>
                <w:sz w:val="24"/>
                <w:szCs w:val="24"/>
                <w:lang w:eastAsia="ar-SA"/>
              </w:rPr>
              <w:t>к/с 40102810545370000003</w:t>
            </w:r>
          </w:p>
          <w:p w14:paraId="1127131F" w14:textId="77777777" w:rsidR="00F87535" w:rsidRPr="006F40E9" w:rsidRDefault="00F87535" w:rsidP="00A73052">
            <w:pPr>
              <w:widowControl w:val="0"/>
              <w:tabs>
                <w:tab w:val="left" w:pos="0"/>
              </w:tabs>
              <w:spacing w:after="0" w:line="240" w:lineRule="auto"/>
              <w:rPr>
                <w:rFonts w:ascii="Times New Roman" w:hAnsi="Times New Roman" w:cs="Times New Roman"/>
                <w:sz w:val="24"/>
                <w:szCs w:val="24"/>
              </w:rPr>
            </w:pPr>
            <w:r w:rsidRPr="006F40E9">
              <w:rPr>
                <w:rFonts w:ascii="Times New Roman" w:eastAsia="Times New Roman" w:hAnsi="Times New Roman" w:cs="Times New Roman"/>
                <w:sz w:val="24"/>
                <w:szCs w:val="24"/>
                <w:lang w:eastAsia="ar-SA"/>
              </w:rPr>
              <w:t>БИК 004525988</w:t>
            </w:r>
          </w:p>
          <w:p w14:paraId="23153EC4" w14:textId="77777777" w:rsidR="00F87535" w:rsidRPr="006F40E9" w:rsidRDefault="00F87535" w:rsidP="00A73052">
            <w:pPr>
              <w:widowControl w:val="0"/>
              <w:tabs>
                <w:tab w:val="left" w:pos="0"/>
              </w:tabs>
              <w:spacing w:after="0" w:line="240" w:lineRule="auto"/>
              <w:rPr>
                <w:rFonts w:ascii="Times New Roman" w:eastAsia="Times New Roman" w:hAnsi="Times New Roman" w:cs="Times New Roman"/>
                <w:sz w:val="24"/>
                <w:szCs w:val="24"/>
                <w:lang w:eastAsia="ru-RU"/>
              </w:rPr>
            </w:pPr>
            <w:r w:rsidRPr="006F40E9">
              <w:rPr>
                <w:rFonts w:ascii="Times New Roman" w:eastAsia="Times New Roman" w:hAnsi="Times New Roman" w:cs="Times New Roman"/>
                <w:sz w:val="24"/>
                <w:szCs w:val="24"/>
                <w:lang w:eastAsia="ar-SA"/>
              </w:rPr>
              <w:t>КБК 00000000000000000510</w:t>
            </w:r>
          </w:p>
        </w:tc>
      </w:tr>
      <w:tr w:rsidR="00F87535" w:rsidRPr="006F40E9" w14:paraId="3DE858F7" w14:textId="77777777" w:rsidTr="00BD4CAA">
        <w:trPr>
          <w:trHeight w:val="50"/>
        </w:trPr>
        <w:tc>
          <w:tcPr>
            <w:tcW w:w="2500" w:type="pct"/>
          </w:tcPr>
          <w:p w14:paraId="594A0FA8" w14:textId="13AB3250" w:rsidR="00F87535" w:rsidRPr="006F40E9" w:rsidRDefault="00F87535" w:rsidP="00F87535">
            <w:pPr>
              <w:widowControl w:val="0"/>
              <w:tabs>
                <w:tab w:val="left" w:pos="0"/>
              </w:tabs>
              <w:spacing w:after="0" w:line="240" w:lineRule="auto"/>
              <w:rPr>
                <w:rFonts w:ascii="Times New Roman" w:hAnsi="Times New Roman" w:cs="Times New Roman"/>
                <w:sz w:val="24"/>
                <w:szCs w:val="24"/>
              </w:rPr>
            </w:pPr>
          </w:p>
        </w:tc>
        <w:tc>
          <w:tcPr>
            <w:tcW w:w="2500" w:type="pct"/>
          </w:tcPr>
          <w:p w14:paraId="09477EAB" w14:textId="77777777" w:rsidR="00F87535" w:rsidRPr="006F40E9" w:rsidRDefault="00F87535" w:rsidP="00A73052">
            <w:pPr>
              <w:widowControl w:val="0"/>
              <w:tabs>
                <w:tab w:val="left" w:pos="0"/>
              </w:tabs>
              <w:spacing w:after="0" w:line="240" w:lineRule="auto"/>
              <w:rPr>
                <w:rFonts w:ascii="Times New Roman" w:hAnsi="Times New Roman" w:cs="Times New Roman"/>
                <w:sz w:val="24"/>
                <w:szCs w:val="24"/>
                <w:lang w:val="en-US"/>
              </w:rPr>
            </w:pPr>
            <w:r w:rsidRPr="006F40E9">
              <w:rPr>
                <w:rFonts w:ascii="Times New Roman" w:eastAsia="Times New Roman" w:hAnsi="Times New Roman" w:cs="Times New Roman"/>
                <w:sz w:val="24"/>
                <w:szCs w:val="24"/>
                <w:lang w:eastAsia="ar-SA"/>
              </w:rPr>
              <w:t>е</w:t>
            </w:r>
            <w:r w:rsidRPr="006F40E9">
              <w:rPr>
                <w:rFonts w:ascii="Times New Roman" w:eastAsia="Times New Roman" w:hAnsi="Times New Roman" w:cs="Times New Roman"/>
                <w:sz w:val="24"/>
                <w:szCs w:val="24"/>
                <w:lang w:val="en-US" w:eastAsia="ar-SA"/>
              </w:rPr>
              <w:t>-mail: info@fc-rsk.ru</w:t>
            </w:r>
          </w:p>
          <w:p w14:paraId="16D32969" w14:textId="77777777" w:rsidR="00F87535" w:rsidRPr="006F40E9" w:rsidRDefault="00F87535" w:rsidP="00A73052">
            <w:pPr>
              <w:widowControl w:val="0"/>
              <w:tabs>
                <w:tab w:val="left" w:pos="0"/>
              </w:tabs>
              <w:spacing w:after="0" w:line="240" w:lineRule="auto"/>
              <w:rPr>
                <w:rFonts w:ascii="Times New Roman" w:hAnsi="Times New Roman" w:cs="Times New Roman"/>
                <w:sz w:val="24"/>
                <w:szCs w:val="24"/>
              </w:rPr>
            </w:pPr>
            <w:r w:rsidRPr="006F40E9">
              <w:rPr>
                <w:rFonts w:ascii="Times New Roman" w:eastAsia="Times New Roman" w:hAnsi="Times New Roman" w:cs="Times New Roman"/>
                <w:sz w:val="24"/>
                <w:szCs w:val="24"/>
                <w:lang w:val="en-US" w:eastAsia="ar-SA"/>
              </w:rPr>
              <w:t>Телефон: 8(495)401-67-70</w:t>
            </w:r>
          </w:p>
        </w:tc>
      </w:tr>
      <w:tr w:rsidR="00F87535" w:rsidRPr="006F40E9" w14:paraId="002A4678" w14:textId="77777777" w:rsidTr="00BD4CAA">
        <w:trPr>
          <w:trHeight w:val="92"/>
        </w:trPr>
        <w:tc>
          <w:tcPr>
            <w:tcW w:w="2500" w:type="pct"/>
          </w:tcPr>
          <w:p w14:paraId="15A9E1F0" w14:textId="77777777" w:rsidR="00F87535" w:rsidRPr="006F40E9" w:rsidRDefault="00F87535" w:rsidP="00F87535">
            <w:pPr>
              <w:widowControl w:val="0"/>
              <w:spacing w:after="0" w:line="240" w:lineRule="auto"/>
              <w:rPr>
                <w:rFonts w:ascii="Times New Roman" w:eastAsia="Times New Roman" w:hAnsi="Times New Roman" w:cs="Times New Roman"/>
                <w:sz w:val="24"/>
                <w:szCs w:val="24"/>
                <w:lang w:val="en-US" w:eastAsia="ar-SA"/>
              </w:rPr>
            </w:pPr>
          </w:p>
        </w:tc>
        <w:tc>
          <w:tcPr>
            <w:tcW w:w="2500" w:type="pct"/>
          </w:tcPr>
          <w:p w14:paraId="314D5E60" w14:textId="77777777" w:rsidR="00F87535" w:rsidRPr="006F40E9" w:rsidRDefault="00F87535" w:rsidP="00A73052">
            <w:pPr>
              <w:widowControl w:val="0"/>
              <w:tabs>
                <w:tab w:val="left" w:pos="0"/>
              </w:tabs>
              <w:spacing w:after="0" w:line="240" w:lineRule="auto"/>
              <w:rPr>
                <w:rFonts w:ascii="Times New Roman" w:eastAsia="Times New Roman" w:hAnsi="Times New Roman" w:cs="Times New Roman"/>
                <w:sz w:val="24"/>
                <w:szCs w:val="24"/>
                <w:lang w:val="en-US" w:eastAsia="ru-RU"/>
              </w:rPr>
            </w:pPr>
          </w:p>
        </w:tc>
      </w:tr>
      <w:tr w:rsidR="00F87535" w:rsidRPr="006F40E9" w14:paraId="18AEE5A7" w14:textId="77777777" w:rsidTr="00BD4CAA">
        <w:trPr>
          <w:trHeight w:val="1140"/>
        </w:trPr>
        <w:tc>
          <w:tcPr>
            <w:tcW w:w="2500" w:type="pct"/>
          </w:tcPr>
          <w:p w14:paraId="15D438C8" w14:textId="77777777" w:rsidR="00F87535" w:rsidRPr="006F40E9" w:rsidRDefault="00F87535" w:rsidP="00F87535">
            <w:pPr>
              <w:widowControl w:val="0"/>
              <w:spacing w:after="0" w:line="240" w:lineRule="auto"/>
              <w:jc w:val="both"/>
              <w:rPr>
                <w:rFonts w:ascii="Times New Roman" w:eastAsia="Times New Roman" w:hAnsi="Times New Roman" w:cs="Times New Roman"/>
                <w:sz w:val="24"/>
                <w:szCs w:val="24"/>
                <w:lang w:eastAsia="ar-SA"/>
              </w:rPr>
            </w:pPr>
          </w:p>
          <w:p w14:paraId="0993131F" w14:textId="77777777" w:rsidR="00F87535" w:rsidRPr="006F40E9" w:rsidRDefault="00F87535" w:rsidP="00F87535">
            <w:pPr>
              <w:widowControl w:val="0"/>
              <w:spacing w:after="0" w:line="240" w:lineRule="auto"/>
              <w:jc w:val="both"/>
              <w:rPr>
                <w:rFonts w:ascii="Times New Roman" w:eastAsia="Times New Roman" w:hAnsi="Times New Roman" w:cs="Times New Roman"/>
                <w:sz w:val="24"/>
                <w:szCs w:val="24"/>
                <w:lang w:eastAsia="ar-SA"/>
              </w:rPr>
            </w:pPr>
          </w:p>
          <w:p w14:paraId="6A514428" w14:textId="5FB4DEC8" w:rsidR="00F87535" w:rsidRPr="006F40E9" w:rsidRDefault="00F87535" w:rsidP="00F87535">
            <w:pPr>
              <w:widowControl w:val="0"/>
              <w:spacing w:after="0" w:line="240" w:lineRule="auto"/>
              <w:jc w:val="both"/>
              <w:rPr>
                <w:rFonts w:ascii="Times New Roman" w:hAnsi="Times New Roman" w:cs="Times New Roman"/>
                <w:sz w:val="24"/>
                <w:szCs w:val="24"/>
              </w:rPr>
            </w:pPr>
            <w:r w:rsidRPr="006F40E9">
              <w:rPr>
                <w:rFonts w:ascii="Times New Roman" w:eastAsia="Times New Roman" w:hAnsi="Times New Roman" w:cs="Times New Roman"/>
                <w:sz w:val="24"/>
                <w:szCs w:val="24"/>
                <w:lang w:eastAsia="ar-SA"/>
              </w:rPr>
              <w:t>____________________/</w:t>
            </w:r>
            <w:r w:rsidR="00232CB4" w:rsidRPr="006F40E9">
              <w:rPr>
                <w:rFonts w:ascii="Times New Roman" w:eastAsia="Times New Roman" w:hAnsi="Times New Roman" w:cs="Times New Roman"/>
                <w:sz w:val="24"/>
                <w:szCs w:val="24"/>
                <w:lang w:eastAsia="ar-SA"/>
              </w:rPr>
              <w:t>____________</w:t>
            </w:r>
            <w:r w:rsidRPr="006F40E9">
              <w:rPr>
                <w:rFonts w:ascii="Times New Roman" w:eastAsia="Times New Roman" w:hAnsi="Times New Roman" w:cs="Times New Roman"/>
                <w:sz w:val="24"/>
                <w:szCs w:val="24"/>
                <w:lang w:eastAsia="ar-SA"/>
              </w:rPr>
              <w:t>/</w:t>
            </w:r>
          </w:p>
          <w:p w14:paraId="4AB09FB4" w14:textId="77777777" w:rsidR="00F87535" w:rsidRPr="006F40E9" w:rsidRDefault="00F87535" w:rsidP="00F87535">
            <w:pPr>
              <w:widowControl w:val="0"/>
              <w:spacing w:after="0" w:line="240" w:lineRule="auto"/>
              <w:jc w:val="both"/>
              <w:rPr>
                <w:rFonts w:ascii="Times New Roman" w:hAnsi="Times New Roman" w:cs="Times New Roman"/>
                <w:sz w:val="24"/>
                <w:szCs w:val="24"/>
              </w:rPr>
            </w:pPr>
            <w:r w:rsidRPr="006F40E9">
              <w:rPr>
                <w:rFonts w:ascii="Times New Roman" w:eastAsia="Times New Roman" w:hAnsi="Times New Roman" w:cs="Times New Roman"/>
                <w:sz w:val="24"/>
                <w:szCs w:val="24"/>
                <w:lang w:eastAsia="ar-SA"/>
              </w:rPr>
              <w:t>М.П.</w:t>
            </w:r>
          </w:p>
        </w:tc>
        <w:tc>
          <w:tcPr>
            <w:tcW w:w="2500" w:type="pct"/>
          </w:tcPr>
          <w:p w14:paraId="74EB88D1" w14:textId="77777777" w:rsidR="00F87535" w:rsidRPr="006F40E9" w:rsidRDefault="00F87535" w:rsidP="00A73052">
            <w:pPr>
              <w:widowControl w:val="0"/>
              <w:spacing w:after="0" w:line="240" w:lineRule="auto"/>
              <w:jc w:val="both"/>
              <w:rPr>
                <w:rFonts w:ascii="Times New Roman" w:hAnsi="Times New Roman" w:cs="Times New Roman"/>
                <w:sz w:val="24"/>
                <w:szCs w:val="24"/>
                <w:lang w:eastAsia="ar-SA"/>
              </w:rPr>
            </w:pPr>
            <w:r w:rsidRPr="006F40E9">
              <w:rPr>
                <w:rFonts w:ascii="Times New Roman" w:eastAsia="Times New Roman" w:hAnsi="Times New Roman" w:cs="Times New Roman"/>
                <w:sz w:val="24"/>
                <w:szCs w:val="24"/>
                <w:lang w:eastAsia="ar-SA"/>
              </w:rPr>
              <w:t>Заместитель генерального директора</w:t>
            </w:r>
          </w:p>
          <w:p w14:paraId="0AEC9E42" w14:textId="77777777" w:rsidR="00F87535" w:rsidRPr="006F40E9" w:rsidRDefault="00F87535" w:rsidP="00A73052">
            <w:pPr>
              <w:widowControl w:val="0"/>
              <w:spacing w:after="0" w:line="240" w:lineRule="auto"/>
              <w:jc w:val="both"/>
              <w:rPr>
                <w:rFonts w:ascii="Times New Roman" w:hAnsi="Times New Roman" w:cs="Times New Roman"/>
                <w:sz w:val="24"/>
                <w:szCs w:val="24"/>
                <w:lang w:eastAsia="ar-SA"/>
              </w:rPr>
            </w:pPr>
          </w:p>
          <w:p w14:paraId="746D0E53" w14:textId="77777777" w:rsidR="00F87535" w:rsidRPr="006F40E9" w:rsidRDefault="00F87535" w:rsidP="00A73052">
            <w:pPr>
              <w:widowControl w:val="0"/>
              <w:spacing w:after="0" w:line="240" w:lineRule="auto"/>
              <w:jc w:val="both"/>
              <w:rPr>
                <w:rFonts w:ascii="Times New Roman" w:hAnsi="Times New Roman" w:cs="Times New Roman"/>
                <w:sz w:val="24"/>
                <w:szCs w:val="24"/>
              </w:rPr>
            </w:pPr>
            <w:r w:rsidRPr="006F40E9">
              <w:rPr>
                <w:rFonts w:ascii="Times New Roman" w:eastAsia="Times New Roman" w:hAnsi="Times New Roman" w:cs="Times New Roman"/>
                <w:sz w:val="24"/>
                <w:szCs w:val="24"/>
                <w:lang w:eastAsia="ar-SA"/>
              </w:rPr>
              <w:t>____________________/Ю.В. Данилов/</w:t>
            </w:r>
          </w:p>
          <w:p w14:paraId="16CB84B6" w14:textId="77777777" w:rsidR="00F87535" w:rsidRPr="006F40E9" w:rsidRDefault="00F87535" w:rsidP="00A73052">
            <w:pPr>
              <w:widowControl w:val="0"/>
              <w:spacing w:after="0" w:line="240" w:lineRule="auto"/>
              <w:jc w:val="both"/>
              <w:rPr>
                <w:rFonts w:ascii="Times New Roman" w:hAnsi="Times New Roman" w:cs="Times New Roman"/>
                <w:sz w:val="24"/>
                <w:szCs w:val="24"/>
              </w:rPr>
            </w:pPr>
            <w:r w:rsidRPr="006F40E9">
              <w:rPr>
                <w:rFonts w:ascii="Times New Roman" w:eastAsia="Times New Roman" w:hAnsi="Times New Roman" w:cs="Times New Roman"/>
                <w:sz w:val="24"/>
                <w:szCs w:val="24"/>
                <w:lang w:eastAsia="ar-SA"/>
              </w:rPr>
              <w:t>М.П.</w:t>
            </w:r>
          </w:p>
        </w:tc>
      </w:tr>
    </w:tbl>
    <w:p w14:paraId="08ACFF9A" w14:textId="77777777" w:rsidR="00724E97" w:rsidRPr="00783EC0" w:rsidRDefault="00546D4C" w:rsidP="00F87535">
      <w:pPr>
        <w:spacing w:after="0" w:line="240" w:lineRule="auto"/>
        <w:rPr>
          <w:rFonts w:ascii="Times New Roman" w:hAnsi="Times New Roman" w:cs="Times New Roman"/>
          <w:sz w:val="24"/>
          <w:szCs w:val="24"/>
          <w:highlight w:val="yellow"/>
        </w:rPr>
      </w:pPr>
      <w:bookmarkStart w:id="17" w:name="P290"/>
      <w:bookmarkEnd w:id="17"/>
      <w:r w:rsidRPr="00783EC0">
        <w:rPr>
          <w:rFonts w:ascii="Times New Roman" w:hAnsi="Times New Roman" w:cs="Times New Roman"/>
          <w:sz w:val="24"/>
          <w:szCs w:val="24"/>
          <w:highlight w:val="yellow"/>
        </w:rPr>
        <w:br w:type="page"/>
      </w:r>
    </w:p>
    <w:p w14:paraId="58EA43BD" w14:textId="7D03B5E7" w:rsidR="00BE7F67" w:rsidRPr="006F40E9" w:rsidRDefault="00BE7F67" w:rsidP="00BE7F67">
      <w:pPr>
        <w:spacing w:after="0" w:line="240" w:lineRule="auto"/>
        <w:ind w:left="709"/>
        <w:jc w:val="right"/>
        <w:rPr>
          <w:rFonts w:ascii="Times New Roman" w:eastAsia="Times New Roman" w:hAnsi="Times New Roman" w:cs="Times New Roman"/>
          <w:sz w:val="24"/>
          <w:szCs w:val="24"/>
          <w:lang w:eastAsia="ru-RU"/>
        </w:rPr>
      </w:pPr>
      <w:r w:rsidRPr="006F40E9">
        <w:rPr>
          <w:rFonts w:ascii="Times New Roman" w:eastAsia="Times New Roman" w:hAnsi="Times New Roman" w:cs="Times New Roman"/>
          <w:sz w:val="24"/>
          <w:szCs w:val="24"/>
          <w:lang w:eastAsia="ru-RU"/>
        </w:rPr>
        <w:lastRenderedPageBreak/>
        <w:t>Приложение №</w:t>
      </w:r>
      <w:r w:rsidR="00C5583C" w:rsidRPr="006F40E9">
        <w:rPr>
          <w:rFonts w:ascii="Times New Roman" w:eastAsia="Times New Roman" w:hAnsi="Times New Roman" w:cs="Times New Roman"/>
          <w:sz w:val="24"/>
          <w:szCs w:val="24"/>
          <w:lang w:eastAsia="ru-RU"/>
        </w:rPr>
        <w:t>1</w:t>
      </w:r>
    </w:p>
    <w:p w14:paraId="2E359436" w14:textId="2A0325B4" w:rsidR="00BE7F67" w:rsidRPr="006F40E9" w:rsidRDefault="00BE7F67" w:rsidP="00BE7F67">
      <w:pPr>
        <w:spacing w:after="0" w:line="240" w:lineRule="auto"/>
        <w:ind w:left="709"/>
        <w:jc w:val="right"/>
        <w:rPr>
          <w:rFonts w:ascii="Times New Roman" w:eastAsia="Times New Roman" w:hAnsi="Times New Roman" w:cs="Times New Roman"/>
          <w:sz w:val="24"/>
          <w:szCs w:val="24"/>
          <w:lang w:eastAsia="ru-RU"/>
        </w:rPr>
      </w:pPr>
      <w:r w:rsidRPr="006F40E9">
        <w:rPr>
          <w:rFonts w:ascii="Times New Roman" w:eastAsia="Times New Roman" w:hAnsi="Times New Roman" w:cs="Times New Roman"/>
          <w:sz w:val="24"/>
          <w:szCs w:val="24"/>
          <w:lang w:eastAsia="ru-RU"/>
        </w:rPr>
        <w:t xml:space="preserve">к </w:t>
      </w:r>
      <w:r w:rsidR="006F40E9" w:rsidRPr="006F40E9">
        <w:rPr>
          <w:rFonts w:ascii="Times New Roman" w:eastAsia="Times New Roman" w:hAnsi="Times New Roman" w:cs="Times New Roman"/>
          <w:sz w:val="24"/>
          <w:szCs w:val="24"/>
          <w:lang w:eastAsia="ru-RU"/>
        </w:rPr>
        <w:t>К</w:t>
      </w:r>
      <w:r w:rsidRPr="006F40E9">
        <w:rPr>
          <w:rFonts w:ascii="Times New Roman" w:eastAsia="Times New Roman" w:hAnsi="Times New Roman" w:cs="Times New Roman"/>
          <w:sz w:val="24"/>
          <w:szCs w:val="24"/>
          <w:lang w:eastAsia="ru-RU"/>
        </w:rPr>
        <w:t>онтракту № ________________</w:t>
      </w:r>
    </w:p>
    <w:p w14:paraId="58839A55" w14:textId="059EB779" w:rsidR="00BE7F67" w:rsidRPr="006F40E9" w:rsidRDefault="00BE7F67" w:rsidP="00BE7F67">
      <w:pPr>
        <w:spacing w:after="0" w:line="240" w:lineRule="auto"/>
        <w:ind w:firstLine="567"/>
        <w:jc w:val="right"/>
        <w:rPr>
          <w:rFonts w:ascii="Times New Roman" w:eastAsia="Times New Roman" w:hAnsi="Times New Roman" w:cs="Times New Roman"/>
          <w:sz w:val="24"/>
          <w:szCs w:val="24"/>
          <w:lang w:eastAsia="ru-RU"/>
        </w:rPr>
      </w:pPr>
      <w:r w:rsidRPr="006F40E9">
        <w:rPr>
          <w:rFonts w:ascii="Times New Roman" w:eastAsia="Times New Roman" w:hAnsi="Times New Roman" w:cs="Times New Roman"/>
          <w:sz w:val="24"/>
          <w:szCs w:val="24"/>
          <w:lang w:eastAsia="ru-RU"/>
        </w:rPr>
        <w:t>от «__» ___________ 202</w:t>
      </w:r>
      <w:r w:rsidR="006D4EF2" w:rsidRPr="006F40E9">
        <w:rPr>
          <w:rFonts w:ascii="Times New Roman" w:eastAsia="Times New Roman" w:hAnsi="Times New Roman" w:cs="Times New Roman"/>
          <w:sz w:val="24"/>
          <w:szCs w:val="24"/>
          <w:lang w:eastAsia="ru-RU"/>
        </w:rPr>
        <w:t>6</w:t>
      </w:r>
      <w:r w:rsidRPr="006F40E9">
        <w:rPr>
          <w:rFonts w:ascii="Times New Roman" w:eastAsia="Times New Roman" w:hAnsi="Times New Roman" w:cs="Times New Roman"/>
          <w:sz w:val="24"/>
          <w:szCs w:val="24"/>
          <w:lang w:eastAsia="ru-RU"/>
        </w:rPr>
        <w:t xml:space="preserve"> г.</w:t>
      </w:r>
    </w:p>
    <w:p w14:paraId="4BC489FE" w14:textId="77777777" w:rsidR="00724E97" w:rsidRPr="006F40E9" w:rsidRDefault="00724E97" w:rsidP="00F87535">
      <w:pPr>
        <w:spacing w:after="0" w:line="240" w:lineRule="auto"/>
        <w:jc w:val="center"/>
        <w:rPr>
          <w:rFonts w:ascii="Times New Roman" w:eastAsia="Calibri" w:hAnsi="Times New Roman" w:cs="Times New Roman"/>
          <w:b/>
          <w:color w:val="000000"/>
          <w:sz w:val="24"/>
          <w:szCs w:val="24"/>
        </w:rPr>
      </w:pPr>
    </w:p>
    <w:p w14:paraId="4DEEAA51" w14:textId="77777777" w:rsidR="00724E97" w:rsidRPr="006F40E9" w:rsidRDefault="00546D4C" w:rsidP="00F87535">
      <w:pPr>
        <w:spacing w:after="0" w:line="240" w:lineRule="auto"/>
        <w:jc w:val="center"/>
        <w:rPr>
          <w:rFonts w:ascii="Times New Roman" w:eastAsia="Calibri" w:hAnsi="Times New Roman" w:cs="Times New Roman"/>
          <w:b/>
          <w:color w:val="000000"/>
          <w:sz w:val="24"/>
          <w:szCs w:val="24"/>
        </w:rPr>
      </w:pPr>
      <w:r w:rsidRPr="006F40E9">
        <w:rPr>
          <w:rFonts w:ascii="Times New Roman" w:eastAsia="Calibri" w:hAnsi="Times New Roman" w:cs="Times New Roman"/>
          <w:b/>
          <w:color w:val="000000"/>
          <w:sz w:val="24"/>
          <w:szCs w:val="24"/>
        </w:rPr>
        <w:t>СПЕЦИФИКАЦИЯ</w:t>
      </w:r>
    </w:p>
    <w:p w14:paraId="5808C57C" w14:textId="77777777" w:rsidR="00BE7F67" w:rsidRPr="006F40E9" w:rsidRDefault="00BE7F67" w:rsidP="00F87535">
      <w:pPr>
        <w:spacing w:after="0" w:line="240" w:lineRule="auto"/>
        <w:jc w:val="center"/>
        <w:rPr>
          <w:rFonts w:ascii="Times New Roman" w:eastAsia="Calibri" w:hAnsi="Times New Roman" w:cs="Times New Roman"/>
          <w:b/>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4818"/>
        <w:gridCol w:w="993"/>
        <w:gridCol w:w="993"/>
        <w:gridCol w:w="1417"/>
        <w:gridCol w:w="1411"/>
      </w:tblGrid>
      <w:tr w:rsidR="006F40E9" w:rsidRPr="006F40E9" w14:paraId="21C2EA9B" w14:textId="77777777" w:rsidTr="006F40E9">
        <w:trPr>
          <w:trHeight w:val="227"/>
        </w:trPr>
        <w:tc>
          <w:tcPr>
            <w:tcW w:w="276" w:type="pct"/>
            <w:vAlign w:val="center"/>
          </w:tcPr>
          <w:p w14:paraId="638CFAA4" w14:textId="77777777" w:rsidR="00BF70CD" w:rsidRPr="006F40E9" w:rsidRDefault="00BF70CD" w:rsidP="00BF70CD">
            <w:pPr>
              <w:spacing w:after="0" w:line="240" w:lineRule="auto"/>
              <w:jc w:val="center"/>
              <w:rPr>
                <w:rFonts w:ascii="Times New Roman" w:hAnsi="Times New Roman" w:cs="Times New Roman"/>
                <w:b/>
                <w:bCs/>
                <w:color w:val="000000"/>
                <w:sz w:val="24"/>
                <w:szCs w:val="24"/>
              </w:rPr>
            </w:pPr>
            <w:r w:rsidRPr="006F40E9">
              <w:rPr>
                <w:rFonts w:ascii="Times New Roman" w:hAnsi="Times New Roman" w:cs="Times New Roman"/>
                <w:b/>
                <w:bCs/>
                <w:color w:val="000000"/>
                <w:sz w:val="24"/>
                <w:szCs w:val="24"/>
              </w:rPr>
              <w:t>№ п/п</w:t>
            </w:r>
          </w:p>
        </w:tc>
        <w:tc>
          <w:tcPr>
            <w:tcW w:w="2363" w:type="pct"/>
            <w:noWrap/>
            <w:vAlign w:val="center"/>
            <w:hideMark/>
          </w:tcPr>
          <w:p w14:paraId="32784231" w14:textId="77777777" w:rsidR="00BF70CD" w:rsidRPr="006F40E9" w:rsidRDefault="00BF70CD" w:rsidP="00BF70CD">
            <w:pPr>
              <w:spacing w:after="0" w:line="240" w:lineRule="auto"/>
              <w:jc w:val="center"/>
              <w:rPr>
                <w:rFonts w:ascii="Times New Roman" w:hAnsi="Times New Roman" w:cs="Times New Roman"/>
                <w:b/>
                <w:bCs/>
                <w:color w:val="000000"/>
                <w:sz w:val="24"/>
                <w:szCs w:val="24"/>
              </w:rPr>
            </w:pPr>
            <w:r w:rsidRPr="006F40E9">
              <w:rPr>
                <w:rFonts w:ascii="Times New Roman" w:hAnsi="Times New Roman" w:cs="Times New Roman"/>
                <w:b/>
                <w:sz w:val="24"/>
                <w:szCs w:val="24"/>
              </w:rPr>
              <w:t>Наименование услуг</w:t>
            </w:r>
          </w:p>
        </w:tc>
        <w:tc>
          <w:tcPr>
            <w:tcW w:w="487" w:type="pct"/>
            <w:vAlign w:val="center"/>
          </w:tcPr>
          <w:p w14:paraId="4A9018C2" w14:textId="77777777" w:rsidR="00BF70CD" w:rsidRPr="006F40E9" w:rsidRDefault="00BF70CD" w:rsidP="00BF70CD">
            <w:pPr>
              <w:spacing w:after="0" w:line="240" w:lineRule="auto"/>
              <w:jc w:val="center"/>
              <w:rPr>
                <w:rFonts w:ascii="Times New Roman" w:hAnsi="Times New Roman" w:cs="Times New Roman"/>
                <w:b/>
                <w:bCs/>
                <w:color w:val="000000"/>
                <w:sz w:val="24"/>
                <w:szCs w:val="24"/>
              </w:rPr>
            </w:pPr>
            <w:r w:rsidRPr="006F40E9">
              <w:rPr>
                <w:rFonts w:ascii="Times New Roman" w:hAnsi="Times New Roman" w:cs="Times New Roman"/>
                <w:b/>
                <w:bCs/>
                <w:color w:val="000000"/>
                <w:sz w:val="24"/>
                <w:szCs w:val="24"/>
              </w:rPr>
              <w:t>Кол-во</w:t>
            </w:r>
          </w:p>
        </w:tc>
        <w:tc>
          <w:tcPr>
            <w:tcW w:w="487" w:type="pct"/>
            <w:vAlign w:val="center"/>
          </w:tcPr>
          <w:p w14:paraId="1512A4D8" w14:textId="77777777" w:rsidR="00BF70CD" w:rsidRPr="006F40E9" w:rsidRDefault="00BF70CD" w:rsidP="00BF70CD">
            <w:pPr>
              <w:spacing w:after="0" w:line="240" w:lineRule="auto"/>
              <w:jc w:val="center"/>
              <w:rPr>
                <w:rFonts w:ascii="Times New Roman" w:hAnsi="Times New Roman" w:cs="Times New Roman"/>
                <w:b/>
                <w:bCs/>
                <w:color w:val="000000"/>
                <w:sz w:val="24"/>
                <w:szCs w:val="24"/>
              </w:rPr>
            </w:pPr>
            <w:r w:rsidRPr="006F40E9">
              <w:rPr>
                <w:rFonts w:ascii="Times New Roman" w:hAnsi="Times New Roman" w:cs="Times New Roman"/>
                <w:b/>
                <w:bCs/>
                <w:color w:val="000000"/>
                <w:sz w:val="24"/>
                <w:szCs w:val="24"/>
              </w:rPr>
              <w:t>Ед. изм.</w:t>
            </w:r>
          </w:p>
        </w:tc>
        <w:tc>
          <w:tcPr>
            <w:tcW w:w="695" w:type="pct"/>
            <w:noWrap/>
            <w:vAlign w:val="center"/>
            <w:hideMark/>
          </w:tcPr>
          <w:p w14:paraId="074AA832" w14:textId="49083D11" w:rsidR="00BF70CD" w:rsidRPr="006F40E9" w:rsidRDefault="00BF70CD" w:rsidP="00BF70CD">
            <w:pPr>
              <w:spacing w:after="0" w:line="240" w:lineRule="auto"/>
              <w:jc w:val="center"/>
              <w:rPr>
                <w:rFonts w:ascii="Times New Roman" w:hAnsi="Times New Roman" w:cs="Times New Roman"/>
                <w:b/>
                <w:bCs/>
                <w:color w:val="000000"/>
                <w:sz w:val="24"/>
                <w:szCs w:val="24"/>
              </w:rPr>
            </w:pPr>
            <w:r w:rsidRPr="006F40E9">
              <w:rPr>
                <w:rFonts w:ascii="Times New Roman" w:hAnsi="Times New Roman" w:cs="Times New Roman"/>
                <w:b/>
                <w:bCs/>
                <w:color w:val="000000"/>
                <w:sz w:val="24"/>
                <w:szCs w:val="24"/>
              </w:rPr>
              <w:t xml:space="preserve">Цена за единицу </w:t>
            </w:r>
            <w:r w:rsidR="006F40E9" w:rsidRPr="006F40E9">
              <w:rPr>
                <w:rFonts w:ascii="Times New Roman" w:hAnsi="Times New Roman" w:cs="Times New Roman"/>
                <w:b/>
                <w:bCs/>
                <w:color w:val="000000"/>
                <w:sz w:val="24"/>
                <w:szCs w:val="24"/>
              </w:rPr>
              <w:t>с/</w:t>
            </w:r>
            <w:r w:rsidRPr="006F40E9">
              <w:rPr>
                <w:rFonts w:ascii="Times New Roman" w:hAnsi="Times New Roman" w:cs="Times New Roman"/>
                <w:b/>
                <w:bCs/>
                <w:color w:val="000000"/>
                <w:sz w:val="24"/>
                <w:szCs w:val="24"/>
              </w:rPr>
              <w:t>без НДС, руб.</w:t>
            </w:r>
          </w:p>
        </w:tc>
        <w:tc>
          <w:tcPr>
            <w:tcW w:w="692" w:type="pct"/>
            <w:noWrap/>
            <w:vAlign w:val="center"/>
            <w:hideMark/>
          </w:tcPr>
          <w:p w14:paraId="562342B5" w14:textId="28AC19BB" w:rsidR="00BF70CD" w:rsidRPr="006F40E9" w:rsidRDefault="00BF70CD" w:rsidP="00BF70CD">
            <w:pPr>
              <w:spacing w:after="0" w:line="240" w:lineRule="auto"/>
              <w:jc w:val="center"/>
              <w:rPr>
                <w:rFonts w:ascii="Times New Roman" w:hAnsi="Times New Roman" w:cs="Times New Roman"/>
                <w:b/>
                <w:bCs/>
                <w:color w:val="000000"/>
                <w:sz w:val="24"/>
                <w:szCs w:val="24"/>
              </w:rPr>
            </w:pPr>
            <w:r w:rsidRPr="006F40E9">
              <w:rPr>
                <w:rFonts w:ascii="Times New Roman" w:hAnsi="Times New Roman" w:cs="Times New Roman"/>
                <w:b/>
                <w:bCs/>
                <w:color w:val="000000"/>
                <w:sz w:val="24"/>
                <w:szCs w:val="24"/>
              </w:rPr>
              <w:t xml:space="preserve">Общая стоимость </w:t>
            </w:r>
            <w:r w:rsidR="006F40E9" w:rsidRPr="006F40E9">
              <w:rPr>
                <w:rFonts w:ascii="Times New Roman" w:hAnsi="Times New Roman" w:cs="Times New Roman"/>
                <w:b/>
                <w:bCs/>
                <w:color w:val="000000"/>
                <w:sz w:val="24"/>
                <w:szCs w:val="24"/>
              </w:rPr>
              <w:t>с/</w:t>
            </w:r>
            <w:r w:rsidRPr="006F40E9">
              <w:rPr>
                <w:rFonts w:ascii="Times New Roman" w:hAnsi="Times New Roman" w:cs="Times New Roman"/>
                <w:b/>
                <w:bCs/>
                <w:color w:val="000000"/>
                <w:sz w:val="24"/>
                <w:szCs w:val="24"/>
              </w:rPr>
              <w:t>без НДС, руб.</w:t>
            </w:r>
          </w:p>
        </w:tc>
      </w:tr>
      <w:tr w:rsidR="006F40E9" w:rsidRPr="006F40E9" w14:paraId="3CC1021B" w14:textId="77777777" w:rsidTr="006F40E9">
        <w:trPr>
          <w:trHeight w:val="335"/>
        </w:trPr>
        <w:tc>
          <w:tcPr>
            <w:tcW w:w="276" w:type="pct"/>
            <w:vAlign w:val="center"/>
          </w:tcPr>
          <w:p w14:paraId="4DAEEF69" w14:textId="77777777" w:rsidR="00BF70CD" w:rsidRPr="006F40E9" w:rsidRDefault="00BF70CD" w:rsidP="00BF70CD">
            <w:pPr>
              <w:spacing w:after="0" w:line="240" w:lineRule="auto"/>
              <w:jc w:val="center"/>
              <w:rPr>
                <w:rFonts w:ascii="Times New Roman" w:hAnsi="Times New Roman" w:cs="Times New Roman"/>
                <w:color w:val="000000"/>
                <w:sz w:val="24"/>
                <w:szCs w:val="24"/>
              </w:rPr>
            </w:pPr>
            <w:r w:rsidRPr="006F40E9">
              <w:rPr>
                <w:rFonts w:ascii="Times New Roman" w:hAnsi="Times New Roman" w:cs="Times New Roman"/>
                <w:color w:val="000000"/>
                <w:sz w:val="24"/>
                <w:szCs w:val="24"/>
              </w:rPr>
              <w:t>1</w:t>
            </w:r>
          </w:p>
        </w:tc>
        <w:tc>
          <w:tcPr>
            <w:tcW w:w="2363" w:type="pct"/>
            <w:noWrap/>
            <w:vAlign w:val="center"/>
          </w:tcPr>
          <w:p w14:paraId="4B236456" w14:textId="4AF037EE" w:rsidR="00BF70CD" w:rsidRPr="006F40E9" w:rsidRDefault="004F0FF0" w:rsidP="00BF70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w:t>
            </w:r>
            <w:r w:rsidR="00232CB4" w:rsidRPr="006F40E9">
              <w:rPr>
                <w:rFonts w:ascii="Times New Roman" w:eastAsia="Calibri" w:hAnsi="Times New Roman" w:cs="Times New Roman"/>
                <w:sz w:val="24"/>
                <w:szCs w:val="24"/>
              </w:rPr>
              <w:t>ерезарядка ОП-4</w:t>
            </w:r>
          </w:p>
        </w:tc>
        <w:tc>
          <w:tcPr>
            <w:tcW w:w="487" w:type="pct"/>
            <w:vAlign w:val="center"/>
          </w:tcPr>
          <w:p w14:paraId="27CD253D" w14:textId="53F64DEE" w:rsidR="00BF70CD" w:rsidRPr="006F40E9" w:rsidRDefault="00232CB4" w:rsidP="00BF70CD">
            <w:pPr>
              <w:spacing w:after="0" w:line="240" w:lineRule="auto"/>
              <w:jc w:val="center"/>
              <w:rPr>
                <w:rFonts w:ascii="Times New Roman" w:hAnsi="Times New Roman" w:cs="Times New Roman"/>
                <w:color w:val="000000"/>
                <w:sz w:val="24"/>
                <w:szCs w:val="24"/>
              </w:rPr>
            </w:pPr>
            <w:r w:rsidRPr="006F40E9">
              <w:rPr>
                <w:rFonts w:ascii="Times New Roman" w:hAnsi="Times New Roman" w:cs="Times New Roman"/>
                <w:color w:val="000000"/>
                <w:sz w:val="24"/>
                <w:szCs w:val="24"/>
              </w:rPr>
              <w:t>24</w:t>
            </w:r>
          </w:p>
        </w:tc>
        <w:tc>
          <w:tcPr>
            <w:tcW w:w="487" w:type="pct"/>
            <w:vAlign w:val="center"/>
          </w:tcPr>
          <w:p w14:paraId="041A6184" w14:textId="6D15763D" w:rsidR="00BF70CD" w:rsidRPr="006F40E9" w:rsidRDefault="006F40E9" w:rsidP="00BF70CD">
            <w:pPr>
              <w:spacing w:after="0" w:line="240" w:lineRule="auto"/>
              <w:jc w:val="center"/>
              <w:rPr>
                <w:rFonts w:ascii="Times New Roman" w:hAnsi="Times New Roman" w:cs="Times New Roman"/>
                <w:color w:val="000000"/>
                <w:sz w:val="24"/>
                <w:szCs w:val="24"/>
              </w:rPr>
            </w:pPr>
            <w:r w:rsidRPr="006F40E9">
              <w:rPr>
                <w:rFonts w:ascii="Times New Roman" w:hAnsi="Times New Roman" w:cs="Times New Roman"/>
                <w:color w:val="000000"/>
                <w:sz w:val="24"/>
                <w:szCs w:val="24"/>
              </w:rPr>
              <w:t>у</w:t>
            </w:r>
            <w:r w:rsidR="00BF70CD" w:rsidRPr="006F40E9">
              <w:rPr>
                <w:rFonts w:ascii="Times New Roman" w:hAnsi="Times New Roman" w:cs="Times New Roman"/>
                <w:color w:val="000000"/>
                <w:sz w:val="24"/>
                <w:szCs w:val="24"/>
              </w:rPr>
              <w:t>сл. ед.</w:t>
            </w:r>
          </w:p>
        </w:tc>
        <w:tc>
          <w:tcPr>
            <w:tcW w:w="695" w:type="pct"/>
            <w:noWrap/>
            <w:vAlign w:val="center"/>
          </w:tcPr>
          <w:p w14:paraId="031BBBF4" w14:textId="6B91ECAD" w:rsidR="00BF70CD" w:rsidRPr="006F40E9" w:rsidRDefault="00BF70CD" w:rsidP="00BF70CD">
            <w:pPr>
              <w:spacing w:after="0" w:line="240" w:lineRule="auto"/>
              <w:jc w:val="center"/>
              <w:rPr>
                <w:rFonts w:ascii="Times New Roman" w:hAnsi="Times New Roman" w:cs="Times New Roman"/>
                <w:color w:val="000000"/>
                <w:sz w:val="24"/>
                <w:szCs w:val="24"/>
              </w:rPr>
            </w:pPr>
          </w:p>
        </w:tc>
        <w:tc>
          <w:tcPr>
            <w:tcW w:w="692" w:type="pct"/>
            <w:noWrap/>
            <w:vAlign w:val="center"/>
          </w:tcPr>
          <w:p w14:paraId="5A063F8E" w14:textId="71B02DF5" w:rsidR="00BF70CD" w:rsidRPr="006F40E9" w:rsidRDefault="00BF70CD" w:rsidP="00BF70CD">
            <w:pPr>
              <w:spacing w:after="0" w:line="240" w:lineRule="auto"/>
              <w:jc w:val="center"/>
              <w:rPr>
                <w:rFonts w:ascii="Times New Roman" w:hAnsi="Times New Roman" w:cs="Times New Roman"/>
                <w:color w:val="000000"/>
                <w:sz w:val="24"/>
                <w:szCs w:val="24"/>
              </w:rPr>
            </w:pPr>
          </w:p>
        </w:tc>
      </w:tr>
      <w:tr w:rsidR="006F40E9" w:rsidRPr="006F40E9" w14:paraId="7B56E0BC" w14:textId="77777777" w:rsidTr="006F40E9">
        <w:trPr>
          <w:trHeight w:val="272"/>
        </w:trPr>
        <w:tc>
          <w:tcPr>
            <w:tcW w:w="276" w:type="pct"/>
            <w:vAlign w:val="center"/>
          </w:tcPr>
          <w:p w14:paraId="5C46B93A" w14:textId="39271296" w:rsidR="00232CB4" w:rsidRPr="006F40E9" w:rsidRDefault="00232CB4" w:rsidP="00BF70CD">
            <w:pPr>
              <w:spacing w:after="0" w:line="240" w:lineRule="auto"/>
              <w:jc w:val="center"/>
              <w:rPr>
                <w:rFonts w:ascii="Times New Roman" w:hAnsi="Times New Roman" w:cs="Times New Roman"/>
                <w:color w:val="000000"/>
                <w:sz w:val="24"/>
                <w:szCs w:val="24"/>
              </w:rPr>
            </w:pPr>
            <w:r w:rsidRPr="006F40E9">
              <w:rPr>
                <w:rFonts w:ascii="Times New Roman" w:hAnsi="Times New Roman" w:cs="Times New Roman"/>
                <w:color w:val="000000"/>
                <w:sz w:val="24"/>
                <w:szCs w:val="24"/>
              </w:rPr>
              <w:t>2</w:t>
            </w:r>
          </w:p>
        </w:tc>
        <w:tc>
          <w:tcPr>
            <w:tcW w:w="2363" w:type="pct"/>
            <w:noWrap/>
            <w:vAlign w:val="center"/>
          </w:tcPr>
          <w:p w14:paraId="203CD651" w14:textId="27463150" w:rsidR="00232CB4" w:rsidRPr="006F40E9" w:rsidRDefault="004F0FF0" w:rsidP="00BF70CD">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6F40E9" w:rsidRPr="006F40E9">
              <w:rPr>
                <w:rFonts w:ascii="Times New Roman" w:hAnsi="Times New Roman" w:cs="Times New Roman"/>
                <w:sz w:val="24"/>
                <w:szCs w:val="24"/>
              </w:rPr>
              <w:t>ерезарядка</w:t>
            </w:r>
            <w:r w:rsidR="00232CB4" w:rsidRPr="006F40E9">
              <w:rPr>
                <w:rFonts w:ascii="Times New Roman" w:hAnsi="Times New Roman" w:cs="Times New Roman"/>
                <w:sz w:val="24"/>
                <w:szCs w:val="24"/>
              </w:rPr>
              <w:t xml:space="preserve"> ОП-50</w:t>
            </w:r>
          </w:p>
        </w:tc>
        <w:tc>
          <w:tcPr>
            <w:tcW w:w="487" w:type="pct"/>
            <w:vAlign w:val="center"/>
          </w:tcPr>
          <w:p w14:paraId="58F698A6" w14:textId="2B18967A" w:rsidR="00232CB4" w:rsidRPr="006F40E9" w:rsidRDefault="00232CB4" w:rsidP="00BF70CD">
            <w:pPr>
              <w:spacing w:after="0" w:line="240" w:lineRule="auto"/>
              <w:jc w:val="center"/>
              <w:rPr>
                <w:rFonts w:ascii="Times New Roman" w:hAnsi="Times New Roman" w:cs="Times New Roman"/>
                <w:color w:val="000000"/>
                <w:sz w:val="24"/>
                <w:szCs w:val="24"/>
              </w:rPr>
            </w:pPr>
            <w:r w:rsidRPr="006F40E9">
              <w:rPr>
                <w:rFonts w:ascii="Times New Roman" w:hAnsi="Times New Roman" w:cs="Times New Roman"/>
                <w:color w:val="000000"/>
                <w:sz w:val="24"/>
                <w:szCs w:val="24"/>
              </w:rPr>
              <w:t>3</w:t>
            </w:r>
          </w:p>
        </w:tc>
        <w:tc>
          <w:tcPr>
            <w:tcW w:w="487" w:type="pct"/>
            <w:vAlign w:val="center"/>
          </w:tcPr>
          <w:p w14:paraId="074AED21" w14:textId="07DABBF9" w:rsidR="00232CB4" w:rsidRPr="006F40E9" w:rsidRDefault="006F40E9" w:rsidP="00BF70CD">
            <w:pPr>
              <w:spacing w:after="0" w:line="240" w:lineRule="auto"/>
              <w:jc w:val="center"/>
              <w:rPr>
                <w:rFonts w:ascii="Times New Roman" w:hAnsi="Times New Roman" w:cs="Times New Roman"/>
                <w:color w:val="000000"/>
                <w:sz w:val="24"/>
                <w:szCs w:val="24"/>
              </w:rPr>
            </w:pPr>
            <w:r w:rsidRPr="006F40E9">
              <w:rPr>
                <w:rFonts w:ascii="Times New Roman" w:hAnsi="Times New Roman" w:cs="Times New Roman"/>
                <w:color w:val="000000"/>
                <w:sz w:val="24"/>
                <w:szCs w:val="24"/>
              </w:rPr>
              <w:t>у</w:t>
            </w:r>
            <w:r w:rsidR="00232CB4" w:rsidRPr="006F40E9">
              <w:rPr>
                <w:rFonts w:ascii="Times New Roman" w:hAnsi="Times New Roman" w:cs="Times New Roman"/>
                <w:color w:val="000000"/>
                <w:sz w:val="24"/>
                <w:szCs w:val="24"/>
              </w:rPr>
              <w:t>сл. ед</w:t>
            </w:r>
            <w:r w:rsidR="00BD4CAA">
              <w:rPr>
                <w:rFonts w:ascii="Times New Roman" w:hAnsi="Times New Roman" w:cs="Times New Roman"/>
                <w:color w:val="000000"/>
                <w:sz w:val="24"/>
                <w:szCs w:val="24"/>
              </w:rPr>
              <w:t>.</w:t>
            </w:r>
          </w:p>
        </w:tc>
        <w:tc>
          <w:tcPr>
            <w:tcW w:w="695" w:type="pct"/>
            <w:noWrap/>
            <w:vAlign w:val="center"/>
          </w:tcPr>
          <w:p w14:paraId="6077AFC7" w14:textId="77777777" w:rsidR="00232CB4" w:rsidRPr="006F40E9" w:rsidRDefault="00232CB4" w:rsidP="00BF70CD">
            <w:pPr>
              <w:spacing w:after="0" w:line="240" w:lineRule="auto"/>
              <w:jc w:val="center"/>
              <w:rPr>
                <w:rFonts w:ascii="Times New Roman" w:hAnsi="Times New Roman" w:cs="Times New Roman"/>
                <w:color w:val="000000"/>
                <w:sz w:val="24"/>
                <w:szCs w:val="24"/>
              </w:rPr>
            </w:pPr>
          </w:p>
        </w:tc>
        <w:tc>
          <w:tcPr>
            <w:tcW w:w="692" w:type="pct"/>
            <w:noWrap/>
            <w:vAlign w:val="center"/>
          </w:tcPr>
          <w:p w14:paraId="6A9F463F" w14:textId="77777777" w:rsidR="00232CB4" w:rsidRPr="006F40E9" w:rsidRDefault="00232CB4" w:rsidP="00BF70CD">
            <w:pPr>
              <w:spacing w:after="0" w:line="240" w:lineRule="auto"/>
              <w:jc w:val="center"/>
              <w:rPr>
                <w:rFonts w:ascii="Times New Roman" w:hAnsi="Times New Roman" w:cs="Times New Roman"/>
                <w:color w:val="000000"/>
                <w:sz w:val="24"/>
                <w:szCs w:val="24"/>
              </w:rPr>
            </w:pPr>
          </w:p>
        </w:tc>
      </w:tr>
      <w:tr w:rsidR="006F40E9" w:rsidRPr="006F40E9" w14:paraId="136BC5A1" w14:textId="77777777" w:rsidTr="006F40E9">
        <w:trPr>
          <w:trHeight w:val="259"/>
        </w:trPr>
        <w:tc>
          <w:tcPr>
            <w:tcW w:w="276" w:type="pct"/>
            <w:vAlign w:val="center"/>
          </w:tcPr>
          <w:p w14:paraId="74C16F99" w14:textId="2B00CF92" w:rsidR="00232CB4" w:rsidRPr="006F40E9" w:rsidRDefault="00232CB4" w:rsidP="00BF70CD">
            <w:pPr>
              <w:spacing w:after="0" w:line="240" w:lineRule="auto"/>
              <w:jc w:val="center"/>
              <w:rPr>
                <w:rFonts w:ascii="Times New Roman" w:hAnsi="Times New Roman" w:cs="Times New Roman"/>
                <w:color w:val="000000"/>
                <w:sz w:val="24"/>
                <w:szCs w:val="24"/>
              </w:rPr>
            </w:pPr>
            <w:r w:rsidRPr="006F40E9">
              <w:rPr>
                <w:rFonts w:ascii="Times New Roman" w:hAnsi="Times New Roman" w:cs="Times New Roman"/>
                <w:color w:val="000000"/>
                <w:sz w:val="24"/>
                <w:szCs w:val="24"/>
              </w:rPr>
              <w:t>3</w:t>
            </w:r>
          </w:p>
        </w:tc>
        <w:tc>
          <w:tcPr>
            <w:tcW w:w="2363" w:type="pct"/>
            <w:noWrap/>
            <w:vAlign w:val="center"/>
          </w:tcPr>
          <w:p w14:paraId="3BE33971" w14:textId="186D727D" w:rsidR="00232CB4" w:rsidRPr="006F40E9" w:rsidRDefault="004F0FF0" w:rsidP="00BF70CD">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6F40E9" w:rsidRPr="006F40E9">
              <w:rPr>
                <w:rFonts w:ascii="Times New Roman" w:hAnsi="Times New Roman" w:cs="Times New Roman"/>
                <w:sz w:val="24"/>
                <w:szCs w:val="24"/>
              </w:rPr>
              <w:t>ерезарядка</w:t>
            </w:r>
            <w:r w:rsidR="00232CB4" w:rsidRPr="006F40E9">
              <w:rPr>
                <w:rFonts w:ascii="Times New Roman" w:hAnsi="Times New Roman" w:cs="Times New Roman"/>
                <w:sz w:val="24"/>
                <w:szCs w:val="24"/>
              </w:rPr>
              <w:t xml:space="preserve"> ОУ-5</w:t>
            </w:r>
          </w:p>
        </w:tc>
        <w:tc>
          <w:tcPr>
            <w:tcW w:w="487" w:type="pct"/>
            <w:vAlign w:val="center"/>
          </w:tcPr>
          <w:p w14:paraId="171F7D71" w14:textId="69519930" w:rsidR="00232CB4" w:rsidRPr="006F40E9" w:rsidRDefault="00232CB4" w:rsidP="00BF70CD">
            <w:pPr>
              <w:spacing w:after="0" w:line="240" w:lineRule="auto"/>
              <w:jc w:val="center"/>
              <w:rPr>
                <w:rFonts w:ascii="Times New Roman" w:hAnsi="Times New Roman" w:cs="Times New Roman"/>
                <w:color w:val="000000"/>
                <w:sz w:val="24"/>
                <w:szCs w:val="24"/>
              </w:rPr>
            </w:pPr>
            <w:r w:rsidRPr="006F40E9">
              <w:rPr>
                <w:rFonts w:ascii="Times New Roman" w:hAnsi="Times New Roman" w:cs="Times New Roman"/>
                <w:color w:val="000000"/>
                <w:sz w:val="24"/>
                <w:szCs w:val="24"/>
              </w:rPr>
              <w:t>3</w:t>
            </w:r>
          </w:p>
        </w:tc>
        <w:tc>
          <w:tcPr>
            <w:tcW w:w="487" w:type="pct"/>
            <w:vAlign w:val="center"/>
          </w:tcPr>
          <w:p w14:paraId="2E1C2647" w14:textId="6D69E8BD" w:rsidR="00232CB4" w:rsidRPr="006F40E9" w:rsidRDefault="006F40E9" w:rsidP="00BF70CD">
            <w:pPr>
              <w:spacing w:after="0" w:line="240" w:lineRule="auto"/>
              <w:jc w:val="center"/>
              <w:rPr>
                <w:rFonts w:ascii="Times New Roman" w:hAnsi="Times New Roman" w:cs="Times New Roman"/>
                <w:color w:val="000000"/>
                <w:sz w:val="24"/>
                <w:szCs w:val="24"/>
              </w:rPr>
            </w:pPr>
            <w:r w:rsidRPr="006F40E9">
              <w:rPr>
                <w:rFonts w:ascii="Times New Roman" w:hAnsi="Times New Roman" w:cs="Times New Roman"/>
                <w:color w:val="000000"/>
                <w:sz w:val="24"/>
                <w:szCs w:val="24"/>
              </w:rPr>
              <w:t>у</w:t>
            </w:r>
            <w:r w:rsidR="00232CB4" w:rsidRPr="006F40E9">
              <w:rPr>
                <w:rFonts w:ascii="Times New Roman" w:hAnsi="Times New Roman" w:cs="Times New Roman"/>
                <w:color w:val="000000"/>
                <w:sz w:val="24"/>
                <w:szCs w:val="24"/>
              </w:rPr>
              <w:t>сл. ед</w:t>
            </w:r>
            <w:r w:rsidR="00BD4CAA">
              <w:rPr>
                <w:rFonts w:ascii="Times New Roman" w:hAnsi="Times New Roman" w:cs="Times New Roman"/>
                <w:color w:val="000000"/>
                <w:sz w:val="24"/>
                <w:szCs w:val="24"/>
              </w:rPr>
              <w:t>.</w:t>
            </w:r>
          </w:p>
        </w:tc>
        <w:tc>
          <w:tcPr>
            <w:tcW w:w="695" w:type="pct"/>
            <w:noWrap/>
            <w:vAlign w:val="center"/>
          </w:tcPr>
          <w:p w14:paraId="08F53D8D" w14:textId="77777777" w:rsidR="00232CB4" w:rsidRPr="006F40E9" w:rsidRDefault="00232CB4" w:rsidP="00BF70CD">
            <w:pPr>
              <w:spacing w:after="0" w:line="240" w:lineRule="auto"/>
              <w:jc w:val="center"/>
              <w:rPr>
                <w:rFonts w:ascii="Times New Roman" w:hAnsi="Times New Roman" w:cs="Times New Roman"/>
                <w:color w:val="000000"/>
                <w:sz w:val="24"/>
                <w:szCs w:val="24"/>
              </w:rPr>
            </w:pPr>
          </w:p>
        </w:tc>
        <w:tc>
          <w:tcPr>
            <w:tcW w:w="692" w:type="pct"/>
            <w:noWrap/>
            <w:vAlign w:val="center"/>
          </w:tcPr>
          <w:p w14:paraId="4346EFD6" w14:textId="77777777" w:rsidR="00232CB4" w:rsidRPr="006F40E9" w:rsidRDefault="00232CB4" w:rsidP="00BF70CD">
            <w:pPr>
              <w:spacing w:after="0" w:line="240" w:lineRule="auto"/>
              <w:jc w:val="center"/>
              <w:rPr>
                <w:rFonts w:ascii="Times New Roman" w:hAnsi="Times New Roman" w:cs="Times New Roman"/>
                <w:color w:val="000000"/>
                <w:sz w:val="24"/>
                <w:szCs w:val="24"/>
              </w:rPr>
            </w:pPr>
          </w:p>
        </w:tc>
      </w:tr>
      <w:tr w:rsidR="00BF70CD" w:rsidRPr="006F40E9" w14:paraId="6B71BFE0" w14:textId="77777777" w:rsidTr="006F40E9">
        <w:trPr>
          <w:trHeight w:val="43"/>
        </w:trPr>
        <w:tc>
          <w:tcPr>
            <w:tcW w:w="4308" w:type="pct"/>
            <w:gridSpan w:val="5"/>
          </w:tcPr>
          <w:p w14:paraId="537A9648" w14:textId="77777777" w:rsidR="00BF70CD" w:rsidRPr="006F40E9" w:rsidRDefault="00BF70CD" w:rsidP="00BF70CD">
            <w:pPr>
              <w:spacing w:after="0" w:line="240" w:lineRule="auto"/>
              <w:jc w:val="right"/>
              <w:rPr>
                <w:rFonts w:ascii="Times New Roman" w:hAnsi="Times New Roman" w:cs="Times New Roman"/>
                <w:b/>
                <w:color w:val="000000"/>
                <w:sz w:val="24"/>
                <w:szCs w:val="24"/>
              </w:rPr>
            </w:pPr>
            <w:r w:rsidRPr="006F40E9">
              <w:rPr>
                <w:rFonts w:ascii="Times New Roman" w:hAnsi="Times New Roman" w:cs="Times New Roman"/>
                <w:b/>
                <w:sz w:val="24"/>
                <w:szCs w:val="24"/>
              </w:rPr>
              <w:t>ИТОГО</w:t>
            </w:r>
          </w:p>
        </w:tc>
        <w:tc>
          <w:tcPr>
            <w:tcW w:w="692" w:type="pct"/>
            <w:noWrap/>
          </w:tcPr>
          <w:p w14:paraId="20E42525" w14:textId="58318E13" w:rsidR="00BF70CD" w:rsidRPr="006F40E9" w:rsidRDefault="00BF70CD" w:rsidP="00BF70CD">
            <w:pPr>
              <w:spacing w:after="0" w:line="240" w:lineRule="auto"/>
              <w:jc w:val="center"/>
              <w:rPr>
                <w:rFonts w:ascii="Times New Roman" w:hAnsi="Times New Roman" w:cs="Times New Roman"/>
                <w:b/>
                <w:color w:val="000000"/>
                <w:sz w:val="24"/>
                <w:szCs w:val="24"/>
              </w:rPr>
            </w:pPr>
          </w:p>
        </w:tc>
      </w:tr>
    </w:tbl>
    <w:p w14:paraId="05DAE080" w14:textId="77777777" w:rsidR="00BE7F67" w:rsidRPr="006F40E9" w:rsidRDefault="00BE7F67" w:rsidP="00BF70CD">
      <w:pPr>
        <w:spacing w:after="0" w:line="240" w:lineRule="auto"/>
        <w:rPr>
          <w:rFonts w:ascii="Times New Roman" w:hAnsi="Times New Roman" w:cs="Times New Roman"/>
          <w:sz w:val="24"/>
          <w:szCs w:val="24"/>
        </w:rPr>
      </w:pPr>
    </w:p>
    <w:p w14:paraId="38E3462C" w14:textId="4E53F7A2" w:rsidR="00BE7F67" w:rsidRPr="006F40E9" w:rsidRDefault="00BF70CD" w:rsidP="00BF70CD">
      <w:pPr>
        <w:spacing w:after="0" w:line="240" w:lineRule="auto"/>
        <w:jc w:val="both"/>
        <w:rPr>
          <w:rFonts w:ascii="Times New Roman" w:hAnsi="Times New Roman" w:cs="Times New Roman"/>
          <w:sz w:val="24"/>
          <w:szCs w:val="24"/>
        </w:rPr>
      </w:pPr>
      <w:r w:rsidRPr="006F40E9">
        <w:rPr>
          <w:rFonts w:ascii="Times New Roman" w:hAnsi="Times New Roman" w:cs="Times New Roman"/>
          <w:sz w:val="24"/>
          <w:szCs w:val="24"/>
        </w:rPr>
        <w:t xml:space="preserve">Цена Контракта составляет </w:t>
      </w:r>
      <w:r w:rsidR="00232CB4" w:rsidRPr="006F40E9">
        <w:rPr>
          <w:rFonts w:ascii="Times New Roman" w:hAnsi="Times New Roman" w:cs="Times New Roman"/>
          <w:sz w:val="24"/>
          <w:szCs w:val="24"/>
        </w:rPr>
        <w:t>__________</w:t>
      </w:r>
      <w:r w:rsidRPr="006F40E9">
        <w:rPr>
          <w:rFonts w:ascii="Times New Roman" w:hAnsi="Times New Roman" w:cs="Times New Roman"/>
          <w:sz w:val="24"/>
          <w:szCs w:val="24"/>
        </w:rPr>
        <w:t xml:space="preserve"> (</w:t>
      </w:r>
      <w:r w:rsidR="00232CB4" w:rsidRPr="006F40E9">
        <w:rPr>
          <w:rFonts w:ascii="Times New Roman" w:hAnsi="Times New Roman" w:cs="Times New Roman"/>
          <w:sz w:val="24"/>
          <w:szCs w:val="24"/>
        </w:rPr>
        <w:t>__________________</w:t>
      </w:r>
      <w:r w:rsidRPr="006F40E9">
        <w:rPr>
          <w:rFonts w:ascii="Times New Roman" w:hAnsi="Times New Roman" w:cs="Times New Roman"/>
          <w:sz w:val="24"/>
          <w:szCs w:val="24"/>
        </w:rPr>
        <w:t xml:space="preserve">) рублей 00 копеек, </w:t>
      </w:r>
      <w:r w:rsidR="002D4B30">
        <w:rPr>
          <w:rFonts w:ascii="Times New Roman" w:hAnsi="Times New Roman" w:cs="Times New Roman"/>
          <w:sz w:val="24"/>
          <w:szCs w:val="24"/>
        </w:rPr>
        <w:t xml:space="preserve">в т.ч. </w:t>
      </w:r>
      <w:r w:rsidRPr="006F40E9">
        <w:rPr>
          <w:rFonts w:ascii="Times New Roman" w:hAnsi="Times New Roman" w:cs="Times New Roman"/>
          <w:sz w:val="24"/>
          <w:szCs w:val="24"/>
        </w:rPr>
        <w:t xml:space="preserve">НДС </w:t>
      </w:r>
      <w:r w:rsidR="002D4B30">
        <w:rPr>
          <w:rFonts w:ascii="Times New Roman" w:hAnsi="Times New Roman" w:cs="Times New Roman"/>
          <w:sz w:val="24"/>
          <w:szCs w:val="24"/>
        </w:rPr>
        <w:t>_____</w:t>
      </w:r>
      <w:r w:rsidRPr="006F40E9">
        <w:rPr>
          <w:rFonts w:ascii="Times New Roman" w:hAnsi="Times New Roman" w:cs="Times New Roman"/>
          <w:sz w:val="24"/>
          <w:szCs w:val="24"/>
        </w:rPr>
        <w:t>.</w:t>
      </w:r>
    </w:p>
    <w:p w14:paraId="0207DE41" w14:textId="77777777" w:rsidR="00BF70CD" w:rsidRPr="00783EC0" w:rsidRDefault="00BF70CD" w:rsidP="00BF70CD">
      <w:pPr>
        <w:spacing w:after="0" w:line="240" w:lineRule="auto"/>
        <w:jc w:val="both"/>
        <w:rPr>
          <w:rFonts w:ascii="Times New Roman" w:hAnsi="Times New Roman" w:cs="Times New Roman"/>
          <w:b/>
          <w:sz w:val="24"/>
          <w:szCs w:val="24"/>
          <w:highlight w:val="yellow"/>
        </w:rPr>
      </w:pPr>
    </w:p>
    <w:p w14:paraId="4FE860D7" w14:textId="77777777" w:rsidR="00BF70CD" w:rsidRPr="006F40E9" w:rsidRDefault="00BF70CD" w:rsidP="00BF70CD">
      <w:pPr>
        <w:spacing w:after="0" w:line="240" w:lineRule="auto"/>
        <w:jc w:val="both"/>
        <w:rPr>
          <w:rFonts w:ascii="Times New Roman" w:hAnsi="Times New Roman" w:cs="Times New Roman"/>
          <w:b/>
          <w:sz w:val="24"/>
          <w:szCs w:val="24"/>
        </w:rPr>
      </w:pPr>
    </w:p>
    <w:tbl>
      <w:tblPr>
        <w:tblW w:w="5000" w:type="pct"/>
        <w:tblLook w:val="04A0" w:firstRow="1" w:lastRow="0" w:firstColumn="1" w:lastColumn="0" w:noHBand="0" w:noVBand="1"/>
      </w:tblPr>
      <w:tblGrid>
        <w:gridCol w:w="5102"/>
        <w:gridCol w:w="5103"/>
      </w:tblGrid>
      <w:tr w:rsidR="00BE7F67" w:rsidRPr="006F40E9" w14:paraId="08B8611E" w14:textId="77777777" w:rsidTr="004913AE">
        <w:trPr>
          <w:trHeight w:val="204"/>
        </w:trPr>
        <w:tc>
          <w:tcPr>
            <w:tcW w:w="2500" w:type="pct"/>
          </w:tcPr>
          <w:p w14:paraId="20D7F577" w14:textId="77777777" w:rsidR="00BE7F67" w:rsidRPr="006F40E9" w:rsidRDefault="00BE7F67" w:rsidP="004913AE">
            <w:pPr>
              <w:widowControl w:val="0"/>
              <w:spacing w:after="0" w:line="240" w:lineRule="auto"/>
              <w:jc w:val="center"/>
              <w:rPr>
                <w:rFonts w:ascii="Times New Roman" w:hAnsi="Times New Roman" w:cs="Times New Roman"/>
                <w:sz w:val="24"/>
                <w:szCs w:val="24"/>
              </w:rPr>
            </w:pPr>
            <w:r w:rsidRPr="006F40E9">
              <w:rPr>
                <w:rFonts w:ascii="Times New Roman" w:eastAsia="Times New Roman" w:hAnsi="Times New Roman" w:cs="Times New Roman"/>
                <w:b/>
                <w:sz w:val="24"/>
                <w:szCs w:val="24"/>
                <w:lang w:eastAsia="ar-SA"/>
              </w:rPr>
              <w:t>ИСПОЛНИТЕЛЬ:</w:t>
            </w:r>
          </w:p>
          <w:p w14:paraId="17F08E81" w14:textId="704E897E" w:rsidR="00BE7F67" w:rsidRPr="006F40E9" w:rsidRDefault="00232CB4" w:rsidP="004913AE">
            <w:pPr>
              <w:widowControl w:val="0"/>
              <w:spacing w:after="0" w:line="240" w:lineRule="auto"/>
              <w:jc w:val="center"/>
              <w:rPr>
                <w:rFonts w:ascii="Times New Roman" w:hAnsi="Times New Roman" w:cs="Times New Roman"/>
                <w:sz w:val="24"/>
                <w:szCs w:val="24"/>
              </w:rPr>
            </w:pPr>
            <w:r w:rsidRPr="006F40E9">
              <w:rPr>
                <w:rFonts w:ascii="Times New Roman" w:eastAsia="Times New Roman" w:hAnsi="Times New Roman" w:cs="Times New Roman"/>
                <w:b/>
                <w:bCs/>
                <w:sz w:val="24"/>
                <w:szCs w:val="24"/>
                <w:lang w:eastAsia="ar-SA"/>
              </w:rPr>
              <w:t xml:space="preserve"> </w:t>
            </w:r>
          </w:p>
        </w:tc>
        <w:tc>
          <w:tcPr>
            <w:tcW w:w="2500" w:type="pct"/>
          </w:tcPr>
          <w:p w14:paraId="0297AE27" w14:textId="77777777" w:rsidR="00BE7F67" w:rsidRPr="006F40E9" w:rsidRDefault="00BE7F67" w:rsidP="004913AE">
            <w:pPr>
              <w:widowControl w:val="0"/>
              <w:spacing w:after="0" w:line="240" w:lineRule="auto"/>
              <w:jc w:val="center"/>
              <w:rPr>
                <w:rFonts w:ascii="Times New Roman" w:hAnsi="Times New Roman" w:cs="Times New Roman"/>
                <w:sz w:val="24"/>
                <w:szCs w:val="24"/>
              </w:rPr>
            </w:pPr>
            <w:r w:rsidRPr="006F40E9">
              <w:rPr>
                <w:rFonts w:ascii="Times New Roman" w:eastAsia="Times New Roman" w:hAnsi="Times New Roman" w:cs="Times New Roman"/>
                <w:b/>
                <w:sz w:val="24"/>
                <w:szCs w:val="24"/>
                <w:lang w:eastAsia="ar-SA"/>
              </w:rPr>
              <w:t>ЗАКАЗЧИК:</w:t>
            </w:r>
          </w:p>
          <w:p w14:paraId="1000C5FE" w14:textId="77777777" w:rsidR="00BE7F67" w:rsidRPr="006F40E9" w:rsidRDefault="00BE7F67" w:rsidP="004913AE">
            <w:pPr>
              <w:widowControl w:val="0"/>
              <w:spacing w:after="0" w:line="240" w:lineRule="auto"/>
              <w:jc w:val="center"/>
              <w:rPr>
                <w:rFonts w:ascii="Times New Roman" w:hAnsi="Times New Roman" w:cs="Times New Roman"/>
                <w:sz w:val="24"/>
                <w:szCs w:val="24"/>
              </w:rPr>
            </w:pPr>
            <w:r w:rsidRPr="006F40E9">
              <w:rPr>
                <w:rFonts w:ascii="Times New Roman" w:eastAsia="Times New Roman" w:hAnsi="Times New Roman" w:cs="Times New Roman"/>
                <w:b/>
                <w:sz w:val="24"/>
                <w:szCs w:val="24"/>
              </w:rPr>
              <w:t>ФБУ «РосСтройКонтроль»</w:t>
            </w:r>
          </w:p>
        </w:tc>
      </w:tr>
      <w:tr w:rsidR="00BE7F67" w:rsidRPr="006F40E9" w14:paraId="3CDD913E" w14:textId="77777777" w:rsidTr="004913AE">
        <w:trPr>
          <w:trHeight w:val="63"/>
        </w:trPr>
        <w:tc>
          <w:tcPr>
            <w:tcW w:w="2500" w:type="pct"/>
          </w:tcPr>
          <w:p w14:paraId="24727D17" w14:textId="77777777" w:rsidR="00BE7F67" w:rsidRPr="006F40E9" w:rsidRDefault="00BE7F67" w:rsidP="004913AE">
            <w:pPr>
              <w:widowControl w:val="0"/>
              <w:spacing w:after="0" w:line="240" w:lineRule="auto"/>
              <w:rPr>
                <w:rFonts w:ascii="Times New Roman" w:eastAsia="Times New Roman" w:hAnsi="Times New Roman" w:cs="Times New Roman"/>
                <w:b/>
                <w:sz w:val="24"/>
                <w:szCs w:val="24"/>
                <w:lang w:eastAsia="ar-SA"/>
              </w:rPr>
            </w:pPr>
          </w:p>
        </w:tc>
        <w:tc>
          <w:tcPr>
            <w:tcW w:w="2500" w:type="pct"/>
          </w:tcPr>
          <w:p w14:paraId="57358FE1" w14:textId="77777777" w:rsidR="00BE7F67" w:rsidRPr="006F40E9" w:rsidRDefault="00BE7F67" w:rsidP="004913AE">
            <w:pPr>
              <w:widowControl w:val="0"/>
              <w:spacing w:after="0" w:line="240" w:lineRule="auto"/>
              <w:rPr>
                <w:rFonts w:ascii="Times New Roman" w:eastAsia="Times New Roman" w:hAnsi="Times New Roman" w:cs="Times New Roman"/>
                <w:b/>
                <w:sz w:val="24"/>
                <w:szCs w:val="24"/>
                <w:lang w:eastAsia="ar-SA"/>
              </w:rPr>
            </w:pPr>
          </w:p>
        </w:tc>
      </w:tr>
      <w:tr w:rsidR="00BE7F67" w:rsidRPr="006F40E9" w14:paraId="5939A75C" w14:textId="77777777" w:rsidTr="004913AE">
        <w:trPr>
          <w:trHeight w:val="1140"/>
        </w:trPr>
        <w:tc>
          <w:tcPr>
            <w:tcW w:w="2500" w:type="pct"/>
          </w:tcPr>
          <w:p w14:paraId="1B19BD95" w14:textId="0ECB0FB7" w:rsidR="00BE7F67" w:rsidRPr="006F40E9" w:rsidRDefault="00232CB4" w:rsidP="004913AE">
            <w:pPr>
              <w:widowControl w:val="0"/>
              <w:spacing w:after="0" w:line="240" w:lineRule="auto"/>
              <w:jc w:val="both"/>
              <w:rPr>
                <w:rFonts w:ascii="Times New Roman" w:eastAsia="Times New Roman" w:hAnsi="Times New Roman" w:cs="Times New Roman"/>
                <w:sz w:val="24"/>
                <w:szCs w:val="24"/>
                <w:lang w:eastAsia="ar-SA"/>
              </w:rPr>
            </w:pPr>
            <w:r w:rsidRPr="006F40E9">
              <w:rPr>
                <w:rFonts w:ascii="Times New Roman" w:eastAsia="Times New Roman" w:hAnsi="Times New Roman" w:cs="Times New Roman"/>
                <w:sz w:val="24"/>
                <w:szCs w:val="24"/>
                <w:lang w:eastAsia="ar-SA"/>
              </w:rPr>
              <w:t xml:space="preserve"> </w:t>
            </w:r>
          </w:p>
          <w:p w14:paraId="458AD099" w14:textId="77777777" w:rsidR="00BE7F67" w:rsidRPr="006F40E9" w:rsidRDefault="00BE7F67" w:rsidP="004913AE">
            <w:pPr>
              <w:widowControl w:val="0"/>
              <w:spacing w:after="0" w:line="240" w:lineRule="auto"/>
              <w:jc w:val="both"/>
              <w:rPr>
                <w:rFonts w:ascii="Times New Roman" w:eastAsia="Times New Roman" w:hAnsi="Times New Roman" w:cs="Times New Roman"/>
                <w:sz w:val="24"/>
                <w:szCs w:val="24"/>
                <w:lang w:eastAsia="ar-SA"/>
              </w:rPr>
            </w:pPr>
          </w:p>
          <w:p w14:paraId="797164C1" w14:textId="77777777" w:rsidR="00BE7F67" w:rsidRPr="006F40E9" w:rsidRDefault="00BE7F67" w:rsidP="004913AE">
            <w:pPr>
              <w:widowControl w:val="0"/>
              <w:spacing w:after="0" w:line="240" w:lineRule="auto"/>
              <w:jc w:val="both"/>
              <w:rPr>
                <w:rFonts w:ascii="Times New Roman" w:eastAsia="Times New Roman" w:hAnsi="Times New Roman" w:cs="Times New Roman"/>
                <w:sz w:val="24"/>
                <w:szCs w:val="24"/>
                <w:lang w:eastAsia="ar-SA"/>
              </w:rPr>
            </w:pPr>
          </w:p>
          <w:p w14:paraId="0E3344E4" w14:textId="18581F6E" w:rsidR="00BE7F67" w:rsidRPr="006F40E9" w:rsidRDefault="00BE7F67" w:rsidP="004913AE">
            <w:pPr>
              <w:widowControl w:val="0"/>
              <w:spacing w:after="0" w:line="240" w:lineRule="auto"/>
              <w:jc w:val="both"/>
              <w:rPr>
                <w:rFonts w:ascii="Times New Roman" w:hAnsi="Times New Roman" w:cs="Times New Roman"/>
                <w:sz w:val="24"/>
                <w:szCs w:val="24"/>
              </w:rPr>
            </w:pPr>
            <w:r w:rsidRPr="006F40E9">
              <w:rPr>
                <w:rFonts w:ascii="Times New Roman" w:eastAsia="Times New Roman" w:hAnsi="Times New Roman" w:cs="Times New Roman"/>
                <w:sz w:val="24"/>
                <w:szCs w:val="24"/>
                <w:lang w:eastAsia="ar-SA"/>
              </w:rPr>
              <w:t>____________________/</w:t>
            </w:r>
            <w:r w:rsidR="00232CB4" w:rsidRPr="006F40E9">
              <w:rPr>
                <w:rFonts w:ascii="Times New Roman" w:eastAsia="Times New Roman" w:hAnsi="Times New Roman" w:cs="Times New Roman"/>
                <w:sz w:val="24"/>
                <w:szCs w:val="24"/>
                <w:lang w:eastAsia="ar-SA"/>
              </w:rPr>
              <w:t xml:space="preserve"> ______________</w:t>
            </w:r>
            <w:r w:rsidRPr="006F40E9">
              <w:rPr>
                <w:rFonts w:ascii="Times New Roman" w:eastAsia="Times New Roman" w:hAnsi="Times New Roman" w:cs="Times New Roman"/>
                <w:sz w:val="24"/>
                <w:szCs w:val="24"/>
                <w:lang w:eastAsia="ar-SA"/>
              </w:rPr>
              <w:t>/</w:t>
            </w:r>
          </w:p>
          <w:p w14:paraId="5FE68D35" w14:textId="77777777" w:rsidR="00BE7F67" w:rsidRPr="006F40E9" w:rsidRDefault="00BE7F67" w:rsidP="004913AE">
            <w:pPr>
              <w:widowControl w:val="0"/>
              <w:spacing w:after="0" w:line="240" w:lineRule="auto"/>
              <w:jc w:val="both"/>
              <w:rPr>
                <w:rFonts w:ascii="Times New Roman" w:hAnsi="Times New Roman" w:cs="Times New Roman"/>
                <w:sz w:val="24"/>
                <w:szCs w:val="24"/>
              </w:rPr>
            </w:pPr>
            <w:r w:rsidRPr="006F40E9">
              <w:rPr>
                <w:rFonts w:ascii="Times New Roman" w:eastAsia="Times New Roman" w:hAnsi="Times New Roman" w:cs="Times New Roman"/>
                <w:sz w:val="24"/>
                <w:szCs w:val="24"/>
                <w:lang w:eastAsia="ar-SA"/>
              </w:rPr>
              <w:t>М.П.</w:t>
            </w:r>
          </w:p>
        </w:tc>
        <w:tc>
          <w:tcPr>
            <w:tcW w:w="2500" w:type="pct"/>
          </w:tcPr>
          <w:p w14:paraId="2AC414CE" w14:textId="77777777" w:rsidR="00BE7F67" w:rsidRPr="006F40E9" w:rsidRDefault="00BE7F67" w:rsidP="004913AE">
            <w:pPr>
              <w:widowControl w:val="0"/>
              <w:spacing w:after="0" w:line="240" w:lineRule="auto"/>
              <w:ind w:left="-113"/>
              <w:jc w:val="both"/>
              <w:rPr>
                <w:rFonts w:ascii="Times New Roman" w:hAnsi="Times New Roman" w:cs="Times New Roman"/>
                <w:sz w:val="24"/>
                <w:szCs w:val="24"/>
                <w:lang w:eastAsia="ar-SA"/>
              </w:rPr>
            </w:pPr>
            <w:r w:rsidRPr="006F40E9">
              <w:rPr>
                <w:rFonts w:ascii="Times New Roman" w:eastAsia="Times New Roman" w:hAnsi="Times New Roman" w:cs="Times New Roman"/>
                <w:sz w:val="24"/>
                <w:szCs w:val="24"/>
                <w:lang w:eastAsia="ar-SA"/>
              </w:rPr>
              <w:t>Заместитель генерального директора</w:t>
            </w:r>
          </w:p>
          <w:p w14:paraId="3F5EE18D" w14:textId="77777777" w:rsidR="00BE7F67" w:rsidRPr="006F40E9" w:rsidRDefault="00BE7F67" w:rsidP="004913AE">
            <w:pPr>
              <w:widowControl w:val="0"/>
              <w:spacing w:after="0" w:line="240" w:lineRule="auto"/>
              <w:ind w:left="-113"/>
              <w:jc w:val="both"/>
              <w:rPr>
                <w:rFonts w:ascii="Times New Roman" w:hAnsi="Times New Roman" w:cs="Times New Roman"/>
                <w:sz w:val="24"/>
                <w:szCs w:val="24"/>
                <w:lang w:eastAsia="ar-SA"/>
              </w:rPr>
            </w:pPr>
          </w:p>
          <w:p w14:paraId="35FFB956" w14:textId="77777777" w:rsidR="00BE7F67" w:rsidRPr="006F40E9" w:rsidRDefault="00BE7F67" w:rsidP="004913AE">
            <w:pPr>
              <w:widowControl w:val="0"/>
              <w:spacing w:after="0" w:line="240" w:lineRule="auto"/>
              <w:ind w:left="-113"/>
              <w:jc w:val="both"/>
              <w:rPr>
                <w:rFonts w:ascii="Times New Roman" w:hAnsi="Times New Roman" w:cs="Times New Roman"/>
                <w:sz w:val="24"/>
                <w:szCs w:val="24"/>
              </w:rPr>
            </w:pPr>
          </w:p>
          <w:p w14:paraId="2E75ED4A" w14:textId="77777777" w:rsidR="00BE7F67" w:rsidRPr="006F40E9" w:rsidRDefault="00BE7F67" w:rsidP="004913AE">
            <w:pPr>
              <w:widowControl w:val="0"/>
              <w:spacing w:after="0" w:line="240" w:lineRule="auto"/>
              <w:ind w:left="-113"/>
              <w:jc w:val="both"/>
              <w:rPr>
                <w:rFonts w:ascii="Times New Roman" w:hAnsi="Times New Roman" w:cs="Times New Roman"/>
                <w:sz w:val="24"/>
                <w:szCs w:val="24"/>
              </w:rPr>
            </w:pPr>
            <w:r w:rsidRPr="006F40E9">
              <w:rPr>
                <w:rFonts w:ascii="Times New Roman" w:eastAsia="Times New Roman" w:hAnsi="Times New Roman" w:cs="Times New Roman"/>
                <w:sz w:val="24"/>
                <w:szCs w:val="24"/>
                <w:lang w:eastAsia="ar-SA"/>
              </w:rPr>
              <w:t>____________________/Ю.В. Данилов/</w:t>
            </w:r>
          </w:p>
          <w:p w14:paraId="7D1CE993" w14:textId="77777777" w:rsidR="00BE7F67" w:rsidRPr="006F40E9" w:rsidRDefault="00BE7F67" w:rsidP="004913AE">
            <w:pPr>
              <w:widowControl w:val="0"/>
              <w:spacing w:after="0" w:line="240" w:lineRule="auto"/>
              <w:ind w:left="-113"/>
              <w:jc w:val="both"/>
              <w:rPr>
                <w:rFonts w:ascii="Times New Roman" w:hAnsi="Times New Roman" w:cs="Times New Roman"/>
                <w:sz w:val="24"/>
                <w:szCs w:val="24"/>
              </w:rPr>
            </w:pPr>
            <w:r w:rsidRPr="006F40E9">
              <w:rPr>
                <w:rFonts w:ascii="Times New Roman" w:eastAsia="Times New Roman" w:hAnsi="Times New Roman" w:cs="Times New Roman"/>
                <w:sz w:val="24"/>
                <w:szCs w:val="24"/>
                <w:lang w:eastAsia="ar-SA"/>
              </w:rPr>
              <w:t>М.П.</w:t>
            </w:r>
          </w:p>
        </w:tc>
      </w:tr>
    </w:tbl>
    <w:p w14:paraId="13D6511C" w14:textId="799C9CA8" w:rsidR="00BD4CAA" w:rsidRDefault="00BD4CAA" w:rsidP="00BE7F67">
      <w:pPr>
        <w:spacing w:line="240" w:lineRule="auto"/>
        <w:rPr>
          <w:rFonts w:ascii="Times New Roman" w:hAnsi="Times New Roman" w:cs="Times New Roman"/>
          <w:sz w:val="24"/>
          <w:szCs w:val="24"/>
        </w:rPr>
      </w:pPr>
    </w:p>
    <w:p w14:paraId="0832D916" w14:textId="77777777" w:rsidR="00BD4CAA" w:rsidRDefault="00BD4CAA">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5CCE091C" w14:textId="335C7513" w:rsidR="00BD4CAA" w:rsidRPr="002D4B30" w:rsidRDefault="00BD4CAA" w:rsidP="00BD4CAA">
      <w:pPr>
        <w:spacing w:after="0" w:line="240" w:lineRule="auto"/>
        <w:ind w:left="709"/>
        <w:jc w:val="right"/>
        <w:rPr>
          <w:rFonts w:ascii="Times New Roman" w:eastAsia="Times New Roman" w:hAnsi="Times New Roman" w:cs="Times New Roman"/>
          <w:sz w:val="24"/>
          <w:szCs w:val="24"/>
        </w:rPr>
      </w:pPr>
      <w:r w:rsidRPr="002D4B30">
        <w:rPr>
          <w:rFonts w:ascii="Times New Roman" w:eastAsia="Times New Roman" w:hAnsi="Times New Roman" w:cs="Times New Roman"/>
          <w:sz w:val="24"/>
          <w:szCs w:val="24"/>
        </w:rPr>
        <w:lastRenderedPageBreak/>
        <w:t>Приложение №2</w:t>
      </w:r>
    </w:p>
    <w:p w14:paraId="6740719A" w14:textId="77777777" w:rsidR="00BD4CAA" w:rsidRPr="002D4B30" w:rsidRDefault="00BD4CAA" w:rsidP="00BD4CAA">
      <w:pPr>
        <w:spacing w:after="0" w:line="240" w:lineRule="auto"/>
        <w:ind w:firstLine="34"/>
        <w:jc w:val="right"/>
        <w:rPr>
          <w:rFonts w:ascii="Times New Roman" w:eastAsia="Times New Roman" w:hAnsi="Times New Roman" w:cs="Times New Roman"/>
          <w:sz w:val="24"/>
          <w:szCs w:val="24"/>
        </w:rPr>
      </w:pPr>
      <w:r w:rsidRPr="002D4B30">
        <w:rPr>
          <w:rFonts w:ascii="Times New Roman" w:eastAsia="Times New Roman" w:hAnsi="Times New Roman" w:cs="Times New Roman"/>
          <w:sz w:val="24"/>
          <w:szCs w:val="24"/>
        </w:rPr>
        <w:t>к Контракту № ________________</w:t>
      </w:r>
    </w:p>
    <w:p w14:paraId="2E531982" w14:textId="77777777" w:rsidR="00BD4CAA" w:rsidRPr="002D4B30" w:rsidRDefault="00BD4CAA" w:rsidP="00BD4CAA">
      <w:pPr>
        <w:tabs>
          <w:tab w:val="left" w:pos="6340"/>
        </w:tabs>
        <w:spacing w:after="0" w:line="240" w:lineRule="auto"/>
        <w:ind w:left="353"/>
        <w:jc w:val="right"/>
        <w:rPr>
          <w:rFonts w:ascii="Times New Roman" w:eastAsia="Times New Roman" w:hAnsi="Times New Roman" w:cs="Times New Roman"/>
          <w:sz w:val="24"/>
          <w:szCs w:val="24"/>
        </w:rPr>
      </w:pPr>
      <w:r w:rsidRPr="002D4B30">
        <w:rPr>
          <w:rFonts w:ascii="Times New Roman" w:eastAsia="Times New Roman" w:hAnsi="Times New Roman" w:cs="Times New Roman"/>
          <w:sz w:val="24"/>
          <w:szCs w:val="24"/>
        </w:rPr>
        <w:t>от «__» ___________ 2026 г.</w:t>
      </w:r>
    </w:p>
    <w:p w14:paraId="714EDD35" w14:textId="77777777" w:rsidR="00783EC0" w:rsidRPr="002D4B30" w:rsidRDefault="00783EC0" w:rsidP="00BD4CAA">
      <w:pPr>
        <w:spacing w:after="0" w:line="240" w:lineRule="auto"/>
        <w:jc w:val="both"/>
        <w:rPr>
          <w:rFonts w:ascii="Times New Roman" w:hAnsi="Times New Roman" w:cs="Times New Roman"/>
          <w:b/>
          <w:sz w:val="24"/>
          <w:szCs w:val="24"/>
        </w:rPr>
      </w:pPr>
    </w:p>
    <w:p w14:paraId="491258C0" w14:textId="4294230C" w:rsidR="00DD7AD1" w:rsidRDefault="00783EC0" w:rsidP="00BD4CAA">
      <w:pPr>
        <w:spacing w:after="0" w:line="240" w:lineRule="auto"/>
        <w:jc w:val="center"/>
        <w:rPr>
          <w:rFonts w:ascii="Times New Roman" w:hAnsi="Times New Roman" w:cs="Times New Roman"/>
          <w:b/>
          <w:sz w:val="24"/>
          <w:szCs w:val="24"/>
        </w:rPr>
      </w:pPr>
      <w:r w:rsidRPr="002D4B30">
        <w:rPr>
          <w:rFonts w:ascii="Times New Roman" w:hAnsi="Times New Roman" w:cs="Times New Roman"/>
          <w:b/>
          <w:sz w:val="24"/>
          <w:szCs w:val="24"/>
        </w:rPr>
        <w:t>ТЕХНИЧЕСКОЕ ЗАДАНИЕ</w:t>
      </w:r>
    </w:p>
    <w:p w14:paraId="20131226" w14:textId="717FA60E" w:rsidR="00783EC0" w:rsidRPr="002D4B30" w:rsidRDefault="00783EC0" w:rsidP="00BD4CAA">
      <w:pPr>
        <w:spacing w:after="0" w:line="240" w:lineRule="auto"/>
        <w:jc w:val="center"/>
        <w:rPr>
          <w:rFonts w:ascii="Times New Roman" w:hAnsi="Times New Roman" w:cs="Times New Roman"/>
          <w:b/>
          <w:sz w:val="24"/>
          <w:szCs w:val="24"/>
        </w:rPr>
      </w:pPr>
      <w:r w:rsidRPr="002D4B30">
        <w:rPr>
          <w:rFonts w:ascii="Times New Roman" w:hAnsi="Times New Roman" w:cs="Times New Roman"/>
          <w:b/>
          <w:sz w:val="24"/>
          <w:szCs w:val="24"/>
        </w:rPr>
        <w:t>на оказание услуг по</w:t>
      </w:r>
      <w:r w:rsidR="002D4B30" w:rsidRPr="002D4B30">
        <w:t xml:space="preserve"> </w:t>
      </w:r>
      <w:r w:rsidRPr="002D4B30">
        <w:rPr>
          <w:rFonts w:ascii="Times New Roman" w:hAnsi="Times New Roman" w:cs="Times New Roman"/>
          <w:b/>
          <w:sz w:val="24"/>
          <w:szCs w:val="24"/>
        </w:rPr>
        <w:t>перезарядке огнетушителей</w:t>
      </w:r>
    </w:p>
    <w:p w14:paraId="16ABF67A" w14:textId="77777777" w:rsidR="00783EC0" w:rsidRPr="002D4B30" w:rsidRDefault="00783EC0" w:rsidP="00BD4CAA">
      <w:pPr>
        <w:spacing w:after="0" w:line="240" w:lineRule="auto"/>
        <w:jc w:val="both"/>
        <w:rPr>
          <w:rFonts w:ascii="Times New Roman" w:hAnsi="Times New Roman" w:cs="Times New Roman"/>
          <w:sz w:val="24"/>
          <w:szCs w:val="24"/>
        </w:rPr>
      </w:pPr>
    </w:p>
    <w:p w14:paraId="3BC3F507" w14:textId="1F9782C4" w:rsidR="002C2B63" w:rsidRPr="002C2B63" w:rsidRDefault="002C2B63" w:rsidP="002C2B63">
      <w:pPr>
        <w:pStyle w:val="a7"/>
        <w:numPr>
          <w:ilvl w:val="0"/>
          <w:numId w:val="13"/>
        </w:numPr>
        <w:tabs>
          <w:tab w:val="left" w:pos="1134"/>
        </w:tabs>
        <w:suppressAutoHyphens w:val="0"/>
        <w:spacing w:after="0" w:line="240" w:lineRule="auto"/>
        <w:ind w:left="0" w:firstLine="567"/>
        <w:jc w:val="both"/>
        <w:rPr>
          <w:rFonts w:ascii="Times New Roman" w:eastAsiaTheme="majorEastAsia" w:hAnsi="Times New Roman" w:cs="Times New Roman"/>
          <w:b/>
          <w:bCs/>
          <w:szCs w:val="24"/>
        </w:rPr>
      </w:pPr>
      <w:r w:rsidRPr="002C2B63">
        <w:rPr>
          <w:rFonts w:ascii="Times New Roman" w:eastAsiaTheme="majorEastAsia" w:hAnsi="Times New Roman" w:cs="Times New Roman"/>
          <w:b/>
          <w:bCs/>
          <w:szCs w:val="24"/>
        </w:rPr>
        <w:t>Общие положения</w:t>
      </w:r>
    </w:p>
    <w:p w14:paraId="234D7BD4" w14:textId="2C7FBEB5" w:rsidR="002D4B30" w:rsidRPr="002D4B30" w:rsidRDefault="00783EC0" w:rsidP="0028322B">
      <w:pPr>
        <w:suppressAutoHyphens w:val="0"/>
        <w:spacing w:after="0" w:line="240" w:lineRule="auto"/>
        <w:ind w:firstLine="567"/>
        <w:jc w:val="both"/>
        <w:rPr>
          <w:rFonts w:ascii="Times New Roman" w:eastAsiaTheme="majorEastAsia" w:hAnsi="Times New Roman" w:cs="Times New Roman"/>
          <w:sz w:val="24"/>
          <w:szCs w:val="24"/>
        </w:rPr>
      </w:pPr>
      <w:r w:rsidRPr="002D4B30">
        <w:rPr>
          <w:rFonts w:ascii="Times New Roman" w:eastAsiaTheme="majorEastAsia" w:hAnsi="Times New Roman" w:cs="Times New Roman"/>
          <w:sz w:val="24"/>
          <w:szCs w:val="24"/>
        </w:rPr>
        <w:t xml:space="preserve">Место оказания услуг: </w:t>
      </w:r>
      <w:r w:rsidR="002D4B30" w:rsidRPr="002D4B30">
        <w:rPr>
          <w:rFonts w:ascii="Times New Roman" w:eastAsiaTheme="majorEastAsia" w:hAnsi="Times New Roman" w:cs="Times New Roman"/>
          <w:sz w:val="24"/>
          <w:szCs w:val="24"/>
        </w:rPr>
        <w:t>127434, г. Москва, вн.тер.г. муниципальный округ Тимирязевский, ш. Дмитровское, д. 9, стр. 2.</w:t>
      </w:r>
    </w:p>
    <w:p w14:paraId="5B9B49E8" w14:textId="077278E6" w:rsidR="00783EC0" w:rsidRPr="002D4B30" w:rsidRDefault="00783EC0" w:rsidP="0028322B">
      <w:pPr>
        <w:suppressAutoHyphens w:val="0"/>
        <w:spacing w:after="0" w:line="240" w:lineRule="auto"/>
        <w:ind w:firstLine="567"/>
        <w:jc w:val="both"/>
        <w:rPr>
          <w:rFonts w:ascii="Times New Roman" w:eastAsiaTheme="majorEastAsia" w:hAnsi="Times New Roman" w:cs="Times New Roman"/>
          <w:sz w:val="24"/>
          <w:szCs w:val="24"/>
        </w:rPr>
      </w:pPr>
      <w:r w:rsidRPr="002D4B30">
        <w:rPr>
          <w:rFonts w:ascii="Times New Roman" w:eastAsiaTheme="majorEastAsia" w:hAnsi="Times New Roman" w:cs="Times New Roman"/>
          <w:sz w:val="24"/>
          <w:szCs w:val="24"/>
        </w:rPr>
        <w:t>Срок оказания услуг: в течение 15 (пятнадцати) рабочих дней с</w:t>
      </w:r>
      <w:r w:rsidR="002C2B63">
        <w:rPr>
          <w:rFonts w:ascii="Times New Roman" w:eastAsiaTheme="majorEastAsia" w:hAnsi="Times New Roman" w:cs="Times New Roman"/>
          <w:sz w:val="24"/>
          <w:szCs w:val="24"/>
        </w:rPr>
        <w:t xml:space="preserve"> даты заключения </w:t>
      </w:r>
      <w:r w:rsidRPr="002D4B30">
        <w:rPr>
          <w:rFonts w:ascii="Times New Roman" w:eastAsiaTheme="majorEastAsia" w:hAnsi="Times New Roman" w:cs="Times New Roman"/>
          <w:sz w:val="24"/>
          <w:szCs w:val="24"/>
        </w:rPr>
        <w:t>Контракта.</w:t>
      </w:r>
    </w:p>
    <w:p w14:paraId="168754DA" w14:textId="77777777" w:rsidR="002C2B63" w:rsidRDefault="002C2B63" w:rsidP="0028322B">
      <w:pPr>
        <w:suppressAutoHyphens w:val="0"/>
        <w:spacing w:after="0" w:line="240" w:lineRule="auto"/>
        <w:jc w:val="both"/>
        <w:rPr>
          <w:rFonts w:ascii="Times New Roman" w:eastAsiaTheme="majorEastAsia" w:hAnsi="Times New Roman" w:cs="Times New Roman"/>
          <w:sz w:val="24"/>
          <w:szCs w:val="24"/>
        </w:rPr>
      </w:pPr>
    </w:p>
    <w:p w14:paraId="799F6569" w14:textId="4F2D1E49" w:rsidR="002C2B63" w:rsidRPr="002C2B63" w:rsidRDefault="002C2B63" w:rsidP="002C2B63">
      <w:pPr>
        <w:pStyle w:val="a7"/>
        <w:numPr>
          <w:ilvl w:val="0"/>
          <w:numId w:val="13"/>
        </w:numPr>
        <w:tabs>
          <w:tab w:val="left" w:pos="1134"/>
        </w:tabs>
        <w:suppressAutoHyphens w:val="0"/>
        <w:spacing w:after="0" w:line="240" w:lineRule="auto"/>
        <w:ind w:left="0" w:firstLine="567"/>
        <w:jc w:val="both"/>
        <w:rPr>
          <w:rFonts w:ascii="Times New Roman" w:eastAsiaTheme="majorEastAsia" w:hAnsi="Times New Roman" w:cs="Times New Roman"/>
          <w:b/>
          <w:bCs/>
          <w:szCs w:val="24"/>
        </w:rPr>
      </w:pPr>
      <w:r w:rsidRPr="002C2B63">
        <w:rPr>
          <w:rFonts w:ascii="Times New Roman" w:eastAsiaTheme="majorEastAsia" w:hAnsi="Times New Roman" w:cs="Times New Roman"/>
          <w:b/>
          <w:bCs/>
          <w:szCs w:val="24"/>
        </w:rPr>
        <w:t>Требования к оказ</w:t>
      </w:r>
      <w:r w:rsidR="00C56B71">
        <w:rPr>
          <w:rFonts w:ascii="Times New Roman" w:eastAsiaTheme="majorEastAsia" w:hAnsi="Times New Roman" w:cs="Times New Roman"/>
          <w:b/>
          <w:bCs/>
          <w:szCs w:val="24"/>
        </w:rPr>
        <w:t>анию</w:t>
      </w:r>
      <w:r w:rsidRPr="002C2B63">
        <w:rPr>
          <w:rFonts w:ascii="Times New Roman" w:eastAsiaTheme="majorEastAsia" w:hAnsi="Times New Roman" w:cs="Times New Roman"/>
          <w:b/>
          <w:bCs/>
          <w:szCs w:val="24"/>
        </w:rPr>
        <w:t xml:space="preserve"> </w:t>
      </w:r>
      <w:r>
        <w:rPr>
          <w:rFonts w:ascii="Times New Roman" w:eastAsiaTheme="majorEastAsia" w:hAnsi="Times New Roman" w:cs="Times New Roman"/>
          <w:b/>
          <w:bCs/>
          <w:szCs w:val="24"/>
        </w:rPr>
        <w:t>У</w:t>
      </w:r>
      <w:r w:rsidRPr="002C2B63">
        <w:rPr>
          <w:rFonts w:ascii="Times New Roman" w:eastAsiaTheme="majorEastAsia" w:hAnsi="Times New Roman" w:cs="Times New Roman"/>
          <w:b/>
          <w:bCs/>
          <w:szCs w:val="24"/>
        </w:rPr>
        <w:t>слуг</w:t>
      </w:r>
    </w:p>
    <w:p w14:paraId="361782AA" w14:textId="11C030FB" w:rsidR="002C2B63" w:rsidRPr="0099181F" w:rsidRDefault="002C2B63" w:rsidP="0099181F">
      <w:pPr>
        <w:pStyle w:val="a7"/>
        <w:numPr>
          <w:ilvl w:val="1"/>
          <w:numId w:val="13"/>
        </w:numPr>
        <w:tabs>
          <w:tab w:val="left" w:pos="1134"/>
        </w:tabs>
        <w:suppressAutoHyphens w:val="0"/>
        <w:spacing w:after="0" w:line="240" w:lineRule="auto"/>
        <w:ind w:left="0" w:firstLine="567"/>
        <w:jc w:val="both"/>
        <w:rPr>
          <w:rFonts w:ascii="Times New Roman" w:eastAsiaTheme="majorEastAsia" w:hAnsi="Times New Roman" w:cs="Times New Roman"/>
          <w:szCs w:val="24"/>
        </w:rPr>
      </w:pPr>
      <w:r w:rsidRPr="0099181F">
        <w:rPr>
          <w:rFonts w:ascii="Times New Roman" w:eastAsiaTheme="majorEastAsia" w:hAnsi="Times New Roman" w:cs="Times New Roman"/>
          <w:szCs w:val="24"/>
        </w:rPr>
        <w:t>Услуги оказываются качественно, в установленный срок</w:t>
      </w:r>
      <w:r w:rsidR="0099181F">
        <w:rPr>
          <w:rFonts w:ascii="Times New Roman" w:eastAsiaTheme="majorEastAsia" w:hAnsi="Times New Roman" w:cs="Times New Roman"/>
          <w:szCs w:val="24"/>
        </w:rPr>
        <w:t xml:space="preserve"> </w:t>
      </w:r>
      <w:r w:rsidR="0099181F" w:rsidRPr="0099181F">
        <w:rPr>
          <w:rFonts w:ascii="Times New Roman" w:eastAsiaTheme="majorEastAsia" w:hAnsi="Times New Roman" w:cs="Times New Roman"/>
          <w:szCs w:val="24"/>
        </w:rPr>
        <w:t>в соответствии с требованиями обеспечения пожарной безопасности, промышленной безопасности, охраны труда, техники безопасности и электробезопасности, гигиеническими нормативами, санитарными правилами и нормами, и иными актами, регламентирующими порядок и технологию оказания услуг, а также с требованиями об охране окружающей среды и уровне шума</w:t>
      </w:r>
      <w:r w:rsidR="0099181F">
        <w:rPr>
          <w:rFonts w:ascii="Times New Roman" w:eastAsiaTheme="majorEastAsia" w:hAnsi="Times New Roman" w:cs="Times New Roman"/>
          <w:szCs w:val="24"/>
        </w:rPr>
        <w:t>, в том числе:</w:t>
      </w:r>
    </w:p>
    <w:p w14:paraId="67A1F0B9" w14:textId="7FC57982" w:rsidR="002C2B63" w:rsidRPr="002C2B63" w:rsidRDefault="002C2B63" w:rsidP="0099181F">
      <w:pPr>
        <w:pStyle w:val="a7"/>
        <w:numPr>
          <w:ilvl w:val="0"/>
          <w:numId w:val="14"/>
        </w:numPr>
        <w:tabs>
          <w:tab w:val="left" w:pos="1134"/>
        </w:tabs>
        <w:suppressAutoHyphens w:val="0"/>
        <w:spacing w:after="0" w:line="240" w:lineRule="auto"/>
        <w:ind w:left="0" w:firstLine="567"/>
        <w:jc w:val="both"/>
        <w:rPr>
          <w:rFonts w:ascii="Times New Roman" w:eastAsiaTheme="majorEastAsia" w:hAnsi="Times New Roman" w:cs="Times New Roman"/>
          <w:szCs w:val="24"/>
        </w:rPr>
      </w:pPr>
      <w:r w:rsidRPr="002C2B63">
        <w:rPr>
          <w:rFonts w:ascii="Times New Roman" w:eastAsiaTheme="majorEastAsia" w:hAnsi="Times New Roman" w:cs="Times New Roman"/>
          <w:szCs w:val="24"/>
        </w:rPr>
        <w:t>Федеральным законом от 22 июля 2008 г. № 123-ФЗ «Технический регламент о требованиях пожарной безопасности» (ст. 105);</w:t>
      </w:r>
    </w:p>
    <w:p w14:paraId="4A9CCAD7" w14:textId="6634F5C4" w:rsidR="002C2B63" w:rsidRPr="002C2B63" w:rsidRDefault="002C2B63" w:rsidP="0099181F">
      <w:pPr>
        <w:pStyle w:val="a7"/>
        <w:numPr>
          <w:ilvl w:val="0"/>
          <w:numId w:val="14"/>
        </w:numPr>
        <w:tabs>
          <w:tab w:val="left" w:pos="1134"/>
        </w:tabs>
        <w:suppressAutoHyphens w:val="0"/>
        <w:spacing w:after="0" w:line="240" w:lineRule="auto"/>
        <w:ind w:left="0" w:firstLine="567"/>
        <w:jc w:val="both"/>
        <w:rPr>
          <w:rFonts w:ascii="Times New Roman" w:eastAsiaTheme="majorEastAsia" w:hAnsi="Times New Roman" w:cs="Times New Roman"/>
          <w:szCs w:val="24"/>
        </w:rPr>
      </w:pPr>
      <w:r w:rsidRPr="002C2B63">
        <w:rPr>
          <w:rFonts w:ascii="Times New Roman" w:eastAsiaTheme="majorEastAsia" w:hAnsi="Times New Roman" w:cs="Times New Roman"/>
          <w:szCs w:val="24"/>
        </w:rPr>
        <w:t xml:space="preserve">Сводом правил СП 9.13130-2009 «Техника пожарная. Огнетушители. Требования к эксплуатации». </w:t>
      </w:r>
    </w:p>
    <w:p w14:paraId="5E9A332C" w14:textId="1755BAF2" w:rsidR="002C2B63" w:rsidRDefault="002C2B63" w:rsidP="0099181F">
      <w:pPr>
        <w:pStyle w:val="a7"/>
        <w:numPr>
          <w:ilvl w:val="0"/>
          <w:numId w:val="14"/>
        </w:numPr>
        <w:tabs>
          <w:tab w:val="left" w:pos="1134"/>
        </w:tabs>
        <w:suppressAutoHyphens w:val="0"/>
        <w:spacing w:after="0" w:line="240" w:lineRule="auto"/>
        <w:ind w:left="0" w:firstLine="567"/>
        <w:jc w:val="both"/>
        <w:rPr>
          <w:rFonts w:ascii="Times New Roman" w:eastAsiaTheme="majorEastAsia" w:hAnsi="Times New Roman" w:cs="Times New Roman"/>
          <w:szCs w:val="24"/>
        </w:rPr>
      </w:pPr>
      <w:r w:rsidRPr="002C2B63">
        <w:rPr>
          <w:rFonts w:ascii="Times New Roman" w:eastAsiaTheme="majorEastAsia" w:hAnsi="Times New Roman" w:cs="Times New Roman"/>
          <w:szCs w:val="24"/>
        </w:rPr>
        <w:t>ГОСТ Р 51057-2001 «Техника пожарная. Огнетушители переносные. Общие технические требования. Методы испытаний».</w:t>
      </w:r>
    </w:p>
    <w:p w14:paraId="39507382" w14:textId="43D516D8" w:rsidR="0099181F" w:rsidRDefault="0099181F" w:rsidP="0099181F">
      <w:pPr>
        <w:pStyle w:val="a7"/>
        <w:numPr>
          <w:ilvl w:val="1"/>
          <w:numId w:val="13"/>
        </w:numPr>
        <w:tabs>
          <w:tab w:val="left" w:pos="1134"/>
        </w:tabs>
        <w:suppressAutoHyphens w:val="0"/>
        <w:spacing w:after="0" w:line="240" w:lineRule="auto"/>
        <w:ind w:left="0" w:firstLine="567"/>
        <w:jc w:val="both"/>
        <w:rPr>
          <w:rFonts w:ascii="Times New Roman" w:eastAsiaTheme="majorEastAsia" w:hAnsi="Times New Roman" w:cs="Times New Roman"/>
          <w:szCs w:val="24"/>
        </w:rPr>
      </w:pPr>
      <w:r w:rsidRPr="0099181F">
        <w:rPr>
          <w:rFonts w:ascii="Times New Roman" w:eastAsiaTheme="majorEastAsia" w:hAnsi="Times New Roman" w:cs="Times New Roman"/>
          <w:szCs w:val="24"/>
        </w:rPr>
        <w:t>Оказание услуг не должно препятствовать или создавать неудобства в работе сотрудников Заказчика или представлять угрозу их жизни и здоровью, представлять угрозу возникновения пожара или чрезвычайных ситуаций.</w:t>
      </w:r>
    </w:p>
    <w:p w14:paraId="20B596EC" w14:textId="77777777" w:rsidR="002C2B63" w:rsidRPr="00C56B71" w:rsidRDefault="002C2B63" w:rsidP="00C56B71">
      <w:pPr>
        <w:tabs>
          <w:tab w:val="left" w:pos="1134"/>
        </w:tabs>
        <w:suppressAutoHyphens w:val="0"/>
        <w:spacing w:after="0" w:line="240" w:lineRule="auto"/>
        <w:jc w:val="both"/>
        <w:rPr>
          <w:rFonts w:ascii="Times New Roman" w:eastAsiaTheme="majorEastAsia" w:hAnsi="Times New Roman" w:cs="Times New Roman"/>
          <w:szCs w:val="24"/>
        </w:rPr>
      </w:pPr>
    </w:p>
    <w:p w14:paraId="7B286402" w14:textId="23D1FAE7" w:rsidR="002C2B63" w:rsidRPr="0099181F" w:rsidRDefault="002C2B63" w:rsidP="0099181F">
      <w:pPr>
        <w:pStyle w:val="a7"/>
        <w:numPr>
          <w:ilvl w:val="0"/>
          <w:numId w:val="13"/>
        </w:numPr>
        <w:tabs>
          <w:tab w:val="left" w:pos="1134"/>
        </w:tabs>
        <w:suppressAutoHyphens w:val="0"/>
        <w:spacing w:after="0" w:line="240" w:lineRule="auto"/>
        <w:ind w:left="0" w:firstLine="567"/>
        <w:jc w:val="both"/>
        <w:rPr>
          <w:rFonts w:ascii="Times New Roman" w:eastAsiaTheme="majorEastAsia" w:hAnsi="Times New Roman" w:cs="Times New Roman"/>
          <w:b/>
          <w:bCs/>
          <w:szCs w:val="24"/>
        </w:rPr>
      </w:pPr>
      <w:r w:rsidRPr="0099181F">
        <w:rPr>
          <w:rFonts w:ascii="Times New Roman" w:eastAsiaTheme="majorEastAsia" w:hAnsi="Times New Roman" w:cs="Times New Roman"/>
          <w:b/>
          <w:bCs/>
          <w:szCs w:val="24"/>
        </w:rPr>
        <w:t xml:space="preserve">Перечень огнетушителей подлежащих </w:t>
      </w:r>
      <w:r w:rsidR="00C56B71" w:rsidRPr="0099181F">
        <w:rPr>
          <w:rFonts w:ascii="Times New Roman" w:eastAsiaTheme="majorEastAsia" w:hAnsi="Times New Roman" w:cs="Times New Roman"/>
          <w:b/>
          <w:bCs/>
          <w:szCs w:val="24"/>
        </w:rPr>
        <w:t>перезарядке.</w:t>
      </w:r>
    </w:p>
    <w:p w14:paraId="6F6F3B78" w14:textId="5EE2B597" w:rsidR="00783EC0" w:rsidRPr="00C56B71" w:rsidRDefault="00783EC0" w:rsidP="00C56B71">
      <w:pPr>
        <w:suppressAutoHyphens w:val="0"/>
        <w:autoSpaceDE w:val="0"/>
        <w:autoSpaceDN w:val="0"/>
        <w:adjustRightInd w:val="0"/>
        <w:spacing w:after="0" w:line="240" w:lineRule="auto"/>
        <w:rPr>
          <w:rFonts w:ascii="Times New Roman" w:eastAsiaTheme="majorEastAsia" w:hAnsi="Times New Roman" w:cs="Times New Roman"/>
          <w:szCs w:val="24"/>
        </w:rPr>
      </w:pPr>
    </w:p>
    <w:tbl>
      <w:tblPr>
        <w:tblW w:w="5000" w:type="pct"/>
        <w:tblLook w:val="04A0" w:firstRow="1" w:lastRow="0" w:firstColumn="1" w:lastColumn="0" w:noHBand="0" w:noVBand="1"/>
      </w:tblPr>
      <w:tblGrid>
        <w:gridCol w:w="764"/>
        <w:gridCol w:w="7247"/>
        <w:gridCol w:w="1189"/>
        <w:gridCol w:w="995"/>
      </w:tblGrid>
      <w:tr w:rsidR="00783EC0" w:rsidRPr="005D1E6B" w14:paraId="154D4FB7" w14:textId="77777777" w:rsidTr="002D4B30">
        <w:trPr>
          <w:trHeight w:val="55"/>
        </w:trPr>
        <w:tc>
          <w:tcPr>
            <w:tcW w:w="375" w:type="pct"/>
            <w:tcBorders>
              <w:top w:val="single" w:sz="4" w:space="0" w:color="000000"/>
              <w:left w:val="single" w:sz="4" w:space="0" w:color="000000"/>
              <w:bottom w:val="single" w:sz="4" w:space="0" w:color="000000"/>
              <w:right w:val="single" w:sz="4" w:space="0" w:color="000000"/>
            </w:tcBorders>
            <w:vAlign w:val="center"/>
          </w:tcPr>
          <w:p w14:paraId="2F8A71C1" w14:textId="77777777" w:rsidR="00783EC0" w:rsidRPr="005D1E6B" w:rsidRDefault="00783EC0" w:rsidP="0028322B">
            <w:pPr>
              <w:suppressAutoHyphens w:val="0"/>
              <w:spacing w:after="0" w:line="240" w:lineRule="auto"/>
              <w:jc w:val="center"/>
              <w:rPr>
                <w:rFonts w:ascii="Times New Roman" w:eastAsiaTheme="majorEastAsia" w:hAnsi="Times New Roman" w:cs="Times New Roman"/>
                <w:b/>
                <w:bCs/>
                <w:sz w:val="24"/>
                <w:szCs w:val="24"/>
              </w:rPr>
            </w:pPr>
            <w:r w:rsidRPr="005D1E6B">
              <w:rPr>
                <w:rFonts w:ascii="Times New Roman" w:eastAsiaTheme="majorEastAsia" w:hAnsi="Times New Roman" w:cs="Times New Roman"/>
                <w:b/>
                <w:bCs/>
                <w:sz w:val="24"/>
                <w:szCs w:val="24"/>
              </w:rPr>
              <w:t>№ п/п</w:t>
            </w:r>
          </w:p>
        </w:tc>
        <w:tc>
          <w:tcPr>
            <w:tcW w:w="3554" w:type="pct"/>
            <w:tcBorders>
              <w:top w:val="single" w:sz="4" w:space="0" w:color="000000"/>
              <w:left w:val="single" w:sz="4" w:space="0" w:color="000000"/>
              <w:bottom w:val="single" w:sz="4" w:space="0" w:color="000000"/>
              <w:right w:val="single" w:sz="4" w:space="0" w:color="000000"/>
            </w:tcBorders>
            <w:vAlign w:val="center"/>
          </w:tcPr>
          <w:p w14:paraId="6D3AD4F9" w14:textId="4495B64C" w:rsidR="00783EC0" w:rsidRPr="005D1E6B" w:rsidRDefault="00783EC0" w:rsidP="0028322B">
            <w:pPr>
              <w:suppressAutoHyphens w:val="0"/>
              <w:spacing w:after="0" w:line="240" w:lineRule="auto"/>
              <w:jc w:val="center"/>
              <w:rPr>
                <w:rFonts w:ascii="Times New Roman" w:eastAsiaTheme="majorEastAsia" w:hAnsi="Times New Roman" w:cs="Times New Roman"/>
                <w:sz w:val="24"/>
                <w:szCs w:val="24"/>
              </w:rPr>
            </w:pPr>
            <w:r w:rsidRPr="005D1E6B">
              <w:rPr>
                <w:rFonts w:ascii="Times New Roman" w:eastAsiaTheme="majorEastAsia" w:hAnsi="Times New Roman" w:cs="Times New Roman"/>
                <w:b/>
                <w:bCs/>
                <w:sz w:val="24"/>
                <w:szCs w:val="24"/>
              </w:rPr>
              <w:t xml:space="preserve">Наименование </w:t>
            </w:r>
            <w:r w:rsidR="00C56B71">
              <w:rPr>
                <w:rFonts w:ascii="Times New Roman" w:eastAsiaTheme="majorEastAsia" w:hAnsi="Times New Roman" w:cs="Times New Roman"/>
                <w:b/>
                <w:bCs/>
                <w:sz w:val="24"/>
                <w:szCs w:val="24"/>
              </w:rPr>
              <w:t>огнетушителя</w:t>
            </w:r>
          </w:p>
        </w:tc>
        <w:tc>
          <w:tcPr>
            <w:tcW w:w="583" w:type="pct"/>
            <w:tcBorders>
              <w:top w:val="single" w:sz="4" w:space="0" w:color="000000"/>
              <w:left w:val="single" w:sz="4" w:space="0" w:color="000000"/>
              <w:bottom w:val="single" w:sz="4" w:space="0" w:color="000000"/>
              <w:right w:val="single" w:sz="4" w:space="0" w:color="000000"/>
            </w:tcBorders>
            <w:vAlign w:val="center"/>
          </w:tcPr>
          <w:p w14:paraId="050948D3" w14:textId="77777777" w:rsidR="00783EC0" w:rsidRPr="005D1E6B" w:rsidRDefault="00783EC0" w:rsidP="0028322B">
            <w:pPr>
              <w:suppressAutoHyphens w:val="0"/>
              <w:spacing w:after="0" w:line="240" w:lineRule="auto"/>
              <w:jc w:val="center"/>
              <w:rPr>
                <w:rFonts w:ascii="Times New Roman" w:eastAsiaTheme="majorEastAsia" w:hAnsi="Times New Roman" w:cs="Times New Roman"/>
                <w:b/>
                <w:bCs/>
                <w:sz w:val="24"/>
                <w:szCs w:val="24"/>
              </w:rPr>
            </w:pPr>
            <w:r w:rsidRPr="005D1E6B">
              <w:rPr>
                <w:rFonts w:ascii="Times New Roman" w:eastAsiaTheme="majorEastAsia" w:hAnsi="Times New Roman" w:cs="Times New Roman"/>
                <w:b/>
                <w:bCs/>
                <w:sz w:val="24"/>
                <w:szCs w:val="24"/>
              </w:rPr>
              <w:t>Ед. изм.</w:t>
            </w:r>
          </w:p>
        </w:tc>
        <w:tc>
          <w:tcPr>
            <w:tcW w:w="488" w:type="pct"/>
            <w:tcBorders>
              <w:top w:val="single" w:sz="4" w:space="0" w:color="000000"/>
              <w:left w:val="single" w:sz="4" w:space="0" w:color="000000"/>
              <w:bottom w:val="single" w:sz="4" w:space="0" w:color="000000"/>
              <w:right w:val="single" w:sz="4" w:space="0" w:color="000000"/>
            </w:tcBorders>
            <w:vAlign w:val="center"/>
          </w:tcPr>
          <w:p w14:paraId="503B7D93" w14:textId="77777777" w:rsidR="00783EC0" w:rsidRPr="005D1E6B" w:rsidRDefault="00783EC0" w:rsidP="0028322B">
            <w:pPr>
              <w:suppressAutoHyphens w:val="0"/>
              <w:spacing w:after="0" w:line="240" w:lineRule="auto"/>
              <w:jc w:val="center"/>
              <w:rPr>
                <w:rFonts w:ascii="Times New Roman" w:eastAsiaTheme="majorEastAsia" w:hAnsi="Times New Roman" w:cs="Times New Roman"/>
                <w:b/>
                <w:bCs/>
                <w:sz w:val="24"/>
                <w:szCs w:val="24"/>
              </w:rPr>
            </w:pPr>
            <w:r w:rsidRPr="005D1E6B">
              <w:rPr>
                <w:rFonts w:ascii="Times New Roman" w:eastAsiaTheme="majorEastAsia" w:hAnsi="Times New Roman" w:cs="Times New Roman"/>
                <w:b/>
                <w:bCs/>
                <w:sz w:val="24"/>
                <w:szCs w:val="24"/>
              </w:rPr>
              <w:t>Кол-во</w:t>
            </w:r>
          </w:p>
        </w:tc>
      </w:tr>
      <w:tr w:rsidR="00783EC0" w:rsidRPr="005D1E6B" w14:paraId="31BC4C93" w14:textId="77777777" w:rsidTr="002D4B30">
        <w:trPr>
          <w:trHeight w:val="55"/>
        </w:trPr>
        <w:tc>
          <w:tcPr>
            <w:tcW w:w="375" w:type="pct"/>
            <w:tcBorders>
              <w:top w:val="single" w:sz="4" w:space="0" w:color="000000"/>
              <w:left w:val="single" w:sz="4" w:space="0" w:color="000000"/>
              <w:bottom w:val="single" w:sz="4" w:space="0" w:color="000000"/>
              <w:right w:val="single" w:sz="4" w:space="0" w:color="000000"/>
            </w:tcBorders>
            <w:vAlign w:val="center"/>
          </w:tcPr>
          <w:p w14:paraId="51F7D4C1" w14:textId="77777777" w:rsidR="00783EC0" w:rsidRPr="005D1E6B" w:rsidRDefault="00783EC0" w:rsidP="0028322B">
            <w:pPr>
              <w:suppressAutoHyphens w:val="0"/>
              <w:spacing w:after="0" w:line="240" w:lineRule="auto"/>
              <w:jc w:val="center"/>
              <w:rPr>
                <w:rFonts w:ascii="Times New Roman" w:eastAsiaTheme="majorEastAsia" w:hAnsi="Times New Roman" w:cs="Times New Roman"/>
                <w:b/>
                <w:bCs/>
                <w:sz w:val="24"/>
                <w:szCs w:val="24"/>
              </w:rPr>
            </w:pPr>
            <w:r w:rsidRPr="005D1E6B">
              <w:rPr>
                <w:rFonts w:ascii="Times New Roman" w:eastAsiaTheme="majorEastAsia" w:hAnsi="Times New Roman" w:cs="Times New Roman"/>
                <w:b/>
                <w:bCs/>
                <w:sz w:val="24"/>
                <w:szCs w:val="24"/>
              </w:rPr>
              <w:t>1</w:t>
            </w:r>
          </w:p>
        </w:tc>
        <w:tc>
          <w:tcPr>
            <w:tcW w:w="3554" w:type="pct"/>
            <w:tcBorders>
              <w:top w:val="single" w:sz="4" w:space="0" w:color="000000"/>
              <w:left w:val="single" w:sz="4" w:space="0" w:color="000000"/>
              <w:bottom w:val="single" w:sz="4" w:space="0" w:color="000000"/>
              <w:right w:val="single" w:sz="4" w:space="0" w:color="000000"/>
            </w:tcBorders>
            <w:vAlign w:val="center"/>
          </w:tcPr>
          <w:p w14:paraId="2BA9CF93" w14:textId="77777777" w:rsidR="00783EC0" w:rsidRPr="005D1E6B" w:rsidRDefault="00783EC0" w:rsidP="0028322B">
            <w:pPr>
              <w:suppressAutoHyphens w:val="0"/>
              <w:spacing w:after="0" w:line="240" w:lineRule="auto"/>
              <w:jc w:val="center"/>
              <w:rPr>
                <w:rFonts w:ascii="Times New Roman" w:eastAsiaTheme="majorEastAsia" w:hAnsi="Times New Roman" w:cs="Times New Roman"/>
                <w:b/>
                <w:bCs/>
                <w:sz w:val="24"/>
                <w:szCs w:val="24"/>
              </w:rPr>
            </w:pPr>
            <w:r w:rsidRPr="005D1E6B">
              <w:rPr>
                <w:rFonts w:ascii="Times New Roman" w:eastAsiaTheme="majorEastAsia" w:hAnsi="Times New Roman" w:cs="Times New Roman"/>
                <w:b/>
                <w:bCs/>
                <w:sz w:val="24"/>
                <w:szCs w:val="24"/>
              </w:rPr>
              <w:t>2</w:t>
            </w:r>
          </w:p>
        </w:tc>
        <w:tc>
          <w:tcPr>
            <w:tcW w:w="583" w:type="pct"/>
            <w:tcBorders>
              <w:top w:val="single" w:sz="4" w:space="0" w:color="000000"/>
              <w:left w:val="single" w:sz="4" w:space="0" w:color="000000"/>
              <w:bottom w:val="single" w:sz="4" w:space="0" w:color="000000"/>
              <w:right w:val="single" w:sz="4" w:space="0" w:color="000000"/>
            </w:tcBorders>
            <w:vAlign w:val="center"/>
          </w:tcPr>
          <w:p w14:paraId="2C8CFD9D" w14:textId="77777777" w:rsidR="00783EC0" w:rsidRPr="005D1E6B" w:rsidRDefault="00783EC0" w:rsidP="0028322B">
            <w:pPr>
              <w:suppressAutoHyphens w:val="0"/>
              <w:spacing w:after="0" w:line="240" w:lineRule="auto"/>
              <w:jc w:val="center"/>
              <w:rPr>
                <w:rFonts w:ascii="Times New Roman" w:eastAsiaTheme="majorEastAsia" w:hAnsi="Times New Roman" w:cs="Times New Roman"/>
                <w:b/>
                <w:bCs/>
                <w:sz w:val="24"/>
                <w:szCs w:val="24"/>
              </w:rPr>
            </w:pPr>
            <w:r w:rsidRPr="005D1E6B">
              <w:rPr>
                <w:rFonts w:ascii="Times New Roman" w:eastAsiaTheme="majorEastAsia" w:hAnsi="Times New Roman" w:cs="Times New Roman"/>
                <w:b/>
                <w:bCs/>
                <w:sz w:val="24"/>
                <w:szCs w:val="24"/>
              </w:rPr>
              <w:t>3</w:t>
            </w:r>
          </w:p>
        </w:tc>
        <w:tc>
          <w:tcPr>
            <w:tcW w:w="488" w:type="pct"/>
            <w:tcBorders>
              <w:top w:val="single" w:sz="4" w:space="0" w:color="000000"/>
              <w:left w:val="single" w:sz="4" w:space="0" w:color="000000"/>
              <w:bottom w:val="single" w:sz="4" w:space="0" w:color="000000"/>
              <w:right w:val="single" w:sz="4" w:space="0" w:color="000000"/>
            </w:tcBorders>
            <w:vAlign w:val="center"/>
          </w:tcPr>
          <w:p w14:paraId="37EA4741" w14:textId="77777777" w:rsidR="00783EC0" w:rsidRPr="005D1E6B" w:rsidRDefault="00783EC0" w:rsidP="0028322B">
            <w:pPr>
              <w:suppressAutoHyphens w:val="0"/>
              <w:spacing w:after="0" w:line="240" w:lineRule="auto"/>
              <w:jc w:val="center"/>
              <w:rPr>
                <w:rFonts w:ascii="Times New Roman" w:eastAsiaTheme="majorEastAsia" w:hAnsi="Times New Roman" w:cs="Times New Roman"/>
                <w:b/>
                <w:bCs/>
                <w:sz w:val="24"/>
                <w:szCs w:val="24"/>
              </w:rPr>
            </w:pPr>
            <w:r w:rsidRPr="005D1E6B">
              <w:rPr>
                <w:rFonts w:ascii="Times New Roman" w:eastAsiaTheme="majorEastAsia" w:hAnsi="Times New Roman" w:cs="Times New Roman"/>
                <w:b/>
                <w:bCs/>
                <w:sz w:val="24"/>
                <w:szCs w:val="24"/>
              </w:rPr>
              <w:t>4</w:t>
            </w:r>
          </w:p>
        </w:tc>
      </w:tr>
      <w:tr w:rsidR="00783EC0" w:rsidRPr="005D1E6B" w14:paraId="0B43F9B8" w14:textId="77777777" w:rsidTr="002D4B30">
        <w:trPr>
          <w:trHeight w:val="55"/>
        </w:trPr>
        <w:tc>
          <w:tcPr>
            <w:tcW w:w="375" w:type="pct"/>
            <w:tcBorders>
              <w:top w:val="single" w:sz="4" w:space="0" w:color="000000"/>
              <w:left w:val="single" w:sz="4" w:space="0" w:color="000000"/>
              <w:bottom w:val="single" w:sz="4" w:space="0" w:color="000000"/>
              <w:right w:val="single" w:sz="4" w:space="0" w:color="000000"/>
            </w:tcBorders>
            <w:vAlign w:val="center"/>
          </w:tcPr>
          <w:p w14:paraId="1FD27394" w14:textId="77777777" w:rsidR="00783EC0" w:rsidRPr="005D1E6B" w:rsidRDefault="00783EC0" w:rsidP="0028322B">
            <w:pPr>
              <w:suppressAutoHyphens w:val="0"/>
              <w:spacing w:after="0" w:line="240" w:lineRule="auto"/>
              <w:jc w:val="center"/>
              <w:rPr>
                <w:rFonts w:ascii="Times New Roman" w:eastAsiaTheme="majorEastAsia" w:hAnsi="Times New Roman" w:cs="Times New Roman"/>
                <w:sz w:val="24"/>
                <w:szCs w:val="24"/>
              </w:rPr>
            </w:pPr>
            <w:r w:rsidRPr="005D1E6B">
              <w:rPr>
                <w:rFonts w:ascii="Times New Roman" w:eastAsiaTheme="majorEastAsia" w:hAnsi="Times New Roman" w:cs="Times New Roman"/>
                <w:sz w:val="24"/>
                <w:szCs w:val="24"/>
              </w:rPr>
              <w:t>1</w:t>
            </w:r>
          </w:p>
        </w:tc>
        <w:tc>
          <w:tcPr>
            <w:tcW w:w="3554" w:type="pct"/>
            <w:tcBorders>
              <w:top w:val="single" w:sz="4" w:space="0" w:color="000000"/>
              <w:left w:val="single" w:sz="4" w:space="0" w:color="000000"/>
              <w:bottom w:val="single" w:sz="4" w:space="0" w:color="000000"/>
              <w:right w:val="single" w:sz="4" w:space="0" w:color="000000"/>
            </w:tcBorders>
            <w:vAlign w:val="center"/>
          </w:tcPr>
          <w:p w14:paraId="67A8B5E0" w14:textId="4B505B60" w:rsidR="00783EC0" w:rsidRPr="005D1E6B" w:rsidRDefault="00C56B71" w:rsidP="0028322B">
            <w:pPr>
              <w:suppressAutoHyphens w:val="0"/>
              <w:spacing w:after="0" w:line="240" w:lineRule="auto"/>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О</w:t>
            </w:r>
            <w:r w:rsidR="00783EC0" w:rsidRPr="005D1E6B">
              <w:rPr>
                <w:rFonts w:ascii="Times New Roman" w:eastAsiaTheme="majorEastAsia" w:hAnsi="Times New Roman" w:cs="Times New Roman"/>
                <w:sz w:val="24"/>
                <w:szCs w:val="24"/>
              </w:rPr>
              <w:t>гнетушител</w:t>
            </w:r>
            <w:r>
              <w:rPr>
                <w:rFonts w:ascii="Times New Roman" w:eastAsiaTheme="majorEastAsia" w:hAnsi="Times New Roman" w:cs="Times New Roman"/>
                <w:sz w:val="24"/>
                <w:szCs w:val="24"/>
              </w:rPr>
              <w:t>ь</w:t>
            </w:r>
            <w:r w:rsidR="00783EC0" w:rsidRPr="005D1E6B">
              <w:rPr>
                <w:rFonts w:ascii="Times New Roman" w:eastAsiaTheme="majorEastAsia" w:hAnsi="Times New Roman" w:cs="Times New Roman"/>
                <w:sz w:val="24"/>
                <w:szCs w:val="24"/>
              </w:rPr>
              <w:t xml:space="preserve"> ОП-4</w:t>
            </w:r>
          </w:p>
        </w:tc>
        <w:tc>
          <w:tcPr>
            <w:tcW w:w="583" w:type="pct"/>
            <w:tcBorders>
              <w:top w:val="single" w:sz="4" w:space="0" w:color="000000"/>
              <w:left w:val="single" w:sz="4" w:space="0" w:color="000000"/>
              <w:bottom w:val="single" w:sz="4" w:space="0" w:color="000000"/>
              <w:right w:val="single" w:sz="4" w:space="0" w:color="000000"/>
            </w:tcBorders>
            <w:vAlign w:val="center"/>
          </w:tcPr>
          <w:p w14:paraId="4E564CA8" w14:textId="77777777" w:rsidR="00783EC0" w:rsidRPr="005D1E6B" w:rsidRDefault="00783EC0" w:rsidP="0028322B">
            <w:pPr>
              <w:suppressAutoHyphens w:val="0"/>
              <w:spacing w:after="0" w:line="240" w:lineRule="auto"/>
              <w:jc w:val="center"/>
              <w:rPr>
                <w:rFonts w:ascii="Times New Roman" w:eastAsiaTheme="majorEastAsia" w:hAnsi="Times New Roman" w:cs="Times New Roman"/>
                <w:sz w:val="24"/>
                <w:szCs w:val="24"/>
              </w:rPr>
            </w:pPr>
            <w:r w:rsidRPr="005D1E6B">
              <w:rPr>
                <w:rFonts w:ascii="Times New Roman" w:eastAsiaTheme="majorEastAsia" w:hAnsi="Times New Roman" w:cs="Times New Roman"/>
                <w:sz w:val="24"/>
                <w:szCs w:val="24"/>
              </w:rPr>
              <w:t>шт.</w:t>
            </w:r>
          </w:p>
        </w:tc>
        <w:tc>
          <w:tcPr>
            <w:tcW w:w="488" w:type="pct"/>
            <w:tcBorders>
              <w:top w:val="single" w:sz="4" w:space="0" w:color="000000"/>
              <w:left w:val="single" w:sz="4" w:space="0" w:color="000000"/>
              <w:bottom w:val="single" w:sz="4" w:space="0" w:color="000000"/>
              <w:right w:val="single" w:sz="4" w:space="0" w:color="000000"/>
            </w:tcBorders>
            <w:vAlign w:val="center"/>
          </w:tcPr>
          <w:p w14:paraId="5FC7B3A7" w14:textId="77777777" w:rsidR="00783EC0" w:rsidRPr="005D1E6B" w:rsidRDefault="00783EC0" w:rsidP="0028322B">
            <w:pPr>
              <w:suppressAutoHyphens w:val="0"/>
              <w:spacing w:after="0" w:line="240" w:lineRule="auto"/>
              <w:jc w:val="center"/>
              <w:rPr>
                <w:rFonts w:ascii="Times New Roman" w:eastAsiaTheme="majorEastAsia" w:hAnsi="Times New Roman" w:cs="Times New Roman"/>
                <w:sz w:val="24"/>
                <w:szCs w:val="24"/>
              </w:rPr>
            </w:pPr>
            <w:r w:rsidRPr="005D1E6B">
              <w:rPr>
                <w:rFonts w:ascii="Times New Roman" w:eastAsiaTheme="majorEastAsia" w:hAnsi="Times New Roman" w:cs="Times New Roman"/>
                <w:sz w:val="24"/>
                <w:szCs w:val="24"/>
              </w:rPr>
              <w:t>24</w:t>
            </w:r>
          </w:p>
        </w:tc>
      </w:tr>
      <w:tr w:rsidR="00783EC0" w:rsidRPr="005D1E6B" w14:paraId="3EAA429F" w14:textId="77777777" w:rsidTr="002D4B30">
        <w:trPr>
          <w:trHeight w:val="55"/>
        </w:trPr>
        <w:tc>
          <w:tcPr>
            <w:tcW w:w="375" w:type="pct"/>
            <w:tcBorders>
              <w:top w:val="single" w:sz="4" w:space="0" w:color="000000"/>
              <w:left w:val="single" w:sz="4" w:space="0" w:color="000000"/>
              <w:bottom w:val="single" w:sz="4" w:space="0" w:color="000000"/>
              <w:right w:val="single" w:sz="4" w:space="0" w:color="000000"/>
            </w:tcBorders>
            <w:vAlign w:val="center"/>
          </w:tcPr>
          <w:p w14:paraId="49CFB879" w14:textId="3264A33A" w:rsidR="00783EC0" w:rsidRPr="005D1E6B" w:rsidRDefault="005D5182" w:rsidP="0028322B">
            <w:pPr>
              <w:suppressAutoHyphens w:val="0"/>
              <w:spacing w:after="0" w:line="240" w:lineRule="auto"/>
              <w:jc w:val="center"/>
              <w:rPr>
                <w:rFonts w:ascii="Times New Roman" w:eastAsiaTheme="majorEastAsia" w:hAnsi="Times New Roman" w:cs="Times New Roman"/>
                <w:sz w:val="24"/>
                <w:szCs w:val="24"/>
              </w:rPr>
            </w:pPr>
            <w:r w:rsidRPr="005D1E6B">
              <w:rPr>
                <w:rFonts w:ascii="Times New Roman" w:eastAsiaTheme="majorEastAsia" w:hAnsi="Times New Roman" w:cs="Times New Roman"/>
                <w:sz w:val="24"/>
                <w:szCs w:val="24"/>
              </w:rPr>
              <w:t>2</w:t>
            </w:r>
          </w:p>
        </w:tc>
        <w:tc>
          <w:tcPr>
            <w:tcW w:w="3554" w:type="pct"/>
            <w:tcBorders>
              <w:top w:val="single" w:sz="4" w:space="0" w:color="000000"/>
              <w:left w:val="single" w:sz="4" w:space="0" w:color="000000"/>
              <w:bottom w:val="single" w:sz="4" w:space="0" w:color="000000"/>
              <w:right w:val="single" w:sz="4" w:space="0" w:color="000000"/>
            </w:tcBorders>
            <w:vAlign w:val="center"/>
          </w:tcPr>
          <w:p w14:paraId="40E4CF60" w14:textId="67D51861" w:rsidR="00783EC0" w:rsidRPr="005D1E6B" w:rsidRDefault="00C56B71" w:rsidP="0028322B">
            <w:pPr>
              <w:suppressAutoHyphens w:val="0"/>
              <w:spacing w:after="0" w:line="240" w:lineRule="auto"/>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О</w:t>
            </w:r>
            <w:r w:rsidR="00783EC0" w:rsidRPr="005D1E6B">
              <w:rPr>
                <w:rFonts w:ascii="Times New Roman" w:eastAsiaTheme="majorEastAsia" w:hAnsi="Times New Roman" w:cs="Times New Roman"/>
                <w:sz w:val="24"/>
                <w:szCs w:val="24"/>
              </w:rPr>
              <w:t>гнетушител</w:t>
            </w:r>
            <w:r>
              <w:rPr>
                <w:rFonts w:ascii="Times New Roman" w:eastAsiaTheme="majorEastAsia" w:hAnsi="Times New Roman" w:cs="Times New Roman"/>
                <w:sz w:val="24"/>
                <w:szCs w:val="24"/>
              </w:rPr>
              <w:t>ь</w:t>
            </w:r>
            <w:r w:rsidR="00783EC0" w:rsidRPr="005D1E6B">
              <w:rPr>
                <w:rFonts w:ascii="Times New Roman" w:eastAsiaTheme="majorEastAsia" w:hAnsi="Times New Roman" w:cs="Times New Roman"/>
                <w:sz w:val="24"/>
                <w:szCs w:val="24"/>
              </w:rPr>
              <w:t xml:space="preserve"> ОП-50 </w:t>
            </w:r>
          </w:p>
        </w:tc>
        <w:tc>
          <w:tcPr>
            <w:tcW w:w="583" w:type="pct"/>
            <w:tcBorders>
              <w:top w:val="single" w:sz="4" w:space="0" w:color="000000"/>
              <w:left w:val="single" w:sz="4" w:space="0" w:color="000000"/>
              <w:bottom w:val="single" w:sz="4" w:space="0" w:color="000000"/>
              <w:right w:val="single" w:sz="4" w:space="0" w:color="000000"/>
            </w:tcBorders>
            <w:vAlign w:val="center"/>
          </w:tcPr>
          <w:p w14:paraId="24F4726A" w14:textId="77777777" w:rsidR="00783EC0" w:rsidRPr="005D1E6B" w:rsidRDefault="00783EC0" w:rsidP="0028322B">
            <w:pPr>
              <w:suppressAutoHyphens w:val="0"/>
              <w:spacing w:after="0" w:line="240" w:lineRule="auto"/>
              <w:jc w:val="center"/>
              <w:rPr>
                <w:rFonts w:ascii="Times New Roman" w:eastAsiaTheme="majorEastAsia" w:hAnsi="Times New Roman" w:cs="Times New Roman"/>
                <w:sz w:val="24"/>
                <w:szCs w:val="24"/>
              </w:rPr>
            </w:pPr>
            <w:r w:rsidRPr="005D1E6B">
              <w:rPr>
                <w:rFonts w:ascii="Times New Roman" w:eastAsiaTheme="majorEastAsia" w:hAnsi="Times New Roman" w:cs="Times New Roman"/>
                <w:sz w:val="24"/>
                <w:szCs w:val="24"/>
              </w:rPr>
              <w:t>шт.</w:t>
            </w:r>
          </w:p>
        </w:tc>
        <w:tc>
          <w:tcPr>
            <w:tcW w:w="488" w:type="pct"/>
            <w:tcBorders>
              <w:top w:val="single" w:sz="4" w:space="0" w:color="000000"/>
              <w:left w:val="single" w:sz="4" w:space="0" w:color="000000"/>
              <w:bottom w:val="single" w:sz="4" w:space="0" w:color="000000"/>
              <w:right w:val="single" w:sz="4" w:space="0" w:color="000000"/>
            </w:tcBorders>
            <w:vAlign w:val="center"/>
          </w:tcPr>
          <w:p w14:paraId="50D60C7F" w14:textId="77777777" w:rsidR="00783EC0" w:rsidRPr="005D1E6B" w:rsidRDefault="00783EC0" w:rsidP="0028322B">
            <w:pPr>
              <w:suppressAutoHyphens w:val="0"/>
              <w:spacing w:after="0" w:line="240" w:lineRule="auto"/>
              <w:jc w:val="center"/>
              <w:rPr>
                <w:rFonts w:ascii="Times New Roman" w:eastAsiaTheme="majorEastAsia" w:hAnsi="Times New Roman" w:cs="Times New Roman"/>
                <w:sz w:val="24"/>
                <w:szCs w:val="24"/>
              </w:rPr>
            </w:pPr>
            <w:r w:rsidRPr="005D1E6B">
              <w:rPr>
                <w:rFonts w:ascii="Times New Roman" w:eastAsiaTheme="majorEastAsia" w:hAnsi="Times New Roman" w:cs="Times New Roman"/>
                <w:sz w:val="24"/>
                <w:szCs w:val="24"/>
              </w:rPr>
              <w:t>3</w:t>
            </w:r>
          </w:p>
        </w:tc>
      </w:tr>
      <w:tr w:rsidR="00783EC0" w:rsidRPr="00783EC0" w14:paraId="092B21A7" w14:textId="77777777" w:rsidTr="002D4B30">
        <w:trPr>
          <w:trHeight w:val="55"/>
        </w:trPr>
        <w:tc>
          <w:tcPr>
            <w:tcW w:w="375" w:type="pct"/>
            <w:tcBorders>
              <w:top w:val="single" w:sz="4" w:space="0" w:color="000000"/>
              <w:left w:val="single" w:sz="4" w:space="0" w:color="000000"/>
              <w:bottom w:val="single" w:sz="4" w:space="0" w:color="000000"/>
              <w:right w:val="single" w:sz="4" w:space="0" w:color="000000"/>
            </w:tcBorders>
            <w:vAlign w:val="center"/>
          </w:tcPr>
          <w:p w14:paraId="24CAA97A" w14:textId="77777777" w:rsidR="00783EC0" w:rsidRPr="005D1E6B" w:rsidRDefault="00783EC0" w:rsidP="0028322B">
            <w:pPr>
              <w:suppressAutoHyphens w:val="0"/>
              <w:spacing w:after="0" w:line="240" w:lineRule="auto"/>
              <w:jc w:val="center"/>
              <w:rPr>
                <w:rFonts w:ascii="Times New Roman" w:eastAsiaTheme="majorEastAsia" w:hAnsi="Times New Roman" w:cs="Times New Roman"/>
                <w:sz w:val="24"/>
                <w:szCs w:val="24"/>
              </w:rPr>
            </w:pPr>
            <w:r w:rsidRPr="005D1E6B">
              <w:rPr>
                <w:rFonts w:ascii="Times New Roman" w:eastAsiaTheme="majorEastAsia" w:hAnsi="Times New Roman" w:cs="Times New Roman"/>
                <w:sz w:val="24"/>
                <w:szCs w:val="24"/>
              </w:rPr>
              <w:t>3</w:t>
            </w:r>
          </w:p>
        </w:tc>
        <w:tc>
          <w:tcPr>
            <w:tcW w:w="3554" w:type="pct"/>
            <w:tcBorders>
              <w:top w:val="single" w:sz="4" w:space="0" w:color="000000"/>
              <w:left w:val="single" w:sz="4" w:space="0" w:color="000000"/>
              <w:bottom w:val="single" w:sz="4" w:space="0" w:color="000000"/>
              <w:right w:val="single" w:sz="4" w:space="0" w:color="000000"/>
            </w:tcBorders>
            <w:vAlign w:val="center"/>
          </w:tcPr>
          <w:p w14:paraId="0DD46D63" w14:textId="28145EA3" w:rsidR="00783EC0" w:rsidRPr="005D1E6B" w:rsidRDefault="00C56B71" w:rsidP="0028322B">
            <w:pPr>
              <w:suppressAutoHyphens w:val="0"/>
              <w:spacing w:after="0" w:line="240" w:lineRule="auto"/>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О</w:t>
            </w:r>
            <w:r w:rsidR="00783EC0" w:rsidRPr="005D1E6B">
              <w:rPr>
                <w:rFonts w:ascii="Times New Roman" w:eastAsiaTheme="majorEastAsia" w:hAnsi="Times New Roman" w:cs="Times New Roman"/>
                <w:sz w:val="24"/>
                <w:szCs w:val="24"/>
              </w:rPr>
              <w:t>гнетушител</w:t>
            </w:r>
            <w:r>
              <w:rPr>
                <w:rFonts w:ascii="Times New Roman" w:eastAsiaTheme="majorEastAsia" w:hAnsi="Times New Roman" w:cs="Times New Roman"/>
                <w:sz w:val="24"/>
                <w:szCs w:val="24"/>
              </w:rPr>
              <w:t>ь</w:t>
            </w:r>
            <w:r w:rsidR="00783EC0" w:rsidRPr="005D1E6B">
              <w:rPr>
                <w:rFonts w:ascii="Times New Roman" w:eastAsiaTheme="majorEastAsia" w:hAnsi="Times New Roman" w:cs="Times New Roman"/>
                <w:sz w:val="24"/>
                <w:szCs w:val="24"/>
              </w:rPr>
              <w:t xml:space="preserve"> ОУ-5</w:t>
            </w:r>
          </w:p>
        </w:tc>
        <w:tc>
          <w:tcPr>
            <w:tcW w:w="583" w:type="pct"/>
            <w:tcBorders>
              <w:top w:val="single" w:sz="4" w:space="0" w:color="000000"/>
              <w:left w:val="single" w:sz="4" w:space="0" w:color="000000"/>
              <w:bottom w:val="single" w:sz="4" w:space="0" w:color="000000"/>
              <w:right w:val="single" w:sz="4" w:space="0" w:color="000000"/>
            </w:tcBorders>
            <w:vAlign w:val="center"/>
          </w:tcPr>
          <w:p w14:paraId="29752E0E" w14:textId="77777777" w:rsidR="00783EC0" w:rsidRPr="005D1E6B" w:rsidRDefault="00783EC0" w:rsidP="0028322B">
            <w:pPr>
              <w:suppressAutoHyphens w:val="0"/>
              <w:spacing w:after="0" w:line="240" w:lineRule="auto"/>
              <w:jc w:val="center"/>
              <w:rPr>
                <w:rFonts w:ascii="Times New Roman" w:eastAsiaTheme="majorEastAsia" w:hAnsi="Times New Roman" w:cs="Times New Roman"/>
                <w:sz w:val="24"/>
                <w:szCs w:val="24"/>
              </w:rPr>
            </w:pPr>
            <w:r w:rsidRPr="005D1E6B">
              <w:rPr>
                <w:rFonts w:ascii="Times New Roman" w:eastAsiaTheme="majorEastAsia" w:hAnsi="Times New Roman" w:cs="Times New Roman"/>
                <w:sz w:val="24"/>
                <w:szCs w:val="24"/>
              </w:rPr>
              <w:t>шт.</w:t>
            </w:r>
          </w:p>
        </w:tc>
        <w:tc>
          <w:tcPr>
            <w:tcW w:w="488" w:type="pct"/>
            <w:tcBorders>
              <w:top w:val="single" w:sz="4" w:space="0" w:color="000000"/>
              <w:left w:val="single" w:sz="4" w:space="0" w:color="000000"/>
              <w:bottom w:val="single" w:sz="4" w:space="0" w:color="000000"/>
              <w:right w:val="single" w:sz="4" w:space="0" w:color="000000"/>
            </w:tcBorders>
            <w:vAlign w:val="center"/>
          </w:tcPr>
          <w:p w14:paraId="0F74A6AE" w14:textId="77777777" w:rsidR="00783EC0" w:rsidRPr="005D1E6B" w:rsidRDefault="00783EC0" w:rsidP="0028322B">
            <w:pPr>
              <w:suppressAutoHyphens w:val="0"/>
              <w:spacing w:after="0" w:line="240" w:lineRule="auto"/>
              <w:jc w:val="center"/>
              <w:rPr>
                <w:rFonts w:ascii="Times New Roman" w:eastAsiaTheme="majorEastAsia" w:hAnsi="Times New Roman" w:cs="Times New Roman"/>
                <w:sz w:val="24"/>
                <w:szCs w:val="24"/>
              </w:rPr>
            </w:pPr>
            <w:r w:rsidRPr="005D1E6B">
              <w:rPr>
                <w:rFonts w:ascii="Times New Roman" w:eastAsiaTheme="majorEastAsia" w:hAnsi="Times New Roman" w:cs="Times New Roman"/>
                <w:sz w:val="24"/>
                <w:szCs w:val="24"/>
              </w:rPr>
              <w:t>3</w:t>
            </w:r>
          </w:p>
        </w:tc>
      </w:tr>
    </w:tbl>
    <w:p w14:paraId="3E4CE828" w14:textId="77777777" w:rsidR="00783EC0" w:rsidRPr="00783EC0" w:rsidRDefault="00783EC0" w:rsidP="00510F63">
      <w:pPr>
        <w:suppressAutoHyphens w:val="0"/>
        <w:spacing w:after="0" w:line="240" w:lineRule="auto"/>
        <w:jc w:val="both"/>
        <w:rPr>
          <w:rFonts w:ascii="Times New Roman" w:eastAsiaTheme="majorEastAsia" w:hAnsi="Times New Roman" w:cs="Times New Roman"/>
          <w:sz w:val="24"/>
          <w:szCs w:val="24"/>
          <w:highlight w:val="yellow"/>
        </w:rPr>
      </w:pPr>
    </w:p>
    <w:p w14:paraId="39C55ED3" w14:textId="77777777" w:rsidR="00C56B71" w:rsidRPr="0099181F" w:rsidRDefault="00C56B71" w:rsidP="0099181F">
      <w:pPr>
        <w:pStyle w:val="a7"/>
        <w:numPr>
          <w:ilvl w:val="0"/>
          <w:numId w:val="13"/>
        </w:numPr>
        <w:tabs>
          <w:tab w:val="left" w:pos="1134"/>
        </w:tabs>
        <w:suppressAutoHyphens w:val="0"/>
        <w:spacing w:after="0" w:line="240" w:lineRule="auto"/>
        <w:ind w:left="0" w:firstLine="567"/>
        <w:jc w:val="both"/>
        <w:rPr>
          <w:rFonts w:ascii="Times New Roman" w:eastAsiaTheme="majorEastAsia" w:hAnsi="Times New Roman" w:cs="Times New Roman"/>
          <w:b/>
          <w:bCs/>
          <w:szCs w:val="24"/>
        </w:rPr>
      </w:pPr>
      <w:r w:rsidRPr="00E05E4D">
        <w:rPr>
          <w:rFonts w:ascii="Times New Roman" w:eastAsiaTheme="majorEastAsia" w:hAnsi="Times New Roman" w:cs="Times New Roman"/>
          <w:b/>
          <w:bCs/>
          <w:szCs w:val="24"/>
        </w:rPr>
        <w:t xml:space="preserve">Состав </w:t>
      </w:r>
      <w:r w:rsidRPr="0099181F">
        <w:rPr>
          <w:rFonts w:ascii="Times New Roman" w:eastAsiaTheme="majorEastAsia" w:hAnsi="Times New Roman" w:cs="Times New Roman"/>
          <w:b/>
          <w:bCs/>
          <w:szCs w:val="24"/>
        </w:rPr>
        <w:t>Услуг</w:t>
      </w:r>
    </w:p>
    <w:p w14:paraId="521A9123" w14:textId="75EA2B64" w:rsidR="00C56B71" w:rsidRPr="0099181F" w:rsidRDefault="00C56B71" w:rsidP="0099181F">
      <w:pPr>
        <w:pStyle w:val="a7"/>
        <w:numPr>
          <w:ilvl w:val="1"/>
          <w:numId w:val="13"/>
        </w:numPr>
        <w:tabs>
          <w:tab w:val="left" w:pos="1134"/>
        </w:tabs>
        <w:suppressAutoHyphens w:val="0"/>
        <w:spacing w:after="0" w:line="240" w:lineRule="auto"/>
        <w:ind w:left="0" w:firstLine="567"/>
        <w:jc w:val="both"/>
        <w:rPr>
          <w:rFonts w:ascii="Times New Roman" w:eastAsiaTheme="majorEastAsia" w:hAnsi="Times New Roman" w:cs="Times New Roman"/>
          <w:szCs w:val="24"/>
        </w:rPr>
      </w:pPr>
      <w:r w:rsidRPr="0099181F">
        <w:rPr>
          <w:rFonts w:ascii="Times New Roman" w:eastAsiaTheme="majorEastAsia" w:hAnsi="Times New Roman" w:cs="Times New Roman"/>
          <w:szCs w:val="24"/>
        </w:rPr>
        <w:t>Исполнитель обязуется провести осмотр каждого огнетушителя, включающий в себя проверку:</w:t>
      </w:r>
    </w:p>
    <w:p w14:paraId="603ED7C3" w14:textId="77777777" w:rsidR="00C56B71" w:rsidRPr="0099181F" w:rsidRDefault="00C56B71" w:rsidP="0099181F">
      <w:pPr>
        <w:tabs>
          <w:tab w:val="left" w:pos="1134"/>
        </w:tabs>
        <w:suppressAutoHyphens w:val="0"/>
        <w:ind w:firstLine="567"/>
        <w:contextualSpacing/>
        <w:jc w:val="both"/>
        <w:rPr>
          <w:rFonts w:ascii="Times New Roman" w:eastAsiaTheme="majorEastAsia" w:hAnsi="Times New Roman" w:cs="Times New Roman"/>
          <w:sz w:val="24"/>
          <w:szCs w:val="24"/>
        </w:rPr>
      </w:pPr>
      <w:r w:rsidRPr="0099181F">
        <w:rPr>
          <w:rFonts w:ascii="Times New Roman" w:eastAsiaTheme="majorEastAsia" w:hAnsi="Times New Roman" w:cs="Times New Roman"/>
          <w:sz w:val="24"/>
          <w:szCs w:val="24"/>
        </w:rPr>
        <w:t>а) состояние внутренней поверхности корпуса огнетушителя (отсутствие вмятин или вздутий металла, отслаивание защитного покрытия);</w:t>
      </w:r>
    </w:p>
    <w:p w14:paraId="65E82AD4" w14:textId="77777777" w:rsidR="00C56B71" w:rsidRPr="0099181F" w:rsidRDefault="00C56B71" w:rsidP="0099181F">
      <w:pPr>
        <w:tabs>
          <w:tab w:val="left" w:pos="1134"/>
        </w:tabs>
        <w:suppressAutoHyphens w:val="0"/>
        <w:ind w:firstLine="567"/>
        <w:contextualSpacing/>
        <w:jc w:val="both"/>
        <w:rPr>
          <w:rFonts w:ascii="Times New Roman" w:eastAsiaTheme="majorEastAsia" w:hAnsi="Times New Roman" w:cs="Times New Roman"/>
          <w:sz w:val="24"/>
          <w:szCs w:val="24"/>
        </w:rPr>
      </w:pPr>
      <w:r w:rsidRPr="0099181F">
        <w:rPr>
          <w:rFonts w:ascii="Times New Roman" w:eastAsiaTheme="majorEastAsia" w:hAnsi="Times New Roman" w:cs="Times New Roman"/>
          <w:sz w:val="24"/>
          <w:szCs w:val="24"/>
        </w:rPr>
        <w:t>б) отсутствие следов коррозии;</w:t>
      </w:r>
    </w:p>
    <w:p w14:paraId="16C002CD" w14:textId="77777777" w:rsidR="00C56B71" w:rsidRPr="0099181F" w:rsidRDefault="00C56B71" w:rsidP="0099181F">
      <w:pPr>
        <w:tabs>
          <w:tab w:val="left" w:pos="1134"/>
        </w:tabs>
        <w:suppressAutoHyphens w:val="0"/>
        <w:ind w:firstLine="567"/>
        <w:contextualSpacing/>
        <w:jc w:val="both"/>
        <w:rPr>
          <w:rFonts w:ascii="Times New Roman" w:eastAsiaTheme="majorEastAsia" w:hAnsi="Times New Roman" w:cs="Times New Roman"/>
          <w:sz w:val="24"/>
          <w:szCs w:val="24"/>
        </w:rPr>
      </w:pPr>
      <w:r w:rsidRPr="0099181F">
        <w:rPr>
          <w:rFonts w:ascii="Times New Roman" w:eastAsiaTheme="majorEastAsia" w:hAnsi="Times New Roman" w:cs="Times New Roman"/>
          <w:sz w:val="24"/>
          <w:szCs w:val="24"/>
        </w:rPr>
        <w:t>в) состояние прокладок, манжет или других видов уплотнений;</w:t>
      </w:r>
    </w:p>
    <w:p w14:paraId="5F3828A5" w14:textId="77777777" w:rsidR="00C56B71" w:rsidRPr="0099181F" w:rsidRDefault="00C56B71" w:rsidP="0099181F">
      <w:pPr>
        <w:tabs>
          <w:tab w:val="left" w:pos="1134"/>
        </w:tabs>
        <w:suppressAutoHyphens w:val="0"/>
        <w:ind w:firstLine="567"/>
        <w:contextualSpacing/>
        <w:jc w:val="both"/>
        <w:rPr>
          <w:rFonts w:ascii="Times New Roman" w:eastAsiaTheme="majorEastAsia" w:hAnsi="Times New Roman" w:cs="Times New Roman"/>
          <w:sz w:val="24"/>
          <w:szCs w:val="24"/>
        </w:rPr>
      </w:pPr>
      <w:r w:rsidRPr="0099181F">
        <w:rPr>
          <w:rFonts w:ascii="Times New Roman" w:eastAsiaTheme="majorEastAsia" w:hAnsi="Times New Roman" w:cs="Times New Roman"/>
          <w:sz w:val="24"/>
          <w:szCs w:val="24"/>
        </w:rPr>
        <w:t>г) состояние предохранительных устройств, фильтров, приборов измерения давления, редукторов, вентилей, запорных устройств и их посадочных мест;</w:t>
      </w:r>
    </w:p>
    <w:p w14:paraId="087C284C" w14:textId="77777777" w:rsidR="00C56B71" w:rsidRPr="0099181F" w:rsidRDefault="00C56B71" w:rsidP="0099181F">
      <w:pPr>
        <w:tabs>
          <w:tab w:val="left" w:pos="1134"/>
        </w:tabs>
        <w:suppressAutoHyphens w:val="0"/>
        <w:ind w:firstLine="567"/>
        <w:contextualSpacing/>
        <w:jc w:val="both"/>
        <w:rPr>
          <w:rFonts w:ascii="Times New Roman" w:eastAsiaTheme="majorEastAsia" w:hAnsi="Times New Roman" w:cs="Times New Roman"/>
          <w:sz w:val="24"/>
          <w:szCs w:val="24"/>
        </w:rPr>
      </w:pPr>
      <w:r w:rsidRPr="0099181F">
        <w:rPr>
          <w:rFonts w:ascii="Times New Roman" w:eastAsiaTheme="majorEastAsia" w:hAnsi="Times New Roman" w:cs="Times New Roman"/>
          <w:sz w:val="24"/>
          <w:szCs w:val="24"/>
        </w:rPr>
        <w:t>д) состояние поверхности и узлов крепления шланга;</w:t>
      </w:r>
    </w:p>
    <w:p w14:paraId="1E22A3BC" w14:textId="583C2C8E" w:rsidR="00C56B71" w:rsidRPr="0099181F" w:rsidRDefault="00C56B71" w:rsidP="0099181F">
      <w:pPr>
        <w:tabs>
          <w:tab w:val="left" w:pos="1134"/>
        </w:tabs>
        <w:suppressAutoHyphens w:val="0"/>
        <w:spacing w:after="0" w:line="240" w:lineRule="auto"/>
        <w:ind w:firstLine="567"/>
        <w:contextualSpacing/>
        <w:jc w:val="both"/>
        <w:rPr>
          <w:rFonts w:ascii="Times New Roman" w:eastAsiaTheme="majorEastAsia" w:hAnsi="Times New Roman" w:cs="Times New Roman"/>
          <w:sz w:val="24"/>
          <w:szCs w:val="24"/>
        </w:rPr>
      </w:pPr>
      <w:r w:rsidRPr="0099181F">
        <w:rPr>
          <w:rFonts w:ascii="Times New Roman" w:eastAsiaTheme="majorEastAsia" w:hAnsi="Times New Roman" w:cs="Times New Roman"/>
          <w:sz w:val="24"/>
          <w:szCs w:val="24"/>
        </w:rPr>
        <w:t xml:space="preserve">е) состояние, гарантийный срок хранения и значения основных параметров </w:t>
      </w:r>
      <w:r w:rsidR="0099181F" w:rsidRPr="0099181F">
        <w:rPr>
          <w:rFonts w:ascii="Times New Roman" w:eastAsiaTheme="majorEastAsia" w:hAnsi="Times New Roman" w:cs="Times New Roman"/>
          <w:sz w:val="24"/>
          <w:szCs w:val="24"/>
        </w:rPr>
        <w:t>огнетушащего вещества</w:t>
      </w:r>
      <w:r w:rsidRPr="0099181F">
        <w:rPr>
          <w:rFonts w:ascii="Times New Roman" w:eastAsiaTheme="majorEastAsia" w:hAnsi="Times New Roman" w:cs="Times New Roman"/>
          <w:sz w:val="24"/>
          <w:szCs w:val="24"/>
        </w:rPr>
        <w:t>.</w:t>
      </w:r>
    </w:p>
    <w:p w14:paraId="7DB7DBC1" w14:textId="36A185CA" w:rsidR="0099181F" w:rsidRPr="0099181F" w:rsidRDefault="0099181F" w:rsidP="0099181F">
      <w:pPr>
        <w:pStyle w:val="a7"/>
        <w:numPr>
          <w:ilvl w:val="1"/>
          <w:numId w:val="13"/>
        </w:numPr>
        <w:tabs>
          <w:tab w:val="left" w:pos="1134"/>
        </w:tabs>
        <w:suppressAutoHyphens w:val="0"/>
        <w:spacing w:after="0" w:line="240" w:lineRule="auto"/>
        <w:ind w:left="0" w:firstLine="567"/>
        <w:jc w:val="both"/>
        <w:rPr>
          <w:rFonts w:ascii="Times New Roman" w:eastAsiaTheme="majorEastAsia" w:hAnsi="Times New Roman" w:cs="Times New Roman"/>
          <w:szCs w:val="24"/>
        </w:rPr>
      </w:pPr>
      <w:r w:rsidRPr="0099181F">
        <w:rPr>
          <w:rFonts w:ascii="Times New Roman" w:eastAsiaTheme="majorEastAsia" w:hAnsi="Times New Roman" w:cs="Times New Roman"/>
          <w:szCs w:val="24"/>
        </w:rPr>
        <w:t>Исполнитель обязуется провести перезарядку каждого огнетушителя согласно техническому паспорту (технической документации) на каждый огнетушитель.</w:t>
      </w:r>
    </w:p>
    <w:p w14:paraId="0472F392" w14:textId="77777777" w:rsidR="0099181F" w:rsidRPr="0099181F" w:rsidRDefault="0099181F" w:rsidP="0099181F">
      <w:pPr>
        <w:tabs>
          <w:tab w:val="left" w:pos="1134"/>
        </w:tabs>
        <w:suppressAutoHyphens w:val="0"/>
        <w:spacing w:after="0" w:line="240" w:lineRule="auto"/>
        <w:ind w:firstLine="567"/>
        <w:jc w:val="both"/>
        <w:rPr>
          <w:rFonts w:ascii="Times New Roman" w:eastAsiaTheme="majorEastAsia" w:hAnsi="Times New Roman" w:cs="Times New Roman"/>
          <w:sz w:val="24"/>
          <w:szCs w:val="24"/>
        </w:rPr>
      </w:pPr>
      <w:r w:rsidRPr="0099181F">
        <w:rPr>
          <w:rFonts w:ascii="Times New Roman" w:eastAsiaTheme="majorEastAsia" w:hAnsi="Times New Roman" w:cs="Times New Roman"/>
          <w:sz w:val="24"/>
          <w:szCs w:val="24"/>
        </w:rPr>
        <w:t>Не допускается смешивать порошковые составы различных типов (АВСЕ, ВСЕ, D и т. д.).</w:t>
      </w:r>
    </w:p>
    <w:p w14:paraId="1385184F" w14:textId="6EDA88F7" w:rsidR="0099181F" w:rsidRPr="0099181F" w:rsidRDefault="00C56B71" w:rsidP="0099181F">
      <w:pPr>
        <w:pStyle w:val="a7"/>
        <w:numPr>
          <w:ilvl w:val="1"/>
          <w:numId w:val="13"/>
        </w:numPr>
        <w:tabs>
          <w:tab w:val="left" w:pos="1134"/>
        </w:tabs>
        <w:suppressAutoHyphens w:val="0"/>
        <w:spacing w:after="0" w:line="240" w:lineRule="auto"/>
        <w:ind w:left="0" w:firstLine="567"/>
        <w:jc w:val="both"/>
        <w:rPr>
          <w:rFonts w:ascii="Times New Roman" w:eastAsiaTheme="majorEastAsia" w:hAnsi="Times New Roman" w:cs="Times New Roman"/>
          <w:szCs w:val="24"/>
        </w:rPr>
      </w:pPr>
      <w:r w:rsidRPr="0099181F">
        <w:rPr>
          <w:rFonts w:ascii="Times New Roman" w:eastAsiaTheme="majorEastAsia" w:hAnsi="Times New Roman" w:cs="Times New Roman"/>
          <w:szCs w:val="24"/>
        </w:rPr>
        <w:lastRenderedPageBreak/>
        <w:t>В случае непрохождения испытания корпуса огнетушителя на прочность и герметичность Исполнитель представляет соответствующий акта испытаний (технического состояния) Заказчику, в котором указывает тип, марку огнетушителя, не прошедшего испытание, результаты испытания.</w:t>
      </w:r>
    </w:p>
    <w:p w14:paraId="5B820EA2" w14:textId="0FEDA29D" w:rsidR="0099181F" w:rsidRPr="0099181F" w:rsidRDefault="0099181F" w:rsidP="00510F63">
      <w:pPr>
        <w:pStyle w:val="a7"/>
        <w:numPr>
          <w:ilvl w:val="1"/>
          <w:numId w:val="13"/>
        </w:numPr>
        <w:spacing w:after="0"/>
        <w:ind w:left="0" w:firstLine="567"/>
        <w:jc w:val="both"/>
        <w:rPr>
          <w:rFonts w:eastAsiaTheme="majorEastAsia"/>
        </w:rPr>
      </w:pPr>
      <w:r w:rsidRPr="0099181F">
        <w:rPr>
          <w:rFonts w:ascii="Times New Roman" w:eastAsiaTheme="majorEastAsia" w:hAnsi="Times New Roman" w:cs="Times New Roman"/>
          <w:szCs w:val="24"/>
        </w:rPr>
        <w:t>О проведенных мероприятиях Исполнитель делает отметку на корпусе (с помощью этикетки или бирки) огнетушителя, а также в его паспорте (при наличии); запорно-пусковое устройство каждого огнетушителя опломбирует одноразовой пластиковой номерной контрольной пломбой, с нанесенными на нее индивидуальным номером пломбы и датой зарядки огнетушителя с указанием месяца и года.</w:t>
      </w:r>
    </w:p>
    <w:p w14:paraId="507490A4" w14:textId="77777777" w:rsidR="0099181F" w:rsidRPr="00510F63" w:rsidRDefault="0099181F" w:rsidP="00510F63">
      <w:pPr>
        <w:suppressAutoHyphens w:val="0"/>
        <w:spacing w:after="0" w:line="240" w:lineRule="auto"/>
        <w:jc w:val="both"/>
        <w:rPr>
          <w:rFonts w:ascii="Times New Roman" w:eastAsiaTheme="majorEastAsia" w:hAnsi="Times New Roman" w:cs="Times New Roman"/>
          <w:sz w:val="24"/>
          <w:szCs w:val="24"/>
          <w:highlight w:val="yellow"/>
        </w:rPr>
      </w:pPr>
    </w:p>
    <w:p w14:paraId="41A8682B" w14:textId="77777777" w:rsidR="0099181F" w:rsidRPr="00510F63" w:rsidRDefault="0099181F" w:rsidP="00510F63">
      <w:pPr>
        <w:suppressAutoHyphens w:val="0"/>
        <w:spacing w:after="0" w:line="240" w:lineRule="auto"/>
        <w:jc w:val="both"/>
        <w:rPr>
          <w:rFonts w:ascii="Times New Roman" w:eastAsiaTheme="majorEastAsia" w:hAnsi="Times New Roman" w:cs="Times New Roman"/>
          <w:sz w:val="24"/>
          <w:szCs w:val="24"/>
          <w:highlight w:val="yellow"/>
        </w:rPr>
      </w:pPr>
    </w:p>
    <w:tbl>
      <w:tblPr>
        <w:tblW w:w="5000" w:type="pct"/>
        <w:tblLook w:val="04A0" w:firstRow="1" w:lastRow="0" w:firstColumn="1" w:lastColumn="0" w:noHBand="0" w:noVBand="1"/>
      </w:tblPr>
      <w:tblGrid>
        <w:gridCol w:w="5102"/>
        <w:gridCol w:w="5103"/>
      </w:tblGrid>
      <w:tr w:rsidR="0099181F" w:rsidRPr="006F40E9" w14:paraId="202D028B" w14:textId="77777777" w:rsidTr="00491AC7">
        <w:trPr>
          <w:trHeight w:val="204"/>
        </w:trPr>
        <w:tc>
          <w:tcPr>
            <w:tcW w:w="2500" w:type="pct"/>
          </w:tcPr>
          <w:p w14:paraId="68336F41" w14:textId="77777777" w:rsidR="0099181F" w:rsidRPr="006F40E9" w:rsidRDefault="0099181F" w:rsidP="00491AC7">
            <w:pPr>
              <w:widowControl w:val="0"/>
              <w:spacing w:after="0" w:line="240" w:lineRule="auto"/>
              <w:jc w:val="center"/>
              <w:rPr>
                <w:rFonts w:ascii="Times New Roman" w:hAnsi="Times New Roman" w:cs="Times New Roman"/>
                <w:sz w:val="24"/>
                <w:szCs w:val="24"/>
              </w:rPr>
            </w:pPr>
            <w:r w:rsidRPr="006F40E9">
              <w:rPr>
                <w:rFonts w:ascii="Times New Roman" w:eastAsia="Times New Roman" w:hAnsi="Times New Roman" w:cs="Times New Roman"/>
                <w:b/>
                <w:sz w:val="24"/>
                <w:szCs w:val="24"/>
                <w:lang w:eastAsia="ar-SA"/>
              </w:rPr>
              <w:t>ИСПОЛНИТЕЛЬ:</w:t>
            </w:r>
          </w:p>
          <w:p w14:paraId="183FF745" w14:textId="6812A9DA" w:rsidR="0099181F" w:rsidRPr="006F40E9" w:rsidRDefault="0099181F" w:rsidP="00491AC7">
            <w:pPr>
              <w:widowControl w:val="0"/>
              <w:spacing w:after="0" w:line="240" w:lineRule="auto"/>
              <w:jc w:val="center"/>
              <w:rPr>
                <w:rFonts w:ascii="Times New Roman" w:hAnsi="Times New Roman" w:cs="Times New Roman"/>
                <w:sz w:val="24"/>
                <w:szCs w:val="24"/>
              </w:rPr>
            </w:pPr>
          </w:p>
        </w:tc>
        <w:tc>
          <w:tcPr>
            <w:tcW w:w="2500" w:type="pct"/>
          </w:tcPr>
          <w:p w14:paraId="68FDBFB2" w14:textId="77777777" w:rsidR="0099181F" w:rsidRPr="006F40E9" w:rsidRDefault="0099181F" w:rsidP="00491AC7">
            <w:pPr>
              <w:widowControl w:val="0"/>
              <w:spacing w:after="0" w:line="240" w:lineRule="auto"/>
              <w:jc w:val="center"/>
              <w:rPr>
                <w:rFonts w:ascii="Times New Roman" w:hAnsi="Times New Roman" w:cs="Times New Roman"/>
                <w:sz w:val="24"/>
                <w:szCs w:val="24"/>
              </w:rPr>
            </w:pPr>
            <w:r w:rsidRPr="006F40E9">
              <w:rPr>
                <w:rFonts w:ascii="Times New Roman" w:eastAsia="Times New Roman" w:hAnsi="Times New Roman" w:cs="Times New Roman"/>
                <w:b/>
                <w:sz w:val="24"/>
                <w:szCs w:val="24"/>
                <w:lang w:eastAsia="ar-SA"/>
              </w:rPr>
              <w:t>ЗАКАЗЧИК:</w:t>
            </w:r>
          </w:p>
          <w:p w14:paraId="69B00141" w14:textId="77777777" w:rsidR="0099181F" w:rsidRPr="006F40E9" w:rsidRDefault="0099181F" w:rsidP="00491AC7">
            <w:pPr>
              <w:widowControl w:val="0"/>
              <w:spacing w:after="0" w:line="240" w:lineRule="auto"/>
              <w:jc w:val="center"/>
              <w:rPr>
                <w:rFonts w:ascii="Times New Roman" w:hAnsi="Times New Roman" w:cs="Times New Roman"/>
                <w:sz w:val="24"/>
                <w:szCs w:val="24"/>
              </w:rPr>
            </w:pPr>
            <w:r w:rsidRPr="006F40E9">
              <w:rPr>
                <w:rFonts w:ascii="Times New Roman" w:eastAsia="Times New Roman" w:hAnsi="Times New Roman" w:cs="Times New Roman"/>
                <w:b/>
                <w:sz w:val="24"/>
                <w:szCs w:val="24"/>
              </w:rPr>
              <w:t>ФБУ «РосСтройКонтроль»</w:t>
            </w:r>
          </w:p>
        </w:tc>
      </w:tr>
      <w:tr w:rsidR="0099181F" w:rsidRPr="006F40E9" w14:paraId="6DAF880F" w14:textId="77777777" w:rsidTr="00491AC7">
        <w:trPr>
          <w:trHeight w:val="63"/>
        </w:trPr>
        <w:tc>
          <w:tcPr>
            <w:tcW w:w="2500" w:type="pct"/>
          </w:tcPr>
          <w:p w14:paraId="79C73F7F" w14:textId="77777777" w:rsidR="0099181F" w:rsidRPr="006F40E9" w:rsidRDefault="0099181F" w:rsidP="00491AC7">
            <w:pPr>
              <w:widowControl w:val="0"/>
              <w:spacing w:after="0" w:line="240" w:lineRule="auto"/>
              <w:rPr>
                <w:rFonts w:ascii="Times New Roman" w:eastAsia="Times New Roman" w:hAnsi="Times New Roman" w:cs="Times New Roman"/>
                <w:b/>
                <w:sz w:val="24"/>
                <w:szCs w:val="24"/>
                <w:lang w:eastAsia="ar-SA"/>
              </w:rPr>
            </w:pPr>
          </w:p>
        </w:tc>
        <w:tc>
          <w:tcPr>
            <w:tcW w:w="2500" w:type="pct"/>
          </w:tcPr>
          <w:p w14:paraId="6BDBE365" w14:textId="77777777" w:rsidR="0099181F" w:rsidRPr="006F40E9" w:rsidRDefault="0099181F" w:rsidP="00491AC7">
            <w:pPr>
              <w:widowControl w:val="0"/>
              <w:spacing w:after="0" w:line="240" w:lineRule="auto"/>
              <w:rPr>
                <w:rFonts w:ascii="Times New Roman" w:eastAsia="Times New Roman" w:hAnsi="Times New Roman" w:cs="Times New Roman"/>
                <w:b/>
                <w:sz w:val="24"/>
                <w:szCs w:val="24"/>
                <w:lang w:eastAsia="ar-SA"/>
              </w:rPr>
            </w:pPr>
          </w:p>
        </w:tc>
      </w:tr>
      <w:tr w:rsidR="0099181F" w:rsidRPr="006F40E9" w14:paraId="20C22BD1" w14:textId="77777777" w:rsidTr="00491AC7">
        <w:trPr>
          <w:trHeight w:val="1140"/>
        </w:trPr>
        <w:tc>
          <w:tcPr>
            <w:tcW w:w="2500" w:type="pct"/>
          </w:tcPr>
          <w:p w14:paraId="020396B9" w14:textId="2F0B0516" w:rsidR="0099181F" w:rsidRPr="006F40E9" w:rsidRDefault="0099181F" w:rsidP="00491AC7">
            <w:pPr>
              <w:widowControl w:val="0"/>
              <w:spacing w:after="0" w:line="240" w:lineRule="auto"/>
              <w:jc w:val="both"/>
              <w:rPr>
                <w:rFonts w:ascii="Times New Roman" w:eastAsia="Times New Roman" w:hAnsi="Times New Roman" w:cs="Times New Roman"/>
                <w:sz w:val="24"/>
                <w:szCs w:val="24"/>
                <w:lang w:eastAsia="ar-SA"/>
              </w:rPr>
            </w:pPr>
          </w:p>
          <w:p w14:paraId="5EB9E0A4" w14:textId="77777777" w:rsidR="0099181F" w:rsidRPr="006F40E9" w:rsidRDefault="0099181F" w:rsidP="00491AC7">
            <w:pPr>
              <w:widowControl w:val="0"/>
              <w:spacing w:after="0" w:line="240" w:lineRule="auto"/>
              <w:jc w:val="both"/>
              <w:rPr>
                <w:rFonts w:ascii="Times New Roman" w:eastAsia="Times New Roman" w:hAnsi="Times New Roman" w:cs="Times New Roman"/>
                <w:sz w:val="24"/>
                <w:szCs w:val="24"/>
                <w:lang w:eastAsia="ar-SA"/>
              </w:rPr>
            </w:pPr>
          </w:p>
          <w:p w14:paraId="1BEBDE95" w14:textId="77777777" w:rsidR="0099181F" w:rsidRPr="006F40E9" w:rsidRDefault="0099181F" w:rsidP="00491AC7">
            <w:pPr>
              <w:widowControl w:val="0"/>
              <w:spacing w:after="0" w:line="240" w:lineRule="auto"/>
              <w:jc w:val="both"/>
              <w:rPr>
                <w:rFonts w:ascii="Times New Roman" w:eastAsia="Times New Roman" w:hAnsi="Times New Roman" w:cs="Times New Roman"/>
                <w:sz w:val="24"/>
                <w:szCs w:val="24"/>
                <w:lang w:eastAsia="ar-SA"/>
              </w:rPr>
            </w:pPr>
          </w:p>
          <w:p w14:paraId="42C6ACEE" w14:textId="77777777" w:rsidR="0099181F" w:rsidRPr="006F40E9" w:rsidRDefault="0099181F" w:rsidP="00491AC7">
            <w:pPr>
              <w:widowControl w:val="0"/>
              <w:spacing w:after="0" w:line="240" w:lineRule="auto"/>
              <w:jc w:val="both"/>
              <w:rPr>
                <w:rFonts w:ascii="Times New Roman" w:hAnsi="Times New Roman" w:cs="Times New Roman"/>
                <w:sz w:val="24"/>
                <w:szCs w:val="24"/>
              </w:rPr>
            </w:pPr>
            <w:r w:rsidRPr="006F40E9">
              <w:rPr>
                <w:rFonts w:ascii="Times New Roman" w:eastAsia="Times New Roman" w:hAnsi="Times New Roman" w:cs="Times New Roman"/>
                <w:sz w:val="24"/>
                <w:szCs w:val="24"/>
                <w:lang w:eastAsia="ar-SA"/>
              </w:rPr>
              <w:t>____________________/ ______________/</w:t>
            </w:r>
          </w:p>
          <w:p w14:paraId="5AE50625" w14:textId="77777777" w:rsidR="0099181F" w:rsidRPr="006F40E9" w:rsidRDefault="0099181F" w:rsidP="00491AC7">
            <w:pPr>
              <w:widowControl w:val="0"/>
              <w:spacing w:after="0" w:line="240" w:lineRule="auto"/>
              <w:jc w:val="both"/>
              <w:rPr>
                <w:rFonts w:ascii="Times New Roman" w:hAnsi="Times New Roman" w:cs="Times New Roman"/>
                <w:sz w:val="24"/>
                <w:szCs w:val="24"/>
              </w:rPr>
            </w:pPr>
            <w:r w:rsidRPr="006F40E9">
              <w:rPr>
                <w:rFonts w:ascii="Times New Roman" w:eastAsia="Times New Roman" w:hAnsi="Times New Roman" w:cs="Times New Roman"/>
                <w:sz w:val="24"/>
                <w:szCs w:val="24"/>
                <w:lang w:eastAsia="ar-SA"/>
              </w:rPr>
              <w:t>М.П.</w:t>
            </w:r>
          </w:p>
        </w:tc>
        <w:tc>
          <w:tcPr>
            <w:tcW w:w="2500" w:type="pct"/>
          </w:tcPr>
          <w:p w14:paraId="1F29918F" w14:textId="77777777" w:rsidR="0099181F" w:rsidRPr="006F40E9" w:rsidRDefault="0099181F" w:rsidP="00491AC7">
            <w:pPr>
              <w:widowControl w:val="0"/>
              <w:spacing w:after="0" w:line="240" w:lineRule="auto"/>
              <w:ind w:left="-113"/>
              <w:jc w:val="both"/>
              <w:rPr>
                <w:rFonts w:ascii="Times New Roman" w:hAnsi="Times New Roman" w:cs="Times New Roman"/>
                <w:sz w:val="24"/>
                <w:szCs w:val="24"/>
                <w:lang w:eastAsia="ar-SA"/>
              </w:rPr>
            </w:pPr>
            <w:r w:rsidRPr="006F40E9">
              <w:rPr>
                <w:rFonts w:ascii="Times New Roman" w:eastAsia="Times New Roman" w:hAnsi="Times New Roman" w:cs="Times New Roman"/>
                <w:sz w:val="24"/>
                <w:szCs w:val="24"/>
                <w:lang w:eastAsia="ar-SA"/>
              </w:rPr>
              <w:t>Заместитель генерального директора</w:t>
            </w:r>
          </w:p>
          <w:p w14:paraId="18C1E5CE" w14:textId="77777777" w:rsidR="0099181F" w:rsidRPr="006F40E9" w:rsidRDefault="0099181F" w:rsidP="00491AC7">
            <w:pPr>
              <w:widowControl w:val="0"/>
              <w:spacing w:after="0" w:line="240" w:lineRule="auto"/>
              <w:ind w:left="-113"/>
              <w:jc w:val="both"/>
              <w:rPr>
                <w:rFonts w:ascii="Times New Roman" w:hAnsi="Times New Roman" w:cs="Times New Roman"/>
                <w:sz w:val="24"/>
                <w:szCs w:val="24"/>
                <w:lang w:eastAsia="ar-SA"/>
              </w:rPr>
            </w:pPr>
          </w:p>
          <w:p w14:paraId="6199D4EB" w14:textId="77777777" w:rsidR="0099181F" w:rsidRPr="006F40E9" w:rsidRDefault="0099181F" w:rsidP="00491AC7">
            <w:pPr>
              <w:widowControl w:val="0"/>
              <w:spacing w:after="0" w:line="240" w:lineRule="auto"/>
              <w:ind w:left="-113"/>
              <w:jc w:val="both"/>
              <w:rPr>
                <w:rFonts w:ascii="Times New Roman" w:hAnsi="Times New Roman" w:cs="Times New Roman"/>
                <w:sz w:val="24"/>
                <w:szCs w:val="24"/>
              </w:rPr>
            </w:pPr>
          </w:p>
          <w:p w14:paraId="658A2757" w14:textId="77777777" w:rsidR="0099181F" w:rsidRPr="006F40E9" w:rsidRDefault="0099181F" w:rsidP="00491AC7">
            <w:pPr>
              <w:widowControl w:val="0"/>
              <w:spacing w:after="0" w:line="240" w:lineRule="auto"/>
              <w:ind w:left="-113"/>
              <w:jc w:val="both"/>
              <w:rPr>
                <w:rFonts w:ascii="Times New Roman" w:hAnsi="Times New Roman" w:cs="Times New Roman"/>
                <w:sz w:val="24"/>
                <w:szCs w:val="24"/>
              </w:rPr>
            </w:pPr>
            <w:r w:rsidRPr="006F40E9">
              <w:rPr>
                <w:rFonts w:ascii="Times New Roman" w:eastAsia="Times New Roman" w:hAnsi="Times New Roman" w:cs="Times New Roman"/>
                <w:sz w:val="24"/>
                <w:szCs w:val="24"/>
                <w:lang w:eastAsia="ar-SA"/>
              </w:rPr>
              <w:t>____________________/Ю.В. Данилов/</w:t>
            </w:r>
          </w:p>
          <w:p w14:paraId="00142AFF" w14:textId="77777777" w:rsidR="0099181F" w:rsidRPr="006F40E9" w:rsidRDefault="0099181F" w:rsidP="00491AC7">
            <w:pPr>
              <w:widowControl w:val="0"/>
              <w:spacing w:after="0" w:line="240" w:lineRule="auto"/>
              <w:ind w:left="-113"/>
              <w:jc w:val="both"/>
              <w:rPr>
                <w:rFonts w:ascii="Times New Roman" w:hAnsi="Times New Roman" w:cs="Times New Roman"/>
                <w:sz w:val="24"/>
                <w:szCs w:val="24"/>
              </w:rPr>
            </w:pPr>
            <w:r w:rsidRPr="006F40E9">
              <w:rPr>
                <w:rFonts w:ascii="Times New Roman" w:eastAsia="Times New Roman" w:hAnsi="Times New Roman" w:cs="Times New Roman"/>
                <w:sz w:val="24"/>
                <w:szCs w:val="24"/>
                <w:lang w:eastAsia="ar-SA"/>
              </w:rPr>
              <w:t>М.П.</w:t>
            </w:r>
          </w:p>
        </w:tc>
      </w:tr>
    </w:tbl>
    <w:p w14:paraId="7D5B961D" w14:textId="097DB3BB" w:rsidR="00783EC0" w:rsidRPr="00510F63" w:rsidRDefault="00783EC0" w:rsidP="00510F63">
      <w:pPr>
        <w:suppressAutoHyphens w:val="0"/>
        <w:spacing w:after="0" w:line="240" w:lineRule="auto"/>
        <w:jc w:val="both"/>
        <w:rPr>
          <w:rFonts w:ascii="Times New Roman" w:eastAsiaTheme="majorEastAsia" w:hAnsi="Times New Roman" w:cs="Times New Roman"/>
          <w:sz w:val="24"/>
          <w:szCs w:val="24"/>
          <w:highlight w:val="yellow"/>
        </w:rPr>
      </w:pPr>
    </w:p>
    <w:sectPr w:rsidR="00783EC0" w:rsidRPr="00510F63">
      <w:pgSz w:w="11906" w:h="16838"/>
      <w:pgMar w:top="1134" w:right="567"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panose1 w:val="020B0603030804020204"/>
    <w:charset w:val="CC"/>
    <w:family w:val="swiss"/>
    <w:pitch w:val="variable"/>
    <w:sig w:usb0="E7002EFF" w:usb1="D200FDFF" w:usb2="0A246029" w:usb3="00000000" w:csb0="000001FF" w:csb1="00000000"/>
  </w:font>
  <w:font w:name="font187">
    <w:altName w:val="Cambria"/>
    <w:panose1 w:val="00000000000000000000"/>
    <w:charset w:val="00"/>
    <w:family w:val="roman"/>
    <w:notTrueType/>
    <w:pitch w:val="default"/>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A3AD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6612F4"/>
    <w:multiLevelType w:val="multilevel"/>
    <w:tmpl w:val="627CC5D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18524898"/>
    <w:multiLevelType w:val="multilevel"/>
    <w:tmpl w:val="687AAE10"/>
    <w:lvl w:ilvl="0">
      <w:start w:val="1"/>
      <w:numFmt w:val="decimal"/>
      <w:lvlText w:val="%1."/>
      <w:lvlJc w:val="left"/>
      <w:pPr>
        <w:tabs>
          <w:tab w:val="num" w:pos="0"/>
        </w:tabs>
        <w:ind w:left="720" w:hanging="360"/>
      </w:pPr>
    </w:lvl>
    <w:lvl w:ilvl="1">
      <w:start w:val="1"/>
      <w:numFmt w:val="decimal"/>
      <w:lvlText w:val="%1.%2."/>
      <w:lvlJc w:val="left"/>
      <w:pPr>
        <w:tabs>
          <w:tab w:val="num" w:pos="0"/>
        </w:tabs>
        <w:ind w:left="900" w:hanging="540"/>
      </w:pPr>
      <w:rPr>
        <w:rFonts w:ascii="Times New Roman" w:hAnsi="Times New Roman"/>
      </w:rPr>
    </w:lvl>
    <w:lvl w:ilvl="2">
      <w:start w:val="1"/>
      <w:numFmt w:val="decimal"/>
      <w:lvlText w:val="%1.%2.%3."/>
      <w:lvlJc w:val="left"/>
      <w:pPr>
        <w:tabs>
          <w:tab w:val="num" w:pos="0"/>
        </w:tabs>
        <w:ind w:left="1080" w:hanging="720"/>
      </w:pPr>
      <w:rPr>
        <w:b/>
        <w:bCs/>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15:restartNumberingAfterBreak="0">
    <w:nsid w:val="1D714071"/>
    <w:multiLevelType w:val="hybridMultilevel"/>
    <w:tmpl w:val="D884E52A"/>
    <w:lvl w:ilvl="0" w:tplc="4D10D6E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FAB115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207126B"/>
    <w:multiLevelType w:val="multilevel"/>
    <w:tmpl w:val="71D208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47B245D4"/>
    <w:multiLevelType w:val="multilevel"/>
    <w:tmpl w:val="78D63D0C"/>
    <w:lvl w:ilvl="0">
      <w:start w:val="1"/>
      <w:numFmt w:val="decimal"/>
      <w:lvlText w:val="%1."/>
      <w:lvlJc w:val="left"/>
      <w:pPr>
        <w:ind w:left="1428" w:hanging="360"/>
      </w:pPr>
      <w:rPr>
        <w:rFonts w:hint="default"/>
        <w:b/>
      </w:rPr>
    </w:lvl>
    <w:lvl w:ilvl="1">
      <w:start w:val="1"/>
      <w:numFmt w:val="decimal"/>
      <w:isLgl/>
      <w:lvlText w:val="%1.%2."/>
      <w:lvlJc w:val="left"/>
      <w:pPr>
        <w:ind w:left="1428"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7" w15:restartNumberingAfterBreak="0">
    <w:nsid w:val="55B53822"/>
    <w:multiLevelType w:val="multilevel"/>
    <w:tmpl w:val="E6C46A9A"/>
    <w:lvl w:ilvl="0">
      <w:start w:val="1"/>
      <w:numFmt w:val="decimal"/>
      <w:lvlText w:val="%1."/>
      <w:lvlJc w:val="left"/>
      <w:pPr>
        <w:ind w:left="720" w:hanging="360"/>
      </w:pPr>
      <w:rPr>
        <w:rFonts w:hint="default"/>
      </w:rPr>
    </w:lvl>
    <w:lvl w:ilvl="1">
      <w:start w:val="1"/>
      <w:numFmt w:val="decimal"/>
      <w:isLgl/>
      <w:lvlText w:val="%1.%2."/>
      <w:lvlJc w:val="left"/>
      <w:pPr>
        <w:ind w:left="1264" w:hanging="555"/>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57ED71E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ADF704C"/>
    <w:multiLevelType w:val="hybridMultilevel"/>
    <w:tmpl w:val="DD22223C"/>
    <w:lvl w:ilvl="0" w:tplc="4D10D6E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63A45371"/>
    <w:multiLevelType w:val="multilevel"/>
    <w:tmpl w:val="2B60623C"/>
    <w:lvl w:ilvl="0">
      <w:start w:val="1"/>
      <w:numFmt w:val="decimal"/>
      <w:lvlText w:val="%1."/>
      <w:lvlJc w:val="left"/>
      <w:pPr>
        <w:tabs>
          <w:tab w:val="num" w:pos="0"/>
        </w:tabs>
        <w:ind w:left="720" w:hanging="360"/>
      </w:pPr>
      <w:rPr>
        <w:rFonts w:ascii="Times New Roman" w:hAnsi="Times New Roman"/>
        <w:b/>
        <w:bCs/>
        <w:sz w:val="23"/>
        <w:szCs w:val="23"/>
      </w:rPr>
    </w:lvl>
    <w:lvl w:ilvl="1">
      <w:start w:val="1"/>
      <w:numFmt w:val="decimal"/>
      <w:lvlText w:val="%1.%2."/>
      <w:lvlJc w:val="left"/>
      <w:pPr>
        <w:tabs>
          <w:tab w:val="num" w:pos="0"/>
        </w:tabs>
        <w:ind w:left="900" w:hanging="360"/>
      </w:pPr>
      <w:rPr>
        <w:rFonts w:ascii="Times New Roman" w:hAnsi="Times New Roman"/>
        <w:sz w:val="24"/>
        <w:szCs w:val="24"/>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620" w:hanging="72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340" w:hanging="1080"/>
      </w:pPr>
    </w:lvl>
    <w:lvl w:ilvl="6">
      <w:start w:val="1"/>
      <w:numFmt w:val="decimal"/>
      <w:lvlText w:val="%1.%2.%3.%4.%5.%6.%7."/>
      <w:lvlJc w:val="left"/>
      <w:pPr>
        <w:tabs>
          <w:tab w:val="num" w:pos="0"/>
        </w:tabs>
        <w:ind w:left="2880" w:hanging="1440"/>
      </w:pPr>
    </w:lvl>
    <w:lvl w:ilvl="7">
      <w:start w:val="1"/>
      <w:numFmt w:val="decimal"/>
      <w:lvlText w:val="%1.%2.%3.%4.%5.%6.%7.%8."/>
      <w:lvlJc w:val="left"/>
      <w:pPr>
        <w:tabs>
          <w:tab w:val="num" w:pos="0"/>
        </w:tabs>
        <w:ind w:left="3060" w:hanging="1440"/>
      </w:pPr>
    </w:lvl>
    <w:lvl w:ilvl="8">
      <w:start w:val="1"/>
      <w:numFmt w:val="decimal"/>
      <w:lvlText w:val="%1.%2.%3.%4.%5.%6.%7.%8.%9."/>
      <w:lvlJc w:val="left"/>
      <w:pPr>
        <w:tabs>
          <w:tab w:val="num" w:pos="0"/>
        </w:tabs>
        <w:ind w:left="3600" w:hanging="1800"/>
      </w:pPr>
    </w:lvl>
  </w:abstractNum>
  <w:abstractNum w:abstractNumId="11" w15:restartNumberingAfterBreak="0">
    <w:nsid w:val="716800A3"/>
    <w:multiLevelType w:val="hybridMultilevel"/>
    <w:tmpl w:val="3968D4FC"/>
    <w:lvl w:ilvl="0" w:tplc="4D10D6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22E1E9B"/>
    <w:multiLevelType w:val="multilevel"/>
    <w:tmpl w:val="AAE21D2A"/>
    <w:lvl w:ilvl="0">
      <w:start w:val="1"/>
      <w:numFmt w:val="none"/>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3" w15:restartNumberingAfterBreak="0">
    <w:nsid w:val="7D7F4F46"/>
    <w:multiLevelType w:val="hybridMultilevel"/>
    <w:tmpl w:val="F1D28DE8"/>
    <w:lvl w:ilvl="0" w:tplc="4D10D6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94337190">
    <w:abstractNumId w:val="12"/>
  </w:num>
  <w:num w:numId="2" w16cid:durableId="1237594125">
    <w:abstractNumId w:val="10"/>
  </w:num>
  <w:num w:numId="3" w16cid:durableId="1992294682">
    <w:abstractNumId w:val="2"/>
  </w:num>
  <w:num w:numId="4" w16cid:durableId="691809238">
    <w:abstractNumId w:val="5"/>
  </w:num>
  <w:num w:numId="5" w16cid:durableId="861208689">
    <w:abstractNumId w:val="8"/>
  </w:num>
  <w:num w:numId="6" w16cid:durableId="1936816302">
    <w:abstractNumId w:val="0"/>
  </w:num>
  <w:num w:numId="7" w16cid:durableId="1233585999">
    <w:abstractNumId w:val="4"/>
  </w:num>
  <w:num w:numId="8" w16cid:durableId="1771774006">
    <w:abstractNumId w:val="7"/>
  </w:num>
  <w:num w:numId="9" w16cid:durableId="1221987735">
    <w:abstractNumId w:val="6"/>
  </w:num>
  <w:num w:numId="10" w16cid:durableId="1030300768">
    <w:abstractNumId w:val="3"/>
  </w:num>
  <w:num w:numId="11" w16cid:durableId="1323854136">
    <w:abstractNumId w:val="11"/>
  </w:num>
  <w:num w:numId="12" w16cid:durableId="985620067">
    <w:abstractNumId w:val="9"/>
  </w:num>
  <w:num w:numId="13" w16cid:durableId="920681796">
    <w:abstractNumId w:val="1"/>
  </w:num>
  <w:num w:numId="14" w16cid:durableId="11491747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E97"/>
    <w:rsid w:val="000707A2"/>
    <w:rsid w:val="00084AE5"/>
    <w:rsid w:val="000F2606"/>
    <w:rsid w:val="00154B7D"/>
    <w:rsid w:val="0019771F"/>
    <w:rsid w:val="002138EA"/>
    <w:rsid w:val="00232CB4"/>
    <w:rsid w:val="00232D5A"/>
    <w:rsid w:val="0028322B"/>
    <w:rsid w:val="002B7B1E"/>
    <w:rsid w:val="002C2B63"/>
    <w:rsid w:val="002D4B30"/>
    <w:rsid w:val="002E0115"/>
    <w:rsid w:val="002E6067"/>
    <w:rsid w:val="00315A80"/>
    <w:rsid w:val="003164C4"/>
    <w:rsid w:val="00380FAB"/>
    <w:rsid w:val="003820DF"/>
    <w:rsid w:val="003B1491"/>
    <w:rsid w:val="003F5C6B"/>
    <w:rsid w:val="00415809"/>
    <w:rsid w:val="004229F5"/>
    <w:rsid w:val="004768E1"/>
    <w:rsid w:val="004B6B93"/>
    <w:rsid w:val="004D6A8F"/>
    <w:rsid w:val="004E3818"/>
    <w:rsid w:val="004F0FF0"/>
    <w:rsid w:val="00507FE8"/>
    <w:rsid w:val="00510F63"/>
    <w:rsid w:val="00532DD1"/>
    <w:rsid w:val="005449DF"/>
    <w:rsid w:val="00546D4C"/>
    <w:rsid w:val="005828A9"/>
    <w:rsid w:val="00596326"/>
    <w:rsid w:val="00597F33"/>
    <w:rsid w:val="005C18C9"/>
    <w:rsid w:val="005D1E6B"/>
    <w:rsid w:val="005D5182"/>
    <w:rsid w:val="00653D7F"/>
    <w:rsid w:val="00657952"/>
    <w:rsid w:val="00665E1F"/>
    <w:rsid w:val="00695D64"/>
    <w:rsid w:val="006D4EF2"/>
    <w:rsid w:val="006F40E9"/>
    <w:rsid w:val="00724E97"/>
    <w:rsid w:val="00733910"/>
    <w:rsid w:val="00776FF5"/>
    <w:rsid w:val="00783EC0"/>
    <w:rsid w:val="008004C0"/>
    <w:rsid w:val="008B33F2"/>
    <w:rsid w:val="009237F1"/>
    <w:rsid w:val="00926E2F"/>
    <w:rsid w:val="0099181F"/>
    <w:rsid w:val="009B3996"/>
    <w:rsid w:val="009F6B64"/>
    <w:rsid w:val="00A0227D"/>
    <w:rsid w:val="00A459C8"/>
    <w:rsid w:val="00A73052"/>
    <w:rsid w:val="00AB4EF3"/>
    <w:rsid w:val="00B54D06"/>
    <w:rsid w:val="00BC59AA"/>
    <w:rsid w:val="00BD4CAA"/>
    <w:rsid w:val="00BE7F67"/>
    <w:rsid w:val="00BF4807"/>
    <w:rsid w:val="00BF70CD"/>
    <w:rsid w:val="00C079A1"/>
    <w:rsid w:val="00C2782D"/>
    <w:rsid w:val="00C51B57"/>
    <w:rsid w:val="00C5583C"/>
    <w:rsid w:val="00C56B71"/>
    <w:rsid w:val="00C57A0D"/>
    <w:rsid w:val="00C6582E"/>
    <w:rsid w:val="00CA3456"/>
    <w:rsid w:val="00CD0D35"/>
    <w:rsid w:val="00D82133"/>
    <w:rsid w:val="00D92EED"/>
    <w:rsid w:val="00DC7BE9"/>
    <w:rsid w:val="00DD7AD1"/>
    <w:rsid w:val="00E05E4D"/>
    <w:rsid w:val="00F160E1"/>
    <w:rsid w:val="00F56C10"/>
    <w:rsid w:val="00F73D9A"/>
    <w:rsid w:val="00F87535"/>
    <w:rsid w:val="00F96640"/>
    <w:rsid w:val="00FE3DC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02E53"/>
  <w15:docId w15:val="{ED22606E-C5A3-4A6D-BB31-261BEA3D3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387E"/>
    <w:pPr>
      <w:spacing w:after="160" w:line="259" w:lineRule="auto"/>
    </w:pPr>
    <w:rPr>
      <w:rFonts w:asciiTheme="minorHAnsi" w:eastAsiaTheme="minorHAnsi" w:hAnsiTheme="minorHAnsi" w:cstheme="minorBidi"/>
      <w:sz w:val="22"/>
      <w:szCs w:val="22"/>
    </w:rPr>
  </w:style>
  <w:style w:type="paragraph" w:styleId="1">
    <w:name w:val="heading 1"/>
    <w:basedOn w:val="a"/>
    <w:next w:val="a"/>
    <w:link w:val="10"/>
    <w:uiPriority w:val="9"/>
    <w:qFormat/>
    <w:rsid w:val="002D59FA"/>
    <w:pPr>
      <w:keepNext/>
      <w:keepLines/>
      <w:spacing w:before="480" w:after="0" w:line="240" w:lineRule="auto"/>
      <w:ind w:left="57" w:right="57" w:firstLine="57"/>
      <w:outlineLvl w:val="0"/>
    </w:pPr>
    <w:rPr>
      <w:rFonts w:ascii="Cambria" w:eastAsia="Times New Roman" w:hAnsi="Cambria" w:cs="Times New Roman"/>
      <w:b/>
      <w:bCs/>
      <w:color w:val="365F91"/>
      <w:sz w:val="28"/>
      <w:szCs w:val="28"/>
    </w:rPr>
  </w:style>
  <w:style w:type="paragraph" w:styleId="2">
    <w:name w:val="heading 2"/>
    <w:next w:val="a0"/>
    <w:link w:val="20"/>
    <w:qFormat/>
    <w:rsid w:val="00502EE2"/>
    <w:pPr>
      <w:keepNext/>
      <w:widowControl w:val="0"/>
      <w:numPr>
        <w:ilvl w:val="1"/>
        <w:numId w:val="1"/>
      </w:numPr>
      <w:spacing w:before="120" w:line="100" w:lineRule="atLeast"/>
      <w:jc w:val="center"/>
      <w:outlineLvl w:val="1"/>
    </w:pPr>
    <w:rPr>
      <w:rFonts w:ascii="Times New Roman" w:eastAsia="DejaVu Sans" w:hAnsi="Times New Roman" w:cs="font187"/>
      <w:b/>
      <w:kern w:val="2"/>
      <w:sz w:val="32"/>
      <w:szCs w:val="32"/>
      <w:lang w:eastAsia="ar-SA"/>
    </w:rPr>
  </w:style>
  <w:style w:type="paragraph" w:styleId="3">
    <w:name w:val="heading 3"/>
    <w:basedOn w:val="a"/>
    <w:next w:val="a"/>
    <w:link w:val="30"/>
    <w:uiPriority w:val="9"/>
    <w:semiHidden/>
    <w:unhideWhenUsed/>
    <w:qFormat/>
    <w:rsid w:val="002D59FA"/>
    <w:pPr>
      <w:keepNext/>
      <w:keepLines/>
      <w:spacing w:before="40" w:after="0" w:line="240" w:lineRule="auto"/>
      <w:ind w:left="57" w:right="57" w:firstLine="57"/>
      <w:outlineLvl w:val="2"/>
    </w:pPr>
    <w:rPr>
      <w:rFonts w:ascii="Cambria" w:eastAsia="Times New Roman" w:hAnsi="Cambria" w:cs="Times New Roman"/>
      <w:color w:val="243F60"/>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Стиль текста Знак"/>
    <w:link w:val="a5"/>
    <w:qFormat/>
    <w:rsid w:val="007822A2"/>
    <w:rPr>
      <w:rFonts w:ascii="Times New Roman" w:hAnsi="Times New Roman"/>
      <w:sz w:val="28"/>
    </w:rPr>
  </w:style>
  <w:style w:type="character" w:customStyle="1" w:styleId="a6">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Bullet Number Знак,Индексы Знак"/>
    <w:link w:val="a7"/>
    <w:uiPriority w:val="34"/>
    <w:qFormat/>
    <w:locked/>
    <w:rsid w:val="007822A2"/>
    <w:rPr>
      <w:rFonts w:ascii="Times New Roman" w:eastAsia="Times New Roman" w:hAnsi="Times New Roman"/>
      <w:sz w:val="24"/>
      <w:szCs w:val="24"/>
      <w:lang w:eastAsia="ru-RU"/>
    </w:rPr>
  </w:style>
  <w:style w:type="character" w:customStyle="1" w:styleId="20">
    <w:name w:val="Заголовок 2 Знак"/>
    <w:basedOn w:val="a1"/>
    <w:link w:val="2"/>
    <w:qFormat/>
    <w:rsid w:val="00502EE2"/>
    <w:rPr>
      <w:rFonts w:ascii="Times New Roman" w:eastAsia="DejaVu Sans" w:hAnsi="Times New Roman" w:cs="font187"/>
      <w:b/>
      <w:kern w:val="2"/>
      <w:sz w:val="32"/>
      <w:szCs w:val="32"/>
      <w:lang w:eastAsia="ar-SA"/>
    </w:rPr>
  </w:style>
  <w:style w:type="character" w:customStyle="1" w:styleId="a8">
    <w:name w:val="Основной текст Знак"/>
    <w:basedOn w:val="a1"/>
    <w:link w:val="a0"/>
    <w:uiPriority w:val="99"/>
    <w:semiHidden/>
    <w:qFormat/>
    <w:rsid w:val="00502EE2"/>
    <w:rPr>
      <w:rFonts w:asciiTheme="minorHAnsi" w:eastAsiaTheme="minorHAnsi" w:hAnsiTheme="minorHAnsi" w:cstheme="minorBidi"/>
      <w:sz w:val="22"/>
      <w:szCs w:val="22"/>
    </w:rPr>
  </w:style>
  <w:style w:type="character" w:customStyle="1" w:styleId="10">
    <w:name w:val="Заголовок 1 Знак"/>
    <w:basedOn w:val="a1"/>
    <w:link w:val="1"/>
    <w:uiPriority w:val="9"/>
    <w:qFormat/>
    <w:rsid w:val="002D59FA"/>
    <w:rPr>
      <w:rFonts w:ascii="Cambria" w:eastAsia="Times New Roman" w:hAnsi="Cambria"/>
      <w:b/>
      <w:bCs/>
      <w:color w:val="365F91"/>
      <w:sz w:val="28"/>
      <w:szCs w:val="28"/>
    </w:rPr>
  </w:style>
  <w:style w:type="character" w:customStyle="1" w:styleId="30">
    <w:name w:val="Заголовок 3 Знак"/>
    <w:basedOn w:val="a1"/>
    <w:link w:val="3"/>
    <w:uiPriority w:val="9"/>
    <w:semiHidden/>
    <w:qFormat/>
    <w:rsid w:val="002D59FA"/>
    <w:rPr>
      <w:rFonts w:ascii="Cambria" w:eastAsia="Times New Roman" w:hAnsi="Cambria"/>
      <w:color w:val="243F60"/>
      <w:sz w:val="24"/>
      <w:szCs w:val="24"/>
    </w:rPr>
  </w:style>
  <w:style w:type="character" w:customStyle="1" w:styleId="a9">
    <w:name w:val="Стандартный Знак"/>
    <w:link w:val="aa"/>
    <w:qFormat/>
    <w:rsid w:val="002D59FA"/>
    <w:rPr>
      <w:rFonts w:ascii="Times New Roman" w:eastAsia="Times New Roman" w:hAnsi="Times New Roman"/>
      <w:bCs/>
      <w:color w:val="000000"/>
      <w:sz w:val="28"/>
      <w:szCs w:val="28"/>
    </w:rPr>
  </w:style>
  <w:style w:type="character" w:styleId="ab">
    <w:name w:val="line number"/>
    <w:basedOn w:val="a1"/>
    <w:uiPriority w:val="99"/>
    <w:semiHidden/>
    <w:unhideWhenUsed/>
    <w:qFormat/>
    <w:rsid w:val="002D59FA"/>
  </w:style>
  <w:style w:type="character" w:customStyle="1" w:styleId="ac">
    <w:name w:val="Верхний колонтитул Знак"/>
    <w:basedOn w:val="a1"/>
    <w:link w:val="ad"/>
    <w:uiPriority w:val="99"/>
    <w:qFormat/>
    <w:rsid w:val="002D59FA"/>
    <w:rPr>
      <w:rFonts w:asciiTheme="minorHAnsi" w:eastAsiaTheme="minorHAnsi" w:hAnsiTheme="minorHAnsi" w:cstheme="minorBidi"/>
      <w:sz w:val="22"/>
      <w:szCs w:val="22"/>
    </w:rPr>
  </w:style>
  <w:style w:type="character" w:customStyle="1" w:styleId="ae">
    <w:name w:val="Нижний колонтитул Знак"/>
    <w:basedOn w:val="a1"/>
    <w:link w:val="af"/>
    <w:uiPriority w:val="99"/>
    <w:qFormat/>
    <w:rsid w:val="002D59FA"/>
    <w:rPr>
      <w:rFonts w:asciiTheme="minorHAnsi" w:eastAsiaTheme="minorHAnsi" w:hAnsiTheme="minorHAnsi" w:cstheme="minorBidi"/>
      <w:sz w:val="22"/>
      <w:szCs w:val="22"/>
    </w:rPr>
  </w:style>
  <w:style w:type="character" w:customStyle="1" w:styleId="31">
    <w:name w:val="Основной текст 3 Знак"/>
    <w:basedOn w:val="a1"/>
    <w:link w:val="32"/>
    <w:uiPriority w:val="99"/>
    <w:qFormat/>
    <w:rsid w:val="002D59FA"/>
    <w:rPr>
      <w:rFonts w:ascii="Times New Roman" w:eastAsia="Times New Roman" w:hAnsi="Times New Roman"/>
      <w:sz w:val="16"/>
      <w:szCs w:val="16"/>
      <w:lang w:eastAsia="ru-RU"/>
    </w:rPr>
  </w:style>
  <w:style w:type="character" w:styleId="af0">
    <w:name w:val="Hyperlink"/>
    <w:rPr>
      <w:color w:val="000080"/>
      <w:u w:val="single"/>
    </w:rPr>
  </w:style>
  <w:style w:type="paragraph" w:styleId="af1">
    <w:name w:val="Title"/>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link w:val="a8"/>
    <w:uiPriority w:val="99"/>
    <w:semiHidden/>
    <w:unhideWhenUsed/>
    <w:rsid w:val="00502EE2"/>
    <w:pPr>
      <w:spacing w:after="120"/>
    </w:pPr>
  </w:style>
  <w:style w:type="paragraph" w:styleId="af2">
    <w:name w:val="List"/>
    <w:basedOn w:val="a0"/>
    <w:rPr>
      <w:rFonts w:cs="Arial"/>
    </w:rPr>
  </w:style>
  <w:style w:type="paragraph" w:styleId="af3">
    <w:name w:val="caption"/>
    <w:basedOn w:val="a"/>
    <w:qFormat/>
    <w:pPr>
      <w:suppressLineNumbers/>
      <w:spacing w:before="120" w:after="120"/>
    </w:pPr>
    <w:rPr>
      <w:rFonts w:cs="Arial"/>
      <w:i/>
      <w:iCs/>
      <w:sz w:val="24"/>
      <w:szCs w:val="24"/>
    </w:rPr>
  </w:style>
  <w:style w:type="paragraph" w:styleId="af4">
    <w:name w:val="index heading"/>
    <w:basedOn w:val="a"/>
    <w:qFormat/>
    <w:pPr>
      <w:suppressLineNumbers/>
    </w:pPr>
    <w:rPr>
      <w:rFonts w:cs="Arial"/>
    </w:rPr>
  </w:style>
  <w:style w:type="paragraph" w:customStyle="1" w:styleId="a5">
    <w:name w:val="Стиль текста"/>
    <w:basedOn w:val="a"/>
    <w:link w:val="a4"/>
    <w:autoRedefine/>
    <w:qFormat/>
    <w:rsid w:val="007822A2"/>
    <w:pPr>
      <w:ind w:firstLine="709"/>
      <w:jc w:val="both"/>
    </w:pPr>
    <w:rPr>
      <w:szCs w:val="20"/>
    </w:rPr>
  </w:style>
  <w:style w:type="paragraph" w:styleId="af5">
    <w:name w:val="No Spacing"/>
    <w:uiPriority w:val="1"/>
    <w:qFormat/>
    <w:rsid w:val="007822A2"/>
    <w:rPr>
      <w:rFonts w:ascii="Times New Roman" w:eastAsia="Times New Roman" w:hAnsi="Times New Roman"/>
      <w:sz w:val="28"/>
      <w:szCs w:val="24"/>
      <w:lang w:eastAsia="ru-RU"/>
    </w:rPr>
  </w:style>
  <w:style w:type="paragraph" w:styleId="a7">
    <w:name w:val="List Paragraph"/>
    <w:aliases w:val="Bullet List,FooterText,numbered,Paragraphe de liste1,lp1,Use Case List Paragraph,Маркер,ТЗ список,Абзац списка литеральный,Bulletr List Paragraph,Bullet Number,Индексы,Num Bullet 1,ПС - Нумерованный,Абзац списка нумерованный,Подпись рисунка"/>
    <w:basedOn w:val="a"/>
    <w:link w:val="a6"/>
    <w:uiPriority w:val="34"/>
    <w:qFormat/>
    <w:rsid w:val="007822A2"/>
    <w:pPr>
      <w:ind w:left="720"/>
      <w:contextualSpacing/>
    </w:pPr>
    <w:rPr>
      <w:rFonts w:eastAsia="Times New Roman"/>
      <w:sz w:val="24"/>
    </w:rPr>
  </w:style>
  <w:style w:type="paragraph" w:customStyle="1" w:styleId="ConsPlusNormal">
    <w:name w:val="ConsPlusNormal"/>
    <w:qFormat/>
    <w:rsid w:val="00502EE2"/>
    <w:pPr>
      <w:widowControl w:val="0"/>
    </w:pPr>
    <w:rPr>
      <w:rFonts w:eastAsia="Times New Roman" w:cs="Calibri"/>
      <w:sz w:val="22"/>
      <w:lang w:eastAsia="ru-RU"/>
    </w:rPr>
  </w:style>
  <w:style w:type="paragraph" w:customStyle="1" w:styleId="11">
    <w:name w:val="Обычный1"/>
    <w:qFormat/>
    <w:rsid w:val="00502EE2"/>
    <w:pPr>
      <w:tabs>
        <w:tab w:val="left" w:pos="708"/>
      </w:tabs>
      <w:spacing w:after="60" w:line="276" w:lineRule="auto"/>
      <w:jc w:val="both"/>
    </w:pPr>
    <w:rPr>
      <w:rFonts w:ascii="Times New Roman" w:eastAsia="Times New Roman" w:hAnsi="Times New Roman"/>
      <w:color w:val="00000A"/>
      <w:sz w:val="24"/>
      <w:szCs w:val="24"/>
      <w:lang w:eastAsia="ru-RU"/>
    </w:rPr>
  </w:style>
  <w:style w:type="paragraph" w:customStyle="1" w:styleId="aa">
    <w:name w:val="Стандартный"/>
    <w:link w:val="a9"/>
    <w:qFormat/>
    <w:rsid w:val="002D59FA"/>
    <w:pPr>
      <w:ind w:left="57" w:right="57" w:firstLine="57"/>
    </w:pPr>
    <w:rPr>
      <w:rFonts w:ascii="Times New Roman" w:eastAsia="Times New Roman" w:hAnsi="Times New Roman"/>
      <w:bCs/>
      <w:color w:val="000000"/>
      <w:sz w:val="28"/>
      <w:szCs w:val="28"/>
    </w:rPr>
  </w:style>
  <w:style w:type="paragraph" w:customStyle="1" w:styleId="Default">
    <w:name w:val="Default"/>
    <w:qFormat/>
    <w:rsid w:val="002D59FA"/>
    <w:rPr>
      <w:rFonts w:ascii="Arial" w:eastAsiaTheme="minorHAnsi" w:hAnsi="Arial" w:cs="Arial"/>
      <w:color w:val="000000"/>
      <w:sz w:val="24"/>
      <w:szCs w:val="24"/>
    </w:rPr>
  </w:style>
  <w:style w:type="paragraph" w:customStyle="1" w:styleId="af6">
    <w:name w:val="Колонтитул"/>
    <w:basedOn w:val="a"/>
    <w:qFormat/>
  </w:style>
  <w:style w:type="paragraph" w:styleId="ad">
    <w:name w:val="header"/>
    <w:basedOn w:val="a"/>
    <w:link w:val="ac"/>
    <w:uiPriority w:val="99"/>
    <w:unhideWhenUsed/>
    <w:rsid w:val="002D59FA"/>
    <w:pPr>
      <w:tabs>
        <w:tab w:val="center" w:pos="4677"/>
        <w:tab w:val="right" w:pos="9355"/>
      </w:tabs>
      <w:spacing w:after="0" w:line="240" w:lineRule="auto"/>
      <w:ind w:left="57" w:right="57" w:firstLine="57"/>
    </w:pPr>
  </w:style>
  <w:style w:type="paragraph" w:styleId="af">
    <w:name w:val="footer"/>
    <w:basedOn w:val="a"/>
    <w:link w:val="ae"/>
    <w:uiPriority w:val="99"/>
    <w:unhideWhenUsed/>
    <w:rsid w:val="002D59FA"/>
    <w:pPr>
      <w:tabs>
        <w:tab w:val="center" w:pos="4677"/>
        <w:tab w:val="right" w:pos="9355"/>
      </w:tabs>
      <w:spacing w:after="0" w:line="240" w:lineRule="auto"/>
      <w:ind w:left="57" w:right="57" w:firstLine="57"/>
    </w:pPr>
  </w:style>
  <w:style w:type="paragraph" w:styleId="32">
    <w:name w:val="Body Text 3"/>
    <w:basedOn w:val="a"/>
    <w:link w:val="31"/>
    <w:uiPriority w:val="99"/>
    <w:unhideWhenUsed/>
    <w:qFormat/>
    <w:rsid w:val="002D59FA"/>
    <w:pPr>
      <w:spacing w:after="120" w:line="240" w:lineRule="auto"/>
    </w:pPr>
    <w:rPr>
      <w:rFonts w:ascii="Times New Roman" w:eastAsia="Times New Roman" w:hAnsi="Times New Roman" w:cs="Times New Roman"/>
      <w:sz w:val="16"/>
      <w:szCs w:val="16"/>
      <w:lang w:eastAsia="ru-RU"/>
    </w:rPr>
  </w:style>
  <w:style w:type="paragraph" w:customStyle="1" w:styleId="ConsPlusNonformat">
    <w:name w:val="ConsPlusNonformat"/>
    <w:qFormat/>
    <w:rPr>
      <w:rFonts w:ascii="Courier New" w:eastAsia="Times New Roman" w:hAnsi="Courier New" w:cs="Courier New"/>
      <w:kern w:val="2"/>
      <w:sz w:val="22"/>
      <w:szCs w:val="22"/>
      <w:lang w:eastAsia="ar-SA"/>
      <w14:ligatures w14:val="standardContextual"/>
    </w:rPr>
  </w:style>
  <w:style w:type="paragraph" w:customStyle="1" w:styleId="af7">
    <w:name w:val="Содержимое таблицы"/>
    <w:basedOn w:val="a"/>
    <w:qFormat/>
    <w:pPr>
      <w:widowControl w:val="0"/>
      <w:suppressLineNumbers/>
    </w:pPr>
  </w:style>
  <w:style w:type="paragraph" w:customStyle="1" w:styleId="af8">
    <w:name w:val="Заголовок таблицы"/>
    <w:basedOn w:val="af7"/>
    <w:qFormat/>
    <w:pPr>
      <w:jc w:val="center"/>
    </w:pPr>
    <w:rPr>
      <w:b/>
      <w:bCs/>
    </w:rPr>
  </w:style>
  <w:style w:type="paragraph" w:customStyle="1" w:styleId="af9">
    <w:name w:val="Содержимое врезки"/>
    <w:basedOn w:val="a"/>
    <w:qFormat/>
  </w:style>
  <w:style w:type="table" w:styleId="afa">
    <w:name w:val="Table Grid"/>
    <w:basedOn w:val="a2"/>
    <w:uiPriority w:val="39"/>
    <w:rsid w:val="002D59F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Unresolved Mention"/>
    <w:basedOn w:val="a1"/>
    <w:uiPriority w:val="99"/>
    <w:semiHidden/>
    <w:unhideWhenUsed/>
    <w:rsid w:val="00F87535"/>
    <w:rPr>
      <w:color w:val="605E5C"/>
      <w:shd w:val="clear" w:color="auto" w:fill="E1DFDD"/>
    </w:rPr>
  </w:style>
  <w:style w:type="paragraph" w:styleId="afc">
    <w:name w:val="Revision"/>
    <w:hidden/>
    <w:uiPriority w:val="99"/>
    <w:semiHidden/>
    <w:rsid w:val="00BD4CAA"/>
    <w:pPr>
      <w:suppressAutoHyphens w:val="0"/>
    </w:pPr>
    <w:rPr>
      <w:rFonts w:asciiTheme="minorHAnsi" w:eastAsiaTheme="minorHAnsi" w:hAnsiTheme="minorHAnsi" w:cstheme="minorBidi"/>
      <w:sz w:val="22"/>
      <w:szCs w:val="22"/>
    </w:rPr>
  </w:style>
  <w:style w:type="character" w:styleId="afd">
    <w:name w:val="annotation reference"/>
    <w:basedOn w:val="a1"/>
    <w:uiPriority w:val="99"/>
    <w:semiHidden/>
    <w:unhideWhenUsed/>
    <w:rsid w:val="0099181F"/>
    <w:rPr>
      <w:sz w:val="16"/>
      <w:szCs w:val="16"/>
    </w:rPr>
  </w:style>
  <w:style w:type="paragraph" w:styleId="afe">
    <w:name w:val="annotation text"/>
    <w:basedOn w:val="a"/>
    <w:link w:val="aff"/>
    <w:uiPriority w:val="99"/>
    <w:semiHidden/>
    <w:unhideWhenUsed/>
    <w:rsid w:val="0099181F"/>
    <w:pPr>
      <w:spacing w:line="240" w:lineRule="auto"/>
    </w:pPr>
    <w:rPr>
      <w:sz w:val="20"/>
      <w:szCs w:val="20"/>
    </w:rPr>
  </w:style>
  <w:style w:type="character" w:customStyle="1" w:styleId="aff">
    <w:name w:val="Текст примечания Знак"/>
    <w:basedOn w:val="a1"/>
    <w:link w:val="afe"/>
    <w:uiPriority w:val="99"/>
    <w:semiHidden/>
    <w:rsid w:val="0099181F"/>
    <w:rPr>
      <w:rFonts w:asciiTheme="minorHAnsi" w:eastAsiaTheme="minorHAnsi" w:hAnsiTheme="minorHAnsi" w:cstheme="minorBidi"/>
    </w:rPr>
  </w:style>
  <w:style w:type="paragraph" w:styleId="aff0">
    <w:name w:val="annotation subject"/>
    <w:basedOn w:val="afe"/>
    <w:next w:val="afe"/>
    <w:link w:val="aff1"/>
    <w:uiPriority w:val="99"/>
    <w:semiHidden/>
    <w:unhideWhenUsed/>
    <w:rsid w:val="0099181F"/>
    <w:rPr>
      <w:b/>
      <w:bCs/>
    </w:rPr>
  </w:style>
  <w:style w:type="character" w:customStyle="1" w:styleId="aff1">
    <w:name w:val="Тема примечания Знак"/>
    <w:basedOn w:val="aff"/>
    <w:link w:val="aff0"/>
    <w:uiPriority w:val="99"/>
    <w:semiHidden/>
    <w:rsid w:val="0099181F"/>
    <w:rPr>
      <w:rFonts w:asciiTheme="minorHAnsi" w:eastAsiaTheme="minorHAnsi" w:hAnsi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36336">
      <w:bodyDiv w:val="1"/>
      <w:marLeft w:val="0"/>
      <w:marRight w:val="0"/>
      <w:marTop w:val="0"/>
      <w:marBottom w:val="0"/>
      <w:divBdr>
        <w:top w:val="none" w:sz="0" w:space="0" w:color="auto"/>
        <w:left w:val="none" w:sz="0" w:space="0" w:color="auto"/>
        <w:bottom w:val="none" w:sz="0" w:space="0" w:color="auto"/>
        <w:right w:val="none" w:sz="0" w:space="0" w:color="auto"/>
      </w:divBdr>
    </w:div>
    <w:div w:id="1497648120">
      <w:bodyDiv w:val="1"/>
      <w:marLeft w:val="0"/>
      <w:marRight w:val="0"/>
      <w:marTop w:val="0"/>
      <w:marBottom w:val="0"/>
      <w:divBdr>
        <w:top w:val="none" w:sz="0" w:space="0" w:color="auto"/>
        <w:left w:val="none" w:sz="0" w:space="0" w:color="auto"/>
        <w:bottom w:val="none" w:sz="0" w:space="0" w:color="auto"/>
        <w:right w:val="none" w:sz="0" w:space="0" w:color="auto"/>
      </w:divBdr>
    </w:div>
    <w:div w:id="1601645690">
      <w:bodyDiv w:val="1"/>
      <w:marLeft w:val="0"/>
      <w:marRight w:val="0"/>
      <w:marTop w:val="0"/>
      <w:marBottom w:val="0"/>
      <w:divBdr>
        <w:top w:val="none" w:sz="0" w:space="0" w:color="auto"/>
        <w:left w:val="none" w:sz="0" w:space="0" w:color="auto"/>
        <w:bottom w:val="none" w:sz="0" w:space="0" w:color="auto"/>
        <w:right w:val="none" w:sz="0" w:space="0" w:color="auto"/>
      </w:divBdr>
    </w:div>
    <w:div w:id="19071101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157B1-6601-4D71-A5AA-088301539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9</Pages>
  <Words>3454</Words>
  <Characters>19693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Чапичев Максим</dc:creator>
  <dc:description/>
  <cp:lastModifiedBy>Филиппова Юлия Анатольевна</cp:lastModifiedBy>
  <cp:revision>4</cp:revision>
  <cp:lastPrinted>2023-12-19T09:55:00Z</cp:lastPrinted>
  <dcterms:created xsi:type="dcterms:W3CDTF">2026-08-20T08:39:00Z</dcterms:created>
  <dcterms:modified xsi:type="dcterms:W3CDTF">2026-08-25T12:59:00Z</dcterms:modified>
  <dc:language>ru-RU</dc:language>
</cp:coreProperties>
</file>