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77B5D7C6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B8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Дисплея</w:t>
      </w:r>
      <w:r w:rsidR="001C60C9" w:rsidRP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интер</w:t>
      </w:r>
      <w:r w:rsid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активного </w:t>
      </w:r>
      <w:proofErr w:type="spellStart"/>
      <w:r w:rsid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TeachTouch</w:t>
      </w:r>
      <w:proofErr w:type="spellEnd"/>
      <w:r w:rsid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5.5LE-R 75"</w:t>
      </w:r>
      <w:r w:rsidR="001C60C9" w:rsidRP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детского центра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1623C017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Дисплей интерактивный</w:t>
      </w:r>
      <w:r w:rsidR="001C60C9" w:rsidRP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60C9" w:rsidRP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>TeachTouch</w:t>
      </w:r>
      <w:proofErr w:type="spellEnd"/>
      <w:r w:rsidR="001C60C9" w:rsidRP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5.5LE-R </w:t>
      </w:r>
      <w:proofErr w:type="gramStart"/>
      <w:r w:rsidR="001C60C9" w:rsidRP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77E4"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3677E4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659BB99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3677E4">
        <w:rPr>
          <w:rFonts w:ascii="Times New Roman" w:hAnsi="Times New Roman" w:cs="Times New Roman"/>
          <w:sz w:val="24"/>
          <w:szCs w:val="24"/>
        </w:rPr>
        <w:t>средства федерального бюджета (</w:t>
      </w:r>
      <w:r w:rsidR="003677E4" w:rsidRPr="003677E4">
        <w:rPr>
          <w:rFonts w:ascii="Times New Roman" w:hAnsi="Times New Roman" w:cs="Times New Roman"/>
          <w:sz w:val="24"/>
          <w:szCs w:val="24"/>
        </w:rPr>
        <w:t>субсидии на иные цели</w:t>
      </w:r>
      <w:r w:rsidR="0063394E" w:rsidRPr="003677E4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6FD519F1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bCs/>
          <w:sz w:val="24"/>
          <w:szCs w:val="24"/>
        </w:rPr>
        <w:t>2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BAB9D" w14:textId="7BCB41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7E5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10 (десяти)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55812FF7" w:rsidR="007042EA" w:rsidRPr="007E51D3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E51D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Товара.</w:t>
      </w:r>
      <w:r w:rsidRPr="007E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7A36D448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E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16AEB795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30.06.2026</w:t>
      </w:r>
      <w:r w:rsid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г</w:t>
      </w:r>
      <w:r w:rsidRPr="007E5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7E51D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ABBA094" w14:textId="3F3BD49F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 442280, Пензенская область, Белинский район, с. Лермонтово, 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712B788A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Казначейский счет, открытый в УФК по Пензенской области № 03214643000000015500</w:t>
            </w:r>
          </w:p>
          <w:p w14:paraId="2BBC3015" w14:textId="28A13AA4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казначейский счет, открытый в ОКЦ № 7 Волго-Вятского ГУ Банка России//УФК по Пензенской области г. Пенза 401028100453700000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БИК 015655003, л/с 2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0B03B764" w:rsidR="007042EA" w:rsidRPr="00074B41" w:rsidRDefault="008E37B4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bookmarkStart w:id="6" w:name="_GoBack"/>
            <w:bookmarkEnd w:id="6"/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C84ACE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C84ACE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C84ACE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23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1559"/>
        <w:gridCol w:w="1135"/>
        <w:gridCol w:w="992"/>
        <w:gridCol w:w="1417"/>
        <w:gridCol w:w="1418"/>
        <w:gridCol w:w="1559"/>
      </w:tblGrid>
      <w:tr w:rsidR="00C84ACE" w:rsidRPr="00C84ACE" w14:paraId="2C962830" w14:textId="77777777" w:rsidTr="00C84ACE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C84ACE" w:rsidRPr="00C84ACE" w:rsidRDefault="00C84A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20443F72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542B075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135" w:type="dxa"/>
            <w:vAlign w:val="center"/>
            <w:hideMark/>
          </w:tcPr>
          <w:p w14:paraId="19F8124C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5CE2B34B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00051B3E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5EF2C894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Align w:val="center"/>
            <w:hideMark/>
          </w:tcPr>
          <w:p w14:paraId="2305B24E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C84ACE" w:rsidRPr="00C84ACE" w14:paraId="5F65C74F" w14:textId="77777777" w:rsidTr="00C84ACE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EB4" w14:textId="118D8284" w:rsidR="00C84ACE" w:rsidRPr="00C84ACE" w:rsidRDefault="00C84ACE" w:rsidP="009638D9">
            <w:pPr>
              <w:pStyle w:val="a4"/>
              <w:spacing w:before="239" w:line="230" w:lineRule="auto"/>
              <w:ind w:right="57" w:firstLine="283"/>
              <w:jc w:val="both"/>
            </w:pPr>
            <w:r w:rsidRPr="00FE1280">
              <w:rPr>
                <w:w w:val="105"/>
                <w:sz w:val="23"/>
              </w:rPr>
              <w:t xml:space="preserve">Дисплей интерактивный </w:t>
            </w:r>
            <w:proofErr w:type="spellStart"/>
            <w:r w:rsidRPr="00FE1280">
              <w:rPr>
                <w:w w:val="105"/>
                <w:sz w:val="23"/>
              </w:rPr>
              <w:t>TeachTouch</w:t>
            </w:r>
            <w:proofErr w:type="spellEnd"/>
            <w:r w:rsidRPr="00FE1280">
              <w:rPr>
                <w:w w:val="105"/>
                <w:sz w:val="23"/>
              </w:rPr>
              <w:t xml:space="preserve"> 5.5LE-R 75", камера-микрофоны, UHD, 8/128 Гб, </w:t>
            </w:r>
            <w:proofErr w:type="spellStart"/>
            <w:r w:rsidRPr="00FE1280">
              <w:rPr>
                <w:w w:val="105"/>
                <w:sz w:val="23"/>
              </w:rPr>
              <w:t>WiFi</w:t>
            </w:r>
            <w:proofErr w:type="spellEnd"/>
            <w:r w:rsidRPr="00FE1280">
              <w:rPr>
                <w:w w:val="105"/>
                <w:sz w:val="23"/>
              </w:rPr>
              <w:t xml:space="preserve">, </w:t>
            </w:r>
            <w:proofErr w:type="spellStart"/>
            <w:r w:rsidRPr="00FE1280">
              <w:rPr>
                <w:w w:val="105"/>
                <w:sz w:val="23"/>
              </w:rPr>
              <w:t>Android</w:t>
            </w:r>
            <w:proofErr w:type="spellEnd"/>
            <w:r w:rsidRPr="00FE1280">
              <w:rPr>
                <w:w w:val="105"/>
                <w:sz w:val="23"/>
              </w:rPr>
              <w:t xml:space="preserve"> 14,  OPS-компьютер </w:t>
            </w:r>
            <w:proofErr w:type="spellStart"/>
            <w:r w:rsidRPr="00FE1280">
              <w:rPr>
                <w:w w:val="105"/>
                <w:sz w:val="23"/>
              </w:rPr>
              <w:t>Intel</w:t>
            </w:r>
            <w:proofErr w:type="spellEnd"/>
            <w:r w:rsidRPr="00FE1280">
              <w:rPr>
                <w:w w:val="105"/>
                <w:sz w:val="23"/>
              </w:rPr>
              <w:t xml:space="preserve"> I5-8300H 8G+256G SSD/Win11, Напольная стойка для интерактивного комплекса 42"-90" на колесах, до 140кг (VESA 800x600)</w:t>
            </w:r>
          </w:p>
        </w:tc>
        <w:tc>
          <w:tcPr>
            <w:tcW w:w="1559" w:type="dxa"/>
            <w:vAlign w:val="center"/>
          </w:tcPr>
          <w:p w14:paraId="1B44480A" w14:textId="670B361E" w:rsidR="00C84ACE" w:rsidRPr="00C84ACE" w:rsidRDefault="008E37B4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4784274B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33E438A5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C84ACE" w:rsidRPr="00C84ACE" w:rsidRDefault="00C84ACE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BFBA96" w14:textId="3FFA6FD5" w:rsidR="00C84ACE" w:rsidRPr="00C84ACE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CE" w:rsidRPr="00C84ACE" w14:paraId="4DC26F51" w14:textId="77777777" w:rsidTr="00C84ACE">
        <w:trPr>
          <w:gridAfter w:val="7"/>
          <w:wAfter w:w="9356" w:type="dxa"/>
          <w:trHeight w:val="251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C84ACE" w:rsidRPr="00C84ACE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7354254" w14:textId="5F3C0158" w:rsidR="00B433E3" w:rsidRPr="00074B41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НДС 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5954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EB154A" w:rsidRPr="00074B41" w14:paraId="6B43AA5E" w14:textId="77777777" w:rsidTr="00C84AC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668F" w14:textId="77777777" w:rsidR="00C84ACE" w:rsidRDefault="00E8709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</w:p>
          <w:p w14:paraId="07085575" w14:textId="722DA5A6" w:rsidR="00EB154A" w:rsidRPr="00074B41" w:rsidRDefault="008E37B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276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C84ACE">
      <w:pgSz w:w="16838" w:h="11906" w:orient="landscape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60C9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677E4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51D3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37B4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38D9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696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84ACE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37EB3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4851-557A-4E1D-86D6-6714BEF5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2</cp:revision>
  <cp:lastPrinted>2025-06-09T04:55:00Z</cp:lastPrinted>
  <dcterms:created xsi:type="dcterms:W3CDTF">2026-05-27T08:17:00Z</dcterms:created>
  <dcterms:modified xsi:type="dcterms:W3CDTF">2026-05-27T08:17:00Z</dcterms:modified>
</cp:coreProperties>
</file>