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EB" w:rsidRPr="00E353EA" w:rsidRDefault="00E353EA" w:rsidP="007C4F6F">
      <w:pPr>
        <w:spacing w:after="0" w:line="240" w:lineRule="auto"/>
        <w:contextualSpacing/>
        <w:jc w:val="both"/>
        <w:rPr>
          <w:rFonts w:ascii="Times New Roman" w:hAnsi="Times New Roman"/>
          <w:b/>
        </w:rPr>
      </w:pPr>
      <w:r>
        <w:rPr>
          <w:rFonts w:ascii="Times New Roman" w:hAnsi="Times New Roman"/>
          <w:b/>
        </w:rPr>
        <w:t>ПРОЕКТ</w:t>
      </w:r>
    </w:p>
    <w:p w:rsidR="002B51EB" w:rsidRPr="00011560" w:rsidRDefault="002B51EB" w:rsidP="007C4F6F">
      <w:pPr>
        <w:spacing w:after="0" w:line="240" w:lineRule="auto"/>
        <w:contextualSpacing/>
        <w:jc w:val="both"/>
        <w:rPr>
          <w:rFonts w:ascii="Times New Roman" w:hAnsi="Times New Roman"/>
          <w:b/>
        </w:rPr>
      </w:pPr>
    </w:p>
    <w:p w:rsidR="00135EA4" w:rsidRPr="00135EA4" w:rsidRDefault="0097411E" w:rsidP="007C4F6F">
      <w:pPr>
        <w:spacing w:after="0" w:line="240" w:lineRule="auto"/>
        <w:contextualSpacing/>
        <w:jc w:val="center"/>
        <w:rPr>
          <w:rFonts w:ascii="Times New Roman" w:hAnsi="Times New Roman"/>
          <w:b/>
        </w:rPr>
      </w:pPr>
      <w:r w:rsidRPr="007C4F6F">
        <w:rPr>
          <w:rFonts w:ascii="Times New Roman" w:hAnsi="Times New Roman"/>
          <w:b/>
        </w:rPr>
        <w:t>Контракт №</w:t>
      </w:r>
      <w:r w:rsidR="004C1289">
        <w:rPr>
          <w:rFonts w:ascii="Times New Roman" w:hAnsi="Times New Roman"/>
          <w:b/>
        </w:rPr>
        <w:t>_____</w:t>
      </w:r>
      <w:r w:rsidR="00E353EA">
        <w:rPr>
          <w:rFonts w:ascii="Times New Roman" w:hAnsi="Times New Roman"/>
          <w:b/>
        </w:rPr>
        <w:t>/202</w:t>
      </w:r>
      <w:r w:rsidR="00386D79">
        <w:rPr>
          <w:rFonts w:ascii="Times New Roman" w:hAnsi="Times New Roman"/>
          <w:b/>
        </w:rPr>
        <w:t>6</w:t>
      </w:r>
    </w:p>
    <w:p w:rsidR="00A365CE" w:rsidRPr="00677A0E" w:rsidRDefault="00A365CE" w:rsidP="007C4F6F">
      <w:pPr>
        <w:spacing w:after="0" w:line="240" w:lineRule="auto"/>
        <w:contextualSpacing/>
        <w:jc w:val="center"/>
        <w:rPr>
          <w:rFonts w:ascii="Times New Roman" w:hAnsi="Times New Roman"/>
          <w:b/>
        </w:rPr>
      </w:pPr>
      <w:r w:rsidRPr="00677A0E">
        <w:rPr>
          <w:rFonts w:ascii="Times New Roman" w:hAnsi="Times New Roman"/>
          <w:b/>
        </w:rPr>
        <w:t xml:space="preserve">на поставку </w:t>
      </w:r>
      <w:r w:rsidR="0090790A" w:rsidRPr="00677A0E">
        <w:rPr>
          <w:rFonts w:ascii="Times New Roman" w:hAnsi="Times New Roman"/>
          <w:b/>
        </w:rPr>
        <w:t xml:space="preserve">ГСМ на </w:t>
      </w:r>
      <w:r w:rsidR="00B5083C">
        <w:rPr>
          <w:rFonts w:ascii="Times New Roman" w:hAnsi="Times New Roman"/>
          <w:b/>
        </w:rPr>
        <w:t>2</w:t>
      </w:r>
      <w:r w:rsidR="0090790A" w:rsidRPr="00677A0E">
        <w:rPr>
          <w:rFonts w:ascii="Times New Roman" w:hAnsi="Times New Roman"/>
          <w:b/>
        </w:rPr>
        <w:t>-ое полугодие 202</w:t>
      </w:r>
      <w:r w:rsidR="00386D79">
        <w:rPr>
          <w:rFonts w:ascii="Times New Roman" w:hAnsi="Times New Roman"/>
          <w:b/>
        </w:rPr>
        <w:t>6</w:t>
      </w:r>
      <w:r w:rsidR="0090790A" w:rsidRPr="00677A0E">
        <w:rPr>
          <w:rFonts w:ascii="Times New Roman" w:hAnsi="Times New Roman"/>
          <w:b/>
        </w:rPr>
        <w:t xml:space="preserve"> г.</w:t>
      </w:r>
    </w:p>
    <w:p w:rsidR="00386D79" w:rsidRPr="00B5083C" w:rsidRDefault="00386D79" w:rsidP="00386D79">
      <w:pPr>
        <w:jc w:val="center"/>
        <w:rPr>
          <w:color w:val="FF0000"/>
          <w:sz w:val="17"/>
          <w:szCs w:val="17"/>
        </w:rPr>
      </w:pPr>
      <w:r w:rsidRPr="00677A0E">
        <w:rPr>
          <w:rFonts w:ascii="Times New Roman" w:hAnsi="Times New Roman"/>
        </w:rPr>
        <w:t>(Идентификационный код закупки</w:t>
      </w:r>
      <w:r>
        <w:rPr>
          <w:rFonts w:ascii="Tahoma" w:hAnsi="Tahoma" w:cs="Tahoma"/>
          <w:color w:val="383838"/>
          <w:sz w:val="18"/>
          <w:szCs w:val="18"/>
          <w:shd w:val="clear" w:color="auto" w:fill="FFFFFF"/>
        </w:rPr>
        <w:t xml:space="preserve"> ИКЗ:</w:t>
      </w:r>
      <w:r w:rsidR="00730B2E" w:rsidRPr="00730B2E">
        <w:rPr>
          <w:rFonts w:ascii="Tahoma" w:hAnsi="Tahoma" w:cs="Tahoma"/>
          <w:color w:val="383838"/>
          <w:sz w:val="18"/>
          <w:szCs w:val="18"/>
          <w:shd w:val="clear" w:color="auto" w:fill="FFFFFF"/>
        </w:rPr>
        <w:t xml:space="preserve"> </w:t>
      </w:r>
      <w:r w:rsidR="00730B2E">
        <w:rPr>
          <w:rFonts w:ascii="Tahoma" w:hAnsi="Tahoma" w:cs="Tahoma"/>
          <w:color w:val="383838"/>
          <w:sz w:val="18"/>
          <w:szCs w:val="18"/>
          <w:shd w:val="clear" w:color="auto" w:fill="FFFFFF"/>
        </w:rPr>
        <w:t>)</w:t>
      </w:r>
    </w:p>
    <w:p w:rsidR="008A4907" w:rsidRPr="00B5083C" w:rsidRDefault="008A4907" w:rsidP="007C4F6F">
      <w:pPr>
        <w:spacing w:after="0" w:line="240" w:lineRule="auto"/>
        <w:contextualSpacing/>
        <w:jc w:val="center"/>
        <w:rPr>
          <w:rFonts w:ascii="Times New Roman" w:hAnsi="Times New Roman"/>
          <w:color w:val="FF0000"/>
        </w:rPr>
      </w:pPr>
    </w:p>
    <w:p w:rsidR="00351BCA" w:rsidRPr="00FB2C67" w:rsidRDefault="00351BCA" w:rsidP="008A4907">
      <w:pPr>
        <w:spacing w:after="0" w:line="240" w:lineRule="auto"/>
        <w:contextualSpacing/>
        <w:rPr>
          <w:rFonts w:ascii="Times New Roman" w:hAnsi="Times New Roman"/>
        </w:rPr>
      </w:pPr>
    </w:p>
    <w:p w:rsidR="00572A50" w:rsidRPr="00677A0E" w:rsidRDefault="00572A50" w:rsidP="007C4F6F">
      <w:pPr>
        <w:spacing w:after="0" w:line="240" w:lineRule="auto"/>
        <w:contextualSpacing/>
        <w:jc w:val="both"/>
        <w:rPr>
          <w:rFonts w:ascii="Times New Roman" w:hAnsi="Times New Roman"/>
        </w:rPr>
      </w:pPr>
    </w:p>
    <w:p w:rsidR="00E24653" w:rsidRPr="00677A0E" w:rsidRDefault="00E24653" w:rsidP="007C4F6F">
      <w:pPr>
        <w:tabs>
          <w:tab w:val="left" w:pos="8080"/>
        </w:tabs>
        <w:spacing w:after="0" w:line="240" w:lineRule="auto"/>
        <w:contextualSpacing/>
        <w:jc w:val="both"/>
        <w:rPr>
          <w:rFonts w:ascii="Times New Roman" w:hAnsi="Times New Roman"/>
        </w:rPr>
      </w:pPr>
      <w:bookmarkStart w:id="0" w:name="ТекстовоеПоле2"/>
      <w:r w:rsidRPr="00677A0E">
        <w:rPr>
          <w:rFonts w:ascii="Times New Roman" w:hAnsi="Times New Roman"/>
        </w:rPr>
        <w:t>г. Новосибирск</w:t>
      </w:r>
      <w:r w:rsidR="002550D0" w:rsidRPr="00677A0E">
        <w:rPr>
          <w:rFonts w:ascii="Times New Roman" w:hAnsi="Times New Roman"/>
        </w:rPr>
        <w:t xml:space="preserve">                                                        </w:t>
      </w:r>
      <w:r w:rsidR="005F7C60" w:rsidRPr="00677A0E">
        <w:rPr>
          <w:rFonts w:ascii="Times New Roman" w:hAnsi="Times New Roman"/>
        </w:rPr>
        <w:t>«</w:t>
      </w:r>
      <w:r w:rsidRPr="00677A0E">
        <w:rPr>
          <w:rFonts w:ascii="Times New Roman" w:hAnsi="Times New Roman"/>
        </w:rPr>
        <w:t>___</w:t>
      </w:r>
      <w:r w:rsidR="005F7C60" w:rsidRPr="00677A0E">
        <w:rPr>
          <w:rFonts w:ascii="Times New Roman" w:hAnsi="Times New Roman"/>
        </w:rPr>
        <w:t>»</w:t>
      </w:r>
      <w:r w:rsidRPr="00677A0E">
        <w:rPr>
          <w:rFonts w:ascii="Times New Roman" w:hAnsi="Times New Roman"/>
        </w:rPr>
        <w:t xml:space="preserve"> __________ </w:t>
      </w:r>
      <w:bookmarkEnd w:id="0"/>
      <w:r w:rsidRPr="00677A0E">
        <w:rPr>
          <w:rFonts w:ascii="Times New Roman" w:hAnsi="Times New Roman"/>
        </w:rPr>
        <w:t>202</w:t>
      </w:r>
      <w:r w:rsidR="00386D79">
        <w:rPr>
          <w:rFonts w:ascii="Times New Roman" w:hAnsi="Times New Roman"/>
        </w:rPr>
        <w:t>6</w:t>
      </w:r>
      <w:r w:rsidRPr="00677A0E">
        <w:rPr>
          <w:rFonts w:ascii="Times New Roman" w:hAnsi="Times New Roman"/>
        </w:rPr>
        <w:t xml:space="preserve"> г.</w:t>
      </w:r>
    </w:p>
    <w:p w:rsidR="00A365CE" w:rsidRPr="00677A0E" w:rsidRDefault="00A365CE" w:rsidP="007C4F6F">
      <w:pPr>
        <w:spacing w:after="0" w:line="240" w:lineRule="auto"/>
        <w:ind w:firstLine="709"/>
        <w:contextualSpacing/>
        <w:jc w:val="both"/>
        <w:rPr>
          <w:rFonts w:ascii="Times New Roman" w:hAnsi="Times New Roman"/>
        </w:rPr>
      </w:pPr>
    </w:p>
    <w:p w:rsidR="00C5579D" w:rsidRPr="00677A0E" w:rsidRDefault="00304BB7" w:rsidP="002550D0">
      <w:pPr>
        <w:spacing w:after="0" w:line="240" w:lineRule="auto"/>
        <w:ind w:firstLine="709"/>
        <w:contextualSpacing/>
        <w:jc w:val="both"/>
        <w:rPr>
          <w:rFonts w:ascii="Times New Roman" w:hAnsi="Times New Roman"/>
        </w:rPr>
      </w:pPr>
      <w:r w:rsidRPr="00D37D5E">
        <w:rPr>
          <w:rFonts w:ascii="Times New Roman" w:hAnsi="Times New Roman"/>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 (ФИЦ ЕГС РАН) в лице  директора Сейсмологического филиала ФИЦ ЕГС РАН (СЕФ ФИЦ ЕГС РАН) Лисейкина Алексея Владимировича, действующего</w:t>
      </w:r>
      <w:r>
        <w:rPr>
          <w:rFonts w:ascii="Times New Roman" w:hAnsi="Times New Roman"/>
        </w:rPr>
        <w:t xml:space="preserve"> </w:t>
      </w:r>
      <w:r w:rsidRPr="00D37D5E">
        <w:rPr>
          <w:rFonts w:ascii="Times New Roman" w:hAnsi="Times New Roman"/>
        </w:rPr>
        <w:t>на основании  доверенности №</w:t>
      </w:r>
      <w:r w:rsidR="00A9505C">
        <w:rPr>
          <w:rFonts w:ascii="Times New Roman" w:hAnsi="Times New Roman"/>
        </w:rPr>
        <w:t>33 от 12.11.2024</w:t>
      </w:r>
      <w:r w:rsidRPr="00D37D5E">
        <w:rPr>
          <w:rFonts w:ascii="Times New Roman" w:hAnsi="Times New Roman"/>
        </w:rPr>
        <w:t>,и</w:t>
      </w:r>
      <w:r w:rsidR="002550D0">
        <w:rPr>
          <w:rFonts w:ascii="Times New Roman" w:hAnsi="Times New Roman"/>
        </w:rPr>
        <w:t xml:space="preserve">менуемый в дальнейшем Заказчик </w:t>
      </w:r>
      <w:r w:rsidR="00351BCA" w:rsidRPr="007C4F6F">
        <w:rPr>
          <w:rFonts w:ascii="Times New Roman" w:hAnsi="Times New Roman"/>
        </w:rPr>
        <w:t>,</w:t>
      </w:r>
      <w:r w:rsidR="00A365CE" w:rsidRPr="007C4F6F">
        <w:rPr>
          <w:rFonts w:ascii="Times New Roman" w:hAnsi="Times New Roman"/>
        </w:rPr>
        <w:t xml:space="preserve"> с одной стороны, и ___________</w:t>
      </w:r>
      <w:r w:rsidR="00351BCA" w:rsidRPr="007C4F6F">
        <w:rPr>
          <w:rFonts w:ascii="Times New Roman" w:hAnsi="Times New Roman"/>
        </w:rPr>
        <w:t>_______</w:t>
      </w:r>
      <w:r w:rsidR="00A365CE" w:rsidRPr="007C4F6F">
        <w:rPr>
          <w:rFonts w:ascii="Times New Roman" w:hAnsi="Times New Roman"/>
        </w:rPr>
        <w:t>, именуем</w:t>
      </w:r>
      <w:r w:rsidR="00351BCA" w:rsidRPr="007C4F6F">
        <w:rPr>
          <w:rFonts w:ascii="Times New Roman" w:hAnsi="Times New Roman"/>
        </w:rPr>
        <w:t>ый</w:t>
      </w:r>
      <w:r w:rsidR="00A365CE" w:rsidRPr="007C4F6F">
        <w:rPr>
          <w:rFonts w:ascii="Times New Roman" w:hAnsi="Times New Roman"/>
        </w:rPr>
        <w:t xml:space="preserve"> в дальнейшем </w:t>
      </w:r>
      <w:r w:rsidR="0036706B" w:rsidRPr="007C4F6F">
        <w:rPr>
          <w:rFonts w:ascii="Times New Roman" w:hAnsi="Times New Roman"/>
        </w:rPr>
        <w:t>«</w:t>
      </w:r>
      <w:r w:rsidR="00A365CE" w:rsidRPr="007C4F6F">
        <w:rPr>
          <w:rFonts w:ascii="Times New Roman" w:hAnsi="Times New Roman"/>
        </w:rPr>
        <w:t>Поставщик</w:t>
      </w:r>
      <w:r w:rsidR="0036706B" w:rsidRPr="007C4F6F">
        <w:rPr>
          <w:rFonts w:ascii="Times New Roman" w:hAnsi="Times New Roman"/>
        </w:rPr>
        <w:t>»</w:t>
      </w:r>
      <w:r w:rsidR="00A365CE" w:rsidRPr="007C4F6F">
        <w:rPr>
          <w:rFonts w:ascii="Times New Roman" w:hAnsi="Times New Roman"/>
        </w:rPr>
        <w:t xml:space="preserve">, в лице </w:t>
      </w:r>
      <w:r w:rsidR="00351BCA" w:rsidRPr="007C4F6F">
        <w:rPr>
          <w:rFonts w:ascii="Times New Roman" w:hAnsi="Times New Roman"/>
        </w:rPr>
        <w:t>__________________,</w:t>
      </w:r>
      <w:r w:rsidR="00A365CE" w:rsidRPr="007C4F6F">
        <w:rPr>
          <w:rFonts w:ascii="Times New Roman" w:hAnsi="Times New Roman"/>
        </w:rPr>
        <w:t xml:space="preserve"> действующего на основании </w:t>
      </w:r>
      <w:r w:rsidR="00351BCA" w:rsidRPr="007C4F6F">
        <w:rPr>
          <w:rFonts w:ascii="Times New Roman" w:hAnsi="Times New Roman"/>
        </w:rPr>
        <w:t>__________________,</w:t>
      </w:r>
      <w:r w:rsidR="00A365CE" w:rsidRPr="007C4F6F">
        <w:rPr>
          <w:rFonts w:ascii="Times New Roman" w:hAnsi="Times New Roman"/>
        </w:rPr>
        <w:t xml:space="preserve"> с другой стороны, вместе именуемые </w:t>
      </w:r>
      <w:r w:rsidR="00351BCA" w:rsidRPr="007C4F6F">
        <w:rPr>
          <w:rFonts w:ascii="Times New Roman" w:hAnsi="Times New Roman"/>
        </w:rPr>
        <w:t xml:space="preserve">в дальнейшем </w:t>
      </w:r>
      <w:r w:rsidR="0036706B" w:rsidRPr="007C4F6F">
        <w:rPr>
          <w:rFonts w:ascii="Times New Roman" w:hAnsi="Times New Roman"/>
        </w:rPr>
        <w:t>«</w:t>
      </w:r>
      <w:r w:rsidR="00A365CE" w:rsidRPr="007C4F6F">
        <w:rPr>
          <w:rFonts w:ascii="Times New Roman" w:hAnsi="Times New Roman"/>
        </w:rPr>
        <w:t>Стороны</w:t>
      </w:r>
      <w:r w:rsidR="007B53FB" w:rsidRPr="007C4F6F">
        <w:rPr>
          <w:rFonts w:ascii="Times New Roman" w:hAnsi="Times New Roman"/>
        </w:rPr>
        <w:t>», с соблюдением требований Гражданского кодекса Российской Федерации, Федерального закона от 05.04.2013 №</w:t>
      </w:r>
      <w:r w:rsidR="005B3EE5" w:rsidRPr="007C4F6F">
        <w:rPr>
          <w:rFonts w:ascii="Times New Roman" w:hAnsi="Times New Roman"/>
        </w:rPr>
        <w:t> </w:t>
      </w:r>
      <w:r w:rsidR="007B53FB" w:rsidRPr="007C4F6F">
        <w:rPr>
          <w:rFonts w:ascii="Times New Roman" w:hAnsi="Times New Roman"/>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способе определения поставщика (</w:t>
      </w:r>
      <w:r w:rsidR="00256AFB" w:rsidRPr="007C4F6F">
        <w:rPr>
          <w:rFonts w:ascii="Times New Roman" w:hAnsi="Times New Roman"/>
          <w:color w:val="000000"/>
        </w:rPr>
        <w:t xml:space="preserve">подрядчика, </w:t>
      </w:r>
      <w:r w:rsidR="007B53FB" w:rsidRPr="007C4F6F">
        <w:rPr>
          <w:rFonts w:ascii="Times New Roman" w:hAnsi="Times New Roman"/>
        </w:rPr>
        <w:t>исполнителя) электронный аукцион (</w:t>
      </w:r>
      <w:r w:rsidR="007B53FB" w:rsidRPr="00677A0E">
        <w:rPr>
          <w:rFonts w:ascii="Times New Roman" w:hAnsi="Times New Roman"/>
        </w:rPr>
        <w:t xml:space="preserve">протокол </w:t>
      </w:r>
      <w:r w:rsidR="00256AFB" w:rsidRPr="00677A0E">
        <w:rPr>
          <w:rFonts w:ascii="Times New Roman" w:hAnsi="Times New Roman"/>
        </w:rPr>
        <w:t>_______№ ______</w:t>
      </w:r>
      <w:r w:rsidR="007B53FB" w:rsidRPr="00677A0E">
        <w:rPr>
          <w:rFonts w:ascii="Times New Roman" w:hAnsi="Times New Roman"/>
        </w:rPr>
        <w:t xml:space="preserve">от </w:t>
      </w:r>
      <w:r w:rsidR="00256AFB" w:rsidRPr="00677A0E">
        <w:rPr>
          <w:rFonts w:ascii="Times New Roman" w:hAnsi="Times New Roman"/>
        </w:rPr>
        <w:t>_____)</w:t>
      </w:r>
      <w:r w:rsidR="007B53FB" w:rsidRPr="00677A0E">
        <w:rPr>
          <w:rFonts w:ascii="Times New Roman" w:hAnsi="Times New Roman"/>
        </w:rPr>
        <w:t xml:space="preserve"> заключили настоящий </w:t>
      </w:r>
      <w:r w:rsidR="00F20A5D" w:rsidRPr="00677A0E">
        <w:rPr>
          <w:rFonts w:ascii="Times New Roman" w:hAnsi="Times New Roman"/>
        </w:rPr>
        <w:t>гражданско-правовой договор</w:t>
      </w:r>
      <w:r w:rsidR="007B53FB" w:rsidRPr="00677A0E">
        <w:rPr>
          <w:rFonts w:ascii="Times New Roman" w:hAnsi="Times New Roman"/>
        </w:rPr>
        <w:t xml:space="preserve"> (далее – Контракт) о нижеследующем</w:t>
      </w:r>
      <w:r w:rsidR="00256AFB" w:rsidRPr="00677A0E">
        <w:rPr>
          <w:rFonts w:ascii="Times New Roman" w:hAnsi="Times New Roman"/>
        </w:rPr>
        <w:t>:</w:t>
      </w:r>
    </w:p>
    <w:p w:rsidR="00C5579D" w:rsidRPr="007C4F6F" w:rsidRDefault="00C5579D"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rPr>
      </w:pPr>
      <w:r w:rsidRPr="007C4F6F">
        <w:rPr>
          <w:rFonts w:ascii="Times New Roman" w:hAnsi="Times New Roman"/>
          <w:b/>
        </w:rPr>
        <w:t>1. ПРЕДМЕТ КОНТРАКТА</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rPr>
        <w:t xml:space="preserve">1.1. По настоящему </w:t>
      </w:r>
      <w:r w:rsidRPr="007C4F6F">
        <w:rPr>
          <w:rFonts w:ascii="Times New Roman" w:hAnsi="Times New Roman"/>
          <w:color w:val="000000"/>
        </w:rPr>
        <w:t>Контракт</w:t>
      </w:r>
      <w:r w:rsidRPr="007C4F6F">
        <w:rPr>
          <w:rFonts w:ascii="Times New Roman" w:hAnsi="Times New Roman"/>
        </w:rPr>
        <w:t xml:space="preserve">у Поставщик обязуется </w:t>
      </w:r>
      <w:r w:rsidRPr="007C4F6F">
        <w:rPr>
          <w:rFonts w:ascii="Times New Roman" w:hAnsi="Times New Roman"/>
          <w:color w:val="000000" w:themeColor="text1"/>
        </w:rPr>
        <w:t xml:space="preserve"> </w:t>
      </w:r>
      <w:r w:rsidRPr="007C4F6F">
        <w:rPr>
          <w:rFonts w:ascii="Times New Roman" w:hAnsi="Times New Roman"/>
        </w:rPr>
        <w:t xml:space="preserve">обеспечить Заказчику </w:t>
      </w:r>
      <w:r w:rsidR="0090790A" w:rsidRPr="007C4F6F">
        <w:rPr>
          <w:rFonts w:ascii="Times New Roman" w:hAnsi="Times New Roman"/>
          <w:b/>
        </w:rPr>
        <w:t xml:space="preserve">поставку </w:t>
      </w:r>
      <w:r w:rsidR="0090790A">
        <w:rPr>
          <w:rFonts w:ascii="Times New Roman" w:hAnsi="Times New Roman"/>
          <w:b/>
        </w:rPr>
        <w:t xml:space="preserve">ГСМ на </w:t>
      </w:r>
      <w:r w:rsidR="00B5083C">
        <w:rPr>
          <w:rFonts w:ascii="Times New Roman" w:hAnsi="Times New Roman"/>
          <w:b/>
        </w:rPr>
        <w:t>2</w:t>
      </w:r>
      <w:r w:rsidR="0090790A">
        <w:rPr>
          <w:rFonts w:ascii="Times New Roman" w:hAnsi="Times New Roman"/>
          <w:b/>
        </w:rPr>
        <w:t>-ое полугодие 202</w:t>
      </w:r>
      <w:r w:rsidR="00386D79">
        <w:rPr>
          <w:rFonts w:ascii="Times New Roman" w:hAnsi="Times New Roman"/>
          <w:b/>
        </w:rPr>
        <w:t>6</w:t>
      </w:r>
      <w:r w:rsidR="0090790A">
        <w:rPr>
          <w:rFonts w:ascii="Times New Roman" w:hAnsi="Times New Roman"/>
          <w:b/>
        </w:rPr>
        <w:t xml:space="preserve"> </w:t>
      </w:r>
      <w:r w:rsidR="002C0DF1" w:rsidRPr="007C4F6F">
        <w:rPr>
          <w:rFonts w:ascii="Times New Roman" w:hAnsi="Times New Roman"/>
          <w:b/>
        </w:rPr>
        <w:t xml:space="preserve"> </w:t>
      </w:r>
      <w:r w:rsidRPr="007C4F6F">
        <w:rPr>
          <w:rFonts w:ascii="Times New Roman" w:hAnsi="Times New Roman"/>
        </w:rPr>
        <w:t>(далее – Товар) согласно Спецификации (Приложение № 1) через сеть автозаправочных станций Поставщика, указанных в Приложении № 2 (далее по тексту - АЗС), с использованием пластиковых карт с микрочипом (далее по тексту - Карты), предоставленных Поставщиком, а Заказчик, в свою очередь, обязуется оплачивать отпускаемый ему Товар в порядке и на условиях, установленных</w:t>
      </w:r>
      <w:r w:rsidRPr="007C4F6F">
        <w:rPr>
          <w:rFonts w:ascii="Times New Roman" w:hAnsi="Times New Roman"/>
          <w:color w:val="000000"/>
        </w:rPr>
        <w:t xml:space="preserve"> Контрактом.</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 xml:space="preserve">1.2. </w:t>
      </w:r>
      <w:r w:rsidRPr="007C4F6F">
        <w:rPr>
          <w:rFonts w:ascii="Times New Roman" w:hAnsi="Times New Roman"/>
        </w:rPr>
        <w:t>Отпуск Товара осуществляется по предъявленным Картам. Карта является техническим средством учета операций получения Заказчиком Товара на АЗС и не является платежным средством.</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 xml:space="preserve">1.3. </w:t>
      </w:r>
      <w:r w:rsidRPr="007C4F6F">
        <w:rPr>
          <w:rFonts w:ascii="Times New Roman" w:hAnsi="Times New Roman"/>
        </w:rPr>
        <w:t>Право собственности на поставляемый по Контракту Товар переходит к З</w:t>
      </w:r>
      <w:r w:rsidR="00E03734">
        <w:rPr>
          <w:rFonts w:ascii="Times New Roman" w:hAnsi="Times New Roman"/>
        </w:rPr>
        <w:t>аказчику в момент получения Тов</w:t>
      </w:r>
      <w:r w:rsidR="00F20A5D">
        <w:rPr>
          <w:rFonts w:ascii="Times New Roman" w:hAnsi="Times New Roman"/>
        </w:rPr>
        <w:t>а</w:t>
      </w:r>
      <w:r w:rsidRPr="007C4F6F">
        <w:rPr>
          <w:rFonts w:ascii="Times New Roman" w:hAnsi="Times New Roman"/>
        </w:rPr>
        <w:t>ра на АЗС.</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 xml:space="preserve">1.4. </w:t>
      </w:r>
      <w:r w:rsidRPr="007C4F6F">
        <w:rPr>
          <w:rFonts w:ascii="Times New Roman" w:hAnsi="Times New Roman"/>
        </w:rPr>
        <w:t xml:space="preserve">Карты, выданные Поставщиком Заказчику во исполнение </w:t>
      </w:r>
      <w:r w:rsidRPr="007C4F6F">
        <w:rPr>
          <w:rFonts w:ascii="Times New Roman" w:hAnsi="Times New Roman"/>
          <w:color w:val="000000"/>
        </w:rPr>
        <w:t>Контракт</w:t>
      </w:r>
      <w:r w:rsidRPr="007C4F6F">
        <w:rPr>
          <w:rFonts w:ascii="Times New Roman" w:hAnsi="Times New Roman"/>
        </w:rPr>
        <w:t xml:space="preserve">а, являются собственностью Поставщика и подлежат возврату Поставщику по окончании срока действия </w:t>
      </w:r>
      <w:r w:rsidRPr="007C4F6F">
        <w:rPr>
          <w:rFonts w:ascii="Times New Roman" w:hAnsi="Times New Roman"/>
          <w:color w:val="000000"/>
        </w:rPr>
        <w:t>Контракт</w:t>
      </w:r>
      <w:r w:rsidRPr="007C4F6F">
        <w:rPr>
          <w:rFonts w:ascii="Times New Roman" w:hAnsi="Times New Roman"/>
        </w:rPr>
        <w:t>а.</w:t>
      </w:r>
    </w:p>
    <w:p w:rsidR="00686F47" w:rsidRPr="00E353EA" w:rsidRDefault="00767CC9" w:rsidP="007C4F6F">
      <w:pPr>
        <w:spacing w:after="0" w:line="240" w:lineRule="auto"/>
        <w:ind w:firstLine="709"/>
        <w:contextualSpacing/>
        <w:jc w:val="both"/>
        <w:rPr>
          <w:rFonts w:ascii="Times New Roman" w:hAnsi="Times New Roman"/>
          <w:sz w:val="24"/>
          <w:szCs w:val="24"/>
          <w:lang w:eastAsia="ar-SA"/>
        </w:rPr>
      </w:pPr>
      <w:r w:rsidRPr="007C4F6F">
        <w:rPr>
          <w:rFonts w:ascii="Times New Roman" w:hAnsi="Times New Roman"/>
          <w:lang w:eastAsia="ar-SA"/>
        </w:rPr>
        <w:t xml:space="preserve">1.5. </w:t>
      </w:r>
      <w:r w:rsidRPr="007C4F6F">
        <w:rPr>
          <w:rFonts w:ascii="Times New Roman" w:hAnsi="Times New Roman"/>
          <w:b/>
          <w:lang w:eastAsia="ar-SA"/>
        </w:rPr>
        <w:t xml:space="preserve">Место поставки </w:t>
      </w:r>
      <w:r w:rsidRPr="00945E7B">
        <w:rPr>
          <w:rFonts w:ascii="Times New Roman" w:hAnsi="Times New Roman"/>
          <w:b/>
          <w:lang w:eastAsia="ar-SA"/>
        </w:rPr>
        <w:t>Товара:</w:t>
      </w:r>
      <w:r w:rsidR="00E353EA">
        <w:rPr>
          <w:rFonts w:ascii="Times New Roman" w:hAnsi="Times New Roman"/>
          <w:b/>
          <w:lang w:eastAsia="ar-SA"/>
        </w:rPr>
        <w:t xml:space="preserve"> </w:t>
      </w:r>
      <w:r w:rsidR="00945E7B" w:rsidRPr="00E353EA">
        <w:rPr>
          <w:rFonts w:ascii="Times New Roman" w:hAnsi="Times New Roman"/>
          <w:sz w:val="24"/>
          <w:szCs w:val="24"/>
          <w:lang w:eastAsia="ar-SA"/>
        </w:rPr>
        <w:t xml:space="preserve">Новосибирская область, </w:t>
      </w:r>
      <w:r w:rsidR="00686F47" w:rsidRPr="00E353EA">
        <w:rPr>
          <w:rFonts w:ascii="Times New Roman" w:hAnsi="Times New Roman"/>
          <w:sz w:val="24"/>
          <w:szCs w:val="24"/>
        </w:rPr>
        <w:t>сеть автозаправочных станций</w:t>
      </w:r>
      <w:r w:rsidR="00686F47" w:rsidRPr="00E353EA">
        <w:rPr>
          <w:rFonts w:ascii="Times New Roman" w:hAnsi="Times New Roman"/>
          <w:sz w:val="24"/>
          <w:szCs w:val="24"/>
          <w:lang w:eastAsia="ar-SA"/>
        </w:rPr>
        <w:t xml:space="preserve"> Поставщика.</w:t>
      </w:r>
    </w:p>
    <w:p w:rsidR="00304BB7" w:rsidRPr="00E353EA" w:rsidRDefault="00304BB7" w:rsidP="00E353EA">
      <w:pPr>
        <w:spacing w:after="0"/>
        <w:ind w:right="-1" w:firstLine="567"/>
        <w:rPr>
          <w:rFonts w:ascii="Times New Roman" w:hAnsi="Times New Roman"/>
          <w:sz w:val="24"/>
          <w:szCs w:val="24"/>
        </w:rPr>
      </w:pPr>
      <w:r w:rsidRPr="00E353EA">
        <w:rPr>
          <w:rFonts w:ascii="Times New Roman" w:hAnsi="Times New Roman"/>
          <w:sz w:val="24"/>
          <w:szCs w:val="24"/>
        </w:rPr>
        <w:t xml:space="preserve">Поставка Товара производится путем выборки Товара Заказчиком (заправки автотранспорта) в месте нахождения Товара - на автозаправочных станциях (АЗС), расположенных в </w:t>
      </w:r>
      <w:r w:rsidR="00E353EA" w:rsidRPr="00E353EA">
        <w:rPr>
          <w:rFonts w:ascii="Times New Roman" w:hAnsi="Times New Roman"/>
          <w:sz w:val="24"/>
          <w:szCs w:val="24"/>
        </w:rPr>
        <w:t xml:space="preserve"> </w:t>
      </w:r>
      <w:r w:rsidRPr="00E353EA">
        <w:rPr>
          <w:rFonts w:ascii="Times New Roman" w:hAnsi="Times New Roman"/>
          <w:sz w:val="24"/>
          <w:szCs w:val="24"/>
        </w:rPr>
        <w:t xml:space="preserve">в радиусе 2000 м от автомобильного парка по адресу  радиусе </w:t>
      </w:r>
      <w:smartTag w:uri="urn:schemas-microsoft-com:office:smarttags" w:element="metricconverter">
        <w:smartTagPr>
          <w:attr w:name="ProductID" w:val="2000 м"/>
        </w:smartTagPr>
        <w:r w:rsidRPr="00E353EA">
          <w:rPr>
            <w:rFonts w:ascii="Times New Roman" w:hAnsi="Times New Roman"/>
            <w:sz w:val="24"/>
            <w:szCs w:val="24"/>
          </w:rPr>
          <w:t>2000 м</w:t>
        </w:r>
      </w:smartTag>
      <w:r w:rsidRPr="00E353EA">
        <w:rPr>
          <w:rFonts w:ascii="Times New Roman" w:hAnsi="Times New Roman"/>
          <w:sz w:val="24"/>
          <w:szCs w:val="24"/>
        </w:rPr>
        <w:t xml:space="preserve"> от Учреждения по адресу г. Новосибирск, пр-т Академика Коптюга, 3;на АЗС в г. Новосибирск;на АЗС в Кемеровской, Иркутскойи Томской обл., Алтайском крае, Республике Алтай, на трассах М51, М52, М53</w:t>
      </w:r>
    </w:p>
    <w:p w:rsidR="00767CC9" w:rsidRPr="007C4F6F" w:rsidRDefault="007C4F6F" w:rsidP="007C4F6F">
      <w:pPr>
        <w:spacing w:after="0" w:line="240" w:lineRule="auto"/>
        <w:ind w:firstLine="709"/>
        <w:contextualSpacing/>
        <w:jc w:val="both"/>
        <w:rPr>
          <w:rFonts w:ascii="Times New Roman" w:hAnsi="Times New Roman"/>
        </w:rPr>
      </w:pPr>
      <w:r w:rsidRPr="007C4F6F">
        <w:rPr>
          <w:rFonts w:ascii="Times New Roman" w:hAnsi="Times New Roman"/>
          <w:lang w:eastAsia="ar-SA"/>
        </w:rPr>
        <w:t>1.6.</w:t>
      </w:r>
      <w:r>
        <w:rPr>
          <w:rFonts w:ascii="Times New Roman" w:hAnsi="Times New Roman"/>
          <w:b/>
          <w:lang w:eastAsia="ar-SA"/>
        </w:rPr>
        <w:t> </w:t>
      </w:r>
      <w:r w:rsidR="00767CC9" w:rsidRPr="007C4F6F">
        <w:rPr>
          <w:rFonts w:ascii="Times New Roman" w:hAnsi="Times New Roman"/>
          <w:b/>
          <w:lang w:eastAsia="ar-SA"/>
        </w:rPr>
        <w:t>Сроки (периоды) поставки Товара</w:t>
      </w:r>
      <w:r w:rsidR="00767CC9" w:rsidRPr="007C4F6F">
        <w:rPr>
          <w:rFonts w:ascii="Times New Roman" w:hAnsi="Times New Roman"/>
          <w:lang w:eastAsia="ar-SA"/>
        </w:rPr>
        <w:t>:</w:t>
      </w:r>
      <w:r w:rsidR="00E353EA">
        <w:rPr>
          <w:rFonts w:ascii="Times New Roman" w:hAnsi="Times New Roman"/>
          <w:lang w:eastAsia="ar-SA"/>
        </w:rPr>
        <w:t xml:space="preserve"> </w:t>
      </w:r>
      <w:r w:rsidR="00767CC9" w:rsidRPr="007C4F6F">
        <w:rPr>
          <w:rFonts w:ascii="Times New Roman" w:hAnsi="Times New Roman"/>
          <w:lang w:eastAsia="ar-SA"/>
        </w:rPr>
        <w:t xml:space="preserve">с </w:t>
      </w:r>
      <w:r w:rsidR="00386D79">
        <w:rPr>
          <w:rFonts w:ascii="Times New Roman" w:hAnsi="Times New Roman"/>
          <w:lang w:eastAsia="ar-SA"/>
        </w:rPr>
        <w:t xml:space="preserve">даты заключения контракта по </w:t>
      </w:r>
      <w:r w:rsidR="00B5083C">
        <w:rPr>
          <w:rFonts w:ascii="Times New Roman" w:hAnsi="Times New Roman"/>
          <w:lang w:eastAsia="ar-SA"/>
        </w:rPr>
        <w:t>31.12.2026</w:t>
      </w:r>
      <w:r w:rsidR="00E03734">
        <w:rPr>
          <w:rFonts w:ascii="Times New Roman" w:hAnsi="Times New Roman"/>
          <w:lang w:eastAsia="ar-SA"/>
        </w:rPr>
        <w:t xml:space="preserve"> включительно</w:t>
      </w:r>
      <w:r w:rsidR="00767CC9" w:rsidRPr="007C4F6F">
        <w:rPr>
          <w:rFonts w:ascii="Times New Roman" w:hAnsi="Times New Roman"/>
          <w:lang w:eastAsia="ar-SA"/>
        </w:rPr>
        <w:t>.</w:t>
      </w:r>
    </w:p>
    <w:p w:rsidR="00767CC9" w:rsidRDefault="00767CC9" w:rsidP="007C4F6F">
      <w:pPr>
        <w:spacing w:after="0" w:line="240" w:lineRule="auto"/>
        <w:ind w:firstLine="709"/>
        <w:contextualSpacing/>
        <w:jc w:val="both"/>
        <w:rPr>
          <w:rFonts w:ascii="Times New Roman" w:hAnsi="Times New Roman"/>
        </w:rPr>
      </w:pPr>
    </w:p>
    <w:p w:rsidR="00304BB7" w:rsidRDefault="00304BB7" w:rsidP="002550D0">
      <w:pPr>
        <w:spacing w:after="0" w:line="240" w:lineRule="auto"/>
        <w:contextualSpacing/>
        <w:jc w:val="both"/>
        <w:rPr>
          <w:rFonts w:ascii="Times New Roman" w:hAnsi="Times New Roman"/>
        </w:rPr>
      </w:pPr>
    </w:p>
    <w:p w:rsidR="00304BB7" w:rsidRPr="007C4F6F" w:rsidRDefault="00304BB7"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bCs/>
        </w:rPr>
      </w:pPr>
      <w:r w:rsidRPr="007C4F6F">
        <w:rPr>
          <w:rFonts w:ascii="Times New Roman" w:hAnsi="Times New Roman"/>
          <w:b/>
          <w:bCs/>
        </w:rPr>
        <w:t>2. ПОРЯДОК ПОЛУЧЕНИЯ КАРТ. БЛОКИРОВКА КАРТ</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2.1. Выдача Карт производится Поставщиком на основании письменной Заявки Заказчика по форме, указанной в Приложении № 3 к </w:t>
      </w:r>
      <w:r w:rsidRPr="007C4F6F">
        <w:rPr>
          <w:rFonts w:ascii="Times New Roman" w:hAnsi="Times New Roman"/>
          <w:color w:val="000000"/>
        </w:rPr>
        <w:t>Контракт</w:t>
      </w:r>
      <w:r w:rsidRPr="007C4F6F">
        <w:rPr>
          <w:rFonts w:ascii="Times New Roman" w:hAnsi="Times New Roman"/>
        </w:rPr>
        <w:t xml:space="preserve">у. Передача Карт оформляется актом приема-передачи, в соответствии с Приложением № 4 к </w:t>
      </w:r>
      <w:r w:rsidRPr="007C4F6F">
        <w:rPr>
          <w:rFonts w:ascii="Times New Roman" w:hAnsi="Times New Roman"/>
          <w:color w:val="000000"/>
        </w:rPr>
        <w:t>Контракт</w:t>
      </w:r>
      <w:r w:rsidRPr="007C4F6F">
        <w:rPr>
          <w:rFonts w:ascii="Times New Roman" w:hAnsi="Times New Roman"/>
        </w:rPr>
        <w:t>у.</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2.2. Блокировка Карты (прекращение операций по Карте) производится Поставщиком в случаях:</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утраты Карты Заказчиком вследствие ее утери либо кражи;</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 нарушения Заказчиком порядка оплаты, указанного в пункте 5.3 </w:t>
      </w:r>
      <w:r w:rsidRPr="007C4F6F">
        <w:rPr>
          <w:rFonts w:ascii="Times New Roman" w:hAnsi="Times New Roman"/>
          <w:color w:val="000000"/>
        </w:rPr>
        <w:t>Контракт</w:t>
      </w:r>
      <w:r w:rsidRPr="007C4F6F">
        <w:rPr>
          <w:rFonts w:ascii="Times New Roman" w:hAnsi="Times New Roman"/>
        </w:rPr>
        <w:t>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2.3. Блокировка Карты (прекращение операций по Карте) вследствие ее утраты Заказчиком производится Поставщиком в течение 24 (двадцати четырех) часов с момента получения письменного заявления Заказчика о необходимости такой блокировки. При этом Товары, приобретенные от имени Заказчика с использованием Карты до момента прекращения всех операций с использованием Карты, подлежат оплате Заказчика на условиях </w:t>
      </w:r>
      <w:r w:rsidRPr="007C4F6F">
        <w:rPr>
          <w:rFonts w:ascii="Times New Roman" w:hAnsi="Times New Roman"/>
          <w:color w:val="000000"/>
        </w:rPr>
        <w:t>Контракт</w:t>
      </w:r>
      <w:r w:rsidRPr="007C4F6F">
        <w:rPr>
          <w:rFonts w:ascii="Times New Roman" w:hAnsi="Times New Roman"/>
        </w:rPr>
        <w:t>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lastRenderedPageBreak/>
        <w:t xml:space="preserve">2.4. Разблокировка Карты (возобновление операций по Карте), заблокированной в соответствии с п. 2.3 </w:t>
      </w:r>
      <w:r w:rsidRPr="007C4F6F">
        <w:rPr>
          <w:rFonts w:ascii="Times New Roman" w:hAnsi="Times New Roman"/>
          <w:color w:val="000000"/>
        </w:rPr>
        <w:t>Контракт</w:t>
      </w:r>
      <w:r w:rsidRPr="007C4F6F">
        <w:rPr>
          <w:rFonts w:ascii="Times New Roman" w:hAnsi="Times New Roman"/>
        </w:rPr>
        <w:t>а, производится Поставщиком в течение 24 (двадцати четырех) часов с момента получения письменного заявления Заказчика о необходимости возобновление операций по Карте.</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bCs/>
        </w:rPr>
      </w:pPr>
      <w:r w:rsidRPr="007C4F6F">
        <w:rPr>
          <w:rFonts w:ascii="Times New Roman" w:hAnsi="Times New Roman"/>
          <w:b/>
          <w:bCs/>
        </w:rPr>
        <w:t>3. ПОРЯДОК И УСЛОВИЯ ПОЛУЧЕНИЯ ТОВАРА ЗАКАЗЧИКОМ</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3.1. Заказчик вправе получить Товар, в соответствии с условиями </w:t>
      </w:r>
      <w:r w:rsidRPr="007C4F6F">
        <w:rPr>
          <w:rFonts w:ascii="Times New Roman" w:hAnsi="Times New Roman"/>
          <w:color w:val="000000"/>
        </w:rPr>
        <w:t>Контракт</w:t>
      </w:r>
      <w:r w:rsidRPr="007C4F6F">
        <w:rPr>
          <w:rFonts w:ascii="Times New Roman" w:hAnsi="Times New Roman"/>
        </w:rPr>
        <w:t>а через сеть АЗС, определяемую Поставщиком. Отпуск Товара Заказчику осуществляется в пределах согласованного Сторонами лимита заправки с занесением информации о его размере на Карту.</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3.2. Получение Заказчиком Товара на условиях, предусмотренных </w:t>
      </w:r>
      <w:r w:rsidRPr="007C4F6F">
        <w:rPr>
          <w:rFonts w:ascii="Times New Roman" w:hAnsi="Times New Roman"/>
          <w:color w:val="000000"/>
        </w:rPr>
        <w:t>Контракт</w:t>
      </w:r>
      <w:r w:rsidRPr="007C4F6F">
        <w:rPr>
          <w:rFonts w:ascii="Times New Roman" w:hAnsi="Times New Roman"/>
        </w:rPr>
        <w:t>ом, возможно только при условии использования Карты в соответ</w:t>
      </w:r>
      <w:r w:rsidR="0034151D" w:rsidRPr="007C4F6F">
        <w:rPr>
          <w:rFonts w:ascii="Times New Roman" w:hAnsi="Times New Roman"/>
        </w:rPr>
        <w:t>ствии с Инструкцией Поставщика</w:t>
      </w:r>
      <w:r w:rsidRPr="007C4F6F">
        <w:rPr>
          <w:rFonts w:ascii="Times New Roman" w:hAnsi="Times New Roman"/>
        </w:rPr>
        <w:t>.</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3.3. Отпуск </w:t>
      </w:r>
      <w:r w:rsidR="002C0DF1" w:rsidRPr="007C4F6F">
        <w:rPr>
          <w:rFonts w:ascii="Times New Roman" w:hAnsi="Times New Roman"/>
        </w:rPr>
        <w:t>топлива</w:t>
      </w:r>
      <w:r w:rsidRPr="007C4F6F">
        <w:rPr>
          <w:rFonts w:ascii="Times New Roman" w:hAnsi="Times New Roman"/>
        </w:rPr>
        <w:t xml:space="preserve"> должен осуществляться Поставщиком круглосуточно по мере возникновения потребностей у Заказчика </w:t>
      </w:r>
      <w:r w:rsidRPr="007C4F6F">
        <w:rPr>
          <w:rFonts w:ascii="Times New Roman" w:hAnsi="Times New Roman"/>
          <w:bCs/>
        </w:rPr>
        <w:t xml:space="preserve">в соответствии со Спецификацией (Приложение </w:t>
      </w:r>
      <w:r w:rsidR="002E5AB5">
        <w:rPr>
          <w:rFonts w:ascii="Times New Roman" w:hAnsi="Times New Roman"/>
          <w:bCs/>
        </w:rPr>
        <w:t>№ </w:t>
      </w:r>
      <w:r w:rsidRPr="007C4F6F">
        <w:rPr>
          <w:rFonts w:ascii="Times New Roman" w:hAnsi="Times New Roman"/>
          <w:bCs/>
        </w:rPr>
        <w:t xml:space="preserve">1 к </w:t>
      </w:r>
      <w:r w:rsidRPr="007C4F6F">
        <w:rPr>
          <w:rFonts w:ascii="Times New Roman" w:hAnsi="Times New Roman"/>
        </w:rPr>
        <w:t>Контракт</w:t>
      </w:r>
      <w:r w:rsidRPr="007C4F6F">
        <w:rPr>
          <w:rFonts w:ascii="Times New Roman" w:hAnsi="Times New Roman"/>
          <w:bCs/>
        </w:rPr>
        <w:t xml:space="preserve">у), условиями </w:t>
      </w:r>
      <w:r w:rsidRPr="007C4F6F">
        <w:rPr>
          <w:rFonts w:ascii="Times New Roman" w:hAnsi="Times New Roman"/>
          <w:color w:val="000000"/>
        </w:rPr>
        <w:t>Контракт</w:t>
      </w:r>
      <w:r w:rsidRPr="007C4F6F">
        <w:rPr>
          <w:rFonts w:ascii="Times New Roman" w:hAnsi="Times New Roman"/>
          <w:bCs/>
        </w:rPr>
        <w:t>а, требованиями действующего законодательства Российской Федерации</w:t>
      </w:r>
      <w:r w:rsidRPr="007C4F6F">
        <w:rPr>
          <w:rFonts w:ascii="Times New Roman" w:hAnsi="Times New Roman"/>
        </w:rPr>
        <w:t>.</w:t>
      </w:r>
    </w:p>
    <w:p w:rsidR="002E5AB5" w:rsidRDefault="002E5AB5" w:rsidP="007C4F6F">
      <w:pPr>
        <w:spacing w:after="0" w:line="240" w:lineRule="auto"/>
        <w:ind w:firstLine="709"/>
        <w:contextualSpacing/>
        <w:jc w:val="both"/>
        <w:rPr>
          <w:rFonts w:ascii="Times New Roman" w:hAnsi="Times New Roman"/>
        </w:rPr>
      </w:pPr>
      <w:r w:rsidRPr="002E5AB5">
        <w:rPr>
          <w:rFonts w:ascii="Times New Roman" w:hAnsi="Times New Roman"/>
        </w:rPr>
        <w:t>Объем подлежащ</w:t>
      </w:r>
      <w:r>
        <w:rPr>
          <w:rFonts w:ascii="Times New Roman" w:hAnsi="Times New Roman"/>
        </w:rPr>
        <w:t xml:space="preserve">его поставке Товара </w:t>
      </w:r>
      <w:r w:rsidRPr="002E5AB5">
        <w:rPr>
          <w:rFonts w:ascii="Times New Roman" w:hAnsi="Times New Roman"/>
        </w:rPr>
        <w:t xml:space="preserve">невозможно определить. Фактическая выборка осуществляется в соответствии с текущей потребностью Заказчика. </w:t>
      </w:r>
      <w:r>
        <w:rPr>
          <w:rFonts w:ascii="Times New Roman" w:hAnsi="Times New Roman"/>
        </w:rPr>
        <w:t>У</w:t>
      </w:r>
      <w:r w:rsidRPr="002E5AB5">
        <w:rPr>
          <w:rFonts w:ascii="Times New Roman" w:hAnsi="Times New Roman"/>
        </w:rPr>
        <w:t xml:space="preserve"> Заказчика не возникает обязанности по выборке </w:t>
      </w:r>
      <w:r>
        <w:rPr>
          <w:rFonts w:ascii="Times New Roman" w:hAnsi="Times New Roman"/>
        </w:rPr>
        <w:t xml:space="preserve">Товара на сумму </w:t>
      </w:r>
      <w:r w:rsidRPr="002E5AB5">
        <w:rPr>
          <w:rFonts w:ascii="Times New Roman" w:hAnsi="Times New Roman"/>
        </w:rPr>
        <w:t>максимально</w:t>
      </w:r>
      <w:r>
        <w:rPr>
          <w:rFonts w:ascii="Times New Roman" w:hAnsi="Times New Roman"/>
        </w:rPr>
        <w:t xml:space="preserve">го </w:t>
      </w:r>
      <w:r w:rsidRPr="002E5AB5">
        <w:rPr>
          <w:rFonts w:ascii="Times New Roman" w:hAnsi="Times New Roman"/>
        </w:rPr>
        <w:t>значени</w:t>
      </w:r>
      <w:r>
        <w:rPr>
          <w:rFonts w:ascii="Times New Roman" w:hAnsi="Times New Roman"/>
        </w:rPr>
        <w:t>я</w:t>
      </w:r>
      <w:r w:rsidRPr="002E5AB5">
        <w:rPr>
          <w:rFonts w:ascii="Times New Roman" w:hAnsi="Times New Roman"/>
        </w:rPr>
        <w:t xml:space="preserve"> цены Контракта.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3.4. Заказчик заявляет, что любое лицо, являющееся фактическим держателем Карты (далее по тексту - Держатель карты), переданной Поставщиком Заказчику во исполнение </w:t>
      </w:r>
      <w:r w:rsidRPr="007C4F6F">
        <w:rPr>
          <w:rFonts w:ascii="Times New Roman" w:hAnsi="Times New Roman"/>
          <w:color w:val="000000"/>
        </w:rPr>
        <w:t>Контракт</w:t>
      </w:r>
      <w:r w:rsidRPr="007C4F6F">
        <w:rPr>
          <w:rFonts w:ascii="Times New Roman" w:hAnsi="Times New Roman"/>
        </w:rPr>
        <w:t>а, является уполномоченным представителем Заказчика. Поставщик, сотрудники и обслуживающий персонал АЗС не обязаны проводить дальнейшую проверку личности или наличия соответствующих полномочий у Держателя карты.</w:t>
      </w:r>
    </w:p>
    <w:p w:rsidR="002550D0" w:rsidRDefault="00767CC9" w:rsidP="002550D0">
      <w:pPr>
        <w:spacing w:after="0" w:line="240" w:lineRule="auto"/>
        <w:ind w:firstLine="709"/>
        <w:contextualSpacing/>
        <w:jc w:val="both"/>
        <w:rPr>
          <w:rFonts w:ascii="Times New Roman" w:hAnsi="Times New Roman"/>
        </w:rPr>
      </w:pPr>
      <w:r w:rsidRPr="007C4F6F">
        <w:rPr>
          <w:rFonts w:ascii="Times New Roman" w:hAnsi="Times New Roman"/>
        </w:rPr>
        <w:t xml:space="preserve">3.5. Получение Заказчиком Товара на АЗС в рамках Контракта подтверждает терминальный чек, автоматически распечатываемый на оборудовании, установленном на АЗС. Терминальный чек выдается при получении </w:t>
      </w:r>
      <w:r w:rsidR="002C0DF1" w:rsidRPr="007C4F6F">
        <w:rPr>
          <w:rFonts w:ascii="Times New Roman" w:hAnsi="Times New Roman"/>
        </w:rPr>
        <w:t>топлива</w:t>
      </w:r>
      <w:r w:rsidRPr="007C4F6F">
        <w:rPr>
          <w:rFonts w:ascii="Times New Roman" w:hAnsi="Times New Roman"/>
        </w:rPr>
        <w:t xml:space="preserve"> на АЗС Держателю карты, второй экземпляр чека остается на АЗС. В случае возникновения спорных ситуаций Заказчик обязуется по первому требованию Пос</w:t>
      </w:r>
      <w:r w:rsidR="002550D0">
        <w:rPr>
          <w:rFonts w:ascii="Times New Roman" w:hAnsi="Times New Roman"/>
        </w:rPr>
        <w:t>тавщика предоставить копию чека.</w:t>
      </w:r>
    </w:p>
    <w:p w:rsidR="00DB4328" w:rsidRPr="00DB4328" w:rsidRDefault="0034151D" w:rsidP="00DB4328">
      <w:pPr>
        <w:spacing w:after="0" w:line="240" w:lineRule="auto"/>
        <w:ind w:firstLine="709"/>
        <w:contextualSpacing/>
        <w:jc w:val="both"/>
        <w:rPr>
          <w:rFonts w:ascii="Times New Roman" w:hAnsi="Times New Roman"/>
        </w:rPr>
      </w:pPr>
      <w:r w:rsidRPr="007C4F6F">
        <w:rPr>
          <w:rFonts w:ascii="Times New Roman" w:hAnsi="Times New Roman"/>
        </w:rPr>
        <w:t>3.</w:t>
      </w:r>
      <w:r w:rsidR="007C4F6F">
        <w:rPr>
          <w:rFonts w:ascii="Times New Roman" w:hAnsi="Times New Roman"/>
        </w:rPr>
        <w:t>6</w:t>
      </w:r>
      <w:r w:rsidRPr="007C4F6F">
        <w:rPr>
          <w:rFonts w:ascii="Times New Roman" w:hAnsi="Times New Roman"/>
        </w:rPr>
        <w:t xml:space="preserve">. </w:t>
      </w:r>
      <w:r w:rsidR="009A505E" w:rsidRPr="007C4F6F">
        <w:rPr>
          <w:rFonts w:ascii="Times New Roman" w:hAnsi="Times New Roman"/>
        </w:rPr>
        <w:t xml:space="preserve">Приемка </w:t>
      </w:r>
      <w:r w:rsidR="00842257">
        <w:rPr>
          <w:rFonts w:ascii="Times New Roman" w:hAnsi="Times New Roman"/>
        </w:rPr>
        <w:t>поставленного Товара</w:t>
      </w:r>
      <w:r w:rsidR="00DB4328" w:rsidRPr="00DB4328">
        <w:rPr>
          <w:rFonts w:ascii="Times New Roman" w:hAnsi="Times New Roman"/>
        </w:rPr>
        <w:t xml:space="preserve"> на соответствие </w:t>
      </w:r>
      <w:r w:rsidR="00842257">
        <w:rPr>
          <w:rFonts w:ascii="Times New Roman" w:hAnsi="Times New Roman"/>
        </w:rPr>
        <w:t xml:space="preserve">количества </w:t>
      </w:r>
      <w:r w:rsidR="00DB4328" w:rsidRPr="00DB4328">
        <w:rPr>
          <w:rFonts w:ascii="Times New Roman" w:hAnsi="Times New Roman"/>
        </w:rPr>
        <w:t>и качества требованиям, установленным в Контракте,</w:t>
      </w:r>
      <w:r w:rsidR="009A505E" w:rsidRPr="007C4F6F">
        <w:rPr>
          <w:rFonts w:ascii="Times New Roman" w:hAnsi="Times New Roman"/>
        </w:rPr>
        <w:t xml:space="preserve"> производится </w:t>
      </w:r>
      <w:r w:rsidR="00DB4328" w:rsidRPr="00DB4328">
        <w:rPr>
          <w:rFonts w:ascii="Times New Roman" w:hAnsi="Times New Roman"/>
        </w:rPr>
        <w:t xml:space="preserve">Заказчиком </w:t>
      </w:r>
      <w:r w:rsidR="009A505E" w:rsidRPr="007C4F6F">
        <w:rPr>
          <w:rFonts w:ascii="Times New Roman" w:hAnsi="Times New Roman"/>
        </w:rPr>
        <w:t xml:space="preserve">ежемесячно. </w:t>
      </w:r>
    </w:p>
    <w:p w:rsidR="00DB4328" w:rsidRPr="00DB4328" w:rsidRDefault="00BC1602" w:rsidP="00DB4328">
      <w:pPr>
        <w:spacing w:after="0" w:line="240" w:lineRule="auto"/>
        <w:ind w:firstLine="709"/>
        <w:contextualSpacing/>
        <w:jc w:val="both"/>
        <w:rPr>
          <w:rFonts w:ascii="Times New Roman" w:hAnsi="Times New Roman"/>
        </w:rPr>
      </w:pPr>
      <w:r>
        <w:rPr>
          <w:rFonts w:ascii="Times New Roman" w:hAnsi="Times New Roman"/>
        </w:rPr>
        <w:t>3.7</w:t>
      </w:r>
      <w:r w:rsidR="00DB4328" w:rsidRPr="00DB4328">
        <w:rPr>
          <w:rFonts w:ascii="Times New Roman" w:hAnsi="Times New Roman"/>
        </w:rPr>
        <w:t xml:space="preserve">. По истечении каждого месяца, не позднее </w:t>
      </w:r>
      <w:r w:rsidR="00E353EA">
        <w:rPr>
          <w:rFonts w:ascii="Times New Roman" w:hAnsi="Times New Roman"/>
        </w:rPr>
        <w:t>восьмого</w:t>
      </w:r>
      <w:r w:rsidR="00DB4328" w:rsidRPr="00DB4328">
        <w:rPr>
          <w:rFonts w:ascii="Times New Roman" w:hAnsi="Times New Roman"/>
        </w:rPr>
        <w:t xml:space="preserve"> числа месяца, следующего за отчетным, </w:t>
      </w:r>
      <w:r w:rsidR="00CE555C">
        <w:rPr>
          <w:rFonts w:ascii="Times New Roman" w:hAnsi="Times New Roman"/>
        </w:rPr>
        <w:t>Поставщик</w:t>
      </w:r>
      <w:r w:rsidR="00DB4328" w:rsidRPr="00DB4328">
        <w:rPr>
          <w:rFonts w:ascii="Times New Roman" w:hAnsi="Times New Roman"/>
        </w:rPr>
        <w:t xml:space="preserve"> формирует на основании настоящего Контракта с использованием единой информационной системы, подписывает усиленной электронной подписью лица, имеющего право действовать от имени </w:t>
      </w:r>
      <w:r w:rsidR="00CE555C">
        <w:rPr>
          <w:rFonts w:ascii="Times New Roman" w:hAnsi="Times New Roman"/>
        </w:rPr>
        <w:t>Поставщика</w:t>
      </w:r>
      <w:r w:rsidR="00DB4328" w:rsidRPr="00DB4328">
        <w:rPr>
          <w:rFonts w:ascii="Times New Roman" w:hAnsi="Times New Roman"/>
        </w:rPr>
        <w:t>, и размещает в единой информационной системе документ о приемке (</w:t>
      </w:r>
      <w:r w:rsidR="009A505E" w:rsidRPr="007C4F6F">
        <w:rPr>
          <w:rFonts w:ascii="Times New Roman" w:hAnsi="Times New Roman"/>
        </w:rPr>
        <w:t>Универсальный передаточный документ (счет-фактура</w:t>
      </w:r>
      <w:r w:rsidR="00DB4328" w:rsidRPr="00DB4328">
        <w:rPr>
          <w:rFonts w:ascii="Times New Roman" w:hAnsi="Times New Roman"/>
        </w:rPr>
        <w:t>))</w:t>
      </w:r>
      <w:r w:rsidR="009A505E" w:rsidRPr="007C4F6F">
        <w:rPr>
          <w:rFonts w:ascii="Times New Roman" w:hAnsi="Times New Roman"/>
        </w:rPr>
        <w:t xml:space="preserve"> (здесь и далее имеется в виду и иной документ</w:t>
      </w:r>
      <w:r w:rsidR="00DB4328" w:rsidRPr="00DB4328">
        <w:rPr>
          <w:rFonts w:ascii="Times New Roman" w:hAnsi="Times New Roman"/>
        </w:rPr>
        <w:t xml:space="preserve"> о приемке</w:t>
      </w:r>
      <w:r w:rsidR="009A505E" w:rsidRPr="007C4F6F">
        <w:rPr>
          <w:rFonts w:ascii="Times New Roman" w:hAnsi="Times New Roman"/>
        </w:rPr>
        <w:t xml:space="preserve">, предусмотренный </w:t>
      </w:r>
      <w:r w:rsidR="007C0E3A" w:rsidRPr="007C4F6F">
        <w:rPr>
          <w:rFonts w:ascii="Times New Roman" w:hAnsi="Times New Roman"/>
        </w:rPr>
        <w:t>Единой информационной систем</w:t>
      </w:r>
      <w:r w:rsidR="00DB4328" w:rsidRPr="00DB4328">
        <w:rPr>
          <w:rFonts w:ascii="Times New Roman" w:hAnsi="Times New Roman"/>
        </w:rPr>
        <w:t>ой</w:t>
      </w:r>
      <w:r w:rsidR="007C0E3A" w:rsidRPr="007C4F6F">
        <w:rPr>
          <w:rFonts w:ascii="Times New Roman" w:hAnsi="Times New Roman"/>
        </w:rPr>
        <w:t xml:space="preserve"> в сфере </w:t>
      </w:r>
      <w:r w:rsidR="00DB4328" w:rsidRPr="00DB4328">
        <w:rPr>
          <w:rFonts w:ascii="Times New Roman" w:hAnsi="Times New Roman"/>
        </w:rPr>
        <w:t xml:space="preserve">закупок </w:t>
      </w:r>
      <w:r w:rsidR="007C0E3A">
        <w:rPr>
          <w:rFonts w:ascii="Times New Roman" w:hAnsi="Times New Roman"/>
        </w:rPr>
        <w:t>(</w:t>
      </w:r>
      <w:r w:rsidR="009A505E" w:rsidRPr="007C4F6F">
        <w:rPr>
          <w:rFonts w:ascii="Times New Roman" w:hAnsi="Times New Roman"/>
        </w:rPr>
        <w:t>ЕИС</w:t>
      </w:r>
      <w:r w:rsidR="00DB4328" w:rsidRPr="00DB4328">
        <w:rPr>
          <w:rFonts w:ascii="Times New Roman" w:hAnsi="Times New Roman"/>
        </w:rPr>
        <w:t>)), который должен содержать:</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а) включенные в контракт идентификационный код закупки, наименование, место нахождения заказчика, наименование объекта закупки, место </w:t>
      </w:r>
      <w:r w:rsidR="00DB1ACB">
        <w:rPr>
          <w:rFonts w:ascii="Times New Roman" w:hAnsi="Times New Roman"/>
        </w:rPr>
        <w:t>поставки товара</w:t>
      </w:r>
      <w:r w:rsidRPr="00DB4328">
        <w:rPr>
          <w:rFonts w:ascii="Times New Roman" w:hAnsi="Times New Roman"/>
        </w:rPr>
        <w:t xml:space="preserve">, информацию об </w:t>
      </w:r>
      <w:r w:rsidR="00CE555C">
        <w:rPr>
          <w:rFonts w:ascii="Times New Roman" w:hAnsi="Times New Roman"/>
        </w:rPr>
        <w:t>Поставщике</w:t>
      </w:r>
      <w:r w:rsidRPr="00DB4328">
        <w:rPr>
          <w:rFonts w:ascii="Times New Roman" w:hAnsi="Times New Roman"/>
        </w:rPr>
        <w:t xml:space="preserve">, предусмотренную подпунктами «а», «г» и «е» ч. 1 ст. 43 Закона о контрактной системе, единицу измерения </w:t>
      </w:r>
      <w:r w:rsidR="00BC6452">
        <w:rPr>
          <w:rFonts w:ascii="Times New Roman" w:hAnsi="Times New Roman"/>
        </w:rPr>
        <w:t>поставленного товара</w:t>
      </w:r>
      <w:r w:rsidRPr="00DB4328">
        <w:rPr>
          <w:rFonts w:ascii="Times New Roman" w:hAnsi="Times New Roman"/>
        </w:rPr>
        <w:t>;</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б) наименование </w:t>
      </w:r>
      <w:r w:rsidR="00BC6452" w:rsidRPr="00BC6452">
        <w:rPr>
          <w:rFonts w:ascii="Times New Roman" w:hAnsi="Times New Roman"/>
        </w:rPr>
        <w:t>поставленного товара</w:t>
      </w:r>
      <w:r w:rsidRPr="00DB4328">
        <w:rPr>
          <w:rFonts w:ascii="Times New Roman" w:hAnsi="Times New Roman"/>
        </w:rPr>
        <w:t>;</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в) информацию об объеме </w:t>
      </w:r>
      <w:r w:rsidR="00BC6452" w:rsidRPr="00BC6452">
        <w:rPr>
          <w:rFonts w:ascii="Times New Roman" w:hAnsi="Times New Roman"/>
        </w:rPr>
        <w:t>поставленного товара</w:t>
      </w:r>
      <w:r w:rsidRPr="00DB4328">
        <w:rPr>
          <w:rFonts w:ascii="Times New Roman" w:hAnsi="Times New Roman"/>
        </w:rPr>
        <w:t>;</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г) стоимость выполненных </w:t>
      </w:r>
      <w:r w:rsidR="00CE555C">
        <w:rPr>
          <w:rFonts w:ascii="Times New Roman" w:hAnsi="Times New Roman"/>
        </w:rPr>
        <w:t>Поставщиком</w:t>
      </w:r>
      <w:r w:rsidRPr="00DB4328">
        <w:rPr>
          <w:rFonts w:ascii="Times New Roman" w:hAnsi="Times New Roman"/>
        </w:rPr>
        <w:t xml:space="preserve"> обязательств, предусмотренных Контрактом, с указанием цены за единицу </w:t>
      </w:r>
      <w:r w:rsidR="00BC6452" w:rsidRPr="00BC6452">
        <w:rPr>
          <w:rFonts w:ascii="Times New Roman" w:hAnsi="Times New Roman"/>
        </w:rPr>
        <w:t>поставленного товара</w:t>
      </w:r>
      <w:r w:rsidRPr="00DB4328">
        <w:rPr>
          <w:rFonts w:ascii="Times New Roman" w:hAnsi="Times New Roman"/>
        </w:rPr>
        <w:t>;</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д) иную информацию с учетом требований, установленных в соответствии с ч. 3 ст. 5 Закона о контрактной системе.</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Ответственность за надлежащее оформление и формирование</w:t>
      </w:r>
      <w:r w:rsidR="009A505E" w:rsidRPr="007C4F6F">
        <w:rPr>
          <w:rFonts w:ascii="Times New Roman" w:hAnsi="Times New Roman"/>
        </w:rPr>
        <w:t xml:space="preserve"> средствами ЕИС</w:t>
      </w:r>
      <w:r w:rsidRPr="00DB4328">
        <w:rPr>
          <w:rFonts w:ascii="Times New Roman" w:hAnsi="Times New Roman"/>
        </w:rPr>
        <w:t xml:space="preserve"> документа о приемке и своевременность представления несет </w:t>
      </w:r>
      <w:r w:rsidR="00CE555C">
        <w:rPr>
          <w:rFonts w:ascii="Times New Roman" w:hAnsi="Times New Roman"/>
        </w:rPr>
        <w:t>Поставщик</w:t>
      </w:r>
      <w:r w:rsidRPr="00DB4328">
        <w:rPr>
          <w:rFonts w:ascii="Times New Roman" w:hAnsi="Times New Roman"/>
        </w:rPr>
        <w:t>.</w:t>
      </w:r>
    </w:p>
    <w:p w:rsidR="00DB4328" w:rsidRPr="00DB1ACB" w:rsidRDefault="00BC1602" w:rsidP="00DB4328">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w:t>
      </w:r>
      <w:r>
        <w:rPr>
          <w:rFonts w:ascii="Times New Roman" w:hAnsi="Times New Roman"/>
        </w:rPr>
        <w:t>8</w:t>
      </w:r>
      <w:r w:rsidR="00DB4328" w:rsidRPr="00DB4328">
        <w:rPr>
          <w:rFonts w:ascii="Times New Roman" w:hAnsi="Times New Roman"/>
        </w:rPr>
        <w:t xml:space="preserve">. К документу о приемке, </w:t>
      </w:r>
      <w:r w:rsidR="00DB4328" w:rsidRPr="00DB1ACB">
        <w:rPr>
          <w:rFonts w:ascii="Times New Roman" w:hAnsi="Times New Roman"/>
        </w:rPr>
        <w:t xml:space="preserve">предусмотренному пунктом </w:t>
      </w:r>
      <w:r w:rsidRPr="00DB1ACB">
        <w:rPr>
          <w:rFonts w:ascii="Times New Roman" w:hAnsi="Times New Roman"/>
        </w:rPr>
        <w:t>3.7</w:t>
      </w:r>
      <w:r w:rsidR="00DB4328" w:rsidRPr="00DB1ACB">
        <w:rPr>
          <w:rFonts w:ascii="Times New Roman" w:hAnsi="Times New Roman"/>
        </w:rPr>
        <w:t xml:space="preserve">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r w:rsidRPr="00DB1ACB">
        <w:rPr>
          <w:rFonts w:ascii="Times New Roman" w:hAnsi="Times New Roman"/>
        </w:rPr>
        <w:t>3.7</w:t>
      </w:r>
      <w:r w:rsidR="00DB4328" w:rsidRPr="00DB1ACB">
        <w:rPr>
          <w:rFonts w:ascii="Times New Roman" w:hAnsi="Times New Roman"/>
        </w:rPr>
        <w:t xml:space="preserve"> настоящего Контракта информация, содержащаяся в документе о приемке.</w:t>
      </w:r>
    </w:p>
    <w:p w:rsidR="00DB4328" w:rsidRPr="00DB4328" w:rsidRDefault="00BC1602" w:rsidP="00DB4328">
      <w:pPr>
        <w:spacing w:after="0" w:line="240" w:lineRule="auto"/>
        <w:ind w:firstLine="709"/>
        <w:contextualSpacing/>
        <w:jc w:val="both"/>
        <w:rPr>
          <w:rFonts w:ascii="Times New Roman" w:hAnsi="Times New Roman"/>
        </w:rPr>
      </w:pPr>
      <w:r w:rsidRPr="00DB1ACB">
        <w:rPr>
          <w:rFonts w:ascii="Times New Roman" w:hAnsi="Times New Roman"/>
        </w:rPr>
        <w:t>3</w:t>
      </w:r>
      <w:r w:rsidR="00DB4328" w:rsidRPr="00DB1ACB">
        <w:rPr>
          <w:rFonts w:ascii="Times New Roman" w:hAnsi="Times New Roman"/>
        </w:rPr>
        <w:t>.</w:t>
      </w:r>
      <w:r w:rsidRPr="00DB1ACB">
        <w:rPr>
          <w:rFonts w:ascii="Times New Roman" w:hAnsi="Times New Roman"/>
        </w:rPr>
        <w:t>9</w:t>
      </w:r>
      <w:r w:rsidR="009A505E" w:rsidRPr="00DB1ACB">
        <w:rPr>
          <w:rFonts w:ascii="Times New Roman" w:hAnsi="Times New Roman"/>
        </w:rPr>
        <w:t xml:space="preserve">. Документ о приемке, </w:t>
      </w:r>
      <w:r w:rsidR="00DB4328" w:rsidRPr="00DB1ACB">
        <w:rPr>
          <w:rFonts w:ascii="Times New Roman" w:hAnsi="Times New Roman"/>
        </w:rPr>
        <w:t xml:space="preserve">подписанный </w:t>
      </w:r>
      <w:r w:rsidR="00CE555C">
        <w:rPr>
          <w:rFonts w:ascii="Times New Roman" w:hAnsi="Times New Roman"/>
        </w:rPr>
        <w:t>Поставщиком</w:t>
      </w:r>
      <w:r w:rsidR="00DB4328" w:rsidRPr="00DB1ACB">
        <w:rPr>
          <w:rFonts w:ascii="Times New Roman" w:hAnsi="Times New Roman"/>
        </w:rPr>
        <w:t>, не позднее 1 (одного) часа с момента его размещения в единой информационной системе в</w:t>
      </w:r>
      <w:r w:rsidR="00DB4328" w:rsidRPr="00DB4328">
        <w:rPr>
          <w:rFonts w:ascii="Times New Roman" w:hAnsi="Times New Roman"/>
        </w:rPr>
        <w:t xml:space="preserve"> соответствии с п. 1 ч. 13 ст. 94 Закона о контрактной системе автоматически с использованием единой информационной системы направляется Заказчику. </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Датой поступления Заказчику документа о приемке, подписанного </w:t>
      </w:r>
      <w:r w:rsidR="00CE555C">
        <w:rPr>
          <w:rFonts w:ascii="Times New Roman" w:hAnsi="Times New Roman"/>
        </w:rPr>
        <w:t>Поставщиком</w:t>
      </w:r>
      <w:r w:rsidRPr="00DB4328">
        <w:rPr>
          <w:rFonts w:ascii="Times New Roman" w:hAnsi="Times New Roman"/>
        </w:rPr>
        <w:t>, считается дата размещения такого документа в единой информационной системе в соответствии с часовой зоной, в которой расположен Заказчик.</w:t>
      </w:r>
    </w:p>
    <w:p w:rsidR="00DB4328" w:rsidRPr="00DB4328" w:rsidRDefault="00BC1602" w:rsidP="00DB4328">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w:t>
      </w:r>
      <w:r>
        <w:rPr>
          <w:rFonts w:ascii="Times New Roman" w:hAnsi="Times New Roman"/>
        </w:rPr>
        <w:t>10</w:t>
      </w:r>
      <w:r w:rsidR="00DB4328" w:rsidRPr="00DB4328">
        <w:rPr>
          <w:rFonts w:ascii="Times New Roman" w:hAnsi="Times New Roman"/>
        </w:rPr>
        <w:t>. Заказчик в срок не позднее 10 (Десяти) рабочих дней, следующих за днем поступления документа о приемке в соответствии п. 3 ч. 13 ст. 94 Закона о контрактной системе, Заказчик осуществляет одно из следующих действий:</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w:t>
      </w:r>
      <w:r w:rsidR="009A505E" w:rsidRPr="007C4F6F">
        <w:rPr>
          <w:rFonts w:ascii="Times New Roman" w:hAnsi="Times New Roman"/>
        </w:rPr>
        <w:t xml:space="preserve">мотивированный отказ от подписания документа о приемке </w:t>
      </w:r>
      <w:r w:rsidRPr="00DB4328">
        <w:rPr>
          <w:rFonts w:ascii="Times New Roman" w:hAnsi="Times New Roman"/>
        </w:rPr>
        <w:t>с указанием причин такого отказа;</w:t>
      </w:r>
    </w:p>
    <w:p w:rsidR="00DB4328" w:rsidRPr="00DB4328" w:rsidRDefault="00BC1602" w:rsidP="00DB4328">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w:t>
      </w:r>
      <w:r>
        <w:rPr>
          <w:rFonts w:ascii="Times New Roman" w:hAnsi="Times New Roman"/>
        </w:rPr>
        <w:t>11</w:t>
      </w:r>
      <w:r w:rsidR="00DB4328" w:rsidRPr="00DB4328">
        <w:rPr>
          <w:rFonts w:ascii="Times New Roman" w:hAnsi="Times New Roman"/>
        </w:rPr>
        <w:t xml:space="preserve">. В случае создания приемочной комиссии не позднее 10 (Десяти) рабочих дней, следующих за днем поступления Заказчику документа о приемке, </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Если члены приемочной комиссии не использовали усиленные электронные подписи и </w:t>
      </w:r>
      <w:r w:rsidR="00666AFC">
        <w:rPr>
          <w:rFonts w:ascii="Times New Roman" w:hAnsi="Times New Roman"/>
        </w:rPr>
        <w:t>единую информационную систему, З</w:t>
      </w:r>
      <w:r w:rsidRPr="00DB4328">
        <w:rPr>
          <w:rFonts w:ascii="Times New Roman" w:hAnsi="Times New Roman"/>
        </w:rPr>
        <w:t>аказчик прилагает подписанные ими документы в форме электронных образов бумажных документов.</w:t>
      </w:r>
    </w:p>
    <w:p w:rsidR="009A505E" w:rsidRPr="007C4F6F" w:rsidRDefault="00BC1602" w:rsidP="007C4F6F">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w:t>
      </w:r>
      <w:r>
        <w:rPr>
          <w:rFonts w:ascii="Times New Roman" w:hAnsi="Times New Roman"/>
        </w:rPr>
        <w:t>12</w:t>
      </w:r>
      <w:r w:rsidR="00DB4328" w:rsidRPr="00DB4328">
        <w:rPr>
          <w:rFonts w:ascii="Times New Roman" w:hAnsi="Times New Roman"/>
        </w:rPr>
        <w:t>. Документ о приемке, мотивированный отказ от подписания документа о приемке не позднее одного</w:t>
      </w:r>
      <w:r w:rsidR="009A505E" w:rsidRPr="007C4F6F">
        <w:rPr>
          <w:rFonts w:ascii="Times New Roman" w:hAnsi="Times New Roman"/>
        </w:rPr>
        <w:t xml:space="preserve"> часа с момента размещения в единой информационной системе направляются автоматически с использованием единой информационной системы </w:t>
      </w:r>
      <w:r w:rsidR="00CE555C">
        <w:rPr>
          <w:rFonts w:ascii="Times New Roman" w:hAnsi="Times New Roman"/>
        </w:rPr>
        <w:t>Поставщику</w:t>
      </w:r>
      <w:r w:rsidR="009A505E" w:rsidRPr="007C4F6F">
        <w:rPr>
          <w:rFonts w:ascii="Times New Roman" w:hAnsi="Times New Roman"/>
        </w:rPr>
        <w:t>.</w:t>
      </w:r>
    </w:p>
    <w:p w:rsidR="00DB4328" w:rsidRPr="00DB4328" w:rsidRDefault="00DB4328" w:rsidP="00DB4328">
      <w:pPr>
        <w:spacing w:after="0" w:line="240" w:lineRule="auto"/>
        <w:ind w:firstLine="709"/>
        <w:contextualSpacing/>
        <w:jc w:val="both"/>
        <w:rPr>
          <w:rFonts w:ascii="Times New Roman" w:hAnsi="Times New Roman"/>
        </w:rPr>
      </w:pPr>
      <w:r w:rsidRPr="00DB4328">
        <w:rPr>
          <w:rFonts w:ascii="Times New Roman" w:hAnsi="Times New Roman"/>
        </w:rPr>
        <w:t xml:space="preserve">Датой поступления </w:t>
      </w:r>
      <w:r w:rsidR="00CE555C">
        <w:rPr>
          <w:rFonts w:ascii="Times New Roman" w:hAnsi="Times New Roman"/>
        </w:rPr>
        <w:t>Поставщику</w:t>
      </w:r>
      <w:r w:rsidRPr="00DB4328">
        <w:rPr>
          <w:rFonts w:ascii="Times New Roman" w:hAnsi="Times New Roman"/>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w:t>
      </w:r>
      <w:r w:rsidR="00CE555C">
        <w:rPr>
          <w:rFonts w:ascii="Times New Roman" w:hAnsi="Times New Roman"/>
        </w:rPr>
        <w:t>Поставщик</w:t>
      </w:r>
      <w:r w:rsidRPr="00DB4328">
        <w:rPr>
          <w:rFonts w:ascii="Times New Roman" w:hAnsi="Times New Roman"/>
        </w:rPr>
        <w:t>.</w:t>
      </w:r>
    </w:p>
    <w:p w:rsidR="00DB4328" w:rsidRPr="00BC1602" w:rsidRDefault="00BC1602" w:rsidP="00DB4328">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w:t>
      </w:r>
      <w:r>
        <w:rPr>
          <w:rFonts w:ascii="Times New Roman" w:hAnsi="Times New Roman"/>
        </w:rPr>
        <w:t>13</w:t>
      </w:r>
      <w:r w:rsidR="00DB4328" w:rsidRPr="00DB4328">
        <w:rPr>
          <w:rFonts w:ascii="Times New Roman" w:hAnsi="Times New Roman"/>
        </w:rPr>
        <w:t xml:space="preserve">. В случае получения мотивированного отказа от подписания документа о приемке </w:t>
      </w:r>
      <w:r w:rsidR="00CE555C">
        <w:rPr>
          <w:rFonts w:ascii="Times New Roman" w:hAnsi="Times New Roman"/>
        </w:rPr>
        <w:t>Поставщик</w:t>
      </w:r>
      <w:r w:rsidR="00DB4328" w:rsidRPr="00DB4328">
        <w:rPr>
          <w:rFonts w:ascii="Times New Roman" w:hAnsi="Times New Roman"/>
        </w:rPr>
        <w:t xml:space="preserve"> вправе устранить причины, указанные в таком мотивированном отказе, и направить Заказчику документ о приемке в порядке, предусмотренном </w:t>
      </w:r>
      <w:r w:rsidR="00DB4328" w:rsidRPr="00BC1602">
        <w:rPr>
          <w:rFonts w:ascii="Times New Roman" w:hAnsi="Times New Roman"/>
        </w:rPr>
        <w:t xml:space="preserve">пунктами </w:t>
      </w:r>
      <w:r w:rsidRPr="00BC1602">
        <w:rPr>
          <w:rFonts w:ascii="Times New Roman" w:hAnsi="Times New Roman"/>
        </w:rPr>
        <w:t>3.7</w:t>
      </w:r>
      <w:r w:rsidR="00DB4328" w:rsidRPr="00BC1602">
        <w:rPr>
          <w:rFonts w:ascii="Times New Roman" w:hAnsi="Times New Roman"/>
        </w:rPr>
        <w:t>-</w:t>
      </w:r>
      <w:r w:rsidRPr="00BC1602">
        <w:rPr>
          <w:rFonts w:ascii="Times New Roman" w:hAnsi="Times New Roman"/>
        </w:rPr>
        <w:t>3</w:t>
      </w:r>
      <w:r w:rsidR="00DB4328" w:rsidRPr="00BC1602">
        <w:rPr>
          <w:rFonts w:ascii="Times New Roman" w:hAnsi="Times New Roman"/>
        </w:rPr>
        <w:t>.</w:t>
      </w:r>
      <w:r w:rsidRPr="00BC1602">
        <w:rPr>
          <w:rFonts w:ascii="Times New Roman" w:hAnsi="Times New Roman"/>
        </w:rPr>
        <w:t>9</w:t>
      </w:r>
      <w:r w:rsidR="00DB4328" w:rsidRPr="00BC1602">
        <w:rPr>
          <w:rFonts w:ascii="Times New Roman" w:hAnsi="Times New Roman"/>
        </w:rPr>
        <w:t xml:space="preserve"> настоящего Контракта.</w:t>
      </w:r>
    </w:p>
    <w:p w:rsidR="00DB4328" w:rsidRPr="00BC1602" w:rsidRDefault="00BC1602" w:rsidP="00DB4328">
      <w:pPr>
        <w:spacing w:after="0" w:line="240" w:lineRule="auto"/>
        <w:ind w:firstLine="709"/>
        <w:contextualSpacing/>
        <w:jc w:val="both"/>
        <w:rPr>
          <w:rFonts w:ascii="Times New Roman" w:hAnsi="Times New Roman"/>
        </w:rPr>
      </w:pPr>
      <w:r w:rsidRPr="00BC1602">
        <w:rPr>
          <w:rFonts w:ascii="Times New Roman" w:hAnsi="Times New Roman"/>
        </w:rPr>
        <w:t>3</w:t>
      </w:r>
      <w:r w:rsidR="00DB4328" w:rsidRPr="00BC1602">
        <w:rPr>
          <w:rFonts w:ascii="Times New Roman" w:hAnsi="Times New Roman"/>
        </w:rPr>
        <w:t>.</w:t>
      </w:r>
      <w:r w:rsidRPr="00BC1602">
        <w:rPr>
          <w:rFonts w:ascii="Times New Roman" w:hAnsi="Times New Roman"/>
        </w:rPr>
        <w:t>14</w:t>
      </w:r>
      <w:r w:rsidR="00DB4328" w:rsidRPr="00BC1602">
        <w:rPr>
          <w:rFonts w:ascii="Times New Roman" w:hAnsi="Times New Roman"/>
        </w:rPr>
        <w:t xml:space="preserve">. Датой приемки </w:t>
      </w:r>
      <w:r w:rsidR="00DB1ACB" w:rsidRPr="00DB1ACB">
        <w:rPr>
          <w:rFonts w:ascii="Times New Roman" w:hAnsi="Times New Roman"/>
        </w:rPr>
        <w:t xml:space="preserve">поставленного товара </w:t>
      </w:r>
      <w:r w:rsidR="00DB4328" w:rsidRPr="00BC1602">
        <w:rPr>
          <w:rFonts w:ascii="Times New Roman" w:hAnsi="Times New Roman"/>
        </w:rPr>
        <w:t>считается дата размещения в единой информационной системе документа о приемке, подписанного Заказчиком.</w:t>
      </w:r>
    </w:p>
    <w:p w:rsidR="00DB4328" w:rsidRPr="00DB4328" w:rsidRDefault="00BC1602" w:rsidP="00DB4328">
      <w:pPr>
        <w:spacing w:after="0" w:line="240" w:lineRule="auto"/>
        <w:ind w:firstLine="709"/>
        <w:contextualSpacing/>
        <w:jc w:val="both"/>
        <w:rPr>
          <w:rFonts w:ascii="Times New Roman" w:hAnsi="Times New Roman"/>
        </w:rPr>
      </w:pPr>
      <w:r w:rsidRPr="00BC1602">
        <w:rPr>
          <w:rFonts w:ascii="Times New Roman" w:hAnsi="Times New Roman"/>
        </w:rPr>
        <w:t>3</w:t>
      </w:r>
      <w:r w:rsidR="00DB4328" w:rsidRPr="00BC1602">
        <w:rPr>
          <w:rFonts w:ascii="Times New Roman" w:hAnsi="Times New Roman"/>
        </w:rPr>
        <w:t>.1</w:t>
      </w:r>
      <w:r w:rsidRPr="00BC1602">
        <w:rPr>
          <w:rFonts w:ascii="Times New Roman" w:hAnsi="Times New Roman"/>
        </w:rPr>
        <w:t>5</w:t>
      </w:r>
      <w:r w:rsidR="00DB4328" w:rsidRPr="00BC1602">
        <w:rPr>
          <w:rFonts w:ascii="Times New Roman" w:hAnsi="Times New Roman"/>
        </w:rPr>
        <w:t xml:space="preserve">. Внесение исправлений в документ о приемке, оформленный в соответствии с частью 13 ст. 94 Закона о контрактной системе и положениями пунктов </w:t>
      </w:r>
      <w:r w:rsidRPr="00BC1602">
        <w:rPr>
          <w:rFonts w:ascii="Times New Roman" w:hAnsi="Times New Roman"/>
        </w:rPr>
        <w:t>3.7</w:t>
      </w:r>
      <w:r w:rsidR="00DB4328" w:rsidRPr="00BC1602">
        <w:rPr>
          <w:rFonts w:ascii="Times New Roman" w:hAnsi="Times New Roman"/>
        </w:rPr>
        <w:t>-4.</w:t>
      </w:r>
      <w:r w:rsidRPr="00BC1602">
        <w:rPr>
          <w:rFonts w:ascii="Times New Roman" w:hAnsi="Times New Roman"/>
        </w:rPr>
        <w:t>13</w:t>
      </w:r>
      <w:r w:rsidR="00DB4328" w:rsidRPr="00BC1602">
        <w:rPr>
          <w:rFonts w:ascii="Times New Roman" w:hAnsi="Times New Roman"/>
        </w:rPr>
        <w:t xml:space="preserve"> настоящего</w:t>
      </w:r>
      <w:r w:rsidR="00DB4328" w:rsidRPr="00DB4328">
        <w:rPr>
          <w:rFonts w:ascii="Times New Roman" w:hAnsi="Times New Roman"/>
        </w:rPr>
        <w:t xml:space="preserve"> Контракта, осуществляется путем формирования, подписания усиленными электронными подписями лиц, имеющих право действовать от имени </w:t>
      </w:r>
      <w:r w:rsidR="00CE555C">
        <w:rPr>
          <w:rFonts w:ascii="Times New Roman" w:hAnsi="Times New Roman"/>
        </w:rPr>
        <w:t>Поставщика</w:t>
      </w:r>
      <w:r w:rsidR="00DB4328" w:rsidRPr="00DB4328">
        <w:rPr>
          <w:rFonts w:ascii="Times New Roman" w:hAnsi="Times New Roman"/>
        </w:rPr>
        <w:t>, Заказчика, и размещения в единой информационной системе исправленного документа о приемке.</w:t>
      </w:r>
    </w:p>
    <w:p w:rsidR="0034151D" w:rsidRPr="007C4F6F" w:rsidRDefault="00BC1602" w:rsidP="007C4F6F">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.1</w:t>
      </w:r>
      <w:r>
        <w:rPr>
          <w:rFonts w:ascii="Times New Roman" w:hAnsi="Times New Roman"/>
        </w:rPr>
        <w:t>6</w:t>
      </w:r>
      <w:r w:rsidR="009A505E" w:rsidRPr="007C4F6F">
        <w:rPr>
          <w:rFonts w:ascii="Times New Roman" w:hAnsi="Times New Roman"/>
        </w:rPr>
        <w:t xml:space="preserve">. </w:t>
      </w:r>
      <w:r w:rsidR="0034151D" w:rsidRPr="007C4F6F">
        <w:rPr>
          <w:rFonts w:ascii="Times New Roman" w:hAnsi="Times New Roman"/>
        </w:rPr>
        <w:t xml:space="preserve">Для проверки </w:t>
      </w:r>
      <w:r w:rsidR="00DB4328" w:rsidRPr="00DB4328">
        <w:rPr>
          <w:rFonts w:ascii="Times New Roman" w:hAnsi="Times New Roman"/>
        </w:rPr>
        <w:t xml:space="preserve">представленных </w:t>
      </w:r>
      <w:r w:rsidR="00CE555C">
        <w:rPr>
          <w:rFonts w:ascii="Times New Roman" w:hAnsi="Times New Roman"/>
        </w:rPr>
        <w:t>Поставщиком</w:t>
      </w:r>
      <w:r w:rsidR="0034151D" w:rsidRPr="007C4F6F">
        <w:rPr>
          <w:rFonts w:ascii="Times New Roman" w:hAnsi="Times New Roman"/>
        </w:rPr>
        <w:t xml:space="preserve"> результатов</w:t>
      </w:r>
      <w:r w:rsidR="00DB4328" w:rsidRPr="00DB4328">
        <w:rPr>
          <w:rFonts w:ascii="Times New Roman" w:hAnsi="Times New Roman"/>
        </w:rPr>
        <w:t xml:space="preserve"> на</w:t>
      </w:r>
      <w:r w:rsidR="0034151D" w:rsidRPr="007C4F6F">
        <w:rPr>
          <w:rFonts w:ascii="Times New Roman" w:hAnsi="Times New Roman"/>
        </w:rPr>
        <w:t xml:space="preserve"> их соответстви</w:t>
      </w:r>
      <w:r w:rsidR="00DB4328" w:rsidRPr="00DB4328">
        <w:rPr>
          <w:rFonts w:ascii="Times New Roman" w:hAnsi="Times New Roman"/>
        </w:rPr>
        <w:t>е</w:t>
      </w:r>
      <w:r w:rsidR="0034151D" w:rsidRPr="007C4F6F">
        <w:rPr>
          <w:rFonts w:ascii="Times New Roman" w:hAnsi="Times New Roman"/>
        </w:rPr>
        <w:t xml:space="preserve">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DB4328" w:rsidRPr="00BC1602" w:rsidRDefault="00BC1602" w:rsidP="00DB4328">
      <w:pPr>
        <w:spacing w:after="0" w:line="240" w:lineRule="auto"/>
        <w:ind w:firstLine="709"/>
        <w:contextualSpacing/>
        <w:jc w:val="both"/>
        <w:rPr>
          <w:rFonts w:ascii="Times New Roman" w:hAnsi="Times New Roman"/>
        </w:rPr>
      </w:pPr>
      <w:r>
        <w:rPr>
          <w:rFonts w:ascii="Times New Roman" w:hAnsi="Times New Roman"/>
        </w:rPr>
        <w:t>3</w:t>
      </w:r>
      <w:r w:rsidR="00DB4328" w:rsidRPr="00DB4328">
        <w:rPr>
          <w:rFonts w:ascii="Times New Roman" w:hAnsi="Times New Roman"/>
        </w:rPr>
        <w:t>.1</w:t>
      </w:r>
      <w:r>
        <w:rPr>
          <w:rFonts w:ascii="Times New Roman" w:hAnsi="Times New Roman"/>
        </w:rPr>
        <w:t>7</w:t>
      </w:r>
      <w:r w:rsidR="00DB4328" w:rsidRPr="00DB4328">
        <w:rPr>
          <w:rFonts w:ascii="Times New Roman" w:hAnsi="Times New Roman"/>
        </w:rPr>
        <w:t>.</w:t>
      </w:r>
      <w:r>
        <w:rPr>
          <w:rFonts w:ascii="Times New Roman" w:hAnsi="Times New Roman"/>
        </w:rPr>
        <w:t> </w:t>
      </w:r>
      <w:r w:rsidR="00DB4328" w:rsidRPr="00DB4328">
        <w:rPr>
          <w:rFonts w:ascii="Times New Roman" w:hAnsi="Times New Roman"/>
        </w:rPr>
        <w:t xml:space="preserve">В </w:t>
      </w:r>
      <w:r w:rsidR="00DB4328" w:rsidRPr="00BC1602">
        <w:rPr>
          <w:rFonts w:ascii="Times New Roman" w:hAnsi="Times New Roman"/>
        </w:rPr>
        <w:t xml:space="preserve">сроки, указанные Заказчиком в мотивированном отказе от приемки </w:t>
      </w:r>
      <w:r w:rsidR="00DB1ACB" w:rsidRPr="00DB1ACB">
        <w:rPr>
          <w:rFonts w:ascii="Times New Roman" w:hAnsi="Times New Roman"/>
        </w:rPr>
        <w:t>поставленного товара</w:t>
      </w:r>
      <w:r w:rsidR="00DB4328" w:rsidRPr="00BC1602">
        <w:rPr>
          <w:rFonts w:ascii="Times New Roman" w:hAnsi="Times New Roman"/>
        </w:rPr>
        <w:t xml:space="preserve">, </w:t>
      </w:r>
      <w:r w:rsidR="00CE555C">
        <w:rPr>
          <w:rFonts w:ascii="Times New Roman" w:hAnsi="Times New Roman"/>
        </w:rPr>
        <w:t>Поставщик</w:t>
      </w:r>
      <w:r w:rsidR="00DB4328" w:rsidRPr="00BC1602">
        <w:rPr>
          <w:rFonts w:ascii="Times New Roman" w:hAnsi="Times New Roman"/>
        </w:rPr>
        <w:t xml:space="preserve"> вправе за свой счет и своими силами вправе устранить причины, указанные в таком моти</w:t>
      </w:r>
      <w:r w:rsidR="00666AFC">
        <w:rPr>
          <w:rFonts w:ascii="Times New Roman" w:hAnsi="Times New Roman"/>
        </w:rPr>
        <w:t>вированном отказе, и направить З</w:t>
      </w:r>
      <w:r w:rsidR="00DB4328" w:rsidRPr="00BC1602">
        <w:rPr>
          <w:rFonts w:ascii="Times New Roman" w:hAnsi="Times New Roman"/>
        </w:rPr>
        <w:t>аказчику документ о приемке в порядке, предусмотренном частью 13 статьи 94 Закона о контрактной системе.</w:t>
      </w:r>
    </w:p>
    <w:p w:rsidR="0034151D" w:rsidRPr="00BC1602" w:rsidRDefault="00BC1602" w:rsidP="007C4F6F">
      <w:pPr>
        <w:spacing w:after="0" w:line="240" w:lineRule="auto"/>
        <w:ind w:firstLine="709"/>
        <w:contextualSpacing/>
        <w:jc w:val="both"/>
        <w:rPr>
          <w:rFonts w:ascii="Times New Roman" w:hAnsi="Times New Roman"/>
        </w:rPr>
      </w:pPr>
      <w:r w:rsidRPr="00BC1602">
        <w:rPr>
          <w:rFonts w:ascii="Times New Roman" w:hAnsi="Times New Roman"/>
        </w:rPr>
        <w:t>3</w:t>
      </w:r>
      <w:r w:rsidR="00DB4328" w:rsidRPr="00BC1602">
        <w:rPr>
          <w:rFonts w:ascii="Times New Roman" w:hAnsi="Times New Roman"/>
        </w:rPr>
        <w:t>.1</w:t>
      </w:r>
      <w:r w:rsidRPr="00BC1602">
        <w:rPr>
          <w:rFonts w:ascii="Times New Roman" w:hAnsi="Times New Roman"/>
        </w:rPr>
        <w:t>8</w:t>
      </w:r>
      <w:r w:rsidR="0034151D" w:rsidRPr="00BC1602">
        <w:rPr>
          <w:rFonts w:ascii="Times New Roman" w:hAnsi="Times New Roman"/>
        </w:rPr>
        <w:t>. В процессе исполнения Контракта для осуществления электронного документооборота в Единой информационной системе предусмотрены следующие условия:</w:t>
      </w:r>
    </w:p>
    <w:p w:rsidR="0034151D" w:rsidRPr="00BC1602" w:rsidRDefault="0034151D" w:rsidP="007C4F6F">
      <w:pPr>
        <w:spacing w:after="0" w:line="240" w:lineRule="auto"/>
        <w:ind w:firstLine="709"/>
        <w:contextualSpacing/>
        <w:jc w:val="both"/>
        <w:rPr>
          <w:rFonts w:ascii="Times New Roman" w:hAnsi="Times New Roman"/>
        </w:rPr>
      </w:pPr>
      <w:r w:rsidRPr="00BC1602">
        <w:rPr>
          <w:rFonts w:ascii="Times New Roman" w:hAnsi="Times New Roman"/>
        </w:rPr>
        <w:t>-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rsidR="0034151D" w:rsidRPr="00BC1602" w:rsidRDefault="0034151D" w:rsidP="007C4F6F">
      <w:pPr>
        <w:spacing w:after="0" w:line="240" w:lineRule="auto"/>
        <w:ind w:firstLine="709"/>
        <w:contextualSpacing/>
        <w:jc w:val="both"/>
        <w:rPr>
          <w:rFonts w:ascii="Times New Roman" w:hAnsi="Times New Roman"/>
        </w:rPr>
      </w:pPr>
      <w:r w:rsidRPr="00BC1602">
        <w:rPr>
          <w:rFonts w:ascii="Times New Roman" w:hAnsi="Times New Roman"/>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w:t>
      </w:r>
      <w:r w:rsidR="00DB4328" w:rsidRPr="00BC1602">
        <w:rPr>
          <w:rFonts w:ascii="Times New Roman" w:hAnsi="Times New Roman"/>
        </w:rPr>
        <w:t>документов о приемке,</w:t>
      </w:r>
      <w:r w:rsidRPr="00BC1602">
        <w:rPr>
          <w:rFonts w:ascii="Times New Roman" w:hAnsi="Times New Roman"/>
        </w:rPr>
        <w:t xml:space="preserve"> в том числе корректировочных документов к ним. </w:t>
      </w:r>
    </w:p>
    <w:p w:rsidR="0034151D" w:rsidRPr="007C4F6F" w:rsidRDefault="0034151D" w:rsidP="007C4F6F">
      <w:pPr>
        <w:spacing w:after="0" w:line="240" w:lineRule="auto"/>
        <w:ind w:firstLine="709"/>
        <w:contextualSpacing/>
        <w:jc w:val="both"/>
        <w:rPr>
          <w:rFonts w:ascii="Times New Roman" w:hAnsi="Times New Roman"/>
        </w:rPr>
      </w:pPr>
      <w:r w:rsidRPr="00BC1602">
        <w:rPr>
          <w:rFonts w:ascii="Times New Roman" w:hAnsi="Times New Roman"/>
        </w:rPr>
        <w:t>3.</w:t>
      </w:r>
      <w:r w:rsidR="007C4F6F" w:rsidRPr="00BC1602">
        <w:rPr>
          <w:rFonts w:ascii="Times New Roman" w:hAnsi="Times New Roman"/>
        </w:rPr>
        <w:t>1</w:t>
      </w:r>
      <w:r w:rsidR="00BC1602" w:rsidRPr="00BC1602">
        <w:rPr>
          <w:rFonts w:ascii="Times New Roman" w:hAnsi="Times New Roman"/>
        </w:rPr>
        <w:t>9</w:t>
      </w:r>
      <w:r w:rsidRPr="00BC1602">
        <w:rPr>
          <w:rFonts w:ascii="Times New Roman" w:hAnsi="Times New Roman"/>
        </w:rPr>
        <w:t>. Документ о приемке товаров (выполнении работ, оказании услуг, результатов отдельного этапа исполнения Контракта) в рамках исполнения контракта (отдельного этапа), сформированный в ЕИС в электронной форме и подписанный электронными подписями по правилам Федерального закона от 06.04.2011 № 63-ФЗ «Об электронной подписи», признается электронным документом, равнозначным документу на бумажном носителе, подписанному собственноручными подписями. (Письмо Федерального казначейства и Федеральной налоговой службы России от 18.12.2019 № 14-00-06/27476, №АС-4-15/26126).</w:t>
      </w:r>
    </w:p>
    <w:p w:rsidR="00767CC9" w:rsidRPr="007C4F6F" w:rsidRDefault="00767CC9" w:rsidP="007C4F6F">
      <w:pPr>
        <w:spacing w:after="0" w:line="240" w:lineRule="auto"/>
        <w:ind w:firstLine="709"/>
        <w:contextualSpacing/>
        <w:jc w:val="both"/>
        <w:rPr>
          <w:rFonts w:ascii="Times New Roman" w:hAnsi="Times New Roman"/>
          <w:b/>
          <w:bCs/>
        </w:rPr>
      </w:pPr>
    </w:p>
    <w:p w:rsidR="00767CC9" w:rsidRPr="007C4F6F" w:rsidRDefault="00767CC9" w:rsidP="00156927">
      <w:pPr>
        <w:spacing w:after="0" w:line="240" w:lineRule="auto"/>
        <w:contextualSpacing/>
        <w:jc w:val="center"/>
        <w:rPr>
          <w:rFonts w:ascii="Times New Roman" w:hAnsi="Times New Roman"/>
          <w:b/>
          <w:bCs/>
        </w:rPr>
      </w:pPr>
      <w:r w:rsidRPr="007C4F6F">
        <w:rPr>
          <w:rFonts w:ascii="Times New Roman" w:hAnsi="Times New Roman"/>
          <w:b/>
          <w:bCs/>
        </w:rPr>
        <w:t>4. ПРАВА И ОБЯЗАННОСТИ СТОРОН</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4.1. Поставщик обязан:</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4.1.1. Поставить Товар в порядке, количестве, в срок и на условиях, предусмотренных Контрактом;</w:t>
      </w:r>
    </w:p>
    <w:p w:rsidR="0034151D" w:rsidRPr="007C4F6F" w:rsidRDefault="0034151D" w:rsidP="007C4F6F">
      <w:pPr>
        <w:spacing w:after="0" w:line="240" w:lineRule="auto"/>
        <w:ind w:firstLine="709"/>
        <w:contextualSpacing/>
        <w:jc w:val="both"/>
        <w:rPr>
          <w:rFonts w:ascii="Times New Roman" w:hAnsi="Times New Roman"/>
        </w:rPr>
      </w:pPr>
      <w:bookmarkStart w:id="1" w:name="P1499"/>
      <w:bookmarkStart w:id="2" w:name="P90"/>
      <w:bookmarkEnd w:id="1"/>
      <w:bookmarkEnd w:id="2"/>
      <w:r w:rsidRPr="007C4F6F">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4151D" w:rsidRPr="007C4F6F" w:rsidRDefault="0034151D" w:rsidP="007C4F6F">
      <w:pPr>
        <w:spacing w:after="0" w:line="240" w:lineRule="auto"/>
        <w:ind w:firstLine="709"/>
        <w:contextualSpacing/>
        <w:jc w:val="both"/>
        <w:rPr>
          <w:rFonts w:ascii="Times New Roman" w:hAnsi="Times New Roman"/>
        </w:rPr>
      </w:pPr>
      <w:bookmarkStart w:id="3" w:name="P1502"/>
      <w:bookmarkStart w:id="4" w:name="P1503"/>
      <w:bookmarkStart w:id="5" w:name="P1504"/>
      <w:bookmarkStart w:id="6" w:name="P93"/>
      <w:bookmarkEnd w:id="3"/>
      <w:bookmarkEnd w:id="4"/>
      <w:bookmarkEnd w:id="5"/>
      <w:bookmarkEnd w:id="6"/>
      <w:r w:rsidRPr="00A162D3">
        <w:rPr>
          <w:rFonts w:ascii="Times New Roman" w:hAnsi="Times New Roman"/>
        </w:rPr>
        <w:t xml:space="preserve">4.1.4. В случае принятия решения об одностороннем отказе от исполнения Контракта </w:t>
      </w:r>
      <w:r w:rsidR="00A162D3" w:rsidRPr="00A162D3">
        <w:rPr>
          <w:rFonts w:ascii="Times New Roman" w:hAnsi="Times New Roman"/>
        </w:rPr>
        <w:t>соблюсти предусмотренную законодательством процедуру такого отказа</w:t>
      </w:r>
      <w:r w:rsidRPr="00A162D3">
        <w:rPr>
          <w:rFonts w:ascii="Times New Roman" w:hAnsi="Times New Roman"/>
        </w:rPr>
        <w:t>;</w:t>
      </w:r>
      <w:bookmarkStart w:id="7" w:name="P96"/>
      <w:bookmarkEnd w:id="7"/>
    </w:p>
    <w:p w:rsidR="0034151D" w:rsidRPr="007C4F6F" w:rsidRDefault="0034151D" w:rsidP="007C4F6F">
      <w:pPr>
        <w:spacing w:after="0" w:line="240" w:lineRule="auto"/>
        <w:ind w:firstLine="709"/>
        <w:contextualSpacing/>
        <w:jc w:val="both"/>
        <w:rPr>
          <w:rFonts w:ascii="Times New Roman" w:hAnsi="Times New Roman"/>
        </w:rPr>
      </w:pPr>
      <w:bookmarkStart w:id="8" w:name="P1505"/>
      <w:bookmarkEnd w:id="8"/>
      <w:r w:rsidRPr="007C4F6F">
        <w:rPr>
          <w:rFonts w:ascii="Times New Roman" w:hAnsi="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4.1.6. Обеспечить получение Заказчиком Товаров через сеть АЗС, согласно установленному порядку и условиям Контракта;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4.1.7. Своевременно информировать Заказчика обо всех изменениях в сети АЗС;</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4.2.8. По запросу Заказчика предоставить детализированную расшифровку (отчет) операций с картами в разрезе каждой Карты.</w:t>
      </w:r>
    </w:p>
    <w:p w:rsidR="0034151D" w:rsidRPr="007C4F6F" w:rsidRDefault="0034151D" w:rsidP="007C4F6F">
      <w:pPr>
        <w:spacing w:after="0" w:line="240" w:lineRule="auto"/>
        <w:ind w:firstLine="709"/>
        <w:contextualSpacing/>
        <w:jc w:val="both"/>
        <w:rPr>
          <w:rFonts w:ascii="Times New Roman" w:hAnsi="Times New Roman"/>
        </w:rPr>
      </w:pPr>
      <w:bookmarkStart w:id="9" w:name="P1507"/>
      <w:bookmarkStart w:id="10" w:name="P1508"/>
      <w:bookmarkStart w:id="11" w:name="P98"/>
      <w:bookmarkStart w:id="12" w:name="P102"/>
      <w:bookmarkStart w:id="13" w:name="P106"/>
      <w:bookmarkEnd w:id="9"/>
      <w:bookmarkEnd w:id="10"/>
      <w:bookmarkEnd w:id="11"/>
      <w:bookmarkEnd w:id="12"/>
      <w:bookmarkEnd w:id="13"/>
      <w:r w:rsidRPr="007C4F6F">
        <w:rPr>
          <w:rFonts w:ascii="Times New Roman" w:hAnsi="Times New Roman"/>
        </w:rPr>
        <w:t>4.2. Поставщик вправе: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4.2.1. Требовать от Заказчика произвести приемку Товара в порядке и в сроки, предусмотренные Контрактом;</w:t>
      </w:r>
    </w:p>
    <w:p w:rsidR="0034151D" w:rsidRPr="007C4F6F" w:rsidRDefault="0034151D" w:rsidP="007C4F6F">
      <w:pPr>
        <w:spacing w:after="0" w:line="240" w:lineRule="auto"/>
        <w:ind w:firstLine="709"/>
        <w:contextualSpacing/>
        <w:jc w:val="both"/>
        <w:rPr>
          <w:rFonts w:ascii="Times New Roman" w:hAnsi="Times New Roman"/>
        </w:rPr>
      </w:pPr>
      <w:bookmarkStart w:id="14" w:name="P1518"/>
      <w:bookmarkStart w:id="15" w:name="P109"/>
      <w:bookmarkEnd w:id="14"/>
      <w:bookmarkEnd w:id="15"/>
      <w:r w:rsidRPr="007C4F6F">
        <w:rPr>
          <w:rFonts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16" w:name="P110"/>
      <w:bookmarkEnd w:id="16"/>
    </w:p>
    <w:p w:rsidR="0034151D" w:rsidRPr="007C4F6F" w:rsidRDefault="0034151D" w:rsidP="007C4F6F">
      <w:pPr>
        <w:spacing w:after="0" w:line="240" w:lineRule="auto"/>
        <w:ind w:firstLine="709"/>
        <w:contextualSpacing/>
        <w:jc w:val="both"/>
        <w:rPr>
          <w:rFonts w:ascii="Times New Roman" w:hAnsi="Times New Roman"/>
        </w:rPr>
      </w:pPr>
      <w:bookmarkStart w:id="17" w:name="P1519"/>
      <w:bookmarkEnd w:id="17"/>
      <w:r w:rsidRPr="007C4F6F">
        <w:rPr>
          <w:rFonts w:ascii="Times New Roman" w:hAnsi="Times New Roman"/>
        </w:rPr>
        <w:t>4.2.3. Принять решение об одностороннем отказе от исполнения Контракта в соответствии с гражданским законодательством;</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4.2.4. Требовать возмещения убытков, уплаты неустоек (штрафов, пеней) в соответствии с </w:t>
      </w:r>
      <w:r w:rsidRPr="00BC1602">
        <w:rPr>
          <w:rFonts w:ascii="Times New Roman" w:hAnsi="Times New Roman"/>
        </w:rPr>
        <w:t xml:space="preserve">разделом </w:t>
      </w:r>
      <w:r w:rsidR="00BC1602" w:rsidRPr="00BC1602">
        <w:rPr>
          <w:rFonts w:ascii="Times New Roman" w:hAnsi="Times New Roman"/>
        </w:rPr>
        <w:t>6</w:t>
      </w:r>
      <w:r w:rsidRPr="00BC1602">
        <w:rPr>
          <w:rFonts w:ascii="Times New Roman" w:hAnsi="Times New Roman"/>
        </w:rPr>
        <w:t xml:space="preserve"> Контракта;</w:t>
      </w:r>
    </w:p>
    <w:p w:rsidR="0034151D" w:rsidRPr="007C4F6F" w:rsidRDefault="0034151D" w:rsidP="007C4F6F">
      <w:pPr>
        <w:spacing w:after="0" w:line="240" w:lineRule="auto"/>
        <w:ind w:firstLine="709"/>
        <w:contextualSpacing/>
        <w:jc w:val="both"/>
        <w:rPr>
          <w:rFonts w:ascii="Times New Roman" w:hAnsi="Times New Roman"/>
        </w:rPr>
      </w:pPr>
      <w:bookmarkStart w:id="18" w:name="P1521"/>
      <w:bookmarkStart w:id="19" w:name="P112"/>
      <w:bookmarkEnd w:id="18"/>
      <w:bookmarkEnd w:id="19"/>
      <w:r w:rsidRPr="007C4F6F">
        <w:rPr>
          <w:rFonts w:ascii="Times New Roman" w:hAnsi="Times New Roman"/>
        </w:rPr>
        <w:t>4.2.</w:t>
      </w:r>
      <w:r w:rsidR="007C4F6F">
        <w:rPr>
          <w:rFonts w:ascii="Times New Roman" w:hAnsi="Times New Roman"/>
        </w:rPr>
        <w:t>5</w:t>
      </w:r>
      <w:r w:rsidRPr="007C4F6F">
        <w:rPr>
          <w:rFonts w:ascii="Times New Roman" w:hAnsi="Times New Roman"/>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w:t>
      </w:r>
      <w:r w:rsidRPr="00156927">
        <w:rPr>
          <w:rFonts w:ascii="Times New Roman" w:hAnsi="Times New Roman"/>
        </w:rPr>
        <w:t xml:space="preserve">редусмотрены и нормативными правовыми актами, принятыми в соответствии с </w:t>
      </w:r>
      <w:hyperlink r:id="rId8" w:history="1">
        <w:r w:rsidRPr="00156927">
          <w:rPr>
            <w:rFonts w:ascii="Times New Roman" w:hAnsi="Times New Roman"/>
          </w:rPr>
          <w:t>частью 6 статьи 14</w:t>
        </w:r>
      </w:hyperlink>
      <w:r w:rsidRPr="00156927">
        <w:rPr>
          <w:rFonts w:ascii="Times New Roman" w:hAnsi="Times New Roman"/>
        </w:rPr>
        <w:t xml:space="preserve"> Закона о контрактной</w:t>
      </w:r>
      <w:r w:rsidRPr="007C4F6F">
        <w:rPr>
          <w:rFonts w:ascii="Times New Roman" w:hAnsi="Times New Roman"/>
        </w:rPr>
        <w:t xml:space="preserve"> системе);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4.2.</w:t>
      </w:r>
      <w:r w:rsidR="007C4F6F">
        <w:rPr>
          <w:rFonts w:ascii="Times New Roman" w:hAnsi="Times New Roman"/>
        </w:rPr>
        <w:t>6</w:t>
      </w:r>
      <w:r w:rsidRPr="007C4F6F">
        <w:rPr>
          <w:rFonts w:ascii="Times New Roman" w:hAnsi="Times New Roman"/>
        </w:rPr>
        <w:t>. В одностороннем порядке вносить изменения и дополнения в перечень АЗС, уведомляя об этом Заказчика посредством факсимильной связи не менее чем за 2 (два) рабочих дня до момента внесения таких изменений;</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4.2.</w:t>
      </w:r>
      <w:r w:rsidR="007C4F6F">
        <w:rPr>
          <w:rFonts w:ascii="Times New Roman" w:hAnsi="Times New Roman"/>
        </w:rPr>
        <w:t>7</w:t>
      </w:r>
      <w:r w:rsidRPr="007C4F6F">
        <w:rPr>
          <w:rFonts w:ascii="Times New Roman" w:hAnsi="Times New Roman"/>
        </w:rPr>
        <w:t>. При невыполнении Заказчиком условий порядка оплаты по Контракту приостановить операции по Карте, заблокировав ее действие.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4.3. Заказчик обязуется:</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4.3.1. Обеспечить своевременную приемку и оплату поставленного Товара надлежащего качества в порядке и сроки, предусмотренные Контрактом;</w:t>
      </w:r>
      <w:bookmarkStart w:id="20" w:name="P1525"/>
      <w:bookmarkStart w:id="21" w:name="P116"/>
      <w:bookmarkEnd w:id="20"/>
      <w:bookmarkEnd w:id="21"/>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Start w:id="22" w:name="P117"/>
      <w:bookmarkEnd w:id="22"/>
    </w:p>
    <w:p w:rsidR="0034151D" w:rsidRPr="007C4F6F" w:rsidRDefault="0034151D" w:rsidP="007C4F6F">
      <w:pPr>
        <w:spacing w:after="0" w:line="240" w:lineRule="auto"/>
        <w:ind w:firstLine="709"/>
        <w:contextualSpacing/>
        <w:jc w:val="both"/>
        <w:rPr>
          <w:rFonts w:ascii="Times New Roman" w:hAnsi="Times New Roman"/>
        </w:rPr>
      </w:pPr>
      <w:bookmarkStart w:id="23" w:name="P1526"/>
      <w:bookmarkEnd w:id="23"/>
      <w:r w:rsidRPr="00A162D3">
        <w:rPr>
          <w:rFonts w:ascii="Times New Roman" w:hAnsi="Times New Roman"/>
        </w:rPr>
        <w:t xml:space="preserve">4.3.3. В случае принятия решения об одностороннем отказе от исполнения </w:t>
      </w:r>
      <w:r w:rsidR="00A162D3" w:rsidRPr="00A162D3">
        <w:rPr>
          <w:rFonts w:ascii="Times New Roman" w:hAnsi="Times New Roman"/>
        </w:rPr>
        <w:t>Контракта соблюсти предусмотренную законодательством процедуру такого отказа</w:t>
      </w:r>
      <w:r w:rsidRPr="00A162D3">
        <w:rPr>
          <w:rFonts w:ascii="Times New Roman" w:hAnsi="Times New Roman"/>
        </w:rPr>
        <w:t>;</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4.3.4. Требовать уплаты неустоек (штрафов, пеней) в соответствии с разделом </w:t>
      </w:r>
      <w:r w:rsidR="00BC1602">
        <w:rPr>
          <w:rFonts w:ascii="Times New Roman" w:hAnsi="Times New Roman"/>
        </w:rPr>
        <w:t>6</w:t>
      </w:r>
      <w:r w:rsidRPr="007C4F6F">
        <w:rPr>
          <w:rFonts w:ascii="Times New Roman" w:hAnsi="Times New Roman"/>
        </w:rPr>
        <w:t xml:space="preserve"> Контракта;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4.3.5. Провести экспертизу поставленного Товара для проверки его соответствия условиям Контракта в соответствии с </w:t>
      </w:r>
      <w:hyperlink r:id="rId9" w:history="1">
        <w:r w:rsidRPr="007C4F6F">
          <w:rPr>
            <w:rFonts w:ascii="Times New Roman" w:hAnsi="Times New Roman"/>
          </w:rPr>
          <w:t>Законом</w:t>
        </w:r>
      </w:hyperlink>
      <w:r w:rsidRPr="007C4F6F">
        <w:rPr>
          <w:rFonts w:ascii="Times New Roman" w:hAnsi="Times New Roman"/>
        </w:rPr>
        <w:t xml:space="preserve"> о контрактной системе;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4.3.6. Соблюдать правила пользования Картой, установленные </w:t>
      </w:r>
      <w:r w:rsidR="00BC1602" w:rsidRPr="007C4F6F">
        <w:rPr>
          <w:rFonts w:ascii="Times New Roman" w:hAnsi="Times New Roman"/>
        </w:rPr>
        <w:t xml:space="preserve">инструкцией </w:t>
      </w:r>
      <w:r w:rsidR="002E5AB5" w:rsidRPr="002E5AB5">
        <w:rPr>
          <w:rFonts w:ascii="Times New Roman" w:hAnsi="Times New Roman"/>
        </w:rPr>
        <w:t>Поставщика</w:t>
      </w:r>
      <w:r w:rsidRPr="002E5AB5">
        <w:rPr>
          <w:rFonts w:ascii="Times New Roman" w:hAnsi="Times New Roman"/>
        </w:rPr>
        <w:t>;</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4.3.7. В случае утраты или возникновения опасности несанкционированного использовании Карты незамедлительно письменно уведомить об этом Поставщика.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4.3.8. В срок не позднее 5 (пяти) рабочих дней с даты прекращения Контракта, вернуть Поставщику переданные Карты.</w:t>
      </w:r>
    </w:p>
    <w:p w:rsidR="0034151D" w:rsidRPr="007C4F6F" w:rsidRDefault="0034151D" w:rsidP="007C4F6F">
      <w:pPr>
        <w:spacing w:after="0" w:line="240" w:lineRule="auto"/>
        <w:ind w:firstLine="709"/>
        <w:contextualSpacing/>
        <w:jc w:val="both"/>
        <w:rPr>
          <w:rFonts w:ascii="Times New Roman" w:hAnsi="Times New Roman"/>
        </w:rPr>
      </w:pPr>
      <w:bookmarkStart w:id="24" w:name="P1529"/>
      <w:bookmarkStart w:id="25" w:name="P120"/>
      <w:bookmarkEnd w:id="24"/>
      <w:bookmarkEnd w:id="25"/>
      <w:r w:rsidRPr="007C4F6F">
        <w:rPr>
          <w:rFonts w:ascii="Times New Roman" w:hAnsi="Times New Roman"/>
        </w:rPr>
        <w:t>4.4. Заказчик вправе: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4.4.1. Требовать от Поставщика надлежащего исполнения обязательств по Контракту;</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4.4.4. Требовать возмещения убытков в соответствии с разделом </w:t>
      </w:r>
      <w:r w:rsidR="00BC1602">
        <w:rPr>
          <w:rFonts w:ascii="Times New Roman" w:hAnsi="Times New Roman"/>
        </w:rPr>
        <w:t>6</w:t>
      </w:r>
      <w:r w:rsidRPr="007C4F6F">
        <w:rPr>
          <w:rFonts w:ascii="Times New Roman" w:hAnsi="Times New Roman"/>
        </w:rPr>
        <w:t xml:space="preserve"> Контракта, причиненных по вине Поставщика;</w:t>
      </w:r>
    </w:p>
    <w:p w:rsidR="0034151D" w:rsidRPr="007C4F6F" w:rsidRDefault="0034151D" w:rsidP="007C4F6F">
      <w:pPr>
        <w:spacing w:after="0" w:line="240" w:lineRule="auto"/>
        <w:ind w:firstLine="709"/>
        <w:contextualSpacing/>
        <w:jc w:val="both"/>
        <w:rPr>
          <w:rFonts w:ascii="Times New Roman" w:hAnsi="Times New Roman"/>
        </w:rPr>
      </w:pPr>
      <w:bookmarkStart w:id="26" w:name="P1534"/>
      <w:bookmarkStart w:id="27" w:name="P125"/>
      <w:bookmarkEnd w:id="26"/>
      <w:bookmarkEnd w:id="27"/>
      <w:r w:rsidRPr="007C4F6F">
        <w:rPr>
          <w:rFonts w:ascii="Times New Roman" w:hAnsi="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0" w:history="1">
        <w:r w:rsidRPr="007C4F6F">
          <w:rPr>
            <w:rFonts w:ascii="Times New Roman" w:hAnsi="Times New Roman"/>
          </w:rPr>
          <w:t>Законом</w:t>
        </w:r>
      </w:hyperlink>
      <w:r w:rsidRPr="007C4F6F">
        <w:rPr>
          <w:rFonts w:ascii="Times New Roman" w:hAnsi="Times New Roman"/>
        </w:rPr>
        <w:t xml:space="preserve"> о контрактной системе; </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4.4.6. Отказаться от приемки и оплаты Товара, не соответствующего условиям Контракта;</w:t>
      </w:r>
    </w:p>
    <w:p w:rsidR="0034151D" w:rsidRPr="007C4F6F" w:rsidRDefault="0034151D" w:rsidP="007C4F6F">
      <w:pPr>
        <w:spacing w:after="0" w:line="240" w:lineRule="auto"/>
        <w:ind w:firstLine="709"/>
        <w:contextualSpacing/>
        <w:jc w:val="both"/>
        <w:rPr>
          <w:rFonts w:ascii="Times New Roman" w:hAnsi="Times New Roman"/>
        </w:rPr>
      </w:pPr>
      <w:bookmarkStart w:id="28" w:name="P1536"/>
      <w:bookmarkStart w:id="29" w:name="P127"/>
      <w:bookmarkEnd w:id="28"/>
      <w:bookmarkEnd w:id="29"/>
      <w:r w:rsidRPr="007C4F6F">
        <w:rPr>
          <w:rFonts w:ascii="Times New Roman" w:hAnsi="Times New Roman"/>
        </w:rPr>
        <w:t xml:space="preserve">4.4.7. Принять решение об одностороннем отказе от исполнения Контракта в соответствии с гражданским законодательством; </w:t>
      </w:r>
      <w:bookmarkStart w:id="30" w:name="P128"/>
      <w:bookmarkEnd w:id="30"/>
    </w:p>
    <w:p w:rsidR="0034151D" w:rsidRPr="007C4F6F" w:rsidRDefault="0034151D" w:rsidP="007C4F6F">
      <w:pPr>
        <w:spacing w:after="0" w:line="240" w:lineRule="auto"/>
        <w:ind w:firstLine="709"/>
        <w:contextualSpacing/>
        <w:jc w:val="both"/>
        <w:rPr>
          <w:rFonts w:ascii="Times New Roman" w:hAnsi="Times New Roman"/>
        </w:rPr>
      </w:pPr>
      <w:bookmarkStart w:id="31" w:name="P1537"/>
      <w:bookmarkEnd w:id="31"/>
      <w:r w:rsidRPr="007C4F6F">
        <w:rPr>
          <w:rFonts w:ascii="Times New Roman" w:hAnsi="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4.4.9. Передавать Карты уполномоченным лицам для получения Товара на АЗС;</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4.4.10. Получать Товар на АЗС в количестве, не превышающем установленный ему лимит;</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4.4.1</w:t>
      </w:r>
      <w:r w:rsidR="007C4F6F">
        <w:rPr>
          <w:rFonts w:ascii="Times New Roman" w:hAnsi="Times New Roman"/>
        </w:rPr>
        <w:t>1</w:t>
      </w:r>
      <w:r w:rsidRPr="007C4F6F">
        <w:rPr>
          <w:rFonts w:ascii="Times New Roman" w:hAnsi="Times New Roman"/>
        </w:rPr>
        <w:t>. В период действия Контракта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767CC9" w:rsidRPr="007C4F6F" w:rsidRDefault="00767CC9" w:rsidP="007C4F6F">
      <w:pPr>
        <w:spacing w:after="0" w:line="240" w:lineRule="auto"/>
        <w:ind w:firstLine="709"/>
        <w:contextualSpacing/>
        <w:jc w:val="both"/>
        <w:rPr>
          <w:rFonts w:ascii="Times New Roman" w:hAnsi="Times New Roman"/>
          <w:b/>
        </w:rPr>
      </w:pPr>
    </w:p>
    <w:p w:rsidR="00767CC9" w:rsidRPr="007C4F6F" w:rsidRDefault="00767CC9" w:rsidP="00156927">
      <w:pPr>
        <w:spacing w:after="0" w:line="240" w:lineRule="auto"/>
        <w:contextualSpacing/>
        <w:jc w:val="center"/>
        <w:rPr>
          <w:rFonts w:ascii="Times New Roman" w:hAnsi="Times New Roman"/>
          <w:b/>
          <w:bCs/>
          <w:color w:val="000000"/>
        </w:rPr>
      </w:pPr>
      <w:r w:rsidRPr="007C4F6F">
        <w:rPr>
          <w:rStyle w:val="af3"/>
          <w:rFonts w:ascii="Times New Roman" w:hAnsi="Times New Roman"/>
          <w:color w:val="000000"/>
        </w:rPr>
        <w:t xml:space="preserve">5. МАКСИМАЛЬНОЕ ЗНАЧЕНИЕ ЦЕНЫ </w:t>
      </w:r>
      <w:r w:rsidR="00EE3999" w:rsidRPr="00EE3999">
        <w:rPr>
          <w:rStyle w:val="af3"/>
          <w:rFonts w:ascii="Times New Roman" w:hAnsi="Times New Roman"/>
          <w:color w:val="000000"/>
        </w:rPr>
        <w:t>КОНТРАКТА</w:t>
      </w:r>
      <w:r w:rsidRPr="007C4F6F">
        <w:rPr>
          <w:rStyle w:val="af3"/>
          <w:rFonts w:ascii="Times New Roman" w:hAnsi="Times New Roman"/>
          <w:color w:val="000000"/>
        </w:rPr>
        <w:t>, ФОРМУЛА ЦЕНЫ КОНТРАКТА И ПОРЯДОК РАСЧЁТОВ</w:t>
      </w:r>
    </w:p>
    <w:p w:rsidR="00EC324A" w:rsidRPr="007C4F6F" w:rsidRDefault="00767CC9" w:rsidP="00A37B92">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5.1. </w:t>
      </w:r>
      <w:r w:rsidR="00EC324A" w:rsidRPr="007C4F6F">
        <w:rPr>
          <w:rFonts w:ascii="Times New Roman" w:hAnsi="Times New Roman"/>
          <w:color w:val="000000"/>
        </w:rPr>
        <w:t xml:space="preserve">Максимальное </w:t>
      </w:r>
      <w:r w:rsidR="00EC324A" w:rsidRPr="00CE555C">
        <w:rPr>
          <w:rFonts w:ascii="Times New Roman" w:hAnsi="Times New Roman"/>
          <w:color w:val="000000"/>
        </w:rPr>
        <w:t xml:space="preserve">значение цены Контракта составляет </w:t>
      </w:r>
      <w:r w:rsidR="002550D0">
        <w:rPr>
          <w:rFonts w:ascii="Times New Roman" w:hAnsi="Times New Roman"/>
          <w:color w:val="000000"/>
        </w:rPr>
        <w:t xml:space="preserve"> ______</w:t>
      </w:r>
      <w:r w:rsidR="00A37B92" w:rsidRPr="00707DD8">
        <w:rPr>
          <w:rFonts w:ascii="Times New Roman" w:hAnsi="Times New Roman"/>
        </w:rPr>
        <w:t>. (</w:t>
      </w:r>
      <w:r w:rsidR="002550D0">
        <w:rPr>
          <w:rFonts w:ascii="Times New Roman" w:hAnsi="Times New Roman"/>
        </w:rPr>
        <w:t>___________</w:t>
      </w:r>
      <w:r w:rsidR="00A37B92">
        <w:rPr>
          <w:rFonts w:ascii="Times New Roman" w:hAnsi="Times New Roman"/>
        </w:rPr>
        <w:t xml:space="preserve">) рублей </w:t>
      </w:r>
      <w:r w:rsidR="002550D0">
        <w:rPr>
          <w:rFonts w:ascii="Times New Roman" w:hAnsi="Times New Roman"/>
        </w:rPr>
        <w:t>___</w:t>
      </w:r>
      <w:r w:rsidR="00A37B92">
        <w:rPr>
          <w:rFonts w:ascii="Times New Roman" w:hAnsi="Times New Roman"/>
        </w:rPr>
        <w:t xml:space="preserve"> </w:t>
      </w:r>
      <w:r w:rsidR="00A37B92" w:rsidRPr="00707DD8">
        <w:rPr>
          <w:rFonts w:ascii="Times New Roman" w:hAnsi="Times New Roman"/>
        </w:rPr>
        <w:t>копеек</w:t>
      </w:r>
      <w:r w:rsidR="0059411A" w:rsidRPr="00CE555C">
        <w:rPr>
          <w:rFonts w:ascii="Times New Roman" w:hAnsi="Times New Roman"/>
          <w:color w:val="000000"/>
        </w:rPr>
        <w:t>,</w:t>
      </w:r>
    </w:p>
    <w:p w:rsidR="00EC324A" w:rsidRPr="007C4F6F" w:rsidRDefault="00EC324A"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без НДС</w:t>
      </w:r>
    </w:p>
    <w:p w:rsidR="00EC324A" w:rsidRPr="007C4F6F" w:rsidRDefault="00EC324A"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НДС не предусмотрен на основании _________________________________.</w:t>
      </w:r>
    </w:p>
    <w:p w:rsidR="00EC324A" w:rsidRPr="007C4F6F" w:rsidRDefault="00EC324A"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с НДС</w:t>
      </w:r>
    </w:p>
    <w:p w:rsidR="00EC324A" w:rsidRPr="007C4F6F" w:rsidRDefault="00EC324A"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в том числе НДС - _____ % (___ процентов), _</w:t>
      </w:r>
      <w:r w:rsidR="0034151D" w:rsidRPr="007C4F6F">
        <w:rPr>
          <w:rFonts w:ascii="Times New Roman" w:hAnsi="Times New Roman"/>
          <w:color w:val="000000"/>
        </w:rPr>
        <w:t>______ (___) рублей ___ копеек</w:t>
      </w:r>
      <w:r w:rsidRPr="007C4F6F">
        <w:rPr>
          <w:rFonts w:ascii="Times New Roman" w:hAnsi="Times New Roman"/>
          <w:color w:val="000000"/>
        </w:rPr>
        <w:t>.</w:t>
      </w:r>
    </w:p>
    <w:p w:rsidR="00EC324A" w:rsidRPr="00EC1EEF" w:rsidRDefault="00EC324A" w:rsidP="007C4F6F">
      <w:pPr>
        <w:spacing w:after="0" w:line="240" w:lineRule="auto"/>
        <w:ind w:firstLine="709"/>
        <w:contextualSpacing/>
        <w:jc w:val="both"/>
        <w:rPr>
          <w:rFonts w:ascii="Times New Roman" w:hAnsi="Times New Roman"/>
          <w:color w:val="000000"/>
        </w:rPr>
      </w:pPr>
      <w:r w:rsidRPr="00EC1EEF">
        <w:rPr>
          <w:rFonts w:ascii="Times New Roman" w:hAnsi="Times New Roman"/>
          <w:color w:val="000000"/>
        </w:rPr>
        <w:t>Цена единицы каждого товара указана в Приложении № 1 к Контракту.</w:t>
      </w:r>
    </w:p>
    <w:p w:rsidR="00011560" w:rsidRPr="00EC1EEF" w:rsidRDefault="00011560" w:rsidP="007C4F6F">
      <w:pPr>
        <w:spacing w:after="0" w:line="240" w:lineRule="auto"/>
        <w:ind w:firstLine="709"/>
        <w:contextualSpacing/>
        <w:jc w:val="both"/>
        <w:rPr>
          <w:rFonts w:ascii="Times New Roman" w:hAnsi="Times New Roman"/>
          <w:color w:val="000000"/>
        </w:rPr>
      </w:pPr>
      <w:r w:rsidRPr="00EC1EEF">
        <w:rPr>
          <w:rFonts w:ascii="Times New Roman" w:hAnsi="Times New Roman"/>
          <w:color w:val="000000"/>
        </w:rPr>
        <w:t>Оплата товара осуществляется по цене единицы товара, равной цене на АЗС в день заправки.</w:t>
      </w:r>
    </w:p>
    <w:p w:rsidR="00011560" w:rsidRPr="00EC1EEF" w:rsidRDefault="00011560" w:rsidP="007C4F6F">
      <w:pPr>
        <w:spacing w:after="0" w:line="240" w:lineRule="auto"/>
        <w:ind w:firstLine="709"/>
        <w:contextualSpacing/>
        <w:jc w:val="both"/>
        <w:rPr>
          <w:rFonts w:ascii="Times New Roman" w:hAnsi="Times New Roman"/>
          <w:color w:val="000000"/>
        </w:rPr>
      </w:pPr>
    </w:p>
    <w:p w:rsidR="00767CC9" w:rsidRPr="007C4F6F" w:rsidRDefault="00767CC9" w:rsidP="007C4F6F">
      <w:pPr>
        <w:spacing w:after="0" w:line="240" w:lineRule="auto"/>
        <w:ind w:firstLine="709"/>
        <w:contextualSpacing/>
        <w:jc w:val="both"/>
        <w:rPr>
          <w:rFonts w:ascii="Times New Roman" w:hAnsi="Times New Roman"/>
          <w:bCs/>
        </w:rPr>
      </w:pPr>
      <w:r w:rsidRPr="00EC1EEF">
        <w:rPr>
          <w:rFonts w:ascii="Times New Roman" w:hAnsi="Times New Roman"/>
          <w:color w:val="000000"/>
        </w:rPr>
        <w:t>5.2. </w:t>
      </w:r>
      <w:r w:rsidR="00686F47" w:rsidRPr="00EC1EEF">
        <w:rPr>
          <w:rFonts w:ascii="Times New Roman" w:hAnsi="Times New Roman"/>
          <w:color w:val="000000"/>
        </w:rPr>
        <w:t>Цена</w:t>
      </w:r>
      <w:r w:rsidR="00EC324A" w:rsidRPr="00EC1EEF">
        <w:rPr>
          <w:rFonts w:ascii="Times New Roman" w:hAnsi="Times New Roman"/>
          <w:color w:val="000000"/>
        </w:rPr>
        <w:t xml:space="preserve"> Контракта </w:t>
      </w:r>
      <w:r w:rsidRPr="00EC1EEF">
        <w:rPr>
          <w:rFonts w:ascii="Times New Roman" w:hAnsi="Times New Roman"/>
          <w:bCs/>
        </w:rPr>
        <w:t xml:space="preserve">включает в себя </w:t>
      </w:r>
      <w:r w:rsidRPr="00EC1EEF">
        <w:rPr>
          <w:rFonts w:ascii="Times New Roman" w:hAnsi="Times New Roman"/>
        </w:rPr>
        <w:t>все расходы Поставщика, в том числе расходы на</w:t>
      </w:r>
      <w:r w:rsidRPr="007C4F6F">
        <w:rPr>
          <w:rFonts w:ascii="Times New Roman" w:hAnsi="Times New Roman"/>
        </w:rPr>
        <w:t xml:space="preserve"> уплату налогов, таможенных сборов и другие обязательные платежи</w:t>
      </w:r>
      <w:r w:rsidRPr="007C4F6F">
        <w:rPr>
          <w:rFonts w:ascii="Times New Roman" w:hAnsi="Times New Roman"/>
          <w:bCs/>
        </w:rPr>
        <w:t>.</w:t>
      </w:r>
    </w:p>
    <w:p w:rsidR="00DB4328" w:rsidRPr="00DB4328"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 xml:space="preserve">5.3. </w:t>
      </w:r>
      <w:r w:rsidR="00EC324A" w:rsidRPr="007C4F6F">
        <w:rPr>
          <w:rFonts w:ascii="Times New Roman" w:hAnsi="Times New Roman"/>
          <w:color w:val="000000"/>
        </w:rPr>
        <w:t xml:space="preserve">Оплата </w:t>
      </w:r>
      <w:r w:rsidR="00DB1ACB" w:rsidRPr="00DB1ACB">
        <w:rPr>
          <w:rFonts w:ascii="Times New Roman" w:hAnsi="Times New Roman"/>
          <w:color w:val="000000"/>
        </w:rPr>
        <w:t xml:space="preserve">поставленного </w:t>
      </w:r>
      <w:r w:rsidR="00DB4328" w:rsidRPr="00DB4328">
        <w:rPr>
          <w:rFonts w:ascii="Times New Roman" w:hAnsi="Times New Roman"/>
          <w:color w:val="000000"/>
        </w:rPr>
        <w:t xml:space="preserve">по Контракту </w:t>
      </w:r>
      <w:r w:rsidR="00DB1ACB" w:rsidRPr="00DB1ACB">
        <w:rPr>
          <w:rFonts w:ascii="Times New Roman" w:hAnsi="Times New Roman"/>
          <w:color w:val="000000"/>
        </w:rPr>
        <w:t xml:space="preserve">Товара </w:t>
      </w:r>
      <w:r w:rsidR="00DB4328" w:rsidRPr="00DB4328">
        <w:rPr>
          <w:rFonts w:ascii="Times New Roman" w:hAnsi="Times New Roman"/>
          <w:color w:val="000000"/>
        </w:rPr>
        <w:t>осуществляется</w:t>
      </w:r>
      <w:r w:rsidR="00EC324A" w:rsidRPr="007C4F6F">
        <w:rPr>
          <w:rFonts w:ascii="Times New Roman" w:hAnsi="Times New Roman"/>
          <w:color w:val="000000"/>
        </w:rPr>
        <w:t xml:space="preserve"> Заказчиком </w:t>
      </w:r>
      <w:r w:rsidR="00DB4328" w:rsidRPr="00DB4328">
        <w:rPr>
          <w:rFonts w:ascii="Times New Roman" w:hAnsi="Times New Roman"/>
          <w:color w:val="000000"/>
        </w:rPr>
        <w:t xml:space="preserve">на расчетный счет </w:t>
      </w:r>
      <w:r w:rsidR="00CE555C">
        <w:rPr>
          <w:rFonts w:ascii="Times New Roman" w:hAnsi="Times New Roman"/>
          <w:color w:val="000000"/>
        </w:rPr>
        <w:t>Поставщика</w:t>
      </w:r>
      <w:r w:rsidR="00DB4328" w:rsidRPr="00DB4328">
        <w:rPr>
          <w:rFonts w:ascii="Times New Roman" w:hAnsi="Times New Roman"/>
          <w:color w:val="000000"/>
        </w:rPr>
        <w:t xml:space="preserve">, указанный в Контракте, </w:t>
      </w:r>
      <w:r w:rsidR="00EC324A" w:rsidRPr="007C4F6F">
        <w:rPr>
          <w:rFonts w:ascii="Times New Roman" w:hAnsi="Times New Roman"/>
        </w:rPr>
        <w:t>ежемесячно</w:t>
      </w:r>
      <w:r w:rsidR="00EC324A" w:rsidRPr="007C4F6F">
        <w:rPr>
          <w:rFonts w:ascii="Times New Roman" w:hAnsi="Times New Roman"/>
          <w:color w:val="000000"/>
        </w:rPr>
        <w:t xml:space="preserve"> в </w:t>
      </w:r>
      <w:r w:rsidR="00DB4328" w:rsidRPr="00DB4328">
        <w:rPr>
          <w:rFonts w:ascii="Times New Roman" w:hAnsi="Times New Roman"/>
          <w:color w:val="000000"/>
        </w:rPr>
        <w:t>срок не более</w:t>
      </w:r>
      <w:r w:rsidR="00EC324A" w:rsidRPr="007C4F6F">
        <w:rPr>
          <w:rFonts w:ascii="Times New Roman" w:hAnsi="Times New Roman"/>
          <w:color w:val="000000"/>
        </w:rPr>
        <w:t xml:space="preserve"> 7 (Семи) рабочих дней с даты </w:t>
      </w:r>
      <w:r w:rsidR="00DB4328" w:rsidRPr="00DB4328">
        <w:rPr>
          <w:rFonts w:ascii="Times New Roman" w:hAnsi="Times New Roman"/>
          <w:color w:val="000000"/>
        </w:rPr>
        <w:t xml:space="preserve">подписания Заказчиком в единой информационной системе в сфере закупок структурированного документа о приемке, оформленного в ЕИС в соответствии с ч. 13 ст. 94 </w:t>
      </w:r>
      <w:r w:rsidR="00DB1ACB">
        <w:rPr>
          <w:rFonts w:ascii="Times New Roman" w:hAnsi="Times New Roman"/>
          <w:color w:val="000000"/>
        </w:rPr>
        <w:t>З</w:t>
      </w:r>
      <w:r w:rsidR="00DB4328" w:rsidRPr="00DB4328">
        <w:rPr>
          <w:rFonts w:ascii="Times New Roman" w:hAnsi="Times New Roman"/>
          <w:color w:val="000000"/>
        </w:rPr>
        <w:t xml:space="preserve">акона </w:t>
      </w:r>
      <w:r w:rsidR="00DB1ACB" w:rsidRPr="00DB4328">
        <w:rPr>
          <w:rFonts w:ascii="Times New Roman" w:hAnsi="Times New Roman"/>
          <w:color w:val="000000"/>
        </w:rPr>
        <w:t>о</w:t>
      </w:r>
      <w:r w:rsidR="00DB4328" w:rsidRPr="00DB4328">
        <w:rPr>
          <w:rFonts w:ascii="Times New Roman" w:hAnsi="Times New Roman"/>
          <w:color w:val="000000"/>
        </w:rPr>
        <w:t xml:space="preserve"> контрактной системе</w:t>
      </w:r>
      <w:r w:rsidR="00E03734">
        <w:rPr>
          <w:rFonts w:ascii="Times New Roman" w:hAnsi="Times New Roman"/>
          <w:color w:val="000000"/>
        </w:rPr>
        <w:t xml:space="preserve">. </w:t>
      </w:r>
      <w:r w:rsidR="00DB4328" w:rsidRPr="00DB4328">
        <w:rPr>
          <w:rFonts w:ascii="Times New Roman" w:hAnsi="Times New Roman"/>
          <w:color w:val="000000"/>
        </w:rPr>
        <w:t>Авансирование не предусмотрено.</w:t>
      </w:r>
    </w:p>
    <w:p w:rsidR="00767CC9" w:rsidRDefault="00DB4328" w:rsidP="007C4F6F">
      <w:pPr>
        <w:spacing w:after="0" w:line="240" w:lineRule="auto"/>
        <w:ind w:firstLine="709"/>
        <w:contextualSpacing/>
        <w:jc w:val="both"/>
        <w:rPr>
          <w:rFonts w:ascii="Times New Roman" w:hAnsi="Times New Roman"/>
          <w:color w:val="000000"/>
        </w:rPr>
      </w:pPr>
      <w:r w:rsidRPr="00DB4328">
        <w:rPr>
          <w:rFonts w:ascii="Times New Roman" w:hAnsi="Times New Roman"/>
          <w:color w:val="000000"/>
        </w:rPr>
        <w:t>5.4. Ф</w:t>
      </w:r>
      <w:r w:rsidR="00767CC9" w:rsidRPr="00DB4328">
        <w:rPr>
          <w:rFonts w:ascii="Times New Roman" w:hAnsi="Times New Roman"/>
          <w:color w:val="000000"/>
        </w:rPr>
        <w:t>ормул</w:t>
      </w:r>
      <w:r w:rsidRPr="00DB4328">
        <w:rPr>
          <w:rFonts w:ascii="Times New Roman" w:hAnsi="Times New Roman"/>
          <w:color w:val="000000"/>
        </w:rPr>
        <w:t>а</w:t>
      </w:r>
      <w:r w:rsidR="00767CC9" w:rsidRPr="007C4F6F">
        <w:rPr>
          <w:rFonts w:ascii="Times New Roman" w:hAnsi="Times New Roman"/>
          <w:color w:val="000000"/>
        </w:rPr>
        <w:t xml:space="preserve"> цены Контракта:</w:t>
      </w:r>
    </w:p>
    <w:p w:rsidR="0034151D" w:rsidRPr="007C4F6F" w:rsidRDefault="00EE3999" w:rsidP="00EE3999">
      <w:pPr>
        <w:spacing w:after="0" w:line="240" w:lineRule="auto"/>
        <w:ind w:firstLine="709"/>
        <w:contextualSpacing/>
        <w:jc w:val="both"/>
        <w:rPr>
          <w:rFonts w:ascii="Times New Roman" w:hAnsi="Times New Roman"/>
        </w:rPr>
      </w:pPr>
      <m:oMath>
        <m:r>
          <w:rPr>
            <w:rFonts w:ascii="Cambria Math" w:hAnsi="Cambria Math"/>
          </w:rPr>
          <m:t>ЦК=</m:t>
        </m:r>
        <m:nary>
          <m:naryPr>
            <m:chr m:val="∑"/>
            <m:grow m:val="on"/>
            <m:ctrlPr>
              <w:rPr>
                <w:rFonts w:ascii="Cambria Math" w:hAnsi="Cambria Math"/>
              </w:rPr>
            </m:ctrlPr>
          </m:naryPr>
          <m:sub>
            <m:r>
              <w:rPr>
                <w:rFonts w:ascii="Cambria Math" w:hAnsi="Cambria Math"/>
                <w:lang w:val="en-US"/>
              </w:rPr>
              <m:t>i</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eastAsia="Cambria Math" w:hAnsi="Cambria Math"/>
                      </w:rPr>
                      <m:t>Ц</m:t>
                    </m:r>
                  </m:e>
                  <m:sub>
                    <m:r>
                      <w:rPr>
                        <w:rFonts w:ascii="Cambria Math" w:hAnsi="Cambria Math"/>
                        <w:lang w:val="en-US"/>
                      </w:rPr>
                      <m:t>i</m:t>
                    </m:r>
                  </m:sub>
                </m:sSub>
                <m:r>
                  <w:rPr>
                    <w:rFonts w:ascii="Cambria Math" w:hAnsi="Cambria Math"/>
                  </w:rPr>
                  <m:t>*</m:t>
                </m:r>
                <m:sSub>
                  <m:sSubPr>
                    <m:ctrlPr>
                      <w:rPr>
                        <w:rFonts w:ascii="Cambria Math" w:hAnsi="Cambria Math"/>
                      </w:rPr>
                    </m:ctrlPr>
                  </m:sSubPr>
                  <m:e>
                    <m:r>
                      <w:rPr>
                        <w:rFonts w:ascii="Cambria Math" w:eastAsia="Cambria Math" w:hAnsi="Cambria Math"/>
                      </w:rPr>
                      <m:t>V</m:t>
                    </m:r>
                  </m:e>
                  <m:sub>
                    <m:r>
                      <w:rPr>
                        <w:rFonts w:ascii="Cambria Math" w:hAnsi="Cambria Math"/>
                        <w:lang w:val="en-US"/>
                      </w:rPr>
                      <m:t>i</m:t>
                    </m:r>
                  </m:sub>
                </m:sSub>
              </m:e>
            </m:d>
          </m:e>
        </m:nary>
      </m:oMath>
      <w:r>
        <w:rPr>
          <w:rFonts w:ascii="Times New Roman" w:hAnsi="Times New Roman"/>
        </w:rPr>
        <w:t>, где:</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ЦК – Цена Контракта, которая не может превышать максимальное значение цены Контракта, предусмотренного п. 5.1 Контракта;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Ц</w:t>
      </w:r>
      <w:r w:rsidRPr="007C4F6F">
        <w:rPr>
          <w:rFonts w:ascii="Times New Roman" w:hAnsi="Times New Roman"/>
          <w:lang w:val="en-US"/>
        </w:rPr>
        <w:t>i</w:t>
      </w:r>
      <w:r w:rsidRPr="007C4F6F">
        <w:rPr>
          <w:rFonts w:ascii="Times New Roman" w:hAnsi="Times New Roman"/>
        </w:rPr>
        <w:t xml:space="preserve"> – цена за единицу поставленного товара в течение календарного месяца;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lang w:val="en-US"/>
        </w:rPr>
        <w:t>Vi</w:t>
      </w:r>
      <w:r w:rsidRPr="007C4F6F">
        <w:rPr>
          <w:rFonts w:ascii="Times New Roman" w:hAnsi="Times New Roman"/>
        </w:rPr>
        <w:t xml:space="preserve"> – объем (количество) поставленного товара в течение календарного месяца;</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lang w:val="en-US"/>
        </w:rPr>
        <w:t>i</w:t>
      </w:r>
      <w:r w:rsidRPr="007C4F6F">
        <w:rPr>
          <w:rFonts w:ascii="Times New Roman" w:hAnsi="Times New Roman"/>
        </w:rPr>
        <w:t xml:space="preserve"> – индекс суммирования;</w:t>
      </w:r>
    </w:p>
    <w:p w:rsidR="0034151D" w:rsidRPr="007C4F6F" w:rsidRDefault="0034151D" w:rsidP="007C4F6F">
      <w:pPr>
        <w:spacing w:after="0" w:line="240" w:lineRule="auto"/>
        <w:ind w:firstLine="709"/>
        <w:contextualSpacing/>
        <w:jc w:val="both"/>
        <w:rPr>
          <w:rFonts w:ascii="Times New Roman" w:hAnsi="Times New Roman"/>
          <w:highlight w:val="yellow"/>
        </w:rPr>
      </w:pPr>
      <w:r w:rsidRPr="007C4F6F">
        <w:rPr>
          <w:rFonts w:ascii="Times New Roman" w:hAnsi="Times New Roman"/>
          <w:lang w:val="en-US"/>
        </w:rPr>
        <w:t>n</w:t>
      </w:r>
      <w:r w:rsidRPr="007C4F6F">
        <w:rPr>
          <w:rFonts w:ascii="Times New Roman" w:hAnsi="Times New Roman"/>
        </w:rPr>
        <w:t xml:space="preserve"> – диапазон суммирования.</w:t>
      </w:r>
    </w:p>
    <w:p w:rsidR="0034151D" w:rsidRPr="007C4F6F" w:rsidRDefault="0034151D" w:rsidP="007C4F6F">
      <w:pPr>
        <w:spacing w:after="0" w:line="240" w:lineRule="auto"/>
        <w:ind w:firstLine="709"/>
        <w:contextualSpacing/>
        <w:jc w:val="both"/>
        <w:rPr>
          <w:rFonts w:ascii="Times New Roman" w:hAnsi="Times New Roman"/>
        </w:rPr>
      </w:pPr>
      <w:r w:rsidRPr="007C4F6F">
        <w:rPr>
          <w:rFonts w:ascii="Times New Roman" w:hAnsi="Times New Roman"/>
        </w:rPr>
        <w:t>Цена Контракта включает в себя расходы, связанные с поставкой Товара, предусмотренных Контрактом, в полном объеме, страхование, уплату таможенных пошлин, налогов, сборов и других обязательных платежей, транспортные и погрузочно-разгрузочные расходы и иные расходы Поставщика, связанные с выполнением условий настоящего Контракта.</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5.</w:t>
      </w:r>
      <w:r w:rsidR="00DB4328">
        <w:rPr>
          <w:rFonts w:ascii="Times New Roman" w:hAnsi="Times New Roman"/>
          <w:color w:val="000000"/>
        </w:rPr>
        <w:t>5</w:t>
      </w:r>
      <w:r w:rsidRPr="007C4F6F">
        <w:rPr>
          <w:rFonts w:ascii="Times New Roman" w:hAnsi="Times New Roman"/>
          <w:color w:val="000000"/>
        </w:rPr>
        <w:t xml:space="preserve">. В соответствии с частью 2 статьи 34 </w:t>
      </w:r>
      <w:r w:rsidR="00DB1ACB">
        <w:rPr>
          <w:rFonts w:ascii="Times New Roman" w:hAnsi="Times New Roman"/>
          <w:color w:val="000000"/>
        </w:rPr>
        <w:t>З</w:t>
      </w:r>
      <w:r w:rsidRPr="007C4F6F">
        <w:rPr>
          <w:rFonts w:ascii="Times New Roman" w:hAnsi="Times New Roman"/>
          <w:color w:val="000000"/>
        </w:rPr>
        <w:t xml:space="preserve">акона </w:t>
      </w:r>
      <w:r w:rsidR="00DB1ACB">
        <w:rPr>
          <w:rFonts w:ascii="Times New Roman" w:hAnsi="Times New Roman"/>
          <w:color w:val="000000"/>
        </w:rPr>
        <w:t xml:space="preserve">о </w:t>
      </w:r>
      <w:r w:rsidRPr="007C4F6F">
        <w:rPr>
          <w:rFonts w:ascii="Times New Roman" w:hAnsi="Times New Roman"/>
          <w:color w:val="000000"/>
        </w:rPr>
        <w:t>контрактной</w:t>
      </w:r>
      <w:r w:rsidR="00666AFC">
        <w:rPr>
          <w:rFonts w:ascii="Times New Roman" w:hAnsi="Times New Roman"/>
          <w:color w:val="000000"/>
        </w:rPr>
        <w:t xml:space="preserve"> системе и постановлением </w:t>
      </w:r>
      <w:r w:rsidRPr="007C4F6F">
        <w:rPr>
          <w:rFonts w:ascii="Times New Roman" w:hAnsi="Times New Roman"/>
          <w:color w:val="000000"/>
        </w:rPr>
        <w:t>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 стоимость Товара по формуле цены Контракта, указанной в пункте 5.3 Контракта, в пределах максимального значения цены Контракта, предусмотренного пунктом 5.1 настоящего Контракта.</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5.</w:t>
      </w:r>
      <w:r w:rsidR="00DB4328">
        <w:rPr>
          <w:rFonts w:ascii="Times New Roman" w:hAnsi="Times New Roman"/>
          <w:color w:val="000000"/>
        </w:rPr>
        <w:t>6</w:t>
      </w:r>
      <w:r w:rsidRPr="007C4F6F">
        <w:rPr>
          <w:rFonts w:ascii="Times New Roman" w:hAnsi="Times New Roman"/>
          <w:color w:val="000000"/>
        </w:rPr>
        <w:t>. Превышение Поставщиком максимального значения цены Контракта, указанной в пункте 5.1 настоящего Контракта, при поставке товара оплачивается Поставщиком за его счёт.</w:t>
      </w:r>
    </w:p>
    <w:p w:rsidR="00767CC9" w:rsidRPr="007C4F6F" w:rsidRDefault="00767CC9" w:rsidP="007C4F6F">
      <w:pPr>
        <w:spacing w:after="0" w:line="240" w:lineRule="auto"/>
        <w:ind w:firstLine="709"/>
        <w:contextualSpacing/>
        <w:jc w:val="both"/>
        <w:rPr>
          <w:rFonts w:ascii="Times New Roman" w:hAnsi="Times New Roman"/>
          <w:color w:val="000000"/>
        </w:rPr>
      </w:pPr>
      <w:r w:rsidRPr="007C4F6F">
        <w:rPr>
          <w:rFonts w:ascii="Times New Roman" w:hAnsi="Times New Roman"/>
          <w:color w:val="000000"/>
        </w:rPr>
        <w:t>5.</w:t>
      </w:r>
      <w:r w:rsidR="00DB4328">
        <w:rPr>
          <w:rFonts w:ascii="Times New Roman" w:hAnsi="Times New Roman"/>
          <w:color w:val="000000"/>
        </w:rPr>
        <w:t>7</w:t>
      </w:r>
      <w:r w:rsidRPr="007C4F6F">
        <w:rPr>
          <w:rFonts w:ascii="Times New Roman" w:hAnsi="Times New Roman"/>
          <w:color w:val="000000"/>
        </w:rPr>
        <w:t>.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67CC9"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lastRenderedPageBreak/>
        <w:t>5.</w:t>
      </w:r>
      <w:r w:rsidR="00DB4328">
        <w:rPr>
          <w:rFonts w:ascii="Times New Roman" w:hAnsi="Times New Roman"/>
        </w:rPr>
        <w:t>8</w:t>
      </w:r>
      <w:r w:rsidRPr="007C4F6F">
        <w:rPr>
          <w:rFonts w:ascii="Times New Roman" w:hAnsi="Times New Roman"/>
        </w:rPr>
        <w:t xml:space="preserve">. Источник финансирования: </w:t>
      </w:r>
      <w:r w:rsidR="0034151D" w:rsidRPr="007C4F6F">
        <w:rPr>
          <w:rFonts w:ascii="Times New Roman" w:hAnsi="Times New Roman"/>
        </w:rPr>
        <w:t>средства бюджетных учреждений.</w:t>
      </w:r>
    </w:p>
    <w:p w:rsidR="00135EA4" w:rsidRPr="006B457B" w:rsidRDefault="00135EA4" w:rsidP="00135EA4">
      <w:pPr>
        <w:ind w:firstLine="708"/>
        <w:rPr>
          <w:rFonts w:ascii="Times New Roman" w:hAnsi="Times New Roman"/>
          <w:color w:val="222222"/>
          <w:sz w:val="24"/>
          <w:szCs w:val="24"/>
        </w:rPr>
      </w:pPr>
      <w:r>
        <w:rPr>
          <w:rFonts w:ascii="Times New Roman" w:hAnsi="Times New Roman"/>
        </w:rPr>
        <w:t xml:space="preserve">5.9. </w:t>
      </w:r>
      <w:r>
        <w:rPr>
          <w:rFonts w:ascii="Times New Roman" w:hAnsi="Times New Roman"/>
          <w:sz w:val="24"/>
          <w:szCs w:val="24"/>
        </w:rPr>
        <w:t>О</w:t>
      </w:r>
      <w:r w:rsidRPr="001211E1">
        <w:rPr>
          <w:rFonts w:ascii="Times New Roman" w:hAnsi="Times New Roman"/>
          <w:sz w:val="24"/>
          <w:szCs w:val="24"/>
        </w:rPr>
        <w:t xml:space="preserve">тправлять счета, </w:t>
      </w:r>
      <w:r w:rsidRPr="001211E1">
        <w:rPr>
          <w:rFonts w:ascii="Times New Roman" w:hAnsi="Times New Roman"/>
          <w:sz w:val="24"/>
          <w:szCs w:val="24"/>
          <w:shd w:val="clear" w:color="auto" w:fill="FFFFFF"/>
        </w:rPr>
        <w:t xml:space="preserve"> акты, </w:t>
      </w:r>
      <w:r>
        <w:rPr>
          <w:rFonts w:ascii="Times New Roman" w:hAnsi="Times New Roman"/>
          <w:sz w:val="24"/>
          <w:szCs w:val="24"/>
          <w:shd w:val="clear" w:color="auto" w:fill="FFFFFF"/>
        </w:rPr>
        <w:t xml:space="preserve">товарные </w:t>
      </w:r>
      <w:r w:rsidRPr="001211E1">
        <w:rPr>
          <w:rFonts w:ascii="Times New Roman" w:hAnsi="Times New Roman"/>
          <w:sz w:val="24"/>
          <w:szCs w:val="24"/>
          <w:shd w:val="clear" w:color="auto" w:fill="FFFFFF"/>
        </w:rPr>
        <w:t>накладные, счета</w:t>
      </w:r>
      <w:r w:rsidRPr="001211E1">
        <w:rPr>
          <w:rFonts w:ascii="Times New Roman" w:hAnsi="Times New Roman"/>
          <w:sz w:val="24"/>
          <w:szCs w:val="24"/>
          <w:shd w:val="clear" w:color="auto" w:fill="FFFFFF"/>
        </w:rPr>
        <w:noBreakHyphen/>
        <w:t>фактуры и другие документы  через сервис 1С-ЭДО (ЭДО ООО "Тензор" через роуминг "Калуга Астрал").</w:t>
      </w:r>
      <w:r>
        <w:rPr>
          <w:rFonts w:ascii="Times New Roman" w:hAnsi="Times New Roman"/>
          <w:sz w:val="24"/>
          <w:szCs w:val="24"/>
          <w:shd w:val="clear" w:color="auto" w:fill="FFFFFF"/>
        </w:rPr>
        <w:t xml:space="preserve"> </w:t>
      </w:r>
      <w:r w:rsidRPr="006B457B">
        <w:rPr>
          <w:rFonts w:ascii="Times New Roman" w:hAnsi="Times New Roman"/>
          <w:color w:val="222222"/>
          <w:sz w:val="24"/>
          <w:szCs w:val="24"/>
          <w:shd w:val="clear" w:color="auto" w:fill="FFFFFF"/>
        </w:rPr>
        <w:t>Организация</w:t>
      </w:r>
      <w:r w:rsidRPr="001211E1">
        <w:rPr>
          <w:rFonts w:ascii="Times New Roman" w:hAnsi="Times New Roman"/>
          <w:color w:val="222222"/>
          <w:sz w:val="24"/>
          <w:szCs w:val="24"/>
          <w:shd w:val="clear" w:color="auto" w:fill="FFFFFF"/>
        </w:rPr>
        <w:t>:</w:t>
      </w:r>
      <w:r w:rsidRPr="006B457B">
        <w:rPr>
          <w:rFonts w:ascii="Times New Roman" w:hAnsi="Times New Roman"/>
          <w:color w:val="222222"/>
          <w:sz w:val="24"/>
          <w:szCs w:val="24"/>
          <w:shd w:val="clear" w:color="auto" w:fill="FFFFFF"/>
        </w:rPr>
        <w:t xml:space="preserve"> СЕФ ФИЦ ЕГС РАН</w:t>
      </w:r>
      <w:r>
        <w:rPr>
          <w:rFonts w:ascii="Times New Roman" w:hAnsi="Times New Roman"/>
          <w:color w:val="222222"/>
          <w:sz w:val="24"/>
          <w:szCs w:val="24"/>
          <w:shd w:val="clear" w:color="auto" w:fill="FFFFFF"/>
        </w:rPr>
        <w:t xml:space="preserve"> </w:t>
      </w:r>
      <w:r w:rsidRPr="00B734F0">
        <w:rPr>
          <w:rFonts w:ascii="Times New Roman" w:hAnsi="Times New Roman"/>
          <w:color w:val="222222"/>
          <w:sz w:val="24"/>
          <w:szCs w:val="24"/>
          <w:shd w:val="clear" w:color="auto" w:fill="FFFFFF"/>
        </w:rPr>
        <w:t>КПП 5</w:t>
      </w:r>
      <w:r>
        <w:rPr>
          <w:rFonts w:ascii="Times New Roman" w:hAnsi="Times New Roman"/>
          <w:color w:val="222222"/>
          <w:sz w:val="24"/>
          <w:szCs w:val="24"/>
          <w:shd w:val="clear" w:color="auto" w:fill="FFFFFF"/>
        </w:rPr>
        <w:t xml:space="preserve">40843001 . </w:t>
      </w:r>
      <w:r w:rsidRPr="006B457B">
        <w:rPr>
          <w:rFonts w:ascii="Times New Roman" w:hAnsi="Times New Roman"/>
          <w:color w:val="222222"/>
          <w:sz w:val="24"/>
          <w:szCs w:val="24"/>
          <w:shd w:val="clear" w:color="auto" w:fill="FFFFFF"/>
        </w:rPr>
        <w:t>Идентификатор абонента</w:t>
      </w:r>
      <w:r>
        <w:rPr>
          <w:rFonts w:ascii="Times New Roman" w:hAnsi="Times New Roman"/>
          <w:color w:val="222222"/>
          <w:sz w:val="24"/>
          <w:szCs w:val="24"/>
          <w:shd w:val="clear" w:color="auto" w:fill="FFFFFF"/>
        </w:rPr>
        <w:t xml:space="preserve">: </w:t>
      </w:r>
      <w:r w:rsidRPr="006B457B">
        <w:rPr>
          <w:rFonts w:ascii="Times New Roman" w:hAnsi="Times New Roman"/>
          <w:color w:val="222222"/>
          <w:sz w:val="24"/>
          <w:szCs w:val="24"/>
          <w:shd w:val="clear" w:color="auto" w:fill="FFFFFF"/>
        </w:rPr>
        <w:t xml:space="preserve"> 2</w:t>
      </w:r>
      <w:r w:rsidRPr="006B457B">
        <w:rPr>
          <w:rFonts w:ascii="Times New Roman" w:hAnsi="Times New Roman"/>
          <w:color w:val="222222"/>
          <w:sz w:val="24"/>
          <w:szCs w:val="24"/>
          <w:shd w:val="clear" w:color="auto" w:fill="FFFFFF"/>
          <w:lang w:val="en-US"/>
        </w:rPr>
        <w:t>AEC</w:t>
      </w:r>
      <w:r w:rsidRPr="006B457B">
        <w:rPr>
          <w:rFonts w:ascii="Times New Roman" w:hAnsi="Times New Roman"/>
          <w:color w:val="222222"/>
          <w:sz w:val="24"/>
          <w:szCs w:val="24"/>
          <w:shd w:val="clear" w:color="auto" w:fill="FFFFFF"/>
        </w:rPr>
        <w:t>532</w:t>
      </w:r>
      <w:r w:rsidRPr="006B457B">
        <w:rPr>
          <w:rFonts w:ascii="Times New Roman" w:hAnsi="Times New Roman"/>
          <w:color w:val="222222"/>
          <w:sz w:val="24"/>
          <w:szCs w:val="24"/>
          <w:shd w:val="clear" w:color="auto" w:fill="FFFFFF"/>
          <w:lang w:val="en-US"/>
        </w:rPr>
        <w:t>C</w:t>
      </w:r>
      <w:r w:rsidRPr="006B457B">
        <w:rPr>
          <w:rFonts w:ascii="Times New Roman" w:hAnsi="Times New Roman"/>
          <w:color w:val="222222"/>
          <w:sz w:val="24"/>
          <w:szCs w:val="24"/>
          <w:shd w:val="clear" w:color="auto" w:fill="FFFFFF"/>
        </w:rPr>
        <w:t>665-3841-45</w:t>
      </w:r>
      <w:r w:rsidRPr="006B457B">
        <w:rPr>
          <w:rFonts w:ascii="Times New Roman" w:hAnsi="Times New Roman"/>
          <w:color w:val="222222"/>
          <w:sz w:val="24"/>
          <w:szCs w:val="24"/>
          <w:shd w:val="clear" w:color="auto" w:fill="FFFFFF"/>
          <w:lang w:val="en-US"/>
        </w:rPr>
        <w:t>E</w:t>
      </w:r>
      <w:r w:rsidRPr="006B457B">
        <w:rPr>
          <w:rFonts w:ascii="Times New Roman" w:hAnsi="Times New Roman"/>
          <w:color w:val="222222"/>
          <w:sz w:val="24"/>
          <w:szCs w:val="24"/>
          <w:shd w:val="clear" w:color="auto" w:fill="FFFFFF"/>
        </w:rPr>
        <w:t>1-8915-</w:t>
      </w:r>
      <w:r w:rsidRPr="006B457B">
        <w:rPr>
          <w:rFonts w:ascii="Times New Roman" w:hAnsi="Times New Roman"/>
          <w:color w:val="222222"/>
          <w:sz w:val="24"/>
          <w:szCs w:val="24"/>
          <w:shd w:val="clear" w:color="auto" w:fill="FFFFFF"/>
          <w:lang w:val="en-US"/>
        </w:rPr>
        <w:t>D</w:t>
      </w:r>
      <w:r w:rsidRPr="006B457B">
        <w:rPr>
          <w:rFonts w:ascii="Times New Roman" w:hAnsi="Times New Roman"/>
          <w:color w:val="222222"/>
          <w:sz w:val="24"/>
          <w:szCs w:val="24"/>
          <w:shd w:val="clear" w:color="auto" w:fill="FFFFFF"/>
        </w:rPr>
        <w:t>144</w:t>
      </w:r>
      <w:r w:rsidRPr="006B457B">
        <w:rPr>
          <w:rFonts w:ascii="Times New Roman" w:hAnsi="Times New Roman"/>
          <w:color w:val="222222"/>
          <w:sz w:val="24"/>
          <w:szCs w:val="24"/>
          <w:shd w:val="clear" w:color="auto" w:fill="FFFFFF"/>
          <w:lang w:val="en-US"/>
        </w:rPr>
        <w:t>CF</w:t>
      </w:r>
      <w:r w:rsidRPr="006B457B">
        <w:rPr>
          <w:rFonts w:ascii="Times New Roman" w:hAnsi="Times New Roman"/>
          <w:color w:val="222222"/>
          <w:sz w:val="24"/>
          <w:szCs w:val="24"/>
          <w:shd w:val="clear" w:color="auto" w:fill="FFFFFF"/>
        </w:rPr>
        <w:t>09</w:t>
      </w:r>
      <w:r w:rsidRPr="006B457B">
        <w:rPr>
          <w:rFonts w:ascii="Times New Roman" w:hAnsi="Times New Roman"/>
          <w:color w:val="222222"/>
          <w:sz w:val="24"/>
          <w:szCs w:val="24"/>
          <w:shd w:val="clear" w:color="auto" w:fill="FFFFFF"/>
          <w:lang w:val="en-US"/>
        </w:rPr>
        <w:t>BDE</w:t>
      </w:r>
      <w:r w:rsidRPr="006B457B">
        <w:rPr>
          <w:rFonts w:ascii="Times New Roman" w:hAnsi="Times New Roman"/>
          <w:color w:val="222222"/>
          <w:sz w:val="24"/>
          <w:szCs w:val="24"/>
          <w:shd w:val="clear" w:color="auto" w:fill="FFFFFF"/>
        </w:rPr>
        <w:t>3</w:t>
      </w:r>
      <w:r>
        <w:rPr>
          <w:rFonts w:ascii="Times New Roman" w:hAnsi="Times New Roman"/>
          <w:color w:val="222222"/>
          <w:sz w:val="24"/>
          <w:szCs w:val="24"/>
          <w:shd w:val="clear" w:color="auto" w:fill="FFFFFF"/>
        </w:rPr>
        <w:t xml:space="preserve"> </w:t>
      </w:r>
    </w:p>
    <w:p w:rsidR="00135EA4" w:rsidRPr="007C4F6F" w:rsidRDefault="00135EA4"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bCs/>
          <w:spacing w:val="2"/>
        </w:rPr>
      </w:pPr>
      <w:r w:rsidRPr="007C4F6F">
        <w:rPr>
          <w:rFonts w:ascii="Times New Roman" w:hAnsi="Times New Roman"/>
          <w:b/>
          <w:bCs/>
          <w:spacing w:val="2"/>
        </w:rPr>
        <w:t>6. ОТВЕТСТВЕННОСТЬ СТОРОН</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6D2935" w:rsidRPr="007C4F6F" w:rsidRDefault="006D2935" w:rsidP="007C4F6F">
      <w:pPr>
        <w:spacing w:after="0" w:line="240" w:lineRule="auto"/>
        <w:ind w:firstLine="709"/>
        <w:contextualSpacing/>
        <w:jc w:val="both"/>
        <w:rPr>
          <w:rFonts w:ascii="Times New Roman" w:hAnsi="Times New Roman"/>
        </w:rPr>
      </w:pPr>
      <w:bookmarkStart w:id="32" w:name="P145"/>
      <w:bookmarkEnd w:id="32"/>
      <w:r w:rsidRPr="007C4F6F">
        <w:rPr>
          <w:rFonts w:ascii="Times New Roman" w:hAnsi="Times New Roman"/>
        </w:rPr>
        <w:t>6.2. Размеры неустоек (штрафов, пеней), указанные в настоящем разделе, определяются в соответствии с Правилами определения размера штрафа, начисляемого в с</w:t>
      </w:r>
      <w:r w:rsidR="00666AFC">
        <w:rPr>
          <w:rFonts w:ascii="Times New Roman" w:hAnsi="Times New Roman"/>
        </w:rPr>
        <w:t>лучае ненадлежащего исполнения З</w:t>
      </w:r>
      <w:r w:rsidRPr="007C4F6F">
        <w:rPr>
          <w:rFonts w:ascii="Times New Roman" w:hAnsi="Times New Roman"/>
        </w:rPr>
        <w:t>аказчиком, неисполнения или ненадлежащего исполнения Поставщиком об</w:t>
      </w:r>
      <w:r w:rsidR="00666AFC">
        <w:rPr>
          <w:rFonts w:ascii="Times New Roman" w:hAnsi="Times New Roman"/>
        </w:rPr>
        <w:t>язательств, предусмотренных Конт</w:t>
      </w:r>
      <w:r w:rsidRPr="007C4F6F">
        <w:rPr>
          <w:rFonts w:ascii="Times New Roman" w:hAnsi="Times New Roman"/>
        </w:rPr>
        <w:t>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666AFC">
        <w:rPr>
          <w:rFonts w:ascii="Times New Roman" w:hAnsi="Times New Roman"/>
        </w:rPr>
        <w:t>% (Одного процента)</w:t>
      </w:r>
      <w:r w:rsidRPr="007C4F6F">
        <w:rPr>
          <w:rFonts w:ascii="Times New Roman" w:hAnsi="Times New Roman"/>
        </w:rPr>
        <w:t xml:space="preserve"> цены Контракта</w:t>
      </w:r>
      <w:r w:rsidR="00BC1602">
        <w:rPr>
          <w:rFonts w:ascii="Times New Roman" w:hAnsi="Times New Roman"/>
        </w:rPr>
        <w:t xml:space="preserve"> (максимального значения)</w:t>
      </w:r>
      <w:r w:rsidRPr="007C4F6F">
        <w:rPr>
          <w:rFonts w:ascii="Times New Roman" w:hAnsi="Times New Roman"/>
        </w:rPr>
        <w:t xml:space="preserve">, </w:t>
      </w:r>
      <w:r w:rsidR="00220E3E">
        <w:rPr>
          <w:rFonts w:ascii="Times New Roman" w:hAnsi="Times New Roman"/>
        </w:rPr>
        <w:t xml:space="preserve"> что </w:t>
      </w:r>
      <w:r w:rsidRPr="007C4F6F">
        <w:rPr>
          <w:rFonts w:ascii="Times New Roman" w:hAnsi="Times New Roman"/>
        </w:rPr>
        <w:t xml:space="preserve">составляет </w:t>
      </w:r>
      <w:r w:rsidR="00220E3E">
        <w:rPr>
          <w:rFonts w:ascii="Times New Roman" w:hAnsi="Times New Roman"/>
        </w:rPr>
        <w:t>_______</w:t>
      </w:r>
      <w:r w:rsidR="00DB4328" w:rsidRPr="00DB4328">
        <w:rPr>
          <w:rFonts w:ascii="Times New Roman" w:hAnsi="Times New Roman"/>
        </w:rPr>
        <w:t xml:space="preserve"> руб. (</w:t>
      </w:r>
      <w:r w:rsidR="00220E3E">
        <w:rPr>
          <w:rFonts w:ascii="Times New Roman" w:hAnsi="Times New Roman"/>
        </w:rPr>
        <w:t xml:space="preserve">  </w:t>
      </w:r>
      <w:r w:rsidR="00666AFC">
        <w:rPr>
          <w:rFonts w:ascii="Times New Roman" w:hAnsi="Times New Roman"/>
        </w:rPr>
        <w:t>)</w:t>
      </w:r>
      <w:r w:rsidRPr="007C4F6F">
        <w:rPr>
          <w:rFonts w:ascii="Times New Roman" w:hAnsi="Times New Roman"/>
        </w:rPr>
        <w:t xml:space="preserve"> рублей </w:t>
      </w:r>
      <w:r w:rsidR="00DB4328" w:rsidRPr="00DB4328">
        <w:rPr>
          <w:rFonts w:ascii="Times New Roman" w:hAnsi="Times New Roman"/>
        </w:rPr>
        <w:t>00</w:t>
      </w:r>
      <w:r w:rsidRPr="007C4F6F">
        <w:rPr>
          <w:rFonts w:ascii="Times New Roman" w:hAnsi="Times New Roman"/>
        </w:rPr>
        <w:t xml:space="preserve"> копеек</w:t>
      </w:r>
      <w:r w:rsidR="00DB4328" w:rsidRPr="00DB4328">
        <w:rPr>
          <w:rFonts w:ascii="Times New Roman" w:hAnsi="Times New Roman"/>
        </w:rPr>
        <w:t>.</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а) в случае, если цена контракта не превышает начальную (максимальную) цену контракта: </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10 процентов начальной (максимальной) цены контракта, если цена контракта не превышает 3 млн. рублей;</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б) в случае, если цена контракта превышает начальную (максимальную) цену Контракта:</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10 процентов цены контракта, если цена контракта не превышает 3 млн. рублей;</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5 процентов цены контракта, если цена контракта составляет от 3 млн. рублей до 50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1 процент цены контракта, если цена контракта составляет от 50 млн. рублей до 100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а) 1000 рублей, если цена контракта не превышает 3 млн. рублей;</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б) 5000 рублей, если цена контракта составляет от 3 млн. рублей до 50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в) 10000 рублей, если цена контракта составляет от 50 млн. рублей до 100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г) 100000 рублей, если цена контракта превышает 100 млн. рублей.</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D2935" w:rsidRPr="007C4F6F" w:rsidRDefault="00BC1602" w:rsidP="007C4F6F">
      <w:pPr>
        <w:spacing w:after="0" w:line="240" w:lineRule="auto"/>
        <w:ind w:firstLine="709"/>
        <w:contextualSpacing/>
        <w:jc w:val="both"/>
        <w:rPr>
          <w:rFonts w:ascii="Times New Roman" w:hAnsi="Times New Roman"/>
        </w:rPr>
      </w:pPr>
      <w:r>
        <w:rPr>
          <w:rFonts w:ascii="Times New Roman" w:hAnsi="Times New Roman"/>
        </w:rPr>
        <w:t>6</w:t>
      </w:r>
      <w:r w:rsidR="00DB4328" w:rsidRPr="00DB4328">
        <w:rPr>
          <w:rFonts w:ascii="Times New Roman" w:hAnsi="Times New Roman"/>
        </w:rPr>
        <w:t xml:space="preserve">.8. </w:t>
      </w:r>
      <w:r w:rsidR="006D2935" w:rsidRPr="007C4F6F">
        <w:rPr>
          <w:rFonts w:ascii="Times New Roman" w:hAnsi="Times New Roman"/>
        </w:rPr>
        <w:t xml:space="preserve">Уплата неустойки, пени и штрафа осуществляется Стороной в течение 10 (Десяти) рабочих дней со дня получения соответствующего требования. В случае просрочки исполнения Поставщиком обязательств по уплате неустойки, пени и штрафа, Заказчик вправе произвести оплату Контракта за вычетом </w:t>
      </w:r>
      <w:r w:rsidR="006D2935" w:rsidRPr="007C4F6F">
        <w:rPr>
          <w:rFonts w:ascii="Times New Roman" w:hAnsi="Times New Roman"/>
        </w:rPr>
        <w:lastRenderedPageBreak/>
        <w:t>соответствующего размера неустойки, штрафа, пени или вернуть обеспечение исполнения Контракта, уменьшенное на размер начисленных неустойки, штрафа, пени.</w:t>
      </w:r>
    </w:p>
    <w:p w:rsidR="006D2935" w:rsidRPr="007C4F6F" w:rsidRDefault="00BC1602" w:rsidP="007C4F6F">
      <w:pPr>
        <w:spacing w:after="0" w:line="240" w:lineRule="auto"/>
        <w:ind w:firstLine="709"/>
        <w:contextualSpacing/>
        <w:jc w:val="both"/>
        <w:rPr>
          <w:rFonts w:ascii="Times New Roman" w:hAnsi="Times New Roman"/>
        </w:rPr>
      </w:pPr>
      <w:r>
        <w:rPr>
          <w:rFonts w:ascii="Times New Roman" w:hAnsi="Times New Roman"/>
        </w:rPr>
        <w:t>6</w:t>
      </w:r>
      <w:r w:rsidR="00DB4328" w:rsidRPr="00DB4328">
        <w:rPr>
          <w:rFonts w:ascii="Times New Roman" w:hAnsi="Times New Roman"/>
        </w:rPr>
        <w:t xml:space="preserve">.9. </w:t>
      </w:r>
      <w:r w:rsidR="006D2935" w:rsidRPr="007C4F6F">
        <w:rPr>
          <w:rFonts w:ascii="Times New Roman"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2935" w:rsidRPr="007C4F6F" w:rsidRDefault="00BC1602" w:rsidP="007C4F6F">
      <w:pPr>
        <w:spacing w:after="0" w:line="240" w:lineRule="auto"/>
        <w:ind w:firstLine="709"/>
        <w:contextualSpacing/>
        <w:jc w:val="both"/>
        <w:rPr>
          <w:rFonts w:ascii="Times New Roman" w:hAnsi="Times New Roman"/>
        </w:rPr>
      </w:pPr>
      <w:r>
        <w:rPr>
          <w:rFonts w:ascii="Times New Roman" w:hAnsi="Times New Roman"/>
        </w:rPr>
        <w:t>6</w:t>
      </w:r>
      <w:r w:rsidR="00DB4328" w:rsidRPr="00DB4328">
        <w:rPr>
          <w:rFonts w:ascii="Times New Roman" w:hAnsi="Times New Roman"/>
        </w:rPr>
        <w:t xml:space="preserve">.10. </w:t>
      </w:r>
      <w:r w:rsidR="006D2935" w:rsidRPr="007C4F6F">
        <w:rPr>
          <w:rFonts w:ascii="Times New Roman"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а) 1000 рублей, если цена контракта не превышает 3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б) 5000 рублей, если цена контракта составляет от 3 млн. рублей до 50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в) 10000 рублей, если цена контракта составляет от 50 млн. рублей до 100 млн. рублей (включительно);</w:t>
      </w:r>
    </w:p>
    <w:p w:rsidR="006D2935" w:rsidRPr="007C4F6F" w:rsidRDefault="006D2935" w:rsidP="007C4F6F">
      <w:pPr>
        <w:spacing w:after="0" w:line="240" w:lineRule="auto"/>
        <w:ind w:firstLine="709"/>
        <w:contextualSpacing/>
        <w:jc w:val="both"/>
        <w:rPr>
          <w:rFonts w:ascii="Times New Roman" w:hAnsi="Times New Roman"/>
        </w:rPr>
      </w:pPr>
      <w:r w:rsidRPr="007C4F6F">
        <w:rPr>
          <w:rFonts w:ascii="Times New Roman" w:hAnsi="Times New Roman"/>
        </w:rPr>
        <w:t>г) 100000 рублей, если цена контракта превышает 100 млн. рублей.</w:t>
      </w:r>
    </w:p>
    <w:p w:rsidR="00DB4328" w:rsidRPr="00DB4328" w:rsidRDefault="00BC1602" w:rsidP="00DB4328">
      <w:pPr>
        <w:spacing w:after="0" w:line="240" w:lineRule="auto"/>
        <w:ind w:firstLine="709"/>
        <w:contextualSpacing/>
        <w:jc w:val="both"/>
        <w:rPr>
          <w:rFonts w:ascii="Times New Roman" w:hAnsi="Times New Roman"/>
        </w:rPr>
      </w:pPr>
      <w:r>
        <w:rPr>
          <w:rFonts w:ascii="Times New Roman" w:hAnsi="Times New Roman"/>
        </w:rPr>
        <w:t>6</w:t>
      </w:r>
      <w:r w:rsidR="00DB4328" w:rsidRPr="00DB4328">
        <w:rPr>
          <w:rFonts w:ascii="Times New Roman" w:hAnsi="Times New Roman"/>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935" w:rsidRPr="00BC1602" w:rsidRDefault="00BC1602" w:rsidP="007C4F6F">
      <w:pPr>
        <w:spacing w:after="0" w:line="240" w:lineRule="auto"/>
        <w:ind w:firstLine="709"/>
        <w:contextualSpacing/>
        <w:jc w:val="both"/>
        <w:rPr>
          <w:rFonts w:ascii="Times New Roman" w:hAnsi="Times New Roman"/>
        </w:rPr>
      </w:pPr>
      <w:r>
        <w:rPr>
          <w:rFonts w:ascii="Times New Roman" w:hAnsi="Times New Roman"/>
        </w:rPr>
        <w:t>6</w:t>
      </w:r>
      <w:r w:rsidR="00DB4328" w:rsidRPr="00DB4328">
        <w:rPr>
          <w:rFonts w:ascii="Times New Roman" w:hAnsi="Times New Roman"/>
        </w:rPr>
        <w:t xml:space="preserve">.12. </w:t>
      </w:r>
      <w:r w:rsidR="006D2935" w:rsidRPr="007C4F6F">
        <w:rPr>
          <w:rFonts w:ascii="Times New Roman" w:hAnsi="Times New Roman"/>
        </w:rPr>
        <w:t xml:space="preserve">В случае неисполнения или ненадлежащего исполнения </w:t>
      </w:r>
      <w:r w:rsidR="006D2935" w:rsidRPr="007C4F6F">
        <w:rPr>
          <w:rFonts w:ascii="Times New Roman" w:hAnsi="Times New Roman"/>
          <w:color w:val="000000"/>
        </w:rPr>
        <w:t>Поставщиком</w:t>
      </w:r>
      <w:r w:rsidR="006D2935" w:rsidRPr="007C4F6F">
        <w:rPr>
          <w:rFonts w:ascii="Times New Roman" w:hAnsi="Times New Roman"/>
        </w:rPr>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r w:rsidR="006D2935" w:rsidRPr="007C4F6F">
        <w:rPr>
          <w:rFonts w:ascii="Times New Roman" w:hAnsi="Times New Roman"/>
          <w:color w:val="000000"/>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 либо осуществить удержание </w:t>
      </w:r>
      <w:r w:rsidR="006D2935" w:rsidRPr="00BC1602">
        <w:rPr>
          <w:rFonts w:ascii="Times New Roman" w:hAnsi="Times New Roman"/>
          <w:color w:val="000000"/>
        </w:rPr>
        <w:t>суммы неустойки (штрафа, пени) из обеспечения исполнения Контракта, предоставленного Поставщиком в соответствии с разделом</w:t>
      </w:r>
      <w:r w:rsidR="002E5AB5" w:rsidRPr="00BC1602">
        <w:rPr>
          <w:rFonts w:ascii="Times New Roman" w:hAnsi="Times New Roman"/>
        </w:rPr>
        <w:t>7</w:t>
      </w:r>
      <w:r w:rsidR="006D2935" w:rsidRPr="00BC1602">
        <w:rPr>
          <w:rFonts w:ascii="Times New Roman" w:hAnsi="Times New Roman"/>
          <w:color w:val="000000"/>
        </w:rPr>
        <w:t xml:space="preserve"> настоящего Контракта.</w:t>
      </w:r>
    </w:p>
    <w:p w:rsidR="00767CC9" w:rsidRPr="007C4F6F" w:rsidRDefault="00BC1602" w:rsidP="007C4F6F">
      <w:pPr>
        <w:spacing w:after="0" w:line="240" w:lineRule="auto"/>
        <w:ind w:firstLine="709"/>
        <w:contextualSpacing/>
        <w:jc w:val="both"/>
        <w:rPr>
          <w:rFonts w:ascii="Times New Roman" w:eastAsiaTheme="minorHAnsi" w:hAnsi="Times New Roman"/>
        </w:rPr>
      </w:pPr>
      <w:r w:rsidRPr="00BC1602">
        <w:rPr>
          <w:rFonts w:ascii="Times New Roman" w:hAnsi="Times New Roman"/>
        </w:rPr>
        <w:t>6</w:t>
      </w:r>
      <w:r w:rsidR="00DB4328" w:rsidRPr="00BC1602">
        <w:rPr>
          <w:rFonts w:ascii="Times New Roman" w:hAnsi="Times New Roman"/>
        </w:rPr>
        <w:t>.13</w:t>
      </w:r>
      <w:r w:rsidR="006D2935" w:rsidRPr="00BC1602">
        <w:rPr>
          <w:rFonts w:ascii="Times New Roman" w:hAnsi="Times New Roman"/>
        </w:rPr>
        <w:t>.</w:t>
      </w:r>
      <w:r w:rsidR="006D2935" w:rsidRPr="007C4F6F">
        <w:rPr>
          <w:rFonts w:ascii="Times New Roman" w:hAnsi="Times New Roman"/>
        </w:rPr>
        <w:t xml:space="preserve"> Уплата Стороной неустойки (штрафа, пени) не освобождает ее от исполнения обязательств по Контракту.</w:t>
      </w:r>
    </w:p>
    <w:p w:rsidR="007C4F6F" w:rsidRDefault="007C4F6F" w:rsidP="007C4F6F">
      <w:pPr>
        <w:spacing w:after="0" w:line="240" w:lineRule="auto"/>
        <w:ind w:firstLine="709"/>
        <w:contextualSpacing/>
        <w:jc w:val="both"/>
        <w:rPr>
          <w:rFonts w:ascii="Times New Roman" w:hAnsi="Times New Roman"/>
          <w:b/>
          <w:bCs/>
        </w:rPr>
      </w:pPr>
    </w:p>
    <w:p w:rsidR="00767CC9" w:rsidRPr="007C4F6F" w:rsidRDefault="00767CC9" w:rsidP="00156927">
      <w:pPr>
        <w:spacing w:after="0" w:line="240" w:lineRule="auto"/>
        <w:contextualSpacing/>
        <w:jc w:val="center"/>
        <w:rPr>
          <w:rFonts w:ascii="Times New Roman" w:hAnsi="Times New Roman"/>
          <w:b/>
          <w:bCs/>
        </w:rPr>
      </w:pPr>
      <w:r w:rsidRPr="007C4F6F">
        <w:rPr>
          <w:rFonts w:ascii="Times New Roman" w:hAnsi="Times New Roman"/>
          <w:b/>
          <w:bCs/>
        </w:rPr>
        <w:t>7. ОБЕСПЕЧЕНИЕ ИСПОЛНЕНИЯ КОНТРАКТА</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7.1.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соблюдение надлежащего качества, сроков поставки, оплата неустойки (штрафа, пени) за неисполнение или ненадлежащее исполнение условий Контракта, возмещение ущерба. </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Условия об обеспечении исполнения Контракта не применяются, если участник закупки, с которым заключается Контракт, является казенным учреждением.</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Исполнение Контракта обеспечивается предоставлением независимой гарантии,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Способ обеспечения исполнения Контракта определяется Поставщиком самостоятельно.</w:t>
      </w:r>
    </w:p>
    <w:p w:rsidR="00156429" w:rsidRPr="007C4F6F" w:rsidRDefault="00156429" w:rsidP="007C4F6F">
      <w:pPr>
        <w:spacing w:after="0" w:line="240" w:lineRule="auto"/>
        <w:ind w:firstLine="709"/>
        <w:contextualSpacing/>
        <w:jc w:val="both"/>
        <w:rPr>
          <w:rFonts w:ascii="Times New Roman" w:hAnsi="Times New Roman"/>
        </w:rPr>
      </w:pPr>
      <w:r w:rsidRPr="00FD01BA">
        <w:rPr>
          <w:rFonts w:ascii="Times New Roman" w:hAnsi="Times New Roman"/>
        </w:rPr>
        <w:t xml:space="preserve">7.2. </w:t>
      </w:r>
      <w:bookmarkStart w:id="33" w:name="P167"/>
      <w:bookmarkEnd w:id="33"/>
      <w:r w:rsidRPr="00FD01BA">
        <w:rPr>
          <w:rFonts w:ascii="Times New Roman" w:hAnsi="Times New Roman"/>
        </w:rPr>
        <w:t xml:space="preserve">Размер обеспечения исполнения Контракта составляет 5 % (Пять процентов) от </w:t>
      </w:r>
      <w:r w:rsidR="00CD21EF" w:rsidRPr="00CD21EF">
        <w:rPr>
          <w:rFonts w:ascii="Times New Roman" w:hAnsi="Times New Roman"/>
        </w:rPr>
        <w:t xml:space="preserve">максимального значения </w:t>
      </w:r>
      <w:r w:rsidR="00FD01BA" w:rsidRPr="00FD01BA">
        <w:rPr>
          <w:rFonts w:ascii="Times New Roman" w:hAnsi="Times New Roman"/>
        </w:rPr>
        <w:t>цены Контракта</w:t>
      </w:r>
      <w:r w:rsidRPr="00FD01BA">
        <w:rPr>
          <w:rFonts w:ascii="Times New Roman" w:hAnsi="Times New Roman"/>
        </w:rPr>
        <w:t>, что составляет ________ (___) рублей ___ копеек.</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При снижении цены в предложенной Поставщиком заявке на двадцать пять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 37 Закона о контрактной системе.</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Участник закупки освобождается от предоставления обеспечения исполнения Контракта, в том числе с учетом положений ст. 37 Закона о контрактной системе, в случае, предусмотренном ч. 8.1 ст. 96 Закона о контрактной системе.</w:t>
      </w:r>
      <w:bookmarkStart w:id="34" w:name="P168"/>
      <w:bookmarkEnd w:id="34"/>
    </w:p>
    <w:p w:rsidR="00156429" w:rsidRPr="007C4F6F" w:rsidRDefault="00156429" w:rsidP="007C4F6F">
      <w:pPr>
        <w:spacing w:after="0" w:line="240" w:lineRule="auto"/>
        <w:ind w:firstLine="709"/>
        <w:contextualSpacing/>
        <w:jc w:val="both"/>
        <w:rPr>
          <w:rFonts w:ascii="Times New Roman" w:hAnsi="Times New Roman"/>
        </w:rPr>
      </w:pPr>
      <w:bookmarkStart w:id="35" w:name="P169"/>
      <w:bookmarkEnd w:id="35"/>
      <w:r w:rsidRPr="007C4F6F">
        <w:rPr>
          <w:rFonts w:ascii="Times New Roman" w:hAnsi="Times New Roman"/>
        </w:rPr>
        <w:t>7.3.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bookmarkStart w:id="36" w:name="P170"/>
      <w:bookmarkEnd w:id="36"/>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7.4. Срок действия независимой гарантии определяется Поставщиком самостоятельно в соответствии с требованиями Закона о контрактной системе, при этом данный срок должен превышать срок</w:t>
      </w:r>
      <w:bookmarkStart w:id="37" w:name="P171"/>
      <w:bookmarkEnd w:id="37"/>
      <w:r w:rsidRPr="007C4F6F">
        <w:rPr>
          <w:rFonts w:ascii="Times New Roman" w:hAnsi="Times New Roman"/>
        </w:rPr>
        <w:t xml:space="preserve"> исполнения обеспечиваемых обязательств не менее чем на один месяц, в том числе в случае его изменения в соответствии со статьей 95 Закона о контрактной системе.</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7.5.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Поставщиком его обязательств по Контракту,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Контракта на тех же условиях и в таком же размере.</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lastRenderedPageBreak/>
        <w:t>Действие указанного пункта не распространяется на случаи, если Поставщиком представлена недостоверная (поддельная) независимая гарантия.</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если </w:t>
      </w:r>
      <w:bookmarkStart w:id="38" w:name="P172"/>
      <w:bookmarkEnd w:id="38"/>
      <w:r w:rsidRPr="007C4F6F">
        <w:rPr>
          <w:rFonts w:ascii="Times New Roman" w:hAnsi="Times New Roman"/>
        </w:rPr>
        <w:t>у банка или иной уполномоченной организации, выдавшей независимую гарантию, отозвана лицензия), Поставщик обязуется не позднее одного месяца со дня надлежащего уведомления Заказчиком Поставщика о необходимости предоставить соответствующее обеспечение, предоставить Заказчику иное (новое) надлежащее обеспечение исполнения Контракта на тех же условиях и в таком же размере, которые указаны в настоящей статье Контракта, в том числе после окончания срока действия Контракта.</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Поставщиком обязательства, предусмотренного настоящим абзацем,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7.6.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 указанного в п. 7.5 Контракта, признается существенным нарушением Контракта </w:t>
      </w:r>
      <w:bookmarkStart w:id="39" w:name="P175"/>
      <w:bookmarkEnd w:id="39"/>
      <w:r w:rsidRPr="007C4F6F">
        <w:rPr>
          <w:rFonts w:ascii="Times New Roman" w:hAnsi="Times New Roman"/>
        </w:rPr>
        <w:t>Поставщиком и является основанием для расторжения Контракта по требованию Заказчика с возмещением ущерба в полном объеме.</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7.7. Заказчик возвращает поставщику (подрядчику, исполнителю) денежные средства, внесенные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не позднее тридцати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Закона о контрактной системе, - не позднее пятнадцати дней с даты исполнения Поставщиком обязательств, предусмотренных Контрактом.</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7.8.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7.9. Независимая гарантия должна быть безотзывной и должна содержать сведения, указанные в Законе о контрактной системе.</w:t>
      </w:r>
    </w:p>
    <w:p w:rsidR="00156429" w:rsidRPr="007C4F6F" w:rsidRDefault="00156429" w:rsidP="007C4F6F">
      <w:pPr>
        <w:spacing w:after="0" w:line="240" w:lineRule="auto"/>
        <w:ind w:firstLine="709"/>
        <w:contextualSpacing/>
        <w:jc w:val="both"/>
        <w:rPr>
          <w:rFonts w:ascii="Times New Roman" w:hAnsi="Times New Roman"/>
        </w:rPr>
      </w:pPr>
      <w:r w:rsidRPr="007C4F6F">
        <w:rPr>
          <w:rFonts w:ascii="Times New Roman" w:hAnsi="Times New Roman"/>
        </w:rPr>
        <w:t>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7CC9" w:rsidRPr="007C4F6F" w:rsidRDefault="00156429" w:rsidP="007C4F6F">
      <w:pPr>
        <w:spacing w:after="0" w:line="240" w:lineRule="auto"/>
        <w:ind w:firstLine="709"/>
        <w:contextualSpacing/>
        <w:jc w:val="both"/>
        <w:rPr>
          <w:rFonts w:ascii="Times New Roman" w:eastAsiaTheme="minorHAnsi" w:hAnsi="Times New Roman"/>
        </w:rPr>
      </w:pPr>
      <w:r w:rsidRPr="00156927">
        <w:rPr>
          <w:rFonts w:ascii="Times New Roman" w:hAnsi="Times New Roman"/>
        </w:rPr>
        <w:t>7.10. Все затраты, связанные с заключением и оформлением договоров и иных документов по обеспечению исполнения Контракта, несет Поставщик</w:t>
      </w:r>
      <w:r w:rsidR="00767CC9" w:rsidRPr="00156927">
        <w:rPr>
          <w:rFonts w:ascii="Times New Roman" w:eastAsiaTheme="minorHAnsi" w:hAnsi="Times New Roman"/>
        </w:rPr>
        <w:t>.</w:t>
      </w:r>
    </w:p>
    <w:p w:rsidR="00767CC9" w:rsidRPr="007C4F6F" w:rsidRDefault="00767CC9" w:rsidP="007C4F6F">
      <w:pPr>
        <w:spacing w:after="0" w:line="240" w:lineRule="auto"/>
        <w:ind w:firstLine="709"/>
        <w:contextualSpacing/>
        <w:jc w:val="both"/>
        <w:rPr>
          <w:rFonts w:ascii="Times New Roman" w:eastAsiaTheme="minorHAnsi" w:hAnsi="Times New Roman"/>
        </w:rPr>
      </w:pPr>
    </w:p>
    <w:p w:rsidR="00767CC9" w:rsidRPr="007C4F6F" w:rsidRDefault="00767CC9" w:rsidP="00156927">
      <w:pPr>
        <w:spacing w:after="0" w:line="240" w:lineRule="auto"/>
        <w:contextualSpacing/>
        <w:jc w:val="center"/>
        <w:rPr>
          <w:rFonts w:ascii="Times New Roman" w:eastAsiaTheme="minorHAnsi" w:hAnsi="Times New Roman"/>
          <w:b/>
        </w:rPr>
      </w:pPr>
      <w:bookmarkStart w:id="40" w:name="Par169"/>
      <w:bookmarkEnd w:id="40"/>
      <w:r w:rsidRPr="007C4F6F">
        <w:rPr>
          <w:rFonts w:ascii="Times New Roman" w:eastAsiaTheme="minorHAnsi" w:hAnsi="Times New Roman"/>
          <w:b/>
        </w:rPr>
        <w:t>8.</w:t>
      </w:r>
      <w:r w:rsidR="007C4F6F">
        <w:rPr>
          <w:rFonts w:ascii="Times New Roman" w:eastAsiaTheme="minorHAnsi" w:hAnsi="Times New Roman"/>
          <w:b/>
        </w:rPr>
        <w:t> </w:t>
      </w:r>
      <w:r w:rsidRPr="007C4F6F">
        <w:rPr>
          <w:rFonts w:ascii="Times New Roman" w:eastAsiaTheme="minorHAnsi" w:hAnsi="Times New Roman"/>
          <w:b/>
        </w:rPr>
        <w:t>ГАРАНТИЙНЫ</w:t>
      </w:r>
      <w:r w:rsidR="007C4F6F">
        <w:rPr>
          <w:rFonts w:ascii="Times New Roman" w:eastAsiaTheme="minorHAnsi" w:hAnsi="Times New Roman"/>
          <w:b/>
        </w:rPr>
        <w:t>Е</w:t>
      </w:r>
      <w:r w:rsidRPr="007C4F6F">
        <w:rPr>
          <w:rFonts w:ascii="Times New Roman" w:eastAsiaTheme="minorHAnsi" w:hAnsi="Times New Roman"/>
          <w:b/>
        </w:rPr>
        <w:t xml:space="preserve"> ОБЯЗАТЕЛЬСТВ</w:t>
      </w:r>
      <w:r w:rsidR="007C4F6F">
        <w:rPr>
          <w:rFonts w:ascii="Times New Roman" w:eastAsiaTheme="minorHAnsi" w:hAnsi="Times New Roman"/>
          <w:b/>
        </w:rPr>
        <w:t>А</w:t>
      </w:r>
    </w:p>
    <w:p w:rsidR="007C4F6F" w:rsidRPr="007C4F6F" w:rsidRDefault="007C4F6F" w:rsidP="007C4F6F">
      <w:pPr>
        <w:spacing w:after="0" w:line="240" w:lineRule="auto"/>
        <w:ind w:firstLine="709"/>
        <w:contextualSpacing/>
        <w:jc w:val="both"/>
        <w:rPr>
          <w:rFonts w:ascii="Times New Roman" w:eastAsiaTheme="minorHAnsi" w:hAnsi="Times New Roman"/>
        </w:rPr>
      </w:pPr>
      <w:r>
        <w:rPr>
          <w:rFonts w:ascii="Times New Roman" w:eastAsiaTheme="minorHAnsi" w:hAnsi="Times New Roman"/>
        </w:rPr>
        <w:t>8</w:t>
      </w:r>
      <w:r w:rsidRPr="007C4F6F">
        <w:rPr>
          <w:rFonts w:ascii="Times New Roman" w:eastAsiaTheme="minorHAnsi" w:hAnsi="Times New Roman"/>
        </w:rPr>
        <w:t>.1. Заказчик, которому поставлен товар ненадлежащего качества, вправе предъявить Поставщику требования о:</w:t>
      </w:r>
    </w:p>
    <w:p w:rsidR="007C4F6F" w:rsidRPr="007C4F6F" w:rsidRDefault="007C4F6F"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 соразмерном уменьшении покупной цены;</w:t>
      </w:r>
    </w:p>
    <w:p w:rsidR="007C4F6F" w:rsidRPr="007C4F6F" w:rsidRDefault="007C4F6F"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 безвозмездном устранении недостатков товара в разумный срок;</w:t>
      </w:r>
    </w:p>
    <w:p w:rsidR="007C4F6F" w:rsidRPr="007C4F6F" w:rsidRDefault="007C4F6F"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 возмещении своих расходов на устранение недостатков товара,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rsidR="007C4F6F" w:rsidRPr="00F257E7" w:rsidRDefault="007C4F6F" w:rsidP="00F257E7">
      <w:pPr>
        <w:spacing w:after="0" w:line="240" w:lineRule="auto"/>
        <w:ind w:firstLine="709"/>
        <w:contextualSpacing/>
        <w:jc w:val="both"/>
        <w:rPr>
          <w:rFonts w:ascii="Times New Roman" w:eastAsiaTheme="minorHAnsi" w:hAnsi="Times New Roman"/>
        </w:rPr>
      </w:pPr>
      <w:r>
        <w:rPr>
          <w:rFonts w:ascii="Times New Roman" w:eastAsiaTheme="minorHAnsi" w:hAnsi="Times New Roman"/>
        </w:rPr>
        <w:t>8</w:t>
      </w:r>
      <w:r w:rsidRPr="007C4F6F">
        <w:rPr>
          <w:rFonts w:ascii="Times New Roman" w:eastAsiaTheme="minorHAnsi" w:hAnsi="Times New Roman"/>
        </w:rPr>
        <w:t xml:space="preserve">.2. На поставляемый товар Поставщик предоставляет гарантию качества в соответствии с нормативными </w:t>
      </w:r>
      <w:r w:rsidRPr="00F257E7">
        <w:rPr>
          <w:rFonts w:ascii="Times New Roman" w:eastAsiaTheme="minorHAnsi" w:hAnsi="Times New Roman"/>
        </w:rPr>
        <w:t>документами, подтверждающими качество на данный вид товара.</w:t>
      </w:r>
    </w:p>
    <w:p w:rsidR="007C4F6F" w:rsidRPr="000E24D8" w:rsidRDefault="007C4F6F" w:rsidP="000E24D8">
      <w:pPr>
        <w:autoSpaceDE w:val="0"/>
        <w:autoSpaceDN w:val="0"/>
        <w:adjustRightInd w:val="0"/>
        <w:spacing w:after="0"/>
        <w:ind w:firstLine="708"/>
        <w:contextualSpacing/>
        <w:jc w:val="both"/>
        <w:rPr>
          <w:rFonts w:ascii="Times New Roman" w:hAnsi="Times New Roman"/>
        </w:rPr>
      </w:pPr>
      <w:r w:rsidRPr="00F257E7">
        <w:rPr>
          <w:rFonts w:ascii="Times New Roman" w:eastAsiaTheme="minorHAnsi" w:hAnsi="Times New Roman"/>
        </w:rPr>
        <w:t xml:space="preserve">8.3. </w:t>
      </w:r>
      <w:r w:rsidR="00F257E7" w:rsidRPr="00F257E7">
        <w:rPr>
          <w:rFonts w:ascii="Times New Roman" w:hAnsi="Times New Roman"/>
        </w:rPr>
        <w:t xml:space="preserve">Товар, поставляемый Поставщиком Заказчику, должен соответствовать качеству, техническим и </w:t>
      </w:r>
      <w:r w:rsidR="00F257E7" w:rsidRPr="000E24D8">
        <w:rPr>
          <w:rFonts w:ascii="Times New Roman" w:hAnsi="Times New Roman"/>
        </w:rPr>
        <w:t>функциональным характеристикам, указанным в Спецификаци</w:t>
      </w:r>
      <w:r w:rsidR="000E24D8" w:rsidRPr="000E24D8">
        <w:rPr>
          <w:rFonts w:ascii="Times New Roman" w:hAnsi="Times New Roman"/>
        </w:rPr>
        <w:t>и (Приложение № 1 к Контракту).</w:t>
      </w:r>
    </w:p>
    <w:p w:rsidR="000E24D8" w:rsidRPr="000E24D8" w:rsidRDefault="000E24D8" w:rsidP="000E24D8">
      <w:pPr>
        <w:autoSpaceDE w:val="0"/>
        <w:autoSpaceDN w:val="0"/>
        <w:adjustRightInd w:val="0"/>
        <w:spacing w:after="0"/>
        <w:ind w:firstLine="708"/>
        <w:contextualSpacing/>
        <w:jc w:val="both"/>
        <w:rPr>
          <w:rFonts w:ascii="Times New Roman" w:hAnsi="Times New Roman"/>
        </w:rPr>
      </w:pPr>
      <w:r w:rsidRPr="000E24D8">
        <w:rPr>
          <w:rFonts w:ascii="Times New Roman" w:hAnsi="Times New Roman"/>
        </w:rPr>
        <w:t>8.4. В случае, если причиной повреждения автотранспорта или иного имущества Заказчика стало использование поставленного Поставщиком Товара (определяется независимой экспертизой), Поставщик обязан компенсировать все затраты по ремонту автотранспорта или иного имущества и его доставке до места ремонта и обратно, а если ремонт автотранспорта или иного имущества невозможен, Поставщик обязан компенсировать стоимость Заказчику поврежденного или утраченного автотранспорта</w:t>
      </w:r>
      <w:r>
        <w:rPr>
          <w:rFonts w:ascii="Times New Roman" w:hAnsi="Times New Roman"/>
        </w:rPr>
        <w:t>,</w:t>
      </w:r>
      <w:r w:rsidRPr="000E24D8">
        <w:rPr>
          <w:rFonts w:ascii="Times New Roman" w:hAnsi="Times New Roman"/>
        </w:rPr>
        <w:t xml:space="preserve"> или иного имущества Заказчика.</w:t>
      </w:r>
    </w:p>
    <w:p w:rsidR="00767CC9" w:rsidRPr="007C4F6F" w:rsidRDefault="00767CC9" w:rsidP="007C4F6F">
      <w:pPr>
        <w:spacing w:after="0" w:line="240" w:lineRule="auto"/>
        <w:ind w:firstLine="709"/>
        <w:contextualSpacing/>
        <w:jc w:val="both"/>
        <w:rPr>
          <w:rFonts w:ascii="Times New Roman" w:eastAsiaTheme="minorHAnsi" w:hAnsi="Times New Roman"/>
          <w:b/>
        </w:rPr>
      </w:pPr>
      <w:r w:rsidRPr="007C4F6F">
        <w:rPr>
          <w:rFonts w:ascii="Times New Roman" w:eastAsiaTheme="minorHAnsi" w:hAnsi="Times New Roman"/>
        </w:rPr>
        <w:t>8.</w:t>
      </w:r>
      <w:r w:rsidR="000E24D8">
        <w:rPr>
          <w:rFonts w:ascii="Times New Roman" w:eastAsiaTheme="minorHAnsi" w:hAnsi="Times New Roman"/>
        </w:rPr>
        <w:t>5</w:t>
      </w:r>
      <w:r w:rsidRPr="007C4F6F">
        <w:rPr>
          <w:rFonts w:ascii="Times New Roman" w:eastAsiaTheme="minorHAnsi" w:hAnsi="Times New Roman"/>
        </w:rPr>
        <w:t>. Обеспечение гарантийных обязательств не устанавливается.</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rPr>
      </w:pPr>
      <w:r w:rsidRPr="007C4F6F">
        <w:rPr>
          <w:rFonts w:ascii="Times New Roman" w:hAnsi="Times New Roman"/>
          <w:b/>
        </w:rPr>
        <w:t>9. ОБСТОЯТЕЛЬСТВА НЕПРЕОДОЛИМОЙ СИЛЫ</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lastRenderedPageBreak/>
        <w:t xml:space="preserve">9.1. Стороны освобождаются от ответственности за частичное или полное неисполнение обязательств по настоящему </w:t>
      </w:r>
      <w:r w:rsidRPr="007C4F6F">
        <w:rPr>
          <w:rFonts w:ascii="Times New Roman" w:hAnsi="Times New Roman"/>
          <w:color w:val="000000"/>
        </w:rPr>
        <w:t>Контракту</w:t>
      </w:r>
      <w:r w:rsidRPr="007C4F6F">
        <w:rPr>
          <w:rFonts w:ascii="Times New Roman" w:hAnsi="Times New Roman"/>
        </w:rPr>
        <w:t xml:space="preserve">, если таковые явились следствием действия обстоятельств непреодолимой силы, возникших после заключения настоящего </w:t>
      </w:r>
      <w:r w:rsidRPr="007C4F6F">
        <w:rPr>
          <w:rFonts w:ascii="Times New Roman" w:hAnsi="Times New Roman"/>
          <w:color w:val="000000"/>
        </w:rPr>
        <w:t>Контракта</w:t>
      </w:r>
      <w:r w:rsidRPr="007C4F6F">
        <w:rPr>
          <w:rFonts w:ascii="Times New Roman" w:hAnsi="Times New Roman"/>
        </w:rPr>
        <w:t>, объективно препятствующих полному или частичному выполнению сторонами своих обязательств по настоящему Контракту,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9.2. Сторона, для которой создалась невозможность исполнения обязательств по настоящему </w:t>
      </w:r>
      <w:r w:rsidRPr="007C4F6F">
        <w:rPr>
          <w:rFonts w:ascii="Times New Roman" w:hAnsi="Times New Roman"/>
          <w:color w:val="000000"/>
        </w:rPr>
        <w:t>Контракту</w:t>
      </w:r>
      <w:r w:rsidRPr="007C4F6F">
        <w:rPr>
          <w:rFonts w:ascii="Times New Roman" w:hAnsi="Times New Roman"/>
        </w:rPr>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9.3. Неизвещение или несвоевременное извещение дру</w:t>
      </w:r>
      <w:r w:rsidR="007C4F6F">
        <w:rPr>
          <w:rFonts w:ascii="Times New Roman" w:hAnsi="Times New Roman"/>
        </w:rPr>
        <w:t>гой Стороны согласно пункту 9.2</w:t>
      </w:r>
      <w:r w:rsidRPr="007C4F6F">
        <w:rPr>
          <w:rFonts w:ascii="Times New Roman" w:hAnsi="Times New Roman"/>
        </w:rPr>
        <w:t xml:space="preserve"> настоящего </w:t>
      </w:r>
      <w:r w:rsidRPr="007C4F6F">
        <w:rPr>
          <w:rFonts w:ascii="Times New Roman" w:hAnsi="Times New Roman"/>
          <w:color w:val="000000"/>
        </w:rPr>
        <w:t>Контракта</w:t>
      </w:r>
      <w:r w:rsidRPr="007C4F6F">
        <w:rPr>
          <w:rFonts w:ascii="Times New Roman" w:hAnsi="Times New Roman"/>
        </w:rPr>
        <w:t xml:space="preserve"> влечет за собой утрату права ссылаться на эти обстоятельства.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9.4. Если форс-мажорные обстоятельства и их последствия продлятся более трех месяцев, то каждая Сторона имеет право расторгнуть настоящий </w:t>
      </w:r>
      <w:r w:rsidRPr="007C4F6F">
        <w:rPr>
          <w:rFonts w:ascii="Times New Roman" w:hAnsi="Times New Roman"/>
          <w:color w:val="000000"/>
        </w:rPr>
        <w:t>Контракт</w:t>
      </w:r>
      <w:r w:rsidRPr="007C4F6F">
        <w:rPr>
          <w:rFonts w:ascii="Times New Roman" w:hAnsi="Times New Roman"/>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7C4F6F">
        <w:rPr>
          <w:rFonts w:ascii="Times New Roman" w:hAnsi="Times New Roman"/>
          <w:color w:val="000000"/>
        </w:rPr>
        <w:t>Контракта</w:t>
      </w:r>
      <w:r w:rsidRPr="007C4F6F">
        <w:rPr>
          <w:rFonts w:ascii="Times New Roman" w:hAnsi="Times New Roman"/>
        </w:rPr>
        <w:t xml:space="preserve"> прекращается с момента получения этого извещения другой Стороной.</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rPr>
      </w:pPr>
      <w:r w:rsidRPr="007C4F6F">
        <w:rPr>
          <w:rFonts w:ascii="Times New Roman" w:hAnsi="Times New Roman"/>
          <w:b/>
        </w:rPr>
        <w:t>10. АНТИКОРРУПЦИОННАЯ ОГОВОРКА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10.1 При исполнении своих обязательств по настоящему </w:t>
      </w:r>
      <w:r w:rsidRPr="007C4F6F">
        <w:rPr>
          <w:rFonts w:ascii="Times New Roman" w:hAnsi="Times New Roman"/>
          <w:color w:val="000000"/>
        </w:rPr>
        <w:t>Контракту</w:t>
      </w:r>
      <w:r w:rsidRPr="007C4F6F">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Pr="007C4F6F">
        <w:rPr>
          <w:rFonts w:ascii="Times New Roman" w:hAnsi="Times New Roman"/>
          <w:color w:val="000000"/>
        </w:rPr>
        <w:t>Контракту</w:t>
      </w:r>
      <w:r w:rsidRPr="007C4F6F">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sidRPr="007C4F6F">
        <w:rPr>
          <w:rFonts w:ascii="Times New Roman" w:hAnsi="Times New Roman"/>
          <w:color w:val="000000"/>
        </w:rPr>
        <w:t>Контракта</w:t>
      </w:r>
      <w:r w:rsidRPr="007C4F6F">
        <w:rPr>
          <w:rFonts w:ascii="Times New Roman" w:hAnsi="Times New Roma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Pr="007C4F6F">
        <w:rPr>
          <w:rFonts w:ascii="Times New Roman" w:hAnsi="Times New Roman"/>
          <w:color w:val="000000"/>
        </w:rPr>
        <w:t>Контракту</w:t>
      </w:r>
      <w:r w:rsidRPr="007C4F6F">
        <w:rPr>
          <w:rFonts w:ascii="Times New Roman" w:hAnsi="Times New Roman"/>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lang w:eastAsia="ar-SA"/>
        </w:rPr>
      </w:pPr>
      <w:r w:rsidRPr="007C4F6F">
        <w:rPr>
          <w:rFonts w:ascii="Times New Roman" w:hAnsi="Times New Roman"/>
          <w:b/>
          <w:lang w:eastAsia="ar-SA"/>
        </w:rPr>
        <w:t>1</w:t>
      </w:r>
      <w:r w:rsidR="007C4F6F">
        <w:rPr>
          <w:rFonts w:ascii="Times New Roman" w:hAnsi="Times New Roman"/>
          <w:b/>
          <w:lang w:eastAsia="ar-SA"/>
        </w:rPr>
        <w:t>1</w:t>
      </w:r>
      <w:r w:rsidRPr="007C4F6F">
        <w:rPr>
          <w:rFonts w:ascii="Times New Roman" w:hAnsi="Times New Roman"/>
          <w:b/>
          <w:lang w:eastAsia="ar-SA"/>
        </w:rPr>
        <w:t>.РАЗРЕШЕНИЕ СПОРОВ МЕЖДУ СТОРОНАМИ</w:t>
      </w:r>
    </w:p>
    <w:p w:rsidR="00767CC9" w:rsidRPr="007C4F6F" w:rsidRDefault="00767CC9" w:rsidP="007C4F6F">
      <w:pPr>
        <w:spacing w:after="0" w:line="240" w:lineRule="auto"/>
        <w:ind w:firstLine="709"/>
        <w:contextualSpacing/>
        <w:jc w:val="both"/>
        <w:rPr>
          <w:rFonts w:ascii="Times New Roman" w:hAnsi="Times New Roman"/>
          <w:lang w:eastAsia="ar-SA"/>
        </w:rPr>
      </w:pPr>
      <w:r w:rsidRPr="007C4F6F">
        <w:rPr>
          <w:rFonts w:ascii="Times New Roman" w:hAnsi="Times New Roman"/>
          <w:lang w:eastAsia="ar-SA"/>
        </w:rPr>
        <w:t>1</w:t>
      </w:r>
      <w:r w:rsidR="007C4F6F">
        <w:rPr>
          <w:rFonts w:ascii="Times New Roman" w:hAnsi="Times New Roman"/>
          <w:lang w:eastAsia="ar-SA"/>
        </w:rPr>
        <w:t>1</w:t>
      </w:r>
      <w:r w:rsidRPr="007C4F6F">
        <w:rPr>
          <w:rFonts w:ascii="Times New Roman" w:hAnsi="Times New Roman"/>
          <w:lang w:eastAsia="ar-SA"/>
        </w:rPr>
        <w:t xml:space="preserve">.1. Спорные вопросы, возникающие в ходе исполнения настоящего </w:t>
      </w:r>
      <w:r w:rsidRPr="007C4F6F">
        <w:rPr>
          <w:rFonts w:ascii="Times New Roman" w:hAnsi="Times New Roman"/>
          <w:color w:val="000000"/>
        </w:rPr>
        <w:t>Контракта</w:t>
      </w:r>
      <w:r w:rsidRPr="007C4F6F">
        <w:rPr>
          <w:rFonts w:ascii="Times New Roman" w:hAnsi="Times New Roman"/>
          <w:lang w:eastAsia="ar-SA"/>
        </w:rPr>
        <w:t xml:space="preserve">, разрешаются сторонами путем переговоров, и возникшие договоренности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Pr="007C4F6F">
        <w:rPr>
          <w:rFonts w:ascii="Times New Roman" w:hAnsi="Times New Roman"/>
          <w:color w:val="000000"/>
        </w:rPr>
        <w:t>Контракта</w:t>
      </w:r>
      <w:r w:rsidRPr="007C4F6F">
        <w:rPr>
          <w:rFonts w:ascii="Times New Roman" w:hAnsi="Times New Roman"/>
          <w:lang w:eastAsia="ar-SA"/>
        </w:rPr>
        <w:t>.</w:t>
      </w:r>
    </w:p>
    <w:p w:rsidR="00767CC9" w:rsidRPr="007C4F6F" w:rsidRDefault="00767CC9" w:rsidP="007C4F6F">
      <w:pPr>
        <w:spacing w:after="0" w:line="240" w:lineRule="auto"/>
        <w:ind w:firstLine="709"/>
        <w:contextualSpacing/>
        <w:jc w:val="both"/>
        <w:rPr>
          <w:rFonts w:ascii="Times New Roman" w:hAnsi="Times New Roman"/>
          <w:lang w:eastAsia="ar-SA"/>
        </w:rPr>
      </w:pPr>
      <w:r w:rsidRPr="007C4F6F">
        <w:rPr>
          <w:rFonts w:ascii="Times New Roman" w:hAnsi="Times New Roman"/>
          <w:lang w:eastAsia="ar-SA"/>
        </w:rPr>
        <w:t>1</w:t>
      </w:r>
      <w:r w:rsidR="007C4F6F">
        <w:rPr>
          <w:rFonts w:ascii="Times New Roman" w:hAnsi="Times New Roman"/>
          <w:lang w:eastAsia="ar-SA"/>
        </w:rPr>
        <w:t>1</w:t>
      </w:r>
      <w:r w:rsidRPr="007C4F6F">
        <w:rPr>
          <w:rFonts w:ascii="Times New Roman" w:hAnsi="Times New Roman"/>
          <w:lang w:eastAsia="ar-SA"/>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Pr="007C4F6F">
        <w:rPr>
          <w:rFonts w:ascii="Times New Roman" w:hAnsi="Times New Roman"/>
          <w:color w:val="000000"/>
        </w:rPr>
        <w:t>Контракта</w:t>
      </w:r>
      <w:r w:rsidRPr="007C4F6F">
        <w:rPr>
          <w:rFonts w:ascii="Times New Roman" w:hAnsi="Times New Roman"/>
          <w:lang w:eastAsia="ar-SA"/>
        </w:rPr>
        <w:t xml:space="preserve"> нарушения со ссылкой на соответствующие положения </w:t>
      </w:r>
      <w:r w:rsidRPr="007C4F6F">
        <w:rPr>
          <w:rFonts w:ascii="Times New Roman" w:hAnsi="Times New Roman"/>
          <w:color w:val="000000"/>
        </w:rPr>
        <w:t>Контракта</w:t>
      </w:r>
      <w:r w:rsidRPr="007C4F6F">
        <w:rPr>
          <w:rFonts w:ascii="Times New Roman" w:hAnsi="Times New Roman"/>
          <w:lang w:eastAsia="ar-SA"/>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67CC9" w:rsidRPr="007C4F6F" w:rsidRDefault="00767CC9" w:rsidP="007C4F6F">
      <w:pPr>
        <w:spacing w:after="0" w:line="240" w:lineRule="auto"/>
        <w:ind w:firstLine="709"/>
        <w:contextualSpacing/>
        <w:jc w:val="both"/>
        <w:rPr>
          <w:rFonts w:ascii="Times New Roman" w:hAnsi="Times New Roman"/>
          <w:lang w:eastAsia="ar-SA"/>
        </w:rPr>
      </w:pPr>
      <w:r w:rsidRPr="007C4F6F">
        <w:rPr>
          <w:rFonts w:ascii="Times New Roman" w:hAnsi="Times New Roman"/>
          <w:lang w:eastAsia="ar-SA"/>
        </w:rPr>
        <w:t>1</w:t>
      </w:r>
      <w:r w:rsidR="007C4F6F">
        <w:rPr>
          <w:rFonts w:ascii="Times New Roman" w:hAnsi="Times New Roman"/>
          <w:lang w:eastAsia="ar-SA"/>
        </w:rPr>
        <w:t>1</w:t>
      </w:r>
      <w:r w:rsidRPr="007C4F6F">
        <w:rPr>
          <w:rFonts w:ascii="Times New Roman" w:hAnsi="Times New Roman"/>
          <w:lang w:eastAsia="ar-SA"/>
        </w:rPr>
        <w:t>.3. Срок рассмотрения претензии не может превышать 10 (десять) дней с момента ее получения. Переписка Сторон может осуществляться в виде писем или телеграмм, электронных писем.</w:t>
      </w:r>
    </w:p>
    <w:p w:rsidR="00767CC9" w:rsidRDefault="00767CC9" w:rsidP="007C4F6F">
      <w:pPr>
        <w:spacing w:after="0" w:line="240" w:lineRule="auto"/>
        <w:ind w:firstLine="709"/>
        <w:contextualSpacing/>
        <w:jc w:val="both"/>
        <w:rPr>
          <w:rFonts w:ascii="Times New Roman" w:hAnsi="Times New Roman"/>
          <w:lang w:eastAsia="ar-SA"/>
        </w:rPr>
      </w:pPr>
      <w:r w:rsidRPr="007C4F6F">
        <w:rPr>
          <w:rFonts w:ascii="Times New Roman" w:hAnsi="Times New Roman"/>
          <w:lang w:eastAsia="ar-SA"/>
        </w:rPr>
        <w:t>1</w:t>
      </w:r>
      <w:r w:rsidR="007C4F6F">
        <w:rPr>
          <w:rFonts w:ascii="Times New Roman" w:hAnsi="Times New Roman"/>
          <w:lang w:eastAsia="ar-SA"/>
        </w:rPr>
        <w:t>1</w:t>
      </w:r>
      <w:r w:rsidRPr="007C4F6F">
        <w:rPr>
          <w:rFonts w:ascii="Times New Roman" w:hAnsi="Times New Roman"/>
          <w:lang w:eastAsia="ar-SA"/>
        </w:rPr>
        <w:t xml:space="preserve">.4. В случае, если Стороны не могут прийти к соглашению, все споры, разногласия или требования, возникающие из настоящего </w:t>
      </w:r>
      <w:r w:rsidRPr="007C4F6F">
        <w:rPr>
          <w:rFonts w:ascii="Times New Roman" w:hAnsi="Times New Roman"/>
          <w:color w:val="000000"/>
        </w:rPr>
        <w:t>Контракта</w:t>
      </w:r>
      <w:r w:rsidRPr="007C4F6F">
        <w:rPr>
          <w:rFonts w:ascii="Times New Roman" w:hAnsi="Times New Roman"/>
          <w:lang w:eastAsia="ar-SA"/>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156429" w:rsidRPr="007C4F6F">
        <w:rPr>
          <w:rFonts w:ascii="Times New Roman" w:hAnsi="Times New Roman"/>
          <w:lang w:eastAsia="ar-SA"/>
        </w:rPr>
        <w:t xml:space="preserve">Арбитражном </w:t>
      </w:r>
      <w:r w:rsidRPr="007C4F6F">
        <w:rPr>
          <w:rFonts w:ascii="Times New Roman" w:hAnsi="Times New Roman"/>
          <w:lang w:eastAsia="ar-SA"/>
        </w:rPr>
        <w:t>суде Новосибирской области в соответствии с действующим законодательством Российской Федерации.</w:t>
      </w:r>
    </w:p>
    <w:p w:rsidR="007C0E3A" w:rsidRPr="007C4F6F" w:rsidRDefault="007C0E3A" w:rsidP="007C4F6F">
      <w:pPr>
        <w:spacing w:after="0" w:line="240" w:lineRule="auto"/>
        <w:ind w:firstLine="709"/>
        <w:contextualSpacing/>
        <w:jc w:val="both"/>
        <w:rPr>
          <w:rFonts w:ascii="Times New Roman" w:hAnsi="Times New Roman"/>
          <w:lang w:eastAsia="ar-SA"/>
        </w:rPr>
      </w:pPr>
      <w:r>
        <w:rPr>
          <w:rFonts w:ascii="Times New Roman" w:hAnsi="Times New Roman"/>
          <w:lang w:eastAsia="ar-SA"/>
        </w:rPr>
        <w:t>11.5. </w:t>
      </w:r>
      <w:r w:rsidRPr="007C0E3A">
        <w:rPr>
          <w:rFonts w:ascii="Times New Roman" w:hAnsi="Times New Roman"/>
          <w:lang w:eastAsia="ar-SA"/>
        </w:rPr>
        <w:t xml:space="preserve">В случае обмена документами при применении мер ответственности и совершении иных действий в связи с нарушением </w:t>
      </w:r>
      <w:r>
        <w:rPr>
          <w:rFonts w:ascii="Times New Roman" w:hAnsi="Times New Roman"/>
          <w:lang w:eastAsia="ar-SA"/>
        </w:rPr>
        <w:t xml:space="preserve">Стороной </w:t>
      </w:r>
      <w:r w:rsidRPr="007C0E3A">
        <w:rPr>
          <w:rFonts w:ascii="Times New Roman" w:hAnsi="Times New Roman"/>
          <w:lang w:eastAsia="ar-SA"/>
        </w:rPr>
        <w:t xml:space="preserve">условий контракта, такой обмен осуществляется с использованием </w:t>
      </w:r>
      <w:r>
        <w:rPr>
          <w:rFonts w:ascii="Times New Roman" w:hAnsi="Times New Roman"/>
          <w:lang w:eastAsia="ar-SA"/>
        </w:rPr>
        <w:t>ЕИС</w:t>
      </w:r>
      <w:r w:rsidRPr="007C0E3A">
        <w:rPr>
          <w:rFonts w:ascii="Times New Roman" w:hAnsi="Times New Roman"/>
          <w:lang w:eastAsia="ar-SA"/>
        </w:rPr>
        <w:t xml:space="preserve"> путем направления электронных уведомлений. Такие уведомления формируются с использованием </w:t>
      </w:r>
      <w:r>
        <w:rPr>
          <w:rFonts w:ascii="Times New Roman" w:hAnsi="Times New Roman"/>
          <w:lang w:eastAsia="ar-SA"/>
        </w:rPr>
        <w:t>ЕИС</w:t>
      </w:r>
      <w:r w:rsidRPr="007C0E3A">
        <w:rPr>
          <w:rFonts w:ascii="Times New Roman" w:hAnsi="Times New Roman"/>
          <w:lang w:eastAsia="ar-SA"/>
        </w:rPr>
        <w:t xml:space="preserve">, </w:t>
      </w:r>
      <w:r w:rsidRPr="007C0E3A">
        <w:rPr>
          <w:rFonts w:ascii="Times New Roman" w:hAnsi="Times New Roman"/>
          <w:lang w:eastAsia="ar-SA"/>
        </w:rPr>
        <w:lastRenderedPageBreak/>
        <w:t xml:space="preserve">подписываются усиленной электронной подписью лица, имеющего право действовать от имени </w:t>
      </w:r>
      <w:r>
        <w:rPr>
          <w:rFonts w:ascii="Times New Roman" w:hAnsi="Times New Roman"/>
          <w:lang w:eastAsia="ar-SA"/>
        </w:rPr>
        <w:t>Стороны</w:t>
      </w:r>
      <w:r w:rsidRPr="007C0E3A">
        <w:rPr>
          <w:rFonts w:ascii="Times New Roman" w:hAnsi="Times New Roman"/>
          <w:lang w:eastAsia="ar-SA"/>
        </w:rPr>
        <w:t xml:space="preserve">, и размещаются в </w:t>
      </w:r>
      <w:r>
        <w:rPr>
          <w:rFonts w:ascii="Times New Roman" w:hAnsi="Times New Roman"/>
          <w:lang w:eastAsia="ar-SA"/>
        </w:rPr>
        <w:t>ЕИС</w:t>
      </w:r>
      <w:r w:rsidRPr="007C0E3A">
        <w:rPr>
          <w:rFonts w:ascii="Times New Roman" w:hAnsi="Times New Roman"/>
          <w:lang w:eastAsia="ar-SA"/>
        </w:rPr>
        <w:t xml:space="preserve"> без размещения на официальном сайте.</w:t>
      </w:r>
    </w:p>
    <w:p w:rsidR="00767CC9" w:rsidRPr="007C4F6F" w:rsidRDefault="00767CC9" w:rsidP="007C4F6F">
      <w:pPr>
        <w:spacing w:after="0" w:line="240" w:lineRule="auto"/>
        <w:ind w:firstLine="709"/>
        <w:contextualSpacing/>
        <w:jc w:val="both"/>
        <w:rPr>
          <w:rFonts w:ascii="Times New Roman" w:hAnsi="Times New Roman"/>
          <w:lang w:eastAsia="ar-SA"/>
        </w:rPr>
      </w:pPr>
    </w:p>
    <w:p w:rsidR="00767CC9" w:rsidRPr="007C4F6F" w:rsidRDefault="00767CC9" w:rsidP="00156927">
      <w:pPr>
        <w:spacing w:after="0" w:line="240" w:lineRule="auto"/>
        <w:contextualSpacing/>
        <w:jc w:val="center"/>
        <w:rPr>
          <w:rFonts w:ascii="Times New Roman" w:eastAsia="SimSun" w:hAnsi="Times New Roman"/>
          <w:b/>
          <w:bCs/>
          <w:kern w:val="3"/>
          <w:lang w:eastAsia="zh-CN" w:bidi="hi-IN"/>
        </w:rPr>
      </w:pPr>
      <w:r w:rsidRPr="007C4F6F">
        <w:rPr>
          <w:rFonts w:ascii="Times New Roman" w:eastAsia="SimSun" w:hAnsi="Times New Roman"/>
          <w:b/>
          <w:bCs/>
          <w:kern w:val="3"/>
          <w:lang w:eastAsia="zh-CN" w:bidi="hi-IN"/>
        </w:rPr>
        <w:t>1</w:t>
      </w:r>
      <w:r w:rsidR="007C4F6F">
        <w:rPr>
          <w:rFonts w:ascii="Times New Roman" w:eastAsia="SimSun" w:hAnsi="Times New Roman"/>
          <w:b/>
          <w:bCs/>
          <w:kern w:val="3"/>
          <w:lang w:eastAsia="zh-CN" w:bidi="hi-IN"/>
        </w:rPr>
        <w:t>2</w:t>
      </w:r>
      <w:r w:rsidRPr="007C4F6F">
        <w:rPr>
          <w:rFonts w:ascii="Times New Roman" w:eastAsia="SimSun" w:hAnsi="Times New Roman"/>
          <w:b/>
          <w:bCs/>
          <w:kern w:val="3"/>
          <w:lang w:eastAsia="zh-CN" w:bidi="hi-IN"/>
        </w:rPr>
        <w:t>. СРОК ДЕЙСТВИЯ КОНТРАКТА.</w:t>
      </w:r>
    </w:p>
    <w:p w:rsidR="00767CC9" w:rsidRPr="007C4F6F" w:rsidRDefault="00767CC9" w:rsidP="00156927">
      <w:pPr>
        <w:spacing w:after="0" w:line="240" w:lineRule="auto"/>
        <w:contextualSpacing/>
        <w:jc w:val="center"/>
        <w:rPr>
          <w:rFonts w:ascii="Times New Roman" w:eastAsia="SimSun" w:hAnsi="Times New Roman"/>
          <w:b/>
          <w:bCs/>
          <w:kern w:val="3"/>
          <w:lang w:eastAsia="zh-CN" w:bidi="hi-IN"/>
        </w:rPr>
      </w:pPr>
      <w:r w:rsidRPr="007C4F6F">
        <w:rPr>
          <w:rFonts w:ascii="Times New Roman" w:eastAsia="SimSun" w:hAnsi="Times New Roman"/>
          <w:b/>
          <w:bCs/>
          <w:kern w:val="3"/>
          <w:lang w:eastAsia="zh-CN" w:bidi="hi-IN"/>
        </w:rPr>
        <w:t>ОСНОВАНИЯ И ПОРЯДОК ИЗМЕНЕНИЯ И РАСТОРЖЕНИЯ КОНТРАКТА</w:t>
      </w:r>
    </w:p>
    <w:p w:rsidR="00767CC9" w:rsidRPr="007C4F6F" w:rsidRDefault="00767CC9" w:rsidP="007C4F6F">
      <w:pPr>
        <w:spacing w:after="0" w:line="240" w:lineRule="auto"/>
        <w:ind w:firstLine="709"/>
        <w:contextualSpacing/>
        <w:jc w:val="both"/>
        <w:rPr>
          <w:rFonts w:ascii="Times New Roman" w:eastAsia="SimSun" w:hAnsi="Times New Roman"/>
          <w:bCs/>
          <w:kern w:val="3"/>
          <w:lang w:eastAsia="zh-CN"/>
        </w:rPr>
      </w:pPr>
      <w:r w:rsidRPr="007C4F6F">
        <w:rPr>
          <w:rFonts w:ascii="Times New Roman" w:eastAsia="SimSun" w:hAnsi="Times New Roman"/>
          <w:bCs/>
          <w:kern w:val="3"/>
          <w:lang w:eastAsia="zh-CN"/>
        </w:rPr>
        <w:t>1</w:t>
      </w:r>
      <w:r w:rsidR="007C4F6F">
        <w:rPr>
          <w:rFonts w:ascii="Times New Roman" w:eastAsia="SimSun" w:hAnsi="Times New Roman"/>
          <w:bCs/>
          <w:kern w:val="3"/>
          <w:lang w:eastAsia="zh-CN"/>
        </w:rPr>
        <w:t>2</w:t>
      </w:r>
      <w:r w:rsidRPr="007C4F6F">
        <w:rPr>
          <w:rFonts w:ascii="Times New Roman" w:eastAsia="SimSun" w:hAnsi="Times New Roman"/>
          <w:bCs/>
          <w:kern w:val="3"/>
          <w:lang w:eastAsia="zh-CN"/>
        </w:rPr>
        <w:t xml:space="preserve">.1. </w:t>
      </w:r>
      <w:r w:rsidR="00156429" w:rsidRPr="007C4F6F">
        <w:rPr>
          <w:rFonts w:ascii="Times New Roman" w:eastAsia="SimSun" w:hAnsi="Times New Roman"/>
          <w:bCs/>
          <w:kern w:val="3"/>
          <w:lang w:eastAsia="zh-CN"/>
        </w:rPr>
        <w:t xml:space="preserve">Контракт вступает в силу с момента его подписания обеими Сторонами и действует </w:t>
      </w:r>
      <w:r w:rsidR="004C0E04" w:rsidRPr="007C4F6F">
        <w:rPr>
          <w:rFonts w:ascii="Times New Roman" w:eastAsia="SimSun" w:hAnsi="Times New Roman"/>
          <w:bCs/>
          <w:kern w:val="3"/>
          <w:lang w:eastAsia="zh-CN"/>
        </w:rPr>
        <w:t>п</w:t>
      </w:r>
      <w:r w:rsidRPr="007C4F6F">
        <w:rPr>
          <w:rFonts w:ascii="Times New Roman" w:eastAsia="SimSun" w:hAnsi="Times New Roman"/>
          <w:bCs/>
          <w:kern w:val="3"/>
          <w:lang w:eastAsia="zh-CN"/>
        </w:rPr>
        <w:t>о 3</w:t>
      </w:r>
      <w:r w:rsidR="00220E3E">
        <w:rPr>
          <w:rFonts w:ascii="Times New Roman" w:eastAsia="SimSun" w:hAnsi="Times New Roman"/>
          <w:bCs/>
          <w:kern w:val="3"/>
          <w:lang w:eastAsia="zh-CN"/>
        </w:rPr>
        <w:t>0</w:t>
      </w:r>
      <w:r w:rsidRPr="007C4F6F">
        <w:rPr>
          <w:rFonts w:ascii="Times New Roman" w:eastAsia="SimSun" w:hAnsi="Times New Roman"/>
          <w:bCs/>
          <w:kern w:val="3"/>
          <w:lang w:eastAsia="zh-CN"/>
        </w:rPr>
        <w:t>.</w:t>
      </w:r>
      <w:r w:rsidR="000E24D8">
        <w:rPr>
          <w:rFonts w:ascii="Times New Roman" w:eastAsia="SimSun" w:hAnsi="Times New Roman"/>
          <w:bCs/>
          <w:kern w:val="3"/>
          <w:lang w:eastAsia="zh-CN"/>
        </w:rPr>
        <w:t>0</w:t>
      </w:r>
      <w:r w:rsidR="00220E3E">
        <w:rPr>
          <w:rFonts w:ascii="Times New Roman" w:eastAsia="SimSun" w:hAnsi="Times New Roman"/>
          <w:bCs/>
          <w:kern w:val="3"/>
          <w:lang w:eastAsia="zh-CN"/>
        </w:rPr>
        <w:t>6</w:t>
      </w:r>
      <w:r w:rsidRPr="007C4F6F">
        <w:rPr>
          <w:rFonts w:ascii="Times New Roman" w:eastAsia="SimSun" w:hAnsi="Times New Roman"/>
          <w:bCs/>
          <w:kern w:val="3"/>
          <w:lang w:eastAsia="zh-CN"/>
        </w:rPr>
        <w:t>.202</w:t>
      </w:r>
      <w:r w:rsidR="00386D79">
        <w:rPr>
          <w:rFonts w:ascii="Times New Roman" w:eastAsia="SimSun" w:hAnsi="Times New Roman"/>
          <w:bCs/>
          <w:kern w:val="3"/>
          <w:lang w:eastAsia="zh-CN"/>
        </w:rPr>
        <w:t>6</w:t>
      </w:r>
      <w:r w:rsidRPr="007C4F6F">
        <w:rPr>
          <w:rFonts w:ascii="Times New Roman" w:eastAsia="SimSun" w:hAnsi="Times New Roman"/>
          <w:bCs/>
          <w:kern w:val="3"/>
          <w:lang w:eastAsia="zh-CN"/>
        </w:rPr>
        <w:t xml:space="preserve">. Окончание срока действия </w:t>
      </w:r>
      <w:r w:rsidRPr="007C4F6F">
        <w:rPr>
          <w:rFonts w:ascii="Times New Roman" w:hAnsi="Times New Roman"/>
          <w:color w:val="000000"/>
        </w:rPr>
        <w:t>Контракта</w:t>
      </w:r>
      <w:r w:rsidRPr="007C4F6F">
        <w:rPr>
          <w:rFonts w:ascii="Times New Roman" w:eastAsia="SimSun" w:hAnsi="Times New Roman"/>
          <w:bCs/>
          <w:kern w:val="3"/>
          <w:lang w:eastAsia="zh-CN"/>
        </w:rPr>
        <w:t xml:space="preserve"> не влечет прекращения неисполненных обязательств Сторон по </w:t>
      </w:r>
      <w:r w:rsidRPr="007C4F6F">
        <w:rPr>
          <w:rFonts w:ascii="Times New Roman" w:hAnsi="Times New Roman"/>
          <w:color w:val="000000"/>
        </w:rPr>
        <w:t>Контракту</w:t>
      </w:r>
      <w:r w:rsidR="00156429" w:rsidRPr="007C4F6F">
        <w:rPr>
          <w:rFonts w:ascii="Times New Roman" w:hAnsi="Times New Roman"/>
          <w:color w:val="000000"/>
        </w:rPr>
        <w:t>, в том числе гарантийных обязательств Поставщика</w:t>
      </w:r>
      <w:r w:rsidRPr="007C4F6F">
        <w:rPr>
          <w:rFonts w:ascii="Times New Roman" w:hAnsi="Times New Roman"/>
          <w:color w:val="000000"/>
        </w:rPr>
        <w:t>.</w:t>
      </w:r>
    </w:p>
    <w:p w:rsidR="00767CC9" w:rsidRPr="007C4F6F" w:rsidRDefault="00767CC9" w:rsidP="007C4F6F">
      <w:pPr>
        <w:spacing w:after="0" w:line="240" w:lineRule="auto"/>
        <w:ind w:firstLine="709"/>
        <w:contextualSpacing/>
        <w:jc w:val="both"/>
        <w:rPr>
          <w:rFonts w:ascii="Times New Roman" w:hAnsi="Times New Roman"/>
          <w:bCs/>
        </w:rPr>
      </w:pPr>
      <w:r w:rsidRPr="007C4F6F">
        <w:rPr>
          <w:rFonts w:ascii="Times New Roman" w:eastAsia="SimSun" w:hAnsi="Times New Roman"/>
          <w:kern w:val="3"/>
          <w:lang w:eastAsia="zh-CN"/>
        </w:rPr>
        <w:t>1</w:t>
      </w:r>
      <w:r w:rsidR="007C4F6F">
        <w:rPr>
          <w:rFonts w:ascii="Times New Roman" w:eastAsia="SimSun" w:hAnsi="Times New Roman"/>
          <w:kern w:val="3"/>
          <w:lang w:eastAsia="zh-CN"/>
        </w:rPr>
        <w:t>2</w:t>
      </w:r>
      <w:r w:rsidRPr="007C4F6F">
        <w:rPr>
          <w:rFonts w:ascii="Times New Roman" w:eastAsia="SimSun" w:hAnsi="Times New Roman"/>
          <w:kern w:val="3"/>
          <w:lang w:eastAsia="zh-CN"/>
        </w:rPr>
        <w:t xml:space="preserve">.2. Изменение существенных условий </w:t>
      </w:r>
      <w:r w:rsidRPr="007C4F6F">
        <w:rPr>
          <w:rFonts w:ascii="Times New Roman" w:hAnsi="Times New Roman"/>
          <w:color w:val="000000"/>
        </w:rPr>
        <w:t>Контракта</w:t>
      </w:r>
      <w:r w:rsidRPr="007C4F6F">
        <w:rPr>
          <w:rFonts w:ascii="Times New Roman" w:eastAsia="SimSun" w:hAnsi="Times New Roman"/>
          <w:kern w:val="3"/>
          <w:lang w:eastAsia="zh-CN"/>
        </w:rPr>
        <w:t xml:space="preserve"> при его исполнении допускается по соглаш</w:t>
      </w:r>
      <w:r w:rsidR="00156429" w:rsidRPr="007C4F6F">
        <w:rPr>
          <w:rFonts w:ascii="Times New Roman" w:eastAsia="SimSun" w:hAnsi="Times New Roman"/>
          <w:kern w:val="3"/>
          <w:lang w:eastAsia="zh-CN"/>
        </w:rPr>
        <w:t>ению сторон в соответствии с законодательством Российской Федерации</w:t>
      </w:r>
      <w:r w:rsidRPr="007C4F6F">
        <w:rPr>
          <w:rFonts w:ascii="Times New Roman" w:hAnsi="Times New Roman"/>
          <w:bCs/>
        </w:rPr>
        <w:t>.</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eastAsia="SimSun" w:hAnsi="Times New Roman"/>
          <w:bCs/>
          <w:kern w:val="3"/>
          <w:lang w:eastAsia="zh-CN"/>
        </w:rPr>
        <w:t>1</w:t>
      </w:r>
      <w:r w:rsidR="007C4F6F">
        <w:rPr>
          <w:rFonts w:ascii="Times New Roman" w:eastAsia="SimSun" w:hAnsi="Times New Roman"/>
          <w:bCs/>
          <w:kern w:val="3"/>
          <w:lang w:eastAsia="zh-CN"/>
        </w:rPr>
        <w:t>2</w:t>
      </w:r>
      <w:r w:rsidRPr="007C4F6F">
        <w:rPr>
          <w:rFonts w:ascii="Times New Roman" w:eastAsia="SimSun" w:hAnsi="Times New Roman"/>
          <w:bCs/>
          <w:kern w:val="3"/>
          <w:lang w:eastAsia="zh-CN"/>
        </w:rPr>
        <w:t>.3.</w:t>
      </w:r>
      <w:r w:rsidRPr="007C4F6F">
        <w:rPr>
          <w:rFonts w:ascii="Times New Roman" w:hAnsi="Times New Roman"/>
        </w:rPr>
        <w:t xml:space="preserve"> Расторжение </w:t>
      </w:r>
      <w:r w:rsidRPr="007C4F6F">
        <w:rPr>
          <w:rFonts w:ascii="Times New Roman" w:hAnsi="Times New Roman"/>
          <w:color w:val="000000"/>
        </w:rPr>
        <w:t>Контракта</w:t>
      </w:r>
      <w:r w:rsidRPr="007C4F6F">
        <w:rPr>
          <w:rFonts w:ascii="Times New Roman" w:hAnsi="Times New Roman"/>
        </w:rPr>
        <w:t xml:space="preserve"> допускается по соглашению Сторон, по решению суда или в связи с односторонним отказом Стороны от исполнения </w:t>
      </w:r>
      <w:r w:rsidRPr="007C4F6F">
        <w:rPr>
          <w:rFonts w:ascii="Times New Roman" w:hAnsi="Times New Roman"/>
          <w:color w:val="000000"/>
        </w:rPr>
        <w:t>Контракта</w:t>
      </w:r>
      <w:r w:rsidRPr="007C4F6F">
        <w:rPr>
          <w:rFonts w:ascii="Times New Roman" w:hAnsi="Times New Roman"/>
        </w:rPr>
        <w:t xml:space="preserve"> в соответствии с гражданским законодательством Российской Федерации в порядке, предусмотренном частями 9 - 23 статьи 95 </w:t>
      </w:r>
      <w:r w:rsidR="00DB1ACB">
        <w:rPr>
          <w:rFonts w:ascii="Times New Roman" w:hAnsi="Times New Roman"/>
        </w:rPr>
        <w:t>З</w:t>
      </w:r>
      <w:r w:rsidRPr="007C4F6F">
        <w:rPr>
          <w:rFonts w:ascii="Times New Roman" w:hAnsi="Times New Roman"/>
        </w:rPr>
        <w:t xml:space="preserve">акона </w:t>
      </w:r>
      <w:r w:rsidR="00DB1ACB">
        <w:rPr>
          <w:rFonts w:ascii="Times New Roman" w:hAnsi="Times New Roman"/>
        </w:rPr>
        <w:t xml:space="preserve">о </w:t>
      </w:r>
      <w:r w:rsidRPr="007C4F6F">
        <w:rPr>
          <w:rFonts w:ascii="Times New Roman" w:hAnsi="Times New Roman"/>
        </w:rPr>
        <w:t>контрактной системе.</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156927">
      <w:pPr>
        <w:spacing w:after="0" w:line="240" w:lineRule="auto"/>
        <w:contextualSpacing/>
        <w:jc w:val="center"/>
        <w:rPr>
          <w:rFonts w:ascii="Times New Roman" w:hAnsi="Times New Roman"/>
          <w:b/>
          <w:bCs/>
          <w:spacing w:val="10"/>
        </w:rPr>
      </w:pPr>
      <w:r w:rsidRPr="007C4F6F">
        <w:rPr>
          <w:rFonts w:ascii="Times New Roman" w:hAnsi="Times New Roman"/>
          <w:b/>
          <w:bCs/>
          <w:spacing w:val="10"/>
        </w:rPr>
        <w:t>1</w:t>
      </w:r>
      <w:r w:rsidR="007C4F6F">
        <w:rPr>
          <w:rFonts w:ascii="Times New Roman" w:hAnsi="Times New Roman"/>
          <w:b/>
          <w:bCs/>
          <w:spacing w:val="10"/>
        </w:rPr>
        <w:t>3</w:t>
      </w:r>
      <w:r w:rsidRPr="007C4F6F">
        <w:rPr>
          <w:rFonts w:ascii="Times New Roman" w:hAnsi="Times New Roman"/>
          <w:b/>
          <w:bCs/>
          <w:spacing w:val="10"/>
        </w:rPr>
        <w:t>. ПРОЧИЕ УСЛОВИЯ</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.1. </w:t>
      </w:r>
      <w:r w:rsidR="00156429" w:rsidRPr="007C4F6F">
        <w:rPr>
          <w:rFonts w:ascii="Times New Roman" w:eastAsiaTheme="minorHAnsi" w:hAnsi="Times New Roman"/>
        </w:rPr>
        <w:t>За исключением случаев предусмотренного законодательством использования ЕИС,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Pr="007C4F6F">
        <w:rPr>
          <w:rFonts w:ascii="Times New Roman" w:eastAsiaTheme="minorHAnsi" w:hAnsi="Times New Roman"/>
        </w:rPr>
        <w:t>.</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.2. В случае изменения у какой-либо из Сторон местонахождения, названия, а также в случае реорганизации она обязана в течение </w:t>
      </w:r>
      <w:r w:rsidR="000E24D8">
        <w:rPr>
          <w:rFonts w:ascii="Times New Roman" w:eastAsiaTheme="minorHAnsi" w:hAnsi="Times New Roman"/>
        </w:rPr>
        <w:t>10 (</w:t>
      </w:r>
      <w:r w:rsidRPr="007C4F6F">
        <w:rPr>
          <w:rFonts w:ascii="Times New Roman" w:eastAsiaTheme="minorHAnsi" w:hAnsi="Times New Roman"/>
        </w:rPr>
        <w:t>десяти</w:t>
      </w:r>
      <w:r w:rsidR="000E24D8">
        <w:rPr>
          <w:rFonts w:ascii="Times New Roman" w:eastAsiaTheme="minorHAnsi" w:hAnsi="Times New Roman"/>
        </w:rPr>
        <w:t>)</w:t>
      </w:r>
      <w:r w:rsidRPr="007C4F6F">
        <w:rPr>
          <w:rFonts w:ascii="Times New Roman" w:eastAsiaTheme="minorHAnsi" w:hAnsi="Times New Roman"/>
        </w:rPr>
        <w:t xml:space="preserve"> дней письменно известить об этом другую Сторону.</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.3. Внесение изменений и дополнений, не противоречащих законодательству Российской Федерации, в условия </w:t>
      </w:r>
      <w:r w:rsidRPr="007C4F6F">
        <w:rPr>
          <w:rFonts w:ascii="Times New Roman" w:hAnsi="Times New Roman"/>
          <w:color w:val="000000"/>
        </w:rPr>
        <w:t>Контракта</w:t>
      </w:r>
      <w:r w:rsidRPr="007C4F6F">
        <w:rPr>
          <w:rFonts w:ascii="Times New Roman" w:eastAsiaTheme="minorHAnsi" w:hAnsi="Times New Roman"/>
        </w:rPr>
        <w:t xml:space="preserve"> осуществляется путем заключения Сторонами в письменной форме дополнительных соглашений к </w:t>
      </w:r>
      <w:r w:rsidRPr="007C4F6F">
        <w:rPr>
          <w:rFonts w:ascii="Times New Roman" w:hAnsi="Times New Roman"/>
          <w:color w:val="000000"/>
        </w:rPr>
        <w:t>Контракт</w:t>
      </w:r>
      <w:r w:rsidRPr="007C4F6F">
        <w:rPr>
          <w:rFonts w:ascii="Times New Roman" w:eastAsiaTheme="minorHAnsi" w:hAnsi="Times New Roman"/>
        </w:rPr>
        <w:t>у, которые являются его неотъемлемой частью.</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.4. Изменение условий </w:t>
      </w:r>
      <w:r w:rsidRPr="007C4F6F">
        <w:rPr>
          <w:rFonts w:ascii="Times New Roman" w:hAnsi="Times New Roman"/>
          <w:color w:val="000000"/>
        </w:rPr>
        <w:t>Контракта</w:t>
      </w:r>
      <w:r w:rsidRPr="007C4F6F">
        <w:rPr>
          <w:rFonts w:ascii="Times New Roman" w:eastAsiaTheme="minorHAnsi" w:hAnsi="Times New Roman"/>
        </w:rPr>
        <w:t xml:space="preserve"> при его исполнении не допускается, за исключением случаев, предусмотренных </w:t>
      </w:r>
      <w:hyperlink r:id="rId11" w:history="1">
        <w:r w:rsidRPr="007C4F6F">
          <w:rPr>
            <w:rFonts w:ascii="Times New Roman" w:eastAsiaTheme="minorHAnsi" w:hAnsi="Times New Roman"/>
          </w:rPr>
          <w:t>статьей 95</w:t>
        </w:r>
      </w:hyperlink>
      <w:r w:rsidR="00DB1ACB">
        <w:rPr>
          <w:rFonts w:ascii="Times New Roman" w:eastAsiaTheme="minorHAnsi" w:hAnsi="Times New Roman"/>
        </w:rPr>
        <w:t>З</w:t>
      </w:r>
      <w:r w:rsidRPr="007C4F6F">
        <w:rPr>
          <w:rFonts w:ascii="Times New Roman" w:eastAsiaTheme="minorHAnsi" w:hAnsi="Times New Roman"/>
        </w:rPr>
        <w:t xml:space="preserve">акона </w:t>
      </w:r>
      <w:r w:rsidR="00DB1ACB">
        <w:rPr>
          <w:rFonts w:ascii="Times New Roman" w:eastAsiaTheme="minorHAnsi" w:hAnsi="Times New Roman"/>
        </w:rPr>
        <w:t xml:space="preserve">о </w:t>
      </w:r>
      <w:r w:rsidRPr="007C4F6F">
        <w:rPr>
          <w:rFonts w:ascii="Times New Roman" w:eastAsiaTheme="minorHAnsi" w:hAnsi="Times New Roman"/>
        </w:rPr>
        <w:t>контрактной системе.</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.5. При исполнении </w:t>
      </w:r>
      <w:r w:rsidRPr="007C4F6F">
        <w:rPr>
          <w:rFonts w:ascii="Times New Roman" w:hAnsi="Times New Roman"/>
          <w:color w:val="000000"/>
        </w:rPr>
        <w:t>Контракта</w:t>
      </w:r>
      <w:r w:rsidRPr="007C4F6F">
        <w:rPr>
          <w:rFonts w:ascii="Times New Roman" w:eastAsiaTheme="minorHAnsi" w:hAnsi="Times New Roman"/>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 xml:space="preserve">Передача прав и обязанностей по </w:t>
      </w:r>
      <w:r w:rsidRPr="007C4F6F">
        <w:rPr>
          <w:rFonts w:ascii="Times New Roman" w:hAnsi="Times New Roman"/>
          <w:color w:val="000000"/>
        </w:rPr>
        <w:t>Контракту</w:t>
      </w:r>
      <w:r w:rsidRPr="007C4F6F">
        <w:rPr>
          <w:rFonts w:ascii="Times New Roman" w:eastAsiaTheme="minorHAnsi" w:hAnsi="Times New Roman"/>
        </w:rPr>
        <w:t xml:space="preserve"> правопреемнику Поставщика осуществляется путем заключения соответствующего дополнительного соглашения к </w:t>
      </w:r>
      <w:r w:rsidRPr="007C4F6F">
        <w:rPr>
          <w:rFonts w:ascii="Times New Roman" w:hAnsi="Times New Roman"/>
          <w:color w:val="000000"/>
        </w:rPr>
        <w:t>Контракту</w:t>
      </w:r>
      <w:r w:rsidRPr="007C4F6F">
        <w:rPr>
          <w:rFonts w:ascii="Times New Roman" w:eastAsiaTheme="minorHAnsi" w:hAnsi="Times New Roman"/>
        </w:rPr>
        <w:t>.</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.6. Стороны обязуются обеспечить конфиденциальность сведений, относящихся к предмету </w:t>
      </w:r>
      <w:r w:rsidRPr="007C4F6F">
        <w:rPr>
          <w:rFonts w:ascii="Times New Roman" w:hAnsi="Times New Roman"/>
          <w:color w:val="000000"/>
        </w:rPr>
        <w:t>Контракта</w:t>
      </w:r>
      <w:r w:rsidRPr="007C4F6F">
        <w:rPr>
          <w:rFonts w:ascii="Times New Roman" w:eastAsiaTheme="minorHAnsi" w:hAnsi="Times New Roman"/>
        </w:rPr>
        <w:t xml:space="preserve">, и ставших им известными в ходе исполнения </w:t>
      </w:r>
      <w:r w:rsidRPr="007C4F6F">
        <w:rPr>
          <w:rFonts w:ascii="Times New Roman" w:hAnsi="Times New Roman"/>
          <w:color w:val="000000"/>
        </w:rPr>
        <w:t>Контракта</w:t>
      </w:r>
      <w:r w:rsidRPr="007C4F6F">
        <w:rPr>
          <w:rFonts w:ascii="Times New Roman" w:eastAsiaTheme="minorHAnsi" w:hAnsi="Times New Roman"/>
        </w:rPr>
        <w:t>.</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3</w:t>
      </w:r>
      <w:r w:rsidRPr="007C4F6F">
        <w:rPr>
          <w:rFonts w:ascii="Times New Roman" w:eastAsiaTheme="minorHAnsi" w:hAnsi="Times New Roman"/>
        </w:rPr>
        <w:t xml:space="preserve">.7. </w:t>
      </w:r>
      <w:r w:rsidR="00156429" w:rsidRPr="007C4F6F">
        <w:rPr>
          <w:rFonts w:ascii="Times New Roman" w:hAnsi="Times New Roman"/>
          <w:color w:val="000000"/>
        </w:rPr>
        <w:t>Контракт заключен в форме электронного документа в порядке, установленном статьей 51 Закона о контрактной системе</w:t>
      </w:r>
      <w:r w:rsidRPr="007C4F6F">
        <w:rPr>
          <w:rFonts w:ascii="Times New Roman" w:eastAsiaTheme="minorHAnsi" w:hAnsi="Times New Roman"/>
        </w:rPr>
        <w:t xml:space="preserve">. </w:t>
      </w:r>
    </w:p>
    <w:p w:rsidR="00767CC9" w:rsidRPr="007C4F6F" w:rsidRDefault="00767CC9" w:rsidP="007C4F6F">
      <w:pPr>
        <w:spacing w:after="0" w:line="240" w:lineRule="auto"/>
        <w:ind w:firstLine="709"/>
        <w:contextualSpacing/>
        <w:jc w:val="both"/>
        <w:rPr>
          <w:rFonts w:ascii="Times New Roman" w:hAnsi="Times New Roman"/>
          <w:b/>
          <w:bCs/>
          <w:spacing w:val="10"/>
        </w:rPr>
      </w:pPr>
    </w:p>
    <w:p w:rsidR="00767CC9" w:rsidRPr="007C4F6F" w:rsidRDefault="00767CC9" w:rsidP="00156927">
      <w:pPr>
        <w:spacing w:after="0" w:line="240" w:lineRule="auto"/>
        <w:contextualSpacing/>
        <w:jc w:val="center"/>
        <w:rPr>
          <w:rFonts w:ascii="Times New Roman" w:eastAsiaTheme="minorHAnsi" w:hAnsi="Times New Roman"/>
          <w:b/>
        </w:rPr>
      </w:pPr>
      <w:r w:rsidRPr="007C4F6F">
        <w:rPr>
          <w:rFonts w:ascii="Times New Roman" w:eastAsiaTheme="minorHAnsi" w:hAnsi="Times New Roman"/>
          <w:b/>
        </w:rPr>
        <w:t>1</w:t>
      </w:r>
      <w:r w:rsidR="007C4F6F">
        <w:rPr>
          <w:rFonts w:ascii="Times New Roman" w:eastAsiaTheme="minorHAnsi" w:hAnsi="Times New Roman"/>
          <w:b/>
        </w:rPr>
        <w:t>4</w:t>
      </w:r>
      <w:r w:rsidRPr="007C4F6F">
        <w:rPr>
          <w:rFonts w:ascii="Times New Roman" w:eastAsiaTheme="minorHAnsi" w:hAnsi="Times New Roman"/>
          <w:b/>
        </w:rPr>
        <w:t>. ПЕРЕЧЕНЬ ПРИЛОЖЕНИЙ</w:t>
      </w:r>
    </w:p>
    <w:p w:rsidR="00767CC9" w:rsidRPr="007C4F6F" w:rsidRDefault="00767CC9" w:rsidP="007C4F6F">
      <w:pPr>
        <w:spacing w:after="0" w:line="240" w:lineRule="auto"/>
        <w:ind w:firstLine="709"/>
        <w:contextualSpacing/>
        <w:jc w:val="both"/>
        <w:rPr>
          <w:rFonts w:ascii="Times New Roman" w:eastAsiaTheme="minorHAnsi" w:hAnsi="Times New Roman"/>
        </w:rPr>
      </w:pPr>
      <w:r w:rsidRPr="007C4F6F">
        <w:rPr>
          <w:rFonts w:ascii="Times New Roman" w:eastAsiaTheme="minorHAnsi" w:hAnsi="Times New Roman"/>
        </w:rPr>
        <w:t>1</w:t>
      </w:r>
      <w:r w:rsidR="007C4F6F">
        <w:rPr>
          <w:rFonts w:ascii="Times New Roman" w:eastAsiaTheme="minorHAnsi" w:hAnsi="Times New Roman"/>
        </w:rPr>
        <w:t>4</w:t>
      </w:r>
      <w:r w:rsidRPr="007C4F6F">
        <w:rPr>
          <w:rFonts w:ascii="Times New Roman" w:eastAsiaTheme="minorHAnsi" w:hAnsi="Times New Roman"/>
        </w:rPr>
        <w:t xml:space="preserve">.1. Неотъемлемой частью </w:t>
      </w:r>
      <w:r w:rsidRPr="007C4F6F">
        <w:rPr>
          <w:rFonts w:ascii="Times New Roman" w:hAnsi="Times New Roman"/>
          <w:color w:val="000000"/>
        </w:rPr>
        <w:t>Контракта</w:t>
      </w:r>
      <w:r w:rsidRPr="007C4F6F">
        <w:rPr>
          <w:rFonts w:ascii="Times New Roman" w:eastAsiaTheme="minorHAnsi" w:hAnsi="Times New Roman"/>
        </w:rPr>
        <w:t xml:space="preserve"> являются следующие приложения:</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Спецификация (Приложение № 1);</w:t>
      </w:r>
    </w:p>
    <w:p w:rsidR="003B53C7"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 </w:t>
      </w:r>
      <w:r w:rsidR="003B53C7" w:rsidRPr="007C4F6F">
        <w:rPr>
          <w:rFonts w:ascii="Times New Roman" w:hAnsi="Times New Roman"/>
        </w:rPr>
        <w:t>Перечень автозаправочных станций Поставщика,</w:t>
      </w:r>
    </w:p>
    <w:p w:rsidR="00767CC9" w:rsidRPr="007C4F6F" w:rsidRDefault="003B53C7"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осуществляющих отпуск бензина и дизельного топлива по топливным картам </w:t>
      </w:r>
      <w:r w:rsidR="00767CC9" w:rsidRPr="007C4F6F">
        <w:rPr>
          <w:rFonts w:ascii="Times New Roman" w:hAnsi="Times New Roman"/>
        </w:rPr>
        <w:t>(Приложение № 2);</w:t>
      </w:r>
    </w:p>
    <w:p w:rsidR="00767CC9" w:rsidRPr="007C4F6F" w:rsidRDefault="00767CC9" w:rsidP="007C4F6F">
      <w:pPr>
        <w:spacing w:after="0" w:line="240" w:lineRule="auto"/>
        <w:ind w:firstLine="709"/>
        <w:contextualSpacing/>
        <w:jc w:val="both"/>
        <w:rPr>
          <w:rFonts w:ascii="Times New Roman" w:hAnsi="Times New Roman"/>
          <w:b/>
        </w:rPr>
      </w:pPr>
      <w:r w:rsidRPr="007C4F6F">
        <w:rPr>
          <w:rFonts w:ascii="Times New Roman" w:hAnsi="Times New Roman"/>
        </w:rPr>
        <w:t xml:space="preserve">- </w:t>
      </w:r>
      <w:r w:rsidR="003B53C7" w:rsidRPr="007C4F6F">
        <w:rPr>
          <w:rFonts w:ascii="Times New Roman" w:hAnsi="Times New Roman"/>
        </w:rPr>
        <w:t>Образец з</w:t>
      </w:r>
      <w:r w:rsidRPr="007C4F6F">
        <w:rPr>
          <w:rFonts w:ascii="Times New Roman" w:hAnsi="Times New Roman"/>
        </w:rPr>
        <w:t>аявк</w:t>
      </w:r>
      <w:r w:rsidR="003B53C7" w:rsidRPr="007C4F6F">
        <w:rPr>
          <w:rFonts w:ascii="Times New Roman" w:hAnsi="Times New Roman"/>
        </w:rPr>
        <w:t>и</w:t>
      </w:r>
      <w:r w:rsidRPr="007C4F6F">
        <w:rPr>
          <w:rFonts w:ascii="Times New Roman" w:hAnsi="Times New Roman"/>
        </w:rPr>
        <w:t xml:space="preserve"> на изготовление </w:t>
      </w:r>
      <w:r w:rsidR="003B53C7" w:rsidRPr="007C4F6F">
        <w:rPr>
          <w:rFonts w:ascii="Times New Roman" w:hAnsi="Times New Roman"/>
        </w:rPr>
        <w:t xml:space="preserve">топливных </w:t>
      </w:r>
      <w:r w:rsidRPr="007C4F6F">
        <w:rPr>
          <w:rFonts w:ascii="Times New Roman" w:hAnsi="Times New Roman"/>
        </w:rPr>
        <w:t>карт(Приложение № 3);</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 </w:t>
      </w:r>
      <w:r w:rsidR="003B53C7" w:rsidRPr="007C4F6F">
        <w:rPr>
          <w:rFonts w:ascii="Times New Roman" w:hAnsi="Times New Roman"/>
        </w:rPr>
        <w:t>Образец а</w:t>
      </w:r>
      <w:r w:rsidRPr="007C4F6F">
        <w:rPr>
          <w:rFonts w:ascii="Times New Roman" w:hAnsi="Times New Roman"/>
        </w:rPr>
        <w:t>кт</w:t>
      </w:r>
      <w:r w:rsidR="003B53C7" w:rsidRPr="007C4F6F">
        <w:rPr>
          <w:rFonts w:ascii="Times New Roman" w:hAnsi="Times New Roman"/>
        </w:rPr>
        <w:t>а</w:t>
      </w:r>
      <w:r w:rsidRPr="007C4F6F">
        <w:rPr>
          <w:rFonts w:ascii="Times New Roman" w:hAnsi="Times New Roman"/>
        </w:rPr>
        <w:t xml:space="preserve"> приема</w:t>
      </w:r>
      <w:r w:rsidR="003B53C7" w:rsidRPr="007C4F6F">
        <w:rPr>
          <w:rFonts w:ascii="Times New Roman" w:hAnsi="Times New Roman"/>
        </w:rPr>
        <w:t>-передачи карт (Приложение № 4).</w:t>
      </w:r>
    </w:p>
    <w:p w:rsidR="00C5579D" w:rsidRPr="007C4F6F" w:rsidRDefault="00D11009" w:rsidP="007C4F6F">
      <w:pPr>
        <w:spacing w:after="0" w:line="240" w:lineRule="auto"/>
        <w:ind w:firstLine="709"/>
        <w:contextualSpacing/>
        <w:jc w:val="both"/>
        <w:rPr>
          <w:rFonts w:ascii="Times New Roman" w:hAnsi="Times New Roman"/>
        </w:rPr>
      </w:pPr>
      <w:r w:rsidRPr="007C4F6F">
        <w:rPr>
          <w:rFonts w:ascii="Times New Roman" w:hAnsi="Times New Roman"/>
        </w:rPr>
        <w:tab/>
      </w:r>
    </w:p>
    <w:p w:rsidR="008509C1" w:rsidRPr="007C4F6F" w:rsidRDefault="007C4F6F" w:rsidP="00156927">
      <w:pPr>
        <w:spacing w:after="0" w:line="240" w:lineRule="auto"/>
        <w:contextualSpacing/>
        <w:jc w:val="center"/>
        <w:rPr>
          <w:rFonts w:ascii="Times New Roman" w:hAnsi="Times New Roman"/>
          <w:b/>
        </w:rPr>
      </w:pPr>
      <w:bookmarkStart w:id="41" w:name="P230"/>
      <w:bookmarkEnd w:id="41"/>
      <w:r>
        <w:rPr>
          <w:rFonts w:ascii="Times New Roman" w:hAnsi="Times New Roman"/>
          <w:b/>
        </w:rPr>
        <w:t>15</w:t>
      </w:r>
      <w:r w:rsidR="00351BCA" w:rsidRPr="007C4F6F">
        <w:rPr>
          <w:rFonts w:ascii="Times New Roman" w:hAnsi="Times New Roman"/>
          <w:b/>
        </w:rPr>
        <w:t xml:space="preserve">. </w:t>
      </w:r>
      <w:r w:rsidR="00156927" w:rsidRPr="007C4F6F">
        <w:rPr>
          <w:rFonts w:ascii="Times New Roman" w:hAnsi="Times New Roman"/>
          <w:b/>
        </w:rPr>
        <w:t>АДРЕСА И БАНКОВСКИЕ РЕКВИЗИТЫ СТОРОН</w:t>
      </w:r>
    </w:p>
    <w:tbl>
      <w:tblPr>
        <w:tblW w:w="10524" w:type="dxa"/>
        <w:tblInd w:w="-35" w:type="dxa"/>
        <w:tblLayout w:type="fixed"/>
        <w:tblLook w:val="04A0"/>
      </w:tblPr>
      <w:tblGrid>
        <w:gridCol w:w="5704"/>
        <w:gridCol w:w="4820"/>
      </w:tblGrid>
      <w:tr w:rsidR="008509C1" w:rsidRPr="007C4F6F" w:rsidTr="007C4F6F">
        <w:tc>
          <w:tcPr>
            <w:tcW w:w="5704" w:type="dxa"/>
            <w:hideMark/>
          </w:tcPr>
          <w:p w:rsidR="008509C1" w:rsidRPr="007C4F6F" w:rsidRDefault="00351BCA" w:rsidP="007C4F6F">
            <w:pPr>
              <w:spacing w:after="0" w:line="240" w:lineRule="auto"/>
              <w:contextualSpacing/>
              <w:jc w:val="center"/>
              <w:rPr>
                <w:rFonts w:ascii="Times New Roman" w:hAnsi="Times New Roman"/>
              </w:rPr>
            </w:pPr>
            <w:bookmarkStart w:id="42" w:name="Par1076"/>
            <w:bookmarkEnd w:id="42"/>
            <w:r w:rsidRPr="007C4F6F">
              <w:rPr>
                <w:rFonts w:ascii="Times New Roman" w:hAnsi="Times New Roman"/>
              </w:rPr>
              <w:t>ЗАКАЗЧИК:</w:t>
            </w:r>
          </w:p>
        </w:tc>
        <w:tc>
          <w:tcPr>
            <w:tcW w:w="4820" w:type="dxa"/>
            <w:hideMark/>
          </w:tcPr>
          <w:p w:rsidR="008509C1" w:rsidRPr="007C4F6F" w:rsidRDefault="00351BCA" w:rsidP="007C4F6F">
            <w:pPr>
              <w:spacing w:after="0" w:line="240" w:lineRule="auto"/>
              <w:contextualSpacing/>
              <w:jc w:val="center"/>
              <w:rPr>
                <w:rFonts w:ascii="Times New Roman" w:hAnsi="Times New Roman"/>
              </w:rPr>
            </w:pPr>
            <w:r w:rsidRPr="007C4F6F">
              <w:rPr>
                <w:rFonts w:ascii="Times New Roman" w:hAnsi="Times New Roman"/>
              </w:rPr>
              <w:t>ПОСТАВЩИК:</w:t>
            </w:r>
          </w:p>
        </w:tc>
      </w:tr>
      <w:tr w:rsidR="00351BCA" w:rsidRPr="007C4F6F" w:rsidTr="007C4F6F">
        <w:tblPrEx>
          <w:tblCellMar>
            <w:top w:w="102" w:type="dxa"/>
            <w:left w:w="62" w:type="dxa"/>
            <w:bottom w:w="102" w:type="dxa"/>
            <w:right w:w="62" w:type="dxa"/>
          </w:tblCellMar>
          <w:tblLook w:val="0000"/>
        </w:tblPrEx>
        <w:trPr>
          <w:trHeight w:val="1372"/>
        </w:trPr>
        <w:tc>
          <w:tcPr>
            <w:tcW w:w="5704" w:type="dxa"/>
          </w:tcPr>
          <w:p w:rsidR="00220E3E" w:rsidRPr="00E353EA" w:rsidRDefault="00220E3E" w:rsidP="00E353EA">
            <w:pPr>
              <w:pStyle w:val="2"/>
              <w:ind w:left="223"/>
              <w:rPr>
                <w:rFonts w:ascii="Times New Roman" w:hAnsi="Times New Roman" w:cs="Times New Roman"/>
                <w:b w:val="0"/>
                <w:color w:val="auto"/>
                <w:sz w:val="24"/>
                <w:szCs w:val="24"/>
              </w:rPr>
            </w:pPr>
            <w:r w:rsidRPr="00E353EA">
              <w:rPr>
                <w:rFonts w:ascii="Times New Roman" w:hAnsi="Times New Roman" w:cs="Times New Roman"/>
                <w:b w:val="0"/>
                <w:color w:val="auto"/>
                <w:sz w:val="24"/>
                <w:szCs w:val="24"/>
              </w:rPr>
              <w:lastRenderedPageBreak/>
              <w:t>СЕФ ФИЦ ЕГС РАН</w:t>
            </w:r>
          </w:p>
          <w:p w:rsidR="00220E3E" w:rsidRPr="00E353EA" w:rsidRDefault="00220E3E" w:rsidP="00E353EA">
            <w:pPr>
              <w:pStyle w:val="2"/>
              <w:tabs>
                <w:tab w:val="left" w:pos="0"/>
              </w:tabs>
              <w:ind w:left="223"/>
              <w:rPr>
                <w:rFonts w:ascii="Times New Roman" w:hAnsi="Times New Roman" w:cs="Times New Roman"/>
                <w:b w:val="0"/>
                <w:color w:val="auto"/>
                <w:sz w:val="24"/>
                <w:szCs w:val="24"/>
              </w:rPr>
            </w:pPr>
            <w:r w:rsidRPr="00E353EA">
              <w:rPr>
                <w:rFonts w:ascii="Times New Roman" w:hAnsi="Times New Roman" w:cs="Times New Roman"/>
                <w:b w:val="0"/>
                <w:color w:val="auto"/>
                <w:sz w:val="24"/>
                <w:szCs w:val="24"/>
              </w:rPr>
              <w:t xml:space="preserve">Юр.адрес : </w:t>
            </w:r>
            <w:smartTag w:uri="urn:schemas-microsoft-com:office:smarttags" w:element="metricconverter">
              <w:smartTagPr>
                <w:attr w:name="ProductID" w:val="630090, г"/>
              </w:smartTagPr>
              <w:r w:rsidRPr="00E353EA">
                <w:rPr>
                  <w:rFonts w:ascii="Times New Roman" w:hAnsi="Times New Roman" w:cs="Times New Roman"/>
                  <w:b w:val="0"/>
                  <w:color w:val="auto"/>
                  <w:sz w:val="24"/>
                  <w:szCs w:val="24"/>
                </w:rPr>
                <w:t>630090, г</w:t>
              </w:r>
            </w:smartTag>
            <w:r w:rsidRPr="00E353EA">
              <w:rPr>
                <w:rFonts w:ascii="Times New Roman" w:hAnsi="Times New Roman" w:cs="Times New Roman"/>
                <w:b w:val="0"/>
                <w:color w:val="auto"/>
                <w:sz w:val="24"/>
                <w:szCs w:val="24"/>
              </w:rPr>
              <w:t>.Новосибирск, Морской пр.,2, к.414 тел. 3333228</w:t>
            </w:r>
          </w:p>
          <w:p w:rsidR="00220E3E" w:rsidRPr="00E353EA" w:rsidRDefault="00220E3E" w:rsidP="00E353EA">
            <w:pPr>
              <w:pStyle w:val="2"/>
              <w:tabs>
                <w:tab w:val="left" w:pos="0"/>
              </w:tabs>
              <w:ind w:left="223"/>
              <w:rPr>
                <w:rFonts w:ascii="Times New Roman" w:hAnsi="Times New Roman" w:cs="Times New Roman"/>
                <w:b w:val="0"/>
                <w:color w:val="auto"/>
                <w:sz w:val="24"/>
                <w:szCs w:val="24"/>
              </w:rPr>
            </w:pPr>
            <w:r w:rsidRPr="00E353EA">
              <w:rPr>
                <w:rFonts w:ascii="Times New Roman" w:hAnsi="Times New Roman" w:cs="Times New Roman"/>
                <w:b w:val="0"/>
                <w:color w:val="auto"/>
                <w:sz w:val="24"/>
                <w:szCs w:val="24"/>
              </w:rPr>
              <w:t xml:space="preserve">Почтовый адрес: </w:t>
            </w:r>
            <w:smartTag w:uri="urn:schemas-microsoft-com:office:smarttags" w:element="metricconverter">
              <w:smartTagPr>
                <w:attr w:name="ProductID" w:val="630090, г"/>
              </w:smartTagPr>
              <w:r w:rsidRPr="00E353EA">
                <w:rPr>
                  <w:rFonts w:ascii="Times New Roman" w:hAnsi="Times New Roman" w:cs="Times New Roman"/>
                  <w:b w:val="0"/>
                  <w:color w:val="auto"/>
                  <w:sz w:val="24"/>
                  <w:szCs w:val="24"/>
                </w:rPr>
                <w:t>630090, г</w:t>
              </w:r>
            </w:smartTag>
            <w:r w:rsidRPr="00E353EA">
              <w:rPr>
                <w:rFonts w:ascii="Times New Roman" w:hAnsi="Times New Roman" w:cs="Times New Roman"/>
                <w:b w:val="0"/>
                <w:color w:val="auto"/>
                <w:sz w:val="24"/>
                <w:szCs w:val="24"/>
              </w:rPr>
              <w:t>.Новосибирск, пр. Академика Коптюга, 3</w:t>
            </w:r>
          </w:p>
          <w:p w:rsidR="00220E3E" w:rsidRPr="00737B3F" w:rsidRDefault="00220E3E" w:rsidP="00E353EA">
            <w:pPr>
              <w:pStyle w:val="ConsPlusNormal"/>
              <w:tabs>
                <w:tab w:val="left" w:pos="0"/>
                <w:tab w:val="left" w:pos="576"/>
              </w:tabs>
              <w:ind w:left="223"/>
              <w:rPr>
                <w:rFonts w:ascii="Times New Roman" w:hAnsi="Times New Roman" w:cs="Times New Roman"/>
                <w:sz w:val="24"/>
                <w:szCs w:val="24"/>
              </w:rPr>
            </w:pPr>
            <w:r w:rsidRPr="00737B3F">
              <w:rPr>
                <w:rFonts w:ascii="Times New Roman" w:hAnsi="Times New Roman" w:cs="Times New Roman"/>
                <w:sz w:val="24"/>
                <w:szCs w:val="24"/>
              </w:rPr>
              <w:t>ИНН 4025040355   КПП 540843001</w:t>
            </w:r>
          </w:p>
          <w:p w:rsidR="00220E3E" w:rsidRDefault="00220E3E" w:rsidP="00E353EA">
            <w:pPr>
              <w:pStyle w:val="ac"/>
              <w:tabs>
                <w:tab w:val="left" w:pos="0"/>
                <w:tab w:val="left" w:pos="426"/>
              </w:tabs>
              <w:spacing w:before="0" w:beforeAutospacing="0" w:after="0" w:afterAutospacing="0"/>
              <w:ind w:left="223"/>
              <w:outlineLvl w:val="0"/>
            </w:pPr>
            <w:r w:rsidRPr="00737B3F">
              <w:t xml:space="preserve">УФК по Новосибирской области (СЕФ ФИЦ ЕГС РАН л/сч 20516В04860) </w:t>
            </w:r>
          </w:p>
          <w:p w:rsidR="00220E3E" w:rsidRDefault="00220E3E" w:rsidP="00E353EA">
            <w:pPr>
              <w:pStyle w:val="ac"/>
              <w:tabs>
                <w:tab w:val="left" w:pos="0"/>
                <w:tab w:val="left" w:pos="426"/>
              </w:tabs>
              <w:spacing w:before="0" w:beforeAutospacing="0" w:after="0" w:afterAutospacing="0"/>
              <w:ind w:left="223"/>
              <w:outlineLvl w:val="0"/>
            </w:pPr>
            <w:r w:rsidRPr="00737B3F">
              <w:t xml:space="preserve">р/сч№ </w:t>
            </w:r>
            <w:r w:rsidRPr="00737B3F">
              <w:rPr>
                <w:sz w:val="22"/>
                <w:szCs w:val="22"/>
              </w:rPr>
              <w:t xml:space="preserve"> 03214643000000015100</w:t>
            </w:r>
          </w:p>
          <w:p w:rsidR="00FB2C67" w:rsidRDefault="00220E3E" w:rsidP="00E353EA">
            <w:pPr>
              <w:pStyle w:val="ac"/>
              <w:tabs>
                <w:tab w:val="left" w:pos="0"/>
                <w:tab w:val="left" w:pos="426"/>
              </w:tabs>
              <w:spacing w:before="0" w:beforeAutospacing="0" w:after="0" w:afterAutospacing="0"/>
              <w:ind w:left="223"/>
              <w:outlineLvl w:val="0"/>
              <w:rPr>
                <w:sz w:val="22"/>
                <w:szCs w:val="22"/>
              </w:rPr>
            </w:pPr>
            <w:r w:rsidRPr="00737B3F">
              <w:t xml:space="preserve">к/с </w:t>
            </w:r>
            <w:r w:rsidRPr="00737B3F">
              <w:rPr>
                <w:sz w:val="22"/>
                <w:szCs w:val="22"/>
              </w:rPr>
              <w:t xml:space="preserve"> 40102810445370000043</w:t>
            </w:r>
            <w:r w:rsidR="00FB2C67">
              <w:rPr>
                <w:sz w:val="22"/>
                <w:szCs w:val="22"/>
              </w:rPr>
              <w:t xml:space="preserve"> </w:t>
            </w:r>
          </w:p>
          <w:p w:rsidR="00220E3E" w:rsidRPr="00737B3F" w:rsidRDefault="00FB2C67" w:rsidP="00E353EA">
            <w:pPr>
              <w:pStyle w:val="ac"/>
              <w:tabs>
                <w:tab w:val="left" w:pos="0"/>
                <w:tab w:val="left" w:pos="426"/>
              </w:tabs>
              <w:spacing w:before="0" w:beforeAutospacing="0" w:after="0" w:afterAutospacing="0"/>
              <w:ind w:left="223"/>
              <w:outlineLvl w:val="0"/>
            </w:pPr>
            <w:r w:rsidRPr="004D3972">
              <w:rPr>
                <w:sz w:val="22"/>
                <w:szCs w:val="22"/>
              </w:rPr>
              <w:t>ОКЦ № 1 СибГУ Банка России</w:t>
            </w:r>
            <w:r>
              <w:rPr>
                <w:sz w:val="22"/>
                <w:szCs w:val="22"/>
              </w:rPr>
              <w:t>/</w:t>
            </w:r>
            <w:r w:rsidR="00220E3E" w:rsidRPr="00737B3F">
              <w:t xml:space="preserve"> /</w:t>
            </w:r>
            <w:r w:rsidR="00220E3E" w:rsidRPr="00737B3F">
              <w:rPr>
                <w:sz w:val="22"/>
                <w:szCs w:val="22"/>
              </w:rPr>
              <w:t xml:space="preserve"> УФК по Новосибирской области г. Новосибирск </w:t>
            </w:r>
          </w:p>
          <w:p w:rsidR="00220E3E" w:rsidRPr="00737B3F" w:rsidRDefault="00220E3E" w:rsidP="00E353EA">
            <w:pPr>
              <w:pStyle w:val="ac"/>
              <w:tabs>
                <w:tab w:val="left" w:pos="0"/>
                <w:tab w:val="left" w:pos="426"/>
              </w:tabs>
              <w:spacing w:before="0" w:beforeAutospacing="0" w:after="0" w:afterAutospacing="0"/>
              <w:ind w:left="223"/>
              <w:outlineLvl w:val="0"/>
            </w:pPr>
            <w:r w:rsidRPr="00737B3F">
              <w:rPr>
                <w:sz w:val="22"/>
                <w:szCs w:val="22"/>
              </w:rPr>
              <w:t>БИК 015004950</w:t>
            </w:r>
          </w:p>
          <w:p w:rsidR="00220E3E" w:rsidRDefault="00220E3E" w:rsidP="00E353EA">
            <w:pPr>
              <w:pStyle w:val="ConsPlusNormal"/>
              <w:tabs>
                <w:tab w:val="left" w:pos="0"/>
                <w:tab w:val="left" w:pos="576"/>
              </w:tabs>
              <w:ind w:left="223"/>
              <w:rPr>
                <w:rFonts w:ascii="Times New Roman" w:hAnsi="Times New Roman" w:cs="Times New Roman"/>
                <w:sz w:val="24"/>
                <w:szCs w:val="24"/>
              </w:rPr>
            </w:pPr>
            <w:r w:rsidRPr="00737B3F">
              <w:rPr>
                <w:rFonts w:ascii="Times New Roman" w:hAnsi="Times New Roman" w:cs="Times New Roman"/>
                <w:sz w:val="24"/>
                <w:szCs w:val="24"/>
              </w:rPr>
              <w:t>ОГРН  1024000959762</w:t>
            </w:r>
          </w:p>
          <w:p w:rsidR="00220E3E" w:rsidRPr="00737B3F" w:rsidRDefault="00220E3E" w:rsidP="00E353EA">
            <w:pPr>
              <w:pStyle w:val="ConsPlusNormal"/>
              <w:tabs>
                <w:tab w:val="left" w:pos="0"/>
                <w:tab w:val="left" w:pos="576"/>
              </w:tabs>
              <w:ind w:left="223"/>
              <w:rPr>
                <w:rFonts w:ascii="Times New Roman" w:hAnsi="Times New Roman" w:cs="Times New Roman"/>
                <w:sz w:val="24"/>
                <w:szCs w:val="24"/>
              </w:rPr>
            </w:pPr>
            <w:r w:rsidRPr="00737B3F">
              <w:rPr>
                <w:rFonts w:ascii="Times New Roman" w:hAnsi="Times New Roman" w:cs="Times New Roman"/>
                <w:sz w:val="24"/>
                <w:szCs w:val="24"/>
              </w:rPr>
              <w:t xml:space="preserve"> ОКПО 02236824</w:t>
            </w:r>
          </w:p>
          <w:p w:rsidR="00220E3E" w:rsidRPr="00737B3F" w:rsidRDefault="00220E3E" w:rsidP="00E353EA">
            <w:pPr>
              <w:pStyle w:val="ConsPlusNormal"/>
              <w:tabs>
                <w:tab w:val="left" w:pos="0"/>
                <w:tab w:val="left" w:pos="576"/>
              </w:tabs>
              <w:ind w:left="223"/>
              <w:rPr>
                <w:rFonts w:ascii="Times New Roman" w:hAnsi="Times New Roman" w:cs="Times New Roman"/>
                <w:sz w:val="24"/>
                <w:szCs w:val="24"/>
              </w:rPr>
            </w:pPr>
            <w:r w:rsidRPr="00737B3F">
              <w:rPr>
                <w:rFonts w:ascii="Times New Roman" w:hAnsi="Times New Roman" w:cs="Times New Roman"/>
                <w:sz w:val="24"/>
                <w:szCs w:val="24"/>
              </w:rPr>
              <w:t>ОКАТО 50401384000</w:t>
            </w:r>
          </w:p>
          <w:p w:rsidR="00220E3E" w:rsidRDefault="00220E3E" w:rsidP="00220E3E">
            <w:pPr>
              <w:pStyle w:val="a9"/>
              <w:rPr>
                <w:bCs/>
                <w:iCs/>
                <w:color w:val="000000"/>
              </w:rPr>
            </w:pPr>
          </w:p>
          <w:p w:rsidR="00220E3E" w:rsidRDefault="00220E3E" w:rsidP="00220E3E">
            <w:pPr>
              <w:pStyle w:val="a9"/>
              <w:rPr>
                <w:bCs/>
                <w:iCs/>
                <w:color w:val="000000"/>
              </w:rPr>
            </w:pPr>
            <w:r>
              <w:rPr>
                <w:bCs/>
                <w:iCs/>
                <w:color w:val="000000"/>
              </w:rPr>
              <w:t>От заказчика</w:t>
            </w:r>
          </w:p>
          <w:p w:rsidR="00220E3E" w:rsidRDefault="00220E3E" w:rsidP="00220E3E">
            <w:pPr>
              <w:pStyle w:val="a9"/>
              <w:rPr>
                <w:bCs/>
                <w:iCs/>
                <w:color w:val="000000"/>
              </w:rPr>
            </w:pPr>
            <w:r>
              <w:rPr>
                <w:bCs/>
                <w:iCs/>
                <w:color w:val="000000"/>
              </w:rPr>
              <w:t>Ди</w:t>
            </w:r>
            <w:r w:rsidRPr="004551AF">
              <w:rPr>
                <w:bCs/>
                <w:iCs/>
                <w:color w:val="000000"/>
              </w:rPr>
              <w:t>ректор СЕФ ФИЦ ЕГС РАН</w:t>
            </w:r>
          </w:p>
          <w:p w:rsidR="00351BCA" w:rsidRPr="007C4F6F" w:rsidRDefault="00351BCA" w:rsidP="007C4F6F">
            <w:pPr>
              <w:spacing w:after="0" w:line="240" w:lineRule="auto"/>
              <w:contextualSpacing/>
              <w:jc w:val="both"/>
              <w:rPr>
                <w:rFonts w:ascii="Times New Roman" w:hAnsi="Times New Roman"/>
              </w:rPr>
            </w:pPr>
          </w:p>
        </w:tc>
        <w:tc>
          <w:tcPr>
            <w:tcW w:w="4820" w:type="dxa"/>
          </w:tcPr>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i/>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Адрес местонахождения: 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_______________________________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ИНН ___________________________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КПП (при наличии) 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Банковские реквизиты:</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р/с _____________________________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к/с _____________________________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БИК ____________________________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ОКОПФ ОКПО</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ОКАТО ОКТМО</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Для бюджетных учреждений (дополнительно):</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Наименование органа Федерального казначейства _____________________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Лицевой счет ____________________</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КБК ____________________________</w:t>
            </w:r>
          </w:p>
          <w:p w:rsidR="009C5E70" w:rsidRPr="007C4F6F" w:rsidRDefault="009C5E70" w:rsidP="007C4F6F">
            <w:pPr>
              <w:spacing w:after="0" w:line="240" w:lineRule="auto"/>
              <w:contextualSpacing/>
              <w:jc w:val="both"/>
              <w:rPr>
                <w:rFonts w:ascii="Times New Roman" w:hAnsi="Times New Roman"/>
              </w:rPr>
            </w:pP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Адрес электронной почты:</w:t>
            </w:r>
          </w:p>
          <w:p w:rsidR="009C5E70" w:rsidRPr="007C4F6F" w:rsidRDefault="009C5E70" w:rsidP="007C4F6F">
            <w:pPr>
              <w:spacing w:after="0" w:line="240" w:lineRule="auto"/>
              <w:contextualSpacing/>
              <w:jc w:val="both"/>
              <w:rPr>
                <w:rFonts w:ascii="Times New Roman" w:hAnsi="Times New Roman"/>
              </w:rPr>
            </w:pPr>
            <w:r w:rsidRPr="007C4F6F">
              <w:rPr>
                <w:rFonts w:ascii="Times New Roman" w:hAnsi="Times New Roman"/>
              </w:rPr>
              <w:t>________________________________</w:t>
            </w:r>
          </w:p>
          <w:p w:rsidR="00351BCA" w:rsidRPr="007C4F6F" w:rsidRDefault="009C5E70" w:rsidP="007C4F6F">
            <w:pPr>
              <w:spacing w:after="0" w:line="240" w:lineRule="auto"/>
              <w:contextualSpacing/>
              <w:jc w:val="both"/>
              <w:rPr>
                <w:rFonts w:ascii="Times New Roman" w:hAnsi="Times New Roman"/>
                <w:i/>
              </w:rPr>
            </w:pPr>
            <w:r w:rsidRPr="007C4F6F">
              <w:rPr>
                <w:rFonts w:ascii="Times New Roman" w:hAnsi="Times New Roman"/>
              </w:rPr>
              <w:t>Телефон: ________________________</w:t>
            </w:r>
          </w:p>
        </w:tc>
      </w:tr>
      <w:tr w:rsidR="008509C1" w:rsidRPr="007C4F6F" w:rsidTr="007C4F6F">
        <w:trPr>
          <w:trHeight w:val="951"/>
        </w:trPr>
        <w:tc>
          <w:tcPr>
            <w:tcW w:w="5704" w:type="dxa"/>
          </w:tcPr>
          <w:p w:rsidR="0097411E" w:rsidRPr="007C4F6F" w:rsidRDefault="0097411E" w:rsidP="007C4F6F">
            <w:pPr>
              <w:spacing w:after="0" w:line="240" w:lineRule="auto"/>
              <w:ind w:firstLine="709"/>
              <w:contextualSpacing/>
              <w:jc w:val="right"/>
              <w:rPr>
                <w:rFonts w:ascii="Times New Roman" w:hAnsi="Times New Roman"/>
                <w:color w:val="000000"/>
                <w:lang w:eastAsia="ru-RU"/>
              </w:rPr>
            </w:pPr>
          </w:p>
          <w:p w:rsidR="008509C1" w:rsidRPr="007C4F6F" w:rsidRDefault="0097411E" w:rsidP="007C4F6F">
            <w:pPr>
              <w:spacing w:after="0" w:line="240" w:lineRule="auto"/>
              <w:ind w:firstLine="709"/>
              <w:contextualSpacing/>
              <w:jc w:val="right"/>
              <w:rPr>
                <w:rFonts w:ascii="Times New Roman" w:hAnsi="Times New Roman"/>
                <w:lang w:val="en-US"/>
              </w:rPr>
            </w:pPr>
            <w:r w:rsidRPr="007C4F6F">
              <w:rPr>
                <w:rFonts w:ascii="Times New Roman" w:hAnsi="Times New Roman"/>
                <w:color w:val="000000"/>
              </w:rPr>
              <w:t xml:space="preserve">_______________ </w:t>
            </w:r>
            <w:r w:rsidRPr="007C4F6F">
              <w:rPr>
                <w:rFonts w:ascii="Times New Roman" w:hAnsi="Times New Roman"/>
                <w:bCs/>
              </w:rPr>
              <w:t>__________________</w:t>
            </w:r>
          </w:p>
        </w:tc>
        <w:tc>
          <w:tcPr>
            <w:tcW w:w="4820" w:type="dxa"/>
          </w:tcPr>
          <w:p w:rsidR="00635AE8" w:rsidRPr="007C4F6F" w:rsidRDefault="00635AE8" w:rsidP="007C4F6F">
            <w:pPr>
              <w:spacing w:after="0" w:line="240" w:lineRule="auto"/>
              <w:ind w:firstLine="709"/>
              <w:contextualSpacing/>
              <w:jc w:val="right"/>
              <w:rPr>
                <w:rFonts w:ascii="Times New Roman" w:hAnsi="Times New Roman"/>
                <w:color w:val="000000"/>
              </w:rPr>
            </w:pPr>
          </w:p>
          <w:p w:rsidR="008509C1" w:rsidRPr="007C4F6F" w:rsidRDefault="00635AE8" w:rsidP="007C4F6F">
            <w:pPr>
              <w:spacing w:after="0" w:line="240" w:lineRule="auto"/>
              <w:ind w:firstLine="709"/>
              <w:contextualSpacing/>
              <w:jc w:val="right"/>
              <w:rPr>
                <w:rFonts w:ascii="Times New Roman" w:hAnsi="Times New Roman"/>
              </w:rPr>
            </w:pPr>
            <w:r w:rsidRPr="007C4F6F">
              <w:rPr>
                <w:rFonts w:ascii="Times New Roman" w:hAnsi="Times New Roman"/>
                <w:color w:val="000000"/>
              </w:rPr>
              <w:t xml:space="preserve">______________ </w:t>
            </w:r>
            <w:r w:rsidRPr="007C4F6F">
              <w:rPr>
                <w:rFonts w:ascii="Times New Roman" w:hAnsi="Times New Roman"/>
              </w:rPr>
              <w:t>__________________</w:t>
            </w:r>
          </w:p>
        </w:tc>
      </w:tr>
    </w:tbl>
    <w:p w:rsidR="00C5579D" w:rsidRPr="007C4F6F" w:rsidRDefault="00C5579D" w:rsidP="007C4F6F">
      <w:pPr>
        <w:spacing w:after="0" w:line="240" w:lineRule="auto"/>
        <w:ind w:firstLine="709"/>
        <w:contextualSpacing/>
        <w:jc w:val="both"/>
        <w:rPr>
          <w:rFonts w:ascii="Times New Roman" w:hAnsi="Times New Roman"/>
        </w:rPr>
      </w:pPr>
    </w:p>
    <w:p w:rsidR="008509C1" w:rsidRPr="007C4F6F" w:rsidRDefault="008509C1" w:rsidP="007C4F6F">
      <w:pPr>
        <w:spacing w:after="0" w:line="240" w:lineRule="auto"/>
        <w:ind w:firstLine="709"/>
        <w:contextualSpacing/>
        <w:jc w:val="both"/>
        <w:rPr>
          <w:rFonts w:ascii="Times New Roman" w:hAnsi="Times New Roman"/>
        </w:rPr>
        <w:sectPr w:rsidR="008509C1" w:rsidRPr="007C4F6F" w:rsidSect="003179F9">
          <w:pgSz w:w="11906" w:h="16838"/>
          <w:pgMar w:top="720" w:right="720" w:bottom="720" w:left="720" w:header="708" w:footer="708" w:gutter="0"/>
          <w:cols w:space="708"/>
          <w:docGrid w:linePitch="360"/>
        </w:sectPr>
      </w:pPr>
    </w:p>
    <w:p w:rsidR="00FD3164" w:rsidRPr="007C4F6F" w:rsidRDefault="00FD3164" w:rsidP="007C4F6F">
      <w:pPr>
        <w:spacing w:after="0" w:line="240" w:lineRule="auto"/>
        <w:contextualSpacing/>
        <w:jc w:val="right"/>
        <w:rPr>
          <w:rFonts w:ascii="Times New Roman" w:hAnsi="Times New Roman"/>
        </w:rPr>
      </w:pPr>
      <w:r w:rsidRPr="007C4F6F">
        <w:rPr>
          <w:rFonts w:ascii="Times New Roman" w:hAnsi="Times New Roman"/>
        </w:rPr>
        <w:lastRenderedPageBreak/>
        <w:t xml:space="preserve">Приложение № 1 к Контракту </w:t>
      </w:r>
    </w:p>
    <w:p w:rsidR="00020BE9" w:rsidRPr="007C4F6F" w:rsidRDefault="00FD3164" w:rsidP="007C4F6F">
      <w:pPr>
        <w:spacing w:after="0" w:line="240" w:lineRule="auto"/>
        <w:contextualSpacing/>
        <w:jc w:val="right"/>
        <w:rPr>
          <w:rFonts w:ascii="Times New Roman" w:hAnsi="Times New Roman"/>
        </w:rPr>
      </w:pPr>
      <w:r w:rsidRPr="007C4F6F">
        <w:rPr>
          <w:rFonts w:ascii="Times New Roman" w:hAnsi="Times New Roman"/>
        </w:rPr>
        <w:t xml:space="preserve">№______ от </w:t>
      </w:r>
      <w:r w:rsidR="0036706B" w:rsidRPr="007C4F6F">
        <w:rPr>
          <w:rFonts w:ascii="Times New Roman" w:hAnsi="Times New Roman"/>
        </w:rPr>
        <w:t>«</w:t>
      </w:r>
      <w:r w:rsidRPr="007C4F6F">
        <w:rPr>
          <w:rFonts w:ascii="Times New Roman" w:hAnsi="Times New Roman"/>
        </w:rPr>
        <w:t>__</w:t>
      </w:r>
      <w:r w:rsidR="0036706B" w:rsidRPr="007C4F6F">
        <w:rPr>
          <w:rFonts w:ascii="Times New Roman" w:hAnsi="Times New Roman"/>
        </w:rPr>
        <w:t>»</w:t>
      </w:r>
      <w:r w:rsidRPr="007C4F6F">
        <w:rPr>
          <w:rFonts w:ascii="Times New Roman" w:hAnsi="Times New Roman"/>
        </w:rPr>
        <w:t xml:space="preserve"> __________ </w:t>
      </w:r>
      <w:r w:rsidR="00020BE9" w:rsidRPr="007C4F6F">
        <w:rPr>
          <w:rFonts w:ascii="Times New Roman" w:hAnsi="Times New Roman"/>
        </w:rPr>
        <w:t>20</w:t>
      </w:r>
      <w:r w:rsidR="00292C03">
        <w:rPr>
          <w:rFonts w:ascii="Times New Roman" w:hAnsi="Times New Roman"/>
          <w:lang w:val="en-US"/>
        </w:rPr>
        <w:t>2</w:t>
      </w:r>
      <w:r w:rsidR="00386D79">
        <w:rPr>
          <w:rFonts w:ascii="Times New Roman" w:hAnsi="Times New Roman"/>
        </w:rPr>
        <w:t>6</w:t>
      </w:r>
      <w:r w:rsidR="00020BE9" w:rsidRPr="007C4F6F">
        <w:rPr>
          <w:rFonts w:ascii="Times New Roman" w:hAnsi="Times New Roman"/>
        </w:rPr>
        <w:t xml:space="preserve"> г.</w:t>
      </w:r>
      <w:bookmarkStart w:id="43" w:name="Par1019"/>
      <w:bookmarkEnd w:id="43"/>
    </w:p>
    <w:p w:rsidR="00351BCA" w:rsidRPr="007C4F6F" w:rsidRDefault="00351BCA" w:rsidP="007C4F6F">
      <w:pPr>
        <w:spacing w:after="0" w:line="240" w:lineRule="auto"/>
        <w:contextualSpacing/>
        <w:jc w:val="both"/>
        <w:rPr>
          <w:rFonts w:ascii="Times New Roman" w:hAnsi="Times New Roman"/>
        </w:rPr>
      </w:pPr>
    </w:p>
    <w:p w:rsidR="00B17A06" w:rsidRPr="007C4F6F" w:rsidRDefault="003B53C7" w:rsidP="007C4F6F">
      <w:pPr>
        <w:spacing w:after="0" w:line="240" w:lineRule="auto"/>
        <w:contextualSpacing/>
        <w:jc w:val="center"/>
        <w:rPr>
          <w:rFonts w:ascii="Times New Roman" w:hAnsi="Times New Roman"/>
        </w:rPr>
      </w:pPr>
      <w:bookmarkStart w:id="44" w:name="P500"/>
      <w:bookmarkEnd w:id="44"/>
      <w:r w:rsidRPr="007C4F6F">
        <w:rPr>
          <w:rFonts w:ascii="Times New Roman" w:hAnsi="Times New Roman"/>
        </w:rPr>
        <w:t>Спецификация</w:t>
      </w:r>
    </w:p>
    <w:p w:rsidR="00951AC2" w:rsidRPr="007C4F6F" w:rsidRDefault="00951AC2" w:rsidP="007C4F6F">
      <w:pPr>
        <w:spacing w:after="0" w:line="240" w:lineRule="auto"/>
        <w:ind w:firstLine="709"/>
        <w:contextualSpacing/>
        <w:jc w:val="both"/>
        <w:rPr>
          <w:rFonts w:ascii="Times New Roman" w:hAnsi="Times New Roman"/>
          <w:b/>
          <w:color w:val="000000"/>
        </w:rPr>
      </w:pPr>
    </w:p>
    <w:tbl>
      <w:tblPr>
        <w:tblW w:w="10632" w:type="dxa"/>
        <w:tblInd w:w="-5" w:type="dxa"/>
        <w:tblLook w:val="04A0"/>
      </w:tblPr>
      <w:tblGrid>
        <w:gridCol w:w="1110"/>
        <w:gridCol w:w="2274"/>
        <w:gridCol w:w="1688"/>
        <w:gridCol w:w="1296"/>
        <w:gridCol w:w="1370"/>
        <w:gridCol w:w="1334"/>
        <w:gridCol w:w="1560"/>
      </w:tblGrid>
      <w:tr w:rsidR="00767CC9" w:rsidRPr="007C4F6F" w:rsidTr="00156927">
        <w:trPr>
          <w:trHeight w:val="928"/>
        </w:trPr>
        <w:tc>
          <w:tcPr>
            <w:tcW w:w="1110" w:type="dxa"/>
            <w:tcBorders>
              <w:top w:val="single" w:sz="4" w:space="0" w:color="000000"/>
              <w:left w:val="single" w:sz="4" w:space="0" w:color="000000"/>
              <w:bottom w:val="single" w:sz="4" w:space="0" w:color="000000"/>
              <w:right w:val="nil"/>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 п/п</w:t>
            </w:r>
          </w:p>
        </w:tc>
        <w:tc>
          <w:tcPr>
            <w:tcW w:w="2274" w:type="dxa"/>
            <w:tcBorders>
              <w:top w:val="single" w:sz="4" w:space="0" w:color="000000"/>
              <w:left w:val="single" w:sz="4" w:space="0" w:color="000000"/>
              <w:bottom w:val="single" w:sz="4" w:space="0" w:color="000000"/>
              <w:right w:val="nil"/>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Наименование и характеристика товара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 xml:space="preserve">Наименование </w:t>
            </w:r>
            <w:r w:rsidRPr="007C4F6F">
              <w:rPr>
                <w:rFonts w:ascii="Times New Roman" w:hAnsi="Times New Roman"/>
                <w:lang w:eastAsia="ru-RU"/>
              </w:rPr>
              <w:t xml:space="preserve">страны происхождения </w:t>
            </w:r>
            <w:r w:rsidRPr="007C4F6F">
              <w:rPr>
                <w:rFonts w:ascii="Times New Roman" w:hAnsi="Times New Roman"/>
              </w:rPr>
              <w:t>товара</w:t>
            </w:r>
          </w:p>
        </w:tc>
        <w:tc>
          <w:tcPr>
            <w:tcW w:w="1296" w:type="dxa"/>
            <w:tcBorders>
              <w:top w:val="single" w:sz="4" w:space="0" w:color="000000"/>
              <w:left w:val="single" w:sz="4" w:space="0" w:color="000000"/>
              <w:bottom w:val="single" w:sz="4" w:space="0" w:color="000000"/>
              <w:right w:val="nil"/>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Ед.</w:t>
            </w:r>
          </w:p>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изм.</w:t>
            </w:r>
          </w:p>
        </w:tc>
        <w:tc>
          <w:tcPr>
            <w:tcW w:w="1370" w:type="dxa"/>
            <w:tcBorders>
              <w:top w:val="single" w:sz="4" w:space="0" w:color="000000"/>
              <w:left w:val="single" w:sz="4" w:space="0" w:color="000000"/>
              <w:bottom w:val="single" w:sz="4" w:space="0" w:color="000000"/>
              <w:right w:val="nil"/>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Цена за ед. без НДС, руб.</w:t>
            </w:r>
          </w:p>
        </w:tc>
        <w:tc>
          <w:tcPr>
            <w:tcW w:w="1334" w:type="dxa"/>
            <w:tcBorders>
              <w:top w:val="single" w:sz="4" w:space="0" w:color="000000"/>
              <w:left w:val="single" w:sz="4" w:space="0" w:color="000000"/>
              <w:bottom w:val="single" w:sz="4" w:space="0" w:color="000000"/>
              <w:right w:val="nil"/>
            </w:tcBorders>
            <w:vAlign w:val="center"/>
            <w:hideMark/>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Налоговая ставка,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56927" w:rsidRDefault="00767CC9" w:rsidP="00156927">
            <w:pPr>
              <w:spacing w:after="0" w:line="240" w:lineRule="auto"/>
              <w:contextualSpacing/>
              <w:jc w:val="center"/>
              <w:rPr>
                <w:rFonts w:ascii="Times New Roman" w:hAnsi="Times New Roman"/>
              </w:rPr>
            </w:pPr>
            <w:r w:rsidRPr="007C4F6F">
              <w:rPr>
                <w:rFonts w:ascii="Times New Roman" w:hAnsi="Times New Roman"/>
              </w:rPr>
              <w:t>Цена за ед.</w:t>
            </w:r>
          </w:p>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с НДС, руб.</w:t>
            </w:r>
          </w:p>
        </w:tc>
      </w:tr>
      <w:tr w:rsidR="00767CC9" w:rsidRPr="007C4F6F" w:rsidTr="00156927">
        <w:trPr>
          <w:trHeight w:val="323"/>
        </w:trPr>
        <w:tc>
          <w:tcPr>
            <w:tcW w:w="1110" w:type="dxa"/>
            <w:tcBorders>
              <w:top w:val="single" w:sz="4" w:space="0" w:color="000000"/>
              <w:left w:val="single" w:sz="4" w:space="0" w:color="000000"/>
              <w:bottom w:val="single" w:sz="4" w:space="0" w:color="000000"/>
              <w:right w:val="nil"/>
            </w:tcBorders>
            <w:vAlign w:val="center"/>
            <w:hideMark/>
          </w:tcPr>
          <w:p w:rsidR="00767CC9" w:rsidRPr="007C4F6F" w:rsidRDefault="00767CC9" w:rsidP="007C4F6F">
            <w:pPr>
              <w:spacing w:after="0" w:line="240" w:lineRule="auto"/>
              <w:contextualSpacing/>
              <w:jc w:val="both"/>
              <w:rPr>
                <w:rFonts w:ascii="Times New Roman" w:hAnsi="Times New Roman"/>
              </w:rPr>
            </w:pPr>
            <w:r w:rsidRPr="007C4F6F">
              <w:rPr>
                <w:rFonts w:ascii="Times New Roman" w:hAnsi="Times New Roman"/>
              </w:rPr>
              <w:t>1.</w:t>
            </w:r>
          </w:p>
        </w:tc>
        <w:tc>
          <w:tcPr>
            <w:tcW w:w="2274"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296"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370"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334"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r>
      <w:tr w:rsidR="00767CC9" w:rsidRPr="007C4F6F" w:rsidTr="00156927">
        <w:trPr>
          <w:trHeight w:val="323"/>
        </w:trPr>
        <w:tc>
          <w:tcPr>
            <w:tcW w:w="1110" w:type="dxa"/>
            <w:tcBorders>
              <w:top w:val="single" w:sz="4" w:space="0" w:color="000000"/>
              <w:left w:val="single" w:sz="4" w:space="0" w:color="000000"/>
              <w:bottom w:val="single" w:sz="4" w:space="0" w:color="000000"/>
              <w:right w:val="nil"/>
            </w:tcBorders>
            <w:vAlign w:val="center"/>
            <w:hideMark/>
          </w:tcPr>
          <w:p w:rsidR="00767CC9" w:rsidRPr="007C4F6F" w:rsidRDefault="00767CC9" w:rsidP="007C4F6F">
            <w:pPr>
              <w:spacing w:after="0" w:line="240" w:lineRule="auto"/>
              <w:contextualSpacing/>
              <w:jc w:val="both"/>
              <w:rPr>
                <w:rFonts w:ascii="Times New Roman" w:hAnsi="Times New Roman"/>
              </w:rPr>
            </w:pPr>
            <w:r w:rsidRPr="007C4F6F">
              <w:rPr>
                <w:rFonts w:ascii="Times New Roman" w:hAnsi="Times New Roman"/>
              </w:rPr>
              <w:t>2.</w:t>
            </w:r>
          </w:p>
        </w:tc>
        <w:tc>
          <w:tcPr>
            <w:tcW w:w="2274"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296"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370"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334" w:type="dxa"/>
            <w:tcBorders>
              <w:top w:val="single" w:sz="4" w:space="0" w:color="000000"/>
              <w:left w:val="single" w:sz="4" w:space="0" w:color="000000"/>
              <w:bottom w:val="single" w:sz="4" w:space="0" w:color="000000"/>
              <w:right w:val="nil"/>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67CC9" w:rsidRPr="007C4F6F" w:rsidRDefault="00767CC9" w:rsidP="007C4F6F">
            <w:pPr>
              <w:spacing w:after="0" w:line="240" w:lineRule="auto"/>
              <w:contextualSpacing/>
              <w:jc w:val="both"/>
              <w:rPr>
                <w:rFonts w:ascii="Times New Roman" w:hAnsi="Times New Roman"/>
                <w:color w:val="000000"/>
              </w:rPr>
            </w:pPr>
          </w:p>
        </w:tc>
      </w:tr>
    </w:tbl>
    <w:p w:rsidR="00BE1562" w:rsidRPr="007C4F6F" w:rsidRDefault="00BE1562" w:rsidP="007C4F6F">
      <w:pPr>
        <w:spacing w:after="0" w:line="240" w:lineRule="auto"/>
        <w:ind w:firstLine="709"/>
        <w:contextualSpacing/>
        <w:jc w:val="both"/>
        <w:rPr>
          <w:rFonts w:ascii="Times New Roman" w:hAnsi="Times New Roman"/>
          <w:b/>
        </w:rPr>
      </w:pPr>
      <w:r w:rsidRPr="007C4F6F">
        <w:rPr>
          <w:rFonts w:ascii="Times New Roman" w:hAnsi="Times New Roman"/>
          <w:b/>
        </w:rPr>
        <w:t xml:space="preserve">Требования к </w:t>
      </w:r>
      <w:r w:rsidR="00767CC9" w:rsidRPr="007C4F6F">
        <w:rPr>
          <w:rFonts w:ascii="Times New Roman" w:hAnsi="Times New Roman"/>
          <w:b/>
        </w:rPr>
        <w:t>качеству</w:t>
      </w:r>
      <w:r w:rsidRPr="007C4F6F">
        <w:rPr>
          <w:rFonts w:ascii="Times New Roman" w:hAnsi="Times New Roman"/>
          <w:b/>
        </w:rPr>
        <w:t xml:space="preserve"> товара</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Поставляемое топливо должно соответствовать требованиям технического задания, условиям </w:t>
      </w:r>
      <w:r w:rsidR="000E24D8">
        <w:rPr>
          <w:rFonts w:ascii="Times New Roman" w:hAnsi="Times New Roman"/>
        </w:rPr>
        <w:t>Контракта</w:t>
      </w:r>
      <w:r w:rsidRPr="007C4F6F">
        <w:rPr>
          <w:rFonts w:ascii="Times New Roman" w:hAnsi="Times New Roman"/>
        </w:rPr>
        <w:t xml:space="preserve">, действующего законодательства РФ, в том числе требованиям, установленным: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w:t>
      </w:r>
      <w:r w:rsidR="003D50E9">
        <w:rPr>
          <w:rFonts w:ascii="Times New Roman" w:hAnsi="Times New Roman"/>
        </w:rPr>
        <w:t> </w:t>
      </w:r>
      <w:r w:rsidRPr="007C4F6F">
        <w:rPr>
          <w:rFonts w:ascii="Times New Roman" w:hAnsi="Times New Roman"/>
        </w:rPr>
        <w:t>ГОСТ 32513-2013 Топлива моторные. Бензин неэти</w:t>
      </w:r>
      <w:r w:rsidR="00220E3E">
        <w:rPr>
          <w:rFonts w:ascii="Times New Roman" w:hAnsi="Times New Roman"/>
        </w:rPr>
        <w:t>лированный. Технические условия.</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Поставляемый Товар должен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утвержденному Решением Комиссии Таможенного союза от 18 октября 2011 г. № 826 (с изм. от 02.12.2015г.) и подтверждаться документами соответствия.</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Оценка соответствия качества контрольной пробы </w:t>
      </w:r>
      <w:r w:rsidR="002C0DF1" w:rsidRPr="007C4F6F">
        <w:rPr>
          <w:rFonts w:ascii="Times New Roman" w:hAnsi="Times New Roman"/>
        </w:rPr>
        <w:t>топлива</w:t>
      </w:r>
      <w:r w:rsidRPr="007C4F6F">
        <w:rPr>
          <w:rFonts w:ascii="Times New Roman" w:hAnsi="Times New Roman"/>
        </w:rPr>
        <w:t xml:space="preserve"> должна проводиться в аккредитованной Госстандартом России технически компетентной и независимой испытательной лаборатории, по оценке качества нефтепродуктов. </w:t>
      </w:r>
    </w:p>
    <w:p w:rsidR="00B43DBD"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Пробы должны отбираться в соответствии с ГОСТом 2517-2012 «Нефть и нефтепродукты. Методы отбора проб». Работы по контролю и обеспечению сохранения качества </w:t>
      </w:r>
      <w:r w:rsidR="002C0DF1" w:rsidRPr="007C4F6F">
        <w:rPr>
          <w:rFonts w:ascii="Times New Roman" w:hAnsi="Times New Roman"/>
        </w:rPr>
        <w:t>топлива</w:t>
      </w:r>
      <w:r w:rsidRPr="007C4F6F">
        <w:rPr>
          <w:rFonts w:ascii="Times New Roman" w:hAnsi="Times New Roman"/>
        </w:rPr>
        <w:t xml:space="preserve"> при приеме, хранении, транспортировании и их отпуске в организациях нефтепродуктообеспечения должны проводиться в соответствии с Приказом Минэнерго России от 19.06.2003 № 231 «Об утверждении Инструкции по контролю и обеспечению сохранения качества нефтепродуктов в организациях нефтепродуктообеспечения».</w:t>
      </w:r>
    </w:p>
    <w:tbl>
      <w:tblPr>
        <w:tblW w:w="10773" w:type="dxa"/>
        <w:tblLayout w:type="fixed"/>
        <w:tblCellMar>
          <w:top w:w="102" w:type="dxa"/>
          <w:left w:w="62" w:type="dxa"/>
          <w:bottom w:w="102" w:type="dxa"/>
          <w:right w:w="62" w:type="dxa"/>
        </w:tblCellMar>
        <w:tblLook w:val="0000"/>
      </w:tblPr>
      <w:tblGrid>
        <w:gridCol w:w="5387"/>
        <w:gridCol w:w="850"/>
        <w:gridCol w:w="4536"/>
      </w:tblGrid>
      <w:tr w:rsidR="00351BCA" w:rsidRPr="007C4F6F" w:rsidTr="00767CC9">
        <w:tc>
          <w:tcPr>
            <w:tcW w:w="5387" w:type="dxa"/>
          </w:tcPr>
          <w:p w:rsidR="00351BCA" w:rsidRPr="007C4F6F" w:rsidRDefault="00351BCA" w:rsidP="00156927">
            <w:pPr>
              <w:spacing w:after="0" w:line="240" w:lineRule="auto"/>
              <w:contextualSpacing/>
              <w:jc w:val="center"/>
              <w:rPr>
                <w:rFonts w:ascii="Times New Roman" w:hAnsi="Times New Roman"/>
              </w:rPr>
            </w:pPr>
            <w:r w:rsidRPr="007C4F6F">
              <w:rPr>
                <w:rFonts w:ascii="Times New Roman" w:hAnsi="Times New Roman"/>
              </w:rPr>
              <w:t>ЗАКАЗЧИК:</w:t>
            </w:r>
          </w:p>
        </w:tc>
        <w:tc>
          <w:tcPr>
            <w:tcW w:w="850" w:type="dxa"/>
          </w:tcPr>
          <w:p w:rsidR="00351BCA" w:rsidRPr="007C4F6F" w:rsidRDefault="00351BCA" w:rsidP="00156927">
            <w:pPr>
              <w:spacing w:after="0" w:line="240" w:lineRule="auto"/>
              <w:ind w:firstLine="709"/>
              <w:contextualSpacing/>
              <w:jc w:val="center"/>
              <w:rPr>
                <w:rFonts w:ascii="Times New Roman" w:hAnsi="Times New Roman"/>
              </w:rPr>
            </w:pPr>
          </w:p>
        </w:tc>
        <w:tc>
          <w:tcPr>
            <w:tcW w:w="4536" w:type="dxa"/>
          </w:tcPr>
          <w:p w:rsidR="00351BCA" w:rsidRPr="007C4F6F" w:rsidRDefault="00351BCA" w:rsidP="00156927">
            <w:pPr>
              <w:spacing w:after="0" w:line="240" w:lineRule="auto"/>
              <w:contextualSpacing/>
              <w:jc w:val="center"/>
              <w:rPr>
                <w:rFonts w:ascii="Times New Roman" w:hAnsi="Times New Roman"/>
              </w:rPr>
            </w:pPr>
            <w:r w:rsidRPr="007C4F6F">
              <w:rPr>
                <w:rFonts w:ascii="Times New Roman" w:hAnsi="Times New Roman"/>
              </w:rPr>
              <w:t>ПОСТАВЩИК:</w:t>
            </w:r>
          </w:p>
        </w:tc>
      </w:tr>
      <w:tr w:rsidR="00351BCA" w:rsidRPr="007C4F6F" w:rsidTr="00767CC9">
        <w:tc>
          <w:tcPr>
            <w:tcW w:w="5387" w:type="dxa"/>
          </w:tcPr>
          <w:p w:rsidR="00351BCA" w:rsidRPr="007C4F6F" w:rsidRDefault="00220E3E" w:rsidP="00156927">
            <w:pPr>
              <w:spacing w:after="0" w:line="240" w:lineRule="auto"/>
              <w:contextualSpacing/>
              <w:jc w:val="both"/>
              <w:rPr>
                <w:rFonts w:ascii="Times New Roman" w:hAnsi="Times New Roman"/>
              </w:rPr>
            </w:pPr>
            <w:r>
              <w:rPr>
                <w:rFonts w:ascii="Times New Roman" w:hAnsi="Times New Roman"/>
              </w:rPr>
              <w:t>СЕФ ФИЦ ЕГС РАН</w:t>
            </w:r>
          </w:p>
        </w:tc>
        <w:tc>
          <w:tcPr>
            <w:tcW w:w="850" w:type="dxa"/>
          </w:tcPr>
          <w:p w:rsidR="00351BCA" w:rsidRPr="007C4F6F" w:rsidRDefault="00351BCA" w:rsidP="007C4F6F">
            <w:pPr>
              <w:spacing w:after="0" w:line="240" w:lineRule="auto"/>
              <w:ind w:firstLine="709"/>
              <w:contextualSpacing/>
              <w:jc w:val="both"/>
              <w:rPr>
                <w:rFonts w:ascii="Times New Roman" w:hAnsi="Times New Roman"/>
              </w:rPr>
            </w:pPr>
          </w:p>
        </w:tc>
        <w:tc>
          <w:tcPr>
            <w:tcW w:w="4536" w:type="dxa"/>
          </w:tcPr>
          <w:p w:rsidR="00351BCA" w:rsidRPr="007C4F6F" w:rsidRDefault="00351BCA" w:rsidP="00156927">
            <w:pPr>
              <w:spacing w:after="0" w:line="240" w:lineRule="auto"/>
              <w:contextualSpacing/>
              <w:jc w:val="both"/>
              <w:rPr>
                <w:rFonts w:ascii="Times New Roman" w:hAnsi="Times New Roman"/>
              </w:rPr>
            </w:pPr>
          </w:p>
        </w:tc>
      </w:tr>
      <w:tr w:rsidR="00351BCA" w:rsidRPr="007C4F6F" w:rsidTr="00767CC9">
        <w:tc>
          <w:tcPr>
            <w:tcW w:w="5387" w:type="dxa"/>
          </w:tcPr>
          <w:p w:rsidR="00351BCA" w:rsidRPr="007C4F6F" w:rsidRDefault="00F9595C"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c>
          <w:tcPr>
            <w:tcW w:w="850" w:type="dxa"/>
          </w:tcPr>
          <w:p w:rsidR="00351BCA" w:rsidRPr="007C4F6F" w:rsidRDefault="00351BCA" w:rsidP="007C4F6F">
            <w:pPr>
              <w:spacing w:after="0" w:line="240" w:lineRule="auto"/>
              <w:ind w:firstLine="709"/>
              <w:contextualSpacing/>
              <w:jc w:val="both"/>
              <w:rPr>
                <w:rFonts w:ascii="Times New Roman" w:hAnsi="Times New Roman"/>
              </w:rPr>
            </w:pPr>
          </w:p>
        </w:tc>
        <w:tc>
          <w:tcPr>
            <w:tcW w:w="4536" w:type="dxa"/>
          </w:tcPr>
          <w:p w:rsidR="00351BCA" w:rsidRPr="007C4F6F" w:rsidRDefault="00F9595C"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r>
      <w:tr w:rsidR="00351BCA" w:rsidRPr="007C4F6F" w:rsidTr="00767CC9">
        <w:trPr>
          <w:trHeight w:val="75"/>
        </w:trPr>
        <w:tc>
          <w:tcPr>
            <w:tcW w:w="5387" w:type="dxa"/>
          </w:tcPr>
          <w:p w:rsidR="00351BCA" w:rsidRPr="007C4F6F" w:rsidRDefault="00351BCA" w:rsidP="00156927">
            <w:pPr>
              <w:spacing w:after="0" w:line="240" w:lineRule="auto"/>
              <w:contextualSpacing/>
              <w:jc w:val="both"/>
              <w:rPr>
                <w:rFonts w:ascii="Times New Roman" w:hAnsi="Times New Roman"/>
              </w:rPr>
            </w:pPr>
          </w:p>
        </w:tc>
        <w:tc>
          <w:tcPr>
            <w:tcW w:w="850" w:type="dxa"/>
          </w:tcPr>
          <w:p w:rsidR="00351BCA" w:rsidRPr="007C4F6F" w:rsidRDefault="00351BCA" w:rsidP="007C4F6F">
            <w:pPr>
              <w:spacing w:after="0" w:line="240" w:lineRule="auto"/>
              <w:ind w:firstLine="709"/>
              <w:contextualSpacing/>
              <w:jc w:val="both"/>
              <w:rPr>
                <w:rFonts w:ascii="Times New Roman" w:hAnsi="Times New Roman"/>
              </w:rPr>
            </w:pPr>
          </w:p>
        </w:tc>
        <w:tc>
          <w:tcPr>
            <w:tcW w:w="4536" w:type="dxa"/>
          </w:tcPr>
          <w:p w:rsidR="00351BCA" w:rsidRPr="007C4F6F" w:rsidRDefault="00351BCA" w:rsidP="00156927">
            <w:pPr>
              <w:spacing w:after="0" w:line="240" w:lineRule="auto"/>
              <w:contextualSpacing/>
              <w:jc w:val="both"/>
              <w:rPr>
                <w:rFonts w:ascii="Times New Roman" w:hAnsi="Times New Roman"/>
              </w:rPr>
            </w:pPr>
          </w:p>
        </w:tc>
      </w:tr>
    </w:tbl>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eastAsia="Times New Roman" w:hAnsi="Times New Roman"/>
          <w:lang w:eastAsia="ru-RU"/>
        </w:rPr>
      </w:pPr>
      <w:r w:rsidRPr="007C4F6F">
        <w:rPr>
          <w:rFonts w:ascii="Times New Roman" w:hAnsi="Times New Roman"/>
        </w:rPr>
        <w:br w:type="page"/>
      </w:r>
    </w:p>
    <w:p w:rsidR="00767CC9" w:rsidRPr="007C4F6F" w:rsidRDefault="00767CC9" w:rsidP="00156927">
      <w:pPr>
        <w:spacing w:after="0" w:line="240" w:lineRule="auto"/>
        <w:contextualSpacing/>
        <w:jc w:val="right"/>
        <w:rPr>
          <w:rFonts w:ascii="Times New Roman" w:hAnsi="Times New Roman"/>
        </w:rPr>
      </w:pPr>
      <w:r w:rsidRPr="007C4F6F">
        <w:rPr>
          <w:rFonts w:ascii="Times New Roman" w:hAnsi="Times New Roman"/>
        </w:rPr>
        <w:lastRenderedPageBreak/>
        <w:t xml:space="preserve">Приложение № 2 к Контракту </w:t>
      </w:r>
    </w:p>
    <w:p w:rsidR="00767CC9" w:rsidRPr="007C4F6F" w:rsidRDefault="00767CC9" w:rsidP="00156927">
      <w:pPr>
        <w:spacing w:after="0" w:line="240" w:lineRule="auto"/>
        <w:contextualSpacing/>
        <w:jc w:val="right"/>
        <w:rPr>
          <w:rFonts w:ascii="Times New Roman" w:hAnsi="Times New Roman"/>
        </w:rPr>
      </w:pPr>
      <w:r w:rsidRPr="007C4F6F">
        <w:rPr>
          <w:rFonts w:ascii="Times New Roman" w:hAnsi="Times New Roman"/>
          <w:color w:val="000000"/>
        </w:rPr>
        <w:t xml:space="preserve"> №______ </w:t>
      </w:r>
      <w:r w:rsidR="00EC1EEF">
        <w:rPr>
          <w:rFonts w:ascii="Times New Roman" w:hAnsi="Times New Roman"/>
        </w:rPr>
        <w:t>от «__» __________ 202</w:t>
      </w:r>
      <w:r w:rsidR="00386D79">
        <w:rPr>
          <w:rFonts w:ascii="Times New Roman" w:hAnsi="Times New Roman"/>
        </w:rPr>
        <w:t>6</w:t>
      </w:r>
      <w:r w:rsidRPr="007C4F6F">
        <w:rPr>
          <w:rFonts w:ascii="Times New Roman" w:hAnsi="Times New Roman"/>
        </w:rPr>
        <w:t xml:space="preserve"> г. </w:t>
      </w:r>
    </w:p>
    <w:p w:rsidR="00767CC9" w:rsidRPr="007C4F6F" w:rsidRDefault="00767CC9" w:rsidP="00156927">
      <w:pPr>
        <w:spacing w:after="0" w:line="240" w:lineRule="auto"/>
        <w:contextualSpacing/>
        <w:jc w:val="both"/>
        <w:rPr>
          <w:rFonts w:ascii="Times New Roman" w:hAnsi="Times New Roman"/>
          <w:b/>
        </w:rPr>
      </w:pPr>
    </w:p>
    <w:p w:rsidR="00767CC9" w:rsidRPr="007C4F6F" w:rsidRDefault="00767CC9" w:rsidP="00156927">
      <w:pPr>
        <w:spacing w:after="0" w:line="240" w:lineRule="auto"/>
        <w:contextualSpacing/>
        <w:jc w:val="center"/>
        <w:rPr>
          <w:rFonts w:ascii="Times New Roman" w:hAnsi="Times New Roman"/>
          <w:b/>
        </w:rPr>
      </w:pPr>
      <w:r w:rsidRPr="007C4F6F">
        <w:rPr>
          <w:rFonts w:ascii="Times New Roman" w:hAnsi="Times New Roman"/>
          <w:b/>
        </w:rPr>
        <w:t>Перечень автозаправочных станций Поставщика,</w:t>
      </w:r>
    </w:p>
    <w:p w:rsidR="00767CC9" w:rsidRPr="007C4F6F" w:rsidRDefault="00767CC9" w:rsidP="00156927">
      <w:pPr>
        <w:spacing w:after="0" w:line="240" w:lineRule="auto"/>
        <w:contextualSpacing/>
        <w:jc w:val="center"/>
        <w:rPr>
          <w:rFonts w:ascii="Times New Roman" w:hAnsi="Times New Roman"/>
          <w:color w:val="000000"/>
        </w:rPr>
      </w:pPr>
      <w:r w:rsidRPr="007C4F6F">
        <w:rPr>
          <w:rFonts w:ascii="Times New Roman" w:hAnsi="Times New Roman"/>
          <w:b/>
        </w:rPr>
        <w:t>осуществляющих отпуск бензина и дизельного топлива по топливным картам</w:t>
      </w:r>
    </w:p>
    <w:p w:rsidR="00767CC9" w:rsidRPr="007C4F6F" w:rsidRDefault="00767CC9" w:rsidP="007C4F6F">
      <w:pPr>
        <w:spacing w:after="0" w:line="240" w:lineRule="auto"/>
        <w:ind w:firstLine="709"/>
        <w:contextualSpacing/>
        <w:jc w:val="both"/>
        <w:rPr>
          <w:rFonts w:ascii="Times New Roman" w:hAnsi="Times New Roman"/>
          <w:color w:val="000000"/>
        </w:rPr>
      </w:pPr>
    </w:p>
    <w:tbl>
      <w:tblPr>
        <w:tblW w:w="10455" w:type="dxa"/>
        <w:tblInd w:w="172" w:type="dxa"/>
        <w:tblLayout w:type="fixed"/>
        <w:tblCellMar>
          <w:left w:w="30" w:type="dxa"/>
          <w:right w:w="30" w:type="dxa"/>
        </w:tblCellMar>
        <w:tblLook w:val="04A0"/>
      </w:tblPr>
      <w:tblGrid>
        <w:gridCol w:w="709"/>
        <w:gridCol w:w="4394"/>
        <w:gridCol w:w="5352"/>
      </w:tblGrid>
      <w:tr w:rsidR="00767CC9" w:rsidRPr="007C4F6F" w:rsidTr="00156927">
        <w:trPr>
          <w:trHeight w:val="651"/>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767CC9" w:rsidRPr="007C4F6F" w:rsidRDefault="00767CC9" w:rsidP="00850070">
            <w:pPr>
              <w:spacing w:after="0" w:line="240" w:lineRule="auto"/>
              <w:contextualSpacing/>
              <w:jc w:val="center"/>
              <w:rPr>
                <w:rFonts w:ascii="Times New Roman" w:eastAsia="Lucida Sans Unicode" w:hAnsi="Times New Roman"/>
                <w:bCs/>
                <w:color w:val="000000"/>
                <w:kern w:val="2"/>
                <w:lang w:eastAsia="hi-IN" w:bidi="hi-IN"/>
              </w:rPr>
            </w:pPr>
            <w:r w:rsidRPr="007C4F6F">
              <w:rPr>
                <w:rFonts w:ascii="Times New Roman" w:hAnsi="Times New Roman"/>
                <w:bCs/>
                <w:color w:val="000000"/>
              </w:rPr>
              <w:t>№ п/п</w:t>
            </w:r>
          </w:p>
        </w:tc>
        <w:tc>
          <w:tcPr>
            <w:tcW w:w="4394" w:type="dxa"/>
            <w:tcBorders>
              <w:top w:val="single" w:sz="4" w:space="0" w:color="000000"/>
              <w:left w:val="single" w:sz="4" w:space="0" w:color="000000"/>
              <w:bottom w:val="single" w:sz="4" w:space="0" w:color="000000"/>
              <w:right w:val="nil"/>
            </w:tcBorders>
            <w:shd w:val="clear" w:color="auto" w:fill="FFFFFF"/>
            <w:vAlign w:val="center"/>
            <w:hideMark/>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r w:rsidRPr="007C4F6F">
              <w:rPr>
                <w:rFonts w:ascii="Times New Roman" w:hAnsi="Times New Roman"/>
                <w:bCs/>
                <w:color w:val="000000"/>
              </w:rPr>
              <w:t>Наименование АЗС</w:t>
            </w:r>
          </w:p>
        </w:tc>
        <w:tc>
          <w:tcPr>
            <w:tcW w:w="53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67CC9" w:rsidRPr="007C4F6F" w:rsidRDefault="00767CC9" w:rsidP="007C4F6F">
            <w:pPr>
              <w:spacing w:after="0" w:line="240" w:lineRule="auto"/>
              <w:ind w:firstLine="709"/>
              <w:contextualSpacing/>
              <w:jc w:val="both"/>
              <w:rPr>
                <w:rFonts w:ascii="Times New Roman" w:eastAsia="Lucida Sans Unicode" w:hAnsi="Times New Roman"/>
                <w:kern w:val="2"/>
                <w:lang w:eastAsia="hi-IN" w:bidi="hi-IN"/>
              </w:rPr>
            </w:pPr>
            <w:r w:rsidRPr="007C4F6F">
              <w:rPr>
                <w:rFonts w:ascii="Times New Roman" w:hAnsi="Times New Roman"/>
                <w:bCs/>
                <w:color w:val="000000"/>
              </w:rPr>
              <w:t>Местонахождение АЗС</w:t>
            </w:r>
          </w:p>
        </w:tc>
      </w:tr>
      <w:tr w:rsidR="00767CC9" w:rsidRPr="007C4F6F" w:rsidTr="00156927">
        <w:trPr>
          <w:trHeight w:val="651"/>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767CC9" w:rsidRPr="007C4F6F" w:rsidRDefault="00767CC9" w:rsidP="00850070">
            <w:pPr>
              <w:spacing w:after="0" w:line="240" w:lineRule="auto"/>
              <w:contextualSpacing/>
              <w:jc w:val="center"/>
              <w:rPr>
                <w:rFonts w:ascii="Times New Roman" w:eastAsia="Lucida Sans Unicode" w:hAnsi="Times New Roman"/>
                <w:bCs/>
                <w:color w:val="000000"/>
                <w:kern w:val="2"/>
                <w:lang w:eastAsia="hi-IN" w:bidi="hi-IN"/>
              </w:rPr>
            </w:pPr>
            <w:r w:rsidRPr="007C4F6F">
              <w:rPr>
                <w:rFonts w:ascii="Times New Roman" w:hAnsi="Times New Roman"/>
                <w:bCs/>
                <w:color w:val="000000"/>
              </w:rPr>
              <w:t>1.</w:t>
            </w:r>
          </w:p>
        </w:tc>
        <w:tc>
          <w:tcPr>
            <w:tcW w:w="4394" w:type="dxa"/>
            <w:tcBorders>
              <w:top w:val="single" w:sz="4" w:space="0" w:color="000000"/>
              <w:left w:val="single" w:sz="4" w:space="0" w:color="000000"/>
              <w:bottom w:val="single" w:sz="4" w:space="0" w:color="000000"/>
              <w:right w:val="nil"/>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c>
          <w:tcPr>
            <w:tcW w:w="5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r>
      <w:tr w:rsidR="00767CC9" w:rsidRPr="007C4F6F" w:rsidTr="00156927">
        <w:trPr>
          <w:trHeight w:val="651"/>
        </w:trPr>
        <w:tc>
          <w:tcPr>
            <w:tcW w:w="709" w:type="dxa"/>
            <w:tcBorders>
              <w:top w:val="single" w:sz="4" w:space="0" w:color="000000"/>
              <w:left w:val="single" w:sz="4" w:space="0" w:color="000000"/>
              <w:bottom w:val="single" w:sz="4" w:space="0" w:color="000000"/>
              <w:right w:val="nil"/>
            </w:tcBorders>
            <w:shd w:val="clear" w:color="auto" w:fill="FFFFFF"/>
            <w:vAlign w:val="center"/>
            <w:hideMark/>
          </w:tcPr>
          <w:p w:rsidR="00767CC9" w:rsidRPr="007C4F6F" w:rsidRDefault="00767CC9" w:rsidP="00850070">
            <w:pPr>
              <w:spacing w:after="0" w:line="240" w:lineRule="auto"/>
              <w:contextualSpacing/>
              <w:jc w:val="center"/>
              <w:rPr>
                <w:rFonts w:ascii="Times New Roman" w:eastAsia="Lucida Sans Unicode" w:hAnsi="Times New Roman"/>
                <w:bCs/>
                <w:color w:val="000000"/>
                <w:kern w:val="2"/>
                <w:lang w:eastAsia="hi-IN" w:bidi="hi-IN"/>
              </w:rPr>
            </w:pPr>
            <w:r w:rsidRPr="007C4F6F">
              <w:rPr>
                <w:rFonts w:ascii="Times New Roman" w:hAnsi="Times New Roman"/>
                <w:bCs/>
                <w:color w:val="000000"/>
              </w:rPr>
              <w:t>2.</w:t>
            </w:r>
          </w:p>
        </w:tc>
        <w:tc>
          <w:tcPr>
            <w:tcW w:w="4394" w:type="dxa"/>
            <w:tcBorders>
              <w:top w:val="single" w:sz="4" w:space="0" w:color="000000"/>
              <w:left w:val="single" w:sz="4" w:space="0" w:color="000000"/>
              <w:bottom w:val="single" w:sz="4" w:space="0" w:color="000000"/>
              <w:right w:val="nil"/>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c>
          <w:tcPr>
            <w:tcW w:w="5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r>
      <w:tr w:rsidR="00767CC9" w:rsidRPr="007C4F6F" w:rsidTr="00156927">
        <w:trPr>
          <w:trHeight w:val="651"/>
        </w:trPr>
        <w:tc>
          <w:tcPr>
            <w:tcW w:w="709" w:type="dxa"/>
            <w:tcBorders>
              <w:top w:val="single" w:sz="4" w:space="0" w:color="000000"/>
              <w:left w:val="single" w:sz="4" w:space="0" w:color="000000"/>
              <w:bottom w:val="single" w:sz="4" w:space="0" w:color="000000"/>
              <w:right w:val="nil"/>
            </w:tcBorders>
            <w:shd w:val="clear" w:color="auto" w:fill="FFFFFF"/>
            <w:vAlign w:val="center"/>
          </w:tcPr>
          <w:p w:rsidR="00767CC9" w:rsidRPr="007C4F6F" w:rsidRDefault="00767CC9" w:rsidP="00850070">
            <w:pPr>
              <w:spacing w:after="0" w:line="240" w:lineRule="auto"/>
              <w:contextualSpacing/>
              <w:jc w:val="center"/>
              <w:rPr>
                <w:rFonts w:ascii="Times New Roman" w:eastAsia="Lucida Sans Unicode" w:hAnsi="Times New Roman"/>
                <w:bCs/>
                <w:color w:val="000000"/>
                <w:kern w:val="2"/>
                <w:lang w:eastAsia="hi-IN" w:bidi="hi-IN"/>
              </w:rPr>
            </w:pPr>
            <w:r w:rsidRPr="007C4F6F">
              <w:rPr>
                <w:rFonts w:ascii="Times New Roman" w:eastAsia="Lucida Sans Unicode" w:hAnsi="Times New Roman"/>
                <w:bCs/>
                <w:color w:val="000000"/>
                <w:kern w:val="2"/>
                <w:lang w:eastAsia="hi-IN" w:bidi="hi-IN"/>
              </w:rPr>
              <w:t>3.</w:t>
            </w:r>
          </w:p>
        </w:tc>
        <w:tc>
          <w:tcPr>
            <w:tcW w:w="4394" w:type="dxa"/>
            <w:tcBorders>
              <w:top w:val="single" w:sz="4" w:space="0" w:color="000000"/>
              <w:left w:val="single" w:sz="4" w:space="0" w:color="000000"/>
              <w:bottom w:val="single" w:sz="4" w:space="0" w:color="000000"/>
              <w:right w:val="nil"/>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c>
          <w:tcPr>
            <w:tcW w:w="5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7CC9" w:rsidRPr="007C4F6F" w:rsidRDefault="00767CC9" w:rsidP="007C4F6F">
            <w:pPr>
              <w:spacing w:after="0" w:line="240" w:lineRule="auto"/>
              <w:ind w:firstLine="709"/>
              <w:contextualSpacing/>
              <w:jc w:val="both"/>
              <w:rPr>
                <w:rFonts w:ascii="Times New Roman" w:eastAsia="Lucida Sans Unicode" w:hAnsi="Times New Roman"/>
                <w:bCs/>
                <w:color w:val="000000"/>
                <w:kern w:val="2"/>
                <w:lang w:eastAsia="hi-IN" w:bidi="hi-IN"/>
              </w:rPr>
            </w:pPr>
          </w:p>
        </w:tc>
      </w:tr>
    </w:tbl>
    <w:p w:rsidR="00C5579D" w:rsidRPr="007C4F6F" w:rsidRDefault="00C5579D" w:rsidP="007C4F6F">
      <w:pPr>
        <w:spacing w:after="0" w:line="240" w:lineRule="auto"/>
        <w:ind w:firstLine="709"/>
        <w:contextualSpacing/>
        <w:jc w:val="both"/>
        <w:rPr>
          <w:rFonts w:ascii="Times New Roman" w:hAnsi="Times New Roman"/>
        </w:rPr>
      </w:pPr>
    </w:p>
    <w:tbl>
      <w:tblPr>
        <w:tblW w:w="10773" w:type="dxa"/>
        <w:tblLayout w:type="fixed"/>
        <w:tblCellMar>
          <w:top w:w="102" w:type="dxa"/>
          <w:left w:w="62" w:type="dxa"/>
          <w:bottom w:w="102" w:type="dxa"/>
          <w:right w:w="62" w:type="dxa"/>
        </w:tblCellMar>
        <w:tblLook w:val="0000"/>
      </w:tblPr>
      <w:tblGrid>
        <w:gridCol w:w="5387"/>
        <w:gridCol w:w="850"/>
        <w:gridCol w:w="4536"/>
      </w:tblGrid>
      <w:tr w:rsidR="00767CC9" w:rsidRPr="007C4F6F" w:rsidTr="0034151D">
        <w:tc>
          <w:tcPr>
            <w:tcW w:w="5387" w:type="dxa"/>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ЗАКАЗЧИК:</w:t>
            </w:r>
          </w:p>
        </w:tc>
        <w:tc>
          <w:tcPr>
            <w:tcW w:w="850" w:type="dxa"/>
          </w:tcPr>
          <w:p w:rsidR="00767CC9" w:rsidRPr="007C4F6F" w:rsidRDefault="00767CC9" w:rsidP="00156927">
            <w:pPr>
              <w:spacing w:after="0" w:line="240" w:lineRule="auto"/>
              <w:ind w:firstLine="709"/>
              <w:contextualSpacing/>
              <w:jc w:val="center"/>
              <w:rPr>
                <w:rFonts w:ascii="Times New Roman" w:hAnsi="Times New Roman"/>
              </w:rPr>
            </w:pPr>
          </w:p>
        </w:tc>
        <w:tc>
          <w:tcPr>
            <w:tcW w:w="4536" w:type="dxa"/>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ПОСТАВЩИК:</w:t>
            </w:r>
          </w:p>
        </w:tc>
      </w:tr>
      <w:tr w:rsidR="00767CC9" w:rsidRPr="007C4F6F" w:rsidTr="0034151D">
        <w:tc>
          <w:tcPr>
            <w:tcW w:w="5387" w:type="dxa"/>
          </w:tcPr>
          <w:p w:rsidR="00767CC9" w:rsidRPr="007C4F6F" w:rsidRDefault="00220E3E" w:rsidP="00156927">
            <w:pPr>
              <w:spacing w:after="0" w:line="240" w:lineRule="auto"/>
              <w:contextualSpacing/>
              <w:jc w:val="both"/>
              <w:rPr>
                <w:rFonts w:ascii="Times New Roman" w:hAnsi="Times New Roman"/>
              </w:rPr>
            </w:pPr>
            <w:r>
              <w:rPr>
                <w:rFonts w:ascii="Times New Roman" w:hAnsi="Times New Roman"/>
              </w:rPr>
              <w:t>СЕФ ФИЦ ЕГС РАН</w:t>
            </w: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156927">
            <w:pPr>
              <w:spacing w:after="0" w:line="240" w:lineRule="auto"/>
              <w:contextualSpacing/>
              <w:jc w:val="both"/>
              <w:rPr>
                <w:rFonts w:ascii="Times New Roman" w:hAnsi="Times New Roman"/>
              </w:rPr>
            </w:pPr>
          </w:p>
        </w:tc>
      </w:tr>
      <w:tr w:rsidR="00767CC9" w:rsidRPr="007C4F6F" w:rsidTr="0034151D">
        <w:tc>
          <w:tcPr>
            <w:tcW w:w="5387" w:type="dxa"/>
          </w:tcPr>
          <w:p w:rsidR="00767CC9" w:rsidRPr="007C4F6F" w:rsidRDefault="00767CC9"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r>
      <w:tr w:rsidR="00767CC9" w:rsidRPr="007C4F6F" w:rsidTr="0034151D">
        <w:trPr>
          <w:trHeight w:val="75"/>
        </w:trPr>
        <w:tc>
          <w:tcPr>
            <w:tcW w:w="5387" w:type="dxa"/>
          </w:tcPr>
          <w:p w:rsidR="00767CC9" w:rsidRPr="007C4F6F" w:rsidRDefault="00767CC9" w:rsidP="00156927">
            <w:pPr>
              <w:spacing w:after="0" w:line="240" w:lineRule="auto"/>
              <w:contextualSpacing/>
              <w:jc w:val="both"/>
              <w:rPr>
                <w:rFonts w:ascii="Times New Roman" w:hAnsi="Times New Roman"/>
              </w:rPr>
            </w:pP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156927">
            <w:pPr>
              <w:spacing w:after="0" w:line="240" w:lineRule="auto"/>
              <w:contextualSpacing/>
              <w:jc w:val="both"/>
              <w:rPr>
                <w:rFonts w:ascii="Times New Roman" w:hAnsi="Times New Roman"/>
              </w:rPr>
            </w:pPr>
          </w:p>
        </w:tc>
      </w:tr>
    </w:tbl>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eastAsia="Times New Roman" w:hAnsi="Times New Roman"/>
          <w:lang w:eastAsia="ru-RU"/>
        </w:rPr>
      </w:pPr>
      <w:r w:rsidRPr="007C4F6F">
        <w:rPr>
          <w:rFonts w:ascii="Times New Roman" w:hAnsi="Times New Roman"/>
        </w:rPr>
        <w:br w:type="page"/>
      </w:r>
    </w:p>
    <w:p w:rsidR="00767CC9" w:rsidRPr="007C4F6F" w:rsidRDefault="00767CC9" w:rsidP="00156927">
      <w:pPr>
        <w:spacing w:after="0" w:line="240" w:lineRule="auto"/>
        <w:contextualSpacing/>
        <w:jc w:val="right"/>
        <w:rPr>
          <w:rFonts w:ascii="Times New Roman" w:hAnsi="Times New Roman"/>
        </w:rPr>
      </w:pPr>
      <w:r w:rsidRPr="007C4F6F">
        <w:rPr>
          <w:rFonts w:ascii="Times New Roman" w:hAnsi="Times New Roman"/>
        </w:rPr>
        <w:lastRenderedPageBreak/>
        <w:t xml:space="preserve">Приложение № 3 к Контракту </w:t>
      </w:r>
    </w:p>
    <w:p w:rsidR="00767CC9" w:rsidRPr="007C4F6F" w:rsidRDefault="00767CC9" w:rsidP="00156927">
      <w:pPr>
        <w:spacing w:after="0" w:line="240" w:lineRule="auto"/>
        <w:contextualSpacing/>
        <w:jc w:val="right"/>
        <w:rPr>
          <w:rFonts w:ascii="Times New Roman" w:hAnsi="Times New Roman"/>
        </w:rPr>
      </w:pPr>
      <w:r w:rsidRPr="007C4F6F">
        <w:rPr>
          <w:rFonts w:ascii="Times New Roman" w:hAnsi="Times New Roman"/>
          <w:color w:val="000000"/>
        </w:rPr>
        <w:t xml:space="preserve">№______ </w:t>
      </w:r>
      <w:r w:rsidR="000E24D8">
        <w:rPr>
          <w:rFonts w:ascii="Times New Roman" w:hAnsi="Times New Roman"/>
        </w:rPr>
        <w:t>от «__» __________ 202</w:t>
      </w:r>
      <w:r w:rsidR="00386D79">
        <w:rPr>
          <w:rFonts w:ascii="Times New Roman" w:hAnsi="Times New Roman"/>
        </w:rPr>
        <w:t>6</w:t>
      </w:r>
      <w:r w:rsidRPr="007C4F6F">
        <w:rPr>
          <w:rFonts w:ascii="Times New Roman" w:hAnsi="Times New Roman"/>
        </w:rPr>
        <w:t xml:space="preserve">г. </w:t>
      </w:r>
    </w:p>
    <w:p w:rsidR="00767CC9" w:rsidRPr="007C4F6F" w:rsidRDefault="00767CC9" w:rsidP="00156927">
      <w:pPr>
        <w:spacing w:after="0" w:line="240" w:lineRule="auto"/>
        <w:contextualSpacing/>
        <w:jc w:val="both"/>
        <w:rPr>
          <w:rFonts w:ascii="Times New Roman" w:hAnsi="Times New Roman"/>
          <w:b/>
        </w:rPr>
      </w:pPr>
    </w:p>
    <w:p w:rsidR="00767CC9" w:rsidRPr="007C4F6F" w:rsidRDefault="00767CC9" w:rsidP="00156927">
      <w:pPr>
        <w:spacing w:after="0" w:line="240" w:lineRule="auto"/>
        <w:contextualSpacing/>
        <w:jc w:val="center"/>
        <w:rPr>
          <w:rFonts w:ascii="Times New Roman" w:hAnsi="Times New Roman"/>
          <w:color w:val="000000"/>
        </w:rPr>
      </w:pPr>
      <w:r w:rsidRPr="007C4F6F">
        <w:rPr>
          <w:rFonts w:ascii="Times New Roman" w:hAnsi="Times New Roman"/>
          <w:b/>
        </w:rPr>
        <w:t>Заявка на изготовление топливных карт</w:t>
      </w:r>
    </w:p>
    <w:p w:rsidR="00767CC9" w:rsidRPr="007C4F6F" w:rsidRDefault="00767CC9" w:rsidP="007C4F6F">
      <w:pPr>
        <w:spacing w:after="0" w:line="240" w:lineRule="auto"/>
        <w:ind w:firstLine="709"/>
        <w:contextualSpacing/>
        <w:jc w:val="both"/>
        <w:rPr>
          <w:rFonts w:ascii="Times New Roman" w:hAnsi="Times New Roman"/>
          <w:color w:val="000000"/>
        </w:rPr>
      </w:pPr>
    </w:p>
    <w:p w:rsidR="00767CC9" w:rsidRPr="007C4F6F" w:rsidRDefault="00C93852" w:rsidP="007C4F6F">
      <w:pPr>
        <w:spacing w:after="0" w:line="240" w:lineRule="auto"/>
        <w:ind w:firstLine="709"/>
        <w:contextualSpacing/>
        <w:jc w:val="both"/>
        <w:rPr>
          <w:rFonts w:ascii="Times New Roman" w:hAnsi="Times New Roman"/>
        </w:rPr>
      </w:pPr>
      <w:r>
        <w:rPr>
          <w:rFonts w:ascii="Times New Roman" w:hAnsi="Times New Roman"/>
          <w:noProof/>
          <w:lang w:eastAsia="ru-RU"/>
        </w:rPr>
        <w:pict>
          <v:shapetype id="_x0000_t202" coordsize="21600,21600" o:spt="202" path="m,l,21600r21600,l21600,xe">
            <v:stroke joinstyle="miter"/>
            <v:path gradientshapeok="t" o:connecttype="rect"/>
          </v:shapetype>
          <v:shape id="Надпись 7" o:spid="_x0000_s1026" type="#_x0000_t202" style="position:absolute;left:0;text-align:left;margin-left:0;margin-top:18.85pt;width:535.65pt;height:303.55pt;z-index:-25165721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" filled="f" stroked="f">
            <o:lock v:ext="edit" shapetype="t"/>
            <v:textbox>
              <w:txbxContent>
                <w:p w:rsidR="00842257" w:rsidRDefault="00842257" w:rsidP="00767CC9">
                  <w:pPr>
                    <w:pStyle w:val="ac"/>
                    <w:spacing w:before="0" w:after="0"/>
                    <w:jc w:val="center"/>
                  </w:pPr>
                  <w:r w:rsidRPr="00767CC9">
                    <w:rPr>
                      <w:rFonts w:ascii="Arial" w:hAnsi="Arial" w:cs="Arial"/>
                      <w:outline/>
                      <w:color w:val="000000"/>
                      <w:sz w:val="72"/>
                      <w:szCs w:val="72"/>
                    </w:rPr>
                    <w:t>Образец</w:t>
                  </w:r>
                </w:p>
              </w:txbxContent>
            </v:textbox>
            <w10:wrap anchorx="margin"/>
          </v:shape>
        </w:pict>
      </w:r>
      <w:r w:rsidR="00767CC9" w:rsidRPr="007C4F6F">
        <w:rPr>
          <w:rFonts w:ascii="Times New Roman" w:hAnsi="Times New Roman"/>
        </w:rPr>
        <w:t>Для обеспечения приобретения Товара Заказчиком, Поставщик изготавливает и предоставляет Заказчику__________________________________________</w:t>
      </w:r>
      <w:r w:rsidR="00850070" w:rsidRPr="007C4F6F">
        <w:rPr>
          <w:rFonts w:ascii="Times New Roman" w:hAnsi="Times New Roman"/>
        </w:rPr>
        <w:t>_ карт</w:t>
      </w:r>
      <w:r w:rsidR="00767CC9" w:rsidRPr="007C4F6F">
        <w:rPr>
          <w:rFonts w:ascii="Times New Roman" w:hAnsi="Times New Roman"/>
        </w:rPr>
        <w:t>(ы).</w:t>
      </w:r>
    </w:p>
    <w:p w:rsidR="00767CC9" w:rsidRPr="007C4F6F" w:rsidRDefault="00767CC9" w:rsidP="007C4F6F">
      <w:pPr>
        <w:spacing w:after="0" w:line="240" w:lineRule="auto"/>
        <w:ind w:firstLine="709"/>
        <w:contextualSpacing/>
        <w:jc w:val="both"/>
        <w:rPr>
          <w:rFonts w:ascii="Times New Roman" w:hAnsi="Times New Roman"/>
          <w:vertAlign w:val="superscript"/>
        </w:rPr>
      </w:pPr>
      <w:r w:rsidRPr="007C4F6F">
        <w:rPr>
          <w:rFonts w:ascii="Times New Roman" w:hAnsi="Times New Roman"/>
        </w:rPr>
        <w:tab/>
      </w:r>
      <w:r w:rsidRPr="007C4F6F">
        <w:rPr>
          <w:rFonts w:ascii="Times New Roman" w:hAnsi="Times New Roman"/>
        </w:rPr>
        <w:tab/>
      </w:r>
      <w:r w:rsidRPr="007C4F6F">
        <w:rPr>
          <w:rFonts w:ascii="Times New Roman" w:hAnsi="Times New Roman"/>
        </w:rPr>
        <w:tab/>
      </w:r>
      <w:r w:rsidRPr="007C4F6F">
        <w:rPr>
          <w:rFonts w:ascii="Times New Roman" w:hAnsi="Times New Roman"/>
          <w:vertAlign w:val="superscript"/>
        </w:rPr>
        <w:t>(прописью)</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Заказчик устанавливает следующие специальные условия использования каждой конкретной карты:</w:t>
      </w:r>
    </w:p>
    <w:tbl>
      <w:tblPr>
        <w:tblW w:w="10563"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720"/>
        <w:gridCol w:w="4025"/>
        <w:gridCol w:w="1080"/>
        <w:gridCol w:w="3298"/>
        <w:gridCol w:w="1440"/>
      </w:tblGrid>
      <w:tr w:rsidR="00767CC9" w:rsidRPr="007C4F6F" w:rsidTr="00B142DD">
        <w:tc>
          <w:tcPr>
            <w:tcW w:w="720" w:type="dxa"/>
            <w:tcBorders>
              <w:left w:val="single" w:sz="4" w:space="0" w:color="auto"/>
            </w:tcBorders>
          </w:tcPr>
          <w:p w:rsidR="00767CC9" w:rsidRPr="007C4F6F" w:rsidRDefault="00767CC9" w:rsidP="00850070">
            <w:pPr>
              <w:spacing w:after="0" w:line="240" w:lineRule="auto"/>
              <w:contextualSpacing/>
              <w:jc w:val="center"/>
              <w:rPr>
                <w:rFonts w:ascii="Times New Roman" w:hAnsi="Times New Roman"/>
              </w:rPr>
            </w:pP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w:t>
            </w: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п.п.</w:t>
            </w:r>
          </w:p>
        </w:tc>
        <w:tc>
          <w:tcPr>
            <w:tcW w:w="4025" w:type="dxa"/>
          </w:tcPr>
          <w:p w:rsidR="00767CC9" w:rsidRPr="007C4F6F" w:rsidRDefault="00767CC9" w:rsidP="00850070">
            <w:pPr>
              <w:spacing w:after="0" w:line="240" w:lineRule="auto"/>
              <w:contextualSpacing/>
              <w:jc w:val="center"/>
              <w:rPr>
                <w:rFonts w:ascii="Times New Roman" w:hAnsi="Times New Roman"/>
              </w:rPr>
            </w:pP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Ф.И.О.</w:t>
            </w: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Водителя</w:t>
            </w:r>
          </w:p>
          <w:p w:rsidR="00767CC9" w:rsidRPr="007C4F6F" w:rsidRDefault="00767CC9" w:rsidP="00850070">
            <w:pPr>
              <w:spacing w:after="0" w:line="240" w:lineRule="auto"/>
              <w:contextualSpacing/>
              <w:jc w:val="center"/>
              <w:rPr>
                <w:rFonts w:ascii="Times New Roman" w:hAnsi="Times New Roman"/>
              </w:rPr>
            </w:pPr>
          </w:p>
        </w:tc>
        <w:tc>
          <w:tcPr>
            <w:tcW w:w="1080" w:type="dxa"/>
          </w:tcPr>
          <w:p w:rsidR="00767CC9" w:rsidRPr="007C4F6F" w:rsidRDefault="00767CC9" w:rsidP="00850070">
            <w:pPr>
              <w:spacing w:after="0" w:line="240" w:lineRule="auto"/>
              <w:contextualSpacing/>
              <w:jc w:val="center"/>
              <w:rPr>
                <w:rFonts w:ascii="Times New Roman" w:hAnsi="Times New Roman"/>
              </w:rPr>
            </w:pP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сорт топлива</w:t>
            </w:r>
          </w:p>
        </w:tc>
        <w:tc>
          <w:tcPr>
            <w:tcW w:w="3298" w:type="dxa"/>
          </w:tcPr>
          <w:p w:rsidR="00767CC9" w:rsidRPr="007C4F6F" w:rsidRDefault="00767CC9" w:rsidP="00850070">
            <w:pPr>
              <w:spacing w:after="0" w:line="240" w:lineRule="auto"/>
              <w:contextualSpacing/>
              <w:jc w:val="center"/>
              <w:rPr>
                <w:rFonts w:ascii="Times New Roman" w:hAnsi="Times New Roman"/>
              </w:rPr>
            </w:pP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Номер</w:t>
            </w: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электронной</w:t>
            </w:r>
          </w:p>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карты</w:t>
            </w:r>
          </w:p>
        </w:tc>
        <w:tc>
          <w:tcPr>
            <w:tcW w:w="1440" w:type="dxa"/>
            <w:vAlign w:val="center"/>
          </w:tcPr>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Месячный лимит (л.)</w:t>
            </w:r>
          </w:p>
        </w:tc>
      </w:tr>
      <w:tr w:rsidR="00767CC9" w:rsidRPr="007C4F6F" w:rsidTr="00B142DD">
        <w:trPr>
          <w:trHeight w:val="227"/>
        </w:trPr>
        <w:tc>
          <w:tcPr>
            <w:tcW w:w="720" w:type="dxa"/>
          </w:tcPr>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1</w:t>
            </w:r>
          </w:p>
        </w:tc>
        <w:tc>
          <w:tcPr>
            <w:tcW w:w="4025" w:type="dxa"/>
          </w:tcPr>
          <w:p w:rsidR="00767CC9" w:rsidRPr="007C4F6F" w:rsidRDefault="00767CC9" w:rsidP="00850070">
            <w:pPr>
              <w:spacing w:after="0" w:line="240" w:lineRule="auto"/>
              <w:contextualSpacing/>
              <w:jc w:val="center"/>
              <w:rPr>
                <w:rFonts w:ascii="Times New Roman" w:hAnsi="Times New Roman"/>
              </w:rPr>
            </w:pPr>
          </w:p>
        </w:tc>
        <w:tc>
          <w:tcPr>
            <w:tcW w:w="1080" w:type="dxa"/>
          </w:tcPr>
          <w:p w:rsidR="00767CC9" w:rsidRPr="007C4F6F" w:rsidRDefault="00767CC9" w:rsidP="00850070">
            <w:pPr>
              <w:spacing w:after="0" w:line="240" w:lineRule="auto"/>
              <w:contextualSpacing/>
              <w:jc w:val="center"/>
              <w:rPr>
                <w:rFonts w:ascii="Times New Roman" w:hAnsi="Times New Roman"/>
              </w:rPr>
            </w:pPr>
          </w:p>
        </w:tc>
        <w:tc>
          <w:tcPr>
            <w:tcW w:w="3298" w:type="dxa"/>
          </w:tcPr>
          <w:p w:rsidR="00767CC9" w:rsidRPr="007C4F6F" w:rsidRDefault="00767CC9" w:rsidP="00850070">
            <w:pPr>
              <w:spacing w:after="0" w:line="240" w:lineRule="auto"/>
              <w:contextualSpacing/>
              <w:jc w:val="center"/>
              <w:rPr>
                <w:rFonts w:ascii="Times New Roman" w:hAnsi="Times New Roman"/>
              </w:rPr>
            </w:pPr>
          </w:p>
        </w:tc>
        <w:tc>
          <w:tcPr>
            <w:tcW w:w="1440" w:type="dxa"/>
          </w:tcPr>
          <w:p w:rsidR="00767CC9" w:rsidRPr="007C4F6F" w:rsidRDefault="00767CC9" w:rsidP="00850070">
            <w:pPr>
              <w:spacing w:after="0" w:line="240" w:lineRule="auto"/>
              <w:contextualSpacing/>
              <w:jc w:val="center"/>
              <w:rPr>
                <w:rFonts w:ascii="Times New Roman" w:hAnsi="Times New Roman"/>
              </w:rPr>
            </w:pPr>
          </w:p>
        </w:tc>
      </w:tr>
      <w:tr w:rsidR="00767CC9" w:rsidRPr="007C4F6F" w:rsidTr="00B142DD">
        <w:trPr>
          <w:trHeight w:val="227"/>
        </w:trPr>
        <w:tc>
          <w:tcPr>
            <w:tcW w:w="720" w:type="dxa"/>
            <w:tcBorders>
              <w:bottom w:val="single" w:sz="6" w:space="0" w:color="000000"/>
            </w:tcBorders>
          </w:tcPr>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2</w:t>
            </w:r>
          </w:p>
        </w:tc>
        <w:tc>
          <w:tcPr>
            <w:tcW w:w="4025" w:type="dxa"/>
            <w:tcBorders>
              <w:bottom w:val="single" w:sz="6" w:space="0" w:color="000000"/>
            </w:tcBorders>
          </w:tcPr>
          <w:p w:rsidR="00767CC9" w:rsidRPr="007C4F6F" w:rsidRDefault="00767CC9" w:rsidP="00850070">
            <w:pPr>
              <w:spacing w:after="0" w:line="240" w:lineRule="auto"/>
              <w:contextualSpacing/>
              <w:jc w:val="center"/>
              <w:rPr>
                <w:rFonts w:ascii="Times New Roman" w:hAnsi="Times New Roman"/>
              </w:rPr>
            </w:pPr>
          </w:p>
        </w:tc>
        <w:tc>
          <w:tcPr>
            <w:tcW w:w="1080" w:type="dxa"/>
            <w:tcBorders>
              <w:bottom w:val="single" w:sz="6" w:space="0" w:color="000000"/>
            </w:tcBorders>
          </w:tcPr>
          <w:p w:rsidR="00767CC9" w:rsidRPr="007C4F6F" w:rsidRDefault="00767CC9" w:rsidP="00850070">
            <w:pPr>
              <w:spacing w:after="0" w:line="240" w:lineRule="auto"/>
              <w:contextualSpacing/>
              <w:jc w:val="center"/>
              <w:rPr>
                <w:rFonts w:ascii="Times New Roman" w:hAnsi="Times New Roman"/>
              </w:rPr>
            </w:pPr>
          </w:p>
        </w:tc>
        <w:tc>
          <w:tcPr>
            <w:tcW w:w="3298" w:type="dxa"/>
            <w:tcBorders>
              <w:bottom w:val="single" w:sz="6" w:space="0" w:color="000000"/>
            </w:tcBorders>
          </w:tcPr>
          <w:p w:rsidR="00767CC9" w:rsidRPr="007C4F6F" w:rsidRDefault="00767CC9" w:rsidP="00850070">
            <w:pPr>
              <w:spacing w:after="0" w:line="240" w:lineRule="auto"/>
              <w:contextualSpacing/>
              <w:jc w:val="center"/>
              <w:rPr>
                <w:rFonts w:ascii="Times New Roman" w:hAnsi="Times New Roman"/>
              </w:rPr>
            </w:pPr>
          </w:p>
        </w:tc>
        <w:tc>
          <w:tcPr>
            <w:tcW w:w="1440" w:type="dxa"/>
            <w:tcBorders>
              <w:bottom w:val="single" w:sz="6" w:space="0" w:color="000000"/>
            </w:tcBorders>
          </w:tcPr>
          <w:p w:rsidR="00767CC9" w:rsidRPr="007C4F6F" w:rsidRDefault="00767CC9" w:rsidP="00850070">
            <w:pPr>
              <w:spacing w:after="0" w:line="240" w:lineRule="auto"/>
              <w:contextualSpacing/>
              <w:jc w:val="center"/>
              <w:rPr>
                <w:rFonts w:ascii="Times New Roman" w:hAnsi="Times New Roman"/>
              </w:rPr>
            </w:pPr>
          </w:p>
        </w:tc>
      </w:tr>
      <w:tr w:rsidR="00767CC9" w:rsidRPr="007C4F6F" w:rsidTr="00B142DD">
        <w:trPr>
          <w:trHeight w:val="227"/>
        </w:trPr>
        <w:tc>
          <w:tcPr>
            <w:tcW w:w="720" w:type="dxa"/>
            <w:tcBorders>
              <w:bottom w:val="single" w:sz="4" w:space="0" w:color="auto"/>
            </w:tcBorders>
          </w:tcPr>
          <w:p w:rsidR="00767CC9" w:rsidRPr="007C4F6F" w:rsidRDefault="00767CC9" w:rsidP="00850070">
            <w:pPr>
              <w:spacing w:after="0" w:line="240" w:lineRule="auto"/>
              <w:contextualSpacing/>
              <w:jc w:val="center"/>
              <w:rPr>
                <w:rFonts w:ascii="Times New Roman" w:hAnsi="Times New Roman"/>
              </w:rPr>
            </w:pPr>
            <w:r w:rsidRPr="007C4F6F">
              <w:rPr>
                <w:rFonts w:ascii="Times New Roman" w:hAnsi="Times New Roman"/>
              </w:rPr>
              <w:t>…</w:t>
            </w:r>
          </w:p>
        </w:tc>
        <w:tc>
          <w:tcPr>
            <w:tcW w:w="4025" w:type="dxa"/>
            <w:tcBorders>
              <w:bottom w:val="single" w:sz="4" w:space="0" w:color="auto"/>
            </w:tcBorders>
          </w:tcPr>
          <w:p w:rsidR="00767CC9" w:rsidRPr="007C4F6F" w:rsidRDefault="00767CC9" w:rsidP="00850070">
            <w:pPr>
              <w:spacing w:after="0" w:line="240" w:lineRule="auto"/>
              <w:contextualSpacing/>
              <w:jc w:val="center"/>
              <w:rPr>
                <w:rFonts w:ascii="Times New Roman" w:hAnsi="Times New Roman"/>
              </w:rPr>
            </w:pPr>
          </w:p>
        </w:tc>
        <w:tc>
          <w:tcPr>
            <w:tcW w:w="1080" w:type="dxa"/>
            <w:tcBorders>
              <w:bottom w:val="single" w:sz="4" w:space="0" w:color="auto"/>
            </w:tcBorders>
          </w:tcPr>
          <w:p w:rsidR="00767CC9" w:rsidRPr="007C4F6F" w:rsidRDefault="00767CC9" w:rsidP="00850070">
            <w:pPr>
              <w:spacing w:after="0" w:line="240" w:lineRule="auto"/>
              <w:contextualSpacing/>
              <w:jc w:val="center"/>
              <w:rPr>
                <w:rFonts w:ascii="Times New Roman" w:hAnsi="Times New Roman"/>
              </w:rPr>
            </w:pPr>
          </w:p>
        </w:tc>
        <w:tc>
          <w:tcPr>
            <w:tcW w:w="3298" w:type="dxa"/>
            <w:tcBorders>
              <w:bottom w:val="single" w:sz="4" w:space="0" w:color="auto"/>
            </w:tcBorders>
          </w:tcPr>
          <w:p w:rsidR="00767CC9" w:rsidRPr="007C4F6F" w:rsidRDefault="00767CC9" w:rsidP="00850070">
            <w:pPr>
              <w:spacing w:after="0" w:line="240" w:lineRule="auto"/>
              <w:contextualSpacing/>
              <w:jc w:val="center"/>
              <w:rPr>
                <w:rFonts w:ascii="Times New Roman" w:hAnsi="Times New Roman"/>
              </w:rPr>
            </w:pPr>
          </w:p>
        </w:tc>
        <w:tc>
          <w:tcPr>
            <w:tcW w:w="1440" w:type="dxa"/>
            <w:tcBorders>
              <w:bottom w:val="single" w:sz="4" w:space="0" w:color="auto"/>
            </w:tcBorders>
          </w:tcPr>
          <w:p w:rsidR="00767CC9" w:rsidRPr="007C4F6F" w:rsidRDefault="00767CC9" w:rsidP="00850070">
            <w:pPr>
              <w:spacing w:after="0" w:line="240" w:lineRule="auto"/>
              <w:contextualSpacing/>
              <w:jc w:val="center"/>
              <w:rPr>
                <w:rFonts w:ascii="Times New Roman" w:hAnsi="Times New Roman"/>
              </w:rPr>
            </w:pPr>
          </w:p>
        </w:tc>
      </w:tr>
    </w:tbl>
    <w:p w:rsidR="00767CC9" w:rsidRPr="007C4F6F" w:rsidRDefault="00767CC9" w:rsidP="007C4F6F">
      <w:pPr>
        <w:spacing w:after="0" w:line="240" w:lineRule="auto"/>
        <w:ind w:firstLine="709"/>
        <w:contextualSpacing/>
        <w:jc w:val="both"/>
        <w:rPr>
          <w:rFonts w:ascii="Times New Roman" w:hAnsi="Times New Roman"/>
          <w:spacing w:val="-4"/>
        </w:rPr>
      </w:pPr>
    </w:p>
    <w:p w:rsidR="00767CC9" w:rsidRPr="007C4F6F" w:rsidRDefault="00767CC9" w:rsidP="007C4F6F">
      <w:pPr>
        <w:spacing w:after="0" w:line="240" w:lineRule="auto"/>
        <w:ind w:firstLine="709"/>
        <w:contextualSpacing/>
        <w:jc w:val="both"/>
        <w:rPr>
          <w:rFonts w:ascii="Times New Roman" w:hAnsi="Times New Roman"/>
          <w:spacing w:val="-4"/>
        </w:rPr>
      </w:pPr>
      <w:r w:rsidRPr="007C4F6F">
        <w:rPr>
          <w:rFonts w:ascii="Times New Roman" w:hAnsi="Times New Roman"/>
          <w:spacing w:val="-4"/>
        </w:rPr>
        <w:t>Заказчик назначает ответственное лицо для получения - передаче документов по Контракту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ФИО ___________________________________________________________________________</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Паспортные Данные ______________________________________________________________</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Доверенность №__________________ от «_____»____________20 __ г.</w:t>
      </w:r>
    </w:p>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Образец подписи </w:t>
      </w:r>
      <w:r w:rsidRPr="007C4F6F">
        <w:rPr>
          <w:rFonts w:ascii="Times New Roman" w:hAnsi="Times New Roman"/>
        </w:rPr>
        <w:tab/>
      </w:r>
      <w:r w:rsidRPr="007C4F6F">
        <w:rPr>
          <w:rFonts w:ascii="Times New Roman" w:hAnsi="Times New Roman"/>
        </w:rPr>
        <w:tab/>
      </w:r>
      <w:r w:rsidRPr="007C4F6F">
        <w:rPr>
          <w:rFonts w:ascii="Times New Roman" w:hAnsi="Times New Roman"/>
        </w:rPr>
        <w:tab/>
      </w:r>
      <w:r w:rsidRPr="007C4F6F">
        <w:rPr>
          <w:rFonts w:ascii="Times New Roman" w:hAnsi="Times New Roman"/>
        </w:rPr>
        <w:tab/>
      </w:r>
      <w:r w:rsidRPr="007C4F6F">
        <w:rPr>
          <w:rFonts w:ascii="Times New Roman" w:hAnsi="Times New Roman"/>
        </w:rPr>
        <w:tab/>
        <w:t xml:space="preserve"> Тел. _________________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Факс ________________</w:t>
      </w:r>
    </w:p>
    <w:tbl>
      <w:tblPr>
        <w:tblW w:w="0" w:type="auto"/>
        <w:tblInd w:w="108" w:type="dxa"/>
        <w:tblLayout w:type="fixed"/>
        <w:tblLook w:val="0000"/>
      </w:tblPr>
      <w:tblGrid>
        <w:gridCol w:w="4860"/>
        <w:gridCol w:w="4680"/>
      </w:tblGrid>
      <w:tr w:rsidR="00767CC9" w:rsidRPr="007C4F6F" w:rsidTr="0034151D">
        <w:tc>
          <w:tcPr>
            <w:tcW w:w="4860" w:type="dxa"/>
          </w:tcPr>
          <w:p w:rsidR="00767CC9" w:rsidRPr="007C4F6F" w:rsidRDefault="00767CC9" w:rsidP="007C4F6F">
            <w:pPr>
              <w:spacing w:after="0" w:line="240" w:lineRule="auto"/>
              <w:ind w:firstLine="709"/>
              <w:contextualSpacing/>
              <w:jc w:val="both"/>
              <w:rPr>
                <w:rFonts w:ascii="Times New Roman" w:hAnsi="Times New Roman"/>
                <w:b/>
              </w:rPr>
            </w:pPr>
            <w:r w:rsidRPr="007C4F6F">
              <w:rPr>
                <w:rFonts w:ascii="Times New Roman" w:hAnsi="Times New Roman"/>
                <w:b/>
              </w:rPr>
              <w:t>ЗАКАЗЧИК:</w:t>
            </w:r>
          </w:p>
        </w:tc>
        <w:tc>
          <w:tcPr>
            <w:tcW w:w="4680" w:type="dxa"/>
          </w:tcPr>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b/>
              </w:rPr>
              <w:t>ПОСТАВЩИК:</w:t>
            </w:r>
          </w:p>
        </w:tc>
      </w:tr>
      <w:tr w:rsidR="00767CC9" w:rsidRPr="007C4F6F" w:rsidTr="0034151D">
        <w:tc>
          <w:tcPr>
            <w:tcW w:w="4860" w:type="dxa"/>
          </w:tcPr>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______________________ /………………………../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М.П.</w:t>
            </w:r>
          </w:p>
        </w:tc>
        <w:tc>
          <w:tcPr>
            <w:tcW w:w="4680" w:type="dxa"/>
          </w:tcPr>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_______________________ /………………………../</w:t>
            </w: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М.П.</w:t>
            </w:r>
          </w:p>
        </w:tc>
      </w:tr>
    </w:tbl>
    <w:p w:rsidR="00767CC9" w:rsidRPr="007C4F6F" w:rsidRDefault="00767CC9" w:rsidP="007C4F6F">
      <w:pPr>
        <w:spacing w:after="0" w:line="240" w:lineRule="auto"/>
        <w:ind w:firstLine="709"/>
        <w:contextualSpacing/>
        <w:jc w:val="both"/>
        <w:rPr>
          <w:rFonts w:ascii="Times New Roman" w:hAnsi="Times New Roman"/>
        </w:rPr>
      </w:pPr>
    </w:p>
    <w:p w:rsidR="00767CC9" w:rsidRPr="007C4F6F" w:rsidRDefault="00767CC9" w:rsidP="007C4F6F">
      <w:pPr>
        <w:spacing w:after="0" w:line="240" w:lineRule="auto"/>
        <w:ind w:firstLine="709"/>
        <w:contextualSpacing/>
        <w:jc w:val="both"/>
        <w:rPr>
          <w:rFonts w:ascii="Times New Roman" w:hAnsi="Times New Roman"/>
        </w:rPr>
      </w:pPr>
      <w:r w:rsidRPr="007C4F6F">
        <w:rPr>
          <w:rFonts w:ascii="Times New Roman" w:hAnsi="Times New Roman"/>
        </w:rPr>
        <w:t>Образец согласован:</w:t>
      </w:r>
    </w:p>
    <w:tbl>
      <w:tblPr>
        <w:tblW w:w="10773" w:type="dxa"/>
        <w:tblLayout w:type="fixed"/>
        <w:tblCellMar>
          <w:top w:w="102" w:type="dxa"/>
          <w:left w:w="62" w:type="dxa"/>
          <w:bottom w:w="102" w:type="dxa"/>
          <w:right w:w="62" w:type="dxa"/>
        </w:tblCellMar>
        <w:tblLook w:val="0000"/>
      </w:tblPr>
      <w:tblGrid>
        <w:gridCol w:w="5387"/>
        <w:gridCol w:w="850"/>
        <w:gridCol w:w="4536"/>
      </w:tblGrid>
      <w:tr w:rsidR="00767CC9" w:rsidRPr="007C4F6F" w:rsidTr="0034151D">
        <w:tc>
          <w:tcPr>
            <w:tcW w:w="5387" w:type="dxa"/>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ЗАКАЗЧИК:</w:t>
            </w:r>
          </w:p>
        </w:tc>
        <w:tc>
          <w:tcPr>
            <w:tcW w:w="850" w:type="dxa"/>
          </w:tcPr>
          <w:p w:rsidR="00767CC9" w:rsidRPr="007C4F6F" w:rsidRDefault="00767CC9" w:rsidP="00156927">
            <w:pPr>
              <w:spacing w:after="0" w:line="240" w:lineRule="auto"/>
              <w:ind w:firstLine="709"/>
              <w:contextualSpacing/>
              <w:jc w:val="center"/>
              <w:rPr>
                <w:rFonts w:ascii="Times New Roman" w:hAnsi="Times New Roman"/>
              </w:rPr>
            </w:pPr>
          </w:p>
        </w:tc>
        <w:tc>
          <w:tcPr>
            <w:tcW w:w="4536" w:type="dxa"/>
          </w:tcPr>
          <w:p w:rsidR="00767CC9" w:rsidRPr="007C4F6F" w:rsidRDefault="00767CC9" w:rsidP="00156927">
            <w:pPr>
              <w:spacing w:after="0" w:line="240" w:lineRule="auto"/>
              <w:contextualSpacing/>
              <w:jc w:val="center"/>
              <w:rPr>
                <w:rFonts w:ascii="Times New Roman" w:hAnsi="Times New Roman"/>
              </w:rPr>
            </w:pPr>
            <w:r w:rsidRPr="007C4F6F">
              <w:rPr>
                <w:rFonts w:ascii="Times New Roman" w:hAnsi="Times New Roman"/>
              </w:rPr>
              <w:t>ПОСТАВЩИК:</w:t>
            </w:r>
          </w:p>
        </w:tc>
      </w:tr>
      <w:tr w:rsidR="00767CC9" w:rsidRPr="007C4F6F" w:rsidTr="0034151D">
        <w:tc>
          <w:tcPr>
            <w:tcW w:w="5387" w:type="dxa"/>
          </w:tcPr>
          <w:p w:rsidR="00767CC9" w:rsidRPr="007C4F6F" w:rsidRDefault="00767CC9" w:rsidP="00156927">
            <w:pPr>
              <w:spacing w:after="0" w:line="240" w:lineRule="auto"/>
              <w:contextualSpacing/>
              <w:jc w:val="both"/>
              <w:rPr>
                <w:rFonts w:ascii="Times New Roman" w:hAnsi="Times New Roman"/>
              </w:rPr>
            </w:pP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156927">
            <w:pPr>
              <w:spacing w:after="0" w:line="240" w:lineRule="auto"/>
              <w:contextualSpacing/>
              <w:jc w:val="both"/>
              <w:rPr>
                <w:rFonts w:ascii="Times New Roman" w:hAnsi="Times New Roman"/>
              </w:rPr>
            </w:pPr>
          </w:p>
        </w:tc>
      </w:tr>
      <w:tr w:rsidR="00767CC9" w:rsidRPr="007C4F6F" w:rsidTr="0034151D">
        <w:tc>
          <w:tcPr>
            <w:tcW w:w="5387" w:type="dxa"/>
          </w:tcPr>
          <w:p w:rsidR="00767CC9" w:rsidRPr="007C4F6F" w:rsidRDefault="00767CC9"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156927">
            <w:pPr>
              <w:spacing w:after="0" w:line="240" w:lineRule="auto"/>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r>
      <w:tr w:rsidR="00767CC9" w:rsidRPr="007C4F6F" w:rsidTr="0034151D">
        <w:trPr>
          <w:trHeight w:val="75"/>
        </w:trPr>
        <w:tc>
          <w:tcPr>
            <w:tcW w:w="5387" w:type="dxa"/>
          </w:tcPr>
          <w:p w:rsidR="00767CC9" w:rsidRPr="007C4F6F" w:rsidRDefault="00767CC9" w:rsidP="007C4F6F">
            <w:pPr>
              <w:spacing w:after="0" w:line="240" w:lineRule="auto"/>
              <w:ind w:firstLine="709"/>
              <w:contextualSpacing/>
              <w:jc w:val="both"/>
              <w:rPr>
                <w:rFonts w:ascii="Times New Roman" w:hAnsi="Times New Roman"/>
              </w:rPr>
            </w:pPr>
          </w:p>
        </w:tc>
        <w:tc>
          <w:tcPr>
            <w:tcW w:w="850" w:type="dxa"/>
          </w:tcPr>
          <w:p w:rsidR="00767CC9" w:rsidRPr="007C4F6F" w:rsidRDefault="00767CC9" w:rsidP="007C4F6F">
            <w:pPr>
              <w:spacing w:after="0" w:line="240" w:lineRule="auto"/>
              <w:ind w:firstLine="709"/>
              <w:contextualSpacing/>
              <w:jc w:val="both"/>
              <w:rPr>
                <w:rFonts w:ascii="Times New Roman" w:hAnsi="Times New Roman"/>
              </w:rPr>
            </w:pPr>
          </w:p>
        </w:tc>
        <w:tc>
          <w:tcPr>
            <w:tcW w:w="4536" w:type="dxa"/>
          </w:tcPr>
          <w:p w:rsidR="00767CC9" w:rsidRPr="007C4F6F" w:rsidRDefault="00767CC9" w:rsidP="007C4F6F">
            <w:pPr>
              <w:spacing w:after="0" w:line="240" w:lineRule="auto"/>
              <w:ind w:firstLine="709"/>
              <w:contextualSpacing/>
              <w:jc w:val="both"/>
              <w:rPr>
                <w:rFonts w:ascii="Times New Roman" w:hAnsi="Times New Roman"/>
              </w:rPr>
            </w:pPr>
          </w:p>
        </w:tc>
      </w:tr>
    </w:tbl>
    <w:p w:rsidR="00767CC9" w:rsidRPr="007C4F6F" w:rsidRDefault="00767CC9" w:rsidP="007C4F6F">
      <w:pPr>
        <w:spacing w:after="0" w:line="240" w:lineRule="auto"/>
        <w:ind w:firstLine="709"/>
        <w:contextualSpacing/>
        <w:jc w:val="both"/>
        <w:rPr>
          <w:rFonts w:ascii="Times New Roman" w:hAnsi="Times New Roman"/>
        </w:rPr>
      </w:pPr>
    </w:p>
    <w:p w:rsidR="00B142DD" w:rsidRPr="009971B4" w:rsidRDefault="00B142DD" w:rsidP="007C4F6F">
      <w:pPr>
        <w:spacing w:after="0" w:line="240" w:lineRule="auto"/>
        <w:ind w:firstLine="709"/>
        <w:contextualSpacing/>
        <w:jc w:val="both"/>
        <w:rPr>
          <w:rFonts w:ascii="Times New Roman" w:eastAsia="Times New Roman" w:hAnsi="Times New Roman"/>
          <w:lang w:val="en-US" w:eastAsia="ru-RU"/>
        </w:rPr>
      </w:pPr>
      <w:r w:rsidRPr="007C4F6F">
        <w:rPr>
          <w:rFonts w:ascii="Times New Roman" w:hAnsi="Times New Roman"/>
        </w:rPr>
        <w:br w:type="page"/>
      </w:r>
    </w:p>
    <w:p w:rsidR="00B142DD" w:rsidRPr="007C4F6F" w:rsidRDefault="00B142DD" w:rsidP="00156927">
      <w:pPr>
        <w:spacing w:after="0" w:line="240" w:lineRule="auto"/>
        <w:contextualSpacing/>
        <w:jc w:val="right"/>
        <w:rPr>
          <w:rFonts w:ascii="Times New Roman" w:hAnsi="Times New Roman"/>
        </w:rPr>
      </w:pPr>
      <w:r w:rsidRPr="007C4F6F">
        <w:rPr>
          <w:rFonts w:ascii="Times New Roman" w:hAnsi="Times New Roman"/>
        </w:rPr>
        <w:lastRenderedPageBreak/>
        <w:t xml:space="preserve">Приложение № 4 к Контракту </w:t>
      </w:r>
    </w:p>
    <w:p w:rsidR="00B142DD" w:rsidRPr="007C4F6F" w:rsidRDefault="00B142DD" w:rsidP="00156927">
      <w:pPr>
        <w:spacing w:after="0" w:line="240" w:lineRule="auto"/>
        <w:contextualSpacing/>
        <w:jc w:val="right"/>
        <w:rPr>
          <w:rFonts w:ascii="Times New Roman" w:hAnsi="Times New Roman"/>
        </w:rPr>
      </w:pPr>
      <w:r w:rsidRPr="007C4F6F">
        <w:rPr>
          <w:rFonts w:ascii="Times New Roman" w:hAnsi="Times New Roman"/>
          <w:color w:val="000000"/>
        </w:rPr>
        <w:t xml:space="preserve">№______ </w:t>
      </w:r>
      <w:r w:rsidR="000E24D8">
        <w:rPr>
          <w:rFonts w:ascii="Times New Roman" w:hAnsi="Times New Roman"/>
        </w:rPr>
        <w:t>от «__» __________ 202</w:t>
      </w:r>
      <w:r w:rsidR="00386D79">
        <w:rPr>
          <w:rFonts w:ascii="Times New Roman" w:hAnsi="Times New Roman"/>
        </w:rPr>
        <w:t>6</w:t>
      </w:r>
      <w:r w:rsidRPr="007C4F6F">
        <w:rPr>
          <w:rFonts w:ascii="Times New Roman" w:hAnsi="Times New Roman"/>
        </w:rPr>
        <w:t xml:space="preserve"> г. </w:t>
      </w:r>
    </w:p>
    <w:p w:rsidR="00B142DD" w:rsidRPr="007C4F6F" w:rsidRDefault="00B142DD" w:rsidP="00156927">
      <w:pPr>
        <w:spacing w:after="0" w:line="240" w:lineRule="auto"/>
        <w:contextualSpacing/>
        <w:jc w:val="both"/>
        <w:rPr>
          <w:rFonts w:ascii="Times New Roman" w:hAnsi="Times New Roman"/>
          <w:b/>
        </w:rPr>
      </w:pPr>
    </w:p>
    <w:p w:rsidR="00B142DD" w:rsidRPr="007C4F6F" w:rsidRDefault="00B142DD" w:rsidP="00156927">
      <w:pPr>
        <w:spacing w:after="0" w:line="240" w:lineRule="auto"/>
        <w:contextualSpacing/>
        <w:jc w:val="center"/>
        <w:rPr>
          <w:rFonts w:ascii="Times New Roman" w:hAnsi="Times New Roman"/>
          <w:color w:val="000000"/>
        </w:rPr>
      </w:pPr>
      <w:r w:rsidRPr="007C4F6F">
        <w:rPr>
          <w:rFonts w:ascii="Times New Roman" w:hAnsi="Times New Roman"/>
          <w:b/>
        </w:rPr>
        <w:t>Акт приема-передачи топливных карт</w:t>
      </w:r>
    </w:p>
    <w:p w:rsidR="00B142DD" w:rsidRPr="007C4F6F" w:rsidRDefault="00B142DD" w:rsidP="007C4F6F">
      <w:pPr>
        <w:spacing w:after="0" w:line="240" w:lineRule="auto"/>
        <w:ind w:firstLine="709"/>
        <w:contextualSpacing/>
        <w:jc w:val="both"/>
        <w:rPr>
          <w:rFonts w:ascii="Times New Roman" w:hAnsi="Times New Roman"/>
          <w:color w:val="000000"/>
        </w:rPr>
      </w:pP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Мы, нижеподписавшиеся, ______________________________  (со стороны Поставщика), действующий на основании доверенности № _____от_____________20___ г. и представитель </w:t>
      </w:r>
      <w:r w:rsidRPr="007C4F6F">
        <w:rPr>
          <w:rFonts w:ascii="Times New Roman" w:eastAsia="Times New Roman" w:hAnsi="Times New Roman"/>
        </w:rPr>
        <w:t>Федерального государственного бюджетного учреждения науки Института геологии и минералогии им. В.С. Соболева  Сибирского отделения Российской академии нау</w:t>
      </w:r>
      <w:r w:rsidR="00C93852">
        <w:rPr>
          <w:rFonts w:ascii="Times New Roman" w:hAnsi="Times New Roman"/>
          <w:noProof/>
          <w:lang w:eastAsia="ru-RU"/>
        </w:rPr>
        <w:pict>
          <v:shape id="Надпись 2" o:spid="_x0000_s1027" type="#_x0000_t202" style="position:absolute;left:0;text-align:left;margin-left:0;margin-top:18.8pt;width:535.65pt;height:303.55pt;z-index:-25165516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" filled="f" stroked="f">
            <o:lock v:ext="edit" shapetype="t"/>
            <v:textbox>
              <w:txbxContent>
                <w:p w:rsidR="00842257" w:rsidRDefault="00842257" w:rsidP="00B142DD">
                  <w:pPr>
                    <w:pStyle w:val="ac"/>
                    <w:spacing w:before="0" w:after="0"/>
                    <w:jc w:val="center"/>
                  </w:pPr>
                  <w:r w:rsidRPr="00767CC9">
                    <w:rPr>
                      <w:rFonts w:ascii="Arial" w:hAnsi="Arial" w:cs="Arial"/>
                      <w:outline/>
                      <w:color w:val="000000"/>
                      <w:sz w:val="72"/>
                      <w:szCs w:val="72"/>
                    </w:rPr>
                    <w:t>Образец</w:t>
                  </w:r>
                </w:p>
              </w:txbxContent>
            </v:textbox>
            <w10:wrap anchorx="margin"/>
          </v:shape>
        </w:pict>
      </w:r>
      <w:r w:rsidRPr="007C4F6F">
        <w:rPr>
          <w:rFonts w:ascii="Times New Roman" w:eastAsia="Times New Roman" w:hAnsi="Times New Roman"/>
        </w:rPr>
        <w:t>к</w:t>
      </w:r>
      <w:r w:rsidRPr="007C4F6F">
        <w:rPr>
          <w:rFonts w:ascii="Times New Roman" w:hAnsi="Times New Roman"/>
        </w:rPr>
        <w:t xml:space="preserve"> __________________________________ (ФИО), действующий на основании ____ от ______________ 20___ г., составили настоящий Акт о том, что согласно заявке Заказчика Поставщик изготовил и передал, а Заказчик принял для использования на условиях Контракта № ______ </w:t>
      </w:r>
      <w:r w:rsidRPr="007C4F6F">
        <w:rPr>
          <w:rFonts w:ascii="Times New Roman" w:hAnsi="Times New Roman"/>
          <w:bCs/>
        </w:rPr>
        <w:t xml:space="preserve">от </w:t>
      </w:r>
      <w:r w:rsidRPr="007C4F6F">
        <w:rPr>
          <w:rFonts w:ascii="Times New Roman" w:hAnsi="Times New Roman"/>
        </w:rPr>
        <w:t>«___» _____________ 20___ г. пластиковые карты с микрочипом, а именно:</w:t>
      </w:r>
    </w:p>
    <w:p w:rsidR="00B142DD" w:rsidRPr="007C4F6F" w:rsidRDefault="00B142DD" w:rsidP="007C4F6F">
      <w:pPr>
        <w:spacing w:after="0" w:line="240" w:lineRule="auto"/>
        <w:ind w:firstLine="709"/>
        <w:contextualSpacing/>
        <w:jc w:val="both"/>
        <w:rPr>
          <w:rFonts w:ascii="Times New Roman" w:hAnsi="Times New Roman"/>
        </w:rPr>
      </w:pPr>
    </w:p>
    <w:tbl>
      <w:tblPr>
        <w:tblW w:w="1055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720"/>
        <w:gridCol w:w="4875"/>
        <w:gridCol w:w="1080"/>
        <w:gridCol w:w="2520"/>
        <w:gridCol w:w="1362"/>
      </w:tblGrid>
      <w:tr w:rsidR="00B142DD" w:rsidRPr="007C4F6F" w:rsidTr="00156927">
        <w:tc>
          <w:tcPr>
            <w:tcW w:w="720" w:type="dxa"/>
            <w:tcBorders>
              <w:left w:val="single" w:sz="4" w:space="0" w:color="auto"/>
            </w:tcBorders>
          </w:tcPr>
          <w:p w:rsidR="00B142DD" w:rsidRPr="007C4F6F" w:rsidRDefault="00B142DD" w:rsidP="00850070">
            <w:pPr>
              <w:spacing w:after="0" w:line="240" w:lineRule="auto"/>
              <w:contextualSpacing/>
              <w:jc w:val="both"/>
              <w:rPr>
                <w:rFonts w:ascii="Times New Roman" w:hAnsi="Times New Roman"/>
              </w:rPr>
            </w:pP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w:t>
            </w: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п.п.</w:t>
            </w:r>
          </w:p>
        </w:tc>
        <w:tc>
          <w:tcPr>
            <w:tcW w:w="4875" w:type="dxa"/>
          </w:tcPr>
          <w:p w:rsidR="00B142DD" w:rsidRPr="007C4F6F" w:rsidRDefault="00B142DD" w:rsidP="00850070">
            <w:pPr>
              <w:spacing w:after="0" w:line="240" w:lineRule="auto"/>
              <w:contextualSpacing/>
              <w:jc w:val="both"/>
              <w:rPr>
                <w:rFonts w:ascii="Times New Roman" w:hAnsi="Times New Roman"/>
              </w:rPr>
            </w:pP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 xml:space="preserve">Ф.И.О. </w:t>
            </w: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Водителя</w:t>
            </w:r>
          </w:p>
          <w:p w:rsidR="00B142DD" w:rsidRPr="007C4F6F" w:rsidRDefault="00B142DD" w:rsidP="00850070">
            <w:pPr>
              <w:spacing w:after="0" w:line="240" w:lineRule="auto"/>
              <w:contextualSpacing/>
              <w:jc w:val="both"/>
              <w:rPr>
                <w:rFonts w:ascii="Times New Roman" w:hAnsi="Times New Roman"/>
              </w:rPr>
            </w:pPr>
          </w:p>
        </w:tc>
        <w:tc>
          <w:tcPr>
            <w:tcW w:w="1080" w:type="dxa"/>
          </w:tcPr>
          <w:p w:rsidR="00B142DD" w:rsidRPr="007C4F6F" w:rsidRDefault="00B142DD" w:rsidP="00850070">
            <w:pPr>
              <w:spacing w:after="0" w:line="240" w:lineRule="auto"/>
              <w:contextualSpacing/>
              <w:jc w:val="both"/>
              <w:rPr>
                <w:rFonts w:ascii="Times New Roman" w:hAnsi="Times New Roman"/>
              </w:rPr>
            </w:pP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сорт топлива</w:t>
            </w:r>
          </w:p>
        </w:tc>
        <w:tc>
          <w:tcPr>
            <w:tcW w:w="2520" w:type="dxa"/>
          </w:tcPr>
          <w:p w:rsidR="00B142DD" w:rsidRPr="007C4F6F" w:rsidRDefault="00B142DD" w:rsidP="00850070">
            <w:pPr>
              <w:spacing w:after="0" w:line="240" w:lineRule="auto"/>
              <w:contextualSpacing/>
              <w:jc w:val="both"/>
              <w:rPr>
                <w:rFonts w:ascii="Times New Roman" w:hAnsi="Times New Roman"/>
              </w:rPr>
            </w:pP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Номер</w:t>
            </w: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 xml:space="preserve">электронной </w:t>
            </w:r>
          </w:p>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 xml:space="preserve">карты </w:t>
            </w:r>
          </w:p>
        </w:tc>
        <w:tc>
          <w:tcPr>
            <w:tcW w:w="1362" w:type="dxa"/>
            <w:vAlign w:val="center"/>
          </w:tcPr>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Месячный лимит (л.)</w:t>
            </w:r>
          </w:p>
        </w:tc>
      </w:tr>
      <w:tr w:rsidR="00B142DD" w:rsidRPr="007C4F6F" w:rsidTr="00156927">
        <w:trPr>
          <w:trHeight w:val="304"/>
        </w:trPr>
        <w:tc>
          <w:tcPr>
            <w:tcW w:w="720" w:type="dxa"/>
          </w:tcPr>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1</w:t>
            </w:r>
          </w:p>
        </w:tc>
        <w:tc>
          <w:tcPr>
            <w:tcW w:w="4875" w:type="dxa"/>
          </w:tcPr>
          <w:p w:rsidR="00B142DD" w:rsidRPr="007C4F6F" w:rsidRDefault="00B142DD" w:rsidP="00850070">
            <w:pPr>
              <w:spacing w:after="0" w:line="240" w:lineRule="auto"/>
              <w:contextualSpacing/>
              <w:jc w:val="both"/>
              <w:rPr>
                <w:rFonts w:ascii="Times New Roman" w:hAnsi="Times New Roman"/>
              </w:rPr>
            </w:pPr>
          </w:p>
        </w:tc>
        <w:tc>
          <w:tcPr>
            <w:tcW w:w="1080" w:type="dxa"/>
          </w:tcPr>
          <w:p w:rsidR="00B142DD" w:rsidRPr="007C4F6F" w:rsidRDefault="00B142DD" w:rsidP="00850070">
            <w:pPr>
              <w:spacing w:after="0" w:line="240" w:lineRule="auto"/>
              <w:contextualSpacing/>
              <w:jc w:val="both"/>
              <w:rPr>
                <w:rFonts w:ascii="Times New Roman" w:hAnsi="Times New Roman"/>
              </w:rPr>
            </w:pPr>
          </w:p>
        </w:tc>
        <w:tc>
          <w:tcPr>
            <w:tcW w:w="2520" w:type="dxa"/>
          </w:tcPr>
          <w:p w:rsidR="00B142DD" w:rsidRPr="007C4F6F" w:rsidRDefault="00B142DD" w:rsidP="00850070">
            <w:pPr>
              <w:spacing w:after="0" w:line="240" w:lineRule="auto"/>
              <w:contextualSpacing/>
              <w:jc w:val="both"/>
              <w:rPr>
                <w:rFonts w:ascii="Times New Roman" w:hAnsi="Times New Roman"/>
              </w:rPr>
            </w:pPr>
          </w:p>
        </w:tc>
        <w:tc>
          <w:tcPr>
            <w:tcW w:w="1362" w:type="dxa"/>
          </w:tcPr>
          <w:p w:rsidR="00B142DD" w:rsidRPr="007C4F6F" w:rsidRDefault="00B142DD" w:rsidP="00850070">
            <w:pPr>
              <w:spacing w:after="0" w:line="240" w:lineRule="auto"/>
              <w:contextualSpacing/>
              <w:jc w:val="both"/>
              <w:rPr>
                <w:rFonts w:ascii="Times New Roman" w:hAnsi="Times New Roman"/>
              </w:rPr>
            </w:pPr>
          </w:p>
        </w:tc>
      </w:tr>
      <w:tr w:rsidR="00B142DD" w:rsidRPr="007C4F6F" w:rsidTr="00156927">
        <w:trPr>
          <w:trHeight w:val="266"/>
        </w:trPr>
        <w:tc>
          <w:tcPr>
            <w:tcW w:w="720" w:type="dxa"/>
            <w:tcBorders>
              <w:bottom w:val="single" w:sz="6" w:space="0" w:color="000000"/>
            </w:tcBorders>
          </w:tcPr>
          <w:p w:rsidR="00B142DD" w:rsidRPr="007C4F6F" w:rsidRDefault="00B142DD" w:rsidP="00850070">
            <w:pPr>
              <w:spacing w:after="0" w:line="240" w:lineRule="auto"/>
              <w:contextualSpacing/>
              <w:jc w:val="both"/>
              <w:rPr>
                <w:rFonts w:ascii="Times New Roman" w:hAnsi="Times New Roman"/>
              </w:rPr>
            </w:pPr>
            <w:r w:rsidRPr="007C4F6F">
              <w:rPr>
                <w:rFonts w:ascii="Times New Roman" w:hAnsi="Times New Roman"/>
              </w:rPr>
              <w:t>…</w:t>
            </w:r>
          </w:p>
        </w:tc>
        <w:tc>
          <w:tcPr>
            <w:tcW w:w="4875" w:type="dxa"/>
            <w:tcBorders>
              <w:bottom w:val="single" w:sz="6" w:space="0" w:color="000000"/>
            </w:tcBorders>
          </w:tcPr>
          <w:p w:rsidR="00B142DD" w:rsidRPr="007C4F6F" w:rsidRDefault="00B142DD" w:rsidP="00850070">
            <w:pPr>
              <w:spacing w:after="0" w:line="240" w:lineRule="auto"/>
              <w:contextualSpacing/>
              <w:jc w:val="both"/>
              <w:rPr>
                <w:rFonts w:ascii="Times New Roman" w:hAnsi="Times New Roman"/>
              </w:rPr>
            </w:pPr>
          </w:p>
        </w:tc>
        <w:tc>
          <w:tcPr>
            <w:tcW w:w="1080" w:type="dxa"/>
            <w:tcBorders>
              <w:bottom w:val="single" w:sz="6" w:space="0" w:color="000000"/>
            </w:tcBorders>
          </w:tcPr>
          <w:p w:rsidR="00B142DD" w:rsidRPr="007C4F6F" w:rsidRDefault="00B142DD" w:rsidP="00850070">
            <w:pPr>
              <w:spacing w:after="0" w:line="240" w:lineRule="auto"/>
              <w:contextualSpacing/>
              <w:jc w:val="both"/>
              <w:rPr>
                <w:rFonts w:ascii="Times New Roman" w:hAnsi="Times New Roman"/>
              </w:rPr>
            </w:pPr>
          </w:p>
        </w:tc>
        <w:tc>
          <w:tcPr>
            <w:tcW w:w="2520" w:type="dxa"/>
            <w:tcBorders>
              <w:bottom w:val="single" w:sz="6" w:space="0" w:color="000000"/>
            </w:tcBorders>
          </w:tcPr>
          <w:p w:rsidR="00B142DD" w:rsidRPr="007C4F6F" w:rsidRDefault="00B142DD" w:rsidP="00850070">
            <w:pPr>
              <w:spacing w:after="0" w:line="240" w:lineRule="auto"/>
              <w:contextualSpacing/>
              <w:jc w:val="both"/>
              <w:rPr>
                <w:rFonts w:ascii="Times New Roman" w:hAnsi="Times New Roman"/>
              </w:rPr>
            </w:pPr>
          </w:p>
        </w:tc>
        <w:tc>
          <w:tcPr>
            <w:tcW w:w="1362" w:type="dxa"/>
            <w:tcBorders>
              <w:bottom w:val="single" w:sz="6" w:space="0" w:color="000000"/>
            </w:tcBorders>
          </w:tcPr>
          <w:p w:rsidR="00B142DD" w:rsidRPr="007C4F6F" w:rsidRDefault="00B142DD" w:rsidP="00850070">
            <w:pPr>
              <w:spacing w:after="0" w:line="240" w:lineRule="auto"/>
              <w:contextualSpacing/>
              <w:jc w:val="both"/>
              <w:rPr>
                <w:rFonts w:ascii="Times New Roman" w:hAnsi="Times New Roman"/>
              </w:rPr>
            </w:pPr>
          </w:p>
        </w:tc>
      </w:tr>
    </w:tbl>
    <w:p w:rsidR="00B142DD" w:rsidRPr="007C4F6F" w:rsidRDefault="00B142DD" w:rsidP="007C4F6F">
      <w:pPr>
        <w:spacing w:after="0" w:line="240" w:lineRule="auto"/>
        <w:ind w:firstLine="709"/>
        <w:contextualSpacing/>
        <w:jc w:val="both"/>
        <w:rPr>
          <w:rFonts w:ascii="Times New Roman" w:hAnsi="Times New Roman"/>
        </w:rPr>
      </w:pP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Итого передано __________ карт (ы).</w:t>
      </w: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 xml:space="preserve">Карты являются собственностью Поставщика и подлежат возврату по окончании действия Контракта. </w:t>
      </w: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Продажа карт третьим лицам запрещена.</w:t>
      </w:r>
    </w:p>
    <w:p w:rsidR="00B142DD" w:rsidRPr="007C4F6F" w:rsidRDefault="00B142DD" w:rsidP="007C4F6F">
      <w:pPr>
        <w:spacing w:after="0" w:line="240" w:lineRule="auto"/>
        <w:ind w:firstLine="709"/>
        <w:contextualSpacing/>
        <w:jc w:val="both"/>
        <w:rPr>
          <w:rFonts w:ascii="Times New Roman" w:hAnsi="Times New Roman"/>
        </w:rPr>
      </w:pP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Карты передал _________________/_____________________/</w:t>
      </w: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ab/>
        <w:t>м.п.</w:t>
      </w: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Карты принял _________________/_____________________/</w:t>
      </w:r>
    </w:p>
    <w:p w:rsidR="00B142DD" w:rsidRPr="007C4F6F" w:rsidRDefault="00B142DD" w:rsidP="007C4F6F">
      <w:pPr>
        <w:spacing w:after="0" w:line="240" w:lineRule="auto"/>
        <w:ind w:firstLine="709"/>
        <w:contextualSpacing/>
        <w:jc w:val="both"/>
        <w:rPr>
          <w:rFonts w:ascii="Times New Roman" w:hAnsi="Times New Roman"/>
          <w:b/>
        </w:rPr>
      </w:pPr>
      <w:r w:rsidRPr="007C4F6F">
        <w:rPr>
          <w:rFonts w:ascii="Times New Roman" w:hAnsi="Times New Roman"/>
        </w:rPr>
        <w:tab/>
        <w:t>м.п.</w:t>
      </w:r>
    </w:p>
    <w:p w:rsidR="00B142DD" w:rsidRPr="007C4F6F" w:rsidRDefault="00B142DD" w:rsidP="007C4F6F">
      <w:pPr>
        <w:spacing w:after="0" w:line="240" w:lineRule="auto"/>
        <w:ind w:firstLine="709"/>
        <w:contextualSpacing/>
        <w:jc w:val="both"/>
        <w:rPr>
          <w:rFonts w:ascii="Times New Roman" w:hAnsi="Times New Roman"/>
        </w:rPr>
      </w:pPr>
    </w:p>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rPr>
        <w:t>Образец согласован:</w:t>
      </w:r>
    </w:p>
    <w:tbl>
      <w:tblPr>
        <w:tblW w:w="10773" w:type="dxa"/>
        <w:tblLayout w:type="fixed"/>
        <w:tblCellMar>
          <w:top w:w="102" w:type="dxa"/>
          <w:left w:w="62" w:type="dxa"/>
          <w:bottom w:w="102" w:type="dxa"/>
          <w:right w:w="62" w:type="dxa"/>
        </w:tblCellMar>
        <w:tblLook w:val="0000"/>
      </w:tblPr>
      <w:tblGrid>
        <w:gridCol w:w="5387"/>
        <w:gridCol w:w="850"/>
        <w:gridCol w:w="4536"/>
      </w:tblGrid>
      <w:tr w:rsidR="00B142DD" w:rsidRPr="007C4F6F" w:rsidTr="0034151D">
        <w:tc>
          <w:tcPr>
            <w:tcW w:w="5387" w:type="dxa"/>
          </w:tcPr>
          <w:p w:rsidR="00B142DD" w:rsidRPr="007C4F6F" w:rsidRDefault="00B142DD" w:rsidP="00156927">
            <w:pPr>
              <w:spacing w:after="0" w:line="240" w:lineRule="auto"/>
              <w:contextualSpacing/>
              <w:jc w:val="center"/>
              <w:rPr>
                <w:rFonts w:ascii="Times New Roman" w:hAnsi="Times New Roman"/>
              </w:rPr>
            </w:pPr>
            <w:r w:rsidRPr="007C4F6F">
              <w:rPr>
                <w:rFonts w:ascii="Times New Roman" w:hAnsi="Times New Roman"/>
              </w:rPr>
              <w:t>ЗАКАЗЧИК:</w:t>
            </w:r>
          </w:p>
        </w:tc>
        <w:tc>
          <w:tcPr>
            <w:tcW w:w="850" w:type="dxa"/>
          </w:tcPr>
          <w:p w:rsidR="00B142DD" w:rsidRPr="007C4F6F" w:rsidRDefault="00B142DD" w:rsidP="00156927">
            <w:pPr>
              <w:spacing w:after="0" w:line="240" w:lineRule="auto"/>
              <w:ind w:firstLine="709"/>
              <w:contextualSpacing/>
              <w:jc w:val="center"/>
              <w:rPr>
                <w:rFonts w:ascii="Times New Roman" w:hAnsi="Times New Roman"/>
              </w:rPr>
            </w:pPr>
          </w:p>
        </w:tc>
        <w:tc>
          <w:tcPr>
            <w:tcW w:w="4536" w:type="dxa"/>
          </w:tcPr>
          <w:p w:rsidR="00B142DD" w:rsidRPr="007C4F6F" w:rsidRDefault="00B142DD" w:rsidP="00156927">
            <w:pPr>
              <w:spacing w:after="0" w:line="240" w:lineRule="auto"/>
              <w:contextualSpacing/>
              <w:jc w:val="center"/>
              <w:rPr>
                <w:rFonts w:ascii="Times New Roman" w:hAnsi="Times New Roman"/>
              </w:rPr>
            </w:pPr>
            <w:r w:rsidRPr="007C4F6F">
              <w:rPr>
                <w:rFonts w:ascii="Times New Roman" w:hAnsi="Times New Roman"/>
              </w:rPr>
              <w:t>ПОСТАВЩИК:</w:t>
            </w:r>
          </w:p>
        </w:tc>
      </w:tr>
      <w:tr w:rsidR="00B142DD" w:rsidRPr="007C4F6F" w:rsidTr="0034151D">
        <w:tc>
          <w:tcPr>
            <w:tcW w:w="5387" w:type="dxa"/>
          </w:tcPr>
          <w:p w:rsidR="00B142DD" w:rsidRPr="007C4F6F" w:rsidRDefault="009971B4" w:rsidP="00156927">
            <w:pPr>
              <w:spacing w:after="0" w:line="240" w:lineRule="auto"/>
              <w:contextualSpacing/>
              <w:jc w:val="both"/>
              <w:rPr>
                <w:rFonts w:ascii="Times New Roman" w:hAnsi="Times New Roman"/>
              </w:rPr>
            </w:pPr>
            <w:r>
              <w:rPr>
                <w:rFonts w:ascii="Times New Roman" w:hAnsi="Times New Roman"/>
              </w:rPr>
              <w:t>СЕФ ФИЦ ЕГС РАН</w:t>
            </w:r>
          </w:p>
        </w:tc>
        <w:tc>
          <w:tcPr>
            <w:tcW w:w="850" w:type="dxa"/>
          </w:tcPr>
          <w:p w:rsidR="00B142DD" w:rsidRPr="007C4F6F" w:rsidRDefault="00B142DD" w:rsidP="007C4F6F">
            <w:pPr>
              <w:spacing w:after="0" w:line="240" w:lineRule="auto"/>
              <w:ind w:firstLine="709"/>
              <w:contextualSpacing/>
              <w:jc w:val="both"/>
              <w:rPr>
                <w:rFonts w:ascii="Times New Roman" w:hAnsi="Times New Roman"/>
              </w:rPr>
            </w:pPr>
          </w:p>
        </w:tc>
        <w:tc>
          <w:tcPr>
            <w:tcW w:w="4536" w:type="dxa"/>
          </w:tcPr>
          <w:p w:rsidR="00B142DD" w:rsidRPr="007C4F6F" w:rsidRDefault="00B142DD" w:rsidP="00156927">
            <w:pPr>
              <w:spacing w:after="0" w:line="240" w:lineRule="auto"/>
              <w:contextualSpacing/>
              <w:jc w:val="both"/>
              <w:rPr>
                <w:rFonts w:ascii="Times New Roman" w:hAnsi="Times New Roman"/>
              </w:rPr>
            </w:pPr>
          </w:p>
        </w:tc>
      </w:tr>
      <w:tr w:rsidR="00B142DD" w:rsidRPr="007C4F6F" w:rsidTr="0034151D">
        <w:tc>
          <w:tcPr>
            <w:tcW w:w="5387" w:type="dxa"/>
          </w:tcPr>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c>
          <w:tcPr>
            <w:tcW w:w="850" w:type="dxa"/>
          </w:tcPr>
          <w:p w:rsidR="00B142DD" w:rsidRPr="007C4F6F" w:rsidRDefault="00B142DD" w:rsidP="007C4F6F">
            <w:pPr>
              <w:spacing w:after="0" w:line="240" w:lineRule="auto"/>
              <w:ind w:firstLine="709"/>
              <w:contextualSpacing/>
              <w:jc w:val="both"/>
              <w:rPr>
                <w:rFonts w:ascii="Times New Roman" w:hAnsi="Times New Roman"/>
              </w:rPr>
            </w:pPr>
          </w:p>
        </w:tc>
        <w:tc>
          <w:tcPr>
            <w:tcW w:w="4536" w:type="dxa"/>
          </w:tcPr>
          <w:p w:rsidR="00B142DD" w:rsidRPr="007C4F6F" w:rsidRDefault="00B142DD" w:rsidP="007C4F6F">
            <w:pPr>
              <w:spacing w:after="0" w:line="240" w:lineRule="auto"/>
              <w:ind w:firstLine="709"/>
              <w:contextualSpacing/>
              <w:jc w:val="both"/>
              <w:rPr>
                <w:rFonts w:ascii="Times New Roman" w:hAnsi="Times New Roman"/>
              </w:rPr>
            </w:pPr>
            <w:r w:rsidRPr="007C4F6F">
              <w:rPr>
                <w:rFonts w:ascii="Times New Roman" w:hAnsi="Times New Roman"/>
                <w:color w:val="000000"/>
              </w:rPr>
              <w:t xml:space="preserve">_______________ </w:t>
            </w:r>
            <w:r w:rsidRPr="007C4F6F">
              <w:rPr>
                <w:rFonts w:ascii="Times New Roman" w:hAnsi="Times New Roman"/>
                <w:bCs/>
              </w:rPr>
              <w:t>__________________</w:t>
            </w:r>
          </w:p>
        </w:tc>
      </w:tr>
    </w:tbl>
    <w:p w:rsidR="00767CC9" w:rsidRPr="007C4F6F" w:rsidRDefault="00767CC9" w:rsidP="007C4F6F">
      <w:pPr>
        <w:spacing w:after="0" w:line="240" w:lineRule="auto"/>
        <w:ind w:firstLine="709"/>
        <w:contextualSpacing/>
        <w:jc w:val="both"/>
        <w:rPr>
          <w:rFonts w:ascii="Times New Roman" w:hAnsi="Times New Roman"/>
        </w:rPr>
      </w:pPr>
    </w:p>
    <w:sectPr w:rsidR="00767CC9" w:rsidRPr="007C4F6F" w:rsidSect="00156927">
      <w:pgSz w:w="11906" w:h="16838"/>
      <w:pgMar w:top="720" w:right="566"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4E" w:rsidRDefault="00D1074E">
      <w:pPr>
        <w:spacing w:after="0" w:line="240" w:lineRule="auto"/>
      </w:pPr>
      <w:r>
        <w:separator/>
      </w:r>
    </w:p>
  </w:endnote>
  <w:endnote w:type="continuationSeparator" w:id="1">
    <w:p w:rsidR="00D1074E" w:rsidRDefault="00D10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4E" w:rsidRDefault="00D1074E">
      <w:pPr>
        <w:spacing w:after="0" w:line="240" w:lineRule="auto"/>
      </w:pPr>
      <w:r>
        <w:separator/>
      </w:r>
    </w:p>
  </w:footnote>
  <w:footnote w:type="continuationSeparator" w:id="1">
    <w:p w:rsidR="00D1074E" w:rsidRDefault="00D10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61C6C"/>
    <w:multiLevelType w:val="multilevel"/>
    <w:tmpl w:val="3C48F4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66DD0018"/>
    <w:multiLevelType w:val="multilevel"/>
    <w:tmpl w:val="DCE602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579D"/>
    <w:rsid w:val="000000E4"/>
    <w:rsid w:val="000009C9"/>
    <w:rsid w:val="0000165F"/>
    <w:rsid w:val="00001D0C"/>
    <w:rsid w:val="00002516"/>
    <w:rsid w:val="000025B3"/>
    <w:rsid w:val="00002753"/>
    <w:rsid w:val="000027E2"/>
    <w:rsid w:val="00002E3D"/>
    <w:rsid w:val="00002FD5"/>
    <w:rsid w:val="0000301F"/>
    <w:rsid w:val="00003090"/>
    <w:rsid w:val="000033B3"/>
    <w:rsid w:val="000033FF"/>
    <w:rsid w:val="0000361C"/>
    <w:rsid w:val="000038ED"/>
    <w:rsid w:val="00003948"/>
    <w:rsid w:val="0000394C"/>
    <w:rsid w:val="00003A4B"/>
    <w:rsid w:val="00003A90"/>
    <w:rsid w:val="00003FD3"/>
    <w:rsid w:val="000042A6"/>
    <w:rsid w:val="000042EC"/>
    <w:rsid w:val="00004D18"/>
    <w:rsid w:val="00004DDE"/>
    <w:rsid w:val="00004FB9"/>
    <w:rsid w:val="00005057"/>
    <w:rsid w:val="00005264"/>
    <w:rsid w:val="000055FD"/>
    <w:rsid w:val="00005803"/>
    <w:rsid w:val="0000582F"/>
    <w:rsid w:val="00005A6C"/>
    <w:rsid w:val="00005B7D"/>
    <w:rsid w:val="00005E92"/>
    <w:rsid w:val="00006080"/>
    <w:rsid w:val="0000626C"/>
    <w:rsid w:val="0000639C"/>
    <w:rsid w:val="00006425"/>
    <w:rsid w:val="00006A6A"/>
    <w:rsid w:val="0000785A"/>
    <w:rsid w:val="00007F82"/>
    <w:rsid w:val="000106EB"/>
    <w:rsid w:val="00010D65"/>
    <w:rsid w:val="0001154E"/>
    <w:rsid w:val="00011560"/>
    <w:rsid w:val="000115CC"/>
    <w:rsid w:val="000119DA"/>
    <w:rsid w:val="00011B04"/>
    <w:rsid w:val="00011D28"/>
    <w:rsid w:val="00011F47"/>
    <w:rsid w:val="00012461"/>
    <w:rsid w:val="000128CC"/>
    <w:rsid w:val="00012B11"/>
    <w:rsid w:val="00012BF8"/>
    <w:rsid w:val="00012CAD"/>
    <w:rsid w:val="00012CEB"/>
    <w:rsid w:val="00012F7E"/>
    <w:rsid w:val="00013033"/>
    <w:rsid w:val="00013127"/>
    <w:rsid w:val="00013146"/>
    <w:rsid w:val="000133FD"/>
    <w:rsid w:val="00013800"/>
    <w:rsid w:val="0001406B"/>
    <w:rsid w:val="00014263"/>
    <w:rsid w:val="000145A4"/>
    <w:rsid w:val="00014662"/>
    <w:rsid w:val="00014B19"/>
    <w:rsid w:val="00014CFD"/>
    <w:rsid w:val="00014D71"/>
    <w:rsid w:val="00014F4C"/>
    <w:rsid w:val="00014FD5"/>
    <w:rsid w:val="00015226"/>
    <w:rsid w:val="000154F1"/>
    <w:rsid w:val="000158E8"/>
    <w:rsid w:val="00015D02"/>
    <w:rsid w:val="00016392"/>
    <w:rsid w:val="00016AF6"/>
    <w:rsid w:val="00016C62"/>
    <w:rsid w:val="00016CE4"/>
    <w:rsid w:val="00016DFF"/>
    <w:rsid w:val="00016EBC"/>
    <w:rsid w:val="00016F63"/>
    <w:rsid w:val="00020151"/>
    <w:rsid w:val="00020229"/>
    <w:rsid w:val="0002041E"/>
    <w:rsid w:val="000204C0"/>
    <w:rsid w:val="000204CE"/>
    <w:rsid w:val="0002051C"/>
    <w:rsid w:val="0002095B"/>
    <w:rsid w:val="00020B94"/>
    <w:rsid w:val="00020BE9"/>
    <w:rsid w:val="00021162"/>
    <w:rsid w:val="000212C9"/>
    <w:rsid w:val="000218D3"/>
    <w:rsid w:val="0002190B"/>
    <w:rsid w:val="00021C8F"/>
    <w:rsid w:val="00021DBB"/>
    <w:rsid w:val="00021DE6"/>
    <w:rsid w:val="0002229C"/>
    <w:rsid w:val="000222EA"/>
    <w:rsid w:val="000223CE"/>
    <w:rsid w:val="000226D0"/>
    <w:rsid w:val="000226E9"/>
    <w:rsid w:val="00022858"/>
    <w:rsid w:val="00022A5B"/>
    <w:rsid w:val="000231D1"/>
    <w:rsid w:val="00023D9B"/>
    <w:rsid w:val="00023DDC"/>
    <w:rsid w:val="00023E61"/>
    <w:rsid w:val="00023F40"/>
    <w:rsid w:val="00024314"/>
    <w:rsid w:val="00024517"/>
    <w:rsid w:val="0002472D"/>
    <w:rsid w:val="00024782"/>
    <w:rsid w:val="00024E22"/>
    <w:rsid w:val="00025681"/>
    <w:rsid w:val="00025714"/>
    <w:rsid w:val="000258FA"/>
    <w:rsid w:val="00025ADC"/>
    <w:rsid w:val="00025E00"/>
    <w:rsid w:val="00025F1E"/>
    <w:rsid w:val="00025F4D"/>
    <w:rsid w:val="000261F0"/>
    <w:rsid w:val="00026350"/>
    <w:rsid w:val="00026354"/>
    <w:rsid w:val="000263B8"/>
    <w:rsid w:val="0002691B"/>
    <w:rsid w:val="000270BE"/>
    <w:rsid w:val="00027744"/>
    <w:rsid w:val="00027D66"/>
    <w:rsid w:val="00027F4C"/>
    <w:rsid w:val="0003006A"/>
    <w:rsid w:val="000300AC"/>
    <w:rsid w:val="00030160"/>
    <w:rsid w:val="000301F8"/>
    <w:rsid w:val="000302C6"/>
    <w:rsid w:val="00030633"/>
    <w:rsid w:val="000306DC"/>
    <w:rsid w:val="00030B89"/>
    <w:rsid w:val="00030BEB"/>
    <w:rsid w:val="00030C18"/>
    <w:rsid w:val="00030F56"/>
    <w:rsid w:val="00031557"/>
    <w:rsid w:val="000317DF"/>
    <w:rsid w:val="00031BAC"/>
    <w:rsid w:val="00031DAA"/>
    <w:rsid w:val="00031E1B"/>
    <w:rsid w:val="00031E49"/>
    <w:rsid w:val="000320AD"/>
    <w:rsid w:val="00032678"/>
    <w:rsid w:val="0003281F"/>
    <w:rsid w:val="00032D39"/>
    <w:rsid w:val="00032F2E"/>
    <w:rsid w:val="00033246"/>
    <w:rsid w:val="00033BFB"/>
    <w:rsid w:val="000341F2"/>
    <w:rsid w:val="000342B7"/>
    <w:rsid w:val="00034514"/>
    <w:rsid w:val="0003477B"/>
    <w:rsid w:val="00034E31"/>
    <w:rsid w:val="00034F0A"/>
    <w:rsid w:val="0003503D"/>
    <w:rsid w:val="00035267"/>
    <w:rsid w:val="000352FA"/>
    <w:rsid w:val="000353B3"/>
    <w:rsid w:val="00035425"/>
    <w:rsid w:val="0003569A"/>
    <w:rsid w:val="00035702"/>
    <w:rsid w:val="00035928"/>
    <w:rsid w:val="00035A91"/>
    <w:rsid w:val="00035B12"/>
    <w:rsid w:val="00036168"/>
    <w:rsid w:val="000364DD"/>
    <w:rsid w:val="000368EF"/>
    <w:rsid w:val="00036991"/>
    <w:rsid w:val="000369E9"/>
    <w:rsid w:val="00036A7E"/>
    <w:rsid w:val="00036BA0"/>
    <w:rsid w:val="0003705E"/>
    <w:rsid w:val="000375FE"/>
    <w:rsid w:val="0004020F"/>
    <w:rsid w:val="00040329"/>
    <w:rsid w:val="000407BD"/>
    <w:rsid w:val="00040A79"/>
    <w:rsid w:val="00041A71"/>
    <w:rsid w:val="0004254A"/>
    <w:rsid w:val="000428ED"/>
    <w:rsid w:val="00042AD5"/>
    <w:rsid w:val="00042BD0"/>
    <w:rsid w:val="00043552"/>
    <w:rsid w:val="000435B7"/>
    <w:rsid w:val="0004370E"/>
    <w:rsid w:val="00043C40"/>
    <w:rsid w:val="00043DA2"/>
    <w:rsid w:val="00044121"/>
    <w:rsid w:val="00044180"/>
    <w:rsid w:val="0004484B"/>
    <w:rsid w:val="00044B13"/>
    <w:rsid w:val="00044BCB"/>
    <w:rsid w:val="00044C22"/>
    <w:rsid w:val="00044F55"/>
    <w:rsid w:val="00045489"/>
    <w:rsid w:val="00045FB1"/>
    <w:rsid w:val="0004611B"/>
    <w:rsid w:val="000464D2"/>
    <w:rsid w:val="000465D5"/>
    <w:rsid w:val="00046AD7"/>
    <w:rsid w:val="000472B5"/>
    <w:rsid w:val="0004758D"/>
    <w:rsid w:val="000477FE"/>
    <w:rsid w:val="0005007D"/>
    <w:rsid w:val="000501FF"/>
    <w:rsid w:val="0005051B"/>
    <w:rsid w:val="000505A0"/>
    <w:rsid w:val="00050982"/>
    <w:rsid w:val="00050984"/>
    <w:rsid w:val="000509FB"/>
    <w:rsid w:val="00050E7F"/>
    <w:rsid w:val="000511D6"/>
    <w:rsid w:val="000513D2"/>
    <w:rsid w:val="000514F5"/>
    <w:rsid w:val="00051675"/>
    <w:rsid w:val="000517CD"/>
    <w:rsid w:val="00051B6A"/>
    <w:rsid w:val="00051CCD"/>
    <w:rsid w:val="00051E87"/>
    <w:rsid w:val="0005205A"/>
    <w:rsid w:val="0005288A"/>
    <w:rsid w:val="000528AC"/>
    <w:rsid w:val="00052BBA"/>
    <w:rsid w:val="00052E2B"/>
    <w:rsid w:val="00052EB0"/>
    <w:rsid w:val="00053122"/>
    <w:rsid w:val="00053301"/>
    <w:rsid w:val="000533AB"/>
    <w:rsid w:val="00053444"/>
    <w:rsid w:val="000534CE"/>
    <w:rsid w:val="00053850"/>
    <w:rsid w:val="00053926"/>
    <w:rsid w:val="00053A67"/>
    <w:rsid w:val="00053FDE"/>
    <w:rsid w:val="00054059"/>
    <w:rsid w:val="00054655"/>
    <w:rsid w:val="000546B8"/>
    <w:rsid w:val="00054B1E"/>
    <w:rsid w:val="00054B2C"/>
    <w:rsid w:val="00054D26"/>
    <w:rsid w:val="00054D6F"/>
    <w:rsid w:val="00054F25"/>
    <w:rsid w:val="0005518B"/>
    <w:rsid w:val="00055190"/>
    <w:rsid w:val="000551C2"/>
    <w:rsid w:val="000553A8"/>
    <w:rsid w:val="000555FF"/>
    <w:rsid w:val="0005574C"/>
    <w:rsid w:val="000559D2"/>
    <w:rsid w:val="00055CE4"/>
    <w:rsid w:val="00055D45"/>
    <w:rsid w:val="0005614C"/>
    <w:rsid w:val="00056309"/>
    <w:rsid w:val="0005680A"/>
    <w:rsid w:val="00056A04"/>
    <w:rsid w:val="00056A14"/>
    <w:rsid w:val="00056B62"/>
    <w:rsid w:val="00056EC7"/>
    <w:rsid w:val="000571A5"/>
    <w:rsid w:val="000572D1"/>
    <w:rsid w:val="0005761D"/>
    <w:rsid w:val="00057899"/>
    <w:rsid w:val="00057E02"/>
    <w:rsid w:val="000601AE"/>
    <w:rsid w:val="00060421"/>
    <w:rsid w:val="000606A1"/>
    <w:rsid w:val="00060758"/>
    <w:rsid w:val="000607AE"/>
    <w:rsid w:val="00060D57"/>
    <w:rsid w:val="000614DF"/>
    <w:rsid w:val="00061712"/>
    <w:rsid w:val="0006181C"/>
    <w:rsid w:val="00061873"/>
    <w:rsid w:val="00061A16"/>
    <w:rsid w:val="00061E8B"/>
    <w:rsid w:val="00061EE6"/>
    <w:rsid w:val="00062174"/>
    <w:rsid w:val="00062342"/>
    <w:rsid w:val="0006243E"/>
    <w:rsid w:val="000627EA"/>
    <w:rsid w:val="00062F09"/>
    <w:rsid w:val="000630DD"/>
    <w:rsid w:val="000634E8"/>
    <w:rsid w:val="0006369E"/>
    <w:rsid w:val="0006379F"/>
    <w:rsid w:val="00063B6C"/>
    <w:rsid w:val="00063FE9"/>
    <w:rsid w:val="000643E5"/>
    <w:rsid w:val="00064429"/>
    <w:rsid w:val="00064D45"/>
    <w:rsid w:val="00065394"/>
    <w:rsid w:val="000654A1"/>
    <w:rsid w:val="000657A7"/>
    <w:rsid w:val="0006580F"/>
    <w:rsid w:val="000658FC"/>
    <w:rsid w:val="00065A0A"/>
    <w:rsid w:val="00065DED"/>
    <w:rsid w:val="00065E09"/>
    <w:rsid w:val="00065EC4"/>
    <w:rsid w:val="00066106"/>
    <w:rsid w:val="0006628D"/>
    <w:rsid w:val="00066303"/>
    <w:rsid w:val="00066510"/>
    <w:rsid w:val="00066594"/>
    <w:rsid w:val="000665D3"/>
    <w:rsid w:val="00066B07"/>
    <w:rsid w:val="00066B38"/>
    <w:rsid w:val="00066B51"/>
    <w:rsid w:val="00066F3F"/>
    <w:rsid w:val="000670A5"/>
    <w:rsid w:val="000673AD"/>
    <w:rsid w:val="000676B9"/>
    <w:rsid w:val="00067B1F"/>
    <w:rsid w:val="00070173"/>
    <w:rsid w:val="00070552"/>
    <w:rsid w:val="00070FBE"/>
    <w:rsid w:val="00071437"/>
    <w:rsid w:val="00071501"/>
    <w:rsid w:val="00071894"/>
    <w:rsid w:val="00071E9B"/>
    <w:rsid w:val="00071E9F"/>
    <w:rsid w:val="0007209E"/>
    <w:rsid w:val="000721B2"/>
    <w:rsid w:val="0007234D"/>
    <w:rsid w:val="000723A6"/>
    <w:rsid w:val="000723E4"/>
    <w:rsid w:val="000725EA"/>
    <w:rsid w:val="00072A72"/>
    <w:rsid w:val="00072AA0"/>
    <w:rsid w:val="00072AF7"/>
    <w:rsid w:val="00072D9A"/>
    <w:rsid w:val="00072F74"/>
    <w:rsid w:val="00072F78"/>
    <w:rsid w:val="00072F87"/>
    <w:rsid w:val="00072F95"/>
    <w:rsid w:val="000732C2"/>
    <w:rsid w:val="000736F3"/>
    <w:rsid w:val="0007376F"/>
    <w:rsid w:val="00073CD9"/>
    <w:rsid w:val="00073FFB"/>
    <w:rsid w:val="0007404C"/>
    <w:rsid w:val="00074084"/>
    <w:rsid w:val="000742BA"/>
    <w:rsid w:val="000742CE"/>
    <w:rsid w:val="00074813"/>
    <w:rsid w:val="0007491F"/>
    <w:rsid w:val="00074FE8"/>
    <w:rsid w:val="00075127"/>
    <w:rsid w:val="00075546"/>
    <w:rsid w:val="00075EB9"/>
    <w:rsid w:val="00075F85"/>
    <w:rsid w:val="00075FD1"/>
    <w:rsid w:val="0007627F"/>
    <w:rsid w:val="00076373"/>
    <w:rsid w:val="00076785"/>
    <w:rsid w:val="00076893"/>
    <w:rsid w:val="00076A4F"/>
    <w:rsid w:val="00076C6C"/>
    <w:rsid w:val="00076C76"/>
    <w:rsid w:val="00076D1A"/>
    <w:rsid w:val="00077745"/>
    <w:rsid w:val="000779F1"/>
    <w:rsid w:val="00077A3D"/>
    <w:rsid w:val="00077CF7"/>
    <w:rsid w:val="0008011D"/>
    <w:rsid w:val="000804AE"/>
    <w:rsid w:val="000804C0"/>
    <w:rsid w:val="00080823"/>
    <w:rsid w:val="00080E34"/>
    <w:rsid w:val="000810F7"/>
    <w:rsid w:val="00082071"/>
    <w:rsid w:val="000821A5"/>
    <w:rsid w:val="0008241E"/>
    <w:rsid w:val="00083036"/>
    <w:rsid w:val="00083298"/>
    <w:rsid w:val="0008354B"/>
    <w:rsid w:val="00083797"/>
    <w:rsid w:val="000837F1"/>
    <w:rsid w:val="00083918"/>
    <w:rsid w:val="00083AA2"/>
    <w:rsid w:val="00083CB2"/>
    <w:rsid w:val="00084005"/>
    <w:rsid w:val="00084098"/>
    <w:rsid w:val="0008412D"/>
    <w:rsid w:val="00084386"/>
    <w:rsid w:val="0008458E"/>
    <w:rsid w:val="000845B9"/>
    <w:rsid w:val="00084904"/>
    <w:rsid w:val="00084CA8"/>
    <w:rsid w:val="00084CF8"/>
    <w:rsid w:val="00084DF6"/>
    <w:rsid w:val="00085241"/>
    <w:rsid w:val="00085A0F"/>
    <w:rsid w:val="00085F63"/>
    <w:rsid w:val="000860DE"/>
    <w:rsid w:val="0008639B"/>
    <w:rsid w:val="00086D43"/>
    <w:rsid w:val="00086F0B"/>
    <w:rsid w:val="0008707F"/>
    <w:rsid w:val="00087656"/>
    <w:rsid w:val="00087665"/>
    <w:rsid w:val="00087A15"/>
    <w:rsid w:val="00087F49"/>
    <w:rsid w:val="00090055"/>
    <w:rsid w:val="0009020B"/>
    <w:rsid w:val="00090455"/>
    <w:rsid w:val="0009051D"/>
    <w:rsid w:val="00090A3A"/>
    <w:rsid w:val="00090BE1"/>
    <w:rsid w:val="00090C69"/>
    <w:rsid w:val="00090ED0"/>
    <w:rsid w:val="000913F5"/>
    <w:rsid w:val="0009165D"/>
    <w:rsid w:val="00091751"/>
    <w:rsid w:val="00091994"/>
    <w:rsid w:val="00091B4B"/>
    <w:rsid w:val="00091F21"/>
    <w:rsid w:val="00091F72"/>
    <w:rsid w:val="00092255"/>
    <w:rsid w:val="00092C68"/>
    <w:rsid w:val="0009314A"/>
    <w:rsid w:val="000933A9"/>
    <w:rsid w:val="00093430"/>
    <w:rsid w:val="00093A95"/>
    <w:rsid w:val="00093B89"/>
    <w:rsid w:val="00093F9E"/>
    <w:rsid w:val="0009434F"/>
    <w:rsid w:val="00094524"/>
    <w:rsid w:val="0009482A"/>
    <w:rsid w:val="00094A32"/>
    <w:rsid w:val="00094E3A"/>
    <w:rsid w:val="00094E88"/>
    <w:rsid w:val="00095014"/>
    <w:rsid w:val="0009597F"/>
    <w:rsid w:val="00095F05"/>
    <w:rsid w:val="00096154"/>
    <w:rsid w:val="00096295"/>
    <w:rsid w:val="0009662D"/>
    <w:rsid w:val="00096BAA"/>
    <w:rsid w:val="00096F5D"/>
    <w:rsid w:val="00097044"/>
    <w:rsid w:val="00097125"/>
    <w:rsid w:val="000974CE"/>
    <w:rsid w:val="0009755E"/>
    <w:rsid w:val="00097793"/>
    <w:rsid w:val="000977E0"/>
    <w:rsid w:val="00097B51"/>
    <w:rsid w:val="000A00BC"/>
    <w:rsid w:val="000A012B"/>
    <w:rsid w:val="000A0430"/>
    <w:rsid w:val="000A092D"/>
    <w:rsid w:val="000A092E"/>
    <w:rsid w:val="000A0A92"/>
    <w:rsid w:val="000A0AED"/>
    <w:rsid w:val="000A1868"/>
    <w:rsid w:val="000A18A1"/>
    <w:rsid w:val="000A1C2B"/>
    <w:rsid w:val="000A1E98"/>
    <w:rsid w:val="000A1FF9"/>
    <w:rsid w:val="000A223F"/>
    <w:rsid w:val="000A2635"/>
    <w:rsid w:val="000A26B2"/>
    <w:rsid w:val="000A29CD"/>
    <w:rsid w:val="000A2B57"/>
    <w:rsid w:val="000A2C50"/>
    <w:rsid w:val="000A2D94"/>
    <w:rsid w:val="000A307D"/>
    <w:rsid w:val="000A3223"/>
    <w:rsid w:val="000A34BB"/>
    <w:rsid w:val="000A3653"/>
    <w:rsid w:val="000A3665"/>
    <w:rsid w:val="000A385C"/>
    <w:rsid w:val="000A3A1B"/>
    <w:rsid w:val="000A3E2A"/>
    <w:rsid w:val="000A3F45"/>
    <w:rsid w:val="000A408B"/>
    <w:rsid w:val="000A42E7"/>
    <w:rsid w:val="000A461D"/>
    <w:rsid w:val="000A494C"/>
    <w:rsid w:val="000A4B2E"/>
    <w:rsid w:val="000A4FCD"/>
    <w:rsid w:val="000A5A5B"/>
    <w:rsid w:val="000A6277"/>
    <w:rsid w:val="000A675D"/>
    <w:rsid w:val="000A6A0C"/>
    <w:rsid w:val="000A6A98"/>
    <w:rsid w:val="000A6DB2"/>
    <w:rsid w:val="000A6F39"/>
    <w:rsid w:val="000A6FF4"/>
    <w:rsid w:val="000A7536"/>
    <w:rsid w:val="000A75C0"/>
    <w:rsid w:val="000A76D3"/>
    <w:rsid w:val="000A770B"/>
    <w:rsid w:val="000A7A89"/>
    <w:rsid w:val="000A7C4F"/>
    <w:rsid w:val="000A7F30"/>
    <w:rsid w:val="000B00CC"/>
    <w:rsid w:val="000B04D4"/>
    <w:rsid w:val="000B0714"/>
    <w:rsid w:val="000B0C6C"/>
    <w:rsid w:val="000B0DE5"/>
    <w:rsid w:val="000B1154"/>
    <w:rsid w:val="000B1287"/>
    <w:rsid w:val="000B133E"/>
    <w:rsid w:val="000B1400"/>
    <w:rsid w:val="000B1655"/>
    <w:rsid w:val="000B1859"/>
    <w:rsid w:val="000B18F3"/>
    <w:rsid w:val="000B1943"/>
    <w:rsid w:val="000B1A68"/>
    <w:rsid w:val="000B1FA1"/>
    <w:rsid w:val="000B21CB"/>
    <w:rsid w:val="000B21DE"/>
    <w:rsid w:val="000B236A"/>
    <w:rsid w:val="000B2583"/>
    <w:rsid w:val="000B2695"/>
    <w:rsid w:val="000B2B51"/>
    <w:rsid w:val="000B2CEB"/>
    <w:rsid w:val="000B34A9"/>
    <w:rsid w:val="000B35B7"/>
    <w:rsid w:val="000B3705"/>
    <w:rsid w:val="000B3E82"/>
    <w:rsid w:val="000B4254"/>
    <w:rsid w:val="000B43E4"/>
    <w:rsid w:val="000B43E8"/>
    <w:rsid w:val="000B46E3"/>
    <w:rsid w:val="000B4908"/>
    <w:rsid w:val="000B4B28"/>
    <w:rsid w:val="000B57C0"/>
    <w:rsid w:val="000B5C6C"/>
    <w:rsid w:val="000B5EE6"/>
    <w:rsid w:val="000B5F22"/>
    <w:rsid w:val="000B6EDE"/>
    <w:rsid w:val="000B7159"/>
    <w:rsid w:val="000B7424"/>
    <w:rsid w:val="000B75C4"/>
    <w:rsid w:val="000B77E4"/>
    <w:rsid w:val="000B79E7"/>
    <w:rsid w:val="000B7A96"/>
    <w:rsid w:val="000B7BAA"/>
    <w:rsid w:val="000B7EE0"/>
    <w:rsid w:val="000C003A"/>
    <w:rsid w:val="000C0689"/>
    <w:rsid w:val="000C0E2C"/>
    <w:rsid w:val="000C0ECE"/>
    <w:rsid w:val="000C0F27"/>
    <w:rsid w:val="000C118C"/>
    <w:rsid w:val="000C121F"/>
    <w:rsid w:val="000C14E2"/>
    <w:rsid w:val="000C15E7"/>
    <w:rsid w:val="000C197A"/>
    <w:rsid w:val="000C19DC"/>
    <w:rsid w:val="000C1E9D"/>
    <w:rsid w:val="000C23FC"/>
    <w:rsid w:val="000C266D"/>
    <w:rsid w:val="000C2E5F"/>
    <w:rsid w:val="000C3644"/>
    <w:rsid w:val="000C38A2"/>
    <w:rsid w:val="000C3C98"/>
    <w:rsid w:val="000C45D5"/>
    <w:rsid w:val="000C463E"/>
    <w:rsid w:val="000C4865"/>
    <w:rsid w:val="000C4F61"/>
    <w:rsid w:val="000C5204"/>
    <w:rsid w:val="000C5334"/>
    <w:rsid w:val="000C5703"/>
    <w:rsid w:val="000C5CF4"/>
    <w:rsid w:val="000C5DB5"/>
    <w:rsid w:val="000C5F5D"/>
    <w:rsid w:val="000C65B9"/>
    <w:rsid w:val="000C6627"/>
    <w:rsid w:val="000C69DA"/>
    <w:rsid w:val="000C6D4E"/>
    <w:rsid w:val="000C6D81"/>
    <w:rsid w:val="000C6F20"/>
    <w:rsid w:val="000C7128"/>
    <w:rsid w:val="000C72D5"/>
    <w:rsid w:val="000C76AE"/>
    <w:rsid w:val="000C77F2"/>
    <w:rsid w:val="000C78C4"/>
    <w:rsid w:val="000C790D"/>
    <w:rsid w:val="000C791C"/>
    <w:rsid w:val="000C7B87"/>
    <w:rsid w:val="000D00EC"/>
    <w:rsid w:val="000D03A2"/>
    <w:rsid w:val="000D0986"/>
    <w:rsid w:val="000D0AB4"/>
    <w:rsid w:val="000D0C72"/>
    <w:rsid w:val="000D0EDB"/>
    <w:rsid w:val="000D0FE9"/>
    <w:rsid w:val="000D1323"/>
    <w:rsid w:val="000D186D"/>
    <w:rsid w:val="000D1914"/>
    <w:rsid w:val="000D1AD4"/>
    <w:rsid w:val="000D1C15"/>
    <w:rsid w:val="000D1DE6"/>
    <w:rsid w:val="000D1F28"/>
    <w:rsid w:val="000D22D5"/>
    <w:rsid w:val="000D244C"/>
    <w:rsid w:val="000D299C"/>
    <w:rsid w:val="000D2CB7"/>
    <w:rsid w:val="000D2D80"/>
    <w:rsid w:val="000D2EB3"/>
    <w:rsid w:val="000D2FAB"/>
    <w:rsid w:val="000D367C"/>
    <w:rsid w:val="000D39F0"/>
    <w:rsid w:val="000D3A94"/>
    <w:rsid w:val="000D3D02"/>
    <w:rsid w:val="000D4006"/>
    <w:rsid w:val="000D41A1"/>
    <w:rsid w:val="000D4469"/>
    <w:rsid w:val="000D4CEB"/>
    <w:rsid w:val="000D56D6"/>
    <w:rsid w:val="000D6083"/>
    <w:rsid w:val="000D655C"/>
    <w:rsid w:val="000D656E"/>
    <w:rsid w:val="000D6A30"/>
    <w:rsid w:val="000D725F"/>
    <w:rsid w:val="000D744D"/>
    <w:rsid w:val="000D7523"/>
    <w:rsid w:val="000D7695"/>
    <w:rsid w:val="000D7A69"/>
    <w:rsid w:val="000D7AFD"/>
    <w:rsid w:val="000E0069"/>
    <w:rsid w:val="000E054C"/>
    <w:rsid w:val="000E0553"/>
    <w:rsid w:val="000E08AF"/>
    <w:rsid w:val="000E09F0"/>
    <w:rsid w:val="000E0BE2"/>
    <w:rsid w:val="000E0C5A"/>
    <w:rsid w:val="000E0FA6"/>
    <w:rsid w:val="000E0FB1"/>
    <w:rsid w:val="000E124B"/>
    <w:rsid w:val="000E13D9"/>
    <w:rsid w:val="000E19DB"/>
    <w:rsid w:val="000E19EE"/>
    <w:rsid w:val="000E1BC9"/>
    <w:rsid w:val="000E2199"/>
    <w:rsid w:val="000E2255"/>
    <w:rsid w:val="000E2313"/>
    <w:rsid w:val="000E2327"/>
    <w:rsid w:val="000E2428"/>
    <w:rsid w:val="000E24D8"/>
    <w:rsid w:val="000E2D09"/>
    <w:rsid w:val="000E2D1A"/>
    <w:rsid w:val="000E2F38"/>
    <w:rsid w:val="000E3351"/>
    <w:rsid w:val="000E3863"/>
    <w:rsid w:val="000E3895"/>
    <w:rsid w:val="000E3B57"/>
    <w:rsid w:val="000E4514"/>
    <w:rsid w:val="000E4636"/>
    <w:rsid w:val="000E46B9"/>
    <w:rsid w:val="000E4D70"/>
    <w:rsid w:val="000E4E35"/>
    <w:rsid w:val="000E5081"/>
    <w:rsid w:val="000E508F"/>
    <w:rsid w:val="000E50FE"/>
    <w:rsid w:val="000E58BD"/>
    <w:rsid w:val="000E5A1A"/>
    <w:rsid w:val="000E60ED"/>
    <w:rsid w:val="000E62E7"/>
    <w:rsid w:val="000E62FC"/>
    <w:rsid w:val="000E68DB"/>
    <w:rsid w:val="000E6A72"/>
    <w:rsid w:val="000E6F72"/>
    <w:rsid w:val="000E74A8"/>
    <w:rsid w:val="000E7799"/>
    <w:rsid w:val="000E784D"/>
    <w:rsid w:val="000E784E"/>
    <w:rsid w:val="000E7930"/>
    <w:rsid w:val="000E7BD4"/>
    <w:rsid w:val="000E7D63"/>
    <w:rsid w:val="000F030E"/>
    <w:rsid w:val="000F06DA"/>
    <w:rsid w:val="000F0A42"/>
    <w:rsid w:val="000F10F6"/>
    <w:rsid w:val="000F133F"/>
    <w:rsid w:val="000F16C2"/>
    <w:rsid w:val="000F1724"/>
    <w:rsid w:val="000F1822"/>
    <w:rsid w:val="000F1878"/>
    <w:rsid w:val="000F1A7B"/>
    <w:rsid w:val="000F2368"/>
    <w:rsid w:val="000F2661"/>
    <w:rsid w:val="000F27C1"/>
    <w:rsid w:val="000F27D9"/>
    <w:rsid w:val="000F3078"/>
    <w:rsid w:val="000F356B"/>
    <w:rsid w:val="000F3847"/>
    <w:rsid w:val="000F396C"/>
    <w:rsid w:val="000F4068"/>
    <w:rsid w:val="000F40FE"/>
    <w:rsid w:val="000F4110"/>
    <w:rsid w:val="000F4182"/>
    <w:rsid w:val="000F4360"/>
    <w:rsid w:val="000F4783"/>
    <w:rsid w:val="000F4F26"/>
    <w:rsid w:val="000F4FDD"/>
    <w:rsid w:val="000F5206"/>
    <w:rsid w:val="000F563F"/>
    <w:rsid w:val="000F5976"/>
    <w:rsid w:val="000F6358"/>
    <w:rsid w:val="000F63D6"/>
    <w:rsid w:val="000F64D7"/>
    <w:rsid w:val="000F6876"/>
    <w:rsid w:val="000F6B8E"/>
    <w:rsid w:val="000F7264"/>
    <w:rsid w:val="000F7499"/>
    <w:rsid w:val="000F78ED"/>
    <w:rsid w:val="000F7D25"/>
    <w:rsid w:val="000F7E61"/>
    <w:rsid w:val="000F7F80"/>
    <w:rsid w:val="00100052"/>
    <w:rsid w:val="0010078B"/>
    <w:rsid w:val="0010084E"/>
    <w:rsid w:val="00100FD4"/>
    <w:rsid w:val="00101758"/>
    <w:rsid w:val="00101B2E"/>
    <w:rsid w:val="00101BE6"/>
    <w:rsid w:val="00101E41"/>
    <w:rsid w:val="001021AE"/>
    <w:rsid w:val="00102552"/>
    <w:rsid w:val="0010255A"/>
    <w:rsid w:val="00102854"/>
    <w:rsid w:val="001028E3"/>
    <w:rsid w:val="00102E7D"/>
    <w:rsid w:val="001038AE"/>
    <w:rsid w:val="00104023"/>
    <w:rsid w:val="001042D5"/>
    <w:rsid w:val="00104645"/>
    <w:rsid w:val="00104E45"/>
    <w:rsid w:val="00104EB8"/>
    <w:rsid w:val="0010505C"/>
    <w:rsid w:val="001052E7"/>
    <w:rsid w:val="001056FC"/>
    <w:rsid w:val="0010578B"/>
    <w:rsid w:val="00105A01"/>
    <w:rsid w:val="00105D54"/>
    <w:rsid w:val="00105F1D"/>
    <w:rsid w:val="0010619E"/>
    <w:rsid w:val="00106200"/>
    <w:rsid w:val="00106263"/>
    <w:rsid w:val="00106451"/>
    <w:rsid w:val="00106612"/>
    <w:rsid w:val="0010687B"/>
    <w:rsid w:val="00106888"/>
    <w:rsid w:val="00106E47"/>
    <w:rsid w:val="00106FEA"/>
    <w:rsid w:val="001073C0"/>
    <w:rsid w:val="001078ED"/>
    <w:rsid w:val="00107CBE"/>
    <w:rsid w:val="00110204"/>
    <w:rsid w:val="001102E2"/>
    <w:rsid w:val="00110489"/>
    <w:rsid w:val="00110F1D"/>
    <w:rsid w:val="0011138E"/>
    <w:rsid w:val="0011141E"/>
    <w:rsid w:val="00111525"/>
    <w:rsid w:val="0011176A"/>
    <w:rsid w:val="001118C6"/>
    <w:rsid w:val="00112490"/>
    <w:rsid w:val="00112E67"/>
    <w:rsid w:val="00113368"/>
    <w:rsid w:val="001136C3"/>
    <w:rsid w:val="00113BA3"/>
    <w:rsid w:val="00113C33"/>
    <w:rsid w:val="00113CF5"/>
    <w:rsid w:val="00114087"/>
    <w:rsid w:val="0011481E"/>
    <w:rsid w:val="00114ABD"/>
    <w:rsid w:val="00114AD5"/>
    <w:rsid w:val="00114FB2"/>
    <w:rsid w:val="001152AB"/>
    <w:rsid w:val="00115377"/>
    <w:rsid w:val="0011548D"/>
    <w:rsid w:val="00115C6E"/>
    <w:rsid w:val="00115F68"/>
    <w:rsid w:val="001164D4"/>
    <w:rsid w:val="001165A1"/>
    <w:rsid w:val="00116931"/>
    <w:rsid w:val="00116B37"/>
    <w:rsid w:val="00116DB2"/>
    <w:rsid w:val="00116E44"/>
    <w:rsid w:val="00117765"/>
    <w:rsid w:val="00120082"/>
    <w:rsid w:val="001200BF"/>
    <w:rsid w:val="001203A6"/>
    <w:rsid w:val="001206E7"/>
    <w:rsid w:val="00120877"/>
    <w:rsid w:val="00120D8E"/>
    <w:rsid w:val="00120DEB"/>
    <w:rsid w:val="00120E62"/>
    <w:rsid w:val="0012100D"/>
    <w:rsid w:val="00121076"/>
    <w:rsid w:val="001213AD"/>
    <w:rsid w:val="00121437"/>
    <w:rsid w:val="001214B7"/>
    <w:rsid w:val="00121601"/>
    <w:rsid w:val="0012167C"/>
    <w:rsid w:val="001216AB"/>
    <w:rsid w:val="00121740"/>
    <w:rsid w:val="001218B6"/>
    <w:rsid w:val="00121B2B"/>
    <w:rsid w:val="00121CE9"/>
    <w:rsid w:val="00121E8D"/>
    <w:rsid w:val="00121F24"/>
    <w:rsid w:val="0012212C"/>
    <w:rsid w:val="00122776"/>
    <w:rsid w:val="00122C21"/>
    <w:rsid w:val="00122D5E"/>
    <w:rsid w:val="001236E6"/>
    <w:rsid w:val="00123CF8"/>
    <w:rsid w:val="00123D8C"/>
    <w:rsid w:val="00123F8B"/>
    <w:rsid w:val="0012420C"/>
    <w:rsid w:val="0012420E"/>
    <w:rsid w:val="00124DC6"/>
    <w:rsid w:val="00124F31"/>
    <w:rsid w:val="001259A4"/>
    <w:rsid w:val="00125F19"/>
    <w:rsid w:val="00125F44"/>
    <w:rsid w:val="001265F6"/>
    <w:rsid w:val="001266BF"/>
    <w:rsid w:val="001266D9"/>
    <w:rsid w:val="00126866"/>
    <w:rsid w:val="001268EE"/>
    <w:rsid w:val="00126E38"/>
    <w:rsid w:val="00126FA6"/>
    <w:rsid w:val="00126FE6"/>
    <w:rsid w:val="001271EF"/>
    <w:rsid w:val="001274C8"/>
    <w:rsid w:val="00127836"/>
    <w:rsid w:val="00127AF7"/>
    <w:rsid w:val="00127DA5"/>
    <w:rsid w:val="00127F51"/>
    <w:rsid w:val="00127F64"/>
    <w:rsid w:val="00130690"/>
    <w:rsid w:val="00130836"/>
    <w:rsid w:val="00130AA3"/>
    <w:rsid w:val="00130B71"/>
    <w:rsid w:val="00131339"/>
    <w:rsid w:val="00131387"/>
    <w:rsid w:val="00131590"/>
    <w:rsid w:val="001317AA"/>
    <w:rsid w:val="0013192D"/>
    <w:rsid w:val="00131E7D"/>
    <w:rsid w:val="00132158"/>
    <w:rsid w:val="001325BA"/>
    <w:rsid w:val="0013269A"/>
    <w:rsid w:val="0013278E"/>
    <w:rsid w:val="00132BDC"/>
    <w:rsid w:val="001335FF"/>
    <w:rsid w:val="00133BBC"/>
    <w:rsid w:val="00133DA9"/>
    <w:rsid w:val="00133E82"/>
    <w:rsid w:val="00134231"/>
    <w:rsid w:val="00134954"/>
    <w:rsid w:val="00134D3E"/>
    <w:rsid w:val="00134DDC"/>
    <w:rsid w:val="00134E39"/>
    <w:rsid w:val="00135208"/>
    <w:rsid w:val="0013548B"/>
    <w:rsid w:val="001358AC"/>
    <w:rsid w:val="00135BDE"/>
    <w:rsid w:val="00135BE3"/>
    <w:rsid w:val="00135D53"/>
    <w:rsid w:val="00135EA4"/>
    <w:rsid w:val="00135FEB"/>
    <w:rsid w:val="00136829"/>
    <w:rsid w:val="00137061"/>
    <w:rsid w:val="001371CC"/>
    <w:rsid w:val="001373C6"/>
    <w:rsid w:val="001376FE"/>
    <w:rsid w:val="00137938"/>
    <w:rsid w:val="00137D0F"/>
    <w:rsid w:val="00137DDC"/>
    <w:rsid w:val="00137FD4"/>
    <w:rsid w:val="00140351"/>
    <w:rsid w:val="00140E34"/>
    <w:rsid w:val="00140E75"/>
    <w:rsid w:val="00140ED1"/>
    <w:rsid w:val="0014147D"/>
    <w:rsid w:val="001414B3"/>
    <w:rsid w:val="0014157B"/>
    <w:rsid w:val="001415A1"/>
    <w:rsid w:val="00141815"/>
    <w:rsid w:val="00141AE5"/>
    <w:rsid w:val="00141FEE"/>
    <w:rsid w:val="00142388"/>
    <w:rsid w:val="001426CE"/>
    <w:rsid w:val="001427B3"/>
    <w:rsid w:val="00142BA1"/>
    <w:rsid w:val="00142D6F"/>
    <w:rsid w:val="001433CE"/>
    <w:rsid w:val="0014353E"/>
    <w:rsid w:val="00143655"/>
    <w:rsid w:val="0014369F"/>
    <w:rsid w:val="001439B3"/>
    <w:rsid w:val="001439FC"/>
    <w:rsid w:val="00143CC9"/>
    <w:rsid w:val="00143FEA"/>
    <w:rsid w:val="0014453D"/>
    <w:rsid w:val="001448C4"/>
    <w:rsid w:val="00144DE2"/>
    <w:rsid w:val="0014527E"/>
    <w:rsid w:val="001452D9"/>
    <w:rsid w:val="0014595F"/>
    <w:rsid w:val="00145BD8"/>
    <w:rsid w:val="00146520"/>
    <w:rsid w:val="00146543"/>
    <w:rsid w:val="00146738"/>
    <w:rsid w:val="00146B46"/>
    <w:rsid w:val="0014700E"/>
    <w:rsid w:val="001472B4"/>
    <w:rsid w:val="00147390"/>
    <w:rsid w:val="001473B9"/>
    <w:rsid w:val="001473EB"/>
    <w:rsid w:val="0014752C"/>
    <w:rsid w:val="00147588"/>
    <w:rsid w:val="00147A7B"/>
    <w:rsid w:val="00147B63"/>
    <w:rsid w:val="00147CF6"/>
    <w:rsid w:val="00147D4F"/>
    <w:rsid w:val="00147E53"/>
    <w:rsid w:val="00150301"/>
    <w:rsid w:val="00150591"/>
    <w:rsid w:val="001508F8"/>
    <w:rsid w:val="00150A5A"/>
    <w:rsid w:val="00150C37"/>
    <w:rsid w:val="00150C5E"/>
    <w:rsid w:val="00151380"/>
    <w:rsid w:val="00151BF0"/>
    <w:rsid w:val="001521B2"/>
    <w:rsid w:val="00152AD7"/>
    <w:rsid w:val="00152BFC"/>
    <w:rsid w:val="0015364B"/>
    <w:rsid w:val="00153B08"/>
    <w:rsid w:val="00153BA4"/>
    <w:rsid w:val="001542B3"/>
    <w:rsid w:val="001543B2"/>
    <w:rsid w:val="00154D13"/>
    <w:rsid w:val="00154FC3"/>
    <w:rsid w:val="001552BE"/>
    <w:rsid w:val="001555DD"/>
    <w:rsid w:val="00155810"/>
    <w:rsid w:val="00155B11"/>
    <w:rsid w:val="00155E97"/>
    <w:rsid w:val="0015615D"/>
    <w:rsid w:val="001561D6"/>
    <w:rsid w:val="00156363"/>
    <w:rsid w:val="00156399"/>
    <w:rsid w:val="00156429"/>
    <w:rsid w:val="0015648C"/>
    <w:rsid w:val="00156540"/>
    <w:rsid w:val="001568B7"/>
    <w:rsid w:val="00156927"/>
    <w:rsid w:val="0015698E"/>
    <w:rsid w:val="00156AFC"/>
    <w:rsid w:val="00156D5E"/>
    <w:rsid w:val="001571D8"/>
    <w:rsid w:val="00157357"/>
    <w:rsid w:val="001575E1"/>
    <w:rsid w:val="0015775B"/>
    <w:rsid w:val="001579DD"/>
    <w:rsid w:val="00157B77"/>
    <w:rsid w:val="00157BA8"/>
    <w:rsid w:val="00157DC0"/>
    <w:rsid w:val="00157EF1"/>
    <w:rsid w:val="00157FC1"/>
    <w:rsid w:val="001600C1"/>
    <w:rsid w:val="0016020E"/>
    <w:rsid w:val="0016048C"/>
    <w:rsid w:val="00160A2E"/>
    <w:rsid w:val="00160CB2"/>
    <w:rsid w:val="00160DF0"/>
    <w:rsid w:val="00160ED3"/>
    <w:rsid w:val="001612A6"/>
    <w:rsid w:val="00161419"/>
    <w:rsid w:val="001618CB"/>
    <w:rsid w:val="0016191F"/>
    <w:rsid w:val="0016196A"/>
    <w:rsid w:val="00161A32"/>
    <w:rsid w:val="00161BC6"/>
    <w:rsid w:val="00161DDE"/>
    <w:rsid w:val="00161F41"/>
    <w:rsid w:val="00161FFE"/>
    <w:rsid w:val="001625C9"/>
    <w:rsid w:val="001627D3"/>
    <w:rsid w:val="00162BE4"/>
    <w:rsid w:val="00162EB1"/>
    <w:rsid w:val="00163309"/>
    <w:rsid w:val="0016340A"/>
    <w:rsid w:val="001635A7"/>
    <w:rsid w:val="001635C8"/>
    <w:rsid w:val="0016378A"/>
    <w:rsid w:val="001637B3"/>
    <w:rsid w:val="00163A0F"/>
    <w:rsid w:val="00163B7C"/>
    <w:rsid w:val="00163C0E"/>
    <w:rsid w:val="00163D6E"/>
    <w:rsid w:val="00163E0F"/>
    <w:rsid w:val="00163E86"/>
    <w:rsid w:val="00163F8B"/>
    <w:rsid w:val="001643BC"/>
    <w:rsid w:val="00164AA3"/>
    <w:rsid w:val="00164EE3"/>
    <w:rsid w:val="00164FC6"/>
    <w:rsid w:val="00165442"/>
    <w:rsid w:val="001654BF"/>
    <w:rsid w:val="001654EA"/>
    <w:rsid w:val="0016594A"/>
    <w:rsid w:val="0016690D"/>
    <w:rsid w:val="00166911"/>
    <w:rsid w:val="001669D5"/>
    <w:rsid w:val="00166B0F"/>
    <w:rsid w:val="00166C22"/>
    <w:rsid w:val="00166C93"/>
    <w:rsid w:val="00166E44"/>
    <w:rsid w:val="00167576"/>
    <w:rsid w:val="00167621"/>
    <w:rsid w:val="0016763D"/>
    <w:rsid w:val="00167840"/>
    <w:rsid w:val="00167972"/>
    <w:rsid w:val="00167C17"/>
    <w:rsid w:val="00167DB6"/>
    <w:rsid w:val="00167E08"/>
    <w:rsid w:val="00167E66"/>
    <w:rsid w:val="001700D8"/>
    <w:rsid w:val="001700DE"/>
    <w:rsid w:val="001701FD"/>
    <w:rsid w:val="0017020A"/>
    <w:rsid w:val="0017068C"/>
    <w:rsid w:val="0017120A"/>
    <w:rsid w:val="00171565"/>
    <w:rsid w:val="001715F3"/>
    <w:rsid w:val="00171B0A"/>
    <w:rsid w:val="0017200F"/>
    <w:rsid w:val="001721E7"/>
    <w:rsid w:val="0017276A"/>
    <w:rsid w:val="00173003"/>
    <w:rsid w:val="001732CA"/>
    <w:rsid w:val="001732F0"/>
    <w:rsid w:val="0017350A"/>
    <w:rsid w:val="00173AF5"/>
    <w:rsid w:val="00173E2B"/>
    <w:rsid w:val="00173EC9"/>
    <w:rsid w:val="00174030"/>
    <w:rsid w:val="0017404A"/>
    <w:rsid w:val="00174312"/>
    <w:rsid w:val="00174471"/>
    <w:rsid w:val="001745AC"/>
    <w:rsid w:val="00174A7D"/>
    <w:rsid w:val="0017578F"/>
    <w:rsid w:val="00175A37"/>
    <w:rsid w:val="00175A83"/>
    <w:rsid w:val="00175B11"/>
    <w:rsid w:val="00175D14"/>
    <w:rsid w:val="00175EBC"/>
    <w:rsid w:val="0017623C"/>
    <w:rsid w:val="001764F3"/>
    <w:rsid w:val="001764FD"/>
    <w:rsid w:val="001767D8"/>
    <w:rsid w:val="00176C40"/>
    <w:rsid w:val="00176E00"/>
    <w:rsid w:val="00177276"/>
    <w:rsid w:val="00177A2C"/>
    <w:rsid w:val="00177F64"/>
    <w:rsid w:val="0018016E"/>
    <w:rsid w:val="00180663"/>
    <w:rsid w:val="001806CC"/>
    <w:rsid w:val="00180702"/>
    <w:rsid w:val="001812A2"/>
    <w:rsid w:val="001812A9"/>
    <w:rsid w:val="00181415"/>
    <w:rsid w:val="00181585"/>
    <w:rsid w:val="00181691"/>
    <w:rsid w:val="0018184D"/>
    <w:rsid w:val="00181CAB"/>
    <w:rsid w:val="00181D97"/>
    <w:rsid w:val="001824BA"/>
    <w:rsid w:val="001824E9"/>
    <w:rsid w:val="0018266D"/>
    <w:rsid w:val="00182731"/>
    <w:rsid w:val="001829F1"/>
    <w:rsid w:val="00182A08"/>
    <w:rsid w:val="00182CAC"/>
    <w:rsid w:val="00183273"/>
    <w:rsid w:val="00183275"/>
    <w:rsid w:val="0018344D"/>
    <w:rsid w:val="00183A52"/>
    <w:rsid w:val="0018414F"/>
    <w:rsid w:val="001841A3"/>
    <w:rsid w:val="001841B4"/>
    <w:rsid w:val="00184724"/>
    <w:rsid w:val="001848CB"/>
    <w:rsid w:val="001849A5"/>
    <w:rsid w:val="00184BCD"/>
    <w:rsid w:val="0018521E"/>
    <w:rsid w:val="0018550D"/>
    <w:rsid w:val="00185B4E"/>
    <w:rsid w:val="00185C29"/>
    <w:rsid w:val="00185C39"/>
    <w:rsid w:val="00185C79"/>
    <w:rsid w:val="00186714"/>
    <w:rsid w:val="00186C84"/>
    <w:rsid w:val="00187258"/>
    <w:rsid w:val="00187E26"/>
    <w:rsid w:val="00187E38"/>
    <w:rsid w:val="00190661"/>
    <w:rsid w:val="00190E6C"/>
    <w:rsid w:val="0019103C"/>
    <w:rsid w:val="0019149D"/>
    <w:rsid w:val="00191543"/>
    <w:rsid w:val="001915E5"/>
    <w:rsid w:val="00191D8E"/>
    <w:rsid w:val="00191DA7"/>
    <w:rsid w:val="00192082"/>
    <w:rsid w:val="001921C2"/>
    <w:rsid w:val="00192586"/>
    <w:rsid w:val="0019259B"/>
    <w:rsid w:val="0019276E"/>
    <w:rsid w:val="00192827"/>
    <w:rsid w:val="00192864"/>
    <w:rsid w:val="00192877"/>
    <w:rsid w:val="00192BD4"/>
    <w:rsid w:val="00193002"/>
    <w:rsid w:val="001935F1"/>
    <w:rsid w:val="0019382D"/>
    <w:rsid w:val="00193FF6"/>
    <w:rsid w:val="00194132"/>
    <w:rsid w:val="0019428C"/>
    <w:rsid w:val="0019442B"/>
    <w:rsid w:val="00194652"/>
    <w:rsid w:val="001947F1"/>
    <w:rsid w:val="00194A87"/>
    <w:rsid w:val="00194DC5"/>
    <w:rsid w:val="0019531A"/>
    <w:rsid w:val="0019573D"/>
    <w:rsid w:val="001957E2"/>
    <w:rsid w:val="00195856"/>
    <w:rsid w:val="00195C9B"/>
    <w:rsid w:val="00196116"/>
    <w:rsid w:val="001965A4"/>
    <w:rsid w:val="00196C98"/>
    <w:rsid w:val="0019732F"/>
    <w:rsid w:val="00197741"/>
    <w:rsid w:val="001979EE"/>
    <w:rsid w:val="001979F0"/>
    <w:rsid w:val="00197BFB"/>
    <w:rsid w:val="00197D7D"/>
    <w:rsid w:val="00197D8E"/>
    <w:rsid w:val="00197FAA"/>
    <w:rsid w:val="001A05CF"/>
    <w:rsid w:val="001A07A7"/>
    <w:rsid w:val="001A0F5B"/>
    <w:rsid w:val="001A114D"/>
    <w:rsid w:val="001A14F1"/>
    <w:rsid w:val="001A1A9B"/>
    <w:rsid w:val="001A1B7A"/>
    <w:rsid w:val="001A1C32"/>
    <w:rsid w:val="001A1C3C"/>
    <w:rsid w:val="001A2006"/>
    <w:rsid w:val="001A2474"/>
    <w:rsid w:val="001A29C6"/>
    <w:rsid w:val="001A2BF4"/>
    <w:rsid w:val="001A31BD"/>
    <w:rsid w:val="001A3B99"/>
    <w:rsid w:val="001A3C3F"/>
    <w:rsid w:val="001A3F12"/>
    <w:rsid w:val="001A410E"/>
    <w:rsid w:val="001A450D"/>
    <w:rsid w:val="001A4915"/>
    <w:rsid w:val="001A4995"/>
    <w:rsid w:val="001A4BA5"/>
    <w:rsid w:val="001A4DA1"/>
    <w:rsid w:val="001A4DCC"/>
    <w:rsid w:val="001A4E3B"/>
    <w:rsid w:val="001A4E84"/>
    <w:rsid w:val="001A4ED7"/>
    <w:rsid w:val="001A4F87"/>
    <w:rsid w:val="001A5181"/>
    <w:rsid w:val="001A53BF"/>
    <w:rsid w:val="001A56F7"/>
    <w:rsid w:val="001A5776"/>
    <w:rsid w:val="001A5DF1"/>
    <w:rsid w:val="001A5EE8"/>
    <w:rsid w:val="001A5FFC"/>
    <w:rsid w:val="001A67CF"/>
    <w:rsid w:val="001A6893"/>
    <w:rsid w:val="001A6951"/>
    <w:rsid w:val="001A696E"/>
    <w:rsid w:val="001A6A05"/>
    <w:rsid w:val="001A71C6"/>
    <w:rsid w:val="001A7366"/>
    <w:rsid w:val="001A74AD"/>
    <w:rsid w:val="001A7717"/>
    <w:rsid w:val="001A7E8C"/>
    <w:rsid w:val="001A7EF7"/>
    <w:rsid w:val="001B0B5E"/>
    <w:rsid w:val="001B0EE4"/>
    <w:rsid w:val="001B1161"/>
    <w:rsid w:val="001B11CD"/>
    <w:rsid w:val="001B12DB"/>
    <w:rsid w:val="001B1327"/>
    <w:rsid w:val="001B1349"/>
    <w:rsid w:val="001B164C"/>
    <w:rsid w:val="001B237D"/>
    <w:rsid w:val="001B2483"/>
    <w:rsid w:val="001B2604"/>
    <w:rsid w:val="001B2754"/>
    <w:rsid w:val="001B2820"/>
    <w:rsid w:val="001B3219"/>
    <w:rsid w:val="001B35B2"/>
    <w:rsid w:val="001B37D0"/>
    <w:rsid w:val="001B39BE"/>
    <w:rsid w:val="001B3BC0"/>
    <w:rsid w:val="001B3C57"/>
    <w:rsid w:val="001B3D53"/>
    <w:rsid w:val="001B3D95"/>
    <w:rsid w:val="001B3F71"/>
    <w:rsid w:val="001B4036"/>
    <w:rsid w:val="001B4A5B"/>
    <w:rsid w:val="001B4B6A"/>
    <w:rsid w:val="001B4CC5"/>
    <w:rsid w:val="001B4FB4"/>
    <w:rsid w:val="001B52E4"/>
    <w:rsid w:val="001B5472"/>
    <w:rsid w:val="001B5654"/>
    <w:rsid w:val="001B5847"/>
    <w:rsid w:val="001B59ED"/>
    <w:rsid w:val="001B63C0"/>
    <w:rsid w:val="001B68B1"/>
    <w:rsid w:val="001B6CD8"/>
    <w:rsid w:val="001B70E6"/>
    <w:rsid w:val="001B7321"/>
    <w:rsid w:val="001B745F"/>
    <w:rsid w:val="001B7548"/>
    <w:rsid w:val="001B7710"/>
    <w:rsid w:val="001B79D2"/>
    <w:rsid w:val="001B79DE"/>
    <w:rsid w:val="001B7A18"/>
    <w:rsid w:val="001B7AF9"/>
    <w:rsid w:val="001B7F28"/>
    <w:rsid w:val="001B7FF8"/>
    <w:rsid w:val="001C0189"/>
    <w:rsid w:val="001C0733"/>
    <w:rsid w:val="001C07B3"/>
    <w:rsid w:val="001C0EDA"/>
    <w:rsid w:val="001C0F21"/>
    <w:rsid w:val="001C13D1"/>
    <w:rsid w:val="001C1443"/>
    <w:rsid w:val="001C160D"/>
    <w:rsid w:val="001C1A4B"/>
    <w:rsid w:val="001C1CB1"/>
    <w:rsid w:val="001C21CD"/>
    <w:rsid w:val="001C2305"/>
    <w:rsid w:val="001C27F3"/>
    <w:rsid w:val="001C27FF"/>
    <w:rsid w:val="001C2801"/>
    <w:rsid w:val="001C2AE3"/>
    <w:rsid w:val="001C2FB0"/>
    <w:rsid w:val="001C3144"/>
    <w:rsid w:val="001C3626"/>
    <w:rsid w:val="001C3677"/>
    <w:rsid w:val="001C3A57"/>
    <w:rsid w:val="001C422B"/>
    <w:rsid w:val="001C49B3"/>
    <w:rsid w:val="001C4C45"/>
    <w:rsid w:val="001C5086"/>
    <w:rsid w:val="001C5107"/>
    <w:rsid w:val="001C578E"/>
    <w:rsid w:val="001C5AD8"/>
    <w:rsid w:val="001C5CA9"/>
    <w:rsid w:val="001C5CFE"/>
    <w:rsid w:val="001C5DD0"/>
    <w:rsid w:val="001C5E07"/>
    <w:rsid w:val="001C5E5C"/>
    <w:rsid w:val="001C5F82"/>
    <w:rsid w:val="001C60A7"/>
    <w:rsid w:val="001C6B85"/>
    <w:rsid w:val="001C6BDE"/>
    <w:rsid w:val="001C6E9D"/>
    <w:rsid w:val="001C748F"/>
    <w:rsid w:val="001C7581"/>
    <w:rsid w:val="001C7838"/>
    <w:rsid w:val="001C7885"/>
    <w:rsid w:val="001C7D6F"/>
    <w:rsid w:val="001C7F26"/>
    <w:rsid w:val="001D04B2"/>
    <w:rsid w:val="001D069C"/>
    <w:rsid w:val="001D08F9"/>
    <w:rsid w:val="001D092D"/>
    <w:rsid w:val="001D0E7C"/>
    <w:rsid w:val="001D0F1C"/>
    <w:rsid w:val="001D1514"/>
    <w:rsid w:val="001D18BB"/>
    <w:rsid w:val="001D2314"/>
    <w:rsid w:val="001D2382"/>
    <w:rsid w:val="001D25C1"/>
    <w:rsid w:val="001D280D"/>
    <w:rsid w:val="001D28D2"/>
    <w:rsid w:val="001D2D15"/>
    <w:rsid w:val="001D2E0D"/>
    <w:rsid w:val="001D2EFB"/>
    <w:rsid w:val="001D304B"/>
    <w:rsid w:val="001D3060"/>
    <w:rsid w:val="001D3134"/>
    <w:rsid w:val="001D31BC"/>
    <w:rsid w:val="001D3269"/>
    <w:rsid w:val="001D33DF"/>
    <w:rsid w:val="001D33FA"/>
    <w:rsid w:val="001D3441"/>
    <w:rsid w:val="001D3459"/>
    <w:rsid w:val="001D3D59"/>
    <w:rsid w:val="001D3DA2"/>
    <w:rsid w:val="001D4663"/>
    <w:rsid w:val="001D469F"/>
    <w:rsid w:val="001D479E"/>
    <w:rsid w:val="001D48ED"/>
    <w:rsid w:val="001D4B51"/>
    <w:rsid w:val="001D4E68"/>
    <w:rsid w:val="001D547A"/>
    <w:rsid w:val="001D584A"/>
    <w:rsid w:val="001D5BC4"/>
    <w:rsid w:val="001D5E01"/>
    <w:rsid w:val="001D5E7F"/>
    <w:rsid w:val="001D637D"/>
    <w:rsid w:val="001D6567"/>
    <w:rsid w:val="001D6591"/>
    <w:rsid w:val="001D65A5"/>
    <w:rsid w:val="001D6810"/>
    <w:rsid w:val="001D6B2A"/>
    <w:rsid w:val="001D6E6D"/>
    <w:rsid w:val="001D70CC"/>
    <w:rsid w:val="001D7245"/>
    <w:rsid w:val="001D7300"/>
    <w:rsid w:val="001D7969"/>
    <w:rsid w:val="001E02DF"/>
    <w:rsid w:val="001E0AA2"/>
    <w:rsid w:val="001E0BF1"/>
    <w:rsid w:val="001E0D31"/>
    <w:rsid w:val="001E0E9E"/>
    <w:rsid w:val="001E0F5E"/>
    <w:rsid w:val="001E0F82"/>
    <w:rsid w:val="001E0FC0"/>
    <w:rsid w:val="001E1154"/>
    <w:rsid w:val="001E11B7"/>
    <w:rsid w:val="001E12DC"/>
    <w:rsid w:val="001E1378"/>
    <w:rsid w:val="001E1604"/>
    <w:rsid w:val="001E1BAB"/>
    <w:rsid w:val="001E1EA6"/>
    <w:rsid w:val="001E2010"/>
    <w:rsid w:val="001E2070"/>
    <w:rsid w:val="001E2953"/>
    <w:rsid w:val="001E36C9"/>
    <w:rsid w:val="001E36F3"/>
    <w:rsid w:val="001E37CC"/>
    <w:rsid w:val="001E3986"/>
    <w:rsid w:val="001E3B21"/>
    <w:rsid w:val="001E3F25"/>
    <w:rsid w:val="001E4855"/>
    <w:rsid w:val="001E4B41"/>
    <w:rsid w:val="001E515C"/>
    <w:rsid w:val="001E526A"/>
    <w:rsid w:val="001E5547"/>
    <w:rsid w:val="001E59C8"/>
    <w:rsid w:val="001E5B59"/>
    <w:rsid w:val="001E5F9D"/>
    <w:rsid w:val="001E6034"/>
    <w:rsid w:val="001E66C8"/>
    <w:rsid w:val="001E675D"/>
    <w:rsid w:val="001E6871"/>
    <w:rsid w:val="001E7051"/>
    <w:rsid w:val="001E78E7"/>
    <w:rsid w:val="001E7AB9"/>
    <w:rsid w:val="001E7B6C"/>
    <w:rsid w:val="001E7B74"/>
    <w:rsid w:val="001E7EA8"/>
    <w:rsid w:val="001F0140"/>
    <w:rsid w:val="001F087A"/>
    <w:rsid w:val="001F0CAC"/>
    <w:rsid w:val="001F0E76"/>
    <w:rsid w:val="001F1091"/>
    <w:rsid w:val="001F1352"/>
    <w:rsid w:val="001F1584"/>
    <w:rsid w:val="001F166C"/>
    <w:rsid w:val="001F16D1"/>
    <w:rsid w:val="001F1854"/>
    <w:rsid w:val="001F1967"/>
    <w:rsid w:val="001F19F6"/>
    <w:rsid w:val="001F1A6E"/>
    <w:rsid w:val="001F1F77"/>
    <w:rsid w:val="001F20CC"/>
    <w:rsid w:val="001F2284"/>
    <w:rsid w:val="001F38A7"/>
    <w:rsid w:val="001F38F9"/>
    <w:rsid w:val="001F3B38"/>
    <w:rsid w:val="001F3DBE"/>
    <w:rsid w:val="001F407D"/>
    <w:rsid w:val="001F439B"/>
    <w:rsid w:val="001F4823"/>
    <w:rsid w:val="001F489B"/>
    <w:rsid w:val="001F4B85"/>
    <w:rsid w:val="001F4BD7"/>
    <w:rsid w:val="001F5168"/>
    <w:rsid w:val="001F54FC"/>
    <w:rsid w:val="001F5FB8"/>
    <w:rsid w:val="001F60F8"/>
    <w:rsid w:val="001F72A2"/>
    <w:rsid w:val="001F742E"/>
    <w:rsid w:val="001F7906"/>
    <w:rsid w:val="001F7908"/>
    <w:rsid w:val="001F7973"/>
    <w:rsid w:val="001F7A27"/>
    <w:rsid w:val="001F7B04"/>
    <w:rsid w:val="001F7DA4"/>
    <w:rsid w:val="001F7EDA"/>
    <w:rsid w:val="00200414"/>
    <w:rsid w:val="0020074B"/>
    <w:rsid w:val="00201204"/>
    <w:rsid w:val="0020122F"/>
    <w:rsid w:val="002014A4"/>
    <w:rsid w:val="00201CDD"/>
    <w:rsid w:val="00201E88"/>
    <w:rsid w:val="002021D0"/>
    <w:rsid w:val="002022C0"/>
    <w:rsid w:val="00202814"/>
    <w:rsid w:val="00202DE7"/>
    <w:rsid w:val="0020300A"/>
    <w:rsid w:val="002031F7"/>
    <w:rsid w:val="00203372"/>
    <w:rsid w:val="002036AD"/>
    <w:rsid w:val="00204078"/>
    <w:rsid w:val="00204407"/>
    <w:rsid w:val="00204901"/>
    <w:rsid w:val="00204B83"/>
    <w:rsid w:val="00204B88"/>
    <w:rsid w:val="00204C41"/>
    <w:rsid w:val="0020542B"/>
    <w:rsid w:val="00205433"/>
    <w:rsid w:val="0020563B"/>
    <w:rsid w:val="0020567C"/>
    <w:rsid w:val="002057D3"/>
    <w:rsid w:val="00205800"/>
    <w:rsid w:val="00205F83"/>
    <w:rsid w:val="00206073"/>
    <w:rsid w:val="00206580"/>
    <w:rsid w:val="00206A49"/>
    <w:rsid w:val="00206AD5"/>
    <w:rsid w:val="00206C46"/>
    <w:rsid w:val="00206CA9"/>
    <w:rsid w:val="00206D78"/>
    <w:rsid w:val="00206DED"/>
    <w:rsid w:val="00206F16"/>
    <w:rsid w:val="002073C1"/>
    <w:rsid w:val="0020746A"/>
    <w:rsid w:val="0020758B"/>
    <w:rsid w:val="0020762E"/>
    <w:rsid w:val="0021045C"/>
    <w:rsid w:val="00210703"/>
    <w:rsid w:val="0021089A"/>
    <w:rsid w:val="0021100A"/>
    <w:rsid w:val="0021107A"/>
    <w:rsid w:val="002112BF"/>
    <w:rsid w:val="00211480"/>
    <w:rsid w:val="00211B60"/>
    <w:rsid w:val="00211E07"/>
    <w:rsid w:val="0021215F"/>
    <w:rsid w:val="002121B0"/>
    <w:rsid w:val="002123B6"/>
    <w:rsid w:val="002123BB"/>
    <w:rsid w:val="002133CB"/>
    <w:rsid w:val="0021376B"/>
    <w:rsid w:val="00213AD5"/>
    <w:rsid w:val="00213B56"/>
    <w:rsid w:val="00213C01"/>
    <w:rsid w:val="00213C32"/>
    <w:rsid w:val="00213F16"/>
    <w:rsid w:val="002141B0"/>
    <w:rsid w:val="00214677"/>
    <w:rsid w:val="002146A2"/>
    <w:rsid w:val="00214B19"/>
    <w:rsid w:val="00214B92"/>
    <w:rsid w:val="00214C30"/>
    <w:rsid w:val="0021507F"/>
    <w:rsid w:val="00215215"/>
    <w:rsid w:val="00215962"/>
    <w:rsid w:val="00215A85"/>
    <w:rsid w:val="00215F07"/>
    <w:rsid w:val="00215F80"/>
    <w:rsid w:val="00216085"/>
    <w:rsid w:val="002164B4"/>
    <w:rsid w:val="002164D3"/>
    <w:rsid w:val="0021697B"/>
    <w:rsid w:val="00216BA7"/>
    <w:rsid w:val="0021734F"/>
    <w:rsid w:val="002173B0"/>
    <w:rsid w:val="002177C1"/>
    <w:rsid w:val="00217920"/>
    <w:rsid w:val="002179BD"/>
    <w:rsid w:val="002179D8"/>
    <w:rsid w:val="00217F79"/>
    <w:rsid w:val="002200FC"/>
    <w:rsid w:val="00220259"/>
    <w:rsid w:val="0022050B"/>
    <w:rsid w:val="0022053B"/>
    <w:rsid w:val="00220BFF"/>
    <w:rsid w:val="00220E3E"/>
    <w:rsid w:val="002210D3"/>
    <w:rsid w:val="002211B4"/>
    <w:rsid w:val="0022129B"/>
    <w:rsid w:val="0022180C"/>
    <w:rsid w:val="0022203B"/>
    <w:rsid w:val="002220F4"/>
    <w:rsid w:val="00222384"/>
    <w:rsid w:val="002226D7"/>
    <w:rsid w:val="0022281D"/>
    <w:rsid w:val="00222A3B"/>
    <w:rsid w:val="00222B21"/>
    <w:rsid w:val="00222C21"/>
    <w:rsid w:val="0022341F"/>
    <w:rsid w:val="002236F1"/>
    <w:rsid w:val="00223985"/>
    <w:rsid w:val="00223A75"/>
    <w:rsid w:val="00224047"/>
    <w:rsid w:val="0022405C"/>
    <w:rsid w:val="002245E0"/>
    <w:rsid w:val="0022467C"/>
    <w:rsid w:val="002246F3"/>
    <w:rsid w:val="002247D9"/>
    <w:rsid w:val="00224D83"/>
    <w:rsid w:val="00224F24"/>
    <w:rsid w:val="0022503C"/>
    <w:rsid w:val="002251B6"/>
    <w:rsid w:val="00225425"/>
    <w:rsid w:val="002257DD"/>
    <w:rsid w:val="00225F13"/>
    <w:rsid w:val="002261EC"/>
    <w:rsid w:val="00226746"/>
    <w:rsid w:val="0022697B"/>
    <w:rsid w:val="002271B3"/>
    <w:rsid w:val="002271C4"/>
    <w:rsid w:val="002273F7"/>
    <w:rsid w:val="00227712"/>
    <w:rsid w:val="00227A50"/>
    <w:rsid w:val="00227AE3"/>
    <w:rsid w:val="00227DA3"/>
    <w:rsid w:val="00227E51"/>
    <w:rsid w:val="0023027D"/>
    <w:rsid w:val="002305EA"/>
    <w:rsid w:val="00230761"/>
    <w:rsid w:val="0023096C"/>
    <w:rsid w:val="002309AD"/>
    <w:rsid w:val="00230C43"/>
    <w:rsid w:val="0023158B"/>
    <w:rsid w:val="00231892"/>
    <w:rsid w:val="00231987"/>
    <w:rsid w:val="00231CA9"/>
    <w:rsid w:val="00231D6E"/>
    <w:rsid w:val="00232254"/>
    <w:rsid w:val="002327FC"/>
    <w:rsid w:val="00232DB6"/>
    <w:rsid w:val="002333B6"/>
    <w:rsid w:val="0023353C"/>
    <w:rsid w:val="002336E8"/>
    <w:rsid w:val="00233B21"/>
    <w:rsid w:val="00233D84"/>
    <w:rsid w:val="00233F30"/>
    <w:rsid w:val="00234113"/>
    <w:rsid w:val="00234302"/>
    <w:rsid w:val="0023433B"/>
    <w:rsid w:val="00234371"/>
    <w:rsid w:val="00234501"/>
    <w:rsid w:val="002347AE"/>
    <w:rsid w:val="00234877"/>
    <w:rsid w:val="002348C2"/>
    <w:rsid w:val="00234ED5"/>
    <w:rsid w:val="00234F9A"/>
    <w:rsid w:val="0023522E"/>
    <w:rsid w:val="00235904"/>
    <w:rsid w:val="00235B48"/>
    <w:rsid w:val="00235CE0"/>
    <w:rsid w:val="00235F86"/>
    <w:rsid w:val="00236165"/>
    <w:rsid w:val="002362B1"/>
    <w:rsid w:val="002362CF"/>
    <w:rsid w:val="00236788"/>
    <w:rsid w:val="00236B8C"/>
    <w:rsid w:val="00236F88"/>
    <w:rsid w:val="002372D1"/>
    <w:rsid w:val="00237330"/>
    <w:rsid w:val="002376A6"/>
    <w:rsid w:val="00237DC2"/>
    <w:rsid w:val="00237ED6"/>
    <w:rsid w:val="002400E0"/>
    <w:rsid w:val="0024012D"/>
    <w:rsid w:val="002401E3"/>
    <w:rsid w:val="0024037A"/>
    <w:rsid w:val="002406A3"/>
    <w:rsid w:val="00240C3A"/>
    <w:rsid w:val="00240C8A"/>
    <w:rsid w:val="00240F03"/>
    <w:rsid w:val="00241153"/>
    <w:rsid w:val="0024123F"/>
    <w:rsid w:val="0024141C"/>
    <w:rsid w:val="00241622"/>
    <w:rsid w:val="002419C3"/>
    <w:rsid w:val="00241C2A"/>
    <w:rsid w:val="002422D2"/>
    <w:rsid w:val="0024265B"/>
    <w:rsid w:val="00243138"/>
    <w:rsid w:val="0024315C"/>
    <w:rsid w:val="0024366D"/>
    <w:rsid w:val="00243B8F"/>
    <w:rsid w:val="00243DAE"/>
    <w:rsid w:val="00243E6B"/>
    <w:rsid w:val="002440EB"/>
    <w:rsid w:val="002441B1"/>
    <w:rsid w:val="0024445D"/>
    <w:rsid w:val="0024455F"/>
    <w:rsid w:val="00244736"/>
    <w:rsid w:val="002448A7"/>
    <w:rsid w:val="00244C1D"/>
    <w:rsid w:val="00244EEA"/>
    <w:rsid w:val="00245340"/>
    <w:rsid w:val="00245516"/>
    <w:rsid w:val="00245564"/>
    <w:rsid w:val="002458FA"/>
    <w:rsid w:val="00245AF2"/>
    <w:rsid w:val="0024607A"/>
    <w:rsid w:val="00246099"/>
    <w:rsid w:val="002464F3"/>
    <w:rsid w:val="002468CF"/>
    <w:rsid w:val="00246E32"/>
    <w:rsid w:val="00247089"/>
    <w:rsid w:val="002475FA"/>
    <w:rsid w:val="00247752"/>
    <w:rsid w:val="002477AF"/>
    <w:rsid w:val="00247B39"/>
    <w:rsid w:val="00247B64"/>
    <w:rsid w:val="00247D91"/>
    <w:rsid w:val="00250544"/>
    <w:rsid w:val="00250B5C"/>
    <w:rsid w:val="00250F33"/>
    <w:rsid w:val="0025106E"/>
    <w:rsid w:val="002512FA"/>
    <w:rsid w:val="002516C2"/>
    <w:rsid w:val="00251E90"/>
    <w:rsid w:val="00251FCE"/>
    <w:rsid w:val="00252901"/>
    <w:rsid w:val="002529A2"/>
    <w:rsid w:val="00252B1D"/>
    <w:rsid w:val="00252B96"/>
    <w:rsid w:val="00252D9E"/>
    <w:rsid w:val="00252EDC"/>
    <w:rsid w:val="00253203"/>
    <w:rsid w:val="002534EA"/>
    <w:rsid w:val="002535D9"/>
    <w:rsid w:val="002535DF"/>
    <w:rsid w:val="002537AE"/>
    <w:rsid w:val="0025386E"/>
    <w:rsid w:val="00253D76"/>
    <w:rsid w:val="00253FF8"/>
    <w:rsid w:val="00254766"/>
    <w:rsid w:val="002548DD"/>
    <w:rsid w:val="0025497A"/>
    <w:rsid w:val="00255056"/>
    <w:rsid w:val="002550D0"/>
    <w:rsid w:val="002550F7"/>
    <w:rsid w:val="002558B6"/>
    <w:rsid w:val="00255BEE"/>
    <w:rsid w:val="00255D35"/>
    <w:rsid w:val="00255D42"/>
    <w:rsid w:val="00255EE4"/>
    <w:rsid w:val="0025640E"/>
    <w:rsid w:val="00256976"/>
    <w:rsid w:val="0025697F"/>
    <w:rsid w:val="00256AFB"/>
    <w:rsid w:val="00256C53"/>
    <w:rsid w:val="00256FE7"/>
    <w:rsid w:val="00257339"/>
    <w:rsid w:val="00257383"/>
    <w:rsid w:val="002573D1"/>
    <w:rsid w:val="00257533"/>
    <w:rsid w:val="00257574"/>
    <w:rsid w:val="0025759E"/>
    <w:rsid w:val="002576C2"/>
    <w:rsid w:val="00257F1B"/>
    <w:rsid w:val="00260014"/>
    <w:rsid w:val="00260735"/>
    <w:rsid w:val="002607C1"/>
    <w:rsid w:val="00260D63"/>
    <w:rsid w:val="00260FB8"/>
    <w:rsid w:val="0026107F"/>
    <w:rsid w:val="002611DC"/>
    <w:rsid w:val="002614B7"/>
    <w:rsid w:val="002614F5"/>
    <w:rsid w:val="00261D6B"/>
    <w:rsid w:val="00261FC8"/>
    <w:rsid w:val="00261FD9"/>
    <w:rsid w:val="0026241C"/>
    <w:rsid w:val="0026254A"/>
    <w:rsid w:val="002627BF"/>
    <w:rsid w:val="002629EB"/>
    <w:rsid w:val="00262A6B"/>
    <w:rsid w:val="00262B6D"/>
    <w:rsid w:val="00262B8B"/>
    <w:rsid w:val="00262C76"/>
    <w:rsid w:val="002637BE"/>
    <w:rsid w:val="00263989"/>
    <w:rsid w:val="00263D59"/>
    <w:rsid w:val="00263EFF"/>
    <w:rsid w:val="002640A0"/>
    <w:rsid w:val="00264108"/>
    <w:rsid w:val="00264289"/>
    <w:rsid w:val="002642F1"/>
    <w:rsid w:val="00264630"/>
    <w:rsid w:val="00264CB8"/>
    <w:rsid w:val="00265102"/>
    <w:rsid w:val="002651C3"/>
    <w:rsid w:val="002656C7"/>
    <w:rsid w:val="00265704"/>
    <w:rsid w:val="00265C30"/>
    <w:rsid w:val="00265F6B"/>
    <w:rsid w:val="00266119"/>
    <w:rsid w:val="00266953"/>
    <w:rsid w:val="00266CCB"/>
    <w:rsid w:val="00266DE7"/>
    <w:rsid w:val="0026701E"/>
    <w:rsid w:val="002672F9"/>
    <w:rsid w:val="00267470"/>
    <w:rsid w:val="002675A4"/>
    <w:rsid w:val="0026798B"/>
    <w:rsid w:val="00267B09"/>
    <w:rsid w:val="002701E5"/>
    <w:rsid w:val="002707EC"/>
    <w:rsid w:val="00270C22"/>
    <w:rsid w:val="00270C3D"/>
    <w:rsid w:val="00270D17"/>
    <w:rsid w:val="00270D26"/>
    <w:rsid w:val="00270F79"/>
    <w:rsid w:val="00270FEE"/>
    <w:rsid w:val="002714F2"/>
    <w:rsid w:val="00271539"/>
    <w:rsid w:val="00271610"/>
    <w:rsid w:val="0027169A"/>
    <w:rsid w:val="00271787"/>
    <w:rsid w:val="0027181A"/>
    <w:rsid w:val="0027267D"/>
    <w:rsid w:val="00272880"/>
    <w:rsid w:val="00272FF4"/>
    <w:rsid w:val="002730D4"/>
    <w:rsid w:val="00273220"/>
    <w:rsid w:val="002737EA"/>
    <w:rsid w:val="00273C5F"/>
    <w:rsid w:val="00273D6B"/>
    <w:rsid w:val="00273ED0"/>
    <w:rsid w:val="00274075"/>
    <w:rsid w:val="002740A2"/>
    <w:rsid w:val="00274154"/>
    <w:rsid w:val="002741F7"/>
    <w:rsid w:val="00274430"/>
    <w:rsid w:val="0027473C"/>
    <w:rsid w:val="002747A5"/>
    <w:rsid w:val="00274B74"/>
    <w:rsid w:val="00274BCB"/>
    <w:rsid w:val="00274D23"/>
    <w:rsid w:val="00275500"/>
    <w:rsid w:val="00276516"/>
    <w:rsid w:val="00276682"/>
    <w:rsid w:val="0027686B"/>
    <w:rsid w:val="00276B7B"/>
    <w:rsid w:val="00276BEA"/>
    <w:rsid w:val="00276EC2"/>
    <w:rsid w:val="00276FDD"/>
    <w:rsid w:val="00276FED"/>
    <w:rsid w:val="0027714D"/>
    <w:rsid w:val="00277297"/>
    <w:rsid w:val="002772A1"/>
    <w:rsid w:val="0027757B"/>
    <w:rsid w:val="0027767A"/>
    <w:rsid w:val="002776E2"/>
    <w:rsid w:val="002777C0"/>
    <w:rsid w:val="00277877"/>
    <w:rsid w:val="00277ABC"/>
    <w:rsid w:val="00277D1D"/>
    <w:rsid w:val="002801CA"/>
    <w:rsid w:val="002802C1"/>
    <w:rsid w:val="00280316"/>
    <w:rsid w:val="00280759"/>
    <w:rsid w:val="00280BF4"/>
    <w:rsid w:val="00280E59"/>
    <w:rsid w:val="00281253"/>
    <w:rsid w:val="00281257"/>
    <w:rsid w:val="00281296"/>
    <w:rsid w:val="00281348"/>
    <w:rsid w:val="00281599"/>
    <w:rsid w:val="002816A1"/>
    <w:rsid w:val="002817A1"/>
    <w:rsid w:val="0028190E"/>
    <w:rsid w:val="00281DD1"/>
    <w:rsid w:val="002820B7"/>
    <w:rsid w:val="002826D2"/>
    <w:rsid w:val="00282CC5"/>
    <w:rsid w:val="0028306B"/>
    <w:rsid w:val="0028345D"/>
    <w:rsid w:val="002837AF"/>
    <w:rsid w:val="00284017"/>
    <w:rsid w:val="0028458C"/>
    <w:rsid w:val="00284FBA"/>
    <w:rsid w:val="002856F3"/>
    <w:rsid w:val="00285E90"/>
    <w:rsid w:val="002860FC"/>
    <w:rsid w:val="0028632D"/>
    <w:rsid w:val="0028668C"/>
    <w:rsid w:val="0028679A"/>
    <w:rsid w:val="002867B6"/>
    <w:rsid w:val="00286B03"/>
    <w:rsid w:val="00286C69"/>
    <w:rsid w:val="0028740D"/>
    <w:rsid w:val="002876CA"/>
    <w:rsid w:val="0028796D"/>
    <w:rsid w:val="00290281"/>
    <w:rsid w:val="0029053E"/>
    <w:rsid w:val="002905A1"/>
    <w:rsid w:val="0029070C"/>
    <w:rsid w:val="002908CD"/>
    <w:rsid w:val="00290AAE"/>
    <w:rsid w:val="00290ADD"/>
    <w:rsid w:val="00290D3C"/>
    <w:rsid w:val="00290E7E"/>
    <w:rsid w:val="0029128D"/>
    <w:rsid w:val="002914FB"/>
    <w:rsid w:val="002925C7"/>
    <w:rsid w:val="002925E7"/>
    <w:rsid w:val="00292C03"/>
    <w:rsid w:val="00292E22"/>
    <w:rsid w:val="00292F39"/>
    <w:rsid w:val="002932DB"/>
    <w:rsid w:val="00293609"/>
    <w:rsid w:val="00293DDB"/>
    <w:rsid w:val="00293DFE"/>
    <w:rsid w:val="0029407C"/>
    <w:rsid w:val="002940BE"/>
    <w:rsid w:val="00294362"/>
    <w:rsid w:val="002949FB"/>
    <w:rsid w:val="002956DE"/>
    <w:rsid w:val="00295A37"/>
    <w:rsid w:val="00295AB6"/>
    <w:rsid w:val="00295DEA"/>
    <w:rsid w:val="00295E6E"/>
    <w:rsid w:val="00295F13"/>
    <w:rsid w:val="0029620D"/>
    <w:rsid w:val="002963BA"/>
    <w:rsid w:val="0029649C"/>
    <w:rsid w:val="002965D1"/>
    <w:rsid w:val="00296702"/>
    <w:rsid w:val="00296781"/>
    <w:rsid w:val="00296DE0"/>
    <w:rsid w:val="0029705F"/>
    <w:rsid w:val="00297191"/>
    <w:rsid w:val="002971E6"/>
    <w:rsid w:val="0029757C"/>
    <w:rsid w:val="002975C0"/>
    <w:rsid w:val="00297602"/>
    <w:rsid w:val="0029787C"/>
    <w:rsid w:val="002978A0"/>
    <w:rsid w:val="00297A15"/>
    <w:rsid w:val="00297CFA"/>
    <w:rsid w:val="00297F5D"/>
    <w:rsid w:val="002A06DC"/>
    <w:rsid w:val="002A07FF"/>
    <w:rsid w:val="002A088E"/>
    <w:rsid w:val="002A08D4"/>
    <w:rsid w:val="002A112D"/>
    <w:rsid w:val="002A1146"/>
    <w:rsid w:val="002A1240"/>
    <w:rsid w:val="002A152C"/>
    <w:rsid w:val="002A179A"/>
    <w:rsid w:val="002A1AD3"/>
    <w:rsid w:val="002A1B31"/>
    <w:rsid w:val="002A1F20"/>
    <w:rsid w:val="002A21E3"/>
    <w:rsid w:val="002A2524"/>
    <w:rsid w:val="002A2617"/>
    <w:rsid w:val="002A2EA2"/>
    <w:rsid w:val="002A3151"/>
    <w:rsid w:val="002A32E9"/>
    <w:rsid w:val="002A347D"/>
    <w:rsid w:val="002A37A5"/>
    <w:rsid w:val="002A3962"/>
    <w:rsid w:val="002A3CC3"/>
    <w:rsid w:val="002A481F"/>
    <w:rsid w:val="002A4928"/>
    <w:rsid w:val="002A51FC"/>
    <w:rsid w:val="002A584F"/>
    <w:rsid w:val="002A58CD"/>
    <w:rsid w:val="002A5B90"/>
    <w:rsid w:val="002A5BF1"/>
    <w:rsid w:val="002A6025"/>
    <w:rsid w:val="002A6C33"/>
    <w:rsid w:val="002A6C34"/>
    <w:rsid w:val="002A6C90"/>
    <w:rsid w:val="002A6E87"/>
    <w:rsid w:val="002A79DA"/>
    <w:rsid w:val="002A7BA7"/>
    <w:rsid w:val="002A7E7A"/>
    <w:rsid w:val="002A7FC7"/>
    <w:rsid w:val="002B0070"/>
    <w:rsid w:val="002B0094"/>
    <w:rsid w:val="002B03C2"/>
    <w:rsid w:val="002B050B"/>
    <w:rsid w:val="002B0F68"/>
    <w:rsid w:val="002B0FDB"/>
    <w:rsid w:val="002B11A8"/>
    <w:rsid w:val="002B19FA"/>
    <w:rsid w:val="002B1DB8"/>
    <w:rsid w:val="002B203D"/>
    <w:rsid w:val="002B21E9"/>
    <w:rsid w:val="002B2335"/>
    <w:rsid w:val="002B267F"/>
    <w:rsid w:val="002B28FC"/>
    <w:rsid w:val="002B3657"/>
    <w:rsid w:val="002B36DE"/>
    <w:rsid w:val="002B3721"/>
    <w:rsid w:val="002B382C"/>
    <w:rsid w:val="002B3D64"/>
    <w:rsid w:val="002B3E16"/>
    <w:rsid w:val="002B44EF"/>
    <w:rsid w:val="002B4AA8"/>
    <w:rsid w:val="002B50B0"/>
    <w:rsid w:val="002B51EB"/>
    <w:rsid w:val="002B520E"/>
    <w:rsid w:val="002B55F6"/>
    <w:rsid w:val="002B5B2E"/>
    <w:rsid w:val="002B669A"/>
    <w:rsid w:val="002B67EB"/>
    <w:rsid w:val="002B68A1"/>
    <w:rsid w:val="002B6A4A"/>
    <w:rsid w:val="002B6B7D"/>
    <w:rsid w:val="002B6C4A"/>
    <w:rsid w:val="002B6F38"/>
    <w:rsid w:val="002B7332"/>
    <w:rsid w:val="002B77C8"/>
    <w:rsid w:val="002B7F29"/>
    <w:rsid w:val="002B7F2F"/>
    <w:rsid w:val="002C013A"/>
    <w:rsid w:val="002C0409"/>
    <w:rsid w:val="002C056C"/>
    <w:rsid w:val="002C0B04"/>
    <w:rsid w:val="002C0DF1"/>
    <w:rsid w:val="002C1085"/>
    <w:rsid w:val="002C1587"/>
    <w:rsid w:val="002C15F6"/>
    <w:rsid w:val="002C1D0A"/>
    <w:rsid w:val="002C1EB7"/>
    <w:rsid w:val="002C1F01"/>
    <w:rsid w:val="002C26CC"/>
    <w:rsid w:val="002C27D8"/>
    <w:rsid w:val="002C296A"/>
    <w:rsid w:val="002C2995"/>
    <w:rsid w:val="002C29F2"/>
    <w:rsid w:val="002C2E0C"/>
    <w:rsid w:val="002C308E"/>
    <w:rsid w:val="002C313E"/>
    <w:rsid w:val="002C3209"/>
    <w:rsid w:val="002C3C97"/>
    <w:rsid w:val="002C3FDB"/>
    <w:rsid w:val="002C426E"/>
    <w:rsid w:val="002C4369"/>
    <w:rsid w:val="002C4393"/>
    <w:rsid w:val="002C43CF"/>
    <w:rsid w:val="002C490F"/>
    <w:rsid w:val="002C49CE"/>
    <w:rsid w:val="002C4E02"/>
    <w:rsid w:val="002C5564"/>
    <w:rsid w:val="002C5993"/>
    <w:rsid w:val="002C5ABD"/>
    <w:rsid w:val="002C5C44"/>
    <w:rsid w:val="002C5F99"/>
    <w:rsid w:val="002C60F9"/>
    <w:rsid w:val="002C6218"/>
    <w:rsid w:val="002C644A"/>
    <w:rsid w:val="002C6C39"/>
    <w:rsid w:val="002C6D87"/>
    <w:rsid w:val="002C6EC9"/>
    <w:rsid w:val="002C701E"/>
    <w:rsid w:val="002C71DF"/>
    <w:rsid w:val="002C7294"/>
    <w:rsid w:val="002C72E3"/>
    <w:rsid w:val="002C75D1"/>
    <w:rsid w:val="002C7649"/>
    <w:rsid w:val="002C78EB"/>
    <w:rsid w:val="002C7B35"/>
    <w:rsid w:val="002C7C89"/>
    <w:rsid w:val="002D0178"/>
    <w:rsid w:val="002D05F6"/>
    <w:rsid w:val="002D0636"/>
    <w:rsid w:val="002D0830"/>
    <w:rsid w:val="002D0BA4"/>
    <w:rsid w:val="002D10E2"/>
    <w:rsid w:val="002D12FA"/>
    <w:rsid w:val="002D1804"/>
    <w:rsid w:val="002D187B"/>
    <w:rsid w:val="002D18A0"/>
    <w:rsid w:val="002D19AD"/>
    <w:rsid w:val="002D1A59"/>
    <w:rsid w:val="002D1C3D"/>
    <w:rsid w:val="002D2210"/>
    <w:rsid w:val="002D25BE"/>
    <w:rsid w:val="002D29B6"/>
    <w:rsid w:val="002D2B7A"/>
    <w:rsid w:val="002D2BC3"/>
    <w:rsid w:val="002D2D74"/>
    <w:rsid w:val="002D2DA8"/>
    <w:rsid w:val="002D305A"/>
    <w:rsid w:val="002D3287"/>
    <w:rsid w:val="002D37D5"/>
    <w:rsid w:val="002D3880"/>
    <w:rsid w:val="002D3B38"/>
    <w:rsid w:val="002D41F2"/>
    <w:rsid w:val="002D44EF"/>
    <w:rsid w:val="002D4E16"/>
    <w:rsid w:val="002D5065"/>
    <w:rsid w:val="002D576B"/>
    <w:rsid w:val="002D60B5"/>
    <w:rsid w:val="002D6412"/>
    <w:rsid w:val="002D66C3"/>
    <w:rsid w:val="002D6BBA"/>
    <w:rsid w:val="002D6C1B"/>
    <w:rsid w:val="002D7244"/>
    <w:rsid w:val="002D7406"/>
    <w:rsid w:val="002D7BE2"/>
    <w:rsid w:val="002D7CC1"/>
    <w:rsid w:val="002D7F78"/>
    <w:rsid w:val="002E0446"/>
    <w:rsid w:val="002E05DC"/>
    <w:rsid w:val="002E0BFF"/>
    <w:rsid w:val="002E0D46"/>
    <w:rsid w:val="002E18BC"/>
    <w:rsid w:val="002E1977"/>
    <w:rsid w:val="002E1B20"/>
    <w:rsid w:val="002E1C01"/>
    <w:rsid w:val="002E2313"/>
    <w:rsid w:val="002E25A2"/>
    <w:rsid w:val="002E270D"/>
    <w:rsid w:val="002E2732"/>
    <w:rsid w:val="002E2B14"/>
    <w:rsid w:val="002E2DB6"/>
    <w:rsid w:val="002E2EAF"/>
    <w:rsid w:val="002E358B"/>
    <w:rsid w:val="002E3680"/>
    <w:rsid w:val="002E406D"/>
    <w:rsid w:val="002E4122"/>
    <w:rsid w:val="002E427D"/>
    <w:rsid w:val="002E4C7B"/>
    <w:rsid w:val="002E4D34"/>
    <w:rsid w:val="002E4D38"/>
    <w:rsid w:val="002E5018"/>
    <w:rsid w:val="002E5150"/>
    <w:rsid w:val="002E5693"/>
    <w:rsid w:val="002E5894"/>
    <w:rsid w:val="002E5AB5"/>
    <w:rsid w:val="002E5B6A"/>
    <w:rsid w:val="002E5F80"/>
    <w:rsid w:val="002E616A"/>
    <w:rsid w:val="002E695B"/>
    <w:rsid w:val="002E7023"/>
    <w:rsid w:val="002E7158"/>
    <w:rsid w:val="002E720B"/>
    <w:rsid w:val="002E73BA"/>
    <w:rsid w:val="002E799D"/>
    <w:rsid w:val="002E7AA3"/>
    <w:rsid w:val="002E7F7F"/>
    <w:rsid w:val="002E7FFA"/>
    <w:rsid w:val="002F0148"/>
    <w:rsid w:val="002F0668"/>
    <w:rsid w:val="002F11CD"/>
    <w:rsid w:val="002F124B"/>
    <w:rsid w:val="002F1330"/>
    <w:rsid w:val="002F13B7"/>
    <w:rsid w:val="002F142C"/>
    <w:rsid w:val="002F16B1"/>
    <w:rsid w:val="002F1709"/>
    <w:rsid w:val="002F17D8"/>
    <w:rsid w:val="002F185F"/>
    <w:rsid w:val="002F1B7A"/>
    <w:rsid w:val="002F2227"/>
    <w:rsid w:val="002F24A3"/>
    <w:rsid w:val="002F25B3"/>
    <w:rsid w:val="002F27D0"/>
    <w:rsid w:val="002F2DD7"/>
    <w:rsid w:val="002F3279"/>
    <w:rsid w:val="002F355C"/>
    <w:rsid w:val="002F38F6"/>
    <w:rsid w:val="002F398D"/>
    <w:rsid w:val="002F3A5E"/>
    <w:rsid w:val="002F3C8B"/>
    <w:rsid w:val="002F3D8A"/>
    <w:rsid w:val="002F4184"/>
    <w:rsid w:val="002F41A0"/>
    <w:rsid w:val="002F426C"/>
    <w:rsid w:val="002F4342"/>
    <w:rsid w:val="002F47DA"/>
    <w:rsid w:val="002F489A"/>
    <w:rsid w:val="002F49B4"/>
    <w:rsid w:val="002F4ACA"/>
    <w:rsid w:val="002F4B11"/>
    <w:rsid w:val="002F4E41"/>
    <w:rsid w:val="002F4FE4"/>
    <w:rsid w:val="002F5255"/>
    <w:rsid w:val="002F5339"/>
    <w:rsid w:val="002F548B"/>
    <w:rsid w:val="002F64CC"/>
    <w:rsid w:val="002F6608"/>
    <w:rsid w:val="002F6652"/>
    <w:rsid w:val="002F6743"/>
    <w:rsid w:val="002F6A8C"/>
    <w:rsid w:val="002F6AE9"/>
    <w:rsid w:val="002F6B64"/>
    <w:rsid w:val="002F6EB2"/>
    <w:rsid w:val="002F7261"/>
    <w:rsid w:val="002F7926"/>
    <w:rsid w:val="00300141"/>
    <w:rsid w:val="0030015B"/>
    <w:rsid w:val="003004FC"/>
    <w:rsid w:val="003009AA"/>
    <w:rsid w:val="00300A84"/>
    <w:rsid w:val="00300BCF"/>
    <w:rsid w:val="00300D54"/>
    <w:rsid w:val="00300D97"/>
    <w:rsid w:val="00300F9E"/>
    <w:rsid w:val="00301149"/>
    <w:rsid w:val="00301321"/>
    <w:rsid w:val="003013F2"/>
    <w:rsid w:val="003015CC"/>
    <w:rsid w:val="00301781"/>
    <w:rsid w:val="003018BF"/>
    <w:rsid w:val="003019B3"/>
    <w:rsid w:val="00301ACC"/>
    <w:rsid w:val="00301D29"/>
    <w:rsid w:val="00301F96"/>
    <w:rsid w:val="003020C2"/>
    <w:rsid w:val="003025C5"/>
    <w:rsid w:val="003025D8"/>
    <w:rsid w:val="003026DE"/>
    <w:rsid w:val="003029E7"/>
    <w:rsid w:val="00302BDA"/>
    <w:rsid w:val="00302F9E"/>
    <w:rsid w:val="00303154"/>
    <w:rsid w:val="00303A19"/>
    <w:rsid w:val="00303B09"/>
    <w:rsid w:val="00303CE0"/>
    <w:rsid w:val="00303DC2"/>
    <w:rsid w:val="00303DCF"/>
    <w:rsid w:val="00303F84"/>
    <w:rsid w:val="00304191"/>
    <w:rsid w:val="00304231"/>
    <w:rsid w:val="0030437C"/>
    <w:rsid w:val="00304583"/>
    <w:rsid w:val="0030492C"/>
    <w:rsid w:val="003049AE"/>
    <w:rsid w:val="00304BB7"/>
    <w:rsid w:val="00305061"/>
    <w:rsid w:val="0030507B"/>
    <w:rsid w:val="0030513B"/>
    <w:rsid w:val="003056C3"/>
    <w:rsid w:val="003058FF"/>
    <w:rsid w:val="003059C5"/>
    <w:rsid w:val="00306180"/>
    <w:rsid w:val="003061CC"/>
    <w:rsid w:val="00306470"/>
    <w:rsid w:val="003065F6"/>
    <w:rsid w:val="00306814"/>
    <w:rsid w:val="0030684A"/>
    <w:rsid w:val="003069B9"/>
    <w:rsid w:val="00306A34"/>
    <w:rsid w:val="0030702B"/>
    <w:rsid w:val="003071F2"/>
    <w:rsid w:val="003073DD"/>
    <w:rsid w:val="00307467"/>
    <w:rsid w:val="003074B4"/>
    <w:rsid w:val="003079C9"/>
    <w:rsid w:val="003079D4"/>
    <w:rsid w:val="00307D53"/>
    <w:rsid w:val="0031000F"/>
    <w:rsid w:val="0031007B"/>
    <w:rsid w:val="0031079C"/>
    <w:rsid w:val="00310873"/>
    <w:rsid w:val="00311B94"/>
    <w:rsid w:val="00311E20"/>
    <w:rsid w:val="00311ED5"/>
    <w:rsid w:val="00311EDF"/>
    <w:rsid w:val="00311F81"/>
    <w:rsid w:val="003120E7"/>
    <w:rsid w:val="00313042"/>
    <w:rsid w:val="00314067"/>
    <w:rsid w:val="0031415E"/>
    <w:rsid w:val="00314181"/>
    <w:rsid w:val="0031543E"/>
    <w:rsid w:val="00315546"/>
    <w:rsid w:val="00315CF9"/>
    <w:rsid w:val="00316887"/>
    <w:rsid w:val="00316935"/>
    <w:rsid w:val="00316B12"/>
    <w:rsid w:val="00316B92"/>
    <w:rsid w:val="00316BCB"/>
    <w:rsid w:val="00316CAA"/>
    <w:rsid w:val="00316DFD"/>
    <w:rsid w:val="00316EC8"/>
    <w:rsid w:val="00316FA6"/>
    <w:rsid w:val="00317059"/>
    <w:rsid w:val="003171B1"/>
    <w:rsid w:val="003174BA"/>
    <w:rsid w:val="003175C5"/>
    <w:rsid w:val="0031790C"/>
    <w:rsid w:val="003179F9"/>
    <w:rsid w:val="00317CBA"/>
    <w:rsid w:val="00317F2C"/>
    <w:rsid w:val="00317F62"/>
    <w:rsid w:val="00320091"/>
    <w:rsid w:val="00320C41"/>
    <w:rsid w:val="0032127F"/>
    <w:rsid w:val="0032134E"/>
    <w:rsid w:val="00321AD4"/>
    <w:rsid w:val="00321AF0"/>
    <w:rsid w:val="00321BD3"/>
    <w:rsid w:val="00321BDC"/>
    <w:rsid w:val="00321C9E"/>
    <w:rsid w:val="00322097"/>
    <w:rsid w:val="003221DB"/>
    <w:rsid w:val="00322219"/>
    <w:rsid w:val="0032239E"/>
    <w:rsid w:val="003225D9"/>
    <w:rsid w:val="00322A43"/>
    <w:rsid w:val="00322C39"/>
    <w:rsid w:val="00322D1C"/>
    <w:rsid w:val="00322F70"/>
    <w:rsid w:val="00322FA6"/>
    <w:rsid w:val="003231FA"/>
    <w:rsid w:val="003233A2"/>
    <w:rsid w:val="0032370A"/>
    <w:rsid w:val="00323762"/>
    <w:rsid w:val="0032430B"/>
    <w:rsid w:val="003244F4"/>
    <w:rsid w:val="00324862"/>
    <w:rsid w:val="00324C5E"/>
    <w:rsid w:val="00324CE1"/>
    <w:rsid w:val="0032522C"/>
    <w:rsid w:val="00325567"/>
    <w:rsid w:val="00325A23"/>
    <w:rsid w:val="00325ADC"/>
    <w:rsid w:val="00326566"/>
    <w:rsid w:val="00326730"/>
    <w:rsid w:val="00326B70"/>
    <w:rsid w:val="00326DDF"/>
    <w:rsid w:val="00326E5D"/>
    <w:rsid w:val="0032771E"/>
    <w:rsid w:val="00327B8A"/>
    <w:rsid w:val="00327C3E"/>
    <w:rsid w:val="00327D0C"/>
    <w:rsid w:val="00330629"/>
    <w:rsid w:val="003307E5"/>
    <w:rsid w:val="003307EF"/>
    <w:rsid w:val="00330A89"/>
    <w:rsid w:val="00330B5D"/>
    <w:rsid w:val="00330E35"/>
    <w:rsid w:val="00330E82"/>
    <w:rsid w:val="003312E2"/>
    <w:rsid w:val="00331F93"/>
    <w:rsid w:val="00331FF4"/>
    <w:rsid w:val="00332724"/>
    <w:rsid w:val="003328F8"/>
    <w:rsid w:val="00332DA2"/>
    <w:rsid w:val="00332FE3"/>
    <w:rsid w:val="00333250"/>
    <w:rsid w:val="00333359"/>
    <w:rsid w:val="00333458"/>
    <w:rsid w:val="0033383F"/>
    <w:rsid w:val="00333B00"/>
    <w:rsid w:val="00333C95"/>
    <w:rsid w:val="00333F1F"/>
    <w:rsid w:val="00334BF7"/>
    <w:rsid w:val="00334D8A"/>
    <w:rsid w:val="00334DB0"/>
    <w:rsid w:val="00334F82"/>
    <w:rsid w:val="0033500F"/>
    <w:rsid w:val="0033510C"/>
    <w:rsid w:val="00335423"/>
    <w:rsid w:val="0033566A"/>
    <w:rsid w:val="00335750"/>
    <w:rsid w:val="00335A4D"/>
    <w:rsid w:val="00335A91"/>
    <w:rsid w:val="00335FE1"/>
    <w:rsid w:val="00336360"/>
    <w:rsid w:val="00336723"/>
    <w:rsid w:val="00336842"/>
    <w:rsid w:val="00336847"/>
    <w:rsid w:val="00336BE1"/>
    <w:rsid w:val="00336F10"/>
    <w:rsid w:val="003370AF"/>
    <w:rsid w:val="0033732A"/>
    <w:rsid w:val="0033782E"/>
    <w:rsid w:val="00337EB9"/>
    <w:rsid w:val="0034021F"/>
    <w:rsid w:val="00340624"/>
    <w:rsid w:val="00340BAA"/>
    <w:rsid w:val="00340BB8"/>
    <w:rsid w:val="00340BC2"/>
    <w:rsid w:val="00340C2A"/>
    <w:rsid w:val="00340D4C"/>
    <w:rsid w:val="0034102D"/>
    <w:rsid w:val="0034106B"/>
    <w:rsid w:val="003412C8"/>
    <w:rsid w:val="0034151D"/>
    <w:rsid w:val="00341E3E"/>
    <w:rsid w:val="00341F8E"/>
    <w:rsid w:val="003422F9"/>
    <w:rsid w:val="00342311"/>
    <w:rsid w:val="0034242F"/>
    <w:rsid w:val="00342455"/>
    <w:rsid w:val="00342699"/>
    <w:rsid w:val="00342779"/>
    <w:rsid w:val="00342BB5"/>
    <w:rsid w:val="00342D5A"/>
    <w:rsid w:val="003430D8"/>
    <w:rsid w:val="003433D7"/>
    <w:rsid w:val="0034387B"/>
    <w:rsid w:val="003441C3"/>
    <w:rsid w:val="003446B9"/>
    <w:rsid w:val="003447C4"/>
    <w:rsid w:val="00344D96"/>
    <w:rsid w:val="00345091"/>
    <w:rsid w:val="003450F7"/>
    <w:rsid w:val="00345138"/>
    <w:rsid w:val="00345320"/>
    <w:rsid w:val="0034569A"/>
    <w:rsid w:val="00345943"/>
    <w:rsid w:val="00345AA2"/>
    <w:rsid w:val="00346351"/>
    <w:rsid w:val="003463B3"/>
    <w:rsid w:val="0034641C"/>
    <w:rsid w:val="003464FD"/>
    <w:rsid w:val="00346A5F"/>
    <w:rsid w:val="00346C46"/>
    <w:rsid w:val="003470C8"/>
    <w:rsid w:val="00347336"/>
    <w:rsid w:val="0034764D"/>
    <w:rsid w:val="003478AF"/>
    <w:rsid w:val="00347C2B"/>
    <w:rsid w:val="003501E9"/>
    <w:rsid w:val="00350270"/>
    <w:rsid w:val="003503E3"/>
    <w:rsid w:val="003503F1"/>
    <w:rsid w:val="00350BEC"/>
    <w:rsid w:val="00350BED"/>
    <w:rsid w:val="00350F44"/>
    <w:rsid w:val="0035100A"/>
    <w:rsid w:val="003511C8"/>
    <w:rsid w:val="00351539"/>
    <w:rsid w:val="0035169F"/>
    <w:rsid w:val="003518A3"/>
    <w:rsid w:val="00351BCA"/>
    <w:rsid w:val="00351BF3"/>
    <w:rsid w:val="00351C84"/>
    <w:rsid w:val="00351D7B"/>
    <w:rsid w:val="00351E80"/>
    <w:rsid w:val="00352383"/>
    <w:rsid w:val="00352538"/>
    <w:rsid w:val="003528D0"/>
    <w:rsid w:val="003536BD"/>
    <w:rsid w:val="0035395C"/>
    <w:rsid w:val="00353CA3"/>
    <w:rsid w:val="00353D42"/>
    <w:rsid w:val="00353E92"/>
    <w:rsid w:val="00353EDF"/>
    <w:rsid w:val="003541E4"/>
    <w:rsid w:val="00354304"/>
    <w:rsid w:val="003544F1"/>
    <w:rsid w:val="00354972"/>
    <w:rsid w:val="00354B77"/>
    <w:rsid w:val="00354DD2"/>
    <w:rsid w:val="003551E3"/>
    <w:rsid w:val="00355A16"/>
    <w:rsid w:val="00355AF4"/>
    <w:rsid w:val="00356156"/>
    <w:rsid w:val="00356316"/>
    <w:rsid w:val="003563CF"/>
    <w:rsid w:val="003567BE"/>
    <w:rsid w:val="00356F7F"/>
    <w:rsid w:val="00357033"/>
    <w:rsid w:val="003572ED"/>
    <w:rsid w:val="00357605"/>
    <w:rsid w:val="00357B1F"/>
    <w:rsid w:val="0036023C"/>
    <w:rsid w:val="003604B8"/>
    <w:rsid w:val="00360517"/>
    <w:rsid w:val="0036080F"/>
    <w:rsid w:val="00360933"/>
    <w:rsid w:val="00360A80"/>
    <w:rsid w:val="00360D37"/>
    <w:rsid w:val="00360D4D"/>
    <w:rsid w:val="003611F6"/>
    <w:rsid w:val="00361363"/>
    <w:rsid w:val="00361643"/>
    <w:rsid w:val="00361B52"/>
    <w:rsid w:val="00361F7A"/>
    <w:rsid w:val="00362031"/>
    <w:rsid w:val="00362126"/>
    <w:rsid w:val="00362613"/>
    <w:rsid w:val="00362730"/>
    <w:rsid w:val="0036282C"/>
    <w:rsid w:val="00362CB1"/>
    <w:rsid w:val="00362D66"/>
    <w:rsid w:val="0036353F"/>
    <w:rsid w:val="00363F7C"/>
    <w:rsid w:val="00364436"/>
    <w:rsid w:val="003655C3"/>
    <w:rsid w:val="00365712"/>
    <w:rsid w:val="00365CAA"/>
    <w:rsid w:val="00365F2D"/>
    <w:rsid w:val="00366D31"/>
    <w:rsid w:val="00366E91"/>
    <w:rsid w:val="0036706B"/>
    <w:rsid w:val="00367340"/>
    <w:rsid w:val="00367381"/>
    <w:rsid w:val="0036754D"/>
    <w:rsid w:val="00367E3B"/>
    <w:rsid w:val="0037012F"/>
    <w:rsid w:val="003703EB"/>
    <w:rsid w:val="0037040C"/>
    <w:rsid w:val="0037056A"/>
    <w:rsid w:val="0037067A"/>
    <w:rsid w:val="003706D2"/>
    <w:rsid w:val="00370983"/>
    <w:rsid w:val="00370E32"/>
    <w:rsid w:val="00371255"/>
    <w:rsid w:val="0037135D"/>
    <w:rsid w:val="00371A08"/>
    <w:rsid w:val="00371A0C"/>
    <w:rsid w:val="00371A68"/>
    <w:rsid w:val="00371CDB"/>
    <w:rsid w:val="00371CF7"/>
    <w:rsid w:val="00371E13"/>
    <w:rsid w:val="00371F83"/>
    <w:rsid w:val="00371FB7"/>
    <w:rsid w:val="00371FEA"/>
    <w:rsid w:val="00372108"/>
    <w:rsid w:val="003723CF"/>
    <w:rsid w:val="0037282E"/>
    <w:rsid w:val="0037290D"/>
    <w:rsid w:val="00372F26"/>
    <w:rsid w:val="00373B11"/>
    <w:rsid w:val="003741DF"/>
    <w:rsid w:val="003744C8"/>
    <w:rsid w:val="00374506"/>
    <w:rsid w:val="00374C95"/>
    <w:rsid w:val="00375201"/>
    <w:rsid w:val="00375259"/>
    <w:rsid w:val="00375498"/>
    <w:rsid w:val="003754B6"/>
    <w:rsid w:val="003755BE"/>
    <w:rsid w:val="00375729"/>
    <w:rsid w:val="00375B34"/>
    <w:rsid w:val="00375C6D"/>
    <w:rsid w:val="00375C6E"/>
    <w:rsid w:val="00375CD8"/>
    <w:rsid w:val="00375F16"/>
    <w:rsid w:val="00376501"/>
    <w:rsid w:val="00376909"/>
    <w:rsid w:val="0037695D"/>
    <w:rsid w:val="00376CFC"/>
    <w:rsid w:val="00376DD2"/>
    <w:rsid w:val="00376E91"/>
    <w:rsid w:val="00376FB6"/>
    <w:rsid w:val="0037718A"/>
    <w:rsid w:val="003774B4"/>
    <w:rsid w:val="00377889"/>
    <w:rsid w:val="00377E53"/>
    <w:rsid w:val="00377F6F"/>
    <w:rsid w:val="003800C1"/>
    <w:rsid w:val="00380628"/>
    <w:rsid w:val="003807AA"/>
    <w:rsid w:val="00380A7C"/>
    <w:rsid w:val="00380E5B"/>
    <w:rsid w:val="00380FC6"/>
    <w:rsid w:val="0038155D"/>
    <w:rsid w:val="00381D71"/>
    <w:rsid w:val="00381DBD"/>
    <w:rsid w:val="00381F4F"/>
    <w:rsid w:val="0038222A"/>
    <w:rsid w:val="0038231A"/>
    <w:rsid w:val="003823E4"/>
    <w:rsid w:val="003829D9"/>
    <w:rsid w:val="00382B35"/>
    <w:rsid w:val="00382F41"/>
    <w:rsid w:val="00382F95"/>
    <w:rsid w:val="003832DF"/>
    <w:rsid w:val="00383C09"/>
    <w:rsid w:val="00383D76"/>
    <w:rsid w:val="00384307"/>
    <w:rsid w:val="00384438"/>
    <w:rsid w:val="003845BD"/>
    <w:rsid w:val="00384ADF"/>
    <w:rsid w:val="00384B33"/>
    <w:rsid w:val="00384B4F"/>
    <w:rsid w:val="00384FED"/>
    <w:rsid w:val="00385154"/>
    <w:rsid w:val="00385350"/>
    <w:rsid w:val="00385663"/>
    <w:rsid w:val="00385AA6"/>
    <w:rsid w:val="00385F45"/>
    <w:rsid w:val="00386200"/>
    <w:rsid w:val="00386269"/>
    <w:rsid w:val="0038631F"/>
    <w:rsid w:val="00386453"/>
    <w:rsid w:val="00386632"/>
    <w:rsid w:val="003869A2"/>
    <w:rsid w:val="003869D7"/>
    <w:rsid w:val="00386D79"/>
    <w:rsid w:val="00387117"/>
    <w:rsid w:val="0038711F"/>
    <w:rsid w:val="003873F0"/>
    <w:rsid w:val="00387505"/>
    <w:rsid w:val="0038798F"/>
    <w:rsid w:val="00387AB4"/>
    <w:rsid w:val="00390470"/>
    <w:rsid w:val="003909B2"/>
    <w:rsid w:val="00390A43"/>
    <w:rsid w:val="00390BC2"/>
    <w:rsid w:val="00390E9D"/>
    <w:rsid w:val="00391047"/>
    <w:rsid w:val="00391503"/>
    <w:rsid w:val="00391511"/>
    <w:rsid w:val="00391662"/>
    <w:rsid w:val="00391690"/>
    <w:rsid w:val="003916C5"/>
    <w:rsid w:val="0039185F"/>
    <w:rsid w:val="00391C86"/>
    <w:rsid w:val="00391D7E"/>
    <w:rsid w:val="00391D8B"/>
    <w:rsid w:val="00391F5B"/>
    <w:rsid w:val="0039255C"/>
    <w:rsid w:val="0039368D"/>
    <w:rsid w:val="00393703"/>
    <w:rsid w:val="003937BF"/>
    <w:rsid w:val="00393EB8"/>
    <w:rsid w:val="00393EC9"/>
    <w:rsid w:val="00393F6E"/>
    <w:rsid w:val="0039419B"/>
    <w:rsid w:val="00394696"/>
    <w:rsid w:val="0039485E"/>
    <w:rsid w:val="003948D9"/>
    <w:rsid w:val="003948E7"/>
    <w:rsid w:val="00394CBE"/>
    <w:rsid w:val="00395116"/>
    <w:rsid w:val="003952E6"/>
    <w:rsid w:val="003954F3"/>
    <w:rsid w:val="0039551B"/>
    <w:rsid w:val="00395E48"/>
    <w:rsid w:val="00395F98"/>
    <w:rsid w:val="00396418"/>
    <w:rsid w:val="0039660B"/>
    <w:rsid w:val="0039780F"/>
    <w:rsid w:val="003978AB"/>
    <w:rsid w:val="00397924"/>
    <w:rsid w:val="00397C06"/>
    <w:rsid w:val="003A009C"/>
    <w:rsid w:val="003A029E"/>
    <w:rsid w:val="003A082F"/>
    <w:rsid w:val="003A1EFC"/>
    <w:rsid w:val="003A206C"/>
    <w:rsid w:val="003A207A"/>
    <w:rsid w:val="003A29B2"/>
    <w:rsid w:val="003A2E70"/>
    <w:rsid w:val="003A30A3"/>
    <w:rsid w:val="003A3624"/>
    <w:rsid w:val="003A37AF"/>
    <w:rsid w:val="003A3ABF"/>
    <w:rsid w:val="003A3B68"/>
    <w:rsid w:val="003A409C"/>
    <w:rsid w:val="003A4342"/>
    <w:rsid w:val="003A4D2D"/>
    <w:rsid w:val="003A4F5C"/>
    <w:rsid w:val="003A5028"/>
    <w:rsid w:val="003A508C"/>
    <w:rsid w:val="003A55F6"/>
    <w:rsid w:val="003A570C"/>
    <w:rsid w:val="003A5A4E"/>
    <w:rsid w:val="003A630E"/>
    <w:rsid w:val="003A652C"/>
    <w:rsid w:val="003A6BDF"/>
    <w:rsid w:val="003A6CD2"/>
    <w:rsid w:val="003A734A"/>
    <w:rsid w:val="003A765B"/>
    <w:rsid w:val="003A7A08"/>
    <w:rsid w:val="003A7A28"/>
    <w:rsid w:val="003A7CC8"/>
    <w:rsid w:val="003A7DED"/>
    <w:rsid w:val="003A7EE5"/>
    <w:rsid w:val="003B00B1"/>
    <w:rsid w:val="003B0108"/>
    <w:rsid w:val="003B02CE"/>
    <w:rsid w:val="003B04E4"/>
    <w:rsid w:val="003B05E8"/>
    <w:rsid w:val="003B06D9"/>
    <w:rsid w:val="003B0FE2"/>
    <w:rsid w:val="003B1058"/>
    <w:rsid w:val="003B12B9"/>
    <w:rsid w:val="003B1437"/>
    <w:rsid w:val="003B17B2"/>
    <w:rsid w:val="003B1977"/>
    <w:rsid w:val="003B1EDD"/>
    <w:rsid w:val="003B2088"/>
    <w:rsid w:val="003B2251"/>
    <w:rsid w:val="003B2313"/>
    <w:rsid w:val="003B2406"/>
    <w:rsid w:val="003B2B12"/>
    <w:rsid w:val="003B2C63"/>
    <w:rsid w:val="003B32C8"/>
    <w:rsid w:val="003B359B"/>
    <w:rsid w:val="003B3789"/>
    <w:rsid w:val="003B3CE8"/>
    <w:rsid w:val="003B3EED"/>
    <w:rsid w:val="003B4E8A"/>
    <w:rsid w:val="003B53C7"/>
    <w:rsid w:val="003B55A5"/>
    <w:rsid w:val="003B5ECE"/>
    <w:rsid w:val="003B5F4E"/>
    <w:rsid w:val="003B611F"/>
    <w:rsid w:val="003B617E"/>
    <w:rsid w:val="003B6213"/>
    <w:rsid w:val="003B66BF"/>
    <w:rsid w:val="003B6C43"/>
    <w:rsid w:val="003B6C48"/>
    <w:rsid w:val="003B721A"/>
    <w:rsid w:val="003B7CF6"/>
    <w:rsid w:val="003B7DB1"/>
    <w:rsid w:val="003C09AD"/>
    <w:rsid w:val="003C0A3B"/>
    <w:rsid w:val="003C0E11"/>
    <w:rsid w:val="003C0EFF"/>
    <w:rsid w:val="003C0F6C"/>
    <w:rsid w:val="003C1412"/>
    <w:rsid w:val="003C14BF"/>
    <w:rsid w:val="003C15AE"/>
    <w:rsid w:val="003C167E"/>
    <w:rsid w:val="003C1778"/>
    <w:rsid w:val="003C1AD5"/>
    <w:rsid w:val="003C1B96"/>
    <w:rsid w:val="003C1D5D"/>
    <w:rsid w:val="003C200D"/>
    <w:rsid w:val="003C222B"/>
    <w:rsid w:val="003C2768"/>
    <w:rsid w:val="003C3299"/>
    <w:rsid w:val="003C335C"/>
    <w:rsid w:val="003C338B"/>
    <w:rsid w:val="003C36F0"/>
    <w:rsid w:val="003C3CA7"/>
    <w:rsid w:val="003C4755"/>
    <w:rsid w:val="003C4E24"/>
    <w:rsid w:val="003C4E28"/>
    <w:rsid w:val="003C544E"/>
    <w:rsid w:val="003C5458"/>
    <w:rsid w:val="003C5EE6"/>
    <w:rsid w:val="003C5FC3"/>
    <w:rsid w:val="003C61EB"/>
    <w:rsid w:val="003C71B1"/>
    <w:rsid w:val="003C76A5"/>
    <w:rsid w:val="003C78E7"/>
    <w:rsid w:val="003C7BF3"/>
    <w:rsid w:val="003C7DDC"/>
    <w:rsid w:val="003C7E92"/>
    <w:rsid w:val="003C7FD4"/>
    <w:rsid w:val="003D026D"/>
    <w:rsid w:val="003D094A"/>
    <w:rsid w:val="003D0A66"/>
    <w:rsid w:val="003D0C11"/>
    <w:rsid w:val="003D0C30"/>
    <w:rsid w:val="003D0E41"/>
    <w:rsid w:val="003D1A96"/>
    <w:rsid w:val="003D1BD0"/>
    <w:rsid w:val="003D1C29"/>
    <w:rsid w:val="003D1DA5"/>
    <w:rsid w:val="003D1F46"/>
    <w:rsid w:val="003D1FA1"/>
    <w:rsid w:val="003D2248"/>
    <w:rsid w:val="003D2695"/>
    <w:rsid w:val="003D2B39"/>
    <w:rsid w:val="003D31AD"/>
    <w:rsid w:val="003D3644"/>
    <w:rsid w:val="003D3855"/>
    <w:rsid w:val="003D3975"/>
    <w:rsid w:val="003D3AE1"/>
    <w:rsid w:val="003D3B71"/>
    <w:rsid w:val="003D41CE"/>
    <w:rsid w:val="003D43FF"/>
    <w:rsid w:val="003D4472"/>
    <w:rsid w:val="003D4596"/>
    <w:rsid w:val="003D4C17"/>
    <w:rsid w:val="003D4E9D"/>
    <w:rsid w:val="003D4F2D"/>
    <w:rsid w:val="003D50E9"/>
    <w:rsid w:val="003D51DE"/>
    <w:rsid w:val="003D549F"/>
    <w:rsid w:val="003D54C3"/>
    <w:rsid w:val="003D57F2"/>
    <w:rsid w:val="003D58F2"/>
    <w:rsid w:val="003D5A7A"/>
    <w:rsid w:val="003D5E53"/>
    <w:rsid w:val="003D6005"/>
    <w:rsid w:val="003D621D"/>
    <w:rsid w:val="003D6568"/>
    <w:rsid w:val="003D665C"/>
    <w:rsid w:val="003D694A"/>
    <w:rsid w:val="003D6D49"/>
    <w:rsid w:val="003D7250"/>
    <w:rsid w:val="003D759D"/>
    <w:rsid w:val="003D7802"/>
    <w:rsid w:val="003D7F12"/>
    <w:rsid w:val="003E00FE"/>
    <w:rsid w:val="003E0204"/>
    <w:rsid w:val="003E0355"/>
    <w:rsid w:val="003E0380"/>
    <w:rsid w:val="003E05A1"/>
    <w:rsid w:val="003E068D"/>
    <w:rsid w:val="003E06F6"/>
    <w:rsid w:val="003E07B4"/>
    <w:rsid w:val="003E0981"/>
    <w:rsid w:val="003E0B1A"/>
    <w:rsid w:val="003E1179"/>
    <w:rsid w:val="003E12A0"/>
    <w:rsid w:val="003E1752"/>
    <w:rsid w:val="003E1823"/>
    <w:rsid w:val="003E1D22"/>
    <w:rsid w:val="003E1F40"/>
    <w:rsid w:val="003E2178"/>
    <w:rsid w:val="003E23EB"/>
    <w:rsid w:val="003E24B6"/>
    <w:rsid w:val="003E2849"/>
    <w:rsid w:val="003E2978"/>
    <w:rsid w:val="003E2B9A"/>
    <w:rsid w:val="003E2C00"/>
    <w:rsid w:val="003E329C"/>
    <w:rsid w:val="003E33DC"/>
    <w:rsid w:val="003E33E6"/>
    <w:rsid w:val="003E34F0"/>
    <w:rsid w:val="003E3835"/>
    <w:rsid w:val="003E3A05"/>
    <w:rsid w:val="003E3BE0"/>
    <w:rsid w:val="003E3D1C"/>
    <w:rsid w:val="003E3DC0"/>
    <w:rsid w:val="003E42C5"/>
    <w:rsid w:val="003E4595"/>
    <w:rsid w:val="003E459D"/>
    <w:rsid w:val="003E4972"/>
    <w:rsid w:val="003E4D7C"/>
    <w:rsid w:val="003E5528"/>
    <w:rsid w:val="003E565B"/>
    <w:rsid w:val="003E56AC"/>
    <w:rsid w:val="003E5CB0"/>
    <w:rsid w:val="003E5DBE"/>
    <w:rsid w:val="003E602F"/>
    <w:rsid w:val="003E64C0"/>
    <w:rsid w:val="003E697C"/>
    <w:rsid w:val="003E6BBF"/>
    <w:rsid w:val="003E7195"/>
    <w:rsid w:val="003E762D"/>
    <w:rsid w:val="003E79E6"/>
    <w:rsid w:val="003E7BAD"/>
    <w:rsid w:val="003E7E29"/>
    <w:rsid w:val="003F014D"/>
    <w:rsid w:val="003F027B"/>
    <w:rsid w:val="003F0308"/>
    <w:rsid w:val="003F0563"/>
    <w:rsid w:val="003F087E"/>
    <w:rsid w:val="003F09E7"/>
    <w:rsid w:val="003F0E49"/>
    <w:rsid w:val="003F1047"/>
    <w:rsid w:val="003F11B8"/>
    <w:rsid w:val="003F11EF"/>
    <w:rsid w:val="003F1434"/>
    <w:rsid w:val="003F1953"/>
    <w:rsid w:val="003F1ABD"/>
    <w:rsid w:val="003F1F98"/>
    <w:rsid w:val="003F2390"/>
    <w:rsid w:val="003F29D5"/>
    <w:rsid w:val="003F2A8F"/>
    <w:rsid w:val="003F360F"/>
    <w:rsid w:val="003F373F"/>
    <w:rsid w:val="003F386E"/>
    <w:rsid w:val="003F3B16"/>
    <w:rsid w:val="003F3BFE"/>
    <w:rsid w:val="003F3F02"/>
    <w:rsid w:val="003F403A"/>
    <w:rsid w:val="003F4215"/>
    <w:rsid w:val="003F4545"/>
    <w:rsid w:val="003F4FD7"/>
    <w:rsid w:val="003F511D"/>
    <w:rsid w:val="003F52F3"/>
    <w:rsid w:val="003F5419"/>
    <w:rsid w:val="003F5521"/>
    <w:rsid w:val="003F598B"/>
    <w:rsid w:val="003F5AD8"/>
    <w:rsid w:val="003F5C19"/>
    <w:rsid w:val="003F5CB1"/>
    <w:rsid w:val="003F616C"/>
    <w:rsid w:val="003F6444"/>
    <w:rsid w:val="003F64C8"/>
    <w:rsid w:val="003F6573"/>
    <w:rsid w:val="003F65D8"/>
    <w:rsid w:val="003F6784"/>
    <w:rsid w:val="003F6B6D"/>
    <w:rsid w:val="003F6C0D"/>
    <w:rsid w:val="003F6EA4"/>
    <w:rsid w:val="003F7220"/>
    <w:rsid w:val="003F78BC"/>
    <w:rsid w:val="003F78C4"/>
    <w:rsid w:val="003F7D1F"/>
    <w:rsid w:val="003F7E82"/>
    <w:rsid w:val="00400AE1"/>
    <w:rsid w:val="00400B91"/>
    <w:rsid w:val="00400CE4"/>
    <w:rsid w:val="004010D1"/>
    <w:rsid w:val="00401868"/>
    <w:rsid w:val="00401DD1"/>
    <w:rsid w:val="00402012"/>
    <w:rsid w:val="0040220E"/>
    <w:rsid w:val="004025AB"/>
    <w:rsid w:val="00402603"/>
    <w:rsid w:val="00402685"/>
    <w:rsid w:val="004027F2"/>
    <w:rsid w:val="0040282E"/>
    <w:rsid w:val="00402E6C"/>
    <w:rsid w:val="004035C4"/>
    <w:rsid w:val="00403603"/>
    <w:rsid w:val="004036D0"/>
    <w:rsid w:val="0040434E"/>
    <w:rsid w:val="004043EC"/>
    <w:rsid w:val="00404704"/>
    <w:rsid w:val="00405190"/>
    <w:rsid w:val="004052AD"/>
    <w:rsid w:val="004054EF"/>
    <w:rsid w:val="0040573B"/>
    <w:rsid w:val="004057E4"/>
    <w:rsid w:val="00405854"/>
    <w:rsid w:val="00405A39"/>
    <w:rsid w:val="00405BC2"/>
    <w:rsid w:val="00405E2C"/>
    <w:rsid w:val="00406068"/>
    <w:rsid w:val="00406AAD"/>
    <w:rsid w:val="0040718C"/>
    <w:rsid w:val="0040726F"/>
    <w:rsid w:val="00407540"/>
    <w:rsid w:val="00407870"/>
    <w:rsid w:val="00407B87"/>
    <w:rsid w:val="00407EA8"/>
    <w:rsid w:val="00410794"/>
    <w:rsid w:val="004107C7"/>
    <w:rsid w:val="00410C26"/>
    <w:rsid w:val="00410E58"/>
    <w:rsid w:val="0041112E"/>
    <w:rsid w:val="0041126F"/>
    <w:rsid w:val="00411419"/>
    <w:rsid w:val="004114F6"/>
    <w:rsid w:val="00411A88"/>
    <w:rsid w:val="00411C7A"/>
    <w:rsid w:val="00411D46"/>
    <w:rsid w:val="00411D5F"/>
    <w:rsid w:val="00411EA9"/>
    <w:rsid w:val="00411F6C"/>
    <w:rsid w:val="0041204A"/>
    <w:rsid w:val="0041240A"/>
    <w:rsid w:val="00412835"/>
    <w:rsid w:val="00412ADE"/>
    <w:rsid w:val="0041351A"/>
    <w:rsid w:val="00413E61"/>
    <w:rsid w:val="00414391"/>
    <w:rsid w:val="00414448"/>
    <w:rsid w:val="0041444C"/>
    <w:rsid w:val="004146B2"/>
    <w:rsid w:val="004147C3"/>
    <w:rsid w:val="00414882"/>
    <w:rsid w:val="004148DE"/>
    <w:rsid w:val="004148F9"/>
    <w:rsid w:val="0041521D"/>
    <w:rsid w:val="00415383"/>
    <w:rsid w:val="004155DC"/>
    <w:rsid w:val="0041560B"/>
    <w:rsid w:val="004157AA"/>
    <w:rsid w:val="00415D95"/>
    <w:rsid w:val="00415E3A"/>
    <w:rsid w:val="00415F99"/>
    <w:rsid w:val="0041621D"/>
    <w:rsid w:val="00416466"/>
    <w:rsid w:val="004166C1"/>
    <w:rsid w:val="004166ED"/>
    <w:rsid w:val="00416920"/>
    <w:rsid w:val="00416DB1"/>
    <w:rsid w:val="0041728D"/>
    <w:rsid w:val="004173C4"/>
    <w:rsid w:val="004173F8"/>
    <w:rsid w:val="0041741D"/>
    <w:rsid w:val="004176F3"/>
    <w:rsid w:val="00417E07"/>
    <w:rsid w:val="00417F2F"/>
    <w:rsid w:val="00420364"/>
    <w:rsid w:val="0042079C"/>
    <w:rsid w:val="00421639"/>
    <w:rsid w:val="004218C5"/>
    <w:rsid w:val="00421A0E"/>
    <w:rsid w:val="00421A7B"/>
    <w:rsid w:val="00421C00"/>
    <w:rsid w:val="00422313"/>
    <w:rsid w:val="0042233A"/>
    <w:rsid w:val="00422612"/>
    <w:rsid w:val="004226DA"/>
    <w:rsid w:val="00422951"/>
    <w:rsid w:val="00422996"/>
    <w:rsid w:val="00422D95"/>
    <w:rsid w:val="00422EE3"/>
    <w:rsid w:val="0042307E"/>
    <w:rsid w:val="0042340A"/>
    <w:rsid w:val="004234FB"/>
    <w:rsid w:val="004235C1"/>
    <w:rsid w:val="0042386C"/>
    <w:rsid w:val="00423ABB"/>
    <w:rsid w:val="00423E04"/>
    <w:rsid w:val="00423E2B"/>
    <w:rsid w:val="00423F16"/>
    <w:rsid w:val="00423FE9"/>
    <w:rsid w:val="00424271"/>
    <w:rsid w:val="0042446A"/>
    <w:rsid w:val="0042483E"/>
    <w:rsid w:val="00424C57"/>
    <w:rsid w:val="004251A6"/>
    <w:rsid w:val="004251FD"/>
    <w:rsid w:val="00425AA2"/>
    <w:rsid w:val="00425C44"/>
    <w:rsid w:val="00426201"/>
    <w:rsid w:val="004265DA"/>
    <w:rsid w:val="0042666A"/>
    <w:rsid w:val="004267AD"/>
    <w:rsid w:val="00426AF5"/>
    <w:rsid w:val="00426C3B"/>
    <w:rsid w:val="00426C98"/>
    <w:rsid w:val="00426F9B"/>
    <w:rsid w:val="004271FE"/>
    <w:rsid w:val="0042729E"/>
    <w:rsid w:val="004272D7"/>
    <w:rsid w:val="00427386"/>
    <w:rsid w:val="0042760C"/>
    <w:rsid w:val="004276C6"/>
    <w:rsid w:val="00427BF2"/>
    <w:rsid w:val="00427C71"/>
    <w:rsid w:val="00427EA8"/>
    <w:rsid w:val="0043034C"/>
    <w:rsid w:val="00430A90"/>
    <w:rsid w:val="00430D21"/>
    <w:rsid w:val="00430E75"/>
    <w:rsid w:val="00430E99"/>
    <w:rsid w:val="00431536"/>
    <w:rsid w:val="004316A0"/>
    <w:rsid w:val="00431758"/>
    <w:rsid w:val="00431DB8"/>
    <w:rsid w:val="00431E7F"/>
    <w:rsid w:val="0043230F"/>
    <w:rsid w:val="00432454"/>
    <w:rsid w:val="004326FA"/>
    <w:rsid w:val="004327E4"/>
    <w:rsid w:val="004329EF"/>
    <w:rsid w:val="00433439"/>
    <w:rsid w:val="00433477"/>
    <w:rsid w:val="004339B5"/>
    <w:rsid w:val="00433A95"/>
    <w:rsid w:val="00433E7C"/>
    <w:rsid w:val="00433FCB"/>
    <w:rsid w:val="0043459D"/>
    <w:rsid w:val="00434671"/>
    <w:rsid w:val="0043489A"/>
    <w:rsid w:val="00434CA0"/>
    <w:rsid w:val="00434E21"/>
    <w:rsid w:val="00435245"/>
    <w:rsid w:val="004355EA"/>
    <w:rsid w:val="00435746"/>
    <w:rsid w:val="004357B5"/>
    <w:rsid w:val="004358B8"/>
    <w:rsid w:val="00435AF1"/>
    <w:rsid w:val="00435D09"/>
    <w:rsid w:val="00436007"/>
    <w:rsid w:val="00436F69"/>
    <w:rsid w:val="00437122"/>
    <w:rsid w:val="0043716E"/>
    <w:rsid w:val="00437196"/>
    <w:rsid w:val="004371EF"/>
    <w:rsid w:val="004372B5"/>
    <w:rsid w:val="004373D4"/>
    <w:rsid w:val="004376DD"/>
    <w:rsid w:val="00437845"/>
    <w:rsid w:val="004379E8"/>
    <w:rsid w:val="00437BB3"/>
    <w:rsid w:val="00440C46"/>
    <w:rsid w:val="00441502"/>
    <w:rsid w:val="00441CFD"/>
    <w:rsid w:val="00442088"/>
    <w:rsid w:val="004422B7"/>
    <w:rsid w:val="00442867"/>
    <w:rsid w:val="00442EA3"/>
    <w:rsid w:val="00443398"/>
    <w:rsid w:val="00443613"/>
    <w:rsid w:val="0044382A"/>
    <w:rsid w:val="00443BFF"/>
    <w:rsid w:val="00444003"/>
    <w:rsid w:val="00444011"/>
    <w:rsid w:val="00444076"/>
    <w:rsid w:val="0044434C"/>
    <w:rsid w:val="004443B3"/>
    <w:rsid w:val="00444468"/>
    <w:rsid w:val="00444C3B"/>
    <w:rsid w:val="00444D2D"/>
    <w:rsid w:val="00444EE8"/>
    <w:rsid w:val="00444EEA"/>
    <w:rsid w:val="0044511F"/>
    <w:rsid w:val="0044534C"/>
    <w:rsid w:val="004455AD"/>
    <w:rsid w:val="004455EA"/>
    <w:rsid w:val="0044592E"/>
    <w:rsid w:val="00445CE4"/>
    <w:rsid w:val="004460D7"/>
    <w:rsid w:val="00446240"/>
    <w:rsid w:val="00446F9A"/>
    <w:rsid w:val="00447194"/>
    <w:rsid w:val="004474BB"/>
    <w:rsid w:val="004476D0"/>
    <w:rsid w:val="00447A0C"/>
    <w:rsid w:val="00447A2F"/>
    <w:rsid w:val="00447CAC"/>
    <w:rsid w:val="00450256"/>
    <w:rsid w:val="004502D2"/>
    <w:rsid w:val="00450334"/>
    <w:rsid w:val="004504C0"/>
    <w:rsid w:val="004506C9"/>
    <w:rsid w:val="00450A95"/>
    <w:rsid w:val="00450B2C"/>
    <w:rsid w:val="00450C2E"/>
    <w:rsid w:val="00450DD3"/>
    <w:rsid w:val="00451265"/>
    <w:rsid w:val="0045147A"/>
    <w:rsid w:val="004514A9"/>
    <w:rsid w:val="004516C6"/>
    <w:rsid w:val="00451BDE"/>
    <w:rsid w:val="00451CF4"/>
    <w:rsid w:val="00451F98"/>
    <w:rsid w:val="004529AD"/>
    <w:rsid w:val="00452F27"/>
    <w:rsid w:val="00453106"/>
    <w:rsid w:val="0045337C"/>
    <w:rsid w:val="004537E3"/>
    <w:rsid w:val="00453ABF"/>
    <w:rsid w:val="00453B45"/>
    <w:rsid w:val="00454042"/>
    <w:rsid w:val="00454191"/>
    <w:rsid w:val="00454227"/>
    <w:rsid w:val="004542A0"/>
    <w:rsid w:val="0045436B"/>
    <w:rsid w:val="004544DC"/>
    <w:rsid w:val="00454501"/>
    <w:rsid w:val="00454635"/>
    <w:rsid w:val="004547ED"/>
    <w:rsid w:val="00454D37"/>
    <w:rsid w:val="00454DC6"/>
    <w:rsid w:val="00454E45"/>
    <w:rsid w:val="00455058"/>
    <w:rsid w:val="0045580F"/>
    <w:rsid w:val="00455954"/>
    <w:rsid w:val="00455A53"/>
    <w:rsid w:val="00455ABD"/>
    <w:rsid w:val="00455D64"/>
    <w:rsid w:val="00456478"/>
    <w:rsid w:val="004564D0"/>
    <w:rsid w:val="0045658E"/>
    <w:rsid w:val="004565A9"/>
    <w:rsid w:val="004567CB"/>
    <w:rsid w:val="00456D60"/>
    <w:rsid w:val="004572E8"/>
    <w:rsid w:val="00457A66"/>
    <w:rsid w:val="00457CCC"/>
    <w:rsid w:val="00457DDA"/>
    <w:rsid w:val="00460542"/>
    <w:rsid w:val="00460873"/>
    <w:rsid w:val="00460FBC"/>
    <w:rsid w:val="00461060"/>
    <w:rsid w:val="00461412"/>
    <w:rsid w:val="004629D1"/>
    <w:rsid w:val="00462C92"/>
    <w:rsid w:val="00463801"/>
    <w:rsid w:val="00463DEE"/>
    <w:rsid w:val="00464191"/>
    <w:rsid w:val="00464365"/>
    <w:rsid w:val="0046465A"/>
    <w:rsid w:val="00464AA7"/>
    <w:rsid w:val="00464BA3"/>
    <w:rsid w:val="0046538F"/>
    <w:rsid w:val="004654A9"/>
    <w:rsid w:val="004654CA"/>
    <w:rsid w:val="004654F1"/>
    <w:rsid w:val="00465777"/>
    <w:rsid w:val="00466001"/>
    <w:rsid w:val="004663EB"/>
    <w:rsid w:val="0046647A"/>
    <w:rsid w:val="0046665C"/>
    <w:rsid w:val="0046669E"/>
    <w:rsid w:val="004667EE"/>
    <w:rsid w:val="00466994"/>
    <w:rsid w:val="00466A38"/>
    <w:rsid w:val="00466C92"/>
    <w:rsid w:val="00466F08"/>
    <w:rsid w:val="0046767A"/>
    <w:rsid w:val="0046770D"/>
    <w:rsid w:val="004677E5"/>
    <w:rsid w:val="00467D28"/>
    <w:rsid w:val="0047008D"/>
    <w:rsid w:val="0047012F"/>
    <w:rsid w:val="0047058F"/>
    <w:rsid w:val="00470ACB"/>
    <w:rsid w:val="00470AD9"/>
    <w:rsid w:val="00470BFA"/>
    <w:rsid w:val="00470C7F"/>
    <w:rsid w:val="00470CB7"/>
    <w:rsid w:val="0047186E"/>
    <w:rsid w:val="004721A5"/>
    <w:rsid w:val="004721DD"/>
    <w:rsid w:val="004722E1"/>
    <w:rsid w:val="004722E6"/>
    <w:rsid w:val="004725A2"/>
    <w:rsid w:val="00472DD0"/>
    <w:rsid w:val="00472EB8"/>
    <w:rsid w:val="00472F67"/>
    <w:rsid w:val="00473155"/>
    <w:rsid w:val="004731E4"/>
    <w:rsid w:val="00473683"/>
    <w:rsid w:val="00473B50"/>
    <w:rsid w:val="0047415E"/>
    <w:rsid w:val="00474252"/>
    <w:rsid w:val="00474557"/>
    <w:rsid w:val="004745BF"/>
    <w:rsid w:val="004747A7"/>
    <w:rsid w:val="00474928"/>
    <w:rsid w:val="00474C49"/>
    <w:rsid w:val="004751ED"/>
    <w:rsid w:val="00475300"/>
    <w:rsid w:val="00475443"/>
    <w:rsid w:val="0047569A"/>
    <w:rsid w:val="0047592D"/>
    <w:rsid w:val="00475999"/>
    <w:rsid w:val="004759A7"/>
    <w:rsid w:val="00475C3B"/>
    <w:rsid w:val="00475C47"/>
    <w:rsid w:val="00475CD6"/>
    <w:rsid w:val="00475FDD"/>
    <w:rsid w:val="0047621D"/>
    <w:rsid w:val="00476260"/>
    <w:rsid w:val="00476B71"/>
    <w:rsid w:val="00476E22"/>
    <w:rsid w:val="00476F9A"/>
    <w:rsid w:val="00477135"/>
    <w:rsid w:val="004772F8"/>
    <w:rsid w:val="00477410"/>
    <w:rsid w:val="00477431"/>
    <w:rsid w:val="004775F0"/>
    <w:rsid w:val="004778A8"/>
    <w:rsid w:val="004803C1"/>
    <w:rsid w:val="00480B03"/>
    <w:rsid w:val="00480E6E"/>
    <w:rsid w:val="00481146"/>
    <w:rsid w:val="004811E7"/>
    <w:rsid w:val="00481318"/>
    <w:rsid w:val="004814CA"/>
    <w:rsid w:val="00482015"/>
    <w:rsid w:val="004822AF"/>
    <w:rsid w:val="0048235C"/>
    <w:rsid w:val="004823CC"/>
    <w:rsid w:val="00482418"/>
    <w:rsid w:val="004825D4"/>
    <w:rsid w:val="00482B3F"/>
    <w:rsid w:val="00482BAA"/>
    <w:rsid w:val="00482F68"/>
    <w:rsid w:val="0048306C"/>
    <w:rsid w:val="004831EC"/>
    <w:rsid w:val="00483491"/>
    <w:rsid w:val="004837ED"/>
    <w:rsid w:val="004839EB"/>
    <w:rsid w:val="00483FBC"/>
    <w:rsid w:val="00484D20"/>
    <w:rsid w:val="00484E0E"/>
    <w:rsid w:val="0048521E"/>
    <w:rsid w:val="0048523F"/>
    <w:rsid w:val="004852AE"/>
    <w:rsid w:val="004853CC"/>
    <w:rsid w:val="004857D2"/>
    <w:rsid w:val="0048580B"/>
    <w:rsid w:val="00485B68"/>
    <w:rsid w:val="00485C77"/>
    <w:rsid w:val="00486189"/>
    <w:rsid w:val="004861A0"/>
    <w:rsid w:val="004861E2"/>
    <w:rsid w:val="0048679F"/>
    <w:rsid w:val="00486CBF"/>
    <w:rsid w:val="00487320"/>
    <w:rsid w:val="00487366"/>
    <w:rsid w:val="004877B4"/>
    <w:rsid w:val="004877B9"/>
    <w:rsid w:val="00487AD5"/>
    <w:rsid w:val="00487D0A"/>
    <w:rsid w:val="00487F93"/>
    <w:rsid w:val="00487FF8"/>
    <w:rsid w:val="0049050D"/>
    <w:rsid w:val="00490527"/>
    <w:rsid w:val="00490745"/>
    <w:rsid w:val="0049076B"/>
    <w:rsid w:val="004907A9"/>
    <w:rsid w:val="004907FE"/>
    <w:rsid w:val="00490950"/>
    <w:rsid w:val="00490CEE"/>
    <w:rsid w:val="004910E7"/>
    <w:rsid w:val="00491410"/>
    <w:rsid w:val="00491595"/>
    <w:rsid w:val="004917D0"/>
    <w:rsid w:val="00492090"/>
    <w:rsid w:val="0049212A"/>
    <w:rsid w:val="00492B69"/>
    <w:rsid w:val="00492D54"/>
    <w:rsid w:val="00492E0B"/>
    <w:rsid w:val="00493D62"/>
    <w:rsid w:val="00494135"/>
    <w:rsid w:val="00494146"/>
    <w:rsid w:val="00494540"/>
    <w:rsid w:val="00494794"/>
    <w:rsid w:val="00494ACD"/>
    <w:rsid w:val="00494C27"/>
    <w:rsid w:val="0049504A"/>
    <w:rsid w:val="00495268"/>
    <w:rsid w:val="00495F19"/>
    <w:rsid w:val="00496020"/>
    <w:rsid w:val="0049672C"/>
    <w:rsid w:val="00496BB6"/>
    <w:rsid w:val="00496E7E"/>
    <w:rsid w:val="0049755F"/>
    <w:rsid w:val="0049757D"/>
    <w:rsid w:val="00497949"/>
    <w:rsid w:val="00497BA7"/>
    <w:rsid w:val="00497C08"/>
    <w:rsid w:val="00497F54"/>
    <w:rsid w:val="004A00FA"/>
    <w:rsid w:val="004A018A"/>
    <w:rsid w:val="004A020A"/>
    <w:rsid w:val="004A0419"/>
    <w:rsid w:val="004A0433"/>
    <w:rsid w:val="004A08A3"/>
    <w:rsid w:val="004A08DA"/>
    <w:rsid w:val="004A09ED"/>
    <w:rsid w:val="004A114E"/>
    <w:rsid w:val="004A1341"/>
    <w:rsid w:val="004A14B9"/>
    <w:rsid w:val="004A19E6"/>
    <w:rsid w:val="004A1DCA"/>
    <w:rsid w:val="004A1F3A"/>
    <w:rsid w:val="004A1FC5"/>
    <w:rsid w:val="004A20EA"/>
    <w:rsid w:val="004A2321"/>
    <w:rsid w:val="004A2771"/>
    <w:rsid w:val="004A2886"/>
    <w:rsid w:val="004A2917"/>
    <w:rsid w:val="004A2AE1"/>
    <w:rsid w:val="004A3295"/>
    <w:rsid w:val="004A336B"/>
    <w:rsid w:val="004A3380"/>
    <w:rsid w:val="004A341A"/>
    <w:rsid w:val="004A3489"/>
    <w:rsid w:val="004A3612"/>
    <w:rsid w:val="004A374B"/>
    <w:rsid w:val="004A3AF9"/>
    <w:rsid w:val="004A3B25"/>
    <w:rsid w:val="004A40A3"/>
    <w:rsid w:val="004A4177"/>
    <w:rsid w:val="004A4469"/>
    <w:rsid w:val="004A47ED"/>
    <w:rsid w:val="004A494F"/>
    <w:rsid w:val="004A4A94"/>
    <w:rsid w:val="004A4BEF"/>
    <w:rsid w:val="004A5533"/>
    <w:rsid w:val="004A55F2"/>
    <w:rsid w:val="004A5706"/>
    <w:rsid w:val="004A57A6"/>
    <w:rsid w:val="004A5B21"/>
    <w:rsid w:val="004A5B41"/>
    <w:rsid w:val="004A5B8C"/>
    <w:rsid w:val="004A5BD0"/>
    <w:rsid w:val="004A60E2"/>
    <w:rsid w:val="004A6345"/>
    <w:rsid w:val="004A63DF"/>
    <w:rsid w:val="004A6474"/>
    <w:rsid w:val="004A6794"/>
    <w:rsid w:val="004A6B09"/>
    <w:rsid w:val="004A6E09"/>
    <w:rsid w:val="004A6F17"/>
    <w:rsid w:val="004A6F26"/>
    <w:rsid w:val="004A70B2"/>
    <w:rsid w:val="004A70E4"/>
    <w:rsid w:val="004A74D6"/>
    <w:rsid w:val="004A75FB"/>
    <w:rsid w:val="004A7802"/>
    <w:rsid w:val="004A780B"/>
    <w:rsid w:val="004A799F"/>
    <w:rsid w:val="004A7AB8"/>
    <w:rsid w:val="004B00BD"/>
    <w:rsid w:val="004B04CE"/>
    <w:rsid w:val="004B089E"/>
    <w:rsid w:val="004B0BB1"/>
    <w:rsid w:val="004B1156"/>
    <w:rsid w:val="004B1494"/>
    <w:rsid w:val="004B15E6"/>
    <w:rsid w:val="004B1748"/>
    <w:rsid w:val="004B17A8"/>
    <w:rsid w:val="004B1973"/>
    <w:rsid w:val="004B1A7A"/>
    <w:rsid w:val="004B1B6E"/>
    <w:rsid w:val="004B1C10"/>
    <w:rsid w:val="004B1F99"/>
    <w:rsid w:val="004B2799"/>
    <w:rsid w:val="004B29F7"/>
    <w:rsid w:val="004B2EB8"/>
    <w:rsid w:val="004B30CC"/>
    <w:rsid w:val="004B327B"/>
    <w:rsid w:val="004B32B2"/>
    <w:rsid w:val="004B332F"/>
    <w:rsid w:val="004B338A"/>
    <w:rsid w:val="004B354A"/>
    <w:rsid w:val="004B3949"/>
    <w:rsid w:val="004B3CCC"/>
    <w:rsid w:val="004B3D96"/>
    <w:rsid w:val="004B3E64"/>
    <w:rsid w:val="004B3EFD"/>
    <w:rsid w:val="004B3F38"/>
    <w:rsid w:val="004B3F97"/>
    <w:rsid w:val="004B3FA4"/>
    <w:rsid w:val="004B429A"/>
    <w:rsid w:val="004B44CC"/>
    <w:rsid w:val="004B4877"/>
    <w:rsid w:val="004B4A59"/>
    <w:rsid w:val="004B4D91"/>
    <w:rsid w:val="004B509A"/>
    <w:rsid w:val="004B556E"/>
    <w:rsid w:val="004B55A9"/>
    <w:rsid w:val="004B58B9"/>
    <w:rsid w:val="004B5B78"/>
    <w:rsid w:val="004B5CF3"/>
    <w:rsid w:val="004B6166"/>
    <w:rsid w:val="004B62B8"/>
    <w:rsid w:val="004B62D0"/>
    <w:rsid w:val="004B6312"/>
    <w:rsid w:val="004B66E5"/>
    <w:rsid w:val="004B6D59"/>
    <w:rsid w:val="004B7233"/>
    <w:rsid w:val="004B74B1"/>
    <w:rsid w:val="004B7691"/>
    <w:rsid w:val="004B7AED"/>
    <w:rsid w:val="004C009F"/>
    <w:rsid w:val="004C03C8"/>
    <w:rsid w:val="004C051E"/>
    <w:rsid w:val="004C0E04"/>
    <w:rsid w:val="004C0FB3"/>
    <w:rsid w:val="004C0FBB"/>
    <w:rsid w:val="004C11DA"/>
    <w:rsid w:val="004C1289"/>
    <w:rsid w:val="004C15AB"/>
    <w:rsid w:val="004C1646"/>
    <w:rsid w:val="004C1733"/>
    <w:rsid w:val="004C1ABE"/>
    <w:rsid w:val="004C1C6B"/>
    <w:rsid w:val="004C2460"/>
    <w:rsid w:val="004C24C5"/>
    <w:rsid w:val="004C26B6"/>
    <w:rsid w:val="004C31DF"/>
    <w:rsid w:val="004C3258"/>
    <w:rsid w:val="004C3978"/>
    <w:rsid w:val="004C3AFF"/>
    <w:rsid w:val="004C3DB0"/>
    <w:rsid w:val="004C3E1F"/>
    <w:rsid w:val="004C3F1E"/>
    <w:rsid w:val="004C4199"/>
    <w:rsid w:val="004C44C7"/>
    <w:rsid w:val="004C458D"/>
    <w:rsid w:val="004C465A"/>
    <w:rsid w:val="004C47F7"/>
    <w:rsid w:val="004C49FD"/>
    <w:rsid w:val="004C4B50"/>
    <w:rsid w:val="004C4DF8"/>
    <w:rsid w:val="004C4ED3"/>
    <w:rsid w:val="004C4FAA"/>
    <w:rsid w:val="004C5218"/>
    <w:rsid w:val="004C53EC"/>
    <w:rsid w:val="004C5512"/>
    <w:rsid w:val="004C55CC"/>
    <w:rsid w:val="004C5857"/>
    <w:rsid w:val="004C58EE"/>
    <w:rsid w:val="004C5D34"/>
    <w:rsid w:val="004C6484"/>
    <w:rsid w:val="004C6F50"/>
    <w:rsid w:val="004C7320"/>
    <w:rsid w:val="004C7A0E"/>
    <w:rsid w:val="004C7BA1"/>
    <w:rsid w:val="004D013F"/>
    <w:rsid w:val="004D0362"/>
    <w:rsid w:val="004D0374"/>
    <w:rsid w:val="004D08C3"/>
    <w:rsid w:val="004D09C8"/>
    <w:rsid w:val="004D0A75"/>
    <w:rsid w:val="004D1250"/>
    <w:rsid w:val="004D13C9"/>
    <w:rsid w:val="004D157B"/>
    <w:rsid w:val="004D16D2"/>
    <w:rsid w:val="004D189F"/>
    <w:rsid w:val="004D29EF"/>
    <w:rsid w:val="004D29FA"/>
    <w:rsid w:val="004D30A1"/>
    <w:rsid w:val="004D33AB"/>
    <w:rsid w:val="004D3CF6"/>
    <w:rsid w:val="004D3E31"/>
    <w:rsid w:val="004D3E9D"/>
    <w:rsid w:val="004D41BF"/>
    <w:rsid w:val="004D4558"/>
    <w:rsid w:val="004D4707"/>
    <w:rsid w:val="004D470F"/>
    <w:rsid w:val="004D500A"/>
    <w:rsid w:val="004D5321"/>
    <w:rsid w:val="004D54C1"/>
    <w:rsid w:val="004D562F"/>
    <w:rsid w:val="004D590E"/>
    <w:rsid w:val="004D5B0E"/>
    <w:rsid w:val="004D63E3"/>
    <w:rsid w:val="004D6446"/>
    <w:rsid w:val="004D6CAD"/>
    <w:rsid w:val="004D6E42"/>
    <w:rsid w:val="004D6E97"/>
    <w:rsid w:val="004D7443"/>
    <w:rsid w:val="004D744E"/>
    <w:rsid w:val="004D7689"/>
    <w:rsid w:val="004D7CBD"/>
    <w:rsid w:val="004D7D66"/>
    <w:rsid w:val="004D7EE7"/>
    <w:rsid w:val="004D7FAF"/>
    <w:rsid w:val="004E083C"/>
    <w:rsid w:val="004E099F"/>
    <w:rsid w:val="004E0AA3"/>
    <w:rsid w:val="004E0BFD"/>
    <w:rsid w:val="004E0FE2"/>
    <w:rsid w:val="004E1273"/>
    <w:rsid w:val="004E1583"/>
    <w:rsid w:val="004E1A85"/>
    <w:rsid w:val="004E1CFE"/>
    <w:rsid w:val="004E1FC1"/>
    <w:rsid w:val="004E208C"/>
    <w:rsid w:val="004E24AA"/>
    <w:rsid w:val="004E282B"/>
    <w:rsid w:val="004E2AE8"/>
    <w:rsid w:val="004E2C5D"/>
    <w:rsid w:val="004E2CBE"/>
    <w:rsid w:val="004E2F41"/>
    <w:rsid w:val="004E329E"/>
    <w:rsid w:val="004E32EC"/>
    <w:rsid w:val="004E3323"/>
    <w:rsid w:val="004E371C"/>
    <w:rsid w:val="004E371D"/>
    <w:rsid w:val="004E3D45"/>
    <w:rsid w:val="004E3DF3"/>
    <w:rsid w:val="004E4767"/>
    <w:rsid w:val="004E4B90"/>
    <w:rsid w:val="004E4ED8"/>
    <w:rsid w:val="004E5168"/>
    <w:rsid w:val="004E574D"/>
    <w:rsid w:val="004E5CA4"/>
    <w:rsid w:val="004E5D8B"/>
    <w:rsid w:val="004E60D9"/>
    <w:rsid w:val="004E61BB"/>
    <w:rsid w:val="004E62AA"/>
    <w:rsid w:val="004E67C5"/>
    <w:rsid w:val="004E6928"/>
    <w:rsid w:val="004E6A53"/>
    <w:rsid w:val="004E6A75"/>
    <w:rsid w:val="004E6D70"/>
    <w:rsid w:val="004E6EF9"/>
    <w:rsid w:val="004E7014"/>
    <w:rsid w:val="004E74CB"/>
    <w:rsid w:val="004E7571"/>
    <w:rsid w:val="004E7AE2"/>
    <w:rsid w:val="004E7CCF"/>
    <w:rsid w:val="004E7F7E"/>
    <w:rsid w:val="004F000B"/>
    <w:rsid w:val="004F0767"/>
    <w:rsid w:val="004F0B0E"/>
    <w:rsid w:val="004F0B34"/>
    <w:rsid w:val="004F0C8A"/>
    <w:rsid w:val="004F0CBD"/>
    <w:rsid w:val="004F0F0D"/>
    <w:rsid w:val="004F10AC"/>
    <w:rsid w:val="004F1157"/>
    <w:rsid w:val="004F25AF"/>
    <w:rsid w:val="004F30D6"/>
    <w:rsid w:val="004F33FB"/>
    <w:rsid w:val="004F35BB"/>
    <w:rsid w:val="004F362E"/>
    <w:rsid w:val="004F3A84"/>
    <w:rsid w:val="004F3BB5"/>
    <w:rsid w:val="004F4189"/>
    <w:rsid w:val="004F46BB"/>
    <w:rsid w:val="004F49C9"/>
    <w:rsid w:val="004F4A45"/>
    <w:rsid w:val="004F4BFE"/>
    <w:rsid w:val="004F54E8"/>
    <w:rsid w:val="004F5518"/>
    <w:rsid w:val="004F561B"/>
    <w:rsid w:val="004F566C"/>
    <w:rsid w:val="004F57B2"/>
    <w:rsid w:val="004F58CF"/>
    <w:rsid w:val="004F5BBE"/>
    <w:rsid w:val="004F5CEE"/>
    <w:rsid w:val="004F5FC4"/>
    <w:rsid w:val="004F61C4"/>
    <w:rsid w:val="004F676E"/>
    <w:rsid w:val="004F68D1"/>
    <w:rsid w:val="004F6A97"/>
    <w:rsid w:val="004F7466"/>
    <w:rsid w:val="004F7A83"/>
    <w:rsid w:val="004F7C54"/>
    <w:rsid w:val="004F7D35"/>
    <w:rsid w:val="004F7E13"/>
    <w:rsid w:val="00500477"/>
    <w:rsid w:val="00500568"/>
    <w:rsid w:val="00500FC1"/>
    <w:rsid w:val="00501470"/>
    <w:rsid w:val="00501898"/>
    <w:rsid w:val="00501C27"/>
    <w:rsid w:val="00501CC6"/>
    <w:rsid w:val="00501F33"/>
    <w:rsid w:val="00501F6B"/>
    <w:rsid w:val="00502291"/>
    <w:rsid w:val="005028B3"/>
    <w:rsid w:val="00502955"/>
    <w:rsid w:val="00502ACA"/>
    <w:rsid w:val="00502AED"/>
    <w:rsid w:val="00503209"/>
    <w:rsid w:val="00503A29"/>
    <w:rsid w:val="00503D7C"/>
    <w:rsid w:val="00503E42"/>
    <w:rsid w:val="005046EF"/>
    <w:rsid w:val="00504A7C"/>
    <w:rsid w:val="00504F49"/>
    <w:rsid w:val="00504FB6"/>
    <w:rsid w:val="005051C0"/>
    <w:rsid w:val="0050543B"/>
    <w:rsid w:val="005057DA"/>
    <w:rsid w:val="00505DFD"/>
    <w:rsid w:val="00505E09"/>
    <w:rsid w:val="00506039"/>
    <w:rsid w:val="00506486"/>
    <w:rsid w:val="00506A2B"/>
    <w:rsid w:val="00506A97"/>
    <w:rsid w:val="00506E22"/>
    <w:rsid w:val="00506F35"/>
    <w:rsid w:val="00507025"/>
    <w:rsid w:val="00507763"/>
    <w:rsid w:val="005078DB"/>
    <w:rsid w:val="00507B8F"/>
    <w:rsid w:val="00507D5D"/>
    <w:rsid w:val="00507FD3"/>
    <w:rsid w:val="00510034"/>
    <w:rsid w:val="00510437"/>
    <w:rsid w:val="0051057E"/>
    <w:rsid w:val="0051088B"/>
    <w:rsid w:val="00510C63"/>
    <w:rsid w:val="00510CCB"/>
    <w:rsid w:val="00511397"/>
    <w:rsid w:val="0051181F"/>
    <w:rsid w:val="005118B1"/>
    <w:rsid w:val="00511A75"/>
    <w:rsid w:val="00511D45"/>
    <w:rsid w:val="00511D62"/>
    <w:rsid w:val="00512873"/>
    <w:rsid w:val="00512941"/>
    <w:rsid w:val="00512CCF"/>
    <w:rsid w:val="00512CE0"/>
    <w:rsid w:val="00512DFB"/>
    <w:rsid w:val="0051335E"/>
    <w:rsid w:val="00513642"/>
    <w:rsid w:val="00513671"/>
    <w:rsid w:val="005137C5"/>
    <w:rsid w:val="00513B08"/>
    <w:rsid w:val="00513E45"/>
    <w:rsid w:val="00513F9F"/>
    <w:rsid w:val="005143D7"/>
    <w:rsid w:val="005144D9"/>
    <w:rsid w:val="00514594"/>
    <w:rsid w:val="00514686"/>
    <w:rsid w:val="00514758"/>
    <w:rsid w:val="00514ABA"/>
    <w:rsid w:val="00514E0E"/>
    <w:rsid w:val="00515142"/>
    <w:rsid w:val="0051524F"/>
    <w:rsid w:val="005156A6"/>
    <w:rsid w:val="005158E2"/>
    <w:rsid w:val="005159AA"/>
    <w:rsid w:val="00515AE1"/>
    <w:rsid w:val="00515B12"/>
    <w:rsid w:val="00515C02"/>
    <w:rsid w:val="00515CBC"/>
    <w:rsid w:val="00515D6C"/>
    <w:rsid w:val="00515D84"/>
    <w:rsid w:val="00516540"/>
    <w:rsid w:val="005165BB"/>
    <w:rsid w:val="005168B2"/>
    <w:rsid w:val="00516A77"/>
    <w:rsid w:val="00516F45"/>
    <w:rsid w:val="00516FBC"/>
    <w:rsid w:val="00517399"/>
    <w:rsid w:val="00517643"/>
    <w:rsid w:val="005177A8"/>
    <w:rsid w:val="00520108"/>
    <w:rsid w:val="0052047E"/>
    <w:rsid w:val="0052056F"/>
    <w:rsid w:val="005206B9"/>
    <w:rsid w:val="005209C7"/>
    <w:rsid w:val="00520F21"/>
    <w:rsid w:val="005216EE"/>
    <w:rsid w:val="005222EA"/>
    <w:rsid w:val="00522475"/>
    <w:rsid w:val="005224B2"/>
    <w:rsid w:val="00522852"/>
    <w:rsid w:val="005228CC"/>
    <w:rsid w:val="00522AF1"/>
    <w:rsid w:val="00522EDE"/>
    <w:rsid w:val="00523073"/>
    <w:rsid w:val="0052309C"/>
    <w:rsid w:val="0052369A"/>
    <w:rsid w:val="00523881"/>
    <w:rsid w:val="00523B91"/>
    <w:rsid w:val="00523DF3"/>
    <w:rsid w:val="005240C9"/>
    <w:rsid w:val="005242BA"/>
    <w:rsid w:val="00524900"/>
    <w:rsid w:val="00524953"/>
    <w:rsid w:val="005249C4"/>
    <w:rsid w:val="00524D12"/>
    <w:rsid w:val="00524D8C"/>
    <w:rsid w:val="00525306"/>
    <w:rsid w:val="00525589"/>
    <w:rsid w:val="0052561F"/>
    <w:rsid w:val="00526216"/>
    <w:rsid w:val="0052621D"/>
    <w:rsid w:val="00526317"/>
    <w:rsid w:val="00526CB7"/>
    <w:rsid w:val="00526E4D"/>
    <w:rsid w:val="005272C0"/>
    <w:rsid w:val="0052737F"/>
    <w:rsid w:val="00527C51"/>
    <w:rsid w:val="0053045D"/>
    <w:rsid w:val="00530508"/>
    <w:rsid w:val="00530C3C"/>
    <w:rsid w:val="00530D3B"/>
    <w:rsid w:val="00530F57"/>
    <w:rsid w:val="005310D6"/>
    <w:rsid w:val="005310F6"/>
    <w:rsid w:val="005310FE"/>
    <w:rsid w:val="00531323"/>
    <w:rsid w:val="005317F4"/>
    <w:rsid w:val="005319DD"/>
    <w:rsid w:val="00531AA5"/>
    <w:rsid w:val="00531DB3"/>
    <w:rsid w:val="005320C6"/>
    <w:rsid w:val="00532B09"/>
    <w:rsid w:val="00532E25"/>
    <w:rsid w:val="00532EBD"/>
    <w:rsid w:val="005332ED"/>
    <w:rsid w:val="00533742"/>
    <w:rsid w:val="00533C4A"/>
    <w:rsid w:val="00533CB2"/>
    <w:rsid w:val="00533D15"/>
    <w:rsid w:val="0053448E"/>
    <w:rsid w:val="005347C4"/>
    <w:rsid w:val="00534EB5"/>
    <w:rsid w:val="00535089"/>
    <w:rsid w:val="0053590E"/>
    <w:rsid w:val="0053599C"/>
    <w:rsid w:val="00535B82"/>
    <w:rsid w:val="00535BEE"/>
    <w:rsid w:val="00536007"/>
    <w:rsid w:val="00536020"/>
    <w:rsid w:val="005363DC"/>
    <w:rsid w:val="00536516"/>
    <w:rsid w:val="005367A8"/>
    <w:rsid w:val="005367BC"/>
    <w:rsid w:val="00536827"/>
    <w:rsid w:val="00536A19"/>
    <w:rsid w:val="00536B83"/>
    <w:rsid w:val="00536C59"/>
    <w:rsid w:val="005370D5"/>
    <w:rsid w:val="005373AF"/>
    <w:rsid w:val="00537ACE"/>
    <w:rsid w:val="00537AD8"/>
    <w:rsid w:val="005401DC"/>
    <w:rsid w:val="005404A4"/>
    <w:rsid w:val="005406FD"/>
    <w:rsid w:val="00540BB5"/>
    <w:rsid w:val="00540C50"/>
    <w:rsid w:val="00540C8C"/>
    <w:rsid w:val="00540EF5"/>
    <w:rsid w:val="00541189"/>
    <w:rsid w:val="005411C2"/>
    <w:rsid w:val="005415C1"/>
    <w:rsid w:val="0054165B"/>
    <w:rsid w:val="00541A03"/>
    <w:rsid w:val="00541E4E"/>
    <w:rsid w:val="0054287B"/>
    <w:rsid w:val="0054289F"/>
    <w:rsid w:val="005429BA"/>
    <w:rsid w:val="00542A9D"/>
    <w:rsid w:val="00542DBF"/>
    <w:rsid w:val="00542E7D"/>
    <w:rsid w:val="00542F17"/>
    <w:rsid w:val="00542F95"/>
    <w:rsid w:val="005434F2"/>
    <w:rsid w:val="0054367E"/>
    <w:rsid w:val="005437E9"/>
    <w:rsid w:val="0054386F"/>
    <w:rsid w:val="00543A04"/>
    <w:rsid w:val="00543C73"/>
    <w:rsid w:val="0054426A"/>
    <w:rsid w:val="005444BF"/>
    <w:rsid w:val="005446A5"/>
    <w:rsid w:val="005448A0"/>
    <w:rsid w:val="0054494F"/>
    <w:rsid w:val="00544D2B"/>
    <w:rsid w:val="005450D8"/>
    <w:rsid w:val="005453F5"/>
    <w:rsid w:val="0054546D"/>
    <w:rsid w:val="005454BA"/>
    <w:rsid w:val="0054567C"/>
    <w:rsid w:val="00546232"/>
    <w:rsid w:val="005462B4"/>
    <w:rsid w:val="005465FB"/>
    <w:rsid w:val="005466D9"/>
    <w:rsid w:val="00547311"/>
    <w:rsid w:val="00547873"/>
    <w:rsid w:val="005501C0"/>
    <w:rsid w:val="005506CA"/>
    <w:rsid w:val="00550703"/>
    <w:rsid w:val="00550AA7"/>
    <w:rsid w:val="00550ECE"/>
    <w:rsid w:val="00550F06"/>
    <w:rsid w:val="00551074"/>
    <w:rsid w:val="005519F0"/>
    <w:rsid w:val="005527B9"/>
    <w:rsid w:val="00552A38"/>
    <w:rsid w:val="00552C52"/>
    <w:rsid w:val="00552F78"/>
    <w:rsid w:val="0055398C"/>
    <w:rsid w:val="00553A72"/>
    <w:rsid w:val="00553ADE"/>
    <w:rsid w:val="00553B40"/>
    <w:rsid w:val="00553D2B"/>
    <w:rsid w:val="00554192"/>
    <w:rsid w:val="00554311"/>
    <w:rsid w:val="0055445C"/>
    <w:rsid w:val="005549A5"/>
    <w:rsid w:val="005549FB"/>
    <w:rsid w:val="00555002"/>
    <w:rsid w:val="005552C6"/>
    <w:rsid w:val="00556040"/>
    <w:rsid w:val="00556255"/>
    <w:rsid w:val="00556286"/>
    <w:rsid w:val="005569CF"/>
    <w:rsid w:val="00556A22"/>
    <w:rsid w:val="00556A35"/>
    <w:rsid w:val="00556EDF"/>
    <w:rsid w:val="00556F87"/>
    <w:rsid w:val="00557088"/>
    <w:rsid w:val="005570C4"/>
    <w:rsid w:val="0055710B"/>
    <w:rsid w:val="00557BF6"/>
    <w:rsid w:val="00557C88"/>
    <w:rsid w:val="00557EE7"/>
    <w:rsid w:val="00557FBD"/>
    <w:rsid w:val="00560294"/>
    <w:rsid w:val="00560A77"/>
    <w:rsid w:val="00560C05"/>
    <w:rsid w:val="0056113E"/>
    <w:rsid w:val="00561197"/>
    <w:rsid w:val="00561360"/>
    <w:rsid w:val="00561428"/>
    <w:rsid w:val="00561954"/>
    <w:rsid w:val="00561A45"/>
    <w:rsid w:val="00562026"/>
    <w:rsid w:val="005627E6"/>
    <w:rsid w:val="00562B23"/>
    <w:rsid w:val="00562B85"/>
    <w:rsid w:val="00563527"/>
    <w:rsid w:val="00563686"/>
    <w:rsid w:val="00563953"/>
    <w:rsid w:val="00563971"/>
    <w:rsid w:val="00563A9A"/>
    <w:rsid w:val="00563ADD"/>
    <w:rsid w:val="00563B9A"/>
    <w:rsid w:val="00563D3D"/>
    <w:rsid w:val="005646C8"/>
    <w:rsid w:val="005648BF"/>
    <w:rsid w:val="00564B05"/>
    <w:rsid w:val="00564E81"/>
    <w:rsid w:val="00564E92"/>
    <w:rsid w:val="00564ED1"/>
    <w:rsid w:val="00564FBC"/>
    <w:rsid w:val="0056514E"/>
    <w:rsid w:val="005658E2"/>
    <w:rsid w:val="00565A53"/>
    <w:rsid w:val="00565BEE"/>
    <w:rsid w:val="0056617A"/>
    <w:rsid w:val="005662EC"/>
    <w:rsid w:val="0056677E"/>
    <w:rsid w:val="00566B16"/>
    <w:rsid w:val="00566BDF"/>
    <w:rsid w:val="0056732A"/>
    <w:rsid w:val="005673C9"/>
    <w:rsid w:val="00567B08"/>
    <w:rsid w:val="00567B60"/>
    <w:rsid w:val="00567F8A"/>
    <w:rsid w:val="005700E4"/>
    <w:rsid w:val="00570193"/>
    <w:rsid w:val="005701D8"/>
    <w:rsid w:val="005703AD"/>
    <w:rsid w:val="005705EB"/>
    <w:rsid w:val="005706D5"/>
    <w:rsid w:val="00570BC3"/>
    <w:rsid w:val="005717C6"/>
    <w:rsid w:val="00571815"/>
    <w:rsid w:val="0057185D"/>
    <w:rsid w:val="00571ADA"/>
    <w:rsid w:val="00571FE8"/>
    <w:rsid w:val="00572428"/>
    <w:rsid w:val="0057244F"/>
    <w:rsid w:val="005724E1"/>
    <w:rsid w:val="00572A4D"/>
    <w:rsid w:val="00572A50"/>
    <w:rsid w:val="00572E06"/>
    <w:rsid w:val="00572FDB"/>
    <w:rsid w:val="00573160"/>
    <w:rsid w:val="005731BF"/>
    <w:rsid w:val="0057345D"/>
    <w:rsid w:val="005737FA"/>
    <w:rsid w:val="00573AD7"/>
    <w:rsid w:val="00573CF0"/>
    <w:rsid w:val="00573D71"/>
    <w:rsid w:val="0057407A"/>
    <w:rsid w:val="00574367"/>
    <w:rsid w:val="005743F7"/>
    <w:rsid w:val="00574473"/>
    <w:rsid w:val="00574B43"/>
    <w:rsid w:val="00574EAF"/>
    <w:rsid w:val="00574F3A"/>
    <w:rsid w:val="00575026"/>
    <w:rsid w:val="00575094"/>
    <w:rsid w:val="00575351"/>
    <w:rsid w:val="0057545C"/>
    <w:rsid w:val="005754CD"/>
    <w:rsid w:val="0057568A"/>
    <w:rsid w:val="00575703"/>
    <w:rsid w:val="00575736"/>
    <w:rsid w:val="00575927"/>
    <w:rsid w:val="00575986"/>
    <w:rsid w:val="00575B08"/>
    <w:rsid w:val="00575C90"/>
    <w:rsid w:val="00575CC9"/>
    <w:rsid w:val="00575D23"/>
    <w:rsid w:val="00576173"/>
    <w:rsid w:val="0057637C"/>
    <w:rsid w:val="0057666B"/>
    <w:rsid w:val="0057673F"/>
    <w:rsid w:val="00576D0F"/>
    <w:rsid w:val="00576FA7"/>
    <w:rsid w:val="0057728B"/>
    <w:rsid w:val="005773E7"/>
    <w:rsid w:val="00577415"/>
    <w:rsid w:val="00577823"/>
    <w:rsid w:val="00577CA9"/>
    <w:rsid w:val="00577D6D"/>
    <w:rsid w:val="00577D8D"/>
    <w:rsid w:val="00577F48"/>
    <w:rsid w:val="00580311"/>
    <w:rsid w:val="0058038C"/>
    <w:rsid w:val="005805FA"/>
    <w:rsid w:val="005809FF"/>
    <w:rsid w:val="00580AB4"/>
    <w:rsid w:val="00580ADF"/>
    <w:rsid w:val="00580B34"/>
    <w:rsid w:val="00580C05"/>
    <w:rsid w:val="00580CAA"/>
    <w:rsid w:val="00580F75"/>
    <w:rsid w:val="005810EA"/>
    <w:rsid w:val="0058143B"/>
    <w:rsid w:val="005816F6"/>
    <w:rsid w:val="00581B22"/>
    <w:rsid w:val="00581BB1"/>
    <w:rsid w:val="0058201B"/>
    <w:rsid w:val="0058215A"/>
    <w:rsid w:val="005822AC"/>
    <w:rsid w:val="005823DC"/>
    <w:rsid w:val="00582D6E"/>
    <w:rsid w:val="00582E02"/>
    <w:rsid w:val="00582F74"/>
    <w:rsid w:val="0058305C"/>
    <w:rsid w:val="0058326E"/>
    <w:rsid w:val="0058335D"/>
    <w:rsid w:val="00583642"/>
    <w:rsid w:val="0058388E"/>
    <w:rsid w:val="0058397A"/>
    <w:rsid w:val="00583A73"/>
    <w:rsid w:val="00583BA4"/>
    <w:rsid w:val="00583D91"/>
    <w:rsid w:val="0058403A"/>
    <w:rsid w:val="0058470D"/>
    <w:rsid w:val="005848B2"/>
    <w:rsid w:val="00584C71"/>
    <w:rsid w:val="00584D38"/>
    <w:rsid w:val="00584D5E"/>
    <w:rsid w:val="0058516A"/>
    <w:rsid w:val="005852EB"/>
    <w:rsid w:val="0058560A"/>
    <w:rsid w:val="005856E6"/>
    <w:rsid w:val="00585CFD"/>
    <w:rsid w:val="00586249"/>
    <w:rsid w:val="0058627B"/>
    <w:rsid w:val="00586534"/>
    <w:rsid w:val="0058684B"/>
    <w:rsid w:val="005868B2"/>
    <w:rsid w:val="005868CB"/>
    <w:rsid w:val="0058697C"/>
    <w:rsid w:val="00586A51"/>
    <w:rsid w:val="00586E8B"/>
    <w:rsid w:val="00587098"/>
    <w:rsid w:val="005871AC"/>
    <w:rsid w:val="00587276"/>
    <w:rsid w:val="00587805"/>
    <w:rsid w:val="005878AD"/>
    <w:rsid w:val="00587FE5"/>
    <w:rsid w:val="0059002B"/>
    <w:rsid w:val="005906DB"/>
    <w:rsid w:val="00590BE8"/>
    <w:rsid w:val="00590DCC"/>
    <w:rsid w:val="005910D9"/>
    <w:rsid w:val="00591AAE"/>
    <w:rsid w:val="0059215B"/>
    <w:rsid w:val="00592255"/>
    <w:rsid w:val="00592304"/>
    <w:rsid w:val="00592442"/>
    <w:rsid w:val="005924D1"/>
    <w:rsid w:val="00592621"/>
    <w:rsid w:val="00592836"/>
    <w:rsid w:val="00592981"/>
    <w:rsid w:val="00592AF1"/>
    <w:rsid w:val="0059355E"/>
    <w:rsid w:val="0059365D"/>
    <w:rsid w:val="00593BCC"/>
    <w:rsid w:val="00593E9C"/>
    <w:rsid w:val="00593F86"/>
    <w:rsid w:val="00593FBA"/>
    <w:rsid w:val="0059409A"/>
    <w:rsid w:val="0059411A"/>
    <w:rsid w:val="005941F9"/>
    <w:rsid w:val="005942EC"/>
    <w:rsid w:val="005948A8"/>
    <w:rsid w:val="00594A64"/>
    <w:rsid w:val="00594F40"/>
    <w:rsid w:val="00595434"/>
    <w:rsid w:val="00595493"/>
    <w:rsid w:val="00595716"/>
    <w:rsid w:val="00595871"/>
    <w:rsid w:val="00596CB3"/>
    <w:rsid w:val="00596D69"/>
    <w:rsid w:val="00596E28"/>
    <w:rsid w:val="005970BF"/>
    <w:rsid w:val="005972DB"/>
    <w:rsid w:val="00597B98"/>
    <w:rsid w:val="00597F1C"/>
    <w:rsid w:val="005A0756"/>
    <w:rsid w:val="005A0AAF"/>
    <w:rsid w:val="005A0DC5"/>
    <w:rsid w:val="005A1354"/>
    <w:rsid w:val="005A13DE"/>
    <w:rsid w:val="005A1425"/>
    <w:rsid w:val="005A158C"/>
    <w:rsid w:val="005A1BD5"/>
    <w:rsid w:val="005A1E09"/>
    <w:rsid w:val="005A2082"/>
    <w:rsid w:val="005A2107"/>
    <w:rsid w:val="005A26C7"/>
    <w:rsid w:val="005A2897"/>
    <w:rsid w:val="005A28DE"/>
    <w:rsid w:val="005A29C4"/>
    <w:rsid w:val="005A2AC5"/>
    <w:rsid w:val="005A31CE"/>
    <w:rsid w:val="005A333C"/>
    <w:rsid w:val="005A34B2"/>
    <w:rsid w:val="005A3725"/>
    <w:rsid w:val="005A429A"/>
    <w:rsid w:val="005A4520"/>
    <w:rsid w:val="005A5288"/>
    <w:rsid w:val="005A534B"/>
    <w:rsid w:val="005A5CF4"/>
    <w:rsid w:val="005A5DB0"/>
    <w:rsid w:val="005A6057"/>
    <w:rsid w:val="005A608E"/>
    <w:rsid w:val="005A644D"/>
    <w:rsid w:val="005A682A"/>
    <w:rsid w:val="005A68DF"/>
    <w:rsid w:val="005A69C2"/>
    <w:rsid w:val="005A6B4E"/>
    <w:rsid w:val="005A6D09"/>
    <w:rsid w:val="005A6D58"/>
    <w:rsid w:val="005B0008"/>
    <w:rsid w:val="005B008E"/>
    <w:rsid w:val="005B0238"/>
    <w:rsid w:val="005B0309"/>
    <w:rsid w:val="005B06C2"/>
    <w:rsid w:val="005B0861"/>
    <w:rsid w:val="005B0AEA"/>
    <w:rsid w:val="005B0B6D"/>
    <w:rsid w:val="005B0C2E"/>
    <w:rsid w:val="005B0F30"/>
    <w:rsid w:val="005B0F5E"/>
    <w:rsid w:val="005B11C7"/>
    <w:rsid w:val="005B154F"/>
    <w:rsid w:val="005B15F9"/>
    <w:rsid w:val="005B172F"/>
    <w:rsid w:val="005B1B3C"/>
    <w:rsid w:val="005B1F96"/>
    <w:rsid w:val="005B2065"/>
    <w:rsid w:val="005B2183"/>
    <w:rsid w:val="005B2201"/>
    <w:rsid w:val="005B224B"/>
    <w:rsid w:val="005B2300"/>
    <w:rsid w:val="005B24D7"/>
    <w:rsid w:val="005B26DE"/>
    <w:rsid w:val="005B295E"/>
    <w:rsid w:val="005B2E8C"/>
    <w:rsid w:val="005B329D"/>
    <w:rsid w:val="005B391E"/>
    <w:rsid w:val="005B399A"/>
    <w:rsid w:val="005B3B28"/>
    <w:rsid w:val="005B3EE5"/>
    <w:rsid w:val="005B4079"/>
    <w:rsid w:val="005B41CC"/>
    <w:rsid w:val="005B42EF"/>
    <w:rsid w:val="005B44F9"/>
    <w:rsid w:val="005B4756"/>
    <w:rsid w:val="005B4BC7"/>
    <w:rsid w:val="005B4D4D"/>
    <w:rsid w:val="005B4E8C"/>
    <w:rsid w:val="005B50A3"/>
    <w:rsid w:val="005B5159"/>
    <w:rsid w:val="005B54AA"/>
    <w:rsid w:val="005B572E"/>
    <w:rsid w:val="005B598C"/>
    <w:rsid w:val="005B600D"/>
    <w:rsid w:val="005B60B9"/>
    <w:rsid w:val="005B623D"/>
    <w:rsid w:val="005B64A0"/>
    <w:rsid w:val="005B64BD"/>
    <w:rsid w:val="005B6763"/>
    <w:rsid w:val="005B694F"/>
    <w:rsid w:val="005B70D4"/>
    <w:rsid w:val="005B75B5"/>
    <w:rsid w:val="005B761D"/>
    <w:rsid w:val="005B7980"/>
    <w:rsid w:val="005B7B84"/>
    <w:rsid w:val="005B7DA4"/>
    <w:rsid w:val="005B7F0D"/>
    <w:rsid w:val="005C0176"/>
    <w:rsid w:val="005C0193"/>
    <w:rsid w:val="005C025C"/>
    <w:rsid w:val="005C02B1"/>
    <w:rsid w:val="005C03BB"/>
    <w:rsid w:val="005C05FE"/>
    <w:rsid w:val="005C09DE"/>
    <w:rsid w:val="005C0D6C"/>
    <w:rsid w:val="005C1323"/>
    <w:rsid w:val="005C18A5"/>
    <w:rsid w:val="005C1D41"/>
    <w:rsid w:val="005C2088"/>
    <w:rsid w:val="005C20AF"/>
    <w:rsid w:val="005C21FB"/>
    <w:rsid w:val="005C2354"/>
    <w:rsid w:val="005C2434"/>
    <w:rsid w:val="005C2592"/>
    <w:rsid w:val="005C27B3"/>
    <w:rsid w:val="005C28B6"/>
    <w:rsid w:val="005C2A6C"/>
    <w:rsid w:val="005C2DC3"/>
    <w:rsid w:val="005C2EFC"/>
    <w:rsid w:val="005C30B0"/>
    <w:rsid w:val="005C32DF"/>
    <w:rsid w:val="005C3644"/>
    <w:rsid w:val="005C3A34"/>
    <w:rsid w:val="005C3ACF"/>
    <w:rsid w:val="005C3C7E"/>
    <w:rsid w:val="005C3EED"/>
    <w:rsid w:val="005C41B4"/>
    <w:rsid w:val="005C461A"/>
    <w:rsid w:val="005C47F0"/>
    <w:rsid w:val="005C484A"/>
    <w:rsid w:val="005C490F"/>
    <w:rsid w:val="005C50B6"/>
    <w:rsid w:val="005C5421"/>
    <w:rsid w:val="005C584B"/>
    <w:rsid w:val="005C58EA"/>
    <w:rsid w:val="005C59DB"/>
    <w:rsid w:val="005C5A5B"/>
    <w:rsid w:val="005C5A94"/>
    <w:rsid w:val="005C5C79"/>
    <w:rsid w:val="005C6528"/>
    <w:rsid w:val="005C680A"/>
    <w:rsid w:val="005C6AA4"/>
    <w:rsid w:val="005C6F92"/>
    <w:rsid w:val="005C7E24"/>
    <w:rsid w:val="005C7E40"/>
    <w:rsid w:val="005D01E1"/>
    <w:rsid w:val="005D04F8"/>
    <w:rsid w:val="005D06A8"/>
    <w:rsid w:val="005D0822"/>
    <w:rsid w:val="005D0917"/>
    <w:rsid w:val="005D0996"/>
    <w:rsid w:val="005D0CA8"/>
    <w:rsid w:val="005D0DAA"/>
    <w:rsid w:val="005D0E25"/>
    <w:rsid w:val="005D0E2F"/>
    <w:rsid w:val="005D0EB6"/>
    <w:rsid w:val="005D10FA"/>
    <w:rsid w:val="005D1640"/>
    <w:rsid w:val="005D16A0"/>
    <w:rsid w:val="005D1B15"/>
    <w:rsid w:val="005D1B3D"/>
    <w:rsid w:val="005D1F57"/>
    <w:rsid w:val="005D21E5"/>
    <w:rsid w:val="005D22B3"/>
    <w:rsid w:val="005D2655"/>
    <w:rsid w:val="005D2B13"/>
    <w:rsid w:val="005D313C"/>
    <w:rsid w:val="005D36EF"/>
    <w:rsid w:val="005D38E7"/>
    <w:rsid w:val="005D3B5B"/>
    <w:rsid w:val="005D46CB"/>
    <w:rsid w:val="005D4731"/>
    <w:rsid w:val="005D48C3"/>
    <w:rsid w:val="005D4A48"/>
    <w:rsid w:val="005D5522"/>
    <w:rsid w:val="005D56BB"/>
    <w:rsid w:val="005D5A8A"/>
    <w:rsid w:val="005D64FF"/>
    <w:rsid w:val="005D69E1"/>
    <w:rsid w:val="005D6F89"/>
    <w:rsid w:val="005D7320"/>
    <w:rsid w:val="005D765D"/>
    <w:rsid w:val="005D78B9"/>
    <w:rsid w:val="005D78D2"/>
    <w:rsid w:val="005D7E4D"/>
    <w:rsid w:val="005D7FA2"/>
    <w:rsid w:val="005E0715"/>
    <w:rsid w:val="005E0883"/>
    <w:rsid w:val="005E0976"/>
    <w:rsid w:val="005E0A20"/>
    <w:rsid w:val="005E0A9F"/>
    <w:rsid w:val="005E0B11"/>
    <w:rsid w:val="005E0BF8"/>
    <w:rsid w:val="005E1045"/>
    <w:rsid w:val="005E1075"/>
    <w:rsid w:val="005E13FB"/>
    <w:rsid w:val="005E17F4"/>
    <w:rsid w:val="005E1FBF"/>
    <w:rsid w:val="005E20A1"/>
    <w:rsid w:val="005E20D2"/>
    <w:rsid w:val="005E22AE"/>
    <w:rsid w:val="005E23C2"/>
    <w:rsid w:val="005E276A"/>
    <w:rsid w:val="005E29FB"/>
    <w:rsid w:val="005E2E32"/>
    <w:rsid w:val="005E2FE5"/>
    <w:rsid w:val="005E31C4"/>
    <w:rsid w:val="005E37A0"/>
    <w:rsid w:val="005E37B0"/>
    <w:rsid w:val="005E3B3B"/>
    <w:rsid w:val="005E3EFE"/>
    <w:rsid w:val="005E438A"/>
    <w:rsid w:val="005E4503"/>
    <w:rsid w:val="005E4A5D"/>
    <w:rsid w:val="005E50FA"/>
    <w:rsid w:val="005E5386"/>
    <w:rsid w:val="005E571A"/>
    <w:rsid w:val="005E5751"/>
    <w:rsid w:val="005E5838"/>
    <w:rsid w:val="005E5A3B"/>
    <w:rsid w:val="005E5E75"/>
    <w:rsid w:val="005E61F0"/>
    <w:rsid w:val="005E63E8"/>
    <w:rsid w:val="005E6ACC"/>
    <w:rsid w:val="005E6C16"/>
    <w:rsid w:val="005E72A6"/>
    <w:rsid w:val="005E742C"/>
    <w:rsid w:val="005E7597"/>
    <w:rsid w:val="005E7920"/>
    <w:rsid w:val="005E79FC"/>
    <w:rsid w:val="005E7A3F"/>
    <w:rsid w:val="005E7BC2"/>
    <w:rsid w:val="005E7DC9"/>
    <w:rsid w:val="005F030F"/>
    <w:rsid w:val="005F0424"/>
    <w:rsid w:val="005F042D"/>
    <w:rsid w:val="005F0B27"/>
    <w:rsid w:val="005F0D60"/>
    <w:rsid w:val="005F114B"/>
    <w:rsid w:val="005F118C"/>
    <w:rsid w:val="005F1237"/>
    <w:rsid w:val="005F1589"/>
    <w:rsid w:val="005F17F0"/>
    <w:rsid w:val="005F1988"/>
    <w:rsid w:val="005F1AA0"/>
    <w:rsid w:val="005F1D8B"/>
    <w:rsid w:val="005F1FA8"/>
    <w:rsid w:val="005F2146"/>
    <w:rsid w:val="005F22EC"/>
    <w:rsid w:val="005F29EC"/>
    <w:rsid w:val="005F2A1C"/>
    <w:rsid w:val="005F2A3C"/>
    <w:rsid w:val="005F2A68"/>
    <w:rsid w:val="005F2B3F"/>
    <w:rsid w:val="005F2D21"/>
    <w:rsid w:val="005F39A7"/>
    <w:rsid w:val="005F3AD3"/>
    <w:rsid w:val="005F3ED9"/>
    <w:rsid w:val="005F3FC5"/>
    <w:rsid w:val="005F443D"/>
    <w:rsid w:val="005F46CC"/>
    <w:rsid w:val="005F4928"/>
    <w:rsid w:val="005F493E"/>
    <w:rsid w:val="005F4946"/>
    <w:rsid w:val="005F49D6"/>
    <w:rsid w:val="005F4B11"/>
    <w:rsid w:val="005F4F52"/>
    <w:rsid w:val="005F51DD"/>
    <w:rsid w:val="005F51FC"/>
    <w:rsid w:val="005F5A8F"/>
    <w:rsid w:val="005F5B90"/>
    <w:rsid w:val="005F5DC2"/>
    <w:rsid w:val="005F5E21"/>
    <w:rsid w:val="005F5EF8"/>
    <w:rsid w:val="005F61E4"/>
    <w:rsid w:val="005F6444"/>
    <w:rsid w:val="005F66B6"/>
    <w:rsid w:val="005F66E9"/>
    <w:rsid w:val="005F6C59"/>
    <w:rsid w:val="005F6CF3"/>
    <w:rsid w:val="005F6D7A"/>
    <w:rsid w:val="005F6E72"/>
    <w:rsid w:val="005F6EFF"/>
    <w:rsid w:val="005F76F0"/>
    <w:rsid w:val="005F7C60"/>
    <w:rsid w:val="00600079"/>
    <w:rsid w:val="006003A1"/>
    <w:rsid w:val="006005E9"/>
    <w:rsid w:val="00600930"/>
    <w:rsid w:val="00600B49"/>
    <w:rsid w:val="00601309"/>
    <w:rsid w:val="0060203D"/>
    <w:rsid w:val="006023E9"/>
    <w:rsid w:val="00602620"/>
    <w:rsid w:val="006026AC"/>
    <w:rsid w:val="0060275E"/>
    <w:rsid w:val="00602A95"/>
    <w:rsid w:val="00602BEF"/>
    <w:rsid w:val="00602C99"/>
    <w:rsid w:val="00603646"/>
    <w:rsid w:val="00603DA4"/>
    <w:rsid w:val="00603FCF"/>
    <w:rsid w:val="00604F4C"/>
    <w:rsid w:val="00605335"/>
    <w:rsid w:val="00605449"/>
    <w:rsid w:val="006055A4"/>
    <w:rsid w:val="00605A24"/>
    <w:rsid w:val="00605D4B"/>
    <w:rsid w:val="00606DC7"/>
    <w:rsid w:val="00607179"/>
    <w:rsid w:val="00607405"/>
    <w:rsid w:val="00607A5B"/>
    <w:rsid w:val="00607C89"/>
    <w:rsid w:val="00607F8A"/>
    <w:rsid w:val="00607FB1"/>
    <w:rsid w:val="0061038C"/>
    <w:rsid w:val="00610914"/>
    <w:rsid w:val="00610B1F"/>
    <w:rsid w:val="00611093"/>
    <w:rsid w:val="00611266"/>
    <w:rsid w:val="00611635"/>
    <w:rsid w:val="006116CD"/>
    <w:rsid w:val="006116DE"/>
    <w:rsid w:val="00611775"/>
    <w:rsid w:val="00611D8E"/>
    <w:rsid w:val="006122B3"/>
    <w:rsid w:val="006123C0"/>
    <w:rsid w:val="0061248F"/>
    <w:rsid w:val="006126E1"/>
    <w:rsid w:val="00612920"/>
    <w:rsid w:val="00612BB1"/>
    <w:rsid w:val="00612C01"/>
    <w:rsid w:val="00612C9C"/>
    <w:rsid w:val="00612DFB"/>
    <w:rsid w:val="0061390C"/>
    <w:rsid w:val="00613D01"/>
    <w:rsid w:val="006141E2"/>
    <w:rsid w:val="0061432D"/>
    <w:rsid w:val="00614420"/>
    <w:rsid w:val="00614885"/>
    <w:rsid w:val="00614890"/>
    <w:rsid w:val="006148D6"/>
    <w:rsid w:val="006148E1"/>
    <w:rsid w:val="00614E2D"/>
    <w:rsid w:val="00614E47"/>
    <w:rsid w:val="00614F44"/>
    <w:rsid w:val="006150A1"/>
    <w:rsid w:val="0061548A"/>
    <w:rsid w:val="006156CF"/>
    <w:rsid w:val="00615990"/>
    <w:rsid w:val="00616092"/>
    <w:rsid w:val="00616094"/>
    <w:rsid w:val="00616179"/>
    <w:rsid w:val="00616422"/>
    <w:rsid w:val="006164FE"/>
    <w:rsid w:val="00616A34"/>
    <w:rsid w:val="00616D18"/>
    <w:rsid w:val="006173AE"/>
    <w:rsid w:val="00617636"/>
    <w:rsid w:val="006176A8"/>
    <w:rsid w:val="006178D6"/>
    <w:rsid w:val="00620282"/>
    <w:rsid w:val="00620496"/>
    <w:rsid w:val="006205D3"/>
    <w:rsid w:val="0062066D"/>
    <w:rsid w:val="0062078B"/>
    <w:rsid w:val="006211C6"/>
    <w:rsid w:val="006212BB"/>
    <w:rsid w:val="00621485"/>
    <w:rsid w:val="00621CF3"/>
    <w:rsid w:val="00621F67"/>
    <w:rsid w:val="00622054"/>
    <w:rsid w:val="006223E4"/>
    <w:rsid w:val="00622C82"/>
    <w:rsid w:val="00623197"/>
    <w:rsid w:val="006233BB"/>
    <w:rsid w:val="006236FA"/>
    <w:rsid w:val="00623749"/>
    <w:rsid w:val="00623C1D"/>
    <w:rsid w:val="00623EA4"/>
    <w:rsid w:val="00623FE5"/>
    <w:rsid w:val="00624273"/>
    <w:rsid w:val="006242E4"/>
    <w:rsid w:val="00624653"/>
    <w:rsid w:val="00624882"/>
    <w:rsid w:val="00624A9A"/>
    <w:rsid w:val="00624B5C"/>
    <w:rsid w:val="00624B7B"/>
    <w:rsid w:val="00624F52"/>
    <w:rsid w:val="006253AD"/>
    <w:rsid w:val="0062541B"/>
    <w:rsid w:val="0062584B"/>
    <w:rsid w:val="00625F76"/>
    <w:rsid w:val="00626019"/>
    <w:rsid w:val="00626178"/>
    <w:rsid w:val="006269FB"/>
    <w:rsid w:val="00626B57"/>
    <w:rsid w:val="00626DAE"/>
    <w:rsid w:val="006274A3"/>
    <w:rsid w:val="006275A6"/>
    <w:rsid w:val="0062794F"/>
    <w:rsid w:val="0062795E"/>
    <w:rsid w:val="00627AC3"/>
    <w:rsid w:val="00627B35"/>
    <w:rsid w:val="00627F9E"/>
    <w:rsid w:val="00630322"/>
    <w:rsid w:val="006305D7"/>
    <w:rsid w:val="0063079B"/>
    <w:rsid w:val="00630A88"/>
    <w:rsid w:val="00630ADF"/>
    <w:rsid w:val="00630B97"/>
    <w:rsid w:val="00630D2A"/>
    <w:rsid w:val="00630E8C"/>
    <w:rsid w:val="00631027"/>
    <w:rsid w:val="0063121B"/>
    <w:rsid w:val="00631B08"/>
    <w:rsid w:val="00631C65"/>
    <w:rsid w:val="00631F8E"/>
    <w:rsid w:val="00632C4C"/>
    <w:rsid w:val="00632CA7"/>
    <w:rsid w:val="00632D28"/>
    <w:rsid w:val="00633343"/>
    <w:rsid w:val="006336A8"/>
    <w:rsid w:val="006337B0"/>
    <w:rsid w:val="00633BC7"/>
    <w:rsid w:val="00633BD0"/>
    <w:rsid w:val="00633E14"/>
    <w:rsid w:val="006345E9"/>
    <w:rsid w:val="00634766"/>
    <w:rsid w:val="0063515D"/>
    <w:rsid w:val="00635629"/>
    <w:rsid w:val="006356C8"/>
    <w:rsid w:val="006358A1"/>
    <w:rsid w:val="00635AE8"/>
    <w:rsid w:val="00635BF7"/>
    <w:rsid w:val="00635BF8"/>
    <w:rsid w:val="00635F5E"/>
    <w:rsid w:val="006360B8"/>
    <w:rsid w:val="00636153"/>
    <w:rsid w:val="0063637B"/>
    <w:rsid w:val="006366CA"/>
    <w:rsid w:val="006371E2"/>
    <w:rsid w:val="00637765"/>
    <w:rsid w:val="00637870"/>
    <w:rsid w:val="00637BF9"/>
    <w:rsid w:val="00637D88"/>
    <w:rsid w:val="00640195"/>
    <w:rsid w:val="00640438"/>
    <w:rsid w:val="006405E4"/>
    <w:rsid w:val="00640807"/>
    <w:rsid w:val="006408F2"/>
    <w:rsid w:val="006409FE"/>
    <w:rsid w:val="00640BF5"/>
    <w:rsid w:val="00640E0D"/>
    <w:rsid w:val="00640E90"/>
    <w:rsid w:val="0064150A"/>
    <w:rsid w:val="00641673"/>
    <w:rsid w:val="00641BA1"/>
    <w:rsid w:val="00641D60"/>
    <w:rsid w:val="0064257C"/>
    <w:rsid w:val="00642650"/>
    <w:rsid w:val="0064275A"/>
    <w:rsid w:val="006427EC"/>
    <w:rsid w:val="00642854"/>
    <w:rsid w:val="00642B02"/>
    <w:rsid w:val="0064306F"/>
    <w:rsid w:val="0064321B"/>
    <w:rsid w:val="00643268"/>
    <w:rsid w:val="0064389A"/>
    <w:rsid w:val="00643DFD"/>
    <w:rsid w:val="00643E84"/>
    <w:rsid w:val="006445C8"/>
    <w:rsid w:val="00644874"/>
    <w:rsid w:val="0064562C"/>
    <w:rsid w:val="00645705"/>
    <w:rsid w:val="00646000"/>
    <w:rsid w:val="006463A2"/>
    <w:rsid w:val="006467B8"/>
    <w:rsid w:val="00646937"/>
    <w:rsid w:val="00646B29"/>
    <w:rsid w:val="00646FF9"/>
    <w:rsid w:val="006470C8"/>
    <w:rsid w:val="00647354"/>
    <w:rsid w:val="006478C2"/>
    <w:rsid w:val="00647D31"/>
    <w:rsid w:val="00647E2E"/>
    <w:rsid w:val="006500A6"/>
    <w:rsid w:val="00650571"/>
    <w:rsid w:val="0065074F"/>
    <w:rsid w:val="00650BB1"/>
    <w:rsid w:val="00650FFB"/>
    <w:rsid w:val="006514FC"/>
    <w:rsid w:val="00651579"/>
    <w:rsid w:val="00651836"/>
    <w:rsid w:val="00651ADB"/>
    <w:rsid w:val="00651B49"/>
    <w:rsid w:val="00652496"/>
    <w:rsid w:val="006527BE"/>
    <w:rsid w:val="0065296D"/>
    <w:rsid w:val="00652E63"/>
    <w:rsid w:val="00652F31"/>
    <w:rsid w:val="0065323A"/>
    <w:rsid w:val="00653BE8"/>
    <w:rsid w:val="00653D4D"/>
    <w:rsid w:val="00653E4C"/>
    <w:rsid w:val="00654373"/>
    <w:rsid w:val="00654624"/>
    <w:rsid w:val="00654694"/>
    <w:rsid w:val="0065496B"/>
    <w:rsid w:val="0065497A"/>
    <w:rsid w:val="00655004"/>
    <w:rsid w:val="00655224"/>
    <w:rsid w:val="00655248"/>
    <w:rsid w:val="00655342"/>
    <w:rsid w:val="00655344"/>
    <w:rsid w:val="006554AC"/>
    <w:rsid w:val="00655A75"/>
    <w:rsid w:val="00655C25"/>
    <w:rsid w:val="00655FD8"/>
    <w:rsid w:val="0065620B"/>
    <w:rsid w:val="006568EA"/>
    <w:rsid w:val="00656CB2"/>
    <w:rsid w:val="00656F36"/>
    <w:rsid w:val="006571B2"/>
    <w:rsid w:val="006575F3"/>
    <w:rsid w:val="00657E04"/>
    <w:rsid w:val="00657E37"/>
    <w:rsid w:val="00657E5B"/>
    <w:rsid w:val="006600C1"/>
    <w:rsid w:val="006600F9"/>
    <w:rsid w:val="00660404"/>
    <w:rsid w:val="006604B9"/>
    <w:rsid w:val="006606BC"/>
    <w:rsid w:val="00660852"/>
    <w:rsid w:val="00660EB6"/>
    <w:rsid w:val="00661046"/>
    <w:rsid w:val="00661664"/>
    <w:rsid w:val="00661F7B"/>
    <w:rsid w:val="00661FE7"/>
    <w:rsid w:val="006622B0"/>
    <w:rsid w:val="006624D0"/>
    <w:rsid w:val="00662847"/>
    <w:rsid w:val="00662E3E"/>
    <w:rsid w:val="00662F0E"/>
    <w:rsid w:val="00663B5C"/>
    <w:rsid w:val="00663D50"/>
    <w:rsid w:val="00663EDE"/>
    <w:rsid w:val="00663F26"/>
    <w:rsid w:val="006640AE"/>
    <w:rsid w:val="00664208"/>
    <w:rsid w:val="006646D7"/>
    <w:rsid w:val="006648BC"/>
    <w:rsid w:val="00664DEE"/>
    <w:rsid w:val="00664FA6"/>
    <w:rsid w:val="00665319"/>
    <w:rsid w:val="0066548D"/>
    <w:rsid w:val="00665614"/>
    <w:rsid w:val="00665633"/>
    <w:rsid w:val="0066581B"/>
    <w:rsid w:val="00665AB7"/>
    <w:rsid w:val="00665B1D"/>
    <w:rsid w:val="006661E1"/>
    <w:rsid w:val="00666AFC"/>
    <w:rsid w:val="00666BCC"/>
    <w:rsid w:val="00667158"/>
    <w:rsid w:val="006671D5"/>
    <w:rsid w:val="006671EB"/>
    <w:rsid w:val="0066735F"/>
    <w:rsid w:val="00667500"/>
    <w:rsid w:val="0066789D"/>
    <w:rsid w:val="006679EF"/>
    <w:rsid w:val="00667AD5"/>
    <w:rsid w:val="00670159"/>
    <w:rsid w:val="00670213"/>
    <w:rsid w:val="0067058E"/>
    <w:rsid w:val="00670E37"/>
    <w:rsid w:val="00670FCF"/>
    <w:rsid w:val="00671218"/>
    <w:rsid w:val="006717C6"/>
    <w:rsid w:val="00671A86"/>
    <w:rsid w:val="00672035"/>
    <w:rsid w:val="00672134"/>
    <w:rsid w:val="0067227E"/>
    <w:rsid w:val="0067252E"/>
    <w:rsid w:val="00672935"/>
    <w:rsid w:val="00672AE2"/>
    <w:rsid w:val="00672B69"/>
    <w:rsid w:val="00672C97"/>
    <w:rsid w:val="00672CCB"/>
    <w:rsid w:val="00672CFD"/>
    <w:rsid w:val="00672D20"/>
    <w:rsid w:val="00672DFA"/>
    <w:rsid w:val="00673388"/>
    <w:rsid w:val="006733A6"/>
    <w:rsid w:val="00673A2D"/>
    <w:rsid w:val="00673AF3"/>
    <w:rsid w:val="00673EEB"/>
    <w:rsid w:val="00674139"/>
    <w:rsid w:val="006741E1"/>
    <w:rsid w:val="00674ADC"/>
    <w:rsid w:val="00674BDE"/>
    <w:rsid w:val="00674E07"/>
    <w:rsid w:val="00674F87"/>
    <w:rsid w:val="00675565"/>
    <w:rsid w:val="00675569"/>
    <w:rsid w:val="00675F95"/>
    <w:rsid w:val="0067620B"/>
    <w:rsid w:val="006763FD"/>
    <w:rsid w:val="00676550"/>
    <w:rsid w:val="006765F8"/>
    <w:rsid w:val="006767C0"/>
    <w:rsid w:val="00676B25"/>
    <w:rsid w:val="00676BCA"/>
    <w:rsid w:val="00677334"/>
    <w:rsid w:val="006773AB"/>
    <w:rsid w:val="00677846"/>
    <w:rsid w:val="00677A0E"/>
    <w:rsid w:val="00677B9B"/>
    <w:rsid w:val="00677F95"/>
    <w:rsid w:val="00677FAF"/>
    <w:rsid w:val="00680047"/>
    <w:rsid w:val="006805B9"/>
    <w:rsid w:val="006806FE"/>
    <w:rsid w:val="00680880"/>
    <w:rsid w:val="00680BA9"/>
    <w:rsid w:val="00680CCE"/>
    <w:rsid w:val="00681067"/>
    <w:rsid w:val="00681180"/>
    <w:rsid w:val="006812E1"/>
    <w:rsid w:val="00681819"/>
    <w:rsid w:val="00681E5C"/>
    <w:rsid w:val="006821BB"/>
    <w:rsid w:val="0068297A"/>
    <w:rsid w:val="00683120"/>
    <w:rsid w:val="0068367C"/>
    <w:rsid w:val="00683A7D"/>
    <w:rsid w:val="00683B24"/>
    <w:rsid w:val="00683D5F"/>
    <w:rsid w:val="00684186"/>
    <w:rsid w:val="0068480C"/>
    <w:rsid w:val="00684B73"/>
    <w:rsid w:val="00684B98"/>
    <w:rsid w:val="00684F4F"/>
    <w:rsid w:val="00685128"/>
    <w:rsid w:val="00685428"/>
    <w:rsid w:val="0068586E"/>
    <w:rsid w:val="00685964"/>
    <w:rsid w:val="00685B6A"/>
    <w:rsid w:val="00685C9D"/>
    <w:rsid w:val="00685DA5"/>
    <w:rsid w:val="006864AC"/>
    <w:rsid w:val="00686512"/>
    <w:rsid w:val="00686816"/>
    <w:rsid w:val="00686914"/>
    <w:rsid w:val="00686A6A"/>
    <w:rsid w:val="00686F47"/>
    <w:rsid w:val="006879D2"/>
    <w:rsid w:val="00687DDE"/>
    <w:rsid w:val="00687E32"/>
    <w:rsid w:val="0069002B"/>
    <w:rsid w:val="006906ED"/>
    <w:rsid w:val="00690801"/>
    <w:rsid w:val="00690A78"/>
    <w:rsid w:val="00690BB3"/>
    <w:rsid w:val="00691019"/>
    <w:rsid w:val="00691103"/>
    <w:rsid w:val="006911A2"/>
    <w:rsid w:val="0069148F"/>
    <w:rsid w:val="00691567"/>
    <w:rsid w:val="00691776"/>
    <w:rsid w:val="00691919"/>
    <w:rsid w:val="00691AE9"/>
    <w:rsid w:val="00691E17"/>
    <w:rsid w:val="00691E8D"/>
    <w:rsid w:val="00691F7B"/>
    <w:rsid w:val="00692266"/>
    <w:rsid w:val="00692350"/>
    <w:rsid w:val="00692C03"/>
    <w:rsid w:val="00692DAC"/>
    <w:rsid w:val="006937DE"/>
    <w:rsid w:val="006938C3"/>
    <w:rsid w:val="00693A08"/>
    <w:rsid w:val="00693AEE"/>
    <w:rsid w:val="00693B0C"/>
    <w:rsid w:val="00693B56"/>
    <w:rsid w:val="0069420C"/>
    <w:rsid w:val="0069458F"/>
    <w:rsid w:val="00694701"/>
    <w:rsid w:val="00694851"/>
    <w:rsid w:val="00694E83"/>
    <w:rsid w:val="00694EAA"/>
    <w:rsid w:val="00694F2B"/>
    <w:rsid w:val="006957D3"/>
    <w:rsid w:val="00695833"/>
    <w:rsid w:val="00695A9F"/>
    <w:rsid w:val="00695CDC"/>
    <w:rsid w:val="00695FEC"/>
    <w:rsid w:val="006961C3"/>
    <w:rsid w:val="006961FC"/>
    <w:rsid w:val="006962A5"/>
    <w:rsid w:val="00696385"/>
    <w:rsid w:val="006963C6"/>
    <w:rsid w:val="0069645C"/>
    <w:rsid w:val="00696634"/>
    <w:rsid w:val="00696828"/>
    <w:rsid w:val="0069692F"/>
    <w:rsid w:val="0069693E"/>
    <w:rsid w:val="00696DCE"/>
    <w:rsid w:val="00697285"/>
    <w:rsid w:val="006972EE"/>
    <w:rsid w:val="00697600"/>
    <w:rsid w:val="006976D2"/>
    <w:rsid w:val="00697EA5"/>
    <w:rsid w:val="006A02C9"/>
    <w:rsid w:val="006A0582"/>
    <w:rsid w:val="006A0AF3"/>
    <w:rsid w:val="006A0B5E"/>
    <w:rsid w:val="006A0C8E"/>
    <w:rsid w:val="006A0DDE"/>
    <w:rsid w:val="006A1198"/>
    <w:rsid w:val="006A1556"/>
    <w:rsid w:val="006A1610"/>
    <w:rsid w:val="006A16BD"/>
    <w:rsid w:val="006A1933"/>
    <w:rsid w:val="006A1957"/>
    <w:rsid w:val="006A1A15"/>
    <w:rsid w:val="006A1A87"/>
    <w:rsid w:val="006A1F99"/>
    <w:rsid w:val="006A2342"/>
    <w:rsid w:val="006A250E"/>
    <w:rsid w:val="006A2A3E"/>
    <w:rsid w:val="006A2E4A"/>
    <w:rsid w:val="006A2EF8"/>
    <w:rsid w:val="006A3521"/>
    <w:rsid w:val="006A354C"/>
    <w:rsid w:val="006A39EB"/>
    <w:rsid w:val="006A39EE"/>
    <w:rsid w:val="006A3A21"/>
    <w:rsid w:val="006A3B0F"/>
    <w:rsid w:val="006A3E05"/>
    <w:rsid w:val="006A423E"/>
    <w:rsid w:val="006A46A0"/>
    <w:rsid w:val="006A494E"/>
    <w:rsid w:val="006A4B22"/>
    <w:rsid w:val="006A4BC1"/>
    <w:rsid w:val="006A5437"/>
    <w:rsid w:val="006A5503"/>
    <w:rsid w:val="006A55FE"/>
    <w:rsid w:val="006A5CA5"/>
    <w:rsid w:val="006A5DC7"/>
    <w:rsid w:val="006A60F2"/>
    <w:rsid w:val="006A6600"/>
    <w:rsid w:val="006A6704"/>
    <w:rsid w:val="006A67A2"/>
    <w:rsid w:val="006A6A52"/>
    <w:rsid w:val="006A70B8"/>
    <w:rsid w:val="006A7321"/>
    <w:rsid w:val="006A736A"/>
    <w:rsid w:val="006A74F7"/>
    <w:rsid w:val="006A758D"/>
    <w:rsid w:val="006A79C1"/>
    <w:rsid w:val="006A7C21"/>
    <w:rsid w:val="006A7C64"/>
    <w:rsid w:val="006A7C6D"/>
    <w:rsid w:val="006B0359"/>
    <w:rsid w:val="006B094E"/>
    <w:rsid w:val="006B0A02"/>
    <w:rsid w:val="006B124B"/>
    <w:rsid w:val="006B15AA"/>
    <w:rsid w:val="006B162F"/>
    <w:rsid w:val="006B1F51"/>
    <w:rsid w:val="006B1F6E"/>
    <w:rsid w:val="006B2064"/>
    <w:rsid w:val="006B2352"/>
    <w:rsid w:val="006B26B0"/>
    <w:rsid w:val="006B2703"/>
    <w:rsid w:val="006B2920"/>
    <w:rsid w:val="006B2F27"/>
    <w:rsid w:val="006B35EA"/>
    <w:rsid w:val="006B3782"/>
    <w:rsid w:val="006B3870"/>
    <w:rsid w:val="006B3D26"/>
    <w:rsid w:val="006B3D5F"/>
    <w:rsid w:val="006B4122"/>
    <w:rsid w:val="006B4170"/>
    <w:rsid w:val="006B4255"/>
    <w:rsid w:val="006B462A"/>
    <w:rsid w:val="006B46FC"/>
    <w:rsid w:val="006B4797"/>
    <w:rsid w:val="006B4913"/>
    <w:rsid w:val="006B4927"/>
    <w:rsid w:val="006B4E04"/>
    <w:rsid w:val="006B548A"/>
    <w:rsid w:val="006B5590"/>
    <w:rsid w:val="006B5961"/>
    <w:rsid w:val="006B5F04"/>
    <w:rsid w:val="006B5F9B"/>
    <w:rsid w:val="006B6113"/>
    <w:rsid w:val="006B635C"/>
    <w:rsid w:val="006B6CB8"/>
    <w:rsid w:val="006B6E42"/>
    <w:rsid w:val="006B777F"/>
    <w:rsid w:val="006B7CFC"/>
    <w:rsid w:val="006B7DCD"/>
    <w:rsid w:val="006B7E40"/>
    <w:rsid w:val="006C002A"/>
    <w:rsid w:val="006C0110"/>
    <w:rsid w:val="006C036A"/>
    <w:rsid w:val="006C0954"/>
    <w:rsid w:val="006C09AA"/>
    <w:rsid w:val="006C09BC"/>
    <w:rsid w:val="006C1056"/>
    <w:rsid w:val="006C12F7"/>
    <w:rsid w:val="006C14A1"/>
    <w:rsid w:val="006C162C"/>
    <w:rsid w:val="006C1885"/>
    <w:rsid w:val="006C19D6"/>
    <w:rsid w:val="006C1BD4"/>
    <w:rsid w:val="006C1C69"/>
    <w:rsid w:val="006C2A66"/>
    <w:rsid w:val="006C2D8B"/>
    <w:rsid w:val="006C37E4"/>
    <w:rsid w:val="006C37FA"/>
    <w:rsid w:val="006C3831"/>
    <w:rsid w:val="006C3E1F"/>
    <w:rsid w:val="006C4756"/>
    <w:rsid w:val="006C4B74"/>
    <w:rsid w:val="006C4F62"/>
    <w:rsid w:val="006C502C"/>
    <w:rsid w:val="006C5049"/>
    <w:rsid w:val="006C558C"/>
    <w:rsid w:val="006C563D"/>
    <w:rsid w:val="006C56F5"/>
    <w:rsid w:val="006C572B"/>
    <w:rsid w:val="006C5808"/>
    <w:rsid w:val="006C5880"/>
    <w:rsid w:val="006C60F8"/>
    <w:rsid w:val="006C63DD"/>
    <w:rsid w:val="006C6446"/>
    <w:rsid w:val="006C65D6"/>
    <w:rsid w:val="006C6EEC"/>
    <w:rsid w:val="006C7272"/>
    <w:rsid w:val="006C7373"/>
    <w:rsid w:val="006C76B9"/>
    <w:rsid w:val="006C777E"/>
    <w:rsid w:val="006D006A"/>
    <w:rsid w:val="006D015F"/>
    <w:rsid w:val="006D03DD"/>
    <w:rsid w:val="006D0418"/>
    <w:rsid w:val="006D0976"/>
    <w:rsid w:val="006D0BA4"/>
    <w:rsid w:val="006D0F8A"/>
    <w:rsid w:val="006D1202"/>
    <w:rsid w:val="006D169E"/>
    <w:rsid w:val="006D1B73"/>
    <w:rsid w:val="006D1CB1"/>
    <w:rsid w:val="006D1D6A"/>
    <w:rsid w:val="006D2280"/>
    <w:rsid w:val="006D24D3"/>
    <w:rsid w:val="006D2664"/>
    <w:rsid w:val="006D26A7"/>
    <w:rsid w:val="006D2935"/>
    <w:rsid w:val="006D2DD8"/>
    <w:rsid w:val="006D2FEE"/>
    <w:rsid w:val="006D3182"/>
    <w:rsid w:val="006D329C"/>
    <w:rsid w:val="006D33D4"/>
    <w:rsid w:val="006D34A9"/>
    <w:rsid w:val="006D34B4"/>
    <w:rsid w:val="006D34D3"/>
    <w:rsid w:val="006D3828"/>
    <w:rsid w:val="006D393A"/>
    <w:rsid w:val="006D3E4E"/>
    <w:rsid w:val="006D3F11"/>
    <w:rsid w:val="006D3F1C"/>
    <w:rsid w:val="006D3F7F"/>
    <w:rsid w:val="006D41E8"/>
    <w:rsid w:val="006D427C"/>
    <w:rsid w:val="006D4432"/>
    <w:rsid w:val="006D4559"/>
    <w:rsid w:val="006D49C2"/>
    <w:rsid w:val="006D4B17"/>
    <w:rsid w:val="006D54D7"/>
    <w:rsid w:val="006D55E8"/>
    <w:rsid w:val="006D5BEA"/>
    <w:rsid w:val="006D5F32"/>
    <w:rsid w:val="006D5F76"/>
    <w:rsid w:val="006D62FB"/>
    <w:rsid w:val="006D6F46"/>
    <w:rsid w:val="006D7093"/>
    <w:rsid w:val="006D715B"/>
    <w:rsid w:val="006D7309"/>
    <w:rsid w:val="006D7D16"/>
    <w:rsid w:val="006E0525"/>
    <w:rsid w:val="006E06CB"/>
    <w:rsid w:val="006E0AE8"/>
    <w:rsid w:val="006E0EFB"/>
    <w:rsid w:val="006E0F37"/>
    <w:rsid w:val="006E10E3"/>
    <w:rsid w:val="006E132F"/>
    <w:rsid w:val="006E1367"/>
    <w:rsid w:val="006E148C"/>
    <w:rsid w:val="006E1B35"/>
    <w:rsid w:val="006E1E57"/>
    <w:rsid w:val="006E222D"/>
    <w:rsid w:val="006E24EB"/>
    <w:rsid w:val="006E271E"/>
    <w:rsid w:val="006E284A"/>
    <w:rsid w:val="006E2ACF"/>
    <w:rsid w:val="006E2BE5"/>
    <w:rsid w:val="006E345D"/>
    <w:rsid w:val="006E35E0"/>
    <w:rsid w:val="006E391A"/>
    <w:rsid w:val="006E3AAC"/>
    <w:rsid w:val="006E3DFB"/>
    <w:rsid w:val="006E4314"/>
    <w:rsid w:val="006E4627"/>
    <w:rsid w:val="006E4C6D"/>
    <w:rsid w:val="006E4DBF"/>
    <w:rsid w:val="006E4E83"/>
    <w:rsid w:val="006E4F4E"/>
    <w:rsid w:val="006E5037"/>
    <w:rsid w:val="006E599B"/>
    <w:rsid w:val="006E59E5"/>
    <w:rsid w:val="006E619E"/>
    <w:rsid w:val="006E64C1"/>
    <w:rsid w:val="006E66D8"/>
    <w:rsid w:val="006E6CA4"/>
    <w:rsid w:val="006E6E79"/>
    <w:rsid w:val="006E6F54"/>
    <w:rsid w:val="006E7007"/>
    <w:rsid w:val="006E716E"/>
    <w:rsid w:val="006E71E6"/>
    <w:rsid w:val="006E764F"/>
    <w:rsid w:val="006E769A"/>
    <w:rsid w:val="006E7721"/>
    <w:rsid w:val="006E7C59"/>
    <w:rsid w:val="006E7DB5"/>
    <w:rsid w:val="006E7DF7"/>
    <w:rsid w:val="006F0052"/>
    <w:rsid w:val="006F015B"/>
    <w:rsid w:val="006F0553"/>
    <w:rsid w:val="006F0868"/>
    <w:rsid w:val="006F09AF"/>
    <w:rsid w:val="006F0E25"/>
    <w:rsid w:val="006F0FA8"/>
    <w:rsid w:val="006F0FF7"/>
    <w:rsid w:val="006F12C3"/>
    <w:rsid w:val="006F1675"/>
    <w:rsid w:val="006F1D97"/>
    <w:rsid w:val="006F1DE9"/>
    <w:rsid w:val="006F1E39"/>
    <w:rsid w:val="006F236B"/>
    <w:rsid w:val="006F23C1"/>
    <w:rsid w:val="006F25A2"/>
    <w:rsid w:val="006F27C4"/>
    <w:rsid w:val="006F2A62"/>
    <w:rsid w:val="006F2B3F"/>
    <w:rsid w:val="006F2CCE"/>
    <w:rsid w:val="006F2D88"/>
    <w:rsid w:val="006F3042"/>
    <w:rsid w:val="006F3165"/>
    <w:rsid w:val="006F3167"/>
    <w:rsid w:val="006F38F6"/>
    <w:rsid w:val="006F3916"/>
    <w:rsid w:val="006F3D01"/>
    <w:rsid w:val="006F3DA2"/>
    <w:rsid w:val="006F3E4E"/>
    <w:rsid w:val="006F3FF2"/>
    <w:rsid w:val="006F4060"/>
    <w:rsid w:val="006F41C5"/>
    <w:rsid w:val="006F4308"/>
    <w:rsid w:val="006F4476"/>
    <w:rsid w:val="006F47DA"/>
    <w:rsid w:val="006F4942"/>
    <w:rsid w:val="006F49C6"/>
    <w:rsid w:val="006F52DD"/>
    <w:rsid w:val="006F548C"/>
    <w:rsid w:val="006F55B8"/>
    <w:rsid w:val="006F5661"/>
    <w:rsid w:val="006F5766"/>
    <w:rsid w:val="006F57DF"/>
    <w:rsid w:val="006F5840"/>
    <w:rsid w:val="006F59A5"/>
    <w:rsid w:val="006F59F0"/>
    <w:rsid w:val="006F59FB"/>
    <w:rsid w:val="006F5B70"/>
    <w:rsid w:val="006F6299"/>
    <w:rsid w:val="006F65AA"/>
    <w:rsid w:val="006F6787"/>
    <w:rsid w:val="006F6E3E"/>
    <w:rsid w:val="006F7019"/>
    <w:rsid w:val="006F7256"/>
    <w:rsid w:val="006F72F1"/>
    <w:rsid w:val="006F74BB"/>
    <w:rsid w:val="006F7506"/>
    <w:rsid w:val="006F7545"/>
    <w:rsid w:val="006F772B"/>
    <w:rsid w:val="006F79D5"/>
    <w:rsid w:val="006F7C07"/>
    <w:rsid w:val="006F7C26"/>
    <w:rsid w:val="00700184"/>
    <w:rsid w:val="0070060F"/>
    <w:rsid w:val="0070063E"/>
    <w:rsid w:val="0070084A"/>
    <w:rsid w:val="00700CCD"/>
    <w:rsid w:val="00700E73"/>
    <w:rsid w:val="00700FA5"/>
    <w:rsid w:val="00701016"/>
    <w:rsid w:val="0070134F"/>
    <w:rsid w:val="007013D4"/>
    <w:rsid w:val="0070161C"/>
    <w:rsid w:val="00701A06"/>
    <w:rsid w:val="0070212D"/>
    <w:rsid w:val="0070238A"/>
    <w:rsid w:val="00702648"/>
    <w:rsid w:val="00702806"/>
    <w:rsid w:val="00702998"/>
    <w:rsid w:val="007029B2"/>
    <w:rsid w:val="00702BAE"/>
    <w:rsid w:val="00702F7F"/>
    <w:rsid w:val="00703291"/>
    <w:rsid w:val="00703353"/>
    <w:rsid w:val="0070381F"/>
    <w:rsid w:val="00703922"/>
    <w:rsid w:val="00703E2D"/>
    <w:rsid w:val="00703F31"/>
    <w:rsid w:val="00704246"/>
    <w:rsid w:val="0070433E"/>
    <w:rsid w:val="00704671"/>
    <w:rsid w:val="00705093"/>
    <w:rsid w:val="007050C9"/>
    <w:rsid w:val="007054B7"/>
    <w:rsid w:val="00705841"/>
    <w:rsid w:val="00705A3B"/>
    <w:rsid w:val="00705CBB"/>
    <w:rsid w:val="00705D36"/>
    <w:rsid w:val="00705DBB"/>
    <w:rsid w:val="00705FD6"/>
    <w:rsid w:val="00706260"/>
    <w:rsid w:val="00706379"/>
    <w:rsid w:val="007064E3"/>
    <w:rsid w:val="00706577"/>
    <w:rsid w:val="0070661D"/>
    <w:rsid w:val="007066BA"/>
    <w:rsid w:val="00706A2D"/>
    <w:rsid w:val="00706CCF"/>
    <w:rsid w:val="00706DF7"/>
    <w:rsid w:val="00706F80"/>
    <w:rsid w:val="007070DF"/>
    <w:rsid w:val="00707688"/>
    <w:rsid w:val="0070770F"/>
    <w:rsid w:val="00707999"/>
    <w:rsid w:val="00707ABE"/>
    <w:rsid w:val="00707DBE"/>
    <w:rsid w:val="0071011F"/>
    <w:rsid w:val="00710191"/>
    <w:rsid w:val="0071074D"/>
    <w:rsid w:val="00710825"/>
    <w:rsid w:val="0071137E"/>
    <w:rsid w:val="0071146F"/>
    <w:rsid w:val="00711761"/>
    <w:rsid w:val="00711C1F"/>
    <w:rsid w:val="00711F6E"/>
    <w:rsid w:val="00711F86"/>
    <w:rsid w:val="00712326"/>
    <w:rsid w:val="007124E0"/>
    <w:rsid w:val="00713180"/>
    <w:rsid w:val="007131C5"/>
    <w:rsid w:val="007139F2"/>
    <w:rsid w:val="007142E1"/>
    <w:rsid w:val="00714552"/>
    <w:rsid w:val="00714629"/>
    <w:rsid w:val="00714768"/>
    <w:rsid w:val="007149A8"/>
    <w:rsid w:val="00714DD7"/>
    <w:rsid w:val="00714E16"/>
    <w:rsid w:val="00715011"/>
    <w:rsid w:val="0071518A"/>
    <w:rsid w:val="00715232"/>
    <w:rsid w:val="007153D3"/>
    <w:rsid w:val="007155F4"/>
    <w:rsid w:val="00715BFD"/>
    <w:rsid w:val="0071636F"/>
    <w:rsid w:val="007164DB"/>
    <w:rsid w:val="00716617"/>
    <w:rsid w:val="00716924"/>
    <w:rsid w:val="00716A52"/>
    <w:rsid w:val="007172A9"/>
    <w:rsid w:val="0071742E"/>
    <w:rsid w:val="007174BB"/>
    <w:rsid w:val="00717746"/>
    <w:rsid w:val="007177B9"/>
    <w:rsid w:val="00717897"/>
    <w:rsid w:val="007179B1"/>
    <w:rsid w:val="00717DE8"/>
    <w:rsid w:val="00717E3B"/>
    <w:rsid w:val="00720DB5"/>
    <w:rsid w:val="00721010"/>
    <w:rsid w:val="00721048"/>
    <w:rsid w:val="00721398"/>
    <w:rsid w:val="007213D8"/>
    <w:rsid w:val="0072195C"/>
    <w:rsid w:val="007219A0"/>
    <w:rsid w:val="007219C1"/>
    <w:rsid w:val="00721F55"/>
    <w:rsid w:val="00722443"/>
    <w:rsid w:val="007225DA"/>
    <w:rsid w:val="00722943"/>
    <w:rsid w:val="00722A40"/>
    <w:rsid w:val="00722DD7"/>
    <w:rsid w:val="007230B0"/>
    <w:rsid w:val="00723524"/>
    <w:rsid w:val="007237D3"/>
    <w:rsid w:val="00723B8E"/>
    <w:rsid w:val="00723C81"/>
    <w:rsid w:val="007243AA"/>
    <w:rsid w:val="007243FF"/>
    <w:rsid w:val="0072491D"/>
    <w:rsid w:val="00724DF9"/>
    <w:rsid w:val="00724ED4"/>
    <w:rsid w:val="00724FF6"/>
    <w:rsid w:val="0072585B"/>
    <w:rsid w:val="00725F1F"/>
    <w:rsid w:val="00725FDA"/>
    <w:rsid w:val="00726089"/>
    <w:rsid w:val="0072623A"/>
    <w:rsid w:val="00726362"/>
    <w:rsid w:val="007263B8"/>
    <w:rsid w:val="00726415"/>
    <w:rsid w:val="007266FE"/>
    <w:rsid w:val="00726799"/>
    <w:rsid w:val="00726A96"/>
    <w:rsid w:val="00726C7B"/>
    <w:rsid w:val="00727A2A"/>
    <w:rsid w:val="00727CF2"/>
    <w:rsid w:val="00727DE7"/>
    <w:rsid w:val="007300B9"/>
    <w:rsid w:val="00730777"/>
    <w:rsid w:val="007308B3"/>
    <w:rsid w:val="00730B2E"/>
    <w:rsid w:val="00730C0F"/>
    <w:rsid w:val="00730EA3"/>
    <w:rsid w:val="00731078"/>
    <w:rsid w:val="00731257"/>
    <w:rsid w:val="00731374"/>
    <w:rsid w:val="00731489"/>
    <w:rsid w:val="00731790"/>
    <w:rsid w:val="00731834"/>
    <w:rsid w:val="0073198B"/>
    <w:rsid w:val="00731BC9"/>
    <w:rsid w:val="00731E92"/>
    <w:rsid w:val="0073202F"/>
    <w:rsid w:val="00732928"/>
    <w:rsid w:val="00732B90"/>
    <w:rsid w:val="00733035"/>
    <w:rsid w:val="0073311E"/>
    <w:rsid w:val="007331A2"/>
    <w:rsid w:val="0073333B"/>
    <w:rsid w:val="0073351C"/>
    <w:rsid w:val="007337F3"/>
    <w:rsid w:val="00733FEB"/>
    <w:rsid w:val="00734222"/>
    <w:rsid w:val="00734716"/>
    <w:rsid w:val="00734C63"/>
    <w:rsid w:val="00734D5B"/>
    <w:rsid w:val="00734F40"/>
    <w:rsid w:val="00734FD2"/>
    <w:rsid w:val="007351A5"/>
    <w:rsid w:val="007353B7"/>
    <w:rsid w:val="00735BFD"/>
    <w:rsid w:val="007362D1"/>
    <w:rsid w:val="007364B0"/>
    <w:rsid w:val="00736BEB"/>
    <w:rsid w:val="00736D65"/>
    <w:rsid w:val="0073733D"/>
    <w:rsid w:val="00737569"/>
    <w:rsid w:val="00737D13"/>
    <w:rsid w:val="00740015"/>
    <w:rsid w:val="00740C64"/>
    <w:rsid w:val="00740F2E"/>
    <w:rsid w:val="0074152F"/>
    <w:rsid w:val="00741666"/>
    <w:rsid w:val="0074172F"/>
    <w:rsid w:val="00741A05"/>
    <w:rsid w:val="00742165"/>
    <w:rsid w:val="0074253A"/>
    <w:rsid w:val="00742BD0"/>
    <w:rsid w:val="0074312B"/>
    <w:rsid w:val="0074332E"/>
    <w:rsid w:val="0074349F"/>
    <w:rsid w:val="007435DC"/>
    <w:rsid w:val="0074374B"/>
    <w:rsid w:val="007438AA"/>
    <w:rsid w:val="007446F9"/>
    <w:rsid w:val="00744760"/>
    <w:rsid w:val="00744DD5"/>
    <w:rsid w:val="00744DFE"/>
    <w:rsid w:val="007457C3"/>
    <w:rsid w:val="00745883"/>
    <w:rsid w:val="00746054"/>
    <w:rsid w:val="007462B6"/>
    <w:rsid w:val="00746592"/>
    <w:rsid w:val="007466B1"/>
    <w:rsid w:val="0074695B"/>
    <w:rsid w:val="00746A61"/>
    <w:rsid w:val="0074703D"/>
    <w:rsid w:val="0074743C"/>
    <w:rsid w:val="00747C77"/>
    <w:rsid w:val="00747F4C"/>
    <w:rsid w:val="007504DD"/>
    <w:rsid w:val="0075066B"/>
    <w:rsid w:val="00750823"/>
    <w:rsid w:val="00750B81"/>
    <w:rsid w:val="00750F20"/>
    <w:rsid w:val="00750F77"/>
    <w:rsid w:val="00751157"/>
    <w:rsid w:val="00751258"/>
    <w:rsid w:val="007512F2"/>
    <w:rsid w:val="007513F8"/>
    <w:rsid w:val="00751577"/>
    <w:rsid w:val="00751AB1"/>
    <w:rsid w:val="00751D2F"/>
    <w:rsid w:val="007524F1"/>
    <w:rsid w:val="00752C9A"/>
    <w:rsid w:val="00752CC4"/>
    <w:rsid w:val="00753133"/>
    <w:rsid w:val="007531D5"/>
    <w:rsid w:val="0075352E"/>
    <w:rsid w:val="007537D8"/>
    <w:rsid w:val="00753ED1"/>
    <w:rsid w:val="007541AC"/>
    <w:rsid w:val="0075437B"/>
    <w:rsid w:val="00754499"/>
    <w:rsid w:val="0075461D"/>
    <w:rsid w:val="00754BBD"/>
    <w:rsid w:val="00754FFA"/>
    <w:rsid w:val="0075520C"/>
    <w:rsid w:val="00755300"/>
    <w:rsid w:val="00755413"/>
    <w:rsid w:val="00755438"/>
    <w:rsid w:val="0075548F"/>
    <w:rsid w:val="00755589"/>
    <w:rsid w:val="0075570B"/>
    <w:rsid w:val="00755773"/>
    <w:rsid w:val="00755A72"/>
    <w:rsid w:val="00755D7C"/>
    <w:rsid w:val="00756053"/>
    <w:rsid w:val="007563C0"/>
    <w:rsid w:val="00756C9C"/>
    <w:rsid w:val="00756ED4"/>
    <w:rsid w:val="00756F90"/>
    <w:rsid w:val="00757178"/>
    <w:rsid w:val="00757184"/>
    <w:rsid w:val="007573E8"/>
    <w:rsid w:val="00757660"/>
    <w:rsid w:val="007576E2"/>
    <w:rsid w:val="007576F2"/>
    <w:rsid w:val="007604AF"/>
    <w:rsid w:val="0076072D"/>
    <w:rsid w:val="00760CB8"/>
    <w:rsid w:val="007617E1"/>
    <w:rsid w:val="0076190B"/>
    <w:rsid w:val="00761955"/>
    <w:rsid w:val="00761A20"/>
    <w:rsid w:val="00761ED5"/>
    <w:rsid w:val="007624DC"/>
    <w:rsid w:val="0076275F"/>
    <w:rsid w:val="00762BE2"/>
    <w:rsid w:val="007631CB"/>
    <w:rsid w:val="0076322A"/>
    <w:rsid w:val="007632D8"/>
    <w:rsid w:val="007639FE"/>
    <w:rsid w:val="00763D43"/>
    <w:rsid w:val="00763D88"/>
    <w:rsid w:val="0076407F"/>
    <w:rsid w:val="0076419E"/>
    <w:rsid w:val="00764E91"/>
    <w:rsid w:val="00764F3B"/>
    <w:rsid w:val="00765017"/>
    <w:rsid w:val="00765331"/>
    <w:rsid w:val="0076546D"/>
    <w:rsid w:val="007658E0"/>
    <w:rsid w:val="00765D91"/>
    <w:rsid w:val="00765F8F"/>
    <w:rsid w:val="00765F91"/>
    <w:rsid w:val="0076628C"/>
    <w:rsid w:val="00766410"/>
    <w:rsid w:val="00766D68"/>
    <w:rsid w:val="00766FDC"/>
    <w:rsid w:val="007674E7"/>
    <w:rsid w:val="00767B27"/>
    <w:rsid w:val="00767CC9"/>
    <w:rsid w:val="00767CD2"/>
    <w:rsid w:val="00767DD3"/>
    <w:rsid w:val="00767FA5"/>
    <w:rsid w:val="00770145"/>
    <w:rsid w:val="0077039A"/>
    <w:rsid w:val="007703D8"/>
    <w:rsid w:val="0077045C"/>
    <w:rsid w:val="00770490"/>
    <w:rsid w:val="00770EA6"/>
    <w:rsid w:val="0077121E"/>
    <w:rsid w:val="00771E21"/>
    <w:rsid w:val="00772322"/>
    <w:rsid w:val="007727D8"/>
    <w:rsid w:val="007727E6"/>
    <w:rsid w:val="00772BAA"/>
    <w:rsid w:val="007730A9"/>
    <w:rsid w:val="0077310D"/>
    <w:rsid w:val="0077316B"/>
    <w:rsid w:val="00773638"/>
    <w:rsid w:val="0077397C"/>
    <w:rsid w:val="00773A16"/>
    <w:rsid w:val="00773B6F"/>
    <w:rsid w:val="00773DB2"/>
    <w:rsid w:val="00773F0B"/>
    <w:rsid w:val="00774109"/>
    <w:rsid w:val="00774157"/>
    <w:rsid w:val="00774899"/>
    <w:rsid w:val="00774B7D"/>
    <w:rsid w:val="00774CA9"/>
    <w:rsid w:val="00774CC3"/>
    <w:rsid w:val="0077507C"/>
    <w:rsid w:val="007750AC"/>
    <w:rsid w:val="00775565"/>
    <w:rsid w:val="00775A16"/>
    <w:rsid w:val="007765B5"/>
    <w:rsid w:val="00776D4A"/>
    <w:rsid w:val="00776D4D"/>
    <w:rsid w:val="00776F9D"/>
    <w:rsid w:val="0077743B"/>
    <w:rsid w:val="00777A00"/>
    <w:rsid w:val="00777A35"/>
    <w:rsid w:val="00777A88"/>
    <w:rsid w:val="00777FC9"/>
    <w:rsid w:val="00780364"/>
    <w:rsid w:val="0078070D"/>
    <w:rsid w:val="00780997"/>
    <w:rsid w:val="0078133B"/>
    <w:rsid w:val="00781362"/>
    <w:rsid w:val="007817A8"/>
    <w:rsid w:val="007818AD"/>
    <w:rsid w:val="00781B5E"/>
    <w:rsid w:val="00781C0A"/>
    <w:rsid w:val="00781C57"/>
    <w:rsid w:val="00781F79"/>
    <w:rsid w:val="007822B7"/>
    <w:rsid w:val="00782348"/>
    <w:rsid w:val="0078246B"/>
    <w:rsid w:val="00782A3C"/>
    <w:rsid w:val="00782CBC"/>
    <w:rsid w:val="00783018"/>
    <w:rsid w:val="007831BD"/>
    <w:rsid w:val="0078344D"/>
    <w:rsid w:val="0078346D"/>
    <w:rsid w:val="007834B5"/>
    <w:rsid w:val="00783506"/>
    <w:rsid w:val="00783AF6"/>
    <w:rsid w:val="00783BC8"/>
    <w:rsid w:val="00783E0B"/>
    <w:rsid w:val="007847AA"/>
    <w:rsid w:val="00784814"/>
    <w:rsid w:val="0078499A"/>
    <w:rsid w:val="00784E53"/>
    <w:rsid w:val="00784F5E"/>
    <w:rsid w:val="00785296"/>
    <w:rsid w:val="00785324"/>
    <w:rsid w:val="00785646"/>
    <w:rsid w:val="007858C6"/>
    <w:rsid w:val="00785ABC"/>
    <w:rsid w:val="00785CA2"/>
    <w:rsid w:val="00785D34"/>
    <w:rsid w:val="007860B0"/>
    <w:rsid w:val="007860B8"/>
    <w:rsid w:val="007866A6"/>
    <w:rsid w:val="007866AB"/>
    <w:rsid w:val="0078674D"/>
    <w:rsid w:val="007867C8"/>
    <w:rsid w:val="00786AA8"/>
    <w:rsid w:val="00786BC5"/>
    <w:rsid w:val="00786E8E"/>
    <w:rsid w:val="007871E7"/>
    <w:rsid w:val="00787313"/>
    <w:rsid w:val="00787357"/>
    <w:rsid w:val="0078769F"/>
    <w:rsid w:val="007877CB"/>
    <w:rsid w:val="007879D3"/>
    <w:rsid w:val="00787D18"/>
    <w:rsid w:val="00790231"/>
    <w:rsid w:val="00790C85"/>
    <w:rsid w:val="0079123D"/>
    <w:rsid w:val="00791628"/>
    <w:rsid w:val="00791827"/>
    <w:rsid w:val="0079185F"/>
    <w:rsid w:val="007919EC"/>
    <w:rsid w:val="00791A2A"/>
    <w:rsid w:val="00791B6D"/>
    <w:rsid w:val="00791DA1"/>
    <w:rsid w:val="00791E87"/>
    <w:rsid w:val="00792735"/>
    <w:rsid w:val="00792BB8"/>
    <w:rsid w:val="00792C4B"/>
    <w:rsid w:val="00792CDB"/>
    <w:rsid w:val="0079301C"/>
    <w:rsid w:val="0079328E"/>
    <w:rsid w:val="007938D0"/>
    <w:rsid w:val="007940D4"/>
    <w:rsid w:val="0079441E"/>
    <w:rsid w:val="00794498"/>
    <w:rsid w:val="00794549"/>
    <w:rsid w:val="00794592"/>
    <w:rsid w:val="0079523B"/>
    <w:rsid w:val="0079526F"/>
    <w:rsid w:val="00795D5B"/>
    <w:rsid w:val="007963A6"/>
    <w:rsid w:val="00796C6E"/>
    <w:rsid w:val="00796EEC"/>
    <w:rsid w:val="00796F62"/>
    <w:rsid w:val="00797054"/>
    <w:rsid w:val="0079751E"/>
    <w:rsid w:val="0079758D"/>
    <w:rsid w:val="007975B6"/>
    <w:rsid w:val="0079762C"/>
    <w:rsid w:val="007979B6"/>
    <w:rsid w:val="00797C53"/>
    <w:rsid w:val="007A0080"/>
    <w:rsid w:val="007A0224"/>
    <w:rsid w:val="007A0B5E"/>
    <w:rsid w:val="007A136C"/>
    <w:rsid w:val="007A19AE"/>
    <w:rsid w:val="007A19E7"/>
    <w:rsid w:val="007A1B06"/>
    <w:rsid w:val="007A2204"/>
    <w:rsid w:val="007A2979"/>
    <w:rsid w:val="007A2A88"/>
    <w:rsid w:val="007A2BAA"/>
    <w:rsid w:val="007A2EC8"/>
    <w:rsid w:val="007A2FA9"/>
    <w:rsid w:val="007A39A0"/>
    <w:rsid w:val="007A3E4B"/>
    <w:rsid w:val="007A3F0D"/>
    <w:rsid w:val="007A44E7"/>
    <w:rsid w:val="007A4DBF"/>
    <w:rsid w:val="007A4DD0"/>
    <w:rsid w:val="007A4E3A"/>
    <w:rsid w:val="007A55D3"/>
    <w:rsid w:val="007A59F4"/>
    <w:rsid w:val="007A6066"/>
    <w:rsid w:val="007A670B"/>
    <w:rsid w:val="007A7146"/>
    <w:rsid w:val="007A7611"/>
    <w:rsid w:val="007A7889"/>
    <w:rsid w:val="007A7CAE"/>
    <w:rsid w:val="007A7CD8"/>
    <w:rsid w:val="007A7ED6"/>
    <w:rsid w:val="007B048B"/>
    <w:rsid w:val="007B0874"/>
    <w:rsid w:val="007B0AE6"/>
    <w:rsid w:val="007B0BBF"/>
    <w:rsid w:val="007B0DE7"/>
    <w:rsid w:val="007B1061"/>
    <w:rsid w:val="007B11A9"/>
    <w:rsid w:val="007B208F"/>
    <w:rsid w:val="007B23A4"/>
    <w:rsid w:val="007B26CA"/>
    <w:rsid w:val="007B2761"/>
    <w:rsid w:val="007B28DD"/>
    <w:rsid w:val="007B2AAA"/>
    <w:rsid w:val="007B2BF1"/>
    <w:rsid w:val="007B2F6E"/>
    <w:rsid w:val="007B32CC"/>
    <w:rsid w:val="007B3319"/>
    <w:rsid w:val="007B379F"/>
    <w:rsid w:val="007B3807"/>
    <w:rsid w:val="007B3D8E"/>
    <w:rsid w:val="007B3FDE"/>
    <w:rsid w:val="007B40D8"/>
    <w:rsid w:val="007B4471"/>
    <w:rsid w:val="007B46A1"/>
    <w:rsid w:val="007B471B"/>
    <w:rsid w:val="007B480A"/>
    <w:rsid w:val="007B4A40"/>
    <w:rsid w:val="007B526C"/>
    <w:rsid w:val="007B52F1"/>
    <w:rsid w:val="007B530A"/>
    <w:rsid w:val="007B53FB"/>
    <w:rsid w:val="007B540F"/>
    <w:rsid w:val="007B5636"/>
    <w:rsid w:val="007B58D6"/>
    <w:rsid w:val="007B5D35"/>
    <w:rsid w:val="007B61A5"/>
    <w:rsid w:val="007B61C5"/>
    <w:rsid w:val="007B64BA"/>
    <w:rsid w:val="007B68D5"/>
    <w:rsid w:val="007B7457"/>
    <w:rsid w:val="007B7B69"/>
    <w:rsid w:val="007B7D6A"/>
    <w:rsid w:val="007B7DBF"/>
    <w:rsid w:val="007C06D3"/>
    <w:rsid w:val="007C0A6C"/>
    <w:rsid w:val="007C0AA8"/>
    <w:rsid w:val="007C0E3A"/>
    <w:rsid w:val="007C0FBD"/>
    <w:rsid w:val="007C11ED"/>
    <w:rsid w:val="007C1B71"/>
    <w:rsid w:val="007C1BA9"/>
    <w:rsid w:val="007C1DE8"/>
    <w:rsid w:val="007C1E54"/>
    <w:rsid w:val="007C1ED1"/>
    <w:rsid w:val="007C1F51"/>
    <w:rsid w:val="007C217A"/>
    <w:rsid w:val="007C2402"/>
    <w:rsid w:val="007C2770"/>
    <w:rsid w:val="007C2A9A"/>
    <w:rsid w:val="007C2B81"/>
    <w:rsid w:val="007C2CC0"/>
    <w:rsid w:val="007C2EED"/>
    <w:rsid w:val="007C2F46"/>
    <w:rsid w:val="007C34FF"/>
    <w:rsid w:val="007C3570"/>
    <w:rsid w:val="007C35B8"/>
    <w:rsid w:val="007C3650"/>
    <w:rsid w:val="007C3706"/>
    <w:rsid w:val="007C3AE3"/>
    <w:rsid w:val="007C4672"/>
    <w:rsid w:val="007C4F6F"/>
    <w:rsid w:val="007C50F3"/>
    <w:rsid w:val="007C50F4"/>
    <w:rsid w:val="007C5420"/>
    <w:rsid w:val="007C5A2D"/>
    <w:rsid w:val="007C5AF5"/>
    <w:rsid w:val="007C5D57"/>
    <w:rsid w:val="007C5DD4"/>
    <w:rsid w:val="007C609E"/>
    <w:rsid w:val="007C6382"/>
    <w:rsid w:val="007C6C68"/>
    <w:rsid w:val="007C6E4A"/>
    <w:rsid w:val="007C7095"/>
    <w:rsid w:val="007C71BB"/>
    <w:rsid w:val="007C78E4"/>
    <w:rsid w:val="007C794A"/>
    <w:rsid w:val="007C7A1D"/>
    <w:rsid w:val="007C7BD0"/>
    <w:rsid w:val="007D04C8"/>
    <w:rsid w:val="007D05DE"/>
    <w:rsid w:val="007D05EA"/>
    <w:rsid w:val="007D0AFA"/>
    <w:rsid w:val="007D0B92"/>
    <w:rsid w:val="007D0DA5"/>
    <w:rsid w:val="007D1287"/>
    <w:rsid w:val="007D1423"/>
    <w:rsid w:val="007D14BD"/>
    <w:rsid w:val="007D1884"/>
    <w:rsid w:val="007D18E0"/>
    <w:rsid w:val="007D1B17"/>
    <w:rsid w:val="007D1C01"/>
    <w:rsid w:val="007D1D7C"/>
    <w:rsid w:val="007D1EAE"/>
    <w:rsid w:val="007D1EB5"/>
    <w:rsid w:val="007D20BA"/>
    <w:rsid w:val="007D21DF"/>
    <w:rsid w:val="007D2539"/>
    <w:rsid w:val="007D270F"/>
    <w:rsid w:val="007D2B34"/>
    <w:rsid w:val="007D3309"/>
    <w:rsid w:val="007D33F3"/>
    <w:rsid w:val="007D3816"/>
    <w:rsid w:val="007D3BAF"/>
    <w:rsid w:val="007D436F"/>
    <w:rsid w:val="007D44F4"/>
    <w:rsid w:val="007D4A00"/>
    <w:rsid w:val="007D4A6F"/>
    <w:rsid w:val="007D4F43"/>
    <w:rsid w:val="007D5158"/>
    <w:rsid w:val="007D51FD"/>
    <w:rsid w:val="007D555B"/>
    <w:rsid w:val="007D56D0"/>
    <w:rsid w:val="007D5A00"/>
    <w:rsid w:val="007D5A9C"/>
    <w:rsid w:val="007D5E44"/>
    <w:rsid w:val="007D5F09"/>
    <w:rsid w:val="007D6229"/>
    <w:rsid w:val="007D65FD"/>
    <w:rsid w:val="007D660D"/>
    <w:rsid w:val="007D6FD1"/>
    <w:rsid w:val="007D701D"/>
    <w:rsid w:val="007D70BA"/>
    <w:rsid w:val="007D743F"/>
    <w:rsid w:val="007D7539"/>
    <w:rsid w:val="007D755F"/>
    <w:rsid w:val="007D78DA"/>
    <w:rsid w:val="007D7945"/>
    <w:rsid w:val="007D7B12"/>
    <w:rsid w:val="007D7B21"/>
    <w:rsid w:val="007D7E47"/>
    <w:rsid w:val="007E009C"/>
    <w:rsid w:val="007E01D5"/>
    <w:rsid w:val="007E01F2"/>
    <w:rsid w:val="007E02EF"/>
    <w:rsid w:val="007E0491"/>
    <w:rsid w:val="007E07AF"/>
    <w:rsid w:val="007E0ADC"/>
    <w:rsid w:val="007E0C6E"/>
    <w:rsid w:val="007E15FB"/>
    <w:rsid w:val="007E1722"/>
    <w:rsid w:val="007E174A"/>
    <w:rsid w:val="007E1776"/>
    <w:rsid w:val="007E185E"/>
    <w:rsid w:val="007E19A7"/>
    <w:rsid w:val="007E1A60"/>
    <w:rsid w:val="007E1AEC"/>
    <w:rsid w:val="007E1B0B"/>
    <w:rsid w:val="007E1C6E"/>
    <w:rsid w:val="007E2073"/>
    <w:rsid w:val="007E234B"/>
    <w:rsid w:val="007E24CF"/>
    <w:rsid w:val="007E2565"/>
    <w:rsid w:val="007E256E"/>
    <w:rsid w:val="007E2A16"/>
    <w:rsid w:val="007E2EBF"/>
    <w:rsid w:val="007E2FD6"/>
    <w:rsid w:val="007E3E12"/>
    <w:rsid w:val="007E3FCF"/>
    <w:rsid w:val="007E4166"/>
    <w:rsid w:val="007E41C4"/>
    <w:rsid w:val="007E45B7"/>
    <w:rsid w:val="007E49F5"/>
    <w:rsid w:val="007E49FA"/>
    <w:rsid w:val="007E4C6F"/>
    <w:rsid w:val="007E5392"/>
    <w:rsid w:val="007E6173"/>
    <w:rsid w:val="007E62FF"/>
    <w:rsid w:val="007E64EF"/>
    <w:rsid w:val="007E6950"/>
    <w:rsid w:val="007E7380"/>
    <w:rsid w:val="007F011B"/>
    <w:rsid w:val="007F0275"/>
    <w:rsid w:val="007F02A7"/>
    <w:rsid w:val="007F046F"/>
    <w:rsid w:val="007F0498"/>
    <w:rsid w:val="007F049F"/>
    <w:rsid w:val="007F0759"/>
    <w:rsid w:val="007F0E0F"/>
    <w:rsid w:val="007F0F7B"/>
    <w:rsid w:val="007F10F9"/>
    <w:rsid w:val="007F1344"/>
    <w:rsid w:val="007F16A6"/>
    <w:rsid w:val="007F1751"/>
    <w:rsid w:val="007F1EE5"/>
    <w:rsid w:val="007F22C2"/>
    <w:rsid w:val="007F22F0"/>
    <w:rsid w:val="007F259A"/>
    <w:rsid w:val="007F2744"/>
    <w:rsid w:val="007F2842"/>
    <w:rsid w:val="007F2A2D"/>
    <w:rsid w:val="007F2B42"/>
    <w:rsid w:val="007F2B80"/>
    <w:rsid w:val="007F2C3D"/>
    <w:rsid w:val="007F3743"/>
    <w:rsid w:val="007F384E"/>
    <w:rsid w:val="007F3FD3"/>
    <w:rsid w:val="007F41F3"/>
    <w:rsid w:val="007F48A2"/>
    <w:rsid w:val="007F4A28"/>
    <w:rsid w:val="007F4CD2"/>
    <w:rsid w:val="007F56BE"/>
    <w:rsid w:val="007F5E93"/>
    <w:rsid w:val="007F5FED"/>
    <w:rsid w:val="007F6044"/>
    <w:rsid w:val="007F61DB"/>
    <w:rsid w:val="007F6266"/>
    <w:rsid w:val="007F6A3B"/>
    <w:rsid w:val="007F6D44"/>
    <w:rsid w:val="007F6E59"/>
    <w:rsid w:val="007F6ED8"/>
    <w:rsid w:val="007F7071"/>
    <w:rsid w:val="007F73AB"/>
    <w:rsid w:val="007F7809"/>
    <w:rsid w:val="007F7F63"/>
    <w:rsid w:val="00800137"/>
    <w:rsid w:val="0080016E"/>
    <w:rsid w:val="00800219"/>
    <w:rsid w:val="00800625"/>
    <w:rsid w:val="008010B1"/>
    <w:rsid w:val="00801360"/>
    <w:rsid w:val="00801734"/>
    <w:rsid w:val="00801FBC"/>
    <w:rsid w:val="0080221B"/>
    <w:rsid w:val="00802510"/>
    <w:rsid w:val="0080261D"/>
    <w:rsid w:val="00802AD5"/>
    <w:rsid w:val="00802B00"/>
    <w:rsid w:val="00802BF7"/>
    <w:rsid w:val="00802D7D"/>
    <w:rsid w:val="00802EE4"/>
    <w:rsid w:val="00802F66"/>
    <w:rsid w:val="008030FA"/>
    <w:rsid w:val="00803814"/>
    <w:rsid w:val="008040EA"/>
    <w:rsid w:val="008042A3"/>
    <w:rsid w:val="008042A6"/>
    <w:rsid w:val="00804381"/>
    <w:rsid w:val="00804A23"/>
    <w:rsid w:val="00804B56"/>
    <w:rsid w:val="00804CAB"/>
    <w:rsid w:val="00804CCB"/>
    <w:rsid w:val="00804D6D"/>
    <w:rsid w:val="00804E42"/>
    <w:rsid w:val="0080503F"/>
    <w:rsid w:val="008050AA"/>
    <w:rsid w:val="008051AF"/>
    <w:rsid w:val="008052C1"/>
    <w:rsid w:val="00806C24"/>
    <w:rsid w:val="00806FE9"/>
    <w:rsid w:val="00807695"/>
    <w:rsid w:val="00807948"/>
    <w:rsid w:val="00807D42"/>
    <w:rsid w:val="0081007E"/>
    <w:rsid w:val="00810350"/>
    <w:rsid w:val="00810833"/>
    <w:rsid w:val="0081091C"/>
    <w:rsid w:val="00810B42"/>
    <w:rsid w:val="00810B48"/>
    <w:rsid w:val="00810B99"/>
    <w:rsid w:val="008113F2"/>
    <w:rsid w:val="00811891"/>
    <w:rsid w:val="00811D6C"/>
    <w:rsid w:val="00811EE4"/>
    <w:rsid w:val="0081255B"/>
    <w:rsid w:val="00812BF6"/>
    <w:rsid w:val="00812D47"/>
    <w:rsid w:val="00812E92"/>
    <w:rsid w:val="00812E98"/>
    <w:rsid w:val="008131F1"/>
    <w:rsid w:val="00813232"/>
    <w:rsid w:val="008134B9"/>
    <w:rsid w:val="00813509"/>
    <w:rsid w:val="008135F8"/>
    <w:rsid w:val="00813C0A"/>
    <w:rsid w:val="00813C92"/>
    <w:rsid w:val="00813FC6"/>
    <w:rsid w:val="00814168"/>
    <w:rsid w:val="00814772"/>
    <w:rsid w:val="008147A0"/>
    <w:rsid w:val="008147A2"/>
    <w:rsid w:val="008148B6"/>
    <w:rsid w:val="00814B5A"/>
    <w:rsid w:val="00814DC4"/>
    <w:rsid w:val="00814F1B"/>
    <w:rsid w:val="00815031"/>
    <w:rsid w:val="0081531E"/>
    <w:rsid w:val="00815458"/>
    <w:rsid w:val="008157D9"/>
    <w:rsid w:val="00815CAF"/>
    <w:rsid w:val="00815CF3"/>
    <w:rsid w:val="00815DCC"/>
    <w:rsid w:val="0081601B"/>
    <w:rsid w:val="00816ABA"/>
    <w:rsid w:val="00816BA8"/>
    <w:rsid w:val="00816BE9"/>
    <w:rsid w:val="00816C27"/>
    <w:rsid w:val="00816C5A"/>
    <w:rsid w:val="00816E11"/>
    <w:rsid w:val="00816E3C"/>
    <w:rsid w:val="008173F5"/>
    <w:rsid w:val="00817E23"/>
    <w:rsid w:val="00817E7B"/>
    <w:rsid w:val="00817FA9"/>
    <w:rsid w:val="00820414"/>
    <w:rsid w:val="00820765"/>
    <w:rsid w:val="00821009"/>
    <w:rsid w:val="00821171"/>
    <w:rsid w:val="0082124F"/>
    <w:rsid w:val="00821435"/>
    <w:rsid w:val="00821481"/>
    <w:rsid w:val="008214D2"/>
    <w:rsid w:val="008214EE"/>
    <w:rsid w:val="008216F1"/>
    <w:rsid w:val="008218F9"/>
    <w:rsid w:val="00821B18"/>
    <w:rsid w:val="00821B98"/>
    <w:rsid w:val="00821F99"/>
    <w:rsid w:val="00822315"/>
    <w:rsid w:val="00822472"/>
    <w:rsid w:val="0082255E"/>
    <w:rsid w:val="008227E2"/>
    <w:rsid w:val="00822814"/>
    <w:rsid w:val="00822911"/>
    <w:rsid w:val="00822974"/>
    <w:rsid w:val="00822CD6"/>
    <w:rsid w:val="00822F6E"/>
    <w:rsid w:val="0082341C"/>
    <w:rsid w:val="00823420"/>
    <w:rsid w:val="00823657"/>
    <w:rsid w:val="0082397D"/>
    <w:rsid w:val="00823A65"/>
    <w:rsid w:val="00823AB0"/>
    <w:rsid w:val="00823DA6"/>
    <w:rsid w:val="0082417D"/>
    <w:rsid w:val="00824438"/>
    <w:rsid w:val="00824D97"/>
    <w:rsid w:val="008250D2"/>
    <w:rsid w:val="0082568C"/>
    <w:rsid w:val="008256BA"/>
    <w:rsid w:val="00825768"/>
    <w:rsid w:val="0082591B"/>
    <w:rsid w:val="00825E2B"/>
    <w:rsid w:val="00825E48"/>
    <w:rsid w:val="00825F59"/>
    <w:rsid w:val="00825F71"/>
    <w:rsid w:val="00825FF9"/>
    <w:rsid w:val="00826079"/>
    <w:rsid w:val="0082641B"/>
    <w:rsid w:val="00826434"/>
    <w:rsid w:val="00826793"/>
    <w:rsid w:val="00826F83"/>
    <w:rsid w:val="00827256"/>
    <w:rsid w:val="0082730E"/>
    <w:rsid w:val="00827520"/>
    <w:rsid w:val="0082753E"/>
    <w:rsid w:val="0082757F"/>
    <w:rsid w:val="0082799D"/>
    <w:rsid w:val="00827C5B"/>
    <w:rsid w:val="00827CD8"/>
    <w:rsid w:val="008302AD"/>
    <w:rsid w:val="008304A0"/>
    <w:rsid w:val="0083084C"/>
    <w:rsid w:val="00830E79"/>
    <w:rsid w:val="008312E1"/>
    <w:rsid w:val="00831552"/>
    <w:rsid w:val="008316E1"/>
    <w:rsid w:val="008317D1"/>
    <w:rsid w:val="00831C7B"/>
    <w:rsid w:val="00831F07"/>
    <w:rsid w:val="00832764"/>
    <w:rsid w:val="00832AB5"/>
    <w:rsid w:val="00833264"/>
    <w:rsid w:val="008333FA"/>
    <w:rsid w:val="008342F2"/>
    <w:rsid w:val="0083451F"/>
    <w:rsid w:val="00834598"/>
    <w:rsid w:val="0083491D"/>
    <w:rsid w:val="00835614"/>
    <w:rsid w:val="0083572B"/>
    <w:rsid w:val="00835800"/>
    <w:rsid w:val="008359F8"/>
    <w:rsid w:val="00835ABE"/>
    <w:rsid w:val="00835E1B"/>
    <w:rsid w:val="0083633F"/>
    <w:rsid w:val="0083656A"/>
    <w:rsid w:val="00836A65"/>
    <w:rsid w:val="008371CE"/>
    <w:rsid w:val="0083720E"/>
    <w:rsid w:val="0083758D"/>
    <w:rsid w:val="008378A6"/>
    <w:rsid w:val="008378D4"/>
    <w:rsid w:val="00837DDF"/>
    <w:rsid w:val="00837EC5"/>
    <w:rsid w:val="00837FF2"/>
    <w:rsid w:val="00840574"/>
    <w:rsid w:val="0084066B"/>
    <w:rsid w:val="008408CC"/>
    <w:rsid w:val="00840BC9"/>
    <w:rsid w:val="00840C3E"/>
    <w:rsid w:val="00840EF8"/>
    <w:rsid w:val="00841058"/>
    <w:rsid w:val="0084143D"/>
    <w:rsid w:val="00841497"/>
    <w:rsid w:val="0084149C"/>
    <w:rsid w:val="00841D2E"/>
    <w:rsid w:val="00841D37"/>
    <w:rsid w:val="00841E5B"/>
    <w:rsid w:val="00842257"/>
    <w:rsid w:val="0084256A"/>
    <w:rsid w:val="008425FB"/>
    <w:rsid w:val="00842681"/>
    <w:rsid w:val="008429F2"/>
    <w:rsid w:val="00842ADA"/>
    <w:rsid w:val="00842FC6"/>
    <w:rsid w:val="00843130"/>
    <w:rsid w:val="00843163"/>
    <w:rsid w:val="008433ED"/>
    <w:rsid w:val="00843447"/>
    <w:rsid w:val="00843661"/>
    <w:rsid w:val="0084370F"/>
    <w:rsid w:val="008437F9"/>
    <w:rsid w:val="00843823"/>
    <w:rsid w:val="00843B65"/>
    <w:rsid w:val="00843BE5"/>
    <w:rsid w:val="00843FA0"/>
    <w:rsid w:val="00844096"/>
    <w:rsid w:val="008440EB"/>
    <w:rsid w:val="00844243"/>
    <w:rsid w:val="00844590"/>
    <w:rsid w:val="00844CD3"/>
    <w:rsid w:val="00844D3B"/>
    <w:rsid w:val="00844D8E"/>
    <w:rsid w:val="00845123"/>
    <w:rsid w:val="008453FC"/>
    <w:rsid w:val="008457FF"/>
    <w:rsid w:val="008458C5"/>
    <w:rsid w:val="008458EA"/>
    <w:rsid w:val="0084597A"/>
    <w:rsid w:val="00845A94"/>
    <w:rsid w:val="00845C18"/>
    <w:rsid w:val="0084617C"/>
    <w:rsid w:val="008461DB"/>
    <w:rsid w:val="008462B8"/>
    <w:rsid w:val="00846F87"/>
    <w:rsid w:val="00846FB6"/>
    <w:rsid w:val="00846FC0"/>
    <w:rsid w:val="00847174"/>
    <w:rsid w:val="00847A9D"/>
    <w:rsid w:val="00850070"/>
    <w:rsid w:val="008509C1"/>
    <w:rsid w:val="0085188A"/>
    <w:rsid w:val="00851D12"/>
    <w:rsid w:val="00851E3F"/>
    <w:rsid w:val="00851EA3"/>
    <w:rsid w:val="00852193"/>
    <w:rsid w:val="008525B5"/>
    <w:rsid w:val="00852759"/>
    <w:rsid w:val="008534B4"/>
    <w:rsid w:val="00853567"/>
    <w:rsid w:val="008536A3"/>
    <w:rsid w:val="00853A4B"/>
    <w:rsid w:val="008540CC"/>
    <w:rsid w:val="0085420D"/>
    <w:rsid w:val="008543DA"/>
    <w:rsid w:val="0085452E"/>
    <w:rsid w:val="0085478E"/>
    <w:rsid w:val="008550BE"/>
    <w:rsid w:val="00855106"/>
    <w:rsid w:val="00855267"/>
    <w:rsid w:val="0085541A"/>
    <w:rsid w:val="00855715"/>
    <w:rsid w:val="00855957"/>
    <w:rsid w:val="00855AD3"/>
    <w:rsid w:val="00855BAB"/>
    <w:rsid w:val="00855E38"/>
    <w:rsid w:val="008564F7"/>
    <w:rsid w:val="00856A0C"/>
    <w:rsid w:val="00856E8A"/>
    <w:rsid w:val="00857096"/>
    <w:rsid w:val="00857289"/>
    <w:rsid w:val="0085767B"/>
    <w:rsid w:val="00857A4E"/>
    <w:rsid w:val="00857A81"/>
    <w:rsid w:val="00857F80"/>
    <w:rsid w:val="0086018D"/>
    <w:rsid w:val="008604B8"/>
    <w:rsid w:val="00860587"/>
    <w:rsid w:val="00860A32"/>
    <w:rsid w:val="00860F1A"/>
    <w:rsid w:val="0086160D"/>
    <w:rsid w:val="00861AA3"/>
    <w:rsid w:val="00861D0C"/>
    <w:rsid w:val="00861E4B"/>
    <w:rsid w:val="00861E65"/>
    <w:rsid w:val="00861EE0"/>
    <w:rsid w:val="0086233D"/>
    <w:rsid w:val="008627D4"/>
    <w:rsid w:val="00862D5D"/>
    <w:rsid w:val="008633D7"/>
    <w:rsid w:val="0086347B"/>
    <w:rsid w:val="00863585"/>
    <w:rsid w:val="00863C74"/>
    <w:rsid w:val="00863D24"/>
    <w:rsid w:val="00863DF7"/>
    <w:rsid w:val="008650B9"/>
    <w:rsid w:val="008650C3"/>
    <w:rsid w:val="0086536C"/>
    <w:rsid w:val="00865CF7"/>
    <w:rsid w:val="00866078"/>
    <w:rsid w:val="0086623F"/>
    <w:rsid w:val="0086645F"/>
    <w:rsid w:val="008666E1"/>
    <w:rsid w:val="0086719A"/>
    <w:rsid w:val="00867200"/>
    <w:rsid w:val="00867318"/>
    <w:rsid w:val="008673BA"/>
    <w:rsid w:val="0086796A"/>
    <w:rsid w:val="00867A08"/>
    <w:rsid w:val="00867A55"/>
    <w:rsid w:val="00867C01"/>
    <w:rsid w:val="00870485"/>
    <w:rsid w:val="0087069C"/>
    <w:rsid w:val="00870850"/>
    <w:rsid w:val="008708AB"/>
    <w:rsid w:val="00870AA2"/>
    <w:rsid w:val="00870C1F"/>
    <w:rsid w:val="00870C75"/>
    <w:rsid w:val="00871250"/>
    <w:rsid w:val="008712CE"/>
    <w:rsid w:val="008714A1"/>
    <w:rsid w:val="00871F3A"/>
    <w:rsid w:val="008727E4"/>
    <w:rsid w:val="00873169"/>
    <w:rsid w:val="00873220"/>
    <w:rsid w:val="008732E6"/>
    <w:rsid w:val="00873ACE"/>
    <w:rsid w:val="00873DFF"/>
    <w:rsid w:val="00873E25"/>
    <w:rsid w:val="008741BE"/>
    <w:rsid w:val="008744B1"/>
    <w:rsid w:val="0087484E"/>
    <w:rsid w:val="008748A2"/>
    <w:rsid w:val="00874AA3"/>
    <w:rsid w:val="00874B31"/>
    <w:rsid w:val="00874D60"/>
    <w:rsid w:val="00874F81"/>
    <w:rsid w:val="0087508E"/>
    <w:rsid w:val="008750AE"/>
    <w:rsid w:val="008756AE"/>
    <w:rsid w:val="0087574D"/>
    <w:rsid w:val="00875D75"/>
    <w:rsid w:val="00875F24"/>
    <w:rsid w:val="00876053"/>
    <w:rsid w:val="0087606D"/>
    <w:rsid w:val="008760A0"/>
    <w:rsid w:val="0087651D"/>
    <w:rsid w:val="008767B1"/>
    <w:rsid w:val="00876B7F"/>
    <w:rsid w:val="00876EAF"/>
    <w:rsid w:val="00876F67"/>
    <w:rsid w:val="00877527"/>
    <w:rsid w:val="00877589"/>
    <w:rsid w:val="008775A5"/>
    <w:rsid w:val="0087795C"/>
    <w:rsid w:val="00877C12"/>
    <w:rsid w:val="00880014"/>
    <w:rsid w:val="00880275"/>
    <w:rsid w:val="00880E41"/>
    <w:rsid w:val="00880E58"/>
    <w:rsid w:val="008813F0"/>
    <w:rsid w:val="008814FA"/>
    <w:rsid w:val="00881834"/>
    <w:rsid w:val="008818D1"/>
    <w:rsid w:val="00881AFD"/>
    <w:rsid w:val="00881B90"/>
    <w:rsid w:val="00881C0C"/>
    <w:rsid w:val="00881CD0"/>
    <w:rsid w:val="008827A3"/>
    <w:rsid w:val="00882846"/>
    <w:rsid w:val="00882A5C"/>
    <w:rsid w:val="00882FCE"/>
    <w:rsid w:val="00882FD3"/>
    <w:rsid w:val="00883000"/>
    <w:rsid w:val="0088307B"/>
    <w:rsid w:val="00883168"/>
    <w:rsid w:val="0088331C"/>
    <w:rsid w:val="008833E8"/>
    <w:rsid w:val="008836DB"/>
    <w:rsid w:val="00883811"/>
    <w:rsid w:val="00883AC9"/>
    <w:rsid w:val="00883BE1"/>
    <w:rsid w:val="00883D95"/>
    <w:rsid w:val="008843EB"/>
    <w:rsid w:val="00884411"/>
    <w:rsid w:val="0088471A"/>
    <w:rsid w:val="00884E55"/>
    <w:rsid w:val="0088503C"/>
    <w:rsid w:val="008850E4"/>
    <w:rsid w:val="008856AE"/>
    <w:rsid w:val="008856F5"/>
    <w:rsid w:val="0088590A"/>
    <w:rsid w:val="00885CCA"/>
    <w:rsid w:val="00885D47"/>
    <w:rsid w:val="00885FC0"/>
    <w:rsid w:val="008864F3"/>
    <w:rsid w:val="00886524"/>
    <w:rsid w:val="00886A7A"/>
    <w:rsid w:val="00886ABA"/>
    <w:rsid w:val="00886DE7"/>
    <w:rsid w:val="00887202"/>
    <w:rsid w:val="00887512"/>
    <w:rsid w:val="0088751D"/>
    <w:rsid w:val="008878D3"/>
    <w:rsid w:val="008901A4"/>
    <w:rsid w:val="00890AD4"/>
    <w:rsid w:val="00890DEC"/>
    <w:rsid w:val="00890E4F"/>
    <w:rsid w:val="008912E0"/>
    <w:rsid w:val="008917EA"/>
    <w:rsid w:val="00891BA3"/>
    <w:rsid w:val="008924D8"/>
    <w:rsid w:val="0089295E"/>
    <w:rsid w:val="00892EBA"/>
    <w:rsid w:val="00893083"/>
    <w:rsid w:val="00893246"/>
    <w:rsid w:val="008934B8"/>
    <w:rsid w:val="0089377D"/>
    <w:rsid w:val="00893CEA"/>
    <w:rsid w:val="00893EDE"/>
    <w:rsid w:val="008948D9"/>
    <w:rsid w:val="00894B97"/>
    <w:rsid w:val="00894BE0"/>
    <w:rsid w:val="00894C64"/>
    <w:rsid w:val="00894CFD"/>
    <w:rsid w:val="00894DB2"/>
    <w:rsid w:val="00894FAB"/>
    <w:rsid w:val="008954C4"/>
    <w:rsid w:val="0089551D"/>
    <w:rsid w:val="008956E6"/>
    <w:rsid w:val="00895D14"/>
    <w:rsid w:val="0089656E"/>
    <w:rsid w:val="008968FB"/>
    <w:rsid w:val="00896B7D"/>
    <w:rsid w:val="00896F19"/>
    <w:rsid w:val="008970AF"/>
    <w:rsid w:val="00897117"/>
    <w:rsid w:val="008973A5"/>
    <w:rsid w:val="00897C31"/>
    <w:rsid w:val="00897CFC"/>
    <w:rsid w:val="00897EEF"/>
    <w:rsid w:val="008A0316"/>
    <w:rsid w:val="008A063F"/>
    <w:rsid w:val="008A082D"/>
    <w:rsid w:val="008A08F1"/>
    <w:rsid w:val="008A107B"/>
    <w:rsid w:val="008A1301"/>
    <w:rsid w:val="008A19F7"/>
    <w:rsid w:val="008A1AC4"/>
    <w:rsid w:val="008A1CAB"/>
    <w:rsid w:val="008A20D0"/>
    <w:rsid w:val="008A25BC"/>
    <w:rsid w:val="008A2687"/>
    <w:rsid w:val="008A273F"/>
    <w:rsid w:val="008A275A"/>
    <w:rsid w:val="008A28AE"/>
    <w:rsid w:val="008A2A20"/>
    <w:rsid w:val="008A2C6B"/>
    <w:rsid w:val="008A307E"/>
    <w:rsid w:val="008A3594"/>
    <w:rsid w:val="008A3AC3"/>
    <w:rsid w:val="008A3AE2"/>
    <w:rsid w:val="008A4020"/>
    <w:rsid w:val="008A4244"/>
    <w:rsid w:val="008A455D"/>
    <w:rsid w:val="008A4907"/>
    <w:rsid w:val="008A4A9E"/>
    <w:rsid w:val="008A51EC"/>
    <w:rsid w:val="008A542B"/>
    <w:rsid w:val="008A54B8"/>
    <w:rsid w:val="008A5654"/>
    <w:rsid w:val="008A5721"/>
    <w:rsid w:val="008A5976"/>
    <w:rsid w:val="008A59E8"/>
    <w:rsid w:val="008A5AA1"/>
    <w:rsid w:val="008A5E0C"/>
    <w:rsid w:val="008A610F"/>
    <w:rsid w:val="008A6630"/>
    <w:rsid w:val="008A6641"/>
    <w:rsid w:val="008A67D1"/>
    <w:rsid w:val="008A6B51"/>
    <w:rsid w:val="008A7AAA"/>
    <w:rsid w:val="008A7E72"/>
    <w:rsid w:val="008B01B7"/>
    <w:rsid w:val="008B04A5"/>
    <w:rsid w:val="008B0531"/>
    <w:rsid w:val="008B0E95"/>
    <w:rsid w:val="008B12C0"/>
    <w:rsid w:val="008B1484"/>
    <w:rsid w:val="008B162C"/>
    <w:rsid w:val="008B16AD"/>
    <w:rsid w:val="008B16C1"/>
    <w:rsid w:val="008B17D6"/>
    <w:rsid w:val="008B1CE0"/>
    <w:rsid w:val="008B1D69"/>
    <w:rsid w:val="008B1ECD"/>
    <w:rsid w:val="008B2043"/>
    <w:rsid w:val="008B21CC"/>
    <w:rsid w:val="008B21F6"/>
    <w:rsid w:val="008B2259"/>
    <w:rsid w:val="008B2300"/>
    <w:rsid w:val="008B2959"/>
    <w:rsid w:val="008B376F"/>
    <w:rsid w:val="008B3847"/>
    <w:rsid w:val="008B3A79"/>
    <w:rsid w:val="008B3D4D"/>
    <w:rsid w:val="008B40BE"/>
    <w:rsid w:val="008B44F8"/>
    <w:rsid w:val="008B4943"/>
    <w:rsid w:val="008B4D03"/>
    <w:rsid w:val="008B4FCE"/>
    <w:rsid w:val="008B51C5"/>
    <w:rsid w:val="008B569A"/>
    <w:rsid w:val="008B586E"/>
    <w:rsid w:val="008B5A50"/>
    <w:rsid w:val="008B5B8B"/>
    <w:rsid w:val="008B6ECD"/>
    <w:rsid w:val="008B6FDD"/>
    <w:rsid w:val="008B731A"/>
    <w:rsid w:val="008B7571"/>
    <w:rsid w:val="008B75A7"/>
    <w:rsid w:val="008B75BB"/>
    <w:rsid w:val="008B7B71"/>
    <w:rsid w:val="008B7C38"/>
    <w:rsid w:val="008C0142"/>
    <w:rsid w:val="008C0188"/>
    <w:rsid w:val="008C01C7"/>
    <w:rsid w:val="008C029B"/>
    <w:rsid w:val="008C0411"/>
    <w:rsid w:val="008C0777"/>
    <w:rsid w:val="008C0B11"/>
    <w:rsid w:val="008C0B8D"/>
    <w:rsid w:val="008C0FFE"/>
    <w:rsid w:val="008C10C6"/>
    <w:rsid w:val="008C10F6"/>
    <w:rsid w:val="008C1602"/>
    <w:rsid w:val="008C1BA1"/>
    <w:rsid w:val="008C1E06"/>
    <w:rsid w:val="008C21C8"/>
    <w:rsid w:val="008C2527"/>
    <w:rsid w:val="008C254E"/>
    <w:rsid w:val="008C2567"/>
    <w:rsid w:val="008C2656"/>
    <w:rsid w:val="008C2E3C"/>
    <w:rsid w:val="008C3007"/>
    <w:rsid w:val="008C3CEC"/>
    <w:rsid w:val="008C431B"/>
    <w:rsid w:val="008C43D7"/>
    <w:rsid w:val="008C4619"/>
    <w:rsid w:val="008C483F"/>
    <w:rsid w:val="008C48C2"/>
    <w:rsid w:val="008C48FB"/>
    <w:rsid w:val="008C4A38"/>
    <w:rsid w:val="008C4DAD"/>
    <w:rsid w:val="008C4E05"/>
    <w:rsid w:val="008C4FAA"/>
    <w:rsid w:val="008C5316"/>
    <w:rsid w:val="008C58B8"/>
    <w:rsid w:val="008C5E60"/>
    <w:rsid w:val="008C5FB4"/>
    <w:rsid w:val="008C6610"/>
    <w:rsid w:val="008C664E"/>
    <w:rsid w:val="008C69CE"/>
    <w:rsid w:val="008C69E1"/>
    <w:rsid w:val="008C6D0C"/>
    <w:rsid w:val="008C6DAA"/>
    <w:rsid w:val="008C6DE4"/>
    <w:rsid w:val="008C710F"/>
    <w:rsid w:val="008C7249"/>
    <w:rsid w:val="008C750A"/>
    <w:rsid w:val="008C7AB3"/>
    <w:rsid w:val="008C7E3E"/>
    <w:rsid w:val="008C7E66"/>
    <w:rsid w:val="008D008A"/>
    <w:rsid w:val="008D05CF"/>
    <w:rsid w:val="008D0712"/>
    <w:rsid w:val="008D0973"/>
    <w:rsid w:val="008D0CBA"/>
    <w:rsid w:val="008D0D1B"/>
    <w:rsid w:val="008D0DF8"/>
    <w:rsid w:val="008D108C"/>
    <w:rsid w:val="008D11CA"/>
    <w:rsid w:val="008D13C4"/>
    <w:rsid w:val="008D17D4"/>
    <w:rsid w:val="008D1BF8"/>
    <w:rsid w:val="008D1C56"/>
    <w:rsid w:val="008D1CD0"/>
    <w:rsid w:val="008D1F93"/>
    <w:rsid w:val="008D22B8"/>
    <w:rsid w:val="008D2585"/>
    <w:rsid w:val="008D2650"/>
    <w:rsid w:val="008D32DB"/>
    <w:rsid w:val="008D36CA"/>
    <w:rsid w:val="008D3815"/>
    <w:rsid w:val="008D3816"/>
    <w:rsid w:val="008D389F"/>
    <w:rsid w:val="008D38F7"/>
    <w:rsid w:val="008D3944"/>
    <w:rsid w:val="008D3EAD"/>
    <w:rsid w:val="008D4205"/>
    <w:rsid w:val="008D42B8"/>
    <w:rsid w:val="008D4A1D"/>
    <w:rsid w:val="008D4F18"/>
    <w:rsid w:val="008D5037"/>
    <w:rsid w:val="008D5090"/>
    <w:rsid w:val="008D543E"/>
    <w:rsid w:val="008D55FE"/>
    <w:rsid w:val="008D5A32"/>
    <w:rsid w:val="008D5B92"/>
    <w:rsid w:val="008D5D96"/>
    <w:rsid w:val="008D612B"/>
    <w:rsid w:val="008D6268"/>
    <w:rsid w:val="008D6394"/>
    <w:rsid w:val="008D65CB"/>
    <w:rsid w:val="008D67C8"/>
    <w:rsid w:val="008D6B7F"/>
    <w:rsid w:val="008D6EBB"/>
    <w:rsid w:val="008D73AB"/>
    <w:rsid w:val="008D7469"/>
    <w:rsid w:val="008D792F"/>
    <w:rsid w:val="008E0BC6"/>
    <w:rsid w:val="008E0BDC"/>
    <w:rsid w:val="008E0D2D"/>
    <w:rsid w:val="008E0EA2"/>
    <w:rsid w:val="008E0F6D"/>
    <w:rsid w:val="008E0F96"/>
    <w:rsid w:val="008E0FFB"/>
    <w:rsid w:val="008E122E"/>
    <w:rsid w:val="008E184E"/>
    <w:rsid w:val="008E1BD1"/>
    <w:rsid w:val="008E1C04"/>
    <w:rsid w:val="008E1EC2"/>
    <w:rsid w:val="008E2020"/>
    <w:rsid w:val="008E2568"/>
    <w:rsid w:val="008E2868"/>
    <w:rsid w:val="008E2C6C"/>
    <w:rsid w:val="008E2DB4"/>
    <w:rsid w:val="008E2DDE"/>
    <w:rsid w:val="008E4058"/>
    <w:rsid w:val="008E4406"/>
    <w:rsid w:val="008E462B"/>
    <w:rsid w:val="008E466B"/>
    <w:rsid w:val="008E4BDF"/>
    <w:rsid w:val="008E4D81"/>
    <w:rsid w:val="008E4FFE"/>
    <w:rsid w:val="008E50EB"/>
    <w:rsid w:val="008E54A6"/>
    <w:rsid w:val="008E5568"/>
    <w:rsid w:val="008E5DC0"/>
    <w:rsid w:val="008E5E04"/>
    <w:rsid w:val="008E6490"/>
    <w:rsid w:val="008E68AE"/>
    <w:rsid w:val="008E6AC6"/>
    <w:rsid w:val="008E6C86"/>
    <w:rsid w:val="008E7292"/>
    <w:rsid w:val="008E7699"/>
    <w:rsid w:val="008E77A1"/>
    <w:rsid w:val="008F05E6"/>
    <w:rsid w:val="008F0609"/>
    <w:rsid w:val="008F063F"/>
    <w:rsid w:val="008F0B3A"/>
    <w:rsid w:val="008F0F5E"/>
    <w:rsid w:val="008F1068"/>
    <w:rsid w:val="008F13AD"/>
    <w:rsid w:val="008F1453"/>
    <w:rsid w:val="008F16E4"/>
    <w:rsid w:val="008F1DBE"/>
    <w:rsid w:val="008F1E7B"/>
    <w:rsid w:val="008F1EF5"/>
    <w:rsid w:val="008F21E4"/>
    <w:rsid w:val="008F2481"/>
    <w:rsid w:val="008F2513"/>
    <w:rsid w:val="008F25B2"/>
    <w:rsid w:val="008F3055"/>
    <w:rsid w:val="008F30F6"/>
    <w:rsid w:val="008F36F5"/>
    <w:rsid w:val="008F3722"/>
    <w:rsid w:val="008F3935"/>
    <w:rsid w:val="008F499C"/>
    <w:rsid w:val="008F4A2E"/>
    <w:rsid w:val="008F4E0A"/>
    <w:rsid w:val="008F4FEE"/>
    <w:rsid w:val="008F503F"/>
    <w:rsid w:val="008F5047"/>
    <w:rsid w:val="008F534A"/>
    <w:rsid w:val="008F57C5"/>
    <w:rsid w:val="008F58E0"/>
    <w:rsid w:val="008F5D81"/>
    <w:rsid w:val="008F632E"/>
    <w:rsid w:val="008F63B7"/>
    <w:rsid w:val="008F6893"/>
    <w:rsid w:val="008F6963"/>
    <w:rsid w:val="008F69C0"/>
    <w:rsid w:val="008F6BD4"/>
    <w:rsid w:val="008F790C"/>
    <w:rsid w:val="008F79C2"/>
    <w:rsid w:val="008F7AB5"/>
    <w:rsid w:val="00900255"/>
    <w:rsid w:val="009003B0"/>
    <w:rsid w:val="009004E8"/>
    <w:rsid w:val="00900D05"/>
    <w:rsid w:val="00900DBA"/>
    <w:rsid w:val="009011EF"/>
    <w:rsid w:val="009013B4"/>
    <w:rsid w:val="0090154A"/>
    <w:rsid w:val="009016BD"/>
    <w:rsid w:val="00902411"/>
    <w:rsid w:val="00902BE0"/>
    <w:rsid w:val="00902D53"/>
    <w:rsid w:val="00902DD1"/>
    <w:rsid w:val="00902EEC"/>
    <w:rsid w:val="00903347"/>
    <w:rsid w:val="009035F6"/>
    <w:rsid w:val="00903EF8"/>
    <w:rsid w:val="00903F43"/>
    <w:rsid w:val="00904080"/>
    <w:rsid w:val="0090441D"/>
    <w:rsid w:val="0090481A"/>
    <w:rsid w:val="0090488D"/>
    <w:rsid w:val="009048DA"/>
    <w:rsid w:val="00904AC0"/>
    <w:rsid w:val="00904B4C"/>
    <w:rsid w:val="00904C2C"/>
    <w:rsid w:val="00904E46"/>
    <w:rsid w:val="00905477"/>
    <w:rsid w:val="00905FCC"/>
    <w:rsid w:val="00905FE6"/>
    <w:rsid w:val="0090642D"/>
    <w:rsid w:val="009065F6"/>
    <w:rsid w:val="009069BD"/>
    <w:rsid w:val="00906C8C"/>
    <w:rsid w:val="00906E53"/>
    <w:rsid w:val="00906EBF"/>
    <w:rsid w:val="00907052"/>
    <w:rsid w:val="00907186"/>
    <w:rsid w:val="00907386"/>
    <w:rsid w:val="00907862"/>
    <w:rsid w:val="0090790A"/>
    <w:rsid w:val="00907EAB"/>
    <w:rsid w:val="00910161"/>
    <w:rsid w:val="009103E3"/>
    <w:rsid w:val="0091078A"/>
    <w:rsid w:val="009107D9"/>
    <w:rsid w:val="009108D9"/>
    <w:rsid w:val="00910A36"/>
    <w:rsid w:val="0091153A"/>
    <w:rsid w:val="009116E1"/>
    <w:rsid w:val="0091179F"/>
    <w:rsid w:val="00911C47"/>
    <w:rsid w:val="00911ECA"/>
    <w:rsid w:val="00911F17"/>
    <w:rsid w:val="0091223C"/>
    <w:rsid w:val="009127E7"/>
    <w:rsid w:val="0091299C"/>
    <w:rsid w:val="00912CA4"/>
    <w:rsid w:val="00912E68"/>
    <w:rsid w:val="009130FB"/>
    <w:rsid w:val="0091451C"/>
    <w:rsid w:val="009148DF"/>
    <w:rsid w:val="00914E58"/>
    <w:rsid w:val="0091514E"/>
    <w:rsid w:val="009153CE"/>
    <w:rsid w:val="0091554D"/>
    <w:rsid w:val="009155AE"/>
    <w:rsid w:val="00915A54"/>
    <w:rsid w:val="00915ACF"/>
    <w:rsid w:val="00915FB9"/>
    <w:rsid w:val="00916A19"/>
    <w:rsid w:val="00916B4A"/>
    <w:rsid w:val="00916BB3"/>
    <w:rsid w:val="00916DB2"/>
    <w:rsid w:val="00916FB7"/>
    <w:rsid w:val="00917100"/>
    <w:rsid w:val="00917736"/>
    <w:rsid w:val="00917A6B"/>
    <w:rsid w:val="00917BAE"/>
    <w:rsid w:val="00917F32"/>
    <w:rsid w:val="009201F6"/>
    <w:rsid w:val="009205AF"/>
    <w:rsid w:val="00920AD7"/>
    <w:rsid w:val="00920F2B"/>
    <w:rsid w:val="00921296"/>
    <w:rsid w:val="00921337"/>
    <w:rsid w:val="009218E4"/>
    <w:rsid w:val="00921C0F"/>
    <w:rsid w:val="00921E71"/>
    <w:rsid w:val="0092210C"/>
    <w:rsid w:val="00922332"/>
    <w:rsid w:val="0092263A"/>
    <w:rsid w:val="00922758"/>
    <w:rsid w:val="00923076"/>
    <w:rsid w:val="0092354E"/>
    <w:rsid w:val="0092366E"/>
    <w:rsid w:val="00923BE0"/>
    <w:rsid w:val="00923DA9"/>
    <w:rsid w:val="009246C2"/>
    <w:rsid w:val="00924B08"/>
    <w:rsid w:val="00924C2A"/>
    <w:rsid w:val="00924C66"/>
    <w:rsid w:val="00924EFD"/>
    <w:rsid w:val="00925031"/>
    <w:rsid w:val="00925049"/>
    <w:rsid w:val="009252B9"/>
    <w:rsid w:val="00925303"/>
    <w:rsid w:val="009254D2"/>
    <w:rsid w:val="0092594E"/>
    <w:rsid w:val="00925992"/>
    <w:rsid w:val="00925B85"/>
    <w:rsid w:val="00925FEE"/>
    <w:rsid w:val="00926945"/>
    <w:rsid w:val="00926D90"/>
    <w:rsid w:val="0092715C"/>
    <w:rsid w:val="00927429"/>
    <w:rsid w:val="00927521"/>
    <w:rsid w:val="00927A18"/>
    <w:rsid w:val="0093038A"/>
    <w:rsid w:val="00930740"/>
    <w:rsid w:val="00930C9A"/>
    <w:rsid w:val="009310A6"/>
    <w:rsid w:val="009310D3"/>
    <w:rsid w:val="00931341"/>
    <w:rsid w:val="00931854"/>
    <w:rsid w:val="00931F7E"/>
    <w:rsid w:val="0093250C"/>
    <w:rsid w:val="009325AA"/>
    <w:rsid w:val="009328C9"/>
    <w:rsid w:val="009330A8"/>
    <w:rsid w:val="00933243"/>
    <w:rsid w:val="009336AB"/>
    <w:rsid w:val="00933776"/>
    <w:rsid w:val="00933871"/>
    <w:rsid w:val="00933B56"/>
    <w:rsid w:val="00933D4C"/>
    <w:rsid w:val="00933D98"/>
    <w:rsid w:val="009344F9"/>
    <w:rsid w:val="00934659"/>
    <w:rsid w:val="0093474C"/>
    <w:rsid w:val="009348E2"/>
    <w:rsid w:val="009349BF"/>
    <w:rsid w:val="00934D3A"/>
    <w:rsid w:val="009350F8"/>
    <w:rsid w:val="009354BD"/>
    <w:rsid w:val="00935940"/>
    <w:rsid w:val="00935DE5"/>
    <w:rsid w:val="00935E73"/>
    <w:rsid w:val="0093633A"/>
    <w:rsid w:val="00936912"/>
    <w:rsid w:val="00936A68"/>
    <w:rsid w:val="00936C24"/>
    <w:rsid w:val="00936DD4"/>
    <w:rsid w:val="00936F02"/>
    <w:rsid w:val="00937DA2"/>
    <w:rsid w:val="00937F19"/>
    <w:rsid w:val="0094015C"/>
    <w:rsid w:val="00940229"/>
    <w:rsid w:val="009405A1"/>
    <w:rsid w:val="009405E3"/>
    <w:rsid w:val="00940603"/>
    <w:rsid w:val="00940972"/>
    <w:rsid w:val="00940B76"/>
    <w:rsid w:val="00940B81"/>
    <w:rsid w:val="00940B87"/>
    <w:rsid w:val="00940F95"/>
    <w:rsid w:val="00940FF5"/>
    <w:rsid w:val="009413C7"/>
    <w:rsid w:val="00941AE6"/>
    <w:rsid w:val="00941F30"/>
    <w:rsid w:val="009428C5"/>
    <w:rsid w:val="0094386D"/>
    <w:rsid w:val="00943899"/>
    <w:rsid w:val="00943980"/>
    <w:rsid w:val="00943D0A"/>
    <w:rsid w:val="009441FF"/>
    <w:rsid w:val="00944421"/>
    <w:rsid w:val="009444B1"/>
    <w:rsid w:val="00944B1D"/>
    <w:rsid w:val="00944B88"/>
    <w:rsid w:val="00944E5F"/>
    <w:rsid w:val="00944EA8"/>
    <w:rsid w:val="00944FE5"/>
    <w:rsid w:val="00945707"/>
    <w:rsid w:val="0094594B"/>
    <w:rsid w:val="00945B85"/>
    <w:rsid w:val="00945CB3"/>
    <w:rsid w:val="00945E7B"/>
    <w:rsid w:val="00945F7A"/>
    <w:rsid w:val="00946315"/>
    <w:rsid w:val="00946385"/>
    <w:rsid w:val="00946464"/>
    <w:rsid w:val="0094686E"/>
    <w:rsid w:val="009468E2"/>
    <w:rsid w:val="00946B96"/>
    <w:rsid w:val="00946D7C"/>
    <w:rsid w:val="00946ED5"/>
    <w:rsid w:val="009473D3"/>
    <w:rsid w:val="00950044"/>
    <w:rsid w:val="00950047"/>
    <w:rsid w:val="00950068"/>
    <w:rsid w:val="009500A1"/>
    <w:rsid w:val="009504C5"/>
    <w:rsid w:val="00950500"/>
    <w:rsid w:val="00950520"/>
    <w:rsid w:val="009509C4"/>
    <w:rsid w:val="009509DE"/>
    <w:rsid w:val="009513A1"/>
    <w:rsid w:val="00951485"/>
    <w:rsid w:val="00951515"/>
    <w:rsid w:val="00951521"/>
    <w:rsid w:val="0095155E"/>
    <w:rsid w:val="00951AC2"/>
    <w:rsid w:val="00951F9A"/>
    <w:rsid w:val="0095207A"/>
    <w:rsid w:val="009521A9"/>
    <w:rsid w:val="009522A9"/>
    <w:rsid w:val="009528A6"/>
    <w:rsid w:val="00952CA8"/>
    <w:rsid w:val="00953102"/>
    <w:rsid w:val="00953532"/>
    <w:rsid w:val="00953649"/>
    <w:rsid w:val="0095384F"/>
    <w:rsid w:val="00953A8B"/>
    <w:rsid w:val="00953AFD"/>
    <w:rsid w:val="00953EBA"/>
    <w:rsid w:val="00953F06"/>
    <w:rsid w:val="00953F4C"/>
    <w:rsid w:val="00953FBA"/>
    <w:rsid w:val="00954230"/>
    <w:rsid w:val="0095473D"/>
    <w:rsid w:val="00955D2B"/>
    <w:rsid w:val="00956305"/>
    <w:rsid w:val="00956427"/>
    <w:rsid w:val="00956450"/>
    <w:rsid w:val="0095689A"/>
    <w:rsid w:val="00956C7E"/>
    <w:rsid w:val="009577CC"/>
    <w:rsid w:val="00957810"/>
    <w:rsid w:val="00957856"/>
    <w:rsid w:val="00957BBB"/>
    <w:rsid w:val="0096007C"/>
    <w:rsid w:val="009604D3"/>
    <w:rsid w:val="009608A4"/>
    <w:rsid w:val="00960913"/>
    <w:rsid w:val="00960BB7"/>
    <w:rsid w:val="00961527"/>
    <w:rsid w:val="0096155F"/>
    <w:rsid w:val="0096159F"/>
    <w:rsid w:val="009616B1"/>
    <w:rsid w:val="0096186B"/>
    <w:rsid w:val="009618C5"/>
    <w:rsid w:val="0096193F"/>
    <w:rsid w:val="00961DE8"/>
    <w:rsid w:val="00961F8B"/>
    <w:rsid w:val="009621DC"/>
    <w:rsid w:val="009622E3"/>
    <w:rsid w:val="0096231E"/>
    <w:rsid w:val="0096268F"/>
    <w:rsid w:val="00962780"/>
    <w:rsid w:val="009627C2"/>
    <w:rsid w:val="00962CAC"/>
    <w:rsid w:val="00962D08"/>
    <w:rsid w:val="009632F8"/>
    <w:rsid w:val="0096330C"/>
    <w:rsid w:val="009634DF"/>
    <w:rsid w:val="009635A9"/>
    <w:rsid w:val="00963717"/>
    <w:rsid w:val="009637C7"/>
    <w:rsid w:val="00963E2C"/>
    <w:rsid w:val="00963F55"/>
    <w:rsid w:val="00963FF7"/>
    <w:rsid w:val="009641E9"/>
    <w:rsid w:val="009647E7"/>
    <w:rsid w:val="00964AA7"/>
    <w:rsid w:val="00964FB8"/>
    <w:rsid w:val="009651E6"/>
    <w:rsid w:val="00965985"/>
    <w:rsid w:val="00965DC3"/>
    <w:rsid w:val="009666AF"/>
    <w:rsid w:val="0096674D"/>
    <w:rsid w:val="0096692E"/>
    <w:rsid w:val="00966C10"/>
    <w:rsid w:val="00966D1C"/>
    <w:rsid w:val="00966D6E"/>
    <w:rsid w:val="0096721D"/>
    <w:rsid w:val="00967437"/>
    <w:rsid w:val="009674D5"/>
    <w:rsid w:val="009676C6"/>
    <w:rsid w:val="00967B9E"/>
    <w:rsid w:val="00970044"/>
    <w:rsid w:val="00970233"/>
    <w:rsid w:val="0097087B"/>
    <w:rsid w:val="00970BF8"/>
    <w:rsid w:val="00970D30"/>
    <w:rsid w:val="00970EAE"/>
    <w:rsid w:val="00971192"/>
    <w:rsid w:val="00971BF4"/>
    <w:rsid w:val="00972094"/>
    <w:rsid w:val="009723DC"/>
    <w:rsid w:val="00972582"/>
    <w:rsid w:val="00972A40"/>
    <w:rsid w:val="00972BBB"/>
    <w:rsid w:val="00972D75"/>
    <w:rsid w:val="00972EA8"/>
    <w:rsid w:val="009732ED"/>
    <w:rsid w:val="00973812"/>
    <w:rsid w:val="0097399E"/>
    <w:rsid w:val="00973B95"/>
    <w:rsid w:val="00973C19"/>
    <w:rsid w:val="00973CD1"/>
    <w:rsid w:val="00973DC6"/>
    <w:rsid w:val="0097400B"/>
    <w:rsid w:val="0097406F"/>
    <w:rsid w:val="009740E7"/>
    <w:rsid w:val="0097411E"/>
    <w:rsid w:val="00974123"/>
    <w:rsid w:val="0097416D"/>
    <w:rsid w:val="00974838"/>
    <w:rsid w:val="00974FF4"/>
    <w:rsid w:val="009755E3"/>
    <w:rsid w:val="0097593F"/>
    <w:rsid w:val="00975E2A"/>
    <w:rsid w:val="00975EDB"/>
    <w:rsid w:val="009765D3"/>
    <w:rsid w:val="009767E7"/>
    <w:rsid w:val="00976823"/>
    <w:rsid w:val="0097695C"/>
    <w:rsid w:val="00976A6E"/>
    <w:rsid w:val="00976C12"/>
    <w:rsid w:val="009772BA"/>
    <w:rsid w:val="00977CF7"/>
    <w:rsid w:val="00977DFC"/>
    <w:rsid w:val="00977EB4"/>
    <w:rsid w:val="009800F8"/>
    <w:rsid w:val="009801C0"/>
    <w:rsid w:val="0098033D"/>
    <w:rsid w:val="00980473"/>
    <w:rsid w:val="0098076C"/>
    <w:rsid w:val="009808CD"/>
    <w:rsid w:val="00980BD0"/>
    <w:rsid w:val="00980C25"/>
    <w:rsid w:val="009813AE"/>
    <w:rsid w:val="009816FB"/>
    <w:rsid w:val="00981813"/>
    <w:rsid w:val="00981A63"/>
    <w:rsid w:val="00981B68"/>
    <w:rsid w:val="00981F8E"/>
    <w:rsid w:val="0098270A"/>
    <w:rsid w:val="009835E8"/>
    <w:rsid w:val="00984034"/>
    <w:rsid w:val="00984078"/>
    <w:rsid w:val="009841F6"/>
    <w:rsid w:val="0098464B"/>
    <w:rsid w:val="00984BEF"/>
    <w:rsid w:val="00985063"/>
    <w:rsid w:val="009853E9"/>
    <w:rsid w:val="009853FD"/>
    <w:rsid w:val="009856F8"/>
    <w:rsid w:val="00985732"/>
    <w:rsid w:val="009857EB"/>
    <w:rsid w:val="00985800"/>
    <w:rsid w:val="00985BFD"/>
    <w:rsid w:val="00985C7D"/>
    <w:rsid w:val="009862FA"/>
    <w:rsid w:val="009865C2"/>
    <w:rsid w:val="00986760"/>
    <w:rsid w:val="009869E1"/>
    <w:rsid w:val="00986BDE"/>
    <w:rsid w:val="00986C26"/>
    <w:rsid w:val="00987097"/>
    <w:rsid w:val="0098754E"/>
    <w:rsid w:val="009879B4"/>
    <w:rsid w:val="00987A08"/>
    <w:rsid w:val="00987D7B"/>
    <w:rsid w:val="00987FCB"/>
    <w:rsid w:val="00990295"/>
    <w:rsid w:val="00990702"/>
    <w:rsid w:val="0099072A"/>
    <w:rsid w:val="00990C33"/>
    <w:rsid w:val="00990D63"/>
    <w:rsid w:val="00990E53"/>
    <w:rsid w:val="00991344"/>
    <w:rsid w:val="00991C8D"/>
    <w:rsid w:val="00991E57"/>
    <w:rsid w:val="00991EFA"/>
    <w:rsid w:val="0099210B"/>
    <w:rsid w:val="00992401"/>
    <w:rsid w:val="00992CCA"/>
    <w:rsid w:val="00992DA2"/>
    <w:rsid w:val="00993252"/>
    <w:rsid w:val="0099384E"/>
    <w:rsid w:val="00993B72"/>
    <w:rsid w:val="00993F24"/>
    <w:rsid w:val="00994663"/>
    <w:rsid w:val="00994884"/>
    <w:rsid w:val="009948BC"/>
    <w:rsid w:val="00994947"/>
    <w:rsid w:val="00994BBE"/>
    <w:rsid w:val="00994FE9"/>
    <w:rsid w:val="0099509A"/>
    <w:rsid w:val="009950A3"/>
    <w:rsid w:val="009950E0"/>
    <w:rsid w:val="00995239"/>
    <w:rsid w:val="009954FE"/>
    <w:rsid w:val="009958D7"/>
    <w:rsid w:val="00995C76"/>
    <w:rsid w:val="00995D26"/>
    <w:rsid w:val="00995E23"/>
    <w:rsid w:val="00995E25"/>
    <w:rsid w:val="00996281"/>
    <w:rsid w:val="009963D7"/>
    <w:rsid w:val="009964CF"/>
    <w:rsid w:val="009966D0"/>
    <w:rsid w:val="009967BD"/>
    <w:rsid w:val="00997047"/>
    <w:rsid w:val="009971B4"/>
    <w:rsid w:val="00997222"/>
    <w:rsid w:val="0099725A"/>
    <w:rsid w:val="00997273"/>
    <w:rsid w:val="00997298"/>
    <w:rsid w:val="00997471"/>
    <w:rsid w:val="009976BE"/>
    <w:rsid w:val="009976C0"/>
    <w:rsid w:val="009978A2"/>
    <w:rsid w:val="00997942"/>
    <w:rsid w:val="00997B14"/>
    <w:rsid w:val="009A004B"/>
    <w:rsid w:val="009A0863"/>
    <w:rsid w:val="009A09F7"/>
    <w:rsid w:val="009A0AEB"/>
    <w:rsid w:val="009A1143"/>
    <w:rsid w:val="009A1772"/>
    <w:rsid w:val="009A1818"/>
    <w:rsid w:val="009A18C9"/>
    <w:rsid w:val="009A1C4A"/>
    <w:rsid w:val="009A1DDB"/>
    <w:rsid w:val="009A2386"/>
    <w:rsid w:val="009A24C3"/>
    <w:rsid w:val="009A26DA"/>
    <w:rsid w:val="009A2968"/>
    <w:rsid w:val="009A296E"/>
    <w:rsid w:val="009A35A0"/>
    <w:rsid w:val="009A37E6"/>
    <w:rsid w:val="009A3A1A"/>
    <w:rsid w:val="009A3A77"/>
    <w:rsid w:val="009A3DAE"/>
    <w:rsid w:val="009A41E0"/>
    <w:rsid w:val="009A426B"/>
    <w:rsid w:val="009A431E"/>
    <w:rsid w:val="009A46AE"/>
    <w:rsid w:val="009A4928"/>
    <w:rsid w:val="009A4DB2"/>
    <w:rsid w:val="009A505E"/>
    <w:rsid w:val="009A589E"/>
    <w:rsid w:val="009A5FB7"/>
    <w:rsid w:val="009A6060"/>
    <w:rsid w:val="009A6387"/>
    <w:rsid w:val="009A638C"/>
    <w:rsid w:val="009A63E7"/>
    <w:rsid w:val="009A6481"/>
    <w:rsid w:val="009A6E7F"/>
    <w:rsid w:val="009A7137"/>
    <w:rsid w:val="009A7AF4"/>
    <w:rsid w:val="009A7E0A"/>
    <w:rsid w:val="009A7FDC"/>
    <w:rsid w:val="009B0ACD"/>
    <w:rsid w:val="009B0DE8"/>
    <w:rsid w:val="009B0E64"/>
    <w:rsid w:val="009B111A"/>
    <w:rsid w:val="009B1289"/>
    <w:rsid w:val="009B16F7"/>
    <w:rsid w:val="009B1815"/>
    <w:rsid w:val="009B1905"/>
    <w:rsid w:val="009B1CC1"/>
    <w:rsid w:val="009B2293"/>
    <w:rsid w:val="009B2817"/>
    <w:rsid w:val="009B356C"/>
    <w:rsid w:val="009B396A"/>
    <w:rsid w:val="009B3BC5"/>
    <w:rsid w:val="009B3C30"/>
    <w:rsid w:val="009B43BF"/>
    <w:rsid w:val="009B4622"/>
    <w:rsid w:val="009B4801"/>
    <w:rsid w:val="009B4FDD"/>
    <w:rsid w:val="009B5135"/>
    <w:rsid w:val="009B56AB"/>
    <w:rsid w:val="009B5734"/>
    <w:rsid w:val="009B5813"/>
    <w:rsid w:val="009B582D"/>
    <w:rsid w:val="009B5AFB"/>
    <w:rsid w:val="009B5C2D"/>
    <w:rsid w:val="009B5C40"/>
    <w:rsid w:val="009B5E0C"/>
    <w:rsid w:val="009B643D"/>
    <w:rsid w:val="009B6752"/>
    <w:rsid w:val="009B67F8"/>
    <w:rsid w:val="009B68A9"/>
    <w:rsid w:val="009B6B18"/>
    <w:rsid w:val="009B7158"/>
    <w:rsid w:val="009B74F3"/>
    <w:rsid w:val="009B77CE"/>
    <w:rsid w:val="009B7C1A"/>
    <w:rsid w:val="009B7DFD"/>
    <w:rsid w:val="009B7E34"/>
    <w:rsid w:val="009B7E9C"/>
    <w:rsid w:val="009C0332"/>
    <w:rsid w:val="009C0658"/>
    <w:rsid w:val="009C065C"/>
    <w:rsid w:val="009C066A"/>
    <w:rsid w:val="009C0741"/>
    <w:rsid w:val="009C0898"/>
    <w:rsid w:val="009C093E"/>
    <w:rsid w:val="009C0CCE"/>
    <w:rsid w:val="009C1044"/>
    <w:rsid w:val="009C157D"/>
    <w:rsid w:val="009C1617"/>
    <w:rsid w:val="009C1935"/>
    <w:rsid w:val="009C1A89"/>
    <w:rsid w:val="009C1B91"/>
    <w:rsid w:val="009C1BAE"/>
    <w:rsid w:val="009C25E2"/>
    <w:rsid w:val="009C2D05"/>
    <w:rsid w:val="009C3586"/>
    <w:rsid w:val="009C3F25"/>
    <w:rsid w:val="009C4066"/>
    <w:rsid w:val="009C42AC"/>
    <w:rsid w:val="009C4423"/>
    <w:rsid w:val="009C44EF"/>
    <w:rsid w:val="009C4618"/>
    <w:rsid w:val="009C505F"/>
    <w:rsid w:val="009C52CD"/>
    <w:rsid w:val="009C53C3"/>
    <w:rsid w:val="009C561A"/>
    <w:rsid w:val="009C5941"/>
    <w:rsid w:val="009C5B1F"/>
    <w:rsid w:val="009C5D08"/>
    <w:rsid w:val="009C5E05"/>
    <w:rsid w:val="009C5E70"/>
    <w:rsid w:val="009C5E7F"/>
    <w:rsid w:val="009C6115"/>
    <w:rsid w:val="009C6CCF"/>
    <w:rsid w:val="009C75ED"/>
    <w:rsid w:val="009C77D6"/>
    <w:rsid w:val="009C78FF"/>
    <w:rsid w:val="009C7B7B"/>
    <w:rsid w:val="009C7D5E"/>
    <w:rsid w:val="009D07D2"/>
    <w:rsid w:val="009D1028"/>
    <w:rsid w:val="009D1169"/>
    <w:rsid w:val="009D1290"/>
    <w:rsid w:val="009D136D"/>
    <w:rsid w:val="009D17F6"/>
    <w:rsid w:val="009D1828"/>
    <w:rsid w:val="009D1FD2"/>
    <w:rsid w:val="009D22D2"/>
    <w:rsid w:val="009D28C3"/>
    <w:rsid w:val="009D2BBC"/>
    <w:rsid w:val="009D2C0F"/>
    <w:rsid w:val="009D2E2A"/>
    <w:rsid w:val="009D2F7F"/>
    <w:rsid w:val="009D4054"/>
    <w:rsid w:val="009D41D7"/>
    <w:rsid w:val="009D429F"/>
    <w:rsid w:val="009D4376"/>
    <w:rsid w:val="009D4435"/>
    <w:rsid w:val="009D4768"/>
    <w:rsid w:val="009D48AD"/>
    <w:rsid w:val="009D4AA3"/>
    <w:rsid w:val="009D4D25"/>
    <w:rsid w:val="009D5087"/>
    <w:rsid w:val="009D51DF"/>
    <w:rsid w:val="009D5212"/>
    <w:rsid w:val="009D5218"/>
    <w:rsid w:val="009D5231"/>
    <w:rsid w:val="009D5513"/>
    <w:rsid w:val="009D58C6"/>
    <w:rsid w:val="009D5B93"/>
    <w:rsid w:val="009D5CB1"/>
    <w:rsid w:val="009D5D0B"/>
    <w:rsid w:val="009D6008"/>
    <w:rsid w:val="009D6379"/>
    <w:rsid w:val="009D661B"/>
    <w:rsid w:val="009D6695"/>
    <w:rsid w:val="009D7217"/>
    <w:rsid w:val="009D756D"/>
    <w:rsid w:val="009D7818"/>
    <w:rsid w:val="009D786C"/>
    <w:rsid w:val="009D7994"/>
    <w:rsid w:val="009D7E93"/>
    <w:rsid w:val="009D7F46"/>
    <w:rsid w:val="009E039D"/>
    <w:rsid w:val="009E04CA"/>
    <w:rsid w:val="009E05BF"/>
    <w:rsid w:val="009E0B96"/>
    <w:rsid w:val="009E0E43"/>
    <w:rsid w:val="009E119C"/>
    <w:rsid w:val="009E13E2"/>
    <w:rsid w:val="009E1624"/>
    <w:rsid w:val="009E1A07"/>
    <w:rsid w:val="009E1C03"/>
    <w:rsid w:val="009E1FEF"/>
    <w:rsid w:val="009E274C"/>
    <w:rsid w:val="009E27F3"/>
    <w:rsid w:val="009E28D6"/>
    <w:rsid w:val="009E31D0"/>
    <w:rsid w:val="009E3213"/>
    <w:rsid w:val="009E3A62"/>
    <w:rsid w:val="009E3CB4"/>
    <w:rsid w:val="009E402F"/>
    <w:rsid w:val="009E40E0"/>
    <w:rsid w:val="009E4110"/>
    <w:rsid w:val="009E4339"/>
    <w:rsid w:val="009E4597"/>
    <w:rsid w:val="009E45D2"/>
    <w:rsid w:val="009E49B8"/>
    <w:rsid w:val="009E4A0C"/>
    <w:rsid w:val="009E4A35"/>
    <w:rsid w:val="009E56B8"/>
    <w:rsid w:val="009E58F9"/>
    <w:rsid w:val="009E5B36"/>
    <w:rsid w:val="009E67CD"/>
    <w:rsid w:val="009E69CF"/>
    <w:rsid w:val="009E6A31"/>
    <w:rsid w:val="009E6A86"/>
    <w:rsid w:val="009E6B5D"/>
    <w:rsid w:val="009E6CFA"/>
    <w:rsid w:val="009E6D5E"/>
    <w:rsid w:val="009E6F6D"/>
    <w:rsid w:val="009E720E"/>
    <w:rsid w:val="009E7211"/>
    <w:rsid w:val="009E7585"/>
    <w:rsid w:val="009E76E7"/>
    <w:rsid w:val="009E772B"/>
    <w:rsid w:val="009E7B7F"/>
    <w:rsid w:val="009E7C36"/>
    <w:rsid w:val="009F01AD"/>
    <w:rsid w:val="009F0376"/>
    <w:rsid w:val="009F03F8"/>
    <w:rsid w:val="009F09FE"/>
    <w:rsid w:val="009F0BD8"/>
    <w:rsid w:val="009F13FD"/>
    <w:rsid w:val="009F176E"/>
    <w:rsid w:val="009F1C89"/>
    <w:rsid w:val="009F1CA1"/>
    <w:rsid w:val="009F1FC1"/>
    <w:rsid w:val="009F22CD"/>
    <w:rsid w:val="009F261D"/>
    <w:rsid w:val="009F28E9"/>
    <w:rsid w:val="009F3A44"/>
    <w:rsid w:val="009F3AE3"/>
    <w:rsid w:val="009F3BBB"/>
    <w:rsid w:val="009F3C6A"/>
    <w:rsid w:val="009F3CED"/>
    <w:rsid w:val="009F41CF"/>
    <w:rsid w:val="009F42BF"/>
    <w:rsid w:val="009F45C5"/>
    <w:rsid w:val="009F4874"/>
    <w:rsid w:val="009F4B56"/>
    <w:rsid w:val="009F4B5A"/>
    <w:rsid w:val="009F503F"/>
    <w:rsid w:val="009F51F3"/>
    <w:rsid w:val="009F5300"/>
    <w:rsid w:val="009F5677"/>
    <w:rsid w:val="009F5A83"/>
    <w:rsid w:val="009F5DFE"/>
    <w:rsid w:val="009F5EC9"/>
    <w:rsid w:val="009F62D4"/>
    <w:rsid w:val="009F6388"/>
    <w:rsid w:val="009F67A4"/>
    <w:rsid w:val="009F68CD"/>
    <w:rsid w:val="009F6A7A"/>
    <w:rsid w:val="009F6BA3"/>
    <w:rsid w:val="009F6D9E"/>
    <w:rsid w:val="009F6FBE"/>
    <w:rsid w:val="009F74C2"/>
    <w:rsid w:val="009F763A"/>
    <w:rsid w:val="009F7A4E"/>
    <w:rsid w:val="009F7D6A"/>
    <w:rsid w:val="00A0048D"/>
    <w:rsid w:val="00A0048F"/>
    <w:rsid w:val="00A00741"/>
    <w:rsid w:val="00A007C7"/>
    <w:rsid w:val="00A00ABE"/>
    <w:rsid w:val="00A00F4D"/>
    <w:rsid w:val="00A00FF5"/>
    <w:rsid w:val="00A01588"/>
    <w:rsid w:val="00A01CCA"/>
    <w:rsid w:val="00A01E6B"/>
    <w:rsid w:val="00A0208C"/>
    <w:rsid w:val="00A022A9"/>
    <w:rsid w:val="00A02373"/>
    <w:rsid w:val="00A0246D"/>
    <w:rsid w:val="00A02A28"/>
    <w:rsid w:val="00A02C38"/>
    <w:rsid w:val="00A037D7"/>
    <w:rsid w:val="00A03B14"/>
    <w:rsid w:val="00A03D5D"/>
    <w:rsid w:val="00A03F2E"/>
    <w:rsid w:val="00A041E3"/>
    <w:rsid w:val="00A049C7"/>
    <w:rsid w:val="00A055AD"/>
    <w:rsid w:val="00A05A4E"/>
    <w:rsid w:val="00A05A54"/>
    <w:rsid w:val="00A05C45"/>
    <w:rsid w:val="00A060EF"/>
    <w:rsid w:val="00A0641C"/>
    <w:rsid w:val="00A067B2"/>
    <w:rsid w:val="00A06933"/>
    <w:rsid w:val="00A0710D"/>
    <w:rsid w:val="00A07509"/>
    <w:rsid w:val="00A076F2"/>
    <w:rsid w:val="00A07729"/>
    <w:rsid w:val="00A07B87"/>
    <w:rsid w:val="00A07C30"/>
    <w:rsid w:val="00A103DD"/>
    <w:rsid w:val="00A1051D"/>
    <w:rsid w:val="00A1058E"/>
    <w:rsid w:val="00A108D4"/>
    <w:rsid w:val="00A108E8"/>
    <w:rsid w:val="00A10911"/>
    <w:rsid w:val="00A10BD4"/>
    <w:rsid w:val="00A110E5"/>
    <w:rsid w:val="00A117BC"/>
    <w:rsid w:val="00A11949"/>
    <w:rsid w:val="00A11C78"/>
    <w:rsid w:val="00A11EB8"/>
    <w:rsid w:val="00A12025"/>
    <w:rsid w:val="00A1287A"/>
    <w:rsid w:val="00A13094"/>
    <w:rsid w:val="00A1326D"/>
    <w:rsid w:val="00A1336E"/>
    <w:rsid w:val="00A134E7"/>
    <w:rsid w:val="00A135E5"/>
    <w:rsid w:val="00A13840"/>
    <w:rsid w:val="00A13BD8"/>
    <w:rsid w:val="00A14036"/>
    <w:rsid w:val="00A14280"/>
    <w:rsid w:val="00A14955"/>
    <w:rsid w:val="00A149B1"/>
    <w:rsid w:val="00A14D82"/>
    <w:rsid w:val="00A152D3"/>
    <w:rsid w:val="00A153BC"/>
    <w:rsid w:val="00A154F1"/>
    <w:rsid w:val="00A159B6"/>
    <w:rsid w:val="00A15B99"/>
    <w:rsid w:val="00A15C54"/>
    <w:rsid w:val="00A15F1C"/>
    <w:rsid w:val="00A1607D"/>
    <w:rsid w:val="00A16086"/>
    <w:rsid w:val="00A1608C"/>
    <w:rsid w:val="00A162C7"/>
    <w:rsid w:val="00A162D3"/>
    <w:rsid w:val="00A1634D"/>
    <w:rsid w:val="00A167A2"/>
    <w:rsid w:val="00A1711E"/>
    <w:rsid w:val="00A171A3"/>
    <w:rsid w:val="00A171BB"/>
    <w:rsid w:val="00A175E7"/>
    <w:rsid w:val="00A17B44"/>
    <w:rsid w:val="00A2027E"/>
    <w:rsid w:val="00A206BB"/>
    <w:rsid w:val="00A216C7"/>
    <w:rsid w:val="00A21A54"/>
    <w:rsid w:val="00A21B8D"/>
    <w:rsid w:val="00A2235C"/>
    <w:rsid w:val="00A228D3"/>
    <w:rsid w:val="00A22E19"/>
    <w:rsid w:val="00A22EC3"/>
    <w:rsid w:val="00A22F70"/>
    <w:rsid w:val="00A236F5"/>
    <w:rsid w:val="00A23804"/>
    <w:rsid w:val="00A23931"/>
    <w:rsid w:val="00A23B7D"/>
    <w:rsid w:val="00A23C0B"/>
    <w:rsid w:val="00A24307"/>
    <w:rsid w:val="00A245E2"/>
    <w:rsid w:val="00A2477B"/>
    <w:rsid w:val="00A248D2"/>
    <w:rsid w:val="00A24C61"/>
    <w:rsid w:val="00A24E10"/>
    <w:rsid w:val="00A24F22"/>
    <w:rsid w:val="00A25045"/>
    <w:rsid w:val="00A252F7"/>
    <w:rsid w:val="00A254FE"/>
    <w:rsid w:val="00A256A9"/>
    <w:rsid w:val="00A25702"/>
    <w:rsid w:val="00A2604E"/>
    <w:rsid w:val="00A26413"/>
    <w:rsid w:val="00A26429"/>
    <w:rsid w:val="00A2647A"/>
    <w:rsid w:val="00A267B5"/>
    <w:rsid w:val="00A2687C"/>
    <w:rsid w:val="00A26CE3"/>
    <w:rsid w:val="00A26D2A"/>
    <w:rsid w:val="00A26D67"/>
    <w:rsid w:val="00A27280"/>
    <w:rsid w:val="00A2746D"/>
    <w:rsid w:val="00A278C2"/>
    <w:rsid w:val="00A27BAC"/>
    <w:rsid w:val="00A3012F"/>
    <w:rsid w:val="00A303B2"/>
    <w:rsid w:val="00A30C8E"/>
    <w:rsid w:val="00A30F62"/>
    <w:rsid w:val="00A310AB"/>
    <w:rsid w:val="00A318EA"/>
    <w:rsid w:val="00A31D5B"/>
    <w:rsid w:val="00A32211"/>
    <w:rsid w:val="00A32A96"/>
    <w:rsid w:val="00A32BEF"/>
    <w:rsid w:val="00A32E8E"/>
    <w:rsid w:val="00A33221"/>
    <w:rsid w:val="00A33303"/>
    <w:rsid w:val="00A33516"/>
    <w:rsid w:val="00A341C9"/>
    <w:rsid w:val="00A34926"/>
    <w:rsid w:val="00A34D71"/>
    <w:rsid w:val="00A34D74"/>
    <w:rsid w:val="00A3510E"/>
    <w:rsid w:val="00A3549C"/>
    <w:rsid w:val="00A35692"/>
    <w:rsid w:val="00A357DA"/>
    <w:rsid w:val="00A35B78"/>
    <w:rsid w:val="00A35C16"/>
    <w:rsid w:val="00A360E0"/>
    <w:rsid w:val="00A3610A"/>
    <w:rsid w:val="00A365CE"/>
    <w:rsid w:val="00A36845"/>
    <w:rsid w:val="00A36A70"/>
    <w:rsid w:val="00A36C04"/>
    <w:rsid w:val="00A37016"/>
    <w:rsid w:val="00A370E9"/>
    <w:rsid w:val="00A37839"/>
    <w:rsid w:val="00A37988"/>
    <w:rsid w:val="00A37ABB"/>
    <w:rsid w:val="00A37B92"/>
    <w:rsid w:val="00A37C8E"/>
    <w:rsid w:val="00A37CBD"/>
    <w:rsid w:val="00A37DCC"/>
    <w:rsid w:val="00A4028A"/>
    <w:rsid w:val="00A403AF"/>
    <w:rsid w:val="00A4050D"/>
    <w:rsid w:val="00A40657"/>
    <w:rsid w:val="00A406B4"/>
    <w:rsid w:val="00A40790"/>
    <w:rsid w:val="00A40C6D"/>
    <w:rsid w:val="00A40E02"/>
    <w:rsid w:val="00A41102"/>
    <w:rsid w:val="00A41735"/>
    <w:rsid w:val="00A418EC"/>
    <w:rsid w:val="00A41A8E"/>
    <w:rsid w:val="00A41B87"/>
    <w:rsid w:val="00A42373"/>
    <w:rsid w:val="00A42382"/>
    <w:rsid w:val="00A4251A"/>
    <w:rsid w:val="00A4257F"/>
    <w:rsid w:val="00A42718"/>
    <w:rsid w:val="00A42972"/>
    <w:rsid w:val="00A429C3"/>
    <w:rsid w:val="00A42B1E"/>
    <w:rsid w:val="00A42FF0"/>
    <w:rsid w:val="00A43206"/>
    <w:rsid w:val="00A43239"/>
    <w:rsid w:val="00A4343F"/>
    <w:rsid w:val="00A435CC"/>
    <w:rsid w:val="00A43652"/>
    <w:rsid w:val="00A436C5"/>
    <w:rsid w:val="00A438A0"/>
    <w:rsid w:val="00A438E8"/>
    <w:rsid w:val="00A43983"/>
    <w:rsid w:val="00A43A02"/>
    <w:rsid w:val="00A43CB3"/>
    <w:rsid w:val="00A44352"/>
    <w:rsid w:val="00A4559F"/>
    <w:rsid w:val="00A45A11"/>
    <w:rsid w:val="00A45A5B"/>
    <w:rsid w:val="00A45F75"/>
    <w:rsid w:val="00A46200"/>
    <w:rsid w:val="00A463A4"/>
    <w:rsid w:val="00A464A5"/>
    <w:rsid w:val="00A466E1"/>
    <w:rsid w:val="00A4674D"/>
    <w:rsid w:val="00A467B8"/>
    <w:rsid w:val="00A4686D"/>
    <w:rsid w:val="00A469E1"/>
    <w:rsid w:val="00A46BC9"/>
    <w:rsid w:val="00A4740B"/>
    <w:rsid w:val="00A47477"/>
    <w:rsid w:val="00A475A7"/>
    <w:rsid w:val="00A4764B"/>
    <w:rsid w:val="00A4778E"/>
    <w:rsid w:val="00A4779A"/>
    <w:rsid w:val="00A47C31"/>
    <w:rsid w:val="00A47EEF"/>
    <w:rsid w:val="00A50196"/>
    <w:rsid w:val="00A50284"/>
    <w:rsid w:val="00A50828"/>
    <w:rsid w:val="00A509F7"/>
    <w:rsid w:val="00A50CE4"/>
    <w:rsid w:val="00A51268"/>
    <w:rsid w:val="00A513DF"/>
    <w:rsid w:val="00A513F9"/>
    <w:rsid w:val="00A513FF"/>
    <w:rsid w:val="00A51647"/>
    <w:rsid w:val="00A51744"/>
    <w:rsid w:val="00A51A6D"/>
    <w:rsid w:val="00A51C49"/>
    <w:rsid w:val="00A51F1C"/>
    <w:rsid w:val="00A5237B"/>
    <w:rsid w:val="00A52490"/>
    <w:rsid w:val="00A52AA1"/>
    <w:rsid w:val="00A53146"/>
    <w:rsid w:val="00A532C3"/>
    <w:rsid w:val="00A532EF"/>
    <w:rsid w:val="00A5331C"/>
    <w:rsid w:val="00A533B6"/>
    <w:rsid w:val="00A5377B"/>
    <w:rsid w:val="00A5393A"/>
    <w:rsid w:val="00A53BB6"/>
    <w:rsid w:val="00A53C45"/>
    <w:rsid w:val="00A53C98"/>
    <w:rsid w:val="00A53F17"/>
    <w:rsid w:val="00A53FC6"/>
    <w:rsid w:val="00A540BB"/>
    <w:rsid w:val="00A542D7"/>
    <w:rsid w:val="00A5474D"/>
    <w:rsid w:val="00A548AE"/>
    <w:rsid w:val="00A548BC"/>
    <w:rsid w:val="00A548C0"/>
    <w:rsid w:val="00A54978"/>
    <w:rsid w:val="00A54DA4"/>
    <w:rsid w:val="00A54DFE"/>
    <w:rsid w:val="00A550D1"/>
    <w:rsid w:val="00A55157"/>
    <w:rsid w:val="00A5515D"/>
    <w:rsid w:val="00A5515F"/>
    <w:rsid w:val="00A5539F"/>
    <w:rsid w:val="00A55748"/>
    <w:rsid w:val="00A55822"/>
    <w:rsid w:val="00A56435"/>
    <w:rsid w:val="00A568C3"/>
    <w:rsid w:val="00A57058"/>
    <w:rsid w:val="00A5731A"/>
    <w:rsid w:val="00A57916"/>
    <w:rsid w:val="00A60183"/>
    <w:rsid w:val="00A60440"/>
    <w:rsid w:val="00A60990"/>
    <w:rsid w:val="00A60ACA"/>
    <w:rsid w:val="00A60F10"/>
    <w:rsid w:val="00A60FD4"/>
    <w:rsid w:val="00A61303"/>
    <w:rsid w:val="00A61338"/>
    <w:rsid w:val="00A613E6"/>
    <w:rsid w:val="00A61521"/>
    <w:rsid w:val="00A615C5"/>
    <w:rsid w:val="00A61655"/>
    <w:rsid w:val="00A61692"/>
    <w:rsid w:val="00A61A9B"/>
    <w:rsid w:val="00A61B40"/>
    <w:rsid w:val="00A61E24"/>
    <w:rsid w:val="00A61EB8"/>
    <w:rsid w:val="00A61FBB"/>
    <w:rsid w:val="00A62218"/>
    <w:rsid w:val="00A62487"/>
    <w:rsid w:val="00A6278D"/>
    <w:rsid w:val="00A627F3"/>
    <w:rsid w:val="00A62D22"/>
    <w:rsid w:val="00A63B12"/>
    <w:rsid w:val="00A63DFB"/>
    <w:rsid w:val="00A642AD"/>
    <w:rsid w:val="00A64C87"/>
    <w:rsid w:val="00A64CE8"/>
    <w:rsid w:val="00A64D98"/>
    <w:rsid w:val="00A64E93"/>
    <w:rsid w:val="00A6501F"/>
    <w:rsid w:val="00A65243"/>
    <w:rsid w:val="00A65362"/>
    <w:rsid w:val="00A653FC"/>
    <w:rsid w:val="00A6547C"/>
    <w:rsid w:val="00A65493"/>
    <w:rsid w:val="00A656F0"/>
    <w:rsid w:val="00A65862"/>
    <w:rsid w:val="00A65920"/>
    <w:rsid w:val="00A659B8"/>
    <w:rsid w:val="00A659F8"/>
    <w:rsid w:val="00A65BC2"/>
    <w:rsid w:val="00A65C32"/>
    <w:rsid w:val="00A65CB5"/>
    <w:rsid w:val="00A65DB4"/>
    <w:rsid w:val="00A664D8"/>
    <w:rsid w:val="00A665FE"/>
    <w:rsid w:val="00A6681B"/>
    <w:rsid w:val="00A66833"/>
    <w:rsid w:val="00A66B8E"/>
    <w:rsid w:val="00A66CEA"/>
    <w:rsid w:val="00A66E39"/>
    <w:rsid w:val="00A67555"/>
    <w:rsid w:val="00A6780E"/>
    <w:rsid w:val="00A67AFA"/>
    <w:rsid w:val="00A67B48"/>
    <w:rsid w:val="00A67D7A"/>
    <w:rsid w:val="00A67E01"/>
    <w:rsid w:val="00A704FA"/>
    <w:rsid w:val="00A7087A"/>
    <w:rsid w:val="00A709C9"/>
    <w:rsid w:val="00A70DC9"/>
    <w:rsid w:val="00A70DEA"/>
    <w:rsid w:val="00A713A2"/>
    <w:rsid w:val="00A713EA"/>
    <w:rsid w:val="00A71BD1"/>
    <w:rsid w:val="00A7211E"/>
    <w:rsid w:val="00A72270"/>
    <w:rsid w:val="00A72602"/>
    <w:rsid w:val="00A72A00"/>
    <w:rsid w:val="00A72BE5"/>
    <w:rsid w:val="00A72EBE"/>
    <w:rsid w:val="00A73185"/>
    <w:rsid w:val="00A73BB5"/>
    <w:rsid w:val="00A73CD9"/>
    <w:rsid w:val="00A7476B"/>
    <w:rsid w:val="00A75702"/>
    <w:rsid w:val="00A758E9"/>
    <w:rsid w:val="00A75DF2"/>
    <w:rsid w:val="00A75FD6"/>
    <w:rsid w:val="00A7604C"/>
    <w:rsid w:val="00A765BC"/>
    <w:rsid w:val="00A76747"/>
    <w:rsid w:val="00A76A9D"/>
    <w:rsid w:val="00A76B6C"/>
    <w:rsid w:val="00A76FA8"/>
    <w:rsid w:val="00A77D8C"/>
    <w:rsid w:val="00A77D9F"/>
    <w:rsid w:val="00A80049"/>
    <w:rsid w:val="00A802E8"/>
    <w:rsid w:val="00A80411"/>
    <w:rsid w:val="00A806AC"/>
    <w:rsid w:val="00A80798"/>
    <w:rsid w:val="00A809C5"/>
    <w:rsid w:val="00A80A6C"/>
    <w:rsid w:val="00A80D26"/>
    <w:rsid w:val="00A80D64"/>
    <w:rsid w:val="00A80D85"/>
    <w:rsid w:val="00A8155B"/>
    <w:rsid w:val="00A817D3"/>
    <w:rsid w:val="00A81C9F"/>
    <w:rsid w:val="00A81FD2"/>
    <w:rsid w:val="00A820F8"/>
    <w:rsid w:val="00A822B8"/>
    <w:rsid w:val="00A82442"/>
    <w:rsid w:val="00A827DE"/>
    <w:rsid w:val="00A8283B"/>
    <w:rsid w:val="00A82AD0"/>
    <w:rsid w:val="00A8306C"/>
    <w:rsid w:val="00A831FD"/>
    <w:rsid w:val="00A837C8"/>
    <w:rsid w:val="00A837EF"/>
    <w:rsid w:val="00A83A81"/>
    <w:rsid w:val="00A8435C"/>
    <w:rsid w:val="00A846E5"/>
    <w:rsid w:val="00A853E4"/>
    <w:rsid w:val="00A85617"/>
    <w:rsid w:val="00A85944"/>
    <w:rsid w:val="00A85D2F"/>
    <w:rsid w:val="00A85F63"/>
    <w:rsid w:val="00A8613F"/>
    <w:rsid w:val="00A861E3"/>
    <w:rsid w:val="00A8660F"/>
    <w:rsid w:val="00A86787"/>
    <w:rsid w:val="00A86A27"/>
    <w:rsid w:val="00A87006"/>
    <w:rsid w:val="00A873C8"/>
    <w:rsid w:val="00A87495"/>
    <w:rsid w:val="00A87B84"/>
    <w:rsid w:val="00A87C6F"/>
    <w:rsid w:val="00A87D3F"/>
    <w:rsid w:val="00A904A4"/>
    <w:rsid w:val="00A909F8"/>
    <w:rsid w:val="00A90CB4"/>
    <w:rsid w:val="00A911D7"/>
    <w:rsid w:val="00A9159F"/>
    <w:rsid w:val="00A917E6"/>
    <w:rsid w:val="00A91861"/>
    <w:rsid w:val="00A91BB1"/>
    <w:rsid w:val="00A91C7C"/>
    <w:rsid w:val="00A91CE3"/>
    <w:rsid w:val="00A925F8"/>
    <w:rsid w:val="00A92776"/>
    <w:rsid w:val="00A92A6B"/>
    <w:rsid w:val="00A9388E"/>
    <w:rsid w:val="00A939DB"/>
    <w:rsid w:val="00A939DC"/>
    <w:rsid w:val="00A93C0C"/>
    <w:rsid w:val="00A9404A"/>
    <w:rsid w:val="00A94B48"/>
    <w:rsid w:val="00A94C48"/>
    <w:rsid w:val="00A94CD7"/>
    <w:rsid w:val="00A9505C"/>
    <w:rsid w:val="00A950A1"/>
    <w:rsid w:val="00A951C8"/>
    <w:rsid w:val="00A9556C"/>
    <w:rsid w:val="00A95CC3"/>
    <w:rsid w:val="00A95DF4"/>
    <w:rsid w:val="00A96413"/>
    <w:rsid w:val="00A9643E"/>
    <w:rsid w:val="00A96914"/>
    <w:rsid w:val="00A969A8"/>
    <w:rsid w:val="00A96A25"/>
    <w:rsid w:val="00A970C6"/>
    <w:rsid w:val="00A97491"/>
    <w:rsid w:val="00A97541"/>
    <w:rsid w:val="00A975E2"/>
    <w:rsid w:val="00A97632"/>
    <w:rsid w:val="00A9776A"/>
    <w:rsid w:val="00A97C52"/>
    <w:rsid w:val="00A97FCE"/>
    <w:rsid w:val="00AA019A"/>
    <w:rsid w:val="00AA04AC"/>
    <w:rsid w:val="00AA05DA"/>
    <w:rsid w:val="00AA0668"/>
    <w:rsid w:val="00AA0BBB"/>
    <w:rsid w:val="00AA0CC0"/>
    <w:rsid w:val="00AA1155"/>
    <w:rsid w:val="00AA15CF"/>
    <w:rsid w:val="00AA1B41"/>
    <w:rsid w:val="00AA2025"/>
    <w:rsid w:val="00AA2662"/>
    <w:rsid w:val="00AA2689"/>
    <w:rsid w:val="00AA2D39"/>
    <w:rsid w:val="00AA2E53"/>
    <w:rsid w:val="00AA2ECC"/>
    <w:rsid w:val="00AA306B"/>
    <w:rsid w:val="00AA375A"/>
    <w:rsid w:val="00AA37B7"/>
    <w:rsid w:val="00AA3A4D"/>
    <w:rsid w:val="00AA3D90"/>
    <w:rsid w:val="00AA3E30"/>
    <w:rsid w:val="00AA3E4A"/>
    <w:rsid w:val="00AA3EEB"/>
    <w:rsid w:val="00AA43AF"/>
    <w:rsid w:val="00AA4417"/>
    <w:rsid w:val="00AA4493"/>
    <w:rsid w:val="00AA45FD"/>
    <w:rsid w:val="00AA4618"/>
    <w:rsid w:val="00AA5843"/>
    <w:rsid w:val="00AA58A3"/>
    <w:rsid w:val="00AA63D3"/>
    <w:rsid w:val="00AA63E8"/>
    <w:rsid w:val="00AA63F4"/>
    <w:rsid w:val="00AA6AB5"/>
    <w:rsid w:val="00AA6AD9"/>
    <w:rsid w:val="00AA6B46"/>
    <w:rsid w:val="00AA6BEB"/>
    <w:rsid w:val="00AA729B"/>
    <w:rsid w:val="00AA72FF"/>
    <w:rsid w:val="00AA7322"/>
    <w:rsid w:val="00AA78EA"/>
    <w:rsid w:val="00AA7C1A"/>
    <w:rsid w:val="00AA7CCB"/>
    <w:rsid w:val="00AB00C2"/>
    <w:rsid w:val="00AB0138"/>
    <w:rsid w:val="00AB03FE"/>
    <w:rsid w:val="00AB063B"/>
    <w:rsid w:val="00AB0A29"/>
    <w:rsid w:val="00AB0E8B"/>
    <w:rsid w:val="00AB1460"/>
    <w:rsid w:val="00AB14D7"/>
    <w:rsid w:val="00AB1554"/>
    <w:rsid w:val="00AB15D9"/>
    <w:rsid w:val="00AB1710"/>
    <w:rsid w:val="00AB1740"/>
    <w:rsid w:val="00AB1825"/>
    <w:rsid w:val="00AB1934"/>
    <w:rsid w:val="00AB1B1D"/>
    <w:rsid w:val="00AB1DF1"/>
    <w:rsid w:val="00AB2079"/>
    <w:rsid w:val="00AB217C"/>
    <w:rsid w:val="00AB221A"/>
    <w:rsid w:val="00AB2534"/>
    <w:rsid w:val="00AB25C1"/>
    <w:rsid w:val="00AB2883"/>
    <w:rsid w:val="00AB2D4C"/>
    <w:rsid w:val="00AB3248"/>
    <w:rsid w:val="00AB32BD"/>
    <w:rsid w:val="00AB37F0"/>
    <w:rsid w:val="00AB3DAF"/>
    <w:rsid w:val="00AB3F0B"/>
    <w:rsid w:val="00AB4130"/>
    <w:rsid w:val="00AB4163"/>
    <w:rsid w:val="00AB41CA"/>
    <w:rsid w:val="00AB438E"/>
    <w:rsid w:val="00AB4510"/>
    <w:rsid w:val="00AB565C"/>
    <w:rsid w:val="00AB58C4"/>
    <w:rsid w:val="00AB591D"/>
    <w:rsid w:val="00AB61B0"/>
    <w:rsid w:val="00AB65C4"/>
    <w:rsid w:val="00AB67D0"/>
    <w:rsid w:val="00AB6896"/>
    <w:rsid w:val="00AB6C18"/>
    <w:rsid w:val="00AB6F0F"/>
    <w:rsid w:val="00AB6FC7"/>
    <w:rsid w:val="00AB7595"/>
    <w:rsid w:val="00AB75AC"/>
    <w:rsid w:val="00AB7731"/>
    <w:rsid w:val="00AB7A1E"/>
    <w:rsid w:val="00AB7C23"/>
    <w:rsid w:val="00AC01CF"/>
    <w:rsid w:val="00AC0557"/>
    <w:rsid w:val="00AC0B89"/>
    <w:rsid w:val="00AC0C59"/>
    <w:rsid w:val="00AC14F3"/>
    <w:rsid w:val="00AC1547"/>
    <w:rsid w:val="00AC16BE"/>
    <w:rsid w:val="00AC1998"/>
    <w:rsid w:val="00AC1B60"/>
    <w:rsid w:val="00AC2347"/>
    <w:rsid w:val="00AC28D8"/>
    <w:rsid w:val="00AC2C15"/>
    <w:rsid w:val="00AC2F46"/>
    <w:rsid w:val="00AC38F5"/>
    <w:rsid w:val="00AC3AE3"/>
    <w:rsid w:val="00AC3D14"/>
    <w:rsid w:val="00AC3F08"/>
    <w:rsid w:val="00AC42CC"/>
    <w:rsid w:val="00AC4372"/>
    <w:rsid w:val="00AC4586"/>
    <w:rsid w:val="00AC473F"/>
    <w:rsid w:val="00AC4781"/>
    <w:rsid w:val="00AC48BC"/>
    <w:rsid w:val="00AC48FE"/>
    <w:rsid w:val="00AC49B8"/>
    <w:rsid w:val="00AC4A0B"/>
    <w:rsid w:val="00AC50C2"/>
    <w:rsid w:val="00AC541F"/>
    <w:rsid w:val="00AC55BF"/>
    <w:rsid w:val="00AC5699"/>
    <w:rsid w:val="00AC56F6"/>
    <w:rsid w:val="00AC57D7"/>
    <w:rsid w:val="00AC5818"/>
    <w:rsid w:val="00AC5A34"/>
    <w:rsid w:val="00AC5DE2"/>
    <w:rsid w:val="00AC5DFC"/>
    <w:rsid w:val="00AC639E"/>
    <w:rsid w:val="00AC6564"/>
    <w:rsid w:val="00AC664F"/>
    <w:rsid w:val="00AC668B"/>
    <w:rsid w:val="00AC66E6"/>
    <w:rsid w:val="00AC676B"/>
    <w:rsid w:val="00AC6955"/>
    <w:rsid w:val="00AC6AB6"/>
    <w:rsid w:val="00AC6BA5"/>
    <w:rsid w:val="00AC6BB1"/>
    <w:rsid w:val="00AC6C23"/>
    <w:rsid w:val="00AC6E49"/>
    <w:rsid w:val="00AC7737"/>
    <w:rsid w:val="00AC7916"/>
    <w:rsid w:val="00AC795A"/>
    <w:rsid w:val="00AC7A0C"/>
    <w:rsid w:val="00AC7CB3"/>
    <w:rsid w:val="00AC7DAB"/>
    <w:rsid w:val="00AD0237"/>
    <w:rsid w:val="00AD026F"/>
    <w:rsid w:val="00AD0816"/>
    <w:rsid w:val="00AD0817"/>
    <w:rsid w:val="00AD09AA"/>
    <w:rsid w:val="00AD0A6C"/>
    <w:rsid w:val="00AD0AD4"/>
    <w:rsid w:val="00AD0B3E"/>
    <w:rsid w:val="00AD12E5"/>
    <w:rsid w:val="00AD12EC"/>
    <w:rsid w:val="00AD14C1"/>
    <w:rsid w:val="00AD1501"/>
    <w:rsid w:val="00AD1685"/>
    <w:rsid w:val="00AD1724"/>
    <w:rsid w:val="00AD1954"/>
    <w:rsid w:val="00AD1DFB"/>
    <w:rsid w:val="00AD2837"/>
    <w:rsid w:val="00AD3554"/>
    <w:rsid w:val="00AD35AF"/>
    <w:rsid w:val="00AD35EA"/>
    <w:rsid w:val="00AD3A07"/>
    <w:rsid w:val="00AD406D"/>
    <w:rsid w:val="00AD40B8"/>
    <w:rsid w:val="00AD41E3"/>
    <w:rsid w:val="00AD4223"/>
    <w:rsid w:val="00AD4400"/>
    <w:rsid w:val="00AD4632"/>
    <w:rsid w:val="00AD47F9"/>
    <w:rsid w:val="00AD49C2"/>
    <w:rsid w:val="00AD4DA6"/>
    <w:rsid w:val="00AD4DF9"/>
    <w:rsid w:val="00AD52EA"/>
    <w:rsid w:val="00AD53C2"/>
    <w:rsid w:val="00AD5809"/>
    <w:rsid w:val="00AD5AAA"/>
    <w:rsid w:val="00AD646D"/>
    <w:rsid w:val="00AD668E"/>
    <w:rsid w:val="00AD6C7B"/>
    <w:rsid w:val="00AD7559"/>
    <w:rsid w:val="00AD78E5"/>
    <w:rsid w:val="00AD793D"/>
    <w:rsid w:val="00AD7D9D"/>
    <w:rsid w:val="00AE0435"/>
    <w:rsid w:val="00AE0E22"/>
    <w:rsid w:val="00AE10FE"/>
    <w:rsid w:val="00AE1698"/>
    <w:rsid w:val="00AE1699"/>
    <w:rsid w:val="00AE17B9"/>
    <w:rsid w:val="00AE186D"/>
    <w:rsid w:val="00AE2642"/>
    <w:rsid w:val="00AE2C15"/>
    <w:rsid w:val="00AE2C79"/>
    <w:rsid w:val="00AE2CC8"/>
    <w:rsid w:val="00AE2D69"/>
    <w:rsid w:val="00AE302F"/>
    <w:rsid w:val="00AE308A"/>
    <w:rsid w:val="00AE4144"/>
    <w:rsid w:val="00AE428D"/>
    <w:rsid w:val="00AE4446"/>
    <w:rsid w:val="00AE456C"/>
    <w:rsid w:val="00AE48A9"/>
    <w:rsid w:val="00AE499A"/>
    <w:rsid w:val="00AE4A21"/>
    <w:rsid w:val="00AE4ACE"/>
    <w:rsid w:val="00AE4B9E"/>
    <w:rsid w:val="00AE4C22"/>
    <w:rsid w:val="00AE50DE"/>
    <w:rsid w:val="00AE5207"/>
    <w:rsid w:val="00AE528F"/>
    <w:rsid w:val="00AE58D3"/>
    <w:rsid w:val="00AE5949"/>
    <w:rsid w:val="00AE5A8E"/>
    <w:rsid w:val="00AE5B64"/>
    <w:rsid w:val="00AE5CC5"/>
    <w:rsid w:val="00AE5CF9"/>
    <w:rsid w:val="00AE5D17"/>
    <w:rsid w:val="00AE6186"/>
    <w:rsid w:val="00AE6259"/>
    <w:rsid w:val="00AE6421"/>
    <w:rsid w:val="00AE692B"/>
    <w:rsid w:val="00AE6C7A"/>
    <w:rsid w:val="00AE721A"/>
    <w:rsid w:val="00AE722F"/>
    <w:rsid w:val="00AE7A9D"/>
    <w:rsid w:val="00AF050E"/>
    <w:rsid w:val="00AF0718"/>
    <w:rsid w:val="00AF07FC"/>
    <w:rsid w:val="00AF0901"/>
    <w:rsid w:val="00AF0B34"/>
    <w:rsid w:val="00AF0DC7"/>
    <w:rsid w:val="00AF0E3A"/>
    <w:rsid w:val="00AF15D4"/>
    <w:rsid w:val="00AF164A"/>
    <w:rsid w:val="00AF1700"/>
    <w:rsid w:val="00AF1CC8"/>
    <w:rsid w:val="00AF1D6C"/>
    <w:rsid w:val="00AF1F14"/>
    <w:rsid w:val="00AF1FB7"/>
    <w:rsid w:val="00AF20B4"/>
    <w:rsid w:val="00AF26F0"/>
    <w:rsid w:val="00AF28AD"/>
    <w:rsid w:val="00AF2E99"/>
    <w:rsid w:val="00AF3874"/>
    <w:rsid w:val="00AF3D35"/>
    <w:rsid w:val="00AF4215"/>
    <w:rsid w:val="00AF4267"/>
    <w:rsid w:val="00AF4489"/>
    <w:rsid w:val="00AF484D"/>
    <w:rsid w:val="00AF4A30"/>
    <w:rsid w:val="00AF4E50"/>
    <w:rsid w:val="00AF5204"/>
    <w:rsid w:val="00AF528D"/>
    <w:rsid w:val="00AF5391"/>
    <w:rsid w:val="00AF5425"/>
    <w:rsid w:val="00AF545D"/>
    <w:rsid w:val="00AF54D0"/>
    <w:rsid w:val="00AF5DC3"/>
    <w:rsid w:val="00AF60AB"/>
    <w:rsid w:val="00AF60AF"/>
    <w:rsid w:val="00AF6B44"/>
    <w:rsid w:val="00AF6CDA"/>
    <w:rsid w:val="00AF6EA3"/>
    <w:rsid w:val="00AF716F"/>
    <w:rsid w:val="00AF71D2"/>
    <w:rsid w:val="00AF7437"/>
    <w:rsid w:val="00AF7C70"/>
    <w:rsid w:val="00B00160"/>
    <w:rsid w:val="00B00213"/>
    <w:rsid w:val="00B00415"/>
    <w:rsid w:val="00B00AF6"/>
    <w:rsid w:val="00B00CFB"/>
    <w:rsid w:val="00B00D86"/>
    <w:rsid w:val="00B00E5E"/>
    <w:rsid w:val="00B00F16"/>
    <w:rsid w:val="00B01333"/>
    <w:rsid w:val="00B015CE"/>
    <w:rsid w:val="00B01600"/>
    <w:rsid w:val="00B01D56"/>
    <w:rsid w:val="00B01DA6"/>
    <w:rsid w:val="00B01EA8"/>
    <w:rsid w:val="00B020AE"/>
    <w:rsid w:val="00B02375"/>
    <w:rsid w:val="00B02481"/>
    <w:rsid w:val="00B02833"/>
    <w:rsid w:val="00B028E2"/>
    <w:rsid w:val="00B02E31"/>
    <w:rsid w:val="00B02F17"/>
    <w:rsid w:val="00B0301A"/>
    <w:rsid w:val="00B0347B"/>
    <w:rsid w:val="00B038DF"/>
    <w:rsid w:val="00B03C66"/>
    <w:rsid w:val="00B03FFA"/>
    <w:rsid w:val="00B04899"/>
    <w:rsid w:val="00B049D0"/>
    <w:rsid w:val="00B04C06"/>
    <w:rsid w:val="00B04DB7"/>
    <w:rsid w:val="00B04E04"/>
    <w:rsid w:val="00B04EBE"/>
    <w:rsid w:val="00B04F6D"/>
    <w:rsid w:val="00B04FCD"/>
    <w:rsid w:val="00B05374"/>
    <w:rsid w:val="00B05535"/>
    <w:rsid w:val="00B05B73"/>
    <w:rsid w:val="00B0633A"/>
    <w:rsid w:val="00B06440"/>
    <w:rsid w:val="00B06594"/>
    <w:rsid w:val="00B0683B"/>
    <w:rsid w:val="00B06917"/>
    <w:rsid w:val="00B06999"/>
    <w:rsid w:val="00B06AF4"/>
    <w:rsid w:val="00B070FC"/>
    <w:rsid w:val="00B0714B"/>
    <w:rsid w:val="00B071D1"/>
    <w:rsid w:val="00B071F0"/>
    <w:rsid w:val="00B07363"/>
    <w:rsid w:val="00B0746C"/>
    <w:rsid w:val="00B076E1"/>
    <w:rsid w:val="00B07F69"/>
    <w:rsid w:val="00B10429"/>
    <w:rsid w:val="00B105F5"/>
    <w:rsid w:val="00B107D4"/>
    <w:rsid w:val="00B1084B"/>
    <w:rsid w:val="00B10A0D"/>
    <w:rsid w:val="00B10F9F"/>
    <w:rsid w:val="00B10FB9"/>
    <w:rsid w:val="00B11786"/>
    <w:rsid w:val="00B1188C"/>
    <w:rsid w:val="00B11DA4"/>
    <w:rsid w:val="00B11E93"/>
    <w:rsid w:val="00B11F92"/>
    <w:rsid w:val="00B120AA"/>
    <w:rsid w:val="00B120AB"/>
    <w:rsid w:val="00B123BA"/>
    <w:rsid w:val="00B124A0"/>
    <w:rsid w:val="00B125FB"/>
    <w:rsid w:val="00B12FBF"/>
    <w:rsid w:val="00B13053"/>
    <w:rsid w:val="00B13193"/>
    <w:rsid w:val="00B134E2"/>
    <w:rsid w:val="00B13679"/>
    <w:rsid w:val="00B139D7"/>
    <w:rsid w:val="00B13B1D"/>
    <w:rsid w:val="00B13CBF"/>
    <w:rsid w:val="00B13E67"/>
    <w:rsid w:val="00B1414E"/>
    <w:rsid w:val="00B142DD"/>
    <w:rsid w:val="00B144B6"/>
    <w:rsid w:val="00B14A78"/>
    <w:rsid w:val="00B15096"/>
    <w:rsid w:val="00B1519C"/>
    <w:rsid w:val="00B15642"/>
    <w:rsid w:val="00B15893"/>
    <w:rsid w:val="00B16307"/>
    <w:rsid w:val="00B1630F"/>
    <w:rsid w:val="00B163F3"/>
    <w:rsid w:val="00B16580"/>
    <w:rsid w:val="00B166E8"/>
    <w:rsid w:val="00B1685E"/>
    <w:rsid w:val="00B16925"/>
    <w:rsid w:val="00B17099"/>
    <w:rsid w:val="00B1759C"/>
    <w:rsid w:val="00B1792E"/>
    <w:rsid w:val="00B17A06"/>
    <w:rsid w:val="00B17D07"/>
    <w:rsid w:val="00B17D3A"/>
    <w:rsid w:val="00B200F1"/>
    <w:rsid w:val="00B2013D"/>
    <w:rsid w:val="00B20652"/>
    <w:rsid w:val="00B20661"/>
    <w:rsid w:val="00B20741"/>
    <w:rsid w:val="00B2087D"/>
    <w:rsid w:val="00B2096B"/>
    <w:rsid w:val="00B209D7"/>
    <w:rsid w:val="00B2243A"/>
    <w:rsid w:val="00B22617"/>
    <w:rsid w:val="00B2267E"/>
    <w:rsid w:val="00B22A4D"/>
    <w:rsid w:val="00B22DF4"/>
    <w:rsid w:val="00B22E80"/>
    <w:rsid w:val="00B22F96"/>
    <w:rsid w:val="00B23059"/>
    <w:rsid w:val="00B232B2"/>
    <w:rsid w:val="00B23357"/>
    <w:rsid w:val="00B23367"/>
    <w:rsid w:val="00B236FC"/>
    <w:rsid w:val="00B23C5B"/>
    <w:rsid w:val="00B24795"/>
    <w:rsid w:val="00B248BA"/>
    <w:rsid w:val="00B24A25"/>
    <w:rsid w:val="00B24DFA"/>
    <w:rsid w:val="00B251A0"/>
    <w:rsid w:val="00B260AD"/>
    <w:rsid w:val="00B26BD8"/>
    <w:rsid w:val="00B27085"/>
    <w:rsid w:val="00B2713A"/>
    <w:rsid w:val="00B275B0"/>
    <w:rsid w:val="00B27919"/>
    <w:rsid w:val="00B27A17"/>
    <w:rsid w:val="00B27BB3"/>
    <w:rsid w:val="00B27CBA"/>
    <w:rsid w:val="00B27F6B"/>
    <w:rsid w:val="00B30457"/>
    <w:rsid w:val="00B3074D"/>
    <w:rsid w:val="00B308BA"/>
    <w:rsid w:val="00B309BE"/>
    <w:rsid w:val="00B30D53"/>
    <w:rsid w:val="00B30D68"/>
    <w:rsid w:val="00B311B0"/>
    <w:rsid w:val="00B312D7"/>
    <w:rsid w:val="00B31512"/>
    <w:rsid w:val="00B31A04"/>
    <w:rsid w:val="00B31F53"/>
    <w:rsid w:val="00B320E8"/>
    <w:rsid w:val="00B3222A"/>
    <w:rsid w:val="00B32742"/>
    <w:rsid w:val="00B3286C"/>
    <w:rsid w:val="00B3291E"/>
    <w:rsid w:val="00B32A8F"/>
    <w:rsid w:val="00B32F1F"/>
    <w:rsid w:val="00B32F4C"/>
    <w:rsid w:val="00B32F80"/>
    <w:rsid w:val="00B33489"/>
    <w:rsid w:val="00B337EB"/>
    <w:rsid w:val="00B33839"/>
    <w:rsid w:val="00B33A6A"/>
    <w:rsid w:val="00B33B1E"/>
    <w:rsid w:val="00B33DE6"/>
    <w:rsid w:val="00B33EB4"/>
    <w:rsid w:val="00B34771"/>
    <w:rsid w:val="00B34BCC"/>
    <w:rsid w:val="00B34FF9"/>
    <w:rsid w:val="00B350D8"/>
    <w:rsid w:val="00B35237"/>
    <w:rsid w:val="00B35693"/>
    <w:rsid w:val="00B357AD"/>
    <w:rsid w:val="00B35810"/>
    <w:rsid w:val="00B35D2F"/>
    <w:rsid w:val="00B35D68"/>
    <w:rsid w:val="00B35E9B"/>
    <w:rsid w:val="00B35F3F"/>
    <w:rsid w:val="00B35FD6"/>
    <w:rsid w:val="00B361B4"/>
    <w:rsid w:val="00B37098"/>
    <w:rsid w:val="00B37131"/>
    <w:rsid w:val="00B37200"/>
    <w:rsid w:val="00B37375"/>
    <w:rsid w:val="00B375F0"/>
    <w:rsid w:val="00B375F4"/>
    <w:rsid w:val="00B37C84"/>
    <w:rsid w:val="00B37CA7"/>
    <w:rsid w:val="00B37F2F"/>
    <w:rsid w:val="00B37F58"/>
    <w:rsid w:val="00B37FE4"/>
    <w:rsid w:val="00B40221"/>
    <w:rsid w:val="00B406CC"/>
    <w:rsid w:val="00B40C76"/>
    <w:rsid w:val="00B40E18"/>
    <w:rsid w:val="00B412AF"/>
    <w:rsid w:val="00B412F0"/>
    <w:rsid w:val="00B41794"/>
    <w:rsid w:val="00B41901"/>
    <w:rsid w:val="00B419DA"/>
    <w:rsid w:val="00B41AF7"/>
    <w:rsid w:val="00B41B91"/>
    <w:rsid w:val="00B41F36"/>
    <w:rsid w:val="00B42884"/>
    <w:rsid w:val="00B42910"/>
    <w:rsid w:val="00B42EAB"/>
    <w:rsid w:val="00B4343C"/>
    <w:rsid w:val="00B43452"/>
    <w:rsid w:val="00B43743"/>
    <w:rsid w:val="00B437E1"/>
    <w:rsid w:val="00B43D40"/>
    <w:rsid w:val="00B43DBD"/>
    <w:rsid w:val="00B43E12"/>
    <w:rsid w:val="00B43E34"/>
    <w:rsid w:val="00B44587"/>
    <w:rsid w:val="00B445A3"/>
    <w:rsid w:val="00B44A65"/>
    <w:rsid w:val="00B44D02"/>
    <w:rsid w:val="00B44DB4"/>
    <w:rsid w:val="00B44EDD"/>
    <w:rsid w:val="00B45070"/>
    <w:rsid w:val="00B451A2"/>
    <w:rsid w:val="00B4529E"/>
    <w:rsid w:val="00B457F5"/>
    <w:rsid w:val="00B45B3B"/>
    <w:rsid w:val="00B45DF9"/>
    <w:rsid w:val="00B45F65"/>
    <w:rsid w:val="00B46003"/>
    <w:rsid w:val="00B461BC"/>
    <w:rsid w:val="00B46641"/>
    <w:rsid w:val="00B466F1"/>
    <w:rsid w:val="00B467B6"/>
    <w:rsid w:val="00B467E6"/>
    <w:rsid w:val="00B46883"/>
    <w:rsid w:val="00B46EBB"/>
    <w:rsid w:val="00B47066"/>
    <w:rsid w:val="00B4719E"/>
    <w:rsid w:val="00B4734B"/>
    <w:rsid w:val="00B473EE"/>
    <w:rsid w:val="00B47DBC"/>
    <w:rsid w:val="00B47F3D"/>
    <w:rsid w:val="00B47FE1"/>
    <w:rsid w:val="00B50324"/>
    <w:rsid w:val="00B503E3"/>
    <w:rsid w:val="00B5081B"/>
    <w:rsid w:val="00B5083C"/>
    <w:rsid w:val="00B5108F"/>
    <w:rsid w:val="00B51420"/>
    <w:rsid w:val="00B516BE"/>
    <w:rsid w:val="00B51FF6"/>
    <w:rsid w:val="00B525D4"/>
    <w:rsid w:val="00B525DD"/>
    <w:rsid w:val="00B52D5C"/>
    <w:rsid w:val="00B52E90"/>
    <w:rsid w:val="00B53119"/>
    <w:rsid w:val="00B53148"/>
    <w:rsid w:val="00B531DD"/>
    <w:rsid w:val="00B5322A"/>
    <w:rsid w:val="00B53350"/>
    <w:rsid w:val="00B5335D"/>
    <w:rsid w:val="00B5343A"/>
    <w:rsid w:val="00B53C7A"/>
    <w:rsid w:val="00B53EEF"/>
    <w:rsid w:val="00B5445B"/>
    <w:rsid w:val="00B54500"/>
    <w:rsid w:val="00B54674"/>
    <w:rsid w:val="00B54C9B"/>
    <w:rsid w:val="00B552D7"/>
    <w:rsid w:val="00B5530A"/>
    <w:rsid w:val="00B5549D"/>
    <w:rsid w:val="00B55C37"/>
    <w:rsid w:val="00B55E83"/>
    <w:rsid w:val="00B55FC1"/>
    <w:rsid w:val="00B55FF5"/>
    <w:rsid w:val="00B561EA"/>
    <w:rsid w:val="00B56202"/>
    <w:rsid w:val="00B5629F"/>
    <w:rsid w:val="00B5667E"/>
    <w:rsid w:val="00B5673C"/>
    <w:rsid w:val="00B568E2"/>
    <w:rsid w:val="00B56B30"/>
    <w:rsid w:val="00B56BBA"/>
    <w:rsid w:val="00B56BE4"/>
    <w:rsid w:val="00B56C40"/>
    <w:rsid w:val="00B56E7C"/>
    <w:rsid w:val="00B57155"/>
    <w:rsid w:val="00B571F1"/>
    <w:rsid w:val="00B57249"/>
    <w:rsid w:val="00B57326"/>
    <w:rsid w:val="00B574E9"/>
    <w:rsid w:val="00B57594"/>
    <w:rsid w:val="00B57928"/>
    <w:rsid w:val="00B57937"/>
    <w:rsid w:val="00B57BDD"/>
    <w:rsid w:val="00B57FBF"/>
    <w:rsid w:val="00B6069A"/>
    <w:rsid w:val="00B60BB8"/>
    <w:rsid w:val="00B60F4B"/>
    <w:rsid w:val="00B6258C"/>
    <w:rsid w:val="00B62BD2"/>
    <w:rsid w:val="00B62C86"/>
    <w:rsid w:val="00B62EE0"/>
    <w:rsid w:val="00B6327B"/>
    <w:rsid w:val="00B639C9"/>
    <w:rsid w:val="00B63B96"/>
    <w:rsid w:val="00B63E19"/>
    <w:rsid w:val="00B64420"/>
    <w:rsid w:val="00B64B8D"/>
    <w:rsid w:val="00B659B5"/>
    <w:rsid w:val="00B65C09"/>
    <w:rsid w:val="00B65C9D"/>
    <w:rsid w:val="00B66033"/>
    <w:rsid w:val="00B66128"/>
    <w:rsid w:val="00B664D1"/>
    <w:rsid w:val="00B66988"/>
    <w:rsid w:val="00B66AA8"/>
    <w:rsid w:val="00B66F86"/>
    <w:rsid w:val="00B66FC5"/>
    <w:rsid w:val="00B674B8"/>
    <w:rsid w:val="00B6784B"/>
    <w:rsid w:val="00B67B1E"/>
    <w:rsid w:val="00B7066B"/>
    <w:rsid w:val="00B7079C"/>
    <w:rsid w:val="00B70F42"/>
    <w:rsid w:val="00B70FD3"/>
    <w:rsid w:val="00B71569"/>
    <w:rsid w:val="00B715D7"/>
    <w:rsid w:val="00B716AA"/>
    <w:rsid w:val="00B717D7"/>
    <w:rsid w:val="00B7198F"/>
    <w:rsid w:val="00B71A04"/>
    <w:rsid w:val="00B71AAB"/>
    <w:rsid w:val="00B71B0F"/>
    <w:rsid w:val="00B71D34"/>
    <w:rsid w:val="00B722F7"/>
    <w:rsid w:val="00B723FD"/>
    <w:rsid w:val="00B7245A"/>
    <w:rsid w:val="00B726A8"/>
    <w:rsid w:val="00B72C10"/>
    <w:rsid w:val="00B72EB1"/>
    <w:rsid w:val="00B73070"/>
    <w:rsid w:val="00B730E4"/>
    <w:rsid w:val="00B73210"/>
    <w:rsid w:val="00B732C9"/>
    <w:rsid w:val="00B733A6"/>
    <w:rsid w:val="00B735A3"/>
    <w:rsid w:val="00B73756"/>
    <w:rsid w:val="00B73832"/>
    <w:rsid w:val="00B73CBD"/>
    <w:rsid w:val="00B74003"/>
    <w:rsid w:val="00B74258"/>
    <w:rsid w:val="00B743FB"/>
    <w:rsid w:val="00B74426"/>
    <w:rsid w:val="00B7444D"/>
    <w:rsid w:val="00B74778"/>
    <w:rsid w:val="00B74806"/>
    <w:rsid w:val="00B74A27"/>
    <w:rsid w:val="00B74F15"/>
    <w:rsid w:val="00B75EE2"/>
    <w:rsid w:val="00B75F1D"/>
    <w:rsid w:val="00B7614E"/>
    <w:rsid w:val="00B7615D"/>
    <w:rsid w:val="00B765AB"/>
    <w:rsid w:val="00B76AE7"/>
    <w:rsid w:val="00B76D41"/>
    <w:rsid w:val="00B76DD6"/>
    <w:rsid w:val="00B774F9"/>
    <w:rsid w:val="00B77E21"/>
    <w:rsid w:val="00B8049D"/>
    <w:rsid w:val="00B80875"/>
    <w:rsid w:val="00B80A7E"/>
    <w:rsid w:val="00B80AA7"/>
    <w:rsid w:val="00B81181"/>
    <w:rsid w:val="00B81758"/>
    <w:rsid w:val="00B81ADD"/>
    <w:rsid w:val="00B81C17"/>
    <w:rsid w:val="00B81F22"/>
    <w:rsid w:val="00B81F4B"/>
    <w:rsid w:val="00B8213B"/>
    <w:rsid w:val="00B823C3"/>
    <w:rsid w:val="00B82552"/>
    <w:rsid w:val="00B825ED"/>
    <w:rsid w:val="00B83661"/>
    <w:rsid w:val="00B83C93"/>
    <w:rsid w:val="00B83D58"/>
    <w:rsid w:val="00B83F8C"/>
    <w:rsid w:val="00B8499D"/>
    <w:rsid w:val="00B84A8F"/>
    <w:rsid w:val="00B84C12"/>
    <w:rsid w:val="00B8510D"/>
    <w:rsid w:val="00B85283"/>
    <w:rsid w:val="00B853A2"/>
    <w:rsid w:val="00B85515"/>
    <w:rsid w:val="00B85558"/>
    <w:rsid w:val="00B85702"/>
    <w:rsid w:val="00B85AD2"/>
    <w:rsid w:val="00B85D24"/>
    <w:rsid w:val="00B85F7C"/>
    <w:rsid w:val="00B86338"/>
    <w:rsid w:val="00B864B5"/>
    <w:rsid w:val="00B86608"/>
    <w:rsid w:val="00B86CEA"/>
    <w:rsid w:val="00B86E00"/>
    <w:rsid w:val="00B86F35"/>
    <w:rsid w:val="00B87078"/>
    <w:rsid w:val="00B876DB"/>
    <w:rsid w:val="00B87944"/>
    <w:rsid w:val="00B90359"/>
    <w:rsid w:val="00B90634"/>
    <w:rsid w:val="00B9091F"/>
    <w:rsid w:val="00B90B85"/>
    <w:rsid w:val="00B911F5"/>
    <w:rsid w:val="00B91339"/>
    <w:rsid w:val="00B91AE6"/>
    <w:rsid w:val="00B91D32"/>
    <w:rsid w:val="00B91D45"/>
    <w:rsid w:val="00B91FFB"/>
    <w:rsid w:val="00B92120"/>
    <w:rsid w:val="00B92245"/>
    <w:rsid w:val="00B92259"/>
    <w:rsid w:val="00B92593"/>
    <w:rsid w:val="00B928F8"/>
    <w:rsid w:val="00B92C03"/>
    <w:rsid w:val="00B92FBD"/>
    <w:rsid w:val="00B93008"/>
    <w:rsid w:val="00B9310C"/>
    <w:rsid w:val="00B9328C"/>
    <w:rsid w:val="00B93312"/>
    <w:rsid w:val="00B934DF"/>
    <w:rsid w:val="00B937EA"/>
    <w:rsid w:val="00B93B1F"/>
    <w:rsid w:val="00B9428A"/>
    <w:rsid w:val="00B942FD"/>
    <w:rsid w:val="00B94658"/>
    <w:rsid w:val="00B946C5"/>
    <w:rsid w:val="00B94872"/>
    <w:rsid w:val="00B9496B"/>
    <w:rsid w:val="00B94CF0"/>
    <w:rsid w:val="00B94D7A"/>
    <w:rsid w:val="00B94D86"/>
    <w:rsid w:val="00B94E26"/>
    <w:rsid w:val="00B95321"/>
    <w:rsid w:val="00B95ABF"/>
    <w:rsid w:val="00B9628F"/>
    <w:rsid w:val="00B963CF"/>
    <w:rsid w:val="00B96A70"/>
    <w:rsid w:val="00B96E00"/>
    <w:rsid w:val="00B97299"/>
    <w:rsid w:val="00B97651"/>
    <w:rsid w:val="00B97751"/>
    <w:rsid w:val="00B979F9"/>
    <w:rsid w:val="00B97BBB"/>
    <w:rsid w:val="00B97C25"/>
    <w:rsid w:val="00BA01FE"/>
    <w:rsid w:val="00BA0238"/>
    <w:rsid w:val="00BA0337"/>
    <w:rsid w:val="00BA05DE"/>
    <w:rsid w:val="00BA09EE"/>
    <w:rsid w:val="00BA0D78"/>
    <w:rsid w:val="00BA0FB8"/>
    <w:rsid w:val="00BA1222"/>
    <w:rsid w:val="00BA137B"/>
    <w:rsid w:val="00BA1589"/>
    <w:rsid w:val="00BA1B70"/>
    <w:rsid w:val="00BA1F28"/>
    <w:rsid w:val="00BA29FB"/>
    <w:rsid w:val="00BA2D4B"/>
    <w:rsid w:val="00BA35F7"/>
    <w:rsid w:val="00BA389B"/>
    <w:rsid w:val="00BA3C6C"/>
    <w:rsid w:val="00BA3F87"/>
    <w:rsid w:val="00BA40C1"/>
    <w:rsid w:val="00BA422D"/>
    <w:rsid w:val="00BA44BC"/>
    <w:rsid w:val="00BA4700"/>
    <w:rsid w:val="00BA49B2"/>
    <w:rsid w:val="00BA51B2"/>
    <w:rsid w:val="00BA52EE"/>
    <w:rsid w:val="00BA552C"/>
    <w:rsid w:val="00BA55CE"/>
    <w:rsid w:val="00BA56BF"/>
    <w:rsid w:val="00BA58BE"/>
    <w:rsid w:val="00BA5A5E"/>
    <w:rsid w:val="00BA5AEA"/>
    <w:rsid w:val="00BA5B96"/>
    <w:rsid w:val="00BA5CE5"/>
    <w:rsid w:val="00BA6023"/>
    <w:rsid w:val="00BA6167"/>
    <w:rsid w:val="00BA61C3"/>
    <w:rsid w:val="00BA63A4"/>
    <w:rsid w:val="00BA63FF"/>
    <w:rsid w:val="00BA6514"/>
    <w:rsid w:val="00BA6B78"/>
    <w:rsid w:val="00BA6DB2"/>
    <w:rsid w:val="00BA6F08"/>
    <w:rsid w:val="00BA6FC6"/>
    <w:rsid w:val="00BA74C9"/>
    <w:rsid w:val="00BA755B"/>
    <w:rsid w:val="00BA755E"/>
    <w:rsid w:val="00BA76AD"/>
    <w:rsid w:val="00BA7832"/>
    <w:rsid w:val="00BA78DD"/>
    <w:rsid w:val="00BA7C32"/>
    <w:rsid w:val="00BA7C60"/>
    <w:rsid w:val="00BB000B"/>
    <w:rsid w:val="00BB0278"/>
    <w:rsid w:val="00BB0419"/>
    <w:rsid w:val="00BB0468"/>
    <w:rsid w:val="00BB079A"/>
    <w:rsid w:val="00BB0853"/>
    <w:rsid w:val="00BB0AD6"/>
    <w:rsid w:val="00BB0F07"/>
    <w:rsid w:val="00BB12A7"/>
    <w:rsid w:val="00BB1706"/>
    <w:rsid w:val="00BB1815"/>
    <w:rsid w:val="00BB1DA7"/>
    <w:rsid w:val="00BB1F29"/>
    <w:rsid w:val="00BB235D"/>
    <w:rsid w:val="00BB240A"/>
    <w:rsid w:val="00BB2F59"/>
    <w:rsid w:val="00BB30DE"/>
    <w:rsid w:val="00BB3766"/>
    <w:rsid w:val="00BB38EE"/>
    <w:rsid w:val="00BB39AA"/>
    <w:rsid w:val="00BB3DFD"/>
    <w:rsid w:val="00BB4199"/>
    <w:rsid w:val="00BB41D8"/>
    <w:rsid w:val="00BB422D"/>
    <w:rsid w:val="00BB4923"/>
    <w:rsid w:val="00BB560E"/>
    <w:rsid w:val="00BB5746"/>
    <w:rsid w:val="00BB58AA"/>
    <w:rsid w:val="00BB59C5"/>
    <w:rsid w:val="00BB5C21"/>
    <w:rsid w:val="00BB5EDE"/>
    <w:rsid w:val="00BB60D1"/>
    <w:rsid w:val="00BB615A"/>
    <w:rsid w:val="00BB6187"/>
    <w:rsid w:val="00BB6191"/>
    <w:rsid w:val="00BB6195"/>
    <w:rsid w:val="00BB62AB"/>
    <w:rsid w:val="00BB6324"/>
    <w:rsid w:val="00BB69BD"/>
    <w:rsid w:val="00BB69CC"/>
    <w:rsid w:val="00BB6A73"/>
    <w:rsid w:val="00BB6B29"/>
    <w:rsid w:val="00BB6C6E"/>
    <w:rsid w:val="00BB6DF7"/>
    <w:rsid w:val="00BB6E36"/>
    <w:rsid w:val="00BB71C2"/>
    <w:rsid w:val="00BB7233"/>
    <w:rsid w:val="00BB7A27"/>
    <w:rsid w:val="00BC0012"/>
    <w:rsid w:val="00BC01D9"/>
    <w:rsid w:val="00BC01E5"/>
    <w:rsid w:val="00BC05AC"/>
    <w:rsid w:val="00BC0E25"/>
    <w:rsid w:val="00BC10A8"/>
    <w:rsid w:val="00BC118A"/>
    <w:rsid w:val="00BC1493"/>
    <w:rsid w:val="00BC1602"/>
    <w:rsid w:val="00BC1B2D"/>
    <w:rsid w:val="00BC1D37"/>
    <w:rsid w:val="00BC1E9A"/>
    <w:rsid w:val="00BC24E4"/>
    <w:rsid w:val="00BC2C74"/>
    <w:rsid w:val="00BC2C88"/>
    <w:rsid w:val="00BC3196"/>
    <w:rsid w:val="00BC3532"/>
    <w:rsid w:val="00BC40D9"/>
    <w:rsid w:val="00BC4685"/>
    <w:rsid w:val="00BC46CF"/>
    <w:rsid w:val="00BC4B53"/>
    <w:rsid w:val="00BC4F04"/>
    <w:rsid w:val="00BC5204"/>
    <w:rsid w:val="00BC5642"/>
    <w:rsid w:val="00BC5AC3"/>
    <w:rsid w:val="00BC5BF9"/>
    <w:rsid w:val="00BC6165"/>
    <w:rsid w:val="00BC6452"/>
    <w:rsid w:val="00BC70D2"/>
    <w:rsid w:val="00BC7312"/>
    <w:rsid w:val="00BC73F3"/>
    <w:rsid w:val="00BC7629"/>
    <w:rsid w:val="00BC7B0D"/>
    <w:rsid w:val="00BC7C82"/>
    <w:rsid w:val="00BC7D57"/>
    <w:rsid w:val="00BD0AB0"/>
    <w:rsid w:val="00BD0AB1"/>
    <w:rsid w:val="00BD13CB"/>
    <w:rsid w:val="00BD1D18"/>
    <w:rsid w:val="00BD1E82"/>
    <w:rsid w:val="00BD2261"/>
    <w:rsid w:val="00BD2975"/>
    <w:rsid w:val="00BD29A0"/>
    <w:rsid w:val="00BD2FC4"/>
    <w:rsid w:val="00BD3127"/>
    <w:rsid w:val="00BD31A9"/>
    <w:rsid w:val="00BD31F9"/>
    <w:rsid w:val="00BD35C3"/>
    <w:rsid w:val="00BD38ED"/>
    <w:rsid w:val="00BD3C40"/>
    <w:rsid w:val="00BD4D1D"/>
    <w:rsid w:val="00BD4E1F"/>
    <w:rsid w:val="00BD552A"/>
    <w:rsid w:val="00BD590D"/>
    <w:rsid w:val="00BD59B4"/>
    <w:rsid w:val="00BD5B3D"/>
    <w:rsid w:val="00BD5C08"/>
    <w:rsid w:val="00BD5D75"/>
    <w:rsid w:val="00BD69D4"/>
    <w:rsid w:val="00BD6AB1"/>
    <w:rsid w:val="00BD6B25"/>
    <w:rsid w:val="00BD7052"/>
    <w:rsid w:val="00BD736E"/>
    <w:rsid w:val="00BD7B31"/>
    <w:rsid w:val="00BD7D60"/>
    <w:rsid w:val="00BD7DE2"/>
    <w:rsid w:val="00BD7F49"/>
    <w:rsid w:val="00BD7F52"/>
    <w:rsid w:val="00BE01CB"/>
    <w:rsid w:val="00BE03D4"/>
    <w:rsid w:val="00BE06F0"/>
    <w:rsid w:val="00BE1098"/>
    <w:rsid w:val="00BE13CD"/>
    <w:rsid w:val="00BE13E1"/>
    <w:rsid w:val="00BE1562"/>
    <w:rsid w:val="00BE17DD"/>
    <w:rsid w:val="00BE1B54"/>
    <w:rsid w:val="00BE1F07"/>
    <w:rsid w:val="00BE2162"/>
    <w:rsid w:val="00BE235E"/>
    <w:rsid w:val="00BE28B1"/>
    <w:rsid w:val="00BE29B4"/>
    <w:rsid w:val="00BE2BE5"/>
    <w:rsid w:val="00BE3260"/>
    <w:rsid w:val="00BE34B0"/>
    <w:rsid w:val="00BE3508"/>
    <w:rsid w:val="00BE361B"/>
    <w:rsid w:val="00BE3713"/>
    <w:rsid w:val="00BE37A7"/>
    <w:rsid w:val="00BE3A04"/>
    <w:rsid w:val="00BE3B14"/>
    <w:rsid w:val="00BE41D8"/>
    <w:rsid w:val="00BE4254"/>
    <w:rsid w:val="00BE4290"/>
    <w:rsid w:val="00BE4358"/>
    <w:rsid w:val="00BE48B0"/>
    <w:rsid w:val="00BE496C"/>
    <w:rsid w:val="00BE4ADC"/>
    <w:rsid w:val="00BE530A"/>
    <w:rsid w:val="00BE556F"/>
    <w:rsid w:val="00BE63BC"/>
    <w:rsid w:val="00BE64D9"/>
    <w:rsid w:val="00BE6576"/>
    <w:rsid w:val="00BE6A53"/>
    <w:rsid w:val="00BE6C05"/>
    <w:rsid w:val="00BE7664"/>
    <w:rsid w:val="00BE7743"/>
    <w:rsid w:val="00BE78EA"/>
    <w:rsid w:val="00BE79A8"/>
    <w:rsid w:val="00BE7B78"/>
    <w:rsid w:val="00BE7FE9"/>
    <w:rsid w:val="00BF04EF"/>
    <w:rsid w:val="00BF0A56"/>
    <w:rsid w:val="00BF0B9C"/>
    <w:rsid w:val="00BF0BCE"/>
    <w:rsid w:val="00BF0BFF"/>
    <w:rsid w:val="00BF0D73"/>
    <w:rsid w:val="00BF0EC5"/>
    <w:rsid w:val="00BF1799"/>
    <w:rsid w:val="00BF1804"/>
    <w:rsid w:val="00BF183B"/>
    <w:rsid w:val="00BF1928"/>
    <w:rsid w:val="00BF1DB5"/>
    <w:rsid w:val="00BF1EB5"/>
    <w:rsid w:val="00BF1F52"/>
    <w:rsid w:val="00BF24CB"/>
    <w:rsid w:val="00BF255B"/>
    <w:rsid w:val="00BF27E0"/>
    <w:rsid w:val="00BF28AA"/>
    <w:rsid w:val="00BF28E5"/>
    <w:rsid w:val="00BF2A6A"/>
    <w:rsid w:val="00BF3031"/>
    <w:rsid w:val="00BF31C7"/>
    <w:rsid w:val="00BF329F"/>
    <w:rsid w:val="00BF32CC"/>
    <w:rsid w:val="00BF3409"/>
    <w:rsid w:val="00BF366F"/>
    <w:rsid w:val="00BF3705"/>
    <w:rsid w:val="00BF370E"/>
    <w:rsid w:val="00BF37CF"/>
    <w:rsid w:val="00BF38C7"/>
    <w:rsid w:val="00BF39A0"/>
    <w:rsid w:val="00BF3B1C"/>
    <w:rsid w:val="00BF3BA4"/>
    <w:rsid w:val="00BF3D8A"/>
    <w:rsid w:val="00BF3E67"/>
    <w:rsid w:val="00BF412C"/>
    <w:rsid w:val="00BF41B2"/>
    <w:rsid w:val="00BF453C"/>
    <w:rsid w:val="00BF4685"/>
    <w:rsid w:val="00BF46D8"/>
    <w:rsid w:val="00BF481E"/>
    <w:rsid w:val="00BF49C0"/>
    <w:rsid w:val="00BF4A9F"/>
    <w:rsid w:val="00BF4BDB"/>
    <w:rsid w:val="00BF4CFA"/>
    <w:rsid w:val="00BF4DE3"/>
    <w:rsid w:val="00BF4F06"/>
    <w:rsid w:val="00BF4FAB"/>
    <w:rsid w:val="00BF5130"/>
    <w:rsid w:val="00BF5286"/>
    <w:rsid w:val="00BF52B2"/>
    <w:rsid w:val="00BF5A5D"/>
    <w:rsid w:val="00BF5A64"/>
    <w:rsid w:val="00BF5A72"/>
    <w:rsid w:val="00BF5B70"/>
    <w:rsid w:val="00BF5BD3"/>
    <w:rsid w:val="00BF60AC"/>
    <w:rsid w:val="00BF61D7"/>
    <w:rsid w:val="00BF6266"/>
    <w:rsid w:val="00BF650F"/>
    <w:rsid w:val="00BF6A0B"/>
    <w:rsid w:val="00BF6A94"/>
    <w:rsid w:val="00BF6D5C"/>
    <w:rsid w:val="00BF7360"/>
    <w:rsid w:val="00BF74E4"/>
    <w:rsid w:val="00BF7864"/>
    <w:rsid w:val="00BF7954"/>
    <w:rsid w:val="00BF79FC"/>
    <w:rsid w:val="00BF7BB8"/>
    <w:rsid w:val="00BF7CC7"/>
    <w:rsid w:val="00BF7D0D"/>
    <w:rsid w:val="00C00017"/>
    <w:rsid w:val="00C000AB"/>
    <w:rsid w:val="00C00777"/>
    <w:rsid w:val="00C00898"/>
    <w:rsid w:val="00C00B8D"/>
    <w:rsid w:val="00C00BD9"/>
    <w:rsid w:val="00C01009"/>
    <w:rsid w:val="00C0122D"/>
    <w:rsid w:val="00C015EE"/>
    <w:rsid w:val="00C01BE2"/>
    <w:rsid w:val="00C020B0"/>
    <w:rsid w:val="00C0230A"/>
    <w:rsid w:val="00C02382"/>
    <w:rsid w:val="00C02477"/>
    <w:rsid w:val="00C0276D"/>
    <w:rsid w:val="00C02827"/>
    <w:rsid w:val="00C0313B"/>
    <w:rsid w:val="00C03298"/>
    <w:rsid w:val="00C034E3"/>
    <w:rsid w:val="00C0386B"/>
    <w:rsid w:val="00C039F8"/>
    <w:rsid w:val="00C03BF9"/>
    <w:rsid w:val="00C03C14"/>
    <w:rsid w:val="00C04129"/>
    <w:rsid w:val="00C04283"/>
    <w:rsid w:val="00C0457F"/>
    <w:rsid w:val="00C04585"/>
    <w:rsid w:val="00C04E9B"/>
    <w:rsid w:val="00C04F58"/>
    <w:rsid w:val="00C05117"/>
    <w:rsid w:val="00C05241"/>
    <w:rsid w:val="00C05456"/>
    <w:rsid w:val="00C058C4"/>
    <w:rsid w:val="00C063EB"/>
    <w:rsid w:val="00C064EF"/>
    <w:rsid w:val="00C064F6"/>
    <w:rsid w:val="00C068BC"/>
    <w:rsid w:val="00C06FD8"/>
    <w:rsid w:val="00C07080"/>
    <w:rsid w:val="00C07394"/>
    <w:rsid w:val="00C0790F"/>
    <w:rsid w:val="00C07935"/>
    <w:rsid w:val="00C07949"/>
    <w:rsid w:val="00C07ECF"/>
    <w:rsid w:val="00C1040B"/>
    <w:rsid w:val="00C109C4"/>
    <w:rsid w:val="00C10C63"/>
    <w:rsid w:val="00C111B3"/>
    <w:rsid w:val="00C115C1"/>
    <w:rsid w:val="00C1163E"/>
    <w:rsid w:val="00C11703"/>
    <w:rsid w:val="00C11827"/>
    <w:rsid w:val="00C118C3"/>
    <w:rsid w:val="00C11965"/>
    <w:rsid w:val="00C11C76"/>
    <w:rsid w:val="00C12285"/>
    <w:rsid w:val="00C125A7"/>
    <w:rsid w:val="00C126DD"/>
    <w:rsid w:val="00C1293D"/>
    <w:rsid w:val="00C12959"/>
    <w:rsid w:val="00C1301C"/>
    <w:rsid w:val="00C1311A"/>
    <w:rsid w:val="00C133D2"/>
    <w:rsid w:val="00C138E7"/>
    <w:rsid w:val="00C13F4A"/>
    <w:rsid w:val="00C143B9"/>
    <w:rsid w:val="00C143ED"/>
    <w:rsid w:val="00C14586"/>
    <w:rsid w:val="00C1460E"/>
    <w:rsid w:val="00C148EF"/>
    <w:rsid w:val="00C14DD0"/>
    <w:rsid w:val="00C152C6"/>
    <w:rsid w:val="00C15400"/>
    <w:rsid w:val="00C155A2"/>
    <w:rsid w:val="00C155AB"/>
    <w:rsid w:val="00C15D52"/>
    <w:rsid w:val="00C15E3C"/>
    <w:rsid w:val="00C1618B"/>
    <w:rsid w:val="00C161F6"/>
    <w:rsid w:val="00C167EA"/>
    <w:rsid w:val="00C16990"/>
    <w:rsid w:val="00C16CDC"/>
    <w:rsid w:val="00C16E11"/>
    <w:rsid w:val="00C16E97"/>
    <w:rsid w:val="00C17BBE"/>
    <w:rsid w:val="00C17E66"/>
    <w:rsid w:val="00C17F47"/>
    <w:rsid w:val="00C17F72"/>
    <w:rsid w:val="00C20125"/>
    <w:rsid w:val="00C2017B"/>
    <w:rsid w:val="00C2022D"/>
    <w:rsid w:val="00C202DE"/>
    <w:rsid w:val="00C2030B"/>
    <w:rsid w:val="00C20700"/>
    <w:rsid w:val="00C20864"/>
    <w:rsid w:val="00C20B34"/>
    <w:rsid w:val="00C211EE"/>
    <w:rsid w:val="00C21509"/>
    <w:rsid w:val="00C216F0"/>
    <w:rsid w:val="00C21AC4"/>
    <w:rsid w:val="00C22051"/>
    <w:rsid w:val="00C22187"/>
    <w:rsid w:val="00C224C5"/>
    <w:rsid w:val="00C22535"/>
    <w:rsid w:val="00C22BB5"/>
    <w:rsid w:val="00C230AE"/>
    <w:rsid w:val="00C23661"/>
    <w:rsid w:val="00C2393A"/>
    <w:rsid w:val="00C23C39"/>
    <w:rsid w:val="00C24364"/>
    <w:rsid w:val="00C24434"/>
    <w:rsid w:val="00C2458F"/>
    <w:rsid w:val="00C2488A"/>
    <w:rsid w:val="00C249E0"/>
    <w:rsid w:val="00C24A5E"/>
    <w:rsid w:val="00C25549"/>
    <w:rsid w:val="00C255B1"/>
    <w:rsid w:val="00C2586B"/>
    <w:rsid w:val="00C2586F"/>
    <w:rsid w:val="00C25890"/>
    <w:rsid w:val="00C25978"/>
    <w:rsid w:val="00C25C3F"/>
    <w:rsid w:val="00C26450"/>
    <w:rsid w:val="00C265FF"/>
    <w:rsid w:val="00C26C61"/>
    <w:rsid w:val="00C26D7C"/>
    <w:rsid w:val="00C27002"/>
    <w:rsid w:val="00C272D7"/>
    <w:rsid w:val="00C27756"/>
    <w:rsid w:val="00C277B5"/>
    <w:rsid w:val="00C279D6"/>
    <w:rsid w:val="00C27A29"/>
    <w:rsid w:val="00C27B63"/>
    <w:rsid w:val="00C27BF9"/>
    <w:rsid w:val="00C27CEF"/>
    <w:rsid w:val="00C27DB2"/>
    <w:rsid w:val="00C27FA4"/>
    <w:rsid w:val="00C27FD6"/>
    <w:rsid w:val="00C30071"/>
    <w:rsid w:val="00C3047B"/>
    <w:rsid w:val="00C30771"/>
    <w:rsid w:val="00C3078A"/>
    <w:rsid w:val="00C30814"/>
    <w:rsid w:val="00C30DB2"/>
    <w:rsid w:val="00C3132D"/>
    <w:rsid w:val="00C31434"/>
    <w:rsid w:val="00C316DF"/>
    <w:rsid w:val="00C3181D"/>
    <w:rsid w:val="00C31855"/>
    <w:rsid w:val="00C31B5E"/>
    <w:rsid w:val="00C31E26"/>
    <w:rsid w:val="00C31E92"/>
    <w:rsid w:val="00C32108"/>
    <w:rsid w:val="00C3224C"/>
    <w:rsid w:val="00C3242E"/>
    <w:rsid w:val="00C325E8"/>
    <w:rsid w:val="00C329BD"/>
    <w:rsid w:val="00C32E3C"/>
    <w:rsid w:val="00C33139"/>
    <w:rsid w:val="00C334FD"/>
    <w:rsid w:val="00C33CA7"/>
    <w:rsid w:val="00C33FBA"/>
    <w:rsid w:val="00C344D3"/>
    <w:rsid w:val="00C34BE4"/>
    <w:rsid w:val="00C34C65"/>
    <w:rsid w:val="00C34D34"/>
    <w:rsid w:val="00C35013"/>
    <w:rsid w:val="00C3517E"/>
    <w:rsid w:val="00C3522C"/>
    <w:rsid w:val="00C35245"/>
    <w:rsid w:val="00C35366"/>
    <w:rsid w:val="00C3558C"/>
    <w:rsid w:val="00C35939"/>
    <w:rsid w:val="00C35E18"/>
    <w:rsid w:val="00C36F8E"/>
    <w:rsid w:val="00C371B8"/>
    <w:rsid w:val="00C37686"/>
    <w:rsid w:val="00C37C2A"/>
    <w:rsid w:val="00C37E34"/>
    <w:rsid w:val="00C40342"/>
    <w:rsid w:val="00C40353"/>
    <w:rsid w:val="00C40BA7"/>
    <w:rsid w:val="00C40E58"/>
    <w:rsid w:val="00C410B0"/>
    <w:rsid w:val="00C41186"/>
    <w:rsid w:val="00C4155F"/>
    <w:rsid w:val="00C41760"/>
    <w:rsid w:val="00C41B24"/>
    <w:rsid w:val="00C41C06"/>
    <w:rsid w:val="00C41DC7"/>
    <w:rsid w:val="00C41EA9"/>
    <w:rsid w:val="00C4200F"/>
    <w:rsid w:val="00C42C9D"/>
    <w:rsid w:val="00C437F1"/>
    <w:rsid w:val="00C437FD"/>
    <w:rsid w:val="00C43BB3"/>
    <w:rsid w:val="00C43C7F"/>
    <w:rsid w:val="00C43D30"/>
    <w:rsid w:val="00C440A5"/>
    <w:rsid w:val="00C442B8"/>
    <w:rsid w:val="00C4446D"/>
    <w:rsid w:val="00C44F23"/>
    <w:rsid w:val="00C45633"/>
    <w:rsid w:val="00C45DEA"/>
    <w:rsid w:val="00C46507"/>
    <w:rsid w:val="00C4650F"/>
    <w:rsid w:val="00C47315"/>
    <w:rsid w:val="00C4767D"/>
    <w:rsid w:val="00C476EF"/>
    <w:rsid w:val="00C478D3"/>
    <w:rsid w:val="00C50723"/>
    <w:rsid w:val="00C50931"/>
    <w:rsid w:val="00C50932"/>
    <w:rsid w:val="00C50D19"/>
    <w:rsid w:val="00C511AD"/>
    <w:rsid w:val="00C5134A"/>
    <w:rsid w:val="00C51482"/>
    <w:rsid w:val="00C51B44"/>
    <w:rsid w:val="00C51BB4"/>
    <w:rsid w:val="00C51BE3"/>
    <w:rsid w:val="00C52060"/>
    <w:rsid w:val="00C52399"/>
    <w:rsid w:val="00C5239D"/>
    <w:rsid w:val="00C52464"/>
    <w:rsid w:val="00C524B3"/>
    <w:rsid w:val="00C5345C"/>
    <w:rsid w:val="00C53573"/>
    <w:rsid w:val="00C536F4"/>
    <w:rsid w:val="00C538E5"/>
    <w:rsid w:val="00C53B1D"/>
    <w:rsid w:val="00C53D19"/>
    <w:rsid w:val="00C544B7"/>
    <w:rsid w:val="00C5479F"/>
    <w:rsid w:val="00C549CF"/>
    <w:rsid w:val="00C54B67"/>
    <w:rsid w:val="00C54D3B"/>
    <w:rsid w:val="00C55370"/>
    <w:rsid w:val="00C5563E"/>
    <w:rsid w:val="00C55647"/>
    <w:rsid w:val="00C5579D"/>
    <w:rsid w:val="00C55B24"/>
    <w:rsid w:val="00C55D95"/>
    <w:rsid w:val="00C5601C"/>
    <w:rsid w:val="00C560DF"/>
    <w:rsid w:val="00C56418"/>
    <w:rsid w:val="00C5672D"/>
    <w:rsid w:val="00C569F8"/>
    <w:rsid w:val="00C56B7A"/>
    <w:rsid w:val="00C57098"/>
    <w:rsid w:val="00C5736A"/>
    <w:rsid w:val="00C5740B"/>
    <w:rsid w:val="00C57834"/>
    <w:rsid w:val="00C57CCD"/>
    <w:rsid w:val="00C57F9D"/>
    <w:rsid w:val="00C57FED"/>
    <w:rsid w:val="00C601E9"/>
    <w:rsid w:val="00C606ED"/>
    <w:rsid w:val="00C60965"/>
    <w:rsid w:val="00C60ABD"/>
    <w:rsid w:val="00C60B05"/>
    <w:rsid w:val="00C60D72"/>
    <w:rsid w:val="00C60DBB"/>
    <w:rsid w:val="00C60F68"/>
    <w:rsid w:val="00C6127D"/>
    <w:rsid w:val="00C613C6"/>
    <w:rsid w:val="00C62120"/>
    <w:rsid w:val="00C62251"/>
    <w:rsid w:val="00C62845"/>
    <w:rsid w:val="00C62989"/>
    <w:rsid w:val="00C629CC"/>
    <w:rsid w:val="00C62BA9"/>
    <w:rsid w:val="00C62BB2"/>
    <w:rsid w:val="00C62BDB"/>
    <w:rsid w:val="00C62C7B"/>
    <w:rsid w:val="00C62D8B"/>
    <w:rsid w:val="00C62DF0"/>
    <w:rsid w:val="00C6303E"/>
    <w:rsid w:val="00C634ED"/>
    <w:rsid w:val="00C63BE6"/>
    <w:rsid w:val="00C63ECA"/>
    <w:rsid w:val="00C63EF0"/>
    <w:rsid w:val="00C6403D"/>
    <w:rsid w:val="00C64088"/>
    <w:rsid w:val="00C649D1"/>
    <w:rsid w:val="00C64E25"/>
    <w:rsid w:val="00C65420"/>
    <w:rsid w:val="00C6557E"/>
    <w:rsid w:val="00C65611"/>
    <w:rsid w:val="00C65701"/>
    <w:rsid w:val="00C65BE2"/>
    <w:rsid w:val="00C65DE6"/>
    <w:rsid w:val="00C66200"/>
    <w:rsid w:val="00C66E40"/>
    <w:rsid w:val="00C672F3"/>
    <w:rsid w:val="00C67705"/>
    <w:rsid w:val="00C67817"/>
    <w:rsid w:val="00C67AA8"/>
    <w:rsid w:val="00C67CB5"/>
    <w:rsid w:val="00C70078"/>
    <w:rsid w:val="00C7017A"/>
    <w:rsid w:val="00C70271"/>
    <w:rsid w:val="00C703AE"/>
    <w:rsid w:val="00C70516"/>
    <w:rsid w:val="00C708AE"/>
    <w:rsid w:val="00C70B8A"/>
    <w:rsid w:val="00C70C66"/>
    <w:rsid w:val="00C70D81"/>
    <w:rsid w:val="00C71245"/>
    <w:rsid w:val="00C715F8"/>
    <w:rsid w:val="00C72605"/>
    <w:rsid w:val="00C72CDE"/>
    <w:rsid w:val="00C72D5A"/>
    <w:rsid w:val="00C72E40"/>
    <w:rsid w:val="00C740B6"/>
    <w:rsid w:val="00C7508E"/>
    <w:rsid w:val="00C75352"/>
    <w:rsid w:val="00C75548"/>
    <w:rsid w:val="00C7565C"/>
    <w:rsid w:val="00C75A70"/>
    <w:rsid w:val="00C76047"/>
    <w:rsid w:val="00C768F5"/>
    <w:rsid w:val="00C76A92"/>
    <w:rsid w:val="00C76C58"/>
    <w:rsid w:val="00C77134"/>
    <w:rsid w:val="00C77266"/>
    <w:rsid w:val="00C77585"/>
    <w:rsid w:val="00C776C8"/>
    <w:rsid w:val="00C778F2"/>
    <w:rsid w:val="00C778FF"/>
    <w:rsid w:val="00C779EA"/>
    <w:rsid w:val="00C77BCB"/>
    <w:rsid w:val="00C77F88"/>
    <w:rsid w:val="00C8015B"/>
    <w:rsid w:val="00C80378"/>
    <w:rsid w:val="00C803F2"/>
    <w:rsid w:val="00C804FF"/>
    <w:rsid w:val="00C80508"/>
    <w:rsid w:val="00C80D64"/>
    <w:rsid w:val="00C81072"/>
    <w:rsid w:val="00C81076"/>
    <w:rsid w:val="00C81199"/>
    <w:rsid w:val="00C811D7"/>
    <w:rsid w:val="00C81418"/>
    <w:rsid w:val="00C815C5"/>
    <w:rsid w:val="00C818EE"/>
    <w:rsid w:val="00C81936"/>
    <w:rsid w:val="00C81C5E"/>
    <w:rsid w:val="00C81ED5"/>
    <w:rsid w:val="00C8229A"/>
    <w:rsid w:val="00C82496"/>
    <w:rsid w:val="00C8283F"/>
    <w:rsid w:val="00C82A50"/>
    <w:rsid w:val="00C82B8D"/>
    <w:rsid w:val="00C83084"/>
    <w:rsid w:val="00C8336B"/>
    <w:rsid w:val="00C83AB2"/>
    <w:rsid w:val="00C83ADA"/>
    <w:rsid w:val="00C83B04"/>
    <w:rsid w:val="00C83C26"/>
    <w:rsid w:val="00C83D43"/>
    <w:rsid w:val="00C83DBA"/>
    <w:rsid w:val="00C83DE1"/>
    <w:rsid w:val="00C83E39"/>
    <w:rsid w:val="00C84441"/>
    <w:rsid w:val="00C8447D"/>
    <w:rsid w:val="00C84867"/>
    <w:rsid w:val="00C84A40"/>
    <w:rsid w:val="00C84BFA"/>
    <w:rsid w:val="00C84EF2"/>
    <w:rsid w:val="00C84F6E"/>
    <w:rsid w:val="00C855A6"/>
    <w:rsid w:val="00C8569C"/>
    <w:rsid w:val="00C856B2"/>
    <w:rsid w:val="00C85CD0"/>
    <w:rsid w:val="00C85E63"/>
    <w:rsid w:val="00C85F68"/>
    <w:rsid w:val="00C860F8"/>
    <w:rsid w:val="00C86174"/>
    <w:rsid w:val="00C86270"/>
    <w:rsid w:val="00C863D2"/>
    <w:rsid w:val="00C864BD"/>
    <w:rsid w:val="00C8650B"/>
    <w:rsid w:val="00C86BC0"/>
    <w:rsid w:val="00C86C82"/>
    <w:rsid w:val="00C86DEC"/>
    <w:rsid w:val="00C87565"/>
    <w:rsid w:val="00C87A7C"/>
    <w:rsid w:val="00C87AF4"/>
    <w:rsid w:val="00C90257"/>
    <w:rsid w:val="00C9025C"/>
    <w:rsid w:val="00C90643"/>
    <w:rsid w:val="00C912B4"/>
    <w:rsid w:val="00C91442"/>
    <w:rsid w:val="00C916B7"/>
    <w:rsid w:val="00C91847"/>
    <w:rsid w:val="00C918A4"/>
    <w:rsid w:val="00C92043"/>
    <w:rsid w:val="00C92090"/>
    <w:rsid w:val="00C9235B"/>
    <w:rsid w:val="00C926BE"/>
    <w:rsid w:val="00C929EB"/>
    <w:rsid w:val="00C92CED"/>
    <w:rsid w:val="00C931EF"/>
    <w:rsid w:val="00C93215"/>
    <w:rsid w:val="00C93834"/>
    <w:rsid w:val="00C93852"/>
    <w:rsid w:val="00C93A85"/>
    <w:rsid w:val="00C93D1B"/>
    <w:rsid w:val="00C93D5C"/>
    <w:rsid w:val="00C94172"/>
    <w:rsid w:val="00C9427D"/>
    <w:rsid w:val="00C94670"/>
    <w:rsid w:val="00C94957"/>
    <w:rsid w:val="00C94BA0"/>
    <w:rsid w:val="00C94CFE"/>
    <w:rsid w:val="00C94E23"/>
    <w:rsid w:val="00C94EB6"/>
    <w:rsid w:val="00C95011"/>
    <w:rsid w:val="00C953F9"/>
    <w:rsid w:val="00C9586A"/>
    <w:rsid w:val="00C95A4E"/>
    <w:rsid w:val="00C95CE8"/>
    <w:rsid w:val="00C95F3D"/>
    <w:rsid w:val="00C96318"/>
    <w:rsid w:val="00C9692C"/>
    <w:rsid w:val="00C9696F"/>
    <w:rsid w:val="00C96C4A"/>
    <w:rsid w:val="00C96CA2"/>
    <w:rsid w:val="00C97356"/>
    <w:rsid w:val="00C97443"/>
    <w:rsid w:val="00C97523"/>
    <w:rsid w:val="00C975BA"/>
    <w:rsid w:val="00C975E9"/>
    <w:rsid w:val="00C97633"/>
    <w:rsid w:val="00C978C9"/>
    <w:rsid w:val="00CA014F"/>
    <w:rsid w:val="00CA01B0"/>
    <w:rsid w:val="00CA0506"/>
    <w:rsid w:val="00CA05BC"/>
    <w:rsid w:val="00CA0C40"/>
    <w:rsid w:val="00CA1058"/>
    <w:rsid w:val="00CA12A4"/>
    <w:rsid w:val="00CA1767"/>
    <w:rsid w:val="00CA18A8"/>
    <w:rsid w:val="00CA1CB4"/>
    <w:rsid w:val="00CA1CDA"/>
    <w:rsid w:val="00CA1EF8"/>
    <w:rsid w:val="00CA1F36"/>
    <w:rsid w:val="00CA2093"/>
    <w:rsid w:val="00CA22B8"/>
    <w:rsid w:val="00CA22DA"/>
    <w:rsid w:val="00CA23C3"/>
    <w:rsid w:val="00CA2554"/>
    <w:rsid w:val="00CA29EF"/>
    <w:rsid w:val="00CA2A8B"/>
    <w:rsid w:val="00CA2D2E"/>
    <w:rsid w:val="00CA2E71"/>
    <w:rsid w:val="00CA3092"/>
    <w:rsid w:val="00CA318E"/>
    <w:rsid w:val="00CA3383"/>
    <w:rsid w:val="00CA380A"/>
    <w:rsid w:val="00CA3E53"/>
    <w:rsid w:val="00CA3FED"/>
    <w:rsid w:val="00CA450F"/>
    <w:rsid w:val="00CA4C9F"/>
    <w:rsid w:val="00CA535B"/>
    <w:rsid w:val="00CA5602"/>
    <w:rsid w:val="00CA5A80"/>
    <w:rsid w:val="00CA5C7A"/>
    <w:rsid w:val="00CA5ED8"/>
    <w:rsid w:val="00CA5FB8"/>
    <w:rsid w:val="00CA60BE"/>
    <w:rsid w:val="00CA615D"/>
    <w:rsid w:val="00CA62C2"/>
    <w:rsid w:val="00CA6442"/>
    <w:rsid w:val="00CA6518"/>
    <w:rsid w:val="00CA658E"/>
    <w:rsid w:val="00CA68DA"/>
    <w:rsid w:val="00CA69C1"/>
    <w:rsid w:val="00CA6C87"/>
    <w:rsid w:val="00CA6C98"/>
    <w:rsid w:val="00CA6E26"/>
    <w:rsid w:val="00CA73D4"/>
    <w:rsid w:val="00CA74B2"/>
    <w:rsid w:val="00CA7603"/>
    <w:rsid w:val="00CA7867"/>
    <w:rsid w:val="00CA7932"/>
    <w:rsid w:val="00CA7C0C"/>
    <w:rsid w:val="00CB0012"/>
    <w:rsid w:val="00CB03C6"/>
    <w:rsid w:val="00CB087A"/>
    <w:rsid w:val="00CB0A49"/>
    <w:rsid w:val="00CB0ABD"/>
    <w:rsid w:val="00CB0AC2"/>
    <w:rsid w:val="00CB0BCD"/>
    <w:rsid w:val="00CB0BFD"/>
    <w:rsid w:val="00CB12D7"/>
    <w:rsid w:val="00CB1BBC"/>
    <w:rsid w:val="00CB1DA4"/>
    <w:rsid w:val="00CB2925"/>
    <w:rsid w:val="00CB29A0"/>
    <w:rsid w:val="00CB2A8F"/>
    <w:rsid w:val="00CB2DC2"/>
    <w:rsid w:val="00CB2F45"/>
    <w:rsid w:val="00CB315A"/>
    <w:rsid w:val="00CB3482"/>
    <w:rsid w:val="00CB39F8"/>
    <w:rsid w:val="00CB3A31"/>
    <w:rsid w:val="00CB3AFF"/>
    <w:rsid w:val="00CB3CF1"/>
    <w:rsid w:val="00CB3FD4"/>
    <w:rsid w:val="00CB4B52"/>
    <w:rsid w:val="00CB4DC8"/>
    <w:rsid w:val="00CB4F3A"/>
    <w:rsid w:val="00CB4F81"/>
    <w:rsid w:val="00CB4FEC"/>
    <w:rsid w:val="00CB51FF"/>
    <w:rsid w:val="00CB5200"/>
    <w:rsid w:val="00CB54D5"/>
    <w:rsid w:val="00CB576F"/>
    <w:rsid w:val="00CB5A7A"/>
    <w:rsid w:val="00CB5AE9"/>
    <w:rsid w:val="00CB659D"/>
    <w:rsid w:val="00CB6818"/>
    <w:rsid w:val="00CB6D8E"/>
    <w:rsid w:val="00CB6EA3"/>
    <w:rsid w:val="00CB7131"/>
    <w:rsid w:val="00CB71BF"/>
    <w:rsid w:val="00CB7830"/>
    <w:rsid w:val="00CB7996"/>
    <w:rsid w:val="00CC0500"/>
    <w:rsid w:val="00CC0AAD"/>
    <w:rsid w:val="00CC118E"/>
    <w:rsid w:val="00CC1835"/>
    <w:rsid w:val="00CC1EEC"/>
    <w:rsid w:val="00CC1FCF"/>
    <w:rsid w:val="00CC22CD"/>
    <w:rsid w:val="00CC2F24"/>
    <w:rsid w:val="00CC302E"/>
    <w:rsid w:val="00CC30FD"/>
    <w:rsid w:val="00CC310C"/>
    <w:rsid w:val="00CC319E"/>
    <w:rsid w:val="00CC3388"/>
    <w:rsid w:val="00CC34CD"/>
    <w:rsid w:val="00CC3CCD"/>
    <w:rsid w:val="00CC4037"/>
    <w:rsid w:val="00CC42BA"/>
    <w:rsid w:val="00CC458C"/>
    <w:rsid w:val="00CC538E"/>
    <w:rsid w:val="00CC5CF1"/>
    <w:rsid w:val="00CC5EDD"/>
    <w:rsid w:val="00CC5FC8"/>
    <w:rsid w:val="00CC64A9"/>
    <w:rsid w:val="00CC6958"/>
    <w:rsid w:val="00CC6998"/>
    <w:rsid w:val="00CC6C3C"/>
    <w:rsid w:val="00CC6EBC"/>
    <w:rsid w:val="00CC702D"/>
    <w:rsid w:val="00CC7464"/>
    <w:rsid w:val="00CC7768"/>
    <w:rsid w:val="00CC7957"/>
    <w:rsid w:val="00CC7A18"/>
    <w:rsid w:val="00CC7C11"/>
    <w:rsid w:val="00CC7C66"/>
    <w:rsid w:val="00CC7D48"/>
    <w:rsid w:val="00CC7F7C"/>
    <w:rsid w:val="00CD03EE"/>
    <w:rsid w:val="00CD0625"/>
    <w:rsid w:val="00CD0985"/>
    <w:rsid w:val="00CD0C61"/>
    <w:rsid w:val="00CD0DA9"/>
    <w:rsid w:val="00CD1205"/>
    <w:rsid w:val="00CD143C"/>
    <w:rsid w:val="00CD185F"/>
    <w:rsid w:val="00CD186D"/>
    <w:rsid w:val="00CD1A60"/>
    <w:rsid w:val="00CD1D21"/>
    <w:rsid w:val="00CD20F8"/>
    <w:rsid w:val="00CD21EF"/>
    <w:rsid w:val="00CD2353"/>
    <w:rsid w:val="00CD2475"/>
    <w:rsid w:val="00CD24C1"/>
    <w:rsid w:val="00CD2A68"/>
    <w:rsid w:val="00CD2A9C"/>
    <w:rsid w:val="00CD2F79"/>
    <w:rsid w:val="00CD311E"/>
    <w:rsid w:val="00CD3342"/>
    <w:rsid w:val="00CD347F"/>
    <w:rsid w:val="00CD358F"/>
    <w:rsid w:val="00CD36B9"/>
    <w:rsid w:val="00CD36BB"/>
    <w:rsid w:val="00CD377A"/>
    <w:rsid w:val="00CD3795"/>
    <w:rsid w:val="00CD3820"/>
    <w:rsid w:val="00CD3876"/>
    <w:rsid w:val="00CD3ED3"/>
    <w:rsid w:val="00CD4479"/>
    <w:rsid w:val="00CD4674"/>
    <w:rsid w:val="00CD4C97"/>
    <w:rsid w:val="00CD4D6D"/>
    <w:rsid w:val="00CD4D80"/>
    <w:rsid w:val="00CD500D"/>
    <w:rsid w:val="00CD5099"/>
    <w:rsid w:val="00CD5465"/>
    <w:rsid w:val="00CD577C"/>
    <w:rsid w:val="00CD5B30"/>
    <w:rsid w:val="00CD5B9F"/>
    <w:rsid w:val="00CD628A"/>
    <w:rsid w:val="00CD64E2"/>
    <w:rsid w:val="00CD67C0"/>
    <w:rsid w:val="00CD6855"/>
    <w:rsid w:val="00CD6AAA"/>
    <w:rsid w:val="00CD6EBB"/>
    <w:rsid w:val="00CD708C"/>
    <w:rsid w:val="00CD7219"/>
    <w:rsid w:val="00CD7252"/>
    <w:rsid w:val="00CD7470"/>
    <w:rsid w:val="00CD7473"/>
    <w:rsid w:val="00CD7511"/>
    <w:rsid w:val="00CD778B"/>
    <w:rsid w:val="00CE01DB"/>
    <w:rsid w:val="00CE04E4"/>
    <w:rsid w:val="00CE0B55"/>
    <w:rsid w:val="00CE0BD7"/>
    <w:rsid w:val="00CE0F53"/>
    <w:rsid w:val="00CE14CC"/>
    <w:rsid w:val="00CE239C"/>
    <w:rsid w:val="00CE2640"/>
    <w:rsid w:val="00CE26FB"/>
    <w:rsid w:val="00CE2805"/>
    <w:rsid w:val="00CE2D5B"/>
    <w:rsid w:val="00CE2E7F"/>
    <w:rsid w:val="00CE31B6"/>
    <w:rsid w:val="00CE324F"/>
    <w:rsid w:val="00CE33AE"/>
    <w:rsid w:val="00CE361C"/>
    <w:rsid w:val="00CE36F2"/>
    <w:rsid w:val="00CE38CA"/>
    <w:rsid w:val="00CE3990"/>
    <w:rsid w:val="00CE3E12"/>
    <w:rsid w:val="00CE4336"/>
    <w:rsid w:val="00CE46D8"/>
    <w:rsid w:val="00CE555C"/>
    <w:rsid w:val="00CE5865"/>
    <w:rsid w:val="00CE5BD0"/>
    <w:rsid w:val="00CE5CFB"/>
    <w:rsid w:val="00CE5FAB"/>
    <w:rsid w:val="00CE60FB"/>
    <w:rsid w:val="00CE636A"/>
    <w:rsid w:val="00CE6468"/>
    <w:rsid w:val="00CE6489"/>
    <w:rsid w:val="00CE6617"/>
    <w:rsid w:val="00CE67FA"/>
    <w:rsid w:val="00CE6B4C"/>
    <w:rsid w:val="00CE6BA6"/>
    <w:rsid w:val="00CE6C83"/>
    <w:rsid w:val="00CE701B"/>
    <w:rsid w:val="00CE7327"/>
    <w:rsid w:val="00CE773C"/>
    <w:rsid w:val="00CE77A8"/>
    <w:rsid w:val="00CE7AD8"/>
    <w:rsid w:val="00CE7EFF"/>
    <w:rsid w:val="00CE7FD7"/>
    <w:rsid w:val="00CF01AB"/>
    <w:rsid w:val="00CF067A"/>
    <w:rsid w:val="00CF0788"/>
    <w:rsid w:val="00CF0997"/>
    <w:rsid w:val="00CF0A68"/>
    <w:rsid w:val="00CF10D0"/>
    <w:rsid w:val="00CF1207"/>
    <w:rsid w:val="00CF1214"/>
    <w:rsid w:val="00CF1504"/>
    <w:rsid w:val="00CF181A"/>
    <w:rsid w:val="00CF1C80"/>
    <w:rsid w:val="00CF1DA2"/>
    <w:rsid w:val="00CF236C"/>
    <w:rsid w:val="00CF23DD"/>
    <w:rsid w:val="00CF24BC"/>
    <w:rsid w:val="00CF27CF"/>
    <w:rsid w:val="00CF28B9"/>
    <w:rsid w:val="00CF2BBE"/>
    <w:rsid w:val="00CF355F"/>
    <w:rsid w:val="00CF356C"/>
    <w:rsid w:val="00CF365C"/>
    <w:rsid w:val="00CF3696"/>
    <w:rsid w:val="00CF383A"/>
    <w:rsid w:val="00CF3C2D"/>
    <w:rsid w:val="00CF3CCC"/>
    <w:rsid w:val="00CF3E54"/>
    <w:rsid w:val="00CF3FF0"/>
    <w:rsid w:val="00CF4121"/>
    <w:rsid w:val="00CF44F0"/>
    <w:rsid w:val="00CF47F6"/>
    <w:rsid w:val="00CF48CB"/>
    <w:rsid w:val="00CF4F89"/>
    <w:rsid w:val="00CF58A4"/>
    <w:rsid w:val="00CF593A"/>
    <w:rsid w:val="00CF5DEA"/>
    <w:rsid w:val="00CF617C"/>
    <w:rsid w:val="00CF6284"/>
    <w:rsid w:val="00CF64A5"/>
    <w:rsid w:val="00CF64AB"/>
    <w:rsid w:val="00CF66D1"/>
    <w:rsid w:val="00CF68E6"/>
    <w:rsid w:val="00CF6979"/>
    <w:rsid w:val="00CF6F84"/>
    <w:rsid w:val="00CF7AB3"/>
    <w:rsid w:val="00CF7DB6"/>
    <w:rsid w:val="00D00262"/>
    <w:rsid w:val="00D00450"/>
    <w:rsid w:val="00D005D4"/>
    <w:rsid w:val="00D010BA"/>
    <w:rsid w:val="00D010F9"/>
    <w:rsid w:val="00D01989"/>
    <w:rsid w:val="00D01EF1"/>
    <w:rsid w:val="00D02033"/>
    <w:rsid w:val="00D02088"/>
    <w:rsid w:val="00D03195"/>
    <w:rsid w:val="00D0372D"/>
    <w:rsid w:val="00D0389B"/>
    <w:rsid w:val="00D03EEB"/>
    <w:rsid w:val="00D03F04"/>
    <w:rsid w:val="00D045C0"/>
    <w:rsid w:val="00D0460F"/>
    <w:rsid w:val="00D051ED"/>
    <w:rsid w:val="00D055EE"/>
    <w:rsid w:val="00D0571E"/>
    <w:rsid w:val="00D05941"/>
    <w:rsid w:val="00D05B02"/>
    <w:rsid w:val="00D05EC1"/>
    <w:rsid w:val="00D0603B"/>
    <w:rsid w:val="00D06052"/>
    <w:rsid w:val="00D060B8"/>
    <w:rsid w:val="00D06226"/>
    <w:rsid w:val="00D06774"/>
    <w:rsid w:val="00D06987"/>
    <w:rsid w:val="00D06BE0"/>
    <w:rsid w:val="00D071EA"/>
    <w:rsid w:val="00D0780E"/>
    <w:rsid w:val="00D0785D"/>
    <w:rsid w:val="00D078DD"/>
    <w:rsid w:val="00D07928"/>
    <w:rsid w:val="00D07F0C"/>
    <w:rsid w:val="00D10117"/>
    <w:rsid w:val="00D1074E"/>
    <w:rsid w:val="00D10FA2"/>
    <w:rsid w:val="00D11009"/>
    <w:rsid w:val="00D118D2"/>
    <w:rsid w:val="00D11DCC"/>
    <w:rsid w:val="00D11E4A"/>
    <w:rsid w:val="00D1227A"/>
    <w:rsid w:val="00D122EC"/>
    <w:rsid w:val="00D122EE"/>
    <w:rsid w:val="00D124CF"/>
    <w:rsid w:val="00D1251E"/>
    <w:rsid w:val="00D125A4"/>
    <w:rsid w:val="00D125FF"/>
    <w:rsid w:val="00D12832"/>
    <w:rsid w:val="00D128A9"/>
    <w:rsid w:val="00D12922"/>
    <w:rsid w:val="00D1295B"/>
    <w:rsid w:val="00D12A59"/>
    <w:rsid w:val="00D12B2D"/>
    <w:rsid w:val="00D12E46"/>
    <w:rsid w:val="00D13080"/>
    <w:rsid w:val="00D13583"/>
    <w:rsid w:val="00D13713"/>
    <w:rsid w:val="00D13754"/>
    <w:rsid w:val="00D13991"/>
    <w:rsid w:val="00D13A89"/>
    <w:rsid w:val="00D1417C"/>
    <w:rsid w:val="00D14269"/>
    <w:rsid w:val="00D1427B"/>
    <w:rsid w:val="00D1456A"/>
    <w:rsid w:val="00D147BB"/>
    <w:rsid w:val="00D14A3C"/>
    <w:rsid w:val="00D14FB9"/>
    <w:rsid w:val="00D14FFD"/>
    <w:rsid w:val="00D15592"/>
    <w:rsid w:val="00D156A8"/>
    <w:rsid w:val="00D1576C"/>
    <w:rsid w:val="00D15BF0"/>
    <w:rsid w:val="00D161B3"/>
    <w:rsid w:val="00D16601"/>
    <w:rsid w:val="00D1696A"/>
    <w:rsid w:val="00D16B6D"/>
    <w:rsid w:val="00D17016"/>
    <w:rsid w:val="00D170E3"/>
    <w:rsid w:val="00D173BB"/>
    <w:rsid w:val="00D17967"/>
    <w:rsid w:val="00D1799C"/>
    <w:rsid w:val="00D179D1"/>
    <w:rsid w:val="00D17B5E"/>
    <w:rsid w:val="00D17BA4"/>
    <w:rsid w:val="00D17D8C"/>
    <w:rsid w:val="00D17E0B"/>
    <w:rsid w:val="00D17FF1"/>
    <w:rsid w:val="00D20099"/>
    <w:rsid w:val="00D20A98"/>
    <w:rsid w:val="00D21174"/>
    <w:rsid w:val="00D21390"/>
    <w:rsid w:val="00D21661"/>
    <w:rsid w:val="00D216AD"/>
    <w:rsid w:val="00D224DC"/>
    <w:rsid w:val="00D22517"/>
    <w:rsid w:val="00D22964"/>
    <w:rsid w:val="00D22B07"/>
    <w:rsid w:val="00D22BF9"/>
    <w:rsid w:val="00D22C24"/>
    <w:rsid w:val="00D22C9E"/>
    <w:rsid w:val="00D22D33"/>
    <w:rsid w:val="00D22F27"/>
    <w:rsid w:val="00D23802"/>
    <w:rsid w:val="00D24745"/>
    <w:rsid w:val="00D249A7"/>
    <w:rsid w:val="00D24A29"/>
    <w:rsid w:val="00D24A51"/>
    <w:rsid w:val="00D25022"/>
    <w:rsid w:val="00D25CCC"/>
    <w:rsid w:val="00D25D5F"/>
    <w:rsid w:val="00D25F7E"/>
    <w:rsid w:val="00D2613A"/>
    <w:rsid w:val="00D26212"/>
    <w:rsid w:val="00D26222"/>
    <w:rsid w:val="00D26C79"/>
    <w:rsid w:val="00D26CF1"/>
    <w:rsid w:val="00D26D1E"/>
    <w:rsid w:val="00D26D54"/>
    <w:rsid w:val="00D27097"/>
    <w:rsid w:val="00D27983"/>
    <w:rsid w:val="00D279B3"/>
    <w:rsid w:val="00D30286"/>
    <w:rsid w:val="00D303D7"/>
    <w:rsid w:val="00D30414"/>
    <w:rsid w:val="00D30B05"/>
    <w:rsid w:val="00D312F9"/>
    <w:rsid w:val="00D31554"/>
    <w:rsid w:val="00D31611"/>
    <w:rsid w:val="00D318AE"/>
    <w:rsid w:val="00D32055"/>
    <w:rsid w:val="00D3243C"/>
    <w:rsid w:val="00D327D3"/>
    <w:rsid w:val="00D32A3F"/>
    <w:rsid w:val="00D32ABF"/>
    <w:rsid w:val="00D32AC0"/>
    <w:rsid w:val="00D32AE4"/>
    <w:rsid w:val="00D32B88"/>
    <w:rsid w:val="00D32DDF"/>
    <w:rsid w:val="00D32F2D"/>
    <w:rsid w:val="00D3304F"/>
    <w:rsid w:val="00D33078"/>
    <w:rsid w:val="00D331D3"/>
    <w:rsid w:val="00D33507"/>
    <w:rsid w:val="00D33D7E"/>
    <w:rsid w:val="00D33E55"/>
    <w:rsid w:val="00D34006"/>
    <w:rsid w:val="00D34278"/>
    <w:rsid w:val="00D348CC"/>
    <w:rsid w:val="00D34BF6"/>
    <w:rsid w:val="00D34FAF"/>
    <w:rsid w:val="00D35118"/>
    <w:rsid w:val="00D35799"/>
    <w:rsid w:val="00D35EC4"/>
    <w:rsid w:val="00D35F2D"/>
    <w:rsid w:val="00D35FA6"/>
    <w:rsid w:val="00D36020"/>
    <w:rsid w:val="00D3619F"/>
    <w:rsid w:val="00D36226"/>
    <w:rsid w:val="00D36460"/>
    <w:rsid w:val="00D366F5"/>
    <w:rsid w:val="00D36C51"/>
    <w:rsid w:val="00D36E37"/>
    <w:rsid w:val="00D37FB8"/>
    <w:rsid w:val="00D40102"/>
    <w:rsid w:val="00D409D0"/>
    <w:rsid w:val="00D40DE1"/>
    <w:rsid w:val="00D4107A"/>
    <w:rsid w:val="00D413BD"/>
    <w:rsid w:val="00D414F7"/>
    <w:rsid w:val="00D415AA"/>
    <w:rsid w:val="00D41CB1"/>
    <w:rsid w:val="00D42191"/>
    <w:rsid w:val="00D422B1"/>
    <w:rsid w:val="00D425AB"/>
    <w:rsid w:val="00D4267A"/>
    <w:rsid w:val="00D4271E"/>
    <w:rsid w:val="00D4273C"/>
    <w:rsid w:val="00D42968"/>
    <w:rsid w:val="00D42A48"/>
    <w:rsid w:val="00D42AB5"/>
    <w:rsid w:val="00D42FF3"/>
    <w:rsid w:val="00D430CB"/>
    <w:rsid w:val="00D43299"/>
    <w:rsid w:val="00D433D7"/>
    <w:rsid w:val="00D43571"/>
    <w:rsid w:val="00D43AC4"/>
    <w:rsid w:val="00D43BAA"/>
    <w:rsid w:val="00D43CBB"/>
    <w:rsid w:val="00D4405B"/>
    <w:rsid w:val="00D444E4"/>
    <w:rsid w:val="00D445D8"/>
    <w:rsid w:val="00D45054"/>
    <w:rsid w:val="00D4533F"/>
    <w:rsid w:val="00D45369"/>
    <w:rsid w:val="00D45683"/>
    <w:rsid w:val="00D458EF"/>
    <w:rsid w:val="00D45913"/>
    <w:rsid w:val="00D45A22"/>
    <w:rsid w:val="00D46257"/>
    <w:rsid w:val="00D4676D"/>
    <w:rsid w:val="00D46DED"/>
    <w:rsid w:val="00D46F56"/>
    <w:rsid w:val="00D47BC7"/>
    <w:rsid w:val="00D500EB"/>
    <w:rsid w:val="00D50667"/>
    <w:rsid w:val="00D50846"/>
    <w:rsid w:val="00D509BC"/>
    <w:rsid w:val="00D50CF3"/>
    <w:rsid w:val="00D5110B"/>
    <w:rsid w:val="00D513F9"/>
    <w:rsid w:val="00D51417"/>
    <w:rsid w:val="00D51527"/>
    <w:rsid w:val="00D51873"/>
    <w:rsid w:val="00D51875"/>
    <w:rsid w:val="00D51879"/>
    <w:rsid w:val="00D51B02"/>
    <w:rsid w:val="00D51C8B"/>
    <w:rsid w:val="00D51D35"/>
    <w:rsid w:val="00D521B9"/>
    <w:rsid w:val="00D522C5"/>
    <w:rsid w:val="00D52946"/>
    <w:rsid w:val="00D52B04"/>
    <w:rsid w:val="00D534A1"/>
    <w:rsid w:val="00D534A2"/>
    <w:rsid w:val="00D538A1"/>
    <w:rsid w:val="00D53D1C"/>
    <w:rsid w:val="00D54741"/>
    <w:rsid w:val="00D549EF"/>
    <w:rsid w:val="00D54C3D"/>
    <w:rsid w:val="00D54E41"/>
    <w:rsid w:val="00D556D8"/>
    <w:rsid w:val="00D5578E"/>
    <w:rsid w:val="00D55AD7"/>
    <w:rsid w:val="00D55BC5"/>
    <w:rsid w:val="00D560E2"/>
    <w:rsid w:val="00D562E4"/>
    <w:rsid w:val="00D56864"/>
    <w:rsid w:val="00D56AC4"/>
    <w:rsid w:val="00D57203"/>
    <w:rsid w:val="00D572A6"/>
    <w:rsid w:val="00D574AD"/>
    <w:rsid w:val="00D574EC"/>
    <w:rsid w:val="00D601E3"/>
    <w:rsid w:val="00D6025D"/>
    <w:rsid w:val="00D602FB"/>
    <w:rsid w:val="00D608C0"/>
    <w:rsid w:val="00D60A92"/>
    <w:rsid w:val="00D60C8E"/>
    <w:rsid w:val="00D60DAA"/>
    <w:rsid w:val="00D60EC6"/>
    <w:rsid w:val="00D610D4"/>
    <w:rsid w:val="00D6198D"/>
    <w:rsid w:val="00D61AB5"/>
    <w:rsid w:val="00D61F3A"/>
    <w:rsid w:val="00D61F80"/>
    <w:rsid w:val="00D61FAD"/>
    <w:rsid w:val="00D621E1"/>
    <w:rsid w:val="00D6221C"/>
    <w:rsid w:val="00D62760"/>
    <w:rsid w:val="00D62767"/>
    <w:rsid w:val="00D6295E"/>
    <w:rsid w:val="00D62AB4"/>
    <w:rsid w:val="00D62C83"/>
    <w:rsid w:val="00D62FE8"/>
    <w:rsid w:val="00D632FA"/>
    <w:rsid w:val="00D63313"/>
    <w:rsid w:val="00D633E6"/>
    <w:rsid w:val="00D63427"/>
    <w:rsid w:val="00D6398B"/>
    <w:rsid w:val="00D63BF8"/>
    <w:rsid w:val="00D63C63"/>
    <w:rsid w:val="00D63DCA"/>
    <w:rsid w:val="00D640F0"/>
    <w:rsid w:val="00D641C0"/>
    <w:rsid w:val="00D64335"/>
    <w:rsid w:val="00D644A1"/>
    <w:rsid w:val="00D6467B"/>
    <w:rsid w:val="00D6496C"/>
    <w:rsid w:val="00D64DEE"/>
    <w:rsid w:val="00D65145"/>
    <w:rsid w:val="00D65407"/>
    <w:rsid w:val="00D659B1"/>
    <w:rsid w:val="00D65B1F"/>
    <w:rsid w:val="00D65C4D"/>
    <w:rsid w:val="00D66399"/>
    <w:rsid w:val="00D66481"/>
    <w:rsid w:val="00D66854"/>
    <w:rsid w:val="00D66C5A"/>
    <w:rsid w:val="00D66E94"/>
    <w:rsid w:val="00D670FE"/>
    <w:rsid w:val="00D6711B"/>
    <w:rsid w:val="00D67390"/>
    <w:rsid w:val="00D67791"/>
    <w:rsid w:val="00D67C4E"/>
    <w:rsid w:val="00D67D69"/>
    <w:rsid w:val="00D67EFE"/>
    <w:rsid w:val="00D67F26"/>
    <w:rsid w:val="00D701BA"/>
    <w:rsid w:val="00D705D0"/>
    <w:rsid w:val="00D70D46"/>
    <w:rsid w:val="00D70DFA"/>
    <w:rsid w:val="00D70E10"/>
    <w:rsid w:val="00D70E17"/>
    <w:rsid w:val="00D712B8"/>
    <w:rsid w:val="00D718F3"/>
    <w:rsid w:val="00D72012"/>
    <w:rsid w:val="00D72505"/>
    <w:rsid w:val="00D72572"/>
    <w:rsid w:val="00D72661"/>
    <w:rsid w:val="00D726C0"/>
    <w:rsid w:val="00D726C7"/>
    <w:rsid w:val="00D726E6"/>
    <w:rsid w:val="00D7283B"/>
    <w:rsid w:val="00D72941"/>
    <w:rsid w:val="00D72E7A"/>
    <w:rsid w:val="00D73234"/>
    <w:rsid w:val="00D73404"/>
    <w:rsid w:val="00D737A4"/>
    <w:rsid w:val="00D737DC"/>
    <w:rsid w:val="00D73888"/>
    <w:rsid w:val="00D7390B"/>
    <w:rsid w:val="00D7392E"/>
    <w:rsid w:val="00D73B06"/>
    <w:rsid w:val="00D73DEF"/>
    <w:rsid w:val="00D73E5E"/>
    <w:rsid w:val="00D73E88"/>
    <w:rsid w:val="00D73E93"/>
    <w:rsid w:val="00D74814"/>
    <w:rsid w:val="00D74DC1"/>
    <w:rsid w:val="00D75197"/>
    <w:rsid w:val="00D75249"/>
    <w:rsid w:val="00D75303"/>
    <w:rsid w:val="00D75353"/>
    <w:rsid w:val="00D75B34"/>
    <w:rsid w:val="00D75B7B"/>
    <w:rsid w:val="00D75E5B"/>
    <w:rsid w:val="00D75FA9"/>
    <w:rsid w:val="00D75FC6"/>
    <w:rsid w:val="00D762E9"/>
    <w:rsid w:val="00D763B6"/>
    <w:rsid w:val="00D767F9"/>
    <w:rsid w:val="00D76D24"/>
    <w:rsid w:val="00D76F4E"/>
    <w:rsid w:val="00D76F67"/>
    <w:rsid w:val="00D77366"/>
    <w:rsid w:val="00D773DF"/>
    <w:rsid w:val="00D77D17"/>
    <w:rsid w:val="00D77D3B"/>
    <w:rsid w:val="00D77E1C"/>
    <w:rsid w:val="00D803E0"/>
    <w:rsid w:val="00D807F3"/>
    <w:rsid w:val="00D8088F"/>
    <w:rsid w:val="00D8094C"/>
    <w:rsid w:val="00D817E7"/>
    <w:rsid w:val="00D82157"/>
    <w:rsid w:val="00D821CC"/>
    <w:rsid w:val="00D82418"/>
    <w:rsid w:val="00D8280D"/>
    <w:rsid w:val="00D82C26"/>
    <w:rsid w:val="00D82C87"/>
    <w:rsid w:val="00D82D3E"/>
    <w:rsid w:val="00D82E44"/>
    <w:rsid w:val="00D82EB3"/>
    <w:rsid w:val="00D82F52"/>
    <w:rsid w:val="00D82FFA"/>
    <w:rsid w:val="00D830C5"/>
    <w:rsid w:val="00D833D3"/>
    <w:rsid w:val="00D83B2F"/>
    <w:rsid w:val="00D842EA"/>
    <w:rsid w:val="00D84332"/>
    <w:rsid w:val="00D8436D"/>
    <w:rsid w:val="00D844BA"/>
    <w:rsid w:val="00D84896"/>
    <w:rsid w:val="00D850DA"/>
    <w:rsid w:val="00D85430"/>
    <w:rsid w:val="00D8570B"/>
    <w:rsid w:val="00D85AEA"/>
    <w:rsid w:val="00D85C41"/>
    <w:rsid w:val="00D85DCB"/>
    <w:rsid w:val="00D85DF5"/>
    <w:rsid w:val="00D86203"/>
    <w:rsid w:val="00D86493"/>
    <w:rsid w:val="00D864E8"/>
    <w:rsid w:val="00D865FC"/>
    <w:rsid w:val="00D866D2"/>
    <w:rsid w:val="00D869F9"/>
    <w:rsid w:val="00D8730A"/>
    <w:rsid w:val="00D874AB"/>
    <w:rsid w:val="00D875BB"/>
    <w:rsid w:val="00D87BC0"/>
    <w:rsid w:val="00D87DD6"/>
    <w:rsid w:val="00D87FC1"/>
    <w:rsid w:val="00D90196"/>
    <w:rsid w:val="00D90407"/>
    <w:rsid w:val="00D90EED"/>
    <w:rsid w:val="00D90FC1"/>
    <w:rsid w:val="00D913E2"/>
    <w:rsid w:val="00D919CE"/>
    <w:rsid w:val="00D91A21"/>
    <w:rsid w:val="00D920DF"/>
    <w:rsid w:val="00D92295"/>
    <w:rsid w:val="00D92771"/>
    <w:rsid w:val="00D928EE"/>
    <w:rsid w:val="00D92B6A"/>
    <w:rsid w:val="00D92C00"/>
    <w:rsid w:val="00D92D4B"/>
    <w:rsid w:val="00D92DE5"/>
    <w:rsid w:val="00D930CC"/>
    <w:rsid w:val="00D934CA"/>
    <w:rsid w:val="00D9353B"/>
    <w:rsid w:val="00D9359B"/>
    <w:rsid w:val="00D9361F"/>
    <w:rsid w:val="00D93E39"/>
    <w:rsid w:val="00D93FD4"/>
    <w:rsid w:val="00D9412F"/>
    <w:rsid w:val="00D941CF"/>
    <w:rsid w:val="00D942F9"/>
    <w:rsid w:val="00D948D9"/>
    <w:rsid w:val="00D94A25"/>
    <w:rsid w:val="00D9525F"/>
    <w:rsid w:val="00D95444"/>
    <w:rsid w:val="00D9587F"/>
    <w:rsid w:val="00D95994"/>
    <w:rsid w:val="00D95E8F"/>
    <w:rsid w:val="00D96128"/>
    <w:rsid w:val="00D967E8"/>
    <w:rsid w:val="00D96B54"/>
    <w:rsid w:val="00D97100"/>
    <w:rsid w:val="00D971B1"/>
    <w:rsid w:val="00D971DA"/>
    <w:rsid w:val="00D973F0"/>
    <w:rsid w:val="00D97574"/>
    <w:rsid w:val="00D977A0"/>
    <w:rsid w:val="00D97819"/>
    <w:rsid w:val="00D97916"/>
    <w:rsid w:val="00D97ADE"/>
    <w:rsid w:val="00D97BEA"/>
    <w:rsid w:val="00DA00CF"/>
    <w:rsid w:val="00DA01A4"/>
    <w:rsid w:val="00DA0A23"/>
    <w:rsid w:val="00DA0C00"/>
    <w:rsid w:val="00DA0C20"/>
    <w:rsid w:val="00DA16E9"/>
    <w:rsid w:val="00DA183A"/>
    <w:rsid w:val="00DA184C"/>
    <w:rsid w:val="00DA1C16"/>
    <w:rsid w:val="00DA1C46"/>
    <w:rsid w:val="00DA20CE"/>
    <w:rsid w:val="00DA262B"/>
    <w:rsid w:val="00DA2642"/>
    <w:rsid w:val="00DA286D"/>
    <w:rsid w:val="00DA2D86"/>
    <w:rsid w:val="00DA326E"/>
    <w:rsid w:val="00DA34E0"/>
    <w:rsid w:val="00DA35F9"/>
    <w:rsid w:val="00DA36E0"/>
    <w:rsid w:val="00DA372A"/>
    <w:rsid w:val="00DA38E4"/>
    <w:rsid w:val="00DA3F45"/>
    <w:rsid w:val="00DA4955"/>
    <w:rsid w:val="00DA4BA4"/>
    <w:rsid w:val="00DA4D57"/>
    <w:rsid w:val="00DA558F"/>
    <w:rsid w:val="00DA5632"/>
    <w:rsid w:val="00DA5C2B"/>
    <w:rsid w:val="00DA5C8C"/>
    <w:rsid w:val="00DA5EC7"/>
    <w:rsid w:val="00DA5F67"/>
    <w:rsid w:val="00DA6361"/>
    <w:rsid w:val="00DA6389"/>
    <w:rsid w:val="00DA6551"/>
    <w:rsid w:val="00DA6998"/>
    <w:rsid w:val="00DA7558"/>
    <w:rsid w:val="00DA765B"/>
    <w:rsid w:val="00DA7700"/>
    <w:rsid w:val="00DA787E"/>
    <w:rsid w:val="00DA7B51"/>
    <w:rsid w:val="00DA7D33"/>
    <w:rsid w:val="00DA7D7C"/>
    <w:rsid w:val="00DA7FA5"/>
    <w:rsid w:val="00DB0007"/>
    <w:rsid w:val="00DB0055"/>
    <w:rsid w:val="00DB077D"/>
    <w:rsid w:val="00DB0A9C"/>
    <w:rsid w:val="00DB0CE9"/>
    <w:rsid w:val="00DB0D7B"/>
    <w:rsid w:val="00DB0F33"/>
    <w:rsid w:val="00DB128D"/>
    <w:rsid w:val="00DB184D"/>
    <w:rsid w:val="00DB19B3"/>
    <w:rsid w:val="00DB1A14"/>
    <w:rsid w:val="00DB1ACB"/>
    <w:rsid w:val="00DB1C61"/>
    <w:rsid w:val="00DB2085"/>
    <w:rsid w:val="00DB235B"/>
    <w:rsid w:val="00DB23DB"/>
    <w:rsid w:val="00DB2649"/>
    <w:rsid w:val="00DB2768"/>
    <w:rsid w:val="00DB2A70"/>
    <w:rsid w:val="00DB2F73"/>
    <w:rsid w:val="00DB31D1"/>
    <w:rsid w:val="00DB34CA"/>
    <w:rsid w:val="00DB34E1"/>
    <w:rsid w:val="00DB3A20"/>
    <w:rsid w:val="00DB3C4B"/>
    <w:rsid w:val="00DB4177"/>
    <w:rsid w:val="00DB4328"/>
    <w:rsid w:val="00DB465F"/>
    <w:rsid w:val="00DB4A36"/>
    <w:rsid w:val="00DB50CB"/>
    <w:rsid w:val="00DB51B9"/>
    <w:rsid w:val="00DB53FB"/>
    <w:rsid w:val="00DB549E"/>
    <w:rsid w:val="00DB552F"/>
    <w:rsid w:val="00DB5629"/>
    <w:rsid w:val="00DB59AD"/>
    <w:rsid w:val="00DB5BA3"/>
    <w:rsid w:val="00DB5CAC"/>
    <w:rsid w:val="00DB60B7"/>
    <w:rsid w:val="00DB63D5"/>
    <w:rsid w:val="00DB678B"/>
    <w:rsid w:val="00DB698C"/>
    <w:rsid w:val="00DB6C9C"/>
    <w:rsid w:val="00DB6CA1"/>
    <w:rsid w:val="00DB6E1D"/>
    <w:rsid w:val="00DB708E"/>
    <w:rsid w:val="00DB7285"/>
    <w:rsid w:val="00DB743B"/>
    <w:rsid w:val="00DB7D60"/>
    <w:rsid w:val="00DC008E"/>
    <w:rsid w:val="00DC0186"/>
    <w:rsid w:val="00DC028A"/>
    <w:rsid w:val="00DC0352"/>
    <w:rsid w:val="00DC0567"/>
    <w:rsid w:val="00DC09FD"/>
    <w:rsid w:val="00DC101A"/>
    <w:rsid w:val="00DC14A0"/>
    <w:rsid w:val="00DC1AE8"/>
    <w:rsid w:val="00DC1C0A"/>
    <w:rsid w:val="00DC2380"/>
    <w:rsid w:val="00DC2427"/>
    <w:rsid w:val="00DC2624"/>
    <w:rsid w:val="00DC2A59"/>
    <w:rsid w:val="00DC2BF4"/>
    <w:rsid w:val="00DC2C51"/>
    <w:rsid w:val="00DC2C73"/>
    <w:rsid w:val="00DC2D88"/>
    <w:rsid w:val="00DC2E50"/>
    <w:rsid w:val="00DC30E4"/>
    <w:rsid w:val="00DC34C7"/>
    <w:rsid w:val="00DC389D"/>
    <w:rsid w:val="00DC401F"/>
    <w:rsid w:val="00DC4136"/>
    <w:rsid w:val="00DC41BC"/>
    <w:rsid w:val="00DC4400"/>
    <w:rsid w:val="00DC44CC"/>
    <w:rsid w:val="00DC44E8"/>
    <w:rsid w:val="00DC45AD"/>
    <w:rsid w:val="00DC4708"/>
    <w:rsid w:val="00DC47BD"/>
    <w:rsid w:val="00DC4CC7"/>
    <w:rsid w:val="00DC4DC5"/>
    <w:rsid w:val="00DC500A"/>
    <w:rsid w:val="00DC553F"/>
    <w:rsid w:val="00DC58FE"/>
    <w:rsid w:val="00DC5CFC"/>
    <w:rsid w:val="00DC6234"/>
    <w:rsid w:val="00DC6565"/>
    <w:rsid w:val="00DC6669"/>
    <w:rsid w:val="00DC6A24"/>
    <w:rsid w:val="00DC71E4"/>
    <w:rsid w:val="00DC727A"/>
    <w:rsid w:val="00DC786B"/>
    <w:rsid w:val="00DC7923"/>
    <w:rsid w:val="00DC7B02"/>
    <w:rsid w:val="00DD01D6"/>
    <w:rsid w:val="00DD0683"/>
    <w:rsid w:val="00DD0A1D"/>
    <w:rsid w:val="00DD1078"/>
    <w:rsid w:val="00DD1196"/>
    <w:rsid w:val="00DD1265"/>
    <w:rsid w:val="00DD16B0"/>
    <w:rsid w:val="00DD1721"/>
    <w:rsid w:val="00DD1A2A"/>
    <w:rsid w:val="00DD1FD5"/>
    <w:rsid w:val="00DD1FE5"/>
    <w:rsid w:val="00DD205A"/>
    <w:rsid w:val="00DD209F"/>
    <w:rsid w:val="00DD21F8"/>
    <w:rsid w:val="00DD292C"/>
    <w:rsid w:val="00DD2EC0"/>
    <w:rsid w:val="00DD2F40"/>
    <w:rsid w:val="00DD3045"/>
    <w:rsid w:val="00DD334F"/>
    <w:rsid w:val="00DD348F"/>
    <w:rsid w:val="00DD358A"/>
    <w:rsid w:val="00DD3954"/>
    <w:rsid w:val="00DD39D6"/>
    <w:rsid w:val="00DD3D43"/>
    <w:rsid w:val="00DD428F"/>
    <w:rsid w:val="00DD50C5"/>
    <w:rsid w:val="00DD524C"/>
    <w:rsid w:val="00DD5276"/>
    <w:rsid w:val="00DD568B"/>
    <w:rsid w:val="00DD5700"/>
    <w:rsid w:val="00DD571B"/>
    <w:rsid w:val="00DD57D4"/>
    <w:rsid w:val="00DD5D81"/>
    <w:rsid w:val="00DD5F48"/>
    <w:rsid w:val="00DD6370"/>
    <w:rsid w:val="00DD67AD"/>
    <w:rsid w:val="00DD6E10"/>
    <w:rsid w:val="00DD71DD"/>
    <w:rsid w:val="00DD72D6"/>
    <w:rsid w:val="00DD72FC"/>
    <w:rsid w:val="00DD776A"/>
    <w:rsid w:val="00DD77D7"/>
    <w:rsid w:val="00DD7895"/>
    <w:rsid w:val="00DD78EF"/>
    <w:rsid w:val="00DE0016"/>
    <w:rsid w:val="00DE02F6"/>
    <w:rsid w:val="00DE0462"/>
    <w:rsid w:val="00DE0989"/>
    <w:rsid w:val="00DE0A0B"/>
    <w:rsid w:val="00DE13F9"/>
    <w:rsid w:val="00DE1A16"/>
    <w:rsid w:val="00DE246F"/>
    <w:rsid w:val="00DE2D32"/>
    <w:rsid w:val="00DE325F"/>
    <w:rsid w:val="00DE332A"/>
    <w:rsid w:val="00DE3582"/>
    <w:rsid w:val="00DE36E4"/>
    <w:rsid w:val="00DE3982"/>
    <w:rsid w:val="00DE3BDD"/>
    <w:rsid w:val="00DE413F"/>
    <w:rsid w:val="00DE45E0"/>
    <w:rsid w:val="00DE4636"/>
    <w:rsid w:val="00DE4CA1"/>
    <w:rsid w:val="00DE4DD1"/>
    <w:rsid w:val="00DE4E94"/>
    <w:rsid w:val="00DE50D0"/>
    <w:rsid w:val="00DE537A"/>
    <w:rsid w:val="00DE5597"/>
    <w:rsid w:val="00DE59DF"/>
    <w:rsid w:val="00DE5A6B"/>
    <w:rsid w:val="00DE5C23"/>
    <w:rsid w:val="00DE5C36"/>
    <w:rsid w:val="00DE628C"/>
    <w:rsid w:val="00DE640F"/>
    <w:rsid w:val="00DE6520"/>
    <w:rsid w:val="00DE66FB"/>
    <w:rsid w:val="00DE6B86"/>
    <w:rsid w:val="00DE722E"/>
    <w:rsid w:val="00DE74D8"/>
    <w:rsid w:val="00DE7A46"/>
    <w:rsid w:val="00DF0265"/>
    <w:rsid w:val="00DF06DC"/>
    <w:rsid w:val="00DF06F6"/>
    <w:rsid w:val="00DF082B"/>
    <w:rsid w:val="00DF0A69"/>
    <w:rsid w:val="00DF0E01"/>
    <w:rsid w:val="00DF0FC0"/>
    <w:rsid w:val="00DF125C"/>
    <w:rsid w:val="00DF1343"/>
    <w:rsid w:val="00DF15BA"/>
    <w:rsid w:val="00DF164D"/>
    <w:rsid w:val="00DF16CC"/>
    <w:rsid w:val="00DF17F4"/>
    <w:rsid w:val="00DF182D"/>
    <w:rsid w:val="00DF1933"/>
    <w:rsid w:val="00DF1A05"/>
    <w:rsid w:val="00DF1BE6"/>
    <w:rsid w:val="00DF1DFE"/>
    <w:rsid w:val="00DF21D7"/>
    <w:rsid w:val="00DF2AF3"/>
    <w:rsid w:val="00DF3188"/>
    <w:rsid w:val="00DF3367"/>
    <w:rsid w:val="00DF338F"/>
    <w:rsid w:val="00DF33C3"/>
    <w:rsid w:val="00DF39DC"/>
    <w:rsid w:val="00DF3AB8"/>
    <w:rsid w:val="00DF3BEE"/>
    <w:rsid w:val="00DF3E1F"/>
    <w:rsid w:val="00DF40B9"/>
    <w:rsid w:val="00DF4E7C"/>
    <w:rsid w:val="00DF53EA"/>
    <w:rsid w:val="00DF542A"/>
    <w:rsid w:val="00DF5BED"/>
    <w:rsid w:val="00DF6000"/>
    <w:rsid w:val="00DF63C4"/>
    <w:rsid w:val="00DF64A5"/>
    <w:rsid w:val="00DF6812"/>
    <w:rsid w:val="00DF68B4"/>
    <w:rsid w:val="00DF6D20"/>
    <w:rsid w:val="00DF7018"/>
    <w:rsid w:val="00DF705A"/>
    <w:rsid w:val="00DF70C2"/>
    <w:rsid w:val="00DF7401"/>
    <w:rsid w:val="00DF795E"/>
    <w:rsid w:val="00DF7D1D"/>
    <w:rsid w:val="00E004EF"/>
    <w:rsid w:val="00E00590"/>
    <w:rsid w:val="00E00645"/>
    <w:rsid w:val="00E007B3"/>
    <w:rsid w:val="00E0119A"/>
    <w:rsid w:val="00E01546"/>
    <w:rsid w:val="00E015E7"/>
    <w:rsid w:val="00E0267F"/>
    <w:rsid w:val="00E02AAD"/>
    <w:rsid w:val="00E02ACC"/>
    <w:rsid w:val="00E02B7D"/>
    <w:rsid w:val="00E02FAA"/>
    <w:rsid w:val="00E0360C"/>
    <w:rsid w:val="00E03734"/>
    <w:rsid w:val="00E03A50"/>
    <w:rsid w:val="00E0416F"/>
    <w:rsid w:val="00E041E9"/>
    <w:rsid w:val="00E045C2"/>
    <w:rsid w:val="00E04DB6"/>
    <w:rsid w:val="00E04E5D"/>
    <w:rsid w:val="00E05098"/>
    <w:rsid w:val="00E05754"/>
    <w:rsid w:val="00E0575A"/>
    <w:rsid w:val="00E057FE"/>
    <w:rsid w:val="00E05BB1"/>
    <w:rsid w:val="00E071B4"/>
    <w:rsid w:val="00E071E1"/>
    <w:rsid w:val="00E0739B"/>
    <w:rsid w:val="00E07458"/>
    <w:rsid w:val="00E07A72"/>
    <w:rsid w:val="00E101E9"/>
    <w:rsid w:val="00E10A7F"/>
    <w:rsid w:val="00E10B64"/>
    <w:rsid w:val="00E10E64"/>
    <w:rsid w:val="00E10F70"/>
    <w:rsid w:val="00E1109B"/>
    <w:rsid w:val="00E110F0"/>
    <w:rsid w:val="00E11D0D"/>
    <w:rsid w:val="00E11FB2"/>
    <w:rsid w:val="00E11FF0"/>
    <w:rsid w:val="00E1207C"/>
    <w:rsid w:val="00E120FC"/>
    <w:rsid w:val="00E1237D"/>
    <w:rsid w:val="00E12525"/>
    <w:rsid w:val="00E12868"/>
    <w:rsid w:val="00E1297F"/>
    <w:rsid w:val="00E12B81"/>
    <w:rsid w:val="00E12C04"/>
    <w:rsid w:val="00E12C68"/>
    <w:rsid w:val="00E12EF9"/>
    <w:rsid w:val="00E12FAC"/>
    <w:rsid w:val="00E1309A"/>
    <w:rsid w:val="00E130BB"/>
    <w:rsid w:val="00E13442"/>
    <w:rsid w:val="00E13690"/>
    <w:rsid w:val="00E1369C"/>
    <w:rsid w:val="00E136ED"/>
    <w:rsid w:val="00E13CD3"/>
    <w:rsid w:val="00E1408B"/>
    <w:rsid w:val="00E14163"/>
    <w:rsid w:val="00E14384"/>
    <w:rsid w:val="00E1480A"/>
    <w:rsid w:val="00E14848"/>
    <w:rsid w:val="00E14B9D"/>
    <w:rsid w:val="00E14C41"/>
    <w:rsid w:val="00E14DA9"/>
    <w:rsid w:val="00E14E33"/>
    <w:rsid w:val="00E150A6"/>
    <w:rsid w:val="00E15115"/>
    <w:rsid w:val="00E15142"/>
    <w:rsid w:val="00E1576E"/>
    <w:rsid w:val="00E15B1D"/>
    <w:rsid w:val="00E162B0"/>
    <w:rsid w:val="00E16480"/>
    <w:rsid w:val="00E1673F"/>
    <w:rsid w:val="00E167F3"/>
    <w:rsid w:val="00E16875"/>
    <w:rsid w:val="00E1689D"/>
    <w:rsid w:val="00E169C5"/>
    <w:rsid w:val="00E16BF7"/>
    <w:rsid w:val="00E177CB"/>
    <w:rsid w:val="00E17859"/>
    <w:rsid w:val="00E17F0B"/>
    <w:rsid w:val="00E17FB7"/>
    <w:rsid w:val="00E206BE"/>
    <w:rsid w:val="00E208D9"/>
    <w:rsid w:val="00E21740"/>
    <w:rsid w:val="00E21843"/>
    <w:rsid w:val="00E21848"/>
    <w:rsid w:val="00E21AC0"/>
    <w:rsid w:val="00E21D78"/>
    <w:rsid w:val="00E22611"/>
    <w:rsid w:val="00E22894"/>
    <w:rsid w:val="00E22C03"/>
    <w:rsid w:val="00E23446"/>
    <w:rsid w:val="00E2355A"/>
    <w:rsid w:val="00E23616"/>
    <w:rsid w:val="00E23C25"/>
    <w:rsid w:val="00E23D3B"/>
    <w:rsid w:val="00E23F5E"/>
    <w:rsid w:val="00E24545"/>
    <w:rsid w:val="00E24653"/>
    <w:rsid w:val="00E24668"/>
    <w:rsid w:val="00E2479B"/>
    <w:rsid w:val="00E24AFE"/>
    <w:rsid w:val="00E24BEC"/>
    <w:rsid w:val="00E24C26"/>
    <w:rsid w:val="00E24D70"/>
    <w:rsid w:val="00E2515B"/>
    <w:rsid w:val="00E255EE"/>
    <w:rsid w:val="00E25719"/>
    <w:rsid w:val="00E2579D"/>
    <w:rsid w:val="00E25F54"/>
    <w:rsid w:val="00E26026"/>
    <w:rsid w:val="00E260A5"/>
    <w:rsid w:val="00E26381"/>
    <w:rsid w:val="00E26684"/>
    <w:rsid w:val="00E26A05"/>
    <w:rsid w:val="00E26BF0"/>
    <w:rsid w:val="00E26CCC"/>
    <w:rsid w:val="00E2745F"/>
    <w:rsid w:val="00E274F0"/>
    <w:rsid w:val="00E278D8"/>
    <w:rsid w:val="00E27951"/>
    <w:rsid w:val="00E27BC5"/>
    <w:rsid w:val="00E27CA2"/>
    <w:rsid w:val="00E27D99"/>
    <w:rsid w:val="00E27DFE"/>
    <w:rsid w:val="00E3008D"/>
    <w:rsid w:val="00E301CE"/>
    <w:rsid w:val="00E302C4"/>
    <w:rsid w:val="00E3084A"/>
    <w:rsid w:val="00E30BC4"/>
    <w:rsid w:val="00E31002"/>
    <w:rsid w:val="00E31617"/>
    <w:rsid w:val="00E3183C"/>
    <w:rsid w:val="00E3183F"/>
    <w:rsid w:val="00E31B37"/>
    <w:rsid w:val="00E31B49"/>
    <w:rsid w:val="00E31D93"/>
    <w:rsid w:val="00E320DD"/>
    <w:rsid w:val="00E322A1"/>
    <w:rsid w:val="00E323B5"/>
    <w:rsid w:val="00E32A1A"/>
    <w:rsid w:val="00E32AD5"/>
    <w:rsid w:val="00E3311B"/>
    <w:rsid w:val="00E334AE"/>
    <w:rsid w:val="00E33520"/>
    <w:rsid w:val="00E33843"/>
    <w:rsid w:val="00E33871"/>
    <w:rsid w:val="00E33A1B"/>
    <w:rsid w:val="00E33B66"/>
    <w:rsid w:val="00E33EDB"/>
    <w:rsid w:val="00E3441E"/>
    <w:rsid w:val="00E348FB"/>
    <w:rsid w:val="00E34A7E"/>
    <w:rsid w:val="00E34A83"/>
    <w:rsid w:val="00E34B97"/>
    <w:rsid w:val="00E34C58"/>
    <w:rsid w:val="00E35127"/>
    <w:rsid w:val="00E353EA"/>
    <w:rsid w:val="00E35651"/>
    <w:rsid w:val="00E3610F"/>
    <w:rsid w:val="00E362F4"/>
    <w:rsid w:val="00E363E5"/>
    <w:rsid w:val="00E364F3"/>
    <w:rsid w:val="00E36763"/>
    <w:rsid w:val="00E36A71"/>
    <w:rsid w:val="00E374EB"/>
    <w:rsid w:val="00E3766C"/>
    <w:rsid w:val="00E37B4D"/>
    <w:rsid w:val="00E40390"/>
    <w:rsid w:val="00E403EE"/>
    <w:rsid w:val="00E404D6"/>
    <w:rsid w:val="00E40622"/>
    <w:rsid w:val="00E406E6"/>
    <w:rsid w:val="00E408E3"/>
    <w:rsid w:val="00E40F36"/>
    <w:rsid w:val="00E41464"/>
    <w:rsid w:val="00E41998"/>
    <w:rsid w:val="00E41BB1"/>
    <w:rsid w:val="00E41FD4"/>
    <w:rsid w:val="00E42051"/>
    <w:rsid w:val="00E42270"/>
    <w:rsid w:val="00E4231D"/>
    <w:rsid w:val="00E4288C"/>
    <w:rsid w:val="00E42C79"/>
    <w:rsid w:val="00E42DB6"/>
    <w:rsid w:val="00E42DD8"/>
    <w:rsid w:val="00E430C9"/>
    <w:rsid w:val="00E43ABF"/>
    <w:rsid w:val="00E43B84"/>
    <w:rsid w:val="00E43D4E"/>
    <w:rsid w:val="00E445C0"/>
    <w:rsid w:val="00E445DC"/>
    <w:rsid w:val="00E44709"/>
    <w:rsid w:val="00E449A4"/>
    <w:rsid w:val="00E44A24"/>
    <w:rsid w:val="00E44D37"/>
    <w:rsid w:val="00E44EA0"/>
    <w:rsid w:val="00E4511D"/>
    <w:rsid w:val="00E455C6"/>
    <w:rsid w:val="00E45A15"/>
    <w:rsid w:val="00E461B1"/>
    <w:rsid w:val="00E46237"/>
    <w:rsid w:val="00E46726"/>
    <w:rsid w:val="00E46892"/>
    <w:rsid w:val="00E46B5A"/>
    <w:rsid w:val="00E46CD4"/>
    <w:rsid w:val="00E46CD6"/>
    <w:rsid w:val="00E47C3E"/>
    <w:rsid w:val="00E47E52"/>
    <w:rsid w:val="00E47ED2"/>
    <w:rsid w:val="00E5059B"/>
    <w:rsid w:val="00E5098C"/>
    <w:rsid w:val="00E50AD5"/>
    <w:rsid w:val="00E50D08"/>
    <w:rsid w:val="00E50E8F"/>
    <w:rsid w:val="00E50F91"/>
    <w:rsid w:val="00E50FE0"/>
    <w:rsid w:val="00E51065"/>
    <w:rsid w:val="00E5156A"/>
    <w:rsid w:val="00E51B8A"/>
    <w:rsid w:val="00E521F4"/>
    <w:rsid w:val="00E5223C"/>
    <w:rsid w:val="00E52651"/>
    <w:rsid w:val="00E52708"/>
    <w:rsid w:val="00E52732"/>
    <w:rsid w:val="00E5287C"/>
    <w:rsid w:val="00E52CE9"/>
    <w:rsid w:val="00E52D90"/>
    <w:rsid w:val="00E533F0"/>
    <w:rsid w:val="00E53526"/>
    <w:rsid w:val="00E53691"/>
    <w:rsid w:val="00E539A5"/>
    <w:rsid w:val="00E53A05"/>
    <w:rsid w:val="00E53B27"/>
    <w:rsid w:val="00E53FE7"/>
    <w:rsid w:val="00E541A1"/>
    <w:rsid w:val="00E54322"/>
    <w:rsid w:val="00E5455B"/>
    <w:rsid w:val="00E54608"/>
    <w:rsid w:val="00E54ECA"/>
    <w:rsid w:val="00E5504C"/>
    <w:rsid w:val="00E55405"/>
    <w:rsid w:val="00E554DD"/>
    <w:rsid w:val="00E555EA"/>
    <w:rsid w:val="00E558DF"/>
    <w:rsid w:val="00E55D1C"/>
    <w:rsid w:val="00E55E86"/>
    <w:rsid w:val="00E55EF4"/>
    <w:rsid w:val="00E55F2E"/>
    <w:rsid w:val="00E56437"/>
    <w:rsid w:val="00E56732"/>
    <w:rsid w:val="00E56CE2"/>
    <w:rsid w:val="00E56DB0"/>
    <w:rsid w:val="00E56FE8"/>
    <w:rsid w:val="00E57189"/>
    <w:rsid w:val="00E572D4"/>
    <w:rsid w:val="00E57473"/>
    <w:rsid w:val="00E57A1B"/>
    <w:rsid w:val="00E57B88"/>
    <w:rsid w:val="00E57ECC"/>
    <w:rsid w:val="00E57F34"/>
    <w:rsid w:val="00E602E2"/>
    <w:rsid w:val="00E60329"/>
    <w:rsid w:val="00E60386"/>
    <w:rsid w:val="00E60B29"/>
    <w:rsid w:val="00E61132"/>
    <w:rsid w:val="00E61473"/>
    <w:rsid w:val="00E617E9"/>
    <w:rsid w:val="00E61A6F"/>
    <w:rsid w:val="00E61D21"/>
    <w:rsid w:val="00E621B4"/>
    <w:rsid w:val="00E6232D"/>
    <w:rsid w:val="00E62802"/>
    <w:rsid w:val="00E6280E"/>
    <w:rsid w:val="00E628C0"/>
    <w:rsid w:val="00E62993"/>
    <w:rsid w:val="00E62AC5"/>
    <w:rsid w:val="00E62E35"/>
    <w:rsid w:val="00E63BA2"/>
    <w:rsid w:val="00E63CB7"/>
    <w:rsid w:val="00E64683"/>
    <w:rsid w:val="00E64880"/>
    <w:rsid w:val="00E64E3A"/>
    <w:rsid w:val="00E64EF7"/>
    <w:rsid w:val="00E6521B"/>
    <w:rsid w:val="00E655AC"/>
    <w:rsid w:val="00E657BA"/>
    <w:rsid w:val="00E65AAD"/>
    <w:rsid w:val="00E65BA9"/>
    <w:rsid w:val="00E663EF"/>
    <w:rsid w:val="00E664FC"/>
    <w:rsid w:val="00E66838"/>
    <w:rsid w:val="00E66A53"/>
    <w:rsid w:val="00E670A5"/>
    <w:rsid w:val="00E671E5"/>
    <w:rsid w:val="00E67280"/>
    <w:rsid w:val="00E672C3"/>
    <w:rsid w:val="00E675B5"/>
    <w:rsid w:val="00E67AA2"/>
    <w:rsid w:val="00E67FB9"/>
    <w:rsid w:val="00E704AD"/>
    <w:rsid w:val="00E704CE"/>
    <w:rsid w:val="00E70956"/>
    <w:rsid w:val="00E7098A"/>
    <w:rsid w:val="00E7120B"/>
    <w:rsid w:val="00E71423"/>
    <w:rsid w:val="00E71491"/>
    <w:rsid w:val="00E71AB0"/>
    <w:rsid w:val="00E71C07"/>
    <w:rsid w:val="00E71E4A"/>
    <w:rsid w:val="00E72057"/>
    <w:rsid w:val="00E7215D"/>
    <w:rsid w:val="00E72647"/>
    <w:rsid w:val="00E7267C"/>
    <w:rsid w:val="00E727BA"/>
    <w:rsid w:val="00E72926"/>
    <w:rsid w:val="00E72982"/>
    <w:rsid w:val="00E72E52"/>
    <w:rsid w:val="00E730CA"/>
    <w:rsid w:val="00E73F7B"/>
    <w:rsid w:val="00E74178"/>
    <w:rsid w:val="00E743DF"/>
    <w:rsid w:val="00E7448F"/>
    <w:rsid w:val="00E749A3"/>
    <w:rsid w:val="00E74F7F"/>
    <w:rsid w:val="00E74F9D"/>
    <w:rsid w:val="00E75C55"/>
    <w:rsid w:val="00E765AF"/>
    <w:rsid w:val="00E76699"/>
    <w:rsid w:val="00E76DBE"/>
    <w:rsid w:val="00E76E7A"/>
    <w:rsid w:val="00E76EEA"/>
    <w:rsid w:val="00E77030"/>
    <w:rsid w:val="00E77198"/>
    <w:rsid w:val="00E7731A"/>
    <w:rsid w:val="00E7783D"/>
    <w:rsid w:val="00E77A2C"/>
    <w:rsid w:val="00E77B7E"/>
    <w:rsid w:val="00E77BA6"/>
    <w:rsid w:val="00E77C0F"/>
    <w:rsid w:val="00E80285"/>
    <w:rsid w:val="00E80334"/>
    <w:rsid w:val="00E80793"/>
    <w:rsid w:val="00E808A0"/>
    <w:rsid w:val="00E808C0"/>
    <w:rsid w:val="00E80DBE"/>
    <w:rsid w:val="00E81666"/>
    <w:rsid w:val="00E81B30"/>
    <w:rsid w:val="00E81DF2"/>
    <w:rsid w:val="00E82235"/>
    <w:rsid w:val="00E82374"/>
    <w:rsid w:val="00E8246D"/>
    <w:rsid w:val="00E8275C"/>
    <w:rsid w:val="00E82773"/>
    <w:rsid w:val="00E829AE"/>
    <w:rsid w:val="00E82A2F"/>
    <w:rsid w:val="00E82A99"/>
    <w:rsid w:val="00E831BA"/>
    <w:rsid w:val="00E83EE5"/>
    <w:rsid w:val="00E83EFE"/>
    <w:rsid w:val="00E83F60"/>
    <w:rsid w:val="00E83FFD"/>
    <w:rsid w:val="00E84018"/>
    <w:rsid w:val="00E84041"/>
    <w:rsid w:val="00E841DE"/>
    <w:rsid w:val="00E8463D"/>
    <w:rsid w:val="00E84B1A"/>
    <w:rsid w:val="00E84E67"/>
    <w:rsid w:val="00E85958"/>
    <w:rsid w:val="00E859D7"/>
    <w:rsid w:val="00E85AAF"/>
    <w:rsid w:val="00E85D9D"/>
    <w:rsid w:val="00E85DE6"/>
    <w:rsid w:val="00E862D1"/>
    <w:rsid w:val="00E8635B"/>
    <w:rsid w:val="00E86481"/>
    <w:rsid w:val="00E86D4F"/>
    <w:rsid w:val="00E876B1"/>
    <w:rsid w:val="00E877E0"/>
    <w:rsid w:val="00E879CB"/>
    <w:rsid w:val="00E87B07"/>
    <w:rsid w:val="00E87B14"/>
    <w:rsid w:val="00E87BB6"/>
    <w:rsid w:val="00E87E9B"/>
    <w:rsid w:val="00E910AF"/>
    <w:rsid w:val="00E9121A"/>
    <w:rsid w:val="00E9154B"/>
    <w:rsid w:val="00E916B2"/>
    <w:rsid w:val="00E91A8A"/>
    <w:rsid w:val="00E91F9A"/>
    <w:rsid w:val="00E921F4"/>
    <w:rsid w:val="00E923DC"/>
    <w:rsid w:val="00E928B9"/>
    <w:rsid w:val="00E92BCA"/>
    <w:rsid w:val="00E92DF4"/>
    <w:rsid w:val="00E93474"/>
    <w:rsid w:val="00E9377E"/>
    <w:rsid w:val="00E938F1"/>
    <w:rsid w:val="00E942B3"/>
    <w:rsid w:val="00E947C2"/>
    <w:rsid w:val="00E94841"/>
    <w:rsid w:val="00E954CD"/>
    <w:rsid w:val="00E95823"/>
    <w:rsid w:val="00E95836"/>
    <w:rsid w:val="00E9611F"/>
    <w:rsid w:val="00E96189"/>
    <w:rsid w:val="00E96688"/>
    <w:rsid w:val="00E96C75"/>
    <w:rsid w:val="00E96D33"/>
    <w:rsid w:val="00E9739A"/>
    <w:rsid w:val="00E97916"/>
    <w:rsid w:val="00E97CC8"/>
    <w:rsid w:val="00E97EEA"/>
    <w:rsid w:val="00EA00AC"/>
    <w:rsid w:val="00EA01CE"/>
    <w:rsid w:val="00EA0FFC"/>
    <w:rsid w:val="00EA126C"/>
    <w:rsid w:val="00EA1513"/>
    <w:rsid w:val="00EA1870"/>
    <w:rsid w:val="00EA19D0"/>
    <w:rsid w:val="00EA1E4F"/>
    <w:rsid w:val="00EA1FD4"/>
    <w:rsid w:val="00EA21B9"/>
    <w:rsid w:val="00EA23E6"/>
    <w:rsid w:val="00EA2986"/>
    <w:rsid w:val="00EA2A50"/>
    <w:rsid w:val="00EA2DA5"/>
    <w:rsid w:val="00EA305B"/>
    <w:rsid w:val="00EA3064"/>
    <w:rsid w:val="00EA3229"/>
    <w:rsid w:val="00EA360E"/>
    <w:rsid w:val="00EA378A"/>
    <w:rsid w:val="00EA379F"/>
    <w:rsid w:val="00EA37C9"/>
    <w:rsid w:val="00EA3AED"/>
    <w:rsid w:val="00EA3CCD"/>
    <w:rsid w:val="00EA3D06"/>
    <w:rsid w:val="00EA4119"/>
    <w:rsid w:val="00EA438E"/>
    <w:rsid w:val="00EA489E"/>
    <w:rsid w:val="00EA4926"/>
    <w:rsid w:val="00EA4B12"/>
    <w:rsid w:val="00EA4D25"/>
    <w:rsid w:val="00EA519A"/>
    <w:rsid w:val="00EA54C5"/>
    <w:rsid w:val="00EA586E"/>
    <w:rsid w:val="00EA5887"/>
    <w:rsid w:val="00EA58BE"/>
    <w:rsid w:val="00EA5A6C"/>
    <w:rsid w:val="00EA5E14"/>
    <w:rsid w:val="00EA6034"/>
    <w:rsid w:val="00EA60B2"/>
    <w:rsid w:val="00EA62D2"/>
    <w:rsid w:val="00EA63EB"/>
    <w:rsid w:val="00EA6409"/>
    <w:rsid w:val="00EA641F"/>
    <w:rsid w:val="00EA67EA"/>
    <w:rsid w:val="00EA69DA"/>
    <w:rsid w:val="00EA7018"/>
    <w:rsid w:val="00EA70B1"/>
    <w:rsid w:val="00EA72E3"/>
    <w:rsid w:val="00EA783B"/>
    <w:rsid w:val="00EA7B0F"/>
    <w:rsid w:val="00EA7B56"/>
    <w:rsid w:val="00EA7EAD"/>
    <w:rsid w:val="00EA7F19"/>
    <w:rsid w:val="00EB0049"/>
    <w:rsid w:val="00EB018F"/>
    <w:rsid w:val="00EB0380"/>
    <w:rsid w:val="00EB04CE"/>
    <w:rsid w:val="00EB074D"/>
    <w:rsid w:val="00EB0B04"/>
    <w:rsid w:val="00EB117D"/>
    <w:rsid w:val="00EB121D"/>
    <w:rsid w:val="00EB1404"/>
    <w:rsid w:val="00EB1472"/>
    <w:rsid w:val="00EB18F5"/>
    <w:rsid w:val="00EB200B"/>
    <w:rsid w:val="00EB21AE"/>
    <w:rsid w:val="00EB21B2"/>
    <w:rsid w:val="00EB221A"/>
    <w:rsid w:val="00EB2774"/>
    <w:rsid w:val="00EB2808"/>
    <w:rsid w:val="00EB28B6"/>
    <w:rsid w:val="00EB2A8D"/>
    <w:rsid w:val="00EB2D30"/>
    <w:rsid w:val="00EB2D6D"/>
    <w:rsid w:val="00EB2DCC"/>
    <w:rsid w:val="00EB304A"/>
    <w:rsid w:val="00EB33B4"/>
    <w:rsid w:val="00EB34BA"/>
    <w:rsid w:val="00EB3C69"/>
    <w:rsid w:val="00EB3EC3"/>
    <w:rsid w:val="00EB4014"/>
    <w:rsid w:val="00EB4943"/>
    <w:rsid w:val="00EB4C50"/>
    <w:rsid w:val="00EB582B"/>
    <w:rsid w:val="00EB58E0"/>
    <w:rsid w:val="00EB5FB1"/>
    <w:rsid w:val="00EB6027"/>
    <w:rsid w:val="00EB617C"/>
    <w:rsid w:val="00EB6696"/>
    <w:rsid w:val="00EB69FE"/>
    <w:rsid w:val="00EB6A4E"/>
    <w:rsid w:val="00EB6AE8"/>
    <w:rsid w:val="00EB6B2A"/>
    <w:rsid w:val="00EB740E"/>
    <w:rsid w:val="00EB74D2"/>
    <w:rsid w:val="00EB78D6"/>
    <w:rsid w:val="00EB7911"/>
    <w:rsid w:val="00EB7A18"/>
    <w:rsid w:val="00EC026E"/>
    <w:rsid w:val="00EC04A6"/>
    <w:rsid w:val="00EC05C3"/>
    <w:rsid w:val="00EC0C0E"/>
    <w:rsid w:val="00EC0DF2"/>
    <w:rsid w:val="00EC1039"/>
    <w:rsid w:val="00EC1DFF"/>
    <w:rsid w:val="00EC1E4E"/>
    <w:rsid w:val="00EC1EEF"/>
    <w:rsid w:val="00EC2102"/>
    <w:rsid w:val="00EC27E0"/>
    <w:rsid w:val="00EC2E03"/>
    <w:rsid w:val="00EC2E5E"/>
    <w:rsid w:val="00EC2EA5"/>
    <w:rsid w:val="00EC324A"/>
    <w:rsid w:val="00EC3500"/>
    <w:rsid w:val="00EC3AD5"/>
    <w:rsid w:val="00EC3C3F"/>
    <w:rsid w:val="00EC45B3"/>
    <w:rsid w:val="00EC485B"/>
    <w:rsid w:val="00EC4DFB"/>
    <w:rsid w:val="00EC4EDE"/>
    <w:rsid w:val="00EC5058"/>
    <w:rsid w:val="00EC5344"/>
    <w:rsid w:val="00EC565F"/>
    <w:rsid w:val="00EC571E"/>
    <w:rsid w:val="00EC5771"/>
    <w:rsid w:val="00EC5F8A"/>
    <w:rsid w:val="00EC6297"/>
    <w:rsid w:val="00EC6333"/>
    <w:rsid w:val="00EC6CC5"/>
    <w:rsid w:val="00EC6F08"/>
    <w:rsid w:val="00EC768D"/>
    <w:rsid w:val="00EC7B5F"/>
    <w:rsid w:val="00EC7BED"/>
    <w:rsid w:val="00ED0027"/>
    <w:rsid w:val="00ED0037"/>
    <w:rsid w:val="00ED00D5"/>
    <w:rsid w:val="00ED041B"/>
    <w:rsid w:val="00ED0509"/>
    <w:rsid w:val="00ED09AB"/>
    <w:rsid w:val="00ED0BB3"/>
    <w:rsid w:val="00ED0CAC"/>
    <w:rsid w:val="00ED14AF"/>
    <w:rsid w:val="00ED1761"/>
    <w:rsid w:val="00ED1804"/>
    <w:rsid w:val="00ED1BEC"/>
    <w:rsid w:val="00ED1C96"/>
    <w:rsid w:val="00ED1D05"/>
    <w:rsid w:val="00ED2179"/>
    <w:rsid w:val="00ED22E0"/>
    <w:rsid w:val="00ED247E"/>
    <w:rsid w:val="00ED282B"/>
    <w:rsid w:val="00ED28B4"/>
    <w:rsid w:val="00ED2977"/>
    <w:rsid w:val="00ED307B"/>
    <w:rsid w:val="00ED30FB"/>
    <w:rsid w:val="00ED351E"/>
    <w:rsid w:val="00ED374F"/>
    <w:rsid w:val="00ED395E"/>
    <w:rsid w:val="00ED3F1F"/>
    <w:rsid w:val="00ED3F87"/>
    <w:rsid w:val="00ED42EE"/>
    <w:rsid w:val="00ED4306"/>
    <w:rsid w:val="00ED48F8"/>
    <w:rsid w:val="00ED4A0C"/>
    <w:rsid w:val="00ED4ABC"/>
    <w:rsid w:val="00ED56C5"/>
    <w:rsid w:val="00ED578E"/>
    <w:rsid w:val="00ED58A4"/>
    <w:rsid w:val="00ED60DA"/>
    <w:rsid w:val="00ED645C"/>
    <w:rsid w:val="00ED695A"/>
    <w:rsid w:val="00ED6A44"/>
    <w:rsid w:val="00ED6ABC"/>
    <w:rsid w:val="00ED6C82"/>
    <w:rsid w:val="00ED6E76"/>
    <w:rsid w:val="00ED6FDF"/>
    <w:rsid w:val="00ED7186"/>
    <w:rsid w:val="00ED731D"/>
    <w:rsid w:val="00ED74A7"/>
    <w:rsid w:val="00ED74F8"/>
    <w:rsid w:val="00EE01E6"/>
    <w:rsid w:val="00EE0586"/>
    <w:rsid w:val="00EE072D"/>
    <w:rsid w:val="00EE0965"/>
    <w:rsid w:val="00EE0AA9"/>
    <w:rsid w:val="00EE0D59"/>
    <w:rsid w:val="00EE0E60"/>
    <w:rsid w:val="00EE1105"/>
    <w:rsid w:val="00EE2693"/>
    <w:rsid w:val="00EE2761"/>
    <w:rsid w:val="00EE2899"/>
    <w:rsid w:val="00EE2F6F"/>
    <w:rsid w:val="00EE2FF2"/>
    <w:rsid w:val="00EE33C0"/>
    <w:rsid w:val="00EE35FB"/>
    <w:rsid w:val="00EE3999"/>
    <w:rsid w:val="00EE3BDB"/>
    <w:rsid w:val="00EE4211"/>
    <w:rsid w:val="00EE4746"/>
    <w:rsid w:val="00EE47DB"/>
    <w:rsid w:val="00EE4966"/>
    <w:rsid w:val="00EE499F"/>
    <w:rsid w:val="00EE4B56"/>
    <w:rsid w:val="00EE4F56"/>
    <w:rsid w:val="00EE5235"/>
    <w:rsid w:val="00EE5506"/>
    <w:rsid w:val="00EE565F"/>
    <w:rsid w:val="00EE5B14"/>
    <w:rsid w:val="00EE5E2F"/>
    <w:rsid w:val="00EE6AA7"/>
    <w:rsid w:val="00EE6C17"/>
    <w:rsid w:val="00EE6E8F"/>
    <w:rsid w:val="00EE7675"/>
    <w:rsid w:val="00EE7724"/>
    <w:rsid w:val="00EE77B3"/>
    <w:rsid w:val="00EE77DC"/>
    <w:rsid w:val="00EE7F76"/>
    <w:rsid w:val="00EF053B"/>
    <w:rsid w:val="00EF0BAC"/>
    <w:rsid w:val="00EF0CD1"/>
    <w:rsid w:val="00EF1701"/>
    <w:rsid w:val="00EF1DE3"/>
    <w:rsid w:val="00EF1E23"/>
    <w:rsid w:val="00EF289E"/>
    <w:rsid w:val="00EF2B69"/>
    <w:rsid w:val="00EF2CD4"/>
    <w:rsid w:val="00EF2DB5"/>
    <w:rsid w:val="00EF2F5B"/>
    <w:rsid w:val="00EF3437"/>
    <w:rsid w:val="00EF3609"/>
    <w:rsid w:val="00EF3631"/>
    <w:rsid w:val="00EF3A38"/>
    <w:rsid w:val="00EF4683"/>
    <w:rsid w:val="00EF48E7"/>
    <w:rsid w:val="00EF49D0"/>
    <w:rsid w:val="00EF4AFE"/>
    <w:rsid w:val="00EF4D5F"/>
    <w:rsid w:val="00EF51E7"/>
    <w:rsid w:val="00EF551B"/>
    <w:rsid w:val="00EF567E"/>
    <w:rsid w:val="00EF597A"/>
    <w:rsid w:val="00EF5AA9"/>
    <w:rsid w:val="00EF5B2F"/>
    <w:rsid w:val="00EF62BF"/>
    <w:rsid w:val="00EF65FC"/>
    <w:rsid w:val="00EF6880"/>
    <w:rsid w:val="00EF6A49"/>
    <w:rsid w:val="00EF6CFE"/>
    <w:rsid w:val="00EF6EE7"/>
    <w:rsid w:val="00EF6F73"/>
    <w:rsid w:val="00EF7098"/>
    <w:rsid w:val="00EF719D"/>
    <w:rsid w:val="00EF729D"/>
    <w:rsid w:val="00EF79BC"/>
    <w:rsid w:val="00EF7BE2"/>
    <w:rsid w:val="00F00070"/>
    <w:rsid w:val="00F0066B"/>
    <w:rsid w:val="00F00670"/>
    <w:rsid w:val="00F00746"/>
    <w:rsid w:val="00F007CB"/>
    <w:rsid w:val="00F00956"/>
    <w:rsid w:val="00F00D3F"/>
    <w:rsid w:val="00F00DE5"/>
    <w:rsid w:val="00F00EFF"/>
    <w:rsid w:val="00F00F05"/>
    <w:rsid w:val="00F00F93"/>
    <w:rsid w:val="00F01285"/>
    <w:rsid w:val="00F01441"/>
    <w:rsid w:val="00F01CD6"/>
    <w:rsid w:val="00F0238A"/>
    <w:rsid w:val="00F02408"/>
    <w:rsid w:val="00F02745"/>
    <w:rsid w:val="00F02BA2"/>
    <w:rsid w:val="00F02FC8"/>
    <w:rsid w:val="00F035DC"/>
    <w:rsid w:val="00F03970"/>
    <w:rsid w:val="00F03FA0"/>
    <w:rsid w:val="00F04045"/>
    <w:rsid w:val="00F04076"/>
    <w:rsid w:val="00F041AA"/>
    <w:rsid w:val="00F042AA"/>
    <w:rsid w:val="00F04407"/>
    <w:rsid w:val="00F04682"/>
    <w:rsid w:val="00F0474C"/>
    <w:rsid w:val="00F047DD"/>
    <w:rsid w:val="00F049D3"/>
    <w:rsid w:val="00F04BE1"/>
    <w:rsid w:val="00F04E83"/>
    <w:rsid w:val="00F050B0"/>
    <w:rsid w:val="00F05174"/>
    <w:rsid w:val="00F054DA"/>
    <w:rsid w:val="00F05645"/>
    <w:rsid w:val="00F056A4"/>
    <w:rsid w:val="00F0579C"/>
    <w:rsid w:val="00F05B02"/>
    <w:rsid w:val="00F06035"/>
    <w:rsid w:val="00F0644D"/>
    <w:rsid w:val="00F06839"/>
    <w:rsid w:val="00F06A3A"/>
    <w:rsid w:val="00F06B3F"/>
    <w:rsid w:val="00F06CA5"/>
    <w:rsid w:val="00F06F8F"/>
    <w:rsid w:val="00F07109"/>
    <w:rsid w:val="00F07354"/>
    <w:rsid w:val="00F07761"/>
    <w:rsid w:val="00F0784B"/>
    <w:rsid w:val="00F07E47"/>
    <w:rsid w:val="00F07EC3"/>
    <w:rsid w:val="00F07F5C"/>
    <w:rsid w:val="00F07F87"/>
    <w:rsid w:val="00F1006A"/>
    <w:rsid w:val="00F10275"/>
    <w:rsid w:val="00F103E8"/>
    <w:rsid w:val="00F103FE"/>
    <w:rsid w:val="00F10896"/>
    <w:rsid w:val="00F108CE"/>
    <w:rsid w:val="00F10AF1"/>
    <w:rsid w:val="00F10DF6"/>
    <w:rsid w:val="00F11044"/>
    <w:rsid w:val="00F1114A"/>
    <w:rsid w:val="00F111A7"/>
    <w:rsid w:val="00F131D4"/>
    <w:rsid w:val="00F1359E"/>
    <w:rsid w:val="00F13C89"/>
    <w:rsid w:val="00F14298"/>
    <w:rsid w:val="00F14490"/>
    <w:rsid w:val="00F1460F"/>
    <w:rsid w:val="00F1485A"/>
    <w:rsid w:val="00F14C25"/>
    <w:rsid w:val="00F153F6"/>
    <w:rsid w:val="00F15497"/>
    <w:rsid w:val="00F15662"/>
    <w:rsid w:val="00F1569B"/>
    <w:rsid w:val="00F15A8A"/>
    <w:rsid w:val="00F16139"/>
    <w:rsid w:val="00F1675B"/>
    <w:rsid w:val="00F16953"/>
    <w:rsid w:val="00F16997"/>
    <w:rsid w:val="00F16BB7"/>
    <w:rsid w:val="00F177FF"/>
    <w:rsid w:val="00F1799D"/>
    <w:rsid w:val="00F17C1B"/>
    <w:rsid w:val="00F208E6"/>
    <w:rsid w:val="00F209FB"/>
    <w:rsid w:val="00F20A5D"/>
    <w:rsid w:val="00F213C6"/>
    <w:rsid w:val="00F214CC"/>
    <w:rsid w:val="00F21691"/>
    <w:rsid w:val="00F2172A"/>
    <w:rsid w:val="00F21946"/>
    <w:rsid w:val="00F21AEF"/>
    <w:rsid w:val="00F22348"/>
    <w:rsid w:val="00F2270D"/>
    <w:rsid w:val="00F228F4"/>
    <w:rsid w:val="00F22B91"/>
    <w:rsid w:val="00F22D29"/>
    <w:rsid w:val="00F22FC6"/>
    <w:rsid w:val="00F23382"/>
    <w:rsid w:val="00F23392"/>
    <w:rsid w:val="00F23590"/>
    <w:rsid w:val="00F237B0"/>
    <w:rsid w:val="00F23AB4"/>
    <w:rsid w:val="00F23C8D"/>
    <w:rsid w:val="00F23D6A"/>
    <w:rsid w:val="00F2406A"/>
    <w:rsid w:val="00F243AD"/>
    <w:rsid w:val="00F24675"/>
    <w:rsid w:val="00F24CA3"/>
    <w:rsid w:val="00F24CDB"/>
    <w:rsid w:val="00F250AD"/>
    <w:rsid w:val="00F25220"/>
    <w:rsid w:val="00F257E7"/>
    <w:rsid w:val="00F25F14"/>
    <w:rsid w:val="00F25F18"/>
    <w:rsid w:val="00F26248"/>
    <w:rsid w:val="00F264EB"/>
    <w:rsid w:val="00F26863"/>
    <w:rsid w:val="00F26983"/>
    <w:rsid w:val="00F26EBF"/>
    <w:rsid w:val="00F26FCE"/>
    <w:rsid w:val="00F2703E"/>
    <w:rsid w:val="00F27621"/>
    <w:rsid w:val="00F27BC4"/>
    <w:rsid w:val="00F27BF2"/>
    <w:rsid w:val="00F30206"/>
    <w:rsid w:val="00F3046A"/>
    <w:rsid w:val="00F307A5"/>
    <w:rsid w:val="00F308C8"/>
    <w:rsid w:val="00F308E8"/>
    <w:rsid w:val="00F309D9"/>
    <w:rsid w:val="00F30ADE"/>
    <w:rsid w:val="00F30BD4"/>
    <w:rsid w:val="00F30C54"/>
    <w:rsid w:val="00F30D6E"/>
    <w:rsid w:val="00F31799"/>
    <w:rsid w:val="00F318BF"/>
    <w:rsid w:val="00F31FA1"/>
    <w:rsid w:val="00F3220F"/>
    <w:rsid w:val="00F322B4"/>
    <w:rsid w:val="00F324EF"/>
    <w:rsid w:val="00F32555"/>
    <w:rsid w:val="00F326D6"/>
    <w:rsid w:val="00F327C1"/>
    <w:rsid w:val="00F32BC4"/>
    <w:rsid w:val="00F32EC8"/>
    <w:rsid w:val="00F32FA7"/>
    <w:rsid w:val="00F334AE"/>
    <w:rsid w:val="00F334CB"/>
    <w:rsid w:val="00F33878"/>
    <w:rsid w:val="00F33EA0"/>
    <w:rsid w:val="00F33FDE"/>
    <w:rsid w:val="00F3404D"/>
    <w:rsid w:val="00F341E6"/>
    <w:rsid w:val="00F341F1"/>
    <w:rsid w:val="00F34486"/>
    <w:rsid w:val="00F344B3"/>
    <w:rsid w:val="00F346AC"/>
    <w:rsid w:val="00F3479B"/>
    <w:rsid w:val="00F34C25"/>
    <w:rsid w:val="00F35143"/>
    <w:rsid w:val="00F35303"/>
    <w:rsid w:val="00F35489"/>
    <w:rsid w:val="00F35527"/>
    <w:rsid w:val="00F3571F"/>
    <w:rsid w:val="00F35E65"/>
    <w:rsid w:val="00F35ECD"/>
    <w:rsid w:val="00F36692"/>
    <w:rsid w:val="00F3686F"/>
    <w:rsid w:val="00F36ED9"/>
    <w:rsid w:val="00F371F3"/>
    <w:rsid w:val="00F3742D"/>
    <w:rsid w:val="00F375AE"/>
    <w:rsid w:val="00F3788D"/>
    <w:rsid w:val="00F379F6"/>
    <w:rsid w:val="00F37B76"/>
    <w:rsid w:val="00F37BC9"/>
    <w:rsid w:val="00F37C19"/>
    <w:rsid w:val="00F400E7"/>
    <w:rsid w:val="00F40728"/>
    <w:rsid w:val="00F4096F"/>
    <w:rsid w:val="00F4098D"/>
    <w:rsid w:val="00F40BFE"/>
    <w:rsid w:val="00F40E22"/>
    <w:rsid w:val="00F40F6E"/>
    <w:rsid w:val="00F40FFA"/>
    <w:rsid w:val="00F41028"/>
    <w:rsid w:val="00F4197A"/>
    <w:rsid w:val="00F41CE8"/>
    <w:rsid w:val="00F41F9D"/>
    <w:rsid w:val="00F42B97"/>
    <w:rsid w:val="00F42E8E"/>
    <w:rsid w:val="00F42F5B"/>
    <w:rsid w:val="00F4306C"/>
    <w:rsid w:val="00F43403"/>
    <w:rsid w:val="00F43427"/>
    <w:rsid w:val="00F43957"/>
    <w:rsid w:val="00F43BDB"/>
    <w:rsid w:val="00F43D52"/>
    <w:rsid w:val="00F43FD0"/>
    <w:rsid w:val="00F44459"/>
    <w:rsid w:val="00F4469B"/>
    <w:rsid w:val="00F44851"/>
    <w:rsid w:val="00F44899"/>
    <w:rsid w:val="00F45134"/>
    <w:rsid w:val="00F4538C"/>
    <w:rsid w:val="00F453FD"/>
    <w:rsid w:val="00F45441"/>
    <w:rsid w:val="00F45814"/>
    <w:rsid w:val="00F45BBD"/>
    <w:rsid w:val="00F45C05"/>
    <w:rsid w:val="00F45E69"/>
    <w:rsid w:val="00F45EF5"/>
    <w:rsid w:val="00F4622B"/>
    <w:rsid w:val="00F4628D"/>
    <w:rsid w:val="00F463FC"/>
    <w:rsid w:val="00F4666B"/>
    <w:rsid w:val="00F4677A"/>
    <w:rsid w:val="00F469F3"/>
    <w:rsid w:val="00F46A2D"/>
    <w:rsid w:val="00F46ABB"/>
    <w:rsid w:val="00F46CF6"/>
    <w:rsid w:val="00F46E05"/>
    <w:rsid w:val="00F46F53"/>
    <w:rsid w:val="00F47299"/>
    <w:rsid w:val="00F473D3"/>
    <w:rsid w:val="00F473D4"/>
    <w:rsid w:val="00F474F0"/>
    <w:rsid w:val="00F47649"/>
    <w:rsid w:val="00F4775F"/>
    <w:rsid w:val="00F47976"/>
    <w:rsid w:val="00F47A6D"/>
    <w:rsid w:val="00F47D14"/>
    <w:rsid w:val="00F47FD9"/>
    <w:rsid w:val="00F47FF3"/>
    <w:rsid w:val="00F50117"/>
    <w:rsid w:val="00F503DE"/>
    <w:rsid w:val="00F504AD"/>
    <w:rsid w:val="00F504BA"/>
    <w:rsid w:val="00F50852"/>
    <w:rsid w:val="00F508EB"/>
    <w:rsid w:val="00F50A47"/>
    <w:rsid w:val="00F50A5A"/>
    <w:rsid w:val="00F5137E"/>
    <w:rsid w:val="00F513DD"/>
    <w:rsid w:val="00F514E8"/>
    <w:rsid w:val="00F515F1"/>
    <w:rsid w:val="00F516C7"/>
    <w:rsid w:val="00F51E71"/>
    <w:rsid w:val="00F52029"/>
    <w:rsid w:val="00F52271"/>
    <w:rsid w:val="00F522F9"/>
    <w:rsid w:val="00F5288C"/>
    <w:rsid w:val="00F52916"/>
    <w:rsid w:val="00F52A9B"/>
    <w:rsid w:val="00F5305F"/>
    <w:rsid w:val="00F5334D"/>
    <w:rsid w:val="00F53DFF"/>
    <w:rsid w:val="00F53E23"/>
    <w:rsid w:val="00F542B9"/>
    <w:rsid w:val="00F54436"/>
    <w:rsid w:val="00F544FA"/>
    <w:rsid w:val="00F548CE"/>
    <w:rsid w:val="00F54C1E"/>
    <w:rsid w:val="00F54EB9"/>
    <w:rsid w:val="00F556FE"/>
    <w:rsid w:val="00F55C8A"/>
    <w:rsid w:val="00F56131"/>
    <w:rsid w:val="00F565BD"/>
    <w:rsid w:val="00F56690"/>
    <w:rsid w:val="00F56803"/>
    <w:rsid w:val="00F5705A"/>
    <w:rsid w:val="00F570CA"/>
    <w:rsid w:val="00F57140"/>
    <w:rsid w:val="00F57196"/>
    <w:rsid w:val="00F57362"/>
    <w:rsid w:val="00F5749F"/>
    <w:rsid w:val="00F60431"/>
    <w:rsid w:val="00F6046A"/>
    <w:rsid w:val="00F604C5"/>
    <w:rsid w:val="00F609FB"/>
    <w:rsid w:val="00F60F09"/>
    <w:rsid w:val="00F6106D"/>
    <w:rsid w:val="00F61529"/>
    <w:rsid w:val="00F61738"/>
    <w:rsid w:val="00F61C0B"/>
    <w:rsid w:val="00F61C44"/>
    <w:rsid w:val="00F61E45"/>
    <w:rsid w:val="00F622DC"/>
    <w:rsid w:val="00F62339"/>
    <w:rsid w:val="00F62643"/>
    <w:rsid w:val="00F6269E"/>
    <w:rsid w:val="00F62ACE"/>
    <w:rsid w:val="00F63327"/>
    <w:rsid w:val="00F63475"/>
    <w:rsid w:val="00F6370F"/>
    <w:rsid w:val="00F63B06"/>
    <w:rsid w:val="00F648A4"/>
    <w:rsid w:val="00F64EE4"/>
    <w:rsid w:val="00F656C8"/>
    <w:rsid w:val="00F65E0D"/>
    <w:rsid w:val="00F66332"/>
    <w:rsid w:val="00F663C1"/>
    <w:rsid w:val="00F663C6"/>
    <w:rsid w:val="00F6651D"/>
    <w:rsid w:val="00F666F5"/>
    <w:rsid w:val="00F66702"/>
    <w:rsid w:val="00F66A76"/>
    <w:rsid w:val="00F6751A"/>
    <w:rsid w:val="00F676DE"/>
    <w:rsid w:val="00F679DA"/>
    <w:rsid w:val="00F67AC5"/>
    <w:rsid w:val="00F67C44"/>
    <w:rsid w:val="00F67DE6"/>
    <w:rsid w:val="00F67E46"/>
    <w:rsid w:val="00F67EE4"/>
    <w:rsid w:val="00F704A5"/>
    <w:rsid w:val="00F707EF"/>
    <w:rsid w:val="00F70846"/>
    <w:rsid w:val="00F70853"/>
    <w:rsid w:val="00F70A16"/>
    <w:rsid w:val="00F70EFD"/>
    <w:rsid w:val="00F719F6"/>
    <w:rsid w:val="00F71B5C"/>
    <w:rsid w:val="00F722B7"/>
    <w:rsid w:val="00F724E4"/>
    <w:rsid w:val="00F72967"/>
    <w:rsid w:val="00F72E85"/>
    <w:rsid w:val="00F731D3"/>
    <w:rsid w:val="00F73923"/>
    <w:rsid w:val="00F73945"/>
    <w:rsid w:val="00F73AAC"/>
    <w:rsid w:val="00F73B30"/>
    <w:rsid w:val="00F73E90"/>
    <w:rsid w:val="00F7460E"/>
    <w:rsid w:val="00F74693"/>
    <w:rsid w:val="00F74704"/>
    <w:rsid w:val="00F749F5"/>
    <w:rsid w:val="00F75083"/>
    <w:rsid w:val="00F75219"/>
    <w:rsid w:val="00F75327"/>
    <w:rsid w:val="00F75A35"/>
    <w:rsid w:val="00F76347"/>
    <w:rsid w:val="00F768F3"/>
    <w:rsid w:val="00F76A53"/>
    <w:rsid w:val="00F76D1C"/>
    <w:rsid w:val="00F76D78"/>
    <w:rsid w:val="00F76DD5"/>
    <w:rsid w:val="00F770E4"/>
    <w:rsid w:val="00F7785C"/>
    <w:rsid w:val="00F77D8C"/>
    <w:rsid w:val="00F80001"/>
    <w:rsid w:val="00F800EF"/>
    <w:rsid w:val="00F803A6"/>
    <w:rsid w:val="00F80467"/>
    <w:rsid w:val="00F806B0"/>
    <w:rsid w:val="00F80BC7"/>
    <w:rsid w:val="00F80C78"/>
    <w:rsid w:val="00F80D63"/>
    <w:rsid w:val="00F81059"/>
    <w:rsid w:val="00F81617"/>
    <w:rsid w:val="00F81C15"/>
    <w:rsid w:val="00F81C88"/>
    <w:rsid w:val="00F81C8D"/>
    <w:rsid w:val="00F81DB2"/>
    <w:rsid w:val="00F81F96"/>
    <w:rsid w:val="00F824BF"/>
    <w:rsid w:val="00F8251A"/>
    <w:rsid w:val="00F8259B"/>
    <w:rsid w:val="00F8271F"/>
    <w:rsid w:val="00F828C5"/>
    <w:rsid w:val="00F8299F"/>
    <w:rsid w:val="00F83197"/>
    <w:rsid w:val="00F83491"/>
    <w:rsid w:val="00F839A0"/>
    <w:rsid w:val="00F83A2F"/>
    <w:rsid w:val="00F84154"/>
    <w:rsid w:val="00F845E4"/>
    <w:rsid w:val="00F845FE"/>
    <w:rsid w:val="00F84D5F"/>
    <w:rsid w:val="00F84D6C"/>
    <w:rsid w:val="00F84FE7"/>
    <w:rsid w:val="00F85004"/>
    <w:rsid w:val="00F85469"/>
    <w:rsid w:val="00F8554D"/>
    <w:rsid w:val="00F8596A"/>
    <w:rsid w:val="00F85E9E"/>
    <w:rsid w:val="00F86684"/>
    <w:rsid w:val="00F8668D"/>
    <w:rsid w:val="00F86736"/>
    <w:rsid w:val="00F86AF8"/>
    <w:rsid w:val="00F86EDC"/>
    <w:rsid w:val="00F86FF8"/>
    <w:rsid w:val="00F870AC"/>
    <w:rsid w:val="00F8715A"/>
    <w:rsid w:val="00F87A5F"/>
    <w:rsid w:val="00F87B35"/>
    <w:rsid w:val="00F901DF"/>
    <w:rsid w:val="00F90781"/>
    <w:rsid w:val="00F90940"/>
    <w:rsid w:val="00F90958"/>
    <w:rsid w:val="00F909E1"/>
    <w:rsid w:val="00F90E39"/>
    <w:rsid w:val="00F90E5C"/>
    <w:rsid w:val="00F90EB3"/>
    <w:rsid w:val="00F9144B"/>
    <w:rsid w:val="00F914EC"/>
    <w:rsid w:val="00F924C7"/>
    <w:rsid w:val="00F92512"/>
    <w:rsid w:val="00F92797"/>
    <w:rsid w:val="00F92C66"/>
    <w:rsid w:val="00F9372B"/>
    <w:rsid w:val="00F937C9"/>
    <w:rsid w:val="00F93C54"/>
    <w:rsid w:val="00F93DD9"/>
    <w:rsid w:val="00F94586"/>
    <w:rsid w:val="00F94902"/>
    <w:rsid w:val="00F94A4A"/>
    <w:rsid w:val="00F94B02"/>
    <w:rsid w:val="00F94BA8"/>
    <w:rsid w:val="00F94CB1"/>
    <w:rsid w:val="00F95150"/>
    <w:rsid w:val="00F95307"/>
    <w:rsid w:val="00F95715"/>
    <w:rsid w:val="00F95835"/>
    <w:rsid w:val="00F9595C"/>
    <w:rsid w:val="00F95D29"/>
    <w:rsid w:val="00F95E31"/>
    <w:rsid w:val="00F96242"/>
    <w:rsid w:val="00F9642F"/>
    <w:rsid w:val="00F96662"/>
    <w:rsid w:val="00F9676E"/>
    <w:rsid w:val="00F96A84"/>
    <w:rsid w:val="00F96AA6"/>
    <w:rsid w:val="00F96AFE"/>
    <w:rsid w:val="00F96BD0"/>
    <w:rsid w:val="00F96FC3"/>
    <w:rsid w:val="00F97255"/>
    <w:rsid w:val="00F974CE"/>
    <w:rsid w:val="00F97526"/>
    <w:rsid w:val="00F97530"/>
    <w:rsid w:val="00F97A1E"/>
    <w:rsid w:val="00FA0253"/>
    <w:rsid w:val="00FA03E5"/>
    <w:rsid w:val="00FA07CE"/>
    <w:rsid w:val="00FA093A"/>
    <w:rsid w:val="00FA0B8D"/>
    <w:rsid w:val="00FA1265"/>
    <w:rsid w:val="00FA13FF"/>
    <w:rsid w:val="00FA1436"/>
    <w:rsid w:val="00FA1742"/>
    <w:rsid w:val="00FA187A"/>
    <w:rsid w:val="00FA2043"/>
    <w:rsid w:val="00FA23AF"/>
    <w:rsid w:val="00FA2668"/>
    <w:rsid w:val="00FA2FC5"/>
    <w:rsid w:val="00FA2FDC"/>
    <w:rsid w:val="00FA3345"/>
    <w:rsid w:val="00FA3983"/>
    <w:rsid w:val="00FA3DFB"/>
    <w:rsid w:val="00FA4068"/>
    <w:rsid w:val="00FA4325"/>
    <w:rsid w:val="00FA455C"/>
    <w:rsid w:val="00FA4869"/>
    <w:rsid w:val="00FA4AAE"/>
    <w:rsid w:val="00FA4B6C"/>
    <w:rsid w:val="00FA4E37"/>
    <w:rsid w:val="00FA4EB6"/>
    <w:rsid w:val="00FA5163"/>
    <w:rsid w:val="00FA517D"/>
    <w:rsid w:val="00FA54DA"/>
    <w:rsid w:val="00FA56CE"/>
    <w:rsid w:val="00FA56FE"/>
    <w:rsid w:val="00FA5907"/>
    <w:rsid w:val="00FA5FCB"/>
    <w:rsid w:val="00FA64FA"/>
    <w:rsid w:val="00FA67A5"/>
    <w:rsid w:val="00FA6B18"/>
    <w:rsid w:val="00FA6C3A"/>
    <w:rsid w:val="00FA6E87"/>
    <w:rsid w:val="00FA7068"/>
    <w:rsid w:val="00FA71AD"/>
    <w:rsid w:val="00FA74D6"/>
    <w:rsid w:val="00FA79F8"/>
    <w:rsid w:val="00FA7A77"/>
    <w:rsid w:val="00FA7DE4"/>
    <w:rsid w:val="00FA7E11"/>
    <w:rsid w:val="00FB01AF"/>
    <w:rsid w:val="00FB0C08"/>
    <w:rsid w:val="00FB0CAF"/>
    <w:rsid w:val="00FB0F5B"/>
    <w:rsid w:val="00FB1086"/>
    <w:rsid w:val="00FB135F"/>
    <w:rsid w:val="00FB14D8"/>
    <w:rsid w:val="00FB183D"/>
    <w:rsid w:val="00FB19A5"/>
    <w:rsid w:val="00FB1A25"/>
    <w:rsid w:val="00FB1A3E"/>
    <w:rsid w:val="00FB2297"/>
    <w:rsid w:val="00FB2422"/>
    <w:rsid w:val="00FB2453"/>
    <w:rsid w:val="00FB254F"/>
    <w:rsid w:val="00FB2716"/>
    <w:rsid w:val="00FB2A52"/>
    <w:rsid w:val="00FB2C67"/>
    <w:rsid w:val="00FB2C72"/>
    <w:rsid w:val="00FB300A"/>
    <w:rsid w:val="00FB3073"/>
    <w:rsid w:val="00FB3120"/>
    <w:rsid w:val="00FB35C0"/>
    <w:rsid w:val="00FB3C51"/>
    <w:rsid w:val="00FB4058"/>
    <w:rsid w:val="00FB4291"/>
    <w:rsid w:val="00FB4354"/>
    <w:rsid w:val="00FB43FE"/>
    <w:rsid w:val="00FB4BA2"/>
    <w:rsid w:val="00FB4C16"/>
    <w:rsid w:val="00FB4F50"/>
    <w:rsid w:val="00FB5637"/>
    <w:rsid w:val="00FB56C4"/>
    <w:rsid w:val="00FB577E"/>
    <w:rsid w:val="00FB5935"/>
    <w:rsid w:val="00FB59BF"/>
    <w:rsid w:val="00FB5B73"/>
    <w:rsid w:val="00FB5C84"/>
    <w:rsid w:val="00FB5C88"/>
    <w:rsid w:val="00FB621C"/>
    <w:rsid w:val="00FB65E5"/>
    <w:rsid w:val="00FB67D8"/>
    <w:rsid w:val="00FB6BE9"/>
    <w:rsid w:val="00FB6C4A"/>
    <w:rsid w:val="00FB6C78"/>
    <w:rsid w:val="00FB6CD0"/>
    <w:rsid w:val="00FB6DF8"/>
    <w:rsid w:val="00FB6EDD"/>
    <w:rsid w:val="00FB718A"/>
    <w:rsid w:val="00FB745B"/>
    <w:rsid w:val="00FB78C3"/>
    <w:rsid w:val="00FB7DDE"/>
    <w:rsid w:val="00FC0344"/>
    <w:rsid w:val="00FC047C"/>
    <w:rsid w:val="00FC078A"/>
    <w:rsid w:val="00FC085C"/>
    <w:rsid w:val="00FC0B60"/>
    <w:rsid w:val="00FC0C8A"/>
    <w:rsid w:val="00FC0CC7"/>
    <w:rsid w:val="00FC0CD5"/>
    <w:rsid w:val="00FC100B"/>
    <w:rsid w:val="00FC10D7"/>
    <w:rsid w:val="00FC128F"/>
    <w:rsid w:val="00FC15A5"/>
    <w:rsid w:val="00FC1AEC"/>
    <w:rsid w:val="00FC1DAC"/>
    <w:rsid w:val="00FC1FBD"/>
    <w:rsid w:val="00FC2CBE"/>
    <w:rsid w:val="00FC3269"/>
    <w:rsid w:val="00FC34A3"/>
    <w:rsid w:val="00FC3B85"/>
    <w:rsid w:val="00FC3D75"/>
    <w:rsid w:val="00FC3E33"/>
    <w:rsid w:val="00FC428C"/>
    <w:rsid w:val="00FC42F7"/>
    <w:rsid w:val="00FC46C2"/>
    <w:rsid w:val="00FC49AC"/>
    <w:rsid w:val="00FC4A89"/>
    <w:rsid w:val="00FC4FF6"/>
    <w:rsid w:val="00FC508C"/>
    <w:rsid w:val="00FC5258"/>
    <w:rsid w:val="00FC5491"/>
    <w:rsid w:val="00FC5508"/>
    <w:rsid w:val="00FC5545"/>
    <w:rsid w:val="00FC5726"/>
    <w:rsid w:val="00FC5C0A"/>
    <w:rsid w:val="00FC5E54"/>
    <w:rsid w:val="00FC6227"/>
    <w:rsid w:val="00FC6367"/>
    <w:rsid w:val="00FC6488"/>
    <w:rsid w:val="00FC64AA"/>
    <w:rsid w:val="00FC6563"/>
    <w:rsid w:val="00FC65EA"/>
    <w:rsid w:val="00FC662B"/>
    <w:rsid w:val="00FC6F91"/>
    <w:rsid w:val="00FC7440"/>
    <w:rsid w:val="00FC77DE"/>
    <w:rsid w:val="00FC786F"/>
    <w:rsid w:val="00FC79C6"/>
    <w:rsid w:val="00FC7BB5"/>
    <w:rsid w:val="00FC7E6F"/>
    <w:rsid w:val="00FD01A5"/>
    <w:rsid w:val="00FD01BA"/>
    <w:rsid w:val="00FD02D0"/>
    <w:rsid w:val="00FD038D"/>
    <w:rsid w:val="00FD07A1"/>
    <w:rsid w:val="00FD08E5"/>
    <w:rsid w:val="00FD0DE2"/>
    <w:rsid w:val="00FD1072"/>
    <w:rsid w:val="00FD11B9"/>
    <w:rsid w:val="00FD154E"/>
    <w:rsid w:val="00FD1615"/>
    <w:rsid w:val="00FD167E"/>
    <w:rsid w:val="00FD17FD"/>
    <w:rsid w:val="00FD1819"/>
    <w:rsid w:val="00FD1CD2"/>
    <w:rsid w:val="00FD1E63"/>
    <w:rsid w:val="00FD21BF"/>
    <w:rsid w:val="00FD2251"/>
    <w:rsid w:val="00FD2275"/>
    <w:rsid w:val="00FD22E2"/>
    <w:rsid w:val="00FD287D"/>
    <w:rsid w:val="00FD2B74"/>
    <w:rsid w:val="00FD3148"/>
    <w:rsid w:val="00FD3164"/>
    <w:rsid w:val="00FD38F5"/>
    <w:rsid w:val="00FD398E"/>
    <w:rsid w:val="00FD3BCC"/>
    <w:rsid w:val="00FD3FDB"/>
    <w:rsid w:val="00FD42E5"/>
    <w:rsid w:val="00FD4575"/>
    <w:rsid w:val="00FD4A31"/>
    <w:rsid w:val="00FD4F3C"/>
    <w:rsid w:val="00FD5089"/>
    <w:rsid w:val="00FD5254"/>
    <w:rsid w:val="00FD529E"/>
    <w:rsid w:val="00FD547A"/>
    <w:rsid w:val="00FD58DB"/>
    <w:rsid w:val="00FD5A6F"/>
    <w:rsid w:val="00FD5CF8"/>
    <w:rsid w:val="00FD6673"/>
    <w:rsid w:val="00FD6CC8"/>
    <w:rsid w:val="00FD6ED7"/>
    <w:rsid w:val="00FD734C"/>
    <w:rsid w:val="00FD7666"/>
    <w:rsid w:val="00FD7B77"/>
    <w:rsid w:val="00FE001C"/>
    <w:rsid w:val="00FE07A2"/>
    <w:rsid w:val="00FE0976"/>
    <w:rsid w:val="00FE1219"/>
    <w:rsid w:val="00FE166C"/>
    <w:rsid w:val="00FE1869"/>
    <w:rsid w:val="00FE1EA1"/>
    <w:rsid w:val="00FE1FBC"/>
    <w:rsid w:val="00FE2232"/>
    <w:rsid w:val="00FE2305"/>
    <w:rsid w:val="00FE230B"/>
    <w:rsid w:val="00FE24DB"/>
    <w:rsid w:val="00FE261E"/>
    <w:rsid w:val="00FE2C4A"/>
    <w:rsid w:val="00FE2C8D"/>
    <w:rsid w:val="00FE2FBA"/>
    <w:rsid w:val="00FE31BD"/>
    <w:rsid w:val="00FE331E"/>
    <w:rsid w:val="00FE39D0"/>
    <w:rsid w:val="00FE3E21"/>
    <w:rsid w:val="00FE45E6"/>
    <w:rsid w:val="00FE4760"/>
    <w:rsid w:val="00FE476F"/>
    <w:rsid w:val="00FE4846"/>
    <w:rsid w:val="00FE4989"/>
    <w:rsid w:val="00FE49F0"/>
    <w:rsid w:val="00FE4B3A"/>
    <w:rsid w:val="00FE4E79"/>
    <w:rsid w:val="00FE5222"/>
    <w:rsid w:val="00FE527D"/>
    <w:rsid w:val="00FE54E9"/>
    <w:rsid w:val="00FE55BF"/>
    <w:rsid w:val="00FE572F"/>
    <w:rsid w:val="00FE5C54"/>
    <w:rsid w:val="00FE5D29"/>
    <w:rsid w:val="00FE5E45"/>
    <w:rsid w:val="00FE5FE9"/>
    <w:rsid w:val="00FE602B"/>
    <w:rsid w:val="00FE60D6"/>
    <w:rsid w:val="00FE626A"/>
    <w:rsid w:val="00FE644C"/>
    <w:rsid w:val="00FE6AD3"/>
    <w:rsid w:val="00FE7075"/>
    <w:rsid w:val="00FE7354"/>
    <w:rsid w:val="00FE7375"/>
    <w:rsid w:val="00FE7556"/>
    <w:rsid w:val="00FE7800"/>
    <w:rsid w:val="00FE7F1D"/>
    <w:rsid w:val="00FF00D0"/>
    <w:rsid w:val="00FF0502"/>
    <w:rsid w:val="00FF052E"/>
    <w:rsid w:val="00FF0935"/>
    <w:rsid w:val="00FF0EE9"/>
    <w:rsid w:val="00FF119A"/>
    <w:rsid w:val="00FF11B0"/>
    <w:rsid w:val="00FF19F9"/>
    <w:rsid w:val="00FF1EE6"/>
    <w:rsid w:val="00FF26CC"/>
    <w:rsid w:val="00FF294B"/>
    <w:rsid w:val="00FF2A8F"/>
    <w:rsid w:val="00FF2E46"/>
    <w:rsid w:val="00FF37C3"/>
    <w:rsid w:val="00FF3EC6"/>
    <w:rsid w:val="00FF4001"/>
    <w:rsid w:val="00FF44C9"/>
    <w:rsid w:val="00FF45F1"/>
    <w:rsid w:val="00FF4823"/>
    <w:rsid w:val="00FF4A16"/>
    <w:rsid w:val="00FF4A77"/>
    <w:rsid w:val="00FF4AB4"/>
    <w:rsid w:val="00FF50B4"/>
    <w:rsid w:val="00FF53F3"/>
    <w:rsid w:val="00FF5C99"/>
    <w:rsid w:val="00FF5D31"/>
    <w:rsid w:val="00FF5FBF"/>
    <w:rsid w:val="00FF606E"/>
    <w:rsid w:val="00FF618D"/>
    <w:rsid w:val="00FF6615"/>
    <w:rsid w:val="00FF6731"/>
    <w:rsid w:val="00FF6736"/>
    <w:rsid w:val="00FF6C26"/>
    <w:rsid w:val="00FF70CA"/>
    <w:rsid w:val="00FF7181"/>
    <w:rsid w:val="00FF7382"/>
    <w:rsid w:val="00FF73BE"/>
    <w:rsid w:val="00FF7665"/>
    <w:rsid w:val="00FF77DA"/>
    <w:rsid w:val="00FF7AAB"/>
    <w:rsid w:val="00FF7CB8"/>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DF"/>
    <w:pPr>
      <w:spacing w:after="160" w:line="259" w:lineRule="auto"/>
    </w:pPr>
    <w:rPr>
      <w:sz w:val="22"/>
      <w:szCs w:val="22"/>
      <w:lang w:eastAsia="en-US"/>
    </w:rPr>
  </w:style>
  <w:style w:type="paragraph" w:styleId="2">
    <w:name w:val="heading 2"/>
    <w:basedOn w:val="a"/>
    <w:next w:val="a"/>
    <w:link w:val="20"/>
    <w:uiPriority w:val="9"/>
    <w:semiHidden/>
    <w:unhideWhenUsed/>
    <w:qFormat/>
    <w:rsid w:val="00220E3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7">
    <w:name w:val="heading 7"/>
    <w:basedOn w:val="a"/>
    <w:next w:val="a"/>
    <w:link w:val="70"/>
    <w:uiPriority w:val="9"/>
    <w:semiHidden/>
    <w:unhideWhenUsed/>
    <w:qFormat/>
    <w:rsid w:val="00767CC9"/>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uiPriority w:val="99"/>
    <w:q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1">
    <w:name w:val="Основной текст1"/>
    <w:aliases w:val="Основной текст Знак Знак,Знак22 Знак Знак,Знак22 Знак,Знак22 Знак Знак Знак,Знак22 Знак Знак1,Знак22 Знак1,Знак22 Знак Знак Знак Знак,Знак22 Знак Знак1 Знак,Знак22 Знак1 Знак, Знак22 Знак Знак Знак, Знак22 Знак Знак1, Знак22 Знак1"/>
    <w:basedOn w:val="a"/>
    <w:rsid w:val="00A365CE"/>
    <w:pPr>
      <w:spacing w:after="0" w:line="240" w:lineRule="auto"/>
      <w:jc w:val="both"/>
    </w:pPr>
    <w:rPr>
      <w:rFonts w:ascii="Times New Roman" w:hAnsi="Times New Roman"/>
      <w:sz w:val="24"/>
      <w:szCs w:val="24"/>
      <w:lang w:eastAsia="ru-RU"/>
    </w:rPr>
  </w:style>
  <w:style w:type="table" w:customStyle="1" w:styleId="21">
    <w:name w:val="Сетка таблицы2"/>
    <w:basedOn w:val="a1"/>
    <w:rsid w:val="00FD316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uiPriority w:val="99"/>
    <w:semiHidden/>
    <w:unhideWhenUsed/>
    <w:rsid w:val="00CA0C4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A0C40"/>
    <w:rPr>
      <w:rFonts w:ascii="Tahoma" w:hAnsi="Tahoma" w:cs="Tahoma"/>
      <w:sz w:val="16"/>
      <w:szCs w:val="16"/>
      <w:lang w:eastAsia="en-US"/>
    </w:rPr>
  </w:style>
  <w:style w:type="character" w:styleId="a5">
    <w:name w:val="Hyperlink"/>
    <w:uiPriority w:val="99"/>
    <w:unhideWhenUsed/>
    <w:rsid w:val="0097411E"/>
    <w:rPr>
      <w:color w:val="0000FF"/>
      <w:u w:val="single"/>
    </w:rPr>
  </w:style>
  <w:style w:type="paragraph" w:styleId="a6">
    <w:name w:val="No Spacing"/>
    <w:link w:val="a7"/>
    <w:uiPriority w:val="1"/>
    <w:qFormat/>
    <w:rsid w:val="00D773DF"/>
    <w:rPr>
      <w:rFonts w:asciiTheme="minorHAnsi" w:eastAsiaTheme="minorHAnsi" w:hAnsiTheme="minorHAnsi" w:cstheme="minorBidi"/>
      <w:sz w:val="22"/>
      <w:szCs w:val="22"/>
      <w:lang w:eastAsia="en-US"/>
    </w:rPr>
  </w:style>
  <w:style w:type="character" w:customStyle="1" w:styleId="a8">
    <w:name w:val="Основной текст Знак"/>
    <w:link w:val="a9"/>
    <w:uiPriority w:val="99"/>
    <w:locked/>
    <w:rsid w:val="00D773DF"/>
    <w:rPr>
      <w:rFonts w:ascii="Times New Roman" w:hAnsi="Times New Roman"/>
      <w:sz w:val="24"/>
      <w:szCs w:val="24"/>
    </w:rPr>
  </w:style>
  <w:style w:type="paragraph" w:styleId="a9">
    <w:name w:val="Body Text"/>
    <w:basedOn w:val="a"/>
    <w:link w:val="a8"/>
    <w:uiPriority w:val="99"/>
    <w:semiHidden/>
    <w:unhideWhenUsed/>
    <w:rsid w:val="00D773DF"/>
    <w:pPr>
      <w:spacing w:after="120"/>
    </w:pPr>
    <w:rPr>
      <w:rFonts w:ascii="Times New Roman" w:hAnsi="Times New Roman"/>
      <w:sz w:val="24"/>
      <w:szCs w:val="24"/>
      <w:lang w:eastAsia="ru-RU"/>
    </w:rPr>
  </w:style>
  <w:style w:type="character" w:customStyle="1" w:styleId="10">
    <w:name w:val="Основной текст Знак1"/>
    <w:basedOn w:val="a0"/>
    <w:uiPriority w:val="99"/>
    <w:semiHidden/>
    <w:rsid w:val="00D773DF"/>
    <w:rPr>
      <w:sz w:val="22"/>
      <w:szCs w:val="22"/>
      <w:lang w:eastAsia="en-US"/>
    </w:rPr>
  </w:style>
  <w:style w:type="table" w:styleId="aa">
    <w:name w:val="Table Grid"/>
    <w:basedOn w:val="a1"/>
    <w:uiPriority w:val="59"/>
    <w:rsid w:val="00D773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link w:val="ConsNormal0"/>
    <w:rsid w:val="00D773DF"/>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rsid w:val="00D773DF"/>
    <w:rPr>
      <w:rFonts w:ascii="Arial" w:eastAsia="Times New Roman" w:hAnsi="Arial" w:cs="Arial"/>
    </w:rPr>
  </w:style>
  <w:style w:type="character" w:customStyle="1" w:styleId="a7">
    <w:name w:val="Без интервала Знак"/>
    <w:link w:val="a6"/>
    <w:uiPriority w:val="1"/>
    <w:locked/>
    <w:rsid w:val="00D773DF"/>
    <w:rPr>
      <w:rFonts w:asciiTheme="minorHAnsi" w:eastAsiaTheme="minorHAnsi" w:hAnsiTheme="minorHAnsi" w:cstheme="minorBidi"/>
      <w:sz w:val="22"/>
      <w:szCs w:val="22"/>
      <w:lang w:eastAsia="en-US"/>
    </w:rPr>
  </w:style>
  <w:style w:type="paragraph" w:customStyle="1" w:styleId="ab">
    <w:name w:val="Обычный + по ширине"/>
    <w:basedOn w:val="a"/>
    <w:rsid w:val="00D773DF"/>
    <w:pPr>
      <w:spacing w:after="0" w:line="240" w:lineRule="auto"/>
      <w:jc w:val="both"/>
    </w:pPr>
    <w:rPr>
      <w:rFonts w:ascii="Times New Roman" w:eastAsia="Times New Roman" w:hAnsi="Times New Roman"/>
      <w:sz w:val="24"/>
      <w:szCs w:val="24"/>
    </w:rPr>
  </w:style>
  <w:style w:type="character" w:customStyle="1" w:styleId="ConsPlusNormal0">
    <w:name w:val="ConsPlusNormal Знак"/>
    <w:link w:val="ConsPlusNormal"/>
    <w:locked/>
    <w:rsid w:val="00D773DF"/>
    <w:rPr>
      <w:rFonts w:eastAsia="Times New Roman" w:cs="Calibri"/>
      <w:sz w:val="22"/>
    </w:rPr>
  </w:style>
  <w:style w:type="paragraph" w:styleId="ac">
    <w:name w:val="Normal (Web)"/>
    <w:aliases w:val="Обычный (веб) Знак Знак, Знак Знак Знак Знак, Знак Знак Знак1 Знак Знак Знак Знак Знак,Знак Знак,Знак Знак Знак Знак, Знак Знак Знак1 Знак, Знак Знак Знак1 Знак Знак Знак,Обычный (веб) Знак,Знак Знак2,Знак Знак Знак, Знак Знак,Знак,Знак2"/>
    <w:basedOn w:val="a"/>
    <w:link w:val="11"/>
    <w:qFormat/>
    <w:rsid w:val="00D773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веб) Знак Знак Знак, Знак Знак Знак Знак Знак, Знак Знак Знак1 Знак Знак Знак Знак Знак Знак,Знак Знак Знак1,Знак Знак Знак Знак Знак, Знак Знак Знак1 Знак Знак, Знак Знак Знак1 Знак Знак Знак Знак,Обычный (веб) Знак Знак1"/>
    <w:link w:val="ac"/>
    <w:locked/>
    <w:rsid w:val="00D773DF"/>
    <w:rPr>
      <w:rFonts w:ascii="Times New Roman" w:eastAsia="Times New Roman" w:hAnsi="Times New Roman"/>
      <w:sz w:val="24"/>
      <w:szCs w:val="24"/>
    </w:rPr>
  </w:style>
  <w:style w:type="character" w:customStyle="1" w:styleId="ad">
    <w:name w:val="Текст сноски Знак"/>
    <w:aliases w:val="Знак14 Знак Знак,Текст сноски Знак Знак Знак, Знак14 Знак Знак Знак, Знак14 Знак Знак1,Текст сноски Знак11 Знак"/>
    <w:link w:val="ae"/>
    <w:uiPriority w:val="99"/>
    <w:locked/>
    <w:rsid w:val="00D773DF"/>
  </w:style>
  <w:style w:type="paragraph" w:styleId="ae">
    <w:name w:val="footnote text"/>
    <w:aliases w:val="Знак14 Знак,Текст сноски Знак Знак, Знак14 Знак Знак, Знак14 Знак,Текст сноски Знак11"/>
    <w:basedOn w:val="a"/>
    <w:link w:val="ad"/>
    <w:uiPriority w:val="99"/>
    <w:unhideWhenUsed/>
    <w:rsid w:val="00D773DF"/>
    <w:pPr>
      <w:spacing w:after="0" w:line="240" w:lineRule="auto"/>
    </w:pPr>
    <w:rPr>
      <w:sz w:val="20"/>
      <w:szCs w:val="20"/>
      <w:lang w:eastAsia="ru-RU"/>
    </w:rPr>
  </w:style>
  <w:style w:type="character" w:customStyle="1" w:styleId="12">
    <w:name w:val="Текст сноски Знак1"/>
    <w:basedOn w:val="a0"/>
    <w:uiPriority w:val="99"/>
    <w:semiHidden/>
    <w:rsid w:val="00D773DF"/>
    <w:rPr>
      <w:lang w:eastAsia="en-US"/>
    </w:rPr>
  </w:style>
  <w:style w:type="character" w:styleId="af">
    <w:name w:val="footnote reference"/>
    <w:uiPriority w:val="99"/>
    <w:unhideWhenUsed/>
    <w:rsid w:val="00D773DF"/>
    <w:rPr>
      <w:rFonts w:ascii="Times New Roman" w:hAnsi="Times New Roman" w:cs="Times New Roman" w:hint="default"/>
      <w:vertAlign w:val="superscript"/>
    </w:rPr>
  </w:style>
  <w:style w:type="character" w:styleId="af0">
    <w:name w:val="annotation reference"/>
    <w:basedOn w:val="a0"/>
    <w:uiPriority w:val="99"/>
    <w:semiHidden/>
    <w:unhideWhenUsed/>
    <w:rsid w:val="00D773DF"/>
    <w:rPr>
      <w:sz w:val="16"/>
      <w:szCs w:val="16"/>
    </w:rPr>
  </w:style>
  <w:style w:type="paragraph" w:styleId="af1">
    <w:name w:val="annotation text"/>
    <w:basedOn w:val="a"/>
    <w:link w:val="af2"/>
    <w:uiPriority w:val="99"/>
    <w:semiHidden/>
    <w:unhideWhenUsed/>
    <w:rsid w:val="00D773DF"/>
    <w:pPr>
      <w:spacing w:line="240" w:lineRule="auto"/>
    </w:pPr>
    <w:rPr>
      <w:sz w:val="20"/>
      <w:szCs w:val="20"/>
    </w:rPr>
  </w:style>
  <w:style w:type="character" w:customStyle="1" w:styleId="af2">
    <w:name w:val="Текст примечания Знак"/>
    <w:basedOn w:val="a0"/>
    <w:link w:val="af1"/>
    <w:uiPriority w:val="99"/>
    <w:semiHidden/>
    <w:rsid w:val="00D773DF"/>
    <w:rPr>
      <w:lang w:eastAsia="en-US"/>
    </w:rPr>
  </w:style>
  <w:style w:type="character" w:customStyle="1" w:styleId="70">
    <w:name w:val="Заголовок 7 Знак"/>
    <w:basedOn w:val="a0"/>
    <w:link w:val="7"/>
    <w:uiPriority w:val="9"/>
    <w:semiHidden/>
    <w:rsid w:val="00767CC9"/>
    <w:rPr>
      <w:rFonts w:asciiTheme="majorHAnsi" w:eastAsiaTheme="majorEastAsia" w:hAnsiTheme="majorHAnsi" w:cstheme="majorBidi"/>
      <w:i/>
      <w:iCs/>
      <w:color w:val="1F4D78" w:themeColor="accent1" w:themeShade="7F"/>
      <w:sz w:val="24"/>
      <w:szCs w:val="24"/>
    </w:rPr>
  </w:style>
  <w:style w:type="character" w:styleId="af3">
    <w:name w:val="Strong"/>
    <w:uiPriority w:val="22"/>
    <w:qFormat/>
    <w:rsid w:val="00767CC9"/>
    <w:rPr>
      <w:b/>
      <w:bCs/>
    </w:rPr>
  </w:style>
  <w:style w:type="paragraph" w:customStyle="1" w:styleId="22">
    <w:name w:val="Основной текст 22"/>
    <w:basedOn w:val="a"/>
    <w:rsid w:val="00767CC9"/>
    <w:pPr>
      <w:spacing w:after="0" w:line="240" w:lineRule="auto"/>
      <w:jc w:val="both"/>
    </w:pPr>
    <w:rPr>
      <w:rFonts w:ascii="Times New Roman" w:eastAsia="Times New Roman" w:hAnsi="Times New Roman"/>
      <w:sz w:val="24"/>
      <w:szCs w:val="20"/>
    </w:rPr>
  </w:style>
  <w:style w:type="paragraph" w:customStyle="1" w:styleId="23">
    <w:name w:val="Основной текст 23"/>
    <w:basedOn w:val="a"/>
    <w:rsid w:val="00767CC9"/>
    <w:pPr>
      <w:spacing w:after="0" w:line="240" w:lineRule="auto"/>
      <w:jc w:val="both"/>
    </w:pPr>
    <w:rPr>
      <w:rFonts w:ascii="Times New Roman" w:eastAsia="Times New Roman" w:hAnsi="Times New Roman"/>
      <w:sz w:val="24"/>
      <w:szCs w:val="20"/>
    </w:rPr>
  </w:style>
  <w:style w:type="paragraph" w:styleId="HTML">
    <w:name w:val="HTML Preformatted"/>
    <w:basedOn w:val="a"/>
    <w:link w:val="HTML0"/>
    <w:rsid w:val="00B14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B142DD"/>
    <w:rPr>
      <w:rFonts w:ascii="Courier New" w:eastAsia="Courier New" w:hAnsi="Courier New" w:cs="Courier New"/>
    </w:rPr>
  </w:style>
  <w:style w:type="character" w:customStyle="1" w:styleId="20">
    <w:name w:val="Заголовок 2 Знак"/>
    <w:basedOn w:val="a0"/>
    <w:link w:val="2"/>
    <w:uiPriority w:val="9"/>
    <w:semiHidden/>
    <w:rsid w:val="00220E3E"/>
    <w:rPr>
      <w:rFonts w:asciiTheme="majorHAnsi" w:eastAsiaTheme="majorEastAsia" w:hAnsiTheme="majorHAnsi" w:cstheme="majorBidi"/>
      <w:b/>
      <w:bCs/>
      <w:color w:val="5B9BD5" w:themeColor="accent1"/>
      <w:sz w:val="26"/>
      <w:szCs w:val="26"/>
      <w:lang w:eastAsia="en-US"/>
    </w:rPr>
  </w:style>
  <w:style w:type="character" w:styleId="af4">
    <w:name w:val="FollowedHyperlink"/>
    <w:basedOn w:val="a0"/>
    <w:uiPriority w:val="99"/>
    <w:semiHidden/>
    <w:unhideWhenUsed/>
    <w:rsid w:val="002B51E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45851203">
      <w:bodyDiv w:val="1"/>
      <w:marLeft w:val="0"/>
      <w:marRight w:val="0"/>
      <w:marTop w:val="0"/>
      <w:marBottom w:val="0"/>
      <w:divBdr>
        <w:top w:val="none" w:sz="0" w:space="0" w:color="auto"/>
        <w:left w:val="none" w:sz="0" w:space="0" w:color="auto"/>
        <w:bottom w:val="none" w:sz="0" w:space="0" w:color="auto"/>
        <w:right w:val="none" w:sz="0" w:space="0" w:color="auto"/>
      </w:divBdr>
    </w:div>
    <w:div w:id="514195897">
      <w:bodyDiv w:val="1"/>
      <w:marLeft w:val="0"/>
      <w:marRight w:val="0"/>
      <w:marTop w:val="0"/>
      <w:marBottom w:val="0"/>
      <w:divBdr>
        <w:top w:val="none" w:sz="0" w:space="0" w:color="auto"/>
        <w:left w:val="none" w:sz="0" w:space="0" w:color="auto"/>
        <w:bottom w:val="none" w:sz="0" w:space="0" w:color="auto"/>
        <w:right w:val="none" w:sz="0" w:space="0" w:color="auto"/>
      </w:divBdr>
    </w:div>
    <w:div w:id="777410245">
      <w:bodyDiv w:val="1"/>
      <w:marLeft w:val="0"/>
      <w:marRight w:val="0"/>
      <w:marTop w:val="0"/>
      <w:marBottom w:val="0"/>
      <w:divBdr>
        <w:top w:val="none" w:sz="0" w:space="0" w:color="auto"/>
        <w:left w:val="none" w:sz="0" w:space="0" w:color="auto"/>
        <w:bottom w:val="none" w:sz="0" w:space="0" w:color="auto"/>
        <w:right w:val="none" w:sz="0" w:space="0" w:color="auto"/>
      </w:divBdr>
    </w:div>
    <w:div w:id="835537932">
      <w:bodyDiv w:val="1"/>
      <w:marLeft w:val="0"/>
      <w:marRight w:val="0"/>
      <w:marTop w:val="0"/>
      <w:marBottom w:val="0"/>
      <w:divBdr>
        <w:top w:val="none" w:sz="0" w:space="0" w:color="auto"/>
        <w:left w:val="none" w:sz="0" w:space="0" w:color="auto"/>
        <w:bottom w:val="none" w:sz="0" w:space="0" w:color="auto"/>
        <w:right w:val="none" w:sz="0" w:space="0" w:color="auto"/>
      </w:divBdr>
    </w:div>
    <w:div w:id="902909095">
      <w:bodyDiv w:val="1"/>
      <w:marLeft w:val="0"/>
      <w:marRight w:val="0"/>
      <w:marTop w:val="0"/>
      <w:marBottom w:val="0"/>
      <w:divBdr>
        <w:top w:val="none" w:sz="0" w:space="0" w:color="auto"/>
        <w:left w:val="none" w:sz="0" w:space="0" w:color="auto"/>
        <w:bottom w:val="none" w:sz="0" w:space="0" w:color="auto"/>
        <w:right w:val="none" w:sz="0" w:space="0" w:color="auto"/>
      </w:divBdr>
    </w:div>
    <w:div w:id="1000622588">
      <w:bodyDiv w:val="1"/>
      <w:marLeft w:val="0"/>
      <w:marRight w:val="0"/>
      <w:marTop w:val="0"/>
      <w:marBottom w:val="0"/>
      <w:divBdr>
        <w:top w:val="none" w:sz="0" w:space="0" w:color="auto"/>
        <w:left w:val="none" w:sz="0" w:space="0" w:color="auto"/>
        <w:bottom w:val="none" w:sz="0" w:space="0" w:color="auto"/>
        <w:right w:val="none" w:sz="0" w:space="0" w:color="auto"/>
      </w:divBdr>
    </w:div>
    <w:div w:id="1051686670">
      <w:bodyDiv w:val="1"/>
      <w:marLeft w:val="0"/>
      <w:marRight w:val="0"/>
      <w:marTop w:val="0"/>
      <w:marBottom w:val="0"/>
      <w:divBdr>
        <w:top w:val="none" w:sz="0" w:space="0" w:color="auto"/>
        <w:left w:val="none" w:sz="0" w:space="0" w:color="auto"/>
        <w:bottom w:val="none" w:sz="0" w:space="0" w:color="auto"/>
        <w:right w:val="none" w:sz="0" w:space="0" w:color="auto"/>
      </w:divBdr>
    </w:div>
    <w:div w:id="1374621209">
      <w:bodyDiv w:val="1"/>
      <w:marLeft w:val="0"/>
      <w:marRight w:val="0"/>
      <w:marTop w:val="0"/>
      <w:marBottom w:val="0"/>
      <w:divBdr>
        <w:top w:val="none" w:sz="0" w:space="0" w:color="auto"/>
        <w:left w:val="none" w:sz="0" w:space="0" w:color="auto"/>
        <w:bottom w:val="none" w:sz="0" w:space="0" w:color="auto"/>
        <w:right w:val="none" w:sz="0" w:space="0" w:color="auto"/>
      </w:divBdr>
    </w:div>
    <w:div w:id="1487555505">
      <w:bodyDiv w:val="1"/>
      <w:marLeft w:val="0"/>
      <w:marRight w:val="0"/>
      <w:marTop w:val="0"/>
      <w:marBottom w:val="0"/>
      <w:divBdr>
        <w:top w:val="none" w:sz="0" w:space="0" w:color="auto"/>
        <w:left w:val="none" w:sz="0" w:space="0" w:color="auto"/>
        <w:bottom w:val="none" w:sz="0" w:space="0" w:color="auto"/>
        <w:right w:val="none" w:sz="0" w:space="0" w:color="auto"/>
      </w:divBdr>
    </w:div>
    <w:div w:id="1537354843">
      <w:bodyDiv w:val="1"/>
      <w:marLeft w:val="0"/>
      <w:marRight w:val="0"/>
      <w:marTop w:val="0"/>
      <w:marBottom w:val="0"/>
      <w:divBdr>
        <w:top w:val="none" w:sz="0" w:space="0" w:color="auto"/>
        <w:left w:val="none" w:sz="0" w:space="0" w:color="auto"/>
        <w:bottom w:val="none" w:sz="0" w:space="0" w:color="auto"/>
        <w:right w:val="none" w:sz="0" w:space="0" w:color="auto"/>
      </w:divBdr>
    </w:div>
    <w:div w:id="1800604659">
      <w:bodyDiv w:val="1"/>
      <w:marLeft w:val="0"/>
      <w:marRight w:val="0"/>
      <w:marTop w:val="0"/>
      <w:marBottom w:val="0"/>
      <w:divBdr>
        <w:top w:val="none" w:sz="0" w:space="0" w:color="auto"/>
        <w:left w:val="none" w:sz="0" w:space="0" w:color="auto"/>
        <w:bottom w:val="none" w:sz="0" w:space="0" w:color="auto"/>
        <w:right w:val="none" w:sz="0" w:space="0" w:color="auto"/>
      </w:divBdr>
      <w:divsChild>
        <w:div w:id="267809615">
          <w:marLeft w:val="0"/>
          <w:marRight w:val="0"/>
          <w:marTop w:val="0"/>
          <w:marBottom w:val="0"/>
          <w:divBdr>
            <w:top w:val="none" w:sz="0" w:space="4" w:color="auto"/>
            <w:left w:val="none" w:sz="0" w:space="4" w:color="auto"/>
            <w:bottom w:val="single" w:sz="6" w:space="4" w:color="E8EAEB"/>
            <w:right w:val="none" w:sz="0" w:space="4" w:color="auto"/>
          </w:divBdr>
        </w:div>
        <w:div w:id="1250044486">
          <w:marLeft w:val="0"/>
          <w:marRight w:val="0"/>
          <w:marTop w:val="0"/>
          <w:marBottom w:val="0"/>
          <w:divBdr>
            <w:top w:val="none" w:sz="0" w:space="4" w:color="auto"/>
            <w:left w:val="none" w:sz="0" w:space="4" w:color="auto"/>
            <w:bottom w:val="none" w:sz="0" w:space="4" w:color="auto"/>
            <w:right w:val="single" w:sz="6" w:space="4" w:color="E8EAEB"/>
          </w:divBdr>
        </w:div>
        <w:div w:id="1269847887">
          <w:marLeft w:val="0"/>
          <w:marRight w:val="0"/>
          <w:marTop w:val="0"/>
          <w:marBottom w:val="0"/>
          <w:divBdr>
            <w:top w:val="none" w:sz="0" w:space="0" w:color="auto"/>
            <w:left w:val="none" w:sz="0" w:space="0" w:color="auto"/>
            <w:bottom w:val="none" w:sz="0" w:space="0" w:color="auto"/>
            <w:right w:val="none" w:sz="0" w:space="0" w:color="auto"/>
          </w:divBdr>
        </w:div>
        <w:div w:id="61342609">
          <w:marLeft w:val="0"/>
          <w:marRight w:val="0"/>
          <w:marTop w:val="0"/>
          <w:marBottom w:val="0"/>
          <w:divBdr>
            <w:top w:val="none" w:sz="0" w:space="4" w:color="auto"/>
            <w:left w:val="none" w:sz="0" w:space="4" w:color="auto"/>
            <w:bottom w:val="single" w:sz="6" w:space="4" w:color="CCCCCC"/>
            <w:right w:val="none" w:sz="0" w:space="4" w:color="auto"/>
          </w:divBdr>
        </w:div>
      </w:divsChild>
    </w:div>
    <w:div w:id="1813330545">
      <w:bodyDiv w:val="1"/>
      <w:marLeft w:val="0"/>
      <w:marRight w:val="0"/>
      <w:marTop w:val="0"/>
      <w:marBottom w:val="0"/>
      <w:divBdr>
        <w:top w:val="none" w:sz="0" w:space="0" w:color="auto"/>
        <w:left w:val="none" w:sz="0" w:space="0" w:color="auto"/>
        <w:bottom w:val="none" w:sz="0" w:space="0" w:color="auto"/>
        <w:right w:val="none" w:sz="0" w:space="0" w:color="auto"/>
      </w:divBdr>
    </w:div>
    <w:div w:id="2073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F2807A311875FB33A75F5002C20B887191BE303FDCA9FCE3F697C345081F177F47239AD52023792B18471F63F025E7EDA73188BD57220G7S2E"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B425-8B54-4BB5-82B3-24BB4822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7604</Words>
  <Characters>43349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50852</CharactersWithSpaces>
  <SharedDoc>false</SharedDoc>
  <HLinks>
    <vt:vector size="72" baseType="variant">
      <vt:variant>
        <vt:i4>8192063</vt:i4>
      </vt:variant>
      <vt:variant>
        <vt:i4>33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393288</vt:i4>
      </vt:variant>
      <vt:variant>
        <vt:i4>27</vt:i4>
      </vt:variant>
      <vt:variant>
        <vt:i4>0</vt:i4>
      </vt:variant>
      <vt:variant>
        <vt:i4>5</vt:i4>
      </vt:variant>
      <vt:variant>
        <vt:lpwstr/>
      </vt:variant>
      <vt:variant>
        <vt:lpwstr>P1874</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15</vt:i4>
      </vt:variant>
      <vt:variant>
        <vt:i4>0</vt:i4>
      </vt:variant>
      <vt:variant>
        <vt:i4>5</vt:i4>
      </vt:variant>
      <vt:variant>
        <vt:lpwstr/>
      </vt:variant>
      <vt:variant>
        <vt:lpwstr>P1550</vt:lpwstr>
      </vt:variant>
      <vt:variant>
        <vt:i4>4194385</vt:i4>
      </vt:variant>
      <vt:variant>
        <vt:i4>12</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9</vt:i4>
      </vt:variant>
      <vt:variant>
        <vt:i4>0</vt:i4>
      </vt:variant>
      <vt:variant>
        <vt:i4>5</vt:i4>
      </vt:variant>
      <vt:variant>
        <vt:lpwstr/>
      </vt:variant>
      <vt:variant>
        <vt:lpwstr>P1550</vt:lpwstr>
      </vt:variant>
      <vt:variant>
        <vt:i4>589892</vt:i4>
      </vt:variant>
      <vt:variant>
        <vt:i4>6</vt:i4>
      </vt:variant>
      <vt:variant>
        <vt:i4>0</vt:i4>
      </vt:variant>
      <vt:variant>
        <vt:i4>5</vt:i4>
      </vt:variant>
      <vt:variant>
        <vt:lpwstr/>
      </vt:variant>
      <vt:variant>
        <vt:lpwstr>P1489</vt:lpwstr>
      </vt:variant>
      <vt:variant>
        <vt:i4>589892</vt:i4>
      </vt:variant>
      <vt:variant>
        <vt:i4>3</vt:i4>
      </vt:variant>
      <vt:variant>
        <vt:i4>0</vt:i4>
      </vt:variant>
      <vt:variant>
        <vt:i4>5</vt:i4>
      </vt:variant>
      <vt:variant>
        <vt:lpwstr/>
      </vt:variant>
      <vt:variant>
        <vt:lpwstr>P1489</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Тарабанчук Марина</cp:lastModifiedBy>
  <cp:revision>3</cp:revision>
  <cp:lastPrinted>2021-11-25T03:37:00Z</cp:lastPrinted>
  <dcterms:created xsi:type="dcterms:W3CDTF">2026-07-01T04:05:00Z</dcterms:created>
  <dcterms:modified xsi:type="dcterms:W3CDTF">2026-07-01T04:05:00Z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UKSIS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