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B94" w:rsidRDefault="00AD5B94" w:rsidP="00100A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F07">
        <w:rPr>
          <w:rFonts w:ascii="Times New Roman" w:hAnsi="Times New Roman" w:cs="Times New Roman"/>
          <w:b/>
          <w:sz w:val="24"/>
          <w:szCs w:val="24"/>
        </w:rPr>
        <w:t>О</w:t>
      </w:r>
      <w:r w:rsidR="00100A03" w:rsidRPr="00335F07">
        <w:rPr>
          <w:rFonts w:ascii="Times New Roman" w:hAnsi="Times New Roman" w:cs="Times New Roman"/>
          <w:b/>
          <w:sz w:val="24"/>
          <w:szCs w:val="24"/>
        </w:rPr>
        <w:t>писание</w:t>
      </w:r>
      <w:r w:rsidRPr="00335F07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100A03" w:rsidRPr="00335F07">
        <w:rPr>
          <w:rFonts w:ascii="Times New Roman" w:hAnsi="Times New Roman" w:cs="Times New Roman"/>
          <w:b/>
          <w:sz w:val="24"/>
          <w:szCs w:val="24"/>
        </w:rPr>
        <w:t>бъекта</w:t>
      </w:r>
      <w:r w:rsidRPr="00335F07"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="00100A03" w:rsidRPr="00335F07">
        <w:rPr>
          <w:rFonts w:ascii="Times New Roman" w:hAnsi="Times New Roman" w:cs="Times New Roman"/>
          <w:b/>
          <w:sz w:val="24"/>
          <w:szCs w:val="24"/>
        </w:rPr>
        <w:t>акупки</w:t>
      </w:r>
    </w:p>
    <w:p w:rsidR="00100A03" w:rsidRPr="00121670" w:rsidRDefault="00121670" w:rsidP="00100A03">
      <w:pPr>
        <w:spacing w:after="12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670">
        <w:rPr>
          <w:rFonts w:ascii="Times New Roman" w:hAnsi="Times New Roman" w:cs="Times New Roman"/>
          <w:b/>
          <w:sz w:val="24"/>
          <w:szCs w:val="24"/>
        </w:rPr>
        <w:t>на</w:t>
      </w:r>
      <w:r w:rsidR="00335F07" w:rsidRPr="00121670">
        <w:rPr>
          <w:rFonts w:ascii="Times New Roman" w:hAnsi="Times New Roman" w:cs="Times New Roman"/>
          <w:b/>
          <w:sz w:val="24"/>
          <w:szCs w:val="24"/>
        </w:rPr>
        <w:t xml:space="preserve"> Оказани</w:t>
      </w:r>
      <w:r w:rsidRPr="00121670">
        <w:rPr>
          <w:rFonts w:ascii="Times New Roman" w:hAnsi="Times New Roman" w:cs="Times New Roman"/>
          <w:b/>
          <w:sz w:val="24"/>
          <w:szCs w:val="24"/>
        </w:rPr>
        <w:t>е</w:t>
      </w:r>
      <w:r w:rsidR="00335F07" w:rsidRPr="00121670">
        <w:rPr>
          <w:rFonts w:ascii="Times New Roman" w:hAnsi="Times New Roman" w:cs="Times New Roman"/>
          <w:b/>
          <w:sz w:val="24"/>
          <w:szCs w:val="24"/>
        </w:rPr>
        <w:t xml:space="preserve"> услуг по техническому обслуживанию </w:t>
      </w:r>
      <w:proofErr w:type="spellStart"/>
      <w:r w:rsidR="00335F07" w:rsidRPr="00121670">
        <w:rPr>
          <w:rFonts w:ascii="Times New Roman" w:hAnsi="Times New Roman" w:cs="Times New Roman"/>
          <w:b/>
          <w:sz w:val="24"/>
          <w:szCs w:val="24"/>
        </w:rPr>
        <w:t>Mitsubishi</w:t>
      </w:r>
      <w:proofErr w:type="spellEnd"/>
      <w:r w:rsidR="00335F07" w:rsidRPr="001216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5F07" w:rsidRPr="00121670">
        <w:rPr>
          <w:rFonts w:ascii="Times New Roman" w:hAnsi="Times New Roman" w:cs="Times New Roman"/>
          <w:b/>
          <w:sz w:val="24"/>
          <w:szCs w:val="24"/>
        </w:rPr>
        <w:t>Outlander</w:t>
      </w:r>
      <w:proofErr w:type="spellEnd"/>
    </w:p>
    <w:p w:rsidR="00AD5B94" w:rsidRPr="004D467D" w:rsidRDefault="00AD5B94" w:rsidP="00100A0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4D467D">
        <w:rPr>
          <w:rFonts w:ascii="Times New Roman" w:hAnsi="Times New Roman" w:cs="Times New Roman"/>
          <w:sz w:val="24"/>
          <w:szCs w:val="24"/>
        </w:rPr>
        <w:t xml:space="preserve">Идентификационный код закупки (ИКЗ): </w:t>
      </w:r>
      <w:r w:rsidRPr="004D467D">
        <w:rPr>
          <w:rFonts w:ascii="Times New Roman" w:hAnsi="Times New Roman" w:cs="Times New Roman"/>
          <w:sz w:val="24"/>
          <w:szCs w:val="24"/>
          <w:shd w:val="clear" w:color="auto" w:fill="FFFFFF"/>
        </w:rPr>
        <w:t>261781202483378420100101470000000000</w:t>
      </w:r>
    </w:p>
    <w:p w:rsidR="00A8582D" w:rsidRPr="004D467D" w:rsidRDefault="00A8582D" w:rsidP="00AD5B9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67D">
        <w:rPr>
          <w:rFonts w:ascii="Times New Roman" w:hAnsi="Times New Roman" w:cs="Times New Roman"/>
          <w:sz w:val="24"/>
          <w:szCs w:val="24"/>
        </w:rPr>
        <w:t xml:space="preserve">Срок выполнения работ: с даты заключения Контракта, до </w:t>
      </w:r>
      <w:r w:rsidR="004B2BFD" w:rsidRPr="004D467D">
        <w:rPr>
          <w:rFonts w:ascii="Times New Roman" w:hAnsi="Times New Roman" w:cs="Times New Roman"/>
          <w:sz w:val="24"/>
          <w:szCs w:val="24"/>
        </w:rPr>
        <w:t>25</w:t>
      </w:r>
      <w:r w:rsidRPr="004D467D">
        <w:rPr>
          <w:rFonts w:ascii="Times New Roman" w:hAnsi="Times New Roman" w:cs="Times New Roman"/>
          <w:sz w:val="24"/>
          <w:szCs w:val="24"/>
        </w:rPr>
        <w:t>.12.2026 г. включительно.</w:t>
      </w:r>
    </w:p>
    <w:p w:rsidR="001F7033" w:rsidRPr="004D467D" w:rsidRDefault="0043473B" w:rsidP="004D467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67D">
        <w:rPr>
          <w:rFonts w:ascii="Times New Roman" w:hAnsi="Times New Roman" w:cs="Times New Roman"/>
          <w:sz w:val="24"/>
          <w:szCs w:val="24"/>
        </w:rPr>
        <w:t>Место оказания услуг:</w:t>
      </w:r>
      <w:r>
        <w:rPr>
          <w:rFonts w:ascii="Times New Roman" w:hAnsi="Times New Roman" w:cs="Times New Roman"/>
          <w:sz w:val="24"/>
          <w:szCs w:val="24"/>
        </w:rPr>
        <w:t xml:space="preserve"> по месту нахождения </w:t>
      </w:r>
      <w:r w:rsidR="001153A1">
        <w:rPr>
          <w:rFonts w:ascii="Times New Roman" w:hAnsi="Times New Roman" w:cs="Times New Roman"/>
          <w:sz w:val="24"/>
          <w:szCs w:val="24"/>
        </w:rPr>
        <w:t>Исполнителя</w:t>
      </w:r>
      <w:r w:rsidR="00CD2367">
        <w:rPr>
          <w:rFonts w:ascii="Times New Roman" w:hAnsi="Times New Roman" w:cs="Times New Roman"/>
          <w:sz w:val="24"/>
          <w:szCs w:val="24"/>
        </w:rPr>
        <w:t>: Ленинградская область и (или)</w:t>
      </w:r>
      <w:r w:rsidR="001153A1">
        <w:rPr>
          <w:rFonts w:ascii="Times New Roman" w:hAnsi="Times New Roman" w:cs="Times New Roman"/>
          <w:sz w:val="24"/>
          <w:szCs w:val="24"/>
        </w:rPr>
        <w:t xml:space="preserve"> </w:t>
      </w:r>
      <w:r w:rsidR="000B544F">
        <w:rPr>
          <w:rFonts w:ascii="Times New Roman" w:hAnsi="Times New Roman" w:cs="Times New Roman"/>
          <w:sz w:val="24"/>
          <w:szCs w:val="24"/>
        </w:rPr>
        <w:t>гор. Санкт-Петербург</w:t>
      </w:r>
      <w:r w:rsidR="00CD236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047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34"/>
        <w:gridCol w:w="2416"/>
        <w:gridCol w:w="5291"/>
        <w:gridCol w:w="903"/>
        <w:gridCol w:w="903"/>
      </w:tblGrid>
      <w:tr w:rsidR="00523234" w:rsidRPr="006D0575" w:rsidTr="00523234">
        <w:trPr>
          <w:trHeight w:val="252"/>
        </w:trPr>
        <w:tc>
          <w:tcPr>
            <w:tcW w:w="534" w:type="dxa"/>
            <w:shd w:val="clear" w:color="auto" w:fill="FFFFFF"/>
            <w:vAlign w:val="center"/>
          </w:tcPr>
          <w:p w:rsidR="00523234" w:rsidRPr="000F0CAD" w:rsidRDefault="00523234" w:rsidP="00CB4951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en-US"/>
              </w:rPr>
            </w:pPr>
            <w:r w:rsidRPr="000F0CA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en-US"/>
              </w:rPr>
              <w:t>№ п/п</w:t>
            </w:r>
          </w:p>
        </w:tc>
        <w:tc>
          <w:tcPr>
            <w:tcW w:w="2416" w:type="dxa"/>
            <w:shd w:val="clear" w:color="auto" w:fill="FFFFFF"/>
            <w:vAlign w:val="center"/>
          </w:tcPr>
          <w:p w:rsidR="00523234" w:rsidRPr="000F0CAD" w:rsidRDefault="00523234" w:rsidP="00523234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ar-SA" w:bidi="en-US"/>
              </w:rPr>
            </w:pPr>
            <w:r w:rsidRPr="000F0CAD">
              <w:rPr>
                <w:rFonts w:ascii="Times New Roman" w:hAnsi="Times New Roman" w:cs="Times New Roman"/>
                <w:sz w:val="24"/>
                <w:szCs w:val="24"/>
              </w:rPr>
              <w:t>ОКПД2/КТРУ</w:t>
            </w:r>
          </w:p>
        </w:tc>
        <w:tc>
          <w:tcPr>
            <w:tcW w:w="5291" w:type="dxa"/>
            <w:shd w:val="clear" w:color="auto" w:fill="FFFFFF"/>
            <w:vAlign w:val="center"/>
          </w:tcPr>
          <w:p w:rsidR="00523234" w:rsidRPr="000F0CAD" w:rsidRDefault="000F0CAD" w:rsidP="00CB4951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ar-SA" w:bidi="en-US"/>
              </w:rPr>
            </w:pPr>
            <w:proofErr w:type="spellStart"/>
            <w:r w:rsidRPr="000F0CA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ar-SA" w:bidi="en-US"/>
              </w:rPr>
              <w:t>Наименовани</w:t>
            </w:r>
            <w:bookmarkStart w:id="0" w:name="_GoBack"/>
            <w:bookmarkEnd w:id="0"/>
            <w:r w:rsidRPr="000F0CA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ar-SA" w:bidi="en-US"/>
              </w:rPr>
              <w:t>е</w:t>
            </w:r>
            <w:proofErr w:type="spellEnd"/>
            <w:r w:rsidR="00523234" w:rsidRPr="000F0CA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en-US"/>
              </w:rPr>
              <w:t xml:space="preserve"> </w:t>
            </w:r>
            <w:proofErr w:type="spellStart"/>
            <w:r w:rsidRPr="000F0CA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ar-SA" w:bidi="en-US"/>
              </w:rPr>
              <w:t>услуги</w:t>
            </w:r>
            <w:proofErr w:type="spellEnd"/>
          </w:p>
        </w:tc>
        <w:tc>
          <w:tcPr>
            <w:tcW w:w="903" w:type="dxa"/>
            <w:shd w:val="clear" w:color="auto" w:fill="FFFFFF"/>
            <w:vAlign w:val="center"/>
          </w:tcPr>
          <w:p w:rsidR="00523234" w:rsidRPr="000F0CAD" w:rsidRDefault="00523234" w:rsidP="00CB4951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ar-SA" w:bidi="en-US"/>
              </w:rPr>
            </w:pPr>
            <w:proofErr w:type="spellStart"/>
            <w:r w:rsidRPr="000F0CA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ar-SA" w:bidi="en-US"/>
              </w:rPr>
              <w:t>Ед</w:t>
            </w:r>
            <w:proofErr w:type="spellEnd"/>
            <w:r w:rsidRPr="000F0CA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ar-SA" w:bidi="en-US"/>
              </w:rPr>
              <w:t xml:space="preserve">. </w:t>
            </w:r>
            <w:proofErr w:type="spellStart"/>
            <w:r w:rsidRPr="000F0CA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ar-SA" w:bidi="en-US"/>
              </w:rPr>
              <w:t>изм</w:t>
            </w:r>
            <w:proofErr w:type="spellEnd"/>
            <w:r w:rsidRPr="000F0CA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ar-SA" w:bidi="en-US"/>
              </w:rPr>
              <w:t>.</w:t>
            </w:r>
          </w:p>
        </w:tc>
        <w:tc>
          <w:tcPr>
            <w:tcW w:w="903" w:type="dxa"/>
            <w:shd w:val="clear" w:color="auto" w:fill="FFFFFF"/>
            <w:vAlign w:val="center"/>
          </w:tcPr>
          <w:p w:rsidR="00523234" w:rsidRPr="000F0CAD" w:rsidRDefault="00523234" w:rsidP="00523234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en-US"/>
              </w:rPr>
            </w:pPr>
            <w:r w:rsidRPr="000F0CA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en-US"/>
              </w:rPr>
              <w:t>Кол-во</w:t>
            </w:r>
          </w:p>
        </w:tc>
      </w:tr>
      <w:tr w:rsidR="00523234" w:rsidRPr="006D0575" w:rsidTr="004D467D">
        <w:trPr>
          <w:trHeight w:val="59"/>
        </w:trPr>
        <w:tc>
          <w:tcPr>
            <w:tcW w:w="534" w:type="dxa"/>
            <w:shd w:val="clear" w:color="auto" w:fill="FFFFFF"/>
            <w:vAlign w:val="center"/>
          </w:tcPr>
          <w:p w:rsidR="00523234" w:rsidRPr="00126AD2" w:rsidRDefault="00523234" w:rsidP="004D467D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ar-SA" w:bidi="en-US"/>
              </w:rPr>
            </w:pPr>
            <w:r w:rsidRPr="00126AD2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ar-SA" w:bidi="en-US"/>
              </w:rPr>
              <w:t>1</w:t>
            </w:r>
          </w:p>
        </w:tc>
        <w:tc>
          <w:tcPr>
            <w:tcW w:w="2416" w:type="dxa"/>
            <w:shd w:val="clear" w:color="auto" w:fill="FFFFFF"/>
            <w:vAlign w:val="center"/>
          </w:tcPr>
          <w:p w:rsidR="00523234" w:rsidRPr="00126AD2" w:rsidRDefault="00523234" w:rsidP="004D467D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234" w:rsidRPr="00126AD2" w:rsidRDefault="00523234" w:rsidP="004D467D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ottom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45.20.10.000-00000001</w:t>
            </w:r>
          </w:p>
          <w:p w:rsidR="00523234" w:rsidRPr="00126AD2" w:rsidRDefault="00523234" w:rsidP="004D467D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en-US"/>
              </w:rPr>
            </w:pPr>
          </w:p>
        </w:tc>
        <w:tc>
          <w:tcPr>
            <w:tcW w:w="5291" w:type="dxa"/>
            <w:shd w:val="clear" w:color="auto" w:fill="FFFFFF"/>
            <w:vAlign w:val="center"/>
          </w:tcPr>
          <w:p w:rsidR="00523234" w:rsidRPr="004D467D" w:rsidRDefault="00523234" w:rsidP="004D467D">
            <w:pPr>
              <w:shd w:val="clear" w:color="auto" w:fill="FFFFFF"/>
              <w:spacing w:after="0" w:line="240" w:lineRule="auto"/>
              <w:jc w:val="center"/>
              <w:textAlignment w:val="bottom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26AD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903" w:type="dxa"/>
            <w:shd w:val="clear" w:color="auto" w:fill="FFFFFF"/>
            <w:vAlign w:val="center"/>
          </w:tcPr>
          <w:p w:rsidR="00523234" w:rsidRPr="00126AD2" w:rsidRDefault="00523234" w:rsidP="00CB4951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ar-SA" w:bidi="en-US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en-US"/>
              </w:rPr>
              <w:t>шт</w:t>
            </w:r>
            <w:proofErr w:type="spellEnd"/>
            <w:r w:rsidRPr="00126AD2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ar-SA" w:bidi="en-US"/>
              </w:rPr>
              <w:t>.</w:t>
            </w:r>
          </w:p>
        </w:tc>
        <w:tc>
          <w:tcPr>
            <w:tcW w:w="903" w:type="dxa"/>
            <w:shd w:val="clear" w:color="auto" w:fill="FFFFFF"/>
          </w:tcPr>
          <w:p w:rsidR="00523234" w:rsidRDefault="00523234" w:rsidP="00CB4951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en-US"/>
              </w:rPr>
            </w:pPr>
          </w:p>
          <w:p w:rsidR="00523234" w:rsidRPr="00523234" w:rsidRDefault="00523234" w:rsidP="00523234">
            <w:pPr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  <w:lang w:eastAsia="ar-SA" w:bidi="en-US"/>
              </w:rPr>
              <w:t>2</w:t>
            </w:r>
          </w:p>
        </w:tc>
      </w:tr>
    </w:tbl>
    <w:p w:rsidR="00742C87" w:rsidRDefault="00742C87" w:rsidP="00742C8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2BFD" w:rsidRPr="004B2BFD" w:rsidRDefault="004B2BFD" w:rsidP="004B2BFD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B2BFD">
        <w:rPr>
          <w:rFonts w:ascii="Times New Roman" w:hAnsi="Times New Roman" w:cs="Times New Roman"/>
          <w:sz w:val="24"/>
          <w:szCs w:val="24"/>
        </w:rPr>
        <w:t xml:space="preserve">Сервисная организация обязуется оказать по заданию </w:t>
      </w:r>
      <w:r>
        <w:rPr>
          <w:rFonts w:ascii="Times New Roman" w:hAnsi="Times New Roman" w:cs="Times New Roman"/>
          <w:sz w:val="24"/>
          <w:szCs w:val="24"/>
        </w:rPr>
        <w:t>Заказчик</w:t>
      </w:r>
      <w:r w:rsidRPr="004B2BFD">
        <w:rPr>
          <w:rFonts w:ascii="Times New Roman" w:hAnsi="Times New Roman" w:cs="Times New Roman"/>
          <w:sz w:val="24"/>
          <w:szCs w:val="24"/>
        </w:rPr>
        <w:t>а сервисные услуги по техническому обслуживанию и ремонту принадлежащих ему автотранспорт</w:t>
      </w: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Pr="000B544F">
        <w:rPr>
          <w:rFonts w:ascii="Times New Roman" w:hAnsi="Times New Roman" w:cs="Times New Roman"/>
          <w:sz w:val="24"/>
          <w:szCs w:val="24"/>
          <w:shd w:val="clear" w:color="auto" w:fill="FFFFFF"/>
        </w:rPr>
        <w:t>Для выполнения Сервисной организацией необходимых сервисных услуг уполномоченными представителями Сторон подписывается Заказ-наряд.</w:t>
      </w:r>
    </w:p>
    <w:p w:rsidR="004B2BFD" w:rsidRPr="00AD5B94" w:rsidRDefault="00AD5B94" w:rsidP="004B2B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AD2">
        <w:rPr>
          <w:rFonts w:ascii="Times New Roman" w:eastAsia="Calibri" w:hAnsi="Times New Roman" w:cs="Times New Roman"/>
          <w:bCs/>
          <w:sz w:val="24"/>
          <w:szCs w:val="24"/>
        </w:rPr>
        <w:t xml:space="preserve">Техническое обслуживание охватывает комплекс операций по поддержанию работоспособности или исправности автомобилей при использовании по назначению, </w:t>
      </w:r>
      <w:r w:rsidR="00620FE8" w:rsidRPr="00126A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ожидании, хранении и транспортировании. В ТО входят работы по обеспечению работоспособности оборудования (профилактика, текущий ремонт, контроль), а также мероприятия технической подготовки к работе (например, регулирование, заправка, экипировка, смазка). </w:t>
      </w:r>
      <w:r w:rsidR="004B2BFD" w:rsidRPr="000B54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Качество оказываемых Сервисной организацией сервисных услуг (выполняемых работ) должно соответствовать стандартам, установленным заводом-изготовителем и приведенным в технической документации по ремонту и обслуживанию соответствующего автотранспортного средства. </w:t>
      </w:r>
      <w:r w:rsidR="004B2BFD" w:rsidRPr="00126AD2">
        <w:rPr>
          <w:rFonts w:ascii="Times New Roman" w:hAnsi="Times New Roman" w:cs="Times New Roman"/>
          <w:sz w:val="24"/>
          <w:szCs w:val="24"/>
        </w:rPr>
        <w:t xml:space="preserve">Автомобиль принимается Исполнителем для оказания Услуг после составления </w:t>
      </w:r>
      <w:r w:rsidR="004B2BFD" w:rsidRPr="003B7D76">
        <w:rPr>
          <w:rFonts w:ascii="Times New Roman" w:hAnsi="Times New Roman" w:cs="Times New Roman"/>
          <w:sz w:val="24"/>
          <w:szCs w:val="24"/>
        </w:rPr>
        <w:t>и подпи</w:t>
      </w:r>
      <w:r w:rsidR="004B2BFD">
        <w:rPr>
          <w:rFonts w:ascii="Times New Roman" w:hAnsi="Times New Roman" w:cs="Times New Roman"/>
          <w:sz w:val="24"/>
          <w:szCs w:val="24"/>
        </w:rPr>
        <w:t>сани</w:t>
      </w:r>
      <w:r w:rsidR="004B2BFD" w:rsidRPr="003B7D76">
        <w:rPr>
          <w:rFonts w:ascii="Times New Roman" w:hAnsi="Times New Roman" w:cs="Times New Roman"/>
          <w:sz w:val="24"/>
          <w:szCs w:val="24"/>
        </w:rPr>
        <w:t>я уполномоченными представителями Сторон акт</w:t>
      </w:r>
      <w:r w:rsidR="004B2BFD">
        <w:rPr>
          <w:rFonts w:ascii="Times New Roman" w:hAnsi="Times New Roman" w:cs="Times New Roman"/>
          <w:sz w:val="24"/>
          <w:szCs w:val="24"/>
        </w:rPr>
        <w:t>а</w:t>
      </w:r>
      <w:r w:rsidR="004B2BFD" w:rsidRPr="003B7D76">
        <w:rPr>
          <w:rFonts w:ascii="Times New Roman" w:hAnsi="Times New Roman" w:cs="Times New Roman"/>
          <w:sz w:val="24"/>
          <w:szCs w:val="24"/>
        </w:rPr>
        <w:t xml:space="preserve"> приемки-сдачи</w:t>
      </w:r>
      <w:r w:rsidR="004B2BFD">
        <w:rPr>
          <w:sz w:val="16"/>
        </w:rPr>
        <w:t xml:space="preserve"> </w:t>
      </w:r>
      <w:r w:rsidR="004B2BFD" w:rsidRPr="00126AD2">
        <w:rPr>
          <w:rFonts w:ascii="Times New Roman" w:hAnsi="Times New Roman" w:cs="Times New Roman"/>
          <w:sz w:val="24"/>
          <w:szCs w:val="24"/>
        </w:rPr>
        <w:t>автомобиля, с указанием комплектности, состояния внешнего вида и лакокрасочного покрытия.</w:t>
      </w:r>
    </w:p>
    <w:p w:rsidR="00922918" w:rsidRDefault="000B544F" w:rsidP="0043473B">
      <w:pPr>
        <w:tabs>
          <w:tab w:val="left" w:pos="36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54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Датой оказания сервисной услуги считается дата выдачи автотранспортного средства Клиенту и подписание Клиентом Акта выполненных работ. Гарантийные обязательства на услуги не менее шести календарных месяца. </w:t>
      </w:r>
    </w:p>
    <w:p w:rsidR="00AD5B94" w:rsidRPr="00126AD2" w:rsidRDefault="00AD5B94" w:rsidP="0043473B">
      <w:pPr>
        <w:tabs>
          <w:tab w:val="left" w:pos="36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AD2">
        <w:rPr>
          <w:rFonts w:ascii="Times New Roman" w:hAnsi="Times New Roman" w:cs="Times New Roman"/>
          <w:sz w:val="24"/>
          <w:szCs w:val="24"/>
        </w:rPr>
        <w:t>Исполнитель</w:t>
      </w:r>
      <w:r w:rsidR="00335F07">
        <w:rPr>
          <w:rFonts w:ascii="Times New Roman" w:hAnsi="Times New Roman" w:cs="Times New Roman"/>
          <w:sz w:val="24"/>
          <w:szCs w:val="24"/>
        </w:rPr>
        <w:t xml:space="preserve">, несет полную </w:t>
      </w:r>
      <w:r w:rsidRPr="00126AD2">
        <w:rPr>
          <w:rFonts w:ascii="Times New Roman" w:hAnsi="Times New Roman" w:cs="Times New Roman"/>
          <w:sz w:val="24"/>
          <w:szCs w:val="24"/>
        </w:rPr>
        <w:t xml:space="preserve">материальную ответственность за сохранность переданного ему на </w:t>
      </w:r>
      <w:r w:rsidR="00620FE8" w:rsidRPr="00126AD2">
        <w:rPr>
          <w:rFonts w:ascii="Times New Roman" w:eastAsia="Calibri" w:hAnsi="Times New Roman" w:cs="Times New Roman"/>
          <w:bCs/>
          <w:sz w:val="24"/>
          <w:szCs w:val="24"/>
        </w:rPr>
        <w:t>Техническое обслуживание</w:t>
      </w:r>
      <w:r w:rsidRPr="00126AD2">
        <w:rPr>
          <w:rFonts w:ascii="Times New Roman" w:hAnsi="Times New Roman" w:cs="Times New Roman"/>
          <w:sz w:val="24"/>
          <w:szCs w:val="24"/>
        </w:rPr>
        <w:t xml:space="preserve"> транспортного средства Заказчика.</w:t>
      </w:r>
    </w:p>
    <w:p w:rsidR="00AD5B94" w:rsidRPr="00126AD2" w:rsidRDefault="00AD5B94" w:rsidP="0043473B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126AD2">
        <w:rPr>
          <w:rFonts w:ascii="Times New Roman" w:hAnsi="Times New Roman" w:cs="Times New Roman"/>
          <w:sz w:val="24"/>
          <w:szCs w:val="24"/>
        </w:rPr>
        <w:lastRenderedPageBreak/>
        <w:t xml:space="preserve">Наличие необходимого диагностического, измерительного, технологического оборудования, специального инструмента, применяемого при выполнении работ по ТО автомобилей. </w:t>
      </w:r>
    </w:p>
    <w:p w:rsidR="004922D7" w:rsidRPr="00922918" w:rsidRDefault="00922918" w:rsidP="00922918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Информация о транспортном средстве, для прохождения </w:t>
      </w:r>
      <w:r w:rsidRPr="0092291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Технического </w:t>
      </w:r>
      <w:proofErr w:type="gramStart"/>
      <w:r w:rsidRPr="00922918">
        <w:rPr>
          <w:rFonts w:ascii="Times New Roman" w:eastAsia="Calibri" w:hAnsi="Times New Roman" w:cs="Times New Roman"/>
          <w:b/>
          <w:bCs/>
          <w:sz w:val="24"/>
          <w:szCs w:val="24"/>
        </w:rPr>
        <w:t>обслуживания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347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2587"/>
        <w:gridCol w:w="1764"/>
        <w:gridCol w:w="1664"/>
        <w:gridCol w:w="1801"/>
        <w:gridCol w:w="1337"/>
      </w:tblGrid>
      <w:tr w:rsidR="00842730" w:rsidTr="00842730">
        <w:tc>
          <w:tcPr>
            <w:tcW w:w="526" w:type="dxa"/>
          </w:tcPr>
          <w:p w:rsidR="00842730" w:rsidRPr="00A8582D" w:rsidRDefault="00842730" w:rsidP="004922D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A8582D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87" w:type="dxa"/>
          </w:tcPr>
          <w:p w:rsidR="00842730" w:rsidRPr="00A8582D" w:rsidRDefault="00842730" w:rsidP="004922D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8582D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 xml:space="preserve">Марка 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 xml:space="preserve">(модель) </w:t>
            </w:r>
            <w:r w:rsidRPr="00A8582D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ТС</w:t>
            </w:r>
          </w:p>
        </w:tc>
        <w:tc>
          <w:tcPr>
            <w:tcW w:w="1764" w:type="dxa"/>
          </w:tcPr>
          <w:p w:rsidR="00842730" w:rsidRPr="00A8582D" w:rsidRDefault="00842730" w:rsidP="004922D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 xml:space="preserve"> номер</w:t>
            </w:r>
          </w:p>
        </w:tc>
        <w:tc>
          <w:tcPr>
            <w:tcW w:w="1664" w:type="dxa"/>
          </w:tcPr>
          <w:p w:rsidR="00842730" w:rsidRPr="00A8582D" w:rsidRDefault="00842730" w:rsidP="004922D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8582D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Год выпуска</w:t>
            </w:r>
          </w:p>
        </w:tc>
        <w:tc>
          <w:tcPr>
            <w:tcW w:w="1801" w:type="dxa"/>
          </w:tcPr>
          <w:p w:rsidR="00842730" w:rsidRPr="00842730" w:rsidRDefault="00842730" w:rsidP="0084273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8427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VIN</w:t>
            </w:r>
          </w:p>
        </w:tc>
        <w:tc>
          <w:tcPr>
            <w:tcW w:w="1337" w:type="dxa"/>
          </w:tcPr>
          <w:p w:rsidR="00842730" w:rsidRPr="00842730" w:rsidRDefault="00842730" w:rsidP="00842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427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Номер двигателя</w:t>
            </w:r>
          </w:p>
        </w:tc>
      </w:tr>
      <w:tr w:rsidR="00842730" w:rsidTr="00842730">
        <w:tc>
          <w:tcPr>
            <w:tcW w:w="526" w:type="dxa"/>
          </w:tcPr>
          <w:p w:rsidR="00842730" w:rsidRPr="004922D7" w:rsidRDefault="00842730" w:rsidP="00492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7" w:type="dxa"/>
          </w:tcPr>
          <w:p w:rsidR="00842730" w:rsidRPr="004922D7" w:rsidRDefault="00842730" w:rsidP="00492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2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Mitsubishi</w:t>
            </w:r>
            <w:proofErr w:type="spellEnd"/>
            <w:r w:rsidRPr="00492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2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Outlander</w:t>
            </w:r>
            <w:proofErr w:type="spellEnd"/>
          </w:p>
        </w:tc>
        <w:tc>
          <w:tcPr>
            <w:tcW w:w="1764" w:type="dxa"/>
          </w:tcPr>
          <w:p w:rsidR="00842730" w:rsidRPr="009533D0" w:rsidRDefault="00842730" w:rsidP="009533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А680АВ147</w:t>
            </w:r>
          </w:p>
        </w:tc>
        <w:tc>
          <w:tcPr>
            <w:tcW w:w="1664" w:type="dxa"/>
          </w:tcPr>
          <w:p w:rsidR="00842730" w:rsidRPr="009533D0" w:rsidRDefault="00842730" w:rsidP="009533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01" w:type="dxa"/>
          </w:tcPr>
          <w:p w:rsidR="00842730" w:rsidRPr="009533D0" w:rsidRDefault="00842730" w:rsidP="009533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4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Z8TXTGF3 WKM034111</w:t>
            </w:r>
          </w:p>
        </w:tc>
        <w:tc>
          <w:tcPr>
            <w:tcW w:w="1337" w:type="dxa"/>
          </w:tcPr>
          <w:p w:rsidR="00842730" w:rsidRPr="000B544F" w:rsidRDefault="00842730" w:rsidP="009533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54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4В12 BN7754</w:t>
            </w:r>
          </w:p>
        </w:tc>
      </w:tr>
    </w:tbl>
    <w:p w:rsidR="004922D7" w:rsidRDefault="004922D7" w:rsidP="004922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67D24" w:rsidRPr="00E67D24" w:rsidRDefault="00E67D24" w:rsidP="003E1C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7D24">
        <w:rPr>
          <w:rFonts w:ascii="Times New Roman" w:hAnsi="Times New Roman" w:cs="Times New Roman"/>
          <w:b/>
          <w:color w:val="000000"/>
          <w:sz w:val="24"/>
          <w:szCs w:val="24"/>
        </w:rPr>
        <w:t>Услуги по техническому обслуживанию и ремонту</w:t>
      </w:r>
      <w:r w:rsidRPr="00E67D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7D24">
        <w:rPr>
          <w:rFonts w:ascii="Times New Roman" w:hAnsi="Times New Roman" w:cs="Times New Roman"/>
          <w:b/>
          <w:color w:val="000000"/>
          <w:sz w:val="24"/>
          <w:szCs w:val="24"/>
        </w:rPr>
        <w:t>Mitsubishi</w:t>
      </w:r>
      <w:proofErr w:type="spellEnd"/>
      <w:r w:rsidRPr="00E67D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67D24">
        <w:rPr>
          <w:rFonts w:ascii="Times New Roman" w:hAnsi="Times New Roman" w:cs="Times New Roman"/>
          <w:b/>
          <w:color w:val="000000"/>
          <w:sz w:val="24"/>
          <w:szCs w:val="24"/>
        </w:rPr>
        <w:t>Outlander</w:t>
      </w:r>
      <w:proofErr w:type="spellEnd"/>
    </w:p>
    <w:tbl>
      <w:tblPr>
        <w:tblW w:w="9561" w:type="dxa"/>
        <w:tblLook w:val="04A0" w:firstRow="1" w:lastRow="0" w:firstColumn="1" w:lastColumn="0" w:noHBand="0" w:noVBand="1"/>
      </w:tblPr>
      <w:tblGrid>
        <w:gridCol w:w="531"/>
        <w:gridCol w:w="6511"/>
        <w:gridCol w:w="1258"/>
        <w:gridCol w:w="1379"/>
      </w:tblGrid>
      <w:tr w:rsidR="00E67D24" w:rsidRPr="00E67D24" w:rsidTr="00E67D24">
        <w:trPr>
          <w:trHeight w:val="637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 измерения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E67D24" w:rsidRPr="00E67D24" w:rsidTr="00E67D24">
        <w:trPr>
          <w:trHeight w:val="315"/>
        </w:trPr>
        <w:tc>
          <w:tcPr>
            <w:tcW w:w="9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Инструментальный контроль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Запасное колесо (состояние, износ, давление)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светового потока фар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Свободный ход педали тормоза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АКБ, плотность электролита, нагрузочная вилка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Колесные диски и шины (состояние, износ, давление)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Тормозные колодки (инструментальный контроль)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Тормозные диски (инструментальный контроль)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моменты затяжек пробок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Протяжка колесных гаек требуемым моментом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Охлаждающая жидкость - проверка уровня, температура замерзания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Настройка функции напоминания о следующем ТО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в АКПП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9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деталей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Воздушный фильтр системы вентиляции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Масляный фильтр ДВС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в двигателе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5"/>
        </w:trPr>
        <w:tc>
          <w:tcPr>
            <w:tcW w:w="9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Смазка деталей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Смазка подвижных элементов кузова - петли, ограничители, замки дверей и капота.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5"/>
        </w:trPr>
        <w:tc>
          <w:tcPr>
            <w:tcW w:w="9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Замки дверей, капота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осветительных приборов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Звуковой сигнал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Ремни безопасности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Усилитель рабочей тормозной системы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Усилитель рулевого управления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Очистители и </w:t>
            </w: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омыватели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стекол и фар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кондиционирования и вентиляции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Шкивы и приводные ремни навесного оборудования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и состояние масла ДВС по щупу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Воздушный фильтр двигателя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Подшипники ступиц проверка (люфт, шум, перекат)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Работоспособность тормозных суппортов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Осмотр </w:t>
            </w: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топливопроводов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(герметичность, повреждения)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Осмотр двигателя и трансмиссии на предмет </w:t>
            </w: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подтеканий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и детали передней и задней подвески (</w:t>
            </w: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подтекание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амортизаторов)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Шарниры и крестовины карданных валов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крепления валов привода, чехлов ШРУС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электропроводки под днищем автомобиля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уровней жидкостей (при необходимости долить)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утечек эксплуатационных жидкостей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масла, охлаждающей жидкости - контроль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Инспекционный осмотр ЛКП кузова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Работоспособность электрооборудования салона автомобиля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Стояночный тормоз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Воздушные трубопроводы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радиаторов и патрубков системы охлаждения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 тормозных трубок и шлангов (герметичность, повреждения)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привода рулевого механизма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выпуска - проверка герметичности, состояние секций, стыков, креплений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9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Запчасти и расходные материалы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Салонный фильтр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моторное 5W30 SN/CF ILSAC GF-5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Масляный фильтр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7D24" w:rsidRPr="00E67D24" w:rsidTr="00E67D24">
        <w:trPr>
          <w:trHeight w:val="3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Прокладка сливной пробки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24" w:rsidRPr="00E67D24" w:rsidRDefault="00E67D24" w:rsidP="00E6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E67D24" w:rsidRDefault="00E67D24" w:rsidP="003E1C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22D7" w:rsidRPr="003E1C26" w:rsidRDefault="004922D7" w:rsidP="003E1C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C26">
        <w:rPr>
          <w:rFonts w:ascii="Times New Roman" w:hAnsi="Times New Roman" w:cs="Times New Roman"/>
          <w:color w:val="000000"/>
          <w:sz w:val="24"/>
          <w:szCs w:val="24"/>
        </w:rPr>
        <w:t xml:space="preserve">Общая стоимость оказанных услуг и запасных частей составляет: </w:t>
      </w:r>
      <w:r w:rsidR="00842730" w:rsidRPr="00842730">
        <w:rPr>
          <w:rFonts w:ascii="Times New Roman" w:hAnsi="Times New Roman" w:cs="Times New Roman"/>
          <w:color w:val="000000"/>
          <w:sz w:val="24"/>
          <w:szCs w:val="24"/>
        </w:rPr>
        <w:t xml:space="preserve">38 136,16 </w:t>
      </w:r>
      <w:r w:rsidRPr="003E1C26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842730">
        <w:rPr>
          <w:rFonts w:ascii="Times New Roman" w:hAnsi="Times New Roman" w:cs="Times New Roman"/>
          <w:color w:val="000000"/>
          <w:sz w:val="24"/>
          <w:szCs w:val="24"/>
        </w:rPr>
        <w:t>Тридцать восемь</w:t>
      </w:r>
      <w:r w:rsidRPr="003E1C26">
        <w:rPr>
          <w:rFonts w:ascii="Times New Roman" w:hAnsi="Times New Roman" w:cs="Times New Roman"/>
          <w:color w:val="000000"/>
          <w:sz w:val="24"/>
          <w:szCs w:val="24"/>
        </w:rPr>
        <w:t xml:space="preserve"> тысяч</w:t>
      </w:r>
      <w:r w:rsidR="00A02692">
        <w:rPr>
          <w:rFonts w:ascii="Times New Roman" w:hAnsi="Times New Roman" w:cs="Times New Roman"/>
          <w:color w:val="000000"/>
          <w:sz w:val="24"/>
          <w:szCs w:val="24"/>
        </w:rPr>
        <w:t xml:space="preserve"> сто тридцать шесть</w:t>
      </w:r>
      <w:r w:rsidRPr="003E1C26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 w:rsidR="00A02692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4D467D">
        <w:rPr>
          <w:rFonts w:ascii="Times New Roman" w:hAnsi="Times New Roman" w:cs="Times New Roman"/>
          <w:color w:val="000000"/>
          <w:sz w:val="24"/>
          <w:szCs w:val="24"/>
        </w:rPr>
        <w:t xml:space="preserve"> коп.</w:t>
      </w:r>
    </w:p>
    <w:p w:rsidR="003E1C26" w:rsidRDefault="004922D7" w:rsidP="002372F8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3E1C26">
        <w:rPr>
          <w:rFonts w:ascii="Times New Roman" w:hAnsi="Times New Roman" w:cs="Times New Roman"/>
          <w:color w:val="000000"/>
          <w:sz w:val="24"/>
          <w:szCs w:val="24"/>
        </w:rPr>
        <w:t>Грузополучатель: Свирский район гидросооружений и судоходства - филиал ФБУ «Администрация Волго-Балтийского бассейна внутренних водных путей» (</w:t>
      </w:r>
      <w:proofErr w:type="spellStart"/>
      <w:r w:rsidRPr="003E1C26">
        <w:rPr>
          <w:rFonts w:ascii="Times New Roman" w:hAnsi="Times New Roman" w:cs="Times New Roman"/>
          <w:color w:val="000000"/>
          <w:sz w:val="24"/>
          <w:szCs w:val="24"/>
        </w:rPr>
        <w:t>СРГСиС</w:t>
      </w:r>
      <w:proofErr w:type="spellEnd"/>
      <w:r w:rsidRPr="003E1C26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4922D7" w:rsidRPr="00F1240F" w:rsidRDefault="004922D7" w:rsidP="00A0269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C26">
        <w:rPr>
          <w:rFonts w:ascii="Times New Roman" w:hAnsi="Times New Roman" w:cs="Times New Roman"/>
          <w:color w:val="000000"/>
          <w:sz w:val="24"/>
          <w:szCs w:val="24"/>
        </w:rPr>
        <w:t xml:space="preserve">Настоящая Спецификация является </w:t>
      </w:r>
      <w:r w:rsidR="00A8582D">
        <w:rPr>
          <w:rFonts w:ascii="Times New Roman" w:hAnsi="Times New Roman" w:cs="Times New Roman"/>
          <w:color w:val="000000"/>
          <w:sz w:val="24"/>
          <w:szCs w:val="24"/>
        </w:rPr>
        <w:t>приложением</w:t>
      </w:r>
      <w:r w:rsidRPr="003E1C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2918">
        <w:rPr>
          <w:rFonts w:ascii="Times New Roman" w:hAnsi="Times New Roman" w:cs="Times New Roman"/>
          <w:color w:val="000000"/>
          <w:sz w:val="24"/>
          <w:szCs w:val="24"/>
        </w:rPr>
        <w:t>для К</w:t>
      </w:r>
      <w:r w:rsidR="00A8582D">
        <w:rPr>
          <w:rFonts w:ascii="Times New Roman" w:hAnsi="Times New Roman" w:cs="Times New Roman"/>
          <w:color w:val="000000"/>
          <w:sz w:val="24"/>
          <w:szCs w:val="24"/>
        </w:rPr>
        <w:t>онтракта</w:t>
      </w:r>
      <w:r w:rsidR="00922918">
        <w:rPr>
          <w:rFonts w:ascii="Times New Roman" w:hAnsi="Times New Roman" w:cs="Times New Roman"/>
          <w:color w:val="000000"/>
          <w:sz w:val="24"/>
          <w:szCs w:val="24"/>
        </w:rPr>
        <w:t xml:space="preserve"> (Договора)</w:t>
      </w:r>
      <w:r w:rsidR="00A8582D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A02692" w:rsidRPr="000B544F">
        <w:rPr>
          <w:rFonts w:ascii="Times New Roman" w:hAnsi="Times New Roman" w:cs="Times New Roman"/>
          <w:sz w:val="24"/>
          <w:szCs w:val="24"/>
        </w:rPr>
        <w:t xml:space="preserve">Оказание услуг по техническому обслуживанию </w:t>
      </w:r>
      <w:proofErr w:type="spellStart"/>
      <w:r w:rsidR="00A02692" w:rsidRPr="000B544F">
        <w:rPr>
          <w:rFonts w:ascii="Times New Roman" w:hAnsi="Times New Roman" w:cs="Times New Roman"/>
          <w:sz w:val="24"/>
          <w:szCs w:val="24"/>
        </w:rPr>
        <w:t>Mitsubishi</w:t>
      </w:r>
      <w:proofErr w:type="spellEnd"/>
      <w:r w:rsidR="00A02692" w:rsidRPr="000B5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692" w:rsidRPr="000B544F">
        <w:rPr>
          <w:rFonts w:ascii="Times New Roman" w:hAnsi="Times New Roman" w:cs="Times New Roman"/>
          <w:sz w:val="24"/>
          <w:szCs w:val="24"/>
        </w:rPr>
        <w:t>Outlander</w:t>
      </w:r>
      <w:proofErr w:type="spellEnd"/>
      <w:r w:rsidRPr="003E1C26">
        <w:rPr>
          <w:rFonts w:ascii="Times New Roman" w:hAnsi="Times New Roman" w:cs="Times New Roman"/>
          <w:color w:val="000000"/>
          <w:sz w:val="24"/>
          <w:szCs w:val="24"/>
        </w:rPr>
        <w:t xml:space="preserve">, вступает в силу с даты её подписания и действует до истечения срока действия </w:t>
      </w:r>
      <w:r w:rsidR="00A8582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3E1C2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02692">
        <w:rPr>
          <w:rFonts w:ascii="Times New Roman" w:hAnsi="Times New Roman" w:cs="Times New Roman"/>
          <w:color w:val="000000"/>
          <w:sz w:val="24"/>
          <w:szCs w:val="24"/>
        </w:rPr>
        <w:t xml:space="preserve"> (Договора)</w:t>
      </w:r>
      <w:r w:rsidRPr="003E1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4922D7" w:rsidRPr="00F1240F" w:rsidSect="00CB495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D7"/>
    <w:rsid w:val="000B544F"/>
    <w:rsid w:val="000F0CAD"/>
    <w:rsid w:val="00100A03"/>
    <w:rsid w:val="001153A1"/>
    <w:rsid w:val="00121670"/>
    <w:rsid w:val="00126AD2"/>
    <w:rsid w:val="001F7033"/>
    <w:rsid w:val="002372F8"/>
    <w:rsid w:val="00335F07"/>
    <w:rsid w:val="003B7D76"/>
    <w:rsid w:val="003E1C26"/>
    <w:rsid w:val="0043473B"/>
    <w:rsid w:val="004922D7"/>
    <w:rsid w:val="004B2BFD"/>
    <w:rsid w:val="004D467D"/>
    <w:rsid w:val="00523234"/>
    <w:rsid w:val="00620FE8"/>
    <w:rsid w:val="00742C87"/>
    <w:rsid w:val="00842730"/>
    <w:rsid w:val="00922918"/>
    <w:rsid w:val="009533D0"/>
    <w:rsid w:val="00A02692"/>
    <w:rsid w:val="00A8582D"/>
    <w:rsid w:val="00AC4573"/>
    <w:rsid w:val="00AD5B94"/>
    <w:rsid w:val="00B044AD"/>
    <w:rsid w:val="00B23F81"/>
    <w:rsid w:val="00BE5549"/>
    <w:rsid w:val="00CD2367"/>
    <w:rsid w:val="00DE5466"/>
    <w:rsid w:val="00E67D24"/>
    <w:rsid w:val="00F1240F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6A54C"/>
  <w15:chartTrackingRefBased/>
  <w15:docId w15:val="{5A587182-BAC8-4FED-98F1-A63416E7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6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2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26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0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Юрьевна Мотина</dc:creator>
  <cp:keywords/>
  <dc:description/>
  <cp:lastModifiedBy>Ольга Юрьевна Мотина</cp:lastModifiedBy>
  <cp:revision>14</cp:revision>
  <dcterms:created xsi:type="dcterms:W3CDTF">2026-05-21T08:47:00Z</dcterms:created>
  <dcterms:modified xsi:type="dcterms:W3CDTF">2026-05-21T11:53:00Z</dcterms:modified>
</cp:coreProperties>
</file>