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32DA" w:rsidRPr="00760108" w:rsidRDefault="002132DA" w:rsidP="00760108">
      <w:pPr>
        <w:pStyle w:val="a3"/>
        <w:jc w:val="right"/>
        <w:rPr>
          <w:b w:val="0"/>
          <w:sz w:val="20"/>
        </w:rPr>
      </w:pPr>
      <w:r w:rsidRPr="00760108">
        <w:rPr>
          <w:b w:val="0"/>
          <w:sz w:val="20"/>
        </w:rPr>
        <w:t>Приложение № 1</w:t>
      </w:r>
    </w:p>
    <w:p w:rsidR="002132DA" w:rsidRPr="00760108" w:rsidRDefault="002132DA" w:rsidP="00760108">
      <w:pPr>
        <w:pStyle w:val="a3"/>
        <w:jc w:val="right"/>
        <w:rPr>
          <w:b w:val="0"/>
          <w:sz w:val="20"/>
        </w:rPr>
      </w:pPr>
      <w:r w:rsidRPr="00760108">
        <w:rPr>
          <w:b w:val="0"/>
          <w:sz w:val="20"/>
        </w:rPr>
        <w:t>к объявлению о закупке</w:t>
      </w:r>
    </w:p>
    <w:p w:rsidR="00E70374" w:rsidRPr="00760108" w:rsidRDefault="002132DA" w:rsidP="00760108">
      <w:pPr>
        <w:pStyle w:val="a3"/>
        <w:rPr>
          <w:color w:val="FF0000"/>
          <w:sz w:val="20"/>
        </w:rPr>
      </w:pPr>
      <w:r w:rsidRPr="00760108">
        <w:rPr>
          <w:sz w:val="20"/>
        </w:rPr>
        <w:t xml:space="preserve">Проект </w:t>
      </w:r>
      <w:r w:rsidR="00955B24" w:rsidRPr="00760108">
        <w:rPr>
          <w:sz w:val="20"/>
        </w:rPr>
        <w:t>Контракт</w:t>
      </w:r>
      <w:r w:rsidR="002067ED" w:rsidRPr="00760108">
        <w:rPr>
          <w:sz w:val="20"/>
        </w:rPr>
        <w:t>а</w:t>
      </w:r>
      <w:r w:rsidR="00F44BBE" w:rsidRPr="00760108">
        <w:rPr>
          <w:sz w:val="20"/>
        </w:rPr>
        <w:t xml:space="preserve"> № __________</w:t>
      </w:r>
    </w:p>
    <w:p w:rsidR="007F032B" w:rsidRPr="00760108" w:rsidRDefault="00EB570F" w:rsidP="00E4650B">
      <w:pPr>
        <w:widowControl w:val="0"/>
        <w:autoSpaceDE w:val="0"/>
        <w:autoSpaceDN w:val="0"/>
        <w:jc w:val="center"/>
        <w:rPr>
          <w:b/>
        </w:rPr>
      </w:pPr>
      <w:r w:rsidRPr="00760108">
        <w:rPr>
          <w:b/>
        </w:rPr>
        <w:t xml:space="preserve">ИКЗ: </w:t>
      </w:r>
      <w:r w:rsidR="00E4650B" w:rsidRPr="00E4650B">
        <w:rPr>
          <w:b/>
        </w:rPr>
        <w:t>261782000982178200100100020000000244</w:t>
      </w:r>
    </w:p>
    <w:tbl>
      <w:tblPr>
        <w:tblStyle w:val="af6"/>
        <w:tblW w:w="103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092"/>
      </w:tblGrid>
      <w:tr w:rsidR="00703B60" w:rsidRPr="00760108" w:rsidTr="00F5485C">
        <w:tc>
          <w:tcPr>
            <w:tcW w:w="5245" w:type="dxa"/>
          </w:tcPr>
          <w:p w:rsidR="00703B60" w:rsidRPr="00760108" w:rsidRDefault="00F44BBE" w:rsidP="00760108">
            <w:pPr>
              <w:ind w:left="142" w:hanging="142"/>
            </w:pPr>
            <w:r w:rsidRPr="00760108">
              <w:t>г. Санкт-Петербург</w:t>
            </w:r>
          </w:p>
          <w:p w:rsidR="00703B60" w:rsidRPr="00760108" w:rsidRDefault="00703B60" w:rsidP="00760108">
            <w:pPr>
              <w:jc w:val="center"/>
            </w:pPr>
          </w:p>
        </w:tc>
        <w:tc>
          <w:tcPr>
            <w:tcW w:w="5092" w:type="dxa"/>
          </w:tcPr>
          <w:p w:rsidR="00703B60" w:rsidRPr="00760108" w:rsidRDefault="00800E42" w:rsidP="00760108">
            <w:pPr>
              <w:jc w:val="right"/>
            </w:pPr>
            <w:r w:rsidRPr="00760108">
              <w:t>«</w:t>
            </w:r>
            <w:r w:rsidR="00EE4B71" w:rsidRPr="00760108">
              <w:t>___</w:t>
            </w:r>
            <w:r w:rsidRPr="00760108">
              <w:t xml:space="preserve">» </w:t>
            </w:r>
            <w:r w:rsidR="00F44BBE" w:rsidRPr="00760108">
              <w:t>__________ 202</w:t>
            </w:r>
            <w:r w:rsidR="00696368" w:rsidRPr="00760108">
              <w:t>6</w:t>
            </w:r>
            <w:r w:rsidR="00F44BBE" w:rsidRPr="00760108">
              <w:t xml:space="preserve"> г.</w:t>
            </w:r>
          </w:p>
        </w:tc>
      </w:tr>
    </w:tbl>
    <w:p w:rsidR="00EF12E4" w:rsidRPr="00760108" w:rsidRDefault="00EF12E4" w:rsidP="00760108">
      <w:pPr>
        <w:ind w:firstLine="709"/>
        <w:jc w:val="both"/>
      </w:pPr>
      <w:r w:rsidRPr="00760108">
        <w:rPr>
          <w:rStyle w:val="3"/>
          <w:b/>
          <w:color w:val="000000"/>
          <w:sz w:val="20"/>
          <w:szCs w:val="20"/>
        </w:rPr>
        <w:t xml:space="preserve">федеральное государственное бюджетное учреждение «Национальный медицинский исследовательский центр детской травматологии и ортопедии имени Г.И. </w:t>
      </w:r>
      <w:proofErr w:type="spellStart"/>
      <w:r w:rsidRPr="00760108">
        <w:rPr>
          <w:rStyle w:val="3"/>
          <w:b/>
          <w:color w:val="000000"/>
          <w:sz w:val="20"/>
          <w:szCs w:val="20"/>
        </w:rPr>
        <w:t>Турнера</w:t>
      </w:r>
      <w:proofErr w:type="spellEnd"/>
      <w:r w:rsidRPr="00760108">
        <w:rPr>
          <w:rStyle w:val="3"/>
          <w:b/>
          <w:color w:val="000000"/>
          <w:sz w:val="20"/>
          <w:szCs w:val="20"/>
        </w:rPr>
        <w:t xml:space="preserve">» Министерства здравоохранения Российской Федерации (ФГБУ «НМИЦ детской травматологии и ортопедии имени Г.И. </w:t>
      </w:r>
      <w:proofErr w:type="spellStart"/>
      <w:r w:rsidRPr="00760108">
        <w:rPr>
          <w:rStyle w:val="3"/>
          <w:b/>
          <w:color w:val="000000"/>
          <w:sz w:val="20"/>
          <w:szCs w:val="20"/>
        </w:rPr>
        <w:t>Турнера</w:t>
      </w:r>
      <w:proofErr w:type="spellEnd"/>
      <w:r w:rsidRPr="00760108">
        <w:rPr>
          <w:rStyle w:val="3"/>
          <w:b/>
          <w:color w:val="000000"/>
          <w:sz w:val="20"/>
          <w:szCs w:val="20"/>
        </w:rPr>
        <w:t>» Минздрава России)</w:t>
      </w:r>
      <w:r w:rsidRPr="00760108">
        <w:t>, далее именуемое «</w:t>
      </w:r>
      <w:r w:rsidR="00955B24" w:rsidRPr="00760108">
        <w:t>Заказчик</w:t>
      </w:r>
      <w:r w:rsidRPr="00760108">
        <w:t xml:space="preserve">», в лице _______________ _______________, действующего на основании _______________, с одной стороны и </w:t>
      </w:r>
    </w:p>
    <w:p w:rsidR="00EF12E4" w:rsidRPr="00760108" w:rsidRDefault="00BA5000" w:rsidP="00760108">
      <w:pPr>
        <w:ind w:firstLine="709"/>
        <w:jc w:val="both"/>
      </w:pPr>
      <w:r w:rsidRPr="00760108">
        <w:t>_______________</w:t>
      </w:r>
      <w:r w:rsidR="00E70374" w:rsidRPr="00760108">
        <w:t xml:space="preserve"> (</w:t>
      </w:r>
      <w:r w:rsidRPr="00760108">
        <w:t>_______________</w:t>
      </w:r>
      <w:r w:rsidR="00E70374" w:rsidRPr="00760108">
        <w:t xml:space="preserve">), далее именуемое «Поставщик», в лице </w:t>
      </w:r>
      <w:r w:rsidRPr="00760108">
        <w:t>_______________</w:t>
      </w:r>
      <w:r w:rsidR="00E70374" w:rsidRPr="00760108">
        <w:t xml:space="preserve"> </w:t>
      </w:r>
      <w:r w:rsidRPr="00760108">
        <w:t>_______________</w:t>
      </w:r>
      <w:r w:rsidR="00E70374" w:rsidRPr="00760108">
        <w:t xml:space="preserve">, действующего на основании </w:t>
      </w:r>
      <w:r w:rsidRPr="00760108">
        <w:t>_______________</w:t>
      </w:r>
      <w:r w:rsidR="00E70374" w:rsidRPr="00760108">
        <w:t xml:space="preserve">, с </w:t>
      </w:r>
      <w:r w:rsidR="00EF12E4" w:rsidRPr="00760108">
        <w:t>другой</w:t>
      </w:r>
      <w:r w:rsidR="00E70374" w:rsidRPr="00760108">
        <w:t xml:space="preserve"> стороны</w:t>
      </w:r>
      <w:r w:rsidR="00EF12E4" w:rsidRPr="00760108">
        <w:t>,</w:t>
      </w:r>
    </w:p>
    <w:p w:rsidR="00703B60" w:rsidRPr="00760108" w:rsidRDefault="00EF12E4" w:rsidP="00760108">
      <w:pPr>
        <w:ind w:firstLine="709"/>
        <w:jc w:val="both"/>
      </w:pPr>
      <w:r w:rsidRPr="00760108">
        <w:rPr>
          <w:rStyle w:val="3"/>
          <w:color w:val="000000"/>
          <w:sz w:val="20"/>
          <w:szCs w:val="20"/>
        </w:rPr>
        <w:t>именуемые в дальнейшем С</w:t>
      </w:r>
      <w:r w:rsidR="00703B60" w:rsidRPr="00760108">
        <w:rPr>
          <w:rStyle w:val="3"/>
          <w:color w:val="000000"/>
          <w:sz w:val="20"/>
          <w:szCs w:val="20"/>
        </w:rPr>
        <w:t>тороны</w:t>
      </w:r>
      <w:r w:rsidR="00BA5000" w:rsidRPr="00760108">
        <w:t>,</w:t>
      </w:r>
      <w:r w:rsidRPr="00760108">
        <w:t xml:space="preserve"> </w:t>
      </w:r>
      <w:r w:rsidR="00703B60" w:rsidRPr="00760108">
        <w:t xml:space="preserve">руководствуясь пунктом </w:t>
      </w:r>
      <w:r w:rsidR="00EF3672" w:rsidRPr="00760108">
        <w:t>5</w:t>
      </w:r>
      <w:r w:rsidR="00703B60" w:rsidRPr="00760108">
        <w:t xml:space="preserve"> части 1 статьи 93 Федерального закона от 05.04.2013 г. № 44-ФЗ «О контрактной системе в сфере закупок </w:t>
      </w:r>
      <w:r w:rsidR="00E57B1C">
        <w:t>товар</w:t>
      </w:r>
      <w:r w:rsidR="00703B60" w:rsidRPr="00760108">
        <w:t xml:space="preserve">ов, работ, услуг для обеспечения государственных и муниципальных нужд» (далее – Закон </w:t>
      </w:r>
      <w:r w:rsidR="00BA5000" w:rsidRPr="00760108">
        <w:t>44-ФЗ</w:t>
      </w:r>
      <w:r w:rsidR="00703B60" w:rsidRPr="00760108">
        <w:t xml:space="preserve">), заключили настоящий </w:t>
      </w:r>
      <w:r w:rsidR="00955B24" w:rsidRPr="00760108">
        <w:t>контракт</w:t>
      </w:r>
      <w:r w:rsidR="00703B60" w:rsidRPr="00760108">
        <w:t xml:space="preserve"> (далее – </w:t>
      </w:r>
      <w:r w:rsidR="00955B24" w:rsidRPr="00760108">
        <w:t>Контракт</w:t>
      </w:r>
      <w:r w:rsidR="00703B60" w:rsidRPr="00760108">
        <w:t>) о нижеследующем:</w:t>
      </w:r>
    </w:p>
    <w:p w:rsidR="00E70374" w:rsidRPr="00760108" w:rsidRDefault="00E70374" w:rsidP="00760108">
      <w:pPr>
        <w:tabs>
          <w:tab w:val="left" w:pos="1035"/>
        </w:tabs>
        <w:jc w:val="both"/>
      </w:pPr>
    </w:p>
    <w:p w:rsidR="00E70374" w:rsidRPr="00760108" w:rsidRDefault="00F44BBE" w:rsidP="00760108">
      <w:pPr>
        <w:jc w:val="center"/>
        <w:rPr>
          <w:b/>
        </w:rPr>
      </w:pPr>
      <w:r w:rsidRPr="00760108">
        <w:rPr>
          <w:b/>
        </w:rPr>
        <w:t>1.</w:t>
      </w:r>
      <w:r w:rsidR="00E70374" w:rsidRPr="00760108">
        <w:rPr>
          <w:b/>
        </w:rPr>
        <w:t xml:space="preserve"> Предмет </w:t>
      </w:r>
      <w:r w:rsidR="00955B24" w:rsidRPr="00760108">
        <w:rPr>
          <w:b/>
        </w:rPr>
        <w:t>Контракт</w:t>
      </w:r>
      <w:r w:rsidR="00E70374" w:rsidRPr="00760108">
        <w:rPr>
          <w:b/>
        </w:rPr>
        <w:t>а</w:t>
      </w:r>
    </w:p>
    <w:p w:rsidR="00220F78" w:rsidRPr="00760108" w:rsidRDefault="00E70374" w:rsidP="00760108">
      <w:pPr>
        <w:pStyle w:val="a5"/>
        <w:ind w:firstLine="426"/>
        <w:rPr>
          <w:sz w:val="20"/>
        </w:rPr>
      </w:pPr>
      <w:r w:rsidRPr="00760108">
        <w:rPr>
          <w:sz w:val="20"/>
        </w:rPr>
        <w:t xml:space="preserve">1.1. Поставщик обязан </w:t>
      </w:r>
      <w:r w:rsidR="007F032B" w:rsidRPr="00760108">
        <w:rPr>
          <w:b/>
          <w:sz w:val="20"/>
        </w:rPr>
        <w:t xml:space="preserve">поставить </w:t>
      </w:r>
      <w:r w:rsidRPr="00760108">
        <w:rPr>
          <w:b/>
          <w:sz w:val="20"/>
        </w:rPr>
        <w:t xml:space="preserve">лабораторных животных </w:t>
      </w:r>
      <w:r w:rsidR="00955B24" w:rsidRPr="00760108">
        <w:rPr>
          <w:b/>
          <w:sz w:val="20"/>
        </w:rPr>
        <w:t>(</w:t>
      </w:r>
      <w:r w:rsidR="00B61654">
        <w:rPr>
          <w:b/>
          <w:sz w:val="20"/>
        </w:rPr>
        <w:t>СЗ-</w:t>
      </w:r>
      <w:bookmarkStart w:id="0" w:name="_GoBack"/>
      <w:bookmarkEnd w:id="0"/>
      <w:r w:rsidR="00F24A5E" w:rsidRPr="00760108">
        <w:rPr>
          <w:b/>
          <w:sz w:val="20"/>
        </w:rPr>
        <w:t>5-26</w:t>
      </w:r>
      <w:r w:rsidR="00955B24" w:rsidRPr="00760108">
        <w:rPr>
          <w:b/>
          <w:sz w:val="20"/>
        </w:rPr>
        <w:t>)</w:t>
      </w:r>
      <w:r w:rsidR="00955B24" w:rsidRPr="00760108">
        <w:rPr>
          <w:sz w:val="20"/>
        </w:rPr>
        <w:t xml:space="preserve"> </w:t>
      </w:r>
      <w:r w:rsidRPr="00760108">
        <w:rPr>
          <w:sz w:val="20"/>
        </w:rPr>
        <w:t>(далее по тексту</w:t>
      </w:r>
      <w:r w:rsidR="007F032B" w:rsidRPr="00760108">
        <w:rPr>
          <w:sz w:val="20"/>
        </w:rPr>
        <w:t xml:space="preserve"> – </w:t>
      </w:r>
      <w:r w:rsidR="00E57B1C">
        <w:rPr>
          <w:sz w:val="20"/>
        </w:rPr>
        <w:t>Товар</w:t>
      </w:r>
      <w:r w:rsidR="007F032B" w:rsidRPr="00760108">
        <w:rPr>
          <w:sz w:val="20"/>
        </w:rPr>
        <w:t xml:space="preserve">) в </w:t>
      </w:r>
      <w:r w:rsidR="00760108">
        <w:rPr>
          <w:sz w:val="20"/>
        </w:rPr>
        <w:t xml:space="preserve">ассортименте, </w:t>
      </w:r>
      <w:r w:rsidR="007F032B" w:rsidRPr="00760108">
        <w:rPr>
          <w:sz w:val="20"/>
        </w:rPr>
        <w:t>количестве и с характеристиками в соответствии со спецификацией (приложение № 1</w:t>
      </w:r>
      <w:r w:rsidR="000126DB" w:rsidRPr="00760108">
        <w:rPr>
          <w:sz w:val="20"/>
        </w:rPr>
        <w:t xml:space="preserve"> к </w:t>
      </w:r>
      <w:r w:rsidR="00955B24" w:rsidRPr="00760108">
        <w:rPr>
          <w:sz w:val="20"/>
        </w:rPr>
        <w:t>Контракт</w:t>
      </w:r>
      <w:r w:rsidR="000126DB" w:rsidRPr="00760108">
        <w:rPr>
          <w:sz w:val="20"/>
        </w:rPr>
        <w:t>у</w:t>
      </w:r>
      <w:r w:rsidR="007F032B" w:rsidRPr="00760108">
        <w:rPr>
          <w:sz w:val="20"/>
        </w:rPr>
        <w:t>)</w:t>
      </w:r>
      <w:r w:rsidRPr="00760108">
        <w:rPr>
          <w:sz w:val="20"/>
        </w:rPr>
        <w:t xml:space="preserve">, а </w:t>
      </w:r>
      <w:r w:rsidR="00955B24" w:rsidRPr="00760108">
        <w:rPr>
          <w:sz w:val="20"/>
        </w:rPr>
        <w:t>Заказчик</w:t>
      </w:r>
      <w:r w:rsidRPr="00760108">
        <w:rPr>
          <w:sz w:val="20"/>
        </w:rPr>
        <w:t xml:space="preserve"> обязан оплачивать поставляемый </w:t>
      </w:r>
      <w:r w:rsidR="00E57B1C">
        <w:rPr>
          <w:sz w:val="20"/>
        </w:rPr>
        <w:t>Товар</w:t>
      </w:r>
      <w:r w:rsidRPr="00760108">
        <w:rPr>
          <w:sz w:val="20"/>
        </w:rPr>
        <w:t xml:space="preserve"> в соответствии с условиями </w:t>
      </w:r>
      <w:r w:rsidR="00955B24" w:rsidRPr="00760108">
        <w:rPr>
          <w:sz w:val="20"/>
        </w:rPr>
        <w:t>Контракт</w:t>
      </w:r>
      <w:r w:rsidR="00CE4D74" w:rsidRPr="00760108">
        <w:rPr>
          <w:sz w:val="20"/>
        </w:rPr>
        <w:t>а.</w:t>
      </w:r>
    </w:p>
    <w:p w:rsidR="00E70374" w:rsidRPr="00760108" w:rsidRDefault="00E70374" w:rsidP="00760108">
      <w:pPr>
        <w:pStyle w:val="2"/>
        <w:rPr>
          <w:sz w:val="20"/>
        </w:rPr>
      </w:pPr>
    </w:p>
    <w:p w:rsidR="00CE4D74" w:rsidRPr="00760108" w:rsidRDefault="00CE4D74" w:rsidP="00760108">
      <w:pPr>
        <w:widowControl w:val="0"/>
        <w:tabs>
          <w:tab w:val="left" w:pos="426"/>
          <w:tab w:val="left" w:pos="851"/>
        </w:tabs>
        <w:autoSpaceDE w:val="0"/>
        <w:autoSpaceDN w:val="0"/>
        <w:ind w:firstLine="426"/>
        <w:contextualSpacing/>
        <w:jc w:val="center"/>
        <w:outlineLvl w:val="1"/>
        <w:rPr>
          <w:b/>
        </w:rPr>
      </w:pPr>
      <w:r w:rsidRPr="00760108">
        <w:rPr>
          <w:b/>
        </w:rPr>
        <w:t>2. Цена Контракта и порядок расчетов</w:t>
      </w:r>
    </w:p>
    <w:p w:rsidR="00CE4D74" w:rsidRPr="00760108" w:rsidRDefault="00CE4D74" w:rsidP="00760108">
      <w:pPr>
        <w:widowControl w:val="0"/>
        <w:tabs>
          <w:tab w:val="left" w:pos="426"/>
          <w:tab w:val="left" w:pos="851"/>
        </w:tabs>
        <w:autoSpaceDE w:val="0"/>
        <w:autoSpaceDN w:val="0"/>
        <w:ind w:firstLine="426"/>
        <w:contextualSpacing/>
        <w:jc w:val="both"/>
        <w:rPr>
          <w:b/>
        </w:rPr>
      </w:pPr>
      <w:bookmarkStart w:id="1" w:name="P1440"/>
      <w:bookmarkEnd w:id="1"/>
      <w:r w:rsidRPr="00760108">
        <w:t>2.1. Цена Контракта составляет __________ (_____) рублей __ копеек, в том числе НДС _____ (_____) рублей _____ копеек (если НДС не облагается, указать основание)</w:t>
      </w:r>
      <w:r w:rsidRPr="00760108">
        <w:rPr>
          <w:b/>
        </w:rPr>
        <w:t>.</w:t>
      </w:r>
    </w:p>
    <w:p w:rsidR="00CE4D74" w:rsidRPr="00760108" w:rsidRDefault="00CE4D74" w:rsidP="00760108">
      <w:pPr>
        <w:widowControl w:val="0"/>
        <w:tabs>
          <w:tab w:val="left" w:pos="426"/>
          <w:tab w:val="left" w:pos="851"/>
        </w:tabs>
        <w:autoSpaceDE w:val="0"/>
        <w:autoSpaceDN w:val="0"/>
        <w:ind w:firstLine="426"/>
        <w:contextualSpacing/>
        <w:jc w:val="both"/>
      </w:pPr>
      <w:bookmarkStart w:id="2" w:name="P1457"/>
      <w:bookmarkEnd w:id="2"/>
      <w:r w:rsidRPr="00760108">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E4D74" w:rsidRPr="00760108" w:rsidRDefault="00CE4D74" w:rsidP="00760108">
      <w:pPr>
        <w:widowControl w:val="0"/>
        <w:tabs>
          <w:tab w:val="left" w:pos="426"/>
          <w:tab w:val="left" w:pos="851"/>
        </w:tabs>
        <w:autoSpaceDE w:val="0"/>
        <w:autoSpaceDN w:val="0"/>
        <w:ind w:firstLine="426"/>
        <w:contextualSpacing/>
        <w:jc w:val="both"/>
      </w:pPr>
      <w:bookmarkStart w:id="3" w:name="P1458"/>
      <w:bookmarkEnd w:id="3"/>
      <w:r w:rsidRPr="00760108">
        <w:t xml:space="preserve">2.3. </w:t>
      </w:r>
      <w:bookmarkStart w:id="4" w:name="P1459"/>
      <w:bookmarkEnd w:id="4"/>
      <w:r w:rsidRPr="00760108">
        <w:t xml:space="preserve">Цена Контракта включает в себя стоимость </w:t>
      </w:r>
      <w:r w:rsidR="00E57B1C">
        <w:t>Товар</w:t>
      </w:r>
      <w:r w:rsidRPr="00760108">
        <w:t>а, а также все расходы на доставку, упаковку, маркировку,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CE4D74" w:rsidRPr="00760108" w:rsidRDefault="00CE4D74" w:rsidP="00760108">
      <w:pPr>
        <w:widowControl w:val="0"/>
        <w:tabs>
          <w:tab w:val="left" w:pos="426"/>
          <w:tab w:val="left" w:pos="851"/>
        </w:tabs>
        <w:autoSpaceDE w:val="0"/>
        <w:autoSpaceDN w:val="0"/>
        <w:ind w:firstLine="426"/>
        <w:contextualSpacing/>
        <w:jc w:val="both"/>
      </w:pPr>
      <w:r w:rsidRPr="00760108">
        <w:t xml:space="preserve">2.4. </w:t>
      </w:r>
      <w:bookmarkStart w:id="5" w:name="P1460"/>
      <w:bookmarkEnd w:id="5"/>
      <w:r w:rsidRPr="00760108">
        <w:t>Цена Контракта является твердой и определяется на весь срок исполнения Контракта, за исключением случаев, установленных Законом № 44-ФЗ и Контрактом.</w:t>
      </w:r>
    </w:p>
    <w:p w:rsidR="00CE4D74" w:rsidRPr="00760108" w:rsidRDefault="00CE4D74" w:rsidP="00760108">
      <w:pPr>
        <w:widowControl w:val="0"/>
        <w:tabs>
          <w:tab w:val="left" w:pos="426"/>
          <w:tab w:val="left" w:pos="851"/>
        </w:tabs>
        <w:autoSpaceDE w:val="0"/>
        <w:autoSpaceDN w:val="0"/>
        <w:ind w:firstLine="426"/>
        <w:contextualSpacing/>
        <w:jc w:val="both"/>
      </w:pPr>
      <w:r w:rsidRPr="00760108">
        <w:t xml:space="preserve">2.5. </w:t>
      </w:r>
      <w:bookmarkStart w:id="6" w:name="P1462"/>
      <w:bookmarkStart w:id="7" w:name="P1468"/>
      <w:bookmarkEnd w:id="6"/>
      <w:bookmarkEnd w:id="7"/>
      <w:r w:rsidRPr="00760108">
        <w:rPr>
          <w:rFonts w:eastAsia="Calibri"/>
          <w:lang w:eastAsia="en-US"/>
        </w:rPr>
        <w:t>Источником финансирования Контракта являются средства бюджетного учреждения (</w:t>
      </w:r>
      <w:r w:rsidRPr="00760108">
        <w:t>КВР 244).</w:t>
      </w:r>
    </w:p>
    <w:p w:rsidR="00760108" w:rsidRDefault="00CE4D74" w:rsidP="00760108">
      <w:pPr>
        <w:widowControl w:val="0"/>
        <w:tabs>
          <w:tab w:val="left" w:pos="426"/>
          <w:tab w:val="left" w:pos="851"/>
        </w:tabs>
        <w:autoSpaceDE w:val="0"/>
        <w:autoSpaceDN w:val="0"/>
        <w:ind w:firstLine="426"/>
        <w:contextualSpacing/>
        <w:jc w:val="both"/>
      </w:pPr>
      <w:r w:rsidRPr="00760108">
        <w:t>2.6. Выплата аванса при исполнении Контракта не предусмотрена.</w:t>
      </w:r>
      <w:bookmarkStart w:id="8" w:name="P1469"/>
      <w:bookmarkEnd w:id="8"/>
    </w:p>
    <w:p w:rsidR="00C46768" w:rsidRPr="00760108" w:rsidRDefault="00CE4D74" w:rsidP="00760108">
      <w:pPr>
        <w:widowControl w:val="0"/>
        <w:tabs>
          <w:tab w:val="left" w:pos="426"/>
          <w:tab w:val="left" w:pos="851"/>
        </w:tabs>
        <w:autoSpaceDE w:val="0"/>
        <w:autoSpaceDN w:val="0"/>
        <w:ind w:firstLine="426"/>
        <w:contextualSpacing/>
        <w:jc w:val="both"/>
      </w:pPr>
      <w:r w:rsidRPr="00760108">
        <w:t xml:space="preserve">2.7. </w:t>
      </w:r>
      <w:bookmarkStart w:id="9" w:name="P1475"/>
      <w:bookmarkEnd w:id="9"/>
      <w:r w:rsidRPr="00760108">
        <w:t xml:space="preserve">Оплата по Контракту осуществляется Заказчиком по факту поставки </w:t>
      </w:r>
      <w:r w:rsidR="00E57B1C">
        <w:t>Товар</w:t>
      </w:r>
      <w:r w:rsidRPr="00760108">
        <w:t xml:space="preserve">а в течение 7 (семи) рабочих дней со дня наступления </w:t>
      </w:r>
      <w:r w:rsidR="00B30C3E" w:rsidRPr="00760108">
        <w:t>последнего</w:t>
      </w:r>
      <w:r w:rsidRPr="00760108">
        <w:t xml:space="preserve"> из двух </w:t>
      </w:r>
      <w:r w:rsidR="00C46768" w:rsidRPr="00760108">
        <w:t>событий:</w:t>
      </w:r>
    </w:p>
    <w:p w:rsidR="006F0825" w:rsidRPr="00760108" w:rsidRDefault="00CE4D74" w:rsidP="00760108">
      <w:pPr>
        <w:tabs>
          <w:tab w:val="left" w:pos="709"/>
        </w:tabs>
        <w:ind w:firstLine="426"/>
        <w:jc w:val="both"/>
      </w:pPr>
      <w:r w:rsidRPr="00760108">
        <w:t xml:space="preserve">подписания Заказчиком </w:t>
      </w:r>
      <w:r w:rsidR="00E57B1C">
        <w:t>товар</w:t>
      </w:r>
      <w:r w:rsidRPr="00760108">
        <w:t xml:space="preserve">ной накладной </w:t>
      </w:r>
      <w:r w:rsidR="006F0825" w:rsidRPr="00760108">
        <w:t xml:space="preserve">по </w:t>
      </w:r>
      <w:r w:rsidRPr="00760108">
        <w:t>ф</w:t>
      </w:r>
      <w:r w:rsidR="006F0825" w:rsidRPr="00760108">
        <w:t>орме № ТОРГ-12;</w:t>
      </w:r>
    </w:p>
    <w:p w:rsidR="00CE4D74" w:rsidRPr="00760108" w:rsidRDefault="006F0825" w:rsidP="00760108">
      <w:pPr>
        <w:tabs>
          <w:tab w:val="left" w:pos="709"/>
        </w:tabs>
        <w:ind w:firstLine="426"/>
        <w:jc w:val="both"/>
      </w:pPr>
      <w:r w:rsidRPr="00760108">
        <w:t>получения Заказчиком от</w:t>
      </w:r>
      <w:r w:rsidR="00CE4D74" w:rsidRPr="00760108">
        <w:t xml:space="preserve"> Поставщик</w:t>
      </w:r>
      <w:r w:rsidRPr="00760108">
        <w:t>а</w:t>
      </w:r>
      <w:r w:rsidR="00CE4D74" w:rsidRPr="00760108">
        <w:t xml:space="preserve"> счета и счета-фактуры</w:t>
      </w:r>
      <w:r w:rsidRPr="00760108">
        <w:t xml:space="preserve"> (при необходимости)</w:t>
      </w:r>
      <w:r w:rsidR="00CE4D74" w:rsidRPr="00760108">
        <w:t>.</w:t>
      </w:r>
    </w:p>
    <w:p w:rsidR="00CE4D74" w:rsidRPr="00760108" w:rsidRDefault="00CE4D74" w:rsidP="00760108">
      <w:pPr>
        <w:widowControl w:val="0"/>
        <w:tabs>
          <w:tab w:val="left" w:pos="426"/>
          <w:tab w:val="left" w:pos="851"/>
        </w:tabs>
        <w:autoSpaceDE w:val="0"/>
        <w:autoSpaceDN w:val="0"/>
        <w:ind w:firstLine="426"/>
        <w:contextualSpacing/>
        <w:jc w:val="both"/>
      </w:pPr>
      <w:r w:rsidRPr="00760108">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CE4D74" w:rsidRPr="00760108" w:rsidRDefault="00CE4D74" w:rsidP="00760108">
      <w:pPr>
        <w:tabs>
          <w:tab w:val="left" w:pos="426"/>
          <w:tab w:val="left" w:pos="851"/>
          <w:tab w:val="left" w:pos="993"/>
          <w:tab w:val="left" w:pos="1276"/>
        </w:tabs>
        <w:ind w:firstLine="426"/>
        <w:contextualSpacing/>
        <w:jc w:val="both"/>
        <w:rPr>
          <w:rFonts w:eastAsia="Calibri"/>
          <w:lang w:eastAsia="en-US"/>
        </w:rPr>
      </w:pPr>
      <w:r w:rsidRPr="00760108">
        <w:rPr>
          <w:rFonts w:eastAsia="Calibri"/>
          <w:lang w:eastAsia="en-US"/>
        </w:rPr>
        <w:t>2.9. Датой оплаты считается дата списания денежных средств со счета Заказчика.</w:t>
      </w:r>
    </w:p>
    <w:p w:rsidR="00CE4D74" w:rsidRPr="00760108" w:rsidRDefault="00CE4D74" w:rsidP="00760108">
      <w:pPr>
        <w:tabs>
          <w:tab w:val="left" w:pos="426"/>
          <w:tab w:val="left" w:pos="851"/>
          <w:tab w:val="left" w:pos="993"/>
          <w:tab w:val="left" w:pos="1276"/>
        </w:tabs>
        <w:ind w:firstLine="426"/>
        <w:contextualSpacing/>
        <w:jc w:val="both"/>
        <w:rPr>
          <w:rFonts w:eastAsia="Calibri"/>
          <w:lang w:eastAsia="en-US"/>
        </w:rPr>
      </w:pPr>
      <w:r w:rsidRPr="00760108">
        <w:rPr>
          <w:rFonts w:eastAsia="Calibri"/>
          <w:lang w:eastAsia="en-US"/>
        </w:rPr>
        <w:t>2.10. По окончании исполнения Сторонами обязательств по Контракту Поставщик готовит Акт сверки расчетов (приложение № 2 к Контракту) в 2 (двух) экземплярах (по одному для каждой из Сторон) и в течение 2 (двух) рабочих дней направляет Заказчику для рассмотрения.</w:t>
      </w:r>
    </w:p>
    <w:p w:rsidR="00CE4D74" w:rsidRPr="00760108" w:rsidRDefault="00CE4D74" w:rsidP="00760108">
      <w:pPr>
        <w:tabs>
          <w:tab w:val="left" w:pos="426"/>
          <w:tab w:val="left" w:pos="851"/>
          <w:tab w:val="left" w:pos="993"/>
          <w:tab w:val="left" w:pos="1276"/>
        </w:tabs>
        <w:ind w:firstLine="426"/>
        <w:contextualSpacing/>
        <w:jc w:val="both"/>
        <w:rPr>
          <w:rFonts w:eastAsia="Calibri"/>
          <w:lang w:eastAsia="en-US"/>
        </w:rPr>
      </w:pPr>
      <w:r w:rsidRPr="00760108">
        <w:rPr>
          <w:rFonts w:eastAsia="Calibri"/>
          <w:lang w:eastAsia="en-US"/>
        </w:rPr>
        <w:t>2.11. После рассмотрения и согласования Заказчиком Стороны подписывают Акт сверки расчетов (приложение № 2 к Контракту) в 2 (двух) экземплярах (по одному для каждой из Сторон).</w:t>
      </w:r>
    </w:p>
    <w:p w:rsidR="00CE4D74" w:rsidRPr="00760108" w:rsidRDefault="00CE4D74" w:rsidP="00760108">
      <w:pPr>
        <w:widowControl w:val="0"/>
        <w:tabs>
          <w:tab w:val="left" w:pos="426"/>
          <w:tab w:val="left" w:pos="851"/>
        </w:tabs>
        <w:autoSpaceDE w:val="0"/>
        <w:autoSpaceDN w:val="0"/>
        <w:ind w:firstLine="426"/>
        <w:contextualSpacing/>
        <w:jc w:val="both"/>
      </w:pPr>
    </w:p>
    <w:p w:rsidR="00CE4D74" w:rsidRPr="00760108" w:rsidRDefault="00760108" w:rsidP="00760108">
      <w:pPr>
        <w:widowControl w:val="0"/>
        <w:tabs>
          <w:tab w:val="left" w:pos="426"/>
          <w:tab w:val="left" w:pos="851"/>
        </w:tabs>
        <w:autoSpaceDE w:val="0"/>
        <w:autoSpaceDN w:val="0"/>
        <w:ind w:firstLine="426"/>
        <w:contextualSpacing/>
        <w:jc w:val="center"/>
        <w:outlineLvl w:val="1"/>
        <w:rPr>
          <w:b/>
        </w:rPr>
      </w:pPr>
      <w:bookmarkStart w:id="10" w:name="P1477"/>
      <w:bookmarkEnd w:id="10"/>
      <w:r>
        <w:rPr>
          <w:b/>
        </w:rPr>
        <w:t>3</w:t>
      </w:r>
      <w:r w:rsidR="00CE4D74" w:rsidRPr="00760108">
        <w:rPr>
          <w:b/>
        </w:rPr>
        <w:t xml:space="preserve">. Порядок, сроки и условия поставки и приемки </w:t>
      </w:r>
      <w:r w:rsidR="00E57B1C">
        <w:rPr>
          <w:b/>
        </w:rPr>
        <w:t>Товар</w:t>
      </w:r>
      <w:r w:rsidR="00CE4D74" w:rsidRPr="00760108">
        <w:rPr>
          <w:b/>
        </w:rPr>
        <w:t xml:space="preserve">а </w:t>
      </w:r>
      <w:hyperlink w:anchor="P1781" w:history="1"/>
    </w:p>
    <w:p w:rsidR="00CE4D74" w:rsidRPr="00760108" w:rsidRDefault="00CE4D74" w:rsidP="00760108">
      <w:pPr>
        <w:widowControl w:val="0"/>
        <w:shd w:val="clear" w:color="auto" w:fill="FFFFFF"/>
        <w:tabs>
          <w:tab w:val="left" w:pos="426"/>
          <w:tab w:val="left" w:pos="851"/>
        </w:tabs>
        <w:ind w:firstLine="426"/>
        <w:contextualSpacing/>
        <w:jc w:val="both"/>
        <w:rPr>
          <w:rFonts w:eastAsia="Calibri"/>
          <w:lang w:eastAsia="en-US"/>
        </w:rPr>
      </w:pPr>
      <w:bookmarkStart w:id="11" w:name="P1480"/>
      <w:bookmarkEnd w:id="11"/>
      <w:r w:rsidRPr="00760108">
        <w:rPr>
          <w:rFonts w:eastAsia="Calibri"/>
          <w:lang w:eastAsia="en-US"/>
        </w:rPr>
        <w:t xml:space="preserve">3.1. </w:t>
      </w:r>
      <w:r w:rsidR="002547E8">
        <w:rPr>
          <w:rFonts w:eastAsia="Calibri"/>
          <w:lang w:eastAsia="en-US"/>
        </w:rPr>
        <w:t>В срок до 04.09.2026 г. включительно</w:t>
      </w:r>
      <w:r w:rsidR="00B30C3E" w:rsidRPr="00760108">
        <w:rPr>
          <w:rFonts w:eastAsia="Calibri"/>
          <w:lang w:eastAsia="en-US"/>
        </w:rPr>
        <w:t xml:space="preserve"> </w:t>
      </w:r>
      <w:r w:rsidRPr="00760108">
        <w:rPr>
          <w:rFonts w:eastAsia="Calibri"/>
          <w:lang w:eastAsia="en-US"/>
        </w:rPr>
        <w:t>З</w:t>
      </w:r>
      <w:r w:rsidR="00B30C3E" w:rsidRPr="00760108">
        <w:rPr>
          <w:rFonts w:eastAsia="Calibri"/>
          <w:lang w:eastAsia="en-US"/>
        </w:rPr>
        <w:t xml:space="preserve">аказчик </w:t>
      </w:r>
      <w:r w:rsidR="002547E8">
        <w:rPr>
          <w:rFonts w:eastAsia="Calibri"/>
          <w:lang w:eastAsia="en-US"/>
        </w:rPr>
        <w:t xml:space="preserve">собственными силами и средствами </w:t>
      </w:r>
      <w:r w:rsidR="00B30C3E" w:rsidRPr="00760108">
        <w:rPr>
          <w:rFonts w:eastAsia="Calibri"/>
          <w:lang w:eastAsia="en-US"/>
        </w:rPr>
        <w:t xml:space="preserve">осуществляет самовывоз </w:t>
      </w:r>
      <w:r w:rsidR="00E57B1C">
        <w:rPr>
          <w:rFonts w:eastAsia="Calibri"/>
          <w:lang w:eastAsia="en-US"/>
        </w:rPr>
        <w:t>Товар</w:t>
      </w:r>
      <w:r w:rsidR="00B30C3E" w:rsidRPr="00760108">
        <w:rPr>
          <w:rFonts w:eastAsia="Calibri"/>
          <w:lang w:eastAsia="en-US"/>
        </w:rPr>
        <w:t>а со следующего адреса:</w:t>
      </w:r>
      <w:r w:rsidR="00760108">
        <w:rPr>
          <w:rFonts w:eastAsia="Calibri"/>
          <w:lang w:eastAsia="en-US"/>
        </w:rPr>
        <w:t xml:space="preserve"> _____________________________________</w:t>
      </w:r>
      <w:r w:rsidR="002547E8">
        <w:rPr>
          <w:rFonts w:eastAsia="Calibri"/>
          <w:lang w:eastAsia="en-US"/>
        </w:rPr>
        <w:t>___________________________</w:t>
      </w:r>
      <w:r w:rsidR="00760108">
        <w:rPr>
          <w:rFonts w:eastAsia="Calibri"/>
          <w:lang w:eastAsia="en-US"/>
        </w:rPr>
        <w:t>___________.</w:t>
      </w:r>
    </w:p>
    <w:p w:rsidR="00CE4D74" w:rsidRPr="00760108" w:rsidRDefault="00B30C3E" w:rsidP="00760108">
      <w:pPr>
        <w:widowControl w:val="0"/>
        <w:shd w:val="clear" w:color="auto" w:fill="FFFFFF"/>
        <w:tabs>
          <w:tab w:val="left" w:pos="426"/>
          <w:tab w:val="left" w:pos="851"/>
        </w:tabs>
        <w:ind w:firstLine="426"/>
        <w:contextualSpacing/>
        <w:jc w:val="both"/>
        <w:rPr>
          <w:rFonts w:eastAsia="Calibri"/>
          <w:lang w:eastAsia="en-US"/>
        </w:rPr>
      </w:pPr>
      <w:r w:rsidRPr="00760108">
        <w:rPr>
          <w:rFonts w:eastAsia="Calibri"/>
          <w:lang w:eastAsia="en-US"/>
        </w:rPr>
        <w:t>3</w:t>
      </w:r>
      <w:r w:rsidR="00CE4D74" w:rsidRPr="00760108">
        <w:rPr>
          <w:rFonts w:eastAsia="Calibri"/>
          <w:lang w:eastAsia="en-US"/>
        </w:rPr>
        <w:t>.</w:t>
      </w:r>
      <w:r w:rsidRPr="00760108">
        <w:rPr>
          <w:rFonts w:eastAsia="Calibri"/>
          <w:lang w:eastAsia="en-US"/>
        </w:rPr>
        <w:t>2</w:t>
      </w:r>
      <w:r w:rsidR="00CE4D74" w:rsidRPr="00760108">
        <w:rPr>
          <w:rFonts w:eastAsia="Calibri"/>
          <w:lang w:eastAsia="en-US"/>
        </w:rPr>
        <w:t xml:space="preserve">. Ответственный представитель со стороны Заказчика, отвечающий за приемку </w:t>
      </w:r>
      <w:r w:rsidR="00E57B1C">
        <w:rPr>
          <w:rFonts w:eastAsia="Calibri"/>
          <w:lang w:eastAsia="en-US"/>
        </w:rPr>
        <w:t>Товар</w:t>
      </w:r>
      <w:r w:rsidR="00CE4D74" w:rsidRPr="00760108">
        <w:rPr>
          <w:rFonts w:eastAsia="Calibri"/>
          <w:lang w:eastAsia="en-US"/>
        </w:rPr>
        <w:t xml:space="preserve">а: научный сотрудник лаборатории экспериментальной травматологии и ортопедии имени профессора Г.И. </w:t>
      </w:r>
      <w:proofErr w:type="spellStart"/>
      <w:r w:rsidR="00CE4D74" w:rsidRPr="00760108">
        <w:rPr>
          <w:rFonts w:eastAsia="Calibri"/>
          <w:lang w:eastAsia="en-US"/>
        </w:rPr>
        <w:t>Гайворонского</w:t>
      </w:r>
      <w:proofErr w:type="spellEnd"/>
      <w:r w:rsidR="00CE4D74" w:rsidRPr="00760108">
        <w:rPr>
          <w:rFonts w:eastAsia="Calibri"/>
          <w:lang w:eastAsia="en-US"/>
        </w:rPr>
        <w:t xml:space="preserve"> НМИЦ детской травматологии и ортопедии им. Г.И. </w:t>
      </w:r>
      <w:proofErr w:type="spellStart"/>
      <w:r w:rsidR="00CE4D74" w:rsidRPr="00760108">
        <w:rPr>
          <w:rFonts w:eastAsia="Calibri"/>
          <w:lang w:eastAsia="en-US"/>
        </w:rPr>
        <w:t>Турнера</w:t>
      </w:r>
      <w:proofErr w:type="spellEnd"/>
      <w:r w:rsidR="00CE4D74" w:rsidRPr="00760108">
        <w:rPr>
          <w:rFonts w:eastAsia="Calibri"/>
          <w:lang w:eastAsia="en-US"/>
        </w:rPr>
        <w:t xml:space="preserve"> </w:t>
      </w:r>
      <w:proofErr w:type="spellStart"/>
      <w:r w:rsidR="00CE4D74" w:rsidRPr="00760108">
        <w:rPr>
          <w:rFonts w:eastAsia="Calibri"/>
          <w:lang w:eastAsia="en-US"/>
        </w:rPr>
        <w:t>Новосад</w:t>
      </w:r>
      <w:proofErr w:type="spellEnd"/>
      <w:r w:rsidR="00CE4D74" w:rsidRPr="00760108">
        <w:rPr>
          <w:rFonts w:eastAsia="Calibri"/>
          <w:lang w:eastAsia="en-US"/>
        </w:rPr>
        <w:t xml:space="preserve"> Юрий Алексеевич или специалист лаборатории экспериментальной травматологии и ортопедии имени профессора Г.И. </w:t>
      </w:r>
      <w:proofErr w:type="spellStart"/>
      <w:r w:rsidR="00CE4D74" w:rsidRPr="00760108">
        <w:rPr>
          <w:rFonts w:eastAsia="Calibri"/>
          <w:lang w:eastAsia="en-US"/>
        </w:rPr>
        <w:t>Гайворонского</w:t>
      </w:r>
      <w:proofErr w:type="spellEnd"/>
      <w:r w:rsidR="00CE4D74" w:rsidRPr="00760108">
        <w:rPr>
          <w:rFonts w:eastAsia="Calibri"/>
          <w:lang w:eastAsia="en-US"/>
        </w:rPr>
        <w:t xml:space="preserve"> НМИЦ детской травматологии и ортопедии им. Г.И. </w:t>
      </w:r>
      <w:proofErr w:type="spellStart"/>
      <w:r w:rsidR="00CE4D74" w:rsidRPr="00760108">
        <w:rPr>
          <w:rFonts w:eastAsia="Calibri"/>
          <w:lang w:eastAsia="en-US"/>
        </w:rPr>
        <w:t>Турнера</w:t>
      </w:r>
      <w:proofErr w:type="spellEnd"/>
      <w:r w:rsidR="00CE4D74" w:rsidRPr="00760108">
        <w:rPr>
          <w:rFonts w:eastAsia="Calibri"/>
          <w:lang w:eastAsia="en-US"/>
        </w:rPr>
        <w:t xml:space="preserve"> Фомина Наталья Борисовна: телефон: +7 (921) 335-86-78, электронный адрес:  </w:t>
      </w:r>
      <w:hyperlink r:id="rId8" w:history="1">
        <w:r w:rsidRPr="00760108">
          <w:rPr>
            <w:rStyle w:val="ad"/>
            <w:rFonts w:eastAsia="Calibri"/>
            <w:lang w:eastAsia="en-US"/>
          </w:rPr>
          <w:t>fomina.nb@rosturner.ru</w:t>
        </w:r>
      </w:hyperlink>
      <w:r w:rsidRPr="00760108">
        <w:rPr>
          <w:rFonts w:eastAsia="Calibri"/>
          <w:lang w:eastAsia="en-US"/>
        </w:rPr>
        <w:t xml:space="preserve"> (далее – Ответственный представитель </w:t>
      </w:r>
      <w:r w:rsidR="00D63156" w:rsidRPr="00760108">
        <w:rPr>
          <w:rFonts w:eastAsia="Calibri"/>
          <w:lang w:eastAsia="en-US"/>
        </w:rPr>
        <w:t>Заказчика</w:t>
      </w:r>
      <w:r w:rsidRPr="00760108">
        <w:rPr>
          <w:rFonts w:eastAsia="Calibri"/>
          <w:lang w:eastAsia="en-US"/>
        </w:rPr>
        <w:t>)</w:t>
      </w:r>
      <w:r w:rsidR="00CE4D74" w:rsidRPr="00760108">
        <w:rPr>
          <w:rFonts w:eastAsia="Calibri"/>
          <w:lang w:eastAsia="en-US"/>
        </w:rPr>
        <w:t>.</w:t>
      </w:r>
    </w:p>
    <w:p w:rsidR="00CE4D74" w:rsidRPr="00760108" w:rsidRDefault="00CE4D74" w:rsidP="00760108">
      <w:pPr>
        <w:widowControl w:val="0"/>
        <w:shd w:val="clear" w:color="auto" w:fill="FFFFFF"/>
        <w:tabs>
          <w:tab w:val="left" w:pos="426"/>
          <w:tab w:val="left" w:pos="851"/>
        </w:tabs>
        <w:ind w:firstLine="426"/>
        <w:contextualSpacing/>
        <w:jc w:val="both"/>
        <w:rPr>
          <w:rFonts w:eastAsia="Calibri"/>
          <w:lang w:eastAsia="en-US"/>
        </w:rPr>
      </w:pPr>
      <w:r w:rsidRPr="00760108">
        <w:rPr>
          <w:rFonts w:eastAsia="Calibri"/>
          <w:lang w:eastAsia="en-US"/>
        </w:rPr>
        <w:t xml:space="preserve">Ответственный представитель со стороны Поставщика: </w:t>
      </w:r>
      <w:r w:rsidR="00B30C3E" w:rsidRPr="00760108">
        <w:rPr>
          <w:rFonts w:eastAsia="Calibri"/>
          <w:lang w:eastAsia="en-US"/>
        </w:rPr>
        <w:t>ФИО</w:t>
      </w:r>
      <w:r w:rsidRPr="00760108">
        <w:rPr>
          <w:rFonts w:eastAsia="Calibri"/>
          <w:lang w:eastAsia="en-US"/>
        </w:rPr>
        <w:t xml:space="preserve">, номер телефона </w:t>
      </w:r>
      <w:r w:rsidR="00B30C3E" w:rsidRPr="00760108">
        <w:rPr>
          <w:rFonts w:eastAsia="Calibri"/>
          <w:lang w:eastAsia="en-US"/>
        </w:rPr>
        <w:t>_____</w:t>
      </w:r>
      <w:r w:rsidRPr="00760108">
        <w:rPr>
          <w:rFonts w:eastAsia="Calibri"/>
          <w:lang w:eastAsia="en-US"/>
        </w:rPr>
        <w:t xml:space="preserve">, электронный адрес: </w:t>
      </w:r>
      <w:r w:rsidR="00B30C3E" w:rsidRPr="00760108">
        <w:rPr>
          <w:rFonts w:eastAsia="Calibri"/>
          <w:lang w:eastAsia="en-US"/>
        </w:rPr>
        <w:t>_____</w:t>
      </w:r>
      <w:r w:rsidRPr="00760108">
        <w:rPr>
          <w:rFonts w:eastAsia="Calibri"/>
          <w:lang w:eastAsia="en-US"/>
        </w:rPr>
        <w:t xml:space="preserve"> (далее – Ответственный представитель Поставщика).</w:t>
      </w:r>
    </w:p>
    <w:p w:rsidR="00CE4D74" w:rsidRPr="00760108" w:rsidRDefault="00CE4D74" w:rsidP="00760108">
      <w:pPr>
        <w:widowControl w:val="0"/>
        <w:shd w:val="clear" w:color="auto" w:fill="FFFFFF"/>
        <w:tabs>
          <w:tab w:val="left" w:pos="426"/>
          <w:tab w:val="left" w:pos="851"/>
        </w:tabs>
        <w:ind w:firstLine="426"/>
        <w:contextualSpacing/>
        <w:jc w:val="both"/>
        <w:rPr>
          <w:rFonts w:eastAsia="Calibri"/>
          <w:lang w:eastAsia="en-US"/>
        </w:rPr>
      </w:pPr>
      <w:r w:rsidRPr="00760108">
        <w:rPr>
          <w:rFonts w:eastAsia="Calibri"/>
          <w:lang w:eastAsia="en-US"/>
        </w:rPr>
        <w:t xml:space="preserve">Электронные адреса, указанные в настоящем пункте, применяются исключительно в целях согласования поставки </w:t>
      </w:r>
      <w:r w:rsidR="00E57B1C">
        <w:rPr>
          <w:rFonts w:eastAsia="Calibri"/>
          <w:lang w:eastAsia="en-US"/>
        </w:rPr>
        <w:t>Товар</w:t>
      </w:r>
      <w:r w:rsidRPr="00760108">
        <w:rPr>
          <w:rFonts w:eastAsia="Calibri"/>
          <w:lang w:eastAsia="en-US"/>
        </w:rPr>
        <w:t>а.</w:t>
      </w:r>
    </w:p>
    <w:p w:rsidR="00B30C3E" w:rsidRPr="00760108" w:rsidRDefault="00CE4D74" w:rsidP="00760108">
      <w:pPr>
        <w:widowControl w:val="0"/>
        <w:shd w:val="clear" w:color="auto" w:fill="FFFFFF"/>
        <w:tabs>
          <w:tab w:val="left" w:pos="426"/>
          <w:tab w:val="left" w:pos="851"/>
        </w:tabs>
        <w:ind w:firstLine="426"/>
        <w:contextualSpacing/>
        <w:jc w:val="both"/>
        <w:rPr>
          <w:rFonts w:eastAsia="Calibri"/>
          <w:lang w:eastAsia="en-US"/>
        </w:rPr>
      </w:pPr>
      <w:r w:rsidRPr="00760108">
        <w:rPr>
          <w:rFonts w:eastAsia="Calibri"/>
          <w:lang w:eastAsia="en-US"/>
        </w:rPr>
        <w:t>3.</w:t>
      </w:r>
      <w:r w:rsidR="00B30C3E" w:rsidRPr="00760108">
        <w:rPr>
          <w:rFonts w:eastAsia="Calibri"/>
          <w:lang w:eastAsia="en-US"/>
        </w:rPr>
        <w:t>3</w:t>
      </w:r>
      <w:r w:rsidRPr="00760108">
        <w:rPr>
          <w:rFonts w:eastAsia="Calibri"/>
          <w:lang w:eastAsia="en-US"/>
        </w:rPr>
        <w:t xml:space="preserve">. При передаче </w:t>
      </w:r>
      <w:r w:rsidR="00E57B1C">
        <w:rPr>
          <w:rFonts w:eastAsia="Calibri"/>
          <w:lang w:eastAsia="en-US"/>
        </w:rPr>
        <w:t>Товар</w:t>
      </w:r>
      <w:r w:rsidRPr="00760108">
        <w:rPr>
          <w:rFonts w:eastAsia="Calibri"/>
          <w:lang w:eastAsia="en-US"/>
        </w:rPr>
        <w:t xml:space="preserve">а Ответственный представитель Поставщика одновременно с </w:t>
      </w:r>
      <w:r w:rsidR="00E57B1C">
        <w:rPr>
          <w:rFonts w:eastAsia="Calibri"/>
          <w:lang w:eastAsia="en-US"/>
        </w:rPr>
        <w:t>Товар</w:t>
      </w:r>
      <w:r w:rsidRPr="00760108">
        <w:rPr>
          <w:rFonts w:eastAsia="Calibri"/>
          <w:lang w:eastAsia="en-US"/>
        </w:rPr>
        <w:t xml:space="preserve">ом передает Ответственному представителю Заказчика, отвечающему за приемку </w:t>
      </w:r>
      <w:r w:rsidR="00E57B1C">
        <w:rPr>
          <w:rFonts w:eastAsia="Calibri"/>
          <w:lang w:eastAsia="en-US"/>
        </w:rPr>
        <w:t>Товар</w:t>
      </w:r>
      <w:r w:rsidRPr="00760108">
        <w:rPr>
          <w:rFonts w:eastAsia="Calibri"/>
          <w:lang w:eastAsia="en-US"/>
        </w:rPr>
        <w:t xml:space="preserve">а, </w:t>
      </w:r>
      <w:r w:rsidR="00B30C3E" w:rsidRPr="00760108">
        <w:rPr>
          <w:rFonts w:eastAsia="Calibri"/>
          <w:lang w:eastAsia="en-US"/>
        </w:rPr>
        <w:t>следующие документы:</w:t>
      </w:r>
    </w:p>
    <w:p w:rsidR="00B30C3E" w:rsidRPr="00760108" w:rsidRDefault="00B30C3E" w:rsidP="00760108">
      <w:pPr>
        <w:widowControl w:val="0"/>
        <w:shd w:val="clear" w:color="auto" w:fill="FFFFFF"/>
        <w:tabs>
          <w:tab w:val="left" w:pos="426"/>
          <w:tab w:val="left" w:pos="851"/>
        </w:tabs>
        <w:ind w:firstLine="426"/>
        <w:contextualSpacing/>
        <w:jc w:val="both"/>
        <w:rPr>
          <w:rFonts w:eastAsia="Calibri"/>
          <w:lang w:eastAsia="en-US"/>
        </w:rPr>
      </w:pPr>
      <w:r w:rsidRPr="00760108">
        <w:rPr>
          <w:rFonts w:eastAsia="Calibri"/>
          <w:lang w:eastAsia="en-US"/>
        </w:rPr>
        <w:lastRenderedPageBreak/>
        <w:t xml:space="preserve">а) ветеринарное </w:t>
      </w:r>
      <w:r w:rsidR="00AC36B0" w:rsidRPr="00760108">
        <w:rPr>
          <w:rFonts w:eastAsia="Calibri"/>
          <w:lang w:eastAsia="en-US"/>
        </w:rPr>
        <w:t xml:space="preserve">сопроводительное </w:t>
      </w:r>
      <w:r w:rsidRPr="00760108">
        <w:rPr>
          <w:rFonts w:eastAsia="Calibri"/>
          <w:lang w:eastAsia="en-US"/>
        </w:rPr>
        <w:t>свидетельство;</w:t>
      </w:r>
    </w:p>
    <w:p w:rsidR="00B30C3E" w:rsidRPr="00760108" w:rsidRDefault="00B30C3E" w:rsidP="00760108">
      <w:pPr>
        <w:widowControl w:val="0"/>
        <w:shd w:val="clear" w:color="auto" w:fill="FFFFFF"/>
        <w:tabs>
          <w:tab w:val="left" w:pos="426"/>
          <w:tab w:val="left" w:pos="851"/>
        </w:tabs>
        <w:ind w:firstLine="426"/>
        <w:contextualSpacing/>
        <w:jc w:val="both"/>
        <w:rPr>
          <w:rFonts w:eastAsia="Calibri"/>
          <w:lang w:eastAsia="en-US"/>
        </w:rPr>
      </w:pPr>
      <w:r w:rsidRPr="00760108">
        <w:rPr>
          <w:rFonts w:eastAsia="Calibri"/>
          <w:lang w:eastAsia="en-US"/>
        </w:rPr>
        <w:t>б) счет;</w:t>
      </w:r>
    </w:p>
    <w:p w:rsidR="00B30C3E" w:rsidRPr="00760108" w:rsidRDefault="00B30C3E" w:rsidP="00760108">
      <w:pPr>
        <w:widowControl w:val="0"/>
        <w:shd w:val="clear" w:color="auto" w:fill="FFFFFF"/>
        <w:tabs>
          <w:tab w:val="left" w:pos="426"/>
          <w:tab w:val="left" w:pos="851"/>
        </w:tabs>
        <w:ind w:firstLine="426"/>
        <w:contextualSpacing/>
        <w:jc w:val="both"/>
        <w:rPr>
          <w:rFonts w:eastAsia="Calibri"/>
          <w:lang w:eastAsia="en-US"/>
        </w:rPr>
      </w:pPr>
      <w:r w:rsidRPr="00760108">
        <w:rPr>
          <w:rFonts w:eastAsia="Calibri"/>
          <w:lang w:eastAsia="en-US"/>
        </w:rPr>
        <w:t>в) счет-фактуру</w:t>
      </w:r>
      <w:r w:rsidR="00AC36B0" w:rsidRPr="00760108">
        <w:rPr>
          <w:rFonts w:eastAsia="Calibri"/>
          <w:lang w:eastAsia="en-US"/>
        </w:rPr>
        <w:t xml:space="preserve"> (при необходимости)</w:t>
      </w:r>
      <w:r w:rsidRPr="00760108">
        <w:rPr>
          <w:rFonts w:eastAsia="Calibri"/>
          <w:lang w:eastAsia="en-US"/>
        </w:rPr>
        <w:t>;</w:t>
      </w:r>
    </w:p>
    <w:p w:rsidR="00B30C3E" w:rsidRPr="00760108" w:rsidRDefault="00B30C3E" w:rsidP="00760108">
      <w:pPr>
        <w:widowControl w:val="0"/>
        <w:shd w:val="clear" w:color="auto" w:fill="FFFFFF"/>
        <w:tabs>
          <w:tab w:val="left" w:pos="426"/>
          <w:tab w:val="left" w:pos="851"/>
        </w:tabs>
        <w:ind w:firstLine="426"/>
        <w:contextualSpacing/>
        <w:jc w:val="both"/>
        <w:rPr>
          <w:rFonts w:eastAsia="Calibri"/>
          <w:lang w:eastAsia="en-US"/>
        </w:rPr>
      </w:pPr>
      <w:r w:rsidRPr="00760108">
        <w:rPr>
          <w:rFonts w:eastAsia="Calibri"/>
          <w:lang w:eastAsia="en-US"/>
        </w:rPr>
        <w:t xml:space="preserve">г) </w:t>
      </w:r>
      <w:r w:rsidR="00E57B1C">
        <w:rPr>
          <w:rFonts w:eastAsia="Calibri"/>
          <w:lang w:eastAsia="en-US"/>
        </w:rPr>
        <w:t>товар</w:t>
      </w:r>
      <w:r w:rsidRPr="00760108">
        <w:rPr>
          <w:rFonts w:eastAsia="Calibri"/>
          <w:lang w:eastAsia="en-US"/>
        </w:rPr>
        <w:t>ную накладную (</w:t>
      </w:r>
      <w:r w:rsidR="00E57B1C">
        <w:rPr>
          <w:rFonts w:eastAsia="Calibri"/>
          <w:lang w:eastAsia="en-US"/>
        </w:rPr>
        <w:t>товар</w:t>
      </w:r>
      <w:r w:rsidRPr="00760108">
        <w:rPr>
          <w:rFonts w:eastAsia="Calibri"/>
          <w:lang w:eastAsia="en-US"/>
        </w:rPr>
        <w:t>ные накладные) (далее – документ о приемке).</w:t>
      </w:r>
    </w:p>
    <w:p w:rsidR="00B30C3E" w:rsidRPr="00760108" w:rsidRDefault="002C4FDF" w:rsidP="00760108">
      <w:pPr>
        <w:widowControl w:val="0"/>
        <w:shd w:val="clear" w:color="auto" w:fill="FFFFFF"/>
        <w:tabs>
          <w:tab w:val="left" w:pos="426"/>
          <w:tab w:val="left" w:pos="851"/>
        </w:tabs>
        <w:ind w:firstLine="426"/>
        <w:contextualSpacing/>
        <w:jc w:val="both"/>
        <w:rPr>
          <w:rFonts w:eastAsia="Calibri"/>
          <w:lang w:eastAsia="en-US"/>
        </w:rPr>
      </w:pPr>
      <w:r>
        <w:rPr>
          <w:rFonts w:eastAsia="Calibri"/>
          <w:lang w:eastAsia="en-US"/>
        </w:rPr>
        <w:t xml:space="preserve">3.4. </w:t>
      </w:r>
      <w:r w:rsidR="00B30C3E" w:rsidRPr="00760108">
        <w:rPr>
          <w:rFonts w:eastAsia="Calibri"/>
          <w:lang w:eastAsia="en-US"/>
        </w:rPr>
        <w:t>На всех документах, указанных в подп. «б», «в», «г» пункта 4.1. Контракта, должны быть указаны наименование Поставщика, Заказчика, номер и дата Контракта, даты оформления и подписания документов.</w:t>
      </w:r>
    </w:p>
    <w:p w:rsidR="00AC36B0" w:rsidRPr="00760108" w:rsidRDefault="002C4FDF" w:rsidP="00760108">
      <w:pPr>
        <w:widowControl w:val="0"/>
        <w:shd w:val="clear" w:color="auto" w:fill="FFFFFF"/>
        <w:tabs>
          <w:tab w:val="left" w:pos="426"/>
          <w:tab w:val="left" w:pos="851"/>
        </w:tabs>
        <w:ind w:firstLine="426"/>
        <w:contextualSpacing/>
        <w:jc w:val="both"/>
        <w:rPr>
          <w:rFonts w:eastAsia="Calibri"/>
          <w:lang w:eastAsia="en-US"/>
        </w:rPr>
      </w:pPr>
      <w:r>
        <w:rPr>
          <w:rFonts w:eastAsia="Calibri"/>
          <w:lang w:eastAsia="en-US"/>
        </w:rPr>
        <w:t>3.5</w:t>
      </w:r>
      <w:r w:rsidR="00B30C3E" w:rsidRPr="00760108">
        <w:rPr>
          <w:rFonts w:eastAsia="Calibri"/>
          <w:lang w:eastAsia="en-US"/>
        </w:rPr>
        <w:t xml:space="preserve">. Датой поставки </w:t>
      </w:r>
      <w:r w:rsidR="00E57B1C">
        <w:rPr>
          <w:rFonts w:eastAsia="Calibri"/>
          <w:lang w:eastAsia="en-US"/>
        </w:rPr>
        <w:t>Товар</w:t>
      </w:r>
      <w:r w:rsidR="00B30C3E" w:rsidRPr="00760108">
        <w:rPr>
          <w:rFonts w:eastAsia="Calibri"/>
          <w:lang w:eastAsia="en-US"/>
        </w:rPr>
        <w:t xml:space="preserve">а считается дата получения </w:t>
      </w:r>
      <w:r w:rsidR="00E57B1C">
        <w:rPr>
          <w:rFonts w:eastAsia="Calibri"/>
          <w:lang w:eastAsia="en-US"/>
        </w:rPr>
        <w:t>Товар</w:t>
      </w:r>
      <w:r w:rsidR="00B30C3E" w:rsidRPr="00760108">
        <w:rPr>
          <w:rFonts w:eastAsia="Calibri"/>
          <w:lang w:eastAsia="en-US"/>
        </w:rPr>
        <w:t>а</w:t>
      </w:r>
      <w:r w:rsidR="00AC36B0" w:rsidRPr="00760108">
        <w:rPr>
          <w:rFonts w:eastAsia="Calibri"/>
          <w:lang w:eastAsia="en-US"/>
        </w:rPr>
        <w:t xml:space="preserve"> Заказчиком</w:t>
      </w:r>
      <w:r w:rsidR="00B30C3E" w:rsidRPr="00760108">
        <w:rPr>
          <w:rFonts w:eastAsia="Calibri"/>
          <w:lang w:eastAsia="en-US"/>
        </w:rPr>
        <w:t>, указанная в документе о приемке.</w:t>
      </w:r>
    </w:p>
    <w:p w:rsidR="00CE4D74" w:rsidRPr="00760108" w:rsidRDefault="00CE4D74" w:rsidP="00760108">
      <w:pPr>
        <w:widowControl w:val="0"/>
        <w:tabs>
          <w:tab w:val="left" w:pos="426"/>
          <w:tab w:val="left" w:pos="851"/>
        </w:tabs>
        <w:autoSpaceDE w:val="0"/>
        <w:autoSpaceDN w:val="0"/>
        <w:ind w:firstLine="426"/>
        <w:contextualSpacing/>
        <w:jc w:val="both"/>
      </w:pPr>
      <w:r w:rsidRPr="00760108">
        <w:t>3.</w:t>
      </w:r>
      <w:r w:rsidR="002C4FDF">
        <w:t>6</w:t>
      </w:r>
      <w:r w:rsidRPr="00760108">
        <w:t xml:space="preserve">. Заказчик проводит проверку соответствия наименования, количества и иных характеристик поставляемого </w:t>
      </w:r>
      <w:r w:rsidR="00E57B1C">
        <w:t>Товар</w:t>
      </w:r>
      <w:r w:rsidRPr="00760108">
        <w:t>а, сведениям, содержащимся в Документах о приемке.</w:t>
      </w:r>
    </w:p>
    <w:p w:rsidR="00CE4D74" w:rsidRPr="00760108" w:rsidRDefault="00CE4D74" w:rsidP="00760108">
      <w:pPr>
        <w:widowControl w:val="0"/>
        <w:tabs>
          <w:tab w:val="left" w:pos="426"/>
          <w:tab w:val="left" w:pos="851"/>
        </w:tabs>
        <w:autoSpaceDE w:val="0"/>
        <w:autoSpaceDN w:val="0"/>
        <w:ind w:firstLine="426"/>
        <w:contextualSpacing/>
        <w:jc w:val="both"/>
      </w:pPr>
      <w:r w:rsidRPr="00760108">
        <w:t>3.</w:t>
      </w:r>
      <w:r w:rsidR="002C4FDF">
        <w:t>7</w:t>
      </w:r>
      <w:r w:rsidRPr="00760108">
        <w:t>.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w:t>
      </w:r>
      <w:hyperlink r:id="rId9" w:history="1">
        <w:r w:rsidRPr="00760108">
          <w:t>аконом</w:t>
        </w:r>
      </w:hyperlink>
      <w:r w:rsidRPr="00760108">
        <w:t xml:space="preserve"> № 44-ФЗ.</w:t>
      </w:r>
    </w:p>
    <w:p w:rsidR="00CE4D74" w:rsidRPr="00760108" w:rsidRDefault="00CE4D74" w:rsidP="00760108">
      <w:pPr>
        <w:tabs>
          <w:tab w:val="left" w:pos="426"/>
          <w:tab w:val="left" w:pos="851"/>
        </w:tabs>
        <w:ind w:firstLine="426"/>
        <w:contextualSpacing/>
        <w:jc w:val="both"/>
        <w:rPr>
          <w:rFonts w:eastAsia="Calibri"/>
          <w:lang w:eastAsia="en-US"/>
        </w:rPr>
      </w:pPr>
      <w:r w:rsidRPr="00760108">
        <w:rPr>
          <w:rFonts w:eastAsia="Calibri"/>
          <w:lang w:eastAsia="en-US"/>
        </w:rPr>
        <w:t>3.</w:t>
      </w:r>
      <w:r w:rsidR="002C4FDF">
        <w:rPr>
          <w:rFonts w:eastAsia="Calibri"/>
          <w:lang w:eastAsia="en-US"/>
        </w:rPr>
        <w:t>8</w:t>
      </w:r>
      <w:r w:rsidRPr="00760108">
        <w:rPr>
          <w:rFonts w:eastAsia="Calibri"/>
          <w:lang w:eastAsia="en-US"/>
        </w:rPr>
        <w:t>. Экспертиза качества предоставленных Поставщиком результатов, предусмотренных Контрактом/</w:t>
      </w:r>
      <w:r w:rsidR="00E57B1C">
        <w:rPr>
          <w:rFonts w:eastAsia="Calibri"/>
          <w:lang w:eastAsia="en-US"/>
        </w:rPr>
        <w:t>Товар</w:t>
      </w:r>
      <w:r w:rsidRPr="00760108">
        <w:rPr>
          <w:rFonts w:eastAsia="Calibri"/>
          <w:lang w:eastAsia="en-US"/>
        </w:rPr>
        <w:t xml:space="preserve">а осуществляется </w:t>
      </w:r>
      <w:r w:rsidR="00DE2A4A" w:rsidRPr="00760108">
        <w:rPr>
          <w:rFonts w:eastAsia="Calibri"/>
          <w:lang w:eastAsia="en-US"/>
        </w:rPr>
        <w:t>Ответственным представителем Заказчика</w:t>
      </w:r>
      <w:r w:rsidRPr="00760108">
        <w:rPr>
          <w:rFonts w:eastAsia="Calibri"/>
          <w:lang w:eastAsia="en-US"/>
        </w:rPr>
        <w:t xml:space="preserve"> и включает в себя следующее:</w:t>
      </w:r>
    </w:p>
    <w:p w:rsidR="00CE4D74" w:rsidRPr="00760108" w:rsidRDefault="00CE4D74" w:rsidP="00760108">
      <w:pPr>
        <w:tabs>
          <w:tab w:val="left" w:pos="426"/>
          <w:tab w:val="left" w:pos="851"/>
        </w:tabs>
        <w:ind w:firstLine="426"/>
        <w:contextualSpacing/>
        <w:jc w:val="both"/>
        <w:rPr>
          <w:rFonts w:eastAsia="Calibri"/>
          <w:lang w:eastAsia="en-US"/>
        </w:rPr>
      </w:pPr>
      <w:r w:rsidRPr="00760108">
        <w:rPr>
          <w:rFonts w:eastAsia="Calibri"/>
          <w:lang w:eastAsia="en-US"/>
        </w:rPr>
        <w:t xml:space="preserve">а) проверку </w:t>
      </w:r>
      <w:r w:rsidR="00DE2A4A" w:rsidRPr="00760108">
        <w:rPr>
          <w:rFonts w:eastAsia="Calibri"/>
          <w:lang w:eastAsia="en-US"/>
        </w:rPr>
        <w:t xml:space="preserve">наименования, </w:t>
      </w:r>
      <w:r w:rsidRPr="00760108">
        <w:rPr>
          <w:rFonts w:eastAsia="Calibri"/>
          <w:lang w:eastAsia="en-US"/>
        </w:rPr>
        <w:t xml:space="preserve">комплектности поставки (количество и ассортимент </w:t>
      </w:r>
      <w:r w:rsidR="00E57B1C">
        <w:rPr>
          <w:rFonts w:eastAsia="Calibri"/>
          <w:lang w:eastAsia="en-US"/>
        </w:rPr>
        <w:t>Товар</w:t>
      </w:r>
      <w:r w:rsidRPr="00760108">
        <w:rPr>
          <w:rFonts w:eastAsia="Calibri"/>
          <w:lang w:eastAsia="en-US"/>
        </w:rPr>
        <w:t xml:space="preserve">а), </w:t>
      </w:r>
      <w:r w:rsidR="00DE2A4A" w:rsidRPr="00760108">
        <w:rPr>
          <w:rFonts w:eastAsia="Calibri"/>
          <w:lang w:eastAsia="en-US"/>
        </w:rPr>
        <w:t xml:space="preserve">характеристик, качества </w:t>
      </w:r>
      <w:r w:rsidR="00E57B1C">
        <w:rPr>
          <w:rFonts w:eastAsia="Calibri"/>
          <w:lang w:eastAsia="en-US"/>
        </w:rPr>
        <w:t>Товар</w:t>
      </w:r>
      <w:r w:rsidR="00DE2A4A" w:rsidRPr="00760108">
        <w:rPr>
          <w:rFonts w:eastAsia="Calibri"/>
          <w:lang w:eastAsia="en-US"/>
        </w:rPr>
        <w:t xml:space="preserve">а </w:t>
      </w:r>
      <w:r w:rsidRPr="00760108">
        <w:rPr>
          <w:rFonts w:eastAsia="Calibri"/>
          <w:lang w:eastAsia="en-US"/>
        </w:rPr>
        <w:t>на соответствие сведениям, указанным в Контракте;</w:t>
      </w:r>
    </w:p>
    <w:p w:rsidR="00CE4D74" w:rsidRPr="00760108" w:rsidRDefault="00CE4D74" w:rsidP="00760108">
      <w:pPr>
        <w:tabs>
          <w:tab w:val="left" w:pos="426"/>
          <w:tab w:val="left" w:pos="851"/>
        </w:tabs>
        <w:ind w:firstLine="426"/>
        <w:contextualSpacing/>
        <w:jc w:val="both"/>
        <w:rPr>
          <w:rFonts w:eastAsia="Calibri"/>
          <w:lang w:eastAsia="en-US"/>
        </w:rPr>
      </w:pPr>
      <w:r w:rsidRPr="00760108">
        <w:rPr>
          <w:rFonts w:eastAsia="Calibri"/>
          <w:lang w:eastAsia="en-US"/>
        </w:rPr>
        <w:t xml:space="preserve">б) проверку целостности поставленного </w:t>
      </w:r>
      <w:r w:rsidR="00E57B1C">
        <w:rPr>
          <w:rFonts w:eastAsia="Calibri"/>
          <w:lang w:eastAsia="en-US"/>
        </w:rPr>
        <w:t>Товар</w:t>
      </w:r>
      <w:r w:rsidRPr="00760108">
        <w:rPr>
          <w:rFonts w:eastAsia="Calibri"/>
          <w:lang w:eastAsia="en-US"/>
        </w:rPr>
        <w:t xml:space="preserve">а и соответствия поставленного </w:t>
      </w:r>
      <w:r w:rsidR="00E57B1C">
        <w:rPr>
          <w:rFonts w:eastAsia="Calibri"/>
          <w:lang w:eastAsia="en-US"/>
        </w:rPr>
        <w:t>Товар</w:t>
      </w:r>
      <w:r w:rsidRPr="00760108">
        <w:rPr>
          <w:rFonts w:eastAsia="Calibri"/>
          <w:lang w:eastAsia="en-US"/>
        </w:rPr>
        <w:t>а условиям Контракта;</w:t>
      </w:r>
    </w:p>
    <w:p w:rsidR="00CE4D74" w:rsidRPr="00760108" w:rsidRDefault="00CE4D74" w:rsidP="00760108">
      <w:pPr>
        <w:tabs>
          <w:tab w:val="left" w:pos="426"/>
          <w:tab w:val="left" w:pos="851"/>
        </w:tabs>
        <w:ind w:firstLine="426"/>
        <w:contextualSpacing/>
        <w:jc w:val="both"/>
        <w:rPr>
          <w:rFonts w:eastAsia="Calibri"/>
          <w:lang w:eastAsia="en-US"/>
        </w:rPr>
      </w:pPr>
      <w:r w:rsidRPr="00760108">
        <w:rPr>
          <w:rFonts w:eastAsia="Calibri"/>
          <w:lang w:eastAsia="en-US"/>
        </w:rPr>
        <w:t xml:space="preserve">в) контроль наличия/отсутствия внешних повреждений </w:t>
      </w:r>
      <w:r w:rsidR="00E57B1C">
        <w:rPr>
          <w:rFonts w:eastAsia="Calibri"/>
          <w:lang w:eastAsia="en-US"/>
        </w:rPr>
        <w:t>Товар</w:t>
      </w:r>
      <w:r w:rsidRPr="00760108">
        <w:rPr>
          <w:rFonts w:eastAsia="Calibri"/>
          <w:lang w:eastAsia="en-US"/>
        </w:rPr>
        <w:t>а;</w:t>
      </w:r>
    </w:p>
    <w:p w:rsidR="00CE4D74" w:rsidRPr="00760108" w:rsidRDefault="00CE4D74" w:rsidP="00760108">
      <w:pPr>
        <w:tabs>
          <w:tab w:val="left" w:pos="426"/>
          <w:tab w:val="left" w:pos="851"/>
        </w:tabs>
        <w:ind w:firstLine="426"/>
        <w:contextualSpacing/>
        <w:jc w:val="both"/>
        <w:rPr>
          <w:rFonts w:eastAsia="Calibri"/>
          <w:lang w:eastAsia="en-US"/>
        </w:rPr>
      </w:pPr>
      <w:r w:rsidRPr="00760108">
        <w:rPr>
          <w:rFonts w:eastAsia="Calibri"/>
          <w:lang w:eastAsia="en-US"/>
        </w:rPr>
        <w:t xml:space="preserve">г) проверку наличия, правильности оформления и соответствия требованиям действующего законодательства документов (копий документов) на </w:t>
      </w:r>
      <w:r w:rsidR="00E57B1C">
        <w:rPr>
          <w:rFonts w:eastAsia="Calibri"/>
          <w:lang w:eastAsia="en-US"/>
        </w:rPr>
        <w:t>Товар</w:t>
      </w:r>
      <w:r w:rsidRPr="00760108">
        <w:rPr>
          <w:rFonts w:eastAsia="Calibri"/>
          <w:lang w:eastAsia="en-US"/>
        </w:rPr>
        <w:t>, предусмотренных Контрактом.</w:t>
      </w:r>
    </w:p>
    <w:p w:rsidR="00DE2A4A" w:rsidRPr="00760108" w:rsidRDefault="00CE4D74" w:rsidP="00760108">
      <w:pPr>
        <w:tabs>
          <w:tab w:val="left" w:pos="426"/>
          <w:tab w:val="left" w:pos="851"/>
        </w:tabs>
        <w:ind w:firstLine="426"/>
        <w:contextualSpacing/>
        <w:jc w:val="both"/>
        <w:rPr>
          <w:rFonts w:eastAsia="Calibri"/>
          <w:lang w:eastAsia="en-US"/>
        </w:rPr>
      </w:pPr>
      <w:r w:rsidRPr="00760108">
        <w:rPr>
          <w:rFonts w:eastAsia="Calibri"/>
          <w:lang w:eastAsia="en-US"/>
        </w:rPr>
        <w:t>3.</w:t>
      </w:r>
      <w:r w:rsidR="002C4FDF">
        <w:rPr>
          <w:rFonts w:eastAsia="Calibri"/>
          <w:lang w:eastAsia="en-US"/>
        </w:rPr>
        <w:t>9</w:t>
      </w:r>
      <w:r w:rsidRPr="00760108">
        <w:rPr>
          <w:rFonts w:eastAsia="Calibri"/>
          <w:lang w:eastAsia="en-US"/>
        </w:rPr>
        <w:t xml:space="preserve">. </w:t>
      </w:r>
      <w:r w:rsidR="00DE2A4A" w:rsidRPr="00760108">
        <w:rPr>
          <w:rFonts w:eastAsia="Calibri"/>
          <w:lang w:eastAsia="en-US"/>
        </w:rPr>
        <w:t>Ответственный п</w:t>
      </w:r>
      <w:r w:rsidRPr="00760108">
        <w:rPr>
          <w:rFonts w:eastAsia="Calibri"/>
          <w:lang w:eastAsia="en-US"/>
        </w:rPr>
        <w:t>редставитель Заказчика</w:t>
      </w:r>
      <w:r w:rsidR="00DE2A4A" w:rsidRPr="00760108">
        <w:rPr>
          <w:rFonts w:eastAsia="Calibri"/>
          <w:lang w:eastAsia="en-US"/>
        </w:rPr>
        <w:t xml:space="preserve"> в произвольной форме:</w:t>
      </w:r>
    </w:p>
    <w:p w:rsidR="00DE2A4A" w:rsidRPr="00760108" w:rsidRDefault="00DE2A4A" w:rsidP="00760108">
      <w:pPr>
        <w:tabs>
          <w:tab w:val="left" w:pos="426"/>
          <w:tab w:val="left" w:pos="851"/>
        </w:tabs>
        <w:ind w:firstLine="426"/>
        <w:contextualSpacing/>
        <w:jc w:val="both"/>
        <w:rPr>
          <w:rFonts w:eastAsia="Calibri"/>
          <w:lang w:eastAsia="en-US"/>
        </w:rPr>
      </w:pPr>
      <w:r w:rsidRPr="00760108">
        <w:rPr>
          <w:rFonts w:eastAsia="Calibri"/>
          <w:lang w:eastAsia="en-US"/>
        </w:rPr>
        <w:t xml:space="preserve">а) вправе </w:t>
      </w:r>
      <w:r w:rsidR="00CE4D74" w:rsidRPr="00760108">
        <w:rPr>
          <w:rFonts w:eastAsia="Calibri"/>
          <w:lang w:eastAsia="en-US"/>
        </w:rPr>
        <w:t>оформ</w:t>
      </w:r>
      <w:r w:rsidRPr="00760108">
        <w:rPr>
          <w:rFonts w:eastAsia="Calibri"/>
          <w:lang w:eastAsia="en-US"/>
        </w:rPr>
        <w:t>ить</w:t>
      </w:r>
      <w:r w:rsidR="00CE4D74" w:rsidRPr="00760108">
        <w:rPr>
          <w:rFonts w:eastAsia="Calibri"/>
          <w:lang w:eastAsia="en-US"/>
        </w:rPr>
        <w:t xml:space="preserve"> документ, подтверждающий соответствие </w:t>
      </w:r>
      <w:r w:rsidR="00E57B1C">
        <w:rPr>
          <w:rFonts w:eastAsia="Calibri"/>
          <w:lang w:eastAsia="en-US"/>
        </w:rPr>
        <w:t>Товар</w:t>
      </w:r>
      <w:r w:rsidR="00CE4D74" w:rsidRPr="00760108">
        <w:rPr>
          <w:rFonts w:eastAsia="Calibri"/>
          <w:lang w:eastAsia="en-US"/>
        </w:rPr>
        <w:t>а условиям Контракта (в случае отсутствия претензий)</w:t>
      </w:r>
      <w:r w:rsidRPr="00760108">
        <w:rPr>
          <w:rFonts w:eastAsia="Calibri"/>
          <w:lang w:eastAsia="en-US"/>
        </w:rPr>
        <w:t>;</w:t>
      </w:r>
    </w:p>
    <w:p w:rsidR="00F00C73" w:rsidRPr="00760108" w:rsidRDefault="00DE2A4A" w:rsidP="00760108">
      <w:pPr>
        <w:tabs>
          <w:tab w:val="left" w:pos="426"/>
          <w:tab w:val="left" w:pos="851"/>
        </w:tabs>
        <w:ind w:firstLine="426"/>
        <w:contextualSpacing/>
        <w:jc w:val="both"/>
        <w:rPr>
          <w:rFonts w:eastAsia="Calibri"/>
          <w:lang w:eastAsia="en-US"/>
        </w:rPr>
      </w:pPr>
      <w:r w:rsidRPr="00760108">
        <w:rPr>
          <w:rFonts w:eastAsia="Calibri"/>
          <w:lang w:eastAsia="en-US"/>
        </w:rPr>
        <w:t xml:space="preserve">б) обязан оформить </w:t>
      </w:r>
      <w:r w:rsidR="00CE4D74" w:rsidRPr="00760108">
        <w:rPr>
          <w:rFonts w:eastAsia="Calibri"/>
          <w:lang w:eastAsia="en-US"/>
        </w:rPr>
        <w:t xml:space="preserve">документ, подтверждающий несоответствие </w:t>
      </w:r>
      <w:r w:rsidR="00E57B1C">
        <w:rPr>
          <w:rFonts w:eastAsia="Calibri"/>
          <w:lang w:eastAsia="en-US"/>
        </w:rPr>
        <w:t>Товар</w:t>
      </w:r>
      <w:r w:rsidR="00CE4D74" w:rsidRPr="00760108">
        <w:rPr>
          <w:rFonts w:eastAsia="Calibri"/>
          <w:lang w:eastAsia="en-US"/>
        </w:rPr>
        <w:t xml:space="preserve">а условиям Контракта (в случае обнаружения несоответствия поставленного </w:t>
      </w:r>
      <w:r w:rsidR="00E57B1C">
        <w:rPr>
          <w:rFonts w:eastAsia="Calibri"/>
          <w:lang w:eastAsia="en-US"/>
        </w:rPr>
        <w:t>Товар</w:t>
      </w:r>
      <w:r w:rsidR="00CE4D74" w:rsidRPr="00760108">
        <w:rPr>
          <w:rFonts w:eastAsia="Calibri"/>
          <w:lang w:eastAsia="en-US"/>
        </w:rPr>
        <w:t xml:space="preserve">а указанным в Контракте сведениям, или неполной комплектности поставки </w:t>
      </w:r>
      <w:r w:rsidR="00E57B1C">
        <w:rPr>
          <w:rFonts w:eastAsia="Calibri"/>
          <w:lang w:eastAsia="en-US"/>
        </w:rPr>
        <w:t>Товар</w:t>
      </w:r>
      <w:r w:rsidR="00CE4D74" w:rsidRPr="00760108">
        <w:rPr>
          <w:rFonts w:eastAsia="Calibri"/>
          <w:lang w:eastAsia="en-US"/>
        </w:rPr>
        <w:t>а, в том числе несоответствия по количеству, ассортименту</w:t>
      </w:r>
      <w:r w:rsidRPr="00760108">
        <w:rPr>
          <w:rFonts w:eastAsia="Calibri"/>
          <w:lang w:eastAsia="en-US"/>
        </w:rPr>
        <w:t>,</w:t>
      </w:r>
      <w:r w:rsidR="00CE4D74" w:rsidRPr="00760108">
        <w:rPr>
          <w:rFonts w:eastAsia="Calibri"/>
          <w:lang w:eastAsia="en-US"/>
        </w:rPr>
        <w:t xml:space="preserve"> </w:t>
      </w:r>
      <w:r w:rsidRPr="00760108">
        <w:rPr>
          <w:rFonts w:eastAsia="Calibri"/>
          <w:lang w:eastAsia="en-US"/>
        </w:rPr>
        <w:t xml:space="preserve">качеству </w:t>
      </w:r>
      <w:r w:rsidR="00E57B1C">
        <w:rPr>
          <w:rFonts w:eastAsia="Calibri"/>
          <w:lang w:eastAsia="en-US"/>
        </w:rPr>
        <w:t>Товар</w:t>
      </w:r>
      <w:r w:rsidR="00CE4D74" w:rsidRPr="00760108">
        <w:rPr>
          <w:rFonts w:eastAsia="Calibri"/>
          <w:lang w:eastAsia="en-US"/>
        </w:rPr>
        <w:t>а)</w:t>
      </w:r>
      <w:r w:rsidRPr="00760108">
        <w:t xml:space="preserve"> </w:t>
      </w:r>
      <w:r w:rsidR="00CE4D74" w:rsidRPr="00760108">
        <w:rPr>
          <w:rFonts w:eastAsia="Calibri"/>
          <w:lang w:eastAsia="en-US"/>
        </w:rPr>
        <w:t>и передает указанный документ представителю Заказчика, о</w:t>
      </w:r>
      <w:r w:rsidR="00F00C73" w:rsidRPr="00760108">
        <w:rPr>
          <w:rFonts w:eastAsia="Calibri"/>
          <w:lang w:eastAsia="en-US"/>
        </w:rPr>
        <w:t xml:space="preserve">тветственному за приемку </w:t>
      </w:r>
      <w:r w:rsidR="00E57B1C">
        <w:rPr>
          <w:rFonts w:eastAsia="Calibri"/>
          <w:lang w:eastAsia="en-US"/>
        </w:rPr>
        <w:t>Товар</w:t>
      </w:r>
      <w:r w:rsidR="00F00C73" w:rsidRPr="00760108">
        <w:rPr>
          <w:rFonts w:eastAsia="Calibri"/>
          <w:lang w:eastAsia="en-US"/>
        </w:rPr>
        <w:t>а</w:t>
      </w:r>
    </w:p>
    <w:p w:rsidR="00F00C73" w:rsidRPr="00760108" w:rsidRDefault="00F00C73" w:rsidP="00760108">
      <w:pPr>
        <w:widowControl w:val="0"/>
        <w:tabs>
          <w:tab w:val="left" w:pos="426"/>
          <w:tab w:val="left" w:pos="851"/>
        </w:tabs>
        <w:autoSpaceDE w:val="0"/>
        <w:autoSpaceDN w:val="0"/>
        <w:contextualSpacing/>
        <w:jc w:val="both"/>
      </w:pPr>
    </w:p>
    <w:p w:rsidR="00CE4D74" w:rsidRPr="00760108" w:rsidRDefault="00B308A5" w:rsidP="00760108">
      <w:pPr>
        <w:widowControl w:val="0"/>
        <w:tabs>
          <w:tab w:val="left" w:pos="426"/>
          <w:tab w:val="left" w:pos="851"/>
        </w:tabs>
        <w:autoSpaceDE w:val="0"/>
        <w:autoSpaceDN w:val="0"/>
        <w:ind w:firstLine="426"/>
        <w:contextualSpacing/>
        <w:jc w:val="center"/>
        <w:outlineLvl w:val="1"/>
        <w:rPr>
          <w:b/>
        </w:rPr>
      </w:pPr>
      <w:r>
        <w:rPr>
          <w:b/>
        </w:rPr>
        <w:t>4</w:t>
      </w:r>
      <w:r w:rsidR="00CE4D74" w:rsidRPr="00760108">
        <w:rPr>
          <w:b/>
        </w:rPr>
        <w:t>. Взаимодействие Сторон</w:t>
      </w:r>
    </w:p>
    <w:p w:rsidR="00CE4D74" w:rsidRPr="00760108" w:rsidRDefault="00CE4D74" w:rsidP="00760108">
      <w:pPr>
        <w:widowControl w:val="0"/>
        <w:tabs>
          <w:tab w:val="left" w:pos="426"/>
          <w:tab w:val="left" w:pos="851"/>
        </w:tabs>
        <w:autoSpaceDE w:val="0"/>
        <w:autoSpaceDN w:val="0"/>
        <w:ind w:firstLine="426"/>
        <w:contextualSpacing/>
        <w:jc w:val="both"/>
      </w:pPr>
      <w:bookmarkStart w:id="12" w:name="P1497"/>
      <w:bookmarkEnd w:id="12"/>
      <w:r w:rsidRPr="00760108">
        <w:t xml:space="preserve">4.1. Поставщик обязан: </w:t>
      </w:r>
    </w:p>
    <w:p w:rsidR="00CE4D74" w:rsidRPr="00760108" w:rsidRDefault="00CE4D74" w:rsidP="00760108">
      <w:pPr>
        <w:widowControl w:val="0"/>
        <w:tabs>
          <w:tab w:val="left" w:pos="426"/>
          <w:tab w:val="left" w:pos="851"/>
        </w:tabs>
        <w:autoSpaceDE w:val="0"/>
        <w:autoSpaceDN w:val="0"/>
        <w:ind w:firstLine="426"/>
        <w:contextualSpacing/>
        <w:jc w:val="both"/>
      </w:pPr>
      <w:r w:rsidRPr="00760108">
        <w:t xml:space="preserve">4.1.1. поставить </w:t>
      </w:r>
      <w:r w:rsidR="00E57B1C">
        <w:t>Товар</w:t>
      </w:r>
      <w:r w:rsidRPr="00760108">
        <w:t xml:space="preserve"> в порядке, количестве, в срок и на условиях, предусмотренных Контрактом и спецификацией;</w:t>
      </w:r>
    </w:p>
    <w:p w:rsidR="00CE4D74" w:rsidRPr="00760108" w:rsidRDefault="00CE4D74" w:rsidP="00760108">
      <w:pPr>
        <w:widowControl w:val="0"/>
        <w:tabs>
          <w:tab w:val="left" w:pos="426"/>
          <w:tab w:val="left" w:pos="851"/>
        </w:tabs>
        <w:autoSpaceDE w:val="0"/>
        <w:autoSpaceDN w:val="0"/>
        <w:ind w:firstLine="426"/>
        <w:contextualSpacing/>
        <w:jc w:val="both"/>
      </w:pPr>
      <w:r w:rsidRPr="00760108">
        <w:t xml:space="preserve">4.1.2. обеспечить соответствие поставляемого </w:t>
      </w:r>
      <w:r w:rsidR="00E57B1C">
        <w:t>Товар</w:t>
      </w:r>
      <w:r w:rsidRPr="00760108">
        <w:t>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E4D74" w:rsidRPr="00760108" w:rsidRDefault="00CE4D74" w:rsidP="00760108">
      <w:pPr>
        <w:widowControl w:val="0"/>
        <w:tabs>
          <w:tab w:val="left" w:pos="426"/>
          <w:tab w:val="left" w:pos="851"/>
        </w:tabs>
        <w:autoSpaceDE w:val="0"/>
        <w:autoSpaceDN w:val="0"/>
        <w:ind w:firstLine="426"/>
        <w:contextualSpacing/>
        <w:jc w:val="both"/>
      </w:pPr>
      <w:r w:rsidRPr="00760108">
        <w:t xml:space="preserve">4.1.3. обеспечить за свой счет устранение выявленных недостатков </w:t>
      </w:r>
      <w:r w:rsidR="00E57B1C">
        <w:t>Товар</w:t>
      </w:r>
      <w:r w:rsidRPr="00760108">
        <w:t>а или осуществить его соответствующую замену в порядке и на условиях, предусмотренных Контрактом;</w:t>
      </w:r>
    </w:p>
    <w:p w:rsidR="00CE4D74" w:rsidRPr="00760108" w:rsidRDefault="00CE4D74" w:rsidP="00760108">
      <w:pPr>
        <w:widowControl w:val="0"/>
        <w:tabs>
          <w:tab w:val="left" w:pos="426"/>
          <w:tab w:val="left" w:pos="851"/>
        </w:tabs>
        <w:autoSpaceDE w:val="0"/>
        <w:autoSpaceDN w:val="0"/>
        <w:ind w:firstLine="426"/>
        <w:contextualSpacing/>
        <w:jc w:val="both"/>
      </w:pPr>
      <w:bookmarkStart w:id="13" w:name="P1502"/>
      <w:bookmarkStart w:id="14" w:name="P1504"/>
      <w:bookmarkEnd w:id="13"/>
      <w:bookmarkEnd w:id="14"/>
      <w:r w:rsidRPr="00760108">
        <w:t xml:space="preserve">4.1.4. в случае принятия решения об одностороннем отказе от исполнения Контракта Поставщик руководствуется статьей 95 Закона № 44-ФЗ. </w:t>
      </w:r>
    </w:p>
    <w:p w:rsidR="00CE4D74" w:rsidRPr="00760108" w:rsidRDefault="00CE4D74" w:rsidP="00760108">
      <w:pPr>
        <w:widowControl w:val="0"/>
        <w:tabs>
          <w:tab w:val="left" w:pos="426"/>
          <w:tab w:val="left" w:pos="851"/>
        </w:tabs>
        <w:autoSpaceDE w:val="0"/>
        <w:autoSpaceDN w:val="0"/>
        <w:ind w:firstLine="426"/>
        <w:contextualSpacing/>
        <w:jc w:val="both"/>
      </w:pPr>
      <w:r w:rsidRPr="00760108">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CE4D74" w:rsidRPr="00760108" w:rsidRDefault="00CE4D74" w:rsidP="00760108">
      <w:pPr>
        <w:widowControl w:val="0"/>
        <w:tabs>
          <w:tab w:val="left" w:pos="426"/>
          <w:tab w:val="left" w:pos="851"/>
        </w:tabs>
        <w:autoSpaceDE w:val="0"/>
        <w:autoSpaceDN w:val="0"/>
        <w:ind w:firstLine="426"/>
        <w:contextualSpacing/>
        <w:jc w:val="both"/>
      </w:pPr>
      <w:bookmarkStart w:id="15" w:name="P1507"/>
      <w:bookmarkEnd w:id="15"/>
      <w:r w:rsidRPr="00760108">
        <w:t>4.2. Поставщик вправе:</w:t>
      </w:r>
    </w:p>
    <w:p w:rsidR="00CE4D74" w:rsidRPr="00760108" w:rsidRDefault="00CE4D74" w:rsidP="00760108">
      <w:pPr>
        <w:widowControl w:val="0"/>
        <w:tabs>
          <w:tab w:val="left" w:pos="426"/>
          <w:tab w:val="left" w:pos="851"/>
        </w:tabs>
        <w:autoSpaceDE w:val="0"/>
        <w:autoSpaceDN w:val="0"/>
        <w:ind w:firstLine="426"/>
        <w:contextualSpacing/>
        <w:jc w:val="both"/>
      </w:pPr>
      <w:r w:rsidRPr="00760108">
        <w:t xml:space="preserve">4.2.1. требовать от Заказчика произвести приемку </w:t>
      </w:r>
      <w:r w:rsidR="00E57B1C">
        <w:t>Товар</w:t>
      </w:r>
      <w:r w:rsidRPr="00760108">
        <w:t>а в порядке и в сроки, предусмотренные Контрактом;</w:t>
      </w:r>
    </w:p>
    <w:p w:rsidR="00CE4D74" w:rsidRPr="00760108" w:rsidRDefault="00CE4D74" w:rsidP="00760108">
      <w:pPr>
        <w:widowControl w:val="0"/>
        <w:tabs>
          <w:tab w:val="left" w:pos="426"/>
          <w:tab w:val="left" w:pos="851"/>
        </w:tabs>
        <w:autoSpaceDE w:val="0"/>
        <w:autoSpaceDN w:val="0"/>
        <w:ind w:firstLine="426"/>
        <w:contextualSpacing/>
        <w:jc w:val="both"/>
      </w:pPr>
      <w:bookmarkStart w:id="16" w:name="P1518"/>
      <w:bookmarkEnd w:id="16"/>
      <w:r w:rsidRPr="00760108">
        <w:t xml:space="preserve">4.2.2. требовать своевременной оплаты на условиях, установленных Контрактом, надлежащим образом поставленного и принятого Заказчиком </w:t>
      </w:r>
      <w:r w:rsidR="00E57B1C">
        <w:t>Товар</w:t>
      </w:r>
      <w:r w:rsidRPr="00760108">
        <w:t xml:space="preserve">а; </w:t>
      </w:r>
    </w:p>
    <w:p w:rsidR="00CE4D74" w:rsidRPr="00760108" w:rsidRDefault="00CE4D74" w:rsidP="00760108">
      <w:pPr>
        <w:widowControl w:val="0"/>
        <w:tabs>
          <w:tab w:val="left" w:pos="426"/>
          <w:tab w:val="left" w:pos="851"/>
        </w:tabs>
        <w:autoSpaceDE w:val="0"/>
        <w:autoSpaceDN w:val="0"/>
        <w:ind w:firstLine="426"/>
        <w:contextualSpacing/>
        <w:jc w:val="both"/>
      </w:pPr>
      <w:bookmarkStart w:id="17" w:name="P1519"/>
      <w:bookmarkEnd w:id="17"/>
      <w:r w:rsidRPr="00760108">
        <w:t xml:space="preserve">4.2.3. принять решение об одностороннем отказе от исполнения Контракта в соответствии с Гражданским кодексом Российской Федерации и Законом № 44-ФЗ; </w:t>
      </w:r>
    </w:p>
    <w:p w:rsidR="00CE4D74" w:rsidRPr="00760108" w:rsidRDefault="00CE4D74" w:rsidP="00760108">
      <w:pPr>
        <w:widowControl w:val="0"/>
        <w:tabs>
          <w:tab w:val="left" w:pos="426"/>
          <w:tab w:val="left" w:pos="851"/>
        </w:tabs>
        <w:autoSpaceDE w:val="0"/>
        <w:autoSpaceDN w:val="0"/>
        <w:ind w:firstLine="426"/>
        <w:contextualSpacing/>
        <w:jc w:val="both"/>
      </w:pPr>
      <w:r w:rsidRPr="00760108">
        <w:t xml:space="preserve">4.2.4. требовать возмещения убытков, уплаты неустоек (штрафов, пеней) в соответствии с </w:t>
      </w:r>
      <w:hyperlink w:anchor="P1550" w:history="1">
        <w:r w:rsidRPr="00760108">
          <w:rPr>
            <w:highlight w:val="yellow"/>
          </w:rPr>
          <w:t xml:space="preserve">разделом </w:t>
        </w:r>
        <w:r w:rsidR="00B308A5">
          <w:rPr>
            <w:highlight w:val="yellow"/>
          </w:rPr>
          <w:t>6</w:t>
        </w:r>
      </w:hyperlink>
      <w:r w:rsidRPr="00760108">
        <w:rPr>
          <w:highlight w:val="yellow"/>
        </w:rPr>
        <w:t xml:space="preserve"> Контракта;</w:t>
      </w:r>
    </w:p>
    <w:p w:rsidR="00CE4D74" w:rsidRPr="00760108" w:rsidRDefault="00CE4D74" w:rsidP="00760108">
      <w:pPr>
        <w:widowControl w:val="0"/>
        <w:tabs>
          <w:tab w:val="left" w:pos="426"/>
          <w:tab w:val="left" w:pos="851"/>
        </w:tabs>
        <w:autoSpaceDE w:val="0"/>
        <w:autoSpaceDN w:val="0"/>
        <w:ind w:firstLine="426"/>
        <w:contextualSpacing/>
        <w:jc w:val="both"/>
      </w:pPr>
      <w:bookmarkStart w:id="18" w:name="P1521"/>
      <w:bookmarkEnd w:id="18"/>
      <w:r w:rsidRPr="00760108">
        <w:t>4.3. Заказчик обязуется:</w:t>
      </w:r>
    </w:p>
    <w:p w:rsidR="00CE4D74" w:rsidRPr="00760108" w:rsidRDefault="00CE4D74" w:rsidP="00760108">
      <w:pPr>
        <w:widowControl w:val="0"/>
        <w:tabs>
          <w:tab w:val="left" w:pos="426"/>
          <w:tab w:val="left" w:pos="851"/>
        </w:tabs>
        <w:autoSpaceDE w:val="0"/>
        <w:autoSpaceDN w:val="0"/>
        <w:ind w:firstLine="426"/>
        <w:contextualSpacing/>
        <w:jc w:val="both"/>
      </w:pPr>
      <w:r w:rsidRPr="00760108">
        <w:t xml:space="preserve">4.3.1. обеспечить своевременную приемку и оплату поставленного </w:t>
      </w:r>
      <w:r w:rsidR="00E57B1C">
        <w:t>Товар</w:t>
      </w:r>
      <w:r w:rsidRPr="00760108">
        <w:t xml:space="preserve">а надлежащего качества в порядке и сроки, предусмотренные Контрактом; </w:t>
      </w:r>
    </w:p>
    <w:p w:rsidR="00CE4D74" w:rsidRPr="00760108" w:rsidRDefault="00CE4D74" w:rsidP="00760108">
      <w:pPr>
        <w:widowControl w:val="0"/>
        <w:tabs>
          <w:tab w:val="left" w:pos="426"/>
          <w:tab w:val="left" w:pos="851"/>
        </w:tabs>
        <w:autoSpaceDE w:val="0"/>
        <w:autoSpaceDN w:val="0"/>
        <w:ind w:firstLine="426"/>
        <w:contextualSpacing/>
        <w:jc w:val="both"/>
      </w:pPr>
      <w:bookmarkStart w:id="19" w:name="P1525"/>
      <w:bookmarkEnd w:id="19"/>
      <w:r w:rsidRPr="00760108">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w:t>
      </w:r>
      <w:r w:rsidR="00E57B1C">
        <w:t>Товар</w:t>
      </w:r>
      <w:r w:rsidRPr="00760108">
        <w:t xml:space="preserve"> не соответствуют установленным извещением об осуществлении закупки требованиям к участникам закупки и (или) поставляемому </w:t>
      </w:r>
      <w:r w:rsidR="00E57B1C">
        <w:t>Товар</w:t>
      </w:r>
      <w:r w:rsidRPr="00760108">
        <w:t xml:space="preserve">у или представил недостоверную информацию о своем соответствии и (или) соответствии поставляемого </w:t>
      </w:r>
      <w:r w:rsidR="00E57B1C">
        <w:t>Товар</w:t>
      </w:r>
      <w:r w:rsidRPr="00760108">
        <w:t xml:space="preserve">а таким требованиям, что позволило ему стать победителем определения поставщика; </w:t>
      </w:r>
    </w:p>
    <w:p w:rsidR="00CE4D74" w:rsidRPr="00760108" w:rsidRDefault="00CE4D74" w:rsidP="00760108">
      <w:pPr>
        <w:widowControl w:val="0"/>
        <w:tabs>
          <w:tab w:val="left" w:pos="426"/>
          <w:tab w:val="left" w:pos="851"/>
        </w:tabs>
        <w:autoSpaceDE w:val="0"/>
        <w:autoSpaceDN w:val="0"/>
        <w:ind w:firstLine="426"/>
        <w:contextualSpacing/>
        <w:jc w:val="both"/>
      </w:pPr>
      <w:bookmarkStart w:id="20" w:name="P1526"/>
      <w:bookmarkEnd w:id="20"/>
      <w:r w:rsidRPr="00760108">
        <w:t>4.3.3. в случае принятия решения об одностороннем отказе от исполнения Контракта надлежаще уведомить Поставщика об этом;</w:t>
      </w:r>
    </w:p>
    <w:p w:rsidR="00CE4D74" w:rsidRPr="00760108" w:rsidRDefault="00CE4D74" w:rsidP="00760108">
      <w:pPr>
        <w:widowControl w:val="0"/>
        <w:tabs>
          <w:tab w:val="left" w:pos="426"/>
          <w:tab w:val="left" w:pos="851"/>
        </w:tabs>
        <w:autoSpaceDE w:val="0"/>
        <w:autoSpaceDN w:val="0"/>
        <w:ind w:firstLine="426"/>
        <w:contextualSpacing/>
        <w:jc w:val="both"/>
      </w:pPr>
      <w:r w:rsidRPr="00760108">
        <w:t xml:space="preserve">4.3.4. требовать уплаты неустоек (штрафов, пеней) в соответствии с </w:t>
      </w:r>
      <w:hyperlink w:anchor="P1550" w:history="1">
        <w:r w:rsidRPr="00760108">
          <w:rPr>
            <w:highlight w:val="yellow"/>
          </w:rPr>
          <w:t xml:space="preserve">разделом </w:t>
        </w:r>
        <w:r w:rsidR="00B308A5">
          <w:rPr>
            <w:highlight w:val="yellow"/>
          </w:rPr>
          <w:t>6</w:t>
        </w:r>
      </w:hyperlink>
      <w:r w:rsidRPr="00760108">
        <w:rPr>
          <w:highlight w:val="yellow"/>
        </w:rPr>
        <w:t xml:space="preserve"> Контракта;</w:t>
      </w:r>
    </w:p>
    <w:p w:rsidR="00CE4D74" w:rsidRDefault="00CE4D74" w:rsidP="00760108">
      <w:pPr>
        <w:widowControl w:val="0"/>
        <w:tabs>
          <w:tab w:val="left" w:pos="426"/>
          <w:tab w:val="left" w:pos="851"/>
        </w:tabs>
        <w:autoSpaceDE w:val="0"/>
        <w:autoSpaceDN w:val="0"/>
        <w:ind w:firstLine="426"/>
        <w:contextualSpacing/>
        <w:jc w:val="both"/>
      </w:pPr>
      <w:r w:rsidRPr="00760108">
        <w:t xml:space="preserve">4.3.5. провести экспертизу поставленного </w:t>
      </w:r>
      <w:r w:rsidR="00E57B1C">
        <w:t>Товар</w:t>
      </w:r>
      <w:r w:rsidRPr="00760108">
        <w:t>а для проверки его соответствия условиям Контракта в соответствии с З</w:t>
      </w:r>
      <w:hyperlink r:id="rId10" w:history="1">
        <w:r w:rsidRPr="00760108">
          <w:t>аконом</w:t>
        </w:r>
      </w:hyperlink>
      <w:r w:rsidR="00B308A5">
        <w:t xml:space="preserve"> № 44-ФЗ;</w:t>
      </w:r>
    </w:p>
    <w:p w:rsidR="00B308A5" w:rsidRPr="00760108" w:rsidRDefault="00291324" w:rsidP="00B308A5">
      <w:pPr>
        <w:widowControl w:val="0"/>
        <w:tabs>
          <w:tab w:val="left" w:pos="426"/>
          <w:tab w:val="left" w:pos="851"/>
        </w:tabs>
        <w:autoSpaceDE w:val="0"/>
        <w:autoSpaceDN w:val="0"/>
        <w:ind w:firstLine="426"/>
        <w:contextualSpacing/>
        <w:jc w:val="both"/>
      </w:pPr>
      <w:r>
        <w:t>4.3.6. вернуть</w:t>
      </w:r>
      <w:r w:rsidR="00B308A5" w:rsidRPr="00B308A5">
        <w:t xml:space="preserve"> тару По</w:t>
      </w:r>
      <w:r>
        <w:t>ставщику</w:t>
      </w:r>
      <w:r w:rsidR="00B308A5">
        <w:t xml:space="preserve"> в день приё</w:t>
      </w:r>
      <w:r>
        <w:t>мки</w:t>
      </w:r>
      <w:r w:rsidR="00B308A5">
        <w:t xml:space="preserve"> </w:t>
      </w:r>
      <w:r>
        <w:t>Товара</w:t>
      </w:r>
      <w:r w:rsidR="00B308A5">
        <w:t>;</w:t>
      </w:r>
    </w:p>
    <w:p w:rsidR="00CE4D74" w:rsidRPr="00760108" w:rsidRDefault="00CE4D74" w:rsidP="00760108">
      <w:pPr>
        <w:widowControl w:val="0"/>
        <w:tabs>
          <w:tab w:val="left" w:pos="426"/>
          <w:tab w:val="left" w:pos="851"/>
        </w:tabs>
        <w:autoSpaceDE w:val="0"/>
        <w:autoSpaceDN w:val="0"/>
        <w:ind w:firstLine="426"/>
        <w:contextualSpacing/>
        <w:jc w:val="both"/>
      </w:pPr>
      <w:bookmarkStart w:id="21" w:name="P1529"/>
      <w:bookmarkEnd w:id="21"/>
      <w:r w:rsidRPr="00760108">
        <w:t>4.4. Заказчик вправе:</w:t>
      </w:r>
    </w:p>
    <w:p w:rsidR="00CE4D74" w:rsidRPr="00760108" w:rsidRDefault="00CE4D74" w:rsidP="00760108">
      <w:pPr>
        <w:widowControl w:val="0"/>
        <w:tabs>
          <w:tab w:val="left" w:pos="426"/>
          <w:tab w:val="left" w:pos="851"/>
        </w:tabs>
        <w:autoSpaceDE w:val="0"/>
        <w:autoSpaceDN w:val="0"/>
        <w:ind w:firstLine="426"/>
        <w:contextualSpacing/>
        <w:jc w:val="both"/>
      </w:pPr>
      <w:r w:rsidRPr="00760108">
        <w:t>4.4.1. требовать от Поставщика надлежащего исполнения обязательств по Контракту;</w:t>
      </w:r>
    </w:p>
    <w:p w:rsidR="00CE4D74" w:rsidRPr="00760108" w:rsidRDefault="00CE4D74" w:rsidP="00760108">
      <w:pPr>
        <w:widowControl w:val="0"/>
        <w:tabs>
          <w:tab w:val="left" w:pos="426"/>
          <w:tab w:val="left" w:pos="851"/>
        </w:tabs>
        <w:autoSpaceDE w:val="0"/>
        <w:autoSpaceDN w:val="0"/>
        <w:ind w:firstLine="426"/>
        <w:contextualSpacing/>
        <w:jc w:val="both"/>
      </w:pPr>
      <w:r w:rsidRPr="00760108">
        <w:t xml:space="preserve">4.4.2. требовать от Поставщика своевременного устранения недостатков, выявленных в ходе приемки; </w:t>
      </w:r>
    </w:p>
    <w:p w:rsidR="00CE4D74" w:rsidRPr="00760108" w:rsidRDefault="00CE4D74" w:rsidP="00760108">
      <w:pPr>
        <w:widowControl w:val="0"/>
        <w:tabs>
          <w:tab w:val="left" w:pos="426"/>
          <w:tab w:val="left" w:pos="851"/>
        </w:tabs>
        <w:autoSpaceDE w:val="0"/>
        <w:autoSpaceDN w:val="0"/>
        <w:ind w:firstLine="426"/>
        <w:contextualSpacing/>
        <w:jc w:val="both"/>
      </w:pPr>
      <w:r w:rsidRPr="00760108">
        <w:lastRenderedPageBreak/>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CE4D74" w:rsidRPr="00760108" w:rsidRDefault="00CE4D74" w:rsidP="00760108">
      <w:pPr>
        <w:widowControl w:val="0"/>
        <w:tabs>
          <w:tab w:val="left" w:pos="426"/>
          <w:tab w:val="left" w:pos="851"/>
        </w:tabs>
        <w:autoSpaceDE w:val="0"/>
        <w:autoSpaceDN w:val="0"/>
        <w:ind w:firstLine="426"/>
        <w:contextualSpacing/>
        <w:jc w:val="both"/>
      </w:pPr>
      <w:r w:rsidRPr="00760108">
        <w:t xml:space="preserve">4.4.4. требовать возмещения убытков в соответствии </w:t>
      </w:r>
      <w:r w:rsidRPr="00760108">
        <w:rPr>
          <w:highlight w:val="yellow"/>
        </w:rPr>
        <w:t xml:space="preserve">с </w:t>
      </w:r>
      <w:hyperlink w:anchor="P1550" w:history="1">
        <w:r w:rsidRPr="00760108">
          <w:rPr>
            <w:highlight w:val="yellow"/>
          </w:rPr>
          <w:t xml:space="preserve">разделом </w:t>
        </w:r>
        <w:r w:rsidR="00B308A5">
          <w:rPr>
            <w:highlight w:val="yellow"/>
          </w:rPr>
          <w:t>6</w:t>
        </w:r>
      </w:hyperlink>
      <w:r w:rsidRPr="00760108">
        <w:rPr>
          <w:highlight w:val="yellow"/>
        </w:rPr>
        <w:t xml:space="preserve"> Контракта</w:t>
      </w:r>
      <w:r w:rsidRPr="00760108">
        <w:t>, причиненных по вине Поставщика;</w:t>
      </w:r>
    </w:p>
    <w:p w:rsidR="00CE4D74" w:rsidRPr="00760108" w:rsidRDefault="00CE4D74" w:rsidP="00760108">
      <w:pPr>
        <w:widowControl w:val="0"/>
        <w:tabs>
          <w:tab w:val="left" w:pos="426"/>
          <w:tab w:val="left" w:pos="851"/>
        </w:tabs>
        <w:autoSpaceDE w:val="0"/>
        <w:autoSpaceDN w:val="0"/>
        <w:ind w:firstLine="426"/>
        <w:contextualSpacing/>
        <w:jc w:val="both"/>
      </w:pPr>
      <w:bookmarkStart w:id="22" w:name="P1534"/>
      <w:bookmarkEnd w:id="22"/>
      <w:r w:rsidRPr="00760108">
        <w:t xml:space="preserve">4.4.5. предложить увеличить или уменьшить в процессе исполнения Контракта количество </w:t>
      </w:r>
      <w:r w:rsidR="00E57B1C">
        <w:t>Товар</w:t>
      </w:r>
      <w:r w:rsidRPr="00760108">
        <w:t>а, предусмотренного Контрактом, не более чем на десять процентов в порядке и на условиях, установленных З</w:t>
      </w:r>
      <w:hyperlink r:id="rId11" w:history="1">
        <w:r w:rsidRPr="00760108">
          <w:t>аконом</w:t>
        </w:r>
      </w:hyperlink>
      <w:r w:rsidRPr="00760108">
        <w:t xml:space="preserve"> № 44-ФЗ; </w:t>
      </w:r>
    </w:p>
    <w:p w:rsidR="00CE4D74" w:rsidRPr="00760108" w:rsidRDefault="00CE4D74" w:rsidP="00760108">
      <w:pPr>
        <w:widowControl w:val="0"/>
        <w:tabs>
          <w:tab w:val="left" w:pos="426"/>
          <w:tab w:val="left" w:pos="851"/>
        </w:tabs>
        <w:autoSpaceDE w:val="0"/>
        <w:autoSpaceDN w:val="0"/>
        <w:ind w:firstLine="426"/>
        <w:contextualSpacing/>
        <w:jc w:val="both"/>
      </w:pPr>
      <w:r w:rsidRPr="00760108">
        <w:t xml:space="preserve">4.4.6. отказаться от приемки и оплаты </w:t>
      </w:r>
      <w:r w:rsidR="00E57B1C">
        <w:t>Товар</w:t>
      </w:r>
      <w:r w:rsidRPr="00760108">
        <w:t>а, не соответствующего условиям Контракта;</w:t>
      </w:r>
    </w:p>
    <w:p w:rsidR="00CE4D74" w:rsidRPr="00760108" w:rsidRDefault="00CE4D74" w:rsidP="00760108">
      <w:pPr>
        <w:widowControl w:val="0"/>
        <w:tabs>
          <w:tab w:val="left" w:pos="426"/>
          <w:tab w:val="left" w:pos="851"/>
        </w:tabs>
        <w:autoSpaceDE w:val="0"/>
        <w:autoSpaceDN w:val="0"/>
        <w:ind w:firstLine="426"/>
        <w:contextualSpacing/>
        <w:jc w:val="both"/>
      </w:pPr>
      <w:bookmarkStart w:id="23" w:name="P1536"/>
      <w:bookmarkEnd w:id="23"/>
      <w:r w:rsidRPr="00760108">
        <w:t xml:space="preserve">4.4.7. принять решение об одностороннем отказе от исполнения Контракта в соответствии с Гражданским кодексом Российской Федерации; </w:t>
      </w:r>
    </w:p>
    <w:p w:rsidR="00CE4D74" w:rsidRPr="00760108" w:rsidRDefault="00CE4D74" w:rsidP="00760108">
      <w:pPr>
        <w:widowControl w:val="0"/>
        <w:tabs>
          <w:tab w:val="left" w:pos="426"/>
          <w:tab w:val="left" w:pos="851"/>
        </w:tabs>
        <w:autoSpaceDE w:val="0"/>
        <w:autoSpaceDN w:val="0"/>
        <w:ind w:firstLine="426"/>
        <w:contextualSpacing/>
        <w:jc w:val="both"/>
      </w:pPr>
      <w:bookmarkStart w:id="24" w:name="P1537"/>
      <w:bookmarkEnd w:id="24"/>
      <w:r w:rsidRPr="00760108">
        <w:t xml:space="preserve">4.4.8. до принятия решения об одностороннем отказе от исполнения Контракта провести экспертизу поставленного </w:t>
      </w:r>
      <w:r w:rsidR="00E57B1C">
        <w:t>Товар</w:t>
      </w:r>
      <w:r w:rsidRPr="00760108">
        <w:t>а с привлечением экс</w:t>
      </w:r>
      <w:r w:rsidR="00B308A5">
        <w:t>пертов, экспертных организаций;</w:t>
      </w:r>
    </w:p>
    <w:p w:rsidR="00760108" w:rsidRPr="00760108" w:rsidRDefault="00B308A5" w:rsidP="00760108">
      <w:pPr>
        <w:widowControl w:val="0"/>
        <w:tabs>
          <w:tab w:val="left" w:pos="426"/>
          <w:tab w:val="left" w:pos="851"/>
        </w:tabs>
        <w:autoSpaceDE w:val="0"/>
        <w:autoSpaceDN w:val="0"/>
        <w:ind w:firstLine="426"/>
        <w:contextualSpacing/>
        <w:jc w:val="both"/>
      </w:pPr>
      <w:r>
        <w:rPr>
          <w:highlight w:val="yellow"/>
        </w:rPr>
        <w:t xml:space="preserve">4.4.9. </w:t>
      </w:r>
      <w:r w:rsidR="00760108" w:rsidRPr="00760108">
        <w:rPr>
          <w:highlight w:val="yellow"/>
        </w:rPr>
        <w:t xml:space="preserve">провести экспертизу поставленного </w:t>
      </w:r>
      <w:r w:rsidR="00E57B1C">
        <w:rPr>
          <w:highlight w:val="yellow"/>
        </w:rPr>
        <w:t>Товар</w:t>
      </w:r>
      <w:r w:rsidR="00760108" w:rsidRPr="00760108">
        <w:rPr>
          <w:highlight w:val="yellow"/>
        </w:rPr>
        <w:t>а для проверки его соответствия условиям Контракта в</w:t>
      </w:r>
      <w:r>
        <w:rPr>
          <w:highlight w:val="yellow"/>
        </w:rPr>
        <w:t xml:space="preserve"> соответствии с Законом № 44-ФЗ</w:t>
      </w:r>
      <w:r>
        <w:t>;</w:t>
      </w:r>
    </w:p>
    <w:p w:rsidR="00760108" w:rsidRPr="00760108" w:rsidRDefault="00B308A5" w:rsidP="00760108">
      <w:pPr>
        <w:widowControl w:val="0"/>
        <w:tabs>
          <w:tab w:val="left" w:pos="426"/>
          <w:tab w:val="left" w:pos="851"/>
        </w:tabs>
        <w:autoSpaceDE w:val="0"/>
        <w:autoSpaceDN w:val="0"/>
        <w:ind w:firstLine="426"/>
        <w:contextualSpacing/>
        <w:jc w:val="both"/>
      </w:pPr>
      <w:r>
        <w:t>4.4.10</w:t>
      </w:r>
      <w:r w:rsidR="00760108" w:rsidRPr="00760108">
        <w:t xml:space="preserve">. предъявить претензии по качеству </w:t>
      </w:r>
      <w:r w:rsidR="002B1D17">
        <w:t>Товара</w:t>
      </w:r>
      <w:r w:rsidR="00760108" w:rsidRPr="00760108">
        <w:t xml:space="preserve"> в течение 3 (трёх) рабочих дней от даты </w:t>
      </w:r>
      <w:r>
        <w:t>приемки</w:t>
      </w:r>
      <w:r w:rsidR="00760108" w:rsidRPr="00760108">
        <w:t>.</w:t>
      </w:r>
    </w:p>
    <w:p w:rsidR="00CE4D74" w:rsidRPr="00760108" w:rsidRDefault="00B308A5" w:rsidP="00760108">
      <w:pPr>
        <w:widowControl w:val="0"/>
        <w:tabs>
          <w:tab w:val="left" w:pos="426"/>
          <w:tab w:val="left" w:pos="851"/>
        </w:tabs>
        <w:autoSpaceDE w:val="0"/>
        <w:autoSpaceDN w:val="0"/>
        <w:ind w:firstLine="426"/>
        <w:contextualSpacing/>
        <w:jc w:val="center"/>
        <w:outlineLvl w:val="1"/>
        <w:rPr>
          <w:b/>
        </w:rPr>
      </w:pPr>
      <w:bookmarkStart w:id="25" w:name="P1539"/>
      <w:bookmarkEnd w:id="25"/>
      <w:r>
        <w:rPr>
          <w:b/>
        </w:rPr>
        <w:t>5</w:t>
      </w:r>
      <w:r w:rsidR="00CE4D74" w:rsidRPr="00760108">
        <w:rPr>
          <w:b/>
        </w:rPr>
        <w:t xml:space="preserve">. Качество </w:t>
      </w:r>
      <w:r w:rsidR="00E57B1C">
        <w:rPr>
          <w:b/>
        </w:rPr>
        <w:t>Товар</w:t>
      </w:r>
      <w:r w:rsidR="00CE4D74" w:rsidRPr="00760108">
        <w:rPr>
          <w:b/>
        </w:rPr>
        <w:t>а</w:t>
      </w:r>
    </w:p>
    <w:p w:rsidR="00CE4D74" w:rsidRPr="00760108" w:rsidRDefault="00CE4D74" w:rsidP="00760108">
      <w:pPr>
        <w:widowControl w:val="0"/>
        <w:tabs>
          <w:tab w:val="left" w:pos="426"/>
          <w:tab w:val="left" w:pos="851"/>
        </w:tabs>
        <w:autoSpaceDE w:val="0"/>
        <w:autoSpaceDN w:val="0"/>
        <w:ind w:firstLine="426"/>
        <w:contextualSpacing/>
        <w:jc w:val="both"/>
      </w:pPr>
      <w:r w:rsidRPr="00760108">
        <w:t xml:space="preserve">5.1. Поставщик гарантирует, что поставляемый </w:t>
      </w:r>
      <w:r w:rsidR="00E57B1C">
        <w:t>Товар</w:t>
      </w:r>
      <w:r w:rsidRPr="00760108">
        <w:t xml:space="preserve"> соответствует требованиям, установленным Контрактом.</w:t>
      </w:r>
    </w:p>
    <w:p w:rsidR="00CE4D74" w:rsidRPr="00760108" w:rsidRDefault="00CE4D74" w:rsidP="00760108">
      <w:pPr>
        <w:widowControl w:val="0"/>
        <w:tabs>
          <w:tab w:val="left" w:pos="426"/>
          <w:tab w:val="left" w:pos="851"/>
        </w:tabs>
        <w:autoSpaceDE w:val="0"/>
        <w:autoSpaceDN w:val="0"/>
        <w:ind w:firstLine="426"/>
        <w:contextualSpacing/>
        <w:jc w:val="both"/>
      </w:pPr>
      <w:r w:rsidRPr="00760108">
        <w:t xml:space="preserve">5.2. Поставщик гарантирует безопасность </w:t>
      </w:r>
      <w:r w:rsidR="00E57B1C">
        <w:t>Товар</w:t>
      </w:r>
      <w:r w:rsidRPr="00760108">
        <w:t xml:space="preserve">а в соответствии с требованиями, установленными к данному виду </w:t>
      </w:r>
      <w:r w:rsidR="00E57B1C">
        <w:t>Товар</w:t>
      </w:r>
      <w:r w:rsidRPr="00760108">
        <w:t>а правом Евразийского экономического союза и законодательством Российской Федерации.</w:t>
      </w:r>
    </w:p>
    <w:p w:rsidR="00D1144C" w:rsidRPr="00760108" w:rsidRDefault="00CE4D74" w:rsidP="00B308A5">
      <w:pPr>
        <w:widowControl w:val="0"/>
        <w:tabs>
          <w:tab w:val="left" w:pos="426"/>
          <w:tab w:val="left" w:pos="851"/>
        </w:tabs>
        <w:autoSpaceDE w:val="0"/>
        <w:autoSpaceDN w:val="0"/>
        <w:ind w:firstLine="426"/>
        <w:contextualSpacing/>
        <w:jc w:val="both"/>
      </w:pPr>
      <w:r w:rsidRPr="00760108">
        <w:t xml:space="preserve">Поставляемый </w:t>
      </w:r>
      <w:r w:rsidR="00E57B1C">
        <w:t>Товар</w:t>
      </w:r>
      <w:r w:rsidRPr="00760108">
        <w:t xml:space="preserve"> должен соответствовать действующим в Российской Федерации стандартам</w:t>
      </w:r>
      <w:hyperlink w:anchor="P1819" w:history="1"/>
      <w:r w:rsidRPr="00760108">
        <w:t>, техническим регламентам, сан</w:t>
      </w:r>
      <w:r w:rsidR="00760108" w:rsidRPr="00760108">
        <w:t>итарным и фитосанитарным нормам.</w:t>
      </w:r>
    </w:p>
    <w:p w:rsidR="0053245F" w:rsidRPr="00760108" w:rsidRDefault="0053245F" w:rsidP="00760108">
      <w:pPr>
        <w:widowControl w:val="0"/>
        <w:tabs>
          <w:tab w:val="left" w:pos="426"/>
          <w:tab w:val="left" w:pos="851"/>
        </w:tabs>
        <w:autoSpaceDE w:val="0"/>
        <w:autoSpaceDN w:val="0"/>
        <w:ind w:firstLine="426"/>
        <w:contextualSpacing/>
        <w:jc w:val="both"/>
      </w:pPr>
    </w:p>
    <w:p w:rsidR="0053245F" w:rsidRPr="00760108" w:rsidRDefault="00B86F11" w:rsidP="00760108">
      <w:pPr>
        <w:widowControl w:val="0"/>
        <w:tabs>
          <w:tab w:val="left" w:pos="426"/>
          <w:tab w:val="left" w:pos="851"/>
        </w:tabs>
        <w:autoSpaceDE w:val="0"/>
        <w:autoSpaceDN w:val="0"/>
        <w:ind w:firstLine="426"/>
        <w:contextualSpacing/>
        <w:jc w:val="center"/>
        <w:outlineLvl w:val="1"/>
        <w:rPr>
          <w:b/>
        </w:rPr>
      </w:pPr>
      <w:bookmarkStart w:id="26" w:name="P1546"/>
      <w:bookmarkStart w:id="27" w:name="P1550"/>
      <w:bookmarkEnd w:id="26"/>
      <w:bookmarkEnd w:id="27"/>
      <w:r w:rsidRPr="00760108">
        <w:rPr>
          <w:b/>
        </w:rPr>
        <w:t>6</w:t>
      </w:r>
      <w:r w:rsidR="0053245F" w:rsidRPr="00760108">
        <w:rPr>
          <w:b/>
        </w:rPr>
        <w:t xml:space="preserve">. Ответственность Сторон </w:t>
      </w:r>
    </w:p>
    <w:p w:rsidR="0053245F" w:rsidRPr="00760108" w:rsidRDefault="0053245F" w:rsidP="00760108">
      <w:pPr>
        <w:widowControl w:val="0"/>
        <w:tabs>
          <w:tab w:val="left" w:pos="426"/>
          <w:tab w:val="left" w:pos="851"/>
        </w:tabs>
        <w:autoSpaceDE w:val="0"/>
        <w:autoSpaceDN w:val="0"/>
        <w:ind w:firstLine="426"/>
        <w:contextualSpacing/>
        <w:jc w:val="both"/>
        <w:rPr>
          <w:lang w:val="x-none"/>
        </w:rPr>
      </w:pPr>
      <w:r w:rsidRPr="00760108">
        <w:rPr>
          <w:lang w:val="x-none"/>
        </w:rPr>
        <w:t xml:space="preserve"> 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53245F" w:rsidRPr="00760108" w:rsidRDefault="0053245F" w:rsidP="00760108">
      <w:pPr>
        <w:widowControl w:val="0"/>
        <w:tabs>
          <w:tab w:val="left" w:pos="426"/>
          <w:tab w:val="left" w:pos="851"/>
        </w:tabs>
        <w:autoSpaceDE w:val="0"/>
        <w:autoSpaceDN w:val="0"/>
        <w:ind w:firstLine="426"/>
        <w:contextualSpacing/>
        <w:jc w:val="both"/>
        <w:rPr>
          <w:lang w:val="x-none"/>
        </w:rPr>
      </w:pPr>
      <w:r w:rsidRPr="00760108">
        <w:rPr>
          <w:lang w:val="x-none"/>
        </w:rPr>
        <w:t>В случае привлечения к исполнению Контракта соисполнителей ответственность перед Заказчиком за неисполнение обязательств по Контракту несет Поставщик.</w:t>
      </w:r>
    </w:p>
    <w:p w:rsidR="0053245F" w:rsidRPr="00760108" w:rsidRDefault="0053245F" w:rsidP="00760108">
      <w:pPr>
        <w:widowControl w:val="0"/>
        <w:tabs>
          <w:tab w:val="left" w:pos="426"/>
          <w:tab w:val="left" w:pos="851"/>
        </w:tabs>
        <w:autoSpaceDE w:val="0"/>
        <w:autoSpaceDN w:val="0"/>
        <w:ind w:firstLine="426"/>
        <w:contextualSpacing/>
        <w:jc w:val="both"/>
        <w:rPr>
          <w:lang w:val="x-none"/>
        </w:rPr>
      </w:pPr>
      <w:r w:rsidRPr="00760108">
        <w:rPr>
          <w:lang w:val="x-none"/>
        </w:rPr>
        <w:t xml:space="preserve"> 6.2. 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N 1042 (далее – Правила определения размера штрафа).</w:t>
      </w:r>
    </w:p>
    <w:p w:rsidR="0053245F" w:rsidRPr="00760108" w:rsidRDefault="0053245F" w:rsidP="00760108">
      <w:pPr>
        <w:widowControl w:val="0"/>
        <w:tabs>
          <w:tab w:val="left" w:pos="426"/>
          <w:tab w:val="left" w:pos="851"/>
        </w:tabs>
        <w:autoSpaceDE w:val="0"/>
        <w:autoSpaceDN w:val="0"/>
        <w:ind w:firstLine="426"/>
        <w:contextualSpacing/>
        <w:jc w:val="both"/>
        <w:rPr>
          <w:lang w:val="x-none"/>
        </w:rPr>
      </w:pPr>
      <w:r w:rsidRPr="00760108">
        <w:rPr>
          <w:lang w:val="x-none"/>
        </w:rPr>
        <w:t xml:space="preserve"> 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53245F" w:rsidRPr="00760108" w:rsidRDefault="0053245F" w:rsidP="00760108">
      <w:pPr>
        <w:widowControl w:val="0"/>
        <w:tabs>
          <w:tab w:val="left" w:pos="426"/>
          <w:tab w:val="left" w:pos="851"/>
        </w:tabs>
        <w:autoSpaceDE w:val="0"/>
        <w:autoSpaceDN w:val="0"/>
        <w:ind w:firstLine="426"/>
        <w:contextualSpacing/>
        <w:jc w:val="both"/>
        <w:rPr>
          <w:lang w:val="x-none"/>
        </w:rPr>
      </w:pPr>
      <w:r w:rsidRPr="00760108">
        <w:rPr>
          <w:lang w:val="x-none"/>
        </w:rPr>
        <w:t xml:space="preserve"> 6.4.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53245F" w:rsidRPr="00760108" w:rsidRDefault="0053245F" w:rsidP="00760108">
      <w:pPr>
        <w:widowControl w:val="0"/>
        <w:tabs>
          <w:tab w:val="left" w:pos="426"/>
          <w:tab w:val="left" w:pos="851"/>
        </w:tabs>
        <w:autoSpaceDE w:val="0"/>
        <w:autoSpaceDN w:val="0"/>
        <w:ind w:firstLine="426"/>
        <w:contextualSpacing/>
        <w:jc w:val="both"/>
        <w:rPr>
          <w:lang w:val="x-none"/>
        </w:rPr>
      </w:pPr>
      <w:r w:rsidRPr="00760108">
        <w:rPr>
          <w:lang w:val="x-none"/>
        </w:rPr>
        <w:t xml:space="preserve"> 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1000 рублей 00 копеек (Одна тысяча рублей 00 копеек).</w:t>
      </w:r>
    </w:p>
    <w:p w:rsidR="0053245F" w:rsidRPr="00760108" w:rsidRDefault="0053245F" w:rsidP="00760108">
      <w:pPr>
        <w:widowControl w:val="0"/>
        <w:tabs>
          <w:tab w:val="left" w:pos="426"/>
          <w:tab w:val="left" w:pos="851"/>
        </w:tabs>
        <w:autoSpaceDE w:val="0"/>
        <w:autoSpaceDN w:val="0"/>
        <w:ind w:firstLine="426"/>
        <w:contextualSpacing/>
        <w:jc w:val="both"/>
        <w:rPr>
          <w:lang w:val="x-none"/>
        </w:rPr>
      </w:pPr>
      <w:r w:rsidRPr="00760108">
        <w:rPr>
          <w:lang w:val="x-none"/>
        </w:rPr>
        <w:t xml:space="preserve"> 6.6. В случае нарушения Поставщиком срока представления документов, предусмотренных Контрактом, Заказчик не несет ответственность, установленную пунктами  6.3 -  6.5 Контракта.</w:t>
      </w:r>
    </w:p>
    <w:p w:rsidR="0053245F" w:rsidRPr="00760108" w:rsidRDefault="0053245F" w:rsidP="00760108">
      <w:pPr>
        <w:widowControl w:val="0"/>
        <w:tabs>
          <w:tab w:val="left" w:pos="426"/>
          <w:tab w:val="left" w:pos="851"/>
        </w:tabs>
        <w:autoSpaceDE w:val="0"/>
        <w:autoSpaceDN w:val="0"/>
        <w:ind w:firstLine="426"/>
        <w:contextualSpacing/>
        <w:jc w:val="both"/>
        <w:rPr>
          <w:lang w:val="x-none"/>
        </w:rPr>
      </w:pPr>
      <w:r w:rsidRPr="00760108">
        <w:rPr>
          <w:lang w:val="x-none"/>
        </w:rPr>
        <w:t xml:space="preserve"> 6.7.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3245F" w:rsidRPr="00760108" w:rsidRDefault="0053245F" w:rsidP="00760108">
      <w:pPr>
        <w:widowControl w:val="0"/>
        <w:tabs>
          <w:tab w:val="left" w:pos="426"/>
          <w:tab w:val="left" w:pos="851"/>
        </w:tabs>
        <w:autoSpaceDE w:val="0"/>
        <w:autoSpaceDN w:val="0"/>
        <w:ind w:firstLine="426"/>
        <w:contextualSpacing/>
        <w:jc w:val="both"/>
        <w:rPr>
          <w:lang w:val="x-none"/>
        </w:rPr>
      </w:pPr>
      <w:r w:rsidRPr="00760108">
        <w:rPr>
          <w:lang w:val="x-none"/>
        </w:rPr>
        <w:t xml:space="preserve"> 6.8.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53245F" w:rsidRPr="00760108" w:rsidRDefault="0053245F" w:rsidP="00760108">
      <w:pPr>
        <w:widowControl w:val="0"/>
        <w:tabs>
          <w:tab w:val="left" w:pos="426"/>
          <w:tab w:val="left" w:pos="851"/>
        </w:tabs>
        <w:autoSpaceDE w:val="0"/>
        <w:autoSpaceDN w:val="0"/>
        <w:ind w:firstLine="426"/>
        <w:contextualSpacing/>
        <w:jc w:val="both"/>
        <w:rPr>
          <w:lang w:val="x-none"/>
        </w:rPr>
      </w:pPr>
      <w:r w:rsidRPr="00760108">
        <w:rPr>
          <w:lang w:val="x-none"/>
        </w:rPr>
        <w:t xml:space="preserve"> 6.9.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3245F" w:rsidRPr="00760108" w:rsidRDefault="0053245F" w:rsidP="00760108">
      <w:pPr>
        <w:widowControl w:val="0"/>
        <w:tabs>
          <w:tab w:val="left" w:pos="426"/>
          <w:tab w:val="left" w:pos="851"/>
        </w:tabs>
        <w:autoSpaceDE w:val="0"/>
        <w:autoSpaceDN w:val="0"/>
        <w:ind w:firstLine="426"/>
        <w:contextualSpacing/>
        <w:jc w:val="both"/>
        <w:rPr>
          <w:lang w:val="x-none"/>
        </w:rPr>
      </w:pPr>
      <w:r w:rsidRPr="00760108">
        <w:rPr>
          <w:lang w:val="x-none"/>
        </w:rPr>
        <w:t xml:space="preserve"> 6.10.*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 исключением случая, предусмотренного пунктом  6.11 настоящего Контракта) Поставщик выплачивает Заказчику штраф в размере 10 % цены Контракта (этапа).</w:t>
      </w:r>
    </w:p>
    <w:p w:rsidR="0053245F" w:rsidRPr="00760108" w:rsidRDefault="0053245F" w:rsidP="00760108">
      <w:pPr>
        <w:widowControl w:val="0"/>
        <w:tabs>
          <w:tab w:val="left" w:pos="426"/>
          <w:tab w:val="left" w:pos="851"/>
        </w:tabs>
        <w:autoSpaceDE w:val="0"/>
        <w:autoSpaceDN w:val="0"/>
        <w:ind w:firstLine="426"/>
        <w:contextualSpacing/>
        <w:jc w:val="both"/>
        <w:rPr>
          <w:lang w:val="x-none"/>
        </w:rPr>
      </w:pPr>
      <w:r w:rsidRPr="00760108">
        <w:rPr>
          <w:lang w:val="x-none"/>
        </w:rPr>
        <w:t xml:space="preserve"> 6.10.* В случае, если Контракт заключается с победителем закупки (или с иным участником закупки в случаях, установленных </w:t>
      </w:r>
      <w:r w:rsidRPr="00760108">
        <w:t xml:space="preserve">Законом № </w:t>
      </w:r>
      <w:r w:rsidRPr="00760108">
        <w:rPr>
          <w:lang w:val="x-none"/>
        </w:rPr>
        <w:t xml:space="preserve">44-ФЗ, предложившим наиболее высокую цену за право заключения Контракта размер штрафа устанавливается в соответствии с пунктом 5 Правил и составляет </w:t>
      </w:r>
      <w:r w:rsidRPr="00760108">
        <w:t>10</w:t>
      </w:r>
      <w:r w:rsidRPr="00760108">
        <w:rPr>
          <w:lang w:val="x-none"/>
        </w:rPr>
        <w:t xml:space="preserve"> % начальной (максимальной) цены контракта:</w:t>
      </w:r>
    </w:p>
    <w:p w:rsidR="0053245F" w:rsidRPr="00760108" w:rsidRDefault="0053245F" w:rsidP="00760108">
      <w:pPr>
        <w:widowControl w:val="0"/>
        <w:tabs>
          <w:tab w:val="left" w:pos="426"/>
          <w:tab w:val="left" w:pos="851"/>
        </w:tabs>
        <w:autoSpaceDE w:val="0"/>
        <w:autoSpaceDN w:val="0"/>
        <w:ind w:firstLine="426"/>
        <w:contextualSpacing/>
        <w:jc w:val="both"/>
        <w:rPr>
          <w:lang w:val="x-none"/>
        </w:rPr>
      </w:pPr>
      <w:r w:rsidRPr="00760108">
        <w:rPr>
          <w:lang w:val="x-none"/>
        </w:rPr>
        <w:t>а) в случае если цена Контракта не превышает начальную (максимальную) цену контракта:</w:t>
      </w:r>
    </w:p>
    <w:p w:rsidR="0053245F" w:rsidRPr="00760108" w:rsidRDefault="0053245F" w:rsidP="00760108">
      <w:pPr>
        <w:widowControl w:val="0"/>
        <w:tabs>
          <w:tab w:val="left" w:pos="426"/>
          <w:tab w:val="left" w:pos="851"/>
        </w:tabs>
        <w:autoSpaceDE w:val="0"/>
        <w:autoSpaceDN w:val="0"/>
        <w:ind w:firstLine="426"/>
        <w:contextualSpacing/>
        <w:jc w:val="both"/>
        <w:rPr>
          <w:lang w:val="x-none"/>
        </w:rPr>
      </w:pPr>
      <w:r w:rsidRPr="00760108">
        <w:rPr>
          <w:lang w:val="x-none"/>
        </w:rPr>
        <w:t>10 процентов начальной (максимальной) цены контракта, если цена Контракта не превышает 3 млн. рублей;</w:t>
      </w:r>
    </w:p>
    <w:p w:rsidR="0053245F" w:rsidRPr="00760108" w:rsidRDefault="0053245F" w:rsidP="00760108">
      <w:pPr>
        <w:widowControl w:val="0"/>
        <w:tabs>
          <w:tab w:val="left" w:pos="426"/>
          <w:tab w:val="left" w:pos="851"/>
        </w:tabs>
        <w:autoSpaceDE w:val="0"/>
        <w:autoSpaceDN w:val="0"/>
        <w:ind w:firstLine="426"/>
        <w:contextualSpacing/>
        <w:jc w:val="both"/>
        <w:rPr>
          <w:lang w:val="x-none"/>
        </w:rPr>
      </w:pPr>
      <w:r w:rsidRPr="00760108">
        <w:rPr>
          <w:lang w:val="x-none"/>
        </w:rPr>
        <w:lastRenderedPageBreak/>
        <w:t>5 процентов начальной (максимальной) цены контракта, если цена Контракта составляет от 3 млн. рублей до 50 млн. рублей (включительно);</w:t>
      </w:r>
    </w:p>
    <w:p w:rsidR="0053245F" w:rsidRPr="00760108" w:rsidRDefault="0053245F" w:rsidP="00760108">
      <w:pPr>
        <w:widowControl w:val="0"/>
        <w:tabs>
          <w:tab w:val="left" w:pos="426"/>
          <w:tab w:val="left" w:pos="851"/>
        </w:tabs>
        <w:autoSpaceDE w:val="0"/>
        <w:autoSpaceDN w:val="0"/>
        <w:ind w:firstLine="426"/>
        <w:contextualSpacing/>
        <w:jc w:val="both"/>
        <w:rPr>
          <w:lang w:val="x-none"/>
        </w:rPr>
      </w:pPr>
      <w:r w:rsidRPr="00760108">
        <w:rPr>
          <w:lang w:val="x-none"/>
        </w:rPr>
        <w:t>1 процент начальной (максимальной) цены контракта, если цена Контракта составляет от 50 млн. рублей до 100 млн. рублей (включительно).</w:t>
      </w:r>
    </w:p>
    <w:p w:rsidR="0053245F" w:rsidRPr="00760108" w:rsidRDefault="0053245F" w:rsidP="00760108">
      <w:pPr>
        <w:widowControl w:val="0"/>
        <w:tabs>
          <w:tab w:val="left" w:pos="426"/>
          <w:tab w:val="left" w:pos="851"/>
        </w:tabs>
        <w:autoSpaceDE w:val="0"/>
        <w:autoSpaceDN w:val="0"/>
        <w:ind w:firstLine="426"/>
        <w:contextualSpacing/>
        <w:jc w:val="both"/>
        <w:rPr>
          <w:lang w:val="x-none"/>
        </w:rPr>
      </w:pPr>
      <w:r w:rsidRPr="00760108">
        <w:rPr>
          <w:lang w:val="x-none"/>
        </w:rPr>
        <w:t>б) в случае если цена Контракта превышает начальную (максимальную) цену контракта:</w:t>
      </w:r>
    </w:p>
    <w:p w:rsidR="0053245F" w:rsidRPr="00760108" w:rsidRDefault="0053245F" w:rsidP="00760108">
      <w:pPr>
        <w:widowControl w:val="0"/>
        <w:tabs>
          <w:tab w:val="left" w:pos="426"/>
          <w:tab w:val="left" w:pos="851"/>
        </w:tabs>
        <w:autoSpaceDE w:val="0"/>
        <w:autoSpaceDN w:val="0"/>
        <w:ind w:firstLine="426"/>
        <w:contextualSpacing/>
        <w:jc w:val="both"/>
        <w:rPr>
          <w:lang w:val="x-none"/>
        </w:rPr>
      </w:pPr>
      <w:r w:rsidRPr="00760108">
        <w:rPr>
          <w:lang w:val="x-none"/>
        </w:rPr>
        <w:t>10 процентов цены Контракта, если цена Контракта не превышает 3 млн. рублей;</w:t>
      </w:r>
    </w:p>
    <w:p w:rsidR="0053245F" w:rsidRPr="00760108" w:rsidRDefault="0053245F" w:rsidP="00760108">
      <w:pPr>
        <w:widowControl w:val="0"/>
        <w:tabs>
          <w:tab w:val="left" w:pos="426"/>
          <w:tab w:val="left" w:pos="851"/>
        </w:tabs>
        <w:autoSpaceDE w:val="0"/>
        <w:autoSpaceDN w:val="0"/>
        <w:ind w:firstLine="426"/>
        <w:contextualSpacing/>
        <w:jc w:val="both"/>
        <w:rPr>
          <w:lang w:val="x-none"/>
        </w:rPr>
      </w:pPr>
      <w:r w:rsidRPr="00760108">
        <w:rPr>
          <w:lang w:val="x-none"/>
        </w:rPr>
        <w:t>5 процентов цены Контракта, если цена Контракта составляет от 3 млн. рублей до 50 млн. рублей (включительно);</w:t>
      </w:r>
    </w:p>
    <w:p w:rsidR="0053245F" w:rsidRPr="00760108" w:rsidRDefault="0053245F" w:rsidP="00760108">
      <w:pPr>
        <w:widowControl w:val="0"/>
        <w:tabs>
          <w:tab w:val="left" w:pos="426"/>
          <w:tab w:val="left" w:pos="851"/>
        </w:tabs>
        <w:autoSpaceDE w:val="0"/>
        <w:autoSpaceDN w:val="0"/>
        <w:ind w:firstLine="426"/>
        <w:contextualSpacing/>
        <w:jc w:val="both"/>
        <w:rPr>
          <w:lang w:val="x-none"/>
        </w:rPr>
      </w:pPr>
      <w:r w:rsidRPr="00760108">
        <w:rPr>
          <w:lang w:val="x-none"/>
        </w:rPr>
        <w:t>1 процент цены Контракта, если цена Контракта составляет от 50 млн. рублей до 100 млн. рублей (включительно).</w:t>
      </w:r>
    </w:p>
    <w:p w:rsidR="0053245F" w:rsidRPr="00760108" w:rsidRDefault="0053245F" w:rsidP="00760108">
      <w:pPr>
        <w:widowControl w:val="0"/>
        <w:tabs>
          <w:tab w:val="left" w:pos="426"/>
          <w:tab w:val="left" w:pos="851"/>
        </w:tabs>
        <w:autoSpaceDE w:val="0"/>
        <w:autoSpaceDN w:val="0"/>
        <w:ind w:firstLine="426"/>
        <w:contextualSpacing/>
        <w:jc w:val="both"/>
        <w:rPr>
          <w:lang w:val="x-none"/>
        </w:rPr>
      </w:pPr>
      <w:r w:rsidRPr="00760108">
        <w:rPr>
          <w:lang w:val="x-none"/>
        </w:rPr>
        <w:t xml:space="preserve"> 6.</w:t>
      </w:r>
      <w:r w:rsidRPr="00760108">
        <w:t xml:space="preserve">11. </w:t>
      </w:r>
      <w:r w:rsidRPr="00760108">
        <w:rPr>
          <w:lang w:val="x-none"/>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1000 рублей 00 копеек (Одна тысяча рублей 00 копеек).</w:t>
      </w:r>
    </w:p>
    <w:p w:rsidR="0053245F" w:rsidRPr="00760108" w:rsidRDefault="0053245F" w:rsidP="00760108">
      <w:pPr>
        <w:widowControl w:val="0"/>
        <w:tabs>
          <w:tab w:val="left" w:pos="426"/>
          <w:tab w:val="left" w:pos="851"/>
        </w:tabs>
        <w:autoSpaceDE w:val="0"/>
        <w:autoSpaceDN w:val="0"/>
        <w:ind w:firstLine="426"/>
        <w:contextualSpacing/>
        <w:jc w:val="both"/>
        <w:rPr>
          <w:lang w:val="x-none"/>
        </w:rPr>
      </w:pPr>
      <w:r w:rsidRPr="00760108">
        <w:rPr>
          <w:lang w:val="x-none"/>
        </w:rPr>
        <w:t xml:space="preserve"> 6.12.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3245F" w:rsidRPr="00760108" w:rsidRDefault="0053245F" w:rsidP="00760108">
      <w:pPr>
        <w:widowControl w:val="0"/>
        <w:tabs>
          <w:tab w:val="left" w:pos="426"/>
          <w:tab w:val="left" w:pos="851"/>
        </w:tabs>
        <w:autoSpaceDE w:val="0"/>
        <w:autoSpaceDN w:val="0"/>
        <w:ind w:firstLine="426"/>
        <w:contextualSpacing/>
        <w:jc w:val="both"/>
        <w:rPr>
          <w:i/>
          <w:lang w:val="x-none"/>
        </w:rPr>
      </w:pPr>
      <w:r w:rsidRPr="00760108">
        <w:rPr>
          <w:i/>
          <w:lang w:val="x-none"/>
        </w:rPr>
        <w:t>* В Контракт включается один из представленных вариантов пункта  6.10 Контракта в зависимости от условий заключения Контракта.</w:t>
      </w:r>
    </w:p>
    <w:p w:rsidR="0053245F" w:rsidRPr="00760108" w:rsidRDefault="0053245F" w:rsidP="00760108">
      <w:pPr>
        <w:widowControl w:val="0"/>
        <w:tabs>
          <w:tab w:val="left" w:pos="426"/>
          <w:tab w:val="left" w:pos="851"/>
        </w:tabs>
        <w:autoSpaceDE w:val="0"/>
        <w:autoSpaceDN w:val="0"/>
        <w:ind w:firstLine="426"/>
        <w:contextualSpacing/>
        <w:jc w:val="both"/>
        <w:rPr>
          <w:lang w:val="x-none"/>
        </w:rPr>
      </w:pPr>
      <w:r w:rsidRPr="00760108">
        <w:rPr>
          <w:lang w:val="x-none"/>
        </w:rPr>
        <w:t xml:space="preserve"> 6.13. В случае нарушения Поставщиком обязательств по Контракту Заказчик вправе удержать начисленные за нарушения штрафы и пени из суммы, подлежащей уплате за исполнение обязательств по настоящему Контракту.</w:t>
      </w:r>
    </w:p>
    <w:p w:rsidR="0053245F" w:rsidRPr="00760108" w:rsidRDefault="0053245F" w:rsidP="00760108">
      <w:pPr>
        <w:widowControl w:val="0"/>
        <w:tabs>
          <w:tab w:val="left" w:pos="426"/>
          <w:tab w:val="left" w:pos="851"/>
        </w:tabs>
        <w:autoSpaceDE w:val="0"/>
        <w:autoSpaceDN w:val="0"/>
        <w:contextualSpacing/>
        <w:jc w:val="both"/>
      </w:pPr>
      <w:bookmarkStart w:id="28" w:name="P1587"/>
      <w:bookmarkEnd w:id="28"/>
    </w:p>
    <w:p w:rsidR="0053245F" w:rsidRPr="00760108" w:rsidRDefault="00B86F11" w:rsidP="00760108">
      <w:pPr>
        <w:widowControl w:val="0"/>
        <w:tabs>
          <w:tab w:val="left" w:pos="426"/>
          <w:tab w:val="left" w:pos="851"/>
        </w:tabs>
        <w:autoSpaceDE w:val="0"/>
        <w:autoSpaceDN w:val="0"/>
        <w:ind w:firstLine="426"/>
        <w:contextualSpacing/>
        <w:jc w:val="center"/>
        <w:outlineLvl w:val="1"/>
        <w:rPr>
          <w:b/>
        </w:rPr>
      </w:pPr>
      <w:bookmarkStart w:id="29" w:name="P1600"/>
      <w:bookmarkEnd w:id="29"/>
      <w:r w:rsidRPr="00760108">
        <w:rPr>
          <w:b/>
        </w:rPr>
        <w:t>7</w:t>
      </w:r>
      <w:r w:rsidR="0053245F" w:rsidRPr="00760108">
        <w:rPr>
          <w:b/>
        </w:rPr>
        <w:t xml:space="preserve">. Исключительные права </w:t>
      </w:r>
    </w:p>
    <w:p w:rsidR="0053245F" w:rsidRPr="00760108" w:rsidRDefault="00B86F11" w:rsidP="00760108">
      <w:pPr>
        <w:widowControl w:val="0"/>
        <w:tabs>
          <w:tab w:val="left" w:pos="426"/>
          <w:tab w:val="left" w:pos="851"/>
        </w:tabs>
        <w:autoSpaceDE w:val="0"/>
        <w:autoSpaceDN w:val="0"/>
        <w:ind w:firstLine="426"/>
        <w:contextualSpacing/>
        <w:jc w:val="both"/>
      </w:pPr>
      <w:r w:rsidRPr="00760108">
        <w:t>7</w:t>
      </w:r>
      <w:r w:rsidR="0053245F" w:rsidRPr="00760108">
        <w:t xml:space="preserve">.1. Поставщик гарантирует отсутствие нарушения исключительных прав третьих лиц, связанных с поставкой и использованием </w:t>
      </w:r>
      <w:r w:rsidR="00E57B1C">
        <w:t>Товар</w:t>
      </w:r>
      <w:r w:rsidR="0053245F" w:rsidRPr="00760108">
        <w:t>а.</w:t>
      </w:r>
    </w:p>
    <w:p w:rsidR="0053245F" w:rsidRPr="00760108" w:rsidRDefault="00B86F11" w:rsidP="00760108">
      <w:pPr>
        <w:widowControl w:val="0"/>
        <w:tabs>
          <w:tab w:val="left" w:pos="426"/>
          <w:tab w:val="left" w:pos="851"/>
        </w:tabs>
        <w:autoSpaceDE w:val="0"/>
        <w:autoSpaceDN w:val="0"/>
        <w:ind w:firstLine="426"/>
        <w:contextualSpacing/>
        <w:jc w:val="both"/>
      </w:pPr>
      <w:r w:rsidRPr="00760108">
        <w:t>7</w:t>
      </w:r>
      <w:r w:rsidR="0053245F" w:rsidRPr="00760108">
        <w:t xml:space="preserve">.2.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w:t>
      </w:r>
      <w:r w:rsidR="00E57B1C">
        <w:t>Товар</w:t>
      </w:r>
      <w:r w:rsidR="0053245F" w:rsidRPr="00760108">
        <w:t xml:space="preserve">а, в том числе вследствие отмены государственной регистрации </w:t>
      </w:r>
      <w:r w:rsidR="00E57B1C">
        <w:t>Товар</w:t>
      </w:r>
      <w:r w:rsidR="0053245F" w:rsidRPr="00760108">
        <w:t>а и невозможности его использования, включая судебные расходы и возмещение материального ущерба, возмещаются Поставщиком в полном объеме.</w:t>
      </w:r>
    </w:p>
    <w:p w:rsidR="0053245F" w:rsidRPr="00760108" w:rsidRDefault="0053245F" w:rsidP="00760108">
      <w:pPr>
        <w:widowControl w:val="0"/>
        <w:tabs>
          <w:tab w:val="left" w:pos="426"/>
          <w:tab w:val="left" w:pos="851"/>
        </w:tabs>
        <w:autoSpaceDE w:val="0"/>
        <w:autoSpaceDN w:val="0"/>
        <w:ind w:firstLine="426"/>
        <w:contextualSpacing/>
        <w:jc w:val="both"/>
      </w:pPr>
    </w:p>
    <w:p w:rsidR="0053245F" w:rsidRPr="00760108" w:rsidRDefault="00B86F11" w:rsidP="00760108">
      <w:pPr>
        <w:widowControl w:val="0"/>
        <w:tabs>
          <w:tab w:val="left" w:pos="426"/>
          <w:tab w:val="left" w:pos="851"/>
        </w:tabs>
        <w:autoSpaceDE w:val="0"/>
        <w:autoSpaceDN w:val="0"/>
        <w:ind w:firstLine="426"/>
        <w:contextualSpacing/>
        <w:jc w:val="center"/>
        <w:outlineLvl w:val="1"/>
        <w:rPr>
          <w:b/>
        </w:rPr>
      </w:pPr>
      <w:r w:rsidRPr="00760108">
        <w:rPr>
          <w:b/>
        </w:rPr>
        <w:t>8</w:t>
      </w:r>
      <w:r w:rsidR="0053245F" w:rsidRPr="00760108">
        <w:rPr>
          <w:b/>
        </w:rPr>
        <w:t>. Обстоятельства непреодолимой силы</w:t>
      </w:r>
    </w:p>
    <w:p w:rsidR="0053245F" w:rsidRPr="00760108" w:rsidRDefault="00B86F11" w:rsidP="00760108">
      <w:pPr>
        <w:widowControl w:val="0"/>
        <w:tabs>
          <w:tab w:val="left" w:pos="426"/>
          <w:tab w:val="left" w:pos="851"/>
        </w:tabs>
        <w:autoSpaceDE w:val="0"/>
        <w:autoSpaceDN w:val="0"/>
        <w:ind w:firstLine="426"/>
        <w:contextualSpacing/>
        <w:jc w:val="both"/>
      </w:pPr>
      <w:r w:rsidRPr="00760108">
        <w:t>8</w:t>
      </w:r>
      <w:r w:rsidR="0053245F" w:rsidRPr="00760108">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53245F" w:rsidRPr="00760108" w:rsidRDefault="00B86F11" w:rsidP="00760108">
      <w:pPr>
        <w:widowControl w:val="0"/>
        <w:tabs>
          <w:tab w:val="left" w:pos="426"/>
          <w:tab w:val="left" w:pos="851"/>
        </w:tabs>
        <w:autoSpaceDE w:val="0"/>
        <w:autoSpaceDN w:val="0"/>
        <w:ind w:firstLine="426"/>
        <w:contextualSpacing/>
        <w:jc w:val="both"/>
      </w:pPr>
      <w:r w:rsidRPr="00760108">
        <w:t>8</w:t>
      </w:r>
      <w:r w:rsidR="0053245F" w:rsidRPr="00760108">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 (одного) календарного дня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53245F" w:rsidRPr="00760108" w:rsidRDefault="00B86F11" w:rsidP="00760108">
      <w:pPr>
        <w:widowControl w:val="0"/>
        <w:tabs>
          <w:tab w:val="left" w:pos="426"/>
          <w:tab w:val="left" w:pos="851"/>
        </w:tabs>
        <w:autoSpaceDE w:val="0"/>
        <w:autoSpaceDN w:val="0"/>
        <w:ind w:firstLine="426"/>
        <w:contextualSpacing/>
        <w:jc w:val="both"/>
      </w:pPr>
      <w:r w:rsidRPr="00760108">
        <w:t>8</w:t>
      </w:r>
      <w:r w:rsidR="0053245F" w:rsidRPr="00760108">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53245F" w:rsidRPr="00760108" w:rsidRDefault="00B86F11" w:rsidP="00760108">
      <w:pPr>
        <w:widowControl w:val="0"/>
        <w:tabs>
          <w:tab w:val="left" w:pos="426"/>
          <w:tab w:val="left" w:pos="851"/>
        </w:tabs>
        <w:autoSpaceDE w:val="0"/>
        <w:autoSpaceDN w:val="0"/>
        <w:ind w:firstLine="426"/>
        <w:contextualSpacing/>
        <w:jc w:val="both"/>
      </w:pPr>
      <w:r w:rsidRPr="00760108">
        <w:t>8</w:t>
      </w:r>
      <w:r w:rsidR="0053245F" w:rsidRPr="00760108">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53245F" w:rsidRPr="00760108" w:rsidRDefault="0053245F" w:rsidP="00760108">
      <w:pPr>
        <w:widowControl w:val="0"/>
        <w:tabs>
          <w:tab w:val="left" w:pos="426"/>
          <w:tab w:val="left" w:pos="851"/>
        </w:tabs>
        <w:autoSpaceDE w:val="0"/>
        <w:autoSpaceDN w:val="0"/>
        <w:ind w:firstLine="426"/>
        <w:contextualSpacing/>
        <w:jc w:val="both"/>
      </w:pPr>
    </w:p>
    <w:p w:rsidR="0053245F" w:rsidRPr="00760108" w:rsidRDefault="00B86F11" w:rsidP="00760108">
      <w:pPr>
        <w:widowControl w:val="0"/>
        <w:tabs>
          <w:tab w:val="left" w:pos="426"/>
          <w:tab w:val="left" w:pos="851"/>
        </w:tabs>
        <w:autoSpaceDE w:val="0"/>
        <w:autoSpaceDN w:val="0"/>
        <w:ind w:firstLine="426"/>
        <w:contextualSpacing/>
        <w:jc w:val="center"/>
        <w:rPr>
          <w:b/>
        </w:rPr>
      </w:pPr>
      <w:r w:rsidRPr="00760108">
        <w:rPr>
          <w:b/>
        </w:rPr>
        <w:t>9</w:t>
      </w:r>
      <w:r w:rsidR="0053245F" w:rsidRPr="00760108">
        <w:rPr>
          <w:b/>
        </w:rPr>
        <w:t>. Уведомления</w:t>
      </w:r>
    </w:p>
    <w:p w:rsidR="0053245F" w:rsidRPr="00760108" w:rsidRDefault="00B86F11" w:rsidP="00760108">
      <w:pPr>
        <w:widowControl w:val="0"/>
        <w:tabs>
          <w:tab w:val="left" w:pos="426"/>
          <w:tab w:val="left" w:pos="851"/>
        </w:tabs>
        <w:autoSpaceDE w:val="0"/>
        <w:autoSpaceDN w:val="0"/>
        <w:ind w:firstLine="426"/>
        <w:contextualSpacing/>
        <w:jc w:val="both"/>
      </w:pPr>
      <w:r w:rsidRPr="00760108">
        <w:t>9</w:t>
      </w:r>
      <w:r w:rsidR="0053245F" w:rsidRPr="00760108">
        <w:t>.1. Обмен документами (переписка Сторон) о предмете Контракта и иных его существенных условиях, а также об изменении, дополнении или исполнении условий Контракта может осуществляться с использованием ЕИС, а также электронных средств связи (электронные сообщения). При этом обязательным условием является подтверждение получения документа в тот же день путем ответа на электронное сообщение (с приложением копии запроса) с пометкой «Получено» и указанием даты получения.</w:t>
      </w:r>
    </w:p>
    <w:p w:rsidR="0053245F" w:rsidRPr="00760108" w:rsidRDefault="0053245F" w:rsidP="00760108">
      <w:pPr>
        <w:widowControl w:val="0"/>
        <w:tabs>
          <w:tab w:val="left" w:pos="426"/>
          <w:tab w:val="left" w:pos="851"/>
        </w:tabs>
        <w:autoSpaceDE w:val="0"/>
        <w:autoSpaceDN w:val="0"/>
        <w:ind w:firstLine="426"/>
        <w:contextualSpacing/>
        <w:jc w:val="both"/>
      </w:pPr>
      <w:r w:rsidRPr="00760108">
        <w:t>Автоматическое уведомление программными средствами о получении электронного сообщения по электронной почте, полученное любой из Сторон, считается аналогом такого подтверждения.</w:t>
      </w:r>
    </w:p>
    <w:p w:rsidR="0053245F" w:rsidRPr="00760108" w:rsidRDefault="00B86F11" w:rsidP="00760108">
      <w:pPr>
        <w:widowControl w:val="0"/>
        <w:tabs>
          <w:tab w:val="left" w:pos="426"/>
          <w:tab w:val="left" w:pos="851"/>
        </w:tabs>
        <w:autoSpaceDE w:val="0"/>
        <w:autoSpaceDN w:val="0"/>
        <w:ind w:firstLine="426"/>
        <w:contextualSpacing/>
        <w:jc w:val="both"/>
      </w:pPr>
      <w:r w:rsidRPr="00760108">
        <w:t>9</w:t>
      </w:r>
      <w:r w:rsidR="0053245F" w:rsidRPr="00760108">
        <w:t>.2. Сообщения направляются по следующим адресам электронной почты:</w:t>
      </w:r>
    </w:p>
    <w:p w:rsidR="0053245F" w:rsidRPr="00760108" w:rsidRDefault="0053245F" w:rsidP="00760108">
      <w:pPr>
        <w:widowControl w:val="0"/>
        <w:tabs>
          <w:tab w:val="left" w:pos="426"/>
          <w:tab w:val="left" w:pos="851"/>
        </w:tabs>
        <w:autoSpaceDE w:val="0"/>
        <w:autoSpaceDN w:val="0"/>
        <w:ind w:firstLine="426"/>
        <w:contextualSpacing/>
        <w:jc w:val="both"/>
      </w:pPr>
      <w:r w:rsidRPr="00760108">
        <w:t xml:space="preserve">а) в адрес Поставщика: </w:t>
      </w:r>
      <w:hyperlink r:id="rId12" w:history="1">
        <w:r w:rsidR="00B86F11" w:rsidRPr="00760108">
          <w:t>__________</w:t>
        </w:r>
      </w:hyperlink>
      <w:r w:rsidRPr="00760108">
        <w:t>;</w:t>
      </w:r>
    </w:p>
    <w:p w:rsidR="0053245F" w:rsidRPr="00760108" w:rsidRDefault="0053245F" w:rsidP="00760108">
      <w:pPr>
        <w:widowControl w:val="0"/>
        <w:tabs>
          <w:tab w:val="left" w:pos="426"/>
          <w:tab w:val="left" w:pos="851"/>
        </w:tabs>
        <w:autoSpaceDE w:val="0"/>
        <w:autoSpaceDN w:val="0"/>
        <w:ind w:firstLine="426"/>
        <w:contextualSpacing/>
        <w:jc w:val="both"/>
      </w:pPr>
      <w:r w:rsidRPr="00760108">
        <w:t xml:space="preserve">б) в адрес Заказчика: </w:t>
      </w:r>
      <w:hyperlink r:id="rId13" w:history="1">
        <w:r w:rsidRPr="00760108">
          <w:t>turner01@rosturner.ru</w:t>
        </w:r>
      </w:hyperlink>
      <w:r w:rsidRPr="00760108">
        <w:t xml:space="preserve"> (и дублируется на адрес Ответственного представителя Заказчика, отвечающего за приемку </w:t>
      </w:r>
      <w:r w:rsidR="00E57B1C">
        <w:t>Товар</w:t>
      </w:r>
      <w:r w:rsidRPr="00760108">
        <w:t xml:space="preserve">а: </w:t>
      </w:r>
      <w:r w:rsidR="00B86F11" w:rsidRPr="00760108">
        <w:rPr>
          <w:rFonts w:eastAsia="Calibri"/>
          <w:lang w:eastAsia="en-US"/>
        </w:rPr>
        <w:t>fomina.nb@rosturner.ru</w:t>
      </w:r>
      <w:r w:rsidRPr="00760108">
        <w:t>).</w:t>
      </w:r>
    </w:p>
    <w:p w:rsidR="0053245F" w:rsidRPr="00760108" w:rsidRDefault="0053245F" w:rsidP="00760108">
      <w:pPr>
        <w:widowControl w:val="0"/>
        <w:tabs>
          <w:tab w:val="left" w:pos="426"/>
          <w:tab w:val="left" w:pos="851"/>
        </w:tabs>
        <w:autoSpaceDE w:val="0"/>
        <w:autoSpaceDN w:val="0"/>
        <w:ind w:firstLine="426"/>
        <w:contextualSpacing/>
        <w:jc w:val="both"/>
      </w:pPr>
      <w:r w:rsidRPr="00760108">
        <w:t>Все уведомления и сообщения, отправленные Сторонами друг другу по вышеуказанным адресам электронной почты, признаются Сторонами официальной перепиской в рамках Контракта.</w:t>
      </w:r>
    </w:p>
    <w:p w:rsidR="0053245F" w:rsidRPr="00760108" w:rsidRDefault="00B86F11" w:rsidP="00760108">
      <w:pPr>
        <w:widowControl w:val="0"/>
        <w:tabs>
          <w:tab w:val="left" w:pos="426"/>
          <w:tab w:val="left" w:pos="851"/>
        </w:tabs>
        <w:autoSpaceDE w:val="0"/>
        <w:autoSpaceDN w:val="0"/>
        <w:ind w:firstLine="426"/>
        <w:contextualSpacing/>
        <w:jc w:val="both"/>
      </w:pPr>
      <w:r w:rsidRPr="00760108">
        <w:t>9</w:t>
      </w:r>
      <w:r w:rsidR="0053245F" w:rsidRPr="00760108">
        <w:t>.3. Датой передачи соответствующего сообщения считается день отправления сообщения электронной почты.</w:t>
      </w:r>
    </w:p>
    <w:p w:rsidR="0053245F" w:rsidRPr="00760108" w:rsidRDefault="00B86F11" w:rsidP="00760108">
      <w:pPr>
        <w:widowControl w:val="0"/>
        <w:tabs>
          <w:tab w:val="left" w:pos="426"/>
          <w:tab w:val="left" w:pos="851"/>
        </w:tabs>
        <w:autoSpaceDE w:val="0"/>
        <w:autoSpaceDN w:val="0"/>
        <w:ind w:firstLine="426"/>
        <w:contextualSpacing/>
        <w:jc w:val="both"/>
      </w:pPr>
      <w:r w:rsidRPr="00760108">
        <w:t>9</w:t>
      </w:r>
      <w:r w:rsidR="0053245F" w:rsidRPr="00760108">
        <w:t>.4.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 (бездействия) провайдеров или обстоятельств непреодолимой силы.</w:t>
      </w:r>
    </w:p>
    <w:p w:rsidR="0053245F" w:rsidRPr="00760108" w:rsidRDefault="0053245F" w:rsidP="00760108">
      <w:pPr>
        <w:widowControl w:val="0"/>
        <w:tabs>
          <w:tab w:val="left" w:pos="426"/>
          <w:tab w:val="left" w:pos="851"/>
        </w:tabs>
        <w:autoSpaceDE w:val="0"/>
        <w:autoSpaceDN w:val="0"/>
        <w:ind w:firstLine="426"/>
        <w:contextualSpacing/>
        <w:jc w:val="both"/>
      </w:pPr>
    </w:p>
    <w:p w:rsidR="0053245F" w:rsidRPr="00760108" w:rsidRDefault="00B86F11" w:rsidP="00760108">
      <w:pPr>
        <w:widowControl w:val="0"/>
        <w:tabs>
          <w:tab w:val="left" w:pos="426"/>
          <w:tab w:val="left" w:pos="851"/>
        </w:tabs>
        <w:autoSpaceDE w:val="0"/>
        <w:autoSpaceDN w:val="0"/>
        <w:ind w:firstLine="426"/>
        <w:contextualSpacing/>
        <w:jc w:val="center"/>
        <w:rPr>
          <w:b/>
        </w:rPr>
      </w:pPr>
      <w:r w:rsidRPr="00760108">
        <w:rPr>
          <w:b/>
        </w:rPr>
        <w:t>10</w:t>
      </w:r>
      <w:r w:rsidR="0053245F" w:rsidRPr="00760108">
        <w:rPr>
          <w:b/>
        </w:rPr>
        <w:t>. Антикоррупционная оговорка</w:t>
      </w:r>
    </w:p>
    <w:p w:rsidR="0053245F" w:rsidRPr="00760108" w:rsidRDefault="0053245F" w:rsidP="00760108">
      <w:pPr>
        <w:widowControl w:val="0"/>
        <w:tabs>
          <w:tab w:val="left" w:pos="426"/>
          <w:tab w:val="left" w:pos="851"/>
        </w:tabs>
        <w:autoSpaceDE w:val="0"/>
        <w:autoSpaceDN w:val="0"/>
        <w:ind w:firstLine="426"/>
        <w:contextualSpacing/>
        <w:jc w:val="both"/>
      </w:pPr>
      <w:r w:rsidRPr="00760108">
        <w:t xml:space="preserve"> </w:t>
      </w:r>
      <w:r w:rsidR="00B86F11" w:rsidRPr="00760108">
        <w:t>10</w:t>
      </w:r>
      <w:r w:rsidRPr="00760108">
        <w:t xml:space="preserve">.1. При исполнении своих обязательств по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w:t>
      </w:r>
      <w:proofErr w:type="gramStart"/>
      <w:r w:rsidRPr="00760108">
        <w:t>прямо</w:t>
      </w:r>
      <w:proofErr w:type="gramEnd"/>
      <w:r w:rsidRPr="00760108">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rsidR="0053245F" w:rsidRPr="00760108" w:rsidRDefault="0053245F" w:rsidP="00760108">
      <w:pPr>
        <w:widowControl w:val="0"/>
        <w:tabs>
          <w:tab w:val="left" w:pos="426"/>
          <w:tab w:val="left" w:pos="851"/>
        </w:tabs>
        <w:autoSpaceDE w:val="0"/>
        <w:autoSpaceDN w:val="0"/>
        <w:ind w:firstLine="426"/>
        <w:contextualSpacing/>
        <w:jc w:val="both"/>
      </w:pPr>
      <w:r w:rsidRPr="00760108">
        <w:t xml:space="preserve"> 1</w:t>
      </w:r>
      <w:r w:rsidR="00B86F11" w:rsidRPr="00760108">
        <w:t>0</w:t>
      </w:r>
      <w:r w:rsidRPr="00760108">
        <w:t xml:space="preserve">.2. При исполнении своих обязательств по Контракту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w:t>
      </w:r>
      <w:r w:rsidRPr="00760108">
        <w:lastRenderedPageBreak/>
        <w:t>действия, нарушающие требования применимого законодательства Российской Федерации и международных актов о противодействии коррупции, и принимают меры по недопущению любой возможности возникновения конфликта интересов в связи с исполнением условий Контракта.</w:t>
      </w:r>
    </w:p>
    <w:p w:rsidR="0053245F" w:rsidRPr="00760108" w:rsidRDefault="0053245F" w:rsidP="00760108">
      <w:pPr>
        <w:widowControl w:val="0"/>
        <w:tabs>
          <w:tab w:val="left" w:pos="426"/>
          <w:tab w:val="left" w:pos="851"/>
        </w:tabs>
        <w:autoSpaceDE w:val="0"/>
        <w:autoSpaceDN w:val="0"/>
        <w:ind w:firstLine="426"/>
        <w:contextualSpacing/>
        <w:jc w:val="both"/>
      </w:pPr>
      <w:r w:rsidRPr="00760108">
        <w:t xml:space="preserve"> 1</w:t>
      </w:r>
      <w:r w:rsidR="00B86F11" w:rsidRPr="00760108">
        <w:t>0</w:t>
      </w:r>
      <w:r w:rsidRPr="00760108">
        <w:t xml:space="preserve">.3. В случае возникновения у Стороны подозрений, что произошло или может произойти нарушение каких-либо положений настоящего раздела Контракта, а также возникновение личной заинтересованности при исполнении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w:t>
      </w:r>
    </w:p>
    <w:p w:rsidR="0053245F" w:rsidRPr="00760108" w:rsidRDefault="0053245F" w:rsidP="00760108">
      <w:pPr>
        <w:widowControl w:val="0"/>
        <w:tabs>
          <w:tab w:val="left" w:pos="426"/>
          <w:tab w:val="left" w:pos="851"/>
        </w:tabs>
        <w:autoSpaceDE w:val="0"/>
        <w:autoSpaceDN w:val="0"/>
        <w:ind w:firstLine="426"/>
        <w:contextualSpacing/>
        <w:jc w:val="both"/>
      </w:pPr>
      <w:r w:rsidRPr="00760108">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Контракта Стороной, ее аффилированными лицами, работниками, а также лицами, действующими от имени и по поручению Сторон, выражающееся в действиях, квалифицируемых применимым законодательством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 </w:t>
      </w:r>
    </w:p>
    <w:p w:rsidR="0053245F" w:rsidRPr="00760108" w:rsidRDefault="0053245F" w:rsidP="00760108">
      <w:pPr>
        <w:widowControl w:val="0"/>
        <w:tabs>
          <w:tab w:val="left" w:pos="426"/>
          <w:tab w:val="left" w:pos="851"/>
        </w:tabs>
        <w:autoSpaceDE w:val="0"/>
        <w:autoSpaceDN w:val="0"/>
        <w:ind w:firstLine="426"/>
        <w:contextualSpacing/>
        <w:jc w:val="both"/>
      </w:pPr>
      <w:r w:rsidRPr="00760108">
        <w:t xml:space="preserve"> 1</w:t>
      </w:r>
      <w:r w:rsidR="00B86F11" w:rsidRPr="00760108">
        <w:t>0</w:t>
      </w:r>
      <w:r w:rsidRPr="00760108">
        <w:t>.4. После направления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другой Стороной в течение десяти рабочих дней с даты получения письменного уведомления.</w:t>
      </w:r>
    </w:p>
    <w:p w:rsidR="0053245F" w:rsidRPr="00760108" w:rsidRDefault="0053245F" w:rsidP="00760108">
      <w:pPr>
        <w:widowControl w:val="0"/>
        <w:tabs>
          <w:tab w:val="left" w:pos="426"/>
          <w:tab w:val="left" w:pos="851"/>
        </w:tabs>
        <w:autoSpaceDE w:val="0"/>
        <w:autoSpaceDN w:val="0"/>
        <w:ind w:firstLine="426"/>
        <w:contextualSpacing/>
        <w:jc w:val="both"/>
      </w:pPr>
      <w:r w:rsidRPr="00760108">
        <w:t xml:space="preserve"> 1</w:t>
      </w:r>
      <w:r w:rsidR="00B86F11" w:rsidRPr="00760108">
        <w:t>0</w:t>
      </w:r>
      <w:r w:rsidRPr="00760108">
        <w:t>.5. В случае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Контракта вправе требовать возмещения реального ущерба, возникшего в результате такого расторжения.</w:t>
      </w:r>
    </w:p>
    <w:p w:rsidR="0053245F" w:rsidRPr="00760108" w:rsidRDefault="0053245F" w:rsidP="00760108">
      <w:pPr>
        <w:widowControl w:val="0"/>
        <w:tabs>
          <w:tab w:val="left" w:pos="426"/>
          <w:tab w:val="left" w:pos="851"/>
        </w:tabs>
        <w:autoSpaceDE w:val="0"/>
        <w:autoSpaceDN w:val="0"/>
        <w:ind w:firstLine="426"/>
        <w:contextualSpacing/>
        <w:outlineLvl w:val="1"/>
      </w:pPr>
    </w:p>
    <w:p w:rsidR="0053245F" w:rsidRPr="00760108" w:rsidRDefault="00B86F11" w:rsidP="00760108">
      <w:pPr>
        <w:widowControl w:val="0"/>
        <w:tabs>
          <w:tab w:val="left" w:pos="426"/>
          <w:tab w:val="left" w:pos="851"/>
        </w:tabs>
        <w:autoSpaceDE w:val="0"/>
        <w:autoSpaceDN w:val="0"/>
        <w:ind w:firstLine="426"/>
        <w:contextualSpacing/>
        <w:jc w:val="center"/>
        <w:outlineLvl w:val="1"/>
        <w:rPr>
          <w:b/>
        </w:rPr>
      </w:pPr>
      <w:r w:rsidRPr="00760108">
        <w:rPr>
          <w:b/>
        </w:rPr>
        <w:t>11</w:t>
      </w:r>
      <w:r w:rsidR="0053245F" w:rsidRPr="00760108">
        <w:rPr>
          <w:b/>
        </w:rPr>
        <w:t>. Срок действия и порядок изменения и расторжения Контракта</w:t>
      </w:r>
    </w:p>
    <w:p w:rsidR="0053245F" w:rsidRPr="00760108" w:rsidRDefault="0053245F" w:rsidP="00760108">
      <w:pPr>
        <w:widowControl w:val="0"/>
        <w:tabs>
          <w:tab w:val="left" w:pos="426"/>
          <w:tab w:val="left" w:pos="851"/>
        </w:tabs>
        <w:autoSpaceDE w:val="0"/>
        <w:autoSpaceDN w:val="0"/>
        <w:ind w:firstLine="426"/>
        <w:contextualSpacing/>
        <w:jc w:val="both"/>
      </w:pPr>
      <w:r w:rsidRPr="00760108">
        <w:t>1</w:t>
      </w:r>
      <w:r w:rsidR="004112AD" w:rsidRPr="00760108">
        <w:t>1</w:t>
      </w:r>
      <w:r w:rsidRPr="00760108">
        <w:t xml:space="preserve">.1. Контракт считается заключенным и вступает в силу в день размещения Контракта, подписанного усиленной электронной подписью лица, имеющего право действовать от имени Заказчика, в ЕИС, и действует по </w:t>
      </w:r>
      <w:r w:rsidR="002547E8">
        <w:t xml:space="preserve">31 октября </w:t>
      </w:r>
      <w:r w:rsidRPr="00760108">
        <w:t xml:space="preserve">2026 г., а в части, касающейся оплаты </w:t>
      </w:r>
      <w:r w:rsidR="00E57B1C">
        <w:t>Товар</w:t>
      </w:r>
      <w:r w:rsidRPr="00760108">
        <w:t xml:space="preserve">а, до полного исполнения Сторонами своих обязательств, в том числе гарантийных обязательств Поставщика. </w:t>
      </w:r>
    </w:p>
    <w:p w:rsidR="0053245F" w:rsidRPr="00760108" w:rsidRDefault="0053245F" w:rsidP="00760108">
      <w:pPr>
        <w:widowControl w:val="0"/>
        <w:autoSpaceDE w:val="0"/>
        <w:autoSpaceDN w:val="0"/>
        <w:adjustRightInd w:val="0"/>
        <w:ind w:firstLine="426"/>
        <w:contextualSpacing/>
        <w:jc w:val="both"/>
        <w:rPr>
          <w:lang w:eastAsia="en-US"/>
        </w:rPr>
      </w:pPr>
      <w:bookmarkStart w:id="30" w:name="sub_10122"/>
      <w:bookmarkStart w:id="31" w:name="sub_11207"/>
      <w:r w:rsidRPr="00760108">
        <w:rPr>
          <w:lang w:eastAsia="en-US"/>
        </w:rPr>
        <w:t>1</w:t>
      </w:r>
      <w:r w:rsidR="004112AD" w:rsidRPr="00760108">
        <w:rPr>
          <w:lang w:eastAsia="en-US"/>
        </w:rPr>
        <w:t>1</w:t>
      </w:r>
      <w:r w:rsidRPr="00760108">
        <w:rPr>
          <w:lang w:eastAsia="en-US"/>
        </w:rPr>
        <w:t>.2. Все изменения Контракта должны быть совершены в письменном виде и оформлены дополнительными соглашениями к Контракту.</w:t>
      </w:r>
    </w:p>
    <w:p w:rsidR="0053245F" w:rsidRPr="00760108" w:rsidRDefault="0053245F" w:rsidP="00760108">
      <w:pPr>
        <w:tabs>
          <w:tab w:val="left" w:pos="993"/>
        </w:tabs>
        <w:autoSpaceDE w:val="0"/>
        <w:autoSpaceDN w:val="0"/>
        <w:adjustRightInd w:val="0"/>
        <w:ind w:firstLine="426"/>
        <w:contextualSpacing/>
        <w:jc w:val="both"/>
        <w:rPr>
          <w:rFonts w:eastAsia="Calibri"/>
          <w:lang w:eastAsia="en-US"/>
        </w:rPr>
      </w:pPr>
      <w:r w:rsidRPr="00760108">
        <w:rPr>
          <w:rFonts w:eastAsia="Calibri"/>
          <w:lang w:eastAsia="en-US"/>
        </w:rPr>
        <w:t>1</w:t>
      </w:r>
      <w:r w:rsidR="004112AD" w:rsidRPr="00760108">
        <w:rPr>
          <w:rFonts w:eastAsia="Calibri"/>
          <w:lang w:eastAsia="en-US"/>
        </w:rPr>
        <w:t>1</w:t>
      </w:r>
      <w:r w:rsidRPr="00760108">
        <w:rPr>
          <w:rFonts w:eastAsia="Calibri"/>
          <w:lang w:eastAsia="en-US"/>
        </w:rPr>
        <w:t>.3. Изменение существенных условий Контракта при его исполнении допускается в случаях, установленных Законом № 44-ФЗ.</w:t>
      </w:r>
    </w:p>
    <w:bookmarkEnd w:id="30"/>
    <w:p w:rsidR="0053245F" w:rsidRPr="00760108" w:rsidRDefault="0053245F" w:rsidP="00760108">
      <w:pPr>
        <w:widowControl w:val="0"/>
        <w:tabs>
          <w:tab w:val="left" w:pos="851"/>
          <w:tab w:val="left" w:pos="993"/>
        </w:tabs>
        <w:autoSpaceDE w:val="0"/>
        <w:autoSpaceDN w:val="0"/>
        <w:adjustRightInd w:val="0"/>
        <w:ind w:firstLine="426"/>
        <w:contextualSpacing/>
        <w:jc w:val="both"/>
        <w:rPr>
          <w:rFonts w:eastAsia="Calibri"/>
          <w:lang w:eastAsia="en-US"/>
        </w:rPr>
      </w:pPr>
      <w:r w:rsidRPr="00760108">
        <w:rPr>
          <w:rFonts w:eastAsia="Calibri"/>
          <w:lang w:eastAsia="en-US"/>
        </w:rPr>
        <w:t>1</w:t>
      </w:r>
      <w:r w:rsidR="004112AD" w:rsidRPr="00760108">
        <w:rPr>
          <w:rFonts w:eastAsia="Calibri"/>
          <w:lang w:eastAsia="en-US"/>
        </w:rPr>
        <w:t>1</w:t>
      </w:r>
      <w:r w:rsidRPr="00760108">
        <w:rPr>
          <w:rFonts w:eastAsia="Calibri"/>
          <w:lang w:eastAsia="en-US"/>
        </w:rPr>
        <w:t>.4.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53245F" w:rsidRPr="00760108" w:rsidRDefault="0053245F" w:rsidP="00760108">
      <w:pPr>
        <w:widowControl w:val="0"/>
        <w:tabs>
          <w:tab w:val="left" w:pos="851"/>
          <w:tab w:val="left" w:pos="993"/>
        </w:tabs>
        <w:autoSpaceDE w:val="0"/>
        <w:autoSpaceDN w:val="0"/>
        <w:adjustRightInd w:val="0"/>
        <w:ind w:firstLine="426"/>
        <w:contextualSpacing/>
        <w:jc w:val="both"/>
        <w:rPr>
          <w:rFonts w:eastAsia="Calibri"/>
          <w:lang w:eastAsia="en-US"/>
        </w:rPr>
      </w:pPr>
      <w:r w:rsidRPr="00760108">
        <w:rPr>
          <w:rFonts w:eastAsia="Calibri"/>
          <w:lang w:eastAsia="en-US"/>
        </w:rPr>
        <w:t>1</w:t>
      </w:r>
      <w:r w:rsidR="004112AD" w:rsidRPr="00760108">
        <w:rPr>
          <w:rFonts w:eastAsia="Calibri"/>
          <w:lang w:eastAsia="en-US"/>
        </w:rPr>
        <w:t>1</w:t>
      </w:r>
      <w:r w:rsidRPr="00760108">
        <w:rPr>
          <w:rFonts w:eastAsia="Calibri"/>
          <w:lang w:eastAsia="en-US"/>
        </w:rPr>
        <w:t xml:space="preserve">.5. Заказчик обязан принять решение об одностороннем отказе от исполнения Контракта, если в ходе исполнения Контракта установлено, что </w:t>
      </w:r>
      <w:r w:rsidRPr="00760108">
        <w:rPr>
          <w:rFonts w:eastAsia="Calibri"/>
          <w:shd w:val="clear" w:color="auto" w:fill="FFFFFF"/>
          <w:lang w:eastAsia="en-US"/>
        </w:rPr>
        <w:t xml:space="preserve">Поставщик и (или) поставляемый </w:t>
      </w:r>
      <w:r w:rsidR="00E57B1C">
        <w:rPr>
          <w:rFonts w:eastAsia="Calibri"/>
          <w:shd w:val="clear" w:color="auto" w:fill="FFFFFF"/>
          <w:lang w:eastAsia="en-US"/>
        </w:rPr>
        <w:t>Товар</w:t>
      </w:r>
      <w:r w:rsidRPr="00760108">
        <w:rPr>
          <w:rFonts w:eastAsia="Calibri"/>
          <w:shd w:val="clear" w:color="auto" w:fill="FFFFFF"/>
          <w:lang w:eastAsia="en-US"/>
        </w:rPr>
        <w:t xml:space="preserve"> перестали соответствовать установленным извещением об осуществлении закупки требованиям к участникам закупки (за исключением требования, предусмотренного </w:t>
      </w:r>
      <w:hyperlink r:id="rId14" w:anchor="/document/70353464/entry/310011" w:history="1">
        <w:r w:rsidRPr="00760108">
          <w:rPr>
            <w:rFonts w:eastAsia="Calibri"/>
            <w:shd w:val="clear" w:color="auto" w:fill="FFFFFF"/>
            <w:lang w:eastAsia="en-US"/>
          </w:rPr>
          <w:t>частью 1.1</w:t>
        </w:r>
      </w:hyperlink>
      <w:r w:rsidRPr="00760108">
        <w:rPr>
          <w:rFonts w:eastAsia="Calibri"/>
          <w:shd w:val="clear" w:color="auto" w:fill="FFFFFF"/>
          <w:lang w:eastAsia="en-US"/>
        </w:rPr>
        <w:t xml:space="preserve"> статьи 31 Закона № 44-ФЗ и (или) поставленному </w:t>
      </w:r>
      <w:r w:rsidR="00E57B1C">
        <w:rPr>
          <w:rFonts w:eastAsia="Calibri"/>
          <w:shd w:val="clear" w:color="auto" w:fill="FFFFFF"/>
          <w:lang w:eastAsia="en-US"/>
        </w:rPr>
        <w:t>Товар</w:t>
      </w:r>
      <w:r w:rsidRPr="00760108">
        <w:rPr>
          <w:rFonts w:eastAsia="Calibri"/>
          <w:shd w:val="clear" w:color="auto" w:fill="FFFFFF"/>
          <w:lang w:eastAsia="en-US"/>
        </w:rPr>
        <w:t xml:space="preserve">у </w:t>
      </w:r>
      <w:r w:rsidRPr="00760108">
        <w:rPr>
          <w:rFonts w:eastAsia="Calibri"/>
          <w:lang w:eastAsia="en-US"/>
        </w:rPr>
        <w:t xml:space="preserve">или Поставщик предоставил недостоверную информацию о своем соответствии </w:t>
      </w:r>
      <w:r w:rsidRPr="00760108">
        <w:rPr>
          <w:rFonts w:eastAsia="Calibri"/>
          <w:shd w:val="clear" w:color="auto" w:fill="FFFFFF"/>
          <w:lang w:eastAsia="en-US"/>
        </w:rPr>
        <w:t xml:space="preserve">и (или) соответствии поставляемого </w:t>
      </w:r>
      <w:r w:rsidR="00E57B1C">
        <w:rPr>
          <w:rFonts w:eastAsia="Calibri"/>
          <w:shd w:val="clear" w:color="auto" w:fill="FFFFFF"/>
          <w:lang w:eastAsia="en-US"/>
        </w:rPr>
        <w:t>Товар</w:t>
      </w:r>
      <w:r w:rsidRPr="00760108">
        <w:rPr>
          <w:rFonts w:eastAsia="Calibri"/>
          <w:shd w:val="clear" w:color="auto" w:fill="FFFFFF"/>
          <w:lang w:eastAsia="en-US"/>
        </w:rPr>
        <w:t>а</w:t>
      </w:r>
      <w:r w:rsidRPr="00760108">
        <w:rPr>
          <w:rFonts w:eastAsia="Calibri"/>
          <w:lang w:eastAsia="en-US"/>
        </w:rPr>
        <w:t xml:space="preserve"> указанным требованиям, что позволило ему стать победителем определения Поставщика.</w:t>
      </w:r>
    </w:p>
    <w:p w:rsidR="0053245F" w:rsidRPr="00760108" w:rsidRDefault="0053245F" w:rsidP="00760108">
      <w:pPr>
        <w:ind w:firstLine="426"/>
        <w:contextualSpacing/>
        <w:jc w:val="both"/>
        <w:rPr>
          <w:rFonts w:eastAsia="Calibri"/>
          <w:lang w:eastAsia="en-US"/>
        </w:rPr>
      </w:pPr>
      <w:r w:rsidRPr="00760108">
        <w:rPr>
          <w:rFonts w:eastAsia="Calibri"/>
          <w:lang w:eastAsia="en-US"/>
        </w:rPr>
        <w:t>1</w:t>
      </w:r>
      <w:r w:rsidR="004112AD" w:rsidRPr="00760108">
        <w:rPr>
          <w:rFonts w:eastAsia="Calibri"/>
          <w:lang w:eastAsia="en-US"/>
        </w:rPr>
        <w:t>1</w:t>
      </w:r>
      <w:r w:rsidRPr="00760108">
        <w:rPr>
          <w:rFonts w:eastAsia="Calibri"/>
          <w:lang w:eastAsia="en-US"/>
        </w:rPr>
        <w:t>.6.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3245F" w:rsidRPr="00760108" w:rsidRDefault="0053245F" w:rsidP="00760108">
      <w:pPr>
        <w:ind w:firstLine="426"/>
        <w:contextualSpacing/>
        <w:jc w:val="both"/>
        <w:rPr>
          <w:rFonts w:eastAsia="Calibri"/>
          <w:lang w:eastAsia="en-US"/>
        </w:rPr>
      </w:pPr>
      <w:r w:rsidRPr="00760108">
        <w:rPr>
          <w:rFonts w:eastAsia="Calibri"/>
          <w:lang w:eastAsia="en-US"/>
        </w:rPr>
        <w:t>1</w:t>
      </w:r>
      <w:r w:rsidR="004112AD" w:rsidRPr="00760108">
        <w:rPr>
          <w:rFonts w:eastAsia="Calibri"/>
          <w:lang w:eastAsia="en-US"/>
        </w:rPr>
        <w:t>1</w:t>
      </w:r>
      <w:r w:rsidRPr="00760108">
        <w:rPr>
          <w:rFonts w:eastAsia="Calibri"/>
          <w:lang w:eastAsia="en-US"/>
        </w:rPr>
        <w:t xml:space="preserve">.7. Заказчик вправе провести экспертизу поставленного </w:t>
      </w:r>
      <w:r w:rsidR="00E57B1C">
        <w:rPr>
          <w:rFonts w:eastAsia="Calibri"/>
          <w:lang w:eastAsia="en-US"/>
        </w:rPr>
        <w:t>Товар</w:t>
      </w:r>
      <w:r w:rsidRPr="00760108">
        <w:rPr>
          <w:rFonts w:eastAsia="Calibri"/>
          <w:lang w:eastAsia="en-US"/>
        </w:rPr>
        <w:t>а с привлечением экспертов, экспертных организаций до принятия решения об одностороннем отказе от исполнения Контракта.</w:t>
      </w:r>
    </w:p>
    <w:p w:rsidR="0053245F" w:rsidRPr="00760108" w:rsidRDefault="0053245F" w:rsidP="00760108">
      <w:pPr>
        <w:ind w:firstLine="426"/>
        <w:contextualSpacing/>
        <w:jc w:val="both"/>
        <w:rPr>
          <w:rFonts w:eastAsia="Calibri"/>
          <w:lang w:eastAsia="en-US"/>
        </w:rPr>
      </w:pPr>
      <w:r w:rsidRPr="00760108">
        <w:rPr>
          <w:rFonts w:eastAsia="Calibri"/>
          <w:lang w:eastAsia="zh-CN"/>
        </w:rPr>
        <w:t>1</w:t>
      </w:r>
      <w:r w:rsidR="004112AD" w:rsidRPr="00760108">
        <w:rPr>
          <w:rFonts w:eastAsia="Calibri"/>
          <w:lang w:eastAsia="zh-CN"/>
        </w:rPr>
        <w:t>1</w:t>
      </w:r>
      <w:r w:rsidRPr="00760108">
        <w:rPr>
          <w:rFonts w:eastAsia="Calibri"/>
          <w:lang w:eastAsia="zh-CN"/>
        </w:rPr>
        <w:t xml:space="preserve">.8. </w:t>
      </w:r>
      <w:r w:rsidRPr="00760108">
        <w:rPr>
          <w:rFonts w:eastAsia="Calibri"/>
          <w:lang w:eastAsia="en-US"/>
        </w:rPr>
        <w:t>Информация о Поставщике, с которым Контракт расторгнут в связи с односторонним отказом Заказчика от исполнения Контракта, направляется в установленном Законом № 44-ФЗ порядке для включения в реестр недобросовестных поставщиков (подрядчиков, исполнителей).</w:t>
      </w:r>
    </w:p>
    <w:p w:rsidR="0053245F" w:rsidRPr="00760108" w:rsidRDefault="0053245F" w:rsidP="00760108">
      <w:pPr>
        <w:ind w:firstLine="426"/>
        <w:contextualSpacing/>
        <w:jc w:val="both"/>
        <w:rPr>
          <w:rFonts w:eastAsia="Calibri"/>
          <w:lang w:eastAsia="en-US"/>
        </w:rPr>
      </w:pPr>
      <w:r w:rsidRPr="00760108">
        <w:rPr>
          <w:rFonts w:eastAsia="Calibri"/>
          <w:lang w:eastAsia="en-US"/>
        </w:rPr>
        <w:t>1</w:t>
      </w:r>
      <w:r w:rsidR="004112AD" w:rsidRPr="00760108">
        <w:rPr>
          <w:rFonts w:eastAsia="Calibri"/>
          <w:lang w:eastAsia="en-US"/>
        </w:rPr>
        <w:t>1</w:t>
      </w:r>
      <w:r w:rsidRPr="00760108">
        <w:rPr>
          <w:rFonts w:eastAsia="Calibri"/>
          <w:lang w:eastAsia="en-US"/>
        </w:rPr>
        <w:t>.9.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3245F" w:rsidRPr="00760108" w:rsidRDefault="0053245F" w:rsidP="00760108">
      <w:pPr>
        <w:ind w:firstLine="426"/>
        <w:contextualSpacing/>
        <w:jc w:val="both"/>
        <w:rPr>
          <w:rFonts w:eastAsia="Calibri"/>
          <w:lang w:eastAsia="en-US"/>
        </w:rPr>
      </w:pPr>
      <w:r w:rsidRPr="00760108">
        <w:rPr>
          <w:rFonts w:eastAsia="Calibri"/>
          <w:lang w:eastAsia="en-US"/>
        </w:rPr>
        <w:t>1</w:t>
      </w:r>
      <w:r w:rsidR="004112AD" w:rsidRPr="00760108">
        <w:rPr>
          <w:rFonts w:eastAsia="Calibri"/>
          <w:lang w:eastAsia="en-US"/>
        </w:rPr>
        <w:t>1</w:t>
      </w:r>
      <w:r w:rsidRPr="00760108">
        <w:rPr>
          <w:rFonts w:eastAsia="Calibri"/>
          <w:lang w:eastAsia="en-US"/>
        </w:rPr>
        <w:t>.10.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3245F" w:rsidRPr="00760108" w:rsidRDefault="0053245F" w:rsidP="00760108">
      <w:pPr>
        <w:ind w:firstLine="426"/>
        <w:contextualSpacing/>
        <w:jc w:val="both"/>
        <w:rPr>
          <w:rFonts w:eastAsia="Calibri"/>
          <w:lang w:eastAsia="en-US"/>
        </w:rPr>
      </w:pPr>
      <w:r w:rsidRPr="00760108">
        <w:rPr>
          <w:rFonts w:eastAsia="Calibri"/>
          <w:lang w:eastAsia="en-US"/>
        </w:rPr>
        <w:t>1</w:t>
      </w:r>
      <w:r w:rsidR="004112AD" w:rsidRPr="00760108">
        <w:rPr>
          <w:rFonts w:eastAsia="Calibri"/>
          <w:lang w:eastAsia="en-US"/>
        </w:rPr>
        <w:t>1</w:t>
      </w:r>
      <w:r w:rsidRPr="00760108">
        <w:rPr>
          <w:rFonts w:eastAsia="Calibri"/>
          <w:lang w:eastAsia="en-US"/>
        </w:rPr>
        <w:t xml:space="preserve">.11. В случае расторжения настоящего Контракта по инициативе любой из Сторон Стороны производят сверку расчетов, которой подтверждается количество </w:t>
      </w:r>
      <w:r w:rsidR="00E57B1C">
        <w:rPr>
          <w:rFonts w:eastAsia="Calibri"/>
          <w:lang w:eastAsia="en-US"/>
        </w:rPr>
        <w:t>Товар</w:t>
      </w:r>
      <w:r w:rsidRPr="00760108">
        <w:rPr>
          <w:rFonts w:eastAsia="Calibri"/>
          <w:lang w:eastAsia="en-US"/>
        </w:rPr>
        <w:t>а, переданного Поставщиком.</w:t>
      </w:r>
    </w:p>
    <w:p w:rsidR="0053245F" w:rsidRPr="00760108" w:rsidRDefault="0053245F" w:rsidP="00760108">
      <w:pPr>
        <w:widowControl w:val="0"/>
        <w:tabs>
          <w:tab w:val="left" w:pos="851"/>
          <w:tab w:val="left" w:pos="993"/>
        </w:tabs>
        <w:autoSpaceDE w:val="0"/>
        <w:autoSpaceDN w:val="0"/>
        <w:adjustRightInd w:val="0"/>
        <w:ind w:firstLine="426"/>
        <w:contextualSpacing/>
        <w:jc w:val="both"/>
        <w:rPr>
          <w:rFonts w:eastAsia="Calibri"/>
          <w:lang w:eastAsia="en-US"/>
        </w:rPr>
      </w:pPr>
      <w:r w:rsidRPr="00760108">
        <w:rPr>
          <w:rFonts w:eastAsia="Calibri"/>
          <w:lang w:eastAsia="en-US"/>
        </w:rPr>
        <w:t>1</w:t>
      </w:r>
      <w:r w:rsidR="004112AD" w:rsidRPr="00760108">
        <w:rPr>
          <w:rFonts w:eastAsia="Calibri"/>
          <w:lang w:eastAsia="en-US"/>
        </w:rPr>
        <w:t>1</w:t>
      </w:r>
      <w:r w:rsidRPr="00760108">
        <w:rPr>
          <w:rFonts w:eastAsia="Calibri"/>
          <w:lang w:eastAsia="en-US"/>
        </w:rPr>
        <w:t>.12. Требование об изменении или о расторжении Контракта может быть заявлено стороной в суд только после получения отказа другой стороны на предложение изменить или расторгнуть Контракт либо неполучения ответа в 10-дневный срок с момента получения другой стороной уведомления.</w:t>
      </w:r>
      <w:bookmarkEnd w:id="31"/>
    </w:p>
    <w:p w:rsidR="0053245F" w:rsidRPr="00760108" w:rsidRDefault="0053245F" w:rsidP="00760108">
      <w:pPr>
        <w:widowControl w:val="0"/>
        <w:tabs>
          <w:tab w:val="left" w:pos="851"/>
          <w:tab w:val="left" w:pos="993"/>
        </w:tabs>
        <w:autoSpaceDE w:val="0"/>
        <w:autoSpaceDN w:val="0"/>
        <w:adjustRightInd w:val="0"/>
        <w:ind w:firstLine="426"/>
        <w:contextualSpacing/>
        <w:jc w:val="both"/>
        <w:rPr>
          <w:rFonts w:eastAsia="Calibri"/>
          <w:lang w:eastAsia="en-US"/>
        </w:rPr>
      </w:pPr>
      <w:r w:rsidRPr="00760108">
        <w:t>1</w:t>
      </w:r>
      <w:r w:rsidR="004112AD" w:rsidRPr="00760108">
        <w:t>1</w:t>
      </w:r>
      <w:r w:rsidRPr="00760108">
        <w:t>.13. Не соблюдение Поставщиком требований пункта 4.1 Контракта является существенным нарушением условий исполнения Контракта.</w:t>
      </w:r>
    </w:p>
    <w:p w:rsidR="0053245F" w:rsidRPr="00760108" w:rsidRDefault="0053245F" w:rsidP="00760108">
      <w:pPr>
        <w:widowControl w:val="0"/>
        <w:tabs>
          <w:tab w:val="left" w:pos="426"/>
          <w:tab w:val="left" w:pos="851"/>
        </w:tabs>
        <w:autoSpaceDE w:val="0"/>
        <w:autoSpaceDN w:val="0"/>
        <w:ind w:firstLine="426"/>
        <w:contextualSpacing/>
        <w:jc w:val="both"/>
      </w:pPr>
    </w:p>
    <w:p w:rsidR="0053245F" w:rsidRPr="00760108" w:rsidRDefault="004112AD" w:rsidP="00760108">
      <w:pPr>
        <w:widowControl w:val="0"/>
        <w:tabs>
          <w:tab w:val="left" w:pos="426"/>
          <w:tab w:val="left" w:pos="851"/>
        </w:tabs>
        <w:autoSpaceDE w:val="0"/>
        <w:autoSpaceDN w:val="0"/>
        <w:ind w:firstLine="426"/>
        <w:contextualSpacing/>
        <w:jc w:val="center"/>
        <w:outlineLvl w:val="1"/>
        <w:rPr>
          <w:b/>
        </w:rPr>
      </w:pPr>
      <w:r w:rsidRPr="00760108">
        <w:rPr>
          <w:b/>
        </w:rPr>
        <w:t>12</w:t>
      </w:r>
      <w:r w:rsidR="0053245F" w:rsidRPr="00760108">
        <w:rPr>
          <w:b/>
        </w:rPr>
        <w:t xml:space="preserve">. Прочие положения </w:t>
      </w:r>
    </w:p>
    <w:p w:rsidR="0053245F" w:rsidRPr="00760108" w:rsidRDefault="0053245F" w:rsidP="00760108">
      <w:pPr>
        <w:widowControl w:val="0"/>
        <w:tabs>
          <w:tab w:val="left" w:pos="426"/>
          <w:tab w:val="left" w:pos="851"/>
        </w:tabs>
        <w:autoSpaceDE w:val="0"/>
        <w:autoSpaceDN w:val="0"/>
        <w:ind w:firstLine="426"/>
        <w:contextualSpacing/>
        <w:jc w:val="both"/>
      </w:pPr>
      <w:r w:rsidRPr="00760108">
        <w:lastRenderedPageBreak/>
        <w:t>1</w:t>
      </w:r>
      <w:r w:rsidR="004112AD" w:rsidRPr="00760108">
        <w:t>2</w:t>
      </w:r>
      <w:r w:rsidRPr="00760108">
        <w:t>.1. Во всем, что не предусмотрено Контрактом, Стороны руководствуются законодательством Российской Федерации.</w:t>
      </w:r>
    </w:p>
    <w:p w:rsidR="00B86F11" w:rsidRPr="00760108" w:rsidRDefault="0053245F" w:rsidP="00760108">
      <w:pPr>
        <w:widowControl w:val="0"/>
        <w:tabs>
          <w:tab w:val="left" w:pos="426"/>
          <w:tab w:val="left" w:pos="851"/>
        </w:tabs>
        <w:autoSpaceDE w:val="0"/>
        <w:autoSpaceDN w:val="0"/>
        <w:ind w:firstLine="426"/>
        <w:contextualSpacing/>
        <w:jc w:val="both"/>
      </w:pPr>
      <w:r w:rsidRPr="00760108">
        <w:t>1</w:t>
      </w:r>
      <w:r w:rsidR="004112AD" w:rsidRPr="00760108">
        <w:t>2.2.</w:t>
      </w:r>
      <w:r w:rsidR="00B86F11" w:rsidRPr="00760108">
        <w:t xml:space="preserve"> Право собственности и риска случайной гибели переходит от Поставщика Заказчику с момента приёмки </w:t>
      </w:r>
      <w:r w:rsidR="00E57B1C">
        <w:t>Товар</w:t>
      </w:r>
      <w:r w:rsidR="00B86F11" w:rsidRPr="00760108">
        <w:t xml:space="preserve">а Заказчиком и подписания сторонами </w:t>
      </w:r>
      <w:r w:rsidR="00DF2CE9">
        <w:t>т</w:t>
      </w:r>
      <w:r w:rsidR="00E57B1C">
        <w:t>овар</w:t>
      </w:r>
      <w:r w:rsidR="00B86F11" w:rsidRPr="00760108">
        <w:t>ных накладных.</w:t>
      </w:r>
    </w:p>
    <w:p w:rsidR="0053245F" w:rsidRPr="00760108" w:rsidRDefault="004112AD" w:rsidP="00760108">
      <w:pPr>
        <w:widowControl w:val="0"/>
        <w:tabs>
          <w:tab w:val="left" w:pos="426"/>
          <w:tab w:val="left" w:pos="851"/>
        </w:tabs>
        <w:autoSpaceDE w:val="0"/>
        <w:autoSpaceDN w:val="0"/>
        <w:ind w:firstLine="426"/>
        <w:contextualSpacing/>
        <w:jc w:val="both"/>
      </w:pPr>
      <w:r w:rsidRPr="00760108">
        <w:t xml:space="preserve">12.3. </w:t>
      </w:r>
      <w:r w:rsidR="0053245F" w:rsidRPr="00760108">
        <w:t xml:space="preserve">В случае изменения местонахождения, названия, банковских или других реквизитов, в </w:t>
      </w:r>
      <w:proofErr w:type="spellStart"/>
      <w:r w:rsidR="0053245F" w:rsidRPr="00760108">
        <w:t>т.ч</w:t>
      </w:r>
      <w:proofErr w:type="spellEnd"/>
      <w:r w:rsidR="0053245F" w:rsidRPr="00760108">
        <w:t>. расчетного счета Стороны, она обязана в течение десяти рабочих дней письменно известить об этом другую Сторону, указав новые реквизиты. В противном случае соответствующая Сторона несет риск наступления неблагоприятных последствий совершения или не совершения соответствующих действий.</w:t>
      </w:r>
    </w:p>
    <w:p w:rsidR="0053245F" w:rsidRPr="00760108" w:rsidRDefault="004112AD" w:rsidP="00760108">
      <w:pPr>
        <w:widowControl w:val="0"/>
        <w:tabs>
          <w:tab w:val="left" w:pos="426"/>
          <w:tab w:val="left" w:pos="851"/>
        </w:tabs>
        <w:autoSpaceDE w:val="0"/>
        <w:autoSpaceDN w:val="0"/>
        <w:ind w:firstLine="426"/>
        <w:contextualSpacing/>
        <w:jc w:val="both"/>
      </w:pPr>
      <w:r w:rsidRPr="00760108">
        <w:t>12.4</w:t>
      </w:r>
      <w:r w:rsidR="0053245F" w:rsidRPr="00760108">
        <w:t>.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города Санкт-Петербурга и Ленинградской области.</w:t>
      </w:r>
    </w:p>
    <w:p w:rsidR="0053245F" w:rsidRPr="00760108" w:rsidRDefault="0053245F" w:rsidP="00760108">
      <w:pPr>
        <w:widowControl w:val="0"/>
        <w:tabs>
          <w:tab w:val="left" w:pos="426"/>
          <w:tab w:val="left" w:pos="851"/>
        </w:tabs>
        <w:autoSpaceDE w:val="0"/>
        <w:autoSpaceDN w:val="0"/>
        <w:ind w:firstLine="426"/>
        <w:contextualSpacing/>
        <w:jc w:val="both"/>
      </w:pPr>
      <w:r w:rsidRPr="00760108">
        <w:t>1</w:t>
      </w:r>
      <w:r w:rsidR="004112AD" w:rsidRPr="00760108">
        <w:t>2</w:t>
      </w:r>
      <w:r w:rsidRPr="00760108">
        <w:t>.</w:t>
      </w:r>
      <w:r w:rsidR="004112AD" w:rsidRPr="00760108">
        <w:t>5</w:t>
      </w:r>
      <w:r w:rsidRPr="00760108">
        <w:t>.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53245F" w:rsidRPr="00760108" w:rsidRDefault="0053245F" w:rsidP="00760108">
      <w:pPr>
        <w:widowControl w:val="0"/>
        <w:tabs>
          <w:tab w:val="left" w:pos="426"/>
          <w:tab w:val="left" w:pos="851"/>
        </w:tabs>
        <w:autoSpaceDE w:val="0"/>
        <w:autoSpaceDN w:val="0"/>
        <w:ind w:firstLine="426"/>
        <w:contextualSpacing/>
        <w:jc w:val="both"/>
      </w:pPr>
      <w:r w:rsidRPr="00760108">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53245F" w:rsidRPr="00760108" w:rsidRDefault="0053245F" w:rsidP="00760108">
      <w:pPr>
        <w:widowControl w:val="0"/>
        <w:tabs>
          <w:tab w:val="left" w:pos="426"/>
          <w:tab w:val="left" w:pos="851"/>
        </w:tabs>
        <w:autoSpaceDE w:val="0"/>
        <w:autoSpaceDN w:val="0"/>
        <w:ind w:firstLine="426"/>
        <w:contextualSpacing/>
        <w:jc w:val="both"/>
      </w:pPr>
      <w:r w:rsidRPr="00760108">
        <w:t>1</w:t>
      </w:r>
      <w:r w:rsidR="00B308A5">
        <w:t>2</w:t>
      </w:r>
      <w:r w:rsidRPr="00760108">
        <w:t>.</w:t>
      </w:r>
      <w:r w:rsidR="004112AD" w:rsidRPr="00760108">
        <w:t>6.</w:t>
      </w:r>
      <w:r w:rsidRPr="00760108">
        <w:t xml:space="preserve">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53245F" w:rsidRPr="00760108" w:rsidRDefault="0053245F" w:rsidP="00760108">
      <w:pPr>
        <w:widowControl w:val="0"/>
        <w:tabs>
          <w:tab w:val="left" w:pos="426"/>
          <w:tab w:val="left" w:pos="851"/>
        </w:tabs>
        <w:autoSpaceDE w:val="0"/>
        <w:autoSpaceDN w:val="0"/>
        <w:ind w:firstLine="426"/>
        <w:contextualSpacing/>
        <w:jc w:val="both"/>
      </w:pPr>
      <w:r w:rsidRPr="00760108">
        <w:t>1</w:t>
      </w:r>
      <w:r w:rsidR="00B308A5">
        <w:t>2</w:t>
      </w:r>
      <w:r w:rsidRPr="00760108">
        <w:t xml:space="preserve">.7. Контракт </w:t>
      </w:r>
      <w:r w:rsidR="004112AD" w:rsidRPr="00760108">
        <w:t xml:space="preserve">может быть </w:t>
      </w:r>
      <w:r w:rsidRPr="00760108">
        <w:t xml:space="preserve">подписан электронными подписями обеих </w:t>
      </w:r>
      <w:r w:rsidR="004112AD" w:rsidRPr="00760108">
        <w:t>Сторон или посредством электронной связи с последующим направлением оригинала Контракта по указанным в разделе 1</w:t>
      </w:r>
      <w:r w:rsidR="00B308A5">
        <w:t>3</w:t>
      </w:r>
      <w:r w:rsidR="004112AD" w:rsidRPr="00760108">
        <w:t xml:space="preserve"> адресам</w:t>
      </w:r>
      <w:r w:rsidR="0011752A" w:rsidRPr="00760108">
        <w:t>, при этом о</w:t>
      </w:r>
      <w:r w:rsidR="004112AD" w:rsidRPr="00760108">
        <w:t>тсканированные подписи и печати считаются юридически действительными.</w:t>
      </w:r>
    </w:p>
    <w:p w:rsidR="0053245F" w:rsidRPr="00760108" w:rsidRDefault="0053245F" w:rsidP="00760108">
      <w:pPr>
        <w:widowControl w:val="0"/>
        <w:tabs>
          <w:tab w:val="left" w:pos="426"/>
          <w:tab w:val="left" w:pos="851"/>
        </w:tabs>
        <w:autoSpaceDE w:val="0"/>
        <w:autoSpaceDN w:val="0"/>
        <w:ind w:firstLine="426"/>
        <w:contextualSpacing/>
        <w:jc w:val="both"/>
      </w:pPr>
      <w:r w:rsidRPr="00760108">
        <w:t>1</w:t>
      </w:r>
      <w:r w:rsidR="00B308A5">
        <w:t>2</w:t>
      </w:r>
      <w:r w:rsidRPr="00760108">
        <w:t>.8. Приложения к Контракту являются его неотъемлемой частью.</w:t>
      </w:r>
    </w:p>
    <w:p w:rsidR="0053245F" w:rsidRPr="00760108" w:rsidRDefault="0053245F" w:rsidP="00760108">
      <w:pPr>
        <w:widowControl w:val="0"/>
        <w:tabs>
          <w:tab w:val="left" w:pos="426"/>
          <w:tab w:val="left" w:pos="851"/>
        </w:tabs>
        <w:autoSpaceDE w:val="0"/>
        <w:autoSpaceDN w:val="0"/>
        <w:ind w:firstLine="426"/>
        <w:contextualSpacing/>
        <w:jc w:val="both"/>
      </w:pPr>
      <w:r w:rsidRPr="00760108">
        <w:t>1</w:t>
      </w:r>
      <w:r w:rsidR="00B308A5">
        <w:t>2</w:t>
      </w:r>
      <w:r w:rsidRPr="00760108">
        <w:t xml:space="preserve">.8.1. </w:t>
      </w:r>
      <w:hyperlink w:anchor="sub_10000" w:history="1">
        <w:r w:rsidRPr="00760108">
          <w:t>приложение № 1</w:t>
        </w:r>
      </w:hyperlink>
      <w:r w:rsidRPr="00760108">
        <w:t xml:space="preserve"> – Спецификация;</w:t>
      </w:r>
    </w:p>
    <w:p w:rsidR="00F5485C" w:rsidRPr="00760108" w:rsidRDefault="00F5485C" w:rsidP="00760108">
      <w:pPr>
        <w:pStyle w:val="a5"/>
        <w:rPr>
          <w:sz w:val="20"/>
        </w:rPr>
      </w:pPr>
    </w:p>
    <w:p w:rsidR="00E70374" w:rsidRPr="00760108" w:rsidRDefault="00EB32FF" w:rsidP="00760108">
      <w:pPr>
        <w:pStyle w:val="a5"/>
        <w:jc w:val="center"/>
        <w:rPr>
          <w:sz w:val="20"/>
        </w:rPr>
      </w:pPr>
      <w:r w:rsidRPr="00760108">
        <w:rPr>
          <w:sz w:val="20"/>
        </w:rPr>
        <w:t>1</w:t>
      </w:r>
      <w:r w:rsidR="00B308A5">
        <w:rPr>
          <w:sz w:val="20"/>
        </w:rPr>
        <w:t>3</w:t>
      </w:r>
      <w:r w:rsidR="00E70374" w:rsidRPr="00760108">
        <w:rPr>
          <w:sz w:val="20"/>
        </w:rPr>
        <w:t>. Адреса, реквизиты и подписи сторон</w:t>
      </w:r>
    </w:p>
    <w:p w:rsidR="00BA5000" w:rsidRPr="00760108" w:rsidRDefault="00BA5000" w:rsidP="00760108">
      <w:pPr>
        <w:pStyle w:val="a5"/>
        <w:jc w:val="center"/>
        <w:rPr>
          <w:sz w:val="20"/>
        </w:rPr>
      </w:pPr>
    </w:p>
    <w:tbl>
      <w:tblPr>
        <w:tblW w:w="10206" w:type="dxa"/>
        <w:tblLook w:val="00A0" w:firstRow="1" w:lastRow="0" w:firstColumn="1" w:lastColumn="0" w:noHBand="0" w:noVBand="0"/>
      </w:tblPr>
      <w:tblGrid>
        <w:gridCol w:w="4678"/>
        <w:gridCol w:w="709"/>
        <w:gridCol w:w="4819"/>
      </w:tblGrid>
      <w:tr w:rsidR="009C2634" w:rsidRPr="00760108" w:rsidTr="00E57B1C">
        <w:trPr>
          <w:trHeight w:val="1552"/>
        </w:trPr>
        <w:tc>
          <w:tcPr>
            <w:tcW w:w="4678" w:type="dxa"/>
          </w:tcPr>
          <w:p w:rsidR="00E57B1C" w:rsidRDefault="00E57B1C" w:rsidP="00E57B1C">
            <w:pPr>
              <w:widowControl w:val="0"/>
              <w:autoSpaceDE w:val="0"/>
              <w:autoSpaceDN w:val="0"/>
              <w:adjustRightInd w:val="0"/>
              <w:ind w:left="708"/>
              <w:contextualSpacing/>
            </w:pPr>
            <w:r w:rsidRPr="00760108">
              <w:rPr>
                <w:b/>
              </w:rPr>
              <w:t>З</w:t>
            </w:r>
            <w:r>
              <w:rPr>
                <w:b/>
              </w:rPr>
              <w:t>аказчик</w:t>
            </w:r>
          </w:p>
          <w:p w:rsidR="00E57B1C" w:rsidRPr="00760108" w:rsidRDefault="00E57B1C" w:rsidP="00E57B1C">
            <w:pPr>
              <w:widowControl w:val="0"/>
              <w:shd w:val="clear" w:color="auto" w:fill="FFFFFF"/>
              <w:contextualSpacing/>
              <w:rPr>
                <w:rFonts w:eastAsia="Calibri"/>
                <w:b/>
                <w:lang w:eastAsia="en-US"/>
              </w:rPr>
            </w:pPr>
            <w:r w:rsidRPr="00760108">
              <w:rPr>
                <w:rFonts w:eastAsia="Calibri"/>
                <w:b/>
                <w:lang w:eastAsia="en-US"/>
              </w:rPr>
              <w:t xml:space="preserve">федеральное государственное бюджетное учреждение «Национальный медицинский исследовательский центр детской травматологии и ортопедии имени Г.И. </w:t>
            </w:r>
            <w:proofErr w:type="spellStart"/>
            <w:r w:rsidRPr="00760108">
              <w:rPr>
                <w:rFonts w:eastAsia="Calibri"/>
                <w:b/>
                <w:lang w:eastAsia="en-US"/>
              </w:rPr>
              <w:t>Турнера</w:t>
            </w:r>
            <w:proofErr w:type="spellEnd"/>
            <w:r w:rsidRPr="00760108">
              <w:rPr>
                <w:rFonts w:eastAsia="Calibri"/>
                <w:b/>
                <w:lang w:eastAsia="en-US"/>
              </w:rPr>
              <w:t>» Министерства здравоохранения Российской Федерации</w:t>
            </w:r>
          </w:p>
          <w:p w:rsidR="00E57B1C" w:rsidRPr="00760108" w:rsidRDefault="00E57B1C" w:rsidP="00E57B1C">
            <w:pPr>
              <w:widowControl w:val="0"/>
              <w:shd w:val="clear" w:color="auto" w:fill="FFFFFF"/>
              <w:contextualSpacing/>
              <w:rPr>
                <w:rFonts w:eastAsia="Calibri"/>
                <w:b/>
                <w:lang w:eastAsia="en-US"/>
              </w:rPr>
            </w:pPr>
            <w:r w:rsidRPr="00760108">
              <w:rPr>
                <w:rFonts w:eastAsia="Calibri"/>
                <w:b/>
                <w:lang w:eastAsia="en-US"/>
              </w:rPr>
              <w:t xml:space="preserve">(ФГБУ «НМИЦ детской травматологии и ортопедии имени Г.И. </w:t>
            </w:r>
            <w:proofErr w:type="spellStart"/>
            <w:r w:rsidRPr="00760108">
              <w:rPr>
                <w:rFonts w:eastAsia="Calibri"/>
                <w:b/>
                <w:lang w:eastAsia="en-US"/>
              </w:rPr>
              <w:t>Турнера</w:t>
            </w:r>
            <w:proofErr w:type="spellEnd"/>
            <w:r w:rsidRPr="00760108">
              <w:rPr>
                <w:rFonts w:eastAsia="Calibri"/>
                <w:b/>
                <w:lang w:eastAsia="en-US"/>
              </w:rPr>
              <w:t>» Минздрава России)</w:t>
            </w:r>
          </w:p>
          <w:p w:rsidR="00E57B1C" w:rsidRPr="00760108" w:rsidRDefault="00E57B1C" w:rsidP="00E57B1C">
            <w:pPr>
              <w:widowControl w:val="0"/>
              <w:shd w:val="clear" w:color="auto" w:fill="FFFFFF"/>
              <w:contextualSpacing/>
              <w:rPr>
                <w:rFonts w:eastAsia="Calibri"/>
                <w:lang w:eastAsia="en-US"/>
              </w:rPr>
            </w:pPr>
            <w:r w:rsidRPr="00760108">
              <w:rPr>
                <w:rFonts w:eastAsia="Calibri"/>
                <w:lang w:eastAsia="en-US"/>
              </w:rPr>
              <w:t>196603, г. Санкт-Петербург, г. Пушкин,</w:t>
            </w:r>
          </w:p>
          <w:p w:rsidR="00E57B1C" w:rsidRPr="00760108" w:rsidRDefault="00E57B1C" w:rsidP="00E57B1C">
            <w:pPr>
              <w:widowControl w:val="0"/>
              <w:shd w:val="clear" w:color="auto" w:fill="FFFFFF"/>
              <w:contextualSpacing/>
              <w:rPr>
                <w:rFonts w:eastAsia="Calibri"/>
                <w:lang w:eastAsia="en-US"/>
              </w:rPr>
            </w:pPr>
            <w:r w:rsidRPr="00760108">
              <w:rPr>
                <w:rFonts w:eastAsia="Calibri"/>
                <w:lang w:eastAsia="en-US"/>
              </w:rPr>
              <w:t>ул. Парковая, д. 64, лит. Б</w:t>
            </w:r>
          </w:p>
          <w:p w:rsidR="00E57B1C" w:rsidRPr="00760108" w:rsidRDefault="00E57B1C" w:rsidP="00E57B1C">
            <w:pPr>
              <w:widowControl w:val="0"/>
              <w:shd w:val="clear" w:color="auto" w:fill="FFFFFF"/>
              <w:contextualSpacing/>
              <w:rPr>
                <w:rFonts w:eastAsia="Calibri"/>
                <w:lang w:eastAsia="en-US"/>
              </w:rPr>
            </w:pPr>
            <w:r w:rsidRPr="00760108">
              <w:rPr>
                <w:rFonts w:eastAsia="Calibri"/>
                <w:lang w:eastAsia="en-US"/>
              </w:rPr>
              <w:t>ИНН 7820009821</w:t>
            </w:r>
          </w:p>
          <w:p w:rsidR="00E57B1C" w:rsidRPr="00760108" w:rsidRDefault="00E57B1C" w:rsidP="00E57B1C">
            <w:pPr>
              <w:widowControl w:val="0"/>
              <w:shd w:val="clear" w:color="auto" w:fill="FFFFFF"/>
              <w:contextualSpacing/>
              <w:rPr>
                <w:rFonts w:eastAsia="Calibri"/>
                <w:lang w:eastAsia="en-US"/>
              </w:rPr>
            </w:pPr>
            <w:r w:rsidRPr="00760108">
              <w:rPr>
                <w:rFonts w:eastAsia="Calibri"/>
                <w:lang w:eastAsia="en-US"/>
              </w:rPr>
              <w:t xml:space="preserve">КПП 782001001 </w:t>
            </w:r>
          </w:p>
          <w:p w:rsidR="00E57B1C" w:rsidRPr="00760108" w:rsidRDefault="00E57B1C" w:rsidP="00E57B1C">
            <w:pPr>
              <w:widowControl w:val="0"/>
              <w:shd w:val="clear" w:color="auto" w:fill="FFFFFF"/>
              <w:contextualSpacing/>
              <w:rPr>
                <w:rFonts w:eastAsia="Calibri"/>
                <w:lang w:eastAsia="en-US"/>
              </w:rPr>
            </w:pPr>
            <w:r w:rsidRPr="00760108">
              <w:rPr>
                <w:rFonts w:eastAsia="Calibri"/>
                <w:lang w:eastAsia="en-US"/>
              </w:rPr>
              <w:t>ОКЦ №1 ВВГУ БАНКА РОССИИ/УФК по Нижегородской области, г. Нижний Новгород</w:t>
            </w:r>
          </w:p>
          <w:p w:rsidR="00E57B1C" w:rsidRPr="00760108" w:rsidRDefault="00E57B1C" w:rsidP="00E57B1C">
            <w:pPr>
              <w:widowControl w:val="0"/>
              <w:shd w:val="clear" w:color="auto" w:fill="FFFFFF"/>
              <w:contextualSpacing/>
              <w:rPr>
                <w:rFonts w:eastAsia="Calibri"/>
                <w:lang w:eastAsia="en-US"/>
              </w:rPr>
            </w:pPr>
            <w:r w:rsidRPr="00760108">
              <w:rPr>
                <w:rFonts w:eastAsia="Calibri"/>
                <w:lang w:eastAsia="en-US"/>
              </w:rPr>
              <w:t>БИК 012202102</w:t>
            </w:r>
          </w:p>
          <w:p w:rsidR="00E57B1C" w:rsidRPr="00760108" w:rsidRDefault="00E57B1C" w:rsidP="00E57B1C">
            <w:pPr>
              <w:widowControl w:val="0"/>
              <w:shd w:val="clear" w:color="auto" w:fill="FFFFFF"/>
              <w:contextualSpacing/>
              <w:rPr>
                <w:rFonts w:eastAsia="Calibri"/>
                <w:lang w:eastAsia="en-US"/>
              </w:rPr>
            </w:pPr>
            <w:r w:rsidRPr="00760108">
              <w:rPr>
                <w:rFonts w:eastAsia="Calibri"/>
                <w:lang w:eastAsia="en-US"/>
              </w:rPr>
              <w:t>к/с 40102810745370000024</w:t>
            </w:r>
          </w:p>
          <w:p w:rsidR="00E57B1C" w:rsidRPr="00760108" w:rsidRDefault="00E57B1C" w:rsidP="00E57B1C">
            <w:pPr>
              <w:widowControl w:val="0"/>
              <w:shd w:val="clear" w:color="auto" w:fill="FFFFFF"/>
              <w:contextualSpacing/>
              <w:rPr>
                <w:rFonts w:eastAsia="Calibri"/>
                <w:lang w:eastAsia="en-US"/>
              </w:rPr>
            </w:pPr>
            <w:r w:rsidRPr="00760108">
              <w:rPr>
                <w:rFonts w:eastAsia="Calibri"/>
                <w:lang w:eastAsia="en-US"/>
              </w:rPr>
              <w:t xml:space="preserve">УФК по Нижегородской области (ФГБУ «НМИЦ детской травматологии и ортопедии имени Г.И. </w:t>
            </w:r>
            <w:proofErr w:type="spellStart"/>
            <w:r w:rsidRPr="00760108">
              <w:rPr>
                <w:rFonts w:eastAsia="Calibri"/>
                <w:lang w:eastAsia="en-US"/>
              </w:rPr>
              <w:t>Турнера</w:t>
            </w:r>
            <w:proofErr w:type="spellEnd"/>
            <w:r w:rsidRPr="00760108">
              <w:rPr>
                <w:rFonts w:eastAsia="Calibri"/>
                <w:lang w:eastAsia="en-US"/>
              </w:rPr>
              <w:t xml:space="preserve">» Минздрава России л/с 20726Х21330 (21726Х21330, 22726Х21330) (в л/с «икс»)) </w:t>
            </w:r>
          </w:p>
          <w:p w:rsidR="00E57B1C" w:rsidRPr="00760108" w:rsidRDefault="00E57B1C" w:rsidP="00E57B1C">
            <w:pPr>
              <w:widowControl w:val="0"/>
              <w:shd w:val="clear" w:color="auto" w:fill="FFFFFF"/>
              <w:contextualSpacing/>
              <w:rPr>
                <w:rFonts w:eastAsia="Calibri"/>
                <w:lang w:eastAsia="en-US"/>
              </w:rPr>
            </w:pPr>
            <w:r w:rsidRPr="00760108">
              <w:rPr>
                <w:rFonts w:eastAsia="Calibri"/>
                <w:lang w:eastAsia="en-US"/>
              </w:rPr>
              <w:t>р/с 03214643000000013225</w:t>
            </w:r>
          </w:p>
          <w:p w:rsidR="00E57B1C" w:rsidRPr="00760108" w:rsidRDefault="00E57B1C" w:rsidP="00E57B1C">
            <w:pPr>
              <w:widowControl w:val="0"/>
              <w:shd w:val="clear" w:color="auto" w:fill="FFFFFF"/>
              <w:contextualSpacing/>
              <w:rPr>
                <w:rFonts w:eastAsia="Calibri"/>
                <w:lang w:eastAsia="en-US"/>
              </w:rPr>
            </w:pPr>
            <w:r w:rsidRPr="00760108">
              <w:rPr>
                <w:rFonts w:eastAsia="Calibri"/>
                <w:lang w:eastAsia="en-US"/>
              </w:rPr>
              <w:t>ОГРН 1027809001956</w:t>
            </w:r>
          </w:p>
          <w:p w:rsidR="00E57B1C" w:rsidRPr="00760108" w:rsidRDefault="00E57B1C" w:rsidP="00E57B1C">
            <w:pPr>
              <w:widowControl w:val="0"/>
              <w:shd w:val="clear" w:color="auto" w:fill="FFFFFF"/>
              <w:contextualSpacing/>
              <w:rPr>
                <w:rFonts w:eastAsia="Calibri"/>
                <w:lang w:eastAsia="en-US"/>
              </w:rPr>
            </w:pPr>
            <w:r w:rsidRPr="00760108">
              <w:rPr>
                <w:rFonts w:eastAsia="Calibri"/>
                <w:lang w:eastAsia="en-US"/>
              </w:rPr>
              <w:t>ОКПО 01966510</w:t>
            </w:r>
          </w:p>
          <w:p w:rsidR="00E57B1C" w:rsidRPr="00760108" w:rsidRDefault="00E57B1C" w:rsidP="00E57B1C">
            <w:pPr>
              <w:widowControl w:val="0"/>
              <w:shd w:val="clear" w:color="auto" w:fill="FFFFFF"/>
              <w:contextualSpacing/>
              <w:rPr>
                <w:rFonts w:eastAsia="Calibri"/>
                <w:lang w:eastAsia="en-US"/>
              </w:rPr>
            </w:pPr>
            <w:r w:rsidRPr="00760108">
              <w:rPr>
                <w:rFonts w:eastAsia="Calibri"/>
                <w:lang w:eastAsia="en-US"/>
              </w:rPr>
              <w:t>ОКТМО 40397000000</w:t>
            </w:r>
          </w:p>
          <w:p w:rsidR="00E57B1C" w:rsidRPr="00760108" w:rsidRDefault="00E57B1C" w:rsidP="00E57B1C">
            <w:pPr>
              <w:widowControl w:val="0"/>
              <w:shd w:val="clear" w:color="auto" w:fill="FFFFFF"/>
              <w:contextualSpacing/>
              <w:rPr>
                <w:rFonts w:eastAsia="Calibri"/>
                <w:lang w:eastAsia="en-US"/>
              </w:rPr>
            </w:pPr>
            <w:r w:rsidRPr="00760108">
              <w:rPr>
                <w:rFonts w:eastAsia="Calibri"/>
                <w:lang w:eastAsia="en-US"/>
              </w:rPr>
              <w:t xml:space="preserve">Телефон/факс: +7(812) 451-90-70 </w:t>
            </w:r>
          </w:p>
          <w:p w:rsidR="00E57B1C" w:rsidRPr="00760108" w:rsidRDefault="00E57B1C" w:rsidP="00E57B1C">
            <w:pPr>
              <w:widowControl w:val="0"/>
              <w:shd w:val="clear" w:color="auto" w:fill="FFFFFF"/>
              <w:contextualSpacing/>
              <w:rPr>
                <w:rFonts w:eastAsia="Calibri"/>
                <w:lang w:eastAsia="en-US"/>
              </w:rPr>
            </w:pPr>
            <w:r w:rsidRPr="00760108">
              <w:rPr>
                <w:rFonts w:eastAsia="Calibri"/>
                <w:lang w:eastAsia="en-US"/>
              </w:rPr>
              <w:t xml:space="preserve">Адрес электронной почты: turner01@rosturner.ru </w:t>
            </w:r>
          </w:p>
          <w:p w:rsidR="00E57B1C" w:rsidRDefault="00E57B1C" w:rsidP="00E57B1C">
            <w:pPr>
              <w:widowControl w:val="0"/>
              <w:autoSpaceDE w:val="0"/>
              <w:autoSpaceDN w:val="0"/>
              <w:adjustRightInd w:val="0"/>
              <w:contextualSpacing/>
            </w:pPr>
          </w:p>
          <w:p w:rsidR="00E57B1C" w:rsidRPr="00760108" w:rsidRDefault="00E57B1C" w:rsidP="00E57B1C">
            <w:pPr>
              <w:widowControl w:val="0"/>
              <w:autoSpaceDE w:val="0"/>
              <w:autoSpaceDN w:val="0"/>
              <w:adjustRightInd w:val="0"/>
              <w:contextualSpacing/>
            </w:pPr>
            <w:r w:rsidRPr="00760108">
              <w:t xml:space="preserve">_________________ </w:t>
            </w:r>
          </w:p>
          <w:p w:rsidR="009C2634" w:rsidRPr="00760108" w:rsidRDefault="00E57B1C" w:rsidP="00E57B1C">
            <w:pPr>
              <w:widowControl w:val="0"/>
              <w:autoSpaceDE w:val="0"/>
              <w:autoSpaceDN w:val="0"/>
              <w:adjustRightInd w:val="0"/>
              <w:contextualSpacing/>
            </w:pPr>
            <w:r w:rsidRPr="00760108">
              <w:t>(ПОДПИСАНО ЭЦП)</w:t>
            </w:r>
          </w:p>
        </w:tc>
        <w:tc>
          <w:tcPr>
            <w:tcW w:w="709" w:type="dxa"/>
          </w:tcPr>
          <w:p w:rsidR="009C2634" w:rsidRPr="00760108" w:rsidRDefault="009C2634" w:rsidP="00760108"/>
        </w:tc>
        <w:tc>
          <w:tcPr>
            <w:tcW w:w="4819" w:type="dxa"/>
          </w:tcPr>
          <w:p w:rsidR="009C2634" w:rsidRPr="00760108" w:rsidRDefault="00E57B1C" w:rsidP="00E57B1C">
            <w:pPr>
              <w:pStyle w:val="a5"/>
              <w:tabs>
                <w:tab w:val="left" w:pos="4020"/>
              </w:tabs>
              <w:ind w:left="708"/>
              <w:rPr>
                <w:b/>
                <w:sz w:val="20"/>
              </w:rPr>
            </w:pPr>
            <w:r>
              <w:rPr>
                <w:b/>
                <w:sz w:val="20"/>
              </w:rPr>
              <w:t>Поставщик</w:t>
            </w:r>
          </w:p>
          <w:p w:rsidR="00E57B1C" w:rsidRDefault="00E57B1C" w:rsidP="00E57B1C">
            <w:pPr>
              <w:widowControl w:val="0"/>
              <w:autoSpaceDE w:val="0"/>
              <w:autoSpaceDN w:val="0"/>
              <w:adjustRightInd w:val="0"/>
              <w:contextualSpacing/>
            </w:pPr>
          </w:p>
          <w:p w:rsidR="00E57B1C" w:rsidRDefault="00E57B1C" w:rsidP="00E57B1C">
            <w:pPr>
              <w:widowControl w:val="0"/>
              <w:autoSpaceDE w:val="0"/>
              <w:autoSpaceDN w:val="0"/>
              <w:adjustRightInd w:val="0"/>
              <w:contextualSpacing/>
            </w:pPr>
          </w:p>
          <w:p w:rsidR="00E57B1C" w:rsidRDefault="00E57B1C" w:rsidP="00E57B1C">
            <w:pPr>
              <w:widowControl w:val="0"/>
              <w:autoSpaceDE w:val="0"/>
              <w:autoSpaceDN w:val="0"/>
              <w:adjustRightInd w:val="0"/>
              <w:contextualSpacing/>
            </w:pPr>
          </w:p>
          <w:p w:rsidR="00E57B1C" w:rsidRDefault="00E57B1C" w:rsidP="00E57B1C">
            <w:pPr>
              <w:widowControl w:val="0"/>
              <w:autoSpaceDE w:val="0"/>
              <w:autoSpaceDN w:val="0"/>
              <w:adjustRightInd w:val="0"/>
              <w:contextualSpacing/>
            </w:pPr>
          </w:p>
          <w:p w:rsidR="00E57B1C" w:rsidRDefault="00E57B1C" w:rsidP="00E57B1C">
            <w:pPr>
              <w:widowControl w:val="0"/>
              <w:autoSpaceDE w:val="0"/>
              <w:autoSpaceDN w:val="0"/>
              <w:adjustRightInd w:val="0"/>
              <w:contextualSpacing/>
            </w:pPr>
          </w:p>
          <w:p w:rsidR="00E57B1C" w:rsidRDefault="00E57B1C" w:rsidP="00E57B1C">
            <w:pPr>
              <w:widowControl w:val="0"/>
              <w:autoSpaceDE w:val="0"/>
              <w:autoSpaceDN w:val="0"/>
              <w:adjustRightInd w:val="0"/>
              <w:contextualSpacing/>
            </w:pPr>
          </w:p>
          <w:p w:rsidR="00E57B1C" w:rsidRDefault="00E57B1C" w:rsidP="00E57B1C">
            <w:pPr>
              <w:widowControl w:val="0"/>
              <w:autoSpaceDE w:val="0"/>
              <w:autoSpaceDN w:val="0"/>
              <w:adjustRightInd w:val="0"/>
              <w:contextualSpacing/>
            </w:pPr>
          </w:p>
          <w:p w:rsidR="00E57B1C" w:rsidRDefault="00E57B1C" w:rsidP="00E57B1C">
            <w:pPr>
              <w:widowControl w:val="0"/>
              <w:autoSpaceDE w:val="0"/>
              <w:autoSpaceDN w:val="0"/>
              <w:adjustRightInd w:val="0"/>
              <w:contextualSpacing/>
            </w:pPr>
          </w:p>
          <w:p w:rsidR="00E57B1C" w:rsidRDefault="00E57B1C" w:rsidP="00E57B1C">
            <w:pPr>
              <w:widowControl w:val="0"/>
              <w:autoSpaceDE w:val="0"/>
              <w:autoSpaceDN w:val="0"/>
              <w:adjustRightInd w:val="0"/>
              <w:contextualSpacing/>
            </w:pPr>
          </w:p>
          <w:p w:rsidR="00E57B1C" w:rsidRDefault="00E57B1C" w:rsidP="00E57B1C">
            <w:pPr>
              <w:widowControl w:val="0"/>
              <w:autoSpaceDE w:val="0"/>
              <w:autoSpaceDN w:val="0"/>
              <w:adjustRightInd w:val="0"/>
              <w:contextualSpacing/>
            </w:pPr>
          </w:p>
          <w:p w:rsidR="00E57B1C" w:rsidRDefault="00E57B1C" w:rsidP="00E57B1C">
            <w:pPr>
              <w:widowControl w:val="0"/>
              <w:autoSpaceDE w:val="0"/>
              <w:autoSpaceDN w:val="0"/>
              <w:adjustRightInd w:val="0"/>
              <w:contextualSpacing/>
            </w:pPr>
          </w:p>
          <w:p w:rsidR="00E57B1C" w:rsidRDefault="00E57B1C" w:rsidP="00E57B1C">
            <w:pPr>
              <w:widowControl w:val="0"/>
              <w:autoSpaceDE w:val="0"/>
              <w:autoSpaceDN w:val="0"/>
              <w:adjustRightInd w:val="0"/>
              <w:contextualSpacing/>
            </w:pPr>
          </w:p>
          <w:p w:rsidR="00E57B1C" w:rsidRDefault="00E57B1C" w:rsidP="00E57B1C">
            <w:pPr>
              <w:widowControl w:val="0"/>
              <w:autoSpaceDE w:val="0"/>
              <w:autoSpaceDN w:val="0"/>
              <w:adjustRightInd w:val="0"/>
              <w:contextualSpacing/>
            </w:pPr>
          </w:p>
          <w:p w:rsidR="00E57B1C" w:rsidRDefault="00E57B1C" w:rsidP="00E57B1C">
            <w:pPr>
              <w:widowControl w:val="0"/>
              <w:autoSpaceDE w:val="0"/>
              <w:autoSpaceDN w:val="0"/>
              <w:adjustRightInd w:val="0"/>
              <w:contextualSpacing/>
            </w:pPr>
          </w:p>
          <w:p w:rsidR="00E57B1C" w:rsidRDefault="00E57B1C" w:rsidP="00E57B1C">
            <w:pPr>
              <w:widowControl w:val="0"/>
              <w:autoSpaceDE w:val="0"/>
              <w:autoSpaceDN w:val="0"/>
              <w:adjustRightInd w:val="0"/>
              <w:contextualSpacing/>
            </w:pPr>
          </w:p>
          <w:p w:rsidR="00E57B1C" w:rsidRDefault="00E57B1C" w:rsidP="00E57B1C">
            <w:pPr>
              <w:widowControl w:val="0"/>
              <w:autoSpaceDE w:val="0"/>
              <w:autoSpaceDN w:val="0"/>
              <w:adjustRightInd w:val="0"/>
              <w:contextualSpacing/>
            </w:pPr>
          </w:p>
          <w:p w:rsidR="00E57B1C" w:rsidRDefault="00E57B1C" w:rsidP="00E57B1C">
            <w:pPr>
              <w:widowControl w:val="0"/>
              <w:autoSpaceDE w:val="0"/>
              <w:autoSpaceDN w:val="0"/>
              <w:adjustRightInd w:val="0"/>
              <w:contextualSpacing/>
            </w:pPr>
          </w:p>
          <w:p w:rsidR="00E57B1C" w:rsidRDefault="00E57B1C" w:rsidP="00E57B1C">
            <w:pPr>
              <w:widowControl w:val="0"/>
              <w:autoSpaceDE w:val="0"/>
              <w:autoSpaceDN w:val="0"/>
              <w:adjustRightInd w:val="0"/>
              <w:contextualSpacing/>
            </w:pPr>
          </w:p>
          <w:p w:rsidR="00E57B1C" w:rsidRDefault="00E57B1C" w:rsidP="00E57B1C">
            <w:pPr>
              <w:widowControl w:val="0"/>
              <w:autoSpaceDE w:val="0"/>
              <w:autoSpaceDN w:val="0"/>
              <w:adjustRightInd w:val="0"/>
              <w:contextualSpacing/>
            </w:pPr>
          </w:p>
          <w:p w:rsidR="00E57B1C" w:rsidRDefault="00E57B1C" w:rsidP="00E57B1C">
            <w:pPr>
              <w:widowControl w:val="0"/>
              <w:autoSpaceDE w:val="0"/>
              <w:autoSpaceDN w:val="0"/>
              <w:adjustRightInd w:val="0"/>
              <w:contextualSpacing/>
            </w:pPr>
          </w:p>
          <w:p w:rsidR="00E57B1C" w:rsidRDefault="00E57B1C" w:rsidP="00E57B1C">
            <w:pPr>
              <w:widowControl w:val="0"/>
              <w:autoSpaceDE w:val="0"/>
              <w:autoSpaceDN w:val="0"/>
              <w:adjustRightInd w:val="0"/>
              <w:contextualSpacing/>
            </w:pPr>
          </w:p>
          <w:p w:rsidR="00E57B1C" w:rsidRDefault="00E57B1C" w:rsidP="00E57B1C">
            <w:pPr>
              <w:widowControl w:val="0"/>
              <w:autoSpaceDE w:val="0"/>
              <w:autoSpaceDN w:val="0"/>
              <w:adjustRightInd w:val="0"/>
              <w:contextualSpacing/>
            </w:pPr>
          </w:p>
          <w:p w:rsidR="00E57B1C" w:rsidRDefault="00E57B1C" w:rsidP="00E57B1C">
            <w:pPr>
              <w:widowControl w:val="0"/>
              <w:autoSpaceDE w:val="0"/>
              <w:autoSpaceDN w:val="0"/>
              <w:adjustRightInd w:val="0"/>
              <w:contextualSpacing/>
            </w:pPr>
          </w:p>
          <w:p w:rsidR="00E57B1C" w:rsidRDefault="00E57B1C" w:rsidP="00E57B1C">
            <w:pPr>
              <w:widowControl w:val="0"/>
              <w:autoSpaceDE w:val="0"/>
              <w:autoSpaceDN w:val="0"/>
              <w:adjustRightInd w:val="0"/>
              <w:contextualSpacing/>
            </w:pPr>
          </w:p>
          <w:p w:rsidR="00E57B1C" w:rsidRDefault="00E57B1C" w:rsidP="00E57B1C">
            <w:pPr>
              <w:widowControl w:val="0"/>
              <w:autoSpaceDE w:val="0"/>
              <w:autoSpaceDN w:val="0"/>
              <w:adjustRightInd w:val="0"/>
              <w:contextualSpacing/>
            </w:pPr>
          </w:p>
          <w:p w:rsidR="00E57B1C" w:rsidRDefault="00E57B1C" w:rsidP="00E57B1C">
            <w:pPr>
              <w:widowControl w:val="0"/>
              <w:autoSpaceDE w:val="0"/>
              <w:autoSpaceDN w:val="0"/>
              <w:adjustRightInd w:val="0"/>
              <w:contextualSpacing/>
            </w:pPr>
          </w:p>
          <w:p w:rsidR="00E57B1C" w:rsidRDefault="00E57B1C" w:rsidP="00E57B1C">
            <w:pPr>
              <w:widowControl w:val="0"/>
              <w:autoSpaceDE w:val="0"/>
              <w:autoSpaceDN w:val="0"/>
              <w:adjustRightInd w:val="0"/>
              <w:contextualSpacing/>
            </w:pPr>
          </w:p>
          <w:p w:rsidR="00E57B1C" w:rsidRDefault="00E57B1C" w:rsidP="00E57B1C">
            <w:pPr>
              <w:widowControl w:val="0"/>
              <w:autoSpaceDE w:val="0"/>
              <w:autoSpaceDN w:val="0"/>
              <w:adjustRightInd w:val="0"/>
              <w:contextualSpacing/>
            </w:pPr>
          </w:p>
          <w:p w:rsidR="00E57B1C" w:rsidRPr="00760108" w:rsidRDefault="00E57B1C" w:rsidP="00E57B1C">
            <w:pPr>
              <w:widowControl w:val="0"/>
              <w:autoSpaceDE w:val="0"/>
              <w:autoSpaceDN w:val="0"/>
              <w:adjustRightInd w:val="0"/>
              <w:contextualSpacing/>
            </w:pPr>
            <w:r w:rsidRPr="00760108">
              <w:t xml:space="preserve">_________________ </w:t>
            </w:r>
          </w:p>
          <w:p w:rsidR="009C2634" w:rsidRPr="00E57B1C" w:rsidRDefault="00E57B1C" w:rsidP="00E57B1C">
            <w:pPr>
              <w:pStyle w:val="a5"/>
              <w:rPr>
                <w:rFonts w:eastAsia="Calibri"/>
                <w:sz w:val="20"/>
                <w:lang w:eastAsia="en-US"/>
              </w:rPr>
            </w:pPr>
            <w:r w:rsidRPr="00760108">
              <w:rPr>
                <w:sz w:val="20"/>
              </w:rPr>
              <w:t>(ПОДПИСАНО ЭЦП)</w:t>
            </w:r>
          </w:p>
        </w:tc>
      </w:tr>
    </w:tbl>
    <w:p w:rsidR="00E70374" w:rsidRPr="00760108" w:rsidRDefault="00E70374" w:rsidP="00760108">
      <w:pPr>
        <w:jc w:val="right"/>
      </w:pPr>
      <w:r w:rsidRPr="00760108">
        <w:br w:type="page"/>
      </w:r>
      <w:r w:rsidRPr="00760108">
        <w:lastRenderedPageBreak/>
        <w:t xml:space="preserve">                                                                                                                                                                               Приложение №1</w:t>
      </w:r>
    </w:p>
    <w:p w:rsidR="00E57B1C" w:rsidRPr="00E57B1C" w:rsidRDefault="00E57B1C" w:rsidP="00E57B1C">
      <w:pPr>
        <w:autoSpaceDE w:val="0"/>
        <w:ind w:left="6379"/>
        <w:contextualSpacing/>
        <w:jc w:val="right"/>
        <w:rPr>
          <w:rFonts w:eastAsia="Calibri"/>
          <w:lang w:eastAsia="en-US"/>
        </w:rPr>
      </w:pPr>
      <w:r w:rsidRPr="00E57B1C">
        <w:rPr>
          <w:rFonts w:eastAsia="Calibri"/>
          <w:lang w:eastAsia="en-US"/>
        </w:rPr>
        <w:t>к контракту</w:t>
      </w:r>
    </w:p>
    <w:p w:rsidR="00E57B1C" w:rsidRPr="00E57B1C" w:rsidRDefault="00E57B1C" w:rsidP="00E57B1C">
      <w:pPr>
        <w:autoSpaceDE w:val="0"/>
        <w:ind w:left="6379"/>
        <w:contextualSpacing/>
        <w:jc w:val="right"/>
        <w:rPr>
          <w:rFonts w:eastAsia="Calibri"/>
          <w:lang w:eastAsia="en-US"/>
        </w:rPr>
      </w:pPr>
      <w:r w:rsidRPr="00E57B1C">
        <w:rPr>
          <w:rFonts w:eastAsia="Calibri"/>
          <w:lang w:eastAsia="en-US"/>
        </w:rPr>
        <w:t>от «___» __________ 2026 г.</w:t>
      </w:r>
    </w:p>
    <w:p w:rsidR="00E57B1C" w:rsidRPr="00E57B1C" w:rsidRDefault="00E57B1C" w:rsidP="00E57B1C">
      <w:pPr>
        <w:autoSpaceDE w:val="0"/>
        <w:ind w:left="6379"/>
        <w:contextualSpacing/>
        <w:jc w:val="right"/>
        <w:rPr>
          <w:rFonts w:eastAsia="Calibri"/>
          <w:lang w:eastAsia="en-US"/>
        </w:rPr>
      </w:pPr>
      <w:r w:rsidRPr="00E57B1C">
        <w:rPr>
          <w:rFonts w:eastAsia="Calibri"/>
          <w:lang w:eastAsia="en-US"/>
        </w:rPr>
        <w:t xml:space="preserve">№ </w:t>
      </w:r>
      <w:r>
        <w:rPr>
          <w:rFonts w:eastAsia="Calibri"/>
          <w:lang w:eastAsia="en-US"/>
        </w:rPr>
        <w:t>_____</w:t>
      </w:r>
    </w:p>
    <w:p w:rsidR="00E70374" w:rsidRPr="00760108" w:rsidRDefault="00E70374" w:rsidP="00760108"/>
    <w:p w:rsidR="00E70374" w:rsidRPr="00760108" w:rsidRDefault="00E70374" w:rsidP="00760108">
      <w:pPr>
        <w:jc w:val="center"/>
        <w:rPr>
          <w:b/>
        </w:rPr>
      </w:pPr>
      <w:r w:rsidRPr="00760108">
        <w:rPr>
          <w:b/>
        </w:rPr>
        <w:t>СПЕЦИФИКАЦИЯ</w:t>
      </w:r>
    </w:p>
    <w:p w:rsidR="00E70374" w:rsidRPr="00760108" w:rsidRDefault="00E70374" w:rsidP="00760108"/>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1560"/>
        <w:gridCol w:w="1842"/>
        <w:gridCol w:w="993"/>
        <w:gridCol w:w="851"/>
        <w:gridCol w:w="708"/>
        <w:gridCol w:w="1276"/>
        <w:gridCol w:w="1134"/>
        <w:gridCol w:w="1275"/>
      </w:tblGrid>
      <w:tr w:rsidR="003D5859" w:rsidRPr="003D5859" w:rsidTr="00536A2B">
        <w:tc>
          <w:tcPr>
            <w:tcW w:w="562" w:type="dxa"/>
          </w:tcPr>
          <w:p w:rsidR="003D5859" w:rsidRPr="003D5859" w:rsidRDefault="003D5859" w:rsidP="00760108">
            <w:pPr>
              <w:jc w:val="center"/>
              <w:rPr>
                <w:b/>
                <w:sz w:val="16"/>
                <w:szCs w:val="16"/>
              </w:rPr>
            </w:pPr>
            <w:r w:rsidRPr="003D5859">
              <w:rPr>
                <w:b/>
                <w:sz w:val="16"/>
                <w:szCs w:val="16"/>
              </w:rPr>
              <w:t>№ п/п</w:t>
            </w:r>
          </w:p>
        </w:tc>
        <w:tc>
          <w:tcPr>
            <w:tcW w:w="1560" w:type="dxa"/>
          </w:tcPr>
          <w:p w:rsidR="003D5859" w:rsidRPr="003D5859" w:rsidRDefault="003D5859" w:rsidP="00760108">
            <w:pPr>
              <w:jc w:val="center"/>
              <w:rPr>
                <w:b/>
                <w:sz w:val="16"/>
                <w:szCs w:val="16"/>
              </w:rPr>
            </w:pPr>
            <w:r w:rsidRPr="003D5859">
              <w:rPr>
                <w:b/>
                <w:sz w:val="16"/>
                <w:szCs w:val="16"/>
              </w:rPr>
              <w:t xml:space="preserve">Наименование </w:t>
            </w:r>
            <w:r w:rsidR="00E57B1C">
              <w:rPr>
                <w:b/>
                <w:sz w:val="16"/>
                <w:szCs w:val="16"/>
              </w:rPr>
              <w:t>Товар</w:t>
            </w:r>
            <w:r w:rsidRPr="003D5859">
              <w:rPr>
                <w:b/>
                <w:sz w:val="16"/>
                <w:szCs w:val="16"/>
              </w:rPr>
              <w:t>а,</w:t>
            </w:r>
          </w:p>
          <w:p w:rsidR="003D5859" w:rsidRPr="003D5859" w:rsidRDefault="003D5859" w:rsidP="00760108">
            <w:pPr>
              <w:jc w:val="center"/>
              <w:rPr>
                <w:b/>
                <w:sz w:val="16"/>
                <w:szCs w:val="16"/>
              </w:rPr>
            </w:pPr>
            <w:r w:rsidRPr="003D5859">
              <w:rPr>
                <w:b/>
                <w:sz w:val="16"/>
                <w:szCs w:val="16"/>
              </w:rPr>
              <w:t>пол, вес</w:t>
            </w:r>
          </w:p>
        </w:tc>
        <w:tc>
          <w:tcPr>
            <w:tcW w:w="1842" w:type="dxa"/>
          </w:tcPr>
          <w:p w:rsidR="003D5859" w:rsidRPr="003D5859" w:rsidRDefault="003D5859" w:rsidP="00760108">
            <w:pPr>
              <w:jc w:val="center"/>
              <w:rPr>
                <w:b/>
                <w:sz w:val="16"/>
                <w:szCs w:val="16"/>
              </w:rPr>
            </w:pPr>
            <w:r w:rsidRPr="003D5859">
              <w:rPr>
                <w:b/>
                <w:sz w:val="16"/>
                <w:szCs w:val="16"/>
              </w:rPr>
              <w:t xml:space="preserve">Характеристики </w:t>
            </w:r>
            <w:r w:rsidR="00E57B1C">
              <w:rPr>
                <w:b/>
                <w:sz w:val="16"/>
                <w:szCs w:val="16"/>
              </w:rPr>
              <w:t>Товар</w:t>
            </w:r>
            <w:r w:rsidRPr="003D5859">
              <w:rPr>
                <w:b/>
                <w:sz w:val="16"/>
                <w:szCs w:val="16"/>
              </w:rPr>
              <w:t>а</w:t>
            </w:r>
          </w:p>
        </w:tc>
        <w:tc>
          <w:tcPr>
            <w:tcW w:w="993" w:type="dxa"/>
          </w:tcPr>
          <w:p w:rsidR="003D5859" w:rsidRPr="003D5859" w:rsidRDefault="003D5859" w:rsidP="003D5859">
            <w:pPr>
              <w:jc w:val="center"/>
              <w:rPr>
                <w:b/>
                <w:sz w:val="16"/>
                <w:szCs w:val="16"/>
              </w:rPr>
            </w:pPr>
            <w:r w:rsidRPr="003D5859">
              <w:rPr>
                <w:b/>
                <w:sz w:val="16"/>
                <w:szCs w:val="16"/>
              </w:rPr>
              <w:t>Страна</w:t>
            </w:r>
          </w:p>
          <w:p w:rsidR="003D5859" w:rsidRPr="003D5859" w:rsidRDefault="003D5859" w:rsidP="003D5859">
            <w:pPr>
              <w:jc w:val="center"/>
              <w:rPr>
                <w:b/>
                <w:sz w:val="16"/>
                <w:szCs w:val="16"/>
              </w:rPr>
            </w:pPr>
            <w:proofErr w:type="spellStart"/>
            <w:r w:rsidRPr="003D5859">
              <w:rPr>
                <w:b/>
                <w:sz w:val="16"/>
                <w:szCs w:val="16"/>
              </w:rPr>
              <w:t>происхож</w:t>
            </w:r>
            <w:r w:rsidR="00536A2B">
              <w:rPr>
                <w:b/>
                <w:sz w:val="16"/>
                <w:szCs w:val="16"/>
              </w:rPr>
              <w:t>-</w:t>
            </w:r>
            <w:r w:rsidRPr="003D5859">
              <w:rPr>
                <w:b/>
                <w:sz w:val="16"/>
                <w:szCs w:val="16"/>
              </w:rPr>
              <w:t>дения</w:t>
            </w:r>
            <w:proofErr w:type="spellEnd"/>
            <w:r w:rsidRPr="003D5859">
              <w:rPr>
                <w:b/>
                <w:sz w:val="16"/>
                <w:szCs w:val="16"/>
              </w:rPr>
              <w:t xml:space="preserve"> </w:t>
            </w:r>
            <w:r w:rsidR="00E57B1C">
              <w:rPr>
                <w:b/>
                <w:sz w:val="16"/>
                <w:szCs w:val="16"/>
              </w:rPr>
              <w:t>Товар</w:t>
            </w:r>
            <w:r w:rsidRPr="003D5859">
              <w:rPr>
                <w:b/>
                <w:sz w:val="16"/>
                <w:szCs w:val="16"/>
              </w:rPr>
              <w:t xml:space="preserve">а </w:t>
            </w:r>
          </w:p>
        </w:tc>
        <w:tc>
          <w:tcPr>
            <w:tcW w:w="851" w:type="dxa"/>
          </w:tcPr>
          <w:p w:rsidR="003D5859" w:rsidRPr="003D5859" w:rsidRDefault="003D5859" w:rsidP="00760108">
            <w:pPr>
              <w:jc w:val="center"/>
              <w:rPr>
                <w:b/>
                <w:sz w:val="16"/>
                <w:szCs w:val="16"/>
              </w:rPr>
            </w:pPr>
            <w:r w:rsidRPr="003D5859">
              <w:rPr>
                <w:b/>
                <w:sz w:val="16"/>
                <w:szCs w:val="16"/>
              </w:rPr>
              <w:t>Ед. изм.</w:t>
            </w:r>
          </w:p>
        </w:tc>
        <w:tc>
          <w:tcPr>
            <w:tcW w:w="708" w:type="dxa"/>
          </w:tcPr>
          <w:p w:rsidR="003D5859" w:rsidRPr="003D5859" w:rsidRDefault="003D5859" w:rsidP="00760108">
            <w:pPr>
              <w:jc w:val="center"/>
              <w:rPr>
                <w:b/>
                <w:sz w:val="16"/>
                <w:szCs w:val="16"/>
              </w:rPr>
            </w:pPr>
            <w:r w:rsidRPr="003D5859">
              <w:rPr>
                <w:b/>
                <w:sz w:val="16"/>
                <w:szCs w:val="16"/>
              </w:rPr>
              <w:t>Кол-во</w:t>
            </w:r>
          </w:p>
        </w:tc>
        <w:tc>
          <w:tcPr>
            <w:tcW w:w="1276" w:type="dxa"/>
          </w:tcPr>
          <w:p w:rsidR="003D5859" w:rsidRPr="003D5859" w:rsidRDefault="003D5859" w:rsidP="00760108">
            <w:pPr>
              <w:jc w:val="center"/>
              <w:rPr>
                <w:b/>
                <w:sz w:val="16"/>
                <w:szCs w:val="16"/>
              </w:rPr>
            </w:pPr>
            <w:r w:rsidRPr="003D5859">
              <w:rPr>
                <w:b/>
                <w:sz w:val="16"/>
                <w:szCs w:val="16"/>
              </w:rPr>
              <w:t>Цена,</w:t>
            </w:r>
          </w:p>
          <w:p w:rsidR="003D5859" w:rsidRPr="003D5859" w:rsidRDefault="003D5859" w:rsidP="00760108">
            <w:pPr>
              <w:jc w:val="center"/>
              <w:rPr>
                <w:b/>
                <w:sz w:val="16"/>
                <w:szCs w:val="16"/>
              </w:rPr>
            </w:pPr>
            <w:r w:rsidRPr="003D5859">
              <w:rPr>
                <w:b/>
                <w:sz w:val="16"/>
                <w:szCs w:val="16"/>
              </w:rPr>
              <w:t>в т. ч. НДС,</w:t>
            </w:r>
          </w:p>
          <w:p w:rsidR="003D5859" w:rsidRPr="003D5859" w:rsidRDefault="003D5859" w:rsidP="00760108">
            <w:pPr>
              <w:jc w:val="center"/>
              <w:rPr>
                <w:b/>
                <w:sz w:val="16"/>
                <w:szCs w:val="16"/>
              </w:rPr>
            </w:pPr>
            <w:r w:rsidRPr="003D5859">
              <w:rPr>
                <w:b/>
                <w:sz w:val="16"/>
                <w:szCs w:val="16"/>
              </w:rPr>
              <w:t>руб.</w:t>
            </w:r>
          </w:p>
        </w:tc>
        <w:tc>
          <w:tcPr>
            <w:tcW w:w="1134" w:type="dxa"/>
          </w:tcPr>
          <w:p w:rsidR="003D5859" w:rsidRPr="003D5859" w:rsidRDefault="003D5859" w:rsidP="00760108">
            <w:pPr>
              <w:jc w:val="center"/>
              <w:rPr>
                <w:b/>
                <w:sz w:val="16"/>
                <w:szCs w:val="16"/>
              </w:rPr>
            </w:pPr>
            <w:r w:rsidRPr="003D5859">
              <w:rPr>
                <w:b/>
                <w:sz w:val="16"/>
                <w:szCs w:val="16"/>
              </w:rPr>
              <w:t>Размер НДС,</w:t>
            </w:r>
          </w:p>
          <w:p w:rsidR="003D5859" w:rsidRPr="003D5859" w:rsidRDefault="003D5859" w:rsidP="00760108">
            <w:pPr>
              <w:jc w:val="center"/>
              <w:rPr>
                <w:b/>
                <w:sz w:val="16"/>
                <w:szCs w:val="16"/>
              </w:rPr>
            </w:pPr>
            <w:r w:rsidRPr="003D5859">
              <w:rPr>
                <w:b/>
                <w:sz w:val="16"/>
                <w:szCs w:val="16"/>
              </w:rPr>
              <w:t>%</w:t>
            </w:r>
          </w:p>
        </w:tc>
        <w:tc>
          <w:tcPr>
            <w:tcW w:w="1275" w:type="dxa"/>
            <w:tcMar>
              <w:left w:w="0" w:type="dxa"/>
              <w:right w:w="0" w:type="dxa"/>
            </w:tcMar>
          </w:tcPr>
          <w:p w:rsidR="003D5859" w:rsidRPr="003D5859" w:rsidRDefault="003D5859" w:rsidP="00760108">
            <w:pPr>
              <w:jc w:val="center"/>
              <w:rPr>
                <w:b/>
                <w:sz w:val="16"/>
                <w:szCs w:val="16"/>
              </w:rPr>
            </w:pPr>
            <w:r w:rsidRPr="003D5859">
              <w:rPr>
                <w:b/>
                <w:sz w:val="16"/>
                <w:szCs w:val="16"/>
              </w:rPr>
              <w:t>Стоимость,</w:t>
            </w:r>
          </w:p>
          <w:p w:rsidR="003D5859" w:rsidRPr="003D5859" w:rsidRDefault="003D5859" w:rsidP="00760108">
            <w:pPr>
              <w:jc w:val="center"/>
              <w:rPr>
                <w:b/>
                <w:sz w:val="16"/>
                <w:szCs w:val="16"/>
              </w:rPr>
            </w:pPr>
            <w:r w:rsidRPr="003D5859">
              <w:rPr>
                <w:b/>
                <w:sz w:val="16"/>
                <w:szCs w:val="16"/>
              </w:rPr>
              <w:t xml:space="preserve">в </w:t>
            </w:r>
            <w:proofErr w:type="spellStart"/>
            <w:r w:rsidRPr="003D5859">
              <w:rPr>
                <w:b/>
                <w:sz w:val="16"/>
                <w:szCs w:val="16"/>
              </w:rPr>
              <w:t>т.ч</w:t>
            </w:r>
            <w:proofErr w:type="spellEnd"/>
            <w:r w:rsidRPr="003D5859">
              <w:rPr>
                <w:b/>
                <w:sz w:val="16"/>
                <w:szCs w:val="16"/>
              </w:rPr>
              <w:t>. НДС,</w:t>
            </w:r>
          </w:p>
          <w:p w:rsidR="003D5859" w:rsidRPr="003D5859" w:rsidRDefault="003D5859" w:rsidP="00760108">
            <w:pPr>
              <w:jc w:val="center"/>
              <w:rPr>
                <w:b/>
                <w:sz w:val="16"/>
                <w:szCs w:val="16"/>
              </w:rPr>
            </w:pPr>
            <w:r w:rsidRPr="003D5859">
              <w:rPr>
                <w:b/>
                <w:sz w:val="16"/>
                <w:szCs w:val="16"/>
              </w:rPr>
              <w:t>руб.</w:t>
            </w:r>
          </w:p>
        </w:tc>
      </w:tr>
      <w:tr w:rsidR="003D5859" w:rsidRPr="003D5859" w:rsidTr="00536A2B">
        <w:tc>
          <w:tcPr>
            <w:tcW w:w="562" w:type="dxa"/>
          </w:tcPr>
          <w:p w:rsidR="003D5859" w:rsidRPr="003D5859" w:rsidRDefault="003D5859" w:rsidP="00760108">
            <w:pPr>
              <w:jc w:val="center"/>
              <w:rPr>
                <w:sz w:val="16"/>
                <w:szCs w:val="16"/>
              </w:rPr>
            </w:pPr>
            <w:r w:rsidRPr="003D5859">
              <w:rPr>
                <w:sz w:val="16"/>
                <w:szCs w:val="16"/>
              </w:rPr>
              <w:t>1</w:t>
            </w:r>
          </w:p>
        </w:tc>
        <w:tc>
          <w:tcPr>
            <w:tcW w:w="1560" w:type="dxa"/>
          </w:tcPr>
          <w:p w:rsidR="003D5859" w:rsidRPr="003D5859" w:rsidRDefault="003D5859" w:rsidP="00760108">
            <w:pPr>
              <w:rPr>
                <w:sz w:val="16"/>
                <w:szCs w:val="16"/>
              </w:rPr>
            </w:pPr>
            <w:r w:rsidRPr="003D5859">
              <w:rPr>
                <w:sz w:val="16"/>
                <w:szCs w:val="16"/>
              </w:rPr>
              <w:t>Кролик «Советская шиншилла»</w:t>
            </w:r>
          </w:p>
        </w:tc>
        <w:tc>
          <w:tcPr>
            <w:tcW w:w="1842" w:type="dxa"/>
          </w:tcPr>
          <w:p w:rsidR="003D5859" w:rsidRPr="003D5859" w:rsidRDefault="003D5859" w:rsidP="00760108">
            <w:pPr>
              <w:jc w:val="center"/>
              <w:rPr>
                <w:sz w:val="16"/>
                <w:szCs w:val="16"/>
              </w:rPr>
            </w:pPr>
            <w:r w:rsidRPr="003D5859">
              <w:rPr>
                <w:sz w:val="16"/>
                <w:szCs w:val="16"/>
              </w:rPr>
              <w:t>Пол: женский (самка); вес: ≥ 2500 и ≤ 3000 гр.</w:t>
            </w:r>
          </w:p>
        </w:tc>
        <w:tc>
          <w:tcPr>
            <w:tcW w:w="993" w:type="dxa"/>
          </w:tcPr>
          <w:p w:rsidR="003D5859" w:rsidRPr="003D5859" w:rsidRDefault="003D5859" w:rsidP="00760108">
            <w:pPr>
              <w:jc w:val="center"/>
              <w:rPr>
                <w:sz w:val="16"/>
                <w:szCs w:val="16"/>
              </w:rPr>
            </w:pPr>
          </w:p>
        </w:tc>
        <w:tc>
          <w:tcPr>
            <w:tcW w:w="851" w:type="dxa"/>
          </w:tcPr>
          <w:p w:rsidR="003D5859" w:rsidRPr="003D5859" w:rsidRDefault="003D5859" w:rsidP="00760108">
            <w:pPr>
              <w:jc w:val="center"/>
              <w:rPr>
                <w:sz w:val="16"/>
                <w:szCs w:val="16"/>
              </w:rPr>
            </w:pPr>
            <w:r w:rsidRPr="003D5859">
              <w:rPr>
                <w:sz w:val="16"/>
                <w:szCs w:val="16"/>
              </w:rPr>
              <w:t>Голова</w:t>
            </w:r>
          </w:p>
        </w:tc>
        <w:tc>
          <w:tcPr>
            <w:tcW w:w="708" w:type="dxa"/>
          </w:tcPr>
          <w:p w:rsidR="003D5859" w:rsidRPr="003D5859" w:rsidRDefault="003D5859" w:rsidP="00760108">
            <w:pPr>
              <w:jc w:val="center"/>
              <w:rPr>
                <w:sz w:val="16"/>
                <w:szCs w:val="16"/>
              </w:rPr>
            </w:pPr>
            <w:r w:rsidRPr="003D5859">
              <w:rPr>
                <w:sz w:val="16"/>
                <w:szCs w:val="16"/>
              </w:rPr>
              <w:t>25</w:t>
            </w:r>
          </w:p>
        </w:tc>
        <w:tc>
          <w:tcPr>
            <w:tcW w:w="1276" w:type="dxa"/>
          </w:tcPr>
          <w:p w:rsidR="003D5859" w:rsidRPr="003D5859" w:rsidRDefault="003D5859" w:rsidP="00760108">
            <w:pPr>
              <w:jc w:val="center"/>
              <w:rPr>
                <w:sz w:val="16"/>
                <w:szCs w:val="16"/>
              </w:rPr>
            </w:pPr>
          </w:p>
        </w:tc>
        <w:tc>
          <w:tcPr>
            <w:tcW w:w="1134" w:type="dxa"/>
          </w:tcPr>
          <w:p w:rsidR="003D5859" w:rsidRPr="003D5859" w:rsidRDefault="003D5859" w:rsidP="00760108">
            <w:pPr>
              <w:jc w:val="center"/>
              <w:rPr>
                <w:sz w:val="16"/>
                <w:szCs w:val="16"/>
              </w:rPr>
            </w:pPr>
          </w:p>
        </w:tc>
        <w:tc>
          <w:tcPr>
            <w:tcW w:w="1275" w:type="dxa"/>
          </w:tcPr>
          <w:p w:rsidR="003D5859" w:rsidRPr="003D5859" w:rsidRDefault="003D5859" w:rsidP="00760108">
            <w:pPr>
              <w:jc w:val="center"/>
              <w:rPr>
                <w:sz w:val="16"/>
                <w:szCs w:val="16"/>
              </w:rPr>
            </w:pPr>
          </w:p>
        </w:tc>
      </w:tr>
      <w:tr w:rsidR="00536A2B" w:rsidRPr="003D5859" w:rsidTr="005D24F8">
        <w:tc>
          <w:tcPr>
            <w:tcW w:w="8926" w:type="dxa"/>
            <w:gridSpan w:val="8"/>
          </w:tcPr>
          <w:p w:rsidR="00536A2B" w:rsidRPr="003D5859" w:rsidRDefault="00536A2B" w:rsidP="00760108">
            <w:pPr>
              <w:jc w:val="right"/>
              <w:rPr>
                <w:sz w:val="16"/>
                <w:szCs w:val="16"/>
              </w:rPr>
            </w:pPr>
            <w:r w:rsidRPr="003D5859">
              <w:rPr>
                <w:sz w:val="16"/>
                <w:szCs w:val="16"/>
              </w:rPr>
              <w:t>Итого:</w:t>
            </w:r>
          </w:p>
        </w:tc>
        <w:tc>
          <w:tcPr>
            <w:tcW w:w="1275" w:type="dxa"/>
          </w:tcPr>
          <w:p w:rsidR="00536A2B" w:rsidRPr="003D5859" w:rsidRDefault="00536A2B" w:rsidP="00760108">
            <w:pPr>
              <w:jc w:val="center"/>
              <w:rPr>
                <w:sz w:val="16"/>
                <w:szCs w:val="16"/>
              </w:rPr>
            </w:pPr>
          </w:p>
        </w:tc>
      </w:tr>
      <w:tr w:rsidR="00536A2B" w:rsidRPr="003D5859" w:rsidTr="00E411CA">
        <w:tc>
          <w:tcPr>
            <w:tcW w:w="8926" w:type="dxa"/>
            <w:gridSpan w:val="8"/>
          </w:tcPr>
          <w:p w:rsidR="00536A2B" w:rsidRPr="003D5859" w:rsidRDefault="00536A2B" w:rsidP="00760108">
            <w:pPr>
              <w:jc w:val="right"/>
              <w:rPr>
                <w:sz w:val="16"/>
                <w:szCs w:val="16"/>
              </w:rPr>
            </w:pPr>
            <w:r w:rsidRPr="003D5859">
              <w:rPr>
                <w:sz w:val="16"/>
                <w:szCs w:val="16"/>
              </w:rPr>
              <w:t>в том числе НДС</w:t>
            </w:r>
          </w:p>
        </w:tc>
        <w:tc>
          <w:tcPr>
            <w:tcW w:w="1275" w:type="dxa"/>
          </w:tcPr>
          <w:p w:rsidR="00536A2B" w:rsidRPr="003D5859" w:rsidRDefault="00536A2B" w:rsidP="00760108">
            <w:pPr>
              <w:jc w:val="center"/>
              <w:rPr>
                <w:sz w:val="16"/>
                <w:szCs w:val="16"/>
              </w:rPr>
            </w:pPr>
          </w:p>
        </w:tc>
      </w:tr>
    </w:tbl>
    <w:p w:rsidR="000C7834" w:rsidRPr="00760108" w:rsidRDefault="000C7834" w:rsidP="00760108">
      <w:pPr>
        <w:pStyle w:val="a5"/>
        <w:tabs>
          <w:tab w:val="left" w:pos="709"/>
        </w:tabs>
        <w:rPr>
          <w:sz w:val="20"/>
        </w:rPr>
      </w:pPr>
    </w:p>
    <w:p w:rsidR="0065313F" w:rsidRDefault="0065313F" w:rsidP="00760108">
      <w:pPr>
        <w:pStyle w:val="a5"/>
        <w:tabs>
          <w:tab w:val="left" w:pos="709"/>
        </w:tabs>
        <w:rPr>
          <w:sz w:val="20"/>
        </w:rPr>
      </w:pPr>
    </w:p>
    <w:p w:rsidR="00E57B1C" w:rsidRDefault="00E57B1C" w:rsidP="00760108">
      <w:pPr>
        <w:pStyle w:val="a5"/>
        <w:tabs>
          <w:tab w:val="left" w:pos="709"/>
        </w:tabs>
        <w:rPr>
          <w:sz w:val="20"/>
        </w:rPr>
      </w:pPr>
    </w:p>
    <w:tbl>
      <w:tblPr>
        <w:tblW w:w="0" w:type="auto"/>
        <w:jc w:val="center"/>
        <w:tblLayout w:type="fixed"/>
        <w:tblLook w:val="0000" w:firstRow="0" w:lastRow="0" w:firstColumn="0" w:lastColumn="0" w:noHBand="0" w:noVBand="0"/>
      </w:tblPr>
      <w:tblGrid>
        <w:gridCol w:w="4531"/>
        <w:gridCol w:w="856"/>
        <w:gridCol w:w="4617"/>
      </w:tblGrid>
      <w:tr w:rsidR="00E57B1C" w:rsidRPr="00E57B1C" w:rsidTr="00D84558">
        <w:trPr>
          <w:trHeight w:val="1380"/>
          <w:jc w:val="center"/>
        </w:trPr>
        <w:tc>
          <w:tcPr>
            <w:tcW w:w="4531" w:type="dxa"/>
          </w:tcPr>
          <w:p w:rsidR="00E57B1C" w:rsidRPr="00E57B1C" w:rsidRDefault="00E57B1C" w:rsidP="00E57B1C">
            <w:pPr>
              <w:widowControl w:val="0"/>
              <w:autoSpaceDE w:val="0"/>
              <w:autoSpaceDN w:val="0"/>
              <w:adjustRightInd w:val="0"/>
              <w:ind w:left="380" w:hangingChars="190" w:hanging="380"/>
              <w:contextualSpacing/>
              <w:jc w:val="center"/>
              <w:rPr>
                <w:b/>
              </w:rPr>
            </w:pPr>
            <w:r w:rsidRPr="00E57B1C">
              <w:rPr>
                <w:b/>
              </w:rPr>
              <w:t>От Заказчика:</w:t>
            </w:r>
          </w:p>
          <w:p w:rsidR="00E57B1C" w:rsidRPr="00E57B1C" w:rsidRDefault="00E57B1C" w:rsidP="00E57B1C">
            <w:pPr>
              <w:widowControl w:val="0"/>
              <w:autoSpaceDE w:val="0"/>
              <w:autoSpaceDN w:val="0"/>
              <w:adjustRightInd w:val="0"/>
              <w:ind w:left="380" w:hangingChars="190" w:hanging="380"/>
              <w:contextualSpacing/>
              <w:jc w:val="center"/>
              <w:rPr>
                <w:i/>
              </w:rPr>
            </w:pPr>
            <w:r w:rsidRPr="00E57B1C">
              <w:rPr>
                <w:i/>
              </w:rPr>
              <w:t>(должность)</w:t>
            </w:r>
          </w:p>
          <w:p w:rsidR="00E57B1C" w:rsidRPr="00E57B1C" w:rsidRDefault="00E57B1C" w:rsidP="00E57B1C">
            <w:pPr>
              <w:widowControl w:val="0"/>
              <w:autoSpaceDE w:val="0"/>
              <w:autoSpaceDN w:val="0"/>
              <w:adjustRightInd w:val="0"/>
              <w:ind w:left="380" w:hangingChars="190" w:hanging="380"/>
              <w:contextualSpacing/>
              <w:jc w:val="center"/>
            </w:pPr>
            <w:r w:rsidRPr="00E57B1C">
              <w:t xml:space="preserve">ФГБУ «НМИЦ детской травматологии и ортопедии имени Г.И. </w:t>
            </w:r>
            <w:proofErr w:type="spellStart"/>
            <w:r w:rsidRPr="00E57B1C">
              <w:t>Турнера</w:t>
            </w:r>
            <w:proofErr w:type="spellEnd"/>
            <w:r w:rsidRPr="00E57B1C">
              <w:t>»</w:t>
            </w:r>
          </w:p>
          <w:p w:rsidR="00E57B1C" w:rsidRPr="00E57B1C" w:rsidRDefault="00E57B1C" w:rsidP="00E57B1C">
            <w:pPr>
              <w:widowControl w:val="0"/>
              <w:autoSpaceDE w:val="0"/>
              <w:autoSpaceDN w:val="0"/>
              <w:adjustRightInd w:val="0"/>
              <w:ind w:left="380" w:hangingChars="190" w:hanging="380"/>
              <w:contextualSpacing/>
              <w:jc w:val="center"/>
            </w:pPr>
            <w:r w:rsidRPr="00E57B1C">
              <w:t>Минздрава России</w:t>
            </w:r>
          </w:p>
          <w:p w:rsidR="00E57B1C" w:rsidRPr="00E57B1C" w:rsidRDefault="00E57B1C" w:rsidP="00E57B1C">
            <w:pPr>
              <w:widowControl w:val="0"/>
              <w:autoSpaceDE w:val="0"/>
              <w:autoSpaceDN w:val="0"/>
              <w:adjustRightInd w:val="0"/>
              <w:ind w:left="380" w:hangingChars="190" w:hanging="380"/>
              <w:contextualSpacing/>
              <w:jc w:val="center"/>
              <w:rPr>
                <w:b/>
              </w:rPr>
            </w:pPr>
            <w:r w:rsidRPr="00E57B1C">
              <w:t>Подписано ЭЦП</w:t>
            </w:r>
          </w:p>
        </w:tc>
        <w:tc>
          <w:tcPr>
            <w:tcW w:w="856" w:type="dxa"/>
          </w:tcPr>
          <w:p w:rsidR="00E57B1C" w:rsidRPr="00E57B1C" w:rsidRDefault="00E57B1C" w:rsidP="00E57B1C">
            <w:pPr>
              <w:widowControl w:val="0"/>
              <w:autoSpaceDE w:val="0"/>
              <w:autoSpaceDN w:val="0"/>
              <w:adjustRightInd w:val="0"/>
              <w:ind w:left="380" w:hangingChars="190" w:hanging="380"/>
              <w:contextualSpacing/>
              <w:jc w:val="center"/>
              <w:rPr>
                <w:b/>
              </w:rPr>
            </w:pPr>
          </w:p>
        </w:tc>
        <w:tc>
          <w:tcPr>
            <w:tcW w:w="4617" w:type="dxa"/>
          </w:tcPr>
          <w:p w:rsidR="00E57B1C" w:rsidRPr="00E57B1C" w:rsidRDefault="00E57B1C" w:rsidP="00E57B1C">
            <w:pPr>
              <w:widowControl w:val="0"/>
              <w:autoSpaceDE w:val="0"/>
              <w:autoSpaceDN w:val="0"/>
              <w:adjustRightInd w:val="0"/>
              <w:ind w:left="380" w:hangingChars="190" w:hanging="380"/>
              <w:contextualSpacing/>
              <w:jc w:val="center"/>
              <w:rPr>
                <w:b/>
              </w:rPr>
            </w:pPr>
            <w:r w:rsidRPr="00E57B1C">
              <w:rPr>
                <w:b/>
              </w:rPr>
              <w:t>От Поставщика:</w:t>
            </w:r>
          </w:p>
          <w:p w:rsidR="00E57B1C" w:rsidRPr="00E57B1C" w:rsidRDefault="00E57B1C" w:rsidP="00E57B1C">
            <w:pPr>
              <w:widowControl w:val="0"/>
              <w:autoSpaceDE w:val="0"/>
              <w:autoSpaceDN w:val="0"/>
              <w:adjustRightInd w:val="0"/>
              <w:ind w:left="380" w:hangingChars="190" w:hanging="380"/>
              <w:contextualSpacing/>
              <w:jc w:val="center"/>
              <w:rPr>
                <w:i/>
              </w:rPr>
            </w:pPr>
            <w:r w:rsidRPr="00E57B1C">
              <w:rPr>
                <w:i/>
              </w:rPr>
              <w:t>(должность)</w:t>
            </w:r>
          </w:p>
          <w:p w:rsidR="00E57B1C" w:rsidRPr="00E57B1C" w:rsidRDefault="00E57B1C" w:rsidP="00E57B1C">
            <w:pPr>
              <w:widowControl w:val="0"/>
              <w:autoSpaceDE w:val="0"/>
              <w:autoSpaceDN w:val="0"/>
              <w:adjustRightInd w:val="0"/>
              <w:ind w:left="380" w:hangingChars="190" w:hanging="380"/>
              <w:contextualSpacing/>
              <w:jc w:val="center"/>
            </w:pPr>
          </w:p>
          <w:p w:rsidR="00E57B1C" w:rsidRPr="00E57B1C" w:rsidRDefault="00E57B1C" w:rsidP="00E57B1C">
            <w:pPr>
              <w:widowControl w:val="0"/>
              <w:autoSpaceDE w:val="0"/>
              <w:autoSpaceDN w:val="0"/>
              <w:adjustRightInd w:val="0"/>
              <w:ind w:left="380" w:hangingChars="190" w:hanging="380"/>
              <w:contextualSpacing/>
              <w:jc w:val="center"/>
            </w:pPr>
          </w:p>
          <w:p w:rsidR="00E57B1C" w:rsidRPr="00E57B1C" w:rsidRDefault="00E57B1C" w:rsidP="00E57B1C">
            <w:pPr>
              <w:widowControl w:val="0"/>
              <w:autoSpaceDE w:val="0"/>
              <w:autoSpaceDN w:val="0"/>
              <w:adjustRightInd w:val="0"/>
              <w:ind w:left="380" w:hangingChars="190" w:hanging="380"/>
              <w:contextualSpacing/>
              <w:jc w:val="center"/>
            </w:pPr>
          </w:p>
          <w:p w:rsidR="00E57B1C" w:rsidRPr="00E57B1C" w:rsidRDefault="00E57B1C" w:rsidP="00E57B1C">
            <w:pPr>
              <w:widowControl w:val="0"/>
              <w:autoSpaceDE w:val="0"/>
              <w:autoSpaceDN w:val="0"/>
              <w:adjustRightInd w:val="0"/>
              <w:ind w:left="380" w:hangingChars="190" w:hanging="380"/>
              <w:contextualSpacing/>
              <w:jc w:val="center"/>
              <w:rPr>
                <w:b/>
              </w:rPr>
            </w:pPr>
            <w:r w:rsidRPr="00E57B1C">
              <w:t>Подписано ЭЦП</w:t>
            </w:r>
          </w:p>
        </w:tc>
      </w:tr>
    </w:tbl>
    <w:p w:rsidR="00E57B1C" w:rsidRDefault="00E57B1C" w:rsidP="00760108">
      <w:pPr>
        <w:pStyle w:val="a5"/>
        <w:tabs>
          <w:tab w:val="left" w:pos="709"/>
        </w:tabs>
        <w:rPr>
          <w:sz w:val="20"/>
        </w:rPr>
      </w:pPr>
    </w:p>
    <w:p w:rsidR="00E57B1C" w:rsidRDefault="00E57B1C" w:rsidP="00760108">
      <w:pPr>
        <w:pStyle w:val="a5"/>
        <w:tabs>
          <w:tab w:val="left" w:pos="709"/>
        </w:tabs>
        <w:rPr>
          <w:sz w:val="20"/>
        </w:rPr>
      </w:pPr>
    </w:p>
    <w:p w:rsidR="00E57B1C" w:rsidRPr="00E57B1C" w:rsidRDefault="00E57B1C" w:rsidP="00E57B1C">
      <w:pPr>
        <w:widowControl w:val="0"/>
        <w:autoSpaceDE w:val="0"/>
        <w:autoSpaceDN w:val="0"/>
        <w:contextualSpacing/>
        <w:jc w:val="right"/>
        <w:outlineLvl w:val="1"/>
      </w:pPr>
      <w:r w:rsidRPr="00E57B1C">
        <w:t>Приложение № 2</w:t>
      </w:r>
    </w:p>
    <w:p w:rsidR="00E57B1C" w:rsidRPr="00E57B1C" w:rsidRDefault="00E57B1C" w:rsidP="00E57B1C">
      <w:pPr>
        <w:autoSpaceDE w:val="0"/>
        <w:ind w:left="6379"/>
        <w:contextualSpacing/>
        <w:jc w:val="right"/>
        <w:rPr>
          <w:rFonts w:eastAsia="Calibri"/>
          <w:lang w:eastAsia="en-US"/>
        </w:rPr>
      </w:pPr>
      <w:r w:rsidRPr="00E57B1C">
        <w:rPr>
          <w:rFonts w:eastAsia="Calibri"/>
          <w:lang w:eastAsia="en-US"/>
        </w:rPr>
        <w:t>к контракту</w:t>
      </w:r>
    </w:p>
    <w:p w:rsidR="00E57B1C" w:rsidRPr="00E57B1C" w:rsidRDefault="00E57B1C" w:rsidP="00E57B1C">
      <w:pPr>
        <w:autoSpaceDE w:val="0"/>
        <w:ind w:left="6379"/>
        <w:contextualSpacing/>
        <w:jc w:val="right"/>
        <w:rPr>
          <w:rFonts w:eastAsia="Calibri"/>
          <w:lang w:eastAsia="en-US"/>
        </w:rPr>
      </w:pPr>
      <w:r w:rsidRPr="00E57B1C">
        <w:rPr>
          <w:rFonts w:eastAsia="Calibri"/>
          <w:lang w:eastAsia="en-US"/>
        </w:rPr>
        <w:t>от «___» __________ 2026 г.</w:t>
      </w:r>
    </w:p>
    <w:p w:rsidR="00E57B1C" w:rsidRPr="00E57B1C" w:rsidRDefault="00E57B1C" w:rsidP="00E57B1C">
      <w:pPr>
        <w:autoSpaceDE w:val="0"/>
        <w:ind w:left="6379"/>
        <w:contextualSpacing/>
        <w:jc w:val="right"/>
        <w:rPr>
          <w:rFonts w:eastAsia="Calibri"/>
          <w:lang w:eastAsia="en-US"/>
        </w:rPr>
      </w:pPr>
      <w:r w:rsidRPr="00E57B1C">
        <w:rPr>
          <w:rFonts w:eastAsia="Calibri"/>
          <w:lang w:eastAsia="en-US"/>
        </w:rPr>
        <w:t xml:space="preserve">№ </w:t>
      </w:r>
      <w:r>
        <w:rPr>
          <w:rFonts w:eastAsia="Calibri"/>
          <w:lang w:eastAsia="en-US"/>
        </w:rPr>
        <w:t>_____</w:t>
      </w:r>
    </w:p>
    <w:p w:rsidR="00E57B1C" w:rsidRPr="00E57B1C" w:rsidRDefault="00E57B1C" w:rsidP="00E57B1C">
      <w:pPr>
        <w:contextualSpacing/>
        <w:jc w:val="center"/>
      </w:pPr>
    </w:p>
    <w:p w:rsidR="00E57B1C" w:rsidRPr="00E57B1C" w:rsidRDefault="00E57B1C" w:rsidP="00E57B1C">
      <w:pPr>
        <w:contextualSpacing/>
        <w:jc w:val="center"/>
        <w:rPr>
          <w:b/>
        </w:rPr>
      </w:pPr>
      <w:r w:rsidRPr="00E57B1C">
        <w:rPr>
          <w:b/>
        </w:rPr>
        <w:t>АКТ СВЕРКИ РАСЧЕТОВ</w:t>
      </w:r>
    </w:p>
    <w:p w:rsidR="00E57B1C" w:rsidRPr="00E57B1C" w:rsidRDefault="00E57B1C" w:rsidP="00E57B1C">
      <w:pPr>
        <w:contextualSpacing/>
        <w:jc w:val="center"/>
        <w:rPr>
          <w:rFonts w:eastAsia="Calibri"/>
          <w:lang w:eastAsia="en-US"/>
        </w:rPr>
      </w:pPr>
      <w:r w:rsidRPr="00E57B1C">
        <w:rPr>
          <w:rFonts w:eastAsia="Calibri"/>
          <w:lang w:eastAsia="en-US"/>
        </w:rPr>
        <w:t>(Контракт</w:t>
      </w:r>
      <w:r w:rsidRPr="00E57B1C">
        <w:rPr>
          <w:rFonts w:eastAsia="Calibri"/>
          <w:vertAlign w:val="superscript"/>
          <w:lang w:eastAsia="en-US"/>
        </w:rPr>
        <w:t xml:space="preserve"> </w:t>
      </w:r>
      <w:r w:rsidRPr="00E57B1C">
        <w:rPr>
          <w:rFonts w:eastAsia="Calibri"/>
          <w:lang w:eastAsia="en-US"/>
        </w:rPr>
        <w:t>от «___» __________ 20___ г. № ___)</w:t>
      </w:r>
    </w:p>
    <w:p w:rsidR="00E57B1C" w:rsidRPr="00E57B1C" w:rsidRDefault="00E57B1C" w:rsidP="00E57B1C">
      <w:pPr>
        <w:widowControl w:val="0"/>
        <w:autoSpaceDE w:val="0"/>
        <w:autoSpaceDN w:val="0"/>
        <w:adjustRightInd w:val="0"/>
        <w:contextualSpacing/>
      </w:pPr>
    </w:p>
    <w:p w:rsidR="00E57B1C" w:rsidRPr="00E57B1C" w:rsidRDefault="00E57B1C" w:rsidP="00E57B1C">
      <w:pPr>
        <w:widowControl w:val="0"/>
        <w:autoSpaceDE w:val="0"/>
        <w:autoSpaceDN w:val="0"/>
        <w:adjustRightInd w:val="0"/>
        <w:contextualSpacing/>
      </w:pPr>
      <w:r w:rsidRPr="00E57B1C">
        <w:t>Сальдо на ____________ ___________________ Раздел __________</w:t>
      </w:r>
    </w:p>
    <w:p w:rsidR="00E57B1C" w:rsidRPr="00E57B1C" w:rsidRDefault="00E57B1C" w:rsidP="00E57B1C">
      <w:pPr>
        <w:widowControl w:val="0"/>
        <w:autoSpaceDE w:val="0"/>
        <w:autoSpaceDN w:val="0"/>
        <w:adjustRightInd w:val="0"/>
        <w:ind w:left="708" w:firstLine="708"/>
        <w:contextualSpacing/>
      </w:pPr>
      <w:r w:rsidRPr="00E57B1C">
        <w:t>(дата)</w:t>
      </w:r>
      <w:r w:rsidRPr="00E57B1C">
        <w:tab/>
      </w:r>
      <w:r w:rsidRPr="00E57B1C">
        <w:tab/>
      </w:r>
      <w:r w:rsidRPr="00E57B1C">
        <w:tab/>
        <w:t>(сумма)</w:t>
      </w:r>
    </w:p>
    <w:p w:rsidR="00E57B1C" w:rsidRPr="00E57B1C" w:rsidRDefault="00E57B1C" w:rsidP="00E57B1C">
      <w:pPr>
        <w:contextualSpacing/>
        <w:rPr>
          <w:rFonts w:eastAsia="Calibri"/>
          <w:lang w:eastAsia="en-US"/>
        </w:rPr>
      </w:pPr>
    </w:p>
    <w:tbl>
      <w:tblPr>
        <w:tblW w:w="1009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581"/>
        <w:gridCol w:w="2555"/>
        <w:gridCol w:w="2406"/>
        <w:gridCol w:w="2551"/>
      </w:tblGrid>
      <w:tr w:rsidR="00E57B1C" w:rsidRPr="00E57B1C" w:rsidTr="00D84558">
        <w:tc>
          <w:tcPr>
            <w:tcW w:w="5136" w:type="dxa"/>
            <w:gridSpan w:val="2"/>
            <w:tcBorders>
              <w:top w:val="single" w:sz="4" w:space="0" w:color="auto"/>
              <w:bottom w:val="nil"/>
              <w:right w:val="nil"/>
            </w:tcBorders>
          </w:tcPr>
          <w:p w:rsidR="00E57B1C" w:rsidRPr="00E57B1C" w:rsidRDefault="00E57B1C" w:rsidP="00E57B1C">
            <w:pPr>
              <w:widowControl w:val="0"/>
              <w:autoSpaceDE w:val="0"/>
              <w:autoSpaceDN w:val="0"/>
              <w:adjustRightInd w:val="0"/>
              <w:contextualSpacing/>
              <w:jc w:val="center"/>
              <w:rPr>
                <w:b/>
              </w:rPr>
            </w:pPr>
            <w:r w:rsidRPr="00E57B1C">
              <w:rPr>
                <w:b/>
              </w:rPr>
              <w:t>Наименование Заказчика</w:t>
            </w:r>
          </w:p>
        </w:tc>
        <w:tc>
          <w:tcPr>
            <w:tcW w:w="4957" w:type="dxa"/>
            <w:gridSpan w:val="2"/>
            <w:tcBorders>
              <w:top w:val="single" w:sz="4" w:space="0" w:color="auto"/>
              <w:left w:val="single" w:sz="4" w:space="0" w:color="auto"/>
              <w:bottom w:val="nil"/>
            </w:tcBorders>
          </w:tcPr>
          <w:p w:rsidR="00E57B1C" w:rsidRPr="00E57B1C" w:rsidRDefault="00E57B1C" w:rsidP="00E57B1C">
            <w:pPr>
              <w:widowControl w:val="0"/>
              <w:autoSpaceDE w:val="0"/>
              <w:autoSpaceDN w:val="0"/>
              <w:adjustRightInd w:val="0"/>
              <w:contextualSpacing/>
              <w:jc w:val="center"/>
              <w:rPr>
                <w:b/>
              </w:rPr>
            </w:pPr>
            <w:r w:rsidRPr="00E57B1C">
              <w:rPr>
                <w:b/>
              </w:rPr>
              <w:t>Наименование Поставщика</w:t>
            </w:r>
          </w:p>
        </w:tc>
      </w:tr>
      <w:tr w:rsidR="00E57B1C" w:rsidRPr="00E57B1C" w:rsidTr="00D84558">
        <w:tc>
          <w:tcPr>
            <w:tcW w:w="2581" w:type="dxa"/>
            <w:tcBorders>
              <w:top w:val="single" w:sz="4" w:space="0" w:color="auto"/>
              <w:bottom w:val="nil"/>
              <w:right w:val="nil"/>
            </w:tcBorders>
          </w:tcPr>
          <w:p w:rsidR="00E57B1C" w:rsidRPr="00E57B1C" w:rsidRDefault="00E57B1C" w:rsidP="00E57B1C">
            <w:pPr>
              <w:widowControl w:val="0"/>
              <w:autoSpaceDE w:val="0"/>
              <w:autoSpaceDN w:val="0"/>
              <w:adjustRightInd w:val="0"/>
              <w:contextualSpacing/>
              <w:jc w:val="center"/>
              <w:rPr>
                <w:b/>
              </w:rPr>
            </w:pPr>
            <w:r w:rsidRPr="00E57B1C">
              <w:rPr>
                <w:b/>
              </w:rPr>
              <w:t>№ платежных поручений</w:t>
            </w:r>
          </w:p>
        </w:tc>
        <w:tc>
          <w:tcPr>
            <w:tcW w:w="2555" w:type="dxa"/>
            <w:tcBorders>
              <w:top w:val="single" w:sz="4" w:space="0" w:color="auto"/>
              <w:left w:val="single" w:sz="4" w:space="0" w:color="auto"/>
              <w:bottom w:val="nil"/>
              <w:right w:val="nil"/>
            </w:tcBorders>
          </w:tcPr>
          <w:p w:rsidR="00E57B1C" w:rsidRPr="00E57B1C" w:rsidRDefault="00E57B1C" w:rsidP="00E57B1C">
            <w:pPr>
              <w:widowControl w:val="0"/>
              <w:autoSpaceDE w:val="0"/>
              <w:autoSpaceDN w:val="0"/>
              <w:adjustRightInd w:val="0"/>
              <w:contextualSpacing/>
              <w:jc w:val="center"/>
              <w:rPr>
                <w:b/>
              </w:rPr>
            </w:pPr>
            <w:r w:rsidRPr="00E57B1C">
              <w:rPr>
                <w:b/>
              </w:rPr>
              <w:t>Сумма, руб.</w:t>
            </w:r>
          </w:p>
        </w:tc>
        <w:tc>
          <w:tcPr>
            <w:tcW w:w="2406" w:type="dxa"/>
            <w:tcBorders>
              <w:top w:val="single" w:sz="4" w:space="0" w:color="auto"/>
              <w:left w:val="single" w:sz="4" w:space="0" w:color="auto"/>
              <w:bottom w:val="nil"/>
              <w:right w:val="nil"/>
            </w:tcBorders>
          </w:tcPr>
          <w:p w:rsidR="00E57B1C" w:rsidRPr="00E57B1C" w:rsidRDefault="00E57B1C" w:rsidP="00E57B1C">
            <w:pPr>
              <w:widowControl w:val="0"/>
              <w:autoSpaceDE w:val="0"/>
              <w:autoSpaceDN w:val="0"/>
              <w:adjustRightInd w:val="0"/>
              <w:contextualSpacing/>
              <w:jc w:val="center"/>
              <w:rPr>
                <w:b/>
              </w:rPr>
            </w:pPr>
            <w:r w:rsidRPr="00E57B1C">
              <w:rPr>
                <w:b/>
              </w:rPr>
              <w:t>№ акта, дата</w:t>
            </w:r>
          </w:p>
        </w:tc>
        <w:tc>
          <w:tcPr>
            <w:tcW w:w="2551" w:type="dxa"/>
            <w:tcBorders>
              <w:top w:val="single" w:sz="4" w:space="0" w:color="auto"/>
              <w:left w:val="single" w:sz="4" w:space="0" w:color="auto"/>
              <w:bottom w:val="nil"/>
            </w:tcBorders>
          </w:tcPr>
          <w:p w:rsidR="00E57B1C" w:rsidRPr="00E57B1C" w:rsidRDefault="00E57B1C" w:rsidP="00E57B1C">
            <w:pPr>
              <w:widowControl w:val="0"/>
              <w:autoSpaceDE w:val="0"/>
              <w:autoSpaceDN w:val="0"/>
              <w:adjustRightInd w:val="0"/>
              <w:contextualSpacing/>
              <w:jc w:val="center"/>
              <w:rPr>
                <w:b/>
              </w:rPr>
            </w:pPr>
            <w:r w:rsidRPr="00E57B1C">
              <w:rPr>
                <w:b/>
              </w:rPr>
              <w:t>Сумма, руб.</w:t>
            </w:r>
          </w:p>
        </w:tc>
      </w:tr>
      <w:tr w:rsidR="00E57B1C" w:rsidRPr="00E57B1C" w:rsidTr="00D84558">
        <w:tc>
          <w:tcPr>
            <w:tcW w:w="2581" w:type="dxa"/>
            <w:tcBorders>
              <w:top w:val="single" w:sz="4" w:space="0" w:color="auto"/>
              <w:bottom w:val="nil"/>
              <w:right w:val="nil"/>
            </w:tcBorders>
          </w:tcPr>
          <w:p w:rsidR="00E57B1C" w:rsidRPr="00E57B1C" w:rsidRDefault="00E57B1C" w:rsidP="00E57B1C">
            <w:pPr>
              <w:widowControl w:val="0"/>
              <w:autoSpaceDE w:val="0"/>
              <w:autoSpaceDN w:val="0"/>
              <w:adjustRightInd w:val="0"/>
              <w:contextualSpacing/>
              <w:jc w:val="both"/>
            </w:pPr>
          </w:p>
        </w:tc>
        <w:tc>
          <w:tcPr>
            <w:tcW w:w="2555" w:type="dxa"/>
            <w:tcBorders>
              <w:top w:val="single" w:sz="4" w:space="0" w:color="auto"/>
              <w:left w:val="single" w:sz="4" w:space="0" w:color="auto"/>
              <w:bottom w:val="nil"/>
              <w:right w:val="nil"/>
            </w:tcBorders>
          </w:tcPr>
          <w:p w:rsidR="00E57B1C" w:rsidRPr="00E57B1C" w:rsidRDefault="00E57B1C" w:rsidP="00E57B1C">
            <w:pPr>
              <w:widowControl w:val="0"/>
              <w:autoSpaceDE w:val="0"/>
              <w:autoSpaceDN w:val="0"/>
              <w:adjustRightInd w:val="0"/>
              <w:contextualSpacing/>
              <w:jc w:val="both"/>
            </w:pPr>
          </w:p>
        </w:tc>
        <w:tc>
          <w:tcPr>
            <w:tcW w:w="2406" w:type="dxa"/>
            <w:tcBorders>
              <w:top w:val="single" w:sz="4" w:space="0" w:color="auto"/>
              <w:left w:val="single" w:sz="4" w:space="0" w:color="auto"/>
              <w:bottom w:val="nil"/>
              <w:right w:val="nil"/>
            </w:tcBorders>
          </w:tcPr>
          <w:p w:rsidR="00E57B1C" w:rsidRPr="00E57B1C" w:rsidRDefault="00E57B1C" w:rsidP="00E57B1C">
            <w:pPr>
              <w:widowControl w:val="0"/>
              <w:autoSpaceDE w:val="0"/>
              <w:autoSpaceDN w:val="0"/>
              <w:adjustRightInd w:val="0"/>
              <w:contextualSpacing/>
              <w:jc w:val="both"/>
            </w:pPr>
          </w:p>
        </w:tc>
        <w:tc>
          <w:tcPr>
            <w:tcW w:w="2551" w:type="dxa"/>
            <w:tcBorders>
              <w:top w:val="single" w:sz="4" w:space="0" w:color="auto"/>
              <w:left w:val="single" w:sz="4" w:space="0" w:color="auto"/>
              <w:bottom w:val="nil"/>
            </w:tcBorders>
          </w:tcPr>
          <w:p w:rsidR="00E57B1C" w:rsidRPr="00E57B1C" w:rsidRDefault="00E57B1C" w:rsidP="00E57B1C">
            <w:pPr>
              <w:widowControl w:val="0"/>
              <w:autoSpaceDE w:val="0"/>
              <w:autoSpaceDN w:val="0"/>
              <w:adjustRightInd w:val="0"/>
              <w:contextualSpacing/>
              <w:jc w:val="both"/>
            </w:pPr>
          </w:p>
        </w:tc>
      </w:tr>
      <w:tr w:rsidR="00E57B1C" w:rsidRPr="00E57B1C" w:rsidTr="00D84558">
        <w:tc>
          <w:tcPr>
            <w:tcW w:w="2581" w:type="dxa"/>
            <w:tcBorders>
              <w:top w:val="single" w:sz="4" w:space="0" w:color="auto"/>
              <w:bottom w:val="single" w:sz="4" w:space="0" w:color="auto"/>
              <w:right w:val="nil"/>
            </w:tcBorders>
          </w:tcPr>
          <w:p w:rsidR="00E57B1C" w:rsidRPr="00E57B1C" w:rsidRDefault="00E57B1C" w:rsidP="00E57B1C">
            <w:pPr>
              <w:widowControl w:val="0"/>
              <w:autoSpaceDE w:val="0"/>
              <w:autoSpaceDN w:val="0"/>
              <w:adjustRightInd w:val="0"/>
              <w:contextualSpacing/>
              <w:jc w:val="right"/>
              <w:rPr>
                <w:b/>
              </w:rPr>
            </w:pPr>
            <w:r w:rsidRPr="00E57B1C">
              <w:rPr>
                <w:b/>
              </w:rPr>
              <w:t>Итого:</w:t>
            </w:r>
          </w:p>
        </w:tc>
        <w:tc>
          <w:tcPr>
            <w:tcW w:w="2555" w:type="dxa"/>
            <w:tcBorders>
              <w:top w:val="single" w:sz="4" w:space="0" w:color="auto"/>
              <w:left w:val="single" w:sz="4" w:space="0" w:color="auto"/>
              <w:bottom w:val="single" w:sz="4" w:space="0" w:color="auto"/>
              <w:right w:val="nil"/>
            </w:tcBorders>
          </w:tcPr>
          <w:p w:rsidR="00E57B1C" w:rsidRPr="00E57B1C" w:rsidRDefault="00E57B1C" w:rsidP="00E57B1C">
            <w:pPr>
              <w:widowControl w:val="0"/>
              <w:autoSpaceDE w:val="0"/>
              <w:autoSpaceDN w:val="0"/>
              <w:adjustRightInd w:val="0"/>
              <w:contextualSpacing/>
              <w:jc w:val="right"/>
              <w:rPr>
                <w:b/>
              </w:rPr>
            </w:pPr>
          </w:p>
        </w:tc>
        <w:tc>
          <w:tcPr>
            <w:tcW w:w="2406" w:type="dxa"/>
            <w:tcBorders>
              <w:top w:val="single" w:sz="4" w:space="0" w:color="auto"/>
              <w:left w:val="single" w:sz="4" w:space="0" w:color="auto"/>
              <w:bottom w:val="single" w:sz="4" w:space="0" w:color="auto"/>
              <w:right w:val="nil"/>
            </w:tcBorders>
          </w:tcPr>
          <w:p w:rsidR="00E57B1C" w:rsidRPr="00E57B1C" w:rsidRDefault="00E57B1C" w:rsidP="00E57B1C">
            <w:pPr>
              <w:widowControl w:val="0"/>
              <w:autoSpaceDE w:val="0"/>
              <w:autoSpaceDN w:val="0"/>
              <w:adjustRightInd w:val="0"/>
              <w:contextualSpacing/>
              <w:jc w:val="right"/>
              <w:rPr>
                <w:b/>
              </w:rPr>
            </w:pPr>
          </w:p>
        </w:tc>
        <w:tc>
          <w:tcPr>
            <w:tcW w:w="2551" w:type="dxa"/>
            <w:tcBorders>
              <w:top w:val="single" w:sz="4" w:space="0" w:color="auto"/>
              <w:left w:val="single" w:sz="4" w:space="0" w:color="auto"/>
              <w:bottom w:val="single" w:sz="4" w:space="0" w:color="auto"/>
            </w:tcBorders>
          </w:tcPr>
          <w:p w:rsidR="00E57B1C" w:rsidRPr="00E57B1C" w:rsidRDefault="00E57B1C" w:rsidP="00E57B1C">
            <w:pPr>
              <w:widowControl w:val="0"/>
              <w:autoSpaceDE w:val="0"/>
              <w:autoSpaceDN w:val="0"/>
              <w:adjustRightInd w:val="0"/>
              <w:contextualSpacing/>
              <w:jc w:val="right"/>
              <w:rPr>
                <w:b/>
              </w:rPr>
            </w:pPr>
          </w:p>
        </w:tc>
      </w:tr>
    </w:tbl>
    <w:p w:rsidR="00E57B1C" w:rsidRPr="00E57B1C" w:rsidRDefault="00E57B1C" w:rsidP="00E57B1C">
      <w:pPr>
        <w:contextualSpacing/>
        <w:rPr>
          <w:rFonts w:eastAsia="Calibri"/>
          <w:lang w:eastAsia="en-US"/>
        </w:rPr>
      </w:pPr>
    </w:p>
    <w:p w:rsidR="00E57B1C" w:rsidRPr="00E57B1C" w:rsidRDefault="00E57B1C" w:rsidP="00E57B1C">
      <w:pPr>
        <w:widowControl w:val="0"/>
        <w:autoSpaceDE w:val="0"/>
        <w:autoSpaceDN w:val="0"/>
        <w:adjustRightInd w:val="0"/>
        <w:contextualSpacing/>
      </w:pPr>
      <w:r w:rsidRPr="00E57B1C">
        <w:t>Сальдо на ______________ _______________</w:t>
      </w:r>
    </w:p>
    <w:p w:rsidR="00E57B1C" w:rsidRPr="00E57B1C" w:rsidRDefault="00E57B1C" w:rsidP="00E57B1C">
      <w:pPr>
        <w:widowControl w:val="0"/>
        <w:autoSpaceDE w:val="0"/>
        <w:autoSpaceDN w:val="0"/>
        <w:adjustRightInd w:val="0"/>
        <w:ind w:left="708" w:firstLine="708"/>
        <w:contextualSpacing/>
      </w:pPr>
      <w:r w:rsidRPr="00E57B1C">
        <w:t>(</w:t>
      </w:r>
      <w:proofErr w:type="gramStart"/>
      <w:r w:rsidRPr="00E57B1C">
        <w:t xml:space="preserve">дата)   </w:t>
      </w:r>
      <w:proofErr w:type="gramEnd"/>
      <w:r w:rsidRPr="00E57B1C">
        <w:t xml:space="preserve">                (сумма)</w:t>
      </w:r>
    </w:p>
    <w:p w:rsidR="00E57B1C" w:rsidRPr="00E57B1C" w:rsidRDefault="00E57B1C" w:rsidP="00E57B1C">
      <w:pPr>
        <w:contextualSpacing/>
        <w:rPr>
          <w:rFonts w:eastAsia="Calibri"/>
          <w:lang w:eastAsia="en-US"/>
        </w:rPr>
      </w:pPr>
    </w:p>
    <w:p w:rsidR="00E57B1C" w:rsidRPr="00E57B1C" w:rsidRDefault="00E57B1C" w:rsidP="00E57B1C">
      <w:pPr>
        <w:widowControl w:val="0"/>
        <w:autoSpaceDE w:val="0"/>
        <w:autoSpaceDN w:val="0"/>
        <w:adjustRightInd w:val="0"/>
        <w:contextualSpacing/>
      </w:pPr>
      <w:r w:rsidRPr="00E57B1C">
        <w:t>В пользу _______________________________</w:t>
      </w:r>
    </w:p>
    <w:p w:rsidR="00E57B1C" w:rsidRPr="00E57B1C" w:rsidRDefault="00E57B1C" w:rsidP="00E57B1C">
      <w:pPr>
        <w:contextualSpacing/>
        <w:rPr>
          <w:rFonts w:eastAsia="Calibri"/>
          <w:lang w:eastAsia="en-US"/>
        </w:rPr>
      </w:pPr>
    </w:p>
    <w:p w:rsidR="00E57B1C" w:rsidRPr="00E57B1C" w:rsidRDefault="00E57B1C" w:rsidP="00E57B1C">
      <w:pPr>
        <w:widowControl w:val="0"/>
        <w:autoSpaceDE w:val="0"/>
        <w:autoSpaceDN w:val="0"/>
        <w:adjustRightInd w:val="0"/>
        <w:contextualSpacing/>
      </w:pPr>
      <w:r w:rsidRPr="00E57B1C">
        <w:t>Заказчик                                                    Поставщик</w:t>
      </w:r>
    </w:p>
    <w:p w:rsidR="00E57B1C" w:rsidRPr="00E57B1C" w:rsidRDefault="00E57B1C" w:rsidP="00E57B1C">
      <w:pPr>
        <w:widowControl w:val="0"/>
        <w:autoSpaceDE w:val="0"/>
        <w:autoSpaceDN w:val="0"/>
        <w:adjustRightInd w:val="0"/>
        <w:contextualSpacing/>
      </w:pPr>
    </w:p>
    <w:p w:rsidR="00E57B1C" w:rsidRPr="00E57B1C" w:rsidRDefault="00E57B1C" w:rsidP="00E57B1C">
      <w:pPr>
        <w:widowControl w:val="0"/>
        <w:autoSpaceDE w:val="0"/>
        <w:autoSpaceDN w:val="0"/>
        <w:adjustRightInd w:val="0"/>
        <w:contextualSpacing/>
      </w:pPr>
      <w:r w:rsidRPr="00E57B1C">
        <w:t xml:space="preserve">   (</w:t>
      </w:r>
      <w:proofErr w:type="gramStart"/>
      <w:r w:rsidRPr="00E57B1C">
        <w:t xml:space="preserve">подпись)   </w:t>
      </w:r>
      <w:proofErr w:type="gramEnd"/>
      <w:r w:rsidRPr="00E57B1C">
        <w:t xml:space="preserve">  (расшифровка подписи)     (подпись)     (расшифровка подписи)</w:t>
      </w:r>
    </w:p>
    <w:p w:rsidR="00E57B1C" w:rsidRPr="00E57B1C" w:rsidRDefault="00E57B1C" w:rsidP="00E57B1C">
      <w:pPr>
        <w:contextualSpacing/>
        <w:rPr>
          <w:rFonts w:eastAsia="Calibri"/>
          <w:lang w:eastAsia="en-US"/>
        </w:rPr>
      </w:pPr>
    </w:p>
    <w:p w:rsidR="00E57B1C" w:rsidRPr="00E57B1C" w:rsidRDefault="00E57B1C" w:rsidP="00E57B1C">
      <w:pPr>
        <w:widowControl w:val="0"/>
        <w:autoSpaceDE w:val="0"/>
        <w:autoSpaceDN w:val="0"/>
        <w:adjustRightInd w:val="0"/>
        <w:contextualSpacing/>
      </w:pPr>
      <w:r w:rsidRPr="00E57B1C">
        <w:t>Главный бухгалтер                                   Главный бухгалтер</w:t>
      </w:r>
    </w:p>
    <w:p w:rsidR="00E57B1C" w:rsidRPr="00E57B1C" w:rsidRDefault="00E57B1C" w:rsidP="00E57B1C">
      <w:pPr>
        <w:widowControl w:val="0"/>
        <w:tabs>
          <w:tab w:val="left" w:pos="3402"/>
        </w:tabs>
        <w:autoSpaceDE w:val="0"/>
        <w:autoSpaceDN w:val="0"/>
        <w:adjustRightInd w:val="0"/>
        <w:contextualSpacing/>
      </w:pPr>
      <w:r w:rsidRPr="00E57B1C">
        <w:t xml:space="preserve">(иное уполномоченное </w:t>
      </w:r>
      <w:proofErr w:type="gramStart"/>
      <w:r w:rsidRPr="00E57B1C">
        <w:t xml:space="preserve">лицо)   </w:t>
      </w:r>
      <w:proofErr w:type="gramEnd"/>
      <w:r w:rsidRPr="00E57B1C">
        <w:t xml:space="preserve">               (иное уполномоченное лицо)</w:t>
      </w:r>
    </w:p>
    <w:p w:rsidR="00E57B1C" w:rsidRPr="00E57B1C" w:rsidRDefault="00E57B1C" w:rsidP="00E57B1C">
      <w:pPr>
        <w:widowControl w:val="0"/>
        <w:autoSpaceDE w:val="0"/>
        <w:autoSpaceDN w:val="0"/>
        <w:adjustRightInd w:val="0"/>
        <w:contextualSpacing/>
      </w:pPr>
    </w:p>
    <w:p w:rsidR="00E57B1C" w:rsidRPr="00E57B1C" w:rsidRDefault="00E57B1C" w:rsidP="00E57B1C">
      <w:pPr>
        <w:widowControl w:val="0"/>
        <w:autoSpaceDE w:val="0"/>
        <w:autoSpaceDN w:val="0"/>
        <w:adjustRightInd w:val="0"/>
        <w:contextualSpacing/>
      </w:pPr>
      <w:r w:rsidRPr="00E57B1C">
        <w:t xml:space="preserve">   (</w:t>
      </w:r>
      <w:proofErr w:type="gramStart"/>
      <w:r w:rsidRPr="00E57B1C">
        <w:t xml:space="preserve">подпись)   </w:t>
      </w:r>
      <w:proofErr w:type="gramEnd"/>
      <w:r w:rsidRPr="00E57B1C">
        <w:t xml:space="preserve">  (расшифровка подписи)     (подпись)     (расшифровка подписи)</w:t>
      </w:r>
    </w:p>
    <w:p w:rsidR="00E57B1C" w:rsidRPr="00E57B1C" w:rsidRDefault="00E57B1C" w:rsidP="00E57B1C">
      <w:pPr>
        <w:contextualSpacing/>
        <w:rPr>
          <w:rFonts w:eastAsia="Calibri"/>
          <w:lang w:eastAsia="en-US"/>
        </w:rPr>
      </w:pPr>
    </w:p>
    <w:p w:rsidR="00E57B1C" w:rsidRDefault="00E57B1C" w:rsidP="00E57B1C">
      <w:pPr>
        <w:contextualSpacing/>
        <w:rPr>
          <w:rFonts w:eastAsia="Calibri"/>
          <w:lang w:eastAsia="en-US"/>
        </w:rPr>
      </w:pPr>
    </w:p>
    <w:p w:rsidR="00E57B1C" w:rsidRDefault="00E57B1C" w:rsidP="00E57B1C">
      <w:pPr>
        <w:contextualSpacing/>
        <w:rPr>
          <w:rFonts w:eastAsia="Calibri"/>
          <w:lang w:eastAsia="en-US"/>
        </w:rPr>
      </w:pPr>
    </w:p>
    <w:tbl>
      <w:tblPr>
        <w:tblW w:w="0" w:type="auto"/>
        <w:jc w:val="center"/>
        <w:tblLayout w:type="fixed"/>
        <w:tblLook w:val="0000" w:firstRow="0" w:lastRow="0" w:firstColumn="0" w:lastColumn="0" w:noHBand="0" w:noVBand="0"/>
      </w:tblPr>
      <w:tblGrid>
        <w:gridCol w:w="4531"/>
        <w:gridCol w:w="856"/>
        <w:gridCol w:w="4617"/>
      </w:tblGrid>
      <w:tr w:rsidR="00E57B1C" w:rsidRPr="00E57B1C" w:rsidTr="00D84558">
        <w:trPr>
          <w:trHeight w:val="1380"/>
          <w:jc w:val="center"/>
        </w:trPr>
        <w:tc>
          <w:tcPr>
            <w:tcW w:w="4531" w:type="dxa"/>
          </w:tcPr>
          <w:p w:rsidR="00E57B1C" w:rsidRPr="00E57B1C" w:rsidRDefault="00E57B1C" w:rsidP="00D84558">
            <w:pPr>
              <w:widowControl w:val="0"/>
              <w:autoSpaceDE w:val="0"/>
              <w:autoSpaceDN w:val="0"/>
              <w:adjustRightInd w:val="0"/>
              <w:ind w:left="380" w:hangingChars="190" w:hanging="380"/>
              <w:contextualSpacing/>
              <w:jc w:val="center"/>
              <w:rPr>
                <w:b/>
              </w:rPr>
            </w:pPr>
            <w:r w:rsidRPr="00E57B1C">
              <w:rPr>
                <w:b/>
              </w:rPr>
              <w:t>От Заказчика:</w:t>
            </w:r>
          </w:p>
          <w:p w:rsidR="00E57B1C" w:rsidRPr="00E57B1C" w:rsidRDefault="00E57B1C" w:rsidP="00D84558">
            <w:pPr>
              <w:widowControl w:val="0"/>
              <w:autoSpaceDE w:val="0"/>
              <w:autoSpaceDN w:val="0"/>
              <w:adjustRightInd w:val="0"/>
              <w:ind w:left="380" w:hangingChars="190" w:hanging="380"/>
              <w:contextualSpacing/>
              <w:jc w:val="center"/>
              <w:rPr>
                <w:i/>
              </w:rPr>
            </w:pPr>
            <w:r w:rsidRPr="00E57B1C">
              <w:rPr>
                <w:i/>
              </w:rPr>
              <w:t>(должность)</w:t>
            </w:r>
          </w:p>
          <w:p w:rsidR="00E57B1C" w:rsidRPr="00E57B1C" w:rsidRDefault="00E57B1C" w:rsidP="00D84558">
            <w:pPr>
              <w:widowControl w:val="0"/>
              <w:autoSpaceDE w:val="0"/>
              <w:autoSpaceDN w:val="0"/>
              <w:adjustRightInd w:val="0"/>
              <w:ind w:left="380" w:hangingChars="190" w:hanging="380"/>
              <w:contextualSpacing/>
              <w:jc w:val="center"/>
            </w:pPr>
            <w:r w:rsidRPr="00E57B1C">
              <w:t xml:space="preserve">ФГБУ «НМИЦ детской травматологии и ортопедии имени Г.И. </w:t>
            </w:r>
            <w:proofErr w:type="spellStart"/>
            <w:r w:rsidRPr="00E57B1C">
              <w:t>Турнера</w:t>
            </w:r>
            <w:proofErr w:type="spellEnd"/>
            <w:r w:rsidRPr="00E57B1C">
              <w:t>»</w:t>
            </w:r>
          </w:p>
          <w:p w:rsidR="00E57B1C" w:rsidRPr="00E57B1C" w:rsidRDefault="00E57B1C" w:rsidP="00D84558">
            <w:pPr>
              <w:widowControl w:val="0"/>
              <w:autoSpaceDE w:val="0"/>
              <w:autoSpaceDN w:val="0"/>
              <w:adjustRightInd w:val="0"/>
              <w:ind w:left="380" w:hangingChars="190" w:hanging="380"/>
              <w:contextualSpacing/>
              <w:jc w:val="center"/>
            </w:pPr>
            <w:r w:rsidRPr="00E57B1C">
              <w:t>Минздрава России</w:t>
            </w:r>
          </w:p>
          <w:p w:rsidR="00E57B1C" w:rsidRPr="00E57B1C" w:rsidRDefault="00E57B1C" w:rsidP="00D84558">
            <w:pPr>
              <w:widowControl w:val="0"/>
              <w:autoSpaceDE w:val="0"/>
              <w:autoSpaceDN w:val="0"/>
              <w:adjustRightInd w:val="0"/>
              <w:ind w:left="380" w:hangingChars="190" w:hanging="380"/>
              <w:contextualSpacing/>
              <w:jc w:val="center"/>
              <w:rPr>
                <w:b/>
              </w:rPr>
            </w:pPr>
            <w:r w:rsidRPr="00E57B1C">
              <w:t>Подписано ЭЦП</w:t>
            </w:r>
          </w:p>
        </w:tc>
        <w:tc>
          <w:tcPr>
            <w:tcW w:w="856" w:type="dxa"/>
          </w:tcPr>
          <w:p w:rsidR="00E57B1C" w:rsidRPr="00E57B1C" w:rsidRDefault="00E57B1C" w:rsidP="00D84558">
            <w:pPr>
              <w:widowControl w:val="0"/>
              <w:autoSpaceDE w:val="0"/>
              <w:autoSpaceDN w:val="0"/>
              <w:adjustRightInd w:val="0"/>
              <w:ind w:left="380" w:hangingChars="190" w:hanging="380"/>
              <w:contextualSpacing/>
              <w:jc w:val="center"/>
              <w:rPr>
                <w:b/>
              </w:rPr>
            </w:pPr>
          </w:p>
        </w:tc>
        <w:tc>
          <w:tcPr>
            <w:tcW w:w="4617" w:type="dxa"/>
          </w:tcPr>
          <w:p w:rsidR="00E57B1C" w:rsidRPr="00E57B1C" w:rsidRDefault="00E57B1C" w:rsidP="00D84558">
            <w:pPr>
              <w:widowControl w:val="0"/>
              <w:autoSpaceDE w:val="0"/>
              <w:autoSpaceDN w:val="0"/>
              <w:adjustRightInd w:val="0"/>
              <w:ind w:left="380" w:hangingChars="190" w:hanging="380"/>
              <w:contextualSpacing/>
              <w:jc w:val="center"/>
              <w:rPr>
                <w:b/>
              </w:rPr>
            </w:pPr>
            <w:r w:rsidRPr="00E57B1C">
              <w:rPr>
                <w:b/>
              </w:rPr>
              <w:t>От Поставщика:</w:t>
            </w:r>
          </w:p>
          <w:p w:rsidR="00E57B1C" w:rsidRPr="00E57B1C" w:rsidRDefault="00E57B1C" w:rsidP="00D84558">
            <w:pPr>
              <w:widowControl w:val="0"/>
              <w:autoSpaceDE w:val="0"/>
              <w:autoSpaceDN w:val="0"/>
              <w:adjustRightInd w:val="0"/>
              <w:ind w:left="380" w:hangingChars="190" w:hanging="380"/>
              <w:contextualSpacing/>
              <w:jc w:val="center"/>
              <w:rPr>
                <w:i/>
              </w:rPr>
            </w:pPr>
            <w:r w:rsidRPr="00E57B1C">
              <w:rPr>
                <w:i/>
              </w:rPr>
              <w:t>(должность)</w:t>
            </w:r>
          </w:p>
          <w:p w:rsidR="00E57B1C" w:rsidRPr="00E57B1C" w:rsidRDefault="00E57B1C" w:rsidP="00D84558">
            <w:pPr>
              <w:widowControl w:val="0"/>
              <w:autoSpaceDE w:val="0"/>
              <w:autoSpaceDN w:val="0"/>
              <w:adjustRightInd w:val="0"/>
              <w:ind w:left="380" w:hangingChars="190" w:hanging="380"/>
              <w:contextualSpacing/>
              <w:jc w:val="center"/>
            </w:pPr>
          </w:p>
          <w:p w:rsidR="00E57B1C" w:rsidRPr="00E57B1C" w:rsidRDefault="00E57B1C" w:rsidP="00D84558">
            <w:pPr>
              <w:widowControl w:val="0"/>
              <w:autoSpaceDE w:val="0"/>
              <w:autoSpaceDN w:val="0"/>
              <w:adjustRightInd w:val="0"/>
              <w:ind w:left="380" w:hangingChars="190" w:hanging="380"/>
              <w:contextualSpacing/>
              <w:jc w:val="center"/>
            </w:pPr>
          </w:p>
          <w:p w:rsidR="00E57B1C" w:rsidRPr="00E57B1C" w:rsidRDefault="00E57B1C" w:rsidP="00D84558">
            <w:pPr>
              <w:widowControl w:val="0"/>
              <w:autoSpaceDE w:val="0"/>
              <w:autoSpaceDN w:val="0"/>
              <w:adjustRightInd w:val="0"/>
              <w:ind w:left="380" w:hangingChars="190" w:hanging="380"/>
              <w:contextualSpacing/>
              <w:jc w:val="center"/>
            </w:pPr>
          </w:p>
          <w:p w:rsidR="00E57B1C" w:rsidRPr="00E57B1C" w:rsidRDefault="00E57B1C" w:rsidP="00D84558">
            <w:pPr>
              <w:widowControl w:val="0"/>
              <w:autoSpaceDE w:val="0"/>
              <w:autoSpaceDN w:val="0"/>
              <w:adjustRightInd w:val="0"/>
              <w:ind w:left="380" w:hangingChars="190" w:hanging="380"/>
              <w:contextualSpacing/>
              <w:jc w:val="center"/>
              <w:rPr>
                <w:b/>
              </w:rPr>
            </w:pPr>
            <w:r w:rsidRPr="00E57B1C">
              <w:t>Подписано ЭЦП</w:t>
            </w:r>
          </w:p>
        </w:tc>
      </w:tr>
    </w:tbl>
    <w:p w:rsidR="00E57B1C" w:rsidRPr="00E57B1C" w:rsidRDefault="00E57B1C" w:rsidP="00E57B1C">
      <w:pPr>
        <w:contextualSpacing/>
        <w:rPr>
          <w:rFonts w:eastAsia="Calibri"/>
          <w:lang w:eastAsia="en-US"/>
        </w:rPr>
      </w:pPr>
    </w:p>
    <w:p w:rsidR="00E57B1C" w:rsidRDefault="00E57B1C" w:rsidP="00760108">
      <w:pPr>
        <w:pStyle w:val="a5"/>
        <w:tabs>
          <w:tab w:val="left" w:pos="709"/>
        </w:tabs>
        <w:rPr>
          <w:sz w:val="20"/>
        </w:rPr>
      </w:pPr>
    </w:p>
    <w:sectPr w:rsidR="00E57B1C" w:rsidSect="00F44BBE">
      <w:footerReference w:type="default" r:id="rId15"/>
      <w:pgSz w:w="11906" w:h="16838"/>
      <w:pgMar w:top="567" w:right="567" w:bottom="567" w:left="1134" w:header="709" w:footer="3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2A4A" w:rsidRDefault="00DE2A4A" w:rsidP="00284D91">
      <w:r>
        <w:separator/>
      </w:r>
    </w:p>
  </w:endnote>
  <w:endnote w:type="continuationSeparator" w:id="0">
    <w:p w:rsidR="00DE2A4A" w:rsidRDefault="00DE2A4A" w:rsidP="00284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2A4A" w:rsidRDefault="00DE2A4A">
    <w:pPr>
      <w:pStyle w:val="a9"/>
      <w:jc w:val="right"/>
    </w:pPr>
    <w:r>
      <w:fldChar w:fldCharType="begin"/>
    </w:r>
    <w:r>
      <w:instrText>PAGE   \* MERGEFORMAT</w:instrText>
    </w:r>
    <w:r>
      <w:fldChar w:fldCharType="separate"/>
    </w:r>
    <w:r w:rsidR="00B61654">
      <w:rPr>
        <w:noProof/>
      </w:rPr>
      <w:t>1</w:t>
    </w:r>
    <w:r>
      <w:rPr>
        <w:noProof/>
      </w:rPr>
      <w:fldChar w:fldCharType="end"/>
    </w:r>
  </w:p>
  <w:p w:rsidR="00DE2A4A" w:rsidRDefault="00DE2A4A">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2A4A" w:rsidRDefault="00DE2A4A" w:rsidP="00284D91">
      <w:r>
        <w:separator/>
      </w:r>
    </w:p>
  </w:footnote>
  <w:footnote w:type="continuationSeparator" w:id="0">
    <w:p w:rsidR="00DE2A4A" w:rsidRDefault="00DE2A4A" w:rsidP="00284D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A33CD"/>
    <w:multiLevelType w:val="multilevel"/>
    <w:tmpl w:val="0AF8520C"/>
    <w:lvl w:ilvl="0">
      <w:start w:val="2"/>
      <w:numFmt w:val="decimal"/>
      <w:lvlText w:val="%1."/>
      <w:lvlJc w:val="left"/>
      <w:pPr>
        <w:ind w:left="360" w:hanging="360"/>
      </w:pPr>
      <w:rPr>
        <w:rFonts w:hint="default"/>
      </w:rPr>
    </w:lvl>
    <w:lvl w:ilvl="1">
      <w:start w:val="9"/>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 w15:restartNumberingAfterBreak="0">
    <w:nsid w:val="19CB354E"/>
    <w:multiLevelType w:val="multilevel"/>
    <w:tmpl w:val="D8281114"/>
    <w:lvl w:ilvl="0">
      <w:start w:val="1"/>
      <w:numFmt w:val="decimal"/>
      <w:lvlText w:val="%1."/>
      <w:lvlJc w:val="left"/>
      <w:pPr>
        <w:tabs>
          <w:tab w:val="num" w:pos="705"/>
        </w:tabs>
        <w:ind w:left="705" w:hanging="705"/>
      </w:pPr>
      <w:rPr>
        <w:rFonts w:cs="Times New Roman"/>
        <w:b/>
        <w:bCs/>
      </w:rPr>
    </w:lvl>
    <w:lvl w:ilvl="1">
      <w:start w:val="1"/>
      <w:numFmt w:val="decimal"/>
      <w:lvlText w:val="%1.%2."/>
      <w:lvlJc w:val="left"/>
      <w:pPr>
        <w:tabs>
          <w:tab w:val="num" w:pos="705"/>
        </w:tabs>
        <w:ind w:left="705" w:hanging="705"/>
      </w:pPr>
      <w:rPr>
        <w:rFonts w:cs="Times New Roman"/>
        <w:b/>
        <w:bCs/>
        <w:i w:val="0"/>
      </w:rPr>
    </w:lvl>
    <w:lvl w:ilvl="2">
      <w:start w:val="1"/>
      <w:numFmt w:val="decimal"/>
      <w:lvlText w:val="%1.%2.%3."/>
      <w:lvlJc w:val="left"/>
      <w:pPr>
        <w:tabs>
          <w:tab w:val="num" w:pos="720"/>
        </w:tabs>
        <w:ind w:left="720" w:hanging="720"/>
      </w:pPr>
      <w:rPr>
        <w:rFonts w:cs="Times New Roman"/>
        <w:b/>
        <w:bCs/>
        <w:i w:val="0"/>
      </w:rPr>
    </w:lvl>
    <w:lvl w:ilvl="3">
      <w:start w:val="1"/>
      <w:numFmt w:val="decimal"/>
      <w:lvlText w:val="%1.%2.%3.%4."/>
      <w:lvlJc w:val="left"/>
      <w:pPr>
        <w:tabs>
          <w:tab w:val="num" w:pos="720"/>
        </w:tabs>
        <w:ind w:left="720" w:hanging="720"/>
      </w:pPr>
      <w:rPr>
        <w:rFonts w:cs="Times New Roman"/>
        <w:b/>
        <w:bCs/>
      </w:rPr>
    </w:lvl>
    <w:lvl w:ilvl="4">
      <w:start w:val="1"/>
      <w:numFmt w:val="decimal"/>
      <w:lvlText w:val="%1.%2.%3.%4.%5."/>
      <w:lvlJc w:val="left"/>
      <w:pPr>
        <w:tabs>
          <w:tab w:val="num" w:pos="1080"/>
        </w:tabs>
        <w:ind w:left="1080" w:hanging="1080"/>
      </w:pPr>
      <w:rPr>
        <w:rFonts w:cs="Times New Roman"/>
        <w:b/>
        <w:bCs/>
      </w:rPr>
    </w:lvl>
    <w:lvl w:ilvl="5">
      <w:start w:val="1"/>
      <w:numFmt w:val="decimal"/>
      <w:lvlText w:val="%1.%2.%3.%4.%5.%6."/>
      <w:lvlJc w:val="left"/>
      <w:pPr>
        <w:tabs>
          <w:tab w:val="num" w:pos="1080"/>
        </w:tabs>
        <w:ind w:left="1080" w:hanging="1080"/>
      </w:pPr>
      <w:rPr>
        <w:rFonts w:cs="Times New Roman"/>
        <w:b/>
        <w:bCs/>
      </w:rPr>
    </w:lvl>
    <w:lvl w:ilvl="6">
      <w:start w:val="1"/>
      <w:numFmt w:val="decimal"/>
      <w:lvlText w:val="%1.%2.%3.%4.%5.%6.%7."/>
      <w:lvlJc w:val="left"/>
      <w:pPr>
        <w:tabs>
          <w:tab w:val="num" w:pos="1440"/>
        </w:tabs>
        <w:ind w:left="1440" w:hanging="1440"/>
      </w:pPr>
      <w:rPr>
        <w:rFonts w:cs="Times New Roman"/>
        <w:b/>
        <w:bCs/>
      </w:rPr>
    </w:lvl>
    <w:lvl w:ilvl="7">
      <w:start w:val="1"/>
      <w:numFmt w:val="decimal"/>
      <w:lvlText w:val="%1.%2.%3.%4.%5.%6.%7.%8."/>
      <w:lvlJc w:val="left"/>
      <w:pPr>
        <w:tabs>
          <w:tab w:val="num" w:pos="1440"/>
        </w:tabs>
        <w:ind w:left="1440" w:hanging="1440"/>
      </w:pPr>
      <w:rPr>
        <w:rFonts w:cs="Times New Roman"/>
        <w:b/>
        <w:bCs/>
      </w:rPr>
    </w:lvl>
    <w:lvl w:ilvl="8">
      <w:start w:val="1"/>
      <w:numFmt w:val="decimal"/>
      <w:lvlText w:val="%1.%2.%3.%4.%5.%6.%7.%8.%9."/>
      <w:lvlJc w:val="left"/>
      <w:pPr>
        <w:tabs>
          <w:tab w:val="num" w:pos="1800"/>
        </w:tabs>
        <w:ind w:left="1800" w:hanging="1800"/>
      </w:pPr>
      <w:rPr>
        <w:rFonts w:cs="Times New Roman"/>
        <w:b/>
        <w:bCs/>
      </w:rPr>
    </w:lvl>
  </w:abstractNum>
  <w:abstractNum w:abstractNumId="2" w15:restartNumberingAfterBreak="0">
    <w:nsid w:val="1D31286B"/>
    <w:multiLevelType w:val="multilevel"/>
    <w:tmpl w:val="6000356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26E1B20"/>
    <w:multiLevelType w:val="hybridMultilevel"/>
    <w:tmpl w:val="9930362A"/>
    <w:lvl w:ilvl="0" w:tplc="AD400F78">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32441D6A"/>
    <w:multiLevelType w:val="multilevel"/>
    <w:tmpl w:val="366A0F18"/>
    <w:lvl w:ilvl="0">
      <w:start w:val="5"/>
      <w:numFmt w:val="upperLetter"/>
      <w:lvlText w:val="%1."/>
      <w:lvlJc w:val="left"/>
      <w:pPr>
        <w:ind w:left="360" w:hanging="360"/>
      </w:pPr>
      <w:rPr>
        <w:rFonts w:cs="Times New Roman" w:hint="default"/>
        <w:sz w:val="22"/>
      </w:rPr>
    </w:lvl>
    <w:lvl w:ilvl="1">
      <w:start w:val="4"/>
      <w:numFmt w:val="decimal"/>
      <w:lvlText w:val="%1.%2."/>
      <w:lvlJc w:val="left"/>
      <w:pPr>
        <w:ind w:left="360" w:hanging="360"/>
      </w:pPr>
      <w:rPr>
        <w:rFonts w:cs="Times New Roman" w:hint="default"/>
        <w:sz w:val="22"/>
      </w:rPr>
    </w:lvl>
    <w:lvl w:ilvl="2">
      <w:start w:val="1"/>
      <w:numFmt w:val="decimal"/>
      <w:lvlText w:val="%1.%2.%3."/>
      <w:lvlJc w:val="left"/>
      <w:pPr>
        <w:ind w:left="720" w:hanging="720"/>
      </w:pPr>
      <w:rPr>
        <w:rFonts w:cs="Times New Roman" w:hint="default"/>
        <w:sz w:val="22"/>
      </w:rPr>
    </w:lvl>
    <w:lvl w:ilvl="3">
      <w:start w:val="1"/>
      <w:numFmt w:val="decimal"/>
      <w:lvlText w:val="%1.%2.%3.%4."/>
      <w:lvlJc w:val="left"/>
      <w:pPr>
        <w:ind w:left="720" w:hanging="720"/>
      </w:pPr>
      <w:rPr>
        <w:rFonts w:cs="Times New Roman" w:hint="default"/>
        <w:sz w:val="22"/>
      </w:rPr>
    </w:lvl>
    <w:lvl w:ilvl="4">
      <w:start w:val="1"/>
      <w:numFmt w:val="decimal"/>
      <w:lvlText w:val="%1.%2.%3.%4.%5."/>
      <w:lvlJc w:val="left"/>
      <w:pPr>
        <w:ind w:left="1080" w:hanging="1080"/>
      </w:pPr>
      <w:rPr>
        <w:rFonts w:cs="Times New Roman" w:hint="default"/>
        <w:sz w:val="22"/>
      </w:rPr>
    </w:lvl>
    <w:lvl w:ilvl="5">
      <w:start w:val="1"/>
      <w:numFmt w:val="decimal"/>
      <w:lvlText w:val="%1.%2.%3.%4.%5.%6."/>
      <w:lvlJc w:val="left"/>
      <w:pPr>
        <w:ind w:left="1080" w:hanging="1080"/>
      </w:pPr>
      <w:rPr>
        <w:rFonts w:cs="Times New Roman" w:hint="default"/>
        <w:sz w:val="22"/>
      </w:rPr>
    </w:lvl>
    <w:lvl w:ilvl="6">
      <w:start w:val="1"/>
      <w:numFmt w:val="decimal"/>
      <w:lvlText w:val="%1.%2.%3.%4.%5.%6.%7."/>
      <w:lvlJc w:val="left"/>
      <w:pPr>
        <w:ind w:left="1440" w:hanging="1440"/>
      </w:pPr>
      <w:rPr>
        <w:rFonts w:cs="Times New Roman" w:hint="default"/>
        <w:sz w:val="22"/>
      </w:rPr>
    </w:lvl>
    <w:lvl w:ilvl="7">
      <w:start w:val="1"/>
      <w:numFmt w:val="decimal"/>
      <w:lvlText w:val="%1.%2.%3.%4.%5.%6.%7.%8."/>
      <w:lvlJc w:val="left"/>
      <w:pPr>
        <w:ind w:left="1440" w:hanging="1440"/>
      </w:pPr>
      <w:rPr>
        <w:rFonts w:cs="Times New Roman" w:hint="default"/>
        <w:sz w:val="22"/>
      </w:rPr>
    </w:lvl>
    <w:lvl w:ilvl="8">
      <w:start w:val="1"/>
      <w:numFmt w:val="decimal"/>
      <w:lvlText w:val="%1.%2.%3.%4.%5.%6.%7.%8.%9."/>
      <w:lvlJc w:val="left"/>
      <w:pPr>
        <w:ind w:left="1800" w:hanging="1800"/>
      </w:pPr>
      <w:rPr>
        <w:rFonts w:cs="Times New Roman" w:hint="default"/>
        <w:sz w:val="22"/>
      </w:rPr>
    </w:lvl>
  </w:abstractNum>
  <w:abstractNum w:abstractNumId="5" w15:restartNumberingAfterBreak="0">
    <w:nsid w:val="4351356B"/>
    <w:multiLevelType w:val="multilevel"/>
    <w:tmpl w:val="215E7D6E"/>
    <w:lvl w:ilvl="0">
      <w:start w:val="6"/>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 w15:restartNumberingAfterBreak="0">
    <w:nsid w:val="48F05A44"/>
    <w:multiLevelType w:val="multilevel"/>
    <w:tmpl w:val="6000356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4260D33"/>
    <w:multiLevelType w:val="multilevel"/>
    <w:tmpl w:val="FC841E3C"/>
    <w:lvl w:ilvl="0">
      <w:start w:val="6"/>
      <w:numFmt w:val="decimal"/>
      <w:lvlText w:val="%1."/>
      <w:lvlJc w:val="left"/>
      <w:pPr>
        <w:ind w:left="360" w:hanging="360"/>
      </w:pPr>
      <w:rPr>
        <w:rFonts w:hint="default"/>
      </w:rPr>
    </w:lvl>
    <w:lvl w:ilvl="1">
      <w:start w:val="7"/>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8" w15:restartNumberingAfterBreak="0">
    <w:nsid w:val="70D272B7"/>
    <w:multiLevelType w:val="multilevel"/>
    <w:tmpl w:val="1430F0EC"/>
    <w:lvl w:ilvl="0">
      <w:start w:val="2"/>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i w:val="0"/>
        <w:color w:val="auto"/>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9" w15:restartNumberingAfterBreak="0">
    <w:nsid w:val="79D107C1"/>
    <w:multiLevelType w:val="multilevel"/>
    <w:tmpl w:val="3886FD8E"/>
    <w:lvl w:ilvl="0">
      <w:start w:val="6"/>
      <w:numFmt w:val="decimal"/>
      <w:lvlText w:val="%1."/>
      <w:lvlJc w:val="left"/>
      <w:pPr>
        <w:tabs>
          <w:tab w:val="num" w:pos="510"/>
        </w:tabs>
        <w:ind w:left="510" w:hanging="510"/>
      </w:pPr>
      <w:rPr>
        <w:rFonts w:cs="Times New Roman"/>
      </w:rPr>
    </w:lvl>
    <w:lvl w:ilvl="1">
      <w:start w:val="2"/>
      <w:numFmt w:val="decimal"/>
      <w:lvlText w:val="%1.%2."/>
      <w:lvlJc w:val="left"/>
      <w:pPr>
        <w:tabs>
          <w:tab w:val="num" w:pos="510"/>
        </w:tabs>
        <w:ind w:left="510" w:hanging="51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num w:numId="1">
    <w:abstractNumId w:val="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2"/>
  </w:num>
  <w:num w:numId="6">
    <w:abstractNumId w:val="6"/>
  </w:num>
  <w:num w:numId="7">
    <w:abstractNumId w:val="3"/>
  </w:num>
  <w:num w:numId="8">
    <w:abstractNumId w:val="5"/>
  </w:num>
  <w:num w:numId="9">
    <w:abstractNumId w:val="0"/>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08"/>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061"/>
    <w:rsid w:val="000001EC"/>
    <w:rsid w:val="00000B11"/>
    <w:rsid w:val="0000340B"/>
    <w:rsid w:val="00003A20"/>
    <w:rsid w:val="0000574A"/>
    <w:rsid w:val="000126DB"/>
    <w:rsid w:val="00017F82"/>
    <w:rsid w:val="00020FB5"/>
    <w:rsid w:val="00027D71"/>
    <w:rsid w:val="0003044F"/>
    <w:rsid w:val="000319E1"/>
    <w:rsid w:val="00037266"/>
    <w:rsid w:val="00043D2C"/>
    <w:rsid w:val="00046F33"/>
    <w:rsid w:val="000571AB"/>
    <w:rsid w:val="0005738C"/>
    <w:rsid w:val="00060946"/>
    <w:rsid w:val="00061A9A"/>
    <w:rsid w:val="0006635F"/>
    <w:rsid w:val="0007237C"/>
    <w:rsid w:val="0007408E"/>
    <w:rsid w:val="0007649B"/>
    <w:rsid w:val="0007680E"/>
    <w:rsid w:val="00081CF9"/>
    <w:rsid w:val="00083EA3"/>
    <w:rsid w:val="00090B12"/>
    <w:rsid w:val="00092BF2"/>
    <w:rsid w:val="0009489E"/>
    <w:rsid w:val="000A4B05"/>
    <w:rsid w:val="000A4CD5"/>
    <w:rsid w:val="000B52EB"/>
    <w:rsid w:val="000C287A"/>
    <w:rsid w:val="000C460A"/>
    <w:rsid w:val="000C6514"/>
    <w:rsid w:val="000C7834"/>
    <w:rsid w:val="000D1874"/>
    <w:rsid w:val="000D575B"/>
    <w:rsid w:val="000E2327"/>
    <w:rsid w:val="000E5033"/>
    <w:rsid w:val="000F13C8"/>
    <w:rsid w:val="000F6669"/>
    <w:rsid w:val="001010A3"/>
    <w:rsid w:val="00102B3E"/>
    <w:rsid w:val="001030DC"/>
    <w:rsid w:val="001110EB"/>
    <w:rsid w:val="00113E45"/>
    <w:rsid w:val="00114C5D"/>
    <w:rsid w:val="00115B45"/>
    <w:rsid w:val="0011752A"/>
    <w:rsid w:val="00117D75"/>
    <w:rsid w:val="001308B6"/>
    <w:rsid w:val="0013208C"/>
    <w:rsid w:val="00137000"/>
    <w:rsid w:val="00137278"/>
    <w:rsid w:val="0014496E"/>
    <w:rsid w:val="001456FF"/>
    <w:rsid w:val="0015102C"/>
    <w:rsid w:val="00152B4D"/>
    <w:rsid w:val="00152E46"/>
    <w:rsid w:val="00154BAA"/>
    <w:rsid w:val="0015511B"/>
    <w:rsid w:val="00166C67"/>
    <w:rsid w:val="0017136D"/>
    <w:rsid w:val="0017731B"/>
    <w:rsid w:val="0018362A"/>
    <w:rsid w:val="0018429D"/>
    <w:rsid w:val="0019160C"/>
    <w:rsid w:val="00193B3E"/>
    <w:rsid w:val="00196484"/>
    <w:rsid w:val="001A180C"/>
    <w:rsid w:val="001A5BDE"/>
    <w:rsid w:val="001B0F7E"/>
    <w:rsid w:val="001D0686"/>
    <w:rsid w:val="001D3BA1"/>
    <w:rsid w:val="001D5D54"/>
    <w:rsid w:val="001E2061"/>
    <w:rsid w:val="001E4894"/>
    <w:rsid w:val="001E4CAF"/>
    <w:rsid w:val="001F3149"/>
    <w:rsid w:val="001F3BEE"/>
    <w:rsid w:val="00201D6B"/>
    <w:rsid w:val="00202BF0"/>
    <w:rsid w:val="002067ED"/>
    <w:rsid w:val="002132DA"/>
    <w:rsid w:val="0021339A"/>
    <w:rsid w:val="002153E4"/>
    <w:rsid w:val="00216BBC"/>
    <w:rsid w:val="00220F78"/>
    <w:rsid w:val="0022109D"/>
    <w:rsid w:val="00240DC4"/>
    <w:rsid w:val="002423F4"/>
    <w:rsid w:val="00243504"/>
    <w:rsid w:val="00244F80"/>
    <w:rsid w:val="00250850"/>
    <w:rsid w:val="002547E8"/>
    <w:rsid w:val="00256393"/>
    <w:rsid w:val="00267660"/>
    <w:rsid w:val="00270C87"/>
    <w:rsid w:val="00270DEE"/>
    <w:rsid w:val="002746F8"/>
    <w:rsid w:val="00276BAA"/>
    <w:rsid w:val="00280385"/>
    <w:rsid w:val="00284D91"/>
    <w:rsid w:val="002853A1"/>
    <w:rsid w:val="00285798"/>
    <w:rsid w:val="002858C5"/>
    <w:rsid w:val="002871CB"/>
    <w:rsid w:val="0029081C"/>
    <w:rsid w:val="00291324"/>
    <w:rsid w:val="00292530"/>
    <w:rsid w:val="002A2972"/>
    <w:rsid w:val="002A56AD"/>
    <w:rsid w:val="002B1D17"/>
    <w:rsid w:val="002B3D2F"/>
    <w:rsid w:val="002C3FA8"/>
    <w:rsid w:val="002C4FDF"/>
    <w:rsid w:val="002C532F"/>
    <w:rsid w:val="002C6DAB"/>
    <w:rsid w:val="002D110D"/>
    <w:rsid w:val="002D3DB3"/>
    <w:rsid w:val="002D406F"/>
    <w:rsid w:val="002D606E"/>
    <w:rsid w:val="002E571F"/>
    <w:rsid w:val="002E770A"/>
    <w:rsid w:val="002F018B"/>
    <w:rsid w:val="002F3498"/>
    <w:rsid w:val="002F540A"/>
    <w:rsid w:val="002F5E96"/>
    <w:rsid w:val="002F7D24"/>
    <w:rsid w:val="00301BA1"/>
    <w:rsid w:val="00302BDF"/>
    <w:rsid w:val="00304DC8"/>
    <w:rsid w:val="00313A16"/>
    <w:rsid w:val="00313E35"/>
    <w:rsid w:val="003142B4"/>
    <w:rsid w:val="00314F87"/>
    <w:rsid w:val="003153C7"/>
    <w:rsid w:val="003231A7"/>
    <w:rsid w:val="0032382A"/>
    <w:rsid w:val="00324A57"/>
    <w:rsid w:val="00326BC1"/>
    <w:rsid w:val="00331F54"/>
    <w:rsid w:val="00333BFF"/>
    <w:rsid w:val="0033761E"/>
    <w:rsid w:val="00343F8F"/>
    <w:rsid w:val="00346635"/>
    <w:rsid w:val="0034775F"/>
    <w:rsid w:val="00350B87"/>
    <w:rsid w:val="00357D9F"/>
    <w:rsid w:val="00363026"/>
    <w:rsid w:val="00364797"/>
    <w:rsid w:val="00365DB7"/>
    <w:rsid w:val="00373600"/>
    <w:rsid w:val="0038475B"/>
    <w:rsid w:val="00391F79"/>
    <w:rsid w:val="00393E7F"/>
    <w:rsid w:val="00394E02"/>
    <w:rsid w:val="0039658C"/>
    <w:rsid w:val="003A1A8C"/>
    <w:rsid w:val="003A1B17"/>
    <w:rsid w:val="003A58DF"/>
    <w:rsid w:val="003A62A4"/>
    <w:rsid w:val="003B1E18"/>
    <w:rsid w:val="003B32D2"/>
    <w:rsid w:val="003B3ECA"/>
    <w:rsid w:val="003B7629"/>
    <w:rsid w:val="003B7E9D"/>
    <w:rsid w:val="003C3E39"/>
    <w:rsid w:val="003C642D"/>
    <w:rsid w:val="003C77B1"/>
    <w:rsid w:val="003D0EED"/>
    <w:rsid w:val="003D3A89"/>
    <w:rsid w:val="003D4C63"/>
    <w:rsid w:val="003D5859"/>
    <w:rsid w:val="003D5C2E"/>
    <w:rsid w:val="003D7C34"/>
    <w:rsid w:val="003E3E96"/>
    <w:rsid w:val="003E5DBF"/>
    <w:rsid w:val="003E7587"/>
    <w:rsid w:val="003F08C3"/>
    <w:rsid w:val="003F2656"/>
    <w:rsid w:val="003F67D6"/>
    <w:rsid w:val="003F7834"/>
    <w:rsid w:val="00400E39"/>
    <w:rsid w:val="0040468A"/>
    <w:rsid w:val="00404BEC"/>
    <w:rsid w:val="004112AD"/>
    <w:rsid w:val="00414178"/>
    <w:rsid w:val="00417061"/>
    <w:rsid w:val="004219E1"/>
    <w:rsid w:val="004260AA"/>
    <w:rsid w:val="004365DC"/>
    <w:rsid w:val="00437786"/>
    <w:rsid w:val="00437FF7"/>
    <w:rsid w:val="0044305E"/>
    <w:rsid w:val="00443928"/>
    <w:rsid w:val="00465C7D"/>
    <w:rsid w:val="00477B38"/>
    <w:rsid w:val="00477B9A"/>
    <w:rsid w:val="0048149B"/>
    <w:rsid w:val="00482A17"/>
    <w:rsid w:val="00485CAA"/>
    <w:rsid w:val="00487895"/>
    <w:rsid w:val="00487C84"/>
    <w:rsid w:val="00491F28"/>
    <w:rsid w:val="00493448"/>
    <w:rsid w:val="004970A6"/>
    <w:rsid w:val="004A7576"/>
    <w:rsid w:val="004B1215"/>
    <w:rsid w:val="004B2A3F"/>
    <w:rsid w:val="004C1CFE"/>
    <w:rsid w:val="004C3339"/>
    <w:rsid w:val="004C3CD5"/>
    <w:rsid w:val="004C5C8D"/>
    <w:rsid w:val="004D5276"/>
    <w:rsid w:val="004D588D"/>
    <w:rsid w:val="004D7CE2"/>
    <w:rsid w:val="004E0AFD"/>
    <w:rsid w:val="004E3734"/>
    <w:rsid w:val="004F1FC8"/>
    <w:rsid w:val="004F35DD"/>
    <w:rsid w:val="004F39A6"/>
    <w:rsid w:val="004F597F"/>
    <w:rsid w:val="00500C61"/>
    <w:rsid w:val="00520085"/>
    <w:rsid w:val="00521E8F"/>
    <w:rsid w:val="00523F5B"/>
    <w:rsid w:val="00531375"/>
    <w:rsid w:val="0053245F"/>
    <w:rsid w:val="00532A21"/>
    <w:rsid w:val="00536A2B"/>
    <w:rsid w:val="005409FF"/>
    <w:rsid w:val="00546633"/>
    <w:rsid w:val="00551E49"/>
    <w:rsid w:val="00556B82"/>
    <w:rsid w:val="00566131"/>
    <w:rsid w:val="00567BAF"/>
    <w:rsid w:val="00577791"/>
    <w:rsid w:val="00580740"/>
    <w:rsid w:val="00580F0A"/>
    <w:rsid w:val="00585B02"/>
    <w:rsid w:val="00586D48"/>
    <w:rsid w:val="005A26AE"/>
    <w:rsid w:val="005A2B48"/>
    <w:rsid w:val="005A3FEB"/>
    <w:rsid w:val="005A44C0"/>
    <w:rsid w:val="005A78AF"/>
    <w:rsid w:val="005A7B05"/>
    <w:rsid w:val="005B43C6"/>
    <w:rsid w:val="005D0078"/>
    <w:rsid w:val="005D23CB"/>
    <w:rsid w:val="005E7D9D"/>
    <w:rsid w:val="00600861"/>
    <w:rsid w:val="00605128"/>
    <w:rsid w:val="00613903"/>
    <w:rsid w:val="00615799"/>
    <w:rsid w:val="00615A5A"/>
    <w:rsid w:val="00623F85"/>
    <w:rsid w:val="00627FF8"/>
    <w:rsid w:val="0063198E"/>
    <w:rsid w:val="006328FC"/>
    <w:rsid w:val="00634AEB"/>
    <w:rsid w:val="00640142"/>
    <w:rsid w:val="00642EC9"/>
    <w:rsid w:val="00644422"/>
    <w:rsid w:val="006444F5"/>
    <w:rsid w:val="00651DBA"/>
    <w:rsid w:val="00652C49"/>
    <w:rsid w:val="0065313F"/>
    <w:rsid w:val="006550EF"/>
    <w:rsid w:val="00655BFC"/>
    <w:rsid w:val="00656CB1"/>
    <w:rsid w:val="00657EA7"/>
    <w:rsid w:val="00661424"/>
    <w:rsid w:val="00663344"/>
    <w:rsid w:val="006655D1"/>
    <w:rsid w:val="00667874"/>
    <w:rsid w:val="00670646"/>
    <w:rsid w:val="0068060A"/>
    <w:rsid w:val="00682289"/>
    <w:rsid w:val="006867BA"/>
    <w:rsid w:val="00695DAE"/>
    <w:rsid w:val="00696368"/>
    <w:rsid w:val="006A1E1C"/>
    <w:rsid w:val="006A77D4"/>
    <w:rsid w:val="006B041B"/>
    <w:rsid w:val="006B3D32"/>
    <w:rsid w:val="006B76AB"/>
    <w:rsid w:val="006C5AF1"/>
    <w:rsid w:val="006C5B08"/>
    <w:rsid w:val="006C7E81"/>
    <w:rsid w:val="006D4D03"/>
    <w:rsid w:val="006D7B2B"/>
    <w:rsid w:val="006E07DF"/>
    <w:rsid w:val="006E21B3"/>
    <w:rsid w:val="006E2BB1"/>
    <w:rsid w:val="006F0825"/>
    <w:rsid w:val="006F1EC7"/>
    <w:rsid w:val="006F547D"/>
    <w:rsid w:val="006F6F8E"/>
    <w:rsid w:val="006F763B"/>
    <w:rsid w:val="007002DC"/>
    <w:rsid w:val="00703B60"/>
    <w:rsid w:val="0070726D"/>
    <w:rsid w:val="00710C47"/>
    <w:rsid w:val="007135A5"/>
    <w:rsid w:val="00726AB3"/>
    <w:rsid w:val="007271A3"/>
    <w:rsid w:val="00740968"/>
    <w:rsid w:val="00743476"/>
    <w:rsid w:val="007451FF"/>
    <w:rsid w:val="00750F1E"/>
    <w:rsid w:val="00753466"/>
    <w:rsid w:val="00753F7E"/>
    <w:rsid w:val="00756637"/>
    <w:rsid w:val="007578CB"/>
    <w:rsid w:val="00760108"/>
    <w:rsid w:val="007603ED"/>
    <w:rsid w:val="007671C9"/>
    <w:rsid w:val="0076782A"/>
    <w:rsid w:val="00767F84"/>
    <w:rsid w:val="00770E94"/>
    <w:rsid w:val="0077219D"/>
    <w:rsid w:val="00775E94"/>
    <w:rsid w:val="007764B1"/>
    <w:rsid w:val="00781D15"/>
    <w:rsid w:val="00784122"/>
    <w:rsid w:val="00785AA1"/>
    <w:rsid w:val="00786280"/>
    <w:rsid w:val="00793332"/>
    <w:rsid w:val="00793667"/>
    <w:rsid w:val="0079675E"/>
    <w:rsid w:val="007A0224"/>
    <w:rsid w:val="007B1691"/>
    <w:rsid w:val="007B4F7B"/>
    <w:rsid w:val="007C3D80"/>
    <w:rsid w:val="007C7F4E"/>
    <w:rsid w:val="007D2CA9"/>
    <w:rsid w:val="007D3432"/>
    <w:rsid w:val="007E1722"/>
    <w:rsid w:val="007E3C1A"/>
    <w:rsid w:val="007E4AF3"/>
    <w:rsid w:val="007F032B"/>
    <w:rsid w:val="007F11DA"/>
    <w:rsid w:val="007F2A52"/>
    <w:rsid w:val="007F4DE2"/>
    <w:rsid w:val="007F7694"/>
    <w:rsid w:val="00800E42"/>
    <w:rsid w:val="00801C97"/>
    <w:rsid w:val="00805E72"/>
    <w:rsid w:val="0081437D"/>
    <w:rsid w:val="0081488D"/>
    <w:rsid w:val="00814B99"/>
    <w:rsid w:val="00817E26"/>
    <w:rsid w:val="008232C4"/>
    <w:rsid w:val="00826DDF"/>
    <w:rsid w:val="0083542E"/>
    <w:rsid w:val="008379F7"/>
    <w:rsid w:val="00842521"/>
    <w:rsid w:val="00844079"/>
    <w:rsid w:val="00853B74"/>
    <w:rsid w:val="0085425B"/>
    <w:rsid w:val="00856AA5"/>
    <w:rsid w:val="00862EED"/>
    <w:rsid w:val="00863014"/>
    <w:rsid w:val="0087092E"/>
    <w:rsid w:val="00872145"/>
    <w:rsid w:val="00873FDA"/>
    <w:rsid w:val="008820E6"/>
    <w:rsid w:val="008863E8"/>
    <w:rsid w:val="0089007B"/>
    <w:rsid w:val="00891C33"/>
    <w:rsid w:val="008924F6"/>
    <w:rsid w:val="008A15E5"/>
    <w:rsid w:val="008A4788"/>
    <w:rsid w:val="008A501E"/>
    <w:rsid w:val="008B3E76"/>
    <w:rsid w:val="008D0009"/>
    <w:rsid w:val="008D05CF"/>
    <w:rsid w:val="008D6262"/>
    <w:rsid w:val="008D6F2C"/>
    <w:rsid w:val="008E551E"/>
    <w:rsid w:val="008F5CAC"/>
    <w:rsid w:val="008F7AEC"/>
    <w:rsid w:val="009003E5"/>
    <w:rsid w:val="00904962"/>
    <w:rsid w:val="00906B46"/>
    <w:rsid w:val="009117F2"/>
    <w:rsid w:val="00912734"/>
    <w:rsid w:val="009134BF"/>
    <w:rsid w:val="009179A4"/>
    <w:rsid w:val="00930160"/>
    <w:rsid w:val="009307F5"/>
    <w:rsid w:val="0093212D"/>
    <w:rsid w:val="00933E24"/>
    <w:rsid w:val="00943802"/>
    <w:rsid w:val="00945F09"/>
    <w:rsid w:val="00952DA9"/>
    <w:rsid w:val="0095540D"/>
    <w:rsid w:val="00955B24"/>
    <w:rsid w:val="00960CFE"/>
    <w:rsid w:val="00972739"/>
    <w:rsid w:val="0098549E"/>
    <w:rsid w:val="00987865"/>
    <w:rsid w:val="009955F8"/>
    <w:rsid w:val="009A4A4B"/>
    <w:rsid w:val="009B02D6"/>
    <w:rsid w:val="009B043D"/>
    <w:rsid w:val="009B6536"/>
    <w:rsid w:val="009B7457"/>
    <w:rsid w:val="009C2634"/>
    <w:rsid w:val="009C5328"/>
    <w:rsid w:val="009C7588"/>
    <w:rsid w:val="009D1E22"/>
    <w:rsid w:val="009D2611"/>
    <w:rsid w:val="009D5A43"/>
    <w:rsid w:val="009D76F9"/>
    <w:rsid w:val="009E00B8"/>
    <w:rsid w:val="009E017F"/>
    <w:rsid w:val="009E3896"/>
    <w:rsid w:val="009E674E"/>
    <w:rsid w:val="009F79A4"/>
    <w:rsid w:val="009F7FF0"/>
    <w:rsid w:val="00A00684"/>
    <w:rsid w:val="00A06CC8"/>
    <w:rsid w:val="00A129FF"/>
    <w:rsid w:val="00A13BB3"/>
    <w:rsid w:val="00A14A10"/>
    <w:rsid w:val="00A162A3"/>
    <w:rsid w:val="00A200A9"/>
    <w:rsid w:val="00A2082E"/>
    <w:rsid w:val="00A25CD2"/>
    <w:rsid w:val="00A460EF"/>
    <w:rsid w:val="00A54A90"/>
    <w:rsid w:val="00A637F5"/>
    <w:rsid w:val="00A63BFC"/>
    <w:rsid w:val="00A673BD"/>
    <w:rsid w:val="00A71C94"/>
    <w:rsid w:val="00A73A5D"/>
    <w:rsid w:val="00A76DAB"/>
    <w:rsid w:val="00A7724B"/>
    <w:rsid w:val="00A81CED"/>
    <w:rsid w:val="00A85B68"/>
    <w:rsid w:val="00AA0EBA"/>
    <w:rsid w:val="00AA1177"/>
    <w:rsid w:val="00AA1A90"/>
    <w:rsid w:val="00AA1FAE"/>
    <w:rsid w:val="00AA54C8"/>
    <w:rsid w:val="00AB6909"/>
    <w:rsid w:val="00AC0390"/>
    <w:rsid w:val="00AC36B0"/>
    <w:rsid w:val="00AC5FBA"/>
    <w:rsid w:val="00AD0301"/>
    <w:rsid w:val="00AD6336"/>
    <w:rsid w:val="00AD637C"/>
    <w:rsid w:val="00AD63AE"/>
    <w:rsid w:val="00AD65C0"/>
    <w:rsid w:val="00AD6B6B"/>
    <w:rsid w:val="00AE28F4"/>
    <w:rsid w:val="00AE29F3"/>
    <w:rsid w:val="00AE2A89"/>
    <w:rsid w:val="00AE4582"/>
    <w:rsid w:val="00AE46DF"/>
    <w:rsid w:val="00AE6716"/>
    <w:rsid w:val="00AF1D53"/>
    <w:rsid w:val="00AF537D"/>
    <w:rsid w:val="00AF59D2"/>
    <w:rsid w:val="00B027EB"/>
    <w:rsid w:val="00B0439E"/>
    <w:rsid w:val="00B1409F"/>
    <w:rsid w:val="00B14CA9"/>
    <w:rsid w:val="00B16C1D"/>
    <w:rsid w:val="00B171D8"/>
    <w:rsid w:val="00B20759"/>
    <w:rsid w:val="00B25971"/>
    <w:rsid w:val="00B308A5"/>
    <w:rsid w:val="00B30C3E"/>
    <w:rsid w:val="00B33DC3"/>
    <w:rsid w:val="00B43315"/>
    <w:rsid w:val="00B45ADE"/>
    <w:rsid w:val="00B60157"/>
    <w:rsid w:val="00B61654"/>
    <w:rsid w:val="00B61ECE"/>
    <w:rsid w:val="00B640E7"/>
    <w:rsid w:val="00B713B5"/>
    <w:rsid w:val="00B733F2"/>
    <w:rsid w:val="00B75986"/>
    <w:rsid w:val="00B826D7"/>
    <w:rsid w:val="00B84CF6"/>
    <w:rsid w:val="00B864FB"/>
    <w:rsid w:val="00B86A61"/>
    <w:rsid w:val="00B86F11"/>
    <w:rsid w:val="00B94F0A"/>
    <w:rsid w:val="00BA3D46"/>
    <w:rsid w:val="00BA5000"/>
    <w:rsid w:val="00BB1E90"/>
    <w:rsid w:val="00BB626D"/>
    <w:rsid w:val="00BC3BF2"/>
    <w:rsid w:val="00BD7E8D"/>
    <w:rsid w:val="00BE4D0C"/>
    <w:rsid w:val="00BF06B4"/>
    <w:rsid w:val="00BF1555"/>
    <w:rsid w:val="00BF3283"/>
    <w:rsid w:val="00BF527B"/>
    <w:rsid w:val="00BF60EC"/>
    <w:rsid w:val="00BF7F04"/>
    <w:rsid w:val="00C0285F"/>
    <w:rsid w:val="00C04249"/>
    <w:rsid w:val="00C06A5A"/>
    <w:rsid w:val="00C12002"/>
    <w:rsid w:val="00C13F8B"/>
    <w:rsid w:val="00C2150E"/>
    <w:rsid w:val="00C2238B"/>
    <w:rsid w:val="00C23AE5"/>
    <w:rsid w:val="00C23B39"/>
    <w:rsid w:val="00C27358"/>
    <w:rsid w:val="00C273E2"/>
    <w:rsid w:val="00C339DC"/>
    <w:rsid w:val="00C40783"/>
    <w:rsid w:val="00C41F86"/>
    <w:rsid w:val="00C46768"/>
    <w:rsid w:val="00C47E58"/>
    <w:rsid w:val="00C52793"/>
    <w:rsid w:val="00C55B3F"/>
    <w:rsid w:val="00C5647B"/>
    <w:rsid w:val="00C65DEC"/>
    <w:rsid w:val="00C67004"/>
    <w:rsid w:val="00C7187B"/>
    <w:rsid w:val="00C77EBF"/>
    <w:rsid w:val="00C84FAE"/>
    <w:rsid w:val="00C9705B"/>
    <w:rsid w:val="00C971B8"/>
    <w:rsid w:val="00CA2756"/>
    <w:rsid w:val="00CA46AE"/>
    <w:rsid w:val="00CA5850"/>
    <w:rsid w:val="00CA589C"/>
    <w:rsid w:val="00CB1235"/>
    <w:rsid w:val="00CB1340"/>
    <w:rsid w:val="00CB4D99"/>
    <w:rsid w:val="00CC550A"/>
    <w:rsid w:val="00CC734E"/>
    <w:rsid w:val="00CD33C4"/>
    <w:rsid w:val="00CD6C1F"/>
    <w:rsid w:val="00CE03CF"/>
    <w:rsid w:val="00CE4D74"/>
    <w:rsid w:val="00CE4E76"/>
    <w:rsid w:val="00CF1BD4"/>
    <w:rsid w:val="00CF60E8"/>
    <w:rsid w:val="00D00B55"/>
    <w:rsid w:val="00D0274E"/>
    <w:rsid w:val="00D02751"/>
    <w:rsid w:val="00D07755"/>
    <w:rsid w:val="00D1144C"/>
    <w:rsid w:val="00D12953"/>
    <w:rsid w:val="00D167D9"/>
    <w:rsid w:val="00D20467"/>
    <w:rsid w:val="00D23E45"/>
    <w:rsid w:val="00D25E01"/>
    <w:rsid w:val="00D262A3"/>
    <w:rsid w:val="00D279B7"/>
    <w:rsid w:val="00D31D98"/>
    <w:rsid w:val="00D32CAD"/>
    <w:rsid w:val="00D4387F"/>
    <w:rsid w:val="00D45731"/>
    <w:rsid w:val="00D475A8"/>
    <w:rsid w:val="00D52039"/>
    <w:rsid w:val="00D53BFE"/>
    <w:rsid w:val="00D55832"/>
    <w:rsid w:val="00D566EB"/>
    <w:rsid w:val="00D61F7B"/>
    <w:rsid w:val="00D63156"/>
    <w:rsid w:val="00D645BF"/>
    <w:rsid w:val="00D657F6"/>
    <w:rsid w:val="00D67028"/>
    <w:rsid w:val="00D750E3"/>
    <w:rsid w:val="00D80178"/>
    <w:rsid w:val="00D91C30"/>
    <w:rsid w:val="00D940D2"/>
    <w:rsid w:val="00D94353"/>
    <w:rsid w:val="00D95564"/>
    <w:rsid w:val="00D97C6E"/>
    <w:rsid w:val="00DA15CA"/>
    <w:rsid w:val="00DA2BBF"/>
    <w:rsid w:val="00DC7A33"/>
    <w:rsid w:val="00DD188C"/>
    <w:rsid w:val="00DD1BD9"/>
    <w:rsid w:val="00DD2639"/>
    <w:rsid w:val="00DD35AD"/>
    <w:rsid w:val="00DD43F5"/>
    <w:rsid w:val="00DD63AC"/>
    <w:rsid w:val="00DD6403"/>
    <w:rsid w:val="00DE1FE9"/>
    <w:rsid w:val="00DE2A4A"/>
    <w:rsid w:val="00DE3A24"/>
    <w:rsid w:val="00DE7AFC"/>
    <w:rsid w:val="00DF1363"/>
    <w:rsid w:val="00DF2013"/>
    <w:rsid w:val="00DF2CE9"/>
    <w:rsid w:val="00DF31B1"/>
    <w:rsid w:val="00DF79CE"/>
    <w:rsid w:val="00E04C3E"/>
    <w:rsid w:val="00E07AA2"/>
    <w:rsid w:val="00E07D75"/>
    <w:rsid w:val="00E13A1A"/>
    <w:rsid w:val="00E21204"/>
    <w:rsid w:val="00E2183D"/>
    <w:rsid w:val="00E22330"/>
    <w:rsid w:val="00E23511"/>
    <w:rsid w:val="00E27DDC"/>
    <w:rsid w:val="00E4317A"/>
    <w:rsid w:val="00E45D5B"/>
    <w:rsid w:val="00E4650B"/>
    <w:rsid w:val="00E47526"/>
    <w:rsid w:val="00E51653"/>
    <w:rsid w:val="00E543AF"/>
    <w:rsid w:val="00E56F0A"/>
    <w:rsid w:val="00E57B1C"/>
    <w:rsid w:val="00E622EE"/>
    <w:rsid w:val="00E6384F"/>
    <w:rsid w:val="00E63B1F"/>
    <w:rsid w:val="00E668C8"/>
    <w:rsid w:val="00E669B8"/>
    <w:rsid w:val="00E70374"/>
    <w:rsid w:val="00E722CE"/>
    <w:rsid w:val="00E7237F"/>
    <w:rsid w:val="00E76504"/>
    <w:rsid w:val="00E80C98"/>
    <w:rsid w:val="00E8443A"/>
    <w:rsid w:val="00E9164D"/>
    <w:rsid w:val="00E91694"/>
    <w:rsid w:val="00E952F4"/>
    <w:rsid w:val="00E95E8E"/>
    <w:rsid w:val="00E966CC"/>
    <w:rsid w:val="00EA02AC"/>
    <w:rsid w:val="00EA4D60"/>
    <w:rsid w:val="00EB05BC"/>
    <w:rsid w:val="00EB1226"/>
    <w:rsid w:val="00EB32FF"/>
    <w:rsid w:val="00EB570F"/>
    <w:rsid w:val="00EB5870"/>
    <w:rsid w:val="00ED5A3B"/>
    <w:rsid w:val="00ED5B82"/>
    <w:rsid w:val="00EE277D"/>
    <w:rsid w:val="00EE4B71"/>
    <w:rsid w:val="00EE62B7"/>
    <w:rsid w:val="00EF12E4"/>
    <w:rsid w:val="00EF2487"/>
    <w:rsid w:val="00EF3672"/>
    <w:rsid w:val="00F00C73"/>
    <w:rsid w:val="00F00E94"/>
    <w:rsid w:val="00F047A4"/>
    <w:rsid w:val="00F04A42"/>
    <w:rsid w:val="00F07908"/>
    <w:rsid w:val="00F15F90"/>
    <w:rsid w:val="00F214CA"/>
    <w:rsid w:val="00F24A5E"/>
    <w:rsid w:val="00F30FF8"/>
    <w:rsid w:val="00F3158B"/>
    <w:rsid w:val="00F325DC"/>
    <w:rsid w:val="00F34E27"/>
    <w:rsid w:val="00F40837"/>
    <w:rsid w:val="00F40B81"/>
    <w:rsid w:val="00F44BBE"/>
    <w:rsid w:val="00F505C6"/>
    <w:rsid w:val="00F5111B"/>
    <w:rsid w:val="00F5485C"/>
    <w:rsid w:val="00F55305"/>
    <w:rsid w:val="00F610D6"/>
    <w:rsid w:val="00F6293E"/>
    <w:rsid w:val="00F65604"/>
    <w:rsid w:val="00F66D06"/>
    <w:rsid w:val="00F67883"/>
    <w:rsid w:val="00F67E50"/>
    <w:rsid w:val="00F70CF1"/>
    <w:rsid w:val="00F70D44"/>
    <w:rsid w:val="00F740B6"/>
    <w:rsid w:val="00F75144"/>
    <w:rsid w:val="00F76F01"/>
    <w:rsid w:val="00F8162A"/>
    <w:rsid w:val="00F81B64"/>
    <w:rsid w:val="00F85A6D"/>
    <w:rsid w:val="00F90BE9"/>
    <w:rsid w:val="00F92CC8"/>
    <w:rsid w:val="00FB5A29"/>
    <w:rsid w:val="00FB6715"/>
    <w:rsid w:val="00FB7F52"/>
    <w:rsid w:val="00FC4245"/>
    <w:rsid w:val="00FC69FE"/>
    <w:rsid w:val="00FC7FCC"/>
    <w:rsid w:val="00FD18CD"/>
    <w:rsid w:val="00FD5071"/>
    <w:rsid w:val="00FD5E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51C25D51"/>
  <w15:docId w15:val="{72A5F1BB-0A10-4349-9BD4-12EAB4435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4D91"/>
    <w:rPr>
      <w:rFonts w:ascii="Times New Roman" w:eastAsia="Times New Roman" w:hAnsi="Times New Roman"/>
    </w:rPr>
  </w:style>
  <w:style w:type="paragraph" w:styleId="1">
    <w:name w:val="heading 1"/>
    <w:aliases w:val="H1,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1,h1,Header 1,Заголовок 1 Знак1"/>
    <w:basedOn w:val="a"/>
    <w:next w:val="a"/>
    <w:link w:val="10"/>
    <w:uiPriority w:val="99"/>
    <w:qFormat/>
    <w:locked/>
    <w:rsid w:val="0053245F"/>
    <w:pPr>
      <w:keepNext/>
      <w:spacing w:before="240" w:after="60"/>
      <w:jc w:val="both"/>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284D91"/>
    <w:pPr>
      <w:jc w:val="center"/>
    </w:pPr>
    <w:rPr>
      <w:b/>
      <w:sz w:val="24"/>
    </w:rPr>
  </w:style>
  <w:style w:type="character" w:customStyle="1" w:styleId="a4">
    <w:name w:val="Заголовок Знак"/>
    <w:link w:val="a3"/>
    <w:uiPriority w:val="99"/>
    <w:locked/>
    <w:rsid w:val="00284D91"/>
    <w:rPr>
      <w:rFonts w:ascii="Times New Roman" w:hAnsi="Times New Roman" w:cs="Times New Roman"/>
      <w:b/>
      <w:sz w:val="20"/>
      <w:szCs w:val="20"/>
      <w:lang w:eastAsia="ru-RU"/>
    </w:rPr>
  </w:style>
  <w:style w:type="paragraph" w:styleId="a5">
    <w:name w:val="Body Text"/>
    <w:basedOn w:val="a"/>
    <w:link w:val="a6"/>
    <w:uiPriority w:val="99"/>
    <w:rsid w:val="00284D91"/>
    <w:pPr>
      <w:jc w:val="both"/>
    </w:pPr>
    <w:rPr>
      <w:sz w:val="24"/>
    </w:rPr>
  </w:style>
  <w:style w:type="character" w:customStyle="1" w:styleId="a6">
    <w:name w:val="Основной текст Знак"/>
    <w:link w:val="a5"/>
    <w:uiPriority w:val="99"/>
    <w:locked/>
    <w:rsid w:val="00284D91"/>
    <w:rPr>
      <w:rFonts w:ascii="Times New Roman" w:hAnsi="Times New Roman" w:cs="Times New Roman"/>
      <w:sz w:val="20"/>
      <w:szCs w:val="20"/>
      <w:lang w:eastAsia="ru-RU"/>
    </w:rPr>
  </w:style>
  <w:style w:type="paragraph" w:styleId="2">
    <w:name w:val="Body Text 2"/>
    <w:basedOn w:val="a"/>
    <w:link w:val="20"/>
    <w:uiPriority w:val="99"/>
    <w:rsid w:val="00284D91"/>
    <w:pPr>
      <w:ind w:right="-58"/>
      <w:jc w:val="both"/>
    </w:pPr>
    <w:rPr>
      <w:sz w:val="24"/>
    </w:rPr>
  </w:style>
  <w:style w:type="character" w:customStyle="1" w:styleId="20">
    <w:name w:val="Основной текст 2 Знак"/>
    <w:link w:val="2"/>
    <w:uiPriority w:val="99"/>
    <w:locked/>
    <w:rsid w:val="00284D91"/>
    <w:rPr>
      <w:rFonts w:ascii="Times New Roman" w:hAnsi="Times New Roman" w:cs="Times New Roman"/>
      <w:sz w:val="20"/>
      <w:szCs w:val="20"/>
      <w:lang w:eastAsia="ru-RU"/>
    </w:rPr>
  </w:style>
  <w:style w:type="paragraph" w:styleId="a7">
    <w:name w:val="header"/>
    <w:basedOn w:val="a"/>
    <w:link w:val="a8"/>
    <w:uiPriority w:val="99"/>
    <w:rsid w:val="00284D91"/>
    <w:pPr>
      <w:tabs>
        <w:tab w:val="center" w:pos="4677"/>
        <w:tab w:val="right" w:pos="9355"/>
      </w:tabs>
    </w:pPr>
  </w:style>
  <w:style w:type="character" w:customStyle="1" w:styleId="a8">
    <w:name w:val="Верхний колонтитул Знак"/>
    <w:link w:val="a7"/>
    <w:uiPriority w:val="99"/>
    <w:locked/>
    <w:rsid w:val="00284D91"/>
    <w:rPr>
      <w:rFonts w:ascii="Times New Roman" w:hAnsi="Times New Roman" w:cs="Times New Roman"/>
      <w:sz w:val="20"/>
      <w:szCs w:val="20"/>
      <w:lang w:eastAsia="ru-RU"/>
    </w:rPr>
  </w:style>
  <w:style w:type="paragraph" w:styleId="a9">
    <w:name w:val="footer"/>
    <w:basedOn w:val="a"/>
    <w:link w:val="aa"/>
    <w:uiPriority w:val="99"/>
    <w:rsid w:val="00284D91"/>
    <w:pPr>
      <w:tabs>
        <w:tab w:val="center" w:pos="4677"/>
        <w:tab w:val="right" w:pos="9355"/>
      </w:tabs>
    </w:pPr>
  </w:style>
  <w:style w:type="character" w:customStyle="1" w:styleId="aa">
    <w:name w:val="Нижний колонтитул Знак"/>
    <w:link w:val="a9"/>
    <w:uiPriority w:val="99"/>
    <w:locked/>
    <w:rsid w:val="00284D91"/>
    <w:rPr>
      <w:rFonts w:ascii="Times New Roman" w:hAnsi="Times New Roman" w:cs="Times New Roman"/>
      <w:sz w:val="20"/>
      <w:szCs w:val="20"/>
      <w:lang w:eastAsia="ru-RU"/>
    </w:rPr>
  </w:style>
  <w:style w:type="paragraph" w:styleId="ab">
    <w:name w:val="Balloon Text"/>
    <w:basedOn w:val="a"/>
    <w:link w:val="ac"/>
    <w:uiPriority w:val="99"/>
    <w:semiHidden/>
    <w:rsid w:val="00EA02AC"/>
    <w:rPr>
      <w:rFonts w:ascii="Tahoma" w:hAnsi="Tahoma" w:cs="Tahoma"/>
      <w:sz w:val="16"/>
      <w:szCs w:val="16"/>
    </w:rPr>
  </w:style>
  <w:style w:type="character" w:customStyle="1" w:styleId="ac">
    <w:name w:val="Текст выноски Знак"/>
    <w:link w:val="ab"/>
    <w:uiPriority w:val="99"/>
    <w:semiHidden/>
    <w:locked/>
    <w:rsid w:val="00EA02AC"/>
    <w:rPr>
      <w:rFonts w:ascii="Tahoma" w:hAnsi="Tahoma" w:cs="Tahoma"/>
      <w:sz w:val="16"/>
      <w:szCs w:val="16"/>
      <w:lang w:eastAsia="ru-RU"/>
    </w:rPr>
  </w:style>
  <w:style w:type="character" w:styleId="ad">
    <w:name w:val="Hyperlink"/>
    <w:aliases w:val="%Hyperlink"/>
    <w:uiPriority w:val="99"/>
    <w:qFormat/>
    <w:rsid w:val="00AA1177"/>
    <w:rPr>
      <w:rFonts w:cs="Times New Roman"/>
      <w:color w:val="0000FF"/>
      <w:u w:val="single"/>
    </w:rPr>
  </w:style>
  <w:style w:type="character" w:styleId="ae">
    <w:name w:val="annotation reference"/>
    <w:uiPriority w:val="99"/>
    <w:semiHidden/>
    <w:rsid w:val="006B041B"/>
    <w:rPr>
      <w:rFonts w:cs="Times New Roman"/>
      <w:sz w:val="16"/>
      <w:szCs w:val="16"/>
    </w:rPr>
  </w:style>
  <w:style w:type="paragraph" w:styleId="af">
    <w:name w:val="annotation text"/>
    <w:basedOn w:val="a"/>
    <w:link w:val="af0"/>
    <w:uiPriority w:val="99"/>
    <w:semiHidden/>
    <w:rsid w:val="006B041B"/>
  </w:style>
  <w:style w:type="character" w:customStyle="1" w:styleId="af0">
    <w:name w:val="Текст примечания Знак"/>
    <w:link w:val="af"/>
    <w:uiPriority w:val="99"/>
    <w:semiHidden/>
    <w:locked/>
    <w:rsid w:val="006B041B"/>
    <w:rPr>
      <w:rFonts w:ascii="Times New Roman" w:hAnsi="Times New Roman" w:cs="Times New Roman"/>
      <w:sz w:val="20"/>
      <w:szCs w:val="20"/>
      <w:lang w:eastAsia="ru-RU"/>
    </w:rPr>
  </w:style>
  <w:style w:type="paragraph" w:styleId="af1">
    <w:name w:val="annotation subject"/>
    <w:basedOn w:val="af"/>
    <w:next w:val="af"/>
    <w:link w:val="af2"/>
    <w:uiPriority w:val="99"/>
    <w:semiHidden/>
    <w:rsid w:val="006B041B"/>
    <w:rPr>
      <w:b/>
      <w:bCs/>
    </w:rPr>
  </w:style>
  <w:style w:type="character" w:customStyle="1" w:styleId="af2">
    <w:name w:val="Тема примечания Знак"/>
    <w:link w:val="af1"/>
    <w:uiPriority w:val="99"/>
    <w:semiHidden/>
    <w:locked/>
    <w:rsid w:val="006B041B"/>
    <w:rPr>
      <w:rFonts w:ascii="Times New Roman" w:hAnsi="Times New Roman" w:cs="Times New Roman"/>
      <w:b/>
      <w:bCs/>
      <w:sz w:val="20"/>
      <w:szCs w:val="20"/>
      <w:lang w:eastAsia="ru-RU"/>
    </w:rPr>
  </w:style>
  <w:style w:type="paragraph" w:styleId="af3">
    <w:name w:val="List Paragraph"/>
    <w:aliases w:val="it_List1,Bullet List,FooterText,numbered,Paragraphe de liste1,lp1,Num Bullet 1,Table Number Paragraph,Bullet Number,Bulletr List Paragraph,列出段落,列出段落1,List Paragraph2,List Paragraph21,Listeafsnit1,Parágrafo da Lista1,Bullet list,Ref,Standart"/>
    <w:basedOn w:val="a"/>
    <w:link w:val="af4"/>
    <w:uiPriority w:val="34"/>
    <w:qFormat/>
    <w:rsid w:val="003B1E18"/>
    <w:pPr>
      <w:spacing w:after="200" w:line="276" w:lineRule="auto"/>
      <w:ind w:left="720"/>
      <w:contextualSpacing/>
    </w:pPr>
    <w:rPr>
      <w:rFonts w:ascii="Calibri" w:hAnsi="Calibri"/>
      <w:sz w:val="22"/>
      <w:szCs w:val="22"/>
    </w:rPr>
  </w:style>
  <w:style w:type="paragraph" w:styleId="HTML">
    <w:name w:val="HTML Preformatted"/>
    <w:basedOn w:val="a"/>
    <w:link w:val="HTML0"/>
    <w:uiPriority w:val="99"/>
    <w:semiHidden/>
    <w:rsid w:val="00E952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pPr>
    <w:rPr>
      <w:rFonts w:ascii="Courier New" w:hAnsi="Courier New" w:cs="Courier New"/>
    </w:rPr>
  </w:style>
  <w:style w:type="character" w:customStyle="1" w:styleId="HTML0">
    <w:name w:val="Стандартный HTML Знак"/>
    <w:link w:val="HTML"/>
    <w:uiPriority w:val="99"/>
    <w:semiHidden/>
    <w:locked/>
    <w:rsid w:val="00E952F4"/>
    <w:rPr>
      <w:rFonts w:ascii="Courier New" w:hAnsi="Courier New" w:cs="Courier New"/>
      <w:sz w:val="20"/>
      <w:szCs w:val="20"/>
      <w:lang w:eastAsia="ru-RU"/>
    </w:rPr>
  </w:style>
  <w:style w:type="paragraph" w:customStyle="1" w:styleId="msonormalmrcssattr">
    <w:name w:val="msonormal_mr_css_attr"/>
    <w:basedOn w:val="a"/>
    <w:uiPriority w:val="99"/>
    <w:rsid w:val="0006635F"/>
    <w:pPr>
      <w:spacing w:before="100" w:beforeAutospacing="1" w:after="100" w:afterAutospacing="1"/>
    </w:pPr>
    <w:rPr>
      <w:rFonts w:eastAsia="Calibri"/>
      <w:sz w:val="24"/>
      <w:szCs w:val="24"/>
    </w:rPr>
  </w:style>
  <w:style w:type="paragraph" w:customStyle="1" w:styleId="af5">
    <w:name w:val="Осн. текст"/>
    <w:basedOn w:val="a"/>
    <w:link w:val="11"/>
    <w:uiPriority w:val="99"/>
    <w:rsid w:val="0006635F"/>
    <w:pPr>
      <w:ind w:firstLine="425"/>
      <w:jc w:val="both"/>
    </w:pPr>
    <w:rPr>
      <w:rFonts w:eastAsia="Calibri"/>
      <w:sz w:val="26"/>
    </w:rPr>
  </w:style>
  <w:style w:type="character" w:customStyle="1" w:styleId="11">
    <w:name w:val="Осн. текст Знак1"/>
    <w:link w:val="af5"/>
    <w:uiPriority w:val="99"/>
    <w:locked/>
    <w:rsid w:val="0006635F"/>
    <w:rPr>
      <w:rFonts w:cs="Times New Roman"/>
      <w:sz w:val="26"/>
      <w:lang w:val="ru-RU" w:eastAsia="ru-RU" w:bidi="ar-SA"/>
    </w:rPr>
  </w:style>
  <w:style w:type="character" w:customStyle="1" w:styleId="layout">
    <w:name w:val="layout"/>
    <w:basedOn w:val="a0"/>
    <w:rsid w:val="00F740B6"/>
  </w:style>
  <w:style w:type="character" w:customStyle="1" w:styleId="3">
    <w:name w:val="Основной текст (3)_"/>
    <w:link w:val="30"/>
    <w:uiPriority w:val="99"/>
    <w:locked/>
    <w:rsid w:val="00363026"/>
    <w:rPr>
      <w:rFonts w:ascii="Times New Roman" w:hAnsi="Times New Roman"/>
      <w:sz w:val="22"/>
      <w:szCs w:val="22"/>
      <w:shd w:val="clear" w:color="auto" w:fill="FFFFFF"/>
    </w:rPr>
  </w:style>
  <w:style w:type="paragraph" w:customStyle="1" w:styleId="30">
    <w:name w:val="Основной текст (3)"/>
    <w:basedOn w:val="a"/>
    <w:link w:val="3"/>
    <w:uiPriority w:val="99"/>
    <w:rsid w:val="00363026"/>
    <w:pPr>
      <w:widowControl w:val="0"/>
      <w:shd w:val="clear" w:color="auto" w:fill="FFFFFF"/>
      <w:spacing w:before="360" w:after="360" w:line="240" w:lineRule="atLeast"/>
      <w:jc w:val="both"/>
    </w:pPr>
    <w:rPr>
      <w:rFonts w:eastAsia="Calibri"/>
      <w:sz w:val="22"/>
      <w:szCs w:val="22"/>
    </w:rPr>
  </w:style>
  <w:style w:type="paragraph" w:customStyle="1" w:styleId="ConsPlusNormal">
    <w:name w:val="ConsPlusNormal"/>
    <w:link w:val="ConsPlusNormal0"/>
    <w:rsid w:val="00873FDA"/>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873FDA"/>
    <w:rPr>
      <w:rFonts w:ascii="Arial" w:eastAsia="Times New Roman" w:hAnsi="Arial" w:cs="Arial"/>
    </w:rPr>
  </w:style>
  <w:style w:type="table" w:styleId="af6">
    <w:name w:val="Table Grid"/>
    <w:basedOn w:val="a1"/>
    <w:locked/>
    <w:rsid w:val="00703B6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f4">
    <w:name w:val="Абзац списка Знак"/>
    <w:aliases w:val="it_List1 Знак,Bullet List Знак,FooterText Знак,numbered Знак,Paragraphe de liste1 Знак,lp1 Знак,Num Bullet 1 Знак,Table Number Paragraph Знак,Bullet Number Знак,Bulletr List Paragraph Знак,列出段落 Знак,列出段落1 Знак,List Paragraph2 Знак"/>
    <w:link w:val="af3"/>
    <w:uiPriority w:val="34"/>
    <w:qFormat/>
    <w:locked/>
    <w:rsid w:val="00F5485C"/>
    <w:rPr>
      <w:rFonts w:eastAsia="Times New Roman"/>
      <w:sz w:val="22"/>
      <w:szCs w:val="22"/>
    </w:rPr>
  </w:style>
  <w:style w:type="paragraph" w:styleId="21">
    <w:name w:val="Body Text Indent 2"/>
    <w:basedOn w:val="a"/>
    <w:link w:val="22"/>
    <w:uiPriority w:val="99"/>
    <w:semiHidden/>
    <w:unhideWhenUsed/>
    <w:rsid w:val="00F5485C"/>
    <w:pPr>
      <w:spacing w:after="120" w:line="480" w:lineRule="auto"/>
      <w:ind w:left="283"/>
    </w:pPr>
  </w:style>
  <w:style w:type="character" w:customStyle="1" w:styleId="22">
    <w:name w:val="Основной текст с отступом 2 Знак"/>
    <w:basedOn w:val="a0"/>
    <w:link w:val="21"/>
    <w:uiPriority w:val="99"/>
    <w:semiHidden/>
    <w:rsid w:val="00F5485C"/>
    <w:rPr>
      <w:rFonts w:ascii="Times New Roman" w:eastAsia="Times New Roman" w:hAnsi="Times New Roman"/>
    </w:rPr>
  </w:style>
  <w:style w:type="character" w:customStyle="1" w:styleId="10">
    <w:name w:val="Заголовок 1 Знак"/>
    <w:aliases w:val="H1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Заголовок 1 Знак Знак Знак1 Знак,1 Знак,h1 Знак"/>
    <w:basedOn w:val="a0"/>
    <w:link w:val="1"/>
    <w:uiPriority w:val="9"/>
    <w:rsid w:val="0053245F"/>
    <w:rPr>
      <w:rFonts w:ascii="Arial" w:eastAsia="Times New Roman" w:hAnsi="Arial" w:cs="Arial"/>
      <w:b/>
      <w:bCs/>
      <w:kern w:val="32"/>
      <w:sz w:val="32"/>
      <w:szCs w:val="32"/>
    </w:rPr>
  </w:style>
  <w:style w:type="numbering" w:customStyle="1" w:styleId="12">
    <w:name w:val="Нет списка1"/>
    <w:next w:val="a2"/>
    <w:uiPriority w:val="99"/>
    <w:semiHidden/>
    <w:unhideWhenUsed/>
    <w:rsid w:val="0053245F"/>
  </w:style>
  <w:style w:type="paragraph" w:customStyle="1" w:styleId="ConsPlusNonformat">
    <w:name w:val="ConsPlusNonformat"/>
    <w:rsid w:val="0053245F"/>
    <w:pPr>
      <w:widowControl w:val="0"/>
      <w:autoSpaceDE w:val="0"/>
      <w:autoSpaceDN w:val="0"/>
    </w:pPr>
    <w:rPr>
      <w:rFonts w:ascii="Courier New" w:eastAsia="Times New Roman" w:hAnsi="Courier New" w:cs="Courier New"/>
    </w:rPr>
  </w:style>
  <w:style w:type="paragraph" w:customStyle="1" w:styleId="ConsPlusTitle">
    <w:name w:val="ConsPlusTitle"/>
    <w:rsid w:val="0053245F"/>
    <w:pPr>
      <w:widowControl w:val="0"/>
      <w:autoSpaceDE w:val="0"/>
      <w:autoSpaceDN w:val="0"/>
    </w:pPr>
    <w:rPr>
      <w:rFonts w:eastAsia="Times New Roman" w:cs="Calibri"/>
      <w:b/>
      <w:sz w:val="22"/>
    </w:rPr>
  </w:style>
  <w:style w:type="paragraph" w:customStyle="1" w:styleId="ConsPlusCell">
    <w:name w:val="ConsPlusCell"/>
    <w:rsid w:val="0053245F"/>
    <w:pPr>
      <w:widowControl w:val="0"/>
      <w:autoSpaceDE w:val="0"/>
      <w:autoSpaceDN w:val="0"/>
    </w:pPr>
    <w:rPr>
      <w:rFonts w:ascii="Courier New" w:eastAsia="Times New Roman" w:hAnsi="Courier New" w:cs="Courier New"/>
    </w:rPr>
  </w:style>
  <w:style w:type="paragraph" w:customStyle="1" w:styleId="ConsPlusDocList">
    <w:name w:val="ConsPlusDocList"/>
    <w:rsid w:val="0053245F"/>
    <w:pPr>
      <w:widowControl w:val="0"/>
      <w:autoSpaceDE w:val="0"/>
      <w:autoSpaceDN w:val="0"/>
    </w:pPr>
    <w:rPr>
      <w:rFonts w:eastAsia="Times New Roman" w:cs="Calibri"/>
      <w:sz w:val="22"/>
    </w:rPr>
  </w:style>
  <w:style w:type="paragraph" w:customStyle="1" w:styleId="ConsPlusTitlePage">
    <w:name w:val="ConsPlusTitlePage"/>
    <w:rsid w:val="0053245F"/>
    <w:pPr>
      <w:widowControl w:val="0"/>
      <w:autoSpaceDE w:val="0"/>
      <w:autoSpaceDN w:val="0"/>
    </w:pPr>
    <w:rPr>
      <w:rFonts w:ascii="Tahoma" w:eastAsia="Times New Roman" w:hAnsi="Tahoma" w:cs="Tahoma"/>
    </w:rPr>
  </w:style>
  <w:style w:type="paragraph" w:customStyle="1" w:styleId="ConsPlusJurTerm">
    <w:name w:val="ConsPlusJurTerm"/>
    <w:rsid w:val="0053245F"/>
    <w:pPr>
      <w:widowControl w:val="0"/>
      <w:autoSpaceDE w:val="0"/>
      <w:autoSpaceDN w:val="0"/>
    </w:pPr>
    <w:rPr>
      <w:rFonts w:ascii="Tahoma" w:eastAsia="Times New Roman" w:hAnsi="Tahoma" w:cs="Tahoma"/>
      <w:sz w:val="26"/>
    </w:rPr>
  </w:style>
  <w:style w:type="paragraph" w:customStyle="1" w:styleId="ConsPlusTextList">
    <w:name w:val="ConsPlusTextList"/>
    <w:rsid w:val="0053245F"/>
    <w:pPr>
      <w:widowControl w:val="0"/>
      <w:autoSpaceDE w:val="0"/>
      <w:autoSpaceDN w:val="0"/>
    </w:pPr>
    <w:rPr>
      <w:rFonts w:ascii="Arial" w:eastAsia="Times New Roman" w:hAnsi="Arial" w:cs="Arial"/>
    </w:rPr>
  </w:style>
  <w:style w:type="paragraph" w:styleId="af7">
    <w:name w:val="Body Text Indent"/>
    <w:basedOn w:val="a"/>
    <w:link w:val="af8"/>
    <w:uiPriority w:val="99"/>
    <w:rsid w:val="0053245F"/>
    <w:pPr>
      <w:spacing w:after="120"/>
      <w:ind w:left="283"/>
    </w:pPr>
    <w:rPr>
      <w:sz w:val="24"/>
      <w:szCs w:val="24"/>
      <w:lang w:val="x-none" w:eastAsia="en-US"/>
    </w:rPr>
  </w:style>
  <w:style w:type="character" w:customStyle="1" w:styleId="af8">
    <w:name w:val="Основной текст с отступом Знак"/>
    <w:basedOn w:val="a0"/>
    <w:link w:val="af7"/>
    <w:uiPriority w:val="99"/>
    <w:rsid w:val="0053245F"/>
    <w:rPr>
      <w:rFonts w:ascii="Times New Roman" w:eastAsia="Times New Roman" w:hAnsi="Times New Roman"/>
      <w:sz w:val="24"/>
      <w:szCs w:val="24"/>
      <w:lang w:val="x-none" w:eastAsia="en-US"/>
    </w:rPr>
  </w:style>
  <w:style w:type="paragraph" w:customStyle="1" w:styleId="style4">
    <w:name w:val="style4"/>
    <w:basedOn w:val="a"/>
    <w:rsid w:val="0053245F"/>
    <w:pPr>
      <w:spacing w:before="100" w:beforeAutospacing="1" w:after="100" w:afterAutospacing="1"/>
      <w:jc w:val="center"/>
    </w:pPr>
    <w:rPr>
      <w:sz w:val="24"/>
      <w:szCs w:val="24"/>
    </w:rPr>
  </w:style>
  <w:style w:type="character" w:styleId="af9">
    <w:name w:val="Strong"/>
    <w:uiPriority w:val="22"/>
    <w:qFormat/>
    <w:locked/>
    <w:rsid w:val="0053245F"/>
    <w:rPr>
      <w:rFonts w:cs="Times New Roman"/>
      <w:b/>
      <w:bCs/>
    </w:rPr>
  </w:style>
  <w:style w:type="paragraph" w:customStyle="1" w:styleId="13">
    <w:name w:val="Без интервала1"/>
    <w:rsid w:val="0053245F"/>
    <w:rPr>
      <w:rFonts w:eastAsia="Times New Roman" w:cs="Calibri"/>
      <w:sz w:val="22"/>
      <w:szCs w:val="22"/>
    </w:rPr>
  </w:style>
  <w:style w:type="paragraph" w:styleId="afa">
    <w:name w:val="No Spacing"/>
    <w:aliases w:val="обычный,Без интервал,для таблиц,Основной,мой,МОЙ,Без интервала 111,МММ,МОЙ МОЙ,No Spacing,Без интервала2,Без интервала21,No Spacing111"/>
    <w:link w:val="afb"/>
    <w:uiPriority w:val="1"/>
    <w:qFormat/>
    <w:rsid w:val="0053245F"/>
    <w:rPr>
      <w:sz w:val="22"/>
      <w:szCs w:val="22"/>
      <w:lang w:eastAsia="en-US"/>
    </w:rPr>
  </w:style>
  <w:style w:type="character" w:customStyle="1" w:styleId="afb">
    <w:name w:val="Без интервала Знак"/>
    <w:aliases w:val="обычный Знак,Без интервал Знак,для таблиц Знак,Основной Знак,мой Знак,МОЙ Знак,Без интервала 111 Знак,МММ Знак,МОЙ МОЙ Знак,No Spacing Знак,Без интервала2 Знак,Без интервала21 Знак,No Spacing111 Знак"/>
    <w:basedOn w:val="a0"/>
    <w:link w:val="afa"/>
    <w:uiPriority w:val="1"/>
    <w:qFormat/>
    <w:rsid w:val="0053245F"/>
    <w:rPr>
      <w:sz w:val="22"/>
      <w:szCs w:val="22"/>
      <w:lang w:eastAsia="en-US"/>
    </w:rPr>
  </w:style>
  <w:style w:type="paragraph" w:customStyle="1" w:styleId="afc">
    <w:name w:val="Нормальный (таблица)"/>
    <w:basedOn w:val="a"/>
    <w:next w:val="a"/>
    <w:uiPriority w:val="99"/>
    <w:rsid w:val="0053245F"/>
    <w:pPr>
      <w:widowControl w:val="0"/>
      <w:autoSpaceDE w:val="0"/>
      <w:autoSpaceDN w:val="0"/>
      <w:adjustRightInd w:val="0"/>
      <w:jc w:val="both"/>
    </w:pPr>
    <w:rPr>
      <w:rFonts w:ascii="Times New Roman CYR" w:hAnsi="Times New Roman CYR" w:cs="Times New Roman CYR"/>
      <w:sz w:val="24"/>
      <w:szCs w:val="24"/>
    </w:rPr>
  </w:style>
  <w:style w:type="character" w:customStyle="1" w:styleId="afd">
    <w:name w:val="Название Знак"/>
    <w:basedOn w:val="a0"/>
    <w:link w:val="afe"/>
    <w:rsid w:val="0053245F"/>
    <w:rPr>
      <w:rFonts w:ascii="Cambria" w:eastAsia="Times New Roman" w:hAnsi="Cambria" w:cs="Cambria"/>
      <w:b/>
      <w:bCs/>
      <w:kern w:val="1"/>
      <w:sz w:val="32"/>
      <w:szCs w:val="32"/>
    </w:rPr>
  </w:style>
  <w:style w:type="paragraph" w:customStyle="1" w:styleId="afe">
    <w:name w:val="Название"/>
    <w:basedOn w:val="a"/>
    <w:link w:val="afd"/>
    <w:qFormat/>
    <w:rsid w:val="0053245F"/>
    <w:pPr>
      <w:jc w:val="center"/>
    </w:pPr>
    <w:rPr>
      <w:rFonts w:ascii="Cambria" w:hAnsi="Cambria" w:cs="Cambria"/>
      <w:b/>
      <w:bCs/>
      <w:kern w:val="1"/>
      <w:sz w:val="32"/>
      <w:szCs w:val="32"/>
    </w:rPr>
  </w:style>
  <w:style w:type="character" w:customStyle="1" w:styleId="14">
    <w:name w:val="Название Знак1"/>
    <w:basedOn w:val="a0"/>
    <w:uiPriority w:val="10"/>
    <w:rsid w:val="0053245F"/>
    <w:rPr>
      <w:rFonts w:ascii="Cambria" w:eastAsia="Times New Roman" w:hAnsi="Cambria" w:cs="Times New Roman"/>
      <w:b/>
      <w:bCs/>
      <w:kern w:val="28"/>
      <w:sz w:val="32"/>
      <w:szCs w:val="32"/>
      <w:lang w:eastAsia="en-US"/>
    </w:rPr>
  </w:style>
  <w:style w:type="character" w:customStyle="1" w:styleId="grame">
    <w:name w:val="grame"/>
    <w:basedOn w:val="a0"/>
    <w:uiPriority w:val="99"/>
    <w:rsid w:val="0053245F"/>
  </w:style>
  <w:style w:type="paragraph" w:customStyle="1" w:styleId="s1">
    <w:name w:val="s_1"/>
    <w:basedOn w:val="a"/>
    <w:rsid w:val="0053245F"/>
    <w:pPr>
      <w:spacing w:before="100" w:beforeAutospacing="1" w:after="100" w:afterAutospacing="1"/>
    </w:pPr>
    <w:rPr>
      <w:sz w:val="24"/>
      <w:szCs w:val="24"/>
    </w:rPr>
  </w:style>
  <w:style w:type="paragraph" w:customStyle="1" w:styleId="aff">
    <w:name w:val="Таблицы (моноширинный)"/>
    <w:basedOn w:val="a"/>
    <w:next w:val="a"/>
    <w:uiPriority w:val="99"/>
    <w:rsid w:val="0053245F"/>
    <w:pPr>
      <w:widowControl w:val="0"/>
      <w:autoSpaceDE w:val="0"/>
      <w:autoSpaceDN w:val="0"/>
      <w:adjustRightInd w:val="0"/>
    </w:pPr>
    <w:rPr>
      <w:rFonts w:ascii="Courier New" w:hAnsi="Courier New" w:cs="Courier New"/>
      <w:sz w:val="24"/>
      <w:szCs w:val="24"/>
    </w:rPr>
  </w:style>
  <w:style w:type="paragraph" w:customStyle="1" w:styleId="aff0">
    <w:name w:val="Прижатый влево"/>
    <w:basedOn w:val="a"/>
    <w:next w:val="a"/>
    <w:uiPriority w:val="99"/>
    <w:rsid w:val="0053245F"/>
    <w:pPr>
      <w:widowControl w:val="0"/>
      <w:autoSpaceDE w:val="0"/>
      <w:autoSpaceDN w:val="0"/>
      <w:adjustRightInd w:val="0"/>
    </w:pPr>
    <w:rPr>
      <w:rFonts w:ascii="Times New Roman CYR" w:hAnsi="Times New Roman CYR" w:cs="Times New Roman CYR"/>
      <w:sz w:val="24"/>
      <w:szCs w:val="24"/>
    </w:rPr>
  </w:style>
  <w:style w:type="paragraph" w:styleId="aff1">
    <w:name w:val="footnote text"/>
    <w:aliases w:val="Знак4 Знак,Footnote Text Char,Footnote Text Char Знак,Знак4 Знак1,Знак4,Знак8 Знак Знак,Знак8 Знак,Знак4 Знак Знак,Знак8,Знак6 Знак,Знак4 Знак Знак Знак2,Основной шрифт абзаца Знак, Знак4 Знак, Знак4 Знак1, Знак4, Знак8 Знак Знак"/>
    <w:basedOn w:val="a"/>
    <w:link w:val="aff2"/>
    <w:uiPriority w:val="99"/>
    <w:qFormat/>
    <w:rsid w:val="0053245F"/>
    <w:rPr>
      <w:lang w:eastAsia="en-US"/>
    </w:rPr>
  </w:style>
  <w:style w:type="character" w:customStyle="1" w:styleId="aff2">
    <w:name w:val="Текст сноски Знак"/>
    <w:aliases w:val="Знак4 Знак Знак1,Footnote Text Char Знак1,Footnote Text Char Знак Знак,Знак4 Знак1 Знак,Знак4 Знак2,Знак8 Знак Знак Знак,Знак8 Знак Знак1,Знак4 Знак Знак Знак,Знак8 Знак1,Знак6 Знак Знак,Знак4 Знак Знак Знак2 Знак, Знак4 Знак Знак"/>
    <w:basedOn w:val="a0"/>
    <w:link w:val="aff1"/>
    <w:uiPriority w:val="99"/>
    <w:qFormat/>
    <w:rsid w:val="0053245F"/>
    <w:rPr>
      <w:rFonts w:ascii="Times New Roman" w:eastAsia="Times New Roman" w:hAnsi="Times New Roman"/>
      <w:lang w:eastAsia="en-US"/>
    </w:rPr>
  </w:style>
  <w:style w:type="character" w:styleId="aff3">
    <w:name w:val="footnote reference"/>
    <w:aliases w:val="Ссылка на сноску 45"/>
    <w:uiPriority w:val="99"/>
    <w:qFormat/>
    <w:rsid w:val="0053245F"/>
    <w:rPr>
      <w:vertAlign w:val="superscript"/>
    </w:rPr>
  </w:style>
  <w:style w:type="numbering" w:customStyle="1" w:styleId="23">
    <w:name w:val="Нет списка2"/>
    <w:next w:val="a2"/>
    <w:uiPriority w:val="99"/>
    <w:semiHidden/>
    <w:unhideWhenUsed/>
    <w:rsid w:val="00CE4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9473091">
      <w:marLeft w:val="0"/>
      <w:marRight w:val="0"/>
      <w:marTop w:val="0"/>
      <w:marBottom w:val="0"/>
      <w:divBdr>
        <w:top w:val="none" w:sz="0" w:space="0" w:color="auto"/>
        <w:left w:val="none" w:sz="0" w:space="0" w:color="auto"/>
        <w:bottom w:val="none" w:sz="0" w:space="0" w:color="auto"/>
        <w:right w:val="none" w:sz="0" w:space="0" w:color="auto"/>
      </w:divBdr>
    </w:div>
    <w:div w:id="13794730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mina.nb@rosturner.ru" TargetMode="External"/><Relationship Id="rId13" Type="http://schemas.openxmlformats.org/officeDocument/2006/relationships/hyperlink" Target="mailto:turner01@rosturner.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almina.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0B53C1FD70BD7655CABC93DB89C27024180C10398FB96372E7F1F5737VEP"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782E9CC4CCC6932545801925E3B536176E50B53C1FD70BD7655CABC93DB89C27024180C10398FB96372E7F1F5737VE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https://mobileonline.garan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7FC008-7902-4FD8-9B6F-29776B1FF0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1071</TotalTime>
  <Pages>7</Pages>
  <Words>3738</Words>
  <Characters>28379</Characters>
  <Application>Microsoft Office Word</Application>
  <DocSecurity>0</DocSecurity>
  <Lines>236</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Специалист по закупкам</cp:lastModifiedBy>
  <cp:revision>9</cp:revision>
  <cp:lastPrinted>2026-07-28T08:51:00Z</cp:lastPrinted>
  <dcterms:created xsi:type="dcterms:W3CDTF">2026-07-28T13:00:00Z</dcterms:created>
  <dcterms:modified xsi:type="dcterms:W3CDTF">2026-08-10T11:32:00Z</dcterms:modified>
</cp:coreProperties>
</file>