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2A367" w14:textId="77777777" w:rsidR="00CC188F" w:rsidRPr="00CC188F" w:rsidRDefault="00CC188F" w:rsidP="00CC188F">
      <w:pPr>
        <w:widowControl w:val="0"/>
        <w:tabs>
          <w:tab w:val="left" w:pos="6690"/>
        </w:tabs>
        <w:autoSpaceDE w:val="0"/>
        <w:autoSpaceDN w:val="0"/>
        <w:adjustRightInd w:val="0"/>
        <w:ind w:firstLine="720"/>
        <w:jc w:val="center"/>
        <w:rPr>
          <w:rFonts w:ascii="Times New Roman CYR" w:hAnsi="Times New Roman CYR" w:cs="Times New Roman CYR"/>
          <w:b/>
        </w:rPr>
      </w:pPr>
      <w:r w:rsidRPr="00CC188F">
        <w:rPr>
          <w:rFonts w:ascii="Times New Roman CYR" w:hAnsi="Times New Roman CYR" w:cs="Times New Roman CYR"/>
          <w:b/>
        </w:rPr>
        <w:t>Объявление о закупочной сессии №______________________________</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357"/>
      </w:tblGrid>
      <w:tr w:rsidR="00CC188F" w:rsidRPr="00CC188F" w14:paraId="0CA4C9DA" w14:textId="77777777" w:rsidTr="00CC188F">
        <w:trPr>
          <w:trHeight w:val="206"/>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1B3789D" w14:textId="77777777" w:rsidR="00CC188F" w:rsidRPr="00CC188F" w:rsidRDefault="00CC188F" w:rsidP="00CC188F">
            <w:pPr>
              <w:widowControl w:val="0"/>
              <w:tabs>
                <w:tab w:val="left" w:pos="6690"/>
              </w:tabs>
              <w:autoSpaceDE w:val="0"/>
              <w:autoSpaceDN w:val="0"/>
              <w:adjustRightInd w:val="0"/>
              <w:ind w:firstLine="720"/>
              <w:jc w:val="both"/>
              <w:rPr>
                <w:rFonts w:ascii="Times New Roman CYR" w:hAnsi="Times New Roman CYR" w:cs="Times New Roman CYR"/>
                <w:b/>
                <w:sz w:val="20"/>
                <w:szCs w:val="20"/>
                <w:lang w:eastAsia="en-US"/>
              </w:rPr>
            </w:pPr>
            <w:r w:rsidRPr="00CC188F">
              <w:rPr>
                <w:rFonts w:ascii="Times New Roman CYR" w:hAnsi="Times New Roman CYR" w:cs="Times New Roman CYR"/>
                <w:b/>
                <w:sz w:val="20"/>
                <w:szCs w:val="20"/>
                <w:lang w:eastAsia="en-US"/>
              </w:rPr>
              <w:t>Наименование заказчика</w:t>
            </w:r>
          </w:p>
        </w:tc>
        <w:tc>
          <w:tcPr>
            <w:tcW w:w="5357" w:type="dxa"/>
            <w:tcBorders>
              <w:top w:val="single" w:sz="4" w:space="0" w:color="auto"/>
              <w:left w:val="single" w:sz="4" w:space="0" w:color="auto"/>
              <w:bottom w:val="single" w:sz="4" w:space="0" w:color="auto"/>
              <w:right w:val="single" w:sz="4" w:space="0" w:color="auto"/>
            </w:tcBorders>
            <w:vAlign w:val="center"/>
            <w:hideMark/>
          </w:tcPr>
          <w:p w14:paraId="6D2702D6" w14:textId="77777777" w:rsidR="00CC188F" w:rsidRPr="00CC188F" w:rsidRDefault="00CC188F" w:rsidP="00CC188F">
            <w:pPr>
              <w:widowControl w:val="0"/>
              <w:tabs>
                <w:tab w:val="left" w:pos="6690"/>
              </w:tabs>
              <w:autoSpaceDE w:val="0"/>
              <w:autoSpaceDN w:val="0"/>
              <w:adjustRightInd w:val="0"/>
              <w:ind w:firstLine="15"/>
              <w:jc w:val="center"/>
              <w:rPr>
                <w:rFonts w:ascii="Times New Roman CYR" w:hAnsi="Times New Roman CYR" w:cs="Times New Roman CYR"/>
                <w:b/>
                <w:sz w:val="20"/>
                <w:szCs w:val="20"/>
              </w:rPr>
            </w:pPr>
            <w:r w:rsidRPr="00CC188F">
              <w:rPr>
                <w:rFonts w:ascii="Times New Roman CYR" w:hAnsi="Times New Roman CYR" w:cs="Times New Roman CYR"/>
                <w:b/>
                <w:sz w:val="20"/>
                <w:szCs w:val="20"/>
              </w:rPr>
              <w:t>ФКУ ИК-1 ОУХД ГУФСИН России по Пермскому краю</w:t>
            </w:r>
          </w:p>
        </w:tc>
      </w:tr>
      <w:tr w:rsidR="00CC188F" w:rsidRPr="00CC188F" w14:paraId="571DEB8A"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28E05849" w14:textId="6862A956"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Дата размещения закупочной сессии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1A7A2D0" w14:textId="42281ACA" w:rsidR="00CC188F" w:rsidRPr="00CC188F" w:rsidRDefault="00CC188F" w:rsidP="004F4F3E">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w:t>
            </w:r>
            <w:r w:rsidR="004F4F3E">
              <w:rPr>
                <w:rFonts w:ascii="Times New Roman CYR" w:hAnsi="Times New Roman CYR" w:cs="Times New Roman CYR"/>
                <w:i/>
                <w:sz w:val="20"/>
                <w:szCs w:val="20"/>
                <w:lang w:val="en-US"/>
              </w:rPr>
              <w:t>07</w:t>
            </w:r>
            <w:bookmarkStart w:id="0" w:name="_GoBack"/>
            <w:bookmarkEnd w:id="0"/>
            <w:r w:rsidRPr="00CC188F">
              <w:rPr>
                <w:rFonts w:ascii="Times New Roman CYR" w:hAnsi="Times New Roman CYR" w:cs="Times New Roman CYR"/>
                <w:i/>
                <w:sz w:val="20"/>
                <w:szCs w:val="20"/>
              </w:rPr>
              <w:t xml:space="preserve">» </w:t>
            </w:r>
            <w:r w:rsidR="00346E2C">
              <w:rPr>
                <w:rFonts w:ascii="Times New Roman CYR" w:hAnsi="Times New Roman CYR" w:cs="Times New Roman CYR"/>
                <w:i/>
                <w:sz w:val="20"/>
                <w:szCs w:val="20"/>
              </w:rPr>
              <w:t>сентябрь</w:t>
            </w:r>
            <w:r w:rsidRPr="00CC188F">
              <w:rPr>
                <w:rFonts w:ascii="Times New Roman CYR" w:hAnsi="Times New Roman CYR" w:cs="Times New Roman CYR"/>
                <w:i/>
                <w:sz w:val="20"/>
                <w:szCs w:val="20"/>
              </w:rPr>
              <w:t xml:space="preserve"> 2026</w:t>
            </w:r>
          </w:p>
        </w:tc>
      </w:tr>
      <w:tr w:rsidR="00CC188F" w:rsidRPr="00CC188F" w14:paraId="6C7AD175"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1E1EF2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Длительность закупочной сессии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3A00208"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24 часа</w:t>
            </w:r>
          </w:p>
        </w:tc>
      </w:tr>
      <w:tr w:rsidR="00CC188F" w:rsidRPr="00CC188F" w14:paraId="7AE90232" w14:textId="77777777" w:rsidTr="00CC188F">
        <w:trPr>
          <w:trHeight w:val="52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EC26C91"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Планируемую дату заключения контракта</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3CBC247"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В течение 5 рабочих дней с даты Итогового протокола</w:t>
            </w:r>
          </w:p>
        </w:tc>
      </w:tr>
      <w:tr w:rsidR="00CC188F" w:rsidRPr="00CC188F" w14:paraId="628C57FE" w14:textId="77777777" w:rsidTr="00346E2C">
        <w:trPr>
          <w:trHeight w:val="45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806214A"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Наименование товара (работы,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2A517BD" w14:textId="7A4622E6" w:rsidR="00CC188F" w:rsidRPr="008D75FC" w:rsidRDefault="00CC188F" w:rsidP="00CC188F">
            <w:pPr>
              <w:widowControl w:val="0"/>
              <w:autoSpaceDE w:val="0"/>
              <w:autoSpaceDN w:val="0"/>
              <w:adjustRightInd w:val="0"/>
              <w:jc w:val="center"/>
              <w:rPr>
                <w:rFonts w:ascii="Times New Roman CYR" w:hAnsi="Times New Roman CYR" w:cs="Times New Roman CYR"/>
                <w:sz w:val="20"/>
                <w:szCs w:val="20"/>
              </w:rPr>
            </w:pPr>
            <w:r w:rsidRPr="008D75FC">
              <w:rPr>
                <w:rFonts w:ascii="Times New Roman CYR" w:hAnsi="Times New Roman CYR" w:cs="Times New Roman CYR"/>
                <w:sz w:val="20"/>
                <w:szCs w:val="20"/>
              </w:rPr>
              <w:t xml:space="preserve">Поставка стеллажей металлических </w:t>
            </w:r>
          </w:p>
        </w:tc>
      </w:tr>
      <w:tr w:rsidR="00CC188F" w:rsidRPr="00CC188F" w14:paraId="653E0E67" w14:textId="77777777" w:rsidTr="00346E2C">
        <w:trPr>
          <w:trHeight w:val="53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D189D2A"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Количество товара (объем работы, объем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049408D" w14:textId="388720DB" w:rsidR="00CC188F" w:rsidRPr="008D75FC" w:rsidRDefault="00AE5E9C" w:rsidP="00CC188F">
            <w:pPr>
              <w:widowControl w:val="0"/>
              <w:tabs>
                <w:tab w:val="left" w:pos="6690"/>
              </w:tabs>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согласно спецификации (приложение №1к ГК)</w:t>
            </w:r>
          </w:p>
        </w:tc>
      </w:tr>
      <w:tr w:rsidR="00CC188F" w:rsidRPr="00CC188F" w14:paraId="2F0E2A11" w14:textId="77777777" w:rsidTr="00CC188F">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8BB7391"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color w:val="000000"/>
                <w:sz w:val="20"/>
                <w:szCs w:val="20"/>
              </w:rPr>
              <w:t>Идентификационный код закупки</w:t>
            </w:r>
          </w:p>
        </w:tc>
        <w:tc>
          <w:tcPr>
            <w:tcW w:w="5357" w:type="dxa"/>
            <w:tcBorders>
              <w:top w:val="single" w:sz="4" w:space="0" w:color="auto"/>
              <w:left w:val="single" w:sz="4" w:space="0" w:color="auto"/>
              <w:bottom w:val="single" w:sz="4" w:space="0" w:color="auto"/>
              <w:right w:val="single" w:sz="4" w:space="0" w:color="auto"/>
            </w:tcBorders>
            <w:vAlign w:val="center"/>
          </w:tcPr>
          <w:p w14:paraId="6A4D3599" w14:textId="65803E72" w:rsidR="00CC188F" w:rsidRPr="008D75FC" w:rsidRDefault="008D75FC"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8D75FC">
              <w:rPr>
                <w:rFonts w:ascii="Times New Roman CYR" w:hAnsi="Times New Roman CYR" w:cs="Times New Roman CYR"/>
                <w:i/>
                <w:sz w:val="20"/>
                <w:szCs w:val="20"/>
              </w:rPr>
              <w:t>261591903014559190100100040000000244</w:t>
            </w:r>
          </w:p>
        </w:tc>
      </w:tr>
      <w:tr w:rsidR="00CC188F" w:rsidRPr="00CC188F" w14:paraId="01E470C1"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D708ED7"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color w:val="000000"/>
                <w:sz w:val="20"/>
                <w:szCs w:val="20"/>
              </w:rPr>
            </w:pPr>
            <w:r w:rsidRPr="00CC188F">
              <w:rPr>
                <w:rFonts w:ascii="Times New Roman CYR" w:hAnsi="Times New Roman CYR" w:cs="Times New Roman CYR"/>
                <w:color w:val="000000"/>
                <w:sz w:val="20"/>
                <w:szCs w:val="20"/>
              </w:rPr>
              <w:t>Государственный оборонный заказ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72249E93" w14:textId="0EEA0FDA"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Pr>
                <w:rFonts w:ascii="Times New Roman CYR" w:hAnsi="Times New Roman CYR" w:cs="Times New Roman CYR"/>
                <w:i/>
                <w:sz w:val="20"/>
                <w:szCs w:val="20"/>
              </w:rPr>
              <w:t xml:space="preserve">Нет </w:t>
            </w:r>
          </w:p>
        </w:tc>
      </w:tr>
      <w:tr w:rsidR="00CC188F" w:rsidRPr="00CC188F" w14:paraId="5808A406" w14:textId="77777777" w:rsidTr="00CC188F">
        <w:trPr>
          <w:trHeight w:val="71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9ED453D"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Место поставки товара (место выполнения работы, оказания услуги) или указание на самовывоз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E860F5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Пермский край, г. Соликамск, ул. Карналлитовая, д. 98</w:t>
            </w:r>
          </w:p>
        </w:tc>
      </w:tr>
      <w:tr w:rsidR="00CC188F" w:rsidRPr="00CC188F" w14:paraId="3CF3C28B" w14:textId="77777777" w:rsidTr="00CC188F">
        <w:trPr>
          <w:trHeight w:val="74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E896553"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Сроки поставки товара или выполнения работы либо график оказания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801179D" w14:textId="29CF5AD0"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в течение 15 </w:t>
            </w:r>
            <w:r>
              <w:rPr>
                <w:rFonts w:ascii="Times New Roman CYR" w:hAnsi="Times New Roman CYR" w:cs="Times New Roman CYR"/>
                <w:i/>
                <w:sz w:val="20"/>
                <w:szCs w:val="20"/>
              </w:rPr>
              <w:t>рабочих</w:t>
            </w:r>
            <w:r w:rsidRPr="00CC188F">
              <w:rPr>
                <w:rFonts w:ascii="Times New Roman CYR" w:hAnsi="Times New Roman CYR" w:cs="Times New Roman CYR"/>
                <w:i/>
                <w:sz w:val="20"/>
                <w:szCs w:val="20"/>
              </w:rPr>
              <w:t xml:space="preserve"> дней с момента заключения государственного контракта.</w:t>
            </w:r>
          </w:p>
        </w:tc>
      </w:tr>
      <w:tr w:rsidR="00CC188F" w:rsidRPr="00CC188F" w14:paraId="2DD87028" w14:textId="77777777" w:rsidTr="00CC188F">
        <w:trPr>
          <w:trHeight w:val="84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E7B2689"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Условия оплаты (наличный, безналичный расчет, авансовый или оплата по факту)</w:t>
            </w:r>
          </w:p>
        </w:tc>
        <w:tc>
          <w:tcPr>
            <w:tcW w:w="5357" w:type="dxa"/>
            <w:tcBorders>
              <w:top w:val="single" w:sz="4" w:space="0" w:color="auto"/>
              <w:left w:val="single" w:sz="4" w:space="0" w:color="auto"/>
              <w:bottom w:val="single" w:sz="4" w:space="0" w:color="auto"/>
              <w:right w:val="single" w:sz="4" w:space="0" w:color="auto"/>
            </w:tcBorders>
            <w:vAlign w:val="center"/>
            <w:hideMark/>
          </w:tcPr>
          <w:p w14:paraId="0582400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lang w:eastAsia="en-US"/>
              </w:rPr>
            </w:pPr>
            <w:r w:rsidRPr="00CC188F">
              <w:rPr>
                <w:rFonts w:ascii="Times New Roman CYR" w:hAnsi="Times New Roman CYR" w:cs="Times New Roman CYR"/>
                <w:i/>
                <w:sz w:val="20"/>
                <w:szCs w:val="20"/>
                <w:lang w:eastAsia="en-US"/>
              </w:rPr>
              <w:t>безналичный расчет;</w:t>
            </w:r>
          </w:p>
          <w:p w14:paraId="70DEC92B" w14:textId="302AEDA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lang w:eastAsia="en-US"/>
              </w:rPr>
              <w:t>в установленный срок</w:t>
            </w:r>
            <w:r>
              <w:rPr>
                <w:rFonts w:ascii="Times New Roman CYR" w:hAnsi="Times New Roman CYR" w:cs="Times New Roman CYR"/>
                <w:i/>
                <w:sz w:val="20"/>
                <w:szCs w:val="20"/>
                <w:lang w:eastAsia="en-US"/>
              </w:rPr>
              <w:t xml:space="preserve"> </w:t>
            </w:r>
            <w:r w:rsidRPr="00CC188F">
              <w:rPr>
                <w:rFonts w:ascii="Times New Roman CYR" w:hAnsi="Times New Roman CYR" w:cs="Times New Roman CYR"/>
                <w:i/>
                <w:sz w:val="20"/>
                <w:szCs w:val="20"/>
                <w:lang w:eastAsia="en-US"/>
              </w:rPr>
              <w:t xml:space="preserve">в </w:t>
            </w:r>
            <w:r w:rsidRPr="00CC188F">
              <w:rPr>
                <w:rFonts w:ascii="Times New Roman CYR" w:hAnsi="Times New Roman CYR" w:cs="Times New Roman CYR"/>
                <w:i/>
                <w:sz w:val="20"/>
                <w:szCs w:val="20"/>
              </w:rPr>
              <w:t xml:space="preserve">течение </w:t>
            </w:r>
            <w:r w:rsidRPr="00CC188F">
              <w:rPr>
                <w:rFonts w:ascii="Times New Roman CYR" w:hAnsi="Times New Roman CYR" w:cs="Times New Roman CYR"/>
                <w:i/>
                <w:sz w:val="20"/>
                <w:szCs w:val="20"/>
                <w:u w:val="single"/>
              </w:rPr>
              <w:t xml:space="preserve">10 (десяти) рабочих дней, </w:t>
            </w:r>
            <w:r w:rsidRPr="00CC188F">
              <w:rPr>
                <w:rFonts w:ascii="Times New Roman CYR" w:hAnsi="Times New Roman CYR" w:cs="Times New Roman CYR"/>
                <w:i/>
                <w:sz w:val="20"/>
                <w:szCs w:val="20"/>
              </w:rPr>
              <w:t>с даты подписания Государственным заказчиком документа о приемке</w:t>
            </w:r>
          </w:p>
        </w:tc>
      </w:tr>
      <w:tr w:rsidR="00CC188F" w:rsidRPr="00CC188F" w14:paraId="632A5774" w14:textId="77777777" w:rsidTr="00CC188F">
        <w:trPr>
          <w:trHeight w:val="623"/>
          <w:jc w:val="center"/>
        </w:trPr>
        <w:tc>
          <w:tcPr>
            <w:tcW w:w="4470" w:type="dxa"/>
            <w:tcBorders>
              <w:top w:val="single" w:sz="4" w:space="0" w:color="auto"/>
              <w:left w:val="single" w:sz="4" w:space="0" w:color="auto"/>
              <w:bottom w:val="single" w:sz="4" w:space="0" w:color="auto"/>
              <w:right w:val="single" w:sz="4" w:space="0" w:color="auto"/>
            </w:tcBorders>
            <w:vAlign w:val="center"/>
          </w:tcPr>
          <w:p w14:paraId="635379FB"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Сроки приемки заказчиком товара (работ, услуг)</w:t>
            </w:r>
          </w:p>
        </w:tc>
        <w:tc>
          <w:tcPr>
            <w:tcW w:w="5357" w:type="dxa"/>
            <w:tcBorders>
              <w:top w:val="single" w:sz="4" w:space="0" w:color="auto"/>
              <w:left w:val="single" w:sz="4" w:space="0" w:color="auto"/>
              <w:bottom w:val="single" w:sz="4" w:space="0" w:color="auto"/>
              <w:right w:val="single" w:sz="4" w:space="0" w:color="auto"/>
            </w:tcBorders>
            <w:vAlign w:val="center"/>
          </w:tcPr>
          <w:p w14:paraId="147B8F04" w14:textId="55E15BEE"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bCs/>
                <w:i/>
                <w:iCs/>
                <w:sz w:val="20"/>
                <w:szCs w:val="20"/>
              </w:rPr>
            </w:pPr>
            <w:r w:rsidRPr="009A1C68">
              <w:rPr>
                <w:i/>
                <w:iCs/>
                <w:sz w:val="20"/>
                <w:szCs w:val="20"/>
                <w:lang w:eastAsia="en-US"/>
              </w:rPr>
              <w:t>В течение 20 (двадцати)  рабочих дней, с момента поставки товара</w:t>
            </w:r>
          </w:p>
        </w:tc>
      </w:tr>
      <w:tr w:rsidR="00CC188F" w:rsidRPr="00CC188F" w14:paraId="2CB6CAEB" w14:textId="77777777" w:rsidTr="00CC188F">
        <w:trPr>
          <w:trHeight w:val="703"/>
          <w:jc w:val="center"/>
        </w:trPr>
        <w:tc>
          <w:tcPr>
            <w:tcW w:w="4470" w:type="dxa"/>
            <w:tcBorders>
              <w:top w:val="single" w:sz="4" w:space="0" w:color="auto"/>
              <w:left w:val="single" w:sz="4" w:space="0" w:color="auto"/>
              <w:bottom w:val="single" w:sz="4" w:space="0" w:color="auto"/>
              <w:right w:val="single" w:sz="4" w:space="0" w:color="auto"/>
            </w:tcBorders>
            <w:vAlign w:val="center"/>
          </w:tcPr>
          <w:p w14:paraId="6A69F68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Срок предоставления поставщиком документов подтверждающих выполнение обязательств по контракту</w:t>
            </w:r>
          </w:p>
        </w:tc>
        <w:tc>
          <w:tcPr>
            <w:tcW w:w="5357" w:type="dxa"/>
            <w:tcBorders>
              <w:top w:val="single" w:sz="4" w:space="0" w:color="auto"/>
              <w:left w:val="single" w:sz="4" w:space="0" w:color="auto"/>
              <w:bottom w:val="single" w:sz="4" w:space="0" w:color="auto"/>
              <w:right w:val="single" w:sz="4" w:space="0" w:color="auto"/>
            </w:tcBorders>
            <w:vAlign w:val="center"/>
          </w:tcPr>
          <w:p w14:paraId="7E235668" w14:textId="7CBB5C29"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9A1C68">
              <w:rPr>
                <w:i/>
                <w:iCs/>
                <w:sz w:val="20"/>
                <w:szCs w:val="20"/>
                <w:lang w:eastAsia="en-US"/>
              </w:rPr>
              <w:t>В день поставки товара</w:t>
            </w:r>
          </w:p>
        </w:tc>
      </w:tr>
      <w:tr w:rsidR="00CC188F" w:rsidRPr="00CC188F" w14:paraId="618B2AEB" w14:textId="77777777" w:rsidTr="00CC188F">
        <w:trPr>
          <w:trHeight w:val="115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B936C0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61A3BCB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CC188F" w:rsidRPr="00CC188F" w14:paraId="535CC86E" w14:textId="77777777" w:rsidTr="00CC188F">
        <w:trPr>
          <w:trHeight w:val="74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2FA57E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Контактную информацию об уполномоченном лице, ответственном за закупку</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90C2824" w14:textId="3BC8CB3F" w:rsidR="00CC188F" w:rsidRPr="00CC188F" w:rsidRDefault="005F44D8"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Pr>
                <w:rFonts w:ascii="Times New Roman CYR" w:hAnsi="Times New Roman CYR" w:cs="Times New Roman CYR"/>
                <w:i/>
                <w:sz w:val="20"/>
                <w:szCs w:val="20"/>
              </w:rPr>
              <w:t>Кошелева Юлия Романовна</w:t>
            </w:r>
            <w:r w:rsidR="00CC188F" w:rsidRPr="00CC188F">
              <w:rPr>
                <w:rFonts w:ascii="Times New Roman CYR" w:hAnsi="Times New Roman CYR" w:cs="Times New Roman CYR"/>
                <w:i/>
                <w:sz w:val="20"/>
                <w:szCs w:val="20"/>
              </w:rPr>
              <w:t>,</w:t>
            </w:r>
          </w:p>
          <w:p w14:paraId="726CCF62"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тел. 8/34253/7-21-36, вн.3-97, </w:t>
            </w:r>
            <w:r w:rsidRPr="008D75FC">
              <w:rPr>
                <w:rFonts w:ascii="Times New Roman CYR" w:hAnsi="Times New Roman CYR" w:cs="Times New Roman CYR"/>
                <w:i/>
                <w:iCs/>
                <w:sz w:val="20"/>
                <w:szCs w:val="20"/>
                <w:lang w:val="en-US"/>
              </w:rPr>
              <w:t>to</w:t>
            </w:r>
            <w:r w:rsidRPr="008D75FC">
              <w:rPr>
                <w:rFonts w:ascii="Times New Roman CYR" w:hAnsi="Times New Roman CYR" w:cs="Times New Roman CYR"/>
                <w:i/>
                <w:iCs/>
                <w:sz w:val="20"/>
                <w:szCs w:val="20"/>
              </w:rPr>
              <w:t>_</w:t>
            </w:r>
            <w:r w:rsidRPr="008D75FC">
              <w:rPr>
                <w:rFonts w:ascii="Times New Roman CYR" w:hAnsi="Times New Roman CYR" w:cs="Times New Roman CYR"/>
                <w:i/>
                <w:iCs/>
                <w:sz w:val="20"/>
                <w:szCs w:val="20"/>
                <w:lang w:val="en-US"/>
              </w:rPr>
              <w:t>ik</w:t>
            </w:r>
            <w:r w:rsidRPr="008D75FC">
              <w:rPr>
                <w:rFonts w:ascii="Times New Roman CYR" w:hAnsi="Times New Roman CYR" w:cs="Times New Roman CYR"/>
                <w:i/>
                <w:iCs/>
                <w:sz w:val="20"/>
                <w:szCs w:val="20"/>
              </w:rPr>
              <w:t>1@59.</w:t>
            </w:r>
            <w:r w:rsidRPr="008D75FC">
              <w:rPr>
                <w:rFonts w:ascii="Times New Roman CYR" w:hAnsi="Times New Roman CYR" w:cs="Times New Roman CYR"/>
                <w:i/>
                <w:iCs/>
                <w:sz w:val="20"/>
                <w:szCs w:val="20"/>
                <w:lang w:val="en-US"/>
              </w:rPr>
              <w:t>fsin</w:t>
            </w:r>
            <w:r w:rsidRPr="008D75FC">
              <w:rPr>
                <w:rFonts w:ascii="Times New Roman CYR" w:hAnsi="Times New Roman CYR" w:cs="Times New Roman CYR"/>
                <w:i/>
                <w:iCs/>
                <w:sz w:val="20"/>
                <w:szCs w:val="20"/>
              </w:rPr>
              <w:t>.</w:t>
            </w:r>
            <w:r w:rsidRPr="008D75FC">
              <w:rPr>
                <w:rFonts w:ascii="Times New Roman CYR" w:hAnsi="Times New Roman CYR" w:cs="Times New Roman CYR"/>
                <w:i/>
                <w:iCs/>
                <w:sz w:val="20"/>
                <w:szCs w:val="20"/>
                <w:lang w:val="en-US"/>
              </w:rPr>
              <w:t>gov</w:t>
            </w:r>
            <w:r w:rsidRPr="008D75FC">
              <w:rPr>
                <w:rFonts w:ascii="Times New Roman CYR" w:hAnsi="Times New Roman CYR" w:cs="Times New Roman CYR"/>
                <w:i/>
                <w:iCs/>
                <w:sz w:val="20"/>
                <w:szCs w:val="20"/>
              </w:rPr>
              <w:t>.</w:t>
            </w:r>
            <w:r w:rsidRPr="008D75FC">
              <w:rPr>
                <w:rFonts w:ascii="Times New Roman CYR" w:hAnsi="Times New Roman CYR" w:cs="Times New Roman CYR"/>
                <w:i/>
                <w:iCs/>
                <w:sz w:val="20"/>
                <w:szCs w:val="20"/>
                <w:lang w:val="en-US"/>
              </w:rPr>
              <w:t>ru</w:t>
            </w:r>
          </w:p>
        </w:tc>
      </w:tr>
      <w:tr w:rsidR="00CC188F" w:rsidRPr="00CC188F" w14:paraId="0550BC25" w14:textId="77777777" w:rsidTr="00CC188F">
        <w:trPr>
          <w:trHeight w:val="551"/>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2981F81B"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 xml:space="preserve">Требования к участникам закупки в соответствии с ч.1 ст.31 Закона </w:t>
            </w:r>
            <w:r w:rsidRPr="00CC188F">
              <w:rPr>
                <w:rFonts w:ascii="Times New Roman CYR" w:hAnsi="Times New Roman CYR" w:cs="Times New Roman CYR"/>
                <w:sz w:val="22"/>
                <w:szCs w:val="22"/>
              </w:rPr>
              <w:t>№ 44 – ФЗ: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7A17FCF8"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Установлено</w:t>
            </w:r>
          </w:p>
        </w:tc>
      </w:tr>
      <w:tr w:rsidR="00CC188F" w:rsidRPr="00CC188F" w14:paraId="3F5704CB" w14:textId="77777777" w:rsidTr="009A1C68">
        <w:trPr>
          <w:trHeight w:val="15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54E894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Дополнительные условия</w:t>
            </w:r>
          </w:p>
        </w:tc>
        <w:tc>
          <w:tcPr>
            <w:tcW w:w="5357" w:type="dxa"/>
            <w:tcBorders>
              <w:top w:val="single" w:sz="4" w:space="0" w:color="auto"/>
              <w:left w:val="single" w:sz="4" w:space="0" w:color="auto"/>
              <w:bottom w:val="single" w:sz="4" w:space="0" w:color="auto"/>
              <w:right w:val="single" w:sz="4" w:space="0" w:color="auto"/>
            </w:tcBorders>
            <w:vAlign w:val="center"/>
          </w:tcPr>
          <w:p w14:paraId="30F4EDE4" w14:textId="35904B57"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i/>
                <w:color w:val="000000"/>
                <w:sz w:val="20"/>
                <w:szCs w:val="20"/>
              </w:rPr>
            </w:pPr>
            <w:r>
              <w:rPr>
                <w:rFonts w:ascii="Times New Roman CYR" w:hAnsi="Times New Roman CYR" w:cs="Times New Roman CYR"/>
                <w:i/>
                <w:color w:val="000000"/>
                <w:sz w:val="20"/>
                <w:szCs w:val="20"/>
              </w:rPr>
              <w:t>Не требуется</w:t>
            </w:r>
          </w:p>
        </w:tc>
      </w:tr>
      <w:tr w:rsidR="00CC188F" w:rsidRPr="00CC188F" w14:paraId="5307649F" w14:textId="77777777" w:rsidTr="009A1C68">
        <w:trPr>
          <w:trHeight w:val="331"/>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85FA5BC"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Информация о казначейском сопровождении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865C36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Не требуется</w:t>
            </w:r>
          </w:p>
        </w:tc>
      </w:tr>
      <w:tr w:rsidR="00CC188F" w:rsidRPr="00CC188F" w14:paraId="325DAAAB" w14:textId="77777777" w:rsidTr="00CC188F">
        <w:trPr>
          <w:trHeight w:val="63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AC05CC"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color w:val="000000"/>
                <w:sz w:val="20"/>
                <w:szCs w:val="20"/>
              </w:rPr>
              <w:t>Участником закупочной сессии не может быть лицо, информация о котором включена в Реестр недобросовестных поставщиков ФЗ-44</w:t>
            </w:r>
          </w:p>
        </w:tc>
        <w:tc>
          <w:tcPr>
            <w:tcW w:w="5357" w:type="dxa"/>
            <w:tcBorders>
              <w:top w:val="single" w:sz="4" w:space="0" w:color="auto"/>
              <w:left w:val="single" w:sz="4" w:space="0" w:color="auto"/>
              <w:bottom w:val="single" w:sz="4" w:space="0" w:color="auto"/>
              <w:right w:val="single" w:sz="4" w:space="0" w:color="auto"/>
            </w:tcBorders>
            <w:vAlign w:val="center"/>
            <w:hideMark/>
          </w:tcPr>
          <w:p w14:paraId="2B673B60"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Установлено</w:t>
            </w:r>
          </w:p>
        </w:tc>
      </w:tr>
      <w:tr w:rsidR="00CC188F" w:rsidRPr="00CC188F" w14:paraId="6DD12B55"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E691EF6" w14:textId="2C073C62"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rPr>
              <w:t>Приложение</w:t>
            </w:r>
          </w:p>
        </w:tc>
        <w:tc>
          <w:tcPr>
            <w:tcW w:w="5357" w:type="dxa"/>
            <w:tcBorders>
              <w:top w:val="single" w:sz="4" w:space="0" w:color="auto"/>
              <w:left w:val="single" w:sz="4" w:space="0" w:color="auto"/>
              <w:bottom w:val="single" w:sz="4" w:space="0" w:color="auto"/>
              <w:right w:val="single" w:sz="4" w:space="0" w:color="auto"/>
            </w:tcBorders>
            <w:vAlign w:val="center"/>
            <w:hideMark/>
          </w:tcPr>
          <w:p w14:paraId="31D5B017" w14:textId="690D3CA3" w:rsidR="00CC188F" w:rsidRPr="00CC188F" w:rsidRDefault="00CC188F" w:rsidP="008D75FC">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Проект контракта на </w:t>
            </w:r>
            <w:r w:rsidR="008D75FC">
              <w:rPr>
                <w:rFonts w:ascii="Times New Roman CYR" w:hAnsi="Times New Roman CYR" w:cs="Times New Roman CYR"/>
                <w:i/>
                <w:sz w:val="20"/>
                <w:szCs w:val="20"/>
              </w:rPr>
              <w:t xml:space="preserve">9 </w:t>
            </w:r>
            <w:r w:rsidRPr="00CC188F">
              <w:rPr>
                <w:rFonts w:ascii="Times New Roman CYR" w:hAnsi="Times New Roman CYR" w:cs="Times New Roman CYR"/>
                <w:i/>
                <w:sz w:val="20"/>
                <w:szCs w:val="20"/>
              </w:rPr>
              <w:t>стр.</w:t>
            </w:r>
          </w:p>
        </w:tc>
      </w:tr>
    </w:tbl>
    <w:p w14:paraId="0C7858F0" w14:textId="77777777" w:rsidR="00CC188F" w:rsidRPr="00CC188F" w:rsidRDefault="00CC188F" w:rsidP="00CC188F">
      <w:pPr>
        <w:widowControl w:val="0"/>
        <w:autoSpaceDE w:val="0"/>
        <w:autoSpaceDN w:val="0"/>
        <w:adjustRightInd w:val="0"/>
        <w:ind w:firstLine="720"/>
        <w:jc w:val="both"/>
        <w:rPr>
          <w:rFonts w:ascii="Times New Roman CYR" w:hAnsi="Times New Roman CYR" w:cs="Times New Roman CYR"/>
          <w:sz w:val="26"/>
          <w:lang w:eastAsia="en-US"/>
        </w:rPr>
      </w:pPr>
    </w:p>
    <w:p w14:paraId="034B5C7E" w14:textId="5B22037C" w:rsidR="00EF417A" w:rsidRDefault="00EF417A" w:rsidP="00EF417A">
      <w:pPr>
        <w:autoSpaceDE w:val="0"/>
        <w:autoSpaceDN w:val="0"/>
        <w:adjustRightInd w:val="0"/>
        <w:outlineLvl w:val="1"/>
        <w:rPr>
          <w:b/>
          <w:bCs/>
          <w:sz w:val="20"/>
          <w:szCs w:val="20"/>
        </w:rPr>
      </w:pPr>
    </w:p>
    <w:p w14:paraId="42EC8B0E" w14:textId="079F7E38" w:rsidR="009A1C68" w:rsidRDefault="009A1C68" w:rsidP="00EF417A">
      <w:pPr>
        <w:autoSpaceDE w:val="0"/>
        <w:autoSpaceDN w:val="0"/>
        <w:adjustRightInd w:val="0"/>
        <w:outlineLvl w:val="1"/>
        <w:rPr>
          <w:b/>
          <w:bCs/>
          <w:sz w:val="20"/>
          <w:szCs w:val="20"/>
        </w:rPr>
      </w:pPr>
    </w:p>
    <w:p w14:paraId="0CB9CD90" w14:textId="4F0FCF06" w:rsidR="009A1C68" w:rsidRDefault="009A1C68" w:rsidP="00EF417A">
      <w:pPr>
        <w:autoSpaceDE w:val="0"/>
        <w:autoSpaceDN w:val="0"/>
        <w:adjustRightInd w:val="0"/>
        <w:outlineLvl w:val="1"/>
        <w:rPr>
          <w:b/>
          <w:bCs/>
          <w:sz w:val="20"/>
          <w:szCs w:val="20"/>
        </w:rPr>
      </w:pPr>
    </w:p>
    <w:p w14:paraId="2C85FE7C" w14:textId="2B80A4B4" w:rsidR="009A1C68" w:rsidRDefault="009A1C68" w:rsidP="00EF417A">
      <w:pPr>
        <w:autoSpaceDE w:val="0"/>
        <w:autoSpaceDN w:val="0"/>
        <w:adjustRightInd w:val="0"/>
        <w:outlineLvl w:val="1"/>
        <w:rPr>
          <w:b/>
          <w:bCs/>
          <w:sz w:val="20"/>
          <w:szCs w:val="20"/>
        </w:rPr>
      </w:pPr>
    </w:p>
    <w:p w14:paraId="013B5613" w14:textId="5C61D1B8" w:rsidR="009A1C68" w:rsidRDefault="009A1C68" w:rsidP="00EF417A">
      <w:pPr>
        <w:autoSpaceDE w:val="0"/>
        <w:autoSpaceDN w:val="0"/>
        <w:adjustRightInd w:val="0"/>
        <w:outlineLvl w:val="1"/>
        <w:rPr>
          <w:b/>
          <w:bCs/>
          <w:sz w:val="20"/>
          <w:szCs w:val="20"/>
        </w:rPr>
      </w:pPr>
    </w:p>
    <w:p w14:paraId="2FB7703D" w14:textId="2B59A4C9" w:rsidR="009A1C68" w:rsidRDefault="009A1C68" w:rsidP="00EF417A">
      <w:pPr>
        <w:autoSpaceDE w:val="0"/>
        <w:autoSpaceDN w:val="0"/>
        <w:adjustRightInd w:val="0"/>
        <w:outlineLvl w:val="1"/>
        <w:rPr>
          <w:b/>
          <w:bCs/>
          <w:sz w:val="20"/>
          <w:szCs w:val="20"/>
        </w:rPr>
      </w:pPr>
    </w:p>
    <w:p w14:paraId="29137795" w14:textId="6ADF4A52" w:rsidR="009A1C68" w:rsidRDefault="009A1C68" w:rsidP="00EF417A">
      <w:pPr>
        <w:autoSpaceDE w:val="0"/>
        <w:autoSpaceDN w:val="0"/>
        <w:adjustRightInd w:val="0"/>
        <w:outlineLvl w:val="1"/>
        <w:rPr>
          <w:b/>
          <w:bCs/>
          <w:sz w:val="20"/>
          <w:szCs w:val="20"/>
        </w:rPr>
      </w:pPr>
    </w:p>
    <w:p w14:paraId="133318AA" w14:textId="2A45E263" w:rsidR="009A1C68" w:rsidRDefault="009A1C68" w:rsidP="00EF417A">
      <w:pPr>
        <w:autoSpaceDE w:val="0"/>
        <w:autoSpaceDN w:val="0"/>
        <w:adjustRightInd w:val="0"/>
        <w:outlineLvl w:val="1"/>
        <w:rPr>
          <w:b/>
          <w:bCs/>
          <w:sz w:val="20"/>
          <w:szCs w:val="20"/>
        </w:rPr>
      </w:pPr>
    </w:p>
    <w:p w14:paraId="560AC562" w14:textId="76431D23" w:rsidR="009A1C68" w:rsidRDefault="009A1C68" w:rsidP="00EF417A">
      <w:pPr>
        <w:autoSpaceDE w:val="0"/>
        <w:autoSpaceDN w:val="0"/>
        <w:adjustRightInd w:val="0"/>
        <w:outlineLvl w:val="1"/>
        <w:rPr>
          <w:b/>
          <w:bCs/>
          <w:sz w:val="20"/>
          <w:szCs w:val="20"/>
        </w:rPr>
      </w:pPr>
    </w:p>
    <w:p w14:paraId="07C1AE12" w14:textId="2C3FA0D0" w:rsidR="009A1C68" w:rsidRDefault="009A1C68" w:rsidP="00EF417A">
      <w:pPr>
        <w:autoSpaceDE w:val="0"/>
        <w:autoSpaceDN w:val="0"/>
        <w:adjustRightInd w:val="0"/>
        <w:outlineLvl w:val="1"/>
        <w:rPr>
          <w:b/>
          <w:bCs/>
          <w:sz w:val="20"/>
          <w:szCs w:val="20"/>
        </w:rPr>
      </w:pPr>
    </w:p>
    <w:p w14:paraId="20090EDA" w14:textId="168B7905" w:rsidR="009A1C68" w:rsidRDefault="009A1C68" w:rsidP="00EF417A">
      <w:pPr>
        <w:autoSpaceDE w:val="0"/>
        <w:autoSpaceDN w:val="0"/>
        <w:adjustRightInd w:val="0"/>
        <w:outlineLvl w:val="1"/>
        <w:rPr>
          <w:b/>
          <w:bCs/>
          <w:sz w:val="20"/>
          <w:szCs w:val="20"/>
        </w:rPr>
      </w:pPr>
    </w:p>
    <w:p w14:paraId="7FAE74A7" w14:textId="77777777" w:rsidR="009A1C68" w:rsidRPr="00EF417A" w:rsidRDefault="009A1C68" w:rsidP="00EF417A">
      <w:pPr>
        <w:autoSpaceDE w:val="0"/>
        <w:autoSpaceDN w:val="0"/>
        <w:adjustRightInd w:val="0"/>
        <w:outlineLvl w:val="1"/>
        <w:rPr>
          <w:b/>
          <w:bCs/>
          <w:sz w:val="20"/>
          <w:szCs w:val="20"/>
        </w:rPr>
      </w:pPr>
    </w:p>
    <w:p w14:paraId="7D27F602" w14:textId="77777777" w:rsidR="00EF417A" w:rsidRPr="00EF417A" w:rsidRDefault="00EF417A" w:rsidP="00EF417A">
      <w:pPr>
        <w:autoSpaceDE w:val="0"/>
        <w:autoSpaceDN w:val="0"/>
        <w:adjustRightInd w:val="0"/>
        <w:outlineLvl w:val="1"/>
        <w:rPr>
          <w:b/>
          <w:bCs/>
          <w:sz w:val="20"/>
          <w:szCs w:val="20"/>
        </w:rPr>
      </w:pPr>
    </w:p>
    <w:p w14:paraId="01159954" w14:textId="77777777" w:rsidR="00EF417A" w:rsidRPr="00EF417A" w:rsidRDefault="00EF417A" w:rsidP="00EF417A">
      <w:pPr>
        <w:autoSpaceDE w:val="0"/>
        <w:autoSpaceDN w:val="0"/>
        <w:adjustRightInd w:val="0"/>
        <w:outlineLvl w:val="1"/>
        <w:rPr>
          <w:b/>
          <w:bCs/>
          <w:sz w:val="20"/>
          <w:szCs w:val="20"/>
        </w:rPr>
      </w:pPr>
    </w:p>
    <w:p w14:paraId="34A7D39A" w14:textId="77777777" w:rsidR="00EF417A" w:rsidRPr="00EF417A" w:rsidRDefault="00EF417A" w:rsidP="00EF417A">
      <w:pPr>
        <w:autoSpaceDE w:val="0"/>
        <w:autoSpaceDN w:val="0"/>
        <w:adjustRightInd w:val="0"/>
        <w:outlineLvl w:val="1"/>
        <w:rPr>
          <w:b/>
          <w:bCs/>
          <w:sz w:val="20"/>
          <w:szCs w:val="20"/>
        </w:rPr>
      </w:pPr>
    </w:p>
    <w:p w14:paraId="256D9B9B" w14:textId="77777777" w:rsidR="00EF417A" w:rsidRPr="00EF417A" w:rsidRDefault="00EF417A" w:rsidP="00EF417A">
      <w:pPr>
        <w:autoSpaceDE w:val="0"/>
        <w:autoSpaceDN w:val="0"/>
        <w:adjustRightInd w:val="0"/>
        <w:outlineLvl w:val="1"/>
        <w:rPr>
          <w:b/>
          <w:bCs/>
          <w:sz w:val="20"/>
          <w:szCs w:val="20"/>
        </w:rPr>
      </w:pPr>
    </w:p>
    <w:p w14:paraId="78F7546C" w14:textId="77777777" w:rsidR="00EF417A" w:rsidRPr="00EF417A" w:rsidRDefault="00EF417A" w:rsidP="00EF417A">
      <w:pPr>
        <w:autoSpaceDE w:val="0"/>
        <w:autoSpaceDN w:val="0"/>
        <w:adjustRightInd w:val="0"/>
        <w:jc w:val="right"/>
        <w:outlineLvl w:val="1"/>
        <w:rPr>
          <w:bCs/>
          <w:color w:val="FF0000"/>
          <w:sz w:val="20"/>
          <w:szCs w:val="20"/>
        </w:rPr>
      </w:pPr>
      <w:r w:rsidRPr="00EF417A">
        <w:rPr>
          <w:bCs/>
          <w:sz w:val="20"/>
          <w:szCs w:val="20"/>
        </w:rPr>
        <w:lastRenderedPageBreak/>
        <w:t>Приложение № 1 к Объявлению о закупочной сессии</w:t>
      </w:r>
    </w:p>
    <w:p w14:paraId="06922C3C" w14:textId="77777777" w:rsidR="00EF417A" w:rsidRPr="00EF417A" w:rsidRDefault="00EF417A" w:rsidP="00EF417A">
      <w:pPr>
        <w:jc w:val="center"/>
        <w:rPr>
          <w:b/>
          <w:bCs/>
          <w:color w:val="FF0000"/>
        </w:rPr>
      </w:pPr>
    </w:p>
    <w:p w14:paraId="30B7BB6F" w14:textId="77777777" w:rsidR="00EF417A" w:rsidRPr="00EF417A" w:rsidRDefault="00EF417A" w:rsidP="00EF417A">
      <w:pPr>
        <w:jc w:val="center"/>
        <w:rPr>
          <w:rFonts w:eastAsia="Calibri"/>
          <w:b/>
        </w:rPr>
      </w:pPr>
      <w:r w:rsidRPr="00EF417A">
        <w:rPr>
          <w:rFonts w:eastAsia="Calibri"/>
          <w:b/>
        </w:rPr>
        <w:t>Требования</w:t>
      </w:r>
    </w:p>
    <w:p w14:paraId="139E6FA9" w14:textId="77777777" w:rsidR="00EF417A" w:rsidRPr="00EF417A" w:rsidRDefault="00EF417A" w:rsidP="00EF417A">
      <w:pPr>
        <w:jc w:val="center"/>
        <w:rPr>
          <w:rFonts w:eastAsia="Calibri"/>
          <w:b/>
        </w:rPr>
      </w:pPr>
      <w:r w:rsidRPr="00EF417A">
        <w:rPr>
          <w:rFonts w:eastAsia="Calibri"/>
          <w:b/>
        </w:rPr>
        <w:t>к Участникам закупки</w:t>
      </w:r>
    </w:p>
    <w:p w14:paraId="402E742C" w14:textId="77777777" w:rsidR="00EF417A" w:rsidRPr="00EF417A" w:rsidRDefault="00EF417A" w:rsidP="00EF417A">
      <w:pPr>
        <w:jc w:val="center"/>
        <w:rPr>
          <w:rFonts w:eastAsia="Calibri"/>
          <w:b/>
        </w:rPr>
      </w:pPr>
      <w:r w:rsidRPr="00EF417A">
        <w:rPr>
          <w:rFonts w:eastAsia="Calibri"/>
          <w:b/>
        </w:rPr>
        <w:t>в соответствии со статьей 31 Федерального закона № 44 – ФЗ</w:t>
      </w:r>
    </w:p>
    <w:p w14:paraId="512B844A" w14:textId="77777777" w:rsidR="00EF417A" w:rsidRPr="00EF417A" w:rsidRDefault="00EF417A" w:rsidP="00EF417A">
      <w:pPr>
        <w:jc w:val="both"/>
        <w:rPr>
          <w:rFonts w:eastAsia="Calibri"/>
        </w:rPr>
      </w:pPr>
    </w:p>
    <w:p w14:paraId="0D7EEF97" w14:textId="77777777" w:rsidR="00EF417A" w:rsidRPr="00EF417A" w:rsidRDefault="00EF417A" w:rsidP="00EF417A">
      <w:pPr>
        <w:ind w:firstLine="567"/>
        <w:jc w:val="both"/>
        <w:rPr>
          <w:b/>
          <w:sz w:val="20"/>
          <w:szCs w:val="20"/>
        </w:rPr>
      </w:pPr>
      <w:r w:rsidRPr="00EF417A">
        <w:rPr>
          <w:b/>
          <w:sz w:val="20"/>
          <w:szCs w:val="20"/>
        </w:rPr>
        <w:t>Единые требования, установленные к участникам в соответствии с пунктом 1 части 1 статьи 31 Федерального закона № 44 – ФЗ:</w:t>
      </w:r>
    </w:p>
    <w:p w14:paraId="59BA2C20" w14:textId="77777777" w:rsidR="00EF417A" w:rsidRPr="00EF417A" w:rsidRDefault="00EF417A" w:rsidP="00EF417A">
      <w:pPr>
        <w:autoSpaceDE w:val="0"/>
        <w:autoSpaceDN w:val="0"/>
        <w:adjustRightInd w:val="0"/>
        <w:ind w:firstLine="540"/>
        <w:jc w:val="both"/>
        <w:rPr>
          <w:bCs/>
          <w:sz w:val="20"/>
          <w:szCs w:val="20"/>
        </w:rPr>
      </w:pPr>
      <w:r w:rsidRPr="00EF417A">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3BB146" w14:textId="77777777" w:rsidR="00EF417A" w:rsidRPr="00EF417A" w:rsidRDefault="00EF417A" w:rsidP="00EF417A">
      <w:pPr>
        <w:autoSpaceDE w:val="0"/>
        <w:autoSpaceDN w:val="0"/>
        <w:adjustRightInd w:val="0"/>
        <w:ind w:firstLine="540"/>
        <w:jc w:val="both"/>
        <w:rPr>
          <w:b/>
          <w:bCs/>
          <w:sz w:val="20"/>
          <w:szCs w:val="20"/>
        </w:rPr>
      </w:pPr>
      <w:r w:rsidRPr="00EF417A">
        <w:rPr>
          <w:b/>
          <w:bCs/>
          <w:sz w:val="20"/>
          <w:szCs w:val="20"/>
        </w:rPr>
        <w:t xml:space="preserve">Единые требования, установленные к участникам </w:t>
      </w:r>
      <w:r w:rsidRPr="00EF417A">
        <w:rPr>
          <w:b/>
          <w:sz w:val="20"/>
          <w:szCs w:val="20"/>
        </w:rPr>
        <w:t>закупки</w:t>
      </w:r>
      <w:r w:rsidRPr="00EF417A">
        <w:rPr>
          <w:b/>
          <w:bCs/>
          <w:sz w:val="20"/>
          <w:szCs w:val="20"/>
        </w:rPr>
        <w:t xml:space="preserve"> в соответствии с пунктами 3-5, 7-11 части 1 статьи 31 Федерального закона № 44 – ФЗ:</w:t>
      </w:r>
    </w:p>
    <w:p w14:paraId="4B0CA89D" w14:textId="77777777" w:rsidR="00EF417A" w:rsidRPr="00EF417A" w:rsidRDefault="00EF417A" w:rsidP="00EF417A">
      <w:pPr>
        <w:autoSpaceDE w:val="0"/>
        <w:autoSpaceDN w:val="0"/>
        <w:adjustRightInd w:val="0"/>
        <w:ind w:firstLine="540"/>
        <w:jc w:val="both"/>
        <w:rPr>
          <w:bCs/>
          <w:color w:val="000000"/>
          <w:sz w:val="20"/>
          <w:szCs w:val="20"/>
        </w:rPr>
      </w:pPr>
      <w:r w:rsidRPr="00EF417A">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FAD753D"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2) неприостановление деятельности участника закупки в порядке, установленном </w:t>
      </w:r>
      <w:hyperlink r:id="rId9" w:history="1">
        <w:r w:rsidRPr="00EF417A">
          <w:rPr>
            <w:bCs/>
            <w:color w:val="000000"/>
            <w:sz w:val="20"/>
            <w:szCs w:val="20"/>
          </w:rPr>
          <w:t>Кодексом</w:t>
        </w:r>
      </w:hyperlink>
      <w:r w:rsidRPr="00EF417A">
        <w:rPr>
          <w:bCs/>
          <w:color w:val="000000"/>
          <w:sz w:val="20"/>
          <w:szCs w:val="20"/>
        </w:rPr>
        <w:t xml:space="preserve"> Российской Федерации об административных правонарушениях;</w:t>
      </w:r>
    </w:p>
    <w:p w14:paraId="7C7775B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DEB84B6"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EF417A">
          <w:rPr>
            <w:bCs/>
            <w:color w:val="000000"/>
            <w:sz w:val="20"/>
            <w:szCs w:val="20"/>
          </w:rPr>
          <w:t>статьями 289</w:t>
        </w:r>
      </w:hyperlink>
      <w:r w:rsidRPr="00EF417A">
        <w:rPr>
          <w:bCs/>
          <w:color w:val="000000"/>
          <w:sz w:val="20"/>
          <w:szCs w:val="20"/>
        </w:rPr>
        <w:t xml:space="preserve">, </w:t>
      </w:r>
      <w:hyperlink r:id="rId13" w:history="1">
        <w:r w:rsidRPr="00EF417A">
          <w:rPr>
            <w:bCs/>
            <w:color w:val="000000"/>
            <w:sz w:val="20"/>
            <w:szCs w:val="20"/>
          </w:rPr>
          <w:t>290</w:t>
        </w:r>
      </w:hyperlink>
      <w:r w:rsidRPr="00EF417A">
        <w:rPr>
          <w:bCs/>
          <w:color w:val="000000"/>
          <w:sz w:val="20"/>
          <w:szCs w:val="20"/>
        </w:rPr>
        <w:t xml:space="preserve">, </w:t>
      </w:r>
      <w:hyperlink r:id="rId14" w:history="1">
        <w:r w:rsidRPr="00EF417A">
          <w:rPr>
            <w:bCs/>
            <w:color w:val="000000"/>
            <w:sz w:val="20"/>
            <w:szCs w:val="20"/>
          </w:rPr>
          <w:t>291</w:t>
        </w:r>
      </w:hyperlink>
      <w:r w:rsidRPr="00EF417A">
        <w:rPr>
          <w:bCs/>
          <w:color w:val="000000"/>
          <w:sz w:val="20"/>
          <w:szCs w:val="20"/>
        </w:rPr>
        <w:t xml:space="preserve">, </w:t>
      </w:r>
      <w:hyperlink r:id="rId15" w:history="1">
        <w:r w:rsidRPr="00EF417A">
          <w:rPr>
            <w:bCs/>
            <w:color w:val="000000"/>
            <w:sz w:val="20"/>
            <w:szCs w:val="20"/>
          </w:rPr>
          <w:t>291.1</w:t>
        </w:r>
      </w:hyperlink>
      <w:r w:rsidRPr="00EF417A">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4EF995"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EF417A">
          <w:rPr>
            <w:bCs/>
            <w:color w:val="000000"/>
            <w:sz w:val="20"/>
            <w:szCs w:val="20"/>
          </w:rPr>
          <w:t>статьей 19.28</w:t>
        </w:r>
      </w:hyperlink>
      <w:r w:rsidRPr="00EF417A">
        <w:rPr>
          <w:bCs/>
          <w:color w:val="000000"/>
          <w:sz w:val="20"/>
          <w:szCs w:val="20"/>
        </w:rPr>
        <w:t xml:space="preserve"> Кодекса Российской Федерации об административных правонарушениях;</w:t>
      </w:r>
    </w:p>
    <w:p w14:paraId="33C99D33"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A07FB9"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050C00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4E30AD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235BC2"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83D4CD"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487A692"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9) участник закупки не является иностранным агентом;</w:t>
      </w:r>
    </w:p>
    <w:p w14:paraId="730E10AB"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7DA263F5" w14:textId="77777777" w:rsidR="00EF417A" w:rsidRPr="00EF417A" w:rsidRDefault="00EF417A" w:rsidP="00EF417A">
      <w:pPr>
        <w:autoSpaceDE w:val="0"/>
        <w:autoSpaceDN w:val="0"/>
        <w:adjustRightInd w:val="0"/>
        <w:spacing w:before="200"/>
        <w:ind w:firstLine="540"/>
        <w:jc w:val="both"/>
        <w:rPr>
          <w:b/>
          <w:bCs/>
          <w:color w:val="000000"/>
          <w:sz w:val="20"/>
          <w:szCs w:val="20"/>
        </w:rPr>
      </w:pPr>
      <w:r w:rsidRPr="00EF417A">
        <w:rPr>
          <w:b/>
          <w:bCs/>
          <w:color w:val="000000"/>
          <w:sz w:val="20"/>
          <w:szCs w:val="20"/>
        </w:rPr>
        <w:t>Требования к Участникам закупки в соответствии с частью 1.1. статьи 31 Федерального закона № 44 – ФЗ:</w:t>
      </w:r>
    </w:p>
    <w:p w14:paraId="59E1A750" w14:textId="77777777" w:rsidR="00EF417A" w:rsidRPr="00EF417A" w:rsidRDefault="00EF417A" w:rsidP="00EF417A">
      <w:pPr>
        <w:autoSpaceDE w:val="0"/>
        <w:autoSpaceDN w:val="0"/>
        <w:adjustRightInd w:val="0"/>
        <w:ind w:firstLine="540"/>
        <w:jc w:val="both"/>
        <w:outlineLvl w:val="1"/>
        <w:rPr>
          <w:b/>
          <w:bCs/>
        </w:rPr>
      </w:pPr>
      <w:r w:rsidRPr="00EF417A">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40DC84E6" w14:textId="77777777" w:rsidR="00EF417A" w:rsidRPr="00EF417A" w:rsidRDefault="00EF417A" w:rsidP="00EF417A">
      <w:pPr>
        <w:jc w:val="both"/>
      </w:pPr>
    </w:p>
    <w:p w14:paraId="66E3476A" w14:textId="77777777" w:rsidR="00EF417A" w:rsidRPr="00EF417A" w:rsidRDefault="00EF417A" w:rsidP="00EF417A">
      <w:pPr>
        <w:autoSpaceDE w:val="0"/>
        <w:autoSpaceDN w:val="0"/>
        <w:adjustRightInd w:val="0"/>
        <w:jc w:val="both"/>
        <w:rPr>
          <w:b/>
          <w:bCs/>
          <w:color w:val="FF0000"/>
        </w:rPr>
      </w:pPr>
      <w:r w:rsidRPr="00EF417A">
        <w:rPr>
          <w:b/>
          <w:color w:val="FF0000"/>
        </w:rPr>
        <w:t>!!! Примечание:</w:t>
      </w:r>
      <w:r w:rsidRPr="00EF417A">
        <w:rPr>
          <w:color w:val="FF0000"/>
        </w:rPr>
        <w:t xml:space="preserve"> </w:t>
      </w:r>
      <w:r w:rsidRPr="00EF417A">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28FC86AB" w14:textId="2E1FF40D" w:rsidR="00EF417A" w:rsidRDefault="00EF417A" w:rsidP="0054256B">
      <w:pPr>
        <w:pStyle w:val="13"/>
        <w:spacing w:before="0" w:after="0" w:line="420" w:lineRule="atLeast"/>
        <w:jc w:val="center"/>
        <w:rPr>
          <w:i w:val="0"/>
          <w:sz w:val="22"/>
          <w:szCs w:val="22"/>
        </w:rPr>
      </w:pPr>
    </w:p>
    <w:p w14:paraId="1AE2501F" w14:textId="77286DFB" w:rsidR="00EF417A" w:rsidRDefault="00EF417A" w:rsidP="00EF417A"/>
    <w:p w14:paraId="65102347" w14:textId="3726469E" w:rsidR="00EF417A" w:rsidRDefault="00EF417A" w:rsidP="00EF417A"/>
    <w:p w14:paraId="526FDD7C" w14:textId="2890BFD4" w:rsidR="00EF417A" w:rsidRDefault="00EF417A" w:rsidP="00EF417A"/>
    <w:p w14:paraId="541C036D" w14:textId="51BC5D84" w:rsidR="00EF417A" w:rsidRDefault="00EF417A" w:rsidP="00EF417A"/>
    <w:p w14:paraId="425C6087" w14:textId="6CEFF122" w:rsidR="00EF417A" w:rsidRDefault="00EF417A" w:rsidP="00EF417A"/>
    <w:p w14:paraId="4C029A3D" w14:textId="1AE3FDCA" w:rsidR="00EF417A" w:rsidRDefault="00EF417A" w:rsidP="00EF417A"/>
    <w:p w14:paraId="378BE9E0" w14:textId="0D9818C2" w:rsidR="00EF417A" w:rsidRDefault="00EF417A" w:rsidP="00EF417A"/>
    <w:p w14:paraId="1EFA90E9" w14:textId="0D960A99" w:rsidR="00EF417A" w:rsidRDefault="00EF417A" w:rsidP="00EF417A"/>
    <w:p w14:paraId="50213BCA" w14:textId="25FF94AB" w:rsidR="00EF417A" w:rsidRDefault="00EF417A" w:rsidP="00EF417A"/>
    <w:p w14:paraId="58F72741" w14:textId="1CA9DF3A" w:rsidR="00EF417A" w:rsidRDefault="00EF417A" w:rsidP="00EF417A"/>
    <w:p w14:paraId="3BE57C27" w14:textId="6DD8B3F7" w:rsidR="00EF417A" w:rsidRDefault="00EF417A" w:rsidP="00EF417A"/>
    <w:p w14:paraId="2D7CF5BB" w14:textId="2DEBC919" w:rsidR="00EF417A" w:rsidRDefault="00EF417A" w:rsidP="00EF417A"/>
    <w:p w14:paraId="498E8678" w14:textId="7BC980E2" w:rsidR="00EF417A" w:rsidRDefault="00EF417A" w:rsidP="00EF417A"/>
    <w:p w14:paraId="7C624F64" w14:textId="628CA1BE" w:rsidR="00EF417A" w:rsidRDefault="00EF417A" w:rsidP="00EF417A"/>
    <w:p w14:paraId="4825DDF3" w14:textId="6FC08AA4" w:rsidR="00EF417A" w:rsidRDefault="00EF417A" w:rsidP="00EF417A"/>
    <w:p w14:paraId="4893ADD6" w14:textId="6480D91C" w:rsidR="00EF417A" w:rsidRDefault="00EF417A" w:rsidP="00EF417A"/>
    <w:p w14:paraId="3E15F65E" w14:textId="6B993CE7" w:rsidR="00EF417A" w:rsidRDefault="00EF417A" w:rsidP="00EF417A"/>
    <w:p w14:paraId="70C25211" w14:textId="69D34298" w:rsidR="00EF417A" w:rsidRDefault="00EF417A" w:rsidP="00EF417A"/>
    <w:p w14:paraId="68AEBB20" w14:textId="124DA8C6" w:rsidR="00EF417A" w:rsidRDefault="00EF417A" w:rsidP="00EF417A"/>
    <w:p w14:paraId="485067DB" w14:textId="4FAD11AD" w:rsidR="00EF417A" w:rsidRDefault="00EF417A" w:rsidP="00EF417A"/>
    <w:p w14:paraId="3D8C00E0" w14:textId="3F0A61D9" w:rsidR="00EF417A" w:rsidRDefault="00EF417A" w:rsidP="00EF417A"/>
    <w:p w14:paraId="0C589ED2" w14:textId="3ED1A1BA" w:rsidR="00EF417A" w:rsidRDefault="00EF417A" w:rsidP="00EF417A"/>
    <w:p w14:paraId="0B362255" w14:textId="36CFCE7A" w:rsidR="00EF417A" w:rsidRDefault="00EF417A" w:rsidP="00EF417A"/>
    <w:p w14:paraId="5D30EF9E" w14:textId="77777777" w:rsidR="00EF417A" w:rsidRPr="00EF417A" w:rsidRDefault="00EF417A" w:rsidP="00EF417A"/>
    <w:p w14:paraId="626740BC" w14:textId="77777777" w:rsidR="009A1C68" w:rsidRDefault="009A1C68" w:rsidP="009A1C68">
      <w:pPr>
        <w:pStyle w:val="13"/>
        <w:spacing w:before="0" w:after="0"/>
        <w:jc w:val="center"/>
        <w:rPr>
          <w:i w:val="0"/>
          <w:sz w:val="22"/>
          <w:szCs w:val="22"/>
        </w:rPr>
      </w:pPr>
      <w:r>
        <w:rPr>
          <w:i w:val="0"/>
          <w:sz w:val="22"/>
          <w:szCs w:val="22"/>
        </w:rPr>
        <w:lastRenderedPageBreak/>
        <w:t xml:space="preserve">Проект </w:t>
      </w:r>
    </w:p>
    <w:p w14:paraId="1E7AEC63" w14:textId="68C18063" w:rsidR="0054256B" w:rsidRPr="0054256B" w:rsidRDefault="00925A13" w:rsidP="009A1C68">
      <w:pPr>
        <w:pStyle w:val="13"/>
        <w:spacing w:before="0" w:after="0"/>
        <w:jc w:val="center"/>
        <w:rPr>
          <w:i w:val="0"/>
          <w:sz w:val="22"/>
          <w:szCs w:val="22"/>
        </w:rPr>
      </w:pPr>
      <w:r w:rsidRPr="0054256B">
        <w:rPr>
          <w:i w:val="0"/>
          <w:sz w:val="22"/>
          <w:szCs w:val="22"/>
        </w:rPr>
        <w:t>Государственный контракт</w:t>
      </w:r>
      <w:r w:rsidRPr="0054256B">
        <w:rPr>
          <w:bCs/>
          <w:i w:val="0"/>
          <w:sz w:val="22"/>
          <w:szCs w:val="22"/>
        </w:rPr>
        <w:t xml:space="preserve">  № </w:t>
      </w:r>
    </w:p>
    <w:p w14:paraId="6CCB65F5" w14:textId="270B1BB4" w:rsidR="00925A13" w:rsidRPr="009037D9" w:rsidRDefault="00925A13" w:rsidP="009A1C68">
      <w:pPr>
        <w:ind w:left="-142" w:right="34"/>
        <w:jc w:val="center"/>
        <w:rPr>
          <w:sz w:val="22"/>
          <w:szCs w:val="22"/>
        </w:rPr>
      </w:pPr>
      <w:r w:rsidRPr="009037D9">
        <w:rPr>
          <w:sz w:val="22"/>
          <w:szCs w:val="22"/>
        </w:rPr>
        <w:t xml:space="preserve">на поставку </w:t>
      </w:r>
      <w:r w:rsidR="00346E2C">
        <w:rPr>
          <w:sz w:val="22"/>
          <w:szCs w:val="22"/>
        </w:rPr>
        <w:t>стеллажей металлических</w:t>
      </w:r>
    </w:p>
    <w:p w14:paraId="52135998" w14:textId="7A9B5510" w:rsidR="00477EC0" w:rsidRPr="00477EC0" w:rsidRDefault="00925A13" w:rsidP="00477EC0">
      <w:pPr>
        <w:jc w:val="center"/>
        <w:rPr>
          <w:sz w:val="22"/>
          <w:szCs w:val="22"/>
        </w:rPr>
      </w:pPr>
      <w:r w:rsidRPr="00477EC0">
        <w:rPr>
          <w:sz w:val="22"/>
          <w:szCs w:val="22"/>
        </w:rPr>
        <w:t>ИКЗ</w:t>
      </w:r>
      <w:r w:rsidR="00706126">
        <w:rPr>
          <w:sz w:val="22"/>
          <w:szCs w:val="22"/>
        </w:rPr>
        <w:t xml:space="preserve"> </w:t>
      </w:r>
      <w:r w:rsidR="008D75FC" w:rsidRPr="008D75FC">
        <w:rPr>
          <w:sz w:val="22"/>
          <w:szCs w:val="22"/>
        </w:rPr>
        <w:t>261591903014559190100100040000000244</w:t>
      </w:r>
    </w:p>
    <w:p w14:paraId="4B610425" w14:textId="77777777" w:rsidR="00477EC0" w:rsidRPr="009037D9" w:rsidRDefault="00477EC0" w:rsidP="00EC63FF">
      <w:pPr>
        <w:jc w:val="center"/>
        <w:rPr>
          <w:sz w:val="22"/>
          <w:szCs w:val="22"/>
        </w:rPr>
      </w:pPr>
    </w:p>
    <w:p w14:paraId="63E8D6CE" w14:textId="510B9234" w:rsidR="00925A13" w:rsidRPr="009037D9" w:rsidRDefault="00925A13" w:rsidP="00EC63FF">
      <w:pPr>
        <w:ind w:left="-142" w:right="34"/>
        <w:rPr>
          <w:sz w:val="22"/>
          <w:szCs w:val="22"/>
        </w:rPr>
      </w:pPr>
      <w:r w:rsidRPr="009037D9">
        <w:rPr>
          <w:sz w:val="22"/>
          <w:szCs w:val="22"/>
        </w:rPr>
        <w:t xml:space="preserve">  г. Соликамск</w:t>
      </w:r>
      <w:r w:rsidRPr="009037D9">
        <w:rPr>
          <w:sz w:val="22"/>
          <w:szCs w:val="22"/>
        </w:rPr>
        <w:tab/>
      </w:r>
      <w:r w:rsidRPr="009037D9">
        <w:rPr>
          <w:sz w:val="22"/>
          <w:szCs w:val="22"/>
        </w:rPr>
        <w:tab/>
      </w:r>
      <w:r w:rsidRPr="009037D9">
        <w:rPr>
          <w:sz w:val="22"/>
          <w:szCs w:val="22"/>
        </w:rPr>
        <w:tab/>
      </w:r>
      <w:r w:rsidRPr="009037D9">
        <w:rPr>
          <w:sz w:val="22"/>
          <w:szCs w:val="22"/>
        </w:rPr>
        <w:tab/>
      </w:r>
      <w:r w:rsidRPr="009037D9">
        <w:rPr>
          <w:sz w:val="22"/>
          <w:szCs w:val="22"/>
        </w:rPr>
        <w:tab/>
        <w:t xml:space="preserve">       </w:t>
      </w:r>
      <w:r w:rsidR="00706126">
        <w:rPr>
          <w:sz w:val="22"/>
          <w:szCs w:val="22"/>
        </w:rPr>
        <w:t xml:space="preserve">                                        </w:t>
      </w:r>
      <w:r w:rsidRPr="009037D9">
        <w:rPr>
          <w:sz w:val="22"/>
          <w:szCs w:val="22"/>
        </w:rPr>
        <w:t xml:space="preserve"> «___» ___________ 202</w:t>
      </w:r>
      <w:r w:rsidR="009A1C68">
        <w:rPr>
          <w:sz w:val="22"/>
          <w:szCs w:val="22"/>
        </w:rPr>
        <w:t>6</w:t>
      </w:r>
      <w:r w:rsidRPr="009037D9">
        <w:rPr>
          <w:sz w:val="22"/>
          <w:szCs w:val="22"/>
        </w:rPr>
        <w:t xml:space="preserve"> г.</w:t>
      </w:r>
    </w:p>
    <w:p w14:paraId="76859518" w14:textId="77777777" w:rsidR="00925A13" w:rsidRPr="009037D9" w:rsidRDefault="00925A13" w:rsidP="00EC63FF">
      <w:pPr>
        <w:ind w:left="-142" w:right="34"/>
        <w:rPr>
          <w:sz w:val="22"/>
          <w:szCs w:val="22"/>
        </w:rPr>
      </w:pPr>
    </w:p>
    <w:p w14:paraId="7DB5A802" w14:textId="0AF7A5B9" w:rsidR="00C31A78" w:rsidRPr="007A35C8" w:rsidRDefault="00C31A78" w:rsidP="00055F05">
      <w:pPr>
        <w:spacing w:line="255" w:lineRule="atLeast"/>
        <w:ind w:firstLine="709"/>
        <w:jc w:val="both"/>
        <w:rPr>
          <w:rFonts w:ascii="Arial" w:hAnsi="Arial" w:cs="Arial"/>
          <w:color w:val="333333"/>
          <w:sz w:val="20"/>
          <w:szCs w:val="20"/>
        </w:rPr>
      </w:pPr>
      <w:r w:rsidRPr="009037D9">
        <w:rPr>
          <w:sz w:val="22"/>
          <w:szCs w:val="22"/>
        </w:rPr>
        <w:t>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w:t>
      </w:r>
      <w:r w:rsidR="005F44D8">
        <w:rPr>
          <w:sz w:val="22"/>
          <w:szCs w:val="22"/>
        </w:rPr>
        <w:t xml:space="preserve">ный заказчик», в лице </w:t>
      </w:r>
      <w:r w:rsidR="00055F05">
        <w:rPr>
          <w:sz w:val="22"/>
          <w:szCs w:val="22"/>
        </w:rPr>
        <w:t>н</w:t>
      </w:r>
      <w:r w:rsidR="00A529F9" w:rsidRPr="00A529F9">
        <w:rPr>
          <w:sz w:val="22"/>
          <w:szCs w:val="22"/>
        </w:rPr>
        <w:t xml:space="preserve">ачальника </w:t>
      </w:r>
      <w:r w:rsidR="009A1C68">
        <w:rPr>
          <w:sz w:val="22"/>
          <w:szCs w:val="22"/>
        </w:rPr>
        <w:t>Карабатова Анатолия Владимировича</w:t>
      </w:r>
      <w:r w:rsidR="00A529F9" w:rsidRPr="00A529F9">
        <w:rPr>
          <w:sz w:val="22"/>
          <w:szCs w:val="22"/>
        </w:rPr>
        <w:t>, действующего на основании Устава</w:t>
      </w:r>
      <w:r w:rsidRPr="009037D9">
        <w:rPr>
          <w:sz w:val="22"/>
          <w:szCs w:val="22"/>
        </w:rPr>
        <w:t xml:space="preserve">, с одной стороны, и </w:t>
      </w:r>
      <w:r>
        <w:rPr>
          <w:sz w:val="22"/>
          <w:szCs w:val="22"/>
        </w:rPr>
        <w:t>_______________________</w:t>
      </w:r>
      <w:r w:rsidRPr="009037D9">
        <w:rPr>
          <w:color w:val="000000"/>
          <w:sz w:val="22"/>
          <w:szCs w:val="22"/>
        </w:rPr>
        <w:t xml:space="preserve">, </w:t>
      </w:r>
      <w:r>
        <w:rPr>
          <w:color w:val="000000"/>
          <w:sz w:val="22"/>
          <w:szCs w:val="22"/>
        </w:rPr>
        <w:t xml:space="preserve">в лице ________________ </w:t>
      </w:r>
      <w:r w:rsidRPr="009037D9">
        <w:rPr>
          <w:sz w:val="22"/>
          <w:szCs w:val="22"/>
        </w:rPr>
        <w:t>именуем</w:t>
      </w:r>
      <w:r>
        <w:rPr>
          <w:sz w:val="22"/>
          <w:szCs w:val="22"/>
        </w:rPr>
        <w:t xml:space="preserve">ый в дальнейшем «Поставщик», </w:t>
      </w:r>
      <w:r w:rsidRPr="009037D9">
        <w:rPr>
          <w:sz w:val="22"/>
          <w:szCs w:val="22"/>
        </w:rPr>
        <w:t>действующ</w:t>
      </w:r>
      <w:r>
        <w:rPr>
          <w:sz w:val="22"/>
          <w:szCs w:val="22"/>
        </w:rPr>
        <w:t xml:space="preserve">ий на основании _____ </w:t>
      </w:r>
      <w:r w:rsidRPr="009037D9">
        <w:rPr>
          <w:sz w:val="22"/>
          <w:szCs w:val="22"/>
        </w:rPr>
        <w:t xml:space="preserve">с другой стороны, </w:t>
      </w:r>
      <w:r w:rsidRPr="009037D9">
        <w:rPr>
          <w:rFonts w:eastAsia="Calibri"/>
          <w:sz w:val="22"/>
          <w:szCs w:val="22"/>
          <w:lang w:eastAsia="en-US"/>
        </w:rPr>
        <w:t xml:space="preserve">в порядке, предусмотренном Гражданским кодексом Российской Федерации, </w:t>
      </w:r>
      <w:r w:rsidRPr="009037D9">
        <w:rPr>
          <w:sz w:val="22"/>
          <w:szCs w:val="22"/>
        </w:rPr>
        <w:t>в соответствии с требованиями п</w:t>
      </w:r>
      <w:r w:rsidRPr="009037D9">
        <w:rPr>
          <w:noProof/>
          <w:sz w:val="22"/>
          <w:szCs w:val="22"/>
        </w:rPr>
        <w:t xml:space="preserve">ункта 4 </w:t>
      </w:r>
      <w:r w:rsidRPr="009037D9">
        <w:rPr>
          <w:sz w:val="22"/>
          <w:szCs w:val="22"/>
        </w:rPr>
        <w:t>ч</w:t>
      </w:r>
      <w:r w:rsidRPr="009037D9">
        <w:rPr>
          <w:noProof/>
          <w:sz w:val="22"/>
          <w:szCs w:val="22"/>
        </w:rPr>
        <w:t xml:space="preserve">асти </w:t>
      </w:r>
      <w:r w:rsidRPr="009037D9">
        <w:rPr>
          <w:sz w:val="22"/>
          <w:szCs w:val="22"/>
        </w:rPr>
        <w:t>1с</w:t>
      </w:r>
      <w:r w:rsidRPr="009037D9">
        <w:rPr>
          <w:noProof/>
          <w:sz w:val="22"/>
          <w:szCs w:val="22"/>
        </w:rPr>
        <w:t>татьи 93</w:t>
      </w:r>
      <w:r w:rsidRPr="009037D9">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w:t>
      </w:r>
      <w:r w:rsidRPr="009037D9">
        <w:rPr>
          <w:spacing w:val="-2"/>
          <w:sz w:val="22"/>
          <w:szCs w:val="22"/>
        </w:rPr>
        <w:t>нижеследующем:</w:t>
      </w:r>
    </w:p>
    <w:p w14:paraId="3CFB6351" w14:textId="77777777" w:rsidR="00925A13" w:rsidRPr="009037D9" w:rsidRDefault="00925A13" w:rsidP="00EC63FF">
      <w:pPr>
        <w:shd w:val="clear" w:color="auto" w:fill="FFFFFF"/>
        <w:ind w:right="34" w:firstLine="567"/>
        <w:rPr>
          <w:spacing w:val="-2"/>
          <w:sz w:val="22"/>
          <w:szCs w:val="22"/>
        </w:rPr>
      </w:pPr>
    </w:p>
    <w:p w14:paraId="131DE761" w14:textId="77777777" w:rsidR="00925A13" w:rsidRPr="009037D9" w:rsidRDefault="00925A13" w:rsidP="00EC63FF">
      <w:pPr>
        <w:shd w:val="clear" w:color="auto" w:fill="FFFFFF"/>
        <w:ind w:right="-1" w:firstLine="709"/>
        <w:jc w:val="center"/>
        <w:rPr>
          <w:rStyle w:val="FontStyle13"/>
          <w:b/>
          <w:sz w:val="22"/>
          <w:szCs w:val="22"/>
        </w:rPr>
      </w:pPr>
      <w:r w:rsidRPr="009037D9">
        <w:rPr>
          <w:rStyle w:val="FontStyle13"/>
          <w:b/>
          <w:sz w:val="22"/>
          <w:szCs w:val="22"/>
        </w:rPr>
        <w:t>1. ПРЕДМЕТ КОНТРАКТА</w:t>
      </w:r>
    </w:p>
    <w:p w14:paraId="7D423C9E" w14:textId="599D51D8" w:rsidR="00925A13" w:rsidRPr="009037D9" w:rsidRDefault="00925A13" w:rsidP="00EC63FF">
      <w:pPr>
        <w:shd w:val="clear" w:color="auto" w:fill="FFFFFF"/>
        <w:ind w:right="34" w:firstLine="567"/>
        <w:jc w:val="both"/>
        <w:rPr>
          <w:rStyle w:val="FontStyle13"/>
          <w:sz w:val="22"/>
          <w:szCs w:val="22"/>
        </w:rPr>
      </w:pPr>
      <w:r w:rsidRPr="009037D9">
        <w:rPr>
          <w:rStyle w:val="FontStyle13"/>
          <w:sz w:val="22"/>
          <w:szCs w:val="22"/>
        </w:rPr>
        <w:t>1.1.</w:t>
      </w:r>
      <w:r w:rsidRPr="009037D9">
        <w:rPr>
          <w:sz w:val="22"/>
          <w:szCs w:val="22"/>
        </w:rPr>
        <w:t xml:space="preserve"> </w:t>
      </w:r>
      <w:r w:rsidR="00E72BFF" w:rsidRPr="00E72BFF">
        <w:rPr>
          <w:sz w:val="22"/>
          <w:szCs w:val="22"/>
        </w:rPr>
        <w:t xml:space="preserve">В соответствии с настоящим Контрактом «Поставщик» принимает на себя обязательство по поставке </w:t>
      </w:r>
      <w:r w:rsidR="009A1C68">
        <w:rPr>
          <w:sz w:val="22"/>
          <w:szCs w:val="22"/>
        </w:rPr>
        <w:t>стеллажей метал</w:t>
      </w:r>
      <w:r w:rsidR="005F44D8">
        <w:rPr>
          <w:sz w:val="22"/>
          <w:szCs w:val="22"/>
        </w:rPr>
        <w:t>л</w:t>
      </w:r>
      <w:r w:rsidR="009A1C68">
        <w:rPr>
          <w:sz w:val="22"/>
          <w:szCs w:val="22"/>
        </w:rPr>
        <w:t>ических</w:t>
      </w:r>
      <w:r w:rsidR="00716344" w:rsidRPr="00716344">
        <w:rPr>
          <w:sz w:val="22"/>
          <w:szCs w:val="22"/>
        </w:rPr>
        <w:t xml:space="preserve"> </w:t>
      </w:r>
      <w:r w:rsidR="00E72BFF" w:rsidRPr="00E72BFF">
        <w:rPr>
          <w:sz w:val="22"/>
          <w:szCs w:val="22"/>
        </w:rPr>
        <w:t>(далее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w:t>
      </w:r>
    </w:p>
    <w:p w14:paraId="711C6511" w14:textId="77777777" w:rsidR="00925A13" w:rsidRPr="009037D9" w:rsidRDefault="00925A13" w:rsidP="00EC63FF">
      <w:pPr>
        <w:ind w:firstLine="567"/>
        <w:jc w:val="both"/>
        <w:rPr>
          <w:sz w:val="22"/>
          <w:szCs w:val="22"/>
        </w:rPr>
      </w:pPr>
      <w:r w:rsidRPr="009037D9">
        <w:rPr>
          <w:rStyle w:val="FontStyle13"/>
          <w:sz w:val="22"/>
          <w:szCs w:val="22"/>
        </w:rPr>
        <w:t xml:space="preserve">1.2. </w:t>
      </w:r>
      <w:r w:rsidRPr="009037D9">
        <w:rPr>
          <w:sz w:val="22"/>
          <w:szCs w:val="22"/>
        </w:rPr>
        <w:t>Поставщик гарантирует, что обладает всеми необходимыми правами на поставку товара по настоящему Контракту.</w:t>
      </w:r>
    </w:p>
    <w:p w14:paraId="695E3E20" w14:textId="77777777" w:rsidR="00925A13" w:rsidRPr="009037D9" w:rsidRDefault="00925A13" w:rsidP="00EC63FF">
      <w:pPr>
        <w:ind w:firstLine="567"/>
        <w:rPr>
          <w:sz w:val="22"/>
          <w:szCs w:val="22"/>
        </w:rPr>
      </w:pPr>
    </w:p>
    <w:p w14:paraId="5F8242B1" w14:textId="77777777" w:rsidR="00925A13" w:rsidRPr="009037D9" w:rsidRDefault="00925A13" w:rsidP="00EC63FF">
      <w:pPr>
        <w:ind w:left="360" w:right="-1"/>
        <w:jc w:val="center"/>
        <w:rPr>
          <w:rStyle w:val="FontStyle13"/>
          <w:b/>
          <w:sz w:val="22"/>
          <w:szCs w:val="22"/>
        </w:rPr>
      </w:pPr>
      <w:r w:rsidRPr="009037D9">
        <w:rPr>
          <w:rStyle w:val="FontStyle13"/>
          <w:b/>
          <w:sz w:val="22"/>
          <w:szCs w:val="22"/>
        </w:rPr>
        <w:t>2.ЦЕНА КОНТРАКТА И ПОРЯДОК РАСЧЕТОВ</w:t>
      </w:r>
    </w:p>
    <w:p w14:paraId="23455DD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2.1. </w:t>
      </w:r>
      <w:r w:rsidR="00C31A78" w:rsidRPr="003E5FAD">
        <w:rPr>
          <w:rFonts w:ascii="Times New Roman" w:hAnsi="Times New Roman"/>
          <w:noProof/>
          <w:color w:val="000000"/>
          <w:sz w:val="24"/>
          <w:szCs w:val="24"/>
        </w:rPr>
        <w:t xml:space="preserve">Цена ___________________________________________________ рублей ___ копеек, </w:t>
      </w:r>
      <w:r w:rsidR="00C31A78" w:rsidRPr="003E5FAD">
        <w:rPr>
          <w:rFonts w:ascii="Times New Roman" w:hAnsi="Times New Roman"/>
          <w:noProof/>
          <w:color w:val="000000"/>
          <w:sz w:val="21"/>
          <w:szCs w:val="21"/>
        </w:rPr>
        <w:t>в т.ч. НДС __ % (</w:t>
      </w:r>
      <w:r w:rsidR="00C31A78" w:rsidRPr="003E5FAD">
        <w:rPr>
          <w:rFonts w:ascii="Times New Roman" w:hAnsi="Times New Roman"/>
          <w:i/>
          <w:noProof/>
          <w:color w:val="000000"/>
          <w:sz w:val="21"/>
          <w:szCs w:val="21"/>
        </w:rPr>
        <w:t>без НДС, в случае, если Поставщик имеет право на освобождение от уплаты НДС, в связи  с установлением для Поставщика упрощенной системы налогообложения</w:t>
      </w:r>
      <w:r w:rsidR="00C31A78" w:rsidRPr="003E5FAD">
        <w:rPr>
          <w:rFonts w:ascii="Times New Roman" w:hAnsi="Times New Roman"/>
          <w:noProof/>
          <w:color w:val="000000"/>
          <w:sz w:val="21"/>
          <w:szCs w:val="21"/>
        </w:rPr>
        <w:t>)</w:t>
      </w:r>
      <w:r w:rsidR="00706126" w:rsidRPr="00706126">
        <w:rPr>
          <w:rFonts w:ascii="Times New Roman" w:hAnsi="Times New Roman"/>
          <w:noProof/>
          <w:color w:val="000000"/>
        </w:rPr>
        <w:t xml:space="preserve"> </w:t>
      </w:r>
      <w:r w:rsidRPr="009037D9">
        <w:rPr>
          <w:rFonts w:ascii="Times New Roman" w:hAnsi="Times New Roman"/>
          <w:noProof/>
          <w:color w:val="000000"/>
        </w:rPr>
        <w:t xml:space="preserve">и включает в себя стоимость товара, </w:t>
      </w:r>
      <w:r w:rsidRPr="009037D9">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9037D9">
        <w:rPr>
          <w:rFonts w:ascii="Times New Roman" w:hAnsi="Times New Roman"/>
        </w:rPr>
        <w:t>.</w:t>
      </w:r>
    </w:p>
    <w:p w14:paraId="372CC26A"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14:paraId="4B2B2BC8" w14:textId="3803881D"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2.3. Оплата товара производится денежными средствами (в форме платежных поручений) за счет средств </w:t>
      </w:r>
      <w:r w:rsidR="001A15A6" w:rsidRPr="001A15A6">
        <w:rPr>
          <w:rFonts w:ascii="Times New Roman" w:hAnsi="Times New Roman"/>
        </w:rPr>
        <w:t xml:space="preserve">Федерального бюджета </w:t>
      </w:r>
      <w:r w:rsidR="006C3F0B">
        <w:rPr>
          <w:rFonts w:ascii="Times New Roman" w:hAnsi="Times New Roman"/>
        </w:rPr>
        <w:t>в пределах выделенных лимитов бюджетных обязательств</w:t>
      </w:r>
      <w:r w:rsidR="009A1C68">
        <w:rPr>
          <w:rFonts w:ascii="Times New Roman" w:hAnsi="Times New Roman"/>
        </w:rPr>
        <w:t xml:space="preserve"> в течение </w:t>
      </w:r>
      <w:r w:rsidR="001A15A6">
        <w:rPr>
          <w:rStyle w:val="FontStyle13"/>
          <w:sz w:val="22"/>
          <w:u w:val="single"/>
        </w:rPr>
        <w:t>10</w:t>
      </w:r>
      <w:r w:rsidR="004F467D" w:rsidRPr="004F467D">
        <w:rPr>
          <w:rStyle w:val="FontStyle13"/>
          <w:sz w:val="22"/>
          <w:u w:val="single"/>
        </w:rPr>
        <w:t xml:space="preserve"> (</w:t>
      </w:r>
      <w:r w:rsidR="001A15A6">
        <w:rPr>
          <w:rStyle w:val="FontStyle13"/>
          <w:sz w:val="22"/>
          <w:u w:val="single"/>
        </w:rPr>
        <w:t>десяти</w:t>
      </w:r>
      <w:r w:rsidR="004F467D" w:rsidRPr="004F467D">
        <w:rPr>
          <w:rStyle w:val="FontStyle13"/>
          <w:sz w:val="22"/>
          <w:u w:val="single"/>
        </w:rPr>
        <w:t>) рабочих дней</w:t>
      </w:r>
      <w:r w:rsidR="00D71344">
        <w:rPr>
          <w:rStyle w:val="FontStyle13"/>
          <w:sz w:val="22"/>
          <w:u w:val="single"/>
        </w:rPr>
        <w:t>,</w:t>
      </w:r>
      <w:r w:rsidR="001A15A6">
        <w:rPr>
          <w:rStyle w:val="FontStyle13"/>
          <w:sz w:val="22"/>
          <w:u w:val="single"/>
        </w:rPr>
        <w:t xml:space="preserve"> </w:t>
      </w:r>
      <w:r w:rsidR="00EA6F68">
        <w:rPr>
          <w:rFonts w:ascii="Times New Roman" w:hAnsi="Times New Roman"/>
        </w:rPr>
        <w:t>с даты подписания Государственным заказчиком документа о приемке</w:t>
      </w:r>
      <w:r w:rsidRPr="009037D9">
        <w:rPr>
          <w:rFonts w:ascii="Times New Roman" w:hAnsi="Times New Roman"/>
        </w:rPr>
        <w:t xml:space="preserve">. </w:t>
      </w:r>
    </w:p>
    <w:p w14:paraId="523B783D"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2.4.Авансовый платеж по настоящему контракту не предусмотрен.</w:t>
      </w:r>
    </w:p>
    <w:p w14:paraId="4E809B2B"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14:paraId="36CDA6C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A2B1B1D" w14:textId="77777777" w:rsidR="009A1C68" w:rsidRPr="009037D9" w:rsidRDefault="009A1C68" w:rsidP="003A234B">
      <w:pPr>
        <w:pStyle w:val="afffffc"/>
        <w:jc w:val="both"/>
        <w:rPr>
          <w:rFonts w:ascii="Times New Roman" w:hAnsi="Times New Roman"/>
        </w:rPr>
      </w:pPr>
    </w:p>
    <w:p w14:paraId="5971C797" w14:textId="77777777" w:rsidR="00925A13" w:rsidRPr="003A234B" w:rsidRDefault="00925A13" w:rsidP="003A234B">
      <w:pPr>
        <w:pStyle w:val="afffffc"/>
        <w:numPr>
          <w:ilvl w:val="0"/>
          <w:numId w:val="70"/>
        </w:numPr>
        <w:ind w:left="720"/>
        <w:jc w:val="center"/>
        <w:rPr>
          <w:rFonts w:ascii="Times New Roman" w:hAnsi="Times New Roman"/>
          <w:b/>
          <w:bCs/>
        </w:rPr>
      </w:pPr>
      <w:r w:rsidRPr="003A234B">
        <w:rPr>
          <w:rFonts w:ascii="Times New Roman" w:hAnsi="Times New Roman"/>
          <w:b/>
          <w:bCs/>
        </w:rPr>
        <w:t>ОБЕСПЕЧЕНИЕ ИСПОЛНЕНИЯ КОНТРАКТА</w:t>
      </w:r>
    </w:p>
    <w:p w14:paraId="7D02D128" w14:textId="77777777" w:rsidR="00925A13" w:rsidRPr="009037D9" w:rsidRDefault="00925A13" w:rsidP="009037D9">
      <w:pPr>
        <w:widowControl w:val="0"/>
        <w:tabs>
          <w:tab w:val="left" w:pos="284"/>
        </w:tabs>
        <w:suppressAutoHyphens/>
        <w:ind w:firstLine="567"/>
        <w:jc w:val="both"/>
        <w:rPr>
          <w:rFonts w:eastAsia="TimesNewRomanPSMT"/>
          <w:kern w:val="2"/>
          <w:sz w:val="22"/>
          <w:szCs w:val="22"/>
        </w:rPr>
      </w:pPr>
      <w:r w:rsidRPr="009037D9">
        <w:rPr>
          <w:rFonts w:eastAsia="TimesNewRomanPSMT"/>
          <w:kern w:val="2"/>
          <w:sz w:val="22"/>
          <w:szCs w:val="22"/>
        </w:rPr>
        <w:t>3.1.</w:t>
      </w:r>
      <w:r w:rsidR="009037D9" w:rsidRPr="009037D9">
        <w:rPr>
          <w:rFonts w:eastAsia="TimesNewRomanPSMT"/>
          <w:kern w:val="2"/>
          <w:sz w:val="22"/>
          <w:szCs w:val="22"/>
        </w:rPr>
        <w:t>Обеспечение не предусмотрено.</w:t>
      </w:r>
    </w:p>
    <w:p w14:paraId="3402F70C" w14:textId="77777777" w:rsidR="00EB7737" w:rsidRPr="009037D9" w:rsidRDefault="00EB7737" w:rsidP="009037D9">
      <w:pPr>
        <w:widowControl w:val="0"/>
        <w:tabs>
          <w:tab w:val="left" w:pos="284"/>
        </w:tabs>
        <w:suppressAutoHyphens/>
        <w:ind w:firstLine="567"/>
        <w:jc w:val="both"/>
        <w:rPr>
          <w:bCs/>
          <w:kern w:val="2"/>
          <w:sz w:val="22"/>
          <w:szCs w:val="22"/>
        </w:rPr>
      </w:pPr>
    </w:p>
    <w:p w14:paraId="70CC544F" w14:textId="77777777" w:rsidR="00925A13" w:rsidRPr="009037D9" w:rsidRDefault="00925A13" w:rsidP="00EC63FF">
      <w:pPr>
        <w:pStyle w:val="afffffc"/>
        <w:ind w:left="1080"/>
        <w:jc w:val="center"/>
        <w:rPr>
          <w:rFonts w:ascii="Times New Roman" w:hAnsi="Times New Roman"/>
          <w:b/>
          <w:bCs/>
          <w:color w:val="000000"/>
        </w:rPr>
      </w:pPr>
      <w:r w:rsidRPr="009037D9">
        <w:rPr>
          <w:rFonts w:ascii="Times New Roman" w:hAnsi="Times New Roman"/>
          <w:b/>
          <w:bCs/>
          <w:color w:val="000000"/>
        </w:rPr>
        <w:t>4.ПОРЯДОК, СРОКИ И УСЛОВИЯ ПОСТАВКИ ТОВАРА</w:t>
      </w:r>
    </w:p>
    <w:p w14:paraId="69CB4971" w14:textId="77777777" w:rsidR="00925A13" w:rsidRPr="009037D9" w:rsidRDefault="00925A13" w:rsidP="00EC63FF">
      <w:pPr>
        <w:tabs>
          <w:tab w:val="left" w:pos="1260"/>
        </w:tabs>
        <w:ind w:right="-1" w:firstLine="709"/>
        <w:jc w:val="both"/>
        <w:rPr>
          <w:rStyle w:val="FontStyle13"/>
          <w:color w:val="000000"/>
          <w:sz w:val="22"/>
          <w:szCs w:val="22"/>
        </w:rPr>
      </w:pPr>
      <w:r w:rsidRPr="009037D9">
        <w:rPr>
          <w:rStyle w:val="FontStyle13"/>
          <w:sz w:val="22"/>
          <w:szCs w:val="22"/>
        </w:rPr>
        <w:t xml:space="preserve">4.1. Поставщик </w:t>
      </w:r>
      <w:r w:rsidRPr="009037D9">
        <w:rPr>
          <w:sz w:val="22"/>
          <w:szCs w:val="22"/>
        </w:rPr>
        <w:t>за свой счет</w:t>
      </w:r>
      <w:r w:rsidRPr="009037D9">
        <w:rPr>
          <w:rStyle w:val="FontStyle13"/>
          <w:sz w:val="22"/>
          <w:szCs w:val="22"/>
        </w:rPr>
        <w:t xml:space="preserve"> обязуется провести доставку и отгрузку товара Государственному заказчику по адресу:</w:t>
      </w:r>
      <w:r w:rsidRPr="009037D9">
        <w:rPr>
          <w:sz w:val="22"/>
          <w:szCs w:val="22"/>
        </w:rPr>
        <w:t xml:space="preserve"> Пермский край, г. Соликамск, ул. Карналлитовая, 98. </w:t>
      </w:r>
    </w:p>
    <w:p w14:paraId="36CD5FE0" w14:textId="77777777" w:rsidR="00925A13" w:rsidRPr="009037D9" w:rsidRDefault="00925A13" w:rsidP="00EC63FF">
      <w:pPr>
        <w:ind w:right="-1" w:firstLine="709"/>
        <w:jc w:val="both"/>
        <w:rPr>
          <w:rStyle w:val="FontStyle13"/>
          <w:sz w:val="22"/>
          <w:szCs w:val="22"/>
        </w:rPr>
      </w:pPr>
      <w:r w:rsidRPr="009037D9">
        <w:rPr>
          <w:rStyle w:val="FontStyle13"/>
          <w:sz w:val="22"/>
          <w:szCs w:val="22"/>
        </w:rPr>
        <w:t xml:space="preserve">4.2. </w:t>
      </w:r>
      <w:r w:rsidRPr="009037D9">
        <w:rPr>
          <w:sz w:val="22"/>
          <w:szCs w:val="22"/>
        </w:rPr>
        <w:t>Поставщик отгружает товар в адрес Государственного заказчика автомобильным</w:t>
      </w:r>
      <w:r w:rsidR="00B80DE4">
        <w:rPr>
          <w:sz w:val="22"/>
          <w:szCs w:val="22"/>
        </w:rPr>
        <w:t xml:space="preserve"> </w:t>
      </w:r>
      <w:r w:rsidRPr="009037D9">
        <w:rPr>
          <w:sz w:val="22"/>
          <w:szCs w:val="22"/>
        </w:rPr>
        <w:t>транспортом, в соответствии с правилами перевозок соответствующих грузов, действующими на автомобильном транспорте.</w:t>
      </w:r>
    </w:p>
    <w:p w14:paraId="7FE3D675" w14:textId="77777777" w:rsidR="00925A13" w:rsidRPr="009037D9" w:rsidRDefault="00925A13" w:rsidP="00EC63FF">
      <w:pPr>
        <w:pStyle w:val="afffffc"/>
        <w:ind w:right="-1" w:firstLine="709"/>
        <w:jc w:val="both"/>
        <w:rPr>
          <w:rStyle w:val="FontStyle13"/>
          <w:sz w:val="22"/>
        </w:rPr>
      </w:pPr>
      <w:r w:rsidRPr="009037D9">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62A74EA6" w14:textId="77777777" w:rsidR="00925A13" w:rsidRPr="009037D9" w:rsidRDefault="00925A13" w:rsidP="00EC63FF">
      <w:pPr>
        <w:pStyle w:val="afffffc"/>
        <w:ind w:right="-1" w:firstLine="709"/>
        <w:jc w:val="both"/>
        <w:rPr>
          <w:rStyle w:val="FontStyle13"/>
          <w:sz w:val="22"/>
        </w:rPr>
      </w:pPr>
      <w:r w:rsidRPr="009037D9">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14:paraId="478111CB" w14:textId="77777777" w:rsidR="00925A13" w:rsidRPr="009037D9" w:rsidRDefault="00925A13" w:rsidP="00EC63FF">
      <w:pPr>
        <w:pStyle w:val="afffffc"/>
        <w:ind w:right="-1" w:firstLine="709"/>
        <w:jc w:val="both"/>
        <w:rPr>
          <w:rStyle w:val="FontStyle13"/>
          <w:sz w:val="22"/>
        </w:rPr>
      </w:pPr>
      <w:r w:rsidRPr="009037D9">
        <w:rPr>
          <w:rStyle w:val="FontStyle13"/>
          <w:sz w:val="22"/>
        </w:rPr>
        <w:t xml:space="preserve">4.5. Доставка товара производится Поставщиком автомобильным транспортом в рабочие дни в периоды с </w:t>
      </w:r>
      <w:r w:rsidR="009037D9" w:rsidRPr="009037D9">
        <w:rPr>
          <w:rStyle w:val="FontStyle13"/>
          <w:sz w:val="22"/>
        </w:rPr>
        <w:t>9</w:t>
      </w:r>
      <w:r w:rsidRPr="009037D9">
        <w:rPr>
          <w:rStyle w:val="FontStyle13"/>
          <w:sz w:val="22"/>
        </w:rPr>
        <w:t>:00 до 1</w:t>
      </w:r>
      <w:r w:rsidR="00701941" w:rsidRPr="009037D9">
        <w:rPr>
          <w:rStyle w:val="FontStyle13"/>
          <w:sz w:val="22"/>
        </w:rPr>
        <w:t>6</w:t>
      </w:r>
      <w:r w:rsidRPr="009037D9">
        <w:rPr>
          <w:rStyle w:val="FontStyle13"/>
          <w:sz w:val="22"/>
        </w:rPr>
        <w:t>:00 часов, исключая перерыв на обед с 13:00 до 13:48 часов.</w:t>
      </w:r>
    </w:p>
    <w:p w14:paraId="3D946A45" w14:textId="7B75C10C" w:rsidR="00925A13" w:rsidRPr="009037D9" w:rsidRDefault="00925A13" w:rsidP="00EC63FF">
      <w:pPr>
        <w:pStyle w:val="afffffc"/>
        <w:ind w:right="-1" w:firstLine="709"/>
        <w:jc w:val="both"/>
        <w:rPr>
          <w:rStyle w:val="FontStyle13"/>
          <w:sz w:val="22"/>
        </w:rPr>
      </w:pPr>
      <w:r w:rsidRPr="009037D9">
        <w:rPr>
          <w:rStyle w:val="FontStyle13"/>
          <w:sz w:val="22"/>
        </w:rPr>
        <w:t xml:space="preserve">4.6. Поставка товара должна быть осуществлена в течение </w:t>
      </w:r>
      <w:r w:rsidR="00716344" w:rsidRPr="0012245F">
        <w:rPr>
          <w:rStyle w:val="FontStyle13"/>
          <w:sz w:val="22"/>
        </w:rPr>
        <w:t>1</w:t>
      </w:r>
      <w:r w:rsidR="00F975CB" w:rsidRPr="0012245F">
        <w:rPr>
          <w:rStyle w:val="FontStyle13"/>
          <w:sz w:val="22"/>
        </w:rPr>
        <w:t>5</w:t>
      </w:r>
      <w:r w:rsidR="00706126" w:rsidRPr="0012245F">
        <w:rPr>
          <w:rStyle w:val="FontStyle13"/>
          <w:sz w:val="22"/>
        </w:rPr>
        <w:t xml:space="preserve"> </w:t>
      </w:r>
      <w:r w:rsidR="009A1C68" w:rsidRPr="0012245F">
        <w:rPr>
          <w:rStyle w:val="FontStyle13"/>
          <w:sz w:val="22"/>
        </w:rPr>
        <w:t>рабочих</w:t>
      </w:r>
      <w:r w:rsidRPr="0012245F">
        <w:rPr>
          <w:rStyle w:val="FontStyle13"/>
          <w:sz w:val="22"/>
        </w:rPr>
        <w:t xml:space="preserve"> дней</w:t>
      </w:r>
      <w:r w:rsidRPr="009037D9">
        <w:rPr>
          <w:rStyle w:val="FontStyle13"/>
          <w:sz w:val="22"/>
        </w:rPr>
        <w:t xml:space="preserve"> с момента заключения государственного контракта.</w:t>
      </w:r>
    </w:p>
    <w:p w14:paraId="01BDA486" w14:textId="77777777" w:rsidR="00925A13" w:rsidRPr="009037D9" w:rsidRDefault="00925A13" w:rsidP="00EC63FF">
      <w:pPr>
        <w:pStyle w:val="afffffc"/>
        <w:ind w:right="-1" w:firstLine="709"/>
        <w:jc w:val="both"/>
        <w:rPr>
          <w:rStyle w:val="FontStyle13"/>
          <w:sz w:val="22"/>
        </w:rPr>
      </w:pPr>
      <w:r w:rsidRPr="009037D9">
        <w:rPr>
          <w:rStyle w:val="FontStyle13"/>
          <w:sz w:val="22"/>
        </w:rPr>
        <w:t xml:space="preserve">4.7. При поставке </w:t>
      </w:r>
      <w:r w:rsidRPr="009037D9">
        <w:rPr>
          <w:rFonts w:ascii="Times New Roman" w:hAnsi="Times New Roman"/>
        </w:rPr>
        <w:t>Поставщик</w:t>
      </w:r>
      <w:r w:rsidRPr="009037D9">
        <w:rPr>
          <w:rStyle w:val="FontStyle13"/>
          <w:sz w:val="22"/>
        </w:rPr>
        <w:t xml:space="preserve"> представляет Государственному заказчику следующие документы:</w:t>
      </w:r>
    </w:p>
    <w:p w14:paraId="635D58C8" w14:textId="77777777" w:rsidR="00925A13" w:rsidRPr="00C31A78" w:rsidRDefault="00925A13" w:rsidP="00EC63FF">
      <w:pPr>
        <w:pStyle w:val="afffffc"/>
        <w:ind w:left="709" w:right="-1"/>
        <w:jc w:val="both"/>
        <w:rPr>
          <w:rStyle w:val="FontStyle16"/>
        </w:rPr>
      </w:pPr>
      <w:r w:rsidRPr="00A529F9">
        <w:rPr>
          <w:rStyle w:val="FontStyle13"/>
          <w:sz w:val="22"/>
        </w:rPr>
        <w:t>-</w:t>
      </w:r>
      <w:r w:rsidRPr="00A529F9">
        <w:rPr>
          <w:rFonts w:ascii="Times New Roman" w:hAnsi="Times New Roman"/>
          <w:color w:val="000000"/>
        </w:rPr>
        <w:t>товарную накладную (код формы 0330212 по ОКУД), оформленной в 2-х экземплярах</w:t>
      </w:r>
      <w:r w:rsidR="00772526" w:rsidRPr="00A529F9">
        <w:rPr>
          <w:rFonts w:ascii="Times New Roman" w:hAnsi="Times New Roman"/>
          <w:color w:val="000000"/>
        </w:rPr>
        <w:t xml:space="preserve"> или универсальный передаточный документ (счет-фактура), в т.ч. корректировочные документы к ним</w:t>
      </w:r>
      <w:r w:rsidR="00E72BFF">
        <w:rPr>
          <w:rFonts w:ascii="Times New Roman" w:hAnsi="Times New Roman"/>
          <w:color w:val="000000"/>
        </w:rPr>
        <w:t>.</w:t>
      </w:r>
    </w:p>
    <w:p w14:paraId="7326F025" w14:textId="553BB300" w:rsidR="006C2685" w:rsidRPr="006C2685" w:rsidRDefault="00925A13" w:rsidP="006C2685">
      <w:pPr>
        <w:pStyle w:val="18"/>
        <w:ind w:right="-71"/>
      </w:pPr>
      <w:r w:rsidRPr="009037D9">
        <w:rPr>
          <w:rStyle w:val="FontStyle13"/>
          <w:sz w:val="22"/>
        </w:rPr>
        <w:t xml:space="preserve">4.8. </w:t>
      </w:r>
      <w:r w:rsidR="006C2685" w:rsidRPr="006C2685">
        <w:t xml:space="preserve">Для проверки предоставленного Поставщиком Товара в части его соответствия условиям контракта </w:t>
      </w:r>
      <w:r w:rsidR="006C2685">
        <w:t>Государственный з</w:t>
      </w:r>
      <w:r w:rsidR="006C2685" w:rsidRPr="006C2685">
        <w:t>аказчик проводит экспертизу в течение 20 (двадцати) дней, с момента поставки товара</w:t>
      </w:r>
      <w:r w:rsidR="006C2685">
        <w:t>.</w:t>
      </w:r>
      <w:r w:rsidR="006C2685" w:rsidRPr="006C2685">
        <w:t xml:space="preserve">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14:paraId="10F05693" w14:textId="214057CB" w:rsidR="006C2685" w:rsidRPr="006C2685" w:rsidRDefault="006C2685" w:rsidP="006C2685">
      <w:pPr>
        <w:pStyle w:val="18"/>
        <w:ind w:right="-71"/>
      </w:pPr>
      <w:r>
        <w:rPr>
          <w:rStyle w:val="FontStyle13"/>
          <w:sz w:val="22"/>
        </w:rPr>
        <w:t xml:space="preserve">4.9. </w:t>
      </w:r>
      <w:r w:rsidRPr="006C2685">
        <w:t xml:space="preserve">Обязательство Поставщика по поставке (передаче) товара считается исполненным с момента подписания </w:t>
      </w:r>
      <w:r>
        <w:t>Государственным з</w:t>
      </w:r>
      <w:r w:rsidRPr="006C2685">
        <w:t xml:space="preserve">аказчиком без замечаний </w:t>
      </w:r>
      <w:r>
        <w:t>документа о приемки</w:t>
      </w:r>
    </w:p>
    <w:p w14:paraId="7AFFA78D" w14:textId="72151DE9" w:rsidR="00925A13" w:rsidRPr="009037D9" w:rsidRDefault="00925A13" w:rsidP="00EC63FF">
      <w:pPr>
        <w:pStyle w:val="afffffc"/>
        <w:ind w:right="-1" w:firstLine="709"/>
        <w:jc w:val="both"/>
        <w:rPr>
          <w:rStyle w:val="FontStyle16"/>
          <w:color w:val="auto"/>
        </w:rPr>
      </w:pPr>
      <w:r w:rsidRPr="009037D9">
        <w:rPr>
          <w:rStyle w:val="FontStyle13"/>
          <w:sz w:val="22"/>
        </w:rPr>
        <w:t>4.1</w:t>
      </w:r>
      <w:r w:rsidR="009A1C68">
        <w:rPr>
          <w:rStyle w:val="FontStyle13"/>
          <w:sz w:val="22"/>
        </w:rPr>
        <w:t>0</w:t>
      </w:r>
      <w:r w:rsidRPr="009037D9">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14:paraId="3CCBC455" w14:textId="622BF626" w:rsidR="00925A13" w:rsidRPr="009037D9" w:rsidRDefault="00925A13" w:rsidP="00EC63FF">
      <w:pPr>
        <w:ind w:right="-1" w:firstLine="709"/>
        <w:jc w:val="both"/>
        <w:rPr>
          <w:sz w:val="22"/>
          <w:szCs w:val="22"/>
        </w:rPr>
      </w:pPr>
      <w:r w:rsidRPr="009037D9">
        <w:rPr>
          <w:sz w:val="22"/>
          <w:szCs w:val="22"/>
        </w:rPr>
        <w:t>4.1</w:t>
      </w:r>
      <w:r w:rsidR="009A1C68">
        <w:rPr>
          <w:sz w:val="22"/>
          <w:szCs w:val="22"/>
        </w:rPr>
        <w:t>1</w:t>
      </w:r>
      <w:r w:rsidRPr="009037D9">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037D14F" w14:textId="77777777" w:rsidR="00925A13" w:rsidRPr="009037D9" w:rsidRDefault="00925A13" w:rsidP="00EC63FF">
      <w:pPr>
        <w:ind w:right="-1" w:firstLine="709"/>
        <w:jc w:val="both"/>
        <w:rPr>
          <w:rStyle w:val="FontStyle13"/>
          <w:sz w:val="22"/>
          <w:szCs w:val="22"/>
        </w:rPr>
      </w:pPr>
    </w:p>
    <w:p w14:paraId="2865BB23"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5.МАРКИРОВКА, УПАКОВКА И ТРАНСПОРТИРОВКА</w:t>
      </w:r>
    </w:p>
    <w:p w14:paraId="61C8F5DE" w14:textId="77777777"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14:paraId="758D42C7" w14:textId="77777777"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14:paraId="4747B32B" w14:textId="77777777" w:rsidR="00925A13"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14:paraId="24B16199" w14:textId="77777777" w:rsidR="001A15A6" w:rsidRPr="009037D9" w:rsidRDefault="001A15A6" w:rsidP="00EC63FF">
      <w:pPr>
        <w:pStyle w:val="Style11"/>
        <w:widowControl/>
        <w:tabs>
          <w:tab w:val="left" w:pos="-142"/>
        </w:tabs>
        <w:spacing w:line="240" w:lineRule="auto"/>
        <w:ind w:right="142"/>
        <w:rPr>
          <w:rStyle w:val="FontStyle13"/>
          <w:sz w:val="22"/>
          <w:szCs w:val="22"/>
        </w:rPr>
      </w:pPr>
    </w:p>
    <w:p w14:paraId="43F9F06A"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6.КАЧЕСТВО И БЕЗОПАСНОСТЬ ТОВАРА, ПОРЯДОК ПРИЕМКИ</w:t>
      </w:r>
    </w:p>
    <w:p w14:paraId="6688F76F"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2F8950DD"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41F00B92"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lastRenderedPageBreak/>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Pr>
          <w:rStyle w:val="FontStyle13"/>
          <w:sz w:val="22"/>
          <w:szCs w:val="22"/>
        </w:rPr>
        <w:t xml:space="preserve">документа о приемки и </w:t>
      </w:r>
      <w:r w:rsidRPr="009037D9">
        <w:rPr>
          <w:rStyle w:val="FontStyle13"/>
          <w:sz w:val="22"/>
          <w:szCs w:val="22"/>
        </w:rPr>
        <w:t>товарной накладной.</w:t>
      </w:r>
    </w:p>
    <w:p w14:paraId="30F8BF59"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14:paraId="51D194F8"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 xml:space="preserve">  6.4. Сроки предъявления претензий: по количеству </w:t>
      </w:r>
      <w:r w:rsidR="00D71344">
        <w:rPr>
          <w:sz w:val="22"/>
          <w:szCs w:val="22"/>
        </w:rPr>
        <w:t>и</w:t>
      </w:r>
      <w:r w:rsidRPr="009037D9">
        <w:rPr>
          <w:sz w:val="22"/>
          <w:szCs w:val="22"/>
        </w:rPr>
        <w:t xml:space="preserve"> по качеству – при явных дефектах, которые возможно обнаружить при приемке – в течение </w:t>
      </w:r>
      <w:r w:rsidR="00D71344">
        <w:rPr>
          <w:sz w:val="22"/>
          <w:szCs w:val="22"/>
        </w:rPr>
        <w:t>5</w:t>
      </w:r>
      <w:r w:rsidRPr="009037D9">
        <w:rPr>
          <w:sz w:val="22"/>
          <w:szCs w:val="22"/>
        </w:rPr>
        <w:t xml:space="preserve"> рабочих дней с даты приемки товара. Дата приемки товара соответствует дате, указанной в товарной накладной.</w:t>
      </w:r>
    </w:p>
    <w:p w14:paraId="704CCD8D"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5</w:t>
      </w:r>
      <w:r w:rsidRPr="009037D9">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14:paraId="4D7683CC"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6</w:t>
      </w:r>
      <w:r w:rsidRPr="009037D9">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14:paraId="56AB0066"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7</w:t>
      </w:r>
      <w:r w:rsidRPr="009037D9">
        <w:rPr>
          <w:sz w:val="22"/>
          <w:szCs w:val="22"/>
        </w:rPr>
        <w:t>.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14:paraId="793B3A58" w14:textId="77777777" w:rsidR="00925A13" w:rsidRPr="009037D9" w:rsidRDefault="00925A13" w:rsidP="00EC63FF">
      <w:pPr>
        <w:pStyle w:val="Style11"/>
        <w:widowControl/>
        <w:tabs>
          <w:tab w:val="left" w:pos="-142"/>
          <w:tab w:val="left" w:pos="4320"/>
        </w:tabs>
        <w:spacing w:line="240" w:lineRule="auto"/>
        <w:ind w:right="142"/>
        <w:rPr>
          <w:sz w:val="22"/>
          <w:szCs w:val="22"/>
        </w:rPr>
      </w:pPr>
      <w:r w:rsidRPr="009037D9">
        <w:rPr>
          <w:sz w:val="22"/>
          <w:szCs w:val="22"/>
        </w:rPr>
        <w:t xml:space="preserve">           6.</w:t>
      </w:r>
      <w:r w:rsidR="00D71344">
        <w:rPr>
          <w:sz w:val="22"/>
          <w:szCs w:val="22"/>
        </w:rPr>
        <w:t>8</w:t>
      </w:r>
      <w:r w:rsidRPr="009037D9">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14:paraId="703A3462"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ab/>
      </w:r>
    </w:p>
    <w:p w14:paraId="03F87B88"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7.ПРАВА И ОБЯЗАННОСТИ СТОРОН</w:t>
      </w:r>
    </w:p>
    <w:p w14:paraId="6EA7C17B"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7.1.Государственный заказчик обязуется:</w:t>
      </w:r>
    </w:p>
    <w:p w14:paraId="34B68AEA"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7.1.1.Осуществлять контроль за исполнением Поставщиком условий контракта в соответствии с законодательством Российской Федерации.</w:t>
      </w:r>
    </w:p>
    <w:p w14:paraId="59FBF6F7"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7.1.2.Обеспечить приемку товара, в соответствии с законодательством Российской Федерации.</w:t>
      </w:r>
    </w:p>
    <w:p w14:paraId="323E5845"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7.1.3.Обеспечить оплату товара в соответствии с условиями контракта.</w:t>
      </w:r>
    </w:p>
    <w:p w14:paraId="1CCD102E"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14:paraId="01F288A2"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070731C" w14:textId="77777777" w:rsidR="00925A13" w:rsidRPr="009037D9" w:rsidRDefault="00925A13" w:rsidP="00EC63FF">
      <w:pPr>
        <w:pStyle w:val="afffffc"/>
        <w:jc w:val="both"/>
        <w:rPr>
          <w:rFonts w:ascii="Times New Roman" w:hAnsi="Times New Roman"/>
        </w:rPr>
      </w:pPr>
      <w:r w:rsidRPr="009037D9">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4FCE53A"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7.1.7.Выполнять иные обязанности, предусмотренные законодательством Российской Федерации и контрактом.</w:t>
      </w:r>
    </w:p>
    <w:p w14:paraId="74F28356"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7.2.Государственный заказчик имеет право:</w:t>
      </w:r>
    </w:p>
    <w:p w14:paraId="16A56CF6"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7.2.1.Определять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351D070"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4B645EF" w14:textId="77777777" w:rsidR="00925A13" w:rsidRPr="009037D9" w:rsidRDefault="00925A13" w:rsidP="00EC63FF">
      <w:pPr>
        <w:pStyle w:val="afffffc"/>
        <w:jc w:val="both"/>
        <w:rPr>
          <w:rFonts w:ascii="Times New Roman" w:hAnsi="Times New Roman"/>
        </w:rPr>
      </w:pPr>
      <w:r w:rsidRPr="009037D9">
        <w:rPr>
          <w:rFonts w:ascii="Times New Roman" w:hAnsi="Times New Roman"/>
        </w:rPr>
        <w:lastRenderedPageBreak/>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14:paraId="6FA5B538"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7.3.Поставщик обязуется:</w:t>
      </w:r>
    </w:p>
    <w:p w14:paraId="4326058D"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7.3.1.С использованием любых средств связи известить Государственного заказчика о готовности товара к поставке и о дате поставки.</w:t>
      </w:r>
    </w:p>
    <w:p w14:paraId="24AFD4C1"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881C47C"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755B90C0"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7.3.4.Обеспечить устранение за свой счет недостатков и дефектов, выявленных при приемке товара.</w:t>
      </w:r>
    </w:p>
    <w:p w14:paraId="54CD0F6F"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7.3.5.Выполнять иные обязанности, предусмотренные законодательством Российской Федерации и контрактом.</w:t>
      </w:r>
    </w:p>
    <w:p w14:paraId="59D5EE9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копия заверенная в установленном законодательством Российской Федерации порядке.</w:t>
      </w:r>
    </w:p>
    <w:p w14:paraId="7F2DF0F6"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7.4.Поставщик вправе:</w:t>
      </w:r>
    </w:p>
    <w:p w14:paraId="208207BA"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376F35E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7.4.2.Требовать уплату пеней и штрафа согласно условиям контракта.</w:t>
      </w:r>
    </w:p>
    <w:p w14:paraId="40729AE8" w14:textId="77777777" w:rsidR="00925A13" w:rsidRPr="009037D9" w:rsidRDefault="00925A13" w:rsidP="00EC63FF">
      <w:pPr>
        <w:pStyle w:val="Style9"/>
        <w:spacing w:line="240" w:lineRule="auto"/>
        <w:ind w:right="-1" w:firstLine="567"/>
        <w:jc w:val="both"/>
        <w:rPr>
          <w:sz w:val="22"/>
          <w:szCs w:val="22"/>
        </w:rPr>
      </w:pPr>
      <w:r w:rsidRPr="009037D9">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14:paraId="07AD8988" w14:textId="77777777" w:rsidR="00925A13" w:rsidRPr="009037D9" w:rsidRDefault="00925A13" w:rsidP="00EC63FF">
      <w:pPr>
        <w:pStyle w:val="Style9"/>
        <w:spacing w:line="240" w:lineRule="auto"/>
        <w:ind w:right="-1" w:firstLine="567"/>
        <w:rPr>
          <w:sz w:val="22"/>
          <w:szCs w:val="22"/>
        </w:rPr>
      </w:pPr>
    </w:p>
    <w:p w14:paraId="2781D251" w14:textId="77777777" w:rsidR="00925A13" w:rsidRPr="00772526" w:rsidRDefault="00925A13" w:rsidP="00EC63FF">
      <w:pPr>
        <w:pStyle w:val="Style9"/>
        <w:spacing w:line="240" w:lineRule="auto"/>
        <w:ind w:left="720" w:right="-1"/>
        <w:jc w:val="center"/>
        <w:rPr>
          <w:rStyle w:val="FontStyle13"/>
          <w:b/>
          <w:sz w:val="22"/>
          <w:szCs w:val="22"/>
        </w:rPr>
      </w:pPr>
      <w:r w:rsidRPr="00772526">
        <w:rPr>
          <w:rStyle w:val="FontStyle13"/>
          <w:b/>
          <w:sz w:val="22"/>
          <w:szCs w:val="22"/>
        </w:rPr>
        <w:t>8.ГАРАНТИЙНЫЕ ОБЯЗАТЕЛЬСТВА</w:t>
      </w:r>
    </w:p>
    <w:p w14:paraId="3A6E31D6" w14:textId="77777777" w:rsidR="00772526" w:rsidRPr="00772526" w:rsidRDefault="00925A13" w:rsidP="00772526">
      <w:pPr>
        <w:pStyle w:val="afffffc"/>
        <w:tabs>
          <w:tab w:val="center" w:pos="5103"/>
        </w:tabs>
        <w:ind w:firstLine="567"/>
        <w:jc w:val="both"/>
        <w:rPr>
          <w:rFonts w:ascii="Times New Roman" w:hAnsi="Times New Roman"/>
        </w:rPr>
      </w:pPr>
      <w:r w:rsidRPr="00772526">
        <w:rPr>
          <w:rStyle w:val="FontStyle13"/>
          <w:sz w:val="22"/>
        </w:rPr>
        <w:t xml:space="preserve">8.1 </w:t>
      </w:r>
      <w:r w:rsidR="00772526" w:rsidRPr="00772526">
        <w:rPr>
          <w:rFonts w:ascii="Times New Roman" w:hAnsi="Times New Roman"/>
        </w:rPr>
        <w:t>Поставщик гарантирует:</w:t>
      </w:r>
      <w:r w:rsidR="00772526" w:rsidRPr="00772526">
        <w:rPr>
          <w:rFonts w:ascii="Times New Roman" w:hAnsi="Times New Roman"/>
        </w:rPr>
        <w:tab/>
      </w:r>
    </w:p>
    <w:p w14:paraId="307AB25D"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соответствие товара каче</w:t>
      </w:r>
      <w:r w:rsidRPr="00772526">
        <w:rPr>
          <w:rFonts w:ascii="Times New Roman" w:hAnsi="Times New Roman"/>
          <w:b/>
        </w:rPr>
        <w:t>с</w:t>
      </w:r>
      <w:r w:rsidRPr="00772526">
        <w:rPr>
          <w:rFonts w:ascii="Times New Roman" w:hAnsi="Times New Roman"/>
        </w:rPr>
        <w:t>тва поставляемого товара требованиям законодательства Российской Федерации и условиям Контракта;</w:t>
      </w:r>
    </w:p>
    <w:p w14:paraId="6E196888"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устранения за свой счет недостатков и дефектов, выявленных при приемке товара и в течение срока годности на товар.</w:t>
      </w:r>
    </w:p>
    <w:p w14:paraId="5FCC25EF"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что поставляемый товар является новым, не является предметом иных договорных обязательств и свободен от прав третьих лиц.</w:t>
      </w:r>
    </w:p>
    <w:p w14:paraId="35D83DD5" w14:textId="77777777" w:rsidR="00925A13" w:rsidRDefault="00772526" w:rsidP="00EC63FF">
      <w:pPr>
        <w:pStyle w:val="Style9"/>
        <w:spacing w:line="240" w:lineRule="auto"/>
        <w:ind w:right="-1" w:firstLine="709"/>
        <w:jc w:val="both"/>
        <w:rPr>
          <w:noProof/>
          <w:sz w:val="22"/>
          <w:szCs w:val="22"/>
        </w:rPr>
      </w:pPr>
      <w:r w:rsidRPr="00772526">
        <w:rPr>
          <w:noProof/>
          <w:sz w:val="22"/>
          <w:szCs w:val="22"/>
        </w:rPr>
        <w:t>8.2.</w:t>
      </w:r>
      <w:r w:rsidRPr="00772526">
        <w:rPr>
          <w:sz w:val="22"/>
          <w:szCs w:val="22"/>
        </w:rPr>
        <w:t xml:space="preserve">Гарантийный срок  на товар составляет </w:t>
      </w:r>
      <w:r w:rsidR="00BC08D3">
        <w:rPr>
          <w:sz w:val="22"/>
          <w:szCs w:val="22"/>
        </w:rPr>
        <w:t>12</w:t>
      </w:r>
      <w:r w:rsidRPr="00772526">
        <w:rPr>
          <w:sz w:val="22"/>
          <w:szCs w:val="22"/>
        </w:rPr>
        <w:t xml:space="preserve"> месяцев с момента поставки. </w:t>
      </w:r>
      <w:r w:rsidRPr="00772526">
        <w:rPr>
          <w:noProof/>
          <w:sz w:val="22"/>
          <w:szCs w:val="22"/>
        </w:rPr>
        <w:t>В течение срока годности Государственный заказчик вправе требовать: замены на аналогичный товар надлежащего качества; полного возмещения убытков, причиненных ему в следствии поставки ему товара ненадлежащего качества, сверх неустойки.</w:t>
      </w:r>
    </w:p>
    <w:p w14:paraId="43C8DF75" w14:textId="77777777" w:rsidR="00925A13" w:rsidRPr="009037D9" w:rsidRDefault="00925A13" w:rsidP="00EC63FF">
      <w:pPr>
        <w:pStyle w:val="Style9"/>
        <w:spacing w:line="240" w:lineRule="auto"/>
        <w:ind w:right="-1" w:firstLine="709"/>
        <w:rPr>
          <w:rStyle w:val="FontStyle13"/>
          <w:sz w:val="22"/>
          <w:szCs w:val="22"/>
        </w:rPr>
      </w:pPr>
    </w:p>
    <w:p w14:paraId="0C31657F" w14:textId="77777777" w:rsidR="00925A13" w:rsidRPr="009037D9" w:rsidRDefault="00925A13" w:rsidP="00EC63FF">
      <w:pPr>
        <w:pStyle w:val="afffe"/>
        <w:ind w:left="720"/>
        <w:jc w:val="center"/>
        <w:rPr>
          <w:rStyle w:val="FontStyle13"/>
          <w:b/>
          <w:sz w:val="22"/>
          <w:szCs w:val="22"/>
        </w:rPr>
      </w:pPr>
      <w:r w:rsidRPr="009037D9">
        <w:rPr>
          <w:rStyle w:val="FontStyle13"/>
          <w:b/>
          <w:sz w:val="22"/>
          <w:szCs w:val="22"/>
        </w:rPr>
        <w:t>9.ОТВЕТСТВЕННОСТЬ СТОРОН</w:t>
      </w:r>
    </w:p>
    <w:p w14:paraId="5E0F7261" w14:textId="77777777"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668E785A" w14:textId="77777777" w:rsidR="005F44D8" w:rsidRPr="007A5BB8" w:rsidRDefault="00D71344" w:rsidP="005F44D8">
      <w:pPr>
        <w:pStyle w:val="afffffc"/>
        <w:ind w:firstLine="709"/>
        <w:jc w:val="both"/>
        <w:rPr>
          <w:rFonts w:ascii="Times New Roman" w:hAnsi="Times New Roman"/>
        </w:rPr>
      </w:pPr>
      <w:r w:rsidRPr="007A5BB8">
        <w:rPr>
          <w:rFonts w:ascii="Times New Roman" w:hAnsi="Times New Roman"/>
          <w:shd w:val="clear" w:color="auto" w:fill="FFFFFF"/>
        </w:rPr>
        <w:t>9.2</w:t>
      </w:r>
      <w:r w:rsidR="005F44D8" w:rsidRPr="007A5BB8">
        <w:rPr>
          <w:rFonts w:ascii="Times New Roman" w:hAnsi="Times New Roman"/>
          <w:shd w:val="clear" w:color="auto" w:fill="FFFFFF"/>
        </w:rPr>
        <w:t xml:space="preserve">. В случае неисполнения или ненадлежащего исполнения Государственным заказчиком обязательств, предусмотренных Контрактом, </w:t>
      </w:r>
      <w:r w:rsidR="005F44D8">
        <w:rPr>
          <w:rFonts w:ascii="Times New Roman" w:hAnsi="Times New Roman"/>
          <w:shd w:val="clear" w:color="auto" w:fill="FFFFFF"/>
        </w:rPr>
        <w:t>Поставщик</w:t>
      </w:r>
      <w:r w:rsidR="005F44D8" w:rsidRPr="007A5BB8">
        <w:rPr>
          <w:rFonts w:ascii="Times New Roman" w:hAnsi="Times New Roman"/>
          <w:shd w:val="clear" w:color="auto" w:fill="FFFFFF"/>
        </w:rPr>
        <w:t xml:space="preserve"> вправе потребовать уплаты неустоек (штрафов, пеней</w:t>
      </w:r>
      <w:r w:rsidR="005F44D8" w:rsidRPr="007A5BB8">
        <w:rPr>
          <w:rFonts w:ascii="Times New Roman" w:hAnsi="Times New Roman"/>
        </w:rPr>
        <w:t>) в порядке, установленном постановлением Правительства Российской Федерации от 30 августа 2017 г. №1042 «</w:t>
      </w:r>
      <w:r w:rsidR="005F44D8" w:rsidRPr="006F10E9">
        <w:rPr>
          <w:rFonts w:ascii="Times New Roman" w:hAnsi="Times New Roman"/>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5F44D8">
        <w:rPr>
          <w:rFonts w:ascii="Times New Roman" w:hAnsi="Times New Roman"/>
        </w:rPr>
        <w:br/>
      </w:r>
      <w:r w:rsidR="005F44D8" w:rsidRPr="006F10E9">
        <w:rPr>
          <w:rFonts w:ascii="Times New Roman" w:hAnsi="Times New Roman"/>
        </w:rPr>
        <w:t xml:space="preserve">(за исключением просрочки исполнения обязательств заказчиком, </w:t>
      </w:r>
      <w:r w:rsidR="005F44D8">
        <w:rPr>
          <w:rFonts w:ascii="Times New Roman" w:hAnsi="Times New Roman"/>
        </w:rPr>
        <w:t xml:space="preserve">поставщиком (подрядчиком, исполнителем), о внесении изменений в постановление правительства Российской Федерации </w:t>
      </w:r>
      <w:r w:rsidR="005F44D8">
        <w:rPr>
          <w:rFonts w:ascii="Times New Roman" w:hAnsi="Times New Roman"/>
        </w:rPr>
        <w:br/>
        <w:t>от 15 мая 2017 г. № 570 и признании утратившим силу постановления правительства Российской Федерации от 25 ноября 2013г. № 1063</w:t>
      </w:r>
      <w:r w:rsidR="005F44D8" w:rsidRPr="007A5BB8">
        <w:rPr>
          <w:rFonts w:ascii="Times New Roman" w:hAnsi="Times New Roman"/>
        </w:rPr>
        <w:t>» (далее – постановление Правительства Российской Федерации от 30 августа 2017 г. № 1042) и Федеральным законом от 05.04.2013 № 44-ФЗ.</w:t>
      </w:r>
    </w:p>
    <w:p w14:paraId="587196B9" w14:textId="0ACC9C22"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w:t>
      </w:r>
      <w:r w:rsidRPr="007A5BB8">
        <w:rPr>
          <w:rFonts w:ascii="Times New Roman" w:hAnsi="Times New Roman"/>
          <w:shd w:val="clear" w:color="auto" w:fill="FFFFFF"/>
        </w:rPr>
        <w:lastRenderedPageBreak/>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B02248" w14:textId="77777777" w:rsidR="00D71344" w:rsidRPr="007A5BB8" w:rsidRDefault="00D71344" w:rsidP="00D71344">
      <w:pPr>
        <w:pStyle w:val="afffffc"/>
        <w:ind w:firstLine="709"/>
        <w:jc w:val="both"/>
        <w:rPr>
          <w:rFonts w:ascii="Times New Roman" w:hAnsi="Times New Roman"/>
        </w:rPr>
      </w:pPr>
      <w:r w:rsidRPr="007A5BB8">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14:paraId="381FED49" w14:textId="77777777"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14:paraId="3BDEEE26" w14:textId="77777777"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w:t>
      </w:r>
      <w:r w:rsidR="00EB7737">
        <w:rPr>
          <w:rFonts w:ascii="Times New Roman" w:hAnsi="Times New Roman"/>
          <w:shd w:val="clear" w:color="auto" w:fill="FFFFFF"/>
        </w:rPr>
        <w:t>Поставщиком</w:t>
      </w:r>
      <w:r w:rsidRPr="007A5BB8">
        <w:rPr>
          <w:rFonts w:ascii="Times New Roman" w:hAnsi="Times New Roman"/>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7737">
        <w:rPr>
          <w:rFonts w:ascii="Times New Roman" w:hAnsi="Times New Roman"/>
          <w:shd w:val="clear" w:color="auto" w:fill="FFFFFF"/>
        </w:rPr>
        <w:t>Поставщиком</w:t>
      </w:r>
      <w:r w:rsidRPr="007A5BB8">
        <w:rPr>
          <w:rFonts w:ascii="Times New Roman" w:hAnsi="Times New Roman"/>
          <w:shd w:val="clear" w:color="auto" w:fill="FFFFFF"/>
        </w:rPr>
        <w:t>, за исключением случаев, если законодательством Российской Федерации установлен иной порядок начисления пени.</w:t>
      </w:r>
    </w:p>
    <w:p w14:paraId="7262FF78" w14:textId="77777777" w:rsidR="00D71344" w:rsidRPr="007A5BB8" w:rsidRDefault="00D71344" w:rsidP="00D71344">
      <w:pPr>
        <w:pStyle w:val="afffffc"/>
        <w:ind w:firstLine="567"/>
        <w:jc w:val="both"/>
        <w:rPr>
          <w:rFonts w:ascii="Times New Roman" w:hAnsi="Times New Roman"/>
        </w:rPr>
      </w:pPr>
      <w:r w:rsidRPr="007A5BB8">
        <w:rPr>
          <w:rFonts w:ascii="Times New Roman" w:hAnsi="Times New Roman"/>
        </w:rPr>
        <w:t xml:space="preserve">9.2.5. За каждый факт неисполнения или ненадлежащего исполнения </w:t>
      </w:r>
      <w:r w:rsidR="00EB7737">
        <w:rPr>
          <w:rFonts w:ascii="Times New Roman" w:hAnsi="Times New Roman"/>
        </w:rPr>
        <w:t>Поставщиком</w:t>
      </w:r>
      <w:r w:rsidRPr="007A5BB8">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14:paraId="5AEF8C5D"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9.2.6. За каждый факт неисполнения или ненадлежащего исполнения </w:t>
      </w:r>
      <w:r w:rsidR="00EB7737">
        <w:rPr>
          <w:sz w:val="22"/>
          <w:szCs w:val="22"/>
        </w:rPr>
        <w:t xml:space="preserve">Поставщиком </w:t>
      </w:r>
      <w:r w:rsidRPr="007A5BB8">
        <w:rPr>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14:paraId="32E8A9AC"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9.2.7. Общая сумма начисленной неустойки (штрафов, пени) за неисполнение или ненадлежащее исполнение </w:t>
      </w:r>
      <w:r w:rsidR="00EB7737">
        <w:rPr>
          <w:sz w:val="22"/>
          <w:szCs w:val="22"/>
        </w:rPr>
        <w:t>Поставщиком</w:t>
      </w:r>
      <w:r w:rsidRPr="007A5BB8">
        <w:rPr>
          <w:sz w:val="22"/>
          <w:szCs w:val="22"/>
        </w:rPr>
        <w:t xml:space="preserve"> обязательств, предусмотренных Контрактом, не может превышать цену Контракта.</w:t>
      </w:r>
    </w:p>
    <w:p w14:paraId="22C1F5D1"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9.3. Уплата Стороной неустойки (штрафа, пени) не освобождает её от исполнения обязательств по Контракту.</w:t>
      </w:r>
    </w:p>
    <w:p w14:paraId="06000D99" w14:textId="77777777" w:rsidR="00925A13" w:rsidRPr="007A5BB8" w:rsidRDefault="00D71344" w:rsidP="00D71344">
      <w:pPr>
        <w:pStyle w:val="afffe"/>
        <w:ind w:firstLine="567"/>
        <w:jc w:val="both"/>
        <w:rPr>
          <w:rFonts w:ascii="Times New Roman" w:hAnsi="Times New Roman"/>
          <w:sz w:val="22"/>
          <w:szCs w:val="22"/>
        </w:rPr>
      </w:pPr>
      <w:r w:rsidRPr="007A5BB8">
        <w:rPr>
          <w:rFonts w:ascii="Times New Roman" w:hAnsi="Times New Roman"/>
          <w:sz w:val="22"/>
          <w:szCs w:val="22"/>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B1662AD" w14:textId="77777777" w:rsidR="007A5BB8" w:rsidRPr="00D71344" w:rsidRDefault="007A5BB8" w:rsidP="00D71344">
      <w:pPr>
        <w:pStyle w:val="afffe"/>
        <w:ind w:firstLine="567"/>
        <w:jc w:val="both"/>
        <w:rPr>
          <w:rStyle w:val="FontStyle13"/>
          <w:b/>
          <w:sz w:val="22"/>
          <w:szCs w:val="22"/>
        </w:rPr>
      </w:pPr>
    </w:p>
    <w:p w14:paraId="34D45440" w14:textId="77777777" w:rsidR="00925A13" w:rsidRPr="009037D9" w:rsidRDefault="00925A13" w:rsidP="00EC63FF">
      <w:pPr>
        <w:autoSpaceDE w:val="0"/>
        <w:autoSpaceDN w:val="0"/>
        <w:adjustRightInd w:val="0"/>
        <w:ind w:left="993"/>
        <w:jc w:val="center"/>
        <w:rPr>
          <w:rStyle w:val="FontStyle13"/>
          <w:b/>
          <w:sz w:val="22"/>
          <w:szCs w:val="22"/>
        </w:rPr>
      </w:pPr>
      <w:r w:rsidRPr="009037D9">
        <w:rPr>
          <w:rStyle w:val="FontStyle13"/>
          <w:b/>
          <w:sz w:val="22"/>
          <w:szCs w:val="22"/>
        </w:rPr>
        <w:t>10.ОБЯЗАТЕЛЬСТВА НЕОПРЕОДОЛИМОЙ СИЛЫ</w:t>
      </w:r>
    </w:p>
    <w:p w14:paraId="50B0E714" w14:textId="77777777" w:rsidR="00925A13" w:rsidRPr="009037D9" w:rsidRDefault="00925A13" w:rsidP="00E028A7">
      <w:pPr>
        <w:ind w:firstLine="567"/>
        <w:jc w:val="both"/>
        <w:rPr>
          <w:sz w:val="22"/>
          <w:szCs w:val="22"/>
        </w:rPr>
      </w:pPr>
      <w:r w:rsidRPr="009037D9">
        <w:rPr>
          <w:sz w:val="22"/>
          <w:szCs w:val="22"/>
        </w:rPr>
        <w:t>10.1. Сторона освобождается от ответственности за частичное или полное</w:t>
      </w:r>
      <w:r w:rsidRPr="009037D9">
        <w:rPr>
          <w:sz w:val="22"/>
          <w:szCs w:val="22"/>
        </w:rPr>
        <w:br/>
        <w:t>неисполнение обязательств по Контракту, если такое неисполнение является</w:t>
      </w:r>
      <w:r w:rsidRPr="009037D9">
        <w:rPr>
          <w:sz w:val="22"/>
          <w:szCs w:val="22"/>
        </w:rPr>
        <w:b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D9DBD36" w14:textId="77777777" w:rsidR="00925A13" w:rsidRPr="009037D9" w:rsidRDefault="00925A13" w:rsidP="00EC63FF">
      <w:pPr>
        <w:ind w:firstLine="567"/>
        <w:jc w:val="both"/>
        <w:rPr>
          <w:sz w:val="22"/>
          <w:szCs w:val="22"/>
        </w:rPr>
      </w:pPr>
      <w:r w:rsidRPr="009037D9">
        <w:rPr>
          <w:sz w:val="22"/>
          <w:szCs w:val="22"/>
        </w:rPr>
        <w:lastRenderedPageBreak/>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7709D62" w14:textId="77777777" w:rsidR="00925A13" w:rsidRPr="009037D9" w:rsidRDefault="00925A13" w:rsidP="00EC63FF">
      <w:pPr>
        <w:ind w:firstLine="567"/>
        <w:jc w:val="both"/>
        <w:rPr>
          <w:sz w:val="22"/>
          <w:szCs w:val="22"/>
        </w:rPr>
      </w:pPr>
      <w:r w:rsidRPr="009037D9">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6526722" w14:textId="77777777" w:rsidR="00925A13" w:rsidRPr="009037D9" w:rsidRDefault="00925A13" w:rsidP="00EC63FF">
      <w:pPr>
        <w:ind w:firstLine="567"/>
        <w:jc w:val="both"/>
        <w:rPr>
          <w:sz w:val="22"/>
          <w:szCs w:val="22"/>
        </w:rPr>
      </w:pPr>
      <w:r w:rsidRPr="009037D9">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24B5579" w14:textId="77777777" w:rsidR="00925A13" w:rsidRPr="009037D9" w:rsidRDefault="00925A13" w:rsidP="00EC63FF">
      <w:pPr>
        <w:ind w:firstLine="567"/>
        <w:jc w:val="both"/>
        <w:rPr>
          <w:sz w:val="22"/>
          <w:szCs w:val="22"/>
        </w:rPr>
      </w:pPr>
      <w:r w:rsidRPr="009037D9">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F1ADFCC" w14:textId="77777777" w:rsidR="00925A13" w:rsidRPr="009037D9" w:rsidRDefault="00925A13" w:rsidP="00EC63FF">
      <w:pPr>
        <w:pStyle w:val="18"/>
        <w:ind w:firstLine="567"/>
        <w:rPr>
          <w:color w:val="000000"/>
        </w:rPr>
      </w:pPr>
      <w:r w:rsidRPr="009037D9">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084A9C" w14:textId="77777777" w:rsidR="00925A13" w:rsidRPr="009037D9" w:rsidRDefault="00925A13" w:rsidP="00EC63FF">
      <w:pPr>
        <w:pStyle w:val="18"/>
        <w:ind w:firstLine="567"/>
        <w:rPr>
          <w:color w:val="000000"/>
        </w:rPr>
      </w:pPr>
    </w:p>
    <w:p w14:paraId="7A2310AB" w14:textId="77777777" w:rsidR="00925A13" w:rsidRPr="009037D9" w:rsidRDefault="00925A13" w:rsidP="00EC63FF">
      <w:pPr>
        <w:autoSpaceDE w:val="0"/>
        <w:autoSpaceDN w:val="0"/>
        <w:adjustRightInd w:val="0"/>
        <w:ind w:firstLine="709"/>
        <w:jc w:val="center"/>
        <w:rPr>
          <w:rStyle w:val="FontStyle13"/>
          <w:b/>
          <w:sz w:val="22"/>
          <w:szCs w:val="22"/>
        </w:rPr>
      </w:pPr>
      <w:r w:rsidRPr="009037D9">
        <w:rPr>
          <w:rStyle w:val="FontStyle13"/>
          <w:b/>
          <w:sz w:val="22"/>
          <w:szCs w:val="22"/>
        </w:rPr>
        <w:t>11. РАССМОТРЕНИЕ И РАЗРЕШЕНИЕ СПОРОВ</w:t>
      </w:r>
    </w:p>
    <w:p w14:paraId="2E4373B2" w14:textId="77777777"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14:paraId="6CBA4C01" w14:textId="77777777"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11.2. В случае не достижения согласия, споры передаются сторонами на рассмотрение Арбитражного суда Пермского края.</w:t>
      </w:r>
    </w:p>
    <w:p w14:paraId="4202A21F" w14:textId="77777777" w:rsidR="00925A13" w:rsidRPr="009037D9" w:rsidRDefault="00925A13" w:rsidP="00EC63FF">
      <w:pPr>
        <w:ind w:firstLine="567"/>
        <w:jc w:val="both"/>
        <w:rPr>
          <w:sz w:val="22"/>
          <w:szCs w:val="22"/>
        </w:rPr>
      </w:pPr>
      <w:r w:rsidRPr="009037D9">
        <w:rPr>
          <w:sz w:val="22"/>
          <w:szCs w:val="22"/>
        </w:rPr>
        <w:t xml:space="preserve">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w:t>
      </w:r>
    </w:p>
    <w:p w14:paraId="7A125E7E" w14:textId="77777777" w:rsidR="00925A13" w:rsidRPr="009037D9" w:rsidRDefault="00925A13" w:rsidP="00EC63FF">
      <w:pPr>
        <w:ind w:firstLine="567"/>
        <w:rPr>
          <w:sz w:val="22"/>
          <w:szCs w:val="22"/>
        </w:rPr>
      </w:pPr>
    </w:p>
    <w:p w14:paraId="2DC002CF" w14:textId="77777777" w:rsidR="00925A13" w:rsidRPr="009037D9" w:rsidRDefault="00925A13" w:rsidP="00EC63FF">
      <w:pPr>
        <w:tabs>
          <w:tab w:val="left" w:pos="6020"/>
        </w:tabs>
        <w:ind w:firstLine="720"/>
        <w:jc w:val="center"/>
        <w:rPr>
          <w:rStyle w:val="FontStyle13"/>
          <w:b/>
          <w:sz w:val="22"/>
          <w:szCs w:val="22"/>
        </w:rPr>
      </w:pPr>
      <w:r w:rsidRPr="009037D9">
        <w:rPr>
          <w:rStyle w:val="FontStyle13"/>
          <w:b/>
          <w:sz w:val="22"/>
          <w:szCs w:val="22"/>
        </w:rPr>
        <w:t>12. СРОК ДЕЙСТВИЯ, ПОРЯДОК ИЗМЕНЕНИЯ И РАСТОРЖЕНИЯ КОНТРАКТА</w:t>
      </w:r>
    </w:p>
    <w:p w14:paraId="3A387C91" w14:textId="57252582" w:rsidR="00925A13" w:rsidRPr="009037D9" w:rsidRDefault="00925A13" w:rsidP="00EC63FF">
      <w:pPr>
        <w:ind w:firstLine="567"/>
        <w:jc w:val="both"/>
        <w:rPr>
          <w:sz w:val="22"/>
          <w:szCs w:val="22"/>
        </w:rPr>
      </w:pPr>
      <w:r w:rsidRPr="009037D9">
        <w:rPr>
          <w:sz w:val="22"/>
          <w:szCs w:val="22"/>
        </w:rPr>
        <w:t xml:space="preserve">12.1 Настоящий </w:t>
      </w:r>
      <w:r w:rsidRPr="009037D9">
        <w:rPr>
          <w:bCs/>
          <w:sz w:val="22"/>
          <w:szCs w:val="22"/>
        </w:rPr>
        <w:t>Государственный</w:t>
      </w:r>
      <w:r w:rsidRPr="009037D9">
        <w:rPr>
          <w:sz w:val="22"/>
          <w:szCs w:val="22"/>
        </w:rPr>
        <w:t xml:space="preserve"> контракт, вступает в силу с момента его подписания и действует </w:t>
      </w:r>
      <w:r w:rsidRPr="009037D9">
        <w:rPr>
          <w:iCs/>
          <w:sz w:val="22"/>
          <w:szCs w:val="22"/>
        </w:rPr>
        <w:t xml:space="preserve">до </w:t>
      </w:r>
      <w:r w:rsidR="001A15A6">
        <w:rPr>
          <w:iCs/>
          <w:sz w:val="22"/>
          <w:szCs w:val="22"/>
        </w:rPr>
        <w:t>3</w:t>
      </w:r>
      <w:r w:rsidR="0056368E">
        <w:rPr>
          <w:iCs/>
          <w:sz w:val="22"/>
          <w:szCs w:val="22"/>
        </w:rPr>
        <w:t>1</w:t>
      </w:r>
      <w:r w:rsidRPr="009037D9">
        <w:rPr>
          <w:iCs/>
          <w:sz w:val="22"/>
          <w:szCs w:val="22"/>
        </w:rPr>
        <w:t>.</w:t>
      </w:r>
      <w:r w:rsidR="0056368E">
        <w:rPr>
          <w:iCs/>
          <w:sz w:val="22"/>
          <w:szCs w:val="22"/>
        </w:rPr>
        <w:t>12</w:t>
      </w:r>
      <w:r w:rsidRPr="009037D9">
        <w:rPr>
          <w:iCs/>
          <w:sz w:val="22"/>
          <w:szCs w:val="22"/>
        </w:rPr>
        <w:t>.202</w:t>
      </w:r>
      <w:r w:rsidR="006E1395">
        <w:rPr>
          <w:iCs/>
          <w:sz w:val="22"/>
          <w:szCs w:val="22"/>
        </w:rPr>
        <w:t>6</w:t>
      </w:r>
      <w:r w:rsidRPr="009037D9">
        <w:rPr>
          <w:iCs/>
          <w:sz w:val="22"/>
          <w:szCs w:val="22"/>
        </w:rPr>
        <w:t xml:space="preserve"> г.</w:t>
      </w:r>
      <w:r w:rsidRPr="009037D9">
        <w:rPr>
          <w:sz w:val="22"/>
          <w:szCs w:val="22"/>
        </w:rPr>
        <w:t xml:space="preserve"> Окончание срока действия </w:t>
      </w:r>
      <w:r w:rsidRPr="009037D9">
        <w:rPr>
          <w:bCs/>
          <w:sz w:val="22"/>
          <w:szCs w:val="22"/>
        </w:rPr>
        <w:t>Государственного</w:t>
      </w:r>
      <w:r w:rsidRPr="009037D9">
        <w:rPr>
          <w:sz w:val="22"/>
          <w:szCs w:val="22"/>
        </w:rPr>
        <w:t xml:space="preserve"> контракта не освобождает стороны от ответственности за его нарушение. </w:t>
      </w:r>
    </w:p>
    <w:p w14:paraId="240F9773" w14:textId="77777777" w:rsidR="00925A13" w:rsidRPr="009037D9" w:rsidRDefault="00925A13" w:rsidP="00EC63FF">
      <w:pPr>
        <w:pStyle w:val="18"/>
        <w:ind w:right="-71" w:firstLine="567"/>
        <w:rPr>
          <w:noProof/>
        </w:rPr>
      </w:pPr>
      <w:r w:rsidRPr="009037D9">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531E947" w14:textId="77777777" w:rsidR="00925A13" w:rsidRPr="009037D9" w:rsidRDefault="00925A13" w:rsidP="00EC63FF">
      <w:pPr>
        <w:autoSpaceDE w:val="0"/>
        <w:autoSpaceDN w:val="0"/>
        <w:adjustRightInd w:val="0"/>
        <w:ind w:firstLine="567"/>
        <w:jc w:val="both"/>
        <w:rPr>
          <w:bCs/>
          <w:sz w:val="22"/>
          <w:szCs w:val="22"/>
        </w:rPr>
      </w:pPr>
      <w:r w:rsidRPr="009037D9">
        <w:rPr>
          <w:color w:val="000000"/>
          <w:sz w:val="22"/>
          <w:szCs w:val="22"/>
        </w:rPr>
        <w:t>12.3</w:t>
      </w:r>
      <w:r w:rsidRPr="009037D9">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14:paraId="66CEFBBE"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14:paraId="2D9C95A5"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14:paraId="6B25AAD0" w14:textId="77777777" w:rsidR="00925A13" w:rsidRPr="009037D9" w:rsidRDefault="00925A13" w:rsidP="00EC63FF">
      <w:pPr>
        <w:autoSpaceDE w:val="0"/>
        <w:autoSpaceDN w:val="0"/>
        <w:adjustRightInd w:val="0"/>
        <w:ind w:firstLine="567"/>
        <w:jc w:val="both"/>
        <w:rPr>
          <w:bCs/>
          <w:sz w:val="22"/>
          <w:szCs w:val="22"/>
        </w:rPr>
      </w:pPr>
      <w:bookmarkStart w:id="1" w:name="Par18"/>
      <w:bookmarkEnd w:id="1"/>
      <w:r w:rsidRPr="009037D9">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14:paraId="1F16DF88"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lastRenderedPageBreak/>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8A2285" w14:textId="77777777" w:rsidR="00925A13" w:rsidRPr="009037D9" w:rsidRDefault="00925A13" w:rsidP="00EC63FF">
      <w:pPr>
        <w:autoSpaceDE w:val="0"/>
        <w:autoSpaceDN w:val="0"/>
        <w:adjustRightInd w:val="0"/>
        <w:ind w:firstLine="567"/>
        <w:jc w:val="both"/>
        <w:rPr>
          <w:bCs/>
          <w:sz w:val="22"/>
          <w:szCs w:val="22"/>
        </w:rPr>
      </w:pPr>
      <w:bookmarkStart w:id="2" w:name="Par21"/>
      <w:bookmarkEnd w:id="2"/>
      <w:r w:rsidRPr="009037D9">
        <w:rPr>
          <w:bCs/>
          <w:sz w:val="22"/>
          <w:szCs w:val="22"/>
        </w:rPr>
        <w:t xml:space="preserve">12.8.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14:paraId="0D5B386A"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14:paraId="7F8FE3CA"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14:paraId="4E22BFCE"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12.11. Государственный з</w:t>
      </w:r>
      <w:r w:rsidRPr="009037D9">
        <w:rPr>
          <w:color w:val="000000"/>
          <w:sz w:val="22"/>
          <w:szCs w:val="22"/>
          <w:shd w:val="clear" w:color="auto" w:fill="FFFFFF"/>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62532C1"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14:paraId="7C18E5AF"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62306707" w14:textId="77777777" w:rsidR="00925A13" w:rsidRPr="009037D9" w:rsidRDefault="00925A13" w:rsidP="00EC63FF">
      <w:pPr>
        <w:ind w:firstLine="567"/>
        <w:jc w:val="both"/>
        <w:rPr>
          <w:sz w:val="22"/>
          <w:szCs w:val="22"/>
        </w:rPr>
      </w:pPr>
      <w:r w:rsidRPr="009037D9">
        <w:rPr>
          <w:bCs/>
          <w:sz w:val="22"/>
          <w:szCs w:val="22"/>
        </w:rPr>
        <w:t xml:space="preserve">12.14. </w:t>
      </w:r>
      <w:r w:rsidRPr="009037D9">
        <w:rPr>
          <w:color w:val="000000"/>
          <w:sz w:val="22"/>
          <w:szCs w:val="22"/>
          <w:shd w:val="clear" w:color="auto" w:fill="FFFFFF"/>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решение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5ED6C81"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14:paraId="30687F75" w14:textId="77777777" w:rsidR="00925A13" w:rsidRPr="009037D9" w:rsidRDefault="00925A13" w:rsidP="00C7470D">
      <w:pPr>
        <w:widowControl w:val="0"/>
        <w:ind w:left="34" w:firstLine="533"/>
        <w:jc w:val="both"/>
        <w:rPr>
          <w:bCs/>
          <w:sz w:val="22"/>
          <w:szCs w:val="22"/>
        </w:rPr>
      </w:pPr>
      <w:r w:rsidRPr="009037D9">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14:paraId="33EE893E" w14:textId="77777777" w:rsidR="00925A13" w:rsidRPr="009037D9" w:rsidRDefault="00925A13" w:rsidP="00C7470D">
      <w:pPr>
        <w:widowControl w:val="0"/>
        <w:ind w:left="34" w:firstLine="675"/>
        <w:jc w:val="both"/>
        <w:rPr>
          <w:bCs/>
          <w:sz w:val="22"/>
          <w:szCs w:val="22"/>
        </w:rPr>
      </w:pPr>
      <w:r w:rsidRPr="009037D9">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6113CBEA" w14:textId="77777777" w:rsidR="00925A13" w:rsidRPr="009037D9" w:rsidRDefault="00925A13" w:rsidP="00C7470D">
      <w:pPr>
        <w:widowControl w:val="0"/>
        <w:ind w:left="34"/>
        <w:jc w:val="both"/>
        <w:rPr>
          <w:bCs/>
          <w:sz w:val="22"/>
          <w:szCs w:val="22"/>
        </w:rPr>
      </w:pPr>
      <w:r w:rsidRPr="009037D9">
        <w:rPr>
          <w:bCs/>
          <w:sz w:val="22"/>
          <w:szCs w:val="22"/>
        </w:rPr>
        <w:tab/>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w:t>
      </w:r>
      <w:r w:rsidR="00EC5862">
        <w:rPr>
          <w:bCs/>
          <w:sz w:val="22"/>
          <w:szCs w:val="22"/>
        </w:rPr>
        <w:t xml:space="preserve"> </w:t>
      </w:r>
      <w:r w:rsidRPr="009037D9">
        <w:rPr>
          <w:bCs/>
          <w:sz w:val="22"/>
          <w:szCs w:val="22"/>
        </w:rPr>
        <w:lastRenderedPageBreak/>
        <w:t>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F82B948" w14:textId="77777777" w:rsidR="00925A13" w:rsidRPr="009037D9" w:rsidRDefault="00925A13" w:rsidP="00EC63FF">
      <w:pPr>
        <w:autoSpaceDE w:val="0"/>
        <w:autoSpaceDN w:val="0"/>
        <w:adjustRightInd w:val="0"/>
        <w:ind w:firstLine="567"/>
        <w:jc w:val="both"/>
        <w:rPr>
          <w:sz w:val="22"/>
          <w:szCs w:val="22"/>
        </w:rPr>
      </w:pPr>
      <w:r w:rsidRPr="009037D9">
        <w:rPr>
          <w:sz w:val="22"/>
          <w:szCs w:val="22"/>
        </w:rPr>
        <w:t xml:space="preserve">12.17. Любые соглашения сторон по изменению и/или дополнению условий настоящего </w:t>
      </w:r>
      <w:r w:rsidRPr="009037D9">
        <w:rPr>
          <w:bCs/>
          <w:sz w:val="22"/>
          <w:szCs w:val="22"/>
        </w:rPr>
        <w:t>Государственного</w:t>
      </w:r>
      <w:r w:rsidRPr="009037D9">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9037D9">
        <w:rPr>
          <w:bCs/>
          <w:sz w:val="22"/>
          <w:szCs w:val="22"/>
        </w:rPr>
        <w:t xml:space="preserve"> Государственного</w:t>
      </w:r>
      <w:r w:rsidRPr="009037D9">
        <w:rPr>
          <w:sz w:val="22"/>
          <w:szCs w:val="22"/>
        </w:rPr>
        <w:t xml:space="preserve"> контракта.</w:t>
      </w:r>
    </w:p>
    <w:p w14:paraId="650AE0DC" w14:textId="77777777" w:rsidR="00925A13" w:rsidRPr="009037D9" w:rsidRDefault="00925A13" w:rsidP="00EC63FF">
      <w:pPr>
        <w:pStyle w:val="1f4"/>
        <w:ind w:left="0" w:firstLine="567"/>
        <w:rPr>
          <w:szCs w:val="22"/>
        </w:rPr>
      </w:pPr>
      <w:r w:rsidRPr="009037D9">
        <w:rPr>
          <w:szCs w:val="22"/>
        </w:rPr>
        <w:t xml:space="preserve">12.18. </w:t>
      </w:r>
      <w:r w:rsidRPr="009037D9">
        <w:rPr>
          <w:bCs/>
          <w:szCs w:val="22"/>
        </w:rPr>
        <w:t>Государственный</w:t>
      </w:r>
      <w:r w:rsidRPr="009037D9">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9037D9">
        <w:rPr>
          <w:bCs/>
          <w:szCs w:val="22"/>
        </w:rPr>
        <w:t>Государственного</w:t>
      </w:r>
      <w:r w:rsidRPr="009037D9">
        <w:rPr>
          <w:szCs w:val="22"/>
        </w:rPr>
        <w:t xml:space="preserve"> контракта и иных документов.</w:t>
      </w:r>
    </w:p>
    <w:p w14:paraId="6D6152BA" w14:textId="77777777" w:rsidR="00925A13" w:rsidRPr="009037D9" w:rsidRDefault="00925A13" w:rsidP="00EC63FF">
      <w:pPr>
        <w:pStyle w:val="afffe"/>
        <w:ind w:firstLine="567"/>
        <w:jc w:val="both"/>
        <w:rPr>
          <w:rFonts w:ascii="Times New Roman" w:hAnsi="Times New Roman"/>
          <w:b/>
          <w:sz w:val="22"/>
          <w:szCs w:val="22"/>
        </w:rPr>
      </w:pPr>
      <w:r w:rsidRPr="009037D9">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9037D9">
        <w:rPr>
          <w:rFonts w:ascii="Times New Roman" w:hAnsi="Times New Roman"/>
          <w:b/>
          <w:sz w:val="22"/>
          <w:szCs w:val="22"/>
        </w:rPr>
        <w:t>.</w:t>
      </w:r>
    </w:p>
    <w:p w14:paraId="49AF9E9C" w14:textId="77777777" w:rsidR="00925A13" w:rsidRPr="009037D9" w:rsidRDefault="00925A13" w:rsidP="00EC63FF">
      <w:pPr>
        <w:pStyle w:val="afffe"/>
        <w:ind w:firstLine="567"/>
        <w:jc w:val="both"/>
        <w:rPr>
          <w:rFonts w:ascii="Times New Roman" w:hAnsi="Times New Roman"/>
          <w:b/>
          <w:sz w:val="22"/>
          <w:szCs w:val="22"/>
        </w:rPr>
      </w:pPr>
    </w:p>
    <w:p w14:paraId="71649605" w14:textId="77777777" w:rsidR="00925A13" w:rsidRPr="009037D9" w:rsidRDefault="00925A13" w:rsidP="00EC63FF">
      <w:pPr>
        <w:pStyle w:val="afffe"/>
        <w:ind w:left="710"/>
        <w:jc w:val="center"/>
        <w:rPr>
          <w:rFonts w:ascii="Times New Roman" w:hAnsi="Times New Roman"/>
          <w:b/>
          <w:sz w:val="22"/>
          <w:szCs w:val="22"/>
        </w:rPr>
      </w:pPr>
      <w:r w:rsidRPr="009037D9">
        <w:rPr>
          <w:rFonts w:ascii="Times New Roman" w:hAnsi="Times New Roman"/>
          <w:b/>
          <w:sz w:val="22"/>
          <w:szCs w:val="22"/>
        </w:rPr>
        <w:t>13.ЗАКЛЮЧИТЕЛЬНЫЕ ПОЛОЖЕНИЯ</w:t>
      </w:r>
    </w:p>
    <w:p w14:paraId="3ADC255E" w14:textId="77777777" w:rsidR="00925A13" w:rsidRPr="009037D9" w:rsidRDefault="00925A13" w:rsidP="00EC63FF">
      <w:pPr>
        <w:pStyle w:val="afffe"/>
        <w:ind w:firstLine="567"/>
        <w:jc w:val="both"/>
        <w:rPr>
          <w:rFonts w:ascii="Times New Roman" w:hAnsi="Times New Roman"/>
          <w:sz w:val="22"/>
          <w:szCs w:val="22"/>
        </w:rPr>
      </w:pPr>
      <w:r w:rsidRPr="009037D9">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14:paraId="2A926230" w14:textId="77777777" w:rsidR="00925A13" w:rsidRPr="009037D9" w:rsidRDefault="00925A13" w:rsidP="00EC63FF">
      <w:pPr>
        <w:pStyle w:val="2b"/>
        <w:spacing w:after="0" w:line="240" w:lineRule="auto"/>
        <w:ind w:firstLine="567"/>
        <w:rPr>
          <w:sz w:val="22"/>
          <w:szCs w:val="22"/>
        </w:rPr>
      </w:pPr>
      <w:r w:rsidRPr="009037D9">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14:paraId="4CCD9983" w14:textId="77777777" w:rsidR="00925A13" w:rsidRPr="009037D9" w:rsidRDefault="00925A13" w:rsidP="00EC63FF">
      <w:pPr>
        <w:suppressAutoHyphens/>
        <w:autoSpaceDE w:val="0"/>
        <w:autoSpaceDN w:val="0"/>
        <w:adjustRightInd w:val="0"/>
        <w:ind w:firstLine="567"/>
        <w:jc w:val="both"/>
        <w:outlineLvl w:val="0"/>
        <w:rPr>
          <w:sz w:val="22"/>
          <w:szCs w:val="22"/>
        </w:rPr>
      </w:pPr>
      <w:r w:rsidRPr="009037D9">
        <w:rPr>
          <w:sz w:val="22"/>
          <w:szCs w:val="22"/>
        </w:rPr>
        <w:t>13.3. Приложения к Контракту, являющиеся его неотъемлемой частью:</w:t>
      </w:r>
    </w:p>
    <w:p w14:paraId="06871AC6" w14:textId="77777777" w:rsidR="00925A13" w:rsidRDefault="00925A13" w:rsidP="00EC63FF">
      <w:pPr>
        <w:pStyle w:val="ConsPlusNonformat"/>
        <w:tabs>
          <w:tab w:val="left" w:pos="709"/>
          <w:tab w:val="left" w:pos="993"/>
        </w:tabs>
        <w:suppressAutoHyphens/>
        <w:jc w:val="both"/>
        <w:rPr>
          <w:rFonts w:ascii="Times New Roman" w:hAnsi="Times New Roman"/>
        </w:rPr>
      </w:pPr>
      <w:r w:rsidRPr="009037D9">
        <w:rPr>
          <w:rFonts w:ascii="Times New Roman" w:hAnsi="Times New Roman"/>
        </w:rPr>
        <w:tab/>
        <w:t>- Приложение № 1 – Спецификация.</w:t>
      </w:r>
    </w:p>
    <w:p w14:paraId="081ACBCA" w14:textId="77777777" w:rsidR="00925A13" w:rsidRPr="009037D9" w:rsidRDefault="0036383E" w:rsidP="00EC63FF">
      <w:pPr>
        <w:pStyle w:val="ConsPlusNonformat"/>
        <w:tabs>
          <w:tab w:val="left" w:pos="709"/>
          <w:tab w:val="left" w:pos="993"/>
        </w:tabs>
        <w:suppressAutoHyphens/>
        <w:jc w:val="both"/>
        <w:rPr>
          <w:rStyle w:val="FontStyle13"/>
          <w:sz w:val="22"/>
        </w:rPr>
      </w:pPr>
      <w:r>
        <w:rPr>
          <w:rFonts w:ascii="Times New Roman" w:hAnsi="Times New Roman"/>
        </w:rPr>
        <w:tab/>
      </w:r>
    </w:p>
    <w:p w14:paraId="0708BE28" w14:textId="77777777" w:rsidR="00925A13" w:rsidRPr="009037D9" w:rsidRDefault="00925A13" w:rsidP="00EC63FF">
      <w:pPr>
        <w:ind w:right="34"/>
        <w:jc w:val="center"/>
        <w:rPr>
          <w:b/>
          <w:bCs/>
          <w:color w:val="000000"/>
          <w:sz w:val="22"/>
          <w:szCs w:val="22"/>
        </w:rPr>
      </w:pPr>
      <w:r w:rsidRPr="009037D9">
        <w:rPr>
          <w:b/>
          <w:bCs/>
          <w:color w:val="000000"/>
          <w:sz w:val="22"/>
          <w:szCs w:val="22"/>
        </w:rPr>
        <w:t xml:space="preserve">14. Юридические адреса и банковские реквизиты сторон </w:t>
      </w:r>
    </w:p>
    <w:p w14:paraId="7573B9BA" w14:textId="77777777" w:rsidR="00925A13" w:rsidRPr="009037D9" w:rsidRDefault="00925A13" w:rsidP="00EC63FF">
      <w:pPr>
        <w:ind w:right="34"/>
        <w:jc w:val="center"/>
        <w:rPr>
          <w:b/>
          <w:bCs/>
          <w:color w:val="000000"/>
          <w:sz w:val="22"/>
          <w:szCs w:val="22"/>
        </w:rPr>
      </w:pPr>
      <w:r w:rsidRPr="009037D9">
        <w:rPr>
          <w:b/>
          <w:bCs/>
          <w:color w:val="000000"/>
          <w:sz w:val="22"/>
          <w:szCs w:val="22"/>
        </w:rPr>
        <w:t xml:space="preserve">на момент заключения государственного контракта: </w:t>
      </w:r>
    </w:p>
    <w:p w14:paraId="73A9136C" w14:textId="77777777" w:rsidR="00925A13" w:rsidRPr="009037D9" w:rsidRDefault="00925A13" w:rsidP="00EC63FF">
      <w:pPr>
        <w:ind w:right="928"/>
        <w:rPr>
          <w:b/>
          <w:sz w:val="22"/>
          <w:szCs w:val="22"/>
        </w:rPr>
      </w:pPr>
      <w:r w:rsidRPr="009037D9">
        <w:rPr>
          <w:b/>
          <w:sz w:val="22"/>
          <w:szCs w:val="22"/>
        </w:rPr>
        <w:t>Государственный заказчик:                                         Поставщик:</w:t>
      </w:r>
    </w:p>
    <w:tbl>
      <w:tblPr>
        <w:tblW w:w="10031" w:type="dxa"/>
        <w:tblLayout w:type="fixed"/>
        <w:tblLook w:val="00A0" w:firstRow="1" w:lastRow="0" w:firstColumn="1" w:lastColumn="0" w:noHBand="0" w:noVBand="0"/>
      </w:tblPr>
      <w:tblGrid>
        <w:gridCol w:w="5104"/>
        <w:gridCol w:w="4927"/>
      </w:tblGrid>
      <w:tr w:rsidR="00925A13" w:rsidRPr="009E2962" w14:paraId="5CA06CB5" w14:textId="77777777" w:rsidTr="0054256B">
        <w:tc>
          <w:tcPr>
            <w:tcW w:w="5104" w:type="dxa"/>
          </w:tcPr>
          <w:p w14:paraId="1AFEB884" w14:textId="77777777" w:rsidR="006E1395" w:rsidRPr="006E1395" w:rsidRDefault="006E1395" w:rsidP="006E1395">
            <w:pPr>
              <w:widowControl w:val="0"/>
              <w:shd w:val="clear" w:color="auto" w:fill="FFFFFF"/>
              <w:jc w:val="both"/>
              <w:rPr>
                <w:b/>
                <w:bCs/>
                <w:sz w:val="20"/>
                <w:szCs w:val="20"/>
              </w:rPr>
            </w:pPr>
            <w:r w:rsidRPr="006E1395">
              <w:rPr>
                <w:b/>
                <w:bCs/>
                <w:sz w:val="20"/>
                <w:szCs w:val="20"/>
              </w:rPr>
              <w:t xml:space="preserve">ФКУ ИК-1 ОУХД ГУФСИН России </w:t>
            </w:r>
          </w:p>
          <w:p w14:paraId="38F94F9C" w14:textId="77777777" w:rsidR="006E1395" w:rsidRPr="006E1395" w:rsidRDefault="006E1395" w:rsidP="006E1395">
            <w:pPr>
              <w:widowControl w:val="0"/>
              <w:shd w:val="clear" w:color="auto" w:fill="FFFFFF"/>
              <w:jc w:val="both"/>
              <w:rPr>
                <w:sz w:val="20"/>
                <w:szCs w:val="20"/>
              </w:rPr>
            </w:pPr>
            <w:r w:rsidRPr="006E1395">
              <w:rPr>
                <w:b/>
                <w:bCs/>
                <w:sz w:val="20"/>
                <w:szCs w:val="20"/>
              </w:rPr>
              <w:t>по Пермскому краю</w:t>
            </w:r>
          </w:p>
          <w:p w14:paraId="4F6FDB3A" w14:textId="77777777" w:rsidR="006E1395" w:rsidRPr="006E1395" w:rsidRDefault="006E1395" w:rsidP="006E1395">
            <w:pPr>
              <w:widowControl w:val="0"/>
              <w:shd w:val="clear" w:color="auto" w:fill="FFFFFF"/>
              <w:rPr>
                <w:sz w:val="20"/>
                <w:szCs w:val="20"/>
              </w:rPr>
            </w:pPr>
            <w:r w:rsidRPr="006E1395">
              <w:rPr>
                <w:sz w:val="20"/>
                <w:szCs w:val="20"/>
              </w:rPr>
              <w:t>Адрес: 618546, Пермский край, муниципальный округ Соликамский,   г. Соликамск, ул. Карналлитовая,                           здание 98.</w:t>
            </w:r>
          </w:p>
          <w:p w14:paraId="113A2BD2" w14:textId="77777777" w:rsidR="006E1395" w:rsidRPr="006E1395" w:rsidRDefault="006E1395" w:rsidP="006E1395">
            <w:pPr>
              <w:widowControl w:val="0"/>
              <w:shd w:val="clear" w:color="auto" w:fill="FFFFFF"/>
              <w:rPr>
                <w:sz w:val="20"/>
                <w:szCs w:val="20"/>
              </w:rPr>
            </w:pPr>
            <w:r w:rsidRPr="006E1395">
              <w:rPr>
                <w:sz w:val="20"/>
                <w:szCs w:val="20"/>
              </w:rPr>
              <w:t>Телефон/факс: 8(34253)7-21-93, 7-21-36</w:t>
            </w:r>
          </w:p>
          <w:p w14:paraId="7FAFD267" w14:textId="77777777" w:rsidR="006E1395" w:rsidRPr="006E1395" w:rsidRDefault="006E1395" w:rsidP="006E1395">
            <w:pPr>
              <w:widowControl w:val="0"/>
              <w:shd w:val="clear" w:color="auto" w:fill="FFFFFF"/>
              <w:ind w:right="459"/>
              <w:jc w:val="both"/>
              <w:rPr>
                <w:sz w:val="20"/>
                <w:szCs w:val="20"/>
              </w:rPr>
            </w:pPr>
            <w:r w:rsidRPr="006E1395">
              <w:rPr>
                <w:sz w:val="20"/>
                <w:szCs w:val="20"/>
              </w:rPr>
              <w:t>УФК по Новосибирской области (ФКУ ИК-1 ОУХД ГУФСИН России по Пермскому краю л/сч 03561</w:t>
            </w:r>
            <w:r w:rsidRPr="006E1395">
              <w:rPr>
                <w:sz w:val="20"/>
                <w:szCs w:val="20"/>
                <w:lang w:val="en-US"/>
              </w:rPr>
              <w:t>F</w:t>
            </w:r>
            <w:r w:rsidRPr="006E1395">
              <w:rPr>
                <w:sz w:val="20"/>
                <w:szCs w:val="20"/>
              </w:rPr>
              <w:t xml:space="preserve">93780) </w:t>
            </w:r>
          </w:p>
          <w:p w14:paraId="1727C5B0" w14:textId="77777777" w:rsidR="006E1395" w:rsidRPr="006E1395" w:rsidRDefault="006E1395" w:rsidP="006E1395">
            <w:pPr>
              <w:widowControl w:val="0"/>
              <w:shd w:val="clear" w:color="auto" w:fill="FFFFFF"/>
              <w:jc w:val="both"/>
              <w:rPr>
                <w:sz w:val="20"/>
                <w:szCs w:val="20"/>
              </w:rPr>
            </w:pPr>
            <w:r w:rsidRPr="006E1395">
              <w:rPr>
                <w:sz w:val="20"/>
                <w:szCs w:val="20"/>
              </w:rPr>
              <w:t xml:space="preserve">р/счёт 03211643000000015111 </w:t>
            </w:r>
          </w:p>
          <w:p w14:paraId="6BD7A59C" w14:textId="77777777" w:rsidR="006E1395" w:rsidRPr="006E1395" w:rsidRDefault="006E1395" w:rsidP="006E1395">
            <w:pPr>
              <w:widowControl w:val="0"/>
              <w:shd w:val="clear" w:color="auto" w:fill="FFFFFF"/>
              <w:jc w:val="both"/>
              <w:rPr>
                <w:sz w:val="20"/>
                <w:szCs w:val="20"/>
              </w:rPr>
            </w:pPr>
            <w:r w:rsidRPr="006E1395">
              <w:rPr>
                <w:sz w:val="20"/>
                <w:szCs w:val="20"/>
              </w:rPr>
              <w:t>ОКЦ № 1 СибГУ Банка России//</w:t>
            </w:r>
          </w:p>
          <w:p w14:paraId="4AF9461C" w14:textId="77777777" w:rsidR="006E1395" w:rsidRPr="006E1395" w:rsidRDefault="006E1395" w:rsidP="006E1395">
            <w:pPr>
              <w:widowControl w:val="0"/>
              <w:shd w:val="clear" w:color="auto" w:fill="FFFFFF"/>
              <w:jc w:val="both"/>
              <w:rPr>
                <w:sz w:val="20"/>
                <w:szCs w:val="20"/>
              </w:rPr>
            </w:pPr>
            <w:r w:rsidRPr="006E1395">
              <w:rPr>
                <w:sz w:val="20"/>
                <w:szCs w:val="20"/>
              </w:rPr>
              <w:t>УФК по Новосибирской области,</w:t>
            </w:r>
          </w:p>
          <w:p w14:paraId="58038480" w14:textId="77777777" w:rsidR="006E1395" w:rsidRPr="006E1395" w:rsidRDefault="006E1395" w:rsidP="006E1395">
            <w:pPr>
              <w:widowControl w:val="0"/>
              <w:shd w:val="clear" w:color="auto" w:fill="FFFFFF"/>
              <w:jc w:val="both"/>
              <w:rPr>
                <w:sz w:val="20"/>
                <w:szCs w:val="20"/>
              </w:rPr>
            </w:pPr>
            <w:r w:rsidRPr="006E1395">
              <w:rPr>
                <w:sz w:val="20"/>
                <w:szCs w:val="20"/>
              </w:rPr>
              <w:t>г. Новосибирск</w:t>
            </w:r>
          </w:p>
          <w:p w14:paraId="19FF04A9" w14:textId="77777777" w:rsidR="006E1395" w:rsidRPr="006E1395" w:rsidRDefault="006E1395" w:rsidP="006E1395">
            <w:pPr>
              <w:widowControl w:val="0"/>
              <w:shd w:val="clear" w:color="auto" w:fill="FFFFFF"/>
              <w:jc w:val="both"/>
              <w:rPr>
                <w:sz w:val="20"/>
                <w:szCs w:val="20"/>
              </w:rPr>
            </w:pPr>
            <w:r w:rsidRPr="006E1395">
              <w:rPr>
                <w:sz w:val="20"/>
                <w:szCs w:val="20"/>
              </w:rPr>
              <w:t>ЕКС (к/с) 40102810445370000043</w:t>
            </w:r>
          </w:p>
          <w:p w14:paraId="676278EC" w14:textId="77777777" w:rsidR="006E1395" w:rsidRPr="006E1395" w:rsidRDefault="006E1395" w:rsidP="006E1395">
            <w:pPr>
              <w:widowControl w:val="0"/>
              <w:shd w:val="clear" w:color="auto" w:fill="FFFFFF"/>
              <w:jc w:val="both"/>
              <w:rPr>
                <w:b/>
                <w:sz w:val="20"/>
                <w:szCs w:val="20"/>
              </w:rPr>
            </w:pPr>
            <w:r w:rsidRPr="006E1395">
              <w:rPr>
                <w:sz w:val="20"/>
                <w:szCs w:val="20"/>
              </w:rPr>
              <w:t xml:space="preserve">ИНН 5919030145           КПП 591901001   </w:t>
            </w:r>
          </w:p>
          <w:p w14:paraId="47C5D20C" w14:textId="77777777" w:rsidR="006E1395" w:rsidRPr="006E1395" w:rsidRDefault="006E1395" w:rsidP="006E1395">
            <w:pPr>
              <w:widowControl w:val="0"/>
              <w:shd w:val="clear" w:color="auto" w:fill="FFFFFF"/>
              <w:jc w:val="both"/>
              <w:rPr>
                <w:sz w:val="20"/>
                <w:szCs w:val="20"/>
              </w:rPr>
            </w:pPr>
            <w:r w:rsidRPr="006E1395">
              <w:rPr>
                <w:sz w:val="20"/>
                <w:szCs w:val="20"/>
              </w:rPr>
              <w:t xml:space="preserve">БИК 015004950              ОГРН 1195958043588    </w:t>
            </w:r>
          </w:p>
          <w:p w14:paraId="0B17E7CF" w14:textId="77777777" w:rsidR="006E1395" w:rsidRPr="006E1395" w:rsidRDefault="006E1395" w:rsidP="006E1395">
            <w:pPr>
              <w:widowControl w:val="0"/>
              <w:shd w:val="clear" w:color="auto" w:fill="FFFFFF"/>
              <w:jc w:val="both"/>
              <w:rPr>
                <w:sz w:val="20"/>
                <w:szCs w:val="20"/>
              </w:rPr>
            </w:pPr>
            <w:r w:rsidRPr="006E1395">
              <w:rPr>
                <w:sz w:val="20"/>
                <w:szCs w:val="20"/>
              </w:rPr>
              <w:t>ОКПО 42912130</w:t>
            </w:r>
          </w:p>
          <w:p w14:paraId="2F24B4AF" w14:textId="77777777" w:rsidR="006E1395" w:rsidRPr="006E1395" w:rsidRDefault="006E1395" w:rsidP="006E1395">
            <w:pPr>
              <w:widowControl w:val="0"/>
              <w:shd w:val="clear" w:color="auto" w:fill="FFFFFF"/>
              <w:jc w:val="both"/>
              <w:rPr>
                <w:sz w:val="20"/>
                <w:szCs w:val="20"/>
              </w:rPr>
            </w:pPr>
            <w:r w:rsidRPr="006E1395">
              <w:rPr>
                <w:sz w:val="20"/>
                <w:szCs w:val="20"/>
              </w:rPr>
              <w:t xml:space="preserve">ОКТМО 57550000          ОКОПФ 75104           </w:t>
            </w:r>
          </w:p>
          <w:p w14:paraId="2E34782A" w14:textId="77777777" w:rsidR="006E1395" w:rsidRPr="006E1395" w:rsidRDefault="006E1395" w:rsidP="006E1395">
            <w:pPr>
              <w:widowControl w:val="0"/>
              <w:shd w:val="clear" w:color="auto" w:fill="FFFFFF"/>
              <w:jc w:val="both"/>
              <w:rPr>
                <w:b/>
                <w:sz w:val="20"/>
                <w:szCs w:val="20"/>
              </w:rPr>
            </w:pPr>
            <w:r w:rsidRPr="006E1395">
              <w:rPr>
                <w:sz w:val="20"/>
                <w:szCs w:val="20"/>
              </w:rPr>
              <w:t>ОКВЭД 84.23.4</w:t>
            </w:r>
          </w:p>
          <w:p w14:paraId="2DF2ADE3" w14:textId="77777777" w:rsidR="006E1395" w:rsidRPr="006E1395" w:rsidRDefault="006E1395" w:rsidP="006E1395">
            <w:pPr>
              <w:widowControl w:val="0"/>
              <w:shd w:val="clear" w:color="auto" w:fill="FFFFFF"/>
              <w:jc w:val="both"/>
              <w:rPr>
                <w:sz w:val="20"/>
                <w:szCs w:val="20"/>
              </w:rPr>
            </w:pPr>
            <w:r w:rsidRPr="006E1395">
              <w:rPr>
                <w:sz w:val="20"/>
                <w:szCs w:val="20"/>
              </w:rPr>
              <w:t xml:space="preserve">Дата постановки на учет в налоговом </w:t>
            </w:r>
          </w:p>
          <w:p w14:paraId="5205B402" w14:textId="77777777" w:rsidR="006E1395" w:rsidRPr="006E1395" w:rsidRDefault="006E1395" w:rsidP="006E1395">
            <w:pPr>
              <w:shd w:val="clear" w:color="auto" w:fill="FFFFFF"/>
              <w:ind w:right="928"/>
              <w:jc w:val="both"/>
              <w:rPr>
                <w:sz w:val="20"/>
                <w:szCs w:val="20"/>
              </w:rPr>
            </w:pPr>
            <w:r w:rsidRPr="006E1395">
              <w:rPr>
                <w:sz w:val="20"/>
                <w:szCs w:val="20"/>
              </w:rPr>
              <w:t>органе: 30.12.2019 г.</w:t>
            </w:r>
          </w:p>
          <w:p w14:paraId="1B27836C" w14:textId="37AD776A" w:rsidR="00925A13" w:rsidRPr="006E1395" w:rsidRDefault="00925A13" w:rsidP="00E72BFF">
            <w:pPr>
              <w:shd w:val="clear" w:color="auto" w:fill="FFFFFF"/>
              <w:ind w:right="928"/>
              <w:jc w:val="both"/>
              <w:rPr>
                <w:sz w:val="20"/>
                <w:szCs w:val="20"/>
                <w:lang w:val="en-US"/>
              </w:rPr>
            </w:pPr>
            <w:r w:rsidRPr="006E1395">
              <w:rPr>
                <w:sz w:val="20"/>
                <w:szCs w:val="20"/>
              </w:rPr>
              <w:t xml:space="preserve">КБК 320 0305 </w:t>
            </w:r>
            <w:r w:rsidR="004F467D" w:rsidRPr="006E1395">
              <w:rPr>
                <w:sz w:val="20"/>
                <w:szCs w:val="20"/>
              </w:rPr>
              <w:t>424</w:t>
            </w:r>
            <w:r w:rsidRPr="006E1395">
              <w:rPr>
                <w:sz w:val="20"/>
                <w:szCs w:val="20"/>
              </w:rPr>
              <w:t>0</w:t>
            </w:r>
            <w:r w:rsidR="004F467D" w:rsidRPr="006E1395">
              <w:rPr>
                <w:sz w:val="20"/>
                <w:szCs w:val="20"/>
              </w:rPr>
              <w:t>6</w:t>
            </w:r>
            <w:r w:rsidRPr="006E1395">
              <w:rPr>
                <w:sz w:val="20"/>
                <w:szCs w:val="20"/>
              </w:rPr>
              <w:t>9004</w:t>
            </w:r>
            <w:r w:rsidR="00EC5862" w:rsidRPr="006E1395">
              <w:rPr>
                <w:sz w:val="20"/>
                <w:szCs w:val="20"/>
              </w:rPr>
              <w:t>9</w:t>
            </w:r>
            <w:r w:rsidRPr="006E1395">
              <w:rPr>
                <w:sz w:val="20"/>
                <w:szCs w:val="20"/>
              </w:rPr>
              <w:t xml:space="preserve"> 24</w:t>
            </w:r>
            <w:r w:rsidR="006E1395" w:rsidRPr="006E1395">
              <w:rPr>
                <w:sz w:val="20"/>
                <w:szCs w:val="20"/>
              </w:rPr>
              <w:t>4</w:t>
            </w:r>
          </w:p>
        </w:tc>
        <w:tc>
          <w:tcPr>
            <w:tcW w:w="4927" w:type="dxa"/>
          </w:tcPr>
          <w:p w14:paraId="55E99189" w14:textId="77777777" w:rsidR="00D2097E" w:rsidRPr="00D2097E" w:rsidRDefault="00D2097E" w:rsidP="00D2097E">
            <w:pPr>
              <w:rPr>
                <w:sz w:val="22"/>
                <w:szCs w:val="22"/>
              </w:rPr>
            </w:pPr>
          </w:p>
          <w:p w14:paraId="7C8123A9" w14:textId="77777777" w:rsidR="0054256B" w:rsidRPr="0054256B" w:rsidRDefault="0054256B" w:rsidP="0054256B"/>
          <w:p w14:paraId="01420402" w14:textId="77777777" w:rsidR="0054256B" w:rsidRPr="0054256B" w:rsidRDefault="0054256B" w:rsidP="0054256B">
            <w:pPr>
              <w:rPr>
                <w:b/>
                <w:sz w:val="22"/>
                <w:szCs w:val="22"/>
              </w:rPr>
            </w:pPr>
          </w:p>
        </w:tc>
      </w:tr>
    </w:tbl>
    <w:p w14:paraId="11774D80" w14:textId="77777777" w:rsidR="00925A13" w:rsidRPr="00706126" w:rsidRDefault="00925A13" w:rsidP="00EC63FF">
      <w:pPr>
        <w:ind w:right="928"/>
        <w:rPr>
          <w:b/>
          <w:bCs/>
          <w:color w:val="000000"/>
          <w:sz w:val="22"/>
          <w:szCs w:val="22"/>
        </w:rPr>
      </w:pPr>
    </w:p>
    <w:tbl>
      <w:tblPr>
        <w:tblW w:w="9710" w:type="dxa"/>
        <w:tblInd w:w="37" w:type="dxa"/>
        <w:tblLayout w:type="fixed"/>
        <w:tblLook w:val="0000" w:firstRow="0" w:lastRow="0" w:firstColumn="0" w:lastColumn="0" w:noHBand="0" w:noVBand="0"/>
      </w:tblPr>
      <w:tblGrid>
        <w:gridCol w:w="5160"/>
        <w:gridCol w:w="4550"/>
      </w:tblGrid>
      <w:tr w:rsidR="00925A13" w:rsidRPr="009037D9" w14:paraId="1316E29F" w14:textId="77777777" w:rsidTr="008A19B0">
        <w:trPr>
          <w:trHeight w:val="80"/>
        </w:trPr>
        <w:tc>
          <w:tcPr>
            <w:tcW w:w="5160" w:type="dxa"/>
          </w:tcPr>
          <w:p w14:paraId="28E4DC1A" w14:textId="1558A8D3" w:rsidR="00925A13" w:rsidRPr="009037D9" w:rsidRDefault="00925A13" w:rsidP="00FD5409">
            <w:pPr>
              <w:ind w:right="928"/>
              <w:rPr>
                <w:sz w:val="22"/>
                <w:szCs w:val="22"/>
              </w:rPr>
            </w:pPr>
            <w:r w:rsidRPr="009037D9">
              <w:rPr>
                <w:sz w:val="22"/>
                <w:szCs w:val="22"/>
              </w:rPr>
              <w:t>___________________</w:t>
            </w:r>
            <w:r w:rsidR="006E1395">
              <w:rPr>
                <w:sz w:val="22"/>
                <w:szCs w:val="22"/>
              </w:rPr>
              <w:t>А.В. Карабатов</w:t>
            </w:r>
          </w:p>
          <w:p w14:paraId="6EDC988D" w14:textId="77777777" w:rsidR="00925A13" w:rsidRPr="009037D9" w:rsidRDefault="00925A13" w:rsidP="00FD5409">
            <w:pPr>
              <w:ind w:right="928"/>
              <w:rPr>
                <w:sz w:val="22"/>
                <w:szCs w:val="22"/>
              </w:rPr>
            </w:pPr>
            <w:r w:rsidRPr="009037D9">
              <w:rPr>
                <w:sz w:val="22"/>
                <w:szCs w:val="22"/>
              </w:rPr>
              <w:t>М.П.</w:t>
            </w:r>
          </w:p>
        </w:tc>
        <w:tc>
          <w:tcPr>
            <w:tcW w:w="4550" w:type="dxa"/>
          </w:tcPr>
          <w:p w14:paraId="1FD54186" w14:textId="77777777" w:rsidR="007E3836" w:rsidRPr="001A15A6" w:rsidRDefault="00D2097E" w:rsidP="007E3836">
            <w:pPr>
              <w:rPr>
                <w:rFonts w:ascii="Candara" w:hAnsi="Candara"/>
                <w:sz w:val="22"/>
                <w:szCs w:val="22"/>
              </w:rPr>
            </w:pPr>
            <w:r>
              <w:rPr>
                <w:sz w:val="22"/>
                <w:szCs w:val="22"/>
              </w:rPr>
              <w:t xml:space="preserve">    </w:t>
            </w:r>
            <w:r w:rsidR="00925A13" w:rsidRPr="009037D9">
              <w:rPr>
                <w:sz w:val="22"/>
                <w:szCs w:val="22"/>
              </w:rPr>
              <w:t xml:space="preserve">__________________ </w:t>
            </w:r>
          </w:p>
          <w:p w14:paraId="533F8586" w14:textId="77777777" w:rsidR="00925A13" w:rsidRDefault="00925A13" w:rsidP="007E3836">
            <w:pPr>
              <w:rPr>
                <w:sz w:val="22"/>
                <w:szCs w:val="22"/>
              </w:rPr>
            </w:pPr>
            <w:r w:rsidRPr="009037D9">
              <w:rPr>
                <w:sz w:val="22"/>
                <w:szCs w:val="22"/>
              </w:rPr>
              <w:t>М.П.</w:t>
            </w:r>
          </w:p>
          <w:p w14:paraId="41346BC3" w14:textId="13AAF734" w:rsidR="00BC08D3" w:rsidRPr="009037D9" w:rsidRDefault="006E1395" w:rsidP="006E1395">
            <w:pPr>
              <w:tabs>
                <w:tab w:val="left" w:pos="3450"/>
              </w:tabs>
              <w:rPr>
                <w:sz w:val="22"/>
                <w:szCs w:val="22"/>
              </w:rPr>
            </w:pPr>
            <w:r>
              <w:rPr>
                <w:sz w:val="22"/>
                <w:szCs w:val="22"/>
              </w:rPr>
              <w:tab/>
            </w:r>
          </w:p>
        </w:tc>
      </w:tr>
    </w:tbl>
    <w:p w14:paraId="02ABF0C9" w14:textId="77777777" w:rsidR="005F44D8" w:rsidRDefault="005F44D8" w:rsidP="00EC63FF">
      <w:pPr>
        <w:pStyle w:val="afffffc"/>
        <w:tabs>
          <w:tab w:val="left" w:pos="8205"/>
        </w:tabs>
        <w:jc w:val="right"/>
        <w:rPr>
          <w:rFonts w:ascii="Times New Roman" w:hAnsi="Times New Roman"/>
        </w:rPr>
      </w:pPr>
    </w:p>
    <w:p w14:paraId="1FC0695D" w14:textId="77777777" w:rsidR="005F44D8" w:rsidRDefault="005F44D8" w:rsidP="00EC63FF">
      <w:pPr>
        <w:pStyle w:val="afffffc"/>
        <w:tabs>
          <w:tab w:val="left" w:pos="8205"/>
        </w:tabs>
        <w:jc w:val="right"/>
        <w:rPr>
          <w:rFonts w:ascii="Times New Roman" w:hAnsi="Times New Roman"/>
        </w:rPr>
      </w:pPr>
    </w:p>
    <w:p w14:paraId="7000ABE0" w14:textId="77777777" w:rsidR="00925A13" w:rsidRPr="00FA2712" w:rsidRDefault="00925A13" w:rsidP="00EC63FF">
      <w:pPr>
        <w:pStyle w:val="afffffc"/>
        <w:tabs>
          <w:tab w:val="left" w:pos="8205"/>
        </w:tabs>
        <w:jc w:val="right"/>
        <w:rPr>
          <w:rFonts w:ascii="Times New Roman" w:hAnsi="Times New Roman"/>
        </w:rPr>
      </w:pPr>
      <w:r w:rsidRPr="00FA2712">
        <w:rPr>
          <w:rFonts w:ascii="Times New Roman" w:hAnsi="Times New Roman"/>
        </w:rPr>
        <w:lastRenderedPageBreak/>
        <w:t>Приложение № 1</w:t>
      </w:r>
    </w:p>
    <w:p w14:paraId="64CEA077" w14:textId="1D186ABD" w:rsidR="00925A13" w:rsidRPr="00FA2712" w:rsidRDefault="00925A13" w:rsidP="00EC63FF">
      <w:pPr>
        <w:pStyle w:val="afffffc"/>
        <w:jc w:val="right"/>
        <w:rPr>
          <w:rFonts w:ascii="Times New Roman" w:hAnsi="Times New Roman"/>
        </w:rPr>
      </w:pPr>
      <w:r w:rsidRPr="00FA2712">
        <w:rPr>
          <w:rFonts w:ascii="Times New Roman" w:hAnsi="Times New Roman"/>
        </w:rPr>
        <w:t xml:space="preserve">                                                 </w:t>
      </w:r>
      <w:r w:rsidR="0054256B">
        <w:rPr>
          <w:rFonts w:ascii="Times New Roman" w:hAnsi="Times New Roman"/>
        </w:rPr>
        <w:t xml:space="preserve">                          </w:t>
      </w:r>
      <w:r w:rsidRPr="00FA2712">
        <w:rPr>
          <w:rFonts w:ascii="Times New Roman" w:hAnsi="Times New Roman"/>
        </w:rPr>
        <w:t xml:space="preserve"> к Государственному контракту №</w:t>
      </w:r>
      <w:r w:rsidR="0054256B">
        <w:rPr>
          <w:rFonts w:ascii="Times New Roman" w:hAnsi="Times New Roman"/>
        </w:rPr>
        <w:t xml:space="preserve"> </w:t>
      </w:r>
      <w:r w:rsidR="001A15A6">
        <w:rPr>
          <w:rFonts w:ascii="Times New Roman" w:hAnsi="Times New Roman"/>
        </w:rPr>
        <w:t>_____________</w:t>
      </w:r>
      <w:r w:rsidRPr="00FA2712">
        <w:rPr>
          <w:rFonts w:ascii="Times New Roman" w:hAnsi="Times New Roman"/>
        </w:rPr>
        <w:t xml:space="preserve">                                                                                                            от   «___»_____</w:t>
      </w:r>
      <w:r w:rsidR="004F467D">
        <w:rPr>
          <w:rFonts w:ascii="Times New Roman" w:hAnsi="Times New Roman"/>
        </w:rPr>
        <w:t>________202</w:t>
      </w:r>
      <w:r w:rsidR="006E1395">
        <w:rPr>
          <w:rFonts w:ascii="Times New Roman" w:hAnsi="Times New Roman"/>
        </w:rPr>
        <w:t>6</w:t>
      </w:r>
      <w:r w:rsidRPr="00FA2712">
        <w:rPr>
          <w:rFonts w:ascii="Times New Roman" w:hAnsi="Times New Roman"/>
        </w:rPr>
        <w:t xml:space="preserve"> г.</w:t>
      </w:r>
    </w:p>
    <w:p w14:paraId="65EEEB3E" w14:textId="77777777" w:rsidR="00925A13" w:rsidRPr="00FA2712" w:rsidRDefault="00925A13" w:rsidP="00EC63FF">
      <w:pPr>
        <w:shd w:val="clear" w:color="auto" w:fill="FFFFFF"/>
        <w:jc w:val="center"/>
        <w:rPr>
          <w:b/>
          <w:sz w:val="22"/>
          <w:szCs w:val="22"/>
        </w:rPr>
      </w:pPr>
    </w:p>
    <w:p w14:paraId="19C38696" w14:textId="77777777" w:rsidR="00925A13" w:rsidRDefault="00925A13" w:rsidP="00EC63FF">
      <w:pPr>
        <w:shd w:val="clear" w:color="auto" w:fill="FFFFFF"/>
        <w:jc w:val="center"/>
        <w:rPr>
          <w:b/>
          <w:sz w:val="22"/>
          <w:szCs w:val="22"/>
        </w:rPr>
      </w:pPr>
      <w:r w:rsidRPr="00FA2712">
        <w:rPr>
          <w:b/>
          <w:sz w:val="22"/>
          <w:szCs w:val="22"/>
        </w:rPr>
        <w:t>Спецификация</w:t>
      </w:r>
    </w:p>
    <w:tbl>
      <w:tblPr>
        <w:tblpPr w:leftFromText="180" w:rightFromText="180" w:vertAnchor="text" w:horzAnchor="margin" w:tblpXSpec="center" w:tblpY="41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977"/>
        <w:gridCol w:w="850"/>
        <w:gridCol w:w="753"/>
        <w:gridCol w:w="1129"/>
        <w:gridCol w:w="1418"/>
        <w:gridCol w:w="1662"/>
      </w:tblGrid>
      <w:tr w:rsidR="009960B4" w:rsidRPr="009960B4" w14:paraId="136325FD" w14:textId="77777777" w:rsidTr="00624C51">
        <w:trPr>
          <w:trHeight w:val="111"/>
        </w:trPr>
        <w:tc>
          <w:tcPr>
            <w:tcW w:w="1809" w:type="dxa"/>
            <w:vAlign w:val="center"/>
          </w:tcPr>
          <w:p w14:paraId="7D0EF2E5" w14:textId="77777777" w:rsidR="009960B4" w:rsidRPr="009960B4" w:rsidRDefault="009960B4" w:rsidP="008C083A">
            <w:pPr>
              <w:jc w:val="center"/>
              <w:rPr>
                <w:b/>
                <w:sz w:val="20"/>
                <w:szCs w:val="20"/>
              </w:rPr>
            </w:pPr>
            <w:r w:rsidRPr="009960B4">
              <w:rPr>
                <w:b/>
                <w:sz w:val="20"/>
                <w:szCs w:val="20"/>
              </w:rPr>
              <w:t>Наименование товара</w:t>
            </w:r>
          </w:p>
        </w:tc>
        <w:tc>
          <w:tcPr>
            <w:tcW w:w="2977" w:type="dxa"/>
          </w:tcPr>
          <w:p w14:paraId="563D03E5" w14:textId="77777777" w:rsidR="009960B4" w:rsidRPr="009960B4" w:rsidRDefault="009960B4" w:rsidP="008C083A">
            <w:pPr>
              <w:jc w:val="center"/>
              <w:rPr>
                <w:b/>
                <w:sz w:val="20"/>
                <w:szCs w:val="20"/>
              </w:rPr>
            </w:pPr>
          </w:p>
          <w:p w14:paraId="7C3201BC" w14:textId="77777777" w:rsidR="009960B4" w:rsidRPr="009960B4" w:rsidRDefault="009960B4" w:rsidP="008C083A">
            <w:pPr>
              <w:jc w:val="center"/>
              <w:rPr>
                <w:b/>
                <w:sz w:val="20"/>
                <w:szCs w:val="20"/>
              </w:rPr>
            </w:pPr>
          </w:p>
          <w:p w14:paraId="4DE29763" w14:textId="7DCB52BC" w:rsidR="009960B4" w:rsidRPr="009960B4" w:rsidRDefault="009960B4" w:rsidP="008C083A">
            <w:pPr>
              <w:jc w:val="center"/>
              <w:rPr>
                <w:b/>
                <w:sz w:val="20"/>
                <w:szCs w:val="20"/>
              </w:rPr>
            </w:pPr>
            <w:r w:rsidRPr="009960B4">
              <w:rPr>
                <w:b/>
                <w:sz w:val="20"/>
                <w:szCs w:val="20"/>
              </w:rPr>
              <w:t xml:space="preserve">Характеристика </w:t>
            </w:r>
          </w:p>
        </w:tc>
        <w:tc>
          <w:tcPr>
            <w:tcW w:w="850" w:type="dxa"/>
            <w:vAlign w:val="center"/>
          </w:tcPr>
          <w:p w14:paraId="41892331" w14:textId="473B6D72" w:rsidR="009960B4" w:rsidRPr="009960B4" w:rsidRDefault="009960B4" w:rsidP="008C083A">
            <w:pPr>
              <w:jc w:val="center"/>
              <w:rPr>
                <w:b/>
                <w:sz w:val="20"/>
                <w:szCs w:val="20"/>
              </w:rPr>
            </w:pPr>
            <w:r w:rsidRPr="009960B4">
              <w:rPr>
                <w:b/>
                <w:sz w:val="20"/>
                <w:szCs w:val="20"/>
              </w:rPr>
              <w:t>Ед. изм.</w:t>
            </w:r>
          </w:p>
        </w:tc>
        <w:tc>
          <w:tcPr>
            <w:tcW w:w="753" w:type="dxa"/>
            <w:vAlign w:val="center"/>
          </w:tcPr>
          <w:p w14:paraId="4517ED23" w14:textId="77777777" w:rsidR="009960B4" w:rsidRPr="009960B4" w:rsidRDefault="009960B4" w:rsidP="008C083A">
            <w:pPr>
              <w:jc w:val="center"/>
              <w:rPr>
                <w:b/>
                <w:sz w:val="20"/>
                <w:szCs w:val="20"/>
              </w:rPr>
            </w:pPr>
            <w:r w:rsidRPr="009960B4">
              <w:rPr>
                <w:b/>
                <w:sz w:val="20"/>
                <w:szCs w:val="20"/>
              </w:rPr>
              <w:t>Кол-во</w:t>
            </w:r>
          </w:p>
        </w:tc>
        <w:tc>
          <w:tcPr>
            <w:tcW w:w="1129" w:type="dxa"/>
            <w:vAlign w:val="center"/>
          </w:tcPr>
          <w:p w14:paraId="41F1257E" w14:textId="77777777" w:rsidR="009960B4" w:rsidRPr="009960B4" w:rsidRDefault="009960B4" w:rsidP="008C083A">
            <w:pPr>
              <w:jc w:val="center"/>
              <w:rPr>
                <w:b/>
                <w:sz w:val="20"/>
                <w:szCs w:val="20"/>
              </w:rPr>
            </w:pPr>
            <w:r w:rsidRPr="009960B4">
              <w:rPr>
                <w:b/>
                <w:sz w:val="20"/>
                <w:szCs w:val="20"/>
              </w:rPr>
              <w:t>Цена, руб.,</w:t>
            </w:r>
          </w:p>
          <w:p w14:paraId="5B381B14" w14:textId="77777777" w:rsidR="009960B4" w:rsidRPr="009960B4" w:rsidRDefault="009960B4" w:rsidP="00510FB8">
            <w:pPr>
              <w:jc w:val="center"/>
              <w:rPr>
                <w:b/>
                <w:sz w:val="20"/>
                <w:szCs w:val="20"/>
              </w:rPr>
            </w:pPr>
            <w:r w:rsidRPr="009960B4">
              <w:rPr>
                <w:b/>
                <w:sz w:val="20"/>
                <w:szCs w:val="20"/>
              </w:rPr>
              <w:t>(с НДС/без НДС)</w:t>
            </w:r>
          </w:p>
        </w:tc>
        <w:tc>
          <w:tcPr>
            <w:tcW w:w="1418" w:type="dxa"/>
            <w:vAlign w:val="center"/>
          </w:tcPr>
          <w:p w14:paraId="1273B2F9" w14:textId="77777777" w:rsidR="009960B4" w:rsidRPr="009960B4" w:rsidRDefault="009960B4" w:rsidP="008C083A">
            <w:pPr>
              <w:jc w:val="center"/>
              <w:rPr>
                <w:b/>
                <w:sz w:val="20"/>
                <w:szCs w:val="20"/>
              </w:rPr>
            </w:pPr>
            <w:r w:rsidRPr="009960B4">
              <w:rPr>
                <w:b/>
                <w:sz w:val="20"/>
                <w:szCs w:val="20"/>
              </w:rPr>
              <w:t>Сумма, руб.,</w:t>
            </w:r>
          </w:p>
          <w:p w14:paraId="7BA5B2BA" w14:textId="77777777" w:rsidR="009960B4" w:rsidRPr="009960B4" w:rsidRDefault="009960B4" w:rsidP="00510FB8">
            <w:pPr>
              <w:jc w:val="center"/>
              <w:rPr>
                <w:b/>
                <w:sz w:val="20"/>
                <w:szCs w:val="20"/>
              </w:rPr>
            </w:pPr>
            <w:r w:rsidRPr="009960B4">
              <w:rPr>
                <w:b/>
                <w:sz w:val="20"/>
                <w:szCs w:val="20"/>
              </w:rPr>
              <w:t>(с НДС/без НДС)</w:t>
            </w:r>
          </w:p>
        </w:tc>
        <w:tc>
          <w:tcPr>
            <w:tcW w:w="1662" w:type="dxa"/>
            <w:vAlign w:val="center"/>
          </w:tcPr>
          <w:p w14:paraId="1EC67339" w14:textId="77777777" w:rsidR="009960B4" w:rsidRPr="009960B4" w:rsidRDefault="009960B4" w:rsidP="008C083A">
            <w:pPr>
              <w:jc w:val="center"/>
              <w:rPr>
                <w:b/>
                <w:sz w:val="20"/>
                <w:szCs w:val="20"/>
              </w:rPr>
            </w:pPr>
            <w:r w:rsidRPr="009960B4">
              <w:rPr>
                <w:b/>
                <w:sz w:val="20"/>
                <w:szCs w:val="20"/>
              </w:rPr>
              <w:t>Наименование страны происхождения товара</w:t>
            </w:r>
          </w:p>
          <w:p w14:paraId="3E3F09AE" w14:textId="77777777" w:rsidR="009960B4" w:rsidRPr="009960B4" w:rsidRDefault="009960B4" w:rsidP="008C083A">
            <w:pPr>
              <w:jc w:val="center"/>
              <w:rPr>
                <w:b/>
                <w:sz w:val="20"/>
                <w:szCs w:val="20"/>
              </w:rPr>
            </w:pPr>
            <w:r w:rsidRPr="009960B4">
              <w:rPr>
                <w:b/>
                <w:sz w:val="20"/>
                <w:szCs w:val="20"/>
              </w:rPr>
              <w:t>ОКПД 2</w:t>
            </w:r>
          </w:p>
        </w:tc>
      </w:tr>
      <w:tr w:rsidR="009960B4" w:rsidRPr="009960B4" w14:paraId="50B65EC8" w14:textId="77777777" w:rsidTr="00624C51">
        <w:trPr>
          <w:trHeight w:val="195"/>
        </w:trPr>
        <w:tc>
          <w:tcPr>
            <w:tcW w:w="1809" w:type="dxa"/>
          </w:tcPr>
          <w:p w14:paraId="5DB52337" w14:textId="1505D6E5" w:rsidR="009960B4" w:rsidRPr="009960B4" w:rsidRDefault="009960B4" w:rsidP="00346E2C">
            <w:pPr>
              <w:rPr>
                <w:sz w:val="20"/>
                <w:szCs w:val="20"/>
              </w:rPr>
            </w:pPr>
            <w:r w:rsidRPr="009960B4">
              <w:rPr>
                <w:sz w:val="20"/>
                <w:szCs w:val="20"/>
              </w:rPr>
              <w:t>Стеллаж металлический</w:t>
            </w:r>
          </w:p>
        </w:tc>
        <w:tc>
          <w:tcPr>
            <w:tcW w:w="2977" w:type="dxa"/>
          </w:tcPr>
          <w:p w14:paraId="2C5812D3" w14:textId="2FB7C7D5" w:rsidR="009960B4" w:rsidRPr="009960B4" w:rsidRDefault="005F44D8" w:rsidP="00624C51">
            <w:pPr>
              <w:jc w:val="center"/>
              <w:rPr>
                <w:sz w:val="20"/>
                <w:szCs w:val="20"/>
              </w:rPr>
            </w:pPr>
            <w:r>
              <w:rPr>
                <w:sz w:val="20"/>
                <w:szCs w:val="20"/>
              </w:rPr>
              <w:t>Вид материала полок – металл; Вид материала каркаса – сталь; Вид покрытия – порошковое полимерное; Глубина стеллажа - 300 мм; Ширина стеллажа - 1000 мм; Высота стеллажа – 2500 мм; Количество полок в секции – 7 шт; Количество секций – 1 шт; Вид стеллажа – прямой; Тип стеллажа – двусторонний; Тип установки – стационарный; Тип каркаса – металлический; Максимальная нагрузка на полку - 100 кг; Максимальная нагрузка на секцию - 700 кг; Перфорация на стойке 25 мм</w:t>
            </w:r>
          </w:p>
        </w:tc>
        <w:tc>
          <w:tcPr>
            <w:tcW w:w="850" w:type="dxa"/>
            <w:vAlign w:val="center"/>
          </w:tcPr>
          <w:p w14:paraId="0914D9B0" w14:textId="42D082EB" w:rsidR="009960B4" w:rsidRPr="009960B4" w:rsidRDefault="009960B4">
            <w:pPr>
              <w:jc w:val="center"/>
              <w:rPr>
                <w:sz w:val="20"/>
                <w:szCs w:val="20"/>
              </w:rPr>
            </w:pPr>
            <w:r w:rsidRPr="009960B4">
              <w:rPr>
                <w:sz w:val="20"/>
                <w:szCs w:val="20"/>
              </w:rPr>
              <w:t>шт</w:t>
            </w:r>
          </w:p>
        </w:tc>
        <w:tc>
          <w:tcPr>
            <w:tcW w:w="753" w:type="dxa"/>
            <w:vAlign w:val="center"/>
          </w:tcPr>
          <w:p w14:paraId="7FEFED34" w14:textId="5C50BF1C" w:rsidR="009960B4" w:rsidRPr="00AE5E9C" w:rsidRDefault="00346E2C">
            <w:pPr>
              <w:jc w:val="center"/>
              <w:rPr>
                <w:sz w:val="20"/>
                <w:szCs w:val="20"/>
                <w:lang w:val="en-US"/>
              </w:rPr>
            </w:pPr>
            <w:r>
              <w:rPr>
                <w:sz w:val="20"/>
                <w:szCs w:val="20"/>
              </w:rPr>
              <w:t>2</w:t>
            </w:r>
          </w:p>
        </w:tc>
        <w:tc>
          <w:tcPr>
            <w:tcW w:w="1129" w:type="dxa"/>
            <w:vAlign w:val="center"/>
          </w:tcPr>
          <w:p w14:paraId="326BF3E7" w14:textId="77777777" w:rsidR="009960B4" w:rsidRPr="009960B4" w:rsidRDefault="009960B4" w:rsidP="00F454C0">
            <w:pPr>
              <w:jc w:val="center"/>
              <w:rPr>
                <w:sz w:val="20"/>
                <w:szCs w:val="20"/>
              </w:rPr>
            </w:pPr>
          </w:p>
        </w:tc>
        <w:tc>
          <w:tcPr>
            <w:tcW w:w="1418" w:type="dxa"/>
            <w:vAlign w:val="center"/>
          </w:tcPr>
          <w:p w14:paraId="7278C340" w14:textId="77777777" w:rsidR="009960B4" w:rsidRPr="009960B4" w:rsidRDefault="009960B4" w:rsidP="00F454C0">
            <w:pPr>
              <w:jc w:val="center"/>
              <w:rPr>
                <w:sz w:val="20"/>
                <w:szCs w:val="20"/>
              </w:rPr>
            </w:pPr>
          </w:p>
        </w:tc>
        <w:tc>
          <w:tcPr>
            <w:tcW w:w="1662" w:type="dxa"/>
            <w:vAlign w:val="center"/>
          </w:tcPr>
          <w:p w14:paraId="1DE76264" w14:textId="6FB27AF7" w:rsidR="009960B4" w:rsidRPr="009960B4" w:rsidRDefault="00624C51" w:rsidP="00AB34F9">
            <w:pPr>
              <w:jc w:val="center"/>
              <w:rPr>
                <w:sz w:val="20"/>
                <w:szCs w:val="20"/>
              </w:rPr>
            </w:pPr>
            <w:r w:rsidRPr="00624C51">
              <w:rPr>
                <w:sz w:val="20"/>
                <w:szCs w:val="20"/>
              </w:rPr>
              <w:t>31.01.10.000-0000000</w:t>
            </w:r>
            <w:r w:rsidR="00AB34F9">
              <w:rPr>
                <w:sz w:val="20"/>
                <w:szCs w:val="20"/>
              </w:rPr>
              <w:t>8</w:t>
            </w:r>
          </w:p>
        </w:tc>
      </w:tr>
      <w:tr w:rsidR="009960B4" w:rsidRPr="009960B4" w14:paraId="431D9143" w14:textId="77777777" w:rsidTr="00624C51">
        <w:trPr>
          <w:trHeight w:val="340"/>
        </w:trPr>
        <w:tc>
          <w:tcPr>
            <w:tcW w:w="1809" w:type="dxa"/>
            <w:vAlign w:val="center"/>
          </w:tcPr>
          <w:p w14:paraId="10AE0193" w14:textId="77777777" w:rsidR="009960B4" w:rsidRPr="009960B4" w:rsidRDefault="009960B4" w:rsidP="008C083A">
            <w:pPr>
              <w:pStyle w:val="affe"/>
              <w:rPr>
                <w:sz w:val="20"/>
                <w:szCs w:val="20"/>
              </w:rPr>
            </w:pPr>
            <w:r w:rsidRPr="009960B4">
              <w:rPr>
                <w:b/>
                <w:sz w:val="20"/>
                <w:szCs w:val="20"/>
              </w:rPr>
              <w:t>Итого:</w:t>
            </w:r>
          </w:p>
        </w:tc>
        <w:tc>
          <w:tcPr>
            <w:tcW w:w="2977" w:type="dxa"/>
          </w:tcPr>
          <w:p w14:paraId="6B8B1612" w14:textId="77777777" w:rsidR="009960B4" w:rsidRPr="009960B4" w:rsidRDefault="009960B4" w:rsidP="008C083A">
            <w:pPr>
              <w:jc w:val="center"/>
              <w:rPr>
                <w:sz w:val="20"/>
                <w:szCs w:val="20"/>
              </w:rPr>
            </w:pPr>
          </w:p>
        </w:tc>
        <w:tc>
          <w:tcPr>
            <w:tcW w:w="2732" w:type="dxa"/>
            <w:gridSpan w:val="3"/>
            <w:vAlign w:val="center"/>
          </w:tcPr>
          <w:p w14:paraId="7E7F2609" w14:textId="0C27BD05" w:rsidR="009960B4" w:rsidRPr="009960B4" w:rsidRDefault="009960B4" w:rsidP="008C083A">
            <w:pPr>
              <w:jc w:val="center"/>
              <w:rPr>
                <w:sz w:val="20"/>
                <w:szCs w:val="20"/>
              </w:rPr>
            </w:pPr>
          </w:p>
        </w:tc>
        <w:tc>
          <w:tcPr>
            <w:tcW w:w="1418" w:type="dxa"/>
            <w:vAlign w:val="center"/>
          </w:tcPr>
          <w:p w14:paraId="6EE32BF7" w14:textId="77777777" w:rsidR="009960B4" w:rsidRPr="009960B4" w:rsidRDefault="009960B4" w:rsidP="008C083A">
            <w:pPr>
              <w:jc w:val="center"/>
              <w:rPr>
                <w:b/>
                <w:sz w:val="20"/>
                <w:szCs w:val="20"/>
              </w:rPr>
            </w:pPr>
          </w:p>
        </w:tc>
        <w:tc>
          <w:tcPr>
            <w:tcW w:w="1662" w:type="dxa"/>
            <w:vAlign w:val="center"/>
          </w:tcPr>
          <w:p w14:paraId="1C1A96F2" w14:textId="77777777" w:rsidR="009960B4" w:rsidRPr="009960B4" w:rsidRDefault="009960B4" w:rsidP="008C083A">
            <w:pPr>
              <w:jc w:val="center"/>
              <w:rPr>
                <w:sz w:val="20"/>
                <w:szCs w:val="20"/>
              </w:rPr>
            </w:pPr>
          </w:p>
        </w:tc>
      </w:tr>
    </w:tbl>
    <w:p w14:paraId="605A9EE4" w14:textId="77777777" w:rsidR="00925A13" w:rsidRPr="00D2097E" w:rsidRDefault="00925A13" w:rsidP="00EC63FF">
      <w:pPr>
        <w:shd w:val="clear" w:color="auto" w:fill="FFFFFF"/>
        <w:jc w:val="center"/>
        <w:rPr>
          <w:b/>
          <w:sz w:val="20"/>
          <w:szCs w:val="20"/>
        </w:rPr>
      </w:pPr>
    </w:p>
    <w:p w14:paraId="0F8E6BB8" w14:textId="77777777" w:rsidR="000A151B" w:rsidRPr="00D2097E" w:rsidRDefault="000A151B" w:rsidP="00EC63FF">
      <w:pPr>
        <w:shd w:val="clear" w:color="auto" w:fill="FFFFFF"/>
        <w:jc w:val="center"/>
        <w:rPr>
          <w:b/>
          <w:sz w:val="20"/>
          <w:szCs w:val="20"/>
        </w:rPr>
      </w:pPr>
    </w:p>
    <w:p w14:paraId="65C731FB" w14:textId="77777777" w:rsidR="000A151B" w:rsidRDefault="000A151B" w:rsidP="00EC63FF">
      <w:pPr>
        <w:shd w:val="clear" w:color="auto" w:fill="FFFFFF"/>
        <w:jc w:val="center"/>
        <w:rPr>
          <w:b/>
          <w:sz w:val="22"/>
          <w:szCs w:val="22"/>
        </w:rPr>
      </w:pPr>
    </w:p>
    <w:p w14:paraId="25D5569B" w14:textId="77777777" w:rsidR="00925A13" w:rsidRPr="00FA2712" w:rsidRDefault="00925A13" w:rsidP="00EC63FF">
      <w:pPr>
        <w:pStyle w:val="afffffc"/>
        <w:rPr>
          <w:rFonts w:ascii="Times New Roman" w:hAnsi="Times New Roman"/>
          <w:b/>
        </w:rPr>
      </w:pPr>
      <w:r w:rsidRPr="00FA2712">
        <w:rPr>
          <w:rFonts w:ascii="Times New Roman" w:hAnsi="Times New Roman"/>
          <w:b/>
        </w:rPr>
        <w:t xml:space="preserve">ГОСУДАРСТВЕННЫЙ ЗАКАЗЧИК                            ПОСТАВЩИК                                                 </w:t>
      </w:r>
    </w:p>
    <w:p w14:paraId="04684BC8" w14:textId="77777777" w:rsidR="00925A13" w:rsidRPr="00FA2712" w:rsidRDefault="00925A13" w:rsidP="00EC63FF">
      <w:pPr>
        <w:pStyle w:val="afffffc"/>
        <w:rPr>
          <w:rFonts w:ascii="Times New Roman" w:hAnsi="Times New Roman"/>
          <w:b/>
        </w:rPr>
      </w:pPr>
    </w:p>
    <w:p w14:paraId="302FF878" w14:textId="77777777" w:rsidR="00925A13" w:rsidRPr="00FA2712" w:rsidRDefault="00925A13" w:rsidP="00EC63FF">
      <w:pPr>
        <w:pStyle w:val="afffffc"/>
        <w:rPr>
          <w:rFonts w:ascii="Times New Roman" w:hAnsi="Times New Roman"/>
          <w:b/>
        </w:rPr>
      </w:pPr>
    </w:p>
    <w:p w14:paraId="3B5BF201" w14:textId="77777777" w:rsidR="00925A13" w:rsidRPr="00FA2712" w:rsidRDefault="00925A13" w:rsidP="00EC63FF">
      <w:pPr>
        <w:pStyle w:val="afffffc"/>
        <w:rPr>
          <w:rFonts w:ascii="Times New Roman" w:hAnsi="Times New Roman"/>
          <w:b/>
        </w:rPr>
      </w:pPr>
    </w:p>
    <w:p w14:paraId="515FE51B" w14:textId="77777777" w:rsidR="00925A13" w:rsidRPr="00FA2712" w:rsidRDefault="00925A13" w:rsidP="00EC63FF">
      <w:pPr>
        <w:pStyle w:val="afffffc"/>
        <w:rPr>
          <w:rFonts w:ascii="Times New Roman" w:hAnsi="Times New Roman"/>
          <w:b/>
        </w:rPr>
      </w:pPr>
    </w:p>
    <w:p w14:paraId="66E5275B" w14:textId="3E043FD3" w:rsidR="00925A13" w:rsidRPr="00D2097E" w:rsidRDefault="00925A13" w:rsidP="00EC63FF">
      <w:pPr>
        <w:pStyle w:val="afffffc"/>
        <w:rPr>
          <w:rFonts w:ascii="Times New Roman" w:hAnsi="Times New Roman"/>
        </w:rPr>
      </w:pPr>
      <w:r w:rsidRPr="00FA2712">
        <w:rPr>
          <w:rFonts w:ascii="Times New Roman" w:hAnsi="Times New Roman"/>
        </w:rPr>
        <w:t xml:space="preserve">_______________________ </w:t>
      </w:r>
      <w:r w:rsidR="008D75FC" w:rsidRPr="008D75FC">
        <w:rPr>
          <w:rFonts w:ascii="Times New Roman" w:hAnsi="Times New Roman"/>
        </w:rPr>
        <w:t>А.В. Карабатов</w:t>
      </w:r>
      <w:r w:rsidRPr="00FA2712">
        <w:rPr>
          <w:rFonts w:ascii="Times New Roman" w:hAnsi="Times New Roman"/>
        </w:rPr>
        <w:tab/>
        <w:t xml:space="preserve">               _________________ </w:t>
      </w:r>
    </w:p>
    <w:p w14:paraId="0023B324" w14:textId="77777777" w:rsidR="00925A13" w:rsidRPr="00FA2712" w:rsidRDefault="00925A13" w:rsidP="00EC63FF">
      <w:pPr>
        <w:pStyle w:val="afffffc"/>
        <w:rPr>
          <w:rFonts w:ascii="Times New Roman" w:hAnsi="Times New Roman"/>
        </w:rPr>
      </w:pPr>
      <w:r w:rsidRPr="00FA2712">
        <w:rPr>
          <w:rFonts w:ascii="Times New Roman" w:hAnsi="Times New Roman"/>
        </w:rPr>
        <w:t>м.п.</w:t>
      </w:r>
      <w:r w:rsidRPr="00FA2712">
        <w:rPr>
          <w:rFonts w:ascii="Times New Roman" w:hAnsi="Times New Roman"/>
        </w:rPr>
        <w:tab/>
      </w:r>
      <w:r w:rsidR="00706126">
        <w:rPr>
          <w:rFonts w:ascii="Times New Roman" w:hAnsi="Times New Roman"/>
        </w:rPr>
        <w:t xml:space="preserve">                                                                                </w:t>
      </w:r>
      <w:r w:rsidRPr="00FA2712">
        <w:rPr>
          <w:rFonts w:ascii="Times New Roman" w:hAnsi="Times New Roman"/>
        </w:rPr>
        <w:t>м.п.</w:t>
      </w:r>
    </w:p>
    <w:p w14:paraId="749C20D3" w14:textId="77777777" w:rsidR="00925A13" w:rsidRPr="00FA2712" w:rsidRDefault="00925A13" w:rsidP="00EC63FF">
      <w:pPr>
        <w:pStyle w:val="afffffc"/>
        <w:rPr>
          <w:rFonts w:ascii="Times New Roman" w:hAnsi="Times New Roman"/>
          <w:b/>
        </w:rPr>
      </w:pPr>
      <w:r w:rsidRPr="00FA2712">
        <w:rPr>
          <w:rFonts w:ascii="Times New Roman" w:hAnsi="Times New Roman"/>
          <w:b/>
        </w:rPr>
        <w:tab/>
      </w:r>
    </w:p>
    <w:p w14:paraId="24A43A10" w14:textId="77777777" w:rsidR="00925A13" w:rsidRDefault="00925A13" w:rsidP="00EC63FF">
      <w:pPr>
        <w:pStyle w:val="afffffc"/>
        <w:rPr>
          <w:rFonts w:ascii="Times New Roman" w:hAnsi="Times New Roman"/>
          <w:b/>
          <w:color w:val="000000"/>
          <w:sz w:val="23"/>
          <w:szCs w:val="23"/>
        </w:rPr>
      </w:pPr>
    </w:p>
    <w:p w14:paraId="4B543FF8" w14:textId="77777777" w:rsidR="00403D62" w:rsidRDefault="00403D62" w:rsidP="00EC63FF">
      <w:pPr>
        <w:pStyle w:val="afffffc"/>
        <w:rPr>
          <w:rFonts w:ascii="Times New Roman" w:hAnsi="Times New Roman"/>
          <w:b/>
          <w:color w:val="000000"/>
          <w:sz w:val="23"/>
          <w:szCs w:val="23"/>
        </w:rPr>
      </w:pPr>
    </w:p>
    <w:p w14:paraId="7A26E3DC" w14:textId="77777777" w:rsidR="00403D62" w:rsidRDefault="00403D62" w:rsidP="00EC63FF">
      <w:pPr>
        <w:pStyle w:val="afffffc"/>
        <w:rPr>
          <w:rFonts w:ascii="Times New Roman" w:hAnsi="Times New Roman"/>
          <w:b/>
          <w:color w:val="000000"/>
          <w:sz w:val="23"/>
          <w:szCs w:val="23"/>
        </w:rPr>
      </w:pPr>
    </w:p>
    <w:p w14:paraId="410055CC" w14:textId="77777777" w:rsidR="00403D62" w:rsidRDefault="00403D62" w:rsidP="00EC63FF">
      <w:pPr>
        <w:pStyle w:val="afffffc"/>
        <w:rPr>
          <w:rFonts w:ascii="Times New Roman" w:hAnsi="Times New Roman"/>
          <w:b/>
          <w:color w:val="000000"/>
          <w:sz w:val="23"/>
          <w:szCs w:val="23"/>
        </w:rPr>
      </w:pPr>
    </w:p>
    <w:p w14:paraId="44E85C15" w14:textId="77777777" w:rsidR="00403D62" w:rsidRDefault="00403D62" w:rsidP="00EC63FF">
      <w:pPr>
        <w:pStyle w:val="afffffc"/>
        <w:rPr>
          <w:rFonts w:ascii="Times New Roman" w:hAnsi="Times New Roman"/>
          <w:b/>
          <w:color w:val="000000"/>
          <w:sz w:val="23"/>
          <w:szCs w:val="23"/>
        </w:rPr>
      </w:pPr>
    </w:p>
    <w:p w14:paraId="21217DD4" w14:textId="77777777" w:rsidR="00403D62" w:rsidRDefault="00403D62" w:rsidP="00EC63FF">
      <w:pPr>
        <w:pStyle w:val="afffffc"/>
        <w:rPr>
          <w:rFonts w:ascii="Times New Roman" w:hAnsi="Times New Roman"/>
          <w:b/>
          <w:color w:val="000000"/>
          <w:sz w:val="23"/>
          <w:szCs w:val="23"/>
        </w:rPr>
      </w:pPr>
    </w:p>
    <w:p w14:paraId="1CE4EC95" w14:textId="77777777" w:rsidR="00403D62" w:rsidRDefault="00403D62" w:rsidP="00EC63FF">
      <w:pPr>
        <w:pStyle w:val="afffffc"/>
        <w:rPr>
          <w:rFonts w:ascii="Times New Roman" w:hAnsi="Times New Roman"/>
          <w:b/>
          <w:color w:val="000000"/>
          <w:sz w:val="23"/>
          <w:szCs w:val="23"/>
        </w:rPr>
      </w:pPr>
    </w:p>
    <w:p w14:paraId="1554DD4F" w14:textId="77777777" w:rsidR="00403D62" w:rsidRDefault="00403D62" w:rsidP="00EC63FF">
      <w:pPr>
        <w:pStyle w:val="afffffc"/>
        <w:rPr>
          <w:rFonts w:ascii="Times New Roman" w:hAnsi="Times New Roman"/>
          <w:b/>
          <w:color w:val="000000"/>
          <w:sz w:val="23"/>
          <w:szCs w:val="23"/>
        </w:rPr>
      </w:pPr>
    </w:p>
    <w:p w14:paraId="73BAD69E" w14:textId="77777777" w:rsidR="00E72BFF" w:rsidRDefault="00E72BFF" w:rsidP="00EC63FF">
      <w:pPr>
        <w:pStyle w:val="afffffc"/>
        <w:rPr>
          <w:rFonts w:ascii="Times New Roman" w:hAnsi="Times New Roman"/>
          <w:b/>
          <w:color w:val="000000"/>
          <w:sz w:val="23"/>
          <w:szCs w:val="23"/>
        </w:rPr>
      </w:pPr>
    </w:p>
    <w:p w14:paraId="61C87112" w14:textId="77777777" w:rsidR="00E72BFF" w:rsidRDefault="00E72BFF" w:rsidP="00EC63FF">
      <w:pPr>
        <w:pStyle w:val="afffffc"/>
        <w:rPr>
          <w:rFonts w:ascii="Times New Roman" w:hAnsi="Times New Roman"/>
          <w:b/>
          <w:color w:val="000000"/>
          <w:sz w:val="23"/>
          <w:szCs w:val="23"/>
        </w:rPr>
      </w:pPr>
    </w:p>
    <w:p w14:paraId="61A69B2D" w14:textId="77777777" w:rsidR="00E72BFF" w:rsidRDefault="00E72BFF" w:rsidP="00EC63FF">
      <w:pPr>
        <w:pStyle w:val="afffffc"/>
        <w:rPr>
          <w:rFonts w:ascii="Times New Roman" w:hAnsi="Times New Roman"/>
          <w:b/>
          <w:color w:val="000000"/>
          <w:sz w:val="23"/>
          <w:szCs w:val="23"/>
        </w:rPr>
      </w:pPr>
    </w:p>
    <w:p w14:paraId="4F9BECCE" w14:textId="77777777" w:rsidR="00E72BFF" w:rsidRDefault="00E72BFF" w:rsidP="00EC63FF">
      <w:pPr>
        <w:pStyle w:val="afffffc"/>
        <w:rPr>
          <w:rFonts w:ascii="Times New Roman" w:hAnsi="Times New Roman"/>
          <w:b/>
          <w:color w:val="000000"/>
          <w:sz w:val="23"/>
          <w:szCs w:val="23"/>
        </w:rPr>
      </w:pPr>
    </w:p>
    <w:p w14:paraId="2BD88469" w14:textId="77777777" w:rsidR="00E72BFF" w:rsidRDefault="00E72BFF" w:rsidP="00EC63FF">
      <w:pPr>
        <w:pStyle w:val="afffffc"/>
        <w:rPr>
          <w:rFonts w:ascii="Times New Roman" w:hAnsi="Times New Roman"/>
          <w:b/>
          <w:color w:val="000000"/>
          <w:sz w:val="23"/>
          <w:szCs w:val="23"/>
        </w:rPr>
      </w:pPr>
    </w:p>
    <w:p w14:paraId="2C5C875D" w14:textId="77777777" w:rsidR="00E72BFF" w:rsidRDefault="00E72BFF" w:rsidP="00EC63FF">
      <w:pPr>
        <w:pStyle w:val="afffffc"/>
        <w:rPr>
          <w:rFonts w:ascii="Times New Roman" w:hAnsi="Times New Roman"/>
          <w:b/>
          <w:color w:val="000000"/>
          <w:sz w:val="23"/>
          <w:szCs w:val="23"/>
        </w:rPr>
      </w:pPr>
    </w:p>
    <w:p w14:paraId="74C1BEBE" w14:textId="77777777" w:rsidR="00E72BFF" w:rsidRDefault="00E72BFF" w:rsidP="00EC63FF">
      <w:pPr>
        <w:pStyle w:val="afffffc"/>
        <w:rPr>
          <w:rFonts w:ascii="Times New Roman" w:hAnsi="Times New Roman"/>
          <w:b/>
          <w:color w:val="000000"/>
          <w:sz w:val="23"/>
          <w:szCs w:val="23"/>
        </w:rPr>
      </w:pPr>
    </w:p>
    <w:p w14:paraId="43737A1E" w14:textId="77777777" w:rsidR="00670242" w:rsidRDefault="00670242" w:rsidP="0030365F">
      <w:pPr>
        <w:pStyle w:val="afffffc"/>
        <w:tabs>
          <w:tab w:val="left" w:pos="8205"/>
        </w:tabs>
        <w:jc w:val="right"/>
        <w:rPr>
          <w:rFonts w:ascii="Times New Roman" w:hAnsi="Times New Roman"/>
          <w:b/>
          <w:color w:val="000000"/>
          <w:sz w:val="23"/>
          <w:szCs w:val="23"/>
        </w:rPr>
      </w:pPr>
    </w:p>
    <w:sectPr w:rsidR="00670242" w:rsidSect="00EB7737">
      <w:headerReference w:type="default" r:id="rId17"/>
      <w:footerReference w:type="even" r:id="rId18"/>
      <w:footerReference w:type="default" r:id="rId19"/>
      <w:pgSz w:w="11906" w:h="16838"/>
      <w:pgMar w:top="851" w:right="709" w:bottom="56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BE3E5" w14:textId="77777777" w:rsidR="000307E3" w:rsidRDefault="000307E3">
      <w:r>
        <w:separator/>
      </w:r>
    </w:p>
  </w:endnote>
  <w:endnote w:type="continuationSeparator" w:id="0">
    <w:p w14:paraId="7275E3B1" w14:textId="77777777" w:rsidR="000307E3" w:rsidRDefault="0003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MS PMincho"/>
    <w:panose1 w:val="00000000000000000000"/>
    <w:charset w:val="80"/>
    <w:family w:val="roman"/>
    <w:notTrueType/>
    <w:pitch w:val="default"/>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44178" w14:textId="77777777" w:rsidR="00346E2C" w:rsidRDefault="00346E2C"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14:paraId="3AD05A62" w14:textId="77777777" w:rsidR="00346E2C" w:rsidRDefault="00346E2C">
    <w:pPr>
      <w:pStyle w:val="af3"/>
    </w:pPr>
  </w:p>
  <w:p w14:paraId="66282782" w14:textId="77777777" w:rsidR="00346E2C" w:rsidRDefault="00346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29EAE" w14:textId="77777777" w:rsidR="00346E2C" w:rsidRDefault="00346E2C"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AB765" w14:textId="77777777" w:rsidR="000307E3" w:rsidRDefault="000307E3">
      <w:r>
        <w:separator/>
      </w:r>
    </w:p>
  </w:footnote>
  <w:footnote w:type="continuationSeparator" w:id="0">
    <w:p w14:paraId="14BDCC66" w14:textId="77777777" w:rsidR="000307E3" w:rsidRDefault="00030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49526" w14:textId="77777777" w:rsidR="00346E2C" w:rsidRDefault="00346E2C">
    <w:pPr>
      <w:pStyle w:val="af1"/>
      <w:jc w:val="center"/>
    </w:pPr>
    <w:r>
      <w:fldChar w:fldCharType="begin"/>
    </w:r>
    <w:r>
      <w:instrText xml:space="preserve"> PAGE   \* MERGEFORMAT </w:instrText>
    </w:r>
    <w:r>
      <w:fldChar w:fldCharType="separate"/>
    </w:r>
    <w:r w:rsidR="004F4F3E">
      <w:rPr>
        <w:noProof/>
      </w:rPr>
      <w:t>12</w:t>
    </w:r>
    <w:r>
      <w:rPr>
        <w:noProof/>
      </w:rPr>
      <w:fldChar w:fldCharType="end"/>
    </w:r>
  </w:p>
  <w:p w14:paraId="4C6AC12C" w14:textId="77777777" w:rsidR="00346E2C" w:rsidRDefault="00346E2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9D64C19"/>
    <w:multiLevelType w:val="hybridMultilevel"/>
    <w:tmpl w:val="CD281DA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3">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4"/>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3"/>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 w:numId="72">
    <w:abstractNumId w:val="7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1FD"/>
    <w:rsid w:val="000015BF"/>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5E0"/>
    <w:rsid w:val="00010879"/>
    <w:rsid w:val="00011520"/>
    <w:rsid w:val="0001155F"/>
    <w:rsid w:val="0001178A"/>
    <w:rsid w:val="00011C15"/>
    <w:rsid w:val="00011FF5"/>
    <w:rsid w:val="00012414"/>
    <w:rsid w:val="00012A5D"/>
    <w:rsid w:val="00013B60"/>
    <w:rsid w:val="00013BF6"/>
    <w:rsid w:val="00013F17"/>
    <w:rsid w:val="00014488"/>
    <w:rsid w:val="00014CB1"/>
    <w:rsid w:val="00014E8B"/>
    <w:rsid w:val="00015211"/>
    <w:rsid w:val="000152DC"/>
    <w:rsid w:val="00015347"/>
    <w:rsid w:val="00015C08"/>
    <w:rsid w:val="00016509"/>
    <w:rsid w:val="0001664B"/>
    <w:rsid w:val="00016EE3"/>
    <w:rsid w:val="00017326"/>
    <w:rsid w:val="0001739B"/>
    <w:rsid w:val="000201B1"/>
    <w:rsid w:val="00020620"/>
    <w:rsid w:val="0002067C"/>
    <w:rsid w:val="00020C3A"/>
    <w:rsid w:val="000211B6"/>
    <w:rsid w:val="00021AF8"/>
    <w:rsid w:val="00021CB8"/>
    <w:rsid w:val="000226DE"/>
    <w:rsid w:val="00022AC4"/>
    <w:rsid w:val="00022BCA"/>
    <w:rsid w:val="00022D11"/>
    <w:rsid w:val="00023877"/>
    <w:rsid w:val="00023AE9"/>
    <w:rsid w:val="00024E31"/>
    <w:rsid w:val="00025BD3"/>
    <w:rsid w:val="00025E5D"/>
    <w:rsid w:val="000265E4"/>
    <w:rsid w:val="0002660A"/>
    <w:rsid w:val="00026D81"/>
    <w:rsid w:val="00026EF5"/>
    <w:rsid w:val="0002756D"/>
    <w:rsid w:val="00027786"/>
    <w:rsid w:val="00027EEE"/>
    <w:rsid w:val="00030661"/>
    <w:rsid w:val="000306C2"/>
    <w:rsid w:val="000307E3"/>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7B8"/>
    <w:rsid w:val="00045861"/>
    <w:rsid w:val="000458FD"/>
    <w:rsid w:val="00046115"/>
    <w:rsid w:val="000470DA"/>
    <w:rsid w:val="00047A19"/>
    <w:rsid w:val="00047B6D"/>
    <w:rsid w:val="0005000D"/>
    <w:rsid w:val="00050689"/>
    <w:rsid w:val="00050B82"/>
    <w:rsid w:val="00050F12"/>
    <w:rsid w:val="00050F3A"/>
    <w:rsid w:val="0005124B"/>
    <w:rsid w:val="000517C0"/>
    <w:rsid w:val="00052217"/>
    <w:rsid w:val="00052B43"/>
    <w:rsid w:val="00052BD6"/>
    <w:rsid w:val="00052C4B"/>
    <w:rsid w:val="00052E51"/>
    <w:rsid w:val="000534A8"/>
    <w:rsid w:val="0005380F"/>
    <w:rsid w:val="00054344"/>
    <w:rsid w:val="00054EF5"/>
    <w:rsid w:val="0005526C"/>
    <w:rsid w:val="000555BA"/>
    <w:rsid w:val="000557CA"/>
    <w:rsid w:val="00055AEC"/>
    <w:rsid w:val="00055F05"/>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02C"/>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4CE3"/>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4CC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D7D38"/>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487"/>
    <w:rsid w:val="000F1230"/>
    <w:rsid w:val="000F12F4"/>
    <w:rsid w:val="000F14A0"/>
    <w:rsid w:val="000F16CF"/>
    <w:rsid w:val="000F1A17"/>
    <w:rsid w:val="000F2414"/>
    <w:rsid w:val="000F2F07"/>
    <w:rsid w:val="000F3D5D"/>
    <w:rsid w:val="000F3E43"/>
    <w:rsid w:val="000F431A"/>
    <w:rsid w:val="000F432E"/>
    <w:rsid w:val="000F44A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BA9"/>
    <w:rsid w:val="00121F8A"/>
    <w:rsid w:val="00122195"/>
    <w:rsid w:val="001222C6"/>
    <w:rsid w:val="0012245F"/>
    <w:rsid w:val="001225F9"/>
    <w:rsid w:val="00123580"/>
    <w:rsid w:val="0012366C"/>
    <w:rsid w:val="00123C25"/>
    <w:rsid w:val="0012401D"/>
    <w:rsid w:val="001244D5"/>
    <w:rsid w:val="0012549A"/>
    <w:rsid w:val="001256A9"/>
    <w:rsid w:val="0012592F"/>
    <w:rsid w:val="00125E43"/>
    <w:rsid w:val="00125EC9"/>
    <w:rsid w:val="00125F31"/>
    <w:rsid w:val="0012622A"/>
    <w:rsid w:val="00126468"/>
    <w:rsid w:val="00127B5E"/>
    <w:rsid w:val="00127EF5"/>
    <w:rsid w:val="00130113"/>
    <w:rsid w:val="0013048D"/>
    <w:rsid w:val="00130506"/>
    <w:rsid w:val="001309BC"/>
    <w:rsid w:val="00130C4F"/>
    <w:rsid w:val="00130DF5"/>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B73"/>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1D6"/>
    <w:rsid w:val="00155449"/>
    <w:rsid w:val="001555CE"/>
    <w:rsid w:val="001558DE"/>
    <w:rsid w:val="001559C8"/>
    <w:rsid w:val="0015651D"/>
    <w:rsid w:val="00156939"/>
    <w:rsid w:val="00156A0C"/>
    <w:rsid w:val="00156A77"/>
    <w:rsid w:val="00156EA4"/>
    <w:rsid w:val="00156EA5"/>
    <w:rsid w:val="0015737F"/>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5A6"/>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71B"/>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B6F"/>
    <w:rsid w:val="001E4F37"/>
    <w:rsid w:val="001E5174"/>
    <w:rsid w:val="001E535E"/>
    <w:rsid w:val="001E569F"/>
    <w:rsid w:val="001E5AAE"/>
    <w:rsid w:val="001E605C"/>
    <w:rsid w:val="001E606A"/>
    <w:rsid w:val="001E61A2"/>
    <w:rsid w:val="001E6B3E"/>
    <w:rsid w:val="001E6CA5"/>
    <w:rsid w:val="001E6F34"/>
    <w:rsid w:val="001E6F8C"/>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C4B"/>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7B7"/>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4DF1"/>
    <w:rsid w:val="00245359"/>
    <w:rsid w:val="00245AEB"/>
    <w:rsid w:val="0024608B"/>
    <w:rsid w:val="0024675D"/>
    <w:rsid w:val="00246B46"/>
    <w:rsid w:val="00246EC7"/>
    <w:rsid w:val="002474A7"/>
    <w:rsid w:val="0024763F"/>
    <w:rsid w:val="00247690"/>
    <w:rsid w:val="0025077B"/>
    <w:rsid w:val="00250B2B"/>
    <w:rsid w:val="00250D69"/>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085"/>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31F"/>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5F"/>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4C0"/>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15"/>
    <w:rsid w:val="0033556B"/>
    <w:rsid w:val="003359A3"/>
    <w:rsid w:val="0033610A"/>
    <w:rsid w:val="00336139"/>
    <w:rsid w:val="00336316"/>
    <w:rsid w:val="0033632C"/>
    <w:rsid w:val="003366F7"/>
    <w:rsid w:val="003368E2"/>
    <w:rsid w:val="00337051"/>
    <w:rsid w:val="00337307"/>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687B"/>
    <w:rsid w:val="00346E2C"/>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57FCB"/>
    <w:rsid w:val="003603B8"/>
    <w:rsid w:val="00360434"/>
    <w:rsid w:val="003604DF"/>
    <w:rsid w:val="00360AE3"/>
    <w:rsid w:val="00360FF3"/>
    <w:rsid w:val="0036109A"/>
    <w:rsid w:val="00362478"/>
    <w:rsid w:val="003626FE"/>
    <w:rsid w:val="00362E88"/>
    <w:rsid w:val="00363019"/>
    <w:rsid w:val="003637BC"/>
    <w:rsid w:val="0036383E"/>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79E"/>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50E"/>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34B"/>
    <w:rsid w:val="003A28CF"/>
    <w:rsid w:val="003A3375"/>
    <w:rsid w:val="003A3B63"/>
    <w:rsid w:val="003A3C04"/>
    <w:rsid w:val="003A3C14"/>
    <w:rsid w:val="003A3C25"/>
    <w:rsid w:val="003A3DA9"/>
    <w:rsid w:val="003A4190"/>
    <w:rsid w:val="003A441F"/>
    <w:rsid w:val="003A55CC"/>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B84"/>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24E"/>
    <w:rsid w:val="003C336B"/>
    <w:rsid w:val="003C342B"/>
    <w:rsid w:val="003C3743"/>
    <w:rsid w:val="003C397A"/>
    <w:rsid w:val="003C3AD6"/>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1F8"/>
    <w:rsid w:val="004354DC"/>
    <w:rsid w:val="00435A8A"/>
    <w:rsid w:val="004365B0"/>
    <w:rsid w:val="0043742E"/>
    <w:rsid w:val="00437948"/>
    <w:rsid w:val="00437C1F"/>
    <w:rsid w:val="00437C2F"/>
    <w:rsid w:val="004403E2"/>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BE4"/>
    <w:rsid w:val="00452FE8"/>
    <w:rsid w:val="0045337C"/>
    <w:rsid w:val="00453C9A"/>
    <w:rsid w:val="00454133"/>
    <w:rsid w:val="0045463E"/>
    <w:rsid w:val="004547F5"/>
    <w:rsid w:val="00454B42"/>
    <w:rsid w:val="00454BAE"/>
    <w:rsid w:val="00454F6D"/>
    <w:rsid w:val="00454F6E"/>
    <w:rsid w:val="00455034"/>
    <w:rsid w:val="0045554B"/>
    <w:rsid w:val="0045573B"/>
    <w:rsid w:val="00455E90"/>
    <w:rsid w:val="0045636A"/>
    <w:rsid w:val="0045753F"/>
    <w:rsid w:val="004601F9"/>
    <w:rsid w:val="0046039F"/>
    <w:rsid w:val="00460646"/>
    <w:rsid w:val="00460DA5"/>
    <w:rsid w:val="00460E5F"/>
    <w:rsid w:val="0046107A"/>
    <w:rsid w:val="0046180D"/>
    <w:rsid w:val="00461982"/>
    <w:rsid w:val="004619DD"/>
    <w:rsid w:val="00461F93"/>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87C8F"/>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5035"/>
    <w:rsid w:val="004955A4"/>
    <w:rsid w:val="004955BA"/>
    <w:rsid w:val="00495806"/>
    <w:rsid w:val="00495983"/>
    <w:rsid w:val="00496392"/>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37F6"/>
    <w:rsid w:val="004F467D"/>
    <w:rsid w:val="004F4768"/>
    <w:rsid w:val="004F483F"/>
    <w:rsid w:val="004F4F3E"/>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770E"/>
    <w:rsid w:val="005079F3"/>
    <w:rsid w:val="00507D6E"/>
    <w:rsid w:val="005103AC"/>
    <w:rsid w:val="005109F3"/>
    <w:rsid w:val="00510FB8"/>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1AA"/>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57A"/>
    <w:rsid w:val="005377F1"/>
    <w:rsid w:val="00537973"/>
    <w:rsid w:val="00540424"/>
    <w:rsid w:val="005405D6"/>
    <w:rsid w:val="0054099E"/>
    <w:rsid w:val="005409D4"/>
    <w:rsid w:val="00540CD9"/>
    <w:rsid w:val="005411BC"/>
    <w:rsid w:val="00541704"/>
    <w:rsid w:val="00541995"/>
    <w:rsid w:val="0054256B"/>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976"/>
    <w:rsid w:val="0055638E"/>
    <w:rsid w:val="005569AC"/>
    <w:rsid w:val="005569B8"/>
    <w:rsid w:val="00556E90"/>
    <w:rsid w:val="00557853"/>
    <w:rsid w:val="00557F79"/>
    <w:rsid w:val="00560D67"/>
    <w:rsid w:val="0056102D"/>
    <w:rsid w:val="005618BC"/>
    <w:rsid w:val="00561CC5"/>
    <w:rsid w:val="0056340A"/>
    <w:rsid w:val="0056368E"/>
    <w:rsid w:val="00563791"/>
    <w:rsid w:val="0056388D"/>
    <w:rsid w:val="00564313"/>
    <w:rsid w:val="00564388"/>
    <w:rsid w:val="00564A7A"/>
    <w:rsid w:val="00564E78"/>
    <w:rsid w:val="005651E2"/>
    <w:rsid w:val="0056538A"/>
    <w:rsid w:val="00565A3D"/>
    <w:rsid w:val="00566359"/>
    <w:rsid w:val="005664AF"/>
    <w:rsid w:val="005665B7"/>
    <w:rsid w:val="00566B37"/>
    <w:rsid w:val="00566BD5"/>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C19"/>
    <w:rsid w:val="00591CA0"/>
    <w:rsid w:val="00591E81"/>
    <w:rsid w:val="00592BA3"/>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22F5"/>
    <w:rsid w:val="005A31E0"/>
    <w:rsid w:val="005A3473"/>
    <w:rsid w:val="005A34CC"/>
    <w:rsid w:val="005A3697"/>
    <w:rsid w:val="005A40C4"/>
    <w:rsid w:val="005A4375"/>
    <w:rsid w:val="005A4BCE"/>
    <w:rsid w:val="005A4E63"/>
    <w:rsid w:val="005A55DA"/>
    <w:rsid w:val="005A5A8B"/>
    <w:rsid w:val="005A636E"/>
    <w:rsid w:val="005A7804"/>
    <w:rsid w:val="005A7B07"/>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24"/>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2B1"/>
    <w:rsid w:val="005E26B7"/>
    <w:rsid w:val="005E272A"/>
    <w:rsid w:val="005E292E"/>
    <w:rsid w:val="005E296A"/>
    <w:rsid w:val="005E2BEC"/>
    <w:rsid w:val="005E3299"/>
    <w:rsid w:val="005E33A3"/>
    <w:rsid w:val="005E34B7"/>
    <w:rsid w:val="005E34EC"/>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4D8"/>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C51"/>
    <w:rsid w:val="00624E4F"/>
    <w:rsid w:val="0062547F"/>
    <w:rsid w:val="006255E1"/>
    <w:rsid w:val="006256CD"/>
    <w:rsid w:val="00625798"/>
    <w:rsid w:val="00625AF7"/>
    <w:rsid w:val="00625B0A"/>
    <w:rsid w:val="0062613C"/>
    <w:rsid w:val="00626231"/>
    <w:rsid w:val="00626BA4"/>
    <w:rsid w:val="00626D0F"/>
    <w:rsid w:val="006277A4"/>
    <w:rsid w:val="00627E10"/>
    <w:rsid w:val="00627E9C"/>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4FFF"/>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242"/>
    <w:rsid w:val="00670410"/>
    <w:rsid w:val="00670F7A"/>
    <w:rsid w:val="00670FF3"/>
    <w:rsid w:val="0067112F"/>
    <w:rsid w:val="00671238"/>
    <w:rsid w:val="0067182A"/>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685"/>
    <w:rsid w:val="006C2CB0"/>
    <w:rsid w:val="006C2D3A"/>
    <w:rsid w:val="006C3272"/>
    <w:rsid w:val="006C3C6E"/>
    <w:rsid w:val="006C3F0B"/>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395"/>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941"/>
    <w:rsid w:val="00702218"/>
    <w:rsid w:val="00702374"/>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BB"/>
    <w:rsid w:val="00706126"/>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78E"/>
    <w:rsid w:val="007118AA"/>
    <w:rsid w:val="00711A26"/>
    <w:rsid w:val="00711C7F"/>
    <w:rsid w:val="00711D55"/>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344"/>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69D"/>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526"/>
    <w:rsid w:val="007728DA"/>
    <w:rsid w:val="00772E2E"/>
    <w:rsid w:val="00772E64"/>
    <w:rsid w:val="007730F7"/>
    <w:rsid w:val="0077311B"/>
    <w:rsid w:val="00773707"/>
    <w:rsid w:val="00773AB2"/>
    <w:rsid w:val="00773F93"/>
    <w:rsid w:val="007747E4"/>
    <w:rsid w:val="00774E58"/>
    <w:rsid w:val="007755E4"/>
    <w:rsid w:val="00775AD8"/>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71E"/>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06"/>
    <w:rsid w:val="007A2420"/>
    <w:rsid w:val="007A2602"/>
    <w:rsid w:val="007A26B6"/>
    <w:rsid w:val="007A271A"/>
    <w:rsid w:val="007A2AAA"/>
    <w:rsid w:val="007A2E6F"/>
    <w:rsid w:val="007A30A8"/>
    <w:rsid w:val="007A3196"/>
    <w:rsid w:val="007A35C8"/>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23C"/>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145"/>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92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D1"/>
    <w:rsid w:val="0082389C"/>
    <w:rsid w:val="00823D0A"/>
    <w:rsid w:val="00823E86"/>
    <w:rsid w:val="008240CD"/>
    <w:rsid w:val="008242EC"/>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245"/>
    <w:rsid w:val="0085029B"/>
    <w:rsid w:val="0085096A"/>
    <w:rsid w:val="0085098E"/>
    <w:rsid w:val="00851189"/>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640"/>
    <w:rsid w:val="008A6C38"/>
    <w:rsid w:val="008A6D99"/>
    <w:rsid w:val="008A71CF"/>
    <w:rsid w:val="008A7BD0"/>
    <w:rsid w:val="008A7D88"/>
    <w:rsid w:val="008B04F3"/>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5EB9"/>
    <w:rsid w:val="008B657D"/>
    <w:rsid w:val="008B6A78"/>
    <w:rsid w:val="008B6ABA"/>
    <w:rsid w:val="008B6BBB"/>
    <w:rsid w:val="008B7505"/>
    <w:rsid w:val="008B75DF"/>
    <w:rsid w:val="008B7A1F"/>
    <w:rsid w:val="008B7B8C"/>
    <w:rsid w:val="008B7BCD"/>
    <w:rsid w:val="008B7EFB"/>
    <w:rsid w:val="008C05E7"/>
    <w:rsid w:val="008C079B"/>
    <w:rsid w:val="008C083A"/>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1ED8"/>
    <w:rsid w:val="008D211C"/>
    <w:rsid w:val="008D303E"/>
    <w:rsid w:val="008D3103"/>
    <w:rsid w:val="008D31A0"/>
    <w:rsid w:val="008D34CB"/>
    <w:rsid w:val="008D3BE0"/>
    <w:rsid w:val="008D3CCD"/>
    <w:rsid w:val="008D3D8E"/>
    <w:rsid w:val="008D4117"/>
    <w:rsid w:val="008D41E3"/>
    <w:rsid w:val="008D49A8"/>
    <w:rsid w:val="008D598C"/>
    <w:rsid w:val="008D62EA"/>
    <w:rsid w:val="008D6399"/>
    <w:rsid w:val="008D68E6"/>
    <w:rsid w:val="008D74F0"/>
    <w:rsid w:val="008D75FC"/>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08C"/>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B43"/>
    <w:rsid w:val="00941EFC"/>
    <w:rsid w:val="00942159"/>
    <w:rsid w:val="0094257D"/>
    <w:rsid w:val="00943164"/>
    <w:rsid w:val="00943BB1"/>
    <w:rsid w:val="00943C6E"/>
    <w:rsid w:val="00944112"/>
    <w:rsid w:val="009444B9"/>
    <w:rsid w:val="009444CC"/>
    <w:rsid w:val="0094450A"/>
    <w:rsid w:val="009449B9"/>
    <w:rsid w:val="00944C48"/>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AB3"/>
    <w:rsid w:val="00996007"/>
    <w:rsid w:val="0099602A"/>
    <w:rsid w:val="009960B4"/>
    <w:rsid w:val="00996287"/>
    <w:rsid w:val="00996590"/>
    <w:rsid w:val="00996696"/>
    <w:rsid w:val="0099720C"/>
    <w:rsid w:val="009975E1"/>
    <w:rsid w:val="00997B94"/>
    <w:rsid w:val="00997D39"/>
    <w:rsid w:val="009A0694"/>
    <w:rsid w:val="009A0701"/>
    <w:rsid w:val="009A0D0A"/>
    <w:rsid w:val="009A0D14"/>
    <w:rsid w:val="009A1B07"/>
    <w:rsid w:val="009A1C68"/>
    <w:rsid w:val="009A32A4"/>
    <w:rsid w:val="009A3CB0"/>
    <w:rsid w:val="009A3D04"/>
    <w:rsid w:val="009A4471"/>
    <w:rsid w:val="009A4B3D"/>
    <w:rsid w:val="009A5449"/>
    <w:rsid w:val="009A5F19"/>
    <w:rsid w:val="009A605C"/>
    <w:rsid w:val="009A6B38"/>
    <w:rsid w:val="009A6E7A"/>
    <w:rsid w:val="009A70B9"/>
    <w:rsid w:val="009A7A79"/>
    <w:rsid w:val="009B0325"/>
    <w:rsid w:val="009B0873"/>
    <w:rsid w:val="009B0A9C"/>
    <w:rsid w:val="009B0C3A"/>
    <w:rsid w:val="009B1B98"/>
    <w:rsid w:val="009B1E30"/>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3D88"/>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CEC"/>
    <w:rsid w:val="009D6862"/>
    <w:rsid w:val="009D6DE3"/>
    <w:rsid w:val="009D732B"/>
    <w:rsid w:val="009D758C"/>
    <w:rsid w:val="009D7AD3"/>
    <w:rsid w:val="009D7E1F"/>
    <w:rsid w:val="009E0ED5"/>
    <w:rsid w:val="009E1227"/>
    <w:rsid w:val="009E1713"/>
    <w:rsid w:val="009E1791"/>
    <w:rsid w:val="009E1A94"/>
    <w:rsid w:val="009E287F"/>
    <w:rsid w:val="009E2962"/>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49D"/>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542"/>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9F9"/>
    <w:rsid w:val="00A52E26"/>
    <w:rsid w:val="00A532A7"/>
    <w:rsid w:val="00A53306"/>
    <w:rsid w:val="00A53516"/>
    <w:rsid w:val="00A53BF0"/>
    <w:rsid w:val="00A53E36"/>
    <w:rsid w:val="00A53E57"/>
    <w:rsid w:val="00A53EA6"/>
    <w:rsid w:val="00A541F1"/>
    <w:rsid w:val="00A55E01"/>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3FA"/>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46B"/>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4F9"/>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B7E92"/>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150"/>
    <w:rsid w:val="00AE5366"/>
    <w:rsid w:val="00AE53C9"/>
    <w:rsid w:val="00AE53F4"/>
    <w:rsid w:val="00AE55C3"/>
    <w:rsid w:val="00AE5E9C"/>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75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07E1E"/>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988"/>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6984"/>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0AB"/>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DE4"/>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6F72"/>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8D3"/>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59F4"/>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3A4"/>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302"/>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5B6"/>
    <w:rsid w:val="00C26925"/>
    <w:rsid w:val="00C26B06"/>
    <w:rsid w:val="00C26FDB"/>
    <w:rsid w:val="00C271F4"/>
    <w:rsid w:val="00C273FA"/>
    <w:rsid w:val="00C27D9F"/>
    <w:rsid w:val="00C301B9"/>
    <w:rsid w:val="00C303FA"/>
    <w:rsid w:val="00C30B67"/>
    <w:rsid w:val="00C30CAD"/>
    <w:rsid w:val="00C30EBC"/>
    <w:rsid w:val="00C3103E"/>
    <w:rsid w:val="00C31919"/>
    <w:rsid w:val="00C31A78"/>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0E6"/>
    <w:rsid w:val="00C44365"/>
    <w:rsid w:val="00C4448F"/>
    <w:rsid w:val="00C44820"/>
    <w:rsid w:val="00C448FC"/>
    <w:rsid w:val="00C44CD9"/>
    <w:rsid w:val="00C44E2B"/>
    <w:rsid w:val="00C44E62"/>
    <w:rsid w:val="00C44F7B"/>
    <w:rsid w:val="00C45279"/>
    <w:rsid w:val="00C45825"/>
    <w:rsid w:val="00C45B51"/>
    <w:rsid w:val="00C45C5F"/>
    <w:rsid w:val="00C45CE3"/>
    <w:rsid w:val="00C46116"/>
    <w:rsid w:val="00C46126"/>
    <w:rsid w:val="00C46293"/>
    <w:rsid w:val="00C4683F"/>
    <w:rsid w:val="00C468BC"/>
    <w:rsid w:val="00C46AEB"/>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18E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188F"/>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A90"/>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6DA"/>
    <w:rsid w:val="00CE6765"/>
    <w:rsid w:val="00CE6E81"/>
    <w:rsid w:val="00CE7712"/>
    <w:rsid w:val="00CE7968"/>
    <w:rsid w:val="00CF01D8"/>
    <w:rsid w:val="00CF036F"/>
    <w:rsid w:val="00CF07D6"/>
    <w:rsid w:val="00CF0819"/>
    <w:rsid w:val="00CF0E1F"/>
    <w:rsid w:val="00CF0EE5"/>
    <w:rsid w:val="00CF109E"/>
    <w:rsid w:val="00CF19F7"/>
    <w:rsid w:val="00CF21F7"/>
    <w:rsid w:val="00CF2686"/>
    <w:rsid w:val="00CF2855"/>
    <w:rsid w:val="00CF2BC5"/>
    <w:rsid w:val="00CF3596"/>
    <w:rsid w:val="00CF3A57"/>
    <w:rsid w:val="00CF3AC4"/>
    <w:rsid w:val="00CF4261"/>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0F2"/>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97E"/>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4E5C"/>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BD8"/>
    <w:rsid w:val="00D61477"/>
    <w:rsid w:val="00D6181C"/>
    <w:rsid w:val="00D61E1D"/>
    <w:rsid w:val="00D620C4"/>
    <w:rsid w:val="00D62D9D"/>
    <w:rsid w:val="00D63150"/>
    <w:rsid w:val="00D636C9"/>
    <w:rsid w:val="00D63C26"/>
    <w:rsid w:val="00D6449D"/>
    <w:rsid w:val="00D646CA"/>
    <w:rsid w:val="00D64AB5"/>
    <w:rsid w:val="00D64B85"/>
    <w:rsid w:val="00D654EB"/>
    <w:rsid w:val="00D65711"/>
    <w:rsid w:val="00D65A04"/>
    <w:rsid w:val="00D65AE9"/>
    <w:rsid w:val="00D65DD0"/>
    <w:rsid w:val="00D6616D"/>
    <w:rsid w:val="00D66898"/>
    <w:rsid w:val="00D668DD"/>
    <w:rsid w:val="00D66D39"/>
    <w:rsid w:val="00D66DF0"/>
    <w:rsid w:val="00D66F35"/>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69A"/>
    <w:rsid w:val="00DB13E3"/>
    <w:rsid w:val="00DB1460"/>
    <w:rsid w:val="00DB1FBC"/>
    <w:rsid w:val="00DB1FCB"/>
    <w:rsid w:val="00DB2B8F"/>
    <w:rsid w:val="00DB3072"/>
    <w:rsid w:val="00DB317D"/>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95B"/>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B4A"/>
    <w:rsid w:val="00DC4B60"/>
    <w:rsid w:val="00DC4E94"/>
    <w:rsid w:val="00DC4F29"/>
    <w:rsid w:val="00DC512D"/>
    <w:rsid w:val="00DC5753"/>
    <w:rsid w:val="00DC5C87"/>
    <w:rsid w:val="00DC621D"/>
    <w:rsid w:val="00DC643F"/>
    <w:rsid w:val="00DC6AC8"/>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F60"/>
    <w:rsid w:val="00DF342C"/>
    <w:rsid w:val="00DF344A"/>
    <w:rsid w:val="00DF34F9"/>
    <w:rsid w:val="00DF3540"/>
    <w:rsid w:val="00DF3B35"/>
    <w:rsid w:val="00DF4964"/>
    <w:rsid w:val="00DF4B76"/>
    <w:rsid w:val="00DF4BD6"/>
    <w:rsid w:val="00DF4C86"/>
    <w:rsid w:val="00DF4D0A"/>
    <w:rsid w:val="00DF58EF"/>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20F"/>
    <w:rsid w:val="00E214C5"/>
    <w:rsid w:val="00E21919"/>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EDF"/>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6AB"/>
    <w:rsid w:val="00E72BFF"/>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9BF"/>
    <w:rsid w:val="00E93FC5"/>
    <w:rsid w:val="00E9427F"/>
    <w:rsid w:val="00E95FA2"/>
    <w:rsid w:val="00E962A1"/>
    <w:rsid w:val="00E97422"/>
    <w:rsid w:val="00E976F0"/>
    <w:rsid w:val="00E97F4E"/>
    <w:rsid w:val="00EA02AA"/>
    <w:rsid w:val="00EA02C2"/>
    <w:rsid w:val="00EA0789"/>
    <w:rsid w:val="00EA1693"/>
    <w:rsid w:val="00EA2060"/>
    <w:rsid w:val="00EA20D5"/>
    <w:rsid w:val="00EA2383"/>
    <w:rsid w:val="00EA2517"/>
    <w:rsid w:val="00EA30D1"/>
    <w:rsid w:val="00EA3230"/>
    <w:rsid w:val="00EA34EC"/>
    <w:rsid w:val="00EA3856"/>
    <w:rsid w:val="00EA4102"/>
    <w:rsid w:val="00EA478F"/>
    <w:rsid w:val="00EA48F7"/>
    <w:rsid w:val="00EA49A9"/>
    <w:rsid w:val="00EA4AB9"/>
    <w:rsid w:val="00EA4CE7"/>
    <w:rsid w:val="00EA4F03"/>
    <w:rsid w:val="00EA575D"/>
    <w:rsid w:val="00EA58DF"/>
    <w:rsid w:val="00EA627E"/>
    <w:rsid w:val="00EA6E5C"/>
    <w:rsid w:val="00EA6F68"/>
    <w:rsid w:val="00EA7512"/>
    <w:rsid w:val="00EA77AD"/>
    <w:rsid w:val="00EA7AE5"/>
    <w:rsid w:val="00EB06BB"/>
    <w:rsid w:val="00EB094C"/>
    <w:rsid w:val="00EB0E8A"/>
    <w:rsid w:val="00EB0E8D"/>
    <w:rsid w:val="00EB11CC"/>
    <w:rsid w:val="00EB13FA"/>
    <w:rsid w:val="00EB154E"/>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4A"/>
    <w:rsid w:val="00EB4B82"/>
    <w:rsid w:val="00EB4FD6"/>
    <w:rsid w:val="00EB5103"/>
    <w:rsid w:val="00EB64A7"/>
    <w:rsid w:val="00EB721B"/>
    <w:rsid w:val="00EB739B"/>
    <w:rsid w:val="00EB7737"/>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862"/>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61CA"/>
    <w:rsid w:val="00ED647E"/>
    <w:rsid w:val="00ED70D2"/>
    <w:rsid w:val="00ED77C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17A"/>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994"/>
    <w:rsid w:val="00F03A61"/>
    <w:rsid w:val="00F03DA6"/>
    <w:rsid w:val="00F03E27"/>
    <w:rsid w:val="00F040B6"/>
    <w:rsid w:val="00F04496"/>
    <w:rsid w:val="00F045D0"/>
    <w:rsid w:val="00F0460C"/>
    <w:rsid w:val="00F04641"/>
    <w:rsid w:val="00F04C2B"/>
    <w:rsid w:val="00F04FC3"/>
    <w:rsid w:val="00F05120"/>
    <w:rsid w:val="00F053B7"/>
    <w:rsid w:val="00F05590"/>
    <w:rsid w:val="00F05C9B"/>
    <w:rsid w:val="00F06D80"/>
    <w:rsid w:val="00F075D1"/>
    <w:rsid w:val="00F07A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6D95"/>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2DA"/>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4C0"/>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A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5F7"/>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7B1"/>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983"/>
    <w:rsid w:val="00F95B91"/>
    <w:rsid w:val="00F965C1"/>
    <w:rsid w:val="00F9675F"/>
    <w:rsid w:val="00F96B75"/>
    <w:rsid w:val="00F9717B"/>
    <w:rsid w:val="00F975CB"/>
    <w:rsid w:val="00F97E35"/>
    <w:rsid w:val="00F97EF5"/>
    <w:rsid w:val="00FA042A"/>
    <w:rsid w:val="00FA057C"/>
    <w:rsid w:val="00FA0BA8"/>
    <w:rsid w:val="00FA0ED3"/>
    <w:rsid w:val="00FA0FC7"/>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31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locked="1"/>
    <w:lsdException w:name="Table Grid" w:semiHidden="0" w:uiPriority="0" w:unhideWhenUsed="0"/>
    <w:lsdException w:name="Table Theme"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8">
    <w:name w:val="Normal"/>
    <w:qFormat/>
    <w:rsid w:val="000211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34"/>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a11yhidden">
    <w:name w:val="a11yhidden"/>
    <w:basedOn w:val="a9"/>
    <w:rsid w:val="007A35C8"/>
  </w:style>
  <w:style w:type="character" w:customStyle="1" w:styleId="text-green">
    <w:name w:val="text-green"/>
    <w:basedOn w:val="a9"/>
    <w:rsid w:val="0054256B"/>
  </w:style>
  <w:style w:type="table" w:customStyle="1" w:styleId="551">
    <w:name w:val="Сетка таблицы551"/>
    <w:basedOn w:val="aa"/>
    <w:uiPriority w:val="39"/>
    <w:rsid w:val="000144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locked="1"/>
    <w:lsdException w:name="Table Grid" w:semiHidden="0" w:uiPriority="0" w:unhideWhenUsed="0"/>
    <w:lsdException w:name="Table Theme"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8">
    <w:name w:val="Normal"/>
    <w:qFormat/>
    <w:rsid w:val="000211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34"/>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a11yhidden">
    <w:name w:val="a11yhidden"/>
    <w:basedOn w:val="a9"/>
    <w:rsid w:val="007A35C8"/>
  </w:style>
  <w:style w:type="character" w:customStyle="1" w:styleId="text-green">
    <w:name w:val="text-green"/>
    <w:basedOn w:val="a9"/>
    <w:rsid w:val="0054256B"/>
  </w:style>
  <w:style w:type="table" w:customStyle="1" w:styleId="551">
    <w:name w:val="Сетка таблицы551"/>
    <w:basedOn w:val="aa"/>
    <w:uiPriority w:val="39"/>
    <w:rsid w:val="000144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875">
      <w:bodyDiv w:val="1"/>
      <w:marLeft w:val="0"/>
      <w:marRight w:val="0"/>
      <w:marTop w:val="0"/>
      <w:marBottom w:val="0"/>
      <w:divBdr>
        <w:top w:val="none" w:sz="0" w:space="0" w:color="auto"/>
        <w:left w:val="none" w:sz="0" w:space="0" w:color="auto"/>
        <w:bottom w:val="none" w:sz="0" w:space="0" w:color="auto"/>
        <w:right w:val="none" w:sz="0" w:space="0" w:color="auto"/>
      </w:divBdr>
      <w:divsChild>
        <w:div w:id="1624850548">
          <w:marLeft w:val="0"/>
          <w:marRight w:val="0"/>
          <w:marTop w:val="0"/>
          <w:marBottom w:val="0"/>
          <w:divBdr>
            <w:top w:val="none" w:sz="0" w:space="0" w:color="auto"/>
            <w:left w:val="none" w:sz="0" w:space="0" w:color="auto"/>
            <w:bottom w:val="none" w:sz="0" w:space="0" w:color="auto"/>
            <w:right w:val="none" w:sz="0" w:space="0" w:color="auto"/>
          </w:divBdr>
          <w:divsChild>
            <w:div w:id="5592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 w:id="19799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18867-86FD-4D47-83AF-C42426FB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6413</Words>
  <Characters>36556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42884</CharactersWithSpaces>
  <SharedDoc>false</SharedDoc>
  <HLinks>
    <vt:vector size="6" baseType="variant">
      <vt:variant>
        <vt:i4>2555933</vt:i4>
      </vt:variant>
      <vt:variant>
        <vt:i4>0</vt:i4>
      </vt:variant>
      <vt:variant>
        <vt:i4>0</vt:i4>
      </vt:variant>
      <vt:variant>
        <vt:i4>5</vt:i4>
      </vt:variant>
      <vt:variant>
        <vt:lpwstr>mailto:solikamsk@specregion.ru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ZAKUPKI</cp:lastModifiedBy>
  <cp:revision>2</cp:revision>
  <cp:lastPrinted>2026-09-04T04:01:00Z</cp:lastPrinted>
  <dcterms:created xsi:type="dcterms:W3CDTF">2026-09-07T10:17:00Z</dcterms:created>
  <dcterms:modified xsi:type="dcterms:W3CDTF">2026-09-07T10:17:00Z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