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2738" w:rsidRPr="00AA72BF" w:rsidRDefault="00E42738">
      <w:pPr>
        <w:keepNext/>
        <w:widowControl/>
        <w:numPr>
          <w:ilvl w:val="0"/>
          <w:numId w:val="2"/>
        </w:numPr>
        <w:ind w:left="5086" w:hanging="17"/>
        <w:jc w:val="right"/>
        <w:textAlignment w:val="baseline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keepNext/>
        <w:tabs>
          <w:tab w:val="left" w:pos="0"/>
        </w:tabs>
        <w:ind w:left="-255" w:right="-428"/>
        <w:jc w:val="center"/>
        <w:rPr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  <w:lang w:val="ru-RU"/>
        </w:rPr>
        <w:t>КОНТРАКТ</w:t>
      </w:r>
      <w:r w:rsidRPr="00AA72BF">
        <w:rPr>
          <w:b/>
          <w:bCs/>
          <w:caps/>
          <w:color w:val="000000"/>
          <w:sz w:val="22"/>
          <w:szCs w:val="22"/>
        </w:rPr>
        <w:t xml:space="preserve"> </w:t>
      </w:r>
      <w:r w:rsidRPr="00AA72BF">
        <w:rPr>
          <w:b/>
          <w:bCs/>
          <w:color w:val="000000"/>
          <w:sz w:val="22"/>
          <w:szCs w:val="22"/>
        </w:rPr>
        <w:t>№ ____________________</w:t>
      </w:r>
    </w:p>
    <w:p w:rsidR="00E42738" w:rsidRPr="00AA72BF" w:rsidRDefault="00E42738" w:rsidP="00E90A7B">
      <w:pPr>
        <w:pStyle w:val="ConsNonformat"/>
        <w:widowControl/>
        <w:ind w:right="-428"/>
        <w:jc w:val="both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</w:t>
      </w:r>
      <w:r w:rsidRPr="00AA72B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      </w:t>
      </w:r>
    </w:p>
    <w:p w:rsidR="00E42738" w:rsidRPr="00AA72BF" w:rsidRDefault="00E42738">
      <w:pPr>
        <w:pStyle w:val="afb"/>
        <w:spacing w:before="0" w:after="0"/>
        <w:ind w:left="-28" w:firstLine="454"/>
        <w:jc w:val="both"/>
        <w:rPr>
          <w:b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Федеральное государственное бюджетное учреждение культуры «Государственный музей-заповедник «Павловск», именуемое в дальнейшем «Заказчик», и </w:t>
      </w:r>
      <w:r w:rsidR="00FB3181" w:rsidRPr="00AA72BF">
        <w:rPr>
          <w:color w:val="000000"/>
          <w:sz w:val="22"/>
          <w:szCs w:val="22"/>
        </w:rPr>
        <w:t>______________</w:t>
      </w:r>
      <w:r w:rsidRPr="00AA72BF">
        <w:rPr>
          <w:color w:val="000000"/>
          <w:sz w:val="22"/>
          <w:szCs w:val="22"/>
          <w:shd w:val="clear" w:color="auto" w:fill="FFFFFF"/>
        </w:rPr>
        <w:t>, именуемый в дальнейшем «Исполнитель»,</w:t>
      </w:r>
      <w:r w:rsidRPr="00AA72BF">
        <w:rPr>
          <w:color w:val="000000"/>
          <w:sz w:val="22"/>
          <w:szCs w:val="22"/>
        </w:rPr>
        <w:t xml:space="preserve"> совместно именуемые «Стороны», заключили настоящий контракт (далее – Контракт) о нижеследующем:</w:t>
      </w:r>
    </w:p>
    <w:p w:rsidR="00E42738" w:rsidRPr="00AA72BF" w:rsidRDefault="00E42738">
      <w:pPr>
        <w:ind w:left="-30" w:right="-1"/>
        <w:jc w:val="both"/>
        <w:rPr>
          <w:rFonts w:cs="Times New Roman"/>
          <w:b/>
          <w:color w:val="000000"/>
          <w:sz w:val="22"/>
          <w:szCs w:val="22"/>
          <w:lang w:val="ru-RU"/>
        </w:rPr>
      </w:pPr>
      <w:r w:rsidRPr="00AA72BF">
        <w:rPr>
          <w:b/>
          <w:color w:val="000000"/>
          <w:sz w:val="22"/>
          <w:szCs w:val="22"/>
          <w:lang w:val="ru-RU"/>
        </w:rPr>
        <w:t xml:space="preserve"> </w:t>
      </w:r>
    </w:p>
    <w:p w:rsidR="00E42738" w:rsidRPr="00AA72BF" w:rsidRDefault="00E42738">
      <w:pPr>
        <w:pStyle w:val="ConsNormal"/>
        <w:ind w:left="-30" w:right="-1" w:firstLine="0"/>
        <w:jc w:val="center"/>
        <w:rPr>
          <w:rFonts w:cs="Times New Roman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1. ПРЕДМЕТ КОНТРАКТА, ОБЪЕМ И СРОК ОКАЗАНИЯ УСЛУГ</w:t>
      </w:r>
    </w:p>
    <w:p w:rsidR="00E42738" w:rsidRPr="00AA72BF" w:rsidRDefault="00E42738">
      <w:pPr>
        <w:pStyle w:val="Standard"/>
        <w:suppressAutoHyphens w:val="0"/>
        <w:ind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rFonts w:cs="Times New Roman"/>
          <w:sz w:val="22"/>
          <w:szCs w:val="22"/>
        </w:rPr>
        <w:t>1.1. Предметом Контракта является оказание услуг по организации исполнения концертн</w:t>
      </w:r>
      <w:r w:rsidR="00A12064" w:rsidRPr="00AA72BF">
        <w:rPr>
          <w:rFonts w:cs="Times New Roman"/>
          <w:sz w:val="22"/>
          <w:szCs w:val="22"/>
        </w:rPr>
        <w:t>ых</w:t>
      </w:r>
      <w:r w:rsidRPr="00AA72BF">
        <w:rPr>
          <w:rFonts w:cs="Times New Roman"/>
          <w:sz w:val="22"/>
          <w:szCs w:val="22"/>
        </w:rPr>
        <w:t xml:space="preserve"> программ</w:t>
      </w:r>
      <w:bookmarkStart w:id="0" w:name="_Hlk190425204"/>
      <w:r w:rsidR="00A12064" w:rsidRPr="00AA72BF">
        <w:rPr>
          <w:rFonts w:cs="Times New Roman"/>
          <w:sz w:val="22"/>
          <w:szCs w:val="22"/>
        </w:rPr>
        <w:t xml:space="preserve"> </w:t>
      </w:r>
      <w:r w:rsidR="000A6DBA" w:rsidRPr="00AA72BF">
        <w:rPr>
          <w:rFonts w:cs="Times New Roman"/>
          <w:sz w:val="22"/>
          <w:szCs w:val="22"/>
        </w:rPr>
        <w:t>в рамках цикла</w:t>
      </w:r>
      <w:r w:rsidRPr="00AA72BF">
        <w:rPr>
          <w:rFonts w:cs="Times New Roman"/>
          <w:sz w:val="22"/>
          <w:szCs w:val="22"/>
        </w:rPr>
        <w:t xml:space="preserve"> </w:t>
      </w:r>
      <w:r w:rsidR="000A6DBA" w:rsidRPr="00AA72BF">
        <w:rPr>
          <w:rFonts w:cs="Times New Roman"/>
          <w:sz w:val="22"/>
          <w:szCs w:val="22"/>
        </w:rPr>
        <w:t>театрально-концертных</w:t>
      </w:r>
      <w:r w:rsidRPr="00AA72BF">
        <w:rPr>
          <w:rFonts w:cs="Times New Roman"/>
          <w:sz w:val="22"/>
          <w:szCs w:val="22"/>
        </w:rPr>
        <w:t xml:space="preserve"> мероприяти</w:t>
      </w:r>
      <w:bookmarkEnd w:id="0"/>
      <w:r w:rsidR="000A6DBA" w:rsidRPr="00AA72BF">
        <w:rPr>
          <w:rFonts w:cs="Times New Roman"/>
          <w:sz w:val="22"/>
          <w:szCs w:val="22"/>
        </w:rPr>
        <w:t>й</w:t>
      </w:r>
      <w:r w:rsidRPr="00AA72BF">
        <w:rPr>
          <w:rFonts w:cs="Times New Roman"/>
          <w:sz w:val="22"/>
          <w:szCs w:val="22"/>
        </w:rPr>
        <w:t xml:space="preserve"> «</w:t>
      </w:r>
      <w:r w:rsidR="000A6DBA" w:rsidRPr="00AA72BF">
        <w:rPr>
          <w:rFonts w:cs="Times New Roman"/>
          <w:sz w:val="22"/>
          <w:szCs w:val="22"/>
        </w:rPr>
        <w:t>Шедевры Павловска</w:t>
      </w:r>
      <w:r w:rsidR="0086636A">
        <w:rPr>
          <w:rFonts w:cs="Times New Roman"/>
          <w:sz w:val="22"/>
          <w:szCs w:val="22"/>
        </w:rPr>
        <w:t>»</w:t>
      </w:r>
      <w:r w:rsidRPr="00AA72BF">
        <w:rPr>
          <w:rFonts w:cs="Times New Roman"/>
          <w:sz w:val="22"/>
          <w:szCs w:val="22"/>
        </w:rPr>
        <w:t xml:space="preserve"> (далее − </w:t>
      </w:r>
      <w:r w:rsidR="00E9450D">
        <w:rPr>
          <w:rFonts w:cs="Times New Roman"/>
          <w:sz w:val="22"/>
          <w:szCs w:val="22"/>
        </w:rPr>
        <w:t>Программы</w:t>
      </w:r>
      <w:r w:rsidRPr="00AA72BF">
        <w:rPr>
          <w:rFonts w:cs="Times New Roman"/>
          <w:sz w:val="22"/>
          <w:szCs w:val="22"/>
        </w:rPr>
        <w:t xml:space="preserve">) по адресу: Санкт-Петербург, г. Павловск, ул. Садовая, 20, (далее – услуги/услуга). </w:t>
      </w:r>
    </w:p>
    <w:p w:rsidR="00E42738" w:rsidRPr="00AA72BF" w:rsidRDefault="00E42738">
      <w:pPr>
        <w:pStyle w:val="ConsNormal"/>
        <w:tabs>
          <w:tab w:val="left" w:pos="0"/>
        </w:tabs>
        <w:ind w:left="-30" w:right="0"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1.2. Объем услуг – 1 условная единица.</w:t>
      </w:r>
    </w:p>
    <w:p w:rsidR="00E42738" w:rsidRPr="00AA72BF" w:rsidRDefault="00E42738">
      <w:pPr>
        <w:pStyle w:val="ConsNormal"/>
        <w:tabs>
          <w:tab w:val="left" w:pos="0"/>
        </w:tabs>
        <w:ind w:left="-30" w:right="0" w:firstLine="426"/>
        <w:jc w:val="both"/>
        <w:rPr>
          <w:b/>
          <w:bC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1.3. Срок оказания услуги: </w:t>
      </w:r>
      <w:r w:rsidR="00F84DEC">
        <w:rPr>
          <w:rFonts w:ascii="Times New Roman" w:hAnsi="Times New Roman" w:cs="Times New Roman"/>
          <w:color w:val="000000"/>
          <w:sz w:val="22"/>
          <w:szCs w:val="22"/>
        </w:rPr>
        <w:t>06 сентября</w:t>
      </w: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 2026 года.</w:t>
      </w:r>
    </w:p>
    <w:p w:rsidR="00E42738" w:rsidRPr="00AA72BF" w:rsidRDefault="00E42738">
      <w:pPr>
        <w:suppressAutoHyphens w:val="0"/>
        <w:ind w:right="-1"/>
        <w:jc w:val="center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rFonts w:cs="Times New Roman"/>
          <w:bCs/>
          <w:iCs/>
          <w:color w:val="000000"/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</w:rPr>
        <w:t xml:space="preserve">2. </w:t>
      </w:r>
      <w:r w:rsidRPr="00AA72BF">
        <w:rPr>
          <w:b/>
          <w:bCs/>
          <w:caps/>
          <w:color w:val="000000"/>
          <w:sz w:val="22"/>
          <w:szCs w:val="22"/>
        </w:rPr>
        <w:t>Цена контракта и порядок расчетов</w:t>
      </w:r>
    </w:p>
    <w:p w:rsidR="00FB3181" w:rsidRPr="00AA72BF" w:rsidRDefault="00E42738" w:rsidP="00FB3181">
      <w:pPr>
        <w:pStyle w:val="ConsPlusNormal"/>
        <w:ind w:firstLine="426"/>
        <w:jc w:val="both"/>
        <w:rPr>
          <w:rFonts w:ascii="Times New Roman" w:hAnsi="Times New Roman" w:cs="Times New Roman"/>
          <w:bCs/>
          <w:iCs/>
          <w:color w:val="000000"/>
          <w:szCs w:val="22"/>
        </w:rPr>
      </w:pPr>
      <w:r w:rsidRPr="00AA72BF">
        <w:rPr>
          <w:rFonts w:ascii="Times New Roman" w:hAnsi="Times New Roman" w:cs="Times New Roman"/>
          <w:bCs/>
          <w:iCs/>
          <w:color w:val="000000"/>
          <w:szCs w:val="22"/>
        </w:rPr>
        <w:t xml:space="preserve">2.1. </w:t>
      </w:r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>Цена Контракта составляет ______</w:t>
      </w:r>
      <w:proofErr w:type="gramStart"/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>_  рублей</w:t>
      </w:r>
      <w:proofErr w:type="gramEnd"/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 xml:space="preserve"> </w:t>
      </w:r>
      <w:r w:rsidR="008123BC">
        <w:rPr>
          <w:rFonts w:ascii="Times New Roman" w:hAnsi="Times New Roman" w:cs="Times New Roman"/>
          <w:bCs/>
          <w:iCs/>
          <w:color w:val="000000"/>
          <w:szCs w:val="22"/>
        </w:rPr>
        <w:t>__</w:t>
      </w:r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 xml:space="preserve"> копеек, в </w:t>
      </w:r>
      <w:proofErr w:type="spellStart"/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>т.ч</w:t>
      </w:r>
      <w:proofErr w:type="spellEnd"/>
      <w:r w:rsidR="00FB3181" w:rsidRPr="00AA72BF">
        <w:rPr>
          <w:rFonts w:ascii="Times New Roman" w:hAnsi="Times New Roman" w:cs="Times New Roman"/>
          <w:bCs/>
          <w:iCs/>
          <w:color w:val="000000"/>
          <w:szCs w:val="22"/>
        </w:rPr>
        <w:t>. НДС __%/ без НДС.</w:t>
      </w:r>
    </w:p>
    <w:p w:rsidR="000D5A9E" w:rsidRPr="00AA72BF" w:rsidRDefault="000D5A9E" w:rsidP="00FB3181">
      <w:pPr>
        <w:pStyle w:val="ConsPlusNormal"/>
        <w:ind w:firstLine="426"/>
        <w:jc w:val="both"/>
        <w:rPr>
          <w:rFonts w:ascii="Times New Roman" w:hAnsi="Times New Roman" w:cs="Times New Roman"/>
          <w:bCs/>
          <w:color w:val="000000"/>
          <w:szCs w:val="22"/>
        </w:rPr>
      </w:pPr>
      <w:r w:rsidRPr="00AA72BF">
        <w:rPr>
          <w:rFonts w:ascii="Times New Roman" w:hAnsi="Times New Roman" w:cs="Times New Roman"/>
          <w:bCs/>
          <w:color w:val="000000"/>
          <w:szCs w:val="22"/>
        </w:rPr>
        <w:t xml:space="preserve">2.2. </w:t>
      </w:r>
      <w:r w:rsidRPr="00AA72BF">
        <w:rPr>
          <w:rFonts w:ascii="Times New Roman" w:hAnsi="Times New Roman" w:cs="Times New Roman"/>
          <w:kern w:val="3"/>
          <w:szCs w:val="22"/>
          <w:lang w:eastAsia="zh-CN"/>
        </w:rPr>
        <w:t>Цена Контракта является твердой и включает в себя все расходы Исполнителя, связанные с исполнением обязательств по Контракту, в том числе: транспортные расходы; расходы на погрузочные/разгрузочные работы; вознаграждения исполнителям, коллективам; расходы на прокат костюмов и реквизита; вознаграждение авторам используемых произведений; расходы на страхование, уплату таможенных пошлин, налогов, сборов и других обязательных платежей; иные расходы, необходимые для надлежащего исполнения Контракта.</w:t>
      </w:r>
    </w:p>
    <w:p w:rsidR="000D5A9E" w:rsidRPr="00AA72BF" w:rsidRDefault="000D5A9E" w:rsidP="000D5A9E">
      <w:pPr>
        <w:tabs>
          <w:tab w:val="left" w:pos="1260"/>
        </w:tabs>
        <w:ind w:firstLine="426"/>
        <w:jc w:val="both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2.3. Заказчик производит оплату оказанной услуги в течение 7 (семи) рабочих дней с даты подписания документа о приемке оказанной услуги</w:t>
      </w:r>
      <w:r w:rsidRPr="00AA72BF">
        <w:rPr>
          <w:rFonts w:cs="Times New Roman"/>
          <w:color w:val="000000"/>
          <w:sz w:val="22"/>
          <w:szCs w:val="22"/>
          <w:lang w:val="ru-RU"/>
        </w:rPr>
        <w:t xml:space="preserve">, оформленного в виде универсального передаточного </w:t>
      </w:r>
      <w:r w:rsidRPr="00AA72BF">
        <w:rPr>
          <w:rFonts w:cs="Times New Roman"/>
          <w:sz w:val="22"/>
          <w:szCs w:val="22"/>
          <w:lang w:val="ru-RU"/>
        </w:rPr>
        <w:t xml:space="preserve">документа </w:t>
      </w:r>
      <w:r w:rsidRPr="00AA72BF">
        <w:rPr>
          <w:rFonts w:cs="Times New Roman"/>
          <w:color w:val="000000"/>
          <w:sz w:val="22"/>
          <w:szCs w:val="22"/>
          <w:lang w:val="ru-RU"/>
        </w:rPr>
        <w:t>(далее – УПД).</w:t>
      </w:r>
    </w:p>
    <w:p w:rsidR="000D5A9E" w:rsidRPr="00AA72BF" w:rsidRDefault="000D5A9E" w:rsidP="000D5A9E">
      <w:pPr>
        <w:tabs>
          <w:tab w:val="left" w:pos="540"/>
        </w:tabs>
        <w:ind w:firstLine="426"/>
        <w:jc w:val="both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>2.4. Оплата производится за вычетом сумм, подлежащих взысканию с Исполнителя в качестве неустойки (штрафа, пени) в случае неисполнения (ненадлежащего исполнения) Исполнителем условий Контракта.</w:t>
      </w:r>
    </w:p>
    <w:p w:rsidR="000D5A9E" w:rsidRPr="00AA72BF" w:rsidRDefault="000D5A9E" w:rsidP="000D5A9E">
      <w:pPr>
        <w:tabs>
          <w:tab w:val="left" w:pos="540"/>
        </w:tabs>
        <w:ind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В случае взыскания с Исполнителя неустойки (штрафа, пени) Заказчик направляет Исполнителю заявление о проведении зачета встречного однородного требования, в котором указывает сумму неустойки (штрафа, пени), на которую уменьшается сумма оплаты за оказанную Исполнителем услугу. </w:t>
      </w:r>
    </w:p>
    <w:p w:rsidR="000D5A9E" w:rsidRPr="00AA72BF" w:rsidRDefault="000D5A9E" w:rsidP="000D5A9E">
      <w:pPr>
        <w:autoSpaceDN w:val="0"/>
        <w:ind w:firstLine="426"/>
        <w:jc w:val="both"/>
        <w:textAlignment w:val="baseline"/>
        <w:rPr>
          <w:rFonts w:eastAsia="Times New Roman" w:cs="Times New Roman"/>
          <w:kern w:val="3"/>
          <w:sz w:val="22"/>
          <w:szCs w:val="22"/>
          <w:lang w:val="ru-RU" w:eastAsia="zh-CN" w:bidi="ar-SA"/>
        </w:rPr>
      </w:pPr>
      <w:r w:rsidRPr="00AA72BF">
        <w:rPr>
          <w:rFonts w:eastAsia="Times New Roman" w:cs="Times New Roman"/>
          <w:kern w:val="3"/>
          <w:sz w:val="22"/>
          <w:szCs w:val="22"/>
          <w:lang w:val="ru-RU" w:eastAsia="zh-CN" w:bidi="ar-SA"/>
        </w:rPr>
        <w:t>2.5.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0D5A9E" w:rsidRPr="00AA72BF" w:rsidRDefault="000D5A9E" w:rsidP="000D5A9E">
      <w:pPr>
        <w:widowControl/>
        <w:autoSpaceDN w:val="0"/>
        <w:ind w:firstLine="425"/>
        <w:jc w:val="both"/>
        <w:textAlignment w:val="baseline"/>
        <w:rPr>
          <w:rFonts w:eastAsia="Times New Roman" w:cs="Times New Roman"/>
          <w:kern w:val="3"/>
          <w:sz w:val="22"/>
          <w:szCs w:val="22"/>
          <w:lang w:val="ru-RU" w:eastAsia="zh-CN" w:bidi="ar-SA"/>
        </w:rPr>
      </w:pPr>
      <w:r w:rsidRPr="00AA72BF">
        <w:rPr>
          <w:rFonts w:eastAsia="Times New Roman" w:cs="Times New Roman"/>
          <w:kern w:val="3"/>
          <w:sz w:val="22"/>
          <w:szCs w:val="22"/>
          <w:lang w:val="ru-RU" w:eastAsia="zh-CN" w:bidi="ar-SA"/>
        </w:rPr>
        <w:t>2.6. Оплата производится в установленном порядке через Управление федерального казначейства, в котором открыт лицевой счет Исполнителя (УФК). Датой исполнения Исполнителем обязательств по оплате считается дата отметки УФК о списании средств с его лицевого счета.</w:t>
      </w:r>
    </w:p>
    <w:p w:rsidR="00E42738" w:rsidRPr="00AA72BF" w:rsidRDefault="00E42738">
      <w:pPr>
        <w:pStyle w:val="ConsNormal"/>
        <w:ind w:left="-30" w:right="-1" w:firstLine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E42738" w:rsidRPr="00AA72BF" w:rsidRDefault="00E42738">
      <w:pPr>
        <w:pStyle w:val="ConsNormal"/>
        <w:ind w:left="-30" w:right="-1" w:firstLine="0"/>
        <w:jc w:val="center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3. </w:t>
      </w:r>
      <w:r w:rsidRPr="00AA72BF">
        <w:rPr>
          <w:rFonts w:ascii="Times New Roman" w:hAnsi="Times New Roman" w:cs="Times New Roman"/>
          <w:b/>
          <w:caps/>
          <w:color w:val="000000"/>
          <w:sz w:val="22"/>
          <w:szCs w:val="22"/>
        </w:rPr>
        <w:t xml:space="preserve">Обязательства </w:t>
      </w: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3.1. </w:t>
      </w:r>
      <w:proofErr w:type="spellStart"/>
      <w:r w:rsidRPr="00AA72BF">
        <w:rPr>
          <w:color w:val="000000"/>
          <w:sz w:val="22"/>
          <w:szCs w:val="22"/>
        </w:rPr>
        <w:t>Исполнитель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обязан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  <w:lang w:val="ru-RU"/>
        </w:rPr>
      </w:pPr>
      <w:r w:rsidRPr="00AA72BF">
        <w:rPr>
          <w:color w:val="000000"/>
          <w:sz w:val="22"/>
          <w:szCs w:val="22"/>
        </w:rPr>
        <w:t xml:space="preserve">3.1.1. </w:t>
      </w:r>
      <w:proofErr w:type="spellStart"/>
      <w:r w:rsidRPr="00AA72BF">
        <w:rPr>
          <w:color w:val="000000"/>
          <w:sz w:val="22"/>
          <w:szCs w:val="22"/>
        </w:rPr>
        <w:t>Оказать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услуги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соответствии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Техническим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заданием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Приложение</w:t>
      </w:r>
      <w:proofErr w:type="spellEnd"/>
      <w:r w:rsidRPr="00AA72BF">
        <w:rPr>
          <w:color w:val="000000"/>
          <w:sz w:val="22"/>
          <w:szCs w:val="22"/>
        </w:rPr>
        <w:t xml:space="preserve"> № 1 к </w:t>
      </w:r>
      <w:proofErr w:type="spellStart"/>
      <w:r w:rsidRPr="00AA72BF">
        <w:rPr>
          <w:color w:val="000000"/>
          <w:sz w:val="22"/>
          <w:szCs w:val="22"/>
        </w:rPr>
        <w:t>Контракту</w:t>
      </w:r>
      <w:proofErr w:type="spellEnd"/>
      <w:r w:rsidRPr="00AA72BF">
        <w:rPr>
          <w:color w:val="000000"/>
          <w:sz w:val="22"/>
          <w:szCs w:val="22"/>
        </w:rPr>
        <w:t>).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  <w:lang w:val="ru-RU"/>
        </w:rPr>
        <w:t xml:space="preserve">3.1.2. </w:t>
      </w:r>
      <w:proofErr w:type="spellStart"/>
      <w:r w:rsidRPr="00AA72BF">
        <w:rPr>
          <w:color w:val="000000"/>
          <w:sz w:val="22"/>
          <w:szCs w:val="22"/>
        </w:rPr>
        <w:t>Оказать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соблюдением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выполнением</w:t>
      </w:r>
      <w:proofErr w:type="spellEnd"/>
      <w:r w:rsidRPr="00AA72BF">
        <w:rPr>
          <w:color w:val="000000"/>
          <w:sz w:val="22"/>
          <w:szCs w:val="22"/>
        </w:rPr>
        <w:t>):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- </w:t>
      </w:r>
      <w:proofErr w:type="spellStart"/>
      <w:r w:rsidRPr="00AA72BF">
        <w:rPr>
          <w:color w:val="000000"/>
          <w:sz w:val="22"/>
          <w:szCs w:val="22"/>
        </w:rPr>
        <w:t>требований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норм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правил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безопасности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жизни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здоровья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граждан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- </w:t>
      </w:r>
      <w:proofErr w:type="spellStart"/>
      <w:r w:rsidRPr="00AA72BF">
        <w:rPr>
          <w:color w:val="000000"/>
          <w:sz w:val="22"/>
          <w:szCs w:val="22"/>
        </w:rPr>
        <w:t>требований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норм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правил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безопасности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окружающей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среды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- </w:t>
      </w:r>
      <w:proofErr w:type="spellStart"/>
      <w:r w:rsidRPr="00AA72BF">
        <w:rPr>
          <w:color w:val="000000"/>
          <w:sz w:val="22"/>
          <w:szCs w:val="22"/>
        </w:rPr>
        <w:t>требований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норм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правил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пожарной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безопасности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- </w:t>
      </w:r>
      <w:proofErr w:type="spellStart"/>
      <w:r w:rsidRPr="00AA72BF">
        <w:rPr>
          <w:color w:val="000000"/>
          <w:sz w:val="22"/>
          <w:szCs w:val="22"/>
        </w:rPr>
        <w:t>требований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норм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правил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техники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безопасности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охраны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труда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AA72BF">
        <w:rPr>
          <w:color w:val="000000"/>
          <w:sz w:val="22"/>
          <w:szCs w:val="22"/>
        </w:rPr>
        <w:t>требований</w:t>
      </w:r>
      <w:proofErr w:type="spellEnd"/>
      <w:proofErr w:type="gram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государственных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стандартов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санитарных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правил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норм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лицензирования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сертификации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установленных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законодательством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Российской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Федерации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3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допускать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засорения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территории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объектов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отходами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материалами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образующимися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процессе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4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Оказать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использованием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оборудования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технических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средств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материалов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</w:t>
      </w:r>
      <w:proofErr w:type="spellStart"/>
      <w:r w:rsidRPr="00AA72BF">
        <w:rPr>
          <w:color w:val="000000"/>
          <w:sz w:val="22"/>
          <w:szCs w:val="22"/>
        </w:rPr>
        <w:t>соответствующих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действующим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стандартам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техническим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условиям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нормам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правилам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имеющими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гигиенические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противопожарные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сертификаты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технические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паспорта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2) </w:t>
      </w:r>
      <w:proofErr w:type="spellStart"/>
      <w:proofErr w:type="gramStart"/>
      <w:r w:rsidRPr="00AA72BF">
        <w:rPr>
          <w:color w:val="000000"/>
          <w:sz w:val="22"/>
          <w:szCs w:val="22"/>
        </w:rPr>
        <w:t>не</w:t>
      </w:r>
      <w:proofErr w:type="spellEnd"/>
      <w:proofErr w:type="gram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причиняющих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ущерба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объектам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гражданам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pStyle w:val="1f4"/>
        <w:tabs>
          <w:tab w:val="left" w:pos="0"/>
          <w:tab w:val="left" w:pos="1134"/>
        </w:tabs>
        <w:ind w:left="0"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5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Обеспечи</w:t>
      </w:r>
      <w:r w:rsidRPr="00AA72BF">
        <w:rPr>
          <w:color w:val="000000"/>
          <w:sz w:val="22"/>
          <w:szCs w:val="22"/>
          <w:lang w:val="ru-RU"/>
        </w:rPr>
        <w:t>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свой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счет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охрану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технических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средств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иного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используемого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имущества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размещенного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территории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период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. 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lastRenderedPageBreak/>
        <w:t>3.1.</w:t>
      </w:r>
      <w:r w:rsidRPr="00AA72BF">
        <w:rPr>
          <w:color w:val="000000"/>
          <w:sz w:val="22"/>
          <w:szCs w:val="22"/>
          <w:lang w:val="ru-RU"/>
        </w:rPr>
        <w:t>6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Оформ</w:t>
      </w:r>
      <w:proofErr w:type="spellEnd"/>
      <w:r w:rsidRPr="00AA72BF">
        <w:rPr>
          <w:color w:val="000000"/>
          <w:sz w:val="22"/>
          <w:szCs w:val="22"/>
          <w:lang w:val="ru-RU"/>
        </w:rPr>
        <w:t>и</w:t>
      </w:r>
      <w:proofErr w:type="spellStart"/>
      <w:r w:rsidRPr="00AA72BF">
        <w:rPr>
          <w:color w:val="000000"/>
          <w:sz w:val="22"/>
          <w:szCs w:val="22"/>
        </w:rPr>
        <w:t>ть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предоставить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r w:rsidRPr="00AA72BF">
        <w:rPr>
          <w:color w:val="000000"/>
          <w:sz w:val="22"/>
          <w:szCs w:val="22"/>
          <w:lang w:val="ru-RU"/>
        </w:rPr>
        <w:t xml:space="preserve">УПД </w:t>
      </w:r>
      <w:r w:rsidRPr="00AA72BF">
        <w:rPr>
          <w:color w:val="000000"/>
          <w:sz w:val="22"/>
          <w:szCs w:val="22"/>
        </w:rPr>
        <w:t xml:space="preserve">в </w:t>
      </w:r>
      <w:proofErr w:type="spellStart"/>
      <w:r w:rsidRPr="00AA72BF">
        <w:rPr>
          <w:color w:val="000000"/>
          <w:sz w:val="22"/>
          <w:szCs w:val="22"/>
        </w:rPr>
        <w:t>соответствии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условиями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7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Письменно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предупредить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обнаружении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зависящих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которые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создают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невозможность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завершения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установленный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либо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грозят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годности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8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Устранить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недостатки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услугах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сроки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указанные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Заказчиком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</w:t>
      </w:r>
      <w:r w:rsidRPr="00AA72BF">
        <w:rPr>
          <w:color w:val="000000"/>
          <w:sz w:val="22"/>
          <w:szCs w:val="22"/>
          <w:lang w:val="ru-RU"/>
        </w:rPr>
        <w:t>9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Возместить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компенсировать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Заказчику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убытки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ущерб</w:t>
      </w:r>
      <w:proofErr w:type="spellEnd"/>
      <w:r w:rsidRPr="00AA72BF">
        <w:rPr>
          <w:color w:val="000000"/>
          <w:sz w:val="22"/>
          <w:szCs w:val="22"/>
        </w:rPr>
        <w:t xml:space="preserve">), </w:t>
      </w:r>
      <w:proofErr w:type="spellStart"/>
      <w:r w:rsidRPr="00AA72BF">
        <w:rPr>
          <w:color w:val="000000"/>
          <w:sz w:val="22"/>
          <w:szCs w:val="22"/>
        </w:rPr>
        <w:t>включая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судебные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издержки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возникшие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в </w:t>
      </w:r>
      <w:proofErr w:type="spellStart"/>
      <w:r w:rsidRPr="00AA72BF">
        <w:rPr>
          <w:color w:val="000000"/>
          <w:sz w:val="22"/>
          <w:szCs w:val="22"/>
        </w:rPr>
        <w:t>результате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причинения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вреда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жизни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здоровью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имуществу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третьих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лиц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вследствие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2) в </w:t>
      </w:r>
      <w:proofErr w:type="spellStart"/>
      <w:r w:rsidRPr="00AA72BF">
        <w:rPr>
          <w:color w:val="000000"/>
          <w:sz w:val="22"/>
          <w:szCs w:val="22"/>
        </w:rPr>
        <w:t>результате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повреждения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уничтожения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имущества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вследствие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0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Обеспечить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возможность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контроля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условий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. 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1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Организовать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предъявление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сдачу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соответствии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условиями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pStyle w:val="1f4"/>
        <w:tabs>
          <w:tab w:val="left" w:pos="993"/>
          <w:tab w:val="left" w:pos="1134"/>
        </w:tabs>
        <w:ind w:left="0" w:right="-1"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3.1.1</w:t>
      </w:r>
      <w:r w:rsidRPr="00AA72BF">
        <w:rPr>
          <w:color w:val="000000"/>
          <w:sz w:val="22"/>
          <w:szCs w:val="22"/>
          <w:lang w:val="ru-RU"/>
        </w:rPr>
        <w:t>2</w:t>
      </w:r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Вывезти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принадлежащие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оборудование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иное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используемое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имущество</w:t>
      </w:r>
      <w:proofErr w:type="spellEnd"/>
      <w:r w:rsidRPr="00AA72BF">
        <w:rPr>
          <w:color w:val="000000"/>
          <w:sz w:val="22"/>
          <w:szCs w:val="22"/>
        </w:rPr>
        <w:t xml:space="preserve">, а </w:t>
      </w:r>
      <w:proofErr w:type="spellStart"/>
      <w:r w:rsidRPr="00AA72BF">
        <w:rPr>
          <w:color w:val="000000"/>
          <w:sz w:val="22"/>
          <w:szCs w:val="22"/>
        </w:rPr>
        <w:t>также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отходы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образовавшиеся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, в </w:t>
      </w:r>
      <w:proofErr w:type="spellStart"/>
      <w:r w:rsidRPr="00AA72BF">
        <w:rPr>
          <w:color w:val="000000"/>
          <w:sz w:val="22"/>
          <w:szCs w:val="22"/>
        </w:rPr>
        <w:t>течение</w:t>
      </w:r>
      <w:proofErr w:type="spellEnd"/>
      <w:r w:rsidRPr="00AA72BF">
        <w:rPr>
          <w:color w:val="000000"/>
          <w:sz w:val="22"/>
          <w:szCs w:val="22"/>
        </w:rPr>
        <w:t xml:space="preserve"> 2 (</w:t>
      </w:r>
      <w:proofErr w:type="spellStart"/>
      <w:r w:rsidRPr="00AA72BF">
        <w:rPr>
          <w:color w:val="000000"/>
          <w:sz w:val="22"/>
          <w:szCs w:val="22"/>
        </w:rPr>
        <w:t>двух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календарных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после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истечения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срока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или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иные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согласованные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Заказчиком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сроки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pStyle w:val="ConsNormal"/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3.2. Заказчик обязан: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3.2.1. </w:t>
      </w:r>
      <w:proofErr w:type="spellStart"/>
      <w:r w:rsidRPr="00AA72BF">
        <w:rPr>
          <w:color w:val="000000"/>
          <w:sz w:val="22"/>
          <w:szCs w:val="22"/>
        </w:rPr>
        <w:t>Обеспечить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соответствии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объектовым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внутриобъектовым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режимом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допуск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Исполнителя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лиц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привлекаемых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сотрудников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транспортные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средства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оборудование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материалы</w:t>
      </w:r>
      <w:proofErr w:type="spellEnd"/>
      <w:r w:rsidRPr="00AA72BF">
        <w:rPr>
          <w:color w:val="000000"/>
          <w:sz w:val="22"/>
          <w:szCs w:val="22"/>
        </w:rPr>
        <w:t xml:space="preserve">),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территорию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объектов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  <w:lang w:val="ru-RU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основании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списка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предоставляемого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</w:p>
    <w:p w:rsidR="00E42738" w:rsidRPr="00AA72BF" w:rsidRDefault="00E42738">
      <w:pPr>
        <w:tabs>
          <w:tab w:val="left" w:pos="0"/>
        </w:tabs>
        <w:ind w:right="-1" w:firstLine="426"/>
        <w:jc w:val="both"/>
        <w:rPr>
          <w:rFonts w:cs="Times New Roman"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3.2.2. </w:t>
      </w:r>
      <w:proofErr w:type="spellStart"/>
      <w:r w:rsidRPr="00AA72BF">
        <w:rPr>
          <w:color w:val="000000"/>
          <w:sz w:val="22"/>
          <w:szCs w:val="22"/>
        </w:rPr>
        <w:t>Осуществить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приемку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соответствии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условиями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pStyle w:val="ConsNormal"/>
        <w:tabs>
          <w:tab w:val="left" w:pos="0"/>
        </w:tabs>
        <w:ind w:right="-1"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3.2.3. Обеспечить оплату принятых Заказчиком услуг в соответствии с условиями Контракта.</w:t>
      </w:r>
    </w:p>
    <w:p w:rsidR="00E42738" w:rsidRPr="00AA72BF" w:rsidRDefault="00E42738">
      <w:pPr>
        <w:pStyle w:val="ConsNormal"/>
        <w:spacing w:line="0" w:lineRule="atLeast"/>
        <w:ind w:left="-30" w:right="0" w:firstLine="45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 xml:space="preserve">3.3. Все взаимоотношения с авторами произведений и аранжировщиками, и другими лицами, права которых могут быть затронуты Контрактом, Исполнитель реализует самостоятельно. </w:t>
      </w:r>
    </w:p>
    <w:p w:rsidR="00E42738" w:rsidRPr="00AA72BF" w:rsidRDefault="00E42738">
      <w:pPr>
        <w:pStyle w:val="ConsNormal"/>
        <w:spacing w:line="0" w:lineRule="atLeast"/>
        <w:ind w:left="-30" w:right="0" w:firstLine="456"/>
        <w:jc w:val="both"/>
        <w:rPr>
          <w:b/>
          <w:cap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color w:val="000000"/>
          <w:sz w:val="22"/>
          <w:szCs w:val="22"/>
        </w:rPr>
        <w:t>В случае предъявления Заказчику претензий и исков относительно нарушения авторских или иных прав третьих лиц Исполнитель урегулирует их самостоятельно и за свой счет.</w:t>
      </w:r>
    </w:p>
    <w:p w:rsidR="00E42738" w:rsidRPr="00AA72BF" w:rsidRDefault="00E42738">
      <w:pPr>
        <w:suppressAutoHyphens w:val="0"/>
        <w:ind w:right="-1"/>
        <w:jc w:val="both"/>
        <w:rPr>
          <w:b/>
          <w:cap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rFonts w:eastAsia="Calibri"/>
          <w:color w:val="000000"/>
          <w:sz w:val="22"/>
          <w:szCs w:val="22"/>
        </w:rPr>
      </w:pPr>
      <w:r w:rsidRPr="00AA72BF">
        <w:rPr>
          <w:b/>
          <w:caps/>
          <w:color w:val="000000"/>
          <w:sz w:val="22"/>
          <w:szCs w:val="22"/>
        </w:rPr>
        <w:t>4. Порядок приемки оказанных услуг</w:t>
      </w:r>
    </w:p>
    <w:p w:rsidR="00E42738" w:rsidRPr="00AA72BF" w:rsidRDefault="00E42738">
      <w:pPr>
        <w:shd w:val="clear" w:color="auto" w:fill="FFFFFF"/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rFonts w:eastAsia="Calibri"/>
          <w:color w:val="000000"/>
          <w:sz w:val="22"/>
          <w:szCs w:val="22"/>
        </w:rPr>
        <w:t xml:space="preserve">4.1. </w:t>
      </w:r>
      <w:proofErr w:type="spellStart"/>
      <w:r w:rsidRPr="00AA72BF">
        <w:rPr>
          <w:color w:val="000000"/>
          <w:sz w:val="22"/>
          <w:szCs w:val="22"/>
        </w:rPr>
        <w:t>Исполнитель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позднее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r w:rsidRPr="00AA72BF">
        <w:rPr>
          <w:color w:val="000000"/>
          <w:sz w:val="22"/>
          <w:szCs w:val="22"/>
          <w:lang w:val="ru-RU"/>
        </w:rPr>
        <w:t>3</w:t>
      </w:r>
      <w:r w:rsidRPr="00AA72BF">
        <w:rPr>
          <w:color w:val="000000"/>
          <w:sz w:val="22"/>
          <w:szCs w:val="22"/>
        </w:rPr>
        <w:t xml:space="preserve"> (</w:t>
      </w:r>
      <w:r w:rsidRPr="00AA72BF">
        <w:rPr>
          <w:color w:val="000000"/>
          <w:sz w:val="22"/>
          <w:szCs w:val="22"/>
          <w:lang w:val="ru-RU"/>
        </w:rPr>
        <w:t>трех</w:t>
      </w:r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рабоч</w:t>
      </w:r>
      <w:proofErr w:type="spellEnd"/>
      <w:r w:rsidRPr="00AA72BF">
        <w:rPr>
          <w:color w:val="000000"/>
          <w:sz w:val="22"/>
          <w:szCs w:val="22"/>
          <w:lang w:val="ru-RU"/>
        </w:rPr>
        <w:t>их</w:t>
      </w:r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</w:t>
      </w:r>
      <w:proofErr w:type="spellEnd"/>
      <w:r w:rsidRPr="00AA72BF">
        <w:rPr>
          <w:color w:val="000000"/>
          <w:sz w:val="22"/>
          <w:szCs w:val="22"/>
          <w:lang w:val="ru-RU"/>
        </w:rPr>
        <w:t>ей</w:t>
      </w:r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следующ</w:t>
      </w:r>
      <w:proofErr w:type="spellEnd"/>
      <w:r w:rsidRPr="00AA72BF">
        <w:rPr>
          <w:color w:val="000000"/>
          <w:sz w:val="22"/>
          <w:szCs w:val="22"/>
          <w:lang w:val="ru-RU"/>
        </w:rPr>
        <w:t>их</w:t>
      </w:r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окончания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предоставляет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следующий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комплект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документов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shd w:val="clear" w:color="auto" w:fill="FFFFFF"/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УПД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бумажном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носителе</w:t>
      </w:r>
      <w:proofErr w:type="spellEnd"/>
      <w:r w:rsidRPr="00AA72BF">
        <w:rPr>
          <w:color w:val="000000"/>
          <w:sz w:val="22"/>
          <w:szCs w:val="22"/>
        </w:rPr>
        <w:t xml:space="preserve"> в 2 (</w:t>
      </w:r>
      <w:proofErr w:type="spellStart"/>
      <w:r w:rsidRPr="00AA72BF">
        <w:rPr>
          <w:color w:val="000000"/>
          <w:sz w:val="22"/>
          <w:szCs w:val="22"/>
        </w:rPr>
        <w:t>двух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экземплярах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tabs>
          <w:tab w:val="left" w:pos="851"/>
          <w:tab w:val="left" w:pos="1134"/>
        </w:tabs>
        <w:suppressAutoHyphens w:val="0"/>
        <w:ind w:right="-1" w:firstLine="426"/>
        <w:jc w:val="both"/>
        <w:rPr>
          <w:color w:val="000000"/>
          <w:sz w:val="22"/>
          <w:szCs w:val="22"/>
          <w:lang w:val="ru-RU"/>
        </w:rPr>
      </w:pPr>
      <w:r w:rsidRPr="00AA72BF">
        <w:rPr>
          <w:color w:val="000000"/>
          <w:sz w:val="22"/>
          <w:szCs w:val="22"/>
        </w:rPr>
        <w:t xml:space="preserve">2) </w:t>
      </w:r>
      <w:proofErr w:type="spellStart"/>
      <w:r w:rsidRPr="00AA72BF">
        <w:rPr>
          <w:color w:val="000000"/>
          <w:sz w:val="22"/>
          <w:szCs w:val="22"/>
        </w:rPr>
        <w:t>фотоотчет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услугах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менее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r w:rsidR="004856BF" w:rsidRPr="00AA72BF">
        <w:rPr>
          <w:color w:val="000000"/>
          <w:sz w:val="22"/>
          <w:szCs w:val="22"/>
          <w:lang w:val="ru-RU"/>
        </w:rPr>
        <w:t>10</w:t>
      </w:r>
      <w:r w:rsidRPr="00AA72BF">
        <w:rPr>
          <w:color w:val="000000"/>
          <w:sz w:val="22"/>
          <w:szCs w:val="22"/>
        </w:rPr>
        <w:t xml:space="preserve"> (</w:t>
      </w:r>
      <w:r w:rsidR="004856BF" w:rsidRPr="00AA72BF">
        <w:rPr>
          <w:color w:val="000000"/>
          <w:sz w:val="22"/>
          <w:szCs w:val="22"/>
          <w:lang w:val="ru-RU"/>
        </w:rPr>
        <w:t>десяти</w:t>
      </w:r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фотоснимков</w:t>
      </w:r>
      <w:proofErr w:type="spellEnd"/>
      <w:r w:rsidRPr="00AA72BF">
        <w:rPr>
          <w:color w:val="000000"/>
          <w:sz w:val="22"/>
          <w:szCs w:val="22"/>
        </w:rPr>
        <w:t xml:space="preserve">) в </w:t>
      </w:r>
      <w:proofErr w:type="spellStart"/>
      <w:r w:rsidRPr="00AA72BF">
        <w:rPr>
          <w:color w:val="000000"/>
          <w:sz w:val="22"/>
          <w:szCs w:val="22"/>
        </w:rPr>
        <w:t>электронном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виде</w:t>
      </w:r>
      <w:proofErr w:type="spellEnd"/>
      <w:r w:rsidRPr="00AA72BF">
        <w:rPr>
          <w:color w:val="000000"/>
          <w:sz w:val="22"/>
          <w:szCs w:val="22"/>
          <w:lang w:val="ru-RU"/>
        </w:rPr>
        <w:t xml:space="preserve"> на адрес электронной почты: </w:t>
      </w:r>
      <w:proofErr w:type="spellStart"/>
      <w:r w:rsidRPr="00AA72BF">
        <w:rPr>
          <w:color w:val="000000"/>
          <w:sz w:val="22"/>
          <w:szCs w:val="22"/>
          <w:lang w:val="en-US"/>
        </w:rPr>
        <w:t>kprog</w:t>
      </w:r>
      <w:proofErr w:type="spellEnd"/>
      <w:r w:rsidRPr="00AA72BF">
        <w:rPr>
          <w:color w:val="000000"/>
          <w:sz w:val="22"/>
          <w:szCs w:val="22"/>
          <w:lang w:val="ru-RU"/>
        </w:rPr>
        <w:t>@</w:t>
      </w:r>
      <w:proofErr w:type="spellStart"/>
      <w:r w:rsidRPr="00AA72BF">
        <w:rPr>
          <w:color w:val="000000"/>
          <w:sz w:val="22"/>
          <w:szCs w:val="22"/>
          <w:lang w:val="en-US"/>
        </w:rPr>
        <w:t>pavlovskmuseum</w:t>
      </w:r>
      <w:proofErr w:type="spellEnd"/>
      <w:r w:rsidRPr="00AA72BF">
        <w:rPr>
          <w:color w:val="000000"/>
          <w:sz w:val="22"/>
          <w:szCs w:val="22"/>
          <w:lang w:val="ru-RU"/>
        </w:rPr>
        <w:t>.</w:t>
      </w:r>
      <w:proofErr w:type="spellStart"/>
      <w:r w:rsidRPr="00AA72BF">
        <w:rPr>
          <w:color w:val="000000"/>
          <w:sz w:val="22"/>
          <w:szCs w:val="22"/>
          <w:lang w:val="en-US"/>
        </w:rPr>
        <w:t>ru</w:t>
      </w:r>
      <w:proofErr w:type="spellEnd"/>
      <w:r w:rsidRPr="00AA72BF">
        <w:rPr>
          <w:color w:val="000000"/>
          <w:sz w:val="22"/>
          <w:szCs w:val="22"/>
          <w:lang w:val="ru-RU"/>
        </w:rPr>
        <w:t>;</w:t>
      </w:r>
    </w:p>
    <w:p w:rsidR="00E42738" w:rsidRPr="00AA72BF" w:rsidRDefault="00E42738">
      <w:pPr>
        <w:tabs>
          <w:tab w:val="left" w:pos="851"/>
          <w:tab w:val="left" w:pos="1134"/>
        </w:tabs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  <w:lang w:val="ru-RU"/>
        </w:rPr>
        <w:t>3) счет на оплату оказанных услуг</w:t>
      </w:r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4.2. </w:t>
      </w:r>
      <w:proofErr w:type="spellStart"/>
      <w:r w:rsidRPr="00AA72BF">
        <w:rPr>
          <w:color w:val="000000"/>
          <w:sz w:val="22"/>
          <w:szCs w:val="22"/>
        </w:rPr>
        <w:t>Заказчик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срок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более</w:t>
      </w:r>
      <w:proofErr w:type="spellEnd"/>
      <w:r w:rsidRPr="00AA72BF">
        <w:rPr>
          <w:color w:val="000000"/>
          <w:sz w:val="22"/>
          <w:szCs w:val="22"/>
        </w:rPr>
        <w:t xml:space="preserve"> 5 (</w:t>
      </w:r>
      <w:proofErr w:type="spellStart"/>
      <w:r w:rsidRPr="00AA72BF">
        <w:rPr>
          <w:color w:val="000000"/>
          <w:sz w:val="22"/>
          <w:szCs w:val="22"/>
        </w:rPr>
        <w:t>пяти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рабочих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получения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документов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указанных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пункте</w:t>
      </w:r>
      <w:proofErr w:type="spellEnd"/>
      <w:r w:rsidRPr="00AA72BF">
        <w:rPr>
          <w:color w:val="000000"/>
          <w:sz w:val="22"/>
          <w:szCs w:val="22"/>
        </w:rPr>
        <w:t xml:space="preserve"> 4.1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осуществляет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</w:t>
      </w:r>
      <w:proofErr w:type="spellStart"/>
      <w:r w:rsidRPr="00AA72BF">
        <w:rPr>
          <w:color w:val="000000"/>
          <w:sz w:val="22"/>
          <w:szCs w:val="22"/>
        </w:rPr>
        <w:t>проверку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объема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качества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  <w:lang w:val="ru-RU"/>
        </w:rPr>
        <w:t xml:space="preserve"> на</w:t>
      </w:r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соответстви</w:t>
      </w:r>
      <w:proofErr w:type="spellEnd"/>
      <w:r w:rsidRPr="00AA72BF">
        <w:rPr>
          <w:color w:val="000000"/>
          <w:sz w:val="22"/>
          <w:szCs w:val="22"/>
          <w:lang w:val="ru-RU"/>
        </w:rPr>
        <w:t>е</w:t>
      </w:r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требованиям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Технического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задания</w:t>
      </w:r>
      <w:proofErr w:type="spellEnd"/>
      <w:r w:rsidRPr="00AA72BF">
        <w:rPr>
          <w:color w:val="000000"/>
          <w:sz w:val="22"/>
          <w:szCs w:val="22"/>
        </w:rPr>
        <w:t xml:space="preserve"> (</w:t>
      </w:r>
      <w:proofErr w:type="spellStart"/>
      <w:r w:rsidRPr="00AA72BF">
        <w:rPr>
          <w:color w:val="000000"/>
          <w:sz w:val="22"/>
          <w:szCs w:val="22"/>
        </w:rPr>
        <w:t>Приложение</w:t>
      </w:r>
      <w:proofErr w:type="spellEnd"/>
      <w:r w:rsidRPr="00AA72BF">
        <w:rPr>
          <w:color w:val="000000"/>
          <w:sz w:val="22"/>
          <w:szCs w:val="22"/>
        </w:rPr>
        <w:t xml:space="preserve"> № 1 к </w:t>
      </w:r>
      <w:proofErr w:type="spellStart"/>
      <w:r w:rsidRPr="00AA72BF">
        <w:rPr>
          <w:color w:val="000000"/>
          <w:sz w:val="22"/>
          <w:szCs w:val="22"/>
        </w:rPr>
        <w:t>Контракту</w:t>
      </w:r>
      <w:proofErr w:type="spellEnd"/>
      <w:r w:rsidRPr="00AA72BF">
        <w:rPr>
          <w:color w:val="000000"/>
          <w:sz w:val="22"/>
          <w:szCs w:val="22"/>
        </w:rPr>
        <w:t>);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2) </w:t>
      </w:r>
      <w:proofErr w:type="spellStart"/>
      <w:r w:rsidRPr="00AA72BF">
        <w:rPr>
          <w:color w:val="000000"/>
          <w:sz w:val="22"/>
          <w:szCs w:val="22"/>
        </w:rPr>
        <w:t>подписывает</w:t>
      </w:r>
      <w:proofErr w:type="spellEnd"/>
      <w:r w:rsidRPr="00AA72BF">
        <w:rPr>
          <w:color w:val="000000"/>
          <w:sz w:val="22"/>
          <w:szCs w:val="22"/>
        </w:rPr>
        <w:t xml:space="preserve"> УПД (в </w:t>
      </w:r>
      <w:proofErr w:type="spellStart"/>
      <w:r w:rsidRPr="00AA72BF">
        <w:rPr>
          <w:color w:val="000000"/>
          <w:sz w:val="22"/>
          <w:szCs w:val="22"/>
        </w:rPr>
        <w:t>случае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наличия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замечаний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препятствующих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приемке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Заказчик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отражает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такие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замечания</w:t>
      </w:r>
      <w:proofErr w:type="spellEnd"/>
      <w:r w:rsidRPr="00AA72BF">
        <w:rPr>
          <w:color w:val="000000"/>
          <w:sz w:val="22"/>
          <w:szCs w:val="22"/>
        </w:rPr>
        <w:t xml:space="preserve"> в УПД)</w:t>
      </w:r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AA72BF">
        <w:rPr>
          <w:color w:val="000000"/>
          <w:sz w:val="22"/>
          <w:szCs w:val="22"/>
        </w:rPr>
        <w:t>или</w:t>
      </w:r>
      <w:proofErr w:type="spellEnd"/>
      <w:proofErr w:type="gramEnd"/>
    </w:p>
    <w:p w:rsidR="00E42738" w:rsidRPr="00AA72BF" w:rsidRDefault="00E42738">
      <w:pPr>
        <w:tabs>
          <w:tab w:val="left" w:pos="1260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3) </w:t>
      </w:r>
      <w:proofErr w:type="spellStart"/>
      <w:r w:rsidRPr="00AA72BF">
        <w:rPr>
          <w:color w:val="000000"/>
          <w:sz w:val="22"/>
          <w:szCs w:val="22"/>
        </w:rPr>
        <w:t>подготавливает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направляет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мотивированный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отказ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подписания</w:t>
      </w:r>
      <w:proofErr w:type="spellEnd"/>
      <w:r w:rsidRPr="00AA72BF">
        <w:rPr>
          <w:color w:val="000000"/>
          <w:sz w:val="22"/>
          <w:szCs w:val="22"/>
        </w:rPr>
        <w:t xml:space="preserve"> УПД с </w:t>
      </w:r>
      <w:proofErr w:type="spellStart"/>
      <w:r w:rsidRPr="00AA72BF">
        <w:rPr>
          <w:color w:val="000000"/>
          <w:sz w:val="22"/>
          <w:szCs w:val="22"/>
        </w:rPr>
        <w:t>указанием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недостатков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срока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устранения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недостатков</w:t>
      </w:r>
      <w:proofErr w:type="spellEnd"/>
      <w:r w:rsidRPr="00AA72BF">
        <w:rPr>
          <w:color w:val="000000"/>
          <w:sz w:val="22"/>
          <w:szCs w:val="22"/>
        </w:rPr>
        <w:t xml:space="preserve"> (в </w:t>
      </w:r>
      <w:proofErr w:type="spellStart"/>
      <w:r w:rsidRPr="00AA72BF">
        <w:rPr>
          <w:color w:val="000000"/>
          <w:sz w:val="22"/>
          <w:szCs w:val="22"/>
        </w:rPr>
        <w:t>случае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недостатки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могут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быть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устранены</w:t>
      </w:r>
      <w:proofErr w:type="spellEnd"/>
      <w:r w:rsidRPr="00AA72BF">
        <w:rPr>
          <w:color w:val="000000"/>
          <w:sz w:val="22"/>
          <w:szCs w:val="22"/>
        </w:rPr>
        <w:t>).</w:t>
      </w:r>
    </w:p>
    <w:p w:rsidR="000D5A9E" w:rsidRPr="00AA72BF" w:rsidRDefault="000D5A9E" w:rsidP="000D5A9E">
      <w:pPr>
        <w:tabs>
          <w:tab w:val="left" w:pos="1260"/>
        </w:tabs>
        <w:ind w:right="-1"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color w:val="000000"/>
          <w:sz w:val="22"/>
          <w:szCs w:val="22"/>
          <w:lang w:val="ru-RU"/>
        </w:rPr>
        <w:t>4.3. В случае получения мотивированного отказа от подписания УПД Исполнитель вправе устранить причины, указанные в таком мотивированном отказе, и направить Заказчику УПД в вышеизложенном порядке.</w:t>
      </w:r>
    </w:p>
    <w:p w:rsidR="000D5A9E" w:rsidRPr="00AA72BF" w:rsidRDefault="000D5A9E" w:rsidP="000D5A9E">
      <w:pPr>
        <w:tabs>
          <w:tab w:val="left" w:pos="1260"/>
        </w:tabs>
        <w:ind w:right="-1" w:firstLine="426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A72BF">
        <w:rPr>
          <w:rFonts w:cs="Times New Roman"/>
          <w:color w:val="000000"/>
          <w:sz w:val="22"/>
          <w:szCs w:val="22"/>
          <w:lang w:val="ru-RU"/>
        </w:rPr>
        <w:t>4.4. Датой приемки оказанных услуг считается дата подписания Заказчиком УПД.</w:t>
      </w:r>
    </w:p>
    <w:p w:rsidR="00E42738" w:rsidRPr="00AA72BF" w:rsidRDefault="00E42738">
      <w:pPr>
        <w:ind w:right="-1"/>
        <w:jc w:val="both"/>
        <w:rPr>
          <w:b/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pStyle w:val="ConsNormal"/>
        <w:tabs>
          <w:tab w:val="left" w:pos="142"/>
        </w:tabs>
        <w:ind w:right="-1" w:firstLine="0"/>
        <w:jc w:val="center"/>
        <w:rPr>
          <w:bCs/>
          <w:color w:val="000000"/>
          <w:sz w:val="22"/>
          <w:szCs w:val="22"/>
        </w:rPr>
      </w:pPr>
      <w:r w:rsidRPr="00AA72BF">
        <w:rPr>
          <w:rFonts w:ascii="Times New Roman" w:hAnsi="Times New Roman" w:cs="Times New Roman"/>
          <w:b/>
          <w:color w:val="000000"/>
          <w:sz w:val="22"/>
          <w:szCs w:val="22"/>
        </w:rPr>
        <w:t>5. ОТВЕТСТВЕННОСТЬ СТОРОН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5.1. В случае просрочки исполнения Сторонами обязательств, а также в иных случаях неисполнения или ненадлежащего исполнения </w:t>
      </w:r>
      <w:proofErr w:type="spellStart"/>
      <w:r w:rsidRPr="00AA72BF">
        <w:rPr>
          <w:rFonts w:eastAsia="Calibri" w:cs="Times New Roman"/>
          <w:sz w:val="22"/>
          <w:szCs w:val="22"/>
          <w:lang w:val="ru-RU"/>
        </w:rPr>
        <w:t>Сторонамии</w:t>
      </w:r>
      <w:proofErr w:type="spellEnd"/>
      <w:r w:rsidRPr="00AA72BF">
        <w:rPr>
          <w:rFonts w:eastAsia="Calibri" w:cs="Times New Roman"/>
          <w:sz w:val="22"/>
          <w:szCs w:val="22"/>
          <w:lang w:val="ru-RU"/>
        </w:rPr>
        <w:t xml:space="preserve"> обязательств, Заказчик обязан, а Исполнитель вправе потребовать уплаты неустоек (</w:t>
      </w:r>
      <w:proofErr w:type="spellStart"/>
      <w:r w:rsidRPr="00AA72BF">
        <w:rPr>
          <w:rFonts w:eastAsia="Calibri" w:cs="Times New Roman"/>
          <w:sz w:val="22"/>
          <w:szCs w:val="22"/>
          <w:lang w:val="ru-RU"/>
        </w:rPr>
        <w:t>штрафова</w:t>
      </w:r>
      <w:proofErr w:type="spellEnd"/>
      <w:r w:rsidRPr="00AA72BF">
        <w:rPr>
          <w:rFonts w:eastAsia="Calibri" w:cs="Times New Roman"/>
          <w:sz w:val="22"/>
          <w:szCs w:val="22"/>
          <w:lang w:val="ru-RU"/>
        </w:rPr>
        <w:t xml:space="preserve">, пени) в порядке, установленном </w:t>
      </w:r>
      <w:proofErr w:type="spellStart"/>
      <w:r w:rsidRPr="00AA72BF">
        <w:rPr>
          <w:rFonts w:eastAsia="Calibri" w:cs="Times New Roman"/>
          <w:sz w:val="22"/>
          <w:szCs w:val="22"/>
          <w:lang w:val="ru-RU"/>
        </w:rPr>
        <w:t>частиями</w:t>
      </w:r>
      <w:proofErr w:type="spellEnd"/>
      <w:r w:rsidRPr="00AA72BF">
        <w:rPr>
          <w:rFonts w:eastAsia="Calibri" w:cs="Times New Roman"/>
          <w:sz w:val="22"/>
          <w:szCs w:val="22"/>
          <w:lang w:val="ru-RU"/>
        </w:rPr>
        <w:t xml:space="preserve"> 5-8 статьи 34 Федерального закона от 05.04.2013 </w:t>
      </w:r>
      <w:r w:rsidRPr="00AA72BF">
        <w:rPr>
          <w:rFonts w:eastAsia="Calibri" w:cs="Times New Roman"/>
          <w:sz w:val="22"/>
          <w:szCs w:val="22"/>
        </w:rPr>
        <w:t>N</w:t>
      </w:r>
      <w:r w:rsidRPr="00AA72BF">
        <w:rPr>
          <w:rFonts w:eastAsia="Calibri" w:cs="Times New Roman"/>
          <w:sz w:val="22"/>
          <w:szCs w:val="22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и постановлением Правительства РФ от 30.08.2017 </w:t>
      </w:r>
      <w:r w:rsidRPr="00AA72BF">
        <w:rPr>
          <w:rFonts w:eastAsia="Calibri" w:cs="Times New Roman"/>
          <w:sz w:val="22"/>
          <w:szCs w:val="22"/>
        </w:rPr>
        <w:t>N</w:t>
      </w:r>
      <w:r w:rsidRPr="00AA72BF">
        <w:rPr>
          <w:rFonts w:eastAsia="Calibri" w:cs="Times New Roman"/>
          <w:sz w:val="22"/>
          <w:szCs w:val="22"/>
          <w:lang w:val="ru-RU"/>
        </w:rPr>
        <w:t xml:space="preserve"> 1042 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proofErr w:type="spellStart"/>
      <w:r w:rsidRPr="00AA72BF">
        <w:rPr>
          <w:rFonts w:eastAsia="Calibri" w:cs="Times New Roman"/>
          <w:sz w:val="22"/>
          <w:szCs w:val="22"/>
          <w:lang w:val="ru-RU"/>
        </w:rPr>
        <w:t>исполнителом</w:t>
      </w:r>
      <w:proofErr w:type="spellEnd"/>
      <w:r w:rsidRPr="00AA72BF">
        <w:rPr>
          <w:rFonts w:eastAsia="Calibri" w:cs="Times New Roman"/>
          <w:sz w:val="22"/>
          <w:szCs w:val="22"/>
          <w:lang w:val="ru-RU"/>
        </w:rPr>
        <w:t xml:space="preserve">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</w:t>
      </w:r>
      <w:r w:rsidRPr="00AA72BF">
        <w:rPr>
          <w:rFonts w:eastAsia="Calibri" w:cs="Times New Roman"/>
          <w:sz w:val="22"/>
          <w:szCs w:val="22"/>
          <w:lang w:val="ru-RU"/>
        </w:rPr>
        <w:lastRenderedPageBreak/>
        <w:t>Правительства Российской Федерации от 25 ноября 2013 г № 1063".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5.2. Уплата пени и штрафов в соответствии с Контрактом не освобождает Исполнителя от выполнения принятых обязательств в натуре.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D5A9E" w:rsidRPr="00AA72BF" w:rsidRDefault="000D5A9E" w:rsidP="000D5A9E">
      <w:pPr>
        <w:tabs>
          <w:tab w:val="left" w:pos="-540"/>
          <w:tab w:val="left" w:pos="0"/>
          <w:tab w:val="left" w:pos="851"/>
          <w:tab w:val="left" w:pos="993"/>
        </w:tabs>
        <w:ind w:firstLine="426"/>
        <w:jc w:val="both"/>
        <w:rPr>
          <w:rFonts w:eastAsia="Calibri" w:cs="Times New Roman"/>
          <w:sz w:val="22"/>
          <w:szCs w:val="22"/>
          <w:lang w:val="ru-RU"/>
        </w:rPr>
      </w:pPr>
      <w:r w:rsidRPr="00AA72BF">
        <w:rPr>
          <w:rFonts w:eastAsia="Calibri" w:cs="Times New Roman"/>
          <w:sz w:val="22"/>
          <w:szCs w:val="22"/>
          <w:lang w:val="ru-RU"/>
        </w:rPr>
        <w:t xml:space="preserve">5.5. В случае полного или частичного невыполнения условий Контракта, а также ненадлежащего выполнения обязательств, предусмотренных Контрактом одной из Сторон, последняя обязана возместить другой Стороне причиненные в результате этого убытки. </w:t>
      </w:r>
    </w:p>
    <w:p w:rsidR="00E42738" w:rsidRPr="00AA72BF" w:rsidRDefault="00E42738">
      <w:pPr>
        <w:pStyle w:val="1f4"/>
        <w:ind w:left="0" w:right="-1" w:firstLine="426"/>
        <w:jc w:val="both"/>
        <w:rPr>
          <w:bCs/>
          <w:color w:val="000000"/>
          <w:sz w:val="22"/>
          <w:szCs w:val="22"/>
          <w:lang w:val="ru-RU"/>
        </w:rPr>
      </w:pPr>
    </w:p>
    <w:p w:rsidR="00E42738" w:rsidRPr="00AA72BF" w:rsidRDefault="00E42738">
      <w:pPr>
        <w:suppressAutoHyphens w:val="0"/>
        <w:ind w:right="-1"/>
        <w:jc w:val="center"/>
        <w:rPr>
          <w:color w:val="000000"/>
          <w:sz w:val="22"/>
          <w:szCs w:val="22"/>
        </w:rPr>
      </w:pPr>
      <w:r w:rsidRPr="00AA72BF">
        <w:rPr>
          <w:b/>
          <w:bCs/>
          <w:color w:val="000000"/>
          <w:sz w:val="22"/>
          <w:szCs w:val="22"/>
        </w:rPr>
        <w:t xml:space="preserve">6. </w:t>
      </w:r>
      <w:r w:rsidRPr="00AA72BF">
        <w:rPr>
          <w:b/>
          <w:bCs/>
          <w:caps/>
          <w:color w:val="000000"/>
          <w:sz w:val="22"/>
          <w:szCs w:val="22"/>
        </w:rPr>
        <w:t>Обстоятельства непреодолимой силы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6.1. </w:t>
      </w:r>
      <w:proofErr w:type="spellStart"/>
      <w:r w:rsidRPr="00AA72BF">
        <w:rPr>
          <w:color w:val="000000"/>
          <w:sz w:val="22"/>
          <w:szCs w:val="22"/>
        </w:rPr>
        <w:t>Стороны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освобождаются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ответственности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частичное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полное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неисполнение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обязательств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Контракту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ненадлежащее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Сторонами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обязательств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вызвано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действием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непреодолимой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силой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т.е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чрезвычайными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непредотвратимыми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обстоятельствами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подлежащими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разумному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контролю</w:t>
      </w:r>
      <w:proofErr w:type="spellEnd"/>
      <w:r w:rsidRPr="00AA72BF">
        <w:rPr>
          <w:color w:val="000000"/>
          <w:sz w:val="22"/>
          <w:szCs w:val="22"/>
        </w:rPr>
        <w:t xml:space="preserve">, а </w:t>
      </w:r>
      <w:proofErr w:type="spellStart"/>
      <w:r w:rsidRPr="00AA72BF">
        <w:rPr>
          <w:color w:val="000000"/>
          <w:sz w:val="22"/>
          <w:szCs w:val="22"/>
        </w:rPr>
        <w:t>именно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стихийными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бедствиями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эпидемиями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забастовками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военными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действиями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непосредственно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повлиявшими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Сторонами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своих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обязательств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Контракту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Указанные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должны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быть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подтверждены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соответствующей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справкой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компетентного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органа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6.2. </w:t>
      </w:r>
      <w:proofErr w:type="spellStart"/>
      <w:r w:rsidRPr="00AA72BF">
        <w:rPr>
          <w:color w:val="000000"/>
          <w:sz w:val="22"/>
          <w:szCs w:val="22"/>
        </w:rPr>
        <w:t>Сторона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которая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состоянии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выполнить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свои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обязательства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незамедлительно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информирует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другую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Сторону</w:t>
      </w:r>
      <w:proofErr w:type="spellEnd"/>
      <w:r w:rsidRPr="00AA72BF">
        <w:rPr>
          <w:color w:val="000000"/>
          <w:sz w:val="22"/>
          <w:szCs w:val="22"/>
        </w:rPr>
        <w:t xml:space="preserve"> о </w:t>
      </w:r>
      <w:proofErr w:type="spellStart"/>
      <w:r w:rsidRPr="00AA72BF">
        <w:rPr>
          <w:color w:val="000000"/>
          <w:sz w:val="22"/>
          <w:szCs w:val="22"/>
        </w:rPr>
        <w:t>начале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прекращении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выше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но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любом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случае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позднее</w:t>
      </w:r>
      <w:proofErr w:type="spellEnd"/>
      <w:r w:rsidRPr="00AA72BF">
        <w:rPr>
          <w:color w:val="000000"/>
          <w:sz w:val="22"/>
          <w:szCs w:val="22"/>
        </w:rPr>
        <w:t xml:space="preserve"> 10 (</w:t>
      </w:r>
      <w:proofErr w:type="spellStart"/>
      <w:r w:rsidRPr="00AA72BF">
        <w:rPr>
          <w:color w:val="000000"/>
          <w:sz w:val="22"/>
          <w:szCs w:val="22"/>
        </w:rPr>
        <w:t>десяти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рабочих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после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начала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действия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Срок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обязательств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отодвигается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соразмерно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времени</w:t>
      </w:r>
      <w:proofErr w:type="spellEnd"/>
      <w:r w:rsidRPr="00AA72BF">
        <w:rPr>
          <w:color w:val="000000"/>
          <w:sz w:val="22"/>
          <w:szCs w:val="22"/>
        </w:rPr>
        <w:t xml:space="preserve">, в </w:t>
      </w:r>
      <w:proofErr w:type="spellStart"/>
      <w:r w:rsidRPr="00AA72BF">
        <w:rPr>
          <w:color w:val="000000"/>
          <w:sz w:val="22"/>
          <w:szCs w:val="22"/>
        </w:rPr>
        <w:t>течение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которого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действовали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непреодолимой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силы</w:t>
      </w:r>
      <w:proofErr w:type="spellEnd"/>
      <w:r w:rsidRPr="00AA72BF">
        <w:rPr>
          <w:color w:val="000000"/>
          <w:sz w:val="22"/>
          <w:szCs w:val="22"/>
        </w:rPr>
        <w:t xml:space="preserve">, а </w:t>
      </w:r>
      <w:proofErr w:type="spellStart"/>
      <w:r w:rsidRPr="00AA72BF">
        <w:rPr>
          <w:color w:val="000000"/>
          <w:sz w:val="22"/>
          <w:szCs w:val="22"/>
        </w:rPr>
        <w:t>также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последствия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вызванные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этими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обстоятельствами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suppressAutoHyphens w:val="0"/>
        <w:ind w:right="-1" w:firstLine="426"/>
        <w:jc w:val="both"/>
        <w:rPr>
          <w:b/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6.3. 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указанные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обстоятельства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продолжаются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более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r w:rsidRPr="00AA72BF">
        <w:rPr>
          <w:color w:val="000000"/>
          <w:sz w:val="22"/>
          <w:szCs w:val="22"/>
          <w:lang w:val="ru-RU"/>
        </w:rPr>
        <w:t>1</w:t>
      </w:r>
      <w:r w:rsidRPr="00AA72BF">
        <w:rPr>
          <w:color w:val="000000"/>
          <w:sz w:val="22"/>
          <w:szCs w:val="22"/>
        </w:rPr>
        <w:t>0 (</w:t>
      </w:r>
      <w:proofErr w:type="spellStart"/>
      <w:r w:rsidRPr="00AA72BF">
        <w:rPr>
          <w:color w:val="000000"/>
          <w:sz w:val="22"/>
          <w:szCs w:val="22"/>
        </w:rPr>
        <w:t>десяти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календарных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дней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каждая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имеет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право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досрочное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расторжение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. В </w:t>
      </w:r>
      <w:proofErr w:type="spellStart"/>
      <w:r w:rsidRPr="00AA72BF">
        <w:rPr>
          <w:color w:val="000000"/>
          <w:sz w:val="22"/>
          <w:szCs w:val="22"/>
        </w:rPr>
        <w:t>этом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случае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производят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взаиморасчеты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suppressAutoHyphens w:val="0"/>
        <w:ind w:right="-1"/>
        <w:jc w:val="both"/>
        <w:rPr>
          <w:b/>
          <w:color w:val="000000"/>
          <w:sz w:val="22"/>
          <w:szCs w:val="22"/>
        </w:rPr>
      </w:pPr>
    </w:p>
    <w:p w:rsidR="00E42738" w:rsidRPr="00AA72BF" w:rsidRDefault="00E42738">
      <w:pPr>
        <w:ind w:left="360" w:right="-1"/>
        <w:jc w:val="center"/>
        <w:rPr>
          <w:color w:val="000000"/>
          <w:sz w:val="22"/>
          <w:szCs w:val="22"/>
        </w:rPr>
      </w:pPr>
      <w:r w:rsidRPr="00AA72BF">
        <w:rPr>
          <w:b/>
          <w:color w:val="000000"/>
          <w:sz w:val="22"/>
          <w:szCs w:val="22"/>
        </w:rPr>
        <w:t>7. РАЗРЕШЕНИЕ СПОРОВ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7.1. </w:t>
      </w:r>
      <w:proofErr w:type="spellStart"/>
      <w:r w:rsidRPr="00AA72BF">
        <w:rPr>
          <w:color w:val="000000"/>
          <w:sz w:val="22"/>
          <w:szCs w:val="22"/>
        </w:rPr>
        <w:t>Контрактом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предусматривается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претензионный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порядок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урегулирования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споров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  <w:proofErr w:type="spellStart"/>
      <w:r w:rsidRPr="00AA72BF">
        <w:rPr>
          <w:color w:val="000000"/>
          <w:sz w:val="22"/>
          <w:szCs w:val="22"/>
        </w:rPr>
        <w:t>Срок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рассмотрения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предъявленной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претензии</w:t>
      </w:r>
      <w:proofErr w:type="spellEnd"/>
      <w:r w:rsidRPr="00AA72BF">
        <w:rPr>
          <w:color w:val="000000"/>
          <w:sz w:val="22"/>
          <w:szCs w:val="22"/>
        </w:rPr>
        <w:t xml:space="preserve"> – 7 (</w:t>
      </w:r>
      <w:proofErr w:type="spellStart"/>
      <w:r w:rsidRPr="00AA72BF">
        <w:rPr>
          <w:color w:val="000000"/>
          <w:sz w:val="22"/>
          <w:szCs w:val="22"/>
        </w:rPr>
        <w:t>семь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рабочих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даты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ее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получения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7.2. В </w:t>
      </w:r>
      <w:proofErr w:type="spellStart"/>
      <w:r w:rsidRPr="00AA72BF">
        <w:rPr>
          <w:color w:val="000000"/>
          <w:sz w:val="22"/>
          <w:szCs w:val="22"/>
        </w:rPr>
        <w:t>случае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урегулировали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спор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претензионном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порядке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спор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может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быть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передан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рассмотрение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Арбитражного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суда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города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Санкт-Петербурга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Ленинградской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области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</w:p>
    <w:p w:rsidR="00E42738" w:rsidRPr="00AA72BF" w:rsidRDefault="00E42738">
      <w:pPr>
        <w:numPr>
          <w:ilvl w:val="0"/>
          <w:numId w:val="4"/>
        </w:numPr>
        <w:ind w:right="-1"/>
        <w:jc w:val="center"/>
        <w:rPr>
          <w:color w:val="000000"/>
          <w:sz w:val="22"/>
          <w:szCs w:val="22"/>
        </w:rPr>
      </w:pPr>
      <w:r w:rsidRPr="00AA72BF">
        <w:rPr>
          <w:b/>
          <w:color w:val="000000"/>
          <w:sz w:val="22"/>
          <w:szCs w:val="22"/>
        </w:rPr>
        <w:t>ПРОЧИЕ УСЛОВИЯ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8.1. </w:t>
      </w:r>
      <w:proofErr w:type="spellStart"/>
      <w:r w:rsidRPr="00AA72BF">
        <w:rPr>
          <w:color w:val="000000"/>
          <w:sz w:val="22"/>
          <w:szCs w:val="22"/>
        </w:rPr>
        <w:t>Контракт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вступает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силу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его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подписания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действует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r w:rsidRPr="00AA72BF">
        <w:rPr>
          <w:color w:val="000000"/>
          <w:sz w:val="22"/>
          <w:szCs w:val="22"/>
          <w:lang w:val="ru-RU"/>
        </w:rPr>
        <w:t>до</w:t>
      </w:r>
      <w:r w:rsidR="005A6C11" w:rsidRPr="00AA72BF">
        <w:rPr>
          <w:color w:val="000000"/>
          <w:sz w:val="22"/>
          <w:szCs w:val="22"/>
          <w:lang w:val="ru-RU"/>
        </w:rPr>
        <w:t xml:space="preserve"> </w:t>
      </w:r>
      <w:r w:rsidR="00F84DEC">
        <w:rPr>
          <w:color w:val="000000"/>
          <w:sz w:val="22"/>
          <w:szCs w:val="22"/>
          <w:lang w:val="ru-RU"/>
        </w:rPr>
        <w:t>20</w:t>
      </w:r>
      <w:r w:rsidRPr="00AA72BF">
        <w:rPr>
          <w:color w:val="000000"/>
          <w:sz w:val="22"/>
          <w:szCs w:val="22"/>
          <w:lang w:val="ru-RU"/>
        </w:rPr>
        <w:t>.0</w:t>
      </w:r>
      <w:r w:rsidR="00A16452">
        <w:rPr>
          <w:color w:val="000000"/>
          <w:sz w:val="22"/>
          <w:szCs w:val="22"/>
          <w:lang w:val="ru-RU"/>
        </w:rPr>
        <w:t>9</w:t>
      </w:r>
      <w:r w:rsidRPr="00AA72BF">
        <w:rPr>
          <w:color w:val="000000"/>
          <w:sz w:val="22"/>
          <w:szCs w:val="22"/>
          <w:lang w:val="ru-RU"/>
        </w:rPr>
        <w:t xml:space="preserve">.2026, а в части неисполненных обязательств – </w:t>
      </w:r>
      <w:proofErr w:type="spellStart"/>
      <w:r w:rsidRPr="00AA72BF">
        <w:rPr>
          <w:color w:val="000000"/>
          <w:sz w:val="22"/>
          <w:szCs w:val="22"/>
        </w:rPr>
        <w:t>до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полного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Сторонами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своих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обязательств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8.2. </w:t>
      </w:r>
      <w:proofErr w:type="spellStart"/>
      <w:r w:rsidRPr="00AA72BF">
        <w:rPr>
          <w:color w:val="000000"/>
          <w:sz w:val="22"/>
          <w:szCs w:val="22"/>
        </w:rPr>
        <w:t>Контракт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может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быть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расторгнут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соглашению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решению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суда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или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связи</w:t>
      </w:r>
      <w:proofErr w:type="spellEnd"/>
      <w:r w:rsidRPr="00AA72BF">
        <w:rPr>
          <w:color w:val="000000"/>
          <w:sz w:val="22"/>
          <w:szCs w:val="22"/>
        </w:rPr>
        <w:t xml:space="preserve"> с </w:t>
      </w:r>
      <w:proofErr w:type="spellStart"/>
      <w:r w:rsidRPr="00AA72BF">
        <w:rPr>
          <w:color w:val="000000"/>
          <w:sz w:val="22"/>
          <w:szCs w:val="22"/>
        </w:rPr>
        <w:t>односторонним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отказом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. 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8.3. </w:t>
      </w:r>
      <w:proofErr w:type="spellStart"/>
      <w:r w:rsidRPr="00AA72BF">
        <w:rPr>
          <w:color w:val="000000"/>
          <w:sz w:val="22"/>
          <w:szCs w:val="22"/>
        </w:rPr>
        <w:t>Заказчик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вправе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принять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решение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одностороннем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отказе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1)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приступает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своевременно</w:t>
      </w:r>
      <w:proofErr w:type="spellEnd"/>
      <w:r w:rsidRPr="00AA72BF">
        <w:rPr>
          <w:color w:val="000000"/>
          <w:sz w:val="22"/>
          <w:szCs w:val="22"/>
        </w:rPr>
        <w:t xml:space="preserve"> к </w:t>
      </w:r>
      <w:proofErr w:type="spellStart"/>
      <w:r w:rsidRPr="00AA72BF">
        <w:rPr>
          <w:color w:val="000000"/>
          <w:sz w:val="22"/>
          <w:szCs w:val="22"/>
        </w:rPr>
        <w:t>исполнению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оказывает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настолько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медленно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что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окончание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их</w:t>
      </w:r>
      <w:proofErr w:type="spellEnd"/>
      <w:r w:rsidRPr="00AA72BF">
        <w:rPr>
          <w:color w:val="000000"/>
          <w:sz w:val="22"/>
          <w:szCs w:val="22"/>
        </w:rPr>
        <w:t xml:space="preserve"> к </w:t>
      </w:r>
      <w:proofErr w:type="spellStart"/>
      <w:r w:rsidRPr="00AA72BF">
        <w:rPr>
          <w:color w:val="000000"/>
          <w:sz w:val="22"/>
          <w:szCs w:val="22"/>
        </w:rPr>
        <w:t>сроку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становится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явно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невозможным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2)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время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стало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очевидным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что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они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будут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надлежащим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образом</w:t>
      </w:r>
      <w:proofErr w:type="spellEnd"/>
      <w:r w:rsidRPr="00AA72BF">
        <w:rPr>
          <w:color w:val="000000"/>
          <w:sz w:val="22"/>
          <w:szCs w:val="22"/>
        </w:rPr>
        <w:t xml:space="preserve">, и в </w:t>
      </w:r>
      <w:proofErr w:type="spellStart"/>
      <w:r w:rsidRPr="00AA72BF">
        <w:rPr>
          <w:color w:val="000000"/>
          <w:sz w:val="22"/>
          <w:szCs w:val="22"/>
        </w:rPr>
        <w:t>назначенный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разумный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устранения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недостатков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исполнил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это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требование</w:t>
      </w:r>
      <w:proofErr w:type="spellEnd"/>
      <w:r w:rsidRPr="00AA72BF">
        <w:rPr>
          <w:color w:val="000000"/>
          <w:sz w:val="22"/>
          <w:szCs w:val="22"/>
        </w:rPr>
        <w:t>;</w:t>
      </w:r>
    </w:p>
    <w:p w:rsidR="00E42738" w:rsidRPr="00AA72BF" w:rsidRDefault="00E42738">
      <w:pPr>
        <w:tabs>
          <w:tab w:val="left" w:pos="851"/>
        </w:tabs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3) </w:t>
      </w:r>
      <w:r w:rsidRPr="00AA72BF">
        <w:rPr>
          <w:color w:val="000000"/>
          <w:sz w:val="22"/>
          <w:szCs w:val="22"/>
          <w:lang w:val="ru-RU"/>
        </w:rPr>
        <w:t xml:space="preserve">в случае </w:t>
      </w:r>
      <w:proofErr w:type="spellStart"/>
      <w:r w:rsidRPr="00AA72BF">
        <w:rPr>
          <w:color w:val="000000"/>
          <w:sz w:val="22"/>
          <w:szCs w:val="22"/>
        </w:rPr>
        <w:t>если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отступления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услугах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условий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иные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недостатки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оказанных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услуг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установленный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Заказчиком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разумный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срок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были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устранены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Исполнителем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либо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являются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существенными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неустранимыми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8.4. </w:t>
      </w:r>
      <w:proofErr w:type="spellStart"/>
      <w:r w:rsidRPr="00AA72BF">
        <w:rPr>
          <w:color w:val="000000"/>
          <w:sz w:val="22"/>
          <w:szCs w:val="22"/>
        </w:rPr>
        <w:t>Исполнитель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вправе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одностороннем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порядке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отказаться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исполнения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основаниям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предусмотренным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Гражданским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кодексом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Российской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Федерации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8.5. В </w:t>
      </w:r>
      <w:proofErr w:type="spellStart"/>
      <w:r w:rsidRPr="00AA72BF">
        <w:rPr>
          <w:color w:val="000000"/>
          <w:sz w:val="22"/>
          <w:szCs w:val="22"/>
        </w:rPr>
        <w:t>вопросах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урегулированных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Контрактом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Стороны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руководствуются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действующим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законодательством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Российской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Федерации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keepNext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>8.6. </w:t>
      </w:r>
      <w:proofErr w:type="spellStart"/>
      <w:r w:rsidRPr="00AA72BF">
        <w:rPr>
          <w:color w:val="000000"/>
          <w:sz w:val="22"/>
          <w:szCs w:val="22"/>
        </w:rPr>
        <w:t>Стороны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обязаны</w:t>
      </w:r>
      <w:proofErr w:type="spellEnd"/>
      <w:r w:rsidRPr="00AA72BF">
        <w:rPr>
          <w:color w:val="000000"/>
          <w:sz w:val="22"/>
          <w:szCs w:val="22"/>
        </w:rPr>
        <w:t xml:space="preserve"> в </w:t>
      </w:r>
      <w:proofErr w:type="spellStart"/>
      <w:r w:rsidRPr="00AA72BF">
        <w:rPr>
          <w:color w:val="000000"/>
          <w:sz w:val="22"/>
          <w:szCs w:val="22"/>
        </w:rPr>
        <w:t>течение</w:t>
      </w:r>
      <w:proofErr w:type="spellEnd"/>
      <w:r w:rsidRPr="00AA72BF">
        <w:rPr>
          <w:color w:val="000000"/>
          <w:sz w:val="22"/>
          <w:szCs w:val="22"/>
        </w:rPr>
        <w:t xml:space="preserve"> 7 (</w:t>
      </w:r>
      <w:proofErr w:type="spellStart"/>
      <w:r w:rsidRPr="00AA72BF">
        <w:rPr>
          <w:color w:val="000000"/>
          <w:sz w:val="22"/>
          <w:szCs w:val="22"/>
        </w:rPr>
        <w:t>семи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рабочих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дней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сообщать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друг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другу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об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изменении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своего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места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нахождения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почтового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адреса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номеров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телефонов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факсов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иных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реквизитов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8.7. </w:t>
      </w:r>
      <w:proofErr w:type="spellStart"/>
      <w:r w:rsidRPr="00AA72BF">
        <w:rPr>
          <w:color w:val="000000"/>
          <w:sz w:val="22"/>
          <w:szCs w:val="22"/>
        </w:rPr>
        <w:t>Контракт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составлен</w:t>
      </w:r>
      <w:proofErr w:type="spellEnd"/>
      <w:r w:rsidRPr="00AA72BF">
        <w:rPr>
          <w:color w:val="000000"/>
          <w:sz w:val="22"/>
          <w:szCs w:val="22"/>
        </w:rPr>
        <w:t xml:space="preserve"> в 2 (</w:t>
      </w:r>
      <w:proofErr w:type="spellStart"/>
      <w:r w:rsidRPr="00AA72BF">
        <w:rPr>
          <w:color w:val="000000"/>
          <w:sz w:val="22"/>
          <w:szCs w:val="22"/>
        </w:rPr>
        <w:t>двух</w:t>
      </w:r>
      <w:proofErr w:type="spellEnd"/>
      <w:r w:rsidRPr="00AA72BF">
        <w:rPr>
          <w:color w:val="000000"/>
          <w:sz w:val="22"/>
          <w:szCs w:val="22"/>
        </w:rPr>
        <w:t xml:space="preserve">) </w:t>
      </w:r>
      <w:proofErr w:type="spellStart"/>
      <w:r w:rsidRPr="00AA72BF">
        <w:rPr>
          <w:color w:val="000000"/>
          <w:sz w:val="22"/>
          <w:szCs w:val="22"/>
        </w:rPr>
        <w:t>экземплярах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имеющих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равную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юридическую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силу</w:t>
      </w:r>
      <w:proofErr w:type="spellEnd"/>
      <w:r w:rsidRPr="00AA72BF">
        <w:rPr>
          <w:color w:val="000000"/>
          <w:sz w:val="22"/>
          <w:szCs w:val="22"/>
        </w:rPr>
        <w:t xml:space="preserve">, </w:t>
      </w:r>
      <w:proofErr w:type="spellStart"/>
      <w:r w:rsidRPr="00AA72BF">
        <w:rPr>
          <w:color w:val="000000"/>
          <w:sz w:val="22"/>
          <w:szCs w:val="22"/>
        </w:rPr>
        <w:t>по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одному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для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каждой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из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Сторон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suppressAutoHyphens w:val="0"/>
        <w:ind w:right="-1" w:firstLine="426"/>
        <w:jc w:val="both"/>
        <w:rPr>
          <w:color w:val="000000"/>
          <w:sz w:val="22"/>
          <w:szCs w:val="22"/>
        </w:rPr>
      </w:pPr>
      <w:r w:rsidRPr="00AA72BF">
        <w:rPr>
          <w:color w:val="000000"/>
          <w:sz w:val="22"/>
          <w:szCs w:val="22"/>
        </w:rPr>
        <w:t xml:space="preserve">8.8. К </w:t>
      </w:r>
      <w:proofErr w:type="spellStart"/>
      <w:r w:rsidRPr="00AA72BF">
        <w:rPr>
          <w:color w:val="000000"/>
          <w:sz w:val="22"/>
          <w:szCs w:val="22"/>
        </w:rPr>
        <w:t>Контракту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прилагается</w:t>
      </w:r>
      <w:proofErr w:type="spellEnd"/>
      <w:r w:rsidRPr="00AA72BF">
        <w:rPr>
          <w:color w:val="000000"/>
          <w:sz w:val="22"/>
          <w:szCs w:val="22"/>
        </w:rPr>
        <w:t xml:space="preserve"> и </w:t>
      </w:r>
      <w:proofErr w:type="spellStart"/>
      <w:r w:rsidRPr="00AA72BF">
        <w:rPr>
          <w:color w:val="000000"/>
          <w:sz w:val="22"/>
          <w:szCs w:val="22"/>
        </w:rPr>
        <w:t>является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его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неотъемлемой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частью</w:t>
      </w:r>
      <w:proofErr w:type="spellEnd"/>
      <w:r w:rsidRPr="00AA72BF">
        <w:rPr>
          <w:color w:val="000000"/>
          <w:sz w:val="22"/>
          <w:szCs w:val="22"/>
        </w:rPr>
        <w:t>:</w:t>
      </w:r>
    </w:p>
    <w:p w:rsidR="00E42738" w:rsidRPr="00AA72BF" w:rsidRDefault="00E42738">
      <w:pPr>
        <w:suppressAutoHyphens w:val="0"/>
        <w:ind w:right="-1" w:firstLine="426"/>
        <w:jc w:val="both"/>
        <w:rPr>
          <w:bCs/>
          <w:color w:val="000000"/>
          <w:sz w:val="22"/>
          <w:szCs w:val="22"/>
        </w:rPr>
      </w:pPr>
      <w:proofErr w:type="spellStart"/>
      <w:r w:rsidRPr="00AA72BF">
        <w:rPr>
          <w:color w:val="000000"/>
          <w:sz w:val="22"/>
          <w:szCs w:val="22"/>
        </w:rPr>
        <w:t>Приложение</w:t>
      </w:r>
      <w:proofErr w:type="spellEnd"/>
      <w:r w:rsidRPr="00AA72BF">
        <w:rPr>
          <w:color w:val="000000"/>
          <w:sz w:val="22"/>
          <w:szCs w:val="22"/>
        </w:rPr>
        <w:t xml:space="preserve"> № 1 – </w:t>
      </w:r>
      <w:proofErr w:type="spellStart"/>
      <w:r w:rsidRPr="00AA72BF">
        <w:rPr>
          <w:color w:val="000000"/>
          <w:sz w:val="22"/>
          <w:szCs w:val="22"/>
        </w:rPr>
        <w:t>Техническое</w:t>
      </w:r>
      <w:proofErr w:type="spellEnd"/>
      <w:r w:rsidRPr="00AA72BF">
        <w:rPr>
          <w:color w:val="000000"/>
          <w:sz w:val="22"/>
          <w:szCs w:val="22"/>
        </w:rPr>
        <w:t xml:space="preserve"> </w:t>
      </w:r>
      <w:proofErr w:type="spellStart"/>
      <w:r w:rsidRPr="00AA72BF">
        <w:rPr>
          <w:color w:val="000000"/>
          <w:sz w:val="22"/>
          <w:szCs w:val="22"/>
        </w:rPr>
        <w:t>задание</w:t>
      </w:r>
      <w:proofErr w:type="spellEnd"/>
      <w:r w:rsidRPr="00AA72BF">
        <w:rPr>
          <w:color w:val="000000"/>
          <w:sz w:val="22"/>
          <w:szCs w:val="22"/>
        </w:rPr>
        <w:t>.</w:t>
      </w:r>
    </w:p>
    <w:p w:rsidR="00E42738" w:rsidRPr="00AA72BF" w:rsidRDefault="00E42738">
      <w:pPr>
        <w:rPr>
          <w:sz w:val="22"/>
          <w:szCs w:val="22"/>
        </w:rPr>
        <w:sectPr w:rsidR="00E42738" w:rsidRPr="00AA72B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6" w:bottom="777" w:left="1134" w:header="510" w:footer="510" w:gutter="0"/>
          <w:cols w:space="720"/>
          <w:docGrid w:linePitch="600" w:charSpace="32768"/>
        </w:sectPr>
      </w:pPr>
    </w:p>
    <w:p w:rsidR="00E42738" w:rsidRPr="00AA72BF" w:rsidRDefault="00E42738">
      <w:pPr>
        <w:spacing w:line="100" w:lineRule="atLeast"/>
        <w:rPr>
          <w:bCs/>
          <w:color w:val="000000"/>
          <w:sz w:val="22"/>
          <w:szCs w:val="22"/>
        </w:rPr>
      </w:pP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  <w:proofErr w:type="spellStart"/>
      <w:r w:rsidRPr="00AA72BF">
        <w:rPr>
          <w:bCs/>
          <w:color w:val="000000"/>
          <w:sz w:val="22"/>
          <w:szCs w:val="22"/>
        </w:rPr>
        <w:t>Приложение</w:t>
      </w:r>
      <w:proofErr w:type="spellEnd"/>
      <w:r w:rsidRPr="00AA72BF">
        <w:rPr>
          <w:bCs/>
          <w:color w:val="000000"/>
          <w:sz w:val="22"/>
          <w:szCs w:val="22"/>
        </w:rPr>
        <w:t xml:space="preserve"> № 1 </w:t>
      </w: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  <w:proofErr w:type="gramStart"/>
      <w:r w:rsidRPr="00AA72BF">
        <w:rPr>
          <w:bCs/>
          <w:color w:val="000000"/>
          <w:sz w:val="22"/>
          <w:szCs w:val="22"/>
        </w:rPr>
        <w:t xml:space="preserve">к  </w:t>
      </w:r>
      <w:proofErr w:type="spellStart"/>
      <w:r w:rsidRPr="00AA72BF">
        <w:rPr>
          <w:bCs/>
          <w:color w:val="000000"/>
          <w:sz w:val="22"/>
          <w:szCs w:val="22"/>
        </w:rPr>
        <w:t>Контракту</w:t>
      </w:r>
      <w:proofErr w:type="spellEnd"/>
      <w:proofErr w:type="gramEnd"/>
      <w:r w:rsidRPr="00AA72BF">
        <w:rPr>
          <w:bCs/>
          <w:color w:val="000000"/>
          <w:sz w:val="22"/>
          <w:szCs w:val="22"/>
        </w:rPr>
        <w:t xml:space="preserve"> № ________ </w:t>
      </w:r>
    </w:p>
    <w:p w:rsidR="00E42738" w:rsidRPr="00AA72BF" w:rsidRDefault="00E42738">
      <w:pPr>
        <w:spacing w:line="100" w:lineRule="atLeast"/>
        <w:jc w:val="both"/>
        <w:rPr>
          <w:bCs/>
          <w:color w:val="000000"/>
          <w:sz w:val="22"/>
          <w:szCs w:val="22"/>
        </w:rPr>
      </w:pPr>
      <w:bookmarkStart w:id="1" w:name="_GoBack"/>
      <w:bookmarkEnd w:id="1"/>
    </w:p>
    <w:p w:rsidR="00E42738" w:rsidRPr="00AA72BF" w:rsidRDefault="00E42738">
      <w:pPr>
        <w:spacing w:line="100" w:lineRule="atLeast"/>
        <w:jc w:val="center"/>
        <w:rPr>
          <w:rFonts w:cs="Times New Roman"/>
          <w:sz w:val="22"/>
          <w:szCs w:val="22"/>
          <w:lang w:val="ru-RU"/>
        </w:rPr>
      </w:pPr>
      <w:r w:rsidRPr="00AA72BF">
        <w:rPr>
          <w:b/>
          <w:bCs/>
          <w:sz w:val="22"/>
          <w:szCs w:val="22"/>
        </w:rPr>
        <w:t>ТЕХНИЧЕСКОЕ ЗАДАНИЕ</w:t>
      </w:r>
    </w:p>
    <w:p w:rsidR="00E42738" w:rsidRPr="00AA72BF" w:rsidRDefault="00E42738" w:rsidP="00F1534C">
      <w:pPr>
        <w:suppressAutoHyphens w:val="0"/>
        <w:jc w:val="center"/>
        <w:rPr>
          <w:bCs/>
          <w:color w:val="000000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на оказание услуг </w:t>
      </w:r>
      <w:proofErr w:type="spellStart"/>
      <w:r w:rsidR="00F1534C" w:rsidRPr="00AA72BF">
        <w:rPr>
          <w:rFonts w:cs="Times New Roman"/>
          <w:sz w:val="22"/>
          <w:szCs w:val="22"/>
        </w:rPr>
        <w:t>по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организации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исполнения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концертных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программ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в </w:t>
      </w:r>
      <w:proofErr w:type="spellStart"/>
      <w:r w:rsidR="00F1534C" w:rsidRPr="00AA72BF">
        <w:rPr>
          <w:rFonts w:cs="Times New Roman"/>
          <w:sz w:val="22"/>
          <w:szCs w:val="22"/>
        </w:rPr>
        <w:t>рамках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цикла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театрально-концертных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мероприятий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«</w:t>
      </w:r>
      <w:proofErr w:type="spellStart"/>
      <w:r w:rsidR="00F1534C" w:rsidRPr="00AA72BF">
        <w:rPr>
          <w:rFonts w:cs="Times New Roman"/>
          <w:sz w:val="22"/>
          <w:szCs w:val="22"/>
        </w:rPr>
        <w:t>Шедевры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Павловска</w:t>
      </w:r>
      <w:proofErr w:type="spellEnd"/>
      <w:r w:rsidR="00F1534C" w:rsidRPr="00AA72BF">
        <w:rPr>
          <w:bCs/>
          <w:color w:val="000000"/>
          <w:sz w:val="22"/>
          <w:szCs w:val="22"/>
        </w:rPr>
        <w:t>»</w:t>
      </w:r>
    </w:p>
    <w:p w:rsidR="00F1534C" w:rsidRPr="00AA72BF" w:rsidRDefault="00F1534C" w:rsidP="00F1534C">
      <w:pPr>
        <w:suppressAutoHyphens w:val="0"/>
        <w:ind w:firstLine="426"/>
        <w:jc w:val="center"/>
        <w:rPr>
          <w:rFonts w:cs="Times New Roman"/>
          <w:sz w:val="22"/>
          <w:szCs w:val="22"/>
          <w:lang w:val="ru-RU"/>
        </w:rPr>
      </w:pPr>
    </w:p>
    <w:p w:rsidR="00E42738" w:rsidRPr="00AA72BF" w:rsidRDefault="00E42738" w:rsidP="00F1534C">
      <w:pPr>
        <w:suppressAutoHyphens w:val="0"/>
        <w:ind w:firstLine="426"/>
        <w:jc w:val="both"/>
        <w:rPr>
          <w:sz w:val="22"/>
          <w:szCs w:val="22"/>
          <w:lang w:val="ru-RU"/>
        </w:rPr>
      </w:pPr>
      <w:r w:rsidRPr="00AA72BF">
        <w:rPr>
          <w:sz w:val="22"/>
          <w:szCs w:val="22"/>
        </w:rPr>
        <w:t xml:space="preserve">1. </w:t>
      </w:r>
      <w:proofErr w:type="spellStart"/>
      <w:r w:rsidRPr="00AA72BF">
        <w:rPr>
          <w:sz w:val="22"/>
          <w:szCs w:val="22"/>
        </w:rPr>
        <w:t>Оказание</w:t>
      </w:r>
      <w:proofErr w:type="spellEnd"/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услуг</w:t>
      </w:r>
      <w:proofErr w:type="spellEnd"/>
      <w:r w:rsidRPr="00AA72BF">
        <w:rPr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по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организации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исполнения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концертных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программ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в </w:t>
      </w:r>
      <w:proofErr w:type="spellStart"/>
      <w:r w:rsidR="00F1534C" w:rsidRPr="00AA72BF">
        <w:rPr>
          <w:rFonts w:cs="Times New Roman"/>
          <w:sz w:val="22"/>
          <w:szCs w:val="22"/>
        </w:rPr>
        <w:t>рамках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цикла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театрально-концертных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мероприятий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«</w:t>
      </w:r>
      <w:proofErr w:type="spellStart"/>
      <w:r w:rsidR="00F1534C" w:rsidRPr="00AA72BF">
        <w:rPr>
          <w:rFonts w:cs="Times New Roman"/>
          <w:sz w:val="22"/>
          <w:szCs w:val="22"/>
        </w:rPr>
        <w:t>Шедевры</w:t>
      </w:r>
      <w:proofErr w:type="spellEnd"/>
      <w:r w:rsidR="00F1534C" w:rsidRPr="00AA72BF">
        <w:rPr>
          <w:rFonts w:cs="Times New Roman"/>
          <w:sz w:val="22"/>
          <w:szCs w:val="22"/>
        </w:rPr>
        <w:t xml:space="preserve"> </w:t>
      </w:r>
      <w:proofErr w:type="spellStart"/>
      <w:r w:rsidR="00F1534C" w:rsidRPr="00AA72BF">
        <w:rPr>
          <w:rFonts w:cs="Times New Roman"/>
          <w:sz w:val="22"/>
          <w:szCs w:val="22"/>
        </w:rPr>
        <w:t>Павловска</w:t>
      </w:r>
      <w:proofErr w:type="spellEnd"/>
      <w:r w:rsidR="00F1534C" w:rsidRPr="00AA72BF">
        <w:rPr>
          <w:bCs/>
          <w:color w:val="000000"/>
          <w:sz w:val="22"/>
          <w:szCs w:val="22"/>
        </w:rPr>
        <w:t>»</w:t>
      </w:r>
      <w:r w:rsidR="00462B6A">
        <w:rPr>
          <w:bCs/>
          <w:color w:val="000000"/>
          <w:sz w:val="22"/>
          <w:szCs w:val="22"/>
          <w:lang w:val="ru-RU"/>
        </w:rPr>
        <w:t xml:space="preserve"> </w:t>
      </w:r>
      <w:r w:rsidRPr="00AA72BF">
        <w:rPr>
          <w:rFonts w:cs="Times New Roman"/>
          <w:sz w:val="22"/>
          <w:szCs w:val="22"/>
        </w:rPr>
        <w:t>(</w:t>
      </w:r>
      <w:proofErr w:type="spellStart"/>
      <w:r w:rsidRPr="00AA72BF">
        <w:rPr>
          <w:rFonts w:cs="Times New Roman"/>
          <w:sz w:val="22"/>
          <w:szCs w:val="22"/>
        </w:rPr>
        <w:t>далее</w:t>
      </w:r>
      <w:proofErr w:type="spellEnd"/>
      <w:r w:rsidRPr="00AA72BF">
        <w:rPr>
          <w:rFonts w:cs="Times New Roman"/>
          <w:sz w:val="22"/>
          <w:szCs w:val="22"/>
        </w:rPr>
        <w:t xml:space="preserve"> − </w:t>
      </w:r>
      <w:r w:rsidR="00E9450D">
        <w:rPr>
          <w:rFonts w:cs="Times New Roman"/>
          <w:sz w:val="22"/>
          <w:szCs w:val="22"/>
          <w:lang w:val="ru-RU"/>
        </w:rPr>
        <w:t>Программы</w:t>
      </w:r>
      <w:r w:rsidRPr="00AA72BF">
        <w:rPr>
          <w:rFonts w:cs="Times New Roman"/>
          <w:sz w:val="22"/>
          <w:szCs w:val="22"/>
        </w:rPr>
        <w:t>)</w:t>
      </w:r>
      <w:r w:rsidRPr="00AA72BF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A72BF">
        <w:rPr>
          <w:sz w:val="22"/>
          <w:szCs w:val="22"/>
        </w:rPr>
        <w:t>осуществляется</w:t>
      </w:r>
      <w:proofErr w:type="spellEnd"/>
      <w:r w:rsidRPr="00AA72BF">
        <w:rPr>
          <w:sz w:val="22"/>
          <w:szCs w:val="22"/>
        </w:rPr>
        <w:t xml:space="preserve"> в </w:t>
      </w:r>
      <w:proofErr w:type="spellStart"/>
      <w:r w:rsidRPr="00AA72BF">
        <w:rPr>
          <w:sz w:val="22"/>
          <w:szCs w:val="22"/>
        </w:rPr>
        <w:t>формате</w:t>
      </w:r>
      <w:proofErr w:type="spellEnd"/>
      <w:r w:rsidRPr="00AA72BF">
        <w:rPr>
          <w:sz w:val="22"/>
          <w:szCs w:val="22"/>
        </w:rPr>
        <w:t xml:space="preserve"> </w:t>
      </w:r>
      <w:r w:rsidRPr="00AA72BF">
        <w:rPr>
          <w:sz w:val="22"/>
          <w:szCs w:val="22"/>
          <w:lang w:val="en-US"/>
        </w:rPr>
        <w:t>open</w:t>
      </w:r>
      <w:r w:rsidRPr="00AA72BF">
        <w:rPr>
          <w:sz w:val="22"/>
          <w:szCs w:val="22"/>
        </w:rPr>
        <w:t>-</w:t>
      </w:r>
      <w:r w:rsidRPr="00AA72BF">
        <w:rPr>
          <w:sz w:val="22"/>
          <w:szCs w:val="22"/>
          <w:lang w:val="en-US"/>
        </w:rPr>
        <w:t>air</w:t>
      </w:r>
      <w:r w:rsidR="00F1534C" w:rsidRPr="00AA72BF">
        <w:rPr>
          <w:sz w:val="22"/>
          <w:szCs w:val="22"/>
          <w:lang w:val="ru-RU"/>
        </w:rPr>
        <w:t xml:space="preserve"> на двух площадках</w:t>
      </w:r>
      <w:r w:rsidR="004856BF" w:rsidRPr="00AA72BF">
        <w:rPr>
          <w:sz w:val="22"/>
          <w:szCs w:val="22"/>
          <w:lang w:val="ru-RU"/>
        </w:rPr>
        <w:t>.</w:t>
      </w:r>
    </w:p>
    <w:p w:rsidR="00E42738" w:rsidRPr="00AA72BF" w:rsidRDefault="00E42738" w:rsidP="00F1534C">
      <w:pPr>
        <w:suppressAutoHyphens w:val="0"/>
        <w:ind w:firstLine="426"/>
        <w:jc w:val="both"/>
        <w:rPr>
          <w:sz w:val="22"/>
          <w:szCs w:val="22"/>
        </w:rPr>
      </w:pPr>
      <w:r w:rsidRPr="00AA72BF">
        <w:rPr>
          <w:sz w:val="22"/>
          <w:szCs w:val="22"/>
        </w:rPr>
        <w:t xml:space="preserve">2. </w:t>
      </w:r>
      <w:proofErr w:type="spellStart"/>
      <w:r w:rsidRPr="00AA72BF">
        <w:rPr>
          <w:sz w:val="22"/>
          <w:szCs w:val="22"/>
        </w:rPr>
        <w:t>Дата</w:t>
      </w:r>
      <w:proofErr w:type="spellEnd"/>
      <w:r w:rsidRPr="00AA72BF">
        <w:rPr>
          <w:sz w:val="22"/>
          <w:szCs w:val="22"/>
        </w:rPr>
        <w:t xml:space="preserve"> и </w:t>
      </w:r>
      <w:proofErr w:type="spellStart"/>
      <w:r w:rsidRPr="00AA72BF">
        <w:rPr>
          <w:sz w:val="22"/>
          <w:szCs w:val="22"/>
        </w:rPr>
        <w:t>время</w:t>
      </w:r>
      <w:proofErr w:type="spellEnd"/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оказания</w:t>
      </w:r>
      <w:proofErr w:type="spellEnd"/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услуг</w:t>
      </w:r>
      <w:proofErr w:type="spellEnd"/>
      <w:r w:rsidRPr="00AA72BF">
        <w:rPr>
          <w:sz w:val="22"/>
          <w:szCs w:val="22"/>
        </w:rPr>
        <w:t>:</w:t>
      </w:r>
      <w:r w:rsidR="00F1534C" w:rsidRPr="00AA72BF">
        <w:rPr>
          <w:sz w:val="22"/>
          <w:szCs w:val="22"/>
          <w:lang w:val="ru-RU"/>
        </w:rPr>
        <w:t xml:space="preserve"> </w:t>
      </w:r>
      <w:r w:rsidR="00F84DEC">
        <w:rPr>
          <w:sz w:val="22"/>
          <w:szCs w:val="22"/>
          <w:lang w:val="ru-RU"/>
        </w:rPr>
        <w:t>06</w:t>
      </w:r>
      <w:r w:rsidR="00F1534C" w:rsidRPr="00AA72BF">
        <w:rPr>
          <w:sz w:val="22"/>
          <w:szCs w:val="22"/>
          <w:lang w:val="ru-RU"/>
        </w:rPr>
        <w:t xml:space="preserve"> </w:t>
      </w:r>
      <w:r w:rsidR="00F84DEC">
        <w:rPr>
          <w:sz w:val="22"/>
          <w:szCs w:val="22"/>
          <w:lang w:val="ru-RU"/>
        </w:rPr>
        <w:t>сентября</w:t>
      </w:r>
      <w:r w:rsidR="00F1534C" w:rsidRPr="00AA72BF">
        <w:rPr>
          <w:sz w:val="22"/>
          <w:szCs w:val="22"/>
          <w:lang w:val="ru-RU"/>
        </w:rPr>
        <w:t xml:space="preserve"> </w:t>
      </w:r>
      <w:r w:rsidRPr="00AA72BF">
        <w:rPr>
          <w:sz w:val="22"/>
          <w:szCs w:val="22"/>
        </w:rPr>
        <w:t>202</w:t>
      </w:r>
      <w:r w:rsidRPr="00AA72BF">
        <w:rPr>
          <w:sz w:val="22"/>
          <w:szCs w:val="22"/>
          <w:lang w:val="ru-RU"/>
        </w:rPr>
        <w:t>6</w:t>
      </w:r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года</w:t>
      </w:r>
      <w:proofErr w:type="spellEnd"/>
      <w:r w:rsidR="005A6C11" w:rsidRPr="00AA72BF">
        <w:rPr>
          <w:sz w:val="22"/>
          <w:szCs w:val="22"/>
          <w:lang w:val="ru-RU"/>
        </w:rPr>
        <w:t xml:space="preserve"> </w:t>
      </w:r>
      <w:r w:rsidR="004856BF" w:rsidRPr="00AA72BF">
        <w:rPr>
          <w:sz w:val="22"/>
          <w:szCs w:val="22"/>
          <w:lang w:val="ru-RU"/>
        </w:rPr>
        <w:t>в</w:t>
      </w:r>
      <w:r w:rsidRPr="00AA72BF">
        <w:rPr>
          <w:sz w:val="22"/>
          <w:szCs w:val="22"/>
        </w:rPr>
        <w:t xml:space="preserve"> 1</w:t>
      </w:r>
      <w:r w:rsidR="00F1534C" w:rsidRPr="00AA72BF">
        <w:rPr>
          <w:sz w:val="22"/>
          <w:szCs w:val="22"/>
          <w:lang w:val="ru-RU"/>
        </w:rPr>
        <w:t>3</w:t>
      </w:r>
      <w:r w:rsidRPr="00AA72BF">
        <w:rPr>
          <w:sz w:val="22"/>
          <w:szCs w:val="22"/>
        </w:rPr>
        <w:t>:</w:t>
      </w:r>
      <w:r w:rsidR="008A48FD" w:rsidRPr="00AA72BF">
        <w:rPr>
          <w:sz w:val="22"/>
          <w:szCs w:val="22"/>
          <w:lang w:val="ru-RU"/>
        </w:rPr>
        <w:t>0</w:t>
      </w:r>
      <w:r w:rsidRPr="00AA72BF">
        <w:rPr>
          <w:sz w:val="22"/>
          <w:szCs w:val="22"/>
        </w:rPr>
        <w:t>0</w:t>
      </w:r>
      <w:r w:rsidR="00F1534C" w:rsidRPr="00AA72BF">
        <w:rPr>
          <w:sz w:val="22"/>
          <w:szCs w:val="22"/>
          <w:lang w:val="ru-RU"/>
        </w:rPr>
        <w:t xml:space="preserve"> и 15:00</w:t>
      </w:r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часов</w:t>
      </w:r>
      <w:proofErr w:type="spellEnd"/>
      <w:r w:rsidRPr="00AA72BF">
        <w:rPr>
          <w:sz w:val="22"/>
          <w:szCs w:val="22"/>
        </w:rPr>
        <w:t>.</w:t>
      </w:r>
    </w:p>
    <w:p w:rsidR="00F1534C" w:rsidRPr="00AA72BF" w:rsidRDefault="00E42738" w:rsidP="00F1534C">
      <w:pPr>
        <w:pStyle w:val="a0"/>
        <w:spacing w:line="100" w:lineRule="atLeast"/>
        <w:ind w:right="-144"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</w:rPr>
        <w:t>3.</w:t>
      </w:r>
      <w:r w:rsidRPr="00AA72BF">
        <w:rPr>
          <w:sz w:val="22"/>
          <w:szCs w:val="22"/>
          <w:lang w:val="ru-RU"/>
        </w:rPr>
        <w:t xml:space="preserve"> </w:t>
      </w:r>
      <w:proofErr w:type="spellStart"/>
      <w:r w:rsidRPr="00AA72BF">
        <w:rPr>
          <w:sz w:val="22"/>
          <w:szCs w:val="22"/>
        </w:rPr>
        <w:t>Место</w:t>
      </w:r>
      <w:proofErr w:type="spellEnd"/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оказания</w:t>
      </w:r>
      <w:proofErr w:type="spellEnd"/>
      <w:r w:rsidRPr="00AA72BF">
        <w:rPr>
          <w:sz w:val="22"/>
          <w:szCs w:val="22"/>
        </w:rPr>
        <w:t xml:space="preserve"> </w:t>
      </w:r>
      <w:proofErr w:type="spellStart"/>
      <w:r w:rsidRPr="00AA72BF">
        <w:rPr>
          <w:sz w:val="22"/>
          <w:szCs w:val="22"/>
        </w:rPr>
        <w:t>услуг</w:t>
      </w:r>
      <w:proofErr w:type="spellEnd"/>
      <w:r w:rsidRPr="00AA72BF">
        <w:rPr>
          <w:sz w:val="22"/>
          <w:szCs w:val="22"/>
        </w:rPr>
        <w:t xml:space="preserve">: </w:t>
      </w:r>
    </w:p>
    <w:p w:rsidR="00F1534C" w:rsidRPr="00AA72BF" w:rsidRDefault="00F1534C" w:rsidP="00F1534C">
      <w:pPr>
        <w:spacing w:line="16" w:lineRule="atLeast"/>
        <w:ind w:firstLine="426"/>
        <w:jc w:val="both"/>
        <w:rPr>
          <w:bCs/>
          <w:sz w:val="22"/>
          <w:szCs w:val="22"/>
        </w:rPr>
      </w:pPr>
      <w:r w:rsidRPr="00AA72BF">
        <w:rPr>
          <w:sz w:val="22"/>
          <w:szCs w:val="22"/>
          <w:lang w:val="ru-RU"/>
        </w:rPr>
        <w:t>1) площадка № 1</w:t>
      </w:r>
      <w:r w:rsidRPr="00AA72BF">
        <w:rPr>
          <w:sz w:val="22"/>
          <w:szCs w:val="22"/>
        </w:rPr>
        <w:t xml:space="preserve"> </w:t>
      </w:r>
      <w:r w:rsidR="00DA4465">
        <w:rPr>
          <w:sz w:val="22"/>
          <w:szCs w:val="22"/>
        </w:rPr>
        <w:t>–</w:t>
      </w:r>
      <w:r w:rsidRPr="00AA72BF">
        <w:rPr>
          <w:sz w:val="22"/>
          <w:szCs w:val="22"/>
        </w:rPr>
        <w:t xml:space="preserve"> </w:t>
      </w:r>
      <w:r w:rsidR="002B0B19">
        <w:rPr>
          <w:sz w:val="22"/>
          <w:szCs w:val="22"/>
          <w:lang w:val="ru-RU"/>
        </w:rPr>
        <w:t>па</w:t>
      </w:r>
      <w:r w:rsidR="00830CBA">
        <w:rPr>
          <w:sz w:val="22"/>
          <w:szCs w:val="22"/>
          <w:lang w:val="ru-RU"/>
        </w:rPr>
        <w:t>вильон «Храм Д</w:t>
      </w:r>
      <w:r w:rsidR="002B0B19">
        <w:rPr>
          <w:sz w:val="22"/>
          <w:szCs w:val="22"/>
          <w:lang w:val="ru-RU"/>
        </w:rPr>
        <w:t>ружбы»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bCs/>
          <w:sz w:val="22"/>
          <w:szCs w:val="22"/>
        </w:rPr>
        <w:t xml:space="preserve">– в 13:00 </w:t>
      </w:r>
      <w:proofErr w:type="spellStart"/>
      <w:r w:rsidRPr="00AA72BF">
        <w:rPr>
          <w:bCs/>
          <w:sz w:val="22"/>
          <w:szCs w:val="22"/>
        </w:rPr>
        <w:t>часов</w:t>
      </w:r>
      <w:proofErr w:type="spellEnd"/>
      <w:r w:rsidRPr="00AA72BF">
        <w:rPr>
          <w:bCs/>
          <w:sz w:val="22"/>
          <w:szCs w:val="22"/>
        </w:rPr>
        <w:t>;</w:t>
      </w:r>
    </w:p>
    <w:p w:rsidR="00F1534C" w:rsidRPr="00AA72BF" w:rsidRDefault="00F1534C" w:rsidP="00F1534C">
      <w:pPr>
        <w:spacing w:line="16" w:lineRule="atLeast"/>
        <w:ind w:firstLine="426"/>
        <w:jc w:val="both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2) площадка № 2 </w:t>
      </w:r>
      <w:r w:rsidR="006F4A46">
        <w:rPr>
          <w:sz w:val="22"/>
          <w:szCs w:val="22"/>
          <w:lang w:val="ru-RU"/>
        </w:rPr>
        <w:t>–</w:t>
      </w:r>
      <w:r w:rsidRPr="00AA72BF">
        <w:rPr>
          <w:sz w:val="22"/>
          <w:szCs w:val="22"/>
          <w:lang w:val="ru-RU"/>
        </w:rPr>
        <w:t xml:space="preserve"> </w:t>
      </w:r>
      <w:r w:rsidR="00F84DEC">
        <w:rPr>
          <w:sz w:val="22"/>
          <w:szCs w:val="22"/>
          <w:lang w:val="ru-RU"/>
        </w:rPr>
        <w:t>Колоннада Аполлона</w:t>
      </w:r>
      <w:r w:rsidRPr="00AA72BF">
        <w:rPr>
          <w:sz w:val="22"/>
          <w:szCs w:val="22"/>
          <w:lang w:val="ru-RU"/>
        </w:rPr>
        <w:t xml:space="preserve"> </w:t>
      </w:r>
      <w:r w:rsidRPr="00AA72BF">
        <w:rPr>
          <w:bCs/>
          <w:sz w:val="22"/>
          <w:szCs w:val="22"/>
        </w:rPr>
        <w:t xml:space="preserve">– в 15:00 </w:t>
      </w:r>
      <w:proofErr w:type="spellStart"/>
      <w:r w:rsidRPr="00AA72BF">
        <w:rPr>
          <w:bCs/>
          <w:sz w:val="22"/>
          <w:szCs w:val="22"/>
        </w:rPr>
        <w:t>часов</w:t>
      </w:r>
      <w:proofErr w:type="spellEnd"/>
      <w:r w:rsidRPr="00AA72BF">
        <w:rPr>
          <w:bCs/>
          <w:sz w:val="22"/>
          <w:szCs w:val="22"/>
          <w:lang w:val="ru-RU"/>
        </w:rPr>
        <w:t>.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 xml:space="preserve">. </w:t>
      </w:r>
      <w:proofErr w:type="spellStart"/>
      <w:r w:rsidR="00E42738" w:rsidRPr="00AA72BF">
        <w:rPr>
          <w:color w:val="auto"/>
          <w:sz w:val="22"/>
          <w:szCs w:val="22"/>
        </w:rPr>
        <w:t>Требования</w:t>
      </w:r>
      <w:proofErr w:type="spellEnd"/>
      <w:r w:rsidR="00E42738" w:rsidRPr="00AA72BF">
        <w:rPr>
          <w:color w:val="auto"/>
          <w:sz w:val="22"/>
          <w:szCs w:val="22"/>
        </w:rPr>
        <w:t xml:space="preserve"> к </w:t>
      </w:r>
      <w:r w:rsidR="00E42738" w:rsidRPr="00AA72BF">
        <w:rPr>
          <w:sz w:val="22"/>
          <w:szCs w:val="22"/>
          <w:lang w:val="ru-RU"/>
        </w:rPr>
        <w:t>программ</w:t>
      </w:r>
      <w:r w:rsidR="004856BF" w:rsidRPr="00AA72BF">
        <w:rPr>
          <w:sz w:val="22"/>
          <w:szCs w:val="22"/>
          <w:lang w:val="ru-RU"/>
        </w:rPr>
        <w:t>е</w:t>
      </w:r>
      <w:r w:rsidR="00F1534C" w:rsidRPr="00AA72BF">
        <w:rPr>
          <w:sz w:val="22"/>
          <w:szCs w:val="22"/>
          <w:lang w:val="ru-RU"/>
        </w:rPr>
        <w:t xml:space="preserve"> на площадке № 1</w:t>
      </w:r>
      <w:r w:rsidR="00E42738" w:rsidRPr="00AA72BF">
        <w:rPr>
          <w:color w:val="auto"/>
          <w:sz w:val="22"/>
          <w:szCs w:val="22"/>
        </w:rPr>
        <w:t>: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.1.</w:t>
      </w:r>
      <w:r w:rsidR="00E42738" w:rsidRPr="00AA72BF">
        <w:rPr>
          <w:color w:val="auto"/>
          <w:sz w:val="22"/>
          <w:szCs w:val="22"/>
          <w:lang w:val="ru-RU"/>
        </w:rPr>
        <w:t xml:space="preserve"> </w:t>
      </w:r>
      <w:r w:rsidR="00E42738" w:rsidRPr="00AA72BF">
        <w:rPr>
          <w:color w:val="auto"/>
          <w:sz w:val="22"/>
          <w:szCs w:val="22"/>
        </w:rPr>
        <w:t xml:space="preserve"> </w:t>
      </w:r>
      <w:proofErr w:type="gramStart"/>
      <w:r w:rsidR="00B02EC2" w:rsidRPr="00AA72BF">
        <w:rPr>
          <w:color w:val="auto"/>
          <w:sz w:val="22"/>
          <w:szCs w:val="22"/>
          <w:lang w:val="ru-RU"/>
        </w:rPr>
        <w:t>П</w:t>
      </w:r>
      <w:proofErr w:type="spellStart"/>
      <w:r w:rsidR="00B02EC2" w:rsidRPr="00AA72BF">
        <w:rPr>
          <w:color w:val="auto"/>
          <w:sz w:val="22"/>
          <w:szCs w:val="22"/>
        </w:rPr>
        <w:t>рограмма</w:t>
      </w:r>
      <w:proofErr w:type="spellEnd"/>
      <w:r w:rsidR="00B02EC2" w:rsidRPr="00AA72BF">
        <w:rPr>
          <w:color w:val="auto"/>
          <w:sz w:val="22"/>
          <w:szCs w:val="22"/>
          <w:lang w:val="ru-RU"/>
        </w:rPr>
        <w:t xml:space="preserve"> </w:t>
      </w:r>
      <w:r w:rsidR="00B02EC2" w:rsidRPr="00AA72BF">
        <w:rPr>
          <w:color w:val="auto"/>
          <w:sz w:val="22"/>
          <w:szCs w:val="22"/>
        </w:rPr>
        <w:t xml:space="preserve"> </w:t>
      </w:r>
      <w:r w:rsidR="00B02EC2" w:rsidRPr="00AA72BF">
        <w:rPr>
          <w:color w:val="auto"/>
          <w:sz w:val="22"/>
          <w:szCs w:val="22"/>
          <w:lang w:val="ru-RU"/>
        </w:rPr>
        <w:t>должна</w:t>
      </w:r>
      <w:proofErr w:type="gramEnd"/>
      <w:r w:rsidR="00B02EC2" w:rsidRPr="00AA72BF">
        <w:rPr>
          <w:color w:val="auto"/>
          <w:sz w:val="22"/>
          <w:szCs w:val="22"/>
          <w:lang w:val="ru-RU"/>
        </w:rPr>
        <w:t xml:space="preserve"> </w:t>
      </w:r>
      <w:proofErr w:type="spellStart"/>
      <w:r w:rsidR="00B02EC2" w:rsidRPr="00AA72BF">
        <w:rPr>
          <w:color w:val="auto"/>
          <w:sz w:val="22"/>
          <w:szCs w:val="22"/>
        </w:rPr>
        <w:t>исполнят</w:t>
      </w:r>
      <w:proofErr w:type="spellEnd"/>
      <w:r w:rsidR="00B02EC2" w:rsidRPr="00AA72BF">
        <w:rPr>
          <w:color w:val="auto"/>
          <w:sz w:val="22"/>
          <w:szCs w:val="22"/>
          <w:lang w:val="ru-RU"/>
        </w:rPr>
        <w:t>ь</w:t>
      </w:r>
      <w:r w:rsidR="00B02EC2" w:rsidRPr="00AA72BF">
        <w:rPr>
          <w:color w:val="auto"/>
          <w:sz w:val="22"/>
          <w:szCs w:val="22"/>
        </w:rPr>
        <w:t>с</w:t>
      </w:r>
      <w:r w:rsidR="00B02EC2" w:rsidRPr="00AA72BF">
        <w:rPr>
          <w:color w:val="auto"/>
          <w:sz w:val="22"/>
          <w:szCs w:val="22"/>
          <w:lang w:val="ru-RU"/>
        </w:rPr>
        <w:t>я арфисткой</w:t>
      </w:r>
      <w:r w:rsidR="00E42738" w:rsidRPr="00AA72BF">
        <w:rPr>
          <w:color w:val="auto"/>
          <w:sz w:val="22"/>
          <w:szCs w:val="22"/>
          <w:lang w:val="ru-RU"/>
        </w:rPr>
        <w:t>;</w:t>
      </w:r>
    </w:p>
    <w:p w:rsidR="00E42738" w:rsidRPr="00AA72BF" w:rsidRDefault="008A48FD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</w:t>
      </w:r>
      <w:r w:rsidR="00C951F6" w:rsidRPr="00AA72BF">
        <w:rPr>
          <w:color w:val="auto"/>
          <w:sz w:val="22"/>
          <w:szCs w:val="22"/>
          <w:lang w:val="ru-RU"/>
        </w:rPr>
        <w:t>2</w:t>
      </w:r>
      <w:r w:rsidR="00E42738" w:rsidRPr="00AA72BF">
        <w:rPr>
          <w:color w:val="auto"/>
          <w:sz w:val="22"/>
          <w:szCs w:val="22"/>
        </w:rPr>
        <w:t xml:space="preserve">. </w:t>
      </w:r>
      <w:r w:rsidR="00E42738" w:rsidRPr="00AA72BF">
        <w:rPr>
          <w:color w:val="auto"/>
          <w:sz w:val="22"/>
          <w:szCs w:val="22"/>
          <w:lang w:val="ru-RU"/>
        </w:rPr>
        <w:t xml:space="preserve">Продолжительность программы – не менее </w:t>
      </w:r>
      <w:r w:rsidR="00A2013A" w:rsidRPr="00AA72BF">
        <w:rPr>
          <w:color w:val="auto"/>
          <w:sz w:val="22"/>
          <w:szCs w:val="22"/>
          <w:lang w:val="ru-RU"/>
        </w:rPr>
        <w:t>4</w:t>
      </w:r>
      <w:r w:rsidR="005F45A3" w:rsidRPr="00AA72BF">
        <w:rPr>
          <w:color w:val="auto"/>
          <w:sz w:val="22"/>
          <w:szCs w:val="22"/>
          <w:lang w:val="ru-RU"/>
        </w:rPr>
        <w:t>5</w:t>
      </w:r>
      <w:r w:rsidR="00E42738" w:rsidRPr="00AA72BF">
        <w:rPr>
          <w:color w:val="auto"/>
          <w:sz w:val="22"/>
          <w:szCs w:val="22"/>
          <w:lang w:val="ru-RU"/>
        </w:rPr>
        <w:t xml:space="preserve"> и не более </w:t>
      </w:r>
      <w:r w:rsidR="005231C4" w:rsidRPr="00AA72BF">
        <w:rPr>
          <w:color w:val="auto"/>
          <w:sz w:val="22"/>
          <w:szCs w:val="22"/>
          <w:lang w:val="ru-RU"/>
        </w:rPr>
        <w:t>6</w:t>
      </w:r>
      <w:r w:rsidRPr="00AA72BF">
        <w:rPr>
          <w:color w:val="auto"/>
          <w:sz w:val="22"/>
          <w:szCs w:val="22"/>
          <w:lang w:val="ru-RU"/>
        </w:rPr>
        <w:t>0</w:t>
      </w:r>
      <w:r w:rsidR="00E42738" w:rsidRPr="00AA72BF">
        <w:rPr>
          <w:color w:val="auto"/>
          <w:sz w:val="22"/>
          <w:szCs w:val="22"/>
          <w:lang w:val="ru-RU"/>
        </w:rPr>
        <w:t xml:space="preserve"> минут.</w:t>
      </w:r>
    </w:p>
    <w:p w:rsidR="00135940" w:rsidRPr="00AA72BF" w:rsidRDefault="008A48FD" w:rsidP="005F45A3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4</w:t>
      </w:r>
      <w:r w:rsidR="00E42738" w:rsidRPr="00AA72BF">
        <w:rPr>
          <w:color w:val="auto"/>
          <w:sz w:val="22"/>
          <w:szCs w:val="22"/>
        </w:rPr>
        <w:t>.</w:t>
      </w:r>
      <w:r w:rsidR="00C951F6" w:rsidRPr="00AA72BF">
        <w:rPr>
          <w:color w:val="auto"/>
          <w:sz w:val="22"/>
          <w:szCs w:val="22"/>
          <w:lang w:val="ru-RU"/>
        </w:rPr>
        <w:t>3</w:t>
      </w:r>
      <w:r w:rsidR="00E42738" w:rsidRPr="00AA72BF">
        <w:rPr>
          <w:color w:val="auto"/>
          <w:sz w:val="22"/>
          <w:szCs w:val="22"/>
        </w:rPr>
        <w:t xml:space="preserve">. </w:t>
      </w:r>
      <w:r w:rsidR="00E42738" w:rsidRPr="00AA72BF">
        <w:rPr>
          <w:color w:val="auto"/>
          <w:sz w:val="22"/>
          <w:szCs w:val="22"/>
          <w:lang w:val="ru-RU"/>
        </w:rPr>
        <w:t>П</w:t>
      </w:r>
      <w:proofErr w:type="spellStart"/>
      <w:r w:rsidR="00E42738" w:rsidRPr="00AA72BF">
        <w:rPr>
          <w:color w:val="auto"/>
          <w:sz w:val="22"/>
          <w:szCs w:val="22"/>
        </w:rPr>
        <w:t>рограмма</w:t>
      </w:r>
      <w:proofErr w:type="spellEnd"/>
      <w:r w:rsidR="00E42738" w:rsidRPr="00AA72BF">
        <w:rPr>
          <w:color w:val="auto"/>
          <w:sz w:val="22"/>
          <w:szCs w:val="22"/>
        </w:rPr>
        <w:t xml:space="preserve"> </w:t>
      </w:r>
      <w:proofErr w:type="spellStart"/>
      <w:r w:rsidR="00E42738" w:rsidRPr="00AA72BF">
        <w:rPr>
          <w:color w:val="auto"/>
          <w:sz w:val="22"/>
          <w:szCs w:val="22"/>
        </w:rPr>
        <w:t>должна</w:t>
      </w:r>
      <w:proofErr w:type="spellEnd"/>
      <w:r w:rsidR="00E42738" w:rsidRPr="00AA72BF">
        <w:rPr>
          <w:color w:val="auto"/>
          <w:sz w:val="22"/>
          <w:szCs w:val="22"/>
        </w:rPr>
        <w:t xml:space="preserve"> </w:t>
      </w:r>
      <w:proofErr w:type="spellStart"/>
      <w:r w:rsidR="00E42738" w:rsidRPr="00AA72BF">
        <w:rPr>
          <w:color w:val="auto"/>
          <w:sz w:val="22"/>
          <w:szCs w:val="22"/>
        </w:rPr>
        <w:t>состоять</w:t>
      </w:r>
      <w:proofErr w:type="spellEnd"/>
      <w:r w:rsidR="00E42738" w:rsidRPr="00AA72BF">
        <w:rPr>
          <w:color w:val="auto"/>
          <w:sz w:val="22"/>
          <w:szCs w:val="22"/>
        </w:rPr>
        <w:t xml:space="preserve"> </w:t>
      </w:r>
      <w:r w:rsidR="00135940" w:rsidRPr="00AA72BF">
        <w:rPr>
          <w:color w:val="auto"/>
          <w:sz w:val="22"/>
          <w:szCs w:val="22"/>
          <w:lang w:val="ru-RU"/>
        </w:rPr>
        <w:t xml:space="preserve">из </w:t>
      </w:r>
      <w:r w:rsidR="005F45A3" w:rsidRPr="00AA72BF">
        <w:rPr>
          <w:color w:val="auto"/>
          <w:sz w:val="22"/>
          <w:szCs w:val="22"/>
          <w:lang w:val="ru-RU"/>
        </w:rPr>
        <w:t xml:space="preserve">произведений классической музыки </w:t>
      </w:r>
      <w:r w:rsidR="005F45A3" w:rsidRPr="00AA72BF">
        <w:rPr>
          <w:rFonts w:cs="Times New Roman"/>
          <w:sz w:val="22"/>
          <w:szCs w:val="22"/>
          <w:lang w:val="en-US"/>
        </w:rPr>
        <w:t>XVIII</w:t>
      </w:r>
      <w:r w:rsidR="005F45A3" w:rsidRPr="00AA72BF">
        <w:rPr>
          <w:rFonts w:cs="Times New Roman"/>
          <w:sz w:val="22"/>
          <w:szCs w:val="22"/>
        </w:rPr>
        <w:t>-</w:t>
      </w:r>
      <w:r w:rsidR="005F45A3" w:rsidRPr="00AA72BF">
        <w:rPr>
          <w:rFonts w:cs="Times New Roman"/>
          <w:sz w:val="22"/>
          <w:szCs w:val="22"/>
          <w:lang w:val="en-US"/>
        </w:rPr>
        <w:t>XX</w:t>
      </w:r>
      <w:r w:rsidR="005F45A3" w:rsidRPr="00AA72BF">
        <w:rPr>
          <w:rFonts w:cs="Times New Roman"/>
          <w:sz w:val="22"/>
          <w:szCs w:val="22"/>
        </w:rPr>
        <w:t xml:space="preserve"> </w:t>
      </w:r>
      <w:proofErr w:type="spellStart"/>
      <w:r w:rsidR="005F45A3" w:rsidRPr="00AA72BF">
        <w:rPr>
          <w:rFonts w:cs="Times New Roman"/>
          <w:sz w:val="22"/>
          <w:szCs w:val="22"/>
        </w:rPr>
        <w:t>веков</w:t>
      </w:r>
      <w:proofErr w:type="spellEnd"/>
      <w:r w:rsidR="005F45A3" w:rsidRPr="00AA72BF">
        <w:rPr>
          <w:rFonts w:cs="Times New Roman"/>
          <w:sz w:val="22"/>
          <w:szCs w:val="22"/>
          <w:lang w:val="ru-RU"/>
        </w:rPr>
        <w:t>.</w:t>
      </w:r>
    </w:p>
    <w:p w:rsidR="00221051" w:rsidRPr="00AA72BF" w:rsidRDefault="00221051" w:rsidP="005F45A3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4.4. Программа предваряется рассказом об истории </w:t>
      </w:r>
      <w:r w:rsidR="00830CBA">
        <w:rPr>
          <w:rFonts w:cs="Times New Roman"/>
          <w:sz w:val="22"/>
          <w:szCs w:val="22"/>
          <w:lang w:val="ru-RU"/>
        </w:rPr>
        <w:t>павильона «Храм Д</w:t>
      </w:r>
      <w:r w:rsidR="002B0B19">
        <w:rPr>
          <w:rFonts w:cs="Times New Roman"/>
          <w:sz w:val="22"/>
          <w:szCs w:val="22"/>
          <w:lang w:val="ru-RU"/>
        </w:rPr>
        <w:t>ружбы»</w:t>
      </w:r>
      <w:r w:rsidR="00F84DEC">
        <w:rPr>
          <w:rFonts w:cs="Times New Roman"/>
          <w:sz w:val="22"/>
          <w:szCs w:val="22"/>
          <w:lang w:val="ru-RU"/>
        </w:rPr>
        <w:t xml:space="preserve"> в</w:t>
      </w:r>
      <w:r w:rsidR="00251DF2" w:rsidRPr="00AA72BF">
        <w:rPr>
          <w:rFonts w:cs="Times New Roman"/>
          <w:sz w:val="22"/>
          <w:szCs w:val="22"/>
          <w:lang w:val="ru-RU"/>
        </w:rPr>
        <w:t xml:space="preserve"> исполнении Ведущего – не менее 5 и не более 8 минут.</w:t>
      </w:r>
    </w:p>
    <w:p w:rsidR="00C951F6" w:rsidRPr="00AA72BF" w:rsidRDefault="008A48FD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>5</w:t>
      </w:r>
      <w:r w:rsidR="00E42738" w:rsidRPr="00AA72BF">
        <w:rPr>
          <w:sz w:val="22"/>
          <w:szCs w:val="22"/>
        </w:rPr>
        <w:t xml:space="preserve">. </w:t>
      </w:r>
      <w:proofErr w:type="spellStart"/>
      <w:r w:rsidR="00C951F6" w:rsidRPr="00AA72BF">
        <w:rPr>
          <w:color w:val="auto"/>
          <w:sz w:val="22"/>
          <w:szCs w:val="22"/>
        </w:rPr>
        <w:t>Требования</w:t>
      </w:r>
      <w:proofErr w:type="spellEnd"/>
      <w:r w:rsidR="00C951F6" w:rsidRPr="00AA72BF">
        <w:rPr>
          <w:color w:val="auto"/>
          <w:sz w:val="22"/>
          <w:szCs w:val="22"/>
        </w:rPr>
        <w:t xml:space="preserve"> к </w:t>
      </w:r>
      <w:r w:rsidR="00C951F6" w:rsidRPr="00AA72BF">
        <w:rPr>
          <w:sz w:val="22"/>
          <w:szCs w:val="22"/>
          <w:lang w:val="ru-RU"/>
        </w:rPr>
        <w:t>программе на площадке № 2: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.1.</w:t>
      </w:r>
      <w:r w:rsidRPr="00AA72BF">
        <w:rPr>
          <w:color w:val="auto"/>
          <w:sz w:val="22"/>
          <w:szCs w:val="22"/>
          <w:lang w:val="ru-RU"/>
        </w:rPr>
        <w:t xml:space="preserve"> </w:t>
      </w:r>
      <w:proofErr w:type="gramStart"/>
      <w:r w:rsidRPr="00AA72BF">
        <w:rPr>
          <w:color w:val="auto"/>
          <w:sz w:val="22"/>
          <w:szCs w:val="22"/>
          <w:lang w:val="ru-RU"/>
        </w:rPr>
        <w:t>П</w:t>
      </w:r>
      <w:proofErr w:type="spellStart"/>
      <w:r w:rsidRPr="00AA72BF">
        <w:rPr>
          <w:color w:val="auto"/>
          <w:sz w:val="22"/>
          <w:szCs w:val="22"/>
        </w:rPr>
        <w:t>рограмма</w:t>
      </w:r>
      <w:proofErr w:type="spellEnd"/>
      <w:r w:rsidRPr="00AA72BF">
        <w:rPr>
          <w:color w:val="auto"/>
          <w:sz w:val="22"/>
          <w:szCs w:val="22"/>
          <w:lang w:val="ru-RU"/>
        </w:rPr>
        <w:t xml:space="preserve"> </w:t>
      </w:r>
      <w:r w:rsidRPr="00AA72BF">
        <w:rPr>
          <w:color w:val="auto"/>
          <w:sz w:val="22"/>
          <w:szCs w:val="22"/>
        </w:rPr>
        <w:t xml:space="preserve"> </w:t>
      </w:r>
      <w:r w:rsidRPr="00AA72BF">
        <w:rPr>
          <w:color w:val="auto"/>
          <w:sz w:val="22"/>
          <w:szCs w:val="22"/>
          <w:lang w:val="ru-RU"/>
        </w:rPr>
        <w:t>должна</w:t>
      </w:r>
      <w:proofErr w:type="gramEnd"/>
      <w:r w:rsidRPr="00AA72BF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AA72BF">
        <w:rPr>
          <w:color w:val="auto"/>
          <w:sz w:val="22"/>
          <w:szCs w:val="22"/>
        </w:rPr>
        <w:t>исполнят</w:t>
      </w:r>
      <w:proofErr w:type="spellEnd"/>
      <w:r w:rsidRPr="00AA72BF">
        <w:rPr>
          <w:color w:val="auto"/>
          <w:sz w:val="22"/>
          <w:szCs w:val="22"/>
          <w:lang w:val="ru-RU"/>
        </w:rPr>
        <w:t>ь</w:t>
      </w:r>
      <w:r w:rsidRPr="00AA72BF">
        <w:rPr>
          <w:color w:val="auto"/>
          <w:sz w:val="22"/>
          <w:szCs w:val="22"/>
        </w:rPr>
        <w:t>с</w:t>
      </w:r>
      <w:r w:rsidRPr="00AA72BF">
        <w:rPr>
          <w:color w:val="auto"/>
          <w:sz w:val="22"/>
          <w:szCs w:val="22"/>
          <w:lang w:val="ru-RU"/>
        </w:rPr>
        <w:t xml:space="preserve">я </w:t>
      </w:r>
      <w:r w:rsidR="00F84DEC">
        <w:rPr>
          <w:color w:val="auto"/>
          <w:sz w:val="22"/>
          <w:szCs w:val="22"/>
          <w:lang w:val="ru-RU"/>
        </w:rPr>
        <w:t>духовым оркестром</w:t>
      </w:r>
      <w:r w:rsidR="006F4A46">
        <w:rPr>
          <w:color w:val="auto"/>
          <w:sz w:val="22"/>
          <w:szCs w:val="22"/>
          <w:lang w:val="ru-RU"/>
        </w:rPr>
        <w:t xml:space="preserve"> не менее, чем из </w:t>
      </w:r>
      <w:r w:rsidR="00F84DEC">
        <w:rPr>
          <w:color w:val="auto"/>
          <w:sz w:val="22"/>
          <w:szCs w:val="22"/>
          <w:lang w:val="ru-RU"/>
        </w:rPr>
        <w:t>20</w:t>
      </w:r>
      <w:r w:rsidR="006F4A46">
        <w:rPr>
          <w:color w:val="auto"/>
          <w:sz w:val="22"/>
          <w:szCs w:val="22"/>
          <w:lang w:val="ru-RU"/>
        </w:rPr>
        <w:t xml:space="preserve"> музыкантов</w:t>
      </w:r>
      <w:r w:rsidRPr="00AA72BF">
        <w:rPr>
          <w:color w:val="auto"/>
          <w:sz w:val="22"/>
          <w:szCs w:val="22"/>
          <w:lang w:val="ru-RU"/>
        </w:rPr>
        <w:t>;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color w:val="auto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</w:t>
      </w:r>
      <w:r w:rsidRPr="00AA72BF">
        <w:rPr>
          <w:color w:val="auto"/>
          <w:sz w:val="22"/>
          <w:szCs w:val="22"/>
          <w:lang w:val="ru-RU"/>
        </w:rPr>
        <w:t>2</w:t>
      </w:r>
      <w:r w:rsidRPr="00AA72BF">
        <w:rPr>
          <w:color w:val="auto"/>
          <w:sz w:val="22"/>
          <w:szCs w:val="22"/>
        </w:rPr>
        <w:t xml:space="preserve">. </w:t>
      </w:r>
      <w:r w:rsidRPr="00AA72BF">
        <w:rPr>
          <w:color w:val="auto"/>
          <w:sz w:val="22"/>
          <w:szCs w:val="22"/>
          <w:lang w:val="ru-RU"/>
        </w:rPr>
        <w:t>Продолжительность программы – не менее 4</w:t>
      </w:r>
      <w:r w:rsidR="00012A4F"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  <w:lang w:val="ru-RU"/>
        </w:rPr>
        <w:t xml:space="preserve"> и не более 60 минут.</w:t>
      </w:r>
    </w:p>
    <w:p w:rsidR="00C951F6" w:rsidRPr="00AA72BF" w:rsidRDefault="00C951F6" w:rsidP="00C951F6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color w:val="auto"/>
          <w:sz w:val="22"/>
          <w:szCs w:val="22"/>
          <w:lang w:val="ru-RU"/>
        </w:rPr>
        <w:t>5</w:t>
      </w:r>
      <w:r w:rsidRPr="00AA72BF">
        <w:rPr>
          <w:color w:val="auto"/>
          <w:sz w:val="22"/>
          <w:szCs w:val="22"/>
        </w:rPr>
        <w:t>.</w:t>
      </w:r>
      <w:r w:rsidRPr="00AA72BF">
        <w:rPr>
          <w:color w:val="auto"/>
          <w:sz w:val="22"/>
          <w:szCs w:val="22"/>
          <w:lang w:val="ru-RU"/>
        </w:rPr>
        <w:t>3</w:t>
      </w:r>
      <w:r w:rsidRPr="00AA72BF">
        <w:rPr>
          <w:color w:val="auto"/>
          <w:sz w:val="22"/>
          <w:szCs w:val="22"/>
        </w:rPr>
        <w:t xml:space="preserve">. </w:t>
      </w:r>
      <w:r w:rsidRPr="00AA72BF">
        <w:rPr>
          <w:color w:val="auto"/>
          <w:sz w:val="22"/>
          <w:szCs w:val="22"/>
          <w:lang w:val="ru-RU"/>
        </w:rPr>
        <w:t>П</w:t>
      </w:r>
      <w:proofErr w:type="spellStart"/>
      <w:r w:rsidRPr="00AA72BF">
        <w:rPr>
          <w:color w:val="auto"/>
          <w:sz w:val="22"/>
          <w:szCs w:val="22"/>
        </w:rPr>
        <w:t>рограмма</w:t>
      </w:r>
      <w:proofErr w:type="spellEnd"/>
      <w:r w:rsidRPr="00AA72BF">
        <w:rPr>
          <w:color w:val="auto"/>
          <w:sz w:val="22"/>
          <w:szCs w:val="22"/>
        </w:rPr>
        <w:t xml:space="preserve"> </w:t>
      </w:r>
      <w:proofErr w:type="spellStart"/>
      <w:r w:rsidRPr="00AA72BF">
        <w:rPr>
          <w:color w:val="auto"/>
          <w:sz w:val="22"/>
          <w:szCs w:val="22"/>
        </w:rPr>
        <w:t>должна</w:t>
      </w:r>
      <w:proofErr w:type="spellEnd"/>
      <w:r w:rsidRPr="00AA72BF">
        <w:rPr>
          <w:color w:val="auto"/>
          <w:sz w:val="22"/>
          <w:szCs w:val="22"/>
        </w:rPr>
        <w:t xml:space="preserve"> </w:t>
      </w:r>
      <w:proofErr w:type="spellStart"/>
      <w:r w:rsidRPr="00AA72BF">
        <w:rPr>
          <w:color w:val="auto"/>
          <w:sz w:val="22"/>
          <w:szCs w:val="22"/>
        </w:rPr>
        <w:t>состоять</w:t>
      </w:r>
      <w:proofErr w:type="spellEnd"/>
      <w:r w:rsidRPr="00AA72BF">
        <w:rPr>
          <w:color w:val="auto"/>
          <w:sz w:val="22"/>
          <w:szCs w:val="22"/>
        </w:rPr>
        <w:t xml:space="preserve"> </w:t>
      </w:r>
      <w:r w:rsidRPr="00AA72BF">
        <w:rPr>
          <w:color w:val="auto"/>
          <w:sz w:val="22"/>
          <w:szCs w:val="22"/>
          <w:lang w:val="ru-RU"/>
        </w:rPr>
        <w:t xml:space="preserve">из произведений классической музыки </w:t>
      </w:r>
      <w:r w:rsidRPr="00AA72BF">
        <w:rPr>
          <w:rFonts w:cs="Times New Roman"/>
          <w:sz w:val="22"/>
          <w:szCs w:val="22"/>
          <w:lang w:val="en-US"/>
        </w:rPr>
        <w:t>XVIII</w:t>
      </w:r>
      <w:r w:rsidRPr="00AA72BF">
        <w:rPr>
          <w:rFonts w:cs="Times New Roman"/>
          <w:sz w:val="22"/>
          <w:szCs w:val="22"/>
        </w:rPr>
        <w:t>-</w:t>
      </w:r>
      <w:r w:rsidRPr="00AA72BF">
        <w:rPr>
          <w:rFonts w:cs="Times New Roman"/>
          <w:sz w:val="22"/>
          <w:szCs w:val="22"/>
          <w:lang w:val="en-US"/>
        </w:rPr>
        <w:t>XX</w:t>
      </w:r>
      <w:r w:rsidRPr="00AA72BF">
        <w:rPr>
          <w:rFonts w:cs="Times New Roman"/>
          <w:sz w:val="22"/>
          <w:szCs w:val="22"/>
        </w:rPr>
        <w:t xml:space="preserve"> </w:t>
      </w:r>
      <w:proofErr w:type="spellStart"/>
      <w:r w:rsidRPr="00AA72BF">
        <w:rPr>
          <w:rFonts w:cs="Times New Roman"/>
          <w:sz w:val="22"/>
          <w:szCs w:val="22"/>
        </w:rPr>
        <w:t>веков</w:t>
      </w:r>
      <w:proofErr w:type="spellEnd"/>
      <w:r w:rsidRPr="00AA72BF">
        <w:rPr>
          <w:rFonts w:cs="Times New Roman"/>
          <w:sz w:val="22"/>
          <w:szCs w:val="22"/>
          <w:lang w:val="ru-RU"/>
        </w:rPr>
        <w:t>.</w:t>
      </w:r>
    </w:p>
    <w:p w:rsidR="00251DF2" w:rsidRPr="00AA72BF" w:rsidRDefault="00251DF2" w:rsidP="00251DF2">
      <w:pPr>
        <w:pStyle w:val="a0"/>
        <w:spacing w:line="100" w:lineRule="atLeast"/>
        <w:ind w:right="-144" w:firstLine="426"/>
        <w:rPr>
          <w:rFonts w:cs="Times New Roman"/>
          <w:sz w:val="22"/>
          <w:szCs w:val="22"/>
          <w:lang w:val="ru-RU"/>
        </w:rPr>
      </w:pPr>
      <w:r w:rsidRPr="00AA72BF">
        <w:rPr>
          <w:rFonts w:cs="Times New Roman"/>
          <w:sz w:val="22"/>
          <w:szCs w:val="22"/>
          <w:lang w:val="ru-RU"/>
        </w:rPr>
        <w:t xml:space="preserve">5.4. Программа предваряется рассказом об истории </w:t>
      </w:r>
      <w:r w:rsidR="00F84DEC">
        <w:rPr>
          <w:sz w:val="22"/>
          <w:szCs w:val="22"/>
          <w:lang w:val="ru-RU"/>
        </w:rPr>
        <w:t>Колоннады Аполлона</w:t>
      </w:r>
      <w:r w:rsidR="00F84DEC" w:rsidRPr="00AA72BF">
        <w:rPr>
          <w:sz w:val="22"/>
          <w:szCs w:val="22"/>
          <w:lang w:val="ru-RU"/>
        </w:rPr>
        <w:t xml:space="preserve"> </w:t>
      </w:r>
      <w:r w:rsidRPr="00AA72BF">
        <w:rPr>
          <w:rFonts w:cs="Times New Roman"/>
          <w:sz w:val="22"/>
          <w:szCs w:val="22"/>
          <w:lang w:val="ru-RU"/>
        </w:rPr>
        <w:t>в исполнении Ведущего – не менее 5 и не более 8 минут.</w:t>
      </w:r>
    </w:p>
    <w:p w:rsidR="00A24A3B" w:rsidRPr="00AA72BF" w:rsidRDefault="00251DF2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6. </w:t>
      </w:r>
      <w:r w:rsidR="00A24A3B" w:rsidRPr="00AA72BF">
        <w:rPr>
          <w:sz w:val="22"/>
          <w:szCs w:val="22"/>
          <w:lang w:val="ru-RU"/>
        </w:rPr>
        <w:t>Программы исполняются Ведущим и музыкантами в концертных костюмах:</w:t>
      </w:r>
    </w:p>
    <w:p w:rsidR="00A24A3B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 xml:space="preserve">- мужчины – черная пара (классический костюм или смокинг), белая </w:t>
      </w:r>
      <w:r w:rsidR="007D06B8" w:rsidRPr="00AA72BF">
        <w:rPr>
          <w:sz w:val="22"/>
          <w:szCs w:val="22"/>
          <w:lang w:val="ru-RU"/>
        </w:rPr>
        <w:t>рубашка</w:t>
      </w:r>
      <w:r w:rsidRPr="00AA72BF">
        <w:rPr>
          <w:sz w:val="22"/>
          <w:szCs w:val="22"/>
          <w:lang w:val="ru-RU"/>
        </w:rPr>
        <w:t>;</w:t>
      </w:r>
    </w:p>
    <w:p w:rsidR="00A24A3B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sz w:val="22"/>
          <w:szCs w:val="22"/>
          <w:lang w:val="ru-RU"/>
        </w:rPr>
      </w:pPr>
      <w:r w:rsidRPr="00AA72BF">
        <w:rPr>
          <w:sz w:val="22"/>
          <w:szCs w:val="22"/>
          <w:lang w:val="ru-RU"/>
        </w:rPr>
        <w:t>- женщины – концертные платья.</w:t>
      </w:r>
    </w:p>
    <w:p w:rsidR="00E42738" w:rsidRPr="00AA72BF" w:rsidRDefault="00A24A3B">
      <w:pPr>
        <w:pStyle w:val="a0"/>
        <w:tabs>
          <w:tab w:val="clear" w:pos="3240"/>
          <w:tab w:val="left" w:pos="0"/>
          <w:tab w:val="left" w:pos="851"/>
        </w:tabs>
        <w:spacing w:line="100" w:lineRule="atLeast"/>
        <w:ind w:firstLine="426"/>
        <w:rPr>
          <w:bCs/>
          <w:sz w:val="22"/>
          <w:szCs w:val="22"/>
        </w:rPr>
      </w:pPr>
      <w:r w:rsidRPr="00AA72BF">
        <w:rPr>
          <w:sz w:val="22"/>
          <w:szCs w:val="22"/>
          <w:lang w:val="ru-RU"/>
        </w:rPr>
        <w:t xml:space="preserve">7. </w:t>
      </w:r>
      <w:proofErr w:type="spellStart"/>
      <w:r w:rsidR="00E42738" w:rsidRPr="00AA72BF">
        <w:rPr>
          <w:sz w:val="22"/>
          <w:szCs w:val="22"/>
        </w:rPr>
        <w:t>Исполнитель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должен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обеспечить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фотосъёмку</w:t>
      </w:r>
      <w:proofErr w:type="spellEnd"/>
      <w:r w:rsidR="00E42738" w:rsidRPr="00AA72BF">
        <w:rPr>
          <w:sz w:val="22"/>
          <w:szCs w:val="22"/>
        </w:rPr>
        <w:t xml:space="preserve"> </w:t>
      </w:r>
      <w:r w:rsidR="002E6879">
        <w:rPr>
          <w:sz w:val="22"/>
          <w:szCs w:val="22"/>
          <w:lang w:val="ru-RU"/>
        </w:rPr>
        <w:t>Программ</w:t>
      </w:r>
      <w:r w:rsidR="00E42738" w:rsidRPr="00AA72BF">
        <w:rPr>
          <w:sz w:val="22"/>
          <w:szCs w:val="22"/>
        </w:rPr>
        <w:t xml:space="preserve"> (</w:t>
      </w:r>
      <w:proofErr w:type="spellStart"/>
      <w:r w:rsidR="00E42738" w:rsidRPr="00AA72BF">
        <w:rPr>
          <w:sz w:val="22"/>
          <w:szCs w:val="22"/>
        </w:rPr>
        <w:t>не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менее</w:t>
      </w:r>
      <w:proofErr w:type="spellEnd"/>
      <w:r w:rsidR="00E42738" w:rsidRPr="00AA72BF">
        <w:rPr>
          <w:sz w:val="22"/>
          <w:szCs w:val="22"/>
        </w:rPr>
        <w:t xml:space="preserve"> </w:t>
      </w:r>
      <w:r w:rsidR="004856BF" w:rsidRPr="00AA72BF">
        <w:rPr>
          <w:sz w:val="22"/>
          <w:szCs w:val="22"/>
          <w:lang w:val="ru-RU"/>
        </w:rPr>
        <w:t>10</w:t>
      </w:r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снимков</w:t>
      </w:r>
      <w:proofErr w:type="spellEnd"/>
      <w:r w:rsidR="00E42738" w:rsidRPr="00AA72BF">
        <w:rPr>
          <w:sz w:val="22"/>
          <w:szCs w:val="22"/>
        </w:rPr>
        <w:t xml:space="preserve">) с </w:t>
      </w:r>
      <w:proofErr w:type="spellStart"/>
      <w:r w:rsidR="00E42738" w:rsidRPr="00AA72BF">
        <w:rPr>
          <w:sz w:val="22"/>
          <w:szCs w:val="22"/>
        </w:rPr>
        <w:t>обязательной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съёмкой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артистов</w:t>
      </w:r>
      <w:proofErr w:type="spellEnd"/>
      <w:r w:rsidR="00E42738" w:rsidRPr="00AA72BF">
        <w:rPr>
          <w:sz w:val="22"/>
          <w:szCs w:val="22"/>
        </w:rPr>
        <w:t xml:space="preserve"> в </w:t>
      </w:r>
      <w:proofErr w:type="spellStart"/>
      <w:r w:rsidR="00E42738" w:rsidRPr="00AA72BF">
        <w:rPr>
          <w:sz w:val="22"/>
          <w:szCs w:val="22"/>
        </w:rPr>
        <w:t>костюмах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во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время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исполнения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программ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для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отчета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об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оказанных</w:t>
      </w:r>
      <w:proofErr w:type="spellEnd"/>
      <w:r w:rsidR="00E42738" w:rsidRPr="00AA72BF">
        <w:rPr>
          <w:sz w:val="22"/>
          <w:szCs w:val="22"/>
        </w:rPr>
        <w:t xml:space="preserve"> </w:t>
      </w:r>
      <w:proofErr w:type="spellStart"/>
      <w:r w:rsidR="00E42738" w:rsidRPr="00AA72BF">
        <w:rPr>
          <w:sz w:val="22"/>
          <w:szCs w:val="22"/>
        </w:rPr>
        <w:t>услугах</w:t>
      </w:r>
      <w:proofErr w:type="spellEnd"/>
      <w:r w:rsidR="00E42738" w:rsidRPr="00AA72BF">
        <w:rPr>
          <w:sz w:val="22"/>
          <w:szCs w:val="22"/>
        </w:rPr>
        <w:t xml:space="preserve"> (</w:t>
      </w:r>
      <w:proofErr w:type="spellStart"/>
      <w:r w:rsidR="00E42738" w:rsidRPr="00AA72BF">
        <w:rPr>
          <w:sz w:val="22"/>
          <w:szCs w:val="22"/>
        </w:rPr>
        <w:t>фотоотчет</w:t>
      </w:r>
      <w:proofErr w:type="spellEnd"/>
      <w:r w:rsidR="00E42738" w:rsidRPr="00AA72BF">
        <w:rPr>
          <w:sz w:val="22"/>
          <w:szCs w:val="22"/>
        </w:rPr>
        <w:t>).</w:t>
      </w:r>
    </w:p>
    <w:p w:rsidR="00E42738" w:rsidRPr="00AA72BF" w:rsidRDefault="00E42738">
      <w:pPr>
        <w:jc w:val="right"/>
        <w:rPr>
          <w:bCs/>
          <w:color w:val="000000"/>
          <w:sz w:val="22"/>
          <w:szCs w:val="22"/>
        </w:rPr>
      </w:pPr>
    </w:p>
    <w:p w:rsidR="00E42738" w:rsidRPr="00AA72BF" w:rsidRDefault="00E42738">
      <w:pPr>
        <w:ind w:right="-1"/>
        <w:jc w:val="right"/>
        <w:rPr>
          <w:rFonts w:cs="Times New Roman"/>
          <w:bCs/>
          <w:color w:val="000000"/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36"/>
        <w:gridCol w:w="405"/>
      </w:tblGrid>
      <w:tr w:rsidR="00E90A7B" w:rsidRPr="00AA72BF">
        <w:trPr>
          <w:gridAfter w:val="1"/>
          <w:wAfter w:w="405" w:type="dxa"/>
        </w:trPr>
        <w:tc>
          <w:tcPr>
            <w:tcW w:w="236" w:type="dxa"/>
            <w:shd w:val="clear" w:color="auto" w:fill="FFFFFF"/>
          </w:tcPr>
          <w:p w:rsidR="00E90A7B" w:rsidRPr="00AA72BF" w:rsidRDefault="00E90A7B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90A7B" w:rsidRPr="00AA72BF">
        <w:tblPrEx>
          <w:tblCellMar>
            <w:left w:w="0" w:type="dxa"/>
            <w:right w:w="0" w:type="dxa"/>
          </w:tblCellMar>
        </w:tblPrEx>
        <w:tc>
          <w:tcPr>
            <w:tcW w:w="236" w:type="dxa"/>
            <w:shd w:val="clear" w:color="auto" w:fill="FFFFFF"/>
          </w:tcPr>
          <w:p w:rsidR="00E90A7B" w:rsidRPr="00AA72BF" w:rsidRDefault="00E90A7B">
            <w:pPr>
              <w:snapToGrid w:val="0"/>
              <w:ind w:right="-1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0A7B" w:rsidRPr="00AA72BF" w:rsidRDefault="00E90A7B">
            <w:pPr>
              <w:snapToGrid w:val="0"/>
              <w:ind w:right="-1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E42738" w:rsidRPr="00AA72BF" w:rsidRDefault="00E42738" w:rsidP="00E90A7B">
      <w:pPr>
        <w:pageBreakBefore/>
        <w:rPr>
          <w:sz w:val="22"/>
          <w:szCs w:val="22"/>
        </w:rPr>
      </w:pPr>
      <w:r w:rsidRPr="00AA72BF">
        <w:rPr>
          <w:rFonts w:cs="Times New Roman"/>
          <w:sz w:val="22"/>
          <w:szCs w:val="22"/>
        </w:rPr>
        <w:lastRenderedPageBreak/>
        <w:t xml:space="preserve"> </w:t>
      </w:r>
    </w:p>
    <w:sectPr w:rsidR="00E42738" w:rsidRPr="00AA72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77" w:right="566" w:bottom="777" w:left="1418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E31" w:rsidRDefault="00E57E31">
      <w:r>
        <w:separator/>
      </w:r>
    </w:p>
  </w:endnote>
  <w:endnote w:type="continuationSeparator" w:id="0">
    <w:p w:rsidR="00E57E31" w:rsidRDefault="00E5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E31" w:rsidRDefault="00E57E31">
      <w:r>
        <w:separator/>
      </w:r>
    </w:p>
  </w:footnote>
  <w:footnote w:type="continuationSeparator" w:id="0">
    <w:p w:rsidR="00E57E31" w:rsidRDefault="00E57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8123BC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8123BC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738" w:rsidRDefault="00E427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Times New Roman"/>
        <w:b/>
        <w:bCs/>
        <w:color w:val="000000"/>
        <w:sz w:val="24"/>
        <w:szCs w:val="24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ahoma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Lucida Sans Unicode" w:hAnsi="Times New Roman" w:cs="Mangal"/>
        <w:b w:val="0"/>
        <w:bCs w:val="0"/>
        <w:color w:val="000000"/>
        <w:sz w:val="24"/>
        <w:szCs w:val="24"/>
        <w:lang w:val="ru-RU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Cs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Cs/>
        <w:color w:val="FF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/>
        <w:bCs/>
        <w:color w:val="000000"/>
        <w:sz w:val="24"/>
        <w:szCs w:val="24"/>
        <w:lang w:val="ru-RU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bCs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Lucida Sans Unicode" w:hAnsi="Times New Roman" w:cs="Mangal"/>
        <w:bCs/>
        <w:color w:val="000000"/>
        <w:sz w:val="24"/>
        <w:szCs w:val="24"/>
        <w:lang w:val="ru-RU" w:eastAsia="hi-IN" w:bidi="hi-IN"/>
      </w:rPr>
    </w:lvl>
  </w:abstractNum>
  <w:abstractNum w:abstractNumId="5" w15:restartNumberingAfterBreak="0">
    <w:nsid w:val="045F4E65"/>
    <w:multiLevelType w:val="hybridMultilevel"/>
    <w:tmpl w:val="726858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486F21"/>
    <w:multiLevelType w:val="hybridMultilevel"/>
    <w:tmpl w:val="4A12E3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9C4084"/>
    <w:multiLevelType w:val="hybridMultilevel"/>
    <w:tmpl w:val="6F3CD79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A1"/>
    <w:rsid w:val="00012A4F"/>
    <w:rsid w:val="000263EE"/>
    <w:rsid w:val="000815C7"/>
    <w:rsid w:val="00086CCD"/>
    <w:rsid w:val="000A61A3"/>
    <w:rsid w:val="000A6DBA"/>
    <w:rsid w:val="000D5A9E"/>
    <w:rsid w:val="00106ECE"/>
    <w:rsid w:val="00111AFF"/>
    <w:rsid w:val="00135940"/>
    <w:rsid w:val="00135B0F"/>
    <w:rsid w:val="00161209"/>
    <w:rsid w:val="001D483F"/>
    <w:rsid w:val="001E67E2"/>
    <w:rsid w:val="00221051"/>
    <w:rsid w:val="002500F4"/>
    <w:rsid w:val="00251DF2"/>
    <w:rsid w:val="00255B61"/>
    <w:rsid w:val="002B0B19"/>
    <w:rsid w:val="002E6879"/>
    <w:rsid w:val="00303084"/>
    <w:rsid w:val="003725D1"/>
    <w:rsid w:val="003910A9"/>
    <w:rsid w:val="003A75A8"/>
    <w:rsid w:val="003C2BDC"/>
    <w:rsid w:val="003E107C"/>
    <w:rsid w:val="003E7282"/>
    <w:rsid w:val="00462B6A"/>
    <w:rsid w:val="004856BF"/>
    <w:rsid w:val="004A356D"/>
    <w:rsid w:val="004E3DF7"/>
    <w:rsid w:val="005231C4"/>
    <w:rsid w:val="00535AEB"/>
    <w:rsid w:val="005537EC"/>
    <w:rsid w:val="00581928"/>
    <w:rsid w:val="005933F2"/>
    <w:rsid w:val="005A57EE"/>
    <w:rsid w:val="005A6C11"/>
    <w:rsid w:val="005C0FF8"/>
    <w:rsid w:val="005C7C2C"/>
    <w:rsid w:val="005E0F7E"/>
    <w:rsid w:val="005F45A3"/>
    <w:rsid w:val="00620132"/>
    <w:rsid w:val="00653077"/>
    <w:rsid w:val="00664110"/>
    <w:rsid w:val="006F0F19"/>
    <w:rsid w:val="006F4A46"/>
    <w:rsid w:val="007306B5"/>
    <w:rsid w:val="00780269"/>
    <w:rsid w:val="007D06B8"/>
    <w:rsid w:val="008123BC"/>
    <w:rsid w:val="00830CBA"/>
    <w:rsid w:val="00830FE5"/>
    <w:rsid w:val="00855C32"/>
    <w:rsid w:val="0086603A"/>
    <w:rsid w:val="0086636A"/>
    <w:rsid w:val="008A48FD"/>
    <w:rsid w:val="008B7172"/>
    <w:rsid w:val="00957081"/>
    <w:rsid w:val="00976FA1"/>
    <w:rsid w:val="009B348C"/>
    <w:rsid w:val="009D4DB1"/>
    <w:rsid w:val="009D79E9"/>
    <w:rsid w:val="00A0554E"/>
    <w:rsid w:val="00A12064"/>
    <w:rsid w:val="00A16452"/>
    <w:rsid w:val="00A2013A"/>
    <w:rsid w:val="00A24A3B"/>
    <w:rsid w:val="00A40069"/>
    <w:rsid w:val="00A752CC"/>
    <w:rsid w:val="00A75BE1"/>
    <w:rsid w:val="00A82319"/>
    <w:rsid w:val="00AA72BF"/>
    <w:rsid w:val="00B02EC2"/>
    <w:rsid w:val="00C41A80"/>
    <w:rsid w:val="00C564CF"/>
    <w:rsid w:val="00C749C5"/>
    <w:rsid w:val="00C945F8"/>
    <w:rsid w:val="00C951F6"/>
    <w:rsid w:val="00CB18D1"/>
    <w:rsid w:val="00D047F0"/>
    <w:rsid w:val="00D3319B"/>
    <w:rsid w:val="00D4234F"/>
    <w:rsid w:val="00D65BA6"/>
    <w:rsid w:val="00DA23E6"/>
    <w:rsid w:val="00DA4465"/>
    <w:rsid w:val="00DA6129"/>
    <w:rsid w:val="00DD1427"/>
    <w:rsid w:val="00E24E56"/>
    <w:rsid w:val="00E42738"/>
    <w:rsid w:val="00E57E31"/>
    <w:rsid w:val="00E818C4"/>
    <w:rsid w:val="00E90A7B"/>
    <w:rsid w:val="00E9450D"/>
    <w:rsid w:val="00EA3AD3"/>
    <w:rsid w:val="00EA748D"/>
    <w:rsid w:val="00ED56CD"/>
    <w:rsid w:val="00F12AD2"/>
    <w:rsid w:val="00F1534C"/>
    <w:rsid w:val="00F276F9"/>
    <w:rsid w:val="00F71A1D"/>
    <w:rsid w:val="00F8034C"/>
    <w:rsid w:val="00F825D5"/>
    <w:rsid w:val="00F84DEC"/>
    <w:rsid w:val="00FA18AC"/>
    <w:rsid w:val="00FA7B98"/>
    <w:rsid w:val="00FB3181"/>
    <w:rsid w:val="00FE4CAB"/>
    <w:rsid w:val="00FF3328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411481F-393E-4527-9241-0BBFD754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240" w:after="120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hi-IN" w:bidi="hi-IN"/>
    </w:rPr>
  </w:style>
  <w:style w:type="character" w:customStyle="1" w:styleId="WW8Num1z1">
    <w:name w:val="WW8Num1z1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z2">
    <w:name w:val="WW8Num1z2"/>
    <w:rPr>
      <w:rFonts w:cs="Tahoma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Lucida Sans Unicode" w:hAnsi="Times New Roman" w:cs="Mangal"/>
      <w:b w:val="0"/>
      <w:bCs w:val="0"/>
      <w:color w:val="000000"/>
      <w:sz w:val="24"/>
      <w:szCs w:val="24"/>
      <w:lang w:val="ru-RU" w:eastAsia="hi-IN" w:bidi="hi-IN"/>
    </w:rPr>
  </w:style>
  <w:style w:type="character" w:customStyle="1" w:styleId="WW8Num2z1">
    <w:name w:val="WW8Num2z1"/>
    <w:rPr>
      <w:rFonts w:ascii="Times New Roman" w:hAnsi="Times New Roman" w:cs="Times New Roman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  <w:bCs/>
      <w:color w:val="FF0000"/>
      <w:sz w:val="24"/>
      <w:szCs w:val="24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/>
      <w:color w:val="000000"/>
      <w:sz w:val="24"/>
      <w:szCs w:val="24"/>
      <w:lang w:val="ru-RU"/>
    </w:rPr>
  </w:style>
  <w:style w:type="character" w:customStyle="1" w:styleId="WW8Num3z1">
    <w:name w:val="WW8Num3z1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1">
    <w:name w:val="WW8Num4z1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Lucida Sans Unicode" w:hAnsi="Times New Roman" w:cs="Mangal"/>
      <w:bCs/>
      <w:color w:val="000000"/>
      <w:sz w:val="24"/>
      <w:szCs w:val="24"/>
      <w:lang w:val="ru-RU" w:eastAsia="hi-IN" w:bidi="hi-IN"/>
    </w:rPr>
  </w:style>
  <w:style w:type="character" w:customStyle="1" w:styleId="WW8Num6z0">
    <w:name w:val="WW8Num6z0"/>
    <w:rPr>
      <w:rFonts w:ascii="Times New Roman" w:eastAsia="Lucida Sans Unicode" w:hAnsi="Times New Roman" w:cs="Times New Roman"/>
      <w:bCs/>
      <w:color w:val="00000A"/>
      <w:sz w:val="24"/>
      <w:szCs w:val="24"/>
      <w:lang w:val="ru-RU" w:eastAsia="hi-IN" w:bidi="hi-IN"/>
    </w:rPr>
  </w:style>
  <w:style w:type="character" w:customStyle="1" w:styleId="WW8Num6z1">
    <w:name w:val="WW8Num6z1"/>
    <w:rPr>
      <w:rFonts w:ascii="Times New Roman" w:eastAsia="Lucida Sans Unicode" w:hAnsi="Times New Roman" w:cs="Times New Roman"/>
      <w:b w:val="0"/>
      <w:bCs/>
      <w:color w:val="000000"/>
      <w:sz w:val="24"/>
      <w:szCs w:val="24"/>
      <w:lang w:eastAsia="hi-IN" w:bidi="hi-IN"/>
    </w:rPr>
  </w:style>
  <w:style w:type="character" w:customStyle="1" w:styleId="WW8Num6z2">
    <w:name w:val="WW8Num6z2"/>
    <w:rPr>
      <w:rFonts w:cs="Tahoma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7z1">
    <w:name w:val="WW8Num7z1"/>
    <w:rPr>
      <w:rFonts w:eastAsia="Lucida Sans Unicode" w:cs="Mangal"/>
      <w:sz w:val="24"/>
      <w:szCs w:val="24"/>
      <w:lang w:eastAsia="hi-IN" w:bidi="hi-IN"/>
    </w:rPr>
  </w:style>
  <w:style w:type="character" w:customStyle="1" w:styleId="WW8Num7z2">
    <w:name w:val="WW8Num7z2"/>
    <w:rPr>
      <w:rFonts w:eastAsia="Lucida Sans Unicode" w:cs="Mangal"/>
      <w:color w:val="000000"/>
      <w:sz w:val="24"/>
      <w:szCs w:val="24"/>
      <w:lang w:eastAsia="hi-IN" w:bidi="hi-IN"/>
    </w:rPr>
  </w:style>
  <w:style w:type="character" w:customStyle="1" w:styleId="WW8Num7z3">
    <w:name w:val="WW8Num7z3"/>
    <w:rPr>
      <w:rFonts w:eastAsia="Lucida Sans Unicode" w:cs="Mangal"/>
      <w:color w:val="000000"/>
      <w:sz w:val="24"/>
      <w:szCs w:val="24"/>
      <w:lang w:eastAsia="hi-IN" w:bidi="hi-IN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Lucida Sans Unicode" w:hAnsi="Times New Roman" w:cs="Mangal"/>
      <w:color w:val="000000"/>
      <w:sz w:val="24"/>
      <w:szCs w:val="24"/>
      <w:lang w:eastAsia="hi-IN" w:bidi="hi-IN"/>
    </w:rPr>
  </w:style>
  <w:style w:type="character" w:customStyle="1" w:styleId="WW8Num8z1">
    <w:name w:val="WW8Num8z1"/>
    <w:rPr>
      <w:rFonts w:eastAsia="Lucida Sans Unicode" w:cs="Mangal"/>
      <w:sz w:val="24"/>
      <w:szCs w:val="24"/>
      <w:lang w:eastAsia="hi-IN" w:bidi="hi-IN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30">
    <w:name w:val="Основной шрифт абзаца30"/>
  </w:style>
  <w:style w:type="character" w:customStyle="1" w:styleId="WW8Num3z2">
    <w:name w:val="WW8Num3z2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WW8Num5z1">
    <w:name w:val="WW8Num5z1"/>
    <w:rPr>
      <w:rFonts w:ascii="Times New Roman" w:eastAsia="Lucida Sans Unicode" w:hAnsi="Times New Roman" w:cs="Times New Roman"/>
      <w:bCs/>
      <w:color w:val="000000"/>
      <w:sz w:val="24"/>
      <w:szCs w:val="24"/>
      <w:lang w:eastAsia="hi-IN" w:bidi="hi-IN"/>
    </w:rPr>
  </w:style>
  <w:style w:type="character" w:customStyle="1" w:styleId="WW8Num5z2">
    <w:name w:val="WW8Num5z2"/>
    <w:rPr>
      <w:rFonts w:eastAsia="Lucida Sans Unicode" w:cs="Mangal"/>
      <w:color w:val="000000"/>
      <w:sz w:val="22"/>
      <w:szCs w:val="22"/>
      <w:lang w:eastAsia="hi-IN" w:bidi="hi-I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9">
    <w:name w:val="Основной шрифт абзаца29"/>
  </w:style>
  <w:style w:type="character" w:customStyle="1" w:styleId="28">
    <w:name w:val="Основной шрифт абзаца28"/>
  </w:style>
  <w:style w:type="character" w:customStyle="1" w:styleId="WW8Num4z2">
    <w:name w:val="WW8Num4z2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27">
    <w:name w:val="Основной шрифт абзаца27"/>
  </w:style>
  <w:style w:type="character" w:customStyle="1" w:styleId="10">
    <w:name w:val="Основной шрифт абзаца1"/>
  </w:style>
  <w:style w:type="character" w:customStyle="1" w:styleId="26">
    <w:name w:val="Основной шрифт абзаца26"/>
  </w:style>
  <w:style w:type="character" w:customStyle="1" w:styleId="WW8Num9z0">
    <w:name w:val="WW8Num9z0"/>
    <w:rPr>
      <w:rFonts w:cs="Times New Roman"/>
      <w:color w:val="000000"/>
      <w:sz w:val="24"/>
      <w:szCs w:val="24"/>
    </w:rPr>
  </w:style>
  <w:style w:type="character" w:customStyle="1" w:styleId="WW8Num9z1">
    <w:name w:val="WW8Num9z1"/>
  </w:style>
  <w:style w:type="character" w:customStyle="1" w:styleId="WW8Num10z0">
    <w:name w:val="WW8Num10z0"/>
    <w:rPr>
      <w:sz w:val="24"/>
      <w:szCs w:val="24"/>
    </w:rPr>
  </w:style>
  <w:style w:type="character" w:customStyle="1" w:styleId="WW8Num10z1">
    <w:name w:val="WW8Num10z1"/>
  </w:style>
  <w:style w:type="character" w:customStyle="1" w:styleId="25">
    <w:name w:val="Основной шрифт абзаца25"/>
  </w:style>
  <w:style w:type="character" w:customStyle="1" w:styleId="24">
    <w:name w:val="Основной шрифт абзаца24"/>
  </w:style>
  <w:style w:type="character" w:customStyle="1" w:styleId="23">
    <w:name w:val="Основной шрифт абзаца23"/>
  </w:style>
  <w:style w:type="character" w:customStyle="1" w:styleId="22">
    <w:name w:val="Основной шрифт абзаца22"/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8">
    <w:name w:val="Основной шрифт абзаца8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70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40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a">
    <w:name w:val="Основной шрифт абзаца1"/>
  </w:style>
  <w:style w:type="character" w:customStyle="1" w:styleId="Heading1Char">
    <w:name w:val="Heading 1 Char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color w:val="000000"/>
      <w:sz w:val="24"/>
      <w:szCs w:val="24"/>
      <w:lang w:eastAsia="ar-SA" w:bidi="ar-SA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TitleChar">
    <w:name w:val="Title Char"/>
    <w:rPr>
      <w:rFonts w:ascii="Times New Roman" w:hAnsi="Times New Roman" w:cs="Times New Roman"/>
      <w:b/>
      <w:color w:val="000000"/>
      <w:sz w:val="28"/>
      <w:szCs w:val="28"/>
      <w:lang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color w:val="000000"/>
      <w:sz w:val="20"/>
      <w:szCs w:val="20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ahoma"/>
    </w:rPr>
  </w:style>
  <w:style w:type="character" w:customStyle="1" w:styleId="a4">
    <w:name w:val="Маркеры списка"/>
    <w:rPr>
      <w:rFonts w:ascii="Times New Roman" w:eastAsia="OpenSymbol" w:hAnsi="Times New Roman" w:cs="OpenSymbol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  <w:rPr>
      <w:kern w:val="1"/>
    </w:rPr>
  </w:style>
  <w:style w:type="character" w:customStyle="1" w:styleId="a7">
    <w:name w:val="Текст выноски Знак"/>
    <w:rPr>
      <w:rFonts w:ascii="Segoe UI" w:hAnsi="Segoe UI" w:cs="Segoe UI"/>
      <w:kern w:val="1"/>
      <w:sz w:val="18"/>
      <w:szCs w:val="18"/>
    </w:rPr>
  </w:style>
  <w:style w:type="character" w:customStyle="1" w:styleId="1b">
    <w:name w:val="Стиль1"/>
    <w:rPr>
      <w:rFonts w:ascii="Times New Roman" w:hAnsi="Times New Roman" w:cs="Times New Roman"/>
      <w:sz w:val="24"/>
      <w:szCs w:val="24"/>
    </w:rPr>
  </w:style>
  <w:style w:type="character" w:customStyle="1" w:styleId="2a">
    <w:name w:val="Стиль2"/>
    <w:rPr>
      <w:rFonts w:ascii="Times New Roman" w:hAnsi="Times New Roman" w:cs="Times New Roman"/>
      <w:sz w:val="24"/>
      <w:szCs w:val="24"/>
    </w:rPr>
  </w:style>
  <w:style w:type="character" w:customStyle="1" w:styleId="font0020style15char">
    <w:name w:val="font_0020style15__char"/>
  </w:style>
  <w:style w:type="character" w:customStyle="1" w:styleId="1c">
    <w:name w:val="Просмотренная гиперссылка1"/>
    <w:rPr>
      <w:color w:val="800000"/>
      <w:u w:val="single"/>
    </w:rPr>
  </w:style>
  <w:style w:type="character" w:customStyle="1" w:styleId="1d">
    <w:name w:val="Заголовок 1 Знак"/>
    <w:rPr>
      <w:rFonts w:ascii="Arial" w:hAnsi="Arial" w:cs="Arial"/>
      <w:b/>
      <w:bCs/>
      <w:kern w:val="1"/>
      <w:sz w:val="32"/>
      <w:szCs w:val="32"/>
    </w:rPr>
  </w:style>
  <w:style w:type="character" w:customStyle="1" w:styleId="a8">
    <w:name w:val="Основной текст Знак"/>
    <w:rPr>
      <w:color w:val="000000"/>
      <w:kern w:val="1"/>
      <w:sz w:val="24"/>
      <w:szCs w:val="24"/>
    </w:rPr>
  </w:style>
  <w:style w:type="character" w:customStyle="1" w:styleId="ListLabel4">
    <w:name w:val="ListLabel 4"/>
    <w:rPr>
      <w:rFonts w:eastAsia="Lucida Sans Unicode" w:cs="Times New Roman"/>
      <w:b/>
      <w:bCs/>
      <w:color w:val="000000"/>
      <w:sz w:val="24"/>
      <w:szCs w:val="24"/>
      <w:lang w:eastAsia="hi-IN" w:bidi="hi-IN"/>
    </w:rPr>
  </w:style>
  <w:style w:type="character" w:customStyle="1" w:styleId="ListLabel5">
    <w:name w:val="ListLabel 5"/>
    <w:rPr>
      <w:rFonts w:cs="Times New Roman"/>
      <w:b w:val="0"/>
      <w:bCs/>
      <w:sz w:val="24"/>
      <w:szCs w:val="24"/>
    </w:rPr>
  </w:style>
  <w:style w:type="character" w:customStyle="1" w:styleId="ListLabel6">
    <w:name w:val="ListLabel 6"/>
    <w:rPr>
      <w:rFonts w:cs="Tahoma"/>
    </w:rPr>
  </w:style>
  <w:style w:type="character" w:customStyle="1" w:styleId="ListLabel7">
    <w:name w:val="ListLabel 7"/>
    <w:rPr>
      <w:rFonts w:eastAsia="Lucida Sans Unicode" w:cs="Mangal"/>
      <w:b w:val="0"/>
      <w:bCs w:val="0"/>
      <w:color w:val="000000"/>
      <w:sz w:val="24"/>
      <w:szCs w:val="24"/>
      <w:lang w:val="ru-RU" w:eastAsia="hi-IN" w:bidi="hi-IN"/>
    </w:rPr>
  </w:style>
  <w:style w:type="character" w:customStyle="1" w:styleId="ListLabel8">
    <w:name w:val="ListLabel 8"/>
    <w:rPr>
      <w:rFonts w:cs="Times New Roman"/>
      <w:bCs/>
      <w:sz w:val="22"/>
      <w:szCs w:val="22"/>
    </w:rPr>
  </w:style>
  <w:style w:type="character" w:customStyle="1" w:styleId="ListLabel9">
    <w:name w:val="ListLabel 9"/>
    <w:rPr>
      <w:rFonts w:cs="Times New Roman"/>
      <w:bCs/>
      <w:color w:val="FF0000"/>
      <w:sz w:val="24"/>
      <w:szCs w:val="24"/>
    </w:rPr>
  </w:style>
  <w:style w:type="character" w:customStyle="1" w:styleId="ListLabel10">
    <w:name w:val="ListLabel 10"/>
    <w:rPr>
      <w:rFonts w:cs="Times New Roman"/>
      <w:bCs/>
      <w:color w:val="000000"/>
      <w:sz w:val="24"/>
      <w:szCs w:val="24"/>
      <w:lang w:val="ru-RU"/>
    </w:rPr>
  </w:style>
  <w:style w:type="character" w:customStyle="1" w:styleId="ListLabel11">
    <w:name w:val="ListLabel 11"/>
    <w:rPr>
      <w:rFonts w:cs="Times New Roman"/>
      <w:bCs/>
      <w:color w:val="000000"/>
      <w:sz w:val="24"/>
      <w:szCs w:val="24"/>
    </w:rPr>
  </w:style>
  <w:style w:type="character" w:customStyle="1" w:styleId="ListLabel12">
    <w:name w:val="ListLabel 12"/>
    <w:rPr>
      <w:rFonts w:cs="Times New Roman"/>
      <w:color w:val="000000"/>
      <w:sz w:val="24"/>
      <w:szCs w:val="24"/>
    </w:rPr>
  </w:style>
  <w:style w:type="character" w:customStyle="1" w:styleId="ListLabel13">
    <w:name w:val="ListLabel 13"/>
    <w:rPr>
      <w:rFonts w:eastAsia="Lucida Sans Unicode" w:cs="Mangal"/>
      <w:bCs/>
      <w:color w:val="000000"/>
      <w:sz w:val="24"/>
      <w:szCs w:val="24"/>
      <w:lang w:val="ru-RU" w:eastAsia="hi-IN" w:bidi="hi-IN"/>
    </w:rPr>
  </w:style>
  <w:style w:type="character" w:customStyle="1" w:styleId="ListLabel14">
    <w:name w:val="ListLabel 14"/>
    <w:rPr>
      <w:rFonts w:cs="Times New Roman"/>
      <w:bCs/>
      <w:color w:val="000000"/>
      <w:sz w:val="24"/>
      <w:szCs w:val="24"/>
      <w:lang w:eastAsia="hi-IN" w:bidi="hi-IN"/>
    </w:rPr>
  </w:style>
  <w:style w:type="character" w:customStyle="1" w:styleId="ListLabel15">
    <w:name w:val="ListLabel 15"/>
    <w:rPr>
      <w:rFonts w:eastAsia="Lucida Sans Unicode" w:cs="Times New Roman"/>
      <w:bCs/>
      <w:color w:val="00000A"/>
      <w:sz w:val="24"/>
      <w:szCs w:val="24"/>
      <w:lang w:eastAsia="hi-IN" w:bidi="hi-IN"/>
    </w:rPr>
  </w:style>
  <w:style w:type="character" w:customStyle="1" w:styleId="ListLabel16">
    <w:name w:val="ListLabel 16"/>
    <w:rPr>
      <w:rFonts w:cs="Times New Roman"/>
      <w:b w:val="0"/>
      <w:bCs/>
      <w:color w:val="000000"/>
      <w:sz w:val="24"/>
      <w:szCs w:val="24"/>
      <w:lang w:eastAsia="hi-IN" w:bidi="hi-IN"/>
    </w:rPr>
  </w:style>
  <w:style w:type="character" w:customStyle="1" w:styleId="ListLabel17">
    <w:name w:val="ListLabel 17"/>
    <w:rPr>
      <w:rFonts w:cs="Mangal"/>
      <w:sz w:val="24"/>
      <w:szCs w:val="24"/>
      <w:lang w:eastAsia="hi-IN" w:bidi="hi-IN"/>
    </w:rPr>
  </w:style>
  <w:style w:type="character" w:customStyle="1" w:styleId="1e">
    <w:name w:val="Текст выноски Знак1"/>
    <w:rPr>
      <w:rFonts w:ascii="Tahoma" w:eastAsia="Andale Sans UI" w:hAnsi="Tahoma" w:cs="Tahoma"/>
      <w:kern w:val="1"/>
      <w:sz w:val="16"/>
      <w:szCs w:val="16"/>
      <w:lang w:val="de-DE" w:eastAsia="fa-IR" w:bidi="fa-IR"/>
    </w:rPr>
  </w:style>
  <w:style w:type="character" w:customStyle="1" w:styleId="a9">
    <w:name w:val="Нижний колонтитул Знак"/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a">
    <w:name w:val="Символ нумерации"/>
  </w:style>
  <w:style w:type="paragraph" w:customStyle="1" w:styleId="ab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tabs>
        <w:tab w:val="left" w:pos="3240"/>
      </w:tabs>
      <w:spacing w:line="241" w:lineRule="atLeast"/>
      <w:jc w:val="both"/>
    </w:pPr>
    <w:rPr>
      <w:color w:val="000000"/>
    </w:rPr>
  </w:style>
  <w:style w:type="paragraph" w:styleId="ac">
    <w:name w:val="List"/>
    <w:basedOn w:val="a0"/>
    <w:rPr>
      <w:rFonts w:cs="Mangal"/>
    </w:rPr>
  </w:style>
  <w:style w:type="paragraph" w:customStyle="1" w:styleId="310">
    <w:name w:val="Название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2"/>
    <w:basedOn w:val="a"/>
    <w:pPr>
      <w:suppressLineNumbers/>
    </w:pPr>
    <w:rPr>
      <w:rFonts w:cs="Mangal"/>
    </w:rPr>
  </w:style>
  <w:style w:type="paragraph" w:customStyle="1" w:styleId="300">
    <w:name w:val="Название3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1">
    <w:name w:val="Указатель31"/>
    <w:basedOn w:val="a"/>
    <w:pPr>
      <w:suppressLineNumbers/>
    </w:pPr>
    <w:rPr>
      <w:rFonts w:cs="Mangal"/>
    </w:rPr>
  </w:style>
  <w:style w:type="paragraph" w:customStyle="1" w:styleId="1f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Title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Subtitle"/>
    <w:basedOn w:val="a"/>
    <w:next w:val="a0"/>
    <w:qFormat/>
    <w:pPr>
      <w:jc w:val="center"/>
    </w:pPr>
    <w:rPr>
      <w:rFonts w:ascii="Cambria" w:hAnsi="Cambria" w:cs="Cambria"/>
      <w:i/>
      <w:iCs/>
      <w:color w:val="4F81BD"/>
      <w:spacing w:val="15"/>
    </w:rPr>
  </w:style>
  <w:style w:type="paragraph" w:customStyle="1" w:styleId="301">
    <w:name w:val="Указатель30"/>
    <w:basedOn w:val="a"/>
    <w:pPr>
      <w:suppressLineNumbers/>
    </w:pPr>
    <w:rPr>
      <w:rFonts w:cs="Mangal"/>
    </w:rPr>
  </w:style>
  <w:style w:type="paragraph" w:customStyle="1" w:styleId="290">
    <w:name w:val="Название29"/>
    <w:basedOn w:val="a"/>
    <w:next w:val="ae"/>
    <w:pPr>
      <w:keepNext/>
      <w:spacing w:before="240" w:after="120"/>
    </w:pPr>
    <w:rPr>
      <w:rFonts w:ascii="Arial" w:eastAsia="Microsoft YaHei" w:hAnsi="Arial" w:cs="Mangal"/>
      <w:b/>
      <w:bCs/>
      <w:sz w:val="28"/>
      <w:szCs w:val="28"/>
    </w:rPr>
  </w:style>
  <w:style w:type="paragraph" w:customStyle="1" w:styleId="291">
    <w:name w:val="Указатель29"/>
    <w:basedOn w:val="a"/>
    <w:pPr>
      <w:suppressLineNumbers/>
    </w:pPr>
    <w:rPr>
      <w:rFonts w:cs="Mangal"/>
    </w:rPr>
  </w:style>
  <w:style w:type="paragraph" w:customStyle="1" w:styleId="280">
    <w:name w:val="Название28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81">
    <w:name w:val="Указатель28"/>
    <w:basedOn w:val="a"/>
    <w:pPr>
      <w:suppressLineNumbers/>
    </w:pPr>
    <w:rPr>
      <w:rFonts w:cs="Arial Unicode MS"/>
    </w:rPr>
  </w:style>
  <w:style w:type="paragraph" w:customStyle="1" w:styleId="270">
    <w:name w:val="Название27"/>
    <w:basedOn w:val="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71">
    <w:name w:val="Указатель27"/>
    <w:basedOn w:val="a"/>
    <w:pPr>
      <w:suppressLineNumbers/>
    </w:pPr>
    <w:rPr>
      <w:rFonts w:cs="Mangal"/>
    </w:rPr>
  </w:style>
  <w:style w:type="paragraph" w:customStyle="1" w:styleId="260">
    <w:name w:val="Название26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61">
    <w:name w:val="Указатель26"/>
    <w:basedOn w:val="a"/>
    <w:pPr>
      <w:suppressLineNumbers/>
    </w:pPr>
    <w:rPr>
      <w:rFonts w:cs="Arial Unicode MS"/>
    </w:rPr>
  </w:style>
  <w:style w:type="paragraph" w:customStyle="1" w:styleId="250">
    <w:name w:val="Название2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1">
    <w:name w:val="Указатель25"/>
    <w:basedOn w:val="a"/>
    <w:pPr>
      <w:suppressLineNumbers/>
    </w:pPr>
    <w:rPr>
      <w:rFonts w:cs="Mangal"/>
    </w:rPr>
  </w:style>
  <w:style w:type="paragraph" w:customStyle="1" w:styleId="240">
    <w:name w:val="Название24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41">
    <w:name w:val="Указатель24"/>
    <w:basedOn w:val="a"/>
    <w:pPr>
      <w:suppressLineNumbers/>
    </w:pPr>
    <w:rPr>
      <w:rFonts w:cs="Arial Unicode MS"/>
    </w:rPr>
  </w:style>
  <w:style w:type="paragraph" w:customStyle="1" w:styleId="230">
    <w:name w:val="Название2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31">
    <w:name w:val="Указатель23"/>
    <w:basedOn w:val="a"/>
    <w:pPr>
      <w:suppressLineNumbers/>
    </w:pPr>
    <w:rPr>
      <w:rFonts w:cs="Arial Unicode MS"/>
    </w:rPr>
  </w:style>
  <w:style w:type="paragraph" w:customStyle="1" w:styleId="220">
    <w:name w:val="Название2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21">
    <w:name w:val="Указатель22"/>
    <w:basedOn w:val="a"/>
    <w:pPr>
      <w:suppressLineNumbers/>
    </w:pPr>
    <w:rPr>
      <w:rFonts w:cs="Arial Unicode MS"/>
    </w:rPr>
  </w:style>
  <w:style w:type="paragraph" w:customStyle="1" w:styleId="210">
    <w:name w:val="Название2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11">
    <w:name w:val="Указатель21"/>
    <w:basedOn w:val="a"/>
    <w:pPr>
      <w:suppressLineNumbers/>
    </w:pPr>
    <w:rPr>
      <w:rFonts w:cs="Arial Unicode MS"/>
    </w:rPr>
  </w:style>
  <w:style w:type="paragraph" w:customStyle="1" w:styleId="200">
    <w:name w:val="Название20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01">
    <w:name w:val="Указатель20"/>
    <w:basedOn w:val="a"/>
    <w:pPr>
      <w:suppressLineNumbers/>
    </w:pPr>
    <w:rPr>
      <w:rFonts w:cs="Arial Unicode MS"/>
    </w:rPr>
  </w:style>
  <w:style w:type="paragraph" w:customStyle="1" w:styleId="190">
    <w:name w:val="Название1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1">
    <w:name w:val="Указатель19"/>
    <w:basedOn w:val="a"/>
    <w:pPr>
      <w:suppressLineNumbers/>
    </w:pPr>
    <w:rPr>
      <w:rFonts w:cs="Mangal"/>
    </w:rPr>
  </w:style>
  <w:style w:type="paragraph" w:customStyle="1" w:styleId="180">
    <w:name w:val="Название18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81">
    <w:name w:val="Указатель18"/>
    <w:basedOn w:val="a"/>
    <w:pPr>
      <w:suppressLineNumbers/>
    </w:pPr>
    <w:rPr>
      <w:rFonts w:cs="Arial Unicode MS"/>
    </w:rPr>
  </w:style>
  <w:style w:type="paragraph" w:customStyle="1" w:styleId="170">
    <w:name w:val="Название17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71">
    <w:name w:val="Указатель17"/>
    <w:basedOn w:val="a"/>
    <w:pPr>
      <w:suppressLineNumbers/>
    </w:pPr>
    <w:rPr>
      <w:rFonts w:cs="Arial Unicode MS"/>
    </w:rPr>
  </w:style>
  <w:style w:type="paragraph" w:customStyle="1" w:styleId="160">
    <w:name w:val="Название16"/>
    <w:basedOn w:val="a"/>
    <w:pPr>
      <w:spacing w:line="241" w:lineRule="atLeast"/>
      <w:jc w:val="center"/>
    </w:pPr>
    <w:rPr>
      <w:b/>
      <w:bCs/>
      <w:color w:val="000000"/>
      <w:sz w:val="28"/>
      <w:szCs w:val="28"/>
    </w:rPr>
  </w:style>
  <w:style w:type="paragraph" w:customStyle="1" w:styleId="161">
    <w:name w:val="Указатель16"/>
    <w:basedOn w:val="a"/>
    <w:pPr>
      <w:suppressLineNumbers/>
    </w:pPr>
    <w:rPr>
      <w:rFonts w:cs="Mangal"/>
    </w:rPr>
  </w:style>
  <w:style w:type="paragraph" w:customStyle="1" w:styleId="150">
    <w:name w:val="Название15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51">
    <w:name w:val="Указатель15"/>
    <w:basedOn w:val="a"/>
    <w:pPr>
      <w:suppressLineNumbers/>
    </w:pPr>
    <w:rPr>
      <w:rFonts w:cs="Arial"/>
    </w:rPr>
  </w:style>
  <w:style w:type="paragraph" w:customStyle="1" w:styleId="140">
    <w:name w:val="Название1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1">
    <w:name w:val="Указатель14"/>
    <w:basedOn w:val="a"/>
    <w:pPr>
      <w:suppressLineNumbers/>
    </w:pPr>
    <w:rPr>
      <w:rFonts w:cs="Arial"/>
    </w:rPr>
  </w:style>
  <w:style w:type="paragraph" w:customStyle="1" w:styleId="130">
    <w:name w:val="Название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0">
    <w:name w:val="Название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pPr>
      <w:suppressLineNumbers/>
    </w:pPr>
    <w:rPr>
      <w:rFonts w:cs="Mangal"/>
    </w:rPr>
  </w:style>
  <w:style w:type="paragraph" w:customStyle="1" w:styleId="110">
    <w:name w:val="Название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101">
    <w:name w:val="Название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2">
    <w:name w:val="Указатель10"/>
    <w:basedOn w:val="a"/>
    <w:pPr>
      <w:suppressLineNumbers/>
    </w:pPr>
    <w:rPr>
      <w:rFonts w:cs="Mangal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1">
    <w:name w:val="Название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b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Mangal"/>
    </w:rPr>
  </w:style>
  <w:style w:type="paragraph" w:customStyle="1" w:styleId="1f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f1">
    <w:name w:val="Указатель1"/>
    <w:basedOn w:val="a"/>
    <w:pPr>
      <w:suppressLineNumbers/>
    </w:pPr>
    <w:rPr>
      <w:rFonts w:cs="Mangal"/>
    </w:rPr>
  </w:style>
  <w:style w:type="paragraph" w:styleId="af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line="241" w:lineRule="atLeast"/>
      <w:ind w:left="283" w:firstLine="360"/>
      <w:jc w:val="both"/>
    </w:pPr>
    <w:rPr>
      <w:color w:val="000000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hAnsi="Courier New" w:cs="Courier New"/>
      <w:kern w:val="1"/>
      <w:lang w:eastAsia="ar-SA"/>
    </w:rPr>
  </w:style>
  <w:style w:type="paragraph" w:customStyle="1" w:styleId="1f2">
    <w:name w:val="Обычный1"/>
    <w:pPr>
      <w:suppressAutoHyphens/>
    </w:pPr>
    <w:rPr>
      <w:rFonts w:ascii="Arial" w:hAnsi="Arial" w:cs="Arial"/>
      <w:kern w:val="1"/>
      <w:sz w:val="18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eastAsia="Calibri" w:hAnsi="Arial" w:cs="Arial"/>
      <w:b/>
      <w:kern w:val="1"/>
      <w:sz w:val="16"/>
      <w:lang w:eastAsia="ar-SA"/>
    </w:rPr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320">
    <w:name w:val="Основной текст 32"/>
    <w:basedOn w:val="a"/>
    <w:pPr>
      <w:spacing w:after="120"/>
    </w:pPr>
    <w:rPr>
      <w:color w:val="000000"/>
      <w:sz w:val="16"/>
      <w:szCs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1f3">
    <w:name w:val="Обычный (веб)1"/>
    <w:basedOn w:val="a"/>
    <w:pPr>
      <w:suppressAutoHyphens w:val="0"/>
      <w:spacing w:before="100" w:after="100" w:line="100" w:lineRule="atLeast"/>
    </w:pPr>
  </w:style>
  <w:style w:type="paragraph" w:customStyle="1" w:styleId="1f4">
    <w:name w:val="Абзац списка1"/>
    <w:basedOn w:val="a"/>
    <w:pPr>
      <w:spacing w:line="100" w:lineRule="atLeast"/>
      <w:ind w:left="720"/>
    </w:pPr>
    <w:rPr>
      <w:rFonts w:eastAsia="Lucida Sans Unicode" w:cs="Mangal"/>
      <w:szCs w:val="21"/>
      <w:lang w:eastAsia="hi-IN" w:bidi="hi-IN"/>
    </w:rPr>
  </w:style>
  <w:style w:type="paragraph" w:customStyle="1" w:styleId="312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f5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6">
    <w:name w:val="Без интервала1"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f4">
    <w:name w:val="Содержимое врезки"/>
    <w:basedOn w:val="a0"/>
  </w:style>
  <w:style w:type="paragraph" w:customStyle="1" w:styleId="af5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6">
    <w:name w:val="Верхний колонтитул спра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af7">
    <w:name w:val="Àáçàö ñïèñêà"/>
    <w:basedOn w:val="a"/>
    <w:pPr>
      <w:ind w:left="720"/>
    </w:p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kern w:val="1"/>
      <w:sz w:val="22"/>
      <w:lang w:eastAsia="ar-SA"/>
    </w:rPr>
  </w:style>
  <w:style w:type="paragraph" w:customStyle="1" w:styleId="style5">
    <w:name w:val="style5"/>
    <w:basedOn w:val="a"/>
    <w:pPr>
      <w:spacing w:before="280" w:after="280"/>
    </w:pPr>
  </w:style>
  <w:style w:type="paragraph" w:customStyle="1" w:styleId="122">
    <w:name w:val="Обычный12"/>
    <w:pPr>
      <w:suppressAutoHyphens/>
    </w:pPr>
    <w:rPr>
      <w:rFonts w:ascii="Arial" w:hAnsi="Arial" w:cs="Arial"/>
      <w:kern w:val="1"/>
      <w:sz w:val="18"/>
      <w:szCs w:val="18"/>
      <w:lang w:eastAsia="ar-SA"/>
    </w:rPr>
  </w:style>
  <w:style w:type="paragraph" w:customStyle="1" w:styleId="3120">
    <w:name w:val="Основной текст 312"/>
    <w:basedOn w:val="a"/>
    <w:pPr>
      <w:spacing w:after="120"/>
    </w:pPr>
    <w:rPr>
      <w:sz w:val="16"/>
      <w:szCs w:val="16"/>
    </w:rPr>
  </w:style>
  <w:style w:type="paragraph" w:styleId="af8">
    <w:name w:val="Balloon Text"/>
    <w:basedOn w:val="a"/>
    <w:rPr>
      <w:rFonts w:ascii="Tahoma" w:hAnsi="Tahoma"/>
      <w:sz w:val="16"/>
      <w:szCs w:val="16"/>
    </w:rPr>
  </w:style>
  <w:style w:type="paragraph" w:styleId="af9">
    <w:name w:val="Revision"/>
    <w:pPr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a">
    <w:name w:val="List Paragraph"/>
    <w:basedOn w:val="a"/>
    <w:qFormat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ru-RU" w:eastAsia="ar-SA" w:bidi="ar-SA"/>
    </w:rPr>
  </w:style>
  <w:style w:type="paragraph" w:customStyle="1" w:styleId="western">
    <w:name w:val="western"/>
    <w:basedOn w:val="a"/>
    <w:pPr>
      <w:widowControl/>
      <w:suppressAutoHyphens w:val="0"/>
      <w:spacing w:before="280" w:after="280" w:line="244" w:lineRule="atLeast"/>
      <w:jc w:val="both"/>
    </w:pPr>
    <w:rPr>
      <w:rFonts w:eastAsia="Times New Roman" w:cs="Times New Roman"/>
      <w:color w:val="000000"/>
      <w:lang w:val="ru-RU" w:eastAsia="ar-SA" w:bidi="ar-SA"/>
    </w:rPr>
  </w:style>
  <w:style w:type="paragraph" w:styleId="afb">
    <w:name w:val="Normal (Web)"/>
    <w:basedOn w:val="a"/>
    <w:pPr>
      <w:widowControl/>
      <w:suppressAutoHyphens w:val="0"/>
      <w:spacing w:before="280" w:after="119"/>
    </w:pPr>
    <w:rPr>
      <w:rFonts w:eastAsia="Times New Roman" w:cs="Times New Roman"/>
      <w:lang w:val="ru-RU" w:eastAsia="ar-SA" w:bidi="ar-SA"/>
    </w:rPr>
  </w:style>
  <w:style w:type="paragraph" w:customStyle="1" w:styleId="Standard">
    <w:name w:val="Standard"/>
    <w:pPr>
      <w:suppressAutoHyphens/>
      <w:textAlignment w:val="baseline"/>
    </w:pPr>
    <w:rPr>
      <w:rFonts w:eastAsia="SimSun" w:cs="Arial Unicode MS"/>
      <w:kern w:val="1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33E27-B6C6-498F-8E9A-F378C1CC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Госзаказ</dc:creator>
  <cp:keywords/>
  <cp:lastModifiedBy>Учетная запись Майкрософт</cp:lastModifiedBy>
  <cp:revision>3</cp:revision>
  <cp:lastPrinted>2026-07-27T11:52:00Z</cp:lastPrinted>
  <dcterms:created xsi:type="dcterms:W3CDTF">2026-08-28T11:25:00Z</dcterms:created>
  <dcterms:modified xsi:type="dcterms:W3CDTF">2026-08-28T11:27:00Z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