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D84" w:rsidRPr="00591093" w:rsidRDefault="00CC5D84" w:rsidP="00CC5D84">
      <w:pPr>
        <w:spacing w:after="0" w:line="240" w:lineRule="auto"/>
        <w:ind w:firstLine="425"/>
        <w:jc w:val="center"/>
        <w:rPr>
          <w:rFonts w:asciiTheme="minorHAnsi" w:eastAsia="Calibri" w:hAnsiTheme="minorHAnsi"/>
          <w:b/>
          <w:sz w:val="20"/>
          <w:szCs w:val="20"/>
          <w:lang w:eastAsia="en-US"/>
        </w:rPr>
      </w:pPr>
      <w:bookmarkStart w:id="0" w:name="__RefHeading__219_400097772"/>
      <w:bookmarkStart w:id="1" w:name="_Ref55280368"/>
      <w:bookmarkStart w:id="2" w:name="__RefHeading__229_400097772"/>
      <w:bookmarkStart w:id="3" w:name="__RefHeading__231_400097772"/>
      <w:bookmarkStart w:id="4" w:name="__RefHeading__233_400097772"/>
      <w:r w:rsidRPr="00F653DC">
        <w:rPr>
          <w:rFonts w:ascii="Times" w:eastAsia="Calibri" w:hAnsi="Times"/>
          <w:b/>
          <w:sz w:val="20"/>
          <w:szCs w:val="20"/>
          <w:lang w:eastAsia="en-US"/>
        </w:rPr>
        <w:t xml:space="preserve">Договор №  </w:t>
      </w:r>
      <w:r w:rsidR="00591093" w:rsidRPr="00591093">
        <w:rPr>
          <w:rFonts w:ascii="Times New Roman" w:eastAsia="Calibri" w:hAnsi="Times New Roman"/>
          <w:sz w:val="20"/>
          <w:szCs w:val="20"/>
          <w:lang w:eastAsia="en-US"/>
        </w:rPr>
        <w:t>_______</w:t>
      </w:r>
    </w:p>
    <w:p w:rsidR="00CC5D84" w:rsidRPr="00F653DC" w:rsidRDefault="00CC5D84" w:rsidP="00CC5D84">
      <w:pPr>
        <w:spacing w:after="0" w:line="240" w:lineRule="auto"/>
        <w:ind w:firstLine="425"/>
        <w:jc w:val="center"/>
        <w:rPr>
          <w:rFonts w:ascii="Times" w:hAnsi="Times"/>
          <w:b/>
          <w:sz w:val="20"/>
          <w:szCs w:val="20"/>
        </w:rPr>
      </w:pPr>
      <w:r w:rsidRPr="00F653DC">
        <w:rPr>
          <w:rFonts w:ascii="Times" w:hAnsi="Times"/>
          <w:b/>
          <w:sz w:val="20"/>
          <w:szCs w:val="20"/>
        </w:rPr>
        <w:t xml:space="preserve">на </w:t>
      </w:r>
      <w:r w:rsidR="004A653C" w:rsidRPr="00F653DC">
        <w:rPr>
          <w:rFonts w:ascii="Times" w:hAnsi="Times"/>
          <w:b/>
          <w:sz w:val="20"/>
          <w:szCs w:val="20"/>
        </w:rPr>
        <w:t>оказание услуг по проведению специальной оценки условий труда</w:t>
      </w:r>
    </w:p>
    <w:p w:rsidR="00CC5D84" w:rsidRPr="00F653DC" w:rsidRDefault="00CC5D84" w:rsidP="00CC5D84">
      <w:pPr>
        <w:spacing w:after="0" w:line="240" w:lineRule="auto"/>
        <w:ind w:firstLine="425"/>
        <w:jc w:val="center"/>
        <w:rPr>
          <w:rFonts w:ascii="Times" w:hAnsi="Times"/>
          <w:b/>
          <w:sz w:val="20"/>
          <w:szCs w:val="20"/>
        </w:rPr>
      </w:pPr>
      <w:r w:rsidRPr="00F653DC">
        <w:rPr>
          <w:rFonts w:ascii="Times" w:hAnsi="Times"/>
          <w:b/>
          <w:sz w:val="20"/>
          <w:szCs w:val="20"/>
        </w:rPr>
        <w:t xml:space="preserve"> для нужд Томского НИМЦ</w:t>
      </w:r>
    </w:p>
    <w:p w:rsidR="00CC5D84" w:rsidRPr="00F653DC" w:rsidRDefault="00CC5D84" w:rsidP="00CC5D84">
      <w:pPr>
        <w:suppressAutoHyphens/>
        <w:spacing w:after="0" w:line="240" w:lineRule="auto"/>
        <w:ind w:firstLine="425"/>
        <w:jc w:val="center"/>
        <w:rPr>
          <w:rFonts w:ascii="Times" w:hAnsi="Times"/>
          <w:sz w:val="20"/>
          <w:szCs w:val="20"/>
        </w:rPr>
      </w:pPr>
    </w:p>
    <w:p w:rsidR="00CC5D84" w:rsidRPr="00F653DC" w:rsidRDefault="00CC5D84" w:rsidP="00CC5D84">
      <w:pPr>
        <w:keepNext/>
        <w:keepLines/>
        <w:tabs>
          <w:tab w:val="left" w:pos="6379"/>
        </w:tabs>
        <w:spacing w:after="0" w:line="240" w:lineRule="auto"/>
        <w:ind w:firstLine="425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sz w:val="20"/>
          <w:szCs w:val="20"/>
        </w:rPr>
        <w:t>г. Томск</w:t>
      </w:r>
      <w:r w:rsidRPr="00F653DC">
        <w:rPr>
          <w:rFonts w:ascii="Times" w:hAnsi="Times"/>
          <w:sz w:val="20"/>
          <w:szCs w:val="20"/>
        </w:rPr>
        <w:tab/>
        <w:t xml:space="preserve">                                </w:t>
      </w:r>
    </w:p>
    <w:p w:rsidR="00CC5D84" w:rsidRPr="00F653DC" w:rsidRDefault="00CC5D84" w:rsidP="00CC5D84">
      <w:pPr>
        <w:keepNext/>
        <w:keepLines/>
        <w:suppressAutoHyphens/>
        <w:spacing w:after="0" w:line="240" w:lineRule="auto"/>
        <w:ind w:firstLine="425"/>
        <w:jc w:val="both"/>
        <w:rPr>
          <w:rFonts w:ascii="Times" w:hAnsi="Times"/>
          <w:b/>
          <w:sz w:val="20"/>
          <w:szCs w:val="20"/>
          <w:lang w:eastAsia="ar-SA"/>
        </w:rPr>
      </w:pP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b/>
          <w:sz w:val="20"/>
          <w:szCs w:val="20"/>
        </w:rPr>
        <w:t xml:space="preserve">Федеральное государственное бюджетное научное учреждение «Томский национальный исследовательский медицинский центр Российской академии наук» </w:t>
      </w:r>
      <w:r w:rsidRPr="00F653DC">
        <w:rPr>
          <w:rFonts w:ascii="Times" w:hAnsi="Times"/>
          <w:sz w:val="20"/>
          <w:szCs w:val="20"/>
        </w:rPr>
        <w:t>(далее – Томский НИМЦ), именуемое в дальнейшем «Заказчик», с одной стороны, и</w:t>
      </w:r>
    </w:p>
    <w:p w:rsidR="00CC5D84" w:rsidRPr="00F653DC" w:rsidRDefault="00CC5D84" w:rsidP="00CC5D84">
      <w:pPr>
        <w:keepNext/>
        <w:keepLines/>
        <w:suppressAutoHyphens/>
        <w:spacing w:after="0" w:line="240" w:lineRule="auto"/>
        <w:ind w:firstLine="425"/>
        <w:jc w:val="both"/>
        <w:rPr>
          <w:rFonts w:ascii="Times" w:hAnsi="Times"/>
          <w:b/>
          <w:sz w:val="20"/>
          <w:szCs w:val="20"/>
          <w:lang w:eastAsia="ar-SA"/>
        </w:rPr>
      </w:pPr>
      <w:r w:rsidRPr="00F653DC">
        <w:rPr>
          <w:rFonts w:ascii="Times" w:hAnsi="Times"/>
          <w:b/>
          <w:sz w:val="20"/>
          <w:szCs w:val="20"/>
          <w:lang w:eastAsia="ar-SA"/>
        </w:rPr>
        <w:t xml:space="preserve">_____________ «__________________» </w:t>
      </w:r>
      <w:r w:rsidRPr="00F653DC">
        <w:rPr>
          <w:rFonts w:ascii="Times" w:hAnsi="Times"/>
          <w:sz w:val="20"/>
          <w:szCs w:val="20"/>
          <w:lang w:eastAsia="ar-SA"/>
        </w:rPr>
        <w:t>(далее</w:t>
      </w:r>
      <w:proofErr w:type="gramStart"/>
      <w:r w:rsidRPr="00F653DC">
        <w:rPr>
          <w:rFonts w:ascii="Times" w:hAnsi="Times"/>
          <w:sz w:val="20"/>
          <w:szCs w:val="20"/>
          <w:lang w:eastAsia="ar-SA"/>
        </w:rPr>
        <w:t xml:space="preserve"> –  ___________),</w:t>
      </w:r>
      <w:r w:rsidRPr="00F653DC">
        <w:rPr>
          <w:rFonts w:ascii="Times" w:hAnsi="Times"/>
          <w:b/>
          <w:sz w:val="20"/>
          <w:szCs w:val="20"/>
          <w:lang w:eastAsia="ar-SA"/>
        </w:rPr>
        <w:t xml:space="preserve"> </w:t>
      </w:r>
      <w:proofErr w:type="gramEnd"/>
      <w:r w:rsidRPr="00F653DC">
        <w:rPr>
          <w:rFonts w:ascii="Times" w:hAnsi="Times"/>
          <w:sz w:val="20"/>
          <w:szCs w:val="20"/>
          <w:lang w:eastAsia="ar-SA"/>
        </w:rPr>
        <w:t xml:space="preserve">именуемое в дальнейшем «Исполнитель», при совместном упоминании именуемые «Стороны», и каждый в отдельности «Сторона», </w:t>
      </w:r>
    </w:p>
    <w:p w:rsidR="00591093" w:rsidRDefault="00591093" w:rsidP="00591093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на основании пункта 4 части 1 статьи 93 Федерального закона № 44-ФЗ от 05.04.2013г. «О контрактной системе в сфере закупок товаров, работ, услуг для обеспечения государственных и муниципальных нужд» (ИКЗ </w:t>
      </w:r>
      <w:r>
        <w:rPr>
          <w:rFonts w:ascii="Times New Roman" w:hAnsi="Times New Roman"/>
          <w:sz w:val="20"/>
          <w:szCs w:val="20"/>
        </w:rPr>
        <w:t>26 1 7019011979 701701001 0087 000 000 0244</w:t>
      </w:r>
      <w:r>
        <w:rPr>
          <w:rFonts w:ascii="Times New Roman" w:hAnsi="Times New Roman"/>
          <w:sz w:val="20"/>
          <w:szCs w:val="20"/>
          <w:lang w:eastAsia="ar-SA"/>
        </w:rPr>
        <w:t>), заключили настоящий Договор о нижеследующем (далее – Договор):</w:t>
      </w:r>
    </w:p>
    <w:p w:rsidR="00CC5D84" w:rsidRPr="00F653DC" w:rsidRDefault="00CC5D84" w:rsidP="00CC5D84">
      <w:pPr>
        <w:keepNext/>
        <w:keepLines/>
        <w:suppressAutoHyphens/>
        <w:spacing w:after="0" w:line="240" w:lineRule="auto"/>
        <w:ind w:firstLine="425"/>
        <w:jc w:val="both"/>
        <w:rPr>
          <w:rFonts w:ascii="Times" w:hAnsi="Times"/>
          <w:sz w:val="20"/>
          <w:szCs w:val="20"/>
          <w:lang w:eastAsia="ar-SA"/>
        </w:rPr>
      </w:pPr>
    </w:p>
    <w:p w:rsidR="00CC5D84" w:rsidRPr="00F653DC" w:rsidRDefault="00CC5D84" w:rsidP="00CC5D84">
      <w:pPr>
        <w:keepNext/>
        <w:keepLines/>
        <w:suppressAutoHyphens/>
        <w:spacing w:after="0" w:line="240" w:lineRule="auto"/>
        <w:ind w:firstLine="425"/>
        <w:jc w:val="center"/>
        <w:rPr>
          <w:rFonts w:ascii="Times" w:eastAsia="Calibri" w:hAnsi="Times"/>
          <w:b/>
          <w:strike/>
          <w:sz w:val="20"/>
          <w:szCs w:val="20"/>
          <w:lang w:eastAsia="en-US"/>
        </w:rPr>
      </w:pPr>
      <w:r w:rsidRPr="00F653DC">
        <w:rPr>
          <w:rFonts w:ascii="Times" w:eastAsia="Calibri" w:hAnsi="Times"/>
          <w:b/>
          <w:sz w:val="20"/>
          <w:szCs w:val="20"/>
          <w:lang w:eastAsia="en-US"/>
        </w:rPr>
        <w:t>1. ПРЕДМЕТ ДОГОВОРА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hAnsi="Times"/>
          <w:b/>
          <w:sz w:val="20"/>
          <w:szCs w:val="20"/>
          <w:lang w:val="x-none"/>
        </w:rPr>
      </w:pPr>
      <w:r w:rsidRPr="00F653DC">
        <w:rPr>
          <w:rFonts w:ascii="Times" w:hAnsi="Times"/>
          <w:iCs/>
          <w:sz w:val="20"/>
          <w:szCs w:val="20"/>
          <w:lang w:val="x-none" w:eastAsia="x-none"/>
        </w:rPr>
        <w:t xml:space="preserve">1.1. Исполнитель обязуется </w:t>
      </w:r>
      <w:r w:rsidR="004A653C" w:rsidRPr="00F653DC">
        <w:rPr>
          <w:rFonts w:ascii="Times" w:eastAsia="Calibri" w:hAnsi="Times"/>
          <w:b/>
          <w:iCs/>
          <w:sz w:val="20"/>
          <w:szCs w:val="20"/>
          <w:lang w:eastAsia="en-US"/>
        </w:rPr>
        <w:t xml:space="preserve">оказать услуги по проведению специальной оценки условий труда </w:t>
      </w:r>
      <w:r w:rsidRPr="00F653DC">
        <w:rPr>
          <w:rFonts w:ascii="Times" w:eastAsia="Calibri" w:hAnsi="Times"/>
          <w:iCs/>
          <w:sz w:val="20"/>
          <w:szCs w:val="20"/>
          <w:lang w:eastAsia="en-US"/>
        </w:rPr>
        <w:t>(далее - «услуги»</w:t>
      </w:r>
      <w:r w:rsidR="00F653DC">
        <w:rPr>
          <w:rFonts w:asciiTheme="minorHAnsi" w:eastAsia="Calibri" w:hAnsiTheme="minorHAnsi"/>
          <w:iCs/>
          <w:sz w:val="20"/>
          <w:szCs w:val="20"/>
          <w:lang w:eastAsia="en-US"/>
        </w:rPr>
        <w:t xml:space="preserve">, </w:t>
      </w:r>
      <w:r w:rsidR="00F653DC" w:rsidRPr="00F653DC">
        <w:rPr>
          <w:rFonts w:ascii="Times" w:eastAsia="Calibri" w:hAnsi="Times"/>
          <w:iCs/>
          <w:sz w:val="20"/>
          <w:szCs w:val="20"/>
          <w:lang w:eastAsia="en-US"/>
        </w:rPr>
        <w:t>«СОУТ»</w:t>
      </w:r>
      <w:r w:rsidRPr="00F653DC">
        <w:rPr>
          <w:rFonts w:ascii="Times" w:eastAsia="Calibri" w:hAnsi="Times"/>
          <w:iCs/>
          <w:sz w:val="20"/>
          <w:szCs w:val="20"/>
          <w:lang w:eastAsia="en-US"/>
        </w:rPr>
        <w:t xml:space="preserve">), </w:t>
      </w:r>
      <w:r w:rsidRPr="00F653DC">
        <w:rPr>
          <w:rFonts w:ascii="Times" w:hAnsi="Times"/>
          <w:sz w:val="20"/>
          <w:szCs w:val="20"/>
        </w:rPr>
        <w:t>а Заказчик обязуется принять и оплатить оказанные услуги в порядке и на условиях, предусмотренных в Договоре.</w:t>
      </w:r>
    </w:p>
    <w:p w:rsidR="00CC5D84" w:rsidRPr="00F653DC" w:rsidRDefault="00CC5D84" w:rsidP="00CC5D84">
      <w:pPr>
        <w:widowControl w:val="0"/>
        <w:suppressAutoHyphens/>
        <w:autoSpaceDE w:val="0"/>
        <w:spacing w:after="0" w:line="240" w:lineRule="auto"/>
        <w:ind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sz w:val="20"/>
          <w:szCs w:val="20"/>
          <w:lang w:eastAsia="en-US"/>
        </w:rPr>
        <w:t xml:space="preserve">1.2. </w:t>
      </w:r>
      <w:r w:rsidRPr="00F653DC">
        <w:rPr>
          <w:rFonts w:ascii="Times" w:hAnsi="Times"/>
          <w:sz w:val="20"/>
          <w:szCs w:val="20"/>
        </w:rPr>
        <w:t>Наименование, единица измерения, количество, качественные характеристики услуг определены в Приложении 1 к Договору «Описание объекта закупки».</w:t>
      </w:r>
    </w:p>
    <w:p w:rsidR="00CC5D84" w:rsidRPr="00F653DC" w:rsidRDefault="00CC5D84" w:rsidP="00CC5D84">
      <w:pPr>
        <w:keepNext/>
        <w:keepLines/>
        <w:widowControl w:val="0"/>
        <w:spacing w:after="0" w:line="240" w:lineRule="auto"/>
        <w:ind w:firstLine="425"/>
        <w:jc w:val="both"/>
        <w:rPr>
          <w:rFonts w:ascii="Times" w:eastAsia="MS Mincho" w:hAnsi="Times"/>
          <w:b/>
          <w:sz w:val="20"/>
          <w:szCs w:val="20"/>
          <w:lang w:eastAsia="en-US"/>
        </w:rPr>
      </w:pPr>
    </w:p>
    <w:p w:rsidR="00CC5D84" w:rsidRPr="00F653DC" w:rsidRDefault="00CC5D84" w:rsidP="00CC5D84">
      <w:pPr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" w:eastAsia="Calibri" w:hAnsi="Times"/>
          <w:b/>
          <w:sz w:val="20"/>
          <w:szCs w:val="20"/>
          <w:lang w:eastAsia="en-US"/>
        </w:rPr>
      </w:pPr>
      <w:r w:rsidRPr="00F653DC">
        <w:rPr>
          <w:rFonts w:ascii="Times" w:eastAsia="Calibri" w:hAnsi="Times"/>
          <w:b/>
          <w:sz w:val="20"/>
          <w:szCs w:val="20"/>
          <w:lang w:eastAsia="en-US"/>
        </w:rPr>
        <w:t>2. ЦЕНА ДОГОВОРА И ПОРЯДОК ОПЛАТЫ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 xml:space="preserve">2.1. </w:t>
      </w:r>
      <w:r w:rsidRPr="00F653DC">
        <w:rPr>
          <w:rFonts w:ascii="Times" w:hAnsi="Times"/>
          <w:sz w:val="20"/>
          <w:szCs w:val="20"/>
        </w:rPr>
        <w:t>Цена Договора составляет</w:t>
      </w:r>
      <w:proofErr w:type="gramStart"/>
      <w:r w:rsidRPr="00F653DC">
        <w:rPr>
          <w:rFonts w:ascii="Times" w:hAnsi="Times"/>
          <w:sz w:val="20"/>
          <w:szCs w:val="20"/>
        </w:rPr>
        <w:t xml:space="preserve"> </w:t>
      </w:r>
      <w:r w:rsidRPr="00F653DC">
        <w:rPr>
          <w:rFonts w:ascii="Times" w:hAnsi="Times"/>
          <w:b/>
          <w:sz w:val="20"/>
          <w:szCs w:val="20"/>
          <w:lang w:eastAsia="ar-SA"/>
        </w:rPr>
        <w:t>________</w:t>
      </w:r>
      <w:r w:rsidRPr="00F653DC">
        <w:rPr>
          <w:rFonts w:ascii="Times" w:hAnsi="Times"/>
          <w:sz w:val="20"/>
          <w:szCs w:val="20"/>
          <w:lang w:eastAsia="ar-SA"/>
        </w:rPr>
        <w:t xml:space="preserve"> </w:t>
      </w:r>
      <w:r w:rsidRPr="00F653DC">
        <w:rPr>
          <w:rFonts w:ascii="Times" w:hAnsi="Times"/>
          <w:b/>
          <w:sz w:val="20"/>
          <w:szCs w:val="20"/>
        </w:rPr>
        <w:t xml:space="preserve">(______) </w:t>
      </w:r>
      <w:proofErr w:type="gramEnd"/>
      <w:r w:rsidRPr="00F653DC">
        <w:rPr>
          <w:rFonts w:ascii="Times" w:hAnsi="Times"/>
          <w:b/>
          <w:sz w:val="20"/>
          <w:szCs w:val="20"/>
        </w:rPr>
        <w:t xml:space="preserve">руб. 00 коп., </w:t>
      </w:r>
      <w:r w:rsidRPr="00F653DC">
        <w:rPr>
          <w:rFonts w:ascii="Times" w:hAnsi="Times"/>
          <w:sz w:val="20"/>
          <w:szCs w:val="20"/>
        </w:rPr>
        <w:t>в том числе</w:t>
      </w:r>
      <w:r w:rsidRPr="00F653DC">
        <w:rPr>
          <w:rFonts w:ascii="Times" w:hAnsi="Times"/>
          <w:b/>
          <w:sz w:val="20"/>
          <w:szCs w:val="20"/>
        </w:rPr>
        <w:t xml:space="preserve"> </w:t>
      </w:r>
      <w:r w:rsidRPr="00F653DC">
        <w:rPr>
          <w:rFonts w:ascii="Times" w:hAnsi="Times"/>
          <w:sz w:val="20"/>
          <w:szCs w:val="20"/>
        </w:rPr>
        <w:t xml:space="preserve">НДС ____ % _____ </w:t>
      </w:r>
      <w:r w:rsidRPr="00F653DC">
        <w:rPr>
          <w:rFonts w:ascii="Times" w:hAnsi="Times"/>
          <w:sz w:val="20"/>
          <w:szCs w:val="20"/>
          <w:lang w:eastAsia="ar-SA"/>
        </w:rPr>
        <w:t>________</w:t>
      </w:r>
      <w:r w:rsidRPr="00F653DC">
        <w:rPr>
          <w:rFonts w:ascii="Times" w:hAnsi="Times"/>
          <w:sz w:val="20"/>
          <w:szCs w:val="20"/>
        </w:rPr>
        <w:t>(____________) руб. ____ коп., и включает в себя все расходы, связанные с оказанием услуг в соответствии с условиями Договора, в том числе: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- стоимость оказания услуг;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 xml:space="preserve">- стоимость товаров, используемых при оказании услуг; 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- транспортные, командировочные расходы,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- расходы по сертификации /декларированию соответствия применяемого оборудования  (при необходимости);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- расходы на уплату налогов, сборов и других обязательных платежей;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- все непредвиденные расходы, которые могут возникнуть в период действия Договора в связи с его исполнением.</w:t>
      </w:r>
    </w:p>
    <w:p w:rsidR="00CC5D84" w:rsidRPr="00F653DC" w:rsidRDefault="00CC5D84" w:rsidP="00CC5D84">
      <w:pPr>
        <w:tabs>
          <w:tab w:val="num" w:pos="1677"/>
          <w:tab w:val="center" w:pos="4153"/>
          <w:tab w:val="right" w:pos="8306"/>
          <w:tab w:val="right" w:pos="9355"/>
        </w:tabs>
        <w:spacing w:after="0" w:line="240" w:lineRule="auto"/>
        <w:ind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sz w:val="20"/>
          <w:szCs w:val="20"/>
        </w:rPr>
        <w:t>Цена Договора является твердой и определяется на весь срок исполнения Договора, за исключением случая, предусмотренного пунктом 8.1 Договора.</w:t>
      </w:r>
    </w:p>
    <w:p w:rsidR="00CC5D84" w:rsidRPr="00F653DC" w:rsidRDefault="00CC5D84" w:rsidP="00CC5D84">
      <w:pPr>
        <w:tabs>
          <w:tab w:val="num" w:pos="1677"/>
          <w:tab w:val="center" w:pos="4153"/>
          <w:tab w:val="right" w:pos="8306"/>
          <w:tab w:val="right" w:pos="9355"/>
        </w:tabs>
        <w:spacing w:after="0" w:line="240" w:lineRule="auto"/>
        <w:ind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sz w:val="20"/>
          <w:szCs w:val="20"/>
        </w:rPr>
        <w:t>2.2. Источник финансирования: за счет средств бюджетного учреждения.</w:t>
      </w:r>
    </w:p>
    <w:p w:rsidR="00CC5D84" w:rsidRPr="00F653DC" w:rsidRDefault="00CC5D84" w:rsidP="00CC5D84">
      <w:pPr>
        <w:tabs>
          <w:tab w:val="num" w:pos="1677"/>
          <w:tab w:val="center" w:pos="4153"/>
          <w:tab w:val="right" w:pos="8306"/>
          <w:tab w:val="right" w:pos="9355"/>
        </w:tabs>
        <w:spacing w:after="0" w:line="240" w:lineRule="auto"/>
        <w:ind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sz w:val="20"/>
          <w:szCs w:val="20"/>
        </w:rPr>
        <w:t xml:space="preserve">Код </w:t>
      </w:r>
      <w:proofErr w:type="gramStart"/>
      <w:r w:rsidRPr="00F653DC">
        <w:rPr>
          <w:rFonts w:ascii="Times" w:hAnsi="Times"/>
          <w:sz w:val="20"/>
          <w:szCs w:val="20"/>
        </w:rPr>
        <w:t>видов расходов классификации расходов бюджетов бюджетной системы Российской</w:t>
      </w:r>
      <w:proofErr w:type="gramEnd"/>
      <w:r w:rsidRPr="00F653DC">
        <w:rPr>
          <w:rFonts w:ascii="Times" w:hAnsi="Times"/>
          <w:sz w:val="20"/>
          <w:szCs w:val="20"/>
        </w:rPr>
        <w:t xml:space="preserve"> Федерации: 244.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sz w:val="20"/>
          <w:szCs w:val="20"/>
        </w:rPr>
        <w:t>2.3. Оплата оказанных услуг производится Заказчиком путем перечисления денежных средств на расчетный счет</w:t>
      </w:r>
      <w:r w:rsidRPr="00F653DC">
        <w:rPr>
          <w:rFonts w:ascii="Times" w:hAnsi="Times"/>
          <w:i/>
          <w:sz w:val="20"/>
          <w:szCs w:val="20"/>
        </w:rPr>
        <w:t xml:space="preserve"> </w:t>
      </w:r>
      <w:r w:rsidRPr="00F653DC">
        <w:rPr>
          <w:rFonts w:ascii="Times" w:hAnsi="Times"/>
          <w:sz w:val="20"/>
          <w:szCs w:val="20"/>
        </w:rPr>
        <w:t>Исполнителя, указанный в Договоре, по факту оказания Исполнителем услуг в течение 7 (семи) рабочих дней после подписания Сторонами Акта</w:t>
      </w:r>
      <w:r w:rsidRPr="00F653DC">
        <w:rPr>
          <w:rFonts w:ascii="Times" w:hAnsi="Times"/>
          <w:i/>
          <w:sz w:val="20"/>
          <w:szCs w:val="20"/>
        </w:rPr>
        <w:t xml:space="preserve"> </w:t>
      </w:r>
      <w:r w:rsidRPr="00F653DC">
        <w:rPr>
          <w:rFonts w:ascii="Times" w:hAnsi="Times"/>
          <w:sz w:val="20"/>
          <w:szCs w:val="20"/>
        </w:rPr>
        <w:t>сдачи-приемки оказанных услуг без замечаний на основании представленных Исполнителем счета и [</w:t>
      </w:r>
      <w:proofErr w:type="gramStart"/>
      <w:r w:rsidRPr="00F653DC">
        <w:rPr>
          <w:rFonts w:ascii="Times" w:hAnsi="Times"/>
          <w:i/>
          <w:sz w:val="20"/>
          <w:szCs w:val="20"/>
        </w:rPr>
        <w:t>счёт-фактуры</w:t>
      </w:r>
      <w:proofErr w:type="gramEnd"/>
      <w:r w:rsidRPr="00F653DC">
        <w:rPr>
          <w:rFonts w:ascii="Times" w:hAnsi="Times"/>
          <w:i/>
          <w:sz w:val="20"/>
          <w:szCs w:val="20"/>
        </w:rPr>
        <w:t>].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hAnsi="Times"/>
          <w:sz w:val="20"/>
          <w:szCs w:val="20"/>
        </w:rPr>
      </w:pPr>
      <w:proofErr w:type="gramStart"/>
      <w:r w:rsidRPr="00F653DC">
        <w:rPr>
          <w:rFonts w:ascii="Times" w:hAnsi="Times"/>
          <w:sz w:val="20"/>
          <w:szCs w:val="20"/>
        </w:rPr>
        <w:t>Сумма, подлежащая уплате Заказчиком Исполнителю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сборов,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</w:t>
      </w:r>
      <w:proofErr w:type="gramEnd"/>
      <w:r w:rsidRPr="00F653DC">
        <w:rPr>
          <w:rFonts w:ascii="Times" w:hAnsi="Times"/>
          <w:sz w:val="20"/>
          <w:szCs w:val="20"/>
        </w:rPr>
        <w:t xml:space="preserve"> системы Российской Федерации Заказчиком.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sz w:val="20"/>
          <w:szCs w:val="20"/>
        </w:rPr>
        <w:t>Днём исполнения Заказчиком обязательства по оплате услуг, указанных в п.1.1. Договора, считается день списания денежных сре</w:t>
      </w:r>
      <w:proofErr w:type="gramStart"/>
      <w:r w:rsidRPr="00F653DC">
        <w:rPr>
          <w:rFonts w:ascii="Times" w:hAnsi="Times"/>
          <w:sz w:val="20"/>
          <w:szCs w:val="20"/>
        </w:rPr>
        <w:t>дств с л</w:t>
      </w:r>
      <w:proofErr w:type="gramEnd"/>
      <w:r w:rsidRPr="00F653DC">
        <w:rPr>
          <w:rFonts w:ascii="Times" w:hAnsi="Times"/>
          <w:sz w:val="20"/>
          <w:szCs w:val="20"/>
        </w:rPr>
        <w:t>ицевого счета Заказчика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sz w:val="20"/>
          <w:szCs w:val="20"/>
        </w:rPr>
        <w:t>2.4. Сбор всех необходимых для оплаты документов осуществляется Исполнителем.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sz w:val="20"/>
          <w:szCs w:val="20"/>
        </w:rPr>
        <w:t>2.5. Валюта, используемая для расчетов - рубль Российской Федерации.</w:t>
      </w:r>
    </w:p>
    <w:p w:rsidR="00CC5D84" w:rsidRPr="00F653DC" w:rsidRDefault="00CC5D84" w:rsidP="00CC5D8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sz w:val="20"/>
          <w:szCs w:val="20"/>
        </w:rPr>
        <w:t xml:space="preserve">Код </w:t>
      </w:r>
      <w:proofErr w:type="gramStart"/>
      <w:r w:rsidRPr="00F653DC">
        <w:rPr>
          <w:rFonts w:ascii="Times" w:hAnsi="Times"/>
          <w:sz w:val="20"/>
          <w:szCs w:val="20"/>
        </w:rPr>
        <w:t>видов расходов классификации расходов бюджетов бюджетной системы Российской</w:t>
      </w:r>
      <w:proofErr w:type="gramEnd"/>
      <w:r w:rsidRPr="00F653DC">
        <w:rPr>
          <w:rFonts w:ascii="Times" w:hAnsi="Times"/>
          <w:sz w:val="20"/>
          <w:szCs w:val="20"/>
        </w:rPr>
        <w:t xml:space="preserve"> Федерации: 244.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hAnsi="Times"/>
          <w:sz w:val="20"/>
          <w:szCs w:val="20"/>
        </w:rPr>
      </w:pPr>
    </w:p>
    <w:p w:rsidR="00CC5D84" w:rsidRPr="00F653DC" w:rsidRDefault="00CC5D84" w:rsidP="00CC5D84">
      <w:pPr>
        <w:keepNext/>
        <w:spacing w:after="0" w:line="240" w:lineRule="auto"/>
        <w:ind w:firstLine="425"/>
        <w:jc w:val="center"/>
        <w:rPr>
          <w:rFonts w:ascii="Times" w:hAnsi="Times"/>
          <w:b/>
          <w:bCs/>
          <w:caps/>
          <w:sz w:val="20"/>
          <w:szCs w:val="20"/>
          <w:lang w:val="x-none" w:eastAsia="x-none"/>
        </w:rPr>
      </w:pPr>
      <w:r w:rsidRPr="00F653DC">
        <w:rPr>
          <w:rFonts w:ascii="Times" w:hAnsi="Times"/>
          <w:b/>
          <w:sz w:val="20"/>
          <w:szCs w:val="20"/>
          <w:lang w:eastAsia="x-none"/>
        </w:rPr>
        <w:t>3</w:t>
      </w:r>
      <w:r w:rsidRPr="00F653DC">
        <w:rPr>
          <w:rFonts w:ascii="Times" w:hAnsi="Times"/>
          <w:b/>
          <w:sz w:val="20"/>
          <w:szCs w:val="20"/>
          <w:lang w:val="x-none" w:eastAsia="x-none"/>
        </w:rPr>
        <w:t>. МЕСТО, ГРАФИК</w:t>
      </w:r>
      <w:r w:rsidRPr="00F653DC">
        <w:rPr>
          <w:rFonts w:ascii="Times" w:hAnsi="Times"/>
          <w:b/>
          <w:bCs/>
          <w:sz w:val="20"/>
          <w:szCs w:val="20"/>
          <w:lang w:val="x-none" w:eastAsia="x-none"/>
        </w:rPr>
        <w:t>, УСЛОВИЯ ОКАЗАНИЯ УСЛУГ,</w:t>
      </w:r>
      <w:r w:rsidRPr="00F653DC">
        <w:rPr>
          <w:rFonts w:ascii="Times" w:hAnsi="Times"/>
          <w:b/>
          <w:bCs/>
          <w:sz w:val="20"/>
          <w:szCs w:val="20"/>
          <w:lang w:eastAsia="x-none"/>
        </w:rPr>
        <w:t xml:space="preserve"> </w:t>
      </w:r>
      <w:r w:rsidRPr="00F653DC">
        <w:rPr>
          <w:rFonts w:ascii="Times" w:hAnsi="Times"/>
          <w:b/>
          <w:bCs/>
          <w:sz w:val="20"/>
          <w:szCs w:val="20"/>
          <w:lang w:val="x-none" w:eastAsia="x-none"/>
        </w:rPr>
        <w:t>КАЧЕСТВО УСЛУГ</w:t>
      </w:r>
    </w:p>
    <w:p w:rsidR="00CC5D84" w:rsidRPr="00F653DC" w:rsidRDefault="00CC5D84" w:rsidP="00CC5D84">
      <w:pPr>
        <w:spacing w:after="0" w:line="240" w:lineRule="auto"/>
        <w:ind w:firstLine="426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 xml:space="preserve">3.1. </w:t>
      </w:r>
      <w:r w:rsidRPr="00F653DC">
        <w:rPr>
          <w:rFonts w:ascii="Times" w:eastAsia="Calibri" w:hAnsi="Times"/>
          <w:b/>
          <w:sz w:val="20"/>
          <w:szCs w:val="20"/>
          <w:lang w:eastAsia="en-US"/>
        </w:rPr>
        <w:t>Место оказания услуг:</w:t>
      </w:r>
      <w:r w:rsidRPr="00F653DC">
        <w:rPr>
          <w:rFonts w:ascii="Times" w:eastAsia="Calibri" w:hAnsi="Times"/>
          <w:sz w:val="20"/>
          <w:szCs w:val="20"/>
          <w:lang w:eastAsia="en-US"/>
        </w:rPr>
        <w:t xml:space="preserve"> </w:t>
      </w:r>
      <w:r w:rsidRPr="00F653DC">
        <w:rPr>
          <w:rFonts w:ascii="Times" w:hAnsi="Times"/>
          <w:sz w:val="20"/>
          <w:szCs w:val="20"/>
        </w:rPr>
        <w:t xml:space="preserve">по месту нахождения Заказчика: </w:t>
      </w:r>
    </w:p>
    <w:p w:rsidR="00CC5D84" w:rsidRPr="00F653DC" w:rsidRDefault="00CC5D84" w:rsidP="00CC5D84">
      <w:pPr>
        <w:spacing w:after="0" w:line="240" w:lineRule="auto"/>
        <w:ind w:firstLine="426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sz w:val="20"/>
          <w:szCs w:val="20"/>
        </w:rPr>
        <w:t xml:space="preserve">Томская область, г. Томск, ул. Набережная реки </w:t>
      </w:r>
      <w:proofErr w:type="spellStart"/>
      <w:r w:rsidRPr="00F653DC">
        <w:rPr>
          <w:rFonts w:ascii="Times" w:hAnsi="Times"/>
          <w:sz w:val="20"/>
          <w:szCs w:val="20"/>
        </w:rPr>
        <w:t>Ушайки</w:t>
      </w:r>
      <w:proofErr w:type="spellEnd"/>
      <w:r w:rsidRPr="00F653DC">
        <w:rPr>
          <w:rFonts w:ascii="Times" w:hAnsi="Times"/>
          <w:sz w:val="20"/>
          <w:szCs w:val="20"/>
        </w:rPr>
        <w:t>, д.10 , НИИ медицинской генетики;</w:t>
      </w:r>
    </w:p>
    <w:p w:rsidR="00CC5D84" w:rsidRPr="00F653DC" w:rsidRDefault="00CC5D84" w:rsidP="00CC5D84">
      <w:pPr>
        <w:spacing w:after="0" w:line="240" w:lineRule="auto"/>
        <w:ind w:firstLine="426"/>
        <w:jc w:val="both"/>
        <w:rPr>
          <w:rFonts w:ascii="Times" w:hAnsi="Times"/>
          <w:sz w:val="20"/>
          <w:szCs w:val="20"/>
        </w:rPr>
      </w:pPr>
      <w:proofErr w:type="gramStart"/>
      <w:r w:rsidRPr="00F653DC">
        <w:rPr>
          <w:rFonts w:ascii="Times" w:hAnsi="Times"/>
          <w:sz w:val="20"/>
          <w:szCs w:val="20"/>
        </w:rPr>
        <w:t>Томская обл., г. Томск, ул. Московский тракт, д.3, Медико-генетический центр (Генетическая клиника);</w:t>
      </w:r>
      <w:proofErr w:type="gramEnd"/>
    </w:p>
    <w:p w:rsidR="00CC5D84" w:rsidRPr="00F653DC" w:rsidRDefault="00CC5D84" w:rsidP="00CC5D84">
      <w:pPr>
        <w:spacing w:after="0" w:line="240" w:lineRule="auto"/>
        <w:ind w:firstLine="426"/>
        <w:jc w:val="both"/>
        <w:rPr>
          <w:rFonts w:ascii="Times" w:hAnsi="Times"/>
          <w:sz w:val="20"/>
          <w:szCs w:val="20"/>
        </w:rPr>
      </w:pPr>
      <w:proofErr w:type="gramStart"/>
      <w:r w:rsidRPr="00F653DC">
        <w:rPr>
          <w:rFonts w:ascii="Times" w:hAnsi="Times"/>
          <w:sz w:val="20"/>
          <w:szCs w:val="20"/>
        </w:rPr>
        <w:t>Томская обл., г. Томск, ул. Алеутская, д.4, НИИ психического здоровья;</w:t>
      </w:r>
      <w:proofErr w:type="gramEnd"/>
    </w:p>
    <w:p w:rsidR="00CC5D84" w:rsidRPr="00E6184B" w:rsidRDefault="00CC5D84" w:rsidP="00CC5D84">
      <w:pPr>
        <w:spacing w:after="0" w:line="240" w:lineRule="auto"/>
        <w:ind w:firstLine="426"/>
        <w:jc w:val="both"/>
        <w:rPr>
          <w:rFonts w:asciiTheme="minorHAnsi" w:hAnsiTheme="minorHAnsi"/>
          <w:sz w:val="20"/>
          <w:szCs w:val="20"/>
          <w:lang w:val="en-US"/>
        </w:rPr>
      </w:pPr>
      <w:proofErr w:type="gramStart"/>
      <w:r w:rsidRPr="00F653DC">
        <w:rPr>
          <w:rFonts w:ascii="Times" w:hAnsi="Times"/>
          <w:sz w:val="20"/>
          <w:szCs w:val="20"/>
        </w:rPr>
        <w:t>Томская</w:t>
      </w:r>
      <w:proofErr w:type="gramEnd"/>
      <w:r w:rsidRPr="00F653DC">
        <w:rPr>
          <w:rFonts w:ascii="Times" w:hAnsi="Times"/>
          <w:sz w:val="20"/>
          <w:szCs w:val="20"/>
        </w:rPr>
        <w:t xml:space="preserve"> обл., г. Томск, пр. Ленина, д</w:t>
      </w:r>
      <w:r w:rsidR="00E6184B">
        <w:rPr>
          <w:rFonts w:ascii="Times" w:hAnsi="Times"/>
          <w:sz w:val="20"/>
          <w:szCs w:val="20"/>
        </w:rPr>
        <w:t xml:space="preserve">.3, </w:t>
      </w:r>
      <w:proofErr w:type="spellStart"/>
      <w:r w:rsidR="00E6184B">
        <w:rPr>
          <w:rFonts w:ascii="Times" w:hAnsi="Times"/>
          <w:sz w:val="20"/>
          <w:szCs w:val="20"/>
        </w:rPr>
        <w:t>НИИФиРМ</w:t>
      </w:r>
      <w:proofErr w:type="spellEnd"/>
      <w:r w:rsidR="00E6184B">
        <w:rPr>
          <w:rFonts w:ascii="Times" w:hAnsi="Times"/>
          <w:sz w:val="20"/>
          <w:szCs w:val="20"/>
        </w:rPr>
        <w:t xml:space="preserve"> им. Е.Д. Гольдберга</w:t>
      </w:r>
      <w:r w:rsidR="00E6184B">
        <w:rPr>
          <w:rFonts w:ascii="Times" w:hAnsi="Times"/>
          <w:sz w:val="20"/>
          <w:szCs w:val="20"/>
          <w:lang w:val="en-US"/>
        </w:rPr>
        <w:t>;</w:t>
      </w:r>
    </w:p>
    <w:p w:rsidR="00E6184B" w:rsidRPr="00E6184B" w:rsidRDefault="00E6184B" w:rsidP="00CC5D84">
      <w:pPr>
        <w:spacing w:after="0" w:line="240" w:lineRule="auto"/>
        <w:ind w:firstLine="426"/>
        <w:jc w:val="both"/>
        <w:rPr>
          <w:rFonts w:asciiTheme="minorHAnsi" w:hAnsiTheme="minorHAnsi"/>
          <w:sz w:val="20"/>
          <w:szCs w:val="20"/>
          <w:lang w:val="en-US"/>
        </w:rPr>
      </w:pPr>
      <w:proofErr w:type="gramStart"/>
      <w:r w:rsidRPr="00F653DC">
        <w:rPr>
          <w:rFonts w:ascii="Times" w:hAnsi="Times"/>
          <w:sz w:val="20"/>
          <w:szCs w:val="20"/>
        </w:rPr>
        <w:t>Томская обл., г. Томск,</w:t>
      </w:r>
      <w:r w:rsidRPr="00E6184B">
        <w:rPr>
          <w:rFonts w:ascii="Times" w:hAnsi="Times"/>
          <w:sz w:val="20"/>
          <w:szCs w:val="20"/>
        </w:rPr>
        <w:t xml:space="preserve"> ул. Нахимова, д. 1а,</w:t>
      </w:r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="Times" w:hAnsi="Times"/>
          <w:sz w:val="20"/>
          <w:szCs w:val="20"/>
        </w:rPr>
        <w:t>НИИФиРМ</w:t>
      </w:r>
      <w:proofErr w:type="spellEnd"/>
      <w:r>
        <w:rPr>
          <w:rFonts w:ascii="Times" w:hAnsi="Times"/>
          <w:sz w:val="20"/>
          <w:szCs w:val="20"/>
        </w:rPr>
        <w:t xml:space="preserve"> им. Е.Д. Гольдберга</w:t>
      </w:r>
      <w:r>
        <w:rPr>
          <w:rFonts w:ascii="Times" w:hAnsi="Times"/>
          <w:sz w:val="20"/>
          <w:szCs w:val="20"/>
          <w:lang w:val="en-US"/>
        </w:rPr>
        <w:t>;</w:t>
      </w:r>
      <w:proofErr w:type="gramEnd"/>
    </w:p>
    <w:p w:rsidR="004A3671" w:rsidRPr="00E6184B" w:rsidRDefault="004A3671" w:rsidP="004A3671">
      <w:pPr>
        <w:spacing w:after="0" w:line="240" w:lineRule="auto"/>
        <w:ind w:firstLine="425"/>
        <w:jc w:val="both"/>
        <w:rPr>
          <w:rFonts w:ascii="Times New Roman" w:eastAsia="Calibri" w:hAnsi="Times New Roman"/>
          <w:sz w:val="20"/>
          <w:szCs w:val="20"/>
          <w:lang w:val="en-US" w:eastAsia="en-US"/>
        </w:rPr>
      </w:pPr>
      <w:proofErr w:type="gramStart"/>
      <w:r w:rsidRPr="00F653DC">
        <w:rPr>
          <w:rFonts w:ascii="Times" w:hAnsi="Times"/>
          <w:sz w:val="20"/>
          <w:szCs w:val="20"/>
        </w:rPr>
        <w:t>Томская</w:t>
      </w:r>
      <w:proofErr w:type="gramEnd"/>
      <w:r w:rsidRPr="00F653DC">
        <w:rPr>
          <w:rFonts w:ascii="Times" w:hAnsi="Times"/>
          <w:sz w:val="20"/>
          <w:szCs w:val="20"/>
        </w:rPr>
        <w:t xml:space="preserve"> обл., г. Томск,</w:t>
      </w:r>
      <w:r>
        <w:rPr>
          <w:rFonts w:asciiTheme="minorHAnsi" w:hAnsiTheme="minorHAnsi"/>
          <w:sz w:val="20"/>
          <w:szCs w:val="20"/>
        </w:rPr>
        <w:t xml:space="preserve"> </w:t>
      </w:r>
      <w:r w:rsidR="00E6184B">
        <w:rPr>
          <w:rFonts w:ascii="Times New Roman" w:eastAsia="Calibri" w:hAnsi="Times New Roman"/>
          <w:sz w:val="20"/>
          <w:szCs w:val="20"/>
          <w:lang w:eastAsia="en-US"/>
        </w:rPr>
        <w:t>пер. Кооперативный, 5</w:t>
      </w:r>
      <w:r w:rsidR="00E6184B">
        <w:rPr>
          <w:rFonts w:ascii="Times New Roman" w:eastAsia="Calibri" w:hAnsi="Times New Roman"/>
          <w:sz w:val="20"/>
          <w:szCs w:val="20"/>
          <w:lang w:val="en-US" w:eastAsia="en-US"/>
        </w:rPr>
        <w:t>;</w:t>
      </w:r>
      <w:bookmarkStart w:id="5" w:name="_GoBack"/>
      <w:bookmarkEnd w:id="5"/>
    </w:p>
    <w:p w:rsidR="004A3671" w:rsidRPr="004A3671" w:rsidRDefault="004A3671" w:rsidP="004A3671">
      <w:pPr>
        <w:spacing w:after="0" w:line="240" w:lineRule="auto"/>
        <w:ind w:firstLine="425"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proofErr w:type="gramStart"/>
      <w:r w:rsidRPr="00F653DC">
        <w:rPr>
          <w:rFonts w:ascii="Times" w:hAnsi="Times"/>
          <w:sz w:val="20"/>
          <w:szCs w:val="20"/>
        </w:rPr>
        <w:t>Томская</w:t>
      </w:r>
      <w:proofErr w:type="gramEnd"/>
      <w:r w:rsidRPr="00F653DC">
        <w:rPr>
          <w:rFonts w:ascii="Times" w:hAnsi="Times"/>
          <w:sz w:val="20"/>
          <w:szCs w:val="20"/>
        </w:rPr>
        <w:t xml:space="preserve"> обл., г. Томск,</w:t>
      </w:r>
      <w:r>
        <w:rPr>
          <w:rFonts w:asciiTheme="minorHAnsi" w:hAnsiTheme="minorHAnsi"/>
          <w:sz w:val="20"/>
          <w:szCs w:val="20"/>
        </w:rPr>
        <w:t xml:space="preserve"> </w:t>
      </w:r>
      <w:r w:rsidRPr="008D033F">
        <w:rPr>
          <w:rFonts w:ascii="Times New Roman" w:eastAsia="Calibri" w:hAnsi="Times New Roman"/>
          <w:sz w:val="20"/>
          <w:szCs w:val="20"/>
          <w:lang w:eastAsia="en-US"/>
        </w:rPr>
        <w:t>ул. Киевская, 111а.</w:t>
      </w:r>
    </w:p>
    <w:p w:rsidR="00CC5D84" w:rsidRPr="00F653DC" w:rsidRDefault="00CC5D84" w:rsidP="00CC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 xml:space="preserve">3.2. </w:t>
      </w:r>
      <w:r w:rsidRPr="00F653DC">
        <w:rPr>
          <w:rFonts w:ascii="Times" w:eastAsia="Calibri" w:hAnsi="Times"/>
          <w:b/>
          <w:sz w:val="20"/>
          <w:szCs w:val="20"/>
          <w:lang w:eastAsia="en-US"/>
        </w:rPr>
        <w:t>Срок оказания услуг:</w:t>
      </w:r>
      <w:r w:rsidRPr="00F653DC">
        <w:rPr>
          <w:rFonts w:ascii="Times" w:eastAsia="Calibri" w:hAnsi="Times"/>
          <w:sz w:val="20"/>
          <w:szCs w:val="20"/>
          <w:lang w:eastAsia="en-US"/>
        </w:rPr>
        <w:t xml:space="preserve"> </w:t>
      </w:r>
      <w:r w:rsidRPr="00F653DC">
        <w:rPr>
          <w:rFonts w:ascii="Times" w:hAnsi="Times"/>
          <w:sz w:val="20"/>
          <w:szCs w:val="20"/>
        </w:rPr>
        <w:t>с момента заключения Договора</w:t>
      </w:r>
      <w:r w:rsidRPr="00F653DC">
        <w:rPr>
          <w:rFonts w:ascii="Times" w:hAnsi="Times"/>
          <w:b/>
          <w:sz w:val="20"/>
          <w:szCs w:val="20"/>
        </w:rPr>
        <w:t xml:space="preserve"> по «</w:t>
      </w:r>
      <w:r w:rsidR="00591093" w:rsidRPr="00591093">
        <w:rPr>
          <w:rFonts w:ascii="Times New Roman" w:hAnsi="Times New Roman"/>
          <w:b/>
          <w:sz w:val="20"/>
          <w:szCs w:val="20"/>
        </w:rPr>
        <w:t>21</w:t>
      </w:r>
      <w:r w:rsidRPr="00F653DC">
        <w:rPr>
          <w:rFonts w:ascii="Times" w:hAnsi="Times"/>
          <w:b/>
          <w:sz w:val="20"/>
          <w:szCs w:val="20"/>
        </w:rPr>
        <w:t xml:space="preserve">» </w:t>
      </w:r>
      <w:r w:rsidR="008D033F">
        <w:rPr>
          <w:rFonts w:ascii="Times New Roman" w:hAnsi="Times New Roman"/>
          <w:b/>
          <w:sz w:val="20"/>
          <w:szCs w:val="20"/>
        </w:rPr>
        <w:t>сентября</w:t>
      </w:r>
      <w:r w:rsidRPr="00F653DC">
        <w:rPr>
          <w:rFonts w:ascii="Times" w:hAnsi="Times"/>
          <w:b/>
          <w:sz w:val="20"/>
          <w:szCs w:val="20"/>
        </w:rPr>
        <w:t xml:space="preserve"> 202</w:t>
      </w:r>
      <w:r w:rsidR="008D033F" w:rsidRPr="004A3671">
        <w:rPr>
          <w:rFonts w:ascii="Times New Roman" w:hAnsi="Times New Roman"/>
          <w:b/>
          <w:sz w:val="20"/>
          <w:szCs w:val="20"/>
        </w:rPr>
        <w:t>6</w:t>
      </w:r>
      <w:r w:rsidRPr="004A3671">
        <w:rPr>
          <w:rFonts w:ascii="Times New Roman" w:hAnsi="Times New Roman"/>
          <w:b/>
          <w:sz w:val="20"/>
          <w:szCs w:val="20"/>
        </w:rPr>
        <w:t xml:space="preserve"> </w:t>
      </w:r>
      <w:r w:rsidRPr="00F653DC">
        <w:rPr>
          <w:rFonts w:ascii="Times" w:hAnsi="Times"/>
          <w:b/>
          <w:sz w:val="20"/>
          <w:szCs w:val="20"/>
        </w:rPr>
        <w:t xml:space="preserve">г. (включительно). </w:t>
      </w:r>
    </w:p>
    <w:p w:rsidR="00CC5D84" w:rsidRPr="00F653DC" w:rsidRDefault="00CC5D84" w:rsidP="00CC5D84">
      <w:pPr>
        <w:widowControl w:val="0"/>
        <w:suppressAutoHyphens/>
        <w:autoSpaceDE w:val="0"/>
        <w:spacing w:after="0" w:line="240" w:lineRule="auto"/>
        <w:ind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3.3. Качество, технические характеристики услуг и иные показатели должны соответствовать действующему законодательству Российской Федерации, условиям Договора</w:t>
      </w:r>
      <w:r w:rsidRPr="00F653DC">
        <w:rPr>
          <w:rFonts w:ascii="Times" w:hAnsi="Times"/>
          <w:sz w:val="20"/>
          <w:szCs w:val="20"/>
        </w:rPr>
        <w:t xml:space="preserve"> и Приложении 1 к Договору «Описание объекта закупки».</w:t>
      </w:r>
    </w:p>
    <w:p w:rsidR="00CC5D84" w:rsidRPr="00F653DC" w:rsidRDefault="00CC5D84" w:rsidP="00CC5D84">
      <w:pPr>
        <w:tabs>
          <w:tab w:val="left" w:pos="540"/>
        </w:tabs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</w:p>
    <w:p w:rsidR="00CC5D84" w:rsidRPr="004A3671" w:rsidRDefault="00CC5D84" w:rsidP="00CC5D84">
      <w:pPr>
        <w:spacing w:after="0" w:line="240" w:lineRule="auto"/>
        <w:ind w:firstLine="425"/>
        <w:jc w:val="center"/>
        <w:rPr>
          <w:rFonts w:ascii="Times" w:eastAsia="Calibri" w:hAnsi="Times"/>
          <w:b/>
          <w:snapToGrid w:val="0"/>
          <w:sz w:val="20"/>
          <w:szCs w:val="20"/>
          <w:lang w:eastAsia="en-US"/>
        </w:rPr>
      </w:pPr>
    </w:p>
    <w:p w:rsidR="00FD320F" w:rsidRPr="004A3671" w:rsidRDefault="00FD320F" w:rsidP="00CC5D84">
      <w:pPr>
        <w:spacing w:after="0" w:line="240" w:lineRule="auto"/>
        <w:ind w:firstLine="425"/>
        <w:jc w:val="center"/>
        <w:rPr>
          <w:rFonts w:ascii="Times" w:eastAsia="Calibri" w:hAnsi="Times"/>
          <w:b/>
          <w:snapToGrid w:val="0"/>
          <w:sz w:val="20"/>
          <w:szCs w:val="20"/>
          <w:lang w:eastAsia="en-US"/>
        </w:rPr>
      </w:pPr>
    </w:p>
    <w:p w:rsidR="00CC5D84" w:rsidRPr="00F653DC" w:rsidRDefault="00CC5D84" w:rsidP="00CC5D84">
      <w:pPr>
        <w:spacing w:after="0" w:line="240" w:lineRule="auto"/>
        <w:ind w:firstLine="425"/>
        <w:jc w:val="center"/>
        <w:rPr>
          <w:rFonts w:ascii="Times" w:eastAsia="Calibri" w:hAnsi="Times"/>
          <w:b/>
          <w:sz w:val="20"/>
          <w:szCs w:val="20"/>
          <w:lang w:eastAsia="en-US"/>
        </w:rPr>
      </w:pPr>
      <w:r w:rsidRPr="00F653DC">
        <w:rPr>
          <w:rFonts w:ascii="Times" w:eastAsia="Calibri" w:hAnsi="Times"/>
          <w:b/>
          <w:snapToGrid w:val="0"/>
          <w:sz w:val="20"/>
          <w:szCs w:val="20"/>
          <w:lang w:eastAsia="en-US"/>
        </w:rPr>
        <w:t>4. ПРАВА И ОБЯЗАННОСТИ</w:t>
      </w:r>
      <w:r w:rsidRPr="00F653DC">
        <w:rPr>
          <w:rFonts w:ascii="Times" w:eastAsia="Calibri" w:hAnsi="Times"/>
          <w:b/>
          <w:sz w:val="20"/>
          <w:szCs w:val="20"/>
          <w:lang w:eastAsia="en-US"/>
        </w:rPr>
        <w:t xml:space="preserve"> СТОРОН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b/>
          <w:sz w:val="20"/>
          <w:szCs w:val="20"/>
          <w:lang w:eastAsia="en-US"/>
        </w:rPr>
      </w:pPr>
      <w:r w:rsidRPr="00F653DC">
        <w:rPr>
          <w:rFonts w:ascii="Times" w:eastAsia="Calibri" w:hAnsi="Times"/>
          <w:b/>
          <w:sz w:val="20"/>
          <w:szCs w:val="20"/>
          <w:lang w:eastAsia="en-US"/>
        </w:rPr>
        <w:t>4.1. Заказчик вправе: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4.1.1. Требовать от Исполнителя надлежащего исполнения обязательств в соответствии с условиями Договора.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4.1.2. Требовать от Исполнителя представления надлежащим образом оформленных документов.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4.1.3. Запрашивать у Исполнителя информацию о ходе и состоянии исполнения обязательств Исполнителя по Договору.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4.1.4. Направлять мотивированный отказ в подписании Акта сдачи-приемки оказанных услуг по результатам приемки оказанных услуг</w:t>
      </w:r>
      <w:r w:rsidRPr="00F653DC">
        <w:rPr>
          <w:rFonts w:ascii="Times" w:eastAsia="Calibri" w:hAnsi="Times"/>
          <w:i/>
          <w:sz w:val="20"/>
          <w:szCs w:val="20"/>
          <w:lang w:eastAsia="en-US"/>
        </w:rPr>
        <w:t>.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4.1.5. Пользоваться иными установленными Договором и законодательством Российской Федерации правами.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b/>
          <w:sz w:val="20"/>
          <w:szCs w:val="20"/>
          <w:lang w:eastAsia="en-US"/>
        </w:rPr>
      </w:pPr>
      <w:r w:rsidRPr="00F653DC">
        <w:rPr>
          <w:rFonts w:ascii="Times" w:eastAsia="Calibri" w:hAnsi="Times"/>
          <w:b/>
          <w:sz w:val="20"/>
          <w:szCs w:val="20"/>
          <w:lang w:eastAsia="en-US"/>
        </w:rPr>
        <w:t>4.2. Заказчик обязан:</w:t>
      </w:r>
    </w:p>
    <w:p w:rsidR="00CC5D84" w:rsidRPr="00F653DC" w:rsidRDefault="00CC5D84" w:rsidP="00CC5D84">
      <w:pPr>
        <w:spacing w:after="0" w:line="240" w:lineRule="auto"/>
        <w:ind w:right="-142"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sz w:val="20"/>
          <w:szCs w:val="20"/>
        </w:rPr>
        <w:t>4.2.1. Направлять мотивированный отказ от подписания акта сдачи-приемки оказанных услуг (извещение о выявленных недостатках) по результатам приемки оказанных услуг в случае наличия у него замечаний по качеству, объему, соответствию оказанных услуг условиям Договора.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4.2.2. Принять и оплатить оказанные услуги</w:t>
      </w:r>
      <w:r w:rsidRPr="00F653DC">
        <w:rPr>
          <w:rFonts w:ascii="Times" w:eastAsia="Calibri" w:hAnsi="Times"/>
          <w:i/>
          <w:sz w:val="20"/>
          <w:szCs w:val="20"/>
          <w:lang w:eastAsia="en-US"/>
        </w:rPr>
        <w:t xml:space="preserve"> </w:t>
      </w:r>
      <w:r w:rsidRPr="00F653DC">
        <w:rPr>
          <w:rFonts w:ascii="Times" w:eastAsia="Calibri" w:hAnsi="Times"/>
          <w:sz w:val="20"/>
          <w:szCs w:val="20"/>
          <w:lang w:eastAsia="en-US"/>
        </w:rPr>
        <w:t>при отсутствии у него замечаний по качеству, объему, соответствию оказанных услуг условиям Договора.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 xml:space="preserve">4.2.3. </w:t>
      </w:r>
      <w:r w:rsidRPr="00F653DC">
        <w:rPr>
          <w:rFonts w:ascii="Times" w:hAnsi="Times"/>
          <w:sz w:val="20"/>
          <w:szCs w:val="20"/>
        </w:rPr>
        <w:t xml:space="preserve">До взыскания неустойки (штрафов, пеней) в судебном порядке соблюдать претензионный порядок урегулирования спора (направлять Исполнителю </w:t>
      </w:r>
      <w:r w:rsidRPr="00F653DC">
        <w:rPr>
          <w:rFonts w:ascii="Times" w:hAnsi="Times"/>
          <w:color w:val="000000"/>
          <w:sz w:val="20"/>
          <w:szCs w:val="20"/>
        </w:rPr>
        <w:t>претензию, содержащую требование</w:t>
      </w:r>
      <w:r w:rsidRPr="00F653DC">
        <w:rPr>
          <w:rFonts w:ascii="Times" w:hAnsi="Times"/>
          <w:sz w:val="20"/>
          <w:szCs w:val="20"/>
        </w:rPr>
        <w:t xml:space="preserve"> об уплате сумм неустойки (штрафов, пеней), предусмотренных Договором за неисполнение (ненадлежащее исполнение) Исполнителем своих обязательств по Договору).</w:t>
      </w:r>
    </w:p>
    <w:p w:rsidR="00E7583F" w:rsidRPr="00F653DC" w:rsidRDefault="00CC5D84" w:rsidP="00E7583F">
      <w:pPr>
        <w:spacing w:after="0" w:line="240" w:lineRule="auto"/>
        <w:ind w:right="-144"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 xml:space="preserve">4.2.4. </w:t>
      </w:r>
      <w:r w:rsidR="00E7583F" w:rsidRPr="00F653DC">
        <w:rPr>
          <w:rFonts w:ascii="Times" w:eastAsia="Calibri" w:hAnsi="Times"/>
          <w:sz w:val="20"/>
          <w:szCs w:val="20"/>
          <w:lang w:eastAsia="en-US"/>
        </w:rPr>
        <w:t>До начала проведения работ по СОУТ предоставить Исполнителю:</w:t>
      </w:r>
    </w:p>
    <w:p w:rsidR="00E7583F" w:rsidRPr="00F653DC" w:rsidRDefault="00E7583F" w:rsidP="00E7583F">
      <w:pPr>
        <w:spacing w:after="0" w:line="240" w:lineRule="auto"/>
        <w:ind w:right="-144"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приказ о проведении СОУТ;</w:t>
      </w:r>
    </w:p>
    <w:p w:rsidR="00E7583F" w:rsidRPr="00F653DC" w:rsidRDefault="00E7583F" w:rsidP="00E7583F">
      <w:pPr>
        <w:spacing w:after="0" w:line="240" w:lineRule="auto"/>
        <w:ind w:right="-144"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перечень рабочих мест, подлежащих СОУТ, перечень оборудования, инструментов и приспособлений, применяемых на рабочих местах, подлежащих СОУТ, а также используемых ма</w:t>
      </w:r>
      <w:r w:rsidR="00083BF5" w:rsidRPr="00F653DC">
        <w:rPr>
          <w:rFonts w:ascii="Times" w:eastAsia="Calibri" w:hAnsi="Times"/>
          <w:sz w:val="20"/>
          <w:szCs w:val="20"/>
          <w:lang w:eastAsia="en-US"/>
        </w:rPr>
        <w:t>териалов и сырья (приложение № 2</w:t>
      </w:r>
      <w:r w:rsidRPr="00F653DC">
        <w:rPr>
          <w:rFonts w:ascii="Times" w:eastAsia="Calibri" w:hAnsi="Times"/>
          <w:sz w:val="20"/>
          <w:szCs w:val="20"/>
          <w:lang w:eastAsia="en-US"/>
        </w:rPr>
        <w:t xml:space="preserve"> к Договору утвержденный комиссией по СОУТ);</w:t>
      </w:r>
    </w:p>
    <w:p w:rsidR="00E7583F" w:rsidRPr="00F653DC" w:rsidRDefault="00E7583F" w:rsidP="00E7583F">
      <w:pPr>
        <w:spacing w:after="0" w:line="240" w:lineRule="auto"/>
        <w:ind w:right="-144"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штатное расписание организации (содержащее информацию, имеющую отношение к проведению СОУТ);</w:t>
      </w:r>
    </w:p>
    <w:p w:rsidR="00E7583F" w:rsidRPr="00F653DC" w:rsidRDefault="00E7583F" w:rsidP="00E7583F">
      <w:pPr>
        <w:spacing w:after="0" w:line="240" w:lineRule="auto"/>
        <w:ind w:right="-144"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разъяснения по вопросам проведения СОУТ и предложения работников по осуществлению на их рабочих местах идентификации потенциально вредных и (или) опасных производственных факторов (при наличии таких предложений);</w:t>
      </w:r>
    </w:p>
    <w:p w:rsidR="00083BF5" w:rsidRPr="00F653DC" w:rsidRDefault="00E7583F" w:rsidP="00E7583F">
      <w:pPr>
        <w:spacing w:after="0" w:line="240" w:lineRule="auto"/>
        <w:ind w:right="-144"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Форма докумен</w:t>
      </w:r>
      <w:r w:rsidR="00083BF5" w:rsidRPr="00F653DC">
        <w:rPr>
          <w:rFonts w:ascii="Times" w:eastAsia="Calibri" w:hAnsi="Times"/>
          <w:sz w:val="20"/>
          <w:szCs w:val="20"/>
          <w:lang w:eastAsia="en-US"/>
        </w:rPr>
        <w:t>та, приведённого в приложении №2</w:t>
      </w:r>
      <w:r w:rsidRPr="00F653DC">
        <w:rPr>
          <w:rFonts w:ascii="Times" w:eastAsia="Calibri" w:hAnsi="Times"/>
          <w:sz w:val="20"/>
          <w:szCs w:val="20"/>
          <w:lang w:eastAsia="en-US"/>
        </w:rPr>
        <w:t>, является рекомендуемой, и Заказчик имеет</w:t>
      </w:r>
      <w:r w:rsidR="00083BF5" w:rsidRPr="00F653DC">
        <w:rPr>
          <w:rFonts w:ascii="Times" w:eastAsia="Calibri" w:hAnsi="Times"/>
          <w:sz w:val="20"/>
          <w:szCs w:val="20"/>
          <w:lang w:eastAsia="en-US"/>
        </w:rPr>
        <w:t xml:space="preserve"> право предоставить информацию, </w:t>
      </w:r>
      <w:r w:rsidRPr="00F653DC">
        <w:rPr>
          <w:rFonts w:ascii="Times" w:eastAsia="Calibri" w:hAnsi="Times"/>
          <w:sz w:val="20"/>
          <w:szCs w:val="20"/>
          <w:lang w:eastAsia="en-US"/>
        </w:rPr>
        <w:t>в удобной для него форме.</w:t>
      </w:r>
    </w:p>
    <w:p w:rsidR="00CC5D84" w:rsidRPr="00F653DC" w:rsidRDefault="00CC5D84" w:rsidP="00E7583F">
      <w:pPr>
        <w:spacing w:after="0" w:line="240" w:lineRule="auto"/>
        <w:ind w:right="-144"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4.2.5. Оказывать Исполнителю необходимое содействие в процессе оказываемых услуг.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b/>
          <w:sz w:val="20"/>
          <w:szCs w:val="20"/>
          <w:lang w:eastAsia="en-US"/>
        </w:rPr>
      </w:pPr>
      <w:r w:rsidRPr="00F653DC">
        <w:rPr>
          <w:rFonts w:ascii="Times" w:eastAsia="Calibri" w:hAnsi="Times"/>
          <w:b/>
          <w:sz w:val="20"/>
          <w:szCs w:val="20"/>
          <w:lang w:eastAsia="en-US"/>
        </w:rPr>
        <w:t>4.3. Исполнитель вправе: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4.3.1. Требовать оплаты оказанных</w:t>
      </w:r>
      <w:r w:rsidRPr="00F653DC">
        <w:rPr>
          <w:rFonts w:ascii="Times" w:eastAsia="Calibri" w:hAnsi="Times"/>
          <w:i/>
          <w:sz w:val="20"/>
          <w:szCs w:val="20"/>
          <w:lang w:eastAsia="en-US"/>
        </w:rPr>
        <w:t xml:space="preserve"> </w:t>
      </w:r>
      <w:r w:rsidRPr="00F653DC">
        <w:rPr>
          <w:rFonts w:ascii="Times" w:eastAsia="Calibri" w:hAnsi="Times"/>
          <w:sz w:val="20"/>
          <w:szCs w:val="20"/>
          <w:lang w:eastAsia="en-US"/>
        </w:rPr>
        <w:t>надлежащим образом услуг.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4.3.2. Запрашивать у Заказчика предоставления разъяснений и уточнений по вопросам оказания услуг в рамках Договора.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b/>
          <w:sz w:val="20"/>
          <w:szCs w:val="20"/>
          <w:lang w:eastAsia="en-US"/>
        </w:rPr>
      </w:pPr>
      <w:r w:rsidRPr="00F653DC">
        <w:rPr>
          <w:rFonts w:ascii="Times" w:eastAsia="Calibri" w:hAnsi="Times"/>
          <w:b/>
          <w:sz w:val="20"/>
          <w:szCs w:val="20"/>
          <w:lang w:eastAsia="en-US"/>
        </w:rPr>
        <w:t>4.4. Исполнитель обязан: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4.4.1. Своевременно и надлежащим образом оказать услуги в соответствии с действующим законодательством Российской Федерации, условиями Договора.</w:t>
      </w:r>
    </w:p>
    <w:p w:rsidR="00CC5D84" w:rsidRPr="00F653DC" w:rsidRDefault="00CC5D84" w:rsidP="00CC5D84">
      <w:pPr>
        <w:widowControl w:val="0"/>
        <w:autoSpaceDE w:val="0"/>
        <w:autoSpaceDN w:val="0"/>
        <w:adjustRightInd w:val="0"/>
        <w:spacing w:after="0" w:line="240" w:lineRule="auto"/>
        <w:ind w:right="35"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4.4.2. Незамедлительно 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настоящего договора, ухудшающее качество оказываемых  услуг.</w:t>
      </w:r>
    </w:p>
    <w:p w:rsidR="00CC5D84" w:rsidRPr="00F653DC" w:rsidRDefault="00CC5D84" w:rsidP="00CC5D84">
      <w:pPr>
        <w:widowControl w:val="0"/>
        <w:autoSpaceDE w:val="0"/>
        <w:autoSpaceDN w:val="0"/>
        <w:adjustRightInd w:val="0"/>
        <w:spacing w:after="0" w:line="240" w:lineRule="auto"/>
        <w:ind w:right="35"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4.4.3. Не предоставлять другим лицам или не разглашать иным способом конфиденциальную информацию, полученную в результате исполнения обязательств по Договору.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4.4.4. По запросу Заказчика предоставлять достоверную информацию о ходе исполнения своих обязательств, в том числе о сложностях, возникающих при исполнении Договора в порядке, указанном в п. 11.3. Договора.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4.4.5. Для взыскания неустойки (штрафов, пеней) направлять Заказчику претензию, содержащую требование об уплате сумм неустойки (штрафов, пеней), предусмотренных Договором за неисполнение (ненадлежащее исполнение) Заказчиком своих обязательств по Договору.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4.4.6. Исполнитель обязан передать Заказчику вместе с оказанными услугами следующие документы:</w:t>
      </w:r>
    </w:p>
    <w:p w:rsidR="00CC5D84" w:rsidRPr="00F653DC" w:rsidRDefault="00CC5D84" w:rsidP="00CC5D84">
      <w:pPr>
        <w:widowControl w:val="0"/>
        <w:numPr>
          <w:ilvl w:val="0"/>
          <w:numId w:val="1"/>
        </w:numPr>
        <w:tabs>
          <w:tab w:val="clear" w:pos="720"/>
          <w:tab w:val="num" w:pos="180"/>
          <w:tab w:val="left" w:pos="540"/>
          <w:tab w:val="left" w:pos="900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 xml:space="preserve"> акт</w:t>
      </w:r>
      <w:r w:rsidRPr="00F653DC">
        <w:rPr>
          <w:rFonts w:ascii="Times" w:eastAsia="Calibri" w:hAnsi="Times"/>
          <w:i/>
          <w:sz w:val="20"/>
          <w:szCs w:val="20"/>
          <w:lang w:eastAsia="en-US"/>
        </w:rPr>
        <w:t xml:space="preserve"> </w:t>
      </w:r>
      <w:r w:rsidRPr="00F653DC">
        <w:rPr>
          <w:rFonts w:ascii="Times" w:eastAsia="Calibri" w:hAnsi="Times"/>
          <w:sz w:val="20"/>
          <w:szCs w:val="20"/>
          <w:lang w:eastAsia="en-US"/>
        </w:rPr>
        <w:t xml:space="preserve">сдачи-приемки оказанных услуг; </w:t>
      </w:r>
    </w:p>
    <w:p w:rsidR="00CC5D84" w:rsidRPr="00F653DC" w:rsidRDefault="00CC5D84" w:rsidP="00CC5D84">
      <w:pPr>
        <w:widowControl w:val="0"/>
        <w:numPr>
          <w:ilvl w:val="0"/>
          <w:numId w:val="1"/>
        </w:numPr>
        <w:tabs>
          <w:tab w:val="clear" w:pos="720"/>
          <w:tab w:val="num" w:pos="180"/>
          <w:tab w:val="left" w:pos="540"/>
          <w:tab w:val="left" w:pos="900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 xml:space="preserve"> счёт</w:t>
      </w:r>
      <w:r w:rsidRPr="00F653DC">
        <w:rPr>
          <w:rFonts w:ascii="Times" w:hAnsi="Times"/>
          <w:color w:val="000000"/>
          <w:sz w:val="20"/>
          <w:szCs w:val="20"/>
          <w:lang w:val="en-US" w:eastAsia="en-US"/>
        </w:rPr>
        <w:t>;</w:t>
      </w:r>
    </w:p>
    <w:p w:rsidR="00CC5D84" w:rsidRPr="00F653DC" w:rsidRDefault="00CC5D84" w:rsidP="00CC5D84">
      <w:pPr>
        <w:widowControl w:val="0"/>
        <w:numPr>
          <w:ilvl w:val="0"/>
          <w:numId w:val="1"/>
        </w:numPr>
        <w:tabs>
          <w:tab w:val="clear" w:pos="720"/>
          <w:tab w:val="num" w:pos="180"/>
          <w:tab w:val="left" w:pos="540"/>
          <w:tab w:val="left" w:pos="900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" w:eastAsia="Calibri" w:hAnsi="Times"/>
          <w:i/>
          <w:sz w:val="20"/>
          <w:szCs w:val="20"/>
          <w:lang w:eastAsia="en-US"/>
        </w:rPr>
      </w:pPr>
      <w:r w:rsidRPr="00F653DC">
        <w:rPr>
          <w:rFonts w:ascii="Times" w:hAnsi="Times"/>
          <w:i/>
          <w:color w:val="000000"/>
          <w:sz w:val="20"/>
          <w:szCs w:val="20"/>
          <w:lang w:val="en-US" w:eastAsia="en-US"/>
        </w:rPr>
        <w:t xml:space="preserve"> </w:t>
      </w:r>
      <w:r w:rsidRPr="00F653DC">
        <w:rPr>
          <w:rFonts w:ascii="Times" w:hAnsi="Times"/>
          <w:i/>
          <w:color w:val="000000"/>
          <w:sz w:val="20"/>
          <w:szCs w:val="20"/>
          <w:lang w:eastAsia="en-US"/>
        </w:rPr>
        <w:t>счёт-фактуру.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4.4.7. Исполнять иные обязанности, предусмотренные действующим законодательством Российской Федерации и Договором.</w:t>
      </w:r>
    </w:p>
    <w:p w:rsidR="00CC5D84" w:rsidRPr="00F653DC" w:rsidRDefault="00CC5D84" w:rsidP="00CC5D84">
      <w:pPr>
        <w:spacing w:after="0" w:line="240" w:lineRule="auto"/>
        <w:jc w:val="both"/>
        <w:rPr>
          <w:rFonts w:ascii="Times" w:hAnsi="Times"/>
          <w:b/>
          <w:sz w:val="20"/>
          <w:szCs w:val="20"/>
          <w:lang w:eastAsia="x-none"/>
        </w:rPr>
      </w:pPr>
    </w:p>
    <w:p w:rsidR="00CC5D84" w:rsidRPr="00F653DC" w:rsidRDefault="00CC5D84" w:rsidP="00CC5D84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40" w:lineRule="auto"/>
        <w:ind w:left="0" w:firstLine="425"/>
        <w:jc w:val="center"/>
        <w:rPr>
          <w:rFonts w:ascii="Times" w:eastAsia="Calibri" w:hAnsi="Times"/>
          <w:b/>
          <w:sz w:val="20"/>
          <w:szCs w:val="20"/>
          <w:lang w:eastAsia="en-US"/>
        </w:rPr>
      </w:pPr>
      <w:r w:rsidRPr="00F653DC">
        <w:rPr>
          <w:rFonts w:ascii="Times" w:eastAsia="Calibri" w:hAnsi="Times"/>
          <w:b/>
          <w:sz w:val="20"/>
          <w:szCs w:val="20"/>
          <w:lang w:eastAsia="en-US"/>
        </w:rPr>
        <w:t>ПОРЯДОК ПРИЕМКИ ОКАЗАННЫХ УСЛУГ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5.1. Заказчик осуществляет приемку оказанных услуг в течение 10 (десяти) рабочих дней,</w:t>
      </w:r>
      <w:r w:rsidRPr="00F653DC">
        <w:rPr>
          <w:rFonts w:ascii="Times" w:eastAsia="Calibri" w:hAnsi="Times"/>
          <w:i/>
          <w:sz w:val="20"/>
          <w:szCs w:val="20"/>
          <w:lang w:eastAsia="en-US"/>
        </w:rPr>
        <w:t xml:space="preserve"> </w:t>
      </w:r>
      <w:r w:rsidRPr="00F653DC">
        <w:rPr>
          <w:rFonts w:ascii="Times" w:eastAsia="Calibri" w:hAnsi="Times"/>
          <w:color w:val="000000"/>
          <w:sz w:val="20"/>
          <w:szCs w:val="20"/>
          <w:lang w:eastAsia="en-US"/>
        </w:rPr>
        <w:t>со дня получения документов, указанных в пункте 4.4.6 Договора, оформленных в соответствии с условиями Договора.</w:t>
      </w:r>
    </w:p>
    <w:p w:rsidR="00CC5D84" w:rsidRPr="00F653DC" w:rsidRDefault="00CC5D84" w:rsidP="00CC5D84">
      <w:pPr>
        <w:tabs>
          <w:tab w:val="left" w:pos="993"/>
        </w:tabs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5.2. Для проверки оказанных услуг в части соответствия условиям Договора Заказчик проводит экспертизу. Экспертиза проводится Заказчиком своими силами или с привлечением экспертов, экспертных организаций.</w:t>
      </w:r>
      <w:r w:rsidRPr="00F653DC">
        <w:rPr>
          <w:rFonts w:ascii="Times" w:eastAsia="Calibri" w:hAnsi="Times"/>
          <w:sz w:val="20"/>
          <w:szCs w:val="20"/>
          <w:vertAlign w:val="superscript"/>
          <w:lang w:eastAsia="en-US"/>
        </w:rPr>
        <w:t xml:space="preserve"> 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i/>
          <w:iCs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Для проведения экспертизы оказанных услуг</w:t>
      </w:r>
      <w:r w:rsidRPr="00F653DC">
        <w:rPr>
          <w:rFonts w:ascii="Times" w:eastAsia="Calibri" w:hAnsi="Times"/>
          <w:i/>
          <w:sz w:val="20"/>
          <w:szCs w:val="20"/>
          <w:lang w:eastAsia="en-US"/>
        </w:rPr>
        <w:t xml:space="preserve"> </w:t>
      </w:r>
      <w:r w:rsidRPr="00F653DC">
        <w:rPr>
          <w:rFonts w:ascii="Times" w:eastAsia="Calibri" w:hAnsi="Times"/>
          <w:sz w:val="20"/>
          <w:szCs w:val="20"/>
          <w:lang w:eastAsia="en-US"/>
        </w:rPr>
        <w:t>эксперты, экспертные организации имеют право запрашивать у Исполнителя дополнительные материалы, относящиеся к условиям исполнения Договора.</w:t>
      </w:r>
      <w:r w:rsidRPr="00F653DC">
        <w:rPr>
          <w:rFonts w:ascii="Times" w:eastAsia="Calibri" w:hAnsi="Times"/>
          <w:i/>
          <w:sz w:val="20"/>
          <w:szCs w:val="20"/>
          <w:lang w:eastAsia="en-US"/>
        </w:rPr>
        <w:t xml:space="preserve"> </w:t>
      </w:r>
      <w:r w:rsidRPr="00F653DC">
        <w:rPr>
          <w:rFonts w:ascii="Times" w:eastAsia="Calibri" w:hAnsi="Times"/>
          <w:iCs/>
          <w:sz w:val="20"/>
          <w:szCs w:val="20"/>
          <w:lang w:eastAsia="en-US"/>
        </w:rPr>
        <w:t xml:space="preserve">Срок представления </w:t>
      </w:r>
      <w:r w:rsidRPr="00F653DC">
        <w:rPr>
          <w:rFonts w:ascii="Times" w:eastAsia="Calibri" w:hAnsi="Times"/>
          <w:sz w:val="20"/>
          <w:szCs w:val="20"/>
          <w:lang w:eastAsia="en-US"/>
        </w:rPr>
        <w:t>Исполнителем дополнительных материалов составляет 3 (три) рабочих дня с момента направления запроса. При нарушении Исполнителем срока представления дополнительных материалов срок приемки оказанных услуг, предусмотренный п. 5.1. Договора, увеличивается на количество дней просрочки.</w:t>
      </w:r>
    </w:p>
    <w:p w:rsidR="00CC5D84" w:rsidRPr="00F653DC" w:rsidRDefault="00CC5D84" w:rsidP="00CC5D84">
      <w:pPr>
        <w:widowControl w:val="0"/>
        <w:tabs>
          <w:tab w:val="left" w:pos="1080"/>
        </w:tabs>
        <w:spacing w:after="0" w:line="240" w:lineRule="auto"/>
        <w:ind w:firstLine="425"/>
        <w:jc w:val="both"/>
        <w:rPr>
          <w:rFonts w:ascii="Times" w:hAnsi="Times"/>
          <w:kern w:val="16"/>
          <w:sz w:val="20"/>
          <w:szCs w:val="20"/>
        </w:rPr>
      </w:pPr>
      <w:r w:rsidRPr="00F653DC">
        <w:rPr>
          <w:rFonts w:ascii="Times" w:hAnsi="Times"/>
          <w:kern w:val="16"/>
          <w:sz w:val="20"/>
          <w:szCs w:val="20"/>
        </w:rPr>
        <w:lastRenderedPageBreak/>
        <w:t xml:space="preserve">5.3. В случае обнаружения недостатков (по объему, качеству, иных недостатков) Заказчик извещает </w:t>
      </w:r>
      <w:r w:rsidRPr="00F653DC">
        <w:rPr>
          <w:rFonts w:ascii="Times" w:hAnsi="Times"/>
          <w:sz w:val="20"/>
          <w:szCs w:val="20"/>
        </w:rPr>
        <w:t xml:space="preserve">Исполнителя </w:t>
      </w:r>
      <w:r w:rsidRPr="00F653DC">
        <w:rPr>
          <w:rFonts w:ascii="Times" w:hAnsi="Times"/>
          <w:kern w:val="16"/>
          <w:sz w:val="20"/>
          <w:szCs w:val="20"/>
        </w:rPr>
        <w:t xml:space="preserve">не позднее 2 (двух) рабочих дней </w:t>
      </w:r>
      <w:proofErr w:type="gramStart"/>
      <w:r w:rsidRPr="00F653DC">
        <w:rPr>
          <w:rFonts w:ascii="Times" w:hAnsi="Times"/>
          <w:kern w:val="16"/>
          <w:sz w:val="20"/>
          <w:szCs w:val="20"/>
        </w:rPr>
        <w:t>с даты обнаружения</w:t>
      </w:r>
      <w:proofErr w:type="gramEnd"/>
      <w:r w:rsidRPr="00F653DC">
        <w:rPr>
          <w:rFonts w:ascii="Times" w:hAnsi="Times"/>
          <w:kern w:val="16"/>
          <w:sz w:val="20"/>
          <w:szCs w:val="20"/>
        </w:rPr>
        <w:t xml:space="preserve"> указанных недостатков. Извещение о выявленных недостатках составляется Заказчиком в письменной форме с указанием сроков по устранению недостатков, вручается </w:t>
      </w:r>
      <w:r w:rsidRPr="00F653DC">
        <w:rPr>
          <w:rFonts w:ascii="Times" w:hAnsi="Times"/>
          <w:sz w:val="20"/>
          <w:szCs w:val="20"/>
        </w:rPr>
        <w:t xml:space="preserve">Исполнителю </w:t>
      </w:r>
      <w:r w:rsidRPr="00F653DC">
        <w:rPr>
          <w:rFonts w:ascii="Times" w:hAnsi="Times"/>
          <w:kern w:val="16"/>
          <w:sz w:val="20"/>
          <w:szCs w:val="20"/>
        </w:rPr>
        <w:t xml:space="preserve">под расписку. В случае невозможности передачи извещения указанным способом извещение направляется </w:t>
      </w:r>
      <w:r w:rsidRPr="00F653DC">
        <w:rPr>
          <w:rFonts w:ascii="Times" w:hAnsi="Times"/>
          <w:sz w:val="20"/>
          <w:szCs w:val="20"/>
        </w:rPr>
        <w:t xml:space="preserve">Исполнителю </w:t>
      </w:r>
      <w:r w:rsidRPr="00F653DC">
        <w:rPr>
          <w:rFonts w:ascii="Times" w:hAnsi="Times"/>
          <w:kern w:val="16"/>
          <w:sz w:val="20"/>
          <w:szCs w:val="20"/>
        </w:rPr>
        <w:t xml:space="preserve">или </w:t>
      </w:r>
      <w:r w:rsidRPr="00F653DC">
        <w:rPr>
          <w:rFonts w:ascii="Times" w:hAnsi="Times"/>
          <w:sz w:val="20"/>
          <w:szCs w:val="20"/>
        </w:rPr>
        <w:t xml:space="preserve">его представителю </w:t>
      </w:r>
      <w:r w:rsidRPr="00F653DC">
        <w:rPr>
          <w:rFonts w:ascii="Times" w:hAnsi="Times"/>
          <w:kern w:val="16"/>
          <w:sz w:val="20"/>
          <w:szCs w:val="20"/>
        </w:rPr>
        <w:t xml:space="preserve">по почте. </w:t>
      </w:r>
    </w:p>
    <w:p w:rsidR="00CC5D84" w:rsidRPr="00F653DC" w:rsidRDefault="00CC5D84" w:rsidP="00CC5D84">
      <w:pPr>
        <w:widowControl w:val="0"/>
        <w:tabs>
          <w:tab w:val="left" w:pos="1080"/>
        </w:tabs>
        <w:spacing w:after="0" w:line="240" w:lineRule="auto"/>
        <w:ind w:firstLine="425"/>
        <w:jc w:val="both"/>
        <w:rPr>
          <w:rFonts w:ascii="Times" w:eastAsia="Calibri" w:hAnsi="Times"/>
          <w:kern w:val="16"/>
          <w:sz w:val="20"/>
          <w:szCs w:val="20"/>
          <w:lang w:eastAsia="en-US"/>
        </w:rPr>
      </w:pPr>
      <w:r w:rsidRPr="00F653DC">
        <w:rPr>
          <w:rFonts w:ascii="Times" w:eastAsia="Calibri" w:hAnsi="Times"/>
          <w:kern w:val="16"/>
          <w:sz w:val="20"/>
          <w:szCs w:val="20"/>
          <w:lang w:eastAsia="en-US"/>
        </w:rPr>
        <w:t>5.4. Исполнитель в установленный в извещении срок обязан устранить все недостатки. Если Исполнитель в установленный срок не устранит недостатки, Заказчик вправе предъявить Исполнителю требования в соответствии с Гражданским кодексом Российской Федерации.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5.5. По окончании приемки услуг Заказчик подписывает Акт сдачи-приемки оказанных услуг либо направляет</w:t>
      </w:r>
      <w:r w:rsidRPr="00F653DC">
        <w:rPr>
          <w:rFonts w:ascii="Times" w:eastAsia="Calibri" w:hAnsi="Times"/>
          <w:i/>
          <w:sz w:val="20"/>
          <w:szCs w:val="20"/>
          <w:lang w:eastAsia="en-US"/>
        </w:rPr>
        <w:t xml:space="preserve"> </w:t>
      </w:r>
      <w:r w:rsidRPr="00F653DC">
        <w:rPr>
          <w:rFonts w:ascii="Times" w:eastAsia="Calibri" w:hAnsi="Times"/>
          <w:sz w:val="20"/>
          <w:szCs w:val="20"/>
          <w:lang w:eastAsia="en-US"/>
        </w:rPr>
        <w:t>мотивированный отказ от подписания Акта сдачи-приемки оказанных услуг. В случае обнаружения несоответствия услуг условиям Договора Акт сдачи-приемки оказанных услуг не подписывается до устранения Исполнителем недостатков.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hAnsi="Times"/>
          <w:i/>
          <w:sz w:val="20"/>
          <w:szCs w:val="20"/>
          <w:lang w:eastAsia="x-none"/>
        </w:rPr>
      </w:pPr>
      <w:r w:rsidRPr="00F653DC">
        <w:rPr>
          <w:rFonts w:ascii="Times" w:hAnsi="Times"/>
          <w:sz w:val="20"/>
          <w:szCs w:val="20"/>
          <w:lang w:val="x-none" w:eastAsia="x-none"/>
        </w:rPr>
        <w:t>5.</w:t>
      </w:r>
      <w:r w:rsidRPr="00F653DC">
        <w:rPr>
          <w:rFonts w:ascii="Times" w:hAnsi="Times"/>
          <w:sz w:val="20"/>
          <w:szCs w:val="20"/>
          <w:lang w:eastAsia="x-none"/>
        </w:rPr>
        <w:t>6</w:t>
      </w:r>
      <w:r w:rsidRPr="00F653DC">
        <w:rPr>
          <w:rFonts w:ascii="Times" w:hAnsi="Times"/>
          <w:sz w:val="20"/>
          <w:szCs w:val="20"/>
          <w:lang w:val="x-none" w:eastAsia="x-none"/>
        </w:rPr>
        <w:t xml:space="preserve">. Датой исполнения Исполнителем обязанностей, предусмотренных п.1.1. Договора, считается дата подписания Заказчиком </w:t>
      </w:r>
      <w:r w:rsidRPr="00F653DC">
        <w:rPr>
          <w:rFonts w:ascii="Times" w:hAnsi="Times"/>
          <w:sz w:val="20"/>
          <w:szCs w:val="20"/>
          <w:lang w:eastAsia="x-none"/>
        </w:rPr>
        <w:t>А</w:t>
      </w:r>
      <w:proofErr w:type="spellStart"/>
      <w:r w:rsidRPr="00F653DC">
        <w:rPr>
          <w:rFonts w:ascii="Times" w:hAnsi="Times"/>
          <w:sz w:val="20"/>
          <w:szCs w:val="20"/>
          <w:lang w:val="x-none" w:eastAsia="x-none"/>
        </w:rPr>
        <w:t>кта</w:t>
      </w:r>
      <w:proofErr w:type="spellEnd"/>
      <w:r w:rsidRPr="00F653DC">
        <w:rPr>
          <w:rFonts w:ascii="Times" w:hAnsi="Times"/>
          <w:sz w:val="20"/>
          <w:szCs w:val="20"/>
          <w:lang w:val="x-none" w:eastAsia="x-none"/>
        </w:rPr>
        <w:t xml:space="preserve"> сдачи-приемки оказанных услуг без замечаний</w:t>
      </w:r>
      <w:r w:rsidRPr="00F653DC">
        <w:rPr>
          <w:rFonts w:ascii="Times" w:hAnsi="Times"/>
          <w:i/>
          <w:sz w:val="20"/>
          <w:szCs w:val="20"/>
          <w:lang w:val="x-none" w:eastAsia="x-none"/>
        </w:rPr>
        <w:t>.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hAnsi="Times"/>
          <w:sz w:val="20"/>
          <w:szCs w:val="20"/>
          <w:lang w:eastAsia="x-none"/>
        </w:rPr>
      </w:pPr>
      <w:r w:rsidRPr="00F653DC">
        <w:rPr>
          <w:rFonts w:ascii="Times" w:hAnsi="Times"/>
          <w:sz w:val="20"/>
          <w:szCs w:val="20"/>
          <w:lang w:val="x-none" w:eastAsia="x-none"/>
        </w:rPr>
        <w:t>5.</w:t>
      </w:r>
      <w:r w:rsidRPr="00F653DC">
        <w:rPr>
          <w:rFonts w:ascii="Times" w:hAnsi="Times"/>
          <w:sz w:val="20"/>
          <w:szCs w:val="20"/>
          <w:lang w:eastAsia="x-none"/>
        </w:rPr>
        <w:t>7</w:t>
      </w:r>
      <w:r w:rsidRPr="00F653DC">
        <w:rPr>
          <w:rFonts w:ascii="Times" w:hAnsi="Times"/>
          <w:sz w:val="20"/>
          <w:szCs w:val="20"/>
          <w:lang w:val="x-none" w:eastAsia="x-none"/>
        </w:rPr>
        <w:t>. Акт сдачи-приемки оказанных услуг подписывается Сторонами в двух экземплярах, один из которых передается Исполнителю, а второй - Заказчику.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 xml:space="preserve">5.8. По согласованию Заказчика с </w:t>
      </w:r>
      <w:r w:rsidRPr="00F653DC">
        <w:rPr>
          <w:rFonts w:ascii="Times" w:eastAsia="Calibri" w:hAnsi="Times"/>
          <w:kern w:val="16"/>
          <w:sz w:val="20"/>
          <w:szCs w:val="20"/>
          <w:lang w:eastAsia="en-US"/>
        </w:rPr>
        <w:t xml:space="preserve">Исполнителем </w:t>
      </w:r>
      <w:r w:rsidRPr="00F653DC">
        <w:rPr>
          <w:rFonts w:ascii="Times" w:eastAsia="Calibri" w:hAnsi="Times"/>
          <w:sz w:val="20"/>
          <w:szCs w:val="20"/>
          <w:lang w:eastAsia="en-US"/>
        </w:rPr>
        <w:t>допускается оказание услуг, качество, технические и/или функциональные характеристики (потребительские свойства) которых являются улучшенными по сравнению с качеством и соответствующими техническими и/или функциональными характеристиками, указанными в Договоре.</w:t>
      </w:r>
    </w:p>
    <w:p w:rsidR="00CC5D84" w:rsidRPr="00F653DC" w:rsidRDefault="00CC5D84" w:rsidP="00CC5D84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20"/>
          <w:szCs w:val="20"/>
          <w:lang w:eastAsia="ar-SA"/>
        </w:rPr>
      </w:pPr>
    </w:p>
    <w:p w:rsidR="00CC5D84" w:rsidRPr="00F653DC" w:rsidRDefault="00CC5D84" w:rsidP="00CC5D84">
      <w:pPr>
        <w:spacing w:after="0" w:line="240" w:lineRule="auto"/>
        <w:ind w:firstLine="425"/>
        <w:jc w:val="center"/>
        <w:rPr>
          <w:rFonts w:ascii="Times" w:hAnsi="Times"/>
          <w:b/>
          <w:snapToGrid w:val="0"/>
          <w:sz w:val="20"/>
          <w:szCs w:val="20"/>
        </w:rPr>
      </w:pPr>
      <w:r w:rsidRPr="00F653DC">
        <w:rPr>
          <w:rFonts w:ascii="Times" w:hAnsi="Times"/>
          <w:b/>
          <w:snapToGrid w:val="0"/>
          <w:sz w:val="20"/>
          <w:szCs w:val="20"/>
        </w:rPr>
        <w:t>6. ОТВЕТСТВЕННОСТЬ СТОРОН</w:t>
      </w:r>
    </w:p>
    <w:p w:rsidR="00CC5D84" w:rsidRPr="00F653DC" w:rsidRDefault="00CC5D84" w:rsidP="00CC5D84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right="-1"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sz w:val="20"/>
          <w:szCs w:val="20"/>
        </w:rPr>
        <w:t>6.1. В случае неисполнения или ненадлежащего исполнения обязательств, предусмотренных Договором, Стороны несут ответственность в соответствии с действующим законодательством Российской Федерации.</w:t>
      </w:r>
    </w:p>
    <w:p w:rsidR="00CC5D84" w:rsidRPr="00F653DC" w:rsidRDefault="00CC5D84" w:rsidP="00CC5D84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right="-1" w:firstLine="425"/>
        <w:jc w:val="both"/>
        <w:rPr>
          <w:rFonts w:ascii="Times" w:hAnsi="Times"/>
          <w:color w:val="000000"/>
          <w:sz w:val="20"/>
          <w:szCs w:val="20"/>
        </w:rPr>
      </w:pPr>
      <w:r w:rsidRPr="00F653DC">
        <w:rPr>
          <w:rFonts w:ascii="Times" w:hAnsi="Times"/>
          <w:sz w:val="20"/>
          <w:szCs w:val="20"/>
        </w:rPr>
        <w:t xml:space="preserve">6.2. </w:t>
      </w:r>
      <w:r w:rsidRPr="00F653DC">
        <w:rPr>
          <w:rFonts w:ascii="Times" w:hAnsi="Times"/>
          <w:color w:val="000000"/>
          <w:sz w:val="20"/>
          <w:szCs w:val="20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(пеней).</w:t>
      </w:r>
    </w:p>
    <w:p w:rsidR="00CC5D84" w:rsidRPr="00F653DC" w:rsidRDefault="00CC5D84" w:rsidP="00CC5D84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right="-1" w:firstLine="425"/>
        <w:jc w:val="both"/>
        <w:rPr>
          <w:rFonts w:ascii="Times" w:hAnsi="Times"/>
          <w:color w:val="000000"/>
          <w:sz w:val="20"/>
          <w:szCs w:val="20"/>
        </w:rPr>
      </w:pPr>
      <w:r w:rsidRPr="00F653DC">
        <w:rPr>
          <w:rFonts w:ascii="Times" w:hAnsi="Times"/>
          <w:color w:val="000000"/>
          <w:sz w:val="20"/>
          <w:szCs w:val="20"/>
        </w:rPr>
        <w:t xml:space="preserve">6.2.1. Пеня начисляется за каждый день просрочки исполнения Заказчиком </w:t>
      </w:r>
      <w:r w:rsidRPr="00F653DC">
        <w:rPr>
          <w:rFonts w:ascii="Times" w:hAnsi="Times"/>
          <w:sz w:val="20"/>
          <w:szCs w:val="20"/>
        </w:rPr>
        <w:t>обязательства, предусмотренного Договором,</w:t>
      </w:r>
      <w:r w:rsidRPr="00F653DC">
        <w:rPr>
          <w:rFonts w:ascii="Times" w:hAnsi="Times"/>
          <w:color w:val="000000"/>
          <w:sz w:val="20"/>
          <w:szCs w:val="20"/>
        </w:rPr>
        <w:t xml:space="preserve"> начиная со дня,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CC5D84" w:rsidRPr="00F653DC" w:rsidRDefault="00CC5D84" w:rsidP="00CC5D84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right="-1" w:firstLine="425"/>
        <w:jc w:val="both"/>
        <w:rPr>
          <w:rFonts w:ascii="Times" w:hAnsi="Times"/>
          <w:color w:val="000000"/>
          <w:sz w:val="20"/>
          <w:szCs w:val="20"/>
        </w:rPr>
      </w:pPr>
      <w:r w:rsidRPr="00F653DC">
        <w:rPr>
          <w:rFonts w:ascii="Times" w:hAnsi="Times"/>
          <w:sz w:val="20"/>
          <w:szCs w:val="20"/>
        </w:rPr>
        <w:t xml:space="preserve">6.3. </w:t>
      </w:r>
      <w:r w:rsidRPr="00F653DC">
        <w:rPr>
          <w:rFonts w:ascii="Times" w:hAnsi="Times"/>
          <w:color w:val="000000"/>
          <w:sz w:val="20"/>
          <w:szCs w:val="20"/>
        </w:rPr>
        <w:t>В случае просрочки исполнения Исполнителем обязатель</w:t>
      </w:r>
      <w:proofErr w:type="gramStart"/>
      <w:r w:rsidRPr="00F653DC">
        <w:rPr>
          <w:rFonts w:ascii="Times" w:hAnsi="Times"/>
          <w:color w:val="000000"/>
          <w:sz w:val="20"/>
          <w:szCs w:val="20"/>
        </w:rPr>
        <w:t>ств пр</w:t>
      </w:r>
      <w:proofErr w:type="gramEnd"/>
      <w:r w:rsidRPr="00F653DC">
        <w:rPr>
          <w:rFonts w:ascii="Times" w:hAnsi="Times"/>
          <w:color w:val="000000"/>
          <w:sz w:val="20"/>
          <w:szCs w:val="20"/>
        </w:rPr>
        <w:t xml:space="preserve">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вправе направить Исполнителю претензию, содержащую требование об уплате неустоек (пеней). </w:t>
      </w:r>
    </w:p>
    <w:p w:rsidR="00CC5D84" w:rsidRPr="00F653DC" w:rsidRDefault="00CC5D84" w:rsidP="00CC5D84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right="-1" w:firstLine="425"/>
        <w:jc w:val="both"/>
        <w:rPr>
          <w:rFonts w:ascii="Times" w:hAnsi="Times"/>
          <w:color w:val="000000"/>
          <w:sz w:val="20"/>
          <w:szCs w:val="20"/>
        </w:rPr>
      </w:pPr>
      <w:r w:rsidRPr="00F653DC">
        <w:rPr>
          <w:rFonts w:ascii="Times" w:hAnsi="Times"/>
          <w:color w:val="000000"/>
          <w:sz w:val="20"/>
          <w:szCs w:val="20"/>
        </w:rPr>
        <w:t xml:space="preserve">6.3.1. </w:t>
      </w:r>
      <w:proofErr w:type="gramStart"/>
      <w:r w:rsidRPr="00F653DC">
        <w:rPr>
          <w:rFonts w:ascii="Times" w:hAnsi="Times"/>
          <w:color w:val="000000"/>
          <w:sz w:val="20"/>
          <w:szCs w:val="20"/>
        </w:rPr>
        <w:t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такого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</w:t>
      </w:r>
      <w:proofErr w:type="gramEnd"/>
      <w:r w:rsidRPr="00F653DC">
        <w:rPr>
          <w:rFonts w:ascii="Times" w:hAnsi="Times"/>
          <w:color w:val="000000"/>
          <w:sz w:val="20"/>
          <w:szCs w:val="20"/>
        </w:rPr>
        <w:t>, если законодательством Российской Федерации установлен иной порядок начисления пени.</w:t>
      </w:r>
    </w:p>
    <w:p w:rsidR="00CC5D84" w:rsidRPr="00F653DC" w:rsidRDefault="00CC5D84" w:rsidP="00CC5D84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right="-1" w:firstLine="425"/>
        <w:jc w:val="both"/>
        <w:rPr>
          <w:rFonts w:ascii="Times" w:hAnsi="Times"/>
          <w:color w:val="000000"/>
          <w:sz w:val="20"/>
          <w:szCs w:val="20"/>
        </w:rPr>
      </w:pPr>
      <w:r w:rsidRPr="00F653DC">
        <w:rPr>
          <w:rFonts w:ascii="Times" w:hAnsi="Times"/>
          <w:color w:val="000000"/>
          <w:sz w:val="20"/>
          <w:szCs w:val="20"/>
        </w:rPr>
        <w:t>6.4. Сторона освобождается от уплаты неустойки (пени),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CC5D84" w:rsidRPr="00F653DC" w:rsidRDefault="00CC5D84" w:rsidP="00CC5D84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right="-1" w:firstLine="425"/>
        <w:jc w:val="both"/>
        <w:rPr>
          <w:rFonts w:ascii="Times" w:hAnsi="Times"/>
          <w:color w:val="000000"/>
          <w:sz w:val="20"/>
          <w:szCs w:val="20"/>
        </w:rPr>
      </w:pPr>
      <w:r w:rsidRPr="00F653DC">
        <w:rPr>
          <w:rFonts w:ascii="Times" w:hAnsi="Times"/>
          <w:color w:val="000000"/>
          <w:sz w:val="20"/>
          <w:szCs w:val="20"/>
        </w:rPr>
        <w:t>6.5. Уплата неустоек (пеней) и возмещение убытков, причиненных ненадлежащим исполнением обязательств, не освобождает Стороны от исполнения обязательств по Договору в полном объеме.</w:t>
      </w:r>
    </w:p>
    <w:p w:rsidR="00CC5D84" w:rsidRPr="00F653DC" w:rsidRDefault="00CC5D84" w:rsidP="00CC5D84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right="-1"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color w:val="000000"/>
          <w:sz w:val="20"/>
          <w:szCs w:val="20"/>
        </w:rPr>
        <w:t xml:space="preserve">Уплата неустоек (пеней) осуществляется на основании </w:t>
      </w:r>
      <w:r w:rsidRPr="00F653DC">
        <w:rPr>
          <w:rFonts w:ascii="Times" w:hAnsi="Times"/>
          <w:sz w:val="20"/>
          <w:szCs w:val="20"/>
        </w:rPr>
        <w:t>письменной претензии одной из Сторон.</w:t>
      </w:r>
    </w:p>
    <w:p w:rsidR="00CC5D84" w:rsidRPr="00F653DC" w:rsidRDefault="00CC5D84" w:rsidP="00CC5D84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right="-1"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color w:val="000000"/>
          <w:sz w:val="20"/>
          <w:szCs w:val="20"/>
        </w:rPr>
        <w:t xml:space="preserve">6.6. Заказчик вправе учитывать при расчете </w:t>
      </w:r>
      <w:r w:rsidRPr="00F653DC">
        <w:rPr>
          <w:rFonts w:ascii="Times" w:hAnsi="Times"/>
          <w:sz w:val="20"/>
          <w:szCs w:val="20"/>
        </w:rPr>
        <w:t xml:space="preserve">с </w:t>
      </w:r>
      <w:r w:rsidRPr="00F653DC">
        <w:rPr>
          <w:rFonts w:ascii="Times" w:hAnsi="Times"/>
          <w:color w:val="000000"/>
          <w:sz w:val="20"/>
          <w:szCs w:val="20"/>
        </w:rPr>
        <w:t xml:space="preserve">Исполнителем (вычитать из цены Договора) сумму в виде неустойки </w:t>
      </w:r>
      <w:r w:rsidRPr="00F653DC">
        <w:rPr>
          <w:rFonts w:ascii="Times" w:hAnsi="Times"/>
          <w:sz w:val="20"/>
          <w:szCs w:val="20"/>
        </w:rPr>
        <w:t>(пени)</w:t>
      </w:r>
      <w:r w:rsidRPr="00F653DC">
        <w:rPr>
          <w:rFonts w:ascii="Times" w:hAnsi="Times"/>
          <w:color w:val="000000"/>
          <w:sz w:val="20"/>
          <w:szCs w:val="20"/>
        </w:rPr>
        <w:t>, подлежащую уплате Исполнителю за неисполнение (ненадлежащее исполнение) обязательств, предусмотренных Договором, е</w:t>
      </w:r>
      <w:r w:rsidRPr="00F653DC">
        <w:rPr>
          <w:rFonts w:ascii="Times" w:hAnsi="Times"/>
          <w:sz w:val="20"/>
          <w:szCs w:val="20"/>
        </w:rPr>
        <w:t xml:space="preserve">сли </w:t>
      </w:r>
      <w:r w:rsidRPr="00F653DC">
        <w:rPr>
          <w:rFonts w:ascii="Times" w:hAnsi="Times"/>
          <w:color w:val="000000"/>
          <w:sz w:val="20"/>
          <w:szCs w:val="20"/>
        </w:rPr>
        <w:t>Исполнитель</w:t>
      </w:r>
      <w:r w:rsidRPr="00F653DC">
        <w:rPr>
          <w:rFonts w:ascii="Times" w:hAnsi="Times"/>
          <w:sz w:val="20"/>
          <w:szCs w:val="20"/>
        </w:rPr>
        <w:t xml:space="preserve"> не докажет, что неисполнение (</w:t>
      </w:r>
      <w:r w:rsidRPr="00F653DC">
        <w:rPr>
          <w:rFonts w:ascii="Times" w:hAnsi="Times"/>
          <w:color w:val="000000"/>
          <w:sz w:val="20"/>
          <w:szCs w:val="20"/>
        </w:rPr>
        <w:t>ненадлежащее исполнение) обязатель</w:t>
      </w:r>
      <w:proofErr w:type="gramStart"/>
      <w:r w:rsidRPr="00F653DC">
        <w:rPr>
          <w:rFonts w:ascii="Times" w:hAnsi="Times"/>
          <w:color w:val="000000"/>
          <w:sz w:val="20"/>
          <w:szCs w:val="20"/>
        </w:rPr>
        <w:t>ств пр</w:t>
      </w:r>
      <w:proofErr w:type="gramEnd"/>
      <w:r w:rsidRPr="00F653DC">
        <w:rPr>
          <w:rFonts w:ascii="Times" w:hAnsi="Times"/>
          <w:color w:val="000000"/>
          <w:sz w:val="20"/>
          <w:szCs w:val="20"/>
        </w:rPr>
        <w:t xml:space="preserve">оизошло </w:t>
      </w:r>
      <w:r w:rsidRPr="00F653DC">
        <w:rPr>
          <w:rFonts w:ascii="Times" w:hAnsi="Times"/>
          <w:sz w:val="20"/>
          <w:szCs w:val="20"/>
        </w:rPr>
        <w:t>вследствие непреодолимой силы или по вине другой Стороны.</w:t>
      </w:r>
    </w:p>
    <w:p w:rsidR="00CC5D84" w:rsidRPr="00F653DC" w:rsidRDefault="00CC5D84" w:rsidP="00CC5D84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right="-1"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sz w:val="20"/>
          <w:szCs w:val="20"/>
        </w:rPr>
        <w:t>6.7. Убытки, возникшие вследствие неисполнения либо ненадлежащего исполнения Сторонами обязательств по Договору, возмещаются в объеме и порядке, предусмотренном законодательством Российской Федерации.</w:t>
      </w:r>
    </w:p>
    <w:p w:rsidR="00CC5D84" w:rsidRPr="00F653DC" w:rsidRDefault="00CC5D84" w:rsidP="00CC5D84">
      <w:pPr>
        <w:spacing w:after="0" w:line="240" w:lineRule="auto"/>
        <w:rPr>
          <w:rFonts w:ascii="Times" w:hAnsi="Times"/>
          <w:b/>
          <w:snapToGrid w:val="0"/>
          <w:sz w:val="20"/>
          <w:szCs w:val="20"/>
        </w:rPr>
      </w:pPr>
    </w:p>
    <w:p w:rsidR="00CC5D84" w:rsidRPr="00F653DC" w:rsidRDefault="00CC5D84" w:rsidP="00CC5D84">
      <w:pPr>
        <w:spacing w:after="0" w:line="240" w:lineRule="auto"/>
        <w:ind w:firstLine="425"/>
        <w:jc w:val="center"/>
        <w:rPr>
          <w:rFonts w:ascii="Times" w:hAnsi="Times"/>
          <w:b/>
          <w:snapToGrid w:val="0"/>
          <w:sz w:val="20"/>
          <w:szCs w:val="20"/>
        </w:rPr>
      </w:pPr>
      <w:r w:rsidRPr="00F653DC">
        <w:rPr>
          <w:rFonts w:ascii="Times" w:hAnsi="Times"/>
          <w:b/>
          <w:snapToGrid w:val="0"/>
          <w:sz w:val="20"/>
          <w:szCs w:val="20"/>
        </w:rPr>
        <w:t>7. ПОРЯДОК РАЗРЕШЕНИЯ СПОРОВ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sz w:val="20"/>
          <w:szCs w:val="20"/>
        </w:rPr>
        <w:t>7.1. Все споры или разногласия, возникающие между Сторонами по Договору или в связи с ним, разрешаются в претензионном порядке. Срок рассмотрения претензии составляет 10 (Десять) рабочих дней со дня ее получения.</w:t>
      </w:r>
    </w:p>
    <w:p w:rsidR="00CC5D84" w:rsidRPr="00F653DC" w:rsidRDefault="00CC5D84" w:rsidP="00CC5D84">
      <w:pPr>
        <w:keepLines/>
        <w:suppressAutoHyphens/>
        <w:spacing w:after="0" w:line="240" w:lineRule="auto"/>
        <w:ind w:firstLine="426"/>
        <w:jc w:val="both"/>
        <w:rPr>
          <w:rFonts w:ascii="Times" w:hAnsi="Times"/>
          <w:snapToGrid w:val="0"/>
          <w:color w:val="000000"/>
          <w:sz w:val="20"/>
          <w:szCs w:val="20"/>
          <w:lang w:eastAsia="ar-SA"/>
        </w:rPr>
      </w:pPr>
      <w:r w:rsidRPr="00F653DC">
        <w:rPr>
          <w:rFonts w:ascii="Times" w:hAnsi="Times"/>
          <w:sz w:val="20"/>
          <w:szCs w:val="20"/>
        </w:rPr>
        <w:t xml:space="preserve">7.2. </w:t>
      </w:r>
      <w:r w:rsidRPr="00F653DC">
        <w:rPr>
          <w:rFonts w:ascii="Times" w:hAnsi="Times"/>
          <w:snapToGrid w:val="0"/>
          <w:color w:val="000000"/>
          <w:sz w:val="20"/>
          <w:szCs w:val="20"/>
          <w:lang w:eastAsia="ar-SA"/>
        </w:rPr>
        <w:t>В случае невозможности разрешения разногласий в претензионном порядке, они подлежат рассмотрению в Арбитражном суде по местонахождению истца.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hAnsi="Times"/>
          <w:sz w:val="20"/>
          <w:szCs w:val="20"/>
        </w:rPr>
      </w:pPr>
    </w:p>
    <w:p w:rsidR="00CC5D84" w:rsidRPr="00F653DC" w:rsidRDefault="00CC5D84" w:rsidP="00CC5D84">
      <w:pPr>
        <w:spacing w:after="0" w:line="240" w:lineRule="auto"/>
        <w:ind w:firstLine="425"/>
        <w:jc w:val="center"/>
        <w:rPr>
          <w:rFonts w:ascii="Times" w:hAnsi="Times"/>
          <w:b/>
          <w:snapToGrid w:val="0"/>
          <w:sz w:val="20"/>
          <w:szCs w:val="20"/>
        </w:rPr>
      </w:pPr>
      <w:r w:rsidRPr="00F653DC">
        <w:rPr>
          <w:rFonts w:ascii="Times" w:hAnsi="Times"/>
          <w:b/>
          <w:snapToGrid w:val="0"/>
          <w:sz w:val="20"/>
          <w:szCs w:val="20"/>
        </w:rPr>
        <w:t>8. ПОРЯДОК ИЗМЕНЕНИЯ, ДОПОЛНЕНИЯ И РАСТОРЖЕНИЯ ДОГОВОРА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sz w:val="20"/>
          <w:szCs w:val="20"/>
        </w:rPr>
        <w:t xml:space="preserve">8.1. Цена Договора может быть снижена по соглашению Сторон без изменения предусмотренных Договором объема услуг, качества оказываемых услуг и иных условий Договора. 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sz w:val="20"/>
          <w:szCs w:val="20"/>
        </w:rPr>
        <w:t>8.2.</w:t>
      </w:r>
      <w:r w:rsidRPr="00F653DC">
        <w:rPr>
          <w:rFonts w:ascii="Times" w:hAnsi="Times"/>
          <w:snapToGrid w:val="0"/>
          <w:color w:val="000000"/>
          <w:sz w:val="20"/>
          <w:szCs w:val="20"/>
          <w:lang w:eastAsia="ar-SA"/>
        </w:rPr>
        <w:t xml:space="preserve"> Расторжение Договора допускается по соглашению Сторон, по решению суда, в соответствии с гражданским законодательством.</w:t>
      </w:r>
    </w:p>
    <w:p w:rsidR="00CC5D84" w:rsidRDefault="00CC5D84" w:rsidP="00CC5D84">
      <w:pPr>
        <w:keepLines/>
        <w:suppressAutoHyphens/>
        <w:spacing w:after="0" w:line="240" w:lineRule="auto"/>
        <w:ind w:right="-1" w:firstLine="425"/>
        <w:jc w:val="center"/>
        <w:rPr>
          <w:rFonts w:asciiTheme="minorHAnsi" w:hAnsiTheme="minorHAnsi"/>
          <w:b/>
          <w:sz w:val="20"/>
          <w:szCs w:val="20"/>
        </w:rPr>
      </w:pPr>
    </w:p>
    <w:p w:rsidR="004A3671" w:rsidRDefault="004A3671" w:rsidP="00CC5D84">
      <w:pPr>
        <w:keepLines/>
        <w:suppressAutoHyphens/>
        <w:spacing w:after="0" w:line="240" w:lineRule="auto"/>
        <w:ind w:right="-1" w:firstLine="425"/>
        <w:jc w:val="center"/>
        <w:rPr>
          <w:rFonts w:asciiTheme="minorHAnsi" w:hAnsiTheme="minorHAnsi"/>
          <w:b/>
          <w:sz w:val="20"/>
          <w:szCs w:val="20"/>
        </w:rPr>
      </w:pPr>
    </w:p>
    <w:p w:rsidR="004A3671" w:rsidRPr="004A3671" w:rsidRDefault="004A3671" w:rsidP="00CC5D84">
      <w:pPr>
        <w:keepLines/>
        <w:suppressAutoHyphens/>
        <w:spacing w:after="0" w:line="240" w:lineRule="auto"/>
        <w:ind w:right="-1" w:firstLine="425"/>
        <w:jc w:val="center"/>
        <w:rPr>
          <w:rFonts w:asciiTheme="minorHAnsi" w:hAnsiTheme="minorHAnsi"/>
          <w:b/>
          <w:sz w:val="20"/>
          <w:szCs w:val="20"/>
        </w:rPr>
      </w:pPr>
    </w:p>
    <w:p w:rsidR="00CC5D84" w:rsidRPr="00F653DC" w:rsidRDefault="00CC5D84" w:rsidP="00CC5D84">
      <w:pPr>
        <w:keepLines/>
        <w:suppressAutoHyphens/>
        <w:spacing w:after="0" w:line="240" w:lineRule="auto"/>
        <w:ind w:right="-1" w:firstLine="425"/>
        <w:jc w:val="center"/>
        <w:rPr>
          <w:rFonts w:ascii="Times" w:hAnsi="Times"/>
          <w:b/>
          <w:sz w:val="20"/>
          <w:szCs w:val="20"/>
        </w:rPr>
      </w:pPr>
      <w:r w:rsidRPr="00F653DC">
        <w:rPr>
          <w:rFonts w:ascii="Times" w:hAnsi="Times"/>
          <w:b/>
          <w:sz w:val="20"/>
          <w:szCs w:val="20"/>
        </w:rPr>
        <w:t>9. ОБСТОЯТЕЛЬСТВА НЕПРЕОДОЛИМОЙ СИЛЫ</w:t>
      </w:r>
    </w:p>
    <w:p w:rsidR="00CC5D84" w:rsidRPr="00F653DC" w:rsidRDefault="00CC5D84" w:rsidP="00CC5D84">
      <w:pPr>
        <w:keepLines/>
        <w:suppressAutoHyphens/>
        <w:spacing w:after="0" w:line="240" w:lineRule="auto"/>
        <w:ind w:right="-1"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sz w:val="20"/>
          <w:szCs w:val="20"/>
        </w:rPr>
        <w:t>9.1. Обстоятельствами, наступление которых освобождает от ответственности за нарушения обязательства, являются обстоятельства непреодолимой силы, как то: вооруженные конфликты, акты терроризма, правовые акты государственных органов, аварийные и иные чрезвычайные ситуации, забастовки, массовые беспорядки, если такие обстоятельства непосредственно влияют на возможность Стороны исполнить соответствующее обязательство.</w:t>
      </w:r>
    </w:p>
    <w:p w:rsidR="00CC5D84" w:rsidRPr="00F653DC" w:rsidRDefault="00CC5D84" w:rsidP="00CC5D84">
      <w:pPr>
        <w:keepLines/>
        <w:suppressAutoHyphens/>
        <w:spacing w:after="0" w:line="240" w:lineRule="auto"/>
        <w:ind w:right="-1"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sz w:val="20"/>
          <w:szCs w:val="20"/>
        </w:rPr>
        <w:t>9.2. При невыполнении или частичном невыполнении любой из Сторон обязательств по Договору вследствие наступления обстоятельств, указанных в пункте 9.1 Договора,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обстоятельства.</w:t>
      </w:r>
    </w:p>
    <w:p w:rsidR="00CC5D84" w:rsidRPr="00F653DC" w:rsidRDefault="00CC5D84" w:rsidP="00CC5D84">
      <w:pPr>
        <w:keepLines/>
        <w:suppressAutoHyphens/>
        <w:spacing w:after="0" w:line="240" w:lineRule="auto"/>
        <w:ind w:right="-1"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sz w:val="20"/>
          <w:szCs w:val="20"/>
        </w:rPr>
        <w:t>9.3. Сторона, для которой создалась невозможность исполнения обязательств в силу вышеуказанных причин, должна письменно известить об этом другую Сторону в течение 5 (пяти) рабочих дней со дня наступления таких обстоятельств. Доказательством указанных в извещении фактов должны служить документы, выдаваемые компетентными органами.</w:t>
      </w:r>
    </w:p>
    <w:p w:rsidR="00CC5D84" w:rsidRPr="00F653DC" w:rsidRDefault="00CC5D84" w:rsidP="00CC5D84">
      <w:pPr>
        <w:keepLines/>
        <w:suppressAutoHyphens/>
        <w:spacing w:after="0" w:line="240" w:lineRule="auto"/>
        <w:ind w:right="-1"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sz w:val="20"/>
          <w:szCs w:val="20"/>
        </w:rPr>
        <w:t xml:space="preserve">9.4. </w:t>
      </w:r>
      <w:proofErr w:type="spellStart"/>
      <w:r w:rsidRPr="00F653DC">
        <w:rPr>
          <w:rFonts w:ascii="Times" w:hAnsi="Times"/>
          <w:sz w:val="20"/>
          <w:szCs w:val="20"/>
        </w:rPr>
        <w:t>Неизвещение</w:t>
      </w:r>
      <w:proofErr w:type="spellEnd"/>
      <w:r w:rsidRPr="00F653DC">
        <w:rPr>
          <w:rFonts w:ascii="Times" w:hAnsi="Times"/>
          <w:sz w:val="20"/>
          <w:szCs w:val="20"/>
        </w:rPr>
        <w:t xml:space="preserve"> либо несвоевременное извещение другой Стороны согласно пункту 9.3 Договора влечет за собой утрату права ссылаться на эти обстоятельства.</w:t>
      </w:r>
    </w:p>
    <w:p w:rsidR="00CC5D84" w:rsidRPr="00F653DC" w:rsidRDefault="00CC5D84" w:rsidP="00CC5D84">
      <w:pPr>
        <w:keepLines/>
        <w:suppressAutoHyphens/>
        <w:spacing w:after="0" w:line="240" w:lineRule="auto"/>
        <w:ind w:right="-1" w:firstLine="425"/>
        <w:jc w:val="both"/>
        <w:rPr>
          <w:rFonts w:ascii="Times" w:hAnsi="Times"/>
          <w:sz w:val="20"/>
          <w:szCs w:val="20"/>
        </w:rPr>
      </w:pPr>
    </w:p>
    <w:p w:rsidR="00CC5D84" w:rsidRPr="00F653DC" w:rsidRDefault="00CC5D84" w:rsidP="00CC5D84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425"/>
        <w:jc w:val="center"/>
        <w:outlineLvl w:val="0"/>
        <w:rPr>
          <w:rFonts w:ascii="Times" w:hAnsi="Times"/>
          <w:b/>
          <w:bCs/>
          <w:sz w:val="20"/>
          <w:szCs w:val="20"/>
          <w:lang w:eastAsia="ar-SA"/>
        </w:rPr>
      </w:pPr>
      <w:r w:rsidRPr="00F653DC">
        <w:rPr>
          <w:rFonts w:ascii="Times" w:hAnsi="Times"/>
          <w:b/>
          <w:bCs/>
          <w:sz w:val="20"/>
          <w:szCs w:val="20"/>
          <w:lang w:eastAsia="ar-SA"/>
        </w:rPr>
        <w:t>10. АНТИКОРРУПЦИОННАЯ ОГОВОРКА</w:t>
      </w:r>
    </w:p>
    <w:p w:rsidR="00CC5D84" w:rsidRPr="00F653DC" w:rsidRDefault="00CC5D84" w:rsidP="00CC5D84">
      <w:pPr>
        <w:autoSpaceDE w:val="0"/>
        <w:autoSpaceDN w:val="0"/>
        <w:spacing w:after="0" w:line="240" w:lineRule="auto"/>
        <w:ind w:right="-1"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sz w:val="20"/>
          <w:szCs w:val="20"/>
        </w:rPr>
        <w:t xml:space="preserve">10.1. </w:t>
      </w:r>
      <w:proofErr w:type="gramStart"/>
      <w:r w:rsidRPr="00F653DC">
        <w:rPr>
          <w:rFonts w:ascii="Times" w:hAnsi="Times"/>
          <w:sz w:val="20"/>
          <w:szCs w:val="20"/>
        </w:rPr>
        <w:t>При исполнении своих обязательств по настоящему Договору Стороны, их работники не осуществляют действий, квалифицируемых применимым законодательством, как коррупционные, в том числе дачу, получение взятки, посредничество во взяточничестве, злоупотребление служебным положением или полномочиями, коммерческий подкуп, не выплачивают, не предлагают выплатить и не разрешают выплату каких-либо денежных средств или передачу ценностей, прямо или косвенно, в любой форме, в том числе в виде</w:t>
      </w:r>
      <w:proofErr w:type="gramEnd"/>
      <w:r w:rsidRPr="00F653DC">
        <w:rPr>
          <w:rFonts w:ascii="Times" w:hAnsi="Times"/>
          <w:sz w:val="20"/>
          <w:szCs w:val="20"/>
        </w:rPr>
        <w:t xml:space="preserve"> подарков, предоставления прав, услуг, имущества любым лицам, для оказания влияния на действия или решения этих лиц с целью получить какие-либо неправомерные преимущества и выгоды для себя или третьих лиц или иные неправомерные цели.</w:t>
      </w:r>
    </w:p>
    <w:p w:rsidR="00CC5D84" w:rsidRPr="00F653DC" w:rsidRDefault="00CC5D84" w:rsidP="00CC5D84">
      <w:pPr>
        <w:autoSpaceDE w:val="0"/>
        <w:autoSpaceDN w:val="0"/>
        <w:spacing w:after="0" w:line="240" w:lineRule="auto"/>
        <w:ind w:right="-1" w:firstLine="425"/>
        <w:jc w:val="both"/>
        <w:rPr>
          <w:rFonts w:ascii="Times" w:hAnsi="Times"/>
          <w:sz w:val="20"/>
          <w:szCs w:val="20"/>
        </w:rPr>
      </w:pPr>
    </w:p>
    <w:p w:rsidR="00CC5D84" w:rsidRPr="00F653DC" w:rsidRDefault="00CC5D84" w:rsidP="00CC5D84">
      <w:pPr>
        <w:keepLines/>
        <w:suppressAutoHyphens/>
        <w:spacing w:after="0" w:line="240" w:lineRule="auto"/>
        <w:ind w:firstLine="425"/>
        <w:jc w:val="center"/>
        <w:rPr>
          <w:rFonts w:ascii="Times" w:hAnsi="Times"/>
          <w:b/>
          <w:sz w:val="20"/>
          <w:szCs w:val="20"/>
          <w:lang w:eastAsia="ar-SA"/>
        </w:rPr>
      </w:pPr>
      <w:r w:rsidRPr="00F653DC">
        <w:rPr>
          <w:rFonts w:ascii="Times" w:hAnsi="Times"/>
          <w:b/>
          <w:sz w:val="20"/>
          <w:szCs w:val="20"/>
          <w:lang w:eastAsia="ar-SA"/>
        </w:rPr>
        <w:t>11. ПРОЧИЕ УСЛОВИЯ</w:t>
      </w:r>
    </w:p>
    <w:p w:rsidR="00CC5D84" w:rsidRPr="00F653DC" w:rsidRDefault="00CC5D84" w:rsidP="00CC5D84">
      <w:pPr>
        <w:keepLines/>
        <w:suppressAutoHyphens/>
        <w:spacing w:after="0" w:line="240" w:lineRule="auto"/>
        <w:ind w:firstLine="425"/>
        <w:jc w:val="both"/>
        <w:rPr>
          <w:rFonts w:ascii="Times" w:hAnsi="Times"/>
          <w:sz w:val="20"/>
          <w:szCs w:val="20"/>
          <w:lang w:eastAsia="ar-SA"/>
        </w:rPr>
      </w:pPr>
      <w:r w:rsidRPr="00F653DC">
        <w:rPr>
          <w:rFonts w:ascii="Times" w:hAnsi="Times"/>
          <w:sz w:val="20"/>
          <w:szCs w:val="20"/>
          <w:lang w:eastAsia="ar-SA"/>
        </w:rPr>
        <w:t>11.1. К отношениям Сторон, не урегулированным настоящим Договором, применяются нормы действующего гражданского законодательства Российской Федерации.</w:t>
      </w:r>
    </w:p>
    <w:p w:rsidR="00CC5D84" w:rsidRPr="00F653DC" w:rsidRDefault="00CC5D84" w:rsidP="00CC5D84">
      <w:pPr>
        <w:keepLines/>
        <w:suppressAutoHyphens/>
        <w:spacing w:after="0" w:line="240" w:lineRule="auto"/>
        <w:ind w:firstLine="425"/>
        <w:jc w:val="both"/>
        <w:rPr>
          <w:rFonts w:ascii="Times" w:hAnsi="Times"/>
          <w:sz w:val="20"/>
          <w:szCs w:val="20"/>
          <w:lang w:eastAsia="ar-SA"/>
        </w:rPr>
      </w:pPr>
      <w:r w:rsidRPr="00F653DC">
        <w:rPr>
          <w:rFonts w:ascii="Times" w:hAnsi="Times"/>
          <w:sz w:val="20"/>
          <w:szCs w:val="20"/>
          <w:lang w:eastAsia="ar-SA"/>
        </w:rPr>
        <w:t>11.2. Настоящий договор вступает в силу с момента подписания и действует до  полного исполнения сторонами своих обязательств.</w:t>
      </w:r>
    </w:p>
    <w:p w:rsidR="00CC5D84" w:rsidRPr="00F653DC" w:rsidRDefault="00CC5D84" w:rsidP="00CC5D84">
      <w:pPr>
        <w:autoSpaceDE w:val="0"/>
        <w:autoSpaceDN w:val="0"/>
        <w:spacing w:after="0" w:line="240" w:lineRule="auto"/>
        <w:ind w:right="-1"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sz w:val="20"/>
          <w:szCs w:val="20"/>
          <w:lang w:eastAsia="ar-SA"/>
        </w:rPr>
        <w:t xml:space="preserve">11.3. </w:t>
      </w:r>
      <w:r w:rsidRPr="00F653DC">
        <w:rPr>
          <w:rFonts w:ascii="Times" w:hAnsi="Times"/>
          <w:sz w:val="20"/>
          <w:szCs w:val="20"/>
        </w:rPr>
        <w:t xml:space="preserve">Официальный документооборот в рамках настоящего Договора осуществляется путем обмена подлинниками документов. Для оперативного решения вопросов допускается обмен документами посредством факсимильной связи, а также электронной почты, с обязательной досылкой (передачей) подлинного документа в течение 3 (трёх) рабочих дней. </w:t>
      </w:r>
    </w:p>
    <w:p w:rsidR="00CC5D84" w:rsidRPr="00F653DC" w:rsidRDefault="00CC5D84" w:rsidP="00CC5D84">
      <w:pPr>
        <w:spacing w:after="0" w:line="240" w:lineRule="auto"/>
        <w:ind w:right="-1"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sz w:val="20"/>
          <w:szCs w:val="20"/>
        </w:rPr>
        <w:t>Срок ответа на входящий документ в рамках настоящего Договора не может превышать 3 (трёх) рабочих дней.</w:t>
      </w:r>
    </w:p>
    <w:p w:rsidR="00CC5D84" w:rsidRPr="00F653DC" w:rsidRDefault="00CC5D84" w:rsidP="00CC5D84">
      <w:pPr>
        <w:keepLines/>
        <w:suppressAutoHyphens/>
        <w:spacing w:after="0" w:line="240" w:lineRule="auto"/>
        <w:ind w:firstLine="425"/>
        <w:jc w:val="both"/>
        <w:rPr>
          <w:rFonts w:ascii="Times" w:hAnsi="Times"/>
          <w:sz w:val="20"/>
          <w:szCs w:val="20"/>
          <w:lang w:eastAsia="ar-SA"/>
        </w:rPr>
      </w:pPr>
      <w:r w:rsidRPr="00F653DC">
        <w:rPr>
          <w:rFonts w:ascii="Times" w:hAnsi="Times"/>
          <w:sz w:val="20"/>
          <w:szCs w:val="20"/>
          <w:lang w:eastAsia="ar-SA"/>
        </w:rPr>
        <w:t xml:space="preserve">11.4. Договор составлен в соответствии с требованиями законодательства Российской Федерации и подписан надлежащим образом уполномоченными представителями Сторон. </w:t>
      </w:r>
    </w:p>
    <w:p w:rsidR="00CC5D84" w:rsidRPr="00F653DC" w:rsidRDefault="00CC5D84" w:rsidP="00CC5D84">
      <w:pPr>
        <w:keepLines/>
        <w:suppressAutoHyphens/>
        <w:spacing w:after="0" w:line="240" w:lineRule="auto"/>
        <w:ind w:firstLine="425"/>
        <w:jc w:val="both"/>
        <w:rPr>
          <w:rFonts w:ascii="Times" w:hAnsi="Times"/>
          <w:bCs/>
          <w:sz w:val="20"/>
          <w:szCs w:val="20"/>
          <w:lang w:eastAsia="ar-SA"/>
        </w:rPr>
      </w:pPr>
      <w:r w:rsidRPr="00F653DC">
        <w:rPr>
          <w:rFonts w:ascii="Times" w:hAnsi="Times"/>
          <w:sz w:val="20"/>
          <w:szCs w:val="20"/>
          <w:lang w:eastAsia="ar-SA"/>
        </w:rPr>
        <w:t xml:space="preserve">11.5. </w:t>
      </w:r>
      <w:r w:rsidRPr="00F653DC">
        <w:rPr>
          <w:rFonts w:ascii="Times" w:hAnsi="Times"/>
          <w:bCs/>
          <w:sz w:val="20"/>
          <w:szCs w:val="20"/>
          <w:lang w:eastAsia="ar-SA"/>
        </w:rPr>
        <w:t xml:space="preserve">При исполнении Договора не допускается перемена Исполнителя, за исключением случая, если новый Исполнитель является правопреемником Исполнителя по Договору вследствие реорганизации юридического лица в форме преобразования, слияния или присоединения. </w:t>
      </w:r>
    </w:p>
    <w:p w:rsidR="00CC5D84" w:rsidRPr="00F653DC" w:rsidRDefault="00CC5D84" w:rsidP="00CC5D84">
      <w:pPr>
        <w:keepLines/>
        <w:suppressAutoHyphens/>
        <w:spacing w:after="0" w:line="240" w:lineRule="auto"/>
        <w:ind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sz w:val="20"/>
          <w:szCs w:val="20"/>
        </w:rPr>
        <w:t>11.6.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Сторон. Все приложения, составленные в надлежащей форме и в соответствии с условиями Договора, являются его неотъемлемой частью.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hAnsi="Times"/>
          <w:sz w:val="20"/>
          <w:szCs w:val="20"/>
          <w:lang w:eastAsia="ar-SA"/>
        </w:rPr>
        <w:t xml:space="preserve">11.7. </w:t>
      </w:r>
      <w:r w:rsidRPr="00F653DC">
        <w:rPr>
          <w:rFonts w:ascii="Times" w:eastAsia="Calibri" w:hAnsi="Times"/>
          <w:sz w:val="20"/>
          <w:szCs w:val="20"/>
          <w:lang w:eastAsia="en-US"/>
        </w:rPr>
        <w:t xml:space="preserve">Исполнитель обязан представить Заказчику сведения об изменении своего адреса в срок не позднее 3 (трёх) рабочих дней со дня соответствующего изменения. В случае непредставления в установленный срок уведомления адресом Исполнителя будет считаться адрес, указанный в Договоре. 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При изменен</w:t>
      </w:r>
      <w:proofErr w:type="gramStart"/>
      <w:r w:rsidRPr="00F653DC">
        <w:rPr>
          <w:rFonts w:ascii="Times" w:eastAsia="Calibri" w:hAnsi="Times"/>
          <w:sz w:val="20"/>
          <w:szCs w:val="20"/>
          <w:lang w:eastAsia="en-US"/>
        </w:rPr>
        <w:t>ии у И</w:t>
      </w:r>
      <w:proofErr w:type="gramEnd"/>
      <w:r w:rsidRPr="00F653DC">
        <w:rPr>
          <w:rFonts w:ascii="Times" w:eastAsia="Calibri" w:hAnsi="Times"/>
          <w:sz w:val="20"/>
          <w:szCs w:val="20"/>
          <w:lang w:eastAsia="en-US"/>
        </w:rPr>
        <w:t>сполнителя номеров телефонов, факсов, адреса электронной почты, реквизитов банка для осуществления расчетов по Договору Исполнитель должен уведомить об этом Заказчика в течение 24 часов с момента изменений. В случае непредставления в установленный срок уведомления об изменении указанной информации номерами телефонов, факсов, адресами электронной почты, реквизитами банка для осуществления расчетов по Договору будут считаться сведения, указанные в Договоре.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11.8. Исполнитель (участник закупки) настоящим декларирует, что соответствует следующим требованиям:</w:t>
      </w:r>
    </w:p>
    <w:p w:rsidR="00CC5D84" w:rsidRPr="00F653DC" w:rsidRDefault="00CC5D84" w:rsidP="00CC5D84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1) отсутствие в предусмотренном Законом № 44-ФЗ реестре недобросовестных поставщиков (подрядчиков, исполнителей) информации об участнике закупки, в том числе информации о лицах, указанных в пунктах 2 и 3 части 3 статьи 104 Закона № 44-ФЗ;</w:t>
      </w:r>
    </w:p>
    <w:p w:rsidR="00CC5D84" w:rsidRPr="00F653DC" w:rsidRDefault="00CC5D84" w:rsidP="00CC5D84">
      <w:pPr>
        <w:spacing w:after="0" w:line="240" w:lineRule="auto"/>
        <w:ind w:right="-1"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sz w:val="20"/>
          <w:szCs w:val="20"/>
        </w:rPr>
        <w:t xml:space="preserve">   2) </w:t>
      </w:r>
      <w:r w:rsidRPr="00F653DC">
        <w:rPr>
          <w:rFonts w:ascii="Times" w:eastAsia="Calibri" w:hAnsi="Times"/>
          <w:sz w:val="20"/>
          <w:szCs w:val="20"/>
          <w:lang w:eastAsia="en-US"/>
        </w:rPr>
        <w:t>требованиям, предъявляемым к лицам, осуществляющим поставку товара, выполнение работы, оказание услуги, являющихся объектом закупки (п. 1 ч. 1 ст. 31 Законом № 44-ФЗ).</w:t>
      </w:r>
    </w:p>
    <w:p w:rsidR="00CC5D84" w:rsidRPr="00F653DC" w:rsidRDefault="00CC5D84" w:rsidP="00CC5D84">
      <w:pPr>
        <w:keepNext/>
        <w:keepLines/>
        <w:tabs>
          <w:tab w:val="num" w:pos="0"/>
          <w:tab w:val="left" w:pos="567"/>
        </w:tabs>
        <w:suppressAutoHyphens/>
        <w:spacing w:after="0"/>
        <w:ind w:leftChars="14" w:left="31" w:firstLine="425"/>
        <w:jc w:val="both"/>
        <w:outlineLvl w:val="1"/>
        <w:rPr>
          <w:rFonts w:ascii="Times" w:eastAsia="Calibri" w:hAnsi="Times"/>
          <w:sz w:val="20"/>
          <w:szCs w:val="20"/>
        </w:rPr>
      </w:pPr>
      <w:r w:rsidRPr="00F653DC">
        <w:rPr>
          <w:rFonts w:ascii="Times" w:hAnsi="Times"/>
          <w:sz w:val="20"/>
          <w:szCs w:val="20"/>
        </w:rPr>
        <w:tab/>
        <w:t xml:space="preserve">11.9. </w:t>
      </w:r>
      <w:r w:rsidRPr="00F653DC">
        <w:rPr>
          <w:rFonts w:ascii="Times" w:eastAsia="Calibri" w:hAnsi="Times"/>
          <w:sz w:val="20"/>
          <w:szCs w:val="20"/>
          <w:lang w:eastAsia="ar-SA"/>
        </w:rPr>
        <w:t xml:space="preserve"> </w:t>
      </w:r>
      <w:r w:rsidRPr="00F653DC">
        <w:rPr>
          <w:rFonts w:ascii="Times" w:eastAsia="Calibri" w:hAnsi="Times"/>
          <w:sz w:val="20"/>
          <w:szCs w:val="20"/>
        </w:rPr>
        <w:t>Ответственный исполнитель по Договору со стороны Заказчика:</w:t>
      </w:r>
    </w:p>
    <w:p w:rsidR="00CC5D84" w:rsidRPr="00F653DC" w:rsidRDefault="00A703AB" w:rsidP="00CC5D84">
      <w:pPr>
        <w:spacing w:after="0" w:line="240" w:lineRule="auto"/>
        <w:ind w:right="-1" w:firstLine="425"/>
        <w:jc w:val="both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Специалис</w:t>
      </w:r>
      <w:r w:rsidR="004A3671">
        <w:rPr>
          <w:rFonts w:ascii="Times" w:eastAsia="Calibri" w:hAnsi="Times"/>
          <w:sz w:val="20"/>
          <w:szCs w:val="20"/>
          <w:lang w:eastAsia="en-US"/>
        </w:rPr>
        <w:t>т по охране труда Томского НИМЦ</w:t>
      </w:r>
      <w:r w:rsidR="004A3671">
        <w:rPr>
          <w:rFonts w:asciiTheme="minorHAnsi" w:eastAsia="Calibri" w:hAnsiTheme="minorHAnsi"/>
          <w:sz w:val="20"/>
          <w:szCs w:val="20"/>
          <w:lang w:eastAsia="en-US"/>
        </w:rPr>
        <w:t xml:space="preserve"> </w:t>
      </w:r>
      <w:r w:rsidR="004A3671">
        <w:rPr>
          <w:rFonts w:ascii="Times New Roman" w:eastAsia="Calibri" w:hAnsi="Times New Roman"/>
          <w:sz w:val="20"/>
          <w:szCs w:val="20"/>
          <w:lang w:eastAsia="en-US"/>
        </w:rPr>
        <w:t xml:space="preserve">Мытник Ольга </w:t>
      </w:r>
      <w:r w:rsidR="004A3671" w:rsidRPr="004A3671">
        <w:rPr>
          <w:rFonts w:ascii="Times" w:eastAsia="Calibri" w:hAnsi="Times"/>
          <w:sz w:val="20"/>
          <w:szCs w:val="20"/>
          <w:lang w:eastAsia="en-US"/>
        </w:rPr>
        <w:t>Сергеевна</w:t>
      </w:r>
      <w:r w:rsidRPr="00F653DC">
        <w:rPr>
          <w:rFonts w:ascii="Times" w:eastAsia="Calibri" w:hAnsi="Times"/>
          <w:sz w:val="20"/>
          <w:szCs w:val="20"/>
          <w:lang w:eastAsia="en-US"/>
        </w:rPr>
        <w:t xml:space="preserve">, </w:t>
      </w:r>
      <w:r w:rsidR="00CC5D84" w:rsidRPr="00F653DC">
        <w:rPr>
          <w:rFonts w:ascii="Times" w:eastAsia="Calibri" w:hAnsi="Times"/>
          <w:sz w:val="20"/>
          <w:szCs w:val="20"/>
          <w:lang w:eastAsia="en-US"/>
        </w:rPr>
        <w:t xml:space="preserve">тел. </w:t>
      </w:r>
      <w:r w:rsidRPr="00F653DC">
        <w:rPr>
          <w:rFonts w:ascii="Times" w:eastAsia="Calibri" w:hAnsi="Times"/>
          <w:sz w:val="20"/>
          <w:szCs w:val="20"/>
          <w:lang w:eastAsia="en-US"/>
        </w:rPr>
        <w:t>8-</w:t>
      </w:r>
      <w:r w:rsidR="004A3671" w:rsidRPr="004A3671">
        <w:rPr>
          <w:rFonts w:ascii="Times" w:eastAsia="Calibri" w:hAnsi="Times"/>
          <w:sz w:val="20"/>
          <w:szCs w:val="20"/>
          <w:lang w:eastAsia="en-US"/>
        </w:rPr>
        <w:t>903-913-25-82</w:t>
      </w:r>
      <w:r w:rsidRPr="00F653DC">
        <w:rPr>
          <w:rFonts w:ascii="Times" w:eastAsia="Calibri" w:hAnsi="Times"/>
          <w:sz w:val="20"/>
          <w:szCs w:val="20"/>
          <w:lang w:eastAsia="en-US"/>
        </w:rPr>
        <w:t>,</w:t>
      </w:r>
      <w:r w:rsidR="00CC5D84" w:rsidRPr="00F653DC">
        <w:rPr>
          <w:rFonts w:ascii="Times" w:eastAsia="Calibri" w:hAnsi="Times"/>
          <w:sz w:val="20"/>
          <w:szCs w:val="20"/>
          <w:lang w:eastAsia="en-US"/>
        </w:rPr>
        <w:t xml:space="preserve"> </w:t>
      </w:r>
      <w:r w:rsidR="00CC5D84" w:rsidRPr="004A3671">
        <w:rPr>
          <w:rFonts w:ascii="Times" w:eastAsia="Calibri" w:hAnsi="Times"/>
          <w:sz w:val="20"/>
          <w:szCs w:val="20"/>
          <w:lang w:eastAsia="en-US"/>
        </w:rPr>
        <w:t>e</w:t>
      </w:r>
      <w:r w:rsidR="00CC5D84" w:rsidRPr="00F653DC">
        <w:rPr>
          <w:rFonts w:ascii="Times" w:eastAsia="Calibri" w:hAnsi="Times"/>
          <w:sz w:val="20"/>
          <w:szCs w:val="20"/>
          <w:lang w:eastAsia="en-US"/>
        </w:rPr>
        <w:t>-</w:t>
      </w:r>
      <w:r w:rsidR="00CC5D84" w:rsidRPr="00F653DC">
        <w:rPr>
          <w:rFonts w:ascii="Times" w:eastAsia="Calibri" w:hAnsi="Times"/>
          <w:sz w:val="20"/>
          <w:szCs w:val="20"/>
          <w:lang w:val="en-US" w:eastAsia="en-US"/>
        </w:rPr>
        <w:t>mail</w:t>
      </w:r>
      <w:r w:rsidR="00CC5D84" w:rsidRPr="00F653DC">
        <w:rPr>
          <w:rFonts w:ascii="Times" w:eastAsia="Calibri" w:hAnsi="Times"/>
          <w:sz w:val="20"/>
          <w:szCs w:val="20"/>
          <w:lang w:eastAsia="en-US"/>
        </w:rPr>
        <w:t xml:space="preserve">: </w:t>
      </w:r>
      <w:r w:rsidR="004A3671">
        <w:rPr>
          <w:rFonts w:ascii="Times New Roman" w:eastAsia="Calibri" w:hAnsi="Times New Roman"/>
          <w:sz w:val="20"/>
          <w:szCs w:val="20"/>
          <w:lang w:val="en-US" w:eastAsia="en-US"/>
        </w:rPr>
        <w:t>o</w:t>
      </w:r>
      <w:r w:rsidR="004A3671" w:rsidRPr="004A3671">
        <w:rPr>
          <w:rFonts w:ascii="Times New Roman" w:eastAsia="Calibri" w:hAnsi="Times New Roman"/>
          <w:sz w:val="20"/>
          <w:szCs w:val="20"/>
          <w:lang w:eastAsia="en-US"/>
        </w:rPr>
        <w:t>.</w:t>
      </w:r>
      <w:proofErr w:type="spellStart"/>
      <w:r w:rsidR="004A3671">
        <w:rPr>
          <w:rFonts w:ascii="Times New Roman" w:eastAsia="Calibri" w:hAnsi="Times New Roman"/>
          <w:sz w:val="20"/>
          <w:szCs w:val="20"/>
          <w:lang w:val="en-US" w:eastAsia="en-US"/>
        </w:rPr>
        <w:t>mytnik</w:t>
      </w:r>
      <w:proofErr w:type="spellEnd"/>
      <w:r w:rsidRPr="00F653DC">
        <w:rPr>
          <w:rFonts w:ascii="Times" w:eastAsia="Calibri" w:hAnsi="Times"/>
          <w:sz w:val="20"/>
          <w:szCs w:val="20"/>
          <w:lang w:eastAsia="en-US"/>
        </w:rPr>
        <w:t>@</w:t>
      </w:r>
      <w:proofErr w:type="spellStart"/>
      <w:r w:rsidRPr="00F653DC">
        <w:rPr>
          <w:rFonts w:ascii="Times" w:eastAsia="Calibri" w:hAnsi="Times"/>
          <w:sz w:val="20"/>
          <w:szCs w:val="20"/>
          <w:lang w:val="en-US" w:eastAsia="en-US"/>
        </w:rPr>
        <w:t>tnimc</w:t>
      </w:r>
      <w:proofErr w:type="spellEnd"/>
      <w:r w:rsidRPr="00F653DC">
        <w:rPr>
          <w:rFonts w:ascii="Times" w:eastAsia="Calibri" w:hAnsi="Times"/>
          <w:sz w:val="20"/>
          <w:szCs w:val="20"/>
          <w:lang w:eastAsia="en-US"/>
        </w:rPr>
        <w:t>.</w:t>
      </w:r>
      <w:proofErr w:type="spellStart"/>
      <w:r w:rsidRPr="00F653DC">
        <w:rPr>
          <w:rFonts w:ascii="Times" w:eastAsia="Calibri" w:hAnsi="Times"/>
          <w:sz w:val="20"/>
          <w:szCs w:val="20"/>
          <w:lang w:val="en-US" w:eastAsia="en-US"/>
        </w:rPr>
        <w:t>ru</w:t>
      </w:r>
      <w:proofErr w:type="spellEnd"/>
    </w:p>
    <w:p w:rsidR="00CC5D84" w:rsidRPr="00F653DC" w:rsidRDefault="00CC5D84" w:rsidP="00CC5D84">
      <w:pPr>
        <w:spacing w:after="0" w:line="240" w:lineRule="auto"/>
        <w:ind w:right="-1" w:firstLine="425"/>
        <w:rPr>
          <w:rFonts w:ascii="Times" w:eastAsia="Calibri" w:hAnsi="Times"/>
          <w:sz w:val="20"/>
          <w:szCs w:val="20"/>
        </w:rPr>
      </w:pPr>
      <w:r w:rsidRPr="00F653DC">
        <w:rPr>
          <w:rFonts w:ascii="Times" w:eastAsia="Calibri" w:hAnsi="Times"/>
          <w:spacing w:val="-9"/>
          <w:sz w:val="20"/>
          <w:szCs w:val="20"/>
        </w:rPr>
        <w:t xml:space="preserve">    11.10</w:t>
      </w:r>
      <w:r w:rsidRPr="00F653DC">
        <w:rPr>
          <w:rFonts w:ascii="Times" w:eastAsia="Calibri" w:hAnsi="Times"/>
          <w:sz w:val="20"/>
          <w:szCs w:val="20"/>
        </w:rPr>
        <w:t>. Ответственный исполнитель по Договору со стороны Исполнителя:</w:t>
      </w:r>
    </w:p>
    <w:p w:rsidR="00CC5D84" w:rsidRPr="00F653DC" w:rsidRDefault="00CC5D84" w:rsidP="00CC5D84">
      <w:pPr>
        <w:spacing w:after="0" w:line="240" w:lineRule="auto"/>
        <w:ind w:right="-1" w:firstLine="425"/>
        <w:rPr>
          <w:rFonts w:ascii="Times" w:eastAsia="Calibri" w:hAnsi="Times"/>
          <w:sz w:val="20"/>
          <w:szCs w:val="20"/>
        </w:rPr>
      </w:pPr>
      <w:r w:rsidRPr="00F653DC">
        <w:rPr>
          <w:rFonts w:ascii="Times" w:eastAsia="Calibri" w:hAnsi="Times"/>
          <w:sz w:val="20"/>
          <w:szCs w:val="20"/>
        </w:rPr>
        <w:t xml:space="preserve">___________, </w:t>
      </w:r>
    </w:p>
    <w:p w:rsidR="00CC5D84" w:rsidRPr="00F653DC" w:rsidRDefault="00CC5D84" w:rsidP="00CC5D84">
      <w:pPr>
        <w:spacing w:after="0" w:line="240" w:lineRule="auto"/>
        <w:ind w:right="-1" w:firstLine="425"/>
        <w:rPr>
          <w:rFonts w:ascii="Times" w:eastAsia="Calibri" w:hAnsi="Times"/>
          <w:color w:val="000000"/>
          <w:sz w:val="20"/>
          <w:szCs w:val="20"/>
        </w:rPr>
      </w:pPr>
      <w:r w:rsidRPr="00F653DC">
        <w:rPr>
          <w:rFonts w:ascii="Times" w:eastAsia="Calibri" w:hAnsi="Times"/>
          <w:sz w:val="20"/>
          <w:szCs w:val="20"/>
        </w:rPr>
        <w:t>тел. ________</w:t>
      </w:r>
      <w:r w:rsidRPr="00F653DC">
        <w:rPr>
          <w:rFonts w:ascii="Times" w:eastAsia="Calibri" w:hAnsi="Times"/>
          <w:color w:val="000000"/>
          <w:spacing w:val="-9"/>
          <w:sz w:val="20"/>
          <w:szCs w:val="20"/>
        </w:rPr>
        <w:t xml:space="preserve">, </w:t>
      </w:r>
      <w:r w:rsidRPr="00F653DC">
        <w:rPr>
          <w:rFonts w:ascii="Times" w:eastAsia="Calibri" w:hAnsi="Times"/>
          <w:color w:val="000000"/>
          <w:spacing w:val="-9"/>
          <w:sz w:val="20"/>
          <w:szCs w:val="20"/>
          <w:lang w:val="en-US"/>
        </w:rPr>
        <w:t>e</w:t>
      </w:r>
      <w:r w:rsidRPr="00F653DC">
        <w:rPr>
          <w:rFonts w:ascii="Times" w:eastAsia="Calibri" w:hAnsi="Times"/>
          <w:color w:val="000000"/>
          <w:spacing w:val="-9"/>
          <w:sz w:val="20"/>
          <w:szCs w:val="20"/>
        </w:rPr>
        <w:t>-</w:t>
      </w:r>
      <w:r w:rsidRPr="00F653DC">
        <w:rPr>
          <w:rFonts w:ascii="Times" w:eastAsia="Calibri" w:hAnsi="Times"/>
          <w:color w:val="000000"/>
          <w:spacing w:val="-9"/>
          <w:sz w:val="20"/>
          <w:szCs w:val="20"/>
          <w:lang w:val="en-US"/>
        </w:rPr>
        <w:t>mail</w:t>
      </w:r>
      <w:r w:rsidRPr="00F653DC">
        <w:rPr>
          <w:rFonts w:ascii="Times" w:eastAsia="Calibri" w:hAnsi="Times"/>
          <w:color w:val="000000"/>
          <w:spacing w:val="-9"/>
          <w:sz w:val="20"/>
          <w:szCs w:val="20"/>
        </w:rPr>
        <w:t>:</w:t>
      </w:r>
      <w:r w:rsidRPr="00F653DC">
        <w:rPr>
          <w:rFonts w:ascii="Times" w:hAnsi="Times"/>
          <w:sz w:val="20"/>
          <w:szCs w:val="20"/>
        </w:rPr>
        <w:t>____________________</w:t>
      </w:r>
      <w:r w:rsidRPr="00F653DC">
        <w:rPr>
          <w:rFonts w:ascii="Times" w:eastAsia="Calibri" w:hAnsi="Times"/>
          <w:color w:val="000000"/>
          <w:sz w:val="20"/>
          <w:szCs w:val="20"/>
        </w:rPr>
        <w:t>.</w:t>
      </w:r>
    </w:p>
    <w:p w:rsidR="00CC5D84" w:rsidRPr="00F653DC" w:rsidRDefault="00CC5D84" w:rsidP="00CC5D84">
      <w:pPr>
        <w:spacing w:after="0" w:line="240" w:lineRule="auto"/>
        <w:ind w:right="-1" w:firstLine="425"/>
        <w:rPr>
          <w:rFonts w:ascii="Times" w:eastAsia="Calibri" w:hAnsi="Times"/>
          <w:color w:val="000000"/>
          <w:sz w:val="20"/>
          <w:szCs w:val="20"/>
        </w:rPr>
      </w:pPr>
    </w:p>
    <w:p w:rsidR="00CC5D84" w:rsidRPr="004A3671" w:rsidRDefault="00CC5D84" w:rsidP="00E7583F">
      <w:pPr>
        <w:spacing w:after="0" w:line="240" w:lineRule="auto"/>
        <w:ind w:right="-1"/>
        <w:jc w:val="both"/>
        <w:rPr>
          <w:rFonts w:ascii="Times" w:hAnsi="Times"/>
          <w:sz w:val="20"/>
          <w:szCs w:val="20"/>
        </w:rPr>
      </w:pPr>
    </w:p>
    <w:p w:rsidR="00FD320F" w:rsidRPr="004A3671" w:rsidRDefault="00FD320F" w:rsidP="00E7583F">
      <w:pPr>
        <w:spacing w:after="0" w:line="240" w:lineRule="auto"/>
        <w:ind w:right="-1"/>
        <w:jc w:val="both"/>
        <w:rPr>
          <w:rFonts w:ascii="Times" w:hAnsi="Times"/>
          <w:sz w:val="20"/>
          <w:szCs w:val="20"/>
        </w:rPr>
      </w:pPr>
    </w:p>
    <w:p w:rsidR="00CC5D84" w:rsidRPr="00F653DC" w:rsidRDefault="00CC5D84" w:rsidP="00CC5D84">
      <w:pPr>
        <w:spacing w:after="0" w:line="240" w:lineRule="auto"/>
        <w:ind w:right="-1"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sz w:val="20"/>
          <w:szCs w:val="20"/>
        </w:rPr>
        <w:t xml:space="preserve">Приложения к Договору: </w:t>
      </w:r>
    </w:p>
    <w:p w:rsidR="00CC5D84" w:rsidRPr="00F653DC" w:rsidRDefault="00CC5D84" w:rsidP="00CC5D84">
      <w:pPr>
        <w:spacing w:after="0" w:line="240" w:lineRule="auto"/>
        <w:ind w:right="-1" w:firstLine="425"/>
        <w:jc w:val="both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sz w:val="20"/>
          <w:szCs w:val="20"/>
        </w:rPr>
        <w:t>- Приложение 1 «Описание объекта закупки»</w:t>
      </w:r>
      <w:r w:rsidR="00E7583F" w:rsidRPr="00F653DC">
        <w:rPr>
          <w:rFonts w:ascii="Times" w:hAnsi="Times"/>
          <w:sz w:val="20"/>
          <w:szCs w:val="20"/>
        </w:rPr>
        <w:t>;</w:t>
      </w:r>
    </w:p>
    <w:p w:rsidR="00CC5D84" w:rsidRPr="00F653DC" w:rsidRDefault="00E7583F" w:rsidP="00CC5D84">
      <w:pPr>
        <w:keepLines/>
        <w:suppressAutoHyphens/>
        <w:snapToGrid w:val="0"/>
        <w:spacing w:after="0" w:line="240" w:lineRule="auto"/>
        <w:ind w:firstLine="425"/>
        <w:jc w:val="both"/>
        <w:rPr>
          <w:rFonts w:ascii="Times" w:hAnsi="Times"/>
          <w:sz w:val="20"/>
          <w:szCs w:val="20"/>
          <w:lang w:eastAsia="ar-SA"/>
        </w:rPr>
      </w:pPr>
      <w:r w:rsidRPr="00F653DC">
        <w:rPr>
          <w:rFonts w:ascii="Times" w:hAnsi="Times"/>
          <w:sz w:val="20"/>
          <w:szCs w:val="20"/>
          <w:lang w:eastAsia="ar-SA"/>
        </w:rPr>
        <w:t xml:space="preserve">- Приложение 2 «Перечень </w:t>
      </w:r>
      <w:r w:rsidR="00F653DC" w:rsidRPr="00F653DC">
        <w:rPr>
          <w:rFonts w:ascii="Times" w:hAnsi="Times"/>
          <w:sz w:val="20"/>
          <w:szCs w:val="20"/>
          <w:lang w:eastAsia="ar-SA"/>
        </w:rPr>
        <w:t>рабочих мест, подлежащих СОУТ».</w:t>
      </w:r>
    </w:p>
    <w:p w:rsidR="00CC5D84" w:rsidRPr="00F653DC" w:rsidRDefault="00CC5D84" w:rsidP="00CC5D84">
      <w:pPr>
        <w:keepNext/>
        <w:keepLines/>
        <w:tabs>
          <w:tab w:val="num" w:pos="0"/>
          <w:tab w:val="left" w:pos="6749"/>
        </w:tabs>
        <w:suppressAutoHyphens/>
        <w:spacing w:after="0" w:line="240" w:lineRule="auto"/>
        <w:ind w:firstLine="425"/>
        <w:outlineLvl w:val="1"/>
        <w:rPr>
          <w:rFonts w:ascii="Times" w:hAnsi="Times"/>
          <w:sz w:val="20"/>
          <w:szCs w:val="20"/>
          <w:lang w:eastAsia="ar-SA"/>
        </w:rPr>
      </w:pPr>
      <w:r w:rsidRPr="00F653DC">
        <w:rPr>
          <w:rFonts w:ascii="Times" w:hAnsi="Times"/>
          <w:b/>
          <w:color w:val="000000"/>
          <w:sz w:val="20"/>
          <w:szCs w:val="20"/>
          <w:lang w:eastAsia="ar-SA"/>
        </w:rPr>
        <w:t xml:space="preserve">                                                       12. АДРЕСА</w:t>
      </w:r>
      <w:r w:rsidRPr="00F653DC">
        <w:rPr>
          <w:rFonts w:ascii="Times" w:hAnsi="Times"/>
          <w:b/>
          <w:sz w:val="20"/>
          <w:szCs w:val="20"/>
          <w:lang w:eastAsia="ar-SA"/>
        </w:rPr>
        <w:t xml:space="preserve"> И РЕКВИЗИТЫ СТОРОН:</w:t>
      </w:r>
      <w:r w:rsidRPr="00F653DC">
        <w:rPr>
          <w:rFonts w:ascii="Times" w:hAnsi="Times"/>
          <w:b/>
          <w:sz w:val="20"/>
          <w:szCs w:val="20"/>
          <w:lang w:eastAsia="ar-SA"/>
        </w:rPr>
        <w:tab/>
      </w:r>
    </w:p>
    <w:tbl>
      <w:tblPr>
        <w:tblpPr w:leftFromText="180" w:rightFromText="180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5196"/>
        <w:gridCol w:w="5225"/>
      </w:tblGrid>
      <w:tr w:rsidR="00CC5D84" w:rsidRPr="00F653DC" w:rsidTr="00166647">
        <w:tc>
          <w:tcPr>
            <w:tcW w:w="5423" w:type="dxa"/>
            <w:shd w:val="clear" w:color="auto" w:fill="auto"/>
          </w:tcPr>
          <w:p w:rsidR="00CC5D84" w:rsidRPr="00F653DC" w:rsidRDefault="00CC5D84" w:rsidP="00166647">
            <w:pPr>
              <w:spacing w:after="0" w:line="240" w:lineRule="auto"/>
              <w:ind w:firstLine="425"/>
              <w:rPr>
                <w:rFonts w:ascii="Times" w:hAnsi="Times"/>
                <w:sz w:val="20"/>
                <w:szCs w:val="20"/>
              </w:rPr>
            </w:pPr>
            <w:r w:rsidRPr="00F653DC">
              <w:rPr>
                <w:rFonts w:ascii="Times" w:hAnsi="Times"/>
                <w:sz w:val="20"/>
                <w:szCs w:val="20"/>
              </w:rPr>
              <w:t>ИСПОЛНИТЕЛЬ:</w:t>
            </w:r>
          </w:p>
          <w:p w:rsidR="00CC5D84" w:rsidRPr="00F653DC" w:rsidRDefault="00CC5D84" w:rsidP="00166647">
            <w:pPr>
              <w:spacing w:after="0" w:line="240" w:lineRule="auto"/>
              <w:ind w:firstLine="425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424" w:type="dxa"/>
            <w:shd w:val="clear" w:color="auto" w:fill="auto"/>
          </w:tcPr>
          <w:p w:rsidR="00CC5D84" w:rsidRPr="00F653DC" w:rsidRDefault="00CC5D84" w:rsidP="00166647">
            <w:pPr>
              <w:keepNext/>
              <w:keepLines/>
              <w:widowControl w:val="0"/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  <w:r w:rsidRPr="00F653DC">
              <w:rPr>
                <w:rFonts w:ascii="Times" w:hAnsi="Times"/>
                <w:sz w:val="20"/>
                <w:szCs w:val="20"/>
              </w:rPr>
              <w:t>ЗАКАЗЧИК (Плательщик):</w:t>
            </w:r>
          </w:p>
          <w:p w:rsidR="00CC5D84" w:rsidRPr="008D033F" w:rsidRDefault="00CC5D84" w:rsidP="008D033F">
            <w:pPr>
              <w:spacing w:after="0" w:line="240" w:lineRule="auto"/>
              <w:ind w:right="-1" w:firstLine="49"/>
              <w:jc w:val="both"/>
              <w:rPr>
                <w:rFonts w:ascii="Times" w:eastAsia="Calibri" w:hAnsi="Times"/>
                <w:sz w:val="20"/>
                <w:szCs w:val="20"/>
                <w:lang w:eastAsia="en-US"/>
              </w:rPr>
            </w:pPr>
            <w:r w:rsidRPr="008D033F">
              <w:rPr>
                <w:rFonts w:ascii="Times" w:eastAsia="Calibri" w:hAnsi="Times"/>
                <w:sz w:val="20"/>
                <w:szCs w:val="20"/>
                <w:lang w:eastAsia="en-US"/>
              </w:rPr>
              <w:t>Томский НИМЦ</w:t>
            </w:r>
          </w:p>
          <w:p w:rsidR="008D033F" w:rsidRPr="008D033F" w:rsidRDefault="008D033F" w:rsidP="008D033F">
            <w:pPr>
              <w:spacing w:after="0" w:line="240" w:lineRule="auto"/>
              <w:ind w:right="-1" w:firstLine="49"/>
              <w:jc w:val="both"/>
              <w:rPr>
                <w:rFonts w:ascii="Times" w:eastAsia="Calibri" w:hAnsi="Times"/>
                <w:sz w:val="20"/>
                <w:szCs w:val="20"/>
                <w:lang w:eastAsia="en-US"/>
              </w:rPr>
            </w:pPr>
            <w:r w:rsidRPr="008D033F">
              <w:rPr>
                <w:rFonts w:ascii="Times" w:eastAsia="Calibri" w:hAnsi="Times"/>
                <w:sz w:val="20"/>
                <w:szCs w:val="20"/>
                <w:lang w:eastAsia="en-US"/>
              </w:rPr>
              <w:t>ИНН 7019011979 КПП 701701001</w:t>
            </w:r>
          </w:p>
          <w:p w:rsidR="008D033F" w:rsidRPr="008D033F" w:rsidRDefault="008D033F" w:rsidP="008D033F">
            <w:pPr>
              <w:spacing w:after="0" w:line="240" w:lineRule="auto"/>
              <w:ind w:right="-1" w:firstLine="49"/>
              <w:jc w:val="both"/>
              <w:rPr>
                <w:rFonts w:ascii="Times" w:eastAsia="Calibri" w:hAnsi="Times"/>
                <w:sz w:val="20"/>
                <w:szCs w:val="20"/>
                <w:lang w:eastAsia="en-US"/>
              </w:rPr>
            </w:pPr>
            <w:r w:rsidRPr="008D033F">
              <w:rPr>
                <w:rFonts w:ascii="Times" w:eastAsia="Calibri" w:hAnsi="Times"/>
                <w:sz w:val="20"/>
                <w:szCs w:val="20"/>
                <w:lang w:eastAsia="en-US"/>
              </w:rPr>
              <w:t xml:space="preserve">Юридический/ почтовый  адрес: 634050, Томская обл., г. Томск, ул. Набережная реки </w:t>
            </w:r>
            <w:proofErr w:type="spellStart"/>
            <w:r w:rsidRPr="008D033F">
              <w:rPr>
                <w:rFonts w:ascii="Times" w:eastAsia="Calibri" w:hAnsi="Times"/>
                <w:sz w:val="20"/>
                <w:szCs w:val="20"/>
                <w:lang w:eastAsia="en-US"/>
              </w:rPr>
              <w:t>Ушайки</w:t>
            </w:r>
            <w:proofErr w:type="spellEnd"/>
            <w:r w:rsidRPr="008D033F">
              <w:rPr>
                <w:rFonts w:ascii="Times" w:eastAsia="Calibri" w:hAnsi="Times"/>
                <w:sz w:val="20"/>
                <w:szCs w:val="20"/>
                <w:lang w:eastAsia="en-US"/>
              </w:rPr>
              <w:t>, д.10</w:t>
            </w:r>
          </w:p>
          <w:p w:rsidR="008D033F" w:rsidRPr="008D033F" w:rsidRDefault="008D033F" w:rsidP="008D033F">
            <w:pPr>
              <w:spacing w:after="0" w:line="240" w:lineRule="auto"/>
              <w:ind w:right="-1" w:firstLine="49"/>
              <w:jc w:val="both"/>
              <w:rPr>
                <w:rFonts w:ascii="Times" w:eastAsia="Calibri" w:hAnsi="Times"/>
                <w:sz w:val="20"/>
                <w:szCs w:val="20"/>
                <w:lang w:eastAsia="en-US"/>
              </w:rPr>
            </w:pPr>
            <w:r w:rsidRPr="008D033F">
              <w:rPr>
                <w:rFonts w:ascii="Times" w:eastAsia="Calibri" w:hAnsi="Times"/>
                <w:sz w:val="20"/>
                <w:szCs w:val="20"/>
                <w:lang w:eastAsia="en-US"/>
              </w:rPr>
              <w:t>тел.: 8 (3822) 515-339, e-</w:t>
            </w:r>
            <w:proofErr w:type="spellStart"/>
            <w:r w:rsidRPr="008D033F">
              <w:rPr>
                <w:rFonts w:ascii="Times" w:eastAsia="Calibri" w:hAnsi="Times"/>
                <w:sz w:val="20"/>
                <w:szCs w:val="20"/>
                <w:lang w:eastAsia="en-US"/>
              </w:rPr>
              <w:t>mail</w:t>
            </w:r>
            <w:proofErr w:type="spellEnd"/>
            <w:r w:rsidRPr="008D033F">
              <w:rPr>
                <w:rFonts w:ascii="Times" w:eastAsia="Calibri" w:hAnsi="Times"/>
                <w:sz w:val="20"/>
                <w:szCs w:val="20"/>
                <w:lang w:eastAsia="en-US"/>
              </w:rPr>
              <w:t>: ks@tnimc.ru</w:t>
            </w:r>
          </w:p>
          <w:p w:rsidR="008D033F" w:rsidRPr="008D033F" w:rsidRDefault="008D033F" w:rsidP="008D033F">
            <w:pPr>
              <w:spacing w:after="0" w:line="240" w:lineRule="auto"/>
              <w:ind w:right="-1" w:firstLine="49"/>
              <w:jc w:val="both"/>
              <w:rPr>
                <w:rFonts w:ascii="Times" w:eastAsia="Calibri" w:hAnsi="Times"/>
                <w:sz w:val="20"/>
                <w:szCs w:val="20"/>
                <w:lang w:eastAsia="en-US"/>
              </w:rPr>
            </w:pPr>
            <w:r w:rsidRPr="008D033F">
              <w:rPr>
                <w:rFonts w:ascii="Times" w:eastAsia="Calibri" w:hAnsi="Times"/>
                <w:sz w:val="20"/>
                <w:szCs w:val="20"/>
                <w:lang w:eastAsia="en-US"/>
              </w:rPr>
              <w:t xml:space="preserve"> Банковские реквизиты: </w:t>
            </w:r>
          </w:p>
          <w:p w:rsidR="008D033F" w:rsidRPr="008D033F" w:rsidRDefault="008D033F" w:rsidP="008D033F">
            <w:pPr>
              <w:spacing w:after="0" w:line="240" w:lineRule="auto"/>
              <w:ind w:right="-1" w:firstLine="49"/>
              <w:jc w:val="both"/>
              <w:rPr>
                <w:rFonts w:ascii="Times" w:eastAsia="Calibri" w:hAnsi="Times"/>
                <w:sz w:val="20"/>
                <w:szCs w:val="20"/>
                <w:lang w:eastAsia="en-US"/>
              </w:rPr>
            </w:pPr>
            <w:r w:rsidRPr="008D033F">
              <w:rPr>
                <w:rFonts w:ascii="Times" w:eastAsia="Calibri" w:hAnsi="Times"/>
                <w:sz w:val="20"/>
                <w:szCs w:val="20"/>
                <w:lang w:eastAsia="en-US"/>
              </w:rPr>
              <w:t>ОКЦ №10 Сибирского ГУ Банка России//</w:t>
            </w:r>
          </w:p>
          <w:p w:rsidR="008D033F" w:rsidRPr="008D033F" w:rsidRDefault="008D033F" w:rsidP="008D033F">
            <w:pPr>
              <w:spacing w:after="0" w:line="240" w:lineRule="auto"/>
              <w:ind w:right="-1" w:firstLine="49"/>
              <w:jc w:val="both"/>
              <w:rPr>
                <w:rFonts w:ascii="Times" w:eastAsia="Calibri" w:hAnsi="Times"/>
                <w:sz w:val="20"/>
                <w:szCs w:val="20"/>
                <w:lang w:eastAsia="en-US"/>
              </w:rPr>
            </w:pPr>
            <w:r w:rsidRPr="008D033F">
              <w:rPr>
                <w:rFonts w:ascii="Times" w:eastAsia="Calibri" w:hAnsi="Times"/>
                <w:sz w:val="20"/>
                <w:szCs w:val="20"/>
                <w:lang w:eastAsia="en-US"/>
              </w:rPr>
              <w:t xml:space="preserve">УФК по Томской области, г. Томск </w:t>
            </w:r>
          </w:p>
          <w:p w:rsidR="008D033F" w:rsidRPr="008D033F" w:rsidRDefault="008D033F" w:rsidP="008D033F">
            <w:pPr>
              <w:spacing w:after="0" w:line="240" w:lineRule="auto"/>
              <w:ind w:right="-1" w:firstLine="49"/>
              <w:jc w:val="both"/>
              <w:rPr>
                <w:rFonts w:ascii="Times" w:eastAsia="Calibri" w:hAnsi="Times"/>
                <w:sz w:val="20"/>
                <w:szCs w:val="20"/>
                <w:lang w:eastAsia="en-US"/>
              </w:rPr>
            </w:pPr>
            <w:r w:rsidRPr="008D033F">
              <w:rPr>
                <w:rFonts w:ascii="Times" w:eastAsia="Calibri" w:hAnsi="Times"/>
                <w:sz w:val="20"/>
                <w:szCs w:val="20"/>
                <w:lang w:eastAsia="en-US"/>
              </w:rPr>
              <w:t>(Томский НИМЦ  л/</w:t>
            </w:r>
            <w:proofErr w:type="spellStart"/>
            <w:r w:rsidRPr="008D033F">
              <w:rPr>
                <w:rFonts w:ascii="Times" w:eastAsia="Calibri" w:hAnsi="Times"/>
                <w:sz w:val="20"/>
                <w:szCs w:val="20"/>
                <w:lang w:eastAsia="en-US"/>
              </w:rPr>
              <w:t>сч</w:t>
            </w:r>
            <w:proofErr w:type="spellEnd"/>
            <w:r w:rsidRPr="008D033F">
              <w:rPr>
                <w:rFonts w:ascii="Times" w:eastAsia="Calibri" w:hAnsi="Times"/>
                <w:sz w:val="20"/>
                <w:szCs w:val="20"/>
                <w:lang w:eastAsia="en-US"/>
              </w:rPr>
              <w:t>. 20656Х95010)</w:t>
            </w:r>
          </w:p>
          <w:p w:rsidR="008D033F" w:rsidRPr="008D033F" w:rsidRDefault="008D033F" w:rsidP="008D033F">
            <w:pPr>
              <w:spacing w:after="0" w:line="240" w:lineRule="auto"/>
              <w:ind w:right="-1" w:firstLine="49"/>
              <w:jc w:val="both"/>
              <w:rPr>
                <w:rFonts w:ascii="Times" w:eastAsia="Calibri" w:hAnsi="Times"/>
                <w:sz w:val="20"/>
                <w:szCs w:val="20"/>
                <w:lang w:eastAsia="en-US"/>
              </w:rPr>
            </w:pPr>
            <w:r w:rsidRPr="008D033F">
              <w:rPr>
                <w:rFonts w:ascii="Times" w:eastAsia="Calibri" w:hAnsi="Times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8D033F">
              <w:rPr>
                <w:rFonts w:ascii="Times" w:eastAsia="Calibri" w:hAnsi="Times"/>
                <w:sz w:val="20"/>
                <w:szCs w:val="20"/>
                <w:lang w:eastAsia="en-US"/>
              </w:rPr>
              <w:t>р</w:t>
            </w:r>
            <w:proofErr w:type="gramEnd"/>
            <w:r w:rsidRPr="008D033F">
              <w:rPr>
                <w:rFonts w:ascii="Times" w:eastAsia="Calibri" w:hAnsi="Times"/>
                <w:sz w:val="20"/>
                <w:szCs w:val="20"/>
                <w:lang w:eastAsia="en-US"/>
              </w:rPr>
              <w:t>/</w:t>
            </w:r>
            <w:proofErr w:type="spellStart"/>
            <w:r w:rsidRPr="008D033F">
              <w:rPr>
                <w:rFonts w:ascii="Times" w:eastAsia="Calibri" w:hAnsi="Times"/>
                <w:sz w:val="20"/>
                <w:szCs w:val="20"/>
                <w:lang w:eastAsia="en-US"/>
              </w:rPr>
              <w:t>сч</w:t>
            </w:r>
            <w:proofErr w:type="spellEnd"/>
            <w:r w:rsidRPr="008D033F">
              <w:rPr>
                <w:rFonts w:ascii="Times" w:eastAsia="Calibri" w:hAnsi="Times"/>
                <w:sz w:val="20"/>
                <w:szCs w:val="20"/>
                <w:lang w:eastAsia="en-US"/>
              </w:rPr>
              <w:t xml:space="preserve"> 03214643000000016500</w:t>
            </w:r>
          </w:p>
          <w:p w:rsidR="008D033F" w:rsidRPr="008D033F" w:rsidRDefault="008D033F" w:rsidP="008D033F">
            <w:pPr>
              <w:spacing w:after="0" w:line="240" w:lineRule="auto"/>
              <w:ind w:right="-1" w:firstLine="49"/>
              <w:jc w:val="both"/>
              <w:rPr>
                <w:rFonts w:ascii="Times" w:eastAsia="Calibri" w:hAnsi="Times"/>
                <w:sz w:val="20"/>
                <w:szCs w:val="20"/>
                <w:lang w:eastAsia="en-US"/>
              </w:rPr>
            </w:pPr>
            <w:r w:rsidRPr="008D033F">
              <w:rPr>
                <w:rFonts w:ascii="Times" w:eastAsia="Calibri" w:hAnsi="Times"/>
                <w:sz w:val="20"/>
                <w:szCs w:val="20"/>
                <w:lang w:eastAsia="en-US"/>
              </w:rPr>
              <w:t xml:space="preserve"> к/с  40102810245370000058                                                </w:t>
            </w:r>
          </w:p>
          <w:p w:rsidR="008D033F" w:rsidRPr="008D033F" w:rsidRDefault="008D033F" w:rsidP="008D033F">
            <w:pPr>
              <w:spacing w:after="0" w:line="240" w:lineRule="auto"/>
              <w:ind w:right="-1" w:firstLine="49"/>
              <w:jc w:val="both"/>
              <w:rPr>
                <w:rFonts w:ascii="Times" w:eastAsia="Calibri" w:hAnsi="Times"/>
                <w:sz w:val="20"/>
                <w:szCs w:val="20"/>
                <w:lang w:eastAsia="en-US"/>
              </w:rPr>
            </w:pPr>
            <w:r w:rsidRPr="008D033F">
              <w:rPr>
                <w:rFonts w:ascii="Times" w:eastAsia="Calibri" w:hAnsi="Times"/>
                <w:sz w:val="20"/>
                <w:szCs w:val="20"/>
                <w:lang w:eastAsia="en-US"/>
              </w:rPr>
              <w:t xml:space="preserve"> БИК 016902004                                              </w:t>
            </w:r>
          </w:p>
          <w:p w:rsidR="008D033F" w:rsidRPr="008D033F" w:rsidRDefault="008D033F" w:rsidP="008D033F">
            <w:pPr>
              <w:spacing w:after="0" w:line="240" w:lineRule="auto"/>
              <w:ind w:right="-1" w:firstLine="49"/>
              <w:jc w:val="both"/>
              <w:rPr>
                <w:rFonts w:ascii="Times" w:eastAsia="Calibri" w:hAnsi="Times"/>
                <w:sz w:val="20"/>
                <w:szCs w:val="20"/>
                <w:lang w:eastAsia="en-US"/>
              </w:rPr>
            </w:pPr>
            <w:r w:rsidRPr="008D033F">
              <w:rPr>
                <w:rFonts w:ascii="Times" w:eastAsia="Calibri" w:hAnsi="Times"/>
                <w:sz w:val="20"/>
                <w:szCs w:val="20"/>
                <w:lang w:eastAsia="en-US"/>
              </w:rPr>
              <w:t xml:space="preserve"> ОКАТО 69401000000 ОКПО 01895186 </w:t>
            </w:r>
          </w:p>
          <w:p w:rsidR="00CC5D84" w:rsidRPr="00F653DC" w:rsidRDefault="008D033F" w:rsidP="008D033F">
            <w:pPr>
              <w:spacing w:after="0" w:line="240" w:lineRule="auto"/>
              <w:ind w:right="-1" w:firstLine="49"/>
              <w:jc w:val="both"/>
              <w:rPr>
                <w:rFonts w:ascii="Times" w:hAnsi="Times"/>
                <w:sz w:val="20"/>
                <w:szCs w:val="20"/>
              </w:rPr>
            </w:pPr>
            <w:r w:rsidRPr="008D033F">
              <w:rPr>
                <w:rFonts w:ascii="Times" w:eastAsia="Calibri" w:hAnsi="Times"/>
                <w:sz w:val="20"/>
                <w:szCs w:val="20"/>
                <w:lang w:eastAsia="en-US"/>
              </w:rPr>
              <w:t xml:space="preserve"> ОКТМО   69701000</w:t>
            </w:r>
          </w:p>
        </w:tc>
      </w:tr>
      <w:tr w:rsidR="00CC5D84" w:rsidRPr="00F653DC" w:rsidTr="00166647">
        <w:tc>
          <w:tcPr>
            <w:tcW w:w="5423" w:type="dxa"/>
            <w:shd w:val="clear" w:color="auto" w:fill="auto"/>
          </w:tcPr>
          <w:p w:rsidR="00CC5D84" w:rsidRPr="00F653DC" w:rsidRDefault="00CC5D84" w:rsidP="00166647">
            <w:pPr>
              <w:spacing w:after="0" w:line="240" w:lineRule="auto"/>
              <w:ind w:firstLine="425"/>
              <w:rPr>
                <w:rFonts w:ascii="Times" w:hAnsi="Times"/>
                <w:sz w:val="20"/>
                <w:szCs w:val="20"/>
              </w:rPr>
            </w:pPr>
          </w:p>
          <w:p w:rsidR="00CC5D84" w:rsidRPr="00F653DC" w:rsidRDefault="00CC5D84" w:rsidP="00166647">
            <w:pPr>
              <w:spacing w:after="0" w:line="240" w:lineRule="auto"/>
              <w:ind w:firstLine="425"/>
              <w:rPr>
                <w:rFonts w:ascii="Times" w:hAnsi="Times"/>
                <w:sz w:val="20"/>
                <w:szCs w:val="20"/>
              </w:rPr>
            </w:pPr>
          </w:p>
          <w:p w:rsidR="00CC5D84" w:rsidRPr="00F653DC" w:rsidRDefault="00CC5D84" w:rsidP="00A703AB">
            <w:pPr>
              <w:spacing w:after="0" w:line="240" w:lineRule="auto"/>
              <w:ind w:firstLine="425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424" w:type="dxa"/>
            <w:shd w:val="clear" w:color="auto" w:fill="auto"/>
          </w:tcPr>
          <w:p w:rsidR="00CC5D84" w:rsidRPr="00F653DC" w:rsidRDefault="00CC5D84" w:rsidP="00166647">
            <w:pPr>
              <w:spacing w:after="0" w:line="240" w:lineRule="auto"/>
              <w:ind w:firstLine="425"/>
              <w:rPr>
                <w:rFonts w:ascii="Times" w:hAnsi="Times"/>
                <w:spacing w:val="4"/>
                <w:sz w:val="20"/>
                <w:szCs w:val="20"/>
                <w:lang w:eastAsia="ar-SA"/>
              </w:rPr>
            </w:pPr>
          </w:p>
          <w:p w:rsidR="00CC5D84" w:rsidRPr="00F653DC" w:rsidRDefault="00CC5D84" w:rsidP="00166647">
            <w:pPr>
              <w:keepNext/>
              <w:keepLines/>
              <w:widowControl w:val="0"/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</w:tr>
    </w:tbl>
    <w:p w:rsidR="00CC5D84" w:rsidRPr="00F653DC" w:rsidRDefault="00CC5D84" w:rsidP="00CC5D84">
      <w:pPr>
        <w:keepLines/>
        <w:suppressAutoHyphens/>
        <w:snapToGrid w:val="0"/>
        <w:spacing w:after="0" w:line="240" w:lineRule="auto"/>
        <w:ind w:firstLine="425"/>
        <w:jc w:val="both"/>
        <w:rPr>
          <w:rFonts w:ascii="Times" w:hAnsi="Times"/>
          <w:sz w:val="20"/>
          <w:szCs w:val="20"/>
          <w:lang w:eastAsia="ar-SA"/>
        </w:rPr>
      </w:pPr>
    </w:p>
    <w:bookmarkEnd w:id="0"/>
    <w:bookmarkEnd w:id="1"/>
    <w:bookmarkEnd w:id="2"/>
    <w:bookmarkEnd w:id="3"/>
    <w:bookmarkEnd w:id="4"/>
    <w:p w:rsidR="00CC5D84" w:rsidRPr="00F653DC" w:rsidRDefault="00CC5D84" w:rsidP="00CC5D84">
      <w:pPr>
        <w:keepNext/>
        <w:keepLines/>
        <w:widowControl w:val="0"/>
        <w:spacing w:after="0" w:line="240" w:lineRule="auto"/>
        <w:ind w:firstLine="425"/>
        <w:jc w:val="right"/>
        <w:rPr>
          <w:rFonts w:ascii="Times" w:hAnsi="Times"/>
          <w:sz w:val="20"/>
          <w:szCs w:val="20"/>
        </w:rPr>
      </w:pPr>
    </w:p>
    <w:p w:rsidR="00CC5D84" w:rsidRPr="00F653DC" w:rsidRDefault="00CC5D84" w:rsidP="00CC5D84">
      <w:pPr>
        <w:keepNext/>
        <w:keepLines/>
        <w:widowControl w:val="0"/>
        <w:spacing w:after="0" w:line="240" w:lineRule="auto"/>
        <w:ind w:firstLine="425"/>
        <w:jc w:val="right"/>
        <w:rPr>
          <w:rFonts w:ascii="Times" w:hAnsi="Times"/>
          <w:bCs/>
          <w:sz w:val="20"/>
          <w:szCs w:val="20"/>
        </w:rPr>
      </w:pPr>
    </w:p>
    <w:p w:rsidR="00CC5D84" w:rsidRPr="00F653DC" w:rsidRDefault="00CC5D84" w:rsidP="00CC5D84">
      <w:pPr>
        <w:ind w:firstLine="425"/>
        <w:rPr>
          <w:rFonts w:ascii="Times" w:hAnsi="Times"/>
          <w:sz w:val="20"/>
          <w:szCs w:val="20"/>
        </w:rPr>
      </w:pPr>
    </w:p>
    <w:p w:rsidR="00CC5D84" w:rsidRPr="00F653DC" w:rsidRDefault="00CC5D84" w:rsidP="00CC5D84">
      <w:pPr>
        <w:ind w:firstLine="425"/>
        <w:rPr>
          <w:rFonts w:ascii="Times" w:hAnsi="Times"/>
          <w:sz w:val="20"/>
          <w:szCs w:val="20"/>
        </w:rPr>
      </w:pPr>
    </w:p>
    <w:p w:rsidR="00CC5D84" w:rsidRPr="00F653DC" w:rsidRDefault="00CC5D84" w:rsidP="00CC5D84">
      <w:pPr>
        <w:ind w:firstLine="425"/>
        <w:rPr>
          <w:rFonts w:ascii="Times" w:hAnsi="Times"/>
          <w:sz w:val="20"/>
          <w:szCs w:val="20"/>
        </w:rPr>
      </w:pPr>
    </w:p>
    <w:p w:rsidR="00CC5D84" w:rsidRPr="00F653DC" w:rsidRDefault="00CC5D84" w:rsidP="00CC5D84">
      <w:pPr>
        <w:ind w:firstLine="425"/>
        <w:rPr>
          <w:rFonts w:ascii="Times" w:hAnsi="Times"/>
          <w:sz w:val="20"/>
          <w:szCs w:val="20"/>
        </w:rPr>
      </w:pPr>
    </w:p>
    <w:p w:rsidR="00CC5D84" w:rsidRPr="00F653DC" w:rsidRDefault="00CC5D84" w:rsidP="00CC5D84">
      <w:pPr>
        <w:ind w:firstLine="425"/>
        <w:rPr>
          <w:rFonts w:ascii="Times" w:hAnsi="Times"/>
          <w:sz w:val="20"/>
          <w:szCs w:val="20"/>
        </w:rPr>
      </w:pPr>
    </w:p>
    <w:p w:rsidR="00CC5D84" w:rsidRPr="00F653DC" w:rsidRDefault="00CC5D84" w:rsidP="00CC5D84">
      <w:pPr>
        <w:ind w:firstLine="425"/>
        <w:rPr>
          <w:rFonts w:ascii="Times" w:hAnsi="Times"/>
          <w:sz w:val="20"/>
          <w:szCs w:val="20"/>
        </w:rPr>
      </w:pPr>
    </w:p>
    <w:p w:rsidR="00CC5D84" w:rsidRPr="00F653DC" w:rsidRDefault="00CC5D84" w:rsidP="00CC5D84">
      <w:pPr>
        <w:ind w:firstLine="425"/>
        <w:rPr>
          <w:rFonts w:ascii="Times" w:hAnsi="Times"/>
          <w:sz w:val="20"/>
          <w:szCs w:val="20"/>
        </w:rPr>
      </w:pPr>
    </w:p>
    <w:p w:rsidR="00CC5D84" w:rsidRPr="00F653DC" w:rsidRDefault="00CC5D84" w:rsidP="00CC5D84">
      <w:pPr>
        <w:ind w:firstLine="425"/>
        <w:rPr>
          <w:rFonts w:ascii="Times" w:hAnsi="Times"/>
          <w:sz w:val="20"/>
          <w:szCs w:val="20"/>
        </w:rPr>
      </w:pPr>
    </w:p>
    <w:p w:rsidR="00CC5D84" w:rsidRPr="00F653DC" w:rsidRDefault="00CC5D84" w:rsidP="00CC5D84">
      <w:pPr>
        <w:ind w:firstLine="425"/>
        <w:rPr>
          <w:rFonts w:ascii="Times" w:hAnsi="Times"/>
          <w:sz w:val="20"/>
          <w:szCs w:val="20"/>
        </w:rPr>
      </w:pPr>
    </w:p>
    <w:p w:rsidR="00CC5D84" w:rsidRPr="00F653DC" w:rsidRDefault="00CC5D84" w:rsidP="00CC5D84">
      <w:pPr>
        <w:ind w:firstLine="425"/>
        <w:rPr>
          <w:rFonts w:ascii="Times" w:hAnsi="Times"/>
          <w:sz w:val="20"/>
          <w:szCs w:val="20"/>
        </w:rPr>
      </w:pPr>
    </w:p>
    <w:p w:rsidR="00CC5D84" w:rsidRPr="00F653DC" w:rsidRDefault="00CC5D84" w:rsidP="00CC5D84">
      <w:pPr>
        <w:ind w:firstLine="425"/>
        <w:rPr>
          <w:rFonts w:ascii="Times" w:hAnsi="Times"/>
          <w:sz w:val="20"/>
          <w:szCs w:val="20"/>
        </w:rPr>
      </w:pPr>
    </w:p>
    <w:p w:rsidR="00CC5D84" w:rsidRPr="00F653DC" w:rsidRDefault="00CC5D84" w:rsidP="00CC5D84">
      <w:pPr>
        <w:rPr>
          <w:rFonts w:ascii="Times" w:hAnsi="Times"/>
          <w:sz w:val="20"/>
          <w:szCs w:val="20"/>
        </w:rPr>
      </w:pPr>
    </w:p>
    <w:p w:rsidR="00CC5D84" w:rsidRPr="00F653DC" w:rsidRDefault="00CC5D84" w:rsidP="00CC5D84">
      <w:pPr>
        <w:ind w:firstLine="425"/>
        <w:rPr>
          <w:rFonts w:ascii="Times" w:hAnsi="Times"/>
          <w:sz w:val="20"/>
          <w:szCs w:val="20"/>
        </w:rPr>
      </w:pPr>
    </w:p>
    <w:p w:rsidR="00CC5D84" w:rsidRPr="00F653DC" w:rsidRDefault="00CC5D84" w:rsidP="00CC5D84">
      <w:pPr>
        <w:ind w:firstLine="425"/>
        <w:rPr>
          <w:rFonts w:ascii="Times" w:hAnsi="Times"/>
          <w:sz w:val="20"/>
          <w:szCs w:val="20"/>
        </w:rPr>
      </w:pPr>
    </w:p>
    <w:p w:rsidR="00CC5D84" w:rsidRPr="00F653DC" w:rsidRDefault="00CC5D84" w:rsidP="00CC5D84">
      <w:pPr>
        <w:ind w:firstLine="425"/>
        <w:rPr>
          <w:rFonts w:ascii="Times" w:hAnsi="Times"/>
          <w:sz w:val="20"/>
          <w:szCs w:val="20"/>
        </w:rPr>
      </w:pPr>
    </w:p>
    <w:p w:rsidR="00884FC2" w:rsidRDefault="00884FC2" w:rsidP="00CC5D84">
      <w:pPr>
        <w:keepNext/>
        <w:keepLines/>
        <w:suppressAutoHyphens/>
        <w:spacing w:after="0" w:line="240" w:lineRule="auto"/>
        <w:ind w:firstLine="425"/>
        <w:jc w:val="right"/>
        <w:rPr>
          <w:rFonts w:asciiTheme="minorHAnsi" w:hAnsiTheme="minorHAnsi"/>
          <w:sz w:val="20"/>
          <w:szCs w:val="20"/>
          <w:lang w:val="en-US" w:eastAsia="ar-SA"/>
        </w:rPr>
      </w:pPr>
    </w:p>
    <w:p w:rsidR="004A3671" w:rsidRDefault="004A3671" w:rsidP="00CC5D84">
      <w:pPr>
        <w:keepNext/>
        <w:keepLines/>
        <w:suppressAutoHyphens/>
        <w:spacing w:after="0" w:line="240" w:lineRule="auto"/>
        <w:ind w:firstLine="425"/>
        <w:jc w:val="right"/>
        <w:rPr>
          <w:rFonts w:asciiTheme="minorHAnsi" w:hAnsiTheme="minorHAnsi"/>
          <w:sz w:val="20"/>
          <w:szCs w:val="20"/>
          <w:lang w:val="en-US" w:eastAsia="ar-SA"/>
        </w:rPr>
      </w:pPr>
    </w:p>
    <w:p w:rsidR="008D033F" w:rsidRPr="004A3671" w:rsidRDefault="008D033F" w:rsidP="00CC5D84">
      <w:pPr>
        <w:keepNext/>
        <w:keepLines/>
        <w:suppressAutoHyphens/>
        <w:spacing w:after="0" w:line="240" w:lineRule="auto"/>
        <w:ind w:firstLine="425"/>
        <w:jc w:val="right"/>
        <w:rPr>
          <w:rFonts w:asciiTheme="minorHAnsi" w:hAnsiTheme="minorHAnsi"/>
          <w:sz w:val="20"/>
          <w:szCs w:val="20"/>
          <w:lang w:val="en-US" w:eastAsia="ar-SA"/>
        </w:rPr>
      </w:pPr>
    </w:p>
    <w:p w:rsidR="008D033F" w:rsidRPr="008D033F" w:rsidRDefault="008D033F" w:rsidP="00CC5D84">
      <w:pPr>
        <w:keepNext/>
        <w:keepLines/>
        <w:suppressAutoHyphens/>
        <w:spacing w:after="0" w:line="240" w:lineRule="auto"/>
        <w:ind w:firstLine="425"/>
        <w:jc w:val="right"/>
        <w:rPr>
          <w:rFonts w:asciiTheme="minorHAnsi" w:hAnsiTheme="minorHAnsi"/>
          <w:sz w:val="20"/>
          <w:szCs w:val="20"/>
          <w:lang w:eastAsia="ar-SA"/>
        </w:rPr>
      </w:pPr>
    </w:p>
    <w:p w:rsidR="00CC5D84" w:rsidRPr="008D033F" w:rsidRDefault="00CC5D84" w:rsidP="00CC5D84">
      <w:pPr>
        <w:keepNext/>
        <w:keepLines/>
        <w:suppressAutoHyphens/>
        <w:spacing w:after="0" w:line="240" w:lineRule="auto"/>
        <w:ind w:firstLine="425"/>
        <w:jc w:val="right"/>
        <w:rPr>
          <w:rFonts w:asciiTheme="minorHAnsi" w:hAnsiTheme="minorHAnsi"/>
          <w:sz w:val="20"/>
          <w:szCs w:val="20"/>
          <w:lang w:eastAsia="ar-SA"/>
        </w:rPr>
      </w:pPr>
      <w:r w:rsidRPr="00F653DC">
        <w:rPr>
          <w:rFonts w:ascii="Times" w:hAnsi="Times"/>
          <w:sz w:val="20"/>
          <w:szCs w:val="20"/>
          <w:lang w:eastAsia="ar-SA"/>
        </w:rPr>
        <w:t xml:space="preserve">Приложение  1 к Договору № </w:t>
      </w:r>
      <w:r w:rsidR="008D033F">
        <w:rPr>
          <w:rFonts w:asciiTheme="minorHAnsi" w:hAnsiTheme="minorHAnsi"/>
          <w:sz w:val="20"/>
          <w:szCs w:val="20"/>
          <w:lang w:eastAsia="ar-SA"/>
        </w:rPr>
        <w:softHyphen/>
      </w:r>
      <w:r w:rsidR="008D033F">
        <w:rPr>
          <w:rFonts w:asciiTheme="minorHAnsi" w:hAnsiTheme="minorHAnsi"/>
          <w:sz w:val="20"/>
          <w:szCs w:val="20"/>
          <w:lang w:eastAsia="ar-SA"/>
        </w:rPr>
        <w:softHyphen/>
      </w:r>
      <w:r w:rsidR="008D033F">
        <w:rPr>
          <w:rFonts w:asciiTheme="minorHAnsi" w:hAnsiTheme="minorHAnsi"/>
          <w:sz w:val="20"/>
          <w:szCs w:val="20"/>
          <w:lang w:eastAsia="ar-SA"/>
        </w:rPr>
        <w:softHyphen/>
        <w:t>_____</w:t>
      </w:r>
    </w:p>
    <w:p w:rsidR="00CC5D84" w:rsidRPr="00F653DC" w:rsidRDefault="00CC5D84" w:rsidP="00CC5D84">
      <w:pPr>
        <w:keepNext/>
        <w:keepLines/>
        <w:suppressAutoHyphens/>
        <w:spacing w:after="0" w:line="240" w:lineRule="auto"/>
        <w:ind w:firstLine="425"/>
        <w:jc w:val="center"/>
        <w:rPr>
          <w:rFonts w:ascii="Times" w:hAnsi="Times"/>
          <w:b/>
          <w:sz w:val="20"/>
          <w:szCs w:val="20"/>
          <w:lang w:eastAsia="ar-SA"/>
        </w:rPr>
      </w:pPr>
    </w:p>
    <w:p w:rsidR="00CC5D84" w:rsidRPr="00F653DC" w:rsidRDefault="00CC5D84" w:rsidP="00CC5D84">
      <w:pPr>
        <w:keepNext/>
        <w:keepLines/>
        <w:suppressAutoHyphens/>
        <w:spacing w:after="0" w:line="240" w:lineRule="auto"/>
        <w:ind w:left="-540" w:firstLine="425"/>
        <w:jc w:val="center"/>
        <w:rPr>
          <w:rFonts w:ascii="Times" w:hAnsi="Times"/>
          <w:b/>
          <w:sz w:val="20"/>
          <w:szCs w:val="20"/>
          <w:highlight w:val="cyan"/>
          <w:lang w:eastAsia="ar-SA"/>
        </w:rPr>
      </w:pPr>
    </w:p>
    <w:p w:rsidR="00CC5D84" w:rsidRPr="00F653DC" w:rsidRDefault="00CC5D84" w:rsidP="00CC5D84">
      <w:pPr>
        <w:keepNext/>
        <w:keepLines/>
        <w:suppressAutoHyphens/>
        <w:spacing w:after="0" w:line="240" w:lineRule="auto"/>
        <w:ind w:left="-540" w:firstLine="425"/>
        <w:jc w:val="center"/>
        <w:rPr>
          <w:rFonts w:ascii="Times" w:hAnsi="Times"/>
          <w:b/>
          <w:sz w:val="20"/>
          <w:szCs w:val="20"/>
          <w:lang w:eastAsia="ar-SA"/>
        </w:rPr>
      </w:pPr>
      <w:r w:rsidRPr="00F653DC">
        <w:rPr>
          <w:rFonts w:ascii="Times" w:hAnsi="Times"/>
          <w:b/>
          <w:sz w:val="20"/>
          <w:szCs w:val="20"/>
          <w:lang w:eastAsia="ar-SA"/>
        </w:rPr>
        <w:t>ОПИСАНИЕ ОБЪЕКТА ЗАКУПКИ</w:t>
      </w:r>
    </w:p>
    <w:p w:rsidR="00CC5D84" w:rsidRPr="00F653DC" w:rsidRDefault="00CC5D84" w:rsidP="00CC5D84">
      <w:pPr>
        <w:keepNext/>
        <w:keepLines/>
        <w:suppressAutoHyphens/>
        <w:spacing w:after="0" w:line="240" w:lineRule="auto"/>
        <w:ind w:left="-540" w:firstLine="425"/>
        <w:jc w:val="center"/>
        <w:rPr>
          <w:rFonts w:ascii="Times" w:hAnsi="Times"/>
          <w:b/>
          <w:sz w:val="20"/>
          <w:szCs w:val="20"/>
          <w:lang w:eastAsia="ar-SA"/>
        </w:rPr>
      </w:pPr>
    </w:p>
    <w:tbl>
      <w:tblPr>
        <w:tblW w:w="793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1559"/>
        <w:gridCol w:w="1276"/>
        <w:gridCol w:w="992"/>
      </w:tblGrid>
      <w:tr w:rsidR="008D033F" w:rsidRPr="00F653DC" w:rsidTr="008D033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3F" w:rsidRPr="00F653DC" w:rsidRDefault="008D033F" w:rsidP="00166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/>
                <w:b/>
                <w:color w:val="000000"/>
                <w:sz w:val="20"/>
                <w:szCs w:val="20"/>
                <w:lang w:eastAsia="ar-SA"/>
              </w:rPr>
            </w:pPr>
            <w:r w:rsidRPr="00F653DC">
              <w:rPr>
                <w:rFonts w:ascii="Times" w:eastAsia="Calibri" w:hAnsi="Times"/>
                <w:b/>
                <w:bCs/>
                <w:color w:val="00000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F653DC">
              <w:rPr>
                <w:rFonts w:ascii="Times" w:eastAsia="Calibri" w:hAnsi="Times"/>
                <w:b/>
                <w:bCs/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 w:rsidRPr="00F653DC">
              <w:rPr>
                <w:rFonts w:ascii="Times" w:eastAsia="Calibri" w:hAnsi="Times"/>
                <w:b/>
                <w:bCs/>
                <w:color w:val="00000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3F" w:rsidRPr="00F653DC" w:rsidRDefault="008D033F" w:rsidP="00A703AB">
            <w:pPr>
              <w:autoSpaceDE w:val="0"/>
              <w:autoSpaceDN w:val="0"/>
              <w:adjustRightInd w:val="0"/>
              <w:spacing w:after="0" w:line="240" w:lineRule="auto"/>
              <w:ind w:firstLine="425"/>
              <w:rPr>
                <w:rFonts w:ascii="Times" w:eastAsia="Calibri" w:hAnsi="Times"/>
                <w:b/>
                <w:color w:val="000000"/>
                <w:sz w:val="20"/>
                <w:szCs w:val="20"/>
                <w:lang w:eastAsia="ar-SA"/>
              </w:rPr>
            </w:pPr>
            <w:r w:rsidRPr="00F653DC">
              <w:rPr>
                <w:rFonts w:ascii="Times" w:eastAsia="Calibri" w:hAnsi="Times"/>
                <w:b/>
                <w:bCs/>
                <w:color w:val="000000"/>
                <w:sz w:val="20"/>
                <w:szCs w:val="20"/>
                <w:lang w:eastAsia="en-US"/>
              </w:rPr>
              <w:t>Наименование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3F" w:rsidRPr="00F653DC" w:rsidRDefault="008D033F" w:rsidP="00166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53DC">
              <w:rPr>
                <w:rFonts w:ascii="Times" w:hAnsi="Times"/>
                <w:b/>
                <w:bCs/>
                <w:sz w:val="20"/>
                <w:szCs w:val="20"/>
              </w:rPr>
              <w:t>Код ОКПД</w:t>
            </w:r>
            <w:proofErr w:type="gramStart"/>
            <w:r w:rsidRPr="00F653DC">
              <w:rPr>
                <w:rFonts w:ascii="Times" w:hAnsi="Times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3F" w:rsidRPr="00F653DC" w:rsidRDefault="008D033F" w:rsidP="00166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/>
                <w:b/>
                <w:color w:val="000000"/>
                <w:sz w:val="20"/>
                <w:szCs w:val="20"/>
                <w:lang w:eastAsia="ar-SA"/>
              </w:rPr>
            </w:pPr>
            <w:r w:rsidRPr="00F653DC">
              <w:rPr>
                <w:rFonts w:ascii="Times" w:eastAsia="Calibri" w:hAnsi="Times"/>
                <w:b/>
                <w:bCs/>
                <w:color w:val="000000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3F" w:rsidRPr="00F653DC" w:rsidRDefault="008D033F" w:rsidP="00166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Calibri" w:hAnsi="Times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653DC">
              <w:rPr>
                <w:rFonts w:ascii="Times" w:eastAsia="Calibri" w:hAnsi="Times"/>
                <w:b/>
                <w:bCs/>
                <w:color w:val="000000"/>
                <w:sz w:val="20"/>
                <w:szCs w:val="20"/>
                <w:lang w:eastAsia="en-US"/>
              </w:rPr>
              <w:t>Количе-ство</w:t>
            </w:r>
            <w:proofErr w:type="spellEnd"/>
            <w:proofErr w:type="gramEnd"/>
          </w:p>
        </w:tc>
      </w:tr>
      <w:tr w:rsidR="008D033F" w:rsidRPr="00F653DC" w:rsidTr="008D033F">
        <w:trPr>
          <w:trHeight w:val="35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3F" w:rsidRPr="00F653DC" w:rsidRDefault="008D033F" w:rsidP="0016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eastAsia="Calibri" w:hAnsi="Times"/>
                <w:color w:val="000000"/>
                <w:sz w:val="20"/>
                <w:szCs w:val="20"/>
                <w:lang w:eastAsia="ar-SA"/>
              </w:rPr>
            </w:pPr>
            <w:r w:rsidRPr="00F653DC">
              <w:rPr>
                <w:rFonts w:ascii="Times" w:eastAsia="Calibri" w:hAnsi="Times"/>
                <w:color w:val="00000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3F" w:rsidRPr="00F653DC" w:rsidRDefault="008D033F" w:rsidP="00A703AB">
            <w:pPr>
              <w:spacing w:after="0" w:line="240" w:lineRule="auto"/>
              <w:jc w:val="both"/>
              <w:rPr>
                <w:rFonts w:ascii="Times" w:hAnsi="Times"/>
                <w:sz w:val="20"/>
                <w:szCs w:val="20"/>
              </w:rPr>
            </w:pPr>
            <w:r w:rsidRPr="00F653DC">
              <w:rPr>
                <w:rFonts w:ascii="Times" w:hAnsi="Times"/>
                <w:sz w:val="20"/>
                <w:szCs w:val="20"/>
              </w:rPr>
              <w:t>Оказание услуг по проведению специальной оценки условий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3F" w:rsidRPr="00F653DC" w:rsidRDefault="008D033F" w:rsidP="00166647">
            <w:pPr>
              <w:spacing w:after="0" w:line="240" w:lineRule="auto"/>
              <w:jc w:val="center"/>
              <w:rPr>
                <w:rFonts w:ascii="Times" w:hAnsi="Times"/>
                <w:iCs/>
                <w:sz w:val="20"/>
                <w:szCs w:val="20"/>
                <w:lang w:eastAsia="en-US"/>
              </w:rPr>
            </w:pPr>
            <w:r w:rsidRPr="00F653DC">
              <w:rPr>
                <w:rFonts w:ascii="Times" w:hAnsi="Times"/>
                <w:iCs/>
                <w:sz w:val="20"/>
                <w:szCs w:val="20"/>
                <w:lang w:eastAsia="en-US"/>
              </w:rPr>
              <w:t>71.20.19.130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3F" w:rsidRPr="00F653DC" w:rsidRDefault="008D033F" w:rsidP="00166647">
            <w:pPr>
              <w:spacing w:after="0" w:line="240" w:lineRule="auto"/>
              <w:jc w:val="center"/>
              <w:rPr>
                <w:rFonts w:ascii="Times" w:hAnsi="Times"/>
                <w:iCs/>
                <w:sz w:val="20"/>
                <w:szCs w:val="20"/>
                <w:lang w:eastAsia="en-US"/>
              </w:rPr>
            </w:pPr>
            <w:r w:rsidRPr="00F653DC">
              <w:rPr>
                <w:rFonts w:ascii="Times" w:hAnsi="Times"/>
                <w:iCs/>
                <w:sz w:val="20"/>
                <w:szCs w:val="20"/>
                <w:lang w:eastAsia="en-US"/>
              </w:rPr>
              <w:t>Рабочее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3F" w:rsidRPr="008D033F" w:rsidRDefault="008D033F" w:rsidP="00C45C3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8D033F">
              <w:rPr>
                <w:rFonts w:ascii="Times" w:hAnsi="Times"/>
                <w:iCs/>
                <w:sz w:val="20"/>
                <w:szCs w:val="20"/>
                <w:lang w:eastAsia="en-US"/>
              </w:rPr>
              <w:t>119</w:t>
            </w:r>
          </w:p>
        </w:tc>
      </w:tr>
    </w:tbl>
    <w:p w:rsidR="00CC5D84" w:rsidRPr="00F653DC" w:rsidRDefault="00CC5D84" w:rsidP="00C45C3B">
      <w:pPr>
        <w:tabs>
          <w:tab w:val="num" w:pos="-540"/>
        </w:tabs>
        <w:spacing w:after="0" w:line="220" w:lineRule="atLeast"/>
        <w:ind w:right="-105"/>
        <w:jc w:val="both"/>
        <w:outlineLvl w:val="0"/>
        <w:rPr>
          <w:rFonts w:ascii="Times" w:hAnsi="Times"/>
          <w:sz w:val="20"/>
          <w:szCs w:val="20"/>
        </w:rPr>
      </w:pPr>
      <w:r w:rsidRPr="00F653DC">
        <w:rPr>
          <w:rFonts w:ascii="Times" w:hAnsi="Times"/>
          <w:sz w:val="20"/>
          <w:szCs w:val="20"/>
        </w:rPr>
        <w:tab/>
      </w:r>
    </w:p>
    <w:p w:rsidR="00C45C3B" w:rsidRPr="00F653DC" w:rsidRDefault="00C45C3B" w:rsidP="00C45C3B">
      <w:pPr>
        <w:spacing w:after="0" w:line="240" w:lineRule="auto"/>
        <w:ind w:firstLine="425"/>
        <w:jc w:val="center"/>
        <w:rPr>
          <w:rFonts w:ascii="Times" w:eastAsia="Calibri" w:hAnsi="Times"/>
          <w:b/>
          <w:sz w:val="20"/>
          <w:szCs w:val="20"/>
          <w:lang w:eastAsia="en-US"/>
        </w:rPr>
      </w:pPr>
      <w:r w:rsidRPr="00F653DC">
        <w:rPr>
          <w:rFonts w:ascii="Times" w:eastAsia="Calibri" w:hAnsi="Times"/>
          <w:b/>
          <w:sz w:val="20"/>
          <w:szCs w:val="20"/>
          <w:lang w:eastAsia="en-US"/>
        </w:rPr>
        <w:t>ТЕХНИЧЕСКОЕ ЗАДАНИЕ</w:t>
      </w:r>
    </w:p>
    <w:p w:rsidR="00C45C3B" w:rsidRPr="00F653DC" w:rsidRDefault="00C45C3B" w:rsidP="00C45C3B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</w:p>
    <w:p w:rsidR="008D033F" w:rsidRPr="008D033F" w:rsidRDefault="008D033F" w:rsidP="008D033F">
      <w:pPr>
        <w:spacing w:after="0" w:line="240" w:lineRule="auto"/>
        <w:ind w:firstLine="425"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8D033F">
        <w:rPr>
          <w:rFonts w:ascii="Times New Roman" w:eastAsia="Calibri" w:hAnsi="Times New Roman"/>
          <w:b/>
          <w:sz w:val="20"/>
          <w:szCs w:val="20"/>
          <w:lang w:eastAsia="en-US"/>
        </w:rPr>
        <w:t>1. Общие положения.</w:t>
      </w:r>
    </w:p>
    <w:p w:rsidR="008D033F" w:rsidRPr="008D033F" w:rsidRDefault="008D033F" w:rsidP="008D033F">
      <w:pPr>
        <w:spacing w:after="0" w:line="240" w:lineRule="auto"/>
        <w:ind w:firstLine="425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8D033F">
        <w:rPr>
          <w:rFonts w:ascii="Times New Roman" w:eastAsia="Calibri" w:hAnsi="Times New Roman"/>
          <w:sz w:val="20"/>
          <w:szCs w:val="20"/>
          <w:lang w:eastAsia="en-US"/>
        </w:rPr>
        <w:t>1.1. Наименование Услуги: проведение специальной оценки условий труда (далее – Услуги) на рабочих местах Томского НИМЦ.</w:t>
      </w:r>
    </w:p>
    <w:p w:rsidR="008D033F" w:rsidRPr="008D033F" w:rsidRDefault="008D033F" w:rsidP="008D033F">
      <w:pPr>
        <w:spacing w:after="0" w:line="240" w:lineRule="auto"/>
        <w:ind w:firstLine="425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8D033F">
        <w:rPr>
          <w:rFonts w:ascii="Times New Roman" w:eastAsia="Calibri" w:hAnsi="Times New Roman"/>
          <w:sz w:val="20"/>
          <w:szCs w:val="20"/>
          <w:lang w:eastAsia="en-US"/>
        </w:rPr>
        <w:t>1.2. Количество рабочих мест, подлежащих СОУТ – 119 (сто девятнадцать).</w:t>
      </w:r>
    </w:p>
    <w:p w:rsidR="008D033F" w:rsidRPr="008D033F" w:rsidRDefault="008D033F" w:rsidP="008D033F">
      <w:pPr>
        <w:spacing w:after="0" w:line="240" w:lineRule="auto"/>
        <w:ind w:firstLine="425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8D033F">
        <w:rPr>
          <w:rFonts w:ascii="Times New Roman" w:eastAsia="Calibri" w:hAnsi="Times New Roman"/>
          <w:sz w:val="20"/>
          <w:szCs w:val="20"/>
          <w:lang w:eastAsia="en-US"/>
        </w:rPr>
        <w:t>1.3. Проведение специальной оценки условий труда осуществляется путем выезда специалистов Исполнителя по месту нахождения Заказчика, производится силами и средствами Исполнителя. Измерения и оценка факторов должны производиться Исполнителем в присутствии представителей Заказчика.</w:t>
      </w:r>
    </w:p>
    <w:p w:rsidR="008D033F" w:rsidRPr="008D033F" w:rsidRDefault="008D033F" w:rsidP="008D033F">
      <w:pPr>
        <w:spacing w:after="0" w:line="240" w:lineRule="auto"/>
        <w:ind w:firstLine="425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8D033F">
        <w:rPr>
          <w:rFonts w:ascii="Times New Roman" w:eastAsia="Calibri" w:hAnsi="Times New Roman"/>
          <w:sz w:val="20"/>
          <w:szCs w:val="20"/>
          <w:lang w:eastAsia="en-US"/>
        </w:rPr>
        <w:t xml:space="preserve">1.4. При оказании услуг Исполнителем должен соблюдаться режим работы, установленный в подразделениях Заказчика. Все услуги должны оказываться Исполнителем с соблюдением требований охраны труда, пожарной безопасности, санитарно-гигиенического режима. </w:t>
      </w:r>
    </w:p>
    <w:p w:rsidR="008D033F" w:rsidRPr="008D033F" w:rsidRDefault="008D033F" w:rsidP="008D033F">
      <w:pPr>
        <w:spacing w:after="0" w:line="240" w:lineRule="auto"/>
        <w:ind w:firstLine="425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8D033F">
        <w:rPr>
          <w:rFonts w:ascii="Times New Roman" w:eastAsia="Calibri" w:hAnsi="Times New Roman"/>
          <w:sz w:val="20"/>
          <w:szCs w:val="20"/>
          <w:lang w:eastAsia="en-US"/>
        </w:rPr>
        <w:t>1.5. Карты специальной оценки, протоколы измерений и оценок, проекты итоговых документов по процедуре специальной оценки условий труда должны быть оформлены в соответствии с Федеральным законом № 426-ФЗ, Приказом Минтруда России от 21.11.2023 № 817н, в отдельные файлы и укомплектованы в папки-скоросшиватели.</w:t>
      </w:r>
    </w:p>
    <w:p w:rsidR="008D033F" w:rsidRDefault="008D033F" w:rsidP="008D033F">
      <w:pPr>
        <w:spacing w:after="0" w:line="240" w:lineRule="auto"/>
        <w:ind w:firstLine="425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8D033F" w:rsidRPr="008D033F" w:rsidRDefault="008D033F" w:rsidP="008D033F">
      <w:pPr>
        <w:spacing w:after="0" w:line="240" w:lineRule="auto"/>
        <w:ind w:firstLine="425"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8D033F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2. Место оказания Услуг: </w:t>
      </w:r>
      <w:r w:rsidRPr="008D033F">
        <w:rPr>
          <w:rFonts w:ascii="Times New Roman" w:eastAsia="Calibri" w:hAnsi="Times New Roman"/>
          <w:sz w:val="20"/>
          <w:szCs w:val="20"/>
          <w:lang w:eastAsia="en-US"/>
        </w:rPr>
        <w:t xml:space="preserve">Томская область, г. Томск, ул. Набережная реки </w:t>
      </w:r>
      <w:proofErr w:type="spellStart"/>
      <w:r w:rsidRPr="008D033F">
        <w:rPr>
          <w:rFonts w:ascii="Times New Roman" w:eastAsia="Calibri" w:hAnsi="Times New Roman"/>
          <w:sz w:val="20"/>
          <w:szCs w:val="20"/>
          <w:lang w:eastAsia="en-US"/>
        </w:rPr>
        <w:t>Ушайки</w:t>
      </w:r>
      <w:proofErr w:type="spellEnd"/>
      <w:r w:rsidRPr="008D033F">
        <w:rPr>
          <w:rFonts w:ascii="Times New Roman" w:eastAsia="Calibri" w:hAnsi="Times New Roman"/>
          <w:sz w:val="20"/>
          <w:szCs w:val="20"/>
          <w:lang w:eastAsia="en-US"/>
        </w:rPr>
        <w:t xml:space="preserve">, 10, ул. Алеутская, 4, пр. </w:t>
      </w:r>
      <w:proofErr w:type="gramStart"/>
      <w:r w:rsidRPr="008D033F">
        <w:rPr>
          <w:rFonts w:ascii="Times New Roman" w:eastAsia="Calibri" w:hAnsi="Times New Roman"/>
          <w:sz w:val="20"/>
          <w:szCs w:val="20"/>
          <w:lang w:eastAsia="en-US"/>
        </w:rPr>
        <w:t>Ленина, 3, Московский тракт, 3, ул. Нахимова, 1а, пер. Кооперативный, 5, ул. Киевская, 111а.</w:t>
      </w:r>
      <w:proofErr w:type="gramEnd"/>
    </w:p>
    <w:p w:rsidR="008D033F" w:rsidRPr="008D033F" w:rsidRDefault="008D033F" w:rsidP="008D033F">
      <w:pPr>
        <w:spacing w:after="0" w:line="240" w:lineRule="auto"/>
        <w:ind w:firstLine="425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8D033F">
        <w:rPr>
          <w:rFonts w:ascii="Times New Roman" w:eastAsia="Calibri" w:hAnsi="Times New Roman"/>
          <w:b/>
          <w:sz w:val="20"/>
          <w:szCs w:val="20"/>
          <w:lang w:eastAsia="en-US"/>
        </w:rPr>
        <w:t>3. Место сдачи результатов оказанных Услуг:</w:t>
      </w:r>
      <w:r w:rsidRPr="008D033F">
        <w:rPr>
          <w:rFonts w:ascii="Times New Roman" w:eastAsia="Calibri" w:hAnsi="Times New Roman"/>
          <w:sz w:val="20"/>
          <w:szCs w:val="20"/>
          <w:lang w:eastAsia="en-US"/>
        </w:rPr>
        <w:t xml:space="preserve"> Томская область, г. Томск, ул. Набережная реки </w:t>
      </w:r>
      <w:proofErr w:type="spellStart"/>
      <w:r w:rsidRPr="008D033F">
        <w:rPr>
          <w:rFonts w:ascii="Times New Roman" w:eastAsia="Calibri" w:hAnsi="Times New Roman"/>
          <w:sz w:val="20"/>
          <w:szCs w:val="20"/>
          <w:lang w:eastAsia="en-US"/>
        </w:rPr>
        <w:t>Ушайки</w:t>
      </w:r>
      <w:proofErr w:type="spellEnd"/>
      <w:r w:rsidRPr="008D033F">
        <w:rPr>
          <w:rFonts w:ascii="Times New Roman" w:eastAsia="Calibri" w:hAnsi="Times New Roman"/>
          <w:sz w:val="20"/>
          <w:szCs w:val="20"/>
          <w:lang w:eastAsia="en-US"/>
        </w:rPr>
        <w:t>, 10.</w:t>
      </w:r>
    </w:p>
    <w:p w:rsidR="008D033F" w:rsidRPr="008D033F" w:rsidRDefault="008D033F" w:rsidP="008D033F">
      <w:pPr>
        <w:spacing w:after="0" w:line="240" w:lineRule="auto"/>
        <w:ind w:firstLine="425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8D033F" w:rsidRPr="008D033F" w:rsidRDefault="008D033F" w:rsidP="008D033F">
      <w:pPr>
        <w:spacing w:after="0" w:line="240" w:lineRule="auto"/>
        <w:ind w:firstLine="426"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8D033F">
        <w:rPr>
          <w:rFonts w:ascii="Times New Roman" w:eastAsia="Calibri" w:hAnsi="Times New Roman"/>
          <w:b/>
          <w:sz w:val="20"/>
          <w:szCs w:val="20"/>
          <w:lang w:eastAsia="en-US"/>
        </w:rPr>
        <w:t>4. Характеристика оказываемых услуг:</w:t>
      </w:r>
    </w:p>
    <w:p w:rsidR="008D033F" w:rsidRPr="008D033F" w:rsidRDefault="008D033F" w:rsidP="008D033F">
      <w:pPr>
        <w:spacing w:after="0" w:line="240" w:lineRule="auto"/>
        <w:ind w:firstLine="425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 w:rsidRPr="008D033F">
        <w:rPr>
          <w:rFonts w:ascii="Times New Roman" w:eastAsia="Calibri" w:hAnsi="Times New Roman"/>
          <w:sz w:val="20"/>
          <w:szCs w:val="20"/>
          <w:lang w:eastAsia="en-US"/>
        </w:rPr>
        <w:t>Специальная оценка условий труда должна быть проведена в соответствии с требованиями Федерального закона от 28.12.2013 № 426-ФЗ «О специальной оценке условий труда», Приказа Минтруда России от 21.11.2023 № 817н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заполнению», Приказа Минтруда России от 10.04.2025</w:t>
      </w:r>
      <w:proofErr w:type="gramEnd"/>
      <w:r w:rsidRPr="008D033F">
        <w:rPr>
          <w:rFonts w:ascii="Times New Roman" w:eastAsia="Calibri" w:hAnsi="Times New Roman"/>
          <w:sz w:val="20"/>
          <w:szCs w:val="20"/>
          <w:lang w:eastAsia="en-US"/>
        </w:rPr>
        <w:t xml:space="preserve"> № 197н «Об утверждении </w:t>
      </w:r>
      <w:proofErr w:type="gramStart"/>
      <w:r w:rsidRPr="008D033F">
        <w:rPr>
          <w:rFonts w:ascii="Times New Roman" w:eastAsia="Calibri" w:hAnsi="Times New Roman"/>
          <w:sz w:val="20"/>
          <w:szCs w:val="20"/>
          <w:lang w:eastAsia="en-US"/>
        </w:rPr>
        <w:t>особенностей проведения специальной оценки условий труда</w:t>
      </w:r>
      <w:proofErr w:type="gramEnd"/>
      <w:r w:rsidRPr="008D033F">
        <w:rPr>
          <w:rFonts w:ascii="Times New Roman" w:eastAsia="Calibri" w:hAnsi="Times New Roman"/>
          <w:sz w:val="20"/>
          <w:szCs w:val="20"/>
          <w:lang w:eastAsia="en-US"/>
        </w:rPr>
        <w:t xml:space="preserve"> на рабочих местах отдельных категорий медицинских работников и перечня медицинской аппаратуры (аппаратов, приборов, оборудования), на нормальное функционирование которой могут оказывать воздействие средства измерений, используемые в ходе проведения специальной оценки условий труда».</w:t>
      </w:r>
    </w:p>
    <w:p w:rsidR="008D033F" w:rsidRPr="004A3671" w:rsidRDefault="008D033F" w:rsidP="008D033F">
      <w:pPr>
        <w:spacing w:after="0" w:line="240" w:lineRule="auto"/>
        <w:ind w:firstLine="425"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4A3671">
        <w:rPr>
          <w:rFonts w:ascii="Times New Roman" w:eastAsia="Calibri" w:hAnsi="Times New Roman"/>
          <w:b/>
          <w:sz w:val="20"/>
          <w:szCs w:val="20"/>
          <w:lang w:eastAsia="en-US"/>
        </w:rPr>
        <w:t>5. Требования к организации, оказывающей услуги по проведению СОУТ:</w:t>
      </w:r>
    </w:p>
    <w:p w:rsidR="008D033F" w:rsidRPr="008D033F" w:rsidRDefault="008D033F" w:rsidP="008D033F">
      <w:pPr>
        <w:spacing w:after="0" w:line="240" w:lineRule="auto"/>
        <w:ind w:firstLine="425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8D033F">
        <w:rPr>
          <w:rFonts w:ascii="Times New Roman" w:eastAsia="Calibri" w:hAnsi="Times New Roman"/>
          <w:sz w:val="20"/>
          <w:szCs w:val="20"/>
          <w:lang w:eastAsia="en-US"/>
        </w:rPr>
        <w:t>5.1. 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труда;</w:t>
      </w:r>
    </w:p>
    <w:p w:rsidR="008D033F" w:rsidRPr="008D033F" w:rsidRDefault="008D033F" w:rsidP="008D033F">
      <w:pPr>
        <w:spacing w:after="0" w:line="240" w:lineRule="auto"/>
        <w:ind w:firstLine="425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8D033F">
        <w:rPr>
          <w:rFonts w:ascii="Times New Roman" w:eastAsia="Calibri" w:hAnsi="Times New Roman"/>
          <w:sz w:val="20"/>
          <w:szCs w:val="20"/>
          <w:lang w:eastAsia="en-US"/>
        </w:rPr>
        <w:t>5.2. наличие в организации не менее пяти экспертов, работающих по трудовому договору и имеющих сертификат эксперта на право выполнения работ по специальной оценке условий труда, в том числе не менее одного эксперта, имеющего высшее образование по одной из специальностей - общая гигиена, гигиена труда, санитарно-гигиенические лабораторные исследования;</w:t>
      </w:r>
    </w:p>
    <w:p w:rsidR="008D033F" w:rsidRPr="008D033F" w:rsidRDefault="008D033F" w:rsidP="008D033F">
      <w:pPr>
        <w:spacing w:after="0" w:line="240" w:lineRule="auto"/>
        <w:ind w:firstLine="425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 w:rsidRPr="008D033F">
        <w:rPr>
          <w:rFonts w:ascii="Times New Roman" w:eastAsia="Calibri" w:hAnsi="Times New Roman"/>
          <w:sz w:val="20"/>
          <w:szCs w:val="20"/>
          <w:lang w:eastAsia="en-US"/>
        </w:rPr>
        <w:t>5.3. наличие в качестве структурного подразделения испытательной лаборатории (центра),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(испытаний) и измерений вредных и (или) опасных факторов производственной среды и трудового процесса, предусмотренных пунктами 1 - 11 и 15 - 23 части 3 статьи 13 Федерального закона</w:t>
      </w:r>
      <w:proofErr w:type="gramEnd"/>
      <w:r w:rsidRPr="008D033F">
        <w:rPr>
          <w:rFonts w:ascii="Times New Roman" w:eastAsia="Calibri" w:hAnsi="Times New Roman"/>
          <w:sz w:val="20"/>
          <w:szCs w:val="20"/>
          <w:lang w:eastAsia="en-US"/>
        </w:rPr>
        <w:t xml:space="preserve"> от 28.12.2013 № 426-ФЗ;</w:t>
      </w:r>
    </w:p>
    <w:p w:rsidR="008D033F" w:rsidRPr="008D033F" w:rsidRDefault="008D033F" w:rsidP="008D033F">
      <w:pPr>
        <w:spacing w:after="0" w:line="240" w:lineRule="auto"/>
        <w:ind w:firstLine="425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8D033F">
        <w:rPr>
          <w:rFonts w:ascii="Times New Roman" w:eastAsia="Calibri" w:hAnsi="Times New Roman"/>
          <w:sz w:val="20"/>
          <w:szCs w:val="20"/>
          <w:lang w:eastAsia="en-US"/>
        </w:rPr>
        <w:t xml:space="preserve">5.4. наличие регистрации в реестре организаций, проводящих СОУТ, согласно части 3 статьи 19 Федерального закона от 28.12.2013 № 426-ФЗ. </w:t>
      </w:r>
    </w:p>
    <w:p w:rsidR="008D033F" w:rsidRPr="008D033F" w:rsidRDefault="008D033F" w:rsidP="008D033F">
      <w:pPr>
        <w:spacing w:after="0" w:line="240" w:lineRule="auto"/>
        <w:ind w:firstLine="425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8D033F">
        <w:rPr>
          <w:rFonts w:ascii="Times New Roman" w:eastAsia="Calibri" w:hAnsi="Times New Roman"/>
          <w:sz w:val="20"/>
          <w:szCs w:val="20"/>
          <w:lang w:eastAsia="en-US"/>
        </w:rPr>
        <w:t>5.5. организация своими силами и за свой счет устраняет допущенные по его вине недостатки, которые влекут отступление от параметров, предусмотренных контрактом и Федеральным законом от 28.12.2013 № 426-ФЗ «О специальной оценке условий труда».</w:t>
      </w:r>
    </w:p>
    <w:p w:rsidR="004A3671" w:rsidRPr="00E6184B" w:rsidRDefault="004A3671" w:rsidP="00C45C3B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</w:p>
    <w:p w:rsidR="004A3671" w:rsidRPr="00E6184B" w:rsidRDefault="004A3671" w:rsidP="00C45C3B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  <w:sectPr w:rsidR="004A3671" w:rsidRPr="00E6184B" w:rsidSect="00884FC2">
          <w:headerReference w:type="even" r:id="rId8"/>
          <w:pgSz w:w="11906" w:h="16838"/>
          <w:pgMar w:top="709" w:right="567" w:bottom="709" w:left="1134" w:header="720" w:footer="709" w:gutter="0"/>
          <w:cols w:space="720"/>
          <w:docGrid w:linePitch="381"/>
        </w:sectPr>
      </w:pPr>
    </w:p>
    <w:p w:rsidR="00E7583F" w:rsidRPr="00E6184B" w:rsidRDefault="00E7583F" w:rsidP="00C45C3B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</w:p>
    <w:p w:rsidR="00E7583F" w:rsidRPr="00F653DC" w:rsidRDefault="00E7583F" w:rsidP="00C45C3B">
      <w:pPr>
        <w:spacing w:after="0" w:line="240" w:lineRule="auto"/>
        <w:ind w:firstLine="425"/>
        <w:jc w:val="both"/>
        <w:rPr>
          <w:rFonts w:ascii="Times" w:eastAsia="Calibri" w:hAnsi="Times"/>
          <w:sz w:val="20"/>
          <w:szCs w:val="20"/>
          <w:lang w:eastAsia="en-US"/>
        </w:rPr>
      </w:pPr>
    </w:p>
    <w:p w:rsidR="00E7583F" w:rsidRPr="00F653DC" w:rsidRDefault="00E7583F" w:rsidP="00E7583F">
      <w:pPr>
        <w:spacing w:after="0" w:line="240" w:lineRule="auto"/>
        <w:ind w:firstLine="425"/>
        <w:jc w:val="right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>Приложение № 2</w:t>
      </w:r>
    </w:p>
    <w:p w:rsidR="00E7583F" w:rsidRPr="00F653DC" w:rsidRDefault="00E7583F" w:rsidP="00E7583F">
      <w:pPr>
        <w:spacing w:after="0" w:line="240" w:lineRule="auto"/>
        <w:ind w:firstLine="425"/>
        <w:jc w:val="right"/>
        <w:rPr>
          <w:rFonts w:ascii="Times" w:eastAsia="Calibri" w:hAnsi="Times"/>
          <w:sz w:val="20"/>
          <w:szCs w:val="20"/>
          <w:lang w:eastAsia="en-US"/>
        </w:rPr>
      </w:pPr>
      <w:r w:rsidRPr="00F653DC">
        <w:rPr>
          <w:rFonts w:ascii="Times" w:eastAsia="Calibri" w:hAnsi="Times"/>
          <w:sz w:val="20"/>
          <w:szCs w:val="20"/>
          <w:lang w:eastAsia="en-US"/>
        </w:rPr>
        <w:t xml:space="preserve"> к Договору _______________</w:t>
      </w:r>
    </w:p>
    <w:p w:rsidR="00E7583F" w:rsidRPr="00F653DC" w:rsidRDefault="00F653DC" w:rsidP="00E7583F">
      <w:pPr>
        <w:spacing w:after="0" w:line="240" w:lineRule="auto"/>
        <w:ind w:firstLine="425"/>
        <w:jc w:val="right"/>
        <w:rPr>
          <w:rFonts w:ascii="Times" w:eastAsia="Calibri" w:hAnsi="Times"/>
          <w:i/>
          <w:sz w:val="20"/>
          <w:szCs w:val="20"/>
          <w:lang w:eastAsia="en-US"/>
        </w:rPr>
      </w:pPr>
      <w:r w:rsidRPr="00F653DC">
        <w:rPr>
          <w:rFonts w:ascii="Times" w:eastAsia="Calibri" w:hAnsi="Times"/>
          <w:i/>
          <w:sz w:val="20"/>
          <w:szCs w:val="20"/>
          <w:lang w:eastAsia="en-US"/>
        </w:rPr>
        <w:t>Образец</w:t>
      </w:r>
    </w:p>
    <w:p w:rsidR="00E7583F" w:rsidRPr="00F653DC" w:rsidRDefault="00E7583F" w:rsidP="00E7583F">
      <w:pPr>
        <w:spacing w:after="0" w:line="240" w:lineRule="auto"/>
        <w:ind w:firstLine="425"/>
        <w:jc w:val="center"/>
        <w:rPr>
          <w:rFonts w:ascii="Times" w:eastAsia="Calibri" w:hAnsi="Times"/>
          <w:b/>
          <w:sz w:val="20"/>
          <w:szCs w:val="20"/>
          <w:lang w:eastAsia="en-US"/>
        </w:rPr>
      </w:pPr>
      <w:r w:rsidRPr="00F653DC">
        <w:rPr>
          <w:rFonts w:ascii="Times" w:eastAsia="Calibri" w:hAnsi="Times"/>
          <w:b/>
          <w:sz w:val="20"/>
          <w:szCs w:val="20"/>
          <w:lang w:eastAsia="en-US"/>
        </w:rPr>
        <w:t>Перечень рабочих мест, подлежащих СОУТ (форма)</w:t>
      </w:r>
    </w:p>
    <w:p w:rsidR="00E7583F" w:rsidRPr="00F653DC" w:rsidRDefault="00E7583F" w:rsidP="00E7583F">
      <w:pPr>
        <w:spacing w:after="0" w:line="240" w:lineRule="auto"/>
        <w:ind w:firstLine="425"/>
        <w:jc w:val="center"/>
        <w:rPr>
          <w:rFonts w:ascii="Times" w:eastAsia="Calibri" w:hAnsi="Times"/>
          <w:b/>
          <w:sz w:val="20"/>
          <w:szCs w:val="20"/>
          <w:lang w:eastAsia="en-US"/>
        </w:rPr>
      </w:pPr>
      <w:r w:rsidRPr="00F653DC">
        <w:rPr>
          <w:rFonts w:ascii="Times" w:hAnsi="Times"/>
          <w:b/>
          <w:noProof/>
          <w:kern w:val="32"/>
          <w:sz w:val="20"/>
          <w:szCs w:val="20"/>
        </w:rPr>
        <w:drawing>
          <wp:inline distT="0" distB="0" distL="0" distR="0" wp14:anchorId="21EB1BB2" wp14:editId="53922ED7">
            <wp:extent cx="9525662" cy="407744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407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83F" w:rsidRPr="00F653DC" w:rsidRDefault="00E7583F" w:rsidP="00E7583F">
      <w:pPr>
        <w:spacing w:after="0" w:line="240" w:lineRule="auto"/>
        <w:ind w:firstLine="425"/>
        <w:jc w:val="center"/>
        <w:rPr>
          <w:rFonts w:ascii="Times" w:eastAsia="Calibri" w:hAnsi="Times"/>
          <w:b/>
          <w:sz w:val="20"/>
          <w:szCs w:val="20"/>
          <w:lang w:eastAsia="en-US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5"/>
        <w:gridCol w:w="5255"/>
      </w:tblGrid>
      <w:tr w:rsidR="00E7583F" w:rsidRPr="00F653DC" w:rsidTr="004A3671">
        <w:trPr>
          <w:trHeight w:val="175"/>
          <w:jc w:val="center"/>
        </w:trPr>
        <w:tc>
          <w:tcPr>
            <w:tcW w:w="5255" w:type="dxa"/>
          </w:tcPr>
          <w:p w:rsidR="00E7583F" w:rsidRPr="00F653DC" w:rsidRDefault="00E7583F" w:rsidP="00E95D0E">
            <w:pPr>
              <w:spacing w:after="0" w:line="240" w:lineRule="auto"/>
              <w:jc w:val="both"/>
              <w:rPr>
                <w:rFonts w:ascii="Times" w:hAnsi="Times"/>
                <w:sz w:val="20"/>
                <w:szCs w:val="20"/>
              </w:rPr>
            </w:pPr>
            <w:r w:rsidRPr="00F653DC">
              <w:rPr>
                <w:rFonts w:ascii="Times" w:hAnsi="Times"/>
                <w:sz w:val="20"/>
                <w:szCs w:val="20"/>
              </w:rPr>
              <w:t>Заказчик</w:t>
            </w:r>
          </w:p>
        </w:tc>
        <w:tc>
          <w:tcPr>
            <w:tcW w:w="5255" w:type="dxa"/>
          </w:tcPr>
          <w:p w:rsidR="00E7583F" w:rsidRPr="00F653DC" w:rsidRDefault="00E7583F" w:rsidP="00E95D0E">
            <w:pPr>
              <w:spacing w:after="0" w:line="240" w:lineRule="auto"/>
              <w:jc w:val="both"/>
              <w:rPr>
                <w:rFonts w:ascii="Times" w:hAnsi="Times"/>
                <w:sz w:val="20"/>
                <w:szCs w:val="20"/>
              </w:rPr>
            </w:pPr>
            <w:r w:rsidRPr="00F653DC">
              <w:rPr>
                <w:rFonts w:ascii="Times" w:hAnsi="Times"/>
                <w:sz w:val="20"/>
                <w:szCs w:val="20"/>
              </w:rPr>
              <w:t>Исполнитель</w:t>
            </w:r>
          </w:p>
        </w:tc>
      </w:tr>
      <w:tr w:rsidR="00E7583F" w:rsidRPr="00F653DC" w:rsidTr="004A3671">
        <w:trPr>
          <w:trHeight w:val="345"/>
          <w:jc w:val="center"/>
        </w:trPr>
        <w:tc>
          <w:tcPr>
            <w:tcW w:w="5255" w:type="dxa"/>
          </w:tcPr>
          <w:p w:rsidR="00E7583F" w:rsidRPr="00F653DC" w:rsidRDefault="004A3671" w:rsidP="00E95D0E">
            <w:pPr>
              <w:spacing w:after="0" w:line="240" w:lineRule="auto"/>
              <w:jc w:val="both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__</w:t>
            </w:r>
            <w:r w:rsidR="00E7583F" w:rsidRPr="00F653DC">
              <w:rPr>
                <w:rFonts w:ascii="Times" w:hAnsi="Times"/>
                <w:sz w:val="20"/>
                <w:szCs w:val="20"/>
              </w:rPr>
              <w:t>________</w:t>
            </w:r>
            <w:r w:rsidR="00E7583F" w:rsidRPr="00F653DC">
              <w:rPr>
                <w:rFonts w:ascii="Times" w:hAnsi="Times"/>
                <w:sz w:val="20"/>
                <w:szCs w:val="20"/>
                <w:u w:val="single"/>
              </w:rPr>
              <w:t>___</w:t>
            </w:r>
            <w:r w:rsidR="00E7583F" w:rsidRPr="00F653DC">
              <w:rPr>
                <w:rFonts w:ascii="Times" w:hAnsi="Times"/>
                <w:sz w:val="20"/>
                <w:szCs w:val="20"/>
              </w:rPr>
              <w:t xml:space="preserve"> </w:t>
            </w:r>
          </w:p>
          <w:p w:rsidR="00E7583F" w:rsidRPr="00F653DC" w:rsidRDefault="00E7583F" w:rsidP="00E95D0E">
            <w:pPr>
              <w:spacing w:after="0" w:line="240" w:lineRule="auto"/>
              <w:jc w:val="both"/>
              <w:rPr>
                <w:rFonts w:ascii="Times" w:hAnsi="Times"/>
                <w:sz w:val="20"/>
                <w:szCs w:val="20"/>
                <w:u w:val="single"/>
              </w:rPr>
            </w:pPr>
            <w:r w:rsidRPr="00F653DC">
              <w:rPr>
                <w:rFonts w:ascii="Times" w:hAnsi="Times"/>
                <w:sz w:val="20"/>
                <w:szCs w:val="20"/>
                <w:vertAlign w:val="superscript"/>
              </w:rPr>
              <w:t xml:space="preserve"> (подпись) (расшифровка подписи)</w:t>
            </w:r>
          </w:p>
        </w:tc>
        <w:tc>
          <w:tcPr>
            <w:tcW w:w="5255" w:type="dxa"/>
          </w:tcPr>
          <w:p w:rsidR="00E7583F" w:rsidRPr="00F653DC" w:rsidRDefault="00E7583F" w:rsidP="00E7583F">
            <w:pPr>
              <w:spacing w:after="0" w:line="240" w:lineRule="auto"/>
              <w:jc w:val="both"/>
              <w:rPr>
                <w:rFonts w:ascii="Times" w:hAnsi="Times"/>
                <w:sz w:val="20"/>
                <w:szCs w:val="20"/>
              </w:rPr>
            </w:pPr>
            <w:r w:rsidRPr="00F653DC">
              <w:rPr>
                <w:rFonts w:ascii="Times" w:hAnsi="Times"/>
                <w:sz w:val="20"/>
                <w:szCs w:val="20"/>
              </w:rPr>
              <w:t>____________________</w:t>
            </w:r>
          </w:p>
          <w:p w:rsidR="00E7583F" w:rsidRPr="00F653DC" w:rsidRDefault="00E7583F" w:rsidP="00E7583F">
            <w:pPr>
              <w:spacing w:after="0" w:line="240" w:lineRule="auto"/>
              <w:jc w:val="both"/>
              <w:rPr>
                <w:rFonts w:ascii="Times" w:hAnsi="Times"/>
                <w:sz w:val="20"/>
                <w:szCs w:val="20"/>
                <w:vertAlign w:val="superscript"/>
              </w:rPr>
            </w:pPr>
            <w:r w:rsidRPr="00F653DC">
              <w:rPr>
                <w:rFonts w:ascii="Times" w:hAnsi="Times"/>
                <w:sz w:val="20"/>
                <w:szCs w:val="20"/>
                <w:vertAlign w:val="superscript"/>
              </w:rPr>
              <w:t xml:space="preserve"> (подпись) (расшифровка подписи)</w:t>
            </w:r>
          </w:p>
        </w:tc>
      </w:tr>
      <w:tr w:rsidR="00E7583F" w:rsidRPr="00F653DC" w:rsidTr="004A3671">
        <w:trPr>
          <w:trHeight w:val="172"/>
          <w:jc w:val="center"/>
        </w:trPr>
        <w:tc>
          <w:tcPr>
            <w:tcW w:w="5255" w:type="dxa"/>
          </w:tcPr>
          <w:p w:rsidR="00E7583F" w:rsidRPr="00F653DC" w:rsidRDefault="00E7583F" w:rsidP="00E95D0E">
            <w:pPr>
              <w:spacing w:after="0" w:line="240" w:lineRule="auto"/>
              <w:jc w:val="both"/>
              <w:rPr>
                <w:rFonts w:ascii="Times" w:hAnsi="Times"/>
                <w:sz w:val="20"/>
                <w:szCs w:val="20"/>
              </w:rPr>
            </w:pPr>
            <w:r w:rsidRPr="00F653DC">
              <w:rPr>
                <w:rFonts w:ascii="Times" w:hAnsi="Times"/>
                <w:sz w:val="20"/>
                <w:szCs w:val="20"/>
              </w:rPr>
              <w:t>"____" _____________ 2025 г.</w:t>
            </w:r>
          </w:p>
        </w:tc>
        <w:tc>
          <w:tcPr>
            <w:tcW w:w="5255" w:type="dxa"/>
          </w:tcPr>
          <w:p w:rsidR="00E7583F" w:rsidRPr="00F653DC" w:rsidRDefault="00E7583F" w:rsidP="00E95D0E">
            <w:pPr>
              <w:spacing w:after="0" w:line="240" w:lineRule="auto"/>
              <w:jc w:val="both"/>
              <w:rPr>
                <w:rFonts w:ascii="Times" w:hAnsi="Times"/>
                <w:sz w:val="20"/>
                <w:szCs w:val="20"/>
              </w:rPr>
            </w:pPr>
            <w:r w:rsidRPr="00F653DC">
              <w:rPr>
                <w:rFonts w:ascii="Times" w:hAnsi="Times"/>
                <w:sz w:val="20"/>
                <w:szCs w:val="20"/>
              </w:rPr>
              <w:t>"____" _____________ 2025 г.</w:t>
            </w:r>
          </w:p>
        </w:tc>
      </w:tr>
      <w:tr w:rsidR="00E7583F" w:rsidRPr="00F653DC" w:rsidTr="004A3671">
        <w:trPr>
          <w:trHeight w:val="134"/>
          <w:jc w:val="center"/>
        </w:trPr>
        <w:tc>
          <w:tcPr>
            <w:tcW w:w="5255" w:type="dxa"/>
          </w:tcPr>
          <w:p w:rsidR="00E7583F" w:rsidRPr="00F653DC" w:rsidRDefault="00E7583F" w:rsidP="00E95D0E">
            <w:pPr>
              <w:spacing w:after="0" w:line="240" w:lineRule="auto"/>
              <w:jc w:val="both"/>
              <w:rPr>
                <w:rFonts w:ascii="Times" w:hAnsi="Times"/>
                <w:sz w:val="20"/>
                <w:szCs w:val="20"/>
              </w:rPr>
            </w:pPr>
            <w:r w:rsidRPr="00F653DC">
              <w:rPr>
                <w:rFonts w:ascii="Times" w:hAnsi="Times"/>
                <w:sz w:val="20"/>
                <w:szCs w:val="20"/>
              </w:rPr>
              <w:t>М.П. (при наличии)</w:t>
            </w:r>
          </w:p>
        </w:tc>
        <w:tc>
          <w:tcPr>
            <w:tcW w:w="5255" w:type="dxa"/>
          </w:tcPr>
          <w:p w:rsidR="00E7583F" w:rsidRPr="00F653DC" w:rsidRDefault="00E7583F" w:rsidP="00E95D0E">
            <w:pPr>
              <w:spacing w:after="0" w:line="240" w:lineRule="auto"/>
              <w:jc w:val="both"/>
              <w:rPr>
                <w:rFonts w:ascii="Times" w:hAnsi="Times"/>
                <w:sz w:val="20"/>
                <w:szCs w:val="20"/>
              </w:rPr>
            </w:pPr>
            <w:r w:rsidRPr="00F653DC">
              <w:rPr>
                <w:rFonts w:ascii="Times" w:hAnsi="Times"/>
                <w:sz w:val="20"/>
                <w:szCs w:val="20"/>
              </w:rPr>
              <w:t>М.П. (при наличии)</w:t>
            </w:r>
          </w:p>
        </w:tc>
      </w:tr>
    </w:tbl>
    <w:p w:rsidR="00E7583F" w:rsidRPr="004A3671" w:rsidRDefault="00E7583F" w:rsidP="00E7583F">
      <w:pPr>
        <w:spacing w:after="0" w:line="240" w:lineRule="auto"/>
        <w:ind w:firstLine="425"/>
        <w:jc w:val="center"/>
        <w:rPr>
          <w:rFonts w:ascii="Times" w:eastAsia="Calibri" w:hAnsi="Times"/>
          <w:b/>
          <w:sz w:val="20"/>
          <w:szCs w:val="20"/>
          <w:lang w:val="en-US" w:eastAsia="en-US"/>
        </w:rPr>
      </w:pPr>
    </w:p>
    <w:sectPr w:rsidR="00E7583F" w:rsidRPr="004A3671" w:rsidSect="00083BF5">
      <w:pgSz w:w="16838" w:h="11906" w:orient="landscape"/>
      <w:pgMar w:top="1134" w:right="709" w:bottom="567" w:left="709" w:header="720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F3C" w:rsidRDefault="004C1F3C">
      <w:pPr>
        <w:spacing w:after="0" w:line="240" w:lineRule="auto"/>
      </w:pPr>
      <w:r>
        <w:separator/>
      </w:r>
    </w:p>
  </w:endnote>
  <w:endnote w:type="continuationSeparator" w:id="0">
    <w:p w:rsidR="004C1F3C" w:rsidRDefault="004C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F3C" w:rsidRDefault="004C1F3C">
      <w:pPr>
        <w:spacing w:after="0" w:line="240" w:lineRule="auto"/>
      </w:pPr>
      <w:r>
        <w:separator/>
      </w:r>
    </w:p>
  </w:footnote>
  <w:footnote w:type="continuationSeparator" w:id="0">
    <w:p w:rsidR="004C1F3C" w:rsidRDefault="004C1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969" w:rsidRDefault="007F22E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7969" w:rsidRDefault="00E6184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B3625"/>
    <w:multiLevelType w:val="hybridMultilevel"/>
    <w:tmpl w:val="C57E2770"/>
    <w:lvl w:ilvl="0" w:tplc="4E22D7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FBE68F8"/>
    <w:multiLevelType w:val="hybridMultilevel"/>
    <w:tmpl w:val="317CC406"/>
    <w:lvl w:ilvl="0" w:tplc="779C1D3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90"/>
    <w:rsid w:val="00083BF5"/>
    <w:rsid w:val="00183D28"/>
    <w:rsid w:val="002612DC"/>
    <w:rsid w:val="002A0752"/>
    <w:rsid w:val="002B5A04"/>
    <w:rsid w:val="003A54AC"/>
    <w:rsid w:val="00463F01"/>
    <w:rsid w:val="004A3671"/>
    <w:rsid w:val="004A653C"/>
    <w:rsid w:val="004C1F3C"/>
    <w:rsid w:val="00564734"/>
    <w:rsid w:val="00584840"/>
    <w:rsid w:val="00591093"/>
    <w:rsid w:val="0074640C"/>
    <w:rsid w:val="007F22E0"/>
    <w:rsid w:val="00884FC2"/>
    <w:rsid w:val="008D033F"/>
    <w:rsid w:val="00906A60"/>
    <w:rsid w:val="00A703AB"/>
    <w:rsid w:val="00A803D4"/>
    <w:rsid w:val="00A93835"/>
    <w:rsid w:val="00A978A8"/>
    <w:rsid w:val="00C45C3B"/>
    <w:rsid w:val="00CC5D84"/>
    <w:rsid w:val="00E00883"/>
    <w:rsid w:val="00E6184B"/>
    <w:rsid w:val="00E72890"/>
    <w:rsid w:val="00E7583F"/>
    <w:rsid w:val="00F653DC"/>
    <w:rsid w:val="00FD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rsid w:val="00CC5D84"/>
    <w:pPr>
      <w:suppressAutoHyphens/>
      <w:spacing w:after="0" w:line="240" w:lineRule="auto"/>
      <w:ind w:firstLine="851"/>
      <w:jc w:val="both"/>
    </w:pPr>
    <w:rPr>
      <w:rFonts w:ascii="Times New Roman" w:hAnsi="Times New Roman"/>
      <w:sz w:val="28"/>
      <w:szCs w:val="28"/>
      <w:lang w:val="x-none" w:eastAsia="ar-SA"/>
    </w:rPr>
  </w:style>
  <w:style w:type="character" w:customStyle="1" w:styleId="a4">
    <w:name w:val="Верхний колонтитул Знак"/>
    <w:basedOn w:val="a0"/>
    <w:uiPriority w:val="99"/>
    <w:semiHidden/>
    <w:rsid w:val="00CC5D84"/>
    <w:rPr>
      <w:rFonts w:ascii="Calibri" w:eastAsia="Times New Roman" w:hAnsi="Calibri" w:cs="Times New Roman"/>
      <w:lang w:eastAsia="ru-RU"/>
    </w:rPr>
  </w:style>
  <w:style w:type="character" w:customStyle="1" w:styleId="1">
    <w:name w:val="Верхний колонтитул Знак1"/>
    <w:link w:val="a3"/>
    <w:rsid w:val="00CC5D84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styleId="a5">
    <w:name w:val="page number"/>
    <w:rsid w:val="00CC5D84"/>
  </w:style>
  <w:style w:type="paragraph" w:customStyle="1" w:styleId="ConsPlusNonformat">
    <w:name w:val="ConsPlusNonformat"/>
    <w:uiPriority w:val="99"/>
    <w:rsid w:val="00CC5D8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C5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5D8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E7583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rsid w:val="00CC5D84"/>
    <w:pPr>
      <w:suppressAutoHyphens/>
      <w:spacing w:after="0" w:line="240" w:lineRule="auto"/>
      <w:ind w:firstLine="851"/>
      <w:jc w:val="both"/>
    </w:pPr>
    <w:rPr>
      <w:rFonts w:ascii="Times New Roman" w:hAnsi="Times New Roman"/>
      <w:sz w:val="28"/>
      <w:szCs w:val="28"/>
      <w:lang w:val="x-none" w:eastAsia="ar-SA"/>
    </w:rPr>
  </w:style>
  <w:style w:type="character" w:customStyle="1" w:styleId="a4">
    <w:name w:val="Верхний колонтитул Знак"/>
    <w:basedOn w:val="a0"/>
    <w:uiPriority w:val="99"/>
    <w:semiHidden/>
    <w:rsid w:val="00CC5D84"/>
    <w:rPr>
      <w:rFonts w:ascii="Calibri" w:eastAsia="Times New Roman" w:hAnsi="Calibri" w:cs="Times New Roman"/>
      <w:lang w:eastAsia="ru-RU"/>
    </w:rPr>
  </w:style>
  <w:style w:type="character" w:customStyle="1" w:styleId="1">
    <w:name w:val="Верхний колонтитул Знак1"/>
    <w:link w:val="a3"/>
    <w:rsid w:val="00CC5D84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styleId="a5">
    <w:name w:val="page number"/>
    <w:rsid w:val="00CC5D84"/>
  </w:style>
  <w:style w:type="paragraph" w:customStyle="1" w:styleId="ConsPlusNonformat">
    <w:name w:val="ConsPlusNonformat"/>
    <w:uiPriority w:val="99"/>
    <w:rsid w:val="00CC5D8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C5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5D8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E7583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3669</Words>
  <Characters>20915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Валеева Екатирина Александровна</dc:creator>
  <cp:lastModifiedBy>Сечина Анна Алексеевна</cp:lastModifiedBy>
  <cp:revision>7</cp:revision>
  <cp:lastPrinted>2025-09-16T04:21:00Z</cp:lastPrinted>
  <dcterms:created xsi:type="dcterms:W3CDTF">2025-09-16T03:13:00Z</dcterms:created>
  <dcterms:modified xsi:type="dcterms:W3CDTF">2026-07-03T01:28:00Z</dcterms:modified>
</cp:coreProperties>
</file>