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6FD1F" w14:textId="77777777" w:rsidR="007826B6" w:rsidRPr="007826B6" w:rsidRDefault="007826B6" w:rsidP="007826B6">
      <w:pPr>
        <w:widowControl/>
        <w:suppressAutoHyphens/>
        <w:autoSpaceDE/>
        <w:autoSpaceDN/>
        <w:adjustRightInd/>
        <w:ind w:left="7230"/>
        <w:rPr>
          <w:sz w:val="24"/>
          <w:szCs w:val="24"/>
        </w:rPr>
      </w:pPr>
      <w:r w:rsidRPr="007826B6">
        <w:rPr>
          <w:sz w:val="24"/>
          <w:szCs w:val="24"/>
        </w:rPr>
        <w:t>Приложение № 1</w:t>
      </w:r>
      <w:r w:rsidRPr="007826B6">
        <w:rPr>
          <w:sz w:val="24"/>
          <w:szCs w:val="24"/>
        </w:rPr>
        <w:br/>
        <w:t>к Контракту</w:t>
      </w:r>
      <w:r w:rsidRPr="007826B6">
        <w:rPr>
          <w:sz w:val="24"/>
          <w:szCs w:val="24"/>
        </w:rPr>
        <w:br/>
        <w:t>№ ___________________</w:t>
      </w:r>
      <w:r w:rsidRPr="007826B6">
        <w:rPr>
          <w:sz w:val="24"/>
          <w:szCs w:val="24"/>
        </w:rPr>
        <w:br/>
        <w:t>от «___» _________2026 г.</w:t>
      </w:r>
    </w:p>
    <w:p w14:paraId="796423B2" w14:textId="77777777" w:rsidR="00292570" w:rsidRPr="00413136" w:rsidRDefault="009C6FF2" w:rsidP="008549F1">
      <w:pPr>
        <w:spacing w:before="120" w:after="120"/>
        <w:jc w:val="center"/>
        <w:rPr>
          <w:b/>
          <w:sz w:val="24"/>
          <w:szCs w:val="24"/>
        </w:rPr>
      </w:pPr>
      <w:r w:rsidRPr="008125D4">
        <w:rPr>
          <w:b/>
          <w:sz w:val="24"/>
          <w:szCs w:val="24"/>
        </w:rPr>
        <w:t>Спецификация</w:t>
      </w:r>
    </w:p>
    <w:tbl>
      <w:tblPr>
        <w:tblW w:w="9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0"/>
        <w:gridCol w:w="1417"/>
        <w:gridCol w:w="1276"/>
        <w:gridCol w:w="1559"/>
        <w:gridCol w:w="567"/>
        <w:gridCol w:w="1487"/>
      </w:tblGrid>
      <w:tr w:rsidR="00413136" w:rsidRPr="00350F68" w14:paraId="62A8DFBD" w14:textId="77777777" w:rsidTr="00181537">
        <w:trPr>
          <w:trHeight w:val="454"/>
        </w:trPr>
        <w:tc>
          <w:tcPr>
            <w:tcW w:w="426" w:type="dxa"/>
            <w:shd w:val="clear" w:color="auto" w:fill="auto"/>
            <w:vAlign w:val="center"/>
          </w:tcPr>
          <w:p w14:paraId="11BA5A5B" w14:textId="77777777" w:rsidR="00413136" w:rsidRPr="00350F68" w:rsidRDefault="00413136" w:rsidP="00181537">
            <w:pPr>
              <w:ind w:left="-108" w:right="-89"/>
              <w:jc w:val="center"/>
              <w:rPr>
                <w:b/>
              </w:rPr>
            </w:pPr>
            <w:r w:rsidRPr="00350F68">
              <w:rPr>
                <w:b/>
              </w:rPr>
              <w:t>№</w:t>
            </w:r>
            <w:r w:rsidRPr="00350F68">
              <w:rPr>
                <w:b/>
                <w:lang w:val="en-US"/>
              </w:rPr>
              <w:t xml:space="preserve"> </w:t>
            </w:r>
            <w:r w:rsidRPr="00350F68">
              <w:rPr>
                <w:b/>
              </w:rPr>
              <w:t>п/п</w:t>
            </w:r>
          </w:p>
        </w:tc>
        <w:tc>
          <w:tcPr>
            <w:tcW w:w="3260" w:type="dxa"/>
            <w:shd w:val="clear" w:color="auto" w:fill="auto"/>
            <w:vAlign w:val="center"/>
          </w:tcPr>
          <w:p w14:paraId="3528FDBF" w14:textId="77777777" w:rsidR="00413136" w:rsidRPr="00350F68" w:rsidRDefault="00413136" w:rsidP="00181537">
            <w:pPr>
              <w:ind w:left="-108" w:right="-89"/>
              <w:jc w:val="center"/>
              <w:rPr>
                <w:b/>
              </w:rPr>
            </w:pPr>
            <w:r w:rsidRPr="00350F68">
              <w:rPr>
                <w:b/>
              </w:rPr>
              <w:t>Наименование Товара</w:t>
            </w:r>
          </w:p>
        </w:tc>
        <w:tc>
          <w:tcPr>
            <w:tcW w:w="1417" w:type="dxa"/>
            <w:shd w:val="clear" w:color="auto" w:fill="auto"/>
            <w:vAlign w:val="center"/>
          </w:tcPr>
          <w:p w14:paraId="009B5412" w14:textId="77777777" w:rsidR="00413136" w:rsidRPr="00350F68" w:rsidRDefault="00413136" w:rsidP="00181537">
            <w:pPr>
              <w:ind w:left="-108" w:right="-89"/>
              <w:jc w:val="center"/>
              <w:rPr>
                <w:b/>
              </w:rPr>
            </w:pPr>
            <w:r w:rsidRPr="00350F68">
              <w:rPr>
                <w:b/>
              </w:rPr>
              <w:t>Код ОКПД2</w:t>
            </w:r>
          </w:p>
        </w:tc>
        <w:tc>
          <w:tcPr>
            <w:tcW w:w="1276" w:type="dxa"/>
            <w:vAlign w:val="center"/>
          </w:tcPr>
          <w:p w14:paraId="61F4D52F" w14:textId="77777777" w:rsidR="00413136" w:rsidRPr="00350F68" w:rsidRDefault="00413136" w:rsidP="00181537">
            <w:pPr>
              <w:ind w:left="-108" w:right="-89"/>
              <w:jc w:val="center"/>
              <w:rPr>
                <w:b/>
              </w:rPr>
            </w:pPr>
            <w:r w:rsidRPr="00350F68">
              <w:rPr>
                <w:b/>
              </w:rPr>
              <w:t>Страна происхож-дения</w:t>
            </w:r>
          </w:p>
        </w:tc>
        <w:tc>
          <w:tcPr>
            <w:tcW w:w="1559" w:type="dxa"/>
            <w:shd w:val="clear" w:color="auto" w:fill="auto"/>
            <w:vAlign w:val="center"/>
          </w:tcPr>
          <w:p w14:paraId="08A35115" w14:textId="63F7963F" w:rsidR="00413136" w:rsidRPr="00350F68" w:rsidRDefault="007826B6" w:rsidP="00181537">
            <w:pPr>
              <w:ind w:left="-108" w:right="-89"/>
              <w:jc w:val="center"/>
              <w:rPr>
                <w:b/>
              </w:rPr>
            </w:pPr>
            <w:r>
              <w:rPr>
                <w:b/>
              </w:rPr>
              <w:t>Цена за единицу</w:t>
            </w:r>
            <w:r w:rsidR="00413136" w:rsidRPr="00350F68">
              <w:rPr>
                <w:b/>
              </w:rPr>
              <w:t>,</w:t>
            </w:r>
          </w:p>
          <w:p w14:paraId="7C6A4BDF" w14:textId="77777777" w:rsidR="00413136" w:rsidRPr="00350F68" w:rsidRDefault="00413136" w:rsidP="00181537">
            <w:pPr>
              <w:ind w:left="-108" w:right="-89"/>
              <w:jc w:val="center"/>
              <w:rPr>
                <w:b/>
              </w:rPr>
            </w:pPr>
            <w:r w:rsidRPr="00350F68">
              <w:rPr>
                <w:b/>
              </w:rPr>
              <w:t>руб.</w:t>
            </w:r>
          </w:p>
        </w:tc>
        <w:tc>
          <w:tcPr>
            <w:tcW w:w="567" w:type="dxa"/>
            <w:vAlign w:val="center"/>
          </w:tcPr>
          <w:p w14:paraId="14EDA186" w14:textId="77777777" w:rsidR="00413136" w:rsidRPr="00350F68" w:rsidRDefault="00413136" w:rsidP="00181537">
            <w:pPr>
              <w:ind w:left="-108" w:right="-89"/>
              <w:jc w:val="center"/>
              <w:rPr>
                <w:b/>
              </w:rPr>
            </w:pPr>
            <w:r w:rsidRPr="00350F68">
              <w:rPr>
                <w:b/>
              </w:rPr>
              <w:t>Кол-во, шт</w:t>
            </w:r>
          </w:p>
        </w:tc>
        <w:tc>
          <w:tcPr>
            <w:tcW w:w="1487" w:type="dxa"/>
            <w:shd w:val="clear" w:color="auto" w:fill="auto"/>
            <w:vAlign w:val="center"/>
          </w:tcPr>
          <w:p w14:paraId="553DB19C" w14:textId="7E0179A5" w:rsidR="00413136" w:rsidRPr="00350F68" w:rsidRDefault="00413136" w:rsidP="007826B6">
            <w:pPr>
              <w:ind w:left="-108" w:right="-89"/>
              <w:jc w:val="center"/>
              <w:rPr>
                <w:b/>
              </w:rPr>
            </w:pPr>
            <w:r w:rsidRPr="00350F68">
              <w:rPr>
                <w:b/>
              </w:rPr>
              <w:t>Сумма,</w:t>
            </w:r>
          </w:p>
          <w:p w14:paraId="3AD39932" w14:textId="77777777" w:rsidR="00413136" w:rsidRPr="00350F68" w:rsidRDefault="00413136" w:rsidP="00181537">
            <w:pPr>
              <w:ind w:left="-108" w:right="-89"/>
              <w:jc w:val="center"/>
              <w:rPr>
                <w:b/>
              </w:rPr>
            </w:pPr>
            <w:r w:rsidRPr="00350F68">
              <w:rPr>
                <w:b/>
              </w:rPr>
              <w:t>руб.</w:t>
            </w:r>
          </w:p>
        </w:tc>
      </w:tr>
      <w:tr w:rsidR="00413136" w:rsidRPr="00350F68" w14:paraId="2E5EC7D7" w14:textId="77777777" w:rsidTr="00215AAB">
        <w:trPr>
          <w:trHeight w:val="104"/>
        </w:trPr>
        <w:tc>
          <w:tcPr>
            <w:tcW w:w="426" w:type="dxa"/>
            <w:shd w:val="clear" w:color="auto" w:fill="auto"/>
            <w:vAlign w:val="center"/>
          </w:tcPr>
          <w:p w14:paraId="039C47EE" w14:textId="77777777" w:rsidR="00413136" w:rsidRPr="00350F68" w:rsidRDefault="00413136" w:rsidP="00413136">
            <w:pPr>
              <w:pStyle w:val="a3"/>
              <w:widowControl/>
              <w:numPr>
                <w:ilvl w:val="0"/>
                <w:numId w:val="8"/>
              </w:numPr>
              <w:autoSpaceDE/>
              <w:autoSpaceDN/>
              <w:adjustRightInd/>
              <w:ind w:left="0" w:firstLine="11"/>
              <w:jc w:val="center"/>
            </w:pPr>
          </w:p>
        </w:tc>
        <w:tc>
          <w:tcPr>
            <w:tcW w:w="3260" w:type="dxa"/>
            <w:shd w:val="clear" w:color="auto" w:fill="auto"/>
            <w:vAlign w:val="center"/>
          </w:tcPr>
          <w:p w14:paraId="1D802904" w14:textId="77777777" w:rsidR="00413136" w:rsidRPr="00350F68" w:rsidRDefault="00413136" w:rsidP="00181537">
            <w:pPr>
              <w:spacing w:line="216" w:lineRule="auto"/>
              <w:ind w:right="-108"/>
            </w:pPr>
            <w:r w:rsidRPr="00350F68">
              <w:t>Картридж Xerox 106R03945 совместимый</w:t>
            </w:r>
          </w:p>
        </w:tc>
        <w:tc>
          <w:tcPr>
            <w:tcW w:w="1417" w:type="dxa"/>
            <w:shd w:val="clear" w:color="auto" w:fill="auto"/>
            <w:vAlign w:val="center"/>
          </w:tcPr>
          <w:p w14:paraId="58B230BB" w14:textId="77777777" w:rsidR="00413136" w:rsidRPr="00350F68" w:rsidRDefault="00413136" w:rsidP="00181537">
            <w:pPr>
              <w:ind w:left="-108" w:right="-89"/>
              <w:jc w:val="center"/>
            </w:pPr>
            <w:r w:rsidRPr="00350F68">
              <w:t>28.23.25.000</w:t>
            </w:r>
          </w:p>
        </w:tc>
        <w:tc>
          <w:tcPr>
            <w:tcW w:w="1276" w:type="dxa"/>
            <w:vAlign w:val="center"/>
          </w:tcPr>
          <w:p w14:paraId="47044B34" w14:textId="74CCF059" w:rsidR="00413136" w:rsidRPr="00350F68" w:rsidRDefault="00413136" w:rsidP="00181537">
            <w:pPr>
              <w:jc w:val="center"/>
            </w:pPr>
          </w:p>
        </w:tc>
        <w:tc>
          <w:tcPr>
            <w:tcW w:w="1559" w:type="dxa"/>
            <w:shd w:val="clear" w:color="auto" w:fill="auto"/>
            <w:vAlign w:val="center"/>
          </w:tcPr>
          <w:p w14:paraId="0AC5D87E" w14:textId="2C4BE0EE" w:rsidR="00413136" w:rsidRPr="00350F68" w:rsidRDefault="00413136" w:rsidP="00181537">
            <w:pPr>
              <w:jc w:val="center"/>
            </w:pPr>
          </w:p>
        </w:tc>
        <w:tc>
          <w:tcPr>
            <w:tcW w:w="567" w:type="dxa"/>
            <w:vAlign w:val="center"/>
          </w:tcPr>
          <w:p w14:paraId="630F2201" w14:textId="77777777" w:rsidR="00413136" w:rsidRPr="00350F68" w:rsidRDefault="00413136" w:rsidP="00181537">
            <w:pPr>
              <w:jc w:val="center"/>
              <w:rPr>
                <w:bCs/>
              </w:rPr>
            </w:pPr>
            <w:r w:rsidRPr="00350F68">
              <w:rPr>
                <w:bCs/>
              </w:rPr>
              <w:t>7</w:t>
            </w:r>
          </w:p>
        </w:tc>
        <w:tc>
          <w:tcPr>
            <w:tcW w:w="1487" w:type="dxa"/>
            <w:shd w:val="clear" w:color="auto" w:fill="auto"/>
            <w:vAlign w:val="center"/>
          </w:tcPr>
          <w:p w14:paraId="56985E19" w14:textId="0CECECAC" w:rsidR="00413136" w:rsidRPr="00350F68" w:rsidRDefault="00413136" w:rsidP="00215AAB">
            <w:pPr>
              <w:jc w:val="right"/>
              <w:textAlignment w:val="bottom"/>
            </w:pPr>
          </w:p>
        </w:tc>
      </w:tr>
      <w:tr w:rsidR="00413136" w:rsidRPr="00350F68" w14:paraId="4476F70A" w14:textId="77777777" w:rsidTr="00215AAB">
        <w:trPr>
          <w:trHeight w:val="104"/>
        </w:trPr>
        <w:tc>
          <w:tcPr>
            <w:tcW w:w="426" w:type="dxa"/>
            <w:shd w:val="clear" w:color="auto" w:fill="auto"/>
            <w:vAlign w:val="center"/>
          </w:tcPr>
          <w:p w14:paraId="05254605" w14:textId="77777777" w:rsidR="00413136" w:rsidRPr="00350F68" w:rsidRDefault="00413136" w:rsidP="00413136">
            <w:pPr>
              <w:pStyle w:val="a3"/>
              <w:widowControl/>
              <w:numPr>
                <w:ilvl w:val="0"/>
                <w:numId w:val="8"/>
              </w:numPr>
              <w:autoSpaceDE/>
              <w:autoSpaceDN/>
              <w:adjustRightInd/>
              <w:ind w:left="0" w:firstLine="11"/>
              <w:jc w:val="center"/>
            </w:pPr>
          </w:p>
        </w:tc>
        <w:tc>
          <w:tcPr>
            <w:tcW w:w="3260" w:type="dxa"/>
            <w:shd w:val="clear" w:color="auto" w:fill="auto"/>
            <w:vAlign w:val="center"/>
          </w:tcPr>
          <w:p w14:paraId="01FBE92A" w14:textId="77777777" w:rsidR="00413136" w:rsidRPr="00350F68" w:rsidRDefault="00413136" w:rsidP="00181537">
            <w:pPr>
              <w:spacing w:line="216" w:lineRule="auto"/>
              <w:ind w:right="-108"/>
            </w:pPr>
            <w:r w:rsidRPr="00350F68">
              <w:t>Фотобарабан Xerox 101R00582 совместимый</w:t>
            </w:r>
          </w:p>
        </w:tc>
        <w:tc>
          <w:tcPr>
            <w:tcW w:w="1417" w:type="dxa"/>
            <w:shd w:val="clear" w:color="auto" w:fill="auto"/>
            <w:vAlign w:val="center"/>
          </w:tcPr>
          <w:p w14:paraId="382C9E57" w14:textId="77777777" w:rsidR="00413136" w:rsidRPr="00350F68" w:rsidRDefault="00413136" w:rsidP="00181537">
            <w:pPr>
              <w:ind w:left="-108" w:right="-89"/>
              <w:jc w:val="center"/>
            </w:pPr>
            <w:r w:rsidRPr="00350F68">
              <w:t>28.23.25.000</w:t>
            </w:r>
          </w:p>
        </w:tc>
        <w:tc>
          <w:tcPr>
            <w:tcW w:w="1276" w:type="dxa"/>
            <w:vAlign w:val="center"/>
          </w:tcPr>
          <w:p w14:paraId="22C33E49" w14:textId="752D7CCA" w:rsidR="00413136" w:rsidRPr="00350F68" w:rsidRDefault="00413136" w:rsidP="00181537">
            <w:pPr>
              <w:jc w:val="center"/>
            </w:pPr>
          </w:p>
        </w:tc>
        <w:tc>
          <w:tcPr>
            <w:tcW w:w="1559" w:type="dxa"/>
            <w:shd w:val="clear" w:color="auto" w:fill="auto"/>
            <w:vAlign w:val="center"/>
          </w:tcPr>
          <w:p w14:paraId="3739365C" w14:textId="7600CF78" w:rsidR="00413136" w:rsidRPr="00350F68" w:rsidRDefault="00413136" w:rsidP="00181537">
            <w:pPr>
              <w:jc w:val="center"/>
            </w:pPr>
          </w:p>
        </w:tc>
        <w:tc>
          <w:tcPr>
            <w:tcW w:w="567" w:type="dxa"/>
            <w:vAlign w:val="center"/>
          </w:tcPr>
          <w:p w14:paraId="28E737F9" w14:textId="77777777" w:rsidR="00413136" w:rsidRPr="00350F68" w:rsidRDefault="00181537" w:rsidP="00181537">
            <w:pPr>
              <w:jc w:val="center"/>
              <w:rPr>
                <w:bCs/>
              </w:rPr>
            </w:pPr>
            <w:r w:rsidRPr="00350F68">
              <w:rPr>
                <w:bCs/>
              </w:rPr>
              <w:t>4</w:t>
            </w:r>
          </w:p>
        </w:tc>
        <w:tc>
          <w:tcPr>
            <w:tcW w:w="1487" w:type="dxa"/>
            <w:shd w:val="clear" w:color="auto" w:fill="auto"/>
            <w:vAlign w:val="center"/>
          </w:tcPr>
          <w:p w14:paraId="495B090C" w14:textId="784028D8" w:rsidR="00413136" w:rsidRPr="00350F68" w:rsidRDefault="00413136" w:rsidP="00215AAB">
            <w:pPr>
              <w:jc w:val="right"/>
              <w:textAlignment w:val="bottom"/>
            </w:pPr>
          </w:p>
        </w:tc>
      </w:tr>
      <w:tr w:rsidR="00413136" w:rsidRPr="00350F68" w14:paraId="5B9A3A4B" w14:textId="77777777" w:rsidTr="00215AAB">
        <w:trPr>
          <w:trHeight w:val="98"/>
        </w:trPr>
        <w:tc>
          <w:tcPr>
            <w:tcW w:w="426" w:type="dxa"/>
            <w:shd w:val="clear" w:color="auto" w:fill="auto"/>
            <w:vAlign w:val="center"/>
          </w:tcPr>
          <w:p w14:paraId="22F000C5" w14:textId="77777777" w:rsidR="00413136" w:rsidRPr="00350F68" w:rsidRDefault="00413136" w:rsidP="00413136">
            <w:pPr>
              <w:pStyle w:val="a3"/>
              <w:widowControl/>
              <w:numPr>
                <w:ilvl w:val="0"/>
                <w:numId w:val="8"/>
              </w:numPr>
              <w:autoSpaceDE/>
              <w:autoSpaceDN/>
              <w:adjustRightInd/>
              <w:ind w:left="0" w:firstLine="11"/>
              <w:jc w:val="center"/>
            </w:pPr>
          </w:p>
        </w:tc>
        <w:tc>
          <w:tcPr>
            <w:tcW w:w="3260" w:type="dxa"/>
            <w:shd w:val="clear" w:color="auto" w:fill="auto"/>
            <w:vAlign w:val="center"/>
          </w:tcPr>
          <w:p w14:paraId="6C5A39A4" w14:textId="77777777" w:rsidR="00413136" w:rsidRPr="00350F68" w:rsidRDefault="00413136" w:rsidP="00181537">
            <w:pPr>
              <w:spacing w:line="216" w:lineRule="auto"/>
              <w:ind w:right="-108"/>
            </w:pPr>
            <w:r w:rsidRPr="00350F68">
              <w:t>Фьюзер Xerox 115R00140 совместимый</w:t>
            </w:r>
          </w:p>
        </w:tc>
        <w:tc>
          <w:tcPr>
            <w:tcW w:w="1417" w:type="dxa"/>
            <w:shd w:val="clear" w:color="auto" w:fill="auto"/>
            <w:vAlign w:val="center"/>
          </w:tcPr>
          <w:p w14:paraId="5C622BA2" w14:textId="77777777" w:rsidR="00413136" w:rsidRPr="00350F68" w:rsidRDefault="00413136" w:rsidP="00181537">
            <w:pPr>
              <w:ind w:left="-108" w:right="-89"/>
              <w:jc w:val="center"/>
            </w:pPr>
            <w:r w:rsidRPr="00350F68">
              <w:t>26.20.40.160</w:t>
            </w:r>
          </w:p>
        </w:tc>
        <w:tc>
          <w:tcPr>
            <w:tcW w:w="1276" w:type="dxa"/>
            <w:vAlign w:val="center"/>
          </w:tcPr>
          <w:p w14:paraId="3D30C4C9" w14:textId="6D195854" w:rsidR="00413136" w:rsidRPr="00350F68" w:rsidRDefault="00413136" w:rsidP="00181537">
            <w:pPr>
              <w:jc w:val="center"/>
            </w:pPr>
          </w:p>
        </w:tc>
        <w:tc>
          <w:tcPr>
            <w:tcW w:w="1559" w:type="dxa"/>
            <w:shd w:val="clear" w:color="auto" w:fill="auto"/>
            <w:vAlign w:val="center"/>
          </w:tcPr>
          <w:p w14:paraId="12FA322E" w14:textId="1824139A" w:rsidR="00413136" w:rsidRPr="00350F68" w:rsidRDefault="00413136" w:rsidP="00181537">
            <w:pPr>
              <w:jc w:val="center"/>
            </w:pPr>
          </w:p>
        </w:tc>
        <w:tc>
          <w:tcPr>
            <w:tcW w:w="567" w:type="dxa"/>
            <w:vAlign w:val="center"/>
          </w:tcPr>
          <w:p w14:paraId="2363DC6A" w14:textId="77777777" w:rsidR="00413136" w:rsidRPr="00350F68" w:rsidRDefault="00413136" w:rsidP="00181537">
            <w:pPr>
              <w:jc w:val="center"/>
              <w:rPr>
                <w:bCs/>
              </w:rPr>
            </w:pPr>
            <w:r w:rsidRPr="00350F68">
              <w:rPr>
                <w:bCs/>
              </w:rPr>
              <w:t>3</w:t>
            </w:r>
          </w:p>
        </w:tc>
        <w:tc>
          <w:tcPr>
            <w:tcW w:w="1487" w:type="dxa"/>
            <w:shd w:val="clear" w:color="auto" w:fill="auto"/>
            <w:vAlign w:val="center"/>
          </w:tcPr>
          <w:p w14:paraId="490B8FD8" w14:textId="506BE6AC" w:rsidR="00413136" w:rsidRPr="00350F68" w:rsidRDefault="00413136" w:rsidP="00215AAB">
            <w:pPr>
              <w:jc w:val="right"/>
              <w:textAlignment w:val="bottom"/>
            </w:pPr>
          </w:p>
        </w:tc>
      </w:tr>
      <w:tr w:rsidR="00413136" w:rsidRPr="00350F68" w14:paraId="4698109F" w14:textId="77777777" w:rsidTr="00215AAB">
        <w:trPr>
          <w:trHeight w:val="454"/>
        </w:trPr>
        <w:tc>
          <w:tcPr>
            <w:tcW w:w="426" w:type="dxa"/>
            <w:shd w:val="clear" w:color="auto" w:fill="auto"/>
            <w:vAlign w:val="center"/>
          </w:tcPr>
          <w:p w14:paraId="46BB2D81" w14:textId="77777777" w:rsidR="00413136" w:rsidRPr="00350F68" w:rsidRDefault="00413136" w:rsidP="00413136">
            <w:pPr>
              <w:pStyle w:val="a3"/>
              <w:widowControl/>
              <w:numPr>
                <w:ilvl w:val="0"/>
                <w:numId w:val="8"/>
              </w:numPr>
              <w:autoSpaceDE/>
              <w:autoSpaceDN/>
              <w:adjustRightInd/>
              <w:ind w:left="0" w:firstLine="11"/>
              <w:jc w:val="center"/>
            </w:pPr>
          </w:p>
        </w:tc>
        <w:tc>
          <w:tcPr>
            <w:tcW w:w="3260" w:type="dxa"/>
            <w:shd w:val="clear" w:color="auto" w:fill="auto"/>
            <w:vAlign w:val="center"/>
          </w:tcPr>
          <w:p w14:paraId="15CD9B09" w14:textId="77777777" w:rsidR="00413136" w:rsidRPr="00350F68" w:rsidRDefault="00413136" w:rsidP="00181537">
            <w:pPr>
              <w:spacing w:line="216" w:lineRule="auto"/>
              <w:ind w:right="-108"/>
            </w:pPr>
            <w:r w:rsidRPr="00350F68">
              <w:t xml:space="preserve">Картридж </w:t>
            </w:r>
            <w:r w:rsidRPr="00350F68">
              <w:rPr>
                <w:lang w:val="en-US"/>
              </w:rPr>
              <w:t>Xerox</w:t>
            </w:r>
            <w:r w:rsidRPr="00350F68">
              <w:t xml:space="preserve"> 106R03585 совместимый</w:t>
            </w:r>
          </w:p>
        </w:tc>
        <w:tc>
          <w:tcPr>
            <w:tcW w:w="1417" w:type="dxa"/>
            <w:shd w:val="clear" w:color="auto" w:fill="auto"/>
            <w:vAlign w:val="center"/>
          </w:tcPr>
          <w:p w14:paraId="0BC174B3" w14:textId="77777777" w:rsidR="00413136" w:rsidRPr="00350F68" w:rsidRDefault="00413136" w:rsidP="00181537">
            <w:pPr>
              <w:ind w:left="-108" w:right="-89"/>
              <w:jc w:val="center"/>
            </w:pPr>
            <w:r w:rsidRPr="00350F68">
              <w:t>28.23.25.000</w:t>
            </w:r>
          </w:p>
        </w:tc>
        <w:tc>
          <w:tcPr>
            <w:tcW w:w="1276" w:type="dxa"/>
            <w:vAlign w:val="center"/>
          </w:tcPr>
          <w:p w14:paraId="17A6B4FF" w14:textId="005E6D9B" w:rsidR="00413136" w:rsidRPr="00350F68" w:rsidRDefault="00413136" w:rsidP="00181537">
            <w:pPr>
              <w:jc w:val="center"/>
            </w:pPr>
          </w:p>
        </w:tc>
        <w:tc>
          <w:tcPr>
            <w:tcW w:w="1559" w:type="dxa"/>
            <w:shd w:val="clear" w:color="auto" w:fill="auto"/>
            <w:vAlign w:val="center"/>
          </w:tcPr>
          <w:p w14:paraId="717A566D" w14:textId="3B10A8BA" w:rsidR="00413136" w:rsidRPr="00350F68" w:rsidRDefault="00413136" w:rsidP="00181537">
            <w:pPr>
              <w:jc w:val="center"/>
            </w:pPr>
          </w:p>
        </w:tc>
        <w:tc>
          <w:tcPr>
            <w:tcW w:w="567" w:type="dxa"/>
            <w:vAlign w:val="center"/>
          </w:tcPr>
          <w:p w14:paraId="7D5291D9" w14:textId="77777777" w:rsidR="00413136" w:rsidRPr="00350F68" w:rsidRDefault="00413136" w:rsidP="00181537">
            <w:pPr>
              <w:jc w:val="center"/>
              <w:rPr>
                <w:bCs/>
              </w:rPr>
            </w:pPr>
            <w:r w:rsidRPr="00350F68">
              <w:rPr>
                <w:bCs/>
              </w:rPr>
              <w:t>6</w:t>
            </w:r>
          </w:p>
        </w:tc>
        <w:tc>
          <w:tcPr>
            <w:tcW w:w="1487" w:type="dxa"/>
            <w:shd w:val="clear" w:color="auto" w:fill="auto"/>
            <w:vAlign w:val="center"/>
          </w:tcPr>
          <w:p w14:paraId="63B23494" w14:textId="567D263B" w:rsidR="00413136" w:rsidRPr="00350F68" w:rsidRDefault="00413136" w:rsidP="00215AAB">
            <w:pPr>
              <w:jc w:val="right"/>
              <w:textAlignment w:val="bottom"/>
            </w:pPr>
          </w:p>
        </w:tc>
      </w:tr>
      <w:tr w:rsidR="00413136" w:rsidRPr="00350F68" w14:paraId="338A08FB" w14:textId="77777777" w:rsidTr="00215AAB">
        <w:trPr>
          <w:trHeight w:val="454"/>
        </w:trPr>
        <w:tc>
          <w:tcPr>
            <w:tcW w:w="426" w:type="dxa"/>
            <w:shd w:val="clear" w:color="auto" w:fill="auto"/>
            <w:vAlign w:val="center"/>
          </w:tcPr>
          <w:p w14:paraId="52C26B18" w14:textId="77777777" w:rsidR="00413136" w:rsidRPr="00350F68" w:rsidRDefault="00413136" w:rsidP="00413136">
            <w:pPr>
              <w:pStyle w:val="a3"/>
              <w:widowControl/>
              <w:numPr>
                <w:ilvl w:val="0"/>
                <w:numId w:val="8"/>
              </w:numPr>
              <w:autoSpaceDE/>
              <w:autoSpaceDN/>
              <w:adjustRightInd/>
              <w:ind w:left="0" w:firstLine="11"/>
              <w:jc w:val="center"/>
            </w:pPr>
          </w:p>
        </w:tc>
        <w:tc>
          <w:tcPr>
            <w:tcW w:w="3260" w:type="dxa"/>
            <w:shd w:val="clear" w:color="auto" w:fill="auto"/>
            <w:vAlign w:val="center"/>
          </w:tcPr>
          <w:p w14:paraId="07934E90" w14:textId="77777777" w:rsidR="00413136" w:rsidRPr="00350F68" w:rsidRDefault="00413136" w:rsidP="00181537">
            <w:pPr>
              <w:spacing w:line="216" w:lineRule="auto"/>
              <w:ind w:right="-108"/>
            </w:pPr>
            <w:r w:rsidRPr="00350F68">
              <w:t>Фотобарабан Xerox 101R00554 совместимый</w:t>
            </w:r>
          </w:p>
        </w:tc>
        <w:tc>
          <w:tcPr>
            <w:tcW w:w="1417" w:type="dxa"/>
            <w:shd w:val="clear" w:color="auto" w:fill="auto"/>
            <w:vAlign w:val="center"/>
          </w:tcPr>
          <w:p w14:paraId="3939B1CB" w14:textId="77777777" w:rsidR="00413136" w:rsidRPr="00350F68" w:rsidRDefault="00413136" w:rsidP="00181537">
            <w:pPr>
              <w:ind w:left="-108" w:right="-89"/>
              <w:jc w:val="center"/>
            </w:pPr>
            <w:r w:rsidRPr="00350F68">
              <w:t>28.23.25.000</w:t>
            </w:r>
          </w:p>
        </w:tc>
        <w:tc>
          <w:tcPr>
            <w:tcW w:w="1276" w:type="dxa"/>
            <w:vAlign w:val="center"/>
          </w:tcPr>
          <w:p w14:paraId="75669D86" w14:textId="419F73C1" w:rsidR="00413136" w:rsidRPr="00350F68" w:rsidRDefault="00413136" w:rsidP="00181537">
            <w:pPr>
              <w:jc w:val="center"/>
            </w:pPr>
          </w:p>
        </w:tc>
        <w:tc>
          <w:tcPr>
            <w:tcW w:w="1559" w:type="dxa"/>
            <w:shd w:val="clear" w:color="auto" w:fill="auto"/>
            <w:vAlign w:val="center"/>
          </w:tcPr>
          <w:p w14:paraId="7CB60347" w14:textId="0925C0BD" w:rsidR="00413136" w:rsidRPr="00350F68" w:rsidRDefault="00413136" w:rsidP="00181537">
            <w:pPr>
              <w:jc w:val="center"/>
            </w:pPr>
          </w:p>
        </w:tc>
        <w:tc>
          <w:tcPr>
            <w:tcW w:w="567" w:type="dxa"/>
            <w:vAlign w:val="center"/>
          </w:tcPr>
          <w:p w14:paraId="6DA8C6AE" w14:textId="77777777" w:rsidR="00413136" w:rsidRPr="00350F68" w:rsidRDefault="00413136" w:rsidP="00181537">
            <w:pPr>
              <w:jc w:val="center"/>
              <w:rPr>
                <w:bCs/>
              </w:rPr>
            </w:pPr>
            <w:r w:rsidRPr="00350F68">
              <w:rPr>
                <w:bCs/>
              </w:rPr>
              <w:t>3</w:t>
            </w:r>
          </w:p>
        </w:tc>
        <w:tc>
          <w:tcPr>
            <w:tcW w:w="1487" w:type="dxa"/>
            <w:shd w:val="clear" w:color="auto" w:fill="auto"/>
            <w:vAlign w:val="center"/>
          </w:tcPr>
          <w:p w14:paraId="7EDB0635" w14:textId="1A3085CB" w:rsidR="00413136" w:rsidRPr="00350F68" w:rsidRDefault="00413136" w:rsidP="00215AAB">
            <w:pPr>
              <w:jc w:val="right"/>
              <w:textAlignment w:val="bottom"/>
            </w:pPr>
          </w:p>
        </w:tc>
      </w:tr>
      <w:tr w:rsidR="00413136" w:rsidRPr="00350F68" w14:paraId="3B52A695" w14:textId="77777777" w:rsidTr="00215AAB">
        <w:trPr>
          <w:trHeight w:val="454"/>
        </w:trPr>
        <w:tc>
          <w:tcPr>
            <w:tcW w:w="426" w:type="dxa"/>
            <w:shd w:val="clear" w:color="auto" w:fill="auto"/>
            <w:vAlign w:val="center"/>
          </w:tcPr>
          <w:p w14:paraId="5187440C" w14:textId="77777777" w:rsidR="00413136" w:rsidRPr="00350F68" w:rsidRDefault="00413136" w:rsidP="00413136">
            <w:pPr>
              <w:pStyle w:val="a3"/>
              <w:widowControl/>
              <w:numPr>
                <w:ilvl w:val="0"/>
                <w:numId w:val="8"/>
              </w:numPr>
              <w:autoSpaceDE/>
              <w:autoSpaceDN/>
              <w:adjustRightInd/>
              <w:ind w:left="0" w:firstLine="12"/>
              <w:jc w:val="center"/>
            </w:pPr>
          </w:p>
        </w:tc>
        <w:tc>
          <w:tcPr>
            <w:tcW w:w="3260" w:type="dxa"/>
            <w:shd w:val="clear" w:color="auto" w:fill="auto"/>
            <w:vAlign w:val="center"/>
          </w:tcPr>
          <w:p w14:paraId="4D4A6969" w14:textId="77777777" w:rsidR="00413136" w:rsidRPr="00350F68" w:rsidRDefault="00413136" w:rsidP="00181537">
            <w:pPr>
              <w:spacing w:line="216" w:lineRule="auto"/>
              <w:ind w:right="-108"/>
            </w:pPr>
            <w:r w:rsidRPr="00350F68">
              <w:t>Фьюзер Xerox 115R00120 совместимый</w:t>
            </w:r>
          </w:p>
        </w:tc>
        <w:tc>
          <w:tcPr>
            <w:tcW w:w="1417" w:type="dxa"/>
            <w:shd w:val="clear" w:color="auto" w:fill="auto"/>
            <w:vAlign w:val="center"/>
          </w:tcPr>
          <w:p w14:paraId="3ABAADF2" w14:textId="77777777" w:rsidR="00413136" w:rsidRPr="00350F68" w:rsidRDefault="00413136" w:rsidP="00181537">
            <w:pPr>
              <w:ind w:left="-108" w:right="-89"/>
              <w:jc w:val="center"/>
            </w:pPr>
            <w:r w:rsidRPr="00350F68">
              <w:t>26.20.40.160</w:t>
            </w:r>
          </w:p>
        </w:tc>
        <w:tc>
          <w:tcPr>
            <w:tcW w:w="1276" w:type="dxa"/>
            <w:vAlign w:val="center"/>
          </w:tcPr>
          <w:p w14:paraId="26AFFDB9" w14:textId="1D287F8B" w:rsidR="00413136" w:rsidRPr="00350F68" w:rsidRDefault="00413136" w:rsidP="00181537">
            <w:pPr>
              <w:jc w:val="center"/>
            </w:pPr>
          </w:p>
        </w:tc>
        <w:tc>
          <w:tcPr>
            <w:tcW w:w="1559" w:type="dxa"/>
            <w:shd w:val="clear" w:color="auto" w:fill="auto"/>
            <w:vAlign w:val="center"/>
          </w:tcPr>
          <w:p w14:paraId="48A56FC2" w14:textId="085FCBFC" w:rsidR="00413136" w:rsidRPr="00350F68" w:rsidRDefault="00413136" w:rsidP="00181537">
            <w:pPr>
              <w:jc w:val="center"/>
            </w:pPr>
          </w:p>
        </w:tc>
        <w:tc>
          <w:tcPr>
            <w:tcW w:w="567" w:type="dxa"/>
            <w:vAlign w:val="center"/>
          </w:tcPr>
          <w:p w14:paraId="0DBD3F3E" w14:textId="77777777" w:rsidR="00413136" w:rsidRPr="00350F68" w:rsidRDefault="00413136" w:rsidP="00181537">
            <w:pPr>
              <w:jc w:val="center"/>
            </w:pPr>
            <w:r w:rsidRPr="00350F68">
              <w:t>2</w:t>
            </w:r>
          </w:p>
        </w:tc>
        <w:tc>
          <w:tcPr>
            <w:tcW w:w="1487" w:type="dxa"/>
            <w:shd w:val="clear" w:color="auto" w:fill="auto"/>
            <w:vAlign w:val="center"/>
          </w:tcPr>
          <w:p w14:paraId="302FF83A" w14:textId="528986D9" w:rsidR="00413136" w:rsidRPr="00350F68" w:rsidRDefault="00413136" w:rsidP="00215AAB">
            <w:pPr>
              <w:jc w:val="right"/>
              <w:textAlignment w:val="bottom"/>
            </w:pPr>
          </w:p>
        </w:tc>
      </w:tr>
      <w:tr w:rsidR="00413136" w:rsidRPr="00350F68" w14:paraId="0B0D52F2" w14:textId="77777777" w:rsidTr="00215AAB">
        <w:trPr>
          <w:trHeight w:val="454"/>
        </w:trPr>
        <w:tc>
          <w:tcPr>
            <w:tcW w:w="426" w:type="dxa"/>
            <w:shd w:val="clear" w:color="auto" w:fill="auto"/>
            <w:vAlign w:val="center"/>
          </w:tcPr>
          <w:p w14:paraId="6CCD6FFA" w14:textId="77777777" w:rsidR="00413136" w:rsidRPr="00350F68" w:rsidRDefault="00413136" w:rsidP="00413136">
            <w:pPr>
              <w:pStyle w:val="a3"/>
              <w:widowControl/>
              <w:numPr>
                <w:ilvl w:val="0"/>
                <w:numId w:val="8"/>
              </w:numPr>
              <w:autoSpaceDE/>
              <w:autoSpaceDN/>
              <w:adjustRightInd/>
              <w:ind w:left="0" w:firstLine="12"/>
              <w:jc w:val="center"/>
            </w:pPr>
          </w:p>
        </w:tc>
        <w:tc>
          <w:tcPr>
            <w:tcW w:w="3260" w:type="dxa"/>
            <w:shd w:val="clear" w:color="auto" w:fill="auto"/>
            <w:vAlign w:val="center"/>
          </w:tcPr>
          <w:p w14:paraId="204DBF76" w14:textId="77777777" w:rsidR="00413136" w:rsidRPr="00350F68" w:rsidRDefault="00413136" w:rsidP="00181537">
            <w:pPr>
              <w:spacing w:line="216" w:lineRule="auto"/>
              <w:ind w:right="-108"/>
            </w:pPr>
            <w:r w:rsidRPr="00350F68">
              <w:t>Картридж Pantum</w:t>
            </w:r>
            <w:r w:rsidRPr="00350F68">
              <w:br/>
              <w:t>TL-5120X оригинал</w:t>
            </w:r>
          </w:p>
        </w:tc>
        <w:tc>
          <w:tcPr>
            <w:tcW w:w="1417" w:type="dxa"/>
            <w:shd w:val="clear" w:color="auto" w:fill="auto"/>
            <w:vAlign w:val="center"/>
          </w:tcPr>
          <w:p w14:paraId="61B6CC3C" w14:textId="77777777" w:rsidR="00413136" w:rsidRPr="00350F68" w:rsidRDefault="00413136" w:rsidP="00181537">
            <w:pPr>
              <w:ind w:left="-108" w:right="-89"/>
              <w:jc w:val="center"/>
            </w:pPr>
            <w:r w:rsidRPr="00350F68">
              <w:t>28.23.25.000</w:t>
            </w:r>
          </w:p>
        </w:tc>
        <w:tc>
          <w:tcPr>
            <w:tcW w:w="1276" w:type="dxa"/>
            <w:vAlign w:val="center"/>
          </w:tcPr>
          <w:p w14:paraId="3CC606BE" w14:textId="35B1C3D9" w:rsidR="00413136" w:rsidRPr="00350F68" w:rsidRDefault="00413136" w:rsidP="00181537">
            <w:pPr>
              <w:jc w:val="center"/>
            </w:pPr>
          </w:p>
        </w:tc>
        <w:tc>
          <w:tcPr>
            <w:tcW w:w="1559" w:type="dxa"/>
            <w:shd w:val="clear" w:color="auto" w:fill="auto"/>
            <w:vAlign w:val="center"/>
          </w:tcPr>
          <w:p w14:paraId="13FD84E9" w14:textId="5E21344C" w:rsidR="00413136" w:rsidRPr="00350F68" w:rsidRDefault="00413136" w:rsidP="00181537">
            <w:pPr>
              <w:jc w:val="center"/>
            </w:pPr>
          </w:p>
        </w:tc>
        <w:tc>
          <w:tcPr>
            <w:tcW w:w="567" w:type="dxa"/>
            <w:vAlign w:val="center"/>
          </w:tcPr>
          <w:p w14:paraId="7FE0A8F8" w14:textId="77777777" w:rsidR="00413136" w:rsidRPr="00350F68" w:rsidRDefault="00413136" w:rsidP="00181537">
            <w:pPr>
              <w:jc w:val="center"/>
            </w:pPr>
            <w:r w:rsidRPr="00350F68">
              <w:t>15</w:t>
            </w:r>
          </w:p>
        </w:tc>
        <w:tc>
          <w:tcPr>
            <w:tcW w:w="1487" w:type="dxa"/>
            <w:shd w:val="clear" w:color="auto" w:fill="auto"/>
            <w:vAlign w:val="center"/>
          </w:tcPr>
          <w:p w14:paraId="68BF397D" w14:textId="01072554" w:rsidR="00413136" w:rsidRPr="00350F68" w:rsidRDefault="00413136" w:rsidP="00215AAB">
            <w:pPr>
              <w:jc w:val="right"/>
              <w:textAlignment w:val="bottom"/>
            </w:pPr>
          </w:p>
        </w:tc>
      </w:tr>
      <w:tr w:rsidR="00413136" w:rsidRPr="00350F68" w14:paraId="32649739" w14:textId="77777777" w:rsidTr="00215AAB">
        <w:trPr>
          <w:trHeight w:val="454"/>
        </w:trPr>
        <w:tc>
          <w:tcPr>
            <w:tcW w:w="426" w:type="dxa"/>
            <w:shd w:val="clear" w:color="auto" w:fill="auto"/>
            <w:vAlign w:val="center"/>
          </w:tcPr>
          <w:p w14:paraId="1933BBEC" w14:textId="77777777" w:rsidR="00413136" w:rsidRPr="00350F68" w:rsidRDefault="00413136" w:rsidP="00413136">
            <w:pPr>
              <w:pStyle w:val="a3"/>
              <w:widowControl/>
              <w:numPr>
                <w:ilvl w:val="0"/>
                <w:numId w:val="8"/>
              </w:numPr>
              <w:autoSpaceDE/>
              <w:autoSpaceDN/>
              <w:adjustRightInd/>
              <w:ind w:left="0" w:firstLine="12"/>
              <w:jc w:val="center"/>
            </w:pPr>
          </w:p>
        </w:tc>
        <w:tc>
          <w:tcPr>
            <w:tcW w:w="3260" w:type="dxa"/>
            <w:shd w:val="clear" w:color="auto" w:fill="auto"/>
            <w:vAlign w:val="center"/>
          </w:tcPr>
          <w:p w14:paraId="70BD1470" w14:textId="77777777" w:rsidR="00413136" w:rsidRPr="00350F68" w:rsidRDefault="00413136" w:rsidP="00181537">
            <w:pPr>
              <w:spacing w:line="216" w:lineRule="auto"/>
              <w:ind w:right="-108"/>
            </w:pPr>
            <w:r w:rsidRPr="00350F68">
              <w:t xml:space="preserve">Фотобарабан Pantum </w:t>
            </w:r>
            <w:r w:rsidRPr="00350F68">
              <w:br/>
            </w:r>
            <w:r w:rsidRPr="00350F68">
              <w:rPr>
                <w:lang w:val="en-US"/>
              </w:rPr>
              <w:t>DL</w:t>
            </w:r>
            <w:r w:rsidRPr="00350F68">
              <w:t>-5120</w:t>
            </w:r>
            <w:r w:rsidRPr="00350F68">
              <w:rPr>
                <w:lang w:val="en-US"/>
              </w:rPr>
              <w:t>P</w:t>
            </w:r>
            <w:r w:rsidRPr="00350F68">
              <w:t xml:space="preserve"> оригинал</w:t>
            </w:r>
          </w:p>
        </w:tc>
        <w:tc>
          <w:tcPr>
            <w:tcW w:w="1417" w:type="dxa"/>
            <w:shd w:val="clear" w:color="auto" w:fill="auto"/>
            <w:vAlign w:val="center"/>
          </w:tcPr>
          <w:p w14:paraId="20C60660" w14:textId="77777777" w:rsidR="00413136" w:rsidRPr="00350F68" w:rsidRDefault="00413136" w:rsidP="00181537">
            <w:pPr>
              <w:ind w:left="-108" w:right="-89"/>
              <w:jc w:val="center"/>
            </w:pPr>
            <w:r w:rsidRPr="00350F68">
              <w:t>28.23.25.000</w:t>
            </w:r>
          </w:p>
        </w:tc>
        <w:tc>
          <w:tcPr>
            <w:tcW w:w="1276" w:type="dxa"/>
            <w:vAlign w:val="center"/>
          </w:tcPr>
          <w:p w14:paraId="67EF43C0" w14:textId="7FB33930" w:rsidR="00413136" w:rsidRPr="00350F68" w:rsidRDefault="00413136" w:rsidP="00181537">
            <w:pPr>
              <w:jc w:val="center"/>
            </w:pPr>
          </w:p>
        </w:tc>
        <w:tc>
          <w:tcPr>
            <w:tcW w:w="1559" w:type="dxa"/>
            <w:shd w:val="clear" w:color="auto" w:fill="auto"/>
            <w:vAlign w:val="center"/>
          </w:tcPr>
          <w:p w14:paraId="61070366" w14:textId="3AE038D4" w:rsidR="00413136" w:rsidRPr="00350F68" w:rsidRDefault="00413136" w:rsidP="00181537">
            <w:pPr>
              <w:jc w:val="center"/>
            </w:pPr>
          </w:p>
        </w:tc>
        <w:tc>
          <w:tcPr>
            <w:tcW w:w="567" w:type="dxa"/>
            <w:vAlign w:val="center"/>
          </w:tcPr>
          <w:p w14:paraId="651A5A69" w14:textId="77777777" w:rsidR="00413136" w:rsidRPr="00350F68" w:rsidRDefault="00413136" w:rsidP="00181537">
            <w:pPr>
              <w:jc w:val="center"/>
            </w:pPr>
            <w:r w:rsidRPr="00350F68">
              <w:t>8</w:t>
            </w:r>
          </w:p>
        </w:tc>
        <w:tc>
          <w:tcPr>
            <w:tcW w:w="1487" w:type="dxa"/>
            <w:shd w:val="clear" w:color="auto" w:fill="auto"/>
            <w:vAlign w:val="center"/>
          </w:tcPr>
          <w:p w14:paraId="3F0B5FBC" w14:textId="0A2FA99D" w:rsidR="00413136" w:rsidRPr="00350F68" w:rsidRDefault="00413136" w:rsidP="00215AAB">
            <w:pPr>
              <w:jc w:val="right"/>
              <w:textAlignment w:val="bottom"/>
            </w:pPr>
          </w:p>
        </w:tc>
      </w:tr>
      <w:tr w:rsidR="00413136" w:rsidRPr="00350F68" w14:paraId="44AA9DA1" w14:textId="77777777" w:rsidTr="00215AAB">
        <w:trPr>
          <w:trHeight w:val="454"/>
        </w:trPr>
        <w:tc>
          <w:tcPr>
            <w:tcW w:w="426" w:type="dxa"/>
            <w:shd w:val="clear" w:color="auto" w:fill="auto"/>
            <w:vAlign w:val="center"/>
          </w:tcPr>
          <w:p w14:paraId="580A3D13" w14:textId="77777777" w:rsidR="00413136" w:rsidRPr="00350F68" w:rsidRDefault="00413136" w:rsidP="00413136">
            <w:pPr>
              <w:pStyle w:val="a3"/>
              <w:widowControl/>
              <w:numPr>
                <w:ilvl w:val="0"/>
                <w:numId w:val="8"/>
              </w:numPr>
              <w:autoSpaceDE/>
              <w:autoSpaceDN/>
              <w:adjustRightInd/>
              <w:ind w:left="0" w:firstLine="12"/>
              <w:jc w:val="center"/>
            </w:pPr>
          </w:p>
        </w:tc>
        <w:tc>
          <w:tcPr>
            <w:tcW w:w="3260" w:type="dxa"/>
            <w:shd w:val="clear" w:color="auto" w:fill="auto"/>
            <w:vAlign w:val="center"/>
          </w:tcPr>
          <w:p w14:paraId="1BD5D3CD" w14:textId="77777777" w:rsidR="00413136" w:rsidRPr="00350F68" w:rsidRDefault="00413136" w:rsidP="00181537">
            <w:pPr>
              <w:spacing w:line="216" w:lineRule="auto"/>
              <w:ind w:right="-108"/>
            </w:pPr>
            <w:r w:rsidRPr="00350F68">
              <w:t xml:space="preserve">Фьюзер Pantum </w:t>
            </w:r>
            <w:r w:rsidRPr="00350F68">
              <w:br/>
            </w:r>
            <w:r w:rsidRPr="00350F68">
              <w:rPr>
                <w:lang w:val="en-US"/>
              </w:rPr>
              <w:t>302111018801</w:t>
            </w:r>
            <w:r w:rsidRPr="00350F68">
              <w:t xml:space="preserve"> оригинал</w:t>
            </w:r>
          </w:p>
        </w:tc>
        <w:tc>
          <w:tcPr>
            <w:tcW w:w="1417" w:type="dxa"/>
            <w:shd w:val="clear" w:color="auto" w:fill="auto"/>
            <w:vAlign w:val="center"/>
          </w:tcPr>
          <w:p w14:paraId="752B2767" w14:textId="379E4041" w:rsidR="00413136" w:rsidRPr="00350F68" w:rsidRDefault="003E03AF" w:rsidP="00181537">
            <w:pPr>
              <w:ind w:left="-108" w:right="-89"/>
              <w:jc w:val="center"/>
            </w:pPr>
            <w:r w:rsidRPr="003E03AF">
              <w:t>26.20.40.160</w:t>
            </w:r>
          </w:p>
        </w:tc>
        <w:tc>
          <w:tcPr>
            <w:tcW w:w="1276" w:type="dxa"/>
            <w:vAlign w:val="center"/>
          </w:tcPr>
          <w:p w14:paraId="139382A5" w14:textId="19A5F315" w:rsidR="00413136" w:rsidRPr="00350F68" w:rsidRDefault="00413136" w:rsidP="00181537">
            <w:pPr>
              <w:jc w:val="center"/>
            </w:pPr>
          </w:p>
        </w:tc>
        <w:tc>
          <w:tcPr>
            <w:tcW w:w="1559" w:type="dxa"/>
            <w:shd w:val="clear" w:color="auto" w:fill="auto"/>
            <w:vAlign w:val="center"/>
          </w:tcPr>
          <w:p w14:paraId="1D07C0E5" w14:textId="46F0E219" w:rsidR="00413136" w:rsidRPr="00350F68" w:rsidRDefault="00413136" w:rsidP="00181537">
            <w:pPr>
              <w:jc w:val="center"/>
            </w:pPr>
          </w:p>
        </w:tc>
        <w:tc>
          <w:tcPr>
            <w:tcW w:w="567" w:type="dxa"/>
            <w:vAlign w:val="center"/>
          </w:tcPr>
          <w:p w14:paraId="4D7FD992" w14:textId="77777777" w:rsidR="00413136" w:rsidRPr="00350F68" w:rsidRDefault="00413136" w:rsidP="00181537">
            <w:pPr>
              <w:jc w:val="center"/>
            </w:pPr>
            <w:r w:rsidRPr="00350F68">
              <w:t>8</w:t>
            </w:r>
          </w:p>
        </w:tc>
        <w:tc>
          <w:tcPr>
            <w:tcW w:w="1487" w:type="dxa"/>
            <w:shd w:val="clear" w:color="auto" w:fill="auto"/>
            <w:vAlign w:val="center"/>
          </w:tcPr>
          <w:p w14:paraId="3CCAA1B6" w14:textId="618A91F3" w:rsidR="00413136" w:rsidRPr="00350F68" w:rsidRDefault="00413136" w:rsidP="00215AAB">
            <w:pPr>
              <w:jc w:val="right"/>
              <w:textAlignment w:val="bottom"/>
            </w:pPr>
          </w:p>
        </w:tc>
      </w:tr>
      <w:tr w:rsidR="00413136" w:rsidRPr="00350F68" w14:paraId="33246E42" w14:textId="77777777" w:rsidTr="00215AAB">
        <w:trPr>
          <w:trHeight w:val="454"/>
        </w:trPr>
        <w:tc>
          <w:tcPr>
            <w:tcW w:w="426" w:type="dxa"/>
            <w:shd w:val="clear" w:color="auto" w:fill="auto"/>
            <w:vAlign w:val="center"/>
          </w:tcPr>
          <w:p w14:paraId="606E1383" w14:textId="77777777" w:rsidR="00413136" w:rsidRPr="00350F68" w:rsidRDefault="00413136" w:rsidP="00413136">
            <w:pPr>
              <w:pStyle w:val="a3"/>
              <w:widowControl/>
              <w:numPr>
                <w:ilvl w:val="0"/>
                <w:numId w:val="8"/>
              </w:numPr>
              <w:autoSpaceDE/>
              <w:autoSpaceDN/>
              <w:adjustRightInd/>
              <w:ind w:left="0" w:firstLine="12"/>
              <w:jc w:val="center"/>
            </w:pPr>
          </w:p>
        </w:tc>
        <w:tc>
          <w:tcPr>
            <w:tcW w:w="3260" w:type="dxa"/>
            <w:shd w:val="clear" w:color="auto" w:fill="auto"/>
            <w:vAlign w:val="center"/>
          </w:tcPr>
          <w:p w14:paraId="79EF6340" w14:textId="77777777" w:rsidR="00413136" w:rsidRPr="00350F68" w:rsidRDefault="00413136" w:rsidP="00181537">
            <w:pPr>
              <w:spacing w:line="216" w:lineRule="auto"/>
              <w:ind w:right="-108"/>
            </w:pPr>
            <w:r w:rsidRPr="00350F68">
              <w:t>Фотобарабан Xerox 113</w:t>
            </w:r>
            <w:r w:rsidRPr="00350F68">
              <w:rPr>
                <w:lang w:val="en-US"/>
              </w:rPr>
              <w:t>R</w:t>
            </w:r>
            <w:r w:rsidRPr="00350F68">
              <w:t>00762 совместимый</w:t>
            </w:r>
          </w:p>
        </w:tc>
        <w:tc>
          <w:tcPr>
            <w:tcW w:w="1417" w:type="dxa"/>
            <w:shd w:val="clear" w:color="auto" w:fill="auto"/>
            <w:vAlign w:val="center"/>
          </w:tcPr>
          <w:p w14:paraId="6FBF8635" w14:textId="77777777" w:rsidR="00413136" w:rsidRPr="00350F68" w:rsidRDefault="00413136" w:rsidP="00181537">
            <w:pPr>
              <w:ind w:left="-108" w:right="-89"/>
              <w:jc w:val="center"/>
            </w:pPr>
            <w:r w:rsidRPr="00350F68">
              <w:t>28.23.25.000</w:t>
            </w:r>
          </w:p>
        </w:tc>
        <w:tc>
          <w:tcPr>
            <w:tcW w:w="1276" w:type="dxa"/>
            <w:vAlign w:val="center"/>
          </w:tcPr>
          <w:p w14:paraId="218C981E" w14:textId="0E6B1DDC" w:rsidR="00413136" w:rsidRPr="00350F68" w:rsidRDefault="00413136" w:rsidP="00181537">
            <w:pPr>
              <w:jc w:val="center"/>
            </w:pPr>
          </w:p>
        </w:tc>
        <w:tc>
          <w:tcPr>
            <w:tcW w:w="1559" w:type="dxa"/>
            <w:shd w:val="clear" w:color="auto" w:fill="auto"/>
            <w:vAlign w:val="center"/>
          </w:tcPr>
          <w:p w14:paraId="29B469ED" w14:textId="221EC50E" w:rsidR="00413136" w:rsidRPr="00350F68" w:rsidRDefault="00413136" w:rsidP="00181537">
            <w:pPr>
              <w:jc w:val="center"/>
            </w:pPr>
          </w:p>
        </w:tc>
        <w:tc>
          <w:tcPr>
            <w:tcW w:w="567" w:type="dxa"/>
            <w:vAlign w:val="center"/>
          </w:tcPr>
          <w:p w14:paraId="09507754" w14:textId="77777777" w:rsidR="00413136" w:rsidRPr="00350F68" w:rsidRDefault="00413136" w:rsidP="00181537">
            <w:pPr>
              <w:jc w:val="center"/>
              <w:rPr>
                <w:bCs/>
              </w:rPr>
            </w:pPr>
            <w:r w:rsidRPr="00350F68">
              <w:rPr>
                <w:bCs/>
              </w:rPr>
              <w:t>2</w:t>
            </w:r>
          </w:p>
        </w:tc>
        <w:tc>
          <w:tcPr>
            <w:tcW w:w="1487" w:type="dxa"/>
            <w:shd w:val="clear" w:color="auto" w:fill="auto"/>
            <w:vAlign w:val="center"/>
          </w:tcPr>
          <w:p w14:paraId="6EFE76E7" w14:textId="1C0DF92C" w:rsidR="00413136" w:rsidRPr="00350F68" w:rsidRDefault="00413136" w:rsidP="00215AAB">
            <w:pPr>
              <w:jc w:val="right"/>
              <w:textAlignment w:val="bottom"/>
            </w:pPr>
          </w:p>
        </w:tc>
      </w:tr>
      <w:tr w:rsidR="00413136" w:rsidRPr="00350F68" w14:paraId="4A1EFC68" w14:textId="77777777" w:rsidTr="00215AAB">
        <w:trPr>
          <w:trHeight w:val="454"/>
        </w:trPr>
        <w:tc>
          <w:tcPr>
            <w:tcW w:w="426" w:type="dxa"/>
            <w:shd w:val="clear" w:color="auto" w:fill="auto"/>
            <w:vAlign w:val="center"/>
          </w:tcPr>
          <w:p w14:paraId="17A6BB03" w14:textId="77777777" w:rsidR="00413136" w:rsidRPr="00350F68" w:rsidRDefault="00413136" w:rsidP="00413136">
            <w:pPr>
              <w:pStyle w:val="a3"/>
              <w:widowControl/>
              <w:numPr>
                <w:ilvl w:val="0"/>
                <w:numId w:val="8"/>
              </w:numPr>
              <w:autoSpaceDE/>
              <w:autoSpaceDN/>
              <w:adjustRightInd/>
              <w:ind w:left="0" w:firstLine="12"/>
              <w:jc w:val="center"/>
            </w:pPr>
          </w:p>
        </w:tc>
        <w:tc>
          <w:tcPr>
            <w:tcW w:w="3260" w:type="dxa"/>
            <w:shd w:val="clear" w:color="auto" w:fill="auto"/>
            <w:vAlign w:val="center"/>
          </w:tcPr>
          <w:p w14:paraId="72611E2E" w14:textId="77777777" w:rsidR="00413136" w:rsidRPr="00350F68" w:rsidRDefault="00413136" w:rsidP="00181537">
            <w:pPr>
              <w:spacing w:line="216" w:lineRule="auto"/>
              <w:ind w:right="-108"/>
            </w:pPr>
            <w:r w:rsidRPr="00350F68">
              <w:t>Фьюзер Xerox 115R00070 совместимый</w:t>
            </w:r>
          </w:p>
        </w:tc>
        <w:tc>
          <w:tcPr>
            <w:tcW w:w="1417" w:type="dxa"/>
            <w:shd w:val="clear" w:color="auto" w:fill="auto"/>
            <w:vAlign w:val="center"/>
          </w:tcPr>
          <w:p w14:paraId="12CFBE7A" w14:textId="77777777" w:rsidR="00413136" w:rsidRPr="00350F68" w:rsidRDefault="00413136" w:rsidP="00181537">
            <w:pPr>
              <w:ind w:left="-108" w:right="-89"/>
              <w:jc w:val="center"/>
            </w:pPr>
            <w:r w:rsidRPr="00350F68">
              <w:t>26.20.40.160</w:t>
            </w:r>
          </w:p>
        </w:tc>
        <w:tc>
          <w:tcPr>
            <w:tcW w:w="1276" w:type="dxa"/>
            <w:vAlign w:val="center"/>
          </w:tcPr>
          <w:p w14:paraId="46CB1A39" w14:textId="3E65415C" w:rsidR="00413136" w:rsidRPr="00350F68" w:rsidRDefault="00413136" w:rsidP="00181537">
            <w:pPr>
              <w:jc w:val="center"/>
            </w:pPr>
          </w:p>
        </w:tc>
        <w:tc>
          <w:tcPr>
            <w:tcW w:w="1559" w:type="dxa"/>
            <w:shd w:val="clear" w:color="auto" w:fill="auto"/>
            <w:vAlign w:val="center"/>
          </w:tcPr>
          <w:p w14:paraId="78B9D69E" w14:textId="117A7A1D" w:rsidR="00413136" w:rsidRPr="00350F68" w:rsidRDefault="00413136" w:rsidP="00181537">
            <w:pPr>
              <w:jc w:val="center"/>
            </w:pPr>
          </w:p>
        </w:tc>
        <w:tc>
          <w:tcPr>
            <w:tcW w:w="567" w:type="dxa"/>
            <w:vAlign w:val="center"/>
          </w:tcPr>
          <w:p w14:paraId="0C6B6A68" w14:textId="77777777" w:rsidR="00413136" w:rsidRPr="00350F68" w:rsidRDefault="00350F68" w:rsidP="00181537">
            <w:pPr>
              <w:jc w:val="center"/>
              <w:rPr>
                <w:bCs/>
              </w:rPr>
            </w:pPr>
            <w:r w:rsidRPr="00350F68">
              <w:rPr>
                <w:bCs/>
              </w:rPr>
              <w:t>1</w:t>
            </w:r>
          </w:p>
        </w:tc>
        <w:tc>
          <w:tcPr>
            <w:tcW w:w="1487" w:type="dxa"/>
            <w:shd w:val="clear" w:color="auto" w:fill="auto"/>
            <w:vAlign w:val="center"/>
          </w:tcPr>
          <w:p w14:paraId="0FDDC6C4" w14:textId="5F1CDFB4" w:rsidR="00413136" w:rsidRPr="00350F68" w:rsidRDefault="00413136" w:rsidP="00215AAB">
            <w:pPr>
              <w:jc w:val="right"/>
              <w:textAlignment w:val="bottom"/>
            </w:pPr>
          </w:p>
        </w:tc>
      </w:tr>
      <w:tr w:rsidR="00413136" w:rsidRPr="00350F68" w14:paraId="1C8477C9" w14:textId="77777777" w:rsidTr="00215AAB">
        <w:trPr>
          <w:trHeight w:val="454"/>
        </w:trPr>
        <w:tc>
          <w:tcPr>
            <w:tcW w:w="426" w:type="dxa"/>
            <w:shd w:val="clear" w:color="auto" w:fill="auto"/>
            <w:vAlign w:val="center"/>
          </w:tcPr>
          <w:p w14:paraId="21C60C42" w14:textId="77777777" w:rsidR="00413136" w:rsidRPr="00350F68" w:rsidRDefault="00413136" w:rsidP="00413136">
            <w:pPr>
              <w:pStyle w:val="a3"/>
              <w:widowControl/>
              <w:numPr>
                <w:ilvl w:val="0"/>
                <w:numId w:val="8"/>
              </w:numPr>
              <w:autoSpaceDE/>
              <w:autoSpaceDN/>
              <w:adjustRightInd/>
              <w:ind w:left="0" w:firstLine="12"/>
              <w:jc w:val="center"/>
            </w:pPr>
          </w:p>
        </w:tc>
        <w:tc>
          <w:tcPr>
            <w:tcW w:w="3260" w:type="dxa"/>
            <w:shd w:val="clear" w:color="auto" w:fill="auto"/>
            <w:vAlign w:val="center"/>
          </w:tcPr>
          <w:p w14:paraId="45D0F7B9" w14:textId="77777777" w:rsidR="00413136" w:rsidRPr="00350F68" w:rsidRDefault="00413136" w:rsidP="00181537">
            <w:pPr>
              <w:spacing w:line="216" w:lineRule="auto"/>
              <w:ind w:right="-108"/>
            </w:pPr>
            <w:r w:rsidRPr="00350F68">
              <w:t>Картридж Xerox 106R01372совместимый</w:t>
            </w:r>
          </w:p>
        </w:tc>
        <w:tc>
          <w:tcPr>
            <w:tcW w:w="1417" w:type="dxa"/>
            <w:shd w:val="clear" w:color="auto" w:fill="auto"/>
            <w:vAlign w:val="center"/>
          </w:tcPr>
          <w:p w14:paraId="7CBC5370" w14:textId="77777777" w:rsidR="00413136" w:rsidRPr="00350F68" w:rsidRDefault="00413136" w:rsidP="00181537">
            <w:pPr>
              <w:ind w:left="-108" w:right="-89"/>
              <w:jc w:val="center"/>
            </w:pPr>
            <w:r w:rsidRPr="00350F68">
              <w:t>28.23.25.000</w:t>
            </w:r>
          </w:p>
        </w:tc>
        <w:tc>
          <w:tcPr>
            <w:tcW w:w="1276" w:type="dxa"/>
            <w:vAlign w:val="center"/>
          </w:tcPr>
          <w:p w14:paraId="5FD9EAB8" w14:textId="4D89485A" w:rsidR="00413136" w:rsidRPr="00350F68" w:rsidRDefault="00413136" w:rsidP="00181537">
            <w:pPr>
              <w:jc w:val="center"/>
            </w:pPr>
          </w:p>
        </w:tc>
        <w:tc>
          <w:tcPr>
            <w:tcW w:w="1559" w:type="dxa"/>
            <w:shd w:val="clear" w:color="auto" w:fill="auto"/>
            <w:vAlign w:val="center"/>
          </w:tcPr>
          <w:p w14:paraId="460E7893" w14:textId="22AB5DB7" w:rsidR="00413136" w:rsidRPr="00350F68" w:rsidRDefault="00413136" w:rsidP="00181537">
            <w:pPr>
              <w:jc w:val="center"/>
            </w:pPr>
          </w:p>
        </w:tc>
        <w:tc>
          <w:tcPr>
            <w:tcW w:w="567" w:type="dxa"/>
            <w:vAlign w:val="center"/>
          </w:tcPr>
          <w:p w14:paraId="3434702D" w14:textId="77777777" w:rsidR="00413136" w:rsidRPr="00350F68" w:rsidRDefault="00413136" w:rsidP="00181537">
            <w:pPr>
              <w:jc w:val="center"/>
              <w:rPr>
                <w:bCs/>
              </w:rPr>
            </w:pPr>
            <w:r w:rsidRPr="00350F68">
              <w:rPr>
                <w:bCs/>
              </w:rPr>
              <w:t>12</w:t>
            </w:r>
          </w:p>
        </w:tc>
        <w:tc>
          <w:tcPr>
            <w:tcW w:w="1487" w:type="dxa"/>
            <w:shd w:val="clear" w:color="auto" w:fill="auto"/>
            <w:vAlign w:val="center"/>
          </w:tcPr>
          <w:p w14:paraId="5AC040D8" w14:textId="71BEEA9C" w:rsidR="00413136" w:rsidRPr="00350F68" w:rsidRDefault="00413136" w:rsidP="00215AAB">
            <w:pPr>
              <w:jc w:val="right"/>
              <w:textAlignment w:val="bottom"/>
            </w:pPr>
          </w:p>
        </w:tc>
      </w:tr>
      <w:tr w:rsidR="00413136" w:rsidRPr="00350F68" w14:paraId="5CC9CD86" w14:textId="77777777" w:rsidTr="00215AAB">
        <w:trPr>
          <w:trHeight w:val="454"/>
        </w:trPr>
        <w:tc>
          <w:tcPr>
            <w:tcW w:w="426" w:type="dxa"/>
            <w:shd w:val="clear" w:color="auto" w:fill="auto"/>
            <w:vAlign w:val="center"/>
          </w:tcPr>
          <w:p w14:paraId="20F42147" w14:textId="77777777" w:rsidR="00413136" w:rsidRPr="00350F68" w:rsidRDefault="00413136" w:rsidP="00413136">
            <w:pPr>
              <w:pStyle w:val="a3"/>
              <w:widowControl/>
              <w:numPr>
                <w:ilvl w:val="0"/>
                <w:numId w:val="8"/>
              </w:numPr>
              <w:autoSpaceDE/>
              <w:autoSpaceDN/>
              <w:adjustRightInd/>
              <w:ind w:left="0" w:firstLine="12"/>
              <w:jc w:val="center"/>
            </w:pPr>
            <w:bookmarkStart w:id="0" w:name="_GoBack" w:colFirst="1" w:colLast="1"/>
          </w:p>
        </w:tc>
        <w:tc>
          <w:tcPr>
            <w:tcW w:w="3260" w:type="dxa"/>
            <w:shd w:val="clear" w:color="auto" w:fill="auto"/>
            <w:vAlign w:val="center"/>
          </w:tcPr>
          <w:p w14:paraId="50AD70AA" w14:textId="77777777" w:rsidR="00413136" w:rsidRPr="00350F68" w:rsidRDefault="00413136" w:rsidP="00181537">
            <w:pPr>
              <w:spacing w:line="216" w:lineRule="auto"/>
              <w:ind w:right="-108"/>
            </w:pPr>
            <w:r w:rsidRPr="00350F68">
              <w:t>Фьюзер Xerox 126N00325</w:t>
            </w:r>
            <w:r w:rsidR="006839A4" w:rsidRPr="00350F68">
              <w:t> </w:t>
            </w:r>
            <w:r w:rsidRPr="00350F68">
              <w:t>совместимый</w:t>
            </w:r>
          </w:p>
        </w:tc>
        <w:tc>
          <w:tcPr>
            <w:tcW w:w="1417" w:type="dxa"/>
            <w:shd w:val="clear" w:color="auto" w:fill="auto"/>
            <w:vAlign w:val="center"/>
          </w:tcPr>
          <w:p w14:paraId="28C81BBA" w14:textId="0B484D5B" w:rsidR="00413136" w:rsidRPr="00350F68" w:rsidRDefault="003E03AF" w:rsidP="00181537">
            <w:pPr>
              <w:ind w:left="-108" w:right="-89"/>
              <w:jc w:val="center"/>
            </w:pPr>
            <w:r w:rsidRPr="003E03AF">
              <w:t>26.20.40.160</w:t>
            </w:r>
          </w:p>
        </w:tc>
        <w:tc>
          <w:tcPr>
            <w:tcW w:w="1276" w:type="dxa"/>
            <w:vAlign w:val="center"/>
          </w:tcPr>
          <w:p w14:paraId="1FDC6C9D" w14:textId="26A98E0C" w:rsidR="00413136" w:rsidRPr="00350F68" w:rsidRDefault="00413136" w:rsidP="00181537">
            <w:pPr>
              <w:jc w:val="center"/>
            </w:pPr>
          </w:p>
        </w:tc>
        <w:tc>
          <w:tcPr>
            <w:tcW w:w="1559" w:type="dxa"/>
            <w:shd w:val="clear" w:color="auto" w:fill="auto"/>
            <w:vAlign w:val="center"/>
          </w:tcPr>
          <w:p w14:paraId="663F85CB" w14:textId="2336EB48" w:rsidR="00413136" w:rsidRPr="00350F68" w:rsidRDefault="00413136" w:rsidP="00181537">
            <w:pPr>
              <w:jc w:val="center"/>
            </w:pPr>
          </w:p>
        </w:tc>
        <w:tc>
          <w:tcPr>
            <w:tcW w:w="567" w:type="dxa"/>
            <w:vAlign w:val="center"/>
          </w:tcPr>
          <w:p w14:paraId="2DFCB6E1" w14:textId="77777777" w:rsidR="00413136" w:rsidRPr="00350F68" w:rsidRDefault="00350F68" w:rsidP="00181537">
            <w:pPr>
              <w:jc w:val="center"/>
              <w:rPr>
                <w:bCs/>
              </w:rPr>
            </w:pPr>
            <w:r w:rsidRPr="00350F68">
              <w:rPr>
                <w:bCs/>
              </w:rPr>
              <w:t>2</w:t>
            </w:r>
          </w:p>
        </w:tc>
        <w:tc>
          <w:tcPr>
            <w:tcW w:w="1487" w:type="dxa"/>
            <w:shd w:val="clear" w:color="auto" w:fill="auto"/>
            <w:vAlign w:val="center"/>
          </w:tcPr>
          <w:p w14:paraId="5300B26C" w14:textId="443B43EE" w:rsidR="00413136" w:rsidRPr="00350F68" w:rsidRDefault="00413136" w:rsidP="00215AAB">
            <w:pPr>
              <w:jc w:val="right"/>
              <w:textAlignment w:val="bottom"/>
            </w:pPr>
          </w:p>
        </w:tc>
      </w:tr>
      <w:bookmarkEnd w:id="0"/>
      <w:tr w:rsidR="00413136" w:rsidRPr="00350F68" w14:paraId="5FB51F77" w14:textId="77777777" w:rsidTr="00215AAB">
        <w:trPr>
          <w:trHeight w:val="304"/>
        </w:trPr>
        <w:tc>
          <w:tcPr>
            <w:tcW w:w="7938" w:type="dxa"/>
            <w:gridSpan w:val="5"/>
            <w:vAlign w:val="center"/>
          </w:tcPr>
          <w:p w14:paraId="44DE63EC" w14:textId="77777777" w:rsidR="00413136" w:rsidRPr="00350F68" w:rsidRDefault="00413136" w:rsidP="00181537">
            <w:pPr>
              <w:ind w:left="-108" w:right="-89"/>
              <w:jc w:val="right"/>
              <w:rPr>
                <w:b/>
              </w:rPr>
            </w:pPr>
            <w:r w:rsidRPr="00350F68">
              <w:rPr>
                <w:b/>
              </w:rPr>
              <w:t>Итого:</w:t>
            </w:r>
          </w:p>
        </w:tc>
        <w:tc>
          <w:tcPr>
            <w:tcW w:w="567" w:type="dxa"/>
          </w:tcPr>
          <w:p w14:paraId="22AC3133" w14:textId="77777777" w:rsidR="00413136" w:rsidRPr="00350F68" w:rsidRDefault="00413136" w:rsidP="00181537">
            <w:pPr>
              <w:jc w:val="center"/>
              <w:rPr>
                <w:b/>
              </w:rPr>
            </w:pPr>
          </w:p>
        </w:tc>
        <w:tc>
          <w:tcPr>
            <w:tcW w:w="1487" w:type="dxa"/>
            <w:shd w:val="clear" w:color="auto" w:fill="auto"/>
            <w:vAlign w:val="center"/>
          </w:tcPr>
          <w:p w14:paraId="42E82A8C" w14:textId="19A49A04" w:rsidR="00413136" w:rsidRPr="00350F68" w:rsidRDefault="00413136" w:rsidP="00215AAB">
            <w:pPr>
              <w:jc w:val="right"/>
              <w:rPr>
                <w:b/>
              </w:rPr>
            </w:pPr>
          </w:p>
        </w:tc>
      </w:tr>
    </w:tbl>
    <w:p w14:paraId="62EEA008" w14:textId="77777777" w:rsidR="007826B6" w:rsidRDefault="007826B6" w:rsidP="00813682">
      <w:pPr>
        <w:suppressAutoHyphens/>
        <w:spacing w:line="228" w:lineRule="auto"/>
        <w:ind w:firstLine="709"/>
        <w:jc w:val="both"/>
        <w:rPr>
          <w:sz w:val="24"/>
          <w:szCs w:val="24"/>
          <w:lang w:eastAsia="ar-SA"/>
        </w:rPr>
      </w:pPr>
    </w:p>
    <w:p w14:paraId="0180EBA1" w14:textId="777E411F" w:rsidR="00292570" w:rsidRPr="008346B9" w:rsidRDefault="00B80048" w:rsidP="00813682">
      <w:pPr>
        <w:suppressAutoHyphens/>
        <w:spacing w:line="228" w:lineRule="auto"/>
        <w:ind w:firstLine="709"/>
        <w:jc w:val="both"/>
        <w:rPr>
          <w:sz w:val="24"/>
          <w:szCs w:val="24"/>
        </w:rPr>
      </w:pPr>
      <w:r w:rsidRPr="006C6480">
        <w:rPr>
          <w:sz w:val="24"/>
          <w:szCs w:val="24"/>
          <w:lang w:eastAsia="ar-SA"/>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w:t>
      </w:r>
      <w:r>
        <w:rPr>
          <w:sz w:val="24"/>
          <w:szCs w:val="24"/>
          <w:lang w:eastAsia="ar-SA"/>
        </w:rPr>
        <w:t xml:space="preserve">рственных и муниципальных нужд» и </w:t>
      </w:r>
      <w:r w:rsidRPr="006C6480">
        <w:rPr>
          <w:sz w:val="24"/>
          <w:szCs w:val="24"/>
          <w:lang w:eastAsia="ar-SA"/>
        </w:rPr>
        <w:t>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погрузку, разгрузку, страхование, уплату таможенных пошлин, налогов, сборов</w:t>
      </w:r>
      <w:r>
        <w:rPr>
          <w:sz w:val="24"/>
          <w:szCs w:val="24"/>
          <w:lang w:eastAsia="ar-SA"/>
        </w:rPr>
        <w:t xml:space="preserve"> и других обязательных платежей</w:t>
      </w:r>
      <w:r w:rsidR="009C6FF2" w:rsidRPr="008346B9">
        <w:rPr>
          <w:sz w:val="24"/>
          <w:szCs w:val="24"/>
        </w:rPr>
        <w:t>.</w:t>
      </w:r>
    </w:p>
    <w:p w14:paraId="49DC2CD2" w14:textId="77777777" w:rsidR="00BF3A3F" w:rsidRDefault="00BF3A3F" w:rsidP="00DA3068">
      <w:pPr>
        <w:ind w:firstLine="709"/>
        <w:jc w:val="both"/>
        <w:rPr>
          <w:sz w:val="24"/>
          <w:szCs w:val="24"/>
        </w:rPr>
      </w:pPr>
    </w:p>
    <w:p w14:paraId="1EB04A03" w14:textId="77777777" w:rsidR="008549F1" w:rsidRDefault="008549F1" w:rsidP="00DA3068">
      <w:pPr>
        <w:ind w:firstLine="709"/>
        <w:jc w:val="both"/>
        <w:rPr>
          <w:sz w:val="24"/>
          <w:szCs w:val="24"/>
        </w:rPr>
      </w:pPr>
    </w:p>
    <w:p w14:paraId="126AD0DF" w14:textId="53FE4BE0" w:rsidR="007826B6" w:rsidRPr="007826B6" w:rsidRDefault="009C6FF2" w:rsidP="007826B6">
      <w:pPr>
        <w:widowControl/>
        <w:suppressAutoHyphens/>
        <w:autoSpaceDE/>
        <w:autoSpaceDN/>
        <w:adjustRightInd/>
        <w:ind w:left="7230"/>
        <w:rPr>
          <w:sz w:val="24"/>
          <w:szCs w:val="24"/>
        </w:rPr>
      </w:pPr>
      <w:r w:rsidRPr="008346B9">
        <w:br w:type="page"/>
      </w:r>
      <w:r w:rsidR="007826B6">
        <w:rPr>
          <w:sz w:val="24"/>
          <w:szCs w:val="24"/>
        </w:rPr>
        <w:lastRenderedPageBreak/>
        <w:t>Приложение № 2</w:t>
      </w:r>
      <w:r w:rsidR="007826B6" w:rsidRPr="007826B6">
        <w:rPr>
          <w:sz w:val="24"/>
          <w:szCs w:val="24"/>
        </w:rPr>
        <w:br/>
        <w:t>к Контракту</w:t>
      </w:r>
      <w:r w:rsidR="007826B6" w:rsidRPr="007826B6">
        <w:rPr>
          <w:sz w:val="24"/>
          <w:szCs w:val="24"/>
        </w:rPr>
        <w:br/>
        <w:t>№ ___________________</w:t>
      </w:r>
      <w:r w:rsidR="007826B6" w:rsidRPr="007826B6">
        <w:rPr>
          <w:sz w:val="24"/>
          <w:szCs w:val="24"/>
        </w:rPr>
        <w:br/>
        <w:t>от «___» _________2026 г.</w:t>
      </w:r>
    </w:p>
    <w:p w14:paraId="392957C8" w14:textId="5F0D0AF9" w:rsidR="007826B6" w:rsidRDefault="007826B6" w:rsidP="007826B6">
      <w:pPr>
        <w:ind w:left="6804"/>
        <w:jc w:val="right"/>
        <w:rPr>
          <w:b/>
          <w:sz w:val="24"/>
          <w:szCs w:val="24"/>
        </w:rPr>
      </w:pPr>
    </w:p>
    <w:p w14:paraId="07224663" w14:textId="77777777" w:rsidR="00BE4B2C" w:rsidRPr="009E6CC8" w:rsidRDefault="00BE4B2C" w:rsidP="002E11DC">
      <w:pPr>
        <w:spacing w:after="120"/>
        <w:jc w:val="center"/>
        <w:outlineLvl w:val="0"/>
        <w:rPr>
          <w:b/>
          <w:sz w:val="24"/>
          <w:szCs w:val="24"/>
        </w:rPr>
      </w:pPr>
      <w:r w:rsidRPr="009E6CC8">
        <w:rPr>
          <w:b/>
          <w:sz w:val="24"/>
          <w:szCs w:val="24"/>
        </w:rPr>
        <w:t>Техническое задание</w:t>
      </w:r>
    </w:p>
    <w:p w14:paraId="48F2E682" w14:textId="77777777" w:rsidR="00BE4B2C" w:rsidRPr="00CD71E2" w:rsidRDefault="00BE4B2C" w:rsidP="00DA3068">
      <w:pPr>
        <w:tabs>
          <w:tab w:val="left" w:pos="284"/>
        </w:tabs>
        <w:spacing w:before="120" w:after="120"/>
        <w:rPr>
          <w:b/>
          <w:bCs/>
          <w:sz w:val="24"/>
          <w:szCs w:val="24"/>
        </w:rPr>
      </w:pPr>
      <w:r w:rsidRPr="008734C1">
        <w:rPr>
          <w:b/>
          <w:bCs/>
          <w:sz w:val="24"/>
          <w:szCs w:val="24"/>
        </w:rPr>
        <w:t>1.</w:t>
      </w:r>
      <w:r w:rsidRPr="008734C1">
        <w:rPr>
          <w:b/>
          <w:sz w:val="24"/>
          <w:szCs w:val="24"/>
        </w:rPr>
        <w:t> </w:t>
      </w:r>
      <w:r>
        <w:rPr>
          <w:b/>
          <w:sz w:val="24"/>
          <w:szCs w:val="24"/>
        </w:rPr>
        <w:t>З</w:t>
      </w:r>
      <w:r w:rsidRPr="00CD71E2">
        <w:rPr>
          <w:b/>
          <w:bCs/>
          <w:sz w:val="24"/>
          <w:szCs w:val="24"/>
        </w:rPr>
        <w:t>аказчик</w:t>
      </w:r>
      <w:r>
        <w:rPr>
          <w:b/>
          <w:bCs/>
          <w:sz w:val="24"/>
          <w:szCs w:val="24"/>
        </w:rPr>
        <w:t>:</w:t>
      </w:r>
    </w:p>
    <w:p w14:paraId="2981D8F4" w14:textId="77777777" w:rsidR="00BE4B2C" w:rsidRDefault="00BE4B2C" w:rsidP="00DA3068">
      <w:pPr>
        <w:ind w:firstLine="709"/>
        <w:jc w:val="both"/>
        <w:rPr>
          <w:sz w:val="24"/>
          <w:szCs w:val="24"/>
        </w:rPr>
      </w:pPr>
      <w:r w:rsidRPr="00CD71E2">
        <w:rPr>
          <w:sz w:val="24"/>
          <w:szCs w:val="24"/>
        </w:rPr>
        <w:t>Федеральное казенное учреждение «Налог-Сервис» Федеральной налоговой службы</w:t>
      </w:r>
      <w:r>
        <w:rPr>
          <w:sz w:val="24"/>
          <w:szCs w:val="24"/>
        </w:rPr>
        <w:t xml:space="preserve"> </w:t>
      </w:r>
      <w:r w:rsidRPr="00CD71E2">
        <w:rPr>
          <w:bCs/>
          <w:sz w:val="24"/>
          <w:szCs w:val="24"/>
        </w:rPr>
        <w:t>(</w:t>
      </w:r>
      <w:r w:rsidRPr="00CD71E2">
        <w:rPr>
          <w:sz w:val="24"/>
          <w:szCs w:val="24"/>
        </w:rPr>
        <w:t>г.</w:t>
      </w:r>
      <w:r>
        <w:rPr>
          <w:sz w:val="24"/>
          <w:szCs w:val="24"/>
        </w:rPr>
        <w:t> </w:t>
      </w:r>
      <w:r w:rsidRPr="00CD71E2">
        <w:rPr>
          <w:sz w:val="24"/>
          <w:szCs w:val="24"/>
        </w:rPr>
        <w:t>Москва) (ФКУ «Налог-Сервис» ФНС России).</w:t>
      </w:r>
    </w:p>
    <w:p w14:paraId="756CC64E" w14:textId="77777777" w:rsidR="00BE4B2C" w:rsidRPr="00D74BB5" w:rsidRDefault="00BE4B2C" w:rsidP="00DA3068">
      <w:pPr>
        <w:tabs>
          <w:tab w:val="left" w:pos="284"/>
        </w:tabs>
        <w:spacing w:before="120" w:after="120"/>
        <w:rPr>
          <w:b/>
          <w:sz w:val="24"/>
          <w:szCs w:val="24"/>
        </w:rPr>
      </w:pPr>
      <w:r>
        <w:rPr>
          <w:b/>
          <w:sz w:val="24"/>
          <w:szCs w:val="24"/>
        </w:rPr>
        <w:t xml:space="preserve">2. </w:t>
      </w:r>
      <w:r w:rsidRPr="00D74BB5">
        <w:rPr>
          <w:b/>
          <w:sz w:val="24"/>
          <w:szCs w:val="24"/>
        </w:rPr>
        <w:t>Поставщик:</w:t>
      </w:r>
    </w:p>
    <w:p w14:paraId="69008AFB" w14:textId="058AFE42" w:rsidR="00BE4B2C" w:rsidRPr="00D74BB5" w:rsidRDefault="007826B6" w:rsidP="00DA3068">
      <w:pPr>
        <w:tabs>
          <w:tab w:val="left" w:pos="284"/>
        </w:tabs>
        <w:ind w:firstLine="709"/>
        <w:jc w:val="both"/>
        <w:rPr>
          <w:sz w:val="24"/>
          <w:szCs w:val="24"/>
        </w:rPr>
      </w:pPr>
      <w:r>
        <w:rPr>
          <w:sz w:val="24"/>
          <w:szCs w:val="24"/>
        </w:rPr>
        <w:t>______________________________________________</w:t>
      </w:r>
    </w:p>
    <w:p w14:paraId="54E0A7B5" w14:textId="4048D8A8" w:rsidR="00BE4B2C" w:rsidRPr="00D74BB5" w:rsidRDefault="00BE4B2C" w:rsidP="00DA3068">
      <w:pPr>
        <w:spacing w:before="120" w:after="120"/>
        <w:rPr>
          <w:b/>
          <w:bCs/>
          <w:sz w:val="24"/>
          <w:szCs w:val="24"/>
        </w:rPr>
      </w:pPr>
      <w:r w:rsidRPr="00D74BB5">
        <w:rPr>
          <w:b/>
          <w:bCs/>
          <w:sz w:val="24"/>
          <w:szCs w:val="24"/>
        </w:rPr>
        <w:t>3. Пре</w:t>
      </w:r>
      <w:r w:rsidR="00F31477">
        <w:rPr>
          <w:b/>
          <w:bCs/>
          <w:sz w:val="24"/>
          <w:szCs w:val="24"/>
        </w:rPr>
        <w:t>дмет Государственного контракта</w:t>
      </w:r>
      <w:r w:rsidR="007826B6">
        <w:rPr>
          <w:b/>
          <w:bCs/>
          <w:sz w:val="24"/>
          <w:szCs w:val="24"/>
        </w:rPr>
        <w:t>:</w:t>
      </w:r>
    </w:p>
    <w:p w14:paraId="498EB381" w14:textId="77777777" w:rsidR="00397032" w:rsidRPr="006C5250" w:rsidRDefault="00397032" w:rsidP="00397032">
      <w:pPr>
        <w:ind w:firstLine="709"/>
        <w:jc w:val="both"/>
        <w:rPr>
          <w:sz w:val="24"/>
          <w:szCs w:val="24"/>
        </w:rPr>
      </w:pPr>
      <w:r w:rsidRPr="00D74BB5">
        <w:rPr>
          <w:sz w:val="24"/>
          <w:szCs w:val="24"/>
        </w:rPr>
        <w:t xml:space="preserve">Поставщик обязуется по заданию Заказчика осуществить поставку </w:t>
      </w:r>
      <w:r w:rsidR="00732B3A" w:rsidRPr="00D74BB5">
        <w:rPr>
          <w:sz w:val="24"/>
          <w:szCs w:val="24"/>
        </w:rPr>
        <w:t>расходных материалов и запасных частей для копировально</w:t>
      </w:r>
      <w:r w:rsidR="00732B3A" w:rsidRPr="00732B3A">
        <w:rPr>
          <w:sz w:val="24"/>
          <w:szCs w:val="24"/>
        </w:rPr>
        <w:t xml:space="preserve">-множительной техники </w:t>
      </w:r>
      <w:r w:rsidRPr="006C5250">
        <w:rPr>
          <w:sz w:val="24"/>
          <w:szCs w:val="24"/>
        </w:rPr>
        <w:t xml:space="preserve">(далее </w:t>
      </w:r>
      <w:r>
        <w:rPr>
          <w:sz w:val="24"/>
          <w:szCs w:val="24"/>
        </w:rPr>
        <w:t>–</w:t>
      </w:r>
      <w:r w:rsidRPr="006C5250">
        <w:rPr>
          <w:sz w:val="24"/>
          <w:szCs w:val="24"/>
        </w:rPr>
        <w:t xml:space="preserve"> Товар) в</w:t>
      </w:r>
      <w:r>
        <w:rPr>
          <w:sz w:val="24"/>
          <w:szCs w:val="24"/>
        </w:rPr>
        <w:t xml:space="preserve"> </w:t>
      </w:r>
      <w:r w:rsidRPr="006C5250">
        <w:rPr>
          <w:sz w:val="24"/>
          <w:szCs w:val="24"/>
        </w:rPr>
        <w:t>соответствии с</w:t>
      </w:r>
      <w:r w:rsidR="00732B3A">
        <w:rPr>
          <w:sz w:val="24"/>
          <w:szCs w:val="24"/>
        </w:rPr>
        <w:t> </w:t>
      </w:r>
      <w:r w:rsidRPr="006C5250">
        <w:rPr>
          <w:sz w:val="24"/>
          <w:szCs w:val="24"/>
        </w:rPr>
        <w:t>требованиями настоящего Технического задания</w:t>
      </w:r>
      <w:r w:rsidRPr="005E4406">
        <w:t xml:space="preserve"> </w:t>
      </w:r>
      <w:r w:rsidRPr="005E4406">
        <w:rPr>
          <w:sz w:val="24"/>
          <w:szCs w:val="24"/>
        </w:rPr>
        <w:t>для нужд Филиала ФКУ «Налог-Сервис» ФНС России в Республике Башкортостан</w:t>
      </w:r>
      <w:r w:rsidRPr="006C5250">
        <w:rPr>
          <w:sz w:val="24"/>
          <w:szCs w:val="24"/>
        </w:rPr>
        <w:t>.</w:t>
      </w:r>
    </w:p>
    <w:p w14:paraId="02893329" w14:textId="45AC8517" w:rsidR="00397032" w:rsidRPr="006C5250" w:rsidRDefault="00397032" w:rsidP="00397032">
      <w:pPr>
        <w:spacing w:before="120" w:after="120"/>
        <w:rPr>
          <w:b/>
          <w:bCs/>
          <w:sz w:val="24"/>
          <w:szCs w:val="24"/>
        </w:rPr>
      </w:pPr>
      <w:r>
        <w:rPr>
          <w:b/>
          <w:bCs/>
          <w:sz w:val="24"/>
          <w:szCs w:val="24"/>
        </w:rPr>
        <w:t>4</w:t>
      </w:r>
      <w:r w:rsidRPr="006C5250">
        <w:rPr>
          <w:b/>
          <w:bCs/>
          <w:sz w:val="24"/>
          <w:szCs w:val="24"/>
        </w:rPr>
        <w:t>. Цель поставки Товара</w:t>
      </w:r>
      <w:r w:rsidR="007826B6">
        <w:rPr>
          <w:b/>
          <w:bCs/>
          <w:sz w:val="24"/>
          <w:szCs w:val="24"/>
        </w:rPr>
        <w:t>:</w:t>
      </w:r>
    </w:p>
    <w:p w14:paraId="647C5075" w14:textId="77777777" w:rsidR="00C11AAD" w:rsidRPr="006C5250" w:rsidRDefault="00C11AAD" w:rsidP="00C11AAD">
      <w:pPr>
        <w:ind w:firstLine="709"/>
        <w:jc w:val="both"/>
        <w:rPr>
          <w:sz w:val="24"/>
          <w:szCs w:val="24"/>
        </w:rPr>
      </w:pPr>
      <w:r w:rsidRPr="004120C6">
        <w:rPr>
          <w:sz w:val="24"/>
          <w:szCs w:val="24"/>
        </w:rPr>
        <w:t xml:space="preserve">Обеспечение </w:t>
      </w:r>
      <w:r w:rsidRPr="001F71C7">
        <w:rPr>
          <w:sz w:val="24"/>
          <w:szCs w:val="24"/>
        </w:rPr>
        <w:t xml:space="preserve">необходимым количеством </w:t>
      </w:r>
      <w:r w:rsidR="00732B3A">
        <w:rPr>
          <w:sz w:val="24"/>
          <w:szCs w:val="24"/>
        </w:rPr>
        <w:t xml:space="preserve">расходных материалов и </w:t>
      </w:r>
      <w:r w:rsidRPr="00557522">
        <w:rPr>
          <w:sz w:val="24"/>
          <w:szCs w:val="24"/>
        </w:rPr>
        <w:t xml:space="preserve">запасных частей </w:t>
      </w:r>
      <w:r w:rsidRPr="003E51B0">
        <w:rPr>
          <w:sz w:val="24"/>
          <w:szCs w:val="24"/>
        </w:rPr>
        <w:t xml:space="preserve">для </w:t>
      </w:r>
      <w:r>
        <w:rPr>
          <w:sz w:val="24"/>
          <w:szCs w:val="24"/>
        </w:rPr>
        <w:t xml:space="preserve">копировально-множительной </w:t>
      </w:r>
      <w:r w:rsidRPr="00557522">
        <w:rPr>
          <w:sz w:val="24"/>
          <w:szCs w:val="24"/>
        </w:rPr>
        <w:t>техники</w:t>
      </w:r>
      <w:r>
        <w:rPr>
          <w:sz w:val="24"/>
          <w:szCs w:val="24"/>
        </w:rPr>
        <w:t xml:space="preserve">, </w:t>
      </w:r>
      <w:r w:rsidRPr="00A353B3">
        <w:rPr>
          <w:sz w:val="24"/>
          <w:szCs w:val="24"/>
        </w:rPr>
        <w:t>используем</w:t>
      </w:r>
      <w:r w:rsidR="00C267BB">
        <w:rPr>
          <w:sz w:val="24"/>
          <w:szCs w:val="24"/>
        </w:rPr>
        <w:t>ой</w:t>
      </w:r>
      <w:r w:rsidRPr="00A353B3">
        <w:rPr>
          <w:sz w:val="24"/>
          <w:szCs w:val="24"/>
        </w:rPr>
        <w:t xml:space="preserve"> Филиалом ФКУ «Налог-Сервис» ФНС Р</w:t>
      </w:r>
      <w:r>
        <w:rPr>
          <w:sz w:val="24"/>
          <w:szCs w:val="24"/>
        </w:rPr>
        <w:t>оссии в Республике Башкортостан при организации производственных процессов</w:t>
      </w:r>
      <w:r w:rsidRPr="004120C6">
        <w:rPr>
          <w:sz w:val="24"/>
          <w:szCs w:val="24"/>
        </w:rPr>
        <w:t>.</w:t>
      </w:r>
    </w:p>
    <w:p w14:paraId="10278AED" w14:textId="067A97F4" w:rsidR="00C11AAD" w:rsidRDefault="00C11AAD" w:rsidP="00C11AAD">
      <w:pPr>
        <w:spacing w:before="120" w:after="120"/>
        <w:rPr>
          <w:b/>
          <w:bCs/>
          <w:sz w:val="24"/>
          <w:szCs w:val="24"/>
        </w:rPr>
      </w:pPr>
      <w:r>
        <w:rPr>
          <w:b/>
          <w:bCs/>
          <w:sz w:val="24"/>
          <w:szCs w:val="24"/>
        </w:rPr>
        <w:t>5</w:t>
      </w:r>
      <w:r w:rsidRPr="006C5250">
        <w:rPr>
          <w:b/>
          <w:bCs/>
          <w:sz w:val="24"/>
          <w:szCs w:val="24"/>
        </w:rPr>
        <w:t xml:space="preserve">. </w:t>
      </w:r>
      <w:r>
        <w:rPr>
          <w:b/>
          <w:bCs/>
          <w:sz w:val="24"/>
          <w:szCs w:val="24"/>
        </w:rPr>
        <w:t>Требования по количеству и качеству поставляемого Товара</w:t>
      </w:r>
      <w:r w:rsidR="007826B6">
        <w:rPr>
          <w:b/>
          <w:bCs/>
          <w:sz w:val="24"/>
          <w:szCs w:val="24"/>
        </w:rPr>
        <w:t>:</w:t>
      </w:r>
    </w:p>
    <w:p w14:paraId="58095839" w14:textId="77777777" w:rsidR="0066656F" w:rsidRDefault="0066656F" w:rsidP="0066656F">
      <w:pPr>
        <w:tabs>
          <w:tab w:val="left" w:pos="1276"/>
        </w:tabs>
        <w:ind w:firstLine="709"/>
        <w:jc w:val="both"/>
        <w:rPr>
          <w:sz w:val="24"/>
          <w:szCs w:val="24"/>
        </w:rPr>
      </w:pPr>
      <w:r w:rsidRPr="00E97580">
        <w:rPr>
          <w:sz w:val="24"/>
          <w:szCs w:val="24"/>
        </w:rPr>
        <w:t>Весь Товар по своим функциональным, техническим характеристикам и комплектации должен соответствовать или превышать требования, приведенные в настояще</w:t>
      </w:r>
      <w:r>
        <w:rPr>
          <w:sz w:val="24"/>
          <w:szCs w:val="24"/>
        </w:rPr>
        <w:t>м</w:t>
      </w:r>
      <w:r w:rsidRPr="00E97580">
        <w:rPr>
          <w:sz w:val="24"/>
          <w:szCs w:val="24"/>
        </w:rPr>
        <w:t xml:space="preserve"> </w:t>
      </w:r>
      <w:r>
        <w:rPr>
          <w:sz w:val="24"/>
          <w:szCs w:val="24"/>
        </w:rPr>
        <w:t>Т</w:t>
      </w:r>
      <w:r w:rsidRPr="00E97580">
        <w:rPr>
          <w:sz w:val="24"/>
          <w:szCs w:val="24"/>
        </w:rPr>
        <w:t>ехническо</w:t>
      </w:r>
      <w:r>
        <w:rPr>
          <w:sz w:val="24"/>
          <w:szCs w:val="24"/>
        </w:rPr>
        <w:t>м</w:t>
      </w:r>
      <w:r w:rsidRPr="00E97580">
        <w:rPr>
          <w:sz w:val="24"/>
          <w:szCs w:val="24"/>
        </w:rPr>
        <w:t xml:space="preserve"> задани</w:t>
      </w:r>
      <w:r>
        <w:rPr>
          <w:sz w:val="24"/>
          <w:szCs w:val="24"/>
        </w:rPr>
        <w:t>и</w:t>
      </w:r>
      <w:r w:rsidRPr="00BE4BF7">
        <w:rPr>
          <w:sz w:val="24"/>
          <w:szCs w:val="24"/>
        </w:rPr>
        <w:t xml:space="preserve"> </w:t>
      </w:r>
      <w:r>
        <w:rPr>
          <w:sz w:val="24"/>
          <w:szCs w:val="24"/>
        </w:rPr>
        <w:t>(</w:t>
      </w:r>
      <w:r w:rsidRPr="00E97580">
        <w:rPr>
          <w:sz w:val="24"/>
          <w:szCs w:val="24"/>
        </w:rPr>
        <w:t>Таблиц</w:t>
      </w:r>
      <w:r>
        <w:rPr>
          <w:sz w:val="24"/>
          <w:szCs w:val="24"/>
        </w:rPr>
        <w:t>а</w:t>
      </w:r>
      <w:r w:rsidRPr="00E97580">
        <w:rPr>
          <w:sz w:val="24"/>
          <w:szCs w:val="24"/>
        </w:rPr>
        <w:t xml:space="preserve"> №</w:t>
      </w:r>
      <w:r>
        <w:rPr>
          <w:sz w:val="24"/>
          <w:szCs w:val="24"/>
        </w:rPr>
        <w:t> </w:t>
      </w:r>
      <w:r w:rsidRPr="00E97580">
        <w:rPr>
          <w:sz w:val="24"/>
          <w:szCs w:val="24"/>
        </w:rPr>
        <w:t>1</w:t>
      </w:r>
      <w:r>
        <w:rPr>
          <w:sz w:val="24"/>
          <w:szCs w:val="24"/>
        </w:rPr>
        <w:t>)</w:t>
      </w:r>
      <w:r w:rsidRPr="00E97580">
        <w:rPr>
          <w:sz w:val="24"/>
          <w:szCs w:val="24"/>
        </w:rPr>
        <w:t>. Указанное условие является существенным.</w:t>
      </w:r>
    </w:p>
    <w:p w14:paraId="798A7066" w14:textId="77777777" w:rsidR="00C11AAD" w:rsidRDefault="0066656F" w:rsidP="0066656F">
      <w:pPr>
        <w:tabs>
          <w:tab w:val="left" w:pos="1276"/>
        </w:tabs>
        <w:ind w:firstLine="709"/>
        <w:jc w:val="both"/>
        <w:rPr>
          <w:sz w:val="24"/>
          <w:szCs w:val="24"/>
        </w:rPr>
      </w:pPr>
      <w:r w:rsidRPr="0051654D">
        <w:rPr>
          <w:sz w:val="24"/>
          <w:szCs w:val="24"/>
        </w:rPr>
        <w:t>В случае если в настоящем разделе присутствуют указания на товарные знаки поставляемого Товара, то такие указания следует читать, как сопровождающиеся словами «или эквивалент», за исключением случаев, когда в разделе приведены указания на несовместимость товаров, на которых размещаются другие товарные знаки, и/или необходимость обеспечения взаимодействия поставляемого Товара с оборудованием, используемым Заказчиком.</w:t>
      </w:r>
    </w:p>
    <w:p w14:paraId="4F06F642" w14:textId="77777777" w:rsidR="00C11AAD" w:rsidRDefault="00C11AAD" w:rsidP="00C11AAD">
      <w:pPr>
        <w:spacing w:before="120" w:after="120"/>
        <w:ind w:firstLine="709"/>
        <w:jc w:val="right"/>
        <w:rPr>
          <w:sz w:val="24"/>
          <w:szCs w:val="24"/>
        </w:rPr>
      </w:pPr>
      <w:r w:rsidRPr="00284E93">
        <w:rPr>
          <w:sz w:val="24"/>
          <w:szCs w:val="24"/>
        </w:rPr>
        <w:t>Таблица №</w:t>
      </w:r>
      <w:r>
        <w:rPr>
          <w:sz w:val="24"/>
          <w:szCs w:val="24"/>
        </w:rPr>
        <w:t> </w:t>
      </w:r>
      <w:r w:rsidRPr="00284E93">
        <w:rPr>
          <w:sz w:val="24"/>
          <w:szCs w:val="24"/>
        </w:rPr>
        <w:t>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260"/>
        <w:gridCol w:w="567"/>
        <w:gridCol w:w="567"/>
        <w:gridCol w:w="2126"/>
        <w:gridCol w:w="3260"/>
      </w:tblGrid>
      <w:tr w:rsidR="003E1842" w:rsidRPr="00EA189E" w14:paraId="32793C6C" w14:textId="77777777" w:rsidTr="00181537">
        <w:trPr>
          <w:trHeight w:val="312"/>
        </w:trPr>
        <w:tc>
          <w:tcPr>
            <w:tcW w:w="426" w:type="dxa"/>
            <w:vMerge w:val="restart"/>
            <w:tcBorders>
              <w:top w:val="single" w:sz="4" w:space="0" w:color="auto"/>
              <w:left w:val="single" w:sz="4" w:space="0" w:color="auto"/>
              <w:right w:val="single" w:sz="4" w:space="0" w:color="auto"/>
            </w:tcBorders>
            <w:vAlign w:val="center"/>
          </w:tcPr>
          <w:p w14:paraId="59222FE5" w14:textId="77777777" w:rsidR="003E1842" w:rsidRPr="00D94AEC" w:rsidRDefault="003E1842" w:rsidP="00181537">
            <w:pPr>
              <w:ind w:left="-108" w:right="-108"/>
              <w:jc w:val="center"/>
              <w:rPr>
                <w:b/>
                <w:sz w:val="24"/>
                <w:szCs w:val="24"/>
              </w:rPr>
            </w:pPr>
            <w:r>
              <w:rPr>
                <w:b/>
                <w:sz w:val="24"/>
                <w:szCs w:val="24"/>
              </w:rPr>
              <w:t>№ п/п</w:t>
            </w:r>
          </w:p>
        </w:tc>
        <w:tc>
          <w:tcPr>
            <w:tcW w:w="3260" w:type="dxa"/>
            <w:vMerge w:val="restart"/>
            <w:tcBorders>
              <w:top w:val="single" w:sz="4" w:space="0" w:color="auto"/>
              <w:left w:val="single" w:sz="4" w:space="0" w:color="auto"/>
              <w:right w:val="single" w:sz="4" w:space="0" w:color="auto"/>
            </w:tcBorders>
            <w:vAlign w:val="center"/>
          </w:tcPr>
          <w:p w14:paraId="0F944FF1" w14:textId="77777777" w:rsidR="003E1842" w:rsidRPr="00D94AEC" w:rsidRDefault="003E1842" w:rsidP="00181537">
            <w:pPr>
              <w:ind w:left="-108" w:right="-108"/>
              <w:jc w:val="center"/>
              <w:rPr>
                <w:b/>
                <w:sz w:val="24"/>
                <w:szCs w:val="24"/>
              </w:rPr>
            </w:pPr>
            <w:r w:rsidRPr="00D94AEC">
              <w:rPr>
                <w:b/>
                <w:sz w:val="24"/>
                <w:szCs w:val="24"/>
              </w:rPr>
              <w:t xml:space="preserve">Наименование </w:t>
            </w:r>
            <w:r>
              <w:rPr>
                <w:b/>
                <w:sz w:val="24"/>
                <w:szCs w:val="24"/>
              </w:rPr>
              <w:t>Т</w:t>
            </w:r>
            <w:r w:rsidRPr="00D94AEC">
              <w:rPr>
                <w:b/>
                <w:sz w:val="24"/>
                <w:szCs w:val="24"/>
              </w:rPr>
              <w:t>овара</w:t>
            </w:r>
          </w:p>
        </w:tc>
        <w:tc>
          <w:tcPr>
            <w:tcW w:w="567" w:type="dxa"/>
            <w:vMerge w:val="restart"/>
            <w:tcBorders>
              <w:top w:val="single" w:sz="4" w:space="0" w:color="auto"/>
              <w:left w:val="single" w:sz="4" w:space="0" w:color="auto"/>
              <w:right w:val="single" w:sz="4" w:space="0" w:color="auto"/>
            </w:tcBorders>
            <w:vAlign w:val="center"/>
          </w:tcPr>
          <w:p w14:paraId="47CB8BAB" w14:textId="77777777" w:rsidR="003E1842" w:rsidRPr="00EA189E" w:rsidRDefault="003E1842" w:rsidP="00181537">
            <w:pPr>
              <w:ind w:left="-108" w:right="-108"/>
              <w:jc w:val="center"/>
              <w:rPr>
                <w:b/>
                <w:sz w:val="24"/>
                <w:szCs w:val="24"/>
              </w:rPr>
            </w:pPr>
            <w:r>
              <w:rPr>
                <w:b/>
                <w:sz w:val="24"/>
                <w:szCs w:val="24"/>
              </w:rPr>
              <w:t>Ед. изм.</w:t>
            </w:r>
          </w:p>
        </w:tc>
        <w:tc>
          <w:tcPr>
            <w:tcW w:w="567" w:type="dxa"/>
            <w:vMerge w:val="restart"/>
            <w:tcBorders>
              <w:top w:val="single" w:sz="4" w:space="0" w:color="auto"/>
              <w:left w:val="single" w:sz="4" w:space="0" w:color="auto"/>
              <w:right w:val="single" w:sz="4" w:space="0" w:color="auto"/>
            </w:tcBorders>
            <w:vAlign w:val="center"/>
          </w:tcPr>
          <w:p w14:paraId="66BA0506" w14:textId="77777777" w:rsidR="003E1842" w:rsidRPr="00D94AEC" w:rsidRDefault="003E1842" w:rsidP="00181537">
            <w:pPr>
              <w:ind w:left="-108" w:right="-108"/>
              <w:jc w:val="center"/>
              <w:rPr>
                <w:b/>
                <w:sz w:val="24"/>
                <w:szCs w:val="24"/>
              </w:rPr>
            </w:pPr>
            <w:r w:rsidRPr="00D94AEC">
              <w:rPr>
                <w:b/>
                <w:sz w:val="24"/>
                <w:szCs w:val="24"/>
              </w:rPr>
              <w:t>Кол-во</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095F9239" w14:textId="77777777" w:rsidR="003E1842" w:rsidRPr="00EA189E" w:rsidRDefault="003E1842" w:rsidP="00181537">
            <w:pPr>
              <w:ind w:left="-531" w:firstLine="531"/>
              <w:jc w:val="center"/>
              <w:rPr>
                <w:b/>
                <w:sz w:val="24"/>
                <w:szCs w:val="24"/>
              </w:rPr>
            </w:pPr>
            <w:r w:rsidRPr="00EA189E">
              <w:rPr>
                <w:b/>
                <w:sz w:val="24"/>
                <w:szCs w:val="24"/>
              </w:rPr>
              <w:t>Характеристика, техническое описание</w:t>
            </w:r>
          </w:p>
        </w:tc>
      </w:tr>
      <w:tr w:rsidR="003E1842" w:rsidRPr="00EA189E" w14:paraId="010C8D57" w14:textId="77777777" w:rsidTr="00181537">
        <w:trPr>
          <w:trHeight w:val="312"/>
        </w:trPr>
        <w:tc>
          <w:tcPr>
            <w:tcW w:w="426" w:type="dxa"/>
            <w:vMerge/>
            <w:tcBorders>
              <w:left w:val="single" w:sz="4" w:space="0" w:color="auto"/>
              <w:bottom w:val="single" w:sz="4" w:space="0" w:color="auto"/>
              <w:right w:val="single" w:sz="4" w:space="0" w:color="auto"/>
            </w:tcBorders>
            <w:vAlign w:val="center"/>
          </w:tcPr>
          <w:p w14:paraId="700FB90C" w14:textId="77777777" w:rsidR="003E1842" w:rsidRPr="00D94AEC" w:rsidRDefault="003E1842" w:rsidP="00181537">
            <w:pPr>
              <w:ind w:right="-108"/>
              <w:jc w:val="center"/>
              <w:rPr>
                <w:b/>
                <w:sz w:val="24"/>
                <w:szCs w:val="24"/>
              </w:rPr>
            </w:pPr>
          </w:p>
        </w:tc>
        <w:tc>
          <w:tcPr>
            <w:tcW w:w="3260" w:type="dxa"/>
            <w:vMerge/>
            <w:tcBorders>
              <w:left w:val="single" w:sz="4" w:space="0" w:color="auto"/>
              <w:bottom w:val="single" w:sz="4" w:space="0" w:color="auto"/>
              <w:right w:val="single" w:sz="4" w:space="0" w:color="auto"/>
            </w:tcBorders>
            <w:vAlign w:val="center"/>
          </w:tcPr>
          <w:p w14:paraId="263AFBF2" w14:textId="77777777" w:rsidR="003E1842" w:rsidRPr="00D94AEC" w:rsidRDefault="003E1842" w:rsidP="00181537">
            <w:pPr>
              <w:ind w:right="-108"/>
              <w:jc w:val="center"/>
              <w:rPr>
                <w:b/>
                <w:sz w:val="24"/>
                <w:szCs w:val="24"/>
              </w:rPr>
            </w:pPr>
          </w:p>
        </w:tc>
        <w:tc>
          <w:tcPr>
            <w:tcW w:w="567" w:type="dxa"/>
            <w:vMerge/>
            <w:tcBorders>
              <w:left w:val="single" w:sz="4" w:space="0" w:color="auto"/>
              <w:bottom w:val="single" w:sz="4" w:space="0" w:color="auto"/>
              <w:right w:val="single" w:sz="4" w:space="0" w:color="auto"/>
            </w:tcBorders>
            <w:vAlign w:val="center"/>
          </w:tcPr>
          <w:p w14:paraId="3FE02CAF" w14:textId="77777777" w:rsidR="003E1842" w:rsidRPr="00EA189E" w:rsidRDefault="003E1842" w:rsidP="00181537">
            <w:pPr>
              <w:ind w:left="-108" w:right="-108"/>
              <w:jc w:val="center"/>
              <w:rPr>
                <w:b/>
                <w:sz w:val="24"/>
                <w:szCs w:val="24"/>
              </w:rPr>
            </w:pPr>
          </w:p>
        </w:tc>
        <w:tc>
          <w:tcPr>
            <w:tcW w:w="567" w:type="dxa"/>
            <w:vMerge/>
            <w:tcBorders>
              <w:left w:val="single" w:sz="4" w:space="0" w:color="auto"/>
              <w:bottom w:val="single" w:sz="4" w:space="0" w:color="auto"/>
              <w:right w:val="single" w:sz="4" w:space="0" w:color="auto"/>
            </w:tcBorders>
            <w:vAlign w:val="center"/>
          </w:tcPr>
          <w:p w14:paraId="161F1124" w14:textId="77777777" w:rsidR="003E1842" w:rsidRPr="00D94AEC" w:rsidRDefault="003E1842" w:rsidP="00181537">
            <w:pPr>
              <w:jc w:val="center"/>
              <w:rPr>
                <w:b/>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0E14435" w14:textId="77777777" w:rsidR="003E1842" w:rsidRPr="00EA189E" w:rsidRDefault="003E1842" w:rsidP="00181537">
            <w:pPr>
              <w:jc w:val="center"/>
              <w:rPr>
                <w:b/>
                <w:sz w:val="24"/>
                <w:szCs w:val="24"/>
              </w:rPr>
            </w:pPr>
            <w:r w:rsidRPr="00EA189E">
              <w:rPr>
                <w:b/>
                <w:sz w:val="24"/>
                <w:szCs w:val="24"/>
              </w:rPr>
              <w:t>Показатель</w:t>
            </w:r>
          </w:p>
        </w:tc>
        <w:tc>
          <w:tcPr>
            <w:tcW w:w="3260" w:type="dxa"/>
            <w:tcBorders>
              <w:top w:val="single" w:sz="4" w:space="0" w:color="auto"/>
              <w:left w:val="single" w:sz="4" w:space="0" w:color="auto"/>
              <w:bottom w:val="single" w:sz="4" w:space="0" w:color="auto"/>
              <w:right w:val="single" w:sz="4" w:space="0" w:color="auto"/>
            </w:tcBorders>
            <w:vAlign w:val="center"/>
          </w:tcPr>
          <w:p w14:paraId="1D026C97" w14:textId="77777777" w:rsidR="003E1842" w:rsidRPr="00EA189E" w:rsidRDefault="003E1842" w:rsidP="00181537">
            <w:pPr>
              <w:jc w:val="center"/>
              <w:rPr>
                <w:b/>
                <w:sz w:val="24"/>
                <w:szCs w:val="24"/>
              </w:rPr>
            </w:pPr>
            <w:r w:rsidRPr="00EA189E">
              <w:rPr>
                <w:b/>
                <w:sz w:val="24"/>
                <w:szCs w:val="24"/>
              </w:rPr>
              <w:t>Значение</w:t>
            </w:r>
          </w:p>
        </w:tc>
      </w:tr>
      <w:tr w:rsidR="003E1842" w:rsidRPr="00D14A1D" w14:paraId="53AFF1E9" w14:textId="77777777" w:rsidTr="00181537">
        <w:trPr>
          <w:trHeight w:val="312"/>
        </w:trPr>
        <w:tc>
          <w:tcPr>
            <w:tcW w:w="426" w:type="dxa"/>
            <w:vMerge w:val="restart"/>
            <w:tcBorders>
              <w:left w:val="single" w:sz="4" w:space="0" w:color="auto"/>
              <w:right w:val="single" w:sz="4" w:space="0" w:color="auto"/>
            </w:tcBorders>
          </w:tcPr>
          <w:p w14:paraId="5996E3B9"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0CAB14FD" w14:textId="77777777" w:rsidR="003E1842" w:rsidRPr="003878DA" w:rsidRDefault="003E1842" w:rsidP="00181537">
            <w:pPr>
              <w:rPr>
                <w:sz w:val="24"/>
                <w:szCs w:val="24"/>
              </w:rPr>
            </w:pPr>
            <w:r>
              <w:rPr>
                <w:sz w:val="24"/>
                <w:szCs w:val="24"/>
              </w:rPr>
              <w:t xml:space="preserve">Картридж </w:t>
            </w:r>
            <w:r w:rsidRPr="003878DA">
              <w:rPr>
                <w:sz w:val="24"/>
                <w:szCs w:val="24"/>
              </w:rPr>
              <w:t xml:space="preserve">Xerox </w:t>
            </w:r>
          </w:p>
        </w:tc>
        <w:tc>
          <w:tcPr>
            <w:tcW w:w="567" w:type="dxa"/>
            <w:vMerge w:val="restart"/>
            <w:tcBorders>
              <w:left w:val="single" w:sz="4" w:space="0" w:color="auto"/>
              <w:right w:val="single" w:sz="4" w:space="0" w:color="auto"/>
            </w:tcBorders>
          </w:tcPr>
          <w:p w14:paraId="1A50F89E"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2F5E7C8C" w14:textId="77777777" w:rsidR="003E1842" w:rsidRPr="003878DA" w:rsidRDefault="003E1842" w:rsidP="00181537">
            <w:pPr>
              <w:jc w:val="center"/>
              <w:rPr>
                <w:sz w:val="24"/>
                <w:szCs w:val="24"/>
              </w:rPr>
            </w:pPr>
            <w:r>
              <w:rPr>
                <w:sz w:val="24"/>
                <w:szCs w:val="24"/>
              </w:rPr>
              <w:t>7</w:t>
            </w:r>
          </w:p>
        </w:tc>
        <w:tc>
          <w:tcPr>
            <w:tcW w:w="2126" w:type="dxa"/>
            <w:tcBorders>
              <w:top w:val="single" w:sz="4" w:space="0" w:color="auto"/>
              <w:left w:val="single" w:sz="4" w:space="0" w:color="auto"/>
              <w:bottom w:val="single" w:sz="4" w:space="0" w:color="auto"/>
              <w:right w:val="single" w:sz="4" w:space="0" w:color="auto"/>
            </w:tcBorders>
            <w:vAlign w:val="center"/>
          </w:tcPr>
          <w:p w14:paraId="56DCD4B5"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70D91963" w14:textId="77777777" w:rsidR="003E1842" w:rsidRPr="00725A70" w:rsidRDefault="003E1842" w:rsidP="00181537">
            <w:pPr>
              <w:ind w:left="-108" w:right="-108"/>
              <w:jc w:val="center"/>
              <w:rPr>
                <w:sz w:val="24"/>
                <w:szCs w:val="24"/>
              </w:rPr>
            </w:pPr>
            <w:r w:rsidRPr="00C65935">
              <w:rPr>
                <w:sz w:val="24"/>
                <w:szCs w:val="24"/>
              </w:rPr>
              <w:t>106R03945</w:t>
            </w:r>
            <w:r>
              <w:rPr>
                <w:sz w:val="24"/>
                <w:szCs w:val="24"/>
              </w:rPr>
              <w:t xml:space="preserve"> совместимый</w:t>
            </w:r>
          </w:p>
        </w:tc>
      </w:tr>
      <w:tr w:rsidR="003E1842" w:rsidRPr="00D14A1D" w14:paraId="5B54985E" w14:textId="77777777" w:rsidTr="00181537">
        <w:trPr>
          <w:trHeight w:val="312"/>
        </w:trPr>
        <w:tc>
          <w:tcPr>
            <w:tcW w:w="426" w:type="dxa"/>
            <w:vMerge/>
            <w:tcBorders>
              <w:left w:val="single" w:sz="4" w:space="0" w:color="auto"/>
              <w:right w:val="single" w:sz="4" w:space="0" w:color="auto"/>
            </w:tcBorders>
          </w:tcPr>
          <w:p w14:paraId="1FE056BB"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7C6C0AAA" w14:textId="77777777" w:rsidR="003E1842" w:rsidRPr="00004B4F" w:rsidRDefault="003E1842" w:rsidP="00181537">
            <w:pPr>
              <w:rPr>
                <w:sz w:val="24"/>
                <w:szCs w:val="24"/>
              </w:rPr>
            </w:pPr>
          </w:p>
        </w:tc>
        <w:tc>
          <w:tcPr>
            <w:tcW w:w="567" w:type="dxa"/>
            <w:vMerge/>
            <w:tcBorders>
              <w:left w:val="single" w:sz="4" w:space="0" w:color="auto"/>
              <w:right w:val="single" w:sz="4" w:space="0" w:color="auto"/>
            </w:tcBorders>
          </w:tcPr>
          <w:p w14:paraId="57E20794" w14:textId="77777777" w:rsidR="003E1842" w:rsidRPr="003878DA" w:rsidRDefault="003E1842" w:rsidP="00181537">
            <w:pPr>
              <w:jc w:val="center"/>
              <w:rPr>
                <w:sz w:val="24"/>
                <w:szCs w:val="24"/>
              </w:rPr>
            </w:pPr>
          </w:p>
        </w:tc>
        <w:tc>
          <w:tcPr>
            <w:tcW w:w="567" w:type="dxa"/>
            <w:vMerge/>
            <w:tcBorders>
              <w:left w:val="single" w:sz="4" w:space="0" w:color="auto"/>
              <w:right w:val="single" w:sz="4" w:space="0" w:color="auto"/>
            </w:tcBorders>
          </w:tcPr>
          <w:p w14:paraId="1549A14B" w14:textId="77777777" w:rsidR="003E1842" w:rsidRPr="003878DA"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4BD7CA2" w14:textId="77777777" w:rsidR="003E1842" w:rsidRPr="003878DA"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34632A25" w14:textId="77777777" w:rsidR="003E1842" w:rsidRPr="00C65935" w:rsidRDefault="003E1842" w:rsidP="00181537">
            <w:pPr>
              <w:ind w:left="-108" w:right="-108"/>
              <w:jc w:val="center"/>
              <w:rPr>
                <w:sz w:val="24"/>
                <w:szCs w:val="24"/>
              </w:rPr>
            </w:pPr>
            <w:r w:rsidRPr="003878DA">
              <w:rPr>
                <w:sz w:val="24"/>
                <w:szCs w:val="24"/>
              </w:rPr>
              <w:t xml:space="preserve">МФУ </w:t>
            </w:r>
            <w:r w:rsidR="006F0208" w:rsidRPr="00AC1FBA">
              <w:rPr>
                <w:sz w:val="24"/>
                <w:szCs w:val="24"/>
              </w:rPr>
              <w:t>Xerox</w:t>
            </w:r>
            <w:r w:rsidR="006F0208" w:rsidRPr="003878DA">
              <w:rPr>
                <w:sz w:val="24"/>
                <w:szCs w:val="24"/>
                <w:lang w:val="en-US"/>
              </w:rPr>
              <w:t xml:space="preserve"> </w:t>
            </w:r>
            <w:r w:rsidRPr="003878DA">
              <w:rPr>
                <w:sz w:val="24"/>
                <w:szCs w:val="24"/>
                <w:lang w:val="en-US"/>
              </w:rPr>
              <w:t>VersaLink</w:t>
            </w:r>
            <w:r w:rsidRPr="00C65935">
              <w:rPr>
                <w:sz w:val="24"/>
                <w:szCs w:val="24"/>
              </w:rPr>
              <w:t xml:space="preserve"> </w:t>
            </w:r>
            <w:r w:rsidRPr="003878DA">
              <w:rPr>
                <w:sz w:val="24"/>
                <w:szCs w:val="24"/>
                <w:lang w:val="en-US"/>
              </w:rPr>
              <w:t>B</w:t>
            </w:r>
            <w:r w:rsidRPr="00C65935">
              <w:rPr>
                <w:sz w:val="24"/>
                <w:szCs w:val="24"/>
              </w:rPr>
              <w:t>605</w:t>
            </w:r>
            <w:r w:rsidRPr="003878DA">
              <w:rPr>
                <w:sz w:val="24"/>
                <w:szCs w:val="24"/>
                <w:lang w:val="en-US"/>
              </w:rPr>
              <w:t>X</w:t>
            </w:r>
          </w:p>
        </w:tc>
      </w:tr>
      <w:tr w:rsidR="003E1842" w:rsidRPr="00D14A1D" w14:paraId="4A51B29D" w14:textId="77777777" w:rsidTr="00181537">
        <w:trPr>
          <w:trHeight w:val="312"/>
        </w:trPr>
        <w:tc>
          <w:tcPr>
            <w:tcW w:w="426" w:type="dxa"/>
            <w:vMerge w:val="restart"/>
            <w:tcBorders>
              <w:left w:val="single" w:sz="4" w:space="0" w:color="auto"/>
              <w:right w:val="single" w:sz="4" w:space="0" w:color="auto"/>
            </w:tcBorders>
          </w:tcPr>
          <w:p w14:paraId="57664090"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08C7BC2B" w14:textId="77777777" w:rsidR="003E1842" w:rsidRPr="003878DA" w:rsidRDefault="003E1842" w:rsidP="00181537">
            <w:pPr>
              <w:rPr>
                <w:sz w:val="24"/>
                <w:szCs w:val="24"/>
              </w:rPr>
            </w:pPr>
            <w:r w:rsidRPr="00004B4F">
              <w:rPr>
                <w:sz w:val="24"/>
                <w:szCs w:val="24"/>
              </w:rPr>
              <w:t>Фотобарабан</w:t>
            </w:r>
            <w:r w:rsidRPr="003878DA">
              <w:rPr>
                <w:sz w:val="24"/>
                <w:szCs w:val="24"/>
              </w:rPr>
              <w:t xml:space="preserve"> Xerox </w:t>
            </w:r>
          </w:p>
        </w:tc>
        <w:tc>
          <w:tcPr>
            <w:tcW w:w="567" w:type="dxa"/>
            <w:vMerge w:val="restart"/>
            <w:tcBorders>
              <w:left w:val="single" w:sz="4" w:space="0" w:color="auto"/>
              <w:right w:val="single" w:sz="4" w:space="0" w:color="auto"/>
            </w:tcBorders>
          </w:tcPr>
          <w:p w14:paraId="718A67A7"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65B76E0C" w14:textId="77777777" w:rsidR="003E1842" w:rsidRPr="003878DA" w:rsidRDefault="00611FAD" w:rsidP="00181537">
            <w:pPr>
              <w:jc w:val="center"/>
              <w:rPr>
                <w:sz w:val="24"/>
                <w:szCs w:val="24"/>
              </w:rPr>
            </w:pPr>
            <w:r>
              <w:rPr>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14:paraId="4905B047"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7A487F89" w14:textId="77777777" w:rsidR="003E1842" w:rsidRPr="00725A70" w:rsidRDefault="003E1842" w:rsidP="00181537">
            <w:pPr>
              <w:ind w:left="-108" w:right="-108"/>
              <w:jc w:val="center"/>
              <w:rPr>
                <w:sz w:val="24"/>
                <w:szCs w:val="24"/>
              </w:rPr>
            </w:pPr>
            <w:r w:rsidRPr="00004B4F">
              <w:rPr>
                <w:sz w:val="24"/>
                <w:szCs w:val="24"/>
                <w:lang w:val="en-US"/>
              </w:rPr>
              <w:t>101R00582</w:t>
            </w:r>
            <w:r>
              <w:rPr>
                <w:sz w:val="24"/>
                <w:szCs w:val="24"/>
              </w:rPr>
              <w:t xml:space="preserve"> совместимый</w:t>
            </w:r>
          </w:p>
        </w:tc>
      </w:tr>
      <w:tr w:rsidR="003E1842" w:rsidRPr="00D14A1D" w14:paraId="43C68513" w14:textId="77777777" w:rsidTr="00181537">
        <w:trPr>
          <w:trHeight w:val="312"/>
        </w:trPr>
        <w:tc>
          <w:tcPr>
            <w:tcW w:w="426" w:type="dxa"/>
            <w:vMerge/>
            <w:tcBorders>
              <w:left w:val="single" w:sz="4" w:space="0" w:color="auto"/>
              <w:right w:val="single" w:sz="4" w:space="0" w:color="auto"/>
            </w:tcBorders>
          </w:tcPr>
          <w:p w14:paraId="3B3E1703" w14:textId="77777777" w:rsidR="003E1842" w:rsidRPr="00463F60" w:rsidRDefault="003E1842" w:rsidP="003E1842">
            <w:pPr>
              <w:pStyle w:val="a3"/>
              <w:numPr>
                <w:ilvl w:val="0"/>
                <w:numId w:val="9"/>
              </w:numPr>
              <w:ind w:left="113" w:firstLine="0"/>
              <w:jc w:val="center"/>
              <w:rPr>
                <w:b/>
                <w:sz w:val="24"/>
                <w:szCs w:val="24"/>
                <w:lang w:val="en-US"/>
              </w:rPr>
            </w:pPr>
          </w:p>
        </w:tc>
        <w:tc>
          <w:tcPr>
            <w:tcW w:w="3260" w:type="dxa"/>
            <w:vMerge/>
            <w:tcBorders>
              <w:left w:val="single" w:sz="4" w:space="0" w:color="auto"/>
              <w:right w:val="single" w:sz="4" w:space="0" w:color="auto"/>
            </w:tcBorders>
          </w:tcPr>
          <w:p w14:paraId="5805B018" w14:textId="77777777" w:rsidR="003E1842" w:rsidRPr="00D14A1D" w:rsidRDefault="003E1842" w:rsidP="00181537">
            <w:pPr>
              <w:ind w:right="-108"/>
              <w:rPr>
                <w:b/>
                <w:sz w:val="24"/>
                <w:szCs w:val="24"/>
                <w:lang w:val="en-US"/>
              </w:rPr>
            </w:pPr>
          </w:p>
        </w:tc>
        <w:tc>
          <w:tcPr>
            <w:tcW w:w="567" w:type="dxa"/>
            <w:vMerge/>
            <w:tcBorders>
              <w:left w:val="single" w:sz="4" w:space="0" w:color="auto"/>
              <w:right w:val="single" w:sz="4" w:space="0" w:color="auto"/>
            </w:tcBorders>
          </w:tcPr>
          <w:p w14:paraId="6D417909" w14:textId="77777777" w:rsidR="003E1842" w:rsidRPr="00D14A1D" w:rsidRDefault="003E1842" w:rsidP="00181537">
            <w:pPr>
              <w:ind w:left="-108" w:right="-108"/>
              <w:jc w:val="center"/>
              <w:rPr>
                <w:sz w:val="24"/>
                <w:szCs w:val="24"/>
                <w:lang w:val="en-US"/>
              </w:rPr>
            </w:pPr>
          </w:p>
        </w:tc>
        <w:tc>
          <w:tcPr>
            <w:tcW w:w="567" w:type="dxa"/>
            <w:vMerge/>
            <w:tcBorders>
              <w:left w:val="single" w:sz="4" w:space="0" w:color="auto"/>
              <w:right w:val="single" w:sz="4" w:space="0" w:color="auto"/>
            </w:tcBorders>
          </w:tcPr>
          <w:p w14:paraId="03CD32D4" w14:textId="77777777" w:rsidR="003E1842" w:rsidRPr="00D14A1D" w:rsidRDefault="003E1842" w:rsidP="00181537">
            <w:pPr>
              <w:jc w:val="center"/>
              <w:rPr>
                <w:b/>
                <w:bCs/>
                <w:sz w:val="24"/>
                <w:szCs w:val="24"/>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7223997F" w14:textId="77777777" w:rsidR="003E1842" w:rsidRPr="00D702DA"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5AC49CF7" w14:textId="77777777" w:rsidR="003E1842" w:rsidRPr="00D702DA" w:rsidRDefault="003E1842" w:rsidP="00181537">
            <w:pPr>
              <w:ind w:left="-108" w:right="-108"/>
              <w:jc w:val="center"/>
              <w:rPr>
                <w:sz w:val="24"/>
                <w:szCs w:val="24"/>
              </w:rPr>
            </w:pPr>
            <w:r w:rsidRPr="003878DA">
              <w:rPr>
                <w:sz w:val="24"/>
                <w:szCs w:val="24"/>
              </w:rPr>
              <w:t xml:space="preserve">МФУ </w:t>
            </w:r>
            <w:r w:rsidR="006F0208" w:rsidRPr="00AC1FBA">
              <w:rPr>
                <w:sz w:val="24"/>
                <w:szCs w:val="24"/>
              </w:rPr>
              <w:t>Xerox</w:t>
            </w:r>
            <w:r w:rsidR="006F0208" w:rsidRPr="003878DA">
              <w:rPr>
                <w:sz w:val="24"/>
                <w:szCs w:val="24"/>
                <w:lang w:val="en-US"/>
              </w:rPr>
              <w:t xml:space="preserve"> </w:t>
            </w:r>
            <w:r w:rsidRPr="003878DA">
              <w:rPr>
                <w:sz w:val="24"/>
                <w:szCs w:val="24"/>
                <w:lang w:val="en-US"/>
              </w:rPr>
              <w:t>VersaLink B605X</w:t>
            </w:r>
          </w:p>
        </w:tc>
      </w:tr>
      <w:tr w:rsidR="003E1842" w:rsidRPr="00D14A1D" w14:paraId="4106BCBD" w14:textId="77777777" w:rsidTr="00181537">
        <w:trPr>
          <w:trHeight w:val="312"/>
        </w:trPr>
        <w:tc>
          <w:tcPr>
            <w:tcW w:w="426" w:type="dxa"/>
            <w:vMerge w:val="restart"/>
            <w:tcBorders>
              <w:left w:val="single" w:sz="4" w:space="0" w:color="auto"/>
              <w:right w:val="single" w:sz="4" w:space="0" w:color="auto"/>
            </w:tcBorders>
          </w:tcPr>
          <w:p w14:paraId="31EBFF79"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45B48911" w14:textId="77777777" w:rsidR="003E1842" w:rsidRPr="003878DA" w:rsidRDefault="003E1842" w:rsidP="00181537">
            <w:pPr>
              <w:rPr>
                <w:sz w:val="24"/>
                <w:szCs w:val="24"/>
              </w:rPr>
            </w:pPr>
            <w:r w:rsidRPr="00004B4F">
              <w:rPr>
                <w:sz w:val="24"/>
                <w:szCs w:val="24"/>
              </w:rPr>
              <w:t>Ф</w:t>
            </w:r>
            <w:r>
              <w:rPr>
                <w:sz w:val="24"/>
                <w:szCs w:val="24"/>
              </w:rPr>
              <w:t>ьюзер</w:t>
            </w:r>
            <w:r w:rsidRPr="003878DA">
              <w:rPr>
                <w:sz w:val="24"/>
                <w:szCs w:val="24"/>
              </w:rPr>
              <w:t xml:space="preserve"> Xerox </w:t>
            </w:r>
          </w:p>
        </w:tc>
        <w:tc>
          <w:tcPr>
            <w:tcW w:w="567" w:type="dxa"/>
            <w:vMerge w:val="restart"/>
            <w:tcBorders>
              <w:left w:val="single" w:sz="4" w:space="0" w:color="auto"/>
              <w:right w:val="single" w:sz="4" w:space="0" w:color="auto"/>
            </w:tcBorders>
          </w:tcPr>
          <w:p w14:paraId="39FB2F49"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7451E2C0" w14:textId="77777777" w:rsidR="003E1842" w:rsidRPr="003878DA" w:rsidRDefault="003E1842" w:rsidP="00181537">
            <w:pPr>
              <w:jc w:val="center"/>
              <w:rPr>
                <w:sz w:val="24"/>
                <w:szCs w:val="24"/>
              </w:rPr>
            </w:pPr>
            <w:r>
              <w:rPr>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0474DAC9"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11FA0E64" w14:textId="77777777" w:rsidR="003E1842" w:rsidRPr="00725A70" w:rsidRDefault="003E1842" w:rsidP="00181537">
            <w:pPr>
              <w:ind w:left="-108" w:right="-108"/>
              <w:jc w:val="center"/>
              <w:rPr>
                <w:sz w:val="24"/>
                <w:szCs w:val="24"/>
              </w:rPr>
            </w:pPr>
            <w:r w:rsidRPr="000F0633">
              <w:rPr>
                <w:sz w:val="24"/>
                <w:szCs w:val="24"/>
              </w:rPr>
              <w:t>115R00140</w:t>
            </w:r>
            <w:r>
              <w:rPr>
                <w:sz w:val="24"/>
                <w:szCs w:val="24"/>
              </w:rPr>
              <w:t xml:space="preserve"> совместимый</w:t>
            </w:r>
          </w:p>
        </w:tc>
      </w:tr>
      <w:tr w:rsidR="003E1842" w:rsidRPr="00D14A1D" w14:paraId="31203D9C" w14:textId="77777777" w:rsidTr="00181537">
        <w:trPr>
          <w:trHeight w:val="312"/>
        </w:trPr>
        <w:tc>
          <w:tcPr>
            <w:tcW w:w="426" w:type="dxa"/>
            <w:vMerge/>
            <w:tcBorders>
              <w:left w:val="single" w:sz="4" w:space="0" w:color="auto"/>
              <w:right w:val="single" w:sz="4" w:space="0" w:color="auto"/>
            </w:tcBorders>
          </w:tcPr>
          <w:p w14:paraId="3A837128" w14:textId="77777777" w:rsidR="003E1842" w:rsidRPr="00463F60" w:rsidRDefault="003E1842" w:rsidP="003E1842">
            <w:pPr>
              <w:pStyle w:val="a3"/>
              <w:numPr>
                <w:ilvl w:val="0"/>
                <w:numId w:val="9"/>
              </w:numPr>
              <w:ind w:left="113" w:firstLine="0"/>
              <w:jc w:val="center"/>
              <w:rPr>
                <w:b/>
                <w:sz w:val="24"/>
                <w:szCs w:val="24"/>
              </w:rPr>
            </w:pPr>
          </w:p>
        </w:tc>
        <w:tc>
          <w:tcPr>
            <w:tcW w:w="3260" w:type="dxa"/>
            <w:vMerge/>
            <w:tcBorders>
              <w:left w:val="single" w:sz="4" w:space="0" w:color="auto"/>
              <w:right w:val="single" w:sz="4" w:space="0" w:color="auto"/>
            </w:tcBorders>
          </w:tcPr>
          <w:p w14:paraId="5F98E4D8" w14:textId="77777777" w:rsidR="003E1842" w:rsidRPr="0070764B" w:rsidRDefault="003E1842" w:rsidP="00181537">
            <w:pPr>
              <w:ind w:right="-108"/>
              <w:rPr>
                <w:b/>
                <w:sz w:val="24"/>
                <w:szCs w:val="24"/>
              </w:rPr>
            </w:pPr>
          </w:p>
        </w:tc>
        <w:tc>
          <w:tcPr>
            <w:tcW w:w="567" w:type="dxa"/>
            <w:vMerge/>
            <w:tcBorders>
              <w:left w:val="single" w:sz="4" w:space="0" w:color="auto"/>
              <w:right w:val="single" w:sz="4" w:space="0" w:color="auto"/>
            </w:tcBorders>
          </w:tcPr>
          <w:p w14:paraId="07902018" w14:textId="77777777" w:rsidR="003E1842" w:rsidRPr="0070764B"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3F2BE23B" w14:textId="77777777" w:rsidR="003E1842" w:rsidRPr="0070764B" w:rsidRDefault="003E1842" w:rsidP="00181537">
            <w:pPr>
              <w:jc w:val="center"/>
              <w:rPr>
                <w:b/>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192BD0A" w14:textId="77777777" w:rsidR="003E1842" w:rsidRPr="00D702DA"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456AE6AC" w14:textId="77777777" w:rsidR="003E1842" w:rsidRPr="00D702DA" w:rsidRDefault="003E1842" w:rsidP="00181537">
            <w:pPr>
              <w:ind w:left="-108" w:right="-108"/>
              <w:jc w:val="center"/>
              <w:rPr>
                <w:sz w:val="24"/>
                <w:szCs w:val="24"/>
              </w:rPr>
            </w:pPr>
            <w:r w:rsidRPr="003878DA">
              <w:rPr>
                <w:sz w:val="24"/>
                <w:szCs w:val="24"/>
              </w:rPr>
              <w:t xml:space="preserve">МФУ </w:t>
            </w:r>
            <w:r w:rsidR="006F0208" w:rsidRPr="00AC1FBA">
              <w:rPr>
                <w:sz w:val="24"/>
                <w:szCs w:val="24"/>
              </w:rPr>
              <w:t>Xerox</w:t>
            </w:r>
            <w:r w:rsidR="006F0208" w:rsidRPr="003878DA">
              <w:rPr>
                <w:sz w:val="24"/>
                <w:szCs w:val="24"/>
                <w:lang w:val="en-US"/>
              </w:rPr>
              <w:t xml:space="preserve"> </w:t>
            </w:r>
            <w:r w:rsidRPr="003878DA">
              <w:rPr>
                <w:sz w:val="24"/>
                <w:szCs w:val="24"/>
                <w:lang w:val="en-US"/>
              </w:rPr>
              <w:t>VersaLink</w:t>
            </w:r>
            <w:r w:rsidRPr="0070764B">
              <w:rPr>
                <w:sz w:val="24"/>
                <w:szCs w:val="24"/>
              </w:rPr>
              <w:t xml:space="preserve"> </w:t>
            </w:r>
            <w:r w:rsidRPr="003878DA">
              <w:rPr>
                <w:sz w:val="24"/>
                <w:szCs w:val="24"/>
                <w:lang w:val="en-US"/>
              </w:rPr>
              <w:t>B</w:t>
            </w:r>
            <w:r w:rsidRPr="0070764B">
              <w:rPr>
                <w:sz w:val="24"/>
                <w:szCs w:val="24"/>
              </w:rPr>
              <w:t>605</w:t>
            </w:r>
            <w:r w:rsidRPr="003878DA">
              <w:rPr>
                <w:sz w:val="24"/>
                <w:szCs w:val="24"/>
                <w:lang w:val="en-US"/>
              </w:rPr>
              <w:t>X</w:t>
            </w:r>
          </w:p>
        </w:tc>
      </w:tr>
      <w:tr w:rsidR="003E1842" w:rsidRPr="00EA189E" w14:paraId="14DD6388" w14:textId="77777777" w:rsidTr="00181537">
        <w:trPr>
          <w:trHeight w:val="312"/>
        </w:trPr>
        <w:tc>
          <w:tcPr>
            <w:tcW w:w="426" w:type="dxa"/>
            <w:vMerge w:val="restart"/>
            <w:tcBorders>
              <w:left w:val="single" w:sz="4" w:space="0" w:color="auto"/>
              <w:right w:val="single" w:sz="4" w:space="0" w:color="auto"/>
            </w:tcBorders>
          </w:tcPr>
          <w:p w14:paraId="3CE85D71"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395594BD" w14:textId="77777777" w:rsidR="003E1842" w:rsidRPr="003878DA" w:rsidRDefault="003E1842" w:rsidP="00181537">
            <w:pPr>
              <w:rPr>
                <w:sz w:val="24"/>
                <w:szCs w:val="24"/>
              </w:rPr>
            </w:pPr>
            <w:r w:rsidRPr="000F0633">
              <w:rPr>
                <w:sz w:val="24"/>
                <w:szCs w:val="24"/>
              </w:rPr>
              <w:t>Картридж</w:t>
            </w:r>
            <w:r w:rsidRPr="003878DA">
              <w:rPr>
                <w:sz w:val="24"/>
                <w:szCs w:val="24"/>
              </w:rPr>
              <w:t xml:space="preserve"> Xerox </w:t>
            </w:r>
          </w:p>
        </w:tc>
        <w:tc>
          <w:tcPr>
            <w:tcW w:w="567" w:type="dxa"/>
            <w:vMerge w:val="restart"/>
            <w:tcBorders>
              <w:left w:val="single" w:sz="4" w:space="0" w:color="auto"/>
              <w:right w:val="single" w:sz="4" w:space="0" w:color="auto"/>
            </w:tcBorders>
          </w:tcPr>
          <w:p w14:paraId="2337E496"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324924BC" w14:textId="77777777" w:rsidR="003E1842" w:rsidRPr="003878DA" w:rsidRDefault="003E1842" w:rsidP="00181537">
            <w:pPr>
              <w:jc w:val="center"/>
              <w:rPr>
                <w:sz w:val="24"/>
                <w:szCs w:val="24"/>
              </w:rPr>
            </w:pPr>
            <w:r>
              <w:rPr>
                <w:sz w:val="24"/>
                <w:szCs w:val="24"/>
              </w:rPr>
              <w:t>6</w:t>
            </w:r>
          </w:p>
        </w:tc>
        <w:tc>
          <w:tcPr>
            <w:tcW w:w="2126" w:type="dxa"/>
            <w:tcBorders>
              <w:top w:val="single" w:sz="4" w:space="0" w:color="auto"/>
              <w:left w:val="single" w:sz="4" w:space="0" w:color="auto"/>
              <w:bottom w:val="single" w:sz="4" w:space="0" w:color="auto"/>
              <w:right w:val="single" w:sz="4" w:space="0" w:color="auto"/>
            </w:tcBorders>
            <w:vAlign w:val="center"/>
          </w:tcPr>
          <w:p w14:paraId="3B131CC2"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67431DDC" w14:textId="77777777" w:rsidR="003E1842" w:rsidRPr="00964BA2" w:rsidRDefault="003E1842" w:rsidP="00181537">
            <w:pPr>
              <w:ind w:left="-108" w:right="-108"/>
              <w:jc w:val="center"/>
              <w:rPr>
                <w:sz w:val="24"/>
                <w:szCs w:val="24"/>
              </w:rPr>
            </w:pPr>
            <w:r w:rsidRPr="008413E3">
              <w:rPr>
                <w:sz w:val="24"/>
                <w:szCs w:val="24"/>
              </w:rPr>
              <w:t>106R03585</w:t>
            </w:r>
            <w:r>
              <w:rPr>
                <w:sz w:val="24"/>
                <w:szCs w:val="24"/>
              </w:rPr>
              <w:t xml:space="preserve"> совместимый</w:t>
            </w:r>
          </w:p>
        </w:tc>
      </w:tr>
      <w:tr w:rsidR="003E1842" w:rsidRPr="00EA189E" w14:paraId="49C4D468" w14:textId="77777777" w:rsidTr="00181537">
        <w:trPr>
          <w:trHeight w:val="312"/>
        </w:trPr>
        <w:tc>
          <w:tcPr>
            <w:tcW w:w="426" w:type="dxa"/>
            <w:vMerge/>
            <w:tcBorders>
              <w:left w:val="single" w:sz="4" w:space="0" w:color="auto"/>
              <w:right w:val="single" w:sz="4" w:space="0" w:color="auto"/>
            </w:tcBorders>
          </w:tcPr>
          <w:p w14:paraId="0C400D62"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104E2C31" w14:textId="77777777" w:rsidR="003E1842" w:rsidRPr="002D1553" w:rsidRDefault="003E1842" w:rsidP="00181537">
            <w:pPr>
              <w:ind w:right="-108"/>
              <w:rPr>
                <w:sz w:val="24"/>
                <w:szCs w:val="24"/>
              </w:rPr>
            </w:pPr>
          </w:p>
        </w:tc>
        <w:tc>
          <w:tcPr>
            <w:tcW w:w="567" w:type="dxa"/>
            <w:vMerge/>
            <w:tcBorders>
              <w:left w:val="single" w:sz="4" w:space="0" w:color="auto"/>
              <w:right w:val="single" w:sz="4" w:space="0" w:color="auto"/>
            </w:tcBorders>
          </w:tcPr>
          <w:p w14:paraId="22020122" w14:textId="77777777" w:rsidR="003E1842" w:rsidRPr="002D1553"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41F24B12" w14:textId="77777777" w:rsidR="003E1842" w:rsidRPr="002D1553"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736C397" w14:textId="77777777" w:rsidR="003E1842" w:rsidRPr="002D1553"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5AFA275C" w14:textId="77777777" w:rsidR="003E1842" w:rsidRPr="002D1553" w:rsidRDefault="003E1842" w:rsidP="00181537">
            <w:pPr>
              <w:ind w:left="-108" w:right="-108"/>
              <w:jc w:val="center"/>
              <w:rPr>
                <w:sz w:val="24"/>
                <w:szCs w:val="24"/>
              </w:rPr>
            </w:pPr>
            <w:r w:rsidRPr="00663A5D">
              <w:rPr>
                <w:sz w:val="24"/>
                <w:szCs w:val="24"/>
              </w:rPr>
              <w:t xml:space="preserve">МФУ </w:t>
            </w:r>
            <w:r w:rsidR="006F0208" w:rsidRPr="00AC1FBA">
              <w:rPr>
                <w:sz w:val="24"/>
                <w:szCs w:val="24"/>
              </w:rPr>
              <w:t>Xerox</w:t>
            </w:r>
            <w:r w:rsidR="006F0208" w:rsidRPr="00663A5D">
              <w:rPr>
                <w:sz w:val="24"/>
                <w:szCs w:val="24"/>
                <w:lang w:val="en-US"/>
              </w:rPr>
              <w:t xml:space="preserve"> </w:t>
            </w:r>
            <w:r w:rsidRPr="00663A5D">
              <w:rPr>
                <w:sz w:val="24"/>
                <w:szCs w:val="24"/>
                <w:lang w:val="en-US"/>
              </w:rPr>
              <w:t>VersaLink</w:t>
            </w:r>
            <w:r w:rsidRPr="00964BA2">
              <w:rPr>
                <w:sz w:val="24"/>
                <w:szCs w:val="24"/>
              </w:rPr>
              <w:t xml:space="preserve"> </w:t>
            </w:r>
            <w:r w:rsidRPr="00663A5D">
              <w:rPr>
                <w:sz w:val="24"/>
                <w:szCs w:val="24"/>
                <w:lang w:val="en-US"/>
              </w:rPr>
              <w:t>B</w:t>
            </w:r>
            <w:r w:rsidRPr="00964BA2">
              <w:rPr>
                <w:sz w:val="24"/>
                <w:szCs w:val="24"/>
              </w:rPr>
              <w:t>405</w:t>
            </w:r>
          </w:p>
        </w:tc>
      </w:tr>
      <w:tr w:rsidR="003E1842" w:rsidRPr="00EA189E" w14:paraId="0A41299A" w14:textId="77777777" w:rsidTr="00181537">
        <w:trPr>
          <w:trHeight w:val="312"/>
        </w:trPr>
        <w:tc>
          <w:tcPr>
            <w:tcW w:w="426" w:type="dxa"/>
            <w:vMerge w:val="restart"/>
            <w:tcBorders>
              <w:left w:val="single" w:sz="4" w:space="0" w:color="auto"/>
              <w:right w:val="single" w:sz="4" w:space="0" w:color="auto"/>
            </w:tcBorders>
          </w:tcPr>
          <w:p w14:paraId="1F156769"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132CE184" w14:textId="77777777" w:rsidR="003E1842" w:rsidRPr="003878DA" w:rsidRDefault="003E1842" w:rsidP="00181537">
            <w:pPr>
              <w:rPr>
                <w:sz w:val="24"/>
                <w:szCs w:val="24"/>
              </w:rPr>
            </w:pPr>
            <w:r w:rsidRPr="006F417D">
              <w:rPr>
                <w:sz w:val="24"/>
                <w:szCs w:val="24"/>
              </w:rPr>
              <w:t>Фотобарабан</w:t>
            </w:r>
            <w:r w:rsidRPr="003878DA">
              <w:rPr>
                <w:sz w:val="24"/>
                <w:szCs w:val="24"/>
              </w:rPr>
              <w:t xml:space="preserve"> Xerox </w:t>
            </w:r>
          </w:p>
        </w:tc>
        <w:tc>
          <w:tcPr>
            <w:tcW w:w="567" w:type="dxa"/>
            <w:vMerge w:val="restart"/>
            <w:tcBorders>
              <w:left w:val="single" w:sz="4" w:space="0" w:color="auto"/>
              <w:right w:val="single" w:sz="4" w:space="0" w:color="auto"/>
            </w:tcBorders>
          </w:tcPr>
          <w:p w14:paraId="3BD44B89"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5A62A4A7" w14:textId="77777777" w:rsidR="003E1842" w:rsidRPr="003878DA" w:rsidRDefault="003E1842" w:rsidP="00181537">
            <w:pPr>
              <w:jc w:val="center"/>
              <w:rPr>
                <w:sz w:val="24"/>
                <w:szCs w:val="24"/>
              </w:rPr>
            </w:pPr>
            <w:r>
              <w:rPr>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15538B5D"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41162974" w14:textId="77777777" w:rsidR="003E1842" w:rsidRPr="00663A5D" w:rsidRDefault="003E1842" w:rsidP="00181537">
            <w:pPr>
              <w:ind w:left="-108" w:right="-108"/>
              <w:jc w:val="center"/>
              <w:rPr>
                <w:sz w:val="24"/>
                <w:szCs w:val="24"/>
                <w:lang w:val="en-US"/>
              </w:rPr>
            </w:pPr>
            <w:r w:rsidRPr="00964BA2">
              <w:rPr>
                <w:sz w:val="24"/>
                <w:szCs w:val="24"/>
              </w:rPr>
              <w:t>10</w:t>
            </w:r>
            <w:r w:rsidRPr="0021133E">
              <w:rPr>
                <w:sz w:val="24"/>
                <w:szCs w:val="24"/>
                <w:lang w:val="en-US"/>
              </w:rPr>
              <w:t>1R00554</w:t>
            </w:r>
            <w:r>
              <w:rPr>
                <w:sz w:val="24"/>
                <w:szCs w:val="24"/>
              </w:rPr>
              <w:t xml:space="preserve"> совместимый</w:t>
            </w:r>
          </w:p>
        </w:tc>
      </w:tr>
      <w:tr w:rsidR="003E1842" w:rsidRPr="00EA189E" w14:paraId="2783585B" w14:textId="77777777" w:rsidTr="00181537">
        <w:trPr>
          <w:trHeight w:val="312"/>
        </w:trPr>
        <w:tc>
          <w:tcPr>
            <w:tcW w:w="426" w:type="dxa"/>
            <w:vMerge/>
            <w:tcBorders>
              <w:left w:val="single" w:sz="4" w:space="0" w:color="auto"/>
              <w:right w:val="single" w:sz="4" w:space="0" w:color="auto"/>
            </w:tcBorders>
          </w:tcPr>
          <w:p w14:paraId="00E59FFD"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04375261" w14:textId="77777777" w:rsidR="003E1842" w:rsidRPr="002D1553" w:rsidRDefault="003E1842" w:rsidP="00181537">
            <w:pPr>
              <w:ind w:right="-108"/>
              <w:rPr>
                <w:sz w:val="24"/>
                <w:szCs w:val="24"/>
              </w:rPr>
            </w:pPr>
          </w:p>
        </w:tc>
        <w:tc>
          <w:tcPr>
            <w:tcW w:w="567" w:type="dxa"/>
            <w:vMerge/>
            <w:tcBorders>
              <w:left w:val="single" w:sz="4" w:space="0" w:color="auto"/>
              <w:right w:val="single" w:sz="4" w:space="0" w:color="auto"/>
            </w:tcBorders>
          </w:tcPr>
          <w:p w14:paraId="595FFFD2" w14:textId="77777777" w:rsidR="003E1842" w:rsidRPr="002D1553"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52E6038C" w14:textId="77777777" w:rsidR="003E1842" w:rsidRPr="002D1553"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D22EDCC" w14:textId="77777777" w:rsidR="003E1842" w:rsidRPr="002D1553"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20098015" w14:textId="77777777" w:rsidR="003E1842" w:rsidRPr="002D1553" w:rsidRDefault="003E1842" w:rsidP="00181537">
            <w:pPr>
              <w:ind w:left="-108" w:right="-108"/>
              <w:jc w:val="center"/>
              <w:rPr>
                <w:sz w:val="24"/>
                <w:szCs w:val="24"/>
              </w:rPr>
            </w:pPr>
            <w:r w:rsidRPr="00663A5D">
              <w:rPr>
                <w:sz w:val="24"/>
                <w:szCs w:val="24"/>
              </w:rPr>
              <w:t xml:space="preserve">МФУ </w:t>
            </w:r>
            <w:r w:rsidR="006F0208" w:rsidRPr="00AC1FBA">
              <w:rPr>
                <w:sz w:val="24"/>
                <w:szCs w:val="24"/>
              </w:rPr>
              <w:t>Xerox</w:t>
            </w:r>
            <w:r w:rsidR="006F0208" w:rsidRPr="00663A5D">
              <w:rPr>
                <w:sz w:val="24"/>
                <w:szCs w:val="24"/>
                <w:lang w:val="en-US"/>
              </w:rPr>
              <w:t xml:space="preserve"> </w:t>
            </w:r>
            <w:r w:rsidRPr="00663A5D">
              <w:rPr>
                <w:sz w:val="24"/>
                <w:szCs w:val="24"/>
                <w:lang w:val="en-US"/>
              </w:rPr>
              <w:t>VersaLink B405</w:t>
            </w:r>
          </w:p>
        </w:tc>
      </w:tr>
      <w:tr w:rsidR="003E1842" w:rsidRPr="00EA189E" w14:paraId="18B9E7C3" w14:textId="77777777" w:rsidTr="00181537">
        <w:trPr>
          <w:trHeight w:val="312"/>
        </w:trPr>
        <w:tc>
          <w:tcPr>
            <w:tcW w:w="426" w:type="dxa"/>
            <w:vMerge w:val="restart"/>
            <w:tcBorders>
              <w:left w:val="single" w:sz="4" w:space="0" w:color="auto"/>
              <w:right w:val="single" w:sz="4" w:space="0" w:color="auto"/>
            </w:tcBorders>
          </w:tcPr>
          <w:p w14:paraId="74E173C5"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08234F2C" w14:textId="77777777" w:rsidR="003E1842" w:rsidRPr="003878DA" w:rsidRDefault="003E1842" w:rsidP="00181537">
            <w:pPr>
              <w:rPr>
                <w:sz w:val="24"/>
                <w:szCs w:val="24"/>
              </w:rPr>
            </w:pPr>
            <w:r>
              <w:rPr>
                <w:sz w:val="24"/>
                <w:szCs w:val="24"/>
              </w:rPr>
              <w:t>Фьюзер</w:t>
            </w:r>
            <w:r w:rsidRPr="003878DA">
              <w:rPr>
                <w:sz w:val="24"/>
                <w:szCs w:val="24"/>
              </w:rPr>
              <w:t xml:space="preserve"> Xerox </w:t>
            </w:r>
          </w:p>
        </w:tc>
        <w:tc>
          <w:tcPr>
            <w:tcW w:w="567" w:type="dxa"/>
            <w:vMerge w:val="restart"/>
            <w:tcBorders>
              <w:left w:val="single" w:sz="4" w:space="0" w:color="auto"/>
              <w:right w:val="single" w:sz="4" w:space="0" w:color="auto"/>
            </w:tcBorders>
          </w:tcPr>
          <w:p w14:paraId="4DA0EF2D"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320460EC" w14:textId="77777777" w:rsidR="003E1842" w:rsidRPr="003878DA" w:rsidRDefault="003E1842" w:rsidP="00181537">
            <w:pPr>
              <w:jc w:val="center"/>
              <w:rPr>
                <w:sz w:val="24"/>
                <w:szCs w:val="24"/>
              </w:rPr>
            </w:pPr>
            <w:r>
              <w:rPr>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6D0713D3"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43907A8A" w14:textId="77777777" w:rsidR="003E1842" w:rsidRPr="008413E3" w:rsidRDefault="003E1842" w:rsidP="00181537">
            <w:pPr>
              <w:ind w:left="-108" w:right="-108"/>
              <w:jc w:val="center"/>
              <w:rPr>
                <w:sz w:val="24"/>
                <w:szCs w:val="24"/>
              </w:rPr>
            </w:pPr>
            <w:r w:rsidRPr="008413E3">
              <w:rPr>
                <w:sz w:val="24"/>
                <w:szCs w:val="24"/>
              </w:rPr>
              <w:t>115R00120</w:t>
            </w:r>
            <w:r>
              <w:rPr>
                <w:sz w:val="24"/>
                <w:szCs w:val="24"/>
              </w:rPr>
              <w:t xml:space="preserve"> совместимый</w:t>
            </w:r>
          </w:p>
        </w:tc>
      </w:tr>
      <w:tr w:rsidR="003E1842" w:rsidRPr="00EA189E" w14:paraId="0C3CEF6D" w14:textId="77777777" w:rsidTr="00181537">
        <w:trPr>
          <w:trHeight w:val="312"/>
        </w:trPr>
        <w:tc>
          <w:tcPr>
            <w:tcW w:w="426" w:type="dxa"/>
            <w:vMerge/>
            <w:tcBorders>
              <w:left w:val="single" w:sz="4" w:space="0" w:color="auto"/>
              <w:right w:val="single" w:sz="4" w:space="0" w:color="auto"/>
            </w:tcBorders>
          </w:tcPr>
          <w:p w14:paraId="2EFCDF56"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3610A243" w14:textId="77777777" w:rsidR="003E1842" w:rsidRPr="002D1553" w:rsidRDefault="003E1842" w:rsidP="00181537">
            <w:pPr>
              <w:ind w:right="-108"/>
              <w:rPr>
                <w:sz w:val="24"/>
                <w:szCs w:val="24"/>
              </w:rPr>
            </w:pPr>
          </w:p>
        </w:tc>
        <w:tc>
          <w:tcPr>
            <w:tcW w:w="567" w:type="dxa"/>
            <w:vMerge/>
            <w:tcBorders>
              <w:left w:val="single" w:sz="4" w:space="0" w:color="auto"/>
              <w:right w:val="single" w:sz="4" w:space="0" w:color="auto"/>
            </w:tcBorders>
          </w:tcPr>
          <w:p w14:paraId="372DAAC6" w14:textId="77777777" w:rsidR="003E1842" w:rsidRPr="002D1553"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6DFD3DE0" w14:textId="77777777" w:rsidR="003E1842" w:rsidRPr="002D1553"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73BB350" w14:textId="77777777" w:rsidR="003E1842" w:rsidRPr="002D1553"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385ABE22" w14:textId="77777777" w:rsidR="003E1842" w:rsidRPr="002D1553" w:rsidRDefault="003E1842" w:rsidP="00181537">
            <w:pPr>
              <w:ind w:left="-108" w:right="-108"/>
              <w:jc w:val="center"/>
              <w:rPr>
                <w:sz w:val="24"/>
                <w:szCs w:val="24"/>
              </w:rPr>
            </w:pPr>
            <w:r w:rsidRPr="00663A5D">
              <w:rPr>
                <w:sz w:val="24"/>
                <w:szCs w:val="24"/>
              </w:rPr>
              <w:t xml:space="preserve">МФУ </w:t>
            </w:r>
            <w:r w:rsidR="00E40213" w:rsidRPr="00AC1FBA">
              <w:rPr>
                <w:sz w:val="24"/>
                <w:szCs w:val="24"/>
              </w:rPr>
              <w:t>Xerox</w:t>
            </w:r>
            <w:r w:rsidR="00E40213" w:rsidRPr="00663A5D">
              <w:rPr>
                <w:sz w:val="24"/>
                <w:szCs w:val="24"/>
                <w:lang w:val="en-US"/>
              </w:rPr>
              <w:t xml:space="preserve"> </w:t>
            </w:r>
            <w:r w:rsidRPr="00663A5D">
              <w:rPr>
                <w:sz w:val="24"/>
                <w:szCs w:val="24"/>
                <w:lang w:val="en-US"/>
              </w:rPr>
              <w:t>VersaLink</w:t>
            </w:r>
            <w:r w:rsidRPr="008413E3">
              <w:rPr>
                <w:sz w:val="24"/>
                <w:szCs w:val="24"/>
              </w:rPr>
              <w:t xml:space="preserve"> </w:t>
            </w:r>
            <w:r w:rsidRPr="00663A5D">
              <w:rPr>
                <w:sz w:val="24"/>
                <w:szCs w:val="24"/>
                <w:lang w:val="en-US"/>
              </w:rPr>
              <w:t>B</w:t>
            </w:r>
            <w:r w:rsidRPr="008413E3">
              <w:rPr>
                <w:sz w:val="24"/>
                <w:szCs w:val="24"/>
              </w:rPr>
              <w:t>405</w:t>
            </w:r>
          </w:p>
        </w:tc>
      </w:tr>
      <w:tr w:rsidR="003E1842" w:rsidRPr="00EA189E" w14:paraId="4EDDA06C" w14:textId="77777777" w:rsidTr="00181537">
        <w:trPr>
          <w:trHeight w:val="312"/>
        </w:trPr>
        <w:tc>
          <w:tcPr>
            <w:tcW w:w="426" w:type="dxa"/>
            <w:vMerge w:val="restart"/>
            <w:tcBorders>
              <w:left w:val="single" w:sz="4" w:space="0" w:color="auto"/>
              <w:right w:val="single" w:sz="4" w:space="0" w:color="auto"/>
            </w:tcBorders>
          </w:tcPr>
          <w:p w14:paraId="18B9F09B"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30503324" w14:textId="77777777" w:rsidR="003E1842" w:rsidRPr="00305FB2" w:rsidRDefault="003E1842" w:rsidP="00181537">
            <w:pPr>
              <w:rPr>
                <w:sz w:val="24"/>
                <w:szCs w:val="24"/>
              </w:rPr>
            </w:pPr>
            <w:r w:rsidRPr="00844419">
              <w:rPr>
                <w:sz w:val="24"/>
                <w:szCs w:val="24"/>
              </w:rPr>
              <w:t>Картридж</w:t>
            </w:r>
          </w:p>
        </w:tc>
        <w:tc>
          <w:tcPr>
            <w:tcW w:w="567" w:type="dxa"/>
            <w:vMerge w:val="restart"/>
            <w:tcBorders>
              <w:left w:val="single" w:sz="4" w:space="0" w:color="auto"/>
              <w:right w:val="single" w:sz="4" w:space="0" w:color="auto"/>
            </w:tcBorders>
          </w:tcPr>
          <w:p w14:paraId="0FC6B4D6"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55143787" w14:textId="77777777" w:rsidR="003E1842" w:rsidRPr="003878DA" w:rsidRDefault="003E1842" w:rsidP="00181537">
            <w:pPr>
              <w:jc w:val="center"/>
              <w:rPr>
                <w:sz w:val="24"/>
                <w:szCs w:val="24"/>
              </w:rPr>
            </w:pPr>
            <w:r>
              <w:rPr>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tcPr>
          <w:p w14:paraId="03A32251"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246842F6" w14:textId="77777777" w:rsidR="003E1842" w:rsidRPr="001D381F" w:rsidRDefault="003E1842" w:rsidP="00181537">
            <w:pPr>
              <w:ind w:left="-108" w:right="-108"/>
              <w:jc w:val="center"/>
              <w:rPr>
                <w:sz w:val="24"/>
                <w:szCs w:val="24"/>
              </w:rPr>
            </w:pPr>
            <w:r w:rsidRPr="00844419">
              <w:rPr>
                <w:sz w:val="24"/>
                <w:szCs w:val="24"/>
              </w:rPr>
              <w:t>TL-5120X</w:t>
            </w:r>
            <w:r>
              <w:rPr>
                <w:sz w:val="24"/>
                <w:szCs w:val="24"/>
              </w:rPr>
              <w:t xml:space="preserve"> оригинал</w:t>
            </w:r>
          </w:p>
        </w:tc>
      </w:tr>
      <w:tr w:rsidR="003E1842" w:rsidRPr="00EA189E" w14:paraId="2597C2FB" w14:textId="77777777" w:rsidTr="00181537">
        <w:trPr>
          <w:trHeight w:val="312"/>
        </w:trPr>
        <w:tc>
          <w:tcPr>
            <w:tcW w:w="426" w:type="dxa"/>
            <w:vMerge/>
            <w:tcBorders>
              <w:left w:val="single" w:sz="4" w:space="0" w:color="auto"/>
              <w:right w:val="single" w:sz="4" w:space="0" w:color="auto"/>
            </w:tcBorders>
          </w:tcPr>
          <w:p w14:paraId="27602CE6"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2FA728FB" w14:textId="77777777" w:rsidR="003E1842" w:rsidRPr="002D1553" w:rsidRDefault="003E1842" w:rsidP="00181537">
            <w:pPr>
              <w:ind w:right="-108"/>
              <w:rPr>
                <w:sz w:val="24"/>
                <w:szCs w:val="24"/>
              </w:rPr>
            </w:pPr>
          </w:p>
        </w:tc>
        <w:tc>
          <w:tcPr>
            <w:tcW w:w="567" w:type="dxa"/>
            <w:vMerge/>
            <w:tcBorders>
              <w:left w:val="single" w:sz="4" w:space="0" w:color="auto"/>
              <w:right w:val="single" w:sz="4" w:space="0" w:color="auto"/>
            </w:tcBorders>
          </w:tcPr>
          <w:p w14:paraId="3ADBEC37" w14:textId="77777777" w:rsidR="003E1842" w:rsidRPr="002D1553"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2201DB51" w14:textId="77777777" w:rsidR="003E1842" w:rsidRPr="002D1553"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C476407" w14:textId="77777777" w:rsidR="003E1842" w:rsidRPr="002D1553"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19D543D3" w14:textId="77777777" w:rsidR="003E1842" w:rsidRPr="002D1553" w:rsidRDefault="003E1842" w:rsidP="00181537">
            <w:pPr>
              <w:ind w:left="-108" w:right="-108"/>
              <w:jc w:val="center"/>
              <w:rPr>
                <w:sz w:val="24"/>
                <w:szCs w:val="24"/>
              </w:rPr>
            </w:pPr>
            <w:r w:rsidRPr="00844419">
              <w:rPr>
                <w:sz w:val="24"/>
                <w:szCs w:val="24"/>
              </w:rPr>
              <w:t>МФУ Pantum BM5100ADN</w:t>
            </w:r>
          </w:p>
        </w:tc>
      </w:tr>
      <w:tr w:rsidR="003E1842" w:rsidRPr="00EA189E" w14:paraId="3E3246BC" w14:textId="77777777" w:rsidTr="00181537">
        <w:trPr>
          <w:trHeight w:val="312"/>
        </w:trPr>
        <w:tc>
          <w:tcPr>
            <w:tcW w:w="426" w:type="dxa"/>
            <w:vMerge w:val="restart"/>
            <w:tcBorders>
              <w:left w:val="single" w:sz="4" w:space="0" w:color="auto"/>
              <w:right w:val="single" w:sz="4" w:space="0" w:color="auto"/>
            </w:tcBorders>
          </w:tcPr>
          <w:p w14:paraId="4A1FDC0B"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43496910" w14:textId="77777777" w:rsidR="003E1842" w:rsidRPr="003878DA" w:rsidRDefault="003E1842" w:rsidP="00181537">
            <w:pPr>
              <w:rPr>
                <w:sz w:val="24"/>
                <w:szCs w:val="24"/>
              </w:rPr>
            </w:pPr>
            <w:r w:rsidRPr="001F7EAE">
              <w:rPr>
                <w:sz w:val="24"/>
                <w:szCs w:val="24"/>
              </w:rPr>
              <w:t>Фотобарабан</w:t>
            </w:r>
          </w:p>
        </w:tc>
        <w:tc>
          <w:tcPr>
            <w:tcW w:w="567" w:type="dxa"/>
            <w:vMerge w:val="restart"/>
            <w:tcBorders>
              <w:left w:val="single" w:sz="4" w:space="0" w:color="auto"/>
              <w:right w:val="single" w:sz="4" w:space="0" w:color="auto"/>
            </w:tcBorders>
          </w:tcPr>
          <w:p w14:paraId="72506732"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1193E7F2" w14:textId="77777777" w:rsidR="003E1842" w:rsidRPr="003878DA" w:rsidRDefault="003E1842" w:rsidP="00181537">
            <w:pPr>
              <w:jc w:val="center"/>
              <w:rPr>
                <w:sz w:val="24"/>
                <w:szCs w:val="24"/>
              </w:rPr>
            </w:pPr>
            <w:r>
              <w:rPr>
                <w:sz w:val="24"/>
                <w:szCs w:val="24"/>
              </w:rPr>
              <w:t>8</w:t>
            </w:r>
          </w:p>
        </w:tc>
        <w:tc>
          <w:tcPr>
            <w:tcW w:w="2126" w:type="dxa"/>
            <w:tcBorders>
              <w:top w:val="single" w:sz="4" w:space="0" w:color="auto"/>
              <w:left w:val="single" w:sz="4" w:space="0" w:color="auto"/>
              <w:bottom w:val="single" w:sz="4" w:space="0" w:color="auto"/>
              <w:right w:val="single" w:sz="4" w:space="0" w:color="auto"/>
            </w:tcBorders>
            <w:vAlign w:val="center"/>
          </w:tcPr>
          <w:p w14:paraId="7235EF46"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1A2951C2" w14:textId="77777777" w:rsidR="003E1842" w:rsidRPr="001D381F" w:rsidRDefault="003E1842" w:rsidP="00181537">
            <w:pPr>
              <w:ind w:left="-108" w:right="-108"/>
              <w:jc w:val="center"/>
              <w:rPr>
                <w:sz w:val="24"/>
                <w:szCs w:val="24"/>
              </w:rPr>
            </w:pPr>
            <w:r w:rsidRPr="00844419">
              <w:rPr>
                <w:sz w:val="24"/>
                <w:szCs w:val="24"/>
              </w:rPr>
              <w:t>DL-5120P</w:t>
            </w:r>
            <w:r>
              <w:rPr>
                <w:sz w:val="24"/>
                <w:szCs w:val="24"/>
              </w:rPr>
              <w:t xml:space="preserve"> оригинал</w:t>
            </w:r>
          </w:p>
        </w:tc>
      </w:tr>
      <w:tr w:rsidR="003E1842" w:rsidRPr="00EA189E" w14:paraId="67F1FB1E" w14:textId="77777777" w:rsidTr="00181537">
        <w:trPr>
          <w:trHeight w:val="312"/>
        </w:trPr>
        <w:tc>
          <w:tcPr>
            <w:tcW w:w="426" w:type="dxa"/>
            <w:vMerge/>
            <w:tcBorders>
              <w:left w:val="single" w:sz="4" w:space="0" w:color="auto"/>
              <w:right w:val="single" w:sz="4" w:space="0" w:color="auto"/>
            </w:tcBorders>
          </w:tcPr>
          <w:p w14:paraId="29D06A2C"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3B85E596" w14:textId="77777777" w:rsidR="003E1842" w:rsidRPr="002D1553" w:rsidRDefault="003E1842" w:rsidP="00181537">
            <w:pPr>
              <w:ind w:right="-108"/>
              <w:rPr>
                <w:sz w:val="24"/>
                <w:szCs w:val="24"/>
              </w:rPr>
            </w:pPr>
          </w:p>
        </w:tc>
        <w:tc>
          <w:tcPr>
            <w:tcW w:w="567" w:type="dxa"/>
            <w:vMerge/>
            <w:tcBorders>
              <w:left w:val="single" w:sz="4" w:space="0" w:color="auto"/>
              <w:right w:val="single" w:sz="4" w:space="0" w:color="auto"/>
            </w:tcBorders>
          </w:tcPr>
          <w:p w14:paraId="1AC58FE6" w14:textId="77777777" w:rsidR="003E1842" w:rsidRPr="002D1553"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282E2D51" w14:textId="77777777" w:rsidR="003E1842" w:rsidRPr="002D1553"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E8D5033" w14:textId="77777777" w:rsidR="003E1842" w:rsidRPr="002D1553"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5E4A6AD9" w14:textId="77777777" w:rsidR="003E1842" w:rsidRPr="002D1553" w:rsidRDefault="003E1842" w:rsidP="00181537">
            <w:pPr>
              <w:ind w:left="-108" w:right="-108"/>
              <w:jc w:val="center"/>
              <w:rPr>
                <w:sz w:val="24"/>
                <w:szCs w:val="24"/>
              </w:rPr>
            </w:pPr>
            <w:r w:rsidRPr="00844419">
              <w:rPr>
                <w:sz w:val="24"/>
                <w:szCs w:val="24"/>
              </w:rPr>
              <w:t>МФУ Pantum BM5100ADN</w:t>
            </w:r>
          </w:p>
        </w:tc>
      </w:tr>
      <w:tr w:rsidR="003E1842" w:rsidRPr="00EA189E" w14:paraId="67BD0150" w14:textId="77777777" w:rsidTr="00181537">
        <w:trPr>
          <w:trHeight w:val="312"/>
        </w:trPr>
        <w:tc>
          <w:tcPr>
            <w:tcW w:w="426" w:type="dxa"/>
            <w:vMerge w:val="restart"/>
            <w:tcBorders>
              <w:left w:val="single" w:sz="4" w:space="0" w:color="auto"/>
              <w:right w:val="single" w:sz="4" w:space="0" w:color="auto"/>
            </w:tcBorders>
          </w:tcPr>
          <w:p w14:paraId="493BAA81"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1108F354" w14:textId="77777777" w:rsidR="003E1842" w:rsidRPr="003878DA" w:rsidRDefault="003E1842" w:rsidP="00181537">
            <w:pPr>
              <w:rPr>
                <w:sz w:val="24"/>
                <w:szCs w:val="24"/>
              </w:rPr>
            </w:pPr>
            <w:r w:rsidRPr="001F7EAE">
              <w:rPr>
                <w:sz w:val="24"/>
                <w:szCs w:val="24"/>
              </w:rPr>
              <w:t>Фьюзер</w:t>
            </w:r>
          </w:p>
        </w:tc>
        <w:tc>
          <w:tcPr>
            <w:tcW w:w="567" w:type="dxa"/>
            <w:vMerge w:val="restart"/>
            <w:tcBorders>
              <w:left w:val="single" w:sz="4" w:space="0" w:color="auto"/>
              <w:right w:val="single" w:sz="4" w:space="0" w:color="auto"/>
            </w:tcBorders>
          </w:tcPr>
          <w:p w14:paraId="1F6B968A"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7D7AE85F" w14:textId="77777777" w:rsidR="003E1842" w:rsidRPr="003878DA" w:rsidRDefault="003E1842" w:rsidP="00181537">
            <w:pPr>
              <w:jc w:val="center"/>
              <w:rPr>
                <w:sz w:val="24"/>
                <w:szCs w:val="24"/>
              </w:rPr>
            </w:pPr>
            <w:r>
              <w:rPr>
                <w:sz w:val="24"/>
                <w:szCs w:val="24"/>
              </w:rPr>
              <w:t>8</w:t>
            </w:r>
          </w:p>
        </w:tc>
        <w:tc>
          <w:tcPr>
            <w:tcW w:w="2126" w:type="dxa"/>
            <w:tcBorders>
              <w:top w:val="single" w:sz="4" w:space="0" w:color="auto"/>
              <w:left w:val="single" w:sz="4" w:space="0" w:color="auto"/>
              <w:bottom w:val="single" w:sz="4" w:space="0" w:color="auto"/>
              <w:right w:val="single" w:sz="4" w:space="0" w:color="auto"/>
            </w:tcBorders>
            <w:vAlign w:val="center"/>
          </w:tcPr>
          <w:p w14:paraId="6F318636"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59F6AFA4" w14:textId="77777777" w:rsidR="003E1842" w:rsidRPr="001D381F" w:rsidRDefault="003E1842" w:rsidP="00181537">
            <w:pPr>
              <w:ind w:left="-108" w:right="-108"/>
              <w:jc w:val="center"/>
              <w:rPr>
                <w:sz w:val="24"/>
                <w:szCs w:val="24"/>
              </w:rPr>
            </w:pPr>
            <w:r w:rsidRPr="00844419">
              <w:rPr>
                <w:sz w:val="24"/>
                <w:szCs w:val="24"/>
              </w:rPr>
              <w:t>302111018801</w:t>
            </w:r>
            <w:r>
              <w:rPr>
                <w:sz w:val="24"/>
                <w:szCs w:val="24"/>
              </w:rPr>
              <w:t xml:space="preserve"> оригинал</w:t>
            </w:r>
          </w:p>
        </w:tc>
      </w:tr>
      <w:tr w:rsidR="003E1842" w:rsidRPr="00EA189E" w14:paraId="0CD41601" w14:textId="77777777" w:rsidTr="00181537">
        <w:trPr>
          <w:trHeight w:val="312"/>
        </w:trPr>
        <w:tc>
          <w:tcPr>
            <w:tcW w:w="426" w:type="dxa"/>
            <w:vMerge/>
            <w:tcBorders>
              <w:left w:val="single" w:sz="4" w:space="0" w:color="auto"/>
              <w:right w:val="single" w:sz="4" w:space="0" w:color="auto"/>
            </w:tcBorders>
          </w:tcPr>
          <w:p w14:paraId="58E858FD"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64AAD692" w14:textId="77777777" w:rsidR="003E1842" w:rsidRPr="002D1553" w:rsidRDefault="003E1842" w:rsidP="00181537">
            <w:pPr>
              <w:ind w:right="-108"/>
              <w:rPr>
                <w:sz w:val="24"/>
                <w:szCs w:val="24"/>
              </w:rPr>
            </w:pPr>
          </w:p>
        </w:tc>
        <w:tc>
          <w:tcPr>
            <w:tcW w:w="567" w:type="dxa"/>
            <w:vMerge/>
            <w:tcBorders>
              <w:left w:val="single" w:sz="4" w:space="0" w:color="auto"/>
              <w:right w:val="single" w:sz="4" w:space="0" w:color="auto"/>
            </w:tcBorders>
          </w:tcPr>
          <w:p w14:paraId="08F69820" w14:textId="77777777" w:rsidR="003E1842" w:rsidRPr="002D1553"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7736CB7A" w14:textId="77777777" w:rsidR="003E1842" w:rsidRPr="002D1553"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C290EF2" w14:textId="77777777" w:rsidR="003E1842" w:rsidRPr="002D1553"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1E2F04B3" w14:textId="77777777" w:rsidR="003E1842" w:rsidRPr="002D1553" w:rsidRDefault="003E1842" w:rsidP="00181537">
            <w:pPr>
              <w:ind w:left="-108" w:right="-108"/>
              <w:jc w:val="center"/>
              <w:rPr>
                <w:sz w:val="24"/>
                <w:szCs w:val="24"/>
              </w:rPr>
            </w:pPr>
            <w:r w:rsidRPr="00844419">
              <w:rPr>
                <w:sz w:val="24"/>
                <w:szCs w:val="24"/>
              </w:rPr>
              <w:t>МФУ Pantum BM5100ADN</w:t>
            </w:r>
          </w:p>
        </w:tc>
      </w:tr>
      <w:tr w:rsidR="003E1842" w:rsidRPr="00EA189E" w14:paraId="3327438D" w14:textId="77777777" w:rsidTr="00181537">
        <w:trPr>
          <w:trHeight w:val="312"/>
        </w:trPr>
        <w:tc>
          <w:tcPr>
            <w:tcW w:w="426" w:type="dxa"/>
            <w:vMerge w:val="restart"/>
            <w:tcBorders>
              <w:left w:val="single" w:sz="4" w:space="0" w:color="auto"/>
              <w:right w:val="single" w:sz="4" w:space="0" w:color="auto"/>
            </w:tcBorders>
          </w:tcPr>
          <w:p w14:paraId="3F5CE913"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6A664708" w14:textId="77777777" w:rsidR="003E1842" w:rsidRPr="003878DA" w:rsidRDefault="003E1842" w:rsidP="00181537">
            <w:pPr>
              <w:rPr>
                <w:sz w:val="24"/>
                <w:szCs w:val="24"/>
              </w:rPr>
            </w:pPr>
            <w:r w:rsidRPr="00F67DA7">
              <w:rPr>
                <w:sz w:val="24"/>
                <w:szCs w:val="24"/>
              </w:rPr>
              <w:t>Фотобарабан Xerox</w:t>
            </w:r>
          </w:p>
        </w:tc>
        <w:tc>
          <w:tcPr>
            <w:tcW w:w="567" w:type="dxa"/>
            <w:vMerge w:val="restart"/>
            <w:tcBorders>
              <w:left w:val="single" w:sz="4" w:space="0" w:color="auto"/>
              <w:right w:val="single" w:sz="4" w:space="0" w:color="auto"/>
            </w:tcBorders>
          </w:tcPr>
          <w:p w14:paraId="70BFE288"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0C627970" w14:textId="77777777" w:rsidR="003E1842" w:rsidRPr="003878DA" w:rsidRDefault="003E1842" w:rsidP="00181537">
            <w:pPr>
              <w:jc w:val="center"/>
              <w:rPr>
                <w:sz w:val="24"/>
                <w:szCs w:val="24"/>
              </w:rPr>
            </w:pPr>
            <w:r>
              <w:rPr>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38D9853F"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0BD98746" w14:textId="77777777" w:rsidR="003E1842" w:rsidRPr="001D381F" w:rsidRDefault="003E1842" w:rsidP="00181537">
            <w:pPr>
              <w:ind w:left="-108" w:right="-108"/>
              <w:jc w:val="center"/>
              <w:rPr>
                <w:sz w:val="24"/>
                <w:szCs w:val="24"/>
              </w:rPr>
            </w:pPr>
            <w:r w:rsidRPr="00F67DA7">
              <w:rPr>
                <w:sz w:val="24"/>
                <w:szCs w:val="24"/>
              </w:rPr>
              <w:t xml:space="preserve">113R00762 </w:t>
            </w:r>
            <w:r>
              <w:rPr>
                <w:sz w:val="24"/>
                <w:szCs w:val="24"/>
              </w:rPr>
              <w:t>совместимый</w:t>
            </w:r>
          </w:p>
        </w:tc>
      </w:tr>
      <w:tr w:rsidR="003E1842" w:rsidRPr="00EA189E" w14:paraId="2BE3A118" w14:textId="77777777" w:rsidTr="00181537">
        <w:trPr>
          <w:trHeight w:val="312"/>
        </w:trPr>
        <w:tc>
          <w:tcPr>
            <w:tcW w:w="426" w:type="dxa"/>
            <w:vMerge/>
            <w:tcBorders>
              <w:left w:val="single" w:sz="4" w:space="0" w:color="auto"/>
              <w:right w:val="single" w:sz="4" w:space="0" w:color="auto"/>
            </w:tcBorders>
          </w:tcPr>
          <w:p w14:paraId="045737C4"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21030EE1" w14:textId="77777777" w:rsidR="003E1842" w:rsidRPr="002D1553" w:rsidRDefault="003E1842" w:rsidP="00181537">
            <w:pPr>
              <w:ind w:right="-108"/>
              <w:rPr>
                <w:sz w:val="24"/>
                <w:szCs w:val="24"/>
              </w:rPr>
            </w:pPr>
          </w:p>
        </w:tc>
        <w:tc>
          <w:tcPr>
            <w:tcW w:w="567" w:type="dxa"/>
            <w:vMerge/>
            <w:tcBorders>
              <w:left w:val="single" w:sz="4" w:space="0" w:color="auto"/>
              <w:right w:val="single" w:sz="4" w:space="0" w:color="auto"/>
            </w:tcBorders>
          </w:tcPr>
          <w:p w14:paraId="0D5E9BD1" w14:textId="77777777" w:rsidR="003E1842" w:rsidRPr="002D1553"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018C5EBF" w14:textId="77777777" w:rsidR="003E1842" w:rsidRPr="002D1553"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11B733F" w14:textId="77777777" w:rsidR="003E1842" w:rsidRPr="002D1553"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1520F1A9" w14:textId="77777777" w:rsidR="003E1842" w:rsidRPr="002D1553" w:rsidRDefault="003E1842" w:rsidP="00181537">
            <w:pPr>
              <w:ind w:left="-108" w:right="-108"/>
              <w:jc w:val="center"/>
              <w:rPr>
                <w:sz w:val="24"/>
                <w:szCs w:val="24"/>
              </w:rPr>
            </w:pPr>
            <w:r w:rsidRPr="001D381F">
              <w:rPr>
                <w:sz w:val="24"/>
                <w:szCs w:val="24"/>
              </w:rPr>
              <w:t xml:space="preserve">Принтер </w:t>
            </w:r>
            <w:r w:rsidR="009840E5" w:rsidRPr="00AC1FBA">
              <w:rPr>
                <w:sz w:val="24"/>
                <w:szCs w:val="24"/>
              </w:rPr>
              <w:t xml:space="preserve">Xerox </w:t>
            </w:r>
            <w:r w:rsidRPr="00663A5D">
              <w:rPr>
                <w:sz w:val="24"/>
                <w:szCs w:val="24"/>
                <w:lang w:val="en-US"/>
              </w:rPr>
              <w:t>Phaser</w:t>
            </w:r>
            <w:r w:rsidRPr="001D381F">
              <w:rPr>
                <w:sz w:val="24"/>
                <w:szCs w:val="24"/>
              </w:rPr>
              <w:t xml:space="preserve"> 4622</w:t>
            </w:r>
            <w:r w:rsidRPr="00663A5D">
              <w:rPr>
                <w:sz w:val="24"/>
                <w:szCs w:val="24"/>
                <w:lang w:val="en-US"/>
              </w:rPr>
              <w:t>DN</w:t>
            </w:r>
          </w:p>
        </w:tc>
      </w:tr>
      <w:tr w:rsidR="003E1842" w:rsidRPr="00EA189E" w14:paraId="7CEDB145" w14:textId="77777777" w:rsidTr="00181537">
        <w:trPr>
          <w:trHeight w:val="312"/>
        </w:trPr>
        <w:tc>
          <w:tcPr>
            <w:tcW w:w="426" w:type="dxa"/>
            <w:vMerge w:val="restart"/>
            <w:tcBorders>
              <w:left w:val="single" w:sz="4" w:space="0" w:color="auto"/>
              <w:right w:val="single" w:sz="4" w:space="0" w:color="auto"/>
            </w:tcBorders>
          </w:tcPr>
          <w:p w14:paraId="56A7E5DA"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0229D35F" w14:textId="77777777" w:rsidR="003E1842" w:rsidRPr="003878DA" w:rsidRDefault="003E1842" w:rsidP="00181537">
            <w:pPr>
              <w:rPr>
                <w:sz w:val="24"/>
                <w:szCs w:val="24"/>
              </w:rPr>
            </w:pPr>
            <w:r w:rsidRPr="00F67DA7">
              <w:rPr>
                <w:sz w:val="24"/>
                <w:szCs w:val="24"/>
              </w:rPr>
              <w:t>Фьюзер Xerox</w:t>
            </w:r>
          </w:p>
        </w:tc>
        <w:tc>
          <w:tcPr>
            <w:tcW w:w="567" w:type="dxa"/>
            <w:vMerge w:val="restart"/>
            <w:tcBorders>
              <w:left w:val="single" w:sz="4" w:space="0" w:color="auto"/>
              <w:right w:val="single" w:sz="4" w:space="0" w:color="auto"/>
            </w:tcBorders>
          </w:tcPr>
          <w:p w14:paraId="199EA65A"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76607F12" w14:textId="77777777" w:rsidR="003E1842" w:rsidRPr="003878DA" w:rsidRDefault="00611FAD" w:rsidP="00181537">
            <w:pPr>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6EF7C51B"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3251887B" w14:textId="77777777" w:rsidR="003E1842" w:rsidRPr="001D381F" w:rsidRDefault="003E1842" w:rsidP="00181537">
            <w:pPr>
              <w:ind w:left="-108" w:right="-108"/>
              <w:jc w:val="center"/>
              <w:rPr>
                <w:sz w:val="24"/>
                <w:szCs w:val="24"/>
              </w:rPr>
            </w:pPr>
            <w:r w:rsidRPr="00F85992">
              <w:rPr>
                <w:sz w:val="24"/>
                <w:szCs w:val="24"/>
              </w:rPr>
              <w:t xml:space="preserve">115R00070 </w:t>
            </w:r>
            <w:r>
              <w:rPr>
                <w:sz w:val="24"/>
                <w:szCs w:val="24"/>
              </w:rPr>
              <w:t>совместимый</w:t>
            </w:r>
          </w:p>
        </w:tc>
      </w:tr>
      <w:tr w:rsidR="003E1842" w:rsidRPr="00EA189E" w14:paraId="1A85C3A2" w14:textId="77777777" w:rsidTr="00181537">
        <w:trPr>
          <w:trHeight w:val="312"/>
        </w:trPr>
        <w:tc>
          <w:tcPr>
            <w:tcW w:w="426" w:type="dxa"/>
            <w:vMerge/>
            <w:tcBorders>
              <w:left w:val="single" w:sz="4" w:space="0" w:color="auto"/>
              <w:right w:val="single" w:sz="4" w:space="0" w:color="auto"/>
            </w:tcBorders>
          </w:tcPr>
          <w:p w14:paraId="45B6950F"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088136FF" w14:textId="77777777" w:rsidR="003E1842" w:rsidRPr="002D1553" w:rsidRDefault="003E1842" w:rsidP="00181537">
            <w:pPr>
              <w:ind w:right="-108"/>
              <w:rPr>
                <w:sz w:val="24"/>
                <w:szCs w:val="24"/>
              </w:rPr>
            </w:pPr>
          </w:p>
        </w:tc>
        <w:tc>
          <w:tcPr>
            <w:tcW w:w="567" w:type="dxa"/>
            <w:vMerge/>
            <w:tcBorders>
              <w:left w:val="single" w:sz="4" w:space="0" w:color="auto"/>
              <w:right w:val="single" w:sz="4" w:space="0" w:color="auto"/>
            </w:tcBorders>
          </w:tcPr>
          <w:p w14:paraId="6027803E" w14:textId="77777777" w:rsidR="003E1842" w:rsidRPr="002D1553"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666FBFC9" w14:textId="77777777" w:rsidR="003E1842" w:rsidRPr="002D1553"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81D661F" w14:textId="77777777" w:rsidR="003E1842" w:rsidRPr="002D1553"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4AE3A6E0" w14:textId="77777777" w:rsidR="003E1842" w:rsidRPr="002D1553" w:rsidRDefault="003E1842" w:rsidP="00181537">
            <w:pPr>
              <w:ind w:left="-108" w:right="-108"/>
              <w:jc w:val="center"/>
              <w:rPr>
                <w:sz w:val="24"/>
                <w:szCs w:val="24"/>
              </w:rPr>
            </w:pPr>
            <w:r w:rsidRPr="001D381F">
              <w:rPr>
                <w:sz w:val="24"/>
                <w:szCs w:val="24"/>
              </w:rPr>
              <w:t xml:space="preserve">Принтер </w:t>
            </w:r>
            <w:r w:rsidRPr="00663A5D">
              <w:rPr>
                <w:sz w:val="24"/>
                <w:szCs w:val="24"/>
                <w:lang w:val="en-US"/>
              </w:rPr>
              <w:t>Phaser</w:t>
            </w:r>
            <w:r w:rsidRPr="001D381F">
              <w:rPr>
                <w:sz w:val="24"/>
                <w:szCs w:val="24"/>
              </w:rPr>
              <w:t xml:space="preserve"> 4622</w:t>
            </w:r>
            <w:r w:rsidRPr="00663A5D">
              <w:rPr>
                <w:sz w:val="24"/>
                <w:szCs w:val="24"/>
                <w:lang w:val="en-US"/>
              </w:rPr>
              <w:t>DN</w:t>
            </w:r>
          </w:p>
        </w:tc>
      </w:tr>
      <w:tr w:rsidR="003E1842" w:rsidRPr="00EA189E" w14:paraId="77133C3A" w14:textId="77777777" w:rsidTr="00181537">
        <w:trPr>
          <w:trHeight w:val="312"/>
        </w:trPr>
        <w:tc>
          <w:tcPr>
            <w:tcW w:w="426" w:type="dxa"/>
            <w:vMerge w:val="restart"/>
            <w:tcBorders>
              <w:left w:val="single" w:sz="4" w:space="0" w:color="auto"/>
              <w:right w:val="single" w:sz="4" w:space="0" w:color="auto"/>
            </w:tcBorders>
          </w:tcPr>
          <w:p w14:paraId="18AED2AE"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05D512DD" w14:textId="77777777" w:rsidR="003E1842" w:rsidRPr="003878DA" w:rsidRDefault="003E1842" w:rsidP="00181537">
            <w:pPr>
              <w:rPr>
                <w:sz w:val="24"/>
                <w:szCs w:val="24"/>
              </w:rPr>
            </w:pPr>
            <w:r w:rsidRPr="003878DA">
              <w:rPr>
                <w:sz w:val="24"/>
                <w:szCs w:val="24"/>
              </w:rPr>
              <w:t xml:space="preserve">Картридж </w:t>
            </w:r>
            <w:r w:rsidRPr="006C0042">
              <w:rPr>
                <w:sz w:val="24"/>
                <w:szCs w:val="24"/>
                <w:lang w:val="en-US"/>
              </w:rPr>
              <w:t>Xerox</w:t>
            </w:r>
          </w:p>
        </w:tc>
        <w:tc>
          <w:tcPr>
            <w:tcW w:w="567" w:type="dxa"/>
            <w:vMerge w:val="restart"/>
            <w:tcBorders>
              <w:left w:val="single" w:sz="4" w:space="0" w:color="auto"/>
              <w:right w:val="single" w:sz="4" w:space="0" w:color="auto"/>
            </w:tcBorders>
          </w:tcPr>
          <w:p w14:paraId="5A415DDC"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18BA95E5" w14:textId="77777777" w:rsidR="003E1842" w:rsidRPr="003878DA" w:rsidRDefault="003E1842" w:rsidP="00181537">
            <w:pPr>
              <w:jc w:val="center"/>
              <w:rPr>
                <w:sz w:val="24"/>
                <w:szCs w:val="24"/>
              </w:rPr>
            </w:pPr>
            <w:r>
              <w:rPr>
                <w:sz w:val="24"/>
                <w:szCs w:val="24"/>
              </w:rPr>
              <w:t>12</w:t>
            </w:r>
          </w:p>
        </w:tc>
        <w:tc>
          <w:tcPr>
            <w:tcW w:w="2126" w:type="dxa"/>
            <w:tcBorders>
              <w:top w:val="single" w:sz="4" w:space="0" w:color="auto"/>
              <w:left w:val="single" w:sz="4" w:space="0" w:color="auto"/>
              <w:bottom w:val="single" w:sz="4" w:space="0" w:color="auto"/>
              <w:right w:val="single" w:sz="4" w:space="0" w:color="auto"/>
            </w:tcBorders>
            <w:vAlign w:val="center"/>
          </w:tcPr>
          <w:p w14:paraId="491524EB"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4B362416" w14:textId="77777777" w:rsidR="003E1842" w:rsidRPr="001D381F" w:rsidRDefault="003E1842" w:rsidP="00181537">
            <w:pPr>
              <w:ind w:left="-108" w:right="-108"/>
              <w:jc w:val="center"/>
              <w:rPr>
                <w:sz w:val="24"/>
                <w:szCs w:val="24"/>
              </w:rPr>
            </w:pPr>
            <w:r w:rsidRPr="0055707B">
              <w:rPr>
                <w:sz w:val="24"/>
                <w:szCs w:val="24"/>
              </w:rPr>
              <w:t xml:space="preserve">106R01372 </w:t>
            </w:r>
            <w:r>
              <w:rPr>
                <w:sz w:val="24"/>
                <w:szCs w:val="24"/>
              </w:rPr>
              <w:t>совместимый</w:t>
            </w:r>
          </w:p>
        </w:tc>
      </w:tr>
      <w:tr w:rsidR="003E1842" w:rsidRPr="00EA189E" w14:paraId="079ECA3C" w14:textId="77777777" w:rsidTr="00181537">
        <w:trPr>
          <w:trHeight w:val="312"/>
        </w:trPr>
        <w:tc>
          <w:tcPr>
            <w:tcW w:w="426" w:type="dxa"/>
            <w:vMerge/>
            <w:tcBorders>
              <w:left w:val="single" w:sz="4" w:space="0" w:color="auto"/>
              <w:right w:val="single" w:sz="4" w:space="0" w:color="auto"/>
            </w:tcBorders>
          </w:tcPr>
          <w:p w14:paraId="37FA6DEA"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1D5772C4" w14:textId="77777777" w:rsidR="003E1842" w:rsidRPr="002D1553" w:rsidRDefault="003E1842" w:rsidP="00181537">
            <w:pPr>
              <w:ind w:right="-108"/>
              <w:rPr>
                <w:sz w:val="24"/>
                <w:szCs w:val="24"/>
              </w:rPr>
            </w:pPr>
          </w:p>
        </w:tc>
        <w:tc>
          <w:tcPr>
            <w:tcW w:w="567" w:type="dxa"/>
            <w:vMerge/>
            <w:tcBorders>
              <w:left w:val="single" w:sz="4" w:space="0" w:color="auto"/>
              <w:right w:val="single" w:sz="4" w:space="0" w:color="auto"/>
            </w:tcBorders>
          </w:tcPr>
          <w:p w14:paraId="3EDA8AFE" w14:textId="77777777" w:rsidR="003E1842" w:rsidRPr="002D1553"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6112F82E" w14:textId="77777777" w:rsidR="003E1842" w:rsidRPr="002D1553"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FC7E89C" w14:textId="77777777" w:rsidR="003E1842" w:rsidRPr="002D1553"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233371BB" w14:textId="77777777" w:rsidR="003E1842" w:rsidRPr="002D1553" w:rsidRDefault="003E1842" w:rsidP="00181537">
            <w:pPr>
              <w:ind w:left="-108" w:right="-108"/>
              <w:jc w:val="center"/>
              <w:rPr>
                <w:sz w:val="24"/>
                <w:szCs w:val="24"/>
              </w:rPr>
            </w:pPr>
            <w:r w:rsidRPr="00AC1FBA">
              <w:rPr>
                <w:sz w:val="24"/>
                <w:szCs w:val="24"/>
              </w:rPr>
              <w:t>Принтер Xerox Phaser 3600DN</w:t>
            </w:r>
          </w:p>
        </w:tc>
      </w:tr>
      <w:tr w:rsidR="003E1842" w:rsidRPr="00EA189E" w14:paraId="72D04E18" w14:textId="77777777" w:rsidTr="00181537">
        <w:trPr>
          <w:trHeight w:val="312"/>
        </w:trPr>
        <w:tc>
          <w:tcPr>
            <w:tcW w:w="426" w:type="dxa"/>
            <w:vMerge w:val="restart"/>
            <w:tcBorders>
              <w:left w:val="single" w:sz="4" w:space="0" w:color="auto"/>
              <w:right w:val="single" w:sz="4" w:space="0" w:color="auto"/>
            </w:tcBorders>
          </w:tcPr>
          <w:p w14:paraId="71C11538" w14:textId="77777777" w:rsidR="003E1842" w:rsidRPr="00463F60" w:rsidRDefault="003E1842" w:rsidP="003E1842">
            <w:pPr>
              <w:pStyle w:val="a3"/>
              <w:numPr>
                <w:ilvl w:val="0"/>
                <w:numId w:val="9"/>
              </w:numPr>
              <w:ind w:left="113" w:firstLine="0"/>
              <w:jc w:val="center"/>
              <w:rPr>
                <w:sz w:val="24"/>
                <w:szCs w:val="24"/>
              </w:rPr>
            </w:pPr>
          </w:p>
        </w:tc>
        <w:tc>
          <w:tcPr>
            <w:tcW w:w="3260" w:type="dxa"/>
            <w:vMerge w:val="restart"/>
            <w:tcBorders>
              <w:left w:val="single" w:sz="4" w:space="0" w:color="auto"/>
              <w:right w:val="single" w:sz="4" w:space="0" w:color="auto"/>
            </w:tcBorders>
          </w:tcPr>
          <w:p w14:paraId="1757F2BE" w14:textId="77777777" w:rsidR="003E1842" w:rsidRPr="003878DA" w:rsidRDefault="003E1842" w:rsidP="00181537">
            <w:pPr>
              <w:rPr>
                <w:sz w:val="24"/>
                <w:szCs w:val="24"/>
              </w:rPr>
            </w:pPr>
            <w:r w:rsidRPr="00700FB5">
              <w:rPr>
                <w:sz w:val="24"/>
                <w:szCs w:val="24"/>
              </w:rPr>
              <w:t>Фьюзер Xerox</w:t>
            </w:r>
          </w:p>
        </w:tc>
        <w:tc>
          <w:tcPr>
            <w:tcW w:w="567" w:type="dxa"/>
            <w:vMerge w:val="restart"/>
            <w:tcBorders>
              <w:left w:val="single" w:sz="4" w:space="0" w:color="auto"/>
              <w:right w:val="single" w:sz="4" w:space="0" w:color="auto"/>
            </w:tcBorders>
          </w:tcPr>
          <w:p w14:paraId="24081DFE" w14:textId="77777777" w:rsidR="003E1842" w:rsidRPr="003878DA" w:rsidRDefault="003E1842" w:rsidP="00181537">
            <w:pPr>
              <w:jc w:val="center"/>
              <w:rPr>
                <w:sz w:val="24"/>
                <w:szCs w:val="24"/>
              </w:rPr>
            </w:pPr>
            <w:r w:rsidRPr="003878DA">
              <w:rPr>
                <w:sz w:val="24"/>
                <w:szCs w:val="24"/>
              </w:rPr>
              <w:t>шт.</w:t>
            </w:r>
          </w:p>
        </w:tc>
        <w:tc>
          <w:tcPr>
            <w:tcW w:w="567" w:type="dxa"/>
            <w:vMerge w:val="restart"/>
            <w:tcBorders>
              <w:left w:val="single" w:sz="4" w:space="0" w:color="auto"/>
              <w:right w:val="single" w:sz="4" w:space="0" w:color="auto"/>
            </w:tcBorders>
          </w:tcPr>
          <w:p w14:paraId="6673713D" w14:textId="77777777" w:rsidR="003E1842" w:rsidRPr="003878DA" w:rsidRDefault="00611FAD" w:rsidP="00181537">
            <w:pPr>
              <w:jc w:val="center"/>
              <w:rPr>
                <w:sz w:val="24"/>
                <w:szCs w:val="24"/>
              </w:rPr>
            </w:pPr>
            <w:r>
              <w:rPr>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75CC1470" w14:textId="77777777" w:rsidR="003E1842" w:rsidRPr="003878DA" w:rsidRDefault="003E1842" w:rsidP="00181537">
            <w:pPr>
              <w:ind w:left="-108" w:right="-108"/>
              <w:rPr>
                <w:sz w:val="24"/>
                <w:szCs w:val="24"/>
              </w:rPr>
            </w:pPr>
            <w:r w:rsidRPr="003878DA">
              <w:rPr>
                <w:sz w:val="24"/>
                <w:szCs w:val="24"/>
              </w:rPr>
              <w:t>Код производителя</w:t>
            </w:r>
          </w:p>
        </w:tc>
        <w:tc>
          <w:tcPr>
            <w:tcW w:w="3260" w:type="dxa"/>
            <w:tcBorders>
              <w:top w:val="single" w:sz="4" w:space="0" w:color="auto"/>
              <w:left w:val="single" w:sz="4" w:space="0" w:color="auto"/>
              <w:bottom w:val="single" w:sz="4" w:space="0" w:color="auto"/>
              <w:right w:val="single" w:sz="4" w:space="0" w:color="auto"/>
            </w:tcBorders>
            <w:vAlign w:val="center"/>
          </w:tcPr>
          <w:p w14:paraId="31390061" w14:textId="77777777" w:rsidR="003E1842" w:rsidRPr="001D381F" w:rsidRDefault="003E1842" w:rsidP="00181537">
            <w:pPr>
              <w:ind w:left="-108" w:right="-108"/>
              <w:jc w:val="center"/>
              <w:rPr>
                <w:sz w:val="24"/>
                <w:szCs w:val="24"/>
              </w:rPr>
            </w:pPr>
            <w:r w:rsidRPr="0055707B">
              <w:rPr>
                <w:sz w:val="24"/>
                <w:szCs w:val="24"/>
              </w:rPr>
              <w:t xml:space="preserve">126N00325 </w:t>
            </w:r>
            <w:r>
              <w:rPr>
                <w:sz w:val="24"/>
                <w:szCs w:val="24"/>
              </w:rPr>
              <w:t>совместимый</w:t>
            </w:r>
          </w:p>
        </w:tc>
      </w:tr>
      <w:tr w:rsidR="003E1842" w:rsidRPr="00EA189E" w14:paraId="4942DD77" w14:textId="77777777" w:rsidTr="00181537">
        <w:trPr>
          <w:trHeight w:val="312"/>
        </w:trPr>
        <w:tc>
          <w:tcPr>
            <w:tcW w:w="426" w:type="dxa"/>
            <w:vMerge/>
            <w:tcBorders>
              <w:left w:val="single" w:sz="4" w:space="0" w:color="auto"/>
              <w:right w:val="single" w:sz="4" w:space="0" w:color="auto"/>
            </w:tcBorders>
          </w:tcPr>
          <w:p w14:paraId="3C50EC26" w14:textId="77777777" w:rsidR="003E1842" w:rsidRPr="00463F60" w:rsidRDefault="003E1842" w:rsidP="003E1842">
            <w:pPr>
              <w:pStyle w:val="a3"/>
              <w:numPr>
                <w:ilvl w:val="0"/>
                <w:numId w:val="9"/>
              </w:numPr>
              <w:ind w:left="113" w:firstLine="0"/>
              <w:jc w:val="center"/>
              <w:rPr>
                <w:sz w:val="24"/>
                <w:szCs w:val="24"/>
              </w:rPr>
            </w:pPr>
          </w:p>
        </w:tc>
        <w:tc>
          <w:tcPr>
            <w:tcW w:w="3260" w:type="dxa"/>
            <w:vMerge/>
            <w:tcBorders>
              <w:left w:val="single" w:sz="4" w:space="0" w:color="auto"/>
              <w:right w:val="single" w:sz="4" w:space="0" w:color="auto"/>
            </w:tcBorders>
          </w:tcPr>
          <w:p w14:paraId="07804A58" w14:textId="77777777" w:rsidR="003E1842" w:rsidRPr="002D1553" w:rsidRDefault="003E1842" w:rsidP="00181537">
            <w:pPr>
              <w:ind w:right="-108"/>
              <w:rPr>
                <w:sz w:val="24"/>
                <w:szCs w:val="24"/>
              </w:rPr>
            </w:pPr>
          </w:p>
        </w:tc>
        <w:tc>
          <w:tcPr>
            <w:tcW w:w="567" w:type="dxa"/>
            <w:vMerge/>
            <w:tcBorders>
              <w:left w:val="single" w:sz="4" w:space="0" w:color="auto"/>
              <w:right w:val="single" w:sz="4" w:space="0" w:color="auto"/>
            </w:tcBorders>
          </w:tcPr>
          <w:p w14:paraId="5FB0D1F5" w14:textId="77777777" w:rsidR="003E1842" w:rsidRPr="002D1553" w:rsidRDefault="003E1842" w:rsidP="00181537">
            <w:pPr>
              <w:ind w:left="-108" w:right="-108"/>
              <w:jc w:val="center"/>
              <w:rPr>
                <w:sz w:val="24"/>
                <w:szCs w:val="24"/>
              </w:rPr>
            </w:pPr>
          </w:p>
        </w:tc>
        <w:tc>
          <w:tcPr>
            <w:tcW w:w="567" w:type="dxa"/>
            <w:vMerge/>
            <w:tcBorders>
              <w:left w:val="single" w:sz="4" w:space="0" w:color="auto"/>
              <w:right w:val="single" w:sz="4" w:space="0" w:color="auto"/>
            </w:tcBorders>
          </w:tcPr>
          <w:p w14:paraId="1D73827E" w14:textId="77777777" w:rsidR="003E1842" w:rsidRPr="002D1553" w:rsidRDefault="003E1842" w:rsidP="00181537">
            <w:pPr>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361D11F" w14:textId="77777777" w:rsidR="003E1842" w:rsidRPr="002D1553" w:rsidRDefault="003E1842" w:rsidP="00181537">
            <w:pPr>
              <w:ind w:left="-108" w:right="-108"/>
              <w:rPr>
                <w:sz w:val="24"/>
                <w:szCs w:val="24"/>
              </w:rPr>
            </w:pPr>
            <w:r w:rsidRPr="003878DA">
              <w:rPr>
                <w:sz w:val="24"/>
                <w:szCs w:val="24"/>
              </w:rPr>
              <w:t>Совместимость</w:t>
            </w:r>
          </w:p>
        </w:tc>
        <w:tc>
          <w:tcPr>
            <w:tcW w:w="3260" w:type="dxa"/>
            <w:tcBorders>
              <w:top w:val="single" w:sz="4" w:space="0" w:color="auto"/>
              <w:left w:val="single" w:sz="4" w:space="0" w:color="auto"/>
              <w:bottom w:val="single" w:sz="4" w:space="0" w:color="auto"/>
              <w:right w:val="single" w:sz="4" w:space="0" w:color="auto"/>
            </w:tcBorders>
            <w:vAlign w:val="center"/>
          </w:tcPr>
          <w:p w14:paraId="0AA078B1" w14:textId="77777777" w:rsidR="003E1842" w:rsidRPr="002D1553" w:rsidRDefault="003E1842" w:rsidP="00181537">
            <w:pPr>
              <w:ind w:left="-108" w:right="-108"/>
              <w:jc w:val="center"/>
              <w:rPr>
                <w:sz w:val="24"/>
                <w:szCs w:val="24"/>
              </w:rPr>
            </w:pPr>
            <w:r w:rsidRPr="00AC1FBA">
              <w:rPr>
                <w:sz w:val="24"/>
                <w:szCs w:val="24"/>
              </w:rPr>
              <w:t>Принтер Xerox Phaser 3600DN</w:t>
            </w:r>
          </w:p>
        </w:tc>
      </w:tr>
    </w:tbl>
    <w:p w14:paraId="2536FCCB" w14:textId="77777777" w:rsidR="002C7FAB" w:rsidRPr="0051654D" w:rsidRDefault="002C7FAB" w:rsidP="002C7FAB">
      <w:pPr>
        <w:tabs>
          <w:tab w:val="left" w:pos="1276"/>
        </w:tabs>
        <w:spacing w:before="120"/>
        <w:ind w:firstLine="709"/>
        <w:jc w:val="both"/>
        <w:rPr>
          <w:sz w:val="24"/>
          <w:szCs w:val="24"/>
        </w:rPr>
      </w:pPr>
      <w:r w:rsidRPr="0051654D">
        <w:rPr>
          <w:sz w:val="24"/>
          <w:szCs w:val="24"/>
        </w:rPr>
        <w:t>Поставляемый Товар должен быть новым (произведен не ранее 202</w:t>
      </w:r>
      <w:r>
        <w:rPr>
          <w:sz w:val="24"/>
          <w:szCs w:val="24"/>
        </w:rPr>
        <w:t>5</w:t>
      </w:r>
      <w:r w:rsidRPr="0051654D">
        <w:rPr>
          <w:sz w:val="24"/>
          <w:szCs w:val="24"/>
        </w:rPr>
        <w:t xml:space="preserve"> года), не бывшим в</w:t>
      </w:r>
      <w:r w:rsidRPr="000A6941">
        <w:rPr>
          <w:sz w:val="24"/>
          <w:szCs w:val="24"/>
        </w:rPr>
        <w:t> </w:t>
      </w:r>
      <w:r w:rsidRPr="0051654D">
        <w:rPr>
          <w:sz w:val="24"/>
          <w:szCs w:val="24"/>
        </w:rPr>
        <w:t xml:space="preserve">употреблении, не подвергавшимся ремонту, восстановлению потребительских свойств, замене составных частей, не должен быть выставочным экземпляром, </w:t>
      </w:r>
      <w:r>
        <w:rPr>
          <w:sz w:val="24"/>
          <w:szCs w:val="24"/>
        </w:rPr>
        <w:t xml:space="preserve">должен быть </w:t>
      </w:r>
      <w:r w:rsidRPr="0051654D">
        <w:rPr>
          <w:sz w:val="24"/>
          <w:szCs w:val="24"/>
        </w:rPr>
        <w:t>без дефектов материал</w:t>
      </w:r>
      <w:r>
        <w:rPr>
          <w:sz w:val="24"/>
          <w:szCs w:val="24"/>
        </w:rPr>
        <w:t>ов</w:t>
      </w:r>
      <w:r w:rsidRPr="0051654D">
        <w:rPr>
          <w:sz w:val="24"/>
          <w:szCs w:val="24"/>
        </w:rPr>
        <w:t xml:space="preserve"> и</w:t>
      </w:r>
      <w:r w:rsidRPr="000A6941">
        <w:rPr>
          <w:sz w:val="24"/>
          <w:szCs w:val="24"/>
        </w:rPr>
        <w:t> </w:t>
      </w:r>
      <w:r w:rsidRPr="0051654D">
        <w:rPr>
          <w:sz w:val="24"/>
          <w:szCs w:val="24"/>
        </w:rPr>
        <w:t>изготовления, не модифицированным, не переделанным, не поврежденным, допущенным к</w:t>
      </w:r>
      <w:r w:rsidRPr="000A6941">
        <w:rPr>
          <w:sz w:val="24"/>
          <w:szCs w:val="24"/>
        </w:rPr>
        <w:t> </w:t>
      </w:r>
      <w:r w:rsidRPr="0051654D">
        <w:rPr>
          <w:sz w:val="24"/>
          <w:szCs w:val="24"/>
        </w:rPr>
        <w:t>свободному обращению на территории Российской Федерации.</w:t>
      </w:r>
    </w:p>
    <w:p w14:paraId="498CB410" w14:textId="77777777" w:rsidR="002C7FAB" w:rsidRPr="0051654D" w:rsidRDefault="002C7FAB" w:rsidP="002C7FAB">
      <w:pPr>
        <w:ind w:firstLine="709"/>
        <w:jc w:val="both"/>
        <w:rPr>
          <w:sz w:val="24"/>
          <w:szCs w:val="24"/>
        </w:rPr>
      </w:pPr>
      <w:r w:rsidRPr="0051654D">
        <w:rPr>
          <w:sz w:val="24"/>
          <w:szCs w:val="24"/>
        </w:rPr>
        <w:t>Каждая единица Товара должна поставляться с комплектом технической документации и</w:t>
      </w:r>
      <w:r w:rsidRPr="000A6941">
        <w:rPr>
          <w:sz w:val="24"/>
          <w:szCs w:val="24"/>
        </w:rPr>
        <w:t> </w:t>
      </w:r>
      <w:r w:rsidRPr="0051654D">
        <w:rPr>
          <w:sz w:val="24"/>
          <w:szCs w:val="24"/>
        </w:rPr>
        <w:t>руководством пользователя. Документация, поставляемая с каждой единицей Товара, должна содержать информацию (наименование, номер модели), позволяющую однозначно определить поставляемую модель Товара. Вся документация должна быть на русском языке и представлена в виде оригиналов. Весь поставляемый Товар должен иметь серийный (заводской) номер.</w:t>
      </w:r>
    </w:p>
    <w:p w14:paraId="35E4AC1F" w14:textId="77777777" w:rsidR="002C7FAB" w:rsidRPr="00E97580" w:rsidRDefault="002C7FAB" w:rsidP="002C7FAB">
      <w:pPr>
        <w:tabs>
          <w:tab w:val="left" w:pos="1276"/>
        </w:tabs>
        <w:ind w:firstLine="709"/>
        <w:jc w:val="both"/>
        <w:rPr>
          <w:sz w:val="24"/>
          <w:szCs w:val="24"/>
        </w:rPr>
      </w:pPr>
      <w:r w:rsidRPr="00E97580">
        <w:rPr>
          <w:sz w:val="24"/>
          <w:szCs w:val="24"/>
        </w:rPr>
        <w:t>Поставляемый Товар должен иметь все необходимые сертификаты соответствия,</w:t>
      </w:r>
      <w:r>
        <w:rPr>
          <w:bCs/>
          <w:sz w:val="24"/>
          <w:szCs w:val="24"/>
        </w:rPr>
        <w:t xml:space="preserve"> если </w:t>
      </w:r>
      <w:r w:rsidRPr="00E97580">
        <w:rPr>
          <w:bCs/>
          <w:sz w:val="24"/>
          <w:szCs w:val="24"/>
        </w:rPr>
        <w:t>поставляемый Товар подлежит обязательной сертификации в соответствии с законодательством Российской Федерации</w:t>
      </w:r>
      <w:r w:rsidRPr="00E97580">
        <w:rPr>
          <w:sz w:val="24"/>
          <w:szCs w:val="24"/>
        </w:rPr>
        <w:t xml:space="preserve">. </w:t>
      </w:r>
    </w:p>
    <w:p w14:paraId="20ABE0BA" w14:textId="77777777" w:rsidR="002C7FAB" w:rsidRPr="0051654D" w:rsidRDefault="002C7FAB" w:rsidP="002C7FAB">
      <w:pPr>
        <w:tabs>
          <w:tab w:val="left" w:pos="1276"/>
        </w:tabs>
        <w:ind w:firstLine="709"/>
        <w:jc w:val="both"/>
        <w:rPr>
          <w:sz w:val="24"/>
          <w:szCs w:val="24"/>
        </w:rPr>
      </w:pPr>
      <w:r w:rsidRPr="0051654D">
        <w:rPr>
          <w:sz w:val="24"/>
          <w:szCs w:val="24"/>
        </w:rPr>
        <w:t>В случае если Товар произведен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14:paraId="7CD913A3" w14:textId="77777777" w:rsidR="002C7FAB" w:rsidRPr="0051654D" w:rsidRDefault="002C7FAB" w:rsidP="002C7FAB">
      <w:pPr>
        <w:ind w:firstLine="709"/>
        <w:jc w:val="both"/>
        <w:rPr>
          <w:sz w:val="24"/>
          <w:szCs w:val="24"/>
        </w:rPr>
      </w:pPr>
      <w:r w:rsidRPr="0051654D">
        <w:rPr>
          <w:sz w:val="24"/>
          <w:szCs w:val="24"/>
        </w:rPr>
        <w:t xml:space="preserve">Упаковка поставляемого Товара должна соответствовать действующим стандартам, являться целостной упаковкой производителя и обеспечивать сохранность Товара при транспортировке, отгрузке и хранении. </w:t>
      </w:r>
    </w:p>
    <w:p w14:paraId="2ED34CC7" w14:textId="77777777" w:rsidR="002C7FAB" w:rsidRPr="009B0F6F" w:rsidRDefault="002C7FAB" w:rsidP="002C7FAB">
      <w:pPr>
        <w:ind w:firstLine="709"/>
        <w:jc w:val="both"/>
        <w:rPr>
          <w:bCs/>
          <w:sz w:val="24"/>
          <w:szCs w:val="24"/>
        </w:rPr>
      </w:pPr>
      <w:r w:rsidRPr="009B0F6F">
        <w:rPr>
          <w:bCs/>
          <w:sz w:val="24"/>
          <w:szCs w:val="24"/>
        </w:rPr>
        <w:t xml:space="preserve">Поставщик в рамках поставки Товара осуществляет </w:t>
      </w:r>
      <w:r>
        <w:rPr>
          <w:bCs/>
          <w:sz w:val="24"/>
          <w:szCs w:val="24"/>
        </w:rPr>
        <w:t xml:space="preserve">упаковку, </w:t>
      </w:r>
      <w:r w:rsidRPr="009B0F6F">
        <w:rPr>
          <w:bCs/>
          <w:sz w:val="24"/>
          <w:szCs w:val="24"/>
        </w:rPr>
        <w:t>доставку, погрузку-выгрузку Товара в</w:t>
      </w:r>
      <w:r>
        <w:rPr>
          <w:sz w:val="24"/>
          <w:szCs w:val="24"/>
        </w:rPr>
        <w:t> </w:t>
      </w:r>
      <w:r w:rsidRPr="009B0F6F">
        <w:rPr>
          <w:bCs/>
          <w:sz w:val="24"/>
          <w:szCs w:val="24"/>
        </w:rPr>
        <w:t xml:space="preserve">помещении </w:t>
      </w:r>
      <w:r w:rsidRPr="009B0F6F">
        <w:rPr>
          <w:sz w:val="24"/>
          <w:szCs w:val="24"/>
        </w:rPr>
        <w:t>Заказчика своими силами и за собственный счет</w:t>
      </w:r>
      <w:r w:rsidRPr="009B0F6F">
        <w:rPr>
          <w:bCs/>
          <w:sz w:val="24"/>
          <w:szCs w:val="24"/>
        </w:rPr>
        <w:t>.</w:t>
      </w:r>
    </w:p>
    <w:p w14:paraId="7B352BCE" w14:textId="77777777" w:rsidR="002C7FAB" w:rsidRDefault="002C7FAB" w:rsidP="002C7FAB">
      <w:pPr>
        <w:ind w:firstLine="709"/>
        <w:jc w:val="both"/>
        <w:rPr>
          <w:sz w:val="24"/>
          <w:szCs w:val="24"/>
        </w:rPr>
      </w:pPr>
      <w:r w:rsidRPr="006C5250">
        <w:rPr>
          <w:sz w:val="24"/>
          <w:szCs w:val="24"/>
        </w:rPr>
        <w:t xml:space="preserve">Поставщик обязуется приступить к поставке Товара со дня заключения Государственного контракта </w:t>
      </w:r>
      <w:r>
        <w:rPr>
          <w:sz w:val="24"/>
          <w:szCs w:val="24"/>
        </w:rPr>
        <w:t xml:space="preserve">(далее – Контракт) и осуществить поставку </w:t>
      </w:r>
      <w:r w:rsidRPr="006C5250">
        <w:rPr>
          <w:sz w:val="24"/>
          <w:szCs w:val="24"/>
        </w:rPr>
        <w:t>в указанный срок, надлежащего качества и</w:t>
      </w:r>
      <w:r>
        <w:rPr>
          <w:sz w:val="24"/>
          <w:szCs w:val="24"/>
        </w:rPr>
        <w:t> </w:t>
      </w:r>
      <w:r w:rsidRPr="006C5250">
        <w:rPr>
          <w:sz w:val="24"/>
          <w:szCs w:val="24"/>
        </w:rPr>
        <w:t>в полном объеме.</w:t>
      </w:r>
    </w:p>
    <w:p w14:paraId="41DE82E9" w14:textId="77777777" w:rsidR="0066656F" w:rsidRPr="006C5250" w:rsidRDefault="002C7FAB" w:rsidP="002C7FAB">
      <w:pPr>
        <w:ind w:firstLine="709"/>
        <w:jc w:val="both"/>
        <w:rPr>
          <w:b/>
          <w:bCs/>
          <w:sz w:val="24"/>
          <w:szCs w:val="24"/>
        </w:rPr>
      </w:pPr>
      <w:r w:rsidRPr="00796BFC">
        <w:rPr>
          <w:sz w:val="24"/>
          <w:szCs w:val="24"/>
        </w:rPr>
        <w:t>Поставка Товара должна выполняться в рабочие дни в соответствии с режимом работы Заказчика (с понедельника по четверг с 8.30 до 17.30 часов, в пятницу с 8.30 до 16.15 часов, обеденный перерыв с 12.30 до 13.15, суббота и воскресенье – выходные дни).</w:t>
      </w:r>
    </w:p>
    <w:p w14:paraId="1050EEE7" w14:textId="2655E8D8" w:rsidR="0066656F" w:rsidRPr="00E97580" w:rsidRDefault="0066656F" w:rsidP="0066656F">
      <w:pPr>
        <w:spacing w:before="240" w:after="120"/>
        <w:rPr>
          <w:b/>
          <w:bCs/>
          <w:sz w:val="24"/>
          <w:szCs w:val="24"/>
        </w:rPr>
      </w:pPr>
      <w:r>
        <w:rPr>
          <w:b/>
          <w:bCs/>
          <w:sz w:val="24"/>
          <w:szCs w:val="24"/>
        </w:rPr>
        <w:t xml:space="preserve">6. </w:t>
      </w:r>
      <w:r w:rsidRPr="00E97580">
        <w:rPr>
          <w:b/>
          <w:bCs/>
          <w:sz w:val="24"/>
          <w:szCs w:val="24"/>
        </w:rPr>
        <w:t>Гарантийные требования к поставляемому Товару и срок исполнения гарантийных обязательств</w:t>
      </w:r>
      <w:r w:rsidR="007826B6">
        <w:rPr>
          <w:b/>
          <w:bCs/>
          <w:sz w:val="24"/>
          <w:szCs w:val="24"/>
        </w:rPr>
        <w:t>:</w:t>
      </w:r>
    </w:p>
    <w:p w14:paraId="0BE9C79F" w14:textId="77777777" w:rsidR="0066656F" w:rsidRPr="00E97580" w:rsidRDefault="0066656F" w:rsidP="0066656F">
      <w:pPr>
        <w:ind w:firstLine="709"/>
        <w:jc w:val="both"/>
        <w:rPr>
          <w:sz w:val="24"/>
          <w:szCs w:val="24"/>
        </w:rPr>
      </w:pPr>
      <w:r w:rsidRPr="00E97580">
        <w:rPr>
          <w:sz w:val="24"/>
          <w:szCs w:val="24"/>
        </w:rPr>
        <w:t>Поставщик гарантирует, что Товар передается свободным от прав третьих лиц и</w:t>
      </w:r>
      <w:r>
        <w:rPr>
          <w:sz w:val="24"/>
          <w:szCs w:val="24"/>
        </w:rPr>
        <w:t> </w:t>
      </w:r>
      <w:r w:rsidRPr="00E97580">
        <w:rPr>
          <w:sz w:val="24"/>
          <w:szCs w:val="24"/>
        </w:rPr>
        <w:t>не</w:t>
      </w:r>
      <w:r>
        <w:rPr>
          <w:sz w:val="24"/>
          <w:szCs w:val="24"/>
        </w:rPr>
        <w:t> </w:t>
      </w:r>
      <w:r w:rsidRPr="00E97580">
        <w:rPr>
          <w:sz w:val="24"/>
          <w:szCs w:val="24"/>
        </w:rPr>
        <w:t>является предметом залога, ареста или иного обременения.</w:t>
      </w:r>
    </w:p>
    <w:p w14:paraId="229BDEFA" w14:textId="77777777" w:rsidR="0066656F" w:rsidRPr="00E97580" w:rsidRDefault="0066656F" w:rsidP="0066656F">
      <w:pPr>
        <w:ind w:firstLine="709"/>
        <w:jc w:val="both"/>
        <w:rPr>
          <w:sz w:val="24"/>
          <w:szCs w:val="24"/>
        </w:rPr>
      </w:pPr>
      <w:r w:rsidRPr="00E97580">
        <w:rPr>
          <w:sz w:val="24"/>
          <w:szCs w:val="24"/>
        </w:rPr>
        <w:t>Поставщик должен обеспечить гарантийное обслуживание на следующих условиях:</w:t>
      </w:r>
    </w:p>
    <w:p w14:paraId="50C5E9D9" w14:textId="77777777" w:rsidR="0066656F" w:rsidRPr="00E97580" w:rsidRDefault="0066656F" w:rsidP="0066656F">
      <w:pPr>
        <w:tabs>
          <w:tab w:val="left" w:pos="993"/>
        </w:tabs>
        <w:ind w:firstLine="709"/>
        <w:jc w:val="both"/>
        <w:rPr>
          <w:sz w:val="24"/>
          <w:szCs w:val="24"/>
        </w:rPr>
      </w:pPr>
      <w:r w:rsidRPr="00E97580">
        <w:rPr>
          <w:sz w:val="24"/>
          <w:szCs w:val="24"/>
        </w:rPr>
        <w:t>Поставщик гарантирует, что поставляемый Товар в точности соответствует стандартам на</w:t>
      </w:r>
      <w:r>
        <w:rPr>
          <w:sz w:val="24"/>
          <w:szCs w:val="24"/>
        </w:rPr>
        <w:t> </w:t>
      </w:r>
      <w:r w:rsidRPr="00E97580">
        <w:rPr>
          <w:sz w:val="24"/>
          <w:szCs w:val="24"/>
        </w:rPr>
        <w:t xml:space="preserve">данный вид продукции, существующим в Российской Федерации на дату выполнения </w:t>
      </w:r>
      <w:r>
        <w:rPr>
          <w:sz w:val="24"/>
          <w:szCs w:val="24"/>
        </w:rPr>
        <w:t>п</w:t>
      </w:r>
      <w:r w:rsidRPr="00E97580">
        <w:rPr>
          <w:sz w:val="24"/>
          <w:szCs w:val="24"/>
        </w:rPr>
        <w:t xml:space="preserve">оставки, требованиям </w:t>
      </w:r>
      <w:r>
        <w:rPr>
          <w:sz w:val="24"/>
          <w:szCs w:val="24"/>
        </w:rPr>
        <w:t>настоящего</w:t>
      </w:r>
      <w:r w:rsidRPr="00E97580">
        <w:rPr>
          <w:sz w:val="24"/>
          <w:szCs w:val="24"/>
        </w:rPr>
        <w:t xml:space="preserve"> Техническ</w:t>
      </w:r>
      <w:r>
        <w:rPr>
          <w:sz w:val="24"/>
          <w:szCs w:val="24"/>
        </w:rPr>
        <w:t>ого задания</w:t>
      </w:r>
      <w:r w:rsidRPr="00E97580">
        <w:rPr>
          <w:sz w:val="24"/>
          <w:szCs w:val="24"/>
        </w:rPr>
        <w:t xml:space="preserve">, а также свободен от дефектов материалов </w:t>
      </w:r>
      <w:r w:rsidRPr="00E97580">
        <w:rPr>
          <w:sz w:val="24"/>
          <w:szCs w:val="24"/>
        </w:rPr>
        <w:lastRenderedPageBreak/>
        <w:t>и</w:t>
      </w:r>
      <w:r>
        <w:rPr>
          <w:sz w:val="24"/>
          <w:szCs w:val="24"/>
        </w:rPr>
        <w:t> </w:t>
      </w:r>
      <w:r w:rsidRPr="00E97580">
        <w:rPr>
          <w:sz w:val="24"/>
          <w:szCs w:val="24"/>
        </w:rPr>
        <w:t>изготовления.</w:t>
      </w:r>
    </w:p>
    <w:p w14:paraId="53A8F92E" w14:textId="77777777" w:rsidR="0066656F" w:rsidRPr="00E97580" w:rsidRDefault="0066656F" w:rsidP="0066656F">
      <w:pPr>
        <w:tabs>
          <w:tab w:val="left" w:pos="993"/>
        </w:tabs>
        <w:ind w:firstLine="709"/>
        <w:jc w:val="both"/>
        <w:rPr>
          <w:sz w:val="24"/>
          <w:szCs w:val="24"/>
        </w:rPr>
      </w:pPr>
      <w:r w:rsidRPr="00E97580">
        <w:rPr>
          <w:sz w:val="24"/>
          <w:szCs w:val="24"/>
        </w:rPr>
        <w:t>Гарантийные обязательства подразумевают замену за счет Поставщика Товара с</w:t>
      </w:r>
      <w:r>
        <w:rPr>
          <w:sz w:val="24"/>
          <w:szCs w:val="24"/>
        </w:rPr>
        <w:t> </w:t>
      </w:r>
      <w:r w:rsidRPr="00E97580">
        <w:rPr>
          <w:sz w:val="24"/>
          <w:szCs w:val="24"/>
        </w:rPr>
        <w:t>обнаруженными и заявленными в течение гарантийного срока дефектами материалов и</w:t>
      </w:r>
      <w:r>
        <w:rPr>
          <w:sz w:val="24"/>
          <w:szCs w:val="24"/>
        </w:rPr>
        <w:t> </w:t>
      </w:r>
      <w:r w:rsidRPr="00E97580">
        <w:rPr>
          <w:sz w:val="24"/>
          <w:szCs w:val="24"/>
        </w:rPr>
        <w:t>производства, не проистекающими из нарушения Заказчиком правил эксплуатации.</w:t>
      </w:r>
    </w:p>
    <w:p w14:paraId="146C4144" w14:textId="77777777" w:rsidR="0066656F" w:rsidRPr="00E97580" w:rsidRDefault="0066656F" w:rsidP="0066656F">
      <w:pPr>
        <w:tabs>
          <w:tab w:val="left" w:pos="993"/>
        </w:tabs>
        <w:ind w:firstLine="709"/>
        <w:jc w:val="both"/>
        <w:rPr>
          <w:sz w:val="24"/>
          <w:szCs w:val="24"/>
        </w:rPr>
      </w:pPr>
      <w:r w:rsidRPr="00E97580">
        <w:rPr>
          <w:sz w:val="24"/>
          <w:szCs w:val="24"/>
        </w:rPr>
        <w:t xml:space="preserve">Поставщик должен обеспечить </w:t>
      </w:r>
      <w:r>
        <w:rPr>
          <w:sz w:val="24"/>
          <w:szCs w:val="24"/>
        </w:rPr>
        <w:t>с</w:t>
      </w:r>
      <w:r w:rsidRPr="00E97580">
        <w:rPr>
          <w:sz w:val="24"/>
          <w:szCs w:val="24"/>
        </w:rPr>
        <w:t xml:space="preserve">рок гарантии не менее 12 (Двенадцати) месяцев, </w:t>
      </w:r>
      <w:r>
        <w:rPr>
          <w:sz w:val="24"/>
          <w:szCs w:val="24"/>
        </w:rPr>
        <w:t>но не менее срока гарантии, установленного производителем на поставляемый Товар.</w:t>
      </w:r>
    </w:p>
    <w:p w14:paraId="1810823B" w14:textId="6B91C757" w:rsidR="0066656F" w:rsidRPr="00E97580" w:rsidRDefault="0066656F" w:rsidP="0066656F">
      <w:pPr>
        <w:tabs>
          <w:tab w:val="left" w:pos="993"/>
        </w:tabs>
        <w:ind w:firstLine="709"/>
        <w:jc w:val="both"/>
        <w:rPr>
          <w:sz w:val="24"/>
          <w:szCs w:val="24"/>
        </w:rPr>
      </w:pPr>
      <w:r w:rsidRPr="00E97580">
        <w:rPr>
          <w:sz w:val="24"/>
          <w:szCs w:val="24"/>
        </w:rPr>
        <w:t xml:space="preserve">Отсчет срока гарантийного обслуживания поставленного по </w:t>
      </w:r>
      <w:r>
        <w:rPr>
          <w:bCs/>
          <w:sz w:val="24"/>
          <w:szCs w:val="24"/>
        </w:rPr>
        <w:t>К</w:t>
      </w:r>
      <w:r w:rsidRPr="0017562C">
        <w:rPr>
          <w:bCs/>
          <w:sz w:val="24"/>
          <w:szCs w:val="24"/>
        </w:rPr>
        <w:t>онтракт</w:t>
      </w:r>
      <w:r>
        <w:rPr>
          <w:bCs/>
          <w:sz w:val="24"/>
          <w:szCs w:val="24"/>
        </w:rPr>
        <w:t>у</w:t>
      </w:r>
      <w:r w:rsidRPr="00E97580">
        <w:rPr>
          <w:sz w:val="24"/>
          <w:szCs w:val="24"/>
        </w:rPr>
        <w:t xml:space="preserve"> Товара начинается </w:t>
      </w:r>
      <w:r w:rsidRPr="00161413">
        <w:rPr>
          <w:sz w:val="24"/>
          <w:szCs w:val="24"/>
        </w:rPr>
        <w:t xml:space="preserve">со дня подписания Заказчиком Акта приема-передачи </w:t>
      </w:r>
      <w:r w:rsidR="00DE43C9">
        <w:rPr>
          <w:sz w:val="24"/>
          <w:szCs w:val="24"/>
        </w:rPr>
        <w:t>Т</w:t>
      </w:r>
      <w:r w:rsidRPr="00161413">
        <w:rPr>
          <w:sz w:val="24"/>
          <w:szCs w:val="24"/>
        </w:rPr>
        <w:t>овара</w:t>
      </w:r>
      <w:r w:rsidR="00FB244E">
        <w:rPr>
          <w:sz w:val="24"/>
          <w:szCs w:val="24"/>
        </w:rPr>
        <w:t>, товарной накладной</w:t>
      </w:r>
      <w:r>
        <w:rPr>
          <w:sz w:val="24"/>
          <w:szCs w:val="24"/>
        </w:rPr>
        <w:t xml:space="preserve"> </w:t>
      </w:r>
      <w:r w:rsidR="00DE43C9" w:rsidRPr="00DE43C9">
        <w:rPr>
          <w:bCs/>
          <w:sz w:val="24"/>
          <w:szCs w:val="24"/>
        </w:rPr>
        <w:t>или Универсального передаточного документа (далее - УПД)</w:t>
      </w:r>
      <w:r w:rsidRPr="00E97580">
        <w:rPr>
          <w:sz w:val="24"/>
          <w:szCs w:val="24"/>
        </w:rPr>
        <w:t>.</w:t>
      </w:r>
    </w:p>
    <w:p w14:paraId="4C60D192" w14:textId="77777777" w:rsidR="0066656F" w:rsidRDefault="0066656F" w:rsidP="0066656F">
      <w:pPr>
        <w:ind w:firstLine="709"/>
        <w:jc w:val="both"/>
        <w:rPr>
          <w:sz w:val="24"/>
          <w:szCs w:val="24"/>
        </w:rPr>
      </w:pPr>
      <w:r>
        <w:rPr>
          <w:sz w:val="24"/>
          <w:szCs w:val="24"/>
        </w:rPr>
        <w:t>З</w:t>
      </w:r>
      <w:r w:rsidRPr="00E97580">
        <w:rPr>
          <w:sz w:val="24"/>
          <w:szCs w:val="24"/>
        </w:rPr>
        <w:t>амена Товара должн</w:t>
      </w:r>
      <w:r>
        <w:rPr>
          <w:sz w:val="24"/>
          <w:szCs w:val="24"/>
        </w:rPr>
        <w:t>а</w:t>
      </w:r>
      <w:r w:rsidRPr="00E97580">
        <w:rPr>
          <w:sz w:val="24"/>
          <w:szCs w:val="24"/>
        </w:rPr>
        <w:t xml:space="preserve"> производиться на месте поставки.</w:t>
      </w:r>
      <w:r>
        <w:rPr>
          <w:sz w:val="24"/>
          <w:szCs w:val="24"/>
        </w:rPr>
        <w:t xml:space="preserve"> </w:t>
      </w:r>
      <w:r w:rsidRPr="00E97580">
        <w:rPr>
          <w:sz w:val="24"/>
          <w:szCs w:val="24"/>
        </w:rPr>
        <w:t>Все расходы, связанные с</w:t>
      </w:r>
      <w:r>
        <w:rPr>
          <w:sz w:val="24"/>
          <w:szCs w:val="24"/>
        </w:rPr>
        <w:t> </w:t>
      </w:r>
      <w:r w:rsidRPr="00E97580">
        <w:rPr>
          <w:sz w:val="24"/>
          <w:szCs w:val="24"/>
        </w:rPr>
        <w:t>заменой некачественного Товара в гарантийный период, несет Поставщик.</w:t>
      </w:r>
    </w:p>
    <w:p w14:paraId="3954BA76" w14:textId="77777777" w:rsidR="0066656F" w:rsidRPr="006C4A25" w:rsidRDefault="0066656F" w:rsidP="0066656F">
      <w:pPr>
        <w:tabs>
          <w:tab w:val="left" w:pos="851"/>
        </w:tabs>
        <w:ind w:firstLine="709"/>
        <w:jc w:val="both"/>
        <w:rPr>
          <w:sz w:val="24"/>
          <w:szCs w:val="24"/>
        </w:rPr>
      </w:pPr>
      <w:r w:rsidRPr="006C4A25">
        <w:rPr>
          <w:sz w:val="24"/>
          <w:szCs w:val="24"/>
        </w:rPr>
        <w:t>Гарантийный срок на Товар продлевается на время, в течение которого Товар не мог использоваться Заказчиком из-за обнаруженных в нем недостатков.</w:t>
      </w:r>
    </w:p>
    <w:p w14:paraId="02821457" w14:textId="77777777" w:rsidR="0066656F" w:rsidRPr="00E97580" w:rsidRDefault="0066656F" w:rsidP="0066656F">
      <w:pPr>
        <w:ind w:firstLine="709"/>
        <w:jc w:val="both"/>
        <w:rPr>
          <w:sz w:val="24"/>
          <w:szCs w:val="24"/>
        </w:rPr>
      </w:pPr>
      <w:r w:rsidRPr="006C4A25">
        <w:rPr>
          <w:sz w:val="24"/>
          <w:szCs w:val="24"/>
        </w:rPr>
        <w:t>Гарантийный срок на Товар, переданный взамен, устанавливается той же продолжительности, что и на замененный.</w:t>
      </w:r>
    </w:p>
    <w:p w14:paraId="53530E6B" w14:textId="52993F74" w:rsidR="0066656F" w:rsidRPr="006C5250" w:rsidRDefault="0066656F" w:rsidP="0066656F">
      <w:pPr>
        <w:spacing w:before="240" w:after="120"/>
        <w:rPr>
          <w:b/>
          <w:bCs/>
          <w:sz w:val="24"/>
          <w:szCs w:val="24"/>
        </w:rPr>
      </w:pPr>
      <w:r>
        <w:rPr>
          <w:b/>
          <w:bCs/>
          <w:sz w:val="24"/>
          <w:szCs w:val="24"/>
        </w:rPr>
        <w:t>7</w:t>
      </w:r>
      <w:r w:rsidRPr="006C5250">
        <w:rPr>
          <w:b/>
          <w:bCs/>
          <w:sz w:val="24"/>
          <w:szCs w:val="24"/>
        </w:rPr>
        <w:t>. Место поставки Товара</w:t>
      </w:r>
      <w:r w:rsidR="00DE43C9">
        <w:rPr>
          <w:b/>
          <w:bCs/>
          <w:sz w:val="24"/>
          <w:szCs w:val="24"/>
        </w:rPr>
        <w:t>:</w:t>
      </w:r>
    </w:p>
    <w:p w14:paraId="345CFD49" w14:textId="77777777" w:rsidR="0066656F" w:rsidRDefault="0066656F" w:rsidP="0066656F">
      <w:pPr>
        <w:ind w:firstLine="709"/>
        <w:jc w:val="both"/>
        <w:rPr>
          <w:bCs/>
          <w:sz w:val="24"/>
          <w:szCs w:val="24"/>
        </w:rPr>
      </w:pPr>
      <w:r w:rsidRPr="006C5250">
        <w:rPr>
          <w:bCs/>
          <w:sz w:val="24"/>
          <w:szCs w:val="24"/>
        </w:rPr>
        <w:t xml:space="preserve">Адрес поставки Товара: </w:t>
      </w:r>
      <w:r w:rsidRPr="006C5250">
        <w:rPr>
          <w:sz w:val="24"/>
          <w:szCs w:val="24"/>
        </w:rPr>
        <w:t xml:space="preserve">450078, </w:t>
      </w:r>
      <w:r>
        <w:rPr>
          <w:sz w:val="24"/>
          <w:szCs w:val="24"/>
        </w:rPr>
        <w:t>Республика Башкортостан,</w:t>
      </w:r>
      <w:r w:rsidRPr="006C5250">
        <w:rPr>
          <w:bCs/>
          <w:sz w:val="24"/>
          <w:szCs w:val="24"/>
        </w:rPr>
        <w:t xml:space="preserve"> г. Уфа, </w:t>
      </w:r>
      <w:r>
        <w:rPr>
          <w:bCs/>
          <w:sz w:val="24"/>
          <w:szCs w:val="24"/>
        </w:rPr>
        <w:t>ул. Кирова, д. 109</w:t>
      </w:r>
      <w:r w:rsidRPr="006C5250">
        <w:rPr>
          <w:bCs/>
          <w:sz w:val="24"/>
          <w:szCs w:val="24"/>
        </w:rPr>
        <w:t>.</w:t>
      </w:r>
    </w:p>
    <w:p w14:paraId="6E6D9EE7" w14:textId="5C241FE1" w:rsidR="0066656F" w:rsidRPr="006C5250" w:rsidRDefault="0066656F" w:rsidP="0066656F">
      <w:pPr>
        <w:spacing w:before="240" w:after="120"/>
        <w:rPr>
          <w:b/>
          <w:bCs/>
          <w:sz w:val="24"/>
          <w:szCs w:val="24"/>
        </w:rPr>
      </w:pPr>
      <w:r>
        <w:rPr>
          <w:b/>
          <w:bCs/>
          <w:sz w:val="24"/>
          <w:szCs w:val="24"/>
        </w:rPr>
        <w:t>8</w:t>
      </w:r>
      <w:r w:rsidRPr="006C5250">
        <w:rPr>
          <w:b/>
          <w:bCs/>
          <w:sz w:val="24"/>
          <w:szCs w:val="24"/>
        </w:rPr>
        <w:t>. Срок поставки и порядок сдачи-приемки Товара</w:t>
      </w:r>
      <w:r w:rsidR="00DE43C9">
        <w:rPr>
          <w:b/>
          <w:bCs/>
          <w:sz w:val="24"/>
          <w:szCs w:val="24"/>
        </w:rPr>
        <w:t>:</w:t>
      </w:r>
    </w:p>
    <w:p w14:paraId="7E75E565" w14:textId="77777777" w:rsidR="0066656F" w:rsidRDefault="0091638A" w:rsidP="0066656F">
      <w:pPr>
        <w:ind w:firstLine="709"/>
        <w:jc w:val="both"/>
        <w:rPr>
          <w:sz w:val="24"/>
          <w:szCs w:val="24"/>
        </w:rPr>
      </w:pPr>
      <w:r w:rsidRPr="003B3760">
        <w:rPr>
          <w:sz w:val="24"/>
          <w:szCs w:val="24"/>
        </w:rPr>
        <w:t>8.</w:t>
      </w:r>
      <w:r>
        <w:rPr>
          <w:sz w:val="24"/>
          <w:szCs w:val="24"/>
        </w:rPr>
        <w:t>1</w:t>
      </w:r>
      <w:r w:rsidRPr="003B3760">
        <w:rPr>
          <w:sz w:val="24"/>
          <w:szCs w:val="24"/>
        </w:rPr>
        <w:t>. </w:t>
      </w:r>
      <w:r w:rsidR="0066656F">
        <w:rPr>
          <w:sz w:val="24"/>
          <w:szCs w:val="24"/>
        </w:rPr>
        <w:t xml:space="preserve">Срок поставки Товара: в течение </w:t>
      </w:r>
      <w:r w:rsidR="00F31477">
        <w:rPr>
          <w:sz w:val="24"/>
          <w:szCs w:val="24"/>
        </w:rPr>
        <w:t>1</w:t>
      </w:r>
      <w:r w:rsidR="0066656F" w:rsidRPr="009163D8">
        <w:rPr>
          <w:sz w:val="24"/>
          <w:szCs w:val="24"/>
        </w:rPr>
        <w:t>0 (</w:t>
      </w:r>
      <w:r w:rsidR="00F31477">
        <w:rPr>
          <w:sz w:val="24"/>
          <w:szCs w:val="24"/>
        </w:rPr>
        <w:t>Деся</w:t>
      </w:r>
      <w:r w:rsidR="0066656F" w:rsidRPr="009163D8">
        <w:rPr>
          <w:sz w:val="24"/>
          <w:szCs w:val="24"/>
        </w:rPr>
        <w:t>ти</w:t>
      </w:r>
      <w:r w:rsidR="0066656F">
        <w:rPr>
          <w:sz w:val="24"/>
          <w:szCs w:val="24"/>
        </w:rPr>
        <w:t>) календарных дней со дня заключения Контракта.</w:t>
      </w:r>
    </w:p>
    <w:p w14:paraId="0BEE6009" w14:textId="08A225A4" w:rsidR="0091638A" w:rsidRPr="003B3760" w:rsidRDefault="0091638A" w:rsidP="0091638A">
      <w:pPr>
        <w:tabs>
          <w:tab w:val="left" w:pos="851"/>
        </w:tabs>
        <w:spacing w:line="230" w:lineRule="auto"/>
        <w:ind w:firstLine="709"/>
        <w:jc w:val="both"/>
        <w:rPr>
          <w:sz w:val="24"/>
          <w:szCs w:val="24"/>
        </w:rPr>
      </w:pPr>
      <w:r w:rsidRPr="003B3760">
        <w:rPr>
          <w:sz w:val="24"/>
          <w:szCs w:val="24"/>
        </w:rPr>
        <w:t>8.2. Поставщик передает, а Заказчик принимает Товар в соответствии с условиями Контракта. Прием Товара по количеству и качеству осуществ</w:t>
      </w:r>
      <w:r>
        <w:rPr>
          <w:sz w:val="24"/>
          <w:szCs w:val="24"/>
        </w:rPr>
        <w:t xml:space="preserve">ляется по Акту приема-передачи </w:t>
      </w:r>
      <w:r w:rsidR="00DE43C9">
        <w:rPr>
          <w:sz w:val="24"/>
          <w:szCs w:val="24"/>
        </w:rPr>
        <w:t>Т</w:t>
      </w:r>
      <w:r w:rsidRPr="003B3760">
        <w:rPr>
          <w:sz w:val="24"/>
          <w:szCs w:val="24"/>
        </w:rPr>
        <w:t>овара и товарной накладной (или УПД), подписанному уполномоченными лицами Заказчика и Поставщика. В случае несоответствия количества и (или) качества поставляемого Товара условиям Контракта, Заказчик совместно с Поставщиком составляет претензионный Акт, в котором отражаются перечень и количество недопоставленного и (или) некачественного Товара (объем, вид, ассортимент), а также устанавливается срок для замены и (или) допоставки Товара.</w:t>
      </w:r>
    </w:p>
    <w:p w14:paraId="52E6F4FD" w14:textId="11FFB435" w:rsidR="0091638A" w:rsidRPr="003B3760" w:rsidRDefault="0091638A" w:rsidP="0091638A">
      <w:pPr>
        <w:tabs>
          <w:tab w:val="left" w:pos="851"/>
        </w:tabs>
        <w:spacing w:line="230" w:lineRule="auto"/>
        <w:ind w:firstLine="709"/>
        <w:jc w:val="both"/>
        <w:rPr>
          <w:sz w:val="24"/>
          <w:szCs w:val="24"/>
        </w:rPr>
      </w:pPr>
      <w:r w:rsidRPr="003B3760">
        <w:rPr>
          <w:sz w:val="24"/>
          <w:szCs w:val="24"/>
        </w:rPr>
        <w:t xml:space="preserve">8.3. При завершении поставки Товара Поставщик представляет Заказчику следующие подписанные документы: счет, </w:t>
      </w:r>
      <w:r w:rsidR="00DE43C9">
        <w:rPr>
          <w:sz w:val="24"/>
          <w:szCs w:val="24"/>
        </w:rPr>
        <w:t xml:space="preserve">счет-фактуру (при наличии НДС), </w:t>
      </w:r>
      <w:r>
        <w:rPr>
          <w:sz w:val="24"/>
          <w:szCs w:val="24"/>
        </w:rPr>
        <w:t xml:space="preserve">Акт приема-передачи </w:t>
      </w:r>
      <w:r w:rsidR="00DE43C9">
        <w:rPr>
          <w:sz w:val="24"/>
          <w:szCs w:val="24"/>
        </w:rPr>
        <w:t>Т</w:t>
      </w:r>
      <w:r w:rsidRPr="003B3760">
        <w:rPr>
          <w:sz w:val="24"/>
          <w:szCs w:val="24"/>
        </w:rPr>
        <w:t>овара и товарн</w:t>
      </w:r>
      <w:r w:rsidR="00DE43C9">
        <w:rPr>
          <w:sz w:val="24"/>
          <w:szCs w:val="24"/>
        </w:rPr>
        <w:t>ую</w:t>
      </w:r>
      <w:r w:rsidRPr="003B3760">
        <w:rPr>
          <w:sz w:val="24"/>
          <w:szCs w:val="24"/>
        </w:rPr>
        <w:t xml:space="preserve"> накладн</w:t>
      </w:r>
      <w:r w:rsidR="00DE43C9">
        <w:rPr>
          <w:sz w:val="24"/>
          <w:szCs w:val="24"/>
        </w:rPr>
        <w:t>ую</w:t>
      </w:r>
      <w:r w:rsidRPr="003B3760">
        <w:rPr>
          <w:sz w:val="24"/>
          <w:szCs w:val="24"/>
        </w:rPr>
        <w:t xml:space="preserve"> (или УПД) в 2 (Двух) экземплярах и сертификаты соответствия (если предоставление таких сертификатов предусмотрено действующим законодательством Российской Федерации).</w:t>
      </w:r>
    </w:p>
    <w:p w14:paraId="01515ED6" w14:textId="77777777" w:rsidR="0091638A" w:rsidRPr="003B3760" w:rsidRDefault="0091638A" w:rsidP="0091638A">
      <w:pPr>
        <w:tabs>
          <w:tab w:val="left" w:pos="851"/>
        </w:tabs>
        <w:spacing w:line="230" w:lineRule="auto"/>
        <w:ind w:firstLine="709"/>
        <w:jc w:val="both"/>
        <w:rPr>
          <w:sz w:val="24"/>
          <w:szCs w:val="24"/>
        </w:rPr>
      </w:pPr>
      <w:r w:rsidRPr="003B3760">
        <w:rPr>
          <w:sz w:val="24"/>
          <w:szCs w:val="24"/>
        </w:rPr>
        <w:t xml:space="preserve">8.4. Заказчик в течение 3 (Трех) рабочих дней со дня получения документов, указанных в п.8.3. настоящего </w:t>
      </w:r>
      <w:r>
        <w:rPr>
          <w:sz w:val="24"/>
          <w:szCs w:val="24"/>
        </w:rPr>
        <w:t>Технического задания</w:t>
      </w:r>
      <w:r w:rsidRPr="003B3760">
        <w:rPr>
          <w:sz w:val="24"/>
          <w:szCs w:val="24"/>
        </w:rPr>
        <w:t xml:space="preserve">, обязан их подписать. Одновременно Заказчик </w:t>
      </w:r>
      <w:r>
        <w:rPr>
          <w:sz w:val="24"/>
          <w:szCs w:val="24"/>
        </w:rPr>
        <w:t xml:space="preserve">формирует и </w:t>
      </w:r>
      <w:r w:rsidRPr="003B3760">
        <w:rPr>
          <w:sz w:val="24"/>
          <w:szCs w:val="24"/>
        </w:rPr>
        <w:t xml:space="preserve">подписывает с Поставщиком Акт приемки товаров, работ, услуг (по форме 0510452) (Приложение № </w:t>
      </w:r>
      <w:r w:rsidR="00A8063E">
        <w:rPr>
          <w:sz w:val="24"/>
          <w:szCs w:val="24"/>
        </w:rPr>
        <w:t>3</w:t>
      </w:r>
      <w:r w:rsidRPr="003B3760">
        <w:rPr>
          <w:sz w:val="24"/>
          <w:szCs w:val="24"/>
        </w:rPr>
        <w:t xml:space="preserve"> к </w:t>
      </w:r>
      <w:r w:rsidR="00A8063E">
        <w:rPr>
          <w:sz w:val="24"/>
          <w:szCs w:val="24"/>
        </w:rPr>
        <w:t>Контракту</w:t>
      </w:r>
      <w:r w:rsidRPr="003B3760">
        <w:rPr>
          <w:sz w:val="24"/>
          <w:szCs w:val="24"/>
        </w:rPr>
        <w:t>).</w:t>
      </w:r>
    </w:p>
    <w:p w14:paraId="29AFF1D0" w14:textId="392FAE05" w:rsidR="0091638A" w:rsidRPr="003B3760" w:rsidRDefault="0091638A" w:rsidP="0091638A">
      <w:pPr>
        <w:tabs>
          <w:tab w:val="left" w:pos="851"/>
        </w:tabs>
        <w:spacing w:line="230" w:lineRule="auto"/>
        <w:ind w:firstLine="709"/>
        <w:jc w:val="both"/>
        <w:rPr>
          <w:sz w:val="24"/>
          <w:szCs w:val="24"/>
        </w:rPr>
      </w:pPr>
      <w:r w:rsidRPr="003B3760">
        <w:rPr>
          <w:sz w:val="24"/>
          <w:szCs w:val="24"/>
        </w:rPr>
        <w:t xml:space="preserve">8.5. В случае обнаружения несоответствия качества </w:t>
      </w:r>
      <w:r w:rsidRPr="003B3760">
        <w:rPr>
          <w:bCs/>
          <w:sz w:val="24"/>
          <w:szCs w:val="24"/>
        </w:rPr>
        <w:t xml:space="preserve">и (или) количества </w:t>
      </w:r>
      <w:r w:rsidRPr="003B3760">
        <w:rPr>
          <w:sz w:val="24"/>
          <w:szCs w:val="24"/>
        </w:rPr>
        <w:t xml:space="preserve">поставляемого Товара Заказчик в течение 3 (Трех) рабочих дней после получения документов, указанных в п.8.3. настоящего </w:t>
      </w:r>
      <w:r>
        <w:rPr>
          <w:sz w:val="24"/>
          <w:szCs w:val="24"/>
        </w:rPr>
        <w:t>Технического задания</w:t>
      </w:r>
      <w:r w:rsidRPr="003B3760">
        <w:rPr>
          <w:sz w:val="24"/>
          <w:szCs w:val="24"/>
        </w:rPr>
        <w:t xml:space="preserve">, обязан представить Поставщику Акт с перечнем дефектов </w:t>
      </w:r>
      <w:r w:rsidRPr="003B3760">
        <w:rPr>
          <w:bCs/>
          <w:sz w:val="24"/>
          <w:szCs w:val="24"/>
        </w:rPr>
        <w:t>и (или) недостающего Товара</w:t>
      </w:r>
      <w:r w:rsidRPr="003B3760">
        <w:rPr>
          <w:sz w:val="24"/>
          <w:szCs w:val="24"/>
        </w:rPr>
        <w:t xml:space="preserve">.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получения Акта с перечнем дефектов </w:t>
      </w:r>
      <w:r w:rsidRPr="003B3760">
        <w:rPr>
          <w:bCs/>
          <w:sz w:val="24"/>
          <w:szCs w:val="24"/>
        </w:rPr>
        <w:t>и (или) недостающего Т</w:t>
      </w:r>
      <w:r w:rsidRPr="003B3760">
        <w:rPr>
          <w:sz w:val="24"/>
          <w:szCs w:val="24"/>
        </w:rPr>
        <w:t>овара обязан произвести замену Товара, не отвечающего требованиям качества</w:t>
      </w:r>
      <w:r w:rsidRPr="003B3760">
        <w:rPr>
          <w:bCs/>
          <w:sz w:val="24"/>
          <w:szCs w:val="24"/>
        </w:rPr>
        <w:t xml:space="preserve"> и (или) поставить недостающий Товар. </w:t>
      </w:r>
      <w:r w:rsidRPr="003B3760">
        <w:rPr>
          <w:sz w:val="24"/>
          <w:szCs w:val="24"/>
        </w:rPr>
        <w:t xml:space="preserve">После замены Поставщиком некачественного Товара </w:t>
      </w:r>
      <w:r w:rsidRPr="003B3760">
        <w:rPr>
          <w:bCs/>
          <w:sz w:val="24"/>
          <w:szCs w:val="24"/>
        </w:rPr>
        <w:t xml:space="preserve">и (или) поставки недостающего Товара </w:t>
      </w:r>
      <w:r w:rsidRPr="003B3760">
        <w:rPr>
          <w:sz w:val="24"/>
          <w:szCs w:val="24"/>
        </w:rPr>
        <w:t>в течение указанного срока, Заказчик подписывает Акт приема-</w:t>
      </w:r>
      <w:r>
        <w:rPr>
          <w:sz w:val="24"/>
          <w:szCs w:val="24"/>
        </w:rPr>
        <w:t xml:space="preserve">передачи </w:t>
      </w:r>
      <w:r w:rsidR="00DE43C9">
        <w:rPr>
          <w:sz w:val="24"/>
          <w:szCs w:val="24"/>
        </w:rPr>
        <w:t>Т</w:t>
      </w:r>
      <w:r w:rsidRPr="003B3760">
        <w:rPr>
          <w:sz w:val="24"/>
          <w:szCs w:val="24"/>
        </w:rPr>
        <w:t>овара и товарную накладную (или УПД) в 2 (Двух) экземплярах</w:t>
      </w:r>
      <w:r w:rsidRPr="003B3760">
        <w:rPr>
          <w:sz w:val="24"/>
          <w:szCs w:val="24"/>
          <w:lang w:eastAsia="ar-SA"/>
        </w:rPr>
        <w:t>.</w:t>
      </w:r>
    </w:p>
    <w:p w14:paraId="5DDC89A2" w14:textId="24486209" w:rsidR="0066656F" w:rsidRDefault="0091638A" w:rsidP="0091638A">
      <w:pPr>
        <w:ind w:firstLine="709"/>
        <w:jc w:val="both"/>
        <w:rPr>
          <w:bCs/>
          <w:sz w:val="24"/>
          <w:szCs w:val="24"/>
        </w:rPr>
      </w:pPr>
      <w:r w:rsidRPr="003B3760">
        <w:rPr>
          <w:sz w:val="24"/>
          <w:szCs w:val="24"/>
        </w:rPr>
        <w:t>8</w:t>
      </w:r>
      <w:r w:rsidRPr="003B3760">
        <w:rPr>
          <w:color w:val="000000" w:themeColor="text1"/>
          <w:sz w:val="24"/>
          <w:szCs w:val="24"/>
        </w:rPr>
        <w:t xml:space="preserve">.6. Товарная накладная, Акт приема-передачи </w:t>
      </w:r>
      <w:r w:rsidR="00DE43C9">
        <w:rPr>
          <w:color w:val="000000" w:themeColor="text1"/>
          <w:sz w:val="24"/>
          <w:szCs w:val="24"/>
        </w:rPr>
        <w:t>Т</w:t>
      </w:r>
      <w:r w:rsidRPr="003B3760">
        <w:rPr>
          <w:color w:val="000000" w:themeColor="text1"/>
          <w:sz w:val="24"/>
          <w:szCs w:val="24"/>
        </w:rPr>
        <w:t xml:space="preserve">овара (или УПД) подписанные Сторонами являются подтверждением поставки Товара, </w:t>
      </w:r>
      <w:r>
        <w:rPr>
          <w:color w:val="000000" w:themeColor="text1"/>
          <w:sz w:val="24"/>
          <w:szCs w:val="24"/>
        </w:rPr>
        <w:t>у</w:t>
      </w:r>
      <w:r w:rsidRPr="003B3760">
        <w:rPr>
          <w:color w:val="000000" w:themeColor="text1"/>
          <w:sz w:val="24"/>
          <w:szCs w:val="24"/>
        </w:rPr>
        <w:t>твержденный Заказчиком Акт приемки товаров, работ, услуг (по форме 0510452)</w:t>
      </w:r>
      <w:r w:rsidR="00DE43C9" w:rsidRPr="00DE43C9">
        <w:t xml:space="preserve"> </w:t>
      </w:r>
      <w:r w:rsidR="00DE43C9" w:rsidRPr="00DE43C9">
        <w:rPr>
          <w:color w:val="000000" w:themeColor="text1"/>
          <w:sz w:val="24"/>
          <w:szCs w:val="24"/>
        </w:rPr>
        <w:t>(Приложение № 3 к Контракту)</w:t>
      </w:r>
      <w:r w:rsidRPr="003B3760">
        <w:rPr>
          <w:color w:val="000000" w:themeColor="text1"/>
          <w:sz w:val="24"/>
          <w:szCs w:val="24"/>
        </w:rPr>
        <w:t>, является подтверждением взятых Заказчиком обязательств по оплате поставленного Товара.</w:t>
      </w:r>
    </w:p>
    <w:p w14:paraId="709905B8" w14:textId="07E5AE3E" w:rsidR="0066656F" w:rsidRDefault="0066656F" w:rsidP="0066656F">
      <w:pPr>
        <w:spacing w:before="240" w:after="120"/>
        <w:rPr>
          <w:b/>
          <w:bCs/>
          <w:sz w:val="24"/>
          <w:szCs w:val="24"/>
        </w:rPr>
      </w:pPr>
      <w:r>
        <w:rPr>
          <w:b/>
          <w:bCs/>
          <w:sz w:val="24"/>
          <w:szCs w:val="24"/>
        </w:rPr>
        <w:lastRenderedPageBreak/>
        <w:t>9. Порядок оплаты поставки Товара</w:t>
      </w:r>
      <w:r w:rsidR="00DE43C9">
        <w:rPr>
          <w:b/>
          <w:bCs/>
          <w:sz w:val="24"/>
          <w:szCs w:val="24"/>
        </w:rPr>
        <w:t>:</w:t>
      </w:r>
    </w:p>
    <w:p w14:paraId="397D61B9" w14:textId="6F912C83" w:rsidR="00FF4187" w:rsidRPr="004F4A9D" w:rsidRDefault="00FF4187" w:rsidP="00FF4187">
      <w:pPr>
        <w:tabs>
          <w:tab w:val="left" w:pos="7153"/>
        </w:tabs>
        <w:ind w:firstLine="567"/>
        <w:jc w:val="both"/>
      </w:pPr>
      <w:r w:rsidRPr="003B3760">
        <w:rPr>
          <w:sz w:val="24"/>
          <w:szCs w:val="24"/>
        </w:rPr>
        <w:t>9.1</w:t>
      </w:r>
      <w:r w:rsidRPr="003B3760">
        <w:rPr>
          <w:color w:val="000000" w:themeColor="text1"/>
          <w:sz w:val="24"/>
          <w:szCs w:val="24"/>
        </w:rPr>
        <w:t>. </w:t>
      </w:r>
      <w:r w:rsidRPr="003B3760">
        <w:rPr>
          <w:sz w:val="24"/>
          <w:szCs w:val="24"/>
        </w:rPr>
        <w:t xml:space="preserve">Оплата </w:t>
      </w:r>
      <w:r>
        <w:rPr>
          <w:bCs/>
          <w:sz w:val="24"/>
          <w:szCs w:val="24"/>
        </w:rPr>
        <w:t>поставленного</w:t>
      </w:r>
      <w:r w:rsidRPr="003B3760">
        <w:rPr>
          <w:sz w:val="24"/>
          <w:szCs w:val="24"/>
        </w:rPr>
        <w:t xml:space="preserve"> Товара по Контракту </w:t>
      </w:r>
      <w:r>
        <w:rPr>
          <w:bCs/>
          <w:sz w:val="24"/>
          <w:szCs w:val="24"/>
        </w:rPr>
        <w:t>осуществляется за счет средств федерального бюджета, в пределах доведенных Заказчику лимитов бюджетных обязательств на</w:t>
      </w:r>
      <w:r w:rsidRPr="003B3760">
        <w:rPr>
          <w:color w:val="000000" w:themeColor="text1"/>
          <w:sz w:val="24"/>
          <w:szCs w:val="24"/>
        </w:rPr>
        <w:t> </w:t>
      </w:r>
      <w:r>
        <w:rPr>
          <w:bCs/>
          <w:sz w:val="24"/>
          <w:szCs w:val="24"/>
        </w:rPr>
        <w:t>2026 год и</w:t>
      </w:r>
      <w:r>
        <w:rPr>
          <w:sz w:val="24"/>
          <w:szCs w:val="24"/>
        </w:rPr>
        <w:t xml:space="preserve"> </w:t>
      </w:r>
      <w:r>
        <w:rPr>
          <w:bCs/>
          <w:sz w:val="24"/>
          <w:szCs w:val="24"/>
        </w:rPr>
        <w:t>производится Заказчиком на основании счета</w:t>
      </w:r>
      <w:r w:rsidR="00DE43C9">
        <w:rPr>
          <w:bCs/>
          <w:sz w:val="24"/>
          <w:szCs w:val="24"/>
        </w:rPr>
        <w:t>, счета-фактуры (при наличии НДС)</w:t>
      </w:r>
      <w:r>
        <w:rPr>
          <w:bCs/>
          <w:sz w:val="24"/>
          <w:szCs w:val="24"/>
        </w:rPr>
        <w:t xml:space="preserve"> Поставщика путем безналичного перечисления денежных средств на расчетный счет Поставщика в срок не</w:t>
      </w:r>
      <w:r>
        <w:rPr>
          <w:sz w:val="24"/>
          <w:szCs w:val="24"/>
        </w:rPr>
        <w:t xml:space="preserve"> </w:t>
      </w:r>
      <w:r>
        <w:rPr>
          <w:bCs/>
          <w:sz w:val="24"/>
          <w:szCs w:val="24"/>
        </w:rPr>
        <w:t>более 7 (Семи)</w:t>
      </w:r>
      <w:r w:rsidRPr="00380709">
        <w:rPr>
          <w:bCs/>
          <w:sz w:val="24"/>
          <w:szCs w:val="24"/>
        </w:rPr>
        <w:t xml:space="preserve"> </w:t>
      </w:r>
      <w:r>
        <w:rPr>
          <w:bCs/>
          <w:sz w:val="24"/>
          <w:szCs w:val="24"/>
        </w:rPr>
        <w:t xml:space="preserve">рабочих дней </w:t>
      </w:r>
      <w:r w:rsidRPr="00A36754">
        <w:rPr>
          <w:bCs/>
          <w:sz w:val="24"/>
          <w:szCs w:val="24"/>
        </w:rPr>
        <w:t xml:space="preserve">с даты </w:t>
      </w:r>
      <w:r>
        <w:rPr>
          <w:bCs/>
          <w:sz w:val="24"/>
          <w:szCs w:val="24"/>
        </w:rPr>
        <w:t>подписания</w:t>
      </w:r>
      <w:r w:rsidRPr="003B3760">
        <w:rPr>
          <w:sz w:val="24"/>
          <w:szCs w:val="24"/>
        </w:rPr>
        <w:t xml:space="preserve"> </w:t>
      </w:r>
      <w:r w:rsidRPr="003B3760">
        <w:rPr>
          <w:color w:val="000000" w:themeColor="text1"/>
          <w:sz w:val="24"/>
          <w:szCs w:val="24"/>
        </w:rPr>
        <w:t>Сторонами товарной накладной</w:t>
      </w:r>
      <w:r>
        <w:rPr>
          <w:color w:val="000000" w:themeColor="text1"/>
          <w:sz w:val="24"/>
          <w:szCs w:val="24"/>
        </w:rPr>
        <w:t xml:space="preserve"> и </w:t>
      </w:r>
      <w:r w:rsidRPr="003B3760">
        <w:rPr>
          <w:color w:val="000000" w:themeColor="text1"/>
          <w:sz w:val="24"/>
          <w:szCs w:val="24"/>
        </w:rPr>
        <w:t xml:space="preserve">Акта приема-передачи </w:t>
      </w:r>
      <w:r w:rsidR="00DE43C9">
        <w:rPr>
          <w:color w:val="000000" w:themeColor="text1"/>
          <w:sz w:val="24"/>
          <w:szCs w:val="24"/>
        </w:rPr>
        <w:t>Т</w:t>
      </w:r>
      <w:r w:rsidRPr="003B3760">
        <w:rPr>
          <w:color w:val="000000" w:themeColor="text1"/>
          <w:sz w:val="24"/>
          <w:szCs w:val="24"/>
        </w:rPr>
        <w:t xml:space="preserve">овара </w:t>
      </w:r>
      <w:r>
        <w:rPr>
          <w:color w:val="000000" w:themeColor="text1"/>
          <w:sz w:val="24"/>
          <w:szCs w:val="24"/>
        </w:rPr>
        <w:t>(</w:t>
      </w:r>
      <w:r w:rsidRPr="003B3760">
        <w:rPr>
          <w:color w:val="000000" w:themeColor="text1"/>
          <w:sz w:val="24"/>
          <w:szCs w:val="24"/>
        </w:rPr>
        <w:t>и</w:t>
      </w:r>
      <w:r>
        <w:rPr>
          <w:color w:val="000000" w:themeColor="text1"/>
          <w:sz w:val="24"/>
          <w:szCs w:val="24"/>
        </w:rPr>
        <w:t>ли УПД) в 2 (Двух) экземплярах,</w:t>
      </w:r>
      <w:r w:rsidRPr="003B3760">
        <w:rPr>
          <w:color w:val="000000" w:themeColor="text1"/>
          <w:sz w:val="24"/>
          <w:szCs w:val="24"/>
        </w:rPr>
        <w:t xml:space="preserve"> Акта приемки товаров, работ, услуг (по форме 0510452)</w:t>
      </w:r>
      <w:r w:rsidR="00DE43C9" w:rsidRPr="00DE43C9">
        <w:t xml:space="preserve"> </w:t>
      </w:r>
      <w:r w:rsidR="00DE43C9" w:rsidRPr="00DE43C9">
        <w:rPr>
          <w:color w:val="000000" w:themeColor="text1"/>
          <w:sz w:val="24"/>
          <w:szCs w:val="24"/>
        </w:rPr>
        <w:t>(Приложение № 3 к Контракту)</w:t>
      </w:r>
      <w:r w:rsidRPr="003B3760">
        <w:rPr>
          <w:color w:val="000000" w:themeColor="text1"/>
          <w:sz w:val="24"/>
          <w:szCs w:val="24"/>
        </w:rPr>
        <w:t>.</w:t>
      </w:r>
    </w:p>
    <w:p w14:paraId="1A1AD60B" w14:textId="77777777" w:rsidR="00FF4187" w:rsidRPr="003B3760" w:rsidRDefault="00FF4187" w:rsidP="00FF4187">
      <w:pPr>
        <w:spacing w:line="230" w:lineRule="auto"/>
        <w:ind w:firstLine="709"/>
        <w:jc w:val="both"/>
        <w:rPr>
          <w:sz w:val="24"/>
          <w:szCs w:val="24"/>
          <w:lang w:eastAsia="ar-SA"/>
        </w:rPr>
      </w:pPr>
      <w:r w:rsidRPr="004F4A9D">
        <w:rPr>
          <w:sz w:val="24"/>
          <w:szCs w:val="24"/>
          <w:lang w:eastAsia="ar-SA"/>
        </w:rPr>
        <w:t>Цена Контракта является твердой, определяется на весь срок де</w:t>
      </w:r>
      <w:r w:rsidRPr="003B3760">
        <w:rPr>
          <w:sz w:val="24"/>
          <w:szCs w:val="24"/>
          <w:lang w:eastAsia="ar-SA"/>
        </w:rPr>
        <w:t>йствия Контракта и</w:t>
      </w:r>
      <w:r w:rsidRPr="003B3760">
        <w:rPr>
          <w:color w:val="000000" w:themeColor="text1"/>
          <w:sz w:val="24"/>
          <w:szCs w:val="24"/>
        </w:rPr>
        <w:t> </w:t>
      </w:r>
      <w:r w:rsidRPr="003B3760">
        <w:rPr>
          <w:sz w:val="24"/>
          <w:szCs w:val="24"/>
          <w:lang w:eastAsia="ar-SA"/>
        </w:rPr>
        <w:t>изменению не подлежит за исключением случаев, предусмотренных Федеральным законом от</w:t>
      </w:r>
      <w:r w:rsidRPr="003B3760">
        <w:rPr>
          <w:color w:val="000000" w:themeColor="text1"/>
          <w:sz w:val="24"/>
          <w:szCs w:val="24"/>
        </w:rPr>
        <w:t> </w:t>
      </w:r>
      <w:r w:rsidRPr="003B3760">
        <w:rPr>
          <w:sz w:val="24"/>
          <w:szCs w:val="24"/>
          <w:lang w:eastAsia="ar-SA"/>
        </w:rPr>
        <w:t>05.04.2013 № 44-ФЗ «О контрактной системе в сфере закупок товаров, работ, услуг для обеспечения государственных и муниципальных нужд»</w:t>
      </w:r>
    </w:p>
    <w:p w14:paraId="129223B0" w14:textId="77777777" w:rsidR="00FF4187" w:rsidRPr="003B3760" w:rsidRDefault="00FF4187" w:rsidP="00FF4187">
      <w:pPr>
        <w:spacing w:line="230" w:lineRule="auto"/>
        <w:ind w:firstLine="709"/>
        <w:jc w:val="both"/>
        <w:rPr>
          <w:bCs/>
          <w:sz w:val="24"/>
          <w:szCs w:val="24"/>
        </w:rPr>
      </w:pPr>
      <w:r w:rsidRPr="003B3760">
        <w:rPr>
          <w:sz w:val="24"/>
          <w:szCs w:val="24"/>
          <w:lang w:eastAsia="ar-SA"/>
        </w:rPr>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погрузку, разгрузку, страхование, уплату таможенных пошлин, налогов, сборов и</w:t>
      </w:r>
      <w:r w:rsidRPr="003B3760">
        <w:rPr>
          <w:color w:val="000000" w:themeColor="text1"/>
          <w:sz w:val="24"/>
          <w:szCs w:val="24"/>
        </w:rPr>
        <w:t> </w:t>
      </w:r>
      <w:r w:rsidRPr="003B3760">
        <w:rPr>
          <w:sz w:val="24"/>
          <w:szCs w:val="24"/>
          <w:lang w:eastAsia="ar-SA"/>
        </w:rPr>
        <w:t>других обязательных платежей</w:t>
      </w:r>
      <w:r w:rsidRPr="003B3760">
        <w:rPr>
          <w:bCs/>
          <w:sz w:val="24"/>
          <w:szCs w:val="24"/>
        </w:rPr>
        <w:t>.</w:t>
      </w:r>
    </w:p>
    <w:p w14:paraId="5CF9BC0E" w14:textId="71667C49" w:rsidR="00FF4187" w:rsidRPr="00F47283" w:rsidRDefault="00DE43C9" w:rsidP="00FF4187">
      <w:pPr>
        <w:ind w:firstLine="709"/>
        <w:jc w:val="both"/>
        <w:rPr>
          <w:bCs/>
          <w:sz w:val="24"/>
          <w:szCs w:val="24"/>
        </w:rPr>
      </w:pPr>
      <w:r>
        <w:rPr>
          <w:bCs/>
          <w:sz w:val="24"/>
          <w:szCs w:val="24"/>
        </w:rPr>
        <w:t>9.2</w:t>
      </w:r>
      <w:r w:rsidR="00FF4187" w:rsidRPr="003B3760">
        <w:rPr>
          <w:color w:val="000000" w:themeColor="text1"/>
          <w:sz w:val="24"/>
          <w:szCs w:val="24"/>
        </w:rPr>
        <w:t>. </w:t>
      </w:r>
      <w:r w:rsidR="00FF4187" w:rsidRPr="00F47283">
        <w:rPr>
          <w:bCs/>
          <w:sz w:val="24"/>
          <w:szCs w:val="24"/>
        </w:rPr>
        <w:t xml:space="preserve">Все представленные для оплаты </w:t>
      </w:r>
      <w:r w:rsidR="00FF4187">
        <w:rPr>
          <w:bCs/>
          <w:sz w:val="24"/>
          <w:szCs w:val="24"/>
        </w:rPr>
        <w:t xml:space="preserve">бумажные </w:t>
      </w:r>
      <w:r w:rsidR="00FF4187" w:rsidRPr="00F47283">
        <w:rPr>
          <w:bCs/>
          <w:sz w:val="24"/>
          <w:szCs w:val="24"/>
        </w:rPr>
        <w:t>документы должны быть скреплены печатью Поставщика (при наличии), подписаны уполномоченным лицами Поставщика, полномочия которых подтверждаются в порядке, установленном законодательством Российской Федерации, с</w:t>
      </w:r>
      <w:r w:rsidR="00FF4187" w:rsidRPr="00F47283">
        <w:rPr>
          <w:sz w:val="24"/>
          <w:szCs w:val="24"/>
        </w:rPr>
        <w:t> </w:t>
      </w:r>
      <w:r w:rsidR="00FF4187" w:rsidRPr="00F47283">
        <w:rPr>
          <w:bCs/>
          <w:sz w:val="24"/>
          <w:szCs w:val="24"/>
        </w:rPr>
        <w:t xml:space="preserve">приложением соответствующих документов. Во всех платежных документах обязательно указывается номер и дата </w:t>
      </w:r>
      <w:r w:rsidR="00FF4187" w:rsidRPr="00F47283">
        <w:rPr>
          <w:sz w:val="24"/>
          <w:szCs w:val="24"/>
        </w:rPr>
        <w:t>Контракта</w:t>
      </w:r>
      <w:r w:rsidR="00FF4187" w:rsidRPr="00F47283">
        <w:rPr>
          <w:bCs/>
          <w:sz w:val="24"/>
          <w:szCs w:val="24"/>
        </w:rPr>
        <w:t>, по которому производилась поставка Товара.</w:t>
      </w:r>
    </w:p>
    <w:p w14:paraId="73B04A03" w14:textId="77777777" w:rsidR="00FF4187" w:rsidRPr="00F47283" w:rsidRDefault="00FF4187" w:rsidP="00FF4187">
      <w:pPr>
        <w:ind w:firstLine="709"/>
        <w:jc w:val="both"/>
        <w:rPr>
          <w:bCs/>
          <w:sz w:val="24"/>
          <w:szCs w:val="24"/>
        </w:rPr>
      </w:pPr>
      <w:r w:rsidRPr="00F47283">
        <w:rPr>
          <w:bCs/>
          <w:sz w:val="24"/>
          <w:szCs w:val="24"/>
        </w:rPr>
        <w:t>В случае если Поставщиком не предъя</w:t>
      </w:r>
      <w:r>
        <w:rPr>
          <w:bCs/>
          <w:sz w:val="24"/>
          <w:szCs w:val="24"/>
        </w:rPr>
        <w:t>влены документы, указанные в п.</w:t>
      </w:r>
      <w:r w:rsidRPr="00F47283">
        <w:rPr>
          <w:bCs/>
          <w:sz w:val="24"/>
          <w:szCs w:val="24"/>
        </w:rPr>
        <w:t xml:space="preserve">9.1. </w:t>
      </w:r>
      <w:r>
        <w:rPr>
          <w:bCs/>
          <w:sz w:val="24"/>
          <w:szCs w:val="24"/>
        </w:rPr>
        <w:t xml:space="preserve">настоящего </w:t>
      </w:r>
      <w:r w:rsidRPr="00F47283">
        <w:rPr>
          <w:bCs/>
          <w:sz w:val="24"/>
          <w:szCs w:val="24"/>
        </w:rPr>
        <w:t>Технического задания, Заказчик имеет право приостановить оплату по Контракту до</w:t>
      </w:r>
      <w:r w:rsidRPr="00F47283">
        <w:rPr>
          <w:sz w:val="24"/>
          <w:szCs w:val="24"/>
        </w:rPr>
        <w:t> </w:t>
      </w:r>
      <w:r w:rsidRPr="00F47283">
        <w:rPr>
          <w:bCs/>
          <w:sz w:val="24"/>
          <w:szCs w:val="24"/>
        </w:rPr>
        <w:t>предъявления их Поставщиком, при этом ответственность Заказчика за просрочку платежа не</w:t>
      </w:r>
      <w:r w:rsidRPr="00F47283">
        <w:rPr>
          <w:sz w:val="24"/>
          <w:szCs w:val="24"/>
        </w:rPr>
        <w:t> </w:t>
      </w:r>
      <w:r w:rsidRPr="00F47283">
        <w:rPr>
          <w:bCs/>
          <w:sz w:val="24"/>
          <w:szCs w:val="24"/>
        </w:rPr>
        <w:t>наступает.</w:t>
      </w:r>
    </w:p>
    <w:p w14:paraId="4D1448A1" w14:textId="363665B3" w:rsidR="00FF4187" w:rsidRPr="00F47283" w:rsidRDefault="00FF4187" w:rsidP="00FF4187">
      <w:pPr>
        <w:ind w:firstLine="709"/>
        <w:jc w:val="both"/>
        <w:rPr>
          <w:bCs/>
          <w:sz w:val="24"/>
          <w:szCs w:val="24"/>
        </w:rPr>
      </w:pPr>
      <w:r w:rsidRPr="00F47283">
        <w:rPr>
          <w:bCs/>
          <w:sz w:val="24"/>
          <w:szCs w:val="24"/>
        </w:rPr>
        <w:t>9.</w:t>
      </w:r>
      <w:r w:rsidR="00DE43C9">
        <w:rPr>
          <w:bCs/>
          <w:sz w:val="24"/>
          <w:szCs w:val="24"/>
        </w:rPr>
        <w:t>3</w:t>
      </w:r>
      <w:r w:rsidRPr="003B3760">
        <w:rPr>
          <w:color w:val="000000" w:themeColor="text1"/>
          <w:sz w:val="24"/>
          <w:szCs w:val="24"/>
        </w:rPr>
        <w:t>. </w:t>
      </w:r>
      <w:r w:rsidRPr="00F47283">
        <w:rPr>
          <w:bCs/>
          <w:sz w:val="24"/>
          <w:szCs w:val="24"/>
        </w:rPr>
        <w:t>Датой исполнения денежных обязательств Заказчика перед Поставщиком по</w:t>
      </w:r>
      <w:r w:rsidRPr="00F47283">
        <w:rPr>
          <w:sz w:val="24"/>
          <w:szCs w:val="24"/>
        </w:rPr>
        <w:t> </w:t>
      </w:r>
      <w:r w:rsidRPr="00F47283">
        <w:rPr>
          <w:bCs/>
          <w:sz w:val="24"/>
          <w:szCs w:val="24"/>
        </w:rPr>
        <w:t>Контракту является дата списания денежных средств с лицевого счета Заказчика.</w:t>
      </w:r>
    </w:p>
    <w:p w14:paraId="1E3325ED" w14:textId="6D0A65FC" w:rsidR="00FF4187" w:rsidRPr="00F47283" w:rsidRDefault="00DE43C9" w:rsidP="00FF4187">
      <w:pPr>
        <w:ind w:firstLine="709"/>
        <w:jc w:val="both"/>
        <w:rPr>
          <w:bCs/>
          <w:sz w:val="24"/>
          <w:szCs w:val="24"/>
        </w:rPr>
      </w:pPr>
      <w:r>
        <w:rPr>
          <w:sz w:val="24"/>
          <w:szCs w:val="24"/>
          <w:lang w:eastAsia="ar-SA"/>
        </w:rPr>
        <w:t>9.4</w:t>
      </w:r>
      <w:r w:rsidR="00FF4187" w:rsidRPr="003B3760">
        <w:rPr>
          <w:color w:val="000000" w:themeColor="text1"/>
          <w:sz w:val="24"/>
          <w:szCs w:val="24"/>
        </w:rPr>
        <w:t>. </w:t>
      </w:r>
      <w:r w:rsidR="00FF4187" w:rsidRPr="00F47283">
        <w:rPr>
          <w:sz w:val="24"/>
          <w:szCs w:val="24"/>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ст.161 Бюджетного кодекса Российской Федерации.</w:t>
      </w:r>
    </w:p>
    <w:p w14:paraId="2B42BBFB" w14:textId="2AE4D476" w:rsidR="0066656F" w:rsidRPr="00201014" w:rsidRDefault="00FF4187" w:rsidP="00FF4187">
      <w:pPr>
        <w:ind w:firstLine="709"/>
        <w:jc w:val="both"/>
        <w:rPr>
          <w:bCs/>
          <w:sz w:val="24"/>
          <w:szCs w:val="24"/>
        </w:rPr>
      </w:pPr>
      <w:r w:rsidRPr="00F47283">
        <w:rPr>
          <w:sz w:val="24"/>
          <w:szCs w:val="24"/>
        </w:rPr>
        <w:t>9.</w:t>
      </w:r>
      <w:r w:rsidR="00DE43C9">
        <w:rPr>
          <w:sz w:val="24"/>
          <w:szCs w:val="24"/>
        </w:rPr>
        <w:t>5</w:t>
      </w:r>
      <w:r w:rsidRPr="003B3760">
        <w:rPr>
          <w:color w:val="000000" w:themeColor="text1"/>
          <w:sz w:val="24"/>
          <w:szCs w:val="24"/>
        </w:rPr>
        <w:t>. </w:t>
      </w:r>
      <w:r w:rsidRPr="00F47283">
        <w:rPr>
          <w:sz w:val="24"/>
          <w:szCs w:val="24"/>
        </w:rPr>
        <w:t>Взамен бумажных документов Стороны вправе использовать систему электронного документооборота (ЭДО) «СБИС» посредством Оператора ЭДО ООО «Компания Тензор».</w:t>
      </w:r>
    </w:p>
    <w:p w14:paraId="3A325F94" w14:textId="2F65890A" w:rsidR="0066656F" w:rsidRPr="004D04AF" w:rsidRDefault="0066656F" w:rsidP="0066656F">
      <w:pPr>
        <w:spacing w:before="240" w:after="120"/>
        <w:rPr>
          <w:b/>
          <w:sz w:val="24"/>
          <w:szCs w:val="24"/>
        </w:rPr>
      </w:pPr>
      <w:r>
        <w:rPr>
          <w:b/>
          <w:sz w:val="24"/>
          <w:szCs w:val="24"/>
        </w:rPr>
        <w:t>10</w:t>
      </w:r>
      <w:r w:rsidRPr="004D04AF">
        <w:rPr>
          <w:b/>
          <w:sz w:val="24"/>
          <w:szCs w:val="24"/>
        </w:rPr>
        <w:t>. Ответственность Сторон</w:t>
      </w:r>
      <w:r w:rsidR="00DE43C9">
        <w:rPr>
          <w:b/>
          <w:sz w:val="24"/>
          <w:szCs w:val="24"/>
        </w:rPr>
        <w:t>:</w:t>
      </w:r>
    </w:p>
    <w:p w14:paraId="398990F9" w14:textId="77777777" w:rsidR="0066656F" w:rsidRPr="007306BE" w:rsidRDefault="0066656F" w:rsidP="0066656F">
      <w:pPr>
        <w:tabs>
          <w:tab w:val="left" w:pos="-2410"/>
        </w:tabs>
        <w:spacing w:line="235" w:lineRule="auto"/>
        <w:ind w:firstLine="709"/>
        <w:jc w:val="both"/>
        <w:rPr>
          <w:sz w:val="24"/>
          <w:szCs w:val="24"/>
        </w:rPr>
      </w:pPr>
      <w:r w:rsidRPr="007306BE">
        <w:rPr>
          <w:sz w:val="24"/>
          <w:szCs w:val="24"/>
        </w:rPr>
        <w:t>10.1.</w:t>
      </w:r>
      <w:r w:rsidRPr="007306BE">
        <w:rPr>
          <w:rFonts w:eastAsia="Calibri"/>
          <w:sz w:val="24"/>
          <w:szCs w:val="24"/>
          <w:lang w:eastAsia="en-US"/>
        </w:rPr>
        <w:t> </w:t>
      </w:r>
      <w:r w:rsidRPr="007306BE">
        <w:rPr>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6D8B82FC" w14:textId="77777777" w:rsidR="0066656F" w:rsidRPr="007306BE" w:rsidRDefault="0066656F" w:rsidP="0066656F">
      <w:pPr>
        <w:spacing w:line="235" w:lineRule="auto"/>
        <w:ind w:firstLine="709"/>
        <w:jc w:val="both"/>
        <w:rPr>
          <w:sz w:val="24"/>
          <w:szCs w:val="24"/>
        </w:rPr>
      </w:pPr>
      <w:r w:rsidRPr="007306BE">
        <w:rPr>
          <w:sz w:val="24"/>
          <w:szCs w:val="24"/>
        </w:rPr>
        <w:t>10.2</w:t>
      </w:r>
      <w:r w:rsidRPr="007306BE">
        <w:t>.</w:t>
      </w:r>
      <w:r w:rsidRPr="007306BE">
        <w:rPr>
          <w:rFonts w:eastAsia="Calibri"/>
          <w:sz w:val="24"/>
          <w:szCs w:val="24"/>
          <w:lang w:eastAsia="en-US"/>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7306BE">
        <w:rPr>
          <w:sz w:val="24"/>
          <w:szCs w:val="24"/>
        </w:rPr>
        <w:t xml:space="preserve"> </w:t>
      </w:r>
    </w:p>
    <w:p w14:paraId="1C2CF848" w14:textId="77777777" w:rsidR="0066656F" w:rsidRPr="007306BE" w:rsidRDefault="0066656F" w:rsidP="0066656F">
      <w:pPr>
        <w:spacing w:line="235" w:lineRule="auto"/>
        <w:ind w:firstLine="709"/>
        <w:jc w:val="both"/>
        <w:rPr>
          <w:sz w:val="24"/>
          <w:szCs w:val="24"/>
        </w:rPr>
      </w:pPr>
      <w:r w:rsidRPr="007306BE">
        <w:rPr>
          <w:sz w:val="24"/>
          <w:szCs w:val="24"/>
        </w:rPr>
        <w:t xml:space="preserve">Пеня начисляется за каждый день просрочки исполнения </w:t>
      </w:r>
      <w:r w:rsidRPr="007306BE">
        <w:rPr>
          <w:rFonts w:eastAsia="Calibri"/>
          <w:sz w:val="24"/>
          <w:szCs w:val="24"/>
          <w:lang w:eastAsia="en-US"/>
        </w:rPr>
        <w:t>Поставщико</w:t>
      </w:r>
      <w:r w:rsidRPr="007306BE">
        <w:rPr>
          <w:sz w:val="24"/>
          <w:szCs w:val="24"/>
        </w:rPr>
        <w:t>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Pr>
          <w:sz w:val="24"/>
          <w:szCs w:val="24"/>
        </w:rPr>
        <w:t> </w:t>
      </w:r>
      <w:r w:rsidRPr="007306BE">
        <w:rPr>
          <w:sz w:val="24"/>
          <w:szCs w:val="24"/>
        </w:rPr>
        <w:t xml:space="preserve">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7306BE">
        <w:rPr>
          <w:rFonts w:eastAsia="Calibri"/>
          <w:sz w:val="24"/>
          <w:szCs w:val="24"/>
          <w:lang w:eastAsia="en-US"/>
        </w:rPr>
        <w:t>Поставщик</w:t>
      </w:r>
      <w:r w:rsidRPr="007306BE">
        <w:rPr>
          <w:sz w:val="24"/>
          <w:szCs w:val="24"/>
        </w:rPr>
        <w:t>ом, за исключением случаев, если законодательством Российской Федерации установлен иной порядок начисления пени.</w:t>
      </w:r>
    </w:p>
    <w:p w14:paraId="043DAA04" w14:textId="77777777" w:rsidR="0066656F" w:rsidRPr="007306BE" w:rsidRDefault="0066656F" w:rsidP="0066656F">
      <w:pPr>
        <w:spacing w:line="235" w:lineRule="auto"/>
        <w:ind w:firstLine="709"/>
        <w:jc w:val="both"/>
        <w:rPr>
          <w:rFonts w:eastAsia="Calibri"/>
          <w:sz w:val="24"/>
          <w:szCs w:val="24"/>
          <w:lang w:eastAsia="en-US"/>
        </w:rPr>
      </w:pPr>
      <w:r w:rsidRPr="007306BE">
        <w:rPr>
          <w:rFonts w:eastAsia="Calibri"/>
          <w:sz w:val="24"/>
          <w:szCs w:val="24"/>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w:t>
      </w:r>
      <w:r w:rsidRPr="007306BE">
        <w:rPr>
          <w:rFonts w:eastAsia="Calibri"/>
          <w:sz w:val="24"/>
          <w:szCs w:val="24"/>
          <w:lang w:eastAsia="en-US"/>
        </w:rPr>
        <w:lastRenderedPageBreak/>
        <w:t xml:space="preserve">Поставщиком обязательств (в том числе гарантийного обязательства), предусмотренных Контрактом. Размер штрафа устанавливается Контрактом в </w:t>
      </w:r>
      <w:hyperlink r:id="rId5" w:history="1">
        <w:r w:rsidRPr="007306BE">
          <w:rPr>
            <w:rFonts w:eastAsia="Calibri"/>
            <w:sz w:val="24"/>
            <w:szCs w:val="24"/>
            <w:lang w:eastAsia="en-US"/>
          </w:rPr>
          <w:t>порядке</w:t>
        </w:r>
      </w:hyperlink>
      <w:r w:rsidRPr="007306BE">
        <w:rPr>
          <w:rFonts w:eastAsia="Calibri"/>
          <w:sz w:val="24"/>
          <w:szCs w:val="24"/>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CB01659" w14:textId="77777777" w:rsidR="0066656F" w:rsidRPr="007306BE" w:rsidRDefault="0066656F" w:rsidP="0066656F">
      <w:pPr>
        <w:tabs>
          <w:tab w:val="left" w:pos="7153"/>
        </w:tabs>
        <w:spacing w:line="235" w:lineRule="auto"/>
        <w:ind w:firstLine="709"/>
        <w:jc w:val="both"/>
        <w:rPr>
          <w:sz w:val="24"/>
          <w:szCs w:val="24"/>
        </w:rPr>
      </w:pPr>
      <w:r w:rsidRPr="007306BE">
        <w:rPr>
          <w:sz w:val="24"/>
          <w:szCs w:val="24"/>
        </w:rPr>
        <w:t xml:space="preserve">Общая сумма начисленных штрафов за неисполнение или ненадлежащее исполнение </w:t>
      </w:r>
      <w:r w:rsidRPr="007306BE">
        <w:rPr>
          <w:rFonts w:eastAsia="Calibri"/>
          <w:sz w:val="24"/>
          <w:szCs w:val="24"/>
          <w:lang w:eastAsia="en-US"/>
        </w:rPr>
        <w:t xml:space="preserve">Поставщиком </w:t>
      </w:r>
      <w:r w:rsidRPr="007306BE">
        <w:rPr>
          <w:sz w:val="24"/>
          <w:szCs w:val="24"/>
        </w:rPr>
        <w:t>обязательств, предусмотренных Контрактом, не может превышать цену Контракта.</w:t>
      </w:r>
    </w:p>
    <w:p w14:paraId="1A562555" w14:textId="77777777" w:rsidR="0066656F" w:rsidRPr="007306BE" w:rsidRDefault="0066656F" w:rsidP="0066656F">
      <w:pPr>
        <w:spacing w:line="235" w:lineRule="auto"/>
        <w:ind w:firstLine="709"/>
        <w:jc w:val="both"/>
        <w:rPr>
          <w:rFonts w:eastAsia="Calibri"/>
          <w:sz w:val="24"/>
          <w:szCs w:val="24"/>
          <w:lang w:eastAsia="en-US"/>
        </w:rPr>
      </w:pPr>
      <w:r w:rsidRPr="007306BE">
        <w:rPr>
          <w:sz w:val="24"/>
          <w:szCs w:val="24"/>
        </w:rPr>
        <w:t>10.3</w:t>
      </w:r>
      <w:r w:rsidRPr="007306BE">
        <w:t>.</w:t>
      </w:r>
      <w:r w:rsidRPr="007306BE">
        <w:rPr>
          <w:rFonts w:eastAsia="Calibri"/>
          <w:sz w:val="24"/>
          <w:szCs w:val="24"/>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5E2EEEA" w14:textId="77777777" w:rsidR="0066656F" w:rsidRPr="007306BE" w:rsidRDefault="0066656F" w:rsidP="0066656F">
      <w:pPr>
        <w:spacing w:line="235" w:lineRule="auto"/>
        <w:ind w:firstLine="709"/>
        <w:jc w:val="both"/>
        <w:rPr>
          <w:rFonts w:eastAsia="Calibri"/>
          <w:sz w:val="24"/>
          <w:szCs w:val="24"/>
          <w:lang w:eastAsia="en-US"/>
        </w:rPr>
      </w:pPr>
      <w:r w:rsidRPr="007306BE">
        <w:rPr>
          <w:rFonts w:eastAsia="Calibri"/>
          <w:sz w:val="24"/>
          <w:szCs w:val="24"/>
          <w:lang w:eastAsia="en-US"/>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history="1">
        <w:r w:rsidRPr="007306BE">
          <w:rPr>
            <w:rFonts w:eastAsia="Calibri"/>
            <w:sz w:val="24"/>
            <w:szCs w:val="24"/>
            <w:lang w:eastAsia="en-US"/>
          </w:rPr>
          <w:t>порядке</w:t>
        </w:r>
      </w:hyperlink>
      <w:r w:rsidRPr="007306BE">
        <w:rPr>
          <w:rFonts w:eastAsia="Calibri"/>
          <w:sz w:val="24"/>
          <w:szCs w:val="24"/>
          <w:lang w:eastAsia="en-US"/>
        </w:rPr>
        <w:t>, установленном Правительством Российской Федерации.</w:t>
      </w:r>
    </w:p>
    <w:p w14:paraId="1DF47A53" w14:textId="77777777" w:rsidR="0066656F" w:rsidRPr="007306BE" w:rsidRDefault="0066656F" w:rsidP="0066656F">
      <w:pPr>
        <w:tabs>
          <w:tab w:val="left" w:pos="7153"/>
        </w:tabs>
        <w:spacing w:line="235" w:lineRule="auto"/>
        <w:ind w:firstLine="709"/>
        <w:jc w:val="both"/>
        <w:rPr>
          <w:rFonts w:eastAsia="Calibri"/>
          <w:sz w:val="24"/>
          <w:szCs w:val="24"/>
          <w:lang w:eastAsia="en-US"/>
        </w:rPr>
      </w:pPr>
      <w:r w:rsidRPr="007306BE">
        <w:rPr>
          <w:rFonts w:eastAsia="Calibri"/>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7058A9C" w14:textId="77777777" w:rsidR="0066656F" w:rsidRPr="007306BE" w:rsidRDefault="0066656F" w:rsidP="0066656F">
      <w:pPr>
        <w:spacing w:line="235" w:lineRule="auto"/>
        <w:ind w:firstLine="709"/>
        <w:jc w:val="both"/>
        <w:rPr>
          <w:sz w:val="24"/>
          <w:szCs w:val="24"/>
          <w:lang w:eastAsia="ar-SA"/>
        </w:rPr>
      </w:pPr>
      <w:r w:rsidRPr="007306BE">
        <w:rPr>
          <w:sz w:val="24"/>
          <w:szCs w:val="24"/>
          <w:lang w:eastAsia="ar-SA"/>
        </w:rPr>
        <w:t>10.4</w:t>
      </w:r>
      <w:r w:rsidRPr="007306BE">
        <w:rPr>
          <w:sz w:val="24"/>
          <w:szCs w:val="24"/>
        </w:rPr>
        <w:t>. </w:t>
      </w:r>
      <w:r w:rsidRPr="007306BE">
        <w:rPr>
          <w:sz w:val="24"/>
          <w:szCs w:val="24"/>
          <w:lang w:eastAsia="ar-SA"/>
        </w:rPr>
        <w:t>Выплата неустойки и возмещение убытков не освобождает Стороны от исполнения обязательств по Контракту.</w:t>
      </w:r>
    </w:p>
    <w:p w14:paraId="3AA34EF3" w14:textId="77777777" w:rsidR="0066656F" w:rsidRPr="007306BE" w:rsidRDefault="0066656F" w:rsidP="0066656F">
      <w:pPr>
        <w:spacing w:line="235" w:lineRule="auto"/>
        <w:ind w:firstLine="709"/>
        <w:jc w:val="both"/>
        <w:rPr>
          <w:sz w:val="24"/>
          <w:szCs w:val="24"/>
          <w:lang w:eastAsia="ar-SA"/>
        </w:rPr>
      </w:pPr>
      <w:r w:rsidRPr="007306BE">
        <w:rPr>
          <w:sz w:val="24"/>
          <w:szCs w:val="24"/>
          <w:lang w:eastAsia="ar-SA"/>
        </w:rPr>
        <w:t>10.5</w:t>
      </w:r>
      <w:r w:rsidRPr="007306BE">
        <w:rPr>
          <w:sz w:val="24"/>
          <w:szCs w:val="24"/>
        </w:rPr>
        <w:t>. </w:t>
      </w:r>
      <w:r w:rsidRPr="007306BE">
        <w:rPr>
          <w:sz w:val="24"/>
          <w:szCs w:val="24"/>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261896AC" w14:textId="77777777" w:rsidR="0066656F" w:rsidRPr="007306BE" w:rsidRDefault="0066656F" w:rsidP="0066656F">
      <w:pPr>
        <w:spacing w:line="235" w:lineRule="auto"/>
        <w:ind w:firstLine="709"/>
        <w:jc w:val="both"/>
        <w:rPr>
          <w:sz w:val="24"/>
          <w:szCs w:val="24"/>
          <w:lang w:eastAsia="ar-SA"/>
        </w:rPr>
      </w:pPr>
      <w:r w:rsidRPr="007306BE">
        <w:rPr>
          <w:sz w:val="24"/>
          <w:szCs w:val="24"/>
          <w:lang w:eastAsia="ar-SA"/>
        </w:rPr>
        <w:t>10.6</w:t>
      </w:r>
      <w:r w:rsidRPr="007306BE">
        <w:rPr>
          <w:sz w:val="24"/>
          <w:szCs w:val="24"/>
        </w:rPr>
        <w:t>. </w:t>
      </w:r>
      <w:r w:rsidRPr="007306BE">
        <w:rPr>
          <w:sz w:val="24"/>
          <w:szCs w:val="24"/>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18590886" w14:textId="77777777" w:rsidR="0066656F" w:rsidRPr="007306BE" w:rsidRDefault="0066656F" w:rsidP="0066656F">
      <w:pPr>
        <w:spacing w:line="235" w:lineRule="auto"/>
        <w:ind w:firstLine="709"/>
        <w:jc w:val="both"/>
        <w:rPr>
          <w:sz w:val="24"/>
          <w:szCs w:val="24"/>
          <w:lang w:eastAsia="ar-SA"/>
        </w:rPr>
      </w:pPr>
      <w:r w:rsidRPr="007306BE">
        <w:rPr>
          <w:sz w:val="24"/>
          <w:szCs w:val="24"/>
          <w:lang w:eastAsia="ar-SA"/>
        </w:rPr>
        <w:t>10.7</w:t>
      </w:r>
      <w:r w:rsidRPr="007306BE">
        <w:rPr>
          <w:sz w:val="24"/>
          <w:szCs w:val="24"/>
        </w:rPr>
        <w:t>. </w:t>
      </w:r>
      <w:r w:rsidRPr="007306BE">
        <w:rPr>
          <w:sz w:val="24"/>
          <w:szCs w:val="24"/>
          <w:lang w:eastAsia="ar-SA"/>
        </w:rPr>
        <w:t>Окончание срока действия Контракта не освобождает Стороны от</w:t>
      </w:r>
      <w:r w:rsidRPr="007306BE">
        <w:rPr>
          <w:sz w:val="24"/>
          <w:szCs w:val="24"/>
        </w:rPr>
        <w:t> </w:t>
      </w:r>
      <w:r w:rsidRPr="007306BE">
        <w:rPr>
          <w:sz w:val="24"/>
          <w:szCs w:val="24"/>
          <w:lang w:eastAsia="ar-SA"/>
        </w:rPr>
        <w:t>ответственности за нарушение его условий в период его действия.</w:t>
      </w:r>
    </w:p>
    <w:p w14:paraId="2AA8AD76" w14:textId="549EDEA0" w:rsidR="0066656F" w:rsidRPr="007306BE" w:rsidRDefault="0066656F" w:rsidP="0066656F">
      <w:pPr>
        <w:spacing w:line="235" w:lineRule="auto"/>
        <w:ind w:firstLine="709"/>
        <w:jc w:val="both"/>
        <w:rPr>
          <w:color w:val="000000"/>
          <w:sz w:val="24"/>
          <w:szCs w:val="24"/>
        </w:rPr>
      </w:pPr>
      <w:r w:rsidRPr="007306BE">
        <w:rPr>
          <w:sz w:val="24"/>
          <w:szCs w:val="24"/>
          <w:lang w:eastAsia="ar-SA"/>
        </w:rPr>
        <w:t>10.8</w:t>
      </w:r>
      <w:r w:rsidRPr="007306BE">
        <w:rPr>
          <w:sz w:val="24"/>
          <w:szCs w:val="24"/>
        </w:rPr>
        <w:t>. </w:t>
      </w:r>
      <w:r w:rsidR="00796BFC">
        <w:rPr>
          <w:sz w:val="24"/>
          <w:szCs w:val="24"/>
          <w:lang w:eastAsia="ar-SA"/>
        </w:rPr>
        <w:t xml:space="preserve">В случаях </w:t>
      </w:r>
      <w:r w:rsidRPr="007306BE">
        <w:rPr>
          <w:sz w:val="24"/>
          <w:szCs w:val="24"/>
          <w:lang w:eastAsia="ar-SA"/>
        </w:rPr>
        <w:t>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r w:rsidRPr="007306BE">
        <w:rPr>
          <w:color w:val="000000"/>
          <w:sz w:val="24"/>
          <w:szCs w:val="24"/>
        </w:rPr>
        <w:t xml:space="preserve"> </w:t>
      </w:r>
    </w:p>
    <w:p w14:paraId="241344DC" w14:textId="77777777" w:rsidR="00BE4B2C" w:rsidRPr="00201014" w:rsidRDefault="0066656F" w:rsidP="0066656F">
      <w:pPr>
        <w:ind w:firstLine="709"/>
        <w:jc w:val="both"/>
        <w:rPr>
          <w:bCs/>
          <w:sz w:val="24"/>
          <w:szCs w:val="24"/>
        </w:rPr>
      </w:pPr>
      <w:r w:rsidRPr="007306BE">
        <w:rPr>
          <w:color w:val="000000"/>
          <w:sz w:val="24"/>
          <w:szCs w:val="24"/>
        </w:rPr>
        <w:t>10.9</w:t>
      </w:r>
      <w:r w:rsidRPr="007306BE">
        <w:rPr>
          <w:sz w:val="24"/>
          <w:szCs w:val="24"/>
        </w:rPr>
        <w:t>. </w:t>
      </w:r>
      <w:r w:rsidRPr="007306BE">
        <w:rPr>
          <w:color w:val="000000"/>
          <w:sz w:val="24"/>
          <w:szCs w:val="24"/>
        </w:rPr>
        <w:t>Заказчик вправе производить оплату по Контракту за вычетом соответствующего размера неустойки (штрафа, пени).</w:t>
      </w:r>
    </w:p>
    <w:p w14:paraId="12458038" w14:textId="77777777" w:rsidR="003F64FD" w:rsidRPr="003F64FD" w:rsidRDefault="003F64FD" w:rsidP="00DA3068">
      <w:pPr>
        <w:spacing w:before="120" w:after="120"/>
        <w:rPr>
          <w:b/>
          <w:bCs/>
          <w:sz w:val="24"/>
          <w:szCs w:val="24"/>
        </w:rPr>
      </w:pPr>
      <w:r w:rsidRPr="003F64FD">
        <w:rPr>
          <w:b/>
          <w:bCs/>
          <w:sz w:val="24"/>
          <w:szCs w:val="24"/>
        </w:rPr>
        <w:t>1</w:t>
      </w:r>
      <w:r w:rsidR="00756094">
        <w:rPr>
          <w:b/>
          <w:bCs/>
          <w:sz w:val="24"/>
          <w:szCs w:val="24"/>
        </w:rPr>
        <w:t>1</w:t>
      </w:r>
      <w:r w:rsidRPr="003F64FD">
        <w:rPr>
          <w:b/>
          <w:bCs/>
          <w:sz w:val="24"/>
          <w:szCs w:val="24"/>
        </w:rPr>
        <w:t>. Срок действия Контракта:</w:t>
      </w:r>
    </w:p>
    <w:p w14:paraId="0F54A516" w14:textId="27494A55" w:rsidR="00BE4B2C" w:rsidRPr="00077E50" w:rsidRDefault="003F64FD" w:rsidP="00DA3068">
      <w:pPr>
        <w:ind w:firstLine="709"/>
        <w:jc w:val="both"/>
        <w:rPr>
          <w:bCs/>
          <w:sz w:val="24"/>
          <w:szCs w:val="24"/>
        </w:rPr>
      </w:pPr>
      <w:r w:rsidRPr="00077E50">
        <w:rPr>
          <w:sz w:val="24"/>
          <w:szCs w:val="24"/>
        </w:rPr>
        <w:t xml:space="preserve">Контракт вступает в силу с даты его заключения и действует по </w:t>
      </w:r>
      <w:r w:rsidR="00796BFC">
        <w:rPr>
          <w:sz w:val="24"/>
          <w:szCs w:val="24"/>
        </w:rPr>
        <w:t>25.08</w:t>
      </w:r>
      <w:r w:rsidR="0066656F">
        <w:rPr>
          <w:sz w:val="24"/>
          <w:szCs w:val="24"/>
        </w:rPr>
        <w:t>.</w:t>
      </w:r>
      <w:r w:rsidR="00FB244E">
        <w:rPr>
          <w:sz w:val="24"/>
          <w:szCs w:val="24"/>
        </w:rPr>
        <w:t>2026</w:t>
      </w:r>
      <w:r w:rsidR="00BE4B2C" w:rsidRPr="00077E50">
        <w:rPr>
          <w:sz w:val="24"/>
          <w:szCs w:val="24"/>
        </w:rPr>
        <w:t>.</w:t>
      </w:r>
    </w:p>
    <w:p w14:paraId="3D4DEE12" w14:textId="77777777" w:rsidR="00792AC3" w:rsidRDefault="00792AC3" w:rsidP="00DA3068">
      <w:pPr>
        <w:ind w:firstLine="709"/>
        <w:jc w:val="both"/>
        <w:rPr>
          <w:bCs/>
          <w:sz w:val="24"/>
          <w:szCs w:val="24"/>
        </w:rPr>
      </w:pPr>
    </w:p>
    <w:p w14:paraId="71B30167" w14:textId="77777777" w:rsidR="000C5C4F" w:rsidRPr="00077E50" w:rsidRDefault="000C5C4F" w:rsidP="00DA3068">
      <w:pPr>
        <w:ind w:firstLine="709"/>
        <w:jc w:val="both"/>
        <w:rPr>
          <w:bCs/>
          <w:sz w:val="24"/>
          <w:szCs w:val="24"/>
        </w:rPr>
      </w:pPr>
    </w:p>
    <w:p w14:paraId="49B01423" w14:textId="6EDB3D4D" w:rsidR="00BE7CFA" w:rsidRPr="00D54033" w:rsidRDefault="00BE7CFA" w:rsidP="00DE43C9">
      <w:pPr>
        <w:rPr>
          <w:sz w:val="24"/>
          <w:szCs w:val="24"/>
        </w:rPr>
      </w:pPr>
    </w:p>
    <w:sectPr w:rsidR="00BE7CFA" w:rsidRPr="00D54033" w:rsidSect="00F3014E">
      <w:pgSz w:w="11906" w:h="16838"/>
      <w:pgMar w:top="1134" w:right="73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20E17"/>
    <w:multiLevelType w:val="hybridMultilevel"/>
    <w:tmpl w:val="96585410"/>
    <w:lvl w:ilvl="0" w:tplc="47947E6A">
      <w:start w:val="1"/>
      <w:numFmt w:val="bullet"/>
      <w:lvlText w:val=""/>
      <w:lvlJc w:val="left"/>
      <w:pPr>
        <w:ind w:left="1146" w:hanging="360"/>
      </w:pPr>
      <w:rPr>
        <w:rFonts w:ascii="Symbol" w:hAnsi="Symbol" w:hint="default"/>
        <w:b/>
        <w:i w:val="0"/>
        <w:sz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2B423F47"/>
    <w:multiLevelType w:val="hybridMultilevel"/>
    <w:tmpl w:val="A0F44426"/>
    <w:lvl w:ilvl="0" w:tplc="4B044FC2">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86D9C"/>
    <w:multiLevelType w:val="singleLevel"/>
    <w:tmpl w:val="928A2CE2"/>
    <w:lvl w:ilvl="0">
      <w:start w:val="2"/>
      <w:numFmt w:val="decimal"/>
      <w:lvlText w:val="3.%1."/>
      <w:legacy w:legacy="1" w:legacySpace="0" w:legacyIndent="408"/>
      <w:lvlJc w:val="left"/>
      <w:rPr>
        <w:rFonts w:ascii="Times New Roman" w:hAnsi="Times New Roman" w:cs="Times New Roman" w:hint="default"/>
      </w:rPr>
    </w:lvl>
  </w:abstractNum>
  <w:abstractNum w:abstractNumId="3" w15:restartNumberingAfterBreak="0">
    <w:nsid w:val="3A771757"/>
    <w:multiLevelType w:val="multilevel"/>
    <w:tmpl w:val="8302465E"/>
    <w:lvl w:ilvl="0">
      <w:start w:val="3"/>
      <w:numFmt w:val="decimal"/>
      <w:lvlText w:val="%1."/>
      <w:lvlJc w:val="left"/>
      <w:pPr>
        <w:ind w:left="720"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 w15:restartNumberingAfterBreak="0">
    <w:nsid w:val="4B832861"/>
    <w:multiLevelType w:val="hybridMultilevel"/>
    <w:tmpl w:val="666A72A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3E965B2"/>
    <w:multiLevelType w:val="hybridMultilevel"/>
    <w:tmpl w:val="4B9E7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1E599F"/>
    <w:multiLevelType w:val="multilevel"/>
    <w:tmpl w:val="EE605B74"/>
    <w:lvl w:ilvl="0">
      <w:start w:val="4"/>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61AF3E41"/>
    <w:multiLevelType w:val="multilevel"/>
    <w:tmpl w:val="D0E0DF14"/>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78" w:hanging="720"/>
      </w:pPr>
      <w:rPr>
        <w:rFonts w:cs="Times New Roman" w:hint="default"/>
      </w:rPr>
    </w:lvl>
    <w:lvl w:ilvl="3">
      <w:start w:val="1"/>
      <w:numFmt w:val="decimal"/>
      <w:lvlText w:val="%1.%2.%3.%4."/>
      <w:lvlJc w:val="left"/>
      <w:pPr>
        <w:ind w:left="807" w:hanging="720"/>
      </w:pPr>
      <w:rPr>
        <w:rFonts w:cs="Times New Roman" w:hint="default"/>
      </w:rPr>
    </w:lvl>
    <w:lvl w:ilvl="4">
      <w:start w:val="1"/>
      <w:numFmt w:val="decimal"/>
      <w:lvlText w:val="%1.%2.%3.%4.%5."/>
      <w:lvlJc w:val="left"/>
      <w:pPr>
        <w:ind w:left="1196" w:hanging="1080"/>
      </w:pPr>
      <w:rPr>
        <w:rFonts w:cs="Times New Roman" w:hint="default"/>
      </w:rPr>
    </w:lvl>
    <w:lvl w:ilvl="5">
      <w:start w:val="1"/>
      <w:numFmt w:val="decimal"/>
      <w:lvlText w:val="%1.%2.%3.%4.%5.%6."/>
      <w:lvlJc w:val="left"/>
      <w:pPr>
        <w:ind w:left="1225" w:hanging="1080"/>
      </w:pPr>
      <w:rPr>
        <w:rFonts w:cs="Times New Roman" w:hint="default"/>
      </w:rPr>
    </w:lvl>
    <w:lvl w:ilvl="6">
      <w:start w:val="1"/>
      <w:numFmt w:val="decimal"/>
      <w:lvlText w:val="%1.%2.%3.%4.%5.%6.%7."/>
      <w:lvlJc w:val="left"/>
      <w:pPr>
        <w:ind w:left="1614" w:hanging="1440"/>
      </w:pPr>
      <w:rPr>
        <w:rFonts w:cs="Times New Roman" w:hint="default"/>
      </w:rPr>
    </w:lvl>
    <w:lvl w:ilvl="7">
      <w:start w:val="1"/>
      <w:numFmt w:val="decimal"/>
      <w:lvlText w:val="%1.%2.%3.%4.%5.%6.%7.%8."/>
      <w:lvlJc w:val="left"/>
      <w:pPr>
        <w:ind w:left="1643" w:hanging="1440"/>
      </w:pPr>
      <w:rPr>
        <w:rFonts w:cs="Times New Roman" w:hint="default"/>
      </w:rPr>
    </w:lvl>
    <w:lvl w:ilvl="8">
      <w:start w:val="1"/>
      <w:numFmt w:val="decimal"/>
      <w:lvlText w:val="%1.%2.%3.%4.%5.%6.%7.%8.%9."/>
      <w:lvlJc w:val="left"/>
      <w:pPr>
        <w:ind w:left="2032" w:hanging="1800"/>
      </w:pPr>
      <w:rPr>
        <w:rFonts w:cs="Times New Roman" w:hint="default"/>
      </w:rPr>
    </w:lvl>
  </w:abstractNum>
  <w:abstractNum w:abstractNumId="8" w15:restartNumberingAfterBreak="0">
    <w:nsid w:val="64B53C3B"/>
    <w:multiLevelType w:val="hybridMultilevel"/>
    <w:tmpl w:val="A26EF9A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6"/>
  </w:num>
  <w:num w:numId="4">
    <w:abstractNumId w:val="8"/>
  </w:num>
  <w:num w:numId="5">
    <w:abstractNumId w:val="2"/>
  </w:num>
  <w:num w:numId="6">
    <w:abstractNumId w:val="4"/>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27"/>
    <w:rsid w:val="00004AB8"/>
    <w:rsid w:val="00011296"/>
    <w:rsid w:val="00014F13"/>
    <w:rsid w:val="000166AF"/>
    <w:rsid w:val="00017E4E"/>
    <w:rsid w:val="00020D27"/>
    <w:rsid w:val="0002141A"/>
    <w:rsid w:val="00023271"/>
    <w:rsid w:val="00023870"/>
    <w:rsid w:val="0002639F"/>
    <w:rsid w:val="000313E6"/>
    <w:rsid w:val="0003142A"/>
    <w:rsid w:val="000327BD"/>
    <w:rsid w:val="00040C1E"/>
    <w:rsid w:val="0004637E"/>
    <w:rsid w:val="00051D00"/>
    <w:rsid w:val="00056450"/>
    <w:rsid w:val="000603E1"/>
    <w:rsid w:val="00061403"/>
    <w:rsid w:val="0006217A"/>
    <w:rsid w:val="00063558"/>
    <w:rsid w:val="000635A3"/>
    <w:rsid w:val="00075499"/>
    <w:rsid w:val="000756EA"/>
    <w:rsid w:val="00076C39"/>
    <w:rsid w:val="00077E50"/>
    <w:rsid w:val="000822CE"/>
    <w:rsid w:val="00084779"/>
    <w:rsid w:val="00085EAB"/>
    <w:rsid w:val="0008757C"/>
    <w:rsid w:val="0008793D"/>
    <w:rsid w:val="00090848"/>
    <w:rsid w:val="00094148"/>
    <w:rsid w:val="00094A35"/>
    <w:rsid w:val="0009738F"/>
    <w:rsid w:val="000A7905"/>
    <w:rsid w:val="000B31EA"/>
    <w:rsid w:val="000B32BA"/>
    <w:rsid w:val="000C26F0"/>
    <w:rsid w:val="000C36C0"/>
    <w:rsid w:val="000C378D"/>
    <w:rsid w:val="000C4C3C"/>
    <w:rsid w:val="000C5C4F"/>
    <w:rsid w:val="000D1FB2"/>
    <w:rsid w:val="000D631E"/>
    <w:rsid w:val="000D6336"/>
    <w:rsid w:val="000E20A3"/>
    <w:rsid w:val="000E32B8"/>
    <w:rsid w:val="000E494D"/>
    <w:rsid w:val="000E53D0"/>
    <w:rsid w:val="000E5DE2"/>
    <w:rsid w:val="000F1EB3"/>
    <w:rsid w:val="000F3011"/>
    <w:rsid w:val="000F3D8F"/>
    <w:rsid w:val="000F6556"/>
    <w:rsid w:val="00100267"/>
    <w:rsid w:val="00107738"/>
    <w:rsid w:val="00107F54"/>
    <w:rsid w:val="00110828"/>
    <w:rsid w:val="00112388"/>
    <w:rsid w:val="00112738"/>
    <w:rsid w:val="0011621D"/>
    <w:rsid w:val="0011768C"/>
    <w:rsid w:val="00121F08"/>
    <w:rsid w:val="00124309"/>
    <w:rsid w:val="00125E9D"/>
    <w:rsid w:val="0012765D"/>
    <w:rsid w:val="00132280"/>
    <w:rsid w:val="00140807"/>
    <w:rsid w:val="00144CFA"/>
    <w:rsid w:val="00147C32"/>
    <w:rsid w:val="00147D34"/>
    <w:rsid w:val="00154117"/>
    <w:rsid w:val="001625C6"/>
    <w:rsid w:val="0016273D"/>
    <w:rsid w:val="0016342C"/>
    <w:rsid w:val="001641FE"/>
    <w:rsid w:val="001679A0"/>
    <w:rsid w:val="00167B04"/>
    <w:rsid w:val="00173E84"/>
    <w:rsid w:val="00175A7C"/>
    <w:rsid w:val="00181447"/>
    <w:rsid w:val="00181537"/>
    <w:rsid w:val="001836B7"/>
    <w:rsid w:val="00183763"/>
    <w:rsid w:val="001839E3"/>
    <w:rsid w:val="00183D54"/>
    <w:rsid w:val="00190108"/>
    <w:rsid w:val="00190C05"/>
    <w:rsid w:val="0019270C"/>
    <w:rsid w:val="0019275F"/>
    <w:rsid w:val="001936A3"/>
    <w:rsid w:val="0019403F"/>
    <w:rsid w:val="00196524"/>
    <w:rsid w:val="001A5944"/>
    <w:rsid w:val="001A7501"/>
    <w:rsid w:val="001A761D"/>
    <w:rsid w:val="001B3B91"/>
    <w:rsid w:val="001C11A7"/>
    <w:rsid w:val="001C48D7"/>
    <w:rsid w:val="001C54C1"/>
    <w:rsid w:val="001C5969"/>
    <w:rsid w:val="001C6F47"/>
    <w:rsid w:val="001D01DD"/>
    <w:rsid w:val="001D223C"/>
    <w:rsid w:val="001D3412"/>
    <w:rsid w:val="001D4A43"/>
    <w:rsid w:val="001E0E37"/>
    <w:rsid w:val="001E29FD"/>
    <w:rsid w:val="001E46D2"/>
    <w:rsid w:val="001E5858"/>
    <w:rsid w:val="001F0A0D"/>
    <w:rsid w:val="001F1F36"/>
    <w:rsid w:val="001F6891"/>
    <w:rsid w:val="00201B25"/>
    <w:rsid w:val="00206164"/>
    <w:rsid w:val="0021333B"/>
    <w:rsid w:val="00213A66"/>
    <w:rsid w:val="002142E6"/>
    <w:rsid w:val="0021445B"/>
    <w:rsid w:val="00215AAB"/>
    <w:rsid w:val="00221590"/>
    <w:rsid w:val="00221E19"/>
    <w:rsid w:val="00222299"/>
    <w:rsid w:val="00224CE9"/>
    <w:rsid w:val="002326CE"/>
    <w:rsid w:val="0023280A"/>
    <w:rsid w:val="00232DD9"/>
    <w:rsid w:val="00235D7A"/>
    <w:rsid w:val="002360F1"/>
    <w:rsid w:val="002401D6"/>
    <w:rsid w:val="002404C8"/>
    <w:rsid w:val="00240E28"/>
    <w:rsid w:val="0024124F"/>
    <w:rsid w:val="002428FE"/>
    <w:rsid w:val="002431F8"/>
    <w:rsid w:val="00250EE5"/>
    <w:rsid w:val="00251332"/>
    <w:rsid w:val="002558E1"/>
    <w:rsid w:val="00257FAB"/>
    <w:rsid w:val="002621A4"/>
    <w:rsid w:val="00264586"/>
    <w:rsid w:val="002647D5"/>
    <w:rsid w:val="00266B84"/>
    <w:rsid w:val="00266C04"/>
    <w:rsid w:val="00277833"/>
    <w:rsid w:val="0028097E"/>
    <w:rsid w:val="00285A06"/>
    <w:rsid w:val="00285D07"/>
    <w:rsid w:val="00292570"/>
    <w:rsid w:val="00292A9E"/>
    <w:rsid w:val="00293E4D"/>
    <w:rsid w:val="00295831"/>
    <w:rsid w:val="00297C6E"/>
    <w:rsid w:val="002A03D8"/>
    <w:rsid w:val="002A06CC"/>
    <w:rsid w:val="002A6D5C"/>
    <w:rsid w:val="002A6F6C"/>
    <w:rsid w:val="002B0D13"/>
    <w:rsid w:val="002B5022"/>
    <w:rsid w:val="002C016E"/>
    <w:rsid w:val="002C4407"/>
    <w:rsid w:val="002C46B3"/>
    <w:rsid w:val="002C72EE"/>
    <w:rsid w:val="002C76DA"/>
    <w:rsid w:val="002C771F"/>
    <w:rsid w:val="002C7FAB"/>
    <w:rsid w:val="002C7FF9"/>
    <w:rsid w:val="002D0C8E"/>
    <w:rsid w:val="002D44B6"/>
    <w:rsid w:val="002D53E0"/>
    <w:rsid w:val="002E11DC"/>
    <w:rsid w:val="002E22F8"/>
    <w:rsid w:val="002E5016"/>
    <w:rsid w:val="002E735A"/>
    <w:rsid w:val="002E748F"/>
    <w:rsid w:val="002F0EA4"/>
    <w:rsid w:val="002F6425"/>
    <w:rsid w:val="003006D0"/>
    <w:rsid w:val="00301C97"/>
    <w:rsid w:val="00304BE4"/>
    <w:rsid w:val="003062BE"/>
    <w:rsid w:val="003063BD"/>
    <w:rsid w:val="003073A1"/>
    <w:rsid w:val="003107C2"/>
    <w:rsid w:val="00313202"/>
    <w:rsid w:val="00313E0A"/>
    <w:rsid w:val="00317549"/>
    <w:rsid w:val="00322F44"/>
    <w:rsid w:val="00326246"/>
    <w:rsid w:val="00326E3A"/>
    <w:rsid w:val="003310EB"/>
    <w:rsid w:val="0033578C"/>
    <w:rsid w:val="00336E04"/>
    <w:rsid w:val="00337E9B"/>
    <w:rsid w:val="00340282"/>
    <w:rsid w:val="0034299B"/>
    <w:rsid w:val="00344FD0"/>
    <w:rsid w:val="00346965"/>
    <w:rsid w:val="00350F68"/>
    <w:rsid w:val="0035324E"/>
    <w:rsid w:val="00354B0D"/>
    <w:rsid w:val="00357EE5"/>
    <w:rsid w:val="00363FAF"/>
    <w:rsid w:val="00364730"/>
    <w:rsid w:val="00365360"/>
    <w:rsid w:val="00370048"/>
    <w:rsid w:val="00377D47"/>
    <w:rsid w:val="00380CEC"/>
    <w:rsid w:val="0038276B"/>
    <w:rsid w:val="00382B54"/>
    <w:rsid w:val="003836D4"/>
    <w:rsid w:val="00384653"/>
    <w:rsid w:val="00384973"/>
    <w:rsid w:val="00387FEE"/>
    <w:rsid w:val="00391D5E"/>
    <w:rsid w:val="00392EA0"/>
    <w:rsid w:val="003939B2"/>
    <w:rsid w:val="003944EE"/>
    <w:rsid w:val="00397032"/>
    <w:rsid w:val="003A43E8"/>
    <w:rsid w:val="003A4817"/>
    <w:rsid w:val="003A49BB"/>
    <w:rsid w:val="003B04C2"/>
    <w:rsid w:val="003B72EA"/>
    <w:rsid w:val="003B7B83"/>
    <w:rsid w:val="003C1200"/>
    <w:rsid w:val="003C3FCC"/>
    <w:rsid w:val="003C70ED"/>
    <w:rsid w:val="003D079A"/>
    <w:rsid w:val="003E03AF"/>
    <w:rsid w:val="003E1842"/>
    <w:rsid w:val="003E2F02"/>
    <w:rsid w:val="003E590B"/>
    <w:rsid w:val="003E66D7"/>
    <w:rsid w:val="003F0536"/>
    <w:rsid w:val="003F0588"/>
    <w:rsid w:val="003F112D"/>
    <w:rsid w:val="003F29CE"/>
    <w:rsid w:val="003F4F1B"/>
    <w:rsid w:val="003F64FD"/>
    <w:rsid w:val="0040148F"/>
    <w:rsid w:val="00401F00"/>
    <w:rsid w:val="0040311A"/>
    <w:rsid w:val="004043E4"/>
    <w:rsid w:val="00412042"/>
    <w:rsid w:val="00413136"/>
    <w:rsid w:val="00415A7B"/>
    <w:rsid w:val="004203AA"/>
    <w:rsid w:val="004223F1"/>
    <w:rsid w:val="004229DA"/>
    <w:rsid w:val="00423A1F"/>
    <w:rsid w:val="004257EC"/>
    <w:rsid w:val="00431111"/>
    <w:rsid w:val="00431C95"/>
    <w:rsid w:val="0043384D"/>
    <w:rsid w:val="00433D55"/>
    <w:rsid w:val="00434B37"/>
    <w:rsid w:val="00434CF3"/>
    <w:rsid w:val="004447E4"/>
    <w:rsid w:val="00444DED"/>
    <w:rsid w:val="00446169"/>
    <w:rsid w:val="00456281"/>
    <w:rsid w:val="00457BE9"/>
    <w:rsid w:val="0046355E"/>
    <w:rsid w:val="004645C2"/>
    <w:rsid w:val="004648BC"/>
    <w:rsid w:val="00467934"/>
    <w:rsid w:val="00467D2B"/>
    <w:rsid w:val="0048075C"/>
    <w:rsid w:val="004825CA"/>
    <w:rsid w:val="0048290B"/>
    <w:rsid w:val="00483298"/>
    <w:rsid w:val="00486018"/>
    <w:rsid w:val="00491D4D"/>
    <w:rsid w:val="00494883"/>
    <w:rsid w:val="004A19BE"/>
    <w:rsid w:val="004A2CCD"/>
    <w:rsid w:val="004A310A"/>
    <w:rsid w:val="004A780B"/>
    <w:rsid w:val="004B7678"/>
    <w:rsid w:val="004B7FD8"/>
    <w:rsid w:val="004C0840"/>
    <w:rsid w:val="004C15C7"/>
    <w:rsid w:val="004C1B3A"/>
    <w:rsid w:val="004C4569"/>
    <w:rsid w:val="004C585B"/>
    <w:rsid w:val="004D04D1"/>
    <w:rsid w:val="004D1C1C"/>
    <w:rsid w:val="004D29A8"/>
    <w:rsid w:val="004D3799"/>
    <w:rsid w:val="004E05D3"/>
    <w:rsid w:val="004E1623"/>
    <w:rsid w:val="004E5408"/>
    <w:rsid w:val="004E7928"/>
    <w:rsid w:val="004F324B"/>
    <w:rsid w:val="00503BD7"/>
    <w:rsid w:val="0050717A"/>
    <w:rsid w:val="00510AE1"/>
    <w:rsid w:val="005113C4"/>
    <w:rsid w:val="00511D8B"/>
    <w:rsid w:val="0051267C"/>
    <w:rsid w:val="0051448A"/>
    <w:rsid w:val="0051678F"/>
    <w:rsid w:val="00523601"/>
    <w:rsid w:val="005257B5"/>
    <w:rsid w:val="00527B06"/>
    <w:rsid w:val="005306EA"/>
    <w:rsid w:val="00532A35"/>
    <w:rsid w:val="00532FBF"/>
    <w:rsid w:val="005410D9"/>
    <w:rsid w:val="00543163"/>
    <w:rsid w:val="00550AA9"/>
    <w:rsid w:val="0055282A"/>
    <w:rsid w:val="00553F17"/>
    <w:rsid w:val="00554479"/>
    <w:rsid w:val="00556B25"/>
    <w:rsid w:val="005710C6"/>
    <w:rsid w:val="005711DB"/>
    <w:rsid w:val="00571C2D"/>
    <w:rsid w:val="00572869"/>
    <w:rsid w:val="00572E2E"/>
    <w:rsid w:val="00573CCA"/>
    <w:rsid w:val="005765AE"/>
    <w:rsid w:val="00582503"/>
    <w:rsid w:val="00582897"/>
    <w:rsid w:val="00583F3D"/>
    <w:rsid w:val="005862C7"/>
    <w:rsid w:val="005872CC"/>
    <w:rsid w:val="00587D09"/>
    <w:rsid w:val="0059626C"/>
    <w:rsid w:val="005963CD"/>
    <w:rsid w:val="00596D3A"/>
    <w:rsid w:val="005B0EAE"/>
    <w:rsid w:val="005B1BC9"/>
    <w:rsid w:val="005B3D5D"/>
    <w:rsid w:val="005B66C0"/>
    <w:rsid w:val="005B7081"/>
    <w:rsid w:val="005C232D"/>
    <w:rsid w:val="005C3050"/>
    <w:rsid w:val="005D0F51"/>
    <w:rsid w:val="005D57ED"/>
    <w:rsid w:val="005D6616"/>
    <w:rsid w:val="005D7B9E"/>
    <w:rsid w:val="005E4362"/>
    <w:rsid w:val="005F075E"/>
    <w:rsid w:val="005F0D8F"/>
    <w:rsid w:val="005F1CBC"/>
    <w:rsid w:val="005F3260"/>
    <w:rsid w:val="005F6F15"/>
    <w:rsid w:val="005F7F1E"/>
    <w:rsid w:val="0060199E"/>
    <w:rsid w:val="00602A93"/>
    <w:rsid w:val="00606ACC"/>
    <w:rsid w:val="0060788A"/>
    <w:rsid w:val="006105CF"/>
    <w:rsid w:val="00611FAD"/>
    <w:rsid w:val="00612D53"/>
    <w:rsid w:val="006130A0"/>
    <w:rsid w:val="0061544F"/>
    <w:rsid w:val="006174CE"/>
    <w:rsid w:val="00620B43"/>
    <w:rsid w:val="00620E9A"/>
    <w:rsid w:val="006212F1"/>
    <w:rsid w:val="006218D9"/>
    <w:rsid w:val="006263BC"/>
    <w:rsid w:val="00627BCE"/>
    <w:rsid w:val="00630964"/>
    <w:rsid w:val="00633C4B"/>
    <w:rsid w:val="00634DB5"/>
    <w:rsid w:val="00637B00"/>
    <w:rsid w:val="00637D8C"/>
    <w:rsid w:val="006440A1"/>
    <w:rsid w:val="006457BC"/>
    <w:rsid w:val="00651FEE"/>
    <w:rsid w:val="00653C25"/>
    <w:rsid w:val="006543AE"/>
    <w:rsid w:val="0065583F"/>
    <w:rsid w:val="00655939"/>
    <w:rsid w:val="00657190"/>
    <w:rsid w:val="00657AA8"/>
    <w:rsid w:val="00663740"/>
    <w:rsid w:val="00663DB5"/>
    <w:rsid w:val="006640D6"/>
    <w:rsid w:val="0066413F"/>
    <w:rsid w:val="006645F1"/>
    <w:rsid w:val="006651CE"/>
    <w:rsid w:val="0066656F"/>
    <w:rsid w:val="00674CFD"/>
    <w:rsid w:val="006772DC"/>
    <w:rsid w:val="00680119"/>
    <w:rsid w:val="00680483"/>
    <w:rsid w:val="00680D1B"/>
    <w:rsid w:val="00682E68"/>
    <w:rsid w:val="006839A4"/>
    <w:rsid w:val="0068742D"/>
    <w:rsid w:val="00692EFD"/>
    <w:rsid w:val="006967F4"/>
    <w:rsid w:val="00696EE9"/>
    <w:rsid w:val="006A0C95"/>
    <w:rsid w:val="006A1CB6"/>
    <w:rsid w:val="006A2CD4"/>
    <w:rsid w:val="006A4201"/>
    <w:rsid w:val="006A61C3"/>
    <w:rsid w:val="006B13D5"/>
    <w:rsid w:val="006B2C9B"/>
    <w:rsid w:val="006B42CD"/>
    <w:rsid w:val="006B4E56"/>
    <w:rsid w:val="006B5BBA"/>
    <w:rsid w:val="006C5132"/>
    <w:rsid w:val="006C7692"/>
    <w:rsid w:val="006D1D7A"/>
    <w:rsid w:val="006D267E"/>
    <w:rsid w:val="006D28A8"/>
    <w:rsid w:val="006D2EE5"/>
    <w:rsid w:val="006D3589"/>
    <w:rsid w:val="006D5E27"/>
    <w:rsid w:val="006F0208"/>
    <w:rsid w:val="006F1DD3"/>
    <w:rsid w:val="006F2861"/>
    <w:rsid w:val="006F3774"/>
    <w:rsid w:val="006F7FDF"/>
    <w:rsid w:val="0070441E"/>
    <w:rsid w:val="00704D54"/>
    <w:rsid w:val="00710132"/>
    <w:rsid w:val="00712219"/>
    <w:rsid w:val="007211C0"/>
    <w:rsid w:val="007237D1"/>
    <w:rsid w:val="00727196"/>
    <w:rsid w:val="00732945"/>
    <w:rsid w:val="00732B3A"/>
    <w:rsid w:val="007332EB"/>
    <w:rsid w:val="00733814"/>
    <w:rsid w:val="0073573E"/>
    <w:rsid w:val="00735D72"/>
    <w:rsid w:val="00740E6D"/>
    <w:rsid w:val="007418D5"/>
    <w:rsid w:val="00746CCD"/>
    <w:rsid w:val="00751BDB"/>
    <w:rsid w:val="00756094"/>
    <w:rsid w:val="007564C0"/>
    <w:rsid w:val="00762EE8"/>
    <w:rsid w:val="007637CD"/>
    <w:rsid w:val="00763B2F"/>
    <w:rsid w:val="007643F5"/>
    <w:rsid w:val="00771E68"/>
    <w:rsid w:val="00776B92"/>
    <w:rsid w:val="007805A6"/>
    <w:rsid w:val="007826B6"/>
    <w:rsid w:val="007832D8"/>
    <w:rsid w:val="00783342"/>
    <w:rsid w:val="007859BB"/>
    <w:rsid w:val="00790D05"/>
    <w:rsid w:val="00792AC3"/>
    <w:rsid w:val="007930D7"/>
    <w:rsid w:val="007962C2"/>
    <w:rsid w:val="00796BFC"/>
    <w:rsid w:val="00797954"/>
    <w:rsid w:val="007A036F"/>
    <w:rsid w:val="007A0795"/>
    <w:rsid w:val="007A07CC"/>
    <w:rsid w:val="007A0D5B"/>
    <w:rsid w:val="007A326F"/>
    <w:rsid w:val="007A5528"/>
    <w:rsid w:val="007A5D50"/>
    <w:rsid w:val="007A5F78"/>
    <w:rsid w:val="007A7358"/>
    <w:rsid w:val="007B205E"/>
    <w:rsid w:val="007C0E01"/>
    <w:rsid w:val="007C0F20"/>
    <w:rsid w:val="007C37EE"/>
    <w:rsid w:val="007C5FA0"/>
    <w:rsid w:val="007D1B5C"/>
    <w:rsid w:val="007D787D"/>
    <w:rsid w:val="007E0173"/>
    <w:rsid w:val="007E1660"/>
    <w:rsid w:val="007E3CA4"/>
    <w:rsid w:val="007E5254"/>
    <w:rsid w:val="007E5A40"/>
    <w:rsid w:val="007E6773"/>
    <w:rsid w:val="007F1441"/>
    <w:rsid w:val="007F41C5"/>
    <w:rsid w:val="007F4B10"/>
    <w:rsid w:val="007F557B"/>
    <w:rsid w:val="007F711B"/>
    <w:rsid w:val="00800A2B"/>
    <w:rsid w:val="008104DE"/>
    <w:rsid w:val="00810EF4"/>
    <w:rsid w:val="008125D4"/>
    <w:rsid w:val="00813682"/>
    <w:rsid w:val="00815406"/>
    <w:rsid w:val="008249FA"/>
    <w:rsid w:val="00832982"/>
    <w:rsid w:val="008346B9"/>
    <w:rsid w:val="00836A1A"/>
    <w:rsid w:val="008436A6"/>
    <w:rsid w:val="00846267"/>
    <w:rsid w:val="00846A5C"/>
    <w:rsid w:val="0085442C"/>
    <w:rsid w:val="008549F1"/>
    <w:rsid w:val="00855563"/>
    <w:rsid w:val="00855624"/>
    <w:rsid w:val="00865B3E"/>
    <w:rsid w:val="00870ECD"/>
    <w:rsid w:val="00873CC8"/>
    <w:rsid w:val="00876D8F"/>
    <w:rsid w:val="00883805"/>
    <w:rsid w:val="00884501"/>
    <w:rsid w:val="00884F43"/>
    <w:rsid w:val="008879CE"/>
    <w:rsid w:val="00892B46"/>
    <w:rsid w:val="00893567"/>
    <w:rsid w:val="00893CD1"/>
    <w:rsid w:val="008958B3"/>
    <w:rsid w:val="008979DB"/>
    <w:rsid w:val="008A0516"/>
    <w:rsid w:val="008A3100"/>
    <w:rsid w:val="008B0430"/>
    <w:rsid w:val="008B0585"/>
    <w:rsid w:val="008B1189"/>
    <w:rsid w:val="008B25B8"/>
    <w:rsid w:val="008B2827"/>
    <w:rsid w:val="008B39BF"/>
    <w:rsid w:val="008B4E55"/>
    <w:rsid w:val="008B682D"/>
    <w:rsid w:val="008C3796"/>
    <w:rsid w:val="008C3DB4"/>
    <w:rsid w:val="008C594D"/>
    <w:rsid w:val="008D0F45"/>
    <w:rsid w:val="008D16E1"/>
    <w:rsid w:val="008D1C17"/>
    <w:rsid w:val="008D450B"/>
    <w:rsid w:val="008E033D"/>
    <w:rsid w:val="008E4361"/>
    <w:rsid w:val="008F22CD"/>
    <w:rsid w:val="008F3B3C"/>
    <w:rsid w:val="009011B0"/>
    <w:rsid w:val="00901BF8"/>
    <w:rsid w:val="00903292"/>
    <w:rsid w:val="00903EF0"/>
    <w:rsid w:val="0091638A"/>
    <w:rsid w:val="00921A25"/>
    <w:rsid w:val="009224A0"/>
    <w:rsid w:val="00922C12"/>
    <w:rsid w:val="00926E0C"/>
    <w:rsid w:val="00931473"/>
    <w:rsid w:val="009354D3"/>
    <w:rsid w:val="00935D7D"/>
    <w:rsid w:val="00936885"/>
    <w:rsid w:val="00937081"/>
    <w:rsid w:val="00937468"/>
    <w:rsid w:val="00937684"/>
    <w:rsid w:val="00940A10"/>
    <w:rsid w:val="00950B00"/>
    <w:rsid w:val="00953441"/>
    <w:rsid w:val="00955C2D"/>
    <w:rsid w:val="00955F21"/>
    <w:rsid w:val="00957289"/>
    <w:rsid w:val="009573C4"/>
    <w:rsid w:val="0096103E"/>
    <w:rsid w:val="0096142B"/>
    <w:rsid w:val="009666E1"/>
    <w:rsid w:val="00967EB4"/>
    <w:rsid w:val="0097007A"/>
    <w:rsid w:val="00973310"/>
    <w:rsid w:val="00973798"/>
    <w:rsid w:val="00974483"/>
    <w:rsid w:val="0098092A"/>
    <w:rsid w:val="00980D55"/>
    <w:rsid w:val="00983A1D"/>
    <w:rsid w:val="009840E5"/>
    <w:rsid w:val="0098545E"/>
    <w:rsid w:val="009865D2"/>
    <w:rsid w:val="00987464"/>
    <w:rsid w:val="009875A5"/>
    <w:rsid w:val="00992C9B"/>
    <w:rsid w:val="00995740"/>
    <w:rsid w:val="009A052B"/>
    <w:rsid w:val="009A531D"/>
    <w:rsid w:val="009B03E8"/>
    <w:rsid w:val="009B6A3A"/>
    <w:rsid w:val="009C183A"/>
    <w:rsid w:val="009C6FF2"/>
    <w:rsid w:val="009D0171"/>
    <w:rsid w:val="009D57B8"/>
    <w:rsid w:val="009E089A"/>
    <w:rsid w:val="009E29CA"/>
    <w:rsid w:val="009E48BF"/>
    <w:rsid w:val="00A07069"/>
    <w:rsid w:val="00A13E83"/>
    <w:rsid w:val="00A1799C"/>
    <w:rsid w:val="00A2070F"/>
    <w:rsid w:val="00A21DC5"/>
    <w:rsid w:val="00A24C94"/>
    <w:rsid w:val="00A26D59"/>
    <w:rsid w:val="00A328A4"/>
    <w:rsid w:val="00A33336"/>
    <w:rsid w:val="00A3405D"/>
    <w:rsid w:val="00A34FF9"/>
    <w:rsid w:val="00A35074"/>
    <w:rsid w:val="00A36DC4"/>
    <w:rsid w:val="00A4682B"/>
    <w:rsid w:val="00A50E9C"/>
    <w:rsid w:val="00A56C2A"/>
    <w:rsid w:val="00A647B9"/>
    <w:rsid w:val="00A769E8"/>
    <w:rsid w:val="00A77A94"/>
    <w:rsid w:val="00A77DF4"/>
    <w:rsid w:val="00A8063E"/>
    <w:rsid w:val="00A846D3"/>
    <w:rsid w:val="00A90305"/>
    <w:rsid w:val="00A935DF"/>
    <w:rsid w:val="00A936B0"/>
    <w:rsid w:val="00A93C69"/>
    <w:rsid w:val="00A96DDE"/>
    <w:rsid w:val="00AA01FD"/>
    <w:rsid w:val="00AA1733"/>
    <w:rsid w:val="00AB1D52"/>
    <w:rsid w:val="00AB4C85"/>
    <w:rsid w:val="00AB5DBA"/>
    <w:rsid w:val="00AC14D3"/>
    <w:rsid w:val="00AC2E5F"/>
    <w:rsid w:val="00AC30F5"/>
    <w:rsid w:val="00AC45E7"/>
    <w:rsid w:val="00AC5AF7"/>
    <w:rsid w:val="00AD3B8D"/>
    <w:rsid w:val="00AD7797"/>
    <w:rsid w:val="00AE243E"/>
    <w:rsid w:val="00AE2AD1"/>
    <w:rsid w:val="00AE2B5B"/>
    <w:rsid w:val="00AE3E07"/>
    <w:rsid w:val="00AE46D8"/>
    <w:rsid w:val="00AE54B4"/>
    <w:rsid w:val="00AE7014"/>
    <w:rsid w:val="00AF26D1"/>
    <w:rsid w:val="00AF3359"/>
    <w:rsid w:val="00AF42AC"/>
    <w:rsid w:val="00AF6DBE"/>
    <w:rsid w:val="00AF7AD4"/>
    <w:rsid w:val="00AF7C02"/>
    <w:rsid w:val="00B02C9D"/>
    <w:rsid w:val="00B06494"/>
    <w:rsid w:val="00B070E6"/>
    <w:rsid w:val="00B079FA"/>
    <w:rsid w:val="00B11CB1"/>
    <w:rsid w:val="00B134BC"/>
    <w:rsid w:val="00B13720"/>
    <w:rsid w:val="00B229B8"/>
    <w:rsid w:val="00B232DE"/>
    <w:rsid w:val="00B24F12"/>
    <w:rsid w:val="00B26528"/>
    <w:rsid w:val="00B27ABB"/>
    <w:rsid w:val="00B32327"/>
    <w:rsid w:val="00B34F61"/>
    <w:rsid w:val="00B35559"/>
    <w:rsid w:val="00B356AC"/>
    <w:rsid w:val="00B453A5"/>
    <w:rsid w:val="00B456AD"/>
    <w:rsid w:val="00B512D3"/>
    <w:rsid w:val="00B57413"/>
    <w:rsid w:val="00B60242"/>
    <w:rsid w:val="00B64869"/>
    <w:rsid w:val="00B64D60"/>
    <w:rsid w:val="00B67358"/>
    <w:rsid w:val="00B67C07"/>
    <w:rsid w:val="00B700E3"/>
    <w:rsid w:val="00B702BB"/>
    <w:rsid w:val="00B741B7"/>
    <w:rsid w:val="00B7725B"/>
    <w:rsid w:val="00B80048"/>
    <w:rsid w:val="00B813F4"/>
    <w:rsid w:val="00B831B8"/>
    <w:rsid w:val="00B845CB"/>
    <w:rsid w:val="00B848D8"/>
    <w:rsid w:val="00B84B24"/>
    <w:rsid w:val="00B85A9B"/>
    <w:rsid w:val="00B92B39"/>
    <w:rsid w:val="00BA0832"/>
    <w:rsid w:val="00BA369C"/>
    <w:rsid w:val="00BA3BD3"/>
    <w:rsid w:val="00BA5C59"/>
    <w:rsid w:val="00BA5F71"/>
    <w:rsid w:val="00BA6EDD"/>
    <w:rsid w:val="00BA7E72"/>
    <w:rsid w:val="00BB1186"/>
    <w:rsid w:val="00BB1198"/>
    <w:rsid w:val="00BB2560"/>
    <w:rsid w:val="00BB3241"/>
    <w:rsid w:val="00BC4196"/>
    <w:rsid w:val="00BD477B"/>
    <w:rsid w:val="00BE4B2C"/>
    <w:rsid w:val="00BE4F28"/>
    <w:rsid w:val="00BE594E"/>
    <w:rsid w:val="00BE7CFA"/>
    <w:rsid w:val="00BF1439"/>
    <w:rsid w:val="00BF350F"/>
    <w:rsid w:val="00BF3A3F"/>
    <w:rsid w:val="00BF52FF"/>
    <w:rsid w:val="00C043CA"/>
    <w:rsid w:val="00C066E2"/>
    <w:rsid w:val="00C0672B"/>
    <w:rsid w:val="00C11AAD"/>
    <w:rsid w:val="00C13D03"/>
    <w:rsid w:val="00C14197"/>
    <w:rsid w:val="00C22078"/>
    <w:rsid w:val="00C262FB"/>
    <w:rsid w:val="00C267BB"/>
    <w:rsid w:val="00C31CB5"/>
    <w:rsid w:val="00C32E36"/>
    <w:rsid w:val="00C4066A"/>
    <w:rsid w:val="00C409F6"/>
    <w:rsid w:val="00C43CA7"/>
    <w:rsid w:val="00C46088"/>
    <w:rsid w:val="00C46AA7"/>
    <w:rsid w:val="00C524B7"/>
    <w:rsid w:val="00C529E8"/>
    <w:rsid w:val="00C5331C"/>
    <w:rsid w:val="00C57A94"/>
    <w:rsid w:val="00C60D4B"/>
    <w:rsid w:val="00C61A07"/>
    <w:rsid w:val="00C64E69"/>
    <w:rsid w:val="00C65308"/>
    <w:rsid w:val="00C6712A"/>
    <w:rsid w:val="00C67444"/>
    <w:rsid w:val="00C7076C"/>
    <w:rsid w:val="00C70C8F"/>
    <w:rsid w:val="00C7126A"/>
    <w:rsid w:val="00C75332"/>
    <w:rsid w:val="00C8083F"/>
    <w:rsid w:val="00C81C4C"/>
    <w:rsid w:val="00C84677"/>
    <w:rsid w:val="00C85816"/>
    <w:rsid w:val="00C900AB"/>
    <w:rsid w:val="00C90C6C"/>
    <w:rsid w:val="00C96AB9"/>
    <w:rsid w:val="00CA0B5A"/>
    <w:rsid w:val="00CA1D09"/>
    <w:rsid w:val="00CA47FF"/>
    <w:rsid w:val="00CA6B35"/>
    <w:rsid w:val="00CB012F"/>
    <w:rsid w:val="00CB11F5"/>
    <w:rsid w:val="00CB4927"/>
    <w:rsid w:val="00CC0775"/>
    <w:rsid w:val="00CC191D"/>
    <w:rsid w:val="00CC24B1"/>
    <w:rsid w:val="00CC697C"/>
    <w:rsid w:val="00CD19E3"/>
    <w:rsid w:val="00CD3110"/>
    <w:rsid w:val="00CD3EDB"/>
    <w:rsid w:val="00CD6841"/>
    <w:rsid w:val="00CE2E2E"/>
    <w:rsid w:val="00CE425D"/>
    <w:rsid w:val="00CF1692"/>
    <w:rsid w:val="00CF4CF3"/>
    <w:rsid w:val="00CF6549"/>
    <w:rsid w:val="00D01492"/>
    <w:rsid w:val="00D02B71"/>
    <w:rsid w:val="00D0384F"/>
    <w:rsid w:val="00D04336"/>
    <w:rsid w:val="00D04816"/>
    <w:rsid w:val="00D059E6"/>
    <w:rsid w:val="00D06995"/>
    <w:rsid w:val="00D14C7A"/>
    <w:rsid w:val="00D1686A"/>
    <w:rsid w:val="00D2194D"/>
    <w:rsid w:val="00D21F36"/>
    <w:rsid w:val="00D23C71"/>
    <w:rsid w:val="00D248A7"/>
    <w:rsid w:val="00D25AF6"/>
    <w:rsid w:val="00D27F6D"/>
    <w:rsid w:val="00D34F05"/>
    <w:rsid w:val="00D4147C"/>
    <w:rsid w:val="00D43B03"/>
    <w:rsid w:val="00D4444F"/>
    <w:rsid w:val="00D46FD6"/>
    <w:rsid w:val="00D54033"/>
    <w:rsid w:val="00D559E8"/>
    <w:rsid w:val="00D56A6F"/>
    <w:rsid w:val="00D57EBB"/>
    <w:rsid w:val="00D609C3"/>
    <w:rsid w:val="00D60F0E"/>
    <w:rsid w:val="00D62940"/>
    <w:rsid w:val="00D66EAA"/>
    <w:rsid w:val="00D709BA"/>
    <w:rsid w:val="00D73378"/>
    <w:rsid w:val="00D7377E"/>
    <w:rsid w:val="00D74BB5"/>
    <w:rsid w:val="00D75163"/>
    <w:rsid w:val="00D75EF9"/>
    <w:rsid w:val="00D76811"/>
    <w:rsid w:val="00D86E62"/>
    <w:rsid w:val="00D9391B"/>
    <w:rsid w:val="00D94F67"/>
    <w:rsid w:val="00D95945"/>
    <w:rsid w:val="00D97196"/>
    <w:rsid w:val="00D97608"/>
    <w:rsid w:val="00D97836"/>
    <w:rsid w:val="00D97931"/>
    <w:rsid w:val="00D97A72"/>
    <w:rsid w:val="00DA051D"/>
    <w:rsid w:val="00DA3068"/>
    <w:rsid w:val="00DA4EC5"/>
    <w:rsid w:val="00DA5988"/>
    <w:rsid w:val="00DA7467"/>
    <w:rsid w:val="00DB163C"/>
    <w:rsid w:val="00DB6096"/>
    <w:rsid w:val="00DB62C9"/>
    <w:rsid w:val="00DB6EB7"/>
    <w:rsid w:val="00DC0AA0"/>
    <w:rsid w:val="00DC21B5"/>
    <w:rsid w:val="00DC3B7B"/>
    <w:rsid w:val="00DC42A2"/>
    <w:rsid w:val="00DC4D17"/>
    <w:rsid w:val="00DC779A"/>
    <w:rsid w:val="00DD28ED"/>
    <w:rsid w:val="00DD2E87"/>
    <w:rsid w:val="00DD3671"/>
    <w:rsid w:val="00DD7307"/>
    <w:rsid w:val="00DE43C9"/>
    <w:rsid w:val="00DE4867"/>
    <w:rsid w:val="00DE501E"/>
    <w:rsid w:val="00DE7243"/>
    <w:rsid w:val="00DF0B22"/>
    <w:rsid w:val="00DF3186"/>
    <w:rsid w:val="00DF451F"/>
    <w:rsid w:val="00DF692E"/>
    <w:rsid w:val="00E033EC"/>
    <w:rsid w:val="00E119B6"/>
    <w:rsid w:val="00E11C4F"/>
    <w:rsid w:val="00E13840"/>
    <w:rsid w:val="00E14A1F"/>
    <w:rsid w:val="00E16259"/>
    <w:rsid w:val="00E163C8"/>
    <w:rsid w:val="00E206BC"/>
    <w:rsid w:val="00E23193"/>
    <w:rsid w:val="00E24E9A"/>
    <w:rsid w:val="00E32D51"/>
    <w:rsid w:val="00E340AB"/>
    <w:rsid w:val="00E359AE"/>
    <w:rsid w:val="00E36918"/>
    <w:rsid w:val="00E40213"/>
    <w:rsid w:val="00E4066C"/>
    <w:rsid w:val="00E40A9D"/>
    <w:rsid w:val="00E40D98"/>
    <w:rsid w:val="00E42456"/>
    <w:rsid w:val="00E44AF5"/>
    <w:rsid w:val="00E45647"/>
    <w:rsid w:val="00E50324"/>
    <w:rsid w:val="00E518BF"/>
    <w:rsid w:val="00E52805"/>
    <w:rsid w:val="00E54E26"/>
    <w:rsid w:val="00E5502E"/>
    <w:rsid w:val="00E57AAE"/>
    <w:rsid w:val="00E62740"/>
    <w:rsid w:val="00E639C2"/>
    <w:rsid w:val="00E65EB0"/>
    <w:rsid w:val="00E7557F"/>
    <w:rsid w:val="00E81C83"/>
    <w:rsid w:val="00E82693"/>
    <w:rsid w:val="00E830D9"/>
    <w:rsid w:val="00E84925"/>
    <w:rsid w:val="00E877AA"/>
    <w:rsid w:val="00E96331"/>
    <w:rsid w:val="00EA27AD"/>
    <w:rsid w:val="00EA2E18"/>
    <w:rsid w:val="00EA755E"/>
    <w:rsid w:val="00EB1606"/>
    <w:rsid w:val="00EB1931"/>
    <w:rsid w:val="00EB4F42"/>
    <w:rsid w:val="00EB557B"/>
    <w:rsid w:val="00EB58BA"/>
    <w:rsid w:val="00EB6721"/>
    <w:rsid w:val="00EC09AC"/>
    <w:rsid w:val="00EC18EC"/>
    <w:rsid w:val="00EC7B36"/>
    <w:rsid w:val="00ED0386"/>
    <w:rsid w:val="00ED63FD"/>
    <w:rsid w:val="00ED7317"/>
    <w:rsid w:val="00ED73C6"/>
    <w:rsid w:val="00ED797C"/>
    <w:rsid w:val="00EE74E1"/>
    <w:rsid w:val="00EE768D"/>
    <w:rsid w:val="00EE7AF9"/>
    <w:rsid w:val="00EF1C7D"/>
    <w:rsid w:val="00EF671F"/>
    <w:rsid w:val="00EF6A79"/>
    <w:rsid w:val="00F0436B"/>
    <w:rsid w:val="00F10F8D"/>
    <w:rsid w:val="00F153D0"/>
    <w:rsid w:val="00F15E47"/>
    <w:rsid w:val="00F16367"/>
    <w:rsid w:val="00F23E30"/>
    <w:rsid w:val="00F27C58"/>
    <w:rsid w:val="00F3014E"/>
    <w:rsid w:val="00F31477"/>
    <w:rsid w:val="00F31BE5"/>
    <w:rsid w:val="00F32F6F"/>
    <w:rsid w:val="00F4473B"/>
    <w:rsid w:val="00F459D7"/>
    <w:rsid w:val="00F461F8"/>
    <w:rsid w:val="00F52ED3"/>
    <w:rsid w:val="00F60874"/>
    <w:rsid w:val="00F639FF"/>
    <w:rsid w:val="00F673D9"/>
    <w:rsid w:val="00F67A97"/>
    <w:rsid w:val="00F72AE8"/>
    <w:rsid w:val="00F86376"/>
    <w:rsid w:val="00F86868"/>
    <w:rsid w:val="00F908F8"/>
    <w:rsid w:val="00F9448F"/>
    <w:rsid w:val="00F94D20"/>
    <w:rsid w:val="00F952C3"/>
    <w:rsid w:val="00F95BF7"/>
    <w:rsid w:val="00F961F1"/>
    <w:rsid w:val="00F969C4"/>
    <w:rsid w:val="00FA04CE"/>
    <w:rsid w:val="00FA2500"/>
    <w:rsid w:val="00FA3BFB"/>
    <w:rsid w:val="00FA6361"/>
    <w:rsid w:val="00FB1880"/>
    <w:rsid w:val="00FB244E"/>
    <w:rsid w:val="00FB3F57"/>
    <w:rsid w:val="00FB4633"/>
    <w:rsid w:val="00FC0FE9"/>
    <w:rsid w:val="00FC1D08"/>
    <w:rsid w:val="00FC260D"/>
    <w:rsid w:val="00FC5BA1"/>
    <w:rsid w:val="00FD0993"/>
    <w:rsid w:val="00FD1C31"/>
    <w:rsid w:val="00FD2FFC"/>
    <w:rsid w:val="00FD4591"/>
    <w:rsid w:val="00FE14DF"/>
    <w:rsid w:val="00FE21E4"/>
    <w:rsid w:val="00FE3769"/>
    <w:rsid w:val="00FE46D0"/>
    <w:rsid w:val="00FE6910"/>
    <w:rsid w:val="00FF06AD"/>
    <w:rsid w:val="00FF4187"/>
    <w:rsid w:val="00FF44AA"/>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DE3AC"/>
  <w14:defaultImageDpi w14:val="0"/>
  <w15:docId w15:val="{B08A7E43-EFCE-455D-A8D6-4F71AEC6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2F1"/>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E27"/>
    <w:pPr>
      <w:ind w:left="720"/>
      <w:contextualSpacing/>
    </w:pPr>
  </w:style>
  <w:style w:type="paragraph" w:customStyle="1" w:styleId="ConsPlusNormal">
    <w:name w:val="ConsPlusNormal"/>
    <w:link w:val="ConsPlusNormal0"/>
    <w:uiPriority w:val="99"/>
    <w:rsid w:val="00FA250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A2500"/>
    <w:rPr>
      <w:rFonts w:ascii="Arial" w:hAnsi="Arial"/>
      <w:sz w:val="20"/>
      <w:lang w:val="x-none" w:eastAsia="ru-RU"/>
    </w:rPr>
  </w:style>
  <w:style w:type="paragraph" w:customStyle="1" w:styleId="21">
    <w:name w:val="Основной текст 21"/>
    <w:basedOn w:val="a"/>
    <w:uiPriority w:val="99"/>
    <w:rsid w:val="00523601"/>
    <w:pPr>
      <w:widowControl/>
      <w:tabs>
        <w:tab w:val="left" w:pos="7088"/>
      </w:tabs>
      <w:autoSpaceDE/>
      <w:autoSpaceDN/>
      <w:adjustRightInd/>
      <w:ind w:firstLine="851"/>
      <w:jc w:val="both"/>
    </w:pPr>
    <w:rPr>
      <w:sz w:val="28"/>
    </w:rPr>
  </w:style>
  <w:style w:type="paragraph" w:customStyle="1" w:styleId="ConsPlusNonformat">
    <w:name w:val="ConsPlusNonformat"/>
    <w:uiPriority w:val="99"/>
    <w:rsid w:val="00A34FF9"/>
    <w:pPr>
      <w:widowControl w:val="0"/>
      <w:autoSpaceDE w:val="0"/>
      <w:autoSpaceDN w:val="0"/>
      <w:adjustRightInd w:val="0"/>
    </w:pPr>
    <w:rPr>
      <w:rFonts w:ascii="Courier New" w:eastAsia="Times New Roman" w:hAnsi="Courier New" w:cs="Courier New"/>
    </w:rPr>
  </w:style>
  <w:style w:type="table" w:styleId="a4">
    <w:name w:val="Table Grid"/>
    <w:basedOn w:val="a1"/>
    <w:uiPriority w:val="99"/>
    <w:rsid w:val="00A34FF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A34FF9"/>
    <w:rPr>
      <w:rFonts w:ascii="Tahoma" w:hAnsi="Tahoma" w:cs="Tahoma"/>
      <w:sz w:val="16"/>
      <w:szCs w:val="16"/>
    </w:rPr>
  </w:style>
  <w:style w:type="character" w:customStyle="1" w:styleId="a6">
    <w:name w:val="Текст выноски Знак"/>
    <w:link w:val="a5"/>
    <w:uiPriority w:val="99"/>
    <w:semiHidden/>
    <w:locked/>
    <w:rsid w:val="00A34FF9"/>
    <w:rPr>
      <w:rFonts w:ascii="Tahoma" w:hAnsi="Tahoma"/>
      <w:sz w:val="16"/>
      <w:lang w:val="x-none" w:eastAsia="ru-RU"/>
    </w:rPr>
  </w:style>
  <w:style w:type="character" w:styleId="a7">
    <w:name w:val="Placeholder Text"/>
    <w:uiPriority w:val="99"/>
    <w:semiHidden/>
    <w:rsid w:val="004A2CCD"/>
    <w:rPr>
      <w:color w:val="808080"/>
    </w:rPr>
  </w:style>
  <w:style w:type="paragraph" w:styleId="a8">
    <w:name w:val="Body Text Indent"/>
    <w:basedOn w:val="a"/>
    <w:link w:val="a9"/>
    <w:uiPriority w:val="99"/>
    <w:rsid w:val="005B1BC9"/>
    <w:pPr>
      <w:shd w:val="clear" w:color="auto" w:fill="FFFFFF"/>
      <w:ind w:firstLine="709"/>
      <w:jc w:val="both"/>
    </w:pPr>
    <w:rPr>
      <w:color w:val="000000"/>
      <w:spacing w:val="-5"/>
      <w:sz w:val="28"/>
      <w:szCs w:val="23"/>
    </w:rPr>
  </w:style>
  <w:style w:type="character" w:customStyle="1" w:styleId="a9">
    <w:name w:val="Основной текст с отступом Знак"/>
    <w:link w:val="a8"/>
    <w:uiPriority w:val="99"/>
    <w:locked/>
    <w:rsid w:val="005B1BC9"/>
    <w:rPr>
      <w:rFonts w:eastAsia="Times New Roman"/>
      <w:color w:val="000000"/>
      <w:spacing w:val="-5"/>
      <w:sz w:val="23"/>
      <w:shd w:val="clear" w:color="auto" w:fill="FFFFFF"/>
      <w:lang w:val="x-none" w:eastAsia="ru-RU"/>
    </w:rPr>
  </w:style>
  <w:style w:type="paragraph" w:styleId="aa">
    <w:name w:val="Body Text"/>
    <w:basedOn w:val="a"/>
    <w:link w:val="ab"/>
    <w:uiPriority w:val="99"/>
    <w:rsid w:val="005B1BC9"/>
    <w:pPr>
      <w:spacing w:after="120"/>
    </w:pPr>
  </w:style>
  <w:style w:type="character" w:customStyle="1" w:styleId="ab">
    <w:name w:val="Основной текст Знак"/>
    <w:link w:val="aa"/>
    <w:uiPriority w:val="99"/>
    <w:locked/>
    <w:rsid w:val="005B1BC9"/>
    <w:rPr>
      <w:rFonts w:eastAsia="Times New Roman"/>
      <w:sz w:val="20"/>
      <w:lang w:val="x-none" w:eastAsia="ru-RU"/>
    </w:rPr>
  </w:style>
  <w:style w:type="paragraph" w:customStyle="1" w:styleId="1">
    <w:name w:val="Основной текст1"/>
    <w:basedOn w:val="a"/>
    <w:uiPriority w:val="99"/>
    <w:rsid w:val="005B1BC9"/>
    <w:pPr>
      <w:widowControl/>
      <w:autoSpaceDE/>
      <w:autoSpaceDN/>
      <w:adjustRightInd/>
      <w:jc w:val="both"/>
    </w:pPr>
    <w:rPr>
      <w:sz w:val="18"/>
    </w:rPr>
  </w:style>
  <w:style w:type="character" w:customStyle="1" w:styleId="WW8Num1z0">
    <w:name w:val="WW8Num1z0"/>
    <w:uiPriority w:val="99"/>
    <w:rsid w:val="005B1BC9"/>
    <w:rPr>
      <w:rFonts w:ascii="Times New Roman" w:hAnsi="Times New Roman"/>
      <w:sz w:val="24"/>
      <w:u w:val="none"/>
    </w:rPr>
  </w:style>
  <w:style w:type="paragraph" w:styleId="2">
    <w:name w:val="Body Text 2"/>
    <w:basedOn w:val="a"/>
    <w:link w:val="20"/>
    <w:uiPriority w:val="99"/>
    <w:semiHidden/>
    <w:rsid w:val="007564C0"/>
    <w:pPr>
      <w:spacing w:after="120" w:line="480" w:lineRule="auto"/>
    </w:pPr>
  </w:style>
  <w:style w:type="character" w:customStyle="1" w:styleId="20">
    <w:name w:val="Основной текст 2 Знак"/>
    <w:link w:val="2"/>
    <w:uiPriority w:val="99"/>
    <w:semiHidden/>
    <w:locked/>
    <w:rsid w:val="007564C0"/>
    <w:rPr>
      <w:rFonts w:eastAsia="Times New Roman"/>
      <w:sz w:val="20"/>
      <w:lang w:val="x-none" w:eastAsia="ru-RU"/>
    </w:rPr>
  </w:style>
  <w:style w:type="character" w:customStyle="1" w:styleId="FontStyle64">
    <w:name w:val="Font Style64"/>
    <w:rsid w:val="003E66D7"/>
    <w:rPr>
      <w:rFonts w:ascii="Times New Roman" w:hAnsi="Times New Roman"/>
      <w:b/>
      <w:sz w:val="16"/>
    </w:rPr>
  </w:style>
  <w:style w:type="character" w:styleId="ac">
    <w:name w:val="Hyperlink"/>
    <w:uiPriority w:val="99"/>
    <w:semiHidden/>
    <w:rsid w:val="002B5022"/>
    <w:rPr>
      <w:rFonts w:cs="Times New Roman"/>
      <w:color w:val="0000FF"/>
      <w:u w:val="single"/>
    </w:rPr>
  </w:style>
  <w:style w:type="paragraph" w:customStyle="1" w:styleId="Default">
    <w:name w:val="Default"/>
    <w:rsid w:val="00F15E47"/>
    <w:pPr>
      <w:autoSpaceDE w:val="0"/>
      <w:autoSpaceDN w:val="0"/>
      <w:adjustRightInd w:val="0"/>
    </w:pPr>
    <w:rPr>
      <w:rFonts w:eastAsiaTheme="minorHAnsi"/>
      <w:color w:val="000000"/>
      <w:sz w:val="24"/>
      <w:szCs w:val="24"/>
      <w:lang w:eastAsia="en-US"/>
    </w:rPr>
  </w:style>
  <w:style w:type="character" w:styleId="ad">
    <w:name w:val="annotation reference"/>
    <w:basedOn w:val="a0"/>
    <w:uiPriority w:val="99"/>
    <w:semiHidden/>
    <w:unhideWhenUsed/>
    <w:rsid w:val="00FB244E"/>
    <w:rPr>
      <w:sz w:val="16"/>
      <w:szCs w:val="16"/>
    </w:rPr>
  </w:style>
  <w:style w:type="paragraph" w:styleId="ae">
    <w:name w:val="annotation text"/>
    <w:basedOn w:val="a"/>
    <w:link w:val="af"/>
    <w:uiPriority w:val="99"/>
    <w:semiHidden/>
    <w:unhideWhenUsed/>
    <w:rsid w:val="00FB244E"/>
  </w:style>
  <w:style w:type="character" w:customStyle="1" w:styleId="af">
    <w:name w:val="Текст примечания Знак"/>
    <w:basedOn w:val="a0"/>
    <w:link w:val="ae"/>
    <w:uiPriority w:val="99"/>
    <w:semiHidden/>
    <w:rsid w:val="00FB244E"/>
    <w:rPr>
      <w:rFonts w:eastAsia="Times New Roman"/>
    </w:rPr>
  </w:style>
  <w:style w:type="paragraph" w:styleId="af0">
    <w:name w:val="annotation subject"/>
    <w:basedOn w:val="ae"/>
    <w:next w:val="ae"/>
    <w:link w:val="af1"/>
    <w:uiPriority w:val="99"/>
    <w:semiHidden/>
    <w:unhideWhenUsed/>
    <w:rsid w:val="00FB244E"/>
    <w:rPr>
      <w:b/>
      <w:bCs/>
    </w:rPr>
  </w:style>
  <w:style w:type="character" w:customStyle="1" w:styleId="af1">
    <w:name w:val="Тема примечания Знак"/>
    <w:basedOn w:val="af"/>
    <w:link w:val="af0"/>
    <w:uiPriority w:val="99"/>
    <w:semiHidden/>
    <w:rsid w:val="00FB244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174">
      <w:bodyDiv w:val="1"/>
      <w:marLeft w:val="0"/>
      <w:marRight w:val="0"/>
      <w:marTop w:val="0"/>
      <w:marBottom w:val="0"/>
      <w:divBdr>
        <w:top w:val="none" w:sz="0" w:space="0" w:color="auto"/>
        <w:left w:val="none" w:sz="0" w:space="0" w:color="auto"/>
        <w:bottom w:val="none" w:sz="0" w:space="0" w:color="auto"/>
        <w:right w:val="none" w:sz="0" w:space="0" w:color="auto"/>
      </w:divBdr>
    </w:div>
    <w:div w:id="89740978">
      <w:bodyDiv w:val="1"/>
      <w:marLeft w:val="0"/>
      <w:marRight w:val="0"/>
      <w:marTop w:val="0"/>
      <w:marBottom w:val="0"/>
      <w:divBdr>
        <w:top w:val="none" w:sz="0" w:space="0" w:color="auto"/>
        <w:left w:val="none" w:sz="0" w:space="0" w:color="auto"/>
        <w:bottom w:val="none" w:sz="0" w:space="0" w:color="auto"/>
        <w:right w:val="none" w:sz="0" w:space="0" w:color="auto"/>
      </w:divBdr>
    </w:div>
    <w:div w:id="357319858">
      <w:marLeft w:val="0"/>
      <w:marRight w:val="0"/>
      <w:marTop w:val="0"/>
      <w:marBottom w:val="0"/>
      <w:divBdr>
        <w:top w:val="none" w:sz="0" w:space="0" w:color="auto"/>
        <w:left w:val="none" w:sz="0" w:space="0" w:color="auto"/>
        <w:bottom w:val="none" w:sz="0" w:space="0" w:color="auto"/>
        <w:right w:val="none" w:sz="0" w:space="0" w:color="auto"/>
      </w:divBdr>
    </w:div>
    <w:div w:id="856820211">
      <w:bodyDiv w:val="1"/>
      <w:marLeft w:val="0"/>
      <w:marRight w:val="0"/>
      <w:marTop w:val="0"/>
      <w:marBottom w:val="0"/>
      <w:divBdr>
        <w:top w:val="none" w:sz="0" w:space="0" w:color="auto"/>
        <w:left w:val="none" w:sz="0" w:space="0" w:color="auto"/>
        <w:bottom w:val="none" w:sz="0" w:space="0" w:color="auto"/>
        <w:right w:val="none" w:sz="0" w:space="0" w:color="auto"/>
      </w:divBdr>
    </w:div>
    <w:div w:id="1054352118">
      <w:bodyDiv w:val="1"/>
      <w:marLeft w:val="0"/>
      <w:marRight w:val="0"/>
      <w:marTop w:val="0"/>
      <w:marBottom w:val="0"/>
      <w:divBdr>
        <w:top w:val="none" w:sz="0" w:space="0" w:color="auto"/>
        <w:left w:val="none" w:sz="0" w:space="0" w:color="auto"/>
        <w:bottom w:val="none" w:sz="0" w:space="0" w:color="auto"/>
        <w:right w:val="none" w:sz="0" w:space="0" w:color="auto"/>
      </w:divBdr>
    </w:div>
    <w:div w:id="1751393010">
      <w:bodyDiv w:val="1"/>
      <w:marLeft w:val="0"/>
      <w:marRight w:val="0"/>
      <w:marTop w:val="0"/>
      <w:marBottom w:val="0"/>
      <w:divBdr>
        <w:top w:val="none" w:sz="0" w:space="0" w:color="auto"/>
        <w:left w:val="none" w:sz="0" w:space="0" w:color="auto"/>
        <w:bottom w:val="none" w:sz="0" w:space="0" w:color="auto"/>
        <w:right w:val="none" w:sz="0" w:space="0" w:color="auto"/>
      </w:divBdr>
    </w:div>
    <w:div w:id="18613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FAA08E48B3442DCCEC30ED4AC6F567668A5C4E458A3B8D25CF7E889670D0402A2938A800519FE7CAFF3963151E70A89279B88E8CA8EAD40wDY7H" TargetMode="External"/><Relationship Id="rId5" Type="http://schemas.openxmlformats.org/officeDocument/2006/relationships/hyperlink" Target="consultantplus://offline/ref=776AEA44C760717EE7858B7C4C66CCAA1B5AD4D09EC775127734DD9698123101226E900C074089D18A083D25B7A5A2392D65CD014B744114c8l5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2608</Words>
  <Characters>14871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BGTU</Company>
  <LinksUpToDate>false</LinksUpToDate>
  <CharactersWithSpaces>17445</CharactersWithSpaces>
  <SharedDoc>false</SharedDoc>
  <HLinks>
    <vt:vector size="12" baseType="variant">
      <vt:variant>
        <vt:i4>7536739</vt:i4>
      </vt:variant>
      <vt:variant>
        <vt:i4>3</vt:i4>
      </vt:variant>
      <vt:variant>
        <vt:i4>0</vt:i4>
      </vt:variant>
      <vt:variant>
        <vt:i4>5</vt:i4>
      </vt:variant>
      <vt:variant>
        <vt:lpwstr>consultantplus://offline/ref=1FAA08E48B3442DCCEC30ED4AC6F567668A5C4E458A3B8D25CF7E889670D0402A2938A800519FE7CAFF3963151E70A89279B88E8CA8EAD40wDY7H</vt:lpwstr>
      </vt:variant>
      <vt:variant>
        <vt:lpwstr/>
      </vt:variant>
      <vt:variant>
        <vt:i4>2228284</vt:i4>
      </vt:variant>
      <vt:variant>
        <vt:i4>0</vt:i4>
      </vt:variant>
      <vt:variant>
        <vt:i4>0</vt:i4>
      </vt:variant>
      <vt:variant>
        <vt:i4>5</vt:i4>
      </vt:variant>
      <vt:variant>
        <vt:lpwstr>consultantplus://offline/ref=776AEA44C760717EE7858B7C4C66CCAA1B5AD4D09EC775127734DD9698123101226E900C074089D18A083D25B7A5A2392D65CD014B744114c8l5H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BGTU</dc:creator>
  <cp:lastModifiedBy>Емельянова Валентина Борисовна</cp:lastModifiedBy>
  <cp:revision>7</cp:revision>
  <cp:lastPrinted>2026-04-23T12:15:00Z</cp:lastPrinted>
  <dcterms:created xsi:type="dcterms:W3CDTF">2026-06-01T06:59:00Z</dcterms:created>
  <dcterms:modified xsi:type="dcterms:W3CDTF">2026-06-01T07:46:00Z</dcterms:modified>
</cp:coreProperties>
</file>