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0F" w:rsidRPr="005C1A85" w:rsidRDefault="00255463" w:rsidP="002453F3">
      <w:pPr>
        <w:pStyle w:val="a4"/>
        <w:rPr>
          <w:sz w:val="24"/>
        </w:rPr>
      </w:pPr>
      <w:bookmarkStart w:id="0" w:name="_GoBack"/>
      <w:bookmarkEnd w:id="0"/>
      <w:r w:rsidRPr="005C1A85">
        <w:rPr>
          <w:sz w:val="24"/>
        </w:rPr>
        <w:t>Договор</w:t>
      </w:r>
      <w:r w:rsidR="00ED160F" w:rsidRPr="005C1A85">
        <w:rPr>
          <w:sz w:val="24"/>
        </w:rPr>
        <w:t xml:space="preserve"> </w:t>
      </w:r>
      <w:r w:rsidR="009637FE">
        <w:rPr>
          <w:sz w:val="24"/>
        </w:rPr>
        <w:t xml:space="preserve">поставки </w:t>
      </w:r>
      <w:r w:rsidR="00ED160F" w:rsidRPr="005C1A85">
        <w:rPr>
          <w:sz w:val="24"/>
        </w:rPr>
        <w:t xml:space="preserve">№ </w:t>
      </w:r>
      <w:r w:rsidR="00D01E6D">
        <w:rPr>
          <w:sz w:val="24"/>
        </w:rPr>
        <w:t>АД</w:t>
      </w:r>
      <w:r w:rsidRPr="005C1A85">
        <w:rPr>
          <w:sz w:val="24"/>
        </w:rPr>
        <w:t>-</w:t>
      </w:r>
      <w:r w:rsidR="009B671B">
        <w:rPr>
          <w:sz w:val="24"/>
        </w:rPr>
        <w:t>0</w:t>
      </w:r>
      <w:r w:rsidR="00002DB6">
        <w:rPr>
          <w:sz w:val="24"/>
        </w:rPr>
        <w:t>1</w:t>
      </w:r>
      <w:r w:rsidRPr="005C1A85">
        <w:rPr>
          <w:sz w:val="24"/>
        </w:rPr>
        <w:t>/2</w:t>
      </w:r>
      <w:r w:rsidR="00D01E6D">
        <w:rPr>
          <w:sz w:val="24"/>
        </w:rPr>
        <w:t>6</w:t>
      </w:r>
    </w:p>
    <w:p w:rsidR="00ED160F" w:rsidRPr="005C1A85" w:rsidRDefault="00ED160F" w:rsidP="002453F3">
      <w:pPr>
        <w:pStyle w:val="a4"/>
        <w:jc w:val="both"/>
        <w:rPr>
          <w:sz w:val="24"/>
        </w:rPr>
      </w:pPr>
    </w:p>
    <w:p w:rsidR="00ED160F" w:rsidRPr="005C1A85" w:rsidRDefault="00ED160F" w:rsidP="002453F3">
      <w:pPr>
        <w:jc w:val="both"/>
      </w:pPr>
      <w:r w:rsidRPr="005C1A85">
        <w:t>г. Москва</w:t>
      </w:r>
      <w:r w:rsidRPr="005C1A85">
        <w:tab/>
      </w:r>
      <w:r w:rsidRPr="005C1A85">
        <w:tab/>
      </w:r>
      <w:r w:rsidRPr="005C1A85">
        <w:tab/>
        <w:t xml:space="preserve">                                                        </w:t>
      </w:r>
      <w:r w:rsidR="005D1F52" w:rsidRPr="005C1A85">
        <w:t xml:space="preserve">         </w:t>
      </w:r>
      <w:r w:rsidR="000E44D4" w:rsidRPr="005C1A85">
        <w:t xml:space="preserve">            </w:t>
      </w:r>
      <w:r w:rsidR="005D1F52" w:rsidRPr="005C1A85">
        <w:t xml:space="preserve">  </w:t>
      </w:r>
      <w:r w:rsidR="00DB5A66">
        <w:tab/>
      </w:r>
      <w:r w:rsidRPr="005C1A85">
        <w:t>«</w:t>
      </w:r>
      <w:r w:rsidR="00516FD7">
        <w:t xml:space="preserve">    </w:t>
      </w:r>
      <w:r w:rsidRPr="005C1A85">
        <w:t>»</w:t>
      </w:r>
      <w:r w:rsidR="00A225B5">
        <w:t xml:space="preserve"> </w:t>
      </w:r>
      <w:r w:rsidR="00002DB6">
        <w:t>___________</w:t>
      </w:r>
      <w:r w:rsidR="005D1F52" w:rsidRPr="005C1A85">
        <w:t xml:space="preserve"> </w:t>
      </w:r>
      <w:r w:rsidR="00FB79D5" w:rsidRPr="005C1A85">
        <w:t>20</w:t>
      </w:r>
      <w:r w:rsidR="001A3BE6" w:rsidRPr="005C1A85">
        <w:t>2</w:t>
      </w:r>
      <w:r w:rsidR="00D01E6D">
        <w:t>6</w:t>
      </w:r>
      <w:r w:rsidR="00FB79D5" w:rsidRPr="005C1A85">
        <w:t xml:space="preserve"> </w:t>
      </w:r>
      <w:r w:rsidRPr="005C1A85">
        <w:t>г.</w:t>
      </w:r>
    </w:p>
    <w:p w:rsidR="00E96E15" w:rsidRPr="005C1A85" w:rsidRDefault="00E96E15" w:rsidP="00E96E15">
      <w:pPr>
        <w:pStyle w:val="faxblanc"/>
        <w:tabs>
          <w:tab w:val="left" w:leader="underscore" w:pos="9540"/>
        </w:tabs>
        <w:suppressAutoHyphens/>
        <w:spacing w:line="240" w:lineRule="atLeast"/>
        <w:jc w:val="both"/>
        <w:rPr>
          <w:rFonts w:ascii="Times New Roman" w:hAnsi="Times New Roman"/>
          <w:szCs w:val="24"/>
        </w:rPr>
      </w:pPr>
    </w:p>
    <w:p w:rsidR="001C245C" w:rsidRPr="005C1A85" w:rsidRDefault="001C245C" w:rsidP="001C245C">
      <w:pPr>
        <w:pStyle w:val="faxblanc"/>
        <w:tabs>
          <w:tab w:val="left" w:leader="underscore" w:pos="9540"/>
        </w:tabs>
        <w:suppressAutoHyphens/>
        <w:spacing w:line="240" w:lineRule="atLeast"/>
        <w:ind w:firstLine="851"/>
        <w:jc w:val="both"/>
        <w:rPr>
          <w:rFonts w:ascii="Times New Roman" w:hAnsi="Times New Roman"/>
          <w:szCs w:val="24"/>
        </w:rPr>
      </w:pPr>
      <w:r w:rsidRPr="005C1A85">
        <w:rPr>
          <w:rFonts w:ascii="Times New Roman" w:hAnsi="Times New Roman"/>
          <w:szCs w:val="24"/>
        </w:rPr>
        <w:t xml:space="preserve">Федеральное бюджетное учреждение здравоохранения «Информационно-методический центр» Федеральной службы по надзору в сфере защиты прав потребителей и благополучия человека, </w:t>
      </w:r>
      <w:r w:rsidRPr="005C1A85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  <w:szCs w:val="24"/>
        </w:rPr>
        <w:t>___________________________</w:t>
      </w:r>
      <w:r w:rsidRPr="005C1A85">
        <w:rPr>
          <w:rFonts w:ascii="Times New Roman" w:hAnsi="Times New Roman"/>
        </w:rPr>
        <w:t>, действующе</w:t>
      </w:r>
      <w:r w:rsidR="00D01E6D">
        <w:rPr>
          <w:rFonts w:ascii="Times New Roman" w:hAnsi="Times New Roman"/>
        </w:rPr>
        <w:t>го</w:t>
      </w:r>
      <w:r w:rsidRPr="005C1A85"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  <w:szCs w:val="24"/>
        </w:rPr>
        <w:t>_____________________________</w:t>
      </w:r>
      <w:r w:rsidRPr="00C81509">
        <w:rPr>
          <w:rFonts w:ascii="Times New Roman" w:hAnsi="Times New Roman"/>
          <w:szCs w:val="24"/>
        </w:rPr>
        <w:t>, имену</w:t>
      </w:r>
      <w:r w:rsidRPr="005C1A85">
        <w:rPr>
          <w:rFonts w:ascii="Times New Roman" w:hAnsi="Times New Roman"/>
          <w:szCs w:val="24"/>
        </w:rPr>
        <w:t>емое в дальнейшем «</w:t>
      </w:r>
      <w:r>
        <w:rPr>
          <w:rFonts w:ascii="Times New Roman" w:hAnsi="Times New Roman"/>
          <w:szCs w:val="24"/>
        </w:rPr>
        <w:t>Заказчик</w:t>
      </w:r>
      <w:r w:rsidRPr="005C1A85">
        <w:rPr>
          <w:rFonts w:ascii="Times New Roman" w:hAnsi="Times New Roman"/>
          <w:szCs w:val="24"/>
        </w:rPr>
        <w:t xml:space="preserve">», с одной Стороны, и </w:t>
      </w:r>
      <w:r>
        <w:rPr>
          <w:rFonts w:ascii="Times New Roman" w:hAnsi="Times New Roman"/>
        </w:rPr>
        <w:t>_____________________________________________</w:t>
      </w:r>
      <w:r w:rsidRPr="005C1A85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в лице ___________________________, действующего на основании _____________________________, </w:t>
      </w:r>
      <w:r w:rsidRPr="005C1A85">
        <w:rPr>
          <w:rFonts w:ascii="Times New Roman" w:hAnsi="Times New Roman"/>
          <w:szCs w:val="24"/>
        </w:rPr>
        <w:t>именуем</w:t>
      </w:r>
      <w:r>
        <w:rPr>
          <w:rFonts w:ascii="Times New Roman" w:hAnsi="Times New Roman"/>
          <w:szCs w:val="24"/>
        </w:rPr>
        <w:t>ое</w:t>
      </w:r>
      <w:r w:rsidRPr="005C1A85">
        <w:rPr>
          <w:rFonts w:ascii="Times New Roman" w:hAnsi="Times New Roman"/>
          <w:szCs w:val="24"/>
        </w:rPr>
        <w:t xml:space="preserve"> в дальнейшем «</w:t>
      </w:r>
      <w:r>
        <w:rPr>
          <w:rFonts w:ascii="Times New Roman" w:hAnsi="Times New Roman"/>
          <w:szCs w:val="24"/>
        </w:rPr>
        <w:t>Поставщик</w:t>
      </w:r>
      <w:r w:rsidRPr="005C1A85">
        <w:rPr>
          <w:rFonts w:ascii="Times New Roman" w:hAnsi="Times New Roman"/>
          <w:szCs w:val="24"/>
        </w:rPr>
        <w:t>», с другой Стороны, заключили настоящий Договор (далее по тексту – «Договор») о нижеследующем:</w:t>
      </w:r>
    </w:p>
    <w:p w:rsidR="002453F3" w:rsidRPr="005C1A85" w:rsidRDefault="002453F3" w:rsidP="002453F3">
      <w:pPr>
        <w:pStyle w:val="a3"/>
        <w:ind w:firstLine="340"/>
      </w:pPr>
    </w:p>
    <w:p w:rsidR="0075442C" w:rsidRPr="005C1A85" w:rsidRDefault="0075442C" w:rsidP="002453F3">
      <w:pPr>
        <w:numPr>
          <w:ilvl w:val="0"/>
          <w:numId w:val="1"/>
        </w:numPr>
        <w:jc w:val="center"/>
      </w:pPr>
      <w:r w:rsidRPr="005C1A85">
        <w:rPr>
          <w:b/>
          <w:bCs/>
        </w:rPr>
        <w:t>П</w:t>
      </w:r>
      <w:r w:rsidR="002453F3" w:rsidRPr="005C1A85">
        <w:rPr>
          <w:b/>
          <w:bCs/>
        </w:rPr>
        <w:t>РЕДМЕТ ДОГОВОРА</w:t>
      </w:r>
    </w:p>
    <w:p w:rsidR="0046101B" w:rsidRPr="005C1A85" w:rsidRDefault="0046101B" w:rsidP="002453F3">
      <w:pPr>
        <w:pStyle w:val="ConsNormal"/>
        <w:widowControl/>
        <w:ind w:right="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750C">
        <w:rPr>
          <w:rFonts w:ascii="Times New Roman" w:hAnsi="Times New Roman" w:cs="Times New Roman"/>
          <w:sz w:val="24"/>
          <w:szCs w:val="24"/>
        </w:rPr>
        <w:t xml:space="preserve">1.1.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Pr="00C8750C">
        <w:rPr>
          <w:rFonts w:ascii="Times New Roman" w:hAnsi="Times New Roman" w:cs="Times New Roman"/>
          <w:sz w:val="24"/>
          <w:szCs w:val="24"/>
        </w:rPr>
        <w:t xml:space="preserve"> </w:t>
      </w:r>
      <w:r w:rsidRPr="00C81509">
        <w:rPr>
          <w:rFonts w:ascii="Times New Roman" w:hAnsi="Times New Roman" w:cs="Times New Roman"/>
          <w:sz w:val="24"/>
          <w:szCs w:val="24"/>
        </w:rPr>
        <w:t xml:space="preserve">обязуется передать в собственность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="00FC6474" w:rsidRPr="00C81509">
        <w:rPr>
          <w:rFonts w:ascii="Times New Roman" w:hAnsi="Times New Roman" w:cs="Times New Roman"/>
          <w:sz w:val="24"/>
          <w:szCs w:val="24"/>
        </w:rPr>
        <w:t xml:space="preserve"> </w:t>
      </w:r>
      <w:r w:rsidR="00D01E6D">
        <w:rPr>
          <w:rFonts w:ascii="Times New Roman" w:hAnsi="Times New Roman" w:cs="Times New Roman"/>
          <w:sz w:val="24"/>
          <w:szCs w:val="24"/>
        </w:rPr>
        <w:t>сетевые адаптеры</w:t>
      </w:r>
      <w:r w:rsidR="00DE01F1" w:rsidRPr="00C81509">
        <w:rPr>
          <w:rFonts w:ascii="Times New Roman" w:hAnsi="Times New Roman" w:cs="Times New Roman"/>
          <w:sz w:val="24"/>
          <w:szCs w:val="24"/>
        </w:rPr>
        <w:t xml:space="preserve"> </w:t>
      </w:r>
      <w:r w:rsidRPr="00C81509">
        <w:rPr>
          <w:rFonts w:ascii="Times New Roman" w:hAnsi="Times New Roman" w:cs="Times New Roman"/>
          <w:sz w:val="24"/>
          <w:szCs w:val="24"/>
        </w:rPr>
        <w:t>(д</w:t>
      </w:r>
      <w:r w:rsidRPr="005C1A85">
        <w:rPr>
          <w:rFonts w:ascii="Times New Roman" w:hAnsi="Times New Roman" w:cs="Times New Roman"/>
          <w:sz w:val="24"/>
          <w:szCs w:val="24"/>
        </w:rPr>
        <w:t>алее – Товар)</w:t>
      </w:r>
      <w:r w:rsidR="000C2FE0" w:rsidRPr="005C1A85">
        <w:rPr>
          <w:rFonts w:ascii="Times New Roman" w:hAnsi="Times New Roman" w:cs="Times New Roman"/>
          <w:sz w:val="24"/>
          <w:szCs w:val="24"/>
        </w:rPr>
        <w:t xml:space="preserve">, а </w:t>
      </w:r>
      <w:r w:rsidR="00C8750C">
        <w:rPr>
          <w:rFonts w:ascii="Times New Roman" w:hAnsi="Times New Roman" w:cs="Times New Roman"/>
          <w:sz w:val="24"/>
          <w:szCs w:val="24"/>
        </w:rPr>
        <w:t>Заказчик</w:t>
      </w:r>
      <w:r w:rsidR="000C2FE0" w:rsidRPr="005C1A85">
        <w:rPr>
          <w:rFonts w:ascii="Times New Roman" w:hAnsi="Times New Roman" w:cs="Times New Roman"/>
          <w:sz w:val="24"/>
          <w:szCs w:val="24"/>
        </w:rPr>
        <w:t xml:space="preserve"> принять</w:t>
      </w:r>
      <w:r w:rsidRPr="005C1A85">
        <w:rPr>
          <w:rFonts w:ascii="Times New Roman" w:hAnsi="Times New Roman" w:cs="Times New Roman"/>
          <w:sz w:val="24"/>
          <w:szCs w:val="24"/>
        </w:rPr>
        <w:t xml:space="preserve"> и своевременно оплатить.</w:t>
      </w:r>
    </w:p>
    <w:p w:rsidR="0046101B" w:rsidRPr="005C1A85" w:rsidRDefault="0046101B" w:rsidP="002453F3">
      <w:pPr>
        <w:pStyle w:val="ConsNormal"/>
        <w:widowControl/>
        <w:ind w:right="31"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 xml:space="preserve">1.2. Наименование, </w:t>
      </w:r>
      <w:r w:rsidR="001948D8">
        <w:rPr>
          <w:rFonts w:ascii="Times New Roman" w:hAnsi="Times New Roman" w:cs="Times New Roman"/>
          <w:sz w:val="24"/>
          <w:szCs w:val="24"/>
        </w:rPr>
        <w:t>характеристики</w:t>
      </w:r>
      <w:r w:rsidRPr="005C1A85">
        <w:rPr>
          <w:rFonts w:ascii="Times New Roman" w:hAnsi="Times New Roman" w:cs="Times New Roman"/>
          <w:sz w:val="24"/>
          <w:szCs w:val="24"/>
        </w:rPr>
        <w:t xml:space="preserve"> и количество Товара указываются в Спецификации на поставку Товара (Приложение № 1 к Договору) являющейся неотъемлемой частью настоящего Договора.</w:t>
      </w:r>
    </w:p>
    <w:p w:rsidR="002453F3" w:rsidRPr="005C1A85" w:rsidRDefault="002453F3" w:rsidP="002453F3">
      <w:pPr>
        <w:pStyle w:val="ConsNormal"/>
        <w:widowControl/>
        <w:ind w:right="3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442C" w:rsidRPr="005C1A85" w:rsidRDefault="000C2FE0" w:rsidP="002453F3">
      <w:pPr>
        <w:numPr>
          <w:ilvl w:val="0"/>
          <w:numId w:val="1"/>
        </w:numPr>
        <w:jc w:val="center"/>
      </w:pPr>
      <w:r w:rsidRPr="005C1A85">
        <w:rPr>
          <w:b/>
          <w:bCs/>
        </w:rPr>
        <w:t>С</w:t>
      </w:r>
      <w:r w:rsidR="002453F3" w:rsidRPr="005C1A85">
        <w:rPr>
          <w:b/>
          <w:bCs/>
        </w:rPr>
        <w:t>ТОИМОСТЬ ТОВАРА И ПОРЯДОК РАСЧЕТОВ</w:t>
      </w:r>
    </w:p>
    <w:p w:rsidR="000C2FE0" w:rsidRPr="005C1A85" w:rsidRDefault="000C2FE0" w:rsidP="002453F3">
      <w:pPr>
        <w:pStyle w:val="a3"/>
        <w:tabs>
          <w:tab w:val="left" w:pos="1046"/>
        </w:tabs>
      </w:pPr>
      <w:r w:rsidRPr="005C1A85">
        <w:t>2.1. Стоимость товара, поставляемого по настоящему Договору</w:t>
      </w:r>
      <w:r w:rsidR="00E96E15" w:rsidRPr="005C1A85">
        <w:t>, в соответствии со Спецификацией (Приложение № 1 к настоящему Договору)</w:t>
      </w:r>
      <w:r w:rsidRPr="005C1A85">
        <w:t xml:space="preserve"> </w:t>
      </w:r>
      <w:r w:rsidR="001C245C" w:rsidRPr="005C1A85">
        <w:t>составляет</w:t>
      </w:r>
      <w:r w:rsidR="001C245C">
        <w:t xml:space="preserve"> _________ </w:t>
      </w:r>
      <w:r w:rsidR="001C245C" w:rsidRPr="005C1A85">
        <w:t>(</w:t>
      </w:r>
      <w:r w:rsidR="001C245C">
        <w:t>____________________________</w:t>
      </w:r>
      <w:r w:rsidR="001C245C" w:rsidRPr="005C1A85">
        <w:t>) рубл</w:t>
      </w:r>
      <w:r w:rsidR="001C245C">
        <w:t>ей</w:t>
      </w:r>
      <w:r w:rsidR="001C245C" w:rsidRPr="005C1A85">
        <w:t xml:space="preserve"> </w:t>
      </w:r>
      <w:r w:rsidR="001C245C">
        <w:t>___</w:t>
      </w:r>
      <w:r w:rsidR="001C245C" w:rsidRPr="005C1A85">
        <w:t xml:space="preserve"> копеек, </w:t>
      </w:r>
      <w:r w:rsidR="001C245C">
        <w:t xml:space="preserve">в т.ч. НДС __% / </w:t>
      </w:r>
      <w:r w:rsidR="001C245C" w:rsidRPr="005C1A85">
        <w:t>без НДС на основании</w:t>
      </w:r>
      <w:r w:rsidR="001C245C">
        <w:t xml:space="preserve"> ______________________</w:t>
      </w:r>
      <w:r w:rsidR="00AE1A28">
        <w:t xml:space="preserve"> (далее – цена Договора)</w:t>
      </w:r>
      <w:r w:rsidRPr="005C1A85">
        <w:t>.</w:t>
      </w:r>
    </w:p>
    <w:p w:rsidR="000C2FE0" w:rsidRPr="005C1A85" w:rsidRDefault="000C2FE0" w:rsidP="00AE1A28">
      <w:pPr>
        <w:suppressAutoHyphens/>
        <w:autoSpaceDE w:val="0"/>
        <w:autoSpaceDN w:val="0"/>
        <w:adjustRightInd w:val="0"/>
        <w:jc w:val="both"/>
      </w:pPr>
      <w:r w:rsidRPr="005C1A85">
        <w:rPr>
          <w:color w:val="auto"/>
        </w:rPr>
        <w:t xml:space="preserve">2.2. </w:t>
      </w:r>
      <w:r w:rsidR="006629BE" w:rsidRPr="005C1A85">
        <w:t xml:space="preserve">Стоимость товара, поставляемого по настоящему Договору, </w:t>
      </w:r>
      <w:r w:rsidRPr="005C1A85">
        <w:t>включает в себя стоимость товара,</w:t>
      </w:r>
      <w:r w:rsidR="006629BE" w:rsidRPr="005C1A85">
        <w:t xml:space="preserve"> стоимость упаковки,</w:t>
      </w:r>
      <w:r w:rsidRPr="005C1A85">
        <w:t xml:space="preserve"> маркировки Товара</w:t>
      </w:r>
      <w:r w:rsidR="006629BE" w:rsidRPr="005C1A85">
        <w:t>, доставки</w:t>
      </w:r>
      <w:r w:rsidR="00F8177B" w:rsidRPr="005C1A85">
        <w:t>,</w:t>
      </w:r>
      <w:r w:rsidRPr="005C1A85">
        <w:t xml:space="preserve"> а также все подлежащие уплате налоги, сборы и иные обязательные платежи.</w:t>
      </w:r>
    </w:p>
    <w:p w:rsidR="00AE1A28" w:rsidRDefault="00AE1A28" w:rsidP="00AE1A28">
      <w:pPr>
        <w:tabs>
          <w:tab w:val="left" w:pos="851"/>
        </w:tabs>
        <w:suppressAutoHyphens/>
        <w:jc w:val="both"/>
      </w:pPr>
      <w:r>
        <w:t>2.3</w:t>
      </w:r>
      <w:r w:rsidRPr="00B81395">
        <w:t xml:space="preserve">. </w:t>
      </w:r>
      <w:r w:rsidRPr="00111C9A">
        <w:t xml:space="preserve">Цена </w:t>
      </w:r>
      <w:r>
        <w:t>Договора</w:t>
      </w:r>
      <w:r w:rsidRPr="00111C9A">
        <w:t xml:space="preserve"> является твердой и определяется на весь срок исполнения </w:t>
      </w:r>
      <w:r w:rsidRPr="005C1A85">
        <w:t>Договор</w:t>
      </w:r>
      <w:r w:rsidRPr="00111C9A">
        <w:t xml:space="preserve">а. Цена </w:t>
      </w:r>
      <w:r w:rsidRPr="005C1A85">
        <w:t>Договор</w:t>
      </w:r>
      <w:r w:rsidRPr="00111C9A">
        <w:t>а может быть изменена в случаях и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2F3943">
        <w:t>.</w:t>
      </w:r>
    </w:p>
    <w:p w:rsidR="00AE1A28" w:rsidRDefault="00AE1A28" w:rsidP="00AE1A28">
      <w:pPr>
        <w:tabs>
          <w:tab w:val="left" w:pos="851"/>
        </w:tabs>
        <w:suppressAutoHyphens/>
        <w:jc w:val="both"/>
      </w:pPr>
      <w:r>
        <w:t xml:space="preserve">2.4. Цена </w:t>
      </w:r>
      <w:r w:rsidRPr="005C1A85">
        <w:t>Договор</w:t>
      </w:r>
      <w:r w:rsidRPr="00084E38">
        <w:t>а может быть снижена по соглашению Сторон без изменения</w:t>
      </w:r>
      <w:r>
        <w:t xml:space="preserve"> </w:t>
      </w:r>
      <w:r w:rsidRPr="00084E38">
        <w:t xml:space="preserve">предусмотренного </w:t>
      </w:r>
      <w:r w:rsidRPr="005C1A85">
        <w:t>Договор</w:t>
      </w:r>
      <w:r w:rsidRPr="00084E38">
        <w:t xml:space="preserve">ом количества и качества поставляемого Товара и иных условий </w:t>
      </w:r>
      <w:r w:rsidRPr="005C1A85">
        <w:t>Договор</w:t>
      </w:r>
      <w:r w:rsidRPr="00084E38">
        <w:t>а.</w:t>
      </w:r>
    </w:p>
    <w:p w:rsidR="00AE1A28" w:rsidRDefault="00AE1A28" w:rsidP="00AE1A28">
      <w:pPr>
        <w:tabs>
          <w:tab w:val="left" w:pos="851"/>
        </w:tabs>
        <w:suppressAutoHyphens/>
        <w:jc w:val="both"/>
      </w:pPr>
      <w:r>
        <w:t xml:space="preserve">2.5. </w:t>
      </w:r>
      <w:r w:rsidRPr="00111C9A">
        <w:t>Авансирование не предусмотрено.</w:t>
      </w:r>
    </w:p>
    <w:p w:rsidR="004B4D71" w:rsidRDefault="00AE1A28" w:rsidP="00AE1A28">
      <w:pPr>
        <w:pStyle w:val="Style16"/>
        <w:widowControl/>
        <w:tabs>
          <w:tab w:val="left" w:pos="643"/>
        </w:tabs>
        <w:spacing w:line="240" w:lineRule="auto"/>
        <w:rPr>
          <w:color w:val="000000"/>
        </w:rPr>
      </w:pPr>
      <w:r>
        <w:t>2.6</w:t>
      </w:r>
      <w:r w:rsidR="000C2FE0" w:rsidRPr="005C1A85">
        <w:t xml:space="preserve">. </w:t>
      </w:r>
      <w:r w:rsidR="000C2FE0" w:rsidRPr="005C1A85">
        <w:rPr>
          <w:color w:val="000000"/>
        </w:rPr>
        <w:t xml:space="preserve">Оплата товара по настоящему </w:t>
      </w:r>
      <w:r>
        <w:rPr>
          <w:color w:val="000000"/>
        </w:rPr>
        <w:t>Д</w:t>
      </w:r>
      <w:r w:rsidR="000C2FE0" w:rsidRPr="005C1A85">
        <w:rPr>
          <w:color w:val="000000"/>
        </w:rPr>
        <w:t xml:space="preserve">оговору осуществляется </w:t>
      </w:r>
      <w:r w:rsidR="00C8750C">
        <w:t>Заказчико</w:t>
      </w:r>
      <w:r w:rsidR="000C2FE0" w:rsidRPr="005C1A85">
        <w:rPr>
          <w:color w:val="000000"/>
        </w:rPr>
        <w:t xml:space="preserve">м путем безналичного перечисления денежных средств на расчетный счет </w:t>
      </w:r>
      <w:r w:rsidR="00C8750C" w:rsidRPr="00C8750C">
        <w:t>Поставщик</w:t>
      </w:r>
      <w:r w:rsidR="00C8750C">
        <w:t>а</w:t>
      </w:r>
      <w:r w:rsidR="000C2FE0" w:rsidRPr="005C1A85">
        <w:rPr>
          <w:color w:val="000000"/>
        </w:rPr>
        <w:t xml:space="preserve"> в течение </w:t>
      </w:r>
      <w:r w:rsidR="001C245C">
        <w:rPr>
          <w:color w:val="000000"/>
        </w:rPr>
        <w:t>7</w:t>
      </w:r>
      <w:r w:rsidR="000C2FE0" w:rsidRPr="005C1A85">
        <w:rPr>
          <w:color w:val="000000"/>
        </w:rPr>
        <w:t xml:space="preserve"> (</w:t>
      </w:r>
      <w:r w:rsidR="001C245C">
        <w:rPr>
          <w:color w:val="000000"/>
        </w:rPr>
        <w:t>Сем</w:t>
      </w:r>
      <w:r w:rsidR="000C2FE0" w:rsidRPr="005C1A85">
        <w:rPr>
          <w:color w:val="000000"/>
        </w:rPr>
        <w:t xml:space="preserve">и) рабочих дней с </w:t>
      </w:r>
      <w:r w:rsidR="000C2FE0" w:rsidRPr="004B4D71">
        <w:t>даты подписания товарной накладной или универсального передато</w:t>
      </w:r>
      <w:r w:rsidR="000C2FE0" w:rsidRPr="00617F55">
        <w:t xml:space="preserve">чного документа (далее – УПД) при наличии счета, предоставленных </w:t>
      </w:r>
      <w:r w:rsidR="00C8750C" w:rsidRPr="00C8750C">
        <w:t>Поставщик</w:t>
      </w:r>
      <w:r w:rsidR="000C2FE0" w:rsidRPr="00617F55">
        <w:t>ом</w:t>
      </w:r>
      <w:r w:rsidR="000C2FE0" w:rsidRPr="00617F55">
        <w:rPr>
          <w:color w:val="000000"/>
        </w:rPr>
        <w:t>.</w:t>
      </w:r>
    </w:p>
    <w:p w:rsidR="00ED0A99" w:rsidRPr="00E21D2C" w:rsidRDefault="00ED0A99" w:rsidP="00ED0A99">
      <w:pPr>
        <w:pStyle w:val="Style16"/>
        <w:widowControl/>
        <w:tabs>
          <w:tab w:val="left" w:pos="643"/>
        </w:tabs>
        <w:spacing w:line="240" w:lineRule="auto"/>
        <w:rPr>
          <w:color w:val="000000"/>
        </w:rPr>
      </w:pPr>
      <w:r>
        <w:rPr>
          <w:color w:val="000000"/>
        </w:rPr>
        <w:t>2.7</w:t>
      </w:r>
      <w:r w:rsidRPr="00E21D2C">
        <w:rPr>
          <w:color w:val="000000"/>
        </w:rPr>
        <w:t xml:space="preserve">. </w:t>
      </w:r>
      <w:r w:rsidR="00A332AF" w:rsidRPr="00343064">
        <w:t xml:space="preserve">Источник финансирования </w:t>
      </w:r>
      <w:r w:rsidR="00A332AF">
        <w:t>Договора</w:t>
      </w:r>
      <w:r w:rsidR="00A332AF" w:rsidRPr="00343064">
        <w:t xml:space="preserve"> – целевая субсидия «Субсидии в целях реализации мероприятий в области информационных технологий, включая внедрение современных информационных систем в федеральных государственных бюджетных и автономных учреждениях» (код 08-01)</w:t>
      </w:r>
      <w:r w:rsidRPr="00E21D2C">
        <w:t>.</w:t>
      </w:r>
    </w:p>
    <w:p w:rsidR="003F4649" w:rsidRPr="004B4D71" w:rsidRDefault="003F4649" w:rsidP="002453F3">
      <w:pPr>
        <w:pStyle w:val="Style16"/>
        <w:widowControl/>
        <w:tabs>
          <w:tab w:val="left" w:pos="643"/>
        </w:tabs>
        <w:spacing w:line="240" w:lineRule="auto"/>
        <w:rPr>
          <w:color w:val="000000"/>
        </w:rPr>
      </w:pPr>
    </w:p>
    <w:p w:rsidR="006629BE" w:rsidRPr="005C1A85" w:rsidRDefault="006629BE" w:rsidP="002453F3">
      <w:pPr>
        <w:pStyle w:val="ConsNormal"/>
        <w:widowControl/>
        <w:ind w:left="34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C1A85">
        <w:rPr>
          <w:rFonts w:ascii="Times New Roman" w:hAnsi="Times New Roman" w:cs="Times New Roman"/>
          <w:b/>
          <w:sz w:val="24"/>
          <w:szCs w:val="24"/>
        </w:rPr>
        <w:t>3. УСЛОВИЯ ПОСТАВКИ ТОВАРА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 xml:space="preserve">3.1.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Pr="005C1A85">
        <w:rPr>
          <w:rFonts w:ascii="Times New Roman" w:hAnsi="Times New Roman" w:cs="Times New Roman"/>
          <w:sz w:val="24"/>
          <w:szCs w:val="24"/>
        </w:rPr>
        <w:t xml:space="preserve"> обязуется передать Товар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Pr="005C1A85">
        <w:rPr>
          <w:rFonts w:ascii="Times New Roman" w:hAnsi="Times New Roman" w:cs="Times New Roman"/>
          <w:sz w:val="24"/>
          <w:szCs w:val="24"/>
        </w:rPr>
        <w:t xml:space="preserve"> в срок: </w:t>
      </w:r>
      <w:r w:rsidR="007F602D">
        <w:rPr>
          <w:rFonts w:ascii="Times New Roman" w:hAnsi="Times New Roman" w:cs="Times New Roman"/>
          <w:sz w:val="24"/>
          <w:szCs w:val="24"/>
        </w:rPr>
        <w:t>5</w:t>
      </w:r>
      <w:r w:rsidRPr="005C1A85">
        <w:rPr>
          <w:rFonts w:ascii="Times New Roman" w:hAnsi="Times New Roman" w:cs="Times New Roman"/>
          <w:sz w:val="24"/>
          <w:szCs w:val="24"/>
        </w:rPr>
        <w:t xml:space="preserve"> (</w:t>
      </w:r>
      <w:r w:rsidR="007F602D">
        <w:rPr>
          <w:rFonts w:ascii="Times New Roman" w:hAnsi="Times New Roman" w:cs="Times New Roman"/>
          <w:sz w:val="24"/>
          <w:szCs w:val="24"/>
        </w:rPr>
        <w:t>П</w:t>
      </w:r>
      <w:r w:rsidR="00C8750C">
        <w:rPr>
          <w:rFonts w:ascii="Times New Roman" w:hAnsi="Times New Roman" w:cs="Times New Roman"/>
          <w:sz w:val="24"/>
          <w:szCs w:val="24"/>
        </w:rPr>
        <w:t>я</w:t>
      </w:r>
      <w:r w:rsidR="000224D7">
        <w:rPr>
          <w:rFonts w:ascii="Times New Roman" w:hAnsi="Times New Roman" w:cs="Times New Roman"/>
          <w:sz w:val="24"/>
          <w:szCs w:val="24"/>
        </w:rPr>
        <w:t>ть</w:t>
      </w:r>
      <w:r w:rsidRPr="005C1A85">
        <w:rPr>
          <w:rFonts w:ascii="Times New Roman" w:hAnsi="Times New Roman" w:cs="Times New Roman"/>
          <w:sz w:val="24"/>
          <w:szCs w:val="24"/>
        </w:rPr>
        <w:t>) рабочих дн</w:t>
      </w:r>
      <w:r w:rsidR="00E26446" w:rsidRPr="005C1A85">
        <w:rPr>
          <w:rFonts w:ascii="Times New Roman" w:hAnsi="Times New Roman" w:cs="Times New Roman"/>
          <w:sz w:val="24"/>
          <w:szCs w:val="24"/>
        </w:rPr>
        <w:t>ей</w:t>
      </w:r>
      <w:r w:rsidRPr="005C1A85">
        <w:rPr>
          <w:rFonts w:ascii="Times New Roman" w:hAnsi="Times New Roman" w:cs="Times New Roman"/>
          <w:sz w:val="24"/>
          <w:szCs w:val="24"/>
        </w:rPr>
        <w:t xml:space="preserve"> с даты подписания</w:t>
      </w:r>
      <w:r w:rsidRPr="005C1A8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</w:t>
      </w:r>
      <w:r w:rsidRPr="005C1A85">
        <w:rPr>
          <w:rFonts w:ascii="Times New Roman" w:hAnsi="Times New Roman" w:cs="Times New Roman"/>
          <w:sz w:val="24"/>
          <w:szCs w:val="24"/>
        </w:rPr>
        <w:t>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 xml:space="preserve">3.2. Место поставки товара – </w:t>
      </w:r>
      <w:r w:rsidR="00420C38" w:rsidRPr="005C1A85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0335D2">
        <w:rPr>
          <w:rFonts w:ascii="Times New Roman" w:hAnsi="Times New Roman" w:cs="Times New Roman"/>
          <w:sz w:val="24"/>
          <w:szCs w:val="24"/>
          <w:lang w:eastAsia="en-US"/>
        </w:rPr>
        <w:t>Варшавское ш., д. 19А</w:t>
      </w:r>
      <w:r w:rsidR="00420C38" w:rsidRPr="005C1A85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629BE" w:rsidRPr="005C1A85" w:rsidRDefault="00F8177B" w:rsidP="002453F3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3.3</w:t>
      </w:r>
      <w:r w:rsidR="006629BE" w:rsidRPr="005C1A85">
        <w:rPr>
          <w:rFonts w:ascii="Times New Roman" w:hAnsi="Times New Roman" w:cs="Times New Roman"/>
          <w:sz w:val="24"/>
          <w:szCs w:val="24"/>
        </w:rPr>
        <w:t>. Товар поставляется в стандартной упаковке фирмы – изготовителя, пригодной для транспортировки и хранения в закрытом складском помещении.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</w:t>
      </w:r>
      <w:r w:rsidR="00F8177B" w:rsidRPr="005C1A85">
        <w:rPr>
          <w:rFonts w:ascii="Times New Roman" w:hAnsi="Times New Roman" w:cs="Times New Roman"/>
          <w:sz w:val="24"/>
          <w:szCs w:val="24"/>
        </w:rPr>
        <w:t>.4</w:t>
      </w:r>
      <w:r w:rsidRPr="005C1A85">
        <w:rPr>
          <w:rFonts w:ascii="Times New Roman" w:hAnsi="Times New Roman" w:cs="Times New Roman"/>
          <w:sz w:val="24"/>
          <w:szCs w:val="24"/>
        </w:rPr>
        <w:t xml:space="preserve">. При поставке товара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Pr="005C1A85">
        <w:rPr>
          <w:rFonts w:ascii="Times New Roman" w:hAnsi="Times New Roman" w:cs="Times New Roman"/>
          <w:sz w:val="24"/>
          <w:szCs w:val="24"/>
        </w:rPr>
        <w:t xml:space="preserve"> передает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Pr="005C1A85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6629BE" w:rsidRPr="005C1A85" w:rsidRDefault="006629BE" w:rsidP="002453F3">
      <w:pPr>
        <w:suppressAutoHyphens/>
        <w:autoSpaceDE w:val="0"/>
        <w:autoSpaceDN w:val="0"/>
        <w:adjustRightInd w:val="0"/>
        <w:ind w:firstLine="543"/>
        <w:jc w:val="both"/>
      </w:pPr>
      <w:r w:rsidRPr="005C1A85">
        <w:lastRenderedPageBreak/>
        <w:t>- Товарную накладную или УПД – 2 экз.;</w:t>
      </w:r>
    </w:p>
    <w:p w:rsidR="006629BE" w:rsidRPr="005C1A85" w:rsidRDefault="006629BE" w:rsidP="002453F3">
      <w:pPr>
        <w:suppressAutoHyphens/>
        <w:autoSpaceDE w:val="0"/>
        <w:autoSpaceDN w:val="0"/>
        <w:adjustRightInd w:val="0"/>
        <w:ind w:firstLine="543"/>
        <w:jc w:val="both"/>
      </w:pPr>
      <w:r w:rsidRPr="005C1A85">
        <w:t xml:space="preserve">- Счет – </w:t>
      </w:r>
      <w:r w:rsidR="00F8177B" w:rsidRPr="005C1A85">
        <w:t>1</w:t>
      </w:r>
      <w:r w:rsidRPr="005C1A85">
        <w:t xml:space="preserve"> экз.</w:t>
      </w:r>
    </w:p>
    <w:p w:rsidR="006629BE" w:rsidRPr="005C1A85" w:rsidRDefault="006629BE" w:rsidP="002453F3">
      <w:pPr>
        <w:suppressAutoHyphens/>
        <w:autoSpaceDE w:val="0"/>
        <w:autoSpaceDN w:val="0"/>
        <w:adjustRightInd w:val="0"/>
        <w:jc w:val="both"/>
      </w:pPr>
      <w:r w:rsidRPr="005C1A85">
        <w:t>Отсутствие сопроводительных документов, удостоверяющих качество и комплектность товаров, или некоторых из них является основанием для приостановления приемки.</w:t>
      </w:r>
    </w:p>
    <w:p w:rsidR="006629BE" w:rsidRPr="005C1A85" w:rsidRDefault="00F8177B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3.5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.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должен надлежащим образом упаковать Товар для предотвращения его повреждения во время транспортировки. Стоимость упаковки и упаковочного материала включена в стоимость Товара.</w:t>
      </w:r>
    </w:p>
    <w:p w:rsidR="006629BE" w:rsidRPr="00516FD7" w:rsidRDefault="00F8177B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3.6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.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передает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или его уполномоченному представителю два экземпляра товарной накладной (УПД). Один экземпляр товарной накладной (УПД), подписанной со стороны </w:t>
      </w:r>
      <w:r w:rsidR="00C8750C">
        <w:rPr>
          <w:rFonts w:ascii="Times New Roman" w:hAnsi="Times New Roman" w:cs="Times New Roman"/>
          <w:sz w:val="24"/>
          <w:szCs w:val="24"/>
        </w:rPr>
        <w:t>Заказчика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, </w:t>
      </w:r>
      <w:r w:rsidR="00C8750C">
        <w:rPr>
          <w:rFonts w:ascii="Times New Roman" w:hAnsi="Times New Roman" w:cs="Times New Roman"/>
          <w:sz w:val="24"/>
          <w:szCs w:val="24"/>
        </w:rPr>
        <w:t>Заказчик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C8750C" w:rsidRPr="005C1A85">
        <w:rPr>
          <w:rFonts w:ascii="Times New Roman" w:hAnsi="Times New Roman" w:cs="Times New Roman"/>
          <w:sz w:val="24"/>
          <w:szCs w:val="24"/>
        </w:rPr>
        <w:t xml:space="preserve"> 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у в течение </w:t>
      </w:r>
      <w:r w:rsidR="002E6507">
        <w:rPr>
          <w:rFonts w:ascii="Times New Roman" w:hAnsi="Times New Roman" w:cs="Times New Roman"/>
          <w:sz w:val="24"/>
          <w:szCs w:val="24"/>
        </w:rPr>
        <w:t>10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</w:t>
      </w:r>
      <w:r w:rsidR="008C71E7" w:rsidRPr="005C1A85">
        <w:rPr>
          <w:rFonts w:ascii="Times New Roman" w:hAnsi="Times New Roman" w:cs="Times New Roman"/>
          <w:sz w:val="24"/>
          <w:szCs w:val="24"/>
        </w:rPr>
        <w:t>(</w:t>
      </w:r>
      <w:r w:rsidR="002E6507">
        <w:rPr>
          <w:rFonts w:ascii="Times New Roman" w:hAnsi="Times New Roman" w:cs="Times New Roman"/>
          <w:sz w:val="24"/>
          <w:szCs w:val="24"/>
        </w:rPr>
        <w:t>десяти</w:t>
      </w:r>
      <w:r w:rsidR="006629BE" w:rsidRPr="005C1A85">
        <w:rPr>
          <w:rFonts w:ascii="Times New Roman" w:hAnsi="Times New Roman" w:cs="Times New Roman"/>
          <w:sz w:val="24"/>
          <w:szCs w:val="24"/>
        </w:rPr>
        <w:t>)</w:t>
      </w:r>
      <w:r w:rsidR="002E6507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д</w:t>
      </w:r>
      <w:r w:rsidR="006629BE" w:rsidRPr="00007D75">
        <w:rPr>
          <w:rFonts w:ascii="Times New Roman" w:hAnsi="Times New Roman" w:cs="Times New Roman"/>
          <w:sz w:val="24"/>
          <w:szCs w:val="24"/>
        </w:rPr>
        <w:t>н</w:t>
      </w:r>
      <w:r w:rsidR="006629BE" w:rsidRPr="00516FD7">
        <w:rPr>
          <w:rFonts w:ascii="Times New Roman" w:hAnsi="Times New Roman" w:cs="Times New Roman"/>
          <w:sz w:val="24"/>
          <w:szCs w:val="24"/>
        </w:rPr>
        <w:t>ей.</w:t>
      </w:r>
    </w:p>
    <w:p w:rsidR="00007D75" w:rsidRPr="00516FD7" w:rsidRDefault="00007D75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FD7">
        <w:rPr>
          <w:rFonts w:ascii="Times New Roman" w:hAnsi="Times New Roman" w:cs="Times New Roman"/>
          <w:sz w:val="24"/>
          <w:szCs w:val="24"/>
        </w:rPr>
        <w:t xml:space="preserve">3.7. 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поставки Товара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516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>предостав</w:t>
      </w:r>
      <w:r w:rsidR="00516FD7">
        <w:rPr>
          <w:rFonts w:ascii="Times New Roman" w:hAnsi="Times New Roman" w:cs="Times New Roman"/>
          <w:color w:val="000000"/>
          <w:sz w:val="24"/>
          <w:szCs w:val="24"/>
        </w:rPr>
        <w:t>ляет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подписанный со своей стороны акт приемки товаров, работ, услуг (ф. 0510452), сформированный </w:t>
      </w:r>
      <w:r w:rsidR="00C8750C">
        <w:rPr>
          <w:rFonts w:ascii="Times New Roman" w:hAnsi="Times New Roman" w:cs="Times New Roman"/>
          <w:sz w:val="24"/>
          <w:szCs w:val="24"/>
        </w:rPr>
        <w:t>Заказчико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 xml:space="preserve">м. 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При отсутствии претензий, расхождений по результатам приемки, проведенной без участия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D823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, участие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D823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 при оформлении 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>акта приемки товаров, работ, услуг (ф. 0510452)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 осуществляется путем направления </w:t>
      </w:r>
      <w:r w:rsidR="00C8750C">
        <w:rPr>
          <w:rFonts w:ascii="Times New Roman" w:hAnsi="Times New Roman" w:cs="Times New Roman"/>
          <w:sz w:val="24"/>
          <w:szCs w:val="24"/>
        </w:rPr>
        <w:t>Заказчико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м в целях уведомления о результатах приемки на электронный адрес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D823C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 электронного 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>акта приемки товаров, работ, услуг (ф. 0510452)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 (скан копии </w:t>
      </w:r>
      <w:r w:rsidR="00516FD7" w:rsidRPr="00516FD7">
        <w:rPr>
          <w:rFonts w:ascii="Times New Roman" w:hAnsi="Times New Roman" w:cs="Times New Roman"/>
          <w:color w:val="000000"/>
          <w:sz w:val="24"/>
          <w:szCs w:val="24"/>
        </w:rPr>
        <w:t>акта приемки товаров, работ, услуг (ф. 0510452)</w:t>
      </w:r>
      <w:r w:rsidR="00516FD7" w:rsidRPr="00516FD7">
        <w:rPr>
          <w:rFonts w:ascii="Times New Roman" w:hAnsi="Times New Roman" w:cs="Times New Roman"/>
          <w:sz w:val="24"/>
          <w:szCs w:val="24"/>
        </w:rPr>
        <w:t xml:space="preserve">, оформленного </w:t>
      </w:r>
      <w:r w:rsidR="00C8750C">
        <w:rPr>
          <w:rFonts w:ascii="Times New Roman" w:hAnsi="Times New Roman" w:cs="Times New Roman"/>
          <w:sz w:val="24"/>
          <w:szCs w:val="24"/>
        </w:rPr>
        <w:t>Заказчико</w:t>
      </w:r>
      <w:r w:rsidR="00516FD7" w:rsidRPr="00516FD7">
        <w:rPr>
          <w:rFonts w:ascii="Times New Roman" w:hAnsi="Times New Roman" w:cs="Times New Roman"/>
          <w:sz w:val="24"/>
          <w:szCs w:val="24"/>
        </w:rPr>
        <w:t>м на бумажном носителе)</w:t>
      </w:r>
      <w:r w:rsidRPr="00516F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629BE" w:rsidRPr="005C1A85" w:rsidRDefault="00F8177B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FD7">
        <w:rPr>
          <w:rFonts w:ascii="Times New Roman" w:hAnsi="Times New Roman" w:cs="Times New Roman"/>
          <w:sz w:val="24"/>
          <w:szCs w:val="24"/>
        </w:rPr>
        <w:t>3.</w:t>
      </w:r>
      <w:r w:rsidR="00007D75" w:rsidRPr="00516FD7">
        <w:rPr>
          <w:rFonts w:ascii="Times New Roman" w:hAnsi="Times New Roman" w:cs="Times New Roman"/>
          <w:sz w:val="24"/>
          <w:szCs w:val="24"/>
        </w:rPr>
        <w:t>8</w:t>
      </w:r>
      <w:r w:rsidR="006629BE" w:rsidRPr="00516FD7">
        <w:rPr>
          <w:rFonts w:ascii="Times New Roman" w:hAnsi="Times New Roman" w:cs="Times New Roman"/>
          <w:sz w:val="24"/>
          <w:szCs w:val="24"/>
        </w:rPr>
        <w:t xml:space="preserve">. </w:t>
      </w:r>
      <w:r w:rsidR="00C8750C">
        <w:rPr>
          <w:rFonts w:ascii="Times New Roman" w:hAnsi="Times New Roman" w:cs="Times New Roman"/>
          <w:sz w:val="24"/>
          <w:szCs w:val="24"/>
        </w:rPr>
        <w:t>Заказчик</w:t>
      </w:r>
      <w:r w:rsidR="006629BE" w:rsidRPr="00516FD7">
        <w:rPr>
          <w:rFonts w:ascii="Times New Roman" w:hAnsi="Times New Roman" w:cs="Times New Roman"/>
          <w:sz w:val="24"/>
          <w:szCs w:val="24"/>
        </w:rPr>
        <w:t xml:space="preserve"> принимает поставленный Товар и проверяет его на со</w:t>
      </w:r>
      <w:r w:rsidR="006629BE" w:rsidRPr="005C1A85">
        <w:rPr>
          <w:rFonts w:ascii="Times New Roman" w:hAnsi="Times New Roman" w:cs="Times New Roman"/>
          <w:sz w:val="24"/>
          <w:szCs w:val="24"/>
        </w:rPr>
        <w:t>ответствие количеству мест, качеству, комплектности, отсутствию внешних повреждений Товара и на отсутствие внешних повреждений упаковки Товара, указанного в товарной накладной (УПД). По завершению приемки Товара, Стороны в лице уполномоченных представителей подписывают два экземпляра товарной накладной (УПД) по одному для каждой Стороны.</w:t>
      </w:r>
      <w:r w:rsidR="008C71E7" w:rsidRPr="005C1A85">
        <w:rPr>
          <w:rFonts w:ascii="Times New Roman" w:hAnsi="Times New Roman" w:cs="Times New Roman"/>
          <w:sz w:val="24"/>
          <w:szCs w:val="24"/>
        </w:rPr>
        <w:t xml:space="preserve"> Некомплектная поставка товара не допускается.</w:t>
      </w:r>
    </w:p>
    <w:p w:rsidR="006629BE" w:rsidRPr="005C1A85" w:rsidRDefault="00007D75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6629BE" w:rsidRPr="005C1A85">
        <w:rPr>
          <w:rFonts w:ascii="Times New Roman" w:hAnsi="Times New Roman" w:cs="Times New Roman"/>
          <w:sz w:val="24"/>
          <w:szCs w:val="24"/>
        </w:rPr>
        <w:t>. В случае некомплектности или нарушения функциональности Товара Стороны составляют Акт замечаний, и перечень недопоставленного, несоответствующего функциональным требованиям Товара, которые являются основанием для рассмотрения мотивированного отказа от приемки такого Товара.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</w:t>
      </w:r>
      <w:r w:rsidR="00007D75">
        <w:rPr>
          <w:rFonts w:ascii="Times New Roman" w:hAnsi="Times New Roman" w:cs="Times New Roman"/>
          <w:sz w:val="24"/>
          <w:szCs w:val="24"/>
        </w:rPr>
        <w:t>10</w:t>
      </w:r>
      <w:r w:rsidRPr="005C1A85">
        <w:rPr>
          <w:rFonts w:ascii="Times New Roman" w:hAnsi="Times New Roman" w:cs="Times New Roman"/>
          <w:sz w:val="24"/>
          <w:szCs w:val="24"/>
        </w:rPr>
        <w:t xml:space="preserve">. В случае не предоставления </w:t>
      </w:r>
      <w:r w:rsidR="00C8750C">
        <w:rPr>
          <w:rFonts w:ascii="Times New Roman" w:hAnsi="Times New Roman" w:cs="Times New Roman"/>
          <w:sz w:val="24"/>
          <w:szCs w:val="24"/>
        </w:rPr>
        <w:t>Заказчико</w:t>
      </w:r>
      <w:r w:rsidRPr="005C1A85">
        <w:rPr>
          <w:rFonts w:ascii="Times New Roman" w:hAnsi="Times New Roman" w:cs="Times New Roman"/>
          <w:sz w:val="24"/>
          <w:szCs w:val="24"/>
        </w:rPr>
        <w:t>м в течение 1</w:t>
      </w:r>
      <w:r w:rsidR="00B24379">
        <w:rPr>
          <w:rFonts w:ascii="Times New Roman" w:hAnsi="Times New Roman" w:cs="Times New Roman"/>
          <w:sz w:val="24"/>
          <w:szCs w:val="24"/>
        </w:rPr>
        <w:t>0</w:t>
      </w:r>
      <w:r w:rsidRPr="005C1A85">
        <w:rPr>
          <w:rFonts w:ascii="Times New Roman" w:hAnsi="Times New Roman" w:cs="Times New Roman"/>
          <w:sz w:val="24"/>
          <w:szCs w:val="24"/>
        </w:rPr>
        <w:t xml:space="preserve"> (</w:t>
      </w:r>
      <w:r w:rsidR="00B24379">
        <w:rPr>
          <w:rFonts w:ascii="Times New Roman" w:hAnsi="Times New Roman" w:cs="Times New Roman"/>
          <w:sz w:val="24"/>
          <w:szCs w:val="24"/>
        </w:rPr>
        <w:t>десяти</w:t>
      </w:r>
      <w:r w:rsidRPr="005C1A85">
        <w:rPr>
          <w:rFonts w:ascii="Times New Roman" w:hAnsi="Times New Roman" w:cs="Times New Roman"/>
          <w:sz w:val="24"/>
          <w:szCs w:val="24"/>
        </w:rPr>
        <w:t>)</w:t>
      </w:r>
      <w:r w:rsidR="00B24379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5C1A85">
        <w:rPr>
          <w:rFonts w:ascii="Times New Roman" w:hAnsi="Times New Roman" w:cs="Times New Roman"/>
          <w:sz w:val="24"/>
          <w:szCs w:val="24"/>
        </w:rPr>
        <w:t xml:space="preserve"> оригинала Акта замечаний, Товар считается принятым </w:t>
      </w:r>
      <w:r w:rsidR="00C8750C">
        <w:rPr>
          <w:rFonts w:ascii="Times New Roman" w:hAnsi="Times New Roman" w:cs="Times New Roman"/>
          <w:sz w:val="24"/>
          <w:szCs w:val="24"/>
        </w:rPr>
        <w:t>Заказчико</w:t>
      </w:r>
      <w:r w:rsidRPr="005C1A85">
        <w:rPr>
          <w:rFonts w:ascii="Times New Roman" w:hAnsi="Times New Roman" w:cs="Times New Roman"/>
          <w:sz w:val="24"/>
          <w:szCs w:val="24"/>
        </w:rPr>
        <w:t>м без замечаний в соответствии с условиями Договора.</w:t>
      </w:r>
    </w:p>
    <w:p w:rsidR="006629BE" w:rsidRPr="005C1A85" w:rsidRDefault="00007D75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. В случае мотивированного отказа </w:t>
      </w:r>
      <w:r w:rsidR="00C8750C">
        <w:rPr>
          <w:rFonts w:ascii="Times New Roman" w:hAnsi="Times New Roman" w:cs="Times New Roman"/>
          <w:sz w:val="24"/>
          <w:szCs w:val="24"/>
        </w:rPr>
        <w:t>Заказчика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от приемки Товара,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6629BE" w:rsidRPr="005C1A85">
        <w:rPr>
          <w:rFonts w:ascii="Times New Roman" w:hAnsi="Times New Roman" w:cs="Times New Roman"/>
          <w:sz w:val="24"/>
          <w:szCs w:val="24"/>
        </w:rPr>
        <w:t xml:space="preserve"> обязан устранить недостатки Товара либо, при наличии Товара на складе </w:t>
      </w:r>
      <w:r w:rsidR="00C8750C" w:rsidRPr="00C8750C">
        <w:rPr>
          <w:rFonts w:ascii="Times New Roman" w:hAnsi="Times New Roman"/>
          <w:sz w:val="24"/>
          <w:szCs w:val="24"/>
        </w:rPr>
        <w:t>Поставщик</w:t>
      </w:r>
      <w:r w:rsidR="006629BE" w:rsidRPr="005C1A85">
        <w:rPr>
          <w:rFonts w:ascii="Times New Roman" w:hAnsi="Times New Roman" w:cs="Times New Roman"/>
          <w:sz w:val="24"/>
          <w:szCs w:val="24"/>
        </w:rPr>
        <w:t>а, заменить Товар с выявленными недостатками. В случае невозможности замены Товара, либо устранения недостатков Товара, Сторонами по Договоренности решается вопрос о возможности его замены другим Товаром.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3.1</w:t>
      </w:r>
      <w:r w:rsidR="00007D75">
        <w:rPr>
          <w:rFonts w:ascii="Times New Roman" w:hAnsi="Times New Roman" w:cs="Times New Roman"/>
          <w:sz w:val="24"/>
          <w:szCs w:val="24"/>
        </w:rPr>
        <w:t>2</w:t>
      </w:r>
      <w:r w:rsidRPr="005C1A85">
        <w:rPr>
          <w:rFonts w:ascii="Times New Roman" w:hAnsi="Times New Roman" w:cs="Times New Roman"/>
          <w:sz w:val="24"/>
          <w:szCs w:val="24"/>
        </w:rPr>
        <w:t>. В случае некомплектности или нарушения функциональности Товара Стороны составляют Акт замечаний, и перечень недопоставленного, несоответствующего функциональным требованиям Товара.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3.1</w:t>
      </w:r>
      <w:r w:rsidR="00007D75">
        <w:rPr>
          <w:rFonts w:ascii="Times New Roman" w:hAnsi="Times New Roman" w:cs="Times New Roman"/>
          <w:sz w:val="24"/>
          <w:szCs w:val="24"/>
        </w:rPr>
        <w:t>3</w:t>
      </w:r>
      <w:r w:rsidRPr="005C1A85">
        <w:rPr>
          <w:rFonts w:ascii="Times New Roman" w:hAnsi="Times New Roman" w:cs="Times New Roman"/>
          <w:sz w:val="24"/>
          <w:szCs w:val="24"/>
        </w:rPr>
        <w:t>. Датой поставки Товара является дата передачи Товара и подписания товарной накладной (УПД).</w:t>
      </w:r>
    </w:p>
    <w:p w:rsidR="006629BE" w:rsidRPr="005C1A85" w:rsidRDefault="006629BE" w:rsidP="002453F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3.1</w:t>
      </w:r>
      <w:r w:rsidR="00007D75">
        <w:rPr>
          <w:rFonts w:ascii="Times New Roman" w:hAnsi="Times New Roman" w:cs="Times New Roman"/>
          <w:sz w:val="24"/>
          <w:szCs w:val="24"/>
        </w:rPr>
        <w:t>4</w:t>
      </w:r>
      <w:r w:rsidRPr="005C1A85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 и все риски, связанные с ним, переходят к </w:t>
      </w:r>
      <w:r w:rsidR="00C8750C">
        <w:rPr>
          <w:rFonts w:ascii="Times New Roman" w:hAnsi="Times New Roman" w:cs="Times New Roman"/>
          <w:sz w:val="24"/>
          <w:szCs w:val="24"/>
        </w:rPr>
        <w:t>Заказчику</w:t>
      </w:r>
      <w:r w:rsidRPr="005C1A85">
        <w:rPr>
          <w:rFonts w:ascii="Times New Roman" w:hAnsi="Times New Roman" w:cs="Times New Roman"/>
          <w:sz w:val="24"/>
          <w:szCs w:val="24"/>
        </w:rPr>
        <w:t xml:space="preserve"> с даты поставки Товара.</w:t>
      </w:r>
    </w:p>
    <w:p w:rsidR="006629BE" w:rsidRPr="005C1A85" w:rsidRDefault="006629BE" w:rsidP="002453F3">
      <w:pPr>
        <w:pStyle w:val="ConsNormal"/>
        <w:widowControl/>
        <w:ind w:firstLine="543"/>
        <w:jc w:val="both"/>
        <w:rPr>
          <w:rFonts w:ascii="Times New Roman" w:hAnsi="Times New Roman" w:cs="Times New Roman"/>
          <w:sz w:val="24"/>
          <w:szCs w:val="24"/>
        </w:rPr>
      </w:pPr>
    </w:p>
    <w:p w:rsidR="008C71E7" w:rsidRPr="005C1A85" w:rsidRDefault="008C71E7" w:rsidP="002453F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A85">
        <w:rPr>
          <w:rFonts w:ascii="Times New Roman" w:hAnsi="Times New Roman" w:cs="Times New Roman"/>
          <w:b/>
          <w:bCs/>
          <w:sz w:val="24"/>
          <w:szCs w:val="24"/>
        </w:rPr>
        <w:t>4. ГАРАНТИЙНЫЕ ОБЯЗАТЕЛЬСТВА</w:t>
      </w:r>
    </w:p>
    <w:p w:rsidR="00392E6F" w:rsidRPr="00D3499E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E004B">
        <w:rPr>
          <w:rFonts w:ascii="Times New Roman" w:hAnsi="Times New Roman" w:cs="Times New Roman"/>
          <w:sz w:val="24"/>
          <w:szCs w:val="24"/>
        </w:rPr>
        <w:t>.1. По</w:t>
      </w:r>
      <w:r w:rsidRPr="00D3499E">
        <w:rPr>
          <w:rFonts w:ascii="Times New Roman" w:hAnsi="Times New Roman" w:cs="Times New Roman"/>
          <w:sz w:val="24"/>
          <w:szCs w:val="24"/>
        </w:rPr>
        <w:t xml:space="preserve">ставщик гарантирует, что поставляемый Товар соответствует требованиям, установленным </w:t>
      </w:r>
      <w:r w:rsidR="00D3499E" w:rsidRPr="00D3499E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D3499E">
        <w:rPr>
          <w:rFonts w:ascii="Times New Roman" w:hAnsi="Times New Roman" w:cs="Times New Roman"/>
          <w:sz w:val="24"/>
          <w:szCs w:val="24"/>
        </w:rPr>
        <w:t>ом.</w:t>
      </w:r>
    </w:p>
    <w:p w:rsidR="00392E6F" w:rsidRPr="008E004B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E004B">
        <w:rPr>
          <w:rFonts w:ascii="Times New Roman" w:hAnsi="Times New Roman" w:cs="Times New Roman"/>
          <w:sz w:val="24"/>
          <w:szCs w:val="24"/>
        </w:rPr>
        <w:t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392E6F" w:rsidRPr="008E004B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E004B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92E6F" w:rsidRPr="008E004B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8E004B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392E6F" w:rsidRPr="00E36F61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E004B">
        <w:rPr>
          <w:rFonts w:ascii="Times New Roman" w:hAnsi="Times New Roman" w:cs="Times New Roman"/>
          <w:sz w:val="24"/>
          <w:szCs w:val="24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</w:t>
      </w:r>
      <w:r w:rsidRPr="00E36F61">
        <w:rPr>
          <w:rFonts w:ascii="Times New Roman" w:hAnsi="Times New Roman" w:cs="Times New Roman"/>
          <w:sz w:val="24"/>
          <w:szCs w:val="24"/>
        </w:rPr>
        <w:t>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92E6F" w:rsidRPr="00E36F61" w:rsidRDefault="00392E6F" w:rsidP="00392E6F">
      <w:pPr>
        <w:pStyle w:val="ConsPlusNorma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6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E36F61">
        <w:rPr>
          <w:rFonts w:ascii="Times New Roman" w:hAnsi="Times New Roman" w:cs="Times New Roman"/>
          <w:sz w:val="24"/>
          <w:szCs w:val="24"/>
        </w:rPr>
        <w:t xml:space="preserve">.4. На весь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36F61">
        <w:rPr>
          <w:rFonts w:ascii="Times New Roman" w:hAnsi="Times New Roman" w:cs="Times New Roman"/>
          <w:sz w:val="24"/>
          <w:szCs w:val="24"/>
        </w:rPr>
        <w:t>овар должна быть предоставлена гарантия производителя</w:t>
      </w:r>
      <w:r>
        <w:rPr>
          <w:rFonts w:ascii="Times New Roman" w:hAnsi="Times New Roman" w:cs="Times New Roman"/>
          <w:sz w:val="24"/>
          <w:szCs w:val="24"/>
        </w:rPr>
        <w:t xml:space="preserve"> (изготовителя)</w:t>
      </w:r>
      <w:r w:rsidRPr="00E36F61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36F61">
        <w:rPr>
          <w:rFonts w:ascii="Times New Roman" w:hAnsi="Times New Roman" w:cs="Times New Roman"/>
          <w:sz w:val="24"/>
          <w:szCs w:val="24"/>
        </w:rPr>
        <w:t xml:space="preserve">оставщика. </w:t>
      </w:r>
    </w:p>
    <w:p w:rsidR="00392E6F" w:rsidRPr="00E36F61" w:rsidRDefault="00392E6F" w:rsidP="00392E6F">
      <w:pPr>
        <w:suppressAutoHyphens/>
        <w:jc w:val="both"/>
      </w:pPr>
      <w:r>
        <w:rPr>
          <w:lang w:eastAsia="x-none"/>
        </w:rPr>
        <w:t xml:space="preserve">4.5. </w:t>
      </w:r>
      <w:r w:rsidRPr="00E36F61">
        <w:rPr>
          <w:lang w:eastAsia="x-none"/>
        </w:rPr>
        <w:t xml:space="preserve">До подписания </w:t>
      </w:r>
      <w:r>
        <w:rPr>
          <w:lang w:eastAsia="x-none"/>
        </w:rPr>
        <w:t>документа о приемке</w:t>
      </w:r>
      <w:r w:rsidRPr="00E36F61">
        <w:rPr>
          <w:lang w:eastAsia="x-none"/>
        </w:rPr>
        <w:t xml:space="preserve"> Поставщик должен передать Заказчику документы, подтверждающие гарантию производителя на </w:t>
      </w:r>
      <w:r>
        <w:rPr>
          <w:lang w:eastAsia="x-none"/>
        </w:rPr>
        <w:t>Т</w:t>
      </w:r>
      <w:r w:rsidRPr="00E36F61">
        <w:t>овар.</w:t>
      </w:r>
    </w:p>
    <w:p w:rsidR="00392E6F" w:rsidRPr="005F6EDC" w:rsidRDefault="00392E6F" w:rsidP="00392E6F">
      <w:pPr>
        <w:widowControl w:val="0"/>
        <w:suppressAutoHyphens/>
        <w:ind w:right="-1"/>
        <w:contextualSpacing/>
        <w:jc w:val="both"/>
      </w:pPr>
      <w:r>
        <w:t xml:space="preserve">4.6. </w:t>
      </w:r>
      <w:r w:rsidRPr="005F6EDC">
        <w:t>В случае если в течение гарантийного срока обнаружено, что Поставщик передал Заказчику Товар ненадлежащего качества, Заказчик вправе потребовать от Поставщика безвозмездной замены такого Товара на Товар надлежащего качества или на новый</w:t>
      </w:r>
      <w:r>
        <w:t xml:space="preserve">. </w:t>
      </w:r>
      <w:r w:rsidRPr="005F6EDC">
        <w:t xml:space="preserve">Поставщик в течение </w:t>
      </w:r>
      <w:r w:rsidR="00ED0A99">
        <w:t>5</w:t>
      </w:r>
      <w:r w:rsidRPr="005F6EDC">
        <w:t xml:space="preserve"> (</w:t>
      </w:r>
      <w:r w:rsidR="00ED0A99">
        <w:t>п</w:t>
      </w:r>
      <w:r w:rsidRPr="005F6EDC">
        <w:t xml:space="preserve">яти) </w:t>
      </w:r>
      <w:r>
        <w:t xml:space="preserve">рабочих </w:t>
      </w:r>
      <w:r w:rsidRPr="005F6EDC">
        <w:t>дней с момента получения от Заказчика уведомления, без дополнительной оплаты, обязан заменить Товар ненадлежащего качества на новый.</w:t>
      </w:r>
    </w:p>
    <w:p w:rsidR="00392E6F" w:rsidRPr="001402AC" w:rsidRDefault="00392E6F" w:rsidP="00392E6F">
      <w:pPr>
        <w:suppressAutoHyphens/>
        <w:jc w:val="both"/>
      </w:pPr>
      <w:r>
        <w:t xml:space="preserve">4.7. </w:t>
      </w:r>
      <w:r w:rsidRPr="00E36F61">
        <w:t xml:space="preserve">Гарантийные обязательства подразумевают замену/ремонт за счет Поставщика </w:t>
      </w:r>
      <w:r>
        <w:t>Т</w:t>
      </w:r>
      <w:r w:rsidRPr="00E36F61">
        <w:t>овара с обнаруженными и заявленными в течение гарантийного срока дефектами материалов и производства</w:t>
      </w:r>
      <w:r w:rsidRPr="001402AC">
        <w:t>.</w:t>
      </w:r>
    </w:p>
    <w:p w:rsidR="00392E6F" w:rsidRPr="001402AC" w:rsidRDefault="00392E6F" w:rsidP="00392E6F">
      <w:pPr>
        <w:suppressAutoHyphens/>
        <w:jc w:val="both"/>
      </w:pPr>
      <w:r>
        <w:t xml:space="preserve">4.8. </w:t>
      </w:r>
      <w:r w:rsidRPr="001402AC">
        <w:t xml:space="preserve">Для всего </w:t>
      </w:r>
      <w:r>
        <w:t>Т</w:t>
      </w:r>
      <w:r w:rsidRPr="001402AC">
        <w:t>овара срок гарантии составля</w:t>
      </w:r>
      <w:r>
        <w:t>е</w:t>
      </w:r>
      <w:r w:rsidRPr="001402AC">
        <w:t xml:space="preserve">т </w:t>
      </w:r>
      <w:r>
        <w:t>12</w:t>
      </w:r>
      <w:r w:rsidRPr="001402AC">
        <w:t xml:space="preserve"> (</w:t>
      </w:r>
      <w:r>
        <w:t>Двенадцать) месяцев</w:t>
      </w:r>
      <w:r w:rsidRPr="001402AC">
        <w:t>.</w:t>
      </w:r>
    </w:p>
    <w:p w:rsidR="00392E6F" w:rsidRPr="001402AC" w:rsidRDefault="00392E6F" w:rsidP="00392E6F">
      <w:pPr>
        <w:suppressAutoHyphens/>
        <w:jc w:val="both"/>
      </w:pPr>
      <w:r>
        <w:t xml:space="preserve">4.9. </w:t>
      </w:r>
      <w:r w:rsidR="00ED0A99">
        <w:t>Р</w:t>
      </w:r>
      <w:r w:rsidR="00ED0A99" w:rsidRPr="001402AC">
        <w:t>емонт долж</w:t>
      </w:r>
      <w:r w:rsidR="00ED0A99">
        <w:t>е</w:t>
      </w:r>
      <w:r w:rsidR="00ED0A99" w:rsidRPr="001402AC">
        <w:t xml:space="preserve">н производиться с выездом специалиста на место поставки </w:t>
      </w:r>
      <w:r w:rsidR="00ED0A99">
        <w:t>Т</w:t>
      </w:r>
      <w:r w:rsidR="00ED0A99" w:rsidRPr="001402AC">
        <w:t xml:space="preserve">овара </w:t>
      </w:r>
      <w:r w:rsidR="00ED0A99">
        <w:t>в течение 5</w:t>
      </w:r>
      <w:r w:rsidR="00ED0A99" w:rsidRPr="001402AC">
        <w:t xml:space="preserve"> </w:t>
      </w:r>
      <w:r w:rsidR="00ED0A99">
        <w:t xml:space="preserve">(пяти) </w:t>
      </w:r>
      <w:r w:rsidR="00ED0A99" w:rsidRPr="001402AC">
        <w:t>рабочи</w:t>
      </w:r>
      <w:r w:rsidR="00ED0A99">
        <w:t>х</w:t>
      </w:r>
      <w:r w:rsidR="00ED0A99" w:rsidRPr="001402AC">
        <w:t xml:space="preserve"> дн</w:t>
      </w:r>
      <w:r w:rsidR="00ED0A99">
        <w:t>ей</w:t>
      </w:r>
      <w:r w:rsidR="00ED0A99" w:rsidRPr="001402AC">
        <w:t xml:space="preserve"> с даты обращения Заказчика. </w:t>
      </w:r>
      <w:r w:rsidR="00ED0A99" w:rsidRPr="00B427B9">
        <w:t xml:space="preserve">В случае невозможности устранения недостатков товара, </w:t>
      </w:r>
      <w:r w:rsidR="00ED0A99">
        <w:t>П</w:t>
      </w:r>
      <w:r w:rsidR="00ED0A99" w:rsidRPr="00B427B9">
        <w:t xml:space="preserve">оставщик обязан своими силами и за свой счет заменить неисправный </w:t>
      </w:r>
      <w:r w:rsidR="00ED0A99">
        <w:t>Т</w:t>
      </w:r>
      <w:r w:rsidR="00ED0A99" w:rsidRPr="00B427B9">
        <w:t xml:space="preserve">овар на аналогичный исправный </w:t>
      </w:r>
      <w:r w:rsidR="00ED0A99">
        <w:t>Т</w:t>
      </w:r>
      <w:r w:rsidR="00ED0A99" w:rsidRPr="00B427B9">
        <w:t xml:space="preserve">овар в течение 48 (сорока восьми) часов с момента прибытия представителя </w:t>
      </w:r>
      <w:r w:rsidR="00ED0A99">
        <w:t>П</w:t>
      </w:r>
      <w:r w:rsidR="00ED0A99" w:rsidRPr="00B427B9">
        <w:t>оставщика</w:t>
      </w:r>
      <w:r w:rsidR="00ED0A99">
        <w:t xml:space="preserve"> </w:t>
      </w:r>
      <w:r w:rsidR="00ED0A99" w:rsidRPr="00B427B9">
        <w:t xml:space="preserve">в место поставки </w:t>
      </w:r>
      <w:r w:rsidR="00ED0A99">
        <w:t>Т</w:t>
      </w:r>
      <w:r w:rsidR="00ED0A99" w:rsidRPr="00B427B9">
        <w:t xml:space="preserve">овара на территорию </w:t>
      </w:r>
      <w:r w:rsidR="00ED0A99">
        <w:t>З</w:t>
      </w:r>
      <w:r w:rsidR="00ED0A99" w:rsidRPr="00B427B9">
        <w:t>аказчика.</w:t>
      </w:r>
    </w:p>
    <w:p w:rsidR="00392E6F" w:rsidRPr="001402AC" w:rsidRDefault="00392E6F" w:rsidP="00392E6F">
      <w:pPr>
        <w:suppressAutoHyphens/>
        <w:jc w:val="both"/>
      </w:pPr>
      <w:r>
        <w:t xml:space="preserve">4.10. </w:t>
      </w:r>
      <w:r w:rsidR="00ED0A99" w:rsidRPr="00B427B9">
        <w:t xml:space="preserve">Гарантийный срок продлевается на время, в течение которого </w:t>
      </w:r>
      <w:r w:rsidR="00ED0A99">
        <w:t>Т</w:t>
      </w:r>
      <w:r w:rsidR="00ED0A99" w:rsidRPr="00B427B9">
        <w:t>овар не мог использоваться из-за обнаруженных в нем недостатков</w:t>
      </w:r>
    </w:p>
    <w:p w:rsidR="00392E6F" w:rsidRPr="001402AC" w:rsidRDefault="00392E6F" w:rsidP="00392E6F">
      <w:pPr>
        <w:suppressAutoHyphens/>
        <w:jc w:val="both"/>
      </w:pPr>
      <w:r>
        <w:t xml:space="preserve">4.11. </w:t>
      </w:r>
      <w:r w:rsidRPr="001402AC">
        <w:t xml:space="preserve">Отсчет срока гарантийного обслуживания поставленного по </w:t>
      </w:r>
      <w:r w:rsidR="00D3499E">
        <w:rPr>
          <w:rFonts w:eastAsia="Calibri"/>
        </w:rPr>
        <w:t>Договор</w:t>
      </w:r>
      <w:r w:rsidRPr="001402AC">
        <w:t xml:space="preserve">у товара начинается с даты подписания Сторонами </w:t>
      </w:r>
      <w:r>
        <w:t>документа о приемке</w:t>
      </w:r>
      <w:r w:rsidRPr="001402AC">
        <w:t>.</w:t>
      </w:r>
      <w:r w:rsidR="00ED0A99">
        <w:t xml:space="preserve"> </w:t>
      </w:r>
      <w:r w:rsidR="00ED0A99" w:rsidRPr="00B427B9">
        <w:t xml:space="preserve">На </w:t>
      </w:r>
      <w:r w:rsidR="00ED0A99">
        <w:t>Т</w:t>
      </w:r>
      <w:r w:rsidR="00ED0A99" w:rsidRPr="00B427B9">
        <w:t xml:space="preserve">овар, переданный </w:t>
      </w:r>
      <w:r w:rsidR="00ED0A99">
        <w:t>П</w:t>
      </w:r>
      <w:r w:rsidR="00ED0A99" w:rsidRPr="00B427B9">
        <w:t xml:space="preserve">оставщиком взамен </w:t>
      </w:r>
      <w:r w:rsidR="00ED0A99">
        <w:t>Т</w:t>
      </w:r>
      <w:r w:rsidR="00ED0A99" w:rsidRPr="00B427B9">
        <w:t>овара, в котором в течение гарантийного срока были обнаружены недостатки, устанавливается гарантийный срок</w:t>
      </w:r>
      <w:r w:rsidR="00ED0A99">
        <w:t xml:space="preserve"> </w:t>
      </w:r>
      <w:r w:rsidR="00ED0A99" w:rsidRPr="00B427B9">
        <w:t>той же продолжительности, что и на замененный</w:t>
      </w:r>
      <w:r w:rsidR="00ED0A99">
        <w:t>.</w:t>
      </w:r>
    </w:p>
    <w:p w:rsidR="00007D75" w:rsidRPr="005C1A85" w:rsidRDefault="00007D75" w:rsidP="002453F3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1E7" w:rsidRPr="005C1A85" w:rsidRDefault="008C71E7" w:rsidP="002453F3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A85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E1A28" w:rsidRPr="008444D8" w:rsidRDefault="0073697A" w:rsidP="00AE1A28">
      <w:pPr>
        <w:suppressAutoHyphens/>
        <w:jc w:val="both"/>
      </w:pPr>
      <w:r>
        <w:t>5</w:t>
      </w:r>
      <w:r w:rsidR="00AE1A28" w:rsidRPr="008444D8">
        <w:t xml:space="preserve">.1. За неисполнение или ненадлежащее исполнение условий </w:t>
      </w:r>
      <w:r w:rsidR="00AE1A28" w:rsidRPr="005C1A85">
        <w:t>Договор</w:t>
      </w:r>
      <w:r w:rsidR="00AE1A28" w:rsidRPr="008444D8">
        <w:t>а Стороны несут ответственность в соответствии с законодательством Российской Федерации.</w:t>
      </w:r>
    </w:p>
    <w:p w:rsidR="00AE1A28" w:rsidRPr="008444D8" w:rsidRDefault="0073697A" w:rsidP="00AE1A28">
      <w:pPr>
        <w:suppressAutoHyphens/>
        <w:jc w:val="both"/>
      </w:pPr>
      <w:bookmarkStart w:id="2" w:name="P216"/>
      <w:bookmarkEnd w:id="2"/>
      <w:r>
        <w:t>5</w:t>
      </w:r>
      <w:r w:rsidR="00AE1A28" w:rsidRPr="008444D8">
        <w:t xml:space="preserve">.2. В случае просрочки исполнения </w:t>
      </w:r>
      <w:r w:rsidR="00AE1A28">
        <w:t>Заказчиком</w:t>
      </w:r>
      <w:r w:rsidR="00AE1A28" w:rsidRPr="008444D8">
        <w:t xml:space="preserve"> обязательств, предусмотренных </w:t>
      </w:r>
      <w:r w:rsidR="00AE1A28" w:rsidRPr="005C1A85">
        <w:t>Договор</w:t>
      </w:r>
      <w:r w:rsidR="00AE1A28" w:rsidRPr="008444D8">
        <w:t xml:space="preserve">ом, а также в иных случаях неисполнения или ненадлежащего исполнения </w:t>
      </w:r>
      <w:r w:rsidR="00AE1A28">
        <w:t>Заказчик</w:t>
      </w:r>
      <w:r w:rsidR="00AE1A28" w:rsidRPr="008444D8">
        <w:t xml:space="preserve">ом </w:t>
      </w:r>
      <w:r w:rsidR="00AE1A28" w:rsidRPr="00AB7124">
        <w:t xml:space="preserve">обязательств, предусмотренных </w:t>
      </w:r>
      <w:r w:rsidR="00AE1A28" w:rsidRPr="005C1A85">
        <w:t>Договор</w:t>
      </w:r>
      <w:r w:rsidR="00AE1A28" w:rsidRPr="00AB7124">
        <w:t xml:space="preserve">ом, </w:t>
      </w:r>
      <w:r w:rsidR="00AE1A28">
        <w:t>Поставщик</w:t>
      </w:r>
      <w:r w:rsidR="00AE1A28" w:rsidRPr="00AB7124">
        <w:t xml:space="preserve"> в</w:t>
      </w:r>
      <w:r w:rsidR="00AE1A28" w:rsidRPr="008444D8">
        <w:t>праве потребовать уплаты неустоек (штрафов, пеней).</w:t>
      </w:r>
    </w:p>
    <w:p w:rsidR="00AE1A28" w:rsidRPr="008444D8" w:rsidRDefault="0073697A" w:rsidP="00AE1A28">
      <w:pPr>
        <w:suppressAutoHyphens/>
        <w:jc w:val="both"/>
      </w:pPr>
      <w:r>
        <w:t>5</w:t>
      </w:r>
      <w:r w:rsidR="00AE1A28" w:rsidRPr="008444D8">
        <w:t xml:space="preserve">.3. Пеня начисляется за каждый день просрочки исполнения </w:t>
      </w:r>
      <w:r w:rsidR="00AE1A28">
        <w:t>Заказчик</w:t>
      </w:r>
      <w:r w:rsidR="00AE1A28" w:rsidRPr="008444D8">
        <w:t xml:space="preserve">ом обязательства, предусмотренного </w:t>
      </w:r>
      <w:r w:rsidR="00AE1A28" w:rsidRPr="005C1A85">
        <w:t>Договор</w:t>
      </w:r>
      <w:r w:rsidR="00AE1A28" w:rsidRPr="008444D8">
        <w:t xml:space="preserve">ом, начиная со дня, следующего после дня истечения установленного </w:t>
      </w:r>
      <w:r w:rsidR="00AE1A28" w:rsidRPr="005C1A85">
        <w:t>Договор</w:t>
      </w:r>
      <w:r w:rsidR="00AE1A28" w:rsidRPr="008444D8"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AE1A28">
        <w:t xml:space="preserve">ключевой </w:t>
      </w:r>
      <w:r w:rsidR="00AE1A28" w:rsidRPr="008444D8">
        <w:t>ставки Центрального банка Российской Федерации от неуплаченной в срок суммы.</w:t>
      </w:r>
    </w:p>
    <w:p w:rsidR="00AE1A28" w:rsidRPr="008444D8" w:rsidRDefault="0073697A" w:rsidP="00AE1A28">
      <w:pPr>
        <w:suppressAutoHyphens/>
        <w:jc w:val="both"/>
      </w:pPr>
      <w:bookmarkStart w:id="3" w:name="P218"/>
      <w:bookmarkEnd w:id="3"/>
      <w:r>
        <w:t>5</w:t>
      </w:r>
      <w:r w:rsidR="00AE1A28" w:rsidRPr="008444D8">
        <w:t xml:space="preserve">.4. За каждый факт неисполнения </w:t>
      </w:r>
      <w:r w:rsidR="00AE1A28">
        <w:t>Заказчик</w:t>
      </w:r>
      <w:r w:rsidR="00AE1A28" w:rsidRPr="008444D8">
        <w:t xml:space="preserve">ом обязательств, предусмотренных </w:t>
      </w:r>
      <w:r w:rsidR="00AE1A28" w:rsidRPr="005C1A85">
        <w:t>Договор</w:t>
      </w:r>
      <w:r w:rsidR="00AE1A28" w:rsidRPr="008444D8">
        <w:t xml:space="preserve">ом, за исключением просрочки исполнения обязательств, предусмотренных </w:t>
      </w:r>
      <w:r w:rsidR="00AE1A28" w:rsidRPr="005C1A85">
        <w:t>Договор</w:t>
      </w:r>
      <w:r w:rsidR="00AE1A28" w:rsidRPr="008444D8">
        <w:t xml:space="preserve">ом, размер штрафа устанавливается в виде фиксированной суммы, определяемой в соответствии с Правилами определения размера штрафа, начисляемого в случае ненадлежащего исполнения </w:t>
      </w:r>
      <w:r w:rsidR="00AE1A28">
        <w:t>заказчико</w:t>
      </w:r>
      <w:r w:rsidR="00AE1A28" w:rsidRPr="008444D8">
        <w:t>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</w:t>
      </w:r>
      <w:r w:rsidR="00AE1A28" w:rsidRPr="008444D8">
        <w:t>е</w:t>
      </w:r>
      <w:r w:rsidR="00AE1A28" w:rsidRPr="008444D8">
        <w:t xml:space="preserve">дусмотренного контрактом, утвержденными постановлением </w:t>
      </w:r>
      <w:r w:rsidR="00AE1A28" w:rsidRPr="008444D8">
        <w:lastRenderedPageBreak/>
        <w:t>Правительства Российской Федерации от 30 августа 2017 г. N 1042 (далее – Правила определения размера штрафа)</w:t>
      </w:r>
      <w:r w:rsidR="00AE1A28">
        <w:t xml:space="preserve">: </w:t>
      </w:r>
      <w:r w:rsidR="00AE1A28" w:rsidRPr="008444D8">
        <w:t>1</w:t>
      </w:r>
      <w:r w:rsidR="00AE1A28">
        <w:t> </w:t>
      </w:r>
      <w:r w:rsidR="00AE1A28" w:rsidRPr="008444D8">
        <w:t>000</w:t>
      </w:r>
      <w:r w:rsidR="00AE1A28">
        <w:t xml:space="preserve"> (Одна тысяча)</w:t>
      </w:r>
      <w:r w:rsidR="00AE1A28" w:rsidRPr="008444D8">
        <w:t xml:space="preserve"> рублей</w:t>
      </w:r>
      <w:r w:rsidR="00AE1A28">
        <w:t xml:space="preserve"> 00 копеек</w:t>
      </w:r>
      <w:r w:rsidR="00AE1A28" w:rsidRPr="008444D8">
        <w:t>.</w:t>
      </w:r>
    </w:p>
    <w:p w:rsidR="00AE1A28" w:rsidRPr="008444D8" w:rsidRDefault="0073697A" w:rsidP="00AE1A28">
      <w:pPr>
        <w:suppressAutoHyphens/>
        <w:jc w:val="both"/>
      </w:pPr>
      <w:r>
        <w:t>5</w:t>
      </w:r>
      <w:r w:rsidR="00AE1A28" w:rsidRPr="008444D8">
        <w:t>.</w:t>
      </w:r>
      <w:r w:rsidR="00AE1A28">
        <w:t>5</w:t>
      </w:r>
      <w:r w:rsidR="00AE1A28" w:rsidRPr="008444D8">
        <w:t xml:space="preserve">. В случае просрочки исполнения </w:t>
      </w:r>
      <w:r w:rsidR="00AE1A28">
        <w:t>Поставщико</w:t>
      </w:r>
      <w:r w:rsidR="00AE1A28" w:rsidRPr="008444D8">
        <w:t xml:space="preserve">м обязательств, предусмотренных </w:t>
      </w:r>
      <w:r w:rsidR="00AE1A28" w:rsidRPr="005C1A85">
        <w:t>Договор</w:t>
      </w:r>
      <w:r w:rsidR="00AE1A28" w:rsidRPr="008444D8">
        <w:t xml:space="preserve">ом, а также в иных случаях неисполнения или ненадлежащего исполнения </w:t>
      </w:r>
      <w:r w:rsidR="00AE1A28">
        <w:t>Поставщико</w:t>
      </w:r>
      <w:r w:rsidR="00AE1A28" w:rsidRPr="008444D8">
        <w:t xml:space="preserve">м обязательств, предусмотренных </w:t>
      </w:r>
      <w:r w:rsidR="00AE1A28" w:rsidRPr="005C1A85">
        <w:t>Договор</w:t>
      </w:r>
      <w:r w:rsidR="00AE1A28" w:rsidRPr="008444D8">
        <w:t xml:space="preserve">ом, </w:t>
      </w:r>
      <w:r w:rsidR="00AE1A28">
        <w:t>Заказчик</w:t>
      </w:r>
      <w:r w:rsidR="00AE1A28" w:rsidRPr="008444D8">
        <w:t xml:space="preserve"> направляет </w:t>
      </w:r>
      <w:r w:rsidR="00AE1A28">
        <w:t>Поставщику</w:t>
      </w:r>
      <w:r w:rsidR="00AE1A28" w:rsidRPr="008444D8">
        <w:t xml:space="preserve"> требование об уплате неустоек (штрафов, пеней).</w:t>
      </w:r>
    </w:p>
    <w:p w:rsidR="00AE1A28" w:rsidRPr="008444D8" w:rsidRDefault="0073697A" w:rsidP="00AE1A28">
      <w:pPr>
        <w:suppressAutoHyphens/>
        <w:jc w:val="both"/>
      </w:pPr>
      <w:r>
        <w:t>5</w:t>
      </w:r>
      <w:r w:rsidR="00AE1A28" w:rsidRPr="008444D8">
        <w:t>.</w:t>
      </w:r>
      <w:r w:rsidR="00AE1A28">
        <w:t>6</w:t>
      </w:r>
      <w:r w:rsidR="00AE1A28" w:rsidRPr="008444D8">
        <w:t xml:space="preserve">. Пеня начисляется за каждый день просрочки исполнения </w:t>
      </w:r>
      <w:r w:rsidR="00AE1A28">
        <w:t>Поставщико</w:t>
      </w:r>
      <w:r w:rsidR="00AE1A28" w:rsidRPr="008444D8">
        <w:t xml:space="preserve">м обязательства, предусмотренного </w:t>
      </w:r>
      <w:r w:rsidR="00AE1A28" w:rsidRPr="005C1A85">
        <w:t>Договор</w:t>
      </w:r>
      <w:r w:rsidR="00AE1A28" w:rsidRPr="008444D8">
        <w:t xml:space="preserve">ом, в размере одной трехсотой действующей на дату уплаты пени </w:t>
      </w:r>
      <w:r w:rsidR="00AE1A28">
        <w:t xml:space="preserve">ключевой </w:t>
      </w:r>
      <w:r w:rsidR="00AE1A28" w:rsidRPr="008444D8">
        <w:t xml:space="preserve">ставки Центрального банка Российской Федерации от цены </w:t>
      </w:r>
      <w:r w:rsidR="00AE1A28" w:rsidRPr="005C1A85">
        <w:t>Договор</w:t>
      </w:r>
      <w:r w:rsidR="00AE1A28" w:rsidRPr="008444D8">
        <w:t xml:space="preserve">а, уменьшенной на сумму, пропорциональную объему обязательств, предусмотренных </w:t>
      </w:r>
      <w:r w:rsidR="00AE1A28" w:rsidRPr="005C1A85">
        <w:t>Договор</w:t>
      </w:r>
      <w:r w:rsidR="00AE1A28" w:rsidRPr="008444D8">
        <w:t xml:space="preserve">ом и фактически исполненных </w:t>
      </w:r>
      <w:r w:rsidR="00AE1A28">
        <w:t>Поставщико</w:t>
      </w:r>
      <w:r w:rsidR="00AE1A28" w:rsidRPr="008444D8">
        <w:t>м.</w:t>
      </w:r>
    </w:p>
    <w:p w:rsidR="00AE1A28" w:rsidRDefault="0073697A" w:rsidP="00AE1A28">
      <w:pPr>
        <w:suppressAutoHyphens/>
        <w:autoSpaceDE w:val="0"/>
        <w:autoSpaceDN w:val="0"/>
        <w:adjustRightInd w:val="0"/>
        <w:jc w:val="both"/>
      </w:pPr>
      <w:r>
        <w:t>5</w:t>
      </w:r>
      <w:r w:rsidR="00AE1A28" w:rsidRPr="008444D8">
        <w:t>.</w:t>
      </w:r>
      <w:r w:rsidR="00AE1A28">
        <w:t>7</w:t>
      </w:r>
      <w:r w:rsidR="00AE1A28" w:rsidRPr="008444D8">
        <w:t xml:space="preserve">. За каждый факт неисполнения или ненадлежащего исполнения </w:t>
      </w:r>
      <w:r w:rsidR="00AE1A28">
        <w:t>Поставщико</w:t>
      </w:r>
      <w:r w:rsidR="00AE1A28" w:rsidRPr="008444D8">
        <w:t xml:space="preserve">м обязательств, предусмотренных </w:t>
      </w:r>
      <w:r w:rsidR="00AE1A28" w:rsidRPr="005C1A85">
        <w:t>Договор</w:t>
      </w:r>
      <w:r w:rsidR="00AE1A28" w:rsidRPr="008444D8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AE1A28" w:rsidRPr="005C1A85">
        <w:t>Договор</w:t>
      </w:r>
      <w:r w:rsidR="00AE1A28" w:rsidRPr="008444D8">
        <w:t>ом, размер штрафа устанавливается в виде фиксированной суммы</w:t>
      </w:r>
      <w:r w:rsidR="00AE1A28">
        <w:t xml:space="preserve"> в размере </w:t>
      </w:r>
      <w:bookmarkStart w:id="4" w:name="Par24"/>
      <w:bookmarkEnd w:id="4"/>
      <w:r w:rsidR="00AE1A28">
        <w:t>1</w:t>
      </w:r>
      <w:r w:rsidR="00AE1A28" w:rsidRPr="00F53CD1">
        <w:t>0</w:t>
      </w:r>
      <w:r w:rsidR="00AE1A28">
        <w:t xml:space="preserve"> процентов цены </w:t>
      </w:r>
      <w:r w:rsidR="00AE1A28" w:rsidRPr="005C1A85">
        <w:t>Договор</w:t>
      </w:r>
      <w:r w:rsidR="00AE1A28">
        <w:t xml:space="preserve">а, что составляет </w:t>
      </w:r>
      <w:r w:rsidR="00AE1A28" w:rsidRPr="002F3943">
        <w:t>_________ (___________________________) рублей ___ копеек</w:t>
      </w:r>
      <w:r w:rsidR="00AE1A28">
        <w:t>.</w:t>
      </w:r>
    </w:p>
    <w:p w:rsidR="00AE1A28" w:rsidRDefault="0073697A" w:rsidP="00AE1A28">
      <w:pPr>
        <w:suppressAutoHyphens/>
        <w:autoSpaceDE w:val="0"/>
        <w:autoSpaceDN w:val="0"/>
        <w:adjustRightInd w:val="0"/>
        <w:jc w:val="both"/>
      </w:pPr>
      <w:r>
        <w:t>5</w:t>
      </w:r>
      <w:r w:rsidR="00AE1A28">
        <w:t xml:space="preserve">.8. За каждый факт неисполнения или ненадлежащего исполнения Поставщиком обязательства, предусмотренного </w:t>
      </w:r>
      <w:r w:rsidR="00AE1A28" w:rsidRPr="005C1A85">
        <w:t>Договор</w:t>
      </w:r>
      <w:r w:rsidR="00AE1A28">
        <w:t xml:space="preserve">ом, которое не имеет стоимостного выражения, размер штрафа устанавливается (при наличии в </w:t>
      </w:r>
      <w:r w:rsidR="00AE1A28" w:rsidRPr="005C1A85">
        <w:t>Договор</w:t>
      </w:r>
      <w:r w:rsidR="00AE1A28">
        <w:t xml:space="preserve">е таких обязательств) в виде фиксированной суммы в размере </w:t>
      </w:r>
      <w:r w:rsidR="00AE1A28" w:rsidRPr="008444D8">
        <w:t>1</w:t>
      </w:r>
      <w:r w:rsidR="00AE1A28">
        <w:t> </w:t>
      </w:r>
      <w:r w:rsidR="00AE1A28" w:rsidRPr="008444D8">
        <w:t>000</w:t>
      </w:r>
      <w:r w:rsidR="00AE1A28">
        <w:t xml:space="preserve"> (Одна тысяча)</w:t>
      </w:r>
      <w:r w:rsidR="00AE1A28" w:rsidRPr="008444D8">
        <w:t xml:space="preserve"> рублей</w:t>
      </w:r>
      <w:r w:rsidR="00AE1A28">
        <w:t xml:space="preserve"> 00 копеек</w:t>
      </w:r>
      <w:r w:rsidR="00AE1A28" w:rsidRPr="008444D8">
        <w:t>.</w:t>
      </w:r>
    </w:p>
    <w:p w:rsidR="00AE1A28" w:rsidRPr="008444D8" w:rsidRDefault="0073697A" w:rsidP="00AE1A28">
      <w:pPr>
        <w:suppressAutoHyphens/>
        <w:autoSpaceDE w:val="0"/>
        <w:autoSpaceDN w:val="0"/>
        <w:adjustRightInd w:val="0"/>
        <w:jc w:val="both"/>
      </w:pPr>
      <w:r>
        <w:t>5</w:t>
      </w:r>
      <w:r w:rsidR="00AE1A28" w:rsidRPr="008444D8">
        <w:t>.</w:t>
      </w:r>
      <w:r w:rsidR="00AE1A28">
        <w:t>9</w:t>
      </w:r>
      <w:r w:rsidR="00AE1A28" w:rsidRPr="008444D8">
        <w:t xml:space="preserve">. Общая сумма начисленной неустойки (штрафов, пени) за неисполнение или ненадлежащее исполнение </w:t>
      </w:r>
      <w:r w:rsidR="00AE1A28">
        <w:t>Заказчико</w:t>
      </w:r>
      <w:r w:rsidR="00AE1A28" w:rsidRPr="008444D8">
        <w:t>м</w:t>
      </w:r>
      <w:r w:rsidR="00AE1A28">
        <w:t xml:space="preserve"> или Поставщиком</w:t>
      </w:r>
      <w:r w:rsidR="00AE1A28" w:rsidRPr="008444D8">
        <w:t xml:space="preserve"> обязательств, предусмотренных </w:t>
      </w:r>
      <w:r w:rsidR="00AE1A28" w:rsidRPr="005C1A85">
        <w:t>Договор</w:t>
      </w:r>
      <w:r w:rsidR="00AE1A28" w:rsidRPr="008444D8">
        <w:t xml:space="preserve">ом, не может превышать цену </w:t>
      </w:r>
      <w:r w:rsidR="00AE1A28" w:rsidRPr="005C1A85">
        <w:t>Договор</w:t>
      </w:r>
      <w:r w:rsidR="00AE1A28" w:rsidRPr="008444D8">
        <w:t>а.</w:t>
      </w:r>
    </w:p>
    <w:p w:rsidR="00AE1A28" w:rsidRPr="008444D8" w:rsidRDefault="0073697A" w:rsidP="00AE1A28">
      <w:pPr>
        <w:suppressAutoHyphens/>
        <w:jc w:val="both"/>
      </w:pPr>
      <w:r>
        <w:t>5</w:t>
      </w:r>
      <w:r w:rsidR="00AE1A28" w:rsidRPr="008444D8">
        <w:t>.</w:t>
      </w:r>
      <w:r w:rsidR="00AE1A28">
        <w:t>10</w:t>
      </w:r>
      <w:r w:rsidR="00AE1A28" w:rsidRPr="008444D8">
        <w:t xml:space="preserve">. В случае нарушения </w:t>
      </w:r>
      <w:r w:rsidR="00AE1A28">
        <w:t>Поставщико</w:t>
      </w:r>
      <w:r w:rsidR="00AE1A28" w:rsidRPr="008444D8">
        <w:t xml:space="preserve">м срока представления документов, предусмотренного </w:t>
      </w:r>
      <w:hyperlink r:id="rId8" w:anchor="P181" w:history="1">
        <w:r w:rsidR="00AE1A28" w:rsidRPr="008444D8">
          <w:t xml:space="preserve">п. </w:t>
        </w:r>
        <w:r w:rsidR="00AE1A28">
          <w:t>3</w:t>
        </w:r>
        <w:r w:rsidR="00AE1A28" w:rsidRPr="008444D8">
          <w:t>.</w:t>
        </w:r>
      </w:hyperlink>
      <w:r w:rsidR="00AE1A28">
        <w:t>4</w:t>
      </w:r>
      <w:r w:rsidR="00AE1A28" w:rsidRPr="008444D8">
        <w:t xml:space="preserve"> </w:t>
      </w:r>
      <w:r w:rsidR="00AE1A28" w:rsidRPr="005C1A85">
        <w:t>Договор</w:t>
      </w:r>
      <w:r w:rsidR="00AE1A28" w:rsidRPr="008444D8">
        <w:t xml:space="preserve">а, Заказчик не несет ответственность, установленную </w:t>
      </w:r>
      <w:r w:rsidR="00AE1A28">
        <w:t>п.п. 5</w:t>
      </w:r>
      <w:r w:rsidR="00AE1A28" w:rsidRPr="008444D8">
        <w:t xml:space="preserve">.2 - </w:t>
      </w:r>
      <w:hyperlink r:id="rId9" w:anchor="P218" w:history="1">
        <w:r w:rsidR="00AE1A28">
          <w:t>5</w:t>
        </w:r>
      </w:hyperlink>
      <w:r w:rsidR="00AE1A28">
        <w:t>.4</w:t>
      </w:r>
      <w:r w:rsidR="00AE1A28" w:rsidRPr="008444D8">
        <w:t xml:space="preserve"> </w:t>
      </w:r>
      <w:r w:rsidR="00AE1A28" w:rsidRPr="005C1A85">
        <w:t>Договор</w:t>
      </w:r>
      <w:r w:rsidR="00AE1A28" w:rsidRPr="008444D8">
        <w:t>а.</w:t>
      </w:r>
    </w:p>
    <w:p w:rsidR="00AE1A28" w:rsidRDefault="0073697A" w:rsidP="00AE1A28">
      <w:pPr>
        <w:suppressAutoHyphens/>
        <w:jc w:val="both"/>
      </w:pPr>
      <w:r>
        <w:t>5</w:t>
      </w:r>
      <w:r w:rsidR="00AE1A28" w:rsidRPr="00737ED2">
        <w:t>.1</w:t>
      </w:r>
      <w:r w:rsidR="00AE1A28">
        <w:t>1</w:t>
      </w:r>
      <w:r w:rsidR="00AE1A28" w:rsidRPr="00737ED2">
        <w:t>.</w:t>
      </w:r>
      <w:r w:rsidR="00AE1A28">
        <w:t xml:space="preserve"> </w:t>
      </w:r>
      <w:r w:rsidR="00AE1A28" w:rsidRPr="00737ED2">
        <w:t xml:space="preserve">В случае просрочки исполнения </w:t>
      </w:r>
      <w:r w:rsidR="00AE1A28">
        <w:t>Поставщико</w:t>
      </w:r>
      <w:r w:rsidR="00AE1A28" w:rsidRPr="00737ED2">
        <w:t>м обязательств, предусмотренных</w:t>
      </w:r>
      <w:r w:rsidR="00AE1A28">
        <w:t xml:space="preserve"> </w:t>
      </w:r>
      <w:r w:rsidR="00AE1A28" w:rsidRPr="005C1A85">
        <w:t>Договор</w:t>
      </w:r>
      <w:r w:rsidR="00AE1A28" w:rsidRPr="00737ED2">
        <w:t xml:space="preserve">ом, a также в иных случаях неисполнения или ненaдлежaщего исполнения </w:t>
      </w:r>
      <w:r w:rsidR="00AE1A28">
        <w:t>Поставщико</w:t>
      </w:r>
      <w:r w:rsidR="00AE1A28" w:rsidRPr="00737ED2">
        <w:t>м</w:t>
      </w:r>
      <w:r w:rsidR="00AE1A28">
        <w:t xml:space="preserve"> </w:t>
      </w:r>
      <w:r w:rsidR="00AE1A28" w:rsidRPr="00737ED2">
        <w:t xml:space="preserve">обязательств, предусмотренных </w:t>
      </w:r>
      <w:r w:rsidR="00AE1A28" w:rsidRPr="005C1A85">
        <w:t>Договор</w:t>
      </w:r>
      <w:r w:rsidR="00AE1A28" w:rsidRPr="00737ED2">
        <w:t xml:space="preserve">ом, </w:t>
      </w:r>
      <w:r w:rsidR="00AE1A28">
        <w:t>Заказчик</w:t>
      </w:r>
      <w:r w:rsidR="00AE1A28" w:rsidRPr="00737ED2">
        <w:t xml:space="preserve"> вправе после направления требования об</w:t>
      </w:r>
      <w:r w:rsidR="00AE1A28">
        <w:t xml:space="preserve"> </w:t>
      </w:r>
      <w:r w:rsidR="00AE1A28" w:rsidRPr="00737ED2">
        <w:t>уплате сумм неустойки (штрафа, пени) и получения отказа (или не получения в установленный срок</w:t>
      </w:r>
      <w:r w:rsidR="00AE1A28">
        <w:t xml:space="preserve"> </w:t>
      </w:r>
      <w:r w:rsidR="00AE1A28" w:rsidRPr="00737ED2">
        <w:t xml:space="preserve">ответа) </w:t>
      </w:r>
      <w:r w:rsidR="00AE1A28">
        <w:t>Поставщика</w:t>
      </w:r>
      <w:r w:rsidR="00AE1A28" w:rsidRPr="00737ED2">
        <w:t xml:space="preserve"> об удовлетворении данных требований удержать сумму начисленных неустоек</w:t>
      </w:r>
      <w:r w:rsidR="00AE1A28">
        <w:t xml:space="preserve"> </w:t>
      </w:r>
      <w:r w:rsidR="00AE1A28" w:rsidRPr="00737ED2">
        <w:t>(штрафов, пени) одним из следующих способов:</w:t>
      </w:r>
    </w:p>
    <w:p w:rsidR="00AE1A28" w:rsidRDefault="00AE1A28" w:rsidP="00AE1A28">
      <w:pPr>
        <w:suppressAutoHyphens/>
        <w:jc w:val="both"/>
      </w:pPr>
      <w:r w:rsidRPr="00737ED2">
        <w:t xml:space="preserve">- из цены </w:t>
      </w:r>
      <w:r w:rsidRPr="005C1A85">
        <w:t>Договор</w:t>
      </w:r>
      <w:r w:rsidRPr="00737ED2">
        <w:t>а, путем ее уменьшения на сумму начис</w:t>
      </w:r>
      <w:r>
        <w:t>ленной неустойки (штрафа, пени);</w:t>
      </w:r>
    </w:p>
    <w:p w:rsidR="00AE1A28" w:rsidRDefault="00AE1A28" w:rsidP="00AE1A28">
      <w:pPr>
        <w:suppressAutoHyphens/>
        <w:jc w:val="both"/>
      </w:pPr>
      <w:r w:rsidRPr="00737ED2">
        <w:t>-</w:t>
      </w:r>
      <w:r>
        <w:t xml:space="preserve"> </w:t>
      </w:r>
      <w:r w:rsidRPr="00737ED2">
        <w:t>взыскать неустойку (штраф, пени) в порядке, установленном законодательством Российской</w:t>
      </w:r>
      <w:r>
        <w:t xml:space="preserve"> </w:t>
      </w:r>
      <w:r w:rsidRPr="00737ED2">
        <w:t>Федерации (в судебном порядке).</w:t>
      </w:r>
    </w:p>
    <w:p w:rsidR="002453F3" w:rsidRPr="005C1A85" w:rsidRDefault="002453F3" w:rsidP="002453F3">
      <w:pPr>
        <w:jc w:val="both"/>
      </w:pPr>
    </w:p>
    <w:p w:rsidR="0006092C" w:rsidRPr="005C1A85" w:rsidRDefault="0006092C" w:rsidP="002453F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A85">
        <w:rPr>
          <w:rFonts w:ascii="Times New Roman" w:hAnsi="Times New Roman" w:cs="Times New Roman"/>
          <w:b/>
          <w:bCs/>
          <w:sz w:val="24"/>
          <w:szCs w:val="24"/>
        </w:rPr>
        <w:t>6. РАЗРЕШЕНИЕ СПОРОВ И РАЗНОГЛАСИЙ</w:t>
      </w:r>
    </w:p>
    <w:p w:rsidR="0006092C" w:rsidRPr="005C1A85" w:rsidRDefault="0006092C" w:rsidP="002453F3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6.1. Все разногласия, возникающие вследствие или в связи с данным Договором, должны разрешаться путем переговоров между сторонами.</w:t>
      </w:r>
    </w:p>
    <w:p w:rsidR="0006092C" w:rsidRPr="005C1A85" w:rsidRDefault="0006092C" w:rsidP="002453F3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6.2. В случае не урегулирования разногласий спор передается на разрешение в Арбитражный суд г. Москвы.</w:t>
      </w:r>
    </w:p>
    <w:p w:rsidR="0006092C" w:rsidRPr="005C1A85" w:rsidRDefault="0006092C" w:rsidP="002453F3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C1A85">
        <w:rPr>
          <w:rFonts w:ascii="Times New Roman" w:hAnsi="Times New Roman" w:cs="Times New Roman"/>
          <w:sz w:val="24"/>
          <w:szCs w:val="24"/>
        </w:rPr>
        <w:t>6.3. В остальных вопросах стороны руководствуются соответствующими актами, правилами и законами, действующими на территории Российской Федерации.</w:t>
      </w:r>
    </w:p>
    <w:p w:rsidR="0006092C" w:rsidRPr="005C1A85" w:rsidRDefault="0006092C" w:rsidP="002453F3">
      <w:pPr>
        <w:pStyle w:val="ConsNormal"/>
        <w:ind w:firstLine="543"/>
        <w:jc w:val="both"/>
        <w:rPr>
          <w:rFonts w:ascii="Times New Roman" w:hAnsi="Times New Roman" w:cs="Times New Roman"/>
          <w:sz w:val="24"/>
          <w:szCs w:val="24"/>
        </w:rPr>
      </w:pPr>
    </w:p>
    <w:p w:rsidR="0006092C" w:rsidRPr="005C1A85" w:rsidRDefault="0006092C" w:rsidP="002453F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A85">
        <w:rPr>
          <w:rFonts w:ascii="Times New Roman" w:hAnsi="Times New Roman" w:cs="Times New Roman"/>
          <w:b/>
          <w:bCs/>
          <w:sz w:val="24"/>
          <w:szCs w:val="24"/>
        </w:rPr>
        <w:t>7. СРОК ДЕЙСТВИЯ И ИНЫЕ УСЛОВИЯ ДОГОВОРА</w:t>
      </w:r>
    </w:p>
    <w:p w:rsidR="0006092C" w:rsidRPr="005C1A85" w:rsidRDefault="0006092C" w:rsidP="002453F3">
      <w:pPr>
        <w:pStyle w:val="a3"/>
        <w:tabs>
          <w:tab w:val="left" w:pos="1086"/>
        </w:tabs>
      </w:pPr>
      <w:r w:rsidRPr="005C1A85">
        <w:t xml:space="preserve">7.1. Настоящий Договор вступает в силу с момента его подписания и действует до </w:t>
      </w:r>
      <w:r w:rsidR="00002DB6">
        <w:t>3</w:t>
      </w:r>
      <w:r w:rsidR="00D01E6D">
        <w:t>1</w:t>
      </w:r>
      <w:r w:rsidR="00002DB6">
        <w:t xml:space="preserve"> </w:t>
      </w:r>
      <w:r w:rsidR="00D01E6D">
        <w:t>августа</w:t>
      </w:r>
      <w:r w:rsidR="00002DB6">
        <w:t xml:space="preserve"> 202</w:t>
      </w:r>
      <w:r w:rsidR="00D01E6D">
        <w:t>6</w:t>
      </w:r>
      <w:r w:rsidR="00002DB6">
        <w:t xml:space="preserve"> года</w:t>
      </w:r>
      <w:r w:rsidRPr="005C1A85">
        <w:t>.</w:t>
      </w:r>
    </w:p>
    <w:p w:rsidR="0006092C" w:rsidRPr="005C1A85" w:rsidRDefault="0006092C" w:rsidP="002453F3">
      <w:pPr>
        <w:pStyle w:val="a3"/>
        <w:tabs>
          <w:tab w:val="left" w:pos="1086"/>
        </w:tabs>
      </w:pPr>
      <w:r w:rsidRPr="005C1A85">
        <w:t>7.2. Все изменения и дополнения к настоящему Договору должны быть подписаны Сторонами.</w:t>
      </w:r>
    </w:p>
    <w:p w:rsidR="0006092C" w:rsidRPr="005C1A85" w:rsidRDefault="0006092C" w:rsidP="002453F3">
      <w:pPr>
        <w:pStyle w:val="a3"/>
        <w:tabs>
          <w:tab w:val="left" w:pos="1086"/>
        </w:tabs>
      </w:pPr>
      <w:r w:rsidRPr="005C1A85">
        <w:t>7.3. По всем иным вопросам, не нашедшим своего разрешения в тексте данного Договора, Стороны будут руководствоваться нормами действующего законодательства РФ.</w:t>
      </w:r>
    </w:p>
    <w:p w:rsidR="0006092C" w:rsidRPr="005C1A85" w:rsidRDefault="0006092C" w:rsidP="002453F3">
      <w:pPr>
        <w:pStyle w:val="a3"/>
        <w:tabs>
          <w:tab w:val="left" w:pos="1086"/>
        </w:tabs>
      </w:pPr>
      <w:r w:rsidRPr="005C1A85">
        <w:lastRenderedPageBreak/>
        <w:t>7.4. Настоящий Договор составлен в двух экземплярах, имеющих равную юридическую силу, по одному для каждой Стороны.</w:t>
      </w:r>
    </w:p>
    <w:p w:rsidR="0006092C" w:rsidRPr="005C1A85" w:rsidRDefault="0006092C" w:rsidP="002453F3">
      <w:pPr>
        <w:ind w:left="340"/>
        <w:rPr>
          <w:b/>
          <w:bCs/>
        </w:rPr>
      </w:pPr>
    </w:p>
    <w:p w:rsidR="00ED160F" w:rsidRDefault="00CB4F2C" w:rsidP="002453F3">
      <w:pPr>
        <w:ind w:left="340"/>
        <w:jc w:val="center"/>
        <w:rPr>
          <w:b/>
        </w:rPr>
      </w:pPr>
      <w:r w:rsidRPr="005C1A85">
        <w:rPr>
          <w:b/>
        </w:rPr>
        <w:t>8.</w:t>
      </w:r>
      <w:r w:rsidR="002453F3" w:rsidRPr="005C1A85">
        <w:rPr>
          <w:b/>
        </w:rPr>
        <w:t xml:space="preserve"> </w:t>
      </w:r>
      <w:r w:rsidR="00E85D4B" w:rsidRPr="005C1A85">
        <w:rPr>
          <w:b/>
        </w:rPr>
        <w:t>АДРЕСА, РЕКВИЗИТЫ И ПОДПИСИ СТОРОН</w:t>
      </w:r>
    </w:p>
    <w:p w:rsidR="00C81714" w:rsidRDefault="00C81714" w:rsidP="00C81714">
      <w:pPr>
        <w:ind w:left="340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5"/>
        <w:gridCol w:w="4140"/>
        <w:gridCol w:w="540"/>
        <w:gridCol w:w="4124"/>
        <w:gridCol w:w="556"/>
      </w:tblGrid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Заказчик</w:t>
            </w:r>
            <w:r w:rsidRPr="005C1A85">
              <w:rPr>
                <w:b/>
                <w:i/>
                <w:snapToGrid w:val="0"/>
                <w:sz w:val="22"/>
                <w:szCs w:val="22"/>
              </w:rPr>
              <w:t>: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5C1A85">
              <w:rPr>
                <w:i/>
                <w:sz w:val="22"/>
                <w:szCs w:val="22"/>
              </w:rPr>
              <w:t>Федеральное бюджетное учреждение здравоохранения «Информационно-методический центр» Федеральной службы по надзору в сфере защиты прав потребителей и благополучия человека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ИНН 7714364856        КПП 772601001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 w:rsidRPr="00C8750C">
              <w:rPr>
                <w:b/>
                <w:i/>
                <w:sz w:val="22"/>
                <w:szCs w:val="22"/>
              </w:rPr>
              <w:t>Поставщик</w:t>
            </w:r>
            <w:r w:rsidRPr="005C1A85">
              <w:rPr>
                <w:b/>
                <w:i/>
                <w:snapToGrid w:val="0"/>
                <w:sz w:val="22"/>
                <w:szCs w:val="22"/>
              </w:rPr>
              <w:t xml:space="preserve">: 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color w:val="333333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ИНН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>КПП</w:t>
            </w: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Юридический адрес: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5C1A85">
              <w:rPr>
                <w:i/>
                <w:sz w:val="22"/>
                <w:szCs w:val="22"/>
              </w:rPr>
              <w:t>117105, г. Москва, Варшавское шоссе, д. 19А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Почтовый адрес: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5C1A85">
              <w:rPr>
                <w:i/>
                <w:sz w:val="22"/>
                <w:szCs w:val="22"/>
              </w:rPr>
              <w:t>117105, г. Москва, Варшавское шоссе, д. 19А</w:t>
            </w:r>
          </w:p>
          <w:p w:rsidR="00C81714" w:rsidRPr="000335D2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  <w:lang w:val="en-US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Тел</w:t>
            </w:r>
            <w:r w:rsidRPr="000335D2">
              <w:rPr>
                <w:i/>
                <w:snapToGrid w:val="0"/>
                <w:sz w:val="22"/>
                <w:szCs w:val="22"/>
                <w:lang w:val="en-US"/>
              </w:rPr>
              <w:t>.: (499)151-85-95</w:t>
            </w:r>
          </w:p>
          <w:p w:rsidR="00C81714" w:rsidRPr="000335D2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  <w:lang w:val="en-US"/>
              </w:rPr>
            </w:pPr>
            <w:r>
              <w:rPr>
                <w:i/>
                <w:snapToGrid w:val="0"/>
                <w:sz w:val="22"/>
                <w:szCs w:val="22"/>
                <w:lang w:val="en-US"/>
              </w:rPr>
              <w:t xml:space="preserve">E-mail: </w:t>
            </w:r>
            <w:hyperlink r:id="rId10" w:history="1">
              <w:r w:rsidRPr="00B14C8A">
                <w:rPr>
                  <w:rStyle w:val="af9"/>
                  <w:i/>
                  <w:snapToGrid w:val="0"/>
                  <w:sz w:val="22"/>
                  <w:szCs w:val="22"/>
                  <w:lang w:val="en-US"/>
                </w:rPr>
                <w:t>fbuzimc@crc.ru</w:t>
              </w:r>
            </w:hyperlink>
            <w:r>
              <w:rPr>
                <w:i/>
                <w:snapToGrid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Юридический адрес: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Почтовый адрес: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Тел</w:t>
            </w:r>
            <w:r>
              <w:rPr>
                <w:i/>
                <w:snapToGrid w:val="0"/>
                <w:sz w:val="22"/>
                <w:szCs w:val="22"/>
              </w:rPr>
              <w:t>.</w:t>
            </w:r>
            <w:r w:rsidRPr="005C1A85">
              <w:rPr>
                <w:i/>
                <w:snapToGrid w:val="0"/>
                <w:sz w:val="22"/>
                <w:szCs w:val="22"/>
              </w:rPr>
              <w:t>: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  <w:lang w:val="en-US"/>
              </w:rPr>
            </w:pPr>
            <w:r w:rsidRPr="005C1A85">
              <w:rPr>
                <w:i/>
                <w:sz w:val="22"/>
                <w:szCs w:val="22"/>
                <w:lang w:val="en-US"/>
              </w:rPr>
              <w:t>E-mail:</w:t>
            </w:r>
            <w:r w:rsidRPr="005C1A85">
              <w:rPr>
                <w:i/>
                <w:snapToGrid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Банковские реквизиты:</w:t>
            </w:r>
          </w:p>
          <w:p w:rsidR="00C81714" w:rsidRPr="005C1A85" w:rsidRDefault="00C81714" w:rsidP="00EF7035">
            <w:pPr>
              <w:shd w:val="clear" w:color="auto" w:fill="FFFFFF"/>
              <w:suppressAutoHyphens/>
              <w:ind w:right="99"/>
              <w:rPr>
                <w:i/>
                <w:sz w:val="22"/>
                <w:szCs w:val="22"/>
              </w:rPr>
            </w:pPr>
            <w:r w:rsidRPr="005C1A85">
              <w:rPr>
                <w:i/>
                <w:sz w:val="22"/>
                <w:szCs w:val="22"/>
              </w:rPr>
              <w:t>УФК по г. Москве (ФБУЗ ИМЦ Роспотребнадзора л/с 21736В02090)</w:t>
            </w:r>
          </w:p>
          <w:p w:rsidR="00C81714" w:rsidRPr="005C1A85" w:rsidRDefault="00C81714" w:rsidP="00EF7035">
            <w:pPr>
              <w:pStyle w:val="a3"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 xml:space="preserve">р/с </w:t>
            </w:r>
            <w:r w:rsidRPr="005C1A85">
              <w:rPr>
                <w:i/>
                <w:sz w:val="22"/>
                <w:szCs w:val="22"/>
              </w:rPr>
              <w:t>03214643000000017300</w:t>
            </w:r>
          </w:p>
          <w:p w:rsidR="00C81714" w:rsidRPr="005C1A85" w:rsidRDefault="00D01E6D" w:rsidP="00EF7035">
            <w:pPr>
              <w:pStyle w:val="a3"/>
              <w:jc w:val="left"/>
              <w:rPr>
                <w:i/>
                <w:snapToGrid w:val="0"/>
                <w:sz w:val="22"/>
                <w:szCs w:val="22"/>
              </w:rPr>
            </w:pPr>
            <w:r>
              <w:rPr>
                <w:i/>
                <w:snapToGrid w:val="0"/>
                <w:sz w:val="22"/>
                <w:szCs w:val="22"/>
              </w:rPr>
              <w:t xml:space="preserve">ОКЦ № 1 </w:t>
            </w:r>
            <w:r w:rsidR="00C81714" w:rsidRPr="005C1A85">
              <w:rPr>
                <w:i/>
                <w:snapToGrid w:val="0"/>
                <w:sz w:val="22"/>
                <w:szCs w:val="22"/>
              </w:rPr>
              <w:t>ГУ Банка России по ЦФО</w:t>
            </w:r>
          </w:p>
          <w:p w:rsidR="00C81714" w:rsidRPr="005C1A85" w:rsidRDefault="00C81714" w:rsidP="00EF7035">
            <w:pPr>
              <w:pStyle w:val="a3"/>
              <w:jc w:val="left"/>
              <w:rPr>
                <w:i/>
                <w:sz w:val="22"/>
                <w:szCs w:val="22"/>
              </w:rPr>
            </w:pPr>
            <w:r w:rsidRPr="005C1A85">
              <w:rPr>
                <w:i/>
                <w:sz w:val="22"/>
                <w:szCs w:val="22"/>
              </w:rPr>
              <w:t>к/с 40102810545370000003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БИК 004525988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 w:rsidRPr="005C1A85">
              <w:rPr>
                <w:b/>
                <w:i/>
                <w:snapToGrid w:val="0"/>
                <w:sz w:val="22"/>
                <w:szCs w:val="22"/>
              </w:rPr>
              <w:t>Банковские реквизиты:</w:t>
            </w:r>
          </w:p>
          <w:p w:rsidR="00C81714" w:rsidRPr="00FD56B3" w:rsidRDefault="00C81714" w:rsidP="00EF7035">
            <w:pPr>
              <w:jc w:val="both"/>
              <w:rPr>
                <w:i/>
                <w:color w:val="333333"/>
                <w:sz w:val="22"/>
                <w:szCs w:val="22"/>
              </w:rPr>
            </w:pPr>
            <w:r w:rsidRPr="00FD56B3">
              <w:rPr>
                <w:i/>
                <w:snapToGrid w:val="0"/>
                <w:sz w:val="22"/>
                <w:szCs w:val="22"/>
              </w:rPr>
              <w:t>р/с</w:t>
            </w:r>
          </w:p>
          <w:p w:rsidR="00C81714" w:rsidRPr="00FD56B3" w:rsidRDefault="00C81714" w:rsidP="00EF7035">
            <w:pPr>
              <w:jc w:val="both"/>
              <w:rPr>
                <w:i/>
                <w:color w:val="333333"/>
                <w:sz w:val="22"/>
                <w:szCs w:val="22"/>
              </w:rPr>
            </w:pPr>
            <w:r w:rsidRPr="00FD56B3">
              <w:rPr>
                <w:i/>
                <w:snapToGrid w:val="0"/>
                <w:sz w:val="22"/>
                <w:szCs w:val="22"/>
              </w:rPr>
              <w:t>к/с</w:t>
            </w:r>
          </w:p>
          <w:p w:rsidR="00C81714" w:rsidRPr="00FD56B3" w:rsidRDefault="00C81714" w:rsidP="00EF7035">
            <w:pPr>
              <w:jc w:val="both"/>
              <w:rPr>
                <w:i/>
                <w:snapToGrid w:val="0"/>
                <w:sz w:val="22"/>
                <w:szCs w:val="22"/>
              </w:rPr>
            </w:pPr>
            <w:r w:rsidRPr="00FD56B3">
              <w:rPr>
                <w:i/>
                <w:snapToGrid w:val="0"/>
                <w:sz w:val="22"/>
                <w:szCs w:val="22"/>
              </w:rPr>
              <w:t>Банк</w:t>
            </w:r>
          </w:p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FD56B3">
              <w:rPr>
                <w:i/>
                <w:snapToGrid w:val="0"/>
                <w:sz w:val="22"/>
                <w:szCs w:val="22"/>
              </w:rPr>
              <w:t>БИК</w:t>
            </w: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Заказчик</w:t>
            </w:r>
            <w:r w:rsidRPr="005C1A85">
              <w:rPr>
                <w:b/>
                <w:i/>
                <w:snapToGrid w:val="0"/>
                <w:sz w:val="22"/>
                <w:szCs w:val="22"/>
              </w:rPr>
              <w:t>: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 w:rsidRPr="00C8750C">
              <w:rPr>
                <w:b/>
                <w:i/>
                <w:sz w:val="22"/>
                <w:szCs w:val="22"/>
              </w:rPr>
              <w:t>Поставщик</w:t>
            </w:r>
            <w:r w:rsidRPr="005C1A85">
              <w:rPr>
                <w:b/>
                <w:i/>
                <w:snapToGrid w:val="0"/>
                <w:sz w:val="22"/>
                <w:szCs w:val="22"/>
              </w:rPr>
              <w:t>:</w:t>
            </w: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trHeight w:val="340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________________/</w:t>
            </w:r>
            <w:r>
              <w:rPr>
                <w:i/>
                <w:snapToGrid w:val="0"/>
                <w:sz w:val="22"/>
                <w:szCs w:val="22"/>
              </w:rPr>
              <w:t>______________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/       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________________/</w:t>
            </w:r>
            <w:r>
              <w:rPr>
                <w:i/>
                <w:snapToGrid w:val="0"/>
                <w:sz w:val="22"/>
                <w:szCs w:val="22"/>
              </w:rPr>
              <w:t>______________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/</w:t>
            </w:r>
          </w:p>
        </w:tc>
      </w:tr>
      <w:tr w:rsidR="00C81714" w:rsidRPr="005C1A85" w:rsidTr="00EF7035">
        <w:tblPrEx>
          <w:jc w:val="lef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665" w:type="dxa"/>
        </w:trPr>
        <w:tc>
          <w:tcPr>
            <w:tcW w:w="4680" w:type="dxa"/>
            <w:gridSpan w:val="2"/>
          </w:tcPr>
          <w:p w:rsidR="00C81714" w:rsidRPr="005C1A85" w:rsidRDefault="00C81714" w:rsidP="00EF7035">
            <w:pPr>
              <w:pStyle w:val="af7"/>
              <w:suppressAutoHyphens/>
              <w:rPr>
                <w:b/>
              </w:rPr>
            </w:pPr>
            <w:r w:rsidRPr="005C1A85">
              <w:t>м.п.</w:t>
            </w:r>
            <w:r w:rsidRPr="005C1A85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</w:t>
            </w:r>
          </w:p>
        </w:tc>
        <w:tc>
          <w:tcPr>
            <w:tcW w:w="4680" w:type="dxa"/>
            <w:gridSpan w:val="2"/>
          </w:tcPr>
          <w:p w:rsidR="00C81714" w:rsidRPr="005C1A85" w:rsidRDefault="00C81714" w:rsidP="00EF7035">
            <w:pPr>
              <w:pStyle w:val="faxblanc"/>
              <w:tabs>
                <w:tab w:val="left" w:pos="2736"/>
              </w:tabs>
              <w:suppressAutoHyphens/>
              <w:spacing w:line="240" w:lineRule="atLeast"/>
              <w:jc w:val="both"/>
              <w:rPr>
                <w:rFonts w:ascii="Times New Roman" w:hAnsi="Times New Roman"/>
                <w:b/>
                <w:szCs w:val="24"/>
              </w:rPr>
            </w:pPr>
            <w:r w:rsidRPr="005C1A85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Pr="005C1A85">
              <w:rPr>
                <w:rFonts w:ascii="Times New Roman" w:hAnsi="Times New Roman"/>
                <w:szCs w:val="24"/>
              </w:rPr>
              <w:t xml:space="preserve">м.п.  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 </w:t>
            </w:r>
          </w:p>
        </w:tc>
      </w:tr>
    </w:tbl>
    <w:p w:rsidR="00C81714" w:rsidRDefault="00C81714" w:rsidP="00C81714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3D6FB1" w:rsidRDefault="003D6FB1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7F602D" w:rsidRDefault="007F602D" w:rsidP="004F5AB5">
      <w:pPr>
        <w:jc w:val="right"/>
        <w:rPr>
          <w:b/>
        </w:rPr>
      </w:pPr>
    </w:p>
    <w:p w:rsidR="00A332AF" w:rsidRDefault="00A332AF" w:rsidP="004F5AB5">
      <w:pPr>
        <w:jc w:val="right"/>
        <w:rPr>
          <w:b/>
        </w:rPr>
      </w:pPr>
    </w:p>
    <w:p w:rsidR="00A332AF" w:rsidRDefault="00A332AF" w:rsidP="004F5AB5">
      <w:pPr>
        <w:jc w:val="right"/>
        <w:rPr>
          <w:b/>
        </w:rPr>
      </w:pPr>
    </w:p>
    <w:p w:rsidR="00D01E6D" w:rsidRDefault="00D01E6D" w:rsidP="004F5AB5">
      <w:pPr>
        <w:jc w:val="right"/>
        <w:rPr>
          <w:b/>
        </w:rPr>
      </w:pPr>
    </w:p>
    <w:p w:rsidR="00D01E6D" w:rsidRDefault="00D01E6D" w:rsidP="004F5AB5">
      <w:pPr>
        <w:jc w:val="right"/>
        <w:rPr>
          <w:b/>
        </w:rPr>
      </w:pPr>
    </w:p>
    <w:p w:rsidR="00D01E6D" w:rsidRDefault="00D01E6D" w:rsidP="004F5AB5">
      <w:pPr>
        <w:jc w:val="right"/>
        <w:rPr>
          <w:b/>
        </w:rPr>
      </w:pPr>
    </w:p>
    <w:p w:rsidR="00D01E6D" w:rsidRDefault="00D01E6D" w:rsidP="004F5AB5">
      <w:pPr>
        <w:jc w:val="right"/>
        <w:rPr>
          <w:b/>
        </w:rPr>
      </w:pPr>
    </w:p>
    <w:p w:rsidR="00A332AF" w:rsidRDefault="00A332AF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D01E6D" w:rsidRDefault="00D01E6D" w:rsidP="004F5AB5">
      <w:pPr>
        <w:jc w:val="right"/>
        <w:rPr>
          <w:b/>
        </w:rPr>
      </w:pPr>
    </w:p>
    <w:p w:rsidR="00C81714" w:rsidRDefault="00C81714" w:rsidP="004F5AB5">
      <w:pPr>
        <w:jc w:val="right"/>
        <w:rPr>
          <w:b/>
        </w:rPr>
      </w:pPr>
    </w:p>
    <w:p w:rsidR="00B3545D" w:rsidRPr="001665D3" w:rsidRDefault="00B3545D" w:rsidP="004F5AB5">
      <w:pPr>
        <w:jc w:val="right"/>
        <w:rPr>
          <w:b/>
        </w:rPr>
      </w:pPr>
      <w:r w:rsidRPr="001665D3">
        <w:rPr>
          <w:b/>
        </w:rPr>
        <w:lastRenderedPageBreak/>
        <w:t>Приложение №</w:t>
      </w:r>
      <w:r w:rsidR="00E26446" w:rsidRPr="001665D3">
        <w:rPr>
          <w:b/>
        </w:rPr>
        <w:t xml:space="preserve"> </w:t>
      </w:r>
      <w:r w:rsidRPr="001665D3">
        <w:rPr>
          <w:b/>
        </w:rPr>
        <w:t xml:space="preserve">1 </w:t>
      </w:r>
    </w:p>
    <w:p w:rsidR="00B3545D" w:rsidRPr="001665D3" w:rsidRDefault="003F4649" w:rsidP="004F5AB5">
      <w:pPr>
        <w:pStyle w:val="a4"/>
        <w:ind w:left="6372"/>
        <w:jc w:val="right"/>
        <w:rPr>
          <w:sz w:val="24"/>
        </w:rPr>
      </w:pPr>
      <w:r w:rsidRPr="001665D3">
        <w:rPr>
          <w:sz w:val="24"/>
        </w:rPr>
        <w:t>к</w:t>
      </w:r>
      <w:r w:rsidRPr="00DE01F1">
        <w:rPr>
          <w:sz w:val="24"/>
        </w:rPr>
        <w:t xml:space="preserve"> </w:t>
      </w:r>
      <w:r w:rsidR="00B3545D" w:rsidRPr="001665D3">
        <w:rPr>
          <w:sz w:val="24"/>
        </w:rPr>
        <w:t>Договор</w:t>
      </w:r>
      <w:r w:rsidRPr="001665D3">
        <w:rPr>
          <w:sz w:val="24"/>
        </w:rPr>
        <w:t>у</w:t>
      </w:r>
      <w:r w:rsidR="00B3545D" w:rsidRPr="001665D3">
        <w:rPr>
          <w:sz w:val="24"/>
        </w:rPr>
        <w:t xml:space="preserve"> поставки №</w:t>
      </w:r>
      <w:r w:rsidR="00E26446" w:rsidRPr="001665D3">
        <w:rPr>
          <w:sz w:val="24"/>
        </w:rPr>
        <w:t xml:space="preserve"> </w:t>
      </w:r>
      <w:r w:rsidR="00D01E6D">
        <w:rPr>
          <w:sz w:val="24"/>
        </w:rPr>
        <w:t>АД</w:t>
      </w:r>
      <w:r w:rsidR="00334BEC" w:rsidRPr="001665D3">
        <w:rPr>
          <w:sz w:val="24"/>
        </w:rPr>
        <w:t>-</w:t>
      </w:r>
      <w:r w:rsidR="009B671B">
        <w:rPr>
          <w:sz w:val="24"/>
        </w:rPr>
        <w:t>0</w:t>
      </w:r>
      <w:r w:rsidR="00002DB6">
        <w:rPr>
          <w:sz w:val="24"/>
        </w:rPr>
        <w:t>1</w:t>
      </w:r>
      <w:r w:rsidR="00334BEC" w:rsidRPr="001665D3">
        <w:rPr>
          <w:sz w:val="24"/>
        </w:rPr>
        <w:t>/2</w:t>
      </w:r>
      <w:r w:rsidR="00D01E6D">
        <w:rPr>
          <w:sz w:val="24"/>
        </w:rPr>
        <w:t>6</w:t>
      </w:r>
    </w:p>
    <w:p w:rsidR="00B3545D" w:rsidRPr="001665D3" w:rsidRDefault="00B3545D" w:rsidP="004F5AB5">
      <w:pPr>
        <w:pStyle w:val="a4"/>
        <w:jc w:val="right"/>
        <w:rPr>
          <w:sz w:val="24"/>
        </w:rPr>
      </w:pPr>
      <w:r w:rsidRPr="001665D3">
        <w:rPr>
          <w:sz w:val="24"/>
        </w:rPr>
        <w:t>от «</w:t>
      </w:r>
      <w:r w:rsidR="00516FD7">
        <w:rPr>
          <w:sz w:val="24"/>
        </w:rPr>
        <w:t xml:space="preserve">   </w:t>
      </w:r>
      <w:r w:rsidRPr="001665D3">
        <w:rPr>
          <w:sz w:val="24"/>
        </w:rPr>
        <w:t xml:space="preserve">» </w:t>
      </w:r>
      <w:r w:rsidR="00002DB6">
        <w:rPr>
          <w:sz w:val="24"/>
        </w:rPr>
        <w:t>___________</w:t>
      </w:r>
      <w:r w:rsidR="00AE4F31" w:rsidRPr="001665D3">
        <w:rPr>
          <w:sz w:val="24"/>
        </w:rPr>
        <w:t xml:space="preserve"> </w:t>
      </w:r>
      <w:r w:rsidRPr="001665D3">
        <w:rPr>
          <w:sz w:val="24"/>
        </w:rPr>
        <w:t>20</w:t>
      </w:r>
      <w:r w:rsidR="00232A31" w:rsidRPr="001665D3">
        <w:rPr>
          <w:sz w:val="24"/>
        </w:rPr>
        <w:t>2</w:t>
      </w:r>
      <w:r w:rsidR="00D01E6D">
        <w:rPr>
          <w:sz w:val="24"/>
        </w:rPr>
        <w:t>6</w:t>
      </w:r>
      <w:r w:rsidRPr="001665D3">
        <w:rPr>
          <w:sz w:val="24"/>
        </w:rPr>
        <w:t>г.</w:t>
      </w:r>
    </w:p>
    <w:p w:rsidR="00557D50" w:rsidRPr="001665D3" w:rsidRDefault="00557D50" w:rsidP="004F5AB5">
      <w:pPr>
        <w:pStyle w:val="a4"/>
        <w:rPr>
          <w:sz w:val="24"/>
        </w:rPr>
      </w:pPr>
      <w:r w:rsidRPr="001665D3">
        <w:rPr>
          <w:snapToGrid w:val="0"/>
          <w:sz w:val="24"/>
        </w:rPr>
        <w:t>Спецификация</w:t>
      </w:r>
    </w:p>
    <w:p w:rsidR="00C81714" w:rsidRDefault="00C81714" w:rsidP="00C81714">
      <w:pPr>
        <w:suppressAutoHyphens/>
        <w:jc w:val="both"/>
        <w:rPr>
          <w:b/>
          <w:lang w:eastAsia="en-US"/>
        </w:rPr>
      </w:pPr>
    </w:p>
    <w:tbl>
      <w:tblPr>
        <w:tblW w:w="10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389"/>
        <w:gridCol w:w="1017"/>
        <w:gridCol w:w="826"/>
        <w:gridCol w:w="850"/>
        <w:gridCol w:w="1772"/>
        <w:gridCol w:w="1284"/>
      </w:tblGrid>
      <w:tr w:rsidR="00D01E6D" w:rsidRPr="00420DAB" w:rsidTr="00D01E6D">
        <w:trPr>
          <w:cantSplit/>
          <w:jc w:val="center"/>
        </w:trPr>
        <w:tc>
          <w:tcPr>
            <w:tcW w:w="540" w:type="dxa"/>
          </w:tcPr>
          <w:p w:rsidR="00D01E6D" w:rsidRPr="00235991" w:rsidRDefault="00D01E6D" w:rsidP="00EF7035">
            <w:pPr>
              <w:suppressAutoHyphens/>
              <w:jc w:val="center"/>
              <w:rPr>
                <w:bCs/>
              </w:rPr>
            </w:pPr>
            <w:r w:rsidRPr="00235991">
              <w:rPr>
                <w:bCs/>
                <w:sz w:val="22"/>
                <w:szCs w:val="22"/>
              </w:rPr>
              <w:t>№</w:t>
            </w:r>
          </w:p>
          <w:p w:rsidR="00D01E6D" w:rsidRPr="00235991" w:rsidRDefault="00D01E6D" w:rsidP="00EF7035">
            <w:pPr>
              <w:suppressAutoHyphens/>
              <w:jc w:val="center"/>
              <w:rPr>
                <w:bCs/>
              </w:rPr>
            </w:pPr>
            <w:r w:rsidRPr="00235991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4389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Наименование товара</w:t>
            </w:r>
            <w:r>
              <w:rPr>
                <w:bCs/>
                <w:sz w:val="22"/>
                <w:szCs w:val="22"/>
              </w:rPr>
              <w:t>, марка, модель, наименование страны происхождения</w:t>
            </w: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7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Код ОКПД2 / КТРУ</w:t>
            </w:r>
          </w:p>
        </w:tc>
        <w:tc>
          <w:tcPr>
            <w:tcW w:w="826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Ед. изм.</w:t>
            </w: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Кол-во</w:t>
            </w: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72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Цена за единицу товара,</w:t>
            </w: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в т.ч. НДС</w:t>
            </w:r>
            <w:r>
              <w:rPr>
                <w:bCs/>
                <w:sz w:val="22"/>
                <w:szCs w:val="22"/>
              </w:rPr>
              <w:t xml:space="preserve"> / без НДС</w:t>
            </w:r>
            <w:r w:rsidRPr="00475196">
              <w:rPr>
                <w:bCs/>
                <w:sz w:val="22"/>
                <w:szCs w:val="22"/>
              </w:rPr>
              <w:t>, руб.</w:t>
            </w:r>
          </w:p>
        </w:tc>
        <w:tc>
          <w:tcPr>
            <w:tcW w:w="1284" w:type="dxa"/>
          </w:tcPr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Итого,</w:t>
            </w:r>
          </w:p>
          <w:p w:rsidR="00D01E6D" w:rsidRPr="00475196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475196">
              <w:rPr>
                <w:bCs/>
                <w:sz w:val="22"/>
                <w:szCs w:val="22"/>
              </w:rPr>
              <w:t>в т.ч. НДС</w:t>
            </w:r>
            <w:r>
              <w:rPr>
                <w:bCs/>
                <w:sz w:val="22"/>
                <w:szCs w:val="22"/>
              </w:rPr>
              <w:t xml:space="preserve"> / без НДС</w:t>
            </w:r>
            <w:r w:rsidRPr="00475196">
              <w:rPr>
                <w:bCs/>
                <w:sz w:val="22"/>
                <w:szCs w:val="22"/>
              </w:rPr>
              <w:t>, руб.</w:t>
            </w:r>
          </w:p>
        </w:tc>
      </w:tr>
      <w:tr w:rsidR="00D01E6D" w:rsidRPr="00D01E6D" w:rsidTr="00D01E6D">
        <w:trPr>
          <w:cantSplit/>
          <w:trHeight w:val="287"/>
          <w:jc w:val="center"/>
        </w:trPr>
        <w:tc>
          <w:tcPr>
            <w:tcW w:w="540" w:type="dxa"/>
            <w:vAlign w:val="center"/>
          </w:tcPr>
          <w:p w:rsidR="00D01E6D" w:rsidRPr="007533D2" w:rsidRDefault="00D01E6D" w:rsidP="00EF7035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389" w:type="dxa"/>
            <w:vAlign w:val="center"/>
          </w:tcPr>
          <w:p w:rsidR="00D01E6D" w:rsidRPr="00D01E6D" w:rsidRDefault="00D01E6D" w:rsidP="00EF7035">
            <w:pPr>
              <w:suppressAutoHyphens/>
              <w:rPr>
                <w:bCs/>
                <w:sz w:val="22"/>
                <w:szCs w:val="22"/>
                <w:lang w:val="en-US"/>
              </w:rPr>
            </w:pPr>
            <w:r w:rsidRPr="00CE4392">
              <w:rPr>
                <w:sz w:val="20"/>
                <w:szCs w:val="20"/>
              </w:rPr>
              <w:t>Сетевой</w:t>
            </w:r>
            <w:r w:rsidRPr="00AA7E5E">
              <w:rPr>
                <w:sz w:val="20"/>
                <w:szCs w:val="20"/>
                <w:lang w:val="en-US"/>
              </w:rPr>
              <w:t xml:space="preserve"> </w:t>
            </w:r>
            <w:r w:rsidRPr="00CE4392">
              <w:rPr>
                <w:sz w:val="20"/>
                <w:szCs w:val="20"/>
              </w:rPr>
              <w:t>адаптер</w:t>
            </w:r>
            <w:r w:rsidRPr="00AA7E5E">
              <w:rPr>
                <w:sz w:val="20"/>
                <w:szCs w:val="20"/>
                <w:lang w:val="en-US"/>
              </w:rPr>
              <w:t xml:space="preserve"> Broadcom NetXtreme P210p (BCM957412A4120AC) 2x10GbE (10/1GbE) SFP+, BCM57412, Ethernet Adapter</w:t>
            </w:r>
          </w:p>
        </w:tc>
        <w:tc>
          <w:tcPr>
            <w:tcW w:w="1017" w:type="dxa"/>
          </w:tcPr>
          <w:p w:rsidR="00D01E6D" w:rsidRPr="00D01E6D" w:rsidRDefault="00D01E6D" w:rsidP="00EF7035">
            <w:pPr>
              <w:suppressAutoHyphens/>
              <w:jc w:val="center"/>
              <w:rPr>
                <w:bCs/>
                <w:sz w:val="22"/>
                <w:szCs w:val="22"/>
                <w:lang w:val="en-US"/>
              </w:rPr>
            </w:pPr>
            <w:r w:rsidRPr="00CE4392">
              <w:rPr>
                <w:sz w:val="20"/>
                <w:szCs w:val="20"/>
                <w:lang w:eastAsia="en-US"/>
              </w:rPr>
              <w:t>26.30.23.111</w:t>
            </w:r>
          </w:p>
        </w:tc>
        <w:tc>
          <w:tcPr>
            <w:tcW w:w="826" w:type="dxa"/>
            <w:vAlign w:val="center"/>
          </w:tcPr>
          <w:p w:rsidR="00D01E6D" w:rsidRPr="00D01E6D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D01E6D" w:rsidRPr="00D01E6D" w:rsidRDefault="00D01E6D" w:rsidP="00EF7035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72" w:type="dxa"/>
            <w:vAlign w:val="center"/>
          </w:tcPr>
          <w:p w:rsidR="00D01E6D" w:rsidRPr="00D01E6D" w:rsidRDefault="00D01E6D" w:rsidP="00EF7035">
            <w:pPr>
              <w:suppressAutoHyphens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D01E6D" w:rsidRPr="00D01E6D" w:rsidRDefault="00D01E6D" w:rsidP="00EF7035">
            <w:pPr>
              <w:suppressAutoHyphens/>
              <w:rPr>
                <w:bCs/>
                <w:sz w:val="22"/>
                <w:szCs w:val="22"/>
                <w:lang w:val="en-US"/>
              </w:rPr>
            </w:pPr>
          </w:p>
        </w:tc>
      </w:tr>
      <w:tr w:rsidR="00C81714" w:rsidRPr="00420DAB" w:rsidTr="00EF7035">
        <w:trPr>
          <w:cantSplit/>
          <w:trHeight w:val="479"/>
          <w:jc w:val="center"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14" w:rsidRPr="008068B2" w:rsidRDefault="00C81714" w:rsidP="00EF7035">
            <w:pPr>
              <w:suppressAutoHyphens/>
              <w:rPr>
                <w:b/>
                <w:bCs/>
                <w:sz w:val="22"/>
                <w:szCs w:val="22"/>
              </w:rPr>
            </w:pPr>
            <w:r w:rsidRPr="008068B2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14" w:rsidRPr="007533D2" w:rsidRDefault="00C81714" w:rsidP="00EF7035">
            <w:pPr>
              <w:suppressAutoHyphens/>
              <w:rPr>
                <w:bCs/>
                <w:sz w:val="22"/>
                <w:szCs w:val="22"/>
              </w:rPr>
            </w:pPr>
          </w:p>
        </w:tc>
      </w:tr>
    </w:tbl>
    <w:p w:rsidR="00C81714" w:rsidRDefault="00C81714" w:rsidP="00C81714">
      <w:pPr>
        <w:suppressAutoHyphens/>
        <w:jc w:val="center"/>
        <w:rPr>
          <w:b/>
          <w:sz w:val="28"/>
          <w:szCs w:val="28"/>
        </w:rPr>
      </w:pPr>
    </w:p>
    <w:p w:rsidR="00C81714" w:rsidRDefault="00C81714" w:rsidP="00AE1A28">
      <w:pPr>
        <w:jc w:val="both"/>
      </w:pPr>
      <w:r>
        <w:rPr>
          <w:bCs/>
        </w:rPr>
        <w:t>Итого</w:t>
      </w:r>
      <w:r w:rsidRPr="007533D2">
        <w:rPr>
          <w:bCs/>
        </w:rPr>
        <w:t xml:space="preserve"> </w:t>
      </w:r>
      <w:r w:rsidRPr="00E27E75">
        <w:t>_________ (_</w:t>
      </w:r>
      <w:r>
        <w:t>_________________</w:t>
      </w:r>
      <w:r w:rsidRPr="00E27E75">
        <w:t>___________) рублей ____коп</w:t>
      </w:r>
      <w:r>
        <w:t>еек</w:t>
      </w:r>
      <w:r w:rsidRPr="00E27E75">
        <w:t xml:space="preserve">, </w:t>
      </w:r>
      <w:r w:rsidRPr="000425BA">
        <w:t xml:space="preserve">в том числе НДС </w:t>
      </w:r>
      <w:r>
        <w:t>__</w:t>
      </w:r>
      <w:r w:rsidRPr="000425BA">
        <w:t>% - __________ (_________________________) рублей __ копеек</w:t>
      </w:r>
      <w:r>
        <w:t xml:space="preserve"> / без НДС на основании _________.</w:t>
      </w:r>
    </w:p>
    <w:p w:rsidR="00C81714" w:rsidRDefault="00C81714" w:rsidP="00C81714"/>
    <w:p w:rsidR="00C81714" w:rsidRPr="00A24E9A" w:rsidRDefault="00C81714" w:rsidP="00C81714">
      <w:pPr>
        <w:pStyle w:val="Default"/>
        <w:suppressAutoHyphens/>
        <w:ind w:firstLine="567"/>
        <w:jc w:val="both"/>
        <w:rPr>
          <w:snapToGrid w:val="0"/>
        </w:rPr>
      </w:pPr>
      <w:r>
        <w:rPr>
          <w:b/>
        </w:rPr>
        <w:t xml:space="preserve">Место поставки товара: </w:t>
      </w:r>
      <w:r>
        <w:rPr>
          <w:color w:val="auto"/>
        </w:rPr>
        <w:t>г. Москва, Варшавское шоссе, д. 19А</w:t>
      </w:r>
      <w:r>
        <w:rPr>
          <w:lang w:eastAsia="en-US"/>
        </w:rPr>
        <w:t>.</w:t>
      </w:r>
    </w:p>
    <w:p w:rsidR="00C81714" w:rsidRDefault="00C81714" w:rsidP="00C81714">
      <w:pPr>
        <w:suppressAutoHyphens/>
        <w:ind w:firstLine="567"/>
        <w:jc w:val="both"/>
        <w:rPr>
          <w:rFonts w:eastAsia="Calibri"/>
        </w:rPr>
      </w:pPr>
      <w:r w:rsidRPr="00D7170B">
        <w:rPr>
          <w:b/>
        </w:rPr>
        <w:t>Срок поставки товара</w:t>
      </w:r>
      <w:r>
        <w:rPr>
          <w:b/>
        </w:rPr>
        <w:t xml:space="preserve">: </w:t>
      </w:r>
      <w:r>
        <w:t xml:space="preserve">в течение </w:t>
      </w:r>
      <w:r w:rsidR="007F602D">
        <w:t>5</w:t>
      </w:r>
      <w:r>
        <w:t xml:space="preserve"> (</w:t>
      </w:r>
      <w:r w:rsidR="007F602D">
        <w:t>П</w:t>
      </w:r>
      <w:r>
        <w:t xml:space="preserve">яти) рабочих дней с даты заключения </w:t>
      </w:r>
      <w:r w:rsidR="0073697A">
        <w:t>Д</w:t>
      </w:r>
      <w:r w:rsidR="00AE1A28">
        <w:t>оговор</w:t>
      </w:r>
      <w:r>
        <w:t>а</w:t>
      </w:r>
    </w:p>
    <w:p w:rsidR="00C81714" w:rsidRDefault="00C81714" w:rsidP="00C81714">
      <w:pPr>
        <w:suppressAutoHyphens/>
        <w:ind w:firstLine="567"/>
        <w:jc w:val="both"/>
      </w:pPr>
      <w:r w:rsidRPr="00D15E8F">
        <w:t>Доставка и разгрузка Товара в помещения Заказчика осуществляется Поставщиком в рабочи</w:t>
      </w:r>
      <w:r>
        <w:t>й</w:t>
      </w:r>
      <w:r w:rsidRPr="00D15E8F">
        <w:t xml:space="preserve"> д</w:t>
      </w:r>
      <w:r>
        <w:t>ень</w:t>
      </w:r>
      <w:r w:rsidRPr="00D15E8F">
        <w:t xml:space="preserve"> с 10.00 до 17.00</w:t>
      </w:r>
      <w:r>
        <w:t>.</w:t>
      </w:r>
    </w:p>
    <w:p w:rsidR="00C81714" w:rsidRDefault="00C81714" w:rsidP="00C81714">
      <w:pPr>
        <w:pStyle w:val="Default"/>
        <w:suppressAutoHyphens/>
        <w:ind w:firstLine="567"/>
        <w:rPr>
          <w:b/>
        </w:rPr>
      </w:pPr>
      <w:r>
        <w:rPr>
          <w:b/>
        </w:rPr>
        <w:t>Условия поставки товара:</w:t>
      </w:r>
    </w:p>
    <w:p w:rsidR="00392E6F" w:rsidRPr="00392E6F" w:rsidRDefault="00392E6F" w:rsidP="00392E6F">
      <w:pPr>
        <w:pStyle w:val="Default"/>
        <w:suppressAutoHyphens/>
        <w:ind w:firstLine="540"/>
        <w:jc w:val="both"/>
        <w:rPr>
          <w:rFonts w:eastAsia="Calibri"/>
          <w:color w:val="auto"/>
        </w:rPr>
      </w:pPr>
      <w:r w:rsidRPr="00A53BE1">
        <w:rPr>
          <w:rFonts w:eastAsia="Calibri"/>
        </w:rPr>
        <w:t xml:space="preserve">Транспортировка Товара производится силами Поставщика. Поставщик должен обеспечить погрузку-разгрузку Товара, в том числе Поставщик несет ответственность за присутствие и работу необходимого количества грузчиков, осуществляющих разгрузку и перемещение Товара от транспорта Поставщика до помещений (независимо от этажности и наличия лифтов), указанных Заказчиком при поставке Товара. Транспортировка Товара, все виды погрузо-разгрузочных работ, включая работы с применением грузоподъемных средств (при необходимости), переноску, складирование товаров в помещениях Заказчика осуществляются Поставщиком самостоятельно и (или) с привлечением третьих лиц за счет Поставщика. Дату и время поставки Товара Поставщик обязан согласовать с Заказчиком. Поставщик обязан обеспечить присутствие представителя Поставщика на момент поставки Товара, уполномоченного на сопровождение и передачу Товара, контроль комплектности, качества и ассортимента Товара, имеющего право подписи товарно-сопроводительных документов и другие действия, предусмотренные </w:t>
      </w:r>
      <w:r w:rsidR="00D3499E">
        <w:rPr>
          <w:rFonts w:eastAsia="Calibri"/>
        </w:rPr>
        <w:t>Договор</w:t>
      </w:r>
      <w:r w:rsidRPr="00A53BE1">
        <w:rPr>
          <w:rFonts w:eastAsia="Calibri"/>
        </w:rPr>
        <w:t xml:space="preserve">ом, с должным образом оформленной доверенностью. </w:t>
      </w:r>
      <w:r w:rsidRPr="00A53BE1">
        <w:rPr>
          <w:rFonts w:eastAsia="Calibri"/>
          <w:color w:val="auto"/>
        </w:rPr>
        <w:t xml:space="preserve">На территории Заказчика действует контрольно-пропускной режим. Не менее чем за </w:t>
      </w:r>
      <w:r w:rsidRPr="00A53BE1">
        <w:rPr>
          <w:rFonts w:eastAsia="Calibri"/>
        </w:rPr>
        <w:t>1 (Один) рабочий день</w:t>
      </w:r>
      <w:r w:rsidRPr="00A53BE1">
        <w:rPr>
          <w:rFonts w:eastAsia="Calibri"/>
          <w:color w:val="auto"/>
        </w:rPr>
        <w:t xml:space="preserve"> до начала поставки Товара Поставщик обязан предоставить Заказчику информацию с указанием номера автомобиля, его марки, Ф.И.О. водителя, Ф.И.О. лица сопровождающего груз и грузчиков. При поставке Товара все лица, </w:t>
      </w:r>
      <w:r w:rsidRPr="00A53BE1">
        <w:rPr>
          <w:rFonts w:eastAsia="Calibri"/>
        </w:rPr>
        <w:t xml:space="preserve">сопровождающие </w:t>
      </w:r>
      <w:r w:rsidRPr="00392E6F">
        <w:rPr>
          <w:rFonts w:eastAsia="Calibri"/>
        </w:rPr>
        <w:t>Товар</w:t>
      </w:r>
      <w:r w:rsidRPr="00392E6F">
        <w:rPr>
          <w:rFonts w:eastAsia="Calibri"/>
          <w:color w:val="auto"/>
        </w:rPr>
        <w:t>, должны иметь при себе паспорт РФ или паспорт иностранного гражданина и копию разрешения на работу иностранного гражданина.</w:t>
      </w:r>
    </w:p>
    <w:p w:rsidR="00392E6F" w:rsidRPr="00392E6F" w:rsidRDefault="00392E6F" w:rsidP="00392E6F">
      <w:pPr>
        <w:pStyle w:val="Default"/>
        <w:suppressAutoHyphens/>
        <w:ind w:firstLine="540"/>
        <w:jc w:val="both"/>
        <w:rPr>
          <w:rStyle w:val="FontStyle14"/>
          <w:sz w:val="24"/>
          <w:szCs w:val="24"/>
        </w:rPr>
      </w:pPr>
      <w:r w:rsidRPr="00392E6F">
        <w:rPr>
          <w:rStyle w:val="FontStyle14"/>
          <w:sz w:val="24"/>
          <w:szCs w:val="24"/>
        </w:rPr>
        <w:t xml:space="preserve">Товар должен сопровождаться инструкцией по эксплуатации (или аналогичной документацией) на русском языке, талонами (паспортами) гарантийного обслуживания. </w:t>
      </w:r>
    </w:p>
    <w:p w:rsidR="00392E6F" w:rsidRPr="00392E6F" w:rsidRDefault="00392E6F" w:rsidP="00392E6F">
      <w:pPr>
        <w:suppressAutoHyphens/>
        <w:ind w:firstLine="540"/>
        <w:jc w:val="both"/>
        <w:rPr>
          <w:b/>
        </w:rPr>
      </w:pPr>
      <w:r w:rsidRPr="00392E6F">
        <w:rPr>
          <w:b/>
        </w:rPr>
        <w:t>Требования к качеству товара:</w:t>
      </w:r>
    </w:p>
    <w:p w:rsidR="00392E6F" w:rsidRPr="003F09F6" w:rsidRDefault="00392E6F" w:rsidP="00392E6F">
      <w:pPr>
        <w:suppressAutoHyphens/>
        <w:ind w:firstLine="567"/>
        <w:jc w:val="both"/>
      </w:pPr>
      <w:r w:rsidRPr="00392E6F">
        <w:rPr>
          <w:bCs/>
          <w:kern w:val="28"/>
        </w:rPr>
        <w:t xml:space="preserve">Товар должен быть новым </w:t>
      </w:r>
      <w:r w:rsidRPr="00392E6F">
        <w:rPr>
          <w:rFonts w:eastAsia="Calibri"/>
        </w:rPr>
        <w:t>(товаром</w:t>
      </w:r>
      <w:r w:rsidRPr="00AB7124">
        <w:rPr>
          <w:rFonts w:eastAsia="Calibri"/>
        </w:rPr>
        <w:t>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eastAsia="Calibri"/>
        </w:rPr>
        <w:t xml:space="preserve">, </w:t>
      </w:r>
      <w:r w:rsidRPr="003F09F6">
        <w:t>без загрязнений, деформации и других дефектов, не должен находиться в залоге, под арестом, под иным обременением. Товар должен быть серийного производства.</w:t>
      </w:r>
    </w:p>
    <w:p w:rsidR="00392E6F" w:rsidRPr="003F09F6" w:rsidRDefault="00392E6F" w:rsidP="00392E6F">
      <w:pPr>
        <w:suppressAutoHyphens/>
        <w:ind w:firstLine="567"/>
        <w:jc w:val="both"/>
      </w:pPr>
      <w:r w:rsidRPr="003F09F6">
        <w:t>Маркировка товар</w:t>
      </w:r>
      <w:r>
        <w:t>а</w:t>
      </w:r>
      <w:r w:rsidRPr="003F09F6">
        <w:t xml:space="preserve"> должна обеспечивать полную и однозначную идентификацию каждой </w:t>
      </w:r>
      <w:r w:rsidRPr="003F09F6">
        <w:lastRenderedPageBreak/>
        <w:t xml:space="preserve">единицы товара при его поставке. </w:t>
      </w:r>
    </w:p>
    <w:p w:rsidR="00392E6F" w:rsidRPr="003F09F6" w:rsidRDefault="00392E6F" w:rsidP="00392E6F">
      <w:pPr>
        <w:suppressAutoHyphens/>
        <w:ind w:firstLine="567"/>
        <w:jc w:val="both"/>
      </w:pPr>
      <w:r w:rsidRPr="003F09F6">
        <w:t>Товар долж</w:t>
      </w:r>
      <w:r>
        <w:t>ен</w:t>
      </w:r>
      <w:r w:rsidRPr="003F09F6">
        <w:t xml:space="preserve"> поставляться в упаковке, обеспечивающей сохранность товаров от повреждений и загрязнений, исключающей порчу и уничтожение товаров при транспортировке и складировании. Упаковка должна предохранять товары от всякого рода повреждений, утраты товарного вида, намокания и коррозии при перевозки его железнодорожным,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 до мест, указанных Заказчиком.</w:t>
      </w:r>
    </w:p>
    <w:p w:rsidR="00392E6F" w:rsidRDefault="00392E6F" w:rsidP="00392E6F">
      <w:pPr>
        <w:suppressAutoHyphens/>
        <w:autoSpaceDE w:val="0"/>
        <w:autoSpaceDN w:val="0"/>
        <w:adjustRightInd w:val="0"/>
        <w:ind w:firstLine="540"/>
        <w:jc w:val="both"/>
      </w:pPr>
      <w:r w:rsidRPr="008832B4">
        <w:t xml:space="preserve">Качество товара должно соответствовать требованиям государственных стандартов, технических условий, технических регламентов, санитарных и гигиенических норм, а при отсутствии таковых – целям использования товара (должно быть подтверждено сертификатом соответствия (декларацией о соответствии) в соответствии с постановлением Правительства Российской Федерации от 23 декабря 2021 г. </w:t>
      </w:r>
      <w:r>
        <w:t>№</w:t>
      </w:r>
      <w:r w:rsidRPr="008832B4">
        <w:t xml:space="preserve"> 2425 </w:t>
      </w:r>
      <w:r>
        <w:t>«О</w:t>
      </w:r>
      <w:r w:rsidRPr="008832B4">
        <w:t xml:space="preserve">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</w:r>
      <w:r>
        <w:t>№</w:t>
      </w:r>
      <w:r w:rsidRPr="008832B4">
        <w:t xml:space="preserve"> 2467 и признании утратившими силу некоторых актов Правительства Российской федерации</w:t>
      </w:r>
      <w:r>
        <w:t>»</w:t>
      </w:r>
      <w:r w:rsidRPr="008832B4">
        <w:t xml:space="preserve">, иными документами о соответствии качества товара установленным требованиям (в случаях предусмотренных законодательством РФ). </w:t>
      </w:r>
      <w:r w:rsidRPr="003F09F6">
        <w:t>Поставляемый Товар должен соответствовать требованиям (с учетом области применения) Технического регламента Таможенного союза «О безопасности упаковки» (ТР ТС </w:t>
      </w:r>
      <w:hyperlink w:history="1">
        <w:r w:rsidRPr="003F09F6">
          <w:t>005/2011</w:t>
        </w:r>
      </w:hyperlink>
      <w:r w:rsidRPr="003F09F6">
        <w:t>), утвержденного Решением Комиссии Таможенного союза от 16 августа 2011 г. № 769,</w:t>
      </w:r>
      <w:r w:rsidRPr="003F09F6">
        <w:rPr>
          <w:rFonts w:ascii="Calibri" w:hAnsi="Calibri"/>
        </w:rPr>
        <w:t xml:space="preserve"> </w:t>
      </w:r>
      <w:r w:rsidRPr="003F09F6">
        <w:t xml:space="preserve">Решению Комиссии Таможенного союза от 28.05.2010 N 299 </w:t>
      </w:r>
      <w:r>
        <w:t>«</w:t>
      </w:r>
      <w:r w:rsidRPr="003F09F6">
        <w:t>О применении санитарных мер в таможенном союзе</w:t>
      </w:r>
      <w:r>
        <w:t>»</w:t>
      </w:r>
      <w:r w:rsidRPr="003F09F6">
        <w:t xml:space="preserve">, а также другим техническим регламентам Таможенного союза, ЕврАзЭС, </w:t>
      </w:r>
      <w:r w:rsidRPr="00E41D9B">
        <w:t>действие которых на него распрост</w:t>
      </w:r>
      <w:r>
        <w:t>раняется.</w:t>
      </w:r>
    </w:p>
    <w:p w:rsidR="00392E6F" w:rsidRPr="000C2CB5" w:rsidRDefault="00392E6F" w:rsidP="00392E6F">
      <w:pPr>
        <w:suppressAutoHyphens/>
        <w:autoSpaceDE w:val="0"/>
        <w:autoSpaceDN w:val="0"/>
        <w:adjustRightInd w:val="0"/>
        <w:ind w:firstLine="540"/>
        <w:jc w:val="both"/>
        <w:rPr>
          <w:b/>
        </w:rPr>
      </w:pPr>
      <w:r w:rsidRPr="000C2CB5">
        <w:rPr>
          <w:b/>
        </w:rPr>
        <w:t>Гарантийные обязательства:</w:t>
      </w:r>
    </w:p>
    <w:p w:rsidR="00ED0A99" w:rsidRPr="005B5918" w:rsidRDefault="00ED0A99" w:rsidP="00ED0A99">
      <w:pPr>
        <w:suppressAutoHyphens/>
        <w:ind w:firstLine="539"/>
        <w:jc w:val="both"/>
        <w:rPr>
          <w:rFonts w:eastAsia="Calibri"/>
        </w:rPr>
      </w:pPr>
      <w:r w:rsidRPr="005B5918">
        <w:rPr>
          <w:rFonts w:eastAsia="Calibri"/>
        </w:rPr>
        <w:t xml:space="preserve">Гарантийный срок на поставленный товар должен составлять </w:t>
      </w:r>
      <w:r w:rsidRPr="00D61866">
        <w:rPr>
          <w:rFonts w:eastAsia="Calibri"/>
          <w:bCs/>
        </w:rPr>
        <w:t>12 месяцев</w:t>
      </w:r>
      <w:r w:rsidRPr="00D61866">
        <w:rPr>
          <w:rFonts w:eastAsia="Calibri"/>
        </w:rPr>
        <w:t xml:space="preserve"> со дня </w:t>
      </w:r>
      <w:r w:rsidRPr="00D61866">
        <w:t>подписания документа о приемке</w:t>
      </w:r>
      <w:r w:rsidRPr="00D61866">
        <w:rPr>
          <w:rFonts w:eastAsia="Calibri"/>
        </w:rPr>
        <w:t>.</w:t>
      </w:r>
    </w:p>
    <w:p w:rsidR="00ED0A99" w:rsidRPr="005F6EDC" w:rsidRDefault="00ED0A99" w:rsidP="00ED0A99">
      <w:pPr>
        <w:widowControl w:val="0"/>
        <w:suppressAutoHyphens/>
        <w:ind w:right="-1" w:firstLine="539"/>
        <w:contextualSpacing/>
        <w:jc w:val="both"/>
      </w:pPr>
      <w:r w:rsidRPr="005F6EDC">
        <w:t>В случае если в течение гарантийного срока обнаружено, что Поставщик передал Заказчику Товар ненадлежащего качества, Заказчик вправе потребовать от Поставщика безвозмездной замены такого Товара на Товар надлежащего качества или на новый</w:t>
      </w:r>
      <w:r>
        <w:t xml:space="preserve">. </w:t>
      </w:r>
      <w:r w:rsidRPr="005F6EDC">
        <w:t xml:space="preserve">Поставщик в течение </w:t>
      </w:r>
      <w:r>
        <w:t>5</w:t>
      </w:r>
      <w:r w:rsidRPr="005F6EDC">
        <w:t xml:space="preserve"> (</w:t>
      </w:r>
      <w:r>
        <w:t>п</w:t>
      </w:r>
      <w:r w:rsidRPr="005F6EDC">
        <w:t xml:space="preserve">яти) </w:t>
      </w:r>
      <w:r>
        <w:t xml:space="preserve">рабочих </w:t>
      </w:r>
      <w:r w:rsidRPr="005F6EDC">
        <w:t>дней с момента получения от Заказчика уведомления, без дополнительной оплаты, обязан заменить Товар ненадлежащего качества на новый.</w:t>
      </w:r>
    </w:p>
    <w:p w:rsidR="00ED0A99" w:rsidRPr="001402AC" w:rsidRDefault="00ED0A99" w:rsidP="00ED0A99">
      <w:pPr>
        <w:suppressAutoHyphens/>
        <w:ind w:firstLine="539"/>
        <w:jc w:val="both"/>
      </w:pPr>
      <w:r w:rsidRPr="00E36F61">
        <w:t xml:space="preserve">Гарантийные обязательства подразумевают замену/ремонт за счет Поставщика </w:t>
      </w:r>
      <w:r>
        <w:t>Т</w:t>
      </w:r>
      <w:r w:rsidRPr="00E36F61">
        <w:t>овара с обнаруженными и заявленными в течение гарантийного срока дефектами материалов и производства</w:t>
      </w:r>
      <w:r w:rsidRPr="001402AC">
        <w:t>.</w:t>
      </w:r>
    </w:p>
    <w:p w:rsidR="00ED0A99" w:rsidRPr="00B427B9" w:rsidRDefault="00ED0A99" w:rsidP="00ED0A99">
      <w:pPr>
        <w:suppressAutoHyphens/>
        <w:ind w:firstLine="539"/>
        <w:jc w:val="both"/>
      </w:pPr>
      <w:r>
        <w:t>Р</w:t>
      </w:r>
      <w:r w:rsidRPr="001402AC">
        <w:t>емонт долж</w:t>
      </w:r>
      <w:r>
        <w:t>е</w:t>
      </w:r>
      <w:r w:rsidRPr="001402AC">
        <w:t xml:space="preserve">н производиться с выездом специалиста на место поставки </w:t>
      </w:r>
      <w:r>
        <w:t>Т</w:t>
      </w:r>
      <w:r w:rsidRPr="001402AC">
        <w:t xml:space="preserve">овара </w:t>
      </w:r>
      <w:r>
        <w:t>в течение 5</w:t>
      </w:r>
      <w:r w:rsidRPr="001402AC">
        <w:t xml:space="preserve"> </w:t>
      </w:r>
      <w:r>
        <w:t xml:space="preserve">(пяти) </w:t>
      </w:r>
      <w:r w:rsidRPr="001402AC">
        <w:t>рабочи</w:t>
      </w:r>
      <w:r>
        <w:t>х</w:t>
      </w:r>
      <w:r w:rsidRPr="001402AC">
        <w:t xml:space="preserve"> дн</w:t>
      </w:r>
      <w:r>
        <w:t>ей</w:t>
      </w:r>
      <w:r w:rsidRPr="001402AC">
        <w:t xml:space="preserve"> с даты обращения Заказчика. </w:t>
      </w:r>
      <w:r w:rsidRPr="00B427B9">
        <w:t xml:space="preserve">В случае невозможности устранения недостатков товара, </w:t>
      </w:r>
      <w:r>
        <w:t>П</w:t>
      </w:r>
      <w:r w:rsidRPr="00B427B9">
        <w:t xml:space="preserve">оставщик обязан своими силами и за свой счет заменить неисправный </w:t>
      </w:r>
      <w:r>
        <w:t>Т</w:t>
      </w:r>
      <w:r w:rsidRPr="00B427B9">
        <w:t xml:space="preserve">овар на аналогичный исправный </w:t>
      </w:r>
      <w:r>
        <w:t>Т</w:t>
      </w:r>
      <w:r w:rsidRPr="00B427B9">
        <w:t xml:space="preserve">овар в течение 48 (сорока восьми) часов с момента прибытия представителя </w:t>
      </w:r>
      <w:r>
        <w:t>П</w:t>
      </w:r>
      <w:r w:rsidRPr="00B427B9">
        <w:t>оставщика</w:t>
      </w:r>
      <w:r>
        <w:t xml:space="preserve"> </w:t>
      </w:r>
      <w:r w:rsidRPr="00B427B9">
        <w:t xml:space="preserve">в место поставки </w:t>
      </w:r>
      <w:r>
        <w:t>Т</w:t>
      </w:r>
      <w:r w:rsidRPr="00B427B9">
        <w:t xml:space="preserve">овара на территорию </w:t>
      </w:r>
      <w:r>
        <w:t>З</w:t>
      </w:r>
      <w:r w:rsidRPr="00B427B9">
        <w:t>аказчика.</w:t>
      </w:r>
    </w:p>
    <w:p w:rsidR="00ED0A99" w:rsidRPr="00B427B9" w:rsidRDefault="00ED0A99" w:rsidP="00ED0A99">
      <w:pPr>
        <w:suppressAutoHyphens/>
        <w:ind w:firstLine="539"/>
        <w:jc w:val="both"/>
      </w:pPr>
      <w:r w:rsidRPr="00B427B9">
        <w:t xml:space="preserve">Гарантийный срок продлевается на время, в течение которого </w:t>
      </w:r>
      <w:r>
        <w:t>Т</w:t>
      </w:r>
      <w:r w:rsidRPr="00B427B9">
        <w:t>овар не мог использоваться из-за обнаруженных в нем недостатков</w:t>
      </w:r>
      <w:r>
        <w:t>.</w:t>
      </w:r>
    </w:p>
    <w:p w:rsidR="00ED0A99" w:rsidRPr="001402AC" w:rsidRDefault="00ED0A99" w:rsidP="00ED0A99">
      <w:pPr>
        <w:suppressAutoHyphens/>
        <w:ind w:firstLine="539"/>
        <w:jc w:val="both"/>
      </w:pPr>
      <w:r w:rsidRPr="00B427B9">
        <w:t xml:space="preserve">На </w:t>
      </w:r>
      <w:r>
        <w:t>Т</w:t>
      </w:r>
      <w:r w:rsidRPr="00B427B9">
        <w:t xml:space="preserve">овар, переданный </w:t>
      </w:r>
      <w:r>
        <w:t>П</w:t>
      </w:r>
      <w:r w:rsidRPr="00B427B9">
        <w:t xml:space="preserve">оставщиком взамен </w:t>
      </w:r>
      <w:r>
        <w:t>Т</w:t>
      </w:r>
      <w:r w:rsidRPr="00B427B9">
        <w:t>овара, в котором в течение гарантийного срока были обнаружены недостатки, устанавливается гарантийный срок</w:t>
      </w:r>
      <w:r>
        <w:t xml:space="preserve"> </w:t>
      </w:r>
      <w:r w:rsidRPr="00B427B9">
        <w:t>той же продолжительности, что и на замененный.</w:t>
      </w:r>
    </w:p>
    <w:p w:rsidR="00C81714" w:rsidRPr="00253843" w:rsidRDefault="00C81714" w:rsidP="00C81714">
      <w:pPr>
        <w:pStyle w:val="a3"/>
        <w:rPr>
          <w:snapToGrid w:val="0"/>
          <w:color w:val="auto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65"/>
        <w:gridCol w:w="4140"/>
        <w:gridCol w:w="540"/>
        <w:gridCol w:w="4124"/>
        <w:gridCol w:w="556"/>
      </w:tblGrid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Заказчик</w:t>
            </w:r>
            <w:r w:rsidRPr="005C1A85">
              <w:rPr>
                <w:b/>
                <w:i/>
                <w:snapToGrid w:val="0"/>
                <w:sz w:val="22"/>
                <w:szCs w:val="22"/>
              </w:rPr>
              <w:t>: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79714B" w:rsidP="00EF7035">
            <w:pPr>
              <w:pStyle w:val="a3"/>
              <w:suppressAutoHyphens/>
              <w:jc w:val="left"/>
              <w:rPr>
                <w:b/>
                <w:i/>
                <w:snapToGrid w:val="0"/>
                <w:sz w:val="22"/>
                <w:szCs w:val="22"/>
              </w:rPr>
            </w:pPr>
            <w:r>
              <w:rPr>
                <w:b/>
                <w:i/>
                <w:snapToGrid w:val="0"/>
                <w:sz w:val="22"/>
                <w:szCs w:val="22"/>
              </w:rPr>
              <w:t>Поставщик</w:t>
            </w:r>
            <w:r w:rsidR="00C81714" w:rsidRPr="005C1A85">
              <w:rPr>
                <w:b/>
                <w:i/>
                <w:snapToGrid w:val="0"/>
                <w:sz w:val="22"/>
                <w:szCs w:val="22"/>
              </w:rPr>
              <w:t>:</w:t>
            </w: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</w:p>
        </w:tc>
      </w:tr>
      <w:tr w:rsidR="00C81714" w:rsidRPr="005C1A85" w:rsidTr="00EF7035">
        <w:tblPrEx>
          <w:tblCellMar>
            <w:top w:w="0" w:type="dxa"/>
            <w:bottom w:w="0" w:type="dxa"/>
          </w:tblCellMar>
        </w:tblPrEx>
        <w:trPr>
          <w:gridAfter w:val="1"/>
          <w:wAfter w:w="556" w:type="dxa"/>
          <w:trHeight w:val="340"/>
          <w:jc w:val="center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________________/</w:t>
            </w:r>
            <w:r>
              <w:rPr>
                <w:i/>
                <w:snapToGrid w:val="0"/>
                <w:sz w:val="22"/>
                <w:szCs w:val="22"/>
              </w:rPr>
              <w:t>______________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/       </w:t>
            </w:r>
          </w:p>
        </w:tc>
        <w:tc>
          <w:tcPr>
            <w:tcW w:w="4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714" w:rsidRPr="005C1A85" w:rsidRDefault="00C81714" w:rsidP="00EF7035">
            <w:pPr>
              <w:pStyle w:val="a3"/>
              <w:suppressAutoHyphens/>
              <w:jc w:val="left"/>
              <w:rPr>
                <w:i/>
                <w:snapToGrid w:val="0"/>
                <w:sz w:val="22"/>
                <w:szCs w:val="22"/>
              </w:rPr>
            </w:pPr>
            <w:r w:rsidRPr="005C1A85">
              <w:rPr>
                <w:i/>
                <w:snapToGrid w:val="0"/>
                <w:sz w:val="22"/>
                <w:szCs w:val="22"/>
              </w:rPr>
              <w:t>________________/</w:t>
            </w:r>
            <w:r>
              <w:rPr>
                <w:i/>
                <w:snapToGrid w:val="0"/>
                <w:sz w:val="22"/>
                <w:szCs w:val="22"/>
              </w:rPr>
              <w:t>______________</w:t>
            </w:r>
            <w:r w:rsidRPr="005C1A85">
              <w:rPr>
                <w:i/>
                <w:snapToGrid w:val="0"/>
                <w:sz w:val="22"/>
                <w:szCs w:val="22"/>
              </w:rPr>
              <w:t xml:space="preserve"> /</w:t>
            </w:r>
          </w:p>
        </w:tc>
      </w:tr>
      <w:tr w:rsidR="00C81714" w:rsidRPr="005C1A85" w:rsidTr="00EF7035">
        <w:tblPrEx>
          <w:jc w:val="left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665" w:type="dxa"/>
        </w:trPr>
        <w:tc>
          <w:tcPr>
            <w:tcW w:w="4680" w:type="dxa"/>
            <w:gridSpan w:val="2"/>
          </w:tcPr>
          <w:p w:rsidR="00C81714" w:rsidRPr="005C1A85" w:rsidRDefault="00C81714" w:rsidP="00EF7035">
            <w:pPr>
              <w:pStyle w:val="af7"/>
              <w:suppressAutoHyphens/>
              <w:rPr>
                <w:b/>
              </w:rPr>
            </w:pPr>
            <w:r w:rsidRPr="005C1A85">
              <w:t>м.п.</w:t>
            </w:r>
            <w:r w:rsidRPr="005C1A85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</w:t>
            </w:r>
          </w:p>
        </w:tc>
        <w:tc>
          <w:tcPr>
            <w:tcW w:w="4680" w:type="dxa"/>
            <w:gridSpan w:val="2"/>
          </w:tcPr>
          <w:p w:rsidR="00C81714" w:rsidRPr="005C1A85" w:rsidRDefault="00C81714" w:rsidP="00EF7035">
            <w:pPr>
              <w:pStyle w:val="faxblanc"/>
              <w:tabs>
                <w:tab w:val="left" w:pos="2736"/>
              </w:tabs>
              <w:suppressAutoHyphens/>
              <w:spacing w:line="240" w:lineRule="atLeast"/>
              <w:jc w:val="both"/>
              <w:rPr>
                <w:rFonts w:ascii="Times New Roman" w:hAnsi="Times New Roman"/>
                <w:b/>
                <w:szCs w:val="24"/>
              </w:rPr>
            </w:pPr>
            <w:r w:rsidRPr="005C1A85">
              <w:rPr>
                <w:rFonts w:ascii="Times New Roman" w:hAnsi="Times New Roman"/>
                <w:b/>
                <w:szCs w:val="24"/>
              </w:rPr>
              <w:t xml:space="preserve">              </w:t>
            </w:r>
            <w:r w:rsidRPr="005C1A85">
              <w:rPr>
                <w:rFonts w:ascii="Times New Roman" w:hAnsi="Times New Roman"/>
                <w:szCs w:val="24"/>
              </w:rPr>
              <w:t xml:space="preserve">м.п.  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 </w:t>
            </w:r>
          </w:p>
        </w:tc>
      </w:tr>
    </w:tbl>
    <w:p w:rsidR="001665D3" w:rsidRPr="00C81509" w:rsidRDefault="001665D3" w:rsidP="00C81714">
      <w:pPr>
        <w:pStyle w:val="a3"/>
        <w:rPr>
          <w:sz w:val="22"/>
          <w:szCs w:val="22"/>
        </w:rPr>
      </w:pPr>
    </w:p>
    <w:sectPr w:rsidR="001665D3" w:rsidRPr="00C81509" w:rsidSect="00D01E6D">
      <w:footerReference w:type="even" r:id="rId11"/>
      <w:footerReference w:type="default" r:id="rId12"/>
      <w:pgSz w:w="12240" w:h="15840"/>
      <w:pgMar w:top="709" w:right="758" w:bottom="1276" w:left="102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962" w:rsidRDefault="00416962">
      <w:r>
        <w:separator/>
      </w:r>
    </w:p>
  </w:endnote>
  <w:endnote w:type="continuationSeparator" w:id="0">
    <w:p w:rsidR="00416962" w:rsidRDefault="0041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A6F" w:rsidRDefault="00C47A6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7A6F" w:rsidRDefault="00C47A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A6F" w:rsidRDefault="00C47A6F" w:rsidP="00921470">
    <w:pPr>
      <w:pStyle w:val="a5"/>
      <w:framePr w:w="884"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740E">
      <w:rPr>
        <w:rStyle w:val="a6"/>
        <w:noProof/>
      </w:rPr>
      <w:t>1</w:t>
    </w:r>
    <w:r>
      <w:rPr>
        <w:rStyle w:val="a6"/>
      </w:rPr>
      <w:fldChar w:fldCharType="end"/>
    </w:r>
  </w:p>
  <w:p w:rsidR="00C47A6F" w:rsidRDefault="00C47A6F" w:rsidP="00ED160F">
    <w:pPr>
      <w:pStyle w:val="a5"/>
    </w:pPr>
    <w:r>
      <w:tab/>
    </w:r>
  </w:p>
  <w:p w:rsidR="00334BEC" w:rsidRDefault="00334BEC" w:rsidP="00ED160F">
    <w:pPr>
      <w:pStyle w:val="a5"/>
    </w:pPr>
  </w:p>
  <w:p w:rsidR="00921470" w:rsidRDefault="00921470" w:rsidP="00921470">
    <w:pPr>
      <w:pStyle w:val="a5"/>
      <w:tabs>
        <w:tab w:val="clear" w:pos="4844"/>
        <w:tab w:val="clear" w:pos="9689"/>
        <w:tab w:val="left" w:pos="6588"/>
      </w:tabs>
    </w:pPr>
  </w:p>
  <w:p w:rsidR="00921470" w:rsidRDefault="00921470"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962" w:rsidRDefault="00416962">
      <w:r>
        <w:separator/>
      </w:r>
    </w:p>
  </w:footnote>
  <w:footnote w:type="continuationSeparator" w:id="0">
    <w:p w:rsidR="00416962" w:rsidRDefault="0041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901DE"/>
    <w:multiLevelType w:val="hybridMultilevel"/>
    <w:tmpl w:val="FD64B13A"/>
    <w:lvl w:ilvl="0" w:tplc="166EDCB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140D1C"/>
    <w:multiLevelType w:val="multilevel"/>
    <w:tmpl w:val="C7DE2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84"/>
        </w:tabs>
        <w:ind w:left="0" w:firstLine="624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665D5A2F"/>
    <w:multiLevelType w:val="multilevel"/>
    <w:tmpl w:val="EEA004BE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7D741C29"/>
    <w:multiLevelType w:val="multilevel"/>
    <w:tmpl w:val="5A083B66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0F"/>
    <w:rsid w:val="00002DB6"/>
    <w:rsid w:val="00007D75"/>
    <w:rsid w:val="00011441"/>
    <w:rsid w:val="000115D8"/>
    <w:rsid w:val="00015045"/>
    <w:rsid w:val="00020E57"/>
    <w:rsid w:val="000224D7"/>
    <w:rsid w:val="00024F0F"/>
    <w:rsid w:val="00025DBC"/>
    <w:rsid w:val="00031C2D"/>
    <w:rsid w:val="000335D2"/>
    <w:rsid w:val="00033FB4"/>
    <w:rsid w:val="00052BB1"/>
    <w:rsid w:val="00056BCD"/>
    <w:rsid w:val="0006092C"/>
    <w:rsid w:val="000673F9"/>
    <w:rsid w:val="0007000C"/>
    <w:rsid w:val="00080AD0"/>
    <w:rsid w:val="000975A1"/>
    <w:rsid w:val="00097A5F"/>
    <w:rsid w:val="000A4025"/>
    <w:rsid w:val="000A64D9"/>
    <w:rsid w:val="000A7445"/>
    <w:rsid w:val="000B51D9"/>
    <w:rsid w:val="000C2FE0"/>
    <w:rsid w:val="000C523C"/>
    <w:rsid w:val="000D0C8F"/>
    <w:rsid w:val="000D12D5"/>
    <w:rsid w:val="000D1475"/>
    <w:rsid w:val="000D64F5"/>
    <w:rsid w:val="000D68E1"/>
    <w:rsid w:val="000E44D4"/>
    <w:rsid w:val="000E557C"/>
    <w:rsid w:val="000F18A3"/>
    <w:rsid w:val="000F7657"/>
    <w:rsid w:val="00103825"/>
    <w:rsid w:val="001045D1"/>
    <w:rsid w:val="0011254B"/>
    <w:rsid w:val="00113FB3"/>
    <w:rsid w:val="00124526"/>
    <w:rsid w:val="00133912"/>
    <w:rsid w:val="00142EBA"/>
    <w:rsid w:val="001510E8"/>
    <w:rsid w:val="00152C6B"/>
    <w:rsid w:val="0015497D"/>
    <w:rsid w:val="0015505D"/>
    <w:rsid w:val="001665D3"/>
    <w:rsid w:val="00177A58"/>
    <w:rsid w:val="0018576A"/>
    <w:rsid w:val="00190CD2"/>
    <w:rsid w:val="001912B5"/>
    <w:rsid w:val="00194459"/>
    <w:rsid w:val="001948D8"/>
    <w:rsid w:val="001962FA"/>
    <w:rsid w:val="001A3BE6"/>
    <w:rsid w:val="001A4851"/>
    <w:rsid w:val="001A6165"/>
    <w:rsid w:val="001A67C8"/>
    <w:rsid w:val="001A6F02"/>
    <w:rsid w:val="001A7411"/>
    <w:rsid w:val="001B0378"/>
    <w:rsid w:val="001B3C52"/>
    <w:rsid w:val="001B62C3"/>
    <w:rsid w:val="001C245C"/>
    <w:rsid w:val="001C2F61"/>
    <w:rsid w:val="001D0DE6"/>
    <w:rsid w:val="001D1321"/>
    <w:rsid w:val="001D677A"/>
    <w:rsid w:val="001D6D02"/>
    <w:rsid w:val="001E63C0"/>
    <w:rsid w:val="001E6A76"/>
    <w:rsid w:val="001F120B"/>
    <w:rsid w:val="001F1E81"/>
    <w:rsid w:val="001F2A85"/>
    <w:rsid w:val="002174C1"/>
    <w:rsid w:val="002175FB"/>
    <w:rsid w:val="00230A16"/>
    <w:rsid w:val="00232A31"/>
    <w:rsid w:val="00234781"/>
    <w:rsid w:val="002453F3"/>
    <w:rsid w:val="002507D7"/>
    <w:rsid w:val="00254833"/>
    <w:rsid w:val="00255463"/>
    <w:rsid w:val="00256136"/>
    <w:rsid w:val="002608A3"/>
    <w:rsid w:val="002725E5"/>
    <w:rsid w:val="002744FE"/>
    <w:rsid w:val="00282070"/>
    <w:rsid w:val="00282E0F"/>
    <w:rsid w:val="002872F7"/>
    <w:rsid w:val="002B021E"/>
    <w:rsid w:val="002B429B"/>
    <w:rsid w:val="002B783D"/>
    <w:rsid w:val="002C2A3D"/>
    <w:rsid w:val="002C57EE"/>
    <w:rsid w:val="002C6788"/>
    <w:rsid w:val="002D1088"/>
    <w:rsid w:val="002D2F35"/>
    <w:rsid w:val="002D4853"/>
    <w:rsid w:val="002E23B7"/>
    <w:rsid w:val="002E5395"/>
    <w:rsid w:val="002E6507"/>
    <w:rsid w:val="002E7810"/>
    <w:rsid w:val="002F22E1"/>
    <w:rsid w:val="002F643D"/>
    <w:rsid w:val="00302C73"/>
    <w:rsid w:val="00307406"/>
    <w:rsid w:val="00311B07"/>
    <w:rsid w:val="00312BED"/>
    <w:rsid w:val="00322FCC"/>
    <w:rsid w:val="00324193"/>
    <w:rsid w:val="00327228"/>
    <w:rsid w:val="00334BEC"/>
    <w:rsid w:val="003404F1"/>
    <w:rsid w:val="00340E62"/>
    <w:rsid w:val="0034352B"/>
    <w:rsid w:val="003461F6"/>
    <w:rsid w:val="00346243"/>
    <w:rsid w:val="00347E6D"/>
    <w:rsid w:val="003514ED"/>
    <w:rsid w:val="00356FE7"/>
    <w:rsid w:val="00360DC2"/>
    <w:rsid w:val="00364F7A"/>
    <w:rsid w:val="00375FFA"/>
    <w:rsid w:val="0037638F"/>
    <w:rsid w:val="00377112"/>
    <w:rsid w:val="00392E6F"/>
    <w:rsid w:val="003A2165"/>
    <w:rsid w:val="003B559C"/>
    <w:rsid w:val="003B7DF9"/>
    <w:rsid w:val="003C11F0"/>
    <w:rsid w:val="003C50BF"/>
    <w:rsid w:val="003C6377"/>
    <w:rsid w:val="003D1AEF"/>
    <w:rsid w:val="003D6FB1"/>
    <w:rsid w:val="003F00CA"/>
    <w:rsid w:val="003F41BB"/>
    <w:rsid w:val="003F4649"/>
    <w:rsid w:val="003F78DC"/>
    <w:rsid w:val="00410F8D"/>
    <w:rsid w:val="00415E95"/>
    <w:rsid w:val="00416962"/>
    <w:rsid w:val="0041725B"/>
    <w:rsid w:val="00420C38"/>
    <w:rsid w:val="004328BF"/>
    <w:rsid w:val="00441E1C"/>
    <w:rsid w:val="00455428"/>
    <w:rsid w:val="0046101B"/>
    <w:rsid w:val="00461F0B"/>
    <w:rsid w:val="00480BB4"/>
    <w:rsid w:val="0049021D"/>
    <w:rsid w:val="004A2911"/>
    <w:rsid w:val="004A7457"/>
    <w:rsid w:val="004B0A1D"/>
    <w:rsid w:val="004B2CAD"/>
    <w:rsid w:val="004B4D71"/>
    <w:rsid w:val="004B585D"/>
    <w:rsid w:val="004B6D38"/>
    <w:rsid w:val="004B7794"/>
    <w:rsid w:val="004D37FF"/>
    <w:rsid w:val="004F5AB5"/>
    <w:rsid w:val="0051189D"/>
    <w:rsid w:val="00513CDB"/>
    <w:rsid w:val="00514B9D"/>
    <w:rsid w:val="00516FD7"/>
    <w:rsid w:val="00517243"/>
    <w:rsid w:val="00517E34"/>
    <w:rsid w:val="00521F55"/>
    <w:rsid w:val="00524065"/>
    <w:rsid w:val="00524319"/>
    <w:rsid w:val="00525099"/>
    <w:rsid w:val="00531110"/>
    <w:rsid w:val="00531247"/>
    <w:rsid w:val="00532D64"/>
    <w:rsid w:val="00532F35"/>
    <w:rsid w:val="00540E93"/>
    <w:rsid w:val="00541447"/>
    <w:rsid w:val="005525CD"/>
    <w:rsid w:val="00552B6A"/>
    <w:rsid w:val="00557D50"/>
    <w:rsid w:val="00560E23"/>
    <w:rsid w:val="00562331"/>
    <w:rsid w:val="00562842"/>
    <w:rsid w:val="00570B89"/>
    <w:rsid w:val="0057511F"/>
    <w:rsid w:val="00590EDB"/>
    <w:rsid w:val="00591A6C"/>
    <w:rsid w:val="005937DA"/>
    <w:rsid w:val="00594BCE"/>
    <w:rsid w:val="005A4D7F"/>
    <w:rsid w:val="005A6401"/>
    <w:rsid w:val="005B216D"/>
    <w:rsid w:val="005B575A"/>
    <w:rsid w:val="005C1A85"/>
    <w:rsid w:val="005D1F52"/>
    <w:rsid w:val="005D75B0"/>
    <w:rsid w:val="005E008D"/>
    <w:rsid w:val="005E0856"/>
    <w:rsid w:val="005E73A9"/>
    <w:rsid w:val="005F091B"/>
    <w:rsid w:val="00600EEC"/>
    <w:rsid w:val="00604AC8"/>
    <w:rsid w:val="00617F55"/>
    <w:rsid w:val="00622065"/>
    <w:rsid w:val="00627B80"/>
    <w:rsid w:val="00627C30"/>
    <w:rsid w:val="006407D5"/>
    <w:rsid w:val="006413A8"/>
    <w:rsid w:val="00644EED"/>
    <w:rsid w:val="006629BE"/>
    <w:rsid w:val="00663904"/>
    <w:rsid w:val="0066489C"/>
    <w:rsid w:val="00665D85"/>
    <w:rsid w:val="00667708"/>
    <w:rsid w:val="006708A8"/>
    <w:rsid w:val="006723E1"/>
    <w:rsid w:val="00672BFD"/>
    <w:rsid w:val="00685F87"/>
    <w:rsid w:val="00691B48"/>
    <w:rsid w:val="00695E28"/>
    <w:rsid w:val="006A7D30"/>
    <w:rsid w:val="006B191C"/>
    <w:rsid w:val="006C0F7F"/>
    <w:rsid w:val="006C1DC4"/>
    <w:rsid w:val="006D0FB3"/>
    <w:rsid w:val="006D3165"/>
    <w:rsid w:val="006E0178"/>
    <w:rsid w:val="006E55C7"/>
    <w:rsid w:val="006E5E45"/>
    <w:rsid w:val="00703242"/>
    <w:rsid w:val="00705E6F"/>
    <w:rsid w:val="007108A1"/>
    <w:rsid w:val="00711301"/>
    <w:rsid w:val="00711723"/>
    <w:rsid w:val="007338EB"/>
    <w:rsid w:val="0073697A"/>
    <w:rsid w:val="007375D2"/>
    <w:rsid w:val="00737943"/>
    <w:rsid w:val="00743BE9"/>
    <w:rsid w:val="007515C9"/>
    <w:rsid w:val="0075442C"/>
    <w:rsid w:val="0076433D"/>
    <w:rsid w:val="00771795"/>
    <w:rsid w:val="00775E4F"/>
    <w:rsid w:val="007771C7"/>
    <w:rsid w:val="007809ED"/>
    <w:rsid w:val="007932AA"/>
    <w:rsid w:val="0079714B"/>
    <w:rsid w:val="007A23DF"/>
    <w:rsid w:val="007B5C67"/>
    <w:rsid w:val="007C4DB8"/>
    <w:rsid w:val="007D4151"/>
    <w:rsid w:val="007D6A83"/>
    <w:rsid w:val="007D73DF"/>
    <w:rsid w:val="007E6B00"/>
    <w:rsid w:val="007F1C72"/>
    <w:rsid w:val="007F4D10"/>
    <w:rsid w:val="007F602D"/>
    <w:rsid w:val="00801A11"/>
    <w:rsid w:val="008063EA"/>
    <w:rsid w:val="008064F2"/>
    <w:rsid w:val="00821568"/>
    <w:rsid w:val="008236F7"/>
    <w:rsid w:val="008245C1"/>
    <w:rsid w:val="008256A9"/>
    <w:rsid w:val="0083711A"/>
    <w:rsid w:val="0088212D"/>
    <w:rsid w:val="00885032"/>
    <w:rsid w:val="00893C30"/>
    <w:rsid w:val="008944E9"/>
    <w:rsid w:val="008A198B"/>
    <w:rsid w:val="008B5E7F"/>
    <w:rsid w:val="008B611C"/>
    <w:rsid w:val="008C552A"/>
    <w:rsid w:val="008C71E7"/>
    <w:rsid w:val="008D6CE3"/>
    <w:rsid w:val="008E7783"/>
    <w:rsid w:val="008F1508"/>
    <w:rsid w:val="008F4C7A"/>
    <w:rsid w:val="009005A9"/>
    <w:rsid w:val="00902294"/>
    <w:rsid w:val="0090585D"/>
    <w:rsid w:val="00920B63"/>
    <w:rsid w:val="00921470"/>
    <w:rsid w:val="0092359D"/>
    <w:rsid w:val="00936376"/>
    <w:rsid w:val="009407DB"/>
    <w:rsid w:val="009429D4"/>
    <w:rsid w:val="00944965"/>
    <w:rsid w:val="00952B64"/>
    <w:rsid w:val="009637FE"/>
    <w:rsid w:val="00976CCE"/>
    <w:rsid w:val="00976FD9"/>
    <w:rsid w:val="009833F6"/>
    <w:rsid w:val="00987489"/>
    <w:rsid w:val="009A2B84"/>
    <w:rsid w:val="009A7735"/>
    <w:rsid w:val="009B671B"/>
    <w:rsid w:val="009B67BE"/>
    <w:rsid w:val="009C3881"/>
    <w:rsid w:val="009D151B"/>
    <w:rsid w:val="009D3C02"/>
    <w:rsid w:val="009E51A8"/>
    <w:rsid w:val="009F2F27"/>
    <w:rsid w:val="009F540A"/>
    <w:rsid w:val="00A01279"/>
    <w:rsid w:val="00A07397"/>
    <w:rsid w:val="00A15124"/>
    <w:rsid w:val="00A20E0C"/>
    <w:rsid w:val="00A225B5"/>
    <w:rsid w:val="00A257B4"/>
    <w:rsid w:val="00A26AC3"/>
    <w:rsid w:val="00A332AF"/>
    <w:rsid w:val="00A348C0"/>
    <w:rsid w:val="00A3748E"/>
    <w:rsid w:val="00A44EBB"/>
    <w:rsid w:val="00A46898"/>
    <w:rsid w:val="00A53ADE"/>
    <w:rsid w:val="00A557A8"/>
    <w:rsid w:val="00A57B3D"/>
    <w:rsid w:val="00A61A87"/>
    <w:rsid w:val="00A67915"/>
    <w:rsid w:val="00AA4BA2"/>
    <w:rsid w:val="00AA65E1"/>
    <w:rsid w:val="00AB21BA"/>
    <w:rsid w:val="00AB7431"/>
    <w:rsid w:val="00AB7988"/>
    <w:rsid w:val="00AC56A8"/>
    <w:rsid w:val="00AD1C03"/>
    <w:rsid w:val="00AD4A4B"/>
    <w:rsid w:val="00AD4C0E"/>
    <w:rsid w:val="00AD72DE"/>
    <w:rsid w:val="00AE029F"/>
    <w:rsid w:val="00AE1A28"/>
    <w:rsid w:val="00AE4F31"/>
    <w:rsid w:val="00AE7072"/>
    <w:rsid w:val="00AF226D"/>
    <w:rsid w:val="00AF5652"/>
    <w:rsid w:val="00AF5D8F"/>
    <w:rsid w:val="00AF6024"/>
    <w:rsid w:val="00B00DA0"/>
    <w:rsid w:val="00B033A5"/>
    <w:rsid w:val="00B05F6B"/>
    <w:rsid w:val="00B24379"/>
    <w:rsid w:val="00B268E6"/>
    <w:rsid w:val="00B3242A"/>
    <w:rsid w:val="00B33FBF"/>
    <w:rsid w:val="00B3545D"/>
    <w:rsid w:val="00B4145C"/>
    <w:rsid w:val="00B42242"/>
    <w:rsid w:val="00B443F9"/>
    <w:rsid w:val="00B44FE2"/>
    <w:rsid w:val="00B506E9"/>
    <w:rsid w:val="00B51509"/>
    <w:rsid w:val="00B54723"/>
    <w:rsid w:val="00B5740E"/>
    <w:rsid w:val="00B60045"/>
    <w:rsid w:val="00B64CC0"/>
    <w:rsid w:val="00B66882"/>
    <w:rsid w:val="00B70A60"/>
    <w:rsid w:val="00B744C5"/>
    <w:rsid w:val="00BA0EFA"/>
    <w:rsid w:val="00BB7D91"/>
    <w:rsid w:val="00BC1C4B"/>
    <w:rsid w:val="00BD6CE2"/>
    <w:rsid w:val="00BE631B"/>
    <w:rsid w:val="00BF234D"/>
    <w:rsid w:val="00BF69C8"/>
    <w:rsid w:val="00C11EC3"/>
    <w:rsid w:val="00C127EC"/>
    <w:rsid w:val="00C13C49"/>
    <w:rsid w:val="00C164DD"/>
    <w:rsid w:val="00C23214"/>
    <w:rsid w:val="00C40F2C"/>
    <w:rsid w:val="00C47A6F"/>
    <w:rsid w:val="00C50939"/>
    <w:rsid w:val="00C65413"/>
    <w:rsid w:val="00C70041"/>
    <w:rsid w:val="00C71B4E"/>
    <w:rsid w:val="00C81509"/>
    <w:rsid w:val="00C81714"/>
    <w:rsid w:val="00C8750C"/>
    <w:rsid w:val="00C91997"/>
    <w:rsid w:val="00CA2298"/>
    <w:rsid w:val="00CB0A17"/>
    <w:rsid w:val="00CB2FA6"/>
    <w:rsid w:val="00CB4F2C"/>
    <w:rsid w:val="00CC3D3C"/>
    <w:rsid w:val="00CC6267"/>
    <w:rsid w:val="00CD23E0"/>
    <w:rsid w:val="00CE0670"/>
    <w:rsid w:val="00CE0A6D"/>
    <w:rsid w:val="00CE1840"/>
    <w:rsid w:val="00CE40CD"/>
    <w:rsid w:val="00CE54A4"/>
    <w:rsid w:val="00CF2337"/>
    <w:rsid w:val="00D01E6D"/>
    <w:rsid w:val="00D0442B"/>
    <w:rsid w:val="00D057FC"/>
    <w:rsid w:val="00D06CC7"/>
    <w:rsid w:val="00D14D36"/>
    <w:rsid w:val="00D25152"/>
    <w:rsid w:val="00D3064B"/>
    <w:rsid w:val="00D3499E"/>
    <w:rsid w:val="00D429ED"/>
    <w:rsid w:val="00D44009"/>
    <w:rsid w:val="00D46389"/>
    <w:rsid w:val="00D54F04"/>
    <w:rsid w:val="00D55D6A"/>
    <w:rsid w:val="00D57CD7"/>
    <w:rsid w:val="00D6108A"/>
    <w:rsid w:val="00D625F6"/>
    <w:rsid w:val="00D708CD"/>
    <w:rsid w:val="00D73389"/>
    <w:rsid w:val="00D775F7"/>
    <w:rsid w:val="00D823C9"/>
    <w:rsid w:val="00D87D8A"/>
    <w:rsid w:val="00D917FF"/>
    <w:rsid w:val="00D95A8D"/>
    <w:rsid w:val="00D97585"/>
    <w:rsid w:val="00D97DC0"/>
    <w:rsid w:val="00DA0388"/>
    <w:rsid w:val="00DA6C54"/>
    <w:rsid w:val="00DB5A66"/>
    <w:rsid w:val="00DB6004"/>
    <w:rsid w:val="00DC115C"/>
    <w:rsid w:val="00DD0037"/>
    <w:rsid w:val="00DD3AB3"/>
    <w:rsid w:val="00DD55CD"/>
    <w:rsid w:val="00DD7213"/>
    <w:rsid w:val="00DE01F1"/>
    <w:rsid w:val="00DE323C"/>
    <w:rsid w:val="00DE5B7C"/>
    <w:rsid w:val="00E01088"/>
    <w:rsid w:val="00E06A25"/>
    <w:rsid w:val="00E11373"/>
    <w:rsid w:val="00E11A84"/>
    <w:rsid w:val="00E2598C"/>
    <w:rsid w:val="00E26446"/>
    <w:rsid w:val="00E501EE"/>
    <w:rsid w:val="00E54058"/>
    <w:rsid w:val="00E55DE4"/>
    <w:rsid w:val="00E60D30"/>
    <w:rsid w:val="00E6621C"/>
    <w:rsid w:val="00E71CC4"/>
    <w:rsid w:val="00E71EA7"/>
    <w:rsid w:val="00E77DF1"/>
    <w:rsid w:val="00E81024"/>
    <w:rsid w:val="00E81534"/>
    <w:rsid w:val="00E823F1"/>
    <w:rsid w:val="00E84E7A"/>
    <w:rsid w:val="00E8532D"/>
    <w:rsid w:val="00E85D4B"/>
    <w:rsid w:val="00E86935"/>
    <w:rsid w:val="00E9301C"/>
    <w:rsid w:val="00E94D25"/>
    <w:rsid w:val="00E95181"/>
    <w:rsid w:val="00E96E15"/>
    <w:rsid w:val="00EA3A27"/>
    <w:rsid w:val="00EB531F"/>
    <w:rsid w:val="00EC2B5A"/>
    <w:rsid w:val="00ED020F"/>
    <w:rsid w:val="00ED0A99"/>
    <w:rsid w:val="00ED160F"/>
    <w:rsid w:val="00ED321C"/>
    <w:rsid w:val="00ED3ACF"/>
    <w:rsid w:val="00EE1BDC"/>
    <w:rsid w:val="00EE4B43"/>
    <w:rsid w:val="00EF7035"/>
    <w:rsid w:val="00F06143"/>
    <w:rsid w:val="00F1193D"/>
    <w:rsid w:val="00F13E92"/>
    <w:rsid w:val="00F1478D"/>
    <w:rsid w:val="00F15B22"/>
    <w:rsid w:val="00F15E53"/>
    <w:rsid w:val="00F21797"/>
    <w:rsid w:val="00F21943"/>
    <w:rsid w:val="00F232BC"/>
    <w:rsid w:val="00F271DB"/>
    <w:rsid w:val="00F3470E"/>
    <w:rsid w:val="00F34A29"/>
    <w:rsid w:val="00F35DB4"/>
    <w:rsid w:val="00F41692"/>
    <w:rsid w:val="00F50430"/>
    <w:rsid w:val="00F62303"/>
    <w:rsid w:val="00F8177B"/>
    <w:rsid w:val="00F83B94"/>
    <w:rsid w:val="00F86912"/>
    <w:rsid w:val="00F87855"/>
    <w:rsid w:val="00F90610"/>
    <w:rsid w:val="00F97B30"/>
    <w:rsid w:val="00FA0755"/>
    <w:rsid w:val="00FB50AA"/>
    <w:rsid w:val="00FB6E8F"/>
    <w:rsid w:val="00FB79D5"/>
    <w:rsid w:val="00FC20A0"/>
    <w:rsid w:val="00FC6474"/>
    <w:rsid w:val="00FD29B8"/>
    <w:rsid w:val="00FE5B13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3052068-6793-405C-BAB9-B8B74381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0F"/>
    <w:rPr>
      <w:color w:val="000000"/>
      <w:sz w:val="24"/>
      <w:szCs w:val="24"/>
    </w:rPr>
  </w:style>
  <w:style w:type="paragraph" w:styleId="2">
    <w:name w:val="heading 2"/>
    <w:basedOn w:val="a"/>
    <w:next w:val="a"/>
    <w:qFormat/>
    <w:rsid w:val="00ED160F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D160F"/>
    <w:pPr>
      <w:jc w:val="both"/>
    </w:pPr>
  </w:style>
  <w:style w:type="paragraph" w:styleId="a4">
    <w:name w:val="Title"/>
    <w:basedOn w:val="a"/>
    <w:qFormat/>
    <w:rsid w:val="00ED160F"/>
    <w:pPr>
      <w:jc w:val="center"/>
    </w:pPr>
    <w:rPr>
      <w:b/>
      <w:bCs/>
      <w:sz w:val="28"/>
    </w:rPr>
  </w:style>
  <w:style w:type="paragraph" w:styleId="a5">
    <w:name w:val="footer"/>
    <w:basedOn w:val="a"/>
    <w:rsid w:val="00ED160F"/>
    <w:pPr>
      <w:tabs>
        <w:tab w:val="center" w:pos="4844"/>
        <w:tab w:val="right" w:pos="9689"/>
      </w:tabs>
    </w:pPr>
  </w:style>
  <w:style w:type="character" w:styleId="a6">
    <w:name w:val="page number"/>
    <w:basedOn w:val="a0"/>
    <w:rsid w:val="00ED160F"/>
  </w:style>
  <w:style w:type="paragraph" w:styleId="a7">
    <w:name w:val="Balloon Text"/>
    <w:basedOn w:val="a"/>
    <w:semiHidden/>
    <w:rsid w:val="006D0FB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4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AD4C0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annotation reference"/>
    <w:rsid w:val="0015505D"/>
    <w:rPr>
      <w:sz w:val="16"/>
      <w:szCs w:val="16"/>
    </w:rPr>
  </w:style>
  <w:style w:type="paragraph" w:styleId="ab">
    <w:name w:val="annotation text"/>
    <w:basedOn w:val="a"/>
    <w:link w:val="ac"/>
    <w:rsid w:val="0015505D"/>
    <w:rPr>
      <w:sz w:val="20"/>
      <w:szCs w:val="20"/>
    </w:rPr>
  </w:style>
  <w:style w:type="character" w:customStyle="1" w:styleId="ac">
    <w:name w:val="Текст примечания Знак"/>
    <w:link w:val="ab"/>
    <w:rsid w:val="0015505D"/>
    <w:rPr>
      <w:color w:val="000000"/>
    </w:rPr>
  </w:style>
  <w:style w:type="paragraph" w:styleId="ad">
    <w:name w:val="annotation subject"/>
    <w:basedOn w:val="ab"/>
    <w:next w:val="ab"/>
    <w:link w:val="ae"/>
    <w:rsid w:val="0015505D"/>
    <w:rPr>
      <w:b/>
      <w:bCs/>
    </w:rPr>
  </w:style>
  <w:style w:type="character" w:customStyle="1" w:styleId="ae">
    <w:name w:val="Тема примечания Знак"/>
    <w:link w:val="ad"/>
    <w:rsid w:val="0015505D"/>
    <w:rPr>
      <w:b/>
      <w:bCs/>
      <w:color w:val="000000"/>
    </w:rPr>
  </w:style>
  <w:style w:type="character" w:customStyle="1" w:styleId="highlighthighlightactive">
    <w:name w:val="highlight highlight_active"/>
    <w:basedOn w:val="a0"/>
    <w:rsid w:val="001D677A"/>
  </w:style>
  <w:style w:type="character" w:styleId="af">
    <w:name w:val="Strong"/>
    <w:qFormat/>
    <w:rsid w:val="00B33FBF"/>
    <w:rPr>
      <w:b/>
      <w:bCs/>
    </w:rPr>
  </w:style>
  <w:style w:type="paragraph" w:styleId="af0">
    <w:name w:val="Normal (Web)"/>
    <w:basedOn w:val="a"/>
    <w:rsid w:val="00B33FBF"/>
    <w:pPr>
      <w:spacing w:after="149"/>
    </w:pPr>
    <w:rPr>
      <w:color w:val="auto"/>
    </w:rPr>
  </w:style>
  <w:style w:type="character" w:styleId="af1">
    <w:name w:val="Emphasis"/>
    <w:qFormat/>
    <w:rsid w:val="00C11EC3"/>
    <w:rPr>
      <w:i/>
      <w:iCs/>
    </w:rPr>
  </w:style>
  <w:style w:type="paragraph" w:styleId="af2">
    <w:name w:val="header"/>
    <w:basedOn w:val="a"/>
    <w:link w:val="af3"/>
    <w:unhideWhenUsed/>
    <w:rsid w:val="0092147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921470"/>
    <w:rPr>
      <w:color w:val="000000"/>
      <w:sz w:val="24"/>
      <w:szCs w:val="24"/>
    </w:rPr>
  </w:style>
  <w:style w:type="paragraph" w:styleId="af4">
    <w:name w:val="Plain Text"/>
    <w:basedOn w:val="a"/>
    <w:link w:val="af5"/>
    <w:semiHidden/>
    <w:unhideWhenUsed/>
    <w:rsid w:val="008256A9"/>
    <w:rPr>
      <w:rFonts w:ascii="Courier New" w:hAnsi="Courier New"/>
      <w:color w:val="auto"/>
      <w:sz w:val="20"/>
      <w:szCs w:val="20"/>
    </w:rPr>
  </w:style>
  <w:style w:type="character" w:customStyle="1" w:styleId="af5">
    <w:name w:val="Текст Знак"/>
    <w:link w:val="af4"/>
    <w:semiHidden/>
    <w:rsid w:val="008256A9"/>
    <w:rPr>
      <w:rFonts w:ascii="Courier New" w:hAnsi="Courier New"/>
    </w:rPr>
  </w:style>
  <w:style w:type="paragraph" w:customStyle="1" w:styleId="ConsPlusNormal">
    <w:name w:val="ConsPlusNormal"/>
    <w:rsid w:val="005A4D7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uiPriority w:val="34"/>
    <w:qFormat/>
    <w:rsid w:val="000D12D5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faxblanc">
    <w:name w:val="Обычный.faxblanc"/>
    <w:rsid w:val="00255463"/>
    <w:rPr>
      <w:rFonts w:ascii="Arial" w:hAnsi="Arial"/>
      <w:sz w:val="24"/>
    </w:rPr>
  </w:style>
  <w:style w:type="paragraph" w:customStyle="1" w:styleId="ConsNormal">
    <w:name w:val="ConsNormal"/>
    <w:rsid w:val="004610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16">
    <w:name w:val="Style16"/>
    <w:basedOn w:val="a"/>
    <w:rsid w:val="000C2FE0"/>
    <w:pPr>
      <w:widowControl w:val="0"/>
      <w:autoSpaceDE w:val="0"/>
      <w:autoSpaceDN w:val="0"/>
      <w:adjustRightInd w:val="0"/>
      <w:spacing w:line="312" w:lineRule="exact"/>
      <w:jc w:val="both"/>
    </w:pPr>
    <w:rPr>
      <w:rFonts w:eastAsia="Calibri"/>
      <w:color w:val="auto"/>
    </w:rPr>
  </w:style>
  <w:style w:type="paragraph" w:styleId="af7">
    <w:name w:val="Body Text Indent"/>
    <w:basedOn w:val="a"/>
    <w:link w:val="af8"/>
    <w:semiHidden/>
    <w:unhideWhenUsed/>
    <w:rsid w:val="00E96E15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semiHidden/>
    <w:rsid w:val="00E96E15"/>
    <w:rPr>
      <w:color w:val="000000"/>
      <w:sz w:val="24"/>
      <w:szCs w:val="24"/>
    </w:rPr>
  </w:style>
  <w:style w:type="character" w:styleId="af9">
    <w:name w:val="Hyperlink"/>
    <w:rsid w:val="00E96E15"/>
    <w:rPr>
      <w:color w:val="0000FF"/>
      <w:u w:val="single"/>
    </w:rPr>
  </w:style>
  <w:style w:type="paragraph" w:customStyle="1" w:styleId="Default">
    <w:name w:val="Default"/>
    <w:rsid w:val="00A225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4">
    <w:name w:val="Font Style14"/>
    <w:uiPriority w:val="99"/>
    <w:rsid w:val="00C8171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4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5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7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0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2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1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0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6;&#1072;&#1073;&#1086;&#1090;&#1072;\&#1058;&#1080;&#1087;&#1086;&#1074;&#1086;&#1081;%20&#1082;&#1086;&#1085;&#1090;&#1088;&#1072;&#1082;&#1090;%20&#1084;&#1077;&#1076;.&#1086;&#1073;&#1086;&#1088;&#1091;&#1076;%20(&#1090;&#1086;&#1088;&#1075;&#1080;)%20&#1087;&#1086;%20&#1055;&#1088;.784&#1085;%20&#1087;&#1086;&#1089;&#1083;&#1077;&#1076;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buzimc@crc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6;&#1072;&#1073;&#1086;&#1090;&#1072;\&#1058;&#1080;&#1087;&#1086;&#1074;&#1086;&#1081;%20&#1082;&#1086;&#1085;&#1090;&#1088;&#1072;&#1082;&#1090;%20&#1084;&#1077;&#1076;.&#1086;&#1073;&#1086;&#1088;&#1091;&#1076;%20(&#1090;&#1086;&#1088;&#1075;&#1080;)%20&#1087;&#1086;%20&#1055;&#1088;.784&#1085;%20&#1087;&#1086;&#1089;&#1083;&#1077;&#1076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1D26-B482-43F4-98DE-0F472F6C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_________</vt:lpstr>
    </vt:vector>
  </TitlesOfParts>
  <Company>ST</Company>
  <LinksUpToDate>false</LinksUpToDate>
  <CharactersWithSpaces>21525</CharactersWithSpaces>
  <SharedDoc>false</SharedDoc>
  <HLinks>
    <vt:vector size="18" baseType="variant">
      <vt:variant>
        <vt:i4>589859</vt:i4>
      </vt:variant>
      <vt:variant>
        <vt:i4>6</vt:i4>
      </vt:variant>
      <vt:variant>
        <vt:i4>0</vt:i4>
      </vt:variant>
      <vt:variant>
        <vt:i4>5</vt:i4>
      </vt:variant>
      <vt:variant>
        <vt:lpwstr>mailto:fbuzimc@crc.ru</vt:lpwstr>
      </vt:variant>
      <vt:variant>
        <vt:lpwstr/>
      </vt:variant>
      <vt:variant>
        <vt:i4>70583410</vt:i4>
      </vt:variant>
      <vt:variant>
        <vt:i4>3</vt:i4>
      </vt:variant>
      <vt:variant>
        <vt:i4>0</vt:i4>
      </vt:variant>
      <vt:variant>
        <vt:i4>5</vt:i4>
      </vt:variant>
      <vt:variant>
        <vt:lpwstr>../../../../Типовой контракт мед.оборуд (торги) по Пр.784н послед.docx</vt:lpwstr>
      </vt:variant>
      <vt:variant>
        <vt:lpwstr>P218</vt:lpwstr>
      </vt:variant>
      <vt:variant>
        <vt:i4>71238779</vt:i4>
      </vt:variant>
      <vt:variant>
        <vt:i4>0</vt:i4>
      </vt:variant>
      <vt:variant>
        <vt:i4>0</vt:i4>
      </vt:variant>
      <vt:variant>
        <vt:i4>5</vt:i4>
      </vt:variant>
      <vt:variant>
        <vt:lpwstr>../../../../Типовой контракт мед.оборуд (торги) по Пр.784н послед.docx</vt:lpwstr>
      </vt:variant>
      <vt:variant>
        <vt:lpwstr>P181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_________</dc:title>
  <dc:subject/>
  <dc:creator>LAWER</dc:creator>
  <cp:keywords/>
  <cp:lastModifiedBy>Аношкин Сергей Александрович</cp:lastModifiedBy>
  <cp:revision>2</cp:revision>
  <cp:lastPrinted>2023-04-11T09:20:00Z</cp:lastPrinted>
  <dcterms:created xsi:type="dcterms:W3CDTF">2026-07-22T09:19:00Z</dcterms:created>
  <dcterms:modified xsi:type="dcterms:W3CDTF">2026-07-22T09:19:00Z</dcterms:modified>
</cp:coreProperties>
</file>