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BC007A">
      <w:pPr>
        <w:pStyle w:val="ae"/>
        <w:spacing w:before="0" w:after="0"/>
        <w:ind w:left="0" w:firstLine="567"/>
        <w:jc w:val="both"/>
        <w:rPr>
          <w:szCs w:val="24"/>
        </w:rPr>
      </w:pPr>
      <w:proofErr w:type="gramStart"/>
      <w:r w:rsidRPr="00645A4C">
        <w:rPr>
          <w:szCs w:val="24"/>
        </w:rPr>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zCs w:val="24"/>
          <w:shd w:val="clear" w:color="auto" w:fill="FFFFFF" w:themeFill="background1"/>
        </w:rPr>
        <w:t>, в лице начальника Николаева Сергея Геннадьевича, действующего на основании</w:t>
      </w:r>
      <w:r w:rsidRPr="00645A4C">
        <w:rPr>
          <w:szCs w:val="24"/>
        </w:rPr>
        <w:t xml:space="preserve"> и приказа ГУФСИН России по Иркутской области от «13» мая 2025 года № 143-лс и</w:t>
      </w:r>
      <w:proofErr w:type="gramEnd"/>
      <w:r w:rsidRPr="00645A4C">
        <w:rPr>
          <w:szCs w:val="24"/>
        </w:rPr>
        <w:t xml:space="preserve"> </w:t>
      </w:r>
      <w:proofErr w:type="gramStart"/>
      <w:r w:rsidRPr="00645A4C">
        <w:rPr>
          <w:szCs w:val="24"/>
        </w:rPr>
        <w:t xml:space="preserve">Устава, с одной стороны и </w:t>
      </w:r>
      <w:r w:rsidR="000C1A3F" w:rsidRPr="00645A4C">
        <w:rPr>
          <w:szCs w:val="24"/>
        </w:rPr>
        <w:t>_________________________</w:t>
      </w:r>
      <w:r w:rsidRPr="00645A4C">
        <w:rPr>
          <w:szCs w:val="24"/>
        </w:rPr>
        <w:t xml:space="preserve">, действующий на основании </w:t>
      </w:r>
      <w:r w:rsidR="000C1A3F" w:rsidRPr="00645A4C">
        <w:rPr>
          <w:szCs w:val="24"/>
        </w:rPr>
        <w:t xml:space="preserve">____________________, именуемый </w:t>
      </w:r>
      <w:r w:rsidRPr="00645A4C">
        <w:rPr>
          <w:szCs w:val="24"/>
        </w:rPr>
        <w:t xml:space="preserve">в дальнейшем «Поставщик», с другой стороны, вместе именуемые в дальнейшем «Стороны», руководствуясь Гражданским кодексом Российской Федерации, п. 4 части 1 </w:t>
      </w:r>
      <w:r w:rsidR="00A506BC" w:rsidRPr="00645A4C">
        <w:rPr>
          <w:szCs w:val="24"/>
        </w:rPr>
        <w:br/>
      </w:r>
      <w:r w:rsidRPr="00645A4C">
        <w:rPr>
          <w:szCs w:val="24"/>
        </w:rPr>
        <w:t xml:space="preserve">ст. 93 Федерального закона от 05.04.2013 </w:t>
      </w:r>
      <w:r w:rsidR="002242BB" w:rsidRPr="00645A4C">
        <w:rPr>
          <w:szCs w:val="24"/>
        </w:rPr>
        <w:t>№</w:t>
      </w:r>
      <w:r w:rsidRPr="00645A4C">
        <w:rPr>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 xml:space="preserve">1.1. </w:t>
      </w:r>
      <w:proofErr w:type="gramStart"/>
      <w:r w:rsidRPr="00645A4C">
        <w:t>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w:t>
      </w:r>
      <w:r w:rsidR="006B48B0" w:rsidRPr="00E35B15">
        <w:rPr>
          <w:noProof/>
        </w:rPr>
        <w:t>уг:</w:t>
      </w:r>
      <w:r w:rsidR="00C065C1" w:rsidRPr="00E35B15">
        <w:rPr>
          <w:noProof/>
        </w:rPr>
        <w:t xml:space="preserve"> </w:t>
      </w:r>
      <w:r w:rsidR="00C80B41" w:rsidRPr="00E35B15">
        <w:rPr>
          <w:noProof/>
        </w:rPr>
        <w:t xml:space="preserve">поставка </w:t>
      </w:r>
      <w:r w:rsidR="00E35B15" w:rsidRPr="00E35B15">
        <w:rPr>
          <w:kern w:val="36"/>
        </w:rPr>
        <w:t>контейнера для накопления твердых коммунальных отходов</w:t>
      </w:r>
      <w:r w:rsidR="00645A4C" w:rsidRPr="00645A4C">
        <w:rPr>
          <w:noProof/>
        </w:rPr>
        <w:t xml:space="preserve"> </w:t>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roofErr w:type="gramEnd"/>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w:t>
      </w:r>
      <w:proofErr w:type="gramStart"/>
      <w:r w:rsidRPr="00645A4C">
        <w:t>контроле за</w:t>
      </w:r>
      <w:proofErr w:type="gramEnd"/>
      <w:r w:rsidRPr="00645A4C">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w:t>
      </w:r>
      <w:proofErr w:type="gramStart"/>
      <w:r w:rsidRPr="00645A4C">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645A4C">
        <w:rPr>
          <w:rFonts w:eastAsia="Calibri"/>
        </w:rPr>
        <w:t xml:space="preserve">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645A4C">
        <w:t>и</w:t>
      </w:r>
      <w:proofErr w:type="gramEnd"/>
      <w:r w:rsidRPr="00645A4C">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645A4C">
        <w:t>обремененное</w:t>
      </w:r>
      <w:proofErr w:type="gramEnd"/>
      <w:r w:rsidRPr="00645A4C">
        <w:t xml:space="preserve">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Pr="00645A4C" w:rsidRDefault="00096163" w:rsidP="00096163">
      <w:pPr>
        <w:ind w:firstLine="709"/>
        <w:jc w:val="both"/>
      </w:pPr>
      <w:r w:rsidRPr="00645A4C">
        <w:t xml:space="preserve">2.4.3. Требовать уплату пени и штрафа, а также возмещения убытков, </w:t>
      </w:r>
      <w:proofErr w:type="gramStart"/>
      <w:r w:rsidRPr="00645A4C">
        <w:t>согласно раздела</w:t>
      </w:r>
      <w:proofErr w:type="gramEnd"/>
      <w:r w:rsidR="00E7684B" w:rsidRPr="00645A4C">
        <w:t xml:space="preserve"> </w:t>
      </w:r>
      <w:r w:rsidRPr="00645A4C">
        <w:t>8 Контракта.</w:t>
      </w:r>
    </w:p>
    <w:p w:rsidR="007667D7" w:rsidRPr="00645A4C" w:rsidRDefault="007667D7" w:rsidP="00E7684B">
      <w:pPr>
        <w:rPr>
          <w:b/>
          <w:bCs/>
        </w:rPr>
      </w:pPr>
    </w:p>
    <w:p w:rsidR="00096163" w:rsidRPr="00645A4C" w:rsidRDefault="00096163" w:rsidP="00096163">
      <w:pPr>
        <w:jc w:val="center"/>
      </w:pPr>
      <w:r w:rsidRPr="00645A4C">
        <w:rPr>
          <w:b/>
          <w:bCs/>
        </w:rPr>
        <w:t>3. Цена Контракта и порядок расчетов</w:t>
      </w:r>
    </w:p>
    <w:p w:rsidR="00096163" w:rsidRPr="00645A4C" w:rsidRDefault="00096163" w:rsidP="00096163">
      <w:pPr>
        <w:ind w:firstLine="709"/>
        <w:jc w:val="both"/>
        <w:rPr>
          <w:noProof/>
        </w:rPr>
      </w:pPr>
      <w:r w:rsidRPr="00645A4C">
        <w:rPr>
          <w:noProof/>
        </w:rPr>
        <w:lastRenderedPageBreak/>
        <w:t xml:space="preserve">3.1. </w:t>
      </w:r>
      <w:proofErr w:type="gramStart"/>
      <w:r w:rsidRPr="00645A4C">
        <w:rPr>
          <w:noProof/>
        </w:rPr>
        <w:t xml:space="preserve">Цена Контракта составляет </w:t>
      </w:r>
      <w:r w:rsidR="000C1A3F" w:rsidRPr="00645A4C">
        <w:rPr>
          <w:noProof/>
        </w:rPr>
        <w:t>_________</w:t>
      </w:r>
      <w:r w:rsidR="007D2767" w:rsidRPr="00645A4C">
        <w:rPr>
          <w:noProof/>
        </w:rPr>
        <w:t xml:space="preserve"> (</w:t>
      </w:r>
      <w:r w:rsidR="000C1A3F" w:rsidRPr="00645A4C">
        <w:rPr>
          <w:noProof/>
        </w:rPr>
        <w:t>___________________</w:t>
      </w:r>
      <w:r w:rsidR="007D2767" w:rsidRPr="00645A4C">
        <w:rPr>
          <w:noProof/>
        </w:rPr>
        <w:t>)</w:t>
      </w:r>
      <w:r w:rsidR="00B400E7" w:rsidRPr="00645A4C">
        <w:rPr>
          <w:noProof/>
        </w:rPr>
        <w:t xml:space="preserve"> рублей</w:t>
      </w:r>
      <w:r w:rsidR="0028553D" w:rsidRPr="00645A4C">
        <w:rPr>
          <w:noProof/>
        </w:rPr>
        <w:t xml:space="preserve"> </w:t>
      </w:r>
      <w:r w:rsidR="00DC2400" w:rsidRPr="00645A4C">
        <w:rPr>
          <w:noProof/>
        </w:rPr>
        <w:br/>
      </w:r>
      <w:r w:rsidR="000C1A3F" w:rsidRPr="00645A4C">
        <w:rPr>
          <w:noProof/>
        </w:rPr>
        <w:t>____</w:t>
      </w:r>
      <w:r w:rsidR="00DC2400" w:rsidRPr="00645A4C">
        <w:rPr>
          <w:noProof/>
        </w:rPr>
        <w:t xml:space="preserve"> </w:t>
      </w:r>
      <w:r w:rsidR="00E7684B" w:rsidRPr="00645A4C">
        <w:rPr>
          <w:noProof/>
        </w:rPr>
        <w:t>копеек</w:t>
      </w:r>
      <w:r w:rsidR="009715DF" w:rsidRPr="00645A4C">
        <w:rPr>
          <w:noProof/>
        </w:rPr>
        <w:t xml:space="preserve"> </w:t>
      </w:r>
      <w:r w:rsidR="0073355F" w:rsidRPr="00645A4C">
        <w:rPr>
          <w:noProof/>
        </w:rPr>
        <w:t>(в т.ч. НДС</w:t>
      </w:r>
      <w:r w:rsidR="007F5C05" w:rsidRPr="00645A4C">
        <w:rPr>
          <w:noProof/>
        </w:rPr>
        <w:t xml:space="preserve"> или НДС не облагает</w:t>
      </w:r>
      <w:r w:rsidR="000C1A3F" w:rsidRPr="00645A4C">
        <w:rPr>
          <w:noProof/>
        </w:rPr>
        <w:t>ся</w:t>
      </w:r>
      <w:r w:rsidR="0073355F" w:rsidRPr="00645A4C">
        <w:rPr>
          <w:noProof/>
        </w:rPr>
        <w:t xml:space="preserve">)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roofErr w:type="gramEnd"/>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w:t>
      </w:r>
      <w:proofErr w:type="gramStart"/>
      <w:r w:rsidRPr="00645A4C">
        <w:t>заказчика</w:t>
      </w:r>
      <w:proofErr w:type="gramEnd"/>
      <w:r w:rsidRPr="00645A4C">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645A4C">
        <w:t>положений бюджетного законодательства Российской Федерации цены контракта</w:t>
      </w:r>
      <w:proofErr w:type="gramEnd"/>
      <w:r w:rsidRPr="00645A4C">
        <w:t xml:space="preserve">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645A4C">
        <w:rPr>
          <w:rFonts w:cs="Times New Roman"/>
        </w:rPr>
        <w:t>с даты подписания</w:t>
      </w:r>
      <w:proofErr w:type="gramEnd"/>
      <w:r w:rsidRPr="00645A4C">
        <w:rPr>
          <w:rFonts w:cs="Times New Roman"/>
        </w:rPr>
        <w:t xml:space="preserve">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lastRenderedPageBreak/>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5.5. В случае</w:t>
      </w:r>
      <w:proofErr w:type="gramStart"/>
      <w:r w:rsidRPr="00645A4C">
        <w:t>,</w:t>
      </w:r>
      <w:proofErr w:type="gramEnd"/>
      <w:r w:rsidRPr="00645A4C">
        <w:t xml:space="preserve">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proofErr w:type="gramStart"/>
      <w:r w:rsidRPr="00645A4C">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645A4C">
        <w:lastRenderedPageBreak/>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645A4C" w:rsidRDefault="00096163" w:rsidP="00096163">
      <w:pPr>
        <w:widowControl w:val="0"/>
        <w:autoSpaceDE w:val="0"/>
        <w:autoSpaceDN w:val="0"/>
        <w:adjustRightInd w:val="0"/>
        <w:ind w:firstLine="540"/>
        <w:jc w:val="both"/>
      </w:pPr>
      <w:r w:rsidRPr="00645A4C">
        <w:rPr>
          <w:color w:val="000000"/>
        </w:rPr>
        <w:t xml:space="preserve">   6.3. </w:t>
      </w:r>
      <w:proofErr w:type="gramStart"/>
      <w:r w:rsidRPr="00645A4C">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roofErr w:type="gramEnd"/>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w:t>
      </w:r>
      <w:proofErr w:type="gramStart"/>
      <w:r w:rsidRPr="00645A4C">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w:t>
      </w:r>
      <w:r w:rsidRPr="00645A4C">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645A4C">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w:t>
      </w:r>
      <w:proofErr w:type="gramStart"/>
      <w:r w:rsidRPr="00645A4C">
        <w:t xml:space="preserve">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645A4C">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645A4C">
        <w:rPr>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96163" w:rsidRPr="00645A4C" w:rsidRDefault="00096163" w:rsidP="00096163">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lastRenderedPageBreak/>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w:t>
      </w:r>
      <w:proofErr w:type="gramStart"/>
      <w:r w:rsidRPr="00645A4C">
        <w:t>кт вст</w:t>
      </w:r>
      <w:proofErr w:type="gramEnd"/>
      <w:r w:rsidRPr="00645A4C">
        <w:t>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680"/>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tcPr>
          <w:p w:rsidR="0073355F" w:rsidRPr="00645A4C" w:rsidRDefault="0073355F" w:rsidP="00507E0D">
            <w:pPr>
              <w:widowControl w:val="0"/>
            </w:pPr>
            <w:r w:rsidRPr="00645A4C">
              <w:rPr>
                <w:b/>
              </w:rPr>
              <w:t>«Поставщик»</w:t>
            </w:r>
          </w:p>
        </w:tc>
      </w:tr>
      <w:tr w:rsidR="0073355F" w:rsidRPr="00645A4C" w:rsidTr="00BC007A">
        <w:trPr>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w:t>
            </w:r>
            <w:proofErr w:type="gramStart"/>
            <w:r w:rsidRPr="00645A4C">
              <w:t>г</w:t>
            </w:r>
            <w:proofErr w:type="gramEnd"/>
            <w:r w:rsidRPr="00645A4C">
              <w:t xml:space="preserve">.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w:t>
            </w:r>
            <w:proofErr w:type="gramStart"/>
            <w:r w:rsidRPr="00645A4C">
              <w:t>л</w:t>
            </w:r>
            <w:proofErr w:type="gramEnd"/>
            <w:r w:rsidRPr="00645A4C">
              <w:t xml:space="preserve">/с 03341454670) </w:t>
            </w:r>
          </w:p>
          <w:p w:rsidR="0073355F" w:rsidRPr="00645A4C" w:rsidRDefault="0073355F" w:rsidP="00507E0D">
            <w:pPr>
              <w:pStyle w:val="ab"/>
            </w:pPr>
            <w:r w:rsidRPr="00645A4C">
              <w:t>ОКЦ №1 ДГУ БАНКА РОССИИ//УФК</w:t>
            </w:r>
            <w:r w:rsidRPr="00645A4C">
              <w:br/>
              <w:t xml:space="preserve">по Приморскому краю, </w:t>
            </w:r>
            <w:proofErr w:type="gramStart"/>
            <w:r w:rsidRPr="00645A4C">
              <w:t>г</w:t>
            </w:r>
            <w:proofErr w:type="gramEnd"/>
            <w:r w:rsidRPr="00645A4C">
              <w:t>. Владивосток</w:t>
            </w:r>
          </w:p>
          <w:p w:rsidR="0073355F" w:rsidRPr="00645A4C" w:rsidRDefault="0073355F" w:rsidP="00507E0D">
            <w:pPr>
              <w:pStyle w:val="ab"/>
              <w:rPr>
                <w:bCs/>
              </w:rPr>
            </w:pPr>
            <w:proofErr w:type="spellStart"/>
            <w:proofErr w:type="gramStart"/>
            <w:r w:rsidRPr="00645A4C">
              <w:rPr>
                <w:bCs/>
              </w:rPr>
              <w:t>р</w:t>
            </w:r>
            <w:proofErr w:type="spellEnd"/>
            <w:proofErr w:type="gramEnd"/>
            <w:r w:rsidRPr="00645A4C">
              <w:rPr>
                <w:bCs/>
              </w:rPr>
              <w:t>/с 03211643000000012010</w:t>
            </w:r>
          </w:p>
          <w:p w:rsidR="0073355F" w:rsidRPr="00645A4C" w:rsidRDefault="0073355F" w:rsidP="00507E0D">
            <w:pPr>
              <w:widowControl w:val="0"/>
            </w:pPr>
            <w:proofErr w:type="gramStart"/>
            <w:r w:rsidRPr="00645A4C">
              <w:t>к</w:t>
            </w:r>
            <w:proofErr w:type="gramEnd"/>
            <w:r w:rsidRPr="00645A4C">
              <w:t>/с 40102810545370000012</w:t>
            </w:r>
            <w:r w:rsidRPr="00645A4C">
              <w:br/>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680" w:type="dxa"/>
          </w:tcPr>
          <w:p w:rsidR="00BC007A" w:rsidRPr="00645A4C" w:rsidRDefault="00BC007A" w:rsidP="00BC007A">
            <w:pPr>
              <w:pStyle w:val="ab"/>
              <w:rPr>
                <w:b/>
              </w:rPr>
            </w:pPr>
          </w:p>
          <w:p w:rsidR="000C1A3F" w:rsidRPr="00645A4C" w:rsidRDefault="000C1A3F" w:rsidP="00BC007A">
            <w:pPr>
              <w:pStyle w:val="ab"/>
              <w:rPr>
                <w:b/>
              </w:rPr>
            </w:pPr>
          </w:p>
          <w:p w:rsidR="000C1A3F" w:rsidRPr="00645A4C" w:rsidRDefault="000C1A3F" w:rsidP="00BC007A">
            <w:pPr>
              <w:pStyle w:val="ab"/>
              <w:rPr>
                <w:b/>
              </w:rPr>
            </w:pPr>
          </w:p>
          <w:p w:rsidR="00BC007A" w:rsidRPr="00645A4C" w:rsidRDefault="00BC007A" w:rsidP="00BC007A">
            <w:pPr>
              <w:pStyle w:val="ab"/>
              <w:rPr>
                <w:b/>
              </w:rPr>
            </w:pPr>
            <w:r w:rsidRPr="00645A4C">
              <w:rPr>
                <w:b/>
              </w:rPr>
              <w:t>Юридический адрес:</w:t>
            </w:r>
          </w:p>
          <w:p w:rsidR="00BC007A" w:rsidRPr="00645A4C" w:rsidRDefault="00BC007A" w:rsidP="00BC007A">
            <w:pPr>
              <w:widowControl w:val="0"/>
            </w:pPr>
          </w:p>
          <w:p w:rsidR="000C1A3F" w:rsidRPr="00645A4C" w:rsidRDefault="000C1A3F" w:rsidP="00BC007A">
            <w:pPr>
              <w:widowControl w:val="0"/>
            </w:pPr>
          </w:p>
          <w:p w:rsidR="000C1A3F" w:rsidRPr="00645A4C" w:rsidRDefault="000C1A3F" w:rsidP="00BC007A">
            <w:pPr>
              <w:widowControl w:val="0"/>
            </w:pPr>
          </w:p>
          <w:p w:rsidR="00BC007A" w:rsidRPr="00645A4C" w:rsidRDefault="00BC007A" w:rsidP="00BC007A">
            <w:pPr>
              <w:widowControl w:val="0"/>
              <w:rPr>
                <w:b/>
              </w:rPr>
            </w:pPr>
            <w:r w:rsidRPr="00645A4C">
              <w:rPr>
                <w:b/>
              </w:rPr>
              <w:t>Банковские реквизиты:</w:t>
            </w:r>
          </w:p>
          <w:p w:rsidR="000C1A3F" w:rsidRPr="00645A4C" w:rsidRDefault="00BC007A" w:rsidP="000C1A3F">
            <w:pPr>
              <w:widowControl w:val="0"/>
            </w:pPr>
            <w:r w:rsidRPr="00645A4C">
              <w:t>ИНН</w:t>
            </w:r>
          </w:p>
          <w:p w:rsidR="000C1A3F" w:rsidRPr="00645A4C" w:rsidRDefault="000C1A3F" w:rsidP="000C1A3F">
            <w:pPr>
              <w:widowControl w:val="0"/>
            </w:pPr>
            <w:r w:rsidRPr="00645A4C">
              <w:t>Наименование банка</w:t>
            </w:r>
            <w:r w:rsidR="00BC007A" w:rsidRPr="00645A4C">
              <w:t xml:space="preserve">    </w:t>
            </w:r>
          </w:p>
          <w:p w:rsidR="00BC007A" w:rsidRPr="00645A4C" w:rsidRDefault="00BC007A" w:rsidP="000C1A3F">
            <w:pPr>
              <w:widowControl w:val="0"/>
            </w:pPr>
            <w:proofErr w:type="gramStart"/>
            <w:r w:rsidRPr="00645A4C">
              <w:t>Р</w:t>
            </w:r>
            <w:proofErr w:type="gramEnd"/>
            <w:r w:rsidRPr="00645A4C">
              <w:t>/</w:t>
            </w:r>
            <w:proofErr w:type="spellStart"/>
            <w:r w:rsidRPr="00645A4C">
              <w:t>сч</w:t>
            </w:r>
            <w:proofErr w:type="spellEnd"/>
            <w:r w:rsidRPr="00645A4C">
              <w:t xml:space="preserve"> </w:t>
            </w:r>
          </w:p>
          <w:p w:rsidR="00BC007A" w:rsidRPr="00645A4C" w:rsidRDefault="00BC007A" w:rsidP="00BC007A">
            <w:pPr>
              <w:pStyle w:val="ab"/>
            </w:pPr>
            <w:r w:rsidRPr="00645A4C">
              <w:t>К/</w:t>
            </w:r>
            <w:proofErr w:type="spellStart"/>
            <w:r w:rsidRPr="00645A4C">
              <w:t>сч</w:t>
            </w:r>
            <w:proofErr w:type="spellEnd"/>
            <w:r w:rsidRPr="00645A4C">
              <w:t xml:space="preserve"> </w:t>
            </w:r>
          </w:p>
          <w:p w:rsidR="00BC007A" w:rsidRPr="00645A4C" w:rsidRDefault="00BC007A" w:rsidP="00BC007A">
            <w:pPr>
              <w:widowControl w:val="0"/>
            </w:pPr>
            <w:r w:rsidRPr="00645A4C">
              <w:t xml:space="preserve">БИК </w:t>
            </w:r>
          </w:p>
          <w:p w:rsidR="00BC007A" w:rsidRPr="00645A4C" w:rsidRDefault="00BC007A" w:rsidP="00BC007A">
            <w:pPr>
              <w:widowControl w:val="0"/>
            </w:pPr>
            <w:r w:rsidRPr="00645A4C">
              <w:t xml:space="preserve">ОКАТО </w:t>
            </w:r>
          </w:p>
          <w:p w:rsidR="00BC007A" w:rsidRPr="00645A4C" w:rsidRDefault="000C1A3F" w:rsidP="00BC007A">
            <w:pPr>
              <w:widowControl w:val="0"/>
            </w:pPr>
            <w:r w:rsidRPr="00645A4C">
              <w:t xml:space="preserve">ОКПО </w:t>
            </w:r>
          </w:p>
          <w:p w:rsidR="00BC007A" w:rsidRPr="00645A4C" w:rsidRDefault="00BC007A" w:rsidP="00BC007A">
            <w:pPr>
              <w:widowControl w:val="0"/>
            </w:pPr>
          </w:p>
          <w:p w:rsidR="00BC007A" w:rsidRPr="00645A4C" w:rsidRDefault="00BC007A" w:rsidP="00BC007A">
            <w:pPr>
              <w:widowControl w:val="0"/>
            </w:pPr>
            <w:r w:rsidRPr="00645A4C">
              <w:t xml:space="preserve">Телефон: </w:t>
            </w:r>
          </w:p>
          <w:p w:rsidR="00E71383" w:rsidRPr="00645A4C" w:rsidRDefault="00BC007A" w:rsidP="00BC007A">
            <w:pPr>
              <w:pStyle w:val="ab"/>
              <w:rPr>
                <w:b/>
              </w:rPr>
            </w:pPr>
            <w:r w:rsidRPr="00645A4C">
              <w:rPr>
                <w:lang w:val="en-US"/>
              </w:rPr>
              <w:t>E</w:t>
            </w:r>
            <w:r w:rsidRPr="00645A4C">
              <w:t>-</w:t>
            </w:r>
            <w:r w:rsidRPr="00645A4C">
              <w:rPr>
                <w:lang w:val="en-US"/>
              </w:rPr>
              <w:t>mail</w:t>
            </w:r>
            <w:r w:rsidRPr="00645A4C">
              <w:t xml:space="preserve">: </w:t>
            </w:r>
          </w:p>
          <w:p w:rsidR="0073355F" w:rsidRPr="00645A4C" w:rsidRDefault="0073355F" w:rsidP="00463BD9">
            <w:pPr>
              <w:widowControl w:val="0"/>
            </w:pPr>
            <w:r w:rsidRPr="00645A4C">
              <w:t xml:space="preserve"> </w:t>
            </w:r>
          </w:p>
        </w:tc>
      </w:tr>
      <w:tr w:rsidR="00BC007A" w:rsidRPr="00645A4C" w:rsidTr="00BC007A">
        <w:tc>
          <w:tcPr>
            <w:tcW w:w="4788" w:type="dxa"/>
          </w:tcPr>
          <w:p w:rsidR="00BC007A" w:rsidRPr="00645A4C" w:rsidRDefault="00BC007A" w:rsidP="00507E0D">
            <w:pPr>
              <w:widowControl w:val="0"/>
              <w:rPr>
                <w:b/>
              </w:rPr>
            </w:pPr>
          </w:p>
          <w:p w:rsidR="00BC007A" w:rsidRPr="00645A4C" w:rsidRDefault="00BC007A" w:rsidP="00507E0D">
            <w:pPr>
              <w:widowControl w:val="0"/>
              <w:rPr>
                <w:b/>
              </w:rPr>
            </w:pPr>
            <w:r w:rsidRPr="00645A4C">
              <w:rPr>
                <w:b/>
              </w:rPr>
              <w:t>Начальник</w:t>
            </w:r>
          </w:p>
          <w:p w:rsidR="00BC007A" w:rsidRPr="00645A4C" w:rsidRDefault="00BC007A" w:rsidP="00507E0D">
            <w:pPr>
              <w:widowControl w:val="0"/>
              <w:rPr>
                <w:b/>
              </w:rPr>
            </w:pPr>
          </w:p>
          <w:p w:rsidR="00BC007A" w:rsidRPr="00645A4C" w:rsidRDefault="00BC007A" w:rsidP="00507E0D">
            <w:pPr>
              <w:widowControl w:val="0"/>
              <w:rPr>
                <w:b/>
              </w:rPr>
            </w:pPr>
            <w:r w:rsidRPr="00645A4C">
              <w:rPr>
                <w:b/>
              </w:rPr>
              <w:t>___________________ /</w:t>
            </w:r>
            <w:r w:rsidRPr="00645A4C">
              <w:t xml:space="preserve"> С.Г. Николаев</w:t>
            </w:r>
            <w:r w:rsidRPr="00645A4C">
              <w:rPr>
                <w:b/>
              </w:rPr>
              <w:t xml:space="preserve"> /</w:t>
            </w:r>
          </w:p>
          <w:p w:rsidR="00BC007A" w:rsidRPr="00645A4C" w:rsidRDefault="00BC007A" w:rsidP="00507E0D">
            <w:pPr>
              <w:widowControl w:val="0"/>
              <w:rPr>
                <w:b/>
              </w:rPr>
            </w:pPr>
            <w:r w:rsidRPr="00645A4C">
              <w:rPr>
                <w:b/>
              </w:rPr>
              <w:t>м.п.</w:t>
            </w:r>
          </w:p>
        </w:tc>
        <w:tc>
          <w:tcPr>
            <w:tcW w:w="4680" w:type="dxa"/>
          </w:tcPr>
          <w:p w:rsidR="00BC007A" w:rsidRPr="00645A4C" w:rsidRDefault="00BC007A" w:rsidP="00706563">
            <w:pPr>
              <w:rPr>
                <w:b/>
              </w:rPr>
            </w:pPr>
          </w:p>
          <w:p w:rsidR="00BC007A" w:rsidRPr="00645A4C" w:rsidRDefault="000C1A3F" w:rsidP="00706563">
            <w:pPr>
              <w:rPr>
                <w:b/>
              </w:rPr>
            </w:pPr>
            <w:r w:rsidRPr="00645A4C">
              <w:rPr>
                <w:b/>
              </w:rPr>
              <w:t>______________________</w:t>
            </w:r>
          </w:p>
          <w:p w:rsidR="00BC007A" w:rsidRPr="00645A4C" w:rsidRDefault="00BC007A" w:rsidP="00706563">
            <w:pPr>
              <w:rPr>
                <w:b/>
              </w:rPr>
            </w:pPr>
          </w:p>
          <w:p w:rsidR="00BC007A" w:rsidRPr="00645A4C" w:rsidRDefault="00BC007A" w:rsidP="00706563">
            <w:pPr>
              <w:rPr>
                <w:b/>
              </w:rPr>
            </w:pPr>
            <w:r w:rsidRPr="00645A4C">
              <w:rPr>
                <w:b/>
              </w:rPr>
              <w:t>____________________ /</w:t>
            </w:r>
            <w:r w:rsidRPr="00645A4C">
              <w:t xml:space="preserve"> </w:t>
            </w:r>
            <w:r w:rsidR="000C1A3F" w:rsidRPr="00645A4C">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096163">
      <w:pPr>
        <w:pStyle w:val="1"/>
        <w:spacing w:before="0" w:after="0"/>
        <w:rPr>
          <w:rFonts w:ascii="Times New Roman" w:hAnsi="Times New Roman"/>
          <w:color w:val="auto"/>
          <w:sz w:val="24"/>
          <w:szCs w:val="24"/>
        </w:rPr>
      </w:pPr>
    </w:p>
    <w:p w:rsidR="00C41EBB" w:rsidRPr="00645A4C" w:rsidRDefault="00C41EBB" w:rsidP="00096163">
      <w:pPr>
        <w:pStyle w:val="1"/>
        <w:spacing w:before="0" w:after="0"/>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49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17"/>
        <w:gridCol w:w="6237"/>
        <w:gridCol w:w="1276"/>
        <w:gridCol w:w="1276"/>
        <w:gridCol w:w="1559"/>
        <w:gridCol w:w="1984"/>
      </w:tblGrid>
      <w:tr w:rsidR="007F5C05" w:rsidRPr="00645A4C" w:rsidTr="00E35B15">
        <w:tc>
          <w:tcPr>
            <w:tcW w:w="2617"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6237" w:type="dxa"/>
          </w:tcPr>
          <w:p w:rsidR="007F5C05" w:rsidRPr="00645A4C" w:rsidRDefault="00E35B15" w:rsidP="00810831">
            <w:pPr>
              <w:pStyle w:val="ConsPlusNormal"/>
              <w:widowControl w:val="0"/>
              <w:ind w:firstLine="0"/>
              <w:jc w:val="center"/>
              <w:rPr>
                <w:rFonts w:ascii="Times New Roman" w:hAnsi="Times New Roman"/>
                <w:spacing w:val="-4"/>
              </w:rPr>
            </w:pPr>
            <w:r>
              <w:rPr>
                <w:rFonts w:ascii="Times New Roman" w:hAnsi="Times New Roman"/>
                <w:spacing w:val="-4"/>
              </w:rPr>
              <w:t>Т</w:t>
            </w:r>
            <w:r w:rsidR="007F5C05" w:rsidRPr="00645A4C">
              <w:rPr>
                <w:rFonts w:ascii="Times New Roman" w:hAnsi="Times New Roman"/>
                <w:spacing w:val="-4"/>
              </w:rPr>
              <w:t>ехнические характеристики</w:t>
            </w:r>
          </w:p>
        </w:tc>
        <w:tc>
          <w:tcPr>
            <w:tcW w:w="1276"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276"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1559"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 xml:space="preserve">(за 1 </w:t>
            </w:r>
            <w:proofErr w:type="gramStart"/>
            <w:r w:rsidRPr="00645A4C">
              <w:rPr>
                <w:rFonts w:ascii="Times New Roman" w:hAnsi="Times New Roman"/>
                <w:spacing w:val="-4"/>
              </w:rPr>
              <w:t>шт</w:t>
            </w:r>
            <w:proofErr w:type="gramEnd"/>
            <w:r w:rsidRPr="00645A4C">
              <w:rPr>
                <w:rFonts w:ascii="Times New Roman" w:hAnsi="Times New Roman"/>
                <w:spacing w:val="-4"/>
              </w:rPr>
              <w:t>),</w:t>
            </w:r>
          </w:p>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 руб.</w:t>
            </w:r>
          </w:p>
        </w:tc>
        <w:tc>
          <w:tcPr>
            <w:tcW w:w="1984" w:type="dxa"/>
            <w:shd w:val="clear" w:color="auto" w:fill="auto"/>
            <w:vAlign w:val="center"/>
          </w:tcPr>
          <w:p w:rsidR="007F5C05" w:rsidRPr="00645A4C" w:rsidRDefault="007F5C05" w:rsidP="00810831">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910213" w:rsidRPr="00645A4C" w:rsidTr="00E35B15">
        <w:trPr>
          <w:trHeight w:val="1456"/>
        </w:trPr>
        <w:tc>
          <w:tcPr>
            <w:tcW w:w="2617" w:type="dxa"/>
            <w:tcBorders>
              <w:top w:val="single" w:sz="4" w:space="0" w:color="auto"/>
              <w:left w:val="single" w:sz="4" w:space="0" w:color="auto"/>
              <w:right w:val="single" w:sz="4" w:space="0" w:color="auto"/>
            </w:tcBorders>
            <w:shd w:val="clear" w:color="auto" w:fill="auto"/>
            <w:vAlign w:val="center"/>
          </w:tcPr>
          <w:p w:rsidR="00910213" w:rsidRPr="00645A4C" w:rsidRDefault="00E35B15" w:rsidP="00645A4C">
            <w:pPr>
              <w:jc w:val="center"/>
            </w:pPr>
            <w:r w:rsidRPr="00E35B15">
              <w:rPr>
                <w:noProof/>
              </w:rPr>
              <w:t xml:space="preserve">поставка </w:t>
            </w:r>
            <w:r w:rsidRPr="00E35B15">
              <w:rPr>
                <w:kern w:val="36"/>
              </w:rPr>
              <w:t>контейнера для накопления твердых коммунальных отходов</w:t>
            </w:r>
          </w:p>
        </w:tc>
        <w:tc>
          <w:tcPr>
            <w:tcW w:w="6237" w:type="dxa"/>
            <w:tcBorders>
              <w:top w:val="single" w:sz="4" w:space="0" w:color="auto"/>
              <w:left w:val="single" w:sz="4" w:space="0" w:color="auto"/>
              <w:bottom w:val="single" w:sz="4" w:space="0" w:color="auto"/>
              <w:right w:val="single" w:sz="4" w:space="0" w:color="auto"/>
            </w:tcBorders>
            <w:vAlign w:val="center"/>
          </w:tcPr>
          <w:p w:rsidR="00910213" w:rsidRPr="00E35B15" w:rsidRDefault="00E35B15" w:rsidP="00910213">
            <w:pPr>
              <w:jc w:val="center"/>
            </w:pPr>
            <w:r w:rsidRPr="00E35B15">
              <w:rPr>
                <w:sz w:val="16"/>
                <w:szCs w:val="16"/>
              </w:rPr>
              <w:t xml:space="preserve">Контейнер ТБО объемом - 0,75 м3 – имеет форму усеченной пирамиды с радиусными гранями, т.е. не имеет острых вертикальных граней. Габаритные размеры контейнера: высота - 1100 мм, верхняя часть контейнера: 950 мм </w:t>
            </w:r>
            <w:proofErr w:type="spellStart"/>
            <w:r w:rsidRPr="00E35B15">
              <w:rPr>
                <w:sz w:val="16"/>
                <w:szCs w:val="16"/>
              </w:rPr>
              <w:t>х</w:t>
            </w:r>
            <w:proofErr w:type="spellEnd"/>
            <w:r w:rsidRPr="00E35B15">
              <w:rPr>
                <w:sz w:val="16"/>
                <w:szCs w:val="16"/>
              </w:rPr>
              <w:t xml:space="preserve"> 950 мм, нижняя часть контейнера: 850 мм </w:t>
            </w:r>
            <w:proofErr w:type="spellStart"/>
            <w:r w:rsidRPr="00E35B15">
              <w:rPr>
                <w:sz w:val="16"/>
                <w:szCs w:val="16"/>
              </w:rPr>
              <w:t>х</w:t>
            </w:r>
            <w:proofErr w:type="spellEnd"/>
            <w:r w:rsidRPr="00E35B15">
              <w:rPr>
                <w:sz w:val="16"/>
                <w:szCs w:val="16"/>
              </w:rPr>
              <w:t xml:space="preserve"> 850 мм. Исполнен под боковую загрузку, ширина захвата 650 мм (габаритные размеры обусловлены наличием транспортного средства для погрузки и выгрузки контейнеров, имеющимся у Заказчика, с определенным функционалом). Контейнер состоит из 4-х листовых панелей толщиной 2 мм, стыкующихся между собой внахлест по вертикали, и днища, уложенного на загибы боковых панелей. Конструкция не имеет угловых сварочных швов, являющихся основным ослабленным узлом подобных конструкций, при этом вертикальных сварных швов 8 шт. Радиусные сопряженные стенки исключают залипание мусора в углах контейнера и образование влажных зон, которые приводят к коррозии металла. Верхний силовой пояс выполнен из уголка 35 мм </w:t>
            </w:r>
            <w:proofErr w:type="spellStart"/>
            <w:r w:rsidRPr="00E35B15">
              <w:rPr>
                <w:sz w:val="16"/>
                <w:szCs w:val="16"/>
              </w:rPr>
              <w:t>х</w:t>
            </w:r>
            <w:proofErr w:type="spellEnd"/>
            <w:r w:rsidRPr="00E35B15">
              <w:rPr>
                <w:sz w:val="16"/>
                <w:szCs w:val="16"/>
              </w:rPr>
              <w:t xml:space="preserve"> 35 мм </w:t>
            </w:r>
            <w:proofErr w:type="spellStart"/>
            <w:r w:rsidRPr="00E35B15">
              <w:rPr>
                <w:sz w:val="16"/>
                <w:szCs w:val="16"/>
              </w:rPr>
              <w:t>х</w:t>
            </w:r>
            <w:proofErr w:type="spellEnd"/>
            <w:r w:rsidRPr="00E35B15">
              <w:rPr>
                <w:sz w:val="16"/>
                <w:szCs w:val="16"/>
              </w:rPr>
              <w:t xml:space="preserve"> 3мм, загнутого в углах по радиусу так же, как и стенки контейнера. Силовой пояс, как и стенки контейнера не имеет углового сварочного шва, что придает ему дополнительную прочность. Четыре из восьми вертикальных сварочных швов при соединении панелей – сплошные на длине 300 мм от силового пояса, остальные швы прерывистые с двух сторон.</w:t>
            </w:r>
          </w:p>
        </w:tc>
        <w:tc>
          <w:tcPr>
            <w:tcW w:w="1276" w:type="dxa"/>
            <w:tcBorders>
              <w:top w:val="single" w:sz="4" w:space="0" w:color="auto"/>
              <w:left w:val="single" w:sz="4" w:space="0" w:color="auto"/>
              <w:bottom w:val="single" w:sz="4" w:space="0" w:color="auto"/>
              <w:right w:val="single" w:sz="4" w:space="0" w:color="auto"/>
            </w:tcBorders>
            <w:vAlign w:val="center"/>
          </w:tcPr>
          <w:p w:rsidR="00910213" w:rsidRPr="00645A4C" w:rsidRDefault="00910213" w:rsidP="00910213">
            <w:pPr>
              <w:jc w:val="center"/>
            </w:pPr>
            <w:r w:rsidRPr="00645A4C">
              <w:t>шт.</w:t>
            </w:r>
          </w:p>
        </w:tc>
        <w:tc>
          <w:tcPr>
            <w:tcW w:w="1276" w:type="dxa"/>
            <w:tcBorders>
              <w:bottom w:val="single" w:sz="4" w:space="0" w:color="auto"/>
            </w:tcBorders>
            <w:shd w:val="clear" w:color="auto" w:fill="auto"/>
            <w:vAlign w:val="center"/>
          </w:tcPr>
          <w:p w:rsidR="00910213" w:rsidRPr="00645A4C" w:rsidRDefault="00E35B15" w:rsidP="00910213">
            <w:pPr>
              <w:jc w:val="center"/>
            </w:pPr>
            <w:r>
              <w:t>3</w:t>
            </w:r>
          </w:p>
        </w:tc>
        <w:tc>
          <w:tcPr>
            <w:tcW w:w="1559" w:type="dxa"/>
            <w:tcBorders>
              <w:top w:val="single" w:sz="8" w:space="0" w:color="auto"/>
              <w:left w:val="nil"/>
              <w:bottom w:val="single" w:sz="4" w:space="0" w:color="auto"/>
              <w:right w:val="single" w:sz="8" w:space="0" w:color="auto"/>
            </w:tcBorders>
            <w:shd w:val="clear" w:color="auto" w:fill="auto"/>
            <w:vAlign w:val="center"/>
          </w:tcPr>
          <w:p w:rsidR="00910213" w:rsidRPr="00645A4C" w:rsidRDefault="00910213" w:rsidP="00910213">
            <w:pPr>
              <w:jc w:val="center"/>
              <w:rPr>
                <w:lang w:val="en-US"/>
              </w:rPr>
            </w:pPr>
          </w:p>
        </w:tc>
        <w:tc>
          <w:tcPr>
            <w:tcW w:w="1984" w:type="dxa"/>
            <w:vAlign w:val="center"/>
          </w:tcPr>
          <w:p w:rsidR="00910213" w:rsidRPr="00645A4C" w:rsidRDefault="00910213" w:rsidP="00910213">
            <w:pPr>
              <w:jc w:val="center"/>
              <w:rPr>
                <w:lang w:val="en-US"/>
              </w:rPr>
            </w:pPr>
          </w:p>
        </w:tc>
      </w:tr>
      <w:tr w:rsidR="00910213" w:rsidRPr="00645A4C" w:rsidTr="006723F1">
        <w:trPr>
          <w:trHeight w:val="359"/>
        </w:trPr>
        <w:tc>
          <w:tcPr>
            <w:tcW w:w="14949" w:type="dxa"/>
            <w:gridSpan w:val="6"/>
            <w:tcBorders>
              <w:left w:val="single" w:sz="4" w:space="0" w:color="auto"/>
            </w:tcBorders>
            <w:shd w:val="clear" w:color="auto" w:fill="auto"/>
            <w:vAlign w:val="center"/>
          </w:tcPr>
          <w:p w:rsidR="00910213" w:rsidRPr="00645A4C" w:rsidRDefault="00910213" w:rsidP="00645A4C">
            <w:pPr>
              <w:rPr>
                <w:lang w:val="en-US"/>
              </w:rPr>
            </w:pPr>
            <w:r w:rsidRPr="00645A4C">
              <w:rPr>
                <w:noProof/>
              </w:rPr>
              <w:t xml:space="preserve">ИТОГО: </w:t>
            </w:r>
          </w:p>
        </w:tc>
      </w:tr>
    </w:tbl>
    <w:p w:rsidR="007F5C05" w:rsidRPr="00645A4C" w:rsidRDefault="007F5C05" w:rsidP="00044E56">
      <w:pPr>
        <w:jc w:val="both"/>
        <w:rPr>
          <w:b/>
          <w:bCs/>
          <w:lang w:val="en-US"/>
        </w:rPr>
      </w:pPr>
    </w:p>
    <w:p w:rsidR="00096163" w:rsidRPr="00645A4C" w:rsidRDefault="00044E56" w:rsidP="00044E56">
      <w:pPr>
        <w:jc w:val="both"/>
        <w:rPr>
          <w:b/>
          <w:sz w:val="20"/>
          <w:szCs w:val="20"/>
        </w:rPr>
      </w:pPr>
      <w:r w:rsidRPr="00645A4C">
        <w:rPr>
          <w:b/>
          <w:bCs/>
          <w:sz w:val="20"/>
          <w:szCs w:val="20"/>
          <w:lang w:val="en-US"/>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w:t>
            </w:r>
            <w:r w:rsidRPr="00645A4C">
              <w:t>/</w:t>
            </w: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645A4C"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645A4C" w:rsidRDefault="00E35B15" w:rsidP="00645A4C">
            <w:pPr>
              <w:jc w:val="center"/>
              <w:rPr>
                <w:color w:val="000000"/>
              </w:rPr>
            </w:pPr>
            <w:r w:rsidRPr="00E35B15">
              <w:rPr>
                <w:noProof/>
              </w:rPr>
              <w:t xml:space="preserve">поставка </w:t>
            </w:r>
            <w:r w:rsidRPr="00E35B15">
              <w:rPr>
                <w:kern w:val="36"/>
              </w:rPr>
              <w:t>контейнера для накопления твердых коммунальных отходов</w:t>
            </w:r>
          </w:p>
        </w:tc>
        <w:tc>
          <w:tcPr>
            <w:tcW w:w="2410" w:type="dxa"/>
            <w:tcBorders>
              <w:top w:val="single" w:sz="4" w:space="0" w:color="auto"/>
              <w:left w:val="single" w:sz="4" w:space="0" w:color="auto"/>
              <w:right w:val="single" w:sz="4" w:space="0" w:color="auto"/>
            </w:tcBorders>
            <w:vAlign w:val="center"/>
          </w:tcPr>
          <w:p w:rsidR="00044E56" w:rsidRPr="00645A4C" w:rsidRDefault="00E35B15" w:rsidP="00910213">
            <w:pPr>
              <w:tabs>
                <w:tab w:val="left" w:pos="5171"/>
              </w:tabs>
              <w:jc w:val="center"/>
            </w:pPr>
            <w:r>
              <w:t>3</w:t>
            </w:r>
            <w:r w:rsidR="00910213" w:rsidRPr="00645A4C">
              <w:t>0</w:t>
            </w:r>
            <w:r w:rsidR="003262D8" w:rsidRPr="00645A4C">
              <w:t xml:space="preserve"> календарных </w:t>
            </w:r>
            <w:r w:rsidR="00044E56" w:rsidRPr="00645A4C">
              <w:t xml:space="preserve"> дней с момента </w:t>
            </w:r>
            <w:r w:rsidR="00910213" w:rsidRPr="00645A4C">
              <w:t xml:space="preserve">заключения государственного контракта </w:t>
            </w:r>
            <w:r w:rsidR="00592DE4" w:rsidRPr="00645A4C">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w:t>
            </w:r>
            <w:proofErr w:type="spellStart"/>
            <w:r w:rsidR="00A506BC" w:rsidRPr="00645A4C">
              <w:t>Якуримская</w:t>
            </w:r>
            <w:proofErr w:type="spellEnd"/>
            <w:r w:rsidR="00A506BC" w:rsidRPr="00645A4C">
              <w:t xml:space="preserve">, 27 </w:t>
            </w:r>
          </w:p>
          <w:p w:rsidR="00C5371C" w:rsidRPr="00645A4C" w:rsidRDefault="00A506BC" w:rsidP="00DA7254">
            <w:pPr>
              <w:jc w:val="center"/>
            </w:pPr>
            <w:r w:rsidRPr="00645A4C">
              <w:t>ФКУ КП-20 ГУФСИН России по Иркутской области</w:t>
            </w:r>
          </w:p>
          <w:p w:rsidR="00C5371C" w:rsidRPr="00645A4C" w:rsidRDefault="00C5371C" w:rsidP="00DA7254">
            <w:pPr>
              <w:jc w:val="center"/>
              <w:rPr>
                <w:color w:val="FF0000"/>
              </w:rPr>
            </w:pP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заказчика:_____________________</w:t>
            </w:r>
          </w:p>
          <w:p w:rsidR="00A506BC" w:rsidRPr="00645A4C" w:rsidRDefault="00A506BC" w:rsidP="00A506BC">
            <w:pPr>
              <w:widowControl w:val="0"/>
              <w:ind w:left="227"/>
            </w:pPr>
            <w:r w:rsidRPr="00645A4C">
              <w:t>Контактный номер Поставщика:_________________________</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592DE4" w:rsidRPr="00645A4C" w:rsidRDefault="00592DE4" w:rsidP="00706563">
            <w:pPr>
              <w:pStyle w:val="ae"/>
              <w:ind w:left="0"/>
              <w:jc w:val="left"/>
              <w:rPr>
                <w:b/>
              </w:rPr>
            </w:pPr>
            <w:r w:rsidRPr="00645A4C">
              <w:rPr>
                <w:b/>
                <w:szCs w:val="24"/>
              </w:rPr>
              <w:t>__________________________</w:t>
            </w: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BC007A" w:rsidRPr="00645A4C" w:rsidRDefault="00BC007A" w:rsidP="00706563">
            <w:pPr>
              <w:widowControl w:val="0"/>
              <w:ind w:left="227"/>
            </w:pPr>
            <w:r w:rsidRPr="00645A4C">
              <w:t>Начальник</w:t>
            </w:r>
          </w:p>
          <w:p w:rsidR="00BC007A" w:rsidRPr="00645A4C" w:rsidRDefault="00BC007A" w:rsidP="00706563">
            <w:pPr>
              <w:widowControl w:val="0"/>
              <w:ind w:left="227"/>
            </w:pPr>
          </w:p>
          <w:p w:rsidR="00BC007A" w:rsidRPr="00645A4C" w:rsidRDefault="00BC007A" w:rsidP="00706563">
            <w:pPr>
              <w:widowControl w:val="0"/>
              <w:ind w:left="227"/>
            </w:pPr>
            <w:r w:rsidRPr="00645A4C">
              <w:t>______________________ /С.Г. Николаев/</w:t>
            </w:r>
          </w:p>
          <w:p w:rsidR="00BC007A" w:rsidRPr="00645A4C" w:rsidRDefault="00BC007A" w:rsidP="00706563">
            <w:pPr>
              <w:widowControl w:val="0"/>
              <w:ind w:left="227"/>
            </w:pPr>
            <w:r w:rsidRPr="00645A4C">
              <w:t>м.п.</w:t>
            </w:r>
          </w:p>
        </w:tc>
        <w:tc>
          <w:tcPr>
            <w:tcW w:w="4627" w:type="dxa"/>
            <w:gridSpan w:val="2"/>
            <w:shd w:val="clear" w:color="auto" w:fill="auto"/>
          </w:tcPr>
          <w:p w:rsidR="00BC007A" w:rsidRPr="00645A4C" w:rsidRDefault="00BC007A" w:rsidP="00706563">
            <w:pPr>
              <w:widowControl w:val="0"/>
            </w:pPr>
          </w:p>
          <w:p w:rsidR="00BC007A" w:rsidRPr="00645A4C" w:rsidRDefault="00DC21A6" w:rsidP="00706563">
            <w:r w:rsidRPr="00645A4C">
              <w:t>____________________</w:t>
            </w:r>
          </w:p>
          <w:p w:rsidR="00BC007A" w:rsidRPr="00645A4C" w:rsidRDefault="00BC007A" w:rsidP="00706563"/>
          <w:p w:rsidR="00BC007A" w:rsidRPr="00645A4C" w:rsidRDefault="00BC007A" w:rsidP="00706563">
            <w:r w:rsidRPr="00645A4C">
              <w:t>__________________ /</w:t>
            </w:r>
            <w:r w:rsidR="00DC21A6" w:rsidRPr="00645A4C">
              <w:t>________________</w:t>
            </w:r>
            <w:r w:rsidRPr="00645A4C">
              <w:t>/</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096163" w:rsidRPr="00645A4C" w:rsidRDefault="00096163"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2.</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BC007A" w:rsidRPr="00645A4C" w:rsidRDefault="00DC21A6" w:rsidP="00706563">
            <w:pPr>
              <w:pStyle w:val="ae"/>
              <w:spacing w:before="0" w:after="0"/>
              <w:ind w:left="0"/>
              <w:jc w:val="left"/>
              <w:rPr>
                <w:b/>
                <w:szCs w:val="24"/>
              </w:rPr>
            </w:pPr>
            <w:r w:rsidRPr="00645A4C">
              <w:rPr>
                <w:b/>
                <w:szCs w:val="24"/>
              </w:rPr>
              <w:t>_____________________________</w:t>
            </w:r>
          </w:p>
        </w:tc>
      </w:tr>
      <w:tr w:rsidR="00BC007A" w:rsidRPr="00645A4C" w:rsidTr="00706563">
        <w:trPr>
          <w:trHeight w:val="1184"/>
          <w:jc w:val="center"/>
        </w:trPr>
        <w:tc>
          <w:tcPr>
            <w:tcW w:w="6605" w:type="dxa"/>
            <w:shd w:val="clear" w:color="auto" w:fill="auto"/>
          </w:tcPr>
          <w:p w:rsidR="00BC007A" w:rsidRPr="00645A4C" w:rsidRDefault="00BC007A" w:rsidP="00706563">
            <w:pPr>
              <w:widowControl w:val="0"/>
            </w:pPr>
            <w:r w:rsidRPr="00645A4C">
              <w:t>Начальник</w:t>
            </w:r>
          </w:p>
          <w:p w:rsidR="00BC007A" w:rsidRPr="00645A4C" w:rsidRDefault="00BC007A" w:rsidP="00706563">
            <w:pPr>
              <w:widowControl w:val="0"/>
            </w:pPr>
          </w:p>
          <w:p w:rsidR="00BC007A" w:rsidRPr="00645A4C" w:rsidRDefault="00BC007A" w:rsidP="00706563">
            <w:pPr>
              <w:widowControl w:val="0"/>
            </w:pPr>
            <w:r w:rsidRPr="00645A4C">
              <w:t>________________________________ / С.Г. Николаев/</w:t>
            </w:r>
          </w:p>
        </w:tc>
        <w:tc>
          <w:tcPr>
            <w:tcW w:w="7424" w:type="dxa"/>
            <w:shd w:val="clear" w:color="auto" w:fill="auto"/>
          </w:tcPr>
          <w:p w:rsidR="00BC007A" w:rsidRPr="00645A4C" w:rsidRDefault="00DC21A6" w:rsidP="00706563">
            <w:pPr>
              <w:widowControl w:val="0"/>
            </w:pPr>
            <w:r w:rsidRPr="00645A4C">
              <w:t>____________________________</w:t>
            </w:r>
          </w:p>
          <w:p w:rsidR="00BC007A" w:rsidRPr="00645A4C" w:rsidRDefault="00BC007A" w:rsidP="00706563">
            <w:pPr>
              <w:widowControl w:val="0"/>
            </w:pPr>
          </w:p>
          <w:p w:rsidR="00BC007A" w:rsidRPr="00645A4C" w:rsidRDefault="00BC007A" w:rsidP="00DC21A6">
            <w:pPr>
              <w:widowControl w:val="0"/>
            </w:pPr>
            <w:r w:rsidRPr="00645A4C">
              <w:t>_______________________________ /</w:t>
            </w:r>
            <w:r w:rsidR="00DC21A6" w:rsidRPr="00645A4C">
              <w:t>_________________</w:t>
            </w:r>
            <w:r w:rsidRPr="00645A4C">
              <w:t>/</w:t>
            </w: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DA5"/>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5B15"/>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2D8B"/>
    <w:rsid w:val="00EB3316"/>
    <w:rsid w:val="00EB39AC"/>
    <w:rsid w:val="00EB3FA7"/>
    <w:rsid w:val="00EB4DFA"/>
    <w:rsid w:val="00EB514E"/>
    <w:rsid w:val="00EB5576"/>
    <w:rsid w:val="00EB55E1"/>
    <w:rsid w:val="00EB589E"/>
    <w:rsid w:val="00EB5A75"/>
    <w:rsid w:val="00EB62AA"/>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s>
</file>

<file path=word/webSettings.xml><?xml version="1.0" encoding="utf-8"?>
<w:webSettings xmlns:r="http://schemas.openxmlformats.org/officeDocument/2006/relationships" xmlns:w="http://schemas.openxmlformats.org/wordprocessingml/2006/main">
  <w:divs>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1D986CAF-1C09-4C84-8968-FACAA03A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4777</Words>
  <Characters>27232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31946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Диана</cp:lastModifiedBy>
  <cp:revision>35</cp:revision>
  <cp:lastPrinted>2025-02-21T03:43:00Z</cp:lastPrinted>
  <dcterms:created xsi:type="dcterms:W3CDTF">2025-11-19T03:38:00Z</dcterms:created>
  <dcterms:modified xsi:type="dcterms:W3CDTF">2026-08-12T13:25:00Z</dcterms:modified>
</cp:coreProperties>
</file>