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B9F" w:rsidRPr="00907B9F" w:rsidRDefault="00857506" w:rsidP="00907B9F">
      <w:pPr>
        <w:ind w:firstLine="567"/>
        <w:jc w:val="right"/>
        <w:rPr>
          <w:i/>
          <w:color w:val="000000"/>
        </w:rPr>
      </w:pPr>
      <w:r w:rsidRPr="00907B9F">
        <w:rPr>
          <w:i/>
          <w:color w:val="000000"/>
        </w:rPr>
        <w:t xml:space="preserve">Проект </w:t>
      </w:r>
    </w:p>
    <w:p w:rsidR="00A31AB6" w:rsidRPr="00907B9F" w:rsidRDefault="00907B9F" w:rsidP="00907B9F">
      <w:pPr>
        <w:ind w:firstLine="567"/>
        <w:jc w:val="center"/>
        <w:rPr>
          <w:color w:val="000000"/>
        </w:rPr>
      </w:pPr>
      <w:r>
        <w:rPr>
          <w:color w:val="000000"/>
        </w:rPr>
        <w:t>К</w:t>
      </w:r>
      <w:r w:rsidR="00857506" w:rsidRPr="00907B9F">
        <w:rPr>
          <w:color w:val="000000"/>
        </w:rPr>
        <w:t>онтракт 207/2026</w:t>
      </w:r>
    </w:p>
    <w:p w:rsidR="00A31AB6" w:rsidRPr="00907B9F" w:rsidRDefault="00A31AB6" w:rsidP="00907B9F">
      <w:pPr>
        <w:ind w:firstLine="567"/>
        <w:jc w:val="both"/>
        <w:rPr>
          <w:color w:val="000000"/>
        </w:rPr>
      </w:pPr>
    </w:p>
    <w:p w:rsidR="00A31AB6" w:rsidRPr="00907B9F" w:rsidRDefault="00857506" w:rsidP="00907B9F">
      <w:pPr>
        <w:pStyle w:val="LO-Normal"/>
        <w:ind w:firstLine="567"/>
        <w:jc w:val="both"/>
        <w:rPr>
          <w:rFonts w:ascii="Times New Roman" w:hAnsi="Times New Roman" w:cs="Times New Roman"/>
          <w:color w:val="000000"/>
          <w:sz w:val="24"/>
          <w:szCs w:val="24"/>
        </w:rPr>
      </w:pPr>
      <w:r w:rsidRPr="00907B9F">
        <w:rPr>
          <w:rFonts w:ascii="Times New Roman" w:hAnsi="Times New Roman" w:cs="Times New Roman"/>
          <w:color w:val="000000"/>
          <w:sz w:val="24"/>
          <w:szCs w:val="24"/>
        </w:rPr>
        <w:t>г. Санкт-Петербург</w:t>
      </w:r>
      <w:r w:rsidRPr="00907B9F">
        <w:rPr>
          <w:rFonts w:ascii="Times New Roman" w:hAnsi="Times New Roman" w:cs="Times New Roman"/>
          <w:color w:val="000000"/>
          <w:sz w:val="24"/>
          <w:szCs w:val="24"/>
        </w:rPr>
        <w:tab/>
      </w:r>
      <w:r w:rsidRPr="00907B9F">
        <w:rPr>
          <w:rFonts w:ascii="Times New Roman" w:hAnsi="Times New Roman" w:cs="Times New Roman"/>
          <w:color w:val="000000"/>
          <w:sz w:val="24"/>
          <w:szCs w:val="24"/>
        </w:rPr>
        <w:tab/>
      </w:r>
      <w:r w:rsidRPr="00907B9F">
        <w:rPr>
          <w:rFonts w:ascii="Times New Roman" w:hAnsi="Times New Roman" w:cs="Times New Roman"/>
          <w:color w:val="000000"/>
          <w:sz w:val="24"/>
          <w:szCs w:val="24"/>
        </w:rPr>
        <w:tab/>
      </w:r>
      <w:r w:rsidRPr="00907B9F">
        <w:rPr>
          <w:rFonts w:ascii="Times New Roman" w:hAnsi="Times New Roman" w:cs="Times New Roman"/>
          <w:color w:val="000000"/>
          <w:sz w:val="24"/>
          <w:szCs w:val="24"/>
        </w:rPr>
        <w:tab/>
      </w:r>
      <w:r w:rsidRPr="00907B9F">
        <w:rPr>
          <w:rFonts w:ascii="Times New Roman" w:hAnsi="Times New Roman" w:cs="Times New Roman"/>
          <w:color w:val="000000"/>
          <w:sz w:val="24"/>
          <w:szCs w:val="24"/>
        </w:rPr>
        <w:tab/>
        <w:t xml:space="preserve">              </w:t>
      </w:r>
      <w:r w:rsidRPr="00907B9F">
        <w:rPr>
          <w:rFonts w:ascii="Times New Roman" w:hAnsi="Times New Roman" w:cs="Times New Roman"/>
          <w:color w:val="000000"/>
          <w:sz w:val="24"/>
          <w:szCs w:val="24"/>
        </w:rPr>
        <w:tab/>
        <w:t xml:space="preserve">         </w:t>
      </w:r>
      <w:r w:rsidRPr="00907B9F">
        <w:rPr>
          <w:rFonts w:ascii="Times New Roman" w:hAnsi="Times New Roman" w:cs="Times New Roman"/>
          <w:color w:val="000000"/>
          <w:sz w:val="24"/>
          <w:szCs w:val="24"/>
        </w:rPr>
        <w:tab/>
        <w:t xml:space="preserve">             __.__.2026 г.</w:t>
      </w:r>
    </w:p>
    <w:p w:rsidR="00857506" w:rsidRPr="00907B9F" w:rsidRDefault="00857506" w:rsidP="00907B9F">
      <w:pPr>
        <w:pStyle w:val="LO-Normal"/>
        <w:ind w:firstLine="567"/>
        <w:jc w:val="both"/>
        <w:rPr>
          <w:rFonts w:ascii="Times New Roman" w:hAnsi="Times New Roman" w:cs="Times New Roman"/>
          <w:color w:val="000000"/>
          <w:sz w:val="24"/>
          <w:szCs w:val="24"/>
        </w:rPr>
      </w:pPr>
    </w:p>
    <w:p w:rsidR="00A31AB6" w:rsidRPr="00907B9F" w:rsidRDefault="00857506" w:rsidP="00907B9F">
      <w:pPr>
        <w:pStyle w:val="LO-Normal"/>
        <w:ind w:firstLine="567"/>
        <w:jc w:val="both"/>
        <w:rPr>
          <w:rFonts w:ascii="Times New Roman" w:hAnsi="Times New Roman" w:cs="Times New Roman"/>
          <w:color w:val="000000"/>
          <w:sz w:val="24"/>
          <w:szCs w:val="24"/>
        </w:rPr>
      </w:pPr>
      <w:proofErr w:type="gramStart"/>
      <w:r w:rsidRPr="00907B9F">
        <w:rPr>
          <w:rFonts w:ascii="Times New Roman" w:hAnsi="Times New Roman" w:cs="Times New Roman"/>
          <w:color w:val="000000"/>
          <w:sz w:val="24"/>
          <w:szCs w:val="24"/>
        </w:rPr>
        <w:t>Федеральное государственное бюджетное учреждение «Национальный медицинский исследовательский центр психиатрии  и неврологии имени В.М. Бехтерева» Министерства здравоохранения Российской Федерации, именуемый в дальнейшем «Заказчик», исполняющего обязанности  директора Незнанова Николая Григорьевича, действующего на основании Устава, с одной стороны и _______________________, действующего на основании_________, с другой стороны, здесь и далее именуемые «Стороны», заключили настоящий контракт (далее - Контракт) о нижеследующем:</w:t>
      </w:r>
      <w:proofErr w:type="gramEnd"/>
    </w:p>
    <w:p w:rsidR="00857506" w:rsidRPr="00907B9F" w:rsidRDefault="00857506" w:rsidP="00907B9F">
      <w:pPr>
        <w:pStyle w:val="LO-Normal"/>
        <w:ind w:firstLine="567"/>
        <w:jc w:val="both"/>
        <w:rPr>
          <w:rFonts w:ascii="Times New Roman" w:hAnsi="Times New Roman" w:cs="Times New Roman"/>
          <w:color w:val="000000"/>
          <w:sz w:val="24"/>
          <w:szCs w:val="24"/>
          <w:lang w:eastAsia="ru-RU"/>
        </w:rPr>
      </w:pPr>
    </w:p>
    <w:p w:rsidR="00A31AB6" w:rsidRPr="00907B9F" w:rsidRDefault="00A31AB6" w:rsidP="00907B9F">
      <w:pPr>
        <w:pStyle w:val="LO-Normal"/>
        <w:ind w:firstLine="567"/>
        <w:jc w:val="center"/>
        <w:rPr>
          <w:rFonts w:ascii="Times New Roman" w:hAnsi="Times New Roman" w:cs="Times New Roman"/>
          <w:color w:val="000000"/>
          <w:sz w:val="24"/>
          <w:szCs w:val="24"/>
        </w:rPr>
      </w:pPr>
      <w:r w:rsidRPr="00907B9F">
        <w:rPr>
          <w:rFonts w:ascii="Times New Roman" w:hAnsi="Times New Roman" w:cs="Times New Roman"/>
          <w:color w:val="000000"/>
          <w:sz w:val="24"/>
          <w:szCs w:val="24"/>
          <w:lang w:eastAsia="ru-RU"/>
        </w:rPr>
        <w:t xml:space="preserve">1. Предмет </w:t>
      </w:r>
      <w:r w:rsidR="00857506" w:rsidRPr="00907B9F">
        <w:rPr>
          <w:rFonts w:ascii="Times New Roman" w:hAnsi="Times New Roman" w:cs="Times New Roman"/>
          <w:color w:val="000000"/>
          <w:sz w:val="24"/>
          <w:szCs w:val="24"/>
          <w:lang w:eastAsia="ru-RU"/>
        </w:rPr>
        <w:t>контракт</w:t>
      </w:r>
      <w:r w:rsidRPr="00907B9F">
        <w:rPr>
          <w:rFonts w:ascii="Times New Roman" w:hAnsi="Times New Roman" w:cs="Times New Roman"/>
          <w:color w:val="000000"/>
          <w:sz w:val="24"/>
          <w:szCs w:val="24"/>
          <w:lang w:eastAsia="ru-RU"/>
        </w:rPr>
        <w:t>а</w:t>
      </w:r>
    </w:p>
    <w:p w:rsidR="00A31AB6" w:rsidRPr="00907B9F" w:rsidRDefault="00A31AB6" w:rsidP="00907B9F">
      <w:pPr>
        <w:suppressAutoHyphens w:val="0"/>
        <w:autoSpaceDE w:val="0"/>
        <w:autoSpaceDN w:val="0"/>
        <w:adjustRightInd w:val="0"/>
        <w:ind w:firstLine="567"/>
        <w:jc w:val="both"/>
        <w:rPr>
          <w:color w:val="000000"/>
        </w:rPr>
      </w:pPr>
      <w:r w:rsidRPr="00907B9F">
        <w:rPr>
          <w:color w:val="000000"/>
        </w:rPr>
        <w:t xml:space="preserve">1.1. Заказчик поручает, а Исполнитель оказывает услуги </w:t>
      </w:r>
      <w:r w:rsidR="00FD61A8" w:rsidRPr="00907B9F">
        <w:rPr>
          <w:color w:val="000000"/>
        </w:rPr>
        <w:t xml:space="preserve">по </w:t>
      </w:r>
      <w:r w:rsidR="00364A7B" w:rsidRPr="00907B9F">
        <w:rPr>
          <w:color w:val="000000"/>
        </w:rPr>
        <w:t>диагностике</w:t>
      </w:r>
      <w:r w:rsidR="0083722D" w:rsidRPr="00907B9F">
        <w:rPr>
          <w:color w:val="000000"/>
        </w:rPr>
        <w:t xml:space="preserve"> </w:t>
      </w:r>
      <w:r w:rsidR="009E0DF4" w:rsidRPr="00907B9F">
        <w:rPr>
          <w:color w:val="000000"/>
        </w:rPr>
        <w:t>систем</w:t>
      </w:r>
      <w:r w:rsidR="005D5F81" w:rsidRPr="00907B9F">
        <w:rPr>
          <w:color w:val="000000"/>
        </w:rPr>
        <w:t>ы</w:t>
      </w:r>
      <w:r w:rsidR="009E0DF4" w:rsidRPr="00907B9F">
        <w:rPr>
          <w:color w:val="000000"/>
        </w:rPr>
        <w:t xml:space="preserve"> </w:t>
      </w:r>
      <w:proofErr w:type="gramStart"/>
      <w:r w:rsidR="009E0DF4" w:rsidRPr="00907B9F">
        <w:rPr>
          <w:color w:val="000000"/>
        </w:rPr>
        <w:t>климатического</w:t>
      </w:r>
      <w:proofErr w:type="gramEnd"/>
      <w:r w:rsidR="009E0DF4" w:rsidRPr="00907B9F">
        <w:rPr>
          <w:color w:val="000000"/>
        </w:rPr>
        <w:t xml:space="preserve"> оборудования МРТ</w:t>
      </w:r>
      <w:r w:rsidR="006D0964" w:rsidRPr="00907B9F">
        <w:rPr>
          <w:color w:val="000000"/>
        </w:rPr>
        <w:t xml:space="preserve"> GE </w:t>
      </w:r>
      <w:proofErr w:type="spellStart"/>
      <w:r w:rsidR="006D0964" w:rsidRPr="00907B9F">
        <w:rPr>
          <w:color w:val="000000"/>
        </w:rPr>
        <w:t>Signa</w:t>
      </w:r>
      <w:proofErr w:type="spellEnd"/>
      <w:r w:rsidR="006D0964" w:rsidRPr="00907B9F">
        <w:rPr>
          <w:color w:val="000000"/>
        </w:rPr>
        <w:t xml:space="preserve"> ARTIST</w:t>
      </w:r>
      <w:r w:rsidR="00F2177D" w:rsidRPr="00907B9F">
        <w:rPr>
          <w:color w:val="000000"/>
        </w:rPr>
        <w:t xml:space="preserve"> (далее </w:t>
      </w:r>
      <w:r w:rsidR="00857506" w:rsidRPr="00907B9F">
        <w:rPr>
          <w:color w:val="000000"/>
        </w:rPr>
        <w:t>Услуги</w:t>
      </w:r>
      <w:r w:rsidR="00F2177D" w:rsidRPr="00907B9F">
        <w:rPr>
          <w:color w:val="000000"/>
        </w:rPr>
        <w:t>)</w:t>
      </w:r>
      <w:r w:rsidR="00FD61A8" w:rsidRPr="00907B9F">
        <w:rPr>
          <w:color w:val="000000"/>
        </w:rPr>
        <w:t>,</w:t>
      </w:r>
      <w:r w:rsidR="009E0DF4" w:rsidRPr="00907B9F">
        <w:rPr>
          <w:color w:val="000000"/>
        </w:rPr>
        <w:t xml:space="preserve"> согласно Приложению №1 к настоящему </w:t>
      </w:r>
      <w:r w:rsidR="00857506" w:rsidRPr="00907B9F">
        <w:rPr>
          <w:color w:val="000000"/>
        </w:rPr>
        <w:t>Контракт</w:t>
      </w:r>
      <w:r w:rsidR="009E0DF4" w:rsidRPr="00907B9F">
        <w:rPr>
          <w:color w:val="000000"/>
        </w:rPr>
        <w:t>у</w:t>
      </w:r>
      <w:r w:rsidRPr="00907B9F">
        <w:rPr>
          <w:color w:val="000000"/>
        </w:rPr>
        <w:t xml:space="preserve">.  </w:t>
      </w:r>
    </w:p>
    <w:p w:rsidR="005D5F81" w:rsidRPr="00907B9F" w:rsidRDefault="00A31AB6" w:rsidP="00907B9F">
      <w:pPr>
        <w:ind w:firstLine="567"/>
        <w:jc w:val="both"/>
        <w:rPr>
          <w:color w:val="000000"/>
        </w:rPr>
      </w:pPr>
      <w:r w:rsidRPr="00907B9F">
        <w:rPr>
          <w:color w:val="000000"/>
        </w:rPr>
        <w:t xml:space="preserve">1.2. </w:t>
      </w:r>
      <w:r w:rsidR="00857506" w:rsidRPr="00907B9F">
        <w:rPr>
          <w:color w:val="000000"/>
        </w:rPr>
        <w:t>Услуги</w:t>
      </w:r>
      <w:r w:rsidR="005D5F81" w:rsidRPr="00907B9F">
        <w:rPr>
          <w:color w:val="000000"/>
        </w:rPr>
        <w:t xml:space="preserve"> Исполнитель выполняет</w:t>
      </w:r>
      <w:r w:rsidRPr="00907B9F">
        <w:rPr>
          <w:color w:val="000000"/>
        </w:rPr>
        <w:t xml:space="preserve"> в </w:t>
      </w:r>
      <w:proofErr w:type="gramStart"/>
      <w:r w:rsidRPr="00907B9F">
        <w:rPr>
          <w:color w:val="000000"/>
        </w:rPr>
        <w:t>отношении</w:t>
      </w:r>
      <w:proofErr w:type="gramEnd"/>
      <w:r w:rsidRPr="00907B9F">
        <w:rPr>
          <w:color w:val="000000"/>
        </w:rPr>
        <w:t xml:space="preserve"> оборудования </w:t>
      </w:r>
      <w:r w:rsidR="00430BD0" w:rsidRPr="00907B9F">
        <w:rPr>
          <w:color w:val="000000"/>
        </w:rPr>
        <w:t xml:space="preserve">климатической </w:t>
      </w:r>
      <w:r w:rsidRPr="00907B9F">
        <w:rPr>
          <w:color w:val="000000"/>
        </w:rPr>
        <w:t>систем</w:t>
      </w:r>
      <w:r w:rsidR="00430BD0" w:rsidRPr="00907B9F">
        <w:rPr>
          <w:color w:val="000000"/>
        </w:rPr>
        <w:t>ы</w:t>
      </w:r>
      <w:r w:rsidRPr="00907B9F">
        <w:rPr>
          <w:color w:val="000000"/>
        </w:rPr>
        <w:t xml:space="preserve"> (далее</w:t>
      </w:r>
      <w:r w:rsidR="00F2177D" w:rsidRPr="00907B9F">
        <w:rPr>
          <w:color w:val="000000"/>
        </w:rPr>
        <w:t xml:space="preserve"> «Оборудование»).</w:t>
      </w:r>
    </w:p>
    <w:p w:rsidR="0083722D" w:rsidRPr="00907B9F" w:rsidRDefault="0083722D" w:rsidP="00907B9F">
      <w:pPr>
        <w:ind w:firstLine="567"/>
        <w:jc w:val="both"/>
        <w:rPr>
          <w:rFonts w:eastAsia="Courier New"/>
          <w:color w:val="000000"/>
          <w:lang w:eastAsia="ru-RU" w:bidi="ru-RU"/>
        </w:rPr>
      </w:pPr>
      <w:r w:rsidRPr="00907B9F">
        <w:rPr>
          <w:rFonts w:eastAsia="Courier New"/>
          <w:color w:val="000000"/>
          <w:lang w:eastAsia="ru-RU" w:bidi="ru-RU"/>
        </w:rPr>
        <w:t xml:space="preserve">1.3. Место выполнения </w:t>
      </w:r>
      <w:r w:rsidR="00857506" w:rsidRPr="00907B9F">
        <w:rPr>
          <w:rFonts w:eastAsia="Courier New"/>
          <w:color w:val="000000"/>
          <w:lang w:eastAsia="ru-RU" w:bidi="ru-RU"/>
        </w:rPr>
        <w:t>услуг</w:t>
      </w:r>
      <w:r w:rsidRPr="00907B9F">
        <w:rPr>
          <w:rFonts w:eastAsia="Courier New"/>
          <w:color w:val="000000"/>
          <w:lang w:eastAsia="ru-RU" w:bidi="ru-RU"/>
        </w:rPr>
        <w:t>: г.</w:t>
      </w:r>
      <w:r w:rsidR="00857506" w:rsidRPr="00907B9F">
        <w:rPr>
          <w:rFonts w:eastAsia="Courier New"/>
          <w:color w:val="000000"/>
          <w:lang w:eastAsia="ru-RU" w:bidi="ru-RU"/>
        </w:rPr>
        <w:t xml:space="preserve"> </w:t>
      </w:r>
      <w:r w:rsidRPr="00907B9F">
        <w:rPr>
          <w:rFonts w:eastAsia="Courier New"/>
          <w:color w:val="000000"/>
          <w:lang w:eastAsia="ru-RU" w:bidi="ru-RU"/>
        </w:rPr>
        <w:t>Санкт-Петербург, ул.</w:t>
      </w:r>
      <w:r w:rsidR="00857506" w:rsidRPr="00907B9F">
        <w:rPr>
          <w:rFonts w:eastAsia="Courier New"/>
          <w:color w:val="000000"/>
          <w:lang w:eastAsia="ru-RU" w:bidi="ru-RU"/>
        </w:rPr>
        <w:t xml:space="preserve"> </w:t>
      </w:r>
      <w:r w:rsidRPr="00907B9F">
        <w:rPr>
          <w:rFonts w:eastAsia="Courier New"/>
          <w:color w:val="000000"/>
          <w:lang w:eastAsia="ru-RU" w:bidi="ru-RU"/>
        </w:rPr>
        <w:t>Бехтерева, д.3.</w:t>
      </w:r>
    </w:p>
    <w:p w:rsidR="0083722D" w:rsidRDefault="0083722D" w:rsidP="00907B9F">
      <w:pPr>
        <w:ind w:firstLine="567"/>
        <w:jc w:val="both"/>
        <w:rPr>
          <w:rFonts w:eastAsia="Courier New"/>
          <w:color w:val="000000"/>
          <w:lang w:eastAsia="ru-RU" w:bidi="ru-RU"/>
        </w:rPr>
      </w:pPr>
      <w:r w:rsidRPr="00907B9F">
        <w:rPr>
          <w:rFonts w:eastAsia="Courier New"/>
          <w:color w:val="000000"/>
          <w:lang w:eastAsia="ru-RU" w:bidi="ru-RU"/>
        </w:rPr>
        <w:t xml:space="preserve">1.4. Срок выполнения </w:t>
      </w:r>
      <w:r w:rsidR="00857506" w:rsidRPr="00907B9F">
        <w:rPr>
          <w:rFonts w:eastAsia="Courier New"/>
          <w:color w:val="000000"/>
          <w:lang w:eastAsia="ru-RU" w:bidi="ru-RU"/>
        </w:rPr>
        <w:t>услуг</w:t>
      </w:r>
      <w:r w:rsidRPr="00907B9F">
        <w:rPr>
          <w:rFonts w:eastAsia="Courier New"/>
          <w:color w:val="000000"/>
          <w:lang w:eastAsia="ru-RU" w:bidi="ru-RU"/>
        </w:rPr>
        <w:t xml:space="preserve">: в течение 7 (семи) </w:t>
      </w:r>
      <w:r w:rsidR="00357B4D" w:rsidRPr="00907B9F">
        <w:rPr>
          <w:rFonts w:eastAsia="Courier New"/>
          <w:color w:val="000000"/>
          <w:lang w:eastAsia="ru-RU" w:bidi="ru-RU"/>
        </w:rPr>
        <w:t xml:space="preserve">рабочих </w:t>
      </w:r>
      <w:r w:rsidRPr="00907B9F">
        <w:rPr>
          <w:rFonts w:eastAsia="Courier New"/>
          <w:color w:val="000000"/>
          <w:lang w:eastAsia="ru-RU" w:bidi="ru-RU"/>
        </w:rPr>
        <w:t xml:space="preserve">дней </w:t>
      </w:r>
      <w:proofErr w:type="gramStart"/>
      <w:r w:rsidRPr="00907B9F">
        <w:rPr>
          <w:rFonts w:eastAsia="Courier New"/>
          <w:color w:val="000000"/>
          <w:lang w:eastAsia="ru-RU" w:bidi="ru-RU"/>
        </w:rPr>
        <w:t>с даты заключения</w:t>
      </w:r>
      <w:proofErr w:type="gramEnd"/>
      <w:r w:rsidRPr="00907B9F">
        <w:rPr>
          <w:rFonts w:eastAsia="Courier New"/>
          <w:color w:val="000000"/>
          <w:lang w:eastAsia="ru-RU" w:bidi="ru-RU"/>
        </w:rPr>
        <w:t xml:space="preserve"> настоящего </w:t>
      </w:r>
      <w:r w:rsidR="00857506" w:rsidRPr="00907B9F">
        <w:rPr>
          <w:rFonts w:eastAsia="Courier New"/>
          <w:color w:val="000000"/>
          <w:lang w:eastAsia="ru-RU" w:bidi="ru-RU"/>
        </w:rPr>
        <w:t>контракт</w:t>
      </w:r>
      <w:r w:rsidRPr="00907B9F">
        <w:rPr>
          <w:rFonts w:eastAsia="Courier New"/>
          <w:color w:val="000000"/>
          <w:lang w:eastAsia="ru-RU" w:bidi="ru-RU"/>
        </w:rPr>
        <w:t>а</w:t>
      </w:r>
      <w:r w:rsidR="00B8646D" w:rsidRPr="00907B9F">
        <w:rPr>
          <w:rFonts w:eastAsia="Courier New"/>
          <w:color w:val="000000"/>
          <w:lang w:eastAsia="ru-RU" w:bidi="ru-RU"/>
        </w:rPr>
        <w:t>.</w:t>
      </w:r>
    </w:p>
    <w:p w:rsidR="004C3EA4" w:rsidRPr="00907B9F" w:rsidRDefault="004C3EA4" w:rsidP="00907B9F">
      <w:pPr>
        <w:ind w:firstLine="567"/>
        <w:jc w:val="both"/>
        <w:rPr>
          <w:color w:val="000000"/>
        </w:rPr>
      </w:pPr>
      <w:r>
        <w:rPr>
          <w:rFonts w:eastAsia="Courier New"/>
          <w:color w:val="000000"/>
          <w:lang w:eastAsia="ru-RU" w:bidi="ru-RU"/>
        </w:rPr>
        <w:t xml:space="preserve">1.5. </w:t>
      </w:r>
      <w:r w:rsidRPr="004C3EA4">
        <w:rPr>
          <w:rFonts w:eastAsia="Courier New"/>
          <w:color w:val="000000"/>
          <w:lang w:eastAsia="ru-RU" w:bidi="ru-RU"/>
        </w:rPr>
        <w:t>Ответственное должностное лицо за контроль за исполнение настоящего Контракта со стороны Заказчика инженер: Осадчий Г.В</w:t>
      </w:r>
      <w:r>
        <w:rPr>
          <w:rFonts w:eastAsia="Courier New"/>
          <w:color w:val="000000"/>
          <w:lang w:eastAsia="ru-RU" w:bidi="ru-RU"/>
        </w:rPr>
        <w:t>.</w:t>
      </w:r>
    </w:p>
    <w:p w:rsidR="00A31AB6" w:rsidRPr="00907B9F" w:rsidRDefault="00A31AB6" w:rsidP="00907B9F">
      <w:pPr>
        <w:pStyle w:val="FR1"/>
        <w:ind w:firstLine="567"/>
        <w:jc w:val="both"/>
        <w:rPr>
          <w:color w:val="000000"/>
          <w:sz w:val="24"/>
          <w:szCs w:val="24"/>
          <w:lang w:eastAsia="ru-RU"/>
        </w:rPr>
      </w:pPr>
    </w:p>
    <w:p w:rsidR="00A31AB6" w:rsidRPr="00907B9F" w:rsidRDefault="00857506" w:rsidP="00907B9F">
      <w:pPr>
        <w:pStyle w:val="FR1"/>
        <w:ind w:firstLine="567"/>
        <w:jc w:val="center"/>
        <w:rPr>
          <w:color w:val="000000"/>
          <w:sz w:val="24"/>
          <w:szCs w:val="24"/>
        </w:rPr>
      </w:pPr>
      <w:r w:rsidRPr="00907B9F">
        <w:rPr>
          <w:color w:val="000000"/>
          <w:sz w:val="24"/>
          <w:szCs w:val="24"/>
          <w:lang w:eastAsia="ru-RU"/>
        </w:rPr>
        <w:t>2</w:t>
      </w:r>
      <w:r w:rsidR="00A31AB6" w:rsidRPr="00907B9F">
        <w:rPr>
          <w:color w:val="000000"/>
          <w:sz w:val="24"/>
          <w:szCs w:val="24"/>
          <w:lang w:eastAsia="ru-RU"/>
        </w:rPr>
        <w:t>.</w:t>
      </w:r>
      <w:r w:rsidR="00A31AB6" w:rsidRPr="00907B9F">
        <w:rPr>
          <w:color w:val="000000"/>
          <w:sz w:val="24"/>
          <w:szCs w:val="24"/>
        </w:rPr>
        <w:t xml:space="preserve"> Цена </w:t>
      </w:r>
      <w:r w:rsidRPr="00907B9F">
        <w:rPr>
          <w:color w:val="000000"/>
          <w:sz w:val="24"/>
          <w:szCs w:val="24"/>
        </w:rPr>
        <w:t>Контракт</w:t>
      </w:r>
      <w:r w:rsidR="00A31AB6" w:rsidRPr="00907B9F">
        <w:rPr>
          <w:color w:val="000000"/>
          <w:sz w:val="24"/>
          <w:szCs w:val="24"/>
        </w:rPr>
        <w:t>а</w:t>
      </w:r>
    </w:p>
    <w:p w:rsidR="00857506" w:rsidRPr="00857506" w:rsidRDefault="00296BEE" w:rsidP="00907B9F">
      <w:pPr>
        <w:widowControl w:val="0"/>
        <w:suppressAutoHyphens w:val="0"/>
        <w:autoSpaceDE w:val="0"/>
        <w:autoSpaceDN w:val="0"/>
        <w:adjustRightInd w:val="0"/>
        <w:ind w:firstLine="567"/>
        <w:jc w:val="both"/>
        <w:rPr>
          <w:lang w:eastAsia="ru-RU"/>
        </w:rPr>
      </w:pPr>
      <w:r w:rsidRPr="00907B9F">
        <w:rPr>
          <w:lang w:eastAsia="ru-RU"/>
        </w:rPr>
        <w:t>2</w:t>
      </w:r>
      <w:r w:rsidR="00857506" w:rsidRPr="00857506">
        <w:rPr>
          <w:lang w:eastAsia="ru-RU"/>
        </w:rPr>
        <w:t xml:space="preserve">.1. Цена Контракта и валюта платежа устанавливаются в российских </w:t>
      </w:r>
      <w:proofErr w:type="gramStart"/>
      <w:r w:rsidR="00857506" w:rsidRPr="00857506">
        <w:rPr>
          <w:lang w:eastAsia="ru-RU"/>
        </w:rPr>
        <w:t>рублях</w:t>
      </w:r>
      <w:proofErr w:type="gramEnd"/>
      <w:r w:rsidR="00857506" w:rsidRPr="00857506">
        <w:rPr>
          <w:lang w:eastAsia="ru-RU"/>
        </w:rPr>
        <w:t>.</w:t>
      </w:r>
    </w:p>
    <w:p w:rsidR="00857506" w:rsidRPr="00857506" w:rsidRDefault="00296BEE" w:rsidP="00907B9F">
      <w:pPr>
        <w:widowControl w:val="0"/>
        <w:suppressAutoHyphens w:val="0"/>
        <w:autoSpaceDE w:val="0"/>
        <w:autoSpaceDN w:val="0"/>
        <w:adjustRightInd w:val="0"/>
        <w:ind w:firstLine="567"/>
        <w:jc w:val="both"/>
        <w:rPr>
          <w:lang w:eastAsia="ru-RU"/>
        </w:rPr>
      </w:pPr>
      <w:r w:rsidRPr="00907B9F">
        <w:rPr>
          <w:lang w:eastAsia="ru-RU"/>
        </w:rPr>
        <w:t xml:space="preserve">2.2. Цена Контракта определяется Приложением №1 (Спецификация №1 на проведение Услуг) и </w:t>
      </w:r>
      <w:r w:rsidR="00857506" w:rsidRPr="00857506">
        <w:rPr>
          <w:lang w:eastAsia="ru-RU"/>
        </w:rPr>
        <w:t>составляет</w:t>
      </w:r>
      <w:proofErr w:type="gramStart"/>
      <w:r w:rsidR="00857506" w:rsidRPr="00857506">
        <w:rPr>
          <w:lang w:eastAsia="ru-RU"/>
        </w:rPr>
        <w:t xml:space="preserve"> ___________(___________________) </w:t>
      </w:r>
      <w:proofErr w:type="gramEnd"/>
      <w:r w:rsidR="00857506" w:rsidRPr="00857506">
        <w:rPr>
          <w:lang w:eastAsia="ru-RU"/>
        </w:rPr>
        <w:t>рублей _______ коп., включая НДС</w:t>
      </w:r>
      <w:r w:rsidR="00857506" w:rsidRPr="00857506">
        <w:rPr>
          <w:shd w:val="clear" w:color="auto" w:fill="FFFFFF"/>
          <w:lang w:eastAsia="ru-RU"/>
        </w:rPr>
        <w:t xml:space="preserve"> __________рублей</w:t>
      </w:r>
      <w:r w:rsidRPr="00907B9F">
        <w:rPr>
          <w:shd w:val="clear" w:color="auto" w:fill="FFFFFF"/>
          <w:lang w:eastAsia="ru-RU"/>
        </w:rPr>
        <w:t>.</w:t>
      </w:r>
    </w:p>
    <w:p w:rsidR="00857506" w:rsidRPr="00857506" w:rsidRDefault="00857506" w:rsidP="00907B9F">
      <w:pPr>
        <w:widowControl w:val="0"/>
        <w:suppressAutoHyphens w:val="0"/>
        <w:autoSpaceDE w:val="0"/>
        <w:autoSpaceDN w:val="0"/>
        <w:adjustRightInd w:val="0"/>
        <w:ind w:firstLine="567"/>
        <w:jc w:val="both"/>
        <w:rPr>
          <w:lang w:eastAsia="ru-RU"/>
        </w:rPr>
      </w:pPr>
      <w:r w:rsidRPr="00857506">
        <w:rPr>
          <w:lang w:eastAsia="ru-RU"/>
        </w:rPr>
        <w:t xml:space="preserve">2.3. </w:t>
      </w:r>
      <w:r w:rsidRPr="00907B9F">
        <w:rPr>
          <w:lang w:eastAsia="ru-RU"/>
        </w:rPr>
        <w:t>Цена Контракта включает в себя стоимость Услуг, материалов и оборудования, необходимых для оказания услуг по Контракту, транспортные расходы, а также налоги, сборы и иные обязательные платежи, подлежащие уплате в связи с исполнением настоящего Контракта.</w:t>
      </w:r>
    </w:p>
    <w:p w:rsidR="00857506" w:rsidRPr="00857506" w:rsidRDefault="00857506" w:rsidP="00907B9F">
      <w:pPr>
        <w:widowControl w:val="0"/>
        <w:suppressAutoHyphens w:val="0"/>
        <w:autoSpaceDE w:val="0"/>
        <w:autoSpaceDN w:val="0"/>
        <w:adjustRightInd w:val="0"/>
        <w:ind w:firstLine="567"/>
        <w:jc w:val="both"/>
        <w:rPr>
          <w:lang w:eastAsia="ru-RU"/>
        </w:rPr>
      </w:pPr>
      <w:bookmarkStart w:id="0" w:name="sub_1204"/>
      <w:r w:rsidRPr="00857506">
        <w:rPr>
          <w:lang w:eastAsia="ru-RU"/>
        </w:rPr>
        <w:t>2.4.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57506" w:rsidRPr="00857506" w:rsidRDefault="00857506" w:rsidP="00907B9F">
      <w:pPr>
        <w:widowControl w:val="0"/>
        <w:suppressAutoHyphens w:val="0"/>
        <w:autoSpaceDE w:val="0"/>
        <w:autoSpaceDN w:val="0"/>
        <w:adjustRightInd w:val="0"/>
        <w:ind w:firstLine="567"/>
        <w:jc w:val="both"/>
        <w:rPr>
          <w:lang w:eastAsia="ru-RU"/>
        </w:rPr>
      </w:pPr>
      <w:bookmarkStart w:id="1" w:name="sub_1205"/>
      <w:bookmarkEnd w:id="0"/>
      <w:r w:rsidRPr="00857506">
        <w:rPr>
          <w:lang w:eastAsia="ru-RU"/>
        </w:rPr>
        <w:t xml:space="preserve">2.4.1. Если по предложению Заказчика увеличивается </w:t>
      </w:r>
      <w:proofErr w:type="gramStart"/>
      <w:r w:rsidRPr="00857506">
        <w:rPr>
          <w:lang w:eastAsia="ru-RU"/>
        </w:rPr>
        <w:t>предусмотренное</w:t>
      </w:r>
      <w:proofErr w:type="gramEnd"/>
      <w:r w:rsidRPr="00857506">
        <w:rPr>
          <w:lang w:eastAsia="ru-RU"/>
        </w:rPr>
        <w:t xml:space="preserve"> Контрактом </w:t>
      </w:r>
      <w:r w:rsidR="00296BEE" w:rsidRPr="00907B9F">
        <w:rPr>
          <w:lang w:eastAsia="ru-RU"/>
        </w:rPr>
        <w:t>объем услуг</w:t>
      </w:r>
      <w:r w:rsidRPr="00857506">
        <w:rPr>
          <w:lang w:eastAsia="ru-RU"/>
        </w:rPr>
        <w:t xml:space="preserve"> не более чем на десять процентов или уменьшается предусмотренное Контрактом </w:t>
      </w:r>
      <w:r w:rsidR="00296BEE" w:rsidRPr="00907B9F">
        <w:rPr>
          <w:lang w:eastAsia="ru-RU"/>
        </w:rPr>
        <w:t>объем услуг</w:t>
      </w:r>
      <w:r w:rsidR="00296BEE" w:rsidRPr="00907B9F">
        <w:rPr>
          <w:lang w:eastAsia="ru-RU"/>
        </w:rPr>
        <w:t xml:space="preserve"> </w:t>
      </w:r>
      <w:r w:rsidRPr="00857506">
        <w:rPr>
          <w:lang w:eastAsia="ru-RU"/>
        </w:rPr>
        <w:t xml:space="preserve">не более чем на десять процентов. При этом по соглашению Сторон допускается изменение, с учетом положений </w:t>
      </w:r>
      <w:hyperlink r:id="rId6" w:history="1">
        <w:r w:rsidRPr="00907B9F">
          <w:rPr>
            <w:lang w:eastAsia="ru-RU"/>
          </w:rPr>
          <w:t>бюджетного законодательства</w:t>
        </w:r>
      </w:hyperlink>
      <w:r w:rsidRPr="00857506">
        <w:rPr>
          <w:lang w:eastAsia="ru-RU"/>
        </w:rPr>
        <w:t xml:space="preserve"> Российской Федерации, цены Контракта пропорционально дополнительному </w:t>
      </w:r>
      <w:r w:rsidR="00296BEE" w:rsidRPr="00907B9F">
        <w:rPr>
          <w:lang w:eastAsia="ru-RU"/>
        </w:rPr>
        <w:t>объем</w:t>
      </w:r>
      <w:r w:rsidR="00296BEE" w:rsidRPr="00907B9F">
        <w:rPr>
          <w:lang w:eastAsia="ru-RU"/>
        </w:rPr>
        <w:t>у</w:t>
      </w:r>
      <w:r w:rsidR="00296BEE" w:rsidRPr="00907B9F">
        <w:rPr>
          <w:lang w:eastAsia="ru-RU"/>
        </w:rPr>
        <w:t xml:space="preserve"> услуг</w:t>
      </w:r>
      <w:r w:rsidRPr="00857506">
        <w:rPr>
          <w:lang w:eastAsia="ru-RU"/>
        </w:rPr>
        <w:t xml:space="preserve">, исходя из установленной в Контракте цены единицы </w:t>
      </w:r>
      <w:r w:rsidR="00296BEE" w:rsidRPr="00907B9F">
        <w:rPr>
          <w:lang w:eastAsia="ru-RU"/>
        </w:rPr>
        <w:t>услуги</w:t>
      </w:r>
      <w:r w:rsidRPr="00857506">
        <w:rPr>
          <w:lang w:eastAsia="ru-RU"/>
        </w:rPr>
        <w:t xml:space="preserve">, но не более чем на десять процентов цены Контракта. При уменьшении предусмотренного Контрактом </w:t>
      </w:r>
      <w:r w:rsidR="00296BEE" w:rsidRPr="00907B9F">
        <w:rPr>
          <w:lang w:eastAsia="ru-RU"/>
        </w:rPr>
        <w:t>объем</w:t>
      </w:r>
      <w:r w:rsidR="00296BEE" w:rsidRPr="00907B9F">
        <w:rPr>
          <w:lang w:eastAsia="ru-RU"/>
        </w:rPr>
        <w:t>а</w:t>
      </w:r>
      <w:r w:rsidR="00296BEE" w:rsidRPr="00907B9F">
        <w:rPr>
          <w:lang w:eastAsia="ru-RU"/>
        </w:rPr>
        <w:t xml:space="preserve"> услуг</w:t>
      </w:r>
      <w:r w:rsidR="00296BEE" w:rsidRPr="00907B9F">
        <w:rPr>
          <w:lang w:eastAsia="ru-RU"/>
        </w:rPr>
        <w:t xml:space="preserve"> </w:t>
      </w:r>
      <w:r w:rsidRPr="00857506">
        <w:rPr>
          <w:lang w:eastAsia="ru-RU"/>
        </w:rPr>
        <w:t xml:space="preserve">Стороны Контракта обязаны уменьшить цену Контракта исходя из цены единицы </w:t>
      </w:r>
      <w:r w:rsidR="00296BEE" w:rsidRPr="00907B9F">
        <w:rPr>
          <w:lang w:eastAsia="ru-RU"/>
        </w:rPr>
        <w:t>услуги</w:t>
      </w:r>
      <w:r w:rsidRPr="00857506">
        <w:rPr>
          <w:lang w:eastAsia="ru-RU"/>
        </w:rPr>
        <w:t xml:space="preserve">. Цена единицы дополнительно </w:t>
      </w:r>
      <w:r w:rsidR="00296BEE" w:rsidRPr="00907B9F">
        <w:rPr>
          <w:lang w:eastAsia="ru-RU"/>
        </w:rPr>
        <w:t>оказываемой услуги</w:t>
      </w:r>
      <w:r w:rsidRPr="00857506">
        <w:rPr>
          <w:lang w:eastAsia="ru-RU"/>
        </w:rPr>
        <w:t xml:space="preserve"> или цена единицы </w:t>
      </w:r>
      <w:r w:rsidR="00296BEE" w:rsidRPr="00907B9F">
        <w:rPr>
          <w:lang w:eastAsia="ru-RU"/>
        </w:rPr>
        <w:t>услуги</w:t>
      </w:r>
      <w:r w:rsidRPr="00857506">
        <w:rPr>
          <w:lang w:eastAsia="ru-RU"/>
        </w:rPr>
        <w:t xml:space="preserve"> при уменьшении предусмотренного Контрактом </w:t>
      </w:r>
      <w:r w:rsidR="00296BEE" w:rsidRPr="00907B9F">
        <w:rPr>
          <w:lang w:eastAsia="ru-RU"/>
        </w:rPr>
        <w:t>объем</w:t>
      </w:r>
      <w:r w:rsidR="00296BEE" w:rsidRPr="00907B9F">
        <w:rPr>
          <w:lang w:eastAsia="ru-RU"/>
        </w:rPr>
        <w:t>а</w:t>
      </w:r>
      <w:r w:rsidR="00296BEE" w:rsidRPr="00907B9F">
        <w:rPr>
          <w:lang w:eastAsia="ru-RU"/>
        </w:rPr>
        <w:t xml:space="preserve"> услуг</w:t>
      </w:r>
      <w:r w:rsidR="00296BEE" w:rsidRPr="00907B9F">
        <w:rPr>
          <w:lang w:eastAsia="ru-RU"/>
        </w:rPr>
        <w:t xml:space="preserve"> </w:t>
      </w:r>
      <w:r w:rsidRPr="00857506">
        <w:rPr>
          <w:lang w:eastAsia="ru-RU"/>
        </w:rPr>
        <w:t>должна определяться как частное от деления первоначальной цены Контракта на предусмотренн</w:t>
      </w:r>
      <w:r w:rsidR="00296BEE" w:rsidRPr="00907B9F">
        <w:rPr>
          <w:lang w:eastAsia="ru-RU"/>
        </w:rPr>
        <w:t>ый</w:t>
      </w:r>
      <w:r w:rsidRPr="00857506">
        <w:rPr>
          <w:lang w:eastAsia="ru-RU"/>
        </w:rPr>
        <w:t xml:space="preserve"> в Контракте </w:t>
      </w:r>
      <w:r w:rsidR="00296BEE" w:rsidRPr="00907B9F">
        <w:rPr>
          <w:lang w:eastAsia="ru-RU"/>
        </w:rPr>
        <w:t>объем услуг</w:t>
      </w:r>
      <w:r w:rsidRPr="00857506">
        <w:rPr>
          <w:lang w:eastAsia="ru-RU"/>
        </w:rPr>
        <w:t>.</w:t>
      </w:r>
    </w:p>
    <w:bookmarkEnd w:id="1"/>
    <w:p w:rsidR="00857506" w:rsidRPr="00857506" w:rsidRDefault="00857506" w:rsidP="00907B9F">
      <w:pPr>
        <w:widowControl w:val="0"/>
        <w:suppressAutoHyphens w:val="0"/>
        <w:autoSpaceDE w:val="0"/>
        <w:autoSpaceDN w:val="0"/>
        <w:adjustRightInd w:val="0"/>
        <w:ind w:firstLine="567"/>
        <w:jc w:val="both"/>
        <w:rPr>
          <w:lang w:eastAsia="ru-RU"/>
        </w:rPr>
      </w:pPr>
      <w:r w:rsidRPr="00857506">
        <w:rPr>
          <w:lang w:eastAsia="ru-RU"/>
        </w:rPr>
        <w:t xml:space="preserve">2.4.2. При снижении цены контракта без </w:t>
      </w:r>
      <w:proofErr w:type="gramStart"/>
      <w:r w:rsidRPr="00857506">
        <w:rPr>
          <w:lang w:eastAsia="ru-RU"/>
        </w:rPr>
        <w:t>изменения</w:t>
      </w:r>
      <w:proofErr w:type="gramEnd"/>
      <w:r w:rsidRPr="00857506">
        <w:rPr>
          <w:lang w:eastAsia="ru-RU"/>
        </w:rPr>
        <w:t xml:space="preserve"> предусмотренного Контрактом количества </w:t>
      </w:r>
      <w:r w:rsidR="00296BEE" w:rsidRPr="00907B9F">
        <w:rPr>
          <w:lang w:eastAsia="ru-RU"/>
        </w:rPr>
        <w:t>услуг</w:t>
      </w:r>
      <w:r w:rsidRPr="00857506">
        <w:rPr>
          <w:lang w:eastAsia="ru-RU"/>
        </w:rPr>
        <w:t xml:space="preserve">, качества </w:t>
      </w:r>
      <w:r w:rsidR="00296BEE" w:rsidRPr="00907B9F">
        <w:rPr>
          <w:lang w:eastAsia="ru-RU"/>
        </w:rPr>
        <w:t>оказываемых услуг</w:t>
      </w:r>
      <w:r w:rsidRPr="00857506">
        <w:rPr>
          <w:lang w:eastAsia="ru-RU"/>
        </w:rPr>
        <w:t xml:space="preserve"> и иных условий контракта</w:t>
      </w:r>
      <w:hyperlink w:anchor="sub_202111" w:history="1"/>
      <w:r w:rsidRPr="00857506">
        <w:rPr>
          <w:lang w:eastAsia="ru-RU"/>
        </w:rPr>
        <w:t>.</w:t>
      </w:r>
    </w:p>
    <w:p w:rsidR="00857506" w:rsidRPr="00857506" w:rsidRDefault="00857506" w:rsidP="00907B9F">
      <w:pPr>
        <w:widowControl w:val="0"/>
        <w:suppressAutoHyphens w:val="0"/>
        <w:autoSpaceDE w:val="0"/>
        <w:autoSpaceDN w:val="0"/>
        <w:adjustRightInd w:val="0"/>
        <w:ind w:firstLine="567"/>
        <w:jc w:val="both"/>
        <w:rPr>
          <w:lang w:eastAsia="ru-RU"/>
        </w:rPr>
      </w:pPr>
      <w:r w:rsidRPr="00857506">
        <w:rPr>
          <w:lang w:eastAsia="ru-RU"/>
        </w:rPr>
        <w:t>2.4.3. Если цена заключенного для обеспечения федеральных нужд на срок не менее чем три года контракта составляет либо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rsidR="00857506" w:rsidRPr="00857506" w:rsidRDefault="00857506" w:rsidP="00907B9F">
      <w:pPr>
        <w:widowControl w:val="0"/>
        <w:suppressAutoHyphens w:val="0"/>
        <w:autoSpaceDE w:val="0"/>
        <w:autoSpaceDN w:val="0"/>
        <w:adjustRightInd w:val="0"/>
        <w:ind w:firstLine="567"/>
        <w:jc w:val="both"/>
        <w:rPr>
          <w:lang w:eastAsia="ru-RU"/>
        </w:rPr>
      </w:pPr>
      <w:r w:rsidRPr="00857506">
        <w:rPr>
          <w:lang w:eastAsia="ru-RU"/>
        </w:rPr>
        <w:t xml:space="preserve">2.4.4. Изменение в </w:t>
      </w:r>
      <w:proofErr w:type="gramStart"/>
      <w:r w:rsidRPr="00857506">
        <w:rPr>
          <w:lang w:eastAsia="ru-RU"/>
        </w:rPr>
        <w:t>соответствии</w:t>
      </w:r>
      <w:proofErr w:type="gramEnd"/>
      <w:r w:rsidRPr="00857506">
        <w:rPr>
          <w:lang w:eastAsia="ru-RU"/>
        </w:rPr>
        <w:t xml:space="preserve"> с законодательством Российской Федерации регулируемых цен (тарифов) на товары;</w:t>
      </w:r>
    </w:p>
    <w:p w:rsidR="00857506" w:rsidRPr="00857506" w:rsidRDefault="00857506" w:rsidP="00907B9F">
      <w:pPr>
        <w:widowControl w:val="0"/>
        <w:suppressAutoHyphens w:val="0"/>
        <w:autoSpaceDE w:val="0"/>
        <w:autoSpaceDN w:val="0"/>
        <w:adjustRightInd w:val="0"/>
        <w:ind w:firstLine="567"/>
        <w:jc w:val="both"/>
        <w:rPr>
          <w:lang w:eastAsia="ru-RU"/>
        </w:rPr>
      </w:pPr>
      <w:r w:rsidRPr="00857506">
        <w:rPr>
          <w:lang w:eastAsia="ru-RU"/>
        </w:rPr>
        <w:lastRenderedPageBreak/>
        <w:t xml:space="preserve">2.5. </w:t>
      </w:r>
      <w:proofErr w:type="gramStart"/>
      <w:r w:rsidRPr="00857506">
        <w:rPr>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857506">
        <w:rPr>
          <w:lang w:eastAsia="ru-RU"/>
        </w:rPr>
        <w:t xml:space="preserve"> Российской Федерации заказчиком.</w:t>
      </w:r>
    </w:p>
    <w:p w:rsidR="00857506" w:rsidRPr="00857506" w:rsidRDefault="00857506" w:rsidP="00907B9F">
      <w:pPr>
        <w:widowControl w:val="0"/>
        <w:suppressAutoHyphens w:val="0"/>
        <w:autoSpaceDE w:val="0"/>
        <w:autoSpaceDN w:val="0"/>
        <w:adjustRightInd w:val="0"/>
        <w:ind w:firstLine="567"/>
        <w:jc w:val="both"/>
        <w:rPr>
          <w:lang w:eastAsia="ru-RU"/>
        </w:rPr>
      </w:pPr>
      <w:r w:rsidRPr="00857506">
        <w:rPr>
          <w:lang w:eastAsia="ru-RU"/>
        </w:rPr>
        <w:t xml:space="preserve">2.6. </w:t>
      </w:r>
      <w:proofErr w:type="gramStart"/>
      <w:r w:rsidRPr="00857506">
        <w:rPr>
          <w:lang w:eastAsia="ru-RU"/>
        </w:rPr>
        <w:t>Заказчиком как получателем бюджетных средств предусмотренные п.2.4 Контракта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roofErr w:type="gramEnd"/>
    </w:p>
    <w:p w:rsidR="00857506" w:rsidRPr="00907B9F" w:rsidRDefault="00857506" w:rsidP="00907B9F">
      <w:pPr>
        <w:pStyle w:val="LO-Normal"/>
        <w:ind w:firstLine="567"/>
        <w:jc w:val="both"/>
        <w:rPr>
          <w:rFonts w:ascii="Times New Roman" w:hAnsi="Times New Roman" w:cs="Times New Roman"/>
          <w:color w:val="000000"/>
          <w:sz w:val="24"/>
          <w:szCs w:val="24"/>
        </w:rPr>
      </w:pPr>
    </w:p>
    <w:p w:rsidR="00296BEE" w:rsidRPr="00907B9F" w:rsidRDefault="00296BEE" w:rsidP="00907B9F">
      <w:pPr>
        <w:pStyle w:val="12"/>
        <w:ind w:left="0" w:right="0" w:firstLine="567"/>
        <w:jc w:val="center"/>
        <w:rPr>
          <w:color w:val="000000"/>
          <w:sz w:val="24"/>
        </w:rPr>
      </w:pPr>
      <w:r w:rsidRPr="00907B9F">
        <w:rPr>
          <w:color w:val="000000"/>
          <w:sz w:val="24"/>
        </w:rPr>
        <w:t>3. Порядок расчетов</w:t>
      </w:r>
    </w:p>
    <w:p w:rsidR="00296BEE" w:rsidRPr="00907B9F" w:rsidRDefault="00296BEE" w:rsidP="00907B9F">
      <w:pPr>
        <w:pStyle w:val="12"/>
        <w:ind w:left="0" w:right="0" w:firstLine="567"/>
        <w:rPr>
          <w:color w:val="000000"/>
          <w:sz w:val="24"/>
        </w:rPr>
      </w:pPr>
      <w:r w:rsidRPr="00907B9F">
        <w:rPr>
          <w:color w:val="000000"/>
          <w:sz w:val="24"/>
        </w:rPr>
        <w:t>3.1. Оплата по Контракту осуществляется за счет бюджетного учреждения, КВР 244.</w:t>
      </w:r>
    </w:p>
    <w:p w:rsidR="00296BEE" w:rsidRPr="00907B9F" w:rsidRDefault="00296BEE" w:rsidP="00907B9F">
      <w:pPr>
        <w:pStyle w:val="12"/>
        <w:ind w:left="0" w:right="0" w:firstLine="567"/>
        <w:rPr>
          <w:color w:val="000000"/>
          <w:sz w:val="24"/>
        </w:rPr>
      </w:pPr>
      <w:r w:rsidRPr="00907B9F">
        <w:rPr>
          <w:color w:val="000000"/>
          <w:sz w:val="24"/>
        </w:rPr>
        <w:t xml:space="preserve">3.2. Оплата по Контракту осуществляется в безналичном </w:t>
      </w:r>
      <w:proofErr w:type="gramStart"/>
      <w:r w:rsidRPr="00907B9F">
        <w:rPr>
          <w:color w:val="000000"/>
          <w:sz w:val="24"/>
        </w:rPr>
        <w:t>порядке</w:t>
      </w:r>
      <w:proofErr w:type="gramEnd"/>
      <w:r w:rsidRPr="00907B9F">
        <w:rPr>
          <w:color w:val="000000"/>
          <w:sz w:val="24"/>
        </w:rPr>
        <w:t xml:space="preserve"> путем перечисления денежных средств со счета Заказчика на счет </w:t>
      </w:r>
      <w:r w:rsidRPr="00907B9F">
        <w:rPr>
          <w:color w:val="000000"/>
          <w:sz w:val="24"/>
        </w:rPr>
        <w:t>Исполнителя</w:t>
      </w:r>
      <w:r w:rsidRPr="00907B9F">
        <w:rPr>
          <w:color w:val="000000"/>
          <w:sz w:val="24"/>
        </w:rPr>
        <w:t>. Датой оплаты считается дата списания денежных средств со счета Заказчика. Оплата производится без авансирования.</w:t>
      </w:r>
    </w:p>
    <w:p w:rsidR="00296BEE" w:rsidRPr="00907B9F" w:rsidRDefault="00296BEE" w:rsidP="00907B9F">
      <w:pPr>
        <w:pStyle w:val="12"/>
        <w:ind w:left="0" w:right="0" w:firstLine="567"/>
        <w:rPr>
          <w:color w:val="000000"/>
          <w:sz w:val="24"/>
        </w:rPr>
      </w:pPr>
      <w:r w:rsidRPr="00907B9F">
        <w:rPr>
          <w:color w:val="000000"/>
          <w:sz w:val="24"/>
        </w:rPr>
        <w:t xml:space="preserve">3.3. Оплата по Контракту за </w:t>
      </w:r>
      <w:r w:rsidRPr="00907B9F">
        <w:rPr>
          <w:color w:val="000000"/>
          <w:sz w:val="24"/>
        </w:rPr>
        <w:t>оказанные услуги</w:t>
      </w:r>
      <w:r w:rsidRPr="00907B9F">
        <w:rPr>
          <w:color w:val="000000"/>
          <w:sz w:val="24"/>
        </w:rPr>
        <w:t xml:space="preserve"> осуществляется Заказчиком в </w:t>
      </w:r>
      <w:proofErr w:type="gramStart"/>
      <w:r w:rsidRPr="00907B9F">
        <w:rPr>
          <w:color w:val="000000"/>
          <w:sz w:val="24"/>
        </w:rPr>
        <w:t>срок</w:t>
      </w:r>
      <w:proofErr w:type="gramEnd"/>
      <w:r w:rsidRPr="00907B9F">
        <w:rPr>
          <w:color w:val="000000"/>
          <w:sz w:val="24"/>
        </w:rPr>
        <w:t xml:space="preserve"> не превышающий 7 (Семь) рабочих дней с даты подписания Заказчиком </w:t>
      </w:r>
      <w:r w:rsidRPr="00907B9F">
        <w:rPr>
          <w:color w:val="000000"/>
          <w:sz w:val="24"/>
        </w:rPr>
        <w:t>Акта оказанных услуг</w:t>
      </w:r>
      <w:r w:rsidRPr="00907B9F">
        <w:rPr>
          <w:color w:val="000000"/>
          <w:sz w:val="24"/>
        </w:rPr>
        <w:t xml:space="preserve"> и на основании представленных </w:t>
      </w:r>
      <w:r w:rsidRPr="00907B9F">
        <w:rPr>
          <w:color w:val="000000"/>
          <w:sz w:val="24"/>
        </w:rPr>
        <w:t xml:space="preserve">Исполнителем </w:t>
      </w:r>
      <w:r w:rsidRPr="00907B9F">
        <w:rPr>
          <w:color w:val="000000"/>
          <w:sz w:val="24"/>
        </w:rPr>
        <w:t xml:space="preserve">следующих документов счета, счета-фактуры (при применении Исполнителем упрощенной системы налогообложения счет-фактура не предоставляется), </w:t>
      </w:r>
      <w:r w:rsidRPr="00907B9F">
        <w:rPr>
          <w:color w:val="000000"/>
          <w:sz w:val="24"/>
        </w:rPr>
        <w:t>Акта оказанных услуг.</w:t>
      </w:r>
    </w:p>
    <w:p w:rsidR="005D5F81" w:rsidRPr="00907B9F" w:rsidRDefault="00296BEE" w:rsidP="00907B9F">
      <w:pPr>
        <w:pStyle w:val="12"/>
        <w:ind w:left="0" w:right="0" w:firstLine="567"/>
        <w:rPr>
          <w:color w:val="000000"/>
          <w:sz w:val="24"/>
        </w:rPr>
      </w:pPr>
      <w:r w:rsidRPr="00907B9F">
        <w:rPr>
          <w:color w:val="000000"/>
          <w:sz w:val="24"/>
        </w:rPr>
        <w:t xml:space="preserve">3.4. Датой приемки </w:t>
      </w:r>
      <w:proofErr w:type="gramStart"/>
      <w:r w:rsidRPr="00907B9F">
        <w:rPr>
          <w:color w:val="000000"/>
          <w:sz w:val="24"/>
        </w:rPr>
        <w:t>оказанных</w:t>
      </w:r>
      <w:proofErr w:type="gramEnd"/>
      <w:r w:rsidRPr="00907B9F">
        <w:rPr>
          <w:color w:val="000000"/>
          <w:sz w:val="24"/>
        </w:rPr>
        <w:t xml:space="preserve"> услуг</w:t>
      </w:r>
      <w:r w:rsidRPr="00907B9F">
        <w:rPr>
          <w:color w:val="000000"/>
          <w:sz w:val="24"/>
        </w:rPr>
        <w:t xml:space="preserve"> считается дата подписания Заказчиком Акта оказанных услуг</w:t>
      </w:r>
      <w:r w:rsidRPr="00907B9F">
        <w:rPr>
          <w:color w:val="000000"/>
          <w:sz w:val="24"/>
        </w:rPr>
        <w:t>.</w:t>
      </w:r>
    </w:p>
    <w:p w:rsidR="00296BEE" w:rsidRPr="00907B9F" w:rsidRDefault="00296BEE" w:rsidP="00907B9F">
      <w:pPr>
        <w:pStyle w:val="12"/>
        <w:ind w:left="0" w:right="0" w:firstLine="567"/>
        <w:jc w:val="center"/>
        <w:rPr>
          <w:color w:val="000000"/>
          <w:sz w:val="24"/>
        </w:rPr>
      </w:pPr>
    </w:p>
    <w:p w:rsidR="00A31AB6" w:rsidRPr="00907B9F" w:rsidRDefault="00296BEE" w:rsidP="00907B9F">
      <w:pPr>
        <w:pStyle w:val="12"/>
        <w:ind w:left="0" w:right="0" w:firstLine="567"/>
        <w:jc w:val="center"/>
        <w:rPr>
          <w:color w:val="000000"/>
          <w:sz w:val="24"/>
        </w:rPr>
      </w:pPr>
      <w:r w:rsidRPr="00907B9F">
        <w:rPr>
          <w:color w:val="000000"/>
          <w:sz w:val="24"/>
          <w:lang w:eastAsia="ru-RU"/>
        </w:rPr>
        <w:t>4</w:t>
      </w:r>
      <w:r w:rsidR="00A31AB6" w:rsidRPr="00907B9F">
        <w:rPr>
          <w:color w:val="000000"/>
          <w:sz w:val="24"/>
          <w:lang w:eastAsia="ru-RU"/>
        </w:rPr>
        <w:t>.</w:t>
      </w:r>
      <w:r w:rsidR="00A31AB6" w:rsidRPr="00907B9F">
        <w:rPr>
          <w:color w:val="000000"/>
          <w:sz w:val="24"/>
        </w:rPr>
        <w:t xml:space="preserve"> Обязательства сторон. </w:t>
      </w:r>
    </w:p>
    <w:p w:rsidR="00296BEE" w:rsidRPr="00907B9F" w:rsidRDefault="00296BEE" w:rsidP="00907B9F">
      <w:pPr>
        <w:pStyle w:val="12"/>
        <w:ind w:left="0" w:right="0" w:firstLine="567"/>
        <w:rPr>
          <w:color w:val="000000"/>
          <w:sz w:val="24"/>
        </w:rPr>
      </w:pPr>
      <w:r w:rsidRPr="00907B9F">
        <w:rPr>
          <w:color w:val="000000"/>
          <w:sz w:val="24"/>
        </w:rPr>
        <w:t xml:space="preserve">4.1. Исполнитель обязуется оказать предусмотренные Контрактом услуги, обеспечив их </w:t>
      </w:r>
      <w:proofErr w:type="gramStart"/>
      <w:r w:rsidRPr="00907B9F">
        <w:rPr>
          <w:color w:val="000000"/>
          <w:sz w:val="24"/>
        </w:rPr>
        <w:t>надлежащего</w:t>
      </w:r>
      <w:proofErr w:type="gramEnd"/>
      <w:r w:rsidRPr="00907B9F">
        <w:rPr>
          <w:color w:val="000000"/>
          <w:sz w:val="24"/>
        </w:rPr>
        <w:t xml:space="preserve"> качество, в полном объеме и в сроки, установленные Контрактом в соответствии с требованиями, установленными Приложением № 1 к Контракту.</w:t>
      </w:r>
    </w:p>
    <w:p w:rsidR="00A31AB6" w:rsidRPr="00907B9F" w:rsidRDefault="00296BEE" w:rsidP="00907B9F">
      <w:pPr>
        <w:pStyle w:val="LO-Normal"/>
        <w:ind w:firstLine="567"/>
        <w:jc w:val="both"/>
        <w:rPr>
          <w:rFonts w:ascii="Times New Roman" w:hAnsi="Times New Roman" w:cs="Times New Roman"/>
          <w:color w:val="000000"/>
          <w:sz w:val="24"/>
          <w:szCs w:val="24"/>
        </w:rPr>
      </w:pPr>
      <w:r w:rsidRPr="00907B9F">
        <w:rPr>
          <w:rFonts w:ascii="Times New Roman" w:hAnsi="Times New Roman" w:cs="Times New Roman"/>
          <w:color w:val="000000"/>
          <w:sz w:val="24"/>
          <w:szCs w:val="24"/>
        </w:rPr>
        <w:t>4</w:t>
      </w:r>
      <w:r w:rsidR="00FC33CB" w:rsidRPr="00907B9F">
        <w:rPr>
          <w:rFonts w:ascii="Times New Roman" w:hAnsi="Times New Roman" w:cs="Times New Roman"/>
          <w:color w:val="000000"/>
          <w:sz w:val="24"/>
          <w:szCs w:val="24"/>
        </w:rPr>
        <w:t>.</w:t>
      </w:r>
      <w:r w:rsidRPr="00907B9F">
        <w:rPr>
          <w:rFonts w:ascii="Times New Roman" w:hAnsi="Times New Roman" w:cs="Times New Roman"/>
          <w:color w:val="000000"/>
          <w:sz w:val="24"/>
          <w:szCs w:val="24"/>
        </w:rPr>
        <w:t>2</w:t>
      </w:r>
      <w:r w:rsidR="00A31AB6" w:rsidRPr="00907B9F">
        <w:rPr>
          <w:rFonts w:ascii="Times New Roman" w:hAnsi="Times New Roman" w:cs="Times New Roman"/>
          <w:color w:val="000000"/>
          <w:sz w:val="24"/>
          <w:szCs w:val="24"/>
        </w:rPr>
        <w:t xml:space="preserve">. Исполнитель обязуется нести ответственность за качественное и квалифицированное </w:t>
      </w:r>
      <w:r w:rsidR="00CF4F52" w:rsidRPr="00907B9F">
        <w:rPr>
          <w:rFonts w:ascii="Times New Roman" w:hAnsi="Times New Roman" w:cs="Times New Roman"/>
          <w:color w:val="000000"/>
          <w:sz w:val="24"/>
          <w:szCs w:val="24"/>
        </w:rPr>
        <w:t>проведение диагностики</w:t>
      </w:r>
      <w:r w:rsidR="00A31AB6" w:rsidRPr="00907B9F">
        <w:rPr>
          <w:rFonts w:ascii="Times New Roman" w:hAnsi="Times New Roman" w:cs="Times New Roman"/>
          <w:color w:val="000000"/>
          <w:sz w:val="24"/>
          <w:szCs w:val="24"/>
        </w:rPr>
        <w:t>.</w:t>
      </w:r>
    </w:p>
    <w:p w:rsidR="00A31AB6" w:rsidRPr="00907B9F" w:rsidRDefault="00296BEE" w:rsidP="00907B9F">
      <w:pPr>
        <w:pStyle w:val="LO-Normal"/>
        <w:ind w:firstLine="567"/>
        <w:jc w:val="both"/>
        <w:rPr>
          <w:rFonts w:ascii="Times New Roman" w:hAnsi="Times New Roman" w:cs="Times New Roman"/>
          <w:color w:val="000000"/>
          <w:sz w:val="24"/>
          <w:szCs w:val="24"/>
        </w:rPr>
      </w:pPr>
      <w:r w:rsidRPr="00907B9F">
        <w:rPr>
          <w:rFonts w:ascii="Times New Roman" w:hAnsi="Times New Roman" w:cs="Times New Roman"/>
          <w:color w:val="000000"/>
          <w:sz w:val="24"/>
          <w:szCs w:val="24"/>
        </w:rPr>
        <w:t>4</w:t>
      </w:r>
      <w:r w:rsidR="00FC33CB" w:rsidRPr="00907B9F">
        <w:rPr>
          <w:rFonts w:ascii="Times New Roman" w:hAnsi="Times New Roman" w:cs="Times New Roman"/>
          <w:color w:val="000000"/>
          <w:sz w:val="24"/>
          <w:szCs w:val="24"/>
        </w:rPr>
        <w:t>.</w:t>
      </w:r>
      <w:r w:rsidRPr="00907B9F">
        <w:rPr>
          <w:rFonts w:ascii="Times New Roman" w:hAnsi="Times New Roman" w:cs="Times New Roman"/>
          <w:color w:val="000000"/>
          <w:sz w:val="24"/>
          <w:szCs w:val="24"/>
        </w:rPr>
        <w:t>3</w:t>
      </w:r>
      <w:r w:rsidR="00A31AB6" w:rsidRPr="00907B9F">
        <w:rPr>
          <w:rFonts w:ascii="Times New Roman" w:hAnsi="Times New Roman" w:cs="Times New Roman"/>
          <w:color w:val="000000"/>
          <w:sz w:val="24"/>
          <w:szCs w:val="24"/>
        </w:rPr>
        <w:t xml:space="preserve">. </w:t>
      </w:r>
      <w:r w:rsidR="00726A0B" w:rsidRPr="00907B9F">
        <w:rPr>
          <w:rFonts w:ascii="Times New Roman" w:hAnsi="Times New Roman" w:cs="Times New Roman"/>
          <w:color w:val="000000"/>
          <w:sz w:val="24"/>
          <w:szCs w:val="24"/>
        </w:rPr>
        <w:t xml:space="preserve">Если при осмотре выявляется неисправность, требующая ремонта, Исполнитель обязан </w:t>
      </w:r>
      <w:r w:rsidR="00CF4F52" w:rsidRPr="00907B9F">
        <w:rPr>
          <w:rFonts w:ascii="Times New Roman" w:hAnsi="Times New Roman" w:cs="Times New Roman"/>
          <w:color w:val="000000"/>
          <w:sz w:val="24"/>
          <w:szCs w:val="24"/>
        </w:rPr>
        <w:t>это указать в</w:t>
      </w:r>
      <w:r w:rsidR="00726A0B" w:rsidRPr="00907B9F">
        <w:rPr>
          <w:rFonts w:ascii="Times New Roman" w:hAnsi="Times New Roman" w:cs="Times New Roman"/>
          <w:color w:val="000000"/>
          <w:sz w:val="24"/>
          <w:szCs w:val="24"/>
        </w:rPr>
        <w:t xml:space="preserve"> акт</w:t>
      </w:r>
      <w:r w:rsidR="00CF4F52" w:rsidRPr="00907B9F">
        <w:rPr>
          <w:rFonts w:ascii="Times New Roman" w:hAnsi="Times New Roman" w:cs="Times New Roman"/>
          <w:color w:val="000000"/>
          <w:sz w:val="24"/>
          <w:szCs w:val="24"/>
        </w:rPr>
        <w:t xml:space="preserve">е проведения </w:t>
      </w:r>
      <w:r w:rsidR="00857506" w:rsidRPr="00907B9F">
        <w:rPr>
          <w:rFonts w:ascii="Times New Roman" w:hAnsi="Times New Roman" w:cs="Times New Roman"/>
          <w:color w:val="000000"/>
          <w:sz w:val="24"/>
          <w:szCs w:val="24"/>
        </w:rPr>
        <w:t>услуг</w:t>
      </w:r>
      <w:r w:rsidR="00726A0B" w:rsidRPr="00907B9F">
        <w:rPr>
          <w:rFonts w:ascii="Times New Roman" w:hAnsi="Times New Roman" w:cs="Times New Roman"/>
          <w:color w:val="000000"/>
          <w:sz w:val="24"/>
          <w:szCs w:val="24"/>
        </w:rPr>
        <w:t>, описа</w:t>
      </w:r>
      <w:r w:rsidR="00CF4F52" w:rsidRPr="00907B9F">
        <w:rPr>
          <w:rFonts w:ascii="Times New Roman" w:hAnsi="Times New Roman" w:cs="Times New Roman"/>
          <w:color w:val="000000"/>
          <w:sz w:val="24"/>
          <w:szCs w:val="24"/>
        </w:rPr>
        <w:t>ть</w:t>
      </w:r>
      <w:r w:rsidR="00726A0B" w:rsidRPr="00907B9F">
        <w:rPr>
          <w:rFonts w:ascii="Times New Roman" w:hAnsi="Times New Roman" w:cs="Times New Roman"/>
          <w:color w:val="000000"/>
          <w:sz w:val="24"/>
          <w:szCs w:val="24"/>
        </w:rPr>
        <w:t xml:space="preserve"> риск</w:t>
      </w:r>
      <w:r w:rsidR="00CF4F52" w:rsidRPr="00907B9F">
        <w:rPr>
          <w:rFonts w:ascii="Times New Roman" w:hAnsi="Times New Roman" w:cs="Times New Roman"/>
          <w:color w:val="000000"/>
          <w:sz w:val="24"/>
          <w:szCs w:val="24"/>
        </w:rPr>
        <w:t>и</w:t>
      </w:r>
      <w:r w:rsidR="00726A0B" w:rsidRPr="00907B9F">
        <w:rPr>
          <w:rFonts w:ascii="Times New Roman" w:hAnsi="Times New Roman" w:cs="Times New Roman"/>
          <w:color w:val="000000"/>
          <w:sz w:val="24"/>
          <w:szCs w:val="24"/>
        </w:rPr>
        <w:t xml:space="preserve"> и </w:t>
      </w:r>
      <w:r w:rsidR="00CF4F52" w:rsidRPr="00907B9F">
        <w:rPr>
          <w:rFonts w:ascii="Times New Roman" w:hAnsi="Times New Roman" w:cs="Times New Roman"/>
          <w:color w:val="000000"/>
          <w:sz w:val="24"/>
          <w:szCs w:val="24"/>
        </w:rPr>
        <w:t xml:space="preserve">указать </w:t>
      </w:r>
      <w:r w:rsidR="0083722D" w:rsidRPr="00907B9F">
        <w:rPr>
          <w:rFonts w:ascii="Times New Roman" w:hAnsi="Times New Roman" w:cs="Times New Roman"/>
          <w:color w:val="000000"/>
          <w:sz w:val="24"/>
          <w:szCs w:val="24"/>
        </w:rPr>
        <w:t xml:space="preserve">перечень необходимых мероприятий по проведению ремонта. </w:t>
      </w:r>
    </w:p>
    <w:p w:rsidR="00A31AB6" w:rsidRPr="00907B9F" w:rsidRDefault="00296BEE" w:rsidP="00907B9F">
      <w:pPr>
        <w:pStyle w:val="FR1"/>
        <w:ind w:firstLine="567"/>
        <w:jc w:val="both"/>
        <w:rPr>
          <w:color w:val="000000"/>
          <w:sz w:val="24"/>
          <w:szCs w:val="24"/>
        </w:rPr>
      </w:pPr>
      <w:r w:rsidRPr="00907B9F">
        <w:rPr>
          <w:color w:val="000000"/>
          <w:sz w:val="24"/>
          <w:szCs w:val="24"/>
        </w:rPr>
        <w:t>4</w:t>
      </w:r>
      <w:r w:rsidR="00FC33CB" w:rsidRPr="00907B9F">
        <w:rPr>
          <w:color w:val="000000"/>
          <w:sz w:val="24"/>
          <w:szCs w:val="24"/>
        </w:rPr>
        <w:t>.</w:t>
      </w:r>
      <w:r w:rsidRPr="00907B9F">
        <w:rPr>
          <w:color w:val="000000"/>
          <w:sz w:val="24"/>
          <w:szCs w:val="24"/>
        </w:rPr>
        <w:t>4</w:t>
      </w:r>
      <w:r w:rsidR="00A31AB6" w:rsidRPr="00907B9F">
        <w:rPr>
          <w:color w:val="000000"/>
          <w:sz w:val="24"/>
          <w:szCs w:val="24"/>
        </w:rPr>
        <w:t>. Заказчик обязуется предоставить Исполнителю информацию об объекте, на котором установлено оборудование и другую информацию</w:t>
      </w:r>
      <w:r w:rsidRPr="00907B9F">
        <w:rPr>
          <w:color w:val="000000"/>
          <w:sz w:val="24"/>
          <w:szCs w:val="24"/>
        </w:rPr>
        <w:t xml:space="preserve">, </w:t>
      </w:r>
      <w:r w:rsidRPr="00907B9F">
        <w:rPr>
          <w:color w:val="000000"/>
          <w:sz w:val="24"/>
          <w:szCs w:val="24"/>
        </w:rPr>
        <w:t>необходимую</w:t>
      </w:r>
      <w:r w:rsidRPr="00907B9F">
        <w:rPr>
          <w:color w:val="000000"/>
          <w:sz w:val="24"/>
          <w:szCs w:val="24"/>
        </w:rPr>
        <w:t xml:space="preserve"> для оказания услуг.</w:t>
      </w:r>
    </w:p>
    <w:p w:rsidR="00A31AB6" w:rsidRPr="00907B9F" w:rsidRDefault="00296BEE" w:rsidP="00907B9F">
      <w:pPr>
        <w:pStyle w:val="FR1"/>
        <w:ind w:firstLine="567"/>
        <w:jc w:val="both"/>
        <w:rPr>
          <w:color w:val="000000"/>
          <w:sz w:val="24"/>
          <w:szCs w:val="24"/>
        </w:rPr>
      </w:pPr>
      <w:r w:rsidRPr="00907B9F">
        <w:rPr>
          <w:color w:val="000000"/>
          <w:sz w:val="24"/>
          <w:szCs w:val="24"/>
          <w:lang w:eastAsia="ru-RU"/>
        </w:rPr>
        <w:t>4</w:t>
      </w:r>
      <w:r w:rsidR="00FC33CB" w:rsidRPr="00907B9F">
        <w:rPr>
          <w:color w:val="000000"/>
          <w:sz w:val="24"/>
          <w:szCs w:val="24"/>
          <w:lang w:eastAsia="ru-RU"/>
        </w:rPr>
        <w:t>.</w:t>
      </w:r>
      <w:r w:rsidRPr="00907B9F">
        <w:rPr>
          <w:color w:val="000000"/>
          <w:sz w:val="24"/>
          <w:szCs w:val="24"/>
          <w:lang w:eastAsia="ru-RU"/>
        </w:rPr>
        <w:t>5</w:t>
      </w:r>
      <w:r w:rsidR="00A31AB6" w:rsidRPr="00907B9F">
        <w:rPr>
          <w:color w:val="000000"/>
          <w:sz w:val="24"/>
          <w:szCs w:val="24"/>
          <w:lang w:eastAsia="ru-RU"/>
        </w:rPr>
        <w:t xml:space="preserve">. </w:t>
      </w:r>
      <w:r w:rsidR="00A31AB6" w:rsidRPr="00907B9F">
        <w:rPr>
          <w:color w:val="000000"/>
          <w:sz w:val="24"/>
          <w:szCs w:val="24"/>
        </w:rPr>
        <w:t xml:space="preserve">Заказчик обеспечивает Исполнителю свободный и согласованный, в </w:t>
      </w:r>
      <w:proofErr w:type="gramStart"/>
      <w:r w:rsidR="00A31AB6" w:rsidRPr="00907B9F">
        <w:rPr>
          <w:color w:val="000000"/>
          <w:sz w:val="24"/>
          <w:szCs w:val="24"/>
        </w:rPr>
        <w:t>соответствии</w:t>
      </w:r>
      <w:proofErr w:type="gramEnd"/>
      <w:r w:rsidR="00A31AB6" w:rsidRPr="00907B9F">
        <w:rPr>
          <w:color w:val="000000"/>
          <w:sz w:val="24"/>
          <w:szCs w:val="24"/>
        </w:rPr>
        <w:t xml:space="preserve"> с п. </w:t>
      </w:r>
      <w:r w:rsidRPr="00907B9F">
        <w:rPr>
          <w:color w:val="000000"/>
          <w:sz w:val="24"/>
          <w:szCs w:val="24"/>
        </w:rPr>
        <w:t>4.4</w:t>
      </w:r>
      <w:r w:rsidR="00A31AB6" w:rsidRPr="00907B9F">
        <w:rPr>
          <w:color w:val="000000"/>
          <w:sz w:val="24"/>
          <w:szCs w:val="24"/>
        </w:rPr>
        <w:t xml:space="preserve">. </w:t>
      </w:r>
      <w:r w:rsidR="00857506" w:rsidRPr="00907B9F">
        <w:rPr>
          <w:color w:val="000000"/>
          <w:sz w:val="24"/>
          <w:szCs w:val="24"/>
        </w:rPr>
        <w:t>Контракт</w:t>
      </w:r>
      <w:r w:rsidR="00A31AB6" w:rsidRPr="00907B9F">
        <w:rPr>
          <w:color w:val="000000"/>
          <w:sz w:val="24"/>
          <w:szCs w:val="24"/>
        </w:rPr>
        <w:t xml:space="preserve">а, по времени доступ к месту установки оборудования и разрешает Исполнителю </w:t>
      </w:r>
      <w:proofErr w:type="gramStart"/>
      <w:r w:rsidR="00A31AB6" w:rsidRPr="00907B9F">
        <w:rPr>
          <w:color w:val="000000"/>
          <w:sz w:val="24"/>
          <w:szCs w:val="24"/>
        </w:rPr>
        <w:t>включать и выключать</w:t>
      </w:r>
      <w:proofErr w:type="gramEnd"/>
      <w:r w:rsidR="00A31AB6" w:rsidRPr="00907B9F">
        <w:rPr>
          <w:color w:val="000000"/>
          <w:sz w:val="24"/>
          <w:szCs w:val="24"/>
        </w:rPr>
        <w:t xml:space="preserve"> оборудование</w:t>
      </w:r>
      <w:r w:rsidR="00CF4F52" w:rsidRPr="00907B9F">
        <w:rPr>
          <w:color w:val="000000"/>
          <w:sz w:val="24"/>
          <w:szCs w:val="24"/>
        </w:rPr>
        <w:t>, в том числе аппарат МРТ,</w:t>
      </w:r>
      <w:r w:rsidRPr="00907B9F">
        <w:rPr>
          <w:color w:val="000000"/>
          <w:sz w:val="24"/>
          <w:szCs w:val="24"/>
        </w:rPr>
        <w:t xml:space="preserve"> при необходимости для оказания </w:t>
      </w:r>
      <w:r w:rsidR="00857506" w:rsidRPr="00907B9F">
        <w:rPr>
          <w:color w:val="000000"/>
          <w:sz w:val="24"/>
          <w:szCs w:val="24"/>
        </w:rPr>
        <w:t>услуг</w:t>
      </w:r>
      <w:r w:rsidR="00A31AB6" w:rsidRPr="00907B9F">
        <w:rPr>
          <w:color w:val="000000"/>
          <w:sz w:val="24"/>
          <w:szCs w:val="24"/>
        </w:rPr>
        <w:t xml:space="preserve">. </w:t>
      </w:r>
    </w:p>
    <w:p w:rsidR="00A31AB6" w:rsidRPr="00907B9F" w:rsidRDefault="00A31AB6" w:rsidP="00907B9F">
      <w:pPr>
        <w:pStyle w:val="FR1"/>
        <w:ind w:firstLine="567"/>
        <w:jc w:val="both"/>
        <w:rPr>
          <w:color w:val="000000"/>
          <w:sz w:val="24"/>
          <w:szCs w:val="24"/>
          <w:lang w:eastAsia="ru-RU"/>
        </w:rPr>
      </w:pPr>
    </w:p>
    <w:p w:rsidR="00A31AB6" w:rsidRPr="00907B9F" w:rsidRDefault="00A31AB6" w:rsidP="00907B9F">
      <w:pPr>
        <w:pStyle w:val="FR1"/>
        <w:ind w:firstLine="567"/>
        <w:jc w:val="center"/>
        <w:rPr>
          <w:color w:val="000000"/>
          <w:sz w:val="24"/>
          <w:szCs w:val="24"/>
        </w:rPr>
      </w:pPr>
      <w:r w:rsidRPr="00907B9F">
        <w:rPr>
          <w:color w:val="000000"/>
          <w:sz w:val="24"/>
          <w:szCs w:val="24"/>
          <w:lang w:eastAsia="ru-RU"/>
        </w:rPr>
        <w:t>6.</w:t>
      </w:r>
      <w:r w:rsidRPr="00907B9F">
        <w:rPr>
          <w:color w:val="000000"/>
          <w:sz w:val="24"/>
          <w:szCs w:val="24"/>
        </w:rPr>
        <w:t xml:space="preserve"> Порядок сдачи и приемки </w:t>
      </w:r>
      <w:r w:rsidR="00857506" w:rsidRPr="00907B9F">
        <w:rPr>
          <w:color w:val="000000"/>
          <w:sz w:val="24"/>
          <w:szCs w:val="24"/>
        </w:rPr>
        <w:t>услуг</w:t>
      </w:r>
    </w:p>
    <w:p w:rsidR="00A31AB6" w:rsidRPr="00907B9F" w:rsidRDefault="00A31AB6" w:rsidP="00907B9F">
      <w:pPr>
        <w:pStyle w:val="LO-Normal"/>
        <w:ind w:firstLine="567"/>
        <w:jc w:val="both"/>
        <w:rPr>
          <w:rFonts w:ascii="Times New Roman" w:hAnsi="Times New Roman" w:cs="Times New Roman"/>
          <w:color w:val="000000"/>
          <w:sz w:val="24"/>
          <w:szCs w:val="24"/>
        </w:rPr>
      </w:pPr>
      <w:r w:rsidRPr="00907B9F">
        <w:rPr>
          <w:rFonts w:ascii="Times New Roman" w:hAnsi="Times New Roman" w:cs="Times New Roman"/>
          <w:color w:val="000000"/>
          <w:sz w:val="24"/>
          <w:szCs w:val="24"/>
        </w:rPr>
        <w:t xml:space="preserve">6.1. Сдача-приемка </w:t>
      </w:r>
      <w:r w:rsidR="00907B9F" w:rsidRPr="00907B9F">
        <w:rPr>
          <w:rFonts w:ascii="Times New Roman" w:hAnsi="Times New Roman" w:cs="Times New Roman"/>
          <w:color w:val="000000"/>
          <w:sz w:val="24"/>
          <w:szCs w:val="24"/>
        </w:rPr>
        <w:t>оказанных</w:t>
      </w:r>
      <w:r w:rsidRPr="00907B9F">
        <w:rPr>
          <w:rFonts w:ascii="Times New Roman" w:hAnsi="Times New Roman" w:cs="Times New Roman"/>
          <w:color w:val="000000"/>
          <w:sz w:val="24"/>
          <w:szCs w:val="24"/>
        </w:rPr>
        <w:t xml:space="preserve"> </w:t>
      </w:r>
      <w:r w:rsidR="00857506" w:rsidRPr="00907B9F">
        <w:rPr>
          <w:rFonts w:ascii="Times New Roman" w:hAnsi="Times New Roman" w:cs="Times New Roman"/>
          <w:color w:val="000000"/>
          <w:sz w:val="24"/>
          <w:szCs w:val="24"/>
        </w:rPr>
        <w:t>услуг</w:t>
      </w:r>
      <w:r w:rsidRPr="00907B9F">
        <w:rPr>
          <w:rFonts w:ascii="Times New Roman" w:hAnsi="Times New Roman" w:cs="Times New Roman"/>
          <w:color w:val="000000"/>
          <w:sz w:val="24"/>
          <w:szCs w:val="24"/>
        </w:rPr>
        <w:t xml:space="preserve"> будет проводиться Сторонами путем подписания </w:t>
      </w:r>
      <w:r w:rsidR="00296BEE" w:rsidRPr="00907B9F">
        <w:rPr>
          <w:rFonts w:ascii="Times New Roman" w:hAnsi="Times New Roman" w:cs="Times New Roman"/>
          <w:color w:val="000000"/>
          <w:sz w:val="24"/>
          <w:szCs w:val="24"/>
        </w:rPr>
        <w:t>Акта оказанных</w:t>
      </w:r>
      <w:r w:rsidRPr="00907B9F">
        <w:rPr>
          <w:rFonts w:ascii="Times New Roman" w:hAnsi="Times New Roman" w:cs="Times New Roman"/>
          <w:color w:val="000000"/>
          <w:sz w:val="24"/>
          <w:szCs w:val="24"/>
        </w:rPr>
        <w:t xml:space="preserve"> </w:t>
      </w:r>
      <w:proofErr w:type="gramStart"/>
      <w:r w:rsidR="00857506" w:rsidRPr="00907B9F">
        <w:rPr>
          <w:rFonts w:ascii="Times New Roman" w:hAnsi="Times New Roman" w:cs="Times New Roman"/>
          <w:color w:val="000000"/>
          <w:sz w:val="24"/>
          <w:szCs w:val="24"/>
        </w:rPr>
        <w:t>услуг</w:t>
      </w:r>
      <w:r w:rsidRPr="00907B9F">
        <w:rPr>
          <w:rFonts w:ascii="Times New Roman" w:hAnsi="Times New Roman" w:cs="Times New Roman"/>
          <w:color w:val="000000"/>
          <w:sz w:val="24"/>
          <w:szCs w:val="24"/>
        </w:rPr>
        <w:t>ах</w:t>
      </w:r>
      <w:proofErr w:type="gramEnd"/>
      <w:r w:rsidRPr="00907B9F">
        <w:rPr>
          <w:rFonts w:ascii="Times New Roman" w:hAnsi="Times New Roman" w:cs="Times New Roman"/>
          <w:color w:val="000000"/>
          <w:sz w:val="24"/>
          <w:szCs w:val="24"/>
        </w:rPr>
        <w:t>.</w:t>
      </w:r>
    </w:p>
    <w:p w:rsidR="00A31AB6" w:rsidRPr="00907B9F" w:rsidRDefault="00A31AB6" w:rsidP="00907B9F">
      <w:pPr>
        <w:pStyle w:val="LO-Normal"/>
        <w:ind w:firstLine="567"/>
        <w:jc w:val="both"/>
        <w:rPr>
          <w:rFonts w:ascii="Times New Roman" w:hAnsi="Times New Roman" w:cs="Times New Roman"/>
          <w:color w:val="000000"/>
          <w:sz w:val="24"/>
          <w:szCs w:val="24"/>
        </w:rPr>
      </w:pPr>
      <w:r w:rsidRPr="00907B9F">
        <w:rPr>
          <w:rFonts w:ascii="Times New Roman" w:hAnsi="Times New Roman" w:cs="Times New Roman"/>
          <w:color w:val="000000"/>
          <w:sz w:val="24"/>
          <w:szCs w:val="24"/>
        </w:rPr>
        <w:t xml:space="preserve"> 6.2. Заказчик обязуется в течение</w:t>
      </w:r>
      <w:r w:rsidRPr="00907B9F">
        <w:rPr>
          <w:rFonts w:ascii="Times New Roman" w:hAnsi="Times New Roman" w:cs="Times New Roman"/>
          <w:color w:val="000000"/>
          <w:sz w:val="24"/>
          <w:szCs w:val="24"/>
          <w:lang w:eastAsia="ru-RU"/>
        </w:rPr>
        <w:t xml:space="preserve"> </w:t>
      </w:r>
      <w:r w:rsidR="00907B9F" w:rsidRPr="00907B9F">
        <w:rPr>
          <w:rFonts w:ascii="Times New Roman" w:hAnsi="Times New Roman" w:cs="Times New Roman"/>
          <w:color w:val="000000"/>
          <w:sz w:val="24"/>
          <w:szCs w:val="24"/>
          <w:lang w:eastAsia="ru-RU"/>
        </w:rPr>
        <w:t>5 (Пяти)</w:t>
      </w:r>
      <w:r w:rsidRPr="00907B9F">
        <w:rPr>
          <w:rFonts w:ascii="Times New Roman" w:hAnsi="Times New Roman" w:cs="Times New Roman"/>
          <w:color w:val="000000"/>
          <w:sz w:val="24"/>
          <w:szCs w:val="24"/>
        </w:rPr>
        <w:t xml:space="preserve"> </w:t>
      </w:r>
      <w:r w:rsidR="00907B9F" w:rsidRPr="00907B9F">
        <w:rPr>
          <w:rFonts w:ascii="Times New Roman" w:hAnsi="Times New Roman" w:cs="Times New Roman"/>
          <w:color w:val="000000"/>
          <w:sz w:val="24"/>
          <w:szCs w:val="24"/>
        </w:rPr>
        <w:t>рабочих</w:t>
      </w:r>
      <w:r w:rsidRPr="00907B9F">
        <w:rPr>
          <w:rFonts w:ascii="Times New Roman" w:hAnsi="Times New Roman" w:cs="Times New Roman"/>
          <w:color w:val="000000"/>
          <w:sz w:val="24"/>
          <w:szCs w:val="24"/>
        </w:rPr>
        <w:t xml:space="preserve"> дней со дня получения акта направить Исполнителю подписанный Акт или мотивированный отказ.</w:t>
      </w:r>
    </w:p>
    <w:p w:rsidR="00A31AB6" w:rsidRPr="00907B9F" w:rsidRDefault="00A31AB6" w:rsidP="00907B9F">
      <w:pPr>
        <w:pStyle w:val="LO-Normal"/>
        <w:ind w:firstLine="567"/>
        <w:jc w:val="both"/>
        <w:rPr>
          <w:rFonts w:ascii="Times New Roman" w:hAnsi="Times New Roman" w:cs="Times New Roman"/>
          <w:color w:val="000000"/>
          <w:sz w:val="24"/>
          <w:szCs w:val="24"/>
        </w:rPr>
      </w:pPr>
      <w:r w:rsidRPr="00907B9F">
        <w:rPr>
          <w:rFonts w:ascii="Times New Roman" w:hAnsi="Times New Roman" w:cs="Times New Roman"/>
          <w:color w:val="000000"/>
          <w:sz w:val="24"/>
          <w:szCs w:val="24"/>
          <w:lang w:eastAsia="ru-RU"/>
        </w:rPr>
        <w:t>6.</w:t>
      </w:r>
      <w:r w:rsidR="0083722D" w:rsidRPr="00907B9F">
        <w:rPr>
          <w:rFonts w:ascii="Times New Roman" w:hAnsi="Times New Roman" w:cs="Times New Roman"/>
          <w:color w:val="000000"/>
          <w:sz w:val="24"/>
          <w:szCs w:val="24"/>
          <w:lang w:eastAsia="ru-RU"/>
        </w:rPr>
        <w:t>3.</w:t>
      </w:r>
      <w:r w:rsidRPr="00907B9F">
        <w:rPr>
          <w:rFonts w:ascii="Times New Roman" w:hAnsi="Times New Roman" w:cs="Times New Roman"/>
          <w:color w:val="000000"/>
          <w:sz w:val="24"/>
          <w:szCs w:val="24"/>
        </w:rPr>
        <w:t xml:space="preserve"> </w:t>
      </w:r>
      <w:r w:rsidR="00201EB9" w:rsidRPr="00907B9F">
        <w:rPr>
          <w:rFonts w:ascii="Times New Roman" w:hAnsi="Times New Roman" w:cs="Times New Roman"/>
          <w:color w:val="000000"/>
          <w:sz w:val="24"/>
          <w:szCs w:val="24"/>
        </w:rPr>
        <w:t xml:space="preserve">В </w:t>
      </w:r>
      <w:proofErr w:type="gramStart"/>
      <w:r w:rsidR="00201EB9" w:rsidRPr="00907B9F">
        <w:rPr>
          <w:rFonts w:ascii="Times New Roman" w:hAnsi="Times New Roman" w:cs="Times New Roman"/>
          <w:color w:val="000000"/>
          <w:sz w:val="24"/>
          <w:szCs w:val="24"/>
        </w:rPr>
        <w:t>случае</w:t>
      </w:r>
      <w:proofErr w:type="gramEnd"/>
      <w:r w:rsidR="00201EB9" w:rsidRPr="00907B9F">
        <w:rPr>
          <w:rFonts w:ascii="Times New Roman" w:hAnsi="Times New Roman" w:cs="Times New Roman"/>
          <w:color w:val="000000"/>
          <w:sz w:val="24"/>
          <w:szCs w:val="24"/>
        </w:rPr>
        <w:t xml:space="preserve">, если Заказчик не подписал Акт в течение </w:t>
      </w:r>
      <w:r w:rsidR="00907B9F" w:rsidRPr="00907B9F">
        <w:rPr>
          <w:rFonts w:ascii="Times New Roman" w:hAnsi="Times New Roman" w:cs="Times New Roman"/>
          <w:color w:val="000000"/>
          <w:sz w:val="24"/>
          <w:szCs w:val="24"/>
          <w:lang w:eastAsia="ru-RU"/>
        </w:rPr>
        <w:t>5 (Пяти)</w:t>
      </w:r>
      <w:r w:rsidR="00907B9F" w:rsidRPr="00907B9F">
        <w:rPr>
          <w:rFonts w:ascii="Times New Roman" w:hAnsi="Times New Roman" w:cs="Times New Roman"/>
          <w:color w:val="000000"/>
          <w:sz w:val="24"/>
          <w:szCs w:val="24"/>
        </w:rPr>
        <w:t xml:space="preserve"> </w:t>
      </w:r>
      <w:r w:rsidR="00201EB9" w:rsidRPr="00907B9F">
        <w:rPr>
          <w:rFonts w:ascii="Times New Roman" w:hAnsi="Times New Roman" w:cs="Times New Roman"/>
          <w:color w:val="000000"/>
          <w:sz w:val="24"/>
          <w:szCs w:val="24"/>
        </w:rPr>
        <w:t xml:space="preserve"> </w:t>
      </w:r>
      <w:r w:rsidR="00907B9F" w:rsidRPr="00907B9F">
        <w:rPr>
          <w:rFonts w:ascii="Times New Roman" w:hAnsi="Times New Roman" w:cs="Times New Roman"/>
          <w:color w:val="000000"/>
          <w:sz w:val="24"/>
          <w:szCs w:val="24"/>
        </w:rPr>
        <w:t>рабочих</w:t>
      </w:r>
      <w:r w:rsidR="00201EB9" w:rsidRPr="00907B9F">
        <w:rPr>
          <w:rFonts w:ascii="Times New Roman" w:hAnsi="Times New Roman" w:cs="Times New Roman"/>
          <w:color w:val="000000"/>
          <w:sz w:val="24"/>
          <w:szCs w:val="24"/>
        </w:rPr>
        <w:t xml:space="preserve"> дней, Исполнитель направляет повторное письменное уведомление с просьбой подписать Акт. </w:t>
      </w:r>
    </w:p>
    <w:p w:rsidR="00A31AB6" w:rsidRPr="00907B9F" w:rsidRDefault="00A31AB6" w:rsidP="00907B9F">
      <w:pPr>
        <w:pStyle w:val="LO-Normal"/>
        <w:ind w:firstLine="567"/>
        <w:jc w:val="both"/>
        <w:rPr>
          <w:rFonts w:ascii="Times New Roman" w:hAnsi="Times New Roman" w:cs="Times New Roman"/>
          <w:color w:val="000000"/>
          <w:sz w:val="24"/>
          <w:szCs w:val="24"/>
        </w:rPr>
      </w:pPr>
      <w:r w:rsidRPr="00907B9F">
        <w:rPr>
          <w:rFonts w:ascii="Times New Roman" w:hAnsi="Times New Roman" w:cs="Times New Roman"/>
          <w:color w:val="000000"/>
          <w:sz w:val="24"/>
          <w:szCs w:val="24"/>
        </w:rPr>
        <w:t xml:space="preserve">6.5. В </w:t>
      </w:r>
      <w:proofErr w:type="gramStart"/>
      <w:r w:rsidRPr="00907B9F">
        <w:rPr>
          <w:rFonts w:ascii="Times New Roman" w:hAnsi="Times New Roman" w:cs="Times New Roman"/>
          <w:color w:val="000000"/>
          <w:sz w:val="24"/>
          <w:szCs w:val="24"/>
        </w:rPr>
        <w:t>случае</w:t>
      </w:r>
      <w:proofErr w:type="gramEnd"/>
      <w:r w:rsidRPr="00907B9F">
        <w:rPr>
          <w:rFonts w:ascii="Times New Roman" w:hAnsi="Times New Roman" w:cs="Times New Roman"/>
          <w:color w:val="000000"/>
          <w:sz w:val="24"/>
          <w:szCs w:val="24"/>
        </w:rPr>
        <w:t xml:space="preserve"> мотивированного отказа Заказчика принять </w:t>
      </w:r>
      <w:r w:rsidR="00857506" w:rsidRPr="00907B9F">
        <w:rPr>
          <w:rFonts w:ascii="Times New Roman" w:hAnsi="Times New Roman" w:cs="Times New Roman"/>
          <w:color w:val="000000"/>
          <w:sz w:val="24"/>
          <w:szCs w:val="24"/>
        </w:rPr>
        <w:t>услуг</w:t>
      </w:r>
      <w:r w:rsidRPr="00907B9F">
        <w:rPr>
          <w:rFonts w:ascii="Times New Roman" w:hAnsi="Times New Roman" w:cs="Times New Roman"/>
          <w:color w:val="000000"/>
          <w:sz w:val="24"/>
          <w:szCs w:val="24"/>
        </w:rPr>
        <w:t xml:space="preserve">у сторонами составляется двусторонний Акт с указанием причин, перечнем необходимых </w:t>
      </w:r>
      <w:r w:rsidR="00907B9F" w:rsidRPr="00907B9F">
        <w:rPr>
          <w:rFonts w:ascii="Times New Roman" w:hAnsi="Times New Roman" w:cs="Times New Roman"/>
          <w:color w:val="000000"/>
          <w:sz w:val="24"/>
          <w:szCs w:val="24"/>
        </w:rPr>
        <w:t>доработок</w:t>
      </w:r>
      <w:r w:rsidRPr="00907B9F">
        <w:rPr>
          <w:rFonts w:ascii="Times New Roman" w:hAnsi="Times New Roman" w:cs="Times New Roman"/>
          <w:color w:val="000000"/>
          <w:sz w:val="24"/>
          <w:szCs w:val="24"/>
        </w:rPr>
        <w:t xml:space="preserve">. Если необходимость в </w:t>
      </w:r>
      <w:proofErr w:type="gramStart"/>
      <w:r w:rsidRPr="00907B9F">
        <w:rPr>
          <w:rFonts w:ascii="Times New Roman" w:hAnsi="Times New Roman" w:cs="Times New Roman"/>
          <w:color w:val="000000"/>
          <w:sz w:val="24"/>
          <w:szCs w:val="24"/>
        </w:rPr>
        <w:t>д</w:t>
      </w:r>
      <w:r w:rsidR="00907B9F" w:rsidRPr="00907B9F">
        <w:rPr>
          <w:rFonts w:ascii="Times New Roman" w:hAnsi="Times New Roman" w:cs="Times New Roman"/>
          <w:color w:val="000000"/>
          <w:sz w:val="24"/>
          <w:szCs w:val="24"/>
        </w:rPr>
        <w:t>оработках</w:t>
      </w:r>
      <w:proofErr w:type="gramEnd"/>
      <w:r w:rsidRPr="00907B9F">
        <w:rPr>
          <w:rFonts w:ascii="Times New Roman" w:hAnsi="Times New Roman" w:cs="Times New Roman"/>
          <w:color w:val="000000"/>
          <w:sz w:val="24"/>
          <w:szCs w:val="24"/>
        </w:rPr>
        <w:t xml:space="preserve"> возникает по вине Исполнителя, то </w:t>
      </w:r>
      <w:r w:rsidR="00857506" w:rsidRPr="00907B9F">
        <w:rPr>
          <w:rFonts w:ascii="Times New Roman" w:hAnsi="Times New Roman" w:cs="Times New Roman"/>
          <w:color w:val="000000"/>
          <w:sz w:val="24"/>
          <w:szCs w:val="24"/>
        </w:rPr>
        <w:t>Услуги</w:t>
      </w:r>
      <w:r w:rsidRPr="00907B9F">
        <w:rPr>
          <w:rFonts w:ascii="Times New Roman" w:hAnsi="Times New Roman" w:cs="Times New Roman"/>
          <w:color w:val="000000"/>
          <w:sz w:val="24"/>
          <w:szCs w:val="24"/>
        </w:rPr>
        <w:t xml:space="preserve"> производятся за счет Исполнителя. </w:t>
      </w:r>
    </w:p>
    <w:p w:rsidR="00CF4F52" w:rsidRPr="00907B9F" w:rsidRDefault="00CF4F52" w:rsidP="00907B9F">
      <w:pPr>
        <w:pStyle w:val="LO-Normal"/>
        <w:ind w:firstLine="567"/>
        <w:jc w:val="both"/>
        <w:rPr>
          <w:rFonts w:ascii="Times New Roman" w:hAnsi="Times New Roman" w:cs="Times New Roman"/>
          <w:sz w:val="24"/>
          <w:szCs w:val="24"/>
        </w:rPr>
      </w:pPr>
      <w:r w:rsidRPr="00907B9F">
        <w:rPr>
          <w:rFonts w:ascii="Times New Roman" w:hAnsi="Times New Roman" w:cs="Times New Roman"/>
          <w:sz w:val="24"/>
          <w:szCs w:val="24"/>
          <w:lang w:eastAsia="ru-RU"/>
        </w:rPr>
        <w:t>6.6.</w:t>
      </w:r>
      <w:r w:rsidRPr="00907B9F">
        <w:rPr>
          <w:rFonts w:ascii="Times New Roman" w:hAnsi="Times New Roman" w:cs="Times New Roman"/>
          <w:sz w:val="24"/>
          <w:szCs w:val="24"/>
        </w:rPr>
        <w:t xml:space="preserve"> В </w:t>
      </w:r>
      <w:proofErr w:type="gramStart"/>
      <w:r w:rsidRPr="00907B9F">
        <w:rPr>
          <w:rFonts w:ascii="Times New Roman" w:hAnsi="Times New Roman" w:cs="Times New Roman"/>
          <w:sz w:val="24"/>
          <w:szCs w:val="24"/>
        </w:rPr>
        <w:t>случае</w:t>
      </w:r>
      <w:proofErr w:type="gramEnd"/>
      <w:r w:rsidRPr="00907B9F">
        <w:rPr>
          <w:rFonts w:ascii="Times New Roman" w:hAnsi="Times New Roman" w:cs="Times New Roman"/>
          <w:sz w:val="24"/>
          <w:szCs w:val="24"/>
        </w:rPr>
        <w:t xml:space="preserve"> уклонения Заказчиком без мотивированного отказа от подписания Акт подписывается в одностороннем порядке Исполнителем, </w:t>
      </w:r>
      <w:r w:rsidR="00857506" w:rsidRPr="00907B9F">
        <w:rPr>
          <w:rFonts w:ascii="Times New Roman" w:hAnsi="Times New Roman" w:cs="Times New Roman"/>
          <w:sz w:val="24"/>
          <w:szCs w:val="24"/>
        </w:rPr>
        <w:t>Услуги</w:t>
      </w:r>
      <w:r w:rsidRPr="00907B9F">
        <w:rPr>
          <w:rFonts w:ascii="Times New Roman" w:hAnsi="Times New Roman" w:cs="Times New Roman"/>
          <w:sz w:val="24"/>
          <w:szCs w:val="24"/>
        </w:rPr>
        <w:t xml:space="preserve"> считаются полностью </w:t>
      </w:r>
      <w:r w:rsidR="00907B9F" w:rsidRPr="00907B9F">
        <w:rPr>
          <w:rFonts w:ascii="Times New Roman" w:hAnsi="Times New Roman" w:cs="Times New Roman"/>
          <w:sz w:val="24"/>
          <w:szCs w:val="24"/>
        </w:rPr>
        <w:t>оказанными</w:t>
      </w:r>
      <w:r w:rsidRPr="00907B9F">
        <w:rPr>
          <w:rFonts w:ascii="Times New Roman" w:hAnsi="Times New Roman" w:cs="Times New Roman"/>
          <w:sz w:val="24"/>
          <w:szCs w:val="24"/>
        </w:rPr>
        <w:t xml:space="preserve"> и любые претензии по этим </w:t>
      </w:r>
      <w:r w:rsidR="00857506" w:rsidRPr="00907B9F">
        <w:rPr>
          <w:rFonts w:ascii="Times New Roman" w:hAnsi="Times New Roman" w:cs="Times New Roman"/>
          <w:sz w:val="24"/>
          <w:szCs w:val="24"/>
        </w:rPr>
        <w:t>услуг</w:t>
      </w:r>
      <w:r w:rsidRPr="00907B9F">
        <w:rPr>
          <w:rFonts w:ascii="Times New Roman" w:hAnsi="Times New Roman" w:cs="Times New Roman"/>
          <w:sz w:val="24"/>
          <w:szCs w:val="24"/>
        </w:rPr>
        <w:t>ам от Заказчика Исполнителем не принимаются.</w:t>
      </w:r>
    </w:p>
    <w:p w:rsidR="0083722D" w:rsidRPr="00907B9F" w:rsidRDefault="0083722D" w:rsidP="00907B9F">
      <w:pPr>
        <w:pStyle w:val="LO-Normal"/>
        <w:ind w:firstLine="567"/>
        <w:jc w:val="both"/>
        <w:rPr>
          <w:rFonts w:ascii="Times New Roman" w:hAnsi="Times New Roman" w:cs="Times New Roman"/>
          <w:color w:val="000000"/>
          <w:sz w:val="24"/>
          <w:szCs w:val="24"/>
        </w:rPr>
      </w:pPr>
    </w:p>
    <w:p w:rsidR="00A31AB6" w:rsidRPr="00907B9F" w:rsidRDefault="00A31AB6" w:rsidP="00907B9F">
      <w:pPr>
        <w:pStyle w:val="LO-Normal"/>
        <w:ind w:firstLine="567"/>
        <w:jc w:val="center"/>
        <w:rPr>
          <w:rFonts w:ascii="Times New Roman" w:hAnsi="Times New Roman" w:cs="Times New Roman"/>
          <w:color w:val="000000"/>
          <w:sz w:val="24"/>
          <w:szCs w:val="24"/>
        </w:rPr>
      </w:pPr>
      <w:r w:rsidRPr="00907B9F">
        <w:rPr>
          <w:rFonts w:ascii="Times New Roman" w:hAnsi="Times New Roman" w:cs="Times New Roman"/>
          <w:color w:val="000000"/>
          <w:sz w:val="24"/>
          <w:szCs w:val="24"/>
          <w:lang w:eastAsia="ru-RU"/>
        </w:rPr>
        <w:lastRenderedPageBreak/>
        <w:t>7. Ответственность сторон</w:t>
      </w:r>
    </w:p>
    <w:p w:rsidR="0083722D" w:rsidRPr="00907B9F" w:rsidRDefault="0083722D" w:rsidP="00907B9F">
      <w:pPr>
        <w:tabs>
          <w:tab w:val="left" w:pos="1418"/>
        </w:tabs>
        <w:autoSpaceDE w:val="0"/>
        <w:autoSpaceDN w:val="0"/>
        <w:adjustRightInd w:val="0"/>
        <w:ind w:firstLine="567"/>
        <w:jc w:val="both"/>
        <w:rPr>
          <w:bCs/>
          <w:color w:val="000000"/>
          <w:lang w:eastAsia="ru-RU"/>
        </w:rPr>
      </w:pPr>
      <w:r w:rsidRPr="00907B9F">
        <w:rPr>
          <w:bCs/>
          <w:color w:val="000000"/>
          <w:lang w:eastAsia="ru-RU"/>
        </w:rPr>
        <w:t>7.1.</w:t>
      </w:r>
      <w:r w:rsidRPr="00907B9F">
        <w:rPr>
          <w:bCs/>
          <w:color w:val="000000"/>
          <w:lang w:eastAsia="ru-RU"/>
        </w:rPr>
        <w:tab/>
        <w:t xml:space="preserve">За неисполнение или ненадлежащее исполнение своих обязательств, установленных настоящим </w:t>
      </w:r>
      <w:r w:rsidR="00857506" w:rsidRPr="00907B9F">
        <w:rPr>
          <w:bCs/>
          <w:color w:val="000000"/>
          <w:lang w:eastAsia="ru-RU"/>
        </w:rPr>
        <w:t>Контракт</w:t>
      </w:r>
      <w:r w:rsidRPr="00907B9F">
        <w:rPr>
          <w:bCs/>
          <w:color w:val="000000"/>
          <w:lang w:eastAsia="ru-RU"/>
        </w:rPr>
        <w:t xml:space="preserve">ом, Заказчик и Исполнитель несут ответственность в </w:t>
      </w:r>
      <w:proofErr w:type="gramStart"/>
      <w:r w:rsidRPr="00907B9F">
        <w:rPr>
          <w:bCs/>
          <w:color w:val="000000"/>
          <w:lang w:eastAsia="ru-RU"/>
        </w:rPr>
        <w:t>соответствии</w:t>
      </w:r>
      <w:proofErr w:type="gramEnd"/>
      <w:r w:rsidRPr="00907B9F">
        <w:rPr>
          <w:bCs/>
          <w:color w:val="000000"/>
          <w:lang w:eastAsia="ru-RU"/>
        </w:rPr>
        <w:t xml:space="preserve"> с действующим законодательством Российской Федерации. </w:t>
      </w:r>
      <w:proofErr w:type="gramStart"/>
      <w:r w:rsidRPr="00907B9F">
        <w:rPr>
          <w:bCs/>
          <w:color w:val="000000"/>
          <w:lang w:eastAsia="ru-RU"/>
        </w:rPr>
        <w:t xml:space="preserve">Размеры штрафных санкций определяются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w:t>
      </w:r>
      <w:r w:rsidR="00907B9F">
        <w:rPr>
          <w:bCs/>
          <w:color w:val="000000"/>
          <w:lang w:eastAsia="ru-RU"/>
        </w:rPr>
        <w:t>Исполнителем</w:t>
      </w:r>
      <w:r w:rsidRPr="00907B9F">
        <w:rPr>
          <w:bCs/>
          <w:color w:val="000000"/>
          <w:lang w:eastAsia="ru-RU"/>
        </w:rPr>
        <w:t xml:space="preserve"> (подрядчиком, исполнителем) обязательств, предусмотренных </w:t>
      </w:r>
      <w:r w:rsidR="00857506" w:rsidRPr="00907B9F">
        <w:rPr>
          <w:bCs/>
          <w:color w:val="000000"/>
          <w:lang w:eastAsia="ru-RU"/>
        </w:rPr>
        <w:t>Контракт</w:t>
      </w:r>
      <w:r w:rsidRPr="00907B9F">
        <w:rPr>
          <w:bCs/>
          <w:color w:val="000000"/>
          <w:lang w:eastAsia="ru-RU"/>
        </w:rPr>
        <w:t xml:space="preserve">ом (за исключением просрочки исполнения обязательств заказчиком, </w:t>
      </w:r>
      <w:r w:rsidR="00907B9F">
        <w:rPr>
          <w:bCs/>
          <w:color w:val="000000"/>
          <w:lang w:eastAsia="ru-RU"/>
        </w:rPr>
        <w:t>Исполнителем</w:t>
      </w:r>
      <w:r w:rsidRPr="00907B9F">
        <w:rPr>
          <w:bCs/>
          <w:color w:val="000000"/>
          <w:lang w:eastAsia="ru-RU"/>
        </w:rPr>
        <w:t xml:space="preserve"> (подрядчиком, исполнителем) (утверждены постановлением Правительства Российской Федерации от 30 августа 2017 г. № 1042).</w:t>
      </w:r>
      <w:proofErr w:type="gramEnd"/>
    </w:p>
    <w:p w:rsidR="0083722D" w:rsidRPr="00907B9F" w:rsidRDefault="0083722D" w:rsidP="00907B9F">
      <w:pPr>
        <w:keepNext/>
        <w:widowControl w:val="0"/>
        <w:autoSpaceDE w:val="0"/>
        <w:autoSpaceDN w:val="0"/>
        <w:ind w:firstLine="567"/>
        <w:jc w:val="both"/>
        <w:rPr>
          <w:bCs/>
          <w:color w:val="000000"/>
          <w:lang w:eastAsia="ru-RU"/>
        </w:rPr>
      </w:pPr>
      <w:r w:rsidRPr="00907B9F">
        <w:rPr>
          <w:bCs/>
          <w:color w:val="000000"/>
          <w:lang w:eastAsia="ru-RU"/>
        </w:rPr>
        <w:t xml:space="preserve">7.2. За каждый факт неисполнения Заказчиком обязательств, предусмотренных </w:t>
      </w:r>
      <w:r w:rsidR="00857506" w:rsidRPr="00907B9F">
        <w:rPr>
          <w:bCs/>
          <w:color w:val="000000"/>
          <w:lang w:eastAsia="ru-RU"/>
        </w:rPr>
        <w:t>Контракт</w:t>
      </w:r>
      <w:r w:rsidRPr="00907B9F">
        <w:rPr>
          <w:bCs/>
          <w:color w:val="000000"/>
          <w:lang w:eastAsia="ru-RU"/>
        </w:rPr>
        <w:t>ом, за исключением просрочки исполнения обязательств, размер штрафа уста</w:t>
      </w:r>
      <w:r w:rsidR="00907B9F" w:rsidRPr="00907B9F">
        <w:rPr>
          <w:bCs/>
          <w:color w:val="000000"/>
          <w:lang w:eastAsia="ru-RU"/>
        </w:rPr>
        <w:t xml:space="preserve">навливается </w:t>
      </w:r>
      <w:proofErr w:type="gramStart"/>
      <w:r w:rsidR="00907B9F" w:rsidRPr="00907B9F">
        <w:rPr>
          <w:bCs/>
          <w:color w:val="000000"/>
          <w:lang w:eastAsia="ru-RU"/>
        </w:rPr>
        <w:t>размере</w:t>
      </w:r>
      <w:proofErr w:type="gramEnd"/>
      <w:r w:rsidR="00907B9F" w:rsidRPr="00907B9F">
        <w:rPr>
          <w:bCs/>
          <w:color w:val="000000"/>
          <w:lang w:eastAsia="ru-RU"/>
        </w:rPr>
        <w:t xml:space="preserve"> </w:t>
      </w:r>
      <w:r w:rsidRPr="00907B9F">
        <w:rPr>
          <w:bCs/>
          <w:color w:val="000000"/>
          <w:lang w:eastAsia="ru-RU"/>
        </w:rPr>
        <w:t>1000 рублей</w:t>
      </w:r>
      <w:r w:rsidR="00907B9F" w:rsidRPr="00907B9F">
        <w:rPr>
          <w:bCs/>
          <w:color w:val="000000"/>
          <w:lang w:eastAsia="ru-RU"/>
        </w:rPr>
        <w:t>.</w:t>
      </w:r>
    </w:p>
    <w:p w:rsidR="0083722D" w:rsidRPr="00907B9F" w:rsidRDefault="00C35AD4" w:rsidP="00907B9F">
      <w:pPr>
        <w:widowControl w:val="0"/>
        <w:autoSpaceDE w:val="0"/>
        <w:autoSpaceDN w:val="0"/>
        <w:adjustRightInd w:val="0"/>
        <w:ind w:firstLine="567"/>
        <w:jc w:val="both"/>
        <w:textAlignment w:val="baseline"/>
        <w:rPr>
          <w:bCs/>
          <w:color w:val="000000"/>
          <w:lang w:eastAsia="ru-RU"/>
        </w:rPr>
      </w:pPr>
      <w:r w:rsidRPr="00907B9F">
        <w:rPr>
          <w:bCs/>
          <w:color w:val="000000"/>
          <w:lang w:eastAsia="ru-RU"/>
        </w:rPr>
        <w:t>7</w:t>
      </w:r>
      <w:r w:rsidR="0083722D" w:rsidRPr="00907B9F">
        <w:rPr>
          <w:bCs/>
          <w:color w:val="000000"/>
          <w:lang w:eastAsia="ru-RU"/>
        </w:rPr>
        <w:t xml:space="preserve">.3. Штрафные санкции к Заказчику применимы в случае неоднократного (от двух и более раз) незаконного отказа от приемки оказанных Услуг по настоящему </w:t>
      </w:r>
      <w:r w:rsidR="00857506" w:rsidRPr="00907B9F">
        <w:rPr>
          <w:bCs/>
          <w:color w:val="000000"/>
          <w:lang w:eastAsia="ru-RU"/>
        </w:rPr>
        <w:t>Контракт</w:t>
      </w:r>
      <w:r w:rsidR="0083722D" w:rsidRPr="00907B9F">
        <w:rPr>
          <w:bCs/>
          <w:color w:val="000000"/>
          <w:lang w:eastAsia="ru-RU"/>
        </w:rPr>
        <w:t>у.</w:t>
      </w:r>
    </w:p>
    <w:p w:rsidR="0083722D" w:rsidRPr="00907B9F" w:rsidRDefault="0083722D" w:rsidP="00907B9F">
      <w:pPr>
        <w:keepNext/>
        <w:widowControl w:val="0"/>
        <w:autoSpaceDE w:val="0"/>
        <w:autoSpaceDN w:val="0"/>
        <w:ind w:firstLine="567"/>
        <w:jc w:val="both"/>
        <w:rPr>
          <w:bCs/>
          <w:color w:val="000000"/>
          <w:lang w:eastAsia="ru-RU"/>
        </w:rPr>
      </w:pPr>
      <w:r w:rsidRPr="00907B9F">
        <w:rPr>
          <w:bCs/>
          <w:color w:val="000000"/>
          <w:lang w:eastAsia="ru-RU"/>
        </w:rPr>
        <w:t xml:space="preserve">7.4. За каждый факт неисполнения или ненадлежащего исполнения Исполнителем обязательств, предусмотренных </w:t>
      </w:r>
      <w:r w:rsidR="00857506" w:rsidRPr="00907B9F">
        <w:rPr>
          <w:bCs/>
          <w:color w:val="000000"/>
          <w:lang w:eastAsia="ru-RU"/>
        </w:rPr>
        <w:t>Контракт</w:t>
      </w:r>
      <w:r w:rsidRPr="00907B9F">
        <w:rPr>
          <w:bCs/>
          <w:color w:val="000000"/>
          <w:lang w:eastAsia="ru-RU"/>
        </w:rPr>
        <w:t xml:space="preserve">ом, за исключением просрочки исполнения обязательств (в том числе гарантийного обязательства), предусмотренных </w:t>
      </w:r>
      <w:r w:rsidR="00857506" w:rsidRPr="00907B9F">
        <w:rPr>
          <w:bCs/>
          <w:color w:val="000000"/>
          <w:lang w:eastAsia="ru-RU"/>
        </w:rPr>
        <w:t>Контракт</w:t>
      </w:r>
      <w:r w:rsidRPr="00907B9F">
        <w:rPr>
          <w:bCs/>
          <w:color w:val="000000"/>
          <w:lang w:eastAsia="ru-RU"/>
        </w:rPr>
        <w:t xml:space="preserve">ом, </w:t>
      </w:r>
      <w:r w:rsidR="00907B9F" w:rsidRPr="00907B9F">
        <w:rPr>
          <w:bCs/>
          <w:color w:val="000000"/>
          <w:lang w:eastAsia="ru-RU"/>
        </w:rPr>
        <w:t xml:space="preserve">размер штрафа устанавливается в размере </w:t>
      </w:r>
      <w:r w:rsidRPr="00907B9F">
        <w:rPr>
          <w:bCs/>
          <w:color w:val="000000"/>
          <w:lang w:eastAsia="ru-RU"/>
        </w:rPr>
        <w:t xml:space="preserve">10 процентов Цены </w:t>
      </w:r>
      <w:r w:rsidR="00857506" w:rsidRPr="00907B9F">
        <w:rPr>
          <w:bCs/>
          <w:color w:val="000000"/>
          <w:lang w:eastAsia="ru-RU"/>
        </w:rPr>
        <w:t>Контракт</w:t>
      </w:r>
      <w:r w:rsidR="00907B9F" w:rsidRPr="00907B9F">
        <w:rPr>
          <w:bCs/>
          <w:color w:val="000000"/>
          <w:lang w:eastAsia="ru-RU"/>
        </w:rPr>
        <w:t>а.</w:t>
      </w:r>
    </w:p>
    <w:p w:rsidR="0083722D" w:rsidRPr="00907B9F" w:rsidRDefault="00C35AD4" w:rsidP="00907B9F">
      <w:pPr>
        <w:keepNext/>
        <w:widowControl w:val="0"/>
        <w:autoSpaceDE w:val="0"/>
        <w:autoSpaceDN w:val="0"/>
        <w:ind w:firstLine="567"/>
        <w:jc w:val="both"/>
        <w:rPr>
          <w:bCs/>
          <w:color w:val="000000"/>
          <w:lang w:eastAsia="ru-RU"/>
        </w:rPr>
      </w:pPr>
      <w:r w:rsidRPr="00907B9F">
        <w:rPr>
          <w:bCs/>
          <w:color w:val="000000"/>
          <w:lang w:eastAsia="ru-RU"/>
        </w:rPr>
        <w:t>7</w:t>
      </w:r>
      <w:r w:rsidR="0083722D" w:rsidRPr="00907B9F">
        <w:rPr>
          <w:bCs/>
          <w:color w:val="000000"/>
          <w:lang w:eastAsia="ru-RU"/>
        </w:rPr>
        <w:t xml:space="preserve">.5. За каждый факт неисполнения или ненадлежащего исполнения Исполнителем обязательства, предусмотренного </w:t>
      </w:r>
      <w:r w:rsidR="00857506" w:rsidRPr="00907B9F">
        <w:rPr>
          <w:bCs/>
          <w:color w:val="000000"/>
          <w:lang w:eastAsia="ru-RU"/>
        </w:rPr>
        <w:t>Контракт</w:t>
      </w:r>
      <w:r w:rsidR="0083722D" w:rsidRPr="00907B9F">
        <w:rPr>
          <w:bCs/>
          <w:color w:val="000000"/>
          <w:lang w:eastAsia="ru-RU"/>
        </w:rPr>
        <w:t xml:space="preserve">ом, которое не имеет стоимостного выражения, размер штрафа устанавливается (при наличии в </w:t>
      </w:r>
      <w:r w:rsidR="00857506" w:rsidRPr="00907B9F">
        <w:rPr>
          <w:bCs/>
          <w:color w:val="000000"/>
          <w:lang w:eastAsia="ru-RU"/>
        </w:rPr>
        <w:t>Контракт</w:t>
      </w:r>
      <w:r w:rsidR="0083722D" w:rsidRPr="00907B9F">
        <w:rPr>
          <w:bCs/>
          <w:color w:val="000000"/>
          <w:lang w:eastAsia="ru-RU"/>
        </w:rPr>
        <w:t xml:space="preserve">е таких обязательств) в </w:t>
      </w:r>
      <w:r w:rsidR="00907B9F" w:rsidRPr="00907B9F">
        <w:rPr>
          <w:bCs/>
          <w:color w:val="000000"/>
          <w:lang w:eastAsia="ru-RU"/>
        </w:rPr>
        <w:t>размере</w:t>
      </w:r>
      <w:r w:rsidR="0083722D" w:rsidRPr="00907B9F">
        <w:rPr>
          <w:bCs/>
          <w:color w:val="000000"/>
          <w:lang w:eastAsia="ru-RU"/>
        </w:rPr>
        <w:t> 1000 рублей</w:t>
      </w:r>
      <w:r w:rsidR="00907B9F" w:rsidRPr="00907B9F">
        <w:rPr>
          <w:bCs/>
          <w:color w:val="000000"/>
          <w:lang w:eastAsia="ru-RU"/>
        </w:rPr>
        <w:t>.</w:t>
      </w:r>
    </w:p>
    <w:p w:rsidR="0083722D" w:rsidRPr="00907B9F" w:rsidRDefault="00C35AD4" w:rsidP="00907B9F">
      <w:pPr>
        <w:widowControl w:val="0"/>
        <w:autoSpaceDE w:val="0"/>
        <w:autoSpaceDN w:val="0"/>
        <w:adjustRightInd w:val="0"/>
        <w:ind w:firstLine="567"/>
        <w:jc w:val="both"/>
        <w:textAlignment w:val="baseline"/>
        <w:rPr>
          <w:bCs/>
          <w:color w:val="000000"/>
          <w:lang w:eastAsia="ru-RU"/>
        </w:rPr>
      </w:pPr>
      <w:r w:rsidRPr="00907B9F">
        <w:rPr>
          <w:bCs/>
          <w:color w:val="000000"/>
          <w:lang w:eastAsia="ru-RU"/>
        </w:rPr>
        <w:t>7</w:t>
      </w:r>
      <w:r w:rsidR="0083722D" w:rsidRPr="00907B9F">
        <w:rPr>
          <w:bCs/>
          <w:color w:val="000000"/>
          <w:lang w:eastAsia="ru-RU"/>
        </w:rPr>
        <w:t xml:space="preserve">.6. Общая сумма начисленных штрафов за неисполнение или ненадлежащее исполнение Исполнителем обязательств, предусмотренных </w:t>
      </w:r>
      <w:r w:rsidR="00857506" w:rsidRPr="00907B9F">
        <w:rPr>
          <w:bCs/>
          <w:color w:val="000000"/>
          <w:lang w:eastAsia="ru-RU"/>
        </w:rPr>
        <w:t>Контракт</w:t>
      </w:r>
      <w:r w:rsidR="0083722D" w:rsidRPr="00907B9F">
        <w:rPr>
          <w:bCs/>
          <w:color w:val="000000"/>
          <w:lang w:eastAsia="ru-RU"/>
        </w:rPr>
        <w:t xml:space="preserve">ом, не может превышать Цену </w:t>
      </w:r>
      <w:r w:rsidR="00857506" w:rsidRPr="00907B9F">
        <w:rPr>
          <w:bCs/>
          <w:color w:val="000000"/>
          <w:lang w:eastAsia="ru-RU"/>
        </w:rPr>
        <w:t>Контракт</w:t>
      </w:r>
      <w:r w:rsidR="0083722D" w:rsidRPr="00907B9F">
        <w:rPr>
          <w:bCs/>
          <w:color w:val="000000"/>
          <w:lang w:eastAsia="ru-RU"/>
        </w:rPr>
        <w:t>а.</w:t>
      </w:r>
    </w:p>
    <w:p w:rsidR="0083722D" w:rsidRPr="00907B9F" w:rsidRDefault="0083722D" w:rsidP="00907B9F">
      <w:pPr>
        <w:widowControl w:val="0"/>
        <w:autoSpaceDE w:val="0"/>
        <w:autoSpaceDN w:val="0"/>
        <w:adjustRightInd w:val="0"/>
        <w:ind w:firstLine="567"/>
        <w:jc w:val="both"/>
        <w:textAlignment w:val="baseline"/>
        <w:rPr>
          <w:bCs/>
          <w:color w:val="000000"/>
          <w:lang w:eastAsia="ru-RU"/>
        </w:rPr>
      </w:pPr>
      <w:r w:rsidRPr="00907B9F">
        <w:rPr>
          <w:bCs/>
          <w:color w:val="000000"/>
          <w:lang w:eastAsia="ru-RU"/>
        </w:rPr>
        <w:t xml:space="preserve">7.7. Общая сумма начисленных штрафов за ненадлежащее исполнение Заказчиком обязательств, предусмотренных </w:t>
      </w:r>
      <w:r w:rsidR="00857506" w:rsidRPr="00907B9F">
        <w:rPr>
          <w:bCs/>
          <w:color w:val="000000"/>
          <w:lang w:eastAsia="ru-RU"/>
        </w:rPr>
        <w:t>Контракт</w:t>
      </w:r>
      <w:r w:rsidRPr="00907B9F">
        <w:rPr>
          <w:bCs/>
          <w:color w:val="000000"/>
          <w:lang w:eastAsia="ru-RU"/>
        </w:rPr>
        <w:t xml:space="preserve">ом, не может превышать Цену </w:t>
      </w:r>
      <w:r w:rsidR="00857506" w:rsidRPr="00907B9F">
        <w:rPr>
          <w:bCs/>
          <w:color w:val="000000"/>
          <w:lang w:eastAsia="ru-RU"/>
        </w:rPr>
        <w:t>Контракт</w:t>
      </w:r>
      <w:r w:rsidRPr="00907B9F">
        <w:rPr>
          <w:bCs/>
          <w:color w:val="000000"/>
          <w:lang w:eastAsia="ru-RU"/>
        </w:rPr>
        <w:t>а.</w:t>
      </w:r>
    </w:p>
    <w:p w:rsidR="0083722D" w:rsidRPr="00907B9F" w:rsidRDefault="0083722D" w:rsidP="00907B9F">
      <w:pPr>
        <w:widowControl w:val="0"/>
        <w:autoSpaceDE w:val="0"/>
        <w:autoSpaceDN w:val="0"/>
        <w:adjustRightInd w:val="0"/>
        <w:ind w:firstLine="567"/>
        <w:jc w:val="both"/>
        <w:textAlignment w:val="baseline"/>
        <w:rPr>
          <w:bCs/>
          <w:color w:val="000000"/>
          <w:lang w:eastAsia="ru-RU"/>
        </w:rPr>
      </w:pPr>
      <w:r w:rsidRPr="00907B9F">
        <w:rPr>
          <w:bCs/>
          <w:color w:val="000000"/>
          <w:lang w:eastAsia="ru-RU"/>
        </w:rPr>
        <w:t xml:space="preserve">7.8. В </w:t>
      </w:r>
      <w:proofErr w:type="gramStart"/>
      <w:r w:rsidRPr="00907B9F">
        <w:rPr>
          <w:bCs/>
          <w:color w:val="000000"/>
          <w:lang w:eastAsia="ru-RU"/>
        </w:rPr>
        <w:t>случае</w:t>
      </w:r>
      <w:proofErr w:type="gramEnd"/>
      <w:r w:rsidRPr="00907B9F">
        <w:rPr>
          <w:bCs/>
          <w:color w:val="000000"/>
          <w:lang w:eastAsia="ru-RU"/>
        </w:rPr>
        <w:t xml:space="preserve"> просрочки исполнения Заказчиком обязательств по оплате Цены </w:t>
      </w:r>
      <w:r w:rsidR="00857506" w:rsidRPr="00907B9F">
        <w:rPr>
          <w:bCs/>
          <w:color w:val="000000"/>
          <w:lang w:eastAsia="ru-RU"/>
        </w:rPr>
        <w:t>Контракт</w:t>
      </w:r>
      <w:r w:rsidRPr="00907B9F">
        <w:rPr>
          <w:bCs/>
          <w:color w:val="000000"/>
          <w:lang w:eastAsia="ru-RU"/>
        </w:rPr>
        <w:t xml:space="preserve">а Исполнитель вправе потребовать от Заказчика уплату пени. Пеня начисляется за каждый день просрочки исполнения Заказчиком обязательства по оплате, предусмотренного </w:t>
      </w:r>
      <w:r w:rsidR="00857506" w:rsidRPr="00907B9F">
        <w:rPr>
          <w:bCs/>
          <w:color w:val="000000"/>
          <w:lang w:eastAsia="ru-RU"/>
        </w:rPr>
        <w:t>Контракт</w:t>
      </w:r>
      <w:r w:rsidRPr="00907B9F">
        <w:rPr>
          <w:bCs/>
          <w:color w:val="000000"/>
          <w:lang w:eastAsia="ru-RU"/>
        </w:rPr>
        <w:t xml:space="preserve">ом, начиная со дня, следующего после дня истечения, установленного </w:t>
      </w:r>
      <w:r w:rsidR="00857506" w:rsidRPr="00907B9F">
        <w:rPr>
          <w:bCs/>
          <w:color w:val="000000"/>
          <w:lang w:eastAsia="ru-RU"/>
        </w:rPr>
        <w:t>Контракт</w:t>
      </w:r>
      <w:r w:rsidRPr="00907B9F">
        <w:rPr>
          <w:bCs/>
          <w:color w:val="000000"/>
          <w:lang w:eastAsia="ru-RU"/>
        </w:rPr>
        <w:t xml:space="preserve">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w:t>
      </w:r>
      <w:r w:rsidR="00857506" w:rsidRPr="00907B9F">
        <w:rPr>
          <w:bCs/>
          <w:color w:val="000000"/>
          <w:lang w:eastAsia="ru-RU"/>
        </w:rPr>
        <w:t>Контракт</w:t>
      </w:r>
      <w:r w:rsidRPr="00907B9F">
        <w:rPr>
          <w:bCs/>
          <w:color w:val="000000"/>
          <w:lang w:eastAsia="ru-RU"/>
        </w:rPr>
        <w:t>а.</w:t>
      </w:r>
    </w:p>
    <w:p w:rsidR="0083722D" w:rsidRPr="00907B9F" w:rsidRDefault="0083722D" w:rsidP="00907B9F">
      <w:pPr>
        <w:widowControl w:val="0"/>
        <w:autoSpaceDE w:val="0"/>
        <w:autoSpaceDN w:val="0"/>
        <w:adjustRightInd w:val="0"/>
        <w:ind w:firstLine="567"/>
        <w:jc w:val="both"/>
        <w:textAlignment w:val="baseline"/>
        <w:rPr>
          <w:bCs/>
          <w:color w:val="000000"/>
          <w:lang w:eastAsia="ru-RU"/>
        </w:rPr>
      </w:pPr>
      <w:r w:rsidRPr="00907B9F">
        <w:rPr>
          <w:bCs/>
          <w:color w:val="000000"/>
          <w:lang w:eastAsia="ru-RU"/>
        </w:rPr>
        <w:t>7.9. </w:t>
      </w:r>
      <w:proofErr w:type="gramStart"/>
      <w:r w:rsidRPr="00907B9F">
        <w:rPr>
          <w:bCs/>
          <w:color w:val="000000"/>
          <w:lang w:eastAsia="ru-RU"/>
        </w:rPr>
        <w:t xml:space="preserve">Пеня начисляется за каждый день просрочки исполнения Исполнителем обязательства, предусмотренного </w:t>
      </w:r>
      <w:r w:rsidR="00857506" w:rsidRPr="00907B9F">
        <w:rPr>
          <w:bCs/>
          <w:color w:val="000000"/>
          <w:lang w:eastAsia="ru-RU"/>
        </w:rPr>
        <w:t>Контракт</w:t>
      </w:r>
      <w:r w:rsidRPr="00907B9F">
        <w:rPr>
          <w:bCs/>
          <w:color w:val="000000"/>
          <w:lang w:eastAsia="ru-RU"/>
        </w:rPr>
        <w:t xml:space="preserve">ом, начиная со дня, следующего после дня истечения установленного </w:t>
      </w:r>
      <w:r w:rsidR="00857506" w:rsidRPr="00907B9F">
        <w:rPr>
          <w:bCs/>
          <w:color w:val="000000"/>
          <w:lang w:eastAsia="ru-RU"/>
        </w:rPr>
        <w:t>Контракт</w:t>
      </w:r>
      <w:r w:rsidRPr="00907B9F">
        <w:rPr>
          <w:bCs/>
          <w:color w:val="000000"/>
          <w:lang w:eastAsia="ru-RU"/>
        </w:rPr>
        <w:t xml:space="preserve">ом срока исполнения обязательства, и устанавливается </w:t>
      </w:r>
      <w:r w:rsidR="00857506" w:rsidRPr="00907B9F">
        <w:rPr>
          <w:bCs/>
          <w:color w:val="000000"/>
          <w:lang w:eastAsia="ru-RU"/>
        </w:rPr>
        <w:t>Контракт</w:t>
      </w:r>
      <w:r w:rsidRPr="00907B9F">
        <w:rPr>
          <w:bCs/>
          <w:color w:val="000000"/>
          <w:lang w:eastAsia="ru-RU"/>
        </w:rPr>
        <w:t xml:space="preserve">ом в размере одной трехсотой действующей на дату уплаты пени ключевой ставки Центрального банка Российской Федерации от Цены </w:t>
      </w:r>
      <w:r w:rsidR="00857506" w:rsidRPr="00907B9F">
        <w:rPr>
          <w:bCs/>
          <w:color w:val="000000"/>
          <w:lang w:eastAsia="ru-RU"/>
        </w:rPr>
        <w:t>Контракт</w:t>
      </w:r>
      <w:r w:rsidRPr="00907B9F">
        <w:rPr>
          <w:bCs/>
          <w:color w:val="000000"/>
          <w:lang w:eastAsia="ru-RU"/>
        </w:rPr>
        <w:t xml:space="preserve">а, уменьшенной на сумму, пропорциональную объему обязательств, предусмотренных </w:t>
      </w:r>
      <w:r w:rsidR="00857506" w:rsidRPr="00907B9F">
        <w:rPr>
          <w:bCs/>
          <w:color w:val="000000"/>
          <w:lang w:eastAsia="ru-RU"/>
        </w:rPr>
        <w:t>Контракт</w:t>
      </w:r>
      <w:r w:rsidRPr="00907B9F">
        <w:rPr>
          <w:bCs/>
          <w:color w:val="000000"/>
          <w:lang w:eastAsia="ru-RU"/>
        </w:rPr>
        <w:t>ом и фактически исполненных исполнителем.</w:t>
      </w:r>
      <w:proofErr w:type="gramEnd"/>
    </w:p>
    <w:p w:rsidR="0083722D" w:rsidRPr="00907B9F" w:rsidRDefault="0083722D" w:rsidP="00907B9F">
      <w:pPr>
        <w:widowControl w:val="0"/>
        <w:autoSpaceDE w:val="0"/>
        <w:autoSpaceDN w:val="0"/>
        <w:adjustRightInd w:val="0"/>
        <w:ind w:firstLine="567"/>
        <w:jc w:val="both"/>
        <w:textAlignment w:val="baseline"/>
        <w:rPr>
          <w:bCs/>
          <w:color w:val="000000"/>
          <w:lang w:eastAsia="ru-RU"/>
        </w:rPr>
      </w:pPr>
      <w:r w:rsidRPr="00907B9F">
        <w:rPr>
          <w:bCs/>
          <w:color w:val="000000"/>
          <w:lang w:eastAsia="ru-RU"/>
        </w:rPr>
        <w:t xml:space="preserve">7.10. В </w:t>
      </w:r>
      <w:proofErr w:type="gramStart"/>
      <w:r w:rsidRPr="00907B9F">
        <w:rPr>
          <w:bCs/>
          <w:color w:val="000000"/>
          <w:lang w:eastAsia="ru-RU"/>
        </w:rPr>
        <w:t>случае</w:t>
      </w:r>
      <w:proofErr w:type="gramEnd"/>
      <w:r w:rsidRPr="00907B9F">
        <w:rPr>
          <w:bCs/>
          <w:color w:val="000000"/>
          <w:lang w:eastAsia="ru-RU"/>
        </w:rPr>
        <w:t xml:space="preserve"> просрочки исполнения Исполнителем обязательств (в том числе гарантийного обязательства), предусмотренных </w:t>
      </w:r>
      <w:r w:rsidR="00857506" w:rsidRPr="00907B9F">
        <w:rPr>
          <w:bCs/>
          <w:color w:val="000000"/>
          <w:lang w:eastAsia="ru-RU"/>
        </w:rPr>
        <w:t>Контракт</w:t>
      </w:r>
      <w:r w:rsidRPr="00907B9F">
        <w:rPr>
          <w:bCs/>
          <w:color w:val="000000"/>
          <w:lang w:eastAsia="ru-RU"/>
        </w:rPr>
        <w:t>ом, а также в иных случаях неисполнения или ненадлежащего исполнения Исполнителем таких обязательств, Заказчик обязан направить Исполнителю требование об уплате неустоек (штрафов, пеней).</w:t>
      </w:r>
    </w:p>
    <w:p w:rsidR="0083722D" w:rsidRPr="00907B9F" w:rsidRDefault="0083722D" w:rsidP="00907B9F">
      <w:pPr>
        <w:widowControl w:val="0"/>
        <w:autoSpaceDE w:val="0"/>
        <w:autoSpaceDN w:val="0"/>
        <w:adjustRightInd w:val="0"/>
        <w:ind w:firstLine="567"/>
        <w:jc w:val="both"/>
        <w:textAlignment w:val="baseline"/>
        <w:rPr>
          <w:bCs/>
          <w:color w:val="000000"/>
          <w:lang w:eastAsia="ru-RU"/>
        </w:rPr>
      </w:pPr>
      <w:r w:rsidRPr="00907B9F">
        <w:rPr>
          <w:bCs/>
          <w:color w:val="000000"/>
          <w:lang w:eastAsia="ru-RU"/>
        </w:rPr>
        <w:t>7.11. </w:t>
      </w:r>
      <w:proofErr w:type="gramStart"/>
      <w:r w:rsidRPr="00907B9F">
        <w:rPr>
          <w:bCs/>
          <w:color w:val="000000"/>
          <w:lang w:eastAsia="ru-RU"/>
        </w:rPr>
        <w:t xml:space="preserve">В случае нарушения Исполнителем любого условия </w:t>
      </w:r>
      <w:r w:rsidR="00857506" w:rsidRPr="00907B9F">
        <w:rPr>
          <w:bCs/>
          <w:color w:val="000000"/>
          <w:lang w:eastAsia="ru-RU"/>
        </w:rPr>
        <w:t>Контракт</w:t>
      </w:r>
      <w:r w:rsidRPr="00907B9F">
        <w:rPr>
          <w:bCs/>
          <w:color w:val="000000"/>
          <w:lang w:eastAsia="ru-RU"/>
        </w:rPr>
        <w:t xml:space="preserve">а, вследствие которого у Заказчика возникло право на взыскание неустойки в порядке, установленном </w:t>
      </w:r>
      <w:r w:rsidR="00857506" w:rsidRPr="00907B9F">
        <w:rPr>
          <w:bCs/>
          <w:color w:val="000000"/>
          <w:lang w:eastAsia="ru-RU"/>
        </w:rPr>
        <w:t>Контракт</w:t>
      </w:r>
      <w:r w:rsidRPr="00907B9F">
        <w:rPr>
          <w:bCs/>
          <w:color w:val="000000"/>
          <w:lang w:eastAsia="ru-RU"/>
        </w:rPr>
        <w:t>ом, и взыскание убытков в порядке, установленном действующим законодательством Российской Федерации, такие убытки возмещаются Исполнителем Заказчику в полной сумме сверх подлежащей уплате неустойки.</w:t>
      </w:r>
      <w:proofErr w:type="gramEnd"/>
    </w:p>
    <w:p w:rsidR="0083722D" w:rsidRPr="00907B9F" w:rsidRDefault="0083722D" w:rsidP="00907B9F">
      <w:pPr>
        <w:widowControl w:val="0"/>
        <w:autoSpaceDE w:val="0"/>
        <w:autoSpaceDN w:val="0"/>
        <w:adjustRightInd w:val="0"/>
        <w:ind w:firstLine="567"/>
        <w:jc w:val="both"/>
        <w:textAlignment w:val="baseline"/>
        <w:rPr>
          <w:bCs/>
          <w:color w:val="000000"/>
          <w:lang w:eastAsia="ru-RU"/>
        </w:rPr>
      </w:pPr>
      <w:r w:rsidRPr="00907B9F">
        <w:rPr>
          <w:bCs/>
          <w:color w:val="000000"/>
          <w:lang w:eastAsia="ru-RU"/>
        </w:rPr>
        <w:t xml:space="preserve">7.13. Стороны </w:t>
      </w:r>
      <w:r w:rsidR="00857506" w:rsidRPr="00907B9F">
        <w:rPr>
          <w:bCs/>
          <w:color w:val="000000"/>
          <w:lang w:eastAsia="ru-RU"/>
        </w:rPr>
        <w:t>Контракт</w:t>
      </w:r>
      <w:r w:rsidRPr="00907B9F">
        <w:rPr>
          <w:bCs/>
          <w:color w:val="000000"/>
          <w:lang w:eastAsia="ru-RU"/>
        </w:rPr>
        <w:t>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83722D" w:rsidRPr="00907B9F" w:rsidRDefault="0083722D" w:rsidP="00907B9F">
      <w:pPr>
        <w:widowControl w:val="0"/>
        <w:autoSpaceDE w:val="0"/>
        <w:autoSpaceDN w:val="0"/>
        <w:adjustRightInd w:val="0"/>
        <w:ind w:firstLine="567"/>
        <w:jc w:val="both"/>
        <w:textAlignment w:val="baseline"/>
        <w:rPr>
          <w:bCs/>
          <w:color w:val="000000"/>
          <w:lang w:eastAsia="ru-RU"/>
        </w:rPr>
      </w:pPr>
      <w:r w:rsidRPr="00907B9F">
        <w:rPr>
          <w:bCs/>
          <w:color w:val="000000"/>
          <w:lang w:eastAsia="ru-RU"/>
        </w:rPr>
        <w:t xml:space="preserve">7.14. Сторона, для которой создалась невозможность исполнения обязательств по </w:t>
      </w:r>
      <w:r w:rsidR="00857506" w:rsidRPr="00907B9F">
        <w:rPr>
          <w:bCs/>
          <w:color w:val="000000"/>
          <w:lang w:eastAsia="ru-RU"/>
        </w:rPr>
        <w:lastRenderedPageBreak/>
        <w:t>Контракт</w:t>
      </w:r>
      <w:r w:rsidRPr="00907B9F">
        <w:rPr>
          <w:bCs/>
          <w:color w:val="000000"/>
          <w:lang w:eastAsia="ru-RU"/>
        </w:rPr>
        <w:t xml:space="preserve">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w:t>
      </w:r>
      <w:proofErr w:type="gramStart"/>
      <w:r w:rsidRPr="00907B9F">
        <w:rPr>
          <w:bCs/>
          <w:color w:val="000000"/>
          <w:lang w:eastAsia="ru-RU"/>
        </w:rPr>
        <w:t xml:space="preserve">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w:t>
      </w:r>
      <w:r w:rsidR="00857506" w:rsidRPr="00907B9F">
        <w:rPr>
          <w:bCs/>
          <w:color w:val="000000"/>
          <w:lang w:eastAsia="ru-RU"/>
        </w:rPr>
        <w:t>Контракт</w:t>
      </w:r>
      <w:r w:rsidRPr="00907B9F">
        <w:rPr>
          <w:bCs/>
          <w:color w:val="000000"/>
          <w:lang w:eastAsia="ru-RU"/>
        </w:rPr>
        <w:t>у.</w:t>
      </w:r>
      <w:proofErr w:type="gramEnd"/>
    </w:p>
    <w:p w:rsidR="0083722D" w:rsidRPr="00907B9F" w:rsidRDefault="0083722D" w:rsidP="00907B9F">
      <w:pPr>
        <w:widowControl w:val="0"/>
        <w:autoSpaceDE w:val="0"/>
        <w:autoSpaceDN w:val="0"/>
        <w:adjustRightInd w:val="0"/>
        <w:ind w:firstLine="567"/>
        <w:jc w:val="both"/>
        <w:textAlignment w:val="baseline"/>
        <w:rPr>
          <w:bCs/>
          <w:color w:val="000000"/>
          <w:lang w:eastAsia="ru-RU"/>
        </w:rPr>
      </w:pPr>
      <w:r w:rsidRPr="00907B9F">
        <w:rPr>
          <w:bCs/>
          <w:color w:val="000000"/>
          <w:lang w:eastAsia="ru-RU"/>
        </w:rPr>
        <w:t xml:space="preserve">7.15. Не извещение или несвоевременное извещение другой Стороны, для которой создалась невозможность исполнения обязательств по </w:t>
      </w:r>
      <w:r w:rsidR="00857506" w:rsidRPr="00907B9F">
        <w:rPr>
          <w:bCs/>
          <w:color w:val="000000"/>
          <w:lang w:eastAsia="ru-RU"/>
        </w:rPr>
        <w:t>Контракт</w:t>
      </w:r>
      <w:r w:rsidRPr="00907B9F">
        <w:rPr>
          <w:bCs/>
          <w:color w:val="000000"/>
          <w:lang w:eastAsia="ru-RU"/>
        </w:rPr>
        <w:t>у вследствие наступления обстоятельств непреодолимой силы, влечет за собой утрату права для этой Стороны ссылаться на эти обстоятельства.</w:t>
      </w:r>
    </w:p>
    <w:p w:rsidR="0083722D" w:rsidRPr="00907B9F" w:rsidRDefault="0083722D" w:rsidP="00907B9F">
      <w:pPr>
        <w:widowControl w:val="0"/>
        <w:autoSpaceDE w:val="0"/>
        <w:autoSpaceDN w:val="0"/>
        <w:adjustRightInd w:val="0"/>
        <w:ind w:firstLine="567"/>
        <w:jc w:val="both"/>
        <w:textAlignment w:val="baseline"/>
        <w:rPr>
          <w:bCs/>
          <w:color w:val="000000"/>
          <w:lang w:eastAsia="ru-RU"/>
        </w:rPr>
      </w:pPr>
      <w:r w:rsidRPr="00907B9F">
        <w:rPr>
          <w:bCs/>
          <w:color w:val="000000"/>
          <w:lang w:eastAsia="ru-RU"/>
        </w:rPr>
        <w:t>7.16. Ответственность за достоверность и соответствие законодательству Российской Федерации сведений, указанных в представленных документах, несет Исполнитель.</w:t>
      </w:r>
    </w:p>
    <w:p w:rsidR="0083722D" w:rsidRDefault="0083722D" w:rsidP="00907B9F">
      <w:pPr>
        <w:widowControl w:val="0"/>
        <w:autoSpaceDE w:val="0"/>
        <w:autoSpaceDN w:val="0"/>
        <w:adjustRightInd w:val="0"/>
        <w:ind w:firstLine="567"/>
        <w:jc w:val="both"/>
        <w:textAlignment w:val="baseline"/>
        <w:rPr>
          <w:bCs/>
          <w:color w:val="000000"/>
          <w:lang w:eastAsia="ru-RU"/>
        </w:rPr>
      </w:pPr>
      <w:r w:rsidRPr="00907B9F">
        <w:rPr>
          <w:bCs/>
          <w:color w:val="000000"/>
          <w:lang w:eastAsia="ru-RU"/>
        </w:rPr>
        <w:t xml:space="preserve">7.17. Уплата Исполнителем неустойки или применение иной формы ответственности не освобождает его от исполнения обязательств по </w:t>
      </w:r>
      <w:r w:rsidR="00857506" w:rsidRPr="00907B9F">
        <w:rPr>
          <w:bCs/>
          <w:color w:val="000000"/>
          <w:lang w:eastAsia="ru-RU"/>
        </w:rPr>
        <w:t>Контракт</w:t>
      </w:r>
      <w:r w:rsidRPr="00907B9F">
        <w:rPr>
          <w:bCs/>
          <w:color w:val="000000"/>
          <w:lang w:eastAsia="ru-RU"/>
        </w:rPr>
        <w:t>у.</w:t>
      </w:r>
    </w:p>
    <w:p w:rsidR="00907B9F" w:rsidRDefault="00907B9F" w:rsidP="00907B9F">
      <w:pPr>
        <w:widowControl w:val="0"/>
        <w:autoSpaceDE w:val="0"/>
        <w:autoSpaceDN w:val="0"/>
        <w:adjustRightInd w:val="0"/>
        <w:ind w:firstLine="567"/>
        <w:jc w:val="both"/>
        <w:textAlignment w:val="baseline"/>
        <w:rPr>
          <w:bCs/>
          <w:color w:val="000000"/>
          <w:lang w:eastAsia="ru-RU"/>
        </w:rPr>
      </w:pPr>
    </w:p>
    <w:p w:rsidR="00907B9F" w:rsidRPr="00907B9F" w:rsidRDefault="00907B9F" w:rsidP="00907B9F">
      <w:pPr>
        <w:widowControl w:val="0"/>
        <w:suppressAutoHyphens w:val="0"/>
        <w:autoSpaceDE w:val="0"/>
        <w:autoSpaceDN w:val="0"/>
        <w:adjustRightInd w:val="0"/>
        <w:ind w:firstLine="567"/>
        <w:jc w:val="center"/>
        <w:rPr>
          <w:lang w:eastAsia="ru-RU"/>
        </w:rPr>
      </w:pPr>
      <w:r>
        <w:rPr>
          <w:lang w:eastAsia="ru-RU"/>
        </w:rPr>
        <w:t>8</w:t>
      </w:r>
      <w:r w:rsidRPr="00907B9F">
        <w:rPr>
          <w:lang w:eastAsia="ru-RU"/>
        </w:rPr>
        <w:t>. Уведомления</w:t>
      </w:r>
    </w:p>
    <w:p w:rsidR="00907B9F" w:rsidRPr="00907B9F" w:rsidRDefault="00907B9F" w:rsidP="00907B9F">
      <w:pPr>
        <w:widowControl w:val="0"/>
        <w:suppressAutoHyphens w:val="0"/>
        <w:autoSpaceDE w:val="0"/>
        <w:autoSpaceDN w:val="0"/>
        <w:adjustRightInd w:val="0"/>
        <w:ind w:firstLine="567"/>
        <w:jc w:val="both"/>
        <w:rPr>
          <w:lang w:eastAsia="ru-RU"/>
        </w:rPr>
      </w:pPr>
      <w:r>
        <w:rPr>
          <w:lang w:eastAsia="ru-RU"/>
        </w:rPr>
        <w:t>8</w:t>
      </w:r>
      <w:r w:rsidRPr="00907B9F">
        <w:rPr>
          <w:lang w:eastAsia="ru-RU"/>
        </w:rPr>
        <w:t>.1. Любое уведомление, которое одна Сторона направляет другой Стороне в соответствии с Контрактом, высылается в виде письма или письма по электронной почте по адресу другой Стороны с подтверждением о получении.</w:t>
      </w:r>
    </w:p>
    <w:p w:rsidR="00907B9F" w:rsidRPr="00907B9F" w:rsidRDefault="00907B9F" w:rsidP="00907B9F">
      <w:pPr>
        <w:widowControl w:val="0"/>
        <w:suppressAutoHyphens w:val="0"/>
        <w:autoSpaceDE w:val="0"/>
        <w:autoSpaceDN w:val="0"/>
        <w:adjustRightInd w:val="0"/>
        <w:ind w:firstLine="567"/>
        <w:jc w:val="both"/>
        <w:rPr>
          <w:lang w:eastAsia="ru-RU"/>
        </w:rPr>
      </w:pPr>
      <w:r>
        <w:rPr>
          <w:lang w:eastAsia="ru-RU"/>
        </w:rPr>
        <w:t>8</w:t>
      </w:r>
      <w:r w:rsidRPr="00907B9F">
        <w:rPr>
          <w:lang w:eastAsia="ru-RU"/>
        </w:rPr>
        <w:t>.2. Сторона, направившая документ по электронной почте, обязана незамедлительно направить другой Стороне подлинник направленного по электронной почте документа. Подлинники документов направляются заказным письмом с уведомлением о вручении либо путем передачи уполномоченным представителем одной Стороны соответствующего документа уполномоченному представителю другой Стороны.</w:t>
      </w:r>
    </w:p>
    <w:p w:rsidR="00907B9F" w:rsidRPr="00907B9F" w:rsidRDefault="00907B9F" w:rsidP="00907B9F">
      <w:pPr>
        <w:widowControl w:val="0"/>
        <w:autoSpaceDE w:val="0"/>
        <w:autoSpaceDN w:val="0"/>
        <w:adjustRightInd w:val="0"/>
        <w:ind w:firstLine="567"/>
        <w:jc w:val="both"/>
        <w:textAlignment w:val="baseline"/>
        <w:rPr>
          <w:bCs/>
          <w:color w:val="000000"/>
          <w:lang w:eastAsia="ru-RU"/>
        </w:rPr>
      </w:pPr>
    </w:p>
    <w:p w:rsidR="00907B9F" w:rsidRPr="00907B9F" w:rsidRDefault="00907B9F" w:rsidP="00907B9F">
      <w:pPr>
        <w:widowControl w:val="0"/>
        <w:suppressAutoHyphens w:val="0"/>
        <w:autoSpaceDE w:val="0"/>
        <w:autoSpaceDN w:val="0"/>
        <w:adjustRightInd w:val="0"/>
        <w:ind w:firstLine="567"/>
        <w:jc w:val="center"/>
        <w:rPr>
          <w:lang w:eastAsia="ru-RU"/>
        </w:rPr>
      </w:pPr>
      <w:r w:rsidRPr="00907B9F">
        <w:rPr>
          <w:lang w:eastAsia="ru-RU"/>
        </w:rPr>
        <w:t>9. Срок действия Контракта, изменение и расторжение Контракта</w:t>
      </w:r>
    </w:p>
    <w:p w:rsidR="00907B9F" w:rsidRPr="00907B9F" w:rsidRDefault="00907B9F" w:rsidP="00907B9F">
      <w:pPr>
        <w:widowControl w:val="0"/>
        <w:suppressAutoHyphens w:val="0"/>
        <w:autoSpaceDE w:val="0"/>
        <w:autoSpaceDN w:val="0"/>
        <w:adjustRightInd w:val="0"/>
        <w:ind w:firstLine="567"/>
        <w:jc w:val="both"/>
        <w:rPr>
          <w:lang w:eastAsia="ru-RU"/>
        </w:rPr>
      </w:pPr>
      <w:r w:rsidRPr="00907B9F">
        <w:rPr>
          <w:lang w:eastAsia="ru-RU"/>
        </w:rPr>
        <w:t>9.1. Контра</w:t>
      </w:r>
      <w:proofErr w:type="gramStart"/>
      <w:r w:rsidRPr="00907B9F">
        <w:rPr>
          <w:lang w:eastAsia="ru-RU"/>
        </w:rPr>
        <w:t>кт вст</w:t>
      </w:r>
      <w:proofErr w:type="gramEnd"/>
      <w:r w:rsidRPr="00907B9F">
        <w:rPr>
          <w:lang w:eastAsia="ru-RU"/>
        </w:rPr>
        <w:t xml:space="preserve">упает в силу с момента подписания сторонами и действует до 30.12.2026 года, а в части принятых сторонами  обязательств – до полного исполнения. </w:t>
      </w:r>
    </w:p>
    <w:p w:rsidR="00907B9F" w:rsidRPr="00907B9F" w:rsidRDefault="00907B9F" w:rsidP="00907B9F">
      <w:pPr>
        <w:widowControl w:val="0"/>
        <w:suppressAutoHyphens w:val="0"/>
        <w:autoSpaceDE w:val="0"/>
        <w:autoSpaceDN w:val="0"/>
        <w:adjustRightInd w:val="0"/>
        <w:ind w:firstLine="567"/>
        <w:jc w:val="both"/>
        <w:rPr>
          <w:lang w:eastAsia="ru-RU"/>
        </w:rPr>
      </w:pPr>
      <w:r w:rsidRPr="00907B9F">
        <w:rPr>
          <w:lang w:eastAsia="ru-RU"/>
        </w:rPr>
        <w:t xml:space="preserve">9.3. </w:t>
      </w:r>
      <w:proofErr w:type="gramStart"/>
      <w:r w:rsidRPr="00907B9F">
        <w:rPr>
          <w:lang w:eastAsia="ru-RU"/>
        </w:rPr>
        <w:t>Контракт</w:t>
      </w:r>
      <w:proofErr w:type="gramEnd"/>
      <w:r w:rsidRPr="00907B9F">
        <w:rPr>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07B9F" w:rsidRPr="00907B9F" w:rsidRDefault="00907B9F" w:rsidP="00907B9F">
      <w:pPr>
        <w:widowControl w:val="0"/>
        <w:suppressAutoHyphens w:val="0"/>
        <w:autoSpaceDE w:val="0"/>
        <w:autoSpaceDN w:val="0"/>
        <w:adjustRightInd w:val="0"/>
        <w:ind w:firstLine="567"/>
        <w:jc w:val="both"/>
        <w:rPr>
          <w:lang w:eastAsia="ru-RU"/>
        </w:rPr>
      </w:pPr>
      <w:r w:rsidRPr="00907B9F">
        <w:rPr>
          <w:lang w:eastAsia="ru-RU"/>
        </w:rPr>
        <w:t xml:space="preserve">9.4. Заказчик вправе принять решение об одностороннем отказе от исполнения Контракта в случаях, указанных в пункте 9.5.1 Контракта, Заказчик обязан принять решение об одностороннем отказе от </w:t>
      </w:r>
      <w:proofErr w:type="gramStart"/>
      <w:r w:rsidRPr="00907B9F">
        <w:rPr>
          <w:lang w:eastAsia="ru-RU"/>
        </w:rPr>
        <w:t>контракта</w:t>
      </w:r>
      <w:proofErr w:type="gramEnd"/>
      <w:r w:rsidRPr="00907B9F">
        <w:rPr>
          <w:lang w:eastAsia="ru-RU"/>
        </w:rPr>
        <w:t xml:space="preserve"> если выяснится что </w:t>
      </w:r>
      <w:r>
        <w:rPr>
          <w:lang w:eastAsia="ru-RU"/>
        </w:rPr>
        <w:t>Исполнитель</w:t>
      </w:r>
      <w:r w:rsidRPr="00907B9F">
        <w:rPr>
          <w:lang w:eastAsia="ru-RU"/>
        </w:rPr>
        <w:t xml:space="preserve"> не соответствует или перестал соответствовать требованиям установленным пунктам 12.5.1 - 12.5.10. Контракта.</w:t>
      </w:r>
    </w:p>
    <w:p w:rsidR="00907B9F" w:rsidRPr="00907B9F" w:rsidRDefault="00907B9F" w:rsidP="00907B9F">
      <w:pPr>
        <w:widowControl w:val="0"/>
        <w:suppressAutoHyphens w:val="0"/>
        <w:autoSpaceDE w:val="0"/>
        <w:autoSpaceDN w:val="0"/>
        <w:adjustRightInd w:val="0"/>
        <w:ind w:firstLine="567"/>
        <w:jc w:val="both"/>
        <w:rPr>
          <w:lang w:eastAsia="ru-RU"/>
        </w:rPr>
      </w:pPr>
      <w:r w:rsidRPr="00907B9F">
        <w:rPr>
          <w:lang w:eastAsia="ru-RU"/>
        </w:rPr>
        <w:t xml:space="preserve">9.5.1. Заказчик вправе принять решение об одностороннем отказе от исполнения Контракта в случае существенных нарушений </w:t>
      </w:r>
      <w:r>
        <w:rPr>
          <w:lang w:eastAsia="ru-RU"/>
        </w:rPr>
        <w:t>Исполнителем</w:t>
      </w:r>
      <w:r w:rsidRPr="00907B9F">
        <w:rPr>
          <w:lang w:eastAsia="ru-RU"/>
        </w:rPr>
        <w:t xml:space="preserve"> обязательств по Контракту, к которым в том числе относится:</w:t>
      </w:r>
    </w:p>
    <w:p w:rsidR="00907B9F" w:rsidRPr="00907B9F" w:rsidRDefault="00907B9F" w:rsidP="00907B9F">
      <w:pPr>
        <w:widowControl w:val="0"/>
        <w:suppressAutoHyphens w:val="0"/>
        <w:autoSpaceDE w:val="0"/>
        <w:autoSpaceDN w:val="0"/>
        <w:adjustRightInd w:val="0"/>
        <w:ind w:firstLine="567"/>
        <w:jc w:val="both"/>
        <w:rPr>
          <w:lang w:eastAsia="ru-RU"/>
        </w:rPr>
      </w:pPr>
      <w:r w:rsidRPr="00907B9F">
        <w:rPr>
          <w:lang w:eastAsia="ru-RU"/>
        </w:rPr>
        <w:t xml:space="preserve">отказ </w:t>
      </w:r>
      <w:r>
        <w:rPr>
          <w:lang w:eastAsia="ru-RU"/>
        </w:rPr>
        <w:t>Исполнителя</w:t>
      </w:r>
      <w:r w:rsidRPr="00907B9F">
        <w:rPr>
          <w:lang w:eastAsia="ru-RU"/>
        </w:rPr>
        <w:t xml:space="preserve"> передать Заказчику товар или принадлежности к нему (пункт 1 статьи 463, абзац второй статьи 464 ГК РФ);</w:t>
      </w:r>
    </w:p>
    <w:p w:rsidR="00907B9F" w:rsidRPr="00907B9F" w:rsidRDefault="00907B9F" w:rsidP="00907B9F">
      <w:pPr>
        <w:widowControl w:val="0"/>
        <w:suppressAutoHyphens w:val="0"/>
        <w:autoSpaceDE w:val="0"/>
        <w:autoSpaceDN w:val="0"/>
        <w:adjustRightInd w:val="0"/>
        <w:ind w:firstLine="567"/>
        <w:jc w:val="both"/>
        <w:rPr>
          <w:lang w:eastAsia="ru-RU"/>
        </w:rPr>
      </w:pPr>
      <w:r w:rsidRPr="00907B9F">
        <w:rPr>
          <w:lang w:eastAsia="ru-RU"/>
        </w:rPr>
        <w:t xml:space="preserve">существенное нарушение </w:t>
      </w:r>
      <w:r>
        <w:rPr>
          <w:lang w:eastAsia="ru-RU"/>
        </w:rPr>
        <w:t>Исполнителем</w:t>
      </w:r>
      <w:r w:rsidRPr="00907B9F">
        <w:rPr>
          <w:lang w:eastAsia="ru-RU"/>
        </w:rPr>
        <w:t xml:space="preserve">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907B9F" w:rsidRPr="00907B9F" w:rsidRDefault="00907B9F" w:rsidP="00907B9F">
      <w:pPr>
        <w:widowControl w:val="0"/>
        <w:suppressAutoHyphens w:val="0"/>
        <w:autoSpaceDE w:val="0"/>
        <w:autoSpaceDN w:val="0"/>
        <w:adjustRightInd w:val="0"/>
        <w:ind w:firstLine="567"/>
        <w:jc w:val="both"/>
        <w:rPr>
          <w:lang w:eastAsia="ru-RU"/>
        </w:rPr>
      </w:pPr>
      <w:r w:rsidRPr="00907B9F">
        <w:rPr>
          <w:lang w:eastAsia="ru-RU"/>
        </w:rPr>
        <w:t xml:space="preserve">невыполнение </w:t>
      </w:r>
      <w:r>
        <w:rPr>
          <w:lang w:eastAsia="ru-RU"/>
        </w:rPr>
        <w:t>Исполнителем</w:t>
      </w:r>
      <w:r w:rsidRPr="00907B9F">
        <w:rPr>
          <w:lang w:eastAsia="ru-RU"/>
        </w:rPr>
        <w:t xml:space="preserve"> в разумный срок требования Заказчика о доукомплектовании товара (пункт 1 статьи 480 ГК РФ);</w:t>
      </w:r>
    </w:p>
    <w:p w:rsidR="00907B9F" w:rsidRPr="00907B9F" w:rsidRDefault="00907B9F" w:rsidP="00907B9F">
      <w:pPr>
        <w:widowControl w:val="0"/>
        <w:suppressAutoHyphens w:val="0"/>
        <w:autoSpaceDE w:val="0"/>
        <w:autoSpaceDN w:val="0"/>
        <w:adjustRightInd w:val="0"/>
        <w:ind w:firstLine="567"/>
        <w:jc w:val="both"/>
        <w:rPr>
          <w:lang w:eastAsia="ru-RU"/>
        </w:rPr>
      </w:pPr>
      <w:r w:rsidRPr="00907B9F">
        <w:rPr>
          <w:lang w:eastAsia="ru-RU"/>
        </w:rPr>
        <w:t xml:space="preserve">неоднократное нарушение </w:t>
      </w:r>
      <w:r>
        <w:rPr>
          <w:lang w:eastAsia="ru-RU"/>
        </w:rPr>
        <w:t>Исполнителем</w:t>
      </w:r>
      <w:r w:rsidRPr="00907B9F">
        <w:rPr>
          <w:lang w:eastAsia="ru-RU"/>
        </w:rPr>
        <w:t xml:space="preserve"> сроков поставки товаров (пункт 2 статьи 523 ГК РФ).</w:t>
      </w:r>
    </w:p>
    <w:p w:rsidR="00907B9F" w:rsidRPr="00907B9F" w:rsidRDefault="00907B9F" w:rsidP="00907B9F">
      <w:pPr>
        <w:widowControl w:val="0"/>
        <w:suppressAutoHyphens w:val="0"/>
        <w:autoSpaceDE w:val="0"/>
        <w:autoSpaceDN w:val="0"/>
        <w:adjustRightInd w:val="0"/>
        <w:ind w:firstLine="567"/>
        <w:jc w:val="both"/>
        <w:rPr>
          <w:lang w:eastAsia="ru-RU"/>
        </w:rPr>
      </w:pPr>
      <w:r w:rsidRPr="00907B9F">
        <w:rPr>
          <w:lang w:eastAsia="ru-RU"/>
        </w:rPr>
        <w:t xml:space="preserve">9.6. Не допускается перемена </w:t>
      </w:r>
      <w:r>
        <w:rPr>
          <w:lang w:eastAsia="ru-RU"/>
        </w:rPr>
        <w:t>Исполнителя</w:t>
      </w:r>
      <w:r w:rsidRPr="00907B9F">
        <w:rPr>
          <w:lang w:eastAsia="ru-RU"/>
        </w:rPr>
        <w:t xml:space="preserve"> при исполнении Контракта за исключением случаев правопреемства вследствие реорганизации юридического лица в форме преобразования, слияния или присоединения. </w:t>
      </w:r>
    </w:p>
    <w:p w:rsidR="00907B9F" w:rsidRPr="00907B9F" w:rsidRDefault="00907B9F" w:rsidP="00907B9F">
      <w:pPr>
        <w:widowControl w:val="0"/>
        <w:suppressAutoHyphens w:val="0"/>
        <w:autoSpaceDE w:val="0"/>
        <w:autoSpaceDN w:val="0"/>
        <w:adjustRightInd w:val="0"/>
        <w:ind w:firstLine="567"/>
        <w:jc w:val="both"/>
        <w:rPr>
          <w:lang w:eastAsia="ru-RU"/>
        </w:rPr>
      </w:pPr>
      <w:r w:rsidRPr="00907B9F">
        <w:rPr>
          <w:lang w:eastAsia="ru-RU"/>
        </w:rPr>
        <w:t xml:space="preserve">9.7. Любые изменения и дополнения к Контракту действительны лишь в том случае, если они совершены в письменной форме либо в электронной форме и подписаны обеими </w:t>
      </w:r>
      <w:r w:rsidRPr="00907B9F">
        <w:rPr>
          <w:lang w:eastAsia="ru-RU"/>
        </w:rPr>
        <w:lastRenderedPageBreak/>
        <w:t xml:space="preserve">Сторонами. </w:t>
      </w:r>
      <w:proofErr w:type="gramStart"/>
      <w:r w:rsidRPr="00907B9F">
        <w:rPr>
          <w:lang w:eastAsia="ru-RU"/>
        </w:rPr>
        <w:t xml:space="preserve">Все согласованные между Заказчиком и </w:t>
      </w:r>
      <w:r>
        <w:rPr>
          <w:lang w:eastAsia="ru-RU"/>
        </w:rPr>
        <w:t>Исполнителем</w:t>
      </w:r>
      <w:r w:rsidRPr="00907B9F">
        <w:rPr>
          <w:lang w:eastAsia="ru-RU"/>
        </w:rPr>
        <w:t xml:space="preserve"> изменения или дополнения к Контракту оформляются дополнительным соглашением, являющимися неотъемлемой частью Контракта.</w:t>
      </w:r>
      <w:proofErr w:type="gramEnd"/>
    </w:p>
    <w:p w:rsidR="00907B9F" w:rsidRPr="00907B9F" w:rsidRDefault="00907B9F" w:rsidP="00907B9F">
      <w:pPr>
        <w:widowControl w:val="0"/>
        <w:suppressAutoHyphens w:val="0"/>
        <w:autoSpaceDE w:val="0"/>
        <w:autoSpaceDN w:val="0"/>
        <w:adjustRightInd w:val="0"/>
        <w:ind w:firstLine="567"/>
        <w:jc w:val="both"/>
        <w:rPr>
          <w:lang w:eastAsia="ru-RU"/>
        </w:rPr>
      </w:pPr>
      <w:r w:rsidRPr="00907B9F">
        <w:rPr>
          <w:lang w:eastAsia="ru-RU"/>
        </w:rPr>
        <w:t>9.8. Изменение существенных условий Контракта при его исполнении не допускается, за исключением их изменения по соглашению сторон в случаях определенных в статье 95 Федерального закона № 44-ФЗ.</w:t>
      </w:r>
    </w:p>
    <w:p w:rsidR="00907B9F" w:rsidRPr="00907B9F" w:rsidRDefault="00907B9F" w:rsidP="00907B9F">
      <w:pPr>
        <w:widowControl w:val="0"/>
        <w:suppressAutoHyphens w:val="0"/>
        <w:autoSpaceDE w:val="0"/>
        <w:autoSpaceDN w:val="0"/>
        <w:adjustRightInd w:val="0"/>
        <w:ind w:firstLine="567"/>
        <w:jc w:val="both"/>
        <w:rPr>
          <w:lang w:eastAsia="ru-RU"/>
        </w:rPr>
      </w:pPr>
    </w:p>
    <w:p w:rsidR="00907B9F" w:rsidRPr="00907B9F" w:rsidRDefault="00907B9F" w:rsidP="00907B9F">
      <w:pPr>
        <w:widowControl w:val="0"/>
        <w:suppressAutoHyphens w:val="0"/>
        <w:autoSpaceDE w:val="0"/>
        <w:autoSpaceDN w:val="0"/>
        <w:adjustRightInd w:val="0"/>
        <w:ind w:firstLine="567"/>
        <w:jc w:val="center"/>
        <w:rPr>
          <w:lang w:eastAsia="ru-RU"/>
        </w:rPr>
      </w:pPr>
      <w:r w:rsidRPr="00907B9F">
        <w:rPr>
          <w:lang w:eastAsia="ru-RU"/>
        </w:rPr>
        <w:t>10. Обстоятельства непреодолимой силы</w:t>
      </w:r>
    </w:p>
    <w:p w:rsidR="00907B9F" w:rsidRPr="00907B9F" w:rsidRDefault="00907B9F" w:rsidP="00907B9F">
      <w:pPr>
        <w:widowControl w:val="0"/>
        <w:suppressAutoHyphens w:val="0"/>
        <w:autoSpaceDE w:val="0"/>
        <w:autoSpaceDN w:val="0"/>
        <w:adjustRightInd w:val="0"/>
        <w:ind w:firstLine="567"/>
        <w:jc w:val="both"/>
        <w:rPr>
          <w:lang w:eastAsia="ru-RU"/>
        </w:rPr>
      </w:pPr>
      <w:r w:rsidRPr="00907B9F">
        <w:rPr>
          <w:lang w:eastAsia="ru-RU"/>
        </w:rPr>
        <w:t>10.1.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07B9F" w:rsidRPr="00907B9F" w:rsidRDefault="00907B9F" w:rsidP="00907B9F">
      <w:pPr>
        <w:widowControl w:val="0"/>
        <w:suppressAutoHyphens w:val="0"/>
        <w:autoSpaceDE w:val="0"/>
        <w:autoSpaceDN w:val="0"/>
        <w:adjustRightInd w:val="0"/>
        <w:ind w:firstLine="567"/>
        <w:jc w:val="both"/>
        <w:rPr>
          <w:lang w:eastAsia="ru-RU"/>
        </w:rPr>
      </w:pPr>
      <w:r w:rsidRPr="00907B9F">
        <w:rPr>
          <w:lang w:eastAsia="ru-RU"/>
        </w:rPr>
        <w:t xml:space="preserve">10.2.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907B9F">
        <w:rPr>
          <w:lang w:eastAsia="ru-RU"/>
        </w:rPr>
        <w:t>но</w:t>
      </w:r>
      <w:proofErr w:type="gramEnd"/>
      <w:r w:rsidRPr="00907B9F">
        <w:rPr>
          <w:lang w:eastAsia="ru-RU"/>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907B9F" w:rsidRPr="00907B9F" w:rsidRDefault="00907B9F" w:rsidP="00907B9F">
      <w:pPr>
        <w:widowControl w:val="0"/>
        <w:suppressAutoHyphens w:val="0"/>
        <w:autoSpaceDE w:val="0"/>
        <w:autoSpaceDN w:val="0"/>
        <w:adjustRightInd w:val="0"/>
        <w:ind w:firstLine="567"/>
        <w:jc w:val="both"/>
        <w:rPr>
          <w:lang w:eastAsia="ru-RU"/>
        </w:rPr>
      </w:pPr>
      <w:r w:rsidRPr="00907B9F">
        <w:rPr>
          <w:lang w:eastAsia="ru-RU"/>
        </w:rPr>
        <w:t>Свидетельство, выданное соответствующим уполномоченным органом, является достаточным подтверждением наличия и продолжительности действия непреодолимой силы.</w:t>
      </w:r>
    </w:p>
    <w:p w:rsidR="00907B9F" w:rsidRPr="00907B9F" w:rsidRDefault="00907B9F" w:rsidP="00907B9F">
      <w:pPr>
        <w:widowControl w:val="0"/>
        <w:suppressAutoHyphens w:val="0"/>
        <w:autoSpaceDE w:val="0"/>
        <w:autoSpaceDN w:val="0"/>
        <w:adjustRightInd w:val="0"/>
        <w:ind w:firstLine="567"/>
        <w:jc w:val="both"/>
        <w:rPr>
          <w:lang w:eastAsia="ru-RU"/>
        </w:rPr>
      </w:pPr>
      <w:r w:rsidRPr="00907B9F">
        <w:rPr>
          <w:lang w:eastAsia="ru-RU"/>
        </w:rPr>
        <w:t>10.3. Сторона, у которой возникли обстоятельства непреодолимой силы, обязана в течение 8 дней письменно информировать другую Сторону о случившемся и его причинах.</w:t>
      </w:r>
    </w:p>
    <w:p w:rsidR="00907B9F" w:rsidRPr="00907B9F" w:rsidRDefault="00907B9F" w:rsidP="00907B9F">
      <w:pPr>
        <w:widowControl w:val="0"/>
        <w:suppressAutoHyphens w:val="0"/>
        <w:autoSpaceDE w:val="0"/>
        <w:autoSpaceDN w:val="0"/>
        <w:adjustRightInd w:val="0"/>
        <w:ind w:firstLine="567"/>
        <w:jc w:val="both"/>
        <w:rPr>
          <w:lang w:eastAsia="ru-RU"/>
        </w:rPr>
      </w:pPr>
      <w:r w:rsidRPr="00907B9F">
        <w:rPr>
          <w:lang w:eastAsia="ru-RU"/>
        </w:rPr>
        <w:t xml:space="preserve">10.4. Если, по мнению Сторон, исполнение Контракта может быть продолжено в </w:t>
      </w:r>
      <w:proofErr w:type="gramStart"/>
      <w:r w:rsidRPr="00907B9F">
        <w:rPr>
          <w:lang w:eastAsia="ru-RU"/>
        </w:rPr>
        <w:t>порядке</w:t>
      </w:r>
      <w:proofErr w:type="gramEnd"/>
      <w:r w:rsidRPr="00907B9F">
        <w:rPr>
          <w:lang w:eastAsia="ru-RU"/>
        </w:rPr>
        <w:t>,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907B9F" w:rsidRPr="00907B9F" w:rsidRDefault="00907B9F" w:rsidP="00907B9F">
      <w:pPr>
        <w:widowControl w:val="0"/>
        <w:suppressAutoHyphens w:val="0"/>
        <w:autoSpaceDE w:val="0"/>
        <w:autoSpaceDN w:val="0"/>
        <w:adjustRightInd w:val="0"/>
        <w:ind w:firstLine="567"/>
        <w:jc w:val="both"/>
        <w:rPr>
          <w:lang w:eastAsia="ru-RU"/>
        </w:rPr>
      </w:pPr>
    </w:p>
    <w:p w:rsidR="00907B9F" w:rsidRPr="00907B9F" w:rsidRDefault="00907B9F" w:rsidP="00907B9F">
      <w:pPr>
        <w:widowControl w:val="0"/>
        <w:suppressAutoHyphens w:val="0"/>
        <w:autoSpaceDE w:val="0"/>
        <w:autoSpaceDN w:val="0"/>
        <w:adjustRightInd w:val="0"/>
        <w:ind w:firstLine="567"/>
        <w:jc w:val="center"/>
        <w:rPr>
          <w:lang w:eastAsia="ru-RU"/>
        </w:rPr>
      </w:pPr>
      <w:r>
        <w:rPr>
          <w:lang w:eastAsia="ru-RU"/>
        </w:rPr>
        <w:t>11</w:t>
      </w:r>
      <w:r w:rsidRPr="00907B9F">
        <w:rPr>
          <w:lang w:eastAsia="ru-RU"/>
        </w:rPr>
        <w:t>. Дополнительные условия и заключительные положения</w:t>
      </w:r>
    </w:p>
    <w:p w:rsidR="00907B9F" w:rsidRPr="00907B9F" w:rsidRDefault="00907B9F" w:rsidP="00907B9F">
      <w:pPr>
        <w:widowControl w:val="0"/>
        <w:suppressAutoHyphens w:val="0"/>
        <w:autoSpaceDE w:val="0"/>
        <w:autoSpaceDN w:val="0"/>
        <w:adjustRightInd w:val="0"/>
        <w:ind w:firstLine="567"/>
        <w:jc w:val="both"/>
        <w:rPr>
          <w:lang w:eastAsia="ru-RU"/>
        </w:rPr>
      </w:pPr>
      <w:bookmarkStart w:id="2" w:name="sub_10171"/>
      <w:r w:rsidRPr="00907B9F">
        <w:rPr>
          <w:lang w:eastAsia="ru-RU"/>
        </w:rPr>
        <w:t>1</w:t>
      </w:r>
      <w:r>
        <w:rPr>
          <w:lang w:eastAsia="ru-RU"/>
        </w:rPr>
        <w:t>1</w:t>
      </w:r>
      <w:r w:rsidRPr="00907B9F">
        <w:rPr>
          <w:lang w:eastAsia="ru-RU"/>
        </w:rPr>
        <w:t>.1. Во всем, что не предусмотрено Контрактом, Стороны руководствуются законодательством Российской Федерации.</w:t>
      </w:r>
    </w:p>
    <w:p w:rsidR="00907B9F" w:rsidRPr="00907B9F" w:rsidRDefault="00907B9F" w:rsidP="00907B9F">
      <w:pPr>
        <w:widowControl w:val="0"/>
        <w:suppressAutoHyphens w:val="0"/>
        <w:autoSpaceDE w:val="0"/>
        <w:autoSpaceDN w:val="0"/>
        <w:adjustRightInd w:val="0"/>
        <w:ind w:firstLine="567"/>
        <w:jc w:val="both"/>
        <w:rPr>
          <w:lang w:eastAsia="ru-RU"/>
        </w:rPr>
      </w:pPr>
      <w:bookmarkStart w:id="3" w:name="sub_10173"/>
      <w:bookmarkEnd w:id="2"/>
      <w:r w:rsidRPr="00907B9F">
        <w:rPr>
          <w:lang w:eastAsia="ru-RU"/>
        </w:rPr>
        <w:t>1</w:t>
      </w:r>
      <w:r>
        <w:rPr>
          <w:lang w:eastAsia="ru-RU"/>
        </w:rPr>
        <w:t>1</w:t>
      </w:r>
      <w:r w:rsidRPr="00907B9F">
        <w:rPr>
          <w:lang w:eastAsia="ru-RU"/>
        </w:rPr>
        <w:t>.2.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w:t>
      </w:r>
      <w:r w:rsidRPr="00907B9F">
        <w:rPr>
          <w:rFonts w:ascii="Arial" w:hAnsi="Arial" w:cs="Arial"/>
          <w:lang w:eastAsia="ru-RU"/>
        </w:rPr>
        <w:t xml:space="preserve"> </w:t>
      </w:r>
      <w:r w:rsidRPr="00907B9F">
        <w:rPr>
          <w:lang w:eastAsia="ru-RU"/>
        </w:rPr>
        <w:t xml:space="preserve">Арбитражном </w:t>
      </w:r>
      <w:proofErr w:type="gramStart"/>
      <w:r w:rsidRPr="00907B9F">
        <w:rPr>
          <w:lang w:eastAsia="ru-RU"/>
        </w:rPr>
        <w:t>суде</w:t>
      </w:r>
      <w:proofErr w:type="gramEnd"/>
      <w:r w:rsidRPr="00907B9F">
        <w:rPr>
          <w:lang w:eastAsia="ru-RU"/>
        </w:rPr>
        <w:t xml:space="preserve"> Санкт-Петербург и Ленинградской области.</w:t>
      </w:r>
    </w:p>
    <w:p w:rsidR="00907B9F" w:rsidRPr="00907B9F" w:rsidRDefault="00907B9F" w:rsidP="00907B9F">
      <w:pPr>
        <w:widowControl w:val="0"/>
        <w:suppressAutoHyphens w:val="0"/>
        <w:autoSpaceDE w:val="0"/>
        <w:autoSpaceDN w:val="0"/>
        <w:adjustRightInd w:val="0"/>
        <w:ind w:firstLine="567"/>
        <w:jc w:val="both"/>
        <w:rPr>
          <w:lang w:eastAsia="ru-RU"/>
        </w:rPr>
      </w:pPr>
      <w:bookmarkStart w:id="4" w:name="sub_10174"/>
      <w:bookmarkEnd w:id="3"/>
      <w:r w:rsidRPr="00907B9F">
        <w:rPr>
          <w:lang w:eastAsia="ru-RU"/>
        </w:rPr>
        <w:t>1</w:t>
      </w:r>
      <w:r>
        <w:rPr>
          <w:lang w:eastAsia="ru-RU"/>
        </w:rPr>
        <w:t>1</w:t>
      </w:r>
      <w:r w:rsidRPr="00907B9F">
        <w:rPr>
          <w:lang w:eastAsia="ru-RU"/>
        </w:rPr>
        <w:t>.3. Настоящий Контракт составлен в форме электронного документа, подписанного электронными цифровыми подписями уполномоченных на подписание контракта лиц обеих сторон.</w:t>
      </w:r>
    </w:p>
    <w:p w:rsidR="00907B9F" w:rsidRPr="00907B9F" w:rsidRDefault="00907B9F" w:rsidP="00907B9F">
      <w:pPr>
        <w:widowControl w:val="0"/>
        <w:suppressAutoHyphens w:val="0"/>
        <w:autoSpaceDE w:val="0"/>
        <w:autoSpaceDN w:val="0"/>
        <w:adjustRightInd w:val="0"/>
        <w:ind w:firstLine="567"/>
        <w:jc w:val="both"/>
        <w:rPr>
          <w:lang w:eastAsia="ru-RU"/>
        </w:rPr>
      </w:pPr>
      <w:r w:rsidRPr="00907B9F">
        <w:rPr>
          <w:lang w:eastAsia="ru-RU"/>
        </w:rPr>
        <w:t>1</w:t>
      </w:r>
      <w:r>
        <w:rPr>
          <w:lang w:eastAsia="ru-RU"/>
        </w:rPr>
        <w:t>1</w:t>
      </w:r>
      <w:r w:rsidRPr="00907B9F">
        <w:rPr>
          <w:lang w:eastAsia="ru-RU"/>
        </w:rPr>
        <w:t>.4. Датой подписания настоящего Контракта являются:</w:t>
      </w:r>
    </w:p>
    <w:p w:rsidR="00907B9F" w:rsidRPr="00907B9F" w:rsidRDefault="00907B9F" w:rsidP="00907B9F">
      <w:pPr>
        <w:widowControl w:val="0"/>
        <w:suppressAutoHyphens w:val="0"/>
        <w:autoSpaceDE w:val="0"/>
        <w:autoSpaceDN w:val="0"/>
        <w:adjustRightInd w:val="0"/>
        <w:ind w:firstLine="567"/>
        <w:jc w:val="both"/>
        <w:rPr>
          <w:lang w:eastAsia="ru-RU"/>
        </w:rPr>
      </w:pPr>
      <w:r w:rsidRPr="00907B9F">
        <w:rPr>
          <w:lang w:eastAsia="ru-RU"/>
        </w:rPr>
        <w:t xml:space="preserve">В </w:t>
      </w:r>
      <w:proofErr w:type="gramStart"/>
      <w:r w:rsidRPr="00907B9F">
        <w:rPr>
          <w:lang w:eastAsia="ru-RU"/>
        </w:rPr>
        <w:t>случае</w:t>
      </w:r>
      <w:proofErr w:type="gramEnd"/>
      <w:r w:rsidRPr="00907B9F">
        <w:rPr>
          <w:lang w:eastAsia="ru-RU"/>
        </w:rPr>
        <w:t xml:space="preserve"> совпадения дат наложения (прикрепления) электронных подписей сторон Контракта – дата наложения (прикрепления) электронных подписей сторон Контракта;</w:t>
      </w:r>
    </w:p>
    <w:p w:rsidR="00907B9F" w:rsidRPr="00907B9F" w:rsidRDefault="00907B9F" w:rsidP="00907B9F">
      <w:pPr>
        <w:widowControl w:val="0"/>
        <w:suppressAutoHyphens w:val="0"/>
        <w:autoSpaceDE w:val="0"/>
        <w:autoSpaceDN w:val="0"/>
        <w:adjustRightInd w:val="0"/>
        <w:ind w:firstLine="567"/>
        <w:jc w:val="both"/>
        <w:rPr>
          <w:lang w:eastAsia="ru-RU"/>
        </w:rPr>
      </w:pPr>
      <w:proofErr w:type="gramStart"/>
      <w:r w:rsidRPr="00907B9F">
        <w:rPr>
          <w:lang w:eastAsia="ru-RU"/>
        </w:rPr>
        <w:t>В случае несовпадения дат наложения (прикрепления) электронных подписей сторон Контракта – дата электронной подписи стороны Контракта, наложенная (прикрепленная) позднее наложения (прикрепления) электронной подписи другой стороны.</w:t>
      </w:r>
      <w:proofErr w:type="gramEnd"/>
    </w:p>
    <w:p w:rsidR="00907B9F" w:rsidRPr="00907B9F" w:rsidRDefault="00907B9F" w:rsidP="00907B9F">
      <w:pPr>
        <w:widowControl w:val="0"/>
        <w:suppressAutoHyphens w:val="0"/>
        <w:autoSpaceDE w:val="0"/>
        <w:autoSpaceDN w:val="0"/>
        <w:adjustRightInd w:val="0"/>
        <w:ind w:firstLine="567"/>
        <w:jc w:val="both"/>
        <w:rPr>
          <w:lang w:eastAsia="ru-RU"/>
        </w:rPr>
      </w:pPr>
      <w:r w:rsidRPr="00907B9F">
        <w:rPr>
          <w:lang w:eastAsia="ru-RU"/>
        </w:rPr>
        <w:t>1</w:t>
      </w:r>
      <w:r>
        <w:rPr>
          <w:lang w:eastAsia="ru-RU"/>
        </w:rPr>
        <w:t>1</w:t>
      </w:r>
      <w:r w:rsidRPr="00907B9F">
        <w:rPr>
          <w:lang w:eastAsia="ru-RU"/>
        </w:rPr>
        <w:t xml:space="preserve">.5. </w:t>
      </w:r>
      <w:r>
        <w:rPr>
          <w:lang w:eastAsia="ru-RU"/>
        </w:rPr>
        <w:t>Исполнитель</w:t>
      </w:r>
      <w:r w:rsidRPr="00907B9F">
        <w:rPr>
          <w:lang w:eastAsia="ru-RU"/>
        </w:rPr>
        <w:t xml:space="preserve"> гарантирует, что на момент заключения Контракта:</w:t>
      </w:r>
    </w:p>
    <w:p w:rsidR="00907B9F" w:rsidRPr="00907B9F" w:rsidRDefault="00907B9F" w:rsidP="00907B9F">
      <w:pPr>
        <w:widowControl w:val="0"/>
        <w:suppressAutoHyphens w:val="0"/>
        <w:autoSpaceDE w:val="0"/>
        <w:autoSpaceDN w:val="0"/>
        <w:adjustRightInd w:val="0"/>
        <w:ind w:firstLine="567"/>
        <w:jc w:val="both"/>
        <w:rPr>
          <w:lang w:eastAsia="ru-RU"/>
        </w:rPr>
      </w:pPr>
      <w:r w:rsidRPr="00907B9F">
        <w:rPr>
          <w:lang w:eastAsia="ru-RU"/>
        </w:rPr>
        <w:t>1</w:t>
      </w:r>
      <w:r>
        <w:rPr>
          <w:lang w:eastAsia="ru-RU"/>
        </w:rPr>
        <w:t>1</w:t>
      </w:r>
      <w:r w:rsidRPr="00907B9F">
        <w:rPr>
          <w:lang w:eastAsia="ru-RU"/>
        </w:rPr>
        <w:t xml:space="preserve">.5.1. В </w:t>
      </w:r>
      <w:proofErr w:type="gramStart"/>
      <w:r w:rsidRPr="00907B9F">
        <w:rPr>
          <w:lang w:eastAsia="ru-RU"/>
        </w:rPr>
        <w:t>отношении</w:t>
      </w:r>
      <w:proofErr w:type="gramEnd"/>
      <w:r w:rsidRPr="00907B9F">
        <w:rPr>
          <w:lang w:eastAsia="ru-RU"/>
        </w:rPr>
        <w:t xml:space="preserve"> </w:t>
      </w:r>
      <w:r>
        <w:rPr>
          <w:lang w:eastAsia="ru-RU"/>
        </w:rPr>
        <w:t>Исполнителя</w:t>
      </w:r>
      <w:r w:rsidRPr="00907B9F">
        <w:rPr>
          <w:lang w:eastAsia="ru-RU"/>
        </w:rPr>
        <w:t xml:space="preserve"> не проводится процедура ликвидации и отсутствует решение арбитражного суда о признании его банкротом и об открытии конкурсного производства;</w:t>
      </w:r>
    </w:p>
    <w:p w:rsidR="00907B9F" w:rsidRPr="00907B9F" w:rsidRDefault="00907B9F" w:rsidP="00907B9F">
      <w:pPr>
        <w:widowControl w:val="0"/>
        <w:suppressAutoHyphens w:val="0"/>
        <w:autoSpaceDE w:val="0"/>
        <w:autoSpaceDN w:val="0"/>
        <w:adjustRightInd w:val="0"/>
        <w:ind w:firstLine="567"/>
        <w:jc w:val="both"/>
        <w:rPr>
          <w:lang w:eastAsia="ru-RU"/>
        </w:rPr>
      </w:pPr>
      <w:r w:rsidRPr="00907B9F">
        <w:rPr>
          <w:lang w:eastAsia="ru-RU"/>
        </w:rPr>
        <w:t>1</w:t>
      </w:r>
      <w:r>
        <w:rPr>
          <w:lang w:eastAsia="ru-RU"/>
        </w:rPr>
        <w:t>1</w:t>
      </w:r>
      <w:r w:rsidRPr="00907B9F">
        <w:rPr>
          <w:lang w:eastAsia="ru-RU"/>
        </w:rPr>
        <w:t xml:space="preserve">.5.2. Отсутствуют в </w:t>
      </w:r>
      <w:proofErr w:type="gramStart"/>
      <w:r w:rsidRPr="00907B9F">
        <w:rPr>
          <w:lang w:eastAsia="ru-RU"/>
        </w:rPr>
        <w:t>отношении</w:t>
      </w:r>
      <w:proofErr w:type="gramEnd"/>
      <w:r w:rsidRPr="00907B9F">
        <w:rPr>
          <w:lang w:eastAsia="ru-RU"/>
        </w:rPr>
        <w:t xml:space="preserve"> него меры административной ответственности в виде приостановления  деятельности организации в порядке, установленном Кодексом Российской Федерации об административных правонарушениях;</w:t>
      </w:r>
    </w:p>
    <w:p w:rsidR="00907B9F" w:rsidRPr="00907B9F" w:rsidRDefault="00907B9F" w:rsidP="00907B9F">
      <w:pPr>
        <w:widowControl w:val="0"/>
        <w:suppressAutoHyphens w:val="0"/>
        <w:autoSpaceDE w:val="0"/>
        <w:autoSpaceDN w:val="0"/>
        <w:adjustRightInd w:val="0"/>
        <w:ind w:firstLine="567"/>
        <w:jc w:val="both"/>
        <w:rPr>
          <w:lang w:eastAsia="ru-RU"/>
        </w:rPr>
      </w:pPr>
      <w:r w:rsidRPr="00907B9F">
        <w:rPr>
          <w:lang w:eastAsia="ru-RU"/>
        </w:rPr>
        <w:t>1</w:t>
      </w:r>
      <w:r>
        <w:rPr>
          <w:lang w:eastAsia="ru-RU"/>
        </w:rPr>
        <w:t>1</w:t>
      </w:r>
      <w:r w:rsidRPr="00907B9F">
        <w:rPr>
          <w:lang w:eastAsia="ru-RU"/>
        </w:rPr>
        <w:t xml:space="preserve">.5.3. </w:t>
      </w:r>
      <w:proofErr w:type="gramStart"/>
      <w:r w:rsidRPr="00907B9F">
        <w:rPr>
          <w:lang w:eastAsia="ru-RU"/>
        </w:rPr>
        <w:t xml:space="preserve">Отсутствуют в отношении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r w:rsidRPr="00907B9F">
        <w:rPr>
          <w:lang w:eastAsia="ru-RU"/>
        </w:rPr>
        <w:lastRenderedPageBreak/>
        <w:t>обязанности</w:t>
      </w:r>
      <w:proofErr w:type="gramEnd"/>
      <w:r w:rsidRPr="00907B9F">
        <w:rPr>
          <w:lang w:eastAsia="ru-RU"/>
        </w:rPr>
        <w:t xml:space="preserve"> заявителя по уплате этих сумм исполненной </w:t>
      </w:r>
      <w:proofErr w:type="gramStart"/>
      <w:r w:rsidRPr="00907B9F">
        <w:rPr>
          <w:lang w:eastAsia="ru-RU"/>
        </w:rPr>
        <w:t>или</w:t>
      </w:r>
      <w:proofErr w:type="gramEnd"/>
      <w:r w:rsidRPr="00907B9F">
        <w:rPr>
          <w:lang w:eastAsia="ru-RU"/>
        </w:rPr>
        <w:t xml:space="preserve">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w:t>
      </w:r>
      <w:r>
        <w:rPr>
          <w:lang w:eastAsia="ru-RU"/>
        </w:rPr>
        <w:t>Исполнитель</w:t>
      </w:r>
      <w:r w:rsidRPr="00907B9F">
        <w:rPr>
          <w:lang w:eastAsia="ru-RU"/>
        </w:rPr>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907B9F">
        <w:rPr>
          <w:lang w:eastAsia="ru-RU"/>
        </w:rPr>
        <w:t>указанных</w:t>
      </w:r>
      <w:proofErr w:type="gramEnd"/>
      <w:r w:rsidRPr="00907B9F">
        <w:rPr>
          <w:lang w:eastAsia="ru-RU"/>
        </w:rPr>
        <w:t xml:space="preserve"> недоимки, задолженности и решение по такому заявлению на дату заключения настоящего контракта в определении </w:t>
      </w:r>
      <w:r>
        <w:rPr>
          <w:lang w:eastAsia="ru-RU"/>
        </w:rPr>
        <w:t>Исполнителя</w:t>
      </w:r>
      <w:r w:rsidRPr="00907B9F">
        <w:rPr>
          <w:lang w:eastAsia="ru-RU"/>
        </w:rPr>
        <w:t xml:space="preserve"> (подрядчика, исполнителя) не принято;</w:t>
      </w:r>
    </w:p>
    <w:p w:rsidR="00907B9F" w:rsidRPr="00907B9F" w:rsidRDefault="00907B9F" w:rsidP="00907B9F">
      <w:pPr>
        <w:widowControl w:val="0"/>
        <w:suppressAutoHyphens w:val="0"/>
        <w:autoSpaceDE w:val="0"/>
        <w:autoSpaceDN w:val="0"/>
        <w:adjustRightInd w:val="0"/>
        <w:ind w:firstLine="567"/>
        <w:jc w:val="both"/>
        <w:rPr>
          <w:lang w:eastAsia="ru-RU"/>
        </w:rPr>
      </w:pPr>
      <w:r w:rsidRPr="00907B9F">
        <w:rPr>
          <w:lang w:eastAsia="ru-RU"/>
        </w:rPr>
        <w:t>1</w:t>
      </w:r>
      <w:r>
        <w:rPr>
          <w:lang w:eastAsia="ru-RU"/>
        </w:rPr>
        <w:t>1</w:t>
      </w:r>
      <w:r w:rsidRPr="00907B9F">
        <w:rPr>
          <w:lang w:eastAsia="ru-RU"/>
        </w:rPr>
        <w:t xml:space="preserve">.5.4. </w:t>
      </w:r>
      <w:proofErr w:type="gramStart"/>
      <w:r w:rsidRPr="00907B9F">
        <w:rPr>
          <w:lang w:eastAsia="ru-RU"/>
        </w:rPr>
        <w:t xml:space="preserve">Отсутствуют у </w:t>
      </w:r>
      <w:r>
        <w:rPr>
          <w:lang w:eastAsia="ru-RU"/>
        </w:rPr>
        <w:t>Исполнителя</w:t>
      </w:r>
      <w:r w:rsidRPr="00907B9F">
        <w:rPr>
          <w:lang w:eastAsia="ru-RU"/>
        </w:rPr>
        <w:t xml:space="preserve"> либо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w:t>
      </w:r>
      <w:proofErr w:type="gramEnd"/>
      <w:r w:rsidRPr="00907B9F">
        <w:rPr>
          <w:lang w:eastAsia="ru-RU"/>
        </w:rPr>
        <w:t xml:space="preserve"> определенные должности или заниматься определенной деятельностью, которые связаны с поставкой товара, выполнением работы, оказанием услуги, </w:t>
      </w:r>
      <w:proofErr w:type="gramStart"/>
      <w:r w:rsidRPr="00907B9F">
        <w:rPr>
          <w:lang w:eastAsia="ru-RU"/>
        </w:rPr>
        <w:t>являющихся</w:t>
      </w:r>
      <w:proofErr w:type="gramEnd"/>
      <w:r w:rsidRPr="00907B9F">
        <w:rPr>
          <w:lang w:eastAsia="ru-RU"/>
        </w:rPr>
        <w:t xml:space="preserve"> объектом осуществляемой закупки, и административного наказания в виде дисквалификации;</w:t>
      </w:r>
    </w:p>
    <w:p w:rsidR="00907B9F" w:rsidRPr="00907B9F" w:rsidRDefault="00907B9F" w:rsidP="00907B9F">
      <w:pPr>
        <w:widowControl w:val="0"/>
        <w:suppressAutoHyphens w:val="0"/>
        <w:autoSpaceDE w:val="0"/>
        <w:autoSpaceDN w:val="0"/>
        <w:adjustRightInd w:val="0"/>
        <w:ind w:firstLine="567"/>
        <w:jc w:val="both"/>
        <w:rPr>
          <w:lang w:eastAsia="ru-RU"/>
        </w:rPr>
      </w:pPr>
      <w:r w:rsidRPr="00907B9F">
        <w:rPr>
          <w:lang w:eastAsia="ru-RU"/>
        </w:rPr>
        <w:t>1</w:t>
      </w:r>
      <w:r>
        <w:rPr>
          <w:lang w:eastAsia="ru-RU"/>
        </w:rPr>
        <w:t>1</w:t>
      </w:r>
      <w:r w:rsidRPr="00907B9F">
        <w:rPr>
          <w:lang w:eastAsia="ru-RU"/>
        </w:rPr>
        <w:t xml:space="preserve">.5.5. </w:t>
      </w:r>
      <w:r>
        <w:rPr>
          <w:lang w:eastAsia="ru-RU"/>
        </w:rPr>
        <w:t>Исполнитель</w:t>
      </w:r>
      <w:r w:rsidRPr="00907B9F">
        <w:rPr>
          <w:lang w:eastAsia="ru-RU"/>
        </w:rPr>
        <w:t xml:space="preserve"> - юридическое лицо, которое в течение двух лет до момента заключения настоящего контракта не было привлечено к административной ответственности </w:t>
      </w:r>
      <w:proofErr w:type="gramStart"/>
      <w:r w:rsidRPr="00907B9F">
        <w:rPr>
          <w:lang w:eastAsia="ru-RU"/>
        </w:rPr>
        <w:t>за</w:t>
      </w:r>
      <w:proofErr w:type="gramEnd"/>
      <w:r w:rsidRPr="00907B9F">
        <w:rPr>
          <w:lang w:eastAsia="ru-RU"/>
        </w:rPr>
        <w:t xml:space="preserve">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907B9F" w:rsidRPr="00907B9F" w:rsidRDefault="00907B9F" w:rsidP="00907B9F">
      <w:pPr>
        <w:widowControl w:val="0"/>
        <w:suppressAutoHyphens w:val="0"/>
        <w:autoSpaceDE w:val="0"/>
        <w:autoSpaceDN w:val="0"/>
        <w:adjustRightInd w:val="0"/>
        <w:ind w:firstLine="567"/>
        <w:jc w:val="both"/>
        <w:rPr>
          <w:lang w:eastAsia="ru-RU"/>
        </w:rPr>
      </w:pPr>
      <w:r w:rsidRPr="00907B9F">
        <w:rPr>
          <w:lang w:eastAsia="ru-RU"/>
        </w:rPr>
        <w:t>1</w:t>
      </w:r>
      <w:r>
        <w:rPr>
          <w:lang w:eastAsia="ru-RU"/>
        </w:rPr>
        <w:t>1</w:t>
      </w:r>
      <w:r w:rsidRPr="00907B9F">
        <w:rPr>
          <w:lang w:eastAsia="ru-RU"/>
        </w:rPr>
        <w:t xml:space="preserve">.5.6. </w:t>
      </w:r>
      <w:r>
        <w:rPr>
          <w:lang w:eastAsia="ru-RU"/>
        </w:rPr>
        <w:t>Исполнитель</w:t>
      </w:r>
      <w:r w:rsidRPr="00907B9F">
        <w:rPr>
          <w:lang w:eastAsia="ru-RU"/>
        </w:rPr>
        <w:t xml:space="preserve">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907B9F" w:rsidRPr="00907B9F" w:rsidRDefault="00907B9F" w:rsidP="00907B9F">
      <w:pPr>
        <w:widowControl w:val="0"/>
        <w:suppressAutoHyphens w:val="0"/>
        <w:autoSpaceDE w:val="0"/>
        <w:autoSpaceDN w:val="0"/>
        <w:adjustRightInd w:val="0"/>
        <w:ind w:firstLine="567"/>
        <w:jc w:val="both"/>
        <w:rPr>
          <w:lang w:eastAsia="ru-RU"/>
        </w:rPr>
      </w:pPr>
      <w:r>
        <w:rPr>
          <w:lang w:eastAsia="ru-RU"/>
        </w:rPr>
        <w:t>11</w:t>
      </w:r>
      <w:r w:rsidRPr="00907B9F">
        <w:rPr>
          <w:lang w:eastAsia="ru-RU"/>
        </w:rPr>
        <w:t xml:space="preserve">.5.7. </w:t>
      </w:r>
      <w:proofErr w:type="gramStart"/>
      <w:r w:rsidRPr="00907B9F">
        <w:rPr>
          <w:lang w:eastAsia="ru-RU"/>
        </w:rPr>
        <w:t xml:space="preserve">Между </w:t>
      </w:r>
      <w:r>
        <w:rPr>
          <w:lang w:eastAsia="ru-RU"/>
        </w:rPr>
        <w:t>Исполнителем</w:t>
      </w:r>
      <w:r w:rsidRPr="00907B9F">
        <w:rPr>
          <w:lang w:eastAsia="ru-RU"/>
        </w:rPr>
        <w:t xml:space="preserve"> и Заказчиком отсутствует конфликт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w:t>
      </w:r>
      <w:proofErr w:type="gramEnd"/>
      <w:r w:rsidRPr="00907B9F">
        <w:rPr>
          <w:lang w:eastAsia="ru-RU"/>
        </w:rPr>
        <w:t xml:space="preserve"> </w:t>
      </w:r>
      <w:proofErr w:type="gramStart"/>
      <w:r w:rsidRPr="00907B9F">
        <w:rPr>
          <w:lang w:eastAsia="ru-RU"/>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907B9F">
        <w:rPr>
          <w:lang w:eastAsia="ru-RU"/>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907B9F" w:rsidRPr="00907B9F" w:rsidRDefault="00907B9F" w:rsidP="00907B9F">
      <w:pPr>
        <w:widowControl w:val="0"/>
        <w:suppressAutoHyphens w:val="0"/>
        <w:autoSpaceDE w:val="0"/>
        <w:autoSpaceDN w:val="0"/>
        <w:adjustRightInd w:val="0"/>
        <w:ind w:firstLine="567"/>
        <w:jc w:val="both"/>
        <w:rPr>
          <w:lang w:eastAsia="ru-RU"/>
        </w:rPr>
      </w:pPr>
      <w:r w:rsidRPr="00907B9F">
        <w:rPr>
          <w:lang w:eastAsia="ru-RU"/>
        </w:rPr>
        <w:t>1</w:t>
      </w:r>
      <w:r>
        <w:rPr>
          <w:lang w:eastAsia="ru-RU"/>
        </w:rPr>
        <w:t>1</w:t>
      </w:r>
      <w:r w:rsidRPr="00907B9F">
        <w:rPr>
          <w:lang w:eastAsia="ru-RU"/>
        </w:rPr>
        <w:t xml:space="preserve">.5.8. </w:t>
      </w:r>
      <w:proofErr w:type="gramStart"/>
      <w:r>
        <w:rPr>
          <w:lang w:eastAsia="ru-RU"/>
        </w:rPr>
        <w:t>Исполнитель</w:t>
      </w:r>
      <w:r w:rsidRPr="00907B9F">
        <w:rPr>
          <w:lang w:eastAsia="ru-RU"/>
        </w:rPr>
        <w:t xml:space="preserve">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Pr="00907B9F">
        <w:rPr>
          <w:lang w:eastAsia="ru-RU"/>
        </w:rPr>
        <w:t xml:space="preserve">) </w:t>
      </w:r>
      <w:proofErr w:type="gramStart"/>
      <w:r w:rsidRPr="00907B9F">
        <w:rPr>
          <w:lang w:eastAsia="ru-RU"/>
        </w:rPr>
        <w:t>капитале</w:t>
      </w:r>
      <w:proofErr w:type="gramEnd"/>
      <w:r w:rsidRPr="00907B9F">
        <w:rPr>
          <w:lang w:eastAsia="ru-RU"/>
        </w:rPr>
        <w:t xml:space="preserve"> хозяйственного товарищества или общества;</w:t>
      </w:r>
    </w:p>
    <w:p w:rsidR="00907B9F" w:rsidRPr="00907B9F" w:rsidRDefault="00907B9F" w:rsidP="00907B9F">
      <w:pPr>
        <w:widowControl w:val="0"/>
        <w:suppressAutoHyphens w:val="0"/>
        <w:autoSpaceDE w:val="0"/>
        <w:autoSpaceDN w:val="0"/>
        <w:adjustRightInd w:val="0"/>
        <w:ind w:firstLine="567"/>
        <w:jc w:val="both"/>
        <w:rPr>
          <w:lang w:eastAsia="ru-RU"/>
        </w:rPr>
      </w:pPr>
      <w:r w:rsidRPr="00907B9F">
        <w:rPr>
          <w:lang w:eastAsia="ru-RU"/>
        </w:rPr>
        <w:t>1</w:t>
      </w:r>
      <w:r>
        <w:rPr>
          <w:lang w:eastAsia="ru-RU"/>
        </w:rPr>
        <w:t>1</w:t>
      </w:r>
      <w:r w:rsidRPr="00907B9F">
        <w:rPr>
          <w:lang w:eastAsia="ru-RU"/>
        </w:rPr>
        <w:t xml:space="preserve">.5.9. Сведения </w:t>
      </w:r>
      <w:proofErr w:type="gramStart"/>
      <w:r w:rsidRPr="00907B9F">
        <w:rPr>
          <w:lang w:eastAsia="ru-RU"/>
        </w:rPr>
        <w:t>о</w:t>
      </w:r>
      <w:proofErr w:type="gramEnd"/>
      <w:r w:rsidRPr="00907B9F">
        <w:rPr>
          <w:lang w:eastAsia="ru-RU"/>
        </w:rPr>
        <w:t xml:space="preserve"> </w:t>
      </w:r>
      <w:r>
        <w:rPr>
          <w:lang w:eastAsia="ru-RU"/>
        </w:rPr>
        <w:t>Исполнител</w:t>
      </w:r>
      <w:r w:rsidRPr="00907B9F">
        <w:rPr>
          <w:lang w:eastAsia="ru-RU"/>
        </w:rPr>
        <w:t xml:space="preserve">е отсутствуют в реестре недобросовестных </w:t>
      </w:r>
      <w:r>
        <w:rPr>
          <w:lang w:eastAsia="ru-RU"/>
        </w:rPr>
        <w:t>Поставщиком</w:t>
      </w:r>
      <w:r w:rsidRPr="00907B9F">
        <w:rPr>
          <w:lang w:eastAsia="ru-RU"/>
        </w:rPr>
        <w:t xml:space="preserve"> (подрядчиков, исполнителей);</w:t>
      </w:r>
    </w:p>
    <w:p w:rsidR="00907B9F" w:rsidRPr="00907B9F" w:rsidRDefault="00907B9F" w:rsidP="00907B9F">
      <w:pPr>
        <w:widowControl w:val="0"/>
        <w:suppressAutoHyphens w:val="0"/>
        <w:autoSpaceDE w:val="0"/>
        <w:autoSpaceDN w:val="0"/>
        <w:adjustRightInd w:val="0"/>
        <w:ind w:firstLine="567"/>
        <w:jc w:val="both"/>
        <w:rPr>
          <w:lang w:eastAsia="ru-RU"/>
        </w:rPr>
      </w:pPr>
      <w:r w:rsidRPr="00907B9F">
        <w:rPr>
          <w:lang w:eastAsia="ru-RU"/>
        </w:rPr>
        <w:t>1</w:t>
      </w:r>
      <w:r>
        <w:rPr>
          <w:lang w:eastAsia="ru-RU"/>
        </w:rPr>
        <w:t>1</w:t>
      </w:r>
      <w:r w:rsidRPr="00907B9F">
        <w:rPr>
          <w:lang w:eastAsia="ru-RU"/>
        </w:rPr>
        <w:t xml:space="preserve">.5.10. У </w:t>
      </w:r>
      <w:r>
        <w:rPr>
          <w:lang w:eastAsia="ru-RU"/>
        </w:rPr>
        <w:t>Исполнителя</w:t>
      </w:r>
      <w:r w:rsidRPr="00907B9F">
        <w:rPr>
          <w:lang w:eastAsia="ru-RU"/>
        </w:rPr>
        <w:t xml:space="preserve"> отсутствуют ограничения для участия в </w:t>
      </w:r>
      <w:proofErr w:type="gramStart"/>
      <w:r w:rsidRPr="00907B9F">
        <w:rPr>
          <w:lang w:eastAsia="ru-RU"/>
        </w:rPr>
        <w:t>закупках</w:t>
      </w:r>
      <w:proofErr w:type="gramEnd"/>
      <w:r w:rsidRPr="00907B9F">
        <w:rPr>
          <w:lang w:eastAsia="ru-RU"/>
        </w:rPr>
        <w:t>, установленных законодательством Российской Федерации.</w:t>
      </w:r>
    </w:p>
    <w:p w:rsidR="00907B9F" w:rsidRPr="00907B9F" w:rsidRDefault="00907B9F" w:rsidP="00907B9F">
      <w:pPr>
        <w:suppressAutoHyphens w:val="0"/>
        <w:ind w:firstLine="567"/>
        <w:jc w:val="both"/>
        <w:rPr>
          <w:lang w:eastAsia="ru-RU"/>
        </w:rPr>
      </w:pPr>
      <w:r w:rsidRPr="00907B9F">
        <w:rPr>
          <w:lang w:eastAsia="ru-RU"/>
        </w:rPr>
        <w:lastRenderedPageBreak/>
        <w:t>1</w:t>
      </w:r>
      <w:r>
        <w:rPr>
          <w:lang w:eastAsia="ru-RU"/>
        </w:rPr>
        <w:t>1</w:t>
      </w:r>
      <w:r w:rsidRPr="00907B9F">
        <w:rPr>
          <w:lang w:eastAsia="ru-RU"/>
        </w:rPr>
        <w:t xml:space="preserve">.6. Счет-фактура может быть составлен и выставлен на бумажном </w:t>
      </w:r>
      <w:proofErr w:type="gramStart"/>
      <w:r w:rsidRPr="00907B9F">
        <w:rPr>
          <w:lang w:eastAsia="ru-RU"/>
        </w:rPr>
        <w:t>носителе</w:t>
      </w:r>
      <w:proofErr w:type="gramEnd"/>
      <w:r w:rsidRPr="00907B9F">
        <w:rPr>
          <w:lang w:eastAsia="ru-RU"/>
        </w:rPr>
        <w:t xml:space="preserve"> и (или) в электронной форме. Счета-фактуры составляются в электронной форме по взаимному согласию Сторон и при наличии у Сторон совместимых технических средств и возможностей для приема и обработки этих счетов-фактур, если иное не предусмотрено настоящей статьей, в соответствии с установленными форматами и порядком. При реализации товаров, подлежащих </w:t>
      </w:r>
      <w:proofErr w:type="spellStart"/>
      <w:r w:rsidRPr="00907B9F">
        <w:rPr>
          <w:lang w:eastAsia="ru-RU"/>
        </w:rPr>
        <w:t>прослеживаемости</w:t>
      </w:r>
      <w:proofErr w:type="spellEnd"/>
      <w:r w:rsidRPr="00907B9F">
        <w:rPr>
          <w:lang w:eastAsia="ru-RU"/>
        </w:rPr>
        <w:t xml:space="preserve">, счета-фактуры, в том числе корректировочные счета-фактуры, выставляются в электронной форме. </w:t>
      </w:r>
      <w:proofErr w:type="gramStart"/>
      <w:r w:rsidRPr="00907B9F">
        <w:rPr>
          <w:lang w:eastAsia="ru-RU"/>
        </w:rPr>
        <w:t>Счет-фактура, корректировочные счета-фактуры составляются тся в соответствии с форматами установленными Приказом ФНС России от 19.12.2018 N ММВ-7-15/820@ "Об утверждении формата счета-фактуры, формата представления документа об отгрузке товаров (выполнении работ), передаче имущественных прав (документа об оказании услуг), включающего в себя счет-фактуру, и формата представления документа об отгрузке товаров (выполнении работ), передаче имущественных прав (документа об оказании услуг) в электронной форме</w:t>
      </w:r>
      <w:proofErr w:type="gramEnd"/>
      <w:r w:rsidRPr="00907B9F">
        <w:rPr>
          <w:lang w:eastAsia="ru-RU"/>
        </w:rPr>
        <w:t>", Письмом ФНС России от 28.05.2021 N ЕА-4-15/7407 «О направлении форматов универсального передаточного документа и корректировочного универсального передаточного документа»</w:t>
      </w:r>
      <w:r>
        <w:rPr>
          <w:lang w:eastAsia="ru-RU"/>
        </w:rPr>
        <w:t xml:space="preserve"> </w:t>
      </w:r>
      <w:r w:rsidRPr="00907B9F">
        <w:rPr>
          <w:lang w:eastAsia="ru-RU"/>
        </w:rPr>
        <w:t>и порядком установленным Приказом Минфина России от 05.02.2021 N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bookmarkStart w:id="5" w:name="sub_10175"/>
      <w:bookmarkEnd w:id="4"/>
      <w:r w:rsidRPr="00907B9F">
        <w:rPr>
          <w:lang w:eastAsia="ru-RU"/>
        </w:rPr>
        <w:t>.</w:t>
      </w:r>
    </w:p>
    <w:p w:rsidR="00907B9F" w:rsidRPr="00907B9F" w:rsidRDefault="00907B9F" w:rsidP="00907B9F">
      <w:pPr>
        <w:suppressAutoHyphens w:val="0"/>
        <w:ind w:firstLine="567"/>
        <w:jc w:val="both"/>
        <w:rPr>
          <w:lang w:eastAsia="ru-RU"/>
        </w:rPr>
      </w:pPr>
      <w:r>
        <w:rPr>
          <w:lang w:eastAsia="ru-RU"/>
        </w:rPr>
        <w:t>11</w:t>
      </w:r>
      <w:r w:rsidRPr="00907B9F">
        <w:rPr>
          <w:lang w:eastAsia="ru-RU"/>
        </w:rPr>
        <w:t>.7. Приложения к Контракту являются его неотъемлемой частью.</w:t>
      </w:r>
    </w:p>
    <w:bookmarkEnd w:id="5"/>
    <w:p w:rsidR="00907B9F" w:rsidRPr="00907B9F" w:rsidRDefault="00907B9F" w:rsidP="00907B9F">
      <w:pPr>
        <w:pStyle w:val="af1"/>
        <w:tabs>
          <w:tab w:val="left" w:pos="1418"/>
        </w:tabs>
        <w:ind w:left="0" w:firstLine="567"/>
        <w:jc w:val="both"/>
        <w:rPr>
          <w:rFonts w:ascii="Times New Roman" w:hAnsi="Times New Roman"/>
          <w:color w:val="000000"/>
          <w:sz w:val="24"/>
          <w:szCs w:val="24"/>
          <w:lang w:val="ru-RU"/>
        </w:rPr>
      </w:pPr>
    </w:p>
    <w:p w:rsidR="00A31AB6" w:rsidRPr="007A4466" w:rsidRDefault="00A31AB6" w:rsidP="0083722D">
      <w:pPr>
        <w:pStyle w:val="LO-Normal"/>
        <w:ind w:firstLine="0"/>
        <w:jc w:val="center"/>
        <w:rPr>
          <w:rFonts w:ascii="Times New Roman" w:hAnsi="Times New Roman" w:cs="Times New Roman"/>
          <w:smallCaps/>
          <w:color w:val="000000"/>
          <w:sz w:val="24"/>
          <w:szCs w:val="24"/>
        </w:rPr>
      </w:pPr>
      <w:r w:rsidRPr="007A4466">
        <w:rPr>
          <w:rFonts w:ascii="Times New Roman" w:hAnsi="Times New Roman" w:cs="Times New Roman"/>
          <w:color w:val="000000"/>
          <w:sz w:val="24"/>
          <w:szCs w:val="24"/>
        </w:rPr>
        <w:t>1</w:t>
      </w:r>
      <w:r w:rsidR="008F5A81" w:rsidRPr="007A4466">
        <w:rPr>
          <w:rFonts w:ascii="Times New Roman" w:hAnsi="Times New Roman" w:cs="Times New Roman"/>
          <w:color w:val="000000"/>
          <w:sz w:val="24"/>
          <w:szCs w:val="24"/>
        </w:rPr>
        <w:t>2</w:t>
      </w:r>
      <w:r w:rsidRPr="007A4466">
        <w:rPr>
          <w:rFonts w:ascii="Times New Roman" w:hAnsi="Times New Roman" w:cs="Times New Roman"/>
          <w:color w:val="000000"/>
          <w:sz w:val="24"/>
          <w:szCs w:val="24"/>
        </w:rPr>
        <w:t>. Адреса и реквизиты сторон</w:t>
      </w:r>
      <w:r w:rsidRPr="007A4466">
        <w:rPr>
          <w:rFonts w:ascii="Times New Roman" w:hAnsi="Times New Roman" w:cs="Times New Roman"/>
          <w:smallCaps/>
          <w:color w:val="000000"/>
          <w:sz w:val="24"/>
          <w:szCs w:val="24"/>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819"/>
      </w:tblGrid>
      <w:tr w:rsidR="008F5A81" w:rsidRPr="008F5A81" w:rsidTr="000A4D7E">
        <w:trPr>
          <w:trHeight w:val="292"/>
        </w:trPr>
        <w:tc>
          <w:tcPr>
            <w:tcW w:w="5387" w:type="dxa"/>
          </w:tcPr>
          <w:p w:rsidR="008F5A81" w:rsidRPr="008F5A81" w:rsidRDefault="008F5A81" w:rsidP="008F5A81">
            <w:pPr>
              <w:keepLines/>
              <w:suppressAutoHyphens w:val="0"/>
              <w:rPr>
                <w:lang w:eastAsia="ru-RU"/>
              </w:rPr>
            </w:pPr>
            <w:r w:rsidRPr="008F5A81">
              <w:rPr>
                <w:lang w:eastAsia="ru-RU"/>
              </w:rPr>
              <w:t>Заказчик:</w:t>
            </w:r>
          </w:p>
        </w:tc>
        <w:tc>
          <w:tcPr>
            <w:tcW w:w="4819" w:type="dxa"/>
          </w:tcPr>
          <w:p w:rsidR="008F5A81" w:rsidRPr="008F5A81" w:rsidRDefault="007A4466" w:rsidP="008F5A81">
            <w:pPr>
              <w:keepLines/>
              <w:suppressAutoHyphens w:val="0"/>
              <w:rPr>
                <w:lang w:eastAsia="ru-RU"/>
              </w:rPr>
            </w:pPr>
            <w:r>
              <w:rPr>
                <w:lang w:eastAsia="ru-RU"/>
              </w:rPr>
              <w:t>Исполнитель</w:t>
            </w:r>
            <w:r w:rsidR="008F5A81" w:rsidRPr="008F5A81">
              <w:rPr>
                <w:lang w:eastAsia="ru-RU"/>
              </w:rPr>
              <w:t>:</w:t>
            </w:r>
          </w:p>
        </w:tc>
      </w:tr>
      <w:tr w:rsidR="008F5A81" w:rsidRPr="008F5A81" w:rsidTr="000A4D7E">
        <w:trPr>
          <w:trHeight w:val="58"/>
        </w:trPr>
        <w:tc>
          <w:tcPr>
            <w:tcW w:w="5387" w:type="dxa"/>
          </w:tcPr>
          <w:p w:rsidR="008F5A81" w:rsidRPr="008F5A81" w:rsidRDefault="008F5A81" w:rsidP="008F5A81">
            <w:pPr>
              <w:keepLines/>
              <w:suppressAutoHyphens w:val="0"/>
              <w:ind w:left="34" w:hanging="1"/>
              <w:rPr>
                <w:lang w:eastAsia="ru-RU"/>
              </w:rPr>
            </w:pPr>
            <w:r w:rsidRPr="008F5A81">
              <w:rPr>
                <w:lang w:eastAsia="ru-RU"/>
              </w:rPr>
              <w:t>Федеральное государственное бюджетное учреждение «</w:t>
            </w:r>
            <w:proofErr w:type="gramStart"/>
            <w:r w:rsidRPr="008F5A81">
              <w:rPr>
                <w:lang w:eastAsia="ru-RU"/>
              </w:rPr>
              <w:t>Национальный</w:t>
            </w:r>
            <w:proofErr w:type="gramEnd"/>
            <w:r w:rsidRPr="008F5A81">
              <w:rPr>
                <w:lang w:eastAsia="ru-RU"/>
              </w:rPr>
              <w:t xml:space="preserve"> медицинский исследовательский центр психиатрии  и неврологии имени В.М. Бехтерева» Министерства здравоохранения Российской Федерации</w:t>
            </w:r>
          </w:p>
          <w:p w:rsidR="008F5A81" w:rsidRPr="008F5A81" w:rsidRDefault="008F5A81" w:rsidP="008F5A81">
            <w:pPr>
              <w:keepLines/>
              <w:suppressAutoHyphens w:val="0"/>
              <w:ind w:left="34" w:hanging="1"/>
              <w:rPr>
                <w:lang w:eastAsia="ru-RU"/>
              </w:rPr>
            </w:pPr>
            <w:r w:rsidRPr="008F5A81">
              <w:rPr>
                <w:lang w:eastAsia="ru-RU"/>
              </w:rPr>
              <w:t>(ФГБУ «НМИЦ ПН им. В.М. Бехтерева» Минздрава России)</w:t>
            </w:r>
          </w:p>
          <w:p w:rsidR="008F5A81" w:rsidRPr="008F5A81" w:rsidRDefault="008F5A81" w:rsidP="008F5A81">
            <w:pPr>
              <w:keepLines/>
              <w:suppressAutoHyphens w:val="0"/>
              <w:ind w:left="34" w:hanging="1"/>
              <w:rPr>
                <w:lang w:eastAsia="ru-RU"/>
              </w:rPr>
            </w:pPr>
            <w:r w:rsidRPr="008F5A81">
              <w:rPr>
                <w:lang w:eastAsia="ru-RU"/>
              </w:rPr>
              <w:t>192019, г. Санкт-Петербург, ул. Бехтерева, 3</w:t>
            </w:r>
          </w:p>
          <w:p w:rsidR="008F5A81" w:rsidRPr="008F5A81" w:rsidRDefault="008F5A81" w:rsidP="008F5A81">
            <w:pPr>
              <w:keepLines/>
              <w:suppressAutoHyphens w:val="0"/>
              <w:ind w:left="34" w:hanging="1"/>
              <w:rPr>
                <w:lang w:eastAsia="ru-RU"/>
              </w:rPr>
            </w:pPr>
            <w:r w:rsidRPr="008F5A81">
              <w:rPr>
                <w:lang w:eastAsia="ru-RU"/>
              </w:rPr>
              <w:t>ИНН 7811017424</w:t>
            </w:r>
          </w:p>
          <w:p w:rsidR="008F5A81" w:rsidRPr="008F5A81" w:rsidRDefault="008F5A81" w:rsidP="008F5A81">
            <w:pPr>
              <w:keepLines/>
              <w:suppressAutoHyphens w:val="0"/>
              <w:ind w:left="34" w:hanging="1"/>
              <w:rPr>
                <w:lang w:eastAsia="ru-RU"/>
              </w:rPr>
            </w:pPr>
            <w:r w:rsidRPr="008F5A81">
              <w:rPr>
                <w:lang w:eastAsia="ru-RU"/>
              </w:rPr>
              <w:t>КПП 781101001</w:t>
            </w:r>
          </w:p>
          <w:p w:rsidR="008F5A81" w:rsidRPr="008F5A81" w:rsidRDefault="008F5A81" w:rsidP="008F5A81">
            <w:pPr>
              <w:keepLines/>
              <w:suppressAutoHyphens w:val="0"/>
              <w:ind w:left="34" w:hanging="1"/>
              <w:rPr>
                <w:lang w:eastAsia="ru-RU"/>
              </w:rPr>
            </w:pPr>
            <w:r w:rsidRPr="008F5A81">
              <w:rPr>
                <w:lang w:eastAsia="ru-RU"/>
              </w:rPr>
              <w:t>Наименование получателя: УФК по Нижегородской области (ФГБУ «НМИЦ ПН им. В.М. Бехтерева» Минздрава России, л/с 20726X41620, 21726X41620, 22726X41625)</w:t>
            </w:r>
          </w:p>
          <w:p w:rsidR="008F5A81" w:rsidRPr="008F5A81" w:rsidRDefault="008F5A81" w:rsidP="008F5A81">
            <w:pPr>
              <w:keepLines/>
              <w:suppressAutoHyphens w:val="0"/>
              <w:ind w:left="34" w:hanging="1"/>
              <w:rPr>
                <w:lang w:eastAsia="ru-RU"/>
              </w:rPr>
            </w:pPr>
            <w:r w:rsidRPr="008F5A81">
              <w:rPr>
                <w:lang w:eastAsia="ru-RU"/>
              </w:rPr>
              <w:t xml:space="preserve">Банк получателя: ОКЦ № 1 ВВГУ Банка России//УФК по Нижегородской области, </w:t>
            </w:r>
            <w:proofErr w:type="gramStart"/>
            <w:r w:rsidRPr="008F5A81">
              <w:rPr>
                <w:lang w:eastAsia="ru-RU"/>
              </w:rPr>
              <w:t>г</w:t>
            </w:r>
            <w:proofErr w:type="gramEnd"/>
            <w:r w:rsidRPr="008F5A81">
              <w:rPr>
                <w:lang w:eastAsia="ru-RU"/>
              </w:rPr>
              <w:t xml:space="preserve"> Нижний Новгород</w:t>
            </w:r>
          </w:p>
          <w:p w:rsidR="008F5A81" w:rsidRPr="008F5A81" w:rsidRDefault="008F5A81" w:rsidP="008F5A81">
            <w:pPr>
              <w:keepLines/>
              <w:suppressAutoHyphens w:val="0"/>
              <w:ind w:left="34" w:hanging="1"/>
              <w:rPr>
                <w:lang w:eastAsia="ru-RU"/>
              </w:rPr>
            </w:pPr>
            <w:r w:rsidRPr="008F5A81">
              <w:rPr>
                <w:lang w:eastAsia="ru-RU"/>
              </w:rPr>
              <w:t xml:space="preserve">БИК 012202102; </w:t>
            </w:r>
          </w:p>
          <w:p w:rsidR="008F5A81" w:rsidRPr="008F5A81" w:rsidRDefault="008F5A81" w:rsidP="008F5A81">
            <w:pPr>
              <w:keepLines/>
              <w:suppressAutoHyphens w:val="0"/>
              <w:ind w:left="34" w:hanging="1"/>
              <w:rPr>
                <w:lang w:eastAsia="ru-RU"/>
              </w:rPr>
            </w:pPr>
            <w:r w:rsidRPr="008F5A81">
              <w:rPr>
                <w:lang w:eastAsia="ru-RU"/>
              </w:rPr>
              <w:t>Номер счета банка получателя  №40102810745370000024</w:t>
            </w:r>
          </w:p>
          <w:p w:rsidR="008F5A81" w:rsidRPr="008F5A81" w:rsidRDefault="008F5A81" w:rsidP="008F5A81">
            <w:pPr>
              <w:keepLines/>
              <w:suppressAutoHyphens w:val="0"/>
              <w:ind w:left="34" w:hanging="1"/>
              <w:rPr>
                <w:lang w:eastAsia="ru-RU"/>
              </w:rPr>
            </w:pPr>
            <w:r w:rsidRPr="008F5A81">
              <w:rPr>
                <w:lang w:eastAsia="ru-RU"/>
              </w:rPr>
              <w:t>Номер казначейского счета  №03214643000000013225</w:t>
            </w:r>
          </w:p>
          <w:p w:rsidR="008F5A81" w:rsidRPr="008F5A81" w:rsidRDefault="008F5A81" w:rsidP="008F5A81">
            <w:pPr>
              <w:keepLines/>
              <w:suppressAutoHyphens w:val="0"/>
              <w:ind w:left="34" w:hanging="1"/>
              <w:rPr>
                <w:lang w:eastAsia="ru-RU"/>
              </w:rPr>
            </w:pPr>
            <w:r w:rsidRPr="008F5A81">
              <w:rPr>
                <w:lang w:eastAsia="ru-RU"/>
              </w:rPr>
              <w:t xml:space="preserve">ОКПО  01966466  </w:t>
            </w:r>
            <w:r w:rsidRPr="008F5A81">
              <w:rPr>
                <w:lang w:eastAsia="ru-RU"/>
              </w:rPr>
              <w:tab/>
              <w:t>ОГРН</w:t>
            </w:r>
            <w:r w:rsidRPr="008F5A81">
              <w:rPr>
                <w:lang w:eastAsia="ru-RU"/>
              </w:rPr>
              <w:tab/>
              <w:t xml:space="preserve">  1037825015953</w:t>
            </w:r>
          </w:p>
          <w:p w:rsidR="008F5A81" w:rsidRPr="008F5A81" w:rsidRDefault="008F5A81" w:rsidP="008F5A81">
            <w:pPr>
              <w:keepLines/>
              <w:suppressAutoHyphens w:val="0"/>
              <w:ind w:left="34" w:hanging="1"/>
              <w:rPr>
                <w:lang w:eastAsia="ru-RU"/>
              </w:rPr>
            </w:pPr>
            <w:r w:rsidRPr="008F5A81">
              <w:rPr>
                <w:lang w:eastAsia="ru-RU"/>
              </w:rPr>
              <w:t>ОКТМО   403 78 000</w:t>
            </w:r>
          </w:p>
          <w:p w:rsidR="008F5A81" w:rsidRPr="008F5A81" w:rsidRDefault="008F5A81" w:rsidP="008F5A81">
            <w:pPr>
              <w:keepLines/>
              <w:suppressAutoHyphens w:val="0"/>
              <w:ind w:left="34" w:hanging="1"/>
              <w:rPr>
                <w:lang w:eastAsia="ru-RU"/>
              </w:rPr>
            </w:pPr>
          </w:p>
          <w:p w:rsidR="008F5A81" w:rsidRPr="008F5A81" w:rsidRDefault="008F5A81" w:rsidP="008F5A81">
            <w:pPr>
              <w:keepLines/>
              <w:suppressAutoHyphens w:val="0"/>
              <w:ind w:left="34" w:hanging="1"/>
              <w:rPr>
                <w:lang w:eastAsia="ru-RU"/>
              </w:rPr>
            </w:pPr>
            <w:r w:rsidRPr="008F5A81">
              <w:rPr>
                <w:lang w:eastAsia="ru-RU"/>
              </w:rPr>
              <w:t>И.о. директора</w:t>
            </w:r>
          </w:p>
          <w:p w:rsidR="008F5A81" w:rsidRPr="008F5A81" w:rsidRDefault="008F5A81" w:rsidP="008F5A81">
            <w:pPr>
              <w:keepLines/>
              <w:suppressAutoHyphens w:val="0"/>
              <w:ind w:left="34" w:hanging="34"/>
              <w:rPr>
                <w:lang w:eastAsia="ru-RU"/>
              </w:rPr>
            </w:pPr>
            <w:r w:rsidRPr="008F5A81">
              <w:rPr>
                <w:lang w:eastAsia="ru-RU"/>
              </w:rPr>
              <w:t>____________________ Н.Г. Незнанов</w:t>
            </w:r>
          </w:p>
          <w:p w:rsidR="008F5A81" w:rsidRPr="008F5A81" w:rsidRDefault="008F5A81" w:rsidP="008F5A81">
            <w:pPr>
              <w:keepLines/>
              <w:suppressAutoHyphens w:val="0"/>
              <w:ind w:left="34" w:hanging="34"/>
              <w:rPr>
                <w:lang w:eastAsia="ru-RU"/>
              </w:rPr>
            </w:pPr>
          </w:p>
        </w:tc>
        <w:tc>
          <w:tcPr>
            <w:tcW w:w="4819" w:type="dxa"/>
          </w:tcPr>
          <w:p w:rsidR="008F5A81" w:rsidRPr="008F5A81" w:rsidRDefault="008F5A81" w:rsidP="008F5A81">
            <w:pPr>
              <w:suppressAutoHyphens w:val="0"/>
              <w:rPr>
                <w:rFonts w:ascii="Calibri" w:eastAsia="Calibri" w:hAnsi="Calibri"/>
                <w:lang w:eastAsia="en-US"/>
              </w:rPr>
            </w:pPr>
          </w:p>
        </w:tc>
      </w:tr>
    </w:tbl>
    <w:p w:rsidR="00C35AD4" w:rsidRPr="00857506" w:rsidRDefault="00C35AD4" w:rsidP="0038129C">
      <w:pPr>
        <w:pStyle w:val="4"/>
        <w:ind w:left="0" w:firstLine="709"/>
        <w:jc w:val="right"/>
        <w:rPr>
          <w:color w:val="000000"/>
        </w:rPr>
      </w:pPr>
    </w:p>
    <w:p w:rsidR="00C35AD4" w:rsidRPr="00857506" w:rsidRDefault="00C35AD4" w:rsidP="0038129C">
      <w:pPr>
        <w:pStyle w:val="4"/>
        <w:ind w:left="0" w:firstLine="709"/>
        <w:jc w:val="right"/>
        <w:rPr>
          <w:color w:val="000000"/>
        </w:rPr>
      </w:pPr>
      <w:r w:rsidRPr="00857506">
        <w:rPr>
          <w:color w:val="000000"/>
        </w:rPr>
        <w:br w:type="page"/>
      </w:r>
    </w:p>
    <w:p w:rsidR="0038129C" w:rsidRPr="00857506" w:rsidRDefault="0038129C" w:rsidP="0038129C">
      <w:pPr>
        <w:pStyle w:val="4"/>
        <w:ind w:left="0" w:firstLine="709"/>
        <w:jc w:val="right"/>
        <w:rPr>
          <w:color w:val="000000"/>
        </w:rPr>
      </w:pPr>
      <w:r w:rsidRPr="00857506">
        <w:rPr>
          <w:color w:val="000000"/>
        </w:rPr>
        <w:lastRenderedPageBreak/>
        <w:t>ПРИЛОЖЕНИЕ № 1</w:t>
      </w:r>
    </w:p>
    <w:p w:rsidR="0038129C" w:rsidRPr="00857506" w:rsidRDefault="0038129C" w:rsidP="0038129C">
      <w:pPr>
        <w:ind w:firstLine="709"/>
        <w:jc w:val="right"/>
        <w:rPr>
          <w:color w:val="000000"/>
        </w:rPr>
      </w:pPr>
      <w:r w:rsidRPr="00857506">
        <w:rPr>
          <w:color w:val="000000"/>
        </w:rPr>
        <w:t xml:space="preserve">к </w:t>
      </w:r>
      <w:r w:rsidR="00857506">
        <w:rPr>
          <w:color w:val="000000"/>
        </w:rPr>
        <w:t>контракт</w:t>
      </w:r>
      <w:r w:rsidR="00F647C8">
        <w:rPr>
          <w:color w:val="000000"/>
        </w:rPr>
        <w:t>у №</w:t>
      </w:r>
      <w:r w:rsidR="00F647C8" w:rsidRPr="00F647C8">
        <w:rPr>
          <w:color w:val="000000"/>
        </w:rPr>
        <w:t>207/2026</w:t>
      </w:r>
      <w:r w:rsidR="00F647C8">
        <w:rPr>
          <w:color w:val="000000"/>
        </w:rPr>
        <w:t xml:space="preserve"> </w:t>
      </w:r>
      <w:bookmarkStart w:id="6" w:name="_GoBack"/>
      <w:bookmarkEnd w:id="6"/>
      <w:r w:rsidRPr="00857506">
        <w:rPr>
          <w:color w:val="000000"/>
        </w:rPr>
        <w:t xml:space="preserve">от </w:t>
      </w:r>
      <w:r w:rsidR="0083722D" w:rsidRPr="00857506">
        <w:rPr>
          <w:color w:val="000000"/>
        </w:rPr>
        <w:t>__</w:t>
      </w:r>
      <w:r w:rsidRPr="00857506">
        <w:rPr>
          <w:color w:val="000000"/>
        </w:rPr>
        <w:t>.</w:t>
      </w:r>
      <w:r w:rsidR="0083722D" w:rsidRPr="00857506">
        <w:rPr>
          <w:color w:val="000000"/>
        </w:rPr>
        <w:t>___</w:t>
      </w:r>
      <w:r w:rsidRPr="00857506">
        <w:rPr>
          <w:color w:val="000000"/>
        </w:rPr>
        <w:t>.2026 г.</w:t>
      </w:r>
    </w:p>
    <w:p w:rsidR="0038129C" w:rsidRPr="00857506" w:rsidRDefault="0038129C" w:rsidP="0038129C">
      <w:pPr>
        <w:ind w:firstLine="709"/>
        <w:jc w:val="right"/>
        <w:rPr>
          <w:color w:val="000000"/>
        </w:rPr>
      </w:pPr>
    </w:p>
    <w:p w:rsidR="00963A24" w:rsidRPr="00857506" w:rsidRDefault="00963A24" w:rsidP="00963A24">
      <w:pPr>
        <w:ind w:firstLine="709"/>
        <w:jc w:val="center"/>
        <w:rPr>
          <w:b/>
          <w:color w:val="000000"/>
        </w:rPr>
      </w:pPr>
      <w:r w:rsidRPr="00857506">
        <w:rPr>
          <w:b/>
          <w:color w:val="000000"/>
        </w:rPr>
        <w:t>Спецификация</w:t>
      </w:r>
      <w:r w:rsidR="007A4466">
        <w:rPr>
          <w:b/>
          <w:color w:val="000000"/>
        </w:rPr>
        <w:t xml:space="preserve"> </w:t>
      </w:r>
      <w:r w:rsidRPr="00857506">
        <w:rPr>
          <w:b/>
          <w:color w:val="000000"/>
        </w:rPr>
        <w:t xml:space="preserve">на проведение </w:t>
      </w:r>
      <w:r w:rsidR="00857506">
        <w:rPr>
          <w:b/>
          <w:color w:val="000000"/>
        </w:rPr>
        <w:t>Услуг</w:t>
      </w:r>
    </w:p>
    <w:p w:rsidR="00201EB9" w:rsidRPr="00857506" w:rsidRDefault="00201EB9" w:rsidP="00963A24">
      <w:pPr>
        <w:ind w:firstLine="709"/>
        <w:jc w:val="center"/>
        <w:rPr>
          <w:b/>
          <w:color w:val="000000"/>
        </w:rPr>
      </w:pPr>
    </w:p>
    <w:tbl>
      <w:tblPr>
        <w:tblW w:w="9918" w:type="dxa"/>
        <w:tblInd w:w="113" w:type="dxa"/>
        <w:tblLook w:val="04A0" w:firstRow="1" w:lastRow="0" w:firstColumn="1" w:lastColumn="0" w:noHBand="0" w:noVBand="1"/>
      </w:tblPr>
      <w:tblGrid>
        <w:gridCol w:w="846"/>
        <w:gridCol w:w="3260"/>
        <w:gridCol w:w="992"/>
        <w:gridCol w:w="992"/>
        <w:gridCol w:w="2268"/>
        <w:gridCol w:w="1560"/>
      </w:tblGrid>
      <w:tr w:rsidR="0083722D" w:rsidRPr="00857506" w:rsidTr="00AF7952">
        <w:trPr>
          <w:trHeight w:val="293"/>
        </w:trPr>
        <w:tc>
          <w:tcPr>
            <w:tcW w:w="846" w:type="dxa"/>
            <w:tcBorders>
              <w:top w:val="single" w:sz="4" w:space="0" w:color="auto"/>
              <w:left w:val="single" w:sz="4" w:space="0" w:color="auto"/>
              <w:bottom w:val="single" w:sz="4" w:space="0" w:color="auto"/>
              <w:right w:val="single" w:sz="4" w:space="0" w:color="auto"/>
            </w:tcBorders>
            <w:vAlign w:val="center"/>
          </w:tcPr>
          <w:p w:rsidR="0083722D" w:rsidRPr="00857506" w:rsidRDefault="0083722D" w:rsidP="00AF7952">
            <w:pPr>
              <w:suppressAutoHyphens w:val="0"/>
              <w:jc w:val="center"/>
              <w:rPr>
                <w:b/>
                <w:color w:val="000000"/>
                <w:lang w:eastAsia="ru-RU"/>
              </w:rPr>
            </w:pPr>
            <w:r w:rsidRPr="00857506">
              <w:rPr>
                <w:b/>
                <w:color w:val="000000"/>
                <w:lang w:eastAsia="ru-RU"/>
              </w:rPr>
              <w:t>№</w:t>
            </w:r>
          </w:p>
          <w:p w:rsidR="0083722D" w:rsidRPr="00857506" w:rsidRDefault="0083722D" w:rsidP="00AF7952">
            <w:pPr>
              <w:suppressAutoHyphens w:val="0"/>
              <w:jc w:val="center"/>
              <w:rPr>
                <w:b/>
                <w:color w:val="000000"/>
                <w:lang w:eastAsia="ru-RU"/>
              </w:rPr>
            </w:pPr>
            <w:proofErr w:type="gramStart"/>
            <w:r w:rsidRPr="00857506">
              <w:rPr>
                <w:b/>
                <w:color w:val="000000"/>
                <w:lang w:eastAsia="ru-RU"/>
              </w:rPr>
              <w:t>п</w:t>
            </w:r>
            <w:proofErr w:type="gramEnd"/>
            <w:r w:rsidRPr="00857506">
              <w:rPr>
                <w:b/>
                <w:color w:val="000000"/>
                <w:lang w:eastAsia="ru-RU"/>
              </w:rPr>
              <w:t>/п</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722D" w:rsidRPr="00857506" w:rsidRDefault="0083722D" w:rsidP="00AF7952">
            <w:pPr>
              <w:suppressAutoHyphens w:val="0"/>
              <w:jc w:val="center"/>
              <w:rPr>
                <w:b/>
                <w:color w:val="000000"/>
                <w:lang w:eastAsia="ru-RU"/>
              </w:rPr>
            </w:pPr>
            <w:r w:rsidRPr="00857506">
              <w:rPr>
                <w:b/>
                <w:color w:val="000000"/>
                <w:lang w:eastAsia="ru-RU"/>
              </w:rPr>
              <w:t>Наименование товаров/услуг</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83722D" w:rsidRPr="00857506" w:rsidRDefault="0083722D" w:rsidP="00AF7952">
            <w:pPr>
              <w:suppressAutoHyphens w:val="0"/>
              <w:jc w:val="center"/>
              <w:rPr>
                <w:b/>
                <w:color w:val="000000"/>
                <w:lang w:eastAsia="ru-RU"/>
              </w:rPr>
            </w:pPr>
            <w:proofErr w:type="spellStart"/>
            <w:r w:rsidRPr="00857506">
              <w:rPr>
                <w:b/>
                <w:color w:val="000000"/>
                <w:lang w:eastAsia="ru-RU"/>
              </w:rPr>
              <w:t>Ед</w:t>
            </w:r>
            <w:proofErr w:type="gramStart"/>
            <w:r w:rsidRPr="00857506">
              <w:rPr>
                <w:b/>
                <w:color w:val="000000"/>
                <w:lang w:eastAsia="ru-RU"/>
              </w:rPr>
              <w:t>.и</w:t>
            </w:r>
            <w:proofErr w:type="gramEnd"/>
            <w:r w:rsidRPr="00857506">
              <w:rPr>
                <w:b/>
                <w:color w:val="000000"/>
                <w:lang w:eastAsia="ru-RU"/>
              </w:rPr>
              <w:t>з</w:t>
            </w:r>
            <w:proofErr w:type="spellEnd"/>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83722D" w:rsidRPr="00857506" w:rsidRDefault="0083722D" w:rsidP="00AF7952">
            <w:pPr>
              <w:suppressAutoHyphens w:val="0"/>
              <w:jc w:val="center"/>
              <w:rPr>
                <w:b/>
                <w:color w:val="000000"/>
                <w:lang w:eastAsia="ru-RU"/>
              </w:rPr>
            </w:pPr>
            <w:r w:rsidRPr="00857506">
              <w:rPr>
                <w:b/>
                <w:color w:val="000000"/>
                <w:lang w:eastAsia="ru-RU"/>
              </w:rPr>
              <w:t>Кол-во</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83722D" w:rsidRPr="00857506" w:rsidRDefault="0083722D" w:rsidP="00AF7952">
            <w:pPr>
              <w:suppressAutoHyphens w:val="0"/>
              <w:jc w:val="center"/>
              <w:rPr>
                <w:b/>
                <w:color w:val="000000"/>
                <w:lang w:eastAsia="ru-RU"/>
              </w:rPr>
            </w:pPr>
            <w:r w:rsidRPr="00857506">
              <w:rPr>
                <w:b/>
                <w:color w:val="000000"/>
                <w:lang w:eastAsia="ru-RU"/>
              </w:rPr>
              <w:t>Цена</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83722D" w:rsidRPr="00857506" w:rsidRDefault="0083722D" w:rsidP="00AF7952">
            <w:pPr>
              <w:suppressAutoHyphens w:val="0"/>
              <w:jc w:val="center"/>
              <w:rPr>
                <w:b/>
                <w:color w:val="000000"/>
                <w:lang w:eastAsia="ru-RU"/>
              </w:rPr>
            </w:pPr>
            <w:r w:rsidRPr="00857506">
              <w:rPr>
                <w:b/>
                <w:color w:val="000000"/>
                <w:lang w:eastAsia="ru-RU"/>
              </w:rPr>
              <w:t>Стоимость</w:t>
            </w:r>
          </w:p>
        </w:tc>
      </w:tr>
      <w:tr w:rsidR="0083722D" w:rsidRPr="00857506" w:rsidTr="007A4466">
        <w:trPr>
          <w:trHeight w:val="293"/>
        </w:trPr>
        <w:tc>
          <w:tcPr>
            <w:tcW w:w="846" w:type="dxa"/>
            <w:tcBorders>
              <w:top w:val="nil"/>
              <w:left w:val="single" w:sz="4" w:space="0" w:color="auto"/>
              <w:bottom w:val="single" w:sz="4" w:space="0" w:color="auto"/>
              <w:right w:val="single" w:sz="4" w:space="0" w:color="auto"/>
            </w:tcBorders>
            <w:vAlign w:val="center"/>
          </w:tcPr>
          <w:p w:rsidR="0083722D" w:rsidRPr="00857506" w:rsidRDefault="0083722D" w:rsidP="00AF7952">
            <w:pPr>
              <w:suppressAutoHyphens w:val="0"/>
              <w:jc w:val="center"/>
              <w:rPr>
                <w:color w:val="000000"/>
                <w:lang w:eastAsia="ru-RU"/>
              </w:rPr>
            </w:pPr>
            <w:r w:rsidRPr="00857506">
              <w:rPr>
                <w:color w:val="000000"/>
                <w:lang w:eastAsia="ru-RU"/>
              </w:rPr>
              <w:t>1.</w:t>
            </w:r>
          </w:p>
        </w:tc>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3E233E" w:rsidRPr="00857506" w:rsidRDefault="00C35AD4" w:rsidP="003E233E">
            <w:pPr>
              <w:suppressAutoHyphens w:val="0"/>
              <w:rPr>
                <w:color w:val="000000"/>
                <w:lang w:eastAsia="ru-RU"/>
              </w:rPr>
            </w:pPr>
            <w:r w:rsidRPr="00857506">
              <w:rPr>
                <w:color w:val="000000"/>
                <w:lang w:eastAsia="ru-RU"/>
              </w:rPr>
              <w:t>Диагностика</w:t>
            </w:r>
            <w:r w:rsidR="0083722D" w:rsidRPr="00857506">
              <w:rPr>
                <w:color w:val="000000"/>
                <w:lang w:eastAsia="ru-RU"/>
              </w:rPr>
              <w:t xml:space="preserve"> климатического оборудования МРТ комплекса</w:t>
            </w:r>
            <w:r w:rsidRPr="00857506">
              <w:rPr>
                <w:color w:val="000000"/>
                <w:lang w:eastAsia="ru-RU"/>
              </w:rPr>
              <w:t xml:space="preserve"> на </w:t>
            </w:r>
            <w:proofErr w:type="gramStart"/>
            <w:r w:rsidR="003E233E" w:rsidRPr="00857506">
              <w:rPr>
                <w:color w:val="000000"/>
                <w:lang w:eastAsia="ru-RU"/>
              </w:rPr>
              <w:t>основании</w:t>
            </w:r>
            <w:proofErr w:type="gramEnd"/>
            <w:r w:rsidR="003E233E" w:rsidRPr="00857506">
              <w:rPr>
                <w:color w:val="000000"/>
                <w:lang w:eastAsia="ru-RU"/>
              </w:rPr>
              <w:t xml:space="preserve"> выявленных жалоб:</w:t>
            </w:r>
          </w:p>
          <w:p w:rsidR="003E233E" w:rsidRPr="00857506" w:rsidRDefault="003E233E" w:rsidP="003E233E">
            <w:pPr>
              <w:suppressAutoHyphens w:val="0"/>
              <w:rPr>
                <w:color w:val="000000"/>
                <w:lang w:eastAsia="ru-RU"/>
              </w:rPr>
            </w:pPr>
            <w:r w:rsidRPr="00857506">
              <w:rPr>
                <w:color w:val="000000"/>
                <w:lang w:eastAsia="ru-RU"/>
              </w:rPr>
              <w:t xml:space="preserve">- </w:t>
            </w:r>
            <w:r w:rsidR="00AF7952" w:rsidRPr="00857506">
              <w:rPr>
                <w:color w:val="000000"/>
                <w:lang w:eastAsia="ru-RU"/>
              </w:rPr>
              <w:t>неисправност</w:t>
            </w:r>
            <w:r w:rsidRPr="00857506">
              <w:rPr>
                <w:color w:val="000000"/>
                <w:lang w:eastAsia="ru-RU"/>
              </w:rPr>
              <w:t>ь</w:t>
            </w:r>
            <w:r w:rsidR="00AF7952" w:rsidRPr="00857506">
              <w:rPr>
                <w:color w:val="000000"/>
                <w:lang w:eastAsia="ru-RU"/>
              </w:rPr>
              <w:t xml:space="preserve"> кондиционера в техническом </w:t>
            </w:r>
            <w:proofErr w:type="gramStart"/>
            <w:r w:rsidR="00AF7952" w:rsidRPr="00857506">
              <w:rPr>
                <w:color w:val="000000"/>
                <w:lang w:eastAsia="ru-RU"/>
              </w:rPr>
              <w:t>помещении</w:t>
            </w:r>
            <w:proofErr w:type="gramEnd"/>
            <w:r w:rsidRPr="00857506">
              <w:rPr>
                <w:color w:val="000000"/>
                <w:lang w:eastAsia="ru-RU"/>
              </w:rPr>
              <w:t>;</w:t>
            </w:r>
          </w:p>
          <w:p w:rsidR="0083722D" w:rsidRPr="00857506" w:rsidRDefault="003E233E" w:rsidP="003E233E">
            <w:pPr>
              <w:suppressAutoHyphens w:val="0"/>
              <w:rPr>
                <w:color w:val="000000"/>
                <w:lang w:eastAsia="ru-RU"/>
              </w:rPr>
            </w:pPr>
            <w:r w:rsidRPr="00857506">
              <w:rPr>
                <w:color w:val="000000"/>
                <w:lang w:eastAsia="ru-RU"/>
              </w:rPr>
              <w:t xml:space="preserve">- </w:t>
            </w:r>
            <w:r w:rsidR="00AF7952" w:rsidRPr="00857506">
              <w:rPr>
                <w:color w:val="000000"/>
                <w:lang w:eastAsia="ru-RU"/>
              </w:rPr>
              <w:t>в РЧ-кабине поддержание температуры осуществляется по верхней границе допустимых значений</w:t>
            </w:r>
            <w:r w:rsidRPr="00857506">
              <w:rPr>
                <w:color w:val="000000"/>
                <w:lang w:eastAsia="ru-RU"/>
              </w:rPr>
              <w:t>.</w:t>
            </w:r>
          </w:p>
        </w:tc>
        <w:tc>
          <w:tcPr>
            <w:tcW w:w="992" w:type="dxa"/>
            <w:tcBorders>
              <w:top w:val="nil"/>
              <w:left w:val="nil"/>
              <w:bottom w:val="single" w:sz="4" w:space="0" w:color="auto"/>
              <w:right w:val="single" w:sz="4" w:space="0" w:color="auto"/>
            </w:tcBorders>
            <w:shd w:val="clear" w:color="auto" w:fill="auto"/>
            <w:noWrap/>
            <w:vAlign w:val="center"/>
            <w:hideMark/>
          </w:tcPr>
          <w:p w:rsidR="0083722D" w:rsidRPr="00857506" w:rsidRDefault="0083722D" w:rsidP="00AF7952">
            <w:pPr>
              <w:suppressAutoHyphens w:val="0"/>
              <w:jc w:val="center"/>
              <w:rPr>
                <w:color w:val="000000"/>
                <w:lang w:eastAsia="ru-RU"/>
              </w:rPr>
            </w:pPr>
            <w:r w:rsidRPr="00857506">
              <w:rPr>
                <w:color w:val="000000"/>
                <w:lang w:eastAsia="ru-RU"/>
              </w:rPr>
              <w:t>шт</w:t>
            </w:r>
          </w:p>
        </w:tc>
        <w:tc>
          <w:tcPr>
            <w:tcW w:w="992" w:type="dxa"/>
            <w:tcBorders>
              <w:top w:val="nil"/>
              <w:left w:val="nil"/>
              <w:bottom w:val="single" w:sz="4" w:space="0" w:color="auto"/>
              <w:right w:val="single" w:sz="4" w:space="0" w:color="auto"/>
            </w:tcBorders>
            <w:shd w:val="clear" w:color="auto" w:fill="auto"/>
            <w:noWrap/>
            <w:vAlign w:val="center"/>
            <w:hideMark/>
          </w:tcPr>
          <w:p w:rsidR="0083722D" w:rsidRPr="00857506" w:rsidRDefault="0083722D" w:rsidP="00AF7952">
            <w:pPr>
              <w:suppressAutoHyphens w:val="0"/>
              <w:jc w:val="center"/>
              <w:rPr>
                <w:color w:val="000000"/>
                <w:lang w:eastAsia="ru-RU"/>
              </w:rPr>
            </w:pPr>
            <w:r w:rsidRPr="00857506">
              <w:rPr>
                <w:color w:val="000000"/>
                <w:lang w:eastAsia="ru-RU"/>
              </w:rPr>
              <w:t>1</w:t>
            </w:r>
          </w:p>
        </w:tc>
        <w:tc>
          <w:tcPr>
            <w:tcW w:w="2268" w:type="dxa"/>
            <w:tcBorders>
              <w:top w:val="nil"/>
              <w:left w:val="nil"/>
              <w:bottom w:val="single" w:sz="4" w:space="0" w:color="auto"/>
              <w:right w:val="single" w:sz="4" w:space="0" w:color="auto"/>
            </w:tcBorders>
            <w:shd w:val="clear" w:color="auto" w:fill="auto"/>
            <w:noWrap/>
            <w:vAlign w:val="center"/>
          </w:tcPr>
          <w:p w:rsidR="0083722D" w:rsidRPr="00857506" w:rsidRDefault="0083722D" w:rsidP="00AF7952">
            <w:pPr>
              <w:suppressAutoHyphens w:val="0"/>
              <w:jc w:val="center"/>
              <w:rPr>
                <w:color w:val="000000"/>
                <w:lang w:eastAsia="ru-RU"/>
              </w:rPr>
            </w:pPr>
          </w:p>
        </w:tc>
        <w:tc>
          <w:tcPr>
            <w:tcW w:w="1560" w:type="dxa"/>
            <w:tcBorders>
              <w:top w:val="nil"/>
              <w:left w:val="nil"/>
              <w:bottom w:val="single" w:sz="4" w:space="0" w:color="auto"/>
              <w:right w:val="single" w:sz="4" w:space="0" w:color="auto"/>
            </w:tcBorders>
            <w:shd w:val="clear" w:color="auto" w:fill="auto"/>
            <w:noWrap/>
            <w:vAlign w:val="center"/>
          </w:tcPr>
          <w:p w:rsidR="0083722D" w:rsidRPr="00857506" w:rsidRDefault="0083722D" w:rsidP="00AF7952">
            <w:pPr>
              <w:suppressAutoHyphens w:val="0"/>
              <w:jc w:val="center"/>
              <w:rPr>
                <w:color w:val="000000"/>
                <w:lang w:eastAsia="ru-RU"/>
              </w:rPr>
            </w:pPr>
          </w:p>
        </w:tc>
      </w:tr>
      <w:tr w:rsidR="0083722D" w:rsidRPr="00857506" w:rsidTr="0083722D">
        <w:trPr>
          <w:trHeight w:val="293"/>
        </w:trPr>
        <w:tc>
          <w:tcPr>
            <w:tcW w:w="8358" w:type="dxa"/>
            <w:gridSpan w:val="5"/>
            <w:tcBorders>
              <w:top w:val="nil"/>
              <w:left w:val="single" w:sz="4" w:space="0" w:color="auto"/>
              <w:bottom w:val="single" w:sz="4" w:space="0" w:color="auto"/>
              <w:right w:val="single" w:sz="4" w:space="0" w:color="auto"/>
            </w:tcBorders>
          </w:tcPr>
          <w:p w:rsidR="0083722D" w:rsidRPr="00857506" w:rsidRDefault="0083722D" w:rsidP="007A4466">
            <w:pPr>
              <w:suppressAutoHyphens w:val="0"/>
              <w:jc w:val="right"/>
              <w:rPr>
                <w:color w:val="000000"/>
                <w:lang w:eastAsia="ru-RU"/>
              </w:rPr>
            </w:pPr>
            <w:r w:rsidRPr="00857506">
              <w:rPr>
                <w:color w:val="000000"/>
                <w:lang w:eastAsia="ru-RU"/>
              </w:rPr>
              <w:t>Итого (</w:t>
            </w:r>
            <w:r w:rsidR="00C35AD4" w:rsidRPr="00857506">
              <w:rPr>
                <w:color w:val="000000"/>
                <w:lang w:eastAsia="ru-RU"/>
              </w:rPr>
              <w:t>в т.ч.</w:t>
            </w:r>
            <w:r w:rsidRPr="00857506">
              <w:rPr>
                <w:color w:val="000000"/>
                <w:lang w:eastAsia="ru-RU"/>
              </w:rPr>
              <w:t xml:space="preserve"> НДС</w:t>
            </w:r>
            <w:r w:rsidR="00C35AD4" w:rsidRPr="00857506">
              <w:rPr>
                <w:color w:val="000000"/>
                <w:lang w:eastAsia="ru-RU"/>
              </w:rPr>
              <w:t xml:space="preserve"> %</w:t>
            </w:r>
            <w:r w:rsidRPr="00857506">
              <w:rPr>
                <w:color w:val="000000"/>
                <w:lang w:eastAsia="ru-RU"/>
              </w:rPr>
              <w:t>)</w:t>
            </w:r>
          </w:p>
        </w:tc>
        <w:tc>
          <w:tcPr>
            <w:tcW w:w="1560" w:type="dxa"/>
            <w:tcBorders>
              <w:top w:val="nil"/>
              <w:left w:val="nil"/>
              <w:bottom w:val="single" w:sz="4" w:space="0" w:color="auto"/>
              <w:right w:val="single" w:sz="4" w:space="0" w:color="auto"/>
            </w:tcBorders>
            <w:shd w:val="clear" w:color="auto" w:fill="auto"/>
            <w:noWrap/>
            <w:vAlign w:val="center"/>
          </w:tcPr>
          <w:p w:rsidR="0083722D" w:rsidRPr="00857506" w:rsidRDefault="0083722D" w:rsidP="00D930B2">
            <w:pPr>
              <w:suppressAutoHyphens w:val="0"/>
              <w:jc w:val="center"/>
              <w:rPr>
                <w:color w:val="000000"/>
                <w:lang w:eastAsia="ru-RU"/>
              </w:rPr>
            </w:pPr>
          </w:p>
        </w:tc>
      </w:tr>
    </w:tbl>
    <w:p w:rsidR="00D930B2" w:rsidRPr="00857506" w:rsidRDefault="00D930B2" w:rsidP="00F0307D">
      <w:pPr>
        <w:ind w:firstLine="709"/>
        <w:rPr>
          <w:b/>
          <w:color w:val="000000"/>
        </w:rPr>
      </w:pPr>
    </w:p>
    <w:p w:rsidR="000869B8" w:rsidRPr="00857506" w:rsidRDefault="000869B8">
      <w:pPr>
        <w:tabs>
          <w:tab w:val="left" w:pos="6645"/>
        </w:tabs>
        <w:jc w:val="center"/>
        <w:rPr>
          <w:b/>
          <w:color w:val="000000"/>
        </w:rPr>
      </w:pPr>
    </w:p>
    <w:tbl>
      <w:tblPr>
        <w:tblW w:w="8789" w:type="dxa"/>
        <w:jc w:val="center"/>
        <w:tblInd w:w="108" w:type="dxa"/>
        <w:tblLook w:val="01E0" w:firstRow="1" w:lastRow="1" w:firstColumn="1" w:lastColumn="1" w:noHBand="0" w:noVBand="0"/>
      </w:tblPr>
      <w:tblGrid>
        <w:gridCol w:w="4820"/>
        <w:gridCol w:w="3969"/>
      </w:tblGrid>
      <w:tr w:rsidR="007A4466" w:rsidRPr="007A4466" w:rsidTr="007A4466">
        <w:trPr>
          <w:trHeight w:val="147"/>
          <w:jc w:val="center"/>
        </w:trPr>
        <w:tc>
          <w:tcPr>
            <w:tcW w:w="4820" w:type="dxa"/>
            <w:hideMark/>
          </w:tcPr>
          <w:p w:rsidR="007A4466" w:rsidRPr="007A4466" w:rsidRDefault="007A4466" w:rsidP="007A4466">
            <w:pPr>
              <w:keepLines/>
              <w:widowControl w:val="0"/>
              <w:suppressAutoHyphens w:val="0"/>
              <w:autoSpaceDE w:val="0"/>
              <w:autoSpaceDN w:val="0"/>
              <w:rPr>
                <w:lang w:val="en-US" w:eastAsia="ru-RU"/>
              </w:rPr>
            </w:pPr>
            <w:proofErr w:type="spellStart"/>
            <w:r w:rsidRPr="007A4466">
              <w:rPr>
                <w:lang w:val="en-US" w:eastAsia="ru-RU"/>
              </w:rPr>
              <w:t>Заказчик</w:t>
            </w:r>
            <w:proofErr w:type="spellEnd"/>
            <w:r w:rsidRPr="007A4466">
              <w:rPr>
                <w:lang w:val="en-US" w:eastAsia="ru-RU"/>
              </w:rPr>
              <w:t xml:space="preserve">: </w:t>
            </w:r>
          </w:p>
        </w:tc>
        <w:tc>
          <w:tcPr>
            <w:tcW w:w="3969" w:type="dxa"/>
            <w:hideMark/>
          </w:tcPr>
          <w:p w:rsidR="007A4466" w:rsidRPr="007A4466" w:rsidRDefault="007A4466" w:rsidP="007A4466">
            <w:pPr>
              <w:keepLines/>
              <w:widowControl w:val="0"/>
              <w:suppressAutoHyphens w:val="0"/>
              <w:autoSpaceDE w:val="0"/>
              <w:autoSpaceDN w:val="0"/>
              <w:rPr>
                <w:lang w:val="en-US" w:eastAsia="ru-RU"/>
              </w:rPr>
            </w:pPr>
            <w:proofErr w:type="spellStart"/>
            <w:r w:rsidRPr="007A4466">
              <w:rPr>
                <w:lang w:val="en-US" w:eastAsia="ru-RU"/>
              </w:rPr>
              <w:t>Исполнитель</w:t>
            </w:r>
            <w:proofErr w:type="spellEnd"/>
            <w:r w:rsidRPr="007A4466">
              <w:rPr>
                <w:lang w:val="en-US" w:eastAsia="ru-RU"/>
              </w:rPr>
              <w:t>:</w:t>
            </w:r>
          </w:p>
        </w:tc>
      </w:tr>
      <w:tr w:rsidR="007A4466" w:rsidRPr="007A4466" w:rsidTr="007A4466">
        <w:trPr>
          <w:trHeight w:val="58"/>
          <w:jc w:val="center"/>
        </w:trPr>
        <w:tc>
          <w:tcPr>
            <w:tcW w:w="4820" w:type="dxa"/>
            <w:hideMark/>
          </w:tcPr>
          <w:p w:rsidR="007A4466" w:rsidRPr="007A4466" w:rsidRDefault="007A4466" w:rsidP="007A4466">
            <w:pPr>
              <w:keepLines/>
              <w:suppressAutoHyphens w:val="0"/>
              <w:autoSpaceDN w:val="0"/>
              <w:jc w:val="both"/>
              <w:rPr>
                <w:lang w:eastAsia="ru-RU"/>
              </w:rPr>
            </w:pPr>
            <w:r w:rsidRPr="007A4466">
              <w:rPr>
                <w:lang w:eastAsia="ru-RU"/>
              </w:rPr>
              <w:t>ФГБУ «НМИЦ ПН им. В.М. Бехтерева» Минздрава России</w:t>
            </w:r>
          </w:p>
          <w:p w:rsidR="007A4466" w:rsidRPr="007A4466" w:rsidRDefault="007A4466" w:rsidP="007A4466">
            <w:pPr>
              <w:keepLines/>
              <w:suppressAutoHyphens w:val="0"/>
              <w:autoSpaceDN w:val="0"/>
              <w:rPr>
                <w:lang w:eastAsia="ru-RU"/>
              </w:rPr>
            </w:pPr>
            <w:r w:rsidRPr="007A4466">
              <w:rPr>
                <w:lang w:eastAsia="ru-RU"/>
              </w:rPr>
              <w:t>И.о. директора</w:t>
            </w:r>
          </w:p>
          <w:p w:rsidR="007A4466" w:rsidRPr="007A4466" w:rsidRDefault="007A4466" w:rsidP="007A4466">
            <w:pPr>
              <w:keepLines/>
              <w:widowControl w:val="0"/>
              <w:suppressAutoHyphens w:val="0"/>
              <w:autoSpaceDE w:val="0"/>
              <w:autoSpaceDN w:val="0"/>
              <w:rPr>
                <w:lang w:eastAsia="ru-RU"/>
              </w:rPr>
            </w:pPr>
            <w:r w:rsidRPr="007A4466">
              <w:rPr>
                <w:lang w:eastAsia="ru-RU"/>
              </w:rPr>
              <w:t>____________________ Н.Г. Незнанов</w:t>
            </w:r>
          </w:p>
        </w:tc>
        <w:tc>
          <w:tcPr>
            <w:tcW w:w="3969" w:type="dxa"/>
          </w:tcPr>
          <w:p w:rsidR="007A4466" w:rsidRPr="007A4466" w:rsidRDefault="007A4466" w:rsidP="007A4466">
            <w:pPr>
              <w:keepLines/>
              <w:widowControl w:val="0"/>
              <w:suppressAutoHyphens w:val="0"/>
              <w:autoSpaceDE w:val="0"/>
              <w:autoSpaceDN w:val="0"/>
              <w:rPr>
                <w:lang w:eastAsia="ru-RU"/>
              </w:rPr>
            </w:pPr>
          </w:p>
        </w:tc>
      </w:tr>
    </w:tbl>
    <w:p w:rsidR="000869B8" w:rsidRPr="00857506" w:rsidRDefault="000869B8">
      <w:pPr>
        <w:tabs>
          <w:tab w:val="left" w:pos="6645"/>
        </w:tabs>
        <w:jc w:val="center"/>
        <w:rPr>
          <w:b/>
          <w:color w:val="000000"/>
        </w:rPr>
      </w:pPr>
    </w:p>
    <w:p w:rsidR="000869B8" w:rsidRPr="00857506" w:rsidRDefault="000869B8">
      <w:pPr>
        <w:tabs>
          <w:tab w:val="left" w:pos="6645"/>
        </w:tabs>
        <w:jc w:val="center"/>
        <w:rPr>
          <w:b/>
          <w:color w:val="000000"/>
        </w:rPr>
      </w:pPr>
    </w:p>
    <w:p w:rsidR="00F0307D" w:rsidRPr="00857506" w:rsidRDefault="00F0307D">
      <w:pPr>
        <w:tabs>
          <w:tab w:val="left" w:pos="6645"/>
        </w:tabs>
        <w:jc w:val="center"/>
        <w:rPr>
          <w:b/>
          <w:color w:val="000000"/>
        </w:rPr>
      </w:pPr>
    </w:p>
    <w:p w:rsidR="00A31AB6" w:rsidRPr="00857506" w:rsidRDefault="00A31AB6">
      <w:pPr>
        <w:tabs>
          <w:tab w:val="left" w:pos="6645"/>
        </w:tabs>
        <w:rPr>
          <w:b/>
          <w:color w:val="000000"/>
        </w:rPr>
      </w:pPr>
    </w:p>
    <w:p w:rsidR="00A31AB6" w:rsidRPr="00857506" w:rsidRDefault="00A31AB6">
      <w:pPr>
        <w:tabs>
          <w:tab w:val="left" w:pos="6645"/>
        </w:tabs>
        <w:rPr>
          <w:b/>
          <w:color w:val="000000"/>
        </w:rPr>
      </w:pPr>
    </w:p>
    <w:sectPr w:rsidR="00A31AB6" w:rsidRPr="00857506">
      <w:pgSz w:w="11906" w:h="16838"/>
      <w:pgMar w:top="851" w:right="851" w:bottom="567" w:left="1134" w:header="720" w:footer="720" w:gutter="0"/>
      <w:cols w:space="720"/>
      <w:titlePg/>
      <w:docGrid w:linePitch="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color w:val="000000"/>
        <w:sz w:val="22"/>
        <w:lang w:val="ru-RU"/>
      </w:rPr>
    </w:lvl>
  </w:abstractNum>
  <w:abstractNum w:abstractNumId="2">
    <w:nsid w:val="00000003"/>
    <w:multiLevelType w:val="singleLevel"/>
    <w:tmpl w:val="00000003"/>
    <w:name w:val="WW8Num3"/>
    <w:lvl w:ilvl="0">
      <w:start w:val="1"/>
      <w:numFmt w:val="decimal"/>
      <w:pStyle w:val="a"/>
      <w:lvlText w:val="%1."/>
      <w:lvlJc w:val="left"/>
      <w:pPr>
        <w:tabs>
          <w:tab w:val="num" w:pos="360"/>
        </w:tabs>
        <w:ind w:left="360" w:hanging="360"/>
      </w:pPr>
    </w:lvl>
  </w:abstractNum>
  <w:abstractNum w:abstractNumId="3">
    <w:nsid w:val="00196CA1"/>
    <w:multiLevelType w:val="multilevel"/>
    <w:tmpl w:val="30BC22CC"/>
    <w:lvl w:ilvl="0">
      <w:start w:val="6"/>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01C755D4"/>
    <w:multiLevelType w:val="multilevel"/>
    <w:tmpl w:val="E27426D6"/>
    <w:lvl w:ilvl="0">
      <w:start w:val="9"/>
      <w:numFmt w:val="decimal"/>
      <w:lvlText w:val="%1."/>
      <w:lvlJc w:val="left"/>
      <w:pPr>
        <w:ind w:left="360" w:hanging="360"/>
      </w:pPr>
    </w:lvl>
    <w:lvl w:ilvl="1">
      <w:start w:val="9"/>
      <w:numFmt w:val="decimal"/>
      <w:lvlText w:val="%1.%2."/>
      <w:lvlJc w:val="left"/>
      <w:pPr>
        <w:ind w:left="394" w:hanging="360"/>
      </w:pPr>
    </w:lvl>
    <w:lvl w:ilvl="2">
      <w:start w:val="1"/>
      <w:numFmt w:val="decimal"/>
      <w:lvlText w:val="%1.%2.%3."/>
      <w:lvlJc w:val="left"/>
      <w:pPr>
        <w:ind w:left="788" w:hanging="720"/>
      </w:pPr>
    </w:lvl>
    <w:lvl w:ilvl="3">
      <w:start w:val="1"/>
      <w:numFmt w:val="decimal"/>
      <w:lvlText w:val="%1.%2.%3.%4."/>
      <w:lvlJc w:val="left"/>
      <w:pPr>
        <w:ind w:left="822" w:hanging="720"/>
      </w:pPr>
    </w:lvl>
    <w:lvl w:ilvl="4">
      <w:start w:val="1"/>
      <w:numFmt w:val="decimal"/>
      <w:lvlText w:val="%1.%2.%3.%4.%5."/>
      <w:lvlJc w:val="left"/>
      <w:pPr>
        <w:ind w:left="1216" w:hanging="1080"/>
      </w:pPr>
    </w:lvl>
    <w:lvl w:ilvl="5">
      <w:start w:val="1"/>
      <w:numFmt w:val="decimal"/>
      <w:lvlText w:val="%1.%2.%3.%4.%5.%6."/>
      <w:lvlJc w:val="left"/>
      <w:pPr>
        <w:ind w:left="1250" w:hanging="1080"/>
      </w:pPr>
    </w:lvl>
    <w:lvl w:ilvl="6">
      <w:start w:val="1"/>
      <w:numFmt w:val="decimal"/>
      <w:lvlText w:val="%1.%2.%3.%4.%5.%6.%7."/>
      <w:lvlJc w:val="left"/>
      <w:pPr>
        <w:ind w:left="1644" w:hanging="1440"/>
      </w:pPr>
    </w:lvl>
    <w:lvl w:ilvl="7">
      <w:start w:val="1"/>
      <w:numFmt w:val="decimal"/>
      <w:lvlText w:val="%1.%2.%3.%4.%5.%6.%7.%8."/>
      <w:lvlJc w:val="left"/>
      <w:pPr>
        <w:ind w:left="1678" w:hanging="1440"/>
      </w:pPr>
    </w:lvl>
    <w:lvl w:ilvl="8">
      <w:start w:val="1"/>
      <w:numFmt w:val="decimal"/>
      <w:lvlText w:val="%1.%2.%3.%4.%5.%6.%7.%8.%9."/>
      <w:lvlJc w:val="left"/>
      <w:pPr>
        <w:ind w:left="2072" w:hanging="1800"/>
      </w:pPr>
    </w:lvl>
  </w:abstractNum>
  <w:abstractNum w:abstractNumId="5">
    <w:nsid w:val="098A20F9"/>
    <w:multiLevelType w:val="hybridMultilevel"/>
    <w:tmpl w:val="2E1E8474"/>
    <w:lvl w:ilvl="0" w:tplc="8ED2AFF8">
      <w:start w:val="2"/>
      <w:numFmt w:val="decimal"/>
      <w:lvlText w:val="%1"/>
      <w:lvlJc w:val="left"/>
      <w:pPr>
        <w:ind w:left="252" w:hanging="360"/>
      </w:pPr>
    </w:lvl>
    <w:lvl w:ilvl="1" w:tplc="04190019">
      <w:start w:val="1"/>
      <w:numFmt w:val="lowerLetter"/>
      <w:lvlText w:val="%2."/>
      <w:lvlJc w:val="left"/>
      <w:pPr>
        <w:ind w:left="972" w:hanging="360"/>
      </w:pPr>
    </w:lvl>
    <w:lvl w:ilvl="2" w:tplc="0419001B">
      <w:start w:val="1"/>
      <w:numFmt w:val="lowerRoman"/>
      <w:lvlText w:val="%3."/>
      <w:lvlJc w:val="right"/>
      <w:pPr>
        <w:ind w:left="1692" w:hanging="180"/>
      </w:pPr>
    </w:lvl>
    <w:lvl w:ilvl="3" w:tplc="0419000F">
      <w:start w:val="1"/>
      <w:numFmt w:val="decimal"/>
      <w:lvlText w:val="%4."/>
      <w:lvlJc w:val="left"/>
      <w:pPr>
        <w:ind w:left="2412" w:hanging="360"/>
      </w:pPr>
    </w:lvl>
    <w:lvl w:ilvl="4" w:tplc="04190019">
      <w:start w:val="1"/>
      <w:numFmt w:val="lowerLetter"/>
      <w:lvlText w:val="%5."/>
      <w:lvlJc w:val="left"/>
      <w:pPr>
        <w:ind w:left="3132" w:hanging="360"/>
      </w:pPr>
    </w:lvl>
    <w:lvl w:ilvl="5" w:tplc="0419001B">
      <w:start w:val="1"/>
      <w:numFmt w:val="lowerRoman"/>
      <w:lvlText w:val="%6."/>
      <w:lvlJc w:val="right"/>
      <w:pPr>
        <w:ind w:left="3852" w:hanging="180"/>
      </w:pPr>
    </w:lvl>
    <w:lvl w:ilvl="6" w:tplc="0419000F">
      <w:start w:val="1"/>
      <w:numFmt w:val="decimal"/>
      <w:lvlText w:val="%7."/>
      <w:lvlJc w:val="left"/>
      <w:pPr>
        <w:ind w:left="4572" w:hanging="360"/>
      </w:pPr>
    </w:lvl>
    <w:lvl w:ilvl="7" w:tplc="04190019">
      <w:start w:val="1"/>
      <w:numFmt w:val="lowerLetter"/>
      <w:lvlText w:val="%8."/>
      <w:lvlJc w:val="left"/>
      <w:pPr>
        <w:ind w:left="5292" w:hanging="360"/>
      </w:pPr>
    </w:lvl>
    <w:lvl w:ilvl="8" w:tplc="0419001B">
      <w:start w:val="1"/>
      <w:numFmt w:val="lowerRoman"/>
      <w:lvlText w:val="%9."/>
      <w:lvlJc w:val="right"/>
      <w:pPr>
        <w:ind w:left="6012" w:hanging="180"/>
      </w:pPr>
    </w:lvl>
  </w:abstractNum>
  <w:abstractNum w:abstractNumId="6">
    <w:nsid w:val="0E840851"/>
    <w:multiLevelType w:val="multilevel"/>
    <w:tmpl w:val="5AF25D9A"/>
    <w:lvl w:ilvl="0">
      <w:start w:val="8"/>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0E847D5C"/>
    <w:multiLevelType w:val="multilevel"/>
    <w:tmpl w:val="28B29CF2"/>
    <w:lvl w:ilvl="0">
      <w:start w:val="9"/>
      <w:numFmt w:val="decimal"/>
      <w:lvlText w:val="%1."/>
      <w:lvlJc w:val="left"/>
      <w:pPr>
        <w:ind w:left="360" w:hanging="360"/>
      </w:pPr>
    </w:lvl>
    <w:lvl w:ilvl="1">
      <w:start w:val="7"/>
      <w:numFmt w:val="decimal"/>
      <w:lvlText w:val="%1.%2."/>
      <w:lvlJc w:val="left"/>
      <w:pPr>
        <w:ind w:left="394" w:hanging="360"/>
      </w:pPr>
    </w:lvl>
    <w:lvl w:ilvl="2">
      <w:start w:val="1"/>
      <w:numFmt w:val="decimal"/>
      <w:lvlText w:val="%1.%2.%3."/>
      <w:lvlJc w:val="left"/>
      <w:pPr>
        <w:ind w:left="788" w:hanging="720"/>
      </w:pPr>
    </w:lvl>
    <w:lvl w:ilvl="3">
      <w:start w:val="1"/>
      <w:numFmt w:val="decimal"/>
      <w:lvlText w:val="%1.%2.%3.%4."/>
      <w:lvlJc w:val="left"/>
      <w:pPr>
        <w:ind w:left="822" w:hanging="720"/>
      </w:pPr>
    </w:lvl>
    <w:lvl w:ilvl="4">
      <w:start w:val="1"/>
      <w:numFmt w:val="decimal"/>
      <w:lvlText w:val="%1.%2.%3.%4.%5."/>
      <w:lvlJc w:val="left"/>
      <w:pPr>
        <w:ind w:left="1216" w:hanging="1080"/>
      </w:pPr>
    </w:lvl>
    <w:lvl w:ilvl="5">
      <w:start w:val="1"/>
      <w:numFmt w:val="decimal"/>
      <w:lvlText w:val="%1.%2.%3.%4.%5.%6."/>
      <w:lvlJc w:val="left"/>
      <w:pPr>
        <w:ind w:left="1250" w:hanging="1080"/>
      </w:pPr>
    </w:lvl>
    <w:lvl w:ilvl="6">
      <w:start w:val="1"/>
      <w:numFmt w:val="decimal"/>
      <w:lvlText w:val="%1.%2.%3.%4.%5.%6.%7."/>
      <w:lvlJc w:val="left"/>
      <w:pPr>
        <w:ind w:left="1644" w:hanging="1440"/>
      </w:pPr>
    </w:lvl>
    <w:lvl w:ilvl="7">
      <w:start w:val="1"/>
      <w:numFmt w:val="decimal"/>
      <w:lvlText w:val="%1.%2.%3.%4.%5.%6.%7.%8."/>
      <w:lvlJc w:val="left"/>
      <w:pPr>
        <w:ind w:left="1678" w:hanging="1440"/>
      </w:pPr>
    </w:lvl>
    <w:lvl w:ilvl="8">
      <w:start w:val="1"/>
      <w:numFmt w:val="decimal"/>
      <w:lvlText w:val="%1.%2.%3.%4.%5.%6.%7.%8.%9."/>
      <w:lvlJc w:val="left"/>
      <w:pPr>
        <w:ind w:left="2072" w:hanging="1800"/>
      </w:pPr>
    </w:lvl>
  </w:abstractNum>
  <w:abstractNum w:abstractNumId="8">
    <w:nsid w:val="115929C0"/>
    <w:multiLevelType w:val="multilevel"/>
    <w:tmpl w:val="E774F83E"/>
    <w:lvl w:ilvl="0">
      <w:start w:val="10"/>
      <w:numFmt w:val="decimal"/>
      <w:lvlText w:val="%1."/>
      <w:lvlJc w:val="left"/>
      <w:pPr>
        <w:ind w:left="480" w:hanging="480"/>
      </w:pPr>
    </w:lvl>
    <w:lvl w:ilvl="1">
      <w:start w:val="7"/>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19243295"/>
    <w:multiLevelType w:val="multilevel"/>
    <w:tmpl w:val="52E48AEC"/>
    <w:lvl w:ilvl="0">
      <w:start w:val="11"/>
      <w:numFmt w:val="decimal"/>
      <w:lvlText w:val="%1."/>
      <w:lvlJc w:val="left"/>
      <w:pPr>
        <w:ind w:left="600" w:hanging="600"/>
      </w:pPr>
    </w:lvl>
    <w:lvl w:ilvl="1">
      <w:start w:val="11"/>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1D2A13D5"/>
    <w:multiLevelType w:val="multilevel"/>
    <w:tmpl w:val="0F708E78"/>
    <w:lvl w:ilvl="0">
      <w:start w:val="9"/>
      <w:numFmt w:val="decimal"/>
      <w:lvlText w:val="%1."/>
      <w:lvlJc w:val="left"/>
      <w:pPr>
        <w:ind w:left="360" w:hanging="360"/>
      </w:pPr>
    </w:lvl>
    <w:lvl w:ilvl="1">
      <w:start w:val="3"/>
      <w:numFmt w:val="decimal"/>
      <w:lvlText w:val="%1.%2."/>
      <w:lvlJc w:val="left"/>
      <w:pPr>
        <w:ind w:left="394" w:hanging="360"/>
      </w:pPr>
    </w:lvl>
    <w:lvl w:ilvl="2">
      <w:start w:val="1"/>
      <w:numFmt w:val="decimal"/>
      <w:lvlText w:val="%1.%2.%3."/>
      <w:lvlJc w:val="left"/>
      <w:pPr>
        <w:ind w:left="788" w:hanging="720"/>
      </w:pPr>
    </w:lvl>
    <w:lvl w:ilvl="3">
      <w:start w:val="1"/>
      <w:numFmt w:val="decimal"/>
      <w:lvlText w:val="%1.%2.%3.%4."/>
      <w:lvlJc w:val="left"/>
      <w:pPr>
        <w:ind w:left="822" w:hanging="720"/>
      </w:pPr>
    </w:lvl>
    <w:lvl w:ilvl="4">
      <w:start w:val="1"/>
      <w:numFmt w:val="decimal"/>
      <w:lvlText w:val="%1.%2.%3.%4.%5."/>
      <w:lvlJc w:val="left"/>
      <w:pPr>
        <w:ind w:left="1216" w:hanging="1080"/>
      </w:pPr>
    </w:lvl>
    <w:lvl w:ilvl="5">
      <w:start w:val="1"/>
      <w:numFmt w:val="decimal"/>
      <w:lvlText w:val="%1.%2.%3.%4.%5.%6."/>
      <w:lvlJc w:val="left"/>
      <w:pPr>
        <w:ind w:left="1250" w:hanging="1080"/>
      </w:pPr>
    </w:lvl>
    <w:lvl w:ilvl="6">
      <w:start w:val="1"/>
      <w:numFmt w:val="decimal"/>
      <w:lvlText w:val="%1.%2.%3.%4.%5.%6.%7."/>
      <w:lvlJc w:val="left"/>
      <w:pPr>
        <w:ind w:left="1644" w:hanging="1440"/>
      </w:pPr>
    </w:lvl>
    <w:lvl w:ilvl="7">
      <w:start w:val="1"/>
      <w:numFmt w:val="decimal"/>
      <w:lvlText w:val="%1.%2.%3.%4.%5.%6.%7.%8."/>
      <w:lvlJc w:val="left"/>
      <w:pPr>
        <w:ind w:left="1678" w:hanging="1440"/>
      </w:pPr>
    </w:lvl>
    <w:lvl w:ilvl="8">
      <w:start w:val="1"/>
      <w:numFmt w:val="decimal"/>
      <w:lvlText w:val="%1.%2.%3.%4.%5.%6.%7.%8.%9."/>
      <w:lvlJc w:val="left"/>
      <w:pPr>
        <w:ind w:left="2072" w:hanging="1800"/>
      </w:pPr>
    </w:lvl>
  </w:abstractNum>
  <w:abstractNum w:abstractNumId="11">
    <w:nsid w:val="1F761C03"/>
    <w:multiLevelType w:val="multilevel"/>
    <w:tmpl w:val="93FA8936"/>
    <w:lvl w:ilvl="0">
      <w:start w:val="11"/>
      <w:numFmt w:val="decimal"/>
      <w:lvlText w:val="%1."/>
      <w:lvlJc w:val="left"/>
      <w:pPr>
        <w:ind w:left="600" w:hanging="600"/>
      </w:pPr>
    </w:lvl>
    <w:lvl w:ilvl="1">
      <w:start w:val="10"/>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1FBA51F0"/>
    <w:multiLevelType w:val="hybridMultilevel"/>
    <w:tmpl w:val="37D2DD60"/>
    <w:lvl w:ilvl="0" w:tplc="59A6C11E">
      <w:start w:val="2"/>
      <w:numFmt w:val="decimal"/>
      <w:lvlText w:val="%1"/>
      <w:lvlJc w:val="left"/>
      <w:pPr>
        <w:ind w:left="252" w:hanging="360"/>
      </w:pPr>
    </w:lvl>
    <w:lvl w:ilvl="1" w:tplc="04190019">
      <w:start w:val="1"/>
      <w:numFmt w:val="lowerLetter"/>
      <w:lvlText w:val="%2."/>
      <w:lvlJc w:val="left"/>
      <w:pPr>
        <w:ind w:left="972" w:hanging="360"/>
      </w:pPr>
    </w:lvl>
    <w:lvl w:ilvl="2" w:tplc="0419001B">
      <w:start w:val="1"/>
      <w:numFmt w:val="lowerRoman"/>
      <w:lvlText w:val="%3."/>
      <w:lvlJc w:val="right"/>
      <w:pPr>
        <w:ind w:left="1692" w:hanging="180"/>
      </w:pPr>
    </w:lvl>
    <w:lvl w:ilvl="3" w:tplc="0419000F">
      <w:start w:val="1"/>
      <w:numFmt w:val="decimal"/>
      <w:lvlText w:val="%4."/>
      <w:lvlJc w:val="left"/>
      <w:pPr>
        <w:ind w:left="2412" w:hanging="360"/>
      </w:pPr>
    </w:lvl>
    <w:lvl w:ilvl="4" w:tplc="04190019">
      <w:start w:val="1"/>
      <w:numFmt w:val="lowerLetter"/>
      <w:lvlText w:val="%5."/>
      <w:lvlJc w:val="left"/>
      <w:pPr>
        <w:ind w:left="3132" w:hanging="360"/>
      </w:pPr>
    </w:lvl>
    <w:lvl w:ilvl="5" w:tplc="0419001B">
      <w:start w:val="1"/>
      <w:numFmt w:val="lowerRoman"/>
      <w:lvlText w:val="%6."/>
      <w:lvlJc w:val="right"/>
      <w:pPr>
        <w:ind w:left="3852" w:hanging="180"/>
      </w:pPr>
    </w:lvl>
    <w:lvl w:ilvl="6" w:tplc="0419000F">
      <w:start w:val="1"/>
      <w:numFmt w:val="decimal"/>
      <w:lvlText w:val="%7."/>
      <w:lvlJc w:val="left"/>
      <w:pPr>
        <w:ind w:left="4572" w:hanging="360"/>
      </w:pPr>
    </w:lvl>
    <w:lvl w:ilvl="7" w:tplc="04190019">
      <w:start w:val="1"/>
      <w:numFmt w:val="lowerLetter"/>
      <w:lvlText w:val="%8."/>
      <w:lvlJc w:val="left"/>
      <w:pPr>
        <w:ind w:left="5292" w:hanging="360"/>
      </w:pPr>
    </w:lvl>
    <w:lvl w:ilvl="8" w:tplc="0419001B">
      <w:start w:val="1"/>
      <w:numFmt w:val="lowerRoman"/>
      <w:lvlText w:val="%9."/>
      <w:lvlJc w:val="right"/>
      <w:pPr>
        <w:ind w:left="6012" w:hanging="180"/>
      </w:pPr>
    </w:lvl>
  </w:abstractNum>
  <w:abstractNum w:abstractNumId="13">
    <w:nsid w:val="201745C4"/>
    <w:multiLevelType w:val="multilevel"/>
    <w:tmpl w:val="8A9AAAE8"/>
    <w:lvl w:ilvl="0">
      <w:start w:val="7"/>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22334134"/>
    <w:multiLevelType w:val="multilevel"/>
    <w:tmpl w:val="6C34A1D6"/>
    <w:lvl w:ilvl="0">
      <w:start w:val="8"/>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26345142"/>
    <w:multiLevelType w:val="multilevel"/>
    <w:tmpl w:val="316EAF94"/>
    <w:lvl w:ilvl="0">
      <w:start w:val="7"/>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28F60CE1"/>
    <w:multiLevelType w:val="multilevel"/>
    <w:tmpl w:val="9F4A765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2A675CA9"/>
    <w:multiLevelType w:val="hybridMultilevel"/>
    <w:tmpl w:val="BECACFB6"/>
    <w:lvl w:ilvl="0" w:tplc="4F283D58">
      <w:start w:val="2"/>
      <w:numFmt w:val="decimal"/>
      <w:lvlText w:val="%1"/>
      <w:lvlJc w:val="left"/>
      <w:pPr>
        <w:ind w:left="252" w:hanging="360"/>
      </w:pPr>
    </w:lvl>
    <w:lvl w:ilvl="1" w:tplc="04190019">
      <w:start w:val="1"/>
      <w:numFmt w:val="lowerLetter"/>
      <w:lvlText w:val="%2."/>
      <w:lvlJc w:val="left"/>
      <w:pPr>
        <w:ind w:left="972" w:hanging="360"/>
      </w:pPr>
    </w:lvl>
    <w:lvl w:ilvl="2" w:tplc="0419001B">
      <w:start w:val="1"/>
      <w:numFmt w:val="lowerRoman"/>
      <w:lvlText w:val="%3."/>
      <w:lvlJc w:val="right"/>
      <w:pPr>
        <w:ind w:left="1692" w:hanging="180"/>
      </w:pPr>
    </w:lvl>
    <w:lvl w:ilvl="3" w:tplc="0419000F">
      <w:start w:val="1"/>
      <w:numFmt w:val="decimal"/>
      <w:lvlText w:val="%4."/>
      <w:lvlJc w:val="left"/>
      <w:pPr>
        <w:ind w:left="2412" w:hanging="360"/>
      </w:pPr>
    </w:lvl>
    <w:lvl w:ilvl="4" w:tplc="04190019">
      <w:start w:val="1"/>
      <w:numFmt w:val="lowerLetter"/>
      <w:lvlText w:val="%5."/>
      <w:lvlJc w:val="left"/>
      <w:pPr>
        <w:ind w:left="3132" w:hanging="360"/>
      </w:pPr>
    </w:lvl>
    <w:lvl w:ilvl="5" w:tplc="0419001B">
      <w:start w:val="1"/>
      <w:numFmt w:val="lowerRoman"/>
      <w:lvlText w:val="%6."/>
      <w:lvlJc w:val="right"/>
      <w:pPr>
        <w:ind w:left="3852" w:hanging="180"/>
      </w:pPr>
    </w:lvl>
    <w:lvl w:ilvl="6" w:tplc="0419000F">
      <w:start w:val="1"/>
      <w:numFmt w:val="decimal"/>
      <w:lvlText w:val="%7."/>
      <w:lvlJc w:val="left"/>
      <w:pPr>
        <w:ind w:left="4572" w:hanging="360"/>
      </w:pPr>
    </w:lvl>
    <w:lvl w:ilvl="7" w:tplc="04190019">
      <w:start w:val="1"/>
      <w:numFmt w:val="lowerLetter"/>
      <w:lvlText w:val="%8."/>
      <w:lvlJc w:val="left"/>
      <w:pPr>
        <w:ind w:left="5292" w:hanging="360"/>
      </w:pPr>
    </w:lvl>
    <w:lvl w:ilvl="8" w:tplc="0419001B">
      <w:start w:val="1"/>
      <w:numFmt w:val="lowerRoman"/>
      <w:lvlText w:val="%9."/>
      <w:lvlJc w:val="right"/>
      <w:pPr>
        <w:ind w:left="6012" w:hanging="180"/>
      </w:pPr>
    </w:lvl>
  </w:abstractNum>
  <w:abstractNum w:abstractNumId="18">
    <w:nsid w:val="2EC3264C"/>
    <w:multiLevelType w:val="multilevel"/>
    <w:tmpl w:val="E878E4A8"/>
    <w:lvl w:ilvl="0">
      <w:start w:val="8"/>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396A5E3A"/>
    <w:multiLevelType w:val="multilevel"/>
    <w:tmpl w:val="515CCCEA"/>
    <w:lvl w:ilvl="0">
      <w:start w:val="9"/>
      <w:numFmt w:val="decimal"/>
      <w:lvlText w:val="%1."/>
      <w:lvlJc w:val="left"/>
      <w:pPr>
        <w:ind w:left="360" w:hanging="360"/>
      </w:pPr>
    </w:lvl>
    <w:lvl w:ilvl="1">
      <w:start w:val="4"/>
      <w:numFmt w:val="decimal"/>
      <w:lvlText w:val="%1.%2."/>
      <w:lvlJc w:val="left"/>
      <w:pPr>
        <w:ind w:left="394" w:hanging="360"/>
      </w:pPr>
    </w:lvl>
    <w:lvl w:ilvl="2">
      <w:start w:val="1"/>
      <w:numFmt w:val="decimal"/>
      <w:lvlText w:val="%1.%2.%3."/>
      <w:lvlJc w:val="left"/>
      <w:pPr>
        <w:ind w:left="788" w:hanging="720"/>
      </w:pPr>
    </w:lvl>
    <w:lvl w:ilvl="3">
      <w:start w:val="1"/>
      <w:numFmt w:val="decimal"/>
      <w:lvlText w:val="%1.%2.%3.%4."/>
      <w:lvlJc w:val="left"/>
      <w:pPr>
        <w:ind w:left="822" w:hanging="720"/>
      </w:pPr>
    </w:lvl>
    <w:lvl w:ilvl="4">
      <w:start w:val="1"/>
      <w:numFmt w:val="decimal"/>
      <w:lvlText w:val="%1.%2.%3.%4.%5."/>
      <w:lvlJc w:val="left"/>
      <w:pPr>
        <w:ind w:left="1216" w:hanging="1080"/>
      </w:pPr>
    </w:lvl>
    <w:lvl w:ilvl="5">
      <w:start w:val="1"/>
      <w:numFmt w:val="decimal"/>
      <w:lvlText w:val="%1.%2.%3.%4.%5.%6."/>
      <w:lvlJc w:val="left"/>
      <w:pPr>
        <w:ind w:left="1250" w:hanging="1080"/>
      </w:pPr>
    </w:lvl>
    <w:lvl w:ilvl="6">
      <w:start w:val="1"/>
      <w:numFmt w:val="decimal"/>
      <w:lvlText w:val="%1.%2.%3.%4.%5.%6.%7."/>
      <w:lvlJc w:val="left"/>
      <w:pPr>
        <w:ind w:left="1644" w:hanging="1440"/>
      </w:pPr>
    </w:lvl>
    <w:lvl w:ilvl="7">
      <w:start w:val="1"/>
      <w:numFmt w:val="decimal"/>
      <w:lvlText w:val="%1.%2.%3.%4.%5.%6.%7.%8."/>
      <w:lvlJc w:val="left"/>
      <w:pPr>
        <w:ind w:left="1678" w:hanging="1440"/>
      </w:pPr>
    </w:lvl>
    <w:lvl w:ilvl="8">
      <w:start w:val="1"/>
      <w:numFmt w:val="decimal"/>
      <w:lvlText w:val="%1.%2.%3.%4.%5.%6.%7.%8.%9."/>
      <w:lvlJc w:val="left"/>
      <w:pPr>
        <w:ind w:left="2072" w:hanging="1800"/>
      </w:pPr>
    </w:lvl>
  </w:abstractNum>
  <w:abstractNum w:abstractNumId="20">
    <w:nsid w:val="3C6F2E99"/>
    <w:multiLevelType w:val="multilevel"/>
    <w:tmpl w:val="D304ED6A"/>
    <w:lvl w:ilvl="0">
      <w:start w:val="11"/>
      <w:numFmt w:val="decimal"/>
      <w:lvlText w:val="%1."/>
      <w:lvlJc w:val="left"/>
      <w:pPr>
        <w:ind w:left="480" w:hanging="480"/>
      </w:pPr>
    </w:lvl>
    <w:lvl w:ilvl="1">
      <w:start w:val="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3F9861E7"/>
    <w:multiLevelType w:val="hybridMultilevel"/>
    <w:tmpl w:val="A6DCE200"/>
    <w:lvl w:ilvl="0" w:tplc="C0BED652">
      <w:start w:val="2"/>
      <w:numFmt w:val="decimal"/>
      <w:lvlText w:val="%1"/>
      <w:lvlJc w:val="left"/>
      <w:pPr>
        <w:ind w:left="252" w:hanging="360"/>
      </w:pPr>
    </w:lvl>
    <w:lvl w:ilvl="1" w:tplc="04190019">
      <w:start w:val="1"/>
      <w:numFmt w:val="lowerLetter"/>
      <w:lvlText w:val="%2."/>
      <w:lvlJc w:val="left"/>
      <w:pPr>
        <w:ind w:left="972" w:hanging="360"/>
      </w:pPr>
    </w:lvl>
    <w:lvl w:ilvl="2" w:tplc="0419001B">
      <w:start w:val="1"/>
      <w:numFmt w:val="lowerRoman"/>
      <w:lvlText w:val="%3."/>
      <w:lvlJc w:val="right"/>
      <w:pPr>
        <w:ind w:left="1692" w:hanging="180"/>
      </w:pPr>
    </w:lvl>
    <w:lvl w:ilvl="3" w:tplc="0419000F">
      <w:start w:val="1"/>
      <w:numFmt w:val="decimal"/>
      <w:lvlText w:val="%4."/>
      <w:lvlJc w:val="left"/>
      <w:pPr>
        <w:ind w:left="2412" w:hanging="360"/>
      </w:pPr>
    </w:lvl>
    <w:lvl w:ilvl="4" w:tplc="04190019">
      <w:start w:val="1"/>
      <w:numFmt w:val="lowerLetter"/>
      <w:lvlText w:val="%5."/>
      <w:lvlJc w:val="left"/>
      <w:pPr>
        <w:ind w:left="3132" w:hanging="360"/>
      </w:pPr>
    </w:lvl>
    <w:lvl w:ilvl="5" w:tplc="0419001B">
      <w:start w:val="1"/>
      <w:numFmt w:val="lowerRoman"/>
      <w:lvlText w:val="%6."/>
      <w:lvlJc w:val="right"/>
      <w:pPr>
        <w:ind w:left="3852" w:hanging="180"/>
      </w:pPr>
    </w:lvl>
    <w:lvl w:ilvl="6" w:tplc="0419000F">
      <w:start w:val="1"/>
      <w:numFmt w:val="decimal"/>
      <w:lvlText w:val="%7."/>
      <w:lvlJc w:val="left"/>
      <w:pPr>
        <w:ind w:left="4572" w:hanging="360"/>
      </w:pPr>
    </w:lvl>
    <w:lvl w:ilvl="7" w:tplc="04190019">
      <w:start w:val="1"/>
      <w:numFmt w:val="lowerLetter"/>
      <w:lvlText w:val="%8."/>
      <w:lvlJc w:val="left"/>
      <w:pPr>
        <w:ind w:left="5292" w:hanging="360"/>
      </w:pPr>
    </w:lvl>
    <w:lvl w:ilvl="8" w:tplc="0419001B">
      <w:start w:val="1"/>
      <w:numFmt w:val="lowerRoman"/>
      <w:lvlText w:val="%9."/>
      <w:lvlJc w:val="right"/>
      <w:pPr>
        <w:ind w:left="6012" w:hanging="180"/>
      </w:pPr>
    </w:lvl>
  </w:abstractNum>
  <w:abstractNum w:abstractNumId="22">
    <w:nsid w:val="400E2B09"/>
    <w:multiLevelType w:val="multilevel"/>
    <w:tmpl w:val="5A18AC54"/>
    <w:lvl w:ilvl="0">
      <w:start w:val="9"/>
      <w:numFmt w:val="decimal"/>
      <w:lvlText w:val="%1."/>
      <w:lvlJc w:val="left"/>
      <w:pPr>
        <w:ind w:left="360" w:hanging="360"/>
      </w:pPr>
    </w:lvl>
    <w:lvl w:ilvl="1">
      <w:start w:val="6"/>
      <w:numFmt w:val="decimal"/>
      <w:lvlText w:val="%1.%2."/>
      <w:lvlJc w:val="left"/>
      <w:pPr>
        <w:ind w:left="394" w:hanging="360"/>
      </w:pPr>
    </w:lvl>
    <w:lvl w:ilvl="2">
      <w:start w:val="1"/>
      <w:numFmt w:val="decimal"/>
      <w:lvlText w:val="%1.%2.%3."/>
      <w:lvlJc w:val="left"/>
      <w:pPr>
        <w:ind w:left="788" w:hanging="720"/>
      </w:pPr>
    </w:lvl>
    <w:lvl w:ilvl="3">
      <w:start w:val="1"/>
      <w:numFmt w:val="decimal"/>
      <w:lvlText w:val="%1.%2.%3.%4."/>
      <w:lvlJc w:val="left"/>
      <w:pPr>
        <w:ind w:left="822" w:hanging="720"/>
      </w:pPr>
    </w:lvl>
    <w:lvl w:ilvl="4">
      <w:start w:val="1"/>
      <w:numFmt w:val="decimal"/>
      <w:lvlText w:val="%1.%2.%3.%4.%5."/>
      <w:lvlJc w:val="left"/>
      <w:pPr>
        <w:ind w:left="1216" w:hanging="1080"/>
      </w:pPr>
    </w:lvl>
    <w:lvl w:ilvl="5">
      <w:start w:val="1"/>
      <w:numFmt w:val="decimal"/>
      <w:lvlText w:val="%1.%2.%3.%4.%5.%6."/>
      <w:lvlJc w:val="left"/>
      <w:pPr>
        <w:ind w:left="1250" w:hanging="1080"/>
      </w:pPr>
    </w:lvl>
    <w:lvl w:ilvl="6">
      <w:start w:val="1"/>
      <w:numFmt w:val="decimal"/>
      <w:lvlText w:val="%1.%2.%3.%4.%5.%6.%7."/>
      <w:lvlJc w:val="left"/>
      <w:pPr>
        <w:ind w:left="1644" w:hanging="1440"/>
      </w:pPr>
    </w:lvl>
    <w:lvl w:ilvl="7">
      <w:start w:val="1"/>
      <w:numFmt w:val="decimal"/>
      <w:lvlText w:val="%1.%2.%3.%4.%5.%6.%7.%8."/>
      <w:lvlJc w:val="left"/>
      <w:pPr>
        <w:ind w:left="1678" w:hanging="1440"/>
      </w:pPr>
    </w:lvl>
    <w:lvl w:ilvl="8">
      <w:start w:val="1"/>
      <w:numFmt w:val="decimal"/>
      <w:lvlText w:val="%1.%2.%3.%4.%5.%6.%7.%8.%9."/>
      <w:lvlJc w:val="left"/>
      <w:pPr>
        <w:ind w:left="2072" w:hanging="1800"/>
      </w:pPr>
    </w:lvl>
  </w:abstractNum>
  <w:abstractNum w:abstractNumId="23">
    <w:nsid w:val="434326E3"/>
    <w:multiLevelType w:val="multilevel"/>
    <w:tmpl w:val="036491AC"/>
    <w:lvl w:ilvl="0">
      <w:start w:val="4"/>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nsid w:val="46060B33"/>
    <w:multiLevelType w:val="multilevel"/>
    <w:tmpl w:val="87763A56"/>
    <w:lvl w:ilvl="0">
      <w:start w:val="7"/>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nsid w:val="499B7C5D"/>
    <w:multiLevelType w:val="multilevel"/>
    <w:tmpl w:val="8A30EDA6"/>
    <w:lvl w:ilvl="0">
      <w:start w:val="11"/>
      <w:numFmt w:val="decimal"/>
      <w:lvlText w:val="%1."/>
      <w:lvlJc w:val="left"/>
      <w:pPr>
        <w:ind w:left="480" w:hanging="480"/>
      </w:pPr>
    </w:lvl>
    <w:lvl w:ilvl="1">
      <w:start w:val="9"/>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nsid w:val="4BD318D3"/>
    <w:multiLevelType w:val="multilevel"/>
    <w:tmpl w:val="08B440DE"/>
    <w:lvl w:ilvl="0">
      <w:start w:val="11"/>
      <w:numFmt w:val="decimal"/>
      <w:lvlText w:val="%1."/>
      <w:lvlJc w:val="left"/>
      <w:pPr>
        <w:ind w:left="480" w:hanging="480"/>
      </w:pPr>
    </w:lvl>
    <w:lvl w:ilvl="1">
      <w:start w:val="6"/>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4DCF4738"/>
    <w:multiLevelType w:val="multilevel"/>
    <w:tmpl w:val="D7162214"/>
    <w:lvl w:ilvl="0">
      <w:start w:val="9"/>
      <w:numFmt w:val="decimal"/>
      <w:lvlText w:val="%1."/>
      <w:lvlJc w:val="left"/>
      <w:pPr>
        <w:ind w:left="360" w:hanging="360"/>
      </w:pPr>
    </w:lvl>
    <w:lvl w:ilvl="1">
      <w:start w:val="8"/>
      <w:numFmt w:val="decimal"/>
      <w:lvlText w:val="%1.%2."/>
      <w:lvlJc w:val="left"/>
      <w:pPr>
        <w:ind w:left="394" w:hanging="360"/>
      </w:pPr>
    </w:lvl>
    <w:lvl w:ilvl="2">
      <w:start w:val="1"/>
      <w:numFmt w:val="decimal"/>
      <w:lvlText w:val="%1.%2.%3."/>
      <w:lvlJc w:val="left"/>
      <w:pPr>
        <w:ind w:left="788" w:hanging="720"/>
      </w:pPr>
    </w:lvl>
    <w:lvl w:ilvl="3">
      <w:start w:val="1"/>
      <w:numFmt w:val="decimal"/>
      <w:lvlText w:val="%1.%2.%3.%4."/>
      <w:lvlJc w:val="left"/>
      <w:pPr>
        <w:ind w:left="822" w:hanging="720"/>
      </w:pPr>
    </w:lvl>
    <w:lvl w:ilvl="4">
      <w:start w:val="1"/>
      <w:numFmt w:val="decimal"/>
      <w:lvlText w:val="%1.%2.%3.%4.%5."/>
      <w:lvlJc w:val="left"/>
      <w:pPr>
        <w:ind w:left="1216" w:hanging="1080"/>
      </w:pPr>
    </w:lvl>
    <w:lvl w:ilvl="5">
      <w:start w:val="1"/>
      <w:numFmt w:val="decimal"/>
      <w:lvlText w:val="%1.%2.%3.%4.%5.%6."/>
      <w:lvlJc w:val="left"/>
      <w:pPr>
        <w:ind w:left="1250" w:hanging="1080"/>
      </w:pPr>
    </w:lvl>
    <w:lvl w:ilvl="6">
      <w:start w:val="1"/>
      <w:numFmt w:val="decimal"/>
      <w:lvlText w:val="%1.%2.%3.%4.%5.%6.%7."/>
      <w:lvlJc w:val="left"/>
      <w:pPr>
        <w:ind w:left="1644" w:hanging="1440"/>
      </w:pPr>
    </w:lvl>
    <w:lvl w:ilvl="7">
      <w:start w:val="1"/>
      <w:numFmt w:val="decimal"/>
      <w:lvlText w:val="%1.%2.%3.%4.%5.%6.%7.%8."/>
      <w:lvlJc w:val="left"/>
      <w:pPr>
        <w:ind w:left="1678" w:hanging="1440"/>
      </w:pPr>
    </w:lvl>
    <w:lvl w:ilvl="8">
      <w:start w:val="1"/>
      <w:numFmt w:val="decimal"/>
      <w:lvlText w:val="%1.%2.%3.%4.%5.%6.%7.%8.%9."/>
      <w:lvlJc w:val="left"/>
      <w:pPr>
        <w:ind w:left="2072" w:hanging="1800"/>
      </w:pPr>
    </w:lvl>
  </w:abstractNum>
  <w:abstractNum w:abstractNumId="28">
    <w:nsid w:val="52B95155"/>
    <w:multiLevelType w:val="multilevel"/>
    <w:tmpl w:val="F5B6F764"/>
    <w:lvl w:ilvl="0">
      <w:start w:val="11"/>
      <w:numFmt w:val="decimal"/>
      <w:lvlText w:val="%1."/>
      <w:lvlJc w:val="left"/>
      <w:pPr>
        <w:ind w:left="480" w:hanging="480"/>
      </w:pPr>
    </w:lvl>
    <w:lvl w:ilvl="1">
      <w:start w:val="8"/>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nsid w:val="52F660FB"/>
    <w:multiLevelType w:val="multilevel"/>
    <w:tmpl w:val="8390BC06"/>
    <w:lvl w:ilvl="0">
      <w:start w:val="9"/>
      <w:numFmt w:val="decimal"/>
      <w:lvlText w:val="%1."/>
      <w:lvlJc w:val="left"/>
      <w:pPr>
        <w:ind w:left="360" w:hanging="360"/>
      </w:pPr>
    </w:lvl>
    <w:lvl w:ilvl="1">
      <w:start w:val="5"/>
      <w:numFmt w:val="decimal"/>
      <w:lvlText w:val="%1.%2."/>
      <w:lvlJc w:val="left"/>
      <w:pPr>
        <w:ind w:left="394" w:hanging="360"/>
      </w:pPr>
    </w:lvl>
    <w:lvl w:ilvl="2">
      <w:start w:val="1"/>
      <w:numFmt w:val="decimal"/>
      <w:lvlText w:val="%1.%2.%3."/>
      <w:lvlJc w:val="left"/>
      <w:pPr>
        <w:ind w:left="788" w:hanging="720"/>
      </w:pPr>
    </w:lvl>
    <w:lvl w:ilvl="3">
      <w:start w:val="1"/>
      <w:numFmt w:val="decimal"/>
      <w:lvlText w:val="%1.%2.%3.%4."/>
      <w:lvlJc w:val="left"/>
      <w:pPr>
        <w:ind w:left="822" w:hanging="720"/>
      </w:pPr>
    </w:lvl>
    <w:lvl w:ilvl="4">
      <w:start w:val="1"/>
      <w:numFmt w:val="decimal"/>
      <w:lvlText w:val="%1.%2.%3.%4.%5."/>
      <w:lvlJc w:val="left"/>
      <w:pPr>
        <w:ind w:left="1216" w:hanging="1080"/>
      </w:pPr>
    </w:lvl>
    <w:lvl w:ilvl="5">
      <w:start w:val="1"/>
      <w:numFmt w:val="decimal"/>
      <w:lvlText w:val="%1.%2.%3.%4.%5.%6."/>
      <w:lvlJc w:val="left"/>
      <w:pPr>
        <w:ind w:left="1250" w:hanging="1080"/>
      </w:pPr>
    </w:lvl>
    <w:lvl w:ilvl="6">
      <w:start w:val="1"/>
      <w:numFmt w:val="decimal"/>
      <w:lvlText w:val="%1.%2.%3.%4.%5.%6.%7."/>
      <w:lvlJc w:val="left"/>
      <w:pPr>
        <w:ind w:left="1644" w:hanging="1440"/>
      </w:pPr>
    </w:lvl>
    <w:lvl w:ilvl="7">
      <w:start w:val="1"/>
      <w:numFmt w:val="decimal"/>
      <w:lvlText w:val="%1.%2.%3.%4.%5.%6.%7.%8."/>
      <w:lvlJc w:val="left"/>
      <w:pPr>
        <w:ind w:left="1678" w:hanging="1440"/>
      </w:pPr>
    </w:lvl>
    <w:lvl w:ilvl="8">
      <w:start w:val="1"/>
      <w:numFmt w:val="decimal"/>
      <w:lvlText w:val="%1.%2.%3.%4.%5.%6.%7.%8.%9."/>
      <w:lvlJc w:val="left"/>
      <w:pPr>
        <w:ind w:left="2072" w:hanging="1800"/>
      </w:pPr>
    </w:lvl>
  </w:abstractNum>
  <w:abstractNum w:abstractNumId="30">
    <w:nsid w:val="53C60B99"/>
    <w:multiLevelType w:val="multilevel"/>
    <w:tmpl w:val="2F6489FC"/>
    <w:lvl w:ilvl="0">
      <w:start w:val="11"/>
      <w:numFmt w:val="decimal"/>
      <w:lvlText w:val="%1."/>
      <w:lvlJc w:val="left"/>
      <w:pPr>
        <w:ind w:left="480" w:hanging="480"/>
      </w:pPr>
    </w:lvl>
    <w:lvl w:ilvl="1">
      <w:start w:val="5"/>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nsid w:val="594316E9"/>
    <w:multiLevelType w:val="multilevel"/>
    <w:tmpl w:val="1E1A305A"/>
    <w:lvl w:ilvl="0">
      <w:start w:val="10"/>
      <w:numFmt w:val="decimal"/>
      <w:lvlText w:val="%1."/>
      <w:lvlJc w:val="left"/>
      <w:pPr>
        <w:ind w:left="480" w:hanging="480"/>
      </w:pPr>
    </w:lvl>
    <w:lvl w:ilvl="1">
      <w:start w:val="2"/>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5EFB7B71"/>
    <w:multiLevelType w:val="multilevel"/>
    <w:tmpl w:val="CBF4CEC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nsid w:val="60FA1FDA"/>
    <w:multiLevelType w:val="multilevel"/>
    <w:tmpl w:val="3ED61E5A"/>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nsid w:val="64A25EE8"/>
    <w:multiLevelType w:val="multilevel"/>
    <w:tmpl w:val="822653EE"/>
    <w:lvl w:ilvl="0">
      <w:start w:val="11"/>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nsid w:val="65C20526"/>
    <w:multiLevelType w:val="multilevel"/>
    <w:tmpl w:val="76AE4D54"/>
    <w:lvl w:ilvl="0">
      <w:start w:val="8"/>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nsid w:val="6AF6373F"/>
    <w:multiLevelType w:val="multilevel"/>
    <w:tmpl w:val="43DCA784"/>
    <w:lvl w:ilvl="0">
      <w:start w:val="6"/>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nsid w:val="6ED658BD"/>
    <w:multiLevelType w:val="multilevel"/>
    <w:tmpl w:val="0D364AD4"/>
    <w:lvl w:ilvl="0">
      <w:start w:val="11"/>
      <w:numFmt w:val="decimal"/>
      <w:lvlText w:val="%1."/>
      <w:lvlJc w:val="left"/>
      <w:pPr>
        <w:ind w:left="480" w:hanging="480"/>
      </w:pPr>
    </w:lvl>
    <w:lvl w:ilvl="1">
      <w:start w:val="2"/>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nsid w:val="75365D28"/>
    <w:multiLevelType w:val="multilevel"/>
    <w:tmpl w:val="42D09E06"/>
    <w:lvl w:ilvl="0">
      <w:start w:val="11"/>
      <w:numFmt w:val="decimal"/>
      <w:lvlText w:val="%1."/>
      <w:lvlJc w:val="left"/>
      <w:pPr>
        <w:ind w:left="480" w:hanging="480"/>
      </w:pPr>
    </w:lvl>
    <w:lvl w:ilvl="1">
      <w:start w:val="7"/>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nsid w:val="766F4D85"/>
    <w:multiLevelType w:val="multilevel"/>
    <w:tmpl w:val="6A804458"/>
    <w:lvl w:ilvl="0">
      <w:start w:val="7"/>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nsid w:val="7920182A"/>
    <w:multiLevelType w:val="multilevel"/>
    <w:tmpl w:val="6486DC64"/>
    <w:lvl w:ilvl="0">
      <w:start w:val="8"/>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nsid w:val="7D4E6C81"/>
    <w:multiLevelType w:val="multilevel"/>
    <w:tmpl w:val="C49ADF46"/>
    <w:lvl w:ilvl="0">
      <w:start w:val="10"/>
      <w:numFmt w:val="decimal"/>
      <w:lvlText w:val="%1."/>
      <w:lvlJc w:val="left"/>
      <w:pPr>
        <w:ind w:left="480" w:hanging="480"/>
      </w:pPr>
    </w:lvl>
    <w:lvl w:ilvl="1">
      <w:start w:val="6"/>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nsid w:val="7E071C3F"/>
    <w:multiLevelType w:val="hybridMultilevel"/>
    <w:tmpl w:val="CE089BB0"/>
    <w:lvl w:ilvl="0" w:tplc="9CC81FE4">
      <w:start w:val="2"/>
      <w:numFmt w:val="decimal"/>
      <w:lvlText w:val="%1"/>
      <w:lvlJc w:val="left"/>
      <w:pPr>
        <w:ind w:left="252" w:hanging="360"/>
      </w:pPr>
    </w:lvl>
    <w:lvl w:ilvl="1" w:tplc="04190019">
      <w:start w:val="1"/>
      <w:numFmt w:val="lowerLetter"/>
      <w:lvlText w:val="%2."/>
      <w:lvlJc w:val="left"/>
      <w:pPr>
        <w:ind w:left="972" w:hanging="360"/>
      </w:pPr>
    </w:lvl>
    <w:lvl w:ilvl="2" w:tplc="0419001B">
      <w:start w:val="1"/>
      <w:numFmt w:val="lowerRoman"/>
      <w:lvlText w:val="%3."/>
      <w:lvlJc w:val="right"/>
      <w:pPr>
        <w:ind w:left="1692" w:hanging="180"/>
      </w:pPr>
    </w:lvl>
    <w:lvl w:ilvl="3" w:tplc="0419000F">
      <w:start w:val="1"/>
      <w:numFmt w:val="decimal"/>
      <w:lvlText w:val="%4."/>
      <w:lvlJc w:val="left"/>
      <w:pPr>
        <w:ind w:left="2412" w:hanging="360"/>
      </w:pPr>
    </w:lvl>
    <w:lvl w:ilvl="4" w:tplc="04190019">
      <w:start w:val="1"/>
      <w:numFmt w:val="lowerLetter"/>
      <w:lvlText w:val="%5."/>
      <w:lvlJc w:val="left"/>
      <w:pPr>
        <w:ind w:left="3132" w:hanging="360"/>
      </w:pPr>
    </w:lvl>
    <w:lvl w:ilvl="5" w:tplc="0419001B">
      <w:start w:val="1"/>
      <w:numFmt w:val="lowerRoman"/>
      <w:lvlText w:val="%6."/>
      <w:lvlJc w:val="right"/>
      <w:pPr>
        <w:ind w:left="3852" w:hanging="180"/>
      </w:pPr>
    </w:lvl>
    <w:lvl w:ilvl="6" w:tplc="0419000F">
      <w:start w:val="1"/>
      <w:numFmt w:val="decimal"/>
      <w:lvlText w:val="%7."/>
      <w:lvlJc w:val="left"/>
      <w:pPr>
        <w:ind w:left="4572" w:hanging="360"/>
      </w:pPr>
    </w:lvl>
    <w:lvl w:ilvl="7" w:tplc="04190019">
      <w:start w:val="1"/>
      <w:numFmt w:val="lowerLetter"/>
      <w:lvlText w:val="%8."/>
      <w:lvlJc w:val="left"/>
      <w:pPr>
        <w:ind w:left="5292" w:hanging="360"/>
      </w:pPr>
    </w:lvl>
    <w:lvl w:ilvl="8" w:tplc="0419001B">
      <w:start w:val="1"/>
      <w:numFmt w:val="lowerRoman"/>
      <w:lvlText w:val="%9."/>
      <w:lvlJc w:val="right"/>
      <w:pPr>
        <w:ind w:left="6012" w:hanging="180"/>
      </w:pPr>
    </w:lvl>
  </w:abstractNum>
  <w:abstractNum w:abstractNumId="43">
    <w:nsid w:val="7F983C8F"/>
    <w:multiLevelType w:val="multilevel"/>
    <w:tmpl w:val="16B8E7E8"/>
    <w:lvl w:ilvl="0">
      <w:start w:val="9"/>
      <w:numFmt w:val="decimal"/>
      <w:lvlText w:val="%1."/>
      <w:lvlJc w:val="left"/>
      <w:pPr>
        <w:ind w:left="360" w:hanging="360"/>
      </w:pPr>
    </w:lvl>
    <w:lvl w:ilvl="1">
      <w:start w:val="2"/>
      <w:numFmt w:val="decimal"/>
      <w:lvlText w:val="%1.%2."/>
      <w:lvlJc w:val="left"/>
      <w:pPr>
        <w:ind w:left="394" w:hanging="360"/>
      </w:pPr>
    </w:lvl>
    <w:lvl w:ilvl="2">
      <w:start w:val="1"/>
      <w:numFmt w:val="decimal"/>
      <w:lvlText w:val="%1.%2.%3."/>
      <w:lvlJc w:val="left"/>
      <w:pPr>
        <w:ind w:left="788" w:hanging="720"/>
      </w:pPr>
    </w:lvl>
    <w:lvl w:ilvl="3">
      <w:start w:val="1"/>
      <w:numFmt w:val="decimal"/>
      <w:lvlText w:val="%1.%2.%3.%4."/>
      <w:lvlJc w:val="left"/>
      <w:pPr>
        <w:ind w:left="822" w:hanging="720"/>
      </w:pPr>
    </w:lvl>
    <w:lvl w:ilvl="4">
      <w:start w:val="1"/>
      <w:numFmt w:val="decimal"/>
      <w:lvlText w:val="%1.%2.%3.%4.%5."/>
      <w:lvlJc w:val="left"/>
      <w:pPr>
        <w:ind w:left="1216" w:hanging="1080"/>
      </w:pPr>
    </w:lvl>
    <w:lvl w:ilvl="5">
      <w:start w:val="1"/>
      <w:numFmt w:val="decimal"/>
      <w:lvlText w:val="%1.%2.%3.%4.%5.%6."/>
      <w:lvlJc w:val="left"/>
      <w:pPr>
        <w:ind w:left="1250" w:hanging="1080"/>
      </w:pPr>
    </w:lvl>
    <w:lvl w:ilvl="6">
      <w:start w:val="1"/>
      <w:numFmt w:val="decimal"/>
      <w:lvlText w:val="%1.%2.%3.%4.%5.%6.%7."/>
      <w:lvlJc w:val="left"/>
      <w:pPr>
        <w:ind w:left="1644" w:hanging="1440"/>
      </w:pPr>
    </w:lvl>
    <w:lvl w:ilvl="7">
      <w:start w:val="1"/>
      <w:numFmt w:val="decimal"/>
      <w:lvlText w:val="%1.%2.%3.%4.%5.%6.%7.%8."/>
      <w:lvlJc w:val="left"/>
      <w:pPr>
        <w:ind w:left="1678" w:hanging="1440"/>
      </w:pPr>
    </w:lvl>
    <w:lvl w:ilvl="8">
      <w:start w:val="1"/>
      <w:numFmt w:val="decimal"/>
      <w:lvlText w:val="%1.%2.%3.%4.%5.%6.%7.%8.%9."/>
      <w:lvlJc w:val="left"/>
      <w:pPr>
        <w:ind w:left="2072" w:hanging="1800"/>
      </w:pPr>
    </w:lvl>
  </w:abstractNum>
  <w:num w:numId="1">
    <w:abstractNumId w:val="0"/>
  </w:num>
  <w:num w:numId="2">
    <w:abstractNumId w:val="1"/>
  </w:num>
  <w:num w:numId="3">
    <w:abstractNumId w:val="2"/>
  </w:num>
  <w:num w:numId="4">
    <w:abstractNumId w:val="3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8"/>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3"/>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9"/>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9"/>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9"/>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lvlOverride w:ilvl="0">
      <w:startOverride w:val="10"/>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lvlOverride w:ilvl="0">
      <w:startOverride w:val="1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1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1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startOverride w:val="1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startOverride w:val="1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3B4"/>
    <w:rsid w:val="000869B8"/>
    <w:rsid w:val="000E3160"/>
    <w:rsid w:val="001D4FD7"/>
    <w:rsid w:val="001D5F0E"/>
    <w:rsid w:val="001F5535"/>
    <w:rsid w:val="00201EB9"/>
    <w:rsid w:val="0020496D"/>
    <w:rsid w:val="00243E1B"/>
    <w:rsid w:val="00296BEE"/>
    <w:rsid w:val="002B2126"/>
    <w:rsid w:val="002C6A01"/>
    <w:rsid w:val="002E4FA3"/>
    <w:rsid w:val="00355C47"/>
    <w:rsid w:val="00357B4D"/>
    <w:rsid w:val="00364A7B"/>
    <w:rsid w:val="0038129C"/>
    <w:rsid w:val="003E233E"/>
    <w:rsid w:val="003F5F35"/>
    <w:rsid w:val="00430BD0"/>
    <w:rsid w:val="00477996"/>
    <w:rsid w:val="004C3EA4"/>
    <w:rsid w:val="004D3ECB"/>
    <w:rsid w:val="004F4C42"/>
    <w:rsid w:val="00532EEB"/>
    <w:rsid w:val="005D5F81"/>
    <w:rsid w:val="006D0964"/>
    <w:rsid w:val="006E590A"/>
    <w:rsid w:val="00726A0B"/>
    <w:rsid w:val="00740009"/>
    <w:rsid w:val="00741829"/>
    <w:rsid w:val="0074622B"/>
    <w:rsid w:val="007A4466"/>
    <w:rsid w:val="007C433A"/>
    <w:rsid w:val="008007A1"/>
    <w:rsid w:val="0083722D"/>
    <w:rsid w:val="00857506"/>
    <w:rsid w:val="008D5E77"/>
    <w:rsid w:val="008F5A81"/>
    <w:rsid w:val="00903161"/>
    <w:rsid w:val="00907B9F"/>
    <w:rsid w:val="0095190F"/>
    <w:rsid w:val="00963A24"/>
    <w:rsid w:val="00966705"/>
    <w:rsid w:val="00980D7D"/>
    <w:rsid w:val="009A0227"/>
    <w:rsid w:val="009E0DF4"/>
    <w:rsid w:val="00A1571D"/>
    <w:rsid w:val="00A31AB6"/>
    <w:rsid w:val="00A75663"/>
    <w:rsid w:val="00AC383B"/>
    <w:rsid w:val="00AF30C7"/>
    <w:rsid w:val="00AF7952"/>
    <w:rsid w:val="00B035C1"/>
    <w:rsid w:val="00B81069"/>
    <w:rsid w:val="00B8646D"/>
    <w:rsid w:val="00BD1D2E"/>
    <w:rsid w:val="00C34E1F"/>
    <w:rsid w:val="00C35AD4"/>
    <w:rsid w:val="00C63DCC"/>
    <w:rsid w:val="00C65A3B"/>
    <w:rsid w:val="00CA778E"/>
    <w:rsid w:val="00CF4F52"/>
    <w:rsid w:val="00D02D77"/>
    <w:rsid w:val="00D15156"/>
    <w:rsid w:val="00D71665"/>
    <w:rsid w:val="00D930B2"/>
    <w:rsid w:val="00DB0D0A"/>
    <w:rsid w:val="00DD3145"/>
    <w:rsid w:val="00DF7A71"/>
    <w:rsid w:val="00E533B4"/>
    <w:rsid w:val="00EA4D93"/>
    <w:rsid w:val="00ED030E"/>
    <w:rsid w:val="00F006BF"/>
    <w:rsid w:val="00F0307D"/>
    <w:rsid w:val="00F16E42"/>
    <w:rsid w:val="00F2177D"/>
    <w:rsid w:val="00F337EA"/>
    <w:rsid w:val="00F647C8"/>
    <w:rsid w:val="00F75C93"/>
    <w:rsid w:val="00FB3203"/>
    <w:rsid w:val="00FC33CB"/>
    <w:rsid w:val="00FD61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80D7D"/>
    <w:pPr>
      <w:suppressAutoHyphens/>
    </w:pPr>
    <w:rPr>
      <w:sz w:val="24"/>
      <w:szCs w:val="24"/>
      <w:lang w:eastAsia="zh-CN"/>
    </w:rPr>
  </w:style>
  <w:style w:type="paragraph" w:styleId="1">
    <w:name w:val="heading 1"/>
    <w:basedOn w:val="a0"/>
    <w:next w:val="a0"/>
    <w:qFormat/>
    <w:pPr>
      <w:keepNext/>
      <w:numPr>
        <w:numId w:val="1"/>
      </w:numPr>
      <w:outlineLvl w:val="0"/>
    </w:pPr>
    <w:rPr>
      <w:rFonts w:ascii="Arial" w:hAnsi="Arial" w:cs="Arial"/>
      <w:b/>
      <w:bCs/>
      <w:sz w:val="20"/>
      <w:szCs w:val="20"/>
    </w:rPr>
  </w:style>
  <w:style w:type="paragraph" w:styleId="2">
    <w:name w:val="heading 2"/>
    <w:basedOn w:val="a0"/>
    <w:next w:val="a0"/>
    <w:qFormat/>
    <w:pPr>
      <w:keepNext/>
      <w:numPr>
        <w:ilvl w:val="1"/>
        <w:numId w:val="1"/>
      </w:numPr>
      <w:jc w:val="center"/>
      <w:outlineLvl w:val="1"/>
    </w:pPr>
    <w:rPr>
      <w:rFonts w:ascii="Arial" w:hAnsi="Arial" w:cs="Arial"/>
      <w:b/>
      <w:bCs/>
      <w:sz w:val="20"/>
      <w:szCs w:val="20"/>
    </w:rPr>
  </w:style>
  <w:style w:type="paragraph" w:styleId="4">
    <w:name w:val="heading 4"/>
    <w:basedOn w:val="a0"/>
    <w:next w:val="a0"/>
    <w:qFormat/>
    <w:pPr>
      <w:keepNext/>
      <w:numPr>
        <w:ilvl w:val="3"/>
        <w:numId w:val="1"/>
      </w:numPr>
      <w:ind w:left="4536"/>
      <w:jc w:val="both"/>
      <w:outlineLvl w:val="3"/>
    </w:pPr>
    <w:rPr>
      <w:b/>
      <w:bCs/>
    </w:rPr>
  </w:style>
  <w:style w:type="paragraph" w:styleId="6">
    <w:name w:val="heading 6"/>
    <w:basedOn w:val="a0"/>
    <w:next w:val="a0"/>
    <w:qFormat/>
    <w:pPr>
      <w:keepNext/>
      <w:numPr>
        <w:ilvl w:val="5"/>
        <w:numId w:val="1"/>
      </w:numPr>
      <w:ind w:firstLine="709"/>
      <w:jc w:val="center"/>
      <w:outlineLvl w:val="5"/>
    </w:pPr>
    <w:rPr>
      <w:b/>
      <w:sz w:val="2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color w:val="000000"/>
      <w:sz w:val="22"/>
      <w:lang w:val="ru-RU"/>
    </w:rPr>
  </w:style>
  <w:style w:type="character" w:customStyle="1" w:styleId="WW8Num3z0">
    <w:name w:val="WW8Num3z0"/>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hint="default"/>
    </w:rPr>
  </w:style>
  <w:style w:type="character" w:customStyle="1" w:styleId="WW8Num5z0">
    <w:name w:val="WW8Num5z0"/>
    <w:rPr>
      <w:rFonts w:hint="default"/>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Times New Roman" w:hAnsi="Times New Roman" w:cs="Times New Roman" w:hint="default"/>
      <w:b/>
      <w:i w:val="0"/>
      <w:sz w:val="20"/>
      <w:u w:val="single"/>
    </w:rPr>
  </w:style>
  <w:style w:type="character" w:customStyle="1" w:styleId="WW8Num9z0">
    <w:name w:val="WW8Num9z0"/>
    <w:rPr>
      <w:rFonts w:ascii="Times New Roman" w:hAnsi="Times New Roman" w:cs="Times New Roman" w:hint="default"/>
      <w:b/>
      <w:i w:val="0"/>
      <w:sz w:val="20"/>
      <w:u w:val="single"/>
    </w:rPr>
  </w:style>
  <w:style w:type="character" w:customStyle="1" w:styleId="WW8Num10z0">
    <w:name w:val="WW8Num10z0"/>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hint="default"/>
      <w:b/>
      <w:u w:val="single"/>
    </w:rPr>
  </w:style>
  <w:style w:type="character" w:customStyle="1" w:styleId="WW8Num13z0">
    <w:name w:val="WW8Num13z0"/>
    <w:rPr>
      <w:rFonts w:ascii="Times New Roman" w:eastAsia="Times New Roman" w:hAnsi="Times New Roman" w:cs="Times New Roman"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hint="default"/>
    </w:rPr>
  </w:style>
  <w:style w:type="character" w:customStyle="1" w:styleId="WW8Num15z0">
    <w:name w:val="WW8Num15z0"/>
    <w:rPr>
      <w:rFonts w:hint="default"/>
      <w:b/>
    </w:rPr>
  </w:style>
  <w:style w:type="character" w:customStyle="1" w:styleId="WW8Num16z0">
    <w:name w:val="WW8Num16z0"/>
    <w:rPr>
      <w:rFonts w:hint="default"/>
      <w:color w:val="auto"/>
    </w:rPr>
  </w:style>
  <w:style w:type="character" w:customStyle="1" w:styleId="WW8Num17z0">
    <w:name w:val="WW8Num17z0"/>
    <w:rPr>
      <w:rFonts w:hint="default"/>
    </w:rPr>
  </w:style>
  <w:style w:type="character" w:customStyle="1" w:styleId="WW8Num18z0">
    <w:name w:val="WW8Num18z0"/>
    <w:rPr>
      <w:rFonts w:ascii="Symbol" w:hAnsi="Symbol" w:cs="Symbol" w:hint="default"/>
    </w:rPr>
  </w:style>
  <w:style w:type="character" w:customStyle="1" w:styleId="WW8Num18z1">
    <w:name w:val="WW8Num18z1"/>
  </w:style>
  <w:style w:type="character" w:customStyle="1" w:styleId="WW8Num18z2">
    <w:name w:val="WW8Num18z2"/>
    <w:rPr>
      <w:rFonts w:ascii="Wingdings" w:hAnsi="Wingdings" w:cs="Wingdings" w:hint="default"/>
    </w:rPr>
  </w:style>
  <w:style w:type="character" w:customStyle="1" w:styleId="WW8Num18z4">
    <w:name w:val="WW8Num18z4"/>
    <w:rPr>
      <w:rFonts w:ascii="Courier New" w:hAnsi="Courier New" w:cs="Courier New" w:hint="default"/>
    </w:rPr>
  </w:style>
  <w:style w:type="character" w:customStyle="1" w:styleId="WW8Num19z0">
    <w:name w:val="WW8Num19z0"/>
    <w:rPr>
      <w:rFonts w:hint="default"/>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b/>
      <w:i w:val="0"/>
      <w:u w:val="single"/>
    </w:rPr>
  </w:style>
  <w:style w:type="character" w:customStyle="1" w:styleId="WW8Num21z0">
    <w:name w:val="WW8Num21z0"/>
    <w:rPr>
      <w:rFonts w:hint="default"/>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ascii="Times New Roman" w:hAnsi="Times New Roman" w:cs="Times New Roman" w:hint="default"/>
      <w:b/>
      <w:i w:val="0"/>
      <w:sz w:val="20"/>
      <w:u w:val="single"/>
    </w:rPr>
  </w:style>
  <w:style w:type="character" w:customStyle="1" w:styleId="WW8Num25z0">
    <w:name w:val="WW8Num25z0"/>
    <w:rPr>
      <w:rFonts w:hint="default"/>
    </w:rPr>
  </w:style>
  <w:style w:type="character" w:customStyle="1" w:styleId="WW8Num26z0">
    <w:name w:val="WW8Num26z0"/>
  </w:style>
  <w:style w:type="character" w:customStyle="1" w:styleId="WW8Num27z0">
    <w:name w:val="WW8Num27z0"/>
    <w:rPr>
      <w:rFonts w:ascii="Times New Roman" w:hAnsi="Times New Roman" w:cs="Times New Roman" w:hint="default"/>
      <w:b w:val="0"/>
      <w:i w:val="0"/>
      <w:sz w:val="20"/>
      <w:u w:val="none"/>
    </w:rPr>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WW8Num30z0">
    <w:name w:val="WW8Num30z0"/>
    <w:rPr>
      <w:rFonts w:hint="default"/>
      <w:color w:val="auto"/>
    </w:rPr>
  </w:style>
  <w:style w:type="character" w:customStyle="1" w:styleId="10">
    <w:name w:val="Основной шрифт абзаца1"/>
  </w:style>
  <w:style w:type="character" w:styleId="a4">
    <w:name w:val="page number"/>
    <w:basedOn w:val="10"/>
  </w:style>
  <w:style w:type="character" w:styleId="a5">
    <w:name w:val="Hyperlink"/>
    <w:rPr>
      <w:color w:val="0000FF"/>
      <w:u w:val="single"/>
    </w:rPr>
  </w:style>
  <w:style w:type="paragraph" w:styleId="a6">
    <w:name w:val="Title"/>
    <w:basedOn w:val="a0"/>
    <w:next w:val="a7"/>
    <w:pPr>
      <w:keepNext/>
      <w:spacing w:before="240" w:after="120"/>
    </w:pPr>
    <w:rPr>
      <w:rFonts w:ascii="Arial" w:eastAsia="Microsoft YaHei" w:hAnsi="Arial" w:cs="Lucida Sans"/>
      <w:sz w:val="28"/>
      <w:szCs w:val="28"/>
    </w:rPr>
  </w:style>
  <w:style w:type="paragraph" w:styleId="a7">
    <w:name w:val="Body Text"/>
    <w:basedOn w:val="a0"/>
    <w:pPr>
      <w:jc w:val="both"/>
    </w:pPr>
    <w:rPr>
      <w:sz w:val="20"/>
      <w:szCs w:val="20"/>
    </w:rPr>
  </w:style>
  <w:style w:type="paragraph" w:styleId="a8">
    <w:name w:val="List"/>
    <w:basedOn w:val="a7"/>
    <w:rPr>
      <w:rFonts w:cs="Lucida Sans"/>
    </w:rPr>
  </w:style>
  <w:style w:type="paragraph" w:styleId="a9">
    <w:name w:val="caption"/>
    <w:basedOn w:val="a0"/>
    <w:qFormat/>
    <w:pPr>
      <w:suppressLineNumbers/>
      <w:spacing w:before="120" w:after="120"/>
    </w:pPr>
    <w:rPr>
      <w:rFonts w:cs="Lucida Sans"/>
      <w:i/>
      <w:iCs/>
    </w:rPr>
  </w:style>
  <w:style w:type="paragraph" w:customStyle="1" w:styleId="11">
    <w:name w:val="Указатель1"/>
    <w:basedOn w:val="a0"/>
    <w:pPr>
      <w:suppressLineNumbers/>
    </w:pPr>
    <w:rPr>
      <w:rFonts w:cs="Lucida Sans"/>
    </w:rPr>
  </w:style>
  <w:style w:type="paragraph" w:customStyle="1" w:styleId="LO-Normal">
    <w:name w:val="LO-Normal"/>
    <w:pPr>
      <w:widowControl w:val="0"/>
      <w:suppressAutoHyphens/>
      <w:ind w:firstLine="340"/>
    </w:pPr>
    <w:rPr>
      <w:rFonts w:ascii="Arial" w:hAnsi="Arial" w:cs="Arial"/>
      <w:lang w:eastAsia="zh-CN"/>
    </w:rPr>
  </w:style>
  <w:style w:type="paragraph" w:customStyle="1" w:styleId="FR1">
    <w:name w:val="FR1"/>
    <w:pPr>
      <w:widowControl w:val="0"/>
      <w:suppressAutoHyphens/>
    </w:pPr>
    <w:rPr>
      <w:sz w:val="22"/>
      <w:lang w:eastAsia="zh-CN"/>
    </w:rPr>
  </w:style>
  <w:style w:type="paragraph" w:customStyle="1" w:styleId="21">
    <w:name w:val="Основной текст 21"/>
    <w:basedOn w:val="a0"/>
    <w:pPr>
      <w:spacing w:before="60" w:after="60"/>
      <w:jc w:val="both"/>
    </w:pPr>
  </w:style>
  <w:style w:type="paragraph" w:customStyle="1" w:styleId="12">
    <w:name w:val="Цитата1"/>
    <w:basedOn w:val="a0"/>
    <w:pPr>
      <w:ind w:left="-639" w:right="765" w:firstLine="639"/>
      <w:jc w:val="both"/>
    </w:pPr>
    <w:rPr>
      <w:sz w:val="22"/>
    </w:rPr>
  </w:style>
  <w:style w:type="paragraph" w:customStyle="1" w:styleId="210">
    <w:name w:val="Заголовок 21"/>
    <w:basedOn w:val="a0"/>
    <w:next w:val="a0"/>
    <w:pPr>
      <w:keepNext/>
      <w:widowControl w:val="0"/>
      <w:jc w:val="both"/>
    </w:pPr>
    <w:rPr>
      <w:szCs w:val="20"/>
      <w:lang w:val="en-AU"/>
    </w:rPr>
  </w:style>
  <w:style w:type="paragraph" w:styleId="aa">
    <w:name w:val="Balloon Text"/>
    <w:basedOn w:val="a0"/>
    <w:rPr>
      <w:rFonts w:ascii="Tahoma" w:hAnsi="Tahoma" w:cs="Tahoma"/>
      <w:sz w:val="16"/>
      <w:szCs w:val="16"/>
    </w:rPr>
  </w:style>
  <w:style w:type="paragraph" w:styleId="ab">
    <w:name w:val="Body Text Indent"/>
    <w:basedOn w:val="a0"/>
    <w:pPr>
      <w:spacing w:after="120"/>
      <w:ind w:left="283"/>
    </w:pPr>
  </w:style>
  <w:style w:type="paragraph" w:customStyle="1" w:styleId="a">
    <w:name w:val="Наименование"/>
    <w:basedOn w:val="a0"/>
    <w:pPr>
      <w:numPr>
        <w:numId w:val="3"/>
      </w:numPr>
      <w:tabs>
        <w:tab w:val="left" w:pos="510"/>
      </w:tabs>
      <w:spacing w:before="120" w:after="60" w:line="288" w:lineRule="auto"/>
      <w:ind w:left="0" w:right="113" w:firstLine="0"/>
    </w:pPr>
    <w:rPr>
      <w:rFonts w:ascii="Courier New" w:hAnsi="Courier New" w:cs="Courier New"/>
      <w:sz w:val="22"/>
      <w:szCs w:val="20"/>
    </w:rPr>
  </w:style>
  <w:style w:type="paragraph" w:customStyle="1" w:styleId="ac">
    <w:name w:val="Тип"/>
    <w:basedOn w:val="a0"/>
    <w:pPr>
      <w:spacing w:before="120" w:after="60" w:line="288" w:lineRule="auto"/>
      <w:jc w:val="center"/>
    </w:pPr>
    <w:rPr>
      <w:rFonts w:ascii="Courier New" w:hAnsi="Courier New" w:cs="Courier New"/>
      <w:sz w:val="22"/>
      <w:szCs w:val="20"/>
    </w:rPr>
  </w:style>
  <w:style w:type="paragraph" w:customStyle="1" w:styleId="211">
    <w:name w:val="Основной текст с отступом 21"/>
    <w:basedOn w:val="a0"/>
    <w:pPr>
      <w:spacing w:after="120" w:line="480" w:lineRule="auto"/>
      <w:ind w:left="283"/>
    </w:pPr>
  </w:style>
  <w:style w:type="paragraph" w:styleId="ad">
    <w:name w:val="No Spacing"/>
    <w:qFormat/>
    <w:pPr>
      <w:suppressAutoHyphens/>
    </w:pPr>
    <w:rPr>
      <w:sz w:val="24"/>
      <w:szCs w:val="24"/>
      <w:lang w:eastAsia="zh-CN"/>
    </w:rPr>
  </w:style>
  <w:style w:type="paragraph" w:customStyle="1" w:styleId="ae">
    <w:name w:val="Содержимое таблицы"/>
    <w:basedOn w:val="a0"/>
    <w:pPr>
      <w:suppressLineNumbers/>
    </w:pPr>
  </w:style>
  <w:style w:type="paragraph" w:customStyle="1" w:styleId="af">
    <w:name w:val="Заголовок таблицы"/>
    <w:basedOn w:val="ae"/>
    <w:pPr>
      <w:jc w:val="center"/>
    </w:pPr>
    <w:rPr>
      <w:b/>
      <w:bCs/>
    </w:rPr>
  </w:style>
  <w:style w:type="paragraph" w:customStyle="1" w:styleId="13">
    <w:name w:val="Без интервала1"/>
    <w:pPr>
      <w:suppressAutoHyphens/>
    </w:pPr>
    <w:rPr>
      <w:rFonts w:eastAsia="NSimSun" w:cs="Lucida Sans"/>
      <w:sz w:val="24"/>
      <w:szCs w:val="24"/>
      <w:lang w:eastAsia="zh-CN" w:bidi="hi-IN"/>
    </w:rPr>
  </w:style>
  <w:style w:type="table" w:styleId="af0">
    <w:name w:val="Table Grid"/>
    <w:basedOn w:val="a2"/>
    <w:uiPriority w:val="59"/>
    <w:rsid w:val="00EA4D9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aliases w:val="Bullet List,FooterText,numbered,Paragraphe de liste1,lp1,Булет 1,Bullet Number,Нумерованый список,List Paragraph1,lp11,List Paragraph11,Bullet 1,Use Case List Paragraph,Нумерованный список ГОСТ,Нумерованный список ГОСТ1,Bullet List1,リスト段落"/>
    <w:basedOn w:val="a0"/>
    <w:link w:val="af2"/>
    <w:uiPriority w:val="34"/>
    <w:qFormat/>
    <w:rsid w:val="00477996"/>
    <w:pPr>
      <w:widowControl w:val="0"/>
      <w:suppressAutoHyphens w:val="0"/>
      <w:autoSpaceDE w:val="0"/>
      <w:autoSpaceDN w:val="0"/>
      <w:spacing w:before="26"/>
      <w:ind w:left="2422" w:hanging="162"/>
    </w:pPr>
    <w:rPr>
      <w:rFonts w:ascii="Microsoft Sans Serif" w:eastAsia="Microsoft Sans Serif" w:hAnsi="Microsoft Sans Serif"/>
      <w:sz w:val="22"/>
      <w:szCs w:val="22"/>
      <w:lang w:val="x-none" w:eastAsia="en-US"/>
    </w:rPr>
  </w:style>
  <w:style w:type="paragraph" w:customStyle="1" w:styleId="LO-normal0">
    <w:name w:val="LO-normal"/>
    <w:rsid w:val="0074622B"/>
    <w:pPr>
      <w:suppressAutoHyphens/>
      <w:spacing w:line="276" w:lineRule="auto"/>
    </w:pPr>
    <w:rPr>
      <w:rFonts w:ascii="Arial" w:eastAsia="Arial" w:hAnsi="Arial" w:cs="Arial"/>
      <w:sz w:val="22"/>
      <w:szCs w:val="22"/>
      <w:lang w:val="ru" w:eastAsia="zh-CN" w:bidi="hi-IN"/>
    </w:rPr>
  </w:style>
  <w:style w:type="character" w:styleId="af3">
    <w:name w:val="Intense Emphasis"/>
    <w:uiPriority w:val="21"/>
    <w:qFormat/>
    <w:rsid w:val="0083722D"/>
    <w:rPr>
      <w:b/>
      <w:bCs/>
      <w:i/>
      <w:iCs/>
      <w:color w:val="4F81BD"/>
    </w:rPr>
  </w:style>
  <w:style w:type="character" w:customStyle="1" w:styleId="af2">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1"/>
    <w:uiPriority w:val="34"/>
    <w:locked/>
    <w:rsid w:val="0083722D"/>
    <w:rPr>
      <w:rFonts w:ascii="Microsoft Sans Serif" w:eastAsia="Microsoft Sans Serif" w:hAnsi="Microsoft Sans Serif" w:cs="Microsoft Sans Serif"/>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80D7D"/>
    <w:pPr>
      <w:suppressAutoHyphens/>
    </w:pPr>
    <w:rPr>
      <w:sz w:val="24"/>
      <w:szCs w:val="24"/>
      <w:lang w:eastAsia="zh-CN"/>
    </w:rPr>
  </w:style>
  <w:style w:type="paragraph" w:styleId="1">
    <w:name w:val="heading 1"/>
    <w:basedOn w:val="a0"/>
    <w:next w:val="a0"/>
    <w:qFormat/>
    <w:pPr>
      <w:keepNext/>
      <w:numPr>
        <w:numId w:val="1"/>
      </w:numPr>
      <w:outlineLvl w:val="0"/>
    </w:pPr>
    <w:rPr>
      <w:rFonts w:ascii="Arial" w:hAnsi="Arial" w:cs="Arial"/>
      <w:b/>
      <w:bCs/>
      <w:sz w:val="20"/>
      <w:szCs w:val="20"/>
    </w:rPr>
  </w:style>
  <w:style w:type="paragraph" w:styleId="2">
    <w:name w:val="heading 2"/>
    <w:basedOn w:val="a0"/>
    <w:next w:val="a0"/>
    <w:qFormat/>
    <w:pPr>
      <w:keepNext/>
      <w:numPr>
        <w:ilvl w:val="1"/>
        <w:numId w:val="1"/>
      </w:numPr>
      <w:jc w:val="center"/>
      <w:outlineLvl w:val="1"/>
    </w:pPr>
    <w:rPr>
      <w:rFonts w:ascii="Arial" w:hAnsi="Arial" w:cs="Arial"/>
      <w:b/>
      <w:bCs/>
      <w:sz w:val="20"/>
      <w:szCs w:val="20"/>
    </w:rPr>
  </w:style>
  <w:style w:type="paragraph" w:styleId="4">
    <w:name w:val="heading 4"/>
    <w:basedOn w:val="a0"/>
    <w:next w:val="a0"/>
    <w:qFormat/>
    <w:pPr>
      <w:keepNext/>
      <w:numPr>
        <w:ilvl w:val="3"/>
        <w:numId w:val="1"/>
      </w:numPr>
      <w:ind w:left="4536"/>
      <w:jc w:val="both"/>
      <w:outlineLvl w:val="3"/>
    </w:pPr>
    <w:rPr>
      <w:b/>
      <w:bCs/>
    </w:rPr>
  </w:style>
  <w:style w:type="paragraph" w:styleId="6">
    <w:name w:val="heading 6"/>
    <w:basedOn w:val="a0"/>
    <w:next w:val="a0"/>
    <w:qFormat/>
    <w:pPr>
      <w:keepNext/>
      <w:numPr>
        <w:ilvl w:val="5"/>
        <w:numId w:val="1"/>
      </w:numPr>
      <w:ind w:firstLine="709"/>
      <w:jc w:val="center"/>
      <w:outlineLvl w:val="5"/>
    </w:pPr>
    <w:rPr>
      <w:b/>
      <w:sz w:val="2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color w:val="000000"/>
      <w:sz w:val="22"/>
      <w:lang w:val="ru-RU"/>
    </w:rPr>
  </w:style>
  <w:style w:type="character" w:customStyle="1" w:styleId="WW8Num3z0">
    <w:name w:val="WW8Num3z0"/>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hint="default"/>
    </w:rPr>
  </w:style>
  <w:style w:type="character" w:customStyle="1" w:styleId="WW8Num5z0">
    <w:name w:val="WW8Num5z0"/>
    <w:rPr>
      <w:rFonts w:hint="default"/>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Times New Roman" w:hAnsi="Times New Roman" w:cs="Times New Roman" w:hint="default"/>
      <w:b/>
      <w:i w:val="0"/>
      <w:sz w:val="20"/>
      <w:u w:val="single"/>
    </w:rPr>
  </w:style>
  <w:style w:type="character" w:customStyle="1" w:styleId="WW8Num9z0">
    <w:name w:val="WW8Num9z0"/>
    <w:rPr>
      <w:rFonts w:ascii="Times New Roman" w:hAnsi="Times New Roman" w:cs="Times New Roman" w:hint="default"/>
      <w:b/>
      <w:i w:val="0"/>
      <w:sz w:val="20"/>
      <w:u w:val="single"/>
    </w:rPr>
  </w:style>
  <w:style w:type="character" w:customStyle="1" w:styleId="WW8Num10z0">
    <w:name w:val="WW8Num10z0"/>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hint="default"/>
      <w:b/>
      <w:u w:val="single"/>
    </w:rPr>
  </w:style>
  <w:style w:type="character" w:customStyle="1" w:styleId="WW8Num13z0">
    <w:name w:val="WW8Num13z0"/>
    <w:rPr>
      <w:rFonts w:ascii="Times New Roman" w:eastAsia="Times New Roman" w:hAnsi="Times New Roman" w:cs="Times New Roman"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hint="default"/>
    </w:rPr>
  </w:style>
  <w:style w:type="character" w:customStyle="1" w:styleId="WW8Num15z0">
    <w:name w:val="WW8Num15z0"/>
    <w:rPr>
      <w:rFonts w:hint="default"/>
      <w:b/>
    </w:rPr>
  </w:style>
  <w:style w:type="character" w:customStyle="1" w:styleId="WW8Num16z0">
    <w:name w:val="WW8Num16z0"/>
    <w:rPr>
      <w:rFonts w:hint="default"/>
      <w:color w:val="auto"/>
    </w:rPr>
  </w:style>
  <w:style w:type="character" w:customStyle="1" w:styleId="WW8Num17z0">
    <w:name w:val="WW8Num17z0"/>
    <w:rPr>
      <w:rFonts w:hint="default"/>
    </w:rPr>
  </w:style>
  <w:style w:type="character" w:customStyle="1" w:styleId="WW8Num18z0">
    <w:name w:val="WW8Num18z0"/>
    <w:rPr>
      <w:rFonts w:ascii="Symbol" w:hAnsi="Symbol" w:cs="Symbol" w:hint="default"/>
    </w:rPr>
  </w:style>
  <w:style w:type="character" w:customStyle="1" w:styleId="WW8Num18z1">
    <w:name w:val="WW8Num18z1"/>
  </w:style>
  <w:style w:type="character" w:customStyle="1" w:styleId="WW8Num18z2">
    <w:name w:val="WW8Num18z2"/>
    <w:rPr>
      <w:rFonts w:ascii="Wingdings" w:hAnsi="Wingdings" w:cs="Wingdings" w:hint="default"/>
    </w:rPr>
  </w:style>
  <w:style w:type="character" w:customStyle="1" w:styleId="WW8Num18z4">
    <w:name w:val="WW8Num18z4"/>
    <w:rPr>
      <w:rFonts w:ascii="Courier New" w:hAnsi="Courier New" w:cs="Courier New" w:hint="default"/>
    </w:rPr>
  </w:style>
  <w:style w:type="character" w:customStyle="1" w:styleId="WW8Num19z0">
    <w:name w:val="WW8Num19z0"/>
    <w:rPr>
      <w:rFonts w:hint="default"/>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b/>
      <w:i w:val="0"/>
      <w:u w:val="single"/>
    </w:rPr>
  </w:style>
  <w:style w:type="character" w:customStyle="1" w:styleId="WW8Num21z0">
    <w:name w:val="WW8Num21z0"/>
    <w:rPr>
      <w:rFonts w:hint="default"/>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ascii="Times New Roman" w:hAnsi="Times New Roman" w:cs="Times New Roman" w:hint="default"/>
      <w:b/>
      <w:i w:val="0"/>
      <w:sz w:val="20"/>
      <w:u w:val="single"/>
    </w:rPr>
  </w:style>
  <w:style w:type="character" w:customStyle="1" w:styleId="WW8Num25z0">
    <w:name w:val="WW8Num25z0"/>
    <w:rPr>
      <w:rFonts w:hint="default"/>
    </w:rPr>
  </w:style>
  <w:style w:type="character" w:customStyle="1" w:styleId="WW8Num26z0">
    <w:name w:val="WW8Num26z0"/>
  </w:style>
  <w:style w:type="character" w:customStyle="1" w:styleId="WW8Num27z0">
    <w:name w:val="WW8Num27z0"/>
    <w:rPr>
      <w:rFonts w:ascii="Times New Roman" w:hAnsi="Times New Roman" w:cs="Times New Roman" w:hint="default"/>
      <w:b w:val="0"/>
      <w:i w:val="0"/>
      <w:sz w:val="20"/>
      <w:u w:val="none"/>
    </w:rPr>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WW8Num30z0">
    <w:name w:val="WW8Num30z0"/>
    <w:rPr>
      <w:rFonts w:hint="default"/>
      <w:color w:val="auto"/>
    </w:rPr>
  </w:style>
  <w:style w:type="character" w:customStyle="1" w:styleId="10">
    <w:name w:val="Основной шрифт абзаца1"/>
  </w:style>
  <w:style w:type="character" w:styleId="a4">
    <w:name w:val="page number"/>
    <w:basedOn w:val="10"/>
  </w:style>
  <w:style w:type="character" w:styleId="a5">
    <w:name w:val="Hyperlink"/>
    <w:rPr>
      <w:color w:val="0000FF"/>
      <w:u w:val="single"/>
    </w:rPr>
  </w:style>
  <w:style w:type="paragraph" w:styleId="a6">
    <w:name w:val="Title"/>
    <w:basedOn w:val="a0"/>
    <w:next w:val="a7"/>
    <w:pPr>
      <w:keepNext/>
      <w:spacing w:before="240" w:after="120"/>
    </w:pPr>
    <w:rPr>
      <w:rFonts w:ascii="Arial" w:eastAsia="Microsoft YaHei" w:hAnsi="Arial" w:cs="Lucida Sans"/>
      <w:sz w:val="28"/>
      <w:szCs w:val="28"/>
    </w:rPr>
  </w:style>
  <w:style w:type="paragraph" w:styleId="a7">
    <w:name w:val="Body Text"/>
    <w:basedOn w:val="a0"/>
    <w:pPr>
      <w:jc w:val="both"/>
    </w:pPr>
    <w:rPr>
      <w:sz w:val="20"/>
      <w:szCs w:val="20"/>
    </w:rPr>
  </w:style>
  <w:style w:type="paragraph" w:styleId="a8">
    <w:name w:val="List"/>
    <w:basedOn w:val="a7"/>
    <w:rPr>
      <w:rFonts w:cs="Lucida Sans"/>
    </w:rPr>
  </w:style>
  <w:style w:type="paragraph" w:styleId="a9">
    <w:name w:val="caption"/>
    <w:basedOn w:val="a0"/>
    <w:qFormat/>
    <w:pPr>
      <w:suppressLineNumbers/>
      <w:spacing w:before="120" w:after="120"/>
    </w:pPr>
    <w:rPr>
      <w:rFonts w:cs="Lucida Sans"/>
      <w:i/>
      <w:iCs/>
    </w:rPr>
  </w:style>
  <w:style w:type="paragraph" w:customStyle="1" w:styleId="11">
    <w:name w:val="Указатель1"/>
    <w:basedOn w:val="a0"/>
    <w:pPr>
      <w:suppressLineNumbers/>
    </w:pPr>
    <w:rPr>
      <w:rFonts w:cs="Lucida Sans"/>
    </w:rPr>
  </w:style>
  <w:style w:type="paragraph" w:customStyle="1" w:styleId="LO-Normal">
    <w:name w:val="LO-Normal"/>
    <w:pPr>
      <w:widowControl w:val="0"/>
      <w:suppressAutoHyphens/>
      <w:ind w:firstLine="340"/>
    </w:pPr>
    <w:rPr>
      <w:rFonts w:ascii="Arial" w:hAnsi="Arial" w:cs="Arial"/>
      <w:lang w:eastAsia="zh-CN"/>
    </w:rPr>
  </w:style>
  <w:style w:type="paragraph" w:customStyle="1" w:styleId="FR1">
    <w:name w:val="FR1"/>
    <w:pPr>
      <w:widowControl w:val="0"/>
      <w:suppressAutoHyphens/>
    </w:pPr>
    <w:rPr>
      <w:sz w:val="22"/>
      <w:lang w:eastAsia="zh-CN"/>
    </w:rPr>
  </w:style>
  <w:style w:type="paragraph" w:customStyle="1" w:styleId="21">
    <w:name w:val="Основной текст 21"/>
    <w:basedOn w:val="a0"/>
    <w:pPr>
      <w:spacing w:before="60" w:after="60"/>
      <w:jc w:val="both"/>
    </w:pPr>
  </w:style>
  <w:style w:type="paragraph" w:customStyle="1" w:styleId="12">
    <w:name w:val="Цитата1"/>
    <w:basedOn w:val="a0"/>
    <w:pPr>
      <w:ind w:left="-639" w:right="765" w:firstLine="639"/>
      <w:jc w:val="both"/>
    </w:pPr>
    <w:rPr>
      <w:sz w:val="22"/>
    </w:rPr>
  </w:style>
  <w:style w:type="paragraph" w:customStyle="1" w:styleId="210">
    <w:name w:val="Заголовок 21"/>
    <w:basedOn w:val="a0"/>
    <w:next w:val="a0"/>
    <w:pPr>
      <w:keepNext/>
      <w:widowControl w:val="0"/>
      <w:jc w:val="both"/>
    </w:pPr>
    <w:rPr>
      <w:szCs w:val="20"/>
      <w:lang w:val="en-AU"/>
    </w:rPr>
  </w:style>
  <w:style w:type="paragraph" w:styleId="aa">
    <w:name w:val="Balloon Text"/>
    <w:basedOn w:val="a0"/>
    <w:rPr>
      <w:rFonts w:ascii="Tahoma" w:hAnsi="Tahoma" w:cs="Tahoma"/>
      <w:sz w:val="16"/>
      <w:szCs w:val="16"/>
    </w:rPr>
  </w:style>
  <w:style w:type="paragraph" w:styleId="ab">
    <w:name w:val="Body Text Indent"/>
    <w:basedOn w:val="a0"/>
    <w:pPr>
      <w:spacing w:after="120"/>
      <w:ind w:left="283"/>
    </w:pPr>
  </w:style>
  <w:style w:type="paragraph" w:customStyle="1" w:styleId="a">
    <w:name w:val="Наименование"/>
    <w:basedOn w:val="a0"/>
    <w:pPr>
      <w:numPr>
        <w:numId w:val="3"/>
      </w:numPr>
      <w:tabs>
        <w:tab w:val="left" w:pos="510"/>
      </w:tabs>
      <w:spacing w:before="120" w:after="60" w:line="288" w:lineRule="auto"/>
      <w:ind w:left="0" w:right="113" w:firstLine="0"/>
    </w:pPr>
    <w:rPr>
      <w:rFonts w:ascii="Courier New" w:hAnsi="Courier New" w:cs="Courier New"/>
      <w:sz w:val="22"/>
      <w:szCs w:val="20"/>
    </w:rPr>
  </w:style>
  <w:style w:type="paragraph" w:customStyle="1" w:styleId="ac">
    <w:name w:val="Тип"/>
    <w:basedOn w:val="a0"/>
    <w:pPr>
      <w:spacing w:before="120" w:after="60" w:line="288" w:lineRule="auto"/>
      <w:jc w:val="center"/>
    </w:pPr>
    <w:rPr>
      <w:rFonts w:ascii="Courier New" w:hAnsi="Courier New" w:cs="Courier New"/>
      <w:sz w:val="22"/>
      <w:szCs w:val="20"/>
    </w:rPr>
  </w:style>
  <w:style w:type="paragraph" w:customStyle="1" w:styleId="211">
    <w:name w:val="Основной текст с отступом 21"/>
    <w:basedOn w:val="a0"/>
    <w:pPr>
      <w:spacing w:after="120" w:line="480" w:lineRule="auto"/>
      <w:ind w:left="283"/>
    </w:pPr>
  </w:style>
  <w:style w:type="paragraph" w:styleId="ad">
    <w:name w:val="No Spacing"/>
    <w:qFormat/>
    <w:pPr>
      <w:suppressAutoHyphens/>
    </w:pPr>
    <w:rPr>
      <w:sz w:val="24"/>
      <w:szCs w:val="24"/>
      <w:lang w:eastAsia="zh-CN"/>
    </w:rPr>
  </w:style>
  <w:style w:type="paragraph" w:customStyle="1" w:styleId="ae">
    <w:name w:val="Содержимое таблицы"/>
    <w:basedOn w:val="a0"/>
    <w:pPr>
      <w:suppressLineNumbers/>
    </w:pPr>
  </w:style>
  <w:style w:type="paragraph" w:customStyle="1" w:styleId="af">
    <w:name w:val="Заголовок таблицы"/>
    <w:basedOn w:val="ae"/>
    <w:pPr>
      <w:jc w:val="center"/>
    </w:pPr>
    <w:rPr>
      <w:b/>
      <w:bCs/>
    </w:rPr>
  </w:style>
  <w:style w:type="paragraph" w:customStyle="1" w:styleId="13">
    <w:name w:val="Без интервала1"/>
    <w:pPr>
      <w:suppressAutoHyphens/>
    </w:pPr>
    <w:rPr>
      <w:rFonts w:eastAsia="NSimSun" w:cs="Lucida Sans"/>
      <w:sz w:val="24"/>
      <w:szCs w:val="24"/>
      <w:lang w:eastAsia="zh-CN" w:bidi="hi-IN"/>
    </w:rPr>
  </w:style>
  <w:style w:type="table" w:styleId="af0">
    <w:name w:val="Table Grid"/>
    <w:basedOn w:val="a2"/>
    <w:uiPriority w:val="59"/>
    <w:rsid w:val="00EA4D9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aliases w:val="Bullet List,FooterText,numbered,Paragraphe de liste1,lp1,Булет 1,Bullet Number,Нумерованый список,List Paragraph1,lp11,List Paragraph11,Bullet 1,Use Case List Paragraph,Нумерованный список ГОСТ,Нумерованный список ГОСТ1,Bullet List1,リスト段落"/>
    <w:basedOn w:val="a0"/>
    <w:link w:val="af2"/>
    <w:uiPriority w:val="34"/>
    <w:qFormat/>
    <w:rsid w:val="00477996"/>
    <w:pPr>
      <w:widowControl w:val="0"/>
      <w:suppressAutoHyphens w:val="0"/>
      <w:autoSpaceDE w:val="0"/>
      <w:autoSpaceDN w:val="0"/>
      <w:spacing w:before="26"/>
      <w:ind w:left="2422" w:hanging="162"/>
    </w:pPr>
    <w:rPr>
      <w:rFonts w:ascii="Microsoft Sans Serif" w:eastAsia="Microsoft Sans Serif" w:hAnsi="Microsoft Sans Serif"/>
      <w:sz w:val="22"/>
      <w:szCs w:val="22"/>
      <w:lang w:val="x-none" w:eastAsia="en-US"/>
    </w:rPr>
  </w:style>
  <w:style w:type="paragraph" w:customStyle="1" w:styleId="LO-normal0">
    <w:name w:val="LO-normal"/>
    <w:rsid w:val="0074622B"/>
    <w:pPr>
      <w:suppressAutoHyphens/>
      <w:spacing w:line="276" w:lineRule="auto"/>
    </w:pPr>
    <w:rPr>
      <w:rFonts w:ascii="Arial" w:eastAsia="Arial" w:hAnsi="Arial" w:cs="Arial"/>
      <w:sz w:val="22"/>
      <w:szCs w:val="22"/>
      <w:lang w:val="ru" w:eastAsia="zh-CN" w:bidi="hi-IN"/>
    </w:rPr>
  </w:style>
  <w:style w:type="character" w:styleId="af3">
    <w:name w:val="Intense Emphasis"/>
    <w:uiPriority w:val="21"/>
    <w:qFormat/>
    <w:rsid w:val="0083722D"/>
    <w:rPr>
      <w:b/>
      <w:bCs/>
      <w:i/>
      <w:iCs/>
      <w:color w:val="4F81BD"/>
    </w:rPr>
  </w:style>
  <w:style w:type="character" w:customStyle="1" w:styleId="af2">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f1"/>
    <w:uiPriority w:val="34"/>
    <w:locked/>
    <w:rsid w:val="0083722D"/>
    <w:rPr>
      <w:rFonts w:ascii="Microsoft Sans Serif" w:eastAsia="Microsoft Sans Serif" w:hAnsi="Microsoft Sans Serif" w:cs="Microsoft Sans Seri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075186">
      <w:bodyDiv w:val="1"/>
      <w:marLeft w:val="0"/>
      <w:marRight w:val="0"/>
      <w:marTop w:val="0"/>
      <w:marBottom w:val="0"/>
      <w:divBdr>
        <w:top w:val="none" w:sz="0" w:space="0" w:color="auto"/>
        <w:left w:val="none" w:sz="0" w:space="0" w:color="auto"/>
        <w:bottom w:val="none" w:sz="0" w:space="0" w:color="auto"/>
        <w:right w:val="none" w:sz="0" w:space="0" w:color="auto"/>
      </w:divBdr>
    </w:div>
    <w:div w:id="1449741149">
      <w:bodyDiv w:val="1"/>
      <w:marLeft w:val="0"/>
      <w:marRight w:val="0"/>
      <w:marTop w:val="0"/>
      <w:marBottom w:val="0"/>
      <w:divBdr>
        <w:top w:val="none" w:sz="0" w:space="0" w:color="auto"/>
        <w:left w:val="none" w:sz="0" w:space="0" w:color="auto"/>
        <w:bottom w:val="none" w:sz="0" w:space="0" w:color="auto"/>
        <w:right w:val="none" w:sz="0" w:space="0" w:color="auto"/>
      </w:divBdr>
    </w:div>
    <w:div w:id="186312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12604.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8</Pages>
  <Words>3841</Words>
  <Characters>21895</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ДОГОВОР № 44-c</vt:lpstr>
    </vt:vector>
  </TitlesOfParts>
  <Company>HP Inc.</Company>
  <LinksUpToDate>false</LinksUpToDate>
  <CharactersWithSpaces>25685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44-c</dc:title>
  <dc:creator>Кулешова Юлия</dc:creator>
  <cp:lastModifiedBy>закупки</cp:lastModifiedBy>
  <cp:revision>13</cp:revision>
  <cp:lastPrinted>2026-02-24T12:06:00Z</cp:lastPrinted>
  <dcterms:created xsi:type="dcterms:W3CDTF">2026-07-14T07:47:00Z</dcterms:created>
  <dcterms:modified xsi:type="dcterms:W3CDTF">2026-07-14T08:39:00Z</dcterms:modified>
</cp:coreProperties>
</file>