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9D718" w14:textId="77777777" w:rsidR="0046743D" w:rsidRPr="009F7B75" w:rsidRDefault="00397CC5" w:rsidP="005D29A9">
      <w:pPr>
        <w:pStyle w:val="11"/>
        <w:widowControl w:val="0"/>
        <w:spacing w:before="0" w:line="360" w:lineRule="auto"/>
        <w:ind w:left="357"/>
        <w:rPr>
          <w:sz w:val="24"/>
          <w:szCs w:val="24"/>
          <w:lang w:val="ru-RU"/>
        </w:rPr>
      </w:pPr>
      <w:bookmarkStart w:id="0" w:name="_Toc85462586"/>
      <w:r w:rsidRPr="000857CF">
        <w:rPr>
          <w:sz w:val="24"/>
          <w:szCs w:val="24"/>
        </w:rPr>
        <w:t xml:space="preserve">Обоснование начальной </w:t>
      </w:r>
      <w:r w:rsidR="005A4313" w:rsidRPr="000857CF">
        <w:rPr>
          <w:sz w:val="24"/>
          <w:szCs w:val="24"/>
        </w:rPr>
        <w:t xml:space="preserve">(максимальной) </w:t>
      </w:r>
      <w:r w:rsidRPr="000857CF">
        <w:rPr>
          <w:sz w:val="24"/>
          <w:szCs w:val="24"/>
        </w:rPr>
        <w:t xml:space="preserve">цены </w:t>
      </w:r>
      <w:r w:rsidR="00A371D5" w:rsidRPr="000857CF">
        <w:rPr>
          <w:sz w:val="24"/>
          <w:szCs w:val="24"/>
        </w:rPr>
        <w:t>контракт</w:t>
      </w:r>
      <w:r w:rsidR="00927BD1" w:rsidRPr="000857CF">
        <w:rPr>
          <w:sz w:val="24"/>
          <w:szCs w:val="24"/>
        </w:rPr>
        <w:t>а</w:t>
      </w:r>
      <w:bookmarkEnd w:id="0"/>
      <w:r w:rsidR="009F7B75">
        <w:rPr>
          <w:sz w:val="24"/>
          <w:szCs w:val="24"/>
          <w:lang w:val="ru-RU"/>
        </w:rPr>
        <w:t xml:space="preserve"> (цены единицы товара)</w:t>
      </w:r>
    </w:p>
    <w:p w14:paraId="3BCDE18E" w14:textId="0AF31D1E" w:rsidR="00170281" w:rsidRDefault="003D6404" w:rsidP="00B93BCF">
      <w:pPr>
        <w:ind w:firstLine="851"/>
      </w:pPr>
      <w:r w:rsidRPr="000857CF">
        <w:t xml:space="preserve"> </w:t>
      </w:r>
      <w:r w:rsidR="005B1696" w:rsidRPr="000857CF">
        <w:t>В соответствии со статьей 22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начальная (максимальная) цена контракта определена Методом сопоставим</w:t>
      </w:r>
      <w:r w:rsidR="00B93BCF">
        <w:t>ых рыночных цен (анализа рынка)</w:t>
      </w:r>
      <w:r>
        <w:t>:</w:t>
      </w:r>
    </w:p>
    <w:tbl>
      <w:tblPr>
        <w:tblW w:w="15730" w:type="dxa"/>
        <w:tblLook w:val="04A0" w:firstRow="1" w:lastRow="0" w:firstColumn="1" w:lastColumn="0" w:noHBand="0" w:noVBand="1"/>
      </w:tblPr>
      <w:tblGrid>
        <w:gridCol w:w="589"/>
        <w:gridCol w:w="2234"/>
        <w:gridCol w:w="656"/>
        <w:gridCol w:w="1046"/>
        <w:gridCol w:w="1849"/>
        <w:gridCol w:w="2126"/>
        <w:gridCol w:w="1243"/>
        <w:gridCol w:w="1323"/>
        <w:gridCol w:w="1413"/>
        <w:gridCol w:w="1700"/>
        <w:gridCol w:w="1551"/>
      </w:tblGrid>
      <w:tr w:rsidR="00A17C48" w:rsidRPr="00BB05E1" w14:paraId="7D1A09E2" w14:textId="77777777" w:rsidTr="00A17C48">
        <w:trPr>
          <w:trHeight w:val="600"/>
        </w:trPr>
        <w:tc>
          <w:tcPr>
            <w:tcW w:w="5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E366AD" w14:textId="77777777" w:rsidR="00A17C48" w:rsidRPr="00BB05E1" w:rsidRDefault="00A17C48" w:rsidP="00BB05E1">
            <w:pPr>
              <w:spacing w:before="0"/>
              <w:ind w:left="0" w:firstLine="0"/>
              <w:jc w:val="center"/>
              <w:rPr>
                <w:color w:val="000000"/>
                <w:sz w:val="22"/>
                <w:szCs w:val="22"/>
              </w:rPr>
            </w:pPr>
            <w:r w:rsidRPr="00BB05E1">
              <w:rPr>
                <w:color w:val="000000"/>
                <w:sz w:val="22"/>
                <w:szCs w:val="22"/>
              </w:rPr>
              <w:t>№ п/п</w:t>
            </w:r>
          </w:p>
        </w:tc>
        <w:tc>
          <w:tcPr>
            <w:tcW w:w="22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E6D9A2" w14:textId="77777777" w:rsidR="00A17C48" w:rsidRPr="00BB05E1" w:rsidRDefault="00A17C48" w:rsidP="00BB05E1">
            <w:pPr>
              <w:spacing w:before="0"/>
              <w:ind w:left="0" w:firstLine="0"/>
              <w:jc w:val="center"/>
              <w:rPr>
                <w:color w:val="000000"/>
                <w:sz w:val="22"/>
                <w:szCs w:val="22"/>
              </w:rPr>
            </w:pPr>
            <w:r w:rsidRPr="00BB05E1">
              <w:rPr>
                <w:color w:val="000000"/>
                <w:sz w:val="22"/>
                <w:szCs w:val="22"/>
              </w:rPr>
              <w:t>Наименование товара, работ, услуг</w:t>
            </w:r>
          </w:p>
        </w:tc>
        <w:tc>
          <w:tcPr>
            <w:tcW w:w="1702" w:type="dxa"/>
            <w:gridSpan w:val="2"/>
            <w:tcBorders>
              <w:top w:val="single" w:sz="4" w:space="0" w:color="auto"/>
              <w:left w:val="nil"/>
              <w:bottom w:val="single" w:sz="4" w:space="0" w:color="auto"/>
              <w:right w:val="single" w:sz="4" w:space="0" w:color="000000"/>
            </w:tcBorders>
            <w:shd w:val="clear" w:color="auto" w:fill="auto"/>
            <w:vAlign w:val="center"/>
            <w:hideMark/>
          </w:tcPr>
          <w:p w14:paraId="5F37ED12" w14:textId="77777777" w:rsidR="00A17C48" w:rsidRPr="00BB05E1" w:rsidRDefault="00A17C48" w:rsidP="00BB05E1">
            <w:pPr>
              <w:spacing w:before="0"/>
              <w:ind w:left="0" w:firstLine="0"/>
              <w:jc w:val="center"/>
              <w:rPr>
                <w:color w:val="000000"/>
                <w:sz w:val="22"/>
                <w:szCs w:val="22"/>
              </w:rPr>
            </w:pPr>
            <w:r w:rsidRPr="00BB05E1">
              <w:rPr>
                <w:color w:val="000000"/>
                <w:sz w:val="22"/>
                <w:szCs w:val="22"/>
              </w:rPr>
              <w:t>Объем</w:t>
            </w:r>
          </w:p>
        </w:tc>
        <w:tc>
          <w:tcPr>
            <w:tcW w:w="1849" w:type="dxa"/>
            <w:tcBorders>
              <w:top w:val="single" w:sz="4" w:space="0" w:color="auto"/>
              <w:left w:val="nil"/>
              <w:bottom w:val="single" w:sz="4" w:space="0" w:color="auto"/>
              <w:right w:val="single" w:sz="4" w:space="0" w:color="auto"/>
            </w:tcBorders>
            <w:shd w:val="clear" w:color="auto" w:fill="auto"/>
            <w:vAlign w:val="center"/>
            <w:hideMark/>
          </w:tcPr>
          <w:p w14:paraId="7F8EC7D7" w14:textId="77777777" w:rsidR="00A17C48" w:rsidRPr="00BB05E1" w:rsidRDefault="00A17C48" w:rsidP="00BB05E1">
            <w:pPr>
              <w:spacing w:before="0"/>
              <w:ind w:left="0" w:firstLine="0"/>
              <w:jc w:val="center"/>
              <w:rPr>
                <w:color w:val="000000"/>
                <w:sz w:val="22"/>
                <w:szCs w:val="22"/>
              </w:rPr>
            </w:pPr>
            <w:r w:rsidRPr="00BB05E1">
              <w:rPr>
                <w:color w:val="000000"/>
                <w:sz w:val="22"/>
                <w:szCs w:val="22"/>
              </w:rPr>
              <w:t xml:space="preserve">Источник №1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395906C" w14:textId="77777777" w:rsidR="00A17C48" w:rsidRPr="00BB05E1" w:rsidRDefault="00A17C48" w:rsidP="00BB05E1">
            <w:pPr>
              <w:spacing w:before="0"/>
              <w:ind w:left="0" w:firstLine="0"/>
              <w:jc w:val="center"/>
              <w:rPr>
                <w:color w:val="000000"/>
                <w:sz w:val="22"/>
                <w:szCs w:val="22"/>
              </w:rPr>
            </w:pPr>
            <w:r w:rsidRPr="00BB05E1">
              <w:rPr>
                <w:color w:val="000000"/>
                <w:sz w:val="22"/>
                <w:szCs w:val="22"/>
              </w:rPr>
              <w:t>Источник №2</w:t>
            </w:r>
          </w:p>
        </w:tc>
        <w:tc>
          <w:tcPr>
            <w:tcW w:w="12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431B83" w14:textId="77777777" w:rsidR="00A17C48" w:rsidRPr="00BB05E1" w:rsidRDefault="00A17C48" w:rsidP="00BB05E1">
            <w:pPr>
              <w:spacing w:before="0"/>
              <w:ind w:left="0" w:firstLine="0"/>
              <w:jc w:val="center"/>
              <w:rPr>
                <w:color w:val="000000"/>
                <w:sz w:val="22"/>
                <w:szCs w:val="22"/>
              </w:rPr>
            </w:pPr>
            <w:proofErr w:type="spellStart"/>
            <w:r w:rsidRPr="00BB05E1">
              <w:rPr>
                <w:color w:val="000000"/>
                <w:sz w:val="22"/>
                <w:szCs w:val="22"/>
              </w:rPr>
              <w:t>Средн</w:t>
            </w:r>
            <w:proofErr w:type="spellEnd"/>
            <w:r w:rsidRPr="00BB05E1">
              <w:rPr>
                <w:color w:val="000000"/>
                <w:sz w:val="22"/>
                <w:szCs w:val="22"/>
              </w:rPr>
              <w:t xml:space="preserve">. </w:t>
            </w:r>
            <w:proofErr w:type="spellStart"/>
            <w:r w:rsidRPr="00BB05E1">
              <w:rPr>
                <w:color w:val="000000"/>
                <w:sz w:val="22"/>
                <w:szCs w:val="22"/>
              </w:rPr>
              <w:t>арифм</w:t>
            </w:r>
            <w:proofErr w:type="spellEnd"/>
            <w:r w:rsidRPr="00BB05E1">
              <w:rPr>
                <w:color w:val="000000"/>
                <w:sz w:val="22"/>
                <w:szCs w:val="22"/>
              </w:rPr>
              <w:t>.</w:t>
            </w:r>
          </w:p>
        </w:tc>
        <w:tc>
          <w:tcPr>
            <w:tcW w:w="13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718D85" w14:textId="77777777" w:rsidR="00A17C48" w:rsidRDefault="00A17C48" w:rsidP="00BB05E1">
            <w:pPr>
              <w:spacing w:before="0"/>
              <w:ind w:left="0" w:firstLine="0"/>
              <w:jc w:val="center"/>
              <w:rPr>
                <w:color w:val="000000"/>
                <w:sz w:val="22"/>
                <w:szCs w:val="22"/>
              </w:rPr>
            </w:pPr>
            <w:proofErr w:type="spellStart"/>
            <w:r w:rsidRPr="00BB05E1">
              <w:rPr>
                <w:color w:val="000000"/>
                <w:sz w:val="22"/>
                <w:szCs w:val="22"/>
              </w:rPr>
              <w:t>Сред.квадр</w:t>
            </w:r>
            <w:proofErr w:type="spellEnd"/>
            <w:r w:rsidRPr="00BB05E1">
              <w:rPr>
                <w:color w:val="000000"/>
                <w:sz w:val="22"/>
                <w:szCs w:val="22"/>
              </w:rPr>
              <w:t>.</w:t>
            </w:r>
          </w:p>
          <w:p w14:paraId="62832B68" w14:textId="492DE330" w:rsidR="00A17C48" w:rsidRPr="00BB05E1" w:rsidRDefault="00A17C48" w:rsidP="00BB05E1">
            <w:pPr>
              <w:spacing w:before="0"/>
              <w:ind w:left="0" w:firstLine="0"/>
              <w:jc w:val="center"/>
              <w:rPr>
                <w:color w:val="000000"/>
                <w:sz w:val="22"/>
                <w:szCs w:val="22"/>
              </w:rPr>
            </w:pPr>
            <w:proofErr w:type="spellStart"/>
            <w:r w:rsidRPr="00BB05E1">
              <w:rPr>
                <w:color w:val="000000"/>
                <w:sz w:val="22"/>
                <w:szCs w:val="22"/>
              </w:rPr>
              <w:t>откл</w:t>
            </w:r>
            <w:proofErr w:type="spellEnd"/>
            <w:r w:rsidRPr="00BB05E1">
              <w:rPr>
                <w:color w:val="000000"/>
                <w:sz w:val="22"/>
                <w:szCs w:val="22"/>
              </w:rPr>
              <w:t>. σ=</w:t>
            </w:r>
          </w:p>
        </w:tc>
        <w:tc>
          <w:tcPr>
            <w:tcW w:w="14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25252C" w14:textId="77777777" w:rsidR="00A17C48" w:rsidRPr="00BB05E1" w:rsidRDefault="00A17C48" w:rsidP="00BB05E1">
            <w:pPr>
              <w:spacing w:before="0"/>
              <w:ind w:left="0" w:firstLine="0"/>
              <w:jc w:val="center"/>
              <w:rPr>
                <w:color w:val="000000"/>
                <w:sz w:val="22"/>
                <w:szCs w:val="22"/>
              </w:rPr>
            </w:pPr>
            <w:proofErr w:type="spellStart"/>
            <w:r w:rsidRPr="00BB05E1">
              <w:rPr>
                <w:color w:val="000000"/>
                <w:sz w:val="22"/>
                <w:szCs w:val="22"/>
              </w:rPr>
              <w:t>Коэфф</w:t>
            </w:r>
            <w:proofErr w:type="spellEnd"/>
            <w:r w:rsidRPr="00BB05E1">
              <w:rPr>
                <w:color w:val="000000"/>
                <w:sz w:val="22"/>
                <w:szCs w:val="22"/>
              </w:rPr>
              <w:t xml:space="preserve"> вариации V=</w:t>
            </w:r>
          </w:p>
        </w:tc>
        <w:tc>
          <w:tcPr>
            <w:tcW w:w="1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0FF481" w14:textId="77777777" w:rsidR="00A17C48" w:rsidRPr="00BB05E1" w:rsidRDefault="00A17C48" w:rsidP="00BB05E1">
            <w:pPr>
              <w:spacing w:before="0"/>
              <w:ind w:left="0" w:firstLine="0"/>
              <w:jc w:val="center"/>
              <w:rPr>
                <w:color w:val="000000"/>
                <w:sz w:val="22"/>
                <w:szCs w:val="22"/>
              </w:rPr>
            </w:pPr>
            <w:r w:rsidRPr="00BB05E1">
              <w:rPr>
                <w:color w:val="000000"/>
                <w:sz w:val="22"/>
                <w:szCs w:val="22"/>
              </w:rPr>
              <w:t>Совокупность значений</w:t>
            </w:r>
          </w:p>
        </w:tc>
        <w:tc>
          <w:tcPr>
            <w:tcW w:w="15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23EBCF" w14:textId="77777777" w:rsidR="00A17C48" w:rsidRPr="00BB05E1" w:rsidRDefault="00A17C48" w:rsidP="00BB05E1">
            <w:pPr>
              <w:spacing w:before="0"/>
              <w:ind w:left="0" w:firstLine="0"/>
              <w:jc w:val="center"/>
              <w:rPr>
                <w:color w:val="000000"/>
                <w:sz w:val="22"/>
                <w:szCs w:val="22"/>
              </w:rPr>
            </w:pPr>
            <w:r w:rsidRPr="00BB05E1">
              <w:rPr>
                <w:color w:val="000000"/>
                <w:sz w:val="22"/>
                <w:szCs w:val="22"/>
              </w:rPr>
              <w:t>Цена товара</w:t>
            </w:r>
          </w:p>
        </w:tc>
      </w:tr>
      <w:tr w:rsidR="00A17C48" w:rsidRPr="00BB05E1" w14:paraId="0C1BAB21" w14:textId="77777777" w:rsidTr="00A17C48">
        <w:trPr>
          <w:trHeight w:val="600"/>
        </w:trPr>
        <w:tc>
          <w:tcPr>
            <w:tcW w:w="589" w:type="dxa"/>
            <w:vMerge/>
            <w:tcBorders>
              <w:top w:val="single" w:sz="4" w:space="0" w:color="auto"/>
              <w:left w:val="single" w:sz="4" w:space="0" w:color="auto"/>
              <w:bottom w:val="single" w:sz="4" w:space="0" w:color="auto"/>
              <w:right w:val="single" w:sz="4" w:space="0" w:color="auto"/>
            </w:tcBorders>
            <w:vAlign w:val="center"/>
            <w:hideMark/>
          </w:tcPr>
          <w:p w14:paraId="6AFA3151" w14:textId="77777777" w:rsidR="00A17C48" w:rsidRPr="00BB05E1" w:rsidRDefault="00A17C48" w:rsidP="00BB05E1">
            <w:pPr>
              <w:spacing w:before="0"/>
              <w:ind w:left="0" w:firstLine="0"/>
              <w:jc w:val="left"/>
              <w:rPr>
                <w:color w:val="000000"/>
                <w:sz w:val="22"/>
                <w:szCs w:val="22"/>
              </w:rPr>
            </w:pPr>
          </w:p>
        </w:tc>
        <w:tc>
          <w:tcPr>
            <w:tcW w:w="2234" w:type="dxa"/>
            <w:vMerge/>
            <w:tcBorders>
              <w:top w:val="single" w:sz="4" w:space="0" w:color="auto"/>
              <w:left w:val="single" w:sz="4" w:space="0" w:color="auto"/>
              <w:bottom w:val="single" w:sz="4" w:space="0" w:color="auto"/>
              <w:right w:val="single" w:sz="4" w:space="0" w:color="auto"/>
            </w:tcBorders>
            <w:vAlign w:val="center"/>
            <w:hideMark/>
          </w:tcPr>
          <w:p w14:paraId="1B42CF36" w14:textId="77777777" w:rsidR="00A17C48" w:rsidRPr="00BB05E1" w:rsidRDefault="00A17C48" w:rsidP="00BB05E1">
            <w:pPr>
              <w:spacing w:before="0"/>
              <w:ind w:left="0" w:firstLine="0"/>
              <w:jc w:val="left"/>
              <w:rPr>
                <w:color w:val="000000"/>
                <w:sz w:val="22"/>
                <w:szCs w:val="22"/>
              </w:rPr>
            </w:pPr>
          </w:p>
        </w:tc>
        <w:tc>
          <w:tcPr>
            <w:tcW w:w="656" w:type="dxa"/>
            <w:tcBorders>
              <w:top w:val="single" w:sz="4" w:space="0" w:color="auto"/>
              <w:left w:val="nil"/>
              <w:bottom w:val="nil"/>
              <w:right w:val="nil"/>
            </w:tcBorders>
            <w:shd w:val="clear" w:color="auto" w:fill="auto"/>
            <w:vAlign w:val="center"/>
            <w:hideMark/>
          </w:tcPr>
          <w:p w14:paraId="6D141BE9" w14:textId="77777777" w:rsidR="00A17C48" w:rsidRPr="00BB05E1" w:rsidRDefault="00A17C48" w:rsidP="00BB05E1">
            <w:pPr>
              <w:spacing w:before="0"/>
              <w:ind w:left="0" w:firstLine="0"/>
              <w:jc w:val="center"/>
              <w:rPr>
                <w:color w:val="000000"/>
                <w:sz w:val="22"/>
                <w:szCs w:val="22"/>
              </w:rPr>
            </w:pPr>
            <w:r w:rsidRPr="00BB05E1">
              <w:rPr>
                <w:color w:val="000000"/>
                <w:sz w:val="22"/>
                <w:szCs w:val="22"/>
              </w:rPr>
              <w:t>Ед. изм.</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7FBCEB" w14:textId="77777777" w:rsidR="00A17C48" w:rsidRPr="00BB05E1" w:rsidRDefault="00A17C48" w:rsidP="00BB05E1">
            <w:pPr>
              <w:spacing w:before="0"/>
              <w:ind w:left="0" w:firstLine="0"/>
              <w:jc w:val="center"/>
              <w:rPr>
                <w:color w:val="000000"/>
                <w:sz w:val="22"/>
                <w:szCs w:val="22"/>
              </w:rPr>
            </w:pPr>
            <w:r w:rsidRPr="00BB05E1">
              <w:rPr>
                <w:color w:val="000000"/>
                <w:sz w:val="22"/>
                <w:szCs w:val="22"/>
              </w:rPr>
              <w:t>Кол-во</w:t>
            </w:r>
          </w:p>
        </w:tc>
        <w:tc>
          <w:tcPr>
            <w:tcW w:w="1849" w:type="dxa"/>
            <w:tcBorders>
              <w:top w:val="nil"/>
              <w:left w:val="nil"/>
              <w:bottom w:val="nil"/>
              <w:right w:val="single" w:sz="4" w:space="0" w:color="auto"/>
            </w:tcBorders>
            <w:shd w:val="clear" w:color="auto" w:fill="auto"/>
            <w:vAlign w:val="center"/>
            <w:hideMark/>
          </w:tcPr>
          <w:p w14:paraId="3A7F6634" w14:textId="77777777" w:rsidR="00A17C48" w:rsidRPr="00BB05E1" w:rsidRDefault="00A17C48" w:rsidP="00BB05E1">
            <w:pPr>
              <w:spacing w:before="0"/>
              <w:ind w:left="0" w:firstLine="0"/>
              <w:jc w:val="center"/>
              <w:rPr>
                <w:color w:val="000000"/>
                <w:sz w:val="22"/>
                <w:szCs w:val="22"/>
              </w:rPr>
            </w:pPr>
            <w:r w:rsidRPr="00BB05E1">
              <w:rPr>
                <w:color w:val="000000"/>
                <w:sz w:val="22"/>
                <w:szCs w:val="22"/>
              </w:rPr>
              <w:t xml:space="preserve">Цена за </w:t>
            </w:r>
            <w:proofErr w:type="spellStart"/>
            <w:r w:rsidRPr="00BB05E1">
              <w:rPr>
                <w:color w:val="000000"/>
                <w:sz w:val="22"/>
                <w:szCs w:val="22"/>
              </w:rPr>
              <w:t>ед.изм</w:t>
            </w:r>
            <w:proofErr w:type="spellEnd"/>
            <w:r w:rsidRPr="00BB05E1">
              <w:rPr>
                <w:color w:val="000000"/>
                <w:sz w:val="22"/>
                <w:szCs w:val="22"/>
              </w:rPr>
              <w:t>.</w:t>
            </w:r>
          </w:p>
        </w:tc>
        <w:tc>
          <w:tcPr>
            <w:tcW w:w="2126" w:type="dxa"/>
            <w:tcBorders>
              <w:top w:val="nil"/>
              <w:left w:val="nil"/>
              <w:bottom w:val="nil"/>
              <w:right w:val="single" w:sz="4" w:space="0" w:color="auto"/>
            </w:tcBorders>
            <w:shd w:val="clear" w:color="auto" w:fill="auto"/>
            <w:vAlign w:val="center"/>
            <w:hideMark/>
          </w:tcPr>
          <w:p w14:paraId="4480A2C5" w14:textId="77777777" w:rsidR="00A17C48" w:rsidRPr="00BB05E1" w:rsidRDefault="00A17C48" w:rsidP="00BB05E1">
            <w:pPr>
              <w:spacing w:before="0"/>
              <w:ind w:left="0" w:firstLine="0"/>
              <w:jc w:val="center"/>
              <w:rPr>
                <w:color w:val="000000"/>
                <w:sz w:val="22"/>
                <w:szCs w:val="22"/>
              </w:rPr>
            </w:pPr>
            <w:r w:rsidRPr="00BB05E1">
              <w:rPr>
                <w:color w:val="000000"/>
                <w:sz w:val="22"/>
                <w:szCs w:val="22"/>
              </w:rPr>
              <w:t xml:space="preserve">Цена за </w:t>
            </w:r>
            <w:proofErr w:type="spellStart"/>
            <w:r w:rsidRPr="00BB05E1">
              <w:rPr>
                <w:color w:val="000000"/>
                <w:sz w:val="22"/>
                <w:szCs w:val="22"/>
              </w:rPr>
              <w:t>ед.изм</w:t>
            </w:r>
            <w:proofErr w:type="spellEnd"/>
            <w:r w:rsidRPr="00BB05E1">
              <w:rPr>
                <w:color w:val="000000"/>
                <w:sz w:val="22"/>
                <w:szCs w:val="22"/>
              </w:rPr>
              <w:t>.</w:t>
            </w:r>
          </w:p>
        </w:tc>
        <w:tc>
          <w:tcPr>
            <w:tcW w:w="1243" w:type="dxa"/>
            <w:vMerge/>
            <w:tcBorders>
              <w:top w:val="single" w:sz="4" w:space="0" w:color="auto"/>
              <w:left w:val="single" w:sz="4" w:space="0" w:color="auto"/>
              <w:bottom w:val="single" w:sz="4" w:space="0" w:color="auto"/>
              <w:right w:val="single" w:sz="4" w:space="0" w:color="auto"/>
            </w:tcBorders>
            <w:vAlign w:val="center"/>
            <w:hideMark/>
          </w:tcPr>
          <w:p w14:paraId="62C3D5FC" w14:textId="77777777" w:rsidR="00A17C48" w:rsidRPr="00BB05E1" w:rsidRDefault="00A17C48" w:rsidP="00BB05E1">
            <w:pPr>
              <w:spacing w:before="0"/>
              <w:ind w:left="0" w:firstLine="0"/>
              <w:jc w:val="left"/>
              <w:rPr>
                <w:color w:val="000000"/>
                <w:sz w:val="22"/>
                <w:szCs w:val="22"/>
              </w:rPr>
            </w:pPr>
          </w:p>
        </w:tc>
        <w:tc>
          <w:tcPr>
            <w:tcW w:w="1323" w:type="dxa"/>
            <w:vMerge/>
            <w:tcBorders>
              <w:top w:val="single" w:sz="4" w:space="0" w:color="auto"/>
              <w:left w:val="single" w:sz="4" w:space="0" w:color="auto"/>
              <w:bottom w:val="single" w:sz="4" w:space="0" w:color="auto"/>
              <w:right w:val="single" w:sz="4" w:space="0" w:color="auto"/>
            </w:tcBorders>
            <w:vAlign w:val="center"/>
            <w:hideMark/>
          </w:tcPr>
          <w:p w14:paraId="0DF51611" w14:textId="77777777" w:rsidR="00A17C48" w:rsidRPr="00BB05E1" w:rsidRDefault="00A17C48" w:rsidP="00BB05E1">
            <w:pPr>
              <w:spacing w:before="0"/>
              <w:ind w:left="0" w:firstLine="0"/>
              <w:jc w:val="left"/>
              <w:rPr>
                <w:color w:val="000000"/>
                <w:sz w:val="22"/>
                <w:szCs w:val="22"/>
              </w:rPr>
            </w:pPr>
          </w:p>
        </w:tc>
        <w:tc>
          <w:tcPr>
            <w:tcW w:w="1413" w:type="dxa"/>
            <w:vMerge/>
            <w:tcBorders>
              <w:top w:val="single" w:sz="4" w:space="0" w:color="auto"/>
              <w:left w:val="single" w:sz="4" w:space="0" w:color="auto"/>
              <w:bottom w:val="single" w:sz="4" w:space="0" w:color="auto"/>
              <w:right w:val="single" w:sz="4" w:space="0" w:color="auto"/>
            </w:tcBorders>
            <w:vAlign w:val="center"/>
            <w:hideMark/>
          </w:tcPr>
          <w:p w14:paraId="0E5C44C6" w14:textId="77777777" w:rsidR="00A17C48" w:rsidRPr="00BB05E1" w:rsidRDefault="00A17C48" w:rsidP="00BB05E1">
            <w:pPr>
              <w:spacing w:before="0"/>
              <w:ind w:left="0" w:firstLine="0"/>
              <w:jc w:val="left"/>
              <w:rPr>
                <w:color w:val="000000"/>
                <w:sz w:val="22"/>
                <w:szCs w:val="22"/>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04C7150F" w14:textId="77777777" w:rsidR="00A17C48" w:rsidRPr="00BB05E1" w:rsidRDefault="00A17C48" w:rsidP="00BB05E1">
            <w:pPr>
              <w:spacing w:before="0"/>
              <w:ind w:left="0" w:firstLine="0"/>
              <w:jc w:val="left"/>
              <w:rPr>
                <w:color w:val="000000"/>
                <w:sz w:val="22"/>
                <w:szCs w:val="22"/>
              </w:rPr>
            </w:pPr>
          </w:p>
        </w:tc>
        <w:tc>
          <w:tcPr>
            <w:tcW w:w="1551" w:type="dxa"/>
            <w:vMerge/>
            <w:tcBorders>
              <w:top w:val="single" w:sz="4" w:space="0" w:color="auto"/>
              <w:left w:val="single" w:sz="4" w:space="0" w:color="auto"/>
              <w:bottom w:val="single" w:sz="4" w:space="0" w:color="auto"/>
              <w:right w:val="single" w:sz="4" w:space="0" w:color="auto"/>
            </w:tcBorders>
            <w:vAlign w:val="center"/>
            <w:hideMark/>
          </w:tcPr>
          <w:p w14:paraId="647F8B9B" w14:textId="77777777" w:rsidR="00A17C48" w:rsidRPr="00BB05E1" w:rsidRDefault="00A17C48" w:rsidP="00BB05E1">
            <w:pPr>
              <w:spacing w:before="0"/>
              <w:ind w:left="0" w:firstLine="0"/>
              <w:jc w:val="left"/>
              <w:rPr>
                <w:color w:val="000000"/>
                <w:sz w:val="22"/>
                <w:szCs w:val="22"/>
              </w:rPr>
            </w:pPr>
          </w:p>
        </w:tc>
      </w:tr>
      <w:tr w:rsidR="001B6BC3" w:rsidRPr="00BB05E1" w14:paraId="2A6DF534" w14:textId="77777777" w:rsidTr="00A17C48">
        <w:trPr>
          <w:trHeight w:val="1020"/>
        </w:trPr>
        <w:tc>
          <w:tcPr>
            <w:tcW w:w="5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80C118" w14:textId="77777777" w:rsidR="001B6BC3" w:rsidRPr="00F2246C" w:rsidRDefault="001B6BC3" w:rsidP="001B6BC3">
            <w:pPr>
              <w:spacing w:before="0"/>
              <w:ind w:left="0" w:firstLine="0"/>
              <w:jc w:val="center"/>
              <w:rPr>
                <w:color w:val="000000"/>
                <w:sz w:val="20"/>
                <w:szCs w:val="20"/>
              </w:rPr>
            </w:pPr>
            <w:r w:rsidRPr="00F2246C">
              <w:rPr>
                <w:color w:val="000000"/>
                <w:sz w:val="20"/>
                <w:szCs w:val="20"/>
              </w:rPr>
              <w:t xml:space="preserve">1  </w:t>
            </w:r>
          </w:p>
        </w:tc>
        <w:tc>
          <w:tcPr>
            <w:tcW w:w="2234" w:type="dxa"/>
            <w:tcBorders>
              <w:top w:val="single" w:sz="4" w:space="0" w:color="auto"/>
              <w:left w:val="nil"/>
              <w:bottom w:val="single" w:sz="4" w:space="0" w:color="auto"/>
              <w:right w:val="single" w:sz="4" w:space="0" w:color="auto"/>
            </w:tcBorders>
            <w:shd w:val="clear" w:color="auto" w:fill="auto"/>
            <w:vAlign w:val="center"/>
          </w:tcPr>
          <w:p w14:paraId="127C80BA" w14:textId="6C3053FC" w:rsidR="001B6BC3" w:rsidRPr="00F2246C" w:rsidRDefault="001B6BC3" w:rsidP="001B6BC3">
            <w:pPr>
              <w:spacing w:before="0"/>
              <w:ind w:left="0" w:firstLine="0"/>
              <w:jc w:val="center"/>
              <w:rPr>
                <w:color w:val="000000"/>
                <w:sz w:val="20"/>
                <w:szCs w:val="20"/>
              </w:rPr>
            </w:pPr>
            <w:r w:rsidRPr="00F2246C">
              <w:rPr>
                <w:color w:val="000000"/>
                <w:sz w:val="20"/>
                <w:szCs w:val="20"/>
              </w:rPr>
              <w:t>Кран-тройник для подключения питьевого фильтра</w:t>
            </w:r>
          </w:p>
        </w:tc>
        <w:tc>
          <w:tcPr>
            <w:tcW w:w="656" w:type="dxa"/>
            <w:tcBorders>
              <w:top w:val="single" w:sz="4" w:space="0" w:color="auto"/>
              <w:left w:val="nil"/>
              <w:bottom w:val="single" w:sz="4" w:space="0" w:color="auto"/>
              <w:right w:val="single" w:sz="4" w:space="0" w:color="auto"/>
            </w:tcBorders>
            <w:shd w:val="clear" w:color="auto" w:fill="auto"/>
            <w:vAlign w:val="center"/>
          </w:tcPr>
          <w:p w14:paraId="4D630C3A" w14:textId="1512DA45" w:rsidR="001B6BC3" w:rsidRPr="00F2246C" w:rsidRDefault="001B6BC3" w:rsidP="001B6BC3">
            <w:pPr>
              <w:spacing w:before="0"/>
              <w:ind w:left="0" w:firstLine="0"/>
              <w:jc w:val="center"/>
              <w:rPr>
                <w:color w:val="000000"/>
                <w:sz w:val="20"/>
                <w:szCs w:val="20"/>
              </w:rPr>
            </w:pPr>
            <w:r w:rsidRPr="00F2246C">
              <w:rPr>
                <w:color w:val="000000"/>
                <w:sz w:val="20"/>
                <w:szCs w:val="20"/>
              </w:rPr>
              <w:t>шт</w:t>
            </w:r>
          </w:p>
        </w:tc>
        <w:tc>
          <w:tcPr>
            <w:tcW w:w="1046" w:type="dxa"/>
            <w:tcBorders>
              <w:top w:val="nil"/>
              <w:left w:val="nil"/>
              <w:bottom w:val="single" w:sz="4" w:space="0" w:color="auto"/>
              <w:right w:val="single" w:sz="4" w:space="0" w:color="auto"/>
            </w:tcBorders>
            <w:shd w:val="clear" w:color="auto" w:fill="auto"/>
            <w:vAlign w:val="center"/>
          </w:tcPr>
          <w:p w14:paraId="6BD8F0CC" w14:textId="0F4C35F4" w:rsidR="001B6BC3" w:rsidRPr="00F2246C" w:rsidRDefault="001B6BC3" w:rsidP="001B6BC3">
            <w:pPr>
              <w:spacing w:before="0"/>
              <w:ind w:left="0" w:firstLine="0"/>
              <w:jc w:val="center"/>
              <w:rPr>
                <w:color w:val="000000"/>
                <w:sz w:val="20"/>
                <w:szCs w:val="20"/>
              </w:rPr>
            </w:pPr>
            <w:r w:rsidRPr="00F2246C">
              <w:rPr>
                <w:color w:val="000000"/>
                <w:sz w:val="20"/>
                <w:szCs w:val="20"/>
              </w:rPr>
              <w:t>10</w:t>
            </w:r>
          </w:p>
        </w:tc>
        <w:tc>
          <w:tcPr>
            <w:tcW w:w="1849" w:type="dxa"/>
            <w:tcBorders>
              <w:top w:val="single" w:sz="4" w:space="0" w:color="auto"/>
              <w:left w:val="nil"/>
              <w:bottom w:val="single" w:sz="4" w:space="0" w:color="auto"/>
              <w:right w:val="single" w:sz="4" w:space="0" w:color="auto"/>
            </w:tcBorders>
            <w:shd w:val="clear" w:color="auto" w:fill="auto"/>
            <w:vAlign w:val="center"/>
          </w:tcPr>
          <w:p w14:paraId="7C9AB93E" w14:textId="79BE7D8C" w:rsidR="001B6BC3" w:rsidRPr="00F2246C" w:rsidRDefault="001B6BC3" w:rsidP="001B6BC3">
            <w:pPr>
              <w:spacing w:before="0"/>
              <w:ind w:left="0" w:firstLine="0"/>
              <w:jc w:val="center"/>
              <w:rPr>
                <w:color w:val="000000"/>
                <w:sz w:val="20"/>
                <w:szCs w:val="20"/>
              </w:rPr>
            </w:pPr>
            <w:r w:rsidRPr="00F2246C">
              <w:rPr>
                <w:color w:val="000000"/>
                <w:sz w:val="20"/>
                <w:szCs w:val="20"/>
              </w:rPr>
              <w:t xml:space="preserve">1 443,00  </w:t>
            </w:r>
          </w:p>
        </w:tc>
        <w:tc>
          <w:tcPr>
            <w:tcW w:w="2126" w:type="dxa"/>
            <w:tcBorders>
              <w:top w:val="single" w:sz="4" w:space="0" w:color="auto"/>
              <w:left w:val="nil"/>
              <w:bottom w:val="single" w:sz="4" w:space="0" w:color="auto"/>
              <w:right w:val="single" w:sz="4" w:space="0" w:color="auto"/>
            </w:tcBorders>
            <w:shd w:val="clear" w:color="auto" w:fill="auto"/>
            <w:vAlign w:val="center"/>
          </w:tcPr>
          <w:p w14:paraId="56C17888" w14:textId="1BE34EA2" w:rsidR="001B6BC3" w:rsidRPr="00F2246C" w:rsidRDefault="001B6BC3" w:rsidP="001B6BC3">
            <w:pPr>
              <w:spacing w:before="0"/>
              <w:ind w:left="0" w:firstLine="0"/>
              <w:jc w:val="center"/>
              <w:rPr>
                <w:color w:val="000000"/>
                <w:sz w:val="20"/>
                <w:szCs w:val="20"/>
              </w:rPr>
            </w:pPr>
            <w:r w:rsidRPr="00F2246C">
              <w:rPr>
                <w:color w:val="000000"/>
                <w:sz w:val="20"/>
                <w:szCs w:val="20"/>
              </w:rPr>
              <w:t xml:space="preserve">990,00  </w:t>
            </w:r>
          </w:p>
        </w:tc>
        <w:tc>
          <w:tcPr>
            <w:tcW w:w="1243" w:type="dxa"/>
            <w:tcBorders>
              <w:top w:val="single" w:sz="4" w:space="0" w:color="auto"/>
              <w:left w:val="nil"/>
              <w:bottom w:val="single" w:sz="4" w:space="0" w:color="auto"/>
              <w:right w:val="single" w:sz="4" w:space="0" w:color="auto"/>
            </w:tcBorders>
            <w:shd w:val="clear" w:color="auto" w:fill="auto"/>
            <w:vAlign w:val="center"/>
          </w:tcPr>
          <w:p w14:paraId="626F5247" w14:textId="688F9C7A" w:rsidR="001B6BC3" w:rsidRPr="001B6BC3" w:rsidRDefault="001B6BC3" w:rsidP="001B6BC3">
            <w:pPr>
              <w:spacing w:before="0"/>
              <w:ind w:left="0" w:firstLine="0"/>
              <w:jc w:val="center"/>
              <w:rPr>
                <w:color w:val="000000"/>
                <w:sz w:val="20"/>
                <w:szCs w:val="20"/>
              </w:rPr>
            </w:pPr>
            <w:r w:rsidRPr="001B6BC3">
              <w:rPr>
                <w:color w:val="000000"/>
                <w:sz w:val="20"/>
                <w:szCs w:val="20"/>
              </w:rPr>
              <w:t xml:space="preserve">1 216,50  </w:t>
            </w:r>
          </w:p>
        </w:tc>
        <w:tc>
          <w:tcPr>
            <w:tcW w:w="1323" w:type="dxa"/>
            <w:tcBorders>
              <w:top w:val="single" w:sz="4" w:space="0" w:color="auto"/>
              <w:left w:val="nil"/>
              <w:bottom w:val="single" w:sz="4" w:space="0" w:color="auto"/>
              <w:right w:val="single" w:sz="4" w:space="0" w:color="auto"/>
            </w:tcBorders>
            <w:shd w:val="clear" w:color="auto" w:fill="auto"/>
            <w:vAlign w:val="center"/>
          </w:tcPr>
          <w:p w14:paraId="63B460A8" w14:textId="1A0DAD88" w:rsidR="001B6BC3" w:rsidRPr="001B6BC3" w:rsidRDefault="001B6BC3" w:rsidP="001B6BC3">
            <w:pPr>
              <w:spacing w:before="0"/>
              <w:ind w:left="0" w:firstLine="0"/>
              <w:jc w:val="center"/>
              <w:rPr>
                <w:color w:val="000000"/>
                <w:sz w:val="20"/>
                <w:szCs w:val="20"/>
              </w:rPr>
            </w:pPr>
            <w:r w:rsidRPr="001B6BC3">
              <w:rPr>
                <w:color w:val="000000"/>
                <w:sz w:val="20"/>
                <w:szCs w:val="20"/>
              </w:rPr>
              <w:t xml:space="preserve">320,32  </w:t>
            </w:r>
          </w:p>
        </w:tc>
        <w:tc>
          <w:tcPr>
            <w:tcW w:w="1413" w:type="dxa"/>
            <w:tcBorders>
              <w:top w:val="single" w:sz="4" w:space="0" w:color="auto"/>
              <w:left w:val="nil"/>
              <w:bottom w:val="single" w:sz="4" w:space="0" w:color="auto"/>
              <w:right w:val="single" w:sz="4" w:space="0" w:color="auto"/>
            </w:tcBorders>
            <w:shd w:val="clear" w:color="auto" w:fill="auto"/>
            <w:vAlign w:val="center"/>
          </w:tcPr>
          <w:p w14:paraId="19ECF855" w14:textId="00D17B12" w:rsidR="001B6BC3" w:rsidRPr="001B6BC3" w:rsidRDefault="001B6BC3" w:rsidP="001B6BC3">
            <w:pPr>
              <w:spacing w:before="0"/>
              <w:ind w:left="0" w:firstLine="0"/>
              <w:jc w:val="center"/>
              <w:rPr>
                <w:color w:val="000000"/>
                <w:sz w:val="20"/>
                <w:szCs w:val="20"/>
              </w:rPr>
            </w:pPr>
            <w:r w:rsidRPr="001B6BC3">
              <w:rPr>
                <w:color w:val="000000"/>
                <w:sz w:val="20"/>
                <w:szCs w:val="20"/>
              </w:rPr>
              <w:t xml:space="preserve">26,33  </w:t>
            </w:r>
          </w:p>
        </w:tc>
        <w:tc>
          <w:tcPr>
            <w:tcW w:w="1700"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32FF8C8D" w14:textId="47C7A682" w:rsidR="001B6BC3" w:rsidRPr="001B6BC3" w:rsidRDefault="001B6BC3" w:rsidP="001B6BC3">
            <w:pPr>
              <w:spacing w:before="0"/>
              <w:ind w:left="0" w:firstLine="0"/>
              <w:jc w:val="center"/>
              <w:rPr>
                <w:color w:val="006100"/>
                <w:sz w:val="20"/>
                <w:szCs w:val="20"/>
              </w:rPr>
            </w:pPr>
            <w:r w:rsidRPr="001B6BC3">
              <w:rPr>
                <w:color w:val="006100"/>
                <w:sz w:val="20"/>
                <w:szCs w:val="20"/>
              </w:rPr>
              <w:t>ОДНОРОДНЫЕ</w:t>
            </w:r>
          </w:p>
        </w:tc>
        <w:tc>
          <w:tcPr>
            <w:tcW w:w="1551" w:type="dxa"/>
            <w:tcBorders>
              <w:top w:val="single" w:sz="4" w:space="0" w:color="auto"/>
              <w:left w:val="nil"/>
              <w:bottom w:val="single" w:sz="4" w:space="0" w:color="auto"/>
              <w:right w:val="single" w:sz="4" w:space="0" w:color="auto"/>
            </w:tcBorders>
            <w:shd w:val="clear" w:color="auto" w:fill="auto"/>
            <w:vAlign w:val="center"/>
          </w:tcPr>
          <w:p w14:paraId="10BFD57E" w14:textId="5EE68765" w:rsidR="001B6BC3" w:rsidRPr="001B6BC3" w:rsidRDefault="001B6BC3" w:rsidP="001B6BC3">
            <w:pPr>
              <w:spacing w:before="0"/>
              <w:ind w:left="0" w:firstLine="0"/>
              <w:jc w:val="center"/>
              <w:rPr>
                <w:color w:val="000000"/>
                <w:sz w:val="20"/>
                <w:szCs w:val="20"/>
              </w:rPr>
            </w:pPr>
            <w:r w:rsidRPr="001B6BC3">
              <w:rPr>
                <w:color w:val="000000"/>
                <w:sz w:val="20"/>
                <w:szCs w:val="20"/>
              </w:rPr>
              <w:t xml:space="preserve">12 165,00  </w:t>
            </w:r>
          </w:p>
        </w:tc>
      </w:tr>
      <w:tr w:rsidR="001B6BC3" w:rsidRPr="00BB05E1" w14:paraId="0E3F50AA" w14:textId="77777777" w:rsidTr="00A17C48">
        <w:trPr>
          <w:trHeight w:val="780"/>
        </w:trPr>
        <w:tc>
          <w:tcPr>
            <w:tcW w:w="589" w:type="dxa"/>
            <w:tcBorders>
              <w:top w:val="nil"/>
              <w:left w:val="single" w:sz="4" w:space="0" w:color="auto"/>
              <w:bottom w:val="single" w:sz="4" w:space="0" w:color="auto"/>
              <w:right w:val="single" w:sz="4" w:space="0" w:color="auto"/>
            </w:tcBorders>
            <w:shd w:val="clear" w:color="auto" w:fill="auto"/>
            <w:vAlign w:val="center"/>
            <w:hideMark/>
          </w:tcPr>
          <w:p w14:paraId="576488BB" w14:textId="77777777" w:rsidR="001B6BC3" w:rsidRPr="00F2246C" w:rsidRDefault="001B6BC3" w:rsidP="001B6BC3">
            <w:pPr>
              <w:spacing w:before="0"/>
              <w:ind w:left="0" w:firstLine="0"/>
              <w:jc w:val="center"/>
              <w:rPr>
                <w:color w:val="000000"/>
                <w:sz w:val="20"/>
                <w:szCs w:val="20"/>
              </w:rPr>
            </w:pPr>
            <w:r w:rsidRPr="00F2246C">
              <w:rPr>
                <w:color w:val="000000"/>
                <w:sz w:val="20"/>
                <w:szCs w:val="20"/>
              </w:rPr>
              <w:t xml:space="preserve">2  </w:t>
            </w:r>
          </w:p>
        </w:tc>
        <w:tc>
          <w:tcPr>
            <w:tcW w:w="2234" w:type="dxa"/>
            <w:tcBorders>
              <w:top w:val="nil"/>
              <w:left w:val="nil"/>
              <w:bottom w:val="single" w:sz="4" w:space="0" w:color="auto"/>
              <w:right w:val="single" w:sz="4" w:space="0" w:color="auto"/>
            </w:tcBorders>
            <w:shd w:val="clear" w:color="auto" w:fill="auto"/>
            <w:vAlign w:val="center"/>
          </w:tcPr>
          <w:p w14:paraId="46DE5AA8" w14:textId="7FFF7FCF" w:rsidR="001B6BC3" w:rsidRPr="00F2246C" w:rsidRDefault="001B6BC3" w:rsidP="001B6BC3">
            <w:pPr>
              <w:spacing w:before="0"/>
              <w:ind w:left="0" w:firstLine="0"/>
              <w:jc w:val="center"/>
              <w:rPr>
                <w:color w:val="000000"/>
                <w:sz w:val="20"/>
                <w:szCs w:val="20"/>
              </w:rPr>
            </w:pPr>
            <w:r w:rsidRPr="00F2246C">
              <w:rPr>
                <w:color w:val="000000"/>
                <w:sz w:val="20"/>
                <w:szCs w:val="20"/>
              </w:rPr>
              <w:t>Кран тройник для фильтра питьевой воды</w:t>
            </w:r>
          </w:p>
        </w:tc>
        <w:tc>
          <w:tcPr>
            <w:tcW w:w="656" w:type="dxa"/>
            <w:tcBorders>
              <w:top w:val="nil"/>
              <w:left w:val="nil"/>
              <w:bottom w:val="single" w:sz="4" w:space="0" w:color="auto"/>
              <w:right w:val="single" w:sz="4" w:space="0" w:color="auto"/>
            </w:tcBorders>
            <w:shd w:val="clear" w:color="auto" w:fill="auto"/>
            <w:vAlign w:val="center"/>
          </w:tcPr>
          <w:p w14:paraId="5B48A803" w14:textId="07D7246F" w:rsidR="001B6BC3" w:rsidRPr="00F2246C" w:rsidRDefault="001B6BC3" w:rsidP="001B6BC3">
            <w:pPr>
              <w:spacing w:before="0"/>
              <w:ind w:left="0" w:firstLine="0"/>
              <w:jc w:val="center"/>
              <w:rPr>
                <w:color w:val="000000"/>
                <w:sz w:val="20"/>
                <w:szCs w:val="20"/>
              </w:rPr>
            </w:pPr>
            <w:r w:rsidRPr="00F2246C">
              <w:rPr>
                <w:color w:val="000000"/>
                <w:sz w:val="20"/>
                <w:szCs w:val="20"/>
              </w:rPr>
              <w:t>шт</w:t>
            </w:r>
          </w:p>
        </w:tc>
        <w:tc>
          <w:tcPr>
            <w:tcW w:w="1046" w:type="dxa"/>
            <w:tcBorders>
              <w:top w:val="nil"/>
              <w:left w:val="nil"/>
              <w:bottom w:val="single" w:sz="4" w:space="0" w:color="auto"/>
              <w:right w:val="single" w:sz="4" w:space="0" w:color="auto"/>
            </w:tcBorders>
            <w:shd w:val="clear" w:color="auto" w:fill="auto"/>
            <w:vAlign w:val="center"/>
          </w:tcPr>
          <w:p w14:paraId="0D6251C9" w14:textId="639D7018" w:rsidR="001B6BC3" w:rsidRPr="00F2246C" w:rsidRDefault="001B6BC3" w:rsidP="001B6BC3">
            <w:pPr>
              <w:spacing w:before="0"/>
              <w:ind w:left="0" w:firstLine="0"/>
              <w:jc w:val="center"/>
              <w:rPr>
                <w:color w:val="000000"/>
                <w:sz w:val="20"/>
                <w:szCs w:val="20"/>
              </w:rPr>
            </w:pPr>
            <w:r w:rsidRPr="00F2246C">
              <w:rPr>
                <w:color w:val="000000"/>
                <w:sz w:val="20"/>
                <w:szCs w:val="20"/>
              </w:rPr>
              <w:t>10</w:t>
            </w:r>
          </w:p>
        </w:tc>
        <w:tc>
          <w:tcPr>
            <w:tcW w:w="1849" w:type="dxa"/>
            <w:tcBorders>
              <w:top w:val="nil"/>
              <w:left w:val="nil"/>
              <w:bottom w:val="single" w:sz="4" w:space="0" w:color="auto"/>
              <w:right w:val="single" w:sz="4" w:space="0" w:color="auto"/>
            </w:tcBorders>
            <w:shd w:val="clear" w:color="auto" w:fill="auto"/>
            <w:vAlign w:val="center"/>
          </w:tcPr>
          <w:p w14:paraId="0FE84591" w14:textId="29E22448" w:rsidR="001B6BC3" w:rsidRPr="00F2246C" w:rsidRDefault="001B6BC3" w:rsidP="001B6BC3">
            <w:pPr>
              <w:spacing w:before="0"/>
              <w:ind w:left="0" w:firstLine="0"/>
              <w:jc w:val="center"/>
              <w:rPr>
                <w:color w:val="000000"/>
                <w:sz w:val="20"/>
                <w:szCs w:val="20"/>
              </w:rPr>
            </w:pPr>
            <w:r w:rsidRPr="00F2246C">
              <w:rPr>
                <w:color w:val="000000"/>
                <w:sz w:val="20"/>
                <w:szCs w:val="20"/>
              </w:rPr>
              <w:t xml:space="preserve">1 125,00  </w:t>
            </w:r>
          </w:p>
        </w:tc>
        <w:tc>
          <w:tcPr>
            <w:tcW w:w="2126" w:type="dxa"/>
            <w:tcBorders>
              <w:top w:val="nil"/>
              <w:left w:val="nil"/>
              <w:bottom w:val="single" w:sz="4" w:space="0" w:color="auto"/>
              <w:right w:val="single" w:sz="4" w:space="0" w:color="auto"/>
            </w:tcBorders>
            <w:shd w:val="clear" w:color="auto" w:fill="auto"/>
            <w:vAlign w:val="center"/>
          </w:tcPr>
          <w:p w14:paraId="5CC19255" w14:textId="6396B6A5" w:rsidR="001B6BC3" w:rsidRPr="00F2246C" w:rsidRDefault="001B6BC3" w:rsidP="001B6BC3">
            <w:pPr>
              <w:spacing w:before="0"/>
              <w:ind w:left="0" w:firstLine="0"/>
              <w:jc w:val="center"/>
              <w:rPr>
                <w:color w:val="000000"/>
                <w:sz w:val="20"/>
                <w:szCs w:val="20"/>
              </w:rPr>
            </w:pPr>
            <w:r w:rsidRPr="00F2246C">
              <w:rPr>
                <w:color w:val="000000"/>
                <w:sz w:val="20"/>
                <w:szCs w:val="20"/>
              </w:rPr>
              <w:t xml:space="preserve">1 080,00  </w:t>
            </w:r>
          </w:p>
        </w:tc>
        <w:tc>
          <w:tcPr>
            <w:tcW w:w="1243" w:type="dxa"/>
            <w:tcBorders>
              <w:top w:val="nil"/>
              <w:left w:val="nil"/>
              <w:bottom w:val="single" w:sz="4" w:space="0" w:color="auto"/>
              <w:right w:val="single" w:sz="4" w:space="0" w:color="auto"/>
            </w:tcBorders>
            <w:shd w:val="clear" w:color="auto" w:fill="auto"/>
            <w:vAlign w:val="center"/>
          </w:tcPr>
          <w:p w14:paraId="6C241181" w14:textId="0E104806" w:rsidR="001B6BC3" w:rsidRPr="001B6BC3" w:rsidRDefault="001B6BC3" w:rsidP="001B6BC3">
            <w:pPr>
              <w:spacing w:before="0"/>
              <w:ind w:left="0" w:firstLine="0"/>
              <w:jc w:val="center"/>
              <w:rPr>
                <w:color w:val="000000"/>
                <w:sz w:val="20"/>
                <w:szCs w:val="20"/>
              </w:rPr>
            </w:pPr>
            <w:r w:rsidRPr="001B6BC3">
              <w:rPr>
                <w:color w:val="000000"/>
                <w:sz w:val="20"/>
                <w:szCs w:val="20"/>
              </w:rPr>
              <w:t xml:space="preserve">1 102,50  </w:t>
            </w:r>
          </w:p>
        </w:tc>
        <w:tc>
          <w:tcPr>
            <w:tcW w:w="1323" w:type="dxa"/>
            <w:tcBorders>
              <w:top w:val="nil"/>
              <w:left w:val="nil"/>
              <w:bottom w:val="single" w:sz="4" w:space="0" w:color="auto"/>
              <w:right w:val="single" w:sz="4" w:space="0" w:color="auto"/>
            </w:tcBorders>
            <w:shd w:val="clear" w:color="auto" w:fill="auto"/>
            <w:vAlign w:val="center"/>
          </w:tcPr>
          <w:p w14:paraId="3EC06345" w14:textId="3C3B9603" w:rsidR="001B6BC3" w:rsidRPr="001B6BC3" w:rsidRDefault="001B6BC3" w:rsidP="001B6BC3">
            <w:pPr>
              <w:spacing w:before="0"/>
              <w:ind w:left="0" w:firstLine="0"/>
              <w:jc w:val="center"/>
              <w:rPr>
                <w:color w:val="000000"/>
                <w:sz w:val="20"/>
                <w:szCs w:val="20"/>
              </w:rPr>
            </w:pPr>
            <w:r w:rsidRPr="001B6BC3">
              <w:rPr>
                <w:color w:val="000000"/>
                <w:sz w:val="20"/>
                <w:szCs w:val="20"/>
              </w:rPr>
              <w:t xml:space="preserve">31,82  </w:t>
            </w:r>
          </w:p>
        </w:tc>
        <w:tc>
          <w:tcPr>
            <w:tcW w:w="1413" w:type="dxa"/>
            <w:tcBorders>
              <w:top w:val="nil"/>
              <w:left w:val="nil"/>
              <w:bottom w:val="single" w:sz="4" w:space="0" w:color="auto"/>
              <w:right w:val="single" w:sz="4" w:space="0" w:color="auto"/>
            </w:tcBorders>
            <w:shd w:val="clear" w:color="auto" w:fill="auto"/>
            <w:vAlign w:val="center"/>
          </w:tcPr>
          <w:p w14:paraId="75AD2CFF" w14:textId="1C550CCE" w:rsidR="001B6BC3" w:rsidRPr="001B6BC3" w:rsidRDefault="001B6BC3" w:rsidP="001B6BC3">
            <w:pPr>
              <w:spacing w:before="0"/>
              <w:ind w:left="0" w:firstLine="0"/>
              <w:jc w:val="center"/>
              <w:rPr>
                <w:color w:val="000000"/>
                <w:sz w:val="20"/>
                <w:szCs w:val="20"/>
              </w:rPr>
            </w:pPr>
            <w:r w:rsidRPr="001B6BC3">
              <w:rPr>
                <w:color w:val="000000"/>
                <w:sz w:val="20"/>
                <w:szCs w:val="20"/>
              </w:rPr>
              <w:t xml:space="preserve">2,89  </w:t>
            </w:r>
          </w:p>
        </w:tc>
        <w:tc>
          <w:tcPr>
            <w:tcW w:w="1700"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0FA4382A" w14:textId="71A51D6B" w:rsidR="001B6BC3" w:rsidRPr="001B6BC3" w:rsidRDefault="001B6BC3" w:rsidP="001B6BC3">
            <w:pPr>
              <w:spacing w:before="0"/>
              <w:ind w:left="0" w:firstLine="0"/>
              <w:jc w:val="center"/>
              <w:rPr>
                <w:color w:val="006100"/>
                <w:sz w:val="20"/>
                <w:szCs w:val="20"/>
              </w:rPr>
            </w:pPr>
            <w:r w:rsidRPr="001B6BC3">
              <w:rPr>
                <w:color w:val="006100"/>
                <w:sz w:val="20"/>
                <w:szCs w:val="20"/>
              </w:rPr>
              <w:t>ОДНОРОДНЫЕ</w:t>
            </w:r>
          </w:p>
        </w:tc>
        <w:tc>
          <w:tcPr>
            <w:tcW w:w="1551" w:type="dxa"/>
            <w:tcBorders>
              <w:top w:val="nil"/>
              <w:left w:val="nil"/>
              <w:bottom w:val="single" w:sz="4" w:space="0" w:color="auto"/>
              <w:right w:val="single" w:sz="4" w:space="0" w:color="auto"/>
            </w:tcBorders>
            <w:shd w:val="clear" w:color="auto" w:fill="auto"/>
            <w:vAlign w:val="center"/>
          </w:tcPr>
          <w:p w14:paraId="2A0B4ABF" w14:textId="0427A0E2" w:rsidR="001B6BC3" w:rsidRPr="001B6BC3" w:rsidRDefault="001B6BC3" w:rsidP="001B6BC3">
            <w:pPr>
              <w:spacing w:before="0"/>
              <w:ind w:left="0" w:firstLine="0"/>
              <w:jc w:val="center"/>
              <w:rPr>
                <w:color w:val="000000"/>
                <w:sz w:val="20"/>
                <w:szCs w:val="20"/>
              </w:rPr>
            </w:pPr>
            <w:r w:rsidRPr="001B6BC3">
              <w:rPr>
                <w:color w:val="000000"/>
                <w:sz w:val="20"/>
                <w:szCs w:val="20"/>
              </w:rPr>
              <w:t xml:space="preserve">11 025,00  </w:t>
            </w:r>
          </w:p>
        </w:tc>
      </w:tr>
      <w:tr w:rsidR="001B6BC3" w:rsidRPr="00BB05E1" w14:paraId="251634AC" w14:textId="77777777" w:rsidTr="00A17C48">
        <w:trPr>
          <w:trHeight w:val="835"/>
        </w:trPr>
        <w:tc>
          <w:tcPr>
            <w:tcW w:w="589" w:type="dxa"/>
            <w:tcBorders>
              <w:top w:val="nil"/>
              <w:left w:val="single" w:sz="4" w:space="0" w:color="auto"/>
              <w:bottom w:val="single" w:sz="4" w:space="0" w:color="auto"/>
              <w:right w:val="single" w:sz="4" w:space="0" w:color="auto"/>
            </w:tcBorders>
            <w:shd w:val="clear" w:color="auto" w:fill="auto"/>
            <w:vAlign w:val="center"/>
            <w:hideMark/>
          </w:tcPr>
          <w:p w14:paraId="2E0643FB" w14:textId="77777777" w:rsidR="001B6BC3" w:rsidRPr="00F2246C" w:rsidRDefault="001B6BC3" w:rsidP="001B6BC3">
            <w:pPr>
              <w:spacing w:before="0"/>
              <w:ind w:left="0" w:firstLine="0"/>
              <w:jc w:val="center"/>
              <w:rPr>
                <w:color w:val="000000"/>
                <w:sz w:val="20"/>
                <w:szCs w:val="20"/>
              </w:rPr>
            </w:pPr>
            <w:r w:rsidRPr="00F2246C">
              <w:rPr>
                <w:color w:val="000000"/>
                <w:sz w:val="20"/>
                <w:szCs w:val="20"/>
              </w:rPr>
              <w:t xml:space="preserve">3  </w:t>
            </w:r>
          </w:p>
        </w:tc>
        <w:tc>
          <w:tcPr>
            <w:tcW w:w="2234" w:type="dxa"/>
            <w:tcBorders>
              <w:top w:val="nil"/>
              <w:left w:val="nil"/>
              <w:bottom w:val="single" w:sz="4" w:space="0" w:color="auto"/>
              <w:right w:val="single" w:sz="4" w:space="0" w:color="auto"/>
            </w:tcBorders>
            <w:shd w:val="clear" w:color="auto" w:fill="auto"/>
            <w:vAlign w:val="center"/>
          </w:tcPr>
          <w:p w14:paraId="416AACD4" w14:textId="67AD67EE" w:rsidR="001B6BC3" w:rsidRPr="00F2246C" w:rsidRDefault="001B6BC3" w:rsidP="001B6BC3">
            <w:pPr>
              <w:spacing w:before="0"/>
              <w:ind w:left="0" w:firstLine="0"/>
              <w:jc w:val="center"/>
              <w:rPr>
                <w:color w:val="000000"/>
                <w:sz w:val="20"/>
                <w:szCs w:val="20"/>
              </w:rPr>
            </w:pPr>
            <w:r w:rsidRPr="00F2246C">
              <w:rPr>
                <w:color w:val="000000"/>
                <w:sz w:val="20"/>
                <w:szCs w:val="20"/>
              </w:rPr>
              <w:t>Кран для подсоединения фильтра питьевой воды</w:t>
            </w:r>
          </w:p>
        </w:tc>
        <w:tc>
          <w:tcPr>
            <w:tcW w:w="656" w:type="dxa"/>
            <w:tcBorders>
              <w:top w:val="nil"/>
              <w:left w:val="nil"/>
              <w:bottom w:val="single" w:sz="4" w:space="0" w:color="auto"/>
              <w:right w:val="single" w:sz="4" w:space="0" w:color="auto"/>
            </w:tcBorders>
            <w:shd w:val="clear" w:color="auto" w:fill="auto"/>
            <w:vAlign w:val="center"/>
          </w:tcPr>
          <w:p w14:paraId="34752725" w14:textId="0278FA3E" w:rsidR="001B6BC3" w:rsidRPr="00F2246C" w:rsidRDefault="001B6BC3" w:rsidP="001B6BC3">
            <w:pPr>
              <w:spacing w:before="0"/>
              <w:ind w:left="0" w:firstLine="0"/>
              <w:jc w:val="center"/>
              <w:rPr>
                <w:color w:val="000000"/>
                <w:sz w:val="20"/>
                <w:szCs w:val="20"/>
              </w:rPr>
            </w:pPr>
            <w:r w:rsidRPr="00F2246C">
              <w:rPr>
                <w:color w:val="000000"/>
                <w:sz w:val="20"/>
                <w:szCs w:val="20"/>
              </w:rPr>
              <w:t>шт</w:t>
            </w:r>
          </w:p>
        </w:tc>
        <w:tc>
          <w:tcPr>
            <w:tcW w:w="1046" w:type="dxa"/>
            <w:tcBorders>
              <w:top w:val="nil"/>
              <w:left w:val="nil"/>
              <w:bottom w:val="single" w:sz="4" w:space="0" w:color="auto"/>
              <w:right w:val="single" w:sz="4" w:space="0" w:color="auto"/>
            </w:tcBorders>
            <w:shd w:val="clear" w:color="auto" w:fill="auto"/>
            <w:vAlign w:val="center"/>
          </w:tcPr>
          <w:p w14:paraId="0D6B8006" w14:textId="7624DBC3" w:rsidR="001B6BC3" w:rsidRPr="00F2246C" w:rsidRDefault="001B6BC3" w:rsidP="001B6BC3">
            <w:pPr>
              <w:spacing w:before="0"/>
              <w:ind w:left="0" w:firstLine="0"/>
              <w:jc w:val="center"/>
              <w:rPr>
                <w:color w:val="000000"/>
                <w:sz w:val="20"/>
                <w:szCs w:val="20"/>
              </w:rPr>
            </w:pPr>
            <w:r w:rsidRPr="00F2246C">
              <w:rPr>
                <w:color w:val="000000"/>
                <w:sz w:val="20"/>
                <w:szCs w:val="20"/>
              </w:rPr>
              <w:t>10</w:t>
            </w:r>
          </w:p>
        </w:tc>
        <w:tc>
          <w:tcPr>
            <w:tcW w:w="1849" w:type="dxa"/>
            <w:tcBorders>
              <w:top w:val="nil"/>
              <w:left w:val="nil"/>
              <w:bottom w:val="single" w:sz="4" w:space="0" w:color="auto"/>
              <w:right w:val="single" w:sz="4" w:space="0" w:color="auto"/>
            </w:tcBorders>
            <w:shd w:val="clear" w:color="auto" w:fill="auto"/>
            <w:vAlign w:val="center"/>
          </w:tcPr>
          <w:p w14:paraId="701B27E4" w14:textId="7F0FAD5E" w:rsidR="001B6BC3" w:rsidRPr="00F2246C" w:rsidRDefault="001B6BC3" w:rsidP="001B6BC3">
            <w:pPr>
              <w:spacing w:before="0"/>
              <w:ind w:left="0" w:firstLine="0"/>
              <w:jc w:val="center"/>
              <w:rPr>
                <w:color w:val="000000"/>
                <w:sz w:val="20"/>
                <w:szCs w:val="20"/>
              </w:rPr>
            </w:pPr>
            <w:r w:rsidRPr="00F2246C">
              <w:rPr>
                <w:color w:val="000000"/>
                <w:sz w:val="20"/>
                <w:szCs w:val="20"/>
              </w:rPr>
              <w:t xml:space="preserve">621,00  </w:t>
            </w:r>
          </w:p>
        </w:tc>
        <w:tc>
          <w:tcPr>
            <w:tcW w:w="2126" w:type="dxa"/>
            <w:tcBorders>
              <w:top w:val="nil"/>
              <w:left w:val="nil"/>
              <w:bottom w:val="single" w:sz="4" w:space="0" w:color="auto"/>
              <w:right w:val="single" w:sz="4" w:space="0" w:color="auto"/>
            </w:tcBorders>
            <w:shd w:val="clear" w:color="auto" w:fill="auto"/>
            <w:vAlign w:val="center"/>
          </w:tcPr>
          <w:p w14:paraId="5CD63B21" w14:textId="177AE4B7" w:rsidR="001B6BC3" w:rsidRPr="00F2246C" w:rsidRDefault="001B6BC3" w:rsidP="001B6BC3">
            <w:pPr>
              <w:spacing w:before="0"/>
              <w:ind w:left="0" w:firstLine="0"/>
              <w:jc w:val="center"/>
              <w:rPr>
                <w:color w:val="000000"/>
                <w:sz w:val="20"/>
                <w:szCs w:val="20"/>
              </w:rPr>
            </w:pPr>
            <w:r w:rsidRPr="00F2246C">
              <w:rPr>
                <w:color w:val="000000"/>
                <w:sz w:val="20"/>
                <w:szCs w:val="20"/>
              </w:rPr>
              <w:t xml:space="preserve">465,00  </w:t>
            </w:r>
          </w:p>
        </w:tc>
        <w:tc>
          <w:tcPr>
            <w:tcW w:w="1243" w:type="dxa"/>
            <w:tcBorders>
              <w:top w:val="nil"/>
              <w:left w:val="nil"/>
              <w:bottom w:val="single" w:sz="4" w:space="0" w:color="auto"/>
              <w:right w:val="single" w:sz="4" w:space="0" w:color="auto"/>
            </w:tcBorders>
            <w:shd w:val="clear" w:color="auto" w:fill="auto"/>
            <w:vAlign w:val="center"/>
          </w:tcPr>
          <w:p w14:paraId="2ADB8269" w14:textId="48493284" w:rsidR="001B6BC3" w:rsidRPr="001B6BC3" w:rsidRDefault="001B6BC3" w:rsidP="001B6BC3">
            <w:pPr>
              <w:spacing w:before="0"/>
              <w:ind w:left="0" w:firstLine="0"/>
              <w:jc w:val="center"/>
              <w:rPr>
                <w:color w:val="000000"/>
                <w:sz w:val="20"/>
                <w:szCs w:val="20"/>
              </w:rPr>
            </w:pPr>
            <w:r w:rsidRPr="001B6BC3">
              <w:rPr>
                <w:color w:val="000000"/>
                <w:sz w:val="20"/>
                <w:szCs w:val="20"/>
              </w:rPr>
              <w:t xml:space="preserve">543,00  </w:t>
            </w:r>
          </w:p>
        </w:tc>
        <w:tc>
          <w:tcPr>
            <w:tcW w:w="1323" w:type="dxa"/>
            <w:tcBorders>
              <w:top w:val="nil"/>
              <w:left w:val="nil"/>
              <w:bottom w:val="single" w:sz="4" w:space="0" w:color="auto"/>
              <w:right w:val="single" w:sz="4" w:space="0" w:color="auto"/>
            </w:tcBorders>
            <w:shd w:val="clear" w:color="auto" w:fill="auto"/>
            <w:vAlign w:val="center"/>
          </w:tcPr>
          <w:p w14:paraId="4226B0F7" w14:textId="678779D4" w:rsidR="001B6BC3" w:rsidRPr="001B6BC3" w:rsidRDefault="001B6BC3" w:rsidP="001B6BC3">
            <w:pPr>
              <w:spacing w:before="0"/>
              <w:ind w:left="0" w:firstLine="0"/>
              <w:jc w:val="center"/>
              <w:rPr>
                <w:color w:val="000000"/>
                <w:sz w:val="20"/>
                <w:szCs w:val="20"/>
              </w:rPr>
            </w:pPr>
            <w:r w:rsidRPr="001B6BC3">
              <w:rPr>
                <w:color w:val="000000"/>
                <w:sz w:val="20"/>
                <w:szCs w:val="20"/>
              </w:rPr>
              <w:t xml:space="preserve">110,31  </w:t>
            </w:r>
          </w:p>
        </w:tc>
        <w:tc>
          <w:tcPr>
            <w:tcW w:w="1413" w:type="dxa"/>
            <w:tcBorders>
              <w:top w:val="nil"/>
              <w:left w:val="nil"/>
              <w:bottom w:val="single" w:sz="4" w:space="0" w:color="auto"/>
              <w:right w:val="single" w:sz="4" w:space="0" w:color="auto"/>
            </w:tcBorders>
            <w:shd w:val="clear" w:color="auto" w:fill="auto"/>
            <w:vAlign w:val="center"/>
          </w:tcPr>
          <w:p w14:paraId="615FBDC2" w14:textId="335E129F" w:rsidR="001B6BC3" w:rsidRPr="001B6BC3" w:rsidRDefault="001B6BC3" w:rsidP="001B6BC3">
            <w:pPr>
              <w:spacing w:before="0"/>
              <w:ind w:left="0" w:firstLine="0"/>
              <w:jc w:val="center"/>
              <w:rPr>
                <w:color w:val="000000"/>
                <w:sz w:val="20"/>
                <w:szCs w:val="20"/>
              </w:rPr>
            </w:pPr>
            <w:r w:rsidRPr="001B6BC3">
              <w:rPr>
                <w:color w:val="000000"/>
                <w:sz w:val="20"/>
                <w:szCs w:val="20"/>
              </w:rPr>
              <w:t xml:space="preserve">20,31  </w:t>
            </w:r>
          </w:p>
        </w:tc>
        <w:tc>
          <w:tcPr>
            <w:tcW w:w="1700"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30FFA700" w14:textId="1E1FEE12" w:rsidR="001B6BC3" w:rsidRPr="001B6BC3" w:rsidRDefault="001B6BC3" w:rsidP="001B6BC3">
            <w:pPr>
              <w:spacing w:before="0"/>
              <w:ind w:left="0" w:firstLine="0"/>
              <w:jc w:val="center"/>
              <w:rPr>
                <w:color w:val="006100"/>
                <w:sz w:val="20"/>
                <w:szCs w:val="20"/>
              </w:rPr>
            </w:pPr>
            <w:r w:rsidRPr="001B6BC3">
              <w:rPr>
                <w:color w:val="006100"/>
                <w:sz w:val="20"/>
                <w:szCs w:val="20"/>
              </w:rPr>
              <w:t>ОДНОРОДНЫЕ</w:t>
            </w:r>
          </w:p>
        </w:tc>
        <w:tc>
          <w:tcPr>
            <w:tcW w:w="1551" w:type="dxa"/>
            <w:tcBorders>
              <w:top w:val="nil"/>
              <w:left w:val="nil"/>
              <w:bottom w:val="single" w:sz="4" w:space="0" w:color="auto"/>
              <w:right w:val="single" w:sz="4" w:space="0" w:color="auto"/>
            </w:tcBorders>
            <w:shd w:val="clear" w:color="auto" w:fill="auto"/>
            <w:vAlign w:val="center"/>
          </w:tcPr>
          <w:p w14:paraId="5AB67793" w14:textId="057D0C86" w:rsidR="001B6BC3" w:rsidRPr="001B6BC3" w:rsidRDefault="001B6BC3" w:rsidP="001B6BC3">
            <w:pPr>
              <w:spacing w:before="0"/>
              <w:ind w:left="0" w:firstLine="0"/>
              <w:jc w:val="center"/>
              <w:rPr>
                <w:color w:val="000000"/>
                <w:sz w:val="20"/>
                <w:szCs w:val="20"/>
              </w:rPr>
            </w:pPr>
            <w:r w:rsidRPr="001B6BC3">
              <w:rPr>
                <w:color w:val="000000"/>
                <w:sz w:val="20"/>
                <w:szCs w:val="20"/>
              </w:rPr>
              <w:t xml:space="preserve">5 430,00  </w:t>
            </w:r>
          </w:p>
        </w:tc>
      </w:tr>
      <w:tr w:rsidR="001B6BC3" w:rsidRPr="00BB05E1" w14:paraId="18E71B4B" w14:textId="77777777" w:rsidTr="00A17C48">
        <w:trPr>
          <w:trHeight w:val="1275"/>
        </w:trPr>
        <w:tc>
          <w:tcPr>
            <w:tcW w:w="589" w:type="dxa"/>
            <w:tcBorders>
              <w:top w:val="nil"/>
              <w:left w:val="single" w:sz="4" w:space="0" w:color="auto"/>
              <w:bottom w:val="single" w:sz="4" w:space="0" w:color="auto"/>
              <w:right w:val="single" w:sz="4" w:space="0" w:color="auto"/>
            </w:tcBorders>
            <w:shd w:val="clear" w:color="auto" w:fill="auto"/>
            <w:vAlign w:val="center"/>
          </w:tcPr>
          <w:p w14:paraId="178FE825" w14:textId="670D83ED" w:rsidR="001B6BC3" w:rsidRPr="00F2246C" w:rsidRDefault="001B6BC3" w:rsidP="001B6BC3">
            <w:pPr>
              <w:spacing w:before="0"/>
              <w:ind w:left="0" w:firstLine="0"/>
              <w:jc w:val="center"/>
              <w:rPr>
                <w:color w:val="000000"/>
                <w:sz w:val="20"/>
                <w:szCs w:val="20"/>
              </w:rPr>
            </w:pPr>
            <w:r w:rsidRPr="00F2246C">
              <w:rPr>
                <w:color w:val="000000"/>
                <w:sz w:val="20"/>
                <w:szCs w:val="20"/>
              </w:rPr>
              <w:t>4</w:t>
            </w:r>
          </w:p>
        </w:tc>
        <w:tc>
          <w:tcPr>
            <w:tcW w:w="2234" w:type="dxa"/>
            <w:tcBorders>
              <w:top w:val="nil"/>
              <w:left w:val="nil"/>
              <w:bottom w:val="single" w:sz="4" w:space="0" w:color="auto"/>
              <w:right w:val="single" w:sz="4" w:space="0" w:color="auto"/>
            </w:tcBorders>
            <w:shd w:val="clear" w:color="auto" w:fill="auto"/>
            <w:vAlign w:val="center"/>
          </w:tcPr>
          <w:p w14:paraId="06C99B00" w14:textId="6FB22574" w:rsidR="001B6BC3" w:rsidRPr="00F2246C" w:rsidRDefault="001B6BC3" w:rsidP="001B6BC3">
            <w:pPr>
              <w:spacing w:before="0"/>
              <w:ind w:left="0" w:firstLine="0"/>
              <w:jc w:val="center"/>
              <w:rPr>
                <w:color w:val="000000"/>
                <w:sz w:val="20"/>
                <w:szCs w:val="20"/>
              </w:rPr>
            </w:pPr>
            <w:r w:rsidRPr="00F2246C">
              <w:rPr>
                <w:color w:val="000000"/>
                <w:sz w:val="20"/>
                <w:szCs w:val="20"/>
              </w:rPr>
              <w:t>Сифон сливной для кондиционера в канализацию сухой с</w:t>
            </w:r>
            <w:r w:rsidRPr="00F2246C">
              <w:rPr>
                <w:color w:val="000000"/>
                <w:sz w:val="20"/>
                <w:szCs w:val="20"/>
              </w:rPr>
              <w:br/>
              <w:t>гидромеханическим затвором</w:t>
            </w:r>
          </w:p>
        </w:tc>
        <w:tc>
          <w:tcPr>
            <w:tcW w:w="656" w:type="dxa"/>
            <w:tcBorders>
              <w:top w:val="nil"/>
              <w:left w:val="nil"/>
              <w:bottom w:val="single" w:sz="4" w:space="0" w:color="auto"/>
              <w:right w:val="single" w:sz="4" w:space="0" w:color="auto"/>
            </w:tcBorders>
            <w:shd w:val="clear" w:color="auto" w:fill="auto"/>
            <w:vAlign w:val="center"/>
          </w:tcPr>
          <w:p w14:paraId="7F4C1461" w14:textId="2053C6FB" w:rsidR="001B6BC3" w:rsidRPr="00F2246C" w:rsidRDefault="001B6BC3" w:rsidP="001B6BC3">
            <w:pPr>
              <w:spacing w:before="0"/>
              <w:ind w:left="0" w:firstLine="0"/>
              <w:jc w:val="center"/>
              <w:rPr>
                <w:color w:val="000000"/>
                <w:sz w:val="20"/>
                <w:szCs w:val="20"/>
              </w:rPr>
            </w:pPr>
            <w:r w:rsidRPr="00F2246C">
              <w:rPr>
                <w:color w:val="000000"/>
                <w:sz w:val="20"/>
                <w:szCs w:val="20"/>
              </w:rPr>
              <w:t>шт</w:t>
            </w:r>
          </w:p>
        </w:tc>
        <w:tc>
          <w:tcPr>
            <w:tcW w:w="1046" w:type="dxa"/>
            <w:tcBorders>
              <w:top w:val="nil"/>
              <w:left w:val="nil"/>
              <w:bottom w:val="single" w:sz="4" w:space="0" w:color="auto"/>
              <w:right w:val="single" w:sz="4" w:space="0" w:color="auto"/>
            </w:tcBorders>
            <w:shd w:val="clear" w:color="auto" w:fill="auto"/>
            <w:vAlign w:val="center"/>
          </w:tcPr>
          <w:p w14:paraId="24B6D516" w14:textId="49055E21" w:rsidR="001B6BC3" w:rsidRPr="00F2246C" w:rsidRDefault="001B6BC3" w:rsidP="001B6BC3">
            <w:pPr>
              <w:spacing w:before="0"/>
              <w:ind w:left="0" w:firstLine="0"/>
              <w:jc w:val="center"/>
              <w:rPr>
                <w:color w:val="000000"/>
                <w:sz w:val="20"/>
                <w:szCs w:val="20"/>
              </w:rPr>
            </w:pPr>
            <w:r w:rsidRPr="00F2246C">
              <w:rPr>
                <w:color w:val="000000"/>
                <w:sz w:val="20"/>
                <w:szCs w:val="20"/>
              </w:rPr>
              <w:t>15</w:t>
            </w:r>
          </w:p>
        </w:tc>
        <w:tc>
          <w:tcPr>
            <w:tcW w:w="1849" w:type="dxa"/>
            <w:tcBorders>
              <w:top w:val="nil"/>
              <w:left w:val="nil"/>
              <w:bottom w:val="single" w:sz="4" w:space="0" w:color="auto"/>
              <w:right w:val="single" w:sz="4" w:space="0" w:color="auto"/>
            </w:tcBorders>
            <w:shd w:val="clear" w:color="auto" w:fill="auto"/>
            <w:vAlign w:val="center"/>
          </w:tcPr>
          <w:p w14:paraId="15196C9C" w14:textId="6DF8F4BF" w:rsidR="001B6BC3" w:rsidRPr="00F2246C" w:rsidRDefault="001B6BC3" w:rsidP="001B6BC3">
            <w:pPr>
              <w:spacing w:before="0"/>
              <w:ind w:left="0" w:firstLine="0"/>
              <w:jc w:val="center"/>
              <w:rPr>
                <w:color w:val="000000"/>
                <w:sz w:val="20"/>
                <w:szCs w:val="20"/>
              </w:rPr>
            </w:pPr>
            <w:r w:rsidRPr="00F2246C">
              <w:rPr>
                <w:color w:val="000000"/>
                <w:sz w:val="20"/>
                <w:szCs w:val="20"/>
              </w:rPr>
              <w:t xml:space="preserve">1 483,00  </w:t>
            </w:r>
          </w:p>
        </w:tc>
        <w:tc>
          <w:tcPr>
            <w:tcW w:w="2126" w:type="dxa"/>
            <w:tcBorders>
              <w:top w:val="nil"/>
              <w:left w:val="nil"/>
              <w:bottom w:val="single" w:sz="4" w:space="0" w:color="auto"/>
              <w:right w:val="single" w:sz="4" w:space="0" w:color="auto"/>
            </w:tcBorders>
            <w:shd w:val="clear" w:color="auto" w:fill="auto"/>
            <w:vAlign w:val="center"/>
          </w:tcPr>
          <w:p w14:paraId="0B685851" w14:textId="02D23EA6" w:rsidR="001B6BC3" w:rsidRPr="00F2246C" w:rsidRDefault="001B6BC3" w:rsidP="001B6BC3">
            <w:pPr>
              <w:spacing w:before="0"/>
              <w:ind w:left="0" w:firstLine="0"/>
              <w:jc w:val="center"/>
              <w:rPr>
                <w:color w:val="000000"/>
                <w:sz w:val="20"/>
                <w:szCs w:val="20"/>
              </w:rPr>
            </w:pPr>
            <w:r w:rsidRPr="00F2246C">
              <w:rPr>
                <w:color w:val="000000"/>
                <w:sz w:val="20"/>
                <w:szCs w:val="20"/>
              </w:rPr>
              <w:t xml:space="preserve">1 440,00  </w:t>
            </w:r>
          </w:p>
        </w:tc>
        <w:tc>
          <w:tcPr>
            <w:tcW w:w="1243" w:type="dxa"/>
            <w:tcBorders>
              <w:top w:val="nil"/>
              <w:left w:val="nil"/>
              <w:bottom w:val="single" w:sz="4" w:space="0" w:color="auto"/>
              <w:right w:val="single" w:sz="4" w:space="0" w:color="auto"/>
            </w:tcBorders>
            <w:shd w:val="clear" w:color="auto" w:fill="auto"/>
            <w:vAlign w:val="center"/>
          </w:tcPr>
          <w:p w14:paraId="4C3C9ECB" w14:textId="69BE584E" w:rsidR="001B6BC3" w:rsidRPr="001B6BC3" w:rsidRDefault="001B6BC3" w:rsidP="001B6BC3">
            <w:pPr>
              <w:spacing w:before="0"/>
              <w:ind w:left="0" w:firstLine="0"/>
              <w:jc w:val="center"/>
              <w:rPr>
                <w:color w:val="000000"/>
                <w:sz w:val="20"/>
                <w:szCs w:val="20"/>
              </w:rPr>
            </w:pPr>
            <w:r w:rsidRPr="001B6BC3">
              <w:rPr>
                <w:color w:val="000000"/>
                <w:sz w:val="20"/>
                <w:szCs w:val="20"/>
              </w:rPr>
              <w:t xml:space="preserve">1 461,50  </w:t>
            </w:r>
          </w:p>
        </w:tc>
        <w:tc>
          <w:tcPr>
            <w:tcW w:w="1323" w:type="dxa"/>
            <w:tcBorders>
              <w:top w:val="nil"/>
              <w:left w:val="nil"/>
              <w:bottom w:val="single" w:sz="4" w:space="0" w:color="auto"/>
              <w:right w:val="single" w:sz="4" w:space="0" w:color="auto"/>
            </w:tcBorders>
            <w:shd w:val="clear" w:color="auto" w:fill="auto"/>
            <w:vAlign w:val="center"/>
          </w:tcPr>
          <w:p w14:paraId="4CA4A272" w14:textId="4D800309" w:rsidR="001B6BC3" w:rsidRPr="001B6BC3" w:rsidRDefault="001B6BC3" w:rsidP="001B6BC3">
            <w:pPr>
              <w:spacing w:before="0"/>
              <w:ind w:left="0" w:firstLine="0"/>
              <w:jc w:val="center"/>
              <w:rPr>
                <w:color w:val="000000"/>
                <w:sz w:val="20"/>
                <w:szCs w:val="20"/>
              </w:rPr>
            </w:pPr>
            <w:r w:rsidRPr="001B6BC3">
              <w:rPr>
                <w:color w:val="000000"/>
                <w:sz w:val="20"/>
                <w:szCs w:val="20"/>
              </w:rPr>
              <w:t xml:space="preserve">30,41  </w:t>
            </w:r>
          </w:p>
        </w:tc>
        <w:tc>
          <w:tcPr>
            <w:tcW w:w="1413" w:type="dxa"/>
            <w:tcBorders>
              <w:top w:val="nil"/>
              <w:left w:val="nil"/>
              <w:bottom w:val="single" w:sz="4" w:space="0" w:color="auto"/>
              <w:right w:val="single" w:sz="4" w:space="0" w:color="auto"/>
            </w:tcBorders>
            <w:shd w:val="clear" w:color="auto" w:fill="auto"/>
            <w:vAlign w:val="center"/>
          </w:tcPr>
          <w:p w14:paraId="62F8BAF1" w14:textId="2498D96E" w:rsidR="001B6BC3" w:rsidRPr="001B6BC3" w:rsidRDefault="001B6BC3" w:rsidP="001B6BC3">
            <w:pPr>
              <w:spacing w:before="0"/>
              <w:ind w:left="0" w:firstLine="0"/>
              <w:jc w:val="center"/>
              <w:rPr>
                <w:color w:val="000000"/>
                <w:sz w:val="20"/>
                <w:szCs w:val="20"/>
              </w:rPr>
            </w:pPr>
            <w:r w:rsidRPr="001B6BC3">
              <w:rPr>
                <w:color w:val="000000"/>
                <w:sz w:val="20"/>
                <w:szCs w:val="20"/>
              </w:rPr>
              <w:t xml:space="preserve">2,08  </w:t>
            </w:r>
          </w:p>
        </w:tc>
        <w:tc>
          <w:tcPr>
            <w:tcW w:w="1700" w:type="dxa"/>
            <w:tcBorders>
              <w:top w:val="single" w:sz="4" w:space="0" w:color="auto"/>
              <w:left w:val="single" w:sz="4" w:space="0" w:color="auto"/>
              <w:bottom w:val="single" w:sz="4" w:space="0" w:color="auto"/>
              <w:right w:val="single" w:sz="4" w:space="0" w:color="auto"/>
            </w:tcBorders>
            <w:shd w:val="clear" w:color="000000" w:fill="C6EFCE"/>
            <w:vAlign w:val="center"/>
          </w:tcPr>
          <w:p w14:paraId="7B288CFC" w14:textId="48CBA19D" w:rsidR="001B6BC3" w:rsidRPr="001B6BC3" w:rsidRDefault="001B6BC3" w:rsidP="001B6BC3">
            <w:pPr>
              <w:spacing w:before="0"/>
              <w:ind w:left="0" w:firstLine="0"/>
              <w:jc w:val="center"/>
              <w:rPr>
                <w:color w:val="006100"/>
                <w:sz w:val="20"/>
                <w:szCs w:val="20"/>
              </w:rPr>
            </w:pPr>
            <w:r w:rsidRPr="001B6BC3">
              <w:rPr>
                <w:color w:val="006100"/>
                <w:sz w:val="20"/>
                <w:szCs w:val="20"/>
              </w:rPr>
              <w:t>ОДНОРОДНЫЕ</w:t>
            </w:r>
          </w:p>
        </w:tc>
        <w:tc>
          <w:tcPr>
            <w:tcW w:w="1551" w:type="dxa"/>
            <w:tcBorders>
              <w:top w:val="nil"/>
              <w:left w:val="nil"/>
              <w:bottom w:val="single" w:sz="4" w:space="0" w:color="auto"/>
              <w:right w:val="single" w:sz="4" w:space="0" w:color="auto"/>
            </w:tcBorders>
            <w:shd w:val="clear" w:color="auto" w:fill="auto"/>
            <w:vAlign w:val="center"/>
          </w:tcPr>
          <w:p w14:paraId="5DB58CCA" w14:textId="795B37F1" w:rsidR="001B6BC3" w:rsidRPr="001B6BC3" w:rsidRDefault="001B6BC3" w:rsidP="001B6BC3">
            <w:pPr>
              <w:spacing w:before="0"/>
              <w:ind w:left="0" w:firstLine="0"/>
              <w:jc w:val="center"/>
              <w:rPr>
                <w:color w:val="000000"/>
                <w:sz w:val="20"/>
                <w:szCs w:val="20"/>
              </w:rPr>
            </w:pPr>
            <w:r w:rsidRPr="001B6BC3">
              <w:rPr>
                <w:color w:val="000000"/>
                <w:sz w:val="20"/>
                <w:szCs w:val="20"/>
              </w:rPr>
              <w:t xml:space="preserve">21 922,50  </w:t>
            </w:r>
          </w:p>
        </w:tc>
      </w:tr>
      <w:tr w:rsidR="001B6BC3" w:rsidRPr="00BB05E1" w14:paraId="62747B60" w14:textId="77777777" w:rsidTr="00A17C48">
        <w:trPr>
          <w:trHeight w:val="681"/>
        </w:trPr>
        <w:tc>
          <w:tcPr>
            <w:tcW w:w="589" w:type="dxa"/>
            <w:tcBorders>
              <w:top w:val="nil"/>
              <w:left w:val="single" w:sz="4" w:space="0" w:color="auto"/>
              <w:bottom w:val="single" w:sz="4" w:space="0" w:color="auto"/>
              <w:right w:val="single" w:sz="4" w:space="0" w:color="auto"/>
            </w:tcBorders>
            <w:shd w:val="clear" w:color="auto" w:fill="auto"/>
            <w:vAlign w:val="center"/>
          </w:tcPr>
          <w:p w14:paraId="552E2940" w14:textId="0C8B1070" w:rsidR="001B6BC3" w:rsidRPr="00F2246C" w:rsidRDefault="001B6BC3" w:rsidP="001B6BC3">
            <w:pPr>
              <w:spacing w:before="0"/>
              <w:ind w:left="0" w:firstLine="0"/>
              <w:jc w:val="center"/>
              <w:rPr>
                <w:color w:val="000000"/>
                <w:sz w:val="20"/>
                <w:szCs w:val="20"/>
              </w:rPr>
            </w:pPr>
            <w:r w:rsidRPr="00F2246C">
              <w:rPr>
                <w:color w:val="000000"/>
                <w:sz w:val="20"/>
                <w:szCs w:val="20"/>
              </w:rPr>
              <w:t>5</w:t>
            </w:r>
          </w:p>
        </w:tc>
        <w:tc>
          <w:tcPr>
            <w:tcW w:w="2234" w:type="dxa"/>
            <w:tcBorders>
              <w:top w:val="nil"/>
              <w:left w:val="nil"/>
              <w:bottom w:val="single" w:sz="4" w:space="0" w:color="auto"/>
              <w:right w:val="single" w:sz="4" w:space="0" w:color="auto"/>
            </w:tcBorders>
            <w:shd w:val="clear" w:color="auto" w:fill="auto"/>
            <w:vAlign w:val="center"/>
          </w:tcPr>
          <w:p w14:paraId="66F1545D" w14:textId="07255910" w:rsidR="001B6BC3" w:rsidRPr="00F2246C" w:rsidRDefault="001B6BC3" w:rsidP="001B6BC3">
            <w:pPr>
              <w:spacing w:before="0"/>
              <w:ind w:left="0" w:firstLine="0"/>
              <w:jc w:val="center"/>
              <w:rPr>
                <w:color w:val="000000"/>
                <w:sz w:val="20"/>
                <w:szCs w:val="20"/>
              </w:rPr>
            </w:pPr>
            <w:r w:rsidRPr="00F2246C">
              <w:rPr>
                <w:color w:val="000000"/>
                <w:sz w:val="20"/>
                <w:szCs w:val="20"/>
              </w:rPr>
              <w:t>Люк ревизионный 20*20см</w:t>
            </w:r>
          </w:p>
        </w:tc>
        <w:tc>
          <w:tcPr>
            <w:tcW w:w="656" w:type="dxa"/>
            <w:tcBorders>
              <w:top w:val="nil"/>
              <w:left w:val="nil"/>
              <w:bottom w:val="single" w:sz="4" w:space="0" w:color="auto"/>
              <w:right w:val="single" w:sz="4" w:space="0" w:color="auto"/>
            </w:tcBorders>
            <w:shd w:val="clear" w:color="auto" w:fill="auto"/>
            <w:vAlign w:val="center"/>
          </w:tcPr>
          <w:p w14:paraId="533E6500" w14:textId="3ED6801F" w:rsidR="001B6BC3" w:rsidRPr="00F2246C" w:rsidRDefault="001B6BC3" w:rsidP="001B6BC3">
            <w:pPr>
              <w:spacing w:before="0"/>
              <w:ind w:left="0" w:firstLine="0"/>
              <w:jc w:val="center"/>
              <w:rPr>
                <w:color w:val="000000"/>
                <w:sz w:val="20"/>
                <w:szCs w:val="20"/>
              </w:rPr>
            </w:pPr>
            <w:r w:rsidRPr="00F2246C">
              <w:rPr>
                <w:color w:val="000000"/>
                <w:sz w:val="20"/>
                <w:szCs w:val="20"/>
              </w:rPr>
              <w:t>шт</w:t>
            </w:r>
          </w:p>
        </w:tc>
        <w:tc>
          <w:tcPr>
            <w:tcW w:w="1046" w:type="dxa"/>
            <w:tcBorders>
              <w:top w:val="nil"/>
              <w:left w:val="nil"/>
              <w:bottom w:val="single" w:sz="4" w:space="0" w:color="auto"/>
              <w:right w:val="single" w:sz="4" w:space="0" w:color="auto"/>
            </w:tcBorders>
            <w:shd w:val="clear" w:color="auto" w:fill="auto"/>
            <w:vAlign w:val="center"/>
          </w:tcPr>
          <w:p w14:paraId="1BB59C73" w14:textId="45FDFFC6" w:rsidR="001B6BC3" w:rsidRPr="00F2246C" w:rsidRDefault="001B6BC3" w:rsidP="001B6BC3">
            <w:pPr>
              <w:spacing w:before="0"/>
              <w:ind w:left="0" w:firstLine="0"/>
              <w:jc w:val="center"/>
              <w:rPr>
                <w:color w:val="000000"/>
                <w:sz w:val="20"/>
                <w:szCs w:val="20"/>
              </w:rPr>
            </w:pPr>
            <w:r w:rsidRPr="00F2246C">
              <w:rPr>
                <w:color w:val="000000"/>
                <w:sz w:val="20"/>
                <w:szCs w:val="20"/>
              </w:rPr>
              <w:t>2</w:t>
            </w:r>
          </w:p>
        </w:tc>
        <w:tc>
          <w:tcPr>
            <w:tcW w:w="1849" w:type="dxa"/>
            <w:tcBorders>
              <w:top w:val="nil"/>
              <w:left w:val="nil"/>
              <w:bottom w:val="single" w:sz="4" w:space="0" w:color="auto"/>
              <w:right w:val="single" w:sz="4" w:space="0" w:color="auto"/>
            </w:tcBorders>
            <w:shd w:val="clear" w:color="auto" w:fill="auto"/>
            <w:vAlign w:val="center"/>
          </w:tcPr>
          <w:p w14:paraId="213FAD63" w14:textId="3C4A38F4" w:rsidR="001B6BC3" w:rsidRPr="00F2246C" w:rsidRDefault="001B6BC3" w:rsidP="001B6BC3">
            <w:pPr>
              <w:spacing w:before="0"/>
              <w:ind w:left="0" w:firstLine="0"/>
              <w:jc w:val="center"/>
              <w:rPr>
                <w:color w:val="000000"/>
                <w:sz w:val="20"/>
                <w:szCs w:val="20"/>
              </w:rPr>
            </w:pPr>
            <w:r w:rsidRPr="00F2246C">
              <w:rPr>
                <w:color w:val="000000"/>
                <w:sz w:val="20"/>
                <w:szCs w:val="20"/>
              </w:rPr>
              <w:t xml:space="preserve">401,00  </w:t>
            </w:r>
          </w:p>
        </w:tc>
        <w:tc>
          <w:tcPr>
            <w:tcW w:w="2126" w:type="dxa"/>
            <w:tcBorders>
              <w:top w:val="nil"/>
              <w:left w:val="nil"/>
              <w:bottom w:val="single" w:sz="4" w:space="0" w:color="auto"/>
              <w:right w:val="single" w:sz="4" w:space="0" w:color="auto"/>
            </w:tcBorders>
            <w:shd w:val="clear" w:color="auto" w:fill="auto"/>
            <w:vAlign w:val="center"/>
          </w:tcPr>
          <w:p w14:paraId="22EB7EFE" w14:textId="0677C34F" w:rsidR="001B6BC3" w:rsidRPr="00F2246C" w:rsidRDefault="001B6BC3" w:rsidP="001B6BC3">
            <w:pPr>
              <w:spacing w:before="0"/>
              <w:ind w:left="0" w:firstLine="0"/>
              <w:jc w:val="center"/>
              <w:rPr>
                <w:color w:val="000000"/>
                <w:sz w:val="20"/>
                <w:szCs w:val="20"/>
              </w:rPr>
            </w:pPr>
            <w:r w:rsidRPr="00F2246C">
              <w:rPr>
                <w:color w:val="000000"/>
                <w:sz w:val="20"/>
                <w:szCs w:val="20"/>
              </w:rPr>
              <w:t xml:space="preserve">452,00  </w:t>
            </w:r>
          </w:p>
        </w:tc>
        <w:tc>
          <w:tcPr>
            <w:tcW w:w="1243" w:type="dxa"/>
            <w:tcBorders>
              <w:top w:val="nil"/>
              <w:left w:val="nil"/>
              <w:bottom w:val="single" w:sz="4" w:space="0" w:color="auto"/>
              <w:right w:val="single" w:sz="4" w:space="0" w:color="auto"/>
            </w:tcBorders>
            <w:shd w:val="clear" w:color="auto" w:fill="auto"/>
            <w:vAlign w:val="center"/>
          </w:tcPr>
          <w:p w14:paraId="4E6CDCF0" w14:textId="6ECABE65" w:rsidR="001B6BC3" w:rsidRPr="001B6BC3" w:rsidRDefault="001B6BC3" w:rsidP="001B6BC3">
            <w:pPr>
              <w:spacing w:before="0"/>
              <w:ind w:left="0" w:firstLine="0"/>
              <w:jc w:val="center"/>
              <w:rPr>
                <w:color w:val="000000"/>
                <w:sz w:val="20"/>
                <w:szCs w:val="20"/>
              </w:rPr>
            </w:pPr>
            <w:r w:rsidRPr="001B6BC3">
              <w:rPr>
                <w:color w:val="000000"/>
                <w:sz w:val="20"/>
                <w:szCs w:val="20"/>
              </w:rPr>
              <w:t xml:space="preserve">426,50  </w:t>
            </w:r>
          </w:p>
        </w:tc>
        <w:tc>
          <w:tcPr>
            <w:tcW w:w="1323" w:type="dxa"/>
            <w:tcBorders>
              <w:top w:val="nil"/>
              <w:left w:val="nil"/>
              <w:bottom w:val="single" w:sz="4" w:space="0" w:color="auto"/>
              <w:right w:val="single" w:sz="4" w:space="0" w:color="auto"/>
            </w:tcBorders>
            <w:shd w:val="clear" w:color="auto" w:fill="auto"/>
            <w:vAlign w:val="center"/>
          </w:tcPr>
          <w:p w14:paraId="4164CD10" w14:textId="0AA73BE2" w:rsidR="001B6BC3" w:rsidRPr="001B6BC3" w:rsidRDefault="001B6BC3" w:rsidP="001B6BC3">
            <w:pPr>
              <w:spacing w:before="0"/>
              <w:ind w:left="0" w:firstLine="0"/>
              <w:jc w:val="center"/>
              <w:rPr>
                <w:color w:val="000000"/>
                <w:sz w:val="20"/>
                <w:szCs w:val="20"/>
              </w:rPr>
            </w:pPr>
            <w:r w:rsidRPr="001B6BC3">
              <w:rPr>
                <w:color w:val="000000"/>
                <w:sz w:val="20"/>
                <w:szCs w:val="20"/>
              </w:rPr>
              <w:t xml:space="preserve">36,06  </w:t>
            </w:r>
          </w:p>
        </w:tc>
        <w:tc>
          <w:tcPr>
            <w:tcW w:w="1413" w:type="dxa"/>
            <w:tcBorders>
              <w:top w:val="nil"/>
              <w:left w:val="nil"/>
              <w:bottom w:val="single" w:sz="4" w:space="0" w:color="auto"/>
              <w:right w:val="single" w:sz="4" w:space="0" w:color="auto"/>
            </w:tcBorders>
            <w:shd w:val="clear" w:color="auto" w:fill="auto"/>
            <w:vAlign w:val="center"/>
          </w:tcPr>
          <w:p w14:paraId="531BAB8A" w14:textId="3BBB1318" w:rsidR="001B6BC3" w:rsidRPr="001B6BC3" w:rsidRDefault="001B6BC3" w:rsidP="001B6BC3">
            <w:pPr>
              <w:spacing w:before="0"/>
              <w:ind w:left="0" w:firstLine="0"/>
              <w:jc w:val="center"/>
              <w:rPr>
                <w:color w:val="000000"/>
                <w:sz w:val="20"/>
                <w:szCs w:val="20"/>
              </w:rPr>
            </w:pPr>
            <w:r w:rsidRPr="001B6BC3">
              <w:rPr>
                <w:color w:val="000000"/>
                <w:sz w:val="20"/>
                <w:szCs w:val="20"/>
              </w:rPr>
              <w:t xml:space="preserve">8,46  </w:t>
            </w:r>
          </w:p>
        </w:tc>
        <w:tc>
          <w:tcPr>
            <w:tcW w:w="1700" w:type="dxa"/>
            <w:tcBorders>
              <w:top w:val="single" w:sz="4" w:space="0" w:color="auto"/>
              <w:left w:val="single" w:sz="4" w:space="0" w:color="auto"/>
              <w:bottom w:val="single" w:sz="4" w:space="0" w:color="auto"/>
              <w:right w:val="single" w:sz="4" w:space="0" w:color="auto"/>
            </w:tcBorders>
            <w:shd w:val="clear" w:color="000000" w:fill="C6EFCE"/>
            <w:vAlign w:val="center"/>
          </w:tcPr>
          <w:p w14:paraId="6790A6F8" w14:textId="12C23FAC" w:rsidR="001B6BC3" w:rsidRPr="001B6BC3" w:rsidRDefault="001B6BC3" w:rsidP="001B6BC3">
            <w:pPr>
              <w:spacing w:before="0"/>
              <w:ind w:left="0" w:firstLine="0"/>
              <w:jc w:val="center"/>
              <w:rPr>
                <w:color w:val="006100"/>
                <w:sz w:val="20"/>
                <w:szCs w:val="20"/>
              </w:rPr>
            </w:pPr>
            <w:r w:rsidRPr="001B6BC3">
              <w:rPr>
                <w:color w:val="006100"/>
                <w:sz w:val="20"/>
                <w:szCs w:val="20"/>
              </w:rPr>
              <w:t>ОДНОРОДНЫЕ</w:t>
            </w:r>
          </w:p>
        </w:tc>
        <w:tc>
          <w:tcPr>
            <w:tcW w:w="1551" w:type="dxa"/>
            <w:tcBorders>
              <w:top w:val="nil"/>
              <w:left w:val="nil"/>
              <w:bottom w:val="single" w:sz="4" w:space="0" w:color="auto"/>
              <w:right w:val="single" w:sz="4" w:space="0" w:color="auto"/>
            </w:tcBorders>
            <w:shd w:val="clear" w:color="auto" w:fill="auto"/>
            <w:vAlign w:val="center"/>
          </w:tcPr>
          <w:p w14:paraId="33627021" w14:textId="5586743E" w:rsidR="001B6BC3" w:rsidRPr="001B6BC3" w:rsidRDefault="001B6BC3" w:rsidP="001B6BC3">
            <w:pPr>
              <w:spacing w:before="0"/>
              <w:ind w:left="0" w:firstLine="0"/>
              <w:jc w:val="center"/>
              <w:rPr>
                <w:color w:val="000000"/>
                <w:sz w:val="20"/>
                <w:szCs w:val="20"/>
              </w:rPr>
            </w:pPr>
            <w:r w:rsidRPr="001B6BC3">
              <w:rPr>
                <w:color w:val="000000"/>
                <w:sz w:val="20"/>
                <w:szCs w:val="20"/>
              </w:rPr>
              <w:t xml:space="preserve">853,00  </w:t>
            </w:r>
          </w:p>
        </w:tc>
      </w:tr>
      <w:tr w:rsidR="001B6BC3" w:rsidRPr="00BB05E1" w14:paraId="3F147C36" w14:textId="77777777" w:rsidTr="00A17C48">
        <w:trPr>
          <w:trHeight w:val="705"/>
        </w:trPr>
        <w:tc>
          <w:tcPr>
            <w:tcW w:w="589" w:type="dxa"/>
            <w:tcBorders>
              <w:top w:val="nil"/>
              <w:left w:val="single" w:sz="4" w:space="0" w:color="auto"/>
              <w:bottom w:val="single" w:sz="4" w:space="0" w:color="auto"/>
              <w:right w:val="single" w:sz="4" w:space="0" w:color="auto"/>
            </w:tcBorders>
            <w:shd w:val="clear" w:color="auto" w:fill="auto"/>
            <w:vAlign w:val="center"/>
          </w:tcPr>
          <w:p w14:paraId="5304FC8B" w14:textId="4E025D65" w:rsidR="001B6BC3" w:rsidRPr="00F2246C" w:rsidRDefault="001B6BC3" w:rsidP="001B6BC3">
            <w:pPr>
              <w:spacing w:before="0"/>
              <w:ind w:left="0" w:firstLine="0"/>
              <w:jc w:val="center"/>
              <w:rPr>
                <w:color w:val="000000"/>
                <w:sz w:val="20"/>
                <w:szCs w:val="20"/>
              </w:rPr>
            </w:pPr>
            <w:r w:rsidRPr="00F2246C">
              <w:rPr>
                <w:color w:val="000000"/>
                <w:sz w:val="20"/>
                <w:szCs w:val="20"/>
              </w:rPr>
              <w:t>6</w:t>
            </w:r>
          </w:p>
        </w:tc>
        <w:tc>
          <w:tcPr>
            <w:tcW w:w="2234" w:type="dxa"/>
            <w:tcBorders>
              <w:top w:val="nil"/>
              <w:left w:val="nil"/>
              <w:bottom w:val="single" w:sz="4" w:space="0" w:color="auto"/>
              <w:right w:val="single" w:sz="4" w:space="0" w:color="auto"/>
            </w:tcBorders>
            <w:shd w:val="clear" w:color="auto" w:fill="auto"/>
            <w:vAlign w:val="center"/>
          </w:tcPr>
          <w:p w14:paraId="015952C4" w14:textId="3A1C923C" w:rsidR="001B6BC3" w:rsidRPr="00F2246C" w:rsidRDefault="001B6BC3" w:rsidP="001B6BC3">
            <w:pPr>
              <w:spacing w:before="0"/>
              <w:ind w:left="0" w:firstLine="0"/>
              <w:jc w:val="center"/>
              <w:rPr>
                <w:color w:val="000000"/>
                <w:sz w:val="20"/>
                <w:szCs w:val="20"/>
              </w:rPr>
            </w:pPr>
            <w:r w:rsidRPr="00F2246C">
              <w:rPr>
                <w:color w:val="000000"/>
                <w:sz w:val="20"/>
                <w:szCs w:val="20"/>
              </w:rPr>
              <w:t xml:space="preserve">Набор сантехнических прокладок и колец </w:t>
            </w:r>
            <w:proofErr w:type="spellStart"/>
            <w:r w:rsidRPr="00F2246C">
              <w:rPr>
                <w:color w:val="000000"/>
                <w:sz w:val="20"/>
                <w:szCs w:val="20"/>
              </w:rPr>
              <w:t>Cантехник</w:t>
            </w:r>
            <w:proofErr w:type="spellEnd"/>
            <w:r w:rsidRPr="00F2246C">
              <w:rPr>
                <w:color w:val="000000"/>
                <w:sz w:val="20"/>
                <w:szCs w:val="20"/>
              </w:rPr>
              <w:t xml:space="preserve"> №40</w:t>
            </w:r>
          </w:p>
        </w:tc>
        <w:tc>
          <w:tcPr>
            <w:tcW w:w="656" w:type="dxa"/>
            <w:tcBorders>
              <w:top w:val="nil"/>
              <w:left w:val="nil"/>
              <w:bottom w:val="single" w:sz="4" w:space="0" w:color="auto"/>
              <w:right w:val="single" w:sz="4" w:space="0" w:color="auto"/>
            </w:tcBorders>
            <w:shd w:val="clear" w:color="auto" w:fill="auto"/>
            <w:vAlign w:val="center"/>
          </w:tcPr>
          <w:p w14:paraId="5AC8DCC1" w14:textId="7522D32C" w:rsidR="001B6BC3" w:rsidRPr="00F2246C" w:rsidRDefault="001B6BC3" w:rsidP="001B6BC3">
            <w:pPr>
              <w:spacing w:before="0"/>
              <w:ind w:left="0" w:firstLine="0"/>
              <w:jc w:val="center"/>
              <w:rPr>
                <w:color w:val="000000"/>
                <w:sz w:val="20"/>
                <w:szCs w:val="20"/>
              </w:rPr>
            </w:pPr>
            <w:r w:rsidRPr="00F2246C">
              <w:rPr>
                <w:color w:val="000000"/>
                <w:sz w:val="20"/>
                <w:szCs w:val="20"/>
              </w:rPr>
              <w:t>шт</w:t>
            </w:r>
          </w:p>
        </w:tc>
        <w:tc>
          <w:tcPr>
            <w:tcW w:w="1046" w:type="dxa"/>
            <w:tcBorders>
              <w:top w:val="nil"/>
              <w:left w:val="nil"/>
              <w:bottom w:val="single" w:sz="4" w:space="0" w:color="auto"/>
              <w:right w:val="single" w:sz="4" w:space="0" w:color="auto"/>
            </w:tcBorders>
            <w:shd w:val="clear" w:color="auto" w:fill="auto"/>
            <w:vAlign w:val="center"/>
          </w:tcPr>
          <w:p w14:paraId="66C9B0C1" w14:textId="540C34D8" w:rsidR="001B6BC3" w:rsidRPr="00F2246C" w:rsidRDefault="001B6BC3" w:rsidP="001B6BC3">
            <w:pPr>
              <w:spacing w:before="0"/>
              <w:ind w:left="0" w:firstLine="0"/>
              <w:jc w:val="center"/>
              <w:rPr>
                <w:color w:val="000000"/>
                <w:sz w:val="20"/>
                <w:szCs w:val="20"/>
              </w:rPr>
            </w:pPr>
            <w:r w:rsidRPr="00F2246C">
              <w:rPr>
                <w:color w:val="000000"/>
                <w:sz w:val="20"/>
                <w:szCs w:val="20"/>
              </w:rPr>
              <w:t>1</w:t>
            </w:r>
          </w:p>
        </w:tc>
        <w:tc>
          <w:tcPr>
            <w:tcW w:w="1849" w:type="dxa"/>
            <w:tcBorders>
              <w:top w:val="nil"/>
              <w:left w:val="nil"/>
              <w:bottom w:val="single" w:sz="4" w:space="0" w:color="auto"/>
              <w:right w:val="single" w:sz="4" w:space="0" w:color="auto"/>
            </w:tcBorders>
            <w:shd w:val="clear" w:color="auto" w:fill="auto"/>
            <w:vAlign w:val="center"/>
          </w:tcPr>
          <w:p w14:paraId="628EBCD8" w14:textId="73543807" w:rsidR="001B6BC3" w:rsidRPr="00F2246C" w:rsidRDefault="001B6BC3" w:rsidP="001B6BC3">
            <w:pPr>
              <w:spacing w:before="0"/>
              <w:ind w:left="0" w:firstLine="0"/>
              <w:jc w:val="center"/>
              <w:rPr>
                <w:color w:val="000000"/>
                <w:sz w:val="20"/>
                <w:szCs w:val="20"/>
              </w:rPr>
            </w:pPr>
            <w:r w:rsidRPr="00F2246C">
              <w:rPr>
                <w:color w:val="000000"/>
                <w:sz w:val="20"/>
                <w:szCs w:val="20"/>
              </w:rPr>
              <w:t xml:space="preserve">1 519,00  </w:t>
            </w:r>
          </w:p>
        </w:tc>
        <w:tc>
          <w:tcPr>
            <w:tcW w:w="2126" w:type="dxa"/>
            <w:tcBorders>
              <w:top w:val="nil"/>
              <w:left w:val="nil"/>
              <w:bottom w:val="single" w:sz="4" w:space="0" w:color="auto"/>
              <w:right w:val="single" w:sz="4" w:space="0" w:color="auto"/>
            </w:tcBorders>
            <w:shd w:val="clear" w:color="auto" w:fill="auto"/>
            <w:vAlign w:val="center"/>
          </w:tcPr>
          <w:p w14:paraId="18EF976B" w14:textId="00F66486" w:rsidR="001B6BC3" w:rsidRPr="00F2246C" w:rsidRDefault="001B6BC3" w:rsidP="001B6BC3">
            <w:pPr>
              <w:spacing w:before="0"/>
              <w:ind w:left="0" w:firstLine="0"/>
              <w:jc w:val="center"/>
              <w:rPr>
                <w:color w:val="000000"/>
                <w:sz w:val="20"/>
                <w:szCs w:val="20"/>
              </w:rPr>
            </w:pPr>
            <w:r w:rsidRPr="00F2246C">
              <w:rPr>
                <w:color w:val="000000"/>
                <w:sz w:val="20"/>
                <w:szCs w:val="20"/>
              </w:rPr>
              <w:t xml:space="preserve">1 070,00  </w:t>
            </w:r>
          </w:p>
        </w:tc>
        <w:tc>
          <w:tcPr>
            <w:tcW w:w="1243" w:type="dxa"/>
            <w:tcBorders>
              <w:top w:val="nil"/>
              <w:left w:val="nil"/>
              <w:bottom w:val="single" w:sz="4" w:space="0" w:color="auto"/>
              <w:right w:val="single" w:sz="4" w:space="0" w:color="auto"/>
            </w:tcBorders>
            <w:shd w:val="clear" w:color="auto" w:fill="auto"/>
            <w:vAlign w:val="center"/>
          </w:tcPr>
          <w:p w14:paraId="58A63C05" w14:textId="3054393C" w:rsidR="001B6BC3" w:rsidRPr="001B6BC3" w:rsidRDefault="001B6BC3" w:rsidP="001B6BC3">
            <w:pPr>
              <w:spacing w:before="0"/>
              <w:ind w:left="0" w:firstLine="0"/>
              <w:jc w:val="center"/>
              <w:rPr>
                <w:color w:val="000000"/>
                <w:sz w:val="20"/>
                <w:szCs w:val="20"/>
              </w:rPr>
            </w:pPr>
            <w:r w:rsidRPr="001B6BC3">
              <w:rPr>
                <w:color w:val="000000"/>
                <w:sz w:val="20"/>
                <w:szCs w:val="20"/>
              </w:rPr>
              <w:t xml:space="preserve">1 294,50  </w:t>
            </w:r>
          </w:p>
        </w:tc>
        <w:tc>
          <w:tcPr>
            <w:tcW w:w="1323" w:type="dxa"/>
            <w:tcBorders>
              <w:top w:val="nil"/>
              <w:left w:val="nil"/>
              <w:bottom w:val="single" w:sz="4" w:space="0" w:color="auto"/>
              <w:right w:val="single" w:sz="4" w:space="0" w:color="auto"/>
            </w:tcBorders>
            <w:shd w:val="clear" w:color="auto" w:fill="auto"/>
            <w:vAlign w:val="center"/>
          </w:tcPr>
          <w:p w14:paraId="7C596CD8" w14:textId="57BE14AE" w:rsidR="001B6BC3" w:rsidRPr="001B6BC3" w:rsidRDefault="001B6BC3" w:rsidP="001B6BC3">
            <w:pPr>
              <w:spacing w:before="0"/>
              <w:ind w:left="0" w:firstLine="0"/>
              <w:jc w:val="center"/>
              <w:rPr>
                <w:color w:val="000000"/>
                <w:sz w:val="20"/>
                <w:szCs w:val="20"/>
              </w:rPr>
            </w:pPr>
            <w:r w:rsidRPr="001B6BC3">
              <w:rPr>
                <w:color w:val="000000"/>
                <w:sz w:val="20"/>
                <w:szCs w:val="20"/>
              </w:rPr>
              <w:t xml:space="preserve">317,49  </w:t>
            </w:r>
          </w:p>
        </w:tc>
        <w:tc>
          <w:tcPr>
            <w:tcW w:w="1413" w:type="dxa"/>
            <w:tcBorders>
              <w:top w:val="nil"/>
              <w:left w:val="nil"/>
              <w:bottom w:val="single" w:sz="4" w:space="0" w:color="auto"/>
              <w:right w:val="single" w:sz="4" w:space="0" w:color="auto"/>
            </w:tcBorders>
            <w:shd w:val="clear" w:color="auto" w:fill="auto"/>
            <w:vAlign w:val="center"/>
          </w:tcPr>
          <w:p w14:paraId="0DB1A34B" w14:textId="636B5C84" w:rsidR="001B6BC3" w:rsidRPr="001B6BC3" w:rsidRDefault="001B6BC3" w:rsidP="001B6BC3">
            <w:pPr>
              <w:spacing w:before="0"/>
              <w:ind w:left="0" w:firstLine="0"/>
              <w:jc w:val="center"/>
              <w:rPr>
                <w:color w:val="000000"/>
                <w:sz w:val="20"/>
                <w:szCs w:val="20"/>
              </w:rPr>
            </w:pPr>
            <w:r w:rsidRPr="001B6BC3">
              <w:rPr>
                <w:color w:val="000000"/>
                <w:sz w:val="20"/>
                <w:szCs w:val="20"/>
              </w:rPr>
              <w:t xml:space="preserve">24,53  </w:t>
            </w:r>
          </w:p>
        </w:tc>
        <w:tc>
          <w:tcPr>
            <w:tcW w:w="1700" w:type="dxa"/>
            <w:tcBorders>
              <w:top w:val="single" w:sz="4" w:space="0" w:color="auto"/>
              <w:left w:val="single" w:sz="4" w:space="0" w:color="auto"/>
              <w:bottom w:val="single" w:sz="4" w:space="0" w:color="auto"/>
              <w:right w:val="single" w:sz="4" w:space="0" w:color="auto"/>
            </w:tcBorders>
            <w:shd w:val="clear" w:color="000000" w:fill="C6EFCE"/>
            <w:vAlign w:val="center"/>
          </w:tcPr>
          <w:p w14:paraId="72D21B6E" w14:textId="4570676B" w:rsidR="001B6BC3" w:rsidRPr="001B6BC3" w:rsidRDefault="001B6BC3" w:rsidP="001B6BC3">
            <w:pPr>
              <w:spacing w:before="0"/>
              <w:ind w:left="0" w:firstLine="0"/>
              <w:jc w:val="center"/>
              <w:rPr>
                <w:color w:val="006100"/>
                <w:sz w:val="20"/>
                <w:szCs w:val="20"/>
              </w:rPr>
            </w:pPr>
            <w:r w:rsidRPr="001B6BC3">
              <w:rPr>
                <w:color w:val="006100"/>
                <w:sz w:val="20"/>
                <w:szCs w:val="20"/>
              </w:rPr>
              <w:t>ОДНОРОДНЫЕ</w:t>
            </w:r>
          </w:p>
        </w:tc>
        <w:tc>
          <w:tcPr>
            <w:tcW w:w="1551" w:type="dxa"/>
            <w:tcBorders>
              <w:top w:val="nil"/>
              <w:left w:val="nil"/>
              <w:bottom w:val="single" w:sz="4" w:space="0" w:color="auto"/>
              <w:right w:val="single" w:sz="4" w:space="0" w:color="auto"/>
            </w:tcBorders>
            <w:shd w:val="clear" w:color="auto" w:fill="auto"/>
            <w:vAlign w:val="center"/>
          </w:tcPr>
          <w:p w14:paraId="01734B18" w14:textId="15C67017" w:rsidR="001B6BC3" w:rsidRPr="001B6BC3" w:rsidRDefault="001B6BC3" w:rsidP="001B6BC3">
            <w:pPr>
              <w:spacing w:before="0"/>
              <w:ind w:left="0" w:firstLine="0"/>
              <w:jc w:val="center"/>
              <w:rPr>
                <w:color w:val="000000"/>
                <w:sz w:val="20"/>
                <w:szCs w:val="20"/>
              </w:rPr>
            </w:pPr>
            <w:r w:rsidRPr="001B6BC3">
              <w:rPr>
                <w:color w:val="000000"/>
                <w:sz w:val="20"/>
                <w:szCs w:val="20"/>
              </w:rPr>
              <w:t xml:space="preserve">1 294,50  </w:t>
            </w:r>
          </w:p>
        </w:tc>
      </w:tr>
      <w:tr w:rsidR="001B6BC3" w:rsidRPr="00BB05E1" w14:paraId="1C9E1434" w14:textId="77777777" w:rsidTr="00A17C48">
        <w:trPr>
          <w:trHeight w:val="715"/>
        </w:trPr>
        <w:tc>
          <w:tcPr>
            <w:tcW w:w="589" w:type="dxa"/>
            <w:tcBorders>
              <w:top w:val="nil"/>
              <w:left w:val="single" w:sz="4" w:space="0" w:color="auto"/>
              <w:bottom w:val="single" w:sz="4" w:space="0" w:color="auto"/>
              <w:right w:val="single" w:sz="4" w:space="0" w:color="auto"/>
            </w:tcBorders>
            <w:shd w:val="clear" w:color="auto" w:fill="auto"/>
            <w:vAlign w:val="center"/>
          </w:tcPr>
          <w:p w14:paraId="00B80C7C" w14:textId="4BC5DB2F" w:rsidR="001B6BC3" w:rsidRPr="00F2246C" w:rsidRDefault="001B6BC3" w:rsidP="001B6BC3">
            <w:pPr>
              <w:spacing w:before="0"/>
              <w:ind w:left="0" w:firstLine="0"/>
              <w:jc w:val="center"/>
              <w:rPr>
                <w:color w:val="000000"/>
                <w:sz w:val="20"/>
                <w:szCs w:val="20"/>
              </w:rPr>
            </w:pPr>
            <w:r w:rsidRPr="00F2246C">
              <w:rPr>
                <w:color w:val="000000"/>
                <w:sz w:val="20"/>
                <w:szCs w:val="20"/>
              </w:rPr>
              <w:t>7</w:t>
            </w:r>
          </w:p>
        </w:tc>
        <w:tc>
          <w:tcPr>
            <w:tcW w:w="2234" w:type="dxa"/>
            <w:tcBorders>
              <w:top w:val="nil"/>
              <w:left w:val="nil"/>
              <w:bottom w:val="single" w:sz="4" w:space="0" w:color="auto"/>
              <w:right w:val="single" w:sz="4" w:space="0" w:color="auto"/>
            </w:tcBorders>
            <w:shd w:val="clear" w:color="auto" w:fill="auto"/>
            <w:vAlign w:val="center"/>
          </w:tcPr>
          <w:p w14:paraId="2FC3A340" w14:textId="4D3A8639" w:rsidR="001B6BC3" w:rsidRPr="00F2246C" w:rsidRDefault="001B6BC3" w:rsidP="001B6BC3">
            <w:pPr>
              <w:spacing w:before="0"/>
              <w:ind w:left="0" w:firstLine="0"/>
              <w:jc w:val="center"/>
              <w:rPr>
                <w:color w:val="000000"/>
                <w:sz w:val="20"/>
                <w:szCs w:val="20"/>
              </w:rPr>
            </w:pPr>
            <w:r w:rsidRPr="00F2246C">
              <w:rPr>
                <w:color w:val="000000"/>
                <w:sz w:val="20"/>
                <w:szCs w:val="20"/>
              </w:rPr>
              <w:t>Ниппель 1/2" НР-НР</w:t>
            </w:r>
          </w:p>
        </w:tc>
        <w:tc>
          <w:tcPr>
            <w:tcW w:w="656" w:type="dxa"/>
            <w:tcBorders>
              <w:top w:val="nil"/>
              <w:left w:val="nil"/>
              <w:bottom w:val="single" w:sz="4" w:space="0" w:color="auto"/>
              <w:right w:val="single" w:sz="4" w:space="0" w:color="auto"/>
            </w:tcBorders>
            <w:shd w:val="clear" w:color="auto" w:fill="auto"/>
            <w:vAlign w:val="center"/>
          </w:tcPr>
          <w:p w14:paraId="7F5A9C8C" w14:textId="593C1DAC" w:rsidR="001B6BC3" w:rsidRPr="00F2246C" w:rsidRDefault="001B6BC3" w:rsidP="001B6BC3">
            <w:pPr>
              <w:spacing w:before="0"/>
              <w:ind w:left="0" w:firstLine="0"/>
              <w:jc w:val="center"/>
              <w:rPr>
                <w:color w:val="000000"/>
                <w:sz w:val="20"/>
                <w:szCs w:val="20"/>
              </w:rPr>
            </w:pPr>
            <w:r w:rsidRPr="00F2246C">
              <w:rPr>
                <w:color w:val="000000"/>
                <w:sz w:val="20"/>
                <w:szCs w:val="20"/>
              </w:rPr>
              <w:t>шт</w:t>
            </w:r>
          </w:p>
        </w:tc>
        <w:tc>
          <w:tcPr>
            <w:tcW w:w="1046" w:type="dxa"/>
            <w:tcBorders>
              <w:top w:val="nil"/>
              <w:left w:val="nil"/>
              <w:bottom w:val="single" w:sz="4" w:space="0" w:color="auto"/>
              <w:right w:val="single" w:sz="4" w:space="0" w:color="auto"/>
            </w:tcBorders>
            <w:shd w:val="clear" w:color="auto" w:fill="auto"/>
            <w:vAlign w:val="center"/>
          </w:tcPr>
          <w:p w14:paraId="5234AB72" w14:textId="724B3349" w:rsidR="001B6BC3" w:rsidRPr="00F2246C" w:rsidRDefault="001B6BC3" w:rsidP="001B6BC3">
            <w:pPr>
              <w:spacing w:before="0"/>
              <w:ind w:left="0" w:firstLine="0"/>
              <w:jc w:val="center"/>
              <w:rPr>
                <w:color w:val="000000"/>
                <w:sz w:val="20"/>
                <w:szCs w:val="20"/>
              </w:rPr>
            </w:pPr>
            <w:r w:rsidRPr="00F2246C">
              <w:rPr>
                <w:color w:val="000000"/>
                <w:sz w:val="20"/>
                <w:szCs w:val="20"/>
              </w:rPr>
              <w:t>50</w:t>
            </w:r>
          </w:p>
        </w:tc>
        <w:tc>
          <w:tcPr>
            <w:tcW w:w="1849" w:type="dxa"/>
            <w:tcBorders>
              <w:top w:val="nil"/>
              <w:left w:val="nil"/>
              <w:bottom w:val="single" w:sz="4" w:space="0" w:color="auto"/>
              <w:right w:val="single" w:sz="4" w:space="0" w:color="auto"/>
            </w:tcBorders>
            <w:shd w:val="clear" w:color="auto" w:fill="auto"/>
            <w:vAlign w:val="center"/>
          </w:tcPr>
          <w:p w14:paraId="49A20AF5" w14:textId="49FB75A0" w:rsidR="001B6BC3" w:rsidRPr="00F2246C" w:rsidRDefault="001B6BC3" w:rsidP="001B6BC3">
            <w:pPr>
              <w:spacing w:before="0"/>
              <w:ind w:left="0" w:firstLine="0"/>
              <w:jc w:val="center"/>
              <w:rPr>
                <w:color w:val="000000"/>
                <w:sz w:val="20"/>
                <w:szCs w:val="20"/>
              </w:rPr>
            </w:pPr>
            <w:r w:rsidRPr="00F2246C">
              <w:rPr>
                <w:color w:val="000000"/>
                <w:sz w:val="20"/>
                <w:szCs w:val="20"/>
              </w:rPr>
              <w:t xml:space="preserve">103,00  </w:t>
            </w:r>
          </w:p>
        </w:tc>
        <w:tc>
          <w:tcPr>
            <w:tcW w:w="2126" w:type="dxa"/>
            <w:tcBorders>
              <w:top w:val="nil"/>
              <w:left w:val="nil"/>
              <w:bottom w:val="single" w:sz="4" w:space="0" w:color="auto"/>
              <w:right w:val="single" w:sz="4" w:space="0" w:color="auto"/>
            </w:tcBorders>
            <w:shd w:val="clear" w:color="auto" w:fill="auto"/>
            <w:vAlign w:val="center"/>
          </w:tcPr>
          <w:p w14:paraId="688B2AF9" w14:textId="4EDC4993" w:rsidR="001B6BC3" w:rsidRPr="00F2246C" w:rsidRDefault="001B6BC3" w:rsidP="001B6BC3">
            <w:pPr>
              <w:spacing w:before="0"/>
              <w:ind w:left="0" w:firstLine="0"/>
              <w:jc w:val="center"/>
              <w:rPr>
                <w:color w:val="000000"/>
                <w:sz w:val="20"/>
                <w:szCs w:val="20"/>
              </w:rPr>
            </w:pPr>
            <w:r w:rsidRPr="00F2246C">
              <w:rPr>
                <w:color w:val="000000"/>
                <w:sz w:val="20"/>
                <w:szCs w:val="20"/>
              </w:rPr>
              <w:t xml:space="preserve">103,00  </w:t>
            </w:r>
          </w:p>
        </w:tc>
        <w:tc>
          <w:tcPr>
            <w:tcW w:w="1243" w:type="dxa"/>
            <w:tcBorders>
              <w:top w:val="nil"/>
              <w:left w:val="nil"/>
              <w:bottom w:val="single" w:sz="4" w:space="0" w:color="auto"/>
              <w:right w:val="single" w:sz="4" w:space="0" w:color="auto"/>
            </w:tcBorders>
            <w:shd w:val="clear" w:color="auto" w:fill="auto"/>
            <w:vAlign w:val="center"/>
          </w:tcPr>
          <w:p w14:paraId="1BEF81F3" w14:textId="7EEF1F15" w:rsidR="001B6BC3" w:rsidRPr="001B6BC3" w:rsidRDefault="001B6BC3" w:rsidP="001B6BC3">
            <w:pPr>
              <w:spacing w:before="0"/>
              <w:ind w:left="0" w:firstLine="0"/>
              <w:jc w:val="center"/>
              <w:rPr>
                <w:color w:val="000000"/>
                <w:sz w:val="20"/>
                <w:szCs w:val="20"/>
              </w:rPr>
            </w:pPr>
            <w:r w:rsidRPr="001B6BC3">
              <w:rPr>
                <w:color w:val="000000"/>
                <w:sz w:val="20"/>
                <w:szCs w:val="20"/>
              </w:rPr>
              <w:t xml:space="preserve">103,00  </w:t>
            </w:r>
          </w:p>
        </w:tc>
        <w:tc>
          <w:tcPr>
            <w:tcW w:w="1323" w:type="dxa"/>
            <w:tcBorders>
              <w:top w:val="nil"/>
              <w:left w:val="nil"/>
              <w:bottom w:val="single" w:sz="4" w:space="0" w:color="auto"/>
              <w:right w:val="single" w:sz="4" w:space="0" w:color="auto"/>
            </w:tcBorders>
            <w:shd w:val="clear" w:color="auto" w:fill="auto"/>
            <w:vAlign w:val="center"/>
          </w:tcPr>
          <w:p w14:paraId="4E591487" w14:textId="29500EF5" w:rsidR="001B6BC3" w:rsidRPr="001B6BC3" w:rsidRDefault="001B6BC3" w:rsidP="001B6BC3">
            <w:pPr>
              <w:spacing w:before="0"/>
              <w:ind w:left="0" w:firstLine="0"/>
              <w:jc w:val="center"/>
              <w:rPr>
                <w:color w:val="000000"/>
                <w:sz w:val="20"/>
                <w:szCs w:val="20"/>
              </w:rPr>
            </w:pPr>
            <w:r w:rsidRPr="001B6BC3">
              <w:rPr>
                <w:color w:val="000000"/>
                <w:sz w:val="20"/>
                <w:szCs w:val="20"/>
              </w:rPr>
              <w:t xml:space="preserve">0,00  </w:t>
            </w:r>
          </w:p>
        </w:tc>
        <w:tc>
          <w:tcPr>
            <w:tcW w:w="1413" w:type="dxa"/>
            <w:tcBorders>
              <w:top w:val="nil"/>
              <w:left w:val="nil"/>
              <w:bottom w:val="single" w:sz="4" w:space="0" w:color="auto"/>
              <w:right w:val="single" w:sz="4" w:space="0" w:color="auto"/>
            </w:tcBorders>
            <w:shd w:val="clear" w:color="auto" w:fill="auto"/>
            <w:vAlign w:val="center"/>
          </w:tcPr>
          <w:p w14:paraId="4A75634C" w14:textId="4FEB4A3D" w:rsidR="001B6BC3" w:rsidRPr="001B6BC3" w:rsidRDefault="001B6BC3" w:rsidP="001B6BC3">
            <w:pPr>
              <w:spacing w:before="0"/>
              <w:ind w:left="0" w:firstLine="0"/>
              <w:jc w:val="center"/>
              <w:rPr>
                <w:color w:val="000000"/>
                <w:sz w:val="20"/>
                <w:szCs w:val="20"/>
              </w:rPr>
            </w:pPr>
            <w:r w:rsidRPr="001B6BC3">
              <w:rPr>
                <w:color w:val="000000"/>
                <w:sz w:val="20"/>
                <w:szCs w:val="20"/>
              </w:rPr>
              <w:t xml:space="preserve">0,00  </w:t>
            </w:r>
          </w:p>
        </w:tc>
        <w:tc>
          <w:tcPr>
            <w:tcW w:w="1700" w:type="dxa"/>
            <w:tcBorders>
              <w:top w:val="single" w:sz="4" w:space="0" w:color="auto"/>
              <w:left w:val="single" w:sz="4" w:space="0" w:color="auto"/>
              <w:bottom w:val="single" w:sz="4" w:space="0" w:color="auto"/>
              <w:right w:val="single" w:sz="4" w:space="0" w:color="auto"/>
            </w:tcBorders>
            <w:shd w:val="clear" w:color="000000" w:fill="C6EFCE"/>
            <w:vAlign w:val="center"/>
          </w:tcPr>
          <w:p w14:paraId="146F35CD" w14:textId="64AF488B" w:rsidR="001B6BC3" w:rsidRPr="001B6BC3" w:rsidRDefault="001B6BC3" w:rsidP="001B6BC3">
            <w:pPr>
              <w:spacing w:before="0"/>
              <w:ind w:left="0" w:firstLine="0"/>
              <w:jc w:val="center"/>
              <w:rPr>
                <w:color w:val="006100"/>
                <w:sz w:val="20"/>
                <w:szCs w:val="20"/>
              </w:rPr>
            </w:pPr>
            <w:r w:rsidRPr="001B6BC3">
              <w:rPr>
                <w:color w:val="006100"/>
                <w:sz w:val="20"/>
                <w:szCs w:val="20"/>
              </w:rPr>
              <w:t>ОДНОРОДНЫЕ</w:t>
            </w:r>
          </w:p>
        </w:tc>
        <w:tc>
          <w:tcPr>
            <w:tcW w:w="1551" w:type="dxa"/>
            <w:tcBorders>
              <w:top w:val="nil"/>
              <w:left w:val="nil"/>
              <w:bottom w:val="single" w:sz="4" w:space="0" w:color="auto"/>
              <w:right w:val="single" w:sz="4" w:space="0" w:color="auto"/>
            </w:tcBorders>
            <w:shd w:val="clear" w:color="auto" w:fill="auto"/>
            <w:vAlign w:val="center"/>
          </w:tcPr>
          <w:p w14:paraId="096FAF20" w14:textId="28B43C15" w:rsidR="001B6BC3" w:rsidRPr="001B6BC3" w:rsidRDefault="001B6BC3" w:rsidP="001B6BC3">
            <w:pPr>
              <w:spacing w:before="0"/>
              <w:ind w:left="0" w:firstLine="0"/>
              <w:jc w:val="center"/>
              <w:rPr>
                <w:color w:val="000000"/>
                <w:sz w:val="20"/>
                <w:szCs w:val="20"/>
              </w:rPr>
            </w:pPr>
            <w:r w:rsidRPr="001B6BC3">
              <w:rPr>
                <w:color w:val="000000"/>
                <w:sz w:val="20"/>
                <w:szCs w:val="20"/>
              </w:rPr>
              <w:t xml:space="preserve">5 150,00  </w:t>
            </w:r>
          </w:p>
        </w:tc>
      </w:tr>
      <w:tr w:rsidR="00A17C48" w:rsidRPr="00BB05E1" w14:paraId="7076AE44" w14:textId="77777777" w:rsidTr="00FC08E0">
        <w:trPr>
          <w:trHeight w:val="715"/>
        </w:trPr>
        <w:tc>
          <w:tcPr>
            <w:tcW w:w="12479" w:type="dxa"/>
            <w:gridSpan w:val="9"/>
            <w:tcBorders>
              <w:top w:val="nil"/>
              <w:left w:val="single" w:sz="4" w:space="0" w:color="auto"/>
              <w:bottom w:val="single" w:sz="4" w:space="0" w:color="auto"/>
              <w:right w:val="single" w:sz="4" w:space="0" w:color="auto"/>
            </w:tcBorders>
            <w:shd w:val="clear" w:color="auto" w:fill="auto"/>
            <w:vAlign w:val="center"/>
          </w:tcPr>
          <w:p w14:paraId="71794792" w14:textId="132D4E75" w:rsidR="00A17C48" w:rsidRPr="00F2246C" w:rsidRDefault="00A17C48" w:rsidP="00F2246C">
            <w:pPr>
              <w:spacing w:before="0"/>
              <w:ind w:left="0" w:firstLine="0"/>
              <w:jc w:val="center"/>
              <w:rPr>
                <w:color w:val="000000"/>
                <w:sz w:val="20"/>
                <w:szCs w:val="20"/>
              </w:rPr>
            </w:pPr>
            <w:r>
              <w:rPr>
                <w:color w:val="000000"/>
                <w:sz w:val="20"/>
                <w:szCs w:val="20"/>
              </w:rPr>
              <w:t>ИТОГО</w:t>
            </w:r>
          </w:p>
        </w:tc>
        <w:tc>
          <w:tcPr>
            <w:tcW w:w="1700" w:type="dxa"/>
            <w:tcBorders>
              <w:top w:val="single" w:sz="4" w:space="0" w:color="auto"/>
              <w:left w:val="single" w:sz="4" w:space="0" w:color="auto"/>
              <w:bottom w:val="single" w:sz="4" w:space="0" w:color="auto"/>
              <w:right w:val="single" w:sz="4" w:space="0" w:color="auto"/>
            </w:tcBorders>
            <w:shd w:val="clear" w:color="000000" w:fill="C6EFCE"/>
            <w:vAlign w:val="center"/>
          </w:tcPr>
          <w:p w14:paraId="54BBAA4B" w14:textId="77777777" w:rsidR="00A17C48" w:rsidRPr="00F2246C" w:rsidRDefault="00A17C48" w:rsidP="00F2246C">
            <w:pPr>
              <w:spacing w:before="0"/>
              <w:ind w:left="0" w:firstLine="0"/>
              <w:jc w:val="center"/>
              <w:rPr>
                <w:color w:val="006100"/>
                <w:sz w:val="20"/>
                <w:szCs w:val="20"/>
              </w:rPr>
            </w:pPr>
          </w:p>
        </w:tc>
        <w:tc>
          <w:tcPr>
            <w:tcW w:w="1551" w:type="dxa"/>
            <w:tcBorders>
              <w:top w:val="nil"/>
              <w:left w:val="nil"/>
              <w:bottom w:val="single" w:sz="4" w:space="0" w:color="auto"/>
              <w:right w:val="single" w:sz="4" w:space="0" w:color="auto"/>
            </w:tcBorders>
            <w:shd w:val="clear" w:color="auto" w:fill="auto"/>
            <w:vAlign w:val="center"/>
          </w:tcPr>
          <w:p w14:paraId="3E80DBA2" w14:textId="135E0C9F" w:rsidR="00A17C48" w:rsidRPr="00F2246C" w:rsidRDefault="00A17C48" w:rsidP="00F2246C">
            <w:pPr>
              <w:spacing w:before="0"/>
              <w:ind w:left="0" w:firstLine="0"/>
              <w:jc w:val="center"/>
              <w:rPr>
                <w:color w:val="000000"/>
                <w:sz w:val="20"/>
                <w:szCs w:val="20"/>
              </w:rPr>
            </w:pPr>
            <w:r>
              <w:rPr>
                <w:color w:val="000000"/>
                <w:sz w:val="20"/>
                <w:szCs w:val="20"/>
              </w:rPr>
              <w:t>57840,00</w:t>
            </w:r>
          </w:p>
        </w:tc>
      </w:tr>
      <w:tr w:rsidR="00A17C48" w:rsidRPr="00BB05E1" w14:paraId="0C9C8C47" w14:textId="77777777" w:rsidTr="00A17C48">
        <w:trPr>
          <w:trHeight w:val="300"/>
        </w:trPr>
        <w:tc>
          <w:tcPr>
            <w:tcW w:w="589" w:type="dxa"/>
            <w:tcBorders>
              <w:top w:val="nil"/>
              <w:left w:val="nil"/>
              <w:bottom w:val="nil"/>
              <w:right w:val="nil"/>
            </w:tcBorders>
            <w:shd w:val="clear" w:color="auto" w:fill="auto"/>
            <w:vAlign w:val="center"/>
            <w:hideMark/>
          </w:tcPr>
          <w:p w14:paraId="5FEF5E09" w14:textId="77777777" w:rsidR="00A17C48" w:rsidRPr="00BB05E1" w:rsidRDefault="00A17C48" w:rsidP="00BB05E1">
            <w:pPr>
              <w:spacing w:before="0"/>
              <w:ind w:left="0" w:firstLine="0"/>
              <w:jc w:val="center"/>
              <w:rPr>
                <w:color w:val="000000"/>
                <w:sz w:val="22"/>
                <w:szCs w:val="22"/>
              </w:rPr>
            </w:pPr>
          </w:p>
        </w:tc>
        <w:tc>
          <w:tcPr>
            <w:tcW w:w="2234" w:type="dxa"/>
            <w:tcBorders>
              <w:top w:val="nil"/>
              <w:left w:val="nil"/>
              <w:bottom w:val="nil"/>
              <w:right w:val="nil"/>
            </w:tcBorders>
            <w:shd w:val="clear" w:color="auto" w:fill="auto"/>
            <w:vAlign w:val="center"/>
            <w:hideMark/>
          </w:tcPr>
          <w:p w14:paraId="7CF757E8" w14:textId="77777777" w:rsidR="00A17C48" w:rsidRPr="00BB05E1" w:rsidRDefault="00A17C48" w:rsidP="00BB05E1">
            <w:pPr>
              <w:spacing w:before="0"/>
              <w:ind w:left="0" w:firstLine="0"/>
              <w:jc w:val="center"/>
              <w:rPr>
                <w:sz w:val="20"/>
                <w:szCs w:val="20"/>
              </w:rPr>
            </w:pPr>
          </w:p>
        </w:tc>
        <w:tc>
          <w:tcPr>
            <w:tcW w:w="656" w:type="dxa"/>
            <w:tcBorders>
              <w:top w:val="nil"/>
              <w:left w:val="nil"/>
              <w:bottom w:val="nil"/>
              <w:right w:val="nil"/>
            </w:tcBorders>
            <w:shd w:val="clear" w:color="auto" w:fill="auto"/>
            <w:vAlign w:val="center"/>
            <w:hideMark/>
          </w:tcPr>
          <w:p w14:paraId="37F45AEA" w14:textId="77777777" w:rsidR="00A17C48" w:rsidRPr="00BB05E1" w:rsidRDefault="00A17C48" w:rsidP="00BB05E1">
            <w:pPr>
              <w:spacing w:before="0"/>
              <w:ind w:left="0" w:firstLine="0"/>
              <w:jc w:val="center"/>
              <w:rPr>
                <w:sz w:val="20"/>
                <w:szCs w:val="20"/>
              </w:rPr>
            </w:pPr>
          </w:p>
        </w:tc>
        <w:tc>
          <w:tcPr>
            <w:tcW w:w="1046" w:type="dxa"/>
            <w:tcBorders>
              <w:top w:val="nil"/>
              <w:left w:val="nil"/>
              <w:bottom w:val="nil"/>
              <w:right w:val="nil"/>
            </w:tcBorders>
            <w:shd w:val="clear" w:color="auto" w:fill="auto"/>
            <w:vAlign w:val="center"/>
            <w:hideMark/>
          </w:tcPr>
          <w:p w14:paraId="345091C2" w14:textId="77777777" w:rsidR="00A17C48" w:rsidRPr="00BB05E1" w:rsidRDefault="00A17C48" w:rsidP="00BB05E1">
            <w:pPr>
              <w:spacing w:before="0"/>
              <w:ind w:left="0" w:firstLine="0"/>
              <w:jc w:val="center"/>
              <w:rPr>
                <w:sz w:val="20"/>
                <w:szCs w:val="20"/>
              </w:rPr>
            </w:pPr>
          </w:p>
        </w:tc>
        <w:tc>
          <w:tcPr>
            <w:tcW w:w="1849" w:type="dxa"/>
            <w:tcBorders>
              <w:top w:val="nil"/>
              <w:left w:val="nil"/>
              <w:bottom w:val="nil"/>
              <w:right w:val="nil"/>
            </w:tcBorders>
            <w:shd w:val="clear" w:color="auto" w:fill="auto"/>
            <w:vAlign w:val="center"/>
            <w:hideMark/>
          </w:tcPr>
          <w:p w14:paraId="11F495A6" w14:textId="77777777" w:rsidR="00A17C48" w:rsidRPr="00BB05E1" w:rsidRDefault="00A17C48" w:rsidP="00BB05E1">
            <w:pPr>
              <w:spacing w:before="0"/>
              <w:ind w:left="0" w:firstLine="0"/>
              <w:jc w:val="center"/>
              <w:rPr>
                <w:sz w:val="20"/>
                <w:szCs w:val="20"/>
              </w:rPr>
            </w:pPr>
          </w:p>
        </w:tc>
        <w:tc>
          <w:tcPr>
            <w:tcW w:w="2126" w:type="dxa"/>
            <w:tcBorders>
              <w:top w:val="nil"/>
              <w:left w:val="nil"/>
              <w:bottom w:val="nil"/>
              <w:right w:val="nil"/>
            </w:tcBorders>
            <w:shd w:val="clear" w:color="auto" w:fill="auto"/>
            <w:vAlign w:val="center"/>
            <w:hideMark/>
          </w:tcPr>
          <w:p w14:paraId="6F1DB06F" w14:textId="77777777" w:rsidR="00A17C48" w:rsidRPr="00BB05E1" w:rsidRDefault="00A17C48" w:rsidP="00BB05E1">
            <w:pPr>
              <w:spacing w:before="0"/>
              <w:ind w:left="0" w:firstLine="0"/>
              <w:jc w:val="center"/>
              <w:rPr>
                <w:sz w:val="20"/>
                <w:szCs w:val="20"/>
              </w:rPr>
            </w:pPr>
          </w:p>
        </w:tc>
        <w:tc>
          <w:tcPr>
            <w:tcW w:w="1243" w:type="dxa"/>
            <w:tcBorders>
              <w:top w:val="nil"/>
              <w:left w:val="nil"/>
              <w:bottom w:val="nil"/>
              <w:right w:val="nil"/>
            </w:tcBorders>
            <w:shd w:val="clear" w:color="auto" w:fill="auto"/>
            <w:vAlign w:val="center"/>
            <w:hideMark/>
          </w:tcPr>
          <w:p w14:paraId="4FE3283F" w14:textId="77777777" w:rsidR="00A17C48" w:rsidRPr="00BB05E1" w:rsidRDefault="00A17C48" w:rsidP="00BB05E1">
            <w:pPr>
              <w:spacing w:before="0"/>
              <w:ind w:left="0" w:firstLine="0"/>
              <w:jc w:val="center"/>
              <w:rPr>
                <w:sz w:val="20"/>
                <w:szCs w:val="20"/>
              </w:rPr>
            </w:pPr>
          </w:p>
        </w:tc>
        <w:tc>
          <w:tcPr>
            <w:tcW w:w="1323" w:type="dxa"/>
            <w:tcBorders>
              <w:top w:val="nil"/>
              <w:left w:val="nil"/>
              <w:bottom w:val="nil"/>
              <w:right w:val="nil"/>
            </w:tcBorders>
            <w:shd w:val="clear" w:color="auto" w:fill="auto"/>
            <w:vAlign w:val="center"/>
            <w:hideMark/>
          </w:tcPr>
          <w:p w14:paraId="588BD7BF" w14:textId="77777777" w:rsidR="00A17C48" w:rsidRPr="00BB05E1" w:rsidRDefault="00A17C48" w:rsidP="00BB05E1">
            <w:pPr>
              <w:spacing w:before="0"/>
              <w:ind w:left="0" w:firstLine="0"/>
              <w:jc w:val="center"/>
              <w:rPr>
                <w:sz w:val="20"/>
                <w:szCs w:val="20"/>
              </w:rPr>
            </w:pPr>
          </w:p>
        </w:tc>
        <w:tc>
          <w:tcPr>
            <w:tcW w:w="1413" w:type="dxa"/>
            <w:tcBorders>
              <w:top w:val="nil"/>
              <w:left w:val="nil"/>
              <w:bottom w:val="nil"/>
              <w:right w:val="nil"/>
            </w:tcBorders>
            <w:shd w:val="clear" w:color="auto" w:fill="auto"/>
            <w:vAlign w:val="center"/>
            <w:hideMark/>
          </w:tcPr>
          <w:p w14:paraId="07E09295" w14:textId="77777777" w:rsidR="00A17C48" w:rsidRPr="00BB05E1" w:rsidRDefault="00A17C48" w:rsidP="00BB05E1">
            <w:pPr>
              <w:spacing w:before="0"/>
              <w:ind w:left="0" w:firstLine="0"/>
              <w:jc w:val="center"/>
              <w:rPr>
                <w:sz w:val="20"/>
                <w:szCs w:val="20"/>
              </w:rPr>
            </w:pPr>
          </w:p>
        </w:tc>
        <w:tc>
          <w:tcPr>
            <w:tcW w:w="1700" w:type="dxa"/>
            <w:tcBorders>
              <w:top w:val="nil"/>
              <w:left w:val="nil"/>
              <w:bottom w:val="nil"/>
              <w:right w:val="nil"/>
            </w:tcBorders>
            <w:shd w:val="clear" w:color="auto" w:fill="auto"/>
            <w:vAlign w:val="center"/>
            <w:hideMark/>
          </w:tcPr>
          <w:p w14:paraId="4D640996" w14:textId="77777777" w:rsidR="00A17C48" w:rsidRPr="00BB05E1" w:rsidRDefault="00A17C48" w:rsidP="00BB05E1">
            <w:pPr>
              <w:spacing w:before="0"/>
              <w:ind w:left="0" w:firstLine="0"/>
              <w:jc w:val="center"/>
              <w:rPr>
                <w:sz w:val="20"/>
                <w:szCs w:val="20"/>
              </w:rPr>
            </w:pPr>
          </w:p>
        </w:tc>
        <w:tc>
          <w:tcPr>
            <w:tcW w:w="1551" w:type="dxa"/>
            <w:tcBorders>
              <w:top w:val="nil"/>
              <w:left w:val="nil"/>
              <w:bottom w:val="nil"/>
              <w:right w:val="nil"/>
            </w:tcBorders>
            <w:shd w:val="clear" w:color="auto" w:fill="auto"/>
            <w:vAlign w:val="center"/>
            <w:hideMark/>
          </w:tcPr>
          <w:p w14:paraId="11D0A6D2" w14:textId="77777777" w:rsidR="00A17C48" w:rsidRPr="00BB05E1" w:rsidRDefault="00A17C48" w:rsidP="00BB05E1">
            <w:pPr>
              <w:spacing w:before="0"/>
              <w:ind w:left="0" w:firstLine="0"/>
              <w:jc w:val="center"/>
              <w:rPr>
                <w:sz w:val="20"/>
                <w:szCs w:val="20"/>
              </w:rPr>
            </w:pPr>
          </w:p>
        </w:tc>
      </w:tr>
    </w:tbl>
    <w:p w14:paraId="5E5EEC3E" w14:textId="3DD838B9" w:rsidR="00A17C48" w:rsidRDefault="003D6404" w:rsidP="003D6404">
      <w:r w:rsidRPr="00A17C48">
        <w:rPr>
          <w:b/>
          <w:bCs/>
        </w:rPr>
        <w:lastRenderedPageBreak/>
        <w:t xml:space="preserve">   </w:t>
      </w:r>
      <w:r w:rsidR="00A17C48" w:rsidRPr="00A17C48">
        <w:rPr>
          <w:b/>
          <w:bCs/>
        </w:rPr>
        <w:t xml:space="preserve">Начальная (максимальная) цена </w:t>
      </w:r>
      <w:proofErr w:type="gramStart"/>
      <w:r w:rsidR="00A17C48" w:rsidRPr="00A17C48">
        <w:rPr>
          <w:b/>
          <w:bCs/>
        </w:rPr>
        <w:t>контракта</w:t>
      </w:r>
      <w:r w:rsidR="00A17C48">
        <w:t xml:space="preserve">  57840</w:t>
      </w:r>
      <w:proofErr w:type="gramEnd"/>
      <w:r w:rsidR="00A17C48">
        <w:t>,00 ( Пятьдесят семь тысяч восемьсот сорок рублей 00 копеек) рублей</w:t>
      </w:r>
    </w:p>
    <w:p w14:paraId="7E9426AF" w14:textId="77777777" w:rsidR="00A17C48" w:rsidRDefault="00A17C48" w:rsidP="003D6404"/>
    <w:p w14:paraId="58DA74AB" w14:textId="7A99EFDF" w:rsidR="003D6404" w:rsidRPr="00CD5534" w:rsidRDefault="003D6404" w:rsidP="003D6404">
      <w:pPr>
        <w:rPr>
          <w:sz w:val="20"/>
          <w:szCs w:val="20"/>
        </w:rPr>
      </w:pPr>
      <w:r>
        <w:t xml:space="preserve">  </w:t>
      </w:r>
      <w:r w:rsidRPr="00CD5534">
        <w:rPr>
          <w:sz w:val="20"/>
          <w:szCs w:val="20"/>
        </w:rPr>
        <w:t xml:space="preserve">Источник1 – </w:t>
      </w:r>
      <w:r w:rsidR="00F2246C">
        <w:rPr>
          <w:sz w:val="20"/>
          <w:szCs w:val="20"/>
        </w:rPr>
        <w:t>интернет</w:t>
      </w:r>
    </w:p>
    <w:p w14:paraId="7E274F7E" w14:textId="770DCAD3" w:rsidR="003D6404" w:rsidRDefault="003D6404" w:rsidP="003D6404">
      <w:pPr>
        <w:rPr>
          <w:sz w:val="20"/>
          <w:szCs w:val="20"/>
        </w:rPr>
      </w:pPr>
      <w:r w:rsidRPr="00CD5534">
        <w:rPr>
          <w:sz w:val="20"/>
          <w:szCs w:val="20"/>
        </w:rPr>
        <w:t xml:space="preserve">  Источник 2 – коммерческое предложение</w:t>
      </w:r>
    </w:p>
    <w:p w14:paraId="389D1490" w14:textId="1FEA5C3B" w:rsidR="00622C89" w:rsidRPr="00CD5534" w:rsidRDefault="00BB05E1" w:rsidP="003D6404">
      <w:pPr>
        <w:rPr>
          <w:sz w:val="20"/>
          <w:szCs w:val="20"/>
        </w:rPr>
      </w:pPr>
      <w:r w:rsidRPr="00CD5534">
        <w:rPr>
          <w:sz w:val="20"/>
          <w:szCs w:val="20"/>
        </w:rPr>
        <w:t xml:space="preserve">      </w:t>
      </w:r>
    </w:p>
    <w:sectPr w:rsidR="00622C89" w:rsidRPr="00CD5534" w:rsidSect="00D70308">
      <w:headerReference w:type="default" r:id="rId8"/>
      <w:pgSz w:w="16838" w:h="11906" w:orient="landscape" w:code="9"/>
      <w:pgMar w:top="1134" w:right="567" w:bottom="567" w:left="56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BD0E6" w14:textId="77777777" w:rsidR="006D3BE3" w:rsidRDefault="006D3BE3">
      <w:r>
        <w:separator/>
      </w:r>
    </w:p>
    <w:p w14:paraId="3419F95F" w14:textId="77777777" w:rsidR="006D3BE3" w:rsidRDefault="006D3BE3"/>
  </w:endnote>
  <w:endnote w:type="continuationSeparator" w:id="0">
    <w:p w14:paraId="54ED7330" w14:textId="77777777" w:rsidR="006D3BE3" w:rsidRDefault="006D3BE3">
      <w:r>
        <w:continuationSeparator/>
      </w:r>
    </w:p>
    <w:p w14:paraId="3468CB76" w14:textId="77777777" w:rsidR="006D3BE3" w:rsidRDefault="006D3B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ourier">
    <w:panose1 w:val="020703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PragmaticaC">
    <w:altName w:val="Arial"/>
    <w:panose1 w:val="00000000000000000000"/>
    <w:charset w:val="CC"/>
    <w:family w:val="auto"/>
    <w:notTrueType/>
    <w:pitch w:val="variable"/>
    <w:sig w:usb0="00000203" w:usb1="00000000" w:usb2="00000000" w:usb3="00000000" w:csb0="00000005" w:csb1="00000000"/>
  </w:font>
  <w:font w:name="ヒラギノ角ゴ Pro W3">
    <w:altName w:val="MS Gothic"/>
    <w:charset w:val="80"/>
    <w:family w:val="auto"/>
    <w:pitch w:val="variable"/>
    <w:sig w:usb0="E00002FF" w:usb1="7AC7FFFF" w:usb2="00000012" w:usb3="00000000" w:csb0="0002000D"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867F8" w14:textId="77777777" w:rsidR="006D3BE3" w:rsidRDefault="006D3BE3" w:rsidP="003745FD">
      <w:r>
        <w:separator/>
      </w:r>
    </w:p>
  </w:footnote>
  <w:footnote w:type="continuationSeparator" w:id="0">
    <w:p w14:paraId="63885552" w14:textId="77777777" w:rsidR="006D3BE3" w:rsidRDefault="006D3BE3">
      <w:r>
        <w:continuationSeparator/>
      </w:r>
    </w:p>
    <w:p w14:paraId="003E108C" w14:textId="77777777" w:rsidR="006D3BE3" w:rsidRDefault="006D3B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16D91" w14:textId="77777777" w:rsidR="006D3BE3" w:rsidRPr="00FA2220" w:rsidRDefault="006D3BE3" w:rsidP="00FA2220">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CEEFCD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9" w15:restartNumberingAfterBreak="0">
    <w:nsid w:val="00000002"/>
    <w:multiLevelType w:val="singleLevel"/>
    <w:tmpl w:val="BA9448C8"/>
    <w:name w:val="WW8Num2"/>
    <w:lvl w:ilvl="0">
      <w:start w:val="1"/>
      <w:numFmt w:val="decimal"/>
      <w:lvlText w:val="%1)"/>
      <w:lvlJc w:val="left"/>
      <w:pPr>
        <w:tabs>
          <w:tab w:val="num" w:pos="-152"/>
        </w:tabs>
        <w:ind w:left="928" w:hanging="360"/>
      </w:pPr>
      <w:rPr>
        <w:rFonts w:eastAsia="Courier New"/>
        <w:b/>
        <w:color w:val="000000"/>
      </w:rPr>
    </w:lvl>
  </w:abstractNum>
  <w:abstractNum w:abstractNumId="10"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1" w15:restartNumberingAfterBreak="0">
    <w:nsid w:val="09DB415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E22519B"/>
    <w:multiLevelType w:val="multilevel"/>
    <w:tmpl w:val="90BC0C42"/>
    <w:lvl w:ilvl="0">
      <w:start w:val="6"/>
      <w:numFmt w:val="decimal"/>
      <w:lvlText w:val="%1."/>
      <w:lvlJc w:val="left"/>
      <w:pPr>
        <w:ind w:left="1069" w:hanging="360"/>
      </w:pPr>
      <w:rPr>
        <w:rFonts w:hint="default"/>
        <w:b/>
      </w:rPr>
    </w:lvl>
    <w:lvl w:ilvl="1">
      <w:start w:val="1"/>
      <w:numFmt w:val="decimal"/>
      <w:isLgl/>
      <w:lvlText w:val="%1.%2."/>
      <w:lvlJc w:val="left"/>
      <w:pPr>
        <w:ind w:left="1070" w:hanging="360"/>
      </w:pPr>
      <w:rPr>
        <w:rFonts w:hint="default"/>
        <w:sz w:val="20"/>
        <w:szCs w:val="20"/>
      </w:rPr>
    </w:lvl>
    <w:lvl w:ilvl="2">
      <w:start w:val="1"/>
      <w:numFmt w:val="decimal"/>
      <w:isLgl/>
      <w:lvlText w:val="%1.%2.%3."/>
      <w:lvlJc w:val="left"/>
      <w:pPr>
        <w:ind w:left="1431"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3"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1795" w:hanging="1080"/>
      </w:pPr>
      <w:rPr>
        <w:rFonts w:hint="default"/>
      </w:rPr>
    </w:lvl>
    <w:lvl w:ilvl="7">
      <w:start w:val="1"/>
      <w:numFmt w:val="decimal"/>
      <w:isLgl/>
      <w:lvlText w:val="%1.%2.%3.%4.%5.%6.%7.%8."/>
      <w:lvlJc w:val="left"/>
      <w:pPr>
        <w:ind w:left="2156" w:hanging="1440"/>
      </w:pPr>
      <w:rPr>
        <w:rFonts w:hint="default"/>
      </w:rPr>
    </w:lvl>
    <w:lvl w:ilvl="8">
      <w:start w:val="1"/>
      <w:numFmt w:val="decimal"/>
      <w:isLgl/>
      <w:lvlText w:val="%1.%2.%3.%4.%5.%6.%7.%8.%9."/>
      <w:lvlJc w:val="left"/>
      <w:pPr>
        <w:ind w:left="2157" w:hanging="1440"/>
      </w:pPr>
      <w:rPr>
        <w:rFonts w:hint="default"/>
      </w:rPr>
    </w:lvl>
  </w:abstractNum>
  <w:abstractNum w:abstractNumId="13" w15:restartNumberingAfterBreak="0">
    <w:nsid w:val="15FD3FDB"/>
    <w:multiLevelType w:val="multilevel"/>
    <w:tmpl w:val="21A03822"/>
    <w:styleLink w:val="1"/>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7C04C00"/>
    <w:multiLevelType w:val="hybridMultilevel"/>
    <w:tmpl w:val="CB6C927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18B921FD"/>
    <w:multiLevelType w:val="hybridMultilevel"/>
    <w:tmpl w:val="C10679A4"/>
    <w:lvl w:ilvl="0" w:tplc="E7C870A4">
      <w:start w:val="1"/>
      <w:numFmt w:val="decimal"/>
      <w:lvlText w:val="%1)"/>
      <w:lvlJc w:val="left"/>
      <w:pPr>
        <w:ind w:left="377" w:hanging="360"/>
      </w:pPr>
      <w:rPr>
        <w:rFonts w:hint="default"/>
      </w:rPr>
    </w:lvl>
    <w:lvl w:ilvl="1" w:tplc="04190019" w:tentative="1">
      <w:start w:val="1"/>
      <w:numFmt w:val="lowerLetter"/>
      <w:lvlText w:val="%2."/>
      <w:lvlJc w:val="left"/>
      <w:pPr>
        <w:ind w:left="1097" w:hanging="360"/>
      </w:pPr>
    </w:lvl>
    <w:lvl w:ilvl="2" w:tplc="0419001B" w:tentative="1">
      <w:start w:val="1"/>
      <w:numFmt w:val="lowerRoman"/>
      <w:lvlText w:val="%3."/>
      <w:lvlJc w:val="right"/>
      <w:pPr>
        <w:ind w:left="1817" w:hanging="180"/>
      </w:pPr>
    </w:lvl>
    <w:lvl w:ilvl="3" w:tplc="0419000F" w:tentative="1">
      <w:start w:val="1"/>
      <w:numFmt w:val="decimal"/>
      <w:lvlText w:val="%4."/>
      <w:lvlJc w:val="left"/>
      <w:pPr>
        <w:ind w:left="2537" w:hanging="360"/>
      </w:pPr>
    </w:lvl>
    <w:lvl w:ilvl="4" w:tplc="04190019" w:tentative="1">
      <w:start w:val="1"/>
      <w:numFmt w:val="lowerLetter"/>
      <w:lvlText w:val="%5."/>
      <w:lvlJc w:val="left"/>
      <w:pPr>
        <w:ind w:left="3257" w:hanging="360"/>
      </w:pPr>
    </w:lvl>
    <w:lvl w:ilvl="5" w:tplc="0419001B" w:tentative="1">
      <w:start w:val="1"/>
      <w:numFmt w:val="lowerRoman"/>
      <w:lvlText w:val="%6."/>
      <w:lvlJc w:val="right"/>
      <w:pPr>
        <w:ind w:left="3977" w:hanging="180"/>
      </w:pPr>
    </w:lvl>
    <w:lvl w:ilvl="6" w:tplc="0419000F" w:tentative="1">
      <w:start w:val="1"/>
      <w:numFmt w:val="decimal"/>
      <w:lvlText w:val="%7."/>
      <w:lvlJc w:val="left"/>
      <w:pPr>
        <w:ind w:left="4697" w:hanging="360"/>
      </w:pPr>
    </w:lvl>
    <w:lvl w:ilvl="7" w:tplc="04190019" w:tentative="1">
      <w:start w:val="1"/>
      <w:numFmt w:val="lowerLetter"/>
      <w:lvlText w:val="%8."/>
      <w:lvlJc w:val="left"/>
      <w:pPr>
        <w:ind w:left="5417" w:hanging="360"/>
      </w:pPr>
    </w:lvl>
    <w:lvl w:ilvl="8" w:tplc="0419001B" w:tentative="1">
      <w:start w:val="1"/>
      <w:numFmt w:val="lowerRoman"/>
      <w:lvlText w:val="%9."/>
      <w:lvlJc w:val="right"/>
      <w:pPr>
        <w:ind w:left="6137" w:hanging="180"/>
      </w:pPr>
    </w:lvl>
  </w:abstractNum>
  <w:abstractNum w:abstractNumId="16" w15:restartNumberingAfterBreak="0">
    <w:nsid w:val="1DAA2CA9"/>
    <w:multiLevelType w:val="hybridMultilevel"/>
    <w:tmpl w:val="4AAABF2A"/>
    <w:lvl w:ilvl="0" w:tplc="A588F11C">
      <w:start w:val="1"/>
      <w:numFmt w:val="decimal"/>
      <w:lvlText w:val="2.%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E0967C9"/>
    <w:multiLevelType w:val="multilevel"/>
    <w:tmpl w:val="6BF2AC06"/>
    <w:lvl w:ilvl="0">
      <w:start w:val="1"/>
      <w:numFmt w:val="decimal"/>
      <w:pStyle w:val="a0"/>
      <w:lvlText w:val="%1."/>
      <w:lvlJc w:val="left"/>
      <w:pPr>
        <w:tabs>
          <w:tab w:val="num" w:pos="567"/>
        </w:tabs>
        <w:ind w:left="567" w:hanging="567"/>
      </w:pPr>
    </w:lvl>
    <w:lvl w:ilvl="1">
      <w:start w:val="1"/>
      <w:numFmt w:val="decimal"/>
      <w:pStyle w:val="21"/>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1E7E04D5"/>
    <w:multiLevelType w:val="singleLevel"/>
    <w:tmpl w:val="D34A6FD8"/>
    <w:lvl w:ilvl="0">
      <w:start w:val="1"/>
      <w:numFmt w:val="decimal"/>
      <w:pStyle w:val="31"/>
      <w:lvlText w:val="%1."/>
      <w:lvlJc w:val="left"/>
      <w:pPr>
        <w:tabs>
          <w:tab w:val="num" w:pos="360"/>
        </w:tabs>
        <w:ind w:left="360" w:hanging="360"/>
      </w:pPr>
    </w:lvl>
  </w:abstractNum>
  <w:abstractNum w:abstractNumId="19" w15:restartNumberingAfterBreak="0">
    <w:nsid w:val="234F4E8D"/>
    <w:multiLevelType w:val="multilevel"/>
    <w:tmpl w:val="9274DEA2"/>
    <w:lvl w:ilvl="0">
      <w:start w:val="1"/>
      <w:numFmt w:val="decimal"/>
      <w:lvlText w:val="%1."/>
      <w:lvlJc w:val="left"/>
      <w:pPr>
        <w:ind w:left="360" w:hanging="360"/>
      </w:pPr>
      <w:rPr>
        <w:rFonts w:cs="Times New Roman"/>
      </w:rPr>
    </w:lvl>
    <w:lvl w:ilvl="1">
      <w:start w:val="1"/>
      <w:numFmt w:val="decimal"/>
      <w:pStyle w:val="a1"/>
      <w:lvlText w:val="%1.%2."/>
      <w:lvlJc w:val="left"/>
      <w:pPr>
        <w:ind w:left="792" w:hanging="432"/>
      </w:pPr>
      <w:rPr>
        <w:rFonts w:cs="Times New Roman"/>
      </w:rPr>
    </w:lvl>
    <w:lvl w:ilvl="2">
      <w:start w:val="1"/>
      <w:numFmt w:val="decimal"/>
      <w:lvlText w:val="%1.%2.%3."/>
      <w:lvlJc w:val="left"/>
      <w:pPr>
        <w:ind w:left="121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2AAA6C13"/>
    <w:multiLevelType w:val="hybridMultilevel"/>
    <w:tmpl w:val="B1B86A06"/>
    <w:lvl w:ilvl="0" w:tplc="D3D4E4FA">
      <w:start w:val="1"/>
      <w:numFmt w:val="decimal"/>
      <w:lvlText w:val="%1)"/>
      <w:lvlJc w:val="left"/>
      <w:pPr>
        <w:ind w:left="785" w:hanging="360"/>
      </w:pPr>
      <w:rPr>
        <w:rFonts w:hint="default"/>
        <w:strike w:val="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1" w15:restartNumberingAfterBreak="0">
    <w:nsid w:val="353A2C30"/>
    <w:multiLevelType w:val="multilevel"/>
    <w:tmpl w:val="45E4AD40"/>
    <w:lvl w:ilvl="0">
      <w:start w:val="1"/>
      <w:numFmt w:val="decimal"/>
      <w:lvlText w:val="%1."/>
      <w:lvlJc w:val="left"/>
      <w:pPr>
        <w:ind w:left="0" w:firstLine="709"/>
      </w:pPr>
      <w:rPr>
        <w:rFonts w:hint="default"/>
        <w:b/>
      </w:rPr>
    </w:lvl>
    <w:lvl w:ilvl="1">
      <w:start w:val="1"/>
      <w:numFmt w:val="decimal"/>
      <w:lvlText w:val="%1.%2."/>
      <w:lvlJc w:val="left"/>
      <w:pPr>
        <w:ind w:left="1" w:firstLine="709"/>
      </w:pPr>
      <w:rPr>
        <w:rFonts w:ascii="Times New Roman" w:hAnsi="Times New Roman" w:cs="Times New Roman" w:hint="default"/>
        <w:b w:val="0"/>
        <w:color w:val="auto"/>
        <w:sz w:val="21"/>
        <w:szCs w:val="21"/>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color w:val="auto"/>
      </w:rPr>
    </w:lvl>
    <w:lvl w:ilvl="5">
      <w:start w:val="1"/>
      <w:numFmt w:val="lowerRoman"/>
      <w:lvlText w:val="%6."/>
      <w:lvlJc w:val="righ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right"/>
      <w:pPr>
        <w:ind w:left="0" w:firstLine="709"/>
      </w:pPr>
      <w:rPr>
        <w:rFonts w:hint="default"/>
      </w:rPr>
    </w:lvl>
  </w:abstractNum>
  <w:abstractNum w:abstractNumId="22" w15:restartNumberingAfterBreak="0">
    <w:nsid w:val="39581F65"/>
    <w:multiLevelType w:val="multilevel"/>
    <w:tmpl w:val="2C26381E"/>
    <w:lvl w:ilvl="0">
      <w:start w:val="1"/>
      <w:numFmt w:val="decimal"/>
      <w:lvlText w:val="%1."/>
      <w:lvlJc w:val="left"/>
      <w:pPr>
        <w:tabs>
          <w:tab w:val="num" w:pos="360"/>
        </w:tabs>
        <w:ind w:left="360" w:hanging="360"/>
      </w:pPr>
      <w:rPr>
        <w:rFonts w:hint="default"/>
      </w:rPr>
    </w:lvl>
    <w:lvl w:ilvl="1">
      <w:start w:val="1"/>
      <w:numFmt w:val="decimal"/>
      <w:pStyle w:val="41"/>
      <w:lvlText w:val="%1.%2."/>
      <w:lvlJc w:val="left"/>
      <w:pPr>
        <w:tabs>
          <w:tab w:val="num" w:pos="432"/>
        </w:tabs>
        <w:ind w:left="432" w:hanging="432"/>
      </w:pPr>
      <w:rPr>
        <w:rFonts w:hint="default"/>
      </w:rPr>
    </w:lvl>
    <w:lvl w:ilvl="2">
      <w:start w:val="1"/>
      <w:numFmt w:val="decimal"/>
      <w:pStyle w:val="32"/>
      <w:lvlText w:val="%1.%2.%3."/>
      <w:lvlJc w:val="left"/>
      <w:pPr>
        <w:tabs>
          <w:tab w:val="num" w:pos="720"/>
        </w:tabs>
        <w:ind w:left="504" w:hanging="504"/>
      </w:pPr>
      <w:rPr>
        <w:rFonts w:hint="default"/>
        <w:b w:val="0"/>
        <w:i w:val="0"/>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4BF8280A"/>
    <w:multiLevelType w:val="hybridMultilevel"/>
    <w:tmpl w:val="E95618DC"/>
    <w:lvl w:ilvl="0" w:tplc="FA90FDC8">
      <w:start w:val="1"/>
      <w:numFmt w:val="decimal"/>
      <w:lvlText w:val="5.%1."/>
      <w:lvlJc w:val="left"/>
      <w:pPr>
        <w:ind w:left="720"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E926E9F"/>
    <w:multiLevelType w:val="multilevel"/>
    <w:tmpl w:val="08F870EA"/>
    <w:lvl w:ilvl="0">
      <w:start w:val="1"/>
      <w:numFmt w:val="decimal"/>
      <w:lvlText w:val="%1."/>
      <w:lvlJc w:val="left"/>
      <w:pPr>
        <w:ind w:left="0" w:firstLine="709"/>
      </w:pPr>
      <w:rPr>
        <w:rFonts w:hint="default"/>
      </w:rPr>
    </w:lvl>
    <w:lvl w:ilvl="1">
      <w:start w:val="1"/>
      <w:numFmt w:val="decimal"/>
      <w:isLgl/>
      <w:lvlText w:val="%1.%2."/>
      <w:lvlJc w:val="left"/>
      <w:pPr>
        <w:ind w:left="-141" w:firstLine="709"/>
      </w:pPr>
      <w:rPr>
        <w:rFonts w:hint="default"/>
      </w:rPr>
    </w:lvl>
    <w:lvl w:ilvl="2">
      <w:start w:val="1"/>
      <w:numFmt w:val="decimal"/>
      <w:isLg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color w:val="auto"/>
      </w:rPr>
    </w:lvl>
    <w:lvl w:ilvl="5">
      <w:start w:val="1"/>
      <w:numFmt w:val="decimal"/>
      <w:isLgl/>
      <w:lvlText w:val="%1.%2.%3.%4.%5.%6."/>
      <w:lvlJc w:val="left"/>
      <w:pPr>
        <w:ind w:left="0" w:firstLine="709"/>
      </w:pPr>
      <w:rPr>
        <w:rFonts w:hint="default"/>
      </w:rPr>
    </w:lvl>
    <w:lvl w:ilvl="6">
      <w:start w:val="1"/>
      <w:numFmt w:val="decimal"/>
      <w:isLgl/>
      <w:lvlText w:val="%1.%2.%3.%4.%5.%6.%7."/>
      <w:lvlJc w:val="left"/>
      <w:pPr>
        <w:ind w:left="0" w:firstLine="709"/>
      </w:pPr>
      <w:rPr>
        <w:rFonts w:hint="default"/>
      </w:rPr>
    </w:lvl>
    <w:lvl w:ilvl="7">
      <w:start w:val="1"/>
      <w:numFmt w:val="decimal"/>
      <w:isLgl/>
      <w:lvlText w:val="%1.%2.%3.%4.%5.%6.%7.%8."/>
      <w:lvlJc w:val="left"/>
      <w:pPr>
        <w:ind w:left="0" w:firstLine="709"/>
      </w:pPr>
      <w:rPr>
        <w:rFonts w:hint="default"/>
      </w:rPr>
    </w:lvl>
    <w:lvl w:ilvl="8">
      <w:start w:val="1"/>
      <w:numFmt w:val="decimal"/>
      <w:isLgl/>
      <w:lvlText w:val="%1.%2.%3.%4.%5.%6.%7.%8.%9."/>
      <w:lvlJc w:val="left"/>
      <w:pPr>
        <w:ind w:left="0" w:firstLine="709"/>
      </w:pPr>
      <w:rPr>
        <w:rFonts w:hint="default"/>
      </w:rPr>
    </w:lvl>
  </w:abstractNum>
  <w:abstractNum w:abstractNumId="25"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2016"/>
        </w:tabs>
        <w:ind w:left="201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6" w15:restartNumberingAfterBreak="0">
    <w:nsid w:val="53DE3534"/>
    <w:multiLevelType w:val="multilevel"/>
    <w:tmpl w:val="04190023"/>
    <w:styleLink w:val="a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5FBE3BC8"/>
    <w:multiLevelType w:val="multilevel"/>
    <w:tmpl w:val="C0A047E0"/>
    <w:styleLink w:val="2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B2B11C0"/>
    <w:multiLevelType w:val="hybridMultilevel"/>
    <w:tmpl w:val="6158F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3"/>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D912FCF"/>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E1D1181"/>
    <w:multiLevelType w:val="hybridMultilevel"/>
    <w:tmpl w:val="09069D96"/>
    <w:lvl w:ilvl="0" w:tplc="1BF62ABE">
      <w:start w:val="1"/>
      <w:numFmt w:val="decimal"/>
      <w:lvlText w:val="3.%1."/>
      <w:lvlJc w:val="left"/>
      <w:pPr>
        <w:ind w:left="1211"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3"/>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8384BF7"/>
    <w:multiLevelType w:val="hybridMultilevel"/>
    <w:tmpl w:val="99C230F8"/>
    <w:lvl w:ilvl="0" w:tplc="5B72A4EA">
      <w:start w:val="1"/>
      <w:numFmt w:val="decimal"/>
      <w:pStyle w:val="-"/>
      <w:lvlText w:val="%1."/>
      <w:lvlJc w:val="left"/>
      <w:pPr>
        <w:ind w:left="720" w:hanging="360"/>
      </w:pPr>
      <w:rPr>
        <w:rFonts w:hint="default"/>
      </w:rPr>
    </w:lvl>
    <w:lvl w:ilvl="1" w:tplc="4350E94E" w:tentative="1">
      <w:start w:val="1"/>
      <w:numFmt w:val="lowerLetter"/>
      <w:lvlText w:val="%2."/>
      <w:lvlJc w:val="left"/>
      <w:pPr>
        <w:ind w:left="1440" w:hanging="360"/>
      </w:pPr>
    </w:lvl>
    <w:lvl w:ilvl="2" w:tplc="1CF8B5DA" w:tentative="1">
      <w:start w:val="1"/>
      <w:numFmt w:val="lowerRoman"/>
      <w:lvlText w:val="%3."/>
      <w:lvlJc w:val="right"/>
      <w:pPr>
        <w:ind w:left="2160" w:hanging="180"/>
      </w:pPr>
    </w:lvl>
    <w:lvl w:ilvl="3" w:tplc="08BC6186" w:tentative="1">
      <w:start w:val="1"/>
      <w:numFmt w:val="decimal"/>
      <w:lvlText w:val="%4."/>
      <w:lvlJc w:val="left"/>
      <w:pPr>
        <w:ind w:left="2880" w:hanging="360"/>
      </w:pPr>
    </w:lvl>
    <w:lvl w:ilvl="4" w:tplc="AB9AE49E" w:tentative="1">
      <w:start w:val="1"/>
      <w:numFmt w:val="lowerLetter"/>
      <w:lvlText w:val="%5."/>
      <w:lvlJc w:val="left"/>
      <w:pPr>
        <w:ind w:left="3600" w:hanging="360"/>
      </w:pPr>
    </w:lvl>
    <w:lvl w:ilvl="5" w:tplc="2C120510" w:tentative="1">
      <w:start w:val="1"/>
      <w:numFmt w:val="lowerRoman"/>
      <w:lvlText w:val="%6."/>
      <w:lvlJc w:val="right"/>
      <w:pPr>
        <w:ind w:left="4320" w:hanging="180"/>
      </w:pPr>
    </w:lvl>
    <w:lvl w:ilvl="6" w:tplc="8E142A34" w:tentative="1">
      <w:start w:val="1"/>
      <w:numFmt w:val="decimal"/>
      <w:lvlText w:val="%7."/>
      <w:lvlJc w:val="left"/>
      <w:pPr>
        <w:ind w:left="5040" w:hanging="360"/>
      </w:pPr>
    </w:lvl>
    <w:lvl w:ilvl="7" w:tplc="69AEB920" w:tentative="1">
      <w:start w:val="1"/>
      <w:numFmt w:val="lowerLetter"/>
      <w:lvlText w:val="%8."/>
      <w:lvlJc w:val="left"/>
      <w:pPr>
        <w:ind w:left="5760" w:hanging="360"/>
      </w:pPr>
    </w:lvl>
    <w:lvl w:ilvl="8" w:tplc="875C342A"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25"/>
  </w:num>
  <w:num w:numId="11">
    <w:abstractNumId w:val="32"/>
  </w:num>
  <w:num w:numId="12">
    <w:abstractNumId w:val="18"/>
  </w:num>
  <w:num w:numId="13">
    <w:abstractNumId w:val="17"/>
  </w:num>
  <w:num w:numId="14">
    <w:abstractNumId w:val="11"/>
  </w:num>
  <w:num w:numId="15">
    <w:abstractNumId w:val="30"/>
  </w:num>
  <w:num w:numId="16">
    <w:abstractNumId w:val="26"/>
  </w:num>
  <w:num w:numId="17">
    <w:abstractNumId w:val="13"/>
  </w:num>
  <w:num w:numId="18">
    <w:abstractNumId w:val="27"/>
  </w:num>
  <w:num w:numId="19">
    <w:abstractNumId w:val="29"/>
  </w:num>
  <w:num w:numId="20">
    <w:abstractNumId w:val="22"/>
  </w:num>
  <w:num w:numId="21">
    <w:abstractNumId w:val="14"/>
  </w:num>
  <w:num w:numId="22">
    <w:abstractNumId w:val="20"/>
  </w:num>
  <w:num w:numId="23">
    <w:abstractNumId w:val="28"/>
  </w:num>
  <w:num w:numId="24">
    <w:abstractNumId w:val="33"/>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31"/>
  </w:num>
  <w:num w:numId="28">
    <w:abstractNumId w:val="16"/>
  </w:num>
  <w:num w:numId="29">
    <w:abstractNumId w:val="24"/>
  </w:num>
  <w:num w:numId="30">
    <w:abstractNumId w:val="23"/>
  </w:num>
  <w:num w:numId="31">
    <w:abstractNumId w:val="15"/>
  </w:num>
  <w:num w:numId="32">
    <w:abstractNumId w:val="2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1804" w:allStyles="0" w:customStyles="0" w:latentStyles="1" w:stylesInUse="0" w:headingStyles="0" w:numberingStyles="0" w:tableStyles="0" w:directFormattingOnRuns="0" w:directFormattingOnParagraphs="0" w:directFormattingOnNumbering="0" w:directFormattingOnTables="1" w:clearFormatting="1" w:top3HeadingStyles="0" w:visibleStyles="0" w:alternateStyleNames="0"/>
  <w:mailMerge>
    <w:mainDocumentType w:val="formLetters"/>
    <w:dataType w:val="textFile"/>
    <w:activeRecord w:val="-1"/>
    <w:odso/>
  </w:mailMerge>
  <w:defaultTabStop w:val="709"/>
  <w:drawingGridHorizontalSpacing w:val="120"/>
  <w:displayHorizontalDrawingGridEvery w:val="2"/>
  <w:noPunctuationKerning/>
  <w:characterSpacingControl w:val="doNotCompress"/>
  <w:hdrShapeDefaults>
    <o:shapedefaults v:ext="edit" spidmax="3819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DCB"/>
    <w:rsid w:val="0000048E"/>
    <w:rsid w:val="00000574"/>
    <w:rsid w:val="00000617"/>
    <w:rsid w:val="00000D7D"/>
    <w:rsid w:val="00001305"/>
    <w:rsid w:val="00001433"/>
    <w:rsid w:val="000019B7"/>
    <w:rsid w:val="00001A1D"/>
    <w:rsid w:val="00001BD3"/>
    <w:rsid w:val="00001C5E"/>
    <w:rsid w:val="000021A8"/>
    <w:rsid w:val="0000230E"/>
    <w:rsid w:val="0000237B"/>
    <w:rsid w:val="00002902"/>
    <w:rsid w:val="00002A1D"/>
    <w:rsid w:val="00002A64"/>
    <w:rsid w:val="00002ED2"/>
    <w:rsid w:val="000030CC"/>
    <w:rsid w:val="000032AD"/>
    <w:rsid w:val="00003374"/>
    <w:rsid w:val="00004BBF"/>
    <w:rsid w:val="00005273"/>
    <w:rsid w:val="00006054"/>
    <w:rsid w:val="0000692C"/>
    <w:rsid w:val="00006B18"/>
    <w:rsid w:val="00006DCC"/>
    <w:rsid w:val="0000738A"/>
    <w:rsid w:val="00007871"/>
    <w:rsid w:val="00007B1A"/>
    <w:rsid w:val="00007D25"/>
    <w:rsid w:val="00007D8A"/>
    <w:rsid w:val="0001024A"/>
    <w:rsid w:val="00010521"/>
    <w:rsid w:val="00010E10"/>
    <w:rsid w:val="000114AE"/>
    <w:rsid w:val="000122CA"/>
    <w:rsid w:val="00013169"/>
    <w:rsid w:val="00013632"/>
    <w:rsid w:val="000137AC"/>
    <w:rsid w:val="00013A11"/>
    <w:rsid w:val="00013CD5"/>
    <w:rsid w:val="000144C3"/>
    <w:rsid w:val="00014AEE"/>
    <w:rsid w:val="000152DF"/>
    <w:rsid w:val="00016656"/>
    <w:rsid w:val="00016A05"/>
    <w:rsid w:val="00016A2B"/>
    <w:rsid w:val="00016B66"/>
    <w:rsid w:val="00016CAE"/>
    <w:rsid w:val="00016F99"/>
    <w:rsid w:val="00020060"/>
    <w:rsid w:val="000208CD"/>
    <w:rsid w:val="00020F8A"/>
    <w:rsid w:val="000210BB"/>
    <w:rsid w:val="0002168F"/>
    <w:rsid w:val="00021F50"/>
    <w:rsid w:val="00023249"/>
    <w:rsid w:val="000233B5"/>
    <w:rsid w:val="0002372F"/>
    <w:rsid w:val="00023EF5"/>
    <w:rsid w:val="000241B6"/>
    <w:rsid w:val="0002469B"/>
    <w:rsid w:val="00024ABA"/>
    <w:rsid w:val="00024C77"/>
    <w:rsid w:val="00024C79"/>
    <w:rsid w:val="00025128"/>
    <w:rsid w:val="000259B2"/>
    <w:rsid w:val="0002615A"/>
    <w:rsid w:val="000263A5"/>
    <w:rsid w:val="0002648F"/>
    <w:rsid w:val="000264EB"/>
    <w:rsid w:val="00027008"/>
    <w:rsid w:val="00027642"/>
    <w:rsid w:val="000279C5"/>
    <w:rsid w:val="000279FA"/>
    <w:rsid w:val="00030559"/>
    <w:rsid w:val="00030CC7"/>
    <w:rsid w:val="000311F0"/>
    <w:rsid w:val="000312B0"/>
    <w:rsid w:val="000314FF"/>
    <w:rsid w:val="00031F87"/>
    <w:rsid w:val="00032462"/>
    <w:rsid w:val="000324B6"/>
    <w:rsid w:val="000327C1"/>
    <w:rsid w:val="00032B5E"/>
    <w:rsid w:val="00032CD0"/>
    <w:rsid w:val="00033258"/>
    <w:rsid w:val="000349FB"/>
    <w:rsid w:val="00035007"/>
    <w:rsid w:val="000355F3"/>
    <w:rsid w:val="00035A84"/>
    <w:rsid w:val="0003606B"/>
    <w:rsid w:val="0003632B"/>
    <w:rsid w:val="00036339"/>
    <w:rsid w:val="00036861"/>
    <w:rsid w:val="00036A24"/>
    <w:rsid w:val="00036AB7"/>
    <w:rsid w:val="00036BA9"/>
    <w:rsid w:val="00037918"/>
    <w:rsid w:val="00037C31"/>
    <w:rsid w:val="000402F6"/>
    <w:rsid w:val="00040D15"/>
    <w:rsid w:val="00040F4D"/>
    <w:rsid w:val="0004241E"/>
    <w:rsid w:val="00043CCD"/>
    <w:rsid w:val="00043D24"/>
    <w:rsid w:val="00043D64"/>
    <w:rsid w:val="000443AB"/>
    <w:rsid w:val="000444F9"/>
    <w:rsid w:val="000445F3"/>
    <w:rsid w:val="000448CA"/>
    <w:rsid w:val="000451FD"/>
    <w:rsid w:val="00045473"/>
    <w:rsid w:val="000460B4"/>
    <w:rsid w:val="0004665B"/>
    <w:rsid w:val="000467EC"/>
    <w:rsid w:val="00047EEE"/>
    <w:rsid w:val="00050264"/>
    <w:rsid w:val="0005036E"/>
    <w:rsid w:val="00050F1A"/>
    <w:rsid w:val="0005103D"/>
    <w:rsid w:val="000511D4"/>
    <w:rsid w:val="000514E3"/>
    <w:rsid w:val="000519D9"/>
    <w:rsid w:val="00051CD0"/>
    <w:rsid w:val="00051D17"/>
    <w:rsid w:val="000521BA"/>
    <w:rsid w:val="00052C68"/>
    <w:rsid w:val="00052EDA"/>
    <w:rsid w:val="00052FF5"/>
    <w:rsid w:val="00053B1A"/>
    <w:rsid w:val="00053F1C"/>
    <w:rsid w:val="0005447A"/>
    <w:rsid w:val="00054563"/>
    <w:rsid w:val="00054ABA"/>
    <w:rsid w:val="00054E9A"/>
    <w:rsid w:val="00055133"/>
    <w:rsid w:val="0005604C"/>
    <w:rsid w:val="00056057"/>
    <w:rsid w:val="0005633B"/>
    <w:rsid w:val="000566A6"/>
    <w:rsid w:val="000567CE"/>
    <w:rsid w:val="00056F6F"/>
    <w:rsid w:val="00057064"/>
    <w:rsid w:val="00057BA0"/>
    <w:rsid w:val="00057C42"/>
    <w:rsid w:val="00057E4B"/>
    <w:rsid w:val="00057FF5"/>
    <w:rsid w:val="00061725"/>
    <w:rsid w:val="00061C30"/>
    <w:rsid w:val="00061C37"/>
    <w:rsid w:val="00061CD4"/>
    <w:rsid w:val="00061DB0"/>
    <w:rsid w:val="00063347"/>
    <w:rsid w:val="0006378A"/>
    <w:rsid w:val="000637FF"/>
    <w:rsid w:val="0006398E"/>
    <w:rsid w:val="00063B44"/>
    <w:rsid w:val="00064206"/>
    <w:rsid w:val="00064D7C"/>
    <w:rsid w:val="00065118"/>
    <w:rsid w:val="000657EA"/>
    <w:rsid w:val="000659D8"/>
    <w:rsid w:val="00065C6D"/>
    <w:rsid w:val="00066283"/>
    <w:rsid w:val="000668C1"/>
    <w:rsid w:val="00066ACB"/>
    <w:rsid w:val="00066C34"/>
    <w:rsid w:val="000671BE"/>
    <w:rsid w:val="00067525"/>
    <w:rsid w:val="00070314"/>
    <w:rsid w:val="00070E15"/>
    <w:rsid w:val="0007107D"/>
    <w:rsid w:val="00071654"/>
    <w:rsid w:val="00071959"/>
    <w:rsid w:val="00071BF7"/>
    <w:rsid w:val="00071F46"/>
    <w:rsid w:val="00072426"/>
    <w:rsid w:val="00072B03"/>
    <w:rsid w:val="0007300C"/>
    <w:rsid w:val="0007348A"/>
    <w:rsid w:val="00073640"/>
    <w:rsid w:val="00073880"/>
    <w:rsid w:val="00073B52"/>
    <w:rsid w:val="00073E22"/>
    <w:rsid w:val="00073F17"/>
    <w:rsid w:val="000751A1"/>
    <w:rsid w:val="00075661"/>
    <w:rsid w:val="00075F14"/>
    <w:rsid w:val="00076217"/>
    <w:rsid w:val="000762E5"/>
    <w:rsid w:val="00076BB8"/>
    <w:rsid w:val="00076F8E"/>
    <w:rsid w:val="00077B9F"/>
    <w:rsid w:val="00077E8B"/>
    <w:rsid w:val="00081636"/>
    <w:rsid w:val="00082065"/>
    <w:rsid w:val="0008207E"/>
    <w:rsid w:val="00082693"/>
    <w:rsid w:val="00082B45"/>
    <w:rsid w:val="00082DB2"/>
    <w:rsid w:val="00082FAB"/>
    <w:rsid w:val="0008327E"/>
    <w:rsid w:val="00083EA8"/>
    <w:rsid w:val="00083FC7"/>
    <w:rsid w:val="0008411D"/>
    <w:rsid w:val="00084159"/>
    <w:rsid w:val="0008460A"/>
    <w:rsid w:val="00084696"/>
    <w:rsid w:val="00084777"/>
    <w:rsid w:val="0008494F"/>
    <w:rsid w:val="00085599"/>
    <w:rsid w:val="00085787"/>
    <w:rsid w:val="000857CF"/>
    <w:rsid w:val="00085EC6"/>
    <w:rsid w:val="0008624A"/>
    <w:rsid w:val="00086C6A"/>
    <w:rsid w:val="00086FC2"/>
    <w:rsid w:val="0008763B"/>
    <w:rsid w:val="00087B70"/>
    <w:rsid w:val="000900ED"/>
    <w:rsid w:val="00090AB0"/>
    <w:rsid w:val="00090AFA"/>
    <w:rsid w:val="00090D81"/>
    <w:rsid w:val="00090DDC"/>
    <w:rsid w:val="00091419"/>
    <w:rsid w:val="00091849"/>
    <w:rsid w:val="00091D39"/>
    <w:rsid w:val="000927C4"/>
    <w:rsid w:val="000936DF"/>
    <w:rsid w:val="0009377C"/>
    <w:rsid w:val="0009396B"/>
    <w:rsid w:val="00094250"/>
    <w:rsid w:val="00094444"/>
    <w:rsid w:val="00094AF4"/>
    <w:rsid w:val="00094D21"/>
    <w:rsid w:val="00094D28"/>
    <w:rsid w:val="00094E20"/>
    <w:rsid w:val="000954A0"/>
    <w:rsid w:val="00095915"/>
    <w:rsid w:val="000960E6"/>
    <w:rsid w:val="00096F71"/>
    <w:rsid w:val="00096FC7"/>
    <w:rsid w:val="000971B4"/>
    <w:rsid w:val="00097235"/>
    <w:rsid w:val="000975B2"/>
    <w:rsid w:val="00097746"/>
    <w:rsid w:val="000A00A0"/>
    <w:rsid w:val="000A01CE"/>
    <w:rsid w:val="000A0BF0"/>
    <w:rsid w:val="000A0C14"/>
    <w:rsid w:val="000A0C89"/>
    <w:rsid w:val="000A0E7E"/>
    <w:rsid w:val="000A16AA"/>
    <w:rsid w:val="000A19D0"/>
    <w:rsid w:val="000A1A47"/>
    <w:rsid w:val="000A1BA8"/>
    <w:rsid w:val="000A1EC6"/>
    <w:rsid w:val="000A2282"/>
    <w:rsid w:val="000A2640"/>
    <w:rsid w:val="000A3610"/>
    <w:rsid w:val="000A3CB8"/>
    <w:rsid w:val="000A3D91"/>
    <w:rsid w:val="000A3FE0"/>
    <w:rsid w:val="000A428F"/>
    <w:rsid w:val="000A4DBD"/>
    <w:rsid w:val="000A511B"/>
    <w:rsid w:val="000A5286"/>
    <w:rsid w:val="000A52F6"/>
    <w:rsid w:val="000A5306"/>
    <w:rsid w:val="000A59E4"/>
    <w:rsid w:val="000A6C40"/>
    <w:rsid w:val="000A7679"/>
    <w:rsid w:val="000B03C4"/>
    <w:rsid w:val="000B05B3"/>
    <w:rsid w:val="000B0A47"/>
    <w:rsid w:val="000B1A4C"/>
    <w:rsid w:val="000B1F4F"/>
    <w:rsid w:val="000B32A5"/>
    <w:rsid w:val="000B3776"/>
    <w:rsid w:val="000B39E9"/>
    <w:rsid w:val="000B3B99"/>
    <w:rsid w:val="000B47E4"/>
    <w:rsid w:val="000B4B32"/>
    <w:rsid w:val="000B512E"/>
    <w:rsid w:val="000B5732"/>
    <w:rsid w:val="000B5B31"/>
    <w:rsid w:val="000B5D3C"/>
    <w:rsid w:val="000B5EAA"/>
    <w:rsid w:val="000B60E9"/>
    <w:rsid w:val="000B6D94"/>
    <w:rsid w:val="000B72A0"/>
    <w:rsid w:val="000B7386"/>
    <w:rsid w:val="000B7C2B"/>
    <w:rsid w:val="000B7C6A"/>
    <w:rsid w:val="000C0008"/>
    <w:rsid w:val="000C08EC"/>
    <w:rsid w:val="000C1217"/>
    <w:rsid w:val="000C1982"/>
    <w:rsid w:val="000C199E"/>
    <w:rsid w:val="000C1FEE"/>
    <w:rsid w:val="000C220D"/>
    <w:rsid w:val="000C2439"/>
    <w:rsid w:val="000C24CA"/>
    <w:rsid w:val="000C255F"/>
    <w:rsid w:val="000C2A76"/>
    <w:rsid w:val="000C2B27"/>
    <w:rsid w:val="000C3722"/>
    <w:rsid w:val="000C4107"/>
    <w:rsid w:val="000C4328"/>
    <w:rsid w:val="000C43AD"/>
    <w:rsid w:val="000C43FB"/>
    <w:rsid w:val="000C4C48"/>
    <w:rsid w:val="000C4F36"/>
    <w:rsid w:val="000C53F2"/>
    <w:rsid w:val="000C548E"/>
    <w:rsid w:val="000C582E"/>
    <w:rsid w:val="000C5A0B"/>
    <w:rsid w:val="000C5EAB"/>
    <w:rsid w:val="000C6E0A"/>
    <w:rsid w:val="000C721E"/>
    <w:rsid w:val="000C7BAD"/>
    <w:rsid w:val="000C7D84"/>
    <w:rsid w:val="000D019B"/>
    <w:rsid w:val="000D0A5B"/>
    <w:rsid w:val="000D11C4"/>
    <w:rsid w:val="000D1356"/>
    <w:rsid w:val="000D190A"/>
    <w:rsid w:val="000D1F56"/>
    <w:rsid w:val="000D250C"/>
    <w:rsid w:val="000D2690"/>
    <w:rsid w:val="000D27B2"/>
    <w:rsid w:val="000D2893"/>
    <w:rsid w:val="000D325F"/>
    <w:rsid w:val="000D3263"/>
    <w:rsid w:val="000D339B"/>
    <w:rsid w:val="000D3BF9"/>
    <w:rsid w:val="000D404B"/>
    <w:rsid w:val="000D40B8"/>
    <w:rsid w:val="000D45B1"/>
    <w:rsid w:val="000D461A"/>
    <w:rsid w:val="000D4675"/>
    <w:rsid w:val="000D4DAE"/>
    <w:rsid w:val="000D51FC"/>
    <w:rsid w:val="000D57F5"/>
    <w:rsid w:val="000D6B88"/>
    <w:rsid w:val="000D70EE"/>
    <w:rsid w:val="000D71FA"/>
    <w:rsid w:val="000D7A9D"/>
    <w:rsid w:val="000E0428"/>
    <w:rsid w:val="000E0552"/>
    <w:rsid w:val="000E110B"/>
    <w:rsid w:val="000E1815"/>
    <w:rsid w:val="000E21F1"/>
    <w:rsid w:val="000E2657"/>
    <w:rsid w:val="000E381A"/>
    <w:rsid w:val="000E387F"/>
    <w:rsid w:val="000E4211"/>
    <w:rsid w:val="000E53D6"/>
    <w:rsid w:val="000E5F7B"/>
    <w:rsid w:val="000E62D9"/>
    <w:rsid w:val="000E759E"/>
    <w:rsid w:val="000E7A71"/>
    <w:rsid w:val="000E7CBE"/>
    <w:rsid w:val="000F0231"/>
    <w:rsid w:val="000F083B"/>
    <w:rsid w:val="000F2520"/>
    <w:rsid w:val="000F27D4"/>
    <w:rsid w:val="000F2F0F"/>
    <w:rsid w:val="000F400B"/>
    <w:rsid w:val="000F41E1"/>
    <w:rsid w:val="000F41FA"/>
    <w:rsid w:val="000F4827"/>
    <w:rsid w:val="000F4837"/>
    <w:rsid w:val="000F4FD0"/>
    <w:rsid w:val="000F506C"/>
    <w:rsid w:val="000F5195"/>
    <w:rsid w:val="000F52BC"/>
    <w:rsid w:val="000F575E"/>
    <w:rsid w:val="000F6435"/>
    <w:rsid w:val="000F6477"/>
    <w:rsid w:val="000F6B18"/>
    <w:rsid w:val="000F7011"/>
    <w:rsid w:val="000F7D49"/>
    <w:rsid w:val="000F7F77"/>
    <w:rsid w:val="0010026A"/>
    <w:rsid w:val="00100CB4"/>
    <w:rsid w:val="0010106F"/>
    <w:rsid w:val="00101B37"/>
    <w:rsid w:val="00102062"/>
    <w:rsid w:val="0010226A"/>
    <w:rsid w:val="001024EE"/>
    <w:rsid w:val="00102D9B"/>
    <w:rsid w:val="00103BA3"/>
    <w:rsid w:val="001048B6"/>
    <w:rsid w:val="00104CC5"/>
    <w:rsid w:val="00104D69"/>
    <w:rsid w:val="00104F88"/>
    <w:rsid w:val="001051B0"/>
    <w:rsid w:val="00105E95"/>
    <w:rsid w:val="00106619"/>
    <w:rsid w:val="00106707"/>
    <w:rsid w:val="001068F9"/>
    <w:rsid w:val="00107572"/>
    <w:rsid w:val="001076DF"/>
    <w:rsid w:val="00107ADD"/>
    <w:rsid w:val="00107CE5"/>
    <w:rsid w:val="00110014"/>
    <w:rsid w:val="00110019"/>
    <w:rsid w:val="00110461"/>
    <w:rsid w:val="001107ED"/>
    <w:rsid w:val="00110B6A"/>
    <w:rsid w:val="00111338"/>
    <w:rsid w:val="00111662"/>
    <w:rsid w:val="0011176D"/>
    <w:rsid w:val="001118B7"/>
    <w:rsid w:val="0011225C"/>
    <w:rsid w:val="00112E82"/>
    <w:rsid w:val="001132F6"/>
    <w:rsid w:val="0011408F"/>
    <w:rsid w:val="00114426"/>
    <w:rsid w:val="00114558"/>
    <w:rsid w:val="00114DE5"/>
    <w:rsid w:val="00114FEC"/>
    <w:rsid w:val="00116627"/>
    <w:rsid w:val="001168B6"/>
    <w:rsid w:val="00116DBB"/>
    <w:rsid w:val="00117D18"/>
    <w:rsid w:val="0012047F"/>
    <w:rsid w:val="0012075E"/>
    <w:rsid w:val="00120906"/>
    <w:rsid w:val="00120A41"/>
    <w:rsid w:val="00120E61"/>
    <w:rsid w:val="0012122A"/>
    <w:rsid w:val="001218DE"/>
    <w:rsid w:val="00121AEE"/>
    <w:rsid w:val="00121E3B"/>
    <w:rsid w:val="00122179"/>
    <w:rsid w:val="0012268D"/>
    <w:rsid w:val="00122F85"/>
    <w:rsid w:val="00123F3D"/>
    <w:rsid w:val="00123F97"/>
    <w:rsid w:val="00124BD9"/>
    <w:rsid w:val="0012528C"/>
    <w:rsid w:val="001253A2"/>
    <w:rsid w:val="00125529"/>
    <w:rsid w:val="00125C41"/>
    <w:rsid w:val="0012607A"/>
    <w:rsid w:val="0012684F"/>
    <w:rsid w:val="00126AF5"/>
    <w:rsid w:val="00126E85"/>
    <w:rsid w:val="001274B7"/>
    <w:rsid w:val="00127AC2"/>
    <w:rsid w:val="00127D94"/>
    <w:rsid w:val="0013093C"/>
    <w:rsid w:val="0013102E"/>
    <w:rsid w:val="00131F8B"/>
    <w:rsid w:val="00132010"/>
    <w:rsid w:val="0013214F"/>
    <w:rsid w:val="001322D2"/>
    <w:rsid w:val="001324E4"/>
    <w:rsid w:val="001327A1"/>
    <w:rsid w:val="00132A2F"/>
    <w:rsid w:val="00132DAC"/>
    <w:rsid w:val="0013317B"/>
    <w:rsid w:val="00133B86"/>
    <w:rsid w:val="0013446C"/>
    <w:rsid w:val="00134A11"/>
    <w:rsid w:val="00134C7C"/>
    <w:rsid w:val="00134CC7"/>
    <w:rsid w:val="00134F20"/>
    <w:rsid w:val="001354C8"/>
    <w:rsid w:val="001357E1"/>
    <w:rsid w:val="00135902"/>
    <w:rsid w:val="00135BAD"/>
    <w:rsid w:val="00135C2F"/>
    <w:rsid w:val="001364E8"/>
    <w:rsid w:val="001405D7"/>
    <w:rsid w:val="00140736"/>
    <w:rsid w:val="00140777"/>
    <w:rsid w:val="00140962"/>
    <w:rsid w:val="00140FAD"/>
    <w:rsid w:val="00141052"/>
    <w:rsid w:val="00142123"/>
    <w:rsid w:val="00142649"/>
    <w:rsid w:val="00142C8E"/>
    <w:rsid w:val="00143CDD"/>
    <w:rsid w:val="001449DD"/>
    <w:rsid w:val="00144C69"/>
    <w:rsid w:val="001452AA"/>
    <w:rsid w:val="001453B0"/>
    <w:rsid w:val="0014546F"/>
    <w:rsid w:val="00145682"/>
    <w:rsid w:val="00145BD2"/>
    <w:rsid w:val="00145F3F"/>
    <w:rsid w:val="00146693"/>
    <w:rsid w:val="00146D1A"/>
    <w:rsid w:val="00146DC1"/>
    <w:rsid w:val="00147D0C"/>
    <w:rsid w:val="00147DF5"/>
    <w:rsid w:val="00150759"/>
    <w:rsid w:val="00150C16"/>
    <w:rsid w:val="00150CEF"/>
    <w:rsid w:val="00150FB9"/>
    <w:rsid w:val="00151D97"/>
    <w:rsid w:val="00151E0A"/>
    <w:rsid w:val="0015285A"/>
    <w:rsid w:val="001528EF"/>
    <w:rsid w:val="001529D8"/>
    <w:rsid w:val="001529EF"/>
    <w:rsid w:val="00152B60"/>
    <w:rsid w:val="00152E80"/>
    <w:rsid w:val="00153103"/>
    <w:rsid w:val="00153355"/>
    <w:rsid w:val="0015339C"/>
    <w:rsid w:val="00153C86"/>
    <w:rsid w:val="00153EB6"/>
    <w:rsid w:val="001544B7"/>
    <w:rsid w:val="001547DA"/>
    <w:rsid w:val="00154AE5"/>
    <w:rsid w:val="00154C71"/>
    <w:rsid w:val="00154CBB"/>
    <w:rsid w:val="0015512B"/>
    <w:rsid w:val="001553DC"/>
    <w:rsid w:val="00155994"/>
    <w:rsid w:val="001562D0"/>
    <w:rsid w:val="00156E74"/>
    <w:rsid w:val="00156FE2"/>
    <w:rsid w:val="00157ED4"/>
    <w:rsid w:val="0016010E"/>
    <w:rsid w:val="00160314"/>
    <w:rsid w:val="001603C4"/>
    <w:rsid w:val="00160824"/>
    <w:rsid w:val="00160D22"/>
    <w:rsid w:val="00161A80"/>
    <w:rsid w:val="00161AA0"/>
    <w:rsid w:val="00161ABB"/>
    <w:rsid w:val="00163FBC"/>
    <w:rsid w:val="00164105"/>
    <w:rsid w:val="00164133"/>
    <w:rsid w:val="00165DCB"/>
    <w:rsid w:val="00165E69"/>
    <w:rsid w:val="00165EA0"/>
    <w:rsid w:val="001662D9"/>
    <w:rsid w:val="0016677B"/>
    <w:rsid w:val="001668CC"/>
    <w:rsid w:val="00166F88"/>
    <w:rsid w:val="001677C4"/>
    <w:rsid w:val="00167B04"/>
    <w:rsid w:val="00167EB1"/>
    <w:rsid w:val="00170281"/>
    <w:rsid w:val="00170DE8"/>
    <w:rsid w:val="001716AB"/>
    <w:rsid w:val="001716B3"/>
    <w:rsid w:val="00171D46"/>
    <w:rsid w:val="00171EB2"/>
    <w:rsid w:val="00171FE7"/>
    <w:rsid w:val="00172018"/>
    <w:rsid w:val="00172BB4"/>
    <w:rsid w:val="00172BD0"/>
    <w:rsid w:val="0017309E"/>
    <w:rsid w:val="001732E5"/>
    <w:rsid w:val="00173333"/>
    <w:rsid w:val="001737A0"/>
    <w:rsid w:val="001742ED"/>
    <w:rsid w:val="00174354"/>
    <w:rsid w:val="00174774"/>
    <w:rsid w:val="00174F14"/>
    <w:rsid w:val="00175885"/>
    <w:rsid w:val="00176607"/>
    <w:rsid w:val="00176D6A"/>
    <w:rsid w:val="001805BA"/>
    <w:rsid w:val="00180B3A"/>
    <w:rsid w:val="0018145E"/>
    <w:rsid w:val="00181711"/>
    <w:rsid w:val="00181B28"/>
    <w:rsid w:val="00182411"/>
    <w:rsid w:val="00182552"/>
    <w:rsid w:val="00182943"/>
    <w:rsid w:val="00182C6F"/>
    <w:rsid w:val="00182FC1"/>
    <w:rsid w:val="001849DB"/>
    <w:rsid w:val="00184D89"/>
    <w:rsid w:val="001850B3"/>
    <w:rsid w:val="0018520F"/>
    <w:rsid w:val="0018561A"/>
    <w:rsid w:val="001857BA"/>
    <w:rsid w:val="00185AD2"/>
    <w:rsid w:val="001874E8"/>
    <w:rsid w:val="001874E9"/>
    <w:rsid w:val="00187712"/>
    <w:rsid w:val="00187ABD"/>
    <w:rsid w:val="0019001B"/>
    <w:rsid w:val="00190683"/>
    <w:rsid w:val="00190929"/>
    <w:rsid w:val="00191008"/>
    <w:rsid w:val="00191046"/>
    <w:rsid w:val="001912FB"/>
    <w:rsid w:val="0019152C"/>
    <w:rsid w:val="001917CB"/>
    <w:rsid w:val="00191814"/>
    <w:rsid w:val="00191F8F"/>
    <w:rsid w:val="0019250E"/>
    <w:rsid w:val="00192CE9"/>
    <w:rsid w:val="00192F3B"/>
    <w:rsid w:val="00193061"/>
    <w:rsid w:val="001930BA"/>
    <w:rsid w:val="00193EDA"/>
    <w:rsid w:val="00194660"/>
    <w:rsid w:val="0019475C"/>
    <w:rsid w:val="00194C4B"/>
    <w:rsid w:val="001953E6"/>
    <w:rsid w:val="00195E71"/>
    <w:rsid w:val="00195F1E"/>
    <w:rsid w:val="00196281"/>
    <w:rsid w:val="00196A4D"/>
    <w:rsid w:val="00196DCA"/>
    <w:rsid w:val="001971F8"/>
    <w:rsid w:val="001975A0"/>
    <w:rsid w:val="00197F98"/>
    <w:rsid w:val="001A02D7"/>
    <w:rsid w:val="001A07ED"/>
    <w:rsid w:val="001A0A79"/>
    <w:rsid w:val="001A0ECB"/>
    <w:rsid w:val="001A118E"/>
    <w:rsid w:val="001A119C"/>
    <w:rsid w:val="001A131A"/>
    <w:rsid w:val="001A14AE"/>
    <w:rsid w:val="001A1729"/>
    <w:rsid w:val="001A24E7"/>
    <w:rsid w:val="001A2629"/>
    <w:rsid w:val="001A2672"/>
    <w:rsid w:val="001A2685"/>
    <w:rsid w:val="001A28DF"/>
    <w:rsid w:val="001A2EC7"/>
    <w:rsid w:val="001A2FA4"/>
    <w:rsid w:val="001A3DC2"/>
    <w:rsid w:val="001A3F05"/>
    <w:rsid w:val="001A43BE"/>
    <w:rsid w:val="001A5A9F"/>
    <w:rsid w:val="001A5C33"/>
    <w:rsid w:val="001A5E25"/>
    <w:rsid w:val="001A5F5C"/>
    <w:rsid w:val="001A6601"/>
    <w:rsid w:val="001A69EB"/>
    <w:rsid w:val="001A7486"/>
    <w:rsid w:val="001A7529"/>
    <w:rsid w:val="001A7538"/>
    <w:rsid w:val="001A75CA"/>
    <w:rsid w:val="001A7947"/>
    <w:rsid w:val="001A7D8D"/>
    <w:rsid w:val="001B1B4D"/>
    <w:rsid w:val="001B1F08"/>
    <w:rsid w:val="001B2066"/>
    <w:rsid w:val="001B24CE"/>
    <w:rsid w:val="001B26A7"/>
    <w:rsid w:val="001B28A5"/>
    <w:rsid w:val="001B2A9B"/>
    <w:rsid w:val="001B2CED"/>
    <w:rsid w:val="001B3CC7"/>
    <w:rsid w:val="001B3FE6"/>
    <w:rsid w:val="001B407A"/>
    <w:rsid w:val="001B49C9"/>
    <w:rsid w:val="001B49CE"/>
    <w:rsid w:val="001B4B45"/>
    <w:rsid w:val="001B4CCA"/>
    <w:rsid w:val="001B5083"/>
    <w:rsid w:val="001B50D4"/>
    <w:rsid w:val="001B50FA"/>
    <w:rsid w:val="001B5213"/>
    <w:rsid w:val="001B53F9"/>
    <w:rsid w:val="001B5B95"/>
    <w:rsid w:val="001B69BB"/>
    <w:rsid w:val="001B6BC3"/>
    <w:rsid w:val="001B7D2D"/>
    <w:rsid w:val="001C03B1"/>
    <w:rsid w:val="001C0428"/>
    <w:rsid w:val="001C09E0"/>
    <w:rsid w:val="001C0A9A"/>
    <w:rsid w:val="001C14F6"/>
    <w:rsid w:val="001C1D5A"/>
    <w:rsid w:val="001C1DFC"/>
    <w:rsid w:val="001C204B"/>
    <w:rsid w:val="001C2168"/>
    <w:rsid w:val="001C298C"/>
    <w:rsid w:val="001C2D46"/>
    <w:rsid w:val="001C3376"/>
    <w:rsid w:val="001C348D"/>
    <w:rsid w:val="001C37C4"/>
    <w:rsid w:val="001C3D5A"/>
    <w:rsid w:val="001C3E89"/>
    <w:rsid w:val="001C3EE1"/>
    <w:rsid w:val="001C3F06"/>
    <w:rsid w:val="001C4761"/>
    <w:rsid w:val="001C4796"/>
    <w:rsid w:val="001C485B"/>
    <w:rsid w:val="001C48B7"/>
    <w:rsid w:val="001C527D"/>
    <w:rsid w:val="001C5295"/>
    <w:rsid w:val="001C556B"/>
    <w:rsid w:val="001C57D5"/>
    <w:rsid w:val="001C6036"/>
    <w:rsid w:val="001D0106"/>
    <w:rsid w:val="001D0176"/>
    <w:rsid w:val="001D0B36"/>
    <w:rsid w:val="001D0D73"/>
    <w:rsid w:val="001D1261"/>
    <w:rsid w:val="001D136E"/>
    <w:rsid w:val="001D1E36"/>
    <w:rsid w:val="001D2A99"/>
    <w:rsid w:val="001D2F40"/>
    <w:rsid w:val="001D2FBE"/>
    <w:rsid w:val="001D30D1"/>
    <w:rsid w:val="001D3A73"/>
    <w:rsid w:val="001D3E6F"/>
    <w:rsid w:val="001D4653"/>
    <w:rsid w:val="001D4E1D"/>
    <w:rsid w:val="001D55FC"/>
    <w:rsid w:val="001D5AFE"/>
    <w:rsid w:val="001D5EB9"/>
    <w:rsid w:val="001D71AE"/>
    <w:rsid w:val="001D7915"/>
    <w:rsid w:val="001D7BAB"/>
    <w:rsid w:val="001E0023"/>
    <w:rsid w:val="001E0341"/>
    <w:rsid w:val="001E06A4"/>
    <w:rsid w:val="001E0BE6"/>
    <w:rsid w:val="001E156A"/>
    <w:rsid w:val="001E15F9"/>
    <w:rsid w:val="001E1B1A"/>
    <w:rsid w:val="001E1E38"/>
    <w:rsid w:val="001E1EB9"/>
    <w:rsid w:val="001E1F40"/>
    <w:rsid w:val="001E22D2"/>
    <w:rsid w:val="001E2779"/>
    <w:rsid w:val="001E29A7"/>
    <w:rsid w:val="001E29BB"/>
    <w:rsid w:val="001E2E65"/>
    <w:rsid w:val="001E33D9"/>
    <w:rsid w:val="001E37F5"/>
    <w:rsid w:val="001E4170"/>
    <w:rsid w:val="001E467D"/>
    <w:rsid w:val="001E4ED0"/>
    <w:rsid w:val="001E54E1"/>
    <w:rsid w:val="001E59BE"/>
    <w:rsid w:val="001E59D7"/>
    <w:rsid w:val="001E5C95"/>
    <w:rsid w:val="001E5CB5"/>
    <w:rsid w:val="001E6433"/>
    <w:rsid w:val="001E647E"/>
    <w:rsid w:val="001E649E"/>
    <w:rsid w:val="001E6A1B"/>
    <w:rsid w:val="001E6CB4"/>
    <w:rsid w:val="001E6FD8"/>
    <w:rsid w:val="001E7ACD"/>
    <w:rsid w:val="001E7D81"/>
    <w:rsid w:val="001F01D9"/>
    <w:rsid w:val="001F0A3A"/>
    <w:rsid w:val="001F1320"/>
    <w:rsid w:val="001F136D"/>
    <w:rsid w:val="001F159D"/>
    <w:rsid w:val="001F17AB"/>
    <w:rsid w:val="001F1AEE"/>
    <w:rsid w:val="001F3838"/>
    <w:rsid w:val="001F38DF"/>
    <w:rsid w:val="001F4257"/>
    <w:rsid w:val="001F47E1"/>
    <w:rsid w:val="001F47E4"/>
    <w:rsid w:val="001F483F"/>
    <w:rsid w:val="001F4E8E"/>
    <w:rsid w:val="001F520A"/>
    <w:rsid w:val="001F562D"/>
    <w:rsid w:val="001F56EB"/>
    <w:rsid w:val="001F5B7F"/>
    <w:rsid w:val="001F5C50"/>
    <w:rsid w:val="001F6AFB"/>
    <w:rsid w:val="001F76E4"/>
    <w:rsid w:val="001F774F"/>
    <w:rsid w:val="001F790D"/>
    <w:rsid w:val="001F7B96"/>
    <w:rsid w:val="001F7BA2"/>
    <w:rsid w:val="001F7F21"/>
    <w:rsid w:val="001F7FCC"/>
    <w:rsid w:val="00200541"/>
    <w:rsid w:val="00200896"/>
    <w:rsid w:val="00200F9D"/>
    <w:rsid w:val="002014A7"/>
    <w:rsid w:val="00201868"/>
    <w:rsid w:val="002019E6"/>
    <w:rsid w:val="00201AE2"/>
    <w:rsid w:val="00201B84"/>
    <w:rsid w:val="002025D6"/>
    <w:rsid w:val="002027D4"/>
    <w:rsid w:val="00202C11"/>
    <w:rsid w:val="002037A1"/>
    <w:rsid w:val="00203B9D"/>
    <w:rsid w:val="0020419E"/>
    <w:rsid w:val="002041A8"/>
    <w:rsid w:val="00204287"/>
    <w:rsid w:val="002042A8"/>
    <w:rsid w:val="00204830"/>
    <w:rsid w:val="00204A40"/>
    <w:rsid w:val="002055AE"/>
    <w:rsid w:val="0020579A"/>
    <w:rsid w:val="002058D0"/>
    <w:rsid w:val="00205DA2"/>
    <w:rsid w:val="00206142"/>
    <w:rsid w:val="00206F0B"/>
    <w:rsid w:val="00206F26"/>
    <w:rsid w:val="00207561"/>
    <w:rsid w:val="00207A9A"/>
    <w:rsid w:val="00207DA8"/>
    <w:rsid w:val="002103DE"/>
    <w:rsid w:val="0021076D"/>
    <w:rsid w:val="00210B6D"/>
    <w:rsid w:val="00210D60"/>
    <w:rsid w:val="00210E60"/>
    <w:rsid w:val="00211217"/>
    <w:rsid w:val="0021123E"/>
    <w:rsid w:val="00211842"/>
    <w:rsid w:val="0021255F"/>
    <w:rsid w:val="002128BF"/>
    <w:rsid w:val="00212E43"/>
    <w:rsid w:val="00212FF5"/>
    <w:rsid w:val="0021315C"/>
    <w:rsid w:val="002138C5"/>
    <w:rsid w:val="0021439D"/>
    <w:rsid w:val="002147FB"/>
    <w:rsid w:val="00214C9A"/>
    <w:rsid w:val="00214CD0"/>
    <w:rsid w:val="00214E2F"/>
    <w:rsid w:val="002159F3"/>
    <w:rsid w:val="00216118"/>
    <w:rsid w:val="0021663C"/>
    <w:rsid w:val="002167A2"/>
    <w:rsid w:val="00216B75"/>
    <w:rsid w:val="00217209"/>
    <w:rsid w:val="00217276"/>
    <w:rsid w:val="00217A96"/>
    <w:rsid w:val="00217C38"/>
    <w:rsid w:val="002207D8"/>
    <w:rsid w:val="00220C41"/>
    <w:rsid w:val="002213FB"/>
    <w:rsid w:val="00221580"/>
    <w:rsid w:val="00222580"/>
    <w:rsid w:val="0022259A"/>
    <w:rsid w:val="00222BE8"/>
    <w:rsid w:val="00222C5D"/>
    <w:rsid w:val="0022328D"/>
    <w:rsid w:val="00223FAA"/>
    <w:rsid w:val="002244F4"/>
    <w:rsid w:val="0022474E"/>
    <w:rsid w:val="00224C7A"/>
    <w:rsid w:val="002251F3"/>
    <w:rsid w:val="002259DB"/>
    <w:rsid w:val="00225D73"/>
    <w:rsid w:val="0022629C"/>
    <w:rsid w:val="0022654E"/>
    <w:rsid w:val="00227AAC"/>
    <w:rsid w:val="00227BD7"/>
    <w:rsid w:val="00227F92"/>
    <w:rsid w:val="002300B1"/>
    <w:rsid w:val="002300FE"/>
    <w:rsid w:val="002305B4"/>
    <w:rsid w:val="00230A07"/>
    <w:rsid w:val="00230E9E"/>
    <w:rsid w:val="00231473"/>
    <w:rsid w:val="002315B3"/>
    <w:rsid w:val="00231C17"/>
    <w:rsid w:val="00232291"/>
    <w:rsid w:val="00232415"/>
    <w:rsid w:val="002327A5"/>
    <w:rsid w:val="00232975"/>
    <w:rsid w:val="0023298D"/>
    <w:rsid w:val="0023335F"/>
    <w:rsid w:val="0023369A"/>
    <w:rsid w:val="00233E28"/>
    <w:rsid w:val="00235175"/>
    <w:rsid w:val="002351ED"/>
    <w:rsid w:val="002355B8"/>
    <w:rsid w:val="00235D40"/>
    <w:rsid w:val="002363D9"/>
    <w:rsid w:val="0023646E"/>
    <w:rsid w:val="00236816"/>
    <w:rsid w:val="00236DA6"/>
    <w:rsid w:val="00236FD1"/>
    <w:rsid w:val="00237222"/>
    <w:rsid w:val="0023760B"/>
    <w:rsid w:val="00237A6F"/>
    <w:rsid w:val="00237B29"/>
    <w:rsid w:val="00237D9C"/>
    <w:rsid w:val="0024032A"/>
    <w:rsid w:val="0024066B"/>
    <w:rsid w:val="002409F4"/>
    <w:rsid w:val="00240D6C"/>
    <w:rsid w:val="00241022"/>
    <w:rsid w:val="002410E8"/>
    <w:rsid w:val="002414A5"/>
    <w:rsid w:val="002418DC"/>
    <w:rsid w:val="00241A30"/>
    <w:rsid w:val="00241DBD"/>
    <w:rsid w:val="00241FC0"/>
    <w:rsid w:val="00242073"/>
    <w:rsid w:val="002421B8"/>
    <w:rsid w:val="00242533"/>
    <w:rsid w:val="00242782"/>
    <w:rsid w:val="00242A3E"/>
    <w:rsid w:val="0024318D"/>
    <w:rsid w:val="00243200"/>
    <w:rsid w:val="0024321A"/>
    <w:rsid w:val="0024396C"/>
    <w:rsid w:val="002448F3"/>
    <w:rsid w:val="00244B45"/>
    <w:rsid w:val="00244D00"/>
    <w:rsid w:val="00244EB8"/>
    <w:rsid w:val="00245A57"/>
    <w:rsid w:val="002465B0"/>
    <w:rsid w:val="00246697"/>
    <w:rsid w:val="00246CC0"/>
    <w:rsid w:val="00247D88"/>
    <w:rsid w:val="00247EB5"/>
    <w:rsid w:val="00247EBF"/>
    <w:rsid w:val="002511E0"/>
    <w:rsid w:val="002511FD"/>
    <w:rsid w:val="00251B29"/>
    <w:rsid w:val="00251BBF"/>
    <w:rsid w:val="002520F8"/>
    <w:rsid w:val="00252476"/>
    <w:rsid w:val="002528A3"/>
    <w:rsid w:val="002531EC"/>
    <w:rsid w:val="00253938"/>
    <w:rsid w:val="0025516B"/>
    <w:rsid w:val="00255B6B"/>
    <w:rsid w:val="00255DBA"/>
    <w:rsid w:val="00255F86"/>
    <w:rsid w:val="002561B1"/>
    <w:rsid w:val="00256389"/>
    <w:rsid w:val="00256450"/>
    <w:rsid w:val="00256A19"/>
    <w:rsid w:val="00256BEE"/>
    <w:rsid w:val="00260DBE"/>
    <w:rsid w:val="00260F63"/>
    <w:rsid w:val="00261797"/>
    <w:rsid w:val="0026184F"/>
    <w:rsid w:val="00261BD3"/>
    <w:rsid w:val="00261EFF"/>
    <w:rsid w:val="002628FB"/>
    <w:rsid w:val="00263494"/>
    <w:rsid w:val="00264329"/>
    <w:rsid w:val="002643C8"/>
    <w:rsid w:val="00264487"/>
    <w:rsid w:val="00264761"/>
    <w:rsid w:val="00264AB5"/>
    <w:rsid w:val="002655E9"/>
    <w:rsid w:val="0026573A"/>
    <w:rsid w:val="002663D8"/>
    <w:rsid w:val="00267010"/>
    <w:rsid w:val="002674AA"/>
    <w:rsid w:val="002677B4"/>
    <w:rsid w:val="00270790"/>
    <w:rsid w:val="00270B70"/>
    <w:rsid w:val="00271572"/>
    <w:rsid w:val="00271777"/>
    <w:rsid w:val="0027197C"/>
    <w:rsid w:val="00271BD8"/>
    <w:rsid w:val="00271DB1"/>
    <w:rsid w:val="002729A4"/>
    <w:rsid w:val="00272BE8"/>
    <w:rsid w:val="002733DE"/>
    <w:rsid w:val="00274210"/>
    <w:rsid w:val="00274704"/>
    <w:rsid w:val="00274707"/>
    <w:rsid w:val="00274B1C"/>
    <w:rsid w:val="00274D86"/>
    <w:rsid w:val="0027516C"/>
    <w:rsid w:val="0027536C"/>
    <w:rsid w:val="002768A9"/>
    <w:rsid w:val="002770FB"/>
    <w:rsid w:val="00277505"/>
    <w:rsid w:val="00277A05"/>
    <w:rsid w:val="00277A32"/>
    <w:rsid w:val="002803E2"/>
    <w:rsid w:val="002804D6"/>
    <w:rsid w:val="00280699"/>
    <w:rsid w:val="002809DA"/>
    <w:rsid w:val="00280AF6"/>
    <w:rsid w:val="00280BDE"/>
    <w:rsid w:val="00280DE4"/>
    <w:rsid w:val="002814AE"/>
    <w:rsid w:val="0028151E"/>
    <w:rsid w:val="00281752"/>
    <w:rsid w:val="00282057"/>
    <w:rsid w:val="00282207"/>
    <w:rsid w:val="00282824"/>
    <w:rsid w:val="002828D5"/>
    <w:rsid w:val="00282A70"/>
    <w:rsid w:val="00282A9A"/>
    <w:rsid w:val="00282BE9"/>
    <w:rsid w:val="00282DC7"/>
    <w:rsid w:val="00283935"/>
    <w:rsid w:val="00283B41"/>
    <w:rsid w:val="00283E01"/>
    <w:rsid w:val="00283F1F"/>
    <w:rsid w:val="00283F48"/>
    <w:rsid w:val="0028447B"/>
    <w:rsid w:val="00284A89"/>
    <w:rsid w:val="0028532A"/>
    <w:rsid w:val="0028564B"/>
    <w:rsid w:val="002856C6"/>
    <w:rsid w:val="002864F5"/>
    <w:rsid w:val="0028669F"/>
    <w:rsid w:val="0028688B"/>
    <w:rsid w:val="0028696E"/>
    <w:rsid w:val="0028701D"/>
    <w:rsid w:val="0029020B"/>
    <w:rsid w:val="00290E90"/>
    <w:rsid w:val="002914C4"/>
    <w:rsid w:val="002915B0"/>
    <w:rsid w:val="0029212C"/>
    <w:rsid w:val="0029271D"/>
    <w:rsid w:val="00292CE4"/>
    <w:rsid w:val="002934D6"/>
    <w:rsid w:val="002938A2"/>
    <w:rsid w:val="00293D49"/>
    <w:rsid w:val="00293D98"/>
    <w:rsid w:val="0029441A"/>
    <w:rsid w:val="0029493F"/>
    <w:rsid w:val="0029529E"/>
    <w:rsid w:val="00295C52"/>
    <w:rsid w:val="002960E2"/>
    <w:rsid w:val="002979D4"/>
    <w:rsid w:val="00297D8E"/>
    <w:rsid w:val="002A0318"/>
    <w:rsid w:val="002A09F1"/>
    <w:rsid w:val="002A1838"/>
    <w:rsid w:val="002A1AC6"/>
    <w:rsid w:val="002A2462"/>
    <w:rsid w:val="002A2B1B"/>
    <w:rsid w:val="002A2DE3"/>
    <w:rsid w:val="002A2FD6"/>
    <w:rsid w:val="002A3996"/>
    <w:rsid w:val="002A3A0E"/>
    <w:rsid w:val="002A3F67"/>
    <w:rsid w:val="002A4134"/>
    <w:rsid w:val="002A4D8C"/>
    <w:rsid w:val="002A4FDB"/>
    <w:rsid w:val="002A5A17"/>
    <w:rsid w:val="002A61FB"/>
    <w:rsid w:val="002A64A8"/>
    <w:rsid w:val="002A6516"/>
    <w:rsid w:val="002A7070"/>
    <w:rsid w:val="002A74E3"/>
    <w:rsid w:val="002A7611"/>
    <w:rsid w:val="002A76F0"/>
    <w:rsid w:val="002A7F1E"/>
    <w:rsid w:val="002B021B"/>
    <w:rsid w:val="002B0B84"/>
    <w:rsid w:val="002B0CB7"/>
    <w:rsid w:val="002B18FF"/>
    <w:rsid w:val="002B1BA2"/>
    <w:rsid w:val="002B2108"/>
    <w:rsid w:val="002B249F"/>
    <w:rsid w:val="002B285D"/>
    <w:rsid w:val="002B2E80"/>
    <w:rsid w:val="002B3080"/>
    <w:rsid w:val="002B339B"/>
    <w:rsid w:val="002B3E01"/>
    <w:rsid w:val="002B3E69"/>
    <w:rsid w:val="002B4CA0"/>
    <w:rsid w:val="002B50ED"/>
    <w:rsid w:val="002B52FD"/>
    <w:rsid w:val="002B54B0"/>
    <w:rsid w:val="002B63FA"/>
    <w:rsid w:val="002B7AD9"/>
    <w:rsid w:val="002B7F48"/>
    <w:rsid w:val="002C0404"/>
    <w:rsid w:val="002C05D9"/>
    <w:rsid w:val="002C0792"/>
    <w:rsid w:val="002C12F0"/>
    <w:rsid w:val="002C1AB7"/>
    <w:rsid w:val="002C1FA3"/>
    <w:rsid w:val="002C289A"/>
    <w:rsid w:val="002C28DA"/>
    <w:rsid w:val="002C3723"/>
    <w:rsid w:val="002C37FD"/>
    <w:rsid w:val="002C3DB8"/>
    <w:rsid w:val="002C425B"/>
    <w:rsid w:val="002C42CC"/>
    <w:rsid w:val="002C49B9"/>
    <w:rsid w:val="002C4CC4"/>
    <w:rsid w:val="002C4EF5"/>
    <w:rsid w:val="002C57D8"/>
    <w:rsid w:val="002C5801"/>
    <w:rsid w:val="002C5A66"/>
    <w:rsid w:val="002C5D0B"/>
    <w:rsid w:val="002C6187"/>
    <w:rsid w:val="002C6908"/>
    <w:rsid w:val="002C6BAD"/>
    <w:rsid w:val="002C6DC7"/>
    <w:rsid w:val="002C715F"/>
    <w:rsid w:val="002C7F0C"/>
    <w:rsid w:val="002D00DB"/>
    <w:rsid w:val="002D0172"/>
    <w:rsid w:val="002D04F5"/>
    <w:rsid w:val="002D0C81"/>
    <w:rsid w:val="002D0D81"/>
    <w:rsid w:val="002D0DDA"/>
    <w:rsid w:val="002D0FE6"/>
    <w:rsid w:val="002D1B38"/>
    <w:rsid w:val="002D1BFD"/>
    <w:rsid w:val="002D1FF1"/>
    <w:rsid w:val="002D28E7"/>
    <w:rsid w:val="002D2EB4"/>
    <w:rsid w:val="002D3605"/>
    <w:rsid w:val="002D3A12"/>
    <w:rsid w:val="002D3E3B"/>
    <w:rsid w:val="002D3EA0"/>
    <w:rsid w:val="002D525B"/>
    <w:rsid w:val="002D59A8"/>
    <w:rsid w:val="002D5F46"/>
    <w:rsid w:val="002D6064"/>
    <w:rsid w:val="002D6E56"/>
    <w:rsid w:val="002D7116"/>
    <w:rsid w:val="002D7634"/>
    <w:rsid w:val="002D79E9"/>
    <w:rsid w:val="002E037B"/>
    <w:rsid w:val="002E05F8"/>
    <w:rsid w:val="002E077B"/>
    <w:rsid w:val="002E0925"/>
    <w:rsid w:val="002E0A66"/>
    <w:rsid w:val="002E0A6E"/>
    <w:rsid w:val="002E0B9B"/>
    <w:rsid w:val="002E0BB4"/>
    <w:rsid w:val="002E131B"/>
    <w:rsid w:val="002E258F"/>
    <w:rsid w:val="002E3239"/>
    <w:rsid w:val="002E33C5"/>
    <w:rsid w:val="002E373D"/>
    <w:rsid w:val="002E3CED"/>
    <w:rsid w:val="002E430C"/>
    <w:rsid w:val="002E43EA"/>
    <w:rsid w:val="002E441E"/>
    <w:rsid w:val="002E4674"/>
    <w:rsid w:val="002E48B5"/>
    <w:rsid w:val="002E4A38"/>
    <w:rsid w:val="002E4BD7"/>
    <w:rsid w:val="002E4D0D"/>
    <w:rsid w:val="002E50E0"/>
    <w:rsid w:val="002E577C"/>
    <w:rsid w:val="002E57D3"/>
    <w:rsid w:val="002E5994"/>
    <w:rsid w:val="002E6419"/>
    <w:rsid w:val="002E6E52"/>
    <w:rsid w:val="002E7E59"/>
    <w:rsid w:val="002F0EF8"/>
    <w:rsid w:val="002F1621"/>
    <w:rsid w:val="002F19AB"/>
    <w:rsid w:val="002F1B77"/>
    <w:rsid w:val="002F1EAA"/>
    <w:rsid w:val="002F24B0"/>
    <w:rsid w:val="002F2506"/>
    <w:rsid w:val="002F2D0A"/>
    <w:rsid w:val="002F3730"/>
    <w:rsid w:val="002F3944"/>
    <w:rsid w:val="002F3C8F"/>
    <w:rsid w:val="002F3E30"/>
    <w:rsid w:val="002F4021"/>
    <w:rsid w:val="002F50AF"/>
    <w:rsid w:val="002F5502"/>
    <w:rsid w:val="002F6555"/>
    <w:rsid w:val="002F67B6"/>
    <w:rsid w:val="002F6800"/>
    <w:rsid w:val="002F74A4"/>
    <w:rsid w:val="002F74C2"/>
    <w:rsid w:val="002F77AB"/>
    <w:rsid w:val="002F7C53"/>
    <w:rsid w:val="00300CB8"/>
    <w:rsid w:val="0030141F"/>
    <w:rsid w:val="003016A9"/>
    <w:rsid w:val="0030184D"/>
    <w:rsid w:val="003024B4"/>
    <w:rsid w:val="00302D03"/>
    <w:rsid w:val="003030FE"/>
    <w:rsid w:val="00303D04"/>
    <w:rsid w:val="003040E7"/>
    <w:rsid w:val="003040F1"/>
    <w:rsid w:val="003040F5"/>
    <w:rsid w:val="0030439C"/>
    <w:rsid w:val="003043A7"/>
    <w:rsid w:val="0030464C"/>
    <w:rsid w:val="003047B0"/>
    <w:rsid w:val="0030535C"/>
    <w:rsid w:val="003055C7"/>
    <w:rsid w:val="00305B58"/>
    <w:rsid w:val="00306BC0"/>
    <w:rsid w:val="00310967"/>
    <w:rsid w:val="00310C34"/>
    <w:rsid w:val="00310CE9"/>
    <w:rsid w:val="00311031"/>
    <w:rsid w:val="00311073"/>
    <w:rsid w:val="00311193"/>
    <w:rsid w:val="003113CE"/>
    <w:rsid w:val="003114E9"/>
    <w:rsid w:val="00311690"/>
    <w:rsid w:val="00311C8C"/>
    <w:rsid w:val="0031374F"/>
    <w:rsid w:val="00313D36"/>
    <w:rsid w:val="00313E33"/>
    <w:rsid w:val="00313EDC"/>
    <w:rsid w:val="00314075"/>
    <w:rsid w:val="003142AC"/>
    <w:rsid w:val="00314408"/>
    <w:rsid w:val="00314831"/>
    <w:rsid w:val="00314DC3"/>
    <w:rsid w:val="00315F7F"/>
    <w:rsid w:val="00316E3E"/>
    <w:rsid w:val="00317578"/>
    <w:rsid w:val="00320227"/>
    <w:rsid w:val="003202DB"/>
    <w:rsid w:val="00320ADE"/>
    <w:rsid w:val="00320B72"/>
    <w:rsid w:val="00320BC3"/>
    <w:rsid w:val="00320D80"/>
    <w:rsid w:val="0032186E"/>
    <w:rsid w:val="00321EED"/>
    <w:rsid w:val="00322D2F"/>
    <w:rsid w:val="00323194"/>
    <w:rsid w:val="00323847"/>
    <w:rsid w:val="00323AD0"/>
    <w:rsid w:val="00323C8D"/>
    <w:rsid w:val="0032416B"/>
    <w:rsid w:val="00324727"/>
    <w:rsid w:val="00324A88"/>
    <w:rsid w:val="0032502B"/>
    <w:rsid w:val="00325447"/>
    <w:rsid w:val="00325486"/>
    <w:rsid w:val="00325662"/>
    <w:rsid w:val="00325743"/>
    <w:rsid w:val="00325B7E"/>
    <w:rsid w:val="00326A65"/>
    <w:rsid w:val="00326D04"/>
    <w:rsid w:val="003275A8"/>
    <w:rsid w:val="00327D06"/>
    <w:rsid w:val="00327D07"/>
    <w:rsid w:val="00330278"/>
    <w:rsid w:val="003303B8"/>
    <w:rsid w:val="00330BD2"/>
    <w:rsid w:val="003310D5"/>
    <w:rsid w:val="00331356"/>
    <w:rsid w:val="003317D1"/>
    <w:rsid w:val="00331AA4"/>
    <w:rsid w:val="00331BF3"/>
    <w:rsid w:val="00331D46"/>
    <w:rsid w:val="003328AC"/>
    <w:rsid w:val="00332A33"/>
    <w:rsid w:val="00332C8B"/>
    <w:rsid w:val="00333198"/>
    <w:rsid w:val="00333503"/>
    <w:rsid w:val="00334951"/>
    <w:rsid w:val="00334A48"/>
    <w:rsid w:val="00336A83"/>
    <w:rsid w:val="00336E39"/>
    <w:rsid w:val="00336F9E"/>
    <w:rsid w:val="00337292"/>
    <w:rsid w:val="00337486"/>
    <w:rsid w:val="003375A9"/>
    <w:rsid w:val="00337E2E"/>
    <w:rsid w:val="00337F25"/>
    <w:rsid w:val="00340915"/>
    <w:rsid w:val="003417E2"/>
    <w:rsid w:val="00341D92"/>
    <w:rsid w:val="00342869"/>
    <w:rsid w:val="00342A42"/>
    <w:rsid w:val="00342BD0"/>
    <w:rsid w:val="00342E41"/>
    <w:rsid w:val="00343337"/>
    <w:rsid w:val="003438BF"/>
    <w:rsid w:val="003439FD"/>
    <w:rsid w:val="00343C3A"/>
    <w:rsid w:val="00344AC7"/>
    <w:rsid w:val="003456F2"/>
    <w:rsid w:val="00346687"/>
    <w:rsid w:val="0034674D"/>
    <w:rsid w:val="00346926"/>
    <w:rsid w:val="00346AB0"/>
    <w:rsid w:val="00346C3C"/>
    <w:rsid w:val="00346D2D"/>
    <w:rsid w:val="0034779F"/>
    <w:rsid w:val="0034799F"/>
    <w:rsid w:val="00350D5F"/>
    <w:rsid w:val="00350F9C"/>
    <w:rsid w:val="003517B4"/>
    <w:rsid w:val="00351CF9"/>
    <w:rsid w:val="00351F31"/>
    <w:rsid w:val="00352229"/>
    <w:rsid w:val="003529D5"/>
    <w:rsid w:val="00352BE9"/>
    <w:rsid w:val="0035314B"/>
    <w:rsid w:val="00353296"/>
    <w:rsid w:val="003535AA"/>
    <w:rsid w:val="0035382D"/>
    <w:rsid w:val="00353871"/>
    <w:rsid w:val="00353976"/>
    <w:rsid w:val="0035418F"/>
    <w:rsid w:val="00354994"/>
    <w:rsid w:val="00354B59"/>
    <w:rsid w:val="00354CF8"/>
    <w:rsid w:val="0035511B"/>
    <w:rsid w:val="003554CB"/>
    <w:rsid w:val="00355822"/>
    <w:rsid w:val="0035590C"/>
    <w:rsid w:val="003568D8"/>
    <w:rsid w:val="00356B6F"/>
    <w:rsid w:val="00357972"/>
    <w:rsid w:val="00357D2F"/>
    <w:rsid w:val="003617F7"/>
    <w:rsid w:val="003621BD"/>
    <w:rsid w:val="00362B37"/>
    <w:rsid w:val="003640A5"/>
    <w:rsid w:val="00364346"/>
    <w:rsid w:val="003645A3"/>
    <w:rsid w:val="003649B5"/>
    <w:rsid w:val="00364CA2"/>
    <w:rsid w:val="003659DE"/>
    <w:rsid w:val="00365F6E"/>
    <w:rsid w:val="003672D7"/>
    <w:rsid w:val="0036775F"/>
    <w:rsid w:val="0037097D"/>
    <w:rsid w:val="00370BC9"/>
    <w:rsid w:val="00370BEB"/>
    <w:rsid w:val="00370DBA"/>
    <w:rsid w:val="00371295"/>
    <w:rsid w:val="003715C4"/>
    <w:rsid w:val="00371D59"/>
    <w:rsid w:val="003725C0"/>
    <w:rsid w:val="00372D5A"/>
    <w:rsid w:val="00372D5F"/>
    <w:rsid w:val="0037365D"/>
    <w:rsid w:val="003736F9"/>
    <w:rsid w:val="00374009"/>
    <w:rsid w:val="00374124"/>
    <w:rsid w:val="0037415E"/>
    <w:rsid w:val="003744E7"/>
    <w:rsid w:val="00374554"/>
    <w:rsid w:val="003745FD"/>
    <w:rsid w:val="00374AC7"/>
    <w:rsid w:val="00374D3F"/>
    <w:rsid w:val="00375135"/>
    <w:rsid w:val="003752A6"/>
    <w:rsid w:val="00375472"/>
    <w:rsid w:val="00375528"/>
    <w:rsid w:val="00375597"/>
    <w:rsid w:val="00375B13"/>
    <w:rsid w:val="00376121"/>
    <w:rsid w:val="003761C5"/>
    <w:rsid w:val="00376BCA"/>
    <w:rsid w:val="00376F6C"/>
    <w:rsid w:val="0037706C"/>
    <w:rsid w:val="003778F7"/>
    <w:rsid w:val="00377FA6"/>
    <w:rsid w:val="00380413"/>
    <w:rsid w:val="003809A1"/>
    <w:rsid w:val="00380DE0"/>
    <w:rsid w:val="00381801"/>
    <w:rsid w:val="00381F22"/>
    <w:rsid w:val="003825FF"/>
    <w:rsid w:val="003834F8"/>
    <w:rsid w:val="00383C60"/>
    <w:rsid w:val="00383CEF"/>
    <w:rsid w:val="0038435F"/>
    <w:rsid w:val="003845AF"/>
    <w:rsid w:val="00384772"/>
    <w:rsid w:val="00384CD8"/>
    <w:rsid w:val="00385402"/>
    <w:rsid w:val="00385597"/>
    <w:rsid w:val="003855EC"/>
    <w:rsid w:val="00385C37"/>
    <w:rsid w:val="0038709E"/>
    <w:rsid w:val="003870AA"/>
    <w:rsid w:val="00387140"/>
    <w:rsid w:val="00387260"/>
    <w:rsid w:val="0038790C"/>
    <w:rsid w:val="00387933"/>
    <w:rsid w:val="00390B3E"/>
    <w:rsid w:val="0039194E"/>
    <w:rsid w:val="00391A7B"/>
    <w:rsid w:val="003923A1"/>
    <w:rsid w:val="003923D0"/>
    <w:rsid w:val="003929D7"/>
    <w:rsid w:val="003929FB"/>
    <w:rsid w:val="00392C2C"/>
    <w:rsid w:val="00393181"/>
    <w:rsid w:val="0039365F"/>
    <w:rsid w:val="0039369A"/>
    <w:rsid w:val="003942AE"/>
    <w:rsid w:val="003944FC"/>
    <w:rsid w:val="00394592"/>
    <w:rsid w:val="003945FC"/>
    <w:rsid w:val="0039464B"/>
    <w:rsid w:val="00394832"/>
    <w:rsid w:val="00394C4D"/>
    <w:rsid w:val="00395123"/>
    <w:rsid w:val="00395629"/>
    <w:rsid w:val="003956BE"/>
    <w:rsid w:val="0039579C"/>
    <w:rsid w:val="00395ADE"/>
    <w:rsid w:val="00396697"/>
    <w:rsid w:val="00396804"/>
    <w:rsid w:val="00396BCB"/>
    <w:rsid w:val="00397531"/>
    <w:rsid w:val="00397573"/>
    <w:rsid w:val="00397CB5"/>
    <w:rsid w:val="00397CC5"/>
    <w:rsid w:val="00397CFF"/>
    <w:rsid w:val="00397DDA"/>
    <w:rsid w:val="00397DDF"/>
    <w:rsid w:val="003A0014"/>
    <w:rsid w:val="003A05AA"/>
    <w:rsid w:val="003A0B72"/>
    <w:rsid w:val="003A0BC0"/>
    <w:rsid w:val="003A0EF4"/>
    <w:rsid w:val="003A1B0A"/>
    <w:rsid w:val="003A292A"/>
    <w:rsid w:val="003A2CB9"/>
    <w:rsid w:val="003A3A0D"/>
    <w:rsid w:val="003A3C88"/>
    <w:rsid w:val="003A3DD8"/>
    <w:rsid w:val="003A3E32"/>
    <w:rsid w:val="003A430F"/>
    <w:rsid w:val="003A4C46"/>
    <w:rsid w:val="003A52C1"/>
    <w:rsid w:val="003A548C"/>
    <w:rsid w:val="003A5F8E"/>
    <w:rsid w:val="003A6060"/>
    <w:rsid w:val="003A60F9"/>
    <w:rsid w:val="003A6207"/>
    <w:rsid w:val="003A62A7"/>
    <w:rsid w:val="003A6B5D"/>
    <w:rsid w:val="003A6C2A"/>
    <w:rsid w:val="003A7032"/>
    <w:rsid w:val="003A762D"/>
    <w:rsid w:val="003A7C5C"/>
    <w:rsid w:val="003A7DB2"/>
    <w:rsid w:val="003A7F22"/>
    <w:rsid w:val="003A7F8B"/>
    <w:rsid w:val="003B0616"/>
    <w:rsid w:val="003B0662"/>
    <w:rsid w:val="003B0AAC"/>
    <w:rsid w:val="003B0E6F"/>
    <w:rsid w:val="003B0F6B"/>
    <w:rsid w:val="003B1211"/>
    <w:rsid w:val="003B1B68"/>
    <w:rsid w:val="003B1CC6"/>
    <w:rsid w:val="003B2CBA"/>
    <w:rsid w:val="003B3339"/>
    <w:rsid w:val="003B3A47"/>
    <w:rsid w:val="003B3B3E"/>
    <w:rsid w:val="003B3FA9"/>
    <w:rsid w:val="003B44B4"/>
    <w:rsid w:val="003B454A"/>
    <w:rsid w:val="003B55B7"/>
    <w:rsid w:val="003B5644"/>
    <w:rsid w:val="003B5A93"/>
    <w:rsid w:val="003B5B93"/>
    <w:rsid w:val="003B5DB9"/>
    <w:rsid w:val="003B6413"/>
    <w:rsid w:val="003B68CF"/>
    <w:rsid w:val="003B6ADC"/>
    <w:rsid w:val="003B714C"/>
    <w:rsid w:val="003B7E2A"/>
    <w:rsid w:val="003B7E7C"/>
    <w:rsid w:val="003C0183"/>
    <w:rsid w:val="003C0830"/>
    <w:rsid w:val="003C098F"/>
    <w:rsid w:val="003C151B"/>
    <w:rsid w:val="003C1828"/>
    <w:rsid w:val="003C1976"/>
    <w:rsid w:val="003C1BA7"/>
    <w:rsid w:val="003C1BCA"/>
    <w:rsid w:val="003C1E27"/>
    <w:rsid w:val="003C1E8A"/>
    <w:rsid w:val="003C1F97"/>
    <w:rsid w:val="003C237B"/>
    <w:rsid w:val="003C2420"/>
    <w:rsid w:val="003C254A"/>
    <w:rsid w:val="003C2A9A"/>
    <w:rsid w:val="003C2BE1"/>
    <w:rsid w:val="003C2D55"/>
    <w:rsid w:val="003C3364"/>
    <w:rsid w:val="003C39F6"/>
    <w:rsid w:val="003C3C12"/>
    <w:rsid w:val="003C436C"/>
    <w:rsid w:val="003C44C4"/>
    <w:rsid w:val="003C466B"/>
    <w:rsid w:val="003C47DD"/>
    <w:rsid w:val="003C4FB5"/>
    <w:rsid w:val="003C506D"/>
    <w:rsid w:val="003C50B0"/>
    <w:rsid w:val="003C5223"/>
    <w:rsid w:val="003C5675"/>
    <w:rsid w:val="003C5BD4"/>
    <w:rsid w:val="003C6370"/>
    <w:rsid w:val="003C68F4"/>
    <w:rsid w:val="003C6B17"/>
    <w:rsid w:val="003C7359"/>
    <w:rsid w:val="003C75FC"/>
    <w:rsid w:val="003C7696"/>
    <w:rsid w:val="003C793E"/>
    <w:rsid w:val="003D00DD"/>
    <w:rsid w:val="003D0A46"/>
    <w:rsid w:val="003D0D20"/>
    <w:rsid w:val="003D190C"/>
    <w:rsid w:val="003D198A"/>
    <w:rsid w:val="003D2587"/>
    <w:rsid w:val="003D3070"/>
    <w:rsid w:val="003D419E"/>
    <w:rsid w:val="003D41A7"/>
    <w:rsid w:val="003D42B8"/>
    <w:rsid w:val="003D461D"/>
    <w:rsid w:val="003D4706"/>
    <w:rsid w:val="003D4BC0"/>
    <w:rsid w:val="003D5F44"/>
    <w:rsid w:val="003D6047"/>
    <w:rsid w:val="003D6404"/>
    <w:rsid w:val="003D644A"/>
    <w:rsid w:val="003D69A6"/>
    <w:rsid w:val="003D7073"/>
    <w:rsid w:val="003D74FA"/>
    <w:rsid w:val="003D79D9"/>
    <w:rsid w:val="003D7BFF"/>
    <w:rsid w:val="003D7EC5"/>
    <w:rsid w:val="003E0121"/>
    <w:rsid w:val="003E0630"/>
    <w:rsid w:val="003E14E2"/>
    <w:rsid w:val="003E1E89"/>
    <w:rsid w:val="003E29F7"/>
    <w:rsid w:val="003E2B45"/>
    <w:rsid w:val="003E30F9"/>
    <w:rsid w:val="003E3935"/>
    <w:rsid w:val="003E4EC9"/>
    <w:rsid w:val="003E5842"/>
    <w:rsid w:val="003E5F8E"/>
    <w:rsid w:val="003E61F9"/>
    <w:rsid w:val="003E789B"/>
    <w:rsid w:val="003E7E94"/>
    <w:rsid w:val="003F0D82"/>
    <w:rsid w:val="003F14B7"/>
    <w:rsid w:val="003F14CF"/>
    <w:rsid w:val="003F2A72"/>
    <w:rsid w:val="003F2E78"/>
    <w:rsid w:val="003F2F3B"/>
    <w:rsid w:val="003F3081"/>
    <w:rsid w:val="003F30AE"/>
    <w:rsid w:val="003F36F5"/>
    <w:rsid w:val="003F39BC"/>
    <w:rsid w:val="003F39FA"/>
    <w:rsid w:val="003F3B86"/>
    <w:rsid w:val="003F45C8"/>
    <w:rsid w:val="003F46F7"/>
    <w:rsid w:val="003F4B8B"/>
    <w:rsid w:val="003F4C30"/>
    <w:rsid w:val="003F55FF"/>
    <w:rsid w:val="003F5854"/>
    <w:rsid w:val="003F59F7"/>
    <w:rsid w:val="003F6109"/>
    <w:rsid w:val="003F68F7"/>
    <w:rsid w:val="003F6C13"/>
    <w:rsid w:val="003F79F1"/>
    <w:rsid w:val="0040030C"/>
    <w:rsid w:val="0040038B"/>
    <w:rsid w:val="00400556"/>
    <w:rsid w:val="00400C22"/>
    <w:rsid w:val="00401169"/>
    <w:rsid w:val="00401EE3"/>
    <w:rsid w:val="00402983"/>
    <w:rsid w:val="00402A28"/>
    <w:rsid w:val="004031C3"/>
    <w:rsid w:val="004034A5"/>
    <w:rsid w:val="00403858"/>
    <w:rsid w:val="00403972"/>
    <w:rsid w:val="00403AB4"/>
    <w:rsid w:val="004048B6"/>
    <w:rsid w:val="00404932"/>
    <w:rsid w:val="00404AF1"/>
    <w:rsid w:val="00404B48"/>
    <w:rsid w:val="00404BC6"/>
    <w:rsid w:val="0040510A"/>
    <w:rsid w:val="0040532C"/>
    <w:rsid w:val="00405546"/>
    <w:rsid w:val="00407468"/>
    <w:rsid w:val="00407BF4"/>
    <w:rsid w:val="00407DFB"/>
    <w:rsid w:val="00407E09"/>
    <w:rsid w:val="004107C8"/>
    <w:rsid w:val="004107E9"/>
    <w:rsid w:val="004109DD"/>
    <w:rsid w:val="00410E88"/>
    <w:rsid w:val="00410FFB"/>
    <w:rsid w:val="0041124B"/>
    <w:rsid w:val="00412802"/>
    <w:rsid w:val="00413CC5"/>
    <w:rsid w:val="00413F63"/>
    <w:rsid w:val="00414404"/>
    <w:rsid w:val="00414F33"/>
    <w:rsid w:val="0041518A"/>
    <w:rsid w:val="004153C7"/>
    <w:rsid w:val="00415589"/>
    <w:rsid w:val="004155BE"/>
    <w:rsid w:val="004158D1"/>
    <w:rsid w:val="00415EC9"/>
    <w:rsid w:val="004162BE"/>
    <w:rsid w:val="0041634F"/>
    <w:rsid w:val="00416B4C"/>
    <w:rsid w:val="004200AB"/>
    <w:rsid w:val="004201C5"/>
    <w:rsid w:val="00420379"/>
    <w:rsid w:val="00420891"/>
    <w:rsid w:val="00420C2A"/>
    <w:rsid w:val="00420D7D"/>
    <w:rsid w:val="00420E8E"/>
    <w:rsid w:val="00421030"/>
    <w:rsid w:val="004217A9"/>
    <w:rsid w:val="00421E4A"/>
    <w:rsid w:val="00421F56"/>
    <w:rsid w:val="0042274C"/>
    <w:rsid w:val="00422D37"/>
    <w:rsid w:val="00422EDF"/>
    <w:rsid w:val="00423419"/>
    <w:rsid w:val="0042387F"/>
    <w:rsid w:val="0042498F"/>
    <w:rsid w:val="004249FB"/>
    <w:rsid w:val="00425065"/>
    <w:rsid w:val="00425095"/>
    <w:rsid w:val="00425595"/>
    <w:rsid w:val="004258EE"/>
    <w:rsid w:val="00425BA1"/>
    <w:rsid w:val="00425CC7"/>
    <w:rsid w:val="00425FAC"/>
    <w:rsid w:val="0042682F"/>
    <w:rsid w:val="00426CE7"/>
    <w:rsid w:val="00427196"/>
    <w:rsid w:val="00427E06"/>
    <w:rsid w:val="00430117"/>
    <w:rsid w:val="0043031F"/>
    <w:rsid w:val="00430508"/>
    <w:rsid w:val="00430C23"/>
    <w:rsid w:val="00431752"/>
    <w:rsid w:val="0043257A"/>
    <w:rsid w:val="00432B04"/>
    <w:rsid w:val="004337BB"/>
    <w:rsid w:val="00434473"/>
    <w:rsid w:val="00434E23"/>
    <w:rsid w:val="004350F5"/>
    <w:rsid w:val="00435244"/>
    <w:rsid w:val="00435418"/>
    <w:rsid w:val="004356F5"/>
    <w:rsid w:val="0043584D"/>
    <w:rsid w:val="00435F73"/>
    <w:rsid w:val="00436DAE"/>
    <w:rsid w:val="00437139"/>
    <w:rsid w:val="00437851"/>
    <w:rsid w:val="004378D9"/>
    <w:rsid w:val="00437D48"/>
    <w:rsid w:val="00437DCF"/>
    <w:rsid w:val="00440270"/>
    <w:rsid w:val="004402FB"/>
    <w:rsid w:val="00440501"/>
    <w:rsid w:val="00440D48"/>
    <w:rsid w:val="00440F7B"/>
    <w:rsid w:val="0044107A"/>
    <w:rsid w:val="00441415"/>
    <w:rsid w:val="004414A9"/>
    <w:rsid w:val="00441ED9"/>
    <w:rsid w:val="0044234A"/>
    <w:rsid w:val="0044310A"/>
    <w:rsid w:val="00443DB4"/>
    <w:rsid w:val="004444C4"/>
    <w:rsid w:val="004447DC"/>
    <w:rsid w:val="004456BD"/>
    <w:rsid w:val="00445CA0"/>
    <w:rsid w:val="0044675B"/>
    <w:rsid w:val="00446DAA"/>
    <w:rsid w:val="00446ED3"/>
    <w:rsid w:val="00447261"/>
    <w:rsid w:val="004478CC"/>
    <w:rsid w:val="004507BE"/>
    <w:rsid w:val="00450B78"/>
    <w:rsid w:val="00450D48"/>
    <w:rsid w:val="00450FFC"/>
    <w:rsid w:val="004511F6"/>
    <w:rsid w:val="004515CD"/>
    <w:rsid w:val="00451752"/>
    <w:rsid w:val="00451C24"/>
    <w:rsid w:val="00451EB1"/>
    <w:rsid w:val="00452A52"/>
    <w:rsid w:val="00452B75"/>
    <w:rsid w:val="00452D63"/>
    <w:rsid w:val="004544F8"/>
    <w:rsid w:val="004549E7"/>
    <w:rsid w:val="00454D8B"/>
    <w:rsid w:val="004550C7"/>
    <w:rsid w:val="004562A5"/>
    <w:rsid w:val="00456348"/>
    <w:rsid w:val="0045676F"/>
    <w:rsid w:val="00456FD4"/>
    <w:rsid w:val="00456FF4"/>
    <w:rsid w:val="004603D0"/>
    <w:rsid w:val="00460590"/>
    <w:rsid w:val="00460679"/>
    <w:rsid w:val="00460D6E"/>
    <w:rsid w:val="0046109B"/>
    <w:rsid w:val="00461402"/>
    <w:rsid w:val="00461684"/>
    <w:rsid w:val="00461DBA"/>
    <w:rsid w:val="00462EB6"/>
    <w:rsid w:val="00463360"/>
    <w:rsid w:val="00463E5A"/>
    <w:rsid w:val="00463FB5"/>
    <w:rsid w:val="004640DE"/>
    <w:rsid w:val="00464FC3"/>
    <w:rsid w:val="00465537"/>
    <w:rsid w:val="004663C2"/>
    <w:rsid w:val="00466524"/>
    <w:rsid w:val="0046743D"/>
    <w:rsid w:val="00467BA1"/>
    <w:rsid w:val="0047082C"/>
    <w:rsid w:val="00470E9A"/>
    <w:rsid w:val="00470FBB"/>
    <w:rsid w:val="00471314"/>
    <w:rsid w:val="004714C0"/>
    <w:rsid w:val="004716BB"/>
    <w:rsid w:val="00471D85"/>
    <w:rsid w:val="00471E0F"/>
    <w:rsid w:val="004725FC"/>
    <w:rsid w:val="00473105"/>
    <w:rsid w:val="00473126"/>
    <w:rsid w:val="0047314F"/>
    <w:rsid w:val="00473328"/>
    <w:rsid w:val="00473D9C"/>
    <w:rsid w:val="004740D9"/>
    <w:rsid w:val="0047425C"/>
    <w:rsid w:val="004744D0"/>
    <w:rsid w:val="00474C66"/>
    <w:rsid w:val="00476141"/>
    <w:rsid w:val="00476A03"/>
    <w:rsid w:val="00476F6E"/>
    <w:rsid w:val="00477047"/>
    <w:rsid w:val="004770DE"/>
    <w:rsid w:val="00477574"/>
    <w:rsid w:val="00477731"/>
    <w:rsid w:val="00477CF9"/>
    <w:rsid w:val="0048070B"/>
    <w:rsid w:val="004807E3"/>
    <w:rsid w:val="00480986"/>
    <w:rsid w:val="00480DAF"/>
    <w:rsid w:val="00481A29"/>
    <w:rsid w:val="00481ED8"/>
    <w:rsid w:val="004827B1"/>
    <w:rsid w:val="00482911"/>
    <w:rsid w:val="00483069"/>
    <w:rsid w:val="0048401A"/>
    <w:rsid w:val="004848BB"/>
    <w:rsid w:val="00484EDE"/>
    <w:rsid w:val="00485BC2"/>
    <w:rsid w:val="00486144"/>
    <w:rsid w:val="004868BD"/>
    <w:rsid w:val="0049004C"/>
    <w:rsid w:val="00490EDC"/>
    <w:rsid w:val="00491317"/>
    <w:rsid w:val="00492697"/>
    <w:rsid w:val="00492B1E"/>
    <w:rsid w:val="0049308F"/>
    <w:rsid w:val="00493538"/>
    <w:rsid w:val="00493B5D"/>
    <w:rsid w:val="00493D55"/>
    <w:rsid w:val="00494A51"/>
    <w:rsid w:val="00494CED"/>
    <w:rsid w:val="0049509D"/>
    <w:rsid w:val="004951BC"/>
    <w:rsid w:val="0049611C"/>
    <w:rsid w:val="0049658D"/>
    <w:rsid w:val="00497038"/>
    <w:rsid w:val="004974F3"/>
    <w:rsid w:val="004977AF"/>
    <w:rsid w:val="004979DC"/>
    <w:rsid w:val="00497AD4"/>
    <w:rsid w:val="00497FA0"/>
    <w:rsid w:val="004A02BB"/>
    <w:rsid w:val="004A03A7"/>
    <w:rsid w:val="004A065B"/>
    <w:rsid w:val="004A0F84"/>
    <w:rsid w:val="004A1F3B"/>
    <w:rsid w:val="004A2812"/>
    <w:rsid w:val="004A2F5F"/>
    <w:rsid w:val="004A2F72"/>
    <w:rsid w:val="004A4030"/>
    <w:rsid w:val="004A43C2"/>
    <w:rsid w:val="004A4CF5"/>
    <w:rsid w:val="004A57F6"/>
    <w:rsid w:val="004A5C29"/>
    <w:rsid w:val="004A611F"/>
    <w:rsid w:val="004A6407"/>
    <w:rsid w:val="004A6644"/>
    <w:rsid w:val="004A7317"/>
    <w:rsid w:val="004A7B9F"/>
    <w:rsid w:val="004A7CEF"/>
    <w:rsid w:val="004A7E14"/>
    <w:rsid w:val="004B023E"/>
    <w:rsid w:val="004B02F4"/>
    <w:rsid w:val="004B0457"/>
    <w:rsid w:val="004B0615"/>
    <w:rsid w:val="004B0883"/>
    <w:rsid w:val="004B0D0B"/>
    <w:rsid w:val="004B0E0B"/>
    <w:rsid w:val="004B1866"/>
    <w:rsid w:val="004B18AB"/>
    <w:rsid w:val="004B193E"/>
    <w:rsid w:val="004B1BD0"/>
    <w:rsid w:val="004B1FA4"/>
    <w:rsid w:val="004B231A"/>
    <w:rsid w:val="004B2557"/>
    <w:rsid w:val="004B26ED"/>
    <w:rsid w:val="004B28A7"/>
    <w:rsid w:val="004B2CB8"/>
    <w:rsid w:val="004B2E1A"/>
    <w:rsid w:val="004B3311"/>
    <w:rsid w:val="004B33DA"/>
    <w:rsid w:val="004B3ABC"/>
    <w:rsid w:val="004B43E7"/>
    <w:rsid w:val="004B4578"/>
    <w:rsid w:val="004B4778"/>
    <w:rsid w:val="004B56F1"/>
    <w:rsid w:val="004B5F93"/>
    <w:rsid w:val="004B6AD6"/>
    <w:rsid w:val="004B7168"/>
    <w:rsid w:val="004B72B3"/>
    <w:rsid w:val="004B73C7"/>
    <w:rsid w:val="004B7605"/>
    <w:rsid w:val="004B7AB2"/>
    <w:rsid w:val="004C0B83"/>
    <w:rsid w:val="004C151D"/>
    <w:rsid w:val="004C15E6"/>
    <w:rsid w:val="004C1902"/>
    <w:rsid w:val="004C1A2F"/>
    <w:rsid w:val="004C1D1B"/>
    <w:rsid w:val="004C1E7E"/>
    <w:rsid w:val="004C22E0"/>
    <w:rsid w:val="004C2431"/>
    <w:rsid w:val="004C2FFE"/>
    <w:rsid w:val="004C304B"/>
    <w:rsid w:val="004C3594"/>
    <w:rsid w:val="004C3E6E"/>
    <w:rsid w:val="004C4743"/>
    <w:rsid w:val="004C4B76"/>
    <w:rsid w:val="004C4FFC"/>
    <w:rsid w:val="004C599A"/>
    <w:rsid w:val="004C5B12"/>
    <w:rsid w:val="004C5BDB"/>
    <w:rsid w:val="004C5E38"/>
    <w:rsid w:val="004C5E78"/>
    <w:rsid w:val="004C6880"/>
    <w:rsid w:val="004C6BB1"/>
    <w:rsid w:val="004C6CC3"/>
    <w:rsid w:val="004C701A"/>
    <w:rsid w:val="004C72B8"/>
    <w:rsid w:val="004C7343"/>
    <w:rsid w:val="004C73AA"/>
    <w:rsid w:val="004C74EE"/>
    <w:rsid w:val="004C7AF5"/>
    <w:rsid w:val="004D0E00"/>
    <w:rsid w:val="004D10B2"/>
    <w:rsid w:val="004D13F9"/>
    <w:rsid w:val="004D1479"/>
    <w:rsid w:val="004D1A22"/>
    <w:rsid w:val="004D1A8F"/>
    <w:rsid w:val="004D1BEE"/>
    <w:rsid w:val="004D22EE"/>
    <w:rsid w:val="004D29B2"/>
    <w:rsid w:val="004D2F54"/>
    <w:rsid w:val="004D300F"/>
    <w:rsid w:val="004D304A"/>
    <w:rsid w:val="004D30C0"/>
    <w:rsid w:val="004D37AF"/>
    <w:rsid w:val="004D4CF2"/>
    <w:rsid w:val="004D4D36"/>
    <w:rsid w:val="004D55CF"/>
    <w:rsid w:val="004D5CD7"/>
    <w:rsid w:val="004D631A"/>
    <w:rsid w:val="004D6529"/>
    <w:rsid w:val="004D6F08"/>
    <w:rsid w:val="004D7027"/>
    <w:rsid w:val="004D7D91"/>
    <w:rsid w:val="004E0424"/>
    <w:rsid w:val="004E064E"/>
    <w:rsid w:val="004E07DF"/>
    <w:rsid w:val="004E09BD"/>
    <w:rsid w:val="004E0FB2"/>
    <w:rsid w:val="004E2336"/>
    <w:rsid w:val="004E2D63"/>
    <w:rsid w:val="004E3CB3"/>
    <w:rsid w:val="004E4081"/>
    <w:rsid w:val="004E5441"/>
    <w:rsid w:val="004E55AF"/>
    <w:rsid w:val="004E55C9"/>
    <w:rsid w:val="004E5B4A"/>
    <w:rsid w:val="004E5B94"/>
    <w:rsid w:val="004E62C5"/>
    <w:rsid w:val="004E693B"/>
    <w:rsid w:val="004E6967"/>
    <w:rsid w:val="004E6B3C"/>
    <w:rsid w:val="004E6F1B"/>
    <w:rsid w:val="004E6F60"/>
    <w:rsid w:val="004E7583"/>
    <w:rsid w:val="004E7813"/>
    <w:rsid w:val="004F0054"/>
    <w:rsid w:val="004F0180"/>
    <w:rsid w:val="004F01DA"/>
    <w:rsid w:val="004F0361"/>
    <w:rsid w:val="004F07A3"/>
    <w:rsid w:val="004F11B3"/>
    <w:rsid w:val="004F14C4"/>
    <w:rsid w:val="004F18B3"/>
    <w:rsid w:val="004F1DA2"/>
    <w:rsid w:val="004F2322"/>
    <w:rsid w:val="004F2355"/>
    <w:rsid w:val="004F23B3"/>
    <w:rsid w:val="004F2609"/>
    <w:rsid w:val="004F33A6"/>
    <w:rsid w:val="004F3C8C"/>
    <w:rsid w:val="004F421F"/>
    <w:rsid w:val="004F42CA"/>
    <w:rsid w:val="004F4B0A"/>
    <w:rsid w:val="004F4C49"/>
    <w:rsid w:val="004F56CE"/>
    <w:rsid w:val="004F58CD"/>
    <w:rsid w:val="004F62AB"/>
    <w:rsid w:val="004F66CE"/>
    <w:rsid w:val="004F6782"/>
    <w:rsid w:val="004F6D3B"/>
    <w:rsid w:val="004F71D4"/>
    <w:rsid w:val="004F7247"/>
    <w:rsid w:val="004F72D3"/>
    <w:rsid w:val="0050024A"/>
    <w:rsid w:val="00500325"/>
    <w:rsid w:val="005003A0"/>
    <w:rsid w:val="005004CD"/>
    <w:rsid w:val="00500EB8"/>
    <w:rsid w:val="005012FF"/>
    <w:rsid w:val="005018E2"/>
    <w:rsid w:val="00501FF2"/>
    <w:rsid w:val="0050263C"/>
    <w:rsid w:val="005039F5"/>
    <w:rsid w:val="00503C2E"/>
    <w:rsid w:val="0050437B"/>
    <w:rsid w:val="005044C9"/>
    <w:rsid w:val="005053FA"/>
    <w:rsid w:val="005059A9"/>
    <w:rsid w:val="00505BA2"/>
    <w:rsid w:val="00505F9A"/>
    <w:rsid w:val="005062FB"/>
    <w:rsid w:val="00506A64"/>
    <w:rsid w:val="00506DDF"/>
    <w:rsid w:val="00507189"/>
    <w:rsid w:val="005079C2"/>
    <w:rsid w:val="005079DE"/>
    <w:rsid w:val="005109B9"/>
    <w:rsid w:val="00510AFA"/>
    <w:rsid w:val="0051161D"/>
    <w:rsid w:val="005119AB"/>
    <w:rsid w:val="00511AF6"/>
    <w:rsid w:val="00512313"/>
    <w:rsid w:val="0051257F"/>
    <w:rsid w:val="00512B50"/>
    <w:rsid w:val="00513762"/>
    <w:rsid w:val="005142A8"/>
    <w:rsid w:val="005142C7"/>
    <w:rsid w:val="00514D6B"/>
    <w:rsid w:val="00515A1A"/>
    <w:rsid w:val="00515C06"/>
    <w:rsid w:val="00515C30"/>
    <w:rsid w:val="00515C97"/>
    <w:rsid w:val="00515E40"/>
    <w:rsid w:val="00516DA4"/>
    <w:rsid w:val="00517295"/>
    <w:rsid w:val="00517839"/>
    <w:rsid w:val="00517B82"/>
    <w:rsid w:val="00517B9F"/>
    <w:rsid w:val="00517BB8"/>
    <w:rsid w:val="005207C3"/>
    <w:rsid w:val="0052082E"/>
    <w:rsid w:val="00520BAE"/>
    <w:rsid w:val="005213A0"/>
    <w:rsid w:val="0052146D"/>
    <w:rsid w:val="005216D3"/>
    <w:rsid w:val="00521F62"/>
    <w:rsid w:val="00522323"/>
    <w:rsid w:val="0052236D"/>
    <w:rsid w:val="005228D1"/>
    <w:rsid w:val="00523207"/>
    <w:rsid w:val="00523536"/>
    <w:rsid w:val="00523F13"/>
    <w:rsid w:val="005248CC"/>
    <w:rsid w:val="005249B2"/>
    <w:rsid w:val="00524B67"/>
    <w:rsid w:val="00524D6B"/>
    <w:rsid w:val="00524F10"/>
    <w:rsid w:val="00524F1A"/>
    <w:rsid w:val="0052506F"/>
    <w:rsid w:val="005254EE"/>
    <w:rsid w:val="00525D69"/>
    <w:rsid w:val="00526687"/>
    <w:rsid w:val="00526CD5"/>
    <w:rsid w:val="005272D5"/>
    <w:rsid w:val="00527965"/>
    <w:rsid w:val="0053090A"/>
    <w:rsid w:val="00530C3E"/>
    <w:rsid w:val="00531201"/>
    <w:rsid w:val="005318D3"/>
    <w:rsid w:val="00531AAC"/>
    <w:rsid w:val="00531EE1"/>
    <w:rsid w:val="00532469"/>
    <w:rsid w:val="00533729"/>
    <w:rsid w:val="00533A91"/>
    <w:rsid w:val="00533B6E"/>
    <w:rsid w:val="00533B78"/>
    <w:rsid w:val="005349EA"/>
    <w:rsid w:val="00534CD7"/>
    <w:rsid w:val="00534E96"/>
    <w:rsid w:val="00534F74"/>
    <w:rsid w:val="0053535F"/>
    <w:rsid w:val="00535830"/>
    <w:rsid w:val="00535D59"/>
    <w:rsid w:val="0053648E"/>
    <w:rsid w:val="005365B8"/>
    <w:rsid w:val="005369EA"/>
    <w:rsid w:val="00536EBE"/>
    <w:rsid w:val="00537125"/>
    <w:rsid w:val="00537E9E"/>
    <w:rsid w:val="00540402"/>
    <w:rsid w:val="005404CC"/>
    <w:rsid w:val="005406E5"/>
    <w:rsid w:val="005408F4"/>
    <w:rsid w:val="00540FDC"/>
    <w:rsid w:val="00540FF4"/>
    <w:rsid w:val="00541577"/>
    <w:rsid w:val="00542375"/>
    <w:rsid w:val="00542969"/>
    <w:rsid w:val="00542A32"/>
    <w:rsid w:val="00542BBA"/>
    <w:rsid w:val="00542D27"/>
    <w:rsid w:val="005438CB"/>
    <w:rsid w:val="0054472D"/>
    <w:rsid w:val="00544805"/>
    <w:rsid w:val="0054510B"/>
    <w:rsid w:val="00545457"/>
    <w:rsid w:val="00545D8E"/>
    <w:rsid w:val="00547DC5"/>
    <w:rsid w:val="00547EA9"/>
    <w:rsid w:val="00550024"/>
    <w:rsid w:val="00550484"/>
    <w:rsid w:val="00550CA6"/>
    <w:rsid w:val="00552049"/>
    <w:rsid w:val="00552322"/>
    <w:rsid w:val="00552BAF"/>
    <w:rsid w:val="00552E86"/>
    <w:rsid w:val="00552F32"/>
    <w:rsid w:val="005531DE"/>
    <w:rsid w:val="00553271"/>
    <w:rsid w:val="0055352C"/>
    <w:rsid w:val="00553B9B"/>
    <w:rsid w:val="00554D70"/>
    <w:rsid w:val="00555963"/>
    <w:rsid w:val="00555D74"/>
    <w:rsid w:val="00555DAF"/>
    <w:rsid w:val="00555FC0"/>
    <w:rsid w:val="00556999"/>
    <w:rsid w:val="00557082"/>
    <w:rsid w:val="00557216"/>
    <w:rsid w:val="00557629"/>
    <w:rsid w:val="00557794"/>
    <w:rsid w:val="00557961"/>
    <w:rsid w:val="00557FB6"/>
    <w:rsid w:val="005601CF"/>
    <w:rsid w:val="00560305"/>
    <w:rsid w:val="00560698"/>
    <w:rsid w:val="00560D6D"/>
    <w:rsid w:val="00560FF2"/>
    <w:rsid w:val="00561D4D"/>
    <w:rsid w:val="005622D9"/>
    <w:rsid w:val="0056268F"/>
    <w:rsid w:val="005626BC"/>
    <w:rsid w:val="00562830"/>
    <w:rsid w:val="00562D9C"/>
    <w:rsid w:val="005633FE"/>
    <w:rsid w:val="00563754"/>
    <w:rsid w:val="00563B52"/>
    <w:rsid w:val="00564268"/>
    <w:rsid w:val="00564432"/>
    <w:rsid w:val="005649B5"/>
    <w:rsid w:val="00564A5B"/>
    <w:rsid w:val="00564D27"/>
    <w:rsid w:val="00564F7E"/>
    <w:rsid w:val="005657BC"/>
    <w:rsid w:val="00565EF7"/>
    <w:rsid w:val="005660A3"/>
    <w:rsid w:val="005667BC"/>
    <w:rsid w:val="00566EFD"/>
    <w:rsid w:val="005678AF"/>
    <w:rsid w:val="005678F3"/>
    <w:rsid w:val="00567917"/>
    <w:rsid w:val="00567BBC"/>
    <w:rsid w:val="005706F5"/>
    <w:rsid w:val="0057088B"/>
    <w:rsid w:val="005712DF"/>
    <w:rsid w:val="005712E6"/>
    <w:rsid w:val="005715E6"/>
    <w:rsid w:val="005716EC"/>
    <w:rsid w:val="00571756"/>
    <w:rsid w:val="00571ECD"/>
    <w:rsid w:val="00571F55"/>
    <w:rsid w:val="00571FE3"/>
    <w:rsid w:val="00572428"/>
    <w:rsid w:val="00572E8F"/>
    <w:rsid w:val="0057337B"/>
    <w:rsid w:val="00573FF2"/>
    <w:rsid w:val="0057400C"/>
    <w:rsid w:val="00574740"/>
    <w:rsid w:val="00574DED"/>
    <w:rsid w:val="00574F7B"/>
    <w:rsid w:val="00574FE9"/>
    <w:rsid w:val="00575114"/>
    <w:rsid w:val="0057526C"/>
    <w:rsid w:val="005759DB"/>
    <w:rsid w:val="00575A59"/>
    <w:rsid w:val="00576921"/>
    <w:rsid w:val="00576BA8"/>
    <w:rsid w:val="00581535"/>
    <w:rsid w:val="005819F9"/>
    <w:rsid w:val="00581C26"/>
    <w:rsid w:val="0058204B"/>
    <w:rsid w:val="0058209E"/>
    <w:rsid w:val="0058215D"/>
    <w:rsid w:val="0058348F"/>
    <w:rsid w:val="00583B55"/>
    <w:rsid w:val="0058406F"/>
    <w:rsid w:val="005842F3"/>
    <w:rsid w:val="00584E34"/>
    <w:rsid w:val="00585CE8"/>
    <w:rsid w:val="00585E99"/>
    <w:rsid w:val="00586911"/>
    <w:rsid w:val="005876B4"/>
    <w:rsid w:val="00587A94"/>
    <w:rsid w:val="005909BC"/>
    <w:rsid w:val="00590A97"/>
    <w:rsid w:val="00590A9B"/>
    <w:rsid w:val="00590D02"/>
    <w:rsid w:val="00590F8A"/>
    <w:rsid w:val="0059143E"/>
    <w:rsid w:val="005917B8"/>
    <w:rsid w:val="00591E80"/>
    <w:rsid w:val="00592562"/>
    <w:rsid w:val="00592579"/>
    <w:rsid w:val="00592884"/>
    <w:rsid w:val="0059339C"/>
    <w:rsid w:val="0059361B"/>
    <w:rsid w:val="00593FB6"/>
    <w:rsid w:val="00594500"/>
    <w:rsid w:val="00594B01"/>
    <w:rsid w:val="0059515F"/>
    <w:rsid w:val="00595698"/>
    <w:rsid w:val="00595981"/>
    <w:rsid w:val="00595BE6"/>
    <w:rsid w:val="00595C45"/>
    <w:rsid w:val="00595CCF"/>
    <w:rsid w:val="0059602A"/>
    <w:rsid w:val="00596487"/>
    <w:rsid w:val="0059662B"/>
    <w:rsid w:val="00596C5C"/>
    <w:rsid w:val="00597704"/>
    <w:rsid w:val="005977AC"/>
    <w:rsid w:val="005979DC"/>
    <w:rsid w:val="00597BAD"/>
    <w:rsid w:val="005A00DB"/>
    <w:rsid w:val="005A0134"/>
    <w:rsid w:val="005A1D05"/>
    <w:rsid w:val="005A1EEA"/>
    <w:rsid w:val="005A21DB"/>
    <w:rsid w:val="005A24F4"/>
    <w:rsid w:val="005A28BB"/>
    <w:rsid w:val="005A2C4D"/>
    <w:rsid w:val="005A3E0F"/>
    <w:rsid w:val="005A3F21"/>
    <w:rsid w:val="005A3F2C"/>
    <w:rsid w:val="005A40C9"/>
    <w:rsid w:val="005A40D3"/>
    <w:rsid w:val="005A4313"/>
    <w:rsid w:val="005A43D7"/>
    <w:rsid w:val="005A4582"/>
    <w:rsid w:val="005A4956"/>
    <w:rsid w:val="005A4A48"/>
    <w:rsid w:val="005A519C"/>
    <w:rsid w:val="005A5397"/>
    <w:rsid w:val="005A62A8"/>
    <w:rsid w:val="005A6581"/>
    <w:rsid w:val="005A69E2"/>
    <w:rsid w:val="005A7D97"/>
    <w:rsid w:val="005B02F5"/>
    <w:rsid w:val="005B0769"/>
    <w:rsid w:val="005B0A8C"/>
    <w:rsid w:val="005B0F75"/>
    <w:rsid w:val="005B107B"/>
    <w:rsid w:val="005B1696"/>
    <w:rsid w:val="005B18C1"/>
    <w:rsid w:val="005B1CE0"/>
    <w:rsid w:val="005B1E60"/>
    <w:rsid w:val="005B210C"/>
    <w:rsid w:val="005B21AE"/>
    <w:rsid w:val="005B2B94"/>
    <w:rsid w:val="005B2D6B"/>
    <w:rsid w:val="005B2D7B"/>
    <w:rsid w:val="005B31CB"/>
    <w:rsid w:val="005B3850"/>
    <w:rsid w:val="005B3BB2"/>
    <w:rsid w:val="005B40E2"/>
    <w:rsid w:val="005B4129"/>
    <w:rsid w:val="005B4366"/>
    <w:rsid w:val="005B445C"/>
    <w:rsid w:val="005B4623"/>
    <w:rsid w:val="005B4B13"/>
    <w:rsid w:val="005B53B0"/>
    <w:rsid w:val="005B5BDD"/>
    <w:rsid w:val="005B641B"/>
    <w:rsid w:val="005B6A0C"/>
    <w:rsid w:val="005B735D"/>
    <w:rsid w:val="005C0854"/>
    <w:rsid w:val="005C0921"/>
    <w:rsid w:val="005C0EDF"/>
    <w:rsid w:val="005C13D3"/>
    <w:rsid w:val="005C18B9"/>
    <w:rsid w:val="005C1BC1"/>
    <w:rsid w:val="005C2112"/>
    <w:rsid w:val="005C2553"/>
    <w:rsid w:val="005C283F"/>
    <w:rsid w:val="005C2B37"/>
    <w:rsid w:val="005C2F8D"/>
    <w:rsid w:val="005C383E"/>
    <w:rsid w:val="005C401A"/>
    <w:rsid w:val="005C483C"/>
    <w:rsid w:val="005C4C9D"/>
    <w:rsid w:val="005C5095"/>
    <w:rsid w:val="005C50D3"/>
    <w:rsid w:val="005C5B48"/>
    <w:rsid w:val="005C5F0A"/>
    <w:rsid w:val="005C62C3"/>
    <w:rsid w:val="005C6D4A"/>
    <w:rsid w:val="005C6E01"/>
    <w:rsid w:val="005C7107"/>
    <w:rsid w:val="005C7466"/>
    <w:rsid w:val="005C7734"/>
    <w:rsid w:val="005C7AD8"/>
    <w:rsid w:val="005C7EDE"/>
    <w:rsid w:val="005D01B8"/>
    <w:rsid w:val="005D167C"/>
    <w:rsid w:val="005D23B4"/>
    <w:rsid w:val="005D29A9"/>
    <w:rsid w:val="005D2C64"/>
    <w:rsid w:val="005D2F78"/>
    <w:rsid w:val="005D31BC"/>
    <w:rsid w:val="005D360C"/>
    <w:rsid w:val="005D37F5"/>
    <w:rsid w:val="005D4C4B"/>
    <w:rsid w:val="005D5078"/>
    <w:rsid w:val="005D5277"/>
    <w:rsid w:val="005D54B8"/>
    <w:rsid w:val="005D568D"/>
    <w:rsid w:val="005D6029"/>
    <w:rsid w:val="005D60C1"/>
    <w:rsid w:val="005D60D0"/>
    <w:rsid w:val="005D6F35"/>
    <w:rsid w:val="005D6FBD"/>
    <w:rsid w:val="005D7828"/>
    <w:rsid w:val="005D7AE0"/>
    <w:rsid w:val="005E0014"/>
    <w:rsid w:val="005E05CC"/>
    <w:rsid w:val="005E05F9"/>
    <w:rsid w:val="005E08A1"/>
    <w:rsid w:val="005E0B6A"/>
    <w:rsid w:val="005E17FC"/>
    <w:rsid w:val="005E1E3F"/>
    <w:rsid w:val="005E23F9"/>
    <w:rsid w:val="005E28FC"/>
    <w:rsid w:val="005E3006"/>
    <w:rsid w:val="005E3024"/>
    <w:rsid w:val="005E3A0C"/>
    <w:rsid w:val="005E40DB"/>
    <w:rsid w:val="005E4575"/>
    <w:rsid w:val="005E485D"/>
    <w:rsid w:val="005E48C2"/>
    <w:rsid w:val="005E49C6"/>
    <w:rsid w:val="005E547B"/>
    <w:rsid w:val="005E556B"/>
    <w:rsid w:val="005E5AB5"/>
    <w:rsid w:val="005E5D23"/>
    <w:rsid w:val="005E61C9"/>
    <w:rsid w:val="005E622E"/>
    <w:rsid w:val="005E6370"/>
    <w:rsid w:val="005E6410"/>
    <w:rsid w:val="005E7510"/>
    <w:rsid w:val="005E758C"/>
    <w:rsid w:val="005E7B70"/>
    <w:rsid w:val="005E7BBE"/>
    <w:rsid w:val="005E7D0E"/>
    <w:rsid w:val="005E7DC9"/>
    <w:rsid w:val="005E7EDD"/>
    <w:rsid w:val="005F11AE"/>
    <w:rsid w:val="005F1221"/>
    <w:rsid w:val="005F280A"/>
    <w:rsid w:val="005F2B3A"/>
    <w:rsid w:val="005F2E66"/>
    <w:rsid w:val="005F353B"/>
    <w:rsid w:val="005F5019"/>
    <w:rsid w:val="005F5753"/>
    <w:rsid w:val="005F57BC"/>
    <w:rsid w:val="005F666D"/>
    <w:rsid w:val="005F6770"/>
    <w:rsid w:val="005F69F0"/>
    <w:rsid w:val="005F6C20"/>
    <w:rsid w:val="005F6D5F"/>
    <w:rsid w:val="005F6F4D"/>
    <w:rsid w:val="005F7B66"/>
    <w:rsid w:val="006000EE"/>
    <w:rsid w:val="00600383"/>
    <w:rsid w:val="006006D0"/>
    <w:rsid w:val="00600DD8"/>
    <w:rsid w:val="00600EE0"/>
    <w:rsid w:val="006012E0"/>
    <w:rsid w:val="00601580"/>
    <w:rsid w:val="006028CD"/>
    <w:rsid w:val="00603158"/>
    <w:rsid w:val="00603437"/>
    <w:rsid w:val="006035B6"/>
    <w:rsid w:val="006041B8"/>
    <w:rsid w:val="0060537E"/>
    <w:rsid w:val="00606224"/>
    <w:rsid w:val="006066C7"/>
    <w:rsid w:val="00610094"/>
    <w:rsid w:val="00610215"/>
    <w:rsid w:val="0061025C"/>
    <w:rsid w:val="006102C3"/>
    <w:rsid w:val="00610744"/>
    <w:rsid w:val="00610C14"/>
    <w:rsid w:val="0061115E"/>
    <w:rsid w:val="00611A8D"/>
    <w:rsid w:val="00611C05"/>
    <w:rsid w:val="00611D1D"/>
    <w:rsid w:val="00612569"/>
    <w:rsid w:val="006125F8"/>
    <w:rsid w:val="00612627"/>
    <w:rsid w:val="00612A14"/>
    <w:rsid w:val="00613740"/>
    <w:rsid w:val="00613BC4"/>
    <w:rsid w:val="00613BF0"/>
    <w:rsid w:val="00613DC0"/>
    <w:rsid w:val="006140F9"/>
    <w:rsid w:val="00614D6A"/>
    <w:rsid w:val="00615083"/>
    <w:rsid w:val="00615176"/>
    <w:rsid w:val="00615503"/>
    <w:rsid w:val="0061557B"/>
    <w:rsid w:val="00615B32"/>
    <w:rsid w:val="00616314"/>
    <w:rsid w:val="0061679D"/>
    <w:rsid w:val="00616BE8"/>
    <w:rsid w:val="00616D78"/>
    <w:rsid w:val="00617840"/>
    <w:rsid w:val="00620A75"/>
    <w:rsid w:val="00620EFB"/>
    <w:rsid w:val="00621572"/>
    <w:rsid w:val="006218A1"/>
    <w:rsid w:val="00621A1D"/>
    <w:rsid w:val="00621CD4"/>
    <w:rsid w:val="00621CE9"/>
    <w:rsid w:val="006222EA"/>
    <w:rsid w:val="006226FC"/>
    <w:rsid w:val="00622A14"/>
    <w:rsid w:val="00622C89"/>
    <w:rsid w:val="00622D08"/>
    <w:rsid w:val="006230E9"/>
    <w:rsid w:val="006231D3"/>
    <w:rsid w:val="006233B1"/>
    <w:rsid w:val="00623965"/>
    <w:rsid w:val="006239AC"/>
    <w:rsid w:val="0062408C"/>
    <w:rsid w:val="00624507"/>
    <w:rsid w:val="00624690"/>
    <w:rsid w:val="006247E6"/>
    <w:rsid w:val="0062491A"/>
    <w:rsid w:val="00625126"/>
    <w:rsid w:val="00625204"/>
    <w:rsid w:val="00625291"/>
    <w:rsid w:val="006253D4"/>
    <w:rsid w:val="006258B7"/>
    <w:rsid w:val="00625C75"/>
    <w:rsid w:val="00625CC3"/>
    <w:rsid w:val="00625D95"/>
    <w:rsid w:val="00625DD4"/>
    <w:rsid w:val="00625E8F"/>
    <w:rsid w:val="00626488"/>
    <w:rsid w:val="006269C1"/>
    <w:rsid w:val="00626B3B"/>
    <w:rsid w:val="00626C33"/>
    <w:rsid w:val="006304F0"/>
    <w:rsid w:val="00630EFF"/>
    <w:rsid w:val="0063140E"/>
    <w:rsid w:val="00631566"/>
    <w:rsid w:val="0063180A"/>
    <w:rsid w:val="00631A45"/>
    <w:rsid w:val="00631CC1"/>
    <w:rsid w:val="0063276D"/>
    <w:rsid w:val="006328CA"/>
    <w:rsid w:val="0063355B"/>
    <w:rsid w:val="00633B49"/>
    <w:rsid w:val="00635160"/>
    <w:rsid w:val="00635373"/>
    <w:rsid w:val="0063546B"/>
    <w:rsid w:val="00635A26"/>
    <w:rsid w:val="00636595"/>
    <w:rsid w:val="00636FF6"/>
    <w:rsid w:val="00637664"/>
    <w:rsid w:val="00637836"/>
    <w:rsid w:val="0063796E"/>
    <w:rsid w:val="006401E4"/>
    <w:rsid w:val="006402FF"/>
    <w:rsid w:val="006409B6"/>
    <w:rsid w:val="00640CFE"/>
    <w:rsid w:val="00641496"/>
    <w:rsid w:val="00642368"/>
    <w:rsid w:val="006427DE"/>
    <w:rsid w:val="00642AC6"/>
    <w:rsid w:val="0064313B"/>
    <w:rsid w:val="00643469"/>
    <w:rsid w:val="00644092"/>
    <w:rsid w:val="0064409A"/>
    <w:rsid w:val="0064491F"/>
    <w:rsid w:val="0064493D"/>
    <w:rsid w:val="00644A02"/>
    <w:rsid w:val="00644CFE"/>
    <w:rsid w:val="00644F80"/>
    <w:rsid w:val="00645103"/>
    <w:rsid w:val="00645FF7"/>
    <w:rsid w:val="00646753"/>
    <w:rsid w:val="006467C6"/>
    <w:rsid w:val="00646906"/>
    <w:rsid w:val="00646E5B"/>
    <w:rsid w:val="00650139"/>
    <w:rsid w:val="006506EB"/>
    <w:rsid w:val="00650A05"/>
    <w:rsid w:val="00650C24"/>
    <w:rsid w:val="00650D2D"/>
    <w:rsid w:val="006516A9"/>
    <w:rsid w:val="006516D7"/>
    <w:rsid w:val="0065171E"/>
    <w:rsid w:val="00651771"/>
    <w:rsid w:val="00651C07"/>
    <w:rsid w:val="00651CA0"/>
    <w:rsid w:val="00651F69"/>
    <w:rsid w:val="0065252F"/>
    <w:rsid w:val="0065304A"/>
    <w:rsid w:val="006532B2"/>
    <w:rsid w:val="00653731"/>
    <w:rsid w:val="00654081"/>
    <w:rsid w:val="006540A8"/>
    <w:rsid w:val="00654804"/>
    <w:rsid w:val="006549EA"/>
    <w:rsid w:val="006550D4"/>
    <w:rsid w:val="00655272"/>
    <w:rsid w:val="00655AC7"/>
    <w:rsid w:val="00655B06"/>
    <w:rsid w:val="0065605C"/>
    <w:rsid w:val="0065647F"/>
    <w:rsid w:val="006566BE"/>
    <w:rsid w:val="00656CBE"/>
    <w:rsid w:val="00656F7A"/>
    <w:rsid w:val="00657048"/>
    <w:rsid w:val="006576F8"/>
    <w:rsid w:val="00657E52"/>
    <w:rsid w:val="00657FCF"/>
    <w:rsid w:val="00660149"/>
    <w:rsid w:val="00660ACC"/>
    <w:rsid w:val="00660EBA"/>
    <w:rsid w:val="006616D7"/>
    <w:rsid w:val="0066186C"/>
    <w:rsid w:val="006618F6"/>
    <w:rsid w:val="006621DA"/>
    <w:rsid w:val="00662CB4"/>
    <w:rsid w:val="00662FB4"/>
    <w:rsid w:val="00662FC6"/>
    <w:rsid w:val="00663A1C"/>
    <w:rsid w:val="00663EF8"/>
    <w:rsid w:val="00664313"/>
    <w:rsid w:val="0066485D"/>
    <w:rsid w:val="00664CF1"/>
    <w:rsid w:val="0066517F"/>
    <w:rsid w:val="0066538C"/>
    <w:rsid w:val="00666103"/>
    <w:rsid w:val="006668F3"/>
    <w:rsid w:val="006679CA"/>
    <w:rsid w:val="00667C69"/>
    <w:rsid w:val="0067098E"/>
    <w:rsid w:val="0067149A"/>
    <w:rsid w:val="006719ED"/>
    <w:rsid w:val="00671EAC"/>
    <w:rsid w:val="00672021"/>
    <w:rsid w:val="0067258F"/>
    <w:rsid w:val="00672A28"/>
    <w:rsid w:val="006730C6"/>
    <w:rsid w:val="006733F7"/>
    <w:rsid w:val="00673596"/>
    <w:rsid w:val="0067365F"/>
    <w:rsid w:val="0067379C"/>
    <w:rsid w:val="006744CB"/>
    <w:rsid w:val="00674A19"/>
    <w:rsid w:val="00674AC3"/>
    <w:rsid w:val="006751F8"/>
    <w:rsid w:val="0067537D"/>
    <w:rsid w:val="00675AF1"/>
    <w:rsid w:val="00675F1A"/>
    <w:rsid w:val="00676956"/>
    <w:rsid w:val="00676D2E"/>
    <w:rsid w:val="00676DC2"/>
    <w:rsid w:val="00676F27"/>
    <w:rsid w:val="00677507"/>
    <w:rsid w:val="006778AE"/>
    <w:rsid w:val="00677C42"/>
    <w:rsid w:val="00677CEE"/>
    <w:rsid w:val="00677FEE"/>
    <w:rsid w:val="006810CD"/>
    <w:rsid w:val="0068117A"/>
    <w:rsid w:val="00681D3F"/>
    <w:rsid w:val="0068277C"/>
    <w:rsid w:val="00682811"/>
    <w:rsid w:val="00683094"/>
    <w:rsid w:val="00683422"/>
    <w:rsid w:val="0068396A"/>
    <w:rsid w:val="00683C3A"/>
    <w:rsid w:val="006841D2"/>
    <w:rsid w:val="00684A1B"/>
    <w:rsid w:val="00684E2B"/>
    <w:rsid w:val="006851E5"/>
    <w:rsid w:val="00685408"/>
    <w:rsid w:val="006857A1"/>
    <w:rsid w:val="00685899"/>
    <w:rsid w:val="00685B63"/>
    <w:rsid w:val="006864C7"/>
    <w:rsid w:val="00687366"/>
    <w:rsid w:val="006876AE"/>
    <w:rsid w:val="006876CE"/>
    <w:rsid w:val="006908C0"/>
    <w:rsid w:val="00690AB0"/>
    <w:rsid w:val="00690B2B"/>
    <w:rsid w:val="00690E16"/>
    <w:rsid w:val="006911FB"/>
    <w:rsid w:val="00691580"/>
    <w:rsid w:val="00691B00"/>
    <w:rsid w:val="00691B26"/>
    <w:rsid w:val="00691E95"/>
    <w:rsid w:val="006920BC"/>
    <w:rsid w:val="00692389"/>
    <w:rsid w:val="0069292A"/>
    <w:rsid w:val="0069367C"/>
    <w:rsid w:val="00693829"/>
    <w:rsid w:val="0069406E"/>
    <w:rsid w:val="00694073"/>
    <w:rsid w:val="00694A81"/>
    <w:rsid w:val="00694B83"/>
    <w:rsid w:val="00694FF1"/>
    <w:rsid w:val="0069565C"/>
    <w:rsid w:val="00695E1B"/>
    <w:rsid w:val="00696505"/>
    <w:rsid w:val="00696889"/>
    <w:rsid w:val="00696B2B"/>
    <w:rsid w:val="00696E93"/>
    <w:rsid w:val="006974C7"/>
    <w:rsid w:val="00697969"/>
    <w:rsid w:val="00697975"/>
    <w:rsid w:val="00697A10"/>
    <w:rsid w:val="00697F1C"/>
    <w:rsid w:val="006A00A4"/>
    <w:rsid w:val="006A0472"/>
    <w:rsid w:val="006A07EE"/>
    <w:rsid w:val="006A15DB"/>
    <w:rsid w:val="006A1E43"/>
    <w:rsid w:val="006A1FE6"/>
    <w:rsid w:val="006A1FFB"/>
    <w:rsid w:val="006A2E9A"/>
    <w:rsid w:val="006A3012"/>
    <w:rsid w:val="006A32F9"/>
    <w:rsid w:val="006A3428"/>
    <w:rsid w:val="006A3C58"/>
    <w:rsid w:val="006A4CC0"/>
    <w:rsid w:val="006A5157"/>
    <w:rsid w:val="006A5504"/>
    <w:rsid w:val="006A58C6"/>
    <w:rsid w:val="006A5F9D"/>
    <w:rsid w:val="006A629E"/>
    <w:rsid w:val="006A6562"/>
    <w:rsid w:val="006A68F6"/>
    <w:rsid w:val="006A7CDC"/>
    <w:rsid w:val="006B0346"/>
    <w:rsid w:val="006B0969"/>
    <w:rsid w:val="006B0B1E"/>
    <w:rsid w:val="006B3076"/>
    <w:rsid w:val="006B3561"/>
    <w:rsid w:val="006B3944"/>
    <w:rsid w:val="006B3D18"/>
    <w:rsid w:val="006B4422"/>
    <w:rsid w:val="006B51F3"/>
    <w:rsid w:val="006B5268"/>
    <w:rsid w:val="006B54CB"/>
    <w:rsid w:val="006B5EDA"/>
    <w:rsid w:val="006B6611"/>
    <w:rsid w:val="006B6755"/>
    <w:rsid w:val="006B6832"/>
    <w:rsid w:val="006B72FC"/>
    <w:rsid w:val="006C06DE"/>
    <w:rsid w:val="006C0B35"/>
    <w:rsid w:val="006C12D3"/>
    <w:rsid w:val="006C186B"/>
    <w:rsid w:val="006C1E2D"/>
    <w:rsid w:val="006C2171"/>
    <w:rsid w:val="006C2DBD"/>
    <w:rsid w:val="006C2E31"/>
    <w:rsid w:val="006C3899"/>
    <w:rsid w:val="006C3E94"/>
    <w:rsid w:val="006C4251"/>
    <w:rsid w:val="006C464A"/>
    <w:rsid w:val="006C48D0"/>
    <w:rsid w:val="006C4AF1"/>
    <w:rsid w:val="006C5FDB"/>
    <w:rsid w:val="006C635A"/>
    <w:rsid w:val="006C6415"/>
    <w:rsid w:val="006C64B9"/>
    <w:rsid w:val="006C66D2"/>
    <w:rsid w:val="006C6B0C"/>
    <w:rsid w:val="006C6C07"/>
    <w:rsid w:val="006C6E20"/>
    <w:rsid w:val="006C6EA1"/>
    <w:rsid w:val="006C74A4"/>
    <w:rsid w:val="006C75B6"/>
    <w:rsid w:val="006C7D39"/>
    <w:rsid w:val="006D009F"/>
    <w:rsid w:val="006D050C"/>
    <w:rsid w:val="006D0A55"/>
    <w:rsid w:val="006D0D65"/>
    <w:rsid w:val="006D1C75"/>
    <w:rsid w:val="006D2E96"/>
    <w:rsid w:val="006D3747"/>
    <w:rsid w:val="006D3A33"/>
    <w:rsid w:val="006D3BE3"/>
    <w:rsid w:val="006D3CE0"/>
    <w:rsid w:val="006D44B5"/>
    <w:rsid w:val="006D465C"/>
    <w:rsid w:val="006D4773"/>
    <w:rsid w:val="006D4836"/>
    <w:rsid w:val="006D61F8"/>
    <w:rsid w:val="006D6622"/>
    <w:rsid w:val="006D66BC"/>
    <w:rsid w:val="006D69BD"/>
    <w:rsid w:val="006D7271"/>
    <w:rsid w:val="006D7D4C"/>
    <w:rsid w:val="006E0281"/>
    <w:rsid w:val="006E06A1"/>
    <w:rsid w:val="006E0D97"/>
    <w:rsid w:val="006E0DBA"/>
    <w:rsid w:val="006E0DBB"/>
    <w:rsid w:val="006E13A4"/>
    <w:rsid w:val="006E14AB"/>
    <w:rsid w:val="006E15F7"/>
    <w:rsid w:val="006E177A"/>
    <w:rsid w:val="006E1936"/>
    <w:rsid w:val="006E1A6B"/>
    <w:rsid w:val="006E1CB6"/>
    <w:rsid w:val="006E1DC7"/>
    <w:rsid w:val="006E20C1"/>
    <w:rsid w:val="006E2672"/>
    <w:rsid w:val="006E2DD0"/>
    <w:rsid w:val="006E38D7"/>
    <w:rsid w:val="006E3EC3"/>
    <w:rsid w:val="006E423C"/>
    <w:rsid w:val="006E4B80"/>
    <w:rsid w:val="006E4C2E"/>
    <w:rsid w:val="006E4ED7"/>
    <w:rsid w:val="006E556D"/>
    <w:rsid w:val="006E59D9"/>
    <w:rsid w:val="006E5FFF"/>
    <w:rsid w:val="006E606E"/>
    <w:rsid w:val="006E77F1"/>
    <w:rsid w:val="006F0181"/>
    <w:rsid w:val="006F0438"/>
    <w:rsid w:val="006F0961"/>
    <w:rsid w:val="006F1764"/>
    <w:rsid w:val="006F18C6"/>
    <w:rsid w:val="006F1F23"/>
    <w:rsid w:val="006F2028"/>
    <w:rsid w:val="006F264F"/>
    <w:rsid w:val="006F29A4"/>
    <w:rsid w:val="006F2E4F"/>
    <w:rsid w:val="006F2FD6"/>
    <w:rsid w:val="006F41A1"/>
    <w:rsid w:val="006F447E"/>
    <w:rsid w:val="006F4581"/>
    <w:rsid w:val="006F4839"/>
    <w:rsid w:val="006F4AA7"/>
    <w:rsid w:val="006F5A3C"/>
    <w:rsid w:val="006F6769"/>
    <w:rsid w:val="006F6AF2"/>
    <w:rsid w:val="006F6ECF"/>
    <w:rsid w:val="006F7B5D"/>
    <w:rsid w:val="00700176"/>
    <w:rsid w:val="007009BF"/>
    <w:rsid w:val="00700C63"/>
    <w:rsid w:val="00701079"/>
    <w:rsid w:val="00701E07"/>
    <w:rsid w:val="00702034"/>
    <w:rsid w:val="00702068"/>
    <w:rsid w:val="007020A6"/>
    <w:rsid w:val="007022D0"/>
    <w:rsid w:val="007024CD"/>
    <w:rsid w:val="00703B22"/>
    <w:rsid w:val="00703E8B"/>
    <w:rsid w:val="00705407"/>
    <w:rsid w:val="007056B9"/>
    <w:rsid w:val="00705B24"/>
    <w:rsid w:val="00705C3E"/>
    <w:rsid w:val="00705EC1"/>
    <w:rsid w:val="00706B73"/>
    <w:rsid w:val="00706D3F"/>
    <w:rsid w:val="00706D65"/>
    <w:rsid w:val="00707A4C"/>
    <w:rsid w:val="00710865"/>
    <w:rsid w:val="00710BB2"/>
    <w:rsid w:val="00710D52"/>
    <w:rsid w:val="00711EC6"/>
    <w:rsid w:val="00711EE7"/>
    <w:rsid w:val="00711FFB"/>
    <w:rsid w:val="00712084"/>
    <w:rsid w:val="0071215F"/>
    <w:rsid w:val="00712EFF"/>
    <w:rsid w:val="00712F1B"/>
    <w:rsid w:val="0071354D"/>
    <w:rsid w:val="00713B8B"/>
    <w:rsid w:val="00714119"/>
    <w:rsid w:val="0071446C"/>
    <w:rsid w:val="00714B0D"/>
    <w:rsid w:val="00714C78"/>
    <w:rsid w:val="00715409"/>
    <w:rsid w:val="0071638C"/>
    <w:rsid w:val="00716579"/>
    <w:rsid w:val="00716758"/>
    <w:rsid w:val="00716925"/>
    <w:rsid w:val="0071692E"/>
    <w:rsid w:val="0071728D"/>
    <w:rsid w:val="007205F3"/>
    <w:rsid w:val="00720742"/>
    <w:rsid w:val="0072082E"/>
    <w:rsid w:val="00720C44"/>
    <w:rsid w:val="00721041"/>
    <w:rsid w:val="00721140"/>
    <w:rsid w:val="007213DC"/>
    <w:rsid w:val="00721845"/>
    <w:rsid w:val="00721E98"/>
    <w:rsid w:val="0072250C"/>
    <w:rsid w:val="00722662"/>
    <w:rsid w:val="00722DC0"/>
    <w:rsid w:val="00722E53"/>
    <w:rsid w:val="007232C4"/>
    <w:rsid w:val="0072340D"/>
    <w:rsid w:val="0072363E"/>
    <w:rsid w:val="00723BC8"/>
    <w:rsid w:val="007244A3"/>
    <w:rsid w:val="00724879"/>
    <w:rsid w:val="00724992"/>
    <w:rsid w:val="00724B42"/>
    <w:rsid w:val="00724B92"/>
    <w:rsid w:val="00724C08"/>
    <w:rsid w:val="00725C54"/>
    <w:rsid w:val="00726536"/>
    <w:rsid w:val="00726786"/>
    <w:rsid w:val="0072678C"/>
    <w:rsid w:val="0072692E"/>
    <w:rsid w:val="00726CD6"/>
    <w:rsid w:val="00726E51"/>
    <w:rsid w:val="00726FE8"/>
    <w:rsid w:val="00727A10"/>
    <w:rsid w:val="00727BFF"/>
    <w:rsid w:val="0073016B"/>
    <w:rsid w:val="007304B3"/>
    <w:rsid w:val="007307A7"/>
    <w:rsid w:val="00730A4D"/>
    <w:rsid w:val="00730DD8"/>
    <w:rsid w:val="00730E48"/>
    <w:rsid w:val="00730FC5"/>
    <w:rsid w:val="0073148F"/>
    <w:rsid w:val="007319C9"/>
    <w:rsid w:val="00732090"/>
    <w:rsid w:val="007323F5"/>
    <w:rsid w:val="00732564"/>
    <w:rsid w:val="00732684"/>
    <w:rsid w:val="00732EE7"/>
    <w:rsid w:val="00733145"/>
    <w:rsid w:val="00734DA6"/>
    <w:rsid w:val="00734F7F"/>
    <w:rsid w:val="00735484"/>
    <w:rsid w:val="007358A3"/>
    <w:rsid w:val="00735AC9"/>
    <w:rsid w:val="00735BE9"/>
    <w:rsid w:val="00735D0B"/>
    <w:rsid w:val="00736674"/>
    <w:rsid w:val="00737099"/>
    <w:rsid w:val="0073774C"/>
    <w:rsid w:val="00737F6E"/>
    <w:rsid w:val="00740948"/>
    <w:rsid w:val="00740E26"/>
    <w:rsid w:val="00740E31"/>
    <w:rsid w:val="007412A2"/>
    <w:rsid w:val="0074162B"/>
    <w:rsid w:val="00741CE6"/>
    <w:rsid w:val="007425F1"/>
    <w:rsid w:val="007427B5"/>
    <w:rsid w:val="007427EB"/>
    <w:rsid w:val="00742818"/>
    <w:rsid w:val="00742CBA"/>
    <w:rsid w:val="00742D2B"/>
    <w:rsid w:val="00742D72"/>
    <w:rsid w:val="00742EC1"/>
    <w:rsid w:val="00743024"/>
    <w:rsid w:val="007437F2"/>
    <w:rsid w:val="00743AF2"/>
    <w:rsid w:val="00743BC4"/>
    <w:rsid w:val="00743E4D"/>
    <w:rsid w:val="00744649"/>
    <w:rsid w:val="00746172"/>
    <w:rsid w:val="007469F1"/>
    <w:rsid w:val="007500E7"/>
    <w:rsid w:val="00750CDA"/>
    <w:rsid w:val="00750E05"/>
    <w:rsid w:val="00751560"/>
    <w:rsid w:val="00751776"/>
    <w:rsid w:val="00752112"/>
    <w:rsid w:val="00752240"/>
    <w:rsid w:val="00752F89"/>
    <w:rsid w:val="0075305A"/>
    <w:rsid w:val="007533AD"/>
    <w:rsid w:val="0075347C"/>
    <w:rsid w:val="007536DD"/>
    <w:rsid w:val="00754097"/>
    <w:rsid w:val="00754864"/>
    <w:rsid w:val="0075492E"/>
    <w:rsid w:val="0075513F"/>
    <w:rsid w:val="007554F2"/>
    <w:rsid w:val="00755EBB"/>
    <w:rsid w:val="00756310"/>
    <w:rsid w:val="00756427"/>
    <w:rsid w:val="0075715A"/>
    <w:rsid w:val="00757248"/>
    <w:rsid w:val="007572AD"/>
    <w:rsid w:val="00757BC3"/>
    <w:rsid w:val="00757D1B"/>
    <w:rsid w:val="007600DC"/>
    <w:rsid w:val="007605EE"/>
    <w:rsid w:val="00760AEF"/>
    <w:rsid w:val="00760DF1"/>
    <w:rsid w:val="00760E27"/>
    <w:rsid w:val="00761174"/>
    <w:rsid w:val="007611FC"/>
    <w:rsid w:val="007613D6"/>
    <w:rsid w:val="007617B4"/>
    <w:rsid w:val="00761A9C"/>
    <w:rsid w:val="00761E5B"/>
    <w:rsid w:val="00762255"/>
    <w:rsid w:val="00762318"/>
    <w:rsid w:val="00762412"/>
    <w:rsid w:val="007625E7"/>
    <w:rsid w:val="00762C0B"/>
    <w:rsid w:val="00762F1E"/>
    <w:rsid w:val="0076300E"/>
    <w:rsid w:val="00763059"/>
    <w:rsid w:val="00763DA3"/>
    <w:rsid w:val="00763F5A"/>
    <w:rsid w:val="00764D7F"/>
    <w:rsid w:val="007655D8"/>
    <w:rsid w:val="00765A81"/>
    <w:rsid w:val="007664C7"/>
    <w:rsid w:val="0076654A"/>
    <w:rsid w:val="007667B3"/>
    <w:rsid w:val="007667CF"/>
    <w:rsid w:val="007668CC"/>
    <w:rsid w:val="00767666"/>
    <w:rsid w:val="0077040A"/>
    <w:rsid w:val="00770463"/>
    <w:rsid w:val="0077066A"/>
    <w:rsid w:val="00770767"/>
    <w:rsid w:val="007709C8"/>
    <w:rsid w:val="0077107C"/>
    <w:rsid w:val="007711C1"/>
    <w:rsid w:val="007714DB"/>
    <w:rsid w:val="007718CE"/>
    <w:rsid w:val="00771B81"/>
    <w:rsid w:val="007723D8"/>
    <w:rsid w:val="00772D02"/>
    <w:rsid w:val="00772E8D"/>
    <w:rsid w:val="00773A9D"/>
    <w:rsid w:val="00773DA0"/>
    <w:rsid w:val="00774987"/>
    <w:rsid w:val="00774DCE"/>
    <w:rsid w:val="007756A5"/>
    <w:rsid w:val="007757E9"/>
    <w:rsid w:val="00776BFA"/>
    <w:rsid w:val="00776CEB"/>
    <w:rsid w:val="007770E3"/>
    <w:rsid w:val="00777287"/>
    <w:rsid w:val="00777C9B"/>
    <w:rsid w:val="00780065"/>
    <w:rsid w:val="00780312"/>
    <w:rsid w:val="00780653"/>
    <w:rsid w:val="00780904"/>
    <w:rsid w:val="007812A5"/>
    <w:rsid w:val="00782873"/>
    <w:rsid w:val="007828AC"/>
    <w:rsid w:val="007836A1"/>
    <w:rsid w:val="00783AC1"/>
    <w:rsid w:val="00783B84"/>
    <w:rsid w:val="00783BDC"/>
    <w:rsid w:val="0078403F"/>
    <w:rsid w:val="00784099"/>
    <w:rsid w:val="007842C1"/>
    <w:rsid w:val="00784638"/>
    <w:rsid w:val="007857BD"/>
    <w:rsid w:val="00785E6F"/>
    <w:rsid w:val="00785EC9"/>
    <w:rsid w:val="00786063"/>
    <w:rsid w:val="00786396"/>
    <w:rsid w:val="007867B6"/>
    <w:rsid w:val="007868E8"/>
    <w:rsid w:val="00787200"/>
    <w:rsid w:val="007878CE"/>
    <w:rsid w:val="00787A16"/>
    <w:rsid w:val="00787BC0"/>
    <w:rsid w:val="007904BF"/>
    <w:rsid w:val="007907B3"/>
    <w:rsid w:val="007909A6"/>
    <w:rsid w:val="00790A0B"/>
    <w:rsid w:val="00790C27"/>
    <w:rsid w:val="0079111D"/>
    <w:rsid w:val="0079118B"/>
    <w:rsid w:val="00791897"/>
    <w:rsid w:val="00791A9C"/>
    <w:rsid w:val="0079209A"/>
    <w:rsid w:val="007920FD"/>
    <w:rsid w:val="00792320"/>
    <w:rsid w:val="007924E6"/>
    <w:rsid w:val="00792F70"/>
    <w:rsid w:val="007939AF"/>
    <w:rsid w:val="00793D18"/>
    <w:rsid w:val="00794170"/>
    <w:rsid w:val="00794246"/>
    <w:rsid w:val="00794A20"/>
    <w:rsid w:val="00794FB4"/>
    <w:rsid w:val="0079511F"/>
    <w:rsid w:val="007958CF"/>
    <w:rsid w:val="00795B93"/>
    <w:rsid w:val="00795EB9"/>
    <w:rsid w:val="00795EFA"/>
    <w:rsid w:val="007960E4"/>
    <w:rsid w:val="00796893"/>
    <w:rsid w:val="00796B63"/>
    <w:rsid w:val="00796D26"/>
    <w:rsid w:val="00796F84"/>
    <w:rsid w:val="00797ADC"/>
    <w:rsid w:val="007A0524"/>
    <w:rsid w:val="007A059B"/>
    <w:rsid w:val="007A0A2C"/>
    <w:rsid w:val="007A0BC1"/>
    <w:rsid w:val="007A122A"/>
    <w:rsid w:val="007A20CA"/>
    <w:rsid w:val="007A29E2"/>
    <w:rsid w:val="007A378B"/>
    <w:rsid w:val="007A3992"/>
    <w:rsid w:val="007A3EBB"/>
    <w:rsid w:val="007A4128"/>
    <w:rsid w:val="007A47A0"/>
    <w:rsid w:val="007A4CED"/>
    <w:rsid w:val="007A52ED"/>
    <w:rsid w:val="007A5B4A"/>
    <w:rsid w:val="007A5DE9"/>
    <w:rsid w:val="007A5E15"/>
    <w:rsid w:val="007A5F59"/>
    <w:rsid w:val="007A61E6"/>
    <w:rsid w:val="007A70D2"/>
    <w:rsid w:val="007A70F3"/>
    <w:rsid w:val="007A7311"/>
    <w:rsid w:val="007A77A7"/>
    <w:rsid w:val="007A77DE"/>
    <w:rsid w:val="007A7D13"/>
    <w:rsid w:val="007A7F2B"/>
    <w:rsid w:val="007B01BB"/>
    <w:rsid w:val="007B04B0"/>
    <w:rsid w:val="007B08E8"/>
    <w:rsid w:val="007B14FF"/>
    <w:rsid w:val="007B19CD"/>
    <w:rsid w:val="007B19E5"/>
    <w:rsid w:val="007B1AA5"/>
    <w:rsid w:val="007B2361"/>
    <w:rsid w:val="007B3132"/>
    <w:rsid w:val="007B388E"/>
    <w:rsid w:val="007B3CA6"/>
    <w:rsid w:val="007B3CC3"/>
    <w:rsid w:val="007B42CF"/>
    <w:rsid w:val="007B4CAD"/>
    <w:rsid w:val="007B4FBF"/>
    <w:rsid w:val="007B51B9"/>
    <w:rsid w:val="007B5770"/>
    <w:rsid w:val="007B5779"/>
    <w:rsid w:val="007B5BB9"/>
    <w:rsid w:val="007B6150"/>
    <w:rsid w:val="007B70E3"/>
    <w:rsid w:val="007B720F"/>
    <w:rsid w:val="007B755F"/>
    <w:rsid w:val="007B7DF3"/>
    <w:rsid w:val="007C0B4C"/>
    <w:rsid w:val="007C11BC"/>
    <w:rsid w:val="007C1F2E"/>
    <w:rsid w:val="007C2059"/>
    <w:rsid w:val="007C2194"/>
    <w:rsid w:val="007C23F1"/>
    <w:rsid w:val="007C264B"/>
    <w:rsid w:val="007C2742"/>
    <w:rsid w:val="007C2820"/>
    <w:rsid w:val="007C2D94"/>
    <w:rsid w:val="007C2DE2"/>
    <w:rsid w:val="007C2F2E"/>
    <w:rsid w:val="007C327D"/>
    <w:rsid w:val="007C3531"/>
    <w:rsid w:val="007C3580"/>
    <w:rsid w:val="007C3666"/>
    <w:rsid w:val="007C3E64"/>
    <w:rsid w:val="007C3EEE"/>
    <w:rsid w:val="007C440A"/>
    <w:rsid w:val="007C478F"/>
    <w:rsid w:val="007C496A"/>
    <w:rsid w:val="007C4C17"/>
    <w:rsid w:val="007C4C46"/>
    <w:rsid w:val="007C4C8B"/>
    <w:rsid w:val="007C4DAC"/>
    <w:rsid w:val="007C528B"/>
    <w:rsid w:val="007C5C67"/>
    <w:rsid w:val="007C5E6B"/>
    <w:rsid w:val="007C5F18"/>
    <w:rsid w:val="007C6A2B"/>
    <w:rsid w:val="007C6AAF"/>
    <w:rsid w:val="007C6E13"/>
    <w:rsid w:val="007C771B"/>
    <w:rsid w:val="007C78E6"/>
    <w:rsid w:val="007D057B"/>
    <w:rsid w:val="007D06CE"/>
    <w:rsid w:val="007D078B"/>
    <w:rsid w:val="007D1032"/>
    <w:rsid w:val="007D1654"/>
    <w:rsid w:val="007D1B0A"/>
    <w:rsid w:val="007D1FBC"/>
    <w:rsid w:val="007D2C5D"/>
    <w:rsid w:val="007D2F40"/>
    <w:rsid w:val="007D31DE"/>
    <w:rsid w:val="007D39CD"/>
    <w:rsid w:val="007D46DA"/>
    <w:rsid w:val="007D4AC8"/>
    <w:rsid w:val="007D53FB"/>
    <w:rsid w:val="007D561E"/>
    <w:rsid w:val="007D5A5A"/>
    <w:rsid w:val="007D5AE9"/>
    <w:rsid w:val="007D5B65"/>
    <w:rsid w:val="007D6BAF"/>
    <w:rsid w:val="007D72A0"/>
    <w:rsid w:val="007D733E"/>
    <w:rsid w:val="007D7D4B"/>
    <w:rsid w:val="007E082D"/>
    <w:rsid w:val="007E0905"/>
    <w:rsid w:val="007E0CFA"/>
    <w:rsid w:val="007E0E0F"/>
    <w:rsid w:val="007E114D"/>
    <w:rsid w:val="007E11A9"/>
    <w:rsid w:val="007E192B"/>
    <w:rsid w:val="007E24F5"/>
    <w:rsid w:val="007E27D7"/>
    <w:rsid w:val="007E3367"/>
    <w:rsid w:val="007E3ADE"/>
    <w:rsid w:val="007E3B6C"/>
    <w:rsid w:val="007E3E3E"/>
    <w:rsid w:val="007E4427"/>
    <w:rsid w:val="007E45D0"/>
    <w:rsid w:val="007E4F7F"/>
    <w:rsid w:val="007E51C4"/>
    <w:rsid w:val="007E544C"/>
    <w:rsid w:val="007E5CA8"/>
    <w:rsid w:val="007E5F67"/>
    <w:rsid w:val="007E652A"/>
    <w:rsid w:val="007E782F"/>
    <w:rsid w:val="007E79AB"/>
    <w:rsid w:val="007E79FB"/>
    <w:rsid w:val="007F00BC"/>
    <w:rsid w:val="007F0D81"/>
    <w:rsid w:val="007F15F7"/>
    <w:rsid w:val="007F1608"/>
    <w:rsid w:val="007F1750"/>
    <w:rsid w:val="007F1AD1"/>
    <w:rsid w:val="007F1C33"/>
    <w:rsid w:val="007F1F9D"/>
    <w:rsid w:val="007F2426"/>
    <w:rsid w:val="007F244B"/>
    <w:rsid w:val="007F28B8"/>
    <w:rsid w:val="007F2CC6"/>
    <w:rsid w:val="007F44DA"/>
    <w:rsid w:val="007F462E"/>
    <w:rsid w:val="007F479E"/>
    <w:rsid w:val="007F47DF"/>
    <w:rsid w:val="007F4B91"/>
    <w:rsid w:val="007F5EAB"/>
    <w:rsid w:val="007F6358"/>
    <w:rsid w:val="007F686C"/>
    <w:rsid w:val="007F6BF7"/>
    <w:rsid w:val="007F75A4"/>
    <w:rsid w:val="007F773A"/>
    <w:rsid w:val="007F7BC5"/>
    <w:rsid w:val="007F7BDD"/>
    <w:rsid w:val="007F7EC0"/>
    <w:rsid w:val="008005FE"/>
    <w:rsid w:val="00800AAD"/>
    <w:rsid w:val="00800B01"/>
    <w:rsid w:val="00800BC9"/>
    <w:rsid w:val="00801F89"/>
    <w:rsid w:val="00802014"/>
    <w:rsid w:val="0080206E"/>
    <w:rsid w:val="0080277D"/>
    <w:rsid w:val="0080357B"/>
    <w:rsid w:val="00803998"/>
    <w:rsid w:val="008039A3"/>
    <w:rsid w:val="00803A75"/>
    <w:rsid w:val="00803BAC"/>
    <w:rsid w:val="00804172"/>
    <w:rsid w:val="008045E4"/>
    <w:rsid w:val="008046A8"/>
    <w:rsid w:val="00804A47"/>
    <w:rsid w:val="00804DA0"/>
    <w:rsid w:val="00804F99"/>
    <w:rsid w:val="0080583F"/>
    <w:rsid w:val="00806085"/>
    <w:rsid w:val="00806291"/>
    <w:rsid w:val="008064A8"/>
    <w:rsid w:val="00806FC0"/>
    <w:rsid w:val="00807127"/>
    <w:rsid w:val="00807579"/>
    <w:rsid w:val="0081000B"/>
    <w:rsid w:val="0081004F"/>
    <w:rsid w:val="00810210"/>
    <w:rsid w:val="00810605"/>
    <w:rsid w:val="0081088F"/>
    <w:rsid w:val="00810F0F"/>
    <w:rsid w:val="0081146F"/>
    <w:rsid w:val="008117FE"/>
    <w:rsid w:val="00812B31"/>
    <w:rsid w:val="0081350D"/>
    <w:rsid w:val="0081415D"/>
    <w:rsid w:val="00814393"/>
    <w:rsid w:val="00814464"/>
    <w:rsid w:val="00814AAC"/>
    <w:rsid w:val="00815046"/>
    <w:rsid w:val="008153C1"/>
    <w:rsid w:val="008154C4"/>
    <w:rsid w:val="0081646D"/>
    <w:rsid w:val="00816F73"/>
    <w:rsid w:val="008178B4"/>
    <w:rsid w:val="00817DC3"/>
    <w:rsid w:val="00817FD5"/>
    <w:rsid w:val="00820215"/>
    <w:rsid w:val="008203DA"/>
    <w:rsid w:val="00820AA4"/>
    <w:rsid w:val="00821691"/>
    <w:rsid w:val="00821986"/>
    <w:rsid w:val="00822084"/>
    <w:rsid w:val="008220DF"/>
    <w:rsid w:val="008228F0"/>
    <w:rsid w:val="008231EA"/>
    <w:rsid w:val="008238D8"/>
    <w:rsid w:val="008242FB"/>
    <w:rsid w:val="00824835"/>
    <w:rsid w:val="00824B9D"/>
    <w:rsid w:val="00824D73"/>
    <w:rsid w:val="00824FB3"/>
    <w:rsid w:val="00825248"/>
    <w:rsid w:val="008252C7"/>
    <w:rsid w:val="0082581E"/>
    <w:rsid w:val="00825E4E"/>
    <w:rsid w:val="0082644C"/>
    <w:rsid w:val="00826511"/>
    <w:rsid w:val="008267A3"/>
    <w:rsid w:val="00826D79"/>
    <w:rsid w:val="0082723A"/>
    <w:rsid w:val="00827424"/>
    <w:rsid w:val="008275F7"/>
    <w:rsid w:val="00827FC0"/>
    <w:rsid w:val="0083097C"/>
    <w:rsid w:val="00830B7B"/>
    <w:rsid w:val="00831075"/>
    <w:rsid w:val="0083138A"/>
    <w:rsid w:val="00831A5F"/>
    <w:rsid w:val="008327C6"/>
    <w:rsid w:val="008333DC"/>
    <w:rsid w:val="008333F6"/>
    <w:rsid w:val="008338E4"/>
    <w:rsid w:val="00833C62"/>
    <w:rsid w:val="00834C32"/>
    <w:rsid w:val="00835293"/>
    <w:rsid w:val="008355B6"/>
    <w:rsid w:val="008355F1"/>
    <w:rsid w:val="00835653"/>
    <w:rsid w:val="008363C3"/>
    <w:rsid w:val="0083720B"/>
    <w:rsid w:val="0083732C"/>
    <w:rsid w:val="00837D95"/>
    <w:rsid w:val="008400DE"/>
    <w:rsid w:val="00840713"/>
    <w:rsid w:val="00840CC3"/>
    <w:rsid w:val="00840EB6"/>
    <w:rsid w:val="00840F03"/>
    <w:rsid w:val="008412C5"/>
    <w:rsid w:val="00841811"/>
    <w:rsid w:val="00841CF2"/>
    <w:rsid w:val="0084241F"/>
    <w:rsid w:val="008429CC"/>
    <w:rsid w:val="008438C3"/>
    <w:rsid w:val="00843A1E"/>
    <w:rsid w:val="00843B0D"/>
    <w:rsid w:val="0084449C"/>
    <w:rsid w:val="008444FA"/>
    <w:rsid w:val="00844B75"/>
    <w:rsid w:val="00845232"/>
    <w:rsid w:val="0084548A"/>
    <w:rsid w:val="00845A14"/>
    <w:rsid w:val="00845DAD"/>
    <w:rsid w:val="00846D04"/>
    <w:rsid w:val="00846E9D"/>
    <w:rsid w:val="008471EE"/>
    <w:rsid w:val="008502BA"/>
    <w:rsid w:val="008503A5"/>
    <w:rsid w:val="0085046A"/>
    <w:rsid w:val="00850574"/>
    <w:rsid w:val="00850EDF"/>
    <w:rsid w:val="00851B13"/>
    <w:rsid w:val="00851CEA"/>
    <w:rsid w:val="0085201E"/>
    <w:rsid w:val="00852C44"/>
    <w:rsid w:val="00852F61"/>
    <w:rsid w:val="00853173"/>
    <w:rsid w:val="00853243"/>
    <w:rsid w:val="008536BE"/>
    <w:rsid w:val="00853B40"/>
    <w:rsid w:val="00853ED5"/>
    <w:rsid w:val="00854649"/>
    <w:rsid w:val="00855940"/>
    <w:rsid w:val="00855D90"/>
    <w:rsid w:val="0085601A"/>
    <w:rsid w:val="00856313"/>
    <w:rsid w:val="0085726A"/>
    <w:rsid w:val="00857DD8"/>
    <w:rsid w:val="008610DA"/>
    <w:rsid w:val="00861534"/>
    <w:rsid w:val="00861A1C"/>
    <w:rsid w:val="008623E9"/>
    <w:rsid w:val="00862B11"/>
    <w:rsid w:val="00862E1E"/>
    <w:rsid w:val="0086395D"/>
    <w:rsid w:val="00863AA6"/>
    <w:rsid w:val="00863BD7"/>
    <w:rsid w:val="00863FAF"/>
    <w:rsid w:val="0086457C"/>
    <w:rsid w:val="00865193"/>
    <w:rsid w:val="008658EB"/>
    <w:rsid w:val="00865A53"/>
    <w:rsid w:val="00865A7A"/>
    <w:rsid w:val="00866181"/>
    <w:rsid w:val="00866AD7"/>
    <w:rsid w:val="00866C36"/>
    <w:rsid w:val="0086797C"/>
    <w:rsid w:val="008700A1"/>
    <w:rsid w:val="0087022C"/>
    <w:rsid w:val="00870774"/>
    <w:rsid w:val="00870A29"/>
    <w:rsid w:val="00870C31"/>
    <w:rsid w:val="0087130C"/>
    <w:rsid w:val="008718AE"/>
    <w:rsid w:val="0087296D"/>
    <w:rsid w:val="008729F9"/>
    <w:rsid w:val="00872B42"/>
    <w:rsid w:val="00872DC2"/>
    <w:rsid w:val="00873375"/>
    <w:rsid w:val="00873EFD"/>
    <w:rsid w:val="0087415F"/>
    <w:rsid w:val="008741D9"/>
    <w:rsid w:val="0087481F"/>
    <w:rsid w:val="00874C06"/>
    <w:rsid w:val="0087532F"/>
    <w:rsid w:val="00875CD2"/>
    <w:rsid w:val="00875D58"/>
    <w:rsid w:val="00876A4C"/>
    <w:rsid w:val="00876C5F"/>
    <w:rsid w:val="00876C7A"/>
    <w:rsid w:val="00877972"/>
    <w:rsid w:val="00880011"/>
    <w:rsid w:val="0088031B"/>
    <w:rsid w:val="008803B3"/>
    <w:rsid w:val="00880AF4"/>
    <w:rsid w:val="00880FD8"/>
    <w:rsid w:val="00881101"/>
    <w:rsid w:val="008811E7"/>
    <w:rsid w:val="00881268"/>
    <w:rsid w:val="008812BA"/>
    <w:rsid w:val="00881990"/>
    <w:rsid w:val="008828CE"/>
    <w:rsid w:val="008835B0"/>
    <w:rsid w:val="00883A0C"/>
    <w:rsid w:val="008844F5"/>
    <w:rsid w:val="0088468E"/>
    <w:rsid w:val="00884938"/>
    <w:rsid w:val="00884E5E"/>
    <w:rsid w:val="00885FE4"/>
    <w:rsid w:val="0088625C"/>
    <w:rsid w:val="0088643F"/>
    <w:rsid w:val="0088695D"/>
    <w:rsid w:val="00886B38"/>
    <w:rsid w:val="00886B4A"/>
    <w:rsid w:val="00886F5D"/>
    <w:rsid w:val="00887BA4"/>
    <w:rsid w:val="00887D21"/>
    <w:rsid w:val="00890095"/>
    <w:rsid w:val="00890CE8"/>
    <w:rsid w:val="00891C59"/>
    <w:rsid w:val="00891D26"/>
    <w:rsid w:val="00892846"/>
    <w:rsid w:val="008929B0"/>
    <w:rsid w:val="00893089"/>
    <w:rsid w:val="008937FE"/>
    <w:rsid w:val="00893EB6"/>
    <w:rsid w:val="008942C7"/>
    <w:rsid w:val="008948AD"/>
    <w:rsid w:val="00894ED9"/>
    <w:rsid w:val="00895307"/>
    <w:rsid w:val="008954E1"/>
    <w:rsid w:val="0089560E"/>
    <w:rsid w:val="008956F5"/>
    <w:rsid w:val="00895C8A"/>
    <w:rsid w:val="00895DC6"/>
    <w:rsid w:val="00895EA5"/>
    <w:rsid w:val="00895EA8"/>
    <w:rsid w:val="00895EEC"/>
    <w:rsid w:val="00895F2E"/>
    <w:rsid w:val="008965EC"/>
    <w:rsid w:val="00896F10"/>
    <w:rsid w:val="00896F1E"/>
    <w:rsid w:val="00896F84"/>
    <w:rsid w:val="00897455"/>
    <w:rsid w:val="008976B6"/>
    <w:rsid w:val="008978F8"/>
    <w:rsid w:val="00897DEB"/>
    <w:rsid w:val="008A0532"/>
    <w:rsid w:val="008A0ED2"/>
    <w:rsid w:val="008A1632"/>
    <w:rsid w:val="008A1BB4"/>
    <w:rsid w:val="008A1E94"/>
    <w:rsid w:val="008A21F1"/>
    <w:rsid w:val="008A26DB"/>
    <w:rsid w:val="008A28B1"/>
    <w:rsid w:val="008A2A1A"/>
    <w:rsid w:val="008A2C84"/>
    <w:rsid w:val="008A2E66"/>
    <w:rsid w:val="008A2E90"/>
    <w:rsid w:val="008A2ED0"/>
    <w:rsid w:val="008A3527"/>
    <w:rsid w:val="008A38EB"/>
    <w:rsid w:val="008A3E2F"/>
    <w:rsid w:val="008A3FE0"/>
    <w:rsid w:val="008A4E23"/>
    <w:rsid w:val="008A5A4B"/>
    <w:rsid w:val="008A5BB4"/>
    <w:rsid w:val="008A5E19"/>
    <w:rsid w:val="008A5FE9"/>
    <w:rsid w:val="008A6316"/>
    <w:rsid w:val="008A6D55"/>
    <w:rsid w:val="008A7382"/>
    <w:rsid w:val="008A7391"/>
    <w:rsid w:val="008A77AD"/>
    <w:rsid w:val="008B0108"/>
    <w:rsid w:val="008B01DA"/>
    <w:rsid w:val="008B02C8"/>
    <w:rsid w:val="008B058F"/>
    <w:rsid w:val="008B0D15"/>
    <w:rsid w:val="008B1C52"/>
    <w:rsid w:val="008B22A1"/>
    <w:rsid w:val="008B2547"/>
    <w:rsid w:val="008B2686"/>
    <w:rsid w:val="008B2B93"/>
    <w:rsid w:val="008B312E"/>
    <w:rsid w:val="008B350F"/>
    <w:rsid w:val="008B3564"/>
    <w:rsid w:val="008B431E"/>
    <w:rsid w:val="008B457E"/>
    <w:rsid w:val="008B48E4"/>
    <w:rsid w:val="008B5094"/>
    <w:rsid w:val="008B557E"/>
    <w:rsid w:val="008B55A0"/>
    <w:rsid w:val="008B5B5C"/>
    <w:rsid w:val="008B5F2B"/>
    <w:rsid w:val="008B67E9"/>
    <w:rsid w:val="008B6D62"/>
    <w:rsid w:val="008B7684"/>
    <w:rsid w:val="008B7A2A"/>
    <w:rsid w:val="008B7BC2"/>
    <w:rsid w:val="008C00DE"/>
    <w:rsid w:val="008C0976"/>
    <w:rsid w:val="008C0D46"/>
    <w:rsid w:val="008C0EA3"/>
    <w:rsid w:val="008C158C"/>
    <w:rsid w:val="008C171B"/>
    <w:rsid w:val="008C1C76"/>
    <w:rsid w:val="008C1D30"/>
    <w:rsid w:val="008C1F6D"/>
    <w:rsid w:val="008C22BE"/>
    <w:rsid w:val="008C23AE"/>
    <w:rsid w:val="008C277C"/>
    <w:rsid w:val="008C2E63"/>
    <w:rsid w:val="008C2FC6"/>
    <w:rsid w:val="008C368E"/>
    <w:rsid w:val="008C3B97"/>
    <w:rsid w:val="008C3D94"/>
    <w:rsid w:val="008C4429"/>
    <w:rsid w:val="008C46F4"/>
    <w:rsid w:val="008C4739"/>
    <w:rsid w:val="008C4ADE"/>
    <w:rsid w:val="008C5126"/>
    <w:rsid w:val="008C53EE"/>
    <w:rsid w:val="008C6584"/>
    <w:rsid w:val="008C6941"/>
    <w:rsid w:val="008C6E1F"/>
    <w:rsid w:val="008C6E31"/>
    <w:rsid w:val="008C6E70"/>
    <w:rsid w:val="008C7A54"/>
    <w:rsid w:val="008C7AAC"/>
    <w:rsid w:val="008D0727"/>
    <w:rsid w:val="008D0769"/>
    <w:rsid w:val="008D18BE"/>
    <w:rsid w:val="008D1F0C"/>
    <w:rsid w:val="008D2984"/>
    <w:rsid w:val="008D2BF1"/>
    <w:rsid w:val="008D2D54"/>
    <w:rsid w:val="008D34D9"/>
    <w:rsid w:val="008D35C2"/>
    <w:rsid w:val="008D3A3E"/>
    <w:rsid w:val="008D3E80"/>
    <w:rsid w:val="008D423F"/>
    <w:rsid w:val="008D449B"/>
    <w:rsid w:val="008D46C6"/>
    <w:rsid w:val="008D53BC"/>
    <w:rsid w:val="008D574C"/>
    <w:rsid w:val="008D5AA8"/>
    <w:rsid w:val="008D5BC8"/>
    <w:rsid w:val="008D6A9A"/>
    <w:rsid w:val="008D6C03"/>
    <w:rsid w:val="008D748B"/>
    <w:rsid w:val="008D77F3"/>
    <w:rsid w:val="008D790C"/>
    <w:rsid w:val="008D7A8A"/>
    <w:rsid w:val="008E0114"/>
    <w:rsid w:val="008E0122"/>
    <w:rsid w:val="008E0167"/>
    <w:rsid w:val="008E06FB"/>
    <w:rsid w:val="008E0C7E"/>
    <w:rsid w:val="008E0FB3"/>
    <w:rsid w:val="008E1986"/>
    <w:rsid w:val="008E19EA"/>
    <w:rsid w:val="008E1E40"/>
    <w:rsid w:val="008E2A89"/>
    <w:rsid w:val="008E2C52"/>
    <w:rsid w:val="008E2C8A"/>
    <w:rsid w:val="008E2CBF"/>
    <w:rsid w:val="008E36FA"/>
    <w:rsid w:val="008E3C40"/>
    <w:rsid w:val="008E3F10"/>
    <w:rsid w:val="008E40E5"/>
    <w:rsid w:val="008E4260"/>
    <w:rsid w:val="008E47DD"/>
    <w:rsid w:val="008E47F8"/>
    <w:rsid w:val="008E4B31"/>
    <w:rsid w:val="008E4F8B"/>
    <w:rsid w:val="008E51CA"/>
    <w:rsid w:val="008E5267"/>
    <w:rsid w:val="008E52CA"/>
    <w:rsid w:val="008E5D16"/>
    <w:rsid w:val="008E5E3C"/>
    <w:rsid w:val="008E5EAF"/>
    <w:rsid w:val="008E611C"/>
    <w:rsid w:val="008E64A1"/>
    <w:rsid w:val="008E6738"/>
    <w:rsid w:val="008E691B"/>
    <w:rsid w:val="008E6C0F"/>
    <w:rsid w:val="008E6E77"/>
    <w:rsid w:val="008E6F70"/>
    <w:rsid w:val="008E7877"/>
    <w:rsid w:val="008E79B5"/>
    <w:rsid w:val="008E7B70"/>
    <w:rsid w:val="008F042C"/>
    <w:rsid w:val="008F054B"/>
    <w:rsid w:val="008F06F3"/>
    <w:rsid w:val="008F0713"/>
    <w:rsid w:val="008F07B2"/>
    <w:rsid w:val="008F0BF8"/>
    <w:rsid w:val="008F0EAC"/>
    <w:rsid w:val="008F213A"/>
    <w:rsid w:val="008F2218"/>
    <w:rsid w:val="008F27CC"/>
    <w:rsid w:val="008F2A27"/>
    <w:rsid w:val="008F2ACD"/>
    <w:rsid w:val="008F2B48"/>
    <w:rsid w:val="008F2EC9"/>
    <w:rsid w:val="008F456F"/>
    <w:rsid w:val="008F4799"/>
    <w:rsid w:val="008F4826"/>
    <w:rsid w:val="008F4B7A"/>
    <w:rsid w:val="008F4E7E"/>
    <w:rsid w:val="008F65F7"/>
    <w:rsid w:val="008F6649"/>
    <w:rsid w:val="008F6682"/>
    <w:rsid w:val="008F66CB"/>
    <w:rsid w:val="008F6838"/>
    <w:rsid w:val="008F6D6D"/>
    <w:rsid w:val="008F7366"/>
    <w:rsid w:val="008F7409"/>
    <w:rsid w:val="008F7BAB"/>
    <w:rsid w:val="008F7C09"/>
    <w:rsid w:val="008F7D1B"/>
    <w:rsid w:val="008F7F02"/>
    <w:rsid w:val="0090102A"/>
    <w:rsid w:val="00901290"/>
    <w:rsid w:val="0090157F"/>
    <w:rsid w:val="00901649"/>
    <w:rsid w:val="00901755"/>
    <w:rsid w:val="009018D6"/>
    <w:rsid w:val="00901CBE"/>
    <w:rsid w:val="00901F28"/>
    <w:rsid w:val="009020FB"/>
    <w:rsid w:val="00902782"/>
    <w:rsid w:val="00903064"/>
    <w:rsid w:val="009032C6"/>
    <w:rsid w:val="00903847"/>
    <w:rsid w:val="0090400E"/>
    <w:rsid w:val="0090469A"/>
    <w:rsid w:val="009048C3"/>
    <w:rsid w:val="00904AB0"/>
    <w:rsid w:val="00904D1F"/>
    <w:rsid w:val="0090502B"/>
    <w:rsid w:val="00905457"/>
    <w:rsid w:val="00905607"/>
    <w:rsid w:val="0090594E"/>
    <w:rsid w:val="0090656E"/>
    <w:rsid w:val="00906596"/>
    <w:rsid w:val="00906804"/>
    <w:rsid w:val="00906809"/>
    <w:rsid w:val="00906C63"/>
    <w:rsid w:val="00906FD3"/>
    <w:rsid w:val="00907043"/>
    <w:rsid w:val="00907E61"/>
    <w:rsid w:val="00910067"/>
    <w:rsid w:val="00910398"/>
    <w:rsid w:val="00910592"/>
    <w:rsid w:val="00910BFD"/>
    <w:rsid w:val="00910D39"/>
    <w:rsid w:val="00910D76"/>
    <w:rsid w:val="00911266"/>
    <w:rsid w:val="00911607"/>
    <w:rsid w:val="00911E43"/>
    <w:rsid w:val="009121FB"/>
    <w:rsid w:val="0091280B"/>
    <w:rsid w:val="00912AD4"/>
    <w:rsid w:val="00912FE5"/>
    <w:rsid w:val="00913112"/>
    <w:rsid w:val="0091326F"/>
    <w:rsid w:val="009135BA"/>
    <w:rsid w:val="00913BB9"/>
    <w:rsid w:val="00914598"/>
    <w:rsid w:val="0091474F"/>
    <w:rsid w:val="00914A92"/>
    <w:rsid w:val="009152B3"/>
    <w:rsid w:val="00915FE7"/>
    <w:rsid w:val="00916260"/>
    <w:rsid w:val="00916CA7"/>
    <w:rsid w:val="00916D85"/>
    <w:rsid w:val="00916EBF"/>
    <w:rsid w:val="00917031"/>
    <w:rsid w:val="009172E4"/>
    <w:rsid w:val="009174BA"/>
    <w:rsid w:val="00917B6A"/>
    <w:rsid w:val="0092086D"/>
    <w:rsid w:val="00920CD5"/>
    <w:rsid w:val="00921018"/>
    <w:rsid w:val="00921978"/>
    <w:rsid w:val="009220A1"/>
    <w:rsid w:val="00923111"/>
    <w:rsid w:val="00923189"/>
    <w:rsid w:val="009235D2"/>
    <w:rsid w:val="009236D9"/>
    <w:rsid w:val="009238E5"/>
    <w:rsid w:val="00923B9A"/>
    <w:rsid w:val="00923E07"/>
    <w:rsid w:val="00923FB7"/>
    <w:rsid w:val="00924250"/>
    <w:rsid w:val="00924AFF"/>
    <w:rsid w:val="00925269"/>
    <w:rsid w:val="0092542C"/>
    <w:rsid w:val="0092554C"/>
    <w:rsid w:val="009255AC"/>
    <w:rsid w:val="009257E0"/>
    <w:rsid w:val="00925A49"/>
    <w:rsid w:val="00925EA2"/>
    <w:rsid w:val="009264D0"/>
    <w:rsid w:val="00926EB7"/>
    <w:rsid w:val="0092714B"/>
    <w:rsid w:val="00927593"/>
    <w:rsid w:val="00927BD1"/>
    <w:rsid w:val="00927F64"/>
    <w:rsid w:val="009301A0"/>
    <w:rsid w:val="009301AB"/>
    <w:rsid w:val="009304E3"/>
    <w:rsid w:val="00930DAA"/>
    <w:rsid w:val="00931629"/>
    <w:rsid w:val="00931E59"/>
    <w:rsid w:val="0093207D"/>
    <w:rsid w:val="0093214E"/>
    <w:rsid w:val="00933469"/>
    <w:rsid w:val="00933A20"/>
    <w:rsid w:val="00933B4A"/>
    <w:rsid w:val="00934737"/>
    <w:rsid w:val="0093498C"/>
    <w:rsid w:val="009349E3"/>
    <w:rsid w:val="00934FCD"/>
    <w:rsid w:val="0093541E"/>
    <w:rsid w:val="00935C21"/>
    <w:rsid w:val="00935D68"/>
    <w:rsid w:val="0093717A"/>
    <w:rsid w:val="009372AF"/>
    <w:rsid w:val="009372CA"/>
    <w:rsid w:val="0093783A"/>
    <w:rsid w:val="00937A30"/>
    <w:rsid w:val="00937BC2"/>
    <w:rsid w:val="00937D2C"/>
    <w:rsid w:val="00940A6E"/>
    <w:rsid w:val="00940B8A"/>
    <w:rsid w:val="00940C10"/>
    <w:rsid w:val="0094158E"/>
    <w:rsid w:val="00941996"/>
    <w:rsid w:val="00941998"/>
    <w:rsid w:val="00941ACE"/>
    <w:rsid w:val="00941C4D"/>
    <w:rsid w:val="00941FBC"/>
    <w:rsid w:val="00941FC5"/>
    <w:rsid w:val="00942596"/>
    <w:rsid w:val="0094262E"/>
    <w:rsid w:val="00942E8C"/>
    <w:rsid w:val="009431E7"/>
    <w:rsid w:val="00943C2B"/>
    <w:rsid w:val="00944492"/>
    <w:rsid w:val="009445FF"/>
    <w:rsid w:val="009446E8"/>
    <w:rsid w:val="00944C2A"/>
    <w:rsid w:val="00944CC1"/>
    <w:rsid w:val="0094540B"/>
    <w:rsid w:val="009463FD"/>
    <w:rsid w:val="00946427"/>
    <w:rsid w:val="00946489"/>
    <w:rsid w:val="00946683"/>
    <w:rsid w:val="00946DFD"/>
    <w:rsid w:val="009477C9"/>
    <w:rsid w:val="00947A47"/>
    <w:rsid w:val="00947AB6"/>
    <w:rsid w:val="00950658"/>
    <w:rsid w:val="00950FD4"/>
    <w:rsid w:val="009511B0"/>
    <w:rsid w:val="009511CD"/>
    <w:rsid w:val="00951718"/>
    <w:rsid w:val="0095182A"/>
    <w:rsid w:val="00951B34"/>
    <w:rsid w:val="00951E0D"/>
    <w:rsid w:val="00951F23"/>
    <w:rsid w:val="00952072"/>
    <w:rsid w:val="00952FAE"/>
    <w:rsid w:val="00953613"/>
    <w:rsid w:val="00953726"/>
    <w:rsid w:val="00953B12"/>
    <w:rsid w:val="00954297"/>
    <w:rsid w:val="0095495A"/>
    <w:rsid w:val="00954CC7"/>
    <w:rsid w:val="00954EB5"/>
    <w:rsid w:val="0095515D"/>
    <w:rsid w:val="009553D7"/>
    <w:rsid w:val="00955416"/>
    <w:rsid w:val="00955C96"/>
    <w:rsid w:val="00955F26"/>
    <w:rsid w:val="00956A8B"/>
    <w:rsid w:val="00956E54"/>
    <w:rsid w:val="00957204"/>
    <w:rsid w:val="0095721E"/>
    <w:rsid w:val="009572FA"/>
    <w:rsid w:val="009574C6"/>
    <w:rsid w:val="00957523"/>
    <w:rsid w:val="00957605"/>
    <w:rsid w:val="0095779A"/>
    <w:rsid w:val="0096019E"/>
    <w:rsid w:val="00960CBA"/>
    <w:rsid w:val="00960D4D"/>
    <w:rsid w:val="00960E6D"/>
    <w:rsid w:val="00961523"/>
    <w:rsid w:val="009616C7"/>
    <w:rsid w:val="00961884"/>
    <w:rsid w:val="00961C52"/>
    <w:rsid w:val="00963127"/>
    <w:rsid w:val="0096322F"/>
    <w:rsid w:val="00963569"/>
    <w:rsid w:val="00963CCD"/>
    <w:rsid w:val="00963FFF"/>
    <w:rsid w:val="00964190"/>
    <w:rsid w:val="00964FE0"/>
    <w:rsid w:val="009658FE"/>
    <w:rsid w:val="00965C72"/>
    <w:rsid w:val="00965CFF"/>
    <w:rsid w:val="00966166"/>
    <w:rsid w:val="00966C59"/>
    <w:rsid w:val="00966DE8"/>
    <w:rsid w:val="00967D90"/>
    <w:rsid w:val="00967DC9"/>
    <w:rsid w:val="0097019F"/>
    <w:rsid w:val="00970B5B"/>
    <w:rsid w:val="00970BF5"/>
    <w:rsid w:val="00970ED1"/>
    <w:rsid w:val="00971525"/>
    <w:rsid w:val="00971881"/>
    <w:rsid w:val="00971F87"/>
    <w:rsid w:val="009720D8"/>
    <w:rsid w:val="00972140"/>
    <w:rsid w:val="009724D6"/>
    <w:rsid w:val="0097339F"/>
    <w:rsid w:val="00973537"/>
    <w:rsid w:val="009736C5"/>
    <w:rsid w:val="00973816"/>
    <w:rsid w:val="00973C9B"/>
    <w:rsid w:val="00973E2F"/>
    <w:rsid w:val="0097439C"/>
    <w:rsid w:val="00974695"/>
    <w:rsid w:val="00974DB4"/>
    <w:rsid w:val="00975235"/>
    <w:rsid w:val="009757DD"/>
    <w:rsid w:val="00975976"/>
    <w:rsid w:val="00975FCA"/>
    <w:rsid w:val="00976277"/>
    <w:rsid w:val="00976996"/>
    <w:rsid w:val="00976B99"/>
    <w:rsid w:val="00976EC9"/>
    <w:rsid w:val="00977EF3"/>
    <w:rsid w:val="009808EE"/>
    <w:rsid w:val="00980AAA"/>
    <w:rsid w:val="00980C89"/>
    <w:rsid w:val="00981125"/>
    <w:rsid w:val="00981AA7"/>
    <w:rsid w:val="00982013"/>
    <w:rsid w:val="00982406"/>
    <w:rsid w:val="00982D7D"/>
    <w:rsid w:val="00982DB4"/>
    <w:rsid w:val="00982FE7"/>
    <w:rsid w:val="00983184"/>
    <w:rsid w:val="00983242"/>
    <w:rsid w:val="009834DC"/>
    <w:rsid w:val="00984727"/>
    <w:rsid w:val="00984D18"/>
    <w:rsid w:val="009851D6"/>
    <w:rsid w:val="009858F4"/>
    <w:rsid w:val="009858F6"/>
    <w:rsid w:val="00985C23"/>
    <w:rsid w:val="00985D24"/>
    <w:rsid w:val="009866B0"/>
    <w:rsid w:val="0098674D"/>
    <w:rsid w:val="009871C6"/>
    <w:rsid w:val="009879B0"/>
    <w:rsid w:val="00987D25"/>
    <w:rsid w:val="00990471"/>
    <w:rsid w:val="00990B7C"/>
    <w:rsid w:val="00990C2B"/>
    <w:rsid w:val="009916AC"/>
    <w:rsid w:val="009918D9"/>
    <w:rsid w:val="00992617"/>
    <w:rsid w:val="00993690"/>
    <w:rsid w:val="009937E9"/>
    <w:rsid w:val="00993FBF"/>
    <w:rsid w:val="0099470C"/>
    <w:rsid w:val="009948A9"/>
    <w:rsid w:val="0099500B"/>
    <w:rsid w:val="00995013"/>
    <w:rsid w:val="009961FE"/>
    <w:rsid w:val="00996D25"/>
    <w:rsid w:val="00996DC8"/>
    <w:rsid w:val="00996ED3"/>
    <w:rsid w:val="00997557"/>
    <w:rsid w:val="00997D11"/>
    <w:rsid w:val="00997F30"/>
    <w:rsid w:val="009A1B27"/>
    <w:rsid w:val="009A1BE3"/>
    <w:rsid w:val="009A216E"/>
    <w:rsid w:val="009A2AC3"/>
    <w:rsid w:val="009A3092"/>
    <w:rsid w:val="009A3C78"/>
    <w:rsid w:val="009A40D0"/>
    <w:rsid w:val="009A4B22"/>
    <w:rsid w:val="009A4C00"/>
    <w:rsid w:val="009A4DC7"/>
    <w:rsid w:val="009A5D3E"/>
    <w:rsid w:val="009A6C15"/>
    <w:rsid w:val="009A6DDB"/>
    <w:rsid w:val="009A7169"/>
    <w:rsid w:val="009A7687"/>
    <w:rsid w:val="009A7C37"/>
    <w:rsid w:val="009B059D"/>
    <w:rsid w:val="009B0EC3"/>
    <w:rsid w:val="009B1958"/>
    <w:rsid w:val="009B1DB5"/>
    <w:rsid w:val="009B2329"/>
    <w:rsid w:val="009B2334"/>
    <w:rsid w:val="009B25CF"/>
    <w:rsid w:val="009B28DD"/>
    <w:rsid w:val="009B2918"/>
    <w:rsid w:val="009B2B7E"/>
    <w:rsid w:val="009B2EA2"/>
    <w:rsid w:val="009B2F47"/>
    <w:rsid w:val="009B4017"/>
    <w:rsid w:val="009B4256"/>
    <w:rsid w:val="009B4575"/>
    <w:rsid w:val="009B461F"/>
    <w:rsid w:val="009B5001"/>
    <w:rsid w:val="009B52DA"/>
    <w:rsid w:val="009B5F3C"/>
    <w:rsid w:val="009B6102"/>
    <w:rsid w:val="009B673A"/>
    <w:rsid w:val="009B6B12"/>
    <w:rsid w:val="009B7011"/>
    <w:rsid w:val="009B7C64"/>
    <w:rsid w:val="009B7E9E"/>
    <w:rsid w:val="009B7F95"/>
    <w:rsid w:val="009C01C1"/>
    <w:rsid w:val="009C02C7"/>
    <w:rsid w:val="009C036A"/>
    <w:rsid w:val="009C0451"/>
    <w:rsid w:val="009C08F4"/>
    <w:rsid w:val="009C1B58"/>
    <w:rsid w:val="009C1E82"/>
    <w:rsid w:val="009C2004"/>
    <w:rsid w:val="009C22FE"/>
    <w:rsid w:val="009C3055"/>
    <w:rsid w:val="009C34BF"/>
    <w:rsid w:val="009C3909"/>
    <w:rsid w:val="009C3C67"/>
    <w:rsid w:val="009C3C87"/>
    <w:rsid w:val="009C3F60"/>
    <w:rsid w:val="009C4051"/>
    <w:rsid w:val="009C40AA"/>
    <w:rsid w:val="009C424D"/>
    <w:rsid w:val="009C429C"/>
    <w:rsid w:val="009C485F"/>
    <w:rsid w:val="009C55C3"/>
    <w:rsid w:val="009C5647"/>
    <w:rsid w:val="009C61B6"/>
    <w:rsid w:val="009C6C13"/>
    <w:rsid w:val="009C6EC1"/>
    <w:rsid w:val="009C7222"/>
    <w:rsid w:val="009C7BE5"/>
    <w:rsid w:val="009C7F71"/>
    <w:rsid w:val="009D0097"/>
    <w:rsid w:val="009D018D"/>
    <w:rsid w:val="009D0714"/>
    <w:rsid w:val="009D092A"/>
    <w:rsid w:val="009D0D25"/>
    <w:rsid w:val="009D0D44"/>
    <w:rsid w:val="009D0FA3"/>
    <w:rsid w:val="009D10B6"/>
    <w:rsid w:val="009D1290"/>
    <w:rsid w:val="009D13BC"/>
    <w:rsid w:val="009D15E0"/>
    <w:rsid w:val="009D180D"/>
    <w:rsid w:val="009D2302"/>
    <w:rsid w:val="009D2797"/>
    <w:rsid w:val="009D2841"/>
    <w:rsid w:val="009D2FA4"/>
    <w:rsid w:val="009D327F"/>
    <w:rsid w:val="009D37AC"/>
    <w:rsid w:val="009D3B50"/>
    <w:rsid w:val="009D3D84"/>
    <w:rsid w:val="009D4726"/>
    <w:rsid w:val="009D4794"/>
    <w:rsid w:val="009D5E5F"/>
    <w:rsid w:val="009D61CD"/>
    <w:rsid w:val="009D6470"/>
    <w:rsid w:val="009D6922"/>
    <w:rsid w:val="009D6B87"/>
    <w:rsid w:val="009D6EA7"/>
    <w:rsid w:val="009D763F"/>
    <w:rsid w:val="009D7C0A"/>
    <w:rsid w:val="009E000A"/>
    <w:rsid w:val="009E07B5"/>
    <w:rsid w:val="009E0B49"/>
    <w:rsid w:val="009E0DD6"/>
    <w:rsid w:val="009E0E0A"/>
    <w:rsid w:val="009E0EFC"/>
    <w:rsid w:val="009E0F0C"/>
    <w:rsid w:val="009E10AF"/>
    <w:rsid w:val="009E1645"/>
    <w:rsid w:val="009E1ABF"/>
    <w:rsid w:val="009E1AEB"/>
    <w:rsid w:val="009E2859"/>
    <w:rsid w:val="009E2966"/>
    <w:rsid w:val="009E3EC5"/>
    <w:rsid w:val="009E42D0"/>
    <w:rsid w:val="009E4426"/>
    <w:rsid w:val="009E48A1"/>
    <w:rsid w:val="009E4A1D"/>
    <w:rsid w:val="009E4AAC"/>
    <w:rsid w:val="009E593C"/>
    <w:rsid w:val="009E59CC"/>
    <w:rsid w:val="009E5C19"/>
    <w:rsid w:val="009E5E19"/>
    <w:rsid w:val="009E5FF2"/>
    <w:rsid w:val="009E6B54"/>
    <w:rsid w:val="009E6D9A"/>
    <w:rsid w:val="009E7148"/>
    <w:rsid w:val="009E7B0C"/>
    <w:rsid w:val="009F00E0"/>
    <w:rsid w:val="009F0B79"/>
    <w:rsid w:val="009F0CA3"/>
    <w:rsid w:val="009F1CAE"/>
    <w:rsid w:val="009F24CA"/>
    <w:rsid w:val="009F2848"/>
    <w:rsid w:val="009F28DC"/>
    <w:rsid w:val="009F2BE0"/>
    <w:rsid w:val="009F353B"/>
    <w:rsid w:val="009F3BAC"/>
    <w:rsid w:val="009F3FD8"/>
    <w:rsid w:val="009F3FDF"/>
    <w:rsid w:val="009F44E7"/>
    <w:rsid w:val="009F492A"/>
    <w:rsid w:val="009F4936"/>
    <w:rsid w:val="009F51FA"/>
    <w:rsid w:val="009F5313"/>
    <w:rsid w:val="009F56FF"/>
    <w:rsid w:val="009F589E"/>
    <w:rsid w:val="009F5A71"/>
    <w:rsid w:val="009F5C97"/>
    <w:rsid w:val="009F5CA0"/>
    <w:rsid w:val="009F6153"/>
    <w:rsid w:val="009F6686"/>
    <w:rsid w:val="009F69C0"/>
    <w:rsid w:val="009F6FDF"/>
    <w:rsid w:val="009F771C"/>
    <w:rsid w:val="009F7926"/>
    <w:rsid w:val="009F7A27"/>
    <w:rsid w:val="009F7B75"/>
    <w:rsid w:val="009F7E63"/>
    <w:rsid w:val="00A002F3"/>
    <w:rsid w:val="00A00369"/>
    <w:rsid w:val="00A008DA"/>
    <w:rsid w:val="00A00D41"/>
    <w:rsid w:val="00A00E99"/>
    <w:rsid w:val="00A01046"/>
    <w:rsid w:val="00A011B4"/>
    <w:rsid w:val="00A019D1"/>
    <w:rsid w:val="00A01AFA"/>
    <w:rsid w:val="00A02391"/>
    <w:rsid w:val="00A023D2"/>
    <w:rsid w:val="00A02816"/>
    <w:rsid w:val="00A02F98"/>
    <w:rsid w:val="00A0301C"/>
    <w:rsid w:val="00A0398D"/>
    <w:rsid w:val="00A03A12"/>
    <w:rsid w:val="00A03AB6"/>
    <w:rsid w:val="00A03B6B"/>
    <w:rsid w:val="00A04298"/>
    <w:rsid w:val="00A04BBD"/>
    <w:rsid w:val="00A04C12"/>
    <w:rsid w:val="00A051EA"/>
    <w:rsid w:val="00A05E2E"/>
    <w:rsid w:val="00A05F3B"/>
    <w:rsid w:val="00A068BC"/>
    <w:rsid w:val="00A06E11"/>
    <w:rsid w:val="00A073A1"/>
    <w:rsid w:val="00A0786A"/>
    <w:rsid w:val="00A0792D"/>
    <w:rsid w:val="00A07CEF"/>
    <w:rsid w:val="00A07F49"/>
    <w:rsid w:val="00A07F61"/>
    <w:rsid w:val="00A10435"/>
    <w:rsid w:val="00A106BB"/>
    <w:rsid w:val="00A10D1D"/>
    <w:rsid w:val="00A10EC2"/>
    <w:rsid w:val="00A10F58"/>
    <w:rsid w:val="00A11ED2"/>
    <w:rsid w:val="00A12362"/>
    <w:rsid w:val="00A1241B"/>
    <w:rsid w:val="00A1253F"/>
    <w:rsid w:val="00A125C7"/>
    <w:rsid w:val="00A125E4"/>
    <w:rsid w:val="00A132CD"/>
    <w:rsid w:val="00A13517"/>
    <w:rsid w:val="00A13D7A"/>
    <w:rsid w:val="00A13EB7"/>
    <w:rsid w:val="00A13EDD"/>
    <w:rsid w:val="00A13EF6"/>
    <w:rsid w:val="00A1428D"/>
    <w:rsid w:val="00A145DF"/>
    <w:rsid w:val="00A14EEC"/>
    <w:rsid w:val="00A154F6"/>
    <w:rsid w:val="00A15B79"/>
    <w:rsid w:val="00A16122"/>
    <w:rsid w:val="00A16381"/>
    <w:rsid w:val="00A1686F"/>
    <w:rsid w:val="00A169C8"/>
    <w:rsid w:val="00A16A0A"/>
    <w:rsid w:val="00A16AC0"/>
    <w:rsid w:val="00A16B5B"/>
    <w:rsid w:val="00A16E4B"/>
    <w:rsid w:val="00A17047"/>
    <w:rsid w:val="00A1757C"/>
    <w:rsid w:val="00A17C48"/>
    <w:rsid w:val="00A17DF8"/>
    <w:rsid w:val="00A17EBA"/>
    <w:rsid w:val="00A206FC"/>
    <w:rsid w:val="00A20A5A"/>
    <w:rsid w:val="00A21489"/>
    <w:rsid w:val="00A214FE"/>
    <w:rsid w:val="00A21B36"/>
    <w:rsid w:val="00A21CAF"/>
    <w:rsid w:val="00A21CCA"/>
    <w:rsid w:val="00A2250A"/>
    <w:rsid w:val="00A22DCB"/>
    <w:rsid w:val="00A230ED"/>
    <w:rsid w:val="00A230EE"/>
    <w:rsid w:val="00A238D4"/>
    <w:rsid w:val="00A23DAB"/>
    <w:rsid w:val="00A23E96"/>
    <w:rsid w:val="00A24188"/>
    <w:rsid w:val="00A24CAB"/>
    <w:rsid w:val="00A24E52"/>
    <w:rsid w:val="00A250F5"/>
    <w:rsid w:val="00A2523E"/>
    <w:rsid w:val="00A254B1"/>
    <w:rsid w:val="00A25718"/>
    <w:rsid w:val="00A25931"/>
    <w:rsid w:val="00A26047"/>
    <w:rsid w:val="00A26117"/>
    <w:rsid w:val="00A26143"/>
    <w:rsid w:val="00A2628C"/>
    <w:rsid w:val="00A262EF"/>
    <w:rsid w:val="00A269FB"/>
    <w:rsid w:val="00A26CCA"/>
    <w:rsid w:val="00A26D68"/>
    <w:rsid w:val="00A26D8C"/>
    <w:rsid w:val="00A271A7"/>
    <w:rsid w:val="00A301B5"/>
    <w:rsid w:val="00A306A8"/>
    <w:rsid w:val="00A3084C"/>
    <w:rsid w:val="00A312E8"/>
    <w:rsid w:val="00A3146D"/>
    <w:rsid w:val="00A31C4B"/>
    <w:rsid w:val="00A31D63"/>
    <w:rsid w:val="00A3213D"/>
    <w:rsid w:val="00A32773"/>
    <w:rsid w:val="00A32E0D"/>
    <w:rsid w:val="00A32E26"/>
    <w:rsid w:val="00A33AAE"/>
    <w:rsid w:val="00A33FC4"/>
    <w:rsid w:val="00A340B3"/>
    <w:rsid w:val="00A348E6"/>
    <w:rsid w:val="00A34C87"/>
    <w:rsid w:val="00A353CF"/>
    <w:rsid w:val="00A35A44"/>
    <w:rsid w:val="00A36821"/>
    <w:rsid w:val="00A36947"/>
    <w:rsid w:val="00A36B0E"/>
    <w:rsid w:val="00A36C61"/>
    <w:rsid w:val="00A36FE7"/>
    <w:rsid w:val="00A371D5"/>
    <w:rsid w:val="00A37299"/>
    <w:rsid w:val="00A37300"/>
    <w:rsid w:val="00A373A9"/>
    <w:rsid w:val="00A37465"/>
    <w:rsid w:val="00A37828"/>
    <w:rsid w:val="00A3784C"/>
    <w:rsid w:val="00A37EEF"/>
    <w:rsid w:val="00A40363"/>
    <w:rsid w:val="00A404C7"/>
    <w:rsid w:val="00A4056C"/>
    <w:rsid w:val="00A406E3"/>
    <w:rsid w:val="00A40B6E"/>
    <w:rsid w:val="00A40BCE"/>
    <w:rsid w:val="00A414B8"/>
    <w:rsid w:val="00A41D25"/>
    <w:rsid w:val="00A424D3"/>
    <w:rsid w:val="00A425CA"/>
    <w:rsid w:val="00A4268E"/>
    <w:rsid w:val="00A42763"/>
    <w:rsid w:val="00A4316B"/>
    <w:rsid w:val="00A43251"/>
    <w:rsid w:val="00A4331E"/>
    <w:rsid w:val="00A4360E"/>
    <w:rsid w:val="00A43E1B"/>
    <w:rsid w:val="00A43F1F"/>
    <w:rsid w:val="00A4479F"/>
    <w:rsid w:val="00A44855"/>
    <w:rsid w:val="00A44BAB"/>
    <w:rsid w:val="00A44D5A"/>
    <w:rsid w:val="00A45155"/>
    <w:rsid w:val="00A45288"/>
    <w:rsid w:val="00A453C3"/>
    <w:rsid w:val="00A45A82"/>
    <w:rsid w:val="00A45F82"/>
    <w:rsid w:val="00A45F8A"/>
    <w:rsid w:val="00A46CAB"/>
    <w:rsid w:val="00A46F7A"/>
    <w:rsid w:val="00A478F1"/>
    <w:rsid w:val="00A47DA5"/>
    <w:rsid w:val="00A5067C"/>
    <w:rsid w:val="00A515FA"/>
    <w:rsid w:val="00A519E8"/>
    <w:rsid w:val="00A51A06"/>
    <w:rsid w:val="00A51AB3"/>
    <w:rsid w:val="00A51D83"/>
    <w:rsid w:val="00A523B3"/>
    <w:rsid w:val="00A53D02"/>
    <w:rsid w:val="00A53E9E"/>
    <w:rsid w:val="00A53FC7"/>
    <w:rsid w:val="00A5438B"/>
    <w:rsid w:val="00A543CC"/>
    <w:rsid w:val="00A543ED"/>
    <w:rsid w:val="00A547C1"/>
    <w:rsid w:val="00A548D9"/>
    <w:rsid w:val="00A54C6E"/>
    <w:rsid w:val="00A55210"/>
    <w:rsid w:val="00A5556A"/>
    <w:rsid w:val="00A55897"/>
    <w:rsid w:val="00A56413"/>
    <w:rsid w:val="00A566CA"/>
    <w:rsid w:val="00A56CA6"/>
    <w:rsid w:val="00A5706F"/>
    <w:rsid w:val="00A5785C"/>
    <w:rsid w:val="00A6012F"/>
    <w:rsid w:val="00A6032F"/>
    <w:rsid w:val="00A60790"/>
    <w:rsid w:val="00A609F9"/>
    <w:rsid w:val="00A610E1"/>
    <w:rsid w:val="00A61414"/>
    <w:rsid w:val="00A618E6"/>
    <w:rsid w:val="00A61FA3"/>
    <w:rsid w:val="00A630B1"/>
    <w:rsid w:val="00A63682"/>
    <w:rsid w:val="00A647BC"/>
    <w:rsid w:val="00A6480D"/>
    <w:rsid w:val="00A64BB9"/>
    <w:rsid w:val="00A64E06"/>
    <w:rsid w:val="00A653D2"/>
    <w:rsid w:val="00A65B0D"/>
    <w:rsid w:val="00A65BEB"/>
    <w:rsid w:val="00A6615F"/>
    <w:rsid w:val="00A66563"/>
    <w:rsid w:val="00A6660F"/>
    <w:rsid w:val="00A66DE8"/>
    <w:rsid w:val="00A6746E"/>
    <w:rsid w:val="00A67992"/>
    <w:rsid w:val="00A67CD2"/>
    <w:rsid w:val="00A67F2C"/>
    <w:rsid w:val="00A70245"/>
    <w:rsid w:val="00A70F7B"/>
    <w:rsid w:val="00A712A7"/>
    <w:rsid w:val="00A71C35"/>
    <w:rsid w:val="00A71F94"/>
    <w:rsid w:val="00A722E2"/>
    <w:rsid w:val="00A7252D"/>
    <w:rsid w:val="00A72800"/>
    <w:rsid w:val="00A72886"/>
    <w:rsid w:val="00A72C14"/>
    <w:rsid w:val="00A7323E"/>
    <w:rsid w:val="00A7326E"/>
    <w:rsid w:val="00A73554"/>
    <w:rsid w:val="00A73CF0"/>
    <w:rsid w:val="00A742EF"/>
    <w:rsid w:val="00A75078"/>
    <w:rsid w:val="00A75432"/>
    <w:rsid w:val="00A75886"/>
    <w:rsid w:val="00A75952"/>
    <w:rsid w:val="00A75A32"/>
    <w:rsid w:val="00A761AD"/>
    <w:rsid w:val="00A768E3"/>
    <w:rsid w:val="00A77350"/>
    <w:rsid w:val="00A7754B"/>
    <w:rsid w:val="00A7777E"/>
    <w:rsid w:val="00A77EBC"/>
    <w:rsid w:val="00A80191"/>
    <w:rsid w:val="00A803B2"/>
    <w:rsid w:val="00A80AD4"/>
    <w:rsid w:val="00A81841"/>
    <w:rsid w:val="00A81A3A"/>
    <w:rsid w:val="00A8222E"/>
    <w:rsid w:val="00A82918"/>
    <w:rsid w:val="00A82A54"/>
    <w:rsid w:val="00A82CC0"/>
    <w:rsid w:val="00A83A5C"/>
    <w:rsid w:val="00A83FDA"/>
    <w:rsid w:val="00A84049"/>
    <w:rsid w:val="00A8478D"/>
    <w:rsid w:val="00A8487B"/>
    <w:rsid w:val="00A84D69"/>
    <w:rsid w:val="00A84F04"/>
    <w:rsid w:val="00A85441"/>
    <w:rsid w:val="00A854E5"/>
    <w:rsid w:val="00A85749"/>
    <w:rsid w:val="00A85CA2"/>
    <w:rsid w:val="00A85E81"/>
    <w:rsid w:val="00A85EDD"/>
    <w:rsid w:val="00A86544"/>
    <w:rsid w:val="00A867B6"/>
    <w:rsid w:val="00A86B7F"/>
    <w:rsid w:val="00A86B9A"/>
    <w:rsid w:val="00A86C01"/>
    <w:rsid w:val="00A86CB3"/>
    <w:rsid w:val="00A86D2B"/>
    <w:rsid w:val="00A878D1"/>
    <w:rsid w:val="00A87B42"/>
    <w:rsid w:val="00A87BD0"/>
    <w:rsid w:val="00A87C19"/>
    <w:rsid w:val="00A90522"/>
    <w:rsid w:val="00A90C60"/>
    <w:rsid w:val="00A90F91"/>
    <w:rsid w:val="00A91211"/>
    <w:rsid w:val="00A91752"/>
    <w:rsid w:val="00A91C63"/>
    <w:rsid w:val="00A925A6"/>
    <w:rsid w:val="00A92BAB"/>
    <w:rsid w:val="00A94316"/>
    <w:rsid w:val="00A94978"/>
    <w:rsid w:val="00A94AAB"/>
    <w:rsid w:val="00A94BE8"/>
    <w:rsid w:val="00A954DF"/>
    <w:rsid w:val="00A95EE5"/>
    <w:rsid w:val="00A9621F"/>
    <w:rsid w:val="00A962A5"/>
    <w:rsid w:val="00A9677F"/>
    <w:rsid w:val="00A967B7"/>
    <w:rsid w:val="00A968E2"/>
    <w:rsid w:val="00A96B87"/>
    <w:rsid w:val="00A96F0F"/>
    <w:rsid w:val="00A96FD1"/>
    <w:rsid w:val="00A9718F"/>
    <w:rsid w:val="00A9719D"/>
    <w:rsid w:val="00A976A8"/>
    <w:rsid w:val="00A97FD0"/>
    <w:rsid w:val="00A97FE2"/>
    <w:rsid w:val="00AA00D6"/>
    <w:rsid w:val="00AA07F4"/>
    <w:rsid w:val="00AA090D"/>
    <w:rsid w:val="00AA0953"/>
    <w:rsid w:val="00AA115A"/>
    <w:rsid w:val="00AA1276"/>
    <w:rsid w:val="00AA15FE"/>
    <w:rsid w:val="00AA1D3C"/>
    <w:rsid w:val="00AA1E6A"/>
    <w:rsid w:val="00AA215B"/>
    <w:rsid w:val="00AA2A30"/>
    <w:rsid w:val="00AA3CAC"/>
    <w:rsid w:val="00AA48EE"/>
    <w:rsid w:val="00AA4B87"/>
    <w:rsid w:val="00AA4C65"/>
    <w:rsid w:val="00AA5616"/>
    <w:rsid w:val="00AA5670"/>
    <w:rsid w:val="00AA5786"/>
    <w:rsid w:val="00AA5BD7"/>
    <w:rsid w:val="00AA6017"/>
    <w:rsid w:val="00AA6F6A"/>
    <w:rsid w:val="00AA702C"/>
    <w:rsid w:val="00AA7A20"/>
    <w:rsid w:val="00AA7BE3"/>
    <w:rsid w:val="00AA7CE3"/>
    <w:rsid w:val="00AB04EB"/>
    <w:rsid w:val="00AB051A"/>
    <w:rsid w:val="00AB0FF0"/>
    <w:rsid w:val="00AB1228"/>
    <w:rsid w:val="00AB1354"/>
    <w:rsid w:val="00AB1BF0"/>
    <w:rsid w:val="00AB1FFE"/>
    <w:rsid w:val="00AB2643"/>
    <w:rsid w:val="00AB2BE3"/>
    <w:rsid w:val="00AB2F70"/>
    <w:rsid w:val="00AB39AC"/>
    <w:rsid w:val="00AB447E"/>
    <w:rsid w:val="00AB593D"/>
    <w:rsid w:val="00AB63E4"/>
    <w:rsid w:val="00AB65C5"/>
    <w:rsid w:val="00AB667A"/>
    <w:rsid w:val="00AB7367"/>
    <w:rsid w:val="00AB770A"/>
    <w:rsid w:val="00AB77D4"/>
    <w:rsid w:val="00AB7C5E"/>
    <w:rsid w:val="00AC05C6"/>
    <w:rsid w:val="00AC082E"/>
    <w:rsid w:val="00AC0A94"/>
    <w:rsid w:val="00AC18F4"/>
    <w:rsid w:val="00AC1946"/>
    <w:rsid w:val="00AC1E77"/>
    <w:rsid w:val="00AC23C8"/>
    <w:rsid w:val="00AC2AF1"/>
    <w:rsid w:val="00AC2B73"/>
    <w:rsid w:val="00AC2D26"/>
    <w:rsid w:val="00AC2E91"/>
    <w:rsid w:val="00AC36C6"/>
    <w:rsid w:val="00AC37F7"/>
    <w:rsid w:val="00AC3B8C"/>
    <w:rsid w:val="00AC46CD"/>
    <w:rsid w:val="00AC5D73"/>
    <w:rsid w:val="00AC64B5"/>
    <w:rsid w:val="00AC64EB"/>
    <w:rsid w:val="00AC6989"/>
    <w:rsid w:val="00AC6B8B"/>
    <w:rsid w:val="00AC79D9"/>
    <w:rsid w:val="00AD0143"/>
    <w:rsid w:val="00AD01B9"/>
    <w:rsid w:val="00AD0D7A"/>
    <w:rsid w:val="00AD111B"/>
    <w:rsid w:val="00AD11B0"/>
    <w:rsid w:val="00AD15EB"/>
    <w:rsid w:val="00AD1615"/>
    <w:rsid w:val="00AD1A72"/>
    <w:rsid w:val="00AD1AF6"/>
    <w:rsid w:val="00AD1E35"/>
    <w:rsid w:val="00AD1E37"/>
    <w:rsid w:val="00AD225E"/>
    <w:rsid w:val="00AD286A"/>
    <w:rsid w:val="00AD3123"/>
    <w:rsid w:val="00AD3238"/>
    <w:rsid w:val="00AD32CF"/>
    <w:rsid w:val="00AD3EFF"/>
    <w:rsid w:val="00AD401F"/>
    <w:rsid w:val="00AD43D6"/>
    <w:rsid w:val="00AD4F72"/>
    <w:rsid w:val="00AD521E"/>
    <w:rsid w:val="00AD5910"/>
    <w:rsid w:val="00AD6A35"/>
    <w:rsid w:val="00AD7238"/>
    <w:rsid w:val="00AD72CD"/>
    <w:rsid w:val="00AD746F"/>
    <w:rsid w:val="00AD7757"/>
    <w:rsid w:val="00AD7E13"/>
    <w:rsid w:val="00AD7E6C"/>
    <w:rsid w:val="00AE0551"/>
    <w:rsid w:val="00AE08C8"/>
    <w:rsid w:val="00AE0D02"/>
    <w:rsid w:val="00AE0FC8"/>
    <w:rsid w:val="00AE2170"/>
    <w:rsid w:val="00AE2831"/>
    <w:rsid w:val="00AE2933"/>
    <w:rsid w:val="00AE2975"/>
    <w:rsid w:val="00AE2E6C"/>
    <w:rsid w:val="00AE349F"/>
    <w:rsid w:val="00AE34CC"/>
    <w:rsid w:val="00AE389D"/>
    <w:rsid w:val="00AE3905"/>
    <w:rsid w:val="00AE392B"/>
    <w:rsid w:val="00AE3F01"/>
    <w:rsid w:val="00AE44CB"/>
    <w:rsid w:val="00AE4741"/>
    <w:rsid w:val="00AE64DF"/>
    <w:rsid w:val="00AE67BB"/>
    <w:rsid w:val="00AE6ABC"/>
    <w:rsid w:val="00AE721C"/>
    <w:rsid w:val="00AE7722"/>
    <w:rsid w:val="00AE7985"/>
    <w:rsid w:val="00AE7B88"/>
    <w:rsid w:val="00AE7F87"/>
    <w:rsid w:val="00AF02B3"/>
    <w:rsid w:val="00AF0E79"/>
    <w:rsid w:val="00AF0EC7"/>
    <w:rsid w:val="00AF1712"/>
    <w:rsid w:val="00AF18A7"/>
    <w:rsid w:val="00AF1BA1"/>
    <w:rsid w:val="00AF1FF5"/>
    <w:rsid w:val="00AF22D9"/>
    <w:rsid w:val="00AF2AB1"/>
    <w:rsid w:val="00AF2C80"/>
    <w:rsid w:val="00AF3344"/>
    <w:rsid w:val="00AF3787"/>
    <w:rsid w:val="00AF3E56"/>
    <w:rsid w:val="00AF4B77"/>
    <w:rsid w:val="00AF4C34"/>
    <w:rsid w:val="00AF4CF1"/>
    <w:rsid w:val="00AF4D3A"/>
    <w:rsid w:val="00AF50AC"/>
    <w:rsid w:val="00AF67EF"/>
    <w:rsid w:val="00AF6AF3"/>
    <w:rsid w:val="00AF6D8B"/>
    <w:rsid w:val="00AF7230"/>
    <w:rsid w:val="00AF79B9"/>
    <w:rsid w:val="00B00651"/>
    <w:rsid w:val="00B0092C"/>
    <w:rsid w:val="00B00C66"/>
    <w:rsid w:val="00B00C80"/>
    <w:rsid w:val="00B00DD7"/>
    <w:rsid w:val="00B01314"/>
    <w:rsid w:val="00B014C6"/>
    <w:rsid w:val="00B018EE"/>
    <w:rsid w:val="00B01B1E"/>
    <w:rsid w:val="00B01BA5"/>
    <w:rsid w:val="00B01BF6"/>
    <w:rsid w:val="00B02255"/>
    <w:rsid w:val="00B02D01"/>
    <w:rsid w:val="00B0322A"/>
    <w:rsid w:val="00B04299"/>
    <w:rsid w:val="00B045E0"/>
    <w:rsid w:val="00B04D09"/>
    <w:rsid w:val="00B052FE"/>
    <w:rsid w:val="00B053CA"/>
    <w:rsid w:val="00B05A21"/>
    <w:rsid w:val="00B05BAA"/>
    <w:rsid w:val="00B06554"/>
    <w:rsid w:val="00B06E09"/>
    <w:rsid w:val="00B07040"/>
    <w:rsid w:val="00B079AC"/>
    <w:rsid w:val="00B10156"/>
    <w:rsid w:val="00B10506"/>
    <w:rsid w:val="00B10730"/>
    <w:rsid w:val="00B114B1"/>
    <w:rsid w:val="00B118DC"/>
    <w:rsid w:val="00B11CD9"/>
    <w:rsid w:val="00B120B4"/>
    <w:rsid w:val="00B12531"/>
    <w:rsid w:val="00B12751"/>
    <w:rsid w:val="00B13399"/>
    <w:rsid w:val="00B1344B"/>
    <w:rsid w:val="00B13514"/>
    <w:rsid w:val="00B137C0"/>
    <w:rsid w:val="00B13C90"/>
    <w:rsid w:val="00B1452A"/>
    <w:rsid w:val="00B14976"/>
    <w:rsid w:val="00B14CC6"/>
    <w:rsid w:val="00B1506A"/>
    <w:rsid w:val="00B1531D"/>
    <w:rsid w:val="00B156F2"/>
    <w:rsid w:val="00B15CB4"/>
    <w:rsid w:val="00B15DC5"/>
    <w:rsid w:val="00B16E30"/>
    <w:rsid w:val="00B1789A"/>
    <w:rsid w:val="00B17E2A"/>
    <w:rsid w:val="00B20324"/>
    <w:rsid w:val="00B20E34"/>
    <w:rsid w:val="00B21514"/>
    <w:rsid w:val="00B216C6"/>
    <w:rsid w:val="00B21769"/>
    <w:rsid w:val="00B221C4"/>
    <w:rsid w:val="00B22320"/>
    <w:rsid w:val="00B22563"/>
    <w:rsid w:val="00B22694"/>
    <w:rsid w:val="00B22B0C"/>
    <w:rsid w:val="00B2445F"/>
    <w:rsid w:val="00B24B42"/>
    <w:rsid w:val="00B24D77"/>
    <w:rsid w:val="00B250C1"/>
    <w:rsid w:val="00B25287"/>
    <w:rsid w:val="00B25640"/>
    <w:rsid w:val="00B25C39"/>
    <w:rsid w:val="00B26034"/>
    <w:rsid w:val="00B26AE3"/>
    <w:rsid w:val="00B26E67"/>
    <w:rsid w:val="00B26F3A"/>
    <w:rsid w:val="00B272C3"/>
    <w:rsid w:val="00B2759B"/>
    <w:rsid w:val="00B27928"/>
    <w:rsid w:val="00B27CF0"/>
    <w:rsid w:val="00B30460"/>
    <w:rsid w:val="00B305AF"/>
    <w:rsid w:val="00B3150D"/>
    <w:rsid w:val="00B31691"/>
    <w:rsid w:val="00B31718"/>
    <w:rsid w:val="00B3185C"/>
    <w:rsid w:val="00B31CDA"/>
    <w:rsid w:val="00B31F04"/>
    <w:rsid w:val="00B3236F"/>
    <w:rsid w:val="00B3284C"/>
    <w:rsid w:val="00B32BCF"/>
    <w:rsid w:val="00B337EA"/>
    <w:rsid w:val="00B34157"/>
    <w:rsid w:val="00B34533"/>
    <w:rsid w:val="00B35506"/>
    <w:rsid w:val="00B35D01"/>
    <w:rsid w:val="00B35EB5"/>
    <w:rsid w:val="00B36316"/>
    <w:rsid w:val="00B36741"/>
    <w:rsid w:val="00B367E6"/>
    <w:rsid w:val="00B36AA0"/>
    <w:rsid w:val="00B36C81"/>
    <w:rsid w:val="00B372B8"/>
    <w:rsid w:val="00B37BF4"/>
    <w:rsid w:val="00B40C17"/>
    <w:rsid w:val="00B41BFD"/>
    <w:rsid w:val="00B430E7"/>
    <w:rsid w:val="00B433DA"/>
    <w:rsid w:val="00B4442E"/>
    <w:rsid w:val="00B44498"/>
    <w:rsid w:val="00B44513"/>
    <w:rsid w:val="00B44B19"/>
    <w:rsid w:val="00B44D56"/>
    <w:rsid w:val="00B44EED"/>
    <w:rsid w:val="00B452CA"/>
    <w:rsid w:val="00B455A4"/>
    <w:rsid w:val="00B45797"/>
    <w:rsid w:val="00B45D84"/>
    <w:rsid w:val="00B46764"/>
    <w:rsid w:val="00B467D2"/>
    <w:rsid w:val="00B46FA6"/>
    <w:rsid w:val="00B46FD0"/>
    <w:rsid w:val="00B473E4"/>
    <w:rsid w:val="00B4769E"/>
    <w:rsid w:val="00B478B3"/>
    <w:rsid w:val="00B47AF2"/>
    <w:rsid w:val="00B47C03"/>
    <w:rsid w:val="00B47D8F"/>
    <w:rsid w:val="00B47D9D"/>
    <w:rsid w:val="00B47F42"/>
    <w:rsid w:val="00B505EC"/>
    <w:rsid w:val="00B50D9D"/>
    <w:rsid w:val="00B50F59"/>
    <w:rsid w:val="00B51578"/>
    <w:rsid w:val="00B51924"/>
    <w:rsid w:val="00B51A59"/>
    <w:rsid w:val="00B51E9F"/>
    <w:rsid w:val="00B51F87"/>
    <w:rsid w:val="00B526EA"/>
    <w:rsid w:val="00B527D2"/>
    <w:rsid w:val="00B52F2D"/>
    <w:rsid w:val="00B5319A"/>
    <w:rsid w:val="00B532AD"/>
    <w:rsid w:val="00B5341F"/>
    <w:rsid w:val="00B53988"/>
    <w:rsid w:val="00B53AEA"/>
    <w:rsid w:val="00B53CE8"/>
    <w:rsid w:val="00B53F92"/>
    <w:rsid w:val="00B54724"/>
    <w:rsid w:val="00B5499A"/>
    <w:rsid w:val="00B54C09"/>
    <w:rsid w:val="00B54FD4"/>
    <w:rsid w:val="00B55318"/>
    <w:rsid w:val="00B55680"/>
    <w:rsid w:val="00B557D2"/>
    <w:rsid w:val="00B56B46"/>
    <w:rsid w:val="00B56B48"/>
    <w:rsid w:val="00B56CCF"/>
    <w:rsid w:val="00B57315"/>
    <w:rsid w:val="00B575F2"/>
    <w:rsid w:val="00B578B0"/>
    <w:rsid w:val="00B57D6D"/>
    <w:rsid w:val="00B57D90"/>
    <w:rsid w:val="00B60245"/>
    <w:rsid w:val="00B6039C"/>
    <w:rsid w:val="00B6061B"/>
    <w:rsid w:val="00B61BF6"/>
    <w:rsid w:val="00B62303"/>
    <w:rsid w:val="00B62B06"/>
    <w:rsid w:val="00B62FDC"/>
    <w:rsid w:val="00B635D7"/>
    <w:rsid w:val="00B63A89"/>
    <w:rsid w:val="00B63DCB"/>
    <w:rsid w:val="00B646B7"/>
    <w:rsid w:val="00B64DFD"/>
    <w:rsid w:val="00B6553C"/>
    <w:rsid w:val="00B6582D"/>
    <w:rsid w:val="00B66089"/>
    <w:rsid w:val="00B667D5"/>
    <w:rsid w:val="00B66BA0"/>
    <w:rsid w:val="00B66F66"/>
    <w:rsid w:val="00B67186"/>
    <w:rsid w:val="00B67A73"/>
    <w:rsid w:val="00B67B04"/>
    <w:rsid w:val="00B7063F"/>
    <w:rsid w:val="00B70CAB"/>
    <w:rsid w:val="00B70EC0"/>
    <w:rsid w:val="00B715B4"/>
    <w:rsid w:val="00B7177F"/>
    <w:rsid w:val="00B71A85"/>
    <w:rsid w:val="00B72498"/>
    <w:rsid w:val="00B72F7D"/>
    <w:rsid w:val="00B731B8"/>
    <w:rsid w:val="00B7363E"/>
    <w:rsid w:val="00B736D9"/>
    <w:rsid w:val="00B73924"/>
    <w:rsid w:val="00B73CCE"/>
    <w:rsid w:val="00B759C2"/>
    <w:rsid w:val="00B75C64"/>
    <w:rsid w:val="00B761B1"/>
    <w:rsid w:val="00B76208"/>
    <w:rsid w:val="00B76255"/>
    <w:rsid w:val="00B763E2"/>
    <w:rsid w:val="00B766C4"/>
    <w:rsid w:val="00B770BE"/>
    <w:rsid w:val="00B7740E"/>
    <w:rsid w:val="00B77DF8"/>
    <w:rsid w:val="00B77F09"/>
    <w:rsid w:val="00B77F5D"/>
    <w:rsid w:val="00B80933"/>
    <w:rsid w:val="00B81C71"/>
    <w:rsid w:val="00B83692"/>
    <w:rsid w:val="00B842FD"/>
    <w:rsid w:val="00B8450F"/>
    <w:rsid w:val="00B84804"/>
    <w:rsid w:val="00B849AC"/>
    <w:rsid w:val="00B8532D"/>
    <w:rsid w:val="00B8547E"/>
    <w:rsid w:val="00B85E35"/>
    <w:rsid w:val="00B860F1"/>
    <w:rsid w:val="00B86483"/>
    <w:rsid w:val="00B866DB"/>
    <w:rsid w:val="00B86B04"/>
    <w:rsid w:val="00B86D67"/>
    <w:rsid w:val="00B8731A"/>
    <w:rsid w:val="00B9092E"/>
    <w:rsid w:val="00B90D05"/>
    <w:rsid w:val="00B9157F"/>
    <w:rsid w:val="00B91AE1"/>
    <w:rsid w:val="00B91DBA"/>
    <w:rsid w:val="00B923E5"/>
    <w:rsid w:val="00B926C0"/>
    <w:rsid w:val="00B93891"/>
    <w:rsid w:val="00B93BCF"/>
    <w:rsid w:val="00B945C8"/>
    <w:rsid w:val="00B95213"/>
    <w:rsid w:val="00B95755"/>
    <w:rsid w:val="00B96605"/>
    <w:rsid w:val="00B96D87"/>
    <w:rsid w:val="00B96DD6"/>
    <w:rsid w:val="00B96F0B"/>
    <w:rsid w:val="00B97455"/>
    <w:rsid w:val="00B97A75"/>
    <w:rsid w:val="00B97E95"/>
    <w:rsid w:val="00BA015F"/>
    <w:rsid w:val="00BA05E9"/>
    <w:rsid w:val="00BA0656"/>
    <w:rsid w:val="00BA0FF0"/>
    <w:rsid w:val="00BA126F"/>
    <w:rsid w:val="00BA17AB"/>
    <w:rsid w:val="00BA2169"/>
    <w:rsid w:val="00BA22D0"/>
    <w:rsid w:val="00BA28E9"/>
    <w:rsid w:val="00BA2B19"/>
    <w:rsid w:val="00BA2E65"/>
    <w:rsid w:val="00BA36CE"/>
    <w:rsid w:val="00BA3AFA"/>
    <w:rsid w:val="00BA3D28"/>
    <w:rsid w:val="00BA4F07"/>
    <w:rsid w:val="00BA5008"/>
    <w:rsid w:val="00BA5EA4"/>
    <w:rsid w:val="00BA6016"/>
    <w:rsid w:val="00BA6390"/>
    <w:rsid w:val="00BA695A"/>
    <w:rsid w:val="00BA6AD9"/>
    <w:rsid w:val="00BA72B0"/>
    <w:rsid w:val="00BA737F"/>
    <w:rsid w:val="00BA7DC7"/>
    <w:rsid w:val="00BA7EA9"/>
    <w:rsid w:val="00BB00AB"/>
    <w:rsid w:val="00BB016C"/>
    <w:rsid w:val="00BB030A"/>
    <w:rsid w:val="00BB05E1"/>
    <w:rsid w:val="00BB06EA"/>
    <w:rsid w:val="00BB0C42"/>
    <w:rsid w:val="00BB11F6"/>
    <w:rsid w:val="00BB15D6"/>
    <w:rsid w:val="00BB1747"/>
    <w:rsid w:val="00BB19A1"/>
    <w:rsid w:val="00BB1DA2"/>
    <w:rsid w:val="00BB297E"/>
    <w:rsid w:val="00BB2E66"/>
    <w:rsid w:val="00BB30A7"/>
    <w:rsid w:val="00BB3848"/>
    <w:rsid w:val="00BB39B4"/>
    <w:rsid w:val="00BB3B8B"/>
    <w:rsid w:val="00BB44E2"/>
    <w:rsid w:val="00BB5174"/>
    <w:rsid w:val="00BB529D"/>
    <w:rsid w:val="00BB596A"/>
    <w:rsid w:val="00BB5EBA"/>
    <w:rsid w:val="00BB616D"/>
    <w:rsid w:val="00BB6869"/>
    <w:rsid w:val="00BB6E8F"/>
    <w:rsid w:val="00BB7220"/>
    <w:rsid w:val="00BB74D9"/>
    <w:rsid w:val="00BB75EE"/>
    <w:rsid w:val="00BB7E56"/>
    <w:rsid w:val="00BC05AE"/>
    <w:rsid w:val="00BC07D6"/>
    <w:rsid w:val="00BC0850"/>
    <w:rsid w:val="00BC130D"/>
    <w:rsid w:val="00BC1968"/>
    <w:rsid w:val="00BC23A3"/>
    <w:rsid w:val="00BC2BE9"/>
    <w:rsid w:val="00BC2E81"/>
    <w:rsid w:val="00BC2FD9"/>
    <w:rsid w:val="00BC3E0E"/>
    <w:rsid w:val="00BC445B"/>
    <w:rsid w:val="00BC4AE0"/>
    <w:rsid w:val="00BC5683"/>
    <w:rsid w:val="00BC594F"/>
    <w:rsid w:val="00BC6BD9"/>
    <w:rsid w:val="00BC7F2C"/>
    <w:rsid w:val="00BD07A9"/>
    <w:rsid w:val="00BD0D16"/>
    <w:rsid w:val="00BD1B94"/>
    <w:rsid w:val="00BD2B44"/>
    <w:rsid w:val="00BD2CAD"/>
    <w:rsid w:val="00BD30C6"/>
    <w:rsid w:val="00BD3904"/>
    <w:rsid w:val="00BD3EA5"/>
    <w:rsid w:val="00BD42EF"/>
    <w:rsid w:val="00BD43F6"/>
    <w:rsid w:val="00BD454C"/>
    <w:rsid w:val="00BD46E4"/>
    <w:rsid w:val="00BD4927"/>
    <w:rsid w:val="00BD4B0C"/>
    <w:rsid w:val="00BD4E88"/>
    <w:rsid w:val="00BD565D"/>
    <w:rsid w:val="00BD5DB3"/>
    <w:rsid w:val="00BD61A6"/>
    <w:rsid w:val="00BD632B"/>
    <w:rsid w:val="00BD6595"/>
    <w:rsid w:val="00BD6723"/>
    <w:rsid w:val="00BD6867"/>
    <w:rsid w:val="00BD7BDC"/>
    <w:rsid w:val="00BD7D43"/>
    <w:rsid w:val="00BD7DC7"/>
    <w:rsid w:val="00BE0410"/>
    <w:rsid w:val="00BE07AB"/>
    <w:rsid w:val="00BE098A"/>
    <w:rsid w:val="00BE0FDE"/>
    <w:rsid w:val="00BE124B"/>
    <w:rsid w:val="00BE1B0C"/>
    <w:rsid w:val="00BE1B18"/>
    <w:rsid w:val="00BE22BD"/>
    <w:rsid w:val="00BE299C"/>
    <w:rsid w:val="00BE31EC"/>
    <w:rsid w:val="00BE322A"/>
    <w:rsid w:val="00BE3286"/>
    <w:rsid w:val="00BE3B5D"/>
    <w:rsid w:val="00BE3D3A"/>
    <w:rsid w:val="00BE3EA2"/>
    <w:rsid w:val="00BE4C2F"/>
    <w:rsid w:val="00BE679B"/>
    <w:rsid w:val="00BE6B64"/>
    <w:rsid w:val="00BE6E5F"/>
    <w:rsid w:val="00BE780A"/>
    <w:rsid w:val="00BE7CAE"/>
    <w:rsid w:val="00BF02B0"/>
    <w:rsid w:val="00BF0340"/>
    <w:rsid w:val="00BF03D9"/>
    <w:rsid w:val="00BF0D2F"/>
    <w:rsid w:val="00BF125A"/>
    <w:rsid w:val="00BF13F5"/>
    <w:rsid w:val="00BF1664"/>
    <w:rsid w:val="00BF1EF7"/>
    <w:rsid w:val="00BF2C74"/>
    <w:rsid w:val="00BF2EE2"/>
    <w:rsid w:val="00BF300D"/>
    <w:rsid w:val="00BF3B53"/>
    <w:rsid w:val="00BF3FFC"/>
    <w:rsid w:val="00BF4722"/>
    <w:rsid w:val="00BF48C3"/>
    <w:rsid w:val="00BF56B1"/>
    <w:rsid w:val="00BF5839"/>
    <w:rsid w:val="00BF5A49"/>
    <w:rsid w:val="00BF5A92"/>
    <w:rsid w:val="00BF5B44"/>
    <w:rsid w:val="00BF6132"/>
    <w:rsid w:val="00BF6463"/>
    <w:rsid w:val="00BF6F2B"/>
    <w:rsid w:val="00BF7320"/>
    <w:rsid w:val="00BF740B"/>
    <w:rsid w:val="00BF7F0C"/>
    <w:rsid w:val="00C00388"/>
    <w:rsid w:val="00C004B6"/>
    <w:rsid w:val="00C01242"/>
    <w:rsid w:val="00C013EF"/>
    <w:rsid w:val="00C01780"/>
    <w:rsid w:val="00C01D63"/>
    <w:rsid w:val="00C03073"/>
    <w:rsid w:val="00C03819"/>
    <w:rsid w:val="00C03C54"/>
    <w:rsid w:val="00C03F85"/>
    <w:rsid w:val="00C04860"/>
    <w:rsid w:val="00C04EBC"/>
    <w:rsid w:val="00C05A9B"/>
    <w:rsid w:val="00C05B41"/>
    <w:rsid w:val="00C07300"/>
    <w:rsid w:val="00C073EE"/>
    <w:rsid w:val="00C0771D"/>
    <w:rsid w:val="00C0789B"/>
    <w:rsid w:val="00C07FA3"/>
    <w:rsid w:val="00C07FEC"/>
    <w:rsid w:val="00C1081D"/>
    <w:rsid w:val="00C10AF2"/>
    <w:rsid w:val="00C1141F"/>
    <w:rsid w:val="00C118F5"/>
    <w:rsid w:val="00C11AC4"/>
    <w:rsid w:val="00C125D4"/>
    <w:rsid w:val="00C12826"/>
    <w:rsid w:val="00C13087"/>
    <w:rsid w:val="00C130DF"/>
    <w:rsid w:val="00C13ADB"/>
    <w:rsid w:val="00C1439A"/>
    <w:rsid w:val="00C145DD"/>
    <w:rsid w:val="00C14727"/>
    <w:rsid w:val="00C14CCA"/>
    <w:rsid w:val="00C14FA8"/>
    <w:rsid w:val="00C152A4"/>
    <w:rsid w:val="00C1549C"/>
    <w:rsid w:val="00C15669"/>
    <w:rsid w:val="00C15828"/>
    <w:rsid w:val="00C159C1"/>
    <w:rsid w:val="00C15ACA"/>
    <w:rsid w:val="00C15D81"/>
    <w:rsid w:val="00C165DD"/>
    <w:rsid w:val="00C16760"/>
    <w:rsid w:val="00C16835"/>
    <w:rsid w:val="00C17B08"/>
    <w:rsid w:val="00C20948"/>
    <w:rsid w:val="00C20979"/>
    <w:rsid w:val="00C20F0B"/>
    <w:rsid w:val="00C225BF"/>
    <w:rsid w:val="00C2287B"/>
    <w:rsid w:val="00C22BF7"/>
    <w:rsid w:val="00C2332C"/>
    <w:rsid w:val="00C23E4F"/>
    <w:rsid w:val="00C24491"/>
    <w:rsid w:val="00C249A8"/>
    <w:rsid w:val="00C24DB3"/>
    <w:rsid w:val="00C25A1E"/>
    <w:rsid w:val="00C25F02"/>
    <w:rsid w:val="00C26607"/>
    <w:rsid w:val="00C2661F"/>
    <w:rsid w:val="00C26C87"/>
    <w:rsid w:val="00C26E7A"/>
    <w:rsid w:val="00C27F92"/>
    <w:rsid w:val="00C30252"/>
    <w:rsid w:val="00C306AB"/>
    <w:rsid w:val="00C30D1F"/>
    <w:rsid w:val="00C30FA9"/>
    <w:rsid w:val="00C31230"/>
    <w:rsid w:val="00C316D4"/>
    <w:rsid w:val="00C3196A"/>
    <w:rsid w:val="00C319F0"/>
    <w:rsid w:val="00C31E56"/>
    <w:rsid w:val="00C32A20"/>
    <w:rsid w:val="00C32A35"/>
    <w:rsid w:val="00C3332C"/>
    <w:rsid w:val="00C335E3"/>
    <w:rsid w:val="00C342C4"/>
    <w:rsid w:val="00C34CAA"/>
    <w:rsid w:val="00C355CF"/>
    <w:rsid w:val="00C35B78"/>
    <w:rsid w:val="00C35EB2"/>
    <w:rsid w:val="00C36486"/>
    <w:rsid w:val="00C36A5E"/>
    <w:rsid w:val="00C37F3B"/>
    <w:rsid w:val="00C40B77"/>
    <w:rsid w:val="00C40DDC"/>
    <w:rsid w:val="00C41AFD"/>
    <w:rsid w:val="00C42617"/>
    <w:rsid w:val="00C428C2"/>
    <w:rsid w:val="00C42DDE"/>
    <w:rsid w:val="00C43694"/>
    <w:rsid w:val="00C44369"/>
    <w:rsid w:val="00C4455F"/>
    <w:rsid w:val="00C4498A"/>
    <w:rsid w:val="00C44C1A"/>
    <w:rsid w:val="00C45810"/>
    <w:rsid w:val="00C46040"/>
    <w:rsid w:val="00C461FE"/>
    <w:rsid w:val="00C4676E"/>
    <w:rsid w:val="00C46C53"/>
    <w:rsid w:val="00C472B0"/>
    <w:rsid w:val="00C47801"/>
    <w:rsid w:val="00C50133"/>
    <w:rsid w:val="00C5114C"/>
    <w:rsid w:val="00C51681"/>
    <w:rsid w:val="00C51A3D"/>
    <w:rsid w:val="00C51C62"/>
    <w:rsid w:val="00C52327"/>
    <w:rsid w:val="00C52346"/>
    <w:rsid w:val="00C52382"/>
    <w:rsid w:val="00C52408"/>
    <w:rsid w:val="00C52766"/>
    <w:rsid w:val="00C5340C"/>
    <w:rsid w:val="00C53765"/>
    <w:rsid w:val="00C5399D"/>
    <w:rsid w:val="00C5412D"/>
    <w:rsid w:val="00C5497B"/>
    <w:rsid w:val="00C54CF8"/>
    <w:rsid w:val="00C5523E"/>
    <w:rsid w:val="00C55953"/>
    <w:rsid w:val="00C56113"/>
    <w:rsid w:val="00C56D00"/>
    <w:rsid w:val="00C57677"/>
    <w:rsid w:val="00C5790C"/>
    <w:rsid w:val="00C607B6"/>
    <w:rsid w:val="00C61247"/>
    <w:rsid w:val="00C61606"/>
    <w:rsid w:val="00C616DA"/>
    <w:rsid w:val="00C62327"/>
    <w:rsid w:val="00C6246E"/>
    <w:rsid w:val="00C62A0F"/>
    <w:rsid w:val="00C63F46"/>
    <w:rsid w:val="00C6403F"/>
    <w:rsid w:val="00C6426F"/>
    <w:rsid w:val="00C65ACB"/>
    <w:rsid w:val="00C6612E"/>
    <w:rsid w:val="00C669EC"/>
    <w:rsid w:val="00C66AEF"/>
    <w:rsid w:val="00C67572"/>
    <w:rsid w:val="00C6777B"/>
    <w:rsid w:val="00C6778F"/>
    <w:rsid w:val="00C677D9"/>
    <w:rsid w:val="00C6781D"/>
    <w:rsid w:val="00C67A12"/>
    <w:rsid w:val="00C67FCC"/>
    <w:rsid w:val="00C7009E"/>
    <w:rsid w:val="00C70173"/>
    <w:rsid w:val="00C70ACC"/>
    <w:rsid w:val="00C70B16"/>
    <w:rsid w:val="00C70B50"/>
    <w:rsid w:val="00C70DF9"/>
    <w:rsid w:val="00C71933"/>
    <w:rsid w:val="00C7239C"/>
    <w:rsid w:val="00C72886"/>
    <w:rsid w:val="00C72D34"/>
    <w:rsid w:val="00C730FD"/>
    <w:rsid w:val="00C736E8"/>
    <w:rsid w:val="00C73F54"/>
    <w:rsid w:val="00C73F6C"/>
    <w:rsid w:val="00C7416A"/>
    <w:rsid w:val="00C743DA"/>
    <w:rsid w:val="00C74B56"/>
    <w:rsid w:val="00C74D2F"/>
    <w:rsid w:val="00C7514C"/>
    <w:rsid w:val="00C75292"/>
    <w:rsid w:val="00C752DB"/>
    <w:rsid w:val="00C75700"/>
    <w:rsid w:val="00C76117"/>
    <w:rsid w:val="00C76300"/>
    <w:rsid w:val="00C76C10"/>
    <w:rsid w:val="00C771FF"/>
    <w:rsid w:val="00C7733E"/>
    <w:rsid w:val="00C774E6"/>
    <w:rsid w:val="00C77A74"/>
    <w:rsid w:val="00C802FC"/>
    <w:rsid w:val="00C80486"/>
    <w:rsid w:val="00C814C3"/>
    <w:rsid w:val="00C81981"/>
    <w:rsid w:val="00C82493"/>
    <w:rsid w:val="00C82BA6"/>
    <w:rsid w:val="00C831D2"/>
    <w:rsid w:val="00C8363A"/>
    <w:rsid w:val="00C83ADF"/>
    <w:rsid w:val="00C83F2E"/>
    <w:rsid w:val="00C8475D"/>
    <w:rsid w:val="00C84C2E"/>
    <w:rsid w:val="00C84C6A"/>
    <w:rsid w:val="00C84DA3"/>
    <w:rsid w:val="00C850FB"/>
    <w:rsid w:val="00C8558A"/>
    <w:rsid w:val="00C85881"/>
    <w:rsid w:val="00C8616A"/>
    <w:rsid w:val="00C871EA"/>
    <w:rsid w:val="00C87A5F"/>
    <w:rsid w:val="00C87E5B"/>
    <w:rsid w:val="00C87FEA"/>
    <w:rsid w:val="00C90872"/>
    <w:rsid w:val="00C9097E"/>
    <w:rsid w:val="00C90B69"/>
    <w:rsid w:val="00C90D07"/>
    <w:rsid w:val="00C91561"/>
    <w:rsid w:val="00C91D61"/>
    <w:rsid w:val="00C92902"/>
    <w:rsid w:val="00C929F3"/>
    <w:rsid w:val="00C92D2D"/>
    <w:rsid w:val="00C92D78"/>
    <w:rsid w:val="00C92F24"/>
    <w:rsid w:val="00C930E9"/>
    <w:rsid w:val="00C934AC"/>
    <w:rsid w:val="00C93CBD"/>
    <w:rsid w:val="00C93D3D"/>
    <w:rsid w:val="00C9427D"/>
    <w:rsid w:val="00C94850"/>
    <w:rsid w:val="00C95050"/>
    <w:rsid w:val="00C9512D"/>
    <w:rsid w:val="00C9524B"/>
    <w:rsid w:val="00C9555A"/>
    <w:rsid w:val="00C95A3F"/>
    <w:rsid w:val="00C95B53"/>
    <w:rsid w:val="00C96023"/>
    <w:rsid w:val="00C961DF"/>
    <w:rsid w:val="00C965C1"/>
    <w:rsid w:val="00C96783"/>
    <w:rsid w:val="00C97B2B"/>
    <w:rsid w:val="00C97BEB"/>
    <w:rsid w:val="00CA066F"/>
    <w:rsid w:val="00CA17D9"/>
    <w:rsid w:val="00CA1CBA"/>
    <w:rsid w:val="00CA1F8B"/>
    <w:rsid w:val="00CA272C"/>
    <w:rsid w:val="00CA274B"/>
    <w:rsid w:val="00CA2945"/>
    <w:rsid w:val="00CA2D95"/>
    <w:rsid w:val="00CA327F"/>
    <w:rsid w:val="00CA341E"/>
    <w:rsid w:val="00CA3CB6"/>
    <w:rsid w:val="00CA45CD"/>
    <w:rsid w:val="00CA482A"/>
    <w:rsid w:val="00CA55BB"/>
    <w:rsid w:val="00CA5817"/>
    <w:rsid w:val="00CA5B51"/>
    <w:rsid w:val="00CA6057"/>
    <w:rsid w:val="00CA6291"/>
    <w:rsid w:val="00CA7033"/>
    <w:rsid w:val="00CA73EB"/>
    <w:rsid w:val="00CA7A12"/>
    <w:rsid w:val="00CA7B60"/>
    <w:rsid w:val="00CA7D1C"/>
    <w:rsid w:val="00CA7D9F"/>
    <w:rsid w:val="00CB011F"/>
    <w:rsid w:val="00CB0E5D"/>
    <w:rsid w:val="00CB0FF0"/>
    <w:rsid w:val="00CB149D"/>
    <w:rsid w:val="00CB1D44"/>
    <w:rsid w:val="00CB2482"/>
    <w:rsid w:val="00CB2ACD"/>
    <w:rsid w:val="00CB37AA"/>
    <w:rsid w:val="00CB4073"/>
    <w:rsid w:val="00CB45E8"/>
    <w:rsid w:val="00CB4E65"/>
    <w:rsid w:val="00CB5934"/>
    <w:rsid w:val="00CB67F1"/>
    <w:rsid w:val="00CB6D21"/>
    <w:rsid w:val="00CB7015"/>
    <w:rsid w:val="00CB7103"/>
    <w:rsid w:val="00CB72DB"/>
    <w:rsid w:val="00CB79CF"/>
    <w:rsid w:val="00CB7A19"/>
    <w:rsid w:val="00CC0012"/>
    <w:rsid w:val="00CC0048"/>
    <w:rsid w:val="00CC03F4"/>
    <w:rsid w:val="00CC042F"/>
    <w:rsid w:val="00CC09E0"/>
    <w:rsid w:val="00CC0D22"/>
    <w:rsid w:val="00CC1116"/>
    <w:rsid w:val="00CC139E"/>
    <w:rsid w:val="00CC1C4C"/>
    <w:rsid w:val="00CC213B"/>
    <w:rsid w:val="00CC228B"/>
    <w:rsid w:val="00CC2346"/>
    <w:rsid w:val="00CC2887"/>
    <w:rsid w:val="00CC3A62"/>
    <w:rsid w:val="00CC4B52"/>
    <w:rsid w:val="00CC4BB6"/>
    <w:rsid w:val="00CC4F9F"/>
    <w:rsid w:val="00CC5719"/>
    <w:rsid w:val="00CC5F18"/>
    <w:rsid w:val="00CC5FFE"/>
    <w:rsid w:val="00CC631A"/>
    <w:rsid w:val="00CC68B0"/>
    <w:rsid w:val="00CC6946"/>
    <w:rsid w:val="00CC6958"/>
    <w:rsid w:val="00CC69AA"/>
    <w:rsid w:val="00CC6B22"/>
    <w:rsid w:val="00CC6BD9"/>
    <w:rsid w:val="00CC6BF1"/>
    <w:rsid w:val="00CC7111"/>
    <w:rsid w:val="00CD00D1"/>
    <w:rsid w:val="00CD0EEC"/>
    <w:rsid w:val="00CD0F05"/>
    <w:rsid w:val="00CD1BFF"/>
    <w:rsid w:val="00CD1E28"/>
    <w:rsid w:val="00CD1ED8"/>
    <w:rsid w:val="00CD2983"/>
    <w:rsid w:val="00CD3023"/>
    <w:rsid w:val="00CD30C5"/>
    <w:rsid w:val="00CD32E5"/>
    <w:rsid w:val="00CD32F7"/>
    <w:rsid w:val="00CD44C3"/>
    <w:rsid w:val="00CD453D"/>
    <w:rsid w:val="00CD5528"/>
    <w:rsid w:val="00CD5534"/>
    <w:rsid w:val="00CD57C0"/>
    <w:rsid w:val="00CD59F1"/>
    <w:rsid w:val="00CD6179"/>
    <w:rsid w:val="00CD6234"/>
    <w:rsid w:val="00CD6735"/>
    <w:rsid w:val="00CD67BE"/>
    <w:rsid w:val="00CD7629"/>
    <w:rsid w:val="00CD78B2"/>
    <w:rsid w:val="00CE04C5"/>
    <w:rsid w:val="00CE0679"/>
    <w:rsid w:val="00CE0FFD"/>
    <w:rsid w:val="00CE1946"/>
    <w:rsid w:val="00CE19C1"/>
    <w:rsid w:val="00CE1A79"/>
    <w:rsid w:val="00CE1BAE"/>
    <w:rsid w:val="00CE22E9"/>
    <w:rsid w:val="00CE23F2"/>
    <w:rsid w:val="00CE2BDC"/>
    <w:rsid w:val="00CE2E93"/>
    <w:rsid w:val="00CE2EED"/>
    <w:rsid w:val="00CE3765"/>
    <w:rsid w:val="00CE400A"/>
    <w:rsid w:val="00CE4345"/>
    <w:rsid w:val="00CE438F"/>
    <w:rsid w:val="00CE4834"/>
    <w:rsid w:val="00CE547A"/>
    <w:rsid w:val="00CE5AB7"/>
    <w:rsid w:val="00CE6309"/>
    <w:rsid w:val="00CE673B"/>
    <w:rsid w:val="00CE6850"/>
    <w:rsid w:val="00CE75A7"/>
    <w:rsid w:val="00CF034C"/>
    <w:rsid w:val="00CF03C0"/>
    <w:rsid w:val="00CF0927"/>
    <w:rsid w:val="00CF0D6A"/>
    <w:rsid w:val="00CF106D"/>
    <w:rsid w:val="00CF1149"/>
    <w:rsid w:val="00CF1A85"/>
    <w:rsid w:val="00CF2316"/>
    <w:rsid w:val="00CF2826"/>
    <w:rsid w:val="00CF2A32"/>
    <w:rsid w:val="00CF2E03"/>
    <w:rsid w:val="00CF3197"/>
    <w:rsid w:val="00CF35C7"/>
    <w:rsid w:val="00CF3850"/>
    <w:rsid w:val="00CF4FDC"/>
    <w:rsid w:val="00CF5544"/>
    <w:rsid w:val="00CF5708"/>
    <w:rsid w:val="00CF5AEF"/>
    <w:rsid w:val="00CF5BF1"/>
    <w:rsid w:val="00CF5C9D"/>
    <w:rsid w:val="00CF60E2"/>
    <w:rsid w:val="00CF61F2"/>
    <w:rsid w:val="00CF6730"/>
    <w:rsid w:val="00CF6A04"/>
    <w:rsid w:val="00CF723E"/>
    <w:rsid w:val="00D00533"/>
    <w:rsid w:val="00D00ACB"/>
    <w:rsid w:val="00D00F42"/>
    <w:rsid w:val="00D00F74"/>
    <w:rsid w:val="00D02182"/>
    <w:rsid w:val="00D02CE6"/>
    <w:rsid w:val="00D02DF8"/>
    <w:rsid w:val="00D030C9"/>
    <w:rsid w:val="00D030EF"/>
    <w:rsid w:val="00D031C1"/>
    <w:rsid w:val="00D033DF"/>
    <w:rsid w:val="00D034DE"/>
    <w:rsid w:val="00D03D99"/>
    <w:rsid w:val="00D03ED5"/>
    <w:rsid w:val="00D04A16"/>
    <w:rsid w:val="00D05AE3"/>
    <w:rsid w:val="00D05AFF"/>
    <w:rsid w:val="00D06A9D"/>
    <w:rsid w:val="00D06AFC"/>
    <w:rsid w:val="00D06B76"/>
    <w:rsid w:val="00D06D21"/>
    <w:rsid w:val="00D07103"/>
    <w:rsid w:val="00D071A0"/>
    <w:rsid w:val="00D0725E"/>
    <w:rsid w:val="00D07276"/>
    <w:rsid w:val="00D074EB"/>
    <w:rsid w:val="00D0753B"/>
    <w:rsid w:val="00D102F0"/>
    <w:rsid w:val="00D10851"/>
    <w:rsid w:val="00D120A3"/>
    <w:rsid w:val="00D13B40"/>
    <w:rsid w:val="00D14186"/>
    <w:rsid w:val="00D15274"/>
    <w:rsid w:val="00D1657F"/>
    <w:rsid w:val="00D16C91"/>
    <w:rsid w:val="00D16EC6"/>
    <w:rsid w:val="00D16F33"/>
    <w:rsid w:val="00D17087"/>
    <w:rsid w:val="00D1710E"/>
    <w:rsid w:val="00D178F1"/>
    <w:rsid w:val="00D17B69"/>
    <w:rsid w:val="00D17CBB"/>
    <w:rsid w:val="00D205B7"/>
    <w:rsid w:val="00D212AA"/>
    <w:rsid w:val="00D213B7"/>
    <w:rsid w:val="00D215CE"/>
    <w:rsid w:val="00D21798"/>
    <w:rsid w:val="00D2189E"/>
    <w:rsid w:val="00D21CE2"/>
    <w:rsid w:val="00D23442"/>
    <w:rsid w:val="00D23F90"/>
    <w:rsid w:val="00D24345"/>
    <w:rsid w:val="00D2468C"/>
    <w:rsid w:val="00D25079"/>
    <w:rsid w:val="00D2544B"/>
    <w:rsid w:val="00D25A74"/>
    <w:rsid w:val="00D25BE2"/>
    <w:rsid w:val="00D25D16"/>
    <w:rsid w:val="00D2652E"/>
    <w:rsid w:val="00D26667"/>
    <w:rsid w:val="00D26865"/>
    <w:rsid w:val="00D268AE"/>
    <w:rsid w:val="00D268C4"/>
    <w:rsid w:val="00D274BC"/>
    <w:rsid w:val="00D27C46"/>
    <w:rsid w:val="00D27C5A"/>
    <w:rsid w:val="00D27D37"/>
    <w:rsid w:val="00D301DD"/>
    <w:rsid w:val="00D3035E"/>
    <w:rsid w:val="00D315CB"/>
    <w:rsid w:val="00D316EA"/>
    <w:rsid w:val="00D31849"/>
    <w:rsid w:val="00D319DF"/>
    <w:rsid w:val="00D319FF"/>
    <w:rsid w:val="00D32146"/>
    <w:rsid w:val="00D321A3"/>
    <w:rsid w:val="00D33DAB"/>
    <w:rsid w:val="00D34E6B"/>
    <w:rsid w:val="00D353B7"/>
    <w:rsid w:val="00D359FB"/>
    <w:rsid w:val="00D35C6D"/>
    <w:rsid w:val="00D367A5"/>
    <w:rsid w:val="00D36CC3"/>
    <w:rsid w:val="00D36E38"/>
    <w:rsid w:val="00D3726F"/>
    <w:rsid w:val="00D37DC6"/>
    <w:rsid w:val="00D40DBB"/>
    <w:rsid w:val="00D40E1D"/>
    <w:rsid w:val="00D40F47"/>
    <w:rsid w:val="00D410F0"/>
    <w:rsid w:val="00D41391"/>
    <w:rsid w:val="00D41CA0"/>
    <w:rsid w:val="00D42227"/>
    <w:rsid w:val="00D42610"/>
    <w:rsid w:val="00D428A1"/>
    <w:rsid w:val="00D42C6A"/>
    <w:rsid w:val="00D42E08"/>
    <w:rsid w:val="00D4309A"/>
    <w:rsid w:val="00D43548"/>
    <w:rsid w:val="00D43612"/>
    <w:rsid w:val="00D4361C"/>
    <w:rsid w:val="00D43631"/>
    <w:rsid w:val="00D43891"/>
    <w:rsid w:val="00D43A1E"/>
    <w:rsid w:val="00D43A41"/>
    <w:rsid w:val="00D43B25"/>
    <w:rsid w:val="00D445B7"/>
    <w:rsid w:val="00D44A3F"/>
    <w:rsid w:val="00D44B3D"/>
    <w:rsid w:val="00D44D19"/>
    <w:rsid w:val="00D45EF9"/>
    <w:rsid w:val="00D461C7"/>
    <w:rsid w:val="00D468FE"/>
    <w:rsid w:val="00D46A01"/>
    <w:rsid w:val="00D46CAB"/>
    <w:rsid w:val="00D47260"/>
    <w:rsid w:val="00D4755D"/>
    <w:rsid w:val="00D47AC8"/>
    <w:rsid w:val="00D5002D"/>
    <w:rsid w:val="00D5014B"/>
    <w:rsid w:val="00D505AB"/>
    <w:rsid w:val="00D505B4"/>
    <w:rsid w:val="00D50AC6"/>
    <w:rsid w:val="00D50E7F"/>
    <w:rsid w:val="00D51BC0"/>
    <w:rsid w:val="00D51C04"/>
    <w:rsid w:val="00D52126"/>
    <w:rsid w:val="00D521AE"/>
    <w:rsid w:val="00D524F1"/>
    <w:rsid w:val="00D531A4"/>
    <w:rsid w:val="00D531DA"/>
    <w:rsid w:val="00D53413"/>
    <w:rsid w:val="00D536BA"/>
    <w:rsid w:val="00D538F4"/>
    <w:rsid w:val="00D542B8"/>
    <w:rsid w:val="00D54844"/>
    <w:rsid w:val="00D54CD9"/>
    <w:rsid w:val="00D54F03"/>
    <w:rsid w:val="00D54F14"/>
    <w:rsid w:val="00D54F5E"/>
    <w:rsid w:val="00D550B7"/>
    <w:rsid w:val="00D5570C"/>
    <w:rsid w:val="00D5586B"/>
    <w:rsid w:val="00D56487"/>
    <w:rsid w:val="00D56649"/>
    <w:rsid w:val="00D56B4C"/>
    <w:rsid w:val="00D56D66"/>
    <w:rsid w:val="00D57A94"/>
    <w:rsid w:val="00D57CA5"/>
    <w:rsid w:val="00D6033F"/>
    <w:rsid w:val="00D60513"/>
    <w:rsid w:val="00D60894"/>
    <w:rsid w:val="00D60E57"/>
    <w:rsid w:val="00D6166C"/>
    <w:rsid w:val="00D61B4F"/>
    <w:rsid w:val="00D62BFA"/>
    <w:rsid w:val="00D63012"/>
    <w:rsid w:val="00D634C6"/>
    <w:rsid w:val="00D63C92"/>
    <w:rsid w:val="00D65165"/>
    <w:rsid w:val="00D6550E"/>
    <w:rsid w:val="00D6595D"/>
    <w:rsid w:val="00D65CF4"/>
    <w:rsid w:val="00D664D2"/>
    <w:rsid w:val="00D6682E"/>
    <w:rsid w:val="00D66BA2"/>
    <w:rsid w:val="00D670C9"/>
    <w:rsid w:val="00D672BD"/>
    <w:rsid w:val="00D678C2"/>
    <w:rsid w:val="00D67D3B"/>
    <w:rsid w:val="00D70308"/>
    <w:rsid w:val="00D70E96"/>
    <w:rsid w:val="00D7212E"/>
    <w:rsid w:val="00D733C8"/>
    <w:rsid w:val="00D73C2C"/>
    <w:rsid w:val="00D74526"/>
    <w:rsid w:val="00D75011"/>
    <w:rsid w:val="00D75671"/>
    <w:rsid w:val="00D75C97"/>
    <w:rsid w:val="00D75E37"/>
    <w:rsid w:val="00D75F05"/>
    <w:rsid w:val="00D769E9"/>
    <w:rsid w:val="00D76A8C"/>
    <w:rsid w:val="00D76B1A"/>
    <w:rsid w:val="00D76E32"/>
    <w:rsid w:val="00D7720D"/>
    <w:rsid w:val="00D773D3"/>
    <w:rsid w:val="00D77B61"/>
    <w:rsid w:val="00D77F02"/>
    <w:rsid w:val="00D800B6"/>
    <w:rsid w:val="00D8050B"/>
    <w:rsid w:val="00D80AE1"/>
    <w:rsid w:val="00D80ED0"/>
    <w:rsid w:val="00D811AF"/>
    <w:rsid w:val="00D8147A"/>
    <w:rsid w:val="00D81585"/>
    <w:rsid w:val="00D817EA"/>
    <w:rsid w:val="00D81A4F"/>
    <w:rsid w:val="00D824D3"/>
    <w:rsid w:val="00D82558"/>
    <w:rsid w:val="00D829CE"/>
    <w:rsid w:val="00D829D3"/>
    <w:rsid w:val="00D82A0A"/>
    <w:rsid w:val="00D82AF0"/>
    <w:rsid w:val="00D834D4"/>
    <w:rsid w:val="00D83881"/>
    <w:rsid w:val="00D847B8"/>
    <w:rsid w:val="00D84825"/>
    <w:rsid w:val="00D84AC7"/>
    <w:rsid w:val="00D84BF8"/>
    <w:rsid w:val="00D852EF"/>
    <w:rsid w:val="00D8536B"/>
    <w:rsid w:val="00D8592C"/>
    <w:rsid w:val="00D85BE2"/>
    <w:rsid w:val="00D85E2C"/>
    <w:rsid w:val="00D86710"/>
    <w:rsid w:val="00D86B53"/>
    <w:rsid w:val="00D86D77"/>
    <w:rsid w:val="00D877E8"/>
    <w:rsid w:val="00D87A40"/>
    <w:rsid w:val="00D87EB0"/>
    <w:rsid w:val="00D9032E"/>
    <w:rsid w:val="00D903A1"/>
    <w:rsid w:val="00D90724"/>
    <w:rsid w:val="00D91273"/>
    <w:rsid w:val="00D91E83"/>
    <w:rsid w:val="00D91FBC"/>
    <w:rsid w:val="00D92712"/>
    <w:rsid w:val="00D92773"/>
    <w:rsid w:val="00D92F27"/>
    <w:rsid w:val="00D93C21"/>
    <w:rsid w:val="00D94618"/>
    <w:rsid w:val="00D9465A"/>
    <w:rsid w:val="00D94A8E"/>
    <w:rsid w:val="00D94AE6"/>
    <w:rsid w:val="00D94AEF"/>
    <w:rsid w:val="00D94FD2"/>
    <w:rsid w:val="00D9556D"/>
    <w:rsid w:val="00D95D55"/>
    <w:rsid w:val="00D9600E"/>
    <w:rsid w:val="00D9624C"/>
    <w:rsid w:val="00D9733C"/>
    <w:rsid w:val="00D97A53"/>
    <w:rsid w:val="00D97AD0"/>
    <w:rsid w:val="00DA049A"/>
    <w:rsid w:val="00DA0604"/>
    <w:rsid w:val="00DA0B20"/>
    <w:rsid w:val="00DA1719"/>
    <w:rsid w:val="00DA172E"/>
    <w:rsid w:val="00DA1E4C"/>
    <w:rsid w:val="00DA28AE"/>
    <w:rsid w:val="00DA2E15"/>
    <w:rsid w:val="00DA3D30"/>
    <w:rsid w:val="00DA40CB"/>
    <w:rsid w:val="00DA4465"/>
    <w:rsid w:val="00DA4A89"/>
    <w:rsid w:val="00DA4A90"/>
    <w:rsid w:val="00DA4B2C"/>
    <w:rsid w:val="00DA537D"/>
    <w:rsid w:val="00DA5623"/>
    <w:rsid w:val="00DA5873"/>
    <w:rsid w:val="00DA5B26"/>
    <w:rsid w:val="00DA5C0E"/>
    <w:rsid w:val="00DA68A6"/>
    <w:rsid w:val="00DA700D"/>
    <w:rsid w:val="00DA7254"/>
    <w:rsid w:val="00DA78C0"/>
    <w:rsid w:val="00DA7D71"/>
    <w:rsid w:val="00DB07A9"/>
    <w:rsid w:val="00DB08D5"/>
    <w:rsid w:val="00DB11BA"/>
    <w:rsid w:val="00DB121A"/>
    <w:rsid w:val="00DB16A0"/>
    <w:rsid w:val="00DB1DE7"/>
    <w:rsid w:val="00DB2343"/>
    <w:rsid w:val="00DB2765"/>
    <w:rsid w:val="00DB2923"/>
    <w:rsid w:val="00DB2A78"/>
    <w:rsid w:val="00DB2BCE"/>
    <w:rsid w:val="00DB4B30"/>
    <w:rsid w:val="00DB4FA7"/>
    <w:rsid w:val="00DB5154"/>
    <w:rsid w:val="00DB5813"/>
    <w:rsid w:val="00DB58F3"/>
    <w:rsid w:val="00DB604D"/>
    <w:rsid w:val="00DB60F2"/>
    <w:rsid w:val="00DB657B"/>
    <w:rsid w:val="00DB6632"/>
    <w:rsid w:val="00DB66A4"/>
    <w:rsid w:val="00DB690B"/>
    <w:rsid w:val="00DB6E7C"/>
    <w:rsid w:val="00DB73A9"/>
    <w:rsid w:val="00DB7878"/>
    <w:rsid w:val="00DB7D59"/>
    <w:rsid w:val="00DC009B"/>
    <w:rsid w:val="00DC03FC"/>
    <w:rsid w:val="00DC0782"/>
    <w:rsid w:val="00DC0B79"/>
    <w:rsid w:val="00DC0CF2"/>
    <w:rsid w:val="00DC0F7D"/>
    <w:rsid w:val="00DC1230"/>
    <w:rsid w:val="00DC15BD"/>
    <w:rsid w:val="00DC1BF9"/>
    <w:rsid w:val="00DC1D6F"/>
    <w:rsid w:val="00DC1F31"/>
    <w:rsid w:val="00DC23D5"/>
    <w:rsid w:val="00DC2670"/>
    <w:rsid w:val="00DC2F8B"/>
    <w:rsid w:val="00DC3053"/>
    <w:rsid w:val="00DC3293"/>
    <w:rsid w:val="00DC33A3"/>
    <w:rsid w:val="00DC3590"/>
    <w:rsid w:val="00DC478B"/>
    <w:rsid w:val="00DC5A30"/>
    <w:rsid w:val="00DC6700"/>
    <w:rsid w:val="00DC6B58"/>
    <w:rsid w:val="00DC75A7"/>
    <w:rsid w:val="00DC7878"/>
    <w:rsid w:val="00DC7A4B"/>
    <w:rsid w:val="00DC7A57"/>
    <w:rsid w:val="00DC7C4B"/>
    <w:rsid w:val="00DD093D"/>
    <w:rsid w:val="00DD0C4E"/>
    <w:rsid w:val="00DD0D71"/>
    <w:rsid w:val="00DD1473"/>
    <w:rsid w:val="00DD14A5"/>
    <w:rsid w:val="00DD151A"/>
    <w:rsid w:val="00DD1576"/>
    <w:rsid w:val="00DD2378"/>
    <w:rsid w:val="00DD2596"/>
    <w:rsid w:val="00DD27C0"/>
    <w:rsid w:val="00DD2C90"/>
    <w:rsid w:val="00DD320E"/>
    <w:rsid w:val="00DD388A"/>
    <w:rsid w:val="00DD3A7B"/>
    <w:rsid w:val="00DD3B6F"/>
    <w:rsid w:val="00DD4369"/>
    <w:rsid w:val="00DD4544"/>
    <w:rsid w:val="00DD53A0"/>
    <w:rsid w:val="00DD5AD0"/>
    <w:rsid w:val="00DD5C9E"/>
    <w:rsid w:val="00DD5CCB"/>
    <w:rsid w:val="00DD6BAE"/>
    <w:rsid w:val="00DD6C2B"/>
    <w:rsid w:val="00DD6EB1"/>
    <w:rsid w:val="00DD70FE"/>
    <w:rsid w:val="00DD7936"/>
    <w:rsid w:val="00DD7939"/>
    <w:rsid w:val="00DD79AF"/>
    <w:rsid w:val="00DD7B28"/>
    <w:rsid w:val="00DD7D28"/>
    <w:rsid w:val="00DE00D2"/>
    <w:rsid w:val="00DE1289"/>
    <w:rsid w:val="00DE15B0"/>
    <w:rsid w:val="00DE15C5"/>
    <w:rsid w:val="00DE1C9D"/>
    <w:rsid w:val="00DE1E2C"/>
    <w:rsid w:val="00DE4122"/>
    <w:rsid w:val="00DE418B"/>
    <w:rsid w:val="00DE45B2"/>
    <w:rsid w:val="00DE4676"/>
    <w:rsid w:val="00DE487D"/>
    <w:rsid w:val="00DE4B24"/>
    <w:rsid w:val="00DE5C3E"/>
    <w:rsid w:val="00DE601F"/>
    <w:rsid w:val="00DE60E6"/>
    <w:rsid w:val="00DE64CE"/>
    <w:rsid w:val="00DE6686"/>
    <w:rsid w:val="00DE6BE1"/>
    <w:rsid w:val="00DE6E9A"/>
    <w:rsid w:val="00DE70A7"/>
    <w:rsid w:val="00DE7331"/>
    <w:rsid w:val="00DE799C"/>
    <w:rsid w:val="00DF031E"/>
    <w:rsid w:val="00DF0B98"/>
    <w:rsid w:val="00DF1AF3"/>
    <w:rsid w:val="00DF23C1"/>
    <w:rsid w:val="00DF24B0"/>
    <w:rsid w:val="00DF2527"/>
    <w:rsid w:val="00DF2DD5"/>
    <w:rsid w:val="00DF34CD"/>
    <w:rsid w:val="00DF34F1"/>
    <w:rsid w:val="00DF38F1"/>
    <w:rsid w:val="00DF3BE1"/>
    <w:rsid w:val="00DF3C19"/>
    <w:rsid w:val="00DF423B"/>
    <w:rsid w:val="00DF4494"/>
    <w:rsid w:val="00DF464E"/>
    <w:rsid w:val="00DF4EF7"/>
    <w:rsid w:val="00DF51A1"/>
    <w:rsid w:val="00DF57C7"/>
    <w:rsid w:val="00DF5B92"/>
    <w:rsid w:val="00DF65DA"/>
    <w:rsid w:val="00DF76A9"/>
    <w:rsid w:val="00DF7D74"/>
    <w:rsid w:val="00E00081"/>
    <w:rsid w:val="00E0027F"/>
    <w:rsid w:val="00E0028C"/>
    <w:rsid w:val="00E00CF0"/>
    <w:rsid w:val="00E00FBB"/>
    <w:rsid w:val="00E015E4"/>
    <w:rsid w:val="00E016FD"/>
    <w:rsid w:val="00E022F0"/>
    <w:rsid w:val="00E02325"/>
    <w:rsid w:val="00E0271E"/>
    <w:rsid w:val="00E02EBA"/>
    <w:rsid w:val="00E03331"/>
    <w:rsid w:val="00E03711"/>
    <w:rsid w:val="00E03B04"/>
    <w:rsid w:val="00E040EA"/>
    <w:rsid w:val="00E04443"/>
    <w:rsid w:val="00E04974"/>
    <w:rsid w:val="00E04B04"/>
    <w:rsid w:val="00E05129"/>
    <w:rsid w:val="00E05409"/>
    <w:rsid w:val="00E060CB"/>
    <w:rsid w:val="00E0665E"/>
    <w:rsid w:val="00E06732"/>
    <w:rsid w:val="00E076F2"/>
    <w:rsid w:val="00E10855"/>
    <w:rsid w:val="00E10E5F"/>
    <w:rsid w:val="00E10F71"/>
    <w:rsid w:val="00E10FCE"/>
    <w:rsid w:val="00E112B0"/>
    <w:rsid w:val="00E1139F"/>
    <w:rsid w:val="00E11A0F"/>
    <w:rsid w:val="00E11EEA"/>
    <w:rsid w:val="00E12276"/>
    <w:rsid w:val="00E129A2"/>
    <w:rsid w:val="00E129C4"/>
    <w:rsid w:val="00E12AAC"/>
    <w:rsid w:val="00E13026"/>
    <w:rsid w:val="00E13394"/>
    <w:rsid w:val="00E13554"/>
    <w:rsid w:val="00E139FA"/>
    <w:rsid w:val="00E13B51"/>
    <w:rsid w:val="00E13EA0"/>
    <w:rsid w:val="00E146A2"/>
    <w:rsid w:val="00E14CD3"/>
    <w:rsid w:val="00E14D14"/>
    <w:rsid w:val="00E15BA9"/>
    <w:rsid w:val="00E15BB4"/>
    <w:rsid w:val="00E16AD3"/>
    <w:rsid w:val="00E16D25"/>
    <w:rsid w:val="00E16E44"/>
    <w:rsid w:val="00E16F09"/>
    <w:rsid w:val="00E176A6"/>
    <w:rsid w:val="00E17A2C"/>
    <w:rsid w:val="00E202CC"/>
    <w:rsid w:val="00E20475"/>
    <w:rsid w:val="00E207E4"/>
    <w:rsid w:val="00E20CA7"/>
    <w:rsid w:val="00E20D39"/>
    <w:rsid w:val="00E20EF2"/>
    <w:rsid w:val="00E212F9"/>
    <w:rsid w:val="00E2149A"/>
    <w:rsid w:val="00E21511"/>
    <w:rsid w:val="00E21663"/>
    <w:rsid w:val="00E216D1"/>
    <w:rsid w:val="00E2189F"/>
    <w:rsid w:val="00E22DE0"/>
    <w:rsid w:val="00E231E5"/>
    <w:rsid w:val="00E24136"/>
    <w:rsid w:val="00E243D7"/>
    <w:rsid w:val="00E24AAE"/>
    <w:rsid w:val="00E24C97"/>
    <w:rsid w:val="00E252EB"/>
    <w:rsid w:val="00E25BC8"/>
    <w:rsid w:val="00E25E4C"/>
    <w:rsid w:val="00E26088"/>
    <w:rsid w:val="00E26646"/>
    <w:rsid w:val="00E27032"/>
    <w:rsid w:val="00E276E0"/>
    <w:rsid w:val="00E30678"/>
    <w:rsid w:val="00E306DC"/>
    <w:rsid w:val="00E3115F"/>
    <w:rsid w:val="00E3161E"/>
    <w:rsid w:val="00E316C9"/>
    <w:rsid w:val="00E32084"/>
    <w:rsid w:val="00E326B5"/>
    <w:rsid w:val="00E32933"/>
    <w:rsid w:val="00E33581"/>
    <w:rsid w:val="00E33A2E"/>
    <w:rsid w:val="00E350A4"/>
    <w:rsid w:val="00E35382"/>
    <w:rsid w:val="00E35AF7"/>
    <w:rsid w:val="00E36209"/>
    <w:rsid w:val="00E362BB"/>
    <w:rsid w:val="00E36348"/>
    <w:rsid w:val="00E36936"/>
    <w:rsid w:val="00E369E9"/>
    <w:rsid w:val="00E372AF"/>
    <w:rsid w:val="00E375E7"/>
    <w:rsid w:val="00E376D2"/>
    <w:rsid w:val="00E406B4"/>
    <w:rsid w:val="00E40D4D"/>
    <w:rsid w:val="00E41814"/>
    <w:rsid w:val="00E4227A"/>
    <w:rsid w:val="00E422EE"/>
    <w:rsid w:val="00E42AD7"/>
    <w:rsid w:val="00E42E01"/>
    <w:rsid w:val="00E433A3"/>
    <w:rsid w:val="00E43742"/>
    <w:rsid w:val="00E4377B"/>
    <w:rsid w:val="00E43966"/>
    <w:rsid w:val="00E4396A"/>
    <w:rsid w:val="00E4429A"/>
    <w:rsid w:val="00E44EF5"/>
    <w:rsid w:val="00E44FB5"/>
    <w:rsid w:val="00E459F3"/>
    <w:rsid w:val="00E477C0"/>
    <w:rsid w:val="00E47817"/>
    <w:rsid w:val="00E47E7A"/>
    <w:rsid w:val="00E503E5"/>
    <w:rsid w:val="00E50A73"/>
    <w:rsid w:val="00E50EE9"/>
    <w:rsid w:val="00E513ED"/>
    <w:rsid w:val="00E516FD"/>
    <w:rsid w:val="00E51BC4"/>
    <w:rsid w:val="00E51BD2"/>
    <w:rsid w:val="00E51F4B"/>
    <w:rsid w:val="00E51F5C"/>
    <w:rsid w:val="00E52137"/>
    <w:rsid w:val="00E52314"/>
    <w:rsid w:val="00E5252B"/>
    <w:rsid w:val="00E525CB"/>
    <w:rsid w:val="00E52A2A"/>
    <w:rsid w:val="00E5323C"/>
    <w:rsid w:val="00E535C3"/>
    <w:rsid w:val="00E54443"/>
    <w:rsid w:val="00E550CA"/>
    <w:rsid w:val="00E5522B"/>
    <w:rsid w:val="00E5660C"/>
    <w:rsid w:val="00E574B5"/>
    <w:rsid w:val="00E57C19"/>
    <w:rsid w:val="00E57F04"/>
    <w:rsid w:val="00E6047B"/>
    <w:rsid w:val="00E612FA"/>
    <w:rsid w:val="00E61480"/>
    <w:rsid w:val="00E615DA"/>
    <w:rsid w:val="00E6171A"/>
    <w:rsid w:val="00E6306A"/>
    <w:rsid w:val="00E6307C"/>
    <w:rsid w:val="00E639FF"/>
    <w:rsid w:val="00E63C74"/>
    <w:rsid w:val="00E6511F"/>
    <w:rsid w:val="00E66124"/>
    <w:rsid w:val="00E66616"/>
    <w:rsid w:val="00E6664F"/>
    <w:rsid w:val="00E66E59"/>
    <w:rsid w:val="00E675F0"/>
    <w:rsid w:val="00E6790F"/>
    <w:rsid w:val="00E67C00"/>
    <w:rsid w:val="00E67DAC"/>
    <w:rsid w:val="00E67DBD"/>
    <w:rsid w:val="00E67E54"/>
    <w:rsid w:val="00E67F96"/>
    <w:rsid w:val="00E700CC"/>
    <w:rsid w:val="00E7055E"/>
    <w:rsid w:val="00E70851"/>
    <w:rsid w:val="00E70B37"/>
    <w:rsid w:val="00E7127B"/>
    <w:rsid w:val="00E71465"/>
    <w:rsid w:val="00E7158F"/>
    <w:rsid w:val="00E715A2"/>
    <w:rsid w:val="00E71CDC"/>
    <w:rsid w:val="00E71F10"/>
    <w:rsid w:val="00E727C5"/>
    <w:rsid w:val="00E72861"/>
    <w:rsid w:val="00E72C48"/>
    <w:rsid w:val="00E73862"/>
    <w:rsid w:val="00E7399B"/>
    <w:rsid w:val="00E73F3C"/>
    <w:rsid w:val="00E740EE"/>
    <w:rsid w:val="00E754F8"/>
    <w:rsid w:val="00E7561B"/>
    <w:rsid w:val="00E756E3"/>
    <w:rsid w:val="00E756FB"/>
    <w:rsid w:val="00E7660E"/>
    <w:rsid w:val="00E77681"/>
    <w:rsid w:val="00E77735"/>
    <w:rsid w:val="00E80463"/>
    <w:rsid w:val="00E80BC1"/>
    <w:rsid w:val="00E813B6"/>
    <w:rsid w:val="00E8179B"/>
    <w:rsid w:val="00E818F6"/>
    <w:rsid w:val="00E81EFD"/>
    <w:rsid w:val="00E8253C"/>
    <w:rsid w:val="00E82572"/>
    <w:rsid w:val="00E82637"/>
    <w:rsid w:val="00E82AB0"/>
    <w:rsid w:val="00E8300C"/>
    <w:rsid w:val="00E83461"/>
    <w:rsid w:val="00E83705"/>
    <w:rsid w:val="00E83D2E"/>
    <w:rsid w:val="00E83D68"/>
    <w:rsid w:val="00E83E6B"/>
    <w:rsid w:val="00E83F0F"/>
    <w:rsid w:val="00E840FE"/>
    <w:rsid w:val="00E84228"/>
    <w:rsid w:val="00E8485B"/>
    <w:rsid w:val="00E85EFD"/>
    <w:rsid w:val="00E8614D"/>
    <w:rsid w:val="00E86CF1"/>
    <w:rsid w:val="00E87970"/>
    <w:rsid w:val="00E87A89"/>
    <w:rsid w:val="00E87B3A"/>
    <w:rsid w:val="00E9012E"/>
    <w:rsid w:val="00E90D84"/>
    <w:rsid w:val="00E90E4E"/>
    <w:rsid w:val="00E911E2"/>
    <w:rsid w:val="00E912CF"/>
    <w:rsid w:val="00E9145A"/>
    <w:rsid w:val="00E919B4"/>
    <w:rsid w:val="00E91C29"/>
    <w:rsid w:val="00E935DB"/>
    <w:rsid w:val="00E938B8"/>
    <w:rsid w:val="00E93B02"/>
    <w:rsid w:val="00E93E0E"/>
    <w:rsid w:val="00E94647"/>
    <w:rsid w:val="00E949F8"/>
    <w:rsid w:val="00E94C5E"/>
    <w:rsid w:val="00E9559E"/>
    <w:rsid w:val="00E95B17"/>
    <w:rsid w:val="00E95C8A"/>
    <w:rsid w:val="00E95DDB"/>
    <w:rsid w:val="00E95EFA"/>
    <w:rsid w:val="00E963EF"/>
    <w:rsid w:val="00E96748"/>
    <w:rsid w:val="00E969CB"/>
    <w:rsid w:val="00E96E77"/>
    <w:rsid w:val="00E97022"/>
    <w:rsid w:val="00E97163"/>
    <w:rsid w:val="00E97C04"/>
    <w:rsid w:val="00E97EC0"/>
    <w:rsid w:val="00EA0ECE"/>
    <w:rsid w:val="00EA13FB"/>
    <w:rsid w:val="00EA1DB5"/>
    <w:rsid w:val="00EA2769"/>
    <w:rsid w:val="00EA295E"/>
    <w:rsid w:val="00EA2C73"/>
    <w:rsid w:val="00EA2DCA"/>
    <w:rsid w:val="00EA2ED5"/>
    <w:rsid w:val="00EA321E"/>
    <w:rsid w:val="00EA4240"/>
    <w:rsid w:val="00EA437A"/>
    <w:rsid w:val="00EA4E70"/>
    <w:rsid w:val="00EA5200"/>
    <w:rsid w:val="00EA5558"/>
    <w:rsid w:val="00EA56CF"/>
    <w:rsid w:val="00EA6D11"/>
    <w:rsid w:val="00EA74DC"/>
    <w:rsid w:val="00EA7AEE"/>
    <w:rsid w:val="00EA7B4A"/>
    <w:rsid w:val="00EA7E40"/>
    <w:rsid w:val="00EA7FB0"/>
    <w:rsid w:val="00EB04D0"/>
    <w:rsid w:val="00EB053F"/>
    <w:rsid w:val="00EB05BF"/>
    <w:rsid w:val="00EB0EA1"/>
    <w:rsid w:val="00EB164D"/>
    <w:rsid w:val="00EB2759"/>
    <w:rsid w:val="00EB289E"/>
    <w:rsid w:val="00EB3098"/>
    <w:rsid w:val="00EB3159"/>
    <w:rsid w:val="00EB332F"/>
    <w:rsid w:val="00EB35D8"/>
    <w:rsid w:val="00EB3787"/>
    <w:rsid w:val="00EB3924"/>
    <w:rsid w:val="00EB3F5B"/>
    <w:rsid w:val="00EB4060"/>
    <w:rsid w:val="00EB408D"/>
    <w:rsid w:val="00EB4091"/>
    <w:rsid w:val="00EB43C8"/>
    <w:rsid w:val="00EB43E7"/>
    <w:rsid w:val="00EB5690"/>
    <w:rsid w:val="00EB56F9"/>
    <w:rsid w:val="00EB595B"/>
    <w:rsid w:val="00EB60B5"/>
    <w:rsid w:val="00EB696F"/>
    <w:rsid w:val="00EB6AE0"/>
    <w:rsid w:val="00EB7032"/>
    <w:rsid w:val="00EB7547"/>
    <w:rsid w:val="00EC000A"/>
    <w:rsid w:val="00EC0592"/>
    <w:rsid w:val="00EC077F"/>
    <w:rsid w:val="00EC0A55"/>
    <w:rsid w:val="00EC0DCE"/>
    <w:rsid w:val="00EC0F3A"/>
    <w:rsid w:val="00EC1208"/>
    <w:rsid w:val="00EC1584"/>
    <w:rsid w:val="00EC1CF4"/>
    <w:rsid w:val="00EC3960"/>
    <w:rsid w:val="00EC3F88"/>
    <w:rsid w:val="00EC4867"/>
    <w:rsid w:val="00EC4B50"/>
    <w:rsid w:val="00EC57B5"/>
    <w:rsid w:val="00EC5A0D"/>
    <w:rsid w:val="00EC5E21"/>
    <w:rsid w:val="00EC5F65"/>
    <w:rsid w:val="00EC6080"/>
    <w:rsid w:val="00EC66F1"/>
    <w:rsid w:val="00EC6937"/>
    <w:rsid w:val="00EC69F6"/>
    <w:rsid w:val="00EC6E83"/>
    <w:rsid w:val="00EC715F"/>
    <w:rsid w:val="00EC7467"/>
    <w:rsid w:val="00EC7543"/>
    <w:rsid w:val="00ED0905"/>
    <w:rsid w:val="00ED0C66"/>
    <w:rsid w:val="00ED10A5"/>
    <w:rsid w:val="00ED11AB"/>
    <w:rsid w:val="00ED12D8"/>
    <w:rsid w:val="00ED1A00"/>
    <w:rsid w:val="00ED1C03"/>
    <w:rsid w:val="00ED20AB"/>
    <w:rsid w:val="00ED2486"/>
    <w:rsid w:val="00ED271E"/>
    <w:rsid w:val="00ED2861"/>
    <w:rsid w:val="00ED3163"/>
    <w:rsid w:val="00ED3746"/>
    <w:rsid w:val="00ED3C7A"/>
    <w:rsid w:val="00ED426A"/>
    <w:rsid w:val="00ED43B4"/>
    <w:rsid w:val="00ED4961"/>
    <w:rsid w:val="00ED4B52"/>
    <w:rsid w:val="00ED4D8E"/>
    <w:rsid w:val="00ED5CC2"/>
    <w:rsid w:val="00ED5CD5"/>
    <w:rsid w:val="00ED6472"/>
    <w:rsid w:val="00ED6A97"/>
    <w:rsid w:val="00ED6ADA"/>
    <w:rsid w:val="00ED6D57"/>
    <w:rsid w:val="00ED6DFC"/>
    <w:rsid w:val="00ED7291"/>
    <w:rsid w:val="00ED7663"/>
    <w:rsid w:val="00ED7BC1"/>
    <w:rsid w:val="00ED7CC1"/>
    <w:rsid w:val="00EE00FD"/>
    <w:rsid w:val="00EE01C6"/>
    <w:rsid w:val="00EE09D6"/>
    <w:rsid w:val="00EE0C98"/>
    <w:rsid w:val="00EE133A"/>
    <w:rsid w:val="00EE1B3E"/>
    <w:rsid w:val="00EE28A2"/>
    <w:rsid w:val="00EE2DE2"/>
    <w:rsid w:val="00EE2DE3"/>
    <w:rsid w:val="00EE330C"/>
    <w:rsid w:val="00EE41FF"/>
    <w:rsid w:val="00EE4520"/>
    <w:rsid w:val="00EE4E82"/>
    <w:rsid w:val="00EE53E3"/>
    <w:rsid w:val="00EE54E0"/>
    <w:rsid w:val="00EE550E"/>
    <w:rsid w:val="00EE592A"/>
    <w:rsid w:val="00EE5E0D"/>
    <w:rsid w:val="00EE67BD"/>
    <w:rsid w:val="00EE69E1"/>
    <w:rsid w:val="00EE69ED"/>
    <w:rsid w:val="00EE6B17"/>
    <w:rsid w:val="00EE782C"/>
    <w:rsid w:val="00EE791D"/>
    <w:rsid w:val="00EF07B5"/>
    <w:rsid w:val="00EF1EC7"/>
    <w:rsid w:val="00EF2375"/>
    <w:rsid w:val="00EF251C"/>
    <w:rsid w:val="00EF2C4E"/>
    <w:rsid w:val="00EF40B2"/>
    <w:rsid w:val="00EF42B9"/>
    <w:rsid w:val="00EF440F"/>
    <w:rsid w:val="00EF46D7"/>
    <w:rsid w:val="00EF4A3C"/>
    <w:rsid w:val="00EF4DCB"/>
    <w:rsid w:val="00EF4F84"/>
    <w:rsid w:val="00EF516B"/>
    <w:rsid w:val="00EF52E3"/>
    <w:rsid w:val="00EF53EB"/>
    <w:rsid w:val="00EF541A"/>
    <w:rsid w:val="00EF5AE2"/>
    <w:rsid w:val="00EF6210"/>
    <w:rsid w:val="00EF635A"/>
    <w:rsid w:val="00EF65C6"/>
    <w:rsid w:val="00EF65F0"/>
    <w:rsid w:val="00EF6776"/>
    <w:rsid w:val="00EF6F16"/>
    <w:rsid w:val="00EF75B6"/>
    <w:rsid w:val="00EF76BA"/>
    <w:rsid w:val="00EF7BE1"/>
    <w:rsid w:val="00EF7E04"/>
    <w:rsid w:val="00F009E4"/>
    <w:rsid w:val="00F00E85"/>
    <w:rsid w:val="00F01C70"/>
    <w:rsid w:val="00F02829"/>
    <w:rsid w:val="00F02AF1"/>
    <w:rsid w:val="00F02B58"/>
    <w:rsid w:val="00F0389A"/>
    <w:rsid w:val="00F043ED"/>
    <w:rsid w:val="00F0440F"/>
    <w:rsid w:val="00F0467C"/>
    <w:rsid w:val="00F04B52"/>
    <w:rsid w:val="00F060CD"/>
    <w:rsid w:val="00F06943"/>
    <w:rsid w:val="00F07090"/>
    <w:rsid w:val="00F10D3D"/>
    <w:rsid w:val="00F117B7"/>
    <w:rsid w:val="00F11AF1"/>
    <w:rsid w:val="00F1212E"/>
    <w:rsid w:val="00F123D0"/>
    <w:rsid w:val="00F12444"/>
    <w:rsid w:val="00F12832"/>
    <w:rsid w:val="00F12D18"/>
    <w:rsid w:val="00F12E37"/>
    <w:rsid w:val="00F136F8"/>
    <w:rsid w:val="00F140FC"/>
    <w:rsid w:val="00F142BD"/>
    <w:rsid w:val="00F1455D"/>
    <w:rsid w:val="00F148C1"/>
    <w:rsid w:val="00F15192"/>
    <w:rsid w:val="00F1527D"/>
    <w:rsid w:val="00F1573A"/>
    <w:rsid w:val="00F15B4E"/>
    <w:rsid w:val="00F16109"/>
    <w:rsid w:val="00F16754"/>
    <w:rsid w:val="00F168CD"/>
    <w:rsid w:val="00F174C2"/>
    <w:rsid w:val="00F179A4"/>
    <w:rsid w:val="00F179CC"/>
    <w:rsid w:val="00F17F56"/>
    <w:rsid w:val="00F17FBD"/>
    <w:rsid w:val="00F208B8"/>
    <w:rsid w:val="00F20DA2"/>
    <w:rsid w:val="00F211E7"/>
    <w:rsid w:val="00F2146D"/>
    <w:rsid w:val="00F215C2"/>
    <w:rsid w:val="00F216C3"/>
    <w:rsid w:val="00F2246C"/>
    <w:rsid w:val="00F22836"/>
    <w:rsid w:val="00F23259"/>
    <w:rsid w:val="00F23579"/>
    <w:rsid w:val="00F235CB"/>
    <w:rsid w:val="00F241BC"/>
    <w:rsid w:val="00F248D8"/>
    <w:rsid w:val="00F2503A"/>
    <w:rsid w:val="00F251FF"/>
    <w:rsid w:val="00F2545A"/>
    <w:rsid w:val="00F25FC8"/>
    <w:rsid w:val="00F264DC"/>
    <w:rsid w:val="00F26C26"/>
    <w:rsid w:val="00F26DFE"/>
    <w:rsid w:val="00F26E8A"/>
    <w:rsid w:val="00F271A9"/>
    <w:rsid w:val="00F271E4"/>
    <w:rsid w:val="00F27890"/>
    <w:rsid w:val="00F300EB"/>
    <w:rsid w:val="00F30173"/>
    <w:rsid w:val="00F30440"/>
    <w:rsid w:val="00F30CCD"/>
    <w:rsid w:val="00F31589"/>
    <w:rsid w:val="00F318BD"/>
    <w:rsid w:val="00F3254A"/>
    <w:rsid w:val="00F328B9"/>
    <w:rsid w:val="00F33091"/>
    <w:rsid w:val="00F33214"/>
    <w:rsid w:val="00F33C99"/>
    <w:rsid w:val="00F34659"/>
    <w:rsid w:val="00F34ACA"/>
    <w:rsid w:val="00F34D7E"/>
    <w:rsid w:val="00F353CA"/>
    <w:rsid w:val="00F35C6F"/>
    <w:rsid w:val="00F35EE8"/>
    <w:rsid w:val="00F360CE"/>
    <w:rsid w:val="00F36836"/>
    <w:rsid w:val="00F368A5"/>
    <w:rsid w:val="00F36C11"/>
    <w:rsid w:val="00F36D7A"/>
    <w:rsid w:val="00F37304"/>
    <w:rsid w:val="00F379A5"/>
    <w:rsid w:val="00F40433"/>
    <w:rsid w:val="00F40945"/>
    <w:rsid w:val="00F40954"/>
    <w:rsid w:val="00F41037"/>
    <w:rsid w:val="00F41267"/>
    <w:rsid w:val="00F41708"/>
    <w:rsid w:val="00F4174D"/>
    <w:rsid w:val="00F41981"/>
    <w:rsid w:val="00F41D3C"/>
    <w:rsid w:val="00F424EE"/>
    <w:rsid w:val="00F42886"/>
    <w:rsid w:val="00F42E46"/>
    <w:rsid w:val="00F42E51"/>
    <w:rsid w:val="00F431BB"/>
    <w:rsid w:val="00F43706"/>
    <w:rsid w:val="00F43753"/>
    <w:rsid w:val="00F43A4A"/>
    <w:rsid w:val="00F43D24"/>
    <w:rsid w:val="00F44693"/>
    <w:rsid w:val="00F44B89"/>
    <w:rsid w:val="00F45073"/>
    <w:rsid w:val="00F45E37"/>
    <w:rsid w:val="00F46610"/>
    <w:rsid w:val="00F46C0D"/>
    <w:rsid w:val="00F46DC7"/>
    <w:rsid w:val="00F46F77"/>
    <w:rsid w:val="00F47172"/>
    <w:rsid w:val="00F47180"/>
    <w:rsid w:val="00F475AF"/>
    <w:rsid w:val="00F4784D"/>
    <w:rsid w:val="00F47ADB"/>
    <w:rsid w:val="00F47F31"/>
    <w:rsid w:val="00F50A5E"/>
    <w:rsid w:val="00F5177A"/>
    <w:rsid w:val="00F51D75"/>
    <w:rsid w:val="00F51F62"/>
    <w:rsid w:val="00F520CD"/>
    <w:rsid w:val="00F52154"/>
    <w:rsid w:val="00F5235A"/>
    <w:rsid w:val="00F52BB1"/>
    <w:rsid w:val="00F52E32"/>
    <w:rsid w:val="00F53777"/>
    <w:rsid w:val="00F53815"/>
    <w:rsid w:val="00F539B2"/>
    <w:rsid w:val="00F54094"/>
    <w:rsid w:val="00F54620"/>
    <w:rsid w:val="00F54AA3"/>
    <w:rsid w:val="00F5542C"/>
    <w:rsid w:val="00F56027"/>
    <w:rsid w:val="00F56709"/>
    <w:rsid w:val="00F571A5"/>
    <w:rsid w:val="00F57C39"/>
    <w:rsid w:val="00F60021"/>
    <w:rsid w:val="00F6007D"/>
    <w:rsid w:val="00F60744"/>
    <w:rsid w:val="00F60782"/>
    <w:rsid w:val="00F608E8"/>
    <w:rsid w:val="00F61562"/>
    <w:rsid w:val="00F61582"/>
    <w:rsid w:val="00F61BDF"/>
    <w:rsid w:val="00F620D2"/>
    <w:rsid w:val="00F62799"/>
    <w:rsid w:val="00F629D1"/>
    <w:rsid w:val="00F62FDE"/>
    <w:rsid w:val="00F63537"/>
    <w:rsid w:val="00F6396A"/>
    <w:rsid w:val="00F64317"/>
    <w:rsid w:val="00F64698"/>
    <w:rsid w:val="00F647E5"/>
    <w:rsid w:val="00F64F8E"/>
    <w:rsid w:val="00F655CD"/>
    <w:rsid w:val="00F666AB"/>
    <w:rsid w:val="00F66B85"/>
    <w:rsid w:val="00F66CDB"/>
    <w:rsid w:val="00F67AF1"/>
    <w:rsid w:val="00F67F0C"/>
    <w:rsid w:val="00F7044F"/>
    <w:rsid w:val="00F706E6"/>
    <w:rsid w:val="00F70C0A"/>
    <w:rsid w:val="00F70D0D"/>
    <w:rsid w:val="00F70DC3"/>
    <w:rsid w:val="00F716C0"/>
    <w:rsid w:val="00F71D59"/>
    <w:rsid w:val="00F725A4"/>
    <w:rsid w:val="00F727EF"/>
    <w:rsid w:val="00F72D10"/>
    <w:rsid w:val="00F73162"/>
    <w:rsid w:val="00F737A1"/>
    <w:rsid w:val="00F73FE7"/>
    <w:rsid w:val="00F7469E"/>
    <w:rsid w:val="00F75C65"/>
    <w:rsid w:val="00F75D7A"/>
    <w:rsid w:val="00F75EA2"/>
    <w:rsid w:val="00F7636D"/>
    <w:rsid w:val="00F7652D"/>
    <w:rsid w:val="00F7682E"/>
    <w:rsid w:val="00F768FA"/>
    <w:rsid w:val="00F76CAF"/>
    <w:rsid w:val="00F805A8"/>
    <w:rsid w:val="00F80725"/>
    <w:rsid w:val="00F80CBA"/>
    <w:rsid w:val="00F80F09"/>
    <w:rsid w:val="00F81434"/>
    <w:rsid w:val="00F8169B"/>
    <w:rsid w:val="00F81870"/>
    <w:rsid w:val="00F81C64"/>
    <w:rsid w:val="00F81D6B"/>
    <w:rsid w:val="00F8208A"/>
    <w:rsid w:val="00F8232A"/>
    <w:rsid w:val="00F825B3"/>
    <w:rsid w:val="00F82B30"/>
    <w:rsid w:val="00F8313C"/>
    <w:rsid w:val="00F83675"/>
    <w:rsid w:val="00F83C8C"/>
    <w:rsid w:val="00F83FB3"/>
    <w:rsid w:val="00F8444D"/>
    <w:rsid w:val="00F8467D"/>
    <w:rsid w:val="00F846E2"/>
    <w:rsid w:val="00F84C74"/>
    <w:rsid w:val="00F85531"/>
    <w:rsid w:val="00F859B0"/>
    <w:rsid w:val="00F86F03"/>
    <w:rsid w:val="00F87672"/>
    <w:rsid w:val="00F876F8"/>
    <w:rsid w:val="00F87EB5"/>
    <w:rsid w:val="00F90B51"/>
    <w:rsid w:val="00F90D12"/>
    <w:rsid w:val="00F90E6D"/>
    <w:rsid w:val="00F9143F"/>
    <w:rsid w:val="00F91BD3"/>
    <w:rsid w:val="00F92072"/>
    <w:rsid w:val="00F922B0"/>
    <w:rsid w:val="00F93A5A"/>
    <w:rsid w:val="00F940A0"/>
    <w:rsid w:val="00F9410A"/>
    <w:rsid w:val="00F94519"/>
    <w:rsid w:val="00F94FE8"/>
    <w:rsid w:val="00F95B67"/>
    <w:rsid w:val="00F973D6"/>
    <w:rsid w:val="00FA1415"/>
    <w:rsid w:val="00FA1518"/>
    <w:rsid w:val="00FA15FC"/>
    <w:rsid w:val="00FA1966"/>
    <w:rsid w:val="00FA2220"/>
    <w:rsid w:val="00FA225F"/>
    <w:rsid w:val="00FA28E9"/>
    <w:rsid w:val="00FA2E86"/>
    <w:rsid w:val="00FA311C"/>
    <w:rsid w:val="00FA4308"/>
    <w:rsid w:val="00FA4BD4"/>
    <w:rsid w:val="00FA53FB"/>
    <w:rsid w:val="00FA5A82"/>
    <w:rsid w:val="00FA5CAF"/>
    <w:rsid w:val="00FA667C"/>
    <w:rsid w:val="00FA6BF7"/>
    <w:rsid w:val="00FA6D79"/>
    <w:rsid w:val="00FA73E9"/>
    <w:rsid w:val="00FA78F7"/>
    <w:rsid w:val="00FA7C4B"/>
    <w:rsid w:val="00FA7CB3"/>
    <w:rsid w:val="00FA7CEB"/>
    <w:rsid w:val="00FB0391"/>
    <w:rsid w:val="00FB055E"/>
    <w:rsid w:val="00FB0BCE"/>
    <w:rsid w:val="00FB108D"/>
    <w:rsid w:val="00FB1156"/>
    <w:rsid w:val="00FB1253"/>
    <w:rsid w:val="00FB13BA"/>
    <w:rsid w:val="00FB192B"/>
    <w:rsid w:val="00FB1B80"/>
    <w:rsid w:val="00FB1FA1"/>
    <w:rsid w:val="00FB22F1"/>
    <w:rsid w:val="00FB2821"/>
    <w:rsid w:val="00FB30A7"/>
    <w:rsid w:val="00FB33E5"/>
    <w:rsid w:val="00FB3469"/>
    <w:rsid w:val="00FB4122"/>
    <w:rsid w:val="00FB4B10"/>
    <w:rsid w:val="00FB4B59"/>
    <w:rsid w:val="00FB5583"/>
    <w:rsid w:val="00FB586C"/>
    <w:rsid w:val="00FB64A5"/>
    <w:rsid w:val="00FB76F2"/>
    <w:rsid w:val="00FB7825"/>
    <w:rsid w:val="00FB7A28"/>
    <w:rsid w:val="00FC0084"/>
    <w:rsid w:val="00FC00C4"/>
    <w:rsid w:val="00FC090F"/>
    <w:rsid w:val="00FC0BF5"/>
    <w:rsid w:val="00FC131B"/>
    <w:rsid w:val="00FC1A18"/>
    <w:rsid w:val="00FC1AFA"/>
    <w:rsid w:val="00FC1B6C"/>
    <w:rsid w:val="00FC1DFC"/>
    <w:rsid w:val="00FC20DC"/>
    <w:rsid w:val="00FC2317"/>
    <w:rsid w:val="00FC25B7"/>
    <w:rsid w:val="00FC28C8"/>
    <w:rsid w:val="00FC29D8"/>
    <w:rsid w:val="00FC2CE4"/>
    <w:rsid w:val="00FC2F8B"/>
    <w:rsid w:val="00FC2FA4"/>
    <w:rsid w:val="00FC4110"/>
    <w:rsid w:val="00FC54B4"/>
    <w:rsid w:val="00FC553C"/>
    <w:rsid w:val="00FC5BE3"/>
    <w:rsid w:val="00FC5CF9"/>
    <w:rsid w:val="00FC5D7D"/>
    <w:rsid w:val="00FC650D"/>
    <w:rsid w:val="00FC6D8A"/>
    <w:rsid w:val="00FC701F"/>
    <w:rsid w:val="00FC72E2"/>
    <w:rsid w:val="00FC7831"/>
    <w:rsid w:val="00FC7ABE"/>
    <w:rsid w:val="00FC7B0A"/>
    <w:rsid w:val="00FD0243"/>
    <w:rsid w:val="00FD0723"/>
    <w:rsid w:val="00FD0D74"/>
    <w:rsid w:val="00FD101E"/>
    <w:rsid w:val="00FD18AA"/>
    <w:rsid w:val="00FD1986"/>
    <w:rsid w:val="00FD20A1"/>
    <w:rsid w:val="00FD21E0"/>
    <w:rsid w:val="00FD26BE"/>
    <w:rsid w:val="00FD2F1C"/>
    <w:rsid w:val="00FD322B"/>
    <w:rsid w:val="00FD3882"/>
    <w:rsid w:val="00FD40C4"/>
    <w:rsid w:val="00FD42D8"/>
    <w:rsid w:val="00FD47B0"/>
    <w:rsid w:val="00FD5DA5"/>
    <w:rsid w:val="00FD5FA5"/>
    <w:rsid w:val="00FD5FB1"/>
    <w:rsid w:val="00FD724E"/>
    <w:rsid w:val="00FD793B"/>
    <w:rsid w:val="00FD7B69"/>
    <w:rsid w:val="00FE0071"/>
    <w:rsid w:val="00FE0540"/>
    <w:rsid w:val="00FE13C2"/>
    <w:rsid w:val="00FE1487"/>
    <w:rsid w:val="00FE1794"/>
    <w:rsid w:val="00FE17D6"/>
    <w:rsid w:val="00FE1808"/>
    <w:rsid w:val="00FE1AC0"/>
    <w:rsid w:val="00FE1AD4"/>
    <w:rsid w:val="00FE1B32"/>
    <w:rsid w:val="00FE1CD8"/>
    <w:rsid w:val="00FE1D0F"/>
    <w:rsid w:val="00FE1DFF"/>
    <w:rsid w:val="00FE1E29"/>
    <w:rsid w:val="00FE2005"/>
    <w:rsid w:val="00FE2057"/>
    <w:rsid w:val="00FE24A8"/>
    <w:rsid w:val="00FE26EF"/>
    <w:rsid w:val="00FE2704"/>
    <w:rsid w:val="00FE27B0"/>
    <w:rsid w:val="00FE27D0"/>
    <w:rsid w:val="00FE3B5A"/>
    <w:rsid w:val="00FE3BAD"/>
    <w:rsid w:val="00FE3BCC"/>
    <w:rsid w:val="00FE3C36"/>
    <w:rsid w:val="00FE3FE1"/>
    <w:rsid w:val="00FE4057"/>
    <w:rsid w:val="00FE417F"/>
    <w:rsid w:val="00FE41A6"/>
    <w:rsid w:val="00FE4E04"/>
    <w:rsid w:val="00FE5073"/>
    <w:rsid w:val="00FE6A8E"/>
    <w:rsid w:val="00FE70E4"/>
    <w:rsid w:val="00FE7651"/>
    <w:rsid w:val="00FE771F"/>
    <w:rsid w:val="00FE775A"/>
    <w:rsid w:val="00FE7836"/>
    <w:rsid w:val="00FE79C8"/>
    <w:rsid w:val="00FE7B28"/>
    <w:rsid w:val="00FF01D2"/>
    <w:rsid w:val="00FF09C8"/>
    <w:rsid w:val="00FF0DBE"/>
    <w:rsid w:val="00FF0F69"/>
    <w:rsid w:val="00FF0FB0"/>
    <w:rsid w:val="00FF1291"/>
    <w:rsid w:val="00FF1374"/>
    <w:rsid w:val="00FF154F"/>
    <w:rsid w:val="00FF20ED"/>
    <w:rsid w:val="00FF23C3"/>
    <w:rsid w:val="00FF2DF9"/>
    <w:rsid w:val="00FF2F42"/>
    <w:rsid w:val="00FF38E8"/>
    <w:rsid w:val="00FF4543"/>
    <w:rsid w:val="00FF5365"/>
    <w:rsid w:val="00FF5962"/>
    <w:rsid w:val="00FF59A8"/>
    <w:rsid w:val="00FF6C09"/>
    <w:rsid w:val="00FF6FBE"/>
    <w:rsid w:val="00FF707E"/>
    <w:rsid w:val="00FF7E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1953"/>
    <o:shapelayout v:ext="edit">
      <o:idmap v:ext="edit" data="1"/>
    </o:shapelayout>
  </w:shapeDefaults>
  <w:decimalSymbol w:val=","/>
  <w:listSeparator w:val=";"/>
  <w14:docId w14:val="75B25D03"/>
  <w15:docId w15:val="{5DEEFE29-5177-4A1F-B4F1-3C5A4CDD0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A95EE5"/>
    <w:pPr>
      <w:spacing w:before="120"/>
      <w:ind w:left="924" w:hanging="357"/>
      <w:jc w:val="both"/>
    </w:pPr>
    <w:rPr>
      <w:sz w:val="24"/>
      <w:szCs w:val="24"/>
    </w:rPr>
  </w:style>
  <w:style w:type="paragraph" w:styleId="11">
    <w:name w:val="heading 1"/>
    <w:aliases w:val="основной текст + не полужирный,не малые прописные,по ширине,Пе...,Document Header1,H1,Заголовок 1 Знак2 Знак,Заголовок 1 Знак1 Знак Знак,Заголовок 1 Знак Знак Знак Знак,Заголовок 1 Знак Знак1 Знак Знак,Заголовок 1 Знак Знак2 Знак"/>
    <w:basedOn w:val="a4"/>
    <w:next w:val="a4"/>
    <w:link w:val="12"/>
    <w:qFormat/>
    <w:rsid w:val="00DA5623"/>
    <w:pPr>
      <w:keepNext/>
      <w:spacing w:before="360"/>
      <w:jc w:val="center"/>
      <w:outlineLvl w:val="0"/>
    </w:pPr>
    <w:rPr>
      <w:b/>
      <w:kern w:val="28"/>
      <w:sz w:val="36"/>
      <w:szCs w:val="20"/>
      <w:lang w:val="x-none" w:eastAsia="x-none"/>
    </w:rPr>
  </w:style>
  <w:style w:type="paragraph" w:styleId="24">
    <w:name w:val="heading 2"/>
    <w:basedOn w:val="a4"/>
    <w:next w:val="a4"/>
    <w:link w:val="25"/>
    <w:uiPriority w:val="9"/>
    <w:qFormat/>
    <w:rsid w:val="00DA5623"/>
    <w:pPr>
      <w:keepNext/>
      <w:jc w:val="center"/>
      <w:outlineLvl w:val="1"/>
    </w:pPr>
    <w:rPr>
      <w:b/>
      <w:sz w:val="32"/>
      <w:szCs w:val="32"/>
      <w:lang w:val="x-none" w:eastAsia="x-none"/>
    </w:rPr>
  </w:style>
  <w:style w:type="paragraph" w:styleId="33">
    <w:name w:val="heading 3"/>
    <w:aliases w:val=" Знак1,H3"/>
    <w:basedOn w:val="a4"/>
    <w:next w:val="a4"/>
    <w:link w:val="34"/>
    <w:qFormat/>
    <w:rsid w:val="00DA5623"/>
    <w:pPr>
      <w:keepNext/>
      <w:spacing w:before="360"/>
      <w:outlineLvl w:val="2"/>
    </w:pPr>
    <w:rPr>
      <w:b/>
      <w:sz w:val="28"/>
    </w:rPr>
  </w:style>
  <w:style w:type="paragraph" w:styleId="41">
    <w:name w:val="heading 4"/>
    <w:aliases w:val="H4"/>
    <w:basedOn w:val="a4"/>
    <w:next w:val="a4"/>
    <w:link w:val="42"/>
    <w:qFormat/>
    <w:rsid w:val="00982DB4"/>
    <w:pPr>
      <w:keepNext/>
      <w:numPr>
        <w:ilvl w:val="1"/>
        <w:numId w:val="20"/>
      </w:numPr>
      <w:tabs>
        <w:tab w:val="num" w:pos="900"/>
      </w:tabs>
      <w:ind w:left="900" w:hanging="900"/>
      <w:jc w:val="left"/>
      <w:outlineLvl w:val="3"/>
    </w:pPr>
    <w:rPr>
      <w:b/>
      <w:szCs w:val="20"/>
      <w:lang w:val="x-none" w:eastAsia="x-none"/>
    </w:rPr>
  </w:style>
  <w:style w:type="paragraph" w:styleId="51">
    <w:name w:val="heading 5"/>
    <w:basedOn w:val="a4"/>
    <w:next w:val="a4"/>
    <w:link w:val="52"/>
    <w:qFormat/>
    <w:rsid w:val="008E7B70"/>
    <w:pPr>
      <w:numPr>
        <w:ilvl w:val="4"/>
        <w:numId w:val="10"/>
      </w:numPr>
      <w:spacing w:before="240"/>
      <w:outlineLvl w:val="4"/>
    </w:pPr>
    <w:rPr>
      <w:sz w:val="22"/>
      <w:szCs w:val="20"/>
      <w:lang w:val="x-none" w:eastAsia="x-none"/>
    </w:rPr>
  </w:style>
  <w:style w:type="paragraph" w:styleId="6">
    <w:name w:val="heading 6"/>
    <w:basedOn w:val="a4"/>
    <w:next w:val="a4"/>
    <w:link w:val="60"/>
    <w:qFormat/>
    <w:rsid w:val="008E7B70"/>
    <w:pPr>
      <w:numPr>
        <w:ilvl w:val="5"/>
        <w:numId w:val="10"/>
      </w:numPr>
      <w:spacing w:before="240"/>
      <w:outlineLvl w:val="5"/>
    </w:pPr>
    <w:rPr>
      <w:i/>
      <w:sz w:val="22"/>
      <w:szCs w:val="20"/>
      <w:lang w:val="x-none" w:eastAsia="x-none"/>
    </w:rPr>
  </w:style>
  <w:style w:type="paragraph" w:styleId="7">
    <w:name w:val="heading 7"/>
    <w:basedOn w:val="a4"/>
    <w:next w:val="a4"/>
    <w:link w:val="70"/>
    <w:qFormat/>
    <w:rsid w:val="008E7B70"/>
    <w:pPr>
      <w:numPr>
        <w:ilvl w:val="6"/>
        <w:numId w:val="10"/>
      </w:numPr>
      <w:spacing w:before="240"/>
      <w:outlineLvl w:val="6"/>
    </w:pPr>
    <w:rPr>
      <w:rFonts w:ascii="Arial" w:hAnsi="Arial"/>
      <w:sz w:val="20"/>
      <w:szCs w:val="20"/>
      <w:lang w:val="x-none" w:eastAsia="x-none"/>
    </w:rPr>
  </w:style>
  <w:style w:type="paragraph" w:styleId="8">
    <w:name w:val="heading 8"/>
    <w:basedOn w:val="a4"/>
    <w:next w:val="a4"/>
    <w:link w:val="80"/>
    <w:qFormat/>
    <w:rsid w:val="008E7B70"/>
    <w:pPr>
      <w:numPr>
        <w:ilvl w:val="7"/>
        <w:numId w:val="10"/>
      </w:numPr>
      <w:spacing w:before="240"/>
      <w:outlineLvl w:val="7"/>
    </w:pPr>
    <w:rPr>
      <w:rFonts w:ascii="Arial" w:hAnsi="Arial"/>
      <w:i/>
      <w:sz w:val="20"/>
      <w:szCs w:val="20"/>
      <w:lang w:val="x-none" w:eastAsia="x-none"/>
    </w:rPr>
  </w:style>
  <w:style w:type="paragraph" w:styleId="9">
    <w:name w:val="heading 9"/>
    <w:basedOn w:val="a4"/>
    <w:next w:val="a4"/>
    <w:link w:val="90"/>
    <w:qFormat/>
    <w:rsid w:val="008E7B70"/>
    <w:pPr>
      <w:numPr>
        <w:ilvl w:val="8"/>
        <w:numId w:val="10"/>
      </w:numPr>
      <w:spacing w:before="240"/>
      <w:outlineLvl w:val="8"/>
    </w:pPr>
    <w:rPr>
      <w:rFonts w:ascii="Arial" w:hAnsi="Arial"/>
      <w:b/>
      <w:i/>
      <w:sz w:val="18"/>
      <w:szCs w:val="20"/>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ody Text Indent"/>
    <w:aliases w:val="Основной текст с отступом Знак,Основной текст с отступом Знак1 Знак,Основной текст с отступом Знак Знак Знак,Основной текст с отступом Знак1 Знак Знак Знак,Основной текст с отступом Знак Знак Знак Знак Знак Знак"/>
    <w:basedOn w:val="a4"/>
    <w:link w:val="13"/>
    <w:uiPriority w:val="99"/>
    <w:pPr>
      <w:spacing w:before="60"/>
      <w:ind w:firstLine="851"/>
    </w:pPr>
    <w:rPr>
      <w:szCs w:val="20"/>
    </w:rPr>
  </w:style>
  <w:style w:type="paragraph" w:styleId="21">
    <w:name w:val="Body Text 2"/>
    <w:basedOn w:val="a4"/>
    <w:link w:val="26"/>
    <w:pPr>
      <w:numPr>
        <w:ilvl w:val="1"/>
        <w:numId w:val="13"/>
      </w:numPr>
    </w:pPr>
    <w:rPr>
      <w:szCs w:val="20"/>
      <w:lang w:val="x-none" w:eastAsia="x-none"/>
    </w:rPr>
  </w:style>
  <w:style w:type="paragraph" w:styleId="a9">
    <w:name w:val="List Bullet"/>
    <w:basedOn w:val="a4"/>
    <w:autoRedefine/>
    <w:rsid w:val="00ED2486"/>
    <w:pPr>
      <w:widowControl w:val="0"/>
    </w:pPr>
  </w:style>
  <w:style w:type="paragraph" w:styleId="20">
    <w:name w:val="List Bullet 2"/>
    <w:basedOn w:val="a4"/>
    <w:autoRedefine/>
    <w:pPr>
      <w:numPr>
        <w:numId w:val="1"/>
      </w:numPr>
    </w:pPr>
    <w:rPr>
      <w:szCs w:val="20"/>
    </w:rPr>
  </w:style>
  <w:style w:type="paragraph" w:styleId="30">
    <w:name w:val="List Bullet 3"/>
    <w:basedOn w:val="a4"/>
    <w:autoRedefine/>
    <w:pPr>
      <w:numPr>
        <w:numId w:val="2"/>
      </w:numPr>
    </w:pPr>
    <w:rPr>
      <w:szCs w:val="20"/>
    </w:rPr>
  </w:style>
  <w:style w:type="paragraph" w:styleId="40">
    <w:name w:val="List Bullet 4"/>
    <w:basedOn w:val="a4"/>
    <w:autoRedefine/>
    <w:pPr>
      <w:numPr>
        <w:numId w:val="3"/>
      </w:numPr>
    </w:pPr>
    <w:rPr>
      <w:szCs w:val="20"/>
    </w:rPr>
  </w:style>
  <w:style w:type="paragraph" w:styleId="50">
    <w:name w:val="List Bullet 5"/>
    <w:basedOn w:val="a4"/>
    <w:autoRedefine/>
    <w:pPr>
      <w:numPr>
        <w:numId w:val="4"/>
      </w:numPr>
    </w:pPr>
    <w:rPr>
      <w:szCs w:val="20"/>
    </w:rPr>
  </w:style>
  <w:style w:type="paragraph" w:styleId="a">
    <w:name w:val="List Number"/>
    <w:basedOn w:val="a4"/>
    <w:pPr>
      <w:numPr>
        <w:numId w:val="5"/>
      </w:numPr>
    </w:pPr>
    <w:rPr>
      <w:szCs w:val="20"/>
    </w:rPr>
  </w:style>
  <w:style w:type="paragraph" w:styleId="2">
    <w:name w:val="List Number 2"/>
    <w:basedOn w:val="a4"/>
    <w:pPr>
      <w:numPr>
        <w:numId w:val="6"/>
      </w:numPr>
    </w:pPr>
    <w:rPr>
      <w:szCs w:val="20"/>
    </w:rPr>
  </w:style>
  <w:style w:type="paragraph" w:styleId="3">
    <w:name w:val="List Number 3"/>
    <w:basedOn w:val="a4"/>
    <w:pPr>
      <w:numPr>
        <w:numId w:val="7"/>
      </w:numPr>
      <w:tabs>
        <w:tab w:val="clear" w:pos="926"/>
        <w:tab w:val="num" w:pos="360"/>
      </w:tabs>
      <w:ind w:left="0" w:firstLine="0"/>
    </w:pPr>
    <w:rPr>
      <w:szCs w:val="20"/>
    </w:rPr>
  </w:style>
  <w:style w:type="paragraph" w:styleId="4">
    <w:name w:val="List Number 4"/>
    <w:basedOn w:val="a4"/>
    <w:pPr>
      <w:numPr>
        <w:numId w:val="8"/>
      </w:numPr>
    </w:pPr>
    <w:rPr>
      <w:szCs w:val="20"/>
    </w:rPr>
  </w:style>
  <w:style w:type="paragraph" w:styleId="5">
    <w:name w:val="List Number 5"/>
    <w:basedOn w:val="a4"/>
    <w:pPr>
      <w:numPr>
        <w:numId w:val="9"/>
      </w:numPr>
    </w:pPr>
    <w:rPr>
      <w:szCs w:val="20"/>
    </w:rPr>
  </w:style>
  <w:style w:type="paragraph" w:customStyle="1" w:styleId="a3">
    <w:name w:val="Раздел"/>
    <w:basedOn w:val="a4"/>
    <w:rsid w:val="0064313B"/>
    <w:pPr>
      <w:numPr>
        <w:ilvl w:val="1"/>
        <w:numId w:val="11"/>
      </w:numPr>
      <w:spacing w:after="120"/>
      <w:jc w:val="center"/>
    </w:pPr>
    <w:rPr>
      <w:rFonts w:ascii="Arial Narrow" w:hAnsi="Arial Narrow"/>
      <w:b/>
      <w:sz w:val="28"/>
      <w:szCs w:val="20"/>
    </w:rPr>
  </w:style>
  <w:style w:type="paragraph" w:customStyle="1" w:styleId="aa">
    <w:name w:val="Часть"/>
    <w:basedOn w:val="a4"/>
    <w:rsid w:val="0064313B"/>
    <w:pPr>
      <w:jc w:val="center"/>
    </w:pPr>
    <w:rPr>
      <w:rFonts w:ascii="Arial" w:hAnsi="Arial"/>
      <w:b/>
      <w:caps/>
      <w:sz w:val="32"/>
      <w:szCs w:val="20"/>
    </w:rPr>
  </w:style>
  <w:style w:type="paragraph" w:customStyle="1" w:styleId="31">
    <w:name w:val="Раздел 3"/>
    <w:basedOn w:val="a4"/>
    <w:pPr>
      <w:numPr>
        <w:numId w:val="12"/>
      </w:numPr>
      <w:spacing w:after="120"/>
      <w:jc w:val="center"/>
    </w:pPr>
    <w:rPr>
      <w:b/>
      <w:szCs w:val="20"/>
    </w:rPr>
  </w:style>
  <w:style w:type="paragraph" w:customStyle="1" w:styleId="a0">
    <w:name w:val="Условия контракта"/>
    <w:basedOn w:val="a4"/>
    <w:pPr>
      <w:numPr>
        <w:numId w:val="13"/>
      </w:numPr>
      <w:spacing w:before="240" w:after="120"/>
    </w:pPr>
    <w:rPr>
      <w:b/>
      <w:szCs w:val="20"/>
    </w:rPr>
  </w:style>
  <w:style w:type="paragraph" w:customStyle="1" w:styleId="Instruction">
    <w:name w:val="Instruction"/>
    <w:basedOn w:val="21"/>
    <w:pPr>
      <w:numPr>
        <w:ilvl w:val="0"/>
        <w:numId w:val="0"/>
      </w:numPr>
      <w:tabs>
        <w:tab w:val="num" w:pos="360"/>
      </w:tabs>
      <w:spacing w:before="180"/>
      <w:ind w:left="360" w:hanging="360"/>
    </w:pPr>
    <w:rPr>
      <w:b/>
    </w:rPr>
  </w:style>
  <w:style w:type="paragraph" w:styleId="ab">
    <w:name w:val="Title"/>
    <w:basedOn w:val="a4"/>
    <w:next w:val="ac"/>
    <w:link w:val="ad"/>
    <w:rsid w:val="00D82AF0"/>
    <w:pPr>
      <w:keepNext/>
      <w:suppressAutoHyphens/>
      <w:spacing w:before="240" w:after="120"/>
      <w:ind w:left="0" w:firstLine="0"/>
      <w:jc w:val="left"/>
    </w:pPr>
    <w:rPr>
      <w:rFonts w:ascii="Arial" w:eastAsia="MS Mincho" w:hAnsi="Arial" w:cs="Tahoma"/>
      <w:sz w:val="28"/>
      <w:szCs w:val="28"/>
      <w:lang w:eastAsia="ar-SA"/>
    </w:rPr>
  </w:style>
  <w:style w:type="paragraph" w:styleId="ae">
    <w:name w:val="Subtitle"/>
    <w:basedOn w:val="a4"/>
    <w:link w:val="af"/>
    <w:qFormat/>
    <w:pPr>
      <w:jc w:val="center"/>
      <w:outlineLvl w:val="1"/>
    </w:pPr>
    <w:rPr>
      <w:rFonts w:ascii="Arial" w:hAnsi="Arial"/>
      <w:szCs w:val="20"/>
      <w:lang w:val="x-none" w:eastAsia="x-none"/>
    </w:rPr>
  </w:style>
  <w:style w:type="paragraph" w:customStyle="1" w:styleId="af0">
    <w:name w:val="Тендерные данные"/>
    <w:basedOn w:val="a4"/>
    <w:pPr>
      <w:tabs>
        <w:tab w:val="left" w:pos="1985"/>
      </w:tabs>
    </w:pPr>
    <w:rPr>
      <w:b/>
      <w:szCs w:val="20"/>
    </w:rPr>
  </w:style>
  <w:style w:type="paragraph" w:styleId="35">
    <w:name w:val="toc 3"/>
    <w:basedOn w:val="a4"/>
    <w:next w:val="a4"/>
    <w:autoRedefine/>
    <w:qFormat/>
    <w:rsid w:val="009264D0"/>
    <w:pPr>
      <w:tabs>
        <w:tab w:val="left" w:pos="426"/>
        <w:tab w:val="right" w:leader="dot" w:pos="10206"/>
      </w:tabs>
      <w:spacing w:before="0"/>
      <w:ind w:left="0" w:firstLine="0"/>
      <w:jc w:val="left"/>
    </w:pPr>
    <w:rPr>
      <w:b/>
      <w:bCs/>
      <w:noProof/>
    </w:rPr>
  </w:style>
  <w:style w:type="paragraph" w:styleId="14">
    <w:name w:val="toc 1"/>
    <w:basedOn w:val="a4"/>
    <w:next w:val="a4"/>
    <w:autoRedefine/>
    <w:uiPriority w:val="39"/>
    <w:qFormat/>
    <w:rsid w:val="00567BBC"/>
    <w:pPr>
      <w:tabs>
        <w:tab w:val="right" w:leader="dot" w:pos="9923"/>
      </w:tabs>
      <w:spacing w:before="360"/>
      <w:ind w:left="0" w:firstLine="0"/>
    </w:pPr>
    <w:rPr>
      <w:b/>
      <w:bCs/>
      <w:caps/>
      <w:noProof/>
    </w:rPr>
  </w:style>
  <w:style w:type="paragraph" w:styleId="27">
    <w:name w:val="toc 2"/>
    <w:basedOn w:val="a4"/>
    <w:next w:val="a4"/>
    <w:autoRedefine/>
    <w:uiPriority w:val="39"/>
    <w:qFormat/>
    <w:rsid w:val="00E42AD7"/>
    <w:pPr>
      <w:tabs>
        <w:tab w:val="right" w:leader="dot" w:pos="10206"/>
      </w:tabs>
      <w:spacing w:before="240"/>
      <w:ind w:left="0" w:firstLine="0"/>
    </w:pPr>
    <w:rPr>
      <w:b/>
      <w:bCs/>
      <w:noProof/>
    </w:rPr>
  </w:style>
  <w:style w:type="paragraph" w:styleId="af1">
    <w:name w:val="Date"/>
    <w:basedOn w:val="a4"/>
    <w:next w:val="a4"/>
    <w:link w:val="af2"/>
    <w:rPr>
      <w:szCs w:val="20"/>
      <w:lang w:val="x-none" w:eastAsia="x-none"/>
    </w:rPr>
  </w:style>
  <w:style w:type="paragraph" w:customStyle="1" w:styleId="af3">
    <w:name w:val="Îáû÷íûé"/>
    <w:pPr>
      <w:spacing w:before="120"/>
      <w:ind w:left="924" w:hanging="357"/>
      <w:jc w:val="both"/>
    </w:pPr>
  </w:style>
  <w:style w:type="paragraph" w:customStyle="1" w:styleId="af4">
    <w:name w:val="Íîðìàëüíûé"/>
    <w:pPr>
      <w:spacing w:before="120"/>
      <w:ind w:left="924" w:hanging="357"/>
      <w:jc w:val="both"/>
    </w:pPr>
    <w:rPr>
      <w:rFonts w:ascii="Courier" w:hAnsi="Courier"/>
      <w:sz w:val="24"/>
      <w:lang w:val="en-GB"/>
    </w:rPr>
  </w:style>
  <w:style w:type="paragraph" w:styleId="ac">
    <w:name w:val="Body Text"/>
    <w:basedOn w:val="a4"/>
    <w:link w:val="af5"/>
    <w:pPr>
      <w:spacing w:after="120"/>
    </w:pPr>
    <w:rPr>
      <w:szCs w:val="20"/>
      <w:lang w:val="x-none" w:eastAsia="x-none"/>
    </w:rPr>
  </w:style>
  <w:style w:type="paragraph" w:customStyle="1" w:styleId="af6">
    <w:name w:val="Подраздел"/>
    <w:basedOn w:val="a4"/>
    <w:pPr>
      <w:suppressAutoHyphens/>
      <w:spacing w:before="240" w:after="120"/>
      <w:jc w:val="center"/>
    </w:pPr>
    <w:rPr>
      <w:rFonts w:ascii="TimesDL" w:hAnsi="TimesDL"/>
      <w:b/>
      <w:smallCaps/>
      <w:spacing w:val="-2"/>
      <w:szCs w:val="20"/>
    </w:rPr>
  </w:style>
  <w:style w:type="paragraph" w:styleId="28">
    <w:name w:val="Body Text Indent 2"/>
    <w:aliases w:val="Знак"/>
    <w:basedOn w:val="a4"/>
    <w:link w:val="29"/>
    <w:pPr>
      <w:spacing w:after="120" w:line="480" w:lineRule="auto"/>
      <w:ind w:left="283"/>
    </w:pPr>
    <w:rPr>
      <w:szCs w:val="20"/>
    </w:rPr>
  </w:style>
  <w:style w:type="paragraph" w:styleId="36">
    <w:name w:val="Body Text Indent 3"/>
    <w:basedOn w:val="a4"/>
    <w:link w:val="37"/>
    <w:pPr>
      <w:spacing w:after="120"/>
      <w:ind w:left="283"/>
    </w:pPr>
    <w:rPr>
      <w:sz w:val="16"/>
      <w:szCs w:val="20"/>
      <w:lang w:val="x-none" w:eastAsia="x-none"/>
    </w:rPr>
  </w:style>
  <w:style w:type="paragraph" w:styleId="af7">
    <w:name w:val="header"/>
    <w:basedOn w:val="a4"/>
    <w:link w:val="af8"/>
    <w:uiPriority w:val="99"/>
    <w:pPr>
      <w:tabs>
        <w:tab w:val="center" w:pos="4153"/>
        <w:tab w:val="right" w:pos="8306"/>
      </w:tabs>
      <w:spacing w:after="120"/>
    </w:pPr>
    <w:rPr>
      <w:rFonts w:ascii="Arial" w:hAnsi="Arial"/>
      <w:noProof/>
      <w:szCs w:val="20"/>
      <w:lang w:val="x-none" w:eastAsia="x-none"/>
    </w:rPr>
  </w:style>
  <w:style w:type="paragraph" w:styleId="af9">
    <w:name w:val="Block Text"/>
    <w:basedOn w:val="a4"/>
    <w:pPr>
      <w:spacing w:after="120"/>
      <w:ind w:left="1440" w:right="1440"/>
    </w:pPr>
    <w:rPr>
      <w:szCs w:val="20"/>
    </w:rPr>
  </w:style>
  <w:style w:type="character" w:styleId="afa">
    <w:name w:val="footnote reference"/>
    <w:uiPriority w:val="99"/>
    <w:semiHidden/>
    <w:rPr>
      <w:rFonts w:ascii="Times New Roman" w:hAnsi="Times New Roman"/>
      <w:vertAlign w:val="superscript"/>
    </w:rPr>
  </w:style>
  <w:style w:type="paragraph" w:styleId="afb">
    <w:name w:val="footnote text"/>
    <w:basedOn w:val="a4"/>
    <w:link w:val="afc"/>
    <w:uiPriority w:val="99"/>
    <w:semiHidden/>
    <w:rsid w:val="00EC0F3A"/>
    <w:pPr>
      <w:spacing w:before="0"/>
    </w:pPr>
    <w:rPr>
      <w:sz w:val="20"/>
      <w:szCs w:val="20"/>
    </w:rPr>
  </w:style>
  <w:style w:type="character" w:styleId="afd">
    <w:name w:val="page number"/>
    <w:rPr>
      <w:rFonts w:ascii="Times New Roman" w:hAnsi="Times New Roman"/>
    </w:rPr>
  </w:style>
  <w:style w:type="paragraph" w:styleId="afe">
    <w:name w:val="footer"/>
    <w:basedOn w:val="a4"/>
    <w:link w:val="aff"/>
    <w:uiPriority w:val="99"/>
    <w:pPr>
      <w:tabs>
        <w:tab w:val="center" w:pos="4153"/>
        <w:tab w:val="right" w:pos="8306"/>
      </w:tabs>
    </w:pPr>
    <w:rPr>
      <w:noProof/>
      <w:szCs w:val="20"/>
      <w:lang w:val="x-none" w:eastAsia="x-none"/>
    </w:rPr>
  </w:style>
  <w:style w:type="paragraph" w:styleId="38">
    <w:name w:val="Body Text 3"/>
    <w:basedOn w:val="a4"/>
    <w:link w:val="3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paragraph" w:styleId="aff0">
    <w:name w:val="Plain Text"/>
    <w:basedOn w:val="a4"/>
    <w:link w:val="aff1"/>
    <w:pPr>
      <w:jc w:val="left"/>
    </w:pPr>
    <w:rPr>
      <w:rFonts w:ascii="Courier New" w:hAnsi="Courier New"/>
      <w:sz w:val="20"/>
      <w:szCs w:val="20"/>
      <w:lang w:val="x-none" w:eastAsia="x-none"/>
    </w:rPr>
  </w:style>
  <w:style w:type="paragraph" w:customStyle="1" w:styleId="ConsNormal">
    <w:name w:val="ConsNormal"/>
    <w:pPr>
      <w:widowControl w:val="0"/>
      <w:autoSpaceDE w:val="0"/>
      <w:autoSpaceDN w:val="0"/>
      <w:adjustRightInd w:val="0"/>
      <w:spacing w:before="120"/>
      <w:ind w:left="924" w:right="19772" w:firstLine="720"/>
      <w:jc w:val="both"/>
    </w:pPr>
    <w:rPr>
      <w:rFonts w:ascii="Arial" w:hAnsi="Arial" w:cs="Arial"/>
    </w:rPr>
  </w:style>
  <w:style w:type="character" w:customStyle="1" w:styleId="aff2">
    <w:name w:val="Знак Знак"/>
    <w:semiHidden/>
    <w:rPr>
      <w:rFonts w:ascii="Arial" w:hAnsi="Arial"/>
      <w:sz w:val="24"/>
      <w:lang w:val="ru-RU" w:eastAsia="ru-RU" w:bidi="ar-SA"/>
    </w:rPr>
  </w:style>
  <w:style w:type="table" w:styleId="aff3">
    <w:name w:val="Table Grid"/>
    <w:basedOn w:val="a6"/>
    <w:uiPriority w:val="59"/>
    <w:rsid w:val="0067379C"/>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Normal (Web)"/>
    <w:basedOn w:val="a4"/>
    <w:link w:val="aff5"/>
    <w:uiPriority w:val="99"/>
    <w:pPr>
      <w:spacing w:before="100" w:beforeAutospacing="1" w:after="100" w:afterAutospacing="1"/>
      <w:jc w:val="left"/>
    </w:pPr>
    <w:rPr>
      <w:lang w:val="x-none" w:eastAsia="x-none"/>
    </w:rPr>
  </w:style>
  <w:style w:type="paragraph" w:customStyle="1" w:styleId="ConsNonformat">
    <w:name w:val="ConsNonformat"/>
    <w:rsid w:val="008C158C"/>
    <w:pPr>
      <w:widowControl w:val="0"/>
      <w:autoSpaceDE w:val="0"/>
      <w:autoSpaceDN w:val="0"/>
      <w:adjustRightInd w:val="0"/>
      <w:spacing w:before="120"/>
      <w:ind w:left="924" w:right="19772" w:hanging="357"/>
      <w:jc w:val="both"/>
    </w:pPr>
    <w:rPr>
      <w:rFonts w:ascii="Courier New" w:hAnsi="Courier New" w:cs="Courier New"/>
    </w:rPr>
  </w:style>
  <w:style w:type="character" w:customStyle="1" w:styleId="aff6">
    <w:name w:val="Основной шрифт"/>
    <w:rsid w:val="00576BA8"/>
  </w:style>
  <w:style w:type="numbering" w:styleId="111111">
    <w:name w:val="Outline List 2"/>
    <w:basedOn w:val="a7"/>
    <w:semiHidden/>
    <w:rsid w:val="005A1D05"/>
    <w:pPr>
      <w:numPr>
        <w:numId w:val="14"/>
      </w:numPr>
    </w:pPr>
  </w:style>
  <w:style w:type="numbering" w:styleId="1ai">
    <w:name w:val="Outline List 1"/>
    <w:basedOn w:val="a7"/>
    <w:semiHidden/>
    <w:rsid w:val="005A1D05"/>
    <w:pPr>
      <w:numPr>
        <w:numId w:val="15"/>
      </w:numPr>
    </w:pPr>
  </w:style>
  <w:style w:type="paragraph" w:styleId="HTML">
    <w:name w:val="HTML Address"/>
    <w:basedOn w:val="a4"/>
    <w:link w:val="HTML0"/>
    <w:rsid w:val="005A1D05"/>
    <w:rPr>
      <w:i/>
      <w:iCs/>
      <w:lang w:val="x-none" w:eastAsia="x-none"/>
    </w:rPr>
  </w:style>
  <w:style w:type="paragraph" w:styleId="aff7">
    <w:name w:val="envelope address"/>
    <w:basedOn w:val="a4"/>
    <w:rsid w:val="005A1D05"/>
    <w:pPr>
      <w:framePr w:w="7920" w:h="1980" w:hRule="exact" w:hSpace="180" w:wrap="auto" w:hAnchor="page" w:xAlign="center" w:yAlign="bottom"/>
      <w:ind w:left="2880"/>
    </w:pPr>
    <w:rPr>
      <w:rFonts w:ascii="Arial" w:hAnsi="Arial" w:cs="Arial"/>
    </w:rPr>
  </w:style>
  <w:style w:type="character" w:styleId="HTML1">
    <w:name w:val="HTML Acronym"/>
    <w:basedOn w:val="a5"/>
    <w:rsid w:val="005A1D05"/>
  </w:style>
  <w:style w:type="table" w:styleId="-1">
    <w:name w:val="Table Web 1"/>
    <w:basedOn w:val="a6"/>
    <w:semiHidden/>
    <w:rsid w:val="005A1D05"/>
    <w:pPr>
      <w:spacing w:after="6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6"/>
    <w:semiHidden/>
    <w:rsid w:val="005A1D05"/>
    <w:pPr>
      <w:spacing w:after="6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6"/>
    <w:semiHidden/>
    <w:rsid w:val="005A1D05"/>
    <w:pPr>
      <w:spacing w:after="6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8">
    <w:name w:val="Emphasis"/>
    <w:uiPriority w:val="20"/>
    <w:qFormat/>
    <w:rsid w:val="005A1D05"/>
    <w:rPr>
      <w:i/>
      <w:iCs/>
    </w:rPr>
  </w:style>
  <w:style w:type="character" w:styleId="aff9">
    <w:name w:val="Hyperlink"/>
    <w:uiPriority w:val="99"/>
    <w:rsid w:val="005A1D05"/>
    <w:rPr>
      <w:color w:val="0000FF"/>
      <w:u w:val="single"/>
    </w:rPr>
  </w:style>
  <w:style w:type="paragraph" w:styleId="affa">
    <w:name w:val="Note Heading"/>
    <w:basedOn w:val="a4"/>
    <w:next w:val="a4"/>
    <w:link w:val="affb"/>
    <w:rsid w:val="005A1D05"/>
    <w:rPr>
      <w:lang w:val="x-none" w:eastAsia="x-none"/>
    </w:rPr>
  </w:style>
  <w:style w:type="table" w:styleId="affc">
    <w:name w:val="Table Elegant"/>
    <w:basedOn w:val="a6"/>
    <w:semiHidden/>
    <w:rsid w:val="005A1D05"/>
    <w:pPr>
      <w:spacing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5">
    <w:name w:val="Table Subtle 1"/>
    <w:basedOn w:val="a6"/>
    <w:semiHidden/>
    <w:rsid w:val="005A1D05"/>
    <w:pPr>
      <w:spacing w:after="6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Subtle 2"/>
    <w:basedOn w:val="a6"/>
    <w:semiHidden/>
    <w:rsid w:val="005A1D05"/>
    <w:pPr>
      <w:spacing w:after="6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5A1D05"/>
    <w:rPr>
      <w:rFonts w:ascii="Courier New" w:hAnsi="Courier New" w:cs="Courier New"/>
      <w:sz w:val="20"/>
      <w:szCs w:val="20"/>
    </w:rPr>
  </w:style>
  <w:style w:type="table" w:styleId="16">
    <w:name w:val="Table Classic 1"/>
    <w:basedOn w:val="a6"/>
    <w:semiHidden/>
    <w:rsid w:val="005A1D05"/>
    <w:pPr>
      <w:spacing w:after="6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6"/>
    <w:semiHidden/>
    <w:rsid w:val="005A1D05"/>
    <w:pPr>
      <w:spacing w:after="6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6"/>
    <w:semiHidden/>
    <w:rsid w:val="005A1D05"/>
    <w:pPr>
      <w:spacing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6"/>
    <w:semiHidden/>
    <w:rsid w:val="005A1D05"/>
    <w:pPr>
      <w:spacing w:after="6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5A1D05"/>
    <w:rPr>
      <w:rFonts w:ascii="Courier New" w:hAnsi="Courier New" w:cs="Courier New"/>
      <w:sz w:val="20"/>
      <w:szCs w:val="20"/>
    </w:rPr>
  </w:style>
  <w:style w:type="paragraph" w:styleId="affd">
    <w:name w:val="Body Text First Indent"/>
    <w:basedOn w:val="ac"/>
    <w:link w:val="affe"/>
    <w:rsid w:val="005A1D05"/>
    <w:pPr>
      <w:ind w:firstLine="210"/>
    </w:pPr>
    <w:rPr>
      <w:szCs w:val="24"/>
    </w:rPr>
  </w:style>
  <w:style w:type="paragraph" w:styleId="2c">
    <w:name w:val="Body Text First Indent 2"/>
    <w:basedOn w:val="a8"/>
    <w:link w:val="2d"/>
    <w:rsid w:val="005A1D05"/>
    <w:pPr>
      <w:spacing w:before="0" w:after="120"/>
      <w:ind w:left="283" w:firstLine="210"/>
    </w:pPr>
    <w:rPr>
      <w:szCs w:val="24"/>
      <w:lang w:val="x-none" w:eastAsia="x-none"/>
    </w:rPr>
  </w:style>
  <w:style w:type="character" w:styleId="afff">
    <w:name w:val="line number"/>
    <w:basedOn w:val="a5"/>
    <w:rsid w:val="005A1D05"/>
  </w:style>
  <w:style w:type="character" w:styleId="HTML4">
    <w:name w:val="HTML Sample"/>
    <w:rsid w:val="005A1D05"/>
    <w:rPr>
      <w:rFonts w:ascii="Courier New" w:hAnsi="Courier New" w:cs="Courier New"/>
    </w:rPr>
  </w:style>
  <w:style w:type="paragraph" w:styleId="2e">
    <w:name w:val="envelope return"/>
    <w:basedOn w:val="a4"/>
    <w:rsid w:val="005A1D05"/>
    <w:rPr>
      <w:rFonts w:ascii="Arial" w:hAnsi="Arial" w:cs="Arial"/>
      <w:sz w:val="20"/>
      <w:szCs w:val="20"/>
    </w:rPr>
  </w:style>
  <w:style w:type="table" w:styleId="17">
    <w:name w:val="Table 3D effects 1"/>
    <w:basedOn w:val="a6"/>
    <w:semiHidden/>
    <w:rsid w:val="005A1D05"/>
    <w:pPr>
      <w:spacing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
    <w:name w:val="Table 3D effects 2"/>
    <w:basedOn w:val="a6"/>
    <w:semiHidden/>
    <w:rsid w:val="005A1D05"/>
    <w:pPr>
      <w:spacing w:after="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6"/>
    <w:semiHidden/>
    <w:rsid w:val="005A1D05"/>
    <w:pPr>
      <w:spacing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0">
    <w:name w:val="Normal Indent"/>
    <w:basedOn w:val="a4"/>
    <w:rsid w:val="005A1D05"/>
    <w:pPr>
      <w:ind w:left="708"/>
    </w:pPr>
  </w:style>
  <w:style w:type="character" w:styleId="HTML5">
    <w:name w:val="HTML Definition"/>
    <w:rsid w:val="005A1D05"/>
    <w:rPr>
      <w:i/>
      <w:iCs/>
    </w:rPr>
  </w:style>
  <w:style w:type="character" w:styleId="HTML6">
    <w:name w:val="HTML Variable"/>
    <w:rsid w:val="005A1D05"/>
    <w:rPr>
      <w:i/>
      <w:iCs/>
    </w:rPr>
  </w:style>
  <w:style w:type="character" w:styleId="HTML7">
    <w:name w:val="HTML Typewriter"/>
    <w:uiPriority w:val="99"/>
    <w:rsid w:val="005A1D05"/>
    <w:rPr>
      <w:rFonts w:ascii="Courier New" w:hAnsi="Courier New" w:cs="Courier New"/>
      <w:sz w:val="20"/>
      <w:szCs w:val="20"/>
    </w:rPr>
  </w:style>
  <w:style w:type="paragraph" w:styleId="afff1">
    <w:name w:val="Signature"/>
    <w:basedOn w:val="a4"/>
    <w:link w:val="afff2"/>
    <w:rsid w:val="005A1D05"/>
    <w:pPr>
      <w:ind w:left="4252"/>
    </w:pPr>
    <w:rPr>
      <w:lang w:val="x-none" w:eastAsia="x-none"/>
    </w:rPr>
  </w:style>
  <w:style w:type="paragraph" w:styleId="afff3">
    <w:name w:val="Salutation"/>
    <w:basedOn w:val="a4"/>
    <w:next w:val="a4"/>
    <w:link w:val="afff4"/>
    <w:rsid w:val="005A1D05"/>
    <w:rPr>
      <w:lang w:val="x-none" w:eastAsia="x-none"/>
    </w:rPr>
  </w:style>
  <w:style w:type="paragraph" w:styleId="afff5">
    <w:name w:val="List Continue"/>
    <w:basedOn w:val="a4"/>
    <w:rsid w:val="005A1D05"/>
    <w:pPr>
      <w:spacing w:after="120"/>
      <w:ind w:left="283"/>
    </w:pPr>
  </w:style>
  <w:style w:type="paragraph" w:styleId="2f0">
    <w:name w:val="List Continue 2"/>
    <w:basedOn w:val="a4"/>
    <w:rsid w:val="005A1D05"/>
    <w:pPr>
      <w:spacing w:after="120"/>
      <w:ind w:left="566"/>
    </w:pPr>
  </w:style>
  <w:style w:type="paragraph" w:styleId="3c">
    <w:name w:val="List Continue 3"/>
    <w:basedOn w:val="a4"/>
    <w:rsid w:val="005A1D05"/>
    <w:pPr>
      <w:spacing w:after="120"/>
      <w:ind w:left="849"/>
    </w:pPr>
  </w:style>
  <w:style w:type="paragraph" w:styleId="44">
    <w:name w:val="List Continue 4"/>
    <w:basedOn w:val="a4"/>
    <w:rsid w:val="005A1D05"/>
    <w:pPr>
      <w:spacing w:after="120"/>
      <w:ind w:left="1132"/>
    </w:pPr>
  </w:style>
  <w:style w:type="paragraph" w:styleId="53">
    <w:name w:val="List Continue 5"/>
    <w:basedOn w:val="a4"/>
    <w:rsid w:val="005A1D05"/>
    <w:pPr>
      <w:spacing w:after="120"/>
      <w:ind w:left="1415"/>
    </w:pPr>
  </w:style>
  <w:style w:type="character" w:styleId="afff6">
    <w:name w:val="FollowedHyperlink"/>
    <w:uiPriority w:val="99"/>
    <w:qFormat/>
    <w:rsid w:val="005A1D05"/>
    <w:rPr>
      <w:color w:val="800080"/>
      <w:u w:val="single"/>
    </w:rPr>
  </w:style>
  <w:style w:type="table" w:styleId="18">
    <w:name w:val="Table Simple 1"/>
    <w:basedOn w:val="a6"/>
    <w:semiHidden/>
    <w:rsid w:val="005A1D05"/>
    <w:pPr>
      <w:spacing w:after="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1">
    <w:name w:val="Table Simple 2"/>
    <w:basedOn w:val="a6"/>
    <w:semiHidden/>
    <w:rsid w:val="005A1D05"/>
    <w:pPr>
      <w:spacing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6"/>
    <w:semiHidden/>
    <w:rsid w:val="005A1D05"/>
    <w:pPr>
      <w:spacing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7">
    <w:name w:val="Closing"/>
    <w:basedOn w:val="a4"/>
    <w:link w:val="afff8"/>
    <w:rsid w:val="005A1D05"/>
    <w:pPr>
      <w:ind w:left="4252"/>
    </w:pPr>
    <w:rPr>
      <w:lang w:val="x-none" w:eastAsia="x-none"/>
    </w:rPr>
  </w:style>
  <w:style w:type="table" w:styleId="19">
    <w:name w:val="Table Grid 1"/>
    <w:basedOn w:val="a6"/>
    <w:semiHidden/>
    <w:rsid w:val="005A1D05"/>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2">
    <w:name w:val="Table Grid 2"/>
    <w:basedOn w:val="a6"/>
    <w:semiHidden/>
    <w:rsid w:val="005A1D05"/>
    <w:pPr>
      <w:spacing w:after="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6"/>
    <w:semiHidden/>
    <w:rsid w:val="005A1D05"/>
    <w:pPr>
      <w:spacing w:after="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5">
    <w:name w:val="Table Grid 4"/>
    <w:basedOn w:val="a6"/>
    <w:semiHidden/>
    <w:rsid w:val="005A1D05"/>
    <w:pPr>
      <w:spacing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6"/>
    <w:semiHidden/>
    <w:rsid w:val="005A1D05"/>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6"/>
    <w:semiHidden/>
    <w:rsid w:val="005A1D05"/>
    <w:pPr>
      <w:spacing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6"/>
    <w:semiHidden/>
    <w:rsid w:val="005A1D05"/>
    <w:pPr>
      <w:spacing w:after="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6"/>
    <w:semiHidden/>
    <w:rsid w:val="005A1D05"/>
    <w:pPr>
      <w:spacing w:after="6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9">
    <w:name w:val="Table Contemporary"/>
    <w:basedOn w:val="a6"/>
    <w:semiHidden/>
    <w:rsid w:val="005A1D05"/>
    <w:pPr>
      <w:spacing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a">
    <w:name w:val="List"/>
    <w:basedOn w:val="a4"/>
    <w:uiPriority w:val="99"/>
    <w:rsid w:val="005A1D05"/>
    <w:pPr>
      <w:ind w:left="283" w:hanging="283"/>
    </w:pPr>
  </w:style>
  <w:style w:type="paragraph" w:styleId="2f3">
    <w:name w:val="List 2"/>
    <w:basedOn w:val="a4"/>
    <w:rsid w:val="005A1D05"/>
    <w:pPr>
      <w:ind w:left="566" w:hanging="283"/>
    </w:pPr>
  </w:style>
  <w:style w:type="paragraph" w:styleId="3f">
    <w:name w:val="List 3"/>
    <w:basedOn w:val="a4"/>
    <w:rsid w:val="005A1D05"/>
    <w:pPr>
      <w:ind w:left="849" w:hanging="283"/>
    </w:pPr>
  </w:style>
  <w:style w:type="paragraph" w:styleId="46">
    <w:name w:val="List 4"/>
    <w:basedOn w:val="a4"/>
    <w:rsid w:val="005A1D05"/>
    <w:pPr>
      <w:ind w:left="1132" w:hanging="283"/>
    </w:pPr>
  </w:style>
  <w:style w:type="paragraph" w:styleId="55">
    <w:name w:val="List 5"/>
    <w:basedOn w:val="a4"/>
    <w:rsid w:val="005A1D05"/>
    <w:pPr>
      <w:ind w:left="1415" w:hanging="283"/>
    </w:pPr>
  </w:style>
  <w:style w:type="table" w:styleId="afffb">
    <w:name w:val="Table Professional"/>
    <w:basedOn w:val="a6"/>
    <w:semiHidden/>
    <w:rsid w:val="005A1D05"/>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4"/>
    <w:link w:val="HTML9"/>
    <w:rsid w:val="005A1D05"/>
    <w:rPr>
      <w:rFonts w:ascii="Courier New" w:hAnsi="Courier New"/>
      <w:sz w:val="20"/>
      <w:szCs w:val="20"/>
      <w:lang w:val="x-none" w:eastAsia="x-none"/>
    </w:rPr>
  </w:style>
  <w:style w:type="numbering" w:styleId="a2">
    <w:name w:val="Outline List 3"/>
    <w:basedOn w:val="a7"/>
    <w:semiHidden/>
    <w:rsid w:val="005A1D05"/>
    <w:pPr>
      <w:numPr>
        <w:numId w:val="16"/>
      </w:numPr>
    </w:pPr>
  </w:style>
  <w:style w:type="table" w:styleId="1a">
    <w:name w:val="Table Columns 1"/>
    <w:basedOn w:val="a6"/>
    <w:semiHidden/>
    <w:rsid w:val="005A1D05"/>
    <w:pPr>
      <w:spacing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6"/>
    <w:semiHidden/>
    <w:rsid w:val="005A1D05"/>
    <w:pPr>
      <w:spacing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6"/>
    <w:semiHidden/>
    <w:rsid w:val="005A1D05"/>
    <w:pPr>
      <w:spacing w:after="6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6"/>
    <w:semiHidden/>
    <w:rsid w:val="005A1D05"/>
    <w:pPr>
      <w:spacing w:after="6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6"/>
    <w:semiHidden/>
    <w:rsid w:val="005A1D05"/>
    <w:pPr>
      <w:spacing w:after="6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c">
    <w:name w:val="Strong"/>
    <w:uiPriority w:val="22"/>
    <w:qFormat/>
    <w:rsid w:val="005A1D05"/>
    <w:rPr>
      <w:b/>
      <w:bCs/>
    </w:rPr>
  </w:style>
  <w:style w:type="table" w:styleId="-10">
    <w:name w:val="Table List 1"/>
    <w:basedOn w:val="a6"/>
    <w:semiHidden/>
    <w:rsid w:val="005A1D05"/>
    <w:pPr>
      <w:spacing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6"/>
    <w:semiHidden/>
    <w:rsid w:val="005A1D05"/>
    <w:pPr>
      <w:spacing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6"/>
    <w:semiHidden/>
    <w:rsid w:val="005A1D05"/>
    <w:pPr>
      <w:spacing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6"/>
    <w:semiHidden/>
    <w:rsid w:val="005A1D05"/>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6"/>
    <w:semiHidden/>
    <w:rsid w:val="005A1D05"/>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6"/>
    <w:semiHidden/>
    <w:rsid w:val="005A1D05"/>
    <w:pPr>
      <w:spacing w:after="6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6"/>
    <w:semiHidden/>
    <w:rsid w:val="005A1D05"/>
    <w:pPr>
      <w:spacing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6"/>
    <w:semiHidden/>
    <w:rsid w:val="005A1D05"/>
    <w:pPr>
      <w:spacing w:after="6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d">
    <w:name w:val="Table Theme"/>
    <w:basedOn w:val="a6"/>
    <w:semiHidden/>
    <w:rsid w:val="005A1D05"/>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b">
    <w:name w:val="Table Colorful 1"/>
    <w:basedOn w:val="a6"/>
    <w:semiHidden/>
    <w:rsid w:val="005A1D05"/>
    <w:pPr>
      <w:spacing w:after="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5">
    <w:name w:val="Table Colorful 2"/>
    <w:basedOn w:val="a6"/>
    <w:semiHidden/>
    <w:rsid w:val="005A1D05"/>
    <w:pPr>
      <w:spacing w:after="6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6"/>
    <w:semiHidden/>
    <w:rsid w:val="005A1D05"/>
    <w:pPr>
      <w:spacing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5A1D05"/>
    <w:rPr>
      <w:i/>
      <w:iCs/>
    </w:rPr>
  </w:style>
  <w:style w:type="paragraph" w:styleId="afffe">
    <w:name w:val="Message Header"/>
    <w:basedOn w:val="a4"/>
    <w:link w:val="affff"/>
    <w:rsid w:val="005A1D0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lang w:val="x-none" w:eastAsia="x-none"/>
    </w:rPr>
  </w:style>
  <w:style w:type="paragraph" w:styleId="affff0">
    <w:name w:val="E-mail Signature"/>
    <w:basedOn w:val="a4"/>
    <w:link w:val="affff1"/>
    <w:rsid w:val="005A1D05"/>
    <w:rPr>
      <w:lang w:val="x-none" w:eastAsia="x-none"/>
    </w:rPr>
  </w:style>
  <w:style w:type="paragraph" w:styleId="48">
    <w:name w:val="toc 4"/>
    <w:basedOn w:val="a4"/>
    <w:next w:val="a4"/>
    <w:autoRedefine/>
    <w:rsid w:val="00773DA0"/>
    <w:pPr>
      <w:tabs>
        <w:tab w:val="left" w:pos="1200"/>
        <w:tab w:val="right" w:leader="dot" w:pos="9627"/>
      </w:tabs>
      <w:spacing w:before="0"/>
      <w:ind w:left="480"/>
    </w:pPr>
    <w:rPr>
      <w:sz w:val="20"/>
      <w:szCs w:val="20"/>
    </w:rPr>
  </w:style>
  <w:style w:type="paragraph" w:styleId="57">
    <w:name w:val="toc 5"/>
    <w:basedOn w:val="a4"/>
    <w:next w:val="a4"/>
    <w:autoRedefine/>
    <w:rsid w:val="000751A1"/>
    <w:pPr>
      <w:spacing w:before="0"/>
      <w:ind w:left="720"/>
      <w:jc w:val="left"/>
    </w:pPr>
    <w:rPr>
      <w:sz w:val="20"/>
      <w:szCs w:val="20"/>
    </w:rPr>
  </w:style>
  <w:style w:type="paragraph" w:styleId="62">
    <w:name w:val="toc 6"/>
    <w:basedOn w:val="a4"/>
    <w:next w:val="a4"/>
    <w:autoRedefine/>
    <w:rsid w:val="000751A1"/>
    <w:pPr>
      <w:spacing w:before="0"/>
      <w:ind w:left="960"/>
      <w:jc w:val="left"/>
    </w:pPr>
    <w:rPr>
      <w:sz w:val="20"/>
      <w:szCs w:val="20"/>
    </w:rPr>
  </w:style>
  <w:style w:type="paragraph" w:styleId="72">
    <w:name w:val="toc 7"/>
    <w:basedOn w:val="a4"/>
    <w:next w:val="a4"/>
    <w:autoRedefine/>
    <w:rsid w:val="000751A1"/>
    <w:pPr>
      <w:spacing w:before="0"/>
      <w:ind w:left="1200"/>
      <w:jc w:val="left"/>
    </w:pPr>
    <w:rPr>
      <w:sz w:val="20"/>
      <w:szCs w:val="20"/>
    </w:rPr>
  </w:style>
  <w:style w:type="paragraph" w:styleId="82">
    <w:name w:val="toc 8"/>
    <w:basedOn w:val="a4"/>
    <w:next w:val="a4"/>
    <w:autoRedefine/>
    <w:rsid w:val="000751A1"/>
    <w:pPr>
      <w:spacing w:before="0"/>
      <w:ind w:left="1440"/>
      <w:jc w:val="left"/>
    </w:pPr>
    <w:rPr>
      <w:sz w:val="20"/>
      <w:szCs w:val="20"/>
    </w:rPr>
  </w:style>
  <w:style w:type="paragraph" w:styleId="91">
    <w:name w:val="toc 9"/>
    <w:basedOn w:val="a4"/>
    <w:next w:val="a4"/>
    <w:autoRedefine/>
    <w:rsid w:val="000751A1"/>
    <w:pPr>
      <w:spacing w:before="0"/>
      <w:ind w:left="1680"/>
      <w:jc w:val="left"/>
    </w:pPr>
    <w:rPr>
      <w:sz w:val="20"/>
      <w:szCs w:val="20"/>
    </w:rPr>
  </w:style>
  <w:style w:type="paragraph" w:customStyle="1" w:styleId="10">
    <w:name w:val="Стиль1"/>
    <w:basedOn w:val="a4"/>
    <w:rsid w:val="00C61606"/>
    <w:pPr>
      <w:keepNext/>
      <w:keepLines/>
      <w:widowControl w:val="0"/>
      <w:numPr>
        <w:numId w:val="19"/>
      </w:numPr>
      <w:suppressLineNumbers/>
      <w:suppressAutoHyphens/>
      <w:jc w:val="left"/>
    </w:pPr>
    <w:rPr>
      <w:b/>
      <w:sz w:val="28"/>
    </w:rPr>
  </w:style>
  <w:style w:type="paragraph" w:customStyle="1" w:styleId="2-1">
    <w:name w:val="содержание2-1"/>
    <w:basedOn w:val="33"/>
    <w:next w:val="a4"/>
    <w:rsid w:val="004B1FA4"/>
  </w:style>
  <w:style w:type="numbering" w:customStyle="1" w:styleId="1">
    <w:name w:val="Текущий список1"/>
    <w:rsid w:val="004B1FA4"/>
    <w:pPr>
      <w:numPr>
        <w:numId w:val="17"/>
      </w:numPr>
    </w:pPr>
  </w:style>
  <w:style w:type="paragraph" w:customStyle="1" w:styleId="210">
    <w:name w:val="Заголовок 2.1"/>
    <w:basedOn w:val="11"/>
    <w:rsid w:val="00567BBC"/>
    <w:pPr>
      <w:keepLines/>
      <w:widowControl w:val="0"/>
      <w:suppressLineNumbers/>
      <w:suppressAutoHyphens/>
      <w:spacing w:before="0"/>
      <w:ind w:left="0" w:firstLine="0"/>
    </w:pPr>
    <w:rPr>
      <w:caps/>
      <w:sz w:val="24"/>
      <w:szCs w:val="28"/>
    </w:rPr>
  </w:style>
  <w:style w:type="paragraph" w:customStyle="1" w:styleId="23">
    <w:name w:val="Стиль2"/>
    <w:basedOn w:val="2"/>
    <w:rsid w:val="00C61606"/>
    <w:pPr>
      <w:keepNext/>
      <w:keepLines/>
      <w:widowControl w:val="0"/>
      <w:numPr>
        <w:ilvl w:val="1"/>
        <w:numId w:val="19"/>
      </w:numPr>
      <w:suppressLineNumbers/>
      <w:suppressAutoHyphens/>
    </w:pPr>
    <w:rPr>
      <w:b/>
    </w:rPr>
  </w:style>
  <w:style w:type="paragraph" w:customStyle="1" w:styleId="32">
    <w:name w:val="Стиль3 Знак Знак"/>
    <w:basedOn w:val="28"/>
    <w:link w:val="3f2"/>
    <w:rsid w:val="00982DB4"/>
    <w:pPr>
      <w:widowControl w:val="0"/>
      <w:numPr>
        <w:ilvl w:val="2"/>
        <w:numId w:val="20"/>
      </w:numPr>
      <w:adjustRightInd w:val="0"/>
      <w:spacing w:after="0" w:line="240" w:lineRule="auto"/>
      <w:textAlignment w:val="baseline"/>
    </w:pPr>
    <w:rPr>
      <w:szCs w:val="24"/>
    </w:rPr>
  </w:style>
  <w:style w:type="numbering" w:customStyle="1" w:styleId="22">
    <w:name w:val="Текущий список2"/>
    <w:rsid w:val="008E7B70"/>
    <w:pPr>
      <w:numPr>
        <w:numId w:val="18"/>
      </w:numPr>
    </w:pPr>
  </w:style>
  <w:style w:type="paragraph" w:customStyle="1" w:styleId="2-11">
    <w:name w:val="содержание2-11"/>
    <w:basedOn w:val="a4"/>
    <w:rsid w:val="00C61606"/>
  </w:style>
  <w:style w:type="character" w:customStyle="1" w:styleId="29">
    <w:name w:val="Основной текст с отступом 2 Знак"/>
    <w:aliases w:val="Знак Знак2"/>
    <w:link w:val="28"/>
    <w:rsid w:val="00C61606"/>
    <w:rPr>
      <w:sz w:val="24"/>
      <w:lang w:val="ru-RU" w:eastAsia="ru-RU" w:bidi="ar-SA"/>
    </w:rPr>
  </w:style>
  <w:style w:type="character" w:customStyle="1" w:styleId="3f2">
    <w:name w:val="Стиль3 Знак Знак Знак"/>
    <w:link w:val="32"/>
    <w:rsid w:val="00982DB4"/>
    <w:rPr>
      <w:sz w:val="24"/>
      <w:szCs w:val="24"/>
    </w:rPr>
  </w:style>
  <w:style w:type="paragraph" w:customStyle="1" w:styleId="49">
    <w:name w:val="Стиль4"/>
    <w:basedOn w:val="24"/>
    <w:next w:val="a4"/>
    <w:rsid w:val="008F7366"/>
    <w:pPr>
      <w:keepLines/>
      <w:widowControl w:val="0"/>
      <w:suppressLineNumbers/>
      <w:suppressAutoHyphens/>
      <w:ind w:firstLine="567"/>
    </w:pPr>
  </w:style>
  <w:style w:type="paragraph" w:customStyle="1" w:styleId="affff2">
    <w:name w:val="Таблица заголовок"/>
    <w:basedOn w:val="a4"/>
    <w:rsid w:val="001716B3"/>
    <w:pPr>
      <w:spacing w:after="120" w:line="360" w:lineRule="auto"/>
      <w:jc w:val="right"/>
    </w:pPr>
    <w:rPr>
      <w:b/>
      <w:sz w:val="28"/>
      <w:szCs w:val="28"/>
    </w:rPr>
  </w:style>
  <w:style w:type="paragraph" w:customStyle="1" w:styleId="affff3">
    <w:name w:val="текст таблицы"/>
    <w:basedOn w:val="a4"/>
    <w:rsid w:val="001716B3"/>
    <w:pPr>
      <w:ind w:right="-102"/>
      <w:jc w:val="left"/>
    </w:pPr>
  </w:style>
  <w:style w:type="paragraph" w:customStyle="1" w:styleId="affff4">
    <w:name w:val="Пункт Знак"/>
    <w:basedOn w:val="a4"/>
    <w:rsid w:val="003114E9"/>
    <w:pPr>
      <w:tabs>
        <w:tab w:val="num" w:pos="1134"/>
        <w:tab w:val="left" w:pos="1701"/>
      </w:tabs>
      <w:snapToGrid w:val="0"/>
      <w:spacing w:line="360" w:lineRule="auto"/>
      <w:ind w:left="1134" w:hanging="567"/>
    </w:pPr>
    <w:rPr>
      <w:sz w:val="28"/>
      <w:szCs w:val="20"/>
    </w:rPr>
  </w:style>
  <w:style w:type="paragraph" w:customStyle="1" w:styleId="3f3">
    <w:name w:val="Стиль3 Знак"/>
    <w:basedOn w:val="28"/>
    <w:link w:val="310"/>
    <w:rsid w:val="0035590C"/>
    <w:pPr>
      <w:widowControl w:val="0"/>
      <w:tabs>
        <w:tab w:val="num" w:pos="1307"/>
      </w:tabs>
      <w:adjustRightInd w:val="0"/>
      <w:spacing w:after="0" w:line="240" w:lineRule="auto"/>
      <w:ind w:left="1080"/>
      <w:textAlignment w:val="baseline"/>
    </w:pPr>
  </w:style>
  <w:style w:type="character" w:customStyle="1" w:styleId="310">
    <w:name w:val="Стиль3 Знак Знак1"/>
    <w:link w:val="3f3"/>
    <w:rsid w:val="00214C9A"/>
    <w:rPr>
      <w:sz w:val="24"/>
      <w:lang w:val="ru-RU" w:eastAsia="ru-RU" w:bidi="ar-SA"/>
    </w:rPr>
  </w:style>
  <w:style w:type="paragraph" w:customStyle="1" w:styleId="3f4">
    <w:name w:val="Стиль3"/>
    <w:basedOn w:val="28"/>
    <w:rsid w:val="00B44498"/>
    <w:pPr>
      <w:widowControl w:val="0"/>
      <w:tabs>
        <w:tab w:val="num" w:pos="1307"/>
      </w:tabs>
      <w:adjustRightInd w:val="0"/>
      <w:spacing w:after="0" w:line="240" w:lineRule="auto"/>
      <w:ind w:left="1080"/>
      <w:textAlignment w:val="baseline"/>
    </w:pPr>
  </w:style>
  <w:style w:type="paragraph" w:styleId="affff5">
    <w:name w:val="Balloon Text"/>
    <w:basedOn w:val="a4"/>
    <w:link w:val="affff6"/>
    <w:uiPriority w:val="99"/>
    <w:semiHidden/>
    <w:rsid w:val="00F67AF1"/>
    <w:rPr>
      <w:rFonts w:ascii="Tahoma" w:hAnsi="Tahoma"/>
      <w:sz w:val="16"/>
      <w:szCs w:val="16"/>
      <w:lang w:val="x-none" w:eastAsia="x-none"/>
    </w:rPr>
  </w:style>
  <w:style w:type="paragraph" w:styleId="affff7">
    <w:name w:val="Document Map"/>
    <w:basedOn w:val="a4"/>
    <w:link w:val="affff8"/>
    <w:semiHidden/>
    <w:rsid w:val="00752240"/>
    <w:pPr>
      <w:shd w:val="clear" w:color="auto" w:fill="000080"/>
    </w:pPr>
    <w:rPr>
      <w:rFonts w:ascii="Tahoma" w:hAnsi="Tahoma" w:cs="Tahoma"/>
      <w:sz w:val="20"/>
      <w:szCs w:val="20"/>
    </w:rPr>
  </w:style>
  <w:style w:type="paragraph" w:styleId="affff9">
    <w:name w:val="caption"/>
    <w:basedOn w:val="a4"/>
    <w:next w:val="a4"/>
    <w:uiPriority w:val="35"/>
    <w:qFormat/>
    <w:rsid w:val="00804A47"/>
    <w:pPr>
      <w:widowControl w:val="0"/>
      <w:spacing w:after="120"/>
      <w:jc w:val="left"/>
    </w:pPr>
    <w:rPr>
      <w:b/>
      <w:sz w:val="20"/>
      <w:szCs w:val="20"/>
      <w:lang w:val="en-US"/>
    </w:rPr>
  </w:style>
  <w:style w:type="character" w:styleId="affffa">
    <w:name w:val="annotation reference"/>
    <w:uiPriority w:val="99"/>
    <w:semiHidden/>
    <w:rsid w:val="00804A47"/>
    <w:rPr>
      <w:sz w:val="16"/>
    </w:rPr>
  </w:style>
  <w:style w:type="paragraph" w:styleId="affffb">
    <w:name w:val="annotation text"/>
    <w:basedOn w:val="a4"/>
    <w:link w:val="affffc"/>
    <w:uiPriority w:val="99"/>
    <w:semiHidden/>
    <w:rsid w:val="00804A47"/>
    <w:pPr>
      <w:widowControl w:val="0"/>
      <w:spacing w:before="0"/>
      <w:jc w:val="left"/>
    </w:pPr>
    <w:rPr>
      <w:sz w:val="20"/>
      <w:szCs w:val="20"/>
      <w:lang w:val="en-US" w:eastAsia="x-none"/>
    </w:rPr>
  </w:style>
  <w:style w:type="character" w:styleId="affffd">
    <w:name w:val="endnote reference"/>
    <w:semiHidden/>
    <w:rsid w:val="00804A47"/>
    <w:rPr>
      <w:vertAlign w:val="superscript"/>
    </w:rPr>
  </w:style>
  <w:style w:type="paragraph" w:styleId="affffe">
    <w:name w:val="endnote text"/>
    <w:basedOn w:val="a4"/>
    <w:link w:val="afffff"/>
    <w:semiHidden/>
    <w:rsid w:val="00804A47"/>
    <w:pPr>
      <w:widowControl w:val="0"/>
      <w:spacing w:before="0"/>
      <w:jc w:val="left"/>
    </w:pPr>
    <w:rPr>
      <w:sz w:val="20"/>
      <w:szCs w:val="20"/>
      <w:lang w:val="en-US"/>
    </w:rPr>
  </w:style>
  <w:style w:type="paragraph" w:styleId="1c">
    <w:name w:val="index 1"/>
    <w:basedOn w:val="a4"/>
    <w:next w:val="a4"/>
    <w:autoRedefine/>
    <w:uiPriority w:val="99"/>
    <w:semiHidden/>
    <w:rsid w:val="00804A47"/>
    <w:pPr>
      <w:widowControl w:val="0"/>
      <w:spacing w:before="0"/>
      <w:ind w:left="200" w:hanging="200"/>
      <w:jc w:val="left"/>
    </w:pPr>
    <w:rPr>
      <w:sz w:val="18"/>
      <w:szCs w:val="20"/>
      <w:lang w:val="en-US"/>
    </w:rPr>
  </w:style>
  <w:style w:type="paragraph" w:styleId="2f6">
    <w:name w:val="index 2"/>
    <w:basedOn w:val="a4"/>
    <w:next w:val="a4"/>
    <w:autoRedefine/>
    <w:semiHidden/>
    <w:rsid w:val="00804A47"/>
    <w:pPr>
      <w:widowControl w:val="0"/>
      <w:spacing w:before="0"/>
      <w:ind w:left="400" w:hanging="200"/>
      <w:jc w:val="left"/>
    </w:pPr>
    <w:rPr>
      <w:sz w:val="18"/>
      <w:szCs w:val="20"/>
      <w:lang w:val="en-US"/>
    </w:rPr>
  </w:style>
  <w:style w:type="paragraph" w:styleId="3f5">
    <w:name w:val="index 3"/>
    <w:basedOn w:val="a4"/>
    <w:next w:val="a4"/>
    <w:autoRedefine/>
    <w:semiHidden/>
    <w:rsid w:val="00804A47"/>
    <w:pPr>
      <w:widowControl w:val="0"/>
      <w:spacing w:before="0"/>
      <w:ind w:left="600" w:hanging="200"/>
      <w:jc w:val="left"/>
    </w:pPr>
    <w:rPr>
      <w:sz w:val="18"/>
      <w:szCs w:val="20"/>
      <w:lang w:val="en-US"/>
    </w:rPr>
  </w:style>
  <w:style w:type="paragraph" w:styleId="4a">
    <w:name w:val="index 4"/>
    <w:basedOn w:val="a4"/>
    <w:next w:val="a4"/>
    <w:autoRedefine/>
    <w:semiHidden/>
    <w:rsid w:val="00804A47"/>
    <w:pPr>
      <w:widowControl w:val="0"/>
      <w:spacing w:before="0"/>
      <w:ind w:left="800" w:hanging="200"/>
      <w:jc w:val="left"/>
    </w:pPr>
    <w:rPr>
      <w:sz w:val="18"/>
      <w:szCs w:val="20"/>
      <w:lang w:val="en-US"/>
    </w:rPr>
  </w:style>
  <w:style w:type="paragraph" w:styleId="58">
    <w:name w:val="index 5"/>
    <w:basedOn w:val="a4"/>
    <w:next w:val="a4"/>
    <w:autoRedefine/>
    <w:semiHidden/>
    <w:rsid w:val="00804A47"/>
    <w:pPr>
      <w:widowControl w:val="0"/>
      <w:spacing w:before="0"/>
      <w:ind w:left="1000" w:hanging="200"/>
      <w:jc w:val="left"/>
    </w:pPr>
    <w:rPr>
      <w:sz w:val="18"/>
      <w:szCs w:val="20"/>
      <w:lang w:val="en-US"/>
    </w:rPr>
  </w:style>
  <w:style w:type="paragraph" w:styleId="63">
    <w:name w:val="index 6"/>
    <w:basedOn w:val="a4"/>
    <w:next w:val="a4"/>
    <w:autoRedefine/>
    <w:semiHidden/>
    <w:rsid w:val="00804A47"/>
    <w:pPr>
      <w:widowControl w:val="0"/>
      <w:spacing w:before="0"/>
      <w:ind w:left="1200" w:hanging="200"/>
      <w:jc w:val="left"/>
    </w:pPr>
    <w:rPr>
      <w:sz w:val="18"/>
      <w:szCs w:val="20"/>
      <w:lang w:val="en-US"/>
    </w:rPr>
  </w:style>
  <w:style w:type="paragraph" w:styleId="73">
    <w:name w:val="index 7"/>
    <w:basedOn w:val="a4"/>
    <w:next w:val="a4"/>
    <w:autoRedefine/>
    <w:semiHidden/>
    <w:rsid w:val="00804A47"/>
    <w:pPr>
      <w:widowControl w:val="0"/>
      <w:spacing w:before="0"/>
      <w:ind w:left="1400" w:hanging="200"/>
      <w:jc w:val="left"/>
    </w:pPr>
    <w:rPr>
      <w:sz w:val="18"/>
      <w:szCs w:val="20"/>
      <w:lang w:val="en-US"/>
    </w:rPr>
  </w:style>
  <w:style w:type="paragraph" w:styleId="83">
    <w:name w:val="index 8"/>
    <w:basedOn w:val="a4"/>
    <w:next w:val="a4"/>
    <w:autoRedefine/>
    <w:semiHidden/>
    <w:rsid w:val="00804A47"/>
    <w:pPr>
      <w:widowControl w:val="0"/>
      <w:spacing w:before="0"/>
      <w:ind w:left="1600" w:hanging="200"/>
      <w:jc w:val="left"/>
    </w:pPr>
    <w:rPr>
      <w:sz w:val="18"/>
      <w:szCs w:val="20"/>
      <w:lang w:val="en-US"/>
    </w:rPr>
  </w:style>
  <w:style w:type="paragraph" w:styleId="92">
    <w:name w:val="index 9"/>
    <w:basedOn w:val="a4"/>
    <w:next w:val="a4"/>
    <w:autoRedefine/>
    <w:semiHidden/>
    <w:rsid w:val="00804A47"/>
    <w:pPr>
      <w:widowControl w:val="0"/>
      <w:spacing w:before="0"/>
      <w:ind w:left="1800" w:hanging="200"/>
      <w:jc w:val="left"/>
    </w:pPr>
    <w:rPr>
      <w:sz w:val="18"/>
      <w:szCs w:val="20"/>
      <w:lang w:val="en-US"/>
    </w:rPr>
  </w:style>
  <w:style w:type="paragraph" w:styleId="afffff0">
    <w:name w:val="index heading"/>
    <w:basedOn w:val="a4"/>
    <w:next w:val="1c"/>
    <w:uiPriority w:val="99"/>
    <w:semiHidden/>
    <w:rsid w:val="00804A47"/>
    <w:pPr>
      <w:widowControl w:val="0"/>
      <w:spacing w:before="240" w:after="120"/>
      <w:jc w:val="center"/>
    </w:pPr>
    <w:rPr>
      <w:b/>
      <w:sz w:val="26"/>
      <w:szCs w:val="20"/>
      <w:lang w:val="en-US"/>
    </w:rPr>
  </w:style>
  <w:style w:type="paragraph" w:styleId="afffff1">
    <w:name w:val="macro"/>
    <w:link w:val="afffff2"/>
    <w:semiHidden/>
    <w:rsid w:val="00804A47"/>
    <w:pPr>
      <w:widowControl w:val="0"/>
      <w:tabs>
        <w:tab w:val="left" w:pos="480"/>
        <w:tab w:val="left" w:pos="960"/>
        <w:tab w:val="left" w:pos="1440"/>
        <w:tab w:val="left" w:pos="1920"/>
        <w:tab w:val="left" w:pos="2400"/>
        <w:tab w:val="left" w:pos="2880"/>
        <w:tab w:val="left" w:pos="3360"/>
        <w:tab w:val="left" w:pos="3840"/>
        <w:tab w:val="left" w:pos="4320"/>
      </w:tabs>
      <w:spacing w:before="120"/>
      <w:ind w:left="924" w:hanging="357"/>
      <w:jc w:val="both"/>
    </w:pPr>
    <w:rPr>
      <w:rFonts w:ascii="Courier New" w:hAnsi="Courier New"/>
      <w:lang w:val="en-US"/>
    </w:rPr>
  </w:style>
  <w:style w:type="paragraph" w:styleId="afffff3">
    <w:name w:val="table of authorities"/>
    <w:basedOn w:val="a4"/>
    <w:next w:val="a4"/>
    <w:semiHidden/>
    <w:rsid w:val="00804A47"/>
    <w:pPr>
      <w:widowControl w:val="0"/>
      <w:spacing w:before="0"/>
      <w:ind w:left="200" w:hanging="200"/>
      <w:jc w:val="left"/>
    </w:pPr>
    <w:rPr>
      <w:sz w:val="20"/>
      <w:szCs w:val="20"/>
      <w:lang w:val="en-US"/>
    </w:rPr>
  </w:style>
  <w:style w:type="paragraph" w:styleId="afffff4">
    <w:name w:val="table of figures"/>
    <w:basedOn w:val="a4"/>
    <w:next w:val="a4"/>
    <w:semiHidden/>
    <w:rsid w:val="00804A47"/>
    <w:pPr>
      <w:widowControl w:val="0"/>
      <w:spacing w:before="0"/>
      <w:ind w:left="400" w:hanging="400"/>
      <w:jc w:val="left"/>
    </w:pPr>
    <w:rPr>
      <w:sz w:val="20"/>
      <w:szCs w:val="20"/>
      <w:lang w:val="en-US"/>
    </w:rPr>
  </w:style>
  <w:style w:type="paragraph" w:styleId="afffff5">
    <w:name w:val="toa heading"/>
    <w:basedOn w:val="a4"/>
    <w:next w:val="a4"/>
    <w:semiHidden/>
    <w:rsid w:val="00804A47"/>
    <w:pPr>
      <w:widowControl w:val="0"/>
      <w:jc w:val="left"/>
    </w:pPr>
    <w:rPr>
      <w:rFonts w:ascii="Arial" w:hAnsi="Arial"/>
      <w:b/>
      <w:szCs w:val="20"/>
      <w:lang w:val="en-US"/>
    </w:rPr>
  </w:style>
  <w:style w:type="character" w:customStyle="1" w:styleId="34">
    <w:name w:val="Заголовок 3 Знак"/>
    <w:aliases w:val=" Знак1 Знак,H3 Знак"/>
    <w:link w:val="33"/>
    <w:rsid w:val="00D27C5A"/>
    <w:rPr>
      <w:b/>
      <w:sz w:val="28"/>
      <w:szCs w:val="24"/>
      <w:lang w:val="ru-RU" w:eastAsia="ru-RU" w:bidi="ar-SA"/>
    </w:rPr>
  </w:style>
  <w:style w:type="paragraph" w:customStyle="1" w:styleId="afffff6">
    <w:name w:val="Таблица шапка"/>
    <w:basedOn w:val="a4"/>
    <w:rsid w:val="009D5E5F"/>
    <w:pPr>
      <w:keepNext/>
      <w:spacing w:before="40" w:after="40"/>
      <w:ind w:left="57" w:right="57"/>
      <w:jc w:val="left"/>
    </w:pPr>
    <w:rPr>
      <w:snapToGrid w:val="0"/>
      <w:sz w:val="22"/>
      <w:szCs w:val="20"/>
    </w:rPr>
  </w:style>
  <w:style w:type="paragraph" w:customStyle="1" w:styleId="afffff7">
    <w:name w:val="Таблица текст"/>
    <w:basedOn w:val="a4"/>
    <w:rsid w:val="009D5E5F"/>
    <w:pPr>
      <w:spacing w:before="40" w:after="40"/>
      <w:ind w:left="57" w:right="57"/>
      <w:jc w:val="left"/>
    </w:pPr>
    <w:rPr>
      <w:snapToGrid w:val="0"/>
      <w:szCs w:val="20"/>
    </w:rPr>
  </w:style>
  <w:style w:type="character" w:customStyle="1" w:styleId="afffff8">
    <w:name w:val="комментарий"/>
    <w:rsid w:val="009D5E5F"/>
    <w:rPr>
      <w:b/>
      <w:i/>
      <w:shd w:val="clear" w:color="auto" w:fill="FFFF99"/>
    </w:rPr>
  </w:style>
  <w:style w:type="paragraph" w:customStyle="1" w:styleId="FR1">
    <w:name w:val="FR1"/>
    <w:rsid w:val="00AD1615"/>
    <w:pPr>
      <w:widowControl w:val="0"/>
      <w:spacing w:before="160" w:line="300" w:lineRule="auto"/>
      <w:ind w:left="924" w:hanging="357"/>
      <w:jc w:val="center"/>
    </w:pPr>
    <w:rPr>
      <w:rFonts w:ascii="Arial" w:hAnsi="Arial"/>
      <w:sz w:val="16"/>
    </w:rPr>
  </w:style>
  <w:style w:type="paragraph" w:customStyle="1" w:styleId="59">
    <w:name w:val="заголовок 5"/>
    <w:basedOn w:val="a4"/>
    <w:next w:val="a4"/>
    <w:rsid w:val="0018520F"/>
    <w:pPr>
      <w:keepNext/>
      <w:spacing w:before="0"/>
    </w:pPr>
    <w:rPr>
      <w:b/>
      <w:szCs w:val="20"/>
    </w:rPr>
  </w:style>
  <w:style w:type="paragraph" w:customStyle="1" w:styleId="ConsPlusNormal">
    <w:name w:val="ConsPlusNormal"/>
    <w:link w:val="ConsPlusNormal0"/>
    <w:rsid w:val="00B646B7"/>
    <w:pPr>
      <w:widowControl w:val="0"/>
      <w:autoSpaceDE w:val="0"/>
      <w:autoSpaceDN w:val="0"/>
      <w:adjustRightInd w:val="0"/>
      <w:spacing w:before="120"/>
      <w:ind w:left="924" w:firstLine="720"/>
      <w:jc w:val="both"/>
    </w:pPr>
    <w:rPr>
      <w:rFonts w:ascii="Arial" w:hAnsi="Arial" w:cs="Arial"/>
    </w:rPr>
  </w:style>
  <w:style w:type="paragraph" w:customStyle="1" w:styleId="1d">
    <w:name w:val="Обычный1"/>
    <w:link w:val="Normal"/>
    <w:rsid w:val="006C12D3"/>
    <w:pPr>
      <w:widowControl w:val="0"/>
      <w:spacing w:before="120" w:line="300" w:lineRule="auto"/>
      <w:ind w:left="924" w:firstLine="720"/>
      <w:jc w:val="both"/>
    </w:pPr>
    <w:rPr>
      <w:snapToGrid w:val="0"/>
      <w:sz w:val="24"/>
    </w:rPr>
  </w:style>
  <w:style w:type="character" w:customStyle="1" w:styleId="Normal">
    <w:name w:val="Normal Знак"/>
    <w:link w:val="1d"/>
    <w:rsid w:val="006C12D3"/>
    <w:rPr>
      <w:snapToGrid w:val="0"/>
      <w:sz w:val="24"/>
      <w:lang w:val="ru-RU" w:eastAsia="ru-RU" w:bidi="ar-SA"/>
    </w:rPr>
  </w:style>
  <w:style w:type="character" w:customStyle="1" w:styleId="postbody">
    <w:name w:val="postbody"/>
    <w:basedOn w:val="a5"/>
    <w:rsid w:val="00612A14"/>
  </w:style>
  <w:style w:type="paragraph" w:customStyle="1" w:styleId="2f7">
    <w:name w:val="Знак Знак Знак2 Знак"/>
    <w:basedOn w:val="a4"/>
    <w:rsid w:val="00ED10A5"/>
    <w:pPr>
      <w:widowControl w:val="0"/>
      <w:adjustRightInd w:val="0"/>
      <w:spacing w:before="0" w:after="160" w:line="240" w:lineRule="exact"/>
      <w:jc w:val="right"/>
    </w:pPr>
    <w:rPr>
      <w:sz w:val="20"/>
      <w:szCs w:val="20"/>
      <w:lang w:val="en-GB" w:eastAsia="en-US"/>
    </w:rPr>
  </w:style>
  <w:style w:type="paragraph" w:customStyle="1" w:styleId="2f8">
    <w:name w:val="Знак2"/>
    <w:basedOn w:val="a4"/>
    <w:rsid w:val="00217A96"/>
    <w:pPr>
      <w:widowControl w:val="0"/>
      <w:adjustRightInd w:val="0"/>
      <w:spacing w:before="0" w:after="160" w:line="240" w:lineRule="exact"/>
      <w:jc w:val="right"/>
    </w:pPr>
    <w:rPr>
      <w:sz w:val="20"/>
      <w:szCs w:val="20"/>
      <w:lang w:val="en-GB" w:eastAsia="en-US"/>
    </w:rPr>
  </w:style>
  <w:style w:type="paragraph" w:styleId="afffff9">
    <w:name w:val="List Paragraph"/>
    <w:aliases w:val="Булет1,1Булет"/>
    <w:basedOn w:val="a4"/>
    <w:link w:val="afffffa"/>
    <w:uiPriority w:val="34"/>
    <w:qFormat/>
    <w:rsid w:val="007C3531"/>
    <w:pPr>
      <w:ind w:left="708"/>
    </w:pPr>
    <w:rPr>
      <w:lang w:val="x-none" w:eastAsia="x-none"/>
    </w:rPr>
  </w:style>
  <w:style w:type="paragraph" w:customStyle="1" w:styleId="H2">
    <w:name w:val="H2"/>
    <w:basedOn w:val="a4"/>
    <w:link w:val="H2Char"/>
    <w:rsid w:val="00320227"/>
    <w:pPr>
      <w:spacing w:before="240" w:after="240"/>
      <w:ind w:firstLine="567"/>
      <w:jc w:val="center"/>
    </w:pPr>
    <w:rPr>
      <w:b/>
      <w:lang w:val="x-none" w:eastAsia="x-none"/>
    </w:rPr>
  </w:style>
  <w:style w:type="character" w:customStyle="1" w:styleId="H2Char">
    <w:name w:val="H2 Char"/>
    <w:link w:val="H2"/>
    <w:rsid w:val="00320227"/>
    <w:rPr>
      <w:b/>
      <w:sz w:val="24"/>
      <w:szCs w:val="24"/>
    </w:rPr>
  </w:style>
  <w:style w:type="character" w:customStyle="1" w:styleId="af5">
    <w:name w:val="Основной текст Знак"/>
    <w:link w:val="ac"/>
    <w:rsid w:val="00EA4240"/>
    <w:rPr>
      <w:sz w:val="24"/>
    </w:rPr>
  </w:style>
  <w:style w:type="paragraph" w:customStyle="1" w:styleId="font5">
    <w:name w:val="font5"/>
    <w:basedOn w:val="a4"/>
    <w:rsid w:val="00C2287B"/>
    <w:pPr>
      <w:spacing w:before="100" w:beforeAutospacing="1" w:after="100" w:afterAutospacing="1"/>
      <w:jc w:val="left"/>
    </w:pPr>
  </w:style>
  <w:style w:type="paragraph" w:customStyle="1" w:styleId="font6">
    <w:name w:val="font6"/>
    <w:basedOn w:val="a4"/>
    <w:rsid w:val="00C2287B"/>
    <w:pPr>
      <w:spacing w:before="100" w:beforeAutospacing="1" w:after="100" w:afterAutospacing="1"/>
      <w:jc w:val="left"/>
    </w:pPr>
    <w:rPr>
      <w:color w:val="000000"/>
    </w:rPr>
  </w:style>
  <w:style w:type="paragraph" w:customStyle="1" w:styleId="font7">
    <w:name w:val="font7"/>
    <w:basedOn w:val="a4"/>
    <w:rsid w:val="00C2287B"/>
    <w:pPr>
      <w:spacing w:before="100" w:beforeAutospacing="1" w:after="100" w:afterAutospacing="1"/>
      <w:jc w:val="left"/>
    </w:pPr>
    <w:rPr>
      <w:color w:val="000000"/>
    </w:rPr>
  </w:style>
  <w:style w:type="paragraph" w:customStyle="1" w:styleId="font8">
    <w:name w:val="font8"/>
    <w:basedOn w:val="a4"/>
    <w:rsid w:val="00C2287B"/>
    <w:pPr>
      <w:spacing w:before="100" w:beforeAutospacing="1" w:after="100" w:afterAutospacing="1"/>
      <w:jc w:val="left"/>
    </w:pPr>
    <w:rPr>
      <w:sz w:val="22"/>
      <w:szCs w:val="22"/>
    </w:rPr>
  </w:style>
  <w:style w:type="paragraph" w:customStyle="1" w:styleId="font9">
    <w:name w:val="font9"/>
    <w:basedOn w:val="a4"/>
    <w:rsid w:val="00C2287B"/>
    <w:pPr>
      <w:spacing w:before="100" w:beforeAutospacing="1" w:after="100" w:afterAutospacing="1"/>
      <w:jc w:val="left"/>
    </w:pPr>
    <w:rPr>
      <w:rFonts w:ascii="Symbol" w:hAnsi="Symbol"/>
      <w:sz w:val="22"/>
      <w:szCs w:val="22"/>
    </w:rPr>
  </w:style>
  <w:style w:type="paragraph" w:customStyle="1" w:styleId="font10">
    <w:name w:val="font10"/>
    <w:basedOn w:val="a4"/>
    <w:rsid w:val="00C2287B"/>
    <w:pPr>
      <w:spacing w:before="100" w:beforeAutospacing="1" w:after="100" w:afterAutospacing="1"/>
      <w:jc w:val="left"/>
    </w:pPr>
    <w:rPr>
      <w:sz w:val="22"/>
      <w:szCs w:val="22"/>
    </w:rPr>
  </w:style>
  <w:style w:type="paragraph" w:customStyle="1" w:styleId="xl24">
    <w:name w:val="xl24"/>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top"/>
    </w:pPr>
  </w:style>
  <w:style w:type="paragraph" w:customStyle="1" w:styleId="xl25">
    <w:name w:val="xl25"/>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top"/>
    </w:pPr>
    <w:rPr>
      <w:color w:val="000000"/>
    </w:rPr>
  </w:style>
  <w:style w:type="paragraph" w:customStyle="1" w:styleId="xl26">
    <w:name w:val="xl26"/>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color w:val="000000"/>
    </w:rPr>
  </w:style>
  <w:style w:type="paragraph" w:customStyle="1" w:styleId="xl27">
    <w:name w:val="xl27"/>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8">
    <w:name w:val="xl28"/>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9">
    <w:name w:val="xl29"/>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30">
    <w:name w:val="xl30"/>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31">
    <w:name w:val="xl31"/>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color w:val="000000"/>
    </w:rPr>
  </w:style>
  <w:style w:type="paragraph" w:customStyle="1" w:styleId="xl32">
    <w:name w:val="xl32"/>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
    <w:name w:val="xl33"/>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4">
    <w:name w:val="xl34"/>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color w:val="000000"/>
      <w:sz w:val="22"/>
      <w:szCs w:val="22"/>
    </w:rPr>
  </w:style>
  <w:style w:type="paragraph" w:customStyle="1" w:styleId="xl35">
    <w:name w:val="xl35"/>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color w:val="000000"/>
    </w:rPr>
  </w:style>
  <w:style w:type="paragraph" w:customStyle="1" w:styleId="xl36">
    <w:name w:val="xl36"/>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37">
    <w:name w:val="xl37"/>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000000"/>
    </w:rPr>
  </w:style>
  <w:style w:type="character" w:customStyle="1" w:styleId="af8">
    <w:name w:val="Верхний колонтитул Знак"/>
    <w:link w:val="af7"/>
    <w:uiPriority w:val="99"/>
    <w:rsid w:val="00ED1C03"/>
    <w:rPr>
      <w:rFonts w:ascii="Arial" w:hAnsi="Arial"/>
      <w:noProof/>
      <w:sz w:val="24"/>
    </w:rPr>
  </w:style>
  <w:style w:type="character" w:customStyle="1" w:styleId="26">
    <w:name w:val="Основной текст 2 Знак"/>
    <w:link w:val="21"/>
    <w:rsid w:val="006B51F3"/>
    <w:rPr>
      <w:sz w:val="24"/>
      <w:lang w:val="x-none" w:eastAsia="x-none"/>
    </w:rPr>
  </w:style>
  <w:style w:type="paragraph" w:styleId="afffffb">
    <w:name w:val="TOC Heading"/>
    <w:basedOn w:val="11"/>
    <w:next w:val="a4"/>
    <w:uiPriority w:val="39"/>
    <w:semiHidden/>
    <w:unhideWhenUsed/>
    <w:qFormat/>
    <w:rsid w:val="000C1982"/>
    <w:pPr>
      <w:keepLines/>
      <w:spacing w:before="480" w:line="276" w:lineRule="auto"/>
      <w:jc w:val="left"/>
      <w:outlineLvl w:val="9"/>
    </w:pPr>
    <w:rPr>
      <w:rFonts w:ascii="Cambria" w:hAnsi="Cambria"/>
      <w:bCs/>
      <w:color w:val="365F91"/>
      <w:kern w:val="0"/>
      <w:sz w:val="28"/>
      <w:szCs w:val="28"/>
      <w:lang w:eastAsia="en-US"/>
    </w:rPr>
  </w:style>
  <w:style w:type="character" w:customStyle="1" w:styleId="ep">
    <w:name w:val="ep"/>
    <w:basedOn w:val="a5"/>
    <w:rsid w:val="007867B6"/>
  </w:style>
  <w:style w:type="paragraph" w:styleId="afffffc">
    <w:name w:val="annotation subject"/>
    <w:basedOn w:val="affffb"/>
    <w:next w:val="affffb"/>
    <w:link w:val="afffffd"/>
    <w:uiPriority w:val="99"/>
    <w:rsid w:val="00016656"/>
    <w:pPr>
      <w:widowControl/>
      <w:spacing w:before="120"/>
      <w:jc w:val="both"/>
    </w:pPr>
    <w:rPr>
      <w:b/>
      <w:bCs/>
      <w:lang w:val="ru-RU"/>
    </w:rPr>
  </w:style>
  <w:style w:type="character" w:customStyle="1" w:styleId="affffc">
    <w:name w:val="Текст примечания Знак"/>
    <w:link w:val="affffb"/>
    <w:uiPriority w:val="99"/>
    <w:semiHidden/>
    <w:rsid w:val="00016656"/>
    <w:rPr>
      <w:lang w:val="en-US"/>
    </w:rPr>
  </w:style>
  <w:style w:type="character" w:customStyle="1" w:styleId="afffffd">
    <w:name w:val="Тема примечания Знак"/>
    <w:basedOn w:val="affffc"/>
    <w:link w:val="afffffc"/>
    <w:uiPriority w:val="99"/>
    <w:rsid w:val="00016656"/>
    <w:rPr>
      <w:lang w:val="en-US"/>
    </w:rPr>
  </w:style>
  <w:style w:type="paragraph" w:customStyle="1" w:styleId="afffffe">
    <w:name w:val="Таблицы (моноширинный)"/>
    <w:basedOn w:val="a4"/>
    <w:next w:val="a4"/>
    <w:rsid w:val="001F47E4"/>
    <w:pPr>
      <w:widowControl w:val="0"/>
      <w:autoSpaceDE w:val="0"/>
      <w:autoSpaceDN w:val="0"/>
      <w:adjustRightInd w:val="0"/>
      <w:spacing w:before="0"/>
    </w:pPr>
    <w:rPr>
      <w:rFonts w:ascii="Courier New" w:hAnsi="Courier New" w:cs="Courier New"/>
      <w:sz w:val="20"/>
      <w:szCs w:val="20"/>
    </w:rPr>
  </w:style>
  <w:style w:type="character" w:customStyle="1" w:styleId="12">
    <w:name w:val="Заголовок 1 Знак"/>
    <w:aliases w:val="основной текст + не полужирный Знак,не малые прописные Знак,по ширине Знак,Пе... Знак,Document Header1 Знак,H1 Знак,Заголовок 1 Знак2 Знак Знак,Заголовок 1 Знак1 Знак Знак Знак,Заголовок 1 Знак Знак Знак Знак Знак"/>
    <w:link w:val="11"/>
    <w:rsid w:val="00D82AF0"/>
    <w:rPr>
      <w:b/>
      <w:kern w:val="28"/>
      <w:sz w:val="36"/>
    </w:rPr>
  </w:style>
  <w:style w:type="character" w:customStyle="1" w:styleId="25">
    <w:name w:val="Заголовок 2 Знак"/>
    <w:link w:val="24"/>
    <w:uiPriority w:val="9"/>
    <w:rsid w:val="00D82AF0"/>
    <w:rPr>
      <w:b/>
      <w:sz w:val="32"/>
      <w:szCs w:val="32"/>
    </w:rPr>
  </w:style>
  <w:style w:type="character" w:customStyle="1" w:styleId="42">
    <w:name w:val="Заголовок 4 Знак"/>
    <w:aliases w:val="H4 Знак"/>
    <w:link w:val="41"/>
    <w:rsid w:val="00982DB4"/>
    <w:rPr>
      <w:b/>
      <w:sz w:val="24"/>
      <w:lang w:val="x-none" w:eastAsia="x-none"/>
    </w:rPr>
  </w:style>
  <w:style w:type="character" w:customStyle="1" w:styleId="52">
    <w:name w:val="Заголовок 5 Знак"/>
    <w:link w:val="51"/>
    <w:rsid w:val="00D82AF0"/>
    <w:rPr>
      <w:sz w:val="22"/>
      <w:lang w:val="x-none" w:eastAsia="x-none"/>
    </w:rPr>
  </w:style>
  <w:style w:type="character" w:customStyle="1" w:styleId="60">
    <w:name w:val="Заголовок 6 Знак"/>
    <w:link w:val="6"/>
    <w:rsid w:val="00D82AF0"/>
    <w:rPr>
      <w:i/>
      <w:sz w:val="22"/>
      <w:lang w:val="x-none" w:eastAsia="x-none"/>
    </w:rPr>
  </w:style>
  <w:style w:type="character" w:customStyle="1" w:styleId="70">
    <w:name w:val="Заголовок 7 Знак"/>
    <w:link w:val="7"/>
    <w:rsid w:val="00D82AF0"/>
    <w:rPr>
      <w:rFonts w:ascii="Arial" w:hAnsi="Arial"/>
      <w:lang w:val="x-none" w:eastAsia="x-none"/>
    </w:rPr>
  </w:style>
  <w:style w:type="character" w:customStyle="1" w:styleId="80">
    <w:name w:val="Заголовок 8 Знак"/>
    <w:link w:val="8"/>
    <w:rsid w:val="00D82AF0"/>
    <w:rPr>
      <w:rFonts w:ascii="Arial" w:hAnsi="Arial"/>
      <w:i/>
      <w:lang w:val="x-none" w:eastAsia="x-none"/>
    </w:rPr>
  </w:style>
  <w:style w:type="character" w:customStyle="1" w:styleId="90">
    <w:name w:val="Заголовок 9 Знак"/>
    <w:link w:val="9"/>
    <w:rsid w:val="00D82AF0"/>
    <w:rPr>
      <w:rFonts w:ascii="Arial" w:hAnsi="Arial"/>
      <w:b/>
      <w:i/>
      <w:sz w:val="18"/>
      <w:lang w:val="x-none" w:eastAsia="x-none"/>
    </w:rPr>
  </w:style>
  <w:style w:type="paragraph" w:customStyle="1" w:styleId="affffff">
    <w:name w:val="Знак Знак Знак Знак Знак Знак Знак"/>
    <w:basedOn w:val="a4"/>
    <w:rsid w:val="00D82AF0"/>
    <w:pPr>
      <w:spacing w:before="100" w:beforeAutospacing="1" w:after="100" w:afterAutospacing="1"/>
      <w:ind w:left="0" w:firstLine="0"/>
    </w:pPr>
    <w:rPr>
      <w:rFonts w:ascii="Tahoma" w:hAnsi="Tahoma"/>
      <w:sz w:val="20"/>
      <w:szCs w:val="20"/>
      <w:lang w:val="en-US" w:eastAsia="en-US"/>
    </w:rPr>
  </w:style>
  <w:style w:type="character" w:customStyle="1" w:styleId="af2">
    <w:name w:val="Дата Знак"/>
    <w:link w:val="af1"/>
    <w:rsid w:val="00D82AF0"/>
    <w:rPr>
      <w:sz w:val="24"/>
    </w:rPr>
  </w:style>
  <w:style w:type="character" w:customStyle="1" w:styleId="HTML9">
    <w:name w:val="Стандартный HTML Знак"/>
    <w:link w:val="HTML8"/>
    <w:rsid w:val="00D82AF0"/>
    <w:rPr>
      <w:rFonts w:ascii="Courier New" w:hAnsi="Courier New" w:cs="Courier New"/>
    </w:rPr>
  </w:style>
  <w:style w:type="paragraph" w:customStyle="1" w:styleId="affffff0">
    <w:name w:val="Пункт"/>
    <w:basedOn w:val="a4"/>
    <w:rsid w:val="00D82AF0"/>
    <w:pPr>
      <w:tabs>
        <w:tab w:val="num" w:pos="1980"/>
      </w:tabs>
      <w:spacing w:before="0"/>
      <w:ind w:left="1404" w:hanging="504"/>
    </w:pPr>
  </w:style>
  <w:style w:type="character" w:customStyle="1" w:styleId="af">
    <w:name w:val="Подзаголовок Знак"/>
    <w:link w:val="ae"/>
    <w:rsid w:val="00D82AF0"/>
    <w:rPr>
      <w:rFonts w:ascii="Arial" w:hAnsi="Arial"/>
      <w:sz w:val="24"/>
    </w:rPr>
  </w:style>
  <w:style w:type="character" w:customStyle="1" w:styleId="aff">
    <w:name w:val="Нижний колонтитул Знак"/>
    <w:link w:val="afe"/>
    <w:uiPriority w:val="99"/>
    <w:rsid w:val="00D82AF0"/>
    <w:rPr>
      <w:noProof/>
      <w:sz w:val="24"/>
    </w:rPr>
  </w:style>
  <w:style w:type="character" w:customStyle="1" w:styleId="ad">
    <w:name w:val="Заголовок Знак"/>
    <w:link w:val="ab"/>
    <w:rsid w:val="00D82AF0"/>
    <w:rPr>
      <w:rFonts w:ascii="Arial" w:hAnsi="Arial"/>
      <w:b/>
      <w:kern w:val="28"/>
      <w:sz w:val="32"/>
    </w:rPr>
  </w:style>
  <w:style w:type="character" w:customStyle="1" w:styleId="37">
    <w:name w:val="Основной текст с отступом 3 Знак"/>
    <w:link w:val="36"/>
    <w:rsid w:val="00D82AF0"/>
    <w:rPr>
      <w:sz w:val="16"/>
    </w:rPr>
  </w:style>
  <w:style w:type="character" w:customStyle="1" w:styleId="39">
    <w:name w:val="Основной текст 3 Знак"/>
    <w:link w:val="38"/>
    <w:rsid w:val="00D82AF0"/>
    <w:rPr>
      <w:b/>
      <w:i/>
      <w:sz w:val="22"/>
      <w:szCs w:val="24"/>
    </w:rPr>
  </w:style>
  <w:style w:type="character" w:customStyle="1" w:styleId="aff1">
    <w:name w:val="Текст Знак"/>
    <w:link w:val="aff0"/>
    <w:rsid w:val="00D82AF0"/>
    <w:rPr>
      <w:rFonts w:ascii="Courier New" w:hAnsi="Courier New" w:cs="Courier New"/>
    </w:rPr>
  </w:style>
  <w:style w:type="character" w:customStyle="1" w:styleId="affffff1">
    <w:name w:val="Знак Знак"/>
    <w:rsid w:val="00D82AF0"/>
    <w:rPr>
      <w:rFonts w:ascii="Arial" w:hAnsi="Arial" w:cs="Arial"/>
      <w:sz w:val="24"/>
      <w:szCs w:val="24"/>
      <w:lang w:val="ru-RU" w:eastAsia="ru-RU"/>
    </w:rPr>
  </w:style>
  <w:style w:type="character" w:customStyle="1" w:styleId="HTML0">
    <w:name w:val="Адрес HTML Знак"/>
    <w:link w:val="HTML"/>
    <w:rsid w:val="00D82AF0"/>
    <w:rPr>
      <w:i/>
      <w:iCs/>
      <w:sz w:val="24"/>
      <w:szCs w:val="24"/>
    </w:rPr>
  </w:style>
  <w:style w:type="character" w:customStyle="1" w:styleId="affb">
    <w:name w:val="Заголовок записки Знак"/>
    <w:link w:val="affa"/>
    <w:rsid w:val="00D82AF0"/>
    <w:rPr>
      <w:sz w:val="24"/>
      <w:szCs w:val="24"/>
    </w:rPr>
  </w:style>
  <w:style w:type="character" w:customStyle="1" w:styleId="affe">
    <w:name w:val="Красная строка Знак"/>
    <w:link w:val="affd"/>
    <w:rsid w:val="00D82AF0"/>
    <w:rPr>
      <w:sz w:val="24"/>
      <w:szCs w:val="24"/>
    </w:rPr>
  </w:style>
  <w:style w:type="character" w:customStyle="1" w:styleId="2d">
    <w:name w:val="Красная строка 2 Знак"/>
    <w:link w:val="2c"/>
    <w:rsid w:val="00D82AF0"/>
    <w:rPr>
      <w:sz w:val="24"/>
      <w:szCs w:val="24"/>
    </w:rPr>
  </w:style>
  <w:style w:type="character" w:customStyle="1" w:styleId="afff2">
    <w:name w:val="Подпись Знак"/>
    <w:link w:val="afff1"/>
    <w:rsid w:val="00D82AF0"/>
    <w:rPr>
      <w:sz w:val="24"/>
      <w:szCs w:val="24"/>
    </w:rPr>
  </w:style>
  <w:style w:type="character" w:customStyle="1" w:styleId="afff4">
    <w:name w:val="Приветствие Знак"/>
    <w:link w:val="afff3"/>
    <w:rsid w:val="00D82AF0"/>
    <w:rPr>
      <w:sz w:val="24"/>
      <w:szCs w:val="24"/>
    </w:rPr>
  </w:style>
  <w:style w:type="character" w:customStyle="1" w:styleId="afff8">
    <w:name w:val="Прощание Знак"/>
    <w:link w:val="afff7"/>
    <w:rsid w:val="00D82AF0"/>
    <w:rPr>
      <w:sz w:val="24"/>
      <w:szCs w:val="24"/>
    </w:rPr>
  </w:style>
  <w:style w:type="character" w:customStyle="1" w:styleId="affff">
    <w:name w:val="Шапка Знак"/>
    <w:link w:val="afffe"/>
    <w:rsid w:val="00D82AF0"/>
    <w:rPr>
      <w:rFonts w:ascii="Arial" w:hAnsi="Arial" w:cs="Arial"/>
      <w:sz w:val="24"/>
      <w:szCs w:val="24"/>
      <w:shd w:val="pct20" w:color="auto" w:fill="auto"/>
    </w:rPr>
  </w:style>
  <w:style w:type="character" w:customStyle="1" w:styleId="affff1">
    <w:name w:val="Электронная подпись Знак"/>
    <w:link w:val="affff0"/>
    <w:rsid w:val="00D82AF0"/>
    <w:rPr>
      <w:sz w:val="24"/>
      <w:szCs w:val="24"/>
    </w:rPr>
  </w:style>
  <w:style w:type="character" w:customStyle="1" w:styleId="1e">
    <w:name w:val="Знак Знак1"/>
    <w:rsid w:val="00D82AF0"/>
    <w:rPr>
      <w:sz w:val="24"/>
      <w:szCs w:val="24"/>
      <w:lang w:val="ru-RU" w:eastAsia="ru-RU"/>
    </w:rPr>
  </w:style>
  <w:style w:type="paragraph" w:customStyle="1" w:styleId="affffff2">
    <w:name w:val="a"/>
    <w:basedOn w:val="a4"/>
    <w:rsid w:val="00D82AF0"/>
    <w:pPr>
      <w:snapToGrid w:val="0"/>
      <w:spacing w:before="0" w:line="360" w:lineRule="auto"/>
      <w:ind w:left="1134" w:hanging="567"/>
    </w:pPr>
    <w:rPr>
      <w:sz w:val="28"/>
      <w:szCs w:val="28"/>
    </w:rPr>
  </w:style>
  <w:style w:type="paragraph" w:customStyle="1" w:styleId="affffff3">
    <w:name w:val="Словарная статья"/>
    <w:basedOn w:val="a4"/>
    <w:next w:val="a4"/>
    <w:rsid w:val="00D82AF0"/>
    <w:pPr>
      <w:autoSpaceDE w:val="0"/>
      <w:autoSpaceDN w:val="0"/>
      <w:adjustRightInd w:val="0"/>
      <w:spacing w:before="0"/>
      <w:ind w:left="0" w:right="118" w:firstLine="0"/>
    </w:pPr>
    <w:rPr>
      <w:rFonts w:ascii="Arial" w:hAnsi="Arial" w:cs="Arial"/>
      <w:sz w:val="20"/>
      <w:szCs w:val="20"/>
    </w:rPr>
  </w:style>
  <w:style w:type="paragraph" w:customStyle="1" w:styleId="affffff4">
    <w:name w:val="Комментарий пользователя"/>
    <w:basedOn w:val="a4"/>
    <w:next w:val="a4"/>
    <w:rsid w:val="00D82AF0"/>
    <w:pPr>
      <w:autoSpaceDE w:val="0"/>
      <w:autoSpaceDN w:val="0"/>
      <w:adjustRightInd w:val="0"/>
      <w:spacing w:before="0"/>
      <w:ind w:left="170" w:firstLine="0"/>
      <w:jc w:val="left"/>
    </w:pPr>
    <w:rPr>
      <w:rFonts w:ascii="Arial" w:hAnsi="Arial" w:cs="Arial"/>
      <w:i/>
      <w:iCs/>
      <w:color w:val="000080"/>
      <w:sz w:val="20"/>
      <w:szCs w:val="20"/>
    </w:rPr>
  </w:style>
  <w:style w:type="character" w:customStyle="1" w:styleId="labelbodytext1">
    <w:name w:val="label_body_text_1"/>
    <w:basedOn w:val="a5"/>
    <w:rsid w:val="00D82AF0"/>
  </w:style>
  <w:style w:type="paragraph" w:customStyle="1" w:styleId="1DocumentHeader1">
    <w:name w:val="Заголовок 1.Document Header1"/>
    <w:basedOn w:val="a4"/>
    <w:next w:val="a4"/>
    <w:rsid w:val="00D82AF0"/>
    <w:pPr>
      <w:keepNext/>
      <w:spacing w:before="240" w:after="60"/>
      <w:ind w:left="0" w:firstLine="0"/>
      <w:jc w:val="center"/>
      <w:outlineLvl w:val="0"/>
    </w:pPr>
    <w:rPr>
      <w:kern w:val="28"/>
      <w:sz w:val="36"/>
      <w:szCs w:val="36"/>
    </w:rPr>
  </w:style>
  <w:style w:type="character" w:customStyle="1" w:styleId="110">
    <w:name w:val="Знак Знак11"/>
    <w:rsid w:val="00D82AF0"/>
    <w:rPr>
      <w:sz w:val="24"/>
      <w:szCs w:val="24"/>
      <w:lang w:val="ru-RU" w:eastAsia="ru-RU"/>
    </w:rPr>
  </w:style>
  <w:style w:type="paragraph" w:customStyle="1" w:styleId="200">
    <w:name w:val="20"/>
    <w:basedOn w:val="a4"/>
    <w:rsid w:val="00D82AF0"/>
    <w:pPr>
      <w:spacing w:before="104" w:after="104"/>
      <w:ind w:left="104" w:right="104" w:firstLine="0"/>
      <w:jc w:val="left"/>
    </w:pPr>
  </w:style>
  <w:style w:type="paragraph" w:customStyle="1" w:styleId="affffff5">
    <w:name w:val="Подпункт"/>
    <w:basedOn w:val="affffff0"/>
    <w:rsid w:val="00D82AF0"/>
    <w:pPr>
      <w:tabs>
        <w:tab w:val="clear" w:pos="1980"/>
        <w:tab w:val="num" w:pos="2520"/>
      </w:tabs>
      <w:ind w:left="1728" w:hanging="648"/>
    </w:pPr>
  </w:style>
  <w:style w:type="paragraph" w:customStyle="1" w:styleId="affffff6">
    <w:name w:val="пункт"/>
    <w:basedOn w:val="a4"/>
    <w:rsid w:val="00D82AF0"/>
    <w:pPr>
      <w:tabs>
        <w:tab w:val="num" w:pos="890"/>
      </w:tabs>
      <w:spacing w:before="60" w:after="60"/>
      <w:ind w:left="1440" w:hanging="720"/>
      <w:jc w:val="left"/>
    </w:pPr>
  </w:style>
  <w:style w:type="paragraph" w:customStyle="1" w:styleId="BulletDash">
    <w:name w:val="Bullet Dash"/>
    <w:basedOn w:val="a4"/>
    <w:rsid w:val="00D82AF0"/>
    <w:pPr>
      <w:tabs>
        <w:tab w:val="num" w:pos="1656"/>
      </w:tabs>
      <w:spacing w:before="0" w:line="280" w:lineRule="atLeast"/>
      <w:ind w:left="1656" w:hanging="511"/>
      <w:jc w:val="left"/>
    </w:pPr>
    <w:rPr>
      <w:rFonts w:ascii="Times" w:hAnsi="Times"/>
      <w:sz w:val="20"/>
      <w:szCs w:val="20"/>
      <w:lang w:val="fr-FR" w:eastAsia="en-US"/>
    </w:rPr>
  </w:style>
  <w:style w:type="paragraph" w:customStyle="1" w:styleId="Noparagraphstyle">
    <w:name w:val="[No paragraph style]"/>
    <w:rsid w:val="00D82AF0"/>
    <w:pPr>
      <w:autoSpaceDE w:val="0"/>
      <w:autoSpaceDN w:val="0"/>
      <w:adjustRightInd w:val="0"/>
      <w:spacing w:line="288" w:lineRule="auto"/>
    </w:pPr>
    <w:rPr>
      <w:color w:val="000000"/>
      <w:sz w:val="24"/>
      <w:szCs w:val="24"/>
      <w:lang w:eastAsia="en-US"/>
    </w:rPr>
  </w:style>
  <w:style w:type="paragraph" w:customStyle="1" w:styleId="Iauiue">
    <w:name w:val="Iau?iue"/>
    <w:rsid w:val="00D82AF0"/>
    <w:pPr>
      <w:widowControl w:val="0"/>
      <w:autoSpaceDE w:val="0"/>
      <w:autoSpaceDN w:val="0"/>
      <w:adjustRightInd w:val="0"/>
    </w:pPr>
    <w:rPr>
      <w:lang w:eastAsia="en-US"/>
    </w:rPr>
  </w:style>
  <w:style w:type="paragraph" w:customStyle="1" w:styleId="DeltaViewTableHeading">
    <w:name w:val="DeltaView Table Heading"/>
    <w:basedOn w:val="a4"/>
    <w:rsid w:val="00D82AF0"/>
    <w:pPr>
      <w:autoSpaceDE w:val="0"/>
      <w:autoSpaceDN w:val="0"/>
      <w:adjustRightInd w:val="0"/>
      <w:spacing w:before="0" w:after="120"/>
      <w:ind w:left="0" w:firstLine="0"/>
      <w:jc w:val="left"/>
    </w:pPr>
    <w:rPr>
      <w:rFonts w:ascii="Arial" w:hAnsi="Arial" w:cs="Arial"/>
      <w:b/>
      <w:bCs/>
      <w:lang w:val="en-US" w:eastAsia="en-US"/>
    </w:rPr>
  </w:style>
  <w:style w:type="paragraph" w:customStyle="1" w:styleId="DeltaViewTableBody">
    <w:name w:val="DeltaView Table Body"/>
    <w:basedOn w:val="a4"/>
    <w:rsid w:val="00D82AF0"/>
    <w:pPr>
      <w:autoSpaceDE w:val="0"/>
      <w:autoSpaceDN w:val="0"/>
      <w:adjustRightInd w:val="0"/>
      <w:spacing w:before="0"/>
      <w:ind w:left="0" w:firstLine="0"/>
      <w:jc w:val="left"/>
    </w:pPr>
    <w:rPr>
      <w:rFonts w:ascii="Arial" w:hAnsi="Arial" w:cs="Arial"/>
      <w:lang w:val="en-US" w:eastAsia="en-US"/>
    </w:rPr>
  </w:style>
  <w:style w:type="character" w:customStyle="1" w:styleId="DeltaViewInsertion">
    <w:name w:val="DeltaView Insertion"/>
    <w:rsid w:val="00D82AF0"/>
    <w:rPr>
      <w:color w:val="0000FF"/>
      <w:spacing w:val="0"/>
      <w:u w:val="double"/>
    </w:rPr>
  </w:style>
  <w:style w:type="paragraph" w:customStyle="1" w:styleId="affffff7">
    <w:name w:val="Знак"/>
    <w:basedOn w:val="a4"/>
    <w:rsid w:val="00D82AF0"/>
    <w:pPr>
      <w:spacing w:before="0" w:after="160" w:line="240" w:lineRule="exact"/>
      <w:ind w:left="0" w:firstLine="0"/>
      <w:jc w:val="left"/>
    </w:pPr>
    <w:rPr>
      <w:rFonts w:eastAsia="Calibri"/>
      <w:sz w:val="20"/>
      <w:szCs w:val="20"/>
      <w:lang w:eastAsia="zh-CN"/>
    </w:rPr>
  </w:style>
  <w:style w:type="paragraph" w:customStyle="1" w:styleId="1f">
    <w:name w:val="Знак1 Знак Знак Знак"/>
    <w:basedOn w:val="a4"/>
    <w:rsid w:val="00D82AF0"/>
    <w:pPr>
      <w:spacing w:before="100" w:beforeAutospacing="1" w:after="100" w:afterAutospacing="1"/>
      <w:ind w:left="0" w:firstLine="0"/>
      <w:jc w:val="left"/>
    </w:pPr>
    <w:rPr>
      <w:rFonts w:ascii="Tahoma" w:hAnsi="Tahoma"/>
      <w:sz w:val="20"/>
      <w:szCs w:val="20"/>
      <w:lang w:val="en-US" w:eastAsia="en-US"/>
    </w:rPr>
  </w:style>
  <w:style w:type="paragraph" w:customStyle="1" w:styleId="affffff8">
    <w:name w:val="Стиль По центру"/>
    <w:basedOn w:val="a4"/>
    <w:rsid w:val="00D82AF0"/>
    <w:pPr>
      <w:spacing w:before="0"/>
      <w:ind w:left="0" w:firstLine="0"/>
    </w:pPr>
    <w:rPr>
      <w:szCs w:val="20"/>
    </w:rPr>
  </w:style>
  <w:style w:type="character" w:customStyle="1" w:styleId="tendersubject1">
    <w:name w:val="tendersubject1"/>
    <w:rsid w:val="00D82AF0"/>
    <w:rPr>
      <w:b/>
      <w:bCs/>
      <w:color w:val="0000FF"/>
      <w:sz w:val="20"/>
      <w:szCs w:val="20"/>
    </w:rPr>
  </w:style>
  <w:style w:type="paragraph" w:customStyle="1" w:styleId="1f0">
    <w:name w:val="Знак1"/>
    <w:basedOn w:val="a4"/>
    <w:rsid w:val="00D82AF0"/>
    <w:pPr>
      <w:spacing w:before="100" w:beforeAutospacing="1" w:after="100" w:afterAutospacing="1"/>
      <w:ind w:left="0" w:firstLine="0"/>
      <w:jc w:val="left"/>
    </w:pPr>
    <w:rPr>
      <w:rFonts w:ascii="Tahoma" w:hAnsi="Tahoma"/>
      <w:sz w:val="20"/>
      <w:szCs w:val="20"/>
      <w:lang w:val="en-US" w:eastAsia="en-US"/>
    </w:rPr>
  </w:style>
  <w:style w:type="paragraph" w:styleId="affffff9">
    <w:name w:val="No Spacing"/>
    <w:link w:val="affffffa"/>
    <w:uiPriority w:val="1"/>
    <w:qFormat/>
    <w:rsid w:val="00D82AF0"/>
    <w:rPr>
      <w:rFonts w:ascii="Calibri" w:hAnsi="Calibri"/>
      <w:sz w:val="22"/>
      <w:szCs w:val="22"/>
    </w:rPr>
  </w:style>
  <w:style w:type="character" w:customStyle="1" w:styleId="affff6">
    <w:name w:val="Текст выноски Знак"/>
    <w:link w:val="affff5"/>
    <w:uiPriority w:val="99"/>
    <w:semiHidden/>
    <w:rsid w:val="00D82AF0"/>
    <w:rPr>
      <w:rFonts w:ascii="Tahoma" w:hAnsi="Tahoma" w:cs="Tahoma"/>
      <w:sz w:val="16"/>
      <w:szCs w:val="16"/>
    </w:rPr>
  </w:style>
  <w:style w:type="paragraph" w:customStyle="1" w:styleId="1f1">
    <w:name w:val="Знак Знак Знак Знак Знак Знак1 Знак"/>
    <w:basedOn w:val="a4"/>
    <w:rsid w:val="00235D40"/>
    <w:pPr>
      <w:spacing w:before="0" w:after="160" w:line="240" w:lineRule="exact"/>
      <w:ind w:left="0" w:firstLine="0"/>
    </w:pPr>
    <w:rPr>
      <w:szCs w:val="20"/>
      <w:lang w:val="en-US" w:eastAsia="en-US"/>
    </w:rPr>
  </w:style>
  <w:style w:type="paragraph" w:customStyle="1" w:styleId="Default">
    <w:name w:val="Default"/>
    <w:rsid w:val="0064409A"/>
    <w:pPr>
      <w:widowControl w:val="0"/>
      <w:autoSpaceDE w:val="0"/>
      <w:autoSpaceDN w:val="0"/>
      <w:adjustRightInd w:val="0"/>
    </w:pPr>
    <w:rPr>
      <w:color w:val="000000"/>
      <w:sz w:val="24"/>
      <w:szCs w:val="24"/>
    </w:rPr>
  </w:style>
  <w:style w:type="character" w:customStyle="1" w:styleId="mediumtext">
    <w:name w:val="medium_text"/>
    <w:basedOn w:val="a5"/>
    <w:uiPriority w:val="99"/>
    <w:rsid w:val="00EE5E0D"/>
  </w:style>
  <w:style w:type="character" w:customStyle="1" w:styleId="shorttext">
    <w:name w:val="short_text"/>
    <w:basedOn w:val="a5"/>
    <w:uiPriority w:val="99"/>
    <w:rsid w:val="00EE5E0D"/>
  </w:style>
  <w:style w:type="paragraph" w:customStyle="1" w:styleId="affffffb">
    <w:name w:val="Прижатый влево"/>
    <w:basedOn w:val="a4"/>
    <w:next w:val="a4"/>
    <w:uiPriority w:val="99"/>
    <w:rsid w:val="00DD53A0"/>
    <w:pPr>
      <w:autoSpaceDE w:val="0"/>
      <w:autoSpaceDN w:val="0"/>
      <w:adjustRightInd w:val="0"/>
      <w:spacing w:before="0"/>
      <w:ind w:left="0" w:firstLine="0"/>
      <w:jc w:val="left"/>
    </w:pPr>
    <w:rPr>
      <w:rFonts w:ascii="Arial" w:hAnsi="Arial" w:cs="Arial"/>
    </w:rPr>
  </w:style>
  <w:style w:type="numbering" w:customStyle="1" w:styleId="1f2">
    <w:name w:val="Нет списка1"/>
    <w:next w:val="a7"/>
    <w:uiPriority w:val="99"/>
    <w:semiHidden/>
    <w:unhideWhenUsed/>
    <w:rsid w:val="00895C8A"/>
  </w:style>
  <w:style w:type="table" w:customStyle="1" w:styleId="1f3">
    <w:name w:val="Сетка таблицы1"/>
    <w:basedOn w:val="a6"/>
    <w:next w:val="aff3"/>
    <w:uiPriority w:val="59"/>
    <w:rsid w:val="00895C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c">
    <w:name w:val="Гипертекстовая ссылка"/>
    <w:uiPriority w:val="99"/>
    <w:rsid w:val="008F0EAC"/>
    <w:rPr>
      <w:color w:val="106BBE"/>
    </w:rPr>
  </w:style>
  <w:style w:type="character" w:customStyle="1" w:styleId="ConsPlusNormal0">
    <w:name w:val="ConsPlusNormal Знак"/>
    <w:link w:val="ConsPlusNormal"/>
    <w:locked/>
    <w:rsid w:val="00CD3023"/>
    <w:rPr>
      <w:rFonts w:ascii="Arial" w:hAnsi="Arial" w:cs="Arial"/>
      <w:lang w:val="ru-RU" w:eastAsia="ru-RU" w:bidi="ar-SA"/>
    </w:rPr>
  </w:style>
  <w:style w:type="paragraph" w:customStyle="1" w:styleId="211">
    <w:name w:val="Основной текст 21"/>
    <w:basedOn w:val="a4"/>
    <w:rsid w:val="005C7466"/>
    <w:pPr>
      <w:widowControl w:val="0"/>
      <w:spacing w:before="0"/>
      <w:ind w:left="0" w:firstLine="0"/>
    </w:pPr>
    <w:rPr>
      <w:rFonts w:cs="Arial"/>
      <w:szCs w:val="18"/>
    </w:rPr>
  </w:style>
  <w:style w:type="character" w:customStyle="1" w:styleId="affffffa">
    <w:name w:val="Без интервала Знак"/>
    <w:link w:val="affffff9"/>
    <w:uiPriority w:val="1"/>
    <w:rsid w:val="005C7466"/>
    <w:rPr>
      <w:rFonts w:ascii="Calibri" w:hAnsi="Calibri"/>
      <w:sz w:val="22"/>
      <w:szCs w:val="22"/>
      <w:lang w:val="ru-RU" w:eastAsia="ru-RU" w:bidi="ar-SA"/>
    </w:rPr>
  </w:style>
  <w:style w:type="character" w:customStyle="1" w:styleId="ff0">
    <w:name w:val="ff0"/>
    <w:basedOn w:val="a5"/>
    <w:rsid w:val="005C7466"/>
  </w:style>
  <w:style w:type="paragraph" w:customStyle="1" w:styleId="1f4">
    <w:name w:val="Обычный1"/>
    <w:rsid w:val="005C7466"/>
    <w:pPr>
      <w:widowControl w:val="0"/>
    </w:pPr>
  </w:style>
  <w:style w:type="paragraph" w:customStyle="1" w:styleId="111">
    <w:name w:val="Обычный11"/>
    <w:rsid w:val="005C7466"/>
  </w:style>
  <w:style w:type="character" w:customStyle="1" w:styleId="value-render">
    <w:name w:val="value-render"/>
    <w:basedOn w:val="a5"/>
    <w:rsid w:val="005C7466"/>
  </w:style>
  <w:style w:type="character" w:customStyle="1" w:styleId="tooltiptrigger">
    <w:name w:val="tooltiptrigger"/>
    <w:basedOn w:val="a5"/>
    <w:rsid w:val="005C7466"/>
  </w:style>
  <w:style w:type="character" w:customStyle="1" w:styleId="itemsname">
    <w:name w:val="items_name"/>
    <w:basedOn w:val="a5"/>
    <w:rsid w:val="005C7466"/>
  </w:style>
  <w:style w:type="character" w:customStyle="1" w:styleId="textmenu">
    <w:name w:val="text_menu"/>
    <w:basedOn w:val="a5"/>
    <w:rsid w:val="005C7466"/>
  </w:style>
  <w:style w:type="character" w:customStyle="1" w:styleId="content">
    <w:name w:val="content"/>
    <w:basedOn w:val="a5"/>
    <w:rsid w:val="005C7466"/>
  </w:style>
  <w:style w:type="paragraph" w:customStyle="1" w:styleId="2f9">
    <w:name w:val="Обычный2"/>
    <w:rsid w:val="005C7466"/>
  </w:style>
  <w:style w:type="character" w:customStyle="1" w:styleId="afc">
    <w:name w:val="Текст сноски Знак"/>
    <w:basedOn w:val="a5"/>
    <w:link w:val="afb"/>
    <w:uiPriority w:val="99"/>
    <w:semiHidden/>
    <w:rsid w:val="005C7466"/>
  </w:style>
  <w:style w:type="table" w:customStyle="1" w:styleId="1f5">
    <w:name w:val="Таблица1"/>
    <w:basedOn w:val="a6"/>
    <w:rsid w:val="005C7466"/>
    <w:rP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311">
    <w:name w:val="Основной текст 31"/>
    <w:basedOn w:val="a4"/>
    <w:rsid w:val="005C7466"/>
    <w:pPr>
      <w:tabs>
        <w:tab w:val="left" w:pos="426"/>
      </w:tabs>
      <w:spacing w:before="0"/>
      <w:ind w:left="0" w:firstLine="0"/>
    </w:pPr>
    <w:rPr>
      <w:rFonts w:ascii="Arial" w:hAnsi="Arial"/>
      <w:szCs w:val="20"/>
    </w:rPr>
  </w:style>
  <w:style w:type="paragraph" w:customStyle="1" w:styleId="xl22">
    <w:name w:val="xl22"/>
    <w:basedOn w:val="a4"/>
    <w:rsid w:val="005C7466"/>
    <w:pPr>
      <w:pBdr>
        <w:top w:val="single" w:sz="8" w:space="0" w:color="auto"/>
        <w:right w:val="single" w:sz="4" w:space="0" w:color="auto"/>
      </w:pBdr>
      <w:spacing w:before="100" w:beforeAutospacing="1" w:after="100" w:afterAutospacing="1"/>
      <w:ind w:left="0" w:firstLine="0"/>
      <w:jc w:val="left"/>
    </w:pPr>
    <w:rPr>
      <w:rFonts w:ascii="Arial" w:hAnsi="Arial"/>
      <w:b/>
      <w:bCs/>
    </w:rPr>
  </w:style>
  <w:style w:type="paragraph" w:customStyle="1" w:styleId="xl23">
    <w:name w:val="xl23"/>
    <w:basedOn w:val="a4"/>
    <w:rsid w:val="005C7466"/>
    <w:pPr>
      <w:pBdr>
        <w:right w:val="single" w:sz="4" w:space="0" w:color="auto"/>
      </w:pBdr>
      <w:spacing w:before="100" w:beforeAutospacing="1" w:after="100" w:afterAutospacing="1"/>
      <w:ind w:left="0" w:firstLine="0"/>
      <w:jc w:val="left"/>
    </w:pPr>
    <w:rPr>
      <w:rFonts w:ascii="Arial" w:hAnsi="Arial"/>
      <w:b/>
      <w:bCs/>
    </w:rPr>
  </w:style>
  <w:style w:type="paragraph" w:customStyle="1" w:styleId="1f6">
    <w:name w:val="Название1"/>
    <w:basedOn w:val="111"/>
    <w:rsid w:val="005C7466"/>
    <w:pPr>
      <w:jc w:val="center"/>
    </w:pPr>
    <w:rPr>
      <w:b/>
      <w:sz w:val="28"/>
    </w:rPr>
  </w:style>
  <w:style w:type="paragraph" w:customStyle="1" w:styleId="1f7">
    <w:name w:val="Основной текст1"/>
    <w:basedOn w:val="111"/>
    <w:link w:val="affffffd"/>
    <w:rsid w:val="005C7466"/>
    <w:pPr>
      <w:jc w:val="both"/>
    </w:pPr>
    <w:rPr>
      <w:sz w:val="24"/>
    </w:rPr>
  </w:style>
  <w:style w:type="paragraph" w:customStyle="1" w:styleId="ConsPlusNonformat">
    <w:name w:val="ConsPlusNonformat"/>
    <w:rsid w:val="005C7466"/>
    <w:pPr>
      <w:widowControl w:val="0"/>
      <w:autoSpaceDE w:val="0"/>
      <w:autoSpaceDN w:val="0"/>
      <w:adjustRightInd w:val="0"/>
    </w:pPr>
    <w:rPr>
      <w:rFonts w:ascii="Courier New" w:hAnsi="Courier New" w:cs="Courier New"/>
    </w:rPr>
  </w:style>
  <w:style w:type="paragraph" w:customStyle="1" w:styleId="xl38">
    <w:name w:val="xl38"/>
    <w:basedOn w:val="a4"/>
    <w:rsid w:val="005C7466"/>
    <w:pPr>
      <w:pBdr>
        <w:left w:val="single" w:sz="4" w:space="0" w:color="auto"/>
        <w:bottom w:val="single" w:sz="4" w:space="0" w:color="auto"/>
      </w:pBdr>
      <w:spacing w:before="100" w:beforeAutospacing="1" w:after="100" w:afterAutospacing="1"/>
      <w:ind w:left="0" w:firstLine="0"/>
      <w:jc w:val="left"/>
      <w:textAlignment w:val="top"/>
    </w:pPr>
  </w:style>
  <w:style w:type="paragraph" w:customStyle="1" w:styleId="xl39">
    <w:name w:val="xl39"/>
    <w:basedOn w:val="a4"/>
    <w:rsid w:val="005C7466"/>
    <w:pPr>
      <w:pBdr>
        <w:left w:val="single" w:sz="4" w:space="0" w:color="auto"/>
        <w:bottom w:val="single" w:sz="4" w:space="0" w:color="auto"/>
      </w:pBdr>
      <w:spacing w:before="100" w:beforeAutospacing="1" w:after="100" w:afterAutospacing="1"/>
      <w:ind w:left="0" w:firstLine="0"/>
      <w:jc w:val="center"/>
      <w:textAlignment w:val="top"/>
    </w:pPr>
  </w:style>
  <w:style w:type="paragraph" w:customStyle="1" w:styleId="xl40">
    <w:name w:val="xl40"/>
    <w:basedOn w:val="a4"/>
    <w:rsid w:val="005C7466"/>
    <w:pPr>
      <w:pBdr>
        <w:left w:val="single" w:sz="4" w:space="0" w:color="auto"/>
        <w:right w:val="single" w:sz="4" w:space="0" w:color="auto"/>
      </w:pBdr>
      <w:spacing w:before="100" w:beforeAutospacing="1" w:after="100" w:afterAutospacing="1"/>
      <w:ind w:left="0" w:firstLine="0"/>
      <w:jc w:val="center"/>
      <w:textAlignment w:val="top"/>
    </w:pPr>
  </w:style>
  <w:style w:type="paragraph" w:customStyle="1" w:styleId="xl41">
    <w:name w:val="xl41"/>
    <w:basedOn w:val="a4"/>
    <w:rsid w:val="005C7466"/>
    <w:pPr>
      <w:pBdr>
        <w:left w:val="single" w:sz="4" w:space="0" w:color="auto"/>
        <w:right w:val="single" w:sz="4" w:space="0" w:color="auto"/>
      </w:pBdr>
      <w:spacing w:before="100" w:beforeAutospacing="1" w:after="100" w:afterAutospacing="1"/>
      <w:ind w:left="0" w:firstLine="0"/>
      <w:jc w:val="left"/>
      <w:textAlignment w:val="top"/>
    </w:pPr>
  </w:style>
  <w:style w:type="paragraph" w:customStyle="1" w:styleId="xl42">
    <w:name w:val="xl42"/>
    <w:basedOn w:val="a4"/>
    <w:rsid w:val="005C7466"/>
    <w:pPr>
      <w:pBdr>
        <w:left w:val="single" w:sz="4" w:space="0" w:color="auto"/>
        <w:right w:val="single" w:sz="4" w:space="0" w:color="auto"/>
      </w:pBdr>
      <w:spacing w:before="100" w:beforeAutospacing="1" w:after="100" w:afterAutospacing="1"/>
      <w:ind w:left="0" w:firstLine="0"/>
      <w:jc w:val="center"/>
      <w:textAlignment w:val="top"/>
    </w:pPr>
  </w:style>
  <w:style w:type="paragraph" w:customStyle="1" w:styleId="xl43">
    <w:name w:val="xl43"/>
    <w:basedOn w:val="a4"/>
    <w:rsid w:val="005C7466"/>
    <w:pPr>
      <w:pBdr>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44">
    <w:name w:val="xl44"/>
    <w:basedOn w:val="a4"/>
    <w:rsid w:val="005C7466"/>
    <w:pPr>
      <w:pBdr>
        <w:left w:val="single" w:sz="4" w:space="0" w:color="auto"/>
      </w:pBdr>
      <w:spacing w:before="100" w:beforeAutospacing="1" w:after="100" w:afterAutospacing="1"/>
      <w:ind w:left="0" w:firstLine="0"/>
      <w:jc w:val="left"/>
    </w:pPr>
  </w:style>
  <w:style w:type="paragraph" w:customStyle="1" w:styleId="xl45">
    <w:name w:val="xl45"/>
    <w:basedOn w:val="a4"/>
    <w:rsid w:val="005C7466"/>
    <w:pPr>
      <w:spacing w:before="100" w:beforeAutospacing="1" w:after="100" w:afterAutospacing="1"/>
      <w:ind w:left="0" w:firstLine="0"/>
      <w:jc w:val="left"/>
      <w:textAlignment w:val="top"/>
    </w:pPr>
  </w:style>
  <w:style w:type="paragraph" w:customStyle="1" w:styleId="xl46">
    <w:name w:val="xl46"/>
    <w:basedOn w:val="a4"/>
    <w:rsid w:val="005C7466"/>
    <w:pPr>
      <w:spacing w:before="100" w:beforeAutospacing="1" w:after="100" w:afterAutospacing="1"/>
      <w:ind w:left="0" w:firstLine="0"/>
      <w:jc w:val="left"/>
      <w:textAlignment w:val="top"/>
    </w:pPr>
    <w:rPr>
      <w:b/>
      <w:bCs/>
    </w:rPr>
  </w:style>
  <w:style w:type="paragraph" w:customStyle="1" w:styleId="xl47">
    <w:name w:val="xl47"/>
    <w:basedOn w:val="a4"/>
    <w:rsid w:val="005C7466"/>
    <w:pPr>
      <w:spacing w:before="100" w:beforeAutospacing="1" w:after="100" w:afterAutospacing="1"/>
      <w:ind w:left="0" w:firstLine="0"/>
      <w:jc w:val="center"/>
      <w:textAlignment w:val="top"/>
    </w:pPr>
  </w:style>
  <w:style w:type="paragraph" w:customStyle="1" w:styleId="xl48">
    <w:name w:val="xl48"/>
    <w:basedOn w:val="a4"/>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rPr>
      <w:b/>
      <w:bCs/>
    </w:rPr>
  </w:style>
  <w:style w:type="paragraph" w:customStyle="1" w:styleId="xl49">
    <w:name w:val="xl49"/>
    <w:basedOn w:val="a4"/>
    <w:rsid w:val="005C7466"/>
    <w:pPr>
      <w:pBdr>
        <w:top w:val="single" w:sz="4" w:space="0" w:color="auto"/>
        <w:bottom w:val="single" w:sz="4" w:space="0" w:color="auto"/>
      </w:pBdr>
      <w:spacing w:before="100" w:beforeAutospacing="1" w:after="100" w:afterAutospacing="1"/>
      <w:ind w:left="0" w:firstLine="0"/>
      <w:jc w:val="left"/>
      <w:textAlignment w:val="top"/>
    </w:pPr>
    <w:rPr>
      <w:b/>
      <w:bCs/>
    </w:rPr>
  </w:style>
  <w:style w:type="paragraph" w:customStyle="1" w:styleId="xl50">
    <w:name w:val="xl50"/>
    <w:basedOn w:val="a4"/>
    <w:rsid w:val="005C7466"/>
    <w:pPr>
      <w:pBdr>
        <w:top w:val="single" w:sz="4" w:space="0" w:color="auto"/>
        <w:bottom w:val="single" w:sz="4" w:space="0" w:color="auto"/>
        <w:right w:val="single" w:sz="4" w:space="0" w:color="auto"/>
      </w:pBdr>
      <w:spacing w:before="100" w:beforeAutospacing="1" w:after="100" w:afterAutospacing="1"/>
      <w:ind w:left="0" w:firstLine="0"/>
      <w:jc w:val="left"/>
      <w:textAlignment w:val="top"/>
    </w:pPr>
    <w:rPr>
      <w:b/>
      <w:bCs/>
    </w:rPr>
  </w:style>
  <w:style w:type="paragraph" w:customStyle="1" w:styleId="xl51">
    <w:name w:val="xl51"/>
    <w:basedOn w:val="a4"/>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63">
    <w:name w:val="xl63"/>
    <w:basedOn w:val="a4"/>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style>
  <w:style w:type="paragraph" w:customStyle="1" w:styleId="xl64">
    <w:name w:val="xl64"/>
    <w:basedOn w:val="a4"/>
    <w:rsid w:val="005C7466"/>
    <w:pPr>
      <w:spacing w:before="100" w:beforeAutospacing="1" w:after="100" w:afterAutospacing="1"/>
      <w:ind w:left="0" w:firstLine="0"/>
      <w:jc w:val="right"/>
      <w:textAlignment w:val="top"/>
    </w:pPr>
  </w:style>
  <w:style w:type="paragraph" w:customStyle="1" w:styleId="xl65">
    <w:name w:val="xl65"/>
    <w:basedOn w:val="a4"/>
    <w:qFormat/>
    <w:rsid w:val="005C7466"/>
    <w:pPr>
      <w:spacing w:before="100" w:beforeAutospacing="1" w:after="100" w:afterAutospacing="1"/>
      <w:ind w:left="0" w:firstLine="0"/>
      <w:jc w:val="left"/>
      <w:textAlignment w:val="top"/>
    </w:pPr>
  </w:style>
  <w:style w:type="paragraph" w:customStyle="1" w:styleId="xl66">
    <w:name w:val="xl66"/>
    <w:basedOn w:val="a4"/>
    <w:qFormat/>
    <w:rsid w:val="005C7466"/>
    <w:pPr>
      <w:spacing w:before="100" w:beforeAutospacing="1" w:after="100" w:afterAutospacing="1"/>
      <w:ind w:left="0" w:firstLine="0"/>
      <w:jc w:val="center"/>
      <w:textAlignment w:val="top"/>
    </w:pPr>
  </w:style>
  <w:style w:type="paragraph" w:customStyle="1" w:styleId="xl67">
    <w:name w:val="xl67"/>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style>
  <w:style w:type="paragraph" w:customStyle="1" w:styleId="xl68">
    <w:name w:val="xl68"/>
    <w:basedOn w:val="a4"/>
    <w:qFormat/>
    <w:rsid w:val="005C7466"/>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69">
    <w:name w:val="xl69"/>
    <w:basedOn w:val="a4"/>
    <w:qFormat/>
    <w:rsid w:val="005C7466"/>
    <w:pPr>
      <w:spacing w:before="100" w:beforeAutospacing="1" w:after="100" w:afterAutospacing="1"/>
      <w:ind w:left="0" w:firstLine="0"/>
      <w:jc w:val="left"/>
      <w:textAlignment w:val="top"/>
    </w:pPr>
  </w:style>
  <w:style w:type="paragraph" w:customStyle="1" w:styleId="xl70">
    <w:name w:val="xl70"/>
    <w:basedOn w:val="a4"/>
    <w:qFormat/>
    <w:rsid w:val="005C7466"/>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71">
    <w:name w:val="xl71"/>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72">
    <w:name w:val="xl72"/>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top"/>
    </w:pPr>
  </w:style>
  <w:style w:type="paragraph" w:customStyle="1" w:styleId="xl73">
    <w:name w:val="xl73"/>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74">
    <w:name w:val="xl74"/>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top"/>
    </w:pPr>
  </w:style>
  <w:style w:type="paragraph" w:customStyle="1" w:styleId="xl75">
    <w:name w:val="xl75"/>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top"/>
    </w:pPr>
  </w:style>
  <w:style w:type="paragraph" w:customStyle="1" w:styleId="xl76">
    <w:name w:val="xl76"/>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rPr>
      <w:b/>
      <w:bCs/>
    </w:rPr>
  </w:style>
  <w:style w:type="paragraph" w:customStyle="1" w:styleId="xl77">
    <w:name w:val="xl77"/>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ConsNormal0">
    <w:name w:val="ConsNormal Знак"/>
    <w:link w:val="ConsNormal1"/>
    <w:rsid w:val="005C7466"/>
    <w:pPr>
      <w:widowControl w:val="0"/>
      <w:autoSpaceDE w:val="0"/>
      <w:autoSpaceDN w:val="0"/>
      <w:adjustRightInd w:val="0"/>
      <w:ind w:right="19772" w:firstLine="720"/>
    </w:pPr>
    <w:rPr>
      <w:rFonts w:ascii="Arial" w:hAnsi="Arial"/>
      <w:sz w:val="24"/>
      <w:szCs w:val="24"/>
    </w:rPr>
  </w:style>
  <w:style w:type="character" w:customStyle="1" w:styleId="ConsNormal1">
    <w:name w:val="ConsNormal Знак Знак"/>
    <w:link w:val="ConsNormal0"/>
    <w:rsid w:val="005C7466"/>
    <w:rPr>
      <w:rFonts w:ascii="Arial" w:hAnsi="Arial"/>
      <w:sz w:val="24"/>
      <w:szCs w:val="24"/>
      <w:lang w:bidi="ar-SA"/>
    </w:rPr>
  </w:style>
  <w:style w:type="character" w:customStyle="1" w:styleId="afffffa">
    <w:name w:val="Абзац списка Знак"/>
    <w:aliases w:val="Булет1 Знак,1Булет Знак"/>
    <w:link w:val="afffff9"/>
    <w:uiPriority w:val="34"/>
    <w:locked/>
    <w:rsid w:val="005C7466"/>
    <w:rPr>
      <w:sz w:val="24"/>
      <w:szCs w:val="24"/>
    </w:rPr>
  </w:style>
  <w:style w:type="character" w:customStyle="1" w:styleId="dfaq1">
    <w:name w:val="dfaq1"/>
    <w:basedOn w:val="a5"/>
    <w:rsid w:val="005C7466"/>
  </w:style>
  <w:style w:type="paragraph" w:customStyle="1" w:styleId="xl78">
    <w:name w:val="xl78"/>
    <w:basedOn w:val="a4"/>
    <w:qFormat/>
    <w:rsid w:val="005C7466"/>
    <w:pPr>
      <w:pBdr>
        <w:top w:val="single" w:sz="4" w:space="0" w:color="auto"/>
        <w:left w:val="single" w:sz="4" w:space="0" w:color="auto"/>
        <w:bottom w:val="single" w:sz="4" w:space="0" w:color="auto"/>
      </w:pBdr>
      <w:spacing w:before="100" w:beforeAutospacing="1" w:after="100" w:afterAutospacing="1"/>
      <w:ind w:left="0" w:firstLine="0"/>
      <w:jc w:val="left"/>
      <w:textAlignment w:val="top"/>
    </w:pPr>
  </w:style>
  <w:style w:type="paragraph" w:customStyle="1" w:styleId="xl79">
    <w:name w:val="xl79"/>
    <w:basedOn w:val="a4"/>
    <w:qFormat/>
    <w:rsid w:val="005C7466"/>
    <w:pPr>
      <w:pBdr>
        <w:top w:val="single" w:sz="4" w:space="0" w:color="auto"/>
        <w:bottom w:val="single" w:sz="4" w:space="0" w:color="auto"/>
      </w:pBdr>
      <w:spacing w:before="100" w:beforeAutospacing="1" w:after="100" w:afterAutospacing="1"/>
      <w:ind w:left="0" w:firstLine="0"/>
      <w:jc w:val="left"/>
      <w:textAlignment w:val="top"/>
    </w:pPr>
  </w:style>
  <w:style w:type="paragraph" w:customStyle="1" w:styleId="xl80">
    <w:name w:val="xl80"/>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rPr>
      <w:b/>
      <w:bCs/>
      <w:sz w:val="22"/>
      <w:szCs w:val="22"/>
    </w:rPr>
  </w:style>
  <w:style w:type="paragraph" w:customStyle="1" w:styleId="xl81">
    <w:name w:val="xl81"/>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82">
    <w:name w:val="xl82"/>
    <w:basedOn w:val="a4"/>
    <w:qFormat/>
    <w:rsid w:val="005C7466"/>
    <w:pPr>
      <w:pBdr>
        <w:top w:val="single" w:sz="4" w:space="0" w:color="auto"/>
        <w:bottom w:val="single" w:sz="4" w:space="0" w:color="auto"/>
      </w:pBdr>
      <w:spacing w:before="100" w:beforeAutospacing="1" w:after="100" w:afterAutospacing="1"/>
      <w:ind w:left="0" w:firstLine="0"/>
      <w:jc w:val="center"/>
      <w:textAlignment w:val="center"/>
    </w:pPr>
  </w:style>
  <w:style w:type="character" w:customStyle="1" w:styleId="aff5">
    <w:name w:val="Обычный (Интернет) Знак"/>
    <w:link w:val="aff4"/>
    <w:uiPriority w:val="99"/>
    <w:locked/>
    <w:rsid w:val="005C7466"/>
    <w:rPr>
      <w:sz w:val="24"/>
      <w:szCs w:val="24"/>
    </w:rPr>
  </w:style>
  <w:style w:type="paragraph" w:customStyle="1" w:styleId="affffffe">
    <w:name w:val="Содержимое таблицы"/>
    <w:basedOn w:val="a4"/>
    <w:rsid w:val="005C7466"/>
    <w:pPr>
      <w:widowControl w:val="0"/>
      <w:suppressLineNumbers/>
      <w:suppressAutoHyphens/>
      <w:spacing w:before="0"/>
      <w:ind w:left="0" w:firstLine="0"/>
      <w:jc w:val="left"/>
    </w:pPr>
    <w:rPr>
      <w:rFonts w:eastAsia="Lucida Sans Unicode"/>
      <w:kern w:val="1"/>
      <w:lang w:eastAsia="ar-SA"/>
    </w:rPr>
  </w:style>
  <w:style w:type="character" w:customStyle="1" w:styleId="rvts9">
    <w:name w:val="rvts9"/>
    <w:rsid w:val="005C7466"/>
  </w:style>
  <w:style w:type="paragraph" w:customStyle="1" w:styleId="3f6">
    <w:name w:val="Обычный3"/>
    <w:rsid w:val="005C7466"/>
  </w:style>
  <w:style w:type="character" w:customStyle="1" w:styleId="apple-style-span">
    <w:name w:val="apple-style-span"/>
    <w:rsid w:val="005C7466"/>
    <w:rPr>
      <w:rFonts w:cs="Times New Roman"/>
    </w:rPr>
  </w:style>
  <w:style w:type="character" w:customStyle="1" w:styleId="offertext1">
    <w:name w:val="offer_text1"/>
    <w:rsid w:val="005C7466"/>
    <w:rPr>
      <w:sz w:val="16"/>
      <w:szCs w:val="16"/>
    </w:rPr>
  </w:style>
  <w:style w:type="character" w:customStyle="1" w:styleId="colorgray1">
    <w:name w:val="colorgray1"/>
    <w:rsid w:val="005C7466"/>
    <w:rPr>
      <w:color w:val="666666"/>
    </w:rPr>
  </w:style>
  <w:style w:type="character" w:customStyle="1" w:styleId="px111">
    <w:name w:val="px111"/>
    <w:rsid w:val="005C7466"/>
    <w:rPr>
      <w:rFonts w:ascii="Arial" w:hAnsi="Arial" w:cs="Arial" w:hint="default"/>
      <w:sz w:val="11"/>
      <w:szCs w:val="11"/>
    </w:rPr>
  </w:style>
  <w:style w:type="paragraph" w:customStyle="1" w:styleId="news1">
    <w:name w:val="news1"/>
    <w:basedOn w:val="a4"/>
    <w:rsid w:val="005C7466"/>
    <w:pPr>
      <w:spacing w:before="0" w:after="600"/>
      <w:ind w:left="0" w:firstLine="0"/>
      <w:jc w:val="left"/>
    </w:pPr>
    <w:rPr>
      <w:rFonts w:ascii="Arial" w:hAnsi="Arial" w:cs="Arial"/>
      <w:color w:val="FFFFFF"/>
      <w:sz w:val="18"/>
      <w:szCs w:val="18"/>
    </w:rPr>
  </w:style>
  <w:style w:type="paragraph" w:customStyle="1" w:styleId="small">
    <w:name w:val="small"/>
    <w:basedOn w:val="a4"/>
    <w:rsid w:val="005C7466"/>
    <w:pPr>
      <w:spacing w:before="100" w:beforeAutospacing="1" w:after="100" w:afterAutospacing="1" w:line="162" w:lineRule="atLeast"/>
      <w:ind w:left="0" w:firstLine="0"/>
      <w:jc w:val="left"/>
    </w:pPr>
    <w:rPr>
      <w:rFonts w:ascii="Arial" w:hAnsi="Arial" w:cs="Arial"/>
      <w:color w:val="999999"/>
      <w:sz w:val="11"/>
      <w:szCs w:val="11"/>
    </w:rPr>
  </w:style>
  <w:style w:type="paragraph" w:customStyle="1" w:styleId="212">
    <w:name w:val="21"/>
    <w:basedOn w:val="a4"/>
    <w:rsid w:val="005C7466"/>
    <w:pPr>
      <w:spacing w:before="100" w:beforeAutospacing="1" w:after="100" w:afterAutospacing="1"/>
      <w:ind w:left="0" w:firstLine="0"/>
      <w:jc w:val="left"/>
    </w:pPr>
  </w:style>
  <w:style w:type="character" w:customStyle="1" w:styleId="A60">
    <w:name w:val="A6"/>
    <w:uiPriority w:val="99"/>
    <w:rsid w:val="005C7466"/>
    <w:rPr>
      <w:rFonts w:cs="PragmaticaC"/>
      <w:color w:val="000000"/>
      <w:sz w:val="10"/>
      <w:szCs w:val="10"/>
    </w:rPr>
  </w:style>
  <w:style w:type="character" w:customStyle="1" w:styleId="textspanview">
    <w:name w:val="textspanview"/>
    <w:basedOn w:val="a5"/>
    <w:rsid w:val="005C7466"/>
  </w:style>
  <w:style w:type="character" w:customStyle="1" w:styleId="bold">
    <w:name w:val="bold"/>
    <w:basedOn w:val="a5"/>
    <w:rsid w:val="005C7466"/>
  </w:style>
  <w:style w:type="paragraph" w:customStyle="1" w:styleId="320">
    <w:name w:val="Основной текст 32"/>
    <w:basedOn w:val="a4"/>
    <w:rsid w:val="006F096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ind w:left="0" w:firstLine="0"/>
    </w:pPr>
    <w:rPr>
      <w:b/>
      <w:i/>
      <w:sz w:val="22"/>
      <w:lang w:eastAsia="ar-SA"/>
    </w:rPr>
  </w:style>
  <w:style w:type="table" w:customStyle="1" w:styleId="2fa">
    <w:name w:val="Сетка таблицы2"/>
    <w:basedOn w:val="a6"/>
    <w:next w:val="aff3"/>
    <w:uiPriority w:val="59"/>
    <w:rsid w:val="00785E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b">
    <w:name w:val="Нет списка2"/>
    <w:next w:val="a7"/>
    <w:uiPriority w:val="99"/>
    <w:semiHidden/>
    <w:unhideWhenUsed/>
    <w:rsid w:val="00742CBA"/>
  </w:style>
  <w:style w:type="character" w:customStyle="1" w:styleId="affff8">
    <w:name w:val="Схема документа Знак"/>
    <w:link w:val="affff7"/>
    <w:semiHidden/>
    <w:rsid w:val="00742CBA"/>
    <w:rPr>
      <w:rFonts w:ascii="Tahoma" w:hAnsi="Tahoma" w:cs="Tahoma"/>
      <w:shd w:val="clear" w:color="auto" w:fill="00008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742CBA"/>
    <w:pPr>
      <w:spacing w:before="100" w:beforeAutospacing="1" w:after="100" w:afterAutospacing="1"/>
      <w:ind w:left="0" w:firstLine="0"/>
      <w:jc w:val="left"/>
    </w:pPr>
    <w:rPr>
      <w:rFonts w:ascii="Tahoma" w:hAnsi="Tahoma"/>
      <w:sz w:val="20"/>
      <w:szCs w:val="20"/>
      <w:lang w:val="en-US" w:eastAsia="en-US"/>
    </w:rPr>
  </w:style>
  <w:style w:type="paragraph" w:customStyle="1" w:styleId="1CharChar">
    <w:name w:val="1 Знак Char Знак Char Знак"/>
    <w:basedOn w:val="a4"/>
    <w:rsid w:val="00742CBA"/>
    <w:pPr>
      <w:spacing w:before="0" w:after="160" w:line="240" w:lineRule="exact"/>
      <w:ind w:left="0" w:firstLine="0"/>
      <w:jc w:val="left"/>
    </w:pPr>
    <w:rPr>
      <w:rFonts w:eastAsia="Calibri"/>
      <w:sz w:val="20"/>
      <w:szCs w:val="20"/>
      <w:lang w:eastAsia="zh-CN"/>
    </w:rPr>
  </w:style>
  <w:style w:type="paragraph" w:customStyle="1" w:styleId="afffffff">
    <w:name w:val="Стиль"/>
    <w:rsid w:val="00742CBA"/>
    <w:pPr>
      <w:widowControl w:val="0"/>
      <w:autoSpaceDE w:val="0"/>
      <w:autoSpaceDN w:val="0"/>
      <w:adjustRightInd w:val="0"/>
    </w:pPr>
    <w:rPr>
      <w:rFonts w:ascii="Arial" w:hAnsi="Arial" w:cs="Arial"/>
      <w:sz w:val="24"/>
      <w:szCs w:val="24"/>
    </w:rPr>
  </w:style>
  <w:style w:type="paragraph" w:customStyle="1" w:styleId="StyleFirstline127cm">
    <w:name w:val="Style First line:  127 cm"/>
    <w:basedOn w:val="a4"/>
    <w:rsid w:val="00742CBA"/>
    <w:pPr>
      <w:ind w:left="0" w:firstLine="720"/>
    </w:pPr>
    <w:rPr>
      <w:rFonts w:ascii="Arial" w:hAnsi="Arial"/>
      <w:szCs w:val="20"/>
      <w:lang w:eastAsia="en-US"/>
    </w:rPr>
  </w:style>
  <w:style w:type="paragraph" w:customStyle="1" w:styleId="consplusnormal1">
    <w:name w:val="consplusnormal"/>
    <w:basedOn w:val="a4"/>
    <w:rsid w:val="00742CBA"/>
    <w:pPr>
      <w:spacing w:before="100" w:beforeAutospacing="1" w:after="100" w:afterAutospacing="1"/>
      <w:ind w:left="0" w:firstLine="0"/>
      <w:jc w:val="left"/>
    </w:pPr>
  </w:style>
  <w:style w:type="paragraph" w:customStyle="1" w:styleId="-0">
    <w:name w:val="Контракт-пункт"/>
    <w:basedOn w:val="a4"/>
    <w:rsid w:val="00742CBA"/>
    <w:pPr>
      <w:tabs>
        <w:tab w:val="left" w:pos="680"/>
        <w:tab w:val="num" w:pos="1492"/>
      </w:tabs>
      <w:spacing w:before="0" w:after="60"/>
      <w:ind w:left="1492" w:firstLine="567"/>
    </w:pPr>
  </w:style>
  <w:style w:type="paragraph" w:customStyle="1" w:styleId="List2">
    <w:name w:val="List2"/>
    <w:basedOn w:val="a4"/>
    <w:rsid w:val="00742CBA"/>
    <w:pPr>
      <w:tabs>
        <w:tab w:val="left" w:pos="1701"/>
      </w:tabs>
      <w:spacing w:before="0" w:line="360" w:lineRule="auto"/>
      <w:ind w:left="0" w:firstLine="0"/>
    </w:pPr>
    <w:rPr>
      <w:szCs w:val="20"/>
    </w:rPr>
  </w:style>
  <w:style w:type="paragraph" w:customStyle="1" w:styleId="msonormalcxspmiddle">
    <w:name w:val="msonormalcxspmiddle"/>
    <w:basedOn w:val="a4"/>
    <w:rsid w:val="00742CBA"/>
    <w:pPr>
      <w:spacing w:before="100" w:beforeAutospacing="1" w:after="100" w:afterAutospacing="1"/>
      <w:ind w:left="0" w:firstLine="0"/>
      <w:jc w:val="left"/>
    </w:pPr>
  </w:style>
  <w:style w:type="paragraph" w:customStyle="1" w:styleId="Style4">
    <w:name w:val="Style4"/>
    <w:basedOn w:val="a4"/>
    <w:rsid w:val="00742CBA"/>
    <w:pPr>
      <w:widowControl w:val="0"/>
      <w:autoSpaceDE w:val="0"/>
      <w:autoSpaceDN w:val="0"/>
      <w:adjustRightInd w:val="0"/>
      <w:spacing w:before="0" w:line="316" w:lineRule="exact"/>
      <w:ind w:left="0" w:firstLine="0"/>
    </w:pPr>
    <w:rPr>
      <w:rFonts w:ascii="Arial Narrow" w:hAnsi="Arial Narrow"/>
    </w:rPr>
  </w:style>
  <w:style w:type="character" w:customStyle="1" w:styleId="FontStyle12">
    <w:name w:val="Font Style12"/>
    <w:rsid w:val="00742CBA"/>
    <w:rPr>
      <w:rFonts w:ascii="Times New Roman" w:hAnsi="Times New Roman" w:cs="Times New Roman"/>
      <w:sz w:val="26"/>
      <w:szCs w:val="26"/>
    </w:rPr>
  </w:style>
  <w:style w:type="paragraph" w:customStyle="1" w:styleId="-">
    <w:name w:val="Контракт-раздел"/>
    <w:basedOn w:val="a4"/>
    <w:next w:val="-0"/>
    <w:rsid w:val="00742CBA"/>
    <w:pPr>
      <w:keepNext/>
      <w:numPr>
        <w:numId w:val="24"/>
      </w:numPr>
      <w:tabs>
        <w:tab w:val="left" w:pos="540"/>
      </w:tabs>
      <w:suppressAutoHyphens/>
      <w:spacing w:before="360" w:after="120"/>
      <w:jc w:val="center"/>
      <w:outlineLvl w:val="3"/>
    </w:pPr>
    <w:rPr>
      <w:b/>
      <w:bCs/>
      <w:caps/>
      <w:smallCaps/>
    </w:rPr>
  </w:style>
  <w:style w:type="paragraph" w:customStyle="1" w:styleId="-9">
    <w:name w:val="Контракт-подпункт"/>
    <w:basedOn w:val="a4"/>
    <w:rsid w:val="00742CBA"/>
    <w:pPr>
      <w:tabs>
        <w:tab w:val="num" w:pos="851"/>
      </w:tabs>
      <w:spacing w:before="0"/>
      <w:ind w:left="851" w:hanging="851"/>
    </w:pPr>
  </w:style>
  <w:style w:type="paragraph" w:customStyle="1" w:styleId="-a">
    <w:name w:val="Контракт-подподпункт"/>
    <w:basedOn w:val="a4"/>
    <w:rsid w:val="00742CBA"/>
    <w:pPr>
      <w:tabs>
        <w:tab w:val="num" w:pos="1418"/>
      </w:tabs>
      <w:spacing w:before="0"/>
      <w:ind w:left="1418" w:hanging="567"/>
    </w:pPr>
  </w:style>
  <w:style w:type="paragraph" w:customStyle="1" w:styleId="afffffff0">
    <w:name w:val="Подподпункт"/>
    <w:basedOn w:val="a4"/>
    <w:rsid w:val="00742CBA"/>
    <w:pPr>
      <w:tabs>
        <w:tab w:val="num" w:pos="1701"/>
      </w:tabs>
      <w:spacing w:before="0"/>
      <w:ind w:left="1701" w:hanging="567"/>
    </w:pPr>
  </w:style>
  <w:style w:type="character" w:customStyle="1" w:styleId="apple-converted-space">
    <w:name w:val="apple-converted-space"/>
    <w:rsid w:val="00742CBA"/>
  </w:style>
  <w:style w:type="paragraph" w:customStyle="1" w:styleId="1f8">
    <w:name w:val="Абзац списка1"/>
    <w:basedOn w:val="a4"/>
    <w:qFormat/>
    <w:rsid w:val="00742CBA"/>
    <w:pPr>
      <w:spacing w:before="0" w:after="200" w:line="276" w:lineRule="auto"/>
      <w:ind w:left="720" w:firstLine="0"/>
      <w:contextualSpacing/>
      <w:jc w:val="left"/>
    </w:pPr>
    <w:rPr>
      <w:rFonts w:ascii="Calibri" w:hAnsi="Calibri"/>
      <w:sz w:val="22"/>
      <w:szCs w:val="22"/>
      <w:lang w:eastAsia="en-US"/>
    </w:rPr>
  </w:style>
  <w:style w:type="paragraph" w:customStyle="1" w:styleId="afffffff1">
    <w:name w:val="МОЙ"/>
    <w:rsid w:val="00742CBA"/>
    <w:pPr>
      <w:widowControl w:val="0"/>
      <w:suppressAutoHyphens/>
      <w:spacing w:line="480" w:lineRule="auto"/>
      <w:ind w:firstLine="720"/>
      <w:jc w:val="both"/>
    </w:pPr>
    <w:rPr>
      <w:rFonts w:ascii="Arial" w:eastAsia="ヒラギノ角ゴ Pro W3" w:hAnsi="Arial"/>
      <w:color w:val="000000"/>
      <w:kern w:val="1"/>
      <w:sz w:val="24"/>
      <w:lang w:val="en-US" w:eastAsia="en-US"/>
    </w:rPr>
  </w:style>
  <w:style w:type="paragraph" w:customStyle="1" w:styleId="msonormalcxsplast">
    <w:name w:val="msonormalcxsplast"/>
    <w:basedOn w:val="a4"/>
    <w:rsid w:val="00742CBA"/>
    <w:pPr>
      <w:spacing w:before="100" w:beforeAutospacing="1" w:after="100" w:afterAutospacing="1"/>
      <w:ind w:left="0" w:firstLine="0"/>
      <w:jc w:val="left"/>
    </w:pPr>
  </w:style>
  <w:style w:type="paragraph" w:customStyle="1" w:styleId="msobodytextcxsplast">
    <w:name w:val="msobodytextcxsplast"/>
    <w:basedOn w:val="a4"/>
    <w:rsid w:val="00742CBA"/>
    <w:pPr>
      <w:spacing w:before="100" w:beforeAutospacing="1" w:after="100" w:afterAutospacing="1"/>
      <w:ind w:left="0" w:firstLine="0"/>
      <w:jc w:val="left"/>
    </w:pPr>
  </w:style>
  <w:style w:type="paragraph" w:customStyle="1" w:styleId="msobodytextindentcxspmiddle">
    <w:name w:val="msobodytextindentcxspmiddle"/>
    <w:basedOn w:val="a4"/>
    <w:rsid w:val="00742CBA"/>
    <w:pPr>
      <w:spacing w:before="100" w:beforeAutospacing="1" w:after="100" w:afterAutospacing="1"/>
      <w:ind w:left="0" w:firstLine="0"/>
      <w:jc w:val="left"/>
    </w:pPr>
  </w:style>
  <w:style w:type="paragraph" w:customStyle="1" w:styleId="msobodytextindentcxsplast">
    <w:name w:val="msobodytextindentcxsplast"/>
    <w:basedOn w:val="a4"/>
    <w:rsid w:val="00742CBA"/>
    <w:pPr>
      <w:spacing w:before="100" w:beforeAutospacing="1" w:after="100" w:afterAutospacing="1"/>
      <w:ind w:left="0" w:firstLine="0"/>
      <w:jc w:val="left"/>
    </w:pPr>
  </w:style>
  <w:style w:type="paragraph" w:customStyle="1" w:styleId="10cxspmiddle">
    <w:name w:val="10cxspmiddle"/>
    <w:basedOn w:val="a4"/>
    <w:rsid w:val="00742CBA"/>
    <w:pPr>
      <w:spacing w:before="100" w:beforeAutospacing="1" w:after="100" w:afterAutospacing="1"/>
      <w:ind w:left="0" w:firstLine="0"/>
      <w:jc w:val="left"/>
    </w:pPr>
  </w:style>
  <w:style w:type="paragraph" w:customStyle="1" w:styleId="10cxsplast">
    <w:name w:val="10cxsplast"/>
    <w:basedOn w:val="a4"/>
    <w:rsid w:val="00742CBA"/>
    <w:pPr>
      <w:spacing w:before="100" w:beforeAutospacing="1" w:after="100" w:afterAutospacing="1"/>
      <w:ind w:left="0" w:firstLine="0"/>
      <w:jc w:val="left"/>
    </w:pPr>
  </w:style>
  <w:style w:type="paragraph" w:customStyle="1" w:styleId="msobodytextcxspmiddlecxspmiddle">
    <w:name w:val="msobodytextcxspmiddlecxspmiddle"/>
    <w:basedOn w:val="a4"/>
    <w:rsid w:val="00742CBA"/>
    <w:pPr>
      <w:spacing w:before="100" w:beforeAutospacing="1" w:after="100" w:afterAutospacing="1"/>
      <w:ind w:left="0" w:firstLine="0"/>
      <w:jc w:val="left"/>
    </w:pPr>
  </w:style>
  <w:style w:type="paragraph" w:customStyle="1" w:styleId="msonormalcxspmiddlecxspmiddle">
    <w:name w:val="msonormalcxspmiddlecxspmiddle"/>
    <w:basedOn w:val="a4"/>
    <w:rsid w:val="00742CBA"/>
    <w:pPr>
      <w:spacing w:before="100" w:beforeAutospacing="1" w:after="100" w:afterAutospacing="1"/>
      <w:ind w:left="0" w:firstLine="0"/>
      <w:jc w:val="left"/>
    </w:pPr>
  </w:style>
  <w:style w:type="paragraph" w:customStyle="1" w:styleId="msonormalcxspmiddlecxsplast">
    <w:name w:val="msonormalcxspmiddlecxsplast"/>
    <w:basedOn w:val="a4"/>
    <w:rsid w:val="00742CBA"/>
    <w:pPr>
      <w:spacing w:before="100" w:beforeAutospacing="1" w:after="100" w:afterAutospacing="1"/>
      <w:ind w:left="0" w:firstLine="0"/>
      <w:jc w:val="left"/>
    </w:pPr>
  </w:style>
  <w:style w:type="paragraph" w:customStyle="1" w:styleId="msobodytextindentcxspmiddlecxspmiddle">
    <w:name w:val="msobodytextindentcxspmiddlecxspmiddle"/>
    <w:basedOn w:val="a4"/>
    <w:rsid w:val="00742CBA"/>
    <w:pPr>
      <w:spacing w:before="100" w:beforeAutospacing="1" w:after="100" w:afterAutospacing="1"/>
      <w:ind w:left="0" w:firstLine="0"/>
      <w:jc w:val="left"/>
    </w:pPr>
  </w:style>
  <w:style w:type="paragraph" w:customStyle="1" w:styleId="10cxspmiddlecxsplast">
    <w:name w:val="10cxspmiddlecxsplast"/>
    <w:basedOn w:val="a4"/>
    <w:rsid w:val="00742CBA"/>
    <w:pPr>
      <w:spacing w:before="100" w:beforeAutospacing="1" w:after="100" w:afterAutospacing="1"/>
      <w:ind w:left="0" w:firstLine="0"/>
      <w:jc w:val="left"/>
    </w:pPr>
  </w:style>
  <w:style w:type="paragraph" w:customStyle="1" w:styleId="msonormalcxsplastcxsplast">
    <w:name w:val="msonormalcxsplastcxsplast"/>
    <w:basedOn w:val="a4"/>
    <w:rsid w:val="00742CBA"/>
    <w:pPr>
      <w:spacing w:before="100" w:beforeAutospacing="1" w:after="100" w:afterAutospacing="1"/>
      <w:ind w:left="0" w:firstLine="0"/>
      <w:jc w:val="left"/>
    </w:pPr>
  </w:style>
  <w:style w:type="paragraph" w:customStyle="1" w:styleId="msonormalcxsplastcxspmiddle">
    <w:name w:val="msonormalcxsplastcxspmiddle"/>
    <w:basedOn w:val="a4"/>
    <w:rsid w:val="00742CBA"/>
    <w:pPr>
      <w:spacing w:before="100" w:beforeAutospacing="1" w:after="100" w:afterAutospacing="1"/>
      <w:ind w:left="0" w:firstLine="0"/>
      <w:jc w:val="left"/>
    </w:pPr>
  </w:style>
  <w:style w:type="paragraph" w:customStyle="1" w:styleId="msobodytextindentcxspmiddlecxsplast">
    <w:name w:val="msobodytextindentcxspmiddlecxsplast"/>
    <w:basedOn w:val="a4"/>
    <w:rsid w:val="00742CBA"/>
    <w:pPr>
      <w:spacing w:before="280" w:after="280"/>
      <w:ind w:left="0" w:firstLine="0"/>
      <w:jc w:val="left"/>
    </w:pPr>
    <w:rPr>
      <w:lang w:eastAsia="ar-SA"/>
    </w:rPr>
  </w:style>
  <w:style w:type="paragraph" w:customStyle="1" w:styleId="213">
    <w:name w:val="Основной текст с отступом 21"/>
    <w:basedOn w:val="a4"/>
    <w:rsid w:val="00742CBA"/>
    <w:pPr>
      <w:overflowPunct w:val="0"/>
      <w:autoSpaceDE w:val="0"/>
      <w:autoSpaceDN w:val="0"/>
      <w:adjustRightInd w:val="0"/>
      <w:spacing w:before="0"/>
      <w:ind w:left="0" w:firstLine="567"/>
      <w:textAlignment w:val="baseline"/>
    </w:pPr>
    <w:rPr>
      <w:sz w:val="28"/>
      <w:szCs w:val="20"/>
    </w:rPr>
  </w:style>
  <w:style w:type="paragraph" w:customStyle="1" w:styleId="1f9">
    <w:name w:val="Основной текст с отступом1"/>
    <w:basedOn w:val="a4"/>
    <w:rsid w:val="00742CBA"/>
    <w:pPr>
      <w:spacing w:before="60"/>
      <w:ind w:left="0" w:firstLine="851"/>
    </w:pPr>
    <w:rPr>
      <w:szCs w:val="20"/>
    </w:rPr>
  </w:style>
  <w:style w:type="paragraph" w:customStyle="1" w:styleId="1-21">
    <w:name w:val="Средняя сетка 1 - Акцент 21"/>
    <w:basedOn w:val="a4"/>
    <w:qFormat/>
    <w:rsid w:val="00742CBA"/>
    <w:pPr>
      <w:spacing w:before="0"/>
      <w:ind w:left="720" w:firstLine="0"/>
      <w:contextualSpacing/>
      <w:jc w:val="left"/>
    </w:pPr>
    <w:rPr>
      <w:rFonts w:ascii="Cambria" w:eastAsia="Cambria" w:hAnsi="Cambria"/>
      <w:lang w:eastAsia="en-US"/>
    </w:rPr>
  </w:style>
  <w:style w:type="paragraph" w:customStyle="1" w:styleId="afffffff2">
    <w:name w:val="Свободная форма"/>
    <w:rsid w:val="00742CBA"/>
    <w:pPr>
      <w:widowControl w:val="0"/>
      <w:suppressAutoHyphens/>
    </w:pPr>
    <w:rPr>
      <w:rFonts w:ascii="Helvetica" w:eastAsia="ヒラギノ角ゴ Pro W3" w:hAnsi="Helvetica" w:cs="Cambria"/>
      <w:color w:val="000000"/>
      <w:sz w:val="24"/>
      <w:lang w:eastAsia="ar-SA"/>
    </w:rPr>
  </w:style>
  <w:style w:type="paragraph" w:customStyle="1" w:styleId="Style17">
    <w:name w:val="Style17"/>
    <w:basedOn w:val="a4"/>
    <w:rsid w:val="00742CBA"/>
    <w:pPr>
      <w:widowControl w:val="0"/>
      <w:autoSpaceDE w:val="0"/>
      <w:autoSpaceDN w:val="0"/>
      <w:adjustRightInd w:val="0"/>
      <w:spacing w:before="0" w:line="360" w:lineRule="exact"/>
      <w:ind w:left="0" w:firstLine="0"/>
      <w:jc w:val="center"/>
    </w:pPr>
  </w:style>
  <w:style w:type="paragraph" w:customStyle="1" w:styleId="1fa">
    <w:name w:val="Без интервала1"/>
    <w:rsid w:val="00742CBA"/>
    <w:rPr>
      <w:rFonts w:ascii="Calibri" w:eastAsia="Calibri" w:hAnsi="Calibri"/>
      <w:sz w:val="22"/>
      <w:szCs w:val="22"/>
    </w:rPr>
  </w:style>
  <w:style w:type="paragraph" w:customStyle="1" w:styleId="Style1">
    <w:name w:val="Style1"/>
    <w:basedOn w:val="a4"/>
    <w:rsid w:val="00742CBA"/>
    <w:pPr>
      <w:widowControl w:val="0"/>
      <w:autoSpaceDE w:val="0"/>
      <w:autoSpaceDN w:val="0"/>
      <w:adjustRightInd w:val="0"/>
      <w:spacing w:before="0" w:line="283" w:lineRule="exact"/>
      <w:ind w:left="0" w:firstLine="0"/>
    </w:pPr>
    <w:rPr>
      <w:rFonts w:ascii="Cambria" w:hAnsi="Cambria"/>
    </w:rPr>
  </w:style>
  <w:style w:type="paragraph" w:customStyle="1" w:styleId="Style10">
    <w:name w:val="Style10"/>
    <w:basedOn w:val="a4"/>
    <w:uiPriority w:val="99"/>
    <w:rsid w:val="00742CBA"/>
    <w:pPr>
      <w:widowControl w:val="0"/>
      <w:autoSpaceDE w:val="0"/>
      <w:autoSpaceDN w:val="0"/>
      <w:adjustRightInd w:val="0"/>
      <w:spacing w:before="0" w:line="226" w:lineRule="exact"/>
      <w:ind w:left="0" w:firstLine="0"/>
      <w:jc w:val="left"/>
    </w:pPr>
    <w:rPr>
      <w:rFonts w:eastAsia="Calibri"/>
    </w:rPr>
  </w:style>
  <w:style w:type="character" w:customStyle="1" w:styleId="FontStyle37">
    <w:name w:val="Font Style37"/>
    <w:uiPriority w:val="99"/>
    <w:rsid w:val="00742CBA"/>
    <w:rPr>
      <w:rFonts w:ascii="Times New Roman" w:hAnsi="Times New Roman" w:cs="Times New Roman" w:hint="default"/>
      <w:sz w:val="22"/>
    </w:rPr>
  </w:style>
  <w:style w:type="character" w:customStyle="1" w:styleId="FontStyle35">
    <w:name w:val="Font Style35"/>
    <w:rsid w:val="00742CBA"/>
    <w:rPr>
      <w:rFonts w:ascii="Times New Roman" w:hAnsi="Times New Roman" w:cs="Times New Roman" w:hint="default"/>
      <w:sz w:val="28"/>
    </w:rPr>
  </w:style>
  <w:style w:type="character" w:customStyle="1" w:styleId="FontStyle34">
    <w:name w:val="Font Style34"/>
    <w:rsid w:val="00742CBA"/>
    <w:rPr>
      <w:rFonts w:ascii="Times New Roman" w:hAnsi="Times New Roman" w:cs="Times New Roman" w:hint="default"/>
      <w:b/>
      <w:bCs w:val="0"/>
      <w:sz w:val="22"/>
    </w:rPr>
  </w:style>
  <w:style w:type="character" w:customStyle="1" w:styleId="FontStyle11">
    <w:name w:val="Font Style11"/>
    <w:rsid w:val="00742CBA"/>
    <w:rPr>
      <w:rFonts w:ascii="Times New Roman" w:hAnsi="Times New Roman" w:cs="Times New Roman" w:hint="default"/>
      <w:sz w:val="22"/>
    </w:rPr>
  </w:style>
  <w:style w:type="character" w:customStyle="1" w:styleId="FontStyle77">
    <w:name w:val="Font Style77"/>
    <w:rsid w:val="00742CBA"/>
    <w:rPr>
      <w:rFonts w:ascii="Times New Roman" w:hAnsi="Times New Roman" w:cs="Times New Roman" w:hint="default"/>
      <w:sz w:val="22"/>
      <w:szCs w:val="22"/>
    </w:rPr>
  </w:style>
  <w:style w:type="character" w:customStyle="1" w:styleId="FontStyle15">
    <w:name w:val="Font Style15"/>
    <w:uiPriority w:val="99"/>
    <w:rsid w:val="00742CBA"/>
    <w:rPr>
      <w:rFonts w:ascii="Times New Roman" w:hAnsi="Times New Roman" w:cs="Times New Roman" w:hint="default"/>
      <w:sz w:val="22"/>
      <w:szCs w:val="22"/>
    </w:rPr>
  </w:style>
  <w:style w:type="character" w:customStyle="1" w:styleId="FontStyle47">
    <w:name w:val="Font Style47"/>
    <w:uiPriority w:val="99"/>
    <w:rsid w:val="00742CBA"/>
    <w:rPr>
      <w:rFonts w:ascii="Times New Roman" w:hAnsi="Times New Roman" w:cs="Times New Roman" w:hint="default"/>
      <w:sz w:val="24"/>
      <w:szCs w:val="24"/>
    </w:rPr>
  </w:style>
  <w:style w:type="character" w:customStyle="1" w:styleId="FontStyle41">
    <w:name w:val="Font Style41"/>
    <w:uiPriority w:val="99"/>
    <w:rsid w:val="00742CBA"/>
    <w:rPr>
      <w:rFonts w:ascii="Times New Roman" w:hAnsi="Times New Roman" w:cs="Times New Roman" w:hint="default"/>
      <w:b/>
      <w:bCs/>
      <w:sz w:val="24"/>
      <w:szCs w:val="24"/>
    </w:rPr>
  </w:style>
  <w:style w:type="paragraph" w:customStyle="1" w:styleId="ConsPlusCell">
    <w:name w:val="ConsPlusCell"/>
    <w:rsid w:val="00742CBA"/>
    <w:pPr>
      <w:autoSpaceDE w:val="0"/>
      <w:autoSpaceDN w:val="0"/>
      <w:adjustRightInd w:val="0"/>
    </w:pPr>
    <w:rPr>
      <w:sz w:val="24"/>
      <w:szCs w:val="24"/>
    </w:rPr>
  </w:style>
  <w:style w:type="character" w:customStyle="1" w:styleId="FontStyle14">
    <w:name w:val="Font Style14"/>
    <w:rsid w:val="00742CBA"/>
    <w:rPr>
      <w:rFonts w:ascii="Times New Roman" w:hAnsi="Times New Roman" w:cs="Times New Roman" w:hint="default"/>
      <w:sz w:val="22"/>
      <w:szCs w:val="22"/>
    </w:rPr>
  </w:style>
  <w:style w:type="character" w:customStyle="1" w:styleId="dynatree-title">
    <w:name w:val="dynatree-title"/>
    <w:rsid w:val="00742CBA"/>
  </w:style>
  <w:style w:type="character" w:customStyle="1" w:styleId="afffffff3">
    <w:name w:val="Пункты Знак"/>
    <w:link w:val="a1"/>
    <w:locked/>
    <w:rsid w:val="00742CBA"/>
    <w:rPr>
      <w:sz w:val="28"/>
    </w:rPr>
  </w:style>
  <w:style w:type="paragraph" w:customStyle="1" w:styleId="a1">
    <w:name w:val="Пункты"/>
    <w:basedOn w:val="24"/>
    <w:link w:val="afffffff3"/>
    <w:rsid w:val="00742CBA"/>
    <w:pPr>
      <w:numPr>
        <w:ilvl w:val="1"/>
        <w:numId w:val="25"/>
      </w:numPr>
      <w:tabs>
        <w:tab w:val="num" w:pos="360"/>
        <w:tab w:val="left" w:pos="1134"/>
      </w:tabs>
      <w:ind w:left="0" w:firstLine="567"/>
      <w:jc w:val="both"/>
    </w:pPr>
    <w:rPr>
      <w:b w:val="0"/>
      <w:sz w:val="28"/>
      <w:szCs w:val="20"/>
      <w:lang w:val="ru-RU" w:eastAsia="ru-RU"/>
    </w:rPr>
  </w:style>
  <w:style w:type="paragraph" w:customStyle="1" w:styleId="1CStyle36">
    <w:name w:val="1CStyle36"/>
    <w:rsid w:val="00742CBA"/>
    <w:pPr>
      <w:spacing w:after="160" w:line="259" w:lineRule="auto"/>
      <w:jc w:val="center"/>
    </w:pPr>
    <w:rPr>
      <w:szCs w:val="22"/>
    </w:rPr>
  </w:style>
  <w:style w:type="paragraph" w:customStyle="1" w:styleId="1CStyle3">
    <w:name w:val="1CStyle3"/>
    <w:rsid w:val="00742CBA"/>
    <w:pPr>
      <w:spacing w:after="160" w:line="259" w:lineRule="auto"/>
      <w:jc w:val="center"/>
    </w:pPr>
    <w:rPr>
      <w:szCs w:val="22"/>
    </w:rPr>
  </w:style>
  <w:style w:type="paragraph" w:customStyle="1" w:styleId="1CStyle-1">
    <w:name w:val="1CStyle-1"/>
    <w:rsid w:val="00742CBA"/>
    <w:pPr>
      <w:spacing w:after="160" w:line="259" w:lineRule="auto"/>
      <w:jc w:val="center"/>
    </w:pPr>
    <w:rPr>
      <w:rFonts w:ascii="Arial" w:hAnsi="Arial"/>
      <w:szCs w:val="22"/>
    </w:rPr>
  </w:style>
  <w:style w:type="paragraph" w:customStyle="1" w:styleId="1CStyle0">
    <w:name w:val="1CStyle0"/>
    <w:rsid w:val="00742CBA"/>
    <w:pPr>
      <w:spacing w:after="160" w:line="259" w:lineRule="auto"/>
      <w:jc w:val="center"/>
    </w:pPr>
    <w:rPr>
      <w:szCs w:val="22"/>
    </w:rPr>
  </w:style>
  <w:style w:type="paragraph" w:customStyle="1" w:styleId="1CStyle2">
    <w:name w:val="1CStyle2"/>
    <w:rsid w:val="00742CBA"/>
    <w:pPr>
      <w:spacing w:after="160" w:line="259" w:lineRule="auto"/>
      <w:jc w:val="center"/>
    </w:pPr>
    <w:rPr>
      <w:szCs w:val="22"/>
    </w:rPr>
  </w:style>
  <w:style w:type="paragraph" w:customStyle="1" w:styleId="1CStyle1">
    <w:name w:val="1CStyle1"/>
    <w:rsid w:val="00742CBA"/>
    <w:pPr>
      <w:spacing w:after="160" w:line="259" w:lineRule="auto"/>
      <w:jc w:val="center"/>
    </w:pPr>
    <w:rPr>
      <w:szCs w:val="22"/>
    </w:rPr>
  </w:style>
  <w:style w:type="paragraph" w:customStyle="1" w:styleId="1CStyle4">
    <w:name w:val="1CStyle4"/>
    <w:rsid w:val="00742CBA"/>
    <w:pPr>
      <w:spacing w:after="160" w:line="259" w:lineRule="auto"/>
      <w:jc w:val="center"/>
    </w:pPr>
    <w:rPr>
      <w:szCs w:val="22"/>
    </w:rPr>
  </w:style>
  <w:style w:type="paragraph" w:customStyle="1" w:styleId="1CStyle22">
    <w:name w:val="1CStyle22"/>
    <w:rsid w:val="00742CBA"/>
    <w:pPr>
      <w:spacing w:after="160" w:line="259" w:lineRule="auto"/>
      <w:jc w:val="center"/>
    </w:pPr>
    <w:rPr>
      <w:rFonts w:ascii="Arial" w:hAnsi="Arial"/>
      <w:szCs w:val="22"/>
    </w:rPr>
  </w:style>
  <w:style w:type="paragraph" w:customStyle="1" w:styleId="1CStyle43">
    <w:name w:val="1CStyle43"/>
    <w:rsid w:val="00742CBA"/>
    <w:pPr>
      <w:spacing w:after="160" w:line="259" w:lineRule="auto"/>
      <w:jc w:val="center"/>
    </w:pPr>
    <w:rPr>
      <w:szCs w:val="22"/>
    </w:rPr>
  </w:style>
  <w:style w:type="paragraph" w:customStyle="1" w:styleId="1CStyle44">
    <w:name w:val="1CStyle44"/>
    <w:rsid w:val="00742CBA"/>
    <w:pPr>
      <w:spacing w:after="160" w:line="259" w:lineRule="auto"/>
      <w:jc w:val="center"/>
    </w:pPr>
    <w:rPr>
      <w:szCs w:val="22"/>
    </w:rPr>
  </w:style>
  <w:style w:type="paragraph" w:customStyle="1" w:styleId="220">
    <w:name w:val="Основной текст с отступом 22"/>
    <w:basedOn w:val="a4"/>
    <w:rsid w:val="00742CBA"/>
    <w:pPr>
      <w:suppressAutoHyphens/>
      <w:spacing w:before="0"/>
      <w:ind w:left="0" w:firstLine="540"/>
    </w:pPr>
    <w:rPr>
      <w:sz w:val="28"/>
      <w:lang w:eastAsia="ar-SA"/>
    </w:rPr>
  </w:style>
  <w:style w:type="character" w:customStyle="1" w:styleId="affffffd">
    <w:name w:val="Основной текст_"/>
    <w:link w:val="1f7"/>
    <w:rsid w:val="00742CBA"/>
    <w:rPr>
      <w:sz w:val="24"/>
    </w:rPr>
  </w:style>
  <w:style w:type="character" w:customStyle="1" w:styleId="1fb">
    <w:name w:val="Заголовок №1_"/>
    <w:link w:val="1fc"/>
    <w:rsid w:val="00742CBA"/>
    <w:rPr>
      <w:rFonts w:ascii="Calibri" w:eastAsia="Calibri" w:hAnsi="Calibri" w:cs="Calibri"/>
      <w:b/>
      <w:bCs/>
      <w:shd w:val="clear" w:color="auto" w:fill="FFFFFF"/>
    </w:rPr>
  </w:style>
  <w:style w:type="paragraph" w:customStyle="1" w:styleId="1fc">
    <w:name w:val="Заголовок №1"/>
    <w:basedOn w:val="a4"/>
    <w:link w:val="1fb"/>
    <w:rsid w:val="00742CBA"/>
    <w:pPr>
      <w:widowControl w:val="0"/>
      <w:shd w:val="clear" w:color="auto" w:fill="FFFFFF"/>
      <w:spacing w:before="240" w:after="240" w:line="0" w:lineRule="atLeast"/>
      <w:ind w:left="0" w:firstLine="0"/>
      <w:jc w:val="left"/>
      <w:outlineLvl w:val="0"/>
    </w:pPr>
    <w:rPr>
      <w:rFonts w:ascii="Calibri" w:eastAsia="Calibri" w:hAnsi="Calibri" w:cs="Calibri"/>
      <w:b/>
      <w:bCs/>
      <w:sz w:val="20"/>
      <w:szCs w:val="20"/>
    </w:rPr>
  </w:style>
  <w:style w:type="character" w:customStyle="1" w:styleId="3f7">
    <w:name w:val="Заголовок №3_"/>
    <w:link w:val="3f8"/>
    <w:rsid w:val="00742CBA"/>
    <w:rPr>
      <w:rFonts w:ascii="Arial Unicode MS" w:eastAsia="Arial Unicode MS" w:hAnsi="Arial Unicode MS" w:cs="Arial Unicode MS"/>
      <w:spacing w:val="3"/>
      <w:sz w:val="15"/>
      <w:szCs w:val="15"/>
      <w:shd w:val="clear" w:color="auto" w:fill="FFFFFF"/>
    </w:rPr>
  </w:style>
  <w:style w:type="paragraph" w:customStyle="1" w:styleId="3f8">
    <w:name w:val="Заголовок №3"/>
    <w:basedOn w:val="a4"/>
    <w:link w:val="3f7"/>
    <w:rsid w:val="00742CBA"/>
    <w:pPr>
      <w:widowControl w:val="0"/>
      <w:shd w:val="clear" w:color="auto" w:fill="FFFFFF"/>
      <w:spacing w:before="240" w:after="120" w:line="0" w:lineRule="atLeast"/>
      <w:ind w:left="0" w:firstLine="0"/>
      <w:jc w:val="left"/>
      <w:outlineLvl w:val="2"/>
    </w:pPr>
    <w:rPr>
      <w:rFonts w:ascii="Arial Unicode MS" w:eastAsia="Arial Unicode MS" w:hAnsi="Arial Unicode MS" w:cs="Arial Unicode MS"/>
      <w:spacing w:val="3"/>
      <w:sz w:val="15"/>
      <w:szCs w:val="15"/>
    </w:rPr>
  </w:style>
  <w:style w:type="character" w:customStyle="1" w:styleId="3MicrosoftSansSerif8pt0pt">
    <w:name w:val="Заголовок №3 + Microsoft Sans Serif;8 pt;Интервал 0 pt"/>
    <w:rsid w:val="00742CBA"/>
    <w:rPr>
      <w:rFonts w:ascii="Microsoft Sans Serif" w:eastAsia="Microsoft Sans Serif" w:hAnsi="Microsoft Sans Serif" w:cs="Microsoft Sans Serif"/>
      <w:b w:val="0"/>
      <w:bCs w:val="0"/>
      <w:i w:val="0"/>
      <w:iCs w:val="0"/>
      <w:smallCaps w:val="0"/>
      <w:strike w:val="0"/>
      <w:color w:val="000000"/>
      <w:spacing w:val="2"/>
      <w:w w:val="100"/>
      <w:position w:val="0"/>
      <w:sz w:val="16"/>
      <w:szCs w:val="16"/>
      <w:u w:val="single"/>
      <w:lang w:val="ru-RU"/>
    </w:rPr>
  </w:style>
  <w:style w:type="character" w:customStyle="1" w:styleId="MicrosoftSansSerif55pt0pt">
    <w:name w:val="Основной текст + Microsoft Sans Serif;5;5 pt;Интервал 0 pt"/>
    <w:rsid w:val="00742CBA"/>
    <w:rPr>
      <w:rFonts w:ascii="Microsoft Sans Serif" w:eastAsia="Microsoft Sans Serif" w:hAnsi="Microsoft Sans Serif" w:cs="Microsoft Sans Serif"/>
      <w:b w:val="0"/>
      <w:bCs w:val="0"/>
      <w:i w:val="0"/>
      <w:iCs w:val="0"/>
      <w:smallCaps w:val="0"/>
      <w:strike w:val="0"/>
      <w:color w:val="000000"/>
      <w:spacing w:val="1"/>
      <w:w w:val="100"/>
      <w:position w:val="0"/>
      <w:sz w:val="11"/>
      <w:szCs w:val="11"/>
      <w:u w:val="none"/>
      <w:lang w:val="ru-RU"/>
    </w:rPr>
  </w:style>
  <w:style w:type="character" w:customStyle="1" w:styleId="MicrosoftSansSerif6pt0pt">
    <w:name w:val="Основной текст + Microsoft Sans Serif;6 pt;Полужирный;Интервал 0 pt"/>
    <w:rsid w:val="00742CBA"/>
    <w:rPr>
      <w:rFonts w:ascii="Microsoft Sans Serif" w:eastAsia="Microsoft Sans Serif" w:hAnsi="Microsoft Sans Serif" w:cs="Microsoft Sans Serif"/>
      <w:b/>
      <w:bCs/>
      <w:i w:val="0"/>
      <w:iCs w:val="0"/>
      <w:smallCaps w:val="0"/>
      <w:strike w:val="0"/>
      <w:color w:val="000000"/>
      <w:spacing w:val="0"/>
      <w:w w:val="100"/>
      <w:position w:val="0"/>
      <w:sz w:val="12"/>
      <w:szCs w:val="12"/>
      <w:u w:val="none"/>
      <w:lang w:val="ru-RU"/>
    </w:rPr>
  </w:style>
  <w:style w:type="character" w:customStyle="1" w:styleId="MicrosoftSansSerif85pt0pt">
    <w:name w:val="Основной текст + Microsoft Sans Serif;8;5 pt;Интервал 0 pt"/>
    <w:rsid w:val="00742CBA"/>
    <w:rPr>
      <w:rFonts w:ascii="Microsoft Sans Serif" w:eastAsia="Microsoft Sans Serif" w:hAnsi="Microsoft Sans Serif" w:cs="Microsoft Sans Serif"/>
      <w:b w:val="0"/>
      <w:bCs w:val="0"/>
      <w:i w:val="0"/>
      <w:iCs w:val="0"/>
      <w:smallCaps w:val="0"/>
      <w:strike w:val="0"/>
      <w:color w:val="000000"/>
      <w:spacing w:val="5"/>
      <w:w w:val="100"/>
      <w:position w:val="0"/>
      <w:sz w:val="17"/>
      <w:szCs w:val="17"/>
      <w:u w:val="none"/>
    </w:rPr>
  </w:style>
  <w:style w:type="character" w:customStyle="1" w:styleId="MicrosoftSansSerif">
    <w:name w:val="Основной текст + Microsoft Sans Serif"/>
    <w:aliases w:val="5,5 pt2,Интервал 0 pt3"/>
    <w:rsid w:val="00742CBA"/>
    <w:rPr>
      <w:rFonts w:ascii="Microsoft Sans Serif" w:eastAsia="Microsoft Sans Serif" w:hAnsi="Microsoft Sans Serif" w:cs="Microsoft Sans Serif"/>
      <w:b w:val="0"/>
      <w:bCs w:val="0"/>
      <w:i w:val="0"/>
      <w:iCs w:val="0"/>
      <w:smallCaps w:val="0"/>
      <w:strike w:val="0"/>
      <w:color w:val="000000"/>
      <w:spacing w:val="2"/>
      <w:w w:val="100"/>
      <w:position w:val="0"/>
      <w:sz w:val="14"/>
      <w:szCs w:val="14"/>
      <w:u w:val="none"/>
      <w:lang w:val="ru-RU"/>
    </w:rPr>
  </w:style>
  <w:style w:type="paragraph" w:customStyle="1" w:styleId="1fd">
    <w:name w:val="Стиль 1"/>
    <w:basedOn w:val="a4"/>
    <w:link w:val="1fe"/>
    <w:rsid w:val="00742CBA"/>
    <w:pPr>
      <w:shd w:val="clear" w:color="auto" w:fill="FFFFFF"/>
      <w:autoSpaceDE w:val="0"/>
      <w:autoSpaceDN w:val="0"/>
      <w:adjustRightInd w:val="0"/>
      <w:spacing w:before="0"/>
      <w:ind w:left="0" w:firstLine="0"/>
      <w:jc w:val="left"/>
    </w:pPr>
    <w:rPr>
      <w:color w:val="000000"/>
      <w:sz w:val="28"/>
      <w:szCs w:val="28"/>
    </w:rPr>
  </w:style>
  <w:style w:type="character" w:customStyle="1" w:styleId="1fe">
    <w:name w:val="Стиль 1 Знак"/>
    <w:link w:val="1fd"/>
    <w:rsid w:val="00742CBA"/>
    <w:rPr>
      <w:color w:val="000000"/>
      <w:sz w:val="28"/>
      <w:szCs w:val="28"/>
      <w:shd w:val="clear" w:color="auto" w:fill="FFFFFF"/>
    </w:rPr>
  </w:style>
  <w:style w:type="table" w:customStyle="1" w:styleId="3f9">
    <w:name w:val="Сетка таблицы3"/>
    <w:basedOn w:val="a6"/>
    <w:next w:val="aff3"/>
    <w:uiPriority w:val="59"/>
    <w:rsid w:val="00742C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7"/>
    <w:uiPriority w:val="99"/>
    <w:semiHidden/>
    <w:unhideWhenUsed/>
    <w:rsid w:val="00742CBA"/>
  </w:style>
  <w:style w:type="table" w:customStyle="1" w:styleId="113">
    <w:name w:val="Сетка таблицы11"/>
    <w:basedOn w:val="a6"/>
    <w:next w:val="aff3"/>
    <w:uiPriority w:val="59"/>
    <w:rsid w:val="00742C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
    <w:name w:val="rub"/>
    <w:rsid w:val="00ED6DFC"/>
  </w:style>
  <w:style w:type="character" w:customStyle="1" w:styleId="date7">
    <w:name w:val="date7"/>
    <w:rsid w:val="00ED6DFC"/>
  </w:style>
  <w:style w:type="character" w:customStyle="1" w:styleId="a10">
    <w:name w:val="a1"/>
    <w:rsid w:val="00ED6DFC"/>
    <w:rPr>
      <w:strike w:val="0"/>
      <w:dstrike w:val="0"/>
      <w:color w:val="0000CC"/>
      <w:u w:val="none"/>
      <w:effect w:val="none"/>
    </w:rPr>
  </w:style>
  <w:style w:type="character" w:customStyle="1" w:styleId="cr-info">
    <w:name w:val="cr-info"/>
    <w:rsid w:val="00ED6DFC"/>
  </w:style>
  <w:style w:type="character" w:customStyle="1" w:styleId="a20">
    <w:name w:val="a2"/>
    <w:rsid w:val="00ED6DFC"/>
    <w:rPr>
      <w:strike w:val="0"/>
      <w:dstrike w:val="0"/>
      <w:color w:val="0000CC"/>
      <w:u w:val="none"/>
      <w:effect w:val="none"/>
    </w:rPr>
  </w:style>
  <w:style w:type="character" w:customStyle="1" w:styleId="clueheading">
    <w:name w:val="clueheading"/>
    <w:rsid w:val="00ED6DFC"/>
  </w:style>
  <w:style w:type="character" w:customStyle="1" w:styleId="cluenumber">
    <w:name w:val="cluenumber"/>
    <w:rsid w:val="00ED6DFC"/>
  </w:style>
  <w:style w:type="character" w:customStyle="1" w:styleId="cluetext">
    <w:name w:val="cluetext"/>
    <w:rsid w:val="00ED6DFC"/>
  </w:style>
  <w:style w:type="paragraph" w:customStyle="1" w:styleId="yaformsearch2">
    <w:name w:val="yaform__search2"/>
    <w:basedOn w:val="a4"/>
    <w:rsid w:val="00ED6DFC"/>
    <w:pPr>
      <w:shd w:val="clear" w:color="auto" w:fill="FAFDE4"/>
      <w:spacing w:before="100" w:beforeAutospacing="1" w:after="100" w:afterAutospacing="1"/>
      <w:ind w:left="0" w:firstLine="0"/>
    </w:pPr>
  </w:style>
  <w:style w:type="character" w:customStyle="1" w:styleId="b-share-btnwrap3">
    <w:name w:val="b-share-btn__wrap3"/>
    <w:rsid w:val="00ED6DFC"/>
  </w:style>
  <w:style w:type="character" w:customStyle="1" w:styleId="b-share-counter3">
    <w:name w:val="b-share-counter3"/>
    <w:rsid w:val="00ED6DFC"/>
    <w:rPr>
      <w:rFonts w:ascii="Arial" w:hAnsi="Arial" w:cs="Arial" w:hint="default"/>
      <w:vanish/>
      <w:webHidden w:val="0"/>
      <w:color w:val="FFFFFF"/>
      <w:sz w:val="26"/>
      <w:szCs w:val="26"/>
      <w:specVanish w:val="0"/>
    </w:rPr>
  </w:style>
  <w:style w:type="paragraph" w:styleId="z-">
    <w:name w:val="HTML Top of Form"/>
    <w:basedOn w:val="a4"/>
    <w:next w:val="a4"/>
    <w:link w:val="z-0"/>
    <w:hidden/>
    <w:uiPriority w:val="99"/>
    <w:unhideWhenUsed/>
    <w:rsid w:val="00ED6DFC"/>
    <w:pPr>
      <w:pBdr>
        <w:bottom w:val="single" w:sz="6" w:space="1" w:color="auto"/>
      </w:pBdr>
      <w:spacing w:before="0"/>
      <w:ind w:left="0" w:firstLine="0"/>
      <w:jc w:val="center"/>
    </w:pPr>
    <w:rPr>
      <w:rFonts w:ascii="Arial" w:hAnsi="Arial" w:cs="Arial"/>
      <w:vanish/>
      <w:sz w:val="16"/>
      <w:szCs w:val="16"/>
    </w:rPr>
  </w:style>
  <w:style w:type="character" w:customStyle="1" w:styleId="z-0">
    <w:name w:val="z-Начало формы Знак"/>
    <w:link w:val="z-"/>
    <w:uiPriority w:val="99"/>
    <w:rsid w:val="00ED6DFC"/>
    <w:rPr>
      <w:rFonts w:ascii="Arial" w:hAnsi="Arial" w:cs="Arial"/>
      <w:vanish/>
      <w:sz w:val="16"/>
      <w:szCs w:val="16"/>
    </w:rPr>
  </w:style>
  <w:style w:type="paragraph" w:styleId="z-1">
    <w:name w:val="HTML Bottom of Form"/>
    <w:basedOn w:val="a4"/>
    <w:next w:val="a4"/>
    <w:link w:val="z-2"/>
    <w:hidden/>
    <w:uiPriority w:val="99"/>
    <w:unhideWhenUsed/>
    <w:rsid w:val="00ED6DFC"/>
    <w:pPr>
      <w:pBdr>
        <w:top w:val="single" w:sz="6" w:space="1" w:color="auto"/>
      </w:pBdr>
      <w:spacing w:before="0"/>
      <w:ind w:left="0" w:firstLine="0"/>
      <w:jc w:val="center"/>
    </w:pPr>
    <w:rPr>
      <w:rFonts w:ascii="Arial" w:hAnsi="Arial" w:cs="Arial"/>
      <w:vanish/>
      <w:sz w:val="16"/>
      <w:szCs w:val="16"/>
    </w:rPr>
  </w:style>
  <w:style w:type="character" w:customStyle="1" w:styleId="z-2">
    <w:name w:val="z-Конец формы Знак"/>
    <w:link w:val="z-1"/>
    <w:uiPriority w:val="99"/>
    <w:rsid w:val="00ED6DFC"/>
    <w:rPr>
      <w:rFonts w:ascii="Arial" w:hAnsi="Arial" w:cs="Arial"/>
      <w:vanish/>
      <w:sz w:val="16"/>
      <w:szCs w:val="16"/>
    </w:rPr>
  </w:style>
  <w:style w:type="character" w:customStyle="1" w:styleId="ff211">
    <w:name w:val="ff211"/>
    <w:rsid w:val="00ED6DFC"/>
    <w:rPr>
      <w:rFonts w:ascii="Times New Roman" w:hAnsi="Times New Roman" w:cs="Times New Roman" w:hint="default"/>
    </w:rPr>
  </w:style>
  <w:style w:type="character" w:customStyle="1" w:styleId="vsego1">
    <w:name w:val="vsego1"/>
    <w:rsid w:val="00ED6DFC"/>
    <w:rPr>
      <w:sz w:val="21"/>
      <w:szCs w:val="21"/>
    </w:rPr>
  </w:style>
  <w:style w:type="character" w:customStyle="1" w:styleId="rub4">
    <w:name w:val="rub4"/>
    <w:rsid w:val="00ED6DFC"/>
    <w:rPr>
      <w:b w:val="0"/>
      <w:bCs w:val="0"/>
      <w:sz w:val="22"/>
      <w:szCs w:val="22"/>
    </w:rPr>
  </w:style>
  <w:style w:type="character" w:customStyle="1" w:styleId="addtoordercp3">
    <w:name w:val="addtoordercp3"/>
    <w:rsid w:val="00ED6DFC"/>
  </w:style>
  <w:style w:type="character" w:customStyle="1" w:styleId="fgrls">
    <w:name w:val="fgrls"/>
    <w:rsid w:val="00ED6DFC"/>
  </w:style>
  <w:style w:type="character" w:customStyle="1" w:styleId="sokr">
    <w:name w:val="sokr"/>
    <w:rsid w:val="00ED6DFC"/>
  </w:style>
  <w:style w:type="paragraph" w:customStyle="1" w:styleId="opispole">
    <w:name w:val="opis_pole"/>
    <w:basedOn w:val="a4"/>
    <w:rsid w:val="00ED6DFC"/>
    <w:pPr>
      <w:spacing w:before="100" w:beforeAutospacing="1" w:after="100" w:afterAutospacing="1"/>
      <w:ind w:left="0" w:firstLine="0"/>
    </w:pPr>
  </w:style>
  <w:style w:type="paragraph" w:customStyle="1" w:styleId="opispoleabz">
    <w:name w:val="opis_pole_abz"/>
    <w:basedOn w:val="a4"/>
    <w:rsid w:val="00ED6DFC"/>
    <w:pPr>
      <w:spacing w:before="100" w:beforeAutospacing="1" w:after="100" w:afterAutospacing="1"/>
      <w:ind w:left="0" w:firstLine="0"/>
    </w:pPr>
  </w:style>
  <w:style w:type="character" w:customStyle="1" w:styleId="menu-title">
    <w:name w:val="menu-title"/>
    <w:rsid w:val="00ED6DFC"/>
  </w:style>
  <w:style w:type="character" w:customStyle="1" w:styleId="block-link">
    <w:name w:val="block-link"/>
    <w:rsid w:val="00ED6DFC"/>
  </w:style>
  <w:style w:type="character" w:customStyle="1" w:styleId="itemimage">
    <w:name w:val="itemimage"/>
    <w:rsid w:val="00ED6DFC"/>
  </w:style>
  <w:style w:type="character" w:customStyle="1" w:styleId="itemnavigationtitle">
    <w:name w:val="itemnavigationtitle"/>
    <w:rsid w:val="00ED6DFC"/>
  </w:style>
  <w:style w:type="character" w:customStyle="1" w:styleId="b-share">
    <w:name w:val="b-share"/>
    <w:rsid w:val="00ED6DFC"/>
  </w:style>
  <w:style w:type="character" w:customStyle="1" w:styleId="b-share-icon">
    <w:name w:val="b-share-icon"/>
    <w:rsid w:val="00ED6DFC"/>
  </w:style>
  <w:style w:type="character" w:customStyle="1" w:styleId="image-title">
    <w:name w:val="image-title"/>
    <w:rsid w:val="00ED6DFC"/>
  </w:style>
  <w:style w:type="character" w:customStyle="1" w:styleId="text-block">
    <w:name w:val="text-block"/>
    <w:rsid w:val="00ED6DFC"/>
  </w:style>
  <w:style w:type="character" w:customStyle="1" w:styleId="1ff">
    <w:name w:val="Текст сноски Знак1"/>
    <w:uiPriority w:val="99"/>
    <w:semiHidden/>
    <w:rsid w:val="00ED6DFC"/>
    <w:rPr>
      <w:rFonts w:ascii="Times New Roman" w:eastAsia="Times New Roman" w:hAnsi="Times New Roman" w:cs="Times New Roman"/>
      <w:sz w:val="20"/>
      <w:szCs w:val="20"/>
    </w:rPr>
  </w:style>
  <w:style w:type="character" w:customStyle="1" w:styleId="1ff0">
    <w:name w:val="Текст примечания Знак1"/>
    <w:uiPriority w:val="99"/>
    <w:semiHidden/>
    <w:rsid w:val="00ED6DFC"/>
    <w:rPr>
      <w:rFonts w:ascii="Times New Roman" w:eastAsia="Times New Roman" w:hAnsi="Times New Roman" w:cs="Times New Roman"/>
      <w:sz w:val="20"/>
      <w:szCs w:val="20"/>
    </w:rPr>
  </w:style>
  <w:style w:type="character" w:customStyle="1" w:styleId="1ff1">
    <w:name w:val="Тема примечания Знак1"/>
    <w:uiPriority w:val="99"/>
    <w:semiHidden/>
    <w:rsid w:val="00ED6DFC"/>
    <w:rPr>
      <w:rFonts w:ascii="Times New Roman" w:eastAsia="Times New Roman" w:hAnsi="Times New Roman" w:cs="Times New Roman"/>
      <w:b/>
      <w:bCs/>
      <w:sz w:val="20"/>
      <w:szCs w:val="20"/>
    </w:rPr>
  </w:style>
  <w:style w:type="character" w:customStyle="1" w:styleId="1ff2">
    <w:name w:val="Схема документа Знак1"/>
    <w:uiPriority w:val="99"/>
    <w:semiHidden/>
    <w:rsid w:val="00ED6DFC"/>
    <w:rPr>
      <w:rFonts w:ascii="Tahoma" w:eastAsia="Times New Roman" w:hAnsi="Tahoma" w:cs="Tahoma"/>
      <w:sz w:val="16"/>
      <w:szCs w:val="16"/>
    </w:rPr>
  </w:style>
  <w:style w:type="numbering" w:customStyle="1" w:styleId="3fa">
    <w:name w:val="Нет списка3"/>
    <w:next w:val="a7"/>
    <w:uiPriority w:val="99"/>
    <w:semiHidden/>
    <w:unhideWhenUsed/>
    <w:rsid w:val="002E4BD7"/>
  </w:style>
  <w:style w:type="table" w:customStyle="1" w:styleId="4b">
    <w:name w:val="Сетка таблицы4"/>
    <w:basedOn w:val="a6"/>
    <w:next w:val="aff3"/>
    <w:uiPriority w:val="59"/>
    <w:rsid w:val="002E4BD7"/>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a">
    <w:name w:val="Сетка таблицы5"/>
    <w:basedOn w:val="a6"/>
    <w:next w:val="aff3"/>
    <w:uiPriority w:val="59"/>
    <w:rsid w:val="00DF7D74"/>
    <w:rPr>
      <w:rFonts w:ascii="Courier New" w:hAnsi="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c">
    <w:name w:val="Нет списка4"/>
    <w:next w:val="a7"/>
    <w:uiPriority w:val="99"/>
    <w:semiHidden/>
    <w:unhideWhenUsed/>
    <w:rsid w:val="005F6D5F"/>
  </w:style>
  <w:style w:type="character" w:customStyle="1" w:styleId="2Exact">
    <w:name w:val="Основной текст (2) Exact"/>
    <w:uiPriority w:val="99"/>
    <w:rsid w:val="005F6D5F"/>
    <w:rPr>
      <w:rFonts w:ascii="Times New Roman" w:hAnsi="Times New Roman" w:cs="Times New Roman"/>
      <w:b/>
      <w:bCs/>
      <w:spacing w:val="8"/>
      <w:sz w:val="15"/>
      <w:szCs w:val="15"/>
      <w:u w:val="none"/>
    </w:rPr>
  </w:style>
  <w:style w:type="character" w:customStyle="1" w:styleId="2Exact3">
    <w:name w:val="Основной текст (2) Exact3"/>
    <w:uiPriority w:val="99"/>
    <w:rsid w:val="005F6D5F"/>
    <w:rPr>
      <w:b/>
      <w:bCs/>
      <w:color w:val="000000"/>
      <w:spacing w:val="8"/>
      <w:w w:val="100"/>
      <w:position w:val="0"/>
      <w:sz w:val="15"/>
      <w:szCs w:val="15"/>
      <w:shd w:val="clear" w:color="auto" w:fill="FFFFFF"/>
    </w:rPr>
  </w:style>
  <w:style w:type="character" w:customStyle="1" w:styleId="2Exact2">
    <w:name w:val="Основной текст (2) Exact2"/>
    <w:uiPriority w:val="99"/>
    <w:rsid w:val="005F6D5F"/>
    <w:rPr>
      <w:b/>
      <w:bCs/>
      <w:noProof/>
      <w:color w:val="000000"/>
      <w:spacing w:val="8"/>
      <w:w w:val="100"/>
      <w:position w:val="0"/>
      <w:sz w:val="15"/>
      <w:szCs w:val="15"/>
      <w:shd w:val="clear" w:color="auto" w:fill="FFFFFF"/>
    </w:rPr>
  </w:style>
  <w:style w:type="character" w:customStyle="1" w:styleId="2Exact1">
    <w:name w:val="Основной текст (2) Exact1"/>
    <w:uiPriority w:val="99"/>
    <w:rsid w:val="005F6D5F"/>
    <w:rPr>
      <w:b/>
      <w:bCs/>
      <w:color w:val="000000"/>
      <w:spacing w:val="8"/>
      <w:w w:val="100"/>
      <w:position w:val="0"/>
      <w:sz w:val="15"/>
      <w:szCs w:val="15"/>
      <w:shd w:val="clear" w:color="auto" w:fill="FFFFFF"/>
    </w:rPr>
  </w:style>
  <w:style w:type="character" w:customStyle="1" w:styleId="4Exact">
    <w:name w:val="Основной текст (4) Exact"/>
    <w:link w:val="4d"/>
    <w:uiPriority w:val="99"/>
    <w:locked/>
    <w:rsid w:val="005F6D5F"/>
    <w:rPr>
      <w:b/>
      <w:bCs/>
      <w:spacing w:val="3"/>
      <w:sz w:val="16"/>
      <w:szCs w:val="16"/>
      <w:shd w:val="clear" w:color="auto" w:fill="FFFFFF"/>
    </w:rPr>
  </w:style>
  <w:style w:type="character" w:customStyle="1" w:styleId="4Exact2">
    <w:name w:val="Основной текст (4) Exact2"/>
    <w:basedOn w:val="4Exact"/>
    <w:uiPriority w:val="99"/>
    <w:rsid w:val="005F6D5F"/>
    <w:rPr>
      <w:b/>
      <w:bCs/>
      <w:spacing w:val="3"/>
      <w:sz w:val="16"/>
      <w:szCs w:val="16"/>
      <w:shd w:val="clear" w:color="auto" w:fill="FFFFFF"/>
    </w:rPr>
  </w:style>
  <w:style w:type="character" w:customStyle="1" w:styleId="4Exact1">
    <w:name w:val="Основной текст (4) Exact1"/>
    <w:uiPriority w:val="99"/>
    <w:rsid w:val="005F6D5F"/>
    <w:rPr>
      <w:b/>
      <w:bCs/>
      <w:noProof/>
      <w:spacing w:val="3"/>
      <w:sz w:val="16"/>
      <w:szCs w:val="16"/>
      <w:shd w:val="clear" w:color="auto" w:fill="FFFFFF"/>
    </w:rPr>
  </w:style>
  <w:style w:type="character" w:customStyle="1" w:styleId="2fc">
    <w:name w:val="Основной текст (2)_"/>
    <w:link w:val="214"/>
    <w:uiPriority w:val="99"/>
    <w:locked/>
    <w:rsid w:val="005F6D5F"/>
    <w:rPr>
      <w:b/>
      <w:bCs/>
      <w:sz w:val="16"/>
      <w:szCs w:val="16"/>
      <w:shd w:val="clear" w:color="auto" w:fill="FFFFFF"/>
    </w:rPr>
  </w:style>
  <w:style w:type="character" w:customStyle="1" w:styleId="2fd">
    <w:name w:val="Основной текст (2)"/>
    <w:basedOn w:val="2fc"/>
    <w:uiPriority w:val="99"/>
    <w:rsid w:val="005F6D5F"/>
    <w:rPr>
      <w:b/>
      <w:bCs/>
      <w:sz w:val="16"/>
      <w:szCs w:val="16"/>
      <w:shd w:val="clear" w:color="auto" w:fill="FFFFFF"/>
    </w:rPr>
  </w:style>
  <w:style w:type="character" w:customStyle="1" w:styleId="afffffff4">
    <w:name w:val="Основной текст + Полужирный"/>
    <w:uiPriority w:val="99"/>
    <w:rsid w:val="005F6D5F"/>
    <w:rPr>
      <w:rFonts w:ascii="Times New Roman" w:hAnsi="Times New Roman"/>
      <w:b/>
      <w:sz w:val="16"/>
      <w:u w:val="none"/>
    </w:rPr>
  </w:style>
  <w:style w:type="character" w:customStyle="1" w:styleId="74">
    <w:name w:val="Основной текст + 7"/>
    <w:aliases w:val="5 pt"/>
    <w:uiPriority w:val="99"/>
    <w:rsid w:val="005F6D5F"/>
    <w:rPr>
      <w:rFonts w:ascii="Times New Roman" w:hAnsi="Times New Roman" w:cs="Times New Roman"/>
      <w:b w:val="0"/>
      <w:sz w:val="15"/>
      <w:szCs w:val="15"/>
      <w:u w:val="none"/>
    </w:rPr>
  </w:style>
  <w:style w:type="character" w:customStyle="1" w:styleId="1pt">
    <w:name w:val="Основной текст + Интервал 1 pt"/>
    <w:uiPriority w:val="99"/>
    <w:rsid w:val="005F6D5F"/>
    <w:rPr>
      <w:rFonts w:ascii="Times New Roman" w:hAnsi="Times New Roman" w:cs="Times New Roman"/>
      <w:b w:val="0"/>
      <w:spacing w:val="30"/>
      <w:sz w:val="16"/>
      <w:szCs w:val="16"/>
      <w:u w:val="none"/>
    </w:rPr>
  </w:style>
  <w:style w:type="character" w:customStyle="1" w:styleId="3fb">
    <w:name w:val="Основной текст (3)_"/>
    <w:link w:val="312"/>
    <w:uiPriority w:val="99"/>
    <w:locked/>
    <w:rsid w:val="005F6D5F"/>
    <w:rPr>
      <w:sz w:val="11"/>
      <w:szCs w:val="11"/>
      <w:shd w:val="clear" w:color="auto" w:fill="FFFFFF"/>
    </w:rPr>
  </w:style>
  <w:style w:type="character" w:customStyle="1" w:styleId="3fc">
    <w:name w:val="Основной текст (3)"/>
    <w:basedOn w:val="3fb"/>
    <w:uiPriority w:val="99"/>
    <w:rsid w:val="005F6D5F"/>
    <w:rPr>
      <w:sz w:val="11"/>
      <w:szCs w:val="11"/>
      <w:shd w:val="clear" w:color="auto" w:fill="FFFFFF"/>
    </w:rPr>
  </w:style>
  <w:style w:type="character" w:customStyle="1" w:styleId="1ff3">
    <w:name w:val="Основной текст + Полужирный1"/>
    <w:uiPriority w:val="99"/>
    <w:rsid w:val="005F6D5F"/>
    <w:rPr>
      <w:rFonts w:ascii="Times New Roman" w:hAnsi="Times New Roman" w:cs="Times New Roman"/>
      <w:b/>
      <w:bCs/>
      <w:sz w:val="16"/>
      <w:szCs w:val="16"/>
      <w:u w:val="none"/>
    </w:rPr>
  </w:style>
  <w:style w:type="character" w:customStyle="1" w:styleId="Impact">
    <w:name w:val="Основной текст + Impact"/>
    <w:aliases w:val="6 pt"/>
    <w:uiPriority w:val="99"/>
    <w:rsid w:val="005F6D5F"/>
    <w:rPr>
      <w:rFonts w:ascii="Impact" w:hAnsi="Impact" w:cs="Impact"/>
      <w:b w:val="0"/>
      <w:sz w:val="12"/>
      <w:szCs w:val="12"/>
      <w:u w:val="none"/>
    </w:rPr>
  </w:style>
  <w:style w:type="character" w:customStyle="1" w:styleId="221">
    <w:name w:val="Основной текст (2)2"/>
    <w:uiPriority w:val="99"/>
    <w:rsid w:val="005F6D5F"/>
    <w:rPr>
      <w:b/>
      <w:bCs/>
      <w:noProof/>
      <w:sz w:val="16"/>
      <w:szCs w:val="16"/>
      <w:shd w:val="clear" w:color="auto" w:fill="FFFFFF"/>
    </w:rPr>
  </w:style>
  <w:style w:type="paragraph" w:customStyle="1" w:styleId="214">
    <w:name w:val="Основной текст (2)1"/>
    <w:basedOn w:val="a4"/>
    <w:link w:val="2fc"/>
    <w:uiPriority w:val="99"/>
    <w:rsid w:val="005F6D5F"/>
    <w:pPr>
      <w:widowControl w:val="0"/>
      <w:shd w:val="clear" w:color="auto" w:fill="FFFFFF"/>
      <w:spacing w:before="0" w:after="180" w:line="216" w:lineRule="exact"/>
      <w:ind w:left="0" w:firstLine="0"/>
      <w:jc w:val="left"/>
    </w:pPr>
    <w:rPr>
      <w:b/>
      <w:bCs/>
      <w:sz w:val="16"/>
      <w:szCs w:val="16"/>
    </w:rPr>
  </w:style>
  <w:style w:type="paragraph" w:customStyle="1" w:styleId="4d">
    <w:name w:val="Основной текст (4)"/>
    <w:basedOn w:val="a4"/>
    <w:link w:val="4Exact"/>
    <w:uiPriority w:val="99"/>
    <w:rsid w:val="005F6D5F"/>
    <w:pPr>
      <w:widowControl w:val="0"/>
      <w:shd w:val="clear" w:color="auto" w:fill="FFFFFF"/>
      <w:spacing w:before="0" w:line="202" w:lineRule="exact"/>
      <w:ind w:left="0" w:firstLine="0"/>
    </w:pPr>
    <w:rPr>
      <w:b/>
      <w:bCs/>
      <w:spacing w:val="3"/>
      <w:sz w:val="16"/>
      <w:szCs w:val="16"/>
    </w:rPr>
  </w:style>
  <w:style w:type="paragraph" w:customStyle="1" w:styleId="312">
    <w:name w:val="Основной текст (3)1"/>
    <w:basedOn w:val="a4"/>
    <w:link w:val="3fb"/>
    <w:uiPriority w:val="99"/>
    <w:rsid w:val="005F6D5F"/>
    <w:pPr>
      <w:widowControl w:val="0"/>
      <w:shd w:val="clear" w:color="auto" w:fill="FFFFFF"/>
      <w:spacing w:before="180" w:line="240" w:lineRule="atLeast"/>
      <w:ind w:left="0" w:firstLine="0"/>
    </w:pPr>
    <w:rPr>
      <w:sz w:val="11"/>
      <w:szCs w:val="11"/>
    </w:rPr>
  </w:style>
  <w:style w:type="table" w:customStyle="1" w:styleId="64">
    <w:name w:val="Сетка таблицы6"/>
    <w:basedOn w:val="a6"/>
    <w:next w:val="aff3"/>
    <w:uiPriority w:val="59"/>
    <w:rsid w:val="005F6D5F"/>
    <w:rPr>
      <w:rFonts w:ascii="Courier New" w:hAnsi="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4">
    <w:name w:val="Текст сноски Знак11"/>
    <w:uiPriority w:val="99"/>
    <w:semiHidden/>
    <w:rsid w:val="005F6D5F"/>
    <w:rPr>
      <w:rFonts w:cs="Times New Roman"/>
      <w:color w:val="000000"/>
      <w:sz w:val="20"/>
      <w:szCs w:val="20"/>
    </w:rPr>
  </w:style>
  <w:style w:type="character" w:customStyle="1" w:styleId="120">
    <w:name w:val="Текст сноски Знак12"/>
    <w:uiPriority w:val="99"/>
    <w:semiHidden/>
    <w:rsid w:val="005F6D5F"/>
    <w:rPr>
      <w:rFonts w:cs="Times New Roman"/>
      <w:color w:val="000000"/>
      <w:sz w:val="20"/>
      <w:szCs w:val="20"/>
    </w:rPr>
  </w:style>
  <w:style w:type="character" w:customStyle="1" w:styleId="130">
    <w:name w:val="Текст сноски Знак13"/>
    <w:uiPriority w:val="99"/>
    <w:semiHidden/>
    <w:rsid w:val="005F6D5F"/>
    <w:rPr>
      <w:rFonts w:cs="Times New Roman"/>
      <w:color w:val="000000"/>
      <w:sz w:val="20"/>
      <w:szCs w:val="20"/>
    </w:rPr>
  </w:style>
  <w:style w:type="character" w:customStyle="1" w:styleId="140">
    <w:name w:val="Текст сноски Знак14"/>
    <w:uiPriority w:val="99"/>
    <w:semiHidden/>
    <w:rsid w:val="005F6D5F"/>
    <w:rPr>
      <w:rFonts w:cs="Times New Roman"/>
      <w:color w:val="000000"/>
      <w:sz w:val="20"/>
      <w:szCs w:val="20"/>
    </w:rPr>
  </w:style>
  <w:style w:type="character" w:customStyle="1" w:styleId="1130">
    <w:name w:val="Схема документа Знак113"/>
    <w:uiPriority w:val="99"/>
    <w:semiHidden/>
    <w:rsid w:val="005F6D5F"/>
    <w:rPr>
      <w:rFonts w:ascii="Tahoma" w:hAnsi="Tahoma" w:cs="Tahoma"/>
      <w:color w:val="000000"/>
      <w:sz w:val="16"/>
      <w:szCs w:val="16"/>
    </w:rPr>
  </w:style>
  <w:style w:type="character" w:customStyle="1" w:styleId="1120">
    <w:name w:val="Схема документа Знак112"/>
    <w:uiPriority w:val="99"/>
    <w:semiHidden/>
    <w:rsid w:val="005F6D5F"/>
    <w:rPr>
      <w:rFonts w:ascii="Tahoma" w:hAnsi="Tahoma" w:cs="Tahoma"/>
      <w:color w:val="000000"/>
      <w:sz w:val="16"/>
      <w:szCs w:val="16"/>
    </w:rPr>
  </w:style>
  <w:style w:type="character" w:customStyle="1" w:styleId="1110">
    <w:name w:val="Схема документа Знак111"/>
    <w:uiPriority w:val="99"/>
    <w:semiHidden/>
    <w:rsid w:val="005F6D5F"/>
    <w:rPr>
      <w:rFonts w:ascii="Tahoma" w:hAnsi="Tahoma" w:cs="Tahoma"/>
      <w:color w:val="000000"/>
      <w:sz w:val="16"/>
      <w:szCs w:val="16"/>
    </w:rPr>
  </w:style>
  <w:style w:type="character" w:customStyle="1" w:styleId="1100">
    <w:name w:val="Схема документа Знак110"/>
    <w:uiPriority w:val="99"/>
    <w:semiHidden/>
    <w:rsid w:val="005F6D5F"/>
    <w:rPr>
      <w:rFonts w:ascii="Tahoma" w:hAnsi="Tahoma" w:cs="Tahoma"/>
      <w:color w:val="000000"/>
      <w:sz w:val="16"/>
      <w:szCs w:val="16"/>
    </w:rPr>
  </w:style>
  <w:style w:type="character" w:customStyle="1" w:styleId="190">
    <w:name w:val="Схема документа Знак19"/>
    <w:uiPriority w:val="99"/>
    <w:semiHidden/>
    <w:rsid w:val="005F6D5F"/>
    <w:rPr>
      <w:rFonts w:ascii="Tahoma" w:hAnsi="Tahoma" w:cs="Tahoma"/>
      <w:color w:val="000000"/>
      <w:sz w:val="16"/>
      <w:szCs w:val="16"/>
    </w:rPr>
  </w:style>
  <w:style w:type="character" w:customStyle="1" w:styleId="180">
    <w:name w:val="Схема документа Знак18"/>
    <w:uiPriority w:val="99"/>
    <w:semiHidden/>
    <w:rsid w:val="005F6D5F"/>
    <w:rPr>
      <w:rFonts w:ascii="Tahoma" w:hAnsi="Tahoma" w:cs="Tahoma"/>
      <w:color w:val="000000"/>
      <w:sz w:val="16"/>
      <w:szCs w:val="16"/>
    </w:rPr>
  </w:style>
  <w:style w:type="character" w:customStyle="1" w:styleId="170">
    <w:name w:val="Схема документа Знак17"/>
    <w:uiPriority w:val="99"/>
    <w:semiHidden/>
    <w:rsid w:val="005F6D5F"/>
    <w:rPr>
      <w:rFonts w:ascii="Tahoma" w:hAnsi="Tahoma" w:cs="Tahoma"/>
      <w:color w:val="000000"/>
      <w:sz w:val="16"/>
      <w:szCs w:val="16"/>
    </w:rPr>
  </w:style>
  <w:style w:type="character" w:customStyle="1" w:styleId="160">
    <w:name w:val="Схема документа Знак16"/>
    <w:uiPriority w:val="99"/>
    <w:semiHidden/>
    <w:rsid w:val="005F6D5F"/>
    <w:rPr>
      <w:rFonts w:ascii="Tahoma" w:hAnsi="Tahoma" w:cs="Tahoma"/>
      <w:color w:val="000000"/>
      <w:sz w:val="16"/>
      <w:szCs w:val="16"/>
    </w:rPr>
  </w:style>
  <w:style w:type="character" w:customStyle="1" w:styleId="150">
    <w:name w:val="Схема документа Знак15"/>
    <w:uiPriority w:val="99"/>
    <w:semiHidden/>
    <w:rsid w:val="005F6D5F"/>
    <w:rPr>
      <w:rFonts w:ascii="Tahoma" w:hAnsi="Tahoma" w:cs="Tahoma"/>
      <w:color w:val="000000"/>
      <w:sz w:val="16"/>
      <w:szCs w:val="16"/>
    </w:rPr>
  </w:style>
  <w:style w:type="character" w:customStyle="1" w:styleId="141">
    <w:name w:val="Схема документа Знак14"/>
    <w:uiPriority w:val="99"/>
    <w:semiHidden/>
    <w:rsid w:val="005F6D5F"/>
    <w:rPr>
      <w:rFonts w:ascii="Tahoma" w:hAnsi="Tahoma" w:cs="Tahoma"/>
      <w:color w:val="000000"/>
      <w:sz w:val="16"/>
      <w:szCs w:val="16"/>
    </w:rPr>
  </w:style>
  <w:style w:type="character" w:customStyle="1" w:styleId="131">
    <w:name w:val="Схема документа Знак13"/>
    <w:uiPriority w:val="99"/>
    <w:semiHidden/>
    <w:rsid w:val="005F6D5F"/>
    <w:rPr>
      <w:rFonts w:ascii="Tahoma" w:hAnsi="Tahoma" w:cs="Tahoma"/>
      <w:color w:val="000000"/>
      <w:sz w:val="16"/>
      <w:szCs w:val="16"/>
    </w:rPr>
  </w:style>
  <w:style w:type="character" w:customStyle="1" w:styleId="121">
    <w:name w:val="Схема документа Знак12"/>
    <w:uiPriority w:val="99"/>
    <w:semiHidden/>
    <w:rsid w:val="005F6D5F"/>
    <w:rPr>
      <w:rFonts w:ascii="Tahoma" w:hAnsi="Tahoma" w:cs="Tahoma"/>
      <w:color w:val="000000"/>
      <w:sz w:val="16"/>
      <w:szCs w:val="16"/>
    </w:rPr>
  </w:style>
  <w:style w:type="character" w:customStyle="1" w:styleId="115">
    <w:name w:val="Схема документа Знак11"/>
    <w:uiPriority w:val="99"/>
    <w:semiHidden/>
    <w:rsid w:val="005F6D5F"/>
    <w:rPr>
      <w:rFonts w:ascii="Tahoma" w:hAnsi="Tahoma" w:cs="Tahoma"/>
      <w:color w:val="000000"/>
      <w:sz w:val="16"/>
      <w:szCs w:val="16"/>
    </w:rPr>
  </w:style>
  <w:style w:type="character" w:customStyle="1" w:styleId="3MicrosoftSansSerif">
    <w:name w:val="Заголовок №3 + Microsoft Sans Serif"/>
    <w:aliases w:val="8 pt,Интервал 0 pt"/>
    <w:rsid w:val="005F6D5F"/>
    <w:rPr>
      <w:rFonts w:ascii="Microsoft Sans Serif" w:hAnsi="Microsoft Sans Serif"/>
      <w:color w:val="000000"/>
      <w:spacing w:val="2"/>
      <w:w w:val="100"/>
      <w:position w:val="0"/>
      <w:sz w:val="16"/>
      <w:u w:val="single"/>
      <w:lang w:val="ru-RU" w:eastAsia="x-none"/>
    </w:rPr>
  </w:style>
  <w:style w:type="character" w:customStyle="1" w:styleId="MicrosoftSansSerif3">
    <w:name w:val="Основной текст + Microsoft Sans Serif3"/>
    <w:aliases w:val="6 pt1,Полужирный,Интервал 0 pt2"/>
    <w:rsid w:val="005F6D5F"/>
    <w:rPr>
      <w:rFonts w:ascii="Microsoft Sans Serif" w:hAnsi="Microsoft Sans Serif"/>
      <w:b/>
      <w:color w:val="000000"/>
      <w:spacing w:val="0"/>
      <w:w w:val="100"/>
      <w:position w:val="0"/>
      <w:sz w:val="12"/>
      <w:u w:val="none"/>
      <w:lang w:val="ru-RU" w:eastAsia="x-none"/>
    </w:rPr>
  </w:style>
  <w:style w:type="character" w:customStyle="1" w:styleId="MicrosoftSansSerif2">
    <w:name w:val="Основной текст + Microsoft Sans Serif2"/>
    <w:aliases w:val="8,5 pt1,Интервал 0 pt1"/>
    <w:rsid w:val="005F6D5F"/>
    <w:rPr>
      <w:rFonts w:ascii="Microsoft Sans Serif" w:hAnsi="Microsoft Sans Serif"/>
      <w:color w:val="000000"/>
      <w:spacing w:val="5"/>
      <w:w w:val="100"/>
      <w:position w:val="0"/>
      <w:sz w:val="17"/>
      <w:u w:val="none"/>
    </w:rPr>
  </w:style>
  <w:style w:type="character" w:customStyle="1" w:styleId="MicrosoftSansSerif1">
    <w:name w:val="Основной текст + Microsoft Sans Serif1"/>
    <w:rsid w:val="005F6D5F"/>
    <w:rPr>
      <w:rFonts w:ascii="Microsoft Sans Serif" w:hAnsi="Microsoft Sans Serif"/>
      <w:color w:val="000000"/>
      <w:spacing w:val="2"/>
      <w:w w:val="100"/>
      <w:position w:val="0"/>
      <w:sz w:val="14"/>
      <w:u w:val="none"/>
      <w:lang w:val="ru-RU" w:eastAsia="x-none"/>
    </w:rPr>
  </w:style>
  <w:style w:type="character" w:customStyle="1" w:styleId="value2">
    <w:name w:val="value2"/>
    <w:basedOn w:val="a5"/>
    <w:rsid w:val="004A02BB"/>
  </w:style>
  <w:style w:type="character" w:customStyle="1" w:styleId="13">
    <w:name w:val="Основной текст с отступом Знак1"/>
    <w:aliases w:val="Основной текст с отступом Знак Знак,Основной текст с отступом Знак1 Знак Знак,Основной текст с отступом Знак Знак Знак Знак,Основной текст с отступом Знак1 Знак Знак Знак Знак"/>
    <w:link w:val="a8"/>
    <w:rsid w:val="009E3EC5"/>
    <w:rPr>
      <w:sz w:val="24"/>
    </w:rPr>
  </w:style>
  <w:style w:type="character" w:customStyle="1" w:styleId="afffff">
    <w:name w:val="Текст концевой сноски Знак"/>
    <w:link w:val="affffe"/>
    <w:semiHidden/>
    <w:rsid w:val="009E3EC5"/>
    <w:rPr>
      <w:lang w:val="en-US"/>
    </w:rPr>
  </w:style>
  <w:style w:type="character" w:customStyle="1" w:styleId="afffff2">
    <w:name w:val="Текст макроса Знак"/>
    <w:link w:val="afffff1"/>
    <w:semiHidden/>
    <w:rsid w:val="009E3EC5"/>
    <w:rPr>
      <w:rFonts w:ascii="Courier New" w:hAnsi="Courier New"/>
      <w:lang w:val="en-US"/>
    </w:rPr>
  </w:style>
  <w:style w:type="paragraph" w:customStyle="1" w:styleId="2fe">
    <w:name w:val="Знак Знак Знак2 Знак"/>
    <w:basedOn w:val="a4"/>
    <w:rsid w:val="009E3EC5"/>
    <w:pPr>
      <w:widowControl w:val="0"/>
      <w:adjustRightInd w:val="0"/>
      <w:spacing w:before="0" w:after="160" w:line="240" w:lineRule="exact"/>
      <w:jc w:val="right"/>
    </w:pPr>
    <w:rPr>
      <w:sz w:val="20"/>
      <w:szCs w:val="20"/>
      <w:lang w:val="en-GB" w:eastAsia="en-US"/>
    </w:rPr>
  </w:style>
  <w:style w:type="paragraph" w:customStyle="1" w:styleId="2ff">
    <w:name w:val="Знак2"/>
    <w:basedOn w:val="a4"/>
    <w:rsid w:val="009E3EC5"/>
    <w:pPr>
      <w:widowControl w:val="0"/>
      <w:adjustRightInd w:val="0"/>
      <w:spacing w:before="0" w:after="160" w:line="240" w:lineRule="exact"/>
      <w:jc w:val="right"/>
    </w:pPr>
    <w:rPr>
      <w:sz w:val="20"/>
      <w:szCs w:val="20"/>
      <w:lang w:val="en-GB" w:eastAsia="en-US"/>
    </w:rPr>
  </w:style>
  <w:style w:type="paragraph" w:customStyle="1" w:styleId="afffffff5">
    <w:name w:val="Знак Знак Знак Знак Знак Знак Знак"/>
    <w:basedOn w:val="a4"/>
    <w:rsid w:val="009E3EC5"/>
    <w:pPr>
      <w:spacing w:before="100" w:beforeAutospacing="1" w:after="100" w:afterAutospacing="1"/>
      <w:ind w:left="0" w:firstLine="0"/>
    </w:pPr>
    <w:rPr>
      <w:rFonts w:ascii="Tahoma" w:hAnsi="Tahoma"/>
      <w:sz w:val="20"/>
      <w:szCs w:val="20"/>
      <w:lang w:val="en-US" w:eastAsia="en-US"/>
    </w:rPr>
  </w:style>
  <w:style w:type="paragraph" w:customStyle="1" w:styleId="1ff4">
    <w:name w:val="Знак1 Знак Знак Знак"/>
    <w:basedOn w:val="a4"/>
    <w:rsid w:val="009E3EC5"/>
    <w:pPr>
      <w:spacing w:before="100" w:beforeAutospacing="1" w:after="100" w:afterAutospacing="1"/>
      <w:ind w:left="0" w:firstLine="0"/>
      <w:jc w:val="left"/>
    </w:pPr>
    <w:rPr>
      <w:rFonts w:ascii="Tahoma" w:hAnsi="Tahoma"/>
      <w:sz w:val="20"/>
      <w:szCs w:val="20"/>
      <w:lang w:val="en-US" w:eastAsia="en-US"/>
    </w:rPr>
  </w:style>
  <w:style w:type="paragraph" w:customStyle="1" w:styleId="1ff5">
    <w:name w:val="Знак Знак Знак Знак Знак Знак1 Знак"/>
    <w:basedOn w:val="a4"/>
    <w:rsid w:val="009E3EC5"/>
    <w:pPr>
      <w:spacing w:before="0" w:after="160" w:line="240" w:lineRule="exact"/>
      <w:ind w:left="0" w:firstLine="0"/>
    </w:pPr>
    <w:rPr>
      <w:szCs w:val="20"/>
      <w:lang w:val="en-US" w:eastAsia="en-US"/>
    </w:rPr>
  </w:style>
  <w:style w:type="numbering" w:customStyle="1" w:styleId="1111111">
    <w:name w:val="1 / 1.1 / 1.1.11"/>
    <w:basedOn w:val="a7"/>
    <w:next w:val="111111"/>
    <w:semiHidden/>
    <w:rsid w:val="009E3EC5"/>
  </w:style>
  <w:style w:type="numbering" w:customStyle="1" w:styleId="1ai1">
    <w:name w:val="1 / a / i1"/>
    <w:basedOn w:val="a7"/>
    <w:next w:val="1ai"/>
    <w:semiHidden/>
    <w:rsid w:val="009E3EC5"/>
  </w:style>
  <w:style w:type="table" w:customStyle="1" w:styleId="-11">
    <w:name w:val="Веб-таблица 11"/>
    <w:basedOn w:val="a6"/>
    <w:next w:val="-1"/>
    <w:semiHidden/>
    <w:rsid w:val="009E3EC5"/>
    <w:pPr>
      <w:spacing w:after="6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6"/>
    <w:next w:val="-2"/>
    <w:semiHidden/>
    <w:rsid w:val="009E3EC5"/>
    <w:pPr>
      <w:spacing w:after="6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6"/>
    <w:next w:val="-3"/>
    <w:semiHidden/>
    <w:rsid w:val="009E3EC5"/>
    <w:pPr>
      <w:spacing w:after="6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6">
    <w:name w:val="Изысканная таблица1"/>
    <w:basedOn w:val="a6"/>
    <w:next w:val="affc"/>
    <w:semiHidden/>
    <w:rsid w:val="009E3EC5"/>
    <w:pPr>
      <w:spacing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6">
    <w:name w:val="Классическая таблица 11"/>
    <w:basedOn w:val="a6"/>
    <w:next w:val="16"/>
    <w:semiHidden/>
    <w:rsid w:val="009E3EC5"/>
    <w:pPr>
      <w:spacing w:after="6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Классическая таблица 21"/>
    <w:basedOn w:val="a6"/>
    <w:next w:val="2b"/>
    <w:semiHidden/>
    <w:rsid w:val="009E3EC5"/>
    <w:pPr>
      <w:spacing w:after="6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3">
    <w:name w:val="Классическая таблица 31"/>
    <w:basedOn w:val="a6"/>
    <w:next w:val="3a"/>
    <w:semiHidden/>
    <w:rsid w:val="009E3EC5"/>
    <w:pPr>
      <w:spacing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6"/>
    <w:next w:val="43"/>
    <w:semiHidden/>
    <w:rsid w:val="009E3EC5"/>
    <w:pPr>
      <w:spacing w:after="6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7">
    <w:name w:val="Объемная таблица 11"/>
    <w:basedOn w:val="a6"/>
    <w:next w:val="17"/>
    <w:semiHidden/>
    <w:rsid w:val="009E3EC5"/>
    <w:pPr>
      <w:spacing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4">
    <w:name w:val="Объемная таблица 31"/>
    <w:basedOn w:val="a6"/>
    <w:next w:val="3b"/>
    <w:semiHidden/>
    <w:rsid w:val="009E3EC5"/>
    <w:pPr>
      <w:spacing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Простая таблица 21"/>
    <w:basedOn w:val="a6"/>
    <w:next w:val="2f1"/>
    <w:semiHidden/>
    <w:rsid w:val="009E3EC5"/>
    <w:pPr>
      <w:spacing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5">
    <w:name w:val="Простая таблица 31"/>
    <w:basedOn w:val="a6"/>
    <w:next w:val="3d"/>
    <w:semiHidden/>
    <w:rsid w:val="009E3EC5"/>
    <w:pPr>
      <w:spacing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1">
    <w:name w:val="Сетка таблицы 41"/>
    <w:basedOn w:val="a6"/>
    <w:next w:val="45"/>
    <w:semiHidden/>
    <w:rsid w:val="009E3EC5"/>
    <w:pPr>
      <w:spacing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0">
    <w:name w:val="Сетка таблицы 61"/>
    <w:basedOn w:val="a6"/>
    <w:next w:val="61"/>
    <w:semiHidden/>
    <w:rsid w:val="009E3EC5"/>
    <w:pPr>
      <w:spacing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6"/>
    <w:next w:val="81"/>
    <w:semiHidden/>
    <w:rsid w:val="009E3EC5"/>
    <w:pPr>
      <w:spacing w:after="6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7">
    <w:name w:val="Современная таблица1"/>
    <w:basedOn w:val="a6"/>
    <w:next w:val="afff9"/>
    <w:semiHidden/>
    <w:rsid w:val="009E3EC5"/>
    <w:pPr>
      <w:spacing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8">
    <w:name w:val="Стандартная таблица1"/>
    <w:basedOn w:val="a6"/>
    <w:next w:val="afffb"/>
    <w:semiHidden/>
    <w:rsid w:val="009E3EC5"/>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ff9">
    <w:name w:val="Статья / Раздел1"/>
    <w:basedOn w:val="a7"/>
    <w:next w:val="a2"/>
    <w:semiHidden/>
    <w:rsid w:val="009E3EC5"/>
  </w:style>
  <w:style w:type="table" w:customStyle="1" w:styleId="118">
    <w:name w:val="Столбцы таблицы 11"/>
    <w:basedOn w:val="a6"/>
    <w:next w:val="1a"/>
    <w:semiHidden/>
    <w:rsid w:val="009E3EC5"/>
    <w:pPr>
      <w:spacing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Столбцы таблицы 21"/>
    <w:basedOn w:val="a6"/>
    <w:next w:val="2f4"/>
    <w:semiHidden/>
    <w:rsid w:val="009E3EC5"/>
    <w:pPr>
      <w:spacing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Столбцы таблицы 31"/>
    <w:basedOn w:val="a6"/>
    <w:next w:val="3f0"/>
    <w:semiHidden/>
    <w:rsid w:val="009E3EC5"/>
    <w:pPr>
      <w:spacing w:after="6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6"/>
    <w:next w:val="47"/>
    <w:semiHidden/>
    <w:rsid w:val="009E3EC5"/>
    <w:pPr>
      <w:spacing w:after="6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0">
    <w:name w:val="Столбцы таблицы 51"/>
    <w:basedOn w:val="a6"/>
    <w:next w:val="56"/>
    <w:semiHidden/>
    <w:rsid w:val="009E3EC5"/>
    <w:pPr>
      <w:spacing w:after="6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6"/>
    <w:next w:val="-10"/>
    <w:semiHidden/>
    <w:rsid w:val="009E3EC5"/>
    <w:pPr>
      <w:spacing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6"/>
    <w:next w:val="-20"/>
    <w:semiHidden/>
    <w:rsid w:val="009E3EC5"/>
    <w:pPr>
      <w:spacing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6"/>
    <w:next w:val="-30"/>
    <w:semiHidden/>
    <w:rsid w:val="009E3EC5"/>
    <w:pPr>
      <w:spacing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6"/>
    <w:next w:val="-4"/>
    <w:semiHidden/>
    <w:rsid w:val="009E3EC5"/>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
    <w:name w:val="Таблица-список 71"/>
    <w:basedOn w:val="a6"/>
    <w:next w:val="-7"/>
    <w:semiHidden/>
    <w:rsid w:val="009E3EC5"/>
    <w:pPr>
      <w:spacing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6"/>
    <w:next w:val="-8"/>
    <w:semiHidden/>
    <w:rsid w:val="009E3EC5"/>
    <w:pPr>
      <w:spacing w:after="6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8">
    <w:name w:val="Цветная таблица 21"/>
    <w:basedOn w:val="a6"/>
    <w:next w:val="2f5"/>
    <w:semiHidden/>
    <w:rsid w:val="009E3EC5"/>
    <w:pPr>
      <w:spacing w:after="6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7">
    <w:name w:val="Цветная таблица 31"/>
    <w:basedOn w:val="a6"/>
    <w:next w:val="3f1"/>
    <w:semiHidden/>
    <w:rsid w:val="009E3EC5"/>
    <w:pPr>
      <w:spacing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9">
    <w:name w:val="Текущий список11"/>
    <w:rsid w:val="009E3EC5"/>
  </w:style>
  <w:style w:type="numbering" w:customStyle="1" w:styleId="219">
    <w:name w:val="Текущий список21"/>
    <w:rsid w:val="009E3EC5"/>
  </w:style>
  <w:style w:type="paragraph" w:customStyle="1" w:styleId="4e">
    <w:name w:val="Обычный4"/>
    <w:rsid w:val="009E3EC5"/>
    <w:pPr>
      <w:widowControl w:val="0"/>
      <w:spacing w:before="120" w:line="300" w:lineRule="auto"/>
      <w:ind w:left="924" w:firstLine="720"/>
      <w:jc w:val="both"/>
    </w:pPr>
    <w:rPr>
      <w:snapToGrid w:val="0"/>
      <w:sz w:val="24"/>
    </w:rPr>
  </w:style>
  <w:style w:type="numbering" w:customStyle="1" w:styleId="122">
    <w:name w:val="Нет списка12"/>
    <w:next w:val="a7"/>
    <w:uiPriority w:val="99"/>
    <w:semiHidden/>
    <w:unhideWhenUsed/>
    <w:rsid w:val="009E3EC5"/>
  </w:style>
  <w:style w:type="numbering" w:customStyle="1" w:styleId="21a">
    <w:name w:val="Нет списка21"/>
    <w:next w:val="a7"/>
    <w:uiPriority w:val="99"/>
    <w:semiHidden/>
    <w:unhideWhenUsed/>
    <w:rsid w:val="009E3EC5"/>
  </w:style>
  <w:style w:type="numbering" w:customStyle="1" w:styleId="5b">
    <w:name w:val="Нет списка5"/>
    <w:next w:val="a7"/>
    <w:uiPriority w:val="99"/>
    <w:semiHidden/>
    <w:unhideWhenUsed/>
    <w:rsid w:val="00C04860"/>
  </w:style>
  <w:style w:type="table" w:customStyle="1" w:styleId="75">
    <w:name w:val="Сетка таблицы7"/>
    <w:basedOn w:val="a6"/>
    <w:next w:val="aff3"/>
    <w:uiPriority w:val="59"/>
    <w:rsid w:val="00C048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
    <w:name w:val="Нет списка6"/>
    <w:next w:val="a7"/>
    <w:uiPriority w:val="99"/>
    <w:semiHidden/>
    <w:unhideWhenUsed/>
    <w:rsid w:val="00D94AEF"/>
  </w:style>
  <w:style w:type="table" w:customStyle="1" w:styleId="84">
    <w:name w:val="Сетка таблицы8"/>
    <w:basedOn w:val="a6"/>
    <w:next w:val="aff3"/>
    <w:rsid w:val="00D94AE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94AEF"/>
    <w:pPr>
      <w:suppressAutoHyphens/>
      <w:autoSpaceDN w:val="0"/>
      <w:spacing w:after="200" w:line="276" w:lineRule="auto"/>
      <w:textAlignment w:val="baseline"/>
    </w:pPr>
    <w:rPr>
      <w:rFonts w:ascii="Calibri" w:eastAsia="Arial Unicode MS" w:hAnsi="Calibri" w:cs="Calibri"/>
      <w:kern w:val="3"/>
      <w:sz w:val="22"/>
      <w:szCs w:val="22"/>
      <w:lang w:eastAsia="en-US"/>
    </w:rPr>
  </w:style>
  <w:style w:type="table" w:customStyle="1" w:styleId="123">
    <w:name w:val="Сетка таблицы12"/>
    <w:basedOn w:val="a6"/>
    <w:next w:val="aff3"/>
    <w:uiPriority w:val="59"/>
    <w:rsid w:val="00D94AE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b">
    <w:name w:val="Сетка таблицы21"/>
    <w:basedOn w:val="a6"/>
    <w:next w:val="aff3"/>
    <w:uiPriority w:val="59"/>
    <w:rsid w:val="00D94AEF"/>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Нет списка13"/>
    <w:next w:val="a7"/>
    <w:uiPriority w:val="99"/>
    <w:semiHidden/>
    <w:unhideWhenUsed/>
    <w:rsid w:val="00D94AEF"/>
  </w:style>
  <w:style w:type="character" w:customStyle="1" w:styleId="-b">
    <w:name w:val="Интернет-ссылка"/>
    <w:uiPriority w:val="99"/>
    <w:semiHidden/>
    <w:unhideWhenUsed/>
    <w:rsid w:val="00D94AEF"/>
    <w:rPr>
      <w:color w:val="0000FF"/>
      <w:u w:val="single"/>
    </w:rPr>
  </w:style>
  <w:style w:type="character" w:customStyle="1" w:styleId="ListLabel1">
    <w:name w:val="ListLabel 1"/>
    <w:qFormat/>
    <w:rsid w:val="00D94AEF"/>
    <w:rPr>
      <w:b/>
    </w:rPr>
  </w:style>
  <w:style w:type="character" w:customStyle="1" w:styleId="ListLabel2">
    <w:name w:val="ListLabel 2"/>
    <w:qFormat/>
    <w:rsid w:val="00D94AEF"/>
    <w:rPr>
      <w:b/>
    </w:rPr>
  </w:style>
  <w:style w:type="character" w:customStyle="1" w:styleId="ListLabel3">
    <w:name w:val="ListLabel 3"/>
    <w:qFormat/>
    <w:rsid w:val="00D94AEF"/>
    <w:rPr>
      <w:b/>
    </w:rPr>
  </w:style>
  <w:style w:type="character" w:customStyle="1" w:styleId="ListLabel4">
    <w:name w:val="ListLabel 4"/>
    <w:qFormat/>
    <w:rsid w:val="00D94AEF"/>
    <w:rPr>
      <w:b/>
    </w:rPr>
  </w:style>
  <w:style w:type="paragraph" w:customStyle="1" w:styleId="1ffa">
    <w:name w:val="Заголовок1"/>
    <w:basedOn w:val="a4"/>
    <w:next w:val="ac"/>
    <w:qFormat/>
    <w:rsid w:val="00D94AEF"/>
    <w:pPr>
      <w:keepNext/>
      <w:spacing w:before="240" w:after="120" w:line="276" w:lineRule="auto"/>
      <w:ind w:left="0" w:firstLine="0"/>
      <w:jc w:val="left"/>
    </w:pPr>
    <w:rPr>
      <w:rFonts w:ascii="Liberation Sans" w:eastAsia="Microsoft YaHei" w:hAnsi="Liberation Sans" w:cs="Arial"/>
      <w:color w:val="00000A"/>
      <w:sz w:val="28"/>
      <w:szCs w:val="28"/>
      <w:lang w:eastAsia="en-US"/>
    </w:rPr>
  </w:style>
  <w:style w:type="paragraph" w:customStyle="1" w:styleId="1ffb">
    <w:name w:val="Список1"/>
    <w:basedOn w:val="ac"/>
    <w:next w:val="afffa"/>
    <w:rsid w:val="00D94AEF"/>
    <w:pPr>
      <w:spacing w:before="0" w:after="140" w:line="288" w:lineRule="auto"/>
      <w:ind w:left="0" w:firstLine="0"/>
      <w:jc w:val="left"/>
    </w:pPr>
    <w:rPr>
      <w:rFonts w:ascii="Calibri" w:eastAsia="Calibri" w:hAnsi="Calibri" w:cs="Arial"/>
      <w:color w:val="00000A"/>
      <w:sz w:val="22"/>
      <w:szCs w:val="22"/>
      <w:lang w:val="ru-RU" w:eastAsia="en-US"/>
    </w:rPr>
  </w:style>
  <w:style w:type="paragraph" w:customStyle="1" w:styleId="1ffc">
    <w:name w:val="Название объекта1"/>
    <w:basedOn w:val="a4"/>
    <w:next w:val="affff9"/>
    <w:qFormat/>
    <w:rsid w:val="00D94AEF"/>
    <w:pPr>
      <w:suppressLineNumbers/>
      <w:spacing w:after="120" w:line="276" w:lineRule="auto"/>
      <w:ind w:left="0" w:firstLine="0"/>
      <w:jc w:val="left"/>
    </w:pPr>
    <w:rPr>
      <w:rFonts w:ascii="Calibri" w:eastAsia="Calibri" w:hAnsi="Calibri" w:cs="Arial"/>
      <w:i/>
      <w:iCs/>
      <w:color w:val="00000A"/>
      <w:lang w:eastAsia="en-US"/>
    </w:rPr>
  </w:style>
  <w:style w:type="paragraph" w:customStyle="1" w:styleId="11a">
    <w:name w:val="Указатель 11"/>
    <w:basedOn w:val="a4"/>
    <w:next w:val="a4"/>
    <w:autoRedefine/>
    <w:uiPriority w:val="99"/>
    <w:semiHidden/>
    <w:unhideWhenUsed/>
    <w:rsid w:val="00D94AEF"/>
    <w:pPr>
      <w:spacing w:before="0"/>
      <w:ind w:left="220" w:hanging="220"/>
      <w:jc w:val="left"/>
    </w:pPr>
    <w:rPr>
      <w:rFonts w:ascii="Calibri" w:eastAsia="Calibri" w:hAnsi="Calibri" w:cs="Calibri"/>
      <w:color w:val="00000A"/>
      <w:sz w:val="22"/>
      <w:szCs w:val="22"/>
      <w:lang w:eastAsia="en-US"/>
    </w:rPr>
  </w:style>
  <w:style w:type="paragraph" w:customStyle="1" w:styleId="1ffd">
    <w:name w:val="Указатель1"/>
    <w:basedOn w:val="a4"/>
    <w:next w:val="afffff0"/>
    <w:qFormat/>
    <w:rsid w:val="00D94AEF"/>
    <w:pPr>
      <w:suppressLineNumbers/>
      <w:spacing w:before="0" w:after="200" w:line="276" w:lineRule="auto"/>
      <w:ind w:left="0" w:firstLine="0"/>
      <w:jc w:val="left"/>
    </w:pPr>
    <w:rPr>
      <w:rFonts w:ascii="Calibri" w:eastAsia="Calibri" w:hAnsi="Calibri" w:cs="Arial"/>
      <w:color w:val="00000A"/>
      <w:sz w:val="22"/>
      <w:szCs w:val="22"/>
      <w:lang w:eastAsia="en-US"/>
    </w:rPr>
  </w:style>
  <w:style w:type="table" w:customStyle="1" w:styleId="318">
    <w:name w:val="Сетка таблицы31"/>
    <w:basedOn w:val="a6"/>
    <w:next w:val="aff3"/>
    <w:uiPriority w:val="59"/>
    <w:rsid w:val="00D94AEF"/>
    <w:rPr>
      <w:rFonts w:ascii="Calibri" w:eastAsia="Calibri" w:hAnsi="Calibri" w:cs="Calibri"/>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rsid w:val="00D94AEF"/>
  </w:style>
  <w:style w:type="paragraph" w:customStyle="1" w:styleId="xl83">
    <w:name w:val="xl83"/>
    <w:basedOn w:val="a4"/>
    <w:rsid w:val="00D94AEF"/>
    <w:pPr>
      <w:pBdr>
        <w:top w:val="single" w:sz="8" w:space="0" w:color="auto"/>
        <w:left w:val="single" w:sz="8" w:space="0" w:color="auto"/>
        <w:right w:val="single" w:sz="4" w:space="0" w:color="auto"/>
      </w:pBdr>
      <w:spacing w:before="100" w:beforeAutospacing="1" w:after="100" w:afterAutospacing="1"/>
      <w:ind w:left="0" w:firstLine="0"/>
      <w:jc w:val="left"/>
      <w:textAlignment w:val="center"/>
    </w:pPr>
    <w:rPr>
      <w:b/>
      <w:bCs/>
      <w:color w:val="00000A"/>
    </w:rPr>
  </w:style>
  <w:style w:type="paragraph" w:customStyle="1" w:styleId="xl84">
    <w:name w:val="xl84"/>
    <w:basedOn w:val="a4"/>
    <w:rsid w:val="00D94AEF"/>
    <w:pPr>
      <w:pBdr>
        <w:top w:val="single" w:sz="8" w:space="0" w:color="auto"/>
        <w:left w:val="single" w:sz="4" w:space="0" w:color="auto"/>
        <w:right w:val="single" w:sz="4" w:space="0" w:color="auto"/>
      </w:pBdr>
      <w:spacing w:before="100" w:beforeAutospacing="1" w:after="100" w:afterAutospacing="1"/>
      <w:ind w:left="0" w:firstLine="0"/>
      <w:jc w:val="left"/>
      <w:textAlignment w:val="center"/>
    </w:pPr>
    <w:rPr>
      <w:b/>
      <w:bCs/>
      <w:color w:val="00000A"/>
    </w:rPr>
  </w:style>
  <w:style w:type="paragraph" w:customStyle="1" w:styleId="xl85">
    <w:name w:val="xl85"/>
    <w:basedOn w:val="a4"/>
    <w:rsid w:val="00D94AEF"/>
    <w:pPr>
      <w:pBdr>
        <w:top w:val="single" w:sz="8" w:space="0" w:color="auto"/>
        <w:left w:val="single" w:sz="4" w:space="0" w:color="auto"/>
        <w:right w:val="single" w:sz="8" w:space="0" w:color="auto"/>
      </w:pBdr>
      <w:spacing w:before="100" w:beforeAutospacing="1" w:after="100" w:afterAutospacing="1"/>
      <w:ind w:left="0" w:firstLine="0"/>
      <w:jc w:val="left"/>
      <w:textAlignment w:val="center"/>
    </w:pPr>
    <w:rPr>
      <w:b/>
      <w:bCs/>
      <w:color w:val="00000A"/>
    </w:rPr>
  </w:style>
  <w:style w:type="paragraph" w:customStyle="1" w:styleId="xl86">
    <w:name w:val="xl86"/>
    <w:basedOn w:val="a4"/>
    <w:rsid w:val="00D94AEF"/>
    <w:pPr>
      <w:pBdr>
        <w:top w:val="single" w:sz="4" w:space="0" w:color="auto"/>
        <w:left w:val="single" w:sz="8" w:space="0" w:color="auto"/>
        <w:right w:val="single" w:sz="4" w:space="0" w:color="auto"/>
      </w:pBdr>
      <w:spacing w:before="100" w:beforeAutospacing="1" w:after="100" w:afterAutospacing="1"/>
      <w:ind w:left="0" w:firstLine="0"/>
      <w:jc w:val="left"/>
      <w:textAlignment w:val="center"/>
    </w:pPr>
    <w:rPr>
      <w:color w:val="00000A"/>
    </w:rPr>
  </w:style>
  <w:style w:type="paragraph" w:customStyle="1" w:styleId="xl87">
    <w:name w:val="xl87"/>
    <w:basedOn w:val="a4"/>
    <w:rsid w:val="00D94AEF"/>
    <w:pPr>
      <w:pBdr>
        <w:top w:val="single" w:sz="4" w:space="0" w:color="auto"/>
        <w:left w:val="single" w:sz="4" w:space="0" w:color="auto"/>
        <w:right w:val="single" w:sz="8" w:space="0" w:color="auto"/>
      </w:pBdr>
      <w:spacing w:before="100" w:beforeAutospacing="1" w:after="100" w:afterAutospacing="1"/>
      <w:ind w:left="0" w:firstLine="0"/>
      <w:jc w:val="left"/>
      <w:textAlignment w:val="center"/>
    </w:pPr>
    <w:rPr>
      <w:color w:val="00000A"/>
    </w:rPr>
  </w:style>
  <w:style w:type="paragraph" w:customStyle="1" w:styleId="xl88">
    <w:name w:val="xl88"/>
    <w:basedOn w:val="a4"/>
    <w:rsid w:val="00D94AEF"/>
    <w:pPr>
      <w:pBdr>
        <w:top w:val="single" w:sz="4" w:space="0" w:color="auto"/>
        <w:left w:val="single" w:sz="8" w:space="0" w:color="auto"/>
        <w:bottom w:val="single" w:sz="4" w:space="0" w:color="auto"/>
        <w:right w:val="single" w:sz="4" w:space="0" w:color="auto"/>
      </w:pBdr>
      <w:spacing w:before="100" w:beforeAutospacing="1" w:after="100" w:afterAutospacing="1"/>
      <w:ind w:left="0" w:firstLine="0"/>
      <w:jc w:val="left"/>
      <w:textAlignment w:val="center"/>
    </w:pPr>
    <w:rPr>
      <w:b/>
      <w:bCs/>
      <w:color w:val="00000A"/>
    </w:rPr>
  </w:style>
  <w:style w:type="paragraph" w:customStyle="1" w:styleId="xl89">
    <w:name w:val="xl89"/>
    <w:basedOn w:val="a4"/>
    <w:rsid w:val="00D94AEF"/>
    <w:pPr>
      <w:pBdr>
        <w:top w:val="single" w:sz="4" w:space="0" w:color="auto"/>
        <w:left w:val="single" w:sz="8" w:space="0" w:color="auto"/>
        <w:right w:val="single" w:sz="4" w:space="0" w:color="auto"/>
      </w:pBdr>
      <w:spacing w:before="100" w:beforeAutospacing="1" w:after="100" w:afterAutospacing="1"/>
      <w:ind w:left="0" w:firstLine="0"/>
      <w:jc w:val="left"/>
      <w:textAlignment w:val="center"/>
    </w:pPr>
    <w:rPr>
      <w:b/>
      <w:bCs/>
      <w:color w:val="00000A"/>
    </w:rPr>
  </w:style>
  <w:style w:type="paragraph" w:customStyle="1" w:styleId="xl90">
    <w:name w:val="xl90"/>
    <w:basedOn w:val="a4"/>
    <w:rsid w:val="00D94AEF"/>
    <w:pPr>
      <w:spacing w:before="100" w:beforeAutospacing="1" w:after="100" w:afterAutospacing="1"/>
      <w:ind w:left="0" w:firstLine="0"/>
      <w:jc w:val="left"/>
    </w:pPr>
    <w:rPr>
      <w:b/>
      <w:bCs/>
    </w:rPr>
  </w:style>
  <w:style w:type="paragraph" w:customStyle="1" w:styleId="xl91">
    <w:name w:val="xl91"/>
    <w:basedOn w:val="a4"/>
    <w:rsid w:val="00D94AEF"/>
    <w:pPr>
      <w:pBdr>
        <w:top w:val="single" w:sz="8" w:space="0" w:color="auto"/>
        <w:left w:val="single" w:sz="4" w:space="0" w:color="auto"/>
        <w:bottom w:val="single" w:sz="8" w:space="0" w:color="auto"/>
        <w:right w:val="single" w:sz="4" w:space="0" w:color="auto"/>
      </w:pBdr>
      <w:spacing w:before="100" w:beforeAutospacing="1" w:after="100" w:afterAutospacing="1"/>
      <w:ind w:left="0" w:firstLine="0"/>
      <w:jc w:val="left"/>
      <w:textAlignment w:val="center"/>
    </w:pPr>
    <w:rPr>
      <w:b/>
      <w:bCs/>
      <w:color w:val="000000"/>
    </w:rPr>
  </w:style>
  <w:style w:type="paragraph" w:customStyle="1" w:styleId="xl92">
    <w:name w:val="xl92"/>
    <w:basedOn w:val="a4"/>
    <w:rsid w:val="00D94AEF"/>
    <w:pPr>
      <w:pBdr>
        <w:top w:val="single" w:sz="8" w:space="0" w:color="auto"/>
        <w:left w:val="single" w:sz="4" w:space="0" w:color="auto"/>
        <w:bottom w:val="single" w:sz="8"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93">
    <w:name w:val="xl93"/>
    <w:basedOn w:val="a4"/>
    <w:rsid w:val="00D94AEF"/>
    <w:pPr>
      <w:pBdr>
        <w:top w:val="single" w:sz="4" w:space="0" w:color="auto"/>
        <w:left w:val="single" w:sz="8" w:space="0" w:color="auto"/>
        <w:bottom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94">
    <w:name w:val="xl94"/>
    <w:basedOn w:val="a4"/>
    <w:rsid w:val="00D94AEF"/>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95">
    <w:name w:val="xl95"/>
    <w:basedOn w:val="a4"/>
    <w:rsid w:val="00D94AEF"/>
    <w:pPr>
      <w:pBdr>
        <w:top w:val="single" w:sz="4" w:space="0" w:color="auto"/>
        <w:left w:val="single" w:sz="4" w:space="0" w:color="auto"/>
        <w:bottom w:val="single" w:sz="4"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xl96">
    <w:name w:val="xl96"/>
    <w:basedOn w:val="a4"/>
    <w:rsid w:val="00D94AEF"/>
    <w:pPr>
      <w:pBdr>
        <w:top w:val="single" w:sz="4" w:space="0" w:color="auto"/>
        <w:left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97">
    <w:name w:val="xl97"/>
    <w:basedOn w:val="a4"/>
    <w:rsid w:val="00D94AEF"/>
    <w:pPr>
      <w:pBdr>
        <w:top w:val="single" w:sz="4" w:space="0" w:color="auto"/>
        <w:left w:val="single" w:sz="4"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xl98">
    <w:name w:val="xl98"/>
    <w:basedOn w:val="a4"/>
    <w:rsid w:val="00D94AEF"/>
    <w:pPr>
      <w:pBdr>
        <w:top w:val="single" w:sz="8" w:space="0" w:color="auto"/>
        <w:left w:val="single" w:sz="4" w:space="0" w:color="auto"/>
        <w:bottom w:val="single" w:sz="8"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xl99">
    <w:name w:val="xl99"/>
    <w:basedOn w:val="a4"/>
    <w:rsid w:val="00D94AEF"/>
    <w:pPr>
      <w:pBdr>
        <w:left w:val="single" w:sz="8" w:space="0" w:color="auto"/>
        <w:bottom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0">
    <w:name w:val="xl100"/>
    <w:basedOn w:val="a4"/>
    <w:rsid w:val="00D94AEF"/>
    <w:pPr>
      <w:pBdr>
        <w:left w:val="single" w:sz="4" w:space="0" w:color="auto"/>
        <w:bottom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1">
    <w:name w:val="xl101"/>
    <w:basedOn w:val="a4"/>
    <w:rsid w:val="00D94AEF"/>
    <w:pPr>
      <w:pBdr>
        <w:left w:val="single" w:sz="4" w:space="0" w:color="auto"/>
        <w:bottom w:val="single" w:sz="4"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xl102">
    <w:name w:val="xl102"/>
    <w:basedOn w:val="a4"/>
    <w:rsid w:val="00D94AEF"/>
    <w:pPr>
      <w:pBdr>
        <w:top w:val="single" w:sz="4" w:space="0" w:color="auto"/>
        <w:left w:val="single" w:sz="8"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3">
    <w:name w:val="xl103"/>
    <w:basedOn w:val="a4"/>
    <w:rsid w:val="00D94AEF"/>
    <w:pPr>
      <w:pBdr>
        <w:top w:val="single" w:sz="8" w:space="0" w:color="auto"/>
        <w:left w:val="single" w:sz="8" w:space="0" w:color="auto"/>
        <w:bottom w:val="single" w:sz="8" w:space="0" w:color="auto"/>
        <w:right w:val="single" w:sz="4" w:space="0" w:color="auto"/>
      </w:pBdr>
      <w:spacing w:before="100" w:beforeAutospacing="1" w:after="100" w:afterAutospacing="1"/>
      <w:ind w:left="0" w:firstLine="0"/>
      <w:jc w:val="left"/>
      <w:textAlignment w:val="center"/>
    </w:pPr>
    <w:rPr>
      <w:b/>
      <w:bCs/>
      <w:color w:val="000000"/>
    </w:rPr>
  </w:style>
  <w:style w:type="paragraph" w:customStyle="1" w:styleId="xl104">
    <w:name w:val="xl104"/>
    <w:basedOn w:val="a4"/>
    <w:rsid w:val="00D94AEF"/>
    <w:pPr>
      <w:pBdr>
        <w:top w:val="single" w:sz="8" w:space="0" w:color="auto"/>
        <w:left w:val="single" w:sz="4" w:space="0" w:color="auto"/>
        <w:bottom w:val="single" w:sz="8" w:space="0" w:color="auto"/>
        <w:right w:val="single" w:sz="8" w:space="0" w:color="auto"/>
      </w:pBdr>
      <w:spacing w:before="100" w:beforeAutospacing="1" w:after="100" w:afterAutospacing="1"/>
      <w:ind w:left="0" w:firstLine="0"/>
      <w:jc w:val="left"/>
      <w:textAlignment w:val="center"/>
    </w:pPr>
    <w:rPr>
      <w:b/>
      <w:bCs/>
      <w:color w:val="000000"/>
    </w:rPr>
  </w:style>
  <w:style w:type="paragraph" w:customStyle="1" w:styleId="xl105">
    <w:name w:val="xl105"/>
    <w:basedOn w:val="a4"/>
    <w:rsid w:val="00D94AEF"/>
    <w:pPr>
      <w:pBdr>
        <w:top w:val="single" w:sz="4" w:space="0" w:color="auto"/>
        <w:left w:val="single" w:sz="8" w:space="0" w:color="auto"/>
        <w:bottom w:val="single" w:sz="8"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6">
    <w:name w:val="xl106"/>
    <w:basedOn w:val="a4"/>
    <w:rsid w:val="00D94AEF"/>
    <w:pPr>
      <w:pBdr>
        <w:top w:val="single" w:sz="4" w:space="0" w:color="auto"/>
        <w:left w:val="single" w:sz="4" w:space="0" w:color="auto"/>
        <w:bottom w:val="single" w:sz="8"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7">
    <w:name w:val="xl107"/>
    <w:basedOn w:val="a4"/>
    <w:rsid w:val="00D94AEF"/>
    <w:pPr>
      <w:pBdr>
        <w:top w:val="single" w:sz="4" w:space="0" w:color="auto"/>
        <w:left w:val="single" w:sz="4" w:space="0" w:color="auto"/>
        <w:bottom w:val="single" w:sz="8"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TableParagraph">
    <w:name w:val="Table Paragraph"/>
    <w:basedOn w:val="a4"/>
    <w:uiPriority w:val="1"/>
    <w:qFormat/>
    <w:rsid w:val="00EB595B"/>
    <w:pPr>
      <w:widowControl w:val="0"/>
      <w:autoSpaceDE w:val="0"/>
      <w:autoSpaceDN w:val="0"/>
      <w:spacing w:before="0"/>
      <w:ind w:left="0" w:firstLine="0"/>
      <w:jc w:val="left"/>
    </w:pPr>
    <w:rPr>
      <w:sz w:val="22"/>
      <w:szCs w:val="22"/>
      <w:lang w:bidi="ru-RU"/>
    </w:rPr>
  </w:style>
  <w:style w:type="character" w:customStyle="1" w:styleId="ecattext">
    <w:name w:val="ecattext"/>
    <w:basedOn w:val="a5"/>
    <w:rsid w:val="00EB595B"/>
  </w:style>
  <w:style w:type="character" w:customStyle="1" w:styleId="fontstyle01">
    <w:name w:val="fontstyle01"/>
    <w:rsid w:val="00EB595B"/>
    <w:rPr>
      <w:rFonts w:ascii="Times New Roman" w:hAnsi="Times New Roman" w:cs="Times New Roman" w:hint="default"/>
      <w:b w:val="0"/>
      <w:bCs w:val="0"/>
      <w:i w:val="0"/>
      <w:iCs w:val="0"/>
      <w:color w:val="000000"/>
      <w:sz w:val="22"/>
      <w:szCs w:val="22"/>
    </w:rPr>
  </w:style>
  <w:style w:type="character" w:customStyle="1" w:styleId="wmi-callto">
    <w:name w:val="wmi-callto"/>
    <w:rsid w:val="00EB595B"/>
  </w:style>
  <w:style w:type="paragraph" w:customStyle="1" w:styleId="db9fe9049761426654245bb2dd862eecmsonormal">
    <w:name w:val="db9fe9049761426654245bb2dd862eecmsonormal"/>
    <w:basedOn w:val="a4"/>
    <w:rsid w:val="00D5002D"/>
    <w:pPr>
      <w:spacing w:before="100" w:beforeAutospacing="1" w:after="100" w:afterAutospacing="1"/>
      <w:ind w:left="0" w:firstLine="0"/>
      <w:jc w:val="left"/>
    </w:pPr>
  </w:style>
  <w:style w:type="character" w:customStyle="1" w:styleId="sectioninfo">
    <w:name w:val="section__info"/>
    <w:rsid w:val="00FE27D0"/>
  </w:style>
  <w:style w:type="character" w:customStyle="1" w:styleId="cardmaininfopurchaselink">
    <w:name w:val="cardmaininfo__purchaselink"/>
    <w:rsid w:val="00770463"/>
  </w:style>
  <w:style w:type="paragraph" w:customStyle="1" w:styleId="msonormal0">
    <w:name w:val="msonormal"/>
    <w:basedOn w:val="a4"/>
    <w:rsid w:val="00AF1BA1"/>
    <w:pPr>
      <w:spacing w:before="100" w:beforeAutospacing="1" w:after="100" w:afterAutospacing="1"/>
      <w:ind w:left="0" w:firstLine="0"/>
      <w:jc w:val="left"/>
    </w:pPr>
  </w:style>
  <w:style w:type="paragraph" w:customStyle="1" w:styleId="xl108">
    <w:name w:val="xl108"/>
    <w:basedOn w:val="a4"/>
    <w:rsid w:val="00AF1BA1"/>
    <w:pPr>
      <w:pBdr>
        <w:top w:val="single" w:sz="8" w:space="0" w:color="auto"/>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109">
    <w:name w:val="xl109"/>
    <w:basedOn w:val="a4"/>
    <w:rsid w:val="00AF1BA1"/>
    <w:pPr>
      <w:pBdr>
        <w:top w:val="single" w:sz="8" w:space="0" w:color="auto"/>
        <w:left w:val="single" w:sz="4" w:space="0" w:color="auto"/>
        <w:right w:val="single" w:sz="8" w:space="0" w:color="auto"/>
      </w:pBdr>
      <w:spacing w:before="100" w:beforeAutospacing="1" w:after="100" w:afterAutospacing="1"/>
      <w:ind w:left="0" w:firstLine="0"/>
      <w:jc w:val="center"/>
      <w:textAlignment w:val="center"/>
    </w:pPr>
  </w:style>
  <w:style w:type="paragraph" w:customStyle="1" w:styleId="xl110">
    <w:name w:val="xl110"/>
    <w:basedOn w:val="a4"/>
    <w:rsid w:val="00AF1BA1"/>
    <w:pPr>
      <w:spacing w:before="100" w:beforeAutospacing="1" w:after="100" w:afterAutospacing="1"/>
      <w:ind w:left="0" w:firstLine="0"/>
      <w:jc w:val="left"/>
    </w:pPr>
  </w:style>
  <w:style w:type="paragraph" w:customStyle="1" w:styleId="xl111">
    <w:name w:val="xl111"/>
    <w:basedOn w:val="a4"/>
    <w:rsid w:val="00AF1BA1"/>
    <w:pPr>
      <w:pBdr>
        <w:top w:val="single" w:sz="8" w:space="0" w:color="auto"/>
        <w:left w:val="single" w:sz="4" w:space="0" w:color="auto"/>
        <w:bottom w:val="single" w:sz="4" w:space="0" w:color="auto"/>
        <w:right w:val="single" w:sz="4" w:space="0" w:color="auto"/>
      </w:pBdr>
      <w:spacing w:before="100" w:beforeAutospacing="1" w:after="100" w:afterAutospacing="1"/>
      <w:ind w:left="0" w:firstLine="0"/>
      <w:jc w:val="left"/>
    </w:pPr>
  </w:style>
  <w:style w:type="paragraph" w:customStyle="1" w:styleId="xl112">
    <w:name w:val="xl112"/>
    <w:basedOn w:val="a4"/>
    <w:rsid w:val="00AF1BA1"/>
    <w:pPr>
      <w:pBdr>
        <w:left w:val="single" w:sz="8" w:space="0" w:color="auto"/>
        <w:right w:val="single" w:sz="4" w:space="0" w:color="auto"/>
      </w:pBdr>
      <w:spacing w:before="100" w:beforeAutospacing="1" w:after="100" w:afterAutospacing="1"/>
      <w:ind w:left="0" w:firstLine="0"/>
      <w:jc w:val="center"/>
      <w:textAlignment w:val="center"/>
    </w:pPr>
  </w:style>
  <w:style w:type="paragraph" w:customStyle="1" w:styleId="xl113">
    <w:name w:val="xl113"/>
    <w:basedOn w:val="a4"/>
    <w:rsid w:val="00AF1BA1"/>
    <w:pPr>
      <w:pBdr>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114">
    <w:name w:val="xl114"/>
    <w:basedOn w:val="a4"/>
    <w:rsid w:val="00AF1BA1"/>
    <w:pPr>
      <w:pBdr>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115">
    <w:name w:val="xl115"/>
    <w:basedOn w:val="a4"/>
    <w:rsid w:val="00AF1BA1"/>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b/>
      <w:bCs/>
    </w:rPr>
  </w:style>
  <w:style w:type="paragraph" w:customStyle="1" w:styleId="xl116">
    <w:name w:val="xl116"/>
    <w:basedOn w:val="a4"/>
    <w:rsid w:val="00AF1BA1"/>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style>
  <w:style w:type="paragraph" w:customStyle="1" w:styleId="xl117">
    <w:name w:val="xl117"/>
    <w:basedOn w:val="a4"/>
    <w:rsid w:val="00AF1BA1"/>
    <w:pPr>
      <w:pBdr>
        <w:left w:val="single" w:sz="8" w:space="0" w:color="auto"/>
        <w:bottom w:val="single" w:sz="8" w:space="0" w:color="auto"/>
        <w:right w:val="single" w:sz="4" w:space="0" w:color="auto"/>
      </w:pBdr>
      <w:spacing w:before="100" w:beforeAutospacing="1" w:after="100" w:afterAutospacing="1"/>
      <w:ind w:left="0" w:firstLine="0"/>
      <w:jc w:val="center"/>
      <w:textAlignment w:val="center"/>
    </w:pPr>
  </w:style>
  <w:style w:type="paragraph" w:customStyle="1" w:styleId="xl118">
    <w:name w:val="xl118"/>
    <w:basedOn w:val="a4"/>
    <w:rsid w:val="00AF1BA1"/>
    <w:pPr>
      <w:pBdr>
        <w:left w:val="single" w:sz="4" w:space="0" w:color="auto"/>
        <w:bottom w:val="single" w:sz="8" w:space="0" w:color="auto"/>
        <w:right w:val="single" w:sz="4" w:space="0" w:color="auto"/>
      </w:pBdr>
      <w:spacing w:before="100" w:beforeAutospacing="1" w:after="100" w:afterAutospacing="1"/>
      <w:ind w:left="0" w:firstLine="0"/>
      <w:jc w:val="center"/>
      <w:textAlignment w:val="center"/>
    </w:pPr>
  </w:style>
  <w:style w:type="paragraph" w:customStyle="1" w:styleId="xl119">
    <w:name w:val="xl119"/>
    <w:basedOn w:val="a4"/>
    <w:rsid w:val="00AF1BA1"/>
    <w:pPr>
      <w:pBdr>
        <w:left w:val="single" w:sz="4" w:space="0" w:color="auto"/>
        <w:bottom w:val="single" w:sz="8" w:space="0" w:color="auto"/>
        <w:right w:val="single" w:sz="4" w:space="0" w:color="auto"/>
      </w:pBdr>
      <w:spacing w:before="100" w:beforeAutospacing="1" w:after="100" w:afterAutospacing="1"/>
      <w:ind w:left="0" w:firstLine="0"/>
      <w:jc w:val="center"/>
      <w:textAlignment w:val="center"/>
    </w:pPr>
  </w:style>
  <w:style w:type="paragraph" w:customStyle="1" w:styleId="xl120">
    <w:name w:val="xl120"/>
    <w:basedOn w:val="a4"/>
    <w:rsid w:val="00AF1BA1"/>
    <w:pPr>
      <w:pBdr>
        <w:top w:val="single" w:sz="4" w:space="0" w:color="auto"/>
        <w:left w:val="single" w:sz="4" w:space="0" w:color="auto"/>
        <w:bottom w:val="single" w:sz="8" w:space="0" w:color="auto"/>
        <w:right w:val="single" w:sz="4" w:space="0" w:color="auto"/>
      </w:pBdr>
      <w:spacing w:before="100" w:beforeAutospacing="1" w:after="100" w:afterAutospacing="1"/>
      <w:ind w:left="0" w:firstLine="0"/>
      <w:jc w:val="left"/>
    </w:pPr>
  </w:style>
  <w:style w:type="paragraph" w:customStyle="1" w:styleId="xl121">
    <w:name w:val="xl121"/>
    <w:basedOn w:val="a4"/>
    <w:rsid w:val="00AF1BA1"/>
    <w:pPr>
      <w:pBdr>
        <w:top w:val="single" w:sz="8" w:space="0" w:color="auto"/>
        <w:left w:val="single" w:sz="8" w:space="0" w:color="auto"/>
        <w:bottom w:val="single" w:sz="8" w:space="0" w:color="auto"/>
      </w:pBdr>
      <w:spacing w:before="100" w:beforeAutospacing="1" w:after="100" w:afterAutospacing="1"/>
      <w:ind w:left="0" w:firstLine="0"/>
      <w:jc w:val="right"/>
    </w:pPr>
  </w:style>
  <w:style w:type="paragraph" w:customStyle="1" w:styleId="xl122">
    <w:name w:val="xl122"/>
    <w:basedOn w:val="a4"/>
    <w:rsid w:val="00AF1BA1"/>
    <w:pPr>
      <w:pBdr>
        <w:top w:val="single" w:sz="8" w:space="0" w:color="auto"/>
        <w:bottom w:val="single" w:sz="8" w:space="0" w:color="auto"/>
      </w:pBdr>
      <w:spacing w:before="100" w:beforeAutospacing="1" w:after="100" w:afterAutospacing="1"/>
      <w:ind w:left="0" w:firstLine="0"/>
      <w:jc w:val="right"/>
    </w:pPr>
  </w:style>
  <w:style w:type="paragraph" w:customStyle="1" w:styleId="xl123">
    <w:name w:val="xl123"/>
    <w:basedOn w:val="a4"/>
    <w:rsid w:val="00AF1BA1"/>
    <w:pPr>
      <w:pBdr>
        <w:top w:val="single" w:sz="8" w:space="0" w:color="auto"/>
        <w:bottom w:val="single" w:sz="8" w:space="0" w:color="auto"/>
        <w:right w:val="single" w:sz="4" w:space="0" w:color="auto"/>
      </w:pBdr>
      <w:spacing w:before="100" w:beforeAutospacing="1" w:after="100" w:afterAutospacing="1"/>
      <w:ind w:left="0" w:firstLine="0"/>
      <w:jc w:val="right"/>
    </w:pPr>
  </w:style>
  <w:style w:type="paragraph" w:customStyle="1" w:styleId="xl124">
    <w:name w:val="xl124"/>
    <w:basedOn w:val="a4"/>
    <w:rsid w:val="00AF1BA1"/>
    <w:pPr>
      <w:pBdr>
        <w:top w:val="single" w:sz="8" w:space="0" w:color="auto"/>
        <w:left w:val="single" w:sz="4" w:space="0" w:color="auto"/>
        <w:bottom w:val="single" w:sz="8" w:space="0" w:color="auto"/>
        <w:right w:val="single" w:sz="8" w:space="0" w:color="auto"/>
      </w:pBdr>
      <w:spacing w:before="100" w:beforeAutospacing="1" w:after="100" w:afterAutospacing="1"/>
      <w:ind w:left="0" w:firstLine="0"/>
      <w:jc w:val="center"/>
      <w:textAlignment w:val="center"/>
    </w:pPr>
  </w:style>
  <w:style w:type="paragraph" w:customStyle="1" w:styleId="xl125">
    <w:name w:val="xl125"/>
    <w:basedOn w:val="a4"/>
    <w:rsid w:val="00AF1BA1"/>
    <w:pPr>
      <w:spacing w:before="100" w:beforeAutospacing="1" w:after="100" w:afterAutospacing="1"/>
      <w:ind w:left="0" w:firstLine="0"/>
      <w:jc w:val="center"/>
      <w:textAlignment w:val="center"/>
    </w:pPr>
  </w:style>
  <w:style w:type="paragraph" w:customStyle="1" w:styleId="xl126">
    <w:name w:val="xl126"/>
    <w:basedOn w:val="a4"/>
    <w:rsid w:val="00AF1BA1"/>
    <w:pPr>
      <w:spacing w:before="100" w:beforeAutospacing="1" w:after="100" w:afterAutospacing="1"/>
      <w:ind w:left="0" w:firstLine="0"/>
      <w:jc w:val="center"/>
      <w:textAlignment w:val="center"/>
    </w:pPr>
    <w:rPr>
      <w:sz w:val="20"/>
      <w:szCs w:val="20"/>
    </w:rPr>
  </w:style>
  <w:style w:type="paragraph" w:customStyle="1" w:styleId="xl127">
    <w:name w:val="xl127"/>
    <w:basedOn w:val="a4"/>
    <w:rsid w:val="00AF1BA1"/>
    <w:pPr>
      <w:pBdr>
        <w:top w:val="single" w:sz="8" w:space="0" w:color="auto"/>
        <w:left w:val="single" w:sz="4" w:space="0" w:color="auto"/>
        <w:right w:val="single" w:sz="4" w:space="0" w:color="auto"/>
      </w:pBdr>
      <w:spacing w:before="100" w:beforeAutospacing="1" w:after="100" w:afterAutospacing="1"/>
      <w:ind w:left="0" w:firstLine="0"/>
      <w:jc w:val="center"/>
      <w:textAlignment w:val="center"/>
    </w:pPr>
    <w:rPr>
      <w:sz w:val="18"/>
      <w:szCs w:val="18"/>
    </w:rPr>
  </w:style>
  <w:style w:type="paragraph" w:customStyle="1" w:styleId="xl128">
    <w:name w:val="xl128"/>
    <w:basedOn w:val="a4"/>
    <w:rsid w:val="00AF1BA1"/>
    <w:pPr>
      <w:pBdr>
        <w:top w:val="single" w:sz="8" w:space="0" w:color="auto"/>
        <w:left w:val="single" w:sz="4" w:space="0" w:color="auto"/>
        <w:bottom w:val="single" w:sz="4" w:space="0" w:color="auto"/>
        <w:right w:val="single" w:sz="4" w:space="0" w:color="auto"/>
      </w:pBdr>
      <w:spacing w:before="100" w:beforeAutospacing="1" w:after="100" w:afterAutospacing="1"/>
      <w:ind w:left="0" w:firstLine="0"/>
      <w:jc w:val="left"/>
    </w:pPr>
    <w:rPr>
      <w:sz w:val="18"/>
      <w:szCs w:val="18"/>
    </w:rPr>
  </w:style>
  <w:style w:type="paragraph" w:customStyle="1" w:styleId="xl129">
    <w:name w:val="xl129"/>
    <w:basedOn w:val="a4"/>
    <w:rsid w:val="00AF1BA1"/>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b/>
      <w:bCs/>
      <w:sz w:val="18"/>
      <w:szCs w:val="18"/>
    </w:rPr>
  </w:style>
  <w:style w:type="paragraph" w:customStyle="1" w:styleId="xl130">
    <w:name w:val="xl130"/>
    <w:basedOn w:val="a4"/>
    <w:rsid w:val="00AF1BA1"/>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sz w:val="18"/>
      <w:szCs w:val="18"/>
    </w:rPr>
  </w:style>
  <w:style w:type="paragraph" w:customStyle="1" w:styleId="xl131">
    <w:name w:val="xl131"/>
    <w:basedOn w:val="a4"/>
    <w:rsid w:val="00AF1BA1"/>
    <w:pPr>
      <w:pBdr>
        <w:top w:val="single" w:sz="4" w:space="0" w:color="auto"/>
        <w:left w:val="single" w:sz="4" w:space="0" w:color="auto"/>
        <w:bottom w:val="single" w:sz="8" w:space="0" w:color="auto"/>
        <w:right w:val="single" w:sz="4" w:space="0" w:color="auto"/>
      </w:pBdr>
      <w:spacing w:before="100" w:beforeAutospacing="1" w:after="100" w:afterAutospacing="1"/>
      <w:ind w:left="0" w:firstLine="0"/>
      <w:jc w:val="left"/>
    </w:pPr>
    <w:rPr>
      <w:sz w:val="18"/>
      <w:szCs w:val="18"/>
    </w:rPr>
  </w:style>
  <w:style w:type="paragraph" w:customStyle="1" w:styleId="xl132">
    <w:name w:val="xl132"/>
    <w:basedOn w:val="a4"/>
    <w:rsid w:val="00AF1BA1"/>
    <w:pPr>
      <w:spacing w:before="100" w:beforeAutospacing="1" w:after="100" w:afterAutospacing="1"/>
      <w:ind w:left="0" w:firstLine="0"/>
      <w:jc w:val="left"/>
    </w:pPr>
    <w:rPr>
      <w:sz w:val="18"/>
      <w:szCs w:val="18"/>
    </w:rPr>
  </w:style>
  <w:style w:type="character" w:customStyle="1" w:styleId="cardmaininfotitle">
    <w:name w:val="cardmaininfo__title"/>
    <w:rsid w:val="001A5E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150">
      <w:bodyDiv w:val="1"/>
      <w:marLeft w:val="0"/>
      <w:marRight w:val="0"/>
      <w:marTop w:val="0"/>
      <w:marBottom w:val="0"/>
      <w:divBdr>
        <w:top w:val="none" w:sz="0" w:space="0" w:color="auto"/>
        <w:left w:val="none" w:sz="0" w:space="0" w:color="auto"/>
        <w:bottom w:val="none" w:sz="0" w:space="0" w:color="auto"/>
        <w:right w:val="none" w:sz="0" w:space="0" w:color="auto"/>
      </w:divBdr>
    </w:div>
    <w:div w:id="58525455">
      <w:bodyDiv w:val="1"/>
      <w:marLeft w:val="0"/>
      <w:marRight w:val="0"/>
      <w:marTop w:val="0"/>
      <w:marBottom w:val="0"/>
      <w:divBdr>
        <w:top w:val="none" w:sz="0" w:space="0" w:color="auto"/>
        <w:left w:val="none" w:sz="0" w:space="0" w:color="auto"/>
        <w:bottom w:val="none" w:sz="0" w:space="0" w:color="auto"/>
        <w:right w:val="none" w:sz="0" w:space="0" w:color="auto"/>
      </w:divBdr>
    </w:div>
    <w:div w:id="61997871">
      <w:bodyDiv w:val="1"/>
      <w:marLeft w:val="0"/>
      <w:marRight w:val="0"/>
      <w:marTop w:val="0"/>
      <w:marBottom w:val="0"/>
      <w:divBdr>
        <w:top w:val="none" w:sz="0" w:space="0" w:color="auto"/>
        <w:left w:val="none" w:sz="0" w:space="0" w:color="auto"/>
        <w:bottom w:val="none" w:sz="0" w:space="0" w:color="auto"/>
        <w:right w:val="none" w:sz="0" w:space="0" w:color="auto"/>
      </w:divBdr>
    </w:div>
    <w:div w:id="68815648">
      <w:bodyDiv w:val="1"/>
      <w:marLeft w:val="0"/>
      <w:marRight w:val="0"/>
      <w:marTop w:val="0"/>
      <w:marBottom w:val="0"/>
      <w:divBdr>
        <w:top w:val="none" w:sz="0" w:space="0" w:color="auto"/>
        <w:left w:val="none" w:sz="0" w:space="0" w:color="auto"/>
        <w:bottom w:val="none" w:sz="0" w:space="0" w:color="auto"/>
        <w:right w:val="none" w:sz="0" w:space="0" w:color="auto"/>
      </w:divBdr>
    </w:div>
    <w:div w:id="83502583">
      <w:bodyDiv w:val="1"/>
      <w:marLeft w:val="0"/>
      <w:marRight w:val="0"/>
      <w:marTop w:val="0"/>
      <w:marBottom w:val="0"/>
      <w:divBdr>
        <w:top w:val="none" w:sz="0" w:space="0" w:color="auto"/>
        <w:left w:val="none" w:sz="0" w:space="0" w:color="auto"/>
        <w:bottom w:val="none" w:sz="0" w:space="0" w:color="auto"/>
        <w:right w:val="none" w:sz="0" w:space="0" w:color="auto"/>
      </w:divBdr>
    </w:div>
    <w:div w:id="83917904">
      <w:bodyDiv w:val="1"/>
      <w:marLeft w:val="0"/>
      <w:marRight w:val="0"/>
      <w:marTop w:val="0"/>
      <w:marBottom w:val="0"/>
      <w:divBdr>
        <w:top w:val="none" w:sz="0" w:space="0" w:color="auto"/>
        <w:left w:val="none" w:sz="0" w:space="0" w:color="auto"/>
        <w:bottom w:val="none" w:sz="0" w:space="0" w:color="auto"/>
        <w:right w:val="none" w:sz="0" w:space="0" w:color="auto"/>
      </w:divBdr>
    </w:div>
    <w:div w:id="87315265">
      <w:bodyDiv w:val="1"/>
      <w:marLeft w:val="0"/>
      <w:marRight w:val="0"/>
      <w:marTop w:val="0"/>
      <w:marBottom w:val="0"/>
      <w:divBdr>
        <w:top w:val="none" w:sz="0" w:space="0" w:color="auto"/>
        <w:left w:val="none" w:sz="0" w:space="0" w:color="auto"/>
        <w:bottom w:val="none" w:sz="0" w:space="0" w:color="auto"/>
        <w:right w:val="none" w:sz="0" w:space="0" w:color="auto"/>
      </w:divBdr>
      <w:divsChild>
        <w:div w:id="863784952">
          <w:marLeft w:val="0"/>
          <w:marRight w:val="0"/>
          <w:marTop w:val="0"/>
          <w:marBottom w:val="0"/>
          <w:divBdr>
            <w:top w:val="none" w:sz="0" w:space="0" w:color="auto"/>
            <w:left w:val="none" w:sz="0" w:space="0" w:color="auto"/>
            <w:bottom w:val="none" w:sz="0" w:space="0" w:color="auto"/>
            <w:right w:val="none" w:sz="0" w:space="0" w:color="auto"/>
          </w:divBdr>
        </w:div>
      </w:divsChild>
    </w:div>
    <w:div w:id="91709754">
      <w:bodyDiv w:val="1"/>
      <w:marLeft w:val="0"/>
      <w:marRight w:val="0"/>
      <w:marTop w:val="0"/>
      <w:marBottom w:val="0"/>
      <w:divBdr>
        <w:top w:val="none" w:sz="0" w:space="0" w:color="auto"/>
        <w:left w:val="none" w:sz="0" w:space="0" w:color="auto"/>
        <w:bottom w:val="none" w:sz="0" w:space="0" w:color="auto"/>
        <w:right w:val="none" w:sz="0" w:space="0" w:color="auto"/>
      </w:divBdr>
    </w:div>
    <w:div w:id="117266722">
      <w:bodyDiv w:val="1"/>
      <w:marLeft w:val="0"/>
      <w:marRight w:val="0"/>
      <w:marTop w:val="0"/>
      <w:marBottom w:val="0"/>
      <w:divBdr>
        <w:top w:val="none" w:sz="0" w:space="0" w:color="auto"/>
        <w:left w:val="none" w:sz="0" w:space="0" w:color="auto"/>
        <w:bottom w:val="none" w:sz="0" w:space="0" w:color="auto"/>
        <w:right w:val="none" w:sz="0" w:space="0" w:color="auto"/>
      </w:divBdr>
    </w:div>
    <w:div w:id="120076834">
      <w:bodyDiv w:val="1"/>
      <w:marLeft w:val="0"/>
      <w:marRight w:val="0"/>
      <w:marTop w:val="0"/>
      <w:marBottom w:val="0"/>
      <w:divBdr>
        <w:top w:val="none" w:sz="0" w:space="0" w:color="auto"/>
        <w:left w:val="none" w:sz="0" w:space="0" w:color="auto"/>
        <w:bottom w:val="none" w:sz="0" w:space="0" w:color="auto"/>
        <w:right w:val="none" w:sz="0" w:space="0" w:color="auto"/>
      </w:divBdr>
    </w:div>
    <w:div w:id="131022841">
      <w:bodyDiv w:val="1"/>
      <w:marLeft w:val="0"/>
      <w:marRight w:val="0"/>
      <w:marTop w:val="0"/>
      <w:marBottom w:val="0"/>
      <w:divBdr>
        <w:top w:val="none" w:sz="0" w:space="0" w:color="auto"/>
        <w:left w:val="none" w:sz="0" w:space="0" w:color="auto"/>
        <w:bottom w:val="none" w:sz="0" w:space="0" w:color="auto"/>
        <w:right w:val="none" w:sz="0" w:space="0" w:color="auto"/>
      </w:divBdr>
    </w:div>
    <w:div w:id="133302867">
      <w:bodyDiv w:val="1"/>
      <w:marLeft w:val="0"/>
      <w:marRight w:val="0"/>
      <w:marTop w:val="0"/>
      <w:marBottom w:val="0"/>
      <w:divBdr>
        <w:top w:val="none" w:sz="0" w:space="0" w:color="auto"/>
        <w:left w:val="none" w:sz="0" w:space="0" w:color="auto"/>
        <w:bottom w:val="none" w:sz="0" w:space="0" w:color="auto"/>
        <w:right w:val="none" w:sz="0" w:space="0" w:color="auto"/>
      </w:divBdr>
    </w:div>
    <w:div w:id="155583511">
      <w:bodyDiv w:val="1"/>
      <w:marLeft w:val="0"/>
      <w:marRight w:val="0"/>
      <w:marTop w:val="0"/>
      <w:marBottom w:val="0"/>
      <w:divBdr>
        <w:top w:val="none" w:sz="0" w:space="0" w:color="auto"/>
        <w:left w:val="none" w:sz="0" w:space="0" w:color="auto"/>
        <w:bottom w:val="none" w:sz="0" w:space="0" w:color="auto"/>
        <w:right w:val="none" w:sz="0" w:space="0" w:color="auto"/>
      </w:divBdr>
    </w:div>
    <w:div w:id="158473002">
      <w:bodyDiv w:val="1"/>
      <w:marLeft w:val="0"/>
      <w:marRight w:val="0"/>
      <w:marTop w:val="0"/>
      <w:marBottom w:val="0"/>
      <w:divBdr>
        <w:top w:val="none" w:sz="0" w:space="0" w:color="auto"/>
        <w:left w:val="none" w:sz="0" w:space="0" w:color="auto"/>
        <w:bottom w:val="none" w:sz="0" w:space="0" w:color="auto"/>
        <w:right w:val="none" w:sz="0" w:space="0" w:color="auto"/>
      </w:divBdr>
    </w:div>
    <w:div w:id="190850063">
      <w:bodyDiv w:val="1"/>
      <w:marLeft w:val="0"/>
      <w:marRight w:val="0"/>
      <w:marTop w:val="0"/>
      <w:marBottom w:val="0"/>
      <w:divBdr>
        <w:top w:val="none" w:sz="0" w:space="0" w:color="auto"/>
        <w:left w:val="none" w:sz="0" w:space="0" w:color="auto"/>
        <w:bottom w:val="none" w:sz="0" w:space="0" w:color="auto"/>
        <w:right w:val="none" w:sz="0" w:space="0" w:color="auto"/>
      </w:divBdr>
    </w:div>
    <w:div w:id="197200908">
      <w:bodyDiv w:val="1"/>
      <w:marLeft w:val="0"/>
      <w:marRight w:val="0"/>
      <w:marTop w:val="0"/>
      <w:marBottom w:val="0"/>
      <w:divBdr>
        <w:top w:val="none" w:sz="0" w:space="0" w:color="auto"/>
        <w:left w:val="none" w:sz="0" w:space="0" w:color="auto"/>
        <w:bottom w:val="none" w:sz="0" w:space="0" w:color="auto"/>
        <w:right w:val="none" w:sz="0" w:space="0" w:color="auto"/>
      </w:divBdr>
    </w:div>
    <w:div w:id="232207135">
      <w:bodyDiv w:val="1"/>
      <w:marLeft w:val="0"/>
      <w:marRight w:val="0"/>
      <w:marTop w:val="0"/>
      <w:marBottom w:val="0"/>
      <w:divBdr>
        <w:top w:val="none" w:sz="0" w:space="0" w:color="auto"/>
        <w:left w:val="none" w:sz="0" w:space="0" w:color="auto"/>
        <w:bottom w:val="none" w:sz="0" w:space="0" w:color="auto"/>
        <w:right w:val="none" w:sz="0" w:space="0" w:color="auto"/>
      </w:divBdr>
    </w:div>
    <w:div w:id="233323178">
      <w:bodyDiv w:val="1"/>
      <w:marLeft w:val="0"/>
      <w:marRight w:val="0"/>
      <w:marTop w:val="0"/>
      <w:marBottom w:val="0"/>
      <w:divBdr>
        <w:top w:val="none" w:sz="0" w:space="0" w:color="auto"/>
        <w:left w:val="none" w:sz="0" w:space="0" w:color="auto"/>
        <w:bottom w:val="none" w:sz="0" w:space="0" w:color="auto"/>
        <w:right w:val="none" w:sz="0" w:space="0" w:color="auto"/>
      </w:divBdr>
    </w:div>
    <w:div w:id="238711406">
      <w:bodyDiv w:val="1"/>
      <w:marLeft w:val="0"/>
      <w:marRight w:val="0"/>
      <w:marTop w:val="0"/>
      <w:marBottom w:val="0"/>
      <w:divBdr>
        <w:top w:val="none" w:sz="0" w:space="0" w:color="auto"/>
        <w:left w:val="none" w:sz="0" w:space="0" w:color="auto"/>
        <w:bottom w:val="none" w:sz="0" w:space="0" w:color="auto"/>
        <w:right w:val="none" w:sz="0" w:space="0" w:color="auto"/>
      </w:divBdr>
    </w:div>
    <w:div w:id="264851578">
      <w:bodyDiv w:val="1"/>
      <w:marLeft w:val="0"/>
      <w:marRight w:val="0"/>
      <w:marTop w:val="0"/>
      <w:marBottom w:val="0"/>
      <w:divBdr>
        <w:top w:val="none" w:sz="0" w:space="0" w:color="auto"/>
        <w:left w:val="none" w:sz="0" w:space="0" w:color="auto"/>
        <w:bottom w:val="none" w:sz="0" w:space="0" w:color="auto"/>
        <w:right w:val="none" w:sz="0" w:space="0" w:color="auto"/>
      </w:divBdr>
    </w:div>
    <w:div w:id="265773745">
      <w:bodyDiv w:val="1"/>
      <w:marLeft w:val="0"/>
      <w:marRight w:val="0"/>
      <w:marTop w:val="0"/>
      <w:marBottom w:val="0"/>
      <w:divBdr>
        <w:top w:val="none" w:sz="0" w:space="0" w:color="auto"/>
        <w:left w:val="none" w:sz="0" w:space="0" w:color="auto"/>
        <w:bottom w:val="none" w:sz="0" w:space="0" w:color="auto"/>
        <w:right w:val="none" w:sz="0" w:space="0" w:color="auto"/>
      </w:divBdr>
      <w:divsChild>
        <w:div w:id="1550848328">
          <w:marLeft w:val="0"/>
          <w:marRight w:val="0"/>
          <w:marTop w:val="0"/>
          <w:marBottom w:val="0"/>
          <w:divBdr>
            <w:top w:val="none" w:sz="0" w:space="0" w:color="auto"/>
            <w:left w:val="none" w:sz="0" w:space="0" w:color="auto"/>
            <w:bottom w:val="none" w:sz="0" w:space="0" w:color="auto"/>
            <w:right w:val="none" w:sz="0" w:space="0" w:color="auto"/>
          </w:divBdr>
          <w:divsChild>
            <w:div w:id="203325054">
              <w:marLeft w:val="0"/>
              <w:marRight w:val="0"/>
              <w:marTop w:val="0"/>
              <w:marBottom w:val="0"/>
              <w:divBdr>
                <w:top w:val="none" w:sz="0" w:space="0" w:color="auto"/>
                <w:left w:val="none" w:sz="0" w:space="0" w:color="auto"/>
                <w:bottom w:val="none" w:sz="0" w:space="0" w:color="auto"/>
                <w:right w:val="none" w:sz="0" w:space="0" w:color="auto"/>
              </w:divBdr>
              <w:divsChild>
                <w:div w:id="41246517">
                  <w:marLeft w:val="0"/>
                  <w:marRight w:val="0"/>
                  <w:marTop w:val="100"/>
                  <w:marBottom w:val="100"/>
                  <w:divBdr>
                    <w:top w:val="none" w:sz="0" w:space="0" w:color="auto"/>
                    <w:left w:val="none" w:sz="0" w:space="0" w:color="auto"/>
                    <w:bottom w:val="none" w:sz="0" w:space="0" w:color="auto"/>
                    <w:right w:val="none" w:sz="0" w:space="0" w:color="auto"/>
                  </w:divBdr>
                  <w:divsChild>
                    <w:div w:id="121576203">
                      <w:marLeft w:val="0"/>
                      <w:marRight w:val="0"/>
                      <w:marTop w:val="0"/>
                      <w:marBottom w:val="0"/>
                      <w:divBdr>
                        <w:top w:val="none" w:sz="0" w:space="0" w:color="auto"/>
                        <w:left w:val="none" w:sz="0" w:space="0" w:color="auto"/>
                        <w:bottom w:val="none" w:sz="0" w:space="0" w:color="auto"/>
                        <w:right w:val="none" w:sz="0" w:space="0" w:color="auto"/>
                      </w:divBdr>
                      <w:divsChild>
                        <w:div w:id="557056460">
                          <w:marLeft w:val="0"/>
                          <w:marRight w:val="0"/>
                          <w:marTop w:val="0"/>
                          <w:marBottom w:val="0"/>
                          <w:divBdr>
                            <w:top w:val="none" w:sz="0" w:space="0" w:color="auto"/>
                            <w:left w:val="none" w:sz="0" w:space="0" w:color="auto"/>
                            <w:bottom w:val="none" w:sz="0" w:space="0" w:color="auto"/>
                            <w:right w:val="none" w:sz="0" w:space="0" w:color="auto"/>
                          </w:divBdr>
                          <w:divsChild>
                            <w:div w:id="1453743021">
                              <w:marLeft w:val="0"/>
                              <w:marRight w:val="0"/>
                              <w:marTop w:val="0"/>
                              <w:marBottom w:val="0"/>
                              <w:divBdr>
                                <w:top w:val="none" w:sz="0" w:space="0" w:color="auto"/>
                                <w:left w:val="none" w:sz="0" w:space="0" w:color="auto"/>
                                <w:bottom w:val="none" w:sz="0" w:space="0" w:color="auto"/>
                                <w:right w:val="none" w:sz="0" w:space="0" w:color="auto"/>
                              </w:divBdr>
                              <w:divsChild>
                                <w:div w:id="294920553">
                                  <w:marLeft w:val="0"/>
                                  <w:marRight w:val="0"/>
                                  <w:marTop w:val="0"/>
                                  <w:marBottom w:val="0"/>
                                  <w:divBdr>
                                    <w:top w:val="none" w:sz="0" w:space="0" w:color="auto"/>
                                    <w:left w:val="none" w:sz="0" w:space="0" w:color="auto"/>
                                    <w:bottom w:val="none" w:sz="0" w:space="0" w:color="auto"/>
                                    <w:right w:val="none" w:sz="0" w:space="0" w:color="auto"/>
                                  </w:divBdr>
                                  <w:divsChild>
                                    <w:div w:id="1600867427">
                                      <w:marLeft w:val="0"/>
                                      <w:marRight w:val="0"/>
                                      <w:marTop w:val="0"/>
                                      <w:marBottom w:val="0"/>
                                      <w:divBdr>
                                        <w:top w:val="none" w:sz="0" w:space="0" w:color="auto"/>
                                        <w:left w:val="none" w:sz="0" w:space="0" w:color="auto"/>
                                        <w:bottom w:val="none" w:sz="0" w:space="0" w:color="auto"/>
                                        <w:right w:val="none" w:sz="0" w:space="0" w:color="auto"/>
                                      </w:divBdr>
                                      <w:divsChild>
                                        <w:div w:id="497892956">
                                          <w:marLeft w:val="0"/>
                                          <w:marRight w:val="0"/>
                                          <w:marTop w:val="0"/>
                                          <w:marBottom w:val="0"/>
                                          <w:divBdr>
                                            <w:top w:val="none" w:sz="0" w:space="0" w:color="auto"/>
                                            <w:left w:val="none" w:sz="0" w:space="0" w:color="auto"/>
                                            <w:bottom w:val="none" w:sz="0" w:space="0" w:color="auto"/>
                                            <w:right w:val="none" w:sz="0" w:space="0" w:color="auto"/>
                                          </w:divBdr>
                                          <w:divsChild>
                                            <w:div w:id="1014303996">
                                              <w:marLeft w:val="0"/>
                                              <w:marRight w:val="0"/>
                                              <w:marTop w:val="0"/>
                                              <w:marBottom w:val="0"/>
                                              <w:divBdr>
                                                <w:top w:val="none" w:sz="0" w:space="0" w:color="auto"/>
                                                <w:left w:val="none" w:sz="0" w:space="0" w:color="auto"/>
                                                <w:bottom w:val="none" w:sz="0" w:space="0" w:color="auto"/>
                                                <w:right w:val="none" w:sz="0" w:space="0" w:color="auto"/>
                                              </w:divBdr>
                                              <w:divsChild>
                                                <w:div w:id="1590624391">
                                                  <w:marLeft w:val="0"/>
                                                  <w:marRight w:val="0"/>
                                                  <w:marTop w:val="0"/>
                                                  <w:marBottom w:val="0"/>
                                                  <w:divBdr>
                                                    <w:top w:val="none" w:sz="0" w:space="0" w:color="auto"/>
                                                    <w:left w:val="none" w:sz="0" w:space="0" w:color="auto"/>
                                                    <w:bottom w:val="none" w:sz="0" w:space="0" w:color="auto"/>
                                                    <w:right w:val="none" w:sz="0" w:space="0" w:color="auto"/>
                                                  </w:divBdr>
                                                  <w:divsChild>
                                                    <w:div w:id="1857497660">
                                                      <w:marLeft w:val="0"/>
                                                      <w:marRight w:val="3767"/>
                                                      <w:marTop w:val="0"/>
                                                      <w:marBottom w:val="0"/>
                                                      <w:divBdr>
                                                        <w:top w:val="none" w:sz="0" w:space="0" w:color="auto"/>
                                                        <w:left w:val="none" w:sz="0" w:space="0" w:color="auto"/>
                                                        <w:bottom w:val="none" w:sz="0" w:space="0" w:color="auto"/>
                                                        <w:right w:val="none" w:sz="0" w:space="0" w:color="auto"/>
                                                      </w:divBdr>
                                                      <w:divsChild>
                                                        <w:div w:id="1787381778">
                                                          <w:marLeft w:val="0"/>
                                                          <w:marRight w:val="0"/>
                                                          <w:marTop w:val="0"/>
                                                          <w:marBottom w:val="0"/>
                                                          <w:divBdr>
                                                            <w:top w:val="none" w:sz="0" w:space="0" w:color="auto"/>
                                                            <w:left w:val="none" w:sz="0" w:space="0" w:color="auto"/>
                                                            <w:bottom w:val="none" w:sz="0" w:space="0" w:color="auto"/>
                                                            <w:right w:val="none" w:sz="0" w:space="0" w:color="auto"/>
                                                          </w:divBdr>
                                                          <w:divsChild>
                                                            <w:div w:id="416831907">
                                                              <w:marLeft w:val="0"/>
                                                              <w:marRight w:val="0"/>
                                                              <w:marTop w:val="0"/>
                                                              <w:marBottom w:val="0"/>
                                                              <w:divBdr>
                                                                <w:top w:val="none" w:sz="0" w:space="0" w:color="auto"/>
                                                                <w:left w:val="none" w:sz="0" w:space="0" w:color="auto"/>
                                                                <w:bottom w:val="none" w:sz="0" w:space="0" w:color="auto"/>
                                                                <w:right w:val="none" w:sz="0" w:space="0" w:color="auto"/>
                                                              </w:divBdr>
                                                              <w:divsChild>
                                                                <w:div w:id="354117456">
                                                                  <w:marLeft w:val="0"/>
                                                                  <w:marRight w:val="0"/>
                                                                  <w:marTop w:val="0"/>
                                                                  <w:marBottom w:val="0"/>
                                                                  <w:divBdr>
                                                                    <w:top w:val="none" w:sz="0" w:space="0" w:color="auto"/>
                                                                    <w:left w:val="none" w:sz="0" w:space="0" w:color="auto"/>
                                                                    <w:bottom w:val="none" w:sz="0" w:space="0" w:color="auto"/>
                                                                    <w:right w:val="none" w:sz="0" w:space="0" w:color="auto"/>
                                                                  </w:divBdr>
                                                                  <w:divsChild>
                                                                    <w:div w:id="572660024">
                                                                      <w:marLeft w:val="0"/>
                                                                      <w:marRight w:val="0"/>
                                                                      <w:marTop w:val="0"/>
                                                                      <w:marBottom w:val="0"/>
                                                                      <w:divBdr>
                                                                        <w:top w:val="none" w:sz="0" w:space="0" w:color="auto"/>
                                                                        <w:left w:val="none" w:sz="0" w:space="0" w:color="auto"/>
                                                                        <w:bottom w:val="none" w:sz="0" w:space="0" w:color="auto"/>
                                                                        <w:right w:val="none" w:sz="0" w:space="0" w:color="auto"/>
                                                                      </w:divBdr>
                                                                      <w:divsChild>
                                                                        <w:div w:id="2058164557">
                                                                          <w:marLeft w:val="0"/>
                                                                          <w:marRight w:val="0"/>
                                                                          <w:marTop w:val="0"/>
                                                                          <w:marBottom w:val="0"/>
                                                                          <w:divBdr>
                                                                            <w:top w:val="none" w:sz="0" w:space="0" w:color="auto"/>
                                                                            <w:left w:val="none" w:sz="0" w:space="0" w:color="auto"/>
                                                                            <w:bottom w:val="none" w:sz="0" w:space="0" w:color="auto"/>
                                                                            <w:right w:val="none" w:sz="0" w:space="0" w:color="auto"/>
                                                                          </w:divBdr>
                                                                          <w:divsChild>
                                                                            <w:div w:id="746076888">
                                                                              <w:marLeft w:val="0"/>
                                                                              <w:marRight w:val="0"/>
                                                                              <w:marTop w:val="0"/>
                                                                              <w:marBottom w:val="0"/>
                                                                              <w:divBdr>
                                                                                <w:top w:val="none" w:sz="0" w:space="0" w:color="auto"/>
                                                                                <w:left w:val="none" w:sz="0" w:space="0" w:color="auto"/>
                                                                                <w:bottom w:val="none" w:sz="0" w:space="0" w:color="auto"/>
                                                                                <w:right w:val="none" w:sz="0" w:space="0" w:color="auto"/>
                                                                              </w:divBdr>
                                                                              <w:divsChild>
                                                                                <w:div w:id="1313948638">
                                                                                  <w:marLeft w:val="167"/>
                                                                                  <w:marRight w:val="167"/>
                                                                                  <w:marTop w:val="0"/>
                                                                                  <w:marBottom w:val="0"/>
                                                                                  <w:divBdr>
                                                                                    <w:top w:val="none" w:sz="0" w:space="0" w:color="auto"/>
                                                                                    <w:left w:val="none" w:sz="0" w:space="0" w:color="auto"/>
                                                                                    <w:bottom w:val="none" w:sz="0" w:space="0" w:color="auto"/>
                                                                                    <w:right w:val="none" w:sz="0" w:space="0" w:color="auto"/>
                                                                                  </w:divBdr>
                                                                                  <w:divsChild>
                                                                                    <w:div w:id="367486138">
                                                                                      <w:marLeft w:val="0"/>
                                                                                      <w:marRight w:val="0"/>
                                                                                      <w:marTop w:val="0"/>
                                                                                      <w:marBottom w:val="0"/>
                                                                                      <w:divBdr>
                                                                                        <w:top w:val="none" w:sz="0" w:space="0" w:color="auto"/>
                                                                                        <w:left w:val="none" w:sz="0" w:space="0" w:color="auto"/>
                                                                                        <w:bottom w:val="none" w:sz="0" w:space="0" w:color="auto"/>
                                                                                        <w:right w:val="none" w:sz="0" w:space="0" w:color="auto"/>
                                                                                      </w:divBdr>
                                                                                      <w:divsChild>
                                                                                        <w:div w:id="3515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9745327">
      <w:bodyDiv w:val="1"/>
      <w:marLeft w:val="0"/>
      <w:marRight w:val="0"/>
      <w:marTop w:val="0"/>
      <w:marBottom w:val="0"/>
      <w:divBdr>
        <w:top w:val="none" w:sz="0" w:space="0" w:color="auto"/>
        <w:left w:val="none" w:sz="0" w:space="0" w:color="auto"/>
        <w:bottom w:val="none" w:sz="0" w:space="0" w:color="auto"/>
        <w:right w:val="none" w:sz="0" w:space="0" w:color="auto"/>
      </w:divBdr>
    </w:div>
    <w:div w:id="301545204">
      <w:bodyDiv w:val="1"/>
      <w:marLeft w:val="0"/>
      <w:marRight w:val="0"/>
      <w:marTop w:val="0"/>
      <w:marBottom w:val="0"/>
      <w:divBdr>
        <w:top w:val="none" w:sz="0" w:space="0" w:color="auto"/>
        <w:left w:val="none" w:sz="0" w:space="0" w:color="auto"/>
        <w:bottom w:val="none" w:sz="0" w:space="0" w:color="auto"/>
        <w:right w:val="none" w:sz="0" w:space="0" w:color="auto"/>
      </w:divBdr>
    </w:div>
    <w:div w:id="307132903">
      <w:bodyDiv w:val="1"/>
      <w:marLeft w:val="0"/>
      <w:marRight w:val="0"/>
      <w:marTop w:val="0"/>
      <w:marBottom w:val="0"/>
      <w:divBdr>
        <w:top w:val="none" w:sz="0" w:space="0" w:color="auto"/>
        <w:left w:val="none" w:sz="0" w:space="0" w:color="auto"/>
        <w:bottom w:val="none" w:sz="0" w:space="0" w:color="auto"/>
        <w:right w:val="none" w:sz="0" w:space="0" w:color="auto"/>
      </w:divBdr>
    </w:div>
    <w:div w:id="308633960">
      <w:bodyDiv w:val="1"/>
      <w:marLeft w:val="0"/>
      <w:marRight w:val="0"/>
      <w:marTop w:val="0"/>
      <w:marBottom w:val="0"/>
      <w:divBdr>
        <w:top w:val="none" w:sz="0" w:space="0" w:color="auto"/>
        <w:left w:val="none" w:sz="0" w:space="0" w:color="auto"/>
        <w:bottom w:val="none" w:sz="0" w:space="0" w:color="auto"/>
        <w:right w:val="none" w:sz="0" w:space="0" w:color="auto"/>
      </w:divBdr>
    </w:div>
    <w:div w:id="311108370">
      <w:bodyDiv w:val="1"/>
      <w:marLeft w:val="0"/>
      <w:marRight w:val="0"/>
      <w:marTop w:val="0"/>
      <w:marBottom w:val="0"/>
      <w:divBdr>
        <w:top w:val="none" w:sz="0" w:space="0" w:color="auto"/>
        <w:left w:val="none" w:sz="0" w:space="0" w:color="auto"/>
        <w:bottom w:val="none" w:sz="0" w:space="0" w:color="auto"/>
        <w:right w:val="none" w:sz="0" w:space="0" w:color="auto"/>
      </w:divBdr>
    </w:div>
    <w:div w:id="324556170">
      <w:bodyDiv w:val="1"/>
      <w:marLeft w:val="0"/>
      <w:marRight w:val="0"/>
      <w:marTop w:val="0"/>
      <w:marBottom w:val="0"/>
      <w:divBdr>
        <w:top w:val="none" w:sz="0" w:space="0" w:color="auto"/>
        <w:left w:val="none" w:sz="0" w:space="0" w:color="auto"/>
        <w:bottom w:val="none" w:sz="0" w:space="0" w:color="auto"/>
        <w:right w:val="none" w:sz="0" w:space="0" w:color="auto"/>
      </w:divBdr>
    </w:div>
    <w:div w:id="327444068">
      <w:bodyDiv w:val="1"/>
      <w:marLeft w:val="0"/>
      <w:marRight w:val="0"/>
      <w:marTop w:val="0"/>
      <w:marBottom w:val="0"/>
      <w:divBdr>
        <w:top w:val="none" w:sz="0" w:space="0" w:color="auto"/>
        <w:left w:val="none" w:sz="0" w:space="0" w:color="auto"/>
        <w:bottom w:val="none" w:sz="0" w:space="0" w:color="auto"/>
        <w:right w:val="none" w:sz="0" w:space="0" w:color="auto"/>
      </w:divBdr>
      <w:divsChild>
        <w:div w:id="847063247">
          <w:marLeft w:val="0"/>
          <w:marRight w:val="0"/>
          <w:marTop w:val="0"/>
          <w:marBottom w:val="0"/>
          <w:divBdr>
            <w:top w:val="none" w:sz="0" w:space="0" w:color="auto"/>
            <w:left w:val="none" w:sz="0" w:space="0" w:color="auto"/>
            <w:bottom w:val="none" w:sz="0" w:space="0" w:color="auto"/>
            <w:right w:val="none" w:sz="0" w:space="0" w:color="auto"/>
          </w:divBdr>
          <w:divsChild>
            <w:div w:id="336730458">
              <w:marLeft w:val="0"/>
              <w:marRight w:val="0"/>
              <w:marTop w:val="0"/>
              <w:marBottom w:val="0"/>
              <w:divBdr>
                <w:top w:val="none" w:sz="0" w:space="0" w:color="auto"/>
                <w:left w:val="none" w:sz="0" w:space="0" w:color="auto"/>
                <w:bottom w:val="none" w:sz="0" w:space="0" w:color="auto"/>
                <w:right w:val="none" w:sz="0" w:space="0" w:color="auto"/>
              </w:divBdr>
              <w:divsChild>
                <w:div w:id="1208492892">
                  <w:marLeft w:val="0"/>
                  <w:marRight w:val="0"/>
                  <w:marTop w:val="0"/>
                  <w:marBottom w:val="0"/>
                  <w:divBdr>
                    <w:top w:val="none" w:sz="0" w:space="0" w:color="auto"/>
                    <w:left w:val="none" w:sz="0" w:space="0" w:color="auto"/>
                    <w:bottom w:val="none" w:sz="0" w:space="0" w:color="auto"/>
                    <w:right w:val="none" w:sz="0" w:space="0" w:color="auto"/>
                  </w:divBdr>
                  <w:divsChild>
                    <w:div w:id="119419425">
                      <w:marLeft w:val="0"/>
                      <w:marRight w:val="0"/>
                      <w:marTop w:val="0"/>
                      <w:marBottom w:val="0"/>
                      <w:divBdr>
                        <w:top w:val="none" w:sz="0" w:space="0" w:color="auto"/>
                        <w:left w:val="none" w:sz="0" w:space="0" w:color="auto"/>
                        <w:bottom w:val="none" w:sz="0" w:space="0" w:color="auto"/>
                        <w:right w:val="none" w:sz="0" w:space="0" w:color="auto"/>
                      </w:divBdr>
                    </w:div>
                    <w:div w:id="107258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691662">
      <w:bodyDiv w:val="1"/>
      <w:marLeft w:val="0"/>
      <w:marRight w:val="0"/>
      <w:marTop w:val="0"/>
      <w:marBottom w:val="0"/>
      <w:divBdr>
        <w:top w:val="none" w:sz="0" w:space="0" w:color="auto"/>
        <w:left w:val="none" w:sz="0" w:space="0" w:color="auto"/>
        <w:bottom w:val="none" w:sz="0" w:space="0" w:color="auto"/>
        <w:right w:val="none" w:sz="0" w:space="0" w:color="auto"/>
      </w:divBdr>
    </w:div>
    <w:div w:id="358705246">
      <w:bodyDiv w:val="1"/>
      <w:marLeft w:val="0"/>
      <w:marRight w:val="0"/>
      <w:marTop w:val="0"/>
      <w:marBottom w:val="0"/>
      <w:divBdr>
        <w:top w:val="none" w:sz="0" w:space="0" w:color="auto"/>
        <w:left w:val="none" w:sz="0" w:space="0" w:color="auto"/>
        <w:bottom w:val="none" w:sz="0" w:space="0" w:color="auto"/>
        <w:right w:val="none" w:sz="0" w:space="0" w:color="auto"/>
      </w:divBdr>
    </w:div>
    <w:div w:id="358968511">
      <w:bodyDiv w:val="1"/>
      <w:marLeft w:val="0"/>
      <w:marRight w:val="0"/>
      <w:marTop w:val="0"/>
      <w:marBottom w:val="0"/>
      <w:divBdr>
        <w:top w:val="none" w:sz="0" w:space="0" w:color="auto"/>
        <w:left w:val="none" w:sz="0" w:space="0" w:color="auto"/>
        <w:bottom w:val="none" w:sz="0" w:space="0" w:color="auto"/>
        <w:right w:val="none" w:sz="0" w:space="0" w:color="auto"/>
      </w:divBdr>
    </w:div>
    <w:div w:id="360253354">
      <w:bodyDiv w:val="1"/>
      <w:marLeft w:val="0"/>
      <w:marRight w:val="0"/>
      <w:marTop w:val="0"/>
      <w:marBottom w:val="0"/>
      <w:divBdr>
        <w:top w:val="none" w:sz="0" w:space="0" w:color="auto"/>
        <w:left w:val="none" w:sz="0" w:space="0" w:color="auto"/>
        <w:bottom w:val="none" w:sz="0" w:space="0" w:color="auto"/>
        <w:right w:val="none" w:sz="0" w:space="0" w:color="auto"/>
      </w:divBdr>
    </w:div>
    <w:div w:id="363483688">
      <w:bodyDiv w:val="1"/>
      <w:marLeft w:val="0"/>
      <w:marRight w:val="0"/>
      <w:marTop w:val="0"/>
      <w:marBottom w:val="0"/>
      <w:divBdr>
        <w:top w:val="none" w:sz="0" w:space="0" w:color="auto"/>
        <w:left w:val="none" w:sz="0" w:space="0" w:color="auto"/>
        <w:bottom w:val="none" w:sz="0" w:space="0" w:color="auto"/>
        <w:right w:val="none" w:sz="0" w:space="0" w:color="auto"/>
      </w:divBdr>
    </w:div>
    <w:div w:id="380205115">
      <w:bodyDiv w:val="1"/>
      <w:marLeft w:val="0"/>
      <w:marRight w:val="0"/>
      <w:marTop w:val="0"/>
      <w:marBottom w:val="0"/>
      <w:divBdr>
        <w:top w:val="none" w:sz="0" w:space="0" w:color="auto"/>
        <w:left w:val="none" w:sz="0" w:space="0" w:color="auto"/>
        <w:bottom w:val="none" w:sz="0" w:space="0" w:color="auto"/>
        <w:right w:val="none" w:sz="0" w:space="0" w:color="auto"/>
      </w:divBdr>
      <w:divsChild>
        <w:div w:id="1905022746">
          <w:marLeft w:val="0"/>
          <w:marRight w:val="0"/>
          <w:marTop w:val="0"/>
          <w:marBottom w:val="0"/>
          <w:divBdr>
            <w:top w:val="none" w:sz="0" w:space="0" w:color="auto"/>
            <w:left w:val="none" w:sz="0" w:space="0" w:color="auto"/>
            <w:bottom w:val="none" w:sz="0" w:space="0" w:color="auto"/>
            <w:right w:val="none" w:sz="0" w:space="0" w:color="auto"/>
          </w:divBdr>
          <w:divsChild>
            <w:div w:id="1274283331">
              <w:marLeft w:val="0"/>
              <w:marRight w:val="0"/>
              <w:marTop w:val="0"/>
              <w:marBottom w:val="0"/>
              <w:divBdr>
                <w:top w:val="none" w:sz="0" w:space="0" w:color="auto"/>
                <w:left w:val="none" w:sz="0" w:space="0" w:color="auto"/>
                <w:bottom w:val="none" w:sz="0" w:space="0" w:color="auto"/>
                <w:right w:val="none" w:sz="0" w:space="0" w:color="auto"/>
              </w:divBdr>
              <w:divsChild>
                <w:div w:id="1284311299">
                  <w:marLeft w:val="0"/>
                  <w:marRight w:val="0"/>
                  <w:marTop w:val="195"/>
                  <w:marBottom w:val="195"/>
                  <w:divBdr>
                    <w:top w:val="none" w:sz="0" w:space="0" w:color="auto"/>
                    <w:left w:val="none" w:sz="0" w:space="0" w:color="auto"/>
                    <w:bottom w:val="none" w:sz="0" w:space="0" w:color="auto"/>
                    <w:right w:val="none" w:sz="0" w:space="0" w:color="auto"/>
                  </w:divBdr>
                  <w:divsChild>
                    <w:div w:id="365832310">
                      <w:marLeft w:val="0"/>
                      <w:marRight w:val="0"/>
                      <w:marTop w:val="0"/>
                      <w:marBottom w:val="0"/>
                      <w:divBdr>
                        <w:top w:val="none" w:sz="0" w:space="0" w:color="auto"/>
                        <w:left w:val="none" w:sz="0" w:space="0" w:color="auto"/>
                        <w:bottom w:val="none" w:sz="0" w:space="0" w:color="auto"/>
                        <w:right w:val="none" w:sz="0" w:space="0" w:color="auto"/>
                      </w:divBdr>
                      <w:divsChild>
                        <w:div w:id="518742780">
                          <w:marLeft w:val="0"/>
                          <w:marRight w:val="0"/>
                          <w:marTop w:val="0"/>
                          <w:marBottom w:val="0"/>
                          <w:divBdr>
                            <w:top w:val="none" w:sz="0" w:space="0" w:color="auto"/>
                            <w:left w:val="none" w:sz="0" w:space="0" w:color="auto"/>
                            <w:bottom w:val="none" w:sz="0" w:space="0" w:color="auto"/>
                            <w:right w:val="none" w:sz="0" w:space="0" w:color="auto"/>
                          </w:divBdr>
                          <w:divsChild>
                            <w:div w:id="1468548055">
                              <w:marLeft w:val="0"/>
                              <w:marRight w:val="0"/>
                              <w:marTop w:val="0"/>
                              <w:marBottom w:val="0"/>
                              <w:divBdr>
                                <w:top w:val="none" w:sz="0" w:space="0" w:color="auto"/>
                                <w:left w:val="none" w:sz="0" w:space="0" w:color="auto"/>
                                <w:bottom w:val="none" w:sz="0" w:space="0" w:color="auto"/>
                                <w:right w:val="none" w:sz="0" w:space="0" w:color="auto"/>
                              </w:divBdr>
                              <w:divsChild>
                                <w:div w:id="462578932">
                                  <w:marLeft w:val="0"/>
                                  <w:marRight w:val="0"/>
                                  <w:marTop w:val="0"/>
                                  <w:marBottom w:val="0"/>
                                  <w:divBdr>
                                    <w:top w:val="none" w:sz="0" w:space="0" w:color="auto"/>
                                    <w:left w:val="none" w:sz="0" w:space="0" w:color="auto"/>
                                    <w:bottom w:val="none" w:sz="0" w:space="0" w:color="auto"/>
                                    <w:right w:val="none" w:sz="0" w:space="0" w:color="auto"/>
                                  </w:divBdr>
                                  <w:divsChild>
                                    <w:div w:id="36275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4833532">
      <w:bodyDiv w:val="1"/>
      <w:marLeft w:val="0"/>
      <w:marRight w:val="0"/>
      <w:marTop w:val="0"/>
      <w:marBottom w:val="0"/>
      <w:divBdr>
        <w:top w:val="none" w:sz="0" w:space="0" w:color="auto"/>
        <w:left w:val="none" w:sz="0" w:space="0" w:color="auto"/>
        <w:bottom w:val="none" w:sz="0" w:space="0" w:color="auto"/>
        <w:right w:val="none" w:sz="0" w:space="0" w:color="auto"/>
      </w:divBdr>
    </w:div>
    <w:div w:id="386807556">
      <w:bodyDiv w:val="1"/>
      <w:marLeft w:val="0"/>
      <w:marRight w:val="0"/>
      <w:marTop w:val="0"/>
      <w:marBottom w:val="0"/>
      <w:divBdr>
        <w:top w:val="none" w:sz="0" w:space="0" w:color="auto"/>
        <w:left w:val="none" w:sz="0" w:space="0" w:color="auto"/>
        <w:bottom w:val="none" w:sz="0" w:space="0" w:color="auto"/>
        <w:right w:val="none" w:sz="0" w:space="0" w:color="auto"/>
      </w:divBdr>
    </w:div>
    <w:div w:id="400256290">
      <w:bodyDiv w:val="1"/>
      <w:marLeft w:val="0"/>
      <w:marRight w:val="0"/>
      <w:marTop w:val="0"/>
      <w:marBottom w:val="0"/>
      <w:divBdr>
        <w:top w:val="none" w:sz="0" w:space="0" w:color="auto"/>
        <w:left w:val="none" w:sz="0" w:space="0" w:color="auto"/>
        <w:bottom w:val="none" w:sz="0" w:space="0" w:color="auto"/>
        <w:right w:val="none" w:sz="0" w:space="0" w:color="auto"/>
      </w:divBdr>
    </w:div>
    <w:div w:id="417023580">
      <w:bodyDiv w:val="1"/>
      <w:marLeft w:val="0"/>
      <w:marRight w:val="0"/>
      <w:marTop w:val="0"/>
      <w:marBottom w:val="0"/>
      <w:divBdr>
        <w:top w:val="none" w:sz="0" w:space="0" w:color="auto"/>
        <w:left w:val="none" w:sz="0" w:space="0" w:color="auto"/>
        <w:bottom w:val="none" w:sz="0" w:space="0" w:color="auto"/>
        <w:right w:val="none" w:sz="0" w:space="0" w:color="auto"/>
      </w:divBdr>
    </w:div>
    <w:div w:id="424499171">
      <w:bodyDiv w:val="1"/>
      <w:marLeft w:val="0"/>
      <w:marRight w:val="0"/>
      <w:marTop w:val="0"/>
      <w:marBottom w:val="0"/>
      <w:divBdr>
        <w:top w:val="none" w:sz="0" w:space="0" w:color="auto"/>
        <w:left w:val="none" w:sz="0" w:space="0" w:color="auto"/>
        <w:bottom w:val="none" w:sz="0" w:space="0" w:color="auto"/>
        <w:right w:val="none" w:sz="0" w:space="0" w:color="auto"/>
      </w:divBdr>
    </w:div>
    <w:div w:id="430853415">
      <w:bodyDiv w:val="1"/>
      <w:marLeft w:val="0"/>
      <w:marRight w:val="0"/>
      <w:marTop w:val="0"/>
      <w:marBottom w:val="0"/>
      <w:divBdr>
        <w:top w:val="none" w:sz="0" w:space="0" w:color="auto"/>
        <w:left w:val="none" w:sz="0" w:space="0" w:color="auto"/>
        <w:bottom w:val="none" w:sz="0" w:space="0" w:color="auto"/>
        <w:right w:val="none" w:sz="0" w:space="0" w:color="auto"/>
      </w:divBdr>
    </w:div>
    <w:div w:id="454911337">
      <w:bodyDiv w:val="1"/>
      <w:marLeft w:val="0"/>
      <w:marRight w:val="0"/>
      <w:marTop w:val="0"/>
      <w:marBottom w:val="0"/>
      <w:divBdr>
        <w:top w:val="none" w:sz="0" w:space="0" w:color="auto"/>
        <w:left w:val="none" w:sz="0" w:space="0" w:color="auto"/>
        <w:bottom w:val="none" w:sz="0" w:space="0" w:color="auto"/>
        <w:right w:val="none" w:sz="0" w:space="0" w:color="auto"/>
      </w:divBdr>
    </w:div>
    <w:div w:id="480269047">
      <w:bodyDiv w:val="1"/>
      <w:marLeft w:val="0"/>
      <w:marRight w:val="0"/>
      <w:marTop w:val="0"/>
      <w:marBottom w:val="0"/>
      <w:divBdr>
        <w:top w:val="none" w:sz="0" w:space="0" w:color="auto"/>
        <w:left w:val="none" w:sz="0" w:space="0" w:color="auto"/>
        <w:bottom w:val="none" w:sz="0" w:space="0" w:color="auto"/>
        <w:right w:val="none" w:sz="0" w:space="0" w:color="auto"/>
      </w:divBdr>
    </w:div>
    <w:div w:id="485631834">
      <w:bodyDiv w:val="1"/>
      <w:marLeft w:val="0"/>
      <w:marRight w:val="0"/>
      <w:marTop w:val="0"/>
      <w:marBottom w:val="0"/>
      <w:divBdr>
        <w:top w:val="none" w:sz="0" w:space="0" w:color="auto"/>
        <w:left w:val="none" w:sz="0" w:space="0" w:color="auto"/>
        <w:bottom w:val="none" w:sz="0" w:space="0" w:color="auto"/>
        <w:right w:val="none" w:sz="0" w:space="0" w:color="auto"/>
      </w:divBdr>
    </w:div>
    <w:div w:id="528180662">
      <w:bodyDiv w:val="1"/>
      <w:marLeft w:val="0"/>
      <w:marRight w:val="0"/>
      <w:marTop w:val="0"/>
      <w:marBottom w:val="0"/>
      <w:divBdr>
        <w:top w:val="none" w:sz="0" w:space="0" w:color="auto"/>
        <w:left w:val="none" w:sz="0" w:space="0" w:color="auto"/>
        <w:bottom w:val="none" w:sz="0" w:space="0" w:color="auto"/>
        <w:right w:val="none" w:sz="0" w:space="0" w:color="auto"/>
      </w:divBdr>
    </w:div>
    <w:div w:id="581332044">
      <w:bodyDiv w:val="1"/>
      <w:marLeft w:val="0"/>
      <w:marRight w:val="0"/>
      <w:marTop w:val="0"/>
      <w:marBottom w:val="0"/>
      <w:divBdr>
        <w:top w:val="none" w:sz="0" w:space="0" w:color="auto"/>
        <w:left w:val="none" w:sz="0" w:space="0" w:color="auto"/>
        <w:bottom w:val="none" w:sz="0" w:space="0" w:color="auto"/>
        <w:right w:val="none" w:sz="0" w:space="0" w:color="auto"/>
      </w:divBdr>
    </w:div>
    <w:div w:id="585001074">
      <w:bodyDiv w:val="1"/>
      <w:marLeft w:val="0"/>
      <w:marRight w:val="0"/>
      <w:marTop w:val="0"/>
      <w:marBottom w:val="0"/>
      <w:divBdr>
        <w:top w:val="none" w:sz="0" w:space="0" w:color="auto"/>
        <w:left w:val="none" w:sz="0" w:space="0" w:color="auto"/>
        <w:bottom w:val="none" w:sz="0" w:space="0" w:color="auto"/>
        <w:right w:val="none" w:sz="0" w:space="0" w:color="auto"/>
      </w:divBdr>
    </w:div>
    <w:div w:id="615479579">
      <w:bodyDiv w:val="1"/>
      <w:marLeft w:val="0"/>
      <w:marRight w:val="0"/>
      <w:marTop w:val="0"/>
      <w:marBottom w:val="0"/>
      <w:divBdr>
        <w:top w:val="none" w:sz="0" w:space="0" w:color="auto"/>
        <w:left w:val="none" w:sz="0" w:space="0" w:color="auto"/>
        <w:bottom w:val="none" w:sz="0" w:space="0" w:color="auto"/>
        <w:right w:val="none" w:sz="0" w:space="0" w:color="auto"/>
      </w:divBdr>
    </w:div>
    <w:div w:id="635179832">
      <w:bodyDiv w:val="1"/>
      <w:marLeft w:val="0"/>
      <w:marRight w:val="0"/>
      <w:marTop w:val="0"/>
      <w:marBottom w:val="0"/>
      <w:divBdr>
        <w:top w:val="none" w:sz="0" w:space="0" w:color="auto"/>
        <w:left w:val="none" w:sz="0" w:space="0" w:color="auto"/>
        <w:bottom w:val="none" w:sz="0" w:space="0" w:color="auto"/>
        <w:right w:val="none" w:sz="0" w:space="0" w:color="auto"/>
      </w:divBdr>
    </w:div>
    <w:div w:id="641347491">
      <w:bodyDiv w:val="1"/>
      <w:marLeft w:val="0"/>
      <w:marRight w:val="0"/>
      <w:marTop w:val="0"/>
      <w:marBottom w:val="0"/>
      <w:divBdr>
        <w:top w:val="none" w:sz="0" w:space="0" w:color="auto"/>
        <w:left w:val="none" w:sz="0" w:space="0" w:color="auto"/>
        <w:bottom w:val="none" w:sz="0" w:space="0" w:color="auto"/>
        <w:right w:val="none" w:sz="0" w:space="0" w:color="auto"/>
      </w:divBdr>
    </w:div>
    <w:div w:id="651914341">
      <w:bodyDiv w:val="1"/>
      <w:marLeft w:val="0"/>
      <w:marRight w:val="0"/>
      <w:marTop w:val="0"/>
      <w:marBottom w:val="0"/>
      <w:divBdr>
        <w:top w:val="none" w:sz="0" w:space="0" w:color="auto"/>
        <w:left w:val="none" w:sz="0" w:space="0" w:color="auto"/>
        <w:bottom w:val="none" w:sz="0" w:space="0" w:color="auto"/>
        <w:right w:val="none" w:sz="0" w:space="0" w:color="auto"/>
      </w:divBdr>
    </w:div>
    <w:div w:id="668678823">
      <w:bodyDiv w:val="1"/>
      <w:marLeft w:val="0"/>
      <w:marRight w:val="0"/>
      <w:marTop w:val="0"/>
      <w:marBottom w:val="0"/>
      <w:divBdr>
        <w:top w:val="none" w:sz="0" w:space="0" w:color="auto"/>
        <w:left w:val="none" w:sz="0" w:space="0" w:color="auto"/>
        <w:bottom w:val="none" w:sz="0" w:space="0" w:color="auto"/>
        <w:right w:val="none" w:sz="0" w:space="0" w:color="auto"/>
      </w:divBdr>
    </w:div>
    <w:div w:id="732394304">
      <w:bodyDiv w:val="1"/>
      <w:marLeft w:val="0"/>
      <w:marRight w:val="0"/>
      <w:marTop w:val="0"/>
      <w:marBottom w:val="0"/>
      <w:divBdr>
        <w:top w:val="none" w:sz="0" w:space="0" w:color="auto"/>
        <w:left w:val="none" w:sz="0" w:space="0" w:color="auto"/>
        <w:bottom w:val="none" w:sz="0" w:space="0" w:color="auto"/>
        <w:right w:val="none" w:sz="0" w:space="0" w:color="auto"/>
      </w:divBdr>
    </w:div>
    <w:div w:id="740567716">
      <w:bodyDiv w:val="1"/>
      <w:marLeft w:val="0"/>
      <w:marRight w:val="0"/>
      <w:marTop w:val="0"/>
      <w:marBottom w:val="0"/>
      <w:divBdr>
        <w:top w:val="none" w:sz="0" w:space="0" w:color="auto"/>
        <w:left w:val="none" w:sz="0" w:space="0" w:color="auto"/>
        <w:bottom w:val="none" w:sz="0" w:space="0" w:color="auto"/>
        <w:right w:val="none" w:sz="0" w:space="0" w:color="auto"/>
      </w:divBdr>
    </w:div>
    <w:div w:id="746725440">
      <w:bodyDiv w:val="1"/>
      <w:marLeft w:val="0"/>
      <w:marRight w:val="0"/>
      <w:marTop w:val="0"/>
      <w:marBottom w:val="0"/>
      <w:divBdr>
        <w:top w:val="none" w:sz="0" w:space="0" w:color="auto"/>
        <w:left w:val="none" w:sz="0" w:space="0" w:color="auto"/>
        <w:bottom w:val="none" w:sz="0" w:space="0" w:color="auto"/>
        <w:right w:val="none" w:sz="0" w:space="0" w:color="auto"/>
      </w:divBdr>
    </w:div>
    <w:div w:id="769467523">
      <w:bodyDiv w:val="1"/>
      <w:marLeft w:val="0"/>
      <w:marRight w:val="0"/>
      <w:marTop w:val="0"/>
      <w:marBottom w:val="0"/>
      <w:divBdr>
        <w:top w:val="none" w:sz="0" w:space="0" w:color="auto"/>
        <w:left w:val="none" w:sz="0" w:space="0" w:color="auto"/>
        <w:bottom w:val="none" w:sz="0" w:space="0" w:color="auto"/>
        <w:right w:val="none" w:sz="0" w:space="0" w:color="auto"/>
      </w:divBdr>
    </w:div>
    <w:div w:id="789788787">
      <w:bodyDiv w:val="1"/>
      <w:marLeft w:val="0"/>
      <w:marRight w:val="0"/>
      <w:marTop w:val="0"/>
      <w:marBottom w:val="0"/>
      <w:divBdr>
        <w:top w:val="none" w:sz="0" w:space="0" w:color="auto"/>
        <w:left w:val="none" w:sz="0" w:space="0" w:color="auto"/>
        <w:bottom w:val="none" w:sz="0" w:space="0" w:color="auto"/>
        <w:right w:val="none" w:sz="0" w:space="0" w:color="auto"/>
      </w:divBdr>
    </w:div>
    <w:div w:id="791095574">
      <w:bodyDiv w:val="1"/>
      <w:marLeft w:val="0"/>
      <w:marRight w:val="0"/>
      <w:marTop w:val="0"/>
      <w:marBottom w:val="0"/>
      <w:divBdr>
        <w:top w:val="none" w:sz="0" w:space="0" w:color="auto"/>
        <w:left w:val="none" w:sz="0" w:space="0" w:color="auto"/>
        <w:bottom w:val="none" w:sz="0" w:space="0" w:color="auto"/>
        <w:right w:val="none" w:sz="0" w:space="0" w:color="auto"/>
      </w:divBdr>
    </w:div>
    <w:div w:id="795488928">
      <w:bodyDiv w:val="1"/>
      <w:marLeft w:val="0"/>
      <w:marRight w:val="0"/>
      <w:marTop w:val="0"/>
      <w:marBottom w:val="0"/>
      <w:divBdr>
        <w:top w:val="none" w:sz="0" w:space="0" w:color="auto"/>
        <w:left w:val="none" w:sz="0" w:space="0" w:color="auto"/>
        <w:bottom w:val="none" w:sz="0" w:space="0" w:color="auto"/>
        <w:right w:val="none" w:sz="0" w:space="0" w:color="auto"/>
      </w:divBdr>
    </w:div>
    <w:div w:id="798694600">
      <w:bodyDiv w:val="1"/>
      <w:marLeft w:val="0"/>
      <w:marRight w:val="0"/>
      <w:marTop w:val="0"/>
      <w:marBottom w:val="0"/>
      <w:divBdr>
        <w:top w:val="none" w:sz="0" w:space="0" w:color="auto"/>
        <w:left w:val="none" w:sz="0" w:space="0" w:color="auto"/>
        <w:bottom w:val="none" w:sz="0" w:space="0" w:color="auto"/>
        <w:right w:val="none" w:sz="0" w:space="0" w:color="auto"/>
      </w:divBdr>
    </w:div>
    <w:div w:id="800997235">
      <w:bodyDiv w:val="1"/>
      <w:marLeft w:val="0"/>
      <w:marRight w:val="0"/>
      <w:marTop w:val="0"/>
      <w:marBottom w:val="0"/>
      <w:divBdr>
        <w:top w:val="none" w:sz="0" w:space="0" w:color="auto"/>
        <w:left w:val="none" w:sz="0" w:space="0" w:color="auto"/>
        <w:bottom w:val="none" w:sz="0" w:space="0" w:color="auto"/>
        <w:right w:val="none" w:sz="0" w:space="0" w:color="auto"/>
      </w:divBdr>
    </w:div>
    <w:div w:id="812021627">
      <w:bodyDiv w:val="1"/>
      <w:marLeft w:val="0"/>
      <w:marRight w:val="0"/>
      <w:marTop w:val="0"/>
      <w:marBottom w:val="0"/>
      <w:divBdr>
        <w:top w:val="none" w:sz="0" w:space="0" w:color="auto"/>
        <w:left w:val="none" w:sz="0" w:space="0" w:color="auto"/>
        <w:bottom w:val="none" w:sz="0" w:space="0" w:color="auto"/>
        <w:right w:val="none" w:sz="0" w:space="0" w:color="auto"/>
      </w:divBdr>
    </w:div>
    <w:div w:id="822084187">
      <w:bodyDiv w:val="1"/>
      <w:marLeft w:val="0"/>
      <w:marRight w:val="0"/>
      <w:marTop w:val="0"/>
      <w:marBottom w:val="0"/>
      <w:divBdr>
        <w:top w:val="none" w:sz="0" w:space="0" w:color="auto"/>
        <w:left w:val="none" w:sz="0" w:space="0" w:color="auto"/>
        <w:bottom w:val="none" w:sz="0" w:space="0" w:color="auto"/>
        <w:right w:val="none" w:sz="0" w:space="0" w:color="auto"/>
      </w:divBdr>
    </w:div>
    <w:div w:id="823857731">
      <w:bodyDiv w:val="1"/>
      <w:marLeft w:val="0"/>
      <w:marRight w:val="0"/>
      <w:marTop w:val="0"/>
      <w:marBottom w:val="0"/>
      <w:divBdr>
        <w:top w:val="none" w:sz="0" w:space="0" w:color="auto"/>
        <w:left w:val="none" w:sz="0" w:space="0" w:color="auto"/>
        <w:bottom w:val="none" w:sz="0" w:space="0" w:color="auto"/>
        <w:right w:val="none" w:sz="0" w:space="0" w:color="auto"/>
      </w:divBdr>
    </w:div>
    <w:div w:id="832838771">
      <w:bodyDiv w:val="1"/>
      <w:marLeft w:val="0"/>
      <w:marRight w:val="0"/>
      <w:marTop w:val="0"/>
      <w:marBottom w:val="0"/>
      <w:divBdr>
        <w:top w:val="none" w:sz="0" w:space="0" w:color="auto"/>
        <w:left w:val="none" w:sz="0" w:space="0" w:color="auto"/>
        <w:bottom w:val="none" w:sz="0" w:space="0" w:color="auto"/>
        <w:right w:val="none" w:sz="0" w:space="0" w:color="auto"/>
      </w:divBdr>
    </w:div>
    <w:div w:id="851796872">
      <w:bodyDiv w:val="1"/>
      <w:marLeft w:val="0"/>
      <w:marRight w:val="0"/>
      <w:marTop w:val="0"/>
      <w:marBottom w:val="0"/>
      <w:divBdr>
        <w:top w:val="none" w:sz="0" w:space="0" w:color="auto"/>
        <w:left w:val="none" w:sz="0" w:space="0" w:color="auto"/>
        <w:bottom w:val="none" w:sz="0" w:space="0" w:color="auto"/>
        <w:right w:val="none" w:sz="0" w:space="0" w:color="auto"/>
      </w:divBdr>
    </w:div>
    <w:div w:id="861283932">
      <w:bodyDiv w:val="1"/>
      <w:marLeft w:val="0"/>
      <w:marRight w:val="0"/>
      <w:marTop w:val="0"/>
      <w:marBottom w:val="0"/>
      <w:divBdr>
        <w:top w:val="none" w:sz="0" w:space="0" w:color="auto"/>
        <w:left w:val="none" w:sz="0" w:space="0" w:color="auto"/>
        <w:bottom w:val="none" w:sz="0" w:space="0" w:color="auto"/>
        <w:right w:val="none" w:sz="0" w:space="0" w:color="auto"/>
      </w:divBdr>
    </w:div>
    <w:div w:id="862981995">
      <w:bodyDiv w:val="1"/>
      <w:marLeft w:val="0"/>
      <w:marRight w:val="0"/>
      <w:marTop w:val="0"/>
      <w:marBottom w:val="0"/>
      <w:divBdr>
        <w:top w:val="none" w:sz="0" w:space="0" w:color="auto"/>
        <w:left w:val="none" w:sz="0" w:space="0" w:color="auto"/>
        <w:bottom w:val="none" w:sz="0" w:space="0" w:color="auto"/>
        <w:right w:val="none" w:sz="0" w:space="0" w:color="auto"/>
      </w:divBdr>
    </w:div>
    <w:div w:id="896353005">
      <w:bodyDiv w:val="1"/>
      <w:marLeft w:val="0"/>
      <w:marRight w:val="0"/>
      <w:marTop w:val="0"/>
      <w:marBottom w:val="0"/>
      <w:divBdr>
        <w:top w:val="none" w:sz="0" w:space="0" w:color="auto"/>
        <w:left w:val="none" w:sz="0" w:space="0" w:color="auto"/>
        <w:bottom w:val="none" w:sz="0" w:space="0" w:color="auto"/>
        <w:right w:val="none" w:sz="0" w:space="0" w:color="auto"/>
      </w:divBdr>
    </w:div>
    <w:div w:id="901911178">
      <w:bodyDiv w:val="1"/>
      <w:marLeft w:val="0"/>
      <w:marRight w:val="0"/>
      <w:marTop w:val="0"/>
      <w:marBottom w:val="0"/>
      <w:divBdr>
        <w:top w:val="none" w:sz="0" w:space="0" w:color="auto"/>
        <w:left w:val="none" w:sz="0" w:space="0" w:color="auto"/>
        <w:bottom w:val="none" w:sz="0" w:space="0" w:color="auto"/>
        <w:right w:val="none" w:sz="0" w:space="0" w:color="auto"/>
      </w:divBdr>
      <w:divsChild>
        <w:div w:id="801728964">
          <w:marLeft w:val="0"/>
          <w:marRight w:val="0"/>
          <w:marTop w:val="0"/>
          <w:marBottom w:val="0"/>
          <w:divBdr>
            <w:top w:val="none" w:sz="0" w:space="0" w:color="auto"/>
            <w:left w:val="none" w:sz="0" w:space="0" w:color="auto"/>
            <w:bottom w:val="none" w:sz="0" w:space="0" w:color="auto"/>
            <w:right w:val="none" w:sz="0" w:space="0" w:color="auto"/>
          </w:divBdr>
        </w:div>
      </w:divsChild>
    </w:div>
    <w:div w:id="904678655">
      <w:bodyDiv w:val="1"/>
      <w:marLeft w:val="0"/>
      <w:marRight w:val="0"/>
      <w:marTop w:val="0"/>
      <w:marBottom w:val="0"/>
      <w:divBdr>
        <w:top w:val="none" w:sz="0" w:space="0" w:color="auto"/>
        <w:left w:val="none" w:sz="0" w:space="0" w:color="auto"/>
        <w:bottom w:val="none" w:sz="0" w:space="0" w:color="auto"/>
        <w:right w:val="none" w:sz="0" w:space="0" w:color="auto"/>
      </w:divBdr>
    </w:div>
    <w:div w:id="913006959">
      <w:bodyDiv w:val="1"/>
      <w:marLeft w:val="0"/>
      <w:marRight w:val="0"/>
      <w:marTop w:val="0"/>
      <w:marBottom w:val="0"/>
      <w:divBdr>
        <w:top w:val="none" w:sz="0" w:space="0" w:color="auto"/>
        <w:left w:val="none" w:sz="0" w:space="0" w:color="auto"/>
        <w:bottom w:val="none" w:sz="0" w:space="0" w:color="auto"/>
        <w:right w:val="none" w:sz="0" w:space="0" w:color="auto"/>
      </w:divBdr>
    </w:div>
    <w:div w:id="941033663">
      <w:bodyDiv w:val="1"/>
      <w:marLeft w:val="0"/>
      <w:marRight w:val="0"/>
      <w:marTop w:val="0"/>
      <w:marBottom w:val="0"/>
      <w:divBdr>
        <w:top w:val="none" w:sz="0" w:space="0" w:color="auto"/>
        <w:left w:val="none" w:sz="0" w:space="0" w:color="auto"/>
        <w:bottom w:val="none" w:sz="0" w:space="0" w:color="auto"/>
        <w:right w:val="none" w:sz="0" w:space="0" w:color="auto"/>
      </w:divBdr>
    </w:div>
    <w:div w:id="943072360">
      <w:bodyDiv w:val="1"/>
      <w:marLeft w:val="0"/>
      <w:marRight w:val="0"/>
      <w:marTop w:val="0"/>
      <w:marBottom w:val="0"/>
      <w:divBdr>
        <w:top w:val="none" w:sz="0" w:space="0" w:color="auto"/>
        <w:left w:val="none" w:sz="0" w:space="0" w:color="auto"/>
        <w:bottom w:val="none" w:sz="0" w:space="0" w:color="auto"/>
        <w:right w:val="none" w:sz="0" w:space="0" w:color="auto"/>
      </w:divBdr>
    </w:div>
    <w:div w:id="946700219">
      <w:bodyDiv w:val="1"/>
      <w:marLeft w:val="0"/>
      <w:marRight w:val="0"/>
      <w:marTop w:val="0"/>
      <w:marBottom w:val="0"/>
      <w:divBdr>
        <w:top w:val="none" w:sz="0" w:space="0" w:color="auto"/>
        <w:left w:val="none" w:sz="0" w:space="0" w:color="auto"/>
        <w:bottom w:val="none" w:sz="0" w:space="0" w:color="auto"/>
        <w:right w:val="none" w:sz="0" w:space="0" w:color="auto"/>
      </w:divBdr>
    </w:div>
    <w:div w:id="952249012">
      <w:bodyDiv w:val="1"/>
      <w:marLeft w:val="0"/>
      <w:marRight w:val="0"/>
      <w:marTop w:val="0"/>
      <w:marBottom w:val="0"/>
      <w:divBdr>
        <w:top w:val="none" w:sz="0" w:space="0" w:color="auto"/>
        <w:left w:val="none" w:sz="0" w:space="0" w:color="auto"/>
        <w:bottom w:val="none" w:sz="0" w:space="0" w:color="auto"/>
        <w:right w:val="none" w:sz="0" w:space="0" w:color="auto"/>
      </w:divBdr>
    </w:div>
    <w:div w:id="1023020071">
      <w:bodyDiv w:val="1"/>
      <w:marLeft w:val="0"/>
      <w:marRight w:val="0"/>
      <w:marTop w:val="0"/>
      <w:marBottom w:val="0"/>
      <w:divBdr>
        <w:top w:val="none" w:sz="0" w:space="0" w:color="auto"/>
        <w:left w:val="none" w:sz="0" w:space="0" w:color="auto"/>
        <w:bottom w:val="none" w:sz="0" w:space="0" w:color="auto"/>
        <w:right w:val="none" w:sz="0" w:space="0" w:color="auto"/>
      </w:divBdr>
    </w:div>
    <w:div w:id="1023870518">
      <w:bodyDiv w:val="1"/>
      <w:marLeft w:val="0"/>
      <w:marRight w:val="0"/>
      <w:marTop w:val="0"/>
      <w:marBottom w:val="0"/>
      <w:divBdr>
        <w:top w:val="none" w:sz="0" w:space="0" w:color="auto"/>
        <w:left w:val="none" w:sz="0" w:space="0" w:color="auto"/>
        <w:bottom w:val="none" w:sz="0" w:space="0" w:color="auto"/>
        <w:right w:val="none" w:sz="0" w:space="0" w:color="auto"/>
      </w:divBdr>
    </w:div>
    <w:div w:id="1043098553">
      <w:bodyDiv w:val="1"/>
      <w:marLeft w:val="0"/>
      <w:marRight w:val="0"/>
      <w:marTop w:val="0"/>
      <w:marBottom w:val="0"/>
      <w:divBdr>
        <w:top w:val="none" w:sz="0" w:space="0" w:color="auto"/>
        <w:left w:val="none" w:sz="0" w:space="0" w:color="auto"/>
        <w:bottom w:val="none" w:sz="0" w:space="0" w:color="auto"/>
        <w:right w:val="none" w:sz="0" w:space="0" w:color="auto"/>
      </w:divBdr>
    </w:div>
    <w:div w:id="1052265925">
      <w:bodyDiv w:val="1"/>
      <w:marLeft w:val="0"/>
      <w:marRight w:val="0"/>
      <w:marTop w:val="0"/>
      <w:marBottom w:val="0"/>
      <w:divBdr>
        <w:top w:val="none" w:sz="0" w:space="0" w:color="auto"/>
        <w:left w:val="none" w:sz="0" w:space="0" w:color="auto"/>
        <w:bottom w:val="none" w:sz="0" w:space="0" w:color="auto"/>
        <w:right w:val="none" w:sz="0" w:space="0" w:color="auto"/>
      </w:divBdr>
    </w:div>
    <w:div w:id="1061249316">
      <w:bodyDiv w:val="1"/>
      <w:marLeft w:val="0"/>
      <w:marRight w:val="0"/>
      <w:marTop w:val="0"/>
      <w:marBottom w:val="0"/>
      <w:divBdr>
        <w:top w:val="none" w:sz="0" w:space="0" w:color="auto"/>
        <w:left w:val="none" w:sz="0" w:space="0" w:color="auto"/>
        <w:bottom w:val="none" w:sz="0" w:space="0" w:color="auto"/>
        <w:right w:val="none" w:sz="0" w:space="0" w:color="auto"/>
      </w:divBdr>
    </w:div>
    <w:div w:id="1067070295">
      <w:bodyDiv w:val="1"/>
      <w:marLeft w:val="0"/>
      <w:marRight w:val="0"/>
      <w:marTop w:val="0"/>
      <w:marBottom w:val="0"/>
      <w:divBdr>
        <w:top w:val="none" w:sz="0" w:space="0" w:color="auto"/>
        <w:left w:val="none" w:sz="0" w:space="0" w:color="auto"/>
        <w:bottom w:val="none" w:sz="0" w:space="0" w:color="auto"/>
        <w:right w:val="none" w:sz="0" w:space="0" w:color="auto"/>
      </w:divBdr>
    </w:div>
    <w:div w:id="1096905155">
      <w:bodyDiv w:val="1"/>
      <w:marLeft w:val="0"/>
      <w:marRight w:val="0"/>
      <w:marTop w:val="0"/>
      <w:marBottom w:val="0"/>
      <w:divBdr>
        <w:top w:val="none" w:sz="0" w:space="0" w:color="auto"/>
        <w:left w:val="none" w:sz="0" w:space="0" w:color="auto"/>
        <w:bottom w:val="none" w:sz="0" w:space="0" w:color="auto"/>
        <w:right w:val="none" w:sz="0" w:space="0" w:color="auto"/>
      </w:divBdr>
    </w:div>
    <w:div w:id="1103457589">
      <w:bodyDiv w:val="1"/>
      <w:marLeft w:val="0"/>
      <w:marRight w:val="0"/>
      <w:marTop w:val="0"/>
      <w:marBottom w:val="0"/>
      <w:divBdr>
        <w:top w:val="none" w:sz="0" w:space="0" w:color="auto"/>
        <w:left w:val="none" w:sz="0" w:space="0" w:color="auto"/>
        <w:bottom w:val="none" w:sz="0" w:space="0" w:color="auto"/>
        <w:right w:val="none" w:sz="0" w:space="0" w:color="auto"/>
      </w:divBdr>
    </w:div>
    <w:div w:id="1103918817">
      <w:bodyDiv w:val="1"/>
      <w:marLeft w:val="0"/>
      <w:marRight w:val="0"/>
      <w:marTop w:val="0"/>
      <w:marBottom w:val="0"/>
      <w:divBdr>
        <w:top w:val="none" w:sz="0" w:space="0" w:color="auto"/>
        <w:left w:val="none" w:sz="0" w:space="0" w:color="auto"/>
        <w:bottom w:val="none" w:sz="0" w:space="0" w:color="auto"/>
        <w:right w:val="none" w:sz="0" w:space="0" w:color="auto"/>
      </w:divBdr>
    </w:div>
    <w:div w:id="1118454408">
      <w:bodyDiv w:val="1"/>
      <w:marLeft w:val="0"/>
      <w:marRight w:val="0"/>
      <w:marTop w:val="0"/>
      <w:marBottom w:val="0"/>
      <w:divBdr>
        <w:top w:val="none" w:sz="0" w:space="0" w:color="auto"/>
        <w:left w:val="none" w:sz="0" w:space="0" w:color="auto"/>
        <w:bottom w:val="none" w:sz="0" w:space="0" w:color="auto"/>
        <w:right w:val="none" w:sz="0" w:space="0" w:color="auto"/>
      </w:divBdr>
    </w:div>
    <w:div w:id="1139953856">
      <w:bodyDiv w:val="1"/>
      <w:marLeft w:val="0"/>
      <w:marRight w:val="0"/>
      <w:marTop w:val="0"/>
      <w:marBottom w:val="0"/>
      <w:divBdr>
        <w:top w:val="none" w:sz="0" w:space="0" w:color="auto"/>
        <w:left w:val="none" w:sz="0" w:space="0" w:color="auto"/>
        <w:bottom w:val="none" w:sz="0" w:space="0" w:color="auto"/>
        <w:right w:val="none" w:sz="0" w:space="0" w:color="auto"/>
      </w:divBdr>
    </w:div>
    <w:div w:id="1146238109">
      <w:bodyDiv w:val="1"/>
      <w:marLeft w:val="0"/>
      <w:marRight w:val="0"/>
      <w:marTop w:val="0"/>
      <w:marBottom w:val="0"/>
      <w:divBdr>
        <w:top w:val="none" w:sz="0" w:space="0" w:color="auto"/>
        <w:left w:val="none" w:sz="0" w:space="0" w:color="auto"/>
        <w:bottom w:val="none" w:sz="0" w:space="0" w:color="auto"/>
        <w:right w:val="none" w:sz="0" w:space="0" w:color="auto"/>
      </w:divBdr>
    </w:div>
    <w:div w:id="1158426562">
      <w:bodyDiv w:val="1"/>
      <w:marLeft w:val="0"/>
      <w:marRight w:val="0"/>
      <w:marTop w:val="0"/>
      <w:marBottom w:val="0"/>
      <w:divBdr>
        <w:top w:val="none" w:sz="0" w:space="0" w:color="auto"/>
        <w:left w:val="none" w:sz="0" w:space="0" w:color="auto"/>
        <w:bottom w:val="none" w:sz="0" w:space="0" w:color="auto"/>
        <w:right w:val="none" w:sz="0" w:space="0" w:color="auto"/>
      </w:divBdr>
    </w:div>
    <w:div w:id="1176925396">
      <w:bodyDiv w:val="1"/>
      <w:marLeft w:val="0"/>
      <w:marRight w:val="0"/>
      <w:marTop w:val="0"/>
      <w:marBottom w:val="0"/>
      <w:divBdr>
        <w:top w:val="none" w:sz="0" w:space="0" w:color="auto"/>
        <w:left w:val="none" w:sz="0" w:space="0" w:color="auto"/>
        <w:bottom w:val="none" w:sz="0" w:space="0" w:color="auto"/>
        <w:right w:val="none" w:sz="0" w:space="0" w:color="auto"/>
      </w:divBdr>
    </w:div>
    <w:div w:id="1184590590">
      <w:bodyDiv w:val="1"/>
      <w:marLeft w:val="0"/>
      <w:marRight w:val="0"/>
      <w:marTop w:val="0"/>
      <w:marBottom w:val="0"/>
      <w:divBdr>
        <w:top w:val="none" w:sz="0" w:space="0" w:color="auto"/>
        <w:left w:val="none" w:sz="0" w:space="0" w:color="auto"/>
        <w:bottom w:val="none" w:sz="0" w:space="0" w:color="auto"/>
        <w:right w:val="none" w:sz="0" w:space="0" w:color="auto"/>
      </w:divBdr>
    </w:div>
    <w:div w:id="1207525699">
      <w:bodyDiv w:val="1"/>
      <w:marLeft w:val="0"/>
      <w:marRight w:val="0"/>
      <w:marTop w:val="0"/>
      <w:marBottom w:val="0"/>
      <w:divBdr>
        <w:top w:val="none" w:sz="0" w:space="0" w:color="auto"/>
        <w:left w:val="none" w:sz="0" w:space="0" w:color="auto"/>
        <w:bottom w:val="none" w:sz="0" w:space="0" w:color="auto"/>
        <w:right w:val="none" w:sz="0" w:space="0" w:color="auto"/>
      </w:divBdr>
    </w:div>
    <w:div w:id="1211843858">
      <w:bodyDiv w:val="1"/>
      <w:marLeft w:val="0"/>
      <w:marRight w:val="0"/>
      <w:marTop w:val="0"/>
      <w:marBottom w:val="0"/>
      <w:divBdr>
        <w:top w:val="none" w:sz="0" w:space="0" w:color="auto"/>
        <w:left w:val="none" w:sz="0" w:space="0" w:color="auto"/>
        <w:bottom w:val="none" w:sz="0" w:space="0" w:color="auto"/>
        <w:right w:val="none" w:sz="0" w:space="0" w:color="auto"/>
      </w:divBdr>
    </w:div>
    <w:div w:id="1219589787">
      <w:bodyDiv w:val="1"/>
      <w:marLeft w:val="0"/>
      <w:marRight w:val="0"/>
      <w:marTop w:val="0"/>
      <w:marBottom w:val="0"/>
      <w:divBdr>
        <w:top w:val="none" w:sz="0" w:space="0" w:color="auto"/>
        <w:left w:val="none" w:sz="0" w:space="0" w:color="auto"/>
        <w:bottom w:val="none" w:sz="0" w:space="0" w:color="auto"/>
        <w:right w:val="none" w:sz="0" w:space="0" w:color="auto"/>
      </w:divBdr>
    </w:div>
    <w:div w:id="1243636157">
      <w:bodyDiv w:val="1"/>
      <w:marLeft w:val="0"/>
      <w:marRight w:val="0"/>
      <w:marTop w:val="0"/>
      <w:marBottom w:val="0"/>
      <w:divBdr>
        <w:top w:val="none" w:sz="0" w:space="0" w:color="auto"/>
        <w:left w:val="none" w:sz="0" w:space="0" w:color="auto"/>
        <w:bottom w:val="none" w:sz="0" w:space="0" w:color="auto"/>
        <w:right w:val="none" w:sz="0" w:space="0" w:color="auto"/>
      </w:divBdr>
    </w:div>
    <w:div w:id="1265653179">
      <w:bodyDiv w:val="1"/>
      <w:marLeft w:val="0"/>
      <w:marRight w:val="0"/>
      <w:marTop w:val="0"/>
      <w:marBottom w:val="0"/>
      <w:divBdr>
        <w:top w:val="none" w:sz="0" w:space="0" w:color="auto"/>
        <w:left w:val="none" w:sz="0" w:space="0" w:color="auto"/>
        <w:bottom w:val="none" w:sz="0" w:space="0" w:color="auto"/>
        <w:right w:val="none" w:sz="0" w:space="0" w:color="auto"/>
      </w:divBdr>
    </w:div>
    <w:div w:id="1270351000">
      <w:bodyDiv w:val="1"/>
      <w:marLeft w:val="0"/>
      <w:marRight w:val="0"/>
      <w:marTop w:val="0"/>
      <w:marBottom w:val="0"/>
      <w:divBdr>
        <w:top w:val="none" w:sz="0" w:space="0" w:color="auto"/>
        <w:left w:val="none" w:sz="0" w:space="0" w:color="auto"/>
        <w:bottom w:val="none" w:sz="0" w:space="0" w:color="auto"/>
        <w:right w:val="none" w:sz="0" w:space="0" w:color="auto"/>
      </w:divBdr>
    </w:div>
    <w:div w:id="1270619583">
      <w:bodyDiv w:val="1"/>
      <w:marLeft w:val="0"/>
      <w:marRight w:val="0"/>
      <w:marTop w:val="0"/>
      <w:marBottom w:val="0"/>
      <w:divBdr>
        <w:top w:val="none" w:sz="0" w:space="0" w:color="auto"/>
        <w:left w:val="none" w:sz="0" w:space="0" w:color="auto"/>
        <w:bottom w:val="none" w:sz="0" w:space="0" w:color="auto"/>
        <w:right w:val="none" w:sz="0" w:space="0" w:color="auto"/>
      </w:divBdr>
    </w:div>
    <w:div w:id="1287082959">
      <w:bodyDiv w:val="1"/>
      <w:marLeft w:val="0"/>
      <w:marRight w:val="0"/>
      <w:marTop w:val="0"/>
      <w:marBottom w:val="0"/>
      <w:divBdr>
        <w:top w:val="none" w:sz="0" w:space="0" w:color="auto"/>
        <w:left w:val="none" w:sz="0" w:space="0" w:color="auto"/>
        <w:bottom w:val="none" w:sz="0" w:space="0" w:color="auto"/>
        <w:right w:val="none" w:sz="0" w:space="0" w:color="auto"/>
      </w:divBdr>
    </w:div>
    <w:div w:id="1298410852">
      <w:bodyDiv w:val="1"/>
      <w:marLeft w:val="0"/>
      <w:marRight w:val="0"/>
      <w:marTop w:val="0"/>
      <w:marBottom w:val="0"/>
      <w:divBdr>
        <w:top w:val="none" w:sz="0" w:space="0" w:color="auto"/>
        <w:left w:val="none" w:sz="0" w:space="0" w:color="auto"/>
        <w:bottom w:val="none" w:sz="0" w:space="0" w:color="auto"/>
        <w:right w:val="none" w:sz="0" w:space="0" w:color="auto"/>
      </w:divBdr>
    </w:div>
    <w:div w:id="1303850534">
      <w:bodyDiv w:val="1"/>
      <w:marLeft w:val="0"/>
      <w:marRight w:val="0"/>
      <w:marTop w:val="0"/>
      <w:marBottom w:val="0"/>
      <w:divBdr>
        <w:top w:val="none" w:sz="0" w:space="0" w:color="auto"/>
        <w:left w:val="none" w:sz="0" w:space="0" w:color="auto"/>
        <w:bottom w:val="none" w:sz="0" w:space="0" w:color="auto"/>
        <w:right w:val="none" w:sz="0" w:space="0" w:color="auto"/>
      </w:divBdr>
    </w:div>
    <w:div w:id="1316297878">
      <w:bodyDiv w:val="1"/>
      <w:marLeft w:val="0"/>
      <w:marRight w:val="0"/>
      <w:marTop w:val="0"/>
      <w:marBottom w:val="0"/>
      <w:divBdr>
        <w:top w:val="none" w:sz="0" w:space="0" w:color="auto"/>
        <w:left w:val="none" w:sz="0" w:space="0" w:color="auto"/>
        <w:bottom w:val="none" w:sz="0" w:space="0" w:color="auto"/>
        <w:right w:val="none" w:sz="0" w:space="0" w:color="auto"/>
      </w:divBdr>
    </w:div>
    <w:div w:id="1341544715">
      <w:bodyDiv w:val="1"/>
      <w:marLeft w:val="0"/>
      <w:marRight w:val="0"/>
      <w:marTop w:val="0"/>
      <w:marBottom w:val="0"/>
      <w:divBdr>
        <w:top w:val="none" w:sz="0" w:space="0" w:color="auto"/>
        <w:left w:val="none" w:sz="0" w:space="0" w:color="auto"/>
        <w:bottom w:val="none" w:sz="0" w:space="0" w:color="auto"/>
        <w:right w:val="none" w:sz="0" w:space="0" w:color="auto"/>
      </w:divBdr>
    </w:div>
    <w:div w:id="1352293162">
      <w:bodyDiv w:val="1"/>
      <w:marLeft w:val="0"/>
      <w:marRight w:val="0"/>
      <w:marTop w:val="0"/>
      <w:marBottom w:val="0"/>
      <w:divBdr>
        <w:top w:val="none" w:sz="0" w:space="0" w:color="auto"/>
        <w:left w:val="none" w:sz="0" w:space="0" w:color="auto"/>
        <w:bottom w:val="none" w:sz="0" w:space="0" w:color="auto"/>
        <w:right w:val="none" w:sz="0" w:space="0" w:color="auto"/>
      </w:divBdr>
    </w:div>
    <w:div w:id="1359500898">
      <w:bodyDiv w:val="1"/>
      <w:marLeft w:val="0"/>
      <w:marRight w:val="0"/>
      <w:marTop w:val="0"/>
      <w:marBottom w:val="0"/>
      <w:divBdr>
        <w:top w:val="none" w:sz="0" w:space="0" w:color="auto"/>
        <w:left w:val="none" w:sz="0" w:space="0" w:color="auto"/>
        <w:bottom w:val="none" w:sz="0" w:space="0" w:color="auto"/>
        <w:right w:val="none" w:sz="0" w:space="0" w:color="auto"/>
      </w:divBdr>
    </w:div>
    <w:div w:id="1499812630">
      <w:bodyDiv w:val="1"/>
      <w:marLeft w:val="0"/>
      <w:marRight w:val="0"/>
      <w:marTop w:val="0"/>
      <w:marBottom w:val="0"/>
      <w:divBdr>
        <w:top w:val="none" w:sz="0" w:space="0" w:color="auto"/>
        <w:left w:val="none" w:sz="0" w:space="0" w:color="auto"/>
        <w:bottom w:val="none" w:sz="0" w:space="0" w:color="auto"/>
        <w:right w:val="none" w:sz="0" w:space="0" w:color="auto"/>
      </w:divBdr>
    </w:div>
    <w:div w:id="1506676097">
      <w:bodyDiv w:val="1"/>
      <w:marLeft w:val="0"/>
      <w:marRight w:val="0"/>
      <w:marTop w:val="0"/>
      <w:marBottom w:val="0"/>
      <w:divBdr>
        <w:top w:val="none" w:sz="0" w:space="0" w:color="auto"/>
        <w:left w:val="none" w:sz="0" w:space="0" w:color="auto"/>
        <w:bottom w:val="none" w:sz="0" w:space="0" w:color="auto"/>
        <w:right w:val="none" w:sz="0" w:space="0" w:color="auto"/>
      </w:divBdr>
    </w:div>
    <w:div w:id="1513950542">
      <w:bodyDiv w:val="1"/>
      <w:marLeft w:val="0"/>
      <w:marRight w:val="0"/>
      <w:marTop w:val="0"/>
      <w:marBottom w:val="0"/>
      <w:divBdr>
        <w:top w:val="none" w:sz="0" w:space="0" w:color="auto"/>
        <w:left w:val="none" w:sz="0" w:space="0" w:color="auto"/>
        <w:bottom w:val="none" w:sz="0" w:space="0" w:color="auto"/>
        <w:right w:val="none" w:sz="0" w:space="0" w:color="auto"/>
      </w:divBdr>
    </w:div>
    <w:div w:id="1518929045">
      <w:bodyDiv w:val="1"/>
      <w:marLeft w:val="0"/>
      <w:marRight w:val="0"/>
      <w:marTop w:val="0"/>
      <w:marBottom w:val="0"/>
      <w:divBdr>
        <w:top w:val="none" w:sz="0" w:space="0" w:color="auto"/>
        <w:left w:val="none" w:sz="0" w:space="0" w:color="auto"/>
        <w:bottom w:val="none" w:sz="0" w:space="0" w:color="auto"/>
        <w:right w:val="none" w:sz="0" w:space="0" w:color="auto"/>
      </w:divBdr>
    </w:div>
    <w:div w:id="1536232164">
      <w:bodyDiv w:val="1"/>
      <w:marLeft w:val="0"/>
      <w:marRight w:val="0"/>
      <w:marTop w:val="0"/>
      <w:marBottom w:val="0"/>
      <w:divBdr>
        <w:top w:val="none" w:sz="0" w:space="0" w:color="auto"/>
        <w:left w:val="none" w:sz="0" w:space="0" w:color="auto"/>
        <w:bottom w:val="none" w:sz="0" w:space="0" w:color="auto"/>
        <w:right w:val="none" w:sz="0" w:space="0" w:color="auto"/>
      </w:divBdr>
      <w:divsChild>
        <w:div w:id="1691181469">
          <w:marLeft w:val="0"/>
          <w:marRight w:val="0"/>
          <w:marTop w:val="0"/>
          <w:marBottom w:val="0"/>
          <w:divBdr>
            <w:top w:val="none" w:sz="0" w:space="0" w:color="auto"/>
            <w:left w:val="none" w:sz="0" w:space="0" w:color="auto"/>
            <w:bottom w:val="none" w:sz="0" w:space="0" w:color="auto"/>
            <w:right w:val="none" w:sz="0" w:space="0" w:color="auto"/>
          </w:divBdr>
          <w:divsChild>
            <w:div w:id="1126586884">
              <w:marLeft w:val="0"/>
              <w:marRight w:val="0"/>
              <w:marTop w:val="0"/>
              <w:marBottom w:val="0"/>
              <w:divBdr>
                <w:top w:val="none" w:sz="0" w:space="0" w:color="auto"/>
                <w:left w:val="none" w:sz="0" w:space="0" w:color="auto"/>
                <w:bottom w:val="none" w:sz="0" w:space="0" w:color="auto"/>
                <w:right w:val="none" w:sz="0" w:space="0" w:color="auto"/>
              </w:divBdr>
              <w:divsChild>
                <w:div w:id="337121713">
                  <w:marLeft w:val="0"/>
                  <w:marRight w:val="0"/>
                  <w:marTop w:val="100"/>
                  <w:marBottom w:val="100"/>
                  <w:divBdr>
                    <w:top w:val="none" w:sz="0" w:space="0" w:color="auto"/>
                    <w:left w:val="none" w:sz="0" w:space="0" w:color="auto"/>
                    <w:bottom w:val="none" w:sz="0" w:space="0" w:color="auto"/>
                    <w:right w:val="none" w:sz="0" w:space="0" w:color="auto"/>
                  </w:divBdr>
                  <w:divsChild>
                    <w:div w:id="1063261720">
                      <w:marLeft w:val="0"/>
                      <w:marRight w:val="0"/>
                      <w:marTop w:val="0"/>
                      <w:marBottom w:val="0"/>
                      <w:divBdr>
                        <w:top w:val="none" w:sz="0" w:space="0" w:color="auto"/>
                        <w:left w:val="none" w:sz="0" w:space="0" w:color="auto"/>
                        <w:bottom w:val="none" w:sz="0" w:space="0" w:color="auto"/>
                        <w:right w:val="none" w:sz="0" w:space="0" w:color="auto"/>
                      </w:divBdr>
                      <w:divsChild>
                        <w:div w:id="1075543861">
                          <w:marLeft w:val="0"/>
                          <w:marRight w:val="0"/>
                          <w:marTop w:val="0"/>
                          <w:marBottom w:val="0"/>
                          <w:divBdr>
                            <w:top w:val="none" w:sz="0" w:space="0" w:color="auto"/>
                            <w:left w:val="none" w:sz="0" w:space="0" w:color="auto"/>
                            <w:bottom w:val="none" w:sz="0" w:space="0" w:color="auto"/>
                            <w:right w:val="none" w:sz="0" w:space="0" w:color="auto"/>
                          </w:divBdr>
                          <w:divsChild>
                            <w:div w:id="1909266288">
                              <w:marLeft w:val="0"/>
                              <w:marRight w:val="0"/>
                              <w:marTop w:val="0"/>
                              <w:marBottom w:val="0"/>
                              <w:divBdr>
                                <w:top w:val="none" w:sz="0" w:space="0" w:color="auto"/>
                                <w:left w:val="none" w:sz="0" w:space="0" w:color="auto"/>
                                <w:bottom w:val="none" w:sz="0" w:space="0" w:color="auto"/>
                                <w:right w:val="none" w:sz="0" w:space="0" w:color="auto"/>
                              </w:divBdr>
                              <w:divsChild>
                                <w:div w:id="1651328541">
                                  <w:marLeft w:val="0"/>
                                  <w:marRight w:val="0"/>
                                  <w:marTop w:val="0"/>
                                  <w:marBottom w:val="0"/>
                                  <w:divBdr>
                                    <w:top w:val="none" w:sz="0" w:space="0" w:color="auto"/>
                                    <w:left w:val="none" w:sz="0" w:space="0" w:color="auto"/>
                                    <w:bottom w:val="none" w:sz="0" w:space="0" w:color="auto"/>
                                    <w:right w:val="none" w:sz="0" w:space="0" w:color="auto"/>
                                  </w:divBdr>
                                  <w:divsChild>
                                    <w:div w:id="1207447371">
                                      <w:marLeft w:val="0"/>
                                      <w:marRight w:val="0"/>
                                      <w:marTop w:val="0"/>
                                      <w:marBottom w:val="0"/>
                                      <w:divBdr>
                                        <w:top w:val="none" w:sz="0" w:space="0" w:color="auto"/>
                                        <w:left w:val="none" w:sz="0" w:space="0" w:color="auto"/>
                                        <w:bottom w:val="none" w:sz="0" w:space="0" w:color="auto"/>
                                        <w:right w:val="none" w:sz="0" w:space="0" w:color="auto"/>
                                      </w:divBdr>
                                      <w:divsChild>
                                        <w:div w:id="319576245">
                                          <w:marLeft w:val="0"/>
                                          <w:marRight w:val="0"/>
                                          <w:marTop w:val="0"/>
                                          <w:marBottom w:val="0"/>
                                          <w:divBdr>
                                            <w:top w:val="none" w:sz="0" w:space="0" w:color="auto"/>
                                            <w:left w:val="none" w:sz="0" w:space="0" w:color="auto"/>
                                            <w:bottom w:val="none" w:sz="0" w:space="0" w:color="auto"/>
                                            <w:right w:val="none" w:sz="0" w:space="0" w:color="auto"/>
                                          </w:divBdr>
                                          <w:divsChild>
                                            <w:div w:id="813841079">
                                              <w:marLeft w:val="0"/>
                                              <w:marRight w:val="0"/>
                                              <w:marTop w:val="0"/>
                                              <w:marBottom w:val="0"/>
                                              <w:divBdr>
                                                <w:top w:val="none" w:sz="0" w:space="0" w:color="auto"/>
                                                <w:left w:val="none" w:sz="0" w:space="0" w:color="auto"/>
                                                <w:bottom w:val="none" w:sz="0" w:space="0" w:color="auto"/>
                                                <w:right w:val="none" w:sz="0" w:space="0" w:color="auto"/>
                                              </w:divBdr>
                                              <w:divsChild>
                                                <w:div w:id="2049793515">
                                                  <w:marLeft w:val="0"/>
                                                  <w:marRight w:val="0"/>
                                                  <w:marTop w:val="0"/>
                                                  <w:marBottom w:val="0"/>
                                                  <w:divBdr>
                                                    <w:top w:val="none" w:sz="0" w:space="0" w:color="auto"/>
                                                    <w:left w:val="none" w:sz="0" w:space="0" w:color="auto"/>
                                                    <w:bottom w:val="none" w:sz="0" w:space="0" w:color="auto"/>
                                                    <w:right w:val="none" w:sz="0" w:space="0" w:color="auto"/>
                                                  </w:divBdr>
                                                  <w:divsChild>
                                                    <w:div w:id="1556354406">
                                                      <w:marLeft w:val="0"/>
                                                      <w:marRight w:val="3208"/>
                                                      <w:marTop w:val="0"/>
                                                      <w:marBottom w:val="0"/>
                                                      <w:divBdr>
                                                        <w:top w:val="none" w:sz="0" w:space="0" w:color="auto"/>
                                                        <w:left w:val="none" w:sz="0" w:space="0" w:color="auto"/>
                                                        <w:bottom w:val="none" w:sz="0" w:space="0" w:color="auto"/>
                                                        <w:right w:val="none" w:sz="0" w:space="0" w:color="auto"/>
                                                      </w:divBdr>
                                                      <w:divsChild>
                                                        <w:div w:id="1037898065">
                                                          <w:marLeft w:val="0"/>
                                                          <w:marRight w:val="0"/>
                                                          <w:marTop w:val="0"/>
                                                          <w:marBottom w:val="0"/>
                                                          <w:divBdr>
                                                            <w:top w:val="none" w:sz="0" w:space="0" w:color="auto"/>
                                                            <w:left w:val="none" w:sz="0" w:space="0" w:color="auto"/>
                                                            <w:bottom w:val="none" w:sz="0" w:space="0" w:color="auto"/>
                                                            <w:right w:val="none" w:sz="0" w:space="0" w:color="auto"/>
                                                          </w:divBdr>
                                                          <w:divsChild>
                                                            <w:div w:id="270627382">
                                                              <w:marLeft w:val="0"/>
                                                              <w:marRight w:val="0"/>
                                                              <w:marTop w:val="0"/>
                                                              <w:marBottom w:val="0"/>
                                                              <w:divBdr>
                                                                <w:top w:val="none" w:sz="0" w:space="0" w:color="auto"/>
                                                                <w:left w:val="none" w:sz="0" w:space="0" w:color="auto"/>
                                                                <w:bottom w:val="none" w:sz="0" w:space="0" w:color="auto"/>
                                                                <w:right w:val="none" w:sz="0" w:space="0" w:color="auto"/>
                                                              </w:divBdr>
                                                              <w:divsChild>
                                                                <w:div w:id="1287351217">
                                                                  <w:marLeft w:val="0"/>
                                                                  <w:marRight w:val="0"/>
                                                                  <w:marTop w:val="0"/>
                                                                  <w:marBottom w:val="0"/>
                                                                  <w:divBdr>
                                                                    <w:top w:val="none" w:sz="0" w:space="0" w:color="auto"/>
                                                                    <w:left w:val="none" w:sz="0" w:space="0" w:color="auto"/>
                                                                    <w:bottom w:val="none" w:sz="0" w:space="0" w:color="auto"/>
                                                                    <w:right w:val="none" w:sz="0" w:space="0" w:color="auto"/>
                                                                  </w:divBdr>
                                                                  <w:divsChild>
                                                                    <w:div w:id="1526139463">
                                                                      <w:marLeft w:val="0"/>
                                                                      <w:marRight w:val="0"/>
                                                                      <w:marTop w:val="0"/>
                                                                      <w:marBottom w:val="0"/>
                                                                      <w:divBdr>
                                                                        <w:top w:val="none" w:sz="0" w:space="0" w:color="auto"/>
                                                                        <w:left w:val="none" w:sz="0" w:space="0" w:color="auto"/>
                                                                        <w:bottom w:val="none" w:sz="0" w:space="0" w:color="auto"/>
                                                                        <w:right w:val="none" w:sz="0" w:space="0" w:color="auto"/>
                                                                      </w:divBdr>
                                                                      <w:divsChild>
                                                                        <w:div w:id="2049450759">
                                                                          <w:marLeft w:val="0"/>
                                                                          <w:marRight w:val="0"/>
                                                                          <w:marTop w:val="0"/>
                                                                          <w:marBottom w:val="0"/>
                                                                          <w:divBdr>
                                                                            <w:top w:val="none" w:sz="0" w:space="0" w:color="auto"/>
                                                                            <w:left w:val="none" w:sz="0" w:space="0" w:color="auto"/>
                                                                            <w:bottom w:val="none" w:sz="0" w:space="0" w:color="auto"/>
                                                                            <w:right w:val="none" w:sz="0" w:space="0" w:color="auto"/>
                                                                          </w:divBdr>
                                                                          <w:divsChild>
                                                                            <w:div w:id="1532299374">
                                                                              <w:marLeft w:val="0"/>
                                                                              <w:marRight w:val="0"/>
                                                                              <w:marTop w:val="0"/>
                                                                              <w:marBottom w:val="0"/>
                                                                              <w:divBdr>
                                                                                <w:top w:val="none" w:sz="0" w:space="0" w:color="auto"/>
                                                                                <w:left w:val="none" w:sz="0" w:space="0" w:color="auto"/>
                                                                                <w:bottom w:val="none" w:sz="0" w:space="0" w:color="auto"/>
                                                                                <w:right w:val="none" w:sz="0" w:space="0" w:color="auto"/>
                                                                              </w:divBdr>
                                                                              <w:divsChild>
                                                                                <w:div w:id="1229802270">
                                                                                  <w:marLeft w:val="143"/>
                                                                                  <w:marRight w:val="143"/>
                                                                                  <w:marTop w:val="0"/>
                                                                                  <w:marBottom w:val="0"/>
                                                                                  <w:divBdr>
                                                                                    <w:top w:val="none" w:sz="0" w:space="0" w:color="auto"/>
                                                                                    <w:left w:val="none" w:sz="0" w:space="0" w:color="auto"/>
                                                                                    <w:bottom w:val="none" w:sz="0" w:space="0" w:color="auto"/>
                                                                                    <w:right w:val="none" w:sz="0" w:space="0" w:color="auto"/>
                                                                                  </w:divBdr>
                                                                                  <w:divsChild>
                                                                                    <w:div w:id="733968124">
                                                                                      <w:marLeft w:val="0"/>
                                                                                      <w:marRight w:val="0"/>
                                                                                      <w:marTop w:val="0"/>
                                                                                      <w:marBottom w:val="0"/>
                                                                                      <w:divBdr>
                                                                                        <w:top w:val="none" w:sz="0" w:space="0" w:color="auto"/>
                                                                                        <w:left w:val="none" w:sz="0" w:space="0" w:color="auto"/>
                                                                                        <w:bottom w:val="none" w:sz="0" w:space="0" w:color="auto"/>
                                                                                        <w:right w:val="none" w:sz="0" w:space="0" w:color="auto"/>
                                                                                      </w:divBdr>
                                                                                      <w:divsChild>
                                                                                        <w:div w:id="62268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5312398">
      <w:bodyDiv w:val="1"/>
      <w:marLeft w:val="0"/>
      <w:marRight w:val="0"/>
      <w:marTop w:val="0"/>
      <w:marBottom w:val="0"/>
      <w:divBdr>
        <w:top w:val="none" w:sz="0" w:space="0" w:color="auto"/>
        <w:left w:val="none" w:sz="0" w:space="0" w:color="auto"/>
        <w:bottom w:val="none" w:sz="0" w:space="0" w:color="auto"/>
        <w:right w:val="none" w:sz="0" w:space="0" w:color="auto"/>
      </w:divBdr>
    </w:div>
    <w:div w:id="1562671041">
      <w:bodyDiv w:val="1"/>
      <w:marLeft w:val="0"/>
      <w:marRight w:val="0"/>
      <w:marTop w:val="0"/>
      <w:marBottom w:val="0"/>
      <w:divBdr>
        <w:top w:val="none" w:sz="0" w:space="0" w:color="auto"/>
        <w:left w:val="none" w:sz="0" w:space="0" w:color="auto"/>
        <w:bottom w:val="none" w:sz="0" w:space="0" w:color="auto"/>
        <w:right w:val="none" w:sz="0" w:space="0" w:color="auto"/>
      </w:divBdr>
    </w:div>
    <w:div w:id="1602569517">
      <w:bodyDiv w:val="1"/>
      <w:marLeft w:val="0"/>
      <w:marRight w:val="0"/>
      <w:marTop w:val="0"/>
      <w:marBottom w:val="0"/>
      <w:divBdr>
        <w:top w:val="none" w:sz="0" w:space="0" w:color="auto"/>
        <w:left w:val="none" w:sz="0" w:space="0" w:color="auto"/>
        <w:bottom w:val="none" w:sz="0" w:space="0" w:color="auto"/>
        <w:right w:val="none" w:sz="0" w:space="0" w:color="auto"/>
      </w:divBdr>
    </w:div>
    <w:div w:id="1604915290">
      <w:bodyDiv w:val="1"/>
      <w:marLeft w:val="0"/>
      <w:marRight w:val="0"/>
      <w:marTop w:val="0"/>
      <w:marBottom w:val="0"/>
      <w:divBdr>
        <w:top w:val="none" w:sz="0" w:space="0" w:color="auto"/>
        <w:left w:val="none" w:sz="0" w:space="0" w:color="auto"/>
        <w:bottom w:val="none" w:sz="0" w:space="0" w:color="auto"/>
        <w:right w:val="none" w:sz="0" w:space="0" w:color="auto"/>
      </w:divBdr>
    </w:div>
    <w:div w:id="1625236508">
      <w:bodyDiv w:val="1"/>
      <w:marLeft w:val="0"/>
      <w:marRight w:val="0"/>
      <w:marTop w:val="0"/>
      <w:marBottom w:val="0"/>
      <w:divBdr>
        <w:top w:val="none" w:sz="0" w:space="0" w:color="auto"/>
        <w:left w:val="none" w:sz="0" w:space="0" w:color="auto"/>
        <w:bottom w:val="none" w:sz="0" w:space="0" w:color="auto"/>
        <w:right w:val="none" w:sz="0" w:space="0" w:color="auto"/>
      </w:divBdr>
    </w:div>
    <w:div w:id="1640063878">
      <w:bodyDiv w:val="1"/>
      <w:marLeft w:val="0"/>
      <w:marRight w:val="0"/>
      <w:marTop w:val="0"/>
      <w:marBottom w:val="0"/>
      <w:divBdr>
        <w:top w:val="none" w:sz="0" w:space="0" w:color="auto"/>
        <w:left w:val="none" w:sz="0" w:space="0" w:color="auto"/>
        <w:bottom w:val="none" w:sz="0" w:space="0" w:color="auto"/>
        <w:right w:val="none" w:sz="0" w:space="0" w:color="auto"/>
      </w:divBdr>
    </w:div>
    <w:div w:id="1652441426">
      <w:bodyDiv w:val="1"/>
      <w:marLeft w:val="0"/>
      <w:marRight w:val="0"/>
      <w:marTop w:val="0"/>
      <w:marBottom w:val="0"/>
      <w:divBdr>
        <w:top w:val="none" w:sz="0" w:space="0" w:color="auto"/>
        <w:left w:val="none" w:sz="0" w:space="0" w:color="auto"/>
        <w:bottom w:val="none" w:sz="0" w:space="0" w:color="auto"/>
        <w:right w:val="none" w:sz="0" w:space="0" w:color="auto"/>
      </w:divBdr>
      <w:divsChild>
        <w:div w:id="1570461091">
          <w:marLeft w:val="0"/>
          <w:marRight w:val="0"/>
          <w:marTop w:val="0"/>
          <w:marBottom w:val="0"/>
          <w:divBdr>
            <w:top w:val="none" w:sz="0" w:space="0" w:color="auto"/>
            <w:left w:val="single" w:sz="4" w:space="0" w:color="CAD1E1"/>
            <w:bottom w:val="none" w:sz="0" w:space="0" w:color="auto"/>
            <w:right w:val="single" w:sz="4" w:space="0" w:color="CAD1E1"/>
          </w:divBdr>
          <w:divsChild>
            <w:div w:id="10720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102102">
      <w:bodyDiv w:val="1"/>
      <w:marLeft w:val="0"/>
      <w:marRight w:val="0"/>
      <w:marTop w:val="0"/>
      <w:marBottom w:val="0"/>
      <w:divBdr>
        <w:top w:val="none" w:sz="0" w:space="0" w:color="auto"/>
        <w:left w:val="none" w:sz="0" w:space="0" w:color="auto"/>
        <w:bottom w:val="none" w:sz="0" w:space="0" w:color="auto"/>
        <w:right w:val="none" w:sz="0" w:space="0" w:color="auto"/>
      </w:divBdr>
    </w:div>
    <w:div w:id="1671979037">
      <w:bodyDiv w:val="1"/>
      <w:marLeft w:val="0"/>
      <w:marRight w:val="0"/>
      <w:marTop w:val="0"/>
      <w:marBottom w:val="0"/>
      <w:divBdr>
        <w:top w:val="none" w:sz="0" w:space="0" w:color="auto"/>
        <w:left w:val="none" w:sz="0" w:space="0" w:color="auto"/>
        <w:bottom w:val="none" w:sz="0" w:space="0" w:color="auto"/>
        <w:right w:val="none" w:sz="0" w:space="0" w:color="auto"/>
      </w:divBdr>
    </w:div>
    <w:div w:id="1676226931">
      <w:bodyDiv w:val="1"/>
      <w:marLeft w:val="0"/>
      <w:marRight w:val="0"/>
      <w:marTop w:val="0"/>
      <w:marBottom w:val="0"/>
      <w:divBdr>
        <w:top w:val="none" w:sz="0" w:space="0" w:color="auto"/>
        <w:left w:val="none" w:sz="0" w:space="0" w:color="auto"/>
        <w:bottom w:val="none" w:sz="0" w:space="0" w:color="auto"/>
        <w:right w:val="none" w:sz="0" w:space="0" w:color="auto"/>
      </w:divBdr>
    </w:div>
    <w:div w:id="1692874938">
      <w:bodyDiv w:val="1"/>
      <w:marLeft w:val="0"/>
      <w:marRight w:val="0"/>
      <w:marTop w:val="0"/>
      <w:marBottom w:val="0"/>
      <w:divBdr>
        <w:top w:val="none" w:sz="0" w:space="0" w:color="auto"/>
        <w:left w:val="none" w:sz="0" w:space="0" w:color="auto"/>
        <w:bottom w:val="none" w:sz="0" w:space="0" w:color="auto"/>
        <w:right w:val="none" w:sz="0" w:space="0" w:color="auto"/>
      </w:divBdr>
    </w:div>
    <w:div w:id="1703751777">
      <w:bodyDiv w:val="1"/>
      <w:marLeft w:val="0"/>
      <w:marRight w:val="0"/>
      <w:marTop w:val="0"/>
      <w:marBottom w:val="0"/>
      <w:divBdr>
        <w:top w:val="none" w:sz="0" w:space="0" w:color="auto"/>
        <w:left w:val="none" w:sz="0" w:space="0" w:color="auto"/>
        <w:bottom w:val="none" w:sz="0" w:space="0" w:color="auto"/>
        <w:right w:val="none" w:sz="0" w:space="0" w:color="auto"/>
      </w:divBdr>
    </w:div>
    <w:div w:id="1722511656">
      <w:bodyDiv w:val="1"/>
      <w:marLeft w:val="0"/>
      <w:marRight w:val="0"/>
      <w:marTop w:val="0"/>
      <w:marBottom w:val="0"/>
      <w:divBdr>
        <w:top w:val="none" w:sz="0" w:space="0" w:color="auto"/>
        <w:left w:val="none" w:sz="0" w:space="0" w:color="auto"/>
        <w:bottom w:val="none" w:sz="0" w:space="0" w:color="auto"/>
        <w:right w:val="none" w:sz="0" w:space="0" w:color="auto"/>
      </w:divBdr>
    </w:div>
    <w:div w:id="1725711232">
      <w:bodyDiv w:val="1"/>
      <w:marLeft w:val="0"/>
      <w:marRight w:val="0"/>
      <w:marTop w:val="0"/>
      <w:marBottom w:val="0"/>
      <w:divBdr>
        <w:top w:val="none" w:sz="0" w:space="0" w:color="auto"/>
        <w:left w:val="none" w:sz="0" w:space="0" w:color="auto"/>
        <w:bottom w:val="none" w:sz="0" w:space="0" w:color="auto"/>
        <w:right w:val="none" w:sz="0" w:space="0" w:color="auto"/>
      </w:divBdr>
    </w:div>
    <w:div w:id="1729575240">
      <w:bodyDiv w:val="1"/>
      <w:marLeft w:val="0"/>
      <w:marRight w:val="0"/>
      <w:marTop w:val="0"/>
      <w:marBottom w:val="0"/>
      <w:divBdr>
        <w:top w:val="none" w:sz="0" w:space="0" w:color="auto"/>
        <w:left w:val="none" w:sz="0" w:space="0" w:color="auto"/>
        <w:bottom w:val="none" w:sz="0" w:space="0" w:color="auto"/>
        <w:right w:val="none" w:sz="0" w:space="0" w:color="auto"/>
      </w:divBdr>
    </w:div>
    <w:div w:id="1746226731">
      <w:bodyDiv w:val="1"/>
      <w:marLeft w:val="0"/>
      <w:marRight w:val="0"/>
      <w:marTop w:val="0"/>
      <w:marBottom w:val="0"/>
      <w:divBdr>
        <w:top w:val="none" w:sz="0" w:space="0" w:color="auto"/>
        <w:left w:val="none" w:sz="0" w:space="0" w:color="auto"/>
        <w:bottom w:val="none" w:sz="0" w:space="0" w:color="auto"/>
        <w:right w:val="none" w:sz="0" w:space="0" w:color="auto"/>
      </w:divBdr>
    </w:div>
    <w:div w:id="1748265009">
      <w:bodyDiv w:val="1"/>
      <w:marLeft w:val="0"/>
      <w:marRight w:val="0"/>
      <w:marTop w:val="0"/>
      <w:marBottom w:val="0"/>
      <w:divBdr>
        <w:top w:val="none" w:sz="0" w:space="0" w:color="auto"/>
        <w:left w:val="none" w:sz="0" w:space="0" w:color="auto"/>
        <w:bottom w:val="none" w:sz="0" w:space="0" w:color="auto"/>
        <w:right w:val="none" w:sz="0" w:space="0" w:color="auto"/>
      </w:divBdr>
    </w:div>
    <w:div w:id="1748724347">
      <w:bodyDiv w:val="1"/>
      <w:marLeft w:val="0"/>
      <w:marRight w:val="0"/>
      <w:marTop w:val="0"/>
      <w:marBottom w:val="0"/>
      <w:divBdr>
        <w:top w:val="none" w:sz="0" w:space="0" w:color="auto"/>
        <w:left w:val="none" w:sz="0" w:space="0" w:color="auto"/>
        <w:bottom w:val="none" w:sz="0" w:space="0" w:color="auto"/>
        <w:right w:val="none" w:sz="0" w:space="0" w:color="auto"/>
      </w:divBdr>
    </w:div>
    <w:div w:id="1756903558">
      <w:bodyDiv w:val="1"/>
      <w:marLeft w:val="0"/>
      <w:marRight w:val="0"/>
      <w:marTop w:val="0"/>
      <w:marBottom w:val="0"/>
      <w:divBdr>
        <w:top w:val="none" w:sz="0" w:space="0" w:color="auto"/>
        <w:left w:val="none" w:sz="0" w:space="0" w:color="auto"/>
        <w:bottom w:val="none" w:sz="0" w:space="0" w:color="auto"/>
        <w:right w:val="none" w:sz="0" w:space="0" w:color="auto"/>
      </w:divBdr>
    </w:div>
    <w:div w:id="1858538107">
      <w:bodyDiv w:val="1"/>
      <w:marLeft w:val="0"/>
      <w:marRight w:val="0"/>
      <w:marTop w:val="0"/>
      <w:marBottom w:val="0"/>
      <w:divBdr>
        <w:top w:val="none" w:sz="0" w:space="0" w:color="auto"/>
        <w:left w:val="none" w:sz="0" w:space="0" w:color="auto"/>
        <w:bottom w:val="none" w:sz="0" w:space="0" w:color="auto"/>
        <w:right w:val="none" w:sz="0" w:space="0" w:color="auto"/>
      </w:divBdr>
    </w:div>
    <w:div w:id="1877500119">
      <w:bodyDiv w:val="1"/>
      <w:marLeft w:val="0"/>
      <w:marRight w:val="0"/>
      <w:marTop w:val="0"/>
      <w:marBottom w:val="0"/>
      <w:divBdr>
        <w:top w:val="none" w:sz="0" w:space="0" w:color="auto"/>
        <w:left w:val="none" w:sz="0" w:space="0" w:color="auto"/>
        <w:bottom w:val="none" w:sz="0" w:space="0" w:color="auto"/>
        <w:right w:val="none" w:sz="0" w:space="0" w:color="auto"/>
      </w:divBdr>
    </w:div>
    <w:div w:id="1881165888">
      <w:bodyDiv w:val="1"/>
      <w:marLeft w:val="0"/>
      <w:marRight w:val="0"/>
      <w:marTop w:val="0"/>
      <w:marBottom w:val="0"/>
      <w:divBdr>
        <w:top w:val="none" w:sz="0" w:space="0" w:color="auto"/>
        <w:left w:val="none" w:sz="0" w:space="0" w:color="auto"/>
        <w:bottom w:val="none" w:sz="0" w:space="0" w:color="auto"/>
        <w:right w:val="none" w:sz="0" w:space="0" w:color="auto"/>
      </w:divBdr>
    </w:div>
    <w:div w:id="1881748941">
      <w:bodyDiv w:val="1"/>
      <w:marLeft w:val="0"/>
      <w:marRight w:val="0"/>
      <w:marTop w:val="0"/>
      <w:marBottom w:val="0"/>
      <w:divBdr>
        <w:top w:val="none" w:sz="0" w:space="0" w:color="auto"/>
        <w:left w:val="none" w:sz="0" w:space="0" w:color="auto"/>
        <w:bottom w:val="none" w:sz="0" w:space="0" w:color="auto"/>
        <w:right w:val="none" w:sz="0" w:space="0" w:color="auto"/>
      </w:divBdr>
    </w:div>
    <w:div w:id="1881815945">
      <w:bodyDiv w:val="1"/>
      <w:marLeft w:val="0"/>
      <w:marRight w:val="0"/>
      <w:marTop w:val="0"/>
      <w:marBottom w:val="0"/>
      <w:divBdr>
        <w:top w:val="none" w:sz="0" w:space="0" w:color="auto"/>
        <w:left w:val="none" w:sz="0" w:space="0" w:color="auto"/>
        <w:bottom w:val="none" w:sz="0" w:space="0" w:color="auto"/>
        <w:right w:val="none" w:sz="0" w:space="0" w:color="auto"/>
      </w:divBdr>
    </w:div>
    <w:div w:id="1881823535">
      <w:bodyDiv w:val="1"/>
      <w:marLeft w:val="0"/>
      <w:marRight w:val="0"/>
      <w:marTop w:val="0"/>
      <w:marBottom w:val="0"/>
      <w:divBdr>
        <w:top w:val="none" w:sz="0" w:space="0" w:color="auto"/>
        <w:left w:val="none" w:sz="0" w:space="0" w:color="auto"/>
        <w:bottom w:val="none" w:sz="0" w:space="0" w:color="auto"/>
        <w:right w:val="none" w:sz="0" w:space="0" w:color="auto"/>
      </w:divBdr>
    </w:div>
    <w:div w:id="1882130240">
      <w:bodyDiv w:val="1"/>
      <w:marLeft w:val="0"/>
      <w:marRight w:val="0"/>
      <w:marTop w:val="0"/>
      <w:marBottom w:val="0"/>
      <w:divBdr>
        <w:top w:val="none" w:sz="0" w:space="0" w:color="auto"/>
        <w:left w:val="none" w:sz="0" w:space="0" w:color="auto"/>
        <w:bottom w:val="none" w:sz="0" w:space="0" w:color="auto"/>
        <w:right w:val="none" w:sz="0" w:space="0" w:color="auto"/>
      </w:divBdr>
      <w:divsChild>
        <w:div w:id="993996940">
          <w:marLeft w:val="0"/>
          <w:marRight w:val="0"/>
          <w:marTop w:val="0"/>
          <w:marBottom w:val="0"/>
          <w:divBdr>
            <w:top w:val="none" w:sz="0" w:space="0" w:color="auto"/>
            <w:left w:val="none" w:sz="0" w:space="0" w:color="auto"/>
            <w:bottom w:val="none" w:sz="0" w:space="0" w:color="auto"/>
            <w:right w:val="none" w:sz="0" w:space="0" w:color="auto"/>
          </w:divBdr>
          <w:divsChild>
            <w:div w:id="74013087">
              <w:marLeft w:val="0"/>
              <w:marRight w:val="0"/>
              <w:marTop w:val="0"/>
              <w:marBottom w:val="0"/>
              <w:divBdr>
                <w:top w:val="none" w:sz="0" w:space="0" w:color="auto"/>
                <w:left w:val="none" w:sz="0" w:space="0" w:color="auto"/>
                <w:bottom w:val="none" w:sz="0" w:space="0" w:color="auto"/>
                <w:right w:val="none" w:sz="0" w:space="0" w:color="auto"/>
              </w:divBdr>
              <w:divsChild>
                <w:div w:id="1451968837">
                  <w:marLeft w:val="0"/>
                  <w:marRight w:val="0"/>
                  <w:marTop w:val="0"/>
                  <w:marBottom w:val="0"/>
                  <w:divBdr>
                    <w:top w:val="none" w:sz="0" w:space="0" w:color="auto"/>
                    <w:left w:val="none" w:sz="0" w:space="0" w:color="auto"/>
                    <w:bottom w:val="none" w:sz="0" w:space="0" w:color="auto"/>
                    <w:right w:val="none" w:sz="0" w:space="0" w:color="auto"/>
                  </w:divBdr>
                  <w:divsChild>
                    <w:div w:id="1110855040">
                      <w:marLeft w:val="0"/>
                      <w:marRight w:val="0"/>
                      <w:marTop w:val="0"/>
                      <w:marBottom w:val="0"/>
                      <w:divBdr>
                        <w:top w:val="none" w:sz="0" w:space="0" w:color="auto"/>
                        <w:left w:val="none" w:sz="0" w:space="0" w:color="auto"/>
                        <w:bottom w:val="none" w:sz="0" w:space="0" w:color="auto"/>
                        <w:right w:val="none" w:sz="0" w:space="0" w:color="auto"/>
                      </w:divBdr>
                    </w:div>
                    <w:div w:id="115691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274053">
      <w:bodyDiv w:val="1"/>
      <w:marLeft w:val="0"/>
      <w:marRight w:val="0"/>
      <w:marTop w:val="0"/>
      <w:marBottom w:val="0"/>
      <w:divBdr>
        <w:top w:val="none" w:sz="0" w:space="0" w:color="auto"/>
        <w:left w:val="none" w:sz="0" w:space="0" w:color="auto"/>
        <w:bottom w:val="none" w:sz="0" w:space="0" w:color="auto"/>
        <w:right w:val="none" w:sz="0" w:space="0" w:color="auto"/>
      </w:divBdr>
    </w:div>
    <w:div w:id="1898975668">
      <w:bodyDiv w:val="1"/>
      <w:marLeft w:val="0"/>
      <w:marRight w:val="0"/>
      <w:marTop w:val="0"/>
      <w:marBottom w:val="0"/>
      <w:divBdr>
        <w:top w:val="none" w:sz="0" w:space="0" w:color="auto"/>
        <w:left w:val="none" w:sz="0" w:space="0" w:color="auto"/>
        <w:bottom w:val="none" w:sz="0" w:space="0" w:color="auto"/>
        <w:right w:val="none" w:sz="0" w:space="0" w:color="auto"/>
      </w:divBdr>
    </w:div>
    <w:div w:id="1913469986">
      <w:bodyDiv w:val="1"/>
      <w:marLeft w:val="0"/>
      <w:marRight w:val="0"/>
      <w:marTop w:val="0"/>
      <w:marBottom w:val="0"/>
      <w:divBdr>
        <w:top w:val="none" w:sz="0" w:space="0" w:color="auto"/>
        <w:left w:val="none" w:sz="0" w:space="0" w:color="auto"/>
        <w:bottom w:val="none" w:sz="0" w:space="0" w:color="auto"/>
        <w:right w:val="none" w:sz="0" w:space="0" w:color="auto"/>
      </w:divBdr>
    </w:div>
    <w:div w:id="1914776557">
      <w:bodyDiv w:val="1"/>
      <w:marLeft w:val="0"/>
      <w:marRight w:val="0"/>
      <w:marTop w:val="0"/>
      <w:marBottom w:val="0"/>
      <w:divBdr>
        <w:top w:val="none" w:sz="0" w:space="0" w:color="auto"/>
        <w:left w:val="none" w:sz="0" w:space="0" w:color="auto"/>
        <w:bottom w:val="none" w:sz="0" w:space="0" w:color="auto"/>
        <w:right w:val="none" w:sz="0" w:space="0" w:color="auto"/>
      </w:divBdr>
    </w:div>
    <w:div w:id="1922399565">
      <w:bodyDiv w:val="1"/>
      <w:marLeft w:val="0"/>
      <w:marRight w:val="0"/>
      <w:marTop w:val="0"/>
      <w:marBottom w:val="0"/>
      <w:divBdr>
        <w:top w:val="none" w:sz="0" w:space="0" w:color="auto"/>
        <w:left w:val="none" w:sz="0" w:space="0" w:color="auto"/>
        <w:bottom w:val="none" w:sz="0" w:space="0" w:color="auto"/>
        <w:right w:val="none" w:sz="0" w:space="0" w:color="auto"/>
      </w:divBdr>
    </w:div>
    <w:div w:id="1940481086">
      <w:bodyDiv w:val="1"/>
      <w:marLeft w:val="0"/>
      <w:marRight w:val="0"/>
      <w:marTop w:val="0"/>
      <w:marBottom w:val="0"/>
      <w:divBdr>
        <w:top w:val="none" w:sz="0" w:space="0" w:color="auto"/>
        <w:left w:val="none" w:sz="0" w:space="0" w:color="auto"/>
        <w:bottom w:val="none" w:sz="0" w:space="0" w:color="auto"/>
        <w:right w:val="none" w:sz="0" w:space="0" w:color="auto"/>
      </w:divBdr>
    </w:div>
    <w:div w:id="1949239857">
      <w:bodyDiv w:val="1"/>
      <w:marLeft w:val="0"/>
      <w:marRight w:val="0"/>
      <w:marTop w:val="0"/>
      <w:marBottom w:val="0"/>
      <w:divBdr>
        <w:top w:val="none" w:sz="0" w:space="0" w:color="auto"/>
        <w:left w:val="none" w:sz="0" w:space="0" w:color="auto"/>
        <w:bottom w:val="none" w:sz="0" w:space="0" w:color="auto"/>
        <w:right w:val="none" w:sz="0" w:space="0" w:color="auto"/>
      </w:divBdr>
    </w:div>
    <w:div w:id="1966739632">
      <w:bodyDiv w:val="1"/>
      <w:marLeft w:val="0"/>
      <w:marRight w:val="0"/>
      <w:marTop w:val="0"/>
      <w:marBottom w:val="0"/>
      <w:divBdr>
        <w:top w:val="none" w:sz="0" w:space="0" w:color="auto"/>
        <w:left w:val="none" w:sz="0" w:space="0" w:color="auto"/>
        <w:bottom w:val="none" w:sz="0" w:space="0" w:color="auto"/>
        <w:right w:val="none" w:sz="0" w:space="0" w:color="auto"/>
      </w:divBdr>
    </w:div>
    <w:div w:id="1979410946">
      <w:bodyDiv w:val="1"/>
      <w:marLeft w:val="0"/>
      <w:marRight w:val="0"/>
      <w:marTop w:val="0"/>
      <w:marBottom w:val="0"/>
      <w:divBdr>
        <w:top w:val="none" w:sz="0" w:space="0" w:color="auto"/>
        <w:left w:val="none" w:sz="0" w:space="0" w:color="auto"/>
        <w:bottom w:val="none" w:sz="0" w:space="0" w:color="auto"/>
        <w:right w:val="none" w:sz="0" w:space="0" w:color="auto"/>
      </w:divBdr>
    </w:div>
    <w:div w:id="1985308601">
      <w:bodyDiv w:val="1"/>
      <w:marLeft w:val="0"/>
      <w:marRight w:val="0"/>
      <w:marTop w:val="0"/>
      <w:marBottom w:val="0"/>
      <w:divBdr>
        <w:top w:val="none" w:sz="0" w:space="0" w:color="auto"/>
        <w:left w:val="none" w:sz="0" w:space="0" w:color="auto"/>
        <w:bottom w:val="none" w:sz="0" w:space="0" w:color="auto"/>
        <w:right w:val="none" w:sz="0" w:space="0" w:color="auto"/>
      </w:divBdr>
    </w:div>
    <w:div w:id="1988170399">
      <w:bodyDiv w:val="1"/>
      <w:marLeft w:val="0"/>
      <w:marRight w:val="0"/>
      <w:marTop w:val="0"/>
      <w:marBottom w:val="0"/>
      <w:divBdr>
        <w:top w:val="none" w:sz="0" w:space="0" w:color="auto"/>
        <w:left w:val="none" w:sz="0" w:space="0" w:color="auto"/>
        <w:bottom w:val="none" w:sz="0" w:space="0" w:color="auto"/>
        <w:right w:val="none" w:sz="0" w:space="0" w:color="auto"/>
      </w:divBdr>
    </w:div>
    <w:div w:id="1999527550">
      <w:bodyDiv w:val="1"/>
      <w:marLeft w:val="0"/>
      <w:marRight w:val="0"/>
      <w:marTop w:val="0"/>
      <w:marBottom w:val="0"/>
      <w:divBdr>
        <w:top w:val="none" w:sz="0" w:space="0" w:color="auto"/>
        <w:left w:val="none" w:sz="0" w:space="0" w:color="auto"/>
        <w:bottom w:val="none" w:sz="0" w:space="0" w:color="auto"/>
        <w:right w:val="none" w:sz="0" w:space="0" w:color="auto"/>
      </w:divBdr>
    </w:div>
    <w:div w:id="2001539251">
      <w:bodyDiv w:val="1"/>
      <w:marLeft w:val="0"/>
      <w:marRight w:val="0"/>
      <w:marTop w:val="0"/>
      <w:marBottom w:val="0"/>
      <w:divBdr>
        <w:top w:val="none" w:sz="0" w:space="0" w:color="auto"/>
        <w:left w:val="none" w:sz="0" w:space="0" w:color="auto"/>
        <w:bottom w:val="none" w:sz="0" w:space="0" w:color="auto"/>
        <w:right w:val="none" w:sz="0" w:space="0" w:color="auto"/>
      </w:divBdr>
    </w:div>
    <w:div w:id="2015957905">
      <w:bodyDiv w:val="1"/>
      <w:marLeft w:val="0"/>
      <w:marRight w:val="0"/>
      <w:marTop w:val="0"/>
      <w:marBottom w:val="0"/>
      <w:divBdr>
        <w:top w:val="none" w:sz="0" w:space="0" w:color="auto"/>
        <w:left w:val="none" w:sz="0" w:space="0" w:color="auto"/>
        <w:bottom w:val="none" w:sz="0" w:space="0" w:color="auto"/>
        <w:right w:val="none" w:sz="0" w:space="0" w:color="auto"/>
      </w:divBdr>
    </w:div>
    <w:div w:id="2026906258">
      <w:bodyDiv w:val="1"/>
      <w:marLeft w:val="0"/>
      <w:marRight w:val="0"/>
      <w:marTop w:val="0"/>
      <w:marBottom w:val="0"/>
      <w:divBdr>
        <w:top w:val="none" w:sz="0" w:space="0" w:color="auto"/>
        <w:left w:val="none" w:sz="0" w:space="0" w:color="auto"/>
        <w:bottom w:val="none" w:sz="0" w:space="0" w:color="auto"/>
        <w:right w:val="none" w:sz="0" w:space="0" w:color="auto"/>
      </w:divBdr>
    </w:div>
    <w:div w:id="2037999360">
      <w:bodyDiv w:val="1"/>
      <w:marLeft w:val="0"/>
      <w:marRight w:val="0"/>
      <w:marTop w:val="0"/>
      <w:marBottom w:val="0"/>
      <w:divBdr>
        <w:top w:val="none" w:sz="0" w:space="0" w:color="auto"/>
        <w:left w:val="none" w:sz="0" w:space="0" w:color="auto"/>
        <w:bottom w:val="none" w:sz="0" w:space="0" w:color="auto"/>
        <w:right w:val="none" w:sz="0" w:space="0" w:color="auto"/>
      </w:divBdr>
    </w:div>
    <w:div w:id="2045328361">
      <w:bodyDiv w:val="1"/>
      <w:marLeft w:val="0"/>
      <w:marRight w:val="0"/>
      <w:marTop w:val="0"/>
      <w:marBottom w:val="0"/>
      <w:divBdr>
        <w:top w:val="none" w:sz="0" w:space="0" w:color="auto"/>
        <w:left w:val="none" w:sz="0" w:space="0" w:color="auto"/>
        <w:bottom w:val="none" w:sz="0" w:space="0" w:color="auto"/>
        <w:right w:val="none" w:sz="0" w:space="0" w:color="auto"/>
      </w:divBdr>
    </w:div>
    <w:div w:id="2065906849">
      <w:bodyDiv w:val="1"/>
      <w:marLeft w:val="0"/>
      <w:marRight w:val="0"/>
      <w:marTop w:val="0"/>
      <w:marBottom w:val="0"/>
      <w:divBdr>
        <w:top w:val="none" w:sz="0" w:space="0" w:color="auto"/>
        <w:left w:val="none" w:sz="0" w:space="0" w:color="auto"/>
        <w:bottom w:val="none" w:sz="0" w:space="0" w:color="auto"/>
        <w:right w:val="none" w:sz="0" w:space="0" w:color="auto"/>
      </w:divBdr>
    </w:div>
    <w:div w:id="2080861944">
      <w:bodyDiv w:val="1"/>
      <w:marLeft w:val="0"/>
      <w:marRight w:val="0"/>
      <w:marTop w:val="0"/>
      <w:marBottom w:val="0"/>
      <w:divBdr>
        <w:top w:val="none" w:sz="0" w:space="0" w:color="auto"/>
        <w:left w:val="none" w:sz="0" w:space="0" w:color="auto"/>
        <w:bottom w:val="none" w:sz="0" w:space="0" w:color="auto"/>
        <w:right w:val="none" w:sz="0" w:space="0" w:color="auto"/>
      </w:divBdr>
    </w:div>
    <w:div w:id="2102946071">
      <w:bodyDiv w:val="1"/>
      <w:marLeft w:val="0"/>
      <w:marRight w:val="0"/>
      <w:marTop w:val="0"/>
      <w:marBottom w:val="0"/>
      <w:divBdr>
        <w:top w:val="none" w:sz="0" w:space="0" w:color="auto"/>
        <w:left w:val="none" w:sz="0" w:space="0" w:color="auto"/>
        <w:bottom w:val="none" w:sz="0" w:space="0" w:color="auto"/>
        <w:right w:val="none" w:sz="0" w:space="0" w:color="auto"/>
      </w:divBdr>
    </w:div>
    <w:div w:id="2103448603">
      <w:bodyDiv w:val="1"/>
      <w:marLeft w:val="0"/>
      <w:marRight w:val="0"/>
      <w:marTop w:val="0"/>
      <w:marBottom w:val="0"/>
      <w:divBdr>
        <w:top w:val="none" w:sz="0" w:space="0" w:color="auto"/>
        <w:left w:val="none" w:sz="0" w:space="0" w:color="auto"/>
        <w:bottom w:val="none" w:sz="0" w:space="0" w:color="auto"/>
        <w:right w:val="none" w:sz="0" w:space="0" w:color="auto"/>
      </w:divBdr>
    </w:div>
    <w:div w:id="2113932473">
      <w:bodyDiv w:val="1"/>
      <w:marLeft w:val="0"/>
      <w:marRight w:val="0"/>
      <w:marTop w:val="0"/>
      <w:marBottom w:val="0"/>
      <w:divBdr>
        <w:top w:val="none" w:sz="0" w:space="0" w:color="auto"/>
        <w:left w:val="none" w:sz="0" w:space="0" w:color="auto"/>
        <w:bottom w:val="none" w:sz="0" w:space="0" w:color="auto"/>
        <w:right w:val="none" w:sz="0" w:space="0" w:color="auto"/>
      </w:divBdr>
      <w:divsChild>
        <w:div w:id="1994791340">
          <w:marLeft w:val="0"/>
          <w:marRight w:val="0"/>
          <w:marTop w:val="0"/>
          <w:marBottom w:val="0"/>
          <w:divBdr>
            <w:top w:val="none" w:sz="0" w:space="0" w:color="auto"/>
            <w:left w:val="none" w:sz="0" w:space="0" w:color="auto"/>
            <w:bottom w:val="none" w:sz="0" w:space="0" w:color="auto"/>
            <w:right w:val="none" w:sz="0" w:space="0" w:color="auto"/>
          </w:divBdr>
          <w:divsChild>
            <w:div w:id="1272012393">
              <w:marLeft w:val="0"/>
              <w:marRight w:val="0"/>
              <w:marTop w:val="0"/>
              <w:marBottom w:val="0"/>
              <w:divBdr>
                <w:top w:val="none" w:sz="0" w:space="0" w:color="auto"/>
                <w:left w:val="none" w:sz="0" w:space="0" w:color="auto"/>
                <w:bottom w:val="none" w:sz="0" w:space="0" w:color="auto"/>
                <w:right w:val="none" w:sz="0" w:space="0" w:color="auto"/>
              </w:divBdr>
              <w:divsChild>
                <w:div w:id="806514421">
                  <w:marLeft w:val="0"/>
                  <w:marRight w:val="0"/>
                  <w:marTop w:val="100"/>
                  <w:marBottom w:val="100"/>
                  <w:divBdr>
                    <w:top w:val="none" w:sz="0" w:space="0" w:color="auto"/>
                    <w:left w:val="none" w:sz="0" w:space="0" w:color="auto"/>
                    <w:bottom w:val="none" w:sz="0" w:space="0" w:color="auto"/>
                    <w:right w:val="none" w:sz="0" w:space="0" w:color="auto"/>
                  </w:divBdr>
                  <w:divsChild>
                    <w:div w:id="230192991">
                      <w:marLeft w:val="0"/>
                      <w:marRight w:val="0"/>
                      <w:marTop w:val="0"/>
                      <w:marBottom w:val="0"/>
                      <w:divBdr>
                        <w:top w:val="none" w:sz="0" w:space="0" w:color="auto"/>
                        <w:left w:val="none" w:sz="0" w:space="0" w:color="auto"/>
                        <w:bottom w:val="none" w:sz="0" w:space="0" w:color="auto"/>
                        <w:right w:val="none" w:sz="0" w:space="0" w:color="auto"/>
                      </w:divBdr>
                      <w:divsChild>
                        <w:div w:id="238252100">
                          <w:marLeft w:val="0"/>
                          <w:marRight w:val="0"/>
                          <w:marTop w:val="0"/>
                          <w:marBottom w:val="0"/>
                          <w:divBdr>
                            <w:top w:val="none" w:sz="0" w:space="0" w:color="auto"/>
                            <w:left w:val="none" w:sz="0" w:space="0" w:color="auto"/>
                            <w:bottom w:val="none" w:sz="0" w:space="0" w:color="auto"/>
                            <w:right w:val="none" w:sz="0" w:space="0" w:color="auto"/>
                          </w:divBdr>
                          <w:divsChild>
                            <w:div w:id="290015888">
                              <w:marLeft w:val="0"/>
                              <w:marRight w:val="0"/>
                              <w:marTop w:val="0"/>
                              <w:marBottom w:val="0"/>
                              <w:divBdr>
                                <w:top w:val="none" w:sz="0" w:space="0" w:color="auto"/>
                                <w:left w:val="none" w:sz="0" w:space="0" w:color="auto"/>
                                <w:bottom w:val="none" w:sz="0" w:space="0" w:color="auto"/>
                                <w:right w:val="none" w:sz="0" w:space="0" w:color="auto"/>
                              </w:divBdr>
                              <w:divsChild>
                                <w:div w:id="1445612970">
                                  <w:marLeft w:val="0"/>
                                  <w:marRight w:val="0"/>
                                  <w:marTop w:val="0"/>
                                  <w:marBottom w:val="0"/>
                                  <w:divBdr>
                                    <w:top w:val="none" w:sz="0" w:space="0" w:color="auto"/>
                                    <w:left w:val="none" w:sz="0" w:space="0" w:color="auto"/>
                                    <w:bottom w:val="none" w:sz="0" w:space="0" w:color="auto"/>
                                    <w:right w:val="none" w:sz="0" w:space="0" w:color="auto"/>
                                  </w:divBdr>
                                  <w:divsChild>
                                    <w:div w:id="1610161356">
                                      <w:marLeft w:val="0"/>
                                      <w:marRight w:val="0"/>
                                      <w:marTop w:val="0"/>
                                      <w:marBottom w:val="0"/>
                                      <w:divBdr>
                                        <w:top w:val="none" w:sz="0" w:space="0" w:color="auto"/>
                                        <w:left w:val="none" w:sz="0" w:space="0" w:color="auto"/>
                                        <w:bottom w:val="none" w:sz="0" w:space="0" w:color="auto"/>
                                        <w:right w:val="none" w:sz="0" w:space="0" w:color="auto"/>
                                      </w:divBdr>
                                      <w:divsChild>
                                        <w:div w:id="1021199210">
                                          <w:marLeft w:val="0"/>
                                          <w:marRight w:val="0"/>
                                          <w:marTop w:val="0"/>
                                          <w:marBottom w:val="0"/>
                                          <w:divBdr>
                                            <w:top w:val="none" w:sz="0" w:space="0" w:color="auto"/>
                                            <w:left w:val="none" w:sz="0" w:space="0" w:color="auto"/>
                                            <w:bottom w:val="none" w:sz="0" w:space="0" w:color="auto"/>
                                            <w:right w:val="none" w:sz="0" w:space="0" w:color="auto"/>
                                          </w:divBdr>
                                          <w:divsChild>
                                            <w:div w:id="194857350">
                                              <w:marLeft w:val="0"/>
                                              <w:marRight w:val="0"/>
                                              <w:marTop w:val="0"/>
                                              <w:marBottom w:val="0"/>
                                              <w:divBdr>
                                                <w:top w:val="none" w:sz="0" w:space="0" w:color="auto"/>
                                                <w:left w:val="none" w:sz="0" w:space="0" w:color="auto"/>
                                                <w:bottom w:val="none" w:sz="0" w:space="0" w:color="auto"/>
                                                <w:right w:val="none" w:sz="0" w:space="0" w:color="auto"/>
                                              </w:divBdr>
                                              <w:divsChild>
                                                <w:div w:id="1872107388">
                                                  <w:marLeft w:val="0"/>
                                                  <w:marRight w:val="0"/>
                                                  <w:marTop w:val="0"/>
                                                  <w:marBottom w:val="0"/>
                                                  <w:divBdr>
                                                    <w:top w:val="none" w:sz="0" w:space="0" w:color="auto"/>
                                                    <w:left w:val="none" w:sz="0" w:space="0" w:color="auto"/>
                                                    <w:bottom w:val="none" w:sz="0" w:space="0" w:color="auto"/>
                                                    <w:right w:val="none" w:sz="0" w:space="0" w:color="auto"/>
                                                  </w:divBdr>
                                                  <w:divsChild>
                                                    <w:div w:id="105465407">
                                                      <w:marLeft w:val="0"/>
                                                      <w:marRight w:val="3208"/>
                                                      <w:marTop w:val="0"/>
                                                      <w:marBottom w:val="0"/>
                                                      <w:divBdr>
                                                        <w:top w:val="none" w:sz="0" w:space="0" w:color="auto"/>
                                                        <w:left w:val="none" w:sz="0" w:space="0" w:color="auto"/>
                                                        <w:bottom w:val="none" w:sz="0" w:space="0" w:color="auto"/>
                                                        <w:right w:val="none" w:sz="0" w:space="0" w:color="auto"/>
                                                      </w:divBdr>
                                                      <w:divsChild>
                                                        <w:div w:id="1033848410">
                                                          <w:marLeft w:val="0"/>
                                                          <w:marRight w:val="0"/>
                                                          <w:marTop w:val="0"/>
                                                          <w:marBottom w:val="0"/>
                                                          <w:divBdr>
                                                            <w:top w:val="none" w:sz="0" w:space="0" w:color="auto"/>
                                                            <w:left w:val="none" w:sz="0" w:space="0" w:color="auto"/>
                                                            <w:bottom w:val="none" w:sz="0" w:space="0" w:color="auto"/>
                                                            <w:right w:val="none" w:sz="0" w:space="0" w:color="auto"/>
                                                          </w:divBdr>
                                                          <w:divsChild>
                                                            <w:div w:id="1132599259">
                                                              <w:marLeft w:val="0"/>
                                                              <w:marRight w:val="0"/>
                                                              <w:marTop w:val="0"/>
                                                              <w:marBottom w:val="0"/>
                                                              <w:divBdr>
                                                                <w:top w:val="none" w:sz="0" w:space="0" w:color="auto"/>
                                                                <w:left w:val="none" w:sz="0" w:space="0" w:color="auto"/>
                                                                <w:bottom w:val="none" w:sz="0" w:space="0" w:color="auto"/>
                                                                <w:right w:val="none" w:sz="0" w:space="0" w:color="auto"/>
                                                              </w:divBdr>
                                                              <w:divsChild>
                                                                <w:div w:id="1277060739">
                                                                  <w:marLeft w:val="0"/>
                                                                  <w:marRight w:val="0"/>
                                                                  <w:marTop w:val="0"/>
                                                                  <w:marBottom w:val="0"/>
                                                                  <w:divBdr>
                                                                    <w:top w:val="none" w:sz="0" w:space="0" w:color="auto"/>
                                                                    <w:left w:val="none" w:sz="0" w:space="0" w:color="auto"/>
                                                                    <w:bottom w:val="none" w:sz="0" w:space="0" w:color="auto"/>
                                                                    <w:right w:val="none" w:sz="0" w:space="0" w:color="auto"/>
                                                                  </w:divBdr>
                                                                  <w:divsChild>
                                                                    <w:div w:id="439253533">
                                                                      <w:marLeft w:val="0"/>
                                                                      <w:marRight w:val="0"/>
                                                                      <w:marTop w:val="0"/>
                                                                      <w:marBottom w:val="0"/>
                                                                      <w:divBdr>
                                                                        <w:top w:val="none" w:sz="0" w:space="0" w:color="auto"/>
                                                                        <w:left w:val="none" w:sz="0" w:space="0" w:color="auto"/>
                                                                        <w:bottom w:val="none" w:sz="0" w:space="0" w:color="auto"/>
                                                                        <w:right w:val="none" w:sz="0" w:space="0" w:color="auto"/>
                                                                      </w:divBdr>
                                                                      <w:divsChild>
                                                                        <w:div w:id="2077628675">
                                                                          <w:marLeft w:val="0"/>
                                                                          <w:marRight w:val="0"/>
                                                                          <w:marTop w:val="0"/>
                                                                          <w:marBottom w:val="0"/>
                                                                          <w:divBdr>
                                                                            <w:top w:val="none" w:sz="0" w:space="0" w:color="auto"/>
                                                                            <w:left w:val="none" w:sz="0" w:space="0" w:color="auto"/>
                                                                            <w:bottom w:val="none" w:sz="0" w:space="0" w:color="auto"/>
                                                                            <w:right w:val="none" w:sz="0" w:space="0" w:color="auto"/>
                                                                          </w:divBdr>
                                                                          <w:divsChild>
                                                                            <w:div w:id="1159348061">
                                                                              <w:marLeft w:val="0"/>
                                                                              <w:marRight w:val="0"/>
                                                                              <w:marTop w:val="0"/>
                                                                              <w:marBottom w:val="0"/>
                                                                              <w:divBdr>
                                                                                <w:top w:val="none" w:sz="0" w:space="0" w:color="auto"/>
                                                                                <w:left w:val="none" w:sz="0" w:space="0" w:color="auto"/>
                                                                                <w:bottom w:val="none" w:sz="0" w:space="0" w:color="auto"/>
                                                                                <w:right w:val="none" w:sz="0" w:space="0" w:color="auto"/>
                                                                              </w:divBdr>
                                                                              <w:divsChild>
                                                                                <w:div w:id="356128501">
                                                                                  <w:marLeft w:val="143"/>
                                                                                  <w:marRight w:val="143"/>
                                                                                  <w:marTop w:val="0"/>
                                                                                  <w:marBottom w:val="0"/>
                                                                                  <w:divBdr>
                                                                                    <w:top w:val="none" w:sz="0" w:space="0" w:color="auto"/>
                                                                                    <w:left w:val="none" w:sz="0" w:space="0" w:color="auto"/>
                                                                                    <w:bottom w:val="none" w:sz="0" w:space="0" w:color="auto"/>
                                                                                    <w:right w:val="none" w:sz="0" w:space="0" w:color="auto"/>
                                                                                  </w:divBdr>
                                                                                  <w:divsChild>
                                                                                    <w:div w:id="291908845">
                                                                                      <w:marLeft w:val="0"/>
                                                                                      <w:marRight w:val="0"/>
                                                                                      <w:marTop w:val="0"/>
                                                                                      <w:marBottom w:val="0"/>
                                                                                      <w:divBdr>
                                                                                        <w:top w:val="none" w:sz="0" w:space="0" w:color="auto"/>
                                                                                        <w:left w:val="none" w:sz="0" w:space="0" w:color="auto"/>
                                                                                        <w:bottom w:val="none" w:sz="0" w:space="0" w:color="auto"/>
                                                                                        <w:right w:val="none" w:sz="0" w:space="0" w:color="auto"/>
                                                                                      </w:divBdr>
                                                                                      <w:divsChild>
                                                                                        <w:div w:id="158218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E78F5-7C4C-4B57-A9F6-06687D285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249</Words>
  <Characters>1592</Characters>
  <Application>Microsoft Office Word</Application>
  <DocSecurity>0</DocSecurity>
  <Lines>13</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ТКД</vt:lpstr>
      <vt:lpstr>ТКД</vt:lpstr>
    </vt:vector>
  </TitlesOfParts>
  <Company>ЦПТС</Company>
  <LinksUpToDate>false</LinksUpToDate>
  <CharactersWithSpaces>1838</CharactersWithSpaces>
  <SharedDoc>false</SharedDoc>
  <HLinks>
    <vt:vector size="330" baseType="variant">
      <vt:variant>
        <vt:i4>7077991</vt:i4>
      </vt:variant>
      <vt:variant>
        <vt:i4>186</vt:i4>
      </vt:variant>
      <vt:variant>
        <vt:i4>0</vt:i4>
      </vt:variant>
      <vt:variant>
        <vt:i4>5</vt:i4>
      </vt:variant>
      <vt:variant>
        <vt:lpwstr>consultantplus://offline/ref=040D2C472E6E5FC5DEF1D5E189B116FFDDC2947F90D50A228C10E4AF8DF3652813CAE12BE7C378A3899092E1CD729B0D52F3F84DCED916C2S0b1C</vt:lpwstr>
      </vt:variant>
      <vt:variant>
        <vt:lpwstr/>
      </vt:variant>
      <vt:variant>
        <vt:i4>8323122</vt:i4>
      </vt:variant>
      <vt:variant>
        <vt:i4>183</vt:i4>
      </vt:variant>
      <vt:variant>
        <vt:i4>0</vt:i4>
      </vt:variant>
      <vt:variant>
        <vt:i4>5</vt:i4>
      </vt:variant>
      <vt:variant>
        <vt:lpwstr>consultantplus://offline/ref=D5BD20641674710EDBC0E6F132E31FE01BF76BB55EA7D6D587935970591D82A6B05CDF1602B32695B7800BCFE8C21A630C40E748ACFA3596bB20L</vt:lpwstr>
      </vt:variant>
      <vt:variant>
        <vt:lpwstr/>
      </vt:variant>
      <vt:variant>
        <vt:i4>8323172</vt:i4>
      </vt:variant>
      <vt:variant>
        <vt:i4>180</vt:i4>
      </vt:variant>
      <vt:variant>
        <vt:i4>0</vt:i4>
      </vt:variant>
      <vt:variant>
        <vt:i4>5</vt:i4>
      </vt:variant>
      <vt:variant>
        <vt:lpwstr>consultantplus://offline/ref=D5BD20641674710EDBC0E6F132E31FE01BF76BB55EA7D6D587935970591D82A6B05CDF1602B32691BE800BCFE8C21A630C40E748ACFA3596bB20L</vt:lpwstr>
      </vt:variant>
      <vt:variant>
        <vt:lpwstr/>
      </vt:variant>
      <vt:variant>
        <vt:i4>8323126</vt:i4>
      </vt:variant>
      <vt:variant>
        <vt:i4>177</vt:i4>
      </vt:variant>
      <vt:variant>
        <vt:i4>0</vt:i4>
      </vt:variant>
      <vt:variant>
        <vt:i4>5</vt:i4>
      </vt:variant>
      <vt:variant>
        <vt:lpwstr>consultantplus://offline/ref=D5BD20641674710EDBC0E6F132E31FE01BF76BB55EA7D6D587935970591D82A6B05CDF1602B3229CBA800BCFE8C21A630C40E748ACFA3596bB20L</vt:lpwstr>
      </vt:variant>
      <vt:variant>
        <vt:lpwstr/>
      </vt:variant>
      <vt:variant>
        <vt:i4>5177433</vt:i4>
      </vt:variant>
      <vt:variant>
        <vt:i4>174</vt:i4>
      </vt:variant>
      <vt:variant>
        <vt:i4>0</vt:i4>
      </vt:variant>
      <vt:variant>
        <vt:i4>5</vt:i4>
      </vt:variant>
      <vt:variant>
        <vt:lpwstr>consultantplus://offline/ref=88EAEEEE09735B27DDDB2E03F412B58094A9B7039377B35F442B83B136764D1334466D21233F95B628F96CF11A22L7E</vt:lpwstr>
      </vt:variant>
      <vt:variant>
        <vt:lpwstr/>
      </vt:variant>
      <vt:variant>
        <vt:i4>8323170</vt:i4>
      </vt:variant>
      <vt:variant>
        <vt:i4>171</vt:i4>
      </vt:variant>
      <vt:variant>
        <vt:i4>0</vt:i4>
      </vt:variant>
      <vt:variant>
        <vt:i4>5</vt:i4>
      </vt:variant>
      <vt:variant>
        <vt:lpwstr>consultantplus://offline/ref=88EAEEEE09735B27DDDB2E03F412B58094A9B7039377B35F442B83B136764D132646352D213983B221EC3AA05C723E38F4974665190785C22BL1E</vt:lpwstr>
      </vt:variant>
      <vt:variant>
        <vt:lpwstr/>
      </vt:variant>
      <vt:variant>
        <vt:i4>8323181</vt:i4>
      </vt:variant>
      <vt:variant>
        <vt:i4>168</vt:i4>
      </vt:variant>
      <vt:variant>
        <vt:i4>0</vt:i4>
      </vt:variant>
      <vt:variant>
        <vt:i4>5</vt:i4>
      </vt:variant>
      <vt:variant>
        <vt:lpwstr>consultantplus://offline/ref=88EAEEEE09735B27DDDB2E03F412B58094A9B7039377B35F442B83B136764D132646352D213988B720EC3AA05C723E38F4974665190785C22BL1E</vt:lpwstr>
      </vt:variant>
      <vt:variant>
        <vt:lpwstr/>
      </vt:variant>
      <vt:variant>
        <vt:i4>5177433</vt:i4>
      </vt:variant>
      <vt:variant>
        <vt:i4>165</vt:i4>
      </vt:variant>
      <vt:variant>
        <vt:i4>0</vt:i4>
      </vt:variant>
      <vt:variant>
        <vt:i4>5</vt:i4>
      </vt:variant>
      <vt:variant>
        <vt:lpwstr>consultantplus://offline/ref=88EAEEEE09735B27DDDB2E03F412B58094A9B7039377B35F442B83B136764D1334466D21233F95B628F96CF11A22L7E</vt:lpwstr>
      </vt:variant>
      <vt:variant>
        <vt:lpwstr/>
      </vt:variant>
      <vt:variant>
        <vt:i4>8192110</vt:i4>
      </vt:variant>
      <vt:variant>
        <vt:i4>162</vt:i4>
      </vt:variant>
      <vt:variant>
        <vt:i4>0</vt:i4>
      </vt:variant>
      <vt:variant>
        <vt:i4>5</vt:i4>
      </vt:variant>
      <vt:variant>
        <vt:lpwstr>consultantplus://offline/ref=88EAEEEE09735B27DDDB2E03F412B58094A9B7039377B35F442B83B136764D13264635292733DFE66DB263F31F39323BED8B476620L7E</vt:lpwstr>
      </vt:variant>
      <vt:variant>
        <vt:lpwstr/>
      </vt:variant>
      <vt:variant>
        <vt:i4>1638415</vt:i4>
      </vt:variant>
      <vt:variant>
        <vt:i4>159</vt:i4>
      </vt:variant>
      <vt:variant>
        <vt:i4>0</vt:i4>
      </vt:variant>
      <vt:variant>
        <vt:i4>5</vt:i4>
      </vt:variant>
      <vt:variant>
        <vt:lpwstr>consultantplus://offline/ref=EB120AAF1C1E1D10E91366B1587B48BC323783FAC265B8AD14B8D5BC761B2531D551001F96837CAFBF857AD54D254EJ</vt:lpwstr>
      </vt:variant>
      <vt:variant>
        <vt:lpwstr/>
      </vt:variant>
      <vt:variant>
        <vt:i4>2359401</vt:i4>
      </vt:variant>
      <vt:variant>
        <vt:i4>156</vt:i4>
      </vt:variant>
      <vt:variant>
        <vt:i4>0</vt:i4>
      </vt:variant>
      <vt:variant>
        <vt:i4>5</vt:i4>
      </vt:variant>
      <vt:variant>
        <vt:lpwstr>consultantplus://offline/ref=EB120AAF1C1E1D10E91366B1587B48BC323783FAC265B8AD14B8D5BC761B2531C7515813968166ACB1902C840B0BF8B03F4DAEF6E3ACA73F2D42J</vt:lpwstr>
      </vt:variant>
      <vt:variant>
        <vt:lpwstr/>
      </vt:variant>
      <vt:variant>
        <vt:i4>2359401</vt:i4>
      </vt:variant>
      <vt:variant>
        <vt:i4>153</vt:i4>
      </vt:variant>
      <vt:variant>
        <vt:i4>0</vt:i4>
      </vt:variant>
      <vt:variant>
        <vt:i4>5</vt:i4>
      </vt:variant>
      <vt:variant>
        <vt:lpwstr>consultantplus://offline/ref=EB120AAF1C1E1D10E91366B1587B48BC323783FAC265B8AD14B8D5BC761B2531C751581396806AAABE902C840B0BF8B03F4DAEF6E3ACA73F2D42J</vt:lpwstr>
      </vt:variant>
      <vt:variant>
        <vt:lpwstr/>
      </vt:variant>
      <vt:variant>
        <vt:i4>327745</vt:i4>
      </vt:variant>
      <vt:variant>
        <vt:i4>150</vt:i4>
      </vt:variant>
      <vt:variant>
        <vt:i4>0</vt:i4>
      </vt:variant>
      <vt:variant>
        <vt:i4>5</vt:i4>
      </vt:variant>
      <vt:variant>
        <vt:lpwstr/>
      </vt:variant>
      <vt:variant>
        <vt:lpwstr>P217</vt:lpwstr>
      </vt:variant>
      <vt:variant>
        <vt:i4>655424</vt:i4>
      </vt:variant>
      <vt:variant>
        <vt:i4>147</vt:i4>
      </vt:variant>
      <vt:variant>
        <vt:i4>0</vt:i4>
      </vt:variant>
      <vt:variant>
        <vt:i4>5</vt:i4>
      </vt:variant>
      <vt:variant>
        <vt:lpwstr/>
      </vt:variant>
      <vt:variant>
        <vt:lpwstr>P309</vt:lpwstr>
      </vt:variant>
      <vt:variant>
        <vt:i4>393289</vt:i4>
      </vt:variant>
      <vt:variant>
        <vt:i4>144</vt:i4>
      </vt:variant>
      <vt:variant>
        <vt:i4>0</vt:i4>
      </vt:variant>
      <vt:variant>
        <vt:i4>5</vt:i4>
      </vt:variant>
      <vt:variant>
        <vt:lpwstr/>
      </vt:variant>
      <vt:variant>
        <vt:lpwstr>P294</vt:lpwstr>
      </vt:variant>
      <vt:variant>
        <vt:i4>3014711</vt:i4>
      </vt:variant>
      <vt:variant>
        <vt:i4>141</vt:i4>
      </vt:variant>
      <vt:variant>
        <vt:i4>0</vt:i4>
      </vt:variant>
      <vt:variant>
        <vt:i4>5</vt:i4>
      </vt:variant>
      <vt:variant>
        <vt:lpwstr>consultantplus://offline/ref=4FBC564938485BA67AE25746A5E48ACB0FE6B90FDBDAAC9664B0AB4C4BDB29A2662996C0A5C2BAD94C268D6EB40EE62C321AA50E5211E7EBa92EL</vt:lpwstr>
      </vt:variant>
      <vt:variant>
        <vt:lpwstr/>
      </vt:variant>
      <vt:variant>
        <vt:i4>196673</vt:i4>
      </vt:variant>
      <vt:variant>
        <vt:i4>138</vt:i4>
      </vt:variant>
      <vt:variant>
        <vt:i4>0</vt:i4>
      </vt:variant>
      <vt:variant>
        <vt:i4>5</vt:i4>
      </vt:variant>
      <vt:variant>
        <vt:lpwstr/>
      </vt:variant>
      <vt:variant>
        <vt:lpwstr>P310</vt:lpwstr>
      </vt:variant>
      <vt:variant>
        <vt:i4>655424</vt:i4>
      </vt:variant>
      <vt:variant>
        <vt:i4>135</vt:i4>
      </vt:variant>
      <vt:variant>
        <vt:i4>0</vt:i4>
      </vt:variant>
      <vt:variant>
        <vt:i4>5</vt:i4>
      </vt:variant>
      <vt:variant>
        <vt:lpwstr/>
      </vt:variant>
      <vt:variant>
        <vt:lpwstr>P309</vt:lpwstr>
      </vt:variant>
      <vt:variant>
        <vt:i4>393289</vt:i4>
      </vt:variant>
      <vt:variant>
        <vt:i4>132</vt:i4>
      </vt:variant>
      <vt:variant>
        <vt:i4>0</vt:i4>
      </vt:variant>
      <vt:variant>
        <vt:i4>5</vt:i4>
      </vt:variant>
      <vt:variant>
        <vt:lpwstr/>
      </vt:variant>
      <vt:variant>
        <vt:lpwstr>P294</vt:lpwstr>
      </vt:variant>
      <vt:variant>
        <vt:i4>589905</vt:i4>
      </vt:variant>
      <vt:variant>
        <vt:i4>129</vt:i4>
      </vt:variant>
      <vt:variant>
        <vt:i4>0</vt:i4>
      </vt:variant>
      <vt:variant>
        <vt:i4>5</vt:i4>
      </vt:variant>
      <vt:variant>
        <vt:lpwstr>consultantplus://offline/ref=13DB3E9B80121969A561A634108E62012B422853CD6B6F68DC7B95039110F54E9A2AC24174D929680DE968E36Et8HEE</vt:lpwstr>
      </vt:variant>
      <vt:variant>
        <vt:lpwstr/>
      </vt:variant>
      <vt:variant>
        <vt:i4>2687039</vt:i4>
      </vt:variant>
      <vt:variant>
        <vt:i4>126</vt:i4>
      </vt:variant>
      <vt:variant>
        <vt:i4>0</vt:i4>
      </vt:variant>
      <vt:variant>
        <vt:i4>5</vt:i4>
      </vt:variant>
      <vt:variant>
        <vt:lpwstr>consultantplus://offline/ref=4FBC564938485BA67AE25746A5E48ACB0FE6B90FDBDAAC9664B0AB4C4BDB29A2662996C4A3C8EA8F0C78D43FF945EB2B2506A50Ba42CL</vt:lpwstr>
      </vt:variant>
      <vt:variant>
        <vt:lpwstr/>
      </vt:variant>
      <vt:variant>
        <vt:i4>131137</vt:i4>
      </vt:variant>
      <vt:variant>
        <vt:i4>123</vt:i4>
      </vt:variant>
      <vt:variant>
        <vt:i4>0</vt:i4>
      </vt:variant>
      <vt:variant>
        <vt:i4>5</vt:i4>
      </vt:variant>
      <vt:variant>
        <vt:lpwstr/>
      </vt:variant>
      <vt:variant>
        <vt:lpwstr>P311</vt:lpwstr>
      </vt:variant>
      <vt:variant>
        <vt:i4>7733358</vt:i4>
      </vt:variant>
      <vt:variant>
        <vt:i4>120</vt:i4>
      </vt:variant>
      <vt:variant>
        <vt:i4>0</vt:i4>
      </vt:variant>
      <vt:variant>
        <vt:i4>5</vt:i4>
      </vt:variant>
      <vt:variant>
        <vt:lpwstr>consultantplus://offline/ref=AFA5CC0579751A00F7CFF17E5783A506C86D8A7B01C73C075B5EA5EFF66A52EADA05AA71AA539E0C0EA778DA34AC092737FA2CF0186E2C76ZFxAJ</vt:lpwstr>
      </vt:variant>
      <vt:variant>
        <vt:lpwstr/>
      </vt:variant>
      <vt:variant>
        <vt:i4>7733350</vt:i4>
      </vt:variant>
      <vt:variant>
        <vt:i4>117</vt:i4>
      </vt:variant>
      <vt:variant>
        <vt:i4>0</vt:i4>
      </vt:variant>
      <vt:variant>
        <vt:i4>5</vt:i4>
      </vt:variant>
      <vt:variant>
        <vt:lpwstr>consultantplus://offline/ref=AFA5CC0579751A00F7CFF17E5783A506C86D8A7B01C73C075B5EA5EFF66A52EADA05AA71AA539F0409A778DA34AC092737FA2CF0186E2C76ZFxAJ</vt:lpwstr>
      </vt:variant>
      <vt:variant>
        <vt:lpwstr/>
      </vt:variant>
      <vt:variant>
        <vt:i4>720897</vt:i4>
      </vt:variant>
      <vt:variant>
        <vt:i4>114</vt:i4>
      </vt:variant>
      <vt:variant>
        <vt:i4>0</vt:i4>
      </vt:variant>
      <vt:variant>
        <vt:i4>5</vt:i4>
      </vt:variant>
      <vt:variant>
        <vt:lpwstr>consultantplus://offline/ref=F42DAD96A91C96A9464FCC0BCFD6C7E06C2A5C86033172B16F315828242E29460C87B946624AA73012061BF34FD356D65F8DB1G0ZBI</vt:lpwstr>
      </vt:variant>
      <vt:variant>
        <vt:lpwstr/>
      </vt:variant>
      <vt:variant>
        <vt:i4>5242890</vt:i4>
      </vt:variant>
      <vt:variant>
        <vt:i4>111</vt:i4>
      </vt:variant>
      <vt:variant>
        <vt:i4>0</vt:i4>
      </vt:variant>
      <vt:variant>
        <vt:i4>5</vt:i4>
      </vt:variant>
      <vt:variant>
        <vt:lpwstr>consultantplus://offline/ref=C53D82ECFA1BA3B564A1F77E3A8918F561AD08A4F6C8D17A0E2332210EA1703F1CAFDE33804DCF484023528E49C9910FF187BE44Z1J</vt:lpwstr>
      </vt:variant>
      <vt:variant>
        <vt:lpwstr/>
      </vt:variant>
      <vt:variant>
        <vt:i4>1703942</vt:i4>
      </vt:variant>
      <vt:variant>
        <vt:i4>108</vt:i4>
      </vt:variant>
      <vt:variant>
        <vt:i4>0</vt:i4>
      </vt:variant>
      <vt:variant>
        <vt:i4>5</vt:i4>
      </vt:variant>
      <vt:variant>
        <vt:lpwstr>consultantplus://offline/ref=4FBC564938485BA67AE25746A5E48ACB0FE6B90FDBDAAC9664B0AB4C4BDB29A27429CECCA5CAA0DE4F33DB3FF2a52BL</vt:lpwstr>
      </vt:variant>
      <vt:variant>
        <vt:lpwstr/>
      </vt:variant>
      <vt:variant>
        <vt:i4>4980746</vt:i4>
      </vt:variant>
      <vt:variant>
        <vt:i4>105</vt:i4>
      </vt:variant>
      <vt:variant>
        <vt:i4>0</vt:i4>
      </vt:variant>
      <vt:variant>
        <vt:i4>5</vt:i4>
      </vt:variant>
      <vt:variant>
        <vt:lpwstr>consultantplus://offline/ref=AB2154D37C4225FCAA320714679E6A314BFAF805F5591B09D6A4EC7F02BC363AFD9AA11C6C2B96CAECD2F3F93ABE5AF1314928B861W0w5D</vt:lpwstr>
      </vt:variant>
      <vt:variant>
        <vt:lpwstr/>
      </vt:variant>
      <vt:variant>
        <vt:i4>5373954</vt:i4>
      </vt:variant>
      <vt:variant>
        <vt:i4>102</vt:i4>
      </vt:variant>
      <vt:variant>
        <vt:i4>0</vt:i4>
      </vt:variant>
      <vt:variant>
        <vt:i4>5</vt:i4>
      </vt:variant>
      <vt:variant>
        <vt:lpwstr/>
      </vt:variant>
      <vt:variant>
        <vt:lpwstr>Par3</vt:lpwstr>
      </vt:variant>
      <vt:variant>
        <vt:i4>5373954</vt:i4>
      </vt:variant>
      <vt:variant>
        <vt:i4>99</vt:i4>
      </vt:variant>
      <vt:variant>
        <vt:i4>0</vt:i4>
      </vt:variant>
      <vt:variant>
        <vt:i4>5</vt:i4>
      </vt:variant>
      <vt:variant>
        <vt:lpwstr/>
      </vt:variant>
      <vt:variant>
        <vt:lpwstr>Par3</vt:lpwstr>
      </vt:variant>
      <vt:variant>
        <vt:i4>4390919</vt:i4>
      </vt:variant>
      <vt:variant>
        <vt:i4>96</vt:i4>
      </vt:variant>
      <vt:variant>
        <vt:i4>0</vt:i4>
      </vt:variant>
      <vt:variant>
        <vt:i4>5</vt:i4>
      </vt:variant>
      <vt:variant>
        <vt:lpwstr>consultantplus://offline/ref=ACD1DCEA6CFF385865E5E9F7A963A1277365511A42577979FC519DD6B086D0840D127D67751E1F36C9213661CEg708I</vt:lpwstr>
      </vt:variant>
      <vt:variant>
        <vt:lpwstr/>
      </vt:variant>
      <vt:variant>
        <vt:i4>2818106</vt:i4>
      </vt:variant>
      <vt:variant>
        <vt:i4>93</vt:i4>
      </vt:variant>
      <vt:variant>
        <vt:i4>0</vt:i4>
      </vt:variant>
      <vt:variant>
        <vt:i4>5</vt:i4>
      </vt:variant>
      <vt:variant>
        <vt:lpwstr>consultantplus://offline/ref=42164B328C89225698A889309CBC92B333EBF44BBA7AA9E4F48020C5B36C1F2BEEDA75D9869BB52F1ECAF5802B3AF9D2252266C87D14D85C31M3D</vt:lpwstr>
      </vt:variant>
      <vt:variant>
        <vt:lpwstr/>
      </vt:variant>
      <vt:variant>
        <vt:i4>4521984</vt:i4>
      </vt:variant>
      <vt:variant>
        <vt:i4>90</vt:i4>
      </vt:variant>
      <vt:variant>
        <vt:i4>0</vt:i4>
      </vt:variant>
      <vt:variant>
        <vt:i4>5</vt:i4>
      </vt:variant>
      <vt:variant>
        <vt:lpwstr>consultantplus://offline/ref=42164B328C89225698A889309CBC92B333EBF24AB078A9E4F48020C5B36C1F2BFCDA2DD5849DAA2F1EDFA3D16D36MFD</vt:lpwstr>
      </vt:variant>
      <vt:variant>
        <vt:lpwstr/>
      </vt:variant>
      <vt:variant>
        <vt:i4>1703942</vt:i4>
      </vt:variant>
      <vt:variant>
        <vt:i4>87</vt:i4>
      </vt:variant>
      <vt:variant>
        <vt:i4>0</vt:i4>
      </vt:variant>
      <vt:variant>
        <vt:i4>5</vt:i4>
      </vt:variant>
      <vt:variant>
        <vt:lpwstr>consultantplus://offline/ref=4FBC564938485BA67AE25746A5E48ACB0FE6B90FDBDAAC9664B0AB4C4BDB29A27429CECCA5CAA0DE4F33DB3FF2a52BL</vt:lpwstr>
      </vt:variant>
      <vt:variant>
        <vt:lpwstr/>
      </vt:variant>
      <vt:variant>
        <vt:i4>7274549</vt:i4>
      </vt:variant>
      <vt:variant>
        <vt:i4>84</vt:i4>
      </vt:variant>
      <vt:variant>
        <vt:i4>0</vt:i4>
      </vt:variant>
      <vt:variant>
        <vt:i4>5</vt:i4>
      </vt:variant>
      <vt:variant>
        <vt:lpwstr>http://www.zakupki.gov.ru/</vt:lpwstr>
      </vt:variant>
      <vt:variant>
        <vt:lpwstr/>
      </vt:variant>
      <vt:variant>
        <vt:i4>984169</vt:i4>
      </vt:variant>
      <vt:variant>
        <vt:i4>81</vt:i4>
      </vt:variant>
      <vt:variant>
        <vt:i4>0</vt:i4>
      </vt:variant>
      <vt:variant>
        <vt:i4>5</vt:i4>
      </vt:variant>
      <vt:variant>
        <vt:lpwstr/>
      </vt:variant>
      <vt:variant>
        <vt:lpwstr>_Требования_к_содержанию,</vt:lpwstr>
      </vt:variant>
      <vt:variant>
        <vt:i4>8127597</vt:i4>
      </vt:variant>
      <vt:variant>
        <vt:i4>78</vt:i4>
      </vt:variant>
      <vt:variant>
        <vt:i4>0</vt:i4>
      </vt:variant>
      <vt:variant>
        <vt:i4>5</vt:i4>
      </vt:variant>
      <vt:variant>
        <vt:lpwstr/>
      </vt:variant>
      <vt:variant>
        <vt:lpwstr>_Требования_к_участникам</vt:lpwstr>
      </vt:variant>
      <vt:variant>
        <vt:i4>8127597</vt:i4>
      </vt:variant>
      <vt:variant>
        <vt:i4>75</vt:i4>
      </vt:variant>
      <vt:variant>
        <vt:i4>0</vt:i4>
      </vt:variant>
      <vt:variant>
        <vt:i4>5</vt:i4>
      </vt:variant>
      <vt:variant>
        <vt:lpwstr/>
      </vt:variant>
      <vt:variant>
        <vt:lpwstr>_Требования_к_участникам</vt:lpwstr>
      </vt:variant>
      <vt:variant>
        <vt:i4>6946864</vt:i4>
      </vt:variant>
      <vt:variant>
        <vt:i4>72</vt:i4>
      </vt:variant>
      <vt:variant>
        <vt:i4>0</vt:i4>
      </vt:variant>
      <vt:variant>
        <vt:i4>5</vt:i4>
      </vt:variant>
      <vt:variant>
        <vt:lpwstr>consultantplus://offline/ref=9D11DDDEC7D16195B8A759A6CA63AD2BC2E40ECCD2BB8A2EDCB65CFBB43969A29C772E143E2Fq1ABI</vt:lpwstr>
      </vt:variant>
      <vt:variant>
        <vt:lpwstr/>
      </vt:variant>
      <vt:variant>
        <vt:i4>3276903</vt:i4>
      </vt:variant>
      <vt:variant>
        <vt:i4>69</vt:i4>
      </vt:variant>
      <vt:variant>
        <vt:i4>0</vt:i4>
      </vt:variant>
      <vt:variant>
        <vt:i4>5</vt:i4>
      </vt:variant>
      <vt:variant>
        <vt:lpwstr>consultantplus://offline/ref=1E5F0A275EDCC9C984898BDAC47273ABAEECFC9D3AE9B033FC83E5F8E992DEE83D431B5E18BFl0wCH</vt:lpwstr>
      </vt:variant>
      <vt:variant>
        <vt:lpwstr/>
      </vt:variant>
      <vt:variant>
        <vt:i4>3276906</vt:i4>
      </vt:variant>
      <vt:variant>
        <vt:i4>66</vt:i4>
      </vt:variant>
      <vt:variant>
        <vt:i4>0</vt:i4>
      </vt:variant>
      <vt:variant>
        <vt:i4>5</vt:i4>
      </vt:variant>
      <vt:variant>
        <vt:lpwstr>consultantplus://offline/ref=1E5F0A275EDCC9C984898BDAC47273ABAEECFC9D3AE9B033FC83E5F8E992DEE83D431B5E18B0l0w8H</vt:lpwstr>
      </vt:variant>
      <vt:variant>
        <vt:lpwstr/>
      </vt:variant>
      <vt:variant>
        <vt:i4>3276853</vt:i4>
      </vt:variant>
      <vt:variant>
        <vt:i4>63</vt:i4>
      </vt:variant>
      <vt:variant>
        <vt:i4>0</vt:i4>
      </vt:variant>
      <vt:variant>
        <vt:i4>5</vt:i4>
      </vt:variant>
      <vt:variant>
        <vt:lpwstr>consultantplus://offline/ref=1E5F0A275EDCC9C984898BDAC47273ABAEECFC9D3AE9B033FC83E5F8E992DEE83D431B5E18B2l0wEH</vt:lpwstr>
      </vt:variant>
      <vt:variant>
        <vt:lpwstr/>
      </vt:variant>
      <vt:variant>
        <vt:i4>3866676</vt:i4>
      </vt:variant>
      <vt:variant>
        <vt:i4>60</vt:i4>
      </vt:variant>
      <vt:variant>
        <vt:i4>0</vt:i4>
      </vt:variant>
      <vt:variant>
        <vt:i4>5</vt:i4>
      </vt:variant>
      <vt:variant>
        <vt:lpwstr>consultantplus://offline/ref=1E5F0A275EDCC9C984898BDAC47273ABAEECFC9D3AE9B033FC83E5F8E992DEE83D431B5D18B60296l0wEH</vt:lpwstr>
      </vt:variant>
      <vt:variant>
        <vt:lpwstr/>
      </vt:variant>
      <vt:variant>
        <vt:i4>3407917</vt:i4>
      </vt:variant>
      <vt:variant>
        <vt:i4>57</vt:i4>
      </vt:variant>
      <vt:variant>
        <vt:i4>0</vt:i4>
      </vt:variant>
      <vt:variant>
        <vt:i4>5</vt:i4>
      </vt:variant>
      <vt:variant>
        <vt:lpwstr>http://www.sberbank-ast.ru/</vt:lpwstr>
      </vt:variant>
      <vt:variant>
        <vt:lpwstr/>
      </vt:variant>
      <vt:variant>
        <vt:i4>6946846</vt:i4>
      </vt:variant>
      <vt:variant>
        <vt:i4>54</vt:i4>
      </vt:variant>
      <vt:variant>
        <vt:i4>0</vt:i4>
      </vt:variant>
      <vt:variant>
        <vt:i4>5</vt:i4>
      </vt:variant>
      <vt:variant>
        <vt:lpwstr>mailto:air@novat.nsk.ru</vt:lpwstr>
      </vt:variant>
      <vt:variant>
        <vt:lpwstr/>
      </vt:variant>
      <vt:variant>
        <vt:i4>6946846</vt:i4>
      </vt:variant>
      <vt:variant>
        <vt:i4>51</vt:i4>
      </vt:variant>
      <vt:variant>
        <vt:i4>0</vt:i4>
      </vt:variant>
      <vt:variant>
        <vt:i4>5</vt:i4>
      </vt:variant>
      <vt:variant>
        <vt:lpwstr>mailto:air@novat.nsk.ru</vt:lpwstr>
      </vt:variant>
      <vt:variant>
        <vt:lpwstr/>
      </vt:variant>
      <vt:variant>
        <vt:i4>5242882</vt:i4>
      </vt:variant>
      <vt:variant>
        <vt:i4>48</vt:i4>
      </vt:variant>
      <vt:variant>
        <vt:i4>0</vt:i4>
      </vt:variant>
      <vt:variant>
        <vt:i4>5</vt:i4>
      </vt:variant>
      <vt:variant>
        <vt:lpwstr/>
      </vt:variant>
      <vt:variant>
        <vt:lpwstr>Par10</vt:lpwstr>
      </vt:variant>
      <vt:variant>
        <vt:i4>656503</vt:i4>
      </vt:variant>
      <vt:variant>
        <vt:i4>45</vt:i4>
      </vt:variant>
      <vt:variant>
        <vt:i4>0</vt:i4>
      </vt:variant>
      <vt:variant>
        <vt:i4>5</vt:i4>
      </vt:variant>
      <vt:variant>
        <vt:lpwstr/>
      </vt:variant>
      <vt:variant>
        <vt:lpwstr>_РАЗДЕЛ_2._ИНФОРМАЦИОННАЯ</vt:lpwstr>
      </vt:variant>
      <vt:variant>
        <vt:i4>1310772</vt:i4>
      </vt:variant>
      <vt:variant>
        <vt:i4>38</vt:i4>
      </vt:variant>
      <vt:variant>
        <vt:i4>0</vt:i4>
      </vt:variant>
      <vt:variant>
        <vt:i4>5</vt:i4>
      </vt:variant>
      <vt:variant>
        <vt:lpwstr/>
      </vt:variant>
      <vt:variant>
        <vt:lpwstr>_Toc46222304</vt:lpwstr>
      </vt:variant>
      <vt:variant>
        <vt:i4>1245236</vt:i4>
      </vt:variant>
      <vt:variant>
        <vt:i4>32</vt:i4>
      </vt:variant>
      <vt:variant>
        <vt:i4>0</vt:i4>
      </vt:variant>
      <vt:variant>
        <vt:i4>5</vt:i4>
      </vt:variant>
      <vt:variant>
        <vt:lpwstr/>
      </vt:variant>
      <vt:variant>
        <vt:lpwstr>_Toc46222303</vt:lpwstr>
      </vt:variant>
      <vt:variant>
        <vt:i4>1179700</vt:i4>
      </vt:variant>
      <vt:variant>
        <vt:i4>26</vt:i4>
      </vt:variant>
      <vt:variant>
        <vt:i4>0</vt:i4>
      </vt:variant>
      <vt:variant>
        <vt:i4>5</vt:i4>
      </vt:variant>
      <vt:variant>
        <vt:lpwstr/>
      </vt:variant>
      <vt:variant>
        <vt:lpwstr>_Toc46222302</vt:lpwstr>
      </vt:variant>
      <vt:variant>
        <vt:i4>1114164</vt:i4>
      </vt:variant>
      <vt:variant>
        <vt:i4>20</vt:i4>
      </vt:variant>
      <vt:variant>
        <vt:i4>0</vt:i4>
      </vt:variant>
      <vt:variant>
        <vt:i4>5</vt:i4>
      </vt:variant>
      <vt:variant>
        <vt:lpwstr/>
      </vt:variant>
      <vt:variant>
        <vt:lpwstr>_Toc46222301</vt:lpwstr>
      </vt:variant>
      <vt:variant>
        <vt:i4>1048628</vt:i4>
      </vt:variant>
      <vt:variant>
        <vt:i4>14</vt:i4>
      </vt:variant>
      <vt:variant>
        <vt:i4>0</vt:i4>
      </vt:variant>
      <vt:variant>
        <vt:i4>5</vt:i4>
      </vt:variant>
      <vt:variant>
        <vt:lpwstr/>
      </vt:variant>
      <vt:variant>
        <vt:lpwstr>_Toc46222300</vt:lpwstr>
      </vt:variant>
      <vt:variant>
        <vt:i4>1572925</vt:i4>
      </vt:variant>
      <vt:variant>
        <vt:i4>8</vt:i4>
      </vt:variant>
      <vt:variant>
        <vt:i4>0</vt:i4>
      </vt:variant>
      <vt:variant>
        <vt:i4>5</vt:i4>
      </vt:variant>
      <vt:variant>
        <vt:lpwstr/>
      </vt:variant>
      <vt:variant>
        <vt:lpwstr>_Toc46222299</vt:lpwstr>
      </vt:variant>
      <vt:variant>
        <vt:i4>1638461</vt:i4>
      </vt:variant>
      <vt:variant>
        <vt:i4>2</vt:i4>
      </vt:variant>
      <vt:variant>
        <vt:i4>0</vt:i4>
      </vt:variant>
      <vt:variant>
        <vt:i4>5</vt:i4>
      </vt:variant>
      <vt:variant>
        <vt:lpwstr/>
      </vt:variant>
      <vt:variant>
        <vt:lpwstr>_Toc46222298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ТКД</dc:title>
  <dc:creator>Валентина Зарецкая</dc:creator>
  <cp:lastModifiedBy>Пьянкова Крестина Васильевна</cp:lastModifiedBy>
  <cp:revision>6</cp:revision>
  <cp:lastPrinted>2025-11-12T05:49:00Z</cp:lastPrinted>
  <dcterms:created xsi:type="dcterms:W3CDTF">2026-04-06T09:21:00Z</dcterms:created>
  <dcterms:modified xsi:type="dcterms:W3CDTF">2026-04-06T09:59:00Z</dcterms:modified>
</cp:coreProperties>
</file>