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33" w:rsidRPr="00CD31F5" w:rsidRDefault="00CD31F5" w:rsidP="00CD31F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31F5">
        <w:rPr>
          <w:rFonts w:ascii="PT Astra Serif" w:hAnsi="PT Astra Serif"/>
          <w:b/>
          <w:sz w:val="24"/>
          <w:szCs w:val="24"/>
        </w:rPr>
        <w:t>Техническое задание</w:t>
      </w:r>
    </w:p>
    <w:p w:rsidR="00CD31F5" w:rsidRDefault="0043249F" w:rsidP="00CD31F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43249F">
        <w:rPr>
          <w:rFonts w:ascii="PT Astra Serif" w:hAnsi="PT Astra Serif"/>
          <w:b/>
          <w:sz w:val="24"/>
          <w:szCs w:val="24"/>
        </w:rPr>
        <w:t>Электроматериалы в рамках капитального ремонта</w:t>
      </w:r>
    </w:p>
    <w:p w:rsidR="0043249F" w:rsidRDefault="0043249F" w:rsidP="00CD31F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3260"/>
        <w:gridCol w:w="992"/>
        <w:gridCol w:w="993"/>
        <w:gridCol w:w="1134"/>
        <w:gridCol w:w="1275"/>
      </w:tblGrid>
      <w:tr w:rsidR="0043249F" w:rsidRPr="00982D50" w:rsidTr="0043249F">
        <w:trPr>
          <w:trHeight w:val="20"/>
        </w:trPr>
        <w:tc>
          <w:tcPr>
            <w:tcW w:w="534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3249F">
              <w:rPr>
                <w:rFonts w:ascii="PT Astra Serif" w:hAnsi="PT Astra Serif"/>
              </w:rPr>
              <w:t>№</w:t>
            </w:r>
          </w:p>
        </w:tc>
        <w:tc>
          <w:tcPr>
            <w:tcW w:w="1559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43249F">
              <w:rPr>
                <w:rFonts w:ascii="PT Astra Serif" w:hAnsi="PT Astra Serif"/>
                <w:shd w:val="clear" w:color="auto" w:fill="FFFFFF"/>
              </w:rPr>
              <w:t>ОКПД 2</w:t>
            </w:r>
          </w:p>
        </w:tc>
        <w:tc>
          <w:tcPr>
            <w:tcW w:w="3260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43249F">
              <w:rPr>
                <w:rFonts w:ascii="PT Astra Serif" w:hAnsi="PT Astra Serif"/>
                <w:bCs/>
                <w:shd w:val="clear" w:color="auto" w:fill="FFFFFF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43249F">
              <w:rPr>
                <w:rFonts w:ascii="PT Astra Serif" w:hAnsi="PT Astra Serif"/>
                <w:bCs/>
                <w:shd w:val="clear" w:color="auto" w:fill="FFFFFF"/>
              </w:rPr>
              <w:t>Ед.</w:t>
            </w:r>
          </w:p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proofErr w:type="spellStart"/>
            <w:r w:rsidRPr="0043249F">
              <w:rPr>
                <w:rFonts w:ascii="PT Astra Serif" w:hAnsi="PT Astra Serif"/>
                <w:bCs/>
                <w:shd w:val="clear" w:color="auto" w:fill="FFFFFF"/>
              </w:rPr>
              <w:t>изм</w:t>
            </w:r>
            <w:proofErr w:type="spellEnd"/>
          </w:p>
        </w:tc>
        <w:tc>
          <w:tcPr>
            <w:tcW w:w="993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43249F">
              <w:rPr>
                <w:rFonts w:ascii="PT Astra Serif" w:hAnsi="PT Astra Serif"/>
                <w:bCs/>
                <w:shd w:val="clear" w:color="auto" w:fill="FFFFFF"/>
              </w:rPr>
              <w:t>Коли</w:t>
            </w:r>
          </w:p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proofErr w:type="spellStart"/>
            <w:r w:rsidRPr="0043249F">
              <w:rPr>
                <w:rFonts w:ascii="PT Astra Serif" w:hAnsi="PT Astra Serif"/>
                <w:bCs/>
                <w:shd w:val="clear" w:color="auto" w:fill="FFFFFF"/>
              </w:rPr>
              <w:t>чество</w:t>
            </w:r>
            <w:proofErr w:type="spellEnd"/>
          </w:p>
        </w:tc>
        <w:tc>
          <w:tcPr>
            <w:tcW w:w="1134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43249F">
              <w:rPr>
                <w:rFonts w:ascii="PT Astra Serif" w:hAnsi="PT Astra Serif"/>
                <w:bCs/>
                <w:shd w:val="clear" w:color="auto" w:fill="FFFFFF"/>
              </w:rPr>
              <w:t xml:space="preserve">Цена </w:t>
            </w:r>
            <w:proofErr w:type="gramStart"/>
            <w:r w:rsidRPr="0043249F">
              <w:rPr>
                <w:rFonts w:ascii="PT Astra Serif" w:hAnsi="PT Astra Serif"/>
                <w:bCs/>
                <w:shd w:val="clear" w:color="auto" w:fill="FFFFFF"/>
              </w:rPr>
              <w:t>за</w:t>
            </w:r>
            <w:proofErr w:type="gramEnd"/>
          </w:p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43249F">
              <w:rPr>
                <w:rFonts w:ascii="PT Astra Serif" w:hAnsi="PT Astra Serif"/>
                <w:bCs/>
                <w:shd w:val="clear" w:color="auto" w:fill="FFFFFF"/>
              </w:rPr>
              <w:t>единицу</w:t>
            </w:r>
          </w:p>
        </w:tc>
        <w:tc>
          <w:tcPr>
            <w:tcW w:w="1275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43249F">
              <w:rPr>
                <w:rFonts w:ascii="PT Astra Serif" w:hAnsi="PT Astra Serif"/>
                <w:bCs/>
                <w:shd w:val="clear" w:color="auto" w:fill="FFFFFF"/>
              </w:rPr>
              <w:t xml:space="preserve">Сумма, </w:t>
            </w:r>
            <w:proofErr w:type="spellStart"/>
            <w:r w:rsidRPr="0043249F">
              <w:rPr>
                <w:rFonts w:ascii="PT Astra Serif" w:hAnsi="PT Astra Serif"/>
                <w:bCs/>
                <w:shd w:val="clear" w:color="auto" w:fill="FFFFFF"/>
              </w:rPr>
              <w:t>руб</w:t>
            </w:r>
            <w:proofErr w:type="spellEnd"/>
          </w:p>
        </w:tc>
      </w:tr>
      <w:tr w:rsidR="0043249F" w:rsidRPr="00982D50" w:rsidTr="0043249F">
        <w:trPr>
          <w:trHeight w:val="20"/>
        </w:trPr>
        <w:tc>
          <w:tcPr>
            <w:tcW w:w="534" w:type="dxa"/>
            <w:vAlign w:val="center"/>
          </w:tcPr>
          <w:p w:rsidR="0043249F" w:rsidRPr="0043249F" w:rsidRDefault="0043249F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249F" w:rsidRPr="0043249F" w:rsidRDefault="0043249F" w:rsidP="0043249F">
            <w:pPr>
              <w:tabs>
                <w:tab w:val="left" w:pos="1215"/>
              </w:tabs>
              <w:jc w:val="center"/>
              <w:outlineLvl w:val="0"/>
              <w:rPr>
                <w:rFonts w:ascii="Times New Roman" w:hAnsi="Times New Roman" w:cs="Times New Roman"/>
                <w:szCs w:val="16"/>
              </w:rPr>
            </w:pPr>
            <w:proofErr w:type="spellStart"/>
            <w:proofErr w:type="gramStart"/>
            <w:r w:rsidRPr="0043249F">
              <w:rPr>
                <w:rFonts w:ascii="PT Astra Serif" w:hAnsi="PT Astra Serif"/>
                <w:szCs w:val="16"/>
              </w:rPr>
              <w:t>Дин-райка</w:t>
            </w:r>
            <w:proofErr w:type="spellEnd"/>
            <w:proofErr w:type="gramEnd"/>
            <w:r w:rsidRPr="0043249F">
              <w:rPr>
                <w:rFonts w:ascii="PT Astra Serif" w:hAnsi="PT Astra Serif"/>
                <w:szCs w:val="16"/>
              </w:rPr>
              <w:t xml:space="preserve"> 100 см</w:t>
            </w:r>
            <w:r w:rsidRPr="0049396D">
              <w:rPr>
                <w:rFonts w:ascii="Times New Roman" w:hAnsi="Times New Roman" w:cs="Times New Roman"/>
                <w:szCs w:val="16"/>
              </w:rPr>
              <w:t xml:space="preserve"> </w:t>
            </w:r>
            <w:hyperlink r:id="rId4" w:history="1">
              <w:r w:rsidRPr="0049396D">
                <w:rPr>
                  <w:rFonts w:ascii="Times New Roman" w:hAnsi="Times New Roman" w:cs="Times New Roman"/>
                  <w:szCs w:val="16"/>
                </w:rPr>
                <w:t>27.12.40.000</w:t>
              </w:r>
            </w:hyperlink>
          </w:p>
        </w:tc>
        <w:tc>
          <w:tcPr>
            <w:tcW w:w="3260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(</w:t>
            </w:r>
            <w:proofErr w:type="gramStart"/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43249F" w:rsidRPr="0043249F" w:rsidRDefault="0043249F" w:rsidP="0043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 (</w:t>
            </w:r>
            <w:proofErr w:type="gramStart"/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43249F" w:rsidRDefault="0043249F" w:rsidP="0043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продукта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DIN-рейка</w:t>
            </w:r>
          </w:p>
          <w:p w:rsidR="0043249F" w:rsidRPr="00BB660B" w:rsidRDefault="0043249F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Оцинкованная</w:t>
            </w:r>
          </w:p>
        </w:tc>
        <w:tc>
          <w:tcPr>
            <w:tcW w:w="992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43249F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43249F" w:rsidRPr="00746541" w:rsidRDefault="0043249F" w:rsidP="00D5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3249F" w:rsidRDefault="0043249F" w:rsidP="00D50A9F">
            <w:pPr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vAlign w:val="center"/>
          </w:tcPr>
          <w:p w:rsidR="0043249F" w:rsidRPr="009A4E1E" w:rsidRDefault="0043249F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43249F" w:rsidRPr="00982D50" w:rsidTr="0043249F">
        <w:trPr>
          <w:trHeight w:val="20"/>
        </w:trPr>
        <w:tc>
          <w:tcPr>
            <w:tcW w:w="534" w:type="dxa"/>
            <w:vAlign w:val="center"/>
          </w:tcPr>
          <w:p w:rsidR="0043249F" w:rsidRPr="0043249F" w:rsidRDefault="0043249F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249F" w:rsidRDefault="0043249F" w:rsidP="0043249F">
            <w:pPr>
              <w:tabs>
                <w:tab w:val="left" w:pos="1215"/>
              </w:tabs>
              <w:jc w:val="center"/>
              <w:outlineLvl w:val="0"/>
              <w:rPr>
                <w:rFonts w:ascii="Times New Roman" w:hAnsi="Times New Roman" w:cs="Times New Roman"/>
                <w:szCs w:val="16"/>
              </w:rPr>
            </w:pPr>
            <w:r w:rsidRPr="0043249F">
              <w:rPr>
                <w:rFonts w:ascii="PT Astra Serif" w:hAnsi="PT Astra Serif"/>
                <w:szCs w:val="16"/>
              </w:rPr>
              <w:t>Кнопка АРВВ-22</w:t>
            </w:r>
            <w:r w:rsidRPr="0043249F">
              <w:rPr>
                <w:rFonts w:ascii="PT Astra Serif" w:hAnsi="PT Astra Serif"/>
                <w:szCs w:val="16"/>
                <w:lang w:val="en-US"/>
              </w:rPr>
              <w:t>N</w:t>
            </w:r>
            <w:r w:rsidRPr="0043249F">
              <w:rPr>
                <w:rFonts w:ascii="PT Astra Serif" w:hAnsi="PT Astra Serif"/>
                <w:szCs w:val="16"/>
              </w:rPr>
              <w:t xml:space="preserve"> </w:t>
            </w:r>
            <w:proofErr w:type="spellStart"/>
            <w:proofErr w:type="gramStart"/>
            <w:r w:rsidRPr="0043249F">
              <w:rPr>
                <w:rFonts w:ascii="PT Astra Serif" w:hAnsi="PT Astra Serif"/>
                <w:szCs w:val="16"/>
              </w:rPr>
              <w:t>пуск-стоп</w:t>
            </w:r>
            <w:proofErr w:type="spellEnd"/>
            <w:proofErr w:type="gramEnd"/>
          </w:p>
          <w:p w:rsidR="0043249F" w:rsidRPr="001F47A0" w:rsidRDefault="00C831A6" w:rsidP="0043249F">
            <w:pPr>
              <w:tabs>
                <w:tab w:val="left" w:pos="1215"/>
              </w:tabs>
              <w:jc w:val="center"/>
              <w:outlineLvl w:val="0"/>
              <w:rPr>
                <w:szCs w:val="16"/>
              </w:rPr>
            </w:pPr>
            <w:hyperlink r:id="rId5" w:history="1">
              <w:r w:rsidR="0043249F" w:rsidRPr="0049396D">
                <w:rPr>
                  <w:rFonts w:ascii="Times New Roman" w:hAnsi="Times New Roman" w:cs="Times New Roman"/>
                  <w:szCs w:val="16"/>
                </w:rPr>
                <w:t>27.33.13.162</w:t>
              </w:r>
            </w:hyperlink>
          </w:p>
        </w:tc>
        <w:tc>
          <w:tcPr>
            <w:tcW w:w="3260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модульный </w:t>
            </w:r>
          </w:p>
          <w:p w:rsidR="0043249F" w:rsidRPr="0043249F" w:rsidRDefault="0043249F" w:rsidP="0043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Номинальное рабочее напряжение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43249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220(230) </w:t>
              </w:r>
              <w:proofErr w:type="gramStart"/>
              <w:r w:rsidRPr="0043249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proofErr w:type="gramEnd"/>
            </w:hyperlink>
          </w:p>
          <w:p w:rsidR="0043249F" w:rsidRPr="0043249F" w:rsidRDefault="0043249F" w:rsidP="0043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пластик/металл </w:t>
            </w:r>
          </w:p>
          <w:p w:rsidR="0043249F" w:rsidRPr="0043249F" w:rsidRDefault="0043249F" w:rsidP="0043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контактов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43249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2 </w:t>
              </w:r>
              <w:proofErr w:type="spellStart"/>
              <w:proofErr w:type="gramStart"/>
              <w:r w:rsidRPr="0043249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шт</w:t>
              </w:r>
              <w:proofErr w:type="spellEnd"/>
              <w:proofErr w:type="gramEnd"/>
            </w:hyperlink>
          </w:p>
          <w:p w:rsidR="0043249F" w:rsidRPr="0043249F" w:rsidRDefault="0043249F" w:rsidP="0043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Климатическое исполнение</w:t>
            </w:r>
          </w:p>
          <w:p w:rsidR="0043249F" w:rsidRPr="0043249F" w:rsidRDefault="0043249F" w:rsidP="0043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УХЛ</w:t>
            </w:r>
            <w:proofErr w:type="gramStart"/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3249F" w:rsidRPr="0043249F" w:rsidRDefault="0043249F" w:rsidP="0043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посадки</w:t>
            </w:r>
            <w:r w:rsid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22 мм</w:t>
            </w:r>
          </w:p>
          <w:p w:rsidR="0043249F" w:rsidRPr="0043249F" w:rsidRDefault="0043249F" w:rsidP="0043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  <w:r w:rsid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красный, зеленый </w:t>
            </w:r>
          </w:p>
          <w:p w:rsidR="0043249F" w:rsidRPr="0043249F" w:rsidRDefault="0043249F" w:rsidP="0043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защиты</w:t>
            </w:r>
            <w:r w:rsid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43249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40 IP</w:t>
              </w:r>
            </w:hyperlink>
          </w:p>
          <w:p w:rsidR="0043249F" w:rsidRPr="0043249F" w:rsidRDefault="0043249F" w:rsidP="0043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Габариты без упаковки</w:t>
            </w:r>
          </w:p>
          <w:p w:rsidR="0043249F" w:rsidRPr="0043249F" w:rsidRDefault="0043249F" w:rsidP="0043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30х50х75 мм</w:t>
            </w:r>
          </w:p>
          <w:p w:rsidR="0043249F" w:rsidRPr="00BB660B" w:rsidRDefault="0043249F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>Подсветка</w:t>
            </w:r>
            <w:r w:rsid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2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43249F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43249F" w:rsidRPr="00746541" w:rsidRDefault="0043249F" w:rsidP="00D5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5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43249F" w:rsidRDefault="0043249F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3249F" w:rsidRPr="009A4E1E" w:rsidRDefault="0043249F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43249F" w:rsidRPr="00982D50" w:rsidTr="0043249F">
        <w:trPr>
          <w:trHeight w:val="20"/>
        </w:trPr>
        <w:tc>
          <w:tcPr>
            <w:tcW w:w="534" w:type="dxa"/>
            <w:vAlign w:val="center"/>
          </w:tcPr>
          <w:p w:rsidR="0043249F" w:rsidRPr="0043249F" w:rsidRDefault="0043249F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249F" w:rsidRDefault="0043249F" w:rsidP="0043249F">
            <w:pPr>
              <w:tabs>
                <w:tab w:val="left" w:pos="1215"/>
              </w:tabs>
              <w:jc w:val="center"/>
              <w:outlineLvl w:val="0"/>
              <w:rPr>
                <w:szCs w:val="16"/>
              </w:rPr>
            </w:pPr>
            <w:r w:rsidRPr="0043249F">
              <w:rPr>
                <w:rFonts w:ascii="PT Astra Serif" w:hAnsi="PT Astra Serif"/>
                <w:szCs w:val="16"/>
              </w:rPr>
              <w:t>Розетка 1 СУ</w:t>
            </w:r>
          </w:p>
          <w:p w:rsidR="0043249F" w:rsidRPr="001F47A0" w:rsidRDefault="0043249F" w:rsidP="0043249F">
            <w:pPr>
              <w:tabs>
                <w:tab w:val="left" w:pos="1215"/>
              </w:tabs>
              <w:jc w:val="center"/>
              <w:outlineLvl w:val="0"/>
              <w:rPr>
                <w:szCs w:val="16"/>
              </w:rPr>
            </w:pPr>
            <w:r w:rsidRPr="001F47A0">
              <w:rPr>
                <w:szCs w:val="16"/>
              </w:rPr>
              <w:t>27.33.13.110-0000000</w:t>
            </w:r>
            <w:r w:rsidR="003B1A1A">
              <w:rPr>
                <w:szCs w:val="16"/>
              </w:rPr>
              <w:t>3</w:t>
            </w:r>
          </w:p>
        </w:tc>
        <w:tc>
          <w:tcPr>
            <w:tcW w:w="3260" w:type="dxa"/>
            <w:vAlign w:val="center"/>
          </w:tcPr>
          <w:p w:rsidR="003B1A1A" w:rsidRPr="003B1A1A" w:rsidRDefault="003B1A1A" w:rsidP="003B1A1A">
            <w:pPr>
              <w:spacing w:after="0"/>
              <w:rPr>
                <w:rFonts w:ascii="PT Astra Serif" w:hAnsi="PT Astra Serif"/>
                <w:b/>
                <w:i/>
                <w:sz w:val="24"/>
                <w:szCs w:val="24"/>
                <w:u w:val="single"/>
              </w:rPr>
            </w:pPr>
            <w:r w:rsidRPr="003B1A1A">
              <w:rPr>
                <w:rFonts w:ascii="PT Astra Serif" w:hAnsi="PT Astra Serif"/>
                <w:b/>
                <w:i/>
                <w:sz w:val="24"/>
                <w:szCs w:val="24"/>
                <w:u w:val="single"/>
              </w:rPr>
              <w:t>Характеристики, предусмотренные КТРУ: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розетки внутренняя (встраиваемая)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Номинальный</w:t>
            </w: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Номинальное напряжение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</w:rPr>
              <w:t>≥ </w:t>
            </w: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250 и &lt; 380</w:t>
            </w:r>
          </w:p>
          <w:p w:rsidR="0043249F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гнёзд 1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Конструктивные особенности Наличие защитных шторок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крепления на стену</w:t>
            </w:r>
          </w:p>
          <w:p w:rsidR="003B1A1A" w:rsidRPr="0043249F" w:rsidRDefault="003B1A1A" w:rsidP="003B1A1A">
            <w:pPr>
              <w:spacing w:after="0" w:line="240" w:lineRule="auto"/>
              <w:rPr>
                <w:rFonts w:ascii="PT Astra Serif" w:hAnsi="PT Astra Serif"/>
                <w:szCs w:val="16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рамки</w:t>
            </w:r>
          </w:p>
        </w:tc>
        <w:tc>
          <w:tcPr>
            <w:tcW w:w="992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43249F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43249F" w:rsidRPr="00746541" w:rsidRDefault="0043249F" w:rsidP="00D5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5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43249F" w:rsidRDefault="0043249F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3249F" w:rsidRPr="009A4E1E" w:rsidRDefault="0043249F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43249F" w:rsidRPr="00982D50" w:rsidTr="0043249F">
        <w:trPr>
          <w:trHeight w:val="20"/>
        </w:trPr>
        <w:tc>
          <w:tcPr>
            <w:tcW w:w="534" w:type="dxa"/>
            <w:vAlign w:val="center"/>
          </w:tcPr>
          <w:p w:rsidR="0043249F" w:rsidRPr="0043249F" w:rsidRDefault="0043249F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249F" w:rsidRDefault="0043249F" w:rsidP="0043249F">
            <w:pPr>
              <w:tabs>
                <w:tab w:val="left" w:pos="1215"/>
              </w:tabs>
              <w:jc w:val="center"/>
              <w:outlineLvl w:val="0"/>
              <w:rPr>
                <w:rFonts w:ascii="Times New Roman" w:hAnsi="Times New Roman" w:cs="Times New Roman"/>
              </w:rPr>
            </w:pPr>
            <w:r w:rsidRPr="0043249F">
              <w:rPr>
                <w:rFonts w:ascii="PT Astra Serif" w:hAnsi="PT Astra Serif"/>
              </w:rPr>
              <w:t>Коробка уст для бетона Д68</w:t>
            </w:r>
          </w:p>
          <w:p w:rsidR="0043249F" w:rsidRPr="0049396D" w:rsidRDefault="00C831A6" w:rsidP="0043249F">
            <w:pPr>
              <w:tabs>
                <w:tab w:val="left" w:pos="1215"/>
              </w:tabs>
              <w:jc w:val="center"/>
              <w:outlineLvl w:val="0"/>
              <w:rPr>
                <w:szCs w:val="24"/>
              </w:rPr>
            </w:pPr>
            <w:hyperlink r:id="rId9" w:history="1">
              <w:r w:rsidR="0043249F" w:rsidRPr="0049396D">
                <w:rPr>
                  <w:rFonts w:ascii="Times New Roman" w:hAnsi="Times New Roman" w:cs="Times New Roman"/>
                </w:rPr>
                <w:t>27.33.14.000</w:t>
              </w:r>
            </w:hyperlink>
          </w:p>
        </w:tc>
        <w:tc>
          <w:tcPr>
            <w:tcW w:w="3260" w:type="dxa"/>
            <w:vAlign w:val="center"/>
          </w:tcPr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габариты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68х45 мм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вводов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ниши</w:t>
            </w:r>
            <w:r w:rsid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68х45 мм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защиты</w:t>
            </w:r>
            <w:r w:rsid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3B1A1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 IP</w:t>
              </w:r>
            </w:hyperlink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  <w:r w:rsid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пластик 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</w:t>
            </w:r>
            <w:r w:rsid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3B1A1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круглая </w:t>
              </w:r>
            </w:hyperlink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проводки</w:t>
            </w:r>
            <w:r w:rsid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proofErr w:type="gramStart"/>
              <w:r w:rsidRPr="003B1A1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скрытая</w:t>
              </w:r>
              <w:proofErr w:type="gramEnd"/>
              <w:r w:rsidRPr="003B1A1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</w:t>
            </w:r>
            <w:r w:rsid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кирпича и бетона/для сплошных стен 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</w:t>
            </w:r>
            <w:r w:rsid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68 мм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</w:t>
            </w:r>
            <w:r w:rsid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3B1A1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68 мм</w:t>
              </w:r>
            </w:hyperlink>
          </w:p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</w:t>
            </w:r>
            <w:r w:rsid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3B1A1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45 мм</w:t>
              </w:r>
            </w:hyperlink>
          </w:p>
          <w:p w:rsidR="0043249F" w:rsidRPr="00BB660B" w:rsidRDefault="003B1A1A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r w:rsid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монтажные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подрозетники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43249F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43249F" w:rsidRPr="00746541" w:rsidRDefault="0043249F" w:rsidP="00D5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54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vAlign w:val="center"/>
          </w:tcPr>
          <w:p w:rsidR="0043249F" w:rsidRDefault="0043249F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3249F" w:rsidRPr="009A4E1E" w:rsidRDefault="0043249F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43249F" w:rsidRPr="00982D50" w:rsidTr="0043249F">
        <w:trPr>
          <w:trHeight w:val="20"/>
        </w:trPr>
        <w:tc>
          <w:tcPr>
            <w:tcW w:w="534" w:type="dxa"/>
            <w:vAlign w:val="center"/>
          </w:tcPr>
          <w:p w:rsidR="0043249F" w:rsidRPr="0043249F" w:rsidRDefault="0043249F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249F" w:rsidRDefault="0043249F" w:rsidP="0043249F">
            <w:pPr>
              <w:tabs>
                <w:tab w:val="left" w:pos="1215"/>
              </w:tabs>
              <w:jc w:val="center"/>
              <w:outlineLvl w:val="0"/>
            </w:pPr>
            <w:r w:rsidRPr="0043249F">
              <w:rPr>
                <w:rFonts w:ascii="PT Astra Serif" w:hAnsi="PT Astra Serif"/>
              </w:rPr>
              <w:t>Выключатель  1 СУ</w:t>
            </w:r>
          </w:p>
          <w:p w:rsidR="0043249F" w:rsidRPr="001F47A0" w:rsidRDefault="00C831A6" w:rsidP="0043249F">
            <w:pPr>
              <w:tabs>
                <w:tab w:val="left" w:pos="1215"/>
              </w:tabs>
              <w:jc w:val="center"/>
              <w:outlineLvl w:val="0"/>
              <w:rPr>
                <w:szCs w:val="16"/>
              </w:rPr>
            </w:pPr>
            <w:hyperlink r:id="rId15" w:history="1">
              <w:r w:rsidR="0043249F" w:rsidRPr="006E402E">
                <w:rPr>
                  <w:szCs w:val="16"/>
                </w:rPr>
                <w:t>27.33.11.140</w:t>
              </w:r>
            </w:hyperlink>
          </w:p>
        </w:tc>
        <w:tc>
          <w:tcPr>
            <w:tcW w:w="3260" w:type="dxa"/>
            <w:vAlign w:val="center"/>
          </w:tcPr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для освещения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встраиваемый (скрытый)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термопласт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клавиш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1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комплектации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выключатель в сборе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</w:t>
            </w:r>
            <w:proofErr w:type="gramStart"/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идет в комплекте)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защиты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IP20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есть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10</w:t>
              </w:r>
              <w:proofErr w:type="gramStart"/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А</w:t>
              </w:r>
              <w:proofErr w:type="gramEnd"/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 устройства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82 мм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устройства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80 мм</w:t>
            </w:r>
          </w:p>
          <w:p w:rsidR="0043249F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 устройства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40 мм</w:t>
            </w:r>
          </w:p>
        </w:tc>
        <w:tc>
          <w:tcPr>
            <w:tcW w:w="992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43249F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43249F" w:rsidRPr="00746541" w:rsidRDefault="0043249F" w:rsidP="00D5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54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43249F" w:rsidRDefault="0043249F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3249F" w:rsidRPr="009A4E1E" w:rsidRDefault="0043249F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43249F" w:rsidRPr="00982D50" w:rsidTr="0043249F">
        <w:trPr>
          <w:trHeight w:val="20"/>
        </w:trPr>
        <w:tc>
          <w:tcPr>
            <w:tcW w:w="534" w:type="dxa"/>
            <w:vAlign w:val="center"/>
          </w:tcPr>
          <w:p w:rsidR="0043249F" w:rsidRPr="0043249F" w:rsidRDefault="0043249F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249F" w:rsidRDefault="0043249F" w:rsidP="0043249F">
            <w:pPr>
              <w:jc w:val="center"/>
              <w:rPr>
                <w:rFonts w:ascii="Times New Roman" w:hAnsi="Times New Roman" w:cs="Times New Roman"/>
              </w:rPr>
            </w:pPr>
            <w:r w:rsidRPr="0043249F">
              <w:rPr>
                <w:rFonts w:ascii="PT Astra Serif" w:hAnsi="PT Astra Serif"/>
              </w:rPr>
              <w:t>Пускатель КМЭ 32А</w:t>
            </w:r>
          </w:p>
          <w:p w:rsidR="0043249F" w:rsidRDefault="00C831A6" w:rsidP="0043249F">
            <w:pPr>
              <w:jc w:val="center"/>
            </w:pPr>
            <w:hyperlink r:id="rId23" w:history="1">
              <w:r w:rsidR="0043249F" w:rsidRPr="0049396D">
                <w:rPr>
                  <w:rFonts w:ascii="Times New Roman" w:hAnsi="Times New Roman" w:cs="Times New Roman"/>
                </w:rPr>
                <w:t>27.33.13.150</w:t>
              </w:r>
            </w:hyperlink>
          </w:p>
        </w:tc>
        <w:tc>
          <w:tcPr>
            <w:tcW w:w="3260" w:type="dxa"/>
            <w:vAlign w:val="center"/>
          </w:tcPr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силовой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установки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монтажная плата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защиты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 IP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Номинальный 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32</w:t>
              </w:r>
              <w:proofErr w:type="gramStart"/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А</w:t>
              </w:r>
              <w:proofErr w:type="gramEnd"/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Род тока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переменный (AC)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Номинальное рабочее напряжение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380(400) </w:t>
            </w:r>
            <w:proofErr w:type="gramStart"/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 катушки 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380</w:t>
              </w:r>
              <w:proofErr w:type="gramStart"/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</w:t>
              </w:r>
              <w:proofErr w:type="gramEnd"/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полюсов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пластик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размещения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Климатическое исполнение</w:t>
            </w:r>
          </w:p>
          <w:p w:rsidR="008E5D01" w:rsidRPr="008E5D01" w:rsidRDefault="00C831A6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8E5D01"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УХЛ</w:t>
              </w:r>
              <w:proofErr w:type="gramStart"/>
              <w:r w:rsidR="008E5D01"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</w:t>
              </w:r>
              <w:proofErr w:type="gramEnd"/>
              <w:r w:rsidR="008E5D01"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Кнопки 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 исполнение доп. Контактов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1NO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proofErr w:type="gramStart"/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нереверсивный</w:t>
              </w:r>
              <w:proofErr w:type="gramEnd"/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Габариты без упаковки</w:t>
            </w:r>
          </w:p>
          <w:p w:rsidR="0043249F" w:rsidRPr="00BB660B" w:rsidRDefault="008E5D01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56х84х98 мм</w:t>
            </w:r>
          </w:p>
        </w:tc>
        <w:tc>
          <w:tcPr>
            <w:tcW w:w="992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43249F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43249F" w:rsidRPr="00746541" w:rsidRDefault="0043249F" w:rsidP="00D5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43249F" w:rsidRDefault="0043249F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3249F" w:rsidRPr="009A4E1E" w:rsidRDefault="0043249F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43249F" w:rsidRPr="00982D50" w:rsidTr="0043249F">
        <w:trPr>
          <w:trHeight w:val="20"/>
        </w:trPr>
        <w:tc>
          <w:tcPr>
            <w:tcW w:w="534" w:type="dxa"/>
            <w:vAlign w:val="center"/>
          </w:tcPr>
          <w:p w:rsidR="0043249F" w:rsidRPr="0043249F" w:rsidRDefault="0043249F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249F" w:rsidRDefault="0043249F" w:rsidP="0043249F">
            <w:pPr>
              <w:jc w:val="center"/>
              <w:rPr>
                <w:rFonts w:ascii="Times New Roman" w:hAnsi="Times New Roman" w:cs="Times New Roman"/>
              </w:rPr>
            </w:pPr>
            <w:r w:rsidRPr="0043249F">
              <w:rPr>
                <w:rFonts w:ascii="PT Astra Serif" w:hAnsi="PT Astra Serif"/>
              </w:rPr>
              <w:t>Пускатель КМЭ 50А</w:t>
            </w:r>
          </w:p>
          <w:p w:rsidR="0043249F" w:rsidRDefault="00C831A6" w:rsidP="0043249F">
            <w:pPr>
              <w:jc w:val="center"/>
            </w:pPr>
            <w:hyperlink r:id="rId32" w:history="1">
              <w:r w:rsidR="0043249F" w:rsidRPr="0049396D">
                <w:rPr>
                  <w:rFonts w:ascii="Times New Roman" w:hAnsi="Times New Roman" w:cs="Times New Roman"/>
                </w:rPr>
                <w:t>27.33.13.150</w:t>
              </w:r>
            </w:hyperlink>
          </w:p>
        </w:tc>
        <w:tc>
          <w:tcPr>
            <w:tcW w:w="3260" w:type="dxa"/>
            <w:vAlign w:val="center"/>
          </w:tcPr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силовой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установки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монтажная плата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защиты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 IP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Номинальный 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5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50</w:t>
              </w:r>
              <w:proofErr w:type="gramStart"/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А</w:t>
              </w:r>
              <w:proofErr w:type="gramEnd"/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Род тока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переменный (AC)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Номинальное рабочее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апряжение</w:t>
            </w:r>
            <w:proofErr w:type="spellEnd"/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220(230)/380(400)/660</w:t>
            </w:r>
            <w:proofErr w:type="gramStart"/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 катушки 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  <w:proofErr w:type="gramStart"/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полюсов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пластик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размещения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Климатическое исполнение</w:t>
            </w:r>
          </w:p>
          <w:p w:rsidR="008E5D01" w:rsidRPr="008E5D01" w:rsidRDefault="00C831A6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8E5D01"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УХЛ</w:t>
              </w:r>
              <w:proofErr w:type="gramStart"/>
              <w:r w:rsidR="008E5D01"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</w:t>
              </w:r>
              <w:proofErr w:type="gramEnd"/>
              <w:r w:rsidR="008E5D01"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Кнопки 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 исполнение доп. Контактов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1NO+1NC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9" w:history="1">
              <w:proofErr w:type="gramStart"/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нереверсивный</w:t>
              </w:r>
              <w:proofErr w:type="gramEnd"/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Габариты без упаковки</w:t>
            </w:r>
          </w:p>
          <w:p w:rsidR="0043249F" w:rsidRPr="00BB660B" w:rsidRDefault="008E5D01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127х74х114 мм</w:t>
            </w:r>
          </w:p>
        </w:tc>
        <w:tc>
          <w:tcPr>
            <w:tcW w:w="992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43249F">
              <w:rPr>
                <w:rFonts w:ascii="PT Astra Serif" w:hAnsi="PT Astra Serif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43249F" w:rsidRPr="00746541" w:rsidRDefault="0043249F" w:rsidP="00D5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3249F" w:rsidRDefault="0043249F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3249F" w:rsidRPr="009A4E1E" w:rsidRDefault="0043249F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43249F" w:rsidRPr="00982D50" w:rsidTr="0043249F">
        <w:trPr>
          <w:trHeight w:val="20"/>
        </w:trPr>
        <w:tc>
          <w:tcPr>
            <w:tcW w:w="534" w:type="dxa"/>
            <w:vAlign w:val="center"/>
          </w:tcPr>
          <w:p w:rsidR="0043249F" w:rsidRPr="0043249F" w:rsidRDefault="0043249F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249F" w:rsidRDefault="0043249F" w:rsidP="0043249F">
            <w:pPr>
              <w:jc w:val="center"/>
              <w:rPr>
                <w:rFonts w:ascii="Times New Roman" w:hAnsi="Times New Roman" w:cs="Times New Roman"/>
              </w:rPr>
            </w:pPr>
            <w:r w:rsidRPr="0043249F">
              <w:rPr>
                <w:rFonts w:ascii="PT Astra Serif" w:hAnsi="PT Astra Serif"/>
              </w:rPr>
              <w:t>Пускатель КМЭ 80А</w:t>
            </w:r>
          </w:p>
          <w:p w:rsidR="0043249F" w:rsidRDefault="00C831A6" w:rsidP="0043249F">
            <w:pPr>
              <w:jc w:val="center"/>
            </w:pPr>
            <w:hyperlink r:id="rId40" w:history="1">
              <w:r w:rsidR="0043249F" w:rsidRPr="0049396D">
                <w:rPr>
                  <w:rFonts w:ascii="Times New Roman" w:hAnsi="Times New Roman" w:cs="Times New Roman"/>
                </w:rPr>
                <w:t>27.33.13.150</w:t>
              </w:r>
            </w:hyperlink>
          </w:p>
        </w:tc>
        <w:tc>
          <w:tcPr>
            <w:tcW w:w="3260" w:type="dxa"/>
            <w:vAlign w:val="center"/>
          </w:tcPr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силовой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установки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монтажная плата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защиты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 IP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Номинальный 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="00BB66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8</w:t>
              </w:r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</w:t>
              </w:r>
              <w:proofErr w:type="gramStart"/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А</w:t>
              </w:r>
              <w:proofErr w:type="gramEnd"/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Род тока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переменный (AC)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Номинальное рабочее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апряжение</w:t>
            </w:r>
            <w:proofErr w:type="spellEnd"/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220(230)/380(400)/660</w:t>
            </w:r>
            <w:proofErr w:type="gramStart"/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 катушки 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полюсов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пластик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размещения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Климатическое исполнение</w:t>
            </w:r>
          </w:p>
          <w:p w:rsidR="008E5D01" w:rsidRPr="008E5D01" w:rsidRDefault="00C831A6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8E5D01"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УХЛ</w:t>
              </w:r>
              <w:proofErr w:type="gramStart"/>
              <w:r w:rsidR="008E5D01"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</w:t>
              </w:r>
              <w:proofErr w:type="gramEnd"/>
              <w:r w:rsidR="008E5D01"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Кнопки 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 исполнение доп. Контактов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1NO+1NC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7" w:history="1">
              <w:proofErr w:type="gramStart"/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нереверсивный</w:t>
              </w:r>
              <w:proofErr w:type="gramEnd"/>
              <w:r w:rsidRPr="008E5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8E5D01" w:rsidRPr="008E5D01" w:rsidRDefault="008E5D01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Габариты без упаковки</w:t>
            </w:r>
          </w:p>
          <w:p w:rsidR="0043249F" w:rsidRPr="00BB660B" w:rsidRDefault="00BB660B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127х84х125</w:t>
            </w:r>
            <w:r w:rsidR="008E5D01" w:rsidRPr="008E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992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43249F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43249F" w:rsidRPr="00746541" w:rsidRDefault="0043249F" w:rsidP="00D5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3249F" w:rsidRDefault="0043249F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3249F" w:rsidRPr="009A4E1E" w:rsidRDefault="0043249F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43249F" w:rsidRPr="00982D50" w:rsidTr="0043249F">
        <w:trPr>
          <w:trHeight w:val="20"/>
        </w:trPr>
        <w:tc>
          <w:tcPr>
            <w:tcW w:w="534" w:type="dxa"/>
            <w:vAlign w:val="center"/>
          </w:tcPr>
          <w:p w:rsidR="0043249F" w:rsidRPr="0043249F" w:rsidRDefault="0043249F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249F" w:rsidRDefault="0043249F" w:rsidP="0043249F">
            <w:pPr>
              <w:tabs>
                <w:tab w:val="left" w:pos="1215"/>
              </w:tabs>
              <w:jc w:val="center"/>
              <w:outlineLvl w:val="0"/>
              <w:rPr>
                <w:rFonts w:ascii="Times New Roman" w:hAnsi="Times New Roman" w:cs="Times New Roman"/>
              </w:rPr>
            </w:pPr>
            <w:r w:rsidRPr="0043249F">
              <w:rPr>
                <w:rFonts w:ascii="PT Astra Serif" w:hAnsi="PT Astra Serif"/>
              </w:rPr>
              <w:t>Изолятор «бочонок» 40</w:t>
            </w:r>
          </w:p>
          <w:p w:rsidR="0043249F" w:rsidRPr="002B48BB" w:rsidRDefault="00C831A6" w:rsidP="0043249F">
            <w:pPr>
              <w:tabs>
                <w:tab w:val="left" w:pos="1215"/>
              </w:tabs>
              <w:jc w:val="center"/>
              <w:outlineLvl w:val="0"/>
              <w:rPr>
                <w:szCs w:val="24"/>
              </w:rPr>
            </w:pPr>
            <w:hyperlink r:id="rId48" w:history="1">
              <w:r w:rsidR="0043249F" w:rsidRPr="002B48BB">
                <w:rPr>
                  <w:rFonts w:ascii="Times New Roman" w:hAnsi="Times New Roman" w:cs="Times New Roman"/>
                </w:rPr>
                <w:t>27.90.12.110</w:t>
              </w:r>
            </w:hyperlink>
          </w:p>
        </w:tc>
        <w:tc>
          <w:tcPr>
            <w:tcW w:w="3260" w:type="dxa"/>
            <w:vAlign w:val="center"/>
          </w:tcPr>
          <w:p w:rsidR="00BB660B" w:rsidRPr="00BB660B" w:rsidRDefault="00BB660B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9" w:history="1">
              <w:r w:rsidRPr="00BB66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изолятор </w:t>
              </w:r>
            </w:hyperlink>
          </w:p>
          <w:p w:rsidR="00BB660B" w:rsidRPr="00BB660B" w:rsidRDefault="00BB660B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диэлектрический пластик </w:t>
            </w:r>
          </w:p>
          <w:p w:rsidR="00BB660B" w:rsidRPr="00BB660B" w:rsidRDefault="00BB660B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  <w:proofErr w:type="gramStart"/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B660B" w:rsidRPr="00BB660B" w:rsidRDefault="00BB660B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отверстий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BB660B" w:rsidRPr="00BB660B" w:rsidRDefault="00BB660B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0" w:history="1">
              <w:r w:rsidRPr="00BB66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40 мм</w:t>
              </w:r>
            </w:hyperlink>
          </w:p>
          <w:p w:rsidR="00BB660B" w:rsidRPr="00BB660B" w:rsidRDefault="00BB660B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38.5 мм</w:t>
            </w:r>
          </w:p>
          <w:p w:rsidR="00BB660B" w:rsidRPr="00BB660B" w:rsidRDefault="00BB660B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40 мм</w:t>
            </w:r>
          </w:p>
          <w:p w:rsidR="00BB660B" w:rsidRPr="00BB660B" w:rsidRDefault="00BB660B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Тип монтажа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1" w:history="1">
              <w:r w:rsidRPr="00BB66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винтовой </w:t>
              </w:r>
            </w:hyperlink>
          </w:p>
          <w:p w:rsidR="00BB660B" w:rsidRPr="00BB660B" w:rsidRDefault="00BB660B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Изолятор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</w:t>
            </w:r>
          </w:p>
          <w:p w:rsidR="00BB660B" w:rsidRPr="00BB660B" w:rsidRDefault="00BB660B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Резьба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2" w:history="1">
              <w:r w:rsidRPr="00BB660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М8 </w:t>
              </w:r>
            </w:hyperlink>
          </w:p>
          <w:p w:rsidR="00BB660B" w:rsidRPr="00BB660B" w:rsidRDefault="00BB660B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Номинальное напряжение</w:t>
            </w:r>
          </w:p>
          <w:p w:rsidR="00BB660B" w:rsidRPr="00BB660B" w:rsidRDefault="00BB660B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1 кВ</w:t>
            </w:r>
          </w:p>
          <w:p w:rsidR="0043249F" w:rsidRPr="00BB660B" w:rsidRDefault="00BB660B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опорные</w:t>
            </w:r>
            <w:proofErr w:type="gramEnd"/>
            <w:r w:rsidRPr="00BB6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43249F">
              <w:rPr>
                <w:rFonts w:ascii="PT Astra Serif" w:hAnsi="PT Astra Seri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43249F" w:rsidRPr="00746541" w:rsidRDefault="0043249F" w:rsidP="00D5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5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43249F" w:rsidRDefault="0043249F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3249F" w:rsidRPr="009A4E1E" w:rsidRDefault="0043249F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BB660B" w:rsidRPr="00982D50" w:rsidTr="005319FC">
        <w:trPr>
          <w:trHeight w:val="20"/>
        </w:trPr>
        <w:tc>
          <w:tcPr>
            <w:tcW w:w="8472" w:type="dxa"/>
            <w:gridSpan w:val="6"/>
            <w:vAlign w:val="center"/>
          </w:tcPr>
          <w:p w:rsidR="00BB660B" w:rsidRDefault="00BB660B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ИТОГО</w:t>
            </w:r>
          </w:p>
        </w:tc>
        <w:tc>
          <w:tcPr>
            <w:tcW w:w="1275" w:type="dxa"/>
            <w:vAlign w:val="center"/>
          </w:tcPr>
          <w:p w:rsidR="00BB660B" w:rsidRPr="009A4E1E" w:rsidRDefault="00BB660B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</w:tbl>
    <w:p w:rsidR="00E35A10" w:rsidRDefault="00E35A10" w:rsidP="0020039E">
      <w:pPr>
        <w:pStyle w:val="a3"/>
        <w:ind w:right="-1" w:firstLine="567"/>
        <w:rPr>
          <w:b w:val="0"/>
          <w:sz w:val="26"/>
          <w:szCs w:val="26"/>
        </w:rPr>
      </w:pPr>
    </w:p>
    <w:p w:rsidR="00E35A10" w:rsidRDefault="00E35A10" w:rsidP="0020039E">
      <w:pPr>
        <w:pStyle w:val="a3"/>
        <w:ind w:right="-1" w:firstLine="567"/>
        <w:rPr>
          <w:b w:val="0"/>
          <w:sz w:val="26"/>
          <w:szCs w:val="26"/>
        </w:rPr>
      </w:pPr>
    </w:p>
    <w:p w:rsidR="00E35A10" w:rsidRDefault="00E35A10" w:rsidP="0020039E">
      <w:pPr>
        <w:pStyle w:val="a3"/>
        <w:ind w:right="-1" w:firstLine="567"/>
        <w:rPr>
          <w:b w:val="0"/>
          <w:sz w:val="26"/>
          <w:szCs w:val="26"/>
        </w:rPr>
      </w:pPr>
    </w:p>
    <w:p w:rsidR="00E35A10" w:rsidRDefault="00E35A10" w:rsidP="0043249F">
      <w:pPr>
        <w:pStyle w:val="a3"/>
        <w:ind w:right="-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Начальник ЭМО</w:t>
      </w:r>
    </w:p>
    <w:p w:rsidR="0020039E" w:rsidRDefault="00E35A10" w:rsidP="00BB660B">
      <w:pPr>
        <w:pStyle w:val="a3"/>
        <w:ind w:right="-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майор внутренней службы                                                             </w:t>
      </w:r>
      <w:r w:rsidR="0043249F">
        <w:rPr>
          <w:b w:val="0"/>
          <w:sz w:val="26"/>
          <w:szCs w:val="26"/>
        </w:rPr>
        <w:t xml:space="preserve">            </w:t>
      </w:r>
      <w:r>
        <w:rPr>
          <w:b w:val="0"/>
          <w:sz w:val="26"/>
          <w:szCs w:val="26"/>
        </w:rPr>
        <w:t xml:space="preserve">Ф.А. </w:t>
      </w:r>
      <w:proofErr w:type="spellStart"/>
      <w:r>
        <w:rPr>
          <w:b w:val="0"/>
          <w:sz w:val="26"/>
          <w:szCs w:val="26"/>
        </w:rPr>
        <w:t>Хлынцев</w:t>
      </w:r>
      <w:proofErr w:type="spellEnd"/>
    </w:p>
    <w:p w:rsidR="0020039E" w:rsidRDefault="0020039E" w:rsidP="0020039E">
      <w:pPr>
        <w:pStyle w:val="a3"/>
        <w:ind w:right="-1" w:firstLine="567"/>
        <w:rPr>
          <w:b w:val="0"/>
          <w:sz w:val="26"/>
          <w:szCs w:val="26"/>
        </w:rPr>
      </w:pPr>
    </w:p>
    <w:p w:rsidR="0020039E" w:rsidRPr="00CD31F5" w:rsidRDefault="0020039E" w:rsidP="0020039E">
      <w:pPr>
        <w:pStyle w:val="a3"/>
        <w:ind w:right="-1" w:firstLine="567"/>
        <w:rPr>
          <w:b w:val="0"/>
          <w:sz w:val="26"/>
          <w:szCs w:val="26"/>
        </w:rPr>
      </w:pPr>
    </w:p>
    <w:sectPr w:rsidR="0020039E" w:rsidRPr="00CD31F5" w:rsidSect="00CE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31F5"/>
    <w:rsid w:val="0020039E"/>
    <w:rsid w:val="002F2505"/>
    <w:rsid w:val="003B1A1A"/>
    <w:rsid w:val="0043249F"/>
    <w:rsid w:val="005B373F"/>
    <w:rsid w:val="008B6CC3"/>
    <w:rsid w:val="008E5D01"/>
    <w:rsid w:val="00B44289"/>
    <w:rsid w:val="00BB660B"/>
    <w:rsid w:val="00C831A6"/>
    <w:rsid w:val="00CD31F5"/>
    <w:rsid w:val="00CE0133"/>
    <w:rsid w:val="00E3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31F5"/>
    <w:pPr>
      <w:widowControl w:val="0"/>
      <w:spacing w:after="0" w:line="240" w:lineRule="atLeast"/>
      <w:ind w:right="-483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CD31F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">
    <w:name w:val="Основной текст (2)_"/>
    <w:basedOn w:val="a0"/>
    <w:link w:val="20"/>
    <w:rsid w:val="0043249F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26pt">
    <w:name w:val="Основной текст (2) + 6 pt;Не полужирный"/>
    <w:basedOn w:val="2"/>
    <w:rsid w:val="0043249F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3249F"/>
    <w:pPr>
      <w:widowControl w:val="0"/>
      <w:shd w:val="clear" w:color="auto" w:fill="FFFFFF"/>
      <w:spacing w:after="0" w:line="202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character" w:customStyle="1" w:styleId="vi-textxw0rd193">
    <w:name w:val="_vi-text_xw0rd_193"/>
    <w:basedOn w:val="a0"/>
    <w:rsid w:val="0043249F"/>
  </w:style>
  <w:style w:type="character" w:styleId="a5">
    <w:name w:val="Hyperlink"/>
    <w:basedOn w:val="a0"/>
    <w:uiPriority w:val="99"/>
    <w:semiHidden/>
    <w:unhideWhenUsed/>
    <w:rsid w:val="004324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2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4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1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3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5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1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6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7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6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7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4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1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7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5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3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9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3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7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8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0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3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4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3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0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9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9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5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7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9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2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7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6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4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4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5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7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1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2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2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6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6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2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3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5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seinstrumenti.ru/tag-page/podrozetniki-korobki-ustanovochnye-68-mm-2163704/" TargetMode="External"/><Relationship Id="rId18" Type="http://schemas.openxmlformats.org/officeDocument/2006/relationships/hyperlink" Target="https://www.vseinstrumenti.ru/tag-page/vyklyuchateli-iz-termoplasta-26955/" TargetMode="External"/><Relationship Id="rId26" Type="http://schemas.openxmlformats.org/officeDocument/2006/relationships/hyperlink" Target="https://www.vseinstrumenti.ru/tag-page/puskateli-magnitnye-32a-11595/" TargetMode="External"/><Relationship Id="rId39" Type="http://schemas.openxmlformats.org/officeDocument/2006/relationships/hyperlink" Target="https://www.vseinstrumenti.ru/tag-page/nereversivnye-magnitnye-puskateli-1538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seinstrumenti.ru/tag-page/vyklyuchateli-s-podsvetkoj-5790/" TargetMode="External"/><Relationship Id="rId34" Type="http://schemas.openxmlformats.org/officeDocument/2006/relationships/hyperlink" Target="https://www.vseinstrumenti.ru/tag-page/magnitnye-puskateli-ip00-54868/" TargetMode="External"/><Relationship Id="rId42" Type="http://schemas.openxmlformats.org/officeDocument/2006/relationships/hyperlink" Target="https://www.vseinstrumenti.ru/tag-page/magnitnye-puskateli-ip00-54868/" TargetMode="External"/><Relationship Id="rId47" Type="http://schemas.openxmlformats.org/officeDocument/2006/relationships/hyperlink" Target="https://www.vseinstrumenti.ru/tag-page/nereversivnye-magnitnye-puskateli-15384/" TargetMode="External"/><Relationship Id="rId50" Type="http://schemas.openxmlformats.org/officeDocument/2006/relationships/hyperlink" Target="https://www.vseinstrumenti.ru/tag-page/izolyatory-40-mm-2163344/" TargetMode="External"/><Relationship Id="rId7" Type="http://schemas.openxmlformats.org/officeDocument/2006/relationships/hyperlink" Target="https://www.vseinstrumenti.ru/tag-page/knopki-s-2-kontaktami-56272/" TargetMode="External"/><Relationship Id="rId12" Type="http://schemas.openxmlformats.org/officeDocument/2006/relationships/hyperlink" Target="https://www.vseinstrumenti.ru/tag-page/podrozetniki-korobki-ustanovochnye-dlya-skrytoj-provodki-71338/" TargetMode="External"/><Relationship Id="rId17" Type="http://schemas.openxmlformats.org/officeDocument/2006/relationships/hyperlink" Target="https://www.vseinstrumenti.ru/tag-page/rozetki-i-vyklyuchateli-skrytoj-ustanovki-11923/" TargetMode="External"/><Relationship Id="rId25" Type="http://schemas.openxmlformats.org/officeDocument/2006/relationships/hyperlink" Target="https://www.vseinstrumenti.ru/tag-page/magnitnye-puskateli-ip20-54874/" TargetMode="External"/><Relationship Id="rId33" Type="http://schemas.openxmlformats.org/officeDocument/2006/relationships/hyperlink" Target="https://www.vseinstrumenti.ru/tag-page/silovye-puskateli-11650/" TargetMode="External"/><Relationship Id="rId38" Type="http://schemas.openxmlformats.org/officeDocument/2006/relationships/hyperlink" Target="https://www.vseinstrumenti.ru/tag-page/magnitnye-puskateli-1no-1nc-54838/" TargetMode="External"/><Relationship Id="rId46" Type="http://schemas.openxmlformats.org/officeDocument/2006/relationships/hyperlink" Target="https://www.vseinstrumenti.ru/tag-page/magnitnye-puskateli-1no-1nc-5483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seinstrumenti.ru/tag-page/vyklyuchateli-dlya-osvescheniya-26963/" TargetMode="External"/><Relationship Id="rId20" Type="http://schemas.openxmlformats.org/officeDocument/2006/relationships/hyperlink" Target="https://www.vseinstrumenti.ru/tag-page/vyklyuchateli-ip20-26886/" TargetMode="External"/><Relationship Id="rId29" Type="http://schemas.openxmlformats.org/officeDocument/2006/relationships/hyperlink" Target="https://www.vseinstrumenti.ru/tag-page/magnitnye-puskateli-uhl4-54820/" TargetMode="External"/><Relationship Id="rId41" Type="http://schemas.openxmlformats.org/officeDocument/2006/relationships/hyperlink" Target="https://www.vseinstrumenti.ru/tag-page/silovye-puskateli-11650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seinstrumenti.ru/tag-page/knopki-220-volt-56284/" TargetMode="External"/><Relationship Id="rId11" Type="http://schemas.openxmlformats.org/officeDocument/2006/relationships/hyperlink" Target="https://www.vseinstrumenti.ru/tag-page/kruglye-montazhnye-kabelnye-korobki-26517/" TargetMode="External"/><Relationship Id="rId24" Type="http://schemas.openxmlformats.org/officeDocument/2006/relationships/hyperlink" Target="https://www.vseinstrumenti.ru/tag-page/silovye-puskateli-11650/" TargetMode="External"/><Relationship Id="rId32" Type="http://schemas.openxmlformats.org/officeDocument/2006/relationships/hyperlink" Target="https://calculator.consultant.ru/okpd2/code?id=27.33.13.150" TargetMode="External"/><Relationship Id="rId37" Type="http://schemas.openxmlformats.org/officeDocument/2006/relationships/hyperlink" Target="https://www.vseinstrumenti.ru/tag-page/magnitnye-puskateli-uhl4-54820/" TargetMode="External"/><Relationship Id="rId40" Type="http://schemas.openxmlformats.org/officeDocument/2006/relationships/hyperlink" Target="https://calculator.consultant.ru/okpd2/code?id=27.33.13.150" TargetMode="External"/><Relationship Id="rId45" Type="http://schemas.openxmlformats.org/officeDocument/2006/relationships/hyperlink" Target="https://www.vseinstrumenti.ru/tag-page/magnitnye-puskateli-uhl4-54820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calculator.consultant.ru/okpd2/code?id=27.33.13.162" TargetMode="External"/><Relationship Id="rId15" Type="http://schemas.openxmlformats.org/officeDocument/2006/relationships/hyperlink" Target="https://calculator.consultant.ru/okpd2/code?id=27.33.11.140" TargetMode="External"/><Relationship Id="rId23" Type="http://schemas.openxmlformats.org/officeDocument/2006/relationships/hyperlink" Target="https://calculator.consultant.ru/okpd2/code?id=27.33.13.150" TargetMode="External"/><Relationship Id="rId28" Type="http://schemas.openxmlformats.org/officeDocument/2006/relationships/hyperlink" Target="https://www.vseinstrumenti.ru/tag-page/plastikovye-magnitnye-puskateli-1550977/" TargetMode="External"/><Relationship Id="rId36" Type="http://schemas.openxmlformats.org/officeDocument/2006/relationships/hyperlink" Target="https://www.vseinstrumenti.ru/tag-page/plastikovye-magnitnye-puskateli-1550977/" TargetMode="External"/><Relationship Id="rId49" Type="http://schemas.openxmlformats.org/officeDocument/2006/relationships/hyperlink" Target="https://www.vseinstrumenti.ru/tag-page/izolyator-dlya-provodki-1338617/" TargetMode="External"/><Relationship Id="rId10" Type="http://schemas.openxmlformats.org/officeDocument/2006/relationships/hyperlink" Target="https://www.vseinstrumenti.ru/tag-page/montazhnye-kabelnye-korobki-stepen-zaschity-20-ip-26532/" TargetMode="External"/><Relationship Id="rId19" Type="http://schemas.openxmlformats.org/officeDocument/2006/relationships/hyperlink" Target="https://www.vseinstrumenti.ru/tag-page/odnoklavishnye-vyklyuchateli-2163/" TargetMode="External"/><Relationship Id="rId31" Type="http://schemas.openxmlformats.org/officeDocument/2006/relationships/hyperlink" Target="https://www.vseinstrumenti.ru/tag-page/nereversivnye-magnitnye-puskateli-15384/" TargetMode="External"/><Relationship Id="rId44" Type="http://schemas.openxmlformats.org/officeDocument/2006/relationships/hyperlink" Target="https://www.vseinstrumenti.ru/tag-page/plastikovye-magnitnye-puskateli-1550977/" TargetMode="External"/><Relationship Id="rId52" Type="http://schemas.openxmlformats.org/officeDocument/2006/relationships/hyperlink" Target="https://www.vseinstrumenti.ru/tag-page/shinnye-izolyatory-shinoderzhateli-rezba-m8-123024/" TargetMode="External"/><Relationship Id="rId4" Type="http://schemas.openxmlformats.org/officeDocument/2006/relationships/hyperlink" Target="https://calculator.consultant.ru/okpd2/code?id=27.12.40.000" TargetMode="External"/><Relationship Id="rId9" Type="http://schemas.openxmlformats.org/officeDocument/2006/relationships/hyperlink" Target="https://calculator.consultant.ru/okpd2/code?id=27.33.14.000" TargetMode="External"/><Relationship Id="rId14" Type="http://schemas.openxmlformats.org/officeDocument/2006/relationships/hyperlink" Target="https://www.vseinstrumenti.ru/tag-page/podrozetniki-korobki-ustanovochnye-glubinoj-45-mm-2167084/" TargetMode="External"/><Relationship Id="rId22" Type="http://schemas.openxmlformats.org/officeDocument/2006/relationships/hyperlink" Target="https://www.vseinstrumenti.ru/tag-page/vyklyuchateli-10-amper-26959/" TargetMode="External"/><Relationship Id="rId27" Type="http://schemas.openxmlformats.org/officeDocument/2006/relationships/hyperlink" Target="https://www.vseinstrumenti.ru/tag-page/puskateli-trehfaznye-1165901/" TargetMode="External"/><Relationship Id="rId30" Type="http://schemas.openxmlformats.org/officeDocument/2006/relationships/hyperlink" Target="https://www.vseinstrumenti.ru/tag-page/magnitnye-puskateli-1no-54832/" TargetMode="External"/><Relationship Id="rId35" Type="http://schemas.openxmlformats.org/officeDocument/2006/relationships/hyperlink" Target="https://www.vseinstrumenti.ru/tag-page/puskateli-magnitnye-50a-11597/" TargetMode="External"/><Relationship Id="rId43" Type="http://schemas.openxmlformats.org/officeDocument/2006/relationships/hyperlink" Target="https://www.vseinstrumenti.ru/tag-page/puskateli-magnitnye-50a-11597/" TargetMode="External"/><Relationship Id="rId48" Type="http://schemas.openxmlformats.org/officeDocument/2006/relationships/hyperlink" Target="https://calculator.consultant.ru/okpd2/code?id=27.90.12.110" TargetMode="External"/><Relationship Id="rId8" Type="http://schemas.openxmlformats.org/officeDocument/2006/relationships/hyperlink" Target="https://www.vseinstrumenti.ru/tag-page/knopki-ip40-56230/" TargetMode="External"/><Relationship Id="rId51" Type="http://schemas.openxmlformats.org/officeDocument/2006/relationships/hyperlink" Target="https://www.vseinstrumenti.ru/tag-page/vintovye-izolyatory-15503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2026-06-05T07:07:00Z</cp:lastPrinted>
  <dcterms:created xsi:type="dcterms:W3CDTF">2026-06-05T06:18:00Z</dcterms:created>
  <dcterms:modified xsi:type="dcterms:W3CDTF">2026-06-23T08:55:00Z</dcterms:modified>
</cp:coreProperties>
</file>