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D28F08" w14:textId="6C2B28A1" w:rsidR="008B2079" w:rsidRPr="00173844" w:rsidRDefault="00866085" w:rsidP="00E52E38">
      <w:pPr>
        <w:spacing w:after="200" w:line="276" w:lineRule="auto"/>
        <w:jc w:val="center"/>
        <w:rPr>
          <w:rFonts w:ascii="Times New Roman" w:eastAsia="Times New Roman" w:hAnsi="Times New Roman" w:cs="Times New Roman"/>
          <w:b/>
          <w:bCs/>
          <w:lang w:eastAsia="ru-RU"/>
        </w:rPr>
      </w:pPr>
      <w:r w:rsidRPr="00866085">
        <w:rPr>
          <w:rFonts w:ascii="Times New Roman" w:eastAsia="Times New Roman" w:hAnsi="Times New Roman" w:cs="Times New Roman"/>
          <w:b/>
          <w:bCs/>
          <w:lang w:eastAsia="ru-RU"/>
        </w:rPr>
        <w:t>ОБЩИЕ УСЛОВИЯ ИСПОЛНЕНИЯ КОНТРАКТА</w:t>
      </w:r>
    </w:p>
    <w:tbl>
      <w:tblPr>
        <w:tblStyle w:val="aa"/>
        <w:tblpPr w:leftFromText="180" w:rightFromText="180" w:vertAnchor="text" w:horzAnchor="margin" w:tblpY="34"/>
        <w:tblW w:w="0" w:type="auto"/>
        <w:tblLook w:val="04A0" w:firstRow="1" w:lastRow="0" w:firstColumn="1" w:lastColumn="0" w:noHBand="0" w:noVBand="1"/>
      </w:tblPr>
      <w:tblGrid>
        <w:gridCol w:w="10195"/>
      </w:tblGrid>
      <w:tr w:rsidR="008B2079" w:rsidRPr="00173844" w14:paraId="3B55DA78" w14:textId="77777777" w:rsidTr="00F24EDB">
        <w:tc>
          <w:tcPr>
            <w:tcW w:w="10195" w:type="dxa"/>
            <w:shd w:val="clear" w:color="auto" w:fill="D9D9D9" w:themeFill="background1" w:themeFillShade="D9"/>
          </w:tcPr>
          <w:p w14:paraId="3F1FA04F" w14:textId="2E8036E1" w:rsidR="008B2079" w:rsidRPr="00173844" w:rsidRDefault="008B2079" w:rsidP="00F24EDB">
            <w:pPr>
              <w:pStyle w:val="a9"/>
              <w:numPr>
                <w:ilvl w:val="0"/>
                <w:numId w:val="17"/>
              </w:numPr>
              <w:suppressAutoHyphens/>
              <w:spacing w:after="0" w:line="240" w:lineRule="auto"/>
              <w:jc w:val="center"/>
              <w:rPr>
                <w:rFonts w:ascii="Times New Roman" w:eastAsia="Times New Roman" w:hAnsi="Times New Roman" w:cs="Times New Roman"/>
                <w:b/>
                <w:bCs/>
                <w:lang w:eastAsia="ru-RU"/>
              </w:rPr>
            </w:pPr>
            <w:r w:rsidRPr="00173844">
              <w:rPr>
                <w:rFonts w:ascii="Times New Roman" w:eastAsia="Times New Roman" w:hAnsi="Times New Roman" w:cs="Times New Roman"/>
                <w:b/>
                <w:bCs/>
                <w:lang w:eastAsia="ar-SA"/>
              </w:rPr>
              <w:t>Порядок и сроки оплаты товара</w:t>
            </w:r>
          </w:p>
        </w:tc>
      </w:tr>
      <w:tr w:rsidR="008B2079" w:rsidRPr="00173844" w14:paraId="21606C38" w14:textId="77777777" w:rsidTr="00F24EDB">
        <w:tc>
          <w:tcPr>
            <w:tcW w:w="10195" w:type="dxa"/>
          </w:tcPr>
          <w:p w14:paraId="01AAFEFF" w14:textId="18051E35" w:rsidR="008B2079" w:rsidRPr="00991073" w:rsidRDefault="008B2079" w:rsidP="00AC7703">
            <w:pPr>
              <w:pStyle w:val="a9"/>
              <w:numPr>
                <w:ilvl w:val="1"/>
                <w:numId w:val="24"/>
              </w:numPr>
              <w:suppressAutoHyphens/>
              <w:spacing w:after="0" w:line="240" w:lineRule="auto"/>
              <w:jc w:val="both"/>
              <w:rPr>
                <w:rFonts w:ascii="Times New Roman" w:eastAsia="Times New Roman" w:hAnsi="Times New Roman" w:cs="Times New Roman"/>
                <w:lang w:eastAsia="ru-RU"/>
              </w:rPr>
            </w:pPr>
            <w:r w:rsidRPr="00991073">
              <w:rPr>
                <w:rFonts w:ascii="Times New Roman" w:eastAsia="Times New Roman" w:hAnsi="Times New Roman" w:cs="Times New Roman"/>
                <w:lang w:eastAsia="ru-RU"/>
              </w:rPr>
              <w:t xml:space="preserve">Цена </w:t>
            </w:r>
            <w:r w:rsidR="00EE58D2" w:rsidRPr="00991073">
              <w:rPr>
                <w:rFonts w:ascii="Times New Roman" w:eastAsia="Times New Roman" w:hAnsi="Times New Roman" w:cs="Times New Roman"/>
                <w:lang w:eastAsia="ru-RU"/>
              </w:rPr>
              <w:t>Контракт</w:t>
            </w:r>
            <w:r w:rsidRPr="00991073">
              <w:rPr>
                <w:rFonts w:ascii="Times New Roman" w:eastAsia="Times New Roman" w:hAnsi="Times New Roman" w:cs="Times New Roman"/>
                <w:lang w:eastAsia="ru-RU"/>
              </w:rPr>
              <w:t xml:space="preserve">а является твердой и определяется на весь срок исполнения </w:t>
            </w:r>
            <w:r w:rsidR="00EE58D2" w:rsidRPr="00991073">
              <w:rPr>
                <w:rFonts w:ascii="Times New Roman" w:eastAsia="Times New Roman" w:hAnsi="Times New Roman" w:cs="Times New Roman"/>
                <w:lang w:eastAsia="ru-RU"/>
              </w:rPr>
              <w:t>Контракт</w:t>
            </w:r>
            <w:r w:rsidRPr="00991073">
              <w:rPr>
                <w:rFonts w:ascii="Times New Roman" w:eastAsia="Times New Roman" w:hAnsi="Times New Roman" w:cs="Times New Roman"/>
                <w:lang w:eastAsia="ru-RU"/>
              </w:rPr>
              <w:t>а.</w:t>
            </w:r>
          </w:p>
          <w:p w14:paraId="239189CE" w14:textId="51CA9D23" w:rsidR="00991073" w:rsidRPr="00991073" w:rsidRDefault="00991073" w:rsidP="00F24EDB">
            <w:pPr>
              <w:suppressAutoHyphens/>
              <w:spacing w:after="0" w:line="240" w:lineRule="auto"/>
              <w:jc w:val="both"/>
              <w:rPr>
                <w:rFonts w:ascii="Times New Roman" w:eastAsia="Times New Roman" w:hAnsi="Times New Roman" w:cs="Times New Roman"/>
                <w:lang w:eastAsia="ru-RU"/>
              </w:rPr>
            </w:pPr>
            <w:r w:rsidRPr="00991073">
              <w:rPr>
                <w:rFonts w:ascii="Times New Roman" w:eastAsia="Times New Roman" w:hAnsi="Times New Roman" w:cs="Times New Roman"/>
                <w:lang w:eastAsia="ru-RU"/>
              </w:rPr>
              <w:t xml:space="preserve">В случае, если Контрактом предусмотрены этапы исполнения Контракта, цена каждого этапа исполнения Контракта указана в разделе «Срок исполнения контракта (отдельных этапов исполнения контракта)» приложения </w:t>
            </w:r>
            <w:r>
              <w:rPr>
                <w:rFonts w:ascii="Times New Roman" w:eastAsia="Times New Roman" w:hAnsi="Times New Roman" w:cs="Times New Roman"/>
                <w:lang w:eastAsia="ru-RU"/>
              </w:rPr>
              <w:t>1</w:t>
            </w:r>
            <w:r w:rsidRPr="00991073">
              <w:rPr>
                <w:rFonts w:ascii="Times New Roman" w:eastAsia="Times New Roman" w:hAnsi="Times New Roman" w:cs="Times New Roman"/>
                <w:lang w:eastAsia="ru-RU"/>
              </w:rPr>
              <w:t xml:space="preserve"> к Контракту «Сведения об обязательствах сторон и порядке оплаты» (далее – приложение </w:t>
            </w:r>
            <w:r>
              <w:rPr>
                <w:rFonts w:ascii="Times New Roman" w:eastAsia="Times New Roman" w:hAnsi="Times New Roman" w:cs="Times New Roman"/>
                <w:lang w:eastAsia="ru-RU"/>
              </w:rPr>
              <w:t>1</w:t>
            </w:r>
            <w:r w:rsidRPr="00991073">
              <w:rPr>
                <w:rFonts w:ascii="Times New Roman" w:eastAsia="Times New Roman" w:hAnsi="Times New Roman" w:cs="Times New Roman"/>
                <w:lang w:eastAsia="ru-RU"/>
              </w:rPr>
              <w:t xml:space="preserve"> к Контракту).</w:t>
            </w:r>
          </w:p>
        </w:tc>
      </w:tr>
      <w:tr w:rsidR="008B2079" w:rsidRPr="00173844" w14:paraId="414CB704" w14:textId="77777777" w:rsidTr="00F24EDB">
        <w:tc>
          <w:tcPr>
            <w:tcW w:w="10195" w:type="dxa"/>
          </w:tcPr>
          <w:p w14:paraId="358819A6" w14:textId="38E4306D" w:rsidR="008B2079" w:rsidRPr="00173844" w:rsidRDefault="008B2079" w:rsidP="00F24EDB">
            <w:pPr>
              <w:suppressAutoHyphens/>
              <w:spacing w:after="0" w:line="240" w:lineRule="auto"/>
              <w:jc w:val="both"/>
              <w:rPr>
                <w:rFonts w:ascii="Times New Roman" w:eastAsia="Times New Roman" w:hAnsi="Times New Roman" w:cs="Times New Roman"/>
                <w:lang w:eastAsia="ru-RU"/>
              </w:rPr>
            </w:pPr>
            <w:r w:rsidRPr="00173844">
              <w:rPr>
                <w:rFonts w:ascii="Times New Roman" w:eastAsia="Times New Roman" w:hAnsi="Times New Roman" w:cs="Times New Roman"/>
                <w:lang w:eastAsia="ru-RU"/>
              </w:rPr>
              <w:t xml:space="preserve">1.2. 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w:t>
            </w:r>
            <w:r w:rsidR="00EE58D2">
              <w:rPr>
                <w:rFonts w:ascii="Times New Roman" w:eastAsia="Times New Roman" w:hAnsi="Times New Roman" w:cs="Times New Roman"/>
                <w:lang w:eastAsia="ru-RU"/>
              </w:rPr>
              <w:t>Контракт</w:t>
            </w:r>
            <w:r w:rsidRPr="00173844">
              <w:rPr>
                <w:rFonts w:ascii="Times New Roman" w:eastAsia="Times New Roman" w:hAnsi="Times New Roman" w:cs="Times New Roman"/>
                <w:lang w:eastAsia="ru-RU"/>
              </w:rPr>
              <w:t>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tc>
      </w:tr>
      <w:tr w:rsidR="008B2079" w:rsidRPr="00173844" w14:paraId="591CBE75" w14:textId="77777777" w:rsidTr="00F24EDB">
        <w:tc>
          <w:tcPr>
            <w:tcW w:w="10195" w:type="dxa"/>
          </w:tcPr>
          <w:p w14:paraId="70326A16" w14:textId="7EF4E283" w:rsidR="008B2079" w:rsidRPr="00173844" w:rsidRDefault="008B2079" w:rsidP="00F24EDB">
            <w:pPr>
              <w:suppressAutoHyphens/>
              <w:spacing w:after="0" w:line="240" w:lineRule="auto"/>
              <w:jc w:val="both"/>
              <w:rPr>
                <w:rFonts w:ascii="Times New Roman" w:eastAsia="Times New Roman" w:hAnsi="Times New Roman" w:cs="Times New Roman"/>
                <w:lang w:eastAsia="ru-RU"/>
              </w:rPr>
            </w:pPr>
            <w:r w:rsidRPr="00173844">
              <w:rPr>
                <w:rFonts w:ascii="Times New Roman" w:eastAsia="Times New Roman" w:hAnsi="Times New Roman" w:cs="Times New Roman"/>
                <w:lang w:eastAsia="ru-RU"/>
              </w:rPr>
              <w:t>1.3.</w:t>
            </w:r>
            <w:r w:rsidRPr="00173844">
              <w:rPr>
                <w:rFonts w:ascii="Times New Roman" w:hAnsi="Times New Roman" w:cs="Times New Roman"/>
              </w:rPr>
              <w:t xml:space="preserve"> </w:t>
            </w:r>
            <w:r w:rsidRPr="00173844">
              <w:rPr>
                <w:rFonts w:ascii="Times New Roman" w:eastAsia="Times New Roman" w:hAnsi="Times New Roman" w:cs="Times New Roman"/>
                <w:lang w:eastAsia="ru-RU"/>
              </w:rPr>
              <w:t xml:space="preserve">Цена </w:t>
            </w:r>
            <w:r w:rsidR="00EE58D2">
              <w:rPr>
                <w:rFonts w:ascii="Times New Roman" w:eastAsia="Times New Roman" w:hAnsi="Times New Roman" w:cs="Times New Roman"/>
                <w:lang w:eastAsia="ru-RU"/>
              </w:rPr>
              <w:t>Контракт</w:t>
            </w:r>
            <w:r w:rsidRPr="00173844">
              <w:rPr>
                <w:rFonts w:ascii="Times New Roman" w:eastAsia="Times New Roman" w:hAnsi="Times New Roman" w:cs="Times New Roman"/>
                <w:lang w:eastAsia="ru-RU"/>
              </w:rPr>
              <w:t xml:space="preserve">а включает в себя стоимость товара, все расходы по доставке, разгрузке, заносу на склад Заказчика. Неучтенные затраты Поставщика по </w:t>
            </w:r>
            <w:r w:rsidR="00EE58D2">
              <w:rPr>
                <w:rFonts w:ascii="Times New Roman" w:eastAsia="Times New Roman" w:hAnsi="Times New Roman" w:cs="Times New Roman"/>
                <w:lang w:eastAsia="ru-RU"/>
              </w:rPr>
              <w:t>Контракт</w:t>
            </w:r>
            <w:r w:rsidRPr="00173844">
              <w:rPr>
                <w:rFonts w:ascii="Times New Roman" w:eastAsia="Times New Roman" w:hAnsi="Times New Roman" w:cs="Times New Roman"/>
                <w:lang w:eastAsia="ru-RU"/>
              </w:rPr>
              <w:t xml:space="preserve">у, связанные с исполнением </w:t>
            </w:r>
            <w:r w:rsidR="00EE58D2">
              <w:rPr>
                <w:rFonts w:ascii="Times New Roman" w:eastAsia="Times New Roman" w:hAnsi="Times New Roman" w:cs="Times New Roman"/>
                <w:lang w:eastAsia="ru-RU"/>
              </w:rPr>
              <w:t>Контракт</w:t>
            </w:r>
            <w:r w:rsidRPr="00173844">
              <w:rPr>
                <w:rFonts w:ascii="Times New Roman" w:eastAsia="Times New Roman" w:hAnsi="Times New Roman" w:cs="Times New Roman"/>
                <w:lang w:eastAsia="ru-RU"/>
              </w:rPr>
              <w:t xml:space="preserve">а, но не включенные в Цену </w:t>
            </w:r>
            <w:r w:rsidR="00EE58D2">
              <w:rPr>
                <w:rFonts w:ascii="Times New Roman" w:eastAsia="Times New Roman" w:hAnsi="Times New Roman" w:cs="Times New Roman"/>
                <w:lang w:eastAsia="ru-RU"/>
              </w:rPr>
              <w:t>Контракт</w:t>
            </w:r>
            <w:r w:rsidRPr="00173844">
              <w:rPr>
                <w:rFonts w:ascii="Times New Roman" w:eastAsia="Times New Roman" w:hAnsi="Times New Roman" w:cs="Times New Roman"/>
                <w:lang w:eastAsia="ru-RU"/>
              </w:rPr>
              <w:t>а, не подлежат оплате Заказчиком.</w:t>
            </w:r>
          </w:p>
        </w:tc>
      </w:tr>
      <w:tr w:rsidR="008B2079" w:rsidRPr="00173844" w14:paraId="7F30662D" w14:textId="77777777" w:rsidTr="00F24EDB">
        <w:tc>
          <w:tcPr>
            <w:tcW w:w="10195" w:type="dxa"/>
          </w:tcPr>
          <w:p w14:paraId="1A6A684F" w14:textId="6C9F778F" w:rsidR="008B2079" w:rsidRPr="00173844" w:rsidRDefault="008B2079" w:rsidP="00F24EDB">
            <w:pPr>
              <w:suppressAutoHyphens/>
              <w:spacing w:after="0" w:line="240" w:lineRule="auto"/>
              <w:jc w:val="both"/>
              <w:rPr>
                <w:rFonts w:ascii="Times New Roman" w:eastAsia="Times New Roman" w:hAnsi="Times New Roman" w:cs="Times New Roman"/>
                <w:lang w:eastAsia="ru-RU"/>
              </w:rPr>
            </w:pPr>
            <w:r w:rsidRPr="00173844">
              <w:rPr>
                <w:rFonts w:ascii="Times New Roman" w:eastAsia="Times New Roman" w:hAnsi="Times New Roman" w:cs="Times New Roman"/>
                <w:lang w:eastAsia="ru-RU"/>
              </w:rPr>
              <w:t xml:space="preserve">1.4. Порядок и сроки оплаты товара установлены в разделе «Порядок и сроки оплаты» Приложения </w:t>
            </w:r>
            <w:r w:rsidR="00423801" w:rsidRPr="00173844">
              <w:rPr>
                <w:rFonts w:ascii="Times New Roman" w:eastAsia="Times New Roman" w:hAnsi="Times New Roman" w:cs="Times New Roman"/>
                <w:lang w:eastAsia="ru-RU"/>
              </w:rPr>
              <w:t>1</w:t>
            </w:r>
            <w:r w:rsidRPr="00173844">
              <w:rPr>
                <w:rFonts w:ascii="Times New Roman" w:eastAsia="Times New Roman" w:hAnsi="Times New Roman" w:cs="Times New Roman"/>
                <w:lang w:eastAsia="ru-RU"/>
              </w:rPr>
              <w:t xml:space="preserve"> к </w:t>
            </w:r>
            <w:r w:rsidR="00EE58D2">
              <w:rPr>
                <w:rFonts w:ascii="Times New Roman" w:eastAsia="Times New Roman" w:hAnsi="Times New Roman" w:cs="Times New Roman"/>
                <w:lang w:eastAsia="ru-RU"/>
              </w:rPr>
              <w:t>Контракт</w:t>
            </w:r>
            <w:r w:rsidRPr="00173844">
              <w:rPr>
                <w:rFonts w:ascii="Times New Roman" w:eastAsia="Times New Roman" w:hAnsi="Times New Roman" w:cs="Times New Roman"/>
                <w:lang w:eastAsia="ru-RU"/>
              </w:rPr>
              <w:t xml:space="preserve">у «Сведения об обязательствах сторон и порядке оплаты» (далее – Приложение </w:t>
            </w:r>
            <w:r w:rsidR="00423801" w:rsidRPr="00173844">
              <w:rPr>
                <w:rFonts w:ascii="Times New Roman" w:eastAsia="Times New Roman" w:hAnsi="Times New Roman" w:cs="Times New Roman"/>
                <w:lang w:eastAsia="ru-RU"/>
              </w:rPr>
              <w:t>1</w:t>
            </w:r>
            <w:r w:rsidRPr="00173844">
              <w:rPr>
                <w:rFonts w:ascii="Times New Roman" w:eastAsia="Times New Roman" w:hAnsi="Times New Roman" w:cs="Times New Roman"/>
                <w:lang w:eastAsia="ru-RU"/>
              </w:rPr>
              <w:t xml:space="preserve"> к </w:t>
            </w:r>
            <w:r w:rsidR="00EE58D2">
              <w:rPr>
                <w:rFonts w:ascii="Times New Roman" w:eastAsia="Times New Roman" w:hAnsi="Times New Roman" w:cs="Times New Roman"/>
                <w:lang w:eastAsia="ru-RU"/>
              </w:rPr>
              <w:t>Контракт</w:t>
            </w:r>
            <w:r w:rsidRPr="00173844">
              <w:rPr>
                <w:rFonts w:ascii="Times New Roman" w:eastAsia="Times New Roman" w:hAnsi="Times New Roman" w:cs="Times New Roman"/>
                <w:lang w:eastAsia="ru-RU"/>
              </w:rPr>
              <w:t>у).</w:t>
            </w:r>
          </w:p>
        </w:tc>
      </w:tr>
      <w:tr w:rsidR="008B2079" w:rsidRPr="00173844" w14:paraId="554196C7" w14:textId="77777777" w:rsidTr="00F24EDB">
        <w:tc>
          <w:tcPr>
            <w:tcW w:w="10195" w:type="dxa"/>
          </w:tcPr>
          <w:p w14:paraId="540169B8" w14:textId="5E947097" w:rsidR="008B2079" w:rsidRPr="004020F0" w:rsidRDefault="008B2079" w:rsidP="00F24EDB">
            <w:pPr>
              <w:suppressAutoHyphens/>
              <w:spacing w:after="0" w:line="240" w:lineRule="auto"/>
              <w:jc w:val="both"/>
              <w:rPr>
                <w:rFonts w:ascii="Times New Roman" w:eastAsia="Times New Roman" w:hAnsi="Times New Roman" w:cs="Times New Roman"/>
                <w:lang w:eastAsia="ru-RU"/>
              </w:rPr>
            </w:pPr>
            <w:r w:rsidRPr="004020F0">
              <w:rPr>
                <w:rFonts w:ascii="Times New Roman" w:eastAsia="Times New Roman" w:hAnsi="Times New Roman" w:cs="Times New Roman"/>
                <w:lang w:eastAsia="ru-RU"/>
              </w:rPr>
              <w:t xml:space="preserve">1.5. Заказчик оплачивает товар в соответствии с условиями </w:t>
            </w:r>
            <w:r w:rsidR="00EE58D2" w:rsidRPr="004020F0">
              <w:rPr>
                <w:rFonts w:ascii="Times New Roman" w:eastAsia="Times New Roman" w:hAnsi="Times New Roman" w:cs="Times New Roman"/>
                <w:lang w:eastAsia="ru-RU"/>
              </w:rPr>
              <w:t>Контракт</w:t>
            </w:r>
            <w:r w:rsidRPr="004020F0">
              <w:rPr>
                <w:rFonts w:ascii="Times New Roman" w:eastAsia="Times New Roman" w:hAnsi="Times New Roman" w:cs="Times New Roman"/>
                <w:lang w:eastAsia="ru-RU"/>
              </w:rPr>
              <w:t xml:space="preserve">а путем перечисления денежных средств на счет Поставщика, реквизиты которого </w:t>
            </w:r>
            <w:r w:rsidR="001B4BE4" w:rsidRPr="004020F0">
              <w:rPr>
                <w:rFonts w:ascii="Times New Roman" w:eastAsia="Times New Roman" w:hAnsi="Times New Roman" w:cs="Times New Roman"/>
                <w:lang w:eastAsia="ru-RU"/>
              </w:rPr>
              <w:t>указаны в</w:t>
            </w:r>
            <w:r w:rsidR="001B4BE4" w:rsidRPr="004020F0">
              <w:t xml:space="preserve"> </w:t>
            </w:r>
            <w:r w:rsidR="001B4BE4" w:rsidRPr="004020F0">
              <w:rPr>
                <w:rFonts w:ascii="Times New Roman" w:eastAsia="Times New Roman" w:hAnsi="Times New Roman" w:cs="Times New Roman"/>
                <w:lang w:eastAsia="ru-RU"/>
              </w:rPr>
              <w:t xml:space="preserve">Электронной версии контракта, сформированной в автоматическом режиме ЕАТ </w:t>
            </w:r>
            <w:r w:rsidR="00972345">
              <w:rPr>
                <w:rFonts w:ascii="Times New Roman" w:eastAsia="Times New Roman" w:hAnsi="Times New Roman" w:cs="Times New Roman"/>
                <w:lang w:eastAsia="ru-RU"/>
              </w:rPr>
              <w:t>«</w:t>
            </w:r>
            <w:r w:rsidR="001B4BE4" w:rsidRPr="004020F0">
              <w:rPr>
                <w:rFonts w:ascii="Times New Roman" w:eastAsia="Times New Roman" w:hAnsi="Times New Roman" w:cs="Times New Roman"/>
                <w:lang w:eastAsia="ru-RU"/>
              </w:rPr>
              <w:t>Березка</w:t>
            </w:r>
            <w:r w:rsidR="00972345">
              <w:rPr>
                <w:rFonts w:ascii="Times New Roman" w:eastAsia="Times New Roman" w:hAnsi="Times New Roman" w:cs="Times New Roman"/>
                <w:lang w:eastAsia="ru-RU"/>
              </w:rPr>
              <w:t>»</w:t>
            </w:r>
            <w:r w:rsidR="001B4BE4" w:rsidRPr="004020F0">
              <w:rPr>
                <w:rFonts w:ascii="Times New Roman" w:eastAsia="Times New Roman" w:hAnsi="Times New Roman" w:cs="Times New Roman"/>
                <w:lang w:eastAsia="ru-RU"/>
              </w:rPr>
              <w:t>.</w:t>
            </w:r>
          </w:p>
        </w:tc>
      </w:tr>
      <w:tr w:rsidR="008B2079" w:rsidRPr="00173844" w14:paraId="21281DA8" w14:textId="77777777" w:rsidTr="00F24EDB">
        <w:tc>
          <w:tcPr>
            <w:tcW w:w="10195" w:type="dxa"/>
          </w:tcPr>
          <w:p w14:paraId="5492DCA9" w14:textId="453980A8" w:rsidR="008B2079" w:rsidRPr="004020F0" w:rsidRDefault="008B2079" w:rsidP="00F24EDB">
            <w:pPr>
              <w:suppressAutoHyphens/>
              <w:spacing w:after="0" w:line="240" w:lineRule="auto"/>
              <w:jc w:val="both"/>
              <w:rPr>
                <w:rFonts w:ascii="Times New Roman" w:eastAsia="Times New Roman" w:hAnsi="Times New Roman" w:cs="Times New Roman"/>
                <w:lang w:eastAsia="ru-RU"/>
              </w:rPr>
            </w:pPr>
            <w:r w:rsidRPr="004020F0">
              <w:rPr>
                <w:rFonts w:ascii="Times New Roman" w:eastAsia="Times New Roman" w:hAnsi="Times New Roman" w:cs="Times New Roman"/>
                <w:lang w:eastAsia="ru-RU"/>
              </w:rPr>
              <w:t>1.6.</w:t>
            </w:r>
            <w:r w:rsidRPr="004020F0">
              <w:rPr>
                <w:rFonts w:ascii="Times New Roman" w:hAnsi="Times New Roman" w:cs="Times New Roman"/>
              </w:rPr>
              <w:t xml:space="preserve"> </w:t>
            </w:r>
            <w:r w:rsidRPr="004020F0">
              <w:rPr>
                <w:rFonts w:ascii="Times New Roman" w:eastAsia="Times New Roman" w:hAnsi="Times New Roman" w:cs="Times New Roman"/>
                <w:lang w:eastAsia="ru-RU"/>
              </w:rPr>
              <w:t>Обязательства Заказчика по оплате товара считаются исполненными с момента списания денежных средств со счета Заказчика.</w:t>
            </w:r>
          </w:p>
        </w:tc>
      </w:tr>
      <w:tr w:rsidR="008B2079" w:rsidRPr="00173844" w14:paraId="145CCD09" w14:textId="77777777" w:rsidTr="00F24EDB">
        <w:tc>
          <w:tcPr>
            <w:tcW w:w="10195" w:type="dxa"/>
          </w:tcPr>
          <w:p w14:paraId="40C9AF74" w14:textId="5256A852" w:rsidR="008B2079" w:rsidRPr="004020F0" w:rsidRDefault="008B2079" w:rsidP="00F24EDB">
            <w:pPr>
              <w:suppressAutoHyphens/>
              <w:spacing w:after="0" w:line="240" w:lineRule="auto"/>
              <w:jc w:val="both"/>
              <w:rPr>
                <w:rFonts w:ascii="Times New Roman" w:eastAsia="Times New Roman" w:hAnsi="Times New Roman" w:cs="Times New Roman"/>
                <w:lang w:eastAsia="ru-RU"/>
              </w:rPr>
            </w:pPr>
            <w:r w:rsidRPr="004020F0">
              <w:rPr>
                <w:rFonts w:ascii="Times New Roman" w:eastAsia="Times New Roman" w:hAnsi="Times New Roman" w:cs="Times New Roman"/>
                <w:lang w:eastAsia="ru-RU"/>
              </w:rPr>
              <w:t xml:space="preserve">1.7. В случае начисления Поставщику неустоек (штрафов, пеней) за неисполнение или ненадлежащее исполнение обязательств, предусмотренных </w:t>
            </w:r>
            <w:r w:rsidR="00EE58D2" w:rsidRPr="004020F0">
              <w:rPr>
                <w:rFonts w:ascii="Times New Roman" w:eastAsia="Times New Roman" w:hAnsi="Times New Roman" w:cs="Times New Roman"/>
                <w:lang w:eastAsia="ru-RU"/>
              </w:rPr>
              <w:t>Контракт</w:t>
            </w:r>
            <w:r w:rsidRPr="004020F0">
              <w:rPr>
                <w:rFonts w:ascii="Times New Roman" w:eastAsia="Times New Roman" w:hAnsi="Times New Roman" w:cs="Times New Roman"/>
                <w:lang w:eastAsia="ru-RU"/>
              </w:rPr>
              <w:t xml:space="preserve">ом, Заказчик </w:t>
            </w:r>
            <w:r w:rsidR="001B4BE4" w:rsidRPr="004020F0">
              <w:rPr>
                <w:rFonts w:ascii="Times New Roman" w:eastAsia="Times New Roman" w:hAnsi="Times New Roman" w:cs="Times New Roman"/>
                <w:lang w:eastAsia="ru-RU"/>
              </w:rPr>
              <w:t>производит</w:t>
            </w:r>
            <w:r w:rsidRPr="004020F0">
              <w:rPr>
                <w:rFonts w:ascii="Times New Roman" w:eastAsia="Times New Roman" w:hAnsi="Times New Roman" w:cs="Times New Roman"/>
                <w:lang w:eastAsia="ru-RU"/>
              </w:rPr>
              <w:t xml:space="preserve"> оплату товара за вычетом соответствующего размера неустоек (штрафов, пеней).</w:t>
            </w:r>
          </w:p>
        </w:tc>
      </w:tr>
      <w:tr w:rsidR="008B2079" w:rsidRPr="00173844" w14:paraId="6E84DB8C" w14:textId="77777777" w:rsidTr="00F24EDB">
        <w:tc>
          <w:tcPr>
            <w:tcW w:w="10195" w:type="dxa"/>
          </w:tcPr>
          <w:p w14:paraId="4FEA672C" w14:textId="7FC24E17" w:rsidR="008B2079" w:rsidRPr="00173844" w:rsidRDefault="008B2079" w:rsidP="00F24EDB">
            <w:pPr>
              <w:suppressAutoHyphens/>
              <w:spacing w:after="0" w:line="240" w:lineRule="auto"/>
              <w:jc w:val="both"/>
              <w:rPr>
                <w:rFonts w:ascii="Times New Roman" w:eastAsia="Times New Roman" w:hAnsi="Times New Roman" w:cs="Times New Roman"/>
                <w:lang w:eastAsia="ru-RU"/>
              </w:rPr>
            </w:pPr>
            <w:r w:rsidRPr="00173844">
              <w:rPr>
                <w:rFonts w:ascii="Times New Roman" w:eastAsia="Times New Roman" w:hAnsi="Times New Roman" w:cs="Times New Roman"/>
                <w:lang w:eastAsia="ru-RU"/>
              </w:rPr>
              <w:t xml:space="preserve">1.8. </w:t>
            </w:r>
            <w:r w:rsidR="00BC6CCC">
              <w:t xml:space="preserve"> </w:t>
            </w:r>
            <w:r w:rsidR="00BC6CCC" w:rsidRPr="00BC6CCC">
              <w:rPr>
                <w:rFonts w:ascii="Times New Roman" w:eastAsia="Times New Roman" w:hAnsi="Times New Roman" w:cs="Times New Roman"/>
                <w:lang w:eastAsia="ru-RU"/>
              </w:rPr>
              <w:t>Выплата аванса не предусмотрена.</w:t>
            </w:r>
          </w:p>
        </w:tc>
      </w:tr>
      <w:tr w:rsidR="00FE3957" w:rsidRPr="00173844" w14:paraId="0DB9A108" w14:textId="77777777" w:rsidTr="00F24EDB">
        <w:tc>
          <w:tcPr>
            <w:tcW w:w="10195" w:type="dxa"/>
            <w:shd w:val="clear" w:color="auto" w:fill="D9D9D9" w:themeFill="background1" w:themeFillShade="D9"/>
          </w:tcPr>
          <w:p w14:paraId="19207873" w14:textId="11182EED" w:rsidR="00FE3957" w:rsidRPr="00173844" w:rsidRDefault="00FE3957" w:rsidP="00F24EDB">
            <w:pPr>
              <w:suppressAutoHyphens/>
              <w:spacing w:after="0" w:line="240" w:lineRule="auto"/>
              <w:jc w:val="center"/>
              <w:rPr>
                <w:rFonts w:ascii="Times New Roman" w:eastAsia="Times New Roman" w:hAnsi="Times New Roman" w:cs="Times New Roman"/>
                <w:b/>
                <w:bCs/>
                <w:lang w:eastAsia="ru-RU"/>
              </w:rPr>
            </w:pPr>
            <w:r w:rsidRPr="00173844">
              <w:rPr>
                <w:rFonts w:ascii="Times New Roman" w:eastAsia="Times New Roman" w:hAnsi="Times New Roman" w:cs="Times New Roman"/>
                <w:b/>
                <w:bCs/>
                <w:lang w:eastAsia="ru-RU"/>
              </w:rPr>
              <w:t>2. Сроки, порядок и место поставки товара</w:t>
            </w:r>
          </w:p>
        </w:tc>
      </w:tr>
      <w:tr w:rsidR="00FE3957" w:rsidRPr="00173844" w14:paraId="2EB6AEDD" w14:textId="77777777" w:rsidTr="00F24EDB">
        <w:tc>
          <w:tcPr>
            <w:tcW w:w="10195" w:type="dxa"/>
          </w:tcPr>
          <w:p w14:paraId="3DF658BA" w14:textId="27E4B6AE" w:rsidR="00FE3957" w:rsidRPr="00173844" w:rsidRDefault="009B36B6" w:rsidP="00F24EDB">
            <w:pPr>
              <w:suppressAutoHyphens/>
              <w:spacing w:after="0" w:line="240" w:lineRule="auto"/>
              <w:jc w:val="both"/>
              <w:rPr>
                <w:rFonts w:ascii="Times New Roman" w:eastAsia="Times New Roman" w:hAnsi="Times New Roman" w:cs="Times New Roman"/>
                <w:lang w:eastAsia="ru-RU"/>
              </w:rPr>
            </w:pPr>
            <w:r w:rsidRPr="00173844">
              <w:rPr>
                <w:rFonts w:ascii="Times New Roman" w:eastAsia="Times New Roman" w:hAnsi="Times New Roman" w:cs="Times New Roman"/>
                <w:lang w:eastAsia="ru-RU"/>
              </w:rPr>
              <w:t xml:space="preserve">2.1. Поставка товара должна осуществляться в сроки, указанные в разделе «График выполнения обязательств по </w:t>
            </w:r>
            <w:r w:rsidR="00EE58D2">
              <w:rPr>
                <w:rFonts w:ascii="Times New Roman" w:eastAsia="Times New Roman" w:hAnsi="Times New Roman" w:cs="Times New Roman"/>
                <w:lang w:eastAsia="ru-RU"/>
              </w:rPr>
              <w:t>контракт</w:t>
            </w:r>
            <w:r w:rsidRPr="00173844">
              <w:rPr>
                <w:rFonts w:ascii="Times New Roman" w:eastAsia="Times New Roman" w:hAnsi="Times New Roman" w:cs="Times New Roman"/>
                <w:lang w:eastAsia="ru-RU"/>
              </w:rPr>
              <w:t xml:space="preserve">у» Приложения </w:t>
            </w:r>
            <w:r w:rsidR="00423801" w:rsidRPr="00173844">
              <w:rPr>
                <w:rFonts w:ascii="Times New Roman" w:eastAsia="Times New Roman" w:hAnsi="Times New Roman" w:cs="Times New Roman"/>
                <w:lang w:eastAsia="ru-RU"/>
              </w:rPr>
              <w:t>1</w:t>
            </w:r>
            <w:r w:rsidRPr="00173844">
              <w:rPr>
                <w:rFonts w:ascii="Times New Roman" w:eastAsia="Times New Roman" w:hAnsi="Times New Roman" w:cs="Times New Roman"/>
                <w:lang w:eastAsia="ru-RU"/>
              </w:rPr>
              <w:t xml:space="preserve"> к </w:t>
            </w:r>
            <w:r w:rsidR="00EE58D2">
              <w:rPr>
                <w:rFonts w:ascii="Times New Roman" w:eastAsia="Times New Roman" w:hAnsi="Times New Roman" w:cs="Times New Roman"/>
                <w:lang w:eastAsia="ru-RU"/>
              </w:rPr>
              <w:t>Контракт</w:t>
            </w:r>
            <w:r w:rsidRPr="00173844">
              <w:rPr>
                <w:rFonts w:ascii="Times New Roman" w:eastAsia="Times New Roman" w:hAnsi="Times New Roman" w:cs="Times New Roman"/>
                <w:lang w:eastAsia="ru-RU"/>
              </w:rPr>
              <w:t>у (далее – График).</w:t>
            </w:r>
            <w:r w:rsidRPr="00173844">
              <w:rPr>
                <w:rFonts w:ascii="Times New Roman" w:hAnsi="Times New Roman" w:cs="Times New Roman"/>
              </w:rPr>
              <w:t xml:space="preserve"> </w:t>
            </w:r>
            <w:r w:rsidRPr="00173844">
              <w:rPr>
                <w:rFonts w:ascii="Times New Roman" w:eastAsia="Times New Roman" w:hAnsi="Times New Roman" w:cs="Times New Roman"/>
                <w:lang w:eastAsia="ru-RU"/>
              </w:rPr>
              <w:t>Досрочная поставка товара допускается только с согласия Заказчика.</w:t>
            </w:r>
          </w:p>
        </w:tc>
      </w:tr>
      <w:tr w:rsidR="00FE3957" w:rsidRPr="00173844" w14:paraId="2FC113C2" w14:textId="77777777" w:rsidTr="00F24EDB">
        <w:tc>
          <w:tcPr>
            <w:tcW w:w="10195" w:type="dxa"/>
          </w:tcPr>
          <w:p w14:paraId="293D4D09" w14:textId="3307894A" w:rsidR="00FE3957" w:rsidRPr="00173844" w:rsidRDefault="009B36B6" w:rsidP="00F24EDB">
            <w:pPr>
              <w:suppressAutoHyphens/>
              <w:spacing w:after="0" w:line="240" w:lineRule="auto"/>
              <w:jc w:val="both"/>
              <w:rPr>
                <w:rFonts w:ascii="Times New Roman" w:eastAsia="Times New Roman" w:hAnsi="Times New Roman" w:cs="Times New Roman"/>
                <w:lang w:eastAsia="ru-RU"/>
              </w:rPr>
            </w:pPr>
            <w:r w:rsidRPr="00173844">
              <w:rPr>
                <w:rFonts w:ascii="Times New Roman" w:eastAsia="Times New Roman" w:hAnsi="Times New Roman" w:cs="Times New Roman"/>
                <w:lang w:eastAsia="ru-RU"/>
              </w:rPr>
              <w:t xml:space="preserve">2.2. Место поставки товара указано в </w:t>
            </w:r>
            <w:r w:rsidRPr="000066CA">
              <w:rPr>
                <w:rFonts w:ascii="Times New Roman" w:eastAsia="Times New Roman" w:hAnsi="Times New Roman" w:cs="Times New Roman"/>
                <w:lang w:eastAsia="ru-RU"/>
              </w:rPr>
              <w:t xml:space="preserve">Приложении </w:t>
            </w:r>
            <w:r w:rsidR="00423801" w:rsidRPr="000066CA">
              <w:rPr>
                <w:rFonts w:ascii="Times New Roman" w:eastAsia="Times New Roman" w:hAnsi="Times New Roman" w:cs="Times New Roman"/>
                <w:lang w:eastAsia="ru-RU"/>
              </w:rPr>
              <w:t>1</w:t>
            </w:r>
            <w:r w:rsidRPr="000066CA">
              <w:rPr>
                <w:rFonts w:ascii="Times New Roman" w:eastAsia="Times New Roman" w:hAnsi="Times New Roman" w:cs="Times New Roman"/>
                <w:lang w:eastAsia="ru-RU"/>
              </w:rPr>
              <w:t xml:space="preserve"> к </w:t>
            </w:r>
            <w:r w:rsidR="00EE58D2">
              <w:rPr>
                <w:rFonts w:ascii="Times New Roman" w:eastAsia="Times New Roman" w:hAnsi="Times New Roman" w:cs="Times New Roman"/>
                <w:lang w:eastAsia="ru-RU"/>
              </w:rPr>
              <w:t>Контракт</w:t>
            </w:r>
            <w:r w:rsidRPr="000066CA">
              <w:rPr>
                <w:rFonts w:ascii="Times New Roman" w:eastAsia="Times New Roman" w:hAnsi="Times New Roman" w:cs="Times New Roman"/>
                <w:lang w:eastAsia="ru-RU"/>
              </w:rPr>
              <w:t>у.</w:t>
            </w:r>
          </w:p>
        </w:tc>
      </w:tr>
      <w:tr w:rsidR="00FE3957" w:rsidRPr="00173844" w14:paraId="2A9B2640" w14:textId="77777777" w:rsidTr="00F24EDB">
        <w:tc>
          <w:tcPr>
            <w:tcW w:w="10195" w:type="dxa"/>
          </w:tcPr>
          <w:p w14:paraId="67906C64" w14:textId="2ACF1A58" w:rsidR="00FE3957" w:rsidRPr="00173844" w:rsidRDefault="009B36B6" w:rsidP="00F24EDB">
            <w:pPr>
              <w:suppressAutoHyphens/>
              <w:spacing w:after="0" w:line="240" w:lineRule="auto"/>
              <w:jc w:val="both"/>
              <w:rPr>
                <w:rFonts w:ascii="Times New Roman" w:eastAsia="Times New Roman" w:hAnsi="Times New Roman" w:cs="Times New Roman"/>
                <w:lang w:eastAsia="ru-RU"/>
              </w:rPr>
            </w:pPr>
            <w:r w:rsidRPr="00173844">
              <w:rPr>
                <w:rFonts w:ascii="Times New Roman" w:eastAsia="Times New Roman" w:hAnsi="Times New Roman" w:cs="Times New Roman"/>
                <w:lang w:eastAsia="ru-RU"/>
              </w:rPr>
              <w:t xml:space="preserve">2.3. Поставщик поставляет товар в порядке согласно Графику, а также в соответствии с </w:t>
            </w:r>
            <w:r w:rsidR="0092737A">
              <w:rPr>
                <w:rFonts w:ascii="Times New Roman" w:eastAsia="Times New Roman" w:hAnsi="Times New Roman" w:cs="Times New Roman"/>
                <w:lang w:eastAsia="ru-RU"/>
              </w:rPr>
              <w:t>условиями закупки, указанными в Электронной версии контракта</w:t>
            </w:r>
            <w:r w:rsidRPr="00173844">
              <w:rPr>
                <w:rFonts w:ascii="Times New Roman" w:eastAsia="Times New Roman" w:hAnsi="Times New Roman" w:cs="Times New Roman"/>
                <w:lang w:eastAsia="ru-RU"/>
              </w:rPr>
              <w:t>.</w:t>
            </w:r>
          </w:p>
        </w:tc>
      </w:tr>
      <w:tr w:rsidR="00FE3957" w:rsidRPr="00173844" w14:paraId="42BB24C8" w14:textId="77777777" w:rsidTr="00F24EDB">
        <w:tc>
          <w:tcPr>
            <w:tcW w:w="10195" w:type="dxa"/>
          </w:tcPr>
          <w:p w14:paraId="12D377AA" w14:textId="632C99E7" w:rsidR="00BC6CCC" w:rsidRPr="00BC6CCC" w:rsidRDefault="009B36B6" w:rsidP="00F24EDB">
            <w:pPr>
              <w:suppressAutoHyphens/>
              <w:spacing w:after="0" w:line="240" w:lineRule="auto"/>
              <w:jc w:val="both"/>
              <w:rPr>
                <w:rFonts w:ascii="Times New Roman" w:eastAsia="Times New Roman" w:hAnsi="Times New Roman" w:cs="Times New Roman"/>
                <w:lang w:eastAsia="ru-RU"/>
              </w:rPr>
            </w:pPr>
            <w:r w:rsidRPr="00173844">
              <w:rPr>
                <w:rFonts w:ascii="Times New Roman" w:eastAsia="Times New Roman" w:hAnsi="Times New Roman" w:cs="Times New Roman"/>
                <w:lang w:eastAsia="ru-RU"/>
              </w:rPr>
              <w:t xml:space="preserve">2.4. </w:t>
            </w:r>
            <w:r w:rsidR="00BC6CCC">
              <w:t xml:space="preserve"> </w:t>
            </w:r>
            <w:r w:rsidR="00BC6CCC" w:rsidRPr="00BC6CCC">
              <w:rPr>
                <w:rFonts w:ascii="Times New Roman" w:eastAsia="Times New Roman" w:hAnsi="Times New Roman" w:cs="Times New Roman"/>
                <w:lang w:eastAsia="ru-RU"/>
              </w:rPr>
              <w:t xml:space="preserve">Поставщик направляет получателю(ям), указанным в разделе «Место доставки товара» приложения </w:t>
            </w:r>
            <w:r w:rsidR="00BC6CCC">
              <w:rPr>
                <w:rFonts w:ascii="Times New Roman" w:eastAsia="Times New Roman" w:hAnsi="Times New Roman" w:cs="Times New Roman"/>
                <w:lang w:eastAsia="ru-RU"/>
              </w:rPr>
              <w:t>1</w:t>
            </w:r>
            <w:r w:rsidR="00BC6CCC" w:rsidRPr="00BC6CCC">
              <w:rPr>
                <w:rFonts w:ascii="Times New Roman" w:eastAsia="Times New Roman" w:hAnsi="Times New Roman" w:cs="Times New Roman"/>
                <w:lang w:eastAsia="ru-RU"/>
              </w:rPr>
              <w:t xml:space="preserve"> к Контракту, имеющие отношение к товару документы, перечисленные в разделе «Оформление при исполнении обязательств» приложения </w:t>
            </w:r>
            <w:r w:rsidR="00BC6CCC">
              <w:rPr>
                <w:rFonts w:ascii="Times New Roman" w:eastAsia="Times New Roman" w:hAnsi="Times New Roman" w:cs="Times New Roman"/>
                <w:lang w:eastAsia="ru-RU"/>
              </w:rPr>
              <w:t>2</w:t>
            </w:r>
            <w:r w:rsidR="00BC6CCC" w:rsidRPr="00BC6CCC">
              <w:rPr>
                <w:rFonts w:ascii="Times New Roman" w:eastAsia="Times New Roman" w:hAnsi="Times New Roman" w:cs="Times New Roman"/>
                <w:lang w:eastAsia="ru-RU"/>
              </w:rPr>
              <w:t xml:space="preserve"> к Контракту «Перечень электронных документов, которыми обмениваются стороны при исполнении контракта» (далее – приложение </w:t>
            </w:r>
            <w:r w:rsidR="00BC6CCC">
              <w:rPr>
                <w:rFonts w:ascii="Times New Roman" w:eastAsia="Times New Roman" w:hAnsi="Times New Roman" w:cs="Times New Roman"/>
                <w:lang w:eastAsia="ru-RU"/>
              </w:rPr>
              <w:t>2</w:t>
            </w:r>
            <w:r w:rsidR="00BC6CCC" w:rsidRPr="00BC6CCC">
              <w:rPr>
                <w:rFonts w:ascii="Times New Roman" w:eastAsia="Times New Roman" w:hAnsi="Times New Roman" w:cs="Times New Roman"/>
                <w:lang w:eastAsia="ru-RU"/>
              </w:rPr>
              <w:t xml:space="preserve"> к Контракту).</w:t>
            </w:r>
          </w:p>
          <w:p w14:paraId="1CCB6A56" w14:textId="79AC38E7" w:rsidR="00FE3957" w:rsidRPr="00173844" w:rsidRDefault="00BC6CCC" w:rsidP="00F24EDB">
            <w:pPr>
              <w:suppressAutoHyphens/>
              <w:spacing w:after="0" w:line="240" w:lineRule="auto"/>
              <w:jc w:val="both"/>
              <w:rPr>
                <w:rFonts w:ascii="Times New Roman" w:eastAsia="Times New Roman" w:hAnsi="Times New Roman" w:cs="Times New Roman"/>
                <w:lang w:eastAsia="ru-RU"/>
              </w:rPr>
            </w:pPr>
            <w:r w:rsidRPr="00BC6CCC">
              <w:rPr>
                <w:rFonts w:ascii="Times New Roman" w:eastAsia="Times New Roman" w:hAnsi="Times New Roman" w:cs="Times New Roman"/>
                <w:lang w:eastAsia="ru-RU"/>
              </w:rPr>
              <w:t xml:space="preserve">Датой передачи товара является дата, указанная в подписанном получателем документе, подтверждающем факт передачи товара согласно разделу «Сведения о документах, подтверждающих факт передачи товара» приложения </w:t>
            </w:r>
            <w:r>
              <w:rPr>
                <w:rFonts w:ascii="Times New Roman" w:eastAsia="Times New Roman" w:hAnsi="Times New Roman" w:cs="Times New Roman"/>
                <w:lang w:eastAsia="ru-RU"/>
              </w:rPr>
              <w:t>2</w:t>
            </w:r>
            <w:r w:rsidRPr="00BC6CCC">
              <w:rPr>
                <w:rFonts w:ascii="Times New Roman" w:eastAsia="Times New Roman" w:hAnsi="Times New Roman" w:cs="Times New Roman"/>
                <w:lang w:eastAsia="ru-RU"/>
              </w:rPr>
              <w:t xml:space="preserve"> к Контракту.</w:t>
            </w:r>
          </w:p>
        </w:tc>
      </w:tr>
      <w:tr w:rsidR="00FE3957" w:rsidRPr="00173844" w14:paraId="61CAE7D6" w14:textId="77777777" w:rsidTr="00F24EDB">
        <w:tc>
          <w:tcPr>
            <w:tcW w:w="10195" w:type="dxa"/>
          </w:tcPr>
          <w:p w14:paraId="3F8B65BD" w14:textId="02D30EB6" w:rsidR="00FE3957" w:rsidRPr="00173844" w:rsidRDefault="009B36B6" w:rsidP="00F24EDB">
            <w:pPr>
              <w:suppressAutoHyphens/>
              <w:spacing w:after="0" w:line="240" w:lineRule="auto"/>
              <w:jc w:val="both"/>
              <w:rPr>
                <w:rFonts w:ascii="Times New Roman" w:eastAsia="Times New Roman" w:hAnsi="Times New Roman" w:cs="Times New Roman"/>
                <w:lang w:eastAsia="ru-RU"/>
              </w:rPr>
            </w:pPr>
            <w:r w:rsidRPr="00173844">
              <w:rPr>
                <w:rFonts w:ascii="Times New Roman" w:eastAsia="Times New Roman" w:hAnsi="Times New Roman" w:cs="Times New Roman"/>
                <w:lang w:eastAsia="ru-RU"/>
              </w:rPr>
              <w:t>2.5. Поставщик доставляет товар по адрес</w:t>
            </w:r>
            <w:r w:rsidR="0092737A">
              <w:rPr>
                <w:rFonts w:ascii="Times New Roman" w:eastAsia="Times New Roman" w:hAnsi="Times New Roman" w:cs="Times New Roman"/>
                <w:lang w:eastAsia="ru-RU"/>
              </w:rPr>
              <w:t>у</w:t>
            </w:r>
            <w:r w:rsidRPr="00173844">
              <w:rPr>
                <w:rFonts w:ascii="Times New Roman" w:eastAsia="Times New Roman" w:hAnsi="Times New Roman" w:cs="Times New Roman"/>
                <w:lang w:eastAsia="ru-RU"/>
              </w:rPr>
              <w:t xml:space="preserve"> поставки собственным транспортом или с привлечением транспорта третьих лиц за свой счет. Все виды погрузочно-разгрузочных работ, включая работы с применением грузоподъемных средств, а также занос товара на склад Заказчика, осуществляются Поставщиком за свой счет собственными техническими средствами или с привлечением третьих лиц.</w:t>
            </w:r>
          </w:p>
        </w:tc>
      </w:tr>
      <w:tr w:rsidR="00FE3957" w:rsidRPr="00173844" w14:paraId="13D2CB16" w14:textId="77777777" w:rsidTr="00F24EDB">
        <w:tc>
          <w:tcPr>
            <w:tcW w:w="10195" w:type="dxa"/>
          </w:tcPr>
          <w:p w14:paraId="18190B4A" w14:textId="392BC9BD" w:rsidR="00FE3957" w:rsidRPr="00173844" w:rsidRDefault="009B36B6" w:rsidP="00F24EDB">
            <w:pPr>
              <w:suppressAutoHyphens/>
              <w:spacing w:after="0" w:line="240" w:lineRule="auto"/>
              <w:jc w:val="both"/>
              <w:rPr>
                <w:rFonts w:ascii="Times New Roman" w:eastAsia="Times New Roman" w:hAnsi="Times New Roman" w:cs="Times New Roman"/>
                <w:lang w:eastAsia="ru-RU"/>
              </w:rPr>
            </w:pPr>
            <w:r w:rsidRPr="00173844">
              <w:rPr>
                <w:rFonts w:ascii="Times New Roman" w:eastAsia="Times New Roman" w:hAnsi="Times New Roman" w:cs="Times New Roman"/>
                <w:lang w:eastAsia="ru-RU"/>
              </w:rPr>
              <w:t>2.6</w:t>
            </w:r>
            <w:r w:rsidR="00BC6CCC">
              <w:rPr>
                <w:rFonts w:ascii="Times New Roman" w:eastAsia="Times New Roman" w:hAnsi="Times New Roman" w:cs="Times New Roman"/>
                <w:lang w:eastAsia="ru-RU"/>
              </w:rPr>
              <w:t xml:space="preserve">. </w:t>
            </w:r>
            <w:r w:rsidR="00BC6CCC" w:rsidRPr="00BC6CCC">
              <w:rPr>
                <w:rFonts w:ascii="Times New Roman" w:eastAsia="Times New Roman" w:hAnsi="Times New Roman" w:cs="Times New Roman"/>
                <w:lang w:eastAsia="ru-RU"/>
              </w:rPr>
              <w:t>Поставляемый товар должен 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если иное не предусмотрено Контрактом.</w:t>
            </w:r>
          </w:p>
        </w:tc>
      </w:tr>
      <w:tr w:rsidR="00FE3957" w:rsidRPr="00173844" w14:paraId="794A3F0F" w14:textId="77777777" w:rsidTr="00F24EDB">
        <w:tc>
          <w:tcPr>
            <w:tcW w:w="10195" w:type="dxa"/>
          </w:tcPr>
          <w:p w14:paraId="5417AA59" w14:textId="358EB765" w:rsidR="00BC6CCC" w:rsidRPr="00BC6CCC" w:rsidRDefault="00A23FC7" w:rsidP="00F24EDB">
            <w:pPr>
              <w:suppressAutoHyphen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2</w:t>
            </w:r>
            <w:r w:rsidR="00BC6CCC" w:rsidRPr="00BC6CCC">
              <w:rPr>
                <w:rFonts w:ascii="Times New Roman" w:eastAsia="Times New Roman" w:hAnsi="Times New Roman" w:cs="Times New Roman"/>
                <w:lang w:eastAsia="ru-RU"/>
              </w:rPr>
              <w:t>.7. Упаковка и маркировка товара должны соответствовать требованиям нормативных документов Российской Федерации, а упаковка и маркировка импортного товара – международным стандартам упаковки.</w:t>
            </w:r>
          </w:p>
          <w:p w14:paraId="2AEEFCD0" w14:textId="77777777" w:rsidR="00BC6CCC" w:rsidRPr="00BC6CCC" w:rsidRDefault="00BC6CCC" w:rsidP="00F24EDB">
            <w:pPr>
              <w:suppressAutoHyphens/>
              <w:spacing w:after="0" w:line="240" w:lineRule="auto"/>
              <w:jc w:val="both"/>
              <w:rPr>
                <w:rFonts w:ascii="Times New Roman" w:eastAsia="Times New Roman" w:hAnsi="Times New Roman" w:cs="Times New Roman"/>
                <w:lang w:eastAsia="ru-RU"/>
              </w:rPr>
            </w:pPr>
            <w:r w:rsidRPr="00BC6CCC">
              <w:rPr>
                <w:rFonts w:ascii="Times New Roman" w:eastAsia="Times New Roman" w:hAnsi="Times New Roman" w:cs="Times New Roman"/>
                <w:lang w:eastAsia="ru-RU"/>
              </w:rPr>
              <w:t>Упаковка товара должна обеспечивать его сохранность при транспортировке, погрузочно-разгрузочных работах и хранении.</w:t>
            </w:r>
          </w:p>
          <w:p w14:paraId="74F51597" w14:textId="2D65814B" w:rsidR="00FE3957" w:rsidRPr="00173844" w:rsidRDefault="00BC6CCC" w:rsidP="00F24EDB">
            <w:pPr>
              <w:suppressAutoHyphens/>
              <w:spacing w:after="0" w:line="240" w:lineRule="auto"/>
              <w:jc w:val="both"/>
              <w:rPr>
                <w:rFonts w:ascii="Times New Roman" w:eastAsia="Times New Roman" w:hAnsi="Times New Roman" w:cs="Times New Roman"/>
                <w:lang w:eastAsia="ru-RU"/>
              </w:rPr>
            </w:pPr>
            <w:r w:rsidRPr="00BC6CCC">
              <w:rPr>
                <w:rFonts w:ascii="Times New Roman" w:eastAsia="Times New Roman" w:hAnsi="Times New Roman" w:cs="Times New Roman"/>
                <w:lang w:eastAsia="ru-RU"/>
              </w:rPr>
              <w:t>Уборка и вывоз упаковки производятся силами и за счет Поставщика.</w:t>
            </w:r>
          </w:p>
        </w:tc>
      </w:tr>
      <w:tr w:rsidR="00FE3957" w:rsidRPr="00173844" w14:paraId="6A34AD94" w14:textId="77777777" w:rsidTr="00F24EDB">
        <w:tc>
          <w:tcPr>
            <w:tcW w:w="10195" w:type="dxa"/>
            <w:shd w:val="clear" w:color="auto" w:fill="D9D9D9" w:themeFill="background1" w:themeFillShade="D9"/>
          </w:tcPr>
          <w:p w14:paraId="16DAFD50" w14:textId="358957B9" w:rsidR="00FE3957" w:rsidRPr="00173844" w:rsidRDefault="00572E5F" w:rsidP="00F24EDB">
            <w:pPr>
              <w:suppressAutoHyphens/>
              <w:spacing w:after="0" w:line="240" w:lineRule="auto"/>
              <w:jc w:val="center"/>
              <w:rPr>
                <w:rFonts w:ascii="Times New Roman" w:eastAsia="Times New Roman" w:hAnsi="Times New Roman" w:cs="Times New Roman"/>
                <w:b/>
                <w:bCs/>
                <w:lang w:eastAsia="ru-RU"/>
              </w:rPr>
            </w:pPr>
            <w:r w:rsidRPr="00173844">
              <w:rPr>
                <w:rFonts w:ascii="Times New Roman" w:eastAsia="Times New Roman" w:hAnsi="Times New Roman" w:cs="Times New Roman"/>
                <w:b/>
                <w:bCs/>
                <w:lang w:eastAsia="ru-RU"/>
              </w:rPr>
              <w:t>3. Порядок и сроки осуществления приемки поставленного товара и оформления ее результатов</w:t>
            </w:r>
          </w:p>
        </w:tc>
      </w:tr>
      <w:tr w:rsidR="00FE3957" w:rsidRPr="00173844" w14:paraId="3822699A" w14:textId="77777777" w:rsidTr="00F24EDB">
        <w:tc>
          <w:tcPr>
            <w:tcW w:w="10195" w:type="dxa"/>
          </w:tcPr>
          <w:p w14:paraId="0905A1F2" w14:textId="47F71D8D" w:rsidR="00FE3957" w:rsidRPr="00173844" w:rsidRDefault="00572E5F" w:rsidP="00F24EDB">
            <w:pPr>
              <w:suppressAutoHyphens/>
              <w:spacing w:after="0" w:line="240" w:lineRule="auto"/>
              <w:jc w:val="both"/>
              <w:rPr>
                <w:rFonts w:ascii="Times New Roman" w:eastAsia="Times New Roman" w:hAnsi="Times New Roman" w:cs="Times New Roman"/>
                <w:lang w:eastAsia="ru-RU"/>
              </w:rPr>
            </w:pPr>
            <w:r w:rsidRPr="00173844">
              <w:rPr>
                <w:rFonts w:ascii="Times New Roman" w:eastAsia="Times New Roman" w:hAnsi="Times New Roman" w:cs="Times New Roman"/>
                <w:lang w:eastAsia="ru-RU"/>
              </w:rPr>
              <w:t xml:space="preserve">3.1. Поставщик направляет Заказчику документы, перечень, порядок и сроки направления которых указаны в разделе «Оформление при исполнении обязательств» Приложения </w:t>
            </w:r>
            <w:r w:rsidR="00423801" w:rsidRPr="00173844">
              <w:rPr>
                <w:rFonts w:ascii="Times New Roman" w:eastAsia="Times New Roman" w:hAnsi="Times New Roman" w:cs="Times New Roman"/>
                <w:lang w:eastAsia="ru-RU"/>
              </w:rPr>
              <w:t>2</w:t>
            </w:r>
            <w:r w:rsidRPr="00173844">
              <w:rPr>
                <w:rFonts w:ascii="Times New Roman" w:eastAsia="Times New Roman" w:hAnsi="Times New Roman" w:cs="Times New Roman"/>
                <w:lang w:eastAsia="ru-RU"/>
              </w:rPr>
              <w:t xml:space="preserve"> к </w:t>
            </w:r>
            <w:r w:rsidR="00EE58D2">
              <w:rPr>
                <w:rFonts w:ascii="Times New Roman" w:eastAsia="Times New Roman" w:hAnsi="Times New Roman" w:cs="Times New Roman"/>
                <w:lang w:eastAsia="ru-RU"/>
              </w:rPr>
              <w:t>Контракт</w:t>
            </w:r>
            <w:r w:rsidRPr="00173844">
              <w:rPr>
                <w:rFonts w:ascii="Times New Roman" w:eastAsia="Times New Roman" w:hAnsi="Times New Roman" w:cs="Times New Roman"/>
                <w:lang w:eastAsia="ru-RU"/>
              </w:rPr>
              <w:t>у.</w:t>
            </w:r>
          </w:p>
        </w:tc>
      </w:tr>
      <w:tr w:rsidR="00FE3957" w:rsidRPr="00173844" w14:paraId="4DED9F9A" w14:textId="77777777" w:rsidTr="00F24EDB">
        <w:tc>
          <w:tcPr>
            <w:tcW w:w="10195" w:type="dxa"/>
          </w:tcPr>
          <w:p w14:paraId="1F424F6C" w14:textId="12124778" w:rsidR="00FE3957" w:rsidRPr="00173844" w:rsidRDefault="00572E5F" w:rsidP="00F24EDB">
            <w:pPr>
              <w:suppressAutoHyphens/>
              <w:spacing w:after="0" w:line="240" w:lineRule="auto"/>
              <w:jc w:val="both"/>
              <w:rPr>
                <w:rFonts w:ascii="Times New Roman" w:eastAsia="Times New Roman" w:hAnsi="Times New Roman" w:cs="Times New Roman"/>
                <w:lang w:eastAsia="ru-RU"/>
              </w:rPr>
            </w:pPr>
            <w:r w:rsidRPr="00173844">
              <w:rPr>
                <w:rFonts w:ascii="Times New Roman" w:eastAsia="Times New Roman" w:hAnsi="Times New Roman" w:cs="Times New Roman"/>
                <w:lang w:eastAsia="ru-RU"/>
              </w:rPr>
              <w:lastRenderedPageBreak/>
              <w:t xml:space="preserve">3.2. Заказчик осуществляет приемку поставленного товара (результатов исполнения </w:t>
            </w:r>
            <w:r w:rsidR="00EE58D2">
              <w:rPr>
                <w:rFonts w:ascii="Times New Roman" w:eastAsia="Times New Roman" w:hAnsi="Times New Roman" w:cs="Times New Roman"/>
                <w:lang w:eastAsia="ru-RU"/>
              </w:rPr>
              <w:t>Контракт</w:t>
            </w:r>
            <w:r w:rsidRPr="00173844">
              <w:rPr>
                <w:rFonts w:ascii="Times New Roman" w:eastAsia="Times New Roman" w:hAnsi="Times New Roman" w:cs="Times New Roman"/>
                <w:lang w:eastAsia="ru-RU"/>
              </w:rPr>
              <w:t xml:space="preserve">а (если </w:t>
            </w:r>
            <w:r w:rsidR="00EE58D2">
              <w:rPr>
                <w:rFonts w:ascii="Times New Roman" w:eastAsia="Times New Roman" w:hAnsi="Times New Roman" w:cs="Times New Roman"/>
                <w:lang w:eastAsia="ru-RU"/>
              </w:rPr>
              <w:t>Контракт</w:t>
            </w:r>
            <w:r w:rsidRPr="00173844">
              <w:rPr>
                <w:rFonts w:ascii="Times New Roman" w:eastAsia="Times New Roman" w:hAnsi="Times New Roman" w:cs="Times New Roman"/>
                <w:lang w:eastAsia="ru-RU"/>
              </w:rPr>
              <w:t xml:space="preserve">ом предусмотрены этапы, его отдельных этапов)) после получения от Поставщика документов, указанных в разделе «Оформление при исполнении обязательств» Приложения </w:t>
            </w:r>
            <w:r w:rsidR="00423801" w:rsidRPr="00173844">
              <w:rPr>
                <w:rFonts w:ascii="Times New Roman" w:eastAsia="Times New Roman" w:hAnsi="Times New Roman" w:cs="Times New Roman"/>
                <w:lang w:eastAsia="ru-RU"/>
              </w:rPr>
              <w:t>2</w:t>
            </w:r>
            <w:r w:rsidRPr="00173844">
              <w:rPr>
                <w:rFonts w:ascii="Times New Roman" w:eastAsia="Times New Roman" w:hAnsi="Times New Roman" w:cs="Times New Roman"/>
                <w:lang w:eastAsia="ru-RU"/>
              </w:rPr>
              <w:t xml:space="preserve"> к </w:t>
            </w:r>
            <w:r w:rsidR="00EE58D2">
              <w:rPr>
                <w:rFonts w:ascii="Times New Roman" w:eastAsia="Times New Roman" w:hAnsi="Times New Roman" w:cs="Times New Roman"/>
                <w:lang w:eastAsia="ru-RU"/>
              </w:rPr>
              <w:t>Контракт</w:t>
            </w:r>
            <w:r w:rsidRPr="00173844">
              <w:rPr>
                <w:rFonts w:ascii="Times New Roman" w:eastAsia="Times New Roman" w:hAnsi="Times New Roman" w:cs="Times New Roman"/>
                <w:lang w:eastAsia="ru-RU"/>
              </w:rPr>
              <w:t xml:space="preserve">у. Порядок и сроки осуществления приемки товара, а также порядок и сроки оформления ее результатов установлены разделом «Порядок и сроки осуществления приемки и оформления результатов» Приложения </w:t>
            </w:r>
            <w:r w:rsidR="00423801" w:rsidRPr="00173844">
              <w:rPr>
                <w:rFonts w:ascii="Times New Roman" w:eastAsia="Times New Roman" w:hAnsi="Times New Roman" w:cs="Times New Roman"/>
                <w:lang w:eastAsia="ru-RU"/>
              </w:rPr>
              <w:t>1</w:t>
            </w:r>
            <w:r w:rsidRPr="00173844">
              <w:rPr>
                <w:rFonts w:ascii="Times New Roman" w:eastAsia="Times New Roman" w:hAnsi="Times New Roman" w:cs="Times New Roman"/>
                <w:lang w:eastAsia="ru-RU"/>
              </w:rPr>
              <w:t xml:space="preserve"> к </w:t>
            </w:r>
            <w:r w:rsidR="00EE58D2">
              <w:rPr>
                <w:rFonts w:ascii="Times New Roman" w:eastAsia="Times New Roman" w:hAnsi="Times New Roman" w:cs="Times New Roman"/>
                <w:lang w:eastAsia="ru-RU"/>
              </w:rPr>
              <w:t>Контракт</w:t>
            </w:r>
            <w:r w:rsidRPr="00173844">
              <w:rPr>
                <w:rFonts w:ascii="Times New Roman" w:eastAsia="Times New Roman" w:hAnsi="Times New Roman" w:cs="Times New Roman"/>
                <w:lang w:eastAsia="ru-RU"/>
              </w:rPr>
              <w:t>у.</w:t>
            </w:r>
          </w:p>
        </w:tc>
      </w:tr>
      <w:tr w:rsidR="00FE3957" w:rsidRPr="00173844" w14:paraId="1922B2EC" w14:textId="77777777" w:rsidTr="00F24EDB">
        <w:tc>
          <w:tcPr>
            <w:tcW w:w="10195" w:type="dxa"/>
          </w:tcPr>
          <w:p w14:paraId="09FF1058" w14:textId="31A49217" w:rsidR="00FE3957" w:rsidRPr="00173844" w:rsidRDefault="00572E5F" w:rsidP="00F24EDB">
            <w:pPr>
              <w:suppressAutoHyphens/>
              <w:spacing w:after="0" w:line="240" w:lineRule="auto"/>
              <w:jc w:val="both"/>
              <w:rPr>
                <w:rFonts w:ascii="Times New Roman" w:eastAsia="Times New Roman" w:hAnsi="Times New Roman" w:cs="Times New Roman"/>
                <w:lang w:eastAsia="ru-RU"/>
              </w:rPr>
            </w:pPr>
            <w:r w:rsidRPr="00173844">
              <w:rPr>
                <w:rFonts w:ascii="Times New Roman" w:eastAsia="Times New Roman" w:hAnsi="Times New Roman" w:cs="Times New Roman"/>
                <w:lang w:eastAsia="ru-RU"/>
              </w:rPr>
              <w:t xml:space="preserve">3.3. Для проверки предоставленных Поставщиком результатов, предусмотренных </w:t>
            </w:r>
            <w:r w:rsidR="00EE58D2">
              <w:rPr>
                <w:rFonts w:ascii="Times New Roman" w:eastAsia="Times New Roman" w:hAnsi="Times New Roman" w:cs="Times New Roman"/>
                <w:lang w:eastAsia="ru-RU"/>
              </w:rPr>
              <w:t>Контракт</w:t>
            </w:r>
            <w:r w:rsidRPr="00173844">
              <w:rPr>
                <w:rFonts w:ascii="Times New Roman" w:eastAsia="Times New Roman" w:hAnsi="Times New Roman" w:cs="Times New Roman"/>
                <w:lang w:eastAsia="ru-RU"/>
              </w:rPr>
              <w:t xml:space="preserve">ом, в части их соответствия условиям </w:t>
            </w:r>
            <w:r w:rsidR="00EE58D2">
              <w:rPr>
                <w:rFonts w:ascii="Times New Roman" w:eastAsia="Times New Roman" w:hAnsi="Times New Roman" w:cs="Times New Roman"/>
                <w:lang w:eastAsia="ru-RU"/>
              </w:rPr>
              <w:t>Контракт</w:t>
            </w:r>
            <w:r w:rsidRPr="00173844">
              <w:rPr>
                <w:rFonts w:ascii="Times New Roman" w:eastAsia="Times New Roman" w:hAnsi="Times New Roman" w:cs="Times New Roman"/>
                <w:lang w:eastAsia="ru-RU"/>
              </w:rPr>
              <w:t>а Заказчик проводит экспертизу.</w:t>
            </w:r>
          </w:p>
        </w:tc>
      </w:tr>
      <w:tr w:rsidR="00FE3957" w:rsidRPr="00173844" w14:paraId="17EB9B69" w14:textId="77777777" w:rsidTr="00F24EDB">
        <w:tc>
          <w:tcPr>
            <w:tcW w:w="10195" w:type="dxa"/>
          </w:tcPr>
          <w:p w14:paraId="48AFB626" w14:textId="441A6465" w:rsidR="00FE3957" w:rsidRPr="00173844" w:rsidRDefault="00572E5F" w:rsidP="00F24EDB">
            <w:pPr>
              <w:suppressAutoHyphens/>
              <w:spacing w:after="0" w:line="240" w:lineRule="auto"/>
              <w:jc w:val="both"/>
              <w:rPr>
                <w:rFonts w:ascii="Times New Roman" w:eastAsia="Times New Roman" w:hAnsi="Times New Roman" w:cs="Times New Roman"/>
                <w:lang w:eastAsia="ru-RU"/>
              </w:rPr>
            </w:pPr>
            <w:r w:rsidRPr="00173844">
              <w:rPr>
                <w:rFonts w:ascii="Times New Roman" w:eastAsia="Times New Roman" w:hAnsi="Times New Roman" w:cs="Times New Roman"/>
                <w:lang w:eastAsia="ru-RU"/>
              </w:rPr>
              <w:t xml:space="preserve">3.4. Порядок и сроки проведения экспертизы установлены разделом «Порядок и сроки проведения экспертизы» Приложения </w:t>
            </w:r>
            <w:r w:rsidR="00423801" w:rsidRPr="00173844">
              <w:rPr>
                <w:rFonts w:ascii="Times New Roman" w:eastAsia="Times New Roman" w:hAnsi="Times New Roman" w:cs="Times New Roman"/>
                <w:lang w:eastAsia="ru-RU"/>
              </w:rPr>
              <w:t>2</w:t>
            </w:r>
            <w:r w:rsidRPr="00173844">
              <w:rPr>
                <w:rFonts w:ascii="Times New Roman" w:eastAsia="Times New Roman" w:hAnsi="Times New Roman" w:cs="Times New Roman"/>
                <w:lang w:eastAsia="ru-RU"/>
              </w:rPr>
              <w:t xml:space="preserve"> к </w:t>
            </w:r>
            <w:r w:rsidR="00EE58D2">
              <w:rPr>
                <w:rFonts w:ascii="Times New Roman" w:eastAsia="Times New Roman" w:hAnsi="Times New Roman" w:cs="Times New Roman"/>
                <w:lang w:eastAsia="ru-RU"/>
              </w:rPr>
              <w:t>Контракт</w:t>
            </w:r>
            <w:r w:rsidRPr="00173844">
              <w:rPr>
                <w:rFonts w:ascii="Times New Roman" w:eastAsia="Times New Roman" w:hAnsi="Times New Roman" w:cs="Times New Roman"/>
                <w:lang w:eastAsia="ru-RU"/>
              </w:rPr>
              <w:t>у.</w:t>
            </w:r>
          </w:p>
        </w:tc>
      </w:tr>
      <w:tr w:rsidR="00572E5F" w:rsidRPr="00173844" w14:paraId="5D522E41" w14:textId="77777777" w:rsidTr="00F24EDB">
        <w:tc>
          <w:tcPr>
            <w:tcW w:w="10195" w:type="dxa"/>
          </w:tcPr>
          <w:p w14:paraId="18750BCB" w14:textId="29C837BA" w:rsidR="00572E5F" w:rsidRPr="00173844" w:rsidRDefault="00572E5F" w:rsidP="00F24EDB">
            <w:pPr>
              <w:suppressAutoHyphens/>
              <w:spacing w:after="0" w:line="240" w:lineRule="auto"/>
              <w:jc w:val="both"/>
              <w:rPr>
                <w:rFonts w:ascii="Times New Roman" w:eastAsia="Times New Roman" w:hAnsi="Times New Roman" w:cs="Times New Roman"/>
                <w:lang w:eastAsia="ru-RU"/>
              </w:rPr>
            </w:pPr>
            <w:r w:rsidRPr="00173844">
              <w:rPr>
                <w:rFonts w:ascii="Times New Roman" w:eastAsia="Times New Roman" w:hAnsi="Times New Roman" w:cs="Times New Roman"/>
                <w:lang w:eastAsia="ru-RU"/>
              </w:rPr>
              <w:t xml:space="preserve">3.5. </w:t>
            </w:r>
            <w:r w:rsidR="00BC6CCC" w:rsidRPr="00BC6CCC">
              <w:rPr>
                <w:rFonts w:ascii="Times New Roman" w:eastAsia="Times New Roman" w:hAnsi="Times New Roman" w:cs="Times New Roman"/>
                <w:lang w:eastAsia="ru-RU"/>
              </w:rPr>
              <w:t>Заказчик в порядке и сроки, установленные разделом «Порядок и сроки осуществления приемки и оформления результатов» приложения 2 к Контракту, осуществляет приемку поставленного товара и подписывает или утверждает подписанный всеми членами приемочной комиссии (в случае создания Заказчиком приемочной комиссии) документ о приемке, либо в те же сроки направляет Поставщику мотивированный отказ от подписания документа о приемке, содержащий перечень выявленных недостатков и сроки их устранения (далее - Мотивированный отказ).</w:t>
            </w:r>
          </w:p>
        </w:tc>
      </w:tr>
      <w:tr w:rsidR="00572E5F" w:rsidRPr="00173844" w14:paraId="272A661B" w14:textId="77777777" w:rsidTr="00F24EDB">
        <w:tc>
          <w:tcPr>
            <w:tcW w:w="10195" w:type="dxa"/>
          </w:tcPr>
          <w:p w14:paraId="008216AF" w14:textId="76458549" w:rsidR="00BC6CCC" w:rsidRPr="00BC6CCC" w:rsidRDefault="00572E5F" w:rsidP="00F24EDB">
            <w:pPr>
              <w:suppressAutoHyphens/>
              <w:spacing w:after="0" w:line="240" w:lineRule="auto"/>
              <w:jc w:val="both"/>
              <w:rPr>
                <w:rFonts w:ascii="Times New Roman" w:eastAsia="Times New Roman" w:hAnsi="Times New Roman" w:cs="Times New Roman"/>
                <w:lang w:eastAsia="ru-RU"/>
              </w:rPr>
            </w:pPr>
            <w:r w:rsidRPr="00173844">
              <w:rPr>
                <w:rFonts w:ascii="Times New Roman" w:eastAsia="Times New Roman" w:hAnsi="Times New Roman" w:cs="Times New Roman"/>
                <w:lang w:eastAsia="ru-RU"/>
              </w:rPr>
              <w:t>3.6.</w:t>
            </w:r>
            <w:r w:rsidR="00BC6CCC">
              <w:rPr>
                <w:rFonts w:ascii="Times New Roman" w:eastAsia="Times New Roman" w:hAnsi="Times New Roman" w:cs="Times New Roman"/>
                <w:lang w:eastAsia="ru-RU"/>
              </w:rPr>
              <w:t xml:space="preserve"> </w:t>
            </w:r>
            <w:r w:rsidR="00BC6CCC" w:rsidRPr="00BC6CCC">
              <w:rPr>
                <w:rFonts w:ascii="Times New Roman" w:eastAsia="Times New Roman" w:hAnsi="Times New Roman" w:cs="Times New Roman"/>
                <w:lang w:eastAsia="ru-RU"/>
              </w:rPr>
              <w:t>В случае получения Мотивированного отказа Поставщик обязан в сроки, установленные в таком отказе, устранить выявленные недостатки за свой счет и направить Заказчику документы, указанные в разделе «Оформление при исполнении обязательств» приложения 3 к Контракту.</w:t>
            </w:r>
          </w:p>
          <w:p w14:paraId="1401E13C" w14:textId="19ACFA73" w:rsidR="00572E5F" w:rsidRPr="00173844" w:rsidRDefault="00BC6CCC" w:rsidP="00F24EDB">
            <w:pPr>
              <w:suppressAutoHyphens/>
              <w:spacing w:after="0" w:line="240" w:lineRule="auto"/>
              <w:jc w:val="both"/>
              <w:rPr>
                <w:rFonts w:ascii="Times New Roman" w:eastAsia="Times New Roman" w:hAnsi="Times New Roman" w:cs="Times New Roman"/>
                <w:lang w:eastAsia="ru-RU"/>
              </w:rPr>
            </w:pPr>
            <w:r w:rsidRPr="00BC6CCC">
              <w:rPr>
                <w:rFonts w:ascii="Times New Roman" w:eastAsia="Times New Roman" w:hAnsi="Times New Roman" w:cs="Times New Roman"/>
                <w:lang w:eastAsia="ru-RU"/>
              </w:rPr>
              <w:t>Со дня получения от Поставщика указанных в настоящем пункте документов Заказчик действует в порядке, установленном настоящим разделом Контракта, при этом срок исполнения обязательств Заказчика, установленный настоящим разделом Контракта, исчисляется со дня получения таких документов.</w:t>
            </w:r>
          </w:p>
        </w:tc>
      </w:tr>
      <w:tr w:rsidR="00572E5F" w:rsidRPr="00173844" w14:paraId="045BECDF" w14:textId="77777777" w:rsidTr="00F24EDB">
        <w:tc>
          <w:tcPr>
            <w:tcW w:w="10195" w:type="dxa"/>
          </w:tcPr>
          <w:p w14:paraId="19CDB9C1" w14:textId="571A04DF" w:rsidR="00572E5F" w:rsidRPr="00173844" w:rsidRDefault="00572E5F" w:rsidP="00F24EDB">
            <w:pPr>
              <w:suppressAutoHyphens/>
              <w:spacing w:after="0" w:line="240" w:lineRule="auto"/>
              <w:jc w:val="both"/>
              <w:rPr>
                <w:rFonts w:ascii="Times New Roman" w:eastAsia="Times New Roman" w:hAnsi="Times New Roman" w:cs="Times New Roman"/>
                <w:lang w:eastAsia="ru-RU"/>
              </w:rPr>
            </w:pPr>
            <w:r w:rsidRPr="00173844">
              <w:rPr>
                <w:rFonts w:ascii="Times New Roman" w:eastAsia="Times New Roman" w:hAnsi="Times New Roman" w:cs="Times New Roman"/>
                <w:lang w:eastAsia="ru-RU"/>
              </w:rPr>
              <w:t xml:space="preserve">3.7. В случае, если выявленные недостатки, указанные в Мотивированном отказе, не устранены Поставщиком в установленные в Мотивированном отказе сроки, Заказчик вправе принять решение об одностороннем отказе от исполнения </w:t>
            </w:r>
            <w:r w:rsidR="00EE58D2">
              <w:rPr>
                <w:rFonts w:ascii="Times New Roman" w:eastAsia="Times New Roman" w:hAnsi="Times New Roman" w:cs="Times New Roman"/>
                <w:lang w:eastAsia="ru-RU"/>
              </w:rPr>
              <w:t>Контракт</w:t>
            </w:r>
            <w:r w:rsidRPr="00173844">
              <w:rPr>
                <w:rFonts w:ascii="Times New Roman" w:eastAsia="Times New Roman" w:hAnsi="Times New Roman" w:cs="Times New Roman"/>
                <w:lang w:eastAsia="ru-RU"/>
              </w:rPr>
              <w:t xml:space="preserve">а в соответствии с условиями </w:t>
            </w:r>
            <w:r w:rsidR="00EE58D2">
              <w:rPr>
                <w:rFonts w:ascii="Times New Roman" w:eastAsia="Times New Roman" w:hAnsi="Times New Roman" w:cs="Times New Roman"/>
                <w:lang w:eastAsia="ru-RU"/>
              </w:rPr>
              <w:t>Контракт</w:t>
            </w:r>
            <w:r w:rsidRPr="00173844">
              <w:rPr>
                <w:rFonts w:ascii="Times New Roman" w:eastAsia="Times New Roman" w:hAnsi="Times New Roman" w:cs="Times New Roman"/>
                <w:lang w:eastAsia="ru-RU"/>
              </w:rPr>
              <w:t>а.</w:t>
            </w:r>
          </w:p>
        </w:tc>
      </w:tr>
      <w:tr w:rsidR="00572E5F" w:rsidRPr="00173844" w14:paraId="423BAD09" w14:textId="77777777" w:rsidTr="00F24EDB">
        <w:tc>
          <w:tcPr>
            <w:tcW w:w="10195" w:type="dxa"/>
            <w:shd w:val="clear" w:color="auto" w:fill="D9D9D9" w:themeFill="background1" w:themeFillShade="D9"/>
          </w:tcPr>
          <w:p w14:paraId="4D8D567C" w14:textId="4A65AE50" w:rsidR="00572E5F" w:rsidRPr="00173844" w:rsidRDefault="00572E5F" w:rsidP="00F24EDB">
            <w:pPr>
              <w:suppressAutoHyphens/>
              <w:spacing w:after="0" w:line="240" w:lineRule="auto"/>
              <w:jc w:val="center"/>
              <w:rPr>
                <w:rFonts w:ascii="Times New Roman" w:eastAsia="Times New Roman" w:hAnsi="Times New Roman" w:cs="Times New Roman"/>
                <w:b/>
                <w:bCs/>
                <w:lang w:eastAsia="ru-RU"/>
              </w:rPr>
            </w:pPr>
            <w:r w:rsidRPr="00173844">
              <w:rPr>
                <w:rFonts w:ascii="Times New Roman" w:eastAsia="Times New Roman" w:hAnsi="Times New Roman" w:cs="Times New Roman"/>
                <w:b/>
                <w:bCs/>
                <w:lang w:eastAsia="ru-RU"/>
              </w:rPr>
              <w:t>4. Права и обязанности Сторон</w:t>
            </w:r>
          </w:p>
        </w:tc>
      </w:tr>
      <w:tr w:rsidR="0002516C" w:rsidRPr="00173844" w14:paraId="6A1A9470" w14:textId="302B2BDC" w:rsidTr="00F24EDB">
        <w:tc>
          <w:tcPr>
            <w:tcW w:w="10195" w:type="dxa"/>
            <w:shd w:val="clear" w:color="auto" w:fill="D9D9D9" w:themeFill="background1" w:themeFillShade="D9"/>
          </w:tcPr>
          <w:p w14:paraId="033E5438" w14:textId="6B12BE2D" w:rsidR="0002516C" w:rsidRPr="00173844" w:rsidRDefault="0002516C" w:rsidP="00F24EDB">
            <w:pPr>
              <w:suppressAutoHyphens/>
              <w:spacing w:after="0" w:line="240" w:lineRule="auto"/>
              <w:jc w:val="both"/>
              <w:rPr>
                <w:rFonts w:ascii="Times New Roman" w:eastAsia="Times New Roman" w:hAnsi="Times New Roman" w:cs="Times New Roman"/>
                <w:b/>
                <w:bCs/>
                <w:lang w:eastAsia="ru-RU"/>
              </w:rPr>
            </w:pPr>
            <w:r w:rsidRPr="00173844">
              <w:rPr>
                <w:rFonts w:ascii="Times New Roman" w:eastAsia="Times New Roman" w:hAnsi="Times New Roman" w:cs="Times New Roman"/>
                <w:b/>
                <w:bCs/>
                <w:lang w:eastAsia="ru-RU"/>
              </w:rPr>
              <w:t>4.1. Заказчик вправе:</w:t>
            </w:r>
          </w:p>
        </w:tc>
      </w:tr>
      <w:tr w:rsidR="0002516C" w:rsidRPr="00173844" w14:paraId="10064B09" w14:textId="77777777" w:rsidTr="00F24EDB">
        <w:tc>
          <w:tcPr>
            <w:tcW w:w="10195" w:type="dxa"/>
          </w:tcPr>
          <w:p w14:paraId="4A0A8111" w14:textId="2011EB92" w:rsidR="0002516C" w:rsidRPr="00173844" w:rsidRDefault="0002516C" w:rsidP="00F24EDB">
            <w:pPr>
              <w:suppressAutoHyphens/>
              <w:spacing w:after="0" w:line="240" w:lineRule="auto"/>
              <w:jc w:val="both"/>
              <w:rPr>
                <w:rFonts w:ascii="Times New Roman" w:eastAsia="Times New Roman" w:hAnsi="Times New Roman" w:cs="Times New Roman"/>
                <w:lang w:eastAsia="ru-RU"/>
              </w:rPr>
            </w:pPr>
            <w:r w:rsidRPr="00173844">
              <w:rPr>
                <w:rFonts w:ascii="Times New Roman" w:eastAsia="Times New Roman" w:hAnsi="Times New Roman" w:cs="Times New Roman"/>
                <w:lang w:eastAsia="ru-RU"/>
              </w:rPr>
              <w:t>4.1.1.</w:t>
            </w:r>
            <w:r w:rsidR="007C525C">
              <w:rPr>
                <w:rFonts w:ascii="Times New Roman" w:eastAsia="Times New Roman" w:hAnsi="Times New Roman" w:cs="Times New Roman"/>
                <w:lang w:eastAsia="ru-RU"/>
              </w:rPr>
              <w:t xml:space="preserve"> </w:t>
            </w:r>
            <w:r w:rsidR="007C525C" w:rsidRPr="007C525C">
              <w:rPr>
                <w:rFonts w:ascii="Times New Roman" w:eastAsia="Times New Roman" w:hAnsi="Times New Roman" w:cs="Times New Roman"/>
                <w:lang w:eastAsia="ru-RU"/>
              </w:rPr>
              <w:t>Требовать от Поставщика надлежащего исполнения обязательств в соответствии с условиями Контракта, а также требовать своевременного устранения выявленных недостатков.</w:t>
            </w:r>
          </w:p>
        </w:tc>
      </w:tr>
      <w:tr w:rsidR="0002516C" w:rsidRPr="00173844" w14:paraId="57D93060" w14:textId="77777777" w:rsidTr="00F24EDB">
        <w:tc>
          <w:tcPr>
            <w:tcW w:w="10195" w:type="dxa"/>
          </w:tcPr>
          <w:p w14:paraId="35A36151" w14:textId="58E71BA6" w:rsidR="0002516C" w:rsidRPr="00173844" w:rsidRDefault="0002516C" w:rsidP="00F24EDB">
            <w:pPr>
              <w:suppressAutoHyphens/>
              <w:spacing w:after="0" w:line="240" w:lineRule="auto"/>
              <w:jc w:val="both"/>
              <w:rPr>
                <w:rFonts w:ascii="Times New Roman" w:eastAsia="Times New Roman" w:hAnsi="Times New Roman" w:cs="Times New Roman"/>
                <w:lang w:eastAsia="ru-RU"/>
              </w:rPr>
            </w:pPr>
            <w:r w:rsidRPr="00173844">
              <w:rPr>
                <w:rFonts w:ascii="Times New Roman" w:eastAsia="Times New Roman" w:hAnsi="Times New Roman" w:cs="Times New Roman"/>
                <w:lang w:eastAsia="ru-RU"/>
              </w:rPr>
              <w:t>4.1.2</w:t>
            </w:r>
            <w:r w:rsidR="007C525C">
              <w:rPr>
                <w:rFonts w:ascii="Times New Roman" w:eastAsia="Times New Roman" w:hAnsi="Times New Roman" w:cs="Times New Roman"/>
                <w:lang w:eastAsia="ru-RU"/>
              </w:rPr>
              <w:t xml:space="preserve">. </w:t>
            </w:r>
            <w:r w:rsidR="007C525C" w:rsidRPr="007C525C">
              <w:rPr>
                <w:rFonts w:ascii="Times New Roman" w:eastAsia="Times New Roman" w:hAnsi="Times New Roman" w:cs="Times New Roman"/>
                <w:lang w:eastAsia="ru-RU"/>
              </w:rPr>
              <w:t>Требовать от Поставщика представления надлежащим образом оформленных документов, подтверждающих исполнение обязательств в соответствии с условиями Контракта.</w:t>
            </w:r>
          </w:p>
        </w:tc>
      </w:tr>
      <w:tr w:rsidR="0002516C" w:rsidRPr="00173844" w14:paraId="69A7C722" w14:textId="77777777" w:rsidTr="00F24EDB">
        <w:tc>
          <w:tcPr>
            <w:tcW w:w="10195" w:type="dxa"/>
          </w:tcPr>
          <w:p w14:paraId="3E01E480" w14:textId="085BE774" w:rsidR="0002516C" w:rsidRPr="00173844" w:rsidRDefault="0002516C" w:rsidP="00F24EDB">
            <w:pPr>
              <w:suppressAutoHyphens/>
              <w:spacing w:after="0" w:line="240" w:lineRule="auto"/>
              <w:jc w:val="both"/>
              <w:rPr>
                <w:rFonts w:ascii="Times New Roman" w:eastAsia="Times New Roman" w:hAnsi="Times New Roman" w:cs="Times New Roman"/>
                <w:lang w:eastAsia="ru-RU"/>
              </w:rPr>
            </w:pPr>
            <w:r w:rsidRPr="00173844">
              <w:rPr>
                <w:rFonts w:ascii="Times New Roman" w:eastAsia="Times New Roman" w:hAnsi="Times New Roman" w:cs="Times New Roman"/>
                <w:lang w:eastAsia="ru-RU"/>
              </w:rPr>
              <w:t xml:space="preserve">4.1.3. </w:t>
            </w:r>
            <w:r w:rsidR="007C525C" w:rsidRPr="007C525C">
              <w:rPr>
                <w:rFonts w:ascii="Times New Roman" w:eastAsia="Times New Roman" w:hAnsi="Times New Roman" w:cs="Times New Roman"/>
                <w:lang w:eastAsia="ru-RU"/>
              </w:rPr>
              <w:t>Запрашивать у Поставщика информацию об исполнении им обязательств по Контракту.</w:t>
            </w:r>
          </w:p>
        </w:tc>
      </w:tr>
      <w:tr w:rsidR="0002516C" w:rsidRPr="00173844" w14:paraId="1D80D11C" w14:textId="77777777" w:rsidTr="00F24EDB">
        <w:tc>
          <w:tcPr>
            <w:tcW w:w="10195" w:type="dxa"/>
          </w:tcPr>
          <w:p w14:paraId="44A8DF06" w14:textId="33E73EF3" w:rsidR="0002516C" w:rsidRPr="00173844" w:rsidRDefault="0002516C" w:rsidP="00F24EDB">
            <w:pPr>
              <w:suppressAutoHyphens/>
              <w:spacing w:after="0" w:line="240" w:lineRule="auto"/>
              <w:jc w:val="both"/>
              <w:rPr>
                <w:rFonts w:ascii="Times New Roman" w:eastAsia="Times New Roman" w:hAnsi="Times New Roman" w:cs="Times New Roman"/>
                <w:lang w:eastAsia="ru-RU"/>
              </w:rPr>
            </w:pPr>
            <w:r w:rsidRPr="00173844">
              <w:rPr>
                <w:rFonts w:ascii="Times New Roman" w:eastAsia="Times New Roman" w:hAnsi="Times New Roman" w:cs="Times New Roman"/>
                <w:lang w:eastAsia="ru-RU"/>
              </w:rPr>
              <w:t>4.1.4</w:t>
            </w:r>
            <w:r w:rsidR="007C525C">
              <w:rPr>
                <w:rFonts w:ascii="Times New Roman" w:eastAsia="Times New Roman" w:hAnsi="Times New Roman" w:cs="Times New Roman"/>
                <w:lang w:eastAsia="ru-RU"/>
              </w:rPr>
              <w:t xml:space="preserve">. </w:t>
            </w:r>
            <w:r w:rsidR="007C525C" w:rsidRPr="007C525C">
              <w:rPr>
                <w:rFonts w:ascii="Times New Roman" w:eastAsia="Times New Roman" w:hAnsi="Times New Roman" w:cs="Times New Roman"/>
                <w:lang w:eastAsia="ru-RU"/>
              </w:rPr>
              <w:t xml:space="preserve"> Провести экспертизу поставленного товара с привлечением экспертов, экспертных организаций до принятия решения об одностороннем отказе от исполнения Контракта.</w:t>
            </w:r>
          </w:p>
        </w:tc>
      </w:tr>
      <w:tr w:rsidR="0002516C" w:rsidRPr="00173844" w14:paraId="6736D8E4" w14:textId="77777777" w:rsidTr="00F24EDB">
        <w:tc>
          <w:tcPr>
            <w:tcW w:w="10195" w:type="dxa"/>
          </w:tcPr>
          <w:p w14:paraId="2559203F" w14:textId="16FD0497" w:rsidR="0002516C" w:rsidRPr="00173844" w:rsidRDefault="0002516C" w:rsidP="00F24EDB">
            <w:pPr>
              <w:suppressAutoHyphens/>
              <w:spacing w:after="0" w:line="240" w:lineRule="auto"/>
              <w:jc w:val="both"/>
              <w:rPr>
                <w:rFonts w:ascii="Times New Roman" w:eastAsia="Times New Roman" w:hAnsi="Times New Roman" w:cs="Times New Roman"/>
                <w:lang w:eastAsia="ru-RU"/>
              </w:rPr>
            </w:pPr>
            <w:r w:rsidRPr="00173844">
              <w:rPr>
                <w:rFonts w:ascii="Times New Roman" w:eastAsia="Times New Roman" w:hAnsi="Times New Roman" w:cs="Times New Roman"/>
                <w:lang w:eastAsia="ru-RU"/>
              </w:rPr>
              <w:t>4.1.5.</w:t>
            </w:r>
            <w:r w:rsidR="007C525C">
              <w:rPr>
                <w:rFonts w:ascii="Times New Roman" w:eastAsia="Times New Roman" w:hAnsi="Times New Roman" w:cs="Times New Roman"/>
                <w:lang w:eastAsia="ru-RU"/>
              </w:rPr>
              <w:t xml:space="preserve"> </w:t>
            </w:r>
            <w:r w:rsidR="007C525C" w:rsidRPr="007C525C">
              <w:rPr>
                <w:rFonts w:ascii="Times New Roman" w:eastAsia="Times New Roman" w:hAnsi="Times New Roman" w:cs="Times New Roman"/>
                <w:lang w:eastAsia="ru-RU"/>
              </w:rPr>
              <w:t>Требовать возмещения убытков, причиненных в связи с неисполнением и (или) нарушением установленных сроков исполнения Поставщиком обязательств, предусмотренных Контрактом.</w:t>
            </w:r>
          </w:p>
        </w:tc>
      </w:tr>
      <w:tr w:rsidR="0002516C" w:rsidRPr="00173844" w14:paraId="5FFC90F9" w14:textId="77777777" w:rsidTr="00F24EDB">
        <w:tc>
          <w:tcPr>
            <w:tcW w:w="10195" w:type="dxa"/>
          </w:tcPr>
          <w:p w14:paraId="288DB8F0" w14:textId="405E79E8" w:rsidR="0002516C" w:rsidRPr="00173844" w:rsidRDefault="0002516C" w:rsidP="00F24EDB">
            <w:pPr>
              <w:suppressAutoHyphens/>
              <w:spacing w:after="0" w:line="240" w:lineRule="auto"/>
              <w:jc w:val="both"/>
              <w:rPr>
                <w:rFonts w:ascii="Times New Roman" w:eastAsia="Times New Roman" w:hAnsi="Times New Roman" w:cs="Times New Roman"/>
                <w:lang w:eastAsia="ru-RU"/>
              </w:rPr>
            </w:pPr>
            <w:r w:rsidRPr="00173844">
              <w:rPr>
                <w:rFonts w:ascii="Times New Roman" w:eastAsia="Times New Roman" w:hAnsi="Times New Roman" w:cs="Times New Roman"/>
                <w:lang w:eastAsia="ru-RU"/>
              </w:rPr>
              <w:t>4.1.6.</w:t>
            </w:r>
            <w:r w:rsidR="007C525C">
              <w:rPr>
                <w:rFonts w:ascii="Times New Roman" w:eastAsia="Times New Roman" w:hAnsi="Times New Roman" w:cs="Times New Roman"/>
                <w:lang w:eastAsia="ru-RU"/>
              </w:rPr>
              <w:t xml:space="preserve"> </w:t>
            </w:r>
            <w:r w:rsidR="007C525C" w:rsidRPr="007C525C">
              <w:rPr>
                <w:rFonts w:ascii="Times New Roman" w:eastAsia="Times New Roman" w:hAnsi="Times New Roman" w:cs="Times New Roman"/>
                <w:lang w:eastAsia="ru-RU"/>
              </w:rPr>
              <w:t>Осуществлять иные права, предусмотренные законодательством Российской Федерации и Контрактом.</w:t>
            </w:r>
          </w:p>
        </w:tc>
      </w:tr>
      <w:tr w:rsidR="0002516C" w:rsidRPr="00173844" w14:paraId="58F10223" w14:textId="77777777" w:rsidTr="00F24EDB">
        <w:trPr>
          <w:trHeight w:val="215"/>
        </w:trPr>
        <w:tc>
          <w:tcPr>
            <w:tcW w:w="10195" w:type="dxa"/>
            <w:shd w:val="clear" w:color="auto" w:fill="D9D9D9" w:themeFill="background1" w:themeFillShade="D9"/>
          </w:tcPr>
          <w:p w14:paraId="058BA2CB" w14:textId="17ED013E" w:rsidR="0002516C" w:rsidRPr="00173844" w:rsidRDefault="0002516C" w:rsidP="00F24EDB">
            <w:pPr>
              <w:suppressAutoHyphens/>
              <w:spacing w:after="0" w:line="240" w:lineRule="auto"/>
              <w:jc w:val="both"/>
              <w:rPr>
                <w:rFonts w:ascii="Times New Roman" w:eastAsia="Times New Roman" w:hAnsi="Times New Roman" w:cs="Times New Roman"/>
                <w:b/>
                <w:bCs/>
                <w:lang w:eastAsia="ru-RU"/>
              </w:rPr>
            </w:pPr>
            <w:r w:rsidRPr="00173844">
              <w:rPr>
                <w:rFonts w:ascii="Times New Roman" w:eastAsia="Times New Roman" w:hAnsi="Times New Roman" w:cs="Times New Roman"/>
                <w:b/>
                <w:bCs/>
                <w:lang w:eastAsia="ru-RU"/>
              </w:rPr>
              <w:t>4.2. Заказчик обязан:</w:t>
            </w:r>
          </w:p>
        </w:tc>
      </w:tr>
      <w:tr w:rsidR="0002516C" w:rsidRPr="00173844" w14:paraId="4321C0EF" w14:textId="77777777" w:rsidTr="00F24EDB">
        <w:trPr>
          <w:trHeight w:val="215"/>
        </w:trPr>
        <w:tc>
          <w:tcPr>
            <w:tcW w:w="10195" w:type="dxa"/>
          </w:tcPr>
          <w:p w14:paraId="30BFA4CB" w14:textId="39927AF7" w:rsidR="0002516C" w:rsidRPr="00173844" w:rsidRDefault="0002516C" w:rsidP="00F24EDB">
            <w:pPr>
              <w:suppressAutoHyphens/>
              <w:spacing w:after="0" w:line="240" w:lineRule="auto"/>
              <w:jc w:val="both"/>
              <w:rPr>
                <w:rFonts w:ascii="Times New Roman" w:eastAsia="Times New Roman" w:hAnsi="Times New Roman" w:cs="Times New Roman"/>
                <w:lang w:eastAsia="ru-RU"/>
              </w:rPr>
            </w:pPr>
            <w:r w:rsidRPr="00173844">
              <w:rPr>
                <w:rFonts w:ascii="Times New Roman" w:eastAsia="Times New Roman" w:hAnsi="Times New Roman" w:cs="Times New Roman"/>
                <w:lang w:eastAsia="ru-RU"/>
              </w:rPr>
              <w:t xml:space="preserve">4.2.1. </w:t>
            </w:r>
            <w:r w:rsidR="007C525C" w:rsidRPr="007C525C">
              <w:rPr>
                <w:rFonts w:ascii="Times New Roman" w:eastAsia="Times New Roman" w:hAnsi="Times New Roman" w:cs="Times New Roman"/>
                <w:lang w:eastAsia="ru-RU"/>
              </w:rPr>
              <w:t>Осуществлять приемку поставленного товара и производить оплату принятого товара в порядке и сроки, установленные Контрактом.</w:t>
            </w:r>
          </w:p>
        </w:tc>
      </w:tr>
      <w:tr w:rsidR="0002516C" w:rsidRPr="00173844" w14:paraId="2687EAB6" w14:textId="77777777" w:rsidTr="00F24EDB">
        <w:trPr>
          <w:trHeight w:val="215"/>
        </w:trPr>
        <w:tc>
          <w:tcPr>
            <w:tcW w:w="10195" w:type="dxa"/>
          </w:tcPr>
          <w:p w14:paraId="682D2240" w14:textId="3F6159E3" w:rsidR="0002516C" w:rsidRPr="00173844" w:rsidRDefault="0002516C" w:rsidP="00F24EDB">
            <w:pPr>
              <w:suppressAutoHyphens/>
              <w:spacing w:after="0" w:line="240" w:lineRule="auto"/>
              <w:jc w:val="both"/>
              <w:rPr>
                <w:rFonts w:ascii="Times New Roman" w:eastAsia="Times New Roman" w:hAnsi="Times New Roman" w:cs="Times New Roman"/>
                <w:lang w:eastAsia="ru-RU"/>
              </w:rPr>
            </w:pPr>
            <w:r w:rsidRPr="00173844">
              <w:rPr>
                <w:rFonts w:ascii="Times New Roman" w:eastAsia="Times New Roman" w:hAnsi="Times New Roman" w:cs="Times New Roman"/>
                <w:lang w:eastAsia="ru-RU"/>
              </w:rPr>
              <w:t>4.2.2</w:t>
            </w:r>
            <w:r w:rsidR="007C525C">
              <w:rPr>
                <w:rFonts w:ascii="Times New Roman" w:eastAsia="Times New Roman" w:hAnsi="Times New Roman" w:cs="Times New Roman"/>
                <w:lang w:eastAsia="ru-RU"/>
              </w:rPr>
              <w:t>.</w:t>
            </w:r>
            <w:r w:rsidR="007C525C" w:rsidRPr="007C525C">
              <w:rPr>
                <w:rFonts w:ascii="Times New Roman" w:eastAsia="Times New Roman" w:hAnsi="Times New Roman" w:cs="Times New Roman"/>
                <w:lang w:eastAsia="ru-RU"/>
              </w:rPr>
              <w:t xml:space="preserve"> Сообщать в письменной форме Поставщику о недостатках, обнаруженных в ходе исполнения Поставщиком своих обязательств по Контракту, в течение 5 (пяти) рабочих дней со дня обнаружения таких недостатков.</w:t>
            </w:r>
          </w:p>
        </w:tc>
      </w:tr>
      <w:tr w:rsidR="0002516C" w:rsidRPr="00173844" w14:paraId="19B4F1DF" w14:textId="77777777" w:rsidTr="00F24EDB">
        <w:trPr>
          <w:trHeight w:val="215"/>
        </w:trPr>
        <w:tc>
          <w:tcPr>
            <w:tcW w:w="10195" w:type="dxa"/>
          </w:tcPr>
          <w:p w14:paraId="7CE93576" w14:textId="77C159D1" w:rsidR="0002516C" w:rsidRPr="00173844" w:rsidRDefault="0002516C" w:rsidP="00F24EDB">
            <w:pPr>
              <w:suppressAutoHyphens/>
              <w:spacing w:after="0" w:line="240" w:lineRule="auto"/>
              <w:jc w:val="both"/>
              <w:rPr>
                <w:rFonts w:ascii="Times New Roman" w:eastAsia="Times New Roman" w:hAnsi="Times New Roman" w:cs="Times New Roman"/>
                <w:lang w:eastAsia="ru-RU"/>
              </w:rPr>
            </w:pPr>
            <w:r w:rsidRPr="00173844">
              <w:rPr>
                <w:rFonts w:ascii="Times New Roman" w:eastAsia="Times New Roman" w:hAnsi="Times New Roman" w:cs="Times New Roman"/>
                <w:lang w:eastAsia="ru-RU"/>
              </w:rPr>
              <w:t>4.2.3</w:t>
            </w:r>
            <w:r w:rsidR="007C525C">
              <w:rPr>
                <w:rFonts w:ascii="Times New Roman" w:eastAsia="Times New Roman" w:hAnsi="Times New Roman" w:cs="Times New Roman"/>
                <w:lang w:eastAsia="ru-RU"/>
              </w:rPr>
              <w:t>.</w:t>
            </w:r>
            <w:r w:rsidR="007C525C" w:rsidRPr="007C525C">
              <w:rPr>
                <w:rFonts w:ascii="Times New Roman" w:eastAsia="Times New Roman" w:hAnsi="Times New Roman" w:cs="Times New Roman"/>
                <w:lang w:eastAsia="ru-RU"/>
              </w:rPr>
              <w:t xml:space="preserve"> Требовать уплаты неустойки (штрафов, пеней) в соответствии с условиями Контракта.</w:t>
            </w:r>
          </w:p>
        </w:tc>
      </w:tr>
      <w:tr w:rsidR="0002516C" w:rsidRPr="00173844" w14:paraId="1220CD0C" w14:textId="77777777" w:rsidTr="00F24EDB">
        <w:trPr>
          <w:trHeight w:val="215"/>
        </w:trPr>
        <w:tc>
          <w:tcPr>
            <w:tcW w:w="10195" w:type="dxa"/>
          </w:tcPr>
          <w:p w14:paraId="16248576" w14:textId="3A9671D7" w:rsidR="0002516C" w:rsidRPr="00173844" w:rsidRDefault="0002516C" w:rsidP="00F24EDB">
            <w:pPr>
              <w:suppressAutoHyphens/>
              <w:spacing w:after="0" w:line="240" w:lineRule="auto"/>
              <w:jc w:val="both"/>
              <w:rPr>
                <w:rFonts w:ascii="Times New Roman" w:eastAsia="Times New Roman" w:hAnsi="Times New Roman" w:cs="Times New Roman"/>
                <w:lang w:eastAsia="ru-RU"/>
              </w:rPr>
            </w:pPr>
            <w:r w:rsidRPr="00173844">
              <w:rPr>
                <w:rFonts w:ascii="Times New Roman" w:eastAsia="Times New Roman" w:hAnsi="Times New Roman" w:cs="Times New Roman"/>
                <w:lang w:eastAsia="ru-RU"/>
              </w:rPr>
              <w:t xml:space="preserve">4.2.4. </w:t>
            </w:r>
            <w:r w:rsidR="007C525C" w:rsidRPr="007C525C">
              <w:rPr>
                <w:rFonts w:ascii="Times New Roman" w:eastAsia="Times New Roman" w:hAnsi="Times New Roman" w:cs="Times New Roman"/>
                <w:lang w:eastAsia="ru-RU"/>
              </w:rPr>
              <w:t>Осуществлять контроль за исполнением Поставщиком условий Контракта в соответствии с законодательством Российской Федерации.</w:t>
            </w:r>
          </w:p>
        </w:tc>
      </w:tr>
      <w:tr w:rsidR="0002516C" w:rsidRPr="00173844" w14:paraId="153F609F" w14:textId="77777777" w:rsidTr="00F24EDB">
        <w:trPr>
          <w:trHeight w:val="215"/>
        </w:trPr>
        <w:tc>
          <w:tcPr>
            <w:tcW w:w="10195" w:type="dxa"/>
          </w:tcPr>
          <w:p w14:paraId="189E8ACC" w14:textId="095E7C2C" w:rsidR="0002516C" w:rsidRPr="00173844" w:rsidRDefault="0002516C" w:rsidP="00F24EDB">
            <w:pPr>
              <w:suppressAutoHyphens/>
              <w:spacing w:after="0" w:line="240" w:lineRule="auto"/>
              <w:jc w:val="both"/>
              <w:rPr>
                <w:rFonts w:ascii="Times New Roman" w:eastAsia="Times New Roman" w:hAnsi="Times New Roman" w:cs="Times New Roman"/>
                <w:lang w:eastAsia="ru-RU"/>
              </w:rPr>
            </w:pPr>
            <w:r w:rsidRPr="00173844">
              <w:rPr>
                <w:rFonts w:ascii="Times New Roman" w:eastAsia="Times New Roman" w:hAnsi="Times New Roman" w:cs="Times New Roman"/>
                <w:lang w:eastAsia="ru-RU"/>
              </w:rPr>
              <w:t>4.2.5.</w:t>
            </w:r>
            <w:r w:rsidR="007C525C">
              <w:rPr>
                <w:rFonts w:ascii="Times New Roman" w:eastAsia="Times New Roman" w:hAnsi="Times New Roman" w:cs="Times New Roman"/>
                <w:lang w:eastAsia="ru-RU"/>
              </w:rPr>
              <w:t xml:space="preserve"> </w:t>
            </w:r>
            <w:r w:rsidR="007C525C" w:rsidRPr="007C525C">
              <w:rPr>
                <w:rFonts w:ascii="Times New Roman" w:eastAsia="Times New Roman" w:hAnsi="Times New Roman" w:cs="Times New Roman"/>
                <w:lang w:eastAsia="ru-RU"/>
              </w:rPr>
              <w:t>Представлять Поставщику информацию об изменении реквизитов Заказчика, указанных в Контракте, в срок не позднее 2 (двух) рабочих дней со дня такого изменения, вместе с проектом дополнительного соглашения о внесении изменений в Контракт.</w:t>
            </w:r>
          </w:p>
        </w:tc>
      </w:tr>
      <w:tr w:rsidR="0002516C" w:rsidRPr="00173844" w14:paraId="396298D2" w14:textId="77777777" w:rsidTr="00F24EDB">
        <w:trPr>
          <w:trHeight w:val="215"/>
        </w:trPr>
        <w:tc>
          <w:tcPr>
            <w:tcW w:w="10195" w:type="dxa"/>
          </w:tcPr>
          <w:p w14:paraId="15780B9F" w14:textId="71B89C1C" w:rsidR="0002516C" w:rsidRPr="00173844" w:rsidRDefault="0002516C" w:rsidP="00F24EDB">
            <w:pPr>
              <w:suppressAutoHyphens/>
              <w:spacing w:after="0" w:line="240" w:lineRule="auto"/>
              <w:jc w:val="both"/>
              <w:rPr>
                <w:rFonts w:ascii="Times New Roman" w:eastAsia="Times New Roman" w:hAnsi="Times New Roman" w:cs="Times New Roman"/>
                <w:lang w:eastAsia="ru-RU"/>
              </w:rPr>
            </w:pPr>
            <w:r w:rsidRPr="00173844">
              <w:rPr>
                <w:rFonts w:ascii="Times New Roman" w:eastAsia="Times New Roman" w:hAnsi="Times New Roman" w:cs="Times New Roman"/>
                <w:lang w:eastAsia="ru-RU"/>
              </w:rPr>
              <w:t>4.2.6</w:t>
            </w:r>
            <w:r w:rsidR="007C525C">
              <w:rPr>
                <w:rFonts w:ascii="Times New Roman" w:eastAsia="Times New Roman" w:hAnsi="Times New Roman" w:cs="Times New Roman"/>
                <w:lang w:eastAsia="ru-RU"/>
              </w:rPr>
              <w:t>.</w:t>
            </w:r>
            <w:r w:rsidR="007C525C" w:rsidRPr="007C525C">
              <w:rPr>
                <w:rFonts w:ascii="Times New Roman" w:eastAsia="Times New Roman" w:hAnsi="Times New Roman" w:cs="Times New Roman"/>
                <w:lang w:eastAsia="ru-RU"/>
              </w:rPr>
              <w:t xml:space="preserve"> В течение 5 (пяти) рабочих дней со дня получения от Поставщика информации об изменении реквизитов Поставщика, указанных в Контракте, а также проекта дополнительного соглашения о внесении изменений в Контракт, рассмотреть их, подписать дополнительное соглашение к Контракту.</w:t>
            </w:r>
          </w:p>
        </w:tc>
      </w:tr>
      <w:tr w:rsidR="0002516C" w:rsidRPr="00173844" w14:paraId="22C10A6F" w14:textId="77777777" w:rsidTr="00F24EDB">
        <w:trPr>
          <w:trHeight w:val="540"/>
        </w:trPr>
        <w:tc>
          <w:tcPr>
            <w:tcW w:w="10195" w:type="dxa"/>
          </w:tcPr>
          <w:p w14:paraId="371B05FA" w14:textId="3715C51D" w:rsidR="007C525C" w:rsidRPr="00173844" w:rsidRDefault="0002516C" w:rsidP="00F24EDB">
            <w:pPr>
              <w:suppressAutoHyphens/>
              <w:spacing w:after="0" w:line="240" w:lineRule="auto"/>
              <w:jc w:val="both"/>
              <w:rPr>
                <w:rFonts w:ascii="Times New Roman" w:eastAsia="Times New Roman" w:hAnsi="Times New Roman" w:cs="Times New Roman"/>
                <w:b/>
                <w:bCs/>
                <w:lang w:eastAsia="ru-RU"/>
              </w:rPr>
            </w:pPr>
            <w:r w:rsidRPr="00173844">
              <w:rPr>
                <w:rFonts w:ascii="Times New Roman" w:eastAsia="Times New Roman" w:hAnsi="Times New Roman" w:cs="Times New Roman"/>
                <w:lang w:eastAsia="ru-RU"/>
              </w:rPr>
              <w:t>4.2.7</w:t>
            </w:r>
            <w:r w:rsidR="007C525C">
              <w:rPr>
                <w:rFonts w:ascii="Times New Roman" w:eastAsia="Times New Roman" w:hAnsi="Times New Roman" w:cs="Times New Roman"/>
                <w:lang w:eastAsia="ru-RU"/>
              </w:rPr>
              <w:t xml:space="preserve">. </w:t>
            </w:r>
            <w:r w:rsidR="007C525C" w:rsidRPr="007C525C">
              <w:rPr>
                <w:rFonts w:ascii="Times New Roman" w:eastAsia="Times New Roman" w:hAnsi="Times New Roman" w:cs="Times New Roman"/>
                <w:lang w:eastAsia="ru-RU"/>
              </w:rPr>
              <w:t>Представлять Поставщику разъяснения и уточнения относительно исполнения обязательств в рамках Контракта в течение 2 (двух) рабочих дней со дня получения соответствующего запроса.</w:t>
            </w:r>
          </w:p>
        </w:tc>
      </w:tr>
      <w:tr w:rsidR="007C525C" w:rsidRPr="00173844" w14:paraId="519F03B3" w14:textId="77777777" w:rsidTr="00F24EDB">
        <w:trPr>
          <w:trHeight w:val="210"/>
        </w:trPr>
        <w:tc>
          <w:tcPr>
            <w:tcW w:w="10195" w:type="dxa"/>
          </w:tcPr>
          <w:p w14:paraId="1E3E285C" w14:textId="5E03B595" w:rsidR="007C525C" w:rsidRPr="00173844" w:rsidRDefault="007C525C" w:rsidP="00F24EDB">
            <w:pPr>
              <w:suppressAutoHyphen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4</w:t>
            </w:r>
            <w:r w:rsidRPr="007C525C">
              <w:rPr>
                <w:rFonts w:ascii="Times New Roman" w:eastAsia="Times New Roman" w:hAnsi="Times New Roman" w:cs="Times New Roman"/>
                <w:lang w:eastAsia="ru-RU"/>
              </w:rPr>
              <w:t>.2.</w:t>
            </w:r>
            <w:r w:rsidR="00FD2087">
              <w:rPr>
                <w:rFonts w:ascii="Times New Roman" w:eastAsia="Times New Roman" w:hAnsi="Times New Roman" w:cs="Times New Roman"/>
                <w:lang w:eastAsia="ru-RU"/>
              </w:rPr>
              <w:t>8</w:t>
            </w:r>
            <w:r w:rsidRPr="007C525C">
              <w:rPr>
                <w:rFonts w:ascii="Times New Roman" w:eastAsia="Times New Roman" w:hAnsi="Times New Roman" w:cs="Times New Roman"/>
                <w:lang w:eastAsia="ru-RU"/>
              </w:rPr>
              <w:t>. Исполнять иные обязанности в соответствии с законодательством Российской Федерации и Контрактом.</w:t>
            </w:r>
          </w:p>
        </w:tc>
      </w:tr>
      <w:tr w:rsidR="0002516C" w:rsidRPr="00173844" w14:paraId="740AE9D7" w14:textId="77777777" w:rsidTr="00F24EDB">
        <w:trPr>
          <w:trHeight w:val="215"/>
        </w:trPr>
        <w:tc>
          <w:tcPr>
            <w:tcW w:w="10195" w:type="dxa"/>
            <w:shd w:val="clear" w:color="auto" w:fill="D9D9D9" w:themeFill="background1" w:themeFillShade="D9"/>
          </w:tcPr>
          <w:p w14:paraId="6449889D" w14:textId="1275AA9A" w:rsidR="0002516C" w:rsidRPr="00173844" w:rsidRDefault="0002516C" w:rsidP="00F24EDB">
            <w:pPr>
              <w:suppressAutoHyphens/>
              <w:spacing w:after="0" w:line="240" w:lineRule="auto"/>
              <w:jc w:val="both"/>
              <w:rPr>
                <w:rFonts w:ascii="Times New Roman" w:eastAsia="Times New Roman" w:hAnsi="Times New Roman" w:cs="Times New Roman"/>
                <w:b/>
                <w:bCs/>
                <w:lang w:eastAsia="ru-RU"/>
              </w:rPr>
            </w:pPr>
            <w:r w:rsidRPr="00173844">
              <w:rPr>
                <w:rFonts w:ascii="Times New Roman" w:eastAsia="Times New Roman" w:hAnsi="Times New Roman" w:cs="Times New Roman"/>
                <w:b/>
                <w:bCs/>
                <w:lang w:eastAsia="ru-RU"/>
              </w:rPr>
              <w:lastRenderedPageBreak/>
              <w:t>4.3. Поставщик вправе:</w:t>
            </w:r>
          </w:p>
        </w:tc>
      </w:tr>
      <w:tr w:rsidR="00F501D9" w:rsidRPr="00173844" w14:paraId="625E9B5A" w14:textId="4FC59FBC" w:rsidTr="00F24EDB">
        <w:trPr>
          <w:trHeight w:val="215"/>
        </w:trPr>
        <w:tc>
          <w:tcPr>
            <w:tcW w:w="10195" w:type="dxa"/>
          </w:tcPr>
          <w:p w14:paraId="6B8DC8E9" w14:textId="2042D5E9" w:rsidR="00F501D9" w:rsidRPr="00173844" w:rsidRDefault="00F501D9" w:rsidP="00F24EDB">
            <w:pPr>
              <w:suppressAutoHyphens/>
              <w:spacing w:after="0" w:line="240" w:lineRule="auto"/>
              <w:jc w:val="both"/>
              <w:rPr>
                <w:rFonts w:ascii="Times New Roman" w:eastAsia="Times New Roman" w:hAnsi="Times New Roman" w:cs="Times New Roman"/>
                <w:lang w:eastAsia="ru-RU"/>
              </w:rPr>
            </w:pPr>
            <w:r w:rsidRPr="00173844">
              <w:rPr>
                <w:rFonts w:ascii="Times New Roman" w:eastAsia="Times New Roman" w:hAnsi="Times New Roman" w:cs="Times New Roman"/>
                <w:lang w:eastAsia="ru-RU"/>
              </w:rPr>
              <w:t xml:space="preserve">4.3.1. Требовать от Заказчика надлежащего исполнения обязательств в соответствии с </w:t>
            </w:r>
            <w:r w:rsidR="00EE58D2">
              <w:rPr>
                <w:rFonts w:ascii="Times New Roman" w:eastAsia="Times New Roman" w:hAnsi="Times New Roman" w:cs="Times New Roman"/>
                <w:lang w:eastAsia="ru-RU"/>
              </w:rPr>
              <w:t>Контракт</w:t>
            </w:r>
            <w:r w:rsidRPr="00173844">
              <w:rPr>
                <w:rFonts w:ascii="Times New Roman" w:eastAsia="Times New Roman" w:hAnsi="Times New Roman" w:cs="Times New Roman"/>
                <w:lang w:eastAsia="ru-RU"/>
              </w:rPr>
              <w:t>ом.</w:t>
            </w:r>
          </w:p>
        </w:tc>
      </w:tr>
      <w:tr w:rsidR="00F501D9" w:rsidRPr="00173844" w14:paraId="66E08E8C" w14:textId="77777777" w:rsidTr="00F24EDB">
        <w:trPr>
          <w:trHeight w:val="421"/>
        </w:trPr>
        <w:tc>
          <w:tcPr>
            <w:tcW w:w="10195" w:type="dxa"/>
          </w:tcPr>
          <w:p w14:paraId="5ED32FE0" w14:textId="6F1AB8F8" w:rsidR="00F501D9" w:rsidRPr="00173844" w:rsidRDefault="002D67D3" w:rsidP="00F24EDB">
            <w:pPr>
              <w:suppressAutoHyphen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4</w:t>
            </w:r>
            <w:r w:rsidRPr="002D67D3">
              <w:rPr>
                <w:rFonts w:ascii="Times New Roman" w:eastAsia="Times New Roman" w:hAnsi="Times New Roman" w:cs="Times New Roman"/>
                <w:lang w:eastAsia="ru-RU"/>
              </w:rPr>
              <w:t>.3.2. Привлечь к исполнению своих обязательств по Контракту других лиц – соисполнителей, обладающих специальными знаниями, навыками, квалификацией, специальным оборудованием и т.п., для выполнения обязательств, предусмотренных Контрактом. При этом Поставщик несет ответственность перед Заказчиком за неисполнение или ненадлежащее исполнение обязательств соисполнителями.</w:t>
            </w:r>
          </w:p>
        </w:tc>
      </w:tr>
      <w:tr w:rsidR="00F501D9" w:rsidRPr="00173844" w14:paraId="257BF6E1" w14:textId="77777777" w:rsidTr="00F24EDB">
        <w:trPr>
          <w:trHeight w:val="215"/>
        </w:trPr>
        <w:tc>
          <w:tcPr>
            <w:tcW w:w="10195" w:type="dxa"/>
          </w:tcPr>
          <w:p w14:paraId="7F456D38" w14:textId="29A84EA8" w:rsidR="00F501D9" w:rsidRPr="00173844" w:rsidRDefault="002D67D3" w:rsidP="00F24EDB">
            <w:pPr>
              <w:suppressAutoHyphen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4</w:t>
            </w:r>
            <w:r w:rsidRPr="002D67D3">
              <w:rPr>
                <w:rFonts w:ascii="Times New Roman" w:eastAsia="Times New Roman" w:hAnsi="Times New Roman" w:cs="Times New Roman"/>
                <w:lang w:eastAsia="ru-RU"/>
              </w:rPr>
              <w:t>.3.3. Запрашивать у Заказчика разъяснения и уточнения относительно исполнения обязательств в рамках Контракта.</w:t>
            </w:r>
          </w:p>
        </w:tc>
      </w:tr>
      <w:tr w:rsidR="00F501D9" w:rsidRPr="00173844" w14:paraId="31178112" w14:textId="77777777" w:rsidTr="00F24EDB">
        <w:trPr>
          <w:trHeight w:val="215"/>
        </w:trPr>
        <w:tc>
          <w:tcPr>
            <w:tcW w:w="10195" w:type="dxa"/>
          </w:tcPr>
          <w:p w14:paraId="5F5DEB44" w14:textId="40D51FC7" w:rsidR="00F501D9" w:rsidRPr="00173844" w:rsidRDefault="002D67D3" w:rsidP="00F24EDB">
            <w:pPr>
              <w:suppressAutoHyphen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4</w:t>
            </w:r>
            <w:r w:rsidRPr="002D67D3">
              <w:rPr>
                <w:rFonts w:ascii="Times New Roman" w:eastAsia="Times New Roman" w:hAnsi="Times New Roman" w:cs="Times New Roman"/>
                <w:lang w:eastAsia="ru-RU"/>
              </w:rPr>
              <w:t>.3.4. Осуществлять иные права, предусмотренные законодательством Российской Федерации и Контрактом.</w:t>
            </w:r>
          </w:p>
        </w:tc>
      </w:tr>
      <w:tr w:rsidR="00F501D9" w:rsidRPr="00173844" w14:paraId="23424310" w14:textId="77777777" w:rsidTr="00F24EDB">
        <w:trPr>
          <w:trHeight w:val="215"/>
        </w:trPr>
        <w:tc>
          <w:tcPr>
            <w:tcW w:w="10195" w:type="dxa"/>
            <w:shd w:val="clear" w:color="auto" w:fill="D9D9D9" w:themeFill="background1" w:themeFillShade="D9"/>
          </w:tcPr>
          <w:p w14:paraId="6234EBAD" w14:textId="498BCBB6" w:rsidR="00F501D9" w:rsidRPr="00173844" w:rsidRDefault="00F501D9" w:rsidP="00F24EDB">
            <w:pPr>
              <w:suppressAutoHyphens/>
              <w:spacing w:after="0" w:line="240" w:lineRule="auto"/>
              <w:jc w:val="both"/>
              <w:rPr>
                <w:rFonts w:ascii="Times New Roman" w:eastAsia="Times New Roman" w:hAnsi="Times New Roman" w:cs="Times New Roman"/>
                <w:b/>
                <w:bCs/>
                <w:lang w:eastAsia="ru-RU"/>
              </w:rPr>
            </w:pPr>
            <w:r w:rsidRPr="00173844">
              <w:rPr>
                <w:rFonts w:ascii="Times New Roman" w:eastAsia="Times New Roman" w:hAnsi="Times New Roman" w:cs="Times New Roman"/>
                <w:b/>
                <w:bCs/>
                <w:lang w:eastAsia="ru-RU"/>
              </w:rPr>
              <w:t>4.4. Поставщик обязан:</w:t>
            </w:r>
          </w:p>
        </w:tc>
      </w:tr>
      <w:tr w:rsidR="00F501D9" w:rsidRPr="00173844" w14:paraId="10D44786" w14:textId="77777777" w:rsidTr="00F24EDB">
        <w:trPr>
          <w:trHeight w:val="215"/>
        </w:trPr>
        <w:tc>
          <w:tcPr>
            <w:tcW w:w="10195" w:type="dxa"/>
          </w:tcPr>
          <w:p w14:paraId="44B93934" w14:textId="24745FC9" w:rsidR="00F501D9" w:rsidRPr="00173844" w:rsidRDefault="00F501D9" w:rsidP="00F24EDB">
            <w:pPr>
              <w:suppressAutoHyphens/>
              <w:spacing w:after="0" w:line="240" w:lineRule="auto"/>
              <w:jc w:val="both"/>
              <w:rPr>
                <w:rFonts w:ascii="Times New Roman" w:eastAsia="Times New Roman" w:hAnsi="Times New Roman" w:cs="Times New Roman"/>
                <w:lang w:eastAsia="ru-RU"/>
              </w:rPr>
            </w:pPr>
            <w:r w:rsidRPr="00173844">
              <w:rPr>
                <w:rFonts w:ascii="Times New Roman" w:eastAsia="Times New Roman" w:hAnsi="Times New Roman" w:cs="Times New Roman"/>
                <w:lang w:eastAsia="ru-RU"/>
              </w:rPr>
              <w:t xml:space="preserve">4.4.1. В соответствии с условиями </w:t>
            </w:r>
            <w:r w:rsidR="00EE58D2">
              <w:rPr>
                <w:rFonts w:ascii="Times New Roman" w:eastAsia="Times New Roman" w:hAnsi="Times New Roman" w:cs="Times New Roman"/>
                <w:lang w:eastAsia="ru-RU"/>
              </w:rPr>
              <w:t>Контракт</w:t>
            </w:r>
            <w:r w:rsidRPr="00173844">
              <w:rPr>
                <w:rFonts w:ascii="Times New Roman" w:eastAsia="Times New Roman" w:hAnsi="Times New Roman" w:cs="Times New Roman"/>
                <w:lang w:eastAsia="ru-RU"/>
              </w:rPr>
              <w:t>а поставить товар лично в полном объеме, надлежащего качества и в установленные сроки.</w:t>
            </w:r>
          </w:p>
        </w:tc>
      </w:tr>
      <w:tr w:rsidR="00F501D9" w:rsidRPr="00173844" w14:paraId="04A64E9D" w14:textId="77777777" w:rsidTr="00F24EDB">
        <w:trPr>
          <w:trHeight w:val="215"/>
        </w:trPr>
        <w:tc>
          <w:tcPr>
            <w:tcW w:w="10195" w:type="dxa"/>
          </w:tcPr>
          <w:p w14:paraId="778D5943" w14:textId="598E91B5" w:rsidR="00F501D9" w:rsidRPr="00173844" w:rsidRDefault="00F501D9" w:rsidP="00F24EDB">
            <w:pPr>
              <w:suppressAutoHyphens/>
              <w:spacing w:after="0" w:line="240" w:lineRule="auto"/>
              <w:jc w:val="both"/>
              <w:rPr>
                <w:rFonts w:ascii="Times New Roman" w:eastAsia="Times New Roman" w:hAnsi="Times New Roman" w:cs="Times New Roman"/>
                <w:lang w:eastAsia="ru-RU"/>
              </w:rPr>
            </w:pPr>
            <w:r w:rsidRPr="00173844">
              <w:rPr>
                <w:rFonts w:ascii="Times New Roman" w:eastAsia="Times New Roman" w:hAnsi="Times New Roman" w:cs="Times New Roman"/>
                <w:lang w:eastAsia="ru-RU"/>
              </w:rPr>
              <w:t xml:space="preserve">4.4.2. </w:t>
            </w:r>
            <w:r w:rsidR="00F413D2" w:rsidRPr="00F413D2">
              <w:rPr>
                <w:rFonts w:ascii="Times New Roman" w:eastAsia="Times New Roman" w:hAnsi="Times New Roman" w:cs="Times New Roman"/>
                <w:lang w:eastAsia="ru-RU"/>
              </w:rPr>
              <w:t xml:space="preserve">Своевременно направлять Заказчику посредством Единой информационной системы надлежащим образом оформленные документы, подтверждающие исполнение обязательств в соответствии с условиями Контракта, в том числе перечисленные в приложении </w:t>
            </w:r>
            <w:r w:rsidR="00F413D2">
              <w:rPr>
                <w:rFonts w:ascii="Times New Roman" w:eastAsia="Times New Roman" w:hAnsi="Times New Roman" w:cs="Times New Roman"/>
                <w:lang w:eastAsia="ru-RU"/>
              </w:rPr>
              <w:t>2</w:t>
            </w:r>
            <w:r w:rsidR="00F413D2" w:rsidRPr="00F413D2">
              <w:rPr>
                <w:rFonts w:ascii="Times New Roman" w:eastAsia="Times New Roman" w:hAnsi="Times New Roman" w:cs="Times New Roman"/>
                <w:lang w:eastAsia="ru-RU"/>
              </w:rPr>
              <w:t xml:space="preserve"> к Контракту.</w:t>
            </w:r>
          </w:p>
        </w:tc>
      </w:tr>
      <w:tr w:rsidR="00F501D9" w:rsidRPr="00173844" w14:paraId="281DF2FB" w14:textId="77777777" w:rsidTr="00F24EDB">
        <w:trPr>
          <w:trHeight w:val="215"/>
        </w:trPr>
        <w:tc>
          <w:tcPr>
            <w:tcW w:w="10195" w:type="dxa"/>
          </w:tcPr>
          <w:p w14:paraId="3F7C8C44" w14:textId="09604A1D" w:rsidR="00F501D9" w:rsidRPr="00173844" w:rsidRDefault="00F501D9" w:rsidP="00F24EDB">
            <w:pPr>
              <w:suppressAutoHyphens/>
              <w:spacing w:after="0" w:line="240" w:lineRule="auto"/>
              <w:jc w:val="both"/>
              <w:rPr>
                <w:rFonts w:ascii="Times New Roman" w:eastAsia="Times New Roman" w:hAnsi="Times New Roman" w:cs="Times New Roman"/>
                <w:lang w:eastAsia="ru-RU"/>
              </w:rPr>
            </w:pPr>
            <w:r w:rsidRPr="00173844">
              <w:rPr>
                <w:rFonts w:ascii="Times New Roman" w:eastAsia="Times New Roman" w:hAnsi="Times New Roman" w:cs="Times New Roman"/>
                <w:lang w:eastAsia="ru-RU"/>
              </w:rPr>
              <w:t>4.4.3.</w:t>
            </w:r>
            <w:r w:rsidR="00F413D2">
              <w:rPr>
                <w:rFonts w:ascii="Times New Roman" w:eastAsia="Times New Roman" w:hAnsi="Times New Roman" w:cs="Times New Roman"/>
                <w:lang w:eastAsia="ru-RU"/>
              </w:rPr>
              <w:t xml:space="preserve"> </w:t>
            </w:r>
            <w:r w:rsidR="00F413D2" w:rsidRPr="00F413D2">
              <w:rPr>
                <w:rFonts w:ascii="Times New Roman" w:eastAsia="Times New Roman" w:hAnsi="Times New Roman" w:cs="Times New Roman"/>
                <w:lang w:eastAsia="ru-RU"/>
              </w:rPr>
              <w:t>Предоставлять в течение 2 (двух) рабочих дней со дня получения соответствующего запроса от Заказчика достоверную информацию о ходе исполнения своих обязательств по Контракту.</w:t>
            </w:r>
          </w:p>
        </w:tc>
      </w:tr>
      <w:tr w:rsidR="00F501D9" w:rsidRPr="00173844" w14:paraId="685B138B" w14:textId="77777777" w:rsidTr="00F24EDB">
        <w:trPr>
          <w:trHeight w:val="215"/>
        </w:trPr>
        <w:tc>
          <w:tcPr>
            <w:tcW w:w="10195" w:type="dxa"/>
          </w:tcPr>
          <w:p w14:paraId="5C9201C7" w14:textId="0A408435" w:rsidR="00F501D9" w:rsidRPr="00173844" w:rsidRDefault="00F501D9" w:rsidP="00F24EDB">
            <w:pPr>
              <w:tabs>
                <w:tab w:val="left" w:pos="505"/>
              </w:tabs>
              <w:suppressAutoHyphens/>
              <w:spacing w:after="0" w:line="240" w:lineRule="auto"/>
              <w:jc w:val="both"/>
              <w:rPr>
                <w:rFonts w:ascii="Times New Roman" w:eastAsia="Times New Roman" w:hAnsi="Times New Roman" w:cs="Times New Roman"/>
                <w:lang w:eastAsia="ru-RU"/>
              </w:rPr>
            </w:pPr>
            <w:r w:rsidRPr="00173844">
              <w:rPr>
                <w:rFonts w:ascii="Times New Roman" w:eastAsia="Times New Roman" w:hAnsi="Times New Roman" w:cs="Times New Roman"/>
                <w:lang w:eastAsia="ru-RU"/>
              </w:rPr>
              <w:t>4.4.4.</w:t>
            </w:r>
            <w:r w:rsidR="00F413D2">
              <w:rPr>
                <w:rFonts w:ascii="Times New Roman" w:eastAsia="Times New Roman" w:hAnsi="Times New Roman" w:cs="Times New Roman"/>
                <w:lang w:eastAsia="ru-RU"/>
              </w:rPr>
              <w:t xml:space="preserve"> </w:t>
            </w:r>
            <w:r w:rsidR="00F413D2" w:rsidRPr="00F413D2">
              <w:rPr>
                <w:rFonts w:ascii="Times New Roman" w:eastAsia="Times New Roman" w:hAnsi="Times New Roman" w:cs="Times New Roman"/>
                <w:lang w:eastAsia="ru-RU"/>
              </w:rPr>
              <w:t>Представлять Заказчику информацию обо всех обстоятельствах, препятствующих исполнению Контракта, в течение 1 (одного) рабочего дня со дня обнаружения Поставщиком таких обстоятельств.</w:t>
            </w:r>
          </w:p>
        </w:tc>
      </w:tr>
      <w:tr w:rsidR="00F501D9" w:rsidRPr="00173844" w14:paraId="3BBB1576" w14:textId="77777777" w:rsidTr="00F24EDB">
        <w:trPr>
          <w:trHeight w:val="215"/>
        </w:trPr>
        <w:tc>
          <w:tcPr>
            <w:tcW w:w="10195" w:type="dxa"/>
          </w:tcPr>
          <w:p w14:paraId="6621DA28" w14:textId="2EDC4520" w:rsidR="00F501D9" w:rsidRPr="00173844" w:rsidRDefault="00F501D9" w:rsidP="00F24EDB">
            <w:pPr>
              <w:suppressAutoHyphens/>
              <w:spacing w:after="0" w:line="240" w:lineRule="auto"/>
              <w:jc w:val="both"/>
              <w:rPr>
                <w:rFonts w:ascii="Times New Roman" w:eastAsia="Times New Roman" w:hAnsi="Times New Roman" w:cs="Times New Roman"/>
                <w:lang w:eastAsia="ru-RU"/>
              </w:rPr>
            </w:pPr>
            <w:r w:rsidRPr="00173844">
              <w:rPr>
                <w:rFonts w:ascii="Times New Roman" w:eastAsia="Times New Roman" w:hAnsi="Times New Roman" w:cs="Times New Roman"/>
                <w:lang w:eastAsia="ru-RU"/>
              </w:rPr>
              <w:t>4.4.5.</w:t>
            </w:r>
            <w:r w:rsidR="00F413D2">
              <w:rPr>
                <w:rFonts w:ascii="Times New Roman" w:eastAsia="Times New Roman" w:hAnsi="Times New Roman" w:cs="Times New Roman"/>
                <w:lang w:eastAsia="ru-RU"/>
              </w:rPr>
              <w:t xml:space="preserve"> </w:t>
            </w:r>
            <w:r w:rsidR="00F413D2" w:rsidRPr="00F413D2">
              <w:rPr>
                <w:rFonts w:ascii="Times New Roman" w:eastAsia="Times New Roman" w:hAnsi="Times New Roman" w:cs="Times New Roman"/>
                <w:lang w:eastAsia="ru-RU"/>
              </w:rPr>
              <w:t>Представлять Заказчику информацию об изменении реквизитов Поставщика, указанных в Контракте, в срок не позднее 2 (двух) рабочих дней со дня такого изменения, вместе с проектом дополнительного соглашения о внесении изменений в Контракт.</w:t>
            </w:r>
          </w:p>
        </w:tc>
      </w:tr>
      <w:tr w:rsidR="00F501D9" w:rsidRPr="00173844" w14:paraId="26EC55FA" w14:textId="77777777" w:rsidTr="00F24EDB">
        <w:trPr>
          <w:trHeight w:val="215"/>
        </w:trPr>
        <w:tc>
          <w:tcPr>
            <w:tcW w:w="10195" w:type="dxa"/>
          </w:tcPr>
          <w:p w14:paraId="22E0D8DD" w14:textId="5D4D100F" w:rsidR="00F501D9" w:rsidRPr="00173844" w:rsidRDefault="00F501D9" w:rsidP="00F24EDB">
            <w:pPr>
              <w:suppressAutoHyphens/>
              <w:spacing w:after="0" w:line="240" w:lineRule="auto"/>
              <w:jc w:val="both"/>
              <w:rPr>
                <w:rFonts w:ascii="Times New Roman" w:eastAsia="Times New Roman" w:hAnsi="Times New Roman" w:cs="Times New Roman"/>
                <w:lang w:eastAsia="ru-RU"/>
              </w:rPr>
            </w:pPr>
            <w:r w:rsidRPr="00173844">
              <w:rPr>
                <w:rFonts w:ascii="Times New Roman" w:eastAsia="Times New Roman" w:hAnsi="Times New Roman" w:cs="Times New Roman"/>
                <w:lang w:eastAsia="ru-RU"/>
              </w:rPr>
              <w:t>4.4.</w:t>
            </w:r>
            <w:r w:rsidR="00FD2087">
              <w:rPr>
                <w:rFonts w:ascii="Times New Roman" w:eastAsia="Times New Roman" w:hAnsi="Times New Roman" w:cs="Times New Roman"/>
                <w:lang w:eastAsia="ru-RU"/>
              </w:rPr>
              <w:t>6</w:t>
            </w:r>
            <w:r w:rsidRPr="00173844">
              <w:rPr>
                <w:rFonts w:ascii="Times New Roman" w:eastAsia="Times New Roman" w:hAnsi="Times New Roman" w:cs="Times New Roman"/>
                <w:lang w:eastAsia="ru-RU"/>
              </w:rPr>
              <w:t>.</w:t>
            </w:r>
            <w:r w:rsidR="00F413D2">
              <w:rPr>
                <w:rFonts w:ascii="Times New Roman" w:eastAsia="Times New Roman" w:hAnsi="Times New Roman" w:cs="Times New Roman"/>
                <w:lang w:eastAsia="ru-RU"/>
              </w:rPr>
              <w:t xml:space="preserve"> </w:t>
            </w:r>
            <w:r w:rsidR="00F413D2" w:rsidRPr="00F413D2">
              <w:rPr>
                <w:rFonts w:ascii="Times New Roman" w:eastAsia="Times New Roman" w:hAnsi="Times New Roman" w:cs="Times New Roman"/>
                <w:lang w:eastAsia="ru-RU"/>
              </w:rPr>
              <w:t>В течение 5 (пяти) рабочих дней со дня получения от Заказчика информации об изменении реквизитов Заказчика, указанных в Контракте, а также проекта дополнительного соглашения о внесении изменений в Контракт, рассмотреть их, подписать дополнительное соглашение к Контракту.</w:t>
            </w:r>
          </w:p>
        </w:tc>
      </w:tr>
      <w:tr w:rsidR="00F501D9" w:rsidRPr="00173844" w14:paraId="095A0578" w14:textId="77777777" w:rsidTr="00F24EDB">
        <w:trPr>
          <w:trHeight w:val="215"/>
        </w:trPr>
        <w:tc>
          <w:tcPr>
            <w:tcW w:w="10195" w:type="dxa"/>
          </w:tcPr>
          <w:p w14:paraId="2AEE0C49" w14:textId="435C5066" w:rsidR="00F501D9" w:rsidRPr="00173844" w:rsidRDefault="00F501D9" w:rsidP="00F24EDB">
            <w:pPr>
              <w:suppressAutoHyphens/>
              <w:spacing w:after="0" w:line="240" w:lineRule="auto"/>
              <w:jc w:val="both"/>
              <w:rPr>
                <w:rFonts w:ascii="Times New Roman" w:eastAsia="Times New Roman" w:hAnsi="Times New Roman" w:cs="Times New Roman"/>
                <w:lang w:eastAsia="ru-RU"/>
              </w:rPr>
            </w:pPr>
            <w:r w:rsidRPr="00173844">
              <w:rPr>
                <w:rFonts w:ascii="Times New Roman" w:eastAsia="Times New Roman" w:hAnsi="Times New Roman" w:cs="Times New Roman"/>
                <w:lang w:eastAsia="ru-RU"/>
              </w:rPr>
              <w:t>4.4.</w:t>
            </w:r>
            <w:r w:rsidR="00FD2087">
              <w:rPr>
                <w:rFonts w:ascii="Times New Roman" w:eastAsia="Times New Roman" w:hAnsi="Times New Roman" w:cs="Times New Roman"/>
                <w:lang w:eastAsia="ru-RU"/>
              </w:rPr>
              <w:t>7</w:t>
            </w:r>
            <w:r w:rsidR="00F413D2">
              <w:rPr>
                <w:rFonts w:ascii="Times New Roman" w:eastAsia="Times New Roman" w:hAnsi="Times New Roman" w:cs="Times New Roman"/>
                <w:lang w:eastAsia="ru-RU"/>
              </w:rPr>
              <w:t xml:space="preserve">. </w:t>
            </w:r>
            <w:r w:rsidR="00F413D2" w:rsidRPr="00F413D2">
              <w:rPr>
                <w:rFonts w:ascii="Times New Roman" w:eastAsia="Times New Roman" w:hAnsi="Times New Roman" w:cs="Times New Roman"/>
                <w:lang w:eastAsia="ru-RU"/>
              </w:rPr>
              <w:t>Исполнять иные обязанности в соответствии с законодательством Российской Федерации и настоящим Контрактом.</w:t>
            </w:r>
          </w:p>
        </w:tc>
      </w:tr>
      <w:tr w:rsidR="0002516C" w:rsidRPr="00173844" w14:paraId="2882F3EB" w14:textId="3D2B1674" w:rsidTr="00F24EDB">
        <w:trPr>
          <w:trHeight w:val="215"/>
        </w:trPr>
        <w:tc>
          <w:tcPr>
            <w:tcW w:w="10195" w:type="dxa"/>
            <w:shd w:val="clear" w:color="auto" w:fill="D9D9D9" w:themeFill="background1" w:themeFillShade="D9"/>
          </w:tcPr>
          <w:p w14:paraId="39093616" w14:textId="2FEC7305" w:rsidR="0002516C" w:rsidRPr="00173844" w:rsidRDefault="0002516C" w:rsidP="00F24EDB">
            <w:pPr>
              <w:suppressAutoHyphens/>
              <w:spacing w:after="0" w:line="240" w:lineRule="auto"/>
              <w:jc w:val="center"/>
              <w:rPr>
                <w:rFonts w:ascii="Times New Roman" w:eastAsia="Times New Roman" w:hAnsi="Times New Roman" w:cs="Times New Roman"/>
                <w:b/>
                <w:bCs/>
                <w:lang w:eastAsia="ru-RU"/>
              </w:rPr>
            </w:pPr>
            <w:r w:rsidRPr="00173844">
              <w:rPr>
                <w:rFonts w:ascii="Times New Roman" w:eastAsia="Times New Roman" w:hAnsi="Times New Roman" w:cs="Times New Roman"/>
                <w:b/>
                <w:bCs/>
                <w:lang w:eastAsia="ru-RU"/>
              </w:rPr>
              <w:t>5. Гарантии</w:t>
            </w:r>
          </w:p>
        </w:tc>
      </w:tr>
      <w:tr w:rsidR="0002516C" w:rsidRPr="00173844" w14:paraId="75E40C2F" w14:textId="77777777" w:rsidTr="00F24EDB">
        <w:trPr>
          <w:trHeight w:val="552"/>
        </w:trPr>
        <w:tc>
          <w:tcPr>
            <w:tcW w:w="10195" w:type="dxa"/>
          </w:tcPr>
          <w:p w14:paraId="24874EBA" w14:textId="1607F418" w:rsidR="0002516C" w:rsidRPr="00173844" w:rsidRDefault="0002516C" w:rsidP="00F24EDB">
            <w:pPr>
              <w:suppressAutoHyphens/>
              <w:spacing w:after="0" w:line="240" w:lineRule="auto"/>
              <w:jc w:val="both"/>
              <w:rPr>
                <w:rFonts w:ascii="Times New Roman" w:eastAsia="Times New Roman" w:hAnsi="Times New Roman" w:cs="Times New Roman"/>
                <w:lang w:eastAsia="ar-SA"/>
              </w:rPr>
            </w:pPr>
            <w:r w:rsidRPr="00173844">
              <w:rPr>
                <w:rFonts w:ascii="Times New Roman" w:eastAsia="Times New Roman" w:hAnsi="Times New Roman" w:cs="Times New Roman"/>
                <w:lang w:eastAsia="ar-SA"/>
              </w:rPr>
              <w:t>5.1.</w:t>
            </w:r>
            <w:r w:rsidR="00F413D2">
              <w:rPr>
                <w:rFonts w:ascii="Times New Roman" w:eastAsia="Times New Roman" w:hAnsi="Times New Roman" w:cs="Times New Roman"/>
                <w:lang w:eastAsia="ar-SA"/>
              </w:rPr>
              <w:t xml:space="preserve"> </w:t>
            </w:r>
            <w:r w:rsidR="00F413D2" w:rsidRPr="00F413D2">
              <w:rPr>
                <w:rFonts w:ascii="Times New Roman" w:eastAsia="Times New Roman" w:hAnsi="Times New Roman" w:cs="Times New Roman"/>
                <w:lang w:eastAsia="ar-SA"/>
              </w:rPr>
              <w:t>Поставщик гарантирует качество и безопасность товара в соответствии с действующим законодательством Российской Федерации, а также соответствие товара требованиям Контракта.</w:t>
            </w:r>
          </w:p>
        </w:tc>
      </w:tr>
      <w:tr w:rsidR="0002516C" w:rsidRPr="00173844" w14:paraId="5B609CE4" w14:textId="77777777" w:rsidTr="00F24EDB">
        <w:trPr>
          <w:trHeight w:val="985"/>
        </w:trPr>
        <w:tc>
          <w:tcPr>
            <w:tcW w:w="10195" w:type="dxa"/>
          </w:tcPr>
          <w:p w14:paraId="786E79B2" w14:textId="755CABD7" w:rsidR="00F413D2" w:rsidRPr="00F413D2" w:rsidRDefault="0002516C" w:rsidP="00F24EDB">
            <w:pPr>
              <w:suppressAutoHyphens/>
              <w:spacing w:after="0" w:line="240" w:lineRule="auto"/>
              <w:jc w:val="both"/>
              <w:rPr>
                <w:rFonts w:ascii="Times New Roman" w:eastAsia="Times New Roman" w:hAnsi="Times New Roman" w:cs="Times New Roman"/>
                <w:lang w:eastAsia="ar-SA"/>
              </w:rPr>
            </w:pPr>
            <w:r w:rsidRPr="00173844">
              <w:rPr>
                <w:rFonts w:ascii="Times New Roman" w:eastAsia="Times New Roman" w:hAnsi="Times New Roman" w:cs="Times New Roman"/>
                <w:lang w:eastAsia="ar-SA"/>
              </w:rPr>
              <w:t xml:space="preserve">5.2. </w:t>
            </w:r>
            <w:r w:rsidR="00F413D2">
              <w:t xml:space="preserve"> </w:t>
            </w:r>
            <w:r w:rsidR="00F413D2" w:rsidRPr="00F413D2">
              <w:rPr>
                <w:rFonts w:ascii="Times New Roman" w:eastAsia="Times New Roman" w:hAnsi="Times New Roman" w:cs="Times New Roman"/>
                <w:lang w:eastAsia="ar-SA"/>
              </w:rPr>
              <w:t xml:space="preserve">Гарантийный срок Поставщика: в соответствии с «Техническим заданием» приложение </w:t>
            </w:r>
            <w:r w:rsidR="00F413D2">
              <w:rPr>
                <w:rFonts w:ascii="Times New Roman" w:eastAsia="Times New Roman" w:hAnsi="Times New Roman" w:cs="Times New Roman"/>
                <w:lang w:eastAsia="ar-SA"/>
              </w:rPr>
              <w:t xml:space="preserve">3 </w:t>
            </w:r>
            <w:r w:rsidR="00F413D2" w:rsidRPr="00F413D2">
              <w:rPr>
                <w:rFonts w:ascii="Times New Roman" w:eastAsia="Times New Roman" w:hAnsi="Times New Roman" w:cs="Times New Roman"/>
                <w:lang w:eastAsia="ar-SA"/>
              </w:rPr>
              <w:t>к Контракту.</w:t>
            </w:r>
          </w:p>
          <w:p w14:paraId="413F8DDC" w14:textId="77777777" w:rsidR="00F413D2" w:rsidRPr="00F413D2" w:rsidRDefault="00F413D2" w:rsidP="00F24EDB">
            <w:pPr>
              <w:suppressAutoHyphens/>
              <w:spacing w:after="0" w:line="240" w:lineRule="auto"/>
              <w:jc w:val="both"/>
              <w:rPr>
                <w:rFonts w:ascii="Times New Roman" w:eastAsia="Times New Roman" w:hAnsi="Times New Roman" w:cs="Times New Roman"/>
                <w:lang w:eastAsia="ar-SA"/>
              </w:rPr>
            </w:pPr>
            <w:r w:rsidRPr="00F413D2">
              <w:rPr>
                <w:rFonts w:ascii="Times New Roman" w:eastAsia="Times New Roman" w:hAnsi="Times New Roman" w:cs="Times New Roman"/>
                <w:lang w:eastAsia="ar-SA"/>
              </w:rPr>
              <w:t>Гарантийный срок производителя: не установлен.</w:t>
            </w:r>
          </w:p>
          <w:p w14:paraId="3E3215DA" w14:textId="77777777" w:rsidR="00F413D2" w:rsidRPr="00F413D2" w:rsidRDefault="00F413D2" w:rsidP="00F24EDB">
            <w:pPr>
              <w:suppressAutoHyphens/>
              <w:spacing w:after="0" w:line="240" w:lineRule="auto"/>
              <w:jc w:val="both"/>
              <w:rPr>
                <w:rFonts w:ascii="Times New Roman" w:eastAsia="Times New Roman" w:hAnsi="Times New Roman" w:cs="Times New Roman"/>
                <w:lang w:eastAsia="ar-SA"/>
              </w:rPr>
            </w:pPr>
            <w:r w:rsidRPr="00F413D2">
              <w:rPr>
                <w:rFonts w:ascii="Times New Roman" w:eastAsia="Times New Roman" w:hAnsi="Times New Roman" w:cs="Times New Roman"/>
                <w:lang w:eastAsia="ar-SA"/>
              </w:rPr>
              <w:t>Требования к гарантийному обслуживанию: не установлены.</w:t>
            </w:r>
          </w:p>
          <w:p w14:paraId="156B95DB" w14:textId="227D1960" w:rsidR="0002516C" w:rsidRPr="00173844" w:rsidRDefault="00F413D2" w:rsidP="00F24EDB">
            <w:pPr>
              <w:suppressAutoHyphens/>
              <w:spacing w:after="0" w:line="240" w:lineRule="auto"/>
              <w:jc w:val="both"/>
              <w:rPr>
                <w:rFonts w:ascii="Times New Roman" w:eastAsia="Times New Roman" w:hAnsi="Times New Roman" w:cs="Times New Roman"/>
                <w:lang w:eastAsia="ar-SA"/>
              </w:rPr>
            </w:pPr>
            <w:r w:rsidRPr="00F413D2">
              <w:rPr>
                <w:rFonts w:ascii="Times New Roman" w:eastAsia="Times New Roman" w:hAnsi="Times New Roman" w:cs="Times New Roman"/>
                <w:lang w:eastAsia="ar-SA"/>
              </w:rPr>
              <w:t>Требования к объему предоставления гарантий качества на поставленный товар: не установлены.</w:t>
            </w:r>
          </w:p>
        </w:tc>
      </w:tr>
      <w:tr w:rsidR="0002516C" w:rsidRPr="00173844" w14:paraId="6D79EA04" w14:textId="77777777" w:rsidTr="00F24EDB">
        <w:trPr>
          <w:trHeight w:val="704"/>
        </w:trPr>
        <w:tc>
          <w:tcPr>
            <w:tcW w:w="10195" w:type="dxa"/>
          </w:tcPr>
          <w:p w14:paraId="78F86CFC" w14:textId="58F47652" w:rsidR="0002516C" w:rsidRPr="00173844" w:rsidRDefault="0002516C" w:rsidP="00F24EDB">
            <w:pPr>
              <w:suppressAutoHyphens/>
              <w:spacing w:after="0" w:line="240" w:lineRule="auto"/>
              <w:jc w:val="both"/>
              <w:rPr>
                <w:rFonts w:ascii="Times New Roman" w:eastAsia="Times New Roman" w:hAnsi="Times New Roman" w:cs="Times New Roman"/>
                <w:lang w:eastAsia="ar-SA"/>
              </w:rPr>
            </w:pPr>
            <w:r w:rsidRPr="00173844">
              <w:rPr>
                <w:rFonts w:ascii="Times New Roman" w:eastAsia="Times New Roman" w:hAnsi="Times New Roman" w:cs="Times New Roman"/>
                <w:lang w:eastAsia="ar-SA"/>
              </w:rPr>
              <w:t>5.3.</w:t>
            </w:r>
            <w:r w:rsidR="00F413D2">
              <w:rPr>
                <w:rFonts w:ascii="Times New Roman" w:eastAsia="Times New Roman" w:hAnsi="Times New Roman" w:cs="Times New Roman"/>
                <w:lang w:eastAsia="ar-SA"/>
              </w:rPr>
              <w:t xml:space="preserve"> </w:t>
            </w:r>
            <w:r w:rsidR="00F413D2" w:rsidRPr="00F413D2">
              <w:rPr>
                <w:rFonts w:ascii="Times New Roman" w:eastAsia="Times New Roman" w:hAnsi="Times New Roman" w:cs="Times New Roman"/>
                <w:lang w:eastAsia="ar-SA"/>
              </w:rPr>
              <w:t xml:space="preserve">Гарантийный срок начинает исчисляться с даты подписания или утверждения Заказчиком, подписанного всеми членами приемочной комиссии (в случае создания Заказчиком приемочной комиссии) документа о приемке, указанного в разделе «Порядок и сроки осуществления приемки и оформления результатов» приложения </w:t>
            </w:r>
            <w:r w:rsidR="00017735">
              <w:rPr>
                <w:rFonts w:ascii="Times New Roman" w:eastAsia="Times New Roman" w:hAnsi="Times New Roman" w:cs="Times New Roman"/>
                <w:lang w:eastAsia="ar-SA"/>
              </w:rPr>
              <w:t>1</w:t>
            </w:r>
            <w:r w:rsidR="00F413D2" w:rsidRPr="00F413D2">
              <w:rPr>
                <w:rFonts w:ascii="Times New Roman" w:eastAsia="Times New Roman" w:hAnsi="Times New Roman" w:cs="Times New Roman"/>
                <w:lang w:eastAsia="ar-SA"/>
              </w:rPr>
              <w:t xml:space="preserve"> к Контракту.</w:t>
            </w:r>
          </w:p>
        </w:tc>
      </w:tr>
      <w:tr w:rsidR="0002516C" w:rsidRPr="00173844" w14:paraId="454DA828" w14:textId="77777777" w:rsidTr="00F24EDB">
        <w:trPr>
          <w:trHeight w:val="535"/>
        </w:trPr>
        <w:tc>
          <w:tcPr>
            <w:tcW w:w="10195" w:type="dxa"/>
          </w:tcPr>
          <w:p w14:paraId="41D28BE5" w14:textId="277C669A" w:rsidR="0002516C" w:rsidRPr="00173844" w:rsidRDefault="0002516C" w:rsidP="00F24EDB">
            <w:pPr>
              <w:suppressAutoHyphens/>
              <w:spacing w:after="0" w:line="240" w:lineRule="auto"/>
              <w:jc w:val="both"/>
              <w:rPr>
                <w:rFonts w:ascii="Times New Roman" w:eastAsia="Times New Roman" w:hAnsi="Times New Roman" w:cs="Times New Roman"/>
                <w:lang w:eastAsia="ar-SA"/>
              </w:rPr>
            </w:pPr>
            <w:r w:rsidRPr="00173844">
              <w:rPr>
                <w:rFonts w:ascii="Times New Roman" w:eastAsia="Times New Roman" w:hAnsi="Times New Roman" w:cs="Times New Roman"/>
                <w:lang w:eastAsia="ar-SA"/>
              </w:rPr>
              <w:t xml:space="preserve">5.4. </w:t>
            </w:r>
            <w:r w:rsidR="00F413D2">
              <w:t xml:space="preserve"> </w:t>
            </w:r>
            <w:r w:rsidR="00F413D2" w:rsidRPr="00F413D2">
              <w:rPr>
                <w:rFonts w:ascii="Times New Roman" w:eastAsia="Times New Roman" w:hAnsi="Times New Roman" w:cs="Times New Roman"/>
                <w:lang w:eastAsia="ar-SA"/>
              </w:rPr>
              <w:t>В ходе исполнения гарантийных обязательств Поставщик обязуется за свой счет устранять недостатки поставленного товара в соответствии с требованиями законодательства Российской Федерации.</w:t>
            </w:r>
          </w:p>
        </w:tc>
      </w:tr>
      <w:tr w:rsidR="0002516C" w:rsidRPr="00173844" w14:paraId="6A6393BF" w14:textId="77777777" w:rsidTr="00F24EDB">
        <w:trPr>
          <w:trHeight w:val="684"/>
        </w:trPr>
        <w:tc>
          <w:tcPr>
            <w:tcW w:w="10195" w:type="dxa"/>
          </w:tcPr>
          <w:p w14:paraId="523F887A" w14:textId="3DDC648E" w:rsidR="0002516C" w:rsidRPr="00173844" w:rsidRDefault="0002516C" w:rsidP="00F24EDB">
            <w:pPr>
              <w:suppressAutoHyphens/>
              <w:spacing w:after="0" w:line="240" w:lineRule="auto"/>
              <w:jc w:val="both"/>
              <w:rPr>
                <w:rFonts w:ascii="Times New Roman" w:eastAsia="Times New Roman" w:hAnsi="Times New Roman" w:cs="Times New Roman"/>
                <w:lang w:eastAsia="ar-SA"/>
              </w:rPr>
            </w:pPr>
            <w:r w:rsidRPr="00173844">
              <w:rPr>
                <w:rFonts w:ascii="Times New Roman" w:eastAsia="Times New Roman" w:hAnsi="Times New Roman" w:cs="Times New Roman"/>
                <w:lang w:eastAsia="ar-SA"/>
              </w:rPr>
              <w:t xml:space="preserve">5.5. </w:t>
            </w:r>
            <w:r w:rsidR="00F413D2">
              <w:t xml:space="preserve"> </w:t>
            </w:r>
            <w:r w:rsidR="00F413D2" w:rsidRPr="00F413D2">
              <w:rPr>
                <w:rFonts w:ascii="Times New Roman" w:eastAsia="Times New Roman" w:hAnsi="Times New Roman" w:cs="Times New Roman"/>
                <w:lang w:eastAsia="ar-SA"/>
              </w:rPr>
              <w:t>Не позднее двух рабочих дней с даты обнаружения недостатков товара Заказчик направляет Поставщику уведомление с указанием выявленных недостатков и сроков их устранения. Поставщик обязан устранить недостатки в срок, установленный в уведомлении.</w:t>
            </w:r>
          </w:p>
        </w:tc>
      </w:tr>
      <w:tr w:rsidR="0002516C" w:rsidRPr="00173844" w14:paraId="6167F7CD" w14:textId="77777777" w:rsidTr="00F24EDB">
        <w:trPr>
          <w:trHeight w:val="215"/>
        </w:trPr>
        <w:tc>
          <w:tcPr>
            <w:tcW w:w="10195" w:type="dxa"/>
            <w:shd w:val="clear" w:color="auto" w:fill="D9D9D9" w:themeFill="background1" w:themeFillShade="D9"/>
          </w:tcPr>
          <w:p w14:paraId="4BC86217" w14:textId="5220D8FE" w:rsidR="0002516C" w:rsidRPr="00173844" w:rsidRDefault="0002516C" w:rsidP="00F24EDB">
            <w:pPr>
              <w:suppressAutoHyphens/>
              <w:spacing w:after="0" w:line="240" w:lineRule="auto"/>
              <w:jc w:val="center"/>
              <w:rPr>
                <w:rFonts w:ascii="Times New Roman" w:eastAsia="Times New Roman" w:hAnsi="Times New Roman" w:cs="Times New Roman"/>
                <w:b/>
                <w:bCs/>
                <w:lang w:eastAsia="ru-RU"/>
              </w:rPr>
            </w:pPr>
            <w:r w:rsidRPr="00FD76DC">
              <w:rPr>
                <w:rFonts w:ascii="Times New Roman" w:eastAsia="Times New Roman" w:hAnsi="Times New Roman" w:cs="Times New Roman"/>
                <w:b/>
                <w:bCs/>
                <w:lang w:eastAsia="ru-RU"/>
              </w:rPr>
              <w:t>6. Ответственность Сторон</w:t>
            </w:r>
          </w:p>
        </w:tc>
      </w:tr>
      <w:tr w:rsidR="0002516C" w:rsidRPr="00173844" w14:paraId="034F6A3B" w14:textId="77777777" w:rsidTr="00F24EDB">
        <w:trPr>
          <w:trHeight w:val="215"/>
        </w:trPr>
        <w:tc>
          <w:tcPr>
            <w:tcW w:w="10195" w:type="dxa"/>
          </w:tcPr>
          <w:p w14:paraId="02883E36" w14:textId="114CD9A2" w:rsidR="00F24EDB" w:rsidRPr="00F24EDB" w:rsidRDefault="0002516C" w:rsidP="00F24EDB">
            <w:pPr>
              <w:suppressAutoHyphens/>
              <w:spacing w:after="0" w:line="240" w:lineRule="auto"/>
              <w:jc w:val="both"/>
              <w:rPr>
                <w:rFonts w:ascii="Times New Roman" w:eastAsia="Times New Roman" w:hAnsi="Times New Roman" w:cs="Times New Roman"/>
                <w:lang w:eastAsia="ru-RU"/>
              </w:rPr>
            </w:pPr>
            <w:r w:rsidRPr="00173844">
              <w:rPr>
                <w:rFonts w:ascii="Times New Roman" w:eastAsia="Times New Roman" w:hAnsi="Times New Roman" w:cs="Times New Roman"/>
                <w:lang w:eastAsia="ru-RU"/>
              </w:rPr>
              <w:t xml:space="preserve">6.1. </w:t>
            </w:r>
            <w:r w:rsidR="00F24EDB" w:rsidRPr="00F24EDB">
              <w:rPr>
                <w:rFonts w:ascii="Times New Roman" w:eastAsia="Times New Roman" w:hAnsi="Times New Roman" w:cs="Times New Roman"/>
                <w:lang w:eastAsia="ru-RU"/>
              </w:rPr>
              <w:t>За неисполнение или ненадлежащее исполнение своих обязательств, предусмотренных Контрактом, Стороны несут ответственность в соответствии с законодательством Российской Федерации и условиями Контракта.</w:t>
            </w:r>
          </w:p>
          <w:p w14:paraId="3FC74C39" w14:textId="77777777" w:rsidR="00F24EDB" w:rsidRPr="00F24EDB" w:rsidRDefault="00F24EDB" w:rsidP="00F24EDB">
            <w:pPr>
              <w:suppressAutoHyphens/>
              <w:spacing w:after="0" w:line="240" w:lineRule="auto"/>
              <w:jc w:val="both"/>
              <w:rPr>
                <w:rFonts w:ascii="Times New Roman" w:eastAsia="Times New Roman" w:hAnsi="Times New Roman" w:cs="Times New Roman"/>
                <w:lang w:eastAsia="ru-RU"/>
              </w:rPr>
            </w:pPr>
            <w:r w:rsidRPr="00F24EDB">
              <w:rPr>
                <w:rFonts w:ascii="Times New Roman" w:eastAsia="Times New Roman" w:hAnsi="Times New Roman" w:cs="Times New Roman"/>
                <w:lang w:eastAsia="ru-RU"/>
              </w:rPr>
              <w:t>Размер пени определяется в соответствии со статьей 34 Федерального закона № 44-ФЗ.</w:t>
            </w:r>
          </w:p>
          <w:p w14:paraId="5BC3FFCC" w14:textId="77777777" w:rsidR="00F24EDB" w:rsidRPr="00F24EDB" w:rsidRDefault="00F24EDB" w:rsidP="00F24EDB">
            <w:pPr>
              <w:suppressAutoHyphens/>
              <w:spacing w:after="0" w:line="240" w:lineRule="auto"/>
              <w:jc w:val="both"/>
              <w:rPr>
                <w:rFonts w:ascii="Times New Roman" w:eastAsia="Times New Roman" w:hAnsi="Times New Roman" w:cs="Times New Roman"/>
                <w:lang w:eastAsia="ru-RU"/>
              </w:rPr>
            </w:pPr>
            <w:r w:rsidRPr="00F24EDB">
              <w:rPr>
                <w:rFonts w:ascii="Times New Roman" w:eastAsia="Times New Roman" w:hAnsi="Times New Roman" w:cs="Times New Roman"/>
                <w:lang w:eastAsia="ru-RU"/>
              </w:rPr>
              <w:t>Размеры штрафов определяются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30.08.2017 № 1042 (далее – Правила).</w:t>
            </w:r>
          </w:p>
          <w:p w14:paraId="794C686F" w14:textId="2E356F12" w:rsidR="0002516C" w:rsidRPr="00173844" w:rsidRDefault="00F24EDB" w:rsidP="00F24EDB">
            <w:pPr>
              <w:suppressAutoHyphens/>
              <w:spacing w:after="0" w:line="240" w:lineRule="auto"/>
              <w:jc w:val="both"/>
              <w:rPr>
                <w:rFonts w:ascii="Times New Roman" w:eastAsia="Times New Roman" w:hAnsi="Times New Roman" w:cs="Times New Roman"/>
                <w:b/>
                <w:bCs/>
                <w:lang w:eastAsia="ru-RU"/>
              </w:rPr>
            </w:pPr>
            <w:r w:rsidRPr="00F24EDB">
              <w:rPr>
                <w:rFonts w:ascii="Times New Roman" w:eastAsia="Times New Roman" w:hAnsi="Times New Roman" w:cs="Times New Roman"/>
                <w:lang w:eastAsia="ru-RU"/>
              </w:rPr>
              <w:t xml:space="preserve">В случае изменения условий Контракта в части изменения Цены Контракта размеры штрафов, установленные в подпункте </w:t>
            </w:r>
            <w:r>
              <w:rPr>
                <w:rFonts w:ascii="Times New Roman" w:eastAsia="Times New Roman" w:hAnsi="Times New Roman" w:cs="Times New Roman"/>
                <w:lang w:eastAsia="ru-RU"/>
              </w:rPr>
              <w:t>6</w:t>
            </w:r>
            <w:r w:rsidRPr="00F24EDB">
              <w:rPr>
                <w:rFonts w:ascii="Times New Roman" w:eastAsia="Times New Roman" w:hAnsi="Times New Roman" w:cs="Times New Roman"/>
                <w:lang w:eastAsia="ru-RU"/>
              </w:rPr>
              <w:t xml:space="preserve">.2.3 пункта </w:t>
            </w:r>
            <w:r>
              <w:rPr>
                <w:rFonts w:ascii="Times New Roman" w:eastAsia="Times New Roman" w:hAnsi="Times New Roman" w:cs="Times New Roman"/>
                <w:lang w:eastAsia="ru-RU"/>
              </w:rPr>
              <w:t>6</w:t>
            </w:r>
            <w:r w:rsidRPr="00F24EDB">
              <w:rPr>
                <w:rFonts w:ascii="Times New Roman" w:eastAsia="Times New Roman" w:hAnsi="Times New Roman" w:cs="Times New Roman"/>
                <w:lang w:eastAsia="ru-RU"/>
              </w:rPr>
              <w:t xml:space="preserve">.2 и подпунктах </w:t>
            </w:r>
            <w:r>
              <w:rPr>
                <w:rFonts w:ascii="Times New Roman" w:eastAsia="Times New Roman" w:hAnsi="Times New Roman" w:cs="Times New Roman"/>
                <w:lang w:eastAsia="ru-RU"/>
              </w:rPr>
              <w:t>6</w:t>
            </w:r>
            <w:r w:rsidRPr="00F24EDB">
              <w:rPr>
                <w:rFonts w:ascii="Times New Roman" w:eastAsia="Times New Roman" w:hAnsi="Times New Roman" w:cs="Times New Roman"/>
                <w:lang w:eastAsia="ru-RU"/>
              </w:rPr>
              <w:t xml:space="preserve">.3.4, </w:t>
            </w:r>
            <w:r>
              <w:rPr>
                <w:rFonts w:ascii="Times New Roman" w:eastAsia="Times New Roman" w:hAnsi="Times New Roman" w:cs="Times New Roman"/>
                <w:lang w:eastAsia="ru-RU"/>
              </w:rPr>
              <w:t>6</w:t>
            </w:r>
            <w:r w:rsidRPr="00F24EDB">
              <w:rPr>
                <w:rFonts w:ascii="Times New Roman" w:eastAsia="Times New Roman" w:hAnsi="Times New Roman" w:cs="Times New Roman"/>
                <w:lang w:eastAsia="ru-RU"/>
              </w:rPr>
              <w:t xml:space="preserve">.3.5 пункта </w:t>
            </w:r>
            <w:r>
              <w:rPr>
                <w:rFonts w:ascii="Times New Roman" w:eastAsia="Times New Roman" w:hAnsi="Times New Roman" w:cs="Times New Roman"/>
                <w:lang w:eastAsia="ru-RU"/>
              </w:rPr>
              <w:t>6</w:t>
            </w:r>
            <w:r w:rsidRPr="00F24EDB">
              <w:rPr>
                <w:rFonts w:ascii="Times New Roman" w:eastAsia="Times New Roman" w:hAnsi="Times New Roman" w:cs="Times New Roman"/>
                <w:lang w:eastAsia="ru-RU"/>
              </w:rPr>
              <w:t xml:space="preserve">.3 Контракта, определяются в соответствии с Правилами с учетом новой Цены Контракта. В случае ненадлежащего исполнения </w:t>
            </w:r>
            <w:r w:rsidRPr="00F24EDB">
              <w:rPr>
                <w:rFonts w:ascii="Times New Roman" w:eastAsia="Times New Roman" w:hAnsi="Times New Roman" w:cs="Times New Roman"/>
                <w:lang w:eastAsia="ru-RU"/>
              </w:rPr>
              <w:lastRenderedPageBreak/>
              <w:t>Заказчиком, неисполнения или ненадлежащего исполнения Поставщиком обязательств, предусмотренных Контрактом (за исключением просрочки исполнения обязательств Заказчиком, Поставщиком), размер штрафа определяется с учетом Цены Контракта, действующей на момент такого неисполнения или ненадлежащего исполнения.</w:t>
            </w:r>
          </w:p>
        </w:tc>
      </w:tr>
      <w:tr w:rsidR="00F501D9" w:rsidRPr="00173844" w14:paraId="744E0851" w14:textId="3C657D8F" w:rsidTr="00F24EDB">
        <w:trPr>
          <w:trHeight w:val="215"/>
        </w:trPr>
        <w:tc>
          <w:tcPr>
            <w:tcW w:w="10195" w:type="dxa"/>
            <w:shd w:val="clear" w:color="auto" w:fill="D9D9D9" w:themeFill="background1" w:themeFillShade="D9"/>
          </w:tcPr>
          <w:p w14:paraId="1C8EB12A" w14:textId="672B8F22" w:rsidR="00F501D9" w:rsidRPr="00173844" w:rsidRDefault="00F501D9" w:rsidP="00F24EDB">
            <w:pPr>
              <w:suppressAutoHyphens/>
              <w:spacing w:after="0" w:line="240" w:lineRule="auto"/>
              <w:jc w:val="center"/>
              <w:rPr>
                <w:rFonts w:ascii="Times New Roman" w:eastAsia="Times New Roman" w:hAnsi="Times New Roman" w:cs="Times New Roman"/>
                <w:b/>
                <w:bCs/>
                <w:lang w:eastAsia="ru-RU"/>
              </w:rPr>
            </w:pPr>
            <w:r w:rsidRPr="00173844">
              <w:rPr>
                <w:rFonts w:ascii="Times New Roman" w:eastAsia="Times New Roman" w:hAnsi="Times New Roman" w:cs="Times New Roman"/>
                <w:b/>
                <w:bCs/>
                <w:lang w:eastAsia="ru-RU"/>
              </w:rPr>
              <w:lastRenderedPageBreak/>
              <w:t>6.2. Ответственность Заказчика:</w:t>
            </w:r>
          </w:p>
        </w:tc>
      </w:tr>
      <w:tr w:rsidR="00F501D9" w:rsidRPr="00173844" w14:paraId="47162C26" w14:textId="77777777" w:rsidTr="00F24EDB">
        <w:trPr>
          <w:trHeight w:val="215"/>
        </w:trPr>
        <w:tc>
          <w:tcPr>
            <w:tcW w:w="10195" w:type="dxa"/>
          </w:tcPr>
          <w:p w14:paraId="76DAE87E" w14:textId="45852E26" w:rsidR="00F501D9" w:rsidRPr="00173844" w:rsidRDefault="00F501D9" w:rsidP="00F24EDB">
            <w:pPr>
              <w:suppressAutoHyphens/>
              <w:spacing w:after="0" w:line="240" w:lineRule="auto"/>
              <w:jc w:val="both"/>
              <w:rPr>
                <w:rFonts w:ascii="Times New Roman" w:eastAsia="Times New Roman" w:hAnsi="Times New Roman" w:cs="Times New Roman"/>
                <w:lang w:eastAsia="ru-RU"/>
              </w:rPr>
            </w:pPr>
            <w:r w:rsidRPr="00173844">
              <w:rPr>
                <w:rFonts w:ascii="Times New Roman" w:eastAsia="Times New Roman" w:hAnsi="Times New Roman" w:cs="Times New Roman"/>
                <w:lang w:eastAsia="ru-RU"/>
              </w:rPr>
              <w:t xml:space="preserve">6.2.1. В случае просрочки исполнения Заказчиком обязательств, предусмотренных </w:t>
            </w:r>
            <w:r w:rsidR="00EE58D2">
              <w:rPr>
                <w:rFonts w:ascii="Times New Roman" w:eastAsia="Times New Roman" w:hAnsi="Times New Roman" w:cs="Times New Roman"/>
                <w:lang w:eastAsia="ru-RU"/>
              </w:rPr>
              <w:t>Контракт</w:t>
            </w:r>
            <w:r w:rsidRPr="00173844">
              <w:rPr>
                <w:rFonts w:ascii="Times New Roman" w:eastAsia="Times New Roman" w:hAnsi="Times New Roman" w:cs="Times New Roman"/>
                <w:lang w:eastAsia="ru-RU"/>
              </w:rPr>
              <w:t xml:space="preserve">ом, а также в иных случаях неисполнения или ненадлежащего исполнения Заказчиком обязательств, предусмотренных </w:t>
            </w:r>
            <w:r w:rsidR="00EE58D2">
              <w:rPr>
                <w:rFonts w:ascii="Times New Roman" w:eastAsia="Times New Roman" w:hAnsi="Times New Roman" w:cs="Times New Roman"/>
                <w:lang w:eastAsia="ru-RU"/>
              </w:rPr>
              <w:t>Контракт</w:t>
            </w:r>
            <w:r w:rsidRPr="00173844">
              <w:rPr>
                <w:rFonts w:ascii="Times New Roman" w:eastAsia="Times New Roman" w:hAnsi="Times New Roman" w:cs="Times New Roman"/>
                <w:lang w:eastAsia="ru-RU"/>
              </w:rPr>
              <w:t>ом, Поставщик вправе потребовать уплаты неустоек (штрафов, пеней).</w:t>
            </w:r>
          </w:p>
        </w:tc>
      </w:tr>
      <w:tr w:rsidR="00F501D9" w:rsidRPr="00173844" w14:paraId="17540625" w14:textId="77777777" w:rsidTr="00F24EDB">
        <w:trPr>
          <w:trHeight w:val="215"/>
        </w:trPr>
        <w:tc>
          <w:tcPr>
            <w:tcW w:w="10195" w:type="dxa"/>
          </w:tcPr>
          <w:p w14:paraId="2935FDBD" w14:textId="1CE20FA3" w:rsidR="00F501D9" w:rsidRPr="004020F0" w:rsidRDefault="00F501D9" w:rsidP="00F24EDB">
            <w:pPr>
              <w:suppressAutoHyphens/>
              <w:spacing w:after="0" w:line="240" w:lineRule="auto"/>
              <w:jc w:val="both"/>
              <w:rPr>
                <w:rFonts w:ascii="Times New Roman" w:eastAsia="Times New Roman" w:hAnsi="Times New Roman" w:cs="Times New Roman"/>
                <w:lang w:eastAsia="ru-RU"/>
              </w:rPr>
            </w:pPr>
            <w:r w:rsidRPr="004020F0">
              <w:rPr>
                <w:rFonts w:ascii="Times New Roman" w:eastAsia="Times New Roman" w:hAnsi="Times New Roman" w:cs="Times New Roman"/>
                <w:lang w:eastAsia="ru-RU"/>
              </w:rPr>
              <w:t xml:space="preserve">6.2.2. Пеня начисляется за каждый день просрочки исполнения Заказчиком обязательства, предусмотренного </w:t>
            </w:r>
            <w:r w:rsidR="00EE58D2" w:rsidRPr="004020F0">
              <w:rPr>
                <w:rFonts w:ascii="Times New Roman" w:eastAsia="Times New Roman" w:hAnsi="Times New Roman" w:cs="Times New Roman"/>
                <w:lang w:eastAsia="ru-RU"/>
              </w:rPr>
              <w:t>Контракт</w:t>
            </w:r>
            <w:r w:rsidRPr="004020F0">
              <w:rPr>
                <w:rFonts w:ascii="Times New Roman" w:eastAsia="Times New Roman" w:hAnsi="Times New Roman" w:cs="Times New Roman"/>
                <w:lang w:eastAsia="ru-RU"/>
              </w:rPr>
              <w:t xml:space="preserve">ом, начиная со дня, следующего после дня истечения, установленного </w:t>
            </w:r>
            <w:r w:rsidR="00EE58D2" w:rsidRPr="004020F0">
              <w:rPr>
                <w:rFonts w:ascii="Times New Roman" w:eastAsia="Times New Roman" w:hAnsi="Times New Roman" w:cs="Times New Roman"/>
                <w:lang w:eastAsia="ru-RU"/>
              </w:rPr>
              <w:t>Контракт</w:t>
            </w:r>
            <w:r w:rsidRPr="004020F0">
              <w:rPr>
                <w:rFonts w:ascii="Times New Roman" w:eastAsia="Times New Roman" w:hAnsi="Times New Roman" w:cs="Times New Roman"/>
                <w:lang w:eastAsia="ru-RU"/>
              </w:rPr>
              <w:t xml:space="preserve">ом срока исполнения обязательства в размере </w:t>
            </w:r>
            <w:r w:rsidR="007F6538" w:rsidRPr="004020F0">
              <w:rPr>
                <w:rFonts w:ascii="Times New Roman" w:eastAsia="Times New Roman" w:hAnsi="Times New Roman" w:cs="Times New Roman"/>
                <w:lang w:eastAsia="ru-RU"/>
              </w:rPr>
              <w:t>1/300</w:t>
            </w:r>
            <w:r w:rsidRPr="004020F0">
              <w:rPr>
                <w:rFonts w:ascii="Times New Roman" w:eastAsia="Times New Roman" w:hAnsi="Times New Roman" w:cs="Times New Roman"/>
                <w:lang w:eastAsia="ru-RU"/>
              </w:rPr>
              <w:t xml:space="preserve"> действующей на дату уплаты пеней ключевой ставки Центрального банка Российской Федерации от не уплаченной в срок суммы.</w:t>
            </w:r>
          </w:p>
        </w:tc>
      </w:tr>
      <w:tr w:rsidR="00F501D9" w:rsidRPr="00173844" w14:paraId="5CBB451E" w14:textId="77777777" w:rsidTr="00F24EDB">
        <w:trPr>
          <w:trHeight w:val="215"/>
        </w:trPr>
        <w:tc>
          <w:tcPr>
            <w:tcW w:w="10195" w:type="dxa"/>
          </w:tcPr>
          <w:p w14:paraId="6BE1C02F" w14:textId="28F93177" w:rsidR="00F501D9" w:rsidRPr="004020F0" w:rsidRDefault="00F501D9" w:rsidP="00F24EDB">
            <w:pPr>
              <w:suppressAutoHyphens/>
              <w:spacing w:after="0" w:line="240" w:lineRule="auto"/>
              <w:jc w:val="both"/>
              <w:rPr>
                <w:rFonts w:ascii="Times New Roman" w:eastAsia="Times New Roman" w:hAnsi="Times New Roman" w:cs="Times New Roman"/>
                <w:lang w:eastAsia="ru-RU"/>
              </w:rPr>
            </w:pPr>
            <w:r w:rsidRPr="004020F0">
              <w:rPr>
                <w:rFonts w:ascii="Times New Roman" w:eastAsia="Times New Roman" w:hAnsi="Times New Roman" w:cs="Times New Roman"/>
                <w:lang w:eastAsia="ru-RU"/>
              </w:rPr>
              <w:t xml:space="preserve">6.2.3. Штрафы начисляются за ненадлежащее исполнение Заказчиком обязательств, предусмотренных </w:t>
            </w:r>
            <w:r w:rsidR="00EE58D2" w:rsidRPr="004020F0">
              <w:rPr>
                <w:rFonts w:ascii="Times New Roman" w:eastAsia="Times New Roman" w:hAnsi="Times New Roman" w:cs="Times New Roman"/>
                <w:lang w:eastAsia="ru-RU"/>
              </w:rPr>
              <w:t>Контракт</w:t>
            </w:r>
            <w:r w:rsidRPr="004020F0">
              <w:rPr>
                <w:rFonts w:ascii="Times New Roman" w:eastAsia="Times New Roman" w:hAnsi="Times New Roman" w:cs="Times New Roman"/>
                <w:lang w:eastAsia="ru-RU"/>
              </w:rPr>
              <w:t xml:space="preserve">ом, за исключением просрочки исполнения обязательств, предусмотренных </w:t>
            </w:r>
            <w:r w:rsidR="00EE58D2" w:rsidRPr="004020F0">
              <w:rPr>
                <w:rFonts w:ascii="Times New Roman" w:eastAsia="Times New Roman" w:hAnsi="Times New Roman" w:cs="Times New Roman"/>
                <w:lang w:eastAsia="ru-RU"/>
              </w:rPr>
              <w:t>Контракт</w:t>
            </w:r>
            <w:r w:rsidRPr="004020F0">
              <w:rPr>
                <w:rFonts w:ascii="Times New Roman" w:eastAsia="Times New Roman" w:hAnsi="Times New Roman" w:cs="Times New Roman"/>
                <w:lang w:eastAsia="ru-RU"/>
              </w:rPr>
              <w:t>ом.</w:t>
            </w:r>
          </w:p>
          <w:p w14:paraId="4F03B81E" w14:textId="1E2AE64B" w:rsidR="00F501D9" w:rsidRPr="004020F0" w:rsidRDefault="00F501D9" w:rsidP="00F24EDB">
            <w:pPr>
              <w:suppressAutoHyphens/>
              <w:spacing w:after="0" w:line="240" w:lineRule="auto"/>
              <w:jc w:val="both"/>
              <w:rPr>
                <w:rFonts w:ascii="Times New Roman" w:eastAsia="Times New Roman" w:hAnsi="Times New Roman" w:cs="Times New Roman"/>
                <w:lang w:eastAsia="ru-RU"/>
              </w:rPr>
            </w:pPr>
            <w:r w:rsidRPr="004020F0">
              <w:rPr>
                <w:rFonts w:ascii="Times New Roman" w:eastAsia="Times New Roman" w:hAnsi="Times New Roman" w:cs="Times New Roman"/>
                <w:lang w:eastAsia="ru-RU"/>
              </w:rPr>
              <w:t xml:space="preserve">За каждый факт неисполнения Заказчиком обязательств, предусмотренных </w:t>
            </w:r>
            <w:r w:rsidR="00EE58D2" w:rsidRPr="004020F0">
              <w:rPr>
                <w:rFonts w:ascii="Times New Roman" w:eastAsia="Times New Roman" w:hAnsi="Times New Roman" w:cs="Times New Roman"/>
                <w:lang w:eastAsia="ru-RU"/>
              </w:rPr>
              <w:t>Контракт</w:t>
            </w:r>
            <w:r w:rsidRPr="004020F0">
              <w:rPr>
                <w:rFonts w:ascii="Times New Roman" w:eastAsia="Times New Roman" w:hAnsi="Times New Roman" w:cs="Times New Roman"/>
                <w:lang w:eastAsia="ru-RU"/>
              </w:rPr>
              <w:t xml:space="preserve">ом, за исключением просрочки исполнения обязательств, предусмотренных </w:t>
            </w:r>
            <w:r w:rsidR="00EE58D2" w:rsidRPr="004020F0">
              <w:rPr>
                <w:rFonts w:ascii="Times New Roman" w:eastAsia="Times New Roman" w:hAnsi="Times New Roman" w:cs="Times New Roman"/>
                <w:lang w:eastAsia="ru-RU"/>
              </w:rPr>
              <w:t>Контракт</w:t>
            </w:r>
            <w:r w:rsidRPr="004020F0">
              <w:rPr>
                <w:rFonts w:ascii="Times New Roman" w:eastAsia="Times New Roman" w:hAnsi="Times New Roman" w:cs="Times New Roman"/>
                <w:lang w:eastAsia="ru-RU"/>
              </w:rPr>
              <w:t>ом, штраф устанавливается в размере 1000 рублей.</w:t>
            </w:r>
          </w:p>
        </w:tc>
      </w:tr>
      <w:tr w:rsidR="00F501D9" w:rsidRPr="00173844" w14:paraId="166BEF2A" w14:textId="77777777" w:rsidTr="00F24EDB">
        <w:trPr>
          <w:trHeight w:val="215"/>
        </w:trPr>
        <w:tc>
          <w:tcPr>
            <w:tcW w:w="10195" w:type="dxa"/>
          </w:tcPr>
          <w:p w14:paraId="46506CD5" w14:textId="45830398" w:rsidR="00F501D9" w:rsidRPr="004020F0" w:rsidRDefault="00F501D9" w:rsidP="00F24EDB">
            <w:pPr>
              <w:tabs>
                <w:tab w:val="left" w:pos="387"/>
              </w:tabs>
              <w:suppressAutoHyphens/>
              <w:spacing w:after="0" w:line="240" w:lineRule="auto"/>
              <w:jc w:val="both"/>
              <w:rPr>
                <w:rFonts w:ascii="Times New Roman" w:eastAsia="Times New Roman" w:hAnsi="Times New Roman" w:cs="Times New Roman"/>
                <w:lang w:eastAsia="ru-RU"/>
              </w:rPr>
            </w:pPr>
            <w:r w:rsidRPr="004020F0">
              <w:rPr>
                <w:rFonts w:ascii="Times New Roman" w:eastAsia="Times New Roman" w:hAnsi="Times New Roman" w:cs="Times New Roman"/>
                <w:lang w:eastAsia="ru-RU"/>
              </w:rPr>
              <w:t>6.2.4.</w:t>
            </w:r>
            <w:r w:rsidRPr="004020F0">
              <w:rPr>
                <w:rFonts w:ascii="Times New Roman" w:hAnsi="Times New Roman" w:cs="Times New Roman"/>
              </w:rPr>
              <w:t xml:space="preserve"> </w:t>
            </w:r>
            <w:r w:rsidRPr="004020F0">
              <w:rPr>
                <w:rFonts w:ascii="Times New Roman" w:eastAsia="Times New Roman" w:hAnsi="Times New Roman" w:cs="Times New Roman"/>
                <w:lang w:eastAsia="ru-RU"/>
              </w:rPr>
              <w:t xml:space="preserve">Общая сумма начисленных штрафов за ненадлежащее исполнение Заказчиком обязательств, предусмотренных </w:t>
            </w:r>
            <w:r w:rsidR="00EE58D2" w:rsidRPr="004020F0">
              <w:rPr>
                <w:rFonts w:ascii="Times New Roman" w:eastAsia="Times New Roman" w:hAnsi="Times New Roman" w:cs="Times New Roman"/>
                <w:lang w:eastAsia="ru-RU"/>
              </w:rPr>
              <w:t>Контракт</w:t>
            </w:r>
            <w:r w:rsidRPr="004020F0">
              <w:rPr>
                <w:rFonts w:ascii="Times New Roman" w:eastAsia="Times New Roman" w:hAnsi="Times New Roman" w:cs="Times New Roman"/>
                <w:lang w:eastAsia="ru-RU"/>
              </w:rPr>
              <w:t xml:space="preserve">ом, не может превышать Цену </w:t>
            </w:r>
            <w:r w:rsidR="00EE58D2" w:rsidRPr="004020F0">
              <w:rPr>
                <w:rFonts w:ascii="Times New Roman" w:eastAsia="Times New Roman" w:hAnsi="Times New Roman" w:cs="Times New Roman"/>
                <w:lang w:eastAsia="ru-RU"/>
              </w:rPr>
              <w:t>Контракт</w:t>
            </w:r>
            <w:r w:rsidRPr="004020F0">
              <w:rPr>
                <w:rFonts w:ascii="Times New Roman" w:eastAsia="Times New Roman" w:hAnsi="Times New Roman" w:cs="Times New Roman"/>
                <w:lang w:eastAsia="ru-RU"/>
              </w:rPr>
              <w:t>а.</w:t>
            </w:r>
          </w:p>
        </w:tc>
      </w:tr>
      <w:tr w:rsidR="00F501D9" w:rsidRPr="00173844" w14:paraId="2F39EBC0" w14:textId="77777777" w:rsidTr="00F24EDB">
        <w:trPr>
          <w:trHeight w:val="143"/>
        </w:trPr>
        <w:tc>
          <w:tcPr>
            <w:tcW w:w="10195" w:type="dxa"/>
            <w:shd w:val="clear" w:color="auto" w:fill="D9D9D9" w:themeFill="background1" w:themeFillShade="D9"/>
          </w:tcPr>
          <w:p w14:paraId="788F5EEF" w14:textId="70585A3F" w:rsidR="00F501D9" w:rsidRPr="004020F0" w:rsidRDefault="00F501D9" w:rsidP="00F24EDB">
            <w:pPr>
              <w:suppressAutoHyphens/>
              <w:spacing w:after="0" w:line="240" w:lineRule="auto"/>
              <w:jc w:val="center"/>
              <w:rPr>
                <w:rFonts w:ascii="Times New Roman" w:eastAsia="Times New Roman" w:hAnsi="Times New Roman" w:cs="Times New Roman"/>
                <w:b/>
                <w:bCs/>
                <w:lang w:eastAsia="ru-RU"/>
              </w:rPr>
            </w:pPr>
            <w:r w:rsidRPr="004020F0">
              <w:rPr>
                <w:rFonts w:ascii="Times New Roman" w:eastAsia="Times New Roman" w:hAnsi="Times New Roman" w:cs="Times New Roman"/>
                <w:b/>
                <w:bCs/>
                <w:lang w:eastAsia="ru-RU"/>
              </w:rPr>
              <w:t>6.3. Ответственность Поставщика:</w:t>
            </w:r>
          </w:p>
        </w:tc>
      </w:tr>
      <w:tr w:rsidR="00F501D9" w:rsidRPr="00173844" w14:paraId="6F1DFF0E" w14:textId="77777777" w:rsidTr="00F24EDB">
        <w:trPr>
          <w:trHeight w:val="215"/>
        </w:trPr>
        <w:tc>
          <w:tcPr>
            <w:tcW w:w="10195" w:type="dxa"/>
          </w:tcPr>
          <w:p w14:paraId="528FBBA1" w14:textId="58BF2C69" w:rsidR="00F501D9" w:rsidRPr="004020F0" w:rsidRDefault="00F501D9" w:rsidP="00F24EDB">
            <w:pPr>
              <w:tabs>
                <w:tab w:val="left" w:pos="1601"/>
              </w:tabs>
              <w:suppressAutoHyphens/>
              <w:spacing w:after="0" w:line="240" w:lineRule="auto"/>
              <w:jc w:val="both"/>
              <w:rPr>
                <w:rFonts w:ascii="Times New Roman" w:eastAsia="Times New Roman" w:hAnsi="Times New Roman" w:cs="Times New Roman"/>
                <w:lang w:eastAsia="ru-RU"/>
              </w:rPr>
            </w:pPr>
            <w:r w:rsidRPr="004020F0">
              <w:rPr>
                <w:rFonts w:ascii="Times New Roman" w:eastAsia="Times New Roman" w:hAnsi="Times New Roman" w:cs="Times New Roman"/>
                <w:lang w:eastAsia="ru-RU"/>
              </w:rPr>
              <w:t xml:space="preserve">6.3.1. В случае просрочки исполнения Поставщиком обязательств, предусмотренных </w:t>
            </w:r>
            <w:r w:rsidR="00EE58D2" w:rsidRPr="004020F0">
              <w:rPr>
                <w:rFonts w:ascii="Times New Roman" w:eastAsia="Times New Roman" w:hAnsi="Times New Roman" w:cs="Times New Roman"/>
                <w:lang w:eastAsia="ru-RU"/>
              </w:rPr>
              <w:t>Контракт</w:t>
            </w:r>
            <w:r w:rsidRPr="004020F0">
              <w:rPr>
                <w:rFonts w:ascii="Times New Roman" w:eastAsia="Times New Roman" w:hAnsi="Times New Roman" w:cs="Times New Roman"/>
                <w:lang w:eastAsia="ru-RU"/>
              </w:rPr>
              <w:t xml:space="preserve">ом, а также в иных случаях неисполнения или ненадлежащего исполнения Поставщиком обязательств, предусмотренных </w:t>
            </w:r>
            <w:r w:rsidR="00EE58D2" w:rsidRPr="004020F0">
              <w:rPr>
                <w:rFonts w:ascii="Times New Roman" w:eastAsia="Times New Roman" w:hAnsi="Times New Roman" w:cs="Times New Roman"/>
                <w:lang w:eastAsia="ru-RU"/>
              </w:rPr>
              <w:t>Контракт</w:t>
            </w:r>
            <w:r w:rsidRPr="004020F0">
              <w:rPr>
                <w:rFonts w:ascii="Times New Roman" w:eastAsia="Times New Roman" w:hAnsi="Times New Roman" w:cs="Times New Roman"/>
                <w:lang w:eastAsia="ru-RU"/>
              </w:rPr>
              <w:t>ом, Заказчик направляет Поставщику требование об уплате неустоек (штрафов, пеней).</w:t>
            </w:r>
          </w:p>
        </w:tc>
      </w:tr>
      <w:tr w:rsidR="00F501D9" w:rsidRPr="00173844" w14:paraId="2D28EFA8" w14:textId="77777777" w:rsidTr="00F24EDB">
        <w:trPr>
          <w:trHeight w:val="215"/>
        </w:trPr>
        <w:tc>
          <w:tcPr>
            <w:tcW w:w="10195" w:type="dxa"/>
          </w:tcPr>
          <w:p w14:paraId="15D87C65" w14:textId="10EFED1F" w:rsidR="00F501D9" w:rsidRPr="004020F0" w:rsidRDefault="00F501D9" w:rsidP="00F24EDB">
            <w:pPr>
              <w:tabs>
                <w:tab w:val="left" w:pos="344"/>
              </w:tabs>
              <w:suppressAutoHyphens/>
              <w:spacing w:after="0" w:line="240" w:lineRule="auto"/>
              <w:jc w:val="both"/>
              <w:rPr>
                <w:rFonts w:ascii="Times New Roman" w:eastAsia="Times New Roman" w:hAnsi="Times New Roman" w:cs="Times New Roman"/>
                <w:lang w:eastAsia="ru-RU"/>
              </w:rPr>
            </w:pPr>
            <w:r w:rsidRPr="004020F0">
              <w:rPr>
                <w:rFonts w:ascii="Times New Roman" w:eastAsia="Times New Roman" w:hAnsi="Times New Roman" w:cs="Times New Roman"/>
                <w:lang w:eastAsia="ru-RU"/>
              </w:rPr>
              <w:t xml:space="preserve">6.3.2. Пеня начисляется за каждый день просрочки исполнения Поставщиком обязательства, предусмотренного </w:t>
            </w:r>
            <w:r w:rsidR="00EE58D2" w:rsidRPr="004020F0">
              <w:rPr>
                <w:rFonts w:ascii="Times New Roman" w:eastAsia="Times New Roman" w:hAnsi="Times New Roman" w:cs="Times New Roman"/>
                <w:lang w:eastAsia="ru-RU"/>
              </w:rPr>
              <w:t>Контракт</w:t>
            </w:r>
            <w:r w:rsidRPr="004020F0">
              <w:rPr>
                <w:rFonts w:ascii="Times New Roman" w:eastAsia="Times New Roman" w:hAnsi="Times New Roman" w:cs="Times New Roman"/>
                <w:lang w:eastAsia="ru-RU"/>
              </w:rPr>
              <w:t xml:space="preserve">ом, начиная со дня, следующего после дня истечения установленного </w:t>
            </w:r>
            <w:r w:rsidR="00EE58D2" w:rsidRPr="004020F0">
              <w:rPr>
                <w:rFonts w:ascii="Times New Roman" w:eastAsia="Times New Roman" w:hAnsi="Times New Roman" w:cs="Times New Roman"/>
                <w:lang w:eastAsia="ru-RU"/>
              </w:rPr>
              <w:t>Контракт</w:t>
            </w:r>
            <w:r w:rsidRPr="004020F0">
              <w:rPr>
                <w:rFonts w:ascii="Times New Roman" w:eastAsia="Times New Roman" w:hAnsi="Times New Roman" w:cs="Times New Roman"/>
                <w:lang w:eastAsia="ru-RU"/>
              </w:rPr>
              <w:t xml:space="preserve">ом срока исполнения обязательства, и устанавливается </w:t>
            </w:r>
            <w:r w:rsidR="00EE58D2" w:rsidRPr="004020F0">
              <w:rPr>
                <w:rFonts w:ascii="Times New Roman" w:eastAsia="Times New Roman" w:hAnsi="Times New Roman" w:cs="Times New Roman"/>
                <w:lang w:eastAsia="ru-RU"/>
              </w:rPr>
              <w:t>Контракт</w:t>
            </w:r>
            <w:r w:rsidRPr="004020F0">
              <w:rPr>
                <w:rFonts w:ascii="Times New Roman" w:eastAsia="Times New Roman" w:hAnsi="Times New Roman" w:cs="Times New Roman"/>
                <w:lang w:eastAsia="ru-RU"/>
              </w:rPr>
              <w:t xml:space="preserve">ом в размере </w:t>
            </w:r>
            <w:r w:rsidR="007F6538" w:rsidRPr="004020F0">
              <w:rPr>
                <w:rFonts w:ascii="Times New Roman" w:eastAsia="Times New Roman" w:hAnsi="Times New Roman" w:cs="Times New Roman"/>
                <w:lang w:eastAsia="ru-RU"/>
              </w:rPr>
              <w:t>1/300</w:t>
            </w:r>
            <w:r w:rsidRPr="004020F0">
              <w:rPr>
                <w:rFonts w:ascii="Times New Roman" w:eastAsia="Times New Roman" w:hAnsi="Times New Roman" w:cs="Times New Roman"/>
                <w:lang w:eastAsia="ru-RU"/>
              </w:rPr>
              <w:t xml:space="preserve"> действующей на дату уплаты пени ключевой ставки Центрального банка Российской Федерации от Цены </w:t>
            </w:r>
            <w:r w:rsidR="00EE58D2" w:rsidRPr="004020F0">
              <w:rPr>
                <w:rFonts w:ascii="Times New Roman" w:eastAsia="Times New Roman" w:hAnsi="Times New Roman" w:cs="Times New Roman"/>
                <w:lang w:eastAsia="ru-RU"/>
              </w:rPr>
              <w:t>Контракт</w:t>
            </w:r>
            <w:r w:rsidRPr="004020F0">
              <w:rPr>
                <w:rFonts w:ascii="Times New Roman" w:eastAsia="Times New Roman" w:hAnsi="Times New Roman" w:cs="Times New Roman"/>
                <w:lang w:eastAsia="ru-RU"/>
              </w:rPr>
              <w:t xml:space="preserve">а (отдельного этапа исполнения </w:t>
            </w:r>
            <w:r w:rsidR="00EE58D2" w:rsidRPr="004020F0">
              <w:rPr>
                <w:rFonts w:ascii="Times New Roman" w:eastAsia="Times New Roman" w:hAnsi="Times New Roman" w:cs="Times New Roman"/>
                <w:lang w:eastAsia="ru-RU"/>
              </w:rPr>
              <w:t>Контракт</w:t>
            </w:r>
            <w:r w:rsidRPr="004020F0">
              <w:rPr>
                <w:rFonts w:ascii="Times New Roman" w:eastAsia="Times New Roman" w:hAnsi="Times New Roman" w:cs="Times New Roman"/>
                <w:lang w:eastAsia="ru-RU"/>
              </w:rPr>
              <w:t xml:space="preserve">а), уменьшенной на сумму, пропорциональную объему обязательств, предусмотренных </w:t>
            </w:r>
            <w:r w:rsidR="00EE58D2" w:rsidRPr="004020F0">
              <w:rPr>
                <w:rFonts w:ascii="Times New Roman" w:eastAsia="Times New Roman" w:hAnsi="Times New Roman" w:cs="Times New Roman"/>
                <w:lang w:eastAsia="ru-RU"/>
              </w:rPr>
              <w:t>Контракт</w:t>
            </w:r>
            <w:r w:rsidRPr="004020F0">
              <w:rPr>
                <w:rFonts w:ascii="Times New Roman" w:eastAsia="Times New Roman" w:hAnsi="Times New Roman" w:cs="Times New Roman"/>
                <w:lang w:eastAsia="ru-RU"/>
              </w:rPr>
              <w:t xml:space="preserve">ом (соответствующим отдельным этапом исполнения </w:t>
            </w:r>
            <w:r w:rsidR="00EE58D2" w:rsidRPr="004020F0">
              <w:rPr>
                <w:rFonts w:ascii="Times New Roman" w:eastAsia="Times New Roman" w:hAnsi="Times New Roman" w:cs="Times New Roman"/>
                <w:lang w:eastAsia="ru-RU"/>
              </w:rPr>
              <w:t>Контракт</w:t>
            </w:r>
            <w:r w:rsidRPr="004020F0">
              <w:rPr>
                <w:rFonts w:ascii="Times New Roman" w:eastAsia="Times New Roman" w:hAnsi="Times New Roman" w:cs="Times New Roman"/>
                <w:lang w:eastAsia="ru-RU"/>
              </w:rPr>
              <w:t>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tc>
      </w:tr>
      <w:tr w:rsidR="00F501D9" w:rsidRPr="00173844" w14:paraId="4A2C0475" w14:textId="77777777" w:rsidTr="00F24EDB">
        <w:trPr>
          <w:trHeight w:val="215"/>
        </w:trPr>
        <w:tc>
          <w:tcPr>
            <w:tcW w:w="10195" w:type="dxa"/>
          </w:tcPr>
          <w:p w14:paraId="5955C323" w14:textId="39179B5A" w:rsidR="00F501D9" w:rsidRPr="004020F0" w:rsidRDefault="00F501D9" w:rsidP="00F24EDB">
            <w:pPr>
              <w:suppressAutoHyphens/>
              <w:spacing w:after="0" w:line="240" w:lineRule="auto"/>
              <w:jc w:val="both"/>
              <w:rPr>
                <w:rFonts w:ascii="Times New Roman" w:eastAsia="Times New Roman" w:hAnsi="Times New Roman" w:cs="Times New Roman"/>
                <w:lang w:eastAsia="ru-RU"/>
              </w:rPr>
            </w:pPr>
            <w:r w:rsidRPr="004020F0">
              <w:rPr>
                <w:rFonts w:ascii="Times New Roman" w:eastAsia="Times New Roman" w:hAnsi="Times New Roman" w:cs="Times New Roman"/>
                <w:lang w:eastAsia="ru-RU"/>
              </w:rPr>
              <w:t xml:space="preserve">6.3.3. Штрафы начисляются за неисполнение или ненадлежащее исполнение Поставщиком обязательств, предусмотренных </w:t>
            </w:r>
            <w:r w:rsidR="00EE58D2" w:rsidRPr="004020F0">
              <w:rPr>
                <w:rFonts w:ascii="Times New Roman" w:eastAsia="Times New Roman" w:hAnsi="Times New Roman" w:cs="Times New Roman"/>
                <w:lang w:eastAsia="ru-RU"/>
              </w:rPr>
              <w:t>Контракт</w:t>
            </w:r>
            <w:r w:rsidRPr="004020F0">
              <w:rPr>
                <w:rFonts w:ascii="Times New Roman" w:eastAsia="Times New Roman" w:hAnsi="Times New Roman" w:cs="Times New Roman"/>
                <w:lang w:eastAsia="ru-RU"/>
              </w:rPr>
              <w:t xml:space="preserve">ом, за исключением просрочки исполнения Поставщиком обязательств, предусмотренных </w:t>
            </w:r>
            <w:r w:rsidR="00EE58D2" w:rsidRPr="004020F0">
              <w:rPr>
                <w:rFonts w:ascii="Times New Roman" w:eastAsia="Times New Roman" w:hAnsi="Times New Roman" w:cs="Times New Roman"/>
                <w:lang w:eastAsia="ru-RU"/>
              </w:rPr>
              <w:t>Контракт</w:t>
            </w:r>
            <w:r w:rsidRPr="004020F0">
              <w:rPr>
                <w:rFonts w:ascii="Times New Roman" w:eastAsia="Times New Roman" w:hAnsi="Times New Roman" w:cs="Times New Roman"/>
                <w:lang w:eastAsia="ru-RU"/>
              </w:rPr>
              <w:t>ом.</w:t>
            </w:r>
          </w:p>
        </w:tc>
      </w:tr>
      <w:tr w:rsidR="00F501D9" w:rsidRPr="00173844" w14:paraId="23F475A7" w14:textId="77777777" w:rsidTr="00F24EDB">
        <w:trPr>
          <w:trHeight w:val="215"/>
        </w:trPr>
        <w:tc>
          <w:tcPr>
            <w:tcW w:w="10195" w:type="dxa"/>
          </w:tcPr>
          <w:p w14:paraId="2D68AE53" w14:textId="59AF920D" w:rsidR="00F501D9" w:rsidRPr="004020F0" w:rsidRDefault="00F501D9" w:rsidP="00F24EDB">
            <w:pPr>
              <w:suppressAutoHyphens/>
              <w:spacing w:after="0" w:line="240" w:lineRule="auto"/>
              <w:jc w:val="both"/>
              <w:rPr>
                <w:rFonts w:ascii="Times New Roman" w:eastAsia="Times New Roman" w:hAnsi="Times New Roman" w:cs="Times New Roman"/>
                <w:lang w:eastAsia="ru-RU"/>
              </w:rPr>
            </w:pPr>
            <w:r w:rsidRPr="004020F0">
              <w:rPr>
                <w:rFonts w:ascii="Times New Roman" w:eastAsia="Times New Roman" w:hAnsi="Times New Roman" w:cs="Times New Roman"/>
                <w:lang w:eastAsia="ru-RU"/>
              </w:rPr>
              <w:t xml:space="preserve">6.3.4. За каждый факт неисполнения или ненадлежащего исполнения Поставщиком обязательств, предусмотренных </w:t>
            </w:r>
            <w:r w:rsidR="00EE58D2" w:rsidRPr="004020F0">
              <w:rPr>
                <w:rFonts w:ascii="Times New Roman" w:eastAsia="Times New Roman" w:hAnsi="Times New Roman" w:cs="Times New Roman"/>
                <w:lang w:eastAsia="ru-RU"/>
              </w:rPr>
              <w:t>Контракт</w:t>
            </w:r>
            <w:r w:rsidRPr="004020F0">
              <w:rPr>
                <w:rFonts w:ascii="Times New Roman" w:eastAsia="Times New Roman" w:hAnsi="Times New Roman" w:cs="Times New Roman"/>
                <w:lang w:eastAsia="ru-RU"/>
              </w:rPr>
              <w:t xml:space="preserve">ом, за исключением просрочки исполнения обязательств, предусмотренных </w:t>
            </w:r>
            <w:r w:rsidR="00EE58D2" w:rsidRPr="004020F0">
              <w:rPr>
                <w:rFonts w:ascii="Times New Roman" w:eastAsia="Times New Roman" w:hAnsi="Times New Roman" w:cs="Times New Roman"/>
                <w:lang w:eastAsia="ru-RU"/>
              </w:rPr>
              <w:t>Контракт</w:t>
            </w:r>
            <w:r w:rsidRPr="004020F0">
              <w:rPr>
                <w:rFonts w:ascii="Times New Roman" w:eastAsia="Times New Roman" w:hAnsi="Times New Roman" w:cs="Times New Roman"/>
                <w:lang w:eastAsia="ru-RU"/>
              </w:rPr>
              <w:t xml:space="preserve">ом, штраф устанавливается в размере 10 процентов цены </w:t>
            </w:r>
            <w:r w:rsidR="00EE58D2" w:rsidRPr="004020F0">
              <w:rPr>
                <w:rFonts w:ascii="Times New Roman" w:eastAsia="Times New Roman" w:hAnsi="Times New Roman" w:cs="Times New Roman"/>
                <w:lang w:eastAsia="ru-RU"/>
              </w:rPr>
              <w:t>контракт</w:t>
            </w:r>
            <w:r w:rsidRPr="004020F0">
              <w:rPr>
                <w:rFonts w:ascii="Times New Roman" w:eastAsia="Times New Roman" w:hAnsi="Times New Roman" w:cs="Times New Roman"/>
                <w:lang w:eastAsia="ru-RU"/>
              </w:rPr>
              <w:t>а (этапа).</w:t>
            </w:r>
          </w:p>
        </w:tc>
      </w:tr>
      <w:tr w:rsidR="00F501D9" w:rsidRPr="00173844" w14:paraId="5D243834" w14:textId="77777777" w:rsidTr="00F24EDB">
        <w:trPr>
          <w:trHeight w:val="215"/>
        </w:trPr>
        <w:tc>
          <w:tcPr>
            <w:tcW w:w="10195" w:type="dxa"/>
          </w:tcPr>
          <w:p w14:paraId="13EBEE5E" w14:textId="423B7440" w:rsidR="00F501D9" w:rsidRPr="004020F0" w:rsidRDefault="00F501D9" w:rsidP="00F24EDB">
            <w:pPr>
              <w:suppressAutoHyphens/>
              <w:spacing w:after="0" w:line="240" w:lineRule="auto"/>
              <w:jc w:val="both"/>
              <w:rPr>
                <w:rFonts w:ascii="Times New Roman" w:eastAsia="Times New Roman" w:hAnsi="Times New Roman" w:cs="Times New Roman"/>
                <w:lang w:eastAsia="ru-RU"/>
              </w:rPr>
            </w:pPr>
            <w:r w:rsidRPr="004020F0">
              <w:rPr>
                <w:rFonts w:ascii="Times New Roman" w:eastAsia="Times New Roman" w:hAnsi="Times New Roman" w:cs="Times New Roman"/>
                <w:lang w:eastAsia="ru-RU"/>
              </w:rPr>
              <w:t xml:space="preserve">6.3.5. За каждый факт неисполнения или ненадлежащего исполнения Поставщиком обязательства, предусмотренного </w:t>
            </w:r>
            <w:r w:rsidR="00EE58D2" w:rsidRPr="004020F0">
              <w:rPr>
                <w:rFonts w:ascii="Times New Roman" w:eastAsia="Times New Roman" w:hAnsi="Times New Roman" w:cs="Times New Roman"/>
                <w:lang w:eastAsia="ru-RU"/>
              </w:rPr>
              <w:t>Контракт</w:t>
            </w:r>
            <w:r w:rsidRPr="004020F0">
              <w:rPr>
                <w:rFonts w:ascii="Times New Roman" w:eastAsia="Times New Roman" w:hAnsi="Times New Roman" w:cs="Times New Roman"/>
                <w:lang w:eastAsia="ru-RU"/>
              </w:rPr>
              <w:t>ом, которое не имеет стоимостного выражения, штраф устанавливается в размере 1000 рублей.</w:t>
            </w:r>
          </w:p>
        </w:tc>
      </w:tr>
      <w:tr w:rsidR="00F501D9" w:rsidRPr="00173844" w14:paraId="4E6541F2" w14:textId="77777777" w:rsidTr="00F24EDB">
        <w:trPr>
          <w:trHeight w:val="760"/>
        </w:trPr>
        <w:tc>
          <w:tcPr>
            <w:tcW w:w="10195" w:type="dxa"/>
          </w:tcPr>
          <w:p w14:paraId="31DEE0DD" w14:textId="21CC6FEC" w:rsidR="00F24EDB" w:rsidRPr="004020F0" w:rsidRDefault="00F501D9" w:rsidP="00F24EDB">
            <w:pPr>
              <w:suppressAutoHyphens/>
              <w:spacing w:after="0" w:line="240" w:lineRule="auto"/>
              <w:jc w:val="both"/>
              <w:rPr>
                <w:rFonts w:ascii="Times New Roman" w:eastAsia="Times New Roman" w:hAnsi="Times New Roman" w:cs="Times New Roman"/>
                <w:lang w:eastAsia="ru-RU"/>
              </w:rPr>
            </w:pPr>
            <w:r w:rsidRPr="004020F0">
              <w:rPr>
                <w:rFonts w:ascii="Times New Roman" w:eastAsia="Times New Roman" w:hAnsi="Times New Roman" w:cs="Times New Roman"/>
                <w:lang w:eastAsia="ru-RU"/>
              </w:rPr>
              <w:t xml:space="preserve">6.3.6. </w:t>
            </w:r>
            <w:r w:rsidR="00F24EDB" w:rsidRPr="00F24EDB">
              <w:rPr>
                <w:rFonts w:ascii="Times New Roman" w:eastAsia="Times New Roman" w:hAnsi="Times New Roman" w:cs="Times New Roman"/>
                <w:lang w:eastAsia="ru-RU"/>
              </w:rPr>
              <w:t xml:space="preserve">За каждый день просрочки исполнения Поставщиком обязательства, предусмотренного подпунктом </w:t>
            </w:r>
            <w:r w:rsidR="00F24EDB">
              <w:rPr>
                <w:rFonts w:ascii="Times New Roman" w:eastAsia="Times New Roman" w:hAnsi="Times New Roman" w:cs="Times New Roman"/>
                <w:lang w:eastAsia="ru-RU"/>
              </w:rPr>
              <w:t>4</w:t>
            </w:r>
            <w:r w:rsidR="00F24EDB" w:rsidRPr="00F24EDB">
              <w:rPr>
                <w:rFonts w:ascii="Times New Roman" w:eastAsia="Times New Roman" w:hAnsi="Times New Roman" w:cs="Times New Roman"/>
                <w:lang w:eastAsia="ru-RU"/>
              </w:rPr>
              <w:t>.4.6</w:t>
            </w:r>
            <w:r w:rsidR="00F24EDB">
              <w:rPr>
                <w:rFonts w:ascii="Times New Roman" w:eastAsia="Times New Roman" w:hAnsi="Times New Roman" w:cs="Times New Roman"/>
                <w:lang w:eastAsia="ru-RU"/>
              </w:rPr>
              <w:t>.</w:t>
            </w:r>
            <w:r w:rsidR="00F24EDB" w:rsidRPr="00F24EDB">
              <w:rPr>
                <w:rFonts w:ascii="Times New Roman" w:eastAsia="Times New Roman" w:hAnsi="Times New Roman" w:cs="Times New Roman"/>
                <w:lang w:eastAsia="ru-RU"/>
              </w:rPr>
              <w:t xml:space="preserve"> пункта </w:t>
            </w:r>
            <w:r w:rsidR="00F24EDB">
              <w:rPr>
                <w:rFonts w:ascii="Times New Roman" w:eastAsia="Times New Roman" w:hAnsi="Times New Roman" w:cs="Times New Roman"/>
                <w:lang w:eastAsia="ru-RU"/>
              </w:rPr>
              <w:t>4</w:t>
            </w:r>
            <w:r w:rsidR="00F24EDB" w:rsidRPr="00F24EDB">
              <w:rPr>
                <w:rFonts w:ascii="Times New Roman" w:eastAsia="Times New Roman" w:hAnsi="Times New Roman" w:cs="Times New Roman"/>
                <w:lang w:eastAsia="ru-RU"/>
              </w:rPr>
              <w:t xml:space="preserve">.4 Контракта, начисляется пеня в размере, определенном в порядке, установленном в соответствии с подпунктом </w:t>
            </w:r>
            <w:r w:rsidR="00F24EDB">
              <w:rPr>
                <w:rFonts w:ascii="Times New Roman" w:eastAsia="Times New Roman" w:hAnsi="Times New Roman" w:cs="Times New Roman"/>
                <w:lang w:eastAsia="ru-RU"/>
              </w:rPr>
              <w:t>6</w:t>
            </w:r>
            <w:r w:rsidR="00F24EDB" w:rsidRPr="00F24EDB">
              <w:rPr>
                <w:rFonts w:ascii="Times New Roman" w:eastAsia="Times New Roman" w:hAnsi="Times New Roman" w:cs="Times New Roman"/>
                <w:lang w:eastAsia="ru-RU"/>
              </w:rPr>
              <w:t xml:space="preserve">.3.2 пункта </w:t>
            </w:r>
            <w:r w:rsidR="00F24EDB">
              <w:rPr>
                <w:rFonts w:ascii="Times New Roman" w:eastAsia="Times New Roman" w:hAnsi="Times New Roman" w:cs="Times New Roman"/>
                <w:lang w:eastAsia="ru-RU"/>
              </w:rPr>
              <w:t>6</w:t>
            </w:r>
            <w:r w:rsidR="00F24EDB" w:rsidRPr="00F24EDB">
              <w:rPr>
                <w:rFonts w:ascii="Times New Roman" w:eastAsia="Times New Roman" w:hAnsi="Times New Roman" w:cs="Times New Roman"/>
                <w:lang w:eastAsia="ru-RU"/>
              </w:rPr>
              <w:t>.3 Контракта.</w:t>
            </w:r>
          </w:p>
        </w:tc>
      </w:tr>
      <w:tr w:rsidR="00F24EDB" w:rsidRPr="00173844" w14:paraId="2CD11D73" w14:textId="77777777" w:rsidTr="00F24EDB">
        <w:trPr>
          <w:trHeight w:val="242"/>
        </w:trPr>
        <w:tc>
          <w:tcPr>
            <w:tcW w:w="10195" w:type="dxa"/>
          </w:tcPr>
          <w:p w14:paraId="2EAC8E05" w14:textId="40C1634D" w:rsidR="00F24EDB" w:rsidRPr="004020F0" w:rsidRDefault="00F24EDB" w:rsidP="00F24EDB">
            <w:pPr>
              <w:suppressAutoHyphen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6.3.7. </w:t>
            </w:r>
            <w:r w:rsidRPr="00F24EDB">
              <w:rPr>
                <w:rFonts w:ascii="Times New Roman" w:eastAsia="Times New Roman" w:hAnsi="Times New Roman" w:cs="Times New Roman"/>
                <w:lang w:eastAsia="ru-RU"/>
              </w:rPr>
              <w:t>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tc>
      </w:tr>
      <w:tr w:rsidR="0002516C" w:rsidRPr="00173844" w14:paraId="27EFCB7B" w14:textId="6EC317A6" w:rsidTr="00F24EDB">
        <w:trPr>
          <w:trHeight w:val="215"/>
        </w:trPr>
        <w:tc>
          <w:tcPr>
            <w:tcW w:w="10195" w:type="dxa"/>
          </w:tcPr>
          <w:p w14:paraId="4D6F34B0" w14:textId="1F4B8F20" w:rsidR="0002516C" w:rsidRPr="004020F0" w:rsidRDefault="0002516C" w:rsidP="00F24EDB">
            <w:pPr>
              <w:suppressAutoHyphens/>
              <w:spacing w:after="0" w:line="240" w:lineRule="auto"/>
              <w:jc w:val="both"/>
              <w:rPr>
                <w:rFonts w:ascii="Times New Roman" w:eastAsia="Times New Roman" w:hAnsi="Times New Roman" w:cs="Times New Roman"/>
                <w:lang w:eastAsia="ru-RU"/>
              </w:rPr>
            </w:pPr>
            <w:r w:rsidRPr="004020F0">
              <w:rPr>
                <w:rFonts w:ascii="Times New Roman" w:eastAsia="Times New Roman" w:hAnsi="Times New Roman" w:cs="Times New Roman"/>
                <w:lang w:eastAsia="ru-RU"/>
              </w:rPr>
              <w:t xml:space="preserve">6.4. 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sidR="00EE58D2" w:rsidRPr="004020F0">
              <w:rPr>
                <w:rFonts w:ascii="Times New Roman" w:eastAsia="Times New Roman" w:hAnsi="Times New Roman" w:cs="Times New Roman"/>
                <w:lang w:eastAsia="ru-RU"/>
              </w:rPr>
              <w:t>Контракт</w:t>
            </w:r>
            <w:r w:rsidRPr="004020F0">
              <w:rPr>
                <w:rFonts w:ascii="Times New Roman" w:eastAsia="Times New Roman" w:hAnsi="Times New Roman" w:cs="Times New Roman"/>
                <w:lang w:eastAsia="ru-RU"/>
              </w:rPr>
              <w:t>ом, произошло вследствие непреодолимой силы или по вине другой Стороны.</w:t>
            </w:r>
          </w:p>
        </w:tc>
      </w:tr>
      <w:tr w:rsidR="0002516C" w:rsidRPr="00173844" w14:paraId="0080F8FA" w14:textId="77777777" w:rsidTr="00F24EDB">
        <w:trPr>
          <w:trHeight w:val="215"/>
        </w:trPr>
        <w:tc>
          <w:tcPr>
            <w:tcW w:w="10195" w:type="dxa"/>
            <w:shd w:val="clear" w:color="auto" w:fill="D9D9D9" w:themeFill="background1" w:themeFillShade="D9"/>
          </w:tcPr>
          <w:p w14:paraId="7EF462D8" w14:textId="15995C35" w:rsidR="0002516C" w:rsidRPr="004020F0" w:rsidRDefault="0002516C" w:rsidP="00F24EDB">
            <w:pPr>
              <w:suppressAutoHyphens/>
              <w:spacing w:after="0" w:line="240" w:lineRule="auto"/>
              <w:jc w:val="center"/>
              <w:rPr>
                <w:rFonts w:ascii="Times New Roman" w:eastAsia="Times New Roman" w:hAnsi="Times New Roman" w:cs="Times New Roman"/>
                <w:b/>
                <w:bCs/>
                <w:lang w:eastAsia="ru-RU"/>
              </w:rPr>
            </w:pPr>
            <w:r w:rsidRPr="004020F0">
              <w:rPr>
                <w:rFonts w:ascii="Times New Roman" w:eastAsia="Times New Roman" w:hAnsi="Times New Roman" w:cs="Times New Roman"/>
                <w:b/>
                <w:bCs/>
                <w:lang w:eastAsia="ru-RU"/>
              </w:rPr>
              <w:t xml:space="preserve">7. Порядок расторжения </w:t>
            </w:r>
            <w:r w:rsidR="00EE58D2" w:rsidRPr="004020F0">
              <w:rPr>
                <w:rFonts w:ascii="Times New Roman" w:eastAsia="Times New Roman" w:hAnsi="Times New Roman" w:cs="Times New Roman"/>
                <w:b/>
                <w:bCs/>
                <w:lang w:eastAsia="ru-RU"/>
              </w:rPr>
              <w:t>Контракт</w:t>
            </w:r>
            <w:r w:rsidRPr="004020F0">
              <w:rPr>
                <w:rFonts w:ascii="Times New Roman" w:eastAsia="Times New Roman" w:hAnsi="Times New Roman" w:cs="Times New Roman"/>
                <w:b/>
                <w:bCs/>
                <w:lang w:eastAsia="ru-RU"/>
              </w:rPr>
              <w:t>а</w:t>
            </w:r>
          </w:p>
        </w:tc>
      </w:tr>
      <w:tr w:rsidR="0002516C" w:rsidRPr="00173844" w14:paraId="635D1A85" w14:textId="77777777" w:rsidTr="00F24EDB">
        <w:trPr>
          <w:trHeight w:val="437"/>
        </w:trPr>
        <w:tc>
          <w:tcPr>
            <w:tcW w:w="10195" w:type="dxa"/>
            <w:shd w:val="clear" w:color="auto" w:fill="FFFFFF" w:themeFill="background1"/>
          </w:tcPr>
          <w:p w14:paraId="7B96CDAB" w14:textId="7A193A9D" w:rsidR="0002516C" w:rsidRPr="004020F0" w:rsidRDefault="0002516C" w:rsidP="00F24EDB">
            <w:pPr>
              <w:suppressAutoHyphens/>
              <w:spacing w:after="0" w:line="240" w:lineRule="auto"/>
              <w:jc w:val="both"/>
              <w:rPr>
                <w:rFonts w:ascii="Times New Roman" w:eastAsia="Times New Roman" w:hAnsi="Times New Roman" w:cs="Times New Roman"/>
                <w:lang w:eastAsia="ru-RU"/>
              </w:rPr>
            </w:pPr>
            <w:r w:rsidRPr="004020F0">
              <w:rPr>
                <w:rFonts w:ascii="Times New Roman" w:eastAsia="Times New Roman" w:hAnsi="Times New Roman" w:cs="Times New Roman"/>
                <w:lang w:eastAsia="ru-RU"/>
              </w:rPr>
              <w:t xml:space="preserve">7.1. </w:t>
            </w:r>
            <w:r w:rsidR="00EE58D2" w:rsidRPr="004020F0">
              <w:rPr>
                <w:rFonts w:ascii="Times New Roman" w:eastAsia="Times New Roman" w:hAnsi="Times New Roman" w:cs="Times New Roman"/>
                <w:lang w:eastAsia="ru-RU"/>
              </w:rPr>
              <w:t>Контракт</w:t>
            </w:r>
            <w:r w:rsidRPr="004020F0">
              <w:rPr>
                <w:rFonts w:ascii="Times New Roman" w:eastAsia="Times New Roman" w:hAnsi="Times New Roman" w:cs="Times New Roman"/>
                <w:lang w:eastAsia="ru-RU"/>
              </w:rPr>
              <w:t xml:space="preserve"> может быть расторгнут по соглашению Сторон, по решению суда, в случае одностороннего отказа Стороны </w:t>
            </w:r>
            <w:r w:rsidR="00EE58D2" w:rsidRPr="004020F0">
              <w:rPr>
                <w:rFonts w:ascii="Times New Roman" w:eastAsia="Times New Roman" w:hAnsi="Times New Roman" w:cs="Times New Roman"/>
                <w:lang w:eastAsia="ru-RU"/>
              </w:rPr>
              <w:t>Контракт</w:t>
            </w:r>
            <w:r w:rsidRPr="004020F0">
              <w:rPr>
                <w:rFonts w:ascii="Times New Roman" w:eastAsia="Times New Roman" w:hAnsi="Times New Roman" w:cs="Times New Roman"/>
                <w:lang w:eastAsia="ru-RU"/>
              </w:rPr>
              <w:t xml:space="preserve">а от исполнения </w:t>
            </w:r>
            <w:r w:rsidR="00EE58D2" w:rsidRPr="004020F0">
              <w:rPr>
                <w:rFonts w:ascii="Times New Roman" w:eastAsia="Times New Roman" w:hAnsi="Times New Roman" w:cs="Times New Roman"/>
                <w:lang w:eastAsia="ru-RU"/>
              </w:rPr>
              <w:t>Контракт</w:t>
            </w:r>
            <w:r w:rsidRPr="004020F0">
              <w:rPr>
                <w:rFonts w:ascii="Times New Roman" w:eastAsia="Times New Roman" w:hAnsi="Times New Roman" w:cs="Times New Roman"/>
                <w:lang w:eastAsia="ru-RU"/>
              </w:rPr>
              <w:t>а в соответствии с гражданским законодательством.</w:t>
            </w:r>
          </w:p>
        </w:tc>
      </w:tr>
      <w:tr w:rsidR="0002516C" w:rsidRPr="00173844" w14:paraId="745749E0" w14:textId="77777777" w:rsidTr="00F24EDB">
        <w:trPr>
          <w:trHeight w:val="1206"/>
        </w:trPr>
        <w:tc>
          <w:tcPr>
            <w:tcW w:w="10195" w:type="dxa"/>
            <w:shd w:val="clear" w:color="auto" w:fill="FFFFFF" w:themeFill="background1"/>
          </w:tcPr>
          <w:p w14:paraId="52A501D1" w14:textId="41CFEA02" w:rsidR="00F24EDB" w:rsidRPr="00F24EDB" w:rsidRDefault="0002516C" w:rsidP="00F24EDB">
            <w:pPr>
              <w:suppressAutoHyphens/>
              <w:spacing w:after="0" w:line="240" w:lineRule="auto"/>
              <w:jc w:val="both"/>
              <w:rPr>
                <w:rFonts w:ascii="Times New Roman" w:eastAsia="Times New Roman" w:hAnsi="Times New Roman" w:cs="Times New Roman"/>
                <w:lang w:eastAsia="ru-RU"/>
              </w:rPr>
            </w:pPr>
            <w:r w:rsidRPr="00173844">
              <w:rPr>
                <w:rFonts w:ascii="Times New Roman" w:eastAsia="Times New Roman" w:hAnsi="Times New Roman" w:cs="Times New Roman"/>
                <w:lang w:eastAsia="ru-RU"/>
              </w:rPr>
              <w:t xml:space="preserve">7.2. </w:t>
            </w:r>
            <w:r w:rsidR="00F24EDB">
              <w:t xml:space="preserve"> </w:t>
            </w:r>
            <w:r w:rsidR="00F24EDB" w:rsidRPr="00F24EDB">
              <w:rPr>
                <w:rFonts w:ascii="Times New Roman" w:eastAsia="Times New Roman" w:hAnsi="Times New Roman" w:cs="Times New Roman"/>
                <w:lang w:eastAsia="ru-RU"/>
              </w:rPr>
              <w:t>Заказчик вправе принять решение об одностороннем отказе от исполнения Контракта по основаниям, предусмотренным Гражданским кодексом для одностороннего отказа от исполнения отдельных видов обязательств.</w:t>
            </w:r>
          </w:p>
          <w:p w14:paraId="138870AD" w14:textId="1F43A1CB" w:rsidR="0002516C" w:rsidRPr="00173844" w:rsidRDefault="00F24EDB" w:rsidP="00F24EDB">
            <w:pPr>
              <w:suppressAutoHyphens/>
              <w:spacing w:after="0" w:line="240" w:lineRule="auto"/>
              <w:jc w:val="both"/>
              <w:rPr>
                <w:rFonts w:ascii="Times New Roman" w:eastAsia="Times New Roman" w:hAnsi="Times New Roman" w:cs="Times New Roman"/>
                <w:lang w:eastAsia="ru-RU"/>
              </w:rPr>
            </w:pPr>
            <w:r w:rsidRPr="00F24EDB">
              <w:rPr>
                <w:rFonts w:ascii="Times New Roman" w:eastAsia="Times New Roman" w:hAnsi="Times New Roman" w:cs="Times New Roman"/>
                <w:lang w:eastAsia="ru-RU"/>
              </w:rPr>
              <w:t>Сроки и порядок принятия Заказчиком решения об одностороннем отказе от исполнения Контракта определяются в соответствии с Федеральным законом № 44-ФЗ.</w:t>
            </w:r>
          </w:p>
        </w:tc>
      </w:tr>
      <w:tr w:rsidR="0002516C" w:rsidRPr="00173844" w14:paraId="40B7236D" w14:textId="77777777" w:rsidTr="00F24EDB">
        <w:trPr>
          <w:trHeight w:val="501"/>
        </w:trPr>
        <w:tc>
          <w:tcPr>
            <w:tcW w:w="10195" w:type="dxa"/>
            <w:shd w:val="clear" w:color="auto" w:fill="FFFFFF" w:themeFill="background1"/>
          </w:tcPr>
          <w:p w14:paraId="743BB730" w14:textId="4BC27C4D" w:rsidR="00F24EDB" w:rsidRPr="00F24EDB" w:rsidRDefault="0002516C" w:rsidP="00F24EDB">
            <w:pPr>
              <w:suppressAutoHyphens/>
              <w:spacing w:after="0" w:line="240" w:lineRule="auto"/>
              <w:jc w:val="both"/>
              <w:rPr>
                <w:rFonts w:ascii="Times New Roman" w:eastAsia="Times New Roman" w:hAnsi="Times New Roman" w:cs="Times New Roman"/>
                <w:lang w:eastAsia="ru-RU"/>
              </w:rPr>
            </w:pPr>
            <w:r w:rsidRPr="00173844">
              <w:rPr>
                <w:rFonts w:ascii="Times New Roman" w:eastAsia="Times New Roman" w:hAnsi="Times New Roman" w:cs="Times New Roman"/>
                <w:lang w:eastAsia="ru-RU"/>
              </w:rPr>
              <w:lastRenderedPageBreak/>
              <w:t>7.3.</w:t>
            </w:r>
            <w:r w:rsidR="00F24EDB">
              <w:rPr>
                <w:rFonts w:ascii="Times New Roman" w:eastAsia="Times New Roman" w:hAnsi="Times New Roman" w:cs="Times New Roman"/>
                <w:lang w:eastAsia="ru-RU"/>
              </w:rPr>
              <w:t xml:space="preserve"> </w:t>
            </w:r>
            <w:r w:rsidR="00F24EDB" w:rsidRPr="00F24EDB">
              <w:rPr>
                <w:rFonts w:ascii="Times New Roman" w:eastAsia="Times New Roman" w:hAnsi="Times New Roman" w:cs="Times New Roman"/>
                <w:lang w:eastAsia="ru-RU"/>
              </w:rPr>
              <w:t>Поставщик вправе принять решение об одностороннем отказе от исполнения Контракта по основаниям, предусмотренным Гражданским кодексом для одностороннего отказа от исполнения отдельных видов обязательств.</w:t>
            </w:r>
          </w:p>
          <w:p w14:paraId="065D3496" w14:textId="31EF9257" w:rsidR="0002516C" w:rsidRPr="00173844" w:rsidRDefault="00F24EDB" w:rsidP="00F24EDB">
            <w:pPr>
              <w:suppressAutoHyphens/>
              <w:spacing w:after="0" w:line="240" w:lineRule="auto"/>
              <w:jc w:val="both"/>
              <w:rPr>
                <w:rFonts w:ascii="Times New Roman" w:eastAsia="Times New Roman" w:hAnsi="Times New Roman" w:cs="Times New Roman"/>
                <w:lang w:eastAsia="ru-RU"/>
              </w:rPr>
            </w:pPr>
            <w:r w:rsidRPr="00F24EDB">
              <w:rPr>
                <w:rFonts w:ascii="Times New Roman" w:eastAsia="Times New Roman" w:hAnsi="Times New Roman" w:cs="Times New Roman"/>
                <w:lang w:eastAsia="ru-RU"/>
              </w:rPr>
              <w:t>Сроки и порядок принятия Поставщиком решения об одностороннем отказе от исполнения Контракта определяются в соответствии с Федеральным законом № 44-ФЗ.</w:t>
            </w:r>
          </w:p>
        </w:tc>
      </w:tr>
      <w:tr w:rsidR="0002516C" w:rsidRPr="00173844" w14:paraId="4BB84480" w14:textId="77777777" w:rsidTr="00F24EDB">
        <w:trPr>
          <w:trHeight w:val="506"/>
        </w:trPr>
        <w:tc>
          <w:tcPr>
            <w:tcW w:w="10195" w:type="dxa"/>
            <w:shd w:val="clear" w:color="auto" w:fill="FFFFFF" w:themeFill="background1"/>
          </w:tcPr>
          <w:p w14:paraId="57935F34" w14:textId="25995CAE" w:rsidR="0002516C" w:rsidRPr="00173844" w:rsidRDefault="0002516C" w:rsidP="00F24EDB">
            <w:pPr>
              <w:suppressAutoHyphens/>
              <w:spacing w:after="0" w:line="240" w:lineRule="auto"/>
              <w:jc w:val="both"/>
              <w:rPr>
                <w:rFonts w:ascii="Times New Roman" w:eastAsia="Times New Roman" w:hAnsi="Times New Roman" w:cs="Times New Roman"/>
                <w:lang w:eastAsia="ru-RU"/>
              </w:rPr>
            </w:pPr>
            <w:r w:rsidRPr="00173844">
              <w:rPr>
                <w:rFonts w:ascii="Times New Roman" w:eastAsia="Times New Roman" w:hAnsi="Times New Roman" w:cs="Times New Roman"/>
                <w:lang w:eastAsia="ru-RU"/>
              </w:rPr>
              <w:t xml:space="preserve">7.4. </w:t>
            </w:r>
            <w:r w:rsidR="00F24EDB" w:rsidRPr="00F24EDB">
              <w:rPr>
                <w:rFonts w:ascii="Times New Roman" w:eastAsia="Times New Roman" w:hAnsi="Times New Roman" w:cs="Times New Roman"/>
                <w:lang w:eastAsia="ru-RU"/>
              </w:rPr>
              <w:t>Заказчик обязан принять решение об одностороннем отказе от исполнения Контракта в случаях, установленных статьей 95 Федерального закона № 44-ФЗ.</w:t>
            </w:r>
          </w:p>
        </w:tc>
      </w:tr>
      <w:tr w:rsidR="0002516C" w:rsidRPr="00173844" w14:paraId="6B5C4EED" w14:textId="77777777" w:rsidTr="00F24EDB">
        <w:trPr>
          <w:trHeight w:val="1066"/>
        </w:trPr>
        <w:tc>
          <w:tcPr>
            <w:tcW w:w="10195" w:type="dxa"/>
            <w:shd w:val="clear" w:color="auto" w:fill="FFFFFF" w:themeFill="background1"/>
          </w:tcPr>
          <w:p w14:paraId="66B3A3A8" w14:textId="6AA1595B" w:rsidR="00F24EDB" w:rsidRPr="00F24EDB" w:rsidRDefault="0002516C" w:rsidP="00F24EDB">
            <w:pPr>
              <w:suppressAutoHyphens/>
              <w:spacing w:after="0" w:line="240" w:lineRule="auto"/>
              <w:jc w:val="both"/>
              <w:rPr>
                <w:rFonts w:ascii="Times New Roman" w:eastAsia="Times New Roman" w:hAnsi="Times New Roman" w:cs="Times New Roman"/>
                <w:lang w:eastAsia="ru-RU"/>
              </w:rPr>
            </w:pPr>
            <w:r w:rsidRPr="00173844">
              <w:rPr>
                <w:rFonts w:ascii="Times New Roman" w:eastAsia="Times New Roman" w:hAnsi="Times New Roman" w:cs="Times New Roman"/>
                <w:lang w:eastAsia="ru-RU"/>
              </w:rPr>
              <w:t xml:space="preserve">7.5. </w:t>
            </w:r>
            <w:r w:rsidR="00F24EDB" w:rsidRPr="00F24EDB">
              <w:rPr>
                <w:rFonts w:ascii="Times New Roman" w:eastAsia="Times New Roman" w:hAnsi="Times New Roman" w:cs="Times New Roman"/>
                <w:lang w:eastAsia="ru-RU"/>
              </w:rPr>
              <w:t>Расторжение Контракта по соглашению Сторон производится путем подписания соответствующего соглашения о расторжении. Стороны производят сверку расчетов, которой подтверждается количество товара, поставленного Поставщиком и принятого Заказчиком, а также размер суммы, перечисленной Заказчиком Поставщику за поставленный товар.</w:t>
            </w:r>
          </w:p>
          <w:p w14:paraId="101406FA" w14:textId="149A48F6" w:rsidR="0002516C" w:rsidRPr="00173844" w:rsidRDefault="00F24EDB" w:rsidP="00F24EDB">
            <w:pPr>
              <w:suppressAutoHyphens/>
              <w:spacing w:after="0" w:line="240" w:lineRule="auto"/>
              <w:jc w:val="both"/>
              <w:rPr>
                <w:rFonts w:ascii="Times New Roman" w:eastAsia="Times New Roman" w:hAnsi="Times New Roman" w:cs="Times New Roman"/>
                <w:lang w:eastAsia="ru-RU"/>
              </w:rPr>
            </w:pPr>
            <w:r w:rsidRPr="00F24EDB">
              <w:rPr>
                <w:rFonts w:ascii="Times New Roman" w:eastAsia="Times New Roman" w:hAnsi="Times New Roman" w:cs="Times New Roman"/>
                <w:lang w:eastAsia="ru-RU"/>
              </w:rPr>
              <w:t>Сторона, которой направлено предложение о расторжении Контракта по соглашению Сторон, должна дать письменный ответ по существу в срок не позднее 5 (пяти) календарных дней с даты его получения.</w:t>
            </w:r>
          </w:p>
        </w:tc>
      </w:tr>
      <w:tr w:rsidR="0002516C" w:rsidRPr="00173844" w14:paraId="2E3C07B0" w14:textId="77777777" w:rsidTr="00F24EDB">
        <w:trPr>
          <w:trHeight w:val="1002"/>
        </w:trPr>
        <w:tc>
          <w:tcPr>
            <w:tcW w:w="10195" w:type="dxa"/>
            <w:shd w:val="clear" w:color="auto" w:fill="FFFFFF" w:themeFill="background1"/>
          </w:tcPr>
          <w:p w14:paraId="364FCB6E" w14:textId="668F2B36" w:rsidR="0002516C" w:rsidRPr="00173844" w:rsidRDefault="0002516C" w:rsidP="00F24EDB">
            <w:pPr>
              <w:suppressAutoHyphens/>
              <w:spacing w:after="0" w:line="240" w:lineRule="auto"/>
              <w:jc w:val="both"/>
              <w:rPr>
                <w:rFonts w:ascii="Times New Roman" w:eastAsia="Times New Roman" w:hAnsi="Times New Roman" w:cs="Times New Roman"/>
                <w:lang w:eastAsia="ru-RU"/>
              </w:rPr>
            </w:pPr>
            <w:r w:rsidRPr="00173844">
              <w:rPr>
                <w:rFonts w:ascii="Times New Roman" w:eastAsia="Times New Roman" w:hAnsi="Times New Roman" w:cs="Times New Roman"/>
                <w:lang w:eastAsia="ru-RU"/>
              </w:rPr>
              <w:t>7.6.</w:t>
            </w:r>
            <w:r w:rsidR="00F24EDB" w:rsidRPr="00F24EDB">
              <w:rPr>
                <w:rFonts w:ascii="Times New Roman" w:eastAsia="Times New Roman" w:hAnsi="Times New Roman" w:cs="Times New Roman"/>
                <w:lang w:eastAsia="ru-RU"/>
              </w:rPr>
              <w:t xml:space="preserve"> Поставщик обязан возвратить Заказчику на счет, реквизиты которого указаны в Контракте, выплаченный в соответствии с Контрактом аванс в размере за вычетом учтенного в стоимости поставленного товара аванса в течение 5 (пяти) календарных дней с даты расторжения настоящего Контракта (если Контрактом предусмотрена выплата аванса).</w:t>
            </w:r>
          </w:p>
        </w:tc>
      </w:tr>
      <w:tr w:rsidR="0002516C" w:rsidRPr="00173844" w14:paraId="693BFF5B" w14:textId="77777777" w:rsidTr="00F24EDB">
        <w:trPr>
          <w:trHeight w:val="215"/>
        </w:trPr>
        <w:tc>
          <w:tcPr>
            <w:tcW w:w="10195" w:type="dxa"/>
            <w:shd w:val="clear" w:color="auto" w:fill="D9D9D9" w:themeFill="background1" w:themeFillShade="D9"/>
          </w:tcPr>
          <w:p w14:paraId="7DF63429" w14:textId="41ED5B20" w:rsidR="0002516C" w:rsidRPr="00173844" w:rsidRDefault="0002516C" w:rsidP="00F24EDB">
            <w:pPr>
              <w:suppressAutoHyphens/>
              <w:spacing w:after="0" w:line="240" w:lineRule="auto"/>
              <w:jc w:val="center"/>
              <w:rPr>
                <w:rFonts w:ascii="Times New Roman" w:eastAsia="Times New Roman" w:hAnsi="Times New Roman" w:cs="Times New Roman"/>
                <w:b/>
                <w:bCs/>
                <w:lang w:eastAsia="ru-RU"/>
              </w:rPr>
            </w:pPr>
            <w:r w:rsidRPr="00173844">
              <w:rPr>
                <w:rFonts w:ascii="Times New Roman" w:eastAsia="Times New Roman" w:hAnsi="Times New Roman" w:cs="Times New Roman"/>
                <w:b/>
                <w:bCs/>
                <w:lang w:eastAsia="ru-RU"/>
              </w:rPr>
              <w:t>8. Обстоятельства непреодолимой силы</w:t>
            </w:r>
          </w:p>
        </w:tc>
      </w:tr>
      <w:tr w:rsidR="0002516C" w:rsidRPr="00173844" w14:paraId="2E0FAE3F" w14:textId="77777777" w:rsidTr="00F24EDB">
        <w:trPr>
          <w:trHeight w:val="1775"/>
        </w:trPr>
        <w:tc>
          <w:tcPr>
            <w:tcW w:w="10195" w:type="dxa"/>
            <w:shd w:val="clear" w:color="auto" w:fill="FFFFFF" w:themeFill="background1"/>
          </w:tcPr>
          <w:p w14:paraId="73E18747" w14:textId="3A24DF6F" w:rsidR="0002516C" w:rsidRPr="00173844" w:rsidRDefault="0002516C" w:rsidP="00F24EDB">
            <w:pPr>
              <w:suppressAutoHyphens/>
              <w:spacing w:after="0" w:line="240" w:lineRule="auto"/>
              <w:jc w:val="both"/>
              <w:rPr>
                <w:rFonts w:ascii="Times New Roman" w:eastAsia="Times New Roman" w:hAnsi="Times New Roman" w:cs="Times New Roman"/>
                <w:lang w:eastAsia="ru-RU"/>
              </w:rPr>
            </w:pPr>
            <w:r w:rsidRPr="00173844">
              <w:rPr>
                <w:rFonts w:ascii="Times New Roman" w:eastAsia="Times New Roman" w:hAnsi="Times New Roman" w:cs="Times New Roman"/>
                <w:lang w:eastAsia="ru-RU"/>
              </w:rPr>
              <w:t>8.1.</w:t>
            </w:r>
            <w:r w:rsidR="00EA68E3">
              <w:rPr>
                <w:rFonts w:ascii="Times New Roman" w:eastAsia="Times New Roman" w:hAnsi="Times New Roman" w:cs="Times New Roman"/>
                <w:lang w:eastAsia="ru-RU"/>
              </w:rPr>
              <w:t xml:space="preserve"> </w:t>
            </w:r>
            <w:r w:rsidRPr="00173844">
              <w:rPr>
                <w:rFonts w:ascii="Times New Roman" w:eastAsia="Times New Roman" w:hAnsi="Times New Roman" w:cs="Times New Roman"/>
                <w:lang w:eastAsia="ru-RU"/>
              </w:rPr>
              <w:t xml:space="preserve">Стороны освобождаются от ответственности за полное или частичное неисполнение своих обязательств по </w:t>
            </w:r>
            <w:r w:rsidR="00EE58D2">
              <w:rPr>
                <w:rFonts w:ascii="Times New Roman" w:eastAsia="Times New Roman" w:hAnsi="Times New Roman" w:cs="Times New Roman"/>
                <w:lang w:eastAsia="ru-RU"/>
              </w:rPr>
              <w:t>Контракт</w:t>
            </w:r>
            <w:r w:rsidRPr="00173844">
              <w:rPr>
                <w:rFonts w:ascii="Times New Roman" w:eastAsia="Times New Roman" w:hAnsi="Times New Roman" w:cs="Times New Roman"/>
                <w:lang w:eastAsia="ru-RU"/>
              </w:rPr>
              <w:t xml:space="preserve">у в случае, если оно явилось следствием обстоятельств непреодолимой силы, а именно: наводнения, пожара, землетрясения, диверсии, военных действий, блокад, препятствующих надлежащему исполнению обязательств по </w:t>
            </w:r>
            <w:r w:rsidR="00EE58D2">
              <w:rPr>
                <w:rFonts w:ascii="Times New Roman" w:eastAsia="Times New Roman" w:hAnsi="Times New Roman" w:cs="Times New Roman"/>
                <w:lang w:eastAsia="ru-RU"/>
              </w:rPr>
              <w:t>Контракт</w:t>
            </w:r>
            <w:r w:rsidRPr="00173844">
              <w:rPr>
                <w:rFonts w:ascii="Times New Roman" w:eastAsia="Times New Roman" w:hAnsi="Times New Roman" w:cs="Times New Roman"/>
                <w:lang w:eastAsia="ru-RU"/>
              </w:rPr>
              <w:t xml:space="preserve">у, а также других чрезвычайных обстоятельств, подтвержденных в установленном законодательством Российской Федерации порядке, которые возникли после заключения </w:t>
            </w:r>
            <w:r w:rsidR="00EE58D2">
              <w:rPr>
                <w:rFonts w:ascii="Times New Roman" w:eastAsia="Times New Roman" w:hAnsi="Times New Roman" w:cs="Times New Roman"/>
                <w:lang w:eastAsia="ru-RU"/>
              </w:rPr>
              <w:t>Контракт</w:t>
            </w:r>
            <w:r w:rsidRPr="00173844">
              <w:rPr>
                <w:rFonts w:ascii="Times New Roman" w:eastAsia="Times New Roman" w:hAnsi="Times New Roman" w:cs="Times New Roman"/>
                <w:lang w:eastAsia="ru-RU"/>
              </w:rPr>
              <w:t>а и непосредственно повлияли на исполнение Сторонами своих обязательств, а также которые Стороны были не в состоянии предвидеть и предотвратить.</w:t>
            </w:r>
          </w:p>
        </w:tc>
      </w:tr>
      <w:tr w:rsidR="0002516C" w:rsidRPr="00173844" w14:paraId="0A841FA3" w14:textId="77777777" w:rsidTr="00F24EDB">
        <w:trPr>
          <w:trHeight w:val="1687"/>
        </w:trPr>
        <w:tc>
          <w:tcPr>
            <w:tcW w:w="10195" w:type="dxa"/>
            <w:shd w:val="clear" w:color="auto" w:fill="FFFFFF" w:themeFill="background1"/>
          </w:tcPr>
          <w:p w14:paraId="04F372B4" w14:textId="77777777" w:rsidR="0002516C" w:rsidRPr="00173844" w:rsidRDefault="0002516C" w:rsidP="00F24EDB">
            <w:pPr>
              <w:suppressAutoHyphens/>
              <w:spacing w:after="0" w:line="240" w:lineRule="auto"/>
              <w:jc w:val="both"/>
              <w:rPr>
                <w:rFonts w:ascii="Times New Roman" w:eastAsia="Times New Roman" w:hAnsi="Times New Roman" w:cs="Times New Roman"/>
                <w:lang w:eastAsia="ru-RU"/>
              </w:rPr>
            </w:pPr>
            <w:r w:rsidRPr="00173844">
              <w:rPr>
                <w:rFonts w:ascii="Times New Roman" w:eastAsia="Times New Roman" w:hAnsi="Times New Roman" w:cs="Times New Roman"/>
                <w:lang w:eastAsia="ru-RU"/>
              </w:rPr>
              <w:t>8.2.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другую Сторону об их возникновении, виде и возможной продолжительности действия в письменной форме с приложением документов, удостоверяющих факт наступления указанных обстоятельств. В случае если Сторона не известит другую Сторону о наступлении таких обстоятельств, такая Сторона теряет право ссылаться на указанные обстоятельства, как обстоятельства непреодолимой силы.</w:t>
            </w:r>
          </w:p>
        </w:tc>
      </w:tr>
      <w:tr w:rsidR="0002516C" w:rsidRPr="00173844" w14:paraId="67EA9A0C" w14:textId="77777777" w:rsidTr="00F24EDB">
        <w:trPr>
          <w:trHeight w:val="53"/>
        </w:trPr>
        <w:tc>
          <w:tcPr>
            <w:tcW w:w="10195" w:type="dxa"/>
            <w:shd w:val="clear" w:color="auto" w:fill="D9D9D9" w:themeFill="background1" w:themeFillShade="D9"/>
          </w:tcPr>
          <w:p w14:paraId="7C190BE7" w14:textId="73921063" w:rsidR="0002516C" w:rsidRPr="00173844" w:rsidRDefault="0002516C" w:rsidP="00F24EDB">
            <w:pPr>
              <w:suppressAutoHyphens/>
              <w:spacing w:after="0" w:line="240" w:lineRule="auto"/>
              <w:jc w:val="center"/>
              <w:rPr>
                <w:rFonts w:ascii="Times New Roman" w:eastAsia="Times New Roman" w:hAnsi="Times New Roman" w:cs="Times New Roman"/>
                <w:b/>
                <w:bCs/>
                <w:lang w:eastAsia="ru-RU"/>
              </w:rPr>
            </w:pPr>
            <w:r w:rsidRPr="00173844">
              <w:rPr>
                <w:rFonts w:ascii="Times New Roman" w:eastAsia="Times New Roman" w:hAnsi="Times New Roman" w:cs="Times New Roman"/>
                <w:b/>
                <w:bCs/>
                <w:lang w:eastAsia="ru-RU"/>
              </w:rPr>
              <w:t>9. Порядок урегулирования споров</w:t>
            </w:r>
          </w:p>
        </w:tc>
      </w:tr>
      <w:tr w:rsidR="0002516C" w:rsidRPr="00173844" w14:paraId="2437B623" w14:textId="77777777" w:rsidTr="00F24EDB">
        <w:trPr>
          <w:trHeight w:val="780"/>
        </w:trPr>
        <w:tc>
          <w:tcPr>
            <w:tcW w:w="10195" w:type="dxa"/>
            <w:shd w:val="clear" w:color="auto" w:fill="FFFFFF" w:themeFill="background1"/>
          </w:tcPr>
          <w:p w14:paraId="4FAFBECE" w14:textId="4FB8A119" w:rsidR="0002516C" w:rsidRPr="00173844" w:rsidRDefault="0002516C" w:rsidP="00F24EDB">
            <w:pPr>
              <w:suppressAutoHyphens/>
              <w:spacing w:after="0" w:line="240" w:lineRule="auto"/>
              <w:jc w:val="both"/>
              <w:rPr>
                <w:rFonts w:ascii="Times New Roman" w:eastAsia="Times New Roman" w:hAnsi="Times New Roman" w:cs="Times New Roman"/>
                <w:lang w:eastAsia="ru-RU"/>
              </w:rPr>
            </w:pPr>
            <w:r w:rsidRPr="00173844">
              <w:rPr>
                <w:rFonts w:ascii="Times New Roman" w:eastAsia="Times New Roman" w:hAnsi="Times New Roman" w:cs="Times New Roman"/>
                <w:lang w:eastAsia="ru-RU"/>
              </w:rPr>
              <w:t>9.1</w:t>
            </w:r>
            <w:r w:rsidR="009B46F6">
              <w:rPr>
                <w:rFonts w:ascii="Times New Roman" w:eastAsia="Times New Roman" w:hAnsi="Times New Roman" w:cs="Times New Roman"/>
                <w:lang w:eastAsia="ru-RU"/>
              </w:rPr>
              <w:t>.</w:t>
            </w:r>
            <w:r w:rsidR="009B46F6" w:rsidRPr="009B46F6">
              <w:rPr>
                <w:rFonts w:ascii="Times New Roman" w:eastAsia="Times New Roman" w:hAnsi="Times New Roman" w:cs="Times New Roman"/>
                <w:lang w:eastAsia="ru-RU"/>
              </w:rPr>
              <w:t xml:space="preserve"> В случае возникновения любых противоречий, претензий и разногласий, а также споров, связанных с исполнением Контракта, Стороны предпринимают усилия для урегулирования таких противоречий, претензий и разногласий в добровольном порядке.</w:t>
            </w:r>
          </w:p>
        </w:tc>
      </w:tr>
      <w:tr w:rsidR="0002516C" w:rsidRPr="00173844" w14:paraId="2ADDDE33" w14:textId="77777777" w:rsidTr="00F24EDB">
        <w:trPr>
          <w:trHeight w:val="468"/>
        </w:trPr>
        <w:tc>
          <w:tcPr>
            <w:tcW w:w="10195" w:type="dxa"/>
            <w:shd w:val="clear" w:color="auto" w:fill="FFFFFF" w:themeFill="background1"/>
          </w:tcPr>
          <w:p w14:paraId="3BDCBF75" w14:textId="6FAE6CF8" w:rsidR="009B46F6" w:rsidRPr="009B46F6" w:rsidRDefault="009B46F6" w:rsidP="009B46F6">
            <w:pPr>
              <w:suppressAutoHyphen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9</w:t>
            </w:r>
            <w:r w:rsidRPr="009B46F6">
              <w:rPr>
                <w:rFonts w:ascii="Times New Roman" w:eastAsia="Times New Roman" w:hAnsi="Times New Roman" w:cs="Times New Roman"/>
                <w:lang w:eastAsia="ru-RU"/>
              </w:rPr>
              <w:t>.2. До передачи спора на разрешение в судебном порядке Стороны принимают меры к его урегулированию в претензионном порядке.</w:t>
            </w:r>
          </w:p>
          <w:p w14:paraId="1EA9C858" w14:textId="77777777" w:rsidR="009B46F6" w:rsidRPr="009B46F6" w:rsidRDefault="009B46F6" w:rsidP="009B46F6">
            <w:pPr>
              <w:suppressAutoHyphens/>
              <w:spacing w:after="0" w:line="240" w:lineRule="auto"/>
              <w:jc w:val="both"/>
              <w:rPr>
                <w:rFonts w:ascii="Times New Roman" w:eastAsia="Times New Roman" w:hAnsi="Times New Roman" w:cs="Times New Roman"/>
                <w:lang w:eastAsia="ru-RU"/>
              </w:rPr>
            </w:pPr>
            <w:r w:rsidRPr="009B46F6">
              <w:rPr>
                <w:rFonts w:ascii="Times New Roman" w:eastAsia="Times New Roman" w:hAnsi="Times New Roman" w:cs="Times New Roman"/>
                <w:lang w:eastAsia="ru-RU"/>
              </w:rPr>
              <w:t>Если иное не предусмотрено Контрактом, то претензия направляется Стороной другой Стороне в письменном виде.</w:t>
            </w:r>
          </w:p>
          <w:p w14:paraId="72778D77" w14:textId="77777777" w:rsidR="009B46F6" w:rsidRPr="009B46F6" w:rsidRDefault="009B46F6" w:rsidP="009B46F6">
            <w:pPr>
              <w:suppressAutoHyphens/>
              <w:spacing w:after="0" w:line="240" w:lineRule="auto"/>
              <w:jc w:val="both"/>
              <w:rPr>
                <w:rFonts w:ascii="Times New Roman" w:eastAsia="Times New Roman" w:hAnsi="Times New Roman" w:cs="Times New Roman"/>
                <w:lang w:eastAsia="ru-RU"/>
              </w:rPr>
            </w:pPr>
            <w:r w:rsidRPr="009B46F6">
              <w:rPr>
                <w:rFonts w:ascii="Times New Roman" w:eastAsia="Times New Roman" w:hAnsi="Times New Roman" w:cs="Times New Roman"/>
                <w:lang w:eastAsia="ru-RU"/>
              </w:rPr>
              <w:t>Претензия должна содержать сумму истребования и ее полный и обоснованный расчет (если претензионные требования подлежат денежной оценке). В подтверждение заявленных требований к претензии должны быть приложены надлежащим образом заверенные копии документов или выписки из них.</w:t>
            </w:r>
          </w:p>
          <w:p w14:paraId="6F7B0297" w14:textId="550096E5" w:rsidR="009B46F6" w:rsidRPr="009B46F6" w:rsidRDefault="009B46F6" w:rsidP="009B46F6">
            <w:pPr>
              <w:suppressAutoHyphens/>
              <w:spacing w:after="0" w:line="240" w:lineRule="auto"/>
              <w:jc w:val="both"/>
              <w:rPr>
                <w:rFonts w:ascii="Times New Roman" w:eastAsia="Times New Roman" w:hAnsi="Times New Roman" w:cs="Times New Roman"/>
                <w:lang w:eastAsia="ru-RU"/>
              </w:rPr>
            </w:pPr>
            <w:r w:rsidRPr="009B46F6">
              <w:rPr>
                <w:rFonts w:ascii="Times New Roman" w:eastAsia="Times New Roman" w:hAnsi="Times New Roman" w:cs="Times New Roman"/>
                <w:lang w:eastAsia="ru-RU"/>
              </w:rPr>
              <w:t>Срок направления письменного ответа, по существу, Стороной, получившей претензию, составляет 5 дней с даты ее получения.</w:t>
            </w:r>
          </w:p>
          <w:p w14:paraId="62CE9959" w14:textId="5D1F5E81" w:rsidR="0002516C" w:rsidRPr="00173844" w:rsidRDefault="009B46F6" w:rsidP="009B46F6">
            <w:pPr>
              <w:suppressAutoHyphens/>
              <w:spacing w:after="0" w:line="240" w:lineRule="auto"/>
              <w:jc w:val="both"/>
              <w:rPr>
                <w:rFonts w:ascii="Times New Roman" w:eastAsia="Times New Roman" w:hAnsi="Times New Roman" w:cs="Times New Roman"/>
                <w:lang w:eastAsia="ru-RU"/>
              </w:rPr>
            </w:pPr>
            <w:r w:rsidRPr="009B46F6">
              <w:rPr>
                <w:rFonts w:ascii="Times New Roman" w:eastAsia="Times New Roman" w:hAnsi="Times New Roman" w:cs="Times New Roman"/>
                <w:lang w:eastAsia="ru-RU"/>
              </w:rPr>
              <w:t>Оставление претензии без ответа в установленный срок означает признание Стороной, ее получившей, требований претензии.</w:t>
            </w:r>
          </w:p>
        </w:tc>
      </w:tr>
      <w:tr w:rsidR="0002516C" w:rsidRPr="00173844" w14:paraId="0B649346" w14:textId="77777777" w:rsidTr="009B46F6">
        <w:trPr>
          <w:trHeight w:val="992"/>
        </w:trPr>
        <w:tc>
          <w:tcPr>
            <w:tcW w:w="10195" w:type="dxa"/>
            <w:shd w:val="clear" w:color="auto" w:fill="FFFFFF" w:themeFill="background1"/>
          </w:tcPr>
          <w:p w14:paraId="10FE6B3C" w14:textId="11975537" w:rsidR="0002516C" w:rsidRPr="00173844" w:rsidRDefault="0002516C" w:rsidP="00F24EDB">
            <w:pPr>
              <w:suppressAutoHyphens/>
              <w:spacing w:after="0" w:line="240" w:lineRule="auto"/>
              <w:jc w:val="both"/>
              <w:rPr>
                <w:rFonts w:ascii="Times New Roman" w:eastAsia="Times New Roman" w:hAnsi="Times New Roman" w:cs="Times New Roman"/>
                <w:lang w:eastAsia="ru-RU"/>
              </w:rPr>
            </w:pPr>
            <w:r w:rsidRPr="00173844">
              <w:rPr>
                <w:rFonts w:ascii="Times New Roman" w:eastAsia="Times New Roman" w:hAnsi="Times New Roman" w:cs="Times New Roman"/>
                <w:lang w:eastAsia="ru-RU"/>
              </w:rPr>
              <w:t xml:space="preserve">9.3. </w:t>
            </w:r>
            <w:r w:rsidR="009B46F6">
              <w:t xml:space="preserve"> </w:t>
            </w:r>
            <w:r w:rsidR="009B46F6" w:rsidRPr="009B46F6">
              <w:rPr>
                <w:rFonts w:ascii="Times New Roman" w:eastAsia="Times New Roman" w:hAnsi="Times New Roman" w:cs="Times New Roman"/>
                <w:lang w:eastAsia="ru-RU"/>
              </w:rPr>
              <w:t xml:space="preserve">В случае невыполнения Сторонами своих обязательств и </w:t>
            </w:r>
            <w:proofErr w:type="spellStart"/>
            <w:r w:rsidR="009B46F6" w:rsidRPr="009B46F6">
              <w:rPr>
                <w:rFonts w:ascii="Times New Roman" w:eastAsia="Times New Roman" w:hAnsi="Times New Roman" w:cs="Times New Roman"/>
                <w:lang w:eastAsia="ru-RU"/>
              </w:rPr>
              <w:t>недостижения</w:t>
            </w:r>
            <w:proofErr w:type="spellEnd"/>
            <w:r w:rsidR="009B46F6" w:rsidRPr="009B46F6">
              <w:rPr>
                <w:rFonts w:ascii="Times New Roman" w:eastAsia="Times New Roman" w:hAnsi="Times New Roman" w:cs="Times New Roman"/>
                <w:lang w:eastAsia="ru-RU"/>
              </w:rPr>
              <w:t xml:space="preserve"> взаимного согласия споры по настоящему Контракту разрешаются в Арбитражном суде Московской области</w:t>
            </w:r>
            <w:r w:rsidR="009B46F6">
              <w:rPr>
                <w:rFonts w:ascii="Times New Roman" w:eastAsia="Times New Roman" w:hAnsi="Times New Roman" w:cs="Times New Roman"/>
                <w:lang w:eastAsia="ru-RU"/>
              </w:rPr>
              <w:t xml:space="preserve">. </w:t>
            </w:r>
            <w:r w:rsidR="009B46F6">
              <w:t xml:space="preserve"> </w:t>
            </w:r>
            <w:r w:rsidR="009B46F6" w:rsidRPr="009B46F6">
              <w:rPr>
                <w:rFonts w:ascii="Times New Roman" w:eastAsia="Times New Roman" w:hAnsi="Times New Roman" w:cs="Times New Roman"/>
                <w:lang w:eastAsia="ru-RU"/>
              </w:rPr>
              <w:t>В случае, если Поставщиком является физическое лицо, то споры разрешаются в соответствии с действующим процессуальным законодательством Российской Федерации.</w:t>
            </w:r>
          </w:p>
        </w:tc>
      </w:tr>
      <w:tr w:rsidR="0002516C" w:rsidRPr="00173844" w14:paraId="648B0BBA" w14:textId="77777777" w:rsidTr="00F24EDB">
        <w:trPr>
          <w:trHeight w:val="107"/>
        </w:trPr>
        <w:tc>
          <w:tcPr>
            <w:tcW w:w="10195" w:type="dxa"/>
            <w:shd w:val="clear" w:color="auto" w:fill="D9D9D9" w:themeFill="background1" w:themeFillShade="D9"/>
          </w:tcPr>
          <w:p w14:paraId="71D71D46" w14:textId="01BBF820" w:rsidR="0002516C" w:rsidRPr="00173844" w:rsidRDefault="0002516C" w:rsidP="00F24EDB">
            <w:pPr>
              <w:suppressAutoHyphens/>
              <w:spacing w:after="0" w:line="240" w:lineRule="auto"/>
              <w:jc w:val="center"/>
              <w:rPr>
                <w:rFonts w:ascii="Times New Roman" w:eastAsia="Times New Roman" w:hAnsi="Times New Roman" w:cs="Times New Roman"/>
                <w:b/>
                <w:bCs/>
                <w:lang w:eastAsia="ru-RU"/>
              </w:rPr>
            </w:pPr>
            <w:r w:rsidRPr="00173844">
              <w:rPr>
                <w:rFonts w:ascii="Times New Roman" w:eastAsia="Times New Roman" w:hAnsi="Times New Roman" w:cs="Times New Roman"/>
                <w:b/>
                <w:bCs/>
                <w:lang w:eastAsia="ru-RU"/>
              </w:rPr>
              <w:t xml:space="preserve">10. Срок действия, порядок изменения </w:t>
            </w:r>
            <w:r w:rsidR="00EE58D2">
              <w:rPr>
                <w:rFonts w:ascii="Times New Roman" w:eastAsia="Times New Roman" w:hAnsi="Times New Roman" w:cs="Times New Roman"/>
                <w:b/>
                <w:bCs/>
                <w:lang w:eastAsia="ru-RU"/>
              </w:rPr>
              <w:t>Контракт</w:t>
            </w:r>
            <w:r w:rsidRPr="00173844">
              <w:rPr>
                <w:rFonts w:ascii="Times New Roman" w:eastAsia="Times New Roman" w:hAnsi="Times New Roman" w:cs="Times New Roman"/>
                <w:b/>
                <w:bCs/>
                <w:lang w:eastAsia="ru-RU"/>
              </w:rPr>
              <w:t>а</w:t>
            </w:r>
          </w:p>
        </w:tc>
      </w:tr>
      <w:tr w:rsidR="0002516C" w:rsidRPr="00173844" w14:paraId="41753281" w14:textId="77777777" w:rsidTr="00F24EDB">
        <w:trPr>
          <w:trHeight w:val="536"/>
        </w:trPr>
        <w:tc>
          <w:tcPr>
            <w:tcW w:w="10195" w:type="dxa"/>
            <w:shd w:val="clear" w:color="auto" w:fill="FFFFFF" w:themeFill="background1"/>
          </w:tcPr>
          <w:p w14:paraId="458604DB" w14:textId="658E4945" w:rsidR="0002516C" w:rsidRPr="00173844" w:rsidRDefault="0002516C" w:rsidP="00F24EDB">
            <w:pPr>
              <w:suppressAutoHyphens/>
              <w:spacing w:after="0" w:line="240" w:lineRule="auto"/>
              <w:jc w:val="both"/>
              <w:rPr>
                <w:rFonts w:ascii="Times New Roman" w:eastAsia="Times New Roman" w:hAnsi="Times New Roman" w:cs="Times New Roman"/>
                <w:lang w:eastAsia="ru-RU"/>
              </w:rPr>
            </w:pPr>
            <w:r w:rsidRPr="00173844">
              <w:rPr>
                <w:rFonts w:ascii="Times New Roman" w:eastAsia="Times New Roman" w:hAnsi="Times New Roman" w:cs="Times New Roman"/>
                <w:lang w:eastAsia="ru-RU"/>
              </w:rPr>
              <w:t xml:space="preserve">10.1. </w:t>
            </w:r>
            <w:r w:rsidR="00EE58D2">
              <w:rPr>
                <w:rFonts w:ascii="Times New Roman" w:eastAsia="Times New Roman" w:hAnsi="Times New Roman" w:cs="Times New Roman"/>
                <w:lang w:eastAsia="ru-RU"/>
              </w:rPr>
              <w:t>Контракт</w:t>
            </w:r>
            <w:r w:rsidRPr="00173844">
              <w:rPr>
                <w:rFonts w:ascii="Times New Roman" w:eastAsia="Times New Roman" w:hAnsi="Times New Roman" w:cs="Times New Roman"/>
                <w:lang w:eastAsia="ru-RU"/>
              </w:rPr>
              <w:t xml:space="preserve"> вступает в силу с момента его заключения. </w:t>
            </w:r>
            <w:r w:rsidRPr="00173844">
              <w:rPr>
                <w:rFonts w:ascii="Times New Roman" w:hAnsi="Times New Roman" w:cs="Times New Roman"/>
              </w:rPr>
              <w:t xml:space="preserve"> </w:t>
            </w:r>
            <w:r w:rsidRPr="00173844">
              <w:rPr>
                <w:rFonts w:ascii="Times New Roman" w:eastAsia="Times New Roman" w:hAnsi="Times New Roman" w:cs="Times New Roman"/>
                <w:lang w:eastAsia="ru-RU"/>
              </w:rPr>
              <w:t xml:space="preserve">Дата окончания срока действия настоящего </w:t>
            </w:r>
            <w:r w:rsidR="00EE58D2">
              <w:rPr>
                <w:rFonts w:ascii="Times New Roman" w:eastAsia="Times New Roman" w:hAnsi="Times New Roman" w:cs="Times New Roman"/>
                <w:lang w:eastAsia="ru-RU"/>
              </w:rPr>
              <w:t>Контракт</w:t>
            </w:r>
            <w:r w:rsidRPr="00173844">
              <w:rPr>
                <w:rFonts w:ascii="Times New Roman" w:eastAsia="Times New Roman" w:hAnsi="Times New Roman" w:cs="Times New Roman"/>
                <w:lang w:eastAsia="ru-RU"/>
              </w:rPr>
              <w:t>а установлена Приложением 1.</w:t>
            </w:r>
            <w:r w:rsidR="004020F0">
              <w:rPr>
                <w:rFonts w:ascii="Times New Roman" w:eastAsia="Times New Roman" w:hAnsi="Times New Roman" w:cs="Times New Roman"/>
                <w:lang w:eastAsia="ru-RU"/>
              </w:rPr>
              <w:t xml:space="preserve"> </w:t>
            </w:r>
            <w:r w:rsidRPr="00173844">
              <w:rPr>
                <w:rFonts w:ascii="Times New Roman" w:eastAsia="Times New Roman" w:hAnsi="Times New Roman" w:cs="Times New Roman"/>
                <w:lang w:eastAsia="ru-RU"/>
              </w:rPr>
              <w:t xml:space="preserve">Окончание срока действия настоящего </w:t>
            </w:r>
            <w:r w:rsidR="00EE58D2">
              <w:rPr>
                <w:rFonts w:ascii="Times New Roman" w:eastAsia="Times New Roman" w:hAnsi="Times New Roman" w:cs="Times New Roman"/>
                <w:lang w:eastAsia="ru-RU"/>
              </w:rPr>
              <w:t>Контракт</w:t>
            </w:r>
            <w:r w:rsidRPr="00173844">
              <w:rPr>
                <w:rFonts w:ascii="Times New Roman" w:eastAsia="Times New Roman" w:hAnsi="Times New Roman" w:cs="Times New Roman"/>
                <w:lang w:eastAsia="ru-RU"/>
              </w:rPr>
              <w:t>а не влечет прекращение неисполненных обязательств Сторон.</w:t>
            </w:r>
          </w:p>
        </w:tc>
      </w:tr>
      <w:tr w:rsidR="00441EDB" w:rsidRPr="00173844" w14:paraId="20E6C203" w14:textId="77777777" w:rsidTr="009B46F6">
        <w:trPr>
          <w:trHeight w:val="1490"/>
        </w:trPr>
        <w:tc>
          <w:tcPr>
            <w:tcW w:w="10195" w:type="dxa"/>
            <w:shd w:val="clear" w:color="auto" w:fill="FFFFFF" w:themeFill="background1"/>
          </w:tcPr>
          <w:p w14:paraId="122497F8" w14:textId="2A3808F8" w:rsidR="00441EDB" w:rsidRPr="00173844" w:rsidRDefault="00441EDB" w:rsidP="00F24EDB">
            <w:pPr>
              <w:suppressAutoHyphens/>
              <w:spacing w:after="0" w:line="240" w:lineRule="auto"/>
              <w:jc w:val="both"/>
              <w:rPr>
                <w:rFonts w:ascii="Times New Roman" w:eastAsia="Times New Roman" w:hAnsi="Times New Roman" w:cs="Times New Roman"/>
                <w:lang w:eastAsia="ru-RU"/>
              </w:rPr>
            </w:pPr>
            <w:r w:rsidRPr="00173844">
              <w:rPr>
                <w:rFonts w:ascii="Times New Roman" w:eastAsia="Times New Roman" w:hAnsi="Times New Roman" w:cs="Times New Roman"/>
                <w:lang w:eastAsia="ru-RU"/>
              </w:rPr>
              <w:t xml:space="preserve">10.2. </w:t>
            </w:r>
            <w:r w:rsidR="009B46F6">
              <w:t xml:space="preserve"> </w:t>
            </w:r>
            <w:r w:rsidR="009B46F6" w:rsidRPr="009B46F6">
              <w:rPr>
                <w:rFonts w:ascii="Times New Roman" w:eastAsia="Times New Roman" w:hAnsi="Times New Roman" w:cs="Times New Roman"/>
                <w:lang w:eastAsia="ru-RU"/>
              </w:rPr>
              <w:t>Изменение существенных условий Контракта при его исполнении не допускается за исключением их изменения по соглашению Сторон в случаях, предусмотренных Федеральным законом № 44-ФЗ, в том числе при уменьшении получателю бюджетных средств, предоставляющему Заказчику субсидии, указанные в пункте 1 статьи 78.1 Бюджетного кодекса Российской Федерации, ранее доведенных лимитов бюджетных обязательств на предоставление субсидии. При этом по соглашению Сторон допускается изменение размера и (или) сроков оплаты и (или) количества товаров.</w:t>
            </w:r>
          </w:p>
        </w:tc>
      </w:tr>
      <w:tr w:rsidR="0002516C" w:rsidRPr="00173844" w14:paraId="4469508E" w14:textId="77777777" w:rsidTr="009B46F6">
        <w:trPr>
          <w:trHeight w:val="534"/>
        </w:trPr>
        <w:tc>
          <w:tcPr>
            <w:tcW w:w="10195" w:type="dxa"/>
            <w:shd w:val="clear" w:color="auto" w:fill="FFFFFF" w:themeFill="background1"/>
          </w:tcPr>
          <w:p w14:paraId="4C3911B6" w14:textId="42BCD5FB" w:rsidR="0002516C" w:rsidRPr="00173844" w:rsidRDefault="0002516C" w:rsidP="00F24EDB">
            <w:pPr>
              <w:suppressAutoHyphens/>
              <w:spacing w:after="0" w:line="240" w:lineRule="auto"/>
              <w:jc w:val="both"/>
              <w:rPr>
                <w:rFonts w:ascii="Times New Roman" w:eastAsia="Times New Roman" w:hAnsi="Times New Roman" w:cs="Times New Roman"/>
                <w:lang w:eastAsia="ru-RU"/>
              </w:rPr>
            </w:pPr>
            <w:r w:rsidRPr="00173844">
              <w:rPr>
                <w:rFonts w:ascii="Times New Roman" w:eastAsia="Times New Roman" w:hAnsi="Times New Roman" w:cs="Times New Roman"/>
                <w:lang w:eastAsia="ru-RU"/>
              </w:rPr>
              <w:t xml:space="preserve">10.3. </w:t>
            </w:r>
            <w:r w:rsidR="009B46F6">
              <w:t xml:space="preserve"> </w:t>
            </w:r>
            <w:r w:rsidR="009B46F6" w:rsidRPr="009B46F6">
              <w:rPr>
                <w:rFonts w:ascii="Times New Roman" w:eastAsia="Times New Roman" w:hAnsi="Times New Roman" w:cs="Times New Roman"/>
                <w:lang w:eastAsia="ru-RU"/>
              </w:rPr>
              <w:t>Любые изменения и дополнения к настоящему Контракту, не противоречащие законодательству Российской Федерации, оформляются дополнительным соглашением Сторон.</w:t>
            </w:r>
          </w:p>
        </w:tc>
      </w:tr>
      <w:tr w:rsidR="00AF67EE" w:rsidRPr="00173844" w14:paraId="6805C7B2" w14:textId="77777777" w:rsidTr="00AF67EE">
        <w:trPr>
          <w:trHeight w:val="130"/>
        </w:trPr>
        <w:tc>
          <w:tcPr>
            <w:tcW w:w="10195" w:type="dxa"/>
            <w:shd w:val="clear" w:color="auto" w:fill="D9D9D9" w:themeFill="background1" w:themeFillShade="D9"/>
          </w:tcPr>
          <w:p w14:paraId="6DAEDA9E" w14:textId="2B0EE425" w:rsidR="00AF67EE" w:rsidRPr="00AF67EE" w:rsidRDefault="00AF67EE" w:rsidP="00AF67EE">
            <w:pPr>
              <w:suppressAutoHyphens/>
              <w:spacing w:after="0" w:line="240" w:lineRule="auto"/>
              <w:jc w:val="center"/>
              <w:rPr>
                <w:rFonts w:ascii="Times New Roman" w:eastAsia="Times New Roman" w:hAnsi="Times New Roman" w:cs="Times New Roman"/>
                <w:b/>
                <w:bCs/>
                <w:lang w:eastAsia="ru-RU"/>
              </w:rPr>
            </w:pPr>
            <w:r w:rsidRPr="00AF67EE">
              <w:rPr>
                <w:rFonts w:ascii="Times New Roman" w:eastAsia="Times New Roman" w:hAnsi="Times New Roman" w:cs="Times New Roman"/>
                <w:b/>
                <w:bCs/>
                <w:lang w:eastAsia="ru-RU"/>
              </w:rPr>
              <w:t>1</w:t>
            </w:r>
            <w:r w:rsidR="00412857">
              <w:rPr>
                <w:rFonts w:ascii="Times New Roman" w:eastAsia="Times New Roman" w:hAnsi="Times New Roman" w:cs="Times New Roman"/>
                <w:b/>
                <w:bCs/>
                <w:lang w:eastAsia="ru-RU"/>
              </w:rPr>
              <w:t>1</w:t>
            </w:r>
            <w:r w:rsidRPr="00AF67EE">
              <w:rPr>
                <w:rFonts w:ascii="Times New Roman" w:eastAsia="Times New Roman" w:hAnsi="Times New Roman" w:cs="Times New Roman"/>
                <w:b/>
                <w:bCs/>
                <w:lang w:eastAsia="ru-RU"/>
              </w:rPr>
              <w:t>. Особые условия</w:t>
            </w:r>
          </w:p>
        </w:tc>
      </w:tr>
      <w:tr w:rsidR="00AF67EE" w:rsidRPr="00173844" w14:paraId="5CD0F8ED" w14:textId="77777777" w:rsidTr="009B46F6">
        <w:trPr>
          <w:trHeight w:val="534"/>
        </w:trPr>
        <w:tc>
          <w:tcPr>
            <w:tcW w:w="10195" w:type="dxa"/>
            <w:shd w:val="clear" w:color="auto" w:fill="FFFFFF" w:themeFill="background1"/>
          </w:tcPr>
          <w:p w14:paraId="606490B6" w14:textId="293F7AB0" w:rsidR="00AF67EE" w:rsidRPr="00AF67EE" w:rsidRDefault="00AF67EE" w:rsidP="00AF67EE">
            <w:pPr>
              <w:suppressAutoHyphens/>
              <w:spacing w:after="0" w:line="240" w:lineRule="auto"/>
              <w:jc w:val="both"/>
              <w:rPr>
                <w:rFonts w:ascii="Times New Roman" w:eastAsia="Times New Roman" w:hAnsi="Times New Roman" w:cs="Times New Roman"/>
                <w:lang w:eastAsia="ru-RU"/>
              </w:rPr>
            </w:pPr>
            <w:r w:rsidRPr="00AF67EE">
              <w:rPr>
                <w:rFonts w:ascii="Times New Roman" w:eastAsia="Times New Roman" w:hAnsi="Times New Roman" w:cs="Times New Roman"/>
                <w:lang w:eastAsia="ru-RU"/>
              </w:rPr>
              <w:t>1</w:t>
            </w:r>
            <w:r>
              <w:rPr>
                <w:rFonts w:ascii="Times New Roman" w:eastAsia="Times New Roman" w:hAnsi="Times New Roman" w:cs="Times New Roman"/>
                <w:lang w:eastAsia="ru-RU"/>
              </w:rPr>
              <w:t>1</w:t>
            </w:r>
            <w:r w:rsidRPr="00AF67EE">
              <w:rPr>
                <w:rFonts w:ascii="Times New Roman" w:eastAsia="Times New Roman" w:hAnsi="Times New Roman" w:cs="Times New Roman"/>
                <w:lang w:eastAsia="ru-RU"/>
              </w:rPr>
              <w:t>.1. Стороны при исполнении Контракта:</w:t>
            </w:r>
          </w:p>
          <w:p w14:paraId="0D1078A7" w14:textId="77777777" w:rsidR="00AF67EE" w:rsidRPr="00AF67EE" w:rsidRDefault="00AF67EE" w:rsidP="00AF67EE">
            <w:pPr>
              <w:suppressAutoHyphens/>
              <w:spacing w:after="0" w:line="240" w:lineRule="auto"/>
              <w:jc w:val="both"/>
              <w:rPr>
                <w:rFonts w:ascii="Times New Roman" w:eastAsia="Times New Roman" w:hAnsi="Times New Roman" w:cs="Times New Roman"/>
                <w:lang w:eastAsia="ru-RU"/>
              </w:rPr>
            </w:pPr>
            <w:r w:rsidRPr="00AF67EE">
              <w:rPr>
                <w:rFonts w:ascii="Times New Roman" w:eastAsia="Times New Roman" w:hAnsi="Times New Roman" w:cs="Times New Roman"/>
                <w:lang w:eastAsia="ru-RU"/>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14:paraId="4BF14CAC" w14:textId="77777777" w:rsidR="00AF67EE" w:rsidRPr="00AF67EE" w:rsidRDefault="00AF67EE" w:rsidP="00AF67EE">
            <w:pPr>
              <w:suppressAutoHyphens/>
              <w:spacing w:after="0" w:line="240" w:lineRule="auto"/>
              <w:jc w:val="both"/>
              <w:rPr>
                <w:rFonts w:ascii="Times New Roman" w:eastAsia="Times New Roman" w:hAnsi="Times New Roman" w:cs="Times New Roman"/>
                <w:lang w:eastAsia="ru-RU"/>
              </w:rPr>
            </w:pPr>
            <w:r w:rsidRPr="00AF67EE">
              <w:rPr>
                <w:rFonts w:ascii="Times New Roman" w:eastAsia="Times New Roman" w:hAnsi="Times New Roman" w:cs="Times New Roman"/>
                <w:lang w:eastAsia="ru-RU"/>
              </w:rPr>
              <w:t>заявка на поставку товара (если Контрактом предусмотрена поставка товара по заявке);</w:t>
            </w:r>
          </w:p>
          <w:p w14:paraId="0317508F" w14:textId="77777777" w:rsidR="00AF67EE" w:rsidRPr="00AF67EE" w:rsidRDefault="00AF67EE" w:rsidP="00AF67EE">
            <w:pPr>
              <w:suppressAutoHyphens/>
              <w:spacing w:after="0" w:line="240" w:lineRule="auto"/>
              <w:jc w:val="both"/>
              <w:rPr>
                <w:rFonts w:ascii="Times New Roman" w:eastAsia="Times New Roman" w:hAnsi="Times New Roman" w:cs="Times New Roman"/>
                <w:lang w:eastAsia="ru-RU"/>
              </w:rPr>
            </w:pPr>
            <w:r w:rsidRPr="00AF67EE">
              <w:rPr>
                <w:rFonts w:ascii="Times New Roman" w:eastAsia="Times New Roman" w:hAnsi="Times New Roman" w:cs="Times New Roman"/>
                <w:lang w:eastAsia="ru-RU"/>
              </w:rPr>
              <w:t>поставка товара, а также отдельные этапы поставки товара (далее - отдельный этап исполнения Контракта), включая все документы, предоставление которых предусмотрено в целях осуществления приемки поставленного товара, а также отдельных этапов исполнения Контракта;</w:t>
            </w:r>
          </w:p>
          <w:p w14:paraId="307A2AE8" w14:textId="77777777" w:rsidR="00AF67EE" w:rsidRPr="00AF67EE" w:rsidRDefault="00AF67EE" w:rsidP="00AF67EE">
            <w:pPr>
              <w:suppressAutoHyphens/>
              <w:spacing w:after="0" w:line="240" w:lineRule="auto"/>
              <w:jc w:val="both"/>
              <w:rPr>
                <w:rFonts w:ascii="Times New Roman" w:eastAsia="Times New Roman" w:hAnsi="Times New Roman" w:cs="Times New Roman"/>
                <w:lang w:eastAsia="ru-RU"/>
              </w:rPr>
            </w:pPr>
            <w:r w:rsidRPr="00AF67EE">
              <w:rPr>
                <w:rFonts w:ascii="Times New Roman" w:eastAsia="Times New Roman" w:hAnsi="Times New Roman" w:cs="Times New Roman"/>
                <w:lang w:eastAsia="ru-RU"/>
              </w:rPr>
              <w:t>результаты такой приемки;</w:t>
            </w:r>
          </w:p>
          <w:p w14:paraId="59CCDF86" w14:textId="77777777" w:rsidR="00AF67EE" w:rsidRPr="00AF67EE" w:rsidRDefault="00AF67EE" w:rsidP="00AF67EE">
            <w:pPr>
              <w:suppressAutoHyphens/>
              <w:spacing w:after="0" w:line="240" w:lineRule="auto"/>
              <w:jc w:val="both"/>
              <w:rPr>
                <w:rFonts w:ascii="Times New Roman" w:eastAsia="Times New Roman" w:hAnsi="Times New Roman" w:cs="Times New Roman"/>
                <w:lang w:eastAsia="ru-RU"/>
              </w:rPr>
            </w:pPr>
            <w:r w:rsidRPr="00AF67EE">
              <w:rPr>
                <w:rFonts w:ascii="Times New Roman" w:eastAsia="Times New Roman" w:hAnsi="Times New Roman" w:cs="Times New Roman"/>
                <w:lang w:eastAsia="ru-RU"/>
              </w:rPr>
              <w:t>мотивированный отказ от подписания документа о приемке;</w:t>
            </w:r>
          </w:p>
          <w:p w14:paraId="23A7EEF9" w14:textId="77777777" w:rsidR="00AF67EE" w:rsidRPr="00AF67EE" w:rsidRDefault="00AF67EE" w:rsidP="00AF67EE">
            <w:pPr>
              <w:suppressAutoHyphens/>
              <w:spacing w:after="0" w:line="240" w:lineRule="auto"/>
              <w:jc w:val="both"/>
              <w:rPr>
                <w:rFonts w:ascii="Times New Roman" w:eastAsia="Times New Roman" w:hAnsi="Times New Roman" w:cs="Times New Roman"/>
                <w:lang w:eastAsia="ru-RU"/>
              </w:rPr>
            </w:pPr>
            <w:r w:rsidRPr="00AF67EE">
              <w:rPr>
                <w:rFonts w:ascii="Times New Roman" w:eastAsia="Times New Roman" w:hAnsi="Times New Roman" w:cs="Times New Roman"/>
                <w:lang w:eastAsia="ru-RU"/>
              </w:rPr>
              <w:t>оплата поставленного товара, а также отдельных этапов исполнения Контракта;</w:t>
            </w:r>
          </w:p>
          <w:p w14:paraId="7C879162" w14:textId="77777777" w:rsidR="00AF67EE" w:rsidRPr="00AF67EE" w:rsidRDefault="00AF67EE" w:rsidP="00AF67EE">
            <w:pPr>
              <w:suppressAutoHyphens/>
              <w:spacing w:after="0" w:line="240" w:lineRule="auto"/>
              <w:jc w:val="both"/>
              <w:rPr>
                <w:rFonts w:ascii="Times New Roman" w:eastAsia="Times New Roman" w:hAnsi="Times New Roman" w:cs="Times New Roman"/>
                <w:lang w:eastAsia="ru-RU"/>
              </w:rPr>
            </w:pPr>
            <w:r w:rsidRPr="00AF67EE">
              <w:rPr>
                <w:rFonts w:ascii="Times New Roman" w:eastAsia="Times New Roman" w:hAnsi="Times New Roman" w:cs="Times New Roman"/>
                <w:lang w:eastAsia="ru-RU"/>
              </w:rPr>
              <w:t>заключение дополнительных соглашений;</w:t>
            </w:r>
          </w:p>
          <w:p w14:paraId="77E14F04" w14:textId="77777777" w:rsidR="00AF67EE" w:rsidRPr="00AF67EE" w:rsidRDefault="00AF67EE" w:rsidP="00AF67EE">
            <w:pPr>
              <w:suppressAutoHyphens/>
              <w:spacing w:after="0" w:line="240" w:lineRule="auto"/>
              <w:jc w:val="both"/>
              <w:rPr>
                <w:rFonts w:ascii="Times New Roman" w:eastAsia="Times New Roman" w:hAnsi="Times New Roman" w:cs="Times New Roman"/>
                <w:lang w:eastAsia="ru-RU"/>
              </w:rPr>
            </w:pPr>
            <w:r w:rsidRPr="00AF67EE">
              <w:rPr>
                <w:rFonts w:ascii="Times New Roman" w:eastAsia="Times New Roman" w:hAnsi="Times New Roman" w:cs="Times New Roman"/>
                <w:lang w:eastAsia="ru-RU"/>
              </w:rPr>
              <w:t xml:space="preserve">направление требования об уплате неустоек (штрафов, пеней) </w:t>
            </w:r>
          </w:p>
          <w:p w14:paraId="19A13462" w14:textId="77777777" w:rsidR="00AF67EE" w:rsidRPr="00AF67EE" w:rsidRDefault="00AF67EE" w:rsidP="00AF67EE">
            <w:pPr>
              <w:suppressAutoHyphens/>
              <w:spacing w:after="0" w:line="240" w:lineRule="auto"/>
              <w:jc w:val="both"/>
              <w:rPr>
                <w:rFonts w:ascii="Times New Roman" w:eastAsia="Times New Roman" w:hAnsi="Times New Roman" w:cs="Times New Roman"/>
                <w:lang w:eastAsia="ru-RU"/>
              </w:rPr>
            </w:pPr>
            <w:r w:rsidRPr="00AF67EE">
              <w:rPr>
                <w:rFonts w:ascii="Times New Roman" w:eastAsia="Times New Roman" w:hAnsi="Times New Roman" w:cs="Times New Roman"/>
                <w:lang w:eastAsia="ru-RU"/>
              </w:rPr>
              <w:t>(за исключением случая, если Контракт заключен по результатам проведения электронной процедуры, закрытой электронной процедуры);</w:t>
            </w:r>
          </w:p>
          <w:p w14:paraId="586344AE" w14:textId="77777777" w:rsidR="00AF67EE" w:rsidRPr="00AF67EE" w:rsidRDefault="00AF67EE" w:rsidP="00AF67EE">
            <w:pPr>
              <w:suppressAutoHyphens/>
              <w:spacing w:after="0" w:line="240" w:lineRule="auto"/>
              <w:jc w:val="both"/>
              <w:rPr>
                <w:rFonts w:ascii="Times New Roman" w:eastAsia="Times New Roman" w:hAnsi="Times New Roman" w:cs="Times New Roman"/>
                <w:lang w:eastAsia="ru-RU"/>
              </w:rPr>
            </w:pPr>
            <w:r w:rsidRPr="00AF67EE">
              <w:rPr>
                <w:rFonts w:ascii="Times New Roman" w:eastAsia="Times New Roman" w:hAnsi="Times New Roman" w:cs="Times New Roman"/>
                <w:lang w:eastAsia="ru-RU"/>
              </w:rPr>
              <w:t>соглашение о расторжении Контракта;</w:t>
            </w:r>
          </w:p>
          <w:p w14:paraId="44ADDBAB" w14:textId="734EA013" w:rsidR="00AF67EE" w:rsidRPr="00173844" w:rsidRDefault="00AF67EE" w:rsidP="00AF67EE">
            <w:pPr>
              <w:suppressAutoHyphens/>
              <w:spacing w:after="0" w:line="240" w:lineRule="auto"/>
              <w:jc w:val="both"/>
              <w:rPr>
                <w:rFonts w:ascii="Times New Roman" w:eastAsia="Times New Roman" w:hAnsi="Times New Roman" w:cs="Times New Roman"/>
                <w:lang w:eastAsia="ru-RU"/>
              </w:rPr>
            </w:pPr>
            <w:r w:rsidRPr="00AF67EE">
              <w:rPr>
                <w:rFonts w:ascii="Times New Roman" w:eastAsia="Times New Roman" w:hAnsi="Times New Roman" w:cs="Times New Roman"/>
                <w:lang w:eastAsia="ru-RU"/>
              </w:rPr>
              <w:t>- осуществляют обмен электронными документами посредством использования Единой информационной системы.</w:t>
            </w:r>
          </w:p>
        </w:tc>
      </w:tr>
      <w:tr w:rsidR="00AF67EE" w:rsidRPr="00173844" w14:paraId="552DFAC4" w14:textId="77777777" w:rsidTr="009B46F6">
        <w:trPr>
          <w:trHeight w:val="534"/>
        </w:trPr>
        <w:tc>
          <w:tcPr>
            <w:tcW w:w="10195" w:type="dxa"/>
            <w:shd w:val="clear" w:color="auto" w:fill="FFFFFF" w:themeFill="background1"/>
          </w:tcPr>
          <w:p w14:paraId="20E39092" w14:textId="0D764940" w:rsidR="00AF67EE" w:rsidRPr="00173844" w:rsidRDefault="00AF67EE" w:rsidP="00F24EDB">
            <w:pPr>
              <w:suppressAutoHyphens/>
              <w:spacing w:after="0" w:line="240" w:lineRule="auto"/>
              <w:jc w:val="both"/>
              <w:rPr>
                <w:rFonts w:ascii="Times New Roman" w:eastAsia="Times New Roman" w:hAnsi="Times New Roman" w:cs="Times New Roman"/>
                <w:lang w:eastAsia="ru-RU"/>
              </w:rPr>
            </w:pPr>
            <w:r w:rsidRPr="00AF67EE">
              <w:rPr>
                <w:rFonts w:ascii="Times New Roman" w:eastAsia="Times New Roman" w:hAnsi="Times New Roman" w:cs="Times New Roman"/>
                <w:lang w:eastAsia="ru-RU"/>
              </w:rPr>
              <w:t>1</w:t>
            </w:r>
            <w:r>
              <w:rPr>
                <w:rFonts w:ascii="Times New Roman" w:eastAsia="Times New Roman" w:hAnsi="Times New Roman" w:cs="Times New Roman"/>
                <w:lang w:eastAsia="ru-RU"/>
              </w:rPr>
              <w:t>1</w:t>
            </w:r>
            <w:r w:rsidRPr="00AF67EE">
              <w:rPr>
                <w:rFonts w:ascii="Times New Roman" w:eastAsia="Times New Roman" w:hAnsi="Times New Roman" w:cs="Times New Roman"/>
                <w:lang w:eastAsia="ru-RU"/>
              </w:rPr>
              <w:t>.1.1. В случае если настоящий Контракт заключен по результатам проведения электронной процедуры, закрытой электронной процедуры (за исключением закрытой электронной процедуры, проводимой в случае, предусмотренном пунктом 5 части 11 статьи 24 Федерального закона № 44-ФЗ), формирование и подписание документов о приемке, мотивированного отказа от подписания документа о приемке, а также внесение исправлений в документ о приемке осуществляется в Единой информационной системы с соблюдением требований, установленных частями 13-14 статьи 94 Федерального закона № 44-ФЗ.</w:t>
            </w:r>
          </w:p>
        </w:tc>
      </w:tr>
      <w:tr w:rsidR="00AF67EE" w:rsidRPr="00173844" w14:paraId="447A3388" w14:textId="77777777" w:rsidTr="009B46F6">
        <w:trPr>
          <w:trHeight w:val="534"/>
        </w:trPr>
        <w:tc>
          <w:tcPr>
            <w:tcW w:w="10195" w:type="dxa"/>
            <w:shd w:val="clear" w:color="auto" w:fill="FFFFFF" w:themeFill="background1"/>
          </w:tcPr>
          <w:p w14:paraId="4BF65726" w14:textId="1CC5C979" w:rsidR="00AF67EE" w:rsidRPr="00173844" w:rsidRDefault="00AF67EE" w:rsidP="00F24EDB">
            <w:pPr>
              <w:suppressAutoHyphens/>
              <w:spacing w:after="0" w:line="240" w:lineRule="auto"/>
              <w:jc w:val="both"/>
              <w:rPr>
                <w:rFonts w:ascii="Times New Roman" w:eastAsia="Times New Roman" w:hAnsi="Times New Roman" w:cs="Times New Roman"/>
                <w:lang w:eastAsia="ru-RU"/>
              </w:rPr>
            </w:pPr>
            <w:r w:rsidRPr="00AF67EE">
              <w:rPr>
                <w:rFonts w:ascii="Times New Roman" w:eastAsia="Times New Roman" w:hAnsi="Times New Roman" w:cs="Times New Roman"/>
                <w:lang w:eastAsia="ru-RU"/>
              </w:rPr>
              <w:t>1</w:t>
            </w:r>
            <w:r>
              <w:rPr>
                <w:rFonts w:ascii="Times New Roman" w:eastAsia="Times New Roman" w:hAnsi="Times New Roman" w:cs="Times New Roman"/>
                <w:lang w:eastAsia="ru-RU"/>
              </w:rPr>
              <w:t>1</w:t>
            </w:r>
            <w:r w:rsidRPr="00AF67EE">
              <w:rPr>
                <w:rFonts w:ascii="Times New Roman" w:eastAsia="Times New Roman" w:hAnsi="Times New Roman" w:cs="Times New Roman"/>
                <w:lang w:eastAsia="ru-RU"/>
              </w:rPr>
              <w:t>.2. Стороны признают, что используемые в Единой информационной системе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tc>
      </w:tr>
      <w:tr w:rsidR="00AF67EE" w:rsidRPr="00173844" w14:paraId="7B529D01" w14:textId="77777777" w:rsidTr="009B46F6">
        <w:trPr>
          <w:trHeight w:val="534"/>
        </w:trPr>
        <w:tc>
          <w:tcPr>
            <w:tcW w:w="10195" w:type="dxa"/>
            <w:shd w:val="clear" w:color="auto" w:fill="FFFFFF" w:themeFill="background1"/>
          </w:tcPr>
          <w:p w14:paraId="4DD18E72" w14:textId="1FE3205D" w:rsidR="00AF67EE" w:rsidRPr="00AF67EE" w:rsidRDefault="00AF67EE" w:rsidP="00F24EDB">
            <w:pPr>
              <w:suppressAutoHyphens/>
              <w:spacing w:after="0" w:line="240" w:lineRule="auto"/>
              <w:jc w:val="both"/>
              <w:rPr>
                <w:rFonts w:ascii="Times New Roman" w:eastAsia="Times New Roman" w:hAnsi="Times New Roman" w:cs="Times New Roman"/>
                <w:lang w:eastAsia="ru-RU"/>
              </w:rPr>
            </w:pPr>
            <w:r w:rsidRPr="00AF67EE">
              <w:rPr>
                <w:rFonts w:ascii="Times New Roman" w:eastAsia="Times New Roman" w:hAnsi="Times New Roman" w:cs="Times New Roman"/>
                <w:lang w:eastAsia="ru-RU"/>
              </w:rPr>
              <w:t>1</w:t>
            </w:r>
            <w:r>
              <w:rPr>
                <w:rFonts w:ascii="Times New Roman" w:eastAsia="Times New Roman" w:hAnsi="Times New Roman" w:cs="Times New Roman"/>
                <w:lang w:eastAsia="ru-RU"/>
              </w:rPr>
              <w:t>1</w:t>
            </w:r>
            <w:r w:rsidRPr="00AF67EE">
              <w:rPr>
                <w:rFonts w:ascii="Times New Roman" w:eastAsia="Times New Roman" w:hAnsi="Times New Roman" w:cs="Times New Roman"/>
                <w:lang w:eastAsia="ru-RU"/>
              </w:rPr>
              <w:t>.3. Электронные документы, полученные Сторонами друг от друга при исполнении Контракта, не требуют дублирования документами, оформленными на бумажных носителях информации.</w:t>
            </w:r>
          </w:p>
        </w:tc>
      </w:tr>
      <w:tr w:rsidR="00AF67EE" w:rsidRPr="00173844" w14:paraId="2CF9CE05" w14:textId="77777777" w:rsidTr="009B46F6">
        <w:trPr>
          <w:trHeight w:val="534"/>
        </w:trPr>
        <w:tc>
          <w:tcPr>
            <w:tcW w:w="10195" w:type="dxa"/>
            <w:shd w:val="clear" w:color="auto" w:fill="FFFFFF" w:themeFill="background1"/>
          </w:tcPr>
          <w:p w14:paraId="53B04953" w14:textId="041D42A6" w:rsidR="00AF67EE" w:rsidRPr="00AF67EE" w:rsidRDefault="00AF67EE" w:rsidP="00F24EDB">
            <w:pPr>
              <w:suppressAutoHyphens/>
              <w:spacing w:after="0" w:line="240" w:lineRule="auto"/>
              <w:jc w:val="both"/>
              <w:rPr>
                <w:rFonts w:ascii="Times New Roman" w:eastAsia="Times New Roman" w:hAnsi="Times New Roman" w:cs="Times New Roman"/>
                <w:lang w:eastAsia="ru-RU"/>
              </w:rPr>
            </w:pPr>
            <w:r w:rsidRPr="00AF67EE">
              <w:rPr>
                <w:rFonts w:ascii="Times New Roman" w:eastAsia="Times New Roman" w:hAnsi="Times New Roman" w:cs="Times New Roman"/>
                <w:lang w:eastAsia="ru-RU"/>
              </w:rPr>
              <w:t>1</w:t>
            </w:r>
            <w:r>
              <w:rPr>
                <w:rFonts w:ascii="Times New Roman" w:eastAsia="Times New Roman" w:hAnsi="Times New Roman" w:cs="Times New Roman"/>
                <w:lang w:eastAsia="ru-RU"/>
              </w:rPr>
              <w:t>1</w:t>
            </w:r>
            <w:r w:rsidRPr="00AF67EE">
              <w:rPr>
                <w:rFonts w:ascii="Times New Roman" w:eastAsia="Times New Roman" w:hAnsi="Times New Roman" w:cs="Times New Roman"/>
                <w:lang w:eastAsia="ru-RU"/>
              </w:rPr>
              <w:t>.4. В случае сбоя в работе Единой информационной системы, не позволяющего осуществлять обмен электронными документами при исполнении Контракта, Стороны осуществляют оформление и подписание документов на бумажных носителях информации в сроки, предусмотренные Контрактом (за исключением случаев, для которых в соответствии с требованиями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предусмотрен обмен электронными документами с использованием ЕИС).</w:t>
            </w:r>
          </w:p>
        </w:tc>
      </w:tr>
      <w:tr w:rsidR="00AF67EE" w:rsidRPr="00173844" w14:paraId="393EA3ED" w14:textId="77777777" w:rsidTr="009B46F6">
        <w:trPr>
          <w:trHeight w:val="534"/>
        </w:trPr>
        <w:tc>
          <w:tcPr>
            <w:tcW w:w="10195" w:type="dxa"/>
            <w:shd w:val="clear" w:color="auto" w:fill="FFFFFF" w:themeFill="background1"/>
          </w:tcPr>
          <w:p w14:paraId="5FB837B9" w14:textId="1D420FBF" w:rsidR="00AF67EE" w:rsidRPr="00AF67EE" w:rsidRDefault="00AF67EE" w:rsidP="00F24EDB">
            <w:pPr>
              <w:suppressAutoHyphens/>
              <w:spacing w:after="0" w:line="240" w:lineRule="auto"/>
              <w:jc w:val="both"/>
              <w:rPr>
                <w:rFonts w:ascii="Times New Roman" w:eastAsia="Times New Roman" w:hAnsi="Times New Roman" w:cs="Times New Roman"/>
                <w:lang w:eastAsia="ru-RU"/>
              </w:rPr>
            </w:pPr>
            <w:r w:rsidRPr="00AF67EE">
              <w:rPr>
                <w:rFonts w:ascii="Times New Roman" w:eastAsia="Times New Roman" w:hAnsi="Times New Roman" w:cs="Times New Roman"/>
                <w:lang w:eastAsia="ru-RU"/>
              </w:rPr>
              <w:t>1</w:t>
            </w:r>
            <w:r>
              <w:rPr>
                <w:rFonts w:ascii="Times New Roman" w:eastAsia="Times New Roman" w:hAnsi="Times New Roman" w:cs="Times New Roman"/>
                <w:lang w:eastAsia="ru-RU"/>
              </w:rPr>
              <w:t>1</w:t>
            </w:r>
            <w:r w:rsidRPr="00AF67EE">
              <w:rPr>
                <w:rFonts w:ascii="Times New Roman" w:eastAsia="Times New Roman" w:hAnsi="Times New Roman" w:cs="Times New Roman"/>
                <w:lang w:eastAsia="ru-RU"/>
              </w:rPr>
              <w:t xml:space="preserve">.5. Перечень электронных документов, которыми обмениваются Стороны при исполнении Контракта с использованием Единой информационной системы, содержится в приложении </w:t>
            </w:r>
            <w:r>
              <w:rPr>
                <w:rFonts w:ascii="Times New Roman" w:eastAsia="Times New Roman" w:hAnsi="Times New Roman" w:cs="Times New Roman"/>
                <w:lang w:eastAsia="ru-RU"/>
              </w:rPr>
              <w:t>2</w:t>
            </w:r>
            <w:r w:rsidRPr="00AF67EE">
              <w:rPr>
                <w:rFonts w:ascii="Times New Roman" w:eastAsia="Times New Roman" w:hAnsi="Times New Roman" w:cs="Times New Roman"/>
                <w:lang w:eastAsia="ru-RU"/>
              </w:rPr>
              <w:t xml:space="preserve"> к Контракту.</w:t>
            </w:r>
          </w:p>
        </w:tc>
      </w:tr>
      <w:tr w:rsidR="0002516C" w:rsidRPr="00173844" w14:paraId="10146C4D" w14:textId="77777777" w:rsidTr="00F24EDB">
        <w:trPr>
          <w:trHeight w:val="127"/>
        </w:trPr>
        <w:tc>
          <w:tcPr>
            <w:tcW w:w="10195" w:type="dxa"/>
            <w:shd w:val="clear" w:color="auto" w:fill="D9D9D9" w:themeFill="background1" w:themeFillShade="D9"/>
          </w:tcPr>
          <w:p w14:paraId="7635FC13" w14:textId="0C7E8719" w:rsidR="0002516C" w:rsidRPr="00173844" w:rsidRDefault="0002516C" w:rsidP="00F24EDB">
            <w:pPr>
              <w:suppressAutoHyphens/>
              <w:spacing w:after="0" w:line="240" w:lineRule="auto"/>
              <w:jc w:val="center"/>
              <w:rPr>
                <w:rFonts w:ascii="Times New Roman" w:eastAsia="Times New Roman" w:hAnsi="Times New Roman" w:cs="Times New Roman"/>
                <w:b/>
                <w:bCs/>
                <w:lang w:eastAsia="ru-RU"/>
              </w:rPr>
            </w:pPr>
            <w:r w:rsidRPr="00173844">
              <w:rPr>
                <w:rFonts w:ascii="Times New Roman" w:eastAsia="Times New Roman" w:hAnsi="Times New Roman" w:cs="Times New Roman"/>
                <w:b/>
                <w:bCs/>
                <w:lang w:eastAsia="ru-RU"/>
              </w:rPr>
              <w:t>1</w:t>
            </w:r>
            <w:r w:rsidR="00412857">
              <w:rPr>
                <w:rFonts w:ascii="Times New Roman" w:eastAsia="Times New Roman" w:hAnsi="Times New Roman" w:cs="Times New Roman"/>
                <w:b/>
                <w:bCs/>
                <w:lang w:eastAsia="ru-RU"/>
              </w:rPr>
              <w:t>2</w:t>
            </w:r>
            <w:r w:rsidRPr="00173844">
              <w:rPr>
                <w:rFonts w:ascii="Times New Roman" w:eastAsia="Times New Roman" w:hAnsi="Times New Roman" w:cs="Times New Roman"/>
                <w:b/>
                <w:bCs/>
                <w:lang w:eastAsia="ru-RU"/>
              </w:rPr>
              <w:t>. Прочие условия</w:t>
            </w:r>
          </w:p>
        </w:tc>
      </w:tr>
      <w:tr w:rsidR="0002516C" w:rsidRPr="00173844" w14:paraId="59B5CAA2" w14:textId="77777777" w:rsidTr="00F24EDB">
        <w:trPr>
          <w:trHeight w:val="562"/>
        </w:trPr>
        <w:tc>
          <w:tcPr>
            <w:tcW w:w="10195" w:type="dxa"/>
            <w:shd w:val="clear" w:color="auto" w:fill="FFFFFF" w:themeFill="background1"/>
          </w:tcPr>
          <w:p w14:paraId="4B1E9CB8" w14:textId="027C76A3" w:rsidR="0002516C" w:rsidRDefault="0002516C" w:rsidP="00F24EDB">
            <w:pPr>
              <w:suppressAutoHyphens/>
              <w:spacing w:after="0" w:line="240" w:lineRule="auto"/>
              <w:jc w:val="both"/>
              <w:rPr>
                <w:rFonts w:ascii="Times New Roman" w:eastAsia="Times New Roman" w:hAnsi="Times New Roman" w:cs="Times New Roman"/>
                <w:lang w:eastAsia="ru-RU"/>
              </w:rPr>
            </w:pPr>
            <w:r w:rsidRPr="00173844">
              <w:rPr>
                <w:rFonts w:ascii="Times New Roman" w:eastAsia="Times New Roman" w:hAnsi="Times New Roman" w:cs="Times New Roman"/>
                <w:lang w:eastAsia="ru-RU"/>
              </w:rPr>
              <w:t>1</w:t>
            </w:r>
            <w:r w:rsidR="00412857">
              <w:rPr>
                <w:rFonts w:ascii="Times New Roman" w:eastAsia="Times New Roman" w:hAnsi="Times New Roman" w:cs="Times New Roman"/>
                <w:lang w:eastAsia="ru-RU"/>
              </w:rPr>
              <w:t>2</w:t>
            </w:r>
            <w:r w:rsidRPr="00173844">
              <w:rPr>
                <w:rFonts w:ascii="Times New Roman" w:eastAsia="Times New Roman" w:hAnsi="Times New Roman" w:cs="Times New Roman"/>
                <w:lang w:eastAsia="ru-RU"/>
              </w:rPr>
              <w:t>.1</w:t>
            </w:r>
            <w:r w:rsidR="00412857" w:rsidRPr="00412857">
              <w:rPr>
                <w:rFonts w:ascii="Times New Roman" w:eastAsia="Times New Roman" w:hAnsi="Times New Roman" w:cs="Times New Roman"/>
                <w:lang w:eastAsia="ru-RU"/>
              </w:rPr>
              <w:t>. Если иное не предусмотрено Контрактом, то все заявления, уведомления, извещения, требования или иные юридически значимые сообщения (далее – сообщения) Сторон, связанные с исполнением Контракта, направляются в письменной форме по почте заказным письмом или нарочным по почтовому адресу Стороны, указанному в Контракте, или с использованием факсимильной связи, электронной почты с последующим представлением оригинала в течение 10 (десяти) рабочих дней с даты отправки.</w:t>
            </w:r>
          </w:p>
          <w:p w14:paraId="1E620CFA" w14:textId="77777777" w:rsidR="00412857" w:rsidRPr="00412857" w:rsidRDefault="00412857" w:rsidP="00412857">
            <w:pPr>
              <w:suppressAutoHyphens/>
              <w:spacing w:after="0" w:line="240" w:lineRule="auto"/>
              <w:jc w:val="both"/>
              <w:rPr>
                <w:rFonts w:ascii="Times New Roman" w:eastAsia="Times New Roman" w:hAnsi="Times New Roman" w:cs="Times New Roman"/>
                <w:lang w:eastAsia="ru-RU"/>
              </w:rPr>
            </w:pPr>
            <w:r w:rsidRPr="00412857">
              <w:rPr>
                <w:rFonts w:ascii="Times New Roman" w:eastAsia="Times New Roman" w:hAnsi="Times New Roman" w:cs="Times New Roman"/>
                <w:lang w:eastAsia="ru-RU"/>
              </w:rPr>
              <w:t xml:space="preserve">В случае направления сообщений с использованием почты или нарочным, сообщения считаются полученными Стороной в день фактического получения, подтвержденного отметкой почты или отметкой получателя на копиях сообщений. В случае отправления сообщений посредством факсимильной связи и электронной почты, сообщения считаются полученными Стороной в день их отправки. </w:t>
            </w:r>
          </w:p>
          <w:p w14:paraId="550C7372" w14:textId="32988EC4" w:rsidR="00412857" w:rsidRPr="00173844" w:rsidRDefault="00412857" w:rsidP="00412857">
            <w:pPr>
              <w:suppressAutoHyphens/>
              <w:spacing w:after="0" w:line="240" w:lineRule="auto"/>
              <w:jc w:val="both"/>
              <w:rPr>
                <w:rFonts w:ascii="Times New Roman" w:eastAsia="Times New Roman" w:hAnsi="Times New Roman" w:cs="Times New Roman"/>
                <w:lang w:eastAsia="ru-RU"/>
              </w:rPr>
            </w:pPr>
            <w:r w:rsidRPr="00412857">
              <w:rPr>
                <w:rFonts w:ascii="Times New Roman" w:eastAsia="Times New Roman" w:hAnsi="Times New Roman" w:cs="Times New Roman"/>
                <w:lang w:eastAsia="ru-RU"/>
              </w:rPr>
              <w:t>Сообщение считается доставленным и в тех случаях, когда оно поступило адресату, но по обстоятельствам, зависящим от него, не было ему вручено или адресат не ознакомился с ним.</w:t>
            </w:r>
          </w:p>
        </w:tc>
      </w:tr>
      <w:tr w:rsidR="0002516C" w:rsidRPr="00173844" w14:paraId="0116F43A" w14:textId="77777777" w:rsidTr="00F24EDB">
        <w:trPr>
          <w:trHeight w:val="981"/>
        </w:trPr>
        <w:tc>
          <w:tcPr>
            <w:tcW w:w="10195" w:type="dxa"/>
            <w:shd w:val="clear" w:color="auto" w:fill="FFFFFF" w:themeFill="background1"/>
          </w:tcPr>
          <w:p w14:paraId="6CE750E3" w14:textId="50D0A9DB" w:rsidR="0002516C" w:rsidRPr="00173844" w:rsidRDefault="00412857" w:rsidP="00F24EDB">
            <w:pPr>
              <w:suppressAutoHyphen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12</w:t>
            </w:r>
            <w:r w:rsidRPr="00412857">
              <w:rPr>
                <w:rFonts w:ascii="Times New Roman" w:eastAsia="Times New Roman" w:hAnsi="Times New Roman" w:cs="Times New Roman"/>
                <w:lang w:eastAsia="ru-RU"/>
              </w:rPr>
              <w:t>.2. Стороны обязуются, начиная с момента заключения Контракта и в течение 3 (трех) лет после прекращения действия Контракта, не передавать конфиденциальную информацию третьим лицам без письменного согласия другой Стороны, кроме случаев, когда это требуется в соответствии с законодательством Российской Федерации.</w:t>
            </w:r>
          </w:p>
        </w:tc>
      </w:tr>
      <w:tr w:rsidR="0002516C" w:rsidRPr="00173844" w14:paraId="020992C4" w14:textId="77777777" w:rsidTr="00F24EDB">
        <w:trPr>
          <w:trHeight w:val="527"/>
        </w:trPr>
        <w:tc>
          <w:tcPr>
            <w:tcW w:w="10195" w:type="dxa"/>
            <w:shd w:val="clear" w:color="auto" w:fill="FFFFFF" w:themeFill="background1"/>
          </w:tcPr>
          <w:p w14:paraId="4F3D699D" w14:textId="1A89EE4D" w:rsidR="0002516C" w:rsidRPr="00173844" w:rsidRDefault="0002516C" w:rsidP="00F24EDB">
            <w:pPr>
              <w:suppressAutoHyphens/>
              <w:spacing w:after="0" w:line="240" w:lineRule="auto"/>
              <w:jc w:val="both"/>
              <w:rPr>
                <w:rFonts w:ascii="Times New Roman" w:eastAsia="Times New Roman" w:hAnsi="Times New Roman" w:cs="Times New Roman"/>
                <w:lang w:eastAsia="ru-RU"/>
              </w:rPr>
            </w:pPr>
            <w:r w:rsidRPr="00173844">
              <w:rPr>
                <w:rFonts w:ascii="Times New Roman" w:eastAsia="Times New Roman" w:hAnsi="Times New Roman" w:cs="Times New Roman"/>
                <w:lang w:eastAsia="ru-RU"/>
              </w:rPr>
              <w:t>1</w:t>
            </w:r>
            <w:r w:rsidR="00412857">
              <w:rPr>
                <w:rFonts w:ascii="Times New Roman" w:eastAsia="Times New Roman" w:hAnsi="Times New Roman" w:cs="Times New Roman"/>
                <w:lang w:eastAsia="ru-RU"/>
              </w:rPr>
              <w:t>2</w:t>
            </w:r>
            <w:r w:rsidRPr="00173844">
              <w:rPr>
                <w:rFonts w:ascii="Times New Roman" w:eastAsia="Times New Roman" w:hAnsi="Times New Roman" w:cs="Times New Roman"/>
                <w:lang w:eastAsia="ru-RU"/>
              </w:rPr>
              <w:t xml:space="preserve">.3. </w:t>
            </w:r>
            <w:r w:rsidR="00412857">
              <w:t xml:space="preserve"> </w:t>
            </w:r>
            <w:r w:rsidR="00412857" w:rsidRPr="00412857">
              <w:rPr>
                <w:rFonts w:ascii="Times New Roman" w:eastAsia="Times New Roman" w:hAnsi="Times New Roman" w:cs="Times New Roman"/>
                <w:lang w:eastAsia="ru-RU"/>
              </w:rPr>
              <w:t>Контракт составлен в форме электронного документа, подписанного усиленными электронными подписями Сторон.</w:t>
            </w:r>
          </w:p>
        </w:tc>
      </w:tr>
      <w:tr w:rsidR="0002516C" w:rsidRPr="00173844" w14:paraId="33EB0029" w14:textId="77777777" w:rsidTr="00F24EDB">
        <w:trPr>
          <w:trHeight w:val="549"/>
        </w:trPr>
        <w:tc>
          <w:tcPr>
            <w:tcW w:w="10195" w:type="dxa"/>
            <w:shd w:val="clear" w:color="auto" w:fill="FFFFFF" w:themeFill="background1"/>
          </w:tcPr>
          <w:p w14:paraId="0E71843E" w14:textId="4BCD93FD" w:rsidR="0002516C" w:rsidRPr="00173844" w:rsidRDefault="0002516C" w:rsidP="00F24EDB">
            <w:pPr>
              <w:suppressAutoHyphens/>
              <w:spacing w:after="0" w:line="240" w:lineRule="auto"/>
              <w:jc w:val="both"/>
              <w:rPr>
                <w:rFonts w:ascii="Times New Roman" w:eastAsia="Times New Roman" w:hAnsi="Times New Roman" w:cs="Times New Roman"/>
                <w:lang w:eastAsia="ru-RU"/>
              </w:rPr>
            </w:pPr>
            <w:r w:rsidRPr="00173844">
              <w:rPr>
                <w:rFonts w:ascii="Times New Roman" w:eastAsia="Times New Roman" w:hAnsi="Times New Roman" w:cs="Times New Roman"/>
                <w:lang w:eastAsia="ru-RU"/>
              </w:rPr>
              <w:t>1</w:t>
            </w:r>
            <w:r w:rsidR="00412857">
              <w:rPr>
                <w:rFonts w:ascii="Times New Roman" w:eastAsia="Times New Roman" w:hAnsi="Times New Roman" w:cs="Times New Roman"/>
                <w:lang w:eastAsia="ru-RU"/>
              </w:rPr>
              <w:t>2</w:t>
            </w:r>
            <w:r w:rsidRPr="00173844">
              <w:rPr>
                <w:rFonts w:ascii="Times New Roman" w:eastAsia="Times New Roman" w:hAnsi="Times New Roman" w:cs="Times New Roman"/>
                <w:lang w:eastAsia="ru-RU"/>
              </w:rPr>
              <w:t xml:space="preserve">.4. При наличии противоречий между условиями, содержащимися в Приложениях 1-2 к </w:t>
            </w:r>
            <w:r w:rsidR="00EE58D2">
              <w:rPr>
                <w:rFonts w:ascii="Times New Roman" w:eastAsia="Times New Roman" w:hAnsi="Times New Roman" w:cs="Times New Roman"/>
                <w:lang w:eastAsia="ru-RU"/>
              </w:rPr>
              <w:t>Контракт</w:t>
            </w:r>
            <w:r w:rsidRPr="00173844">
              <w:rPr>
                <w:rFonts w:ascii="Times New Roman" w:eastAsia="Times New Roman" w:hAnsi="Times New Roman" w:cs="Times New Roman"/>
                <w:lang w:eastAsia="ru-RU"/>
              </w:rPr>
              <w:t xml:space="preserve">у, и условиями иных приложений к </w:t>
            </w:r>
            <w:r w:rsidR="00EE58D2">
              <w:rPr>
                <w:rFonts w:ascii="Times New Roman" w:eastAsia="Times New Roman" w:hAnsi="Times New Roman" w:cs="Times New Roman"/>
                <w:lang w:eastAsia="ru-RU"/>
              </w:rPr>
              <w:t>Контракт</w:t>
            </w:r>
            <w:r w:rsidRPr="00173844">
              <w:rPr>
                <w:rFonts w:ascii="Times New Roman" w:eastAsia="Times New Roman" w:hAnsi="Times New Roman" w:cs="Times New Roman"/>
                <w:lang w:eastAsia="ru-RU"/>
              </w:rPr>
              <w:t xml:space="preserve">у, преимущественную силу имеют Приложения 1-2 к </w:t>
            </w:r>
            <w:r w:rsidR="00EE58D2">
              <w:rPr>
                <w:rFonts w:ascii="Times New Roman" w:eastAsia="Times New Roman" w:hAnsi="Times New Roman" w:cs="Times New Roman"/>
                <w:lang w:eastAsia="ru-RU"/>
              </w:rPr>
              <w:t>Контракт</w:t>
            </w:r>
            <w:r w:rsidRPr="00173844">
              <w:rPr>
                <w:rFonts w:ascii="Times New Roman" w:eastAsia="Times New Roman" w:hAnsi="Times New Roman" w:cs="Times New Roman"/>
                <w:lang w:eastAsia="ru-RU"/>
              </w:rPr>
              <w:t>у.</w:t>
            </w:r>
          </w:p>
        </w:tc>
      </w:tr>
      <w:tr w:rsidR="0002516C" w:rsidRPr="00173844" w14:paraId="6F929E36" w14:textId="77777777" w:rsidTr="00F24EDB">
        <w:trPr>
          <w:trHeight w:val="415"/>
        </w:trPr>
        <w:tc>
          <w:tcPr>
            <w:tcW w:w="10195" w:type="dxa"/>
            <w:shd w:val="clear" w:color="auto" w:fill="FFFFFF" w:themeFill="background1"/>
          </w:tcPr>
          <w:p w14:paraId="0776B1E0" w14:textId="7CA137BD" w:rsidR="0002516C" w:rsidRPr="00173844" w:rsidRDefault="0002516C" w:rsidP="00F24EDB">
            <w:pPr>
              <w:suppressAutoHyphens/>
              <w:spacing w:after="0" w:line="240" w:lineRule="auto"/>
              <w:jc w:val="both"/>
              <w:rPr>
                <w:rFonts w:ascii="Times New Roman" w:eastAsia="Times New Roman" w:hAnsi="Times New Roman" w:cs="Times New Roman"/>
                <w:lang w:eastAsia="ru-RU"/>
              </w:rPr>
            </w:pPr>
            <w:r w:rsidRPr="00173844">
              <w:rPr>
                <w:rFonts w:ascii="Times New Roman" w:eastAsia="Times New Roman" w:hAnsi="Times New Roman" w:cs="Times New Roman"/>
                <w:lang w:eastAsia="ru-RU"/>
              </w:rPr>
              <w:t>1</w:t>
            </w:r>
            <w:r w:rsidR="00412857">
              <w:rPr>
                <w:rFonts w:ascii="Times New Roman" w:eastAsia="Times New Roman" w:hAnsi="Times New Roman" w:cs="Times New Roman"/>
                <w:lang w:eastAsia="ru-RU"/>
              </w:rPr>
              <w:t>2</w:t>
            </w:r>
            <w:r w:rsidRPr="00173844">
              <w:rPr>
                <w:rFonts w:ascii="Times New Roman" w:eastAsia="Times New Roman" w:hAnsi="Times New Roman" w:cs="Times New Roman"/>
                <w:lang w:eastAsia="ru-RU"/>
              </w:rPr>
              <w:t xml:space="preserve">.5. Во всем, что не предусмотрено </w:t>
            </w:r>
            <w:r w:rsidR="00EE58D2">
              <w:rPr>
                <w:rFonts w:ascii="Times New Roman" w:eastAsia="Times New Roman" w:hAnsi="Times New Roman" w:cs="Times New Roman"/>
                <w:lang w:eastAsia="ru-RU"/>
              </w:rPr>
              <w:t>Контракт</w:t>
            </w:r>
            <w:r w:rsidRPr="00173844">
              <w:rPr>
                <w:rFonts w:ascii="Times New Roman" w:eastAsia="Times New Roman" w:hAnsi="Times New Roman" w:cs="Times New Roman"/>
                <w:lang w:eastAsia="ru-RU"/>
              </w:rPr>
              <w:t>ом, Стороны руководствуются законодательством Российской Федерации.</w:t>
            </w:r>
          </w:p>
        </w:tc>
      </w:tr>
    </w:tbl>
    <w:p w14:paraId="18BC1436" w14:textId="77777777" w:rsidR="007E7343" w:rsidRPr="005011D2" w:rsidRDefault="007E7343" w:rsidP="00E8264E">
      <w:pPr>
        <w:spacing w:after="0" w:line="240" w:lineRule="auto"/>
        <w:ind w:right="142"/>
        <w:jc w:val="both"/>
        <w:rPr>
          <w:rFonts w:ascii="Times New Roman" w:eastAsia="Times New Roman" w:hAnsi="Times New Roman" w:cs="Times New Roman"/>
          <w:sz w:val="24"/>
          <w:szCs w:val="24"/>
          <w:lang w:eastAsia="ru-RU"/>
        </w:rPr>
      </w:pPr>
    </w:p>
    <w:p w14:paraId="489AEB03" w14:textId="77777777" w:rsidR="007E7343" w:rsidRPr="005011D2" w:rsidRDefault="007E7343" w:rsidP="00E8264E">
      <w:pPr>
        <w:spacing w:after="0" w:line="240" w:lineRule="auto"/>
        <w:ind w:right="142"/>
        <w:jc w:val="both"/>
        <w:rPr>
          <w:rFonts w:ascii="Times New Roman" w:eastAsia="Times New Roman" w:hAnsi="Times New Roman" w:cs="Times New Roman"/>
          <w:sz w:val="24"/>
          <w:szCs w:val="24"/>
          <w:lang w:eastAsia="ru-RU"/>
        </w:rPr>
      </w:pPr>
    </w:p>
    <w:p w14:paraId="1E93F974" w14:textId="77777777" w:rsidR="007E7343" w:rsidRPr="005011D2" w:rsidRDefault="007E7343" w:rsidP="00E8264E">
      <w:pPr>
        <w:spacing w:after="0" w:line="240" w:lineRule="auto"/>
        <w:ind w:right="142"/>
        <w:jc w:val="both"/>
        <w:rPr>
          <w:rFonts w:ascii="Times New Roman" w:eastAsia="Times New Roman" w:hAnsi="Times New Roman" w:cs="Times New Roman"/>
          <w:sz w:val="24"/>
          <w:szCs w:val="24"/>
          <w:lang w:eastAsia="ru-RU"/>
        </w:rPr>
      </w:pPr>
    </w:p>
    <w:p w14:paraId="779D79C1" w14:textId="77777777" w:rsidR="007E7343" w:rsidRPr="005011D2" w:rsidRDefault="007E7343" w:rsidP="00E8264E">
      <w:pPr>
        <w:spacing w:after="0" w:line="240" w:lineRule="auto"/>
        <w:ind w:right="142"/>
        <w:jc w:val="both"/>
        <w:rPr>
          <w:rFonts w:ascii="Times New Roman" w:eastAsia="Times New Roman" w:hAnsi="Times New Roman" w:cs="Times New Roman"/>
          <w:sz w:val="24"/>
          <w:szCs w:val="24"/>
          <w:lang w:eastAsia="ru-RU"/>
        </w:rPr>
      </w:pPr>
    </w:p>
    <w:p w14:paraId="227D9E67" w14:textId="77777777" w:rsidR="007E7343" w:rsidRPr="005011D2" w:rsidRDefault="007E7343" w:rsidP="00E8264E">
      <w:pPr>
        <w:spacing w:after="0" w:line="240" w:lineRule="auto"/>
        <w:ind w:right="142"/>
        <w:jc w:val="both"/>
        <w:rPr>
          <w:rFonts w:ascii="Times New Roman" w:eastAsia="Times New Roman" w:hAnsi="Times New Roman" w:cs="Times New Roman"/>
          <w:sz w:val="24"/>
          <w:szCs w:val="24"/>
          <w:lang w:eastAsia="ru-RU"/>
        </w:rPr>
      </w:pPr>
    </w:p>
    <w:p w14:paraId="68982D82" w14:textId="77777777" w:rsidR="001C4614" w:rsidRDefault="001C4614" w:rsidP="005011D2">
      <w:pPr>
        <w:spacing w:after="0"/>
        <w:ind w:right="141"/>
        <w:contextualSpacing/>
        <w:jc w:val="both"/>
        <w:rPr>
          <w:rFonts w:ascii="Times New Roman" w:hAnsi="Times New Roman" w:cs="Times New Roman"/>
          <w:b/>
          <w:color w:val="FF0000"/>
          <w:sz w:val="24"/>
          <w:szCs w:val="24"/>
        </w:rPr>
        <w:sectPr w:rsidR="001C4614" w:rsidSect="00E74D1B">
          <w:headerReference w:type="default" r:id="rId8"/>
          <w:footerReference w:type="default" r:id="rId9"/>
          <w:pgSz w:w="11906" w:h="16838" w:code="9"/>
          <w:pgMar w:top="851" w:right="567" w:bottom="567" w:left="1134" w:header="0" w:footer="448" w:gutter="0"/>
          <w:cols w:space="720"/>
          <w:formProt w:val="0"/>
          <w:docGrid w:linePitch="100"/>
        </w:sectPr>
      </w:pPr>
    </w:p>
    <w:p w14:paraId="270A9A22" w14:textId="71CE3DB8" w:rsidR="001C4614" w:rsidRPr="001C4614" w:rsidRDefault="00A11A7D" w:rsidP="001C4614">
      <w:pPr>
        <w:pageBreakBefore/>
        <w:spacing w:after="0" w:line="240" w:lineRule="auto"/>
        <w:jc w:val="right"/>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П</w:t>
      </w:r>
      <w:r w:rsidR="001C4614" w:rsidRPr="001C4614">
        <w:rPr>
          <w:rFonts w:ascii="Times New Roman" w:eastAsia="Calibri" w:hAnsi="Times New Roman" w:cs="Times New Roman"/>
          <w:sz w:val="24"/>
          <w:szCs w:val="24"/>
          <w:lang w:eastAsia="ar-SA"/>
        </w:rPr>
        <w:t xml:space="preserve">риложение </w:t>
      </w:r>
      <w:r w:rsidR="004A258C">
        <w:rPr>
          <w:rFonts w:ascii="Times New Roman" w:eastAsia="Calibri" w:hAnsi="Times New Roman" w:cs="Times New Roman"/>
          <w:sz w:val="24"/>
          <w:szCs w:val="24"/>
          <w:lang w:eastAsia="ar-SA"/>
        </w:rPr>
        <w:t>1</w:t>
      </w:r>
      <w:r w:rsidR="001C4614" w:rsidRPr="001C4614">
        <w:rPr>
          <w:rFonts w:ascii="Times New Roman" w:eastAsia="Calibri" w:hAnsi="Times New Roman" w:cs="Times New Roman"/>
          <w:sz w:val="24"/>
          <w:szCs w:val="24"/>
          <w:lang w:eastAsia="ar-SA"/>
        </w:rPr>
        <w:t xml:space="preserve"> к </w:t>
      </w:r>
      <w:r w:rsidR="00EE58D2">
        <w:rPr>
          <w:rFonts w:ascii="Times New Roman" w:eastAsia="Calibri" w:hAnsi="Times New Roman" w:cs="Times New Roman"/>
          <w:sz w:val="24"/>
          <w:szCs w:val="24"/>
          <w:lang w:eastAsia="ar-SA"/>
        </w:rPr>
        <w:t>контракт</w:t>
      </w:r>
      <w:r w:rsidR="001C4614" w:rsidRPr="001C4614">
        <w:rPr>
          <w:rFonts w:ascii="Times New Roman" w:eastAsia="Calibri" w:hAnsi="Times New Roman" w:cs="Times New Roman"/>
          <w:sz w:val="24"/>
          <w:szCs w:val="24"/>
          <w:lang w:eastAsia="ar-SA"/>
        </w:rPr>
        <w:t>у</w:t>
      </w:r>
    </w:p>
    <w:p w14:paraId="68396C83" w14:textId="77777777" w:rsidR="001C4614" w:rsidRPr="001C4614" w:rsidRDefault="001C4614" w:rsidP="00A11A7D">
      <w:pPr>
        <w:keepNext/>
        <w:widowControl w:val="0"/>
        <w:suppressAutoHyphens/>
        <w:spacing w:after="200" w:line="240" w:lineRule="auto"/>
        <w:jc w:val="center"/>
        <w:textAlignment w:val="baseline"/>
        <w:outlineLvl w:val="0"/>
        <w:rPr>
          <w:rFonts w:ascii="Times New Roman" w:eastAsia="Times New Roman" w:hAnsi="Times New Roman" w:cs="Times New Roman"/>
          <w:b/>
          <w:bCs/>
          <w:color w:val="00000A"/>
          <w:spacing w:val="-4"/>
          <w:kern w:val="1"/>
          <w:sz w:val="24"/>
          <w:szCs w:val="24"/>
          <w:lang w:eastAsia="ar-SA"/>
        </w:rPr>
      </w:pPr>
      <w:r w:rsidRPr="001C4614">
        <w:rPr>
          <w:rFonts w:ascii="Times New Roman" w:eastAsia="Times New Roman" w:hAnsi="Times New Roman" w:cs="Times New Roman"/>
          <w:b/>
          <w:bCs/>
          <w:color w:val="00000A"/>
          <w:spacing w:val="-4"/>
          <w:kern w:val="1"/>
          <w:sz w:val="24"/>
          <w:szCs w:val="24"/>
          <w:lang w:eastAsia="ar-SA"/>
        </w:rPr>
        <w:t xml:space="preserve">Сведения об обязательствах сторон и порядке оплаты </w:t>
      </w:r>
    </w:p>
    <w:p w14:paraId="7E04D5B2" w14:textId="3E3CD973" w:rsidR="001C4614" w:rsidRPr="001C4614" w:rsidRDefault="001C4614" w:rsidP="00A11A7D">
      <w:pPr>
        <w:keepNext/>
        <w:widowControl w:val="0"/>
        <w:numPr>
          <w:ilvl w:val="0"/>
          <w:numId w:val="19"/>
        </w:numPr>
        <w:suppressAutoHyphens/>
        <w:spacing w:after="200" w:line="240" w:lineRule="auto"/>
        <w:jc w:val="center"/>
        <w:textAlignment w:val="baseline"/>
        <w:outlineLvl w:val="1"/>
        <w:rPr>
          <w:rFonts w:ascii="Times New Roman" w:eastAsia="Times New Roman" w:hAnsi="Times New Roman" w:cs="Times New Roman"/>
          <w:b/>
          <w:bCs/>
          <w:color w:val="00000A"/>
          <w:spacing w:val="-4"/>
          <w:kern w:val="1"/>
          <w:sz w:val="24"/>
          <w:szCs w:val="24"/>
          <w:lang w:eastAsia="ar-SA"/>
        </w:rPr>
      </w:pPr>
      <w:r w:rsidRPr="001C4614">
        <w:rPr>
          <w:rFonts w:ascii="Times New Roman" w:eastAsia="Times New Roman" w:hAnsi="Times New Roman" w:cs="Times New Roman"/>
          <w:b/>
          <w:bCs/>
          <w:color w:val="00000A"/>
          <w:spacing w:val="-4"/>
          <w:kern w:val="1"/>
          <w:sz w:val="24"/>
          <w:szCs w:val="24"/>
          <w:lang w:eastAsia="ar-SA"/>
        </w:rPr>
        <w:t xml:space="preserve">График выполнения обязательств по </w:t>
      </w:r>
      <w:r w:rsidR="00EE58D2">
        <w:rPr>
          <w:rFonts w:ascii="Times New Roman" w:eastAsia="Times New Roman" w:hAnsi="Times New Roman" w:cs="Times New Roman"/>
          <w:b/>
          <w:bCs/>
          <w:color w:val="00000A"/>
          <w:spacing w:val="-4"/>
          <w:kern w:val="1"/>
          <w:sz w:val="24"/>
          <w:szCs w:val="24"/>
          <w:lang w:eastAsia="ar-SA"/>
        </w:rPr>
        <w:t>контракт</w:t>
      </w:r>
      <w:r w:rsidRPr="001C4614">
        <w:rPr>
          <w:rFonts w:ascii="Times New Roman" w:eastAsia="Times New Roman" w:hAnsi="Times New Roman" w:cs="Times New Roman"/>
          <w:b/>
          <w:bCs/>
          <w:color w:val="00000A"/>
          <w:spacing w:val="-4"/>
          <w:kern w:val="1"/>
          <w:sz w:val="24"/>
          <w:szCs w:val="24"/>
          <w:lang w:eastAsia="ar-SA"/>
        </w:rPr>
        <w:t>у</w:t>
      </w:r>
    </w:p>
    <w:p w14:paraId="1A871463" w14:textId="77777777" w:rsidR="001C4614" w:rsidRPr="00FE594B" w:rsidRDefault="001C4614" w:rsidP="00A11A7D">
      <w:pPr>
        <w:keepNext/>
        <w:widowControl w:val="0"/>
        <w:numPr>
          <w:ilvl w:val="1"/>
          <w:numId w:val="22"/>
        </w:numPr>
        <w:suppressAutoHyphens/>
        <w:spacing w:after="200" w:line="240" w:lineRule="auto"/>
        <w:jc w:val="center"/>
        <w:textAlignment w:val="baseline"/>
        <w:outlineLvl w:val="1"/>
        <w:rPr>
          <w:rFonts w:ascii="Times New Roman" w:eastAsia="Times New Roman" w:hAnsi="Times New Roman" w:cs="Times New Roman"/>
          <w:b/>
          <w:bCs/>
          <w:color w:val="00000A"/>
          <w:spacing w:val="-4"/>
          <w:kern w:val="1"/>
          <w:lang w:eastAsia="ar-SA"/>
        </w:rPr>
      </w:pPr>
      <w:proofErr w:type="spellStart"/>
      <w:r w:rsidRPr="00FE594B">
        <w:rPr>
          <w:rFonts w:ascii="Times New Roman" w:eastAsia="Times New Roman" w:hAnsi="Times New Roman" w:cs="Times New Roman"/>
          <w:b/>
          <w:bCs/>
          <w:color w:val="00000A"/>
          <w:spacing w:val="-4"/>
          <w:kern w:val="1"/>
          <w:lang w:val="en-US" w:eastAsia="ar-SA"/>
        </w:rPr>
        <w:t>Обязательства</w:t>
      </w:r>
      <w:proofErr w:type="spellEnd"/>
      <w:r w:rsidRPr="00FE594B">
        <w:rPr>
          <w:rFonts w:ascii="Times New Roman" w:eastAsia="Times New Roman" w:hAnsi="Times New Roman" w:cs="Times New Roman"/>
          <w:b/>
          <w:bCs/>
          <w:color w:val="00000A"/>
          <w:spacing w:val="-4"/>
          <w:kern w:val="1"/>
          <w:lang w:val="en-US" w:eastAsia="ar-SA"/>
        </w:rPr>
        <w:t xml:space="preserve"> </w:t>
      </w:r>
      <w:proofErr w:type="spellStart"/>
      <w:r w:rsidRPr="00FE594B">
        <w:rPr>
          <w:rFonts w:ascii="Times New Roman" w:eastAsia="Times New Roman" w:hAnsi="Times New Roman" w:cs="Times New Roman"/>
          <w:b/>
          <w:bCs/>
          <w:color w:val="00000A"/>
          <w:spacing w:val="-4"/>
          <w:kern w:val="1"/>
          <w:lang w:val="en-US" w:eastAsia="ar-SA"/>
        </w:rPr>
        <w:t>по</w:t>
      </w:r>
      <w:proofErr w:type="spellEnd"/>
      <w:r w:rsidRPr="00FE594B">
        <w:rPr>
          <w:rFonts w:ascii="Times New Roman" w:eastAsia="Times New Roman" w:hAnsi="Times New Roman" w:cs="Times New Roman"/>
          <w:b/>
          <w:bCs/>
          <w:color w:val="00000A"/>
          <w:spacing w:val="-4"/>
          <w:kern w:val="1"/>
          <w:lang w:val="en-US" w:eastAsia="ar-SA"/>
        </w:rPr>
        <w:t xml:space="preserve"> </w:t>
      </w:r>
      <w:proofErr w:type="spellStart"/>
      <w:r w:rsidRPr="00FE594B">
        <w:rPr>
          <w:rFonts w:ascii="Times New Roman" w:eastAsia="Times New Roman" w:hAnsi="Times New Roman" w:cs="Times New Roman"/>
          <w:b/>
          <w:bCs/>
          <w:color w:val="00000A"/>
          <w:spacing w:val="-4"/>
          <w:kern w:val="1"/>
          <w:lang w:val="en-US" w:eastAsia="ar-SA"/>
        </w:rPr>
        <w:t>поставке</w:t>
      </w:r>
      <w:proofErr w:type="spellEnd"/>
      <w:r w:rsidRPr="00FE594B">
        <w:rPr>
          <w:rFonts w:ascii="Times New Roman" w:eastAsia="Times New Roman" w:hAnsi="Times New Roman" w:cs="Times New Roman"/>
          <w:b/>
          <w:bCs/>
          <w:color w:val="00000A"/>
          <w:spacing w:val="-4"/>
          <w:kern w:val="1"/>
          <w:lang w:val="en-US" w:eastAsia="ar-SA"/>
        </w:rPr>
        <w:t xml:space="preserve"> </w:t>
      </w:r>
      <w:proofErr w:type="spellStart"/>
      <w:r w:rsidRPr="00FE594B">
        <w:rPr>
          <w:rFonts w:ascii="Times New Roman" w:eastAsia="Times New Roman" w:hAnsi="Times New Roman" w:cs="Times New Roman"/>
          <w:b/>
          <w:bCs/>
          <w:color w:val="00000A"/>
          <w:spacing w:val="-4"/>
          <w:kern w:val="1"/>
          <w:lang w:val="en-US" w:eastAsia="ar-SA"/>
        </w:rPr>
        <w:t>товара</w:t>
      </w:r>
      <w:proofErr w:type="spellEnd"/>
    </w:p>
    <w:p w14:paraId="4B25E438" w14:textId="0B59BD5E" w:rsidR="001C4614" w:rsidRPr="00FE594B" w:rsidRDefault="001C4614" w:rsidP="001C4614">
      <w:pPr>
        <w:keepNext/>
        <w:suppressAutoHyphens/>
        <w:spacing w:after="60" w:line="240" w:lineRule="auto"/>
        <w:ind w:firstLine="567"/>
        <w:jc w:val="right"/>
        <w:rPr>
          <w:rFonts w:ascii="Times New Roman" w:eastAsia="Calibri" w:hAnsi="Times New Roman" w:cs="Times New Roman"/>
          <w:iCs/>
          <w:lang w:eastAsia="ar-SA"/>
        </w:rPr>
      </w:pPr>
      <w:r w:rsidRPr="00FE594B">
        <w:rPr>
          <w:rFonts w:ascii="Times New Roman" w:eastAsia="Calibri" w:hAnsi="Times New Roman" w:cs="Times New Roman"/>
          <w:iCs/>
          <w:lang w:eastAsia="ar-SA"/>
        </w:rPr>
        <w:t xml:space="preserve">Таблица </w:t>
      </w:r>
      <w:r w:rsidR="004A258C" w:rsidRPr="00FE594B">
        <w:rPr>
          <w:rFonts w:ascii="Times New Roman" w:eastAsia="Calibri" w:hAnsi="Times New Roman" w:cs="Times New Roman"/>
          <w:iCs/>
          <w:lang w:eastAsia="ar-SA"/>
        </w:rPr>
        <w:t>1</w:t>
      </w:r>
      <w:r w:rsidRPr="00FE594B">
        <w:rPr>
          <w:rFonts w:ascii="Times New Roman" w:eastAsia="Calibri" w:hAnsi="Times New Roman" w:cs="Times New Roman"/>
          <w:iCs/>
          <w:lang w:eastAsia="ar-SA"/>
        </w:rPr>
        <w:t>.1</w:t>
      </w: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1"/>
        <w:gridCol w:w="8614"/>
        <w:gridCol w:w="1918"/>
        <w:gridCol w:w="1748"/>
        <w:gridCol w:w="1625"/>
      </w:tblGrid>
      <w:tr w:rsidR="001C4614" w:rsidRPr="00FE594B" w14:paraId="29C9173D" w14:textId="77777777" w:rsidTr="00A641BA">
        <w:trPr>
          <w:trHeight w:val="932"/>
        </w:trPr>
        <w:tc>
          <w:tcPr>
            <w:tcW w:w="490" w:type="pct"/>
            <w:tcBorders>
              <w:bottom w:val="single" w:sz="4" w:space="0" w:color="auto"/>
            </w:tcBorders>
            <w:vAlign w:val="center"/>
          </w:tcPr>
          <w:p w14:paraId="07B11269" w14:textId="77777777" w:rsidR="001C4614" w:rsidRPr="00FE594B" w:rsidRDefault="001C4614" w:rsidP="001C4614">
            <w:pPr>
              <w:keepNext/>
              <w:spacing w:after="0" w:line="240" w:lineRule="auto"/>
              <w:jc w:val="center"/>
              <w:rPr>
                <w:rFonts w:ascii="Times New Roman" w:eastAsia="Times New Roman" w:hAnsi="Times New Roman" w:cs="Times New Roman"/>
                <w:b/>
                <w:lang w:eastAsia="ar-SA"/>
              </w:rPr>
            </w:pPr>
            <w:r w:rsidRPr="00FE594B">
              <w:rPr>
                <w:rFonts w:ascii="Times New Roman" w:eastAsia="Times New Roman" w:hAnsi="Times New Roman" w:cs="Times New Roman"/>
                <w:b/>
                <w:lang w:eastAsia="ar-SA"/>
              </w:rPr>
              <w:t>№</w:t>
            </w:r>
          </w:p>
        </w:tc>
        <w:tc>
          <w:tcPr>
            <w:tcW w:w="2794" w:type="pct"/>
            <w:vAlign w:val="center"/>
          </w:tcPr>
          <w:p w14:paraId="2F1C065C" w14:textId="77777777" w:rsidR="001C4614" w:rsidRPr="00FE594B" w:rsidRDefault="001C4614" w:rsidP="001C4614">
            <w:pPr>
              <w:keepNext/>
              <w:spacing w:after="0" w:line="240" w:lineRule="auto"/>
              <w:jc w:val="center"/>
              <w:rPr>
                <w:rFonts w:ascii="Times New Roman" w:eastAsia="Times New Roman" w:hAnsi="Times New Roman" w:cs="Times New Roman"/>
                <w:b/>
                <w:color w:val="FF0000"/>
                <w:lang w:eastAsia="ar-SA"/>
              </w:rPr>
            </w:pPr>
            <w:r w:rsidRPr="00FE594B">
              <w:rPr>
                <w:rFonts w:ascii="Times New Roman" w:eastAsia="Times New Roman" w:hAnsi="Times New Roman" w:cs="Times New Roman"/>
                <w:b/>
                <w:bCs/>
                <w:lang w:eastAsia="ar-SA"/>
              </w:rPr>
              <w:t>Наименование</w:t>
            </w:r>
            <w:r w:rsidRPr="00FE594B">
              <w:rPr>
                <w:rFonts w:ascii="Times New Roman" w:eastAsia="Times New Roman" w:hAnsi="Times New Roman" w:cs="Times New Roman"/>
                <w:b/>
                <w:lang w:eastAsia="ar-SA"/>
              </w:rPr>
              <w:t xml:space="preserve"> </w:t>
            </w:r>
          </w:p>
        </w:tc>
        <w:tc>
          <w:tcPr>
            <w:tcW w:w="622" w:type="pct"/>
            <w:vAlign w:val="center"/>
          </w:tcPr>
          <w:p w14:paraId="612CC472" w14:textId="77777777" w:rsidR="001C4614" w:rsidRPr="00FE594B" w:rsidRDefault="001C4614" w:rsidP="001C4614">
            <w:pPr>
              <w:keepNext/>
              <w:spacing w:after="0" w:line="240" w:lineRule="auto"/>
              <w:jc w:val="center"/>
              <w:rPr>
                <w:rFonts w:ascii="Times New Roman" w:eastAsia="Times New Roman" w:hAnsi="Times New Roman" w:cs="Times New Roman"/>
                <w:b/>
                <w:lang w:eastAsia="ar-SA"/>
              </w:rPr>
            </w:pPr>
            <w:r w:rsidRPr="00FE594B">
              <w:rPr>
                <w:rFonts w:ascii="Times New Roman" w:eastAsia="Times New Roman" w:hAnsi="Times New Roman" w:cs="Times New Roman"/>
                <w:b/>
                <w:bCs/>
                <w:lang w:eastAsia="ar-SA"/>
              </w:rPr>
              <w:t>Условия предоставления результатов</w:t>
            </w:r>
          </w:p>
        </w:tc>
        <w:tc>
          <w:tcPr>
            <w:tcW w:w="567" w:type="pct"/>
            <w:vAlign w:val="center"/>
          </w:tcPr>
          <w:p w14:paraId="0D793F21" w14:textId="77777777" w:rsidR="001C4614" w:rsidRPr="00FE594B" w:rsidRDefault="001C4614" w:rsidP="001C4614">
            <w:pPr>
              <w:keepNext/>
              <w:spacing w:after="0" w:line="240" w:lineRule="auto"/>
              <w:jc w:val="center"/>
              <w:rPr>
                <w:rFonts w:ascii="Times New Roman" w:eastAsia="Times New Roman" w:hAnsi="Times New Roman" w:cs="Times New Roman"/>
                <w:b/>
                <w:lang w:eastAsia="ar-SA"/>
              </w:rPr>
            </w:pPr>
            <w:r w:rsidRPr="00FE594B">
              <w:rPr>
                <w:rFonts w:ascii="Times New Roman" w:eastAsia="Times New Roman" w:hAnsi="Times New Roman" w:cs="Times New Roman"/>
                <w:b/>
                <w:bCs/>
                <w:lang w:eastAsia="ar-SA"/>
              </w:rPr>
              <w:t>Сторона, исполняющая обязательство</w:t>
            </w:r>
          </w:p>
        </w:tc>
        <w:tc>
          <w:tcPr>
            <w:tcW w:w="527" w:type="pct"/>
            <w:vAlign w:val="center"/>
          </w:tcPr>
          <w:p w14:paraId="7F77962C" w14:textId="77777777" w:rsidR="001C4614" w:rsidRPr="00FE594B" w:rsidRDefault="001C4614" w:rsidP="001C4614">
            <w:pPr>
              <w:keepNext/>
              <w:spacing w:after="0" w:line="240" w:lineRule="auto"/>
              <w:jc w:val="center"/>
              <w:rPr>
                <w:rFonts w:ascii="Times New Roman" w:eastAsia="Times New Roman" w:hAnsi="Times New Roman" w:cs="Times New Roman"/>
                <w:b/>
                <w:lang w:eastAsia="ar-SA"/>
              </w:rPr>
            </w:pPr>
            <w:r w:rsidRPr="00FE594B">
              <w:rPr>
                <w:rFonts w:ascii="Times New Roman" w:eastAsia="Times New Roman" w:hAnsi="Times New Roman" w:cs="Times New Roman"/>
                <w:b/>
                <w:bCs/>
                <w:lang w:eastAsia="ar-SA"/>
              </w:rPr>
              <w:t>Сторона, получающая исполнение</w:t>
            </w:r>
          </w:p>
        </w:tc>
      </w:tr>
      <w:tr w:rsidR="001C4614" w:rsidRPr="00FE594B" w14:paraId="6CF5F800" w14:textId="77777777" w:rsidTr="006F1F61">
        <w:trPr>
          <w:trHeight w:val="233"/>
        </w:trPr>
        <w:tc>
          <w:tcPr>
            <w:tcW w:w="490" w:type="pct"/>
            <w:vMerge w:val="restart"/>
            <w:vAlign w:val="center"/>
          </w:tcPr>
          <w:p w14:paraId="228D3F60" w14:textId="77777777" w:rsidR="001C4614" w:rsidRPr="00FE594B" w:rsidRDefault="001C4614" w:rsidP="001C4614">
            <w:pPr>
              <w:suppressAutoHyphens/>
              <w:spacing w:after="0" w:line="240" w:lineRule="auto"/>
              <w:jc w:val="center"/>
              <w:rPr>
                <w:rFonts w:ascii="Times New Roman" w:eastAsia="Calibri" w:hAnsi="Times New Roman" w:cs="Times New Roman"/>
                <w:lang w:eastAsia="ar-SA"/>
              </w:rPr>
            </w:pPr>
            <w:r w:rsidRPr="00FE594B">
              <w:rPr>
                <w:rFonts w:ascii="Times New Roman" w:eastAsia="Calibri" w:hAnsi="Times New Roman" w:cs="Times New Roman"/>
                <w:lang w:val="en-US" w:eastAsia="ar-SA"/>
              </w:rPr>
              <w:t>1.</w:t>
            </w:r>
          </w:p>
        </w:tc>
        <w:tc>
          <w:tcPr>
            <w:tcW w:w="2794" w:type="pct"/>
            <w:tcBorders>
              <w:bottom w:val="single" w:sz="4" w:space="0" w:color="auto"/>
            </w:tcBorders>
            <w:vAlign w:val="center"/>
          </w:tcPr>
          <w:p w14:paraId="1FC512E7" w14:textId="4E4C71BE" w:rsidR="004D39E3" w:rsidRPr="009F4285" w:rsidRDefault="00F873F5" w:rsidP="0020487A">
            <w:pPr>
              <w:suppressAutoHyphens/>
              <w:spacing w:after="0" w:line="240" w:lineRule="auto"/>
              <w:rPr>
                <w:rFonts w:ascii="Times New Roman" w:eastAsia="Calibri" w:hAnsi="Times New Roman" w:cs="Times New Roman"/>
                <w:bCs/>
                <w:lang w:eastAsia="ar-SA"/>
              </w:rPr>
            </w:pPr>
            <w:r>
              <w:rPr>
                <w:rFonts w:ascii="Times New Roman" w:eastAsia="Calibri" w:hAnsi="Times New Roman" w:cs="Times New Roman"/>
                <w:bCs/>
                <w:lang w:eastAsia="ar-SA"/>
              </w:rPr>
              <w:t xml:space="preserve">Поставка </w:t>
            </w:r>
            <w:r w:rsidR="0020487A">
              <w:rPr>
                <w:rFonts w:ascii="Times New Roman" w:eastAsia="Calibri" w:hAnsi="Times New Roman" w:cs="Times New Roman"/>
                <w:bCs/>
                <w:lang w:eastAsia="ar-SA"/>
              </w:rPr>
              <w:t xml:space="preserve">средств измерений и метрологического контроля </w:t>
            </w:r>
            <w:proofErr w:type="spellStart"/>
            <w:r w:rsidR="0020487A">
              <w:rPr>
                <w:rFonts w:ascii="Times New Roman" w:eastAsia="Calibri" w:hAnsi="Times New Roman" w:cs="Times New Roman"/>
                <w:bCs/>
                <w:lang w:eastAsia="ar-SA"/>
              </w:rPr>
              <w:t>термогигрометров</w:t>
            </w:r>
            <w:proofErr w:type="spellEnd"/>
            <w:r w:rsidR="0020487A">
              <w:rPr>
                <w:rFonts w:ascii="Times New Roman" w:eastAsia="Calibri" w:hAnsi="Times New Roman" w:cs="Times New Roman"/>
                <w:bCs/>
                <w:lang w:eastAsia="ar-SA"/>
              </w:rPr>
              <w:t xml:space="preserve"> «ИВА-6Н»</w:t>
            </w:r>
          </w:p>
        </w:tc>
        <w:tc>
          <w:tcPr>
            <w:tcW w:w="622" w:type="pct"/>
            <w:tcBorders>
              <w:bottom w:val="single" w:sz="4" w:space="0" w:color="auto"/>
            </w:tcBorders>
            <w:vAlign w:val="center"/>
          </w:tcPr>
          <w:p w14:paraId="6672F744" w14:textId="4540555F" w:rsidR="001C4614" w:rsidRPr="00FE594B" w:rsidRDefault="001C4614" w:rsidP="002A022C">
            <w:pPr>
              <w:suppressAutoHyphens/>
              <w:spacing w:after="0" w:line="240" w:lineRule="auto"/>
              <w:ind w:firstLine="52"/>
              <w:jc w:val="center"/>
              <w:rPr>
                <w:rFonts w:ascii="Times New Roman" w:eastAsia="Calibri" w:hAnsi="Times New Roman" w:cs="Times New Roman"/>
                <w:lang w:eastAsia="ar-SA"/>
              </w:rPr>
            </w:pPr>
            <w:proofErr w:type="spellStart"/>
            <w:r w:rsidRPr="00FE594B">
              <w:rPr>
                <w:rFonts w:ascii="Times New Roman" w:eastAsia="Calibri" w:hAnsi="Times New Roman" w:cs="Times New Roman"/>
                <w:lang w:val="en-US" w:eastAsia="ar-SA"/>
              </w:rPr>
              <w:t>Разово</w:t>
            </w:r>
            <w:proofErr w:type="spellEnd"/>
          </w:p>
        </w:tc>
        <w:tc>
          <w:tcPr>
            <w:tcW w:w="567" w:type="pct"/>
            <w:tcBorders>
              <w:bottom w:val="single" w:sz="4" w:space="0" w:color="auto"/>
            </w:tcBorders>
            <w:vAlign w:val="center"/>
          </w:tcPr>
          <w:p w14:paraId="6384D341" w14:textId="77777777" w:rsidR="001C4614" w:rsidRPr="00FE594B" w:rsidRDefault="001C4614" w:rsidP="001C4614">
            <w:pPr>
              <w:suppressAutoHyphens/>
              <w:spacing w:after="0" w:line="240" w:lineRule="auto"/>
              <w:ind w:firstLine="52"/>
              <w:rPr>
                <w:rFonts w:ascii="Times New Roman" w:eastAsia="Calibri" w:hAnsi="Times New Roman" w:cs="Times New Roman"/>
                <w:lang w:val="en-US" w:eastAsia="ar-SA"/>
              </w:rPr>
            </w:pPr>
            <w:proofErr w:type="spellStart"/>
            <w:r w:rsidRPr="00FE594B">
              <w:rPr>
                <w:rFonts w:ascii="Times New Roman" w:eastAsia="Calibri" w:hAnsi="Times New Roman" w:cs="Times New Roman"/>
                <w:lang w:val="en-US" w:eastAsia="ar-SA"/>
              </w:rPr>
              <w:t>Поставщик</w:t>
            </w:r>
            <w:proofErr w:type="spellEnd"/>
          </w:p>
        </w:tc>
        <w:tc>
          <w:tcPr>
            <w:tcW w:w="527" w:type="pct"/>
            <w:tcBorders>
              <w:bottom w:val="single" w:sz="4" w:space="0" w:color="auto"/>
            </w:tcBorders>
            <w:vAlign w:val="center"/>
          </w:tcPr>
          <w:p w14:paraId="79A93F80" w14:textId="77777777" w:rsidR="001C4614" w:rsidRPr="00FE594B" w:rsidRDefault="001C4614" w:rsidP="001C4614">
            <w:pPr>
              <w:suppressAutoHyphens/>
              <w:spacing w:after="0" w:line="240" w:lineRule="auto"/>
              <w:ind w:firstLine="52"/>
              <w:rPr>
                <w:rFonts w:ascii="Times New Roman" w:eastAsia="Calibri" w:hAnsi="Times New Roman" w:cs="Times New Roman"/>
                <w:lang w:eastAsia="ar-SA"/>
              </w:rPr>
            </w:pPr>
            <w:r w:rsidRPr="00FE594B">
              <w:rPr>
                <w:rFonts w:ascii="Times New Roman" w:eastAsia="Calibri" w:hAnsi="Times New Roman" w:cs="Times New Roman"/>
                <w:lang w:eastAsia="ar-SA"/>
              </w:rPr>
              <w:t>Заказчик</w:t>
            </w:r>
          </w:p>
        </w:tc>
      </w:tr>
      <w:tr w:rsidR="001C4614" w:rsidRPr="00FE594B" w14:paraId="139E08FB" w14:textId="77777777" w:rsidTr="00F6656B">
        <w:tc>
          <w:tcPr>
            <w:tcW w:w="490" w:type="pct"/>
            <w:vMerge/>
            <w:vAlign w:val="center"/>
          </w:tcPr>
          <w:p w14:paraId="3338046C" w14:textId="77777777" w:rsidR="001C4614" w:rsidRPr="00FE594B" w:rsidRDefault="001C4614" w:rsidP="00BC197D">
            <w:pPr>
              <w:numPr>
                <w:ilvl w:val="0"/>
                <w:numId w:val="20"/>
              </w:numPr>
              <w:suppressAutoHyphens/>
              <w:spacing w:after="0" w:line="240" w:lineRule="auto"/>
              <w:contextualSpacing/>
              <w:jc w:val="both"/>
              <w:rPr>
                <w:rFonts w:ascii="Times New Roman" w:eastAsia="Calibri" w:hAnsi="Times New Roman" w:cs="Times New Roman"/>
                <w:lang w:val="en-US" w:eastAsia="ar-SA"/>
              </w:rPr>
            </w:pPr>
          </w:p>
        </w:tc>
        <w:tc>
          <w:tcPr>
            <w:tcW w:w="4510" w:type="pct"/>
            <w:gridSpan w:val="4"/>
            <w:tcBorders>
              <w:top w:val="nil"/>
              <w:right w:val="single" w:sz="4" w:space="0" w:color="auto"/>
            </w:tcBorders>
            <w:tcMar>
              <w:left w:w="115" w:type="dxa"/>
              <w:right w:w="115" w:type="dxa"/>
            </w:tcMar>
            <w:vAlign w:val="center"/>
          </w:tcPr>
          <w:p w14:paraId="070E76C9" w14:textId="6AC32B7C" w:rsidR="001C4614" w:rsidRPr="00FE594B" w:rsidRDefault="001C4614" w:rsidP="001C4614">
            <w:pPr>
              <w:suppressAutoHyphens/>
              <w:spacing w:after="0" w:line="240" w:lineRule="auto"/>
              <w:rPr>
                <w:rFonts w:ascii="Times New Roman" w:eastAsia="Calibri" w:hAnsi="Times New Roman" w:cs="Times New Roman"/>
                <w:lang w:eastAsia="ar-SA"/>
              </w:rPr>
            </w:pPr>
            <w:r w:rsidRPr="00FE594B">
              <w:rPr>
                <w:rFonts w:ascii="Times New Roman" w:eastAsia="Calibri" w:hAnsi="Times New Roman" w:cs="Times New Roman"/>
                <w:b/>
                <w:lang w:eastAsia="ar-SA"/>
              </w:rPr>
              <w:t>Срок начала поставки товара Поставщиком:</w:t>
            </w:r>
            <w:r w:rsidRPr="00FE594B">
              <w:rPr>
                <w:rFonts w:ascii="Times New Roman" w:eastAsia="Calibri" w:hAnsi="Times New Roman" w:cs="Times New Roman"/>
                <w:lang w:eastAsia="ar-SA"/>
              </w:rPr>
              <w:t xml:space="preserve"> с даты заключения </w:t>
            </w:r>
            <w:r w:rsidR="00EE58D2" w:rsidRPr="00FE594B">
              <w:rPr>
                <w:rFonts w:ascii="Times New Roman" w:eastAsia="Calibri" w:hAnsi="Times New Roman" w:cs="Times New Roman"/>
                <w:lang w:eastAsia="ar-SA"/>
              </w:rPr>
              <w:t>контракт</w:t>
            </w:r>
            <w:r w:rsidRPr="00FE594B">
              <w:rPr>
                <w:rFonts w:ascii="Times New Roman" w:eastAsia="Calibri" w:hAnsi="Times New Roman" w:cs="Times New Roman"/>
                <w:lang w:eastAsia="ar-SA"/>
              </w:rPr>
              <w:t>а;</w:t>
            </w:r>
          </w:p>
          <w:p w14:paraId="50EF9E70" w14:textId="06178F40" w:rsidR="001C4614" w:rsidRPr="00FE594B" w:rsidRDefault="001C4614" w:rsidP="00E072CE">
            <w:pPr>
              <w:suppressAutoHyphens/>
              <w:spacing w:after="0" w:line="240" w:lineRule="auto"/>
              <w:rPr>
                <w:rFonts w:ascii="Times New Roman" w:eastAsia="Calibri" w:hAnsi="Times New Roman" w:cs="Times New Roman"/>
                <w:lang w:eastAsia="ar-SA"/>
              </w:rPr>
            </w:pPr>
            <w:r w:rsidRPr="00FE594B">
              <w:rPr>
                <w:rFonts w:ascii="Times New Roman" w:eastAsia="Calibri" w:hAnsi="Times New Roman" w:cs="Times New Roman"/>
                <w:b/>
                <w:lang w:eastAsia="ar-SA"/>
              </w:rPr>
              <w:t xml:space="preserve">Срок окончания поставки товара </w:t>
            </w:r>
            <w:r w:rsidRPr="00FE594B">
              <w:rPr>
                <w:rFonts w:ascii="Times New Roman" w:eastAsia="Calibri" w:hAnsi="Times New Roman" w:cs="Times New Roman"/>
                <w:b/>
                <w:color w:val="000000" w:themeColor="text1"/>
                <w:lang w:eastAsia="ar-SA"/>
              </w:rPr>
              <w:t>Поставщиком</w:t>
            </w:r>
            <w:r w:rsidRPr="00FE594B">
              <w:rPr>
                <w:rFonts w:ascii="Times New Roman" w:eastAsia="Calibri" w:hAnsi="Times New Roman" w:cs="Times New Roman"/>
                <w:bCs/>
                <w:color w:val="000000" w:themeColor="text1"/>
                <w:lang w:eastAsia="ar-SA"/>
              </w:rPr>
              <w:t>:</w:t>
            </w:r>
            <w:r w:rsidR="00043BAA" w:rsidRPr="00FE594B">
              <w:rPr>
                <w:rFonts w:ascii="Times New Roman" w:eastAsia="Calibri" w:hAnsi="Times New Roman" w:cs="Times New Roman"/>
                <w:bCs/>
                <w:color w:val="000000" w:themeColor="text1"/>
                <w:lang w:eastAsia="ar-SA"/>
              </w:rPr>
              <w:t xml:space="preserve"> </w:t>
            </w:r>
            <w:r w:rsidR="00E072CE">
              <w:rPr>
                <w:rFonts w:ascii="Times New Roman" w:eastAsia="Calibri" w:hAnsi="Times New Roman" w:cs="Times New Roman"/>
                <w:bCs/>
                <w:color w:val="000000" w:themeColor="text1"/>
                <w:lang w:eastAsia="ar-SA"/>
              </w:rPr>
              <w:t>20 (двадцати</w:t>
            </w:r>
            <w:r w:rsidR="00F873F5">
              <w:rPr>
                <w:rFonts w:ascii="Times New Roman" w:eastAsia="Calibri" w:hAnsi="Times New Roman" w:cs="Times New Roman"/>
                <w:bCs/>
                <w:color w:val="000000" w:themeColor="text1"/>
                <w:lang w:eastAsia="ar-SA"/>
              </w:rPr>
              <w:t>) календарных дней</w:t>
            </w:r>
            <w:r w:rsidR="0027111F">
              <w:rPr>
                <w:rFonts w:ascii="Times New Roman" w:eastAsia="Calibri" w:hAnsi="Times New Roman" w:cs="Times New Roman"/>
                <w:bCs/>
                <w:color w:val="000000" w:themeColor="text1"/>
                <w:lang w:eastAsia="ar-SA"/>
              </w:rPr>
              <w:t xml:space="preserve"> с даты подписания контракта</w:t>
            </w:r>
            <w:r w:rsidR="00F22DC0">
              <w:rPr>
                <w:rFonts w:ascii="Times New Roman" w:eastAsia="Calibri" w:hAnsi="Times New Roman" w:cs="Times New Roman"/>
                <w:bCs/>
                <w:color w:val="000000" w:themeColor="text1"/>
                <w:lang w:eastAsia="ar-SA"/>
              </w:rPr>
              <w:t>;</w:t>
            </w:r>
          </w:p>
        </w:tc>
      </w:tr>
    </w:tbl>
    <w:p w14:paraId="30CB33F1" w14:textId="77777777" w:rsidR="001C4614" w:rsidRPr="00FE594B" w:rsidRDefault="001C4614" w:rsidP="001C4614">
      <w:pPr>
        <w:suppressAutoHyphens/>
        <w:spacing w:after="0" w:line="240" w:lineRule="auto"/>
        <w:rPr>
          <w:rFonts w:ascii="Times New Roman" w:eastAsia="Calibri" w:hAnsi="Times New Roman" w:cs="Times New Roman"/>
          <w:lang w:eastAsia="ar-SA"/>
        </w:rPr>
      </w:pPr>
    </w:p>
    <w:p w14:paraId="7E946536" w14:textId="77777777" w:rsidR="001C4614" w:rsidRPr="00FE594B" w:rsidRDefault="001C4614" w:rsidP="00BC197D">
      <w:pPr>
        <w:keepNext/>
        <w:widowControl w:val="0"/>
        <w:numPr>
          <w:ilvl w:val="0"/>
          <w:numId w:val="19"/>
        </w:numPr>
        <w:suppressAutoHyphens/>
        <w:spacing w:before="200" w:after="200" w:line="240" w:lineRule="auto"/>
        <w:jc w:val="center"/>
        <w:textAlignment w:val="baseline"/>
        <w:outlineLvl w:val="1"/>
        <w:rPr>
          <w:rFonts w:ascii="Times New Roman" w:eastAsia="Times New Roman" w:hAnsi="Times New Roman" w:cs="Times New Roman"/>
          <w:b/>
          <w:bCs/>
          <w:color w:val="00000A"/>
          <w:spacing w:val="-4"/>
          <w:kern w:val="1"/>
          <w:lang w:eastAsia="ar-SA"/>
        </w:rPr>
      </w:pPr>
      <w:r w:rsidRPr="00FE594B">
        <w:rPr>
          <w:rFonts w:ascii="Times New Roman" w:eastAsia="Times New Roman" w:hAnsi="Times New Roman" w:cs="Times New Roman"/>
          <w:b/>
          <w:bCs/>
          <w:color w:val="00000A"/>
          <w:spacing w:val="-4"/>
          <w:kern w:val="1"/>
          <w:lang w:eastAsia="ar-SA"/>
        </w:rPr>
        <w:t>Порядок и сроки осуществления приемки и оформления результатов</w:t>
      </w:r>
    </w:p>
    <w:p w14:paraId="1DFBBF75" w14:textId="1CB0FEE9" w:rsidR="001C4614" w:rsidRPr="00FE594B" w:rsidRDefault="001C4614" w:rsidP="001C4614">
      <w:pPr>
        <w:keepNext/>
        <w:suppressAutoHyphens/>
        <w:spacing w:after="60" w:line="240" w:lineRule="auto"/>
        <w:ind w:firstLine="567"/>
        <w:jc w:val="right"/>
        <w:rPr>
          <w:rFonts w:ascii="Times New Roman" w:eastAsia="Calibri" w:hAnsi="Times New Roman" w:cs="Times New Roman"/>
          <w:iCs/>
          <w:lang w:eastAsia="ar-SA"/>
        </w:rPr>
      </w:pPr>
      <w:r w:rsidRPr="00FE594B">
        <w:rPr>
          <w:rFonts w:ascii="Times New Roman" w:eastAsia="Calibri" w:hAnsi="Times New Roman" w:cs="Times New Roman"/>
          <w:iCs/>
          <w:lang w:eastAsia="ar-SA"/>
        </w:rPr>
        <w:t xml:space="preserve">Таблица </w:t>
      </w:r>
      <w:r w:rsidR="004A258C" w:rsidRPr="00FE594B">
        <w:rPr>
          <w:rFonts w:ascii="Times New Roman" w:eastAsia="Calibri" w:hAnsi="Times New Roman" w:cs="Times New Roman"/>
          <w:iCs/>
          <w:lang w:eastAsia="ar-SA"/>
        </w:rPr>
        <w:t>1</w:t>
      </w:r>
      <w:r w:rsidRPr="00FE594B">
        <w:rPr>
          <w:rFonts w:ascii="Times New Roman" w:eastAsia="Calibri" w:hAnsi="Times New Roman" w:cs="Times New Roman"/>
          <w:iCs/>
          <w:lang w:eastAsia="ar-SA"/>
        </w:rPr>
        <w:t>.2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05"/>
        <w:gridCol w:w="2888"/>
        <w:gridCol w:w="2506"/>
        <w:gridCol w:w="2765"/>
        <w:gridCol w:w="2573"/>
        <w:gridCol w:w="2573"/>
      </w:tblGrid>
      <w:tr w:rsidR="001C4614" w:rsidRPr="00FE594B" w14:paraId="5D12858D" w14:textId="77777777" w:rsidTr="00F6656B">
        <w:trPr>
          <w:cantSplit/>
          <w:tblHeader/>
        </w:trPr>
        <w:tc>
          <w:tcPr>
            <w:tcW w:w="683" w:type="pct"/>
            <w:tcBorders>
              <w:top w:val="single" w:sz="4" w:space="0" w:color="auto"/>
              <w:left w:val="single" w:sz="4" w:space="0" w:color="auto"/>
              <w:bottom w:val="single" w:sz="4" w:space="0" w:color="auto"/>
              <w:right w:val="single" w:sz="4" w:space="0" w:color="auto"/>
            </w:tcBorders>
            <w:vAlign w:val="center"/>
          </w:tcPr>
          <w:p w14:paraId="5DECA246" w14:textId="77777777" w:rsidR="001C4614" w:rsidRPr="00FE594B" w:rsidRDefault="001C4614" w:rsidP="001C4614">
            <w:pPr>
              <w:keepNext/>
              <w:spacing w:after="0" w:line="240" w:lineRule="auto"/>
              <w:jc w:val="center"/>
              <w:rPr>
                <w:rFonts w:ascii="Times New Roman" w:eastAsia="Times New Roman" w:hAnsi="Times New Roman" w:cs="Times New Roman"/>
                <w:b/>
                <w:lang w:eastAsia="ar-SA"/>
              </w:rPr>
            </w:pPr>
            <w:r w:rsidRPr="00FE594B">
              <w:rPr>
                <w:rFonts w:ascii="Times New Roman" w:eastAsia="Times New Roman" w:hAnsi="Times New Roman" w:cs="Times New Roman"/>
                <w:b/>
                <w:lang w:eastAsia="ar-SA"/>
              </w:rPr>
              <w:t>Наименование обязательства</w:t>
            </w:r>
          </w:p>
        </w:tc>
        <w:tc>
          <w:tcPr>
            <w:tcW w:w="937" w:type="pct"/>
            <w:tcBorders>
              <w:top w:val="single" w:sz="4" w:space="0" w:color="auto"/>
              <w:left w:val="single" w:sz="4" w:space="0" w:color="auto"/>
              <w:bottom w:val="single" w:sz="4" w:space="0" w:color="auto"/>
              <w:right w:val="single" w:sz="4" w:space="0" w:color="auto"/>
            </w:tcBorders>
            <w:vAlign w:val="center"/>
          </w:tcPr>
          <w:p w14:paraId="5A1A4F2A" w14:textId="77777777" w:rsidR="001C4614" w:rsidRPr="00FE594B" w:rsidRDefault="001C4614" w:rsidP="001C4614">
            <w:pPr>
              <w:keepNext/>
              <w:spacing w:after="0" w:line="240" w:lineRule="auto"/>
              <w:jc w:val="center"/>
              <w:rPr>
                <w:rFonts w:ascii="Times New Roman" w:eastAsia="Times New Roman" w:hAnsi="Times New Roman" w:cs="Times New Roman"/>
                <w:b/>
                <w:lang w:eastAsia="ar-SA"/>
              </w:rPr>
            </w:pPr>
            <w:r w:rsidRPr="00FE594B">
              <w:rPr>
                <w:rFonts w:ascii="Times New Roman" w:eastAsia="Times New Roman" w:hAnsi="Times New Roman" w:cs="Times New Roman"/>
                <w:b/>
                <w:lang w:eastAsia="ar-SA"/>
              </w:rPr>
              <w:t>Порядок проведения приемки</w:t>
            </w:r>
          </w:p>
        </w:tc>
        <w:tc>
          <w:tcPr>
            <w:tcW w:w="813" w:type="pct"/>
            <w:tcBorders>
              <w:top w:val="single" w:sz="4" w:space="0" w:color="auto"/>
              <w:left w:val="single" w:sz="4" w:space="0" w:color="auto"/>
              <w:bottom w:val="single" w:sz="4" w:space="0" w:color="auto"/>
              <w:right w:val="single" w:sz="4" w:space="0" w:color="auto"/>
            </w:tcBorders>
            <w:vAlign w:val="center"/>
          </w:tcPr>
          <w:p w14:paraId="3E5BE223" w14:textId="77777777" w:rsidR="001C4614" w:rsidRPr="00FE594B" w:rsidRDefault="001C4614" w:rsidP="001C4614">
            <w:pPr>
              <w:keepNext/>
              <w:spacing w:after="0" w:line="240" w:lineRule="auto"/>
              <w:jc w:val="center"/>
              <w:rPr>
                <w:rFonts w:ascii="Times New Roman" w:eastAsia="Times New Roman" w:hAnsi="Times New Roman" w:cs="Times New Roman"/>
                <w:b/>
                <w:lang w:eastAsia="ar-SA"/>
              </w:rPr>
            </w:pPr>
            <w:r w:rsidRPr="00FE594B">
              <w:rPr>
                <w:rFonts w:ascii="Times New Roman" w:eastAsia="Times New Roman" w:hAnsi="Times New Roman" w:cs="Times New Roman"/>
                <w:b/>
                <w:lang w:eastAsia="ar-SA"/>
              </w:rPr>
              <w:t>Документ о приемке</w:t>
            </w:r>
          </w:p>
        </w:tc>
        <w:tc>
          <w:tcPr>
            <w:tcW w:w="897" w:type="pct"/>
            <w:tcBorders>
              <w:top w:val="single" w:sz="4" w:space="0" w:color="auto"/>
              <w:left w:val="single" w:sz="4" w:space="0" w:color="auto"/>
              <w:bottom w:val="single" w:sz="4" w:space="0" w:color="auto"/>
              <w:right w:val="single" w:sz="4" w:space="0" w:color="auto"/>
            </w:tcBorders>
            <w:vAlign w:val="center"/>
          </w:tcPr>
          <w:p w14:paraId="65FF376C" w14:textId="3187BA0E" w:rsidR="001C4614" w:rsidRPr="00FE594B" w:rsidRDefault="001C4614" w:rsidP="001C4614">
            <w:pPr>
              <w:keepNext/>
              <w:spacing w:after="0" w:line="240" w:lineRule="auto"/>
              <w:jc w:val="center"/>
              <w:rPr>
                <w:rFonts w:ascii="Times New Roman" w:eastAsia="Times New Roman" w:hAnsi="Times New Roman" w:cs="Times New Roman"/>
                <w:b/>
                <w:lang w:eastAsia="ar-SA"/>
              </w:rPr>
            </w:pPr>
            <w:r w:rsidRPr="00FE594B">
              <w:rPr>
                <w:rFonts w:ascii="Times New Roman" w:eastAsia="Times New Roman" w:hAnsi="Times New Roman" w:cs="Times New Roman"/>
                <w:b/>
                <w:lang w:eastAsia="ar-SA"/>
              </w:rPr>
              <w:t>Срок предоставления документа о приемке Поставщиком, срок осуществления приемки и оформления результатов Заказчиком*</w:t>
            </w:r>
          </w:p>
        </w:tc>
        <w:tc>
          <w:tcPr>
            <w:tcW w:w="835" w:type="pct"/>
            <w:tcBorders>
              <w:top w:val="single" w:sz="4" w:space="0" w:color="auto"/>
              <w:left w:val="single" w:sz="4" w:space="0" w:color="auto"/>
              <w:bottom w:val="single" w:sz="4" w:space="0" w:color="auto"/>
              <w:right w:val="single" w:sz="4" w:space="0" w:color="auto"/>
            </w:tcBorders>
            <w:vAlign w:val="center"/>
          </w:tcPr>
          <w:p w14:paraId="0AFE1ADB" w14:textId="77777777" w:rsidR="001C4614" w:rsidRPr="00FE594B" w:rsidRDefault="001C4614" w:rsidP="001C4614">
            <w:pPr>
              <w:keepNext/>
              <w:spacing w:after="0" w:line="240" w:lineRule="auto"/>
              <w:jc w:val="center"/>
              <w:rPr>
                <w:rFonts w:ascii="Times New Roman" w:eastAsia="Times New Roman" w:hAnsi="Times New Roman" w:cs="Times New Roman"/>
                <w:b/>
                <w:lang w:eastAsia="ar-SA"/>
              </w:rPr>
            </w:pPr>
            <w:r w:rsidRPr="00FE594B">
              <w:rPr>
                <w:rFonts w:ascii="Times New Roman" w:eastAsia="Times New Roman" w:hAnsi="Times New Roman" w:cs="Times New Roman"/>
                <w:b/>
                <w:lang w:eastAsia="ar-SA"/>
              </w:rPr>
              <w:t>Действие</w:t>
            </w:r>
          </w:p>
        </w:tc>
        <w:tc>
          <w:tcPr>
            <w:tcW w:w="835" w:type="pct"/>
            <w:tcBorders>
              <w:top w:val="single" w:sz="4" w:space="0" w:color="auto"/>
              <w:left w:val="single" w:sz="4" w:space="0" w:color="auto"/>
              <w:bottom w:val="single" w:sz="4" w:space="0" w:color="auto"/>
              <w:right w:val="single" w:sz="4" w:space="0" w:color="auto"/>
            </w:tcBorders>
            <w:vAlign w:val="center"/>
          </w:tcPr>
          <w:p w14:paraId="5158F742" w14:textId="77777777" w:rsidR="001C4614" w:rsidRPr="00FE594B" w:rsidRDefault="001C4614" w:rsidP="001C4614">
            <w:pPr>
              <w:keepNext/>
              <w:spacing w:after="0" w:line="240" w:lineRule="auto"/>
              <w:jc w:val="center"/>
              <w:rPr>
                <w:rFonts w:ascii="Times New Roman" w:eastAsia="Times New Roman" w:hAnsi="Times New Roman" w:cs="Times New Roman"/>
                <w:b/>
                <w:lang w:eastAsia="ar-SA"/>
              </w:rPr>
            </w:pPr>
            <w:r w:rsidRPr="00FE594B">
              <w:rPr>
                <w:rFonts w:ascii="Times New Roman" w:eastAsia="Times New Roman" w:hAnsi="Times New Roman" w:cs="Times New Roman"/>
                <w:b/>
                <w:lang w:eastAsia="ar-SA"/>
              </w:rPr>
              <w:t>Ответственная сторона</w:t>
            </w:r>
          </w:p>
        </w:tc>
      </w:tr>
      <w:tr w:rsidR="00D30F37" w:rsidRPr="00FE594B" w14:paraId="1E74D57D" w14:textId="77777777" w:rsidTr="00F6656B">
        <w:trPr>
          <w:cantSplit/>
        </w:trPr>
        <w:tc>
          <w:tcPr>
            <w:tcW w:w="683" w:type="pct"/>
            <w:vMerge w:val="restart"/>
            <w:tcBorders>
              <w:bottom w:val="single" w:sz="4" w:space="0" w:color="auto"/>
            </w:tcBorders>
            <w:vAlign w:val="center"/>
          </w:tcPr>
          <w:p w14:paraId="2A9A659D" w14:textId="426FF345" w:rsidR="00D30F37" w:rsidRPr="00FE594B" w:rsidRDefault="00E072CE" w:rsidP="009F4285">
            <w:pPr>
              <w:suppressAutoHyphens/>
              <w:spacing w:after="0" w:line="240" w:lineRule="auto"/>
              <w:rPr>
                <w:rFonts w:ascii="Times New Roman" w:eastAsia="Times New Roman" w:hAnsi="Times New Roman" w:cs="Times New Roman"/>
                <w:lang w:eastAsia="ar-SA"/>
              </w:rPr>
            </w:pPr>
            <w:r>
              <w:rPr>
                <w:rFonts w:ascii="Times New Roman" w:eastAsia="Calibri" w:hAnsi="Times New Roman" w:cs="Times New Roman"/>
                <w:bCs/>
                <w:lang w:eastAsia="ar-SA"/>
              </w:rPr>
              <w:t xml:space="preserve">Поставка средств измерений и метрологического контроля </w:t>
            </w:r>
            <w:proofErr w:type="spellStart"/>
            <w:r>
              <w:rPr>
                <w:rFonts w:ascii="Times New Roman" w:eastAsia="Calibri" w:hAnsi="Times New Roman" w:cs="Times New Roman"/>
                <w:bCs/>
                <w:lang w:eastAsia="ar-SA"/>
              </w:rPr>
              <w:t>термогигрометров</w:t>
            </w:r>
            <w:proofErr w:type="spellEnd"/>
            <w:r>
              <w:rPr>
                <w:rFonts w:ascii="Times New Roman" w:eastAsia="Calibri" w:hAnsi="Times New Roman" w:cs="Times New Roman"/>
                <w:bCs/>
                <w:lang w:eastAsia="ar-SA"/>
              </w:rPr>
              <w:t xml:space="preserve"> «ИВА-6Н»</w:t>
            </w:r>
          </w:p>
        </w:tc>
        <w:tc>
          <w:tcPr>
            <w:tcW w:w="937" w:type="pct"/>
            <w:vMerge w:val="restart"/>
            <w:tcBorders>
              <w:top w:val="single" w:sz="4" w:space="0" w:color="auto"/>
              <w:left w:val="single" w:sz="4" w:space="0" w:color="auto"/>
              <w:bottom w:val="single" w:sz="4" w:space="0" w:color="auto"/>
              <w:right w:val="single" w:sz="4" w:space="0" w:color="auto"/>
            </w:tcBorders>
            <w:vAlign w:val="center"/>
          </w:tcPr>
          <w:p w14:paraId="00390763" w14:textId="77777777" w:rsidR="00D30F37" w:rsidRPr="00FE594B" w:rsidRDefault="00D30F37" w:rsidP="00D30F37">
            <w:pPr>
              <w:suppressAutoHyphens/>
              <w:spacing w:after="0" w:line="240" w:lineRule="auto"/>
              <w:rPr>
                <w:rFonts w:ascii="Times New Roman" w:eastAsia="Times New Roman" w:hAnsi="Times New Roman" w:cs="Times New Roman"/>
                <w:lang w:eastAsia="ar-SA"/>
              </w:rPr>
            </w:pPr>
            <w:r w:rsidRPr="00FE594B">
              <w:rPr>
                <w:rFonts w:ascii="Times New Roman" w:eastAsia="Times New Roman" w:hAnsi="Times New Roman" w:cs="Times New Roman"/>
                <w:lang w:eastAsia="ar-SA"/>
              </w:rPr>
              <w:t>приёмку осуществляет Заказчик</w:t>
            </w:r>
          </w:p>
        </w:tc>
        <w:tc>
          <w:tcPr>
            <w:tcW w:w="813" w:type="pct"/>
            <w:vMerge w:val="restart"/>
            <w:tcBorders>
              <w:top w:val="single" w:sz="4" w:space="0" w:color="auto"/>
              <w:left w:val="single" w:sz="4" w:space="0" w:color="auto"/>
              <w:bottom w:val="single" w:sz="4" w:space="0" w:color="auto"/>
              <w:right w:val="single" w:sz="4" w:space="0" w:color="auto"/>
            </w:tcBorders>
            <w:vAlign w:val="center"/>
          </w:tcPr>
          <w:p w14:paraId="26DD2228" w14:textId="77777777" w:rsidR="00D30F37" w:rsidRPr="00FE594B" w:rsidRDefault="00D30F37" w:rsidP="00D30F37">
            <w:pPr>
              <w:suppressAutoHyphens/>
              <w:spacing w:after="0" w:line="240" w:lineRule="auto"/>
              <w:rPr>
                <w:rFonts w:ascii="Times New Roman" w:eastAsia="Times New Roman" w:hAnsi="Times New Roman" w:cs="Times New Roman"/>
                <w:lang w:eastAsia="ar-SA"/>
              </w:rPr>
            </w:pPr>
            <w:r w:rsidRPr="00FE594B">
              <w:rPr>
                <w:rFonts w:ascii="Times New Roman" w:eastAsia="Times New Roman" w:hAnsi="Times New Roman" w:cs="Times New Roman"/>
                <w:lang w:eastAsia="ar-SA"/>
              </w:rPr>
              <w:t>Универсальный передаточный документ, формат УПД, утвержденный приказом ФНС России*</w:t>
            </w:r>
          </w:p>
        </w:tc>
        <w:tc>
          <w:tcPr>
            <w:tcW w:w="897" w:type="pct"/>
            <w:tcBorders>
              <w:top w:val="single" w:sz="4" w:space="0" w:color="auto"/>
              <w:left w:val="single" w:sz="4" w:space="0" w:color="auto"/>
              <w:bottom w:val="single" w:sz="4" w:space="0" w:color="auto"/>
              <w:right w:val="single" w:sz="4" w:space="0" w:color="auto"/>
            </w:tcBorders>
            <w:vAlign w:val="center"/>
          </w:tcPr>
          <w:p w14:paraId="0C740D10" w14:textId="3B5F7A12" w:rsidR="00D30F37" w:rsidRPr="00FE594B" w:rsidRDefault="00C30265" w:rsidP="00D30F37">
            <w:pPr>
              <w:suppressAutoHyphens/>
              <w:spacing w:after="0" w:line="240" w:lineRule="auto"/>
              <w:rPr>
                <w:rFonts w:ascii="Times New Roman" w:eastAsia="Times New Roman" w:hAnsi="Times New Roman" w:cs="Times New Roman"/>
                <w:color w:val="000000" w:themeColor="text1"/>
                <w:lang w:eastAsia="ar-SA"/>
              </w:rPr>
            </w:pPr>
            <w:r>
              <w:rPr>
                <w:rFonts w:ascii="Times New Roman" w:eastAsia="Times New Roman" w:hAnsi="Times New Roman" w:cs="Times New Roman"/>
                <w:color w:val="000000" w:themeColor="text1"/>
                <w:lang w:eastAsia="ar-SA"/>
              </w:rPr>
              <w:t>10</w:t>
            </w:r>
            <w:r w:rsidR="00D30F37" w:rsidRPr="00FE594B">
              <w:rPr>
                <w:rFonts w:ascii="Times New Roman" w:eastAsia="Times New Roman" w:hAnsi="Times New Roman" w:cs="Times New Roman"/>
                <w:color w:val="000000" w:themeColor="text1"/>
                <w:lang w:eastAsia="ar-SA"/>
              </w:rPr>
              <w:t xml:space="preserve"> раб. </w:t>
            </w:r>
            <w:proofErr w:type="spellStart"/>
            <w:r w:rsidR="00D30F37" w:rsidRPr="00FE594B">
              <w:rPr>
                <w:rFonts w:ascii="Times New Roman" w:eastAsia="Times New Roman" w:hAnsi="Times New Roman" w:cs="Times New Roman"/>
                <w:color w:val="000000" w:themeColor="text1"/>
                <w:lang w:eastAsia="ar-SA"/>
              </w:rPr>
              <w:t>дн</w:t>
            </w:r>
            <w:proofErr w:type="spellEnd"/>
            <w:r w:rsidR="00D30F37" w:rsidRPr="00FE594B">
              <w:rPr>
                <w:rFonts w:ascii="Times New Roman" w:eastAsia="Times New Roman" w:hAnsi="Times New Roman" w:cs="Times New Roman"/>
                <w:color w:val="000000" w:themeColor="text1"/>
                <w:lang w:eastAsia="ar-SA"/>
              </w:rPr>
              <w:t>. от даты окончания исполнения обязательства</w:t>
            </w:r>
          </w:p>
        </w:tc>
        <w:tc>
          <w:tcPr>
            <w:tcW w:w="835" w:type="pct"/>
            <w:tcBorders>
              <w:top w:val="single" w:sz="4" w:space="0" w:color="auto"/>
              <w:left w:val="single" w:sz="4" w:space="0" w:color="auto"/>
              <w:bottom w:val="single" w:sz="4" w:space="0" w:color="auto"/>
              <w:right w:val="single" w:sz="4" w:space="0" w:color="auto"/>
            </w:tcBorders>
            <w:vAlign w:val="center"/>
          </w:tcPr>
          <w:p w14:paraId="5B25C6F9" w14:textId="77777777" w:rsidR="00D30F37" w:rsidRPr="00FE594B" w:rsidRDefault="00D30F37" w:rsidP="00D30F37">
            <w:pPr>
              <w:suppressAutoHyphens/>
              <w:spacing w:after="0" w:line="240" w:lineRule="auto"/>
              <w:rPr>
                <w:rFonts w:ascii="Times New Roman" w:eastAsia="Times New Roman" w:hAnsi="Times New Roman" w:cs="Times New Roman"/>
                <w:lang w:eastAsia="ar-SA"/>
              </w:rPr>
            </w:pPr>
            <w:r w:rsidRPr="00FE594B">
              <w:rPr>
                <w:rFonts w:ascii="Times New Roman" w:eastAsia="Times New Roman" w:hAnsi="Times New Roman" w:cs="Times New Roman"/>
                <w:lang w:eastAsia="ar-SA"/>
              </w:rPr>
              <w:t>Подписание</w:t>
            </w:r>
          </w:p>
        </w:tc>
        <w:tc>
          <w:tcPr>
            <w:tcW w:w="835" w:type="pct"/>
            <w:tcBorders>
              <w:top w:val="single" w:sz="4" w:space="0" w:color="auto"/>
              <w:left w:val="single" w:sz="4" w:space="0" w:color="auto"/>
              <w:bottom w:val="single" w:sz="4" w:space="0" w:color="auto"/>
              <w:right w:val="single" w:sz="4" w:space="0" w:color="auto"/>
            </w:tcBorders>
            <w:vAlign w:val="center"/>
          </w:tcPr>
          <w:p w14:paraId="534F2615" w14:textId="77777777" w:rsidR="00D30F37" w:rsidRPr="00FE594B" w:rsidRDefault="00D30F37" w:rsidP="00D30F37">
            <w:pPr>
              <w:suppressAutoHyphens/>
              <w:spacing w:after="0" w:line="240" w:lineRule="auto"/>
              <w:rPr>
                <w:rFonts w:ascii="Times New Roman" w:eastAsia="Times New Roman" w:hAnsi="Times New Roman" w:cs="Times New Roman"/>
                <w:lang w:eastAsia="ar-SA"/>
              </w:rPr>
            </w:pPr>
            <w:r w:rsidRPr="00FE594B">
              <w:rPr>
                <w:rFonts w:ascii="Times New Roman" w:eastAsia="Times New Roman" w:hAnsi="Times New Roman" w:cs="Times New Roman"/>
                <w:lang w:eastAsia="ar-SA"/>
              </w:rPr>
              <w:t>Поставщик</w:t>
            </w:r>
          </w:p>
        </w:tc>
      </w:tr>
      <w:tr w:rsidR="00D30F37" w:rsidRPr="00FE594B" w14:paraId="2CFE8546" w14:textId="77777777" w:rsidTr="00F6656B">
        <w:trPr>
          <w:cantSplit/>
        </w:trPr>
        <w:tc>
          <w:tcPr>
            <w:tcW w:w="683" w:type="pct"/>
            <w:vMerge/>
            <w:tcBorders>
              <w:top w:val="single" w:sz="4" w:space="0" w:color="auto"/>
              <w:left w:val="single" w:sz="4" w:space="0" w:color="auto"/>
              <w:bottom w:val="single" w:sz="4" w:space="0" w:color="auto"/>
              <w:right w:val="single" w:sz="4" w:space="0" w:color="auto"/>
            </w:tcBorders>
            <w:vAlign w:val="center"/>
          </w:tcPr>
          <w:p w14:paraId="032ED86F" w14:textId="77777777" w:rsidR="00D30F37" w:rsidRPr="00FE594B" w:rsidRDefault="00D30F37" w:rsidP="00D30F37">
            <w:pPr>
              <w:suppressAutoHyphens/>
              <w:spacing w:after="0" w:line="240" w:lineRule="auto"/>
              <w:rPr>
                <w:rFonts w:ascii="Times New Roman" w:eastAsia="Times New Roman" w:hAnsi="Times New Roman" w:cs="Times New Roman"/>
                <w:lang w:eastAsia="ar-SA"/>
              </w:rPr>
            </w:pPr>
          </w:p>
        </w:tc>
        <w:tc>
          <w:tcPr>
            <w:tcW w:w="937" w:type="pct"/>
            <w:vMerge/>
            <w:tcBorders>
              <w:top w:val="single" w:sz="4" w:space="0" w:color="auto"/>
              <w:left w:val="single" w:sz="4" w:space="0" w:color="auto"/>
              <w:bottom w:val="single" w:sz="4" w:space="0" w:color="auto"/>
              <w:right w:val="single" w:sz="4" w:space="0" w:color="auto"/>
            </w:tcBorders>
            <w:vAlign w:val="center"/>
          </w:tcPr>
          <w:p w14:paraId="3731BA65" w14:textId="77777777" w:rsidR="00D30F37" w:rsidRPr="00FE594B" w:rsidRDefault="00D30F37" w:rsidP="00D30F37">
            <w:pPr>
              <w:suppressAutoHyphens/>
              <w:spacing w:after="0" w:line="240" w:lineRule="auto"/>
              <w:rPr>
                <w:rFonts w:ascii="Times New Roman" w:eastAsia="Times New Roman" w:hAnsi="Times New Roman" w:cs="Times New Roman"/>
                <w:lang w:eastAsia="ar-SA"/>
              </w:rPr>
            </w:pPr>
          </w:p>
        </w:tc>
        <w:tc>
          <w:tcPr>
            <w:tcW w:w="813" w:type="pct"/>
            <w:vMerge/>
            <w:tcBorders>
              <w:top w:val="single" w:sz="4" w:space="0" w:color="auto"/>
              <w:left w:val="single" w:sz="4" w:space="0" w:color="auto"/>
              <w:bottom w:val="single" w:sz="4" w:space="0" w:color="auto"/>
              <w:right w:val="single" w:sz="4" w:space="0" w:color="auto"/>
            </w:tcBorders>
            <w:vAlign w:val="center"/>
          </w:tcPr>
          <w:p w14:paraId="09C884A5" w14:textId="77777777" w:rsidR="00D30F37" w:rsidRPr="00FE594B" w:rsidRDefault="00D30F37" w:rsidP="00D30F37">
            <w:pPr>
              <w:suppressAutoHyphens/>
              <w:spacing w:after="0" w:line="240" w:lineRule="auto"/>
              <w:rPr>
                <w:rFonts w:ascii="Times New Roman" w:eastAsia="Times New Roman" w:hAnsi="Times New Roman" w:cs="Times New Roman"/>
                <w:lang w:eastAsia="ar-SA"/>
              </w:rPr>
            </w:pPr>
            <w:r w:rsidRPr="00FE594B">
              <w:rPr>
                <w:rFonts w:ascii="Times New Roman" w:eastAsia="Times New Roman" w:hAnsi="Times New Roman" w:cs="Times New Roman"/>
                <w:lang w:val="en-US" w:eastAsia="ar-SA"/>
              </w:rPr>
              <w:t>*</w:t>
            </w:r>
          </w:p>
        </w:tc>
        <w:tc>
          <w:tcPr>
            <w:tcW w:w="897" w:type="pct"/>
            <w:tcBorders>
              <w:top w:val="single" w:sz="4" w:space="0" w:color="auto"/>
              <w:left w:val="single" w:sz="4" w:space="0" w:color="auto"/>
              <w:bottom w:val="single" w:sz="4" w:space="0" w:color="auto"/>
              <w:right w:val="single" w:sz="4" w:space="0" w:color="auto"/>
            </w:tcBorders>
            <w:vAlign w:val="center"/>
          </w:tcPr>
          <w:p w14:paraId="6C957126" w14:textId="55F2CE84" w:rsidR="00D30F37" w:rsidRPr="00FE594B" w:rsidRDefault="00C30265" w:rsidP="00D30F37">
            <w:pPr>
              <w:suppressAutoHyphens/>
              <w:spacing w:after="0" w:line="240" w:lineRule="auto"/>
              <w:rPr>
                <w:rFonts w:ascii="Times New Roman" w:eastAsia="Times New Roman" w:hAnsi="Times New Roman" w:cs="Times New Roman"/>
                <w:color w:val="000000" w:themeColor="text1"/>
                <w:lang w:eastAsia="ar-SA"/>
              </w:rPr>
            </w:pPr>
            <w:r>
              <w:rPr>
                <w:rFonts w:ascii="Times New Roman" w:eastAsia="Times New Roman" w:hAnsi="Times New Roman" w:cs="Times New Roman"/>
                <w:color w:val="000000" w:themeColor="text1"/>
                <w:lang w:eastAsia="ar-SA"/>
              </w:rPr>
              <w:t>10</w:t>
            </w:r>
            <w:r w:rsidR="00D30F37" w:rsidRPr="00FE594B">
              <w:rPr>
                <w:rFonts w:ascii="Times New Roman" w:eastAsia="Times New Roman" w:hAnsi="Times New Roman" w:cs="Times New Roman"/>
                <w:color w:val="000000" w:themeColor="text1"/>
                <w:lang w:eastAsia="ar-SA"/>
              </w:rPr>
              <w:t xml:space="preserve"> раб. </w:t>
            </w:r>
            <w:proofErr w:type="spellStart"/>
            <w:r w:rsidR="00D30F37" w:rsidRPr="00FE594B">
              <w:rPr>
                <w:rFonts w:ascii="Times New Roman" w:eastAsia="Times New Roman" w:hAnsi="Times New Roman" w:cs="Times New Roman"/>
                <w:color w:val="000000" w:themeColor="text1"/>
                <w:lang w:eastAsia="ar-SA"/>
              </w:rPr>
              <w:t>дн</w:t>
            </w:r>
            <w:proofErr w:type="spellEnd"/>
            <w:r w:rsidR="00D30F37" w:rsidRPr="00FE594B">
              <w:rPr>
                <w:rFonts w:ascii="Times New Roman" w:eastAsia="Times New Roman" w:hAnsi="Times New Roman" w:cs="Times New Roman"/>
                <w:color w:val="000000" w:themeColor="text1"/>
                <w:lang w:eastAsia="ar-SA"/>
              </w:rPr>
              <w:t>. от даты получения документа</w:t>
            </w:r>
          </w:p>
        </w:tc>
        <w:tc>
          <w:tcPr>
            <w:tcW w:w="835" w:type="pct"/>
            <w:tcBorders>
              <w:top w:val="single" w:sz="4" w:space="0" w:color="auto"/>
              <w:left w:val="single" w:sz="4" w:space="0" w:color="auto"/>
              <w:bottom w:val="single" w:sz="4" w:space="0" w:color="auto"/>
              <w:right w:val="single" w:sz="4" w:space="0" w:color="auto"/>
            </w:tcBorders>
            <w:vAlign w:val="center"/>
          </w:tcPr>
          <w:p w14:paraId="3C22BC63" w14:textId="77777777" w:rsidR="00D30F37" w:rsidRPr="00FE594B" w:rsidRDefault="00D30F37" w:rsidP="00D30F37">
            <w:pPr>
              <w:suppressAutoHyphens/>
              <w:spacing w:after="0" w:line="240" w:lineRule="auto"/>
              <w:rPr>
                <w:rFonts w:ascii="Times New Roman" w:eastAsia="Times New Roman" w:hAnsi="Times New Roman" w:cs="Times New Roman"/>
                <w:lang w:eastAsia="ar-SA"/>
              </w:rPr>
            </w:pPr>
            <w:r w:rsidRPr="00FE594B">
              <w:rPr>
                <w:rFonts w:ascii="Times New Roman" w:eastAsia="Times New Roman" w:hAnsi="Times New Roman" w:cs="Times New Roman"/>
                <w:lang w:eastAsia="ar-SA"/>
              </w:rPr>
              <w:t>Подписание</w:t>
            </w:r>
          </w:p>
        </w:tc>
        <w:tc>
          <w:tcPr>
            <w:tcW w:w="835" w:type="pct"/>
            <w:tcBorders>
              <w:top w:val="single" w:sz="4" w:space="0" w:color="auto"/>
              <w:left w:val="single" w:sz="4" w:space="0" w:color="auto"/>
              <w:bottom w:val="single" w:sz="4" w:space="0" w:color="auto"/>
              <w:right w:val="single" w:sz="4" w:space="0" w:color="auto"/>
            </w:tcBorders>
            <w:vAlign w:val="center"/>
          </w:tcPr>
          <w:p w14:paraId="1BA1E5ED" w14:textId="77777777" w:rsidR="00D30F37" w:rsidRPr="00FE594B" w:rsidRDefault="00D30F37" w:rsidP="00D30F37">
            <w:pPr>
              <w:suppressAutoHyphens/>
              <w:spacing w:after="0" w:line="240" w:lineRule="auto"/>
              <w:rPr>
                <w:rFonts w:ascii="Times New Roman" w:eastAsia="Times New Roman" w:hAnsi="Times New Roman" w:cs="Times New Roman"/>
                <w:lang w:eastAsia="ar-SA"/>
              </w:rPr>
            </w:pPr>
            <w:r w:rsidRPr="00FE594B">
              <w:rPr>
                <w:rFonts w:ascii="Times New Roman" w:eastAsia="Times New Roman" w:hAnsi="Times New Roman" w:cs="Times New Roman"/>
                <w:lang w:eastAsia="ar-SA"/>
              </w:rPr>
              <w:t>Заказчик</w:t>
            </w:r>
          </w:p>
        </w:tc>
      </w:tr>
    </w:tbl>
    <w:p w14:paraId="74533C58" w14:textId="3EF97916" w:rsidR="002B19AB" w:rsidRPr="00FE594B" w:rsidRDefault="002B19AB" w:rsidP="002B19AB">
      <w:pPr>
        <w:suppressAutoHyphens/>
        <w:spacing w:after="0" w:line="240" w:lineRule="auto"/>
        <w:rPr>
          <w:rFonts w:ascii="Times New Roman" w:eastAsia="Calibri" w:hAnsi="Times New Roman" w:cs="Times New Roman"/>
          <w:lang w:eastAsia="ar-SA"/>
        </w:rPr>
      </w:pPr>
      <w:r w:rsidRPr="00FE594B">
        <w:rPr>
          <w:rFonts w:ascii="Times New Roman" w:eastAsia="Calibri" w:hAnsi="Times New Roman" w:cs="Times New Roman"/>
          <w:lang w:eastAsia="ar-SA"/>
        </w:rPr>
        <w:t xml:space="preserve">*Указанные сроки включаются в срок исполнения </w:t>
      </w:r>
      <w:r w:rsidRPr="00FE594B">
        <w:rPr>
          <w:rFonts w:ascii="Times New Roman" w:eastAsia="Calibri" w:hAnsi="Times New Roman" w:cs="Times New Roman"/>
          <w:color w:val="000000"/>
          <w:shd w:val="clear" w:color="auto" w:fill="FFFFFF"/>
          <w:lang w:eastAsia="ar-SA"/>
        </w:rPr>
        <w:t>контракта</w:t>
      </w:r>
      <w:r w:rsidRPr="00FE594B">
        <w:rPr>
          <w:rFonts w:ascii="Times New Roman" w:eastAsia="Calibri" w:hAnsi="Times New Roman" w:cs="Times New Roman"/>
          <w:lang w:eastAsia="ar-SA"/>
        </w:rPr>
        <w:t>.</w:t>
      </w:r>
    </w:p>
    <w:p w14:paraId="469D0A09" w14:textId="77777777" w:rsidR="001C4614" w:rsidRPr="00FE594B" w:rsidRDefault="001C4614" w:rsidP="001C4614">
      <w:pPr>
        <w:keepNext/>
        <w:widowControl w:val="0"/>
        <w:suppressAutoHyphens/>
        <w:spacing w:before="200" w:after="200" w:line="240" w:lineRule="auto"/>
        <w:ind w:left="357"/>
        <w:jc w:val="center"/>
        <w:textAlignment w:val="baseline"/>
        <w:outlineLvl w:val="1"/>
        <w:rPr>
          <w:rFonts w:ascii="Times New Roman" w:eastAsia="Times New Roman" w:hAnsi="Times New Roman" w:cs="Times New Roman"/>
          <w:b/>
          <w:bCs/>
          <w:color w:val="00000A"/>
          <w:spacing w:val="-4"/>
          <w:kern w:val="1"/>
          <w:lang w:eastAsia="ar-SA"/>
        </w:rPr>
      </w:pPr>
      <w:r w:rsidRPr="00FE594B">
        <w:rPr>
          <w:rFonts w:ascii="Times New Roman" w:eastAsia="Calibri" w:hAnsi="Times New Roman" w:cs="Times New Roman"/>
          <w:b/>
          <w:bCs/>
          <w:lang w:eastAsia="ar-SA"/>
        </w:rPr>
        <w:t>3.  Порядок и сроки оплаты</w:t>
      </w:r>
    </w:p>
    <w:p w14:paraId="1196D26A" w14:textId="4129EC9D" w:rsidR="001C4614" w:rsidRPr="00FE594B" w:rsidRDefault="001C4614" w:rsidP="001C4614">
      <w:pPr>
        <w:keepNext/>
        <w:suppressAutoHyphens/>
        <w:spacing w:after="60" w:line="240" w:lineRule="auto"/>
        <w:jc w:val="right"/>
        <w:rPr>
          <w:rFonts w:ascii="Times New Roman" w:eastAsia="Calibri" w:hAnsi="Times New Roman" w:cs="Times New Roman"/>
          <w:iCs/>
          <w:lang w:eastAsia="ar-SA"/>
        </w:rPr>
      </w:pPr>
      <w:r w:rsidRPr="00FE594B">
        <w:rPr>
          <w:rFonts w:ascii="Times New Roman" w:eastAsia="Calibri" w:hAnsi="Times New Roman" w:cs="Times New Roman"/>
          <w:iCs/>
          <w:lang w:eastAsia="ar-SA"/>
        </w:rPr>
        <w:t xml:space="preserve">Таблица </w:t>
      </w:r>
      <w:r w:rsidR="004A258C" w:rsidRPr="00FE594B">
        <w:rPr>
          <w:rFonts w:ascii="Times New Roman" w:eastAsia="Calibri" w:hAnsi="Times New Roman" w:cs="Times New Roman"/>
          <w:iCs/>
          <w:lang w:eastAsia="ar-SA"/>
        </w:rPr>
        <w:t>1</w:t>
      </w:r>
      <w:r w:rsidRPr="00FE594B">
        <w:rPr>
          <w:rFonts w:ascii="Times New Roman" w:eastAsia="Calibri" w:hAnsi="Times New Roman" w:cs="Times New Roman"/>
          <w:iCs/>
          <w:lang w:eastAsia="ar-SA"/>
        </w:rPr>
        <w:t>.3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3"/>
        <w:gridCol w:w="7664"/>
        <w:gridCol w:w="2284"/>
        <w:gridCol w:w="2284"/>
        <w:gridCol w:w="2425"/>
      </w:tblGrid>
      <w:tr w:rsidR="001C4614" w:rsidRPr="00FE594B" w14:paraId="2955926C" w14:textId="77777777" w:rsidTr="00F6656B">
        <w:trPr>
          <w:cantSplit/>
          <w:trHeight w:val="15"/>
          <w:tblHeader/>
        </w:trPr>
        <w:tc>
          <w:tcPr>
            <w:tcW w:w="749" w:type="dxa"/>
            <w:vAlign w:val="center"/>
          </w:tcPr>
          <w:p w14:paraId="6212E97F" w14:textId="77777777" w:rsidR="001C4614" w:rsidRPr="00FE594B" w:rsidRDefault="001C4614" w:rsidP="001C4614">
            <w:pPr>
              <w:keepNext/>
              <w:spacing w:after="0" w:line="240" w:lineRule="auto"/>
              <w:jc w:val="center"/>
              <w:rPr>
                <w:rFonts w:ascii="Times New Roman" w:eastAsia="Times New Roman" w:hAnsi="Times New Roman" w:cs="Times New Roman"/>
                <w:b/>
                <w:lang w:eastAsia="ar-SA"/>
              </w:rPr>
            </w:pPr>
            <w:r w:rsidRPr="00FE594B">
              <w:rPr>
                <w:rFonts w:ascii="Times New Roman" w:eastAsia="Times New Roman" w:hAnsi="Times New Roman" w:cs="Times New Roman"/>
                <w:b/>
                <w:lang w:eastAsia="ar-SA"/>
              </w:rPr>
              <w:t>№</w:t>
            </w:r>
          </w:p>
        </w:tc>
        <w:tc>
          <w:tcPr>
            <w:tcW w:w="7611" w:type="dxa"/>
            <w:vAlign w:val="center"/>
          </w:tcPr>
          <w:p w14:paraId="0A94A7CC" w14:textId="77777777" w:rsidR="001C4614" w:rsidRPr="00FE594B" w:rsidRDefault="001C4614" w:rsidP="001C4614">
            <w:pPr>
              <w:keepNext/>
              <w:spacing w:after="0" w:line="240" w:lineRule="auto"/>
              <w:jc w:val="center"/>
              <w:rPr>
                <w:rFonts w:ascii="Times New Roman" w:eastAsia="Times New Roman" w:hAnsi="Times New Roman" w:cs="Times New Roman"/>
                <w:b/>
                <w:lang w:eastAsia="ar-SA"/>
              </w:rPr>
            </w:pPr>
            <w:r w:rsidRPr="00FE594B">
              <w:rPr>
                <w:rFonts w:ascii="Times New Roman" w:eastAsia="Times New Roman" w:hAnsi="Times New Roman" w:cs="Times New Roman"/>
                <w:b/>
                <w:lang w:eastAsia="ar-SA"/>
              </w:rPr>
              <w:t>Наименование</w:t>
            </w:r>
          </w:p>
        </w:tc>
        <w:tc>
          <w:tcPr>
            <w:tcW w:w="2268" w:type="dxa"/>
            <w:vAlign w:val="center"/>
          </w:tcPr>
          <w:p w14:paraId="03F5FDDA" w14:textId="77777777" w:rsidR="001C4614" w:rsidRPr="00FE594B" w:rsidRDefault="001C4614" w:rsidP="001C4614">
            <w:pPr>
              <w:keepNext/>
              <w:spacing w:after="0" w:line="240" w:lineRule="auto"/>
              <w:jc w:val="center"/>
              <w:rPr>
                <w:rFonts w:ascii="Times New Roman" w:eastAsia="Times New Roman" w:hAnsi="Times New Roman" w:cs="Times New Roman"/>
                <w:b/>
                <w:lang w:eastAsia="ar-SA"/>
              </w:rPr>
            </w:pPr>
            <w:r w:rsidRPr="00FE594B">
              <w:rPr>
                <w:rFonts w:ascii="Times New Roman" w:eastAsia="Times New Roman" w:hAnsi="Times New Roman" w:cs="Times New Roman"/>
                <w:b/>
                <w:lang w:eastAsia="ar-SA"/>
              </w:rPr>
              <w:t>Аванс/Оплата</w:t>
            </w:r>
          </w:p>
        </w:tc>
        <w:tc>
          <w:tcPr>
            <w:tcW w:w="2268" w:type="dxa"/>
            <w:vAlign w:val="center"/>
          </w:tcPr>
          <w:p w14:paraId="0F184547" w14:textId="77777777" w:rsidR="001C4614" w:rsidRPr="00FE594B" w:rsidRDefault="001C4614" w:rsidP="001C4614">
            <w:pPr>
              <w:keepNext/>
              <w:spacing w:after="0" w:line="240" w:lineRule="auto"/>
              <w:jc w:val="center"/>
              <w:rPr>
                <w:rFonts w:ascii="Times New Roman" w:eastAsia="Times New Roman" w:hAnsi="Times New Roman" w:cs="Times New Roman"/>
                <w:b/>
                <w:lang w:eastAsia="ar-SA"/>
              </w:rPr>
            </w:pPr>
            <w:r w:rsidRPr="00FE594B">
              <w:rPr>
                <w:rFonts w:ascii="Times New Roman" w:eastAsia="Times New Roman" w:hAnsi="Times New Roman" w:cs="Times New Roman"/>
                <w:b/>
                <w:lang w:eastAsia="ar-SA"/>
              </w:rPr>
              <w:t>Учёт неустойки</w:t>
            </w:r>
          </w:p>
        </w:tc>
        <w:tc>
          <w:tcPr>
            <w:tcW w:w="2408" w:type="dxa"/>
            <w:vAlign w:val="center"/>
          </w:tcPr>
          <w:p w14:paraId="3126674C" w14:textId="77777777" w:rsidR="001C4614" w:rsidRPr="00FE594B" w:rsidRDefault="001C4614" w:rsidP="001C4614">
            <w:pPr>
              <w:keepNext/>
              <w:widowControl w:val="0"/>
              <w:suppressAutoHyphens/>
              <w:spacing w:after="0" w:line="240" w:lineRule="auto"/>
              <w:jc w:val="center"/>
              <w:textAlignment w:val="baseline"/>
              <w:rPr>
                <w:rFonts w:ascii="Times New Roman" w:eastAsia="Calibri" w:hAnsi="Times New Roman" w:cs="Times New Roman"/>
                <w:b/>
                <w:kern w:val="1"/>
                <w:lang w:val="en-US" w:eastAsia="ar-SA"/>
              </w:rPr>
            </w:pPr>
            <w:r w:rsidRPr="00FE594B">
              <w:rPr>
                <w:rFonts w:ascii="Times New Roman" w:eastAsia="Calibri" w:hAnsi="Times New Roman" w:cs="Times New Roman"/>
                <w:b/>
                <w:kern w:val="1"/>
                <w:lang w:eastAsia="ar-SA"/>
              </w:rPr>
              <w:t>Сумма</w:t>
            </w:r>
            <w:r w:rsidRPr="00FE594B">
              <w:rPr>
                <w:rFonts w:ascii="Times New Roman" w:eastAsia="Calibri" w:hAnsi="Times New Roman" w:cs="Times New Roman"/>
                <w:b/>
                <w:kern w:val="1"/>
                <w:lang w:val="en-US" w:eastAsia="ar-SA"/>
              </w:rPr>
              <w:t xml:space="preserve">, </w:t>
            </w:r>
            <w:proofErr w:type="spellStart"/>
            <w:r w:rsidRPr="00FE594B">
              <w:rPr>
                <w:rFonts w:ascii="Times New Roman" w:eastAsia="Calibri" w:hAnsi="Times New Roman" w:cs="Times New Roman"/>
                <w:b/>
                <w:kern w:val="1"/>
                <w:lang w:eastAsia="ar-SA"/>
              </w:rPr>
              <w:t>руб</w:t>
            </w:r>
            <w:proofErr w:type="spellEnd"/>
            <w:r w:rsidRPr="00FE594B">
              <w:rPr>
                <w:rFonts w:ascii="Times New Roman" w:eastAsia="Calibri" w:hAnsi="Times New Roman" w:cs="Times New Roman"/>
                <w:b/>
                <w:kern w:val="1"/>
                <w:lang w:val="en-US" w:eastAsia="ar-SA"/>
              </w:rPr>
              <w:t>./%</w:t>
            </w:r>
          </w:p>
        </w:tc>
      </w:tr>
      <w:tr w:rsidR="001C4614" w:rsidRPr="00FE594B" w14:paraId="1F29B0AA" w14:textId="77777777" w:rsidTr="00F6656B">
        <w:trPr>
          <w:cantSplit/>
          <w:trHeight w:val="87"/>
        </w:trPr>
        <w:tc>
          <w:tcPr>
            <w:tcW w:w="749" w:type="dxa"/>
            <w:vMerge w:val="restart"/>
            <w:vAlign w:val="center"/>
          </w:tcPr>
          <w:p w14:paraId="52DEFB78" w14:textId="77777777" w:rsidR="001C4614" w:rsidRPr="00FE594B" w:rsidRDefault="001C4614" w:rsidP="001C4614">
            <w:pPr>
              <w:suppressAutoHyphens/>
              <w:spacing w:after="0" w:line="240" w:lineRule="auto"/>
              <w:ind w:left="162"/>
              <w:jc w:val="center"/>
              <w:rPr>
                <w:rFonts w:ascii="Times New Roman" w:eastAsia="Times New Roman" w:hAnsi="Times New Roman" w:cs="Times New Roman"/>
                <w:lang w:val="en-US" w:eastAsia="ar-SA"/>
              </w:rPr>
            </w:pPr>
            <w:r w:rsidRPr="00FE594B">
              <w:rPr>
                <w:rFonts w:ascii="Times New Roman" w:eastAsia="Times New Roman" w:hAnsi="Times New Roman" w:cs="Times New Roman"/>
                <w:lang w:val="en-US" w:eastAsia="ar-SA"/>
              </w:rPr>
              <w:t>1.</w:t>
            </w:r>
          </w:p>
        </w:tc>
        <w:tc>
          <w:tcPr>
            <w:tcW w:w="7611" w:type="dxa"/>
            <w:tcBorders>
              <w:bottom w:val="single" w:sz="4" w:space="0" w:color="auto"/>
            </w:tcBorders>
            <w:vAlign w:val="center"/>
          </w:tcPr>
          <w:p w14:paraId="4F621A50" w14:textId="2E990CBA" w:rsidR="001C4614" w:rsidRPr="00FE594B" w:rsidRDefault="001C4614" w:rsidP="001C4614">
            <w:pPr>
              <w:suppressAutoHyphens/>
              <w:spacing w:after="0" w:line="240" w:lineRule="auto"/>
              <w:rPr>
                <w:rFonts w:ascii="Times New Roman" w:eastAsia="Times New Roman" w:hAnsi="Times New Roman" w:cs="Times New Roman"/>
                <w:lang w:val="en-US" w:eastAsia="ar-SA"/>
              </w:rPr>
            </w:pPr>
            <w:r w:rsidRPr="00FE594B">
              <w:rPr>
                <w:rFonts w:ascii="Times New Roman" w:eastAsia="Times New Roman" w:hAnsi="Times New Roman" w:cs="Times New Roman"/>
                <w:lang w:eastAsia="ar-SA"/>
              </w:rPr>
              <w:t>Оплата №</w:t>
            </w:r>
            <w:r w:rsidR="00886FB0" w:rsidRPr="00FE594B">
              <w:rPr>
                <w:rFonts w:ascii="Times New Roman" w:eastAsia="Times New Roman" w:hAnsi="Times New Roman" w:cs="Times New Roman"/>
                <w:lang w:eastAsia="ar-SA"/>
              </w:rPr>
              <w:t xml:space="preserve"> </w:t>
            </w:r>
            <w:r w:rsidRPr="00FE594B">
              <w:rPr>
                <w:rFonts w:ascii="Times New Roman" w:eastAsia="Times New Roman" w:hAnsi="Times New Roman" w:cs="Times New Roman"/>
                <w:lang w:eastAsia="ar-SA"/>
              </w:rPr>
              <w:t>01</w:t>
            </w:r>
          </w:p>
        </w:tc>
        <w:tc>
          <w:tcPr>
            <w:tcW w:w="2268" w:type="dxa"/>
            <w:tcBorders>
              <w:bottom w:val="single" w:sz="4" w:space="0" w:color="auto"/>
            </w:tcBorders>
            <w:vAlign w:val="center"/>
          </w:tcPr>
          <w:p w14:paraId="0198423D" w14:textId="77777777" w:rsidR="001C4614" w:rsidRPr="00FE594B" w:rsidRDefault="001C4614" w:rsidP="001C4614">
            <w:pPr>
              <w:suppressAutoHyphens/>
              <w:spacing w:after="0" w:line="240" w:lineRule="auto"/>
              <w:jc w:val="center"/>
              <w:rPr>
                <w:rFonts w:ascii="Times New Roman" w:eastAsia="Times New Roman" w:hAnsi="Times New Roman" w:cs="Times New Roman"/>
                <w:lang w:val="en-US" w:eastAsia="ar-SA"/>
              </w:rPr>
            </w:pPr>
            <w:r w:rsidRPr="00FE594B">
              <w:rPr>
                <w:rFonts w:ascii="Times New Roman" w:eastAsia="Times New Roman" w:hAnsi="Times New Roman" w:cs="Times New Roman"/>
                <w:lang w:eastAsia="ar-SA"/>
              </w:rPr>
              <w:t>Оплата</w:t>
            </w:r>
          </w:p>
        </w:tc>
        <w:tc>
          <w:tcPr>
            <w:tcW w:w="2268" w:type="dxa"/>
            <w:tcBorders>
              <w:bottom w:val="single" w:sz="4" w:space="0" w:color="auto"/>
            </w:tcBorders>
            <w:vAlign w:val="center"/>
          </w:tcPr>
          <w:p w14:paraId="4931C319" w14:textId="77777777" w:rsidR="001C4614" w:rsidRPr="00FE594B" w:rsidRDefault="001C4614" w:rsidP="001C4614">
            <w:pPr>
              <w:widowControl w:val="0"/>
              <w:suppressAutoHyphens/>
              <w:spacing w:after="0" w:line="240" w:lineRule="auto"/>
              <w:jc w:val="center"/>
              <w:textAlignment w:val="baseline"/>
              <w:rPr>
                <w:rFonts w:ascii="Times New Roman" w:eastAsia="Calibri" w:hAnsi="Times New Roman" w:cs="Times New Roman"/>
                <w:lang w:val="en-US" w:eastAsia="ar-SA"/>
              </w:rPr>
            </w:pPr>
            <w:proofErr w:type="spellStart"/>
            <w:r w:rsidRPr="00FE594B">
              <w:rPr>
                <w:rFonts w:ascii="Times New Roman" w:eastAsia="Calibri" w:hAnsi="Times New Roman" w:cs="Times New Roman"/>
                <w:kern w:val="1"/>
                <w:lang w:val="en-US" w:eastAsia="ar-SA"/>
              </w:rPr>
              <w:t>Оплата</w:t>
            </w:r>
            <w:proofErr w:type="spellEnd"/>
            <w:r w:rsidRPr="00FE594B">
              <w:rPr>
                <w:rFonts w:ascii="Times New Roman" w:eastAsia="Calibri" w:hAnsi="Times New Roman" w:cs="Times New Roman"/>
                <w:kern w:val="1"/>
                <w:lang w:val="en-US" w:eastAsia="ar-SA"/>
              </w:rPr>
              <w:t xml:space="preserve"> </w:t>
            </w:r>
            <w:proofErr w:type="spellStart"/>
            <w:r w:rsidRPr="00FE594B">
              <w:rPr>
                <w:rFonts w:ascii="Times New Roman" w:eastAsia="Calibri" w:hAnsi="Times New Roman" w:cs="Times New Roman"/>
                <w:kern w:val="1"/>
                <w:lang w:val="en-US" w:eastAsia="ar-SA"/>
              </w:rPr>
              <w:t>за</w:t>
            </w:r>
            <w:proofErr w:type="spellEnd"/>
            <w:r w:rsidRPr="00FE594B">
              <w:rPr>
                <w:rFonts w:ascii="Times New Roman" w:eastAsia="Calibri" w:hAnsi="Times New Roman" w:cs="Times New Roman"/>
                <w:kern w:val="1"/>
                <w:lang w:val="en-US" w:eastAsia="ar-SA"/>
              </w:rPr>
              <w:t xml:space="preserve"> </w:t>
            </w:r>
            <w:proofErr w:type="spellStart"/>
            <w:r w:rsidRPr="00FE594B">
              <w:rPr>
                <w:rFonts w:ascii="Times New Roman" w:eastAsia="Calibri" w:hAnsi="Times New Roman" w:cs="Times New Roman"/>
                <w:kern w:val="1"/>
                <w:lang w:val="en-US" w:eastAsia="ar-SA"/>
              </w:rPr>
              <w:t>вычетом</w:t>
            </w:r>
            <w:proofErr w:type="spellEnd"/>
            <w:r w:rsidRPr="00FE594B">
              <w:rPr>
                <w:rFonts w:ascii="Times New Roman" w:eastAsia="Calibri" w:hAnsi="Times New Roman" w:cs="Times New Roman"/>
                <w:kern w:val="1"/>
                <w:lang w:val="en-US" w:eastAsia="ar-SA"/>
              </w:rPr>
              <w:t xml:space="preserve"> </w:t>
            </w:r>
            <w:proofErr w:type="spellStart"/>
            <w:r w:rsidRPr="00FE594B">
              <w:rPr>
                <w:rFonts w:ascii="Times New Roman" w:eastAsia="Calibri" w:hAnsi="Times New Roman" w:cs="Times New Roman"/>
                <w:kern w:val="1"/>
                <w:lang w:val="en-US" w:eastAsia="ar-SA"/>
              </w:rPr>
              <w:t>неустойки</w:t>
            </w:r>
            <w:proofErr w:type="spellEnd"/>
            <w:r w:rsidRPr="00FE594B">
              <w:rPr>
                <w:rFonts w:ascii="Times New Roman" w:eastAsia="Calibri" w:hAnsi="Times New Roman" w:cs="Times New Roman"/>
                <w:b/>
                <w:lang w:val="en-US"/>
              </w:rPr>
              <w:t>**</w:t>
            </w:r>
            <w:r w:rsidRPr="00FE594B">
              <w:rPr>
                <w:rFonts w:ascii="Times New Roman" w:eastAsia="Calibri" w:hAnsi="Times New Roman" w:cs="Times New Roman"/>
                <w:b/>
                <w:kern w:val="1"/>
                <w:lang w:val="en-US" w:eastAsia="ar-SA"/>
              </w:rPr>
              <w:t xml:space="preserve"> </w:t>
            </w:r>
            <w:r w:rsidRPr="00FE594B">
              <w:rPr>
                <w:rFonts w:ascii="Times New Roman" w:eastAsia="Calibri" w:hAnsi="Times New Roman" w:cs="Times New Roman"/>
                <w:kern w:val="1"/>
                <w:lang w:val="en-US" w:eastAsia="ar-SA"/>
              </w:rPr>
              <w:t xml:space="preserve"> </w:t>
            </w:r>
          </w:p>
        </w:tc>
        <w:tc>
          <w:tcPr>
            <w:tcW w:w="2408" w:type="dxa"/>
            <w:tcBorders>
              <w:bottom w:val="single" w:sz="4" w:space="0" w:color="auto"/>
            </w:tcBorders>
            <w:vAlign w:val="center"/>
          </w:tcPr>
          <w:p w14:paraId="151684FB" w14:textId="77777777" w:rsidR="001C4614" w:rsidRPr="00FE594B" w:rsidRDefault="001C4614" w:rsidP="001C4614">
            <w:pPr>
              <w:suppressAutoHyphens/>
              <w:spacing w:after="0" w:line="240" w:lineRule="auto"/>
              <w:jc w:val="center"/>
              <w:rPr>
                <w:rFonts w:ascii="Times New Roman" w:eastAsia="Times New Roman" w:hAnsi="Times New Roman" w:cs="Times New Roman"/>
                <w:lang w:eastAsia="ar-SA"/>
              </w:rPr>
            </w:pPr>
            <w:r w:rsidRPr="00FE594B">
              <w:rPr>
                <w:rFonts w:ascii="Times New Roman" w:eastAsia="Times New Roman" w:hAnsi="Times New Roman" w:cs="Times New Roman"/>
                <w:lang w:eastAsia="ar-SA"/>
              </w:rPr>
              <w:t xml:space="preserve">100% </w:t>
            </w:r>
          </w:p>
          <w:p w14:paraId="1BF84988" w14:textId="77777777" w:rsidR="001C4614" w:rsidRPr="00FE594B" w:rsidRDefault="001C4614" w:rsidP="001C4614">
            <w:pPr>
              <w:suppressAutoHyphens/>
              <w:spacing w:after="0" w:line="240" w:lineRule="auto"/>
              <w:jc w:val="center"/>
              <w:rPr>
                <w:rFonts w:ascii="Times New Roman" w:eastAsia="Times New Roman" w:hAnsi="Times New Roman" w:cs="Times New Roman"/>
                <w:lang w:eastAsia="ar-SA"/>
              </w:rPr>
            </w:pPr>
            <w:r w:rsidRPr="00FE594B">
              <w:rPr>
                <w:rFonts w:ascii="Times New Roman" w:eastAsia="Times New Roman" w:hAnsi="Times New Roman" w:cs="Times New Roman"/>
                <w:lang w:eastAsia="ar-SA"/>
              </w:rPr>
              <w:t xml:space="preserve">По фактическому объёму </w:t>
            </w:r>
          </w:p>
        </w:tc>
      </w:tr>
      <w:tr w:rsidR="001C4614" w:rsidRPr="00FE594B" w14:paraId="4A1B0AA8" w14:textId="77777777" w:rsidTr="00F6656B">
        <w:trPr>
          <w:cantSplit/>
          <w:trHeight w:val="70"/>
        </w:trPr>
        <w:tc>
          <w:tcPr>
            <w:tcW w:w="749" w:type="dxa"/>
            <w:vMerge/>
            <w:vAlign w:val="center"/>
          </w:tcPr>
          <w:p w14:paraId="1D6B1D76" w14:textId="77777777" w:rsidR="001C4614" w:rsidRPr="00FE594B" w:rsidRDefault="001C4614" w:rsidP="00BC197D">
            <w:pPr>
              <w:numPr>
                <w:ilvl w:val="0"/>
                <w:numId w:val="21"/>
              </w:numPr>
              <w:suppressAutoHyphens/>
              <w:spacing w:after="0" w:line="240" w:lineRule="auto"/>
              <w:jc w:val="both"/>
              <w:rPr>
                <w:rFonts w:ascii="Times New Roman" w:eastAsia="Times New Roman" w:hAnsi="Times New Roman" w:cs="Times New Roman"/>
                <w:lang w:eastAsia="ar-SA"/>
              </w:rPr>
            </w:pPr>
          </w:p>
        </w:tc>
        <w:tc>
          <w:tcPr>
            <w:tcW w:w="14555" w:type="dxa"/>
            <w:gridSpan w:val="4"/>
            <w:vAlign w:val="center"/>
          </w:tcPr>
          <w:p w14:paraId="3155F815" w14:textId="17FAA638" w:rsidR="001C4614" w:rsidRPr="00FE594B" w:rsidRDefault="001C4614" w:rsidP="001C4614">
            <w:pPr>
              <w:suppressAutoHyphens/>
              <w:spacing w:after="0" w:line="240" w:lineRule="auto"/>
              <w:rPr>
                <w:rFonts w:ascii="Times New Roman" w:eastAsia="Times New Roman" w:hAnsi="Times New Roman" w:cs="Times New Roman"/>
                <w:lang w:eastAsia="ar-SA"/>
              </w:rPr>
            </w:pPr>
            <w:r w:rsidRPr="00FE594B">
              <w:rPr>
                <w:rFonts w:ascii="Times New Roman" w:eastAsia="Times New Roman" w:hAnsi="Times New Roman" w:cs="Times New Roman"/>
                <w:b/>
                <w:lang w:eastAsia="ar-SA"/>
              </w:rPr>
              <w:t>Срок исполнения обязательства Заказчиком**</w:t>
            </w:r>
            <w:r w:rsidR="00886FB0" w:rsidRPr="00FE594B">
              <w:rPr>
                <w:rFonts w:ascii="Times New Roman" w:eastAsia="Calibri" w:hAnsi="Times New Roman" w:cs="Times New Roman"/>
                <w:lang w:eastAsia="ar-SA"/>
              </w:rPr>
              <w:t>*</w:t>
            </w:r>
            <w:r w:rsidRPr="00FE594B">
              <w:rPr>
                <w:rFonts w:ascii="Times New Roman" w:eastAsia="Times New Roman" w:hAnsi="Times New Roman" w:cs="Times New Roman"/>
                <w:b/>
                <w:lang w:eastAsia="ar-SA"/>
              </w:rPr>
              <w:t>:</w:t>
            </w:r>
            <w:r w:rsidRPr="00FE594B">
              <w:rPr>
                <w:rFonts w:ascii="Times New Roman" w:eastAsia="Times New Roman" w:hAnsi="Times New Roman" w:cs="Times New Roman"/>
                <w:lang w:eastAsia="ar-SA"/>
              </w:rPr>
              <w:t xml:space="preserve">7 раб. </w:t>
            </w:r>
            <w:proofErr w:type="spellStart"/>
            <w:r w:rsidRPr="00FE594B">
              <w:rPr>
                <w:rFonts w:ascii="Times New Roman" w:eastAsia="Times New Roman" w:hAnsi="Times New Roman" w:cs="Times New Roman"/>
                <w:lang w:eastAsia="ar-SA"/>
              </w:rPr>
              <w:t>дн</w:t>
            </w:r>
            <w:proofErr w:type="spellEnd"/>
            <w:r w:rsidRPr="00FE594B">
              <w:rPr>
                <w:rFonts w:ascii="Times New Roman" w:eastAsia="Times New Roman" w:hAnsi="Times New Roman" w:cs="Times New Roman"/>
                <w:lang w:eastAsia="ar-SA"/>
              </w:rPr>
              <w:t>. от даты подписания документа «Универсальный передаточный документ, формат УПД, утвержденный приказом ФНС России»;</w:t>
            </w:r>
          </w:p>
        </w:tc>
      </w:tr>
    </w:tbl>
    <w:p w14:paraId="0A749E62" w14:textId="77777777" w:rsidR="001C4614" w:rsidRPr="00FE594B" w:rsidRDefault="001C4614" w:rsidP="001C4614">
      <w:pPr>
        <w:widowControl w:val="0"/>
        <w:suppressAutoHyphens/>
        <w:spacing w:after="0" w:line="240" w:lineRule="auto"/>
        <w:jc w:val="both"/>
        <w:textAlignment w:val="baseline"/>
        <w:rPr>
          <w:rFonts w:ascii="Times New Roman" w:eastAsia="Calibri" w:hAnsi="Times New Roman" w:cs="Times New Roman"/>
          <w:vanish/>
          <w:kern w:val="24"/>
          <w:lang w:eastAsia="ar-SA"/>
        </w:rPr>
      </w:pPr>
    </w:p>
    <w:p w14:paraId="36ECD6CA" w14:textId="6C07BF7D" w:rsidR="001C4614" w:rsidRPr="00FE594B" w:rsidRDefault="001C4614" w:rsidP="001C4614">
      <w:pPr>
        <w:widowControl w:val="0"/>
        <w:suppressAutoHyphens/>
        <w:spacing w:after="0" w:line="240" w:lineRule="auto"/>
        <w:jc w:val="both"/>
        <w:textAlignment w:val="baseline"/>
        <w:rPr>
          <w:rFonts w:ascii="Times New Roman" w:eastAsia="Calibri" w:hAnsi="Times New Roman" w:cs="Times New Roman"/>
          <w:kern w:val="1"/>
          <w:lang w:eastAsia="ar-SA"/>
        </w:rPr>
      </w:pPr>
      <w:r w:rsidRPr="00FE594B">
        <w:rPr>
          <w:rFonts w:ascii="Times New Roman" w:eastAsia="Calibri" w:hAnsi="Times New Roman" w:cs="Times New Roman"/>
        </w:rPr>
        <w:t>**</w:t>
      </w:r>
      <w:r w:rsidR="004020F0" w:rsidRPr="00FE594B">
        <w:rPr>
          <w:rFonts w:ascii="Times New Roman" w:eastAsia="Calibri" w:hAnsi="Times New Roman" w:cs="Times New Roman"/>
          <w:kern w:val="1"/>
          <w:lang w:eastAsia="ar-SA"/>
        </w:rPr>
        <w:t xml:space="preserve"> </w:t>
      </w:r>
      <w:proofErr w:type="gramStart"/>
      <w:r w:rsidRPr="00FE594B">
        <w:rPr>
          <w:rFonts w:ascii="Times New Roman" w:eastAsia="Calibri" w:hAnsi="Times New Roman" w:cs="Times New Roman"/>
          <w:kern w:val="1"/>
          <w:lang w:eastAsia="ar-SA"/>
        </w:rPr>
        <w:t>В</w:t>
      </w:r>
      <w:proofErr w:type="gramEnd"/>
      <w:r w:rsidRPr="00FE594B">
        <w:rPr>
          <w:rFonts w:ascii="Times New Roman" w:eastAsia="Calibri" w:hAnsi="Times New Roman" w:cs="Times New Roman"/>
          <w:kern w:val="1"/>
          <w:lang w:eastAsia="ar-SA"/>
        </w:rPr>
        <w:t xml:space="preserve">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r w:rsidR="00EE58D2" w:rsidRPr="00FE594B">
        <w:rPr>
          <w:rFonts w:ascii="Times New Roman" w:eastAsia="Calibri" w:hAnsi="Times New Roman" w:cs="Times New Roman"/>
          <w:color w:val="000000"/>
          <w:kern w:val="1"/>
          <w:shd w:val="clear" w:color="auto" w:fill="FFFFFF"/>
          <w:lang w:eastAsia="ar-SA"/>
        </w:rPr>
        <w:t>Контракт</w:t>
      </w:r>
      <w:r w:rsidRPr="00FE594B">
        <w:rPr>
          <w:rFonts w:ascii="Times New Roman" w:eastAsia="Calibri" w:hAnsi="Times New Roman" w:cs="Times New Roman"/>
          <w:color w:val="000000"/>
          <w:kern w:val="1"/>
          <w:shd w:val="clear" w:color="auto" w:fill="FFFFFF"/>
          <w:lang w:eastAsia="ar-SA"/>
        </w:rPr>
        <w:t>ом</w:t>
      </w:r>
      <w:r w:rsidRPr="00FE594B">
        <w:rPr>
          <w:rFonts w:ascii="Times New Roman" w:eastAsia="Calibri" w:hAnsi="Times New Roman" w:cs="Times New Roman"/>
          <w:kern w:val="1"/>
          <w:lang w:eastAsia="ar-SA"/>
        </w:rPr>
        <w:t xml:space="preserve">, </w:t>
      </w:r>
      <w:r w:rsidR="004020F0" w:rsidRPr="00FE594B">
        <w:rPr>
          <w:rFonts w:ascii="Times New Roman" w:eastAsia="Calibri" w:hAnsi="Times New Roman" w:cs="Times New Roman"/>
          <w:kern w:val="1"/>
          <w:lang w:eastAsia="ar-SA"/>
        </w:rPr>
        <w:t>Заказчик производит</w:t>
      </w:r>
      <w:r w:rsidRPr="00FE594B">
        <w:rPr>
          <w:rFonts w:ascii="Times New Roman" w:eastAsia="Calibri" w:hAnsi="Times New Roman" w:cs="Times New Roman"/>
          <w:kern w:val="1"/>
          <w:lang w:eastAsia="ar-SA"/>
        </w:rPr>
        <w:t xml:space="preserve"> оплату товаров (работ, услуг) за вычетом соответствующего размера неустоек (штрафов, пеней).</w:t>
      </w:r>
    </w:p>
    <w:p w14:paraId="35702898" w14:textId="3B853EFC" w:rsidR="000122DB" w:rsidRPr="00FE594B" w:rsidRDefault="001C4614" w:rsidP="000122DB">
      <w:pPr>
        <w:suppressAutoHyphens/>
        <w:spacing w:after="0" w:line="240" w:lineRule="auto"/>
        <w:rPr>
          <w:rFonts w:ascii="Times New Roman" w:eastAsia="Calibri" w:hAnsi="Times New Roman" w:cs="Times New Roman"/>
          <w:lang w:eastAsia="ar-SA"/>
        </w:rPr>
      </w:pPr>
      <w:r w:rsidRPr="00FE594B">
        <w:rPr>
          <w:rFonts w:ascii="Times New Roman" w:eastAsia="Calibri" w:hAnsi="Times New Roman" w:cs="Times New Roman"/>
          <w:lang w:eastAsia="ar-SA"/>
        </w:rPr>
        <w:t xml:space="preserve">***Указанные сроки включаются в срок исполнения </w:t>
      </w:r>
      <w:r w:rsidR="00EE58D2" w:rsidRPr="00FE594B">
        <w:rPr>
          <w:rFonts w:ascii="Times New Roman" w:eastAsia="Calibri" w:hAnsi="Times New Roman" w:cs="Times New Roman"/>
          <w:color w:val="000000"/>
          <w:shd w:val="clear" w:color="auto" w:fill="FFFFFF"/>
          <w:lang w:eastAsia="ar-SA"/>
        </w:rPr>
        <w:t>контракт</w:t>
      </w:r>
      <w:r w:rsidRPr="00FE594B">
        <w:rPr>
          <w:rFonts w:ascii="Times New Roman" w:eastAsia="Calibri" w:hAnsi="Times New Roman" w:cs="Times New Roman"/>
          <w:color w:val="000000"/>
          <w:shd w:val="clear" w:color="auto" w:fill="FFFFFF"/>
          <w:lang w:eastAsia="ar-SA"/>
        </w:rPr>
        <w:t>а</w:t>
      </w:r>
      <w:r w:rsidRPr="00FE594B">
        <w:rPr>
          <w:rFonts w:ascii="Times New Roman" w:eastAsia="Calibri" w:hAnsi="Times New Roman" w:cs="Times New Roman"/>
          <w:lang w:eastAsia="ar-SA"/>
        </w:rPr>
        <w:t>.</w:t>
      </w:r>
    </w:p>
    <w:p w14:paraId="6CEE1E18" w14:textId="77777777" w:rsidR="001C4614" w:rsidRPr="00FE594B" w:rsidRDefault="001C4614" w:rsidP="001C4614">
      <w:pPr>
        <w:widowControl w:val="0"/>
        <w:suppressAutoHyphens/>
        <w:spacing w:after="0" w:line="240" w:lineRule="auto"/>
        <w:jc w:val="both"/>
        <w:textAlignment w:val="baseline"/>
        <w:rPr>
          <w:rFonts w:ascii="Times New Roman" w:eastAsia="Calibri" w:hAnsi="Times New Roman" w:cs="Times New Roman"/>
          <w:vanish/>
          <w:kern w:val="18"/>
          <w:lang w:eastAsia="ar-SA"/>
        </w:rPr>
      </w:pPr>
    </w:p>
    <w:p w14:paraId="0605788E" w14:textId="77777777" w:rsidR="001C4614" w:rsidRPr="00FE594B" w:rsidRDefault="001C4614" w:rsidP="001C4614">
      <w:pPr>
        <w:keepNext/>
        <w:widowControl w:val="0"/>
        <w:suppressAutoHyphens/>
        <w:spacing w:before="200" w:after="200" w:line="240" w:lineRule="auto"/>
        <w:ind w:left="357"/>
        <w:jc w:val="center"/>
        <w:textAlignment w:val="baseline"/>
        <w:outlineLvl w:val="1"/>
        <w:rPr>
          <w:rFonts w:ascii="Times New Roman" w:eastAsia="Calibri" w:hAnsi="Times New Roman" w:cs="Times New Roman"/>
          <w:b/>
          <w:bCs/>
          <w:lang w:val="en-US" w:eastAsia="ar-SA"/>
        </w:rPr>
      </w:pPr>
      <w:r w:rsidRPr="00FE594B">
        <w:rPr>
          <w:rFonts w:ascii="Times New Roman" w:eastAsia="Calibri" w:hAnsi="Times New Roman" w:cs="Times New Roman"/>
          <w:b/>
          <w:lang w:val="en-US" w:eastAsia="ar-SA"/>
        </w:rPr>
        <w:t>4</w:t>
      </w:r>
      <w:r w:rsidRPr="00FE594B">
        <w:rPr>
          <w:rFonts w:ascii="Times New Roman" w:eastAsia="Calibri" w:hAnsi="Times New Roman" w:cs="Times New Roman"/>
          <w:b/>
          <w:lang w:eastAsia="ar-SA"/>
        </w:rPr>
        <w:t>.</w:t>
      </w:r>
      <w:r w:rsidRPr="00FE594B">
        <w:rPr>
          <w:rFonts w:ascii="Times New Roman" w:eastAsia="Calibri" w:hAnsi="Times New Roman" w:cs="Times New Roman"/>
          <w:lang w:eastAsia="ar-SA"/>
        </w:rPr>
        <w:t xml:space="preserve">  </w:t>
      </w:r>
      <w:proofErr w:type="spellStart"/>
      <w:r w:rsidRPr="00FE594B">
        <w:rPr>
          <w:rFonts w:ascii="Times New Roman" w:eastAsia="Times New Roman" w:hAnsi="Times New Roman" w:cs="Times New Roman"/>
          <w:b/>
          <w:bCs/>
          <w:color w:val="00000A"/>
          <w:spacing w:val="-4"/>
          <w:kern w:val="1"/>
          <w:lang w:val="en-US" w:eastAsia="ar-SA"/>
        </w:rPr>
        <w:t>Место</w:t>
      </w:r>
      <w:proofErr w:type="spellEnd"/>
      <w:r w:rsidRPr="00FE594B">
        <w:rPr>
          <w:rFonts w:ascii="Times New Roman" w:eastAsia="Times New Roman" w:hAnsi="Times New Roman" w:cs="Times New Roman"/>
          <w:b/>
          <w:bCs/>
          <w:color w:val="00000A"/>
          <w:spacing w:val="-4"/>
          <w:kern w:val="1"/>
          <w:lang w:val="en-US" w:eastAsia="ar-SA"/>
        </w:rPr>
        <w:t xml:space="preserve"> </w:t>
      </w:r>
      <w:proofErr w:type="spellStart"/>
      <w:r w:rsidRPr="00FE594B">
        <w:rPr>
          <w:rFonts w:ascii="Times New Roman" w:eastAsia="Times New Roman" w:hAnsi="Times New Roman" w:cs="Times New Roman"/>
          <w:b/>
          <w:bCs/>
          <w:color w:val="00000A"/>
          <w:spacing w:val="-4"/>
          <w:kern w:val="1"/>
          <w:lang w:val="en-US" w:eastAsia="ar-SA"/>
        </w:rPr>
        <w:t>доставки</w:t>
      </w:r>
      <w:proofErr w:type="spellEnd"/>
      <w:r w:rsidRPr="00FE594B">
        <w:rPr>
          <w:rFonts w:ascii="Times New Roman" w:eastAsia="Times New Roman" w:hAnsi="Times New Roman" w:cs="Times New Roman"/>
          <w:b/>
          <w:bCs/>
          <w:color w:val="00000A"/>
          <w:spacing w:val="-4"/>
          <w:kern w:val="1"/>
          <w:lang w:val="en-US" w:eastAsia="ar-SA"/>
        </w:rPr>
        <w:t xml:space="preserve"> </w:t>
      </w:r>
      <w:proofErr w:type="spellStart"/>
      <w:r w:rsidRPr="00FE594B">
        <w:rPr>
          <w:rFonts w:ascii="Times New Roman" w:eastAsia="Times New Roman" w:hAnsi="Times New Roman" w:cs="Times New Roman"/>
          <w:b/>
          <w:bCs/>
          <w:color w:val="00000A"/>
          <w:spacing w:val="-4"/>
          <w:kern w:val="1"/>
          <w:lang w:val="en-US" w:eastAsia="ar-SA"/>
        </w:rPr>
        <w:t>товара</w:t>
      </w:r>
      <w:proofErr w:type="spellEnd"/>
    </w:p>
    <w:p w14:paraId="1AEEA08D" w14:textId="1101D593" w:rsidR="001C4614" w:rsidRPr="00FE594B" w:rsidRDefault="001C4614" w:rsidP="001C4614">
      <w:pPr>
        <w:keepNext/>
        <w:suppressAutoHyphens/>
        <w:spacing w:after="60" w:line="240" w:lineRule="auto"/>
        <w:ind w:firstLine="567"/>
        <w:jc w:val="right"/>
        <w:rPr>
          <w:rFonts w:ascii="Times New Roman" w:eastAsia="Calibri" w:hAnsi="Times New Roman" w:cs="Times New Roman"/>
          <w:lang w:val="en-US" w:eastAsia="ar-SA"/>
        </w:rPr>
      </w:pPr>
      <w:r w:rsidRPr="00FE594B">
        <w:rPr>
          <w:rFonts w:ascii="Times New Roman" w:eastAsia="Calibri" w:hAnsi="Times New Roman" w:cs="Times New Roman"/>
          <w:lang w:eastAsia="ar-SA"/>
        </w:rPr>
        <w:t>Таблица</w:t>
      </w:r>
      <w:r w:rsidRPr="00FE594B">
        <w:rPr>
          <w:rFonts w:ascii="Times New Roman" w:eastAsia="Calibri" w:hAnsi="Times New Roman" w:cs="Times New Roman"/>
          <w:lang w:val="en-US" w:eastAsia="ar-SA"/>
        </w:rPr>
        <w:t xml:space="preserve"> </w:t>
      </w:r>
      <w:r w:rsidR="004A258C" w:rsidRPr="00FE594B">
        <w:rPr>
          <w:rFonts w:ascii="Times New Roman" w:eastAsia="Calibri" w:hAnsi="Times New Roman" w:cs="Times New Roman"/>
          <w:lang w:eastAsia="ar-SA"/>
        </w:rPr>
        <w:t>1</w:t>
      </w:r>
      <w:r w:rsidRPr="00FE594B">
        <w:rPr>
          <w:rFonts w:ascii="Times New Roman" w:eastAsia="Calibri" w:hAnsi="Times New Roman" w:cs="Times New Roman"/>
          <w:lang w:val="en-US" w:eastAsia="ar-SA"/>
        </w:rPr>
        <w:t>.4</w:t>
      </w:r>
      <w:r w:rsidRPr="00FE594B">
        <w:rPr>
          <w:rFonts w:ascii="Times New Roman" w:eastAsia="Calibri" w:hAnsi="Times New Roman" w:cs="Times New Roman"/>
          <w:lang w:eastAsia="ar-SA"/>
        </w:rPr>
        <w:t xml:space="preserve"> </w:t>
      </w:r>
    </w:p>
    <w:p w14:paraId="4F920734" w14:textId="77777777" w:rsidR="001C4614" w:rsidRPr="00FE594B" w:rsidRDefault="001C4614" w:rsidP="001C4614">
      <w:pPr>
        <w:suppressAutoHyphens/>
        <w:spacing w:after="0" w:line="240" w:lineRule="auto"/>
        <w:ind w:firstLine="567"/>
        <w:jc w:val="right"/>
        <w:rPr>
          <w:rFonts w:ascii="Times New Roman" w:eastAsia="Calibri" w:hAnsi="Times New Roman" w:cs="Times New Roman"/>
          <w:vanish/>
          <w:lang w:val="en-US" w:eastAsia="ar-SA"/>
        </w:rPr>
      </w:pPr>
    </w:p>
    <w:tbl>
      <w:tblPr>
        <w:tblW w:w="1556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1"/>
        <w:gridCol w:w="8363"/>
      </w:tblGrid>
      <w:tr w:rsidR="001C4614" w:rsidRPr="00FE594B" w14:paraId="2D5D3D2E" w14:textId="77777777" w:rsidTr="000C2CD0">
        <w:trPr>
          <w:cantSplit/>
          <w:tblHeader/>
        </w:trPr>
        <w:tc>
          <w:tcPr>
            <w:tcW w:w="7201" w:type="dxa"/>
            <w:tcBorders>
              <w:top w:val="single" w:sz="4" w:space="0" w:color="auto"/>
              <w:left w:val="single" w:sz="4" w:space="0" w:color="auto"/>
              <w:bottom w:val="single" w:sz="4" w:space="0" w:color="auto"/>
              <w:right w:val="single" w:sz="4" w:space="0" w:color="auto"/>
            </w:tcBorders>
            <w:vAlign w:val="center"/>
          </w:tcPr>
          <w:p w14:paraId="302B48C2" w14:textId="77777777" w:rsidR="001C4614" w:rsidRPr="00FE594B" w:rsidRDefault="001C4614" w:rsidP="001C4614">
            <w:pPr>
              <w:keepNext/>
              <w:spacing w:after="0" w:line="240" w:lineRule="auto"/>
              <w:jc w:val="center"/>
              <w:rPr>
                <w:rFonts w:ascii="Times New Roman" w:eastAsia="Times New Roman" w:hAnsi="Times New Roman" w:cs="Times New Roman"/>
                <w:b/>
                <w:lang w:val="en-US" w:eastAsia="ar-SA"/>
              </w:rPr>
            </w:pPr>
            <w:r w:rsidRPr="00FE594B">
              <w:rPr>
                <w:rFonts w:ascii="Times New Roman" w:eastAsia="Times New Roman" w:hAnsi="Times New Roman" w:cs="Times New Roman"/>
                <w:b/>
                <w:lang w:eastAsia="ar-SA"/>
              </w:rPr>
              <w:t>Получатель</w:t>
            </w:r>
          </w:p>
        </w:tc>
        <w:tc>
          <w:tcPr>
            <w:tcW w:w="8363" w:type="dxa"/>
            <w:tcBorders>
              <w:top w:val="single" w:sz="4" w:space="0" w:color="auto"/>
              <w:left w:val="single" w:sz="4" w:space="0" w:color="auto"/>
              <w:bottom w:val="single" w:sz="4" w:space="0" w:color="auto"/>
              <w:right w:val="single" w:sz="4" w:space="0" w:color="auto"/>
            </w:tcBorders>
            <w:vAlign w:val="center"/>
          </w:tcPr>
          <w:p w14:paraId="0792FF6A" w14:textId="77777777" w:rsidR="001C4614" w:rsidRPr="00FE594B" w:rsidRDefault="001C4614" w:rsidP="001C4614">
            <w:pPr>
              <w:keepNext/>
              <w:spacing w:after="0" w:line="240" w:lineRule="auto"/>
              <w:jc w:val="center"/>
              <w:rPr>
                <w:rFonts w:ascii="Times New Roman" w:eastAsia="Times New Roman" w:hAnsi="Times New Roman" w:cs="Times New Roman"/>
                <w:b/>
                <w:lang w:val="en-US" w:eastAsia="ar-SA"/>
              </w:rPr>
            </w:pPr>
            <w:proofErr w:type="spellStart"/>
            <w:r w:rsidRPr="00FE594B">
              <w:rPr>
                <w:rFonts w:ascii="Times New Roman" w:eastAsia="Times New Roman" w:hAnsi="Times New Roman" w:cs="Times New Roman"/>
                <w:b/>
                <w:lang w:val="en-US" w:eastAsia="ar-SA"/>
              </w:rPr>
              <w:t>Место</w:t>
            </w:r>
            <w:proofErr w:type="spellEnd"/>
            <w:r w:rsidRPr="00FE594B">
              <w:rPr>
                <w:rFonts w:ascii="Times New Roman" w:eastAsia="Times New Roman" w:hAnsi="Times New Roman" w:cs="Times New Roman"/>
                <w:b/>
                <w:lang w:val="en-US" w:eastAsia="ar-SA"/>
              </w:rPr>
              <w:t xml:space="preserve"> </w:t>
            </w:r>
            <w:proofErr w:type="spellStart"/>
            <w:r w:rsidRPr="00FE594B">
              <w:rPr>
                <w:rFonts w:ascii="Times New Roman" w:eastAsia="Times New Roman" w:hAnsi="Times New Roman" w:cs="Times New Roman"/>
                <w:b/>
                <w:lang w:val="en-US" w:eastAsia="ar-SA"/>
              </w:rPr>
              <w:t>доставки</w:t>
            </w:r>
            <w:proofErr w:type="spellEnd"/>
            <w:r w:rsidRPr="00FE594B">
              <w:rPr>
                <w:rFonts w:ascii="Times New Roman" w:eastAsia="Times New Roman" w:hAnsi="Times New Roman" w:cs="Times New Roman"/>
                <w:b/>
                <w:lang w:val="en-US" w:eastAsia="ar-SA"/>
              </w:rPr>
              <w:t xml:space="preserve"> </w:t>
            </w:r>
            <w:proofErr w:type="spellStart"/>
            <w:r w:rsidRPr="00FE594B">
              <w:rPr>
                <w:rFonts w:ascii="Times New Roman" w:eastAsia="Times New Roman" w:hAnsi="Times New Roman" w:cs="Times New Roman"/>
                <w:b/>
                <w:lang w:val="en-US" w:eastAsia="ar-SA"/>
              </w:rPr>
              <w:t>товара</w:t>
            </w:r>
            <w:proofErr w:type="spellEnd"/>
            <w:r w:rsidRPr="00FE594B">
              <w:rPr>
                <w:rFonts w:ascii="Times New Roman" w:eastAsia="Calibri" w:hAnsi="Times New Roman" w:cs="Times New Roman"/>
                <w:b/>
                <w:lang w:eastAsia="ar-SA"/>
              </w:rPr>
              <w:t xml:space="preserve"> </w:t>
            </w:r>
          </w:p>
        </w:tc>
      </w:tr>
      <w:tr w:rsidR="001C4614" w:rsidRPr="00FE594B" w14:paraId="0DE9C3F5" w14:textId="77777777" w:rsidTr="000C2CD0">
        <w:trPr>
          <w:cantSplit/>
        </w:trPr>
        <w:tc>
          <w:tcPr>
            <w:tcW w:w="7201" w:type="dxa"/>
            <w:tcBorders>
              <w:top w:val="single" w:sz="4" w:space="0" w:color="auto"/>
              <w:left w:val="single" w:sz="4" w:space="0" w:color="auto"/>
              <w:bottom w:val="single" w:sz="4" w:space="0" w:color="auto"/>
              <w:right w:val="single" w:sz="4" w:space="0" w:color="auto"/>
            </w:tcBorders>
            <w:vAlign w:val="center"/>
          </w:tcPr>
          <w:p w14:paraId="6D00E5F9" w14:textId="77777777" w:rsidR="001C4614" w:rsidRPr="00FE594B" w:rsidRDefault="001C4614" w:rsidP="001C4614">
            <w:pPr>
              <w:keepNext/>
              <w:suppressAutoHyphens/>
              <w:spacing w:after="0" w:line="240" w:lineRule="auto"/>
              <w:rPr>
                <w:rFonts w:ascii="Times New Roman" w:eastAsia="Calibri" w:hAnsi="Times New Roman" w:cs="Times New Roman"/>
                <w:lang w:eastAsia="ar-SA"/>
              </w:rPr>
            </w:pPr>
            <w:r w:rsidRPr="00FE594B">
              <w:rPr>
                <w:rFonts w:ascii="Times New Roman" w:eastAsia="Calibri" w:hAnsi="Times New Roman" w:cs="Times New Roman"/>
                <w:lang w:eastAsia="ar-SA"/>
              </w:rPr>
              <w:t>Госфильмофонд России</w:t>
            </w:r>
          </w:p>
        </w:tc>
        <w:tc>
          <w:tcPr>
            <w:tcW w:w="8363" w:type="dxa"/>
            <w:tcBorders>
              <w:top w:val="single" w:sz="4" w:space="0" w:color="auto"/>
              <w:left w:val="single" w:sz="4" w:space="0" w:color="auto"/>
              <w:bottom w:val="single" w:sz="4" w:space="0" w:color="auto"/>
              <w:right w:val="single" w:sz="4" w:space="0" w:color="auto"/>
            </w:tcBorders>
            <w:vAlign w:val="center"/>
          </w:tcPr>
          <w:p w14:paraId="5683809C" w14:textId="4216852C" w:rsidR="001C4614" w:rsidRPr="00382A14" w:rsidRDefault="00873B7D" w:rsidP="002750BD">
            <w:pPr>
              <w:widowControl w:val="0"/>
              <w:spacing w:after="113" w:line="240" w:lineRule="auto"/>
              <w:rPr>
                <w:rFonts w:ascii="Times New Roman" w:eastAsia="Times New Roman" w:hAnsi="Times New Roman" w:cs="Times New Roman"/>
                <w:color w:val="000000"/>
                <w:lang w:eastAsia="ru-RU"/>
              </w:rPr>
            </w:pPr>
            <w:r w:rsidRPr="00873B7D">
              <w:rPr>
                <w:rFonts w:ascii="Times New Roman" w:hAnsi="Times New Roman" w:cs="Times New Roman"/>
                <w:szCs w:val="28"/>
              </w:rPr>
              <w:t xml:space="preserve">142050, Московская область, Домодедово </w:t>
            </w:r>
            <w:proofErr w:type="spellStart"/>
            <w:r w:rsidRPr="00873B7D">
              <w:rPr>
                <w:rFonts w:ascii="Times New Roman" w:hAnsi="Times New Roman" w:cs="Times New Roman"/>
                <w:szCs w:val="28"/>
              </w:rPr>
              <w:t>мкр</w:t>
            </w:r>
            <w:proofErr w:type="spellEnd"/>
            <w:r w:rsidRPr="00873B7D">
              <w:rPr>
                <w:rFonts w:ascii="Times New Roman" w:hAnsi="Times New Roman" w:cs="Times New Roman"/>
                <w:szCs w:val="28"/>
              </w:rPr>
              <w:t xml:space="preserve">. Белые Столбы, </w:t>
            </w:r>
            <w:r w:rsidR="00807A78">
              <w:rPr>
                <w:rFonts w:ascii="Times New Roman" w:hAnsi="Times New Roman" w:cs="Times New Roman"/>
                <w:szCs w:val="28"/>
              </w:rPr>
              <w:t>тер.</w:t>
            </w:r>
            <w:r w:rsidRPr="00873B7D">
              <w:rPr>
                <w:rFonts w:ascii="Times New Roman" w:hAnsi="Times New Roman" w:cs="Times New Roman"/>
                <w:szCs w:val="28"/>
              </w:rPr>
              <w:t xml:space="preserve"> Госфильмофонд, стр.8</w:t>
            </w:r>
          </w:p>
        </w:tc>
      </w:tr>
    </w:tbl>
    <w:p w14:paraId="66D8186B" w14:textId="7F681507" w:rsidR="000122DB" w:rsidRPr="00FE594B" w:rsidRDefault="000122DB" w:rsidP="00AC7703">
      <w:pPr>
        <w:pStyle w:val="a9"/>
        <w:keepNext/>
        <w:widowControl w:val="0"/>
        <w:numPr>
          <w:ilvl w:val="0"/>
          <w:numId w:val="25"/>
        </w:numPr>
        <w:suppressAutoHyphens/>
        <w:spacing w:before="200" w:after="200" w:line="240" w:lineRule="auto"/>
        <w:ind w:left="567"/>
        <w:jc w:val="center"/>
        <w:textAlignment w:val="baseline"/>
        <w:outlineLvl w:val="1"/>
        <w:rPr>
          <w:rFonts w:ascii="Times New Roman" w:eastAsia="Calibri" w:hAnsi="Times New Roman" w:cs="Times New Roman"/>
          <w:b/>
          <w:lang w:eastAsia="ar-SA"/>
        </w:rPr>
      </w:pPr>
      <w:r w:rsidRPr="00FE594B">
        <w:rPr>
          <w:rFonts w:ascii="Times New Roman" w:eastAsia="Calibri" w:hAnsi="Times New Roman" w:cs="Times New Roman"/>
          <w:b/>
          <w:lang w:eastAsia="ar-SA"/>
        </w:rPr>
        <w:t xml:space="preserve"> Гарантийный срок товара</w:t>
      </w:r>
    </w:p>
    <w:p w14:paraId="0B2D9F6F" w14:textId="77777777" w:rsidR="000122DB" w:rsidRPr="00FE594B" w:rsidRDefault="000122DB" w:rsidP="000122DB">
      <w:pPr>
        <w:keepNext/>
        <w:suppressAutoHyphens/>
        <w:spacing w:after="60" w:line="240" w:lineRule="auto"/>
        <w:ind w:firstLine="567"/>
        <w:jc w:val="right"/>
        <w:rPr>
          <w:rFonts w:ascii="Times New Roman" w:eastAsia="Calibri" w:hAnsi="Times New Roman" w:cs="Times New Roman"/>
          <w:lang w:eastAsia="ar-SA"/>
        </w:rPr>
      </w:pPr>
      <w:r w:rsidRPr="00FE594B">
        <w:rPr>
          <w:rFonts w:ascii="Times New Roman" w:eastAsia="Calibri" w:hAnsi="Times New Roman" w:cs="Times New Roman"/>
          <w:lang w:eastAsia="ar-SA"/>
        </w:rPr>
        <w:t>Таблица 1.</w:t>
      </w:r>
      <w:r w:rsidRPr="00FE594B">
        <w:rPr>
          <w:rFonts w:ascii="Times New Roman" w:eastAsia="Calibri" w:hAnsi="Times New Roman" w:cs="Times New Roman"/>
          <w:lang w:val="en-US" w:eastAsia="ar-SA"/>
        </w:rPr>
        <w:t>5</w:t>
      </w:r>
      <w:r w:rsidRPr="00FE594B">
        <w:rPr>
          <w:rFonts w:ascii="Times New Roman" w:eastAsia="Calibri" w:hAnsi="Times New Roman" w:cs="Times New Roman"/>
          <w:lang w:eastAsia="ar-SA"/>
        </w:rPr>
        <w:t xml:space="preserve"> </w:t>
      </w:r>
    </w:p>
    <w:tbl>
      <w:tblPr>
        <w:tblStyle w:val="83"/>
        <w:tblW w:w="15593" w:type="dxa"/>
        <w:tblInd w:w="-34" w:type="dxa"/>
        <w:tblLook w:val="04A0" w:firstRow="1" w:lastRow="0" w:firstColumn="1" w:lastColumn="0" w:noHBand="0" w:noVBand="1"/>
      </w:tblPr>
      <w:tblGrid>
        <w:gridCol w:w="6975"/>
        <w:gridCol w:w="8618"/>
      </w:tblGrid>
      <w:tr w:rsidR="000122DB" w:rsidRPr="00FE594B" w14:paraId="0AB92DEF" w14:textId="77777777" w:rsidTr="00E072CE">
        <w:trPr>
          <w:trHeight w:val="228"/>
        </w:trPr>
        <w:tc>
          <w:tcPr>
            <w:tcW w:w="6975" w:type="dxa"/>
          </w:tcPr>
          <w:p w14:paraId="704A21A4" w14:textId="76AF8347" w:rsidR="000122DB" w:rsidRPr="00FE594B" w:rsidRDefault="000122DB" w:rsidP="000122DB">
            <w:pPr>
              <w:keepNext/>
              <w:suppressAutoHyphens/>
              <w:spacing w:after="0" w:line="240" w:lineRule="auto"/>
              <w:jc w:val="center"/>
              <w:rPr>
                <w:b/>
                <w:bCs/>
                <w:spacing w:val="-4"/>
                <w:kern w:val="2"/>
                <w:sz w:val="22"/>
                <w:szCs w:val="22"/>
                <w:lang w:val="ru-RU" w:eastAsia="ar-SA"/>
              </w:rPr>
            </w:pPr>
            <w:proofErr w:type="spellStart"/>
            <w:r w:rsidRPr="00FE594B">
              <w:rPr>
                <w:b/>
                <w:bCs/>
                <w:sz w:val="22"/>
                <w:szCs w:val="22"/>
              </w:rPr>
              <w:t>Наименование</w:t>
            </w:r>
            <w:proofErr w:type="spellEnd"/>
            <w:r w:rsidRPr="00FE594B">
              <w:rPr>
                <w:b/>
                <w:bCs/>
                <w:sz w:val="22"/>
                <w:szCs w:val="22"/>
              </w:rPr>
              <w:t xml:space="preserve"> </w:t>
            </w:r>
            <w:proofErr w:type="spellStart"/>
            <w:r w:rsidRPr="00FE594B">
              <w:rPr>
                <w:b/>
                <w:bCs/>
                <w:sz w:val="22"/>
                <w:szCs w:val="22"/>
              </w:rPr>
              <w:t>товара</w:t>
            </w:r>
            <w:proofErr w:type="spellEnd"/>
          </w:p>
        </w:tc>
        <w:tc>
          <w:tcPr>
            <w:tcW w:w="8618" w:type="dxa"/>
          </w:tcPr>
          <w:p w14:paraId="66F972E2" w14:textId="722780EB" w:rsidR="000122DB" w:rsidRPr="00FE594B" w:rsidRDefault="000122DB" w:rsidP="000122DB">
            <w:pPr>
              <w:keepNext/>
              <w:suppressAutoHyphens/>
              <w:spacing w:after="0" w:line="240" w:lineRule="auto"/>
              <w:jc w:val="center"/>
              <w:rPr>
                <w:rFonts w:eastAsia="Calibri"/>
                <w:b/>
                <w:bCs/>
                <w:sz w:val="22"/>
                <w:szCs w:val="22"/>
                <w:lang w:val="ru-RU" w:eastAsia="ru-RU"/>
              </w:rPr>
            </w:pPr>
            <w:proofErr w:type="spellStart"/>
            <w:r w:rsidRPr="00FE594B">
              <w:rPr>
                <w:b/>
                <w:bCs/>
                <w:sz w:val="22"/>
                <w:szCs w:val="22"/>
              </w:rPr>
              <w:t>Гарантийный</w:t>
            </w:r>
            <w:proofErr w:type="spellEnd"/>
            <w:r w:rsidRPr="00FE594B">
              <w:rPr>
                <w:b/>
                <w:bCs/>
                <w:sz w:val="22"/>
                <w:szCs w:val="22"/>
              </w:rPr>
              <w:t xml:space="preserve"> </w:t>
            </w:r>
            <w:proofErr w:type="spellStart"/>
            <w:r w:rsidRPr="00FE594B">
              <w:rPr>
                <w:b/>
                <w:bCs/>
                <w:sz w:val="22"/>
                <w:szCs w:val="22"/>
              </w:rPr>
              <w:t>срок</w:t>
            </w:r>
            <w:proofErr w:type="spellEnd"/>
            <w:r w:rsidRPr="00FE594B">
              <w:rPr>
                <w:b/>
                <w:bCs/>
                <w:sz w:val="22"/>
                <w:szCs w:val="22"/>
              </w:rPr>
              <w:t xml:space="preserve"> </w:t>
            </w:r>
            <w:proofErr w:type="spellStart"/>
            <w:r w:rsidRPr="00FE594B">
              <w:rPr>
                <w:b/>
                <w:bCs/>
                <w:sz w:val="22"/>
                <w:szCs w:val="22"/>
              </w:rPr>
              <w:t>на</w:t>
            </w:r>
            <w:proofErr w:type="spellEnd"/>
            <w:r w:rsidRPr="00FE594B">
              <w:rPr>
                <w:b/>
                <w:bCs/>
                <w:sz w:val="22"/>
                <w:szCs w:val="22"/>
              </w:rPr>
              <w:t xml:space="preserve"> </w:t>
            </w:r>
            <w:proofErr w:type="spellStart"/>
            <w:r w:rsidRPr="00FE594B">
              <w:rPr>
                <w:b/>
                <w:bCs/>
                <w:sz w:val="22"/>
                <w:szCs w:val="22"/>
              </w:rPr>
              <w:t>товар</w:t>
            </w:r>
            <w:proofErr w:type="spellEnd"/>
          </w:p>
        </w:tc>
      </w:tr>
      <w:tr w:rsidR="000122DB" w:rsidRPr="00FE594B" w14:paraId="5F5B578C" w14:textId="77777777" w:rsidTr="000122DB">
        <w:trPr>
          <w:trHeight w:val="138"/>
        </w:trPr>
        <w:tc>
          <w:tcPr>
            <w:tcW w:w="6975" w:type="dxa"/>
            <w:tcBorders>
              <w:bottom w:val="single" w:sz="4" w:space="0" w:color="auto"/>
            </w:tcBorders>
            <w:hideMark/>
          </w:tcPr>
          <w:p w14:paraId="41F491B2" w14:textId="441A2ED0" w:rsidR="000122DB" w:rsidRPr="00E072CE" w:rsidRDefault="00E072CE" w:rsidP="009F4285">
            <w:pPr>
              <w:suppressAutoHyphens/>
              <w:spacing w:after="0" w:line="240" w:lineRule="auto"/>
              <w:rPr>
                <w:rFonts w:eastAsia="Calibri"/>
                <w:b/>
                <w:sz w:val="22"/>
                <w:szCs w:val="22"/>
                <w:lang w:val="ru-RU" w:eastAsia="ar-SA"/>
              </w:rPr>
            </w:pPr>
            <w:r w:rsidRPr="00E072CE">
              <w:rPr>
                <w:rFonts w:eastAsia="Calibri"/>
                <w:bCs/>
                <w:sz w:val="22"/>
                <w:lang w:val="ru-RU" w:eastAsia="ar-SA"/>
              </w:rPr>
              <w:t xml:space="preserve">Поставка средств измерений и метрологического контроля </w:t>
            </w:r>
            <w:proofErr w:type="spellStart"/>
            <w:r w:rsidRPr="00E072CE">
              <w:rPr>
                <w:rFonts w:eastAsia="Calibri"/>
                <w:bCs/>
                <w:sz w:val="22"/>
                <w:lang w:val="ru-RU" w:eastAsia="ar-SA"/>
              </w:rPr>
              <w:t>термогигрометров</w:t>
            </w:r>
            <w:proofErr w:type="spellEnd"/>
            <w:r w:rsidRPr="00E072CE">
              <w:rPr>
                <w:rFonts w:eastAsia="Calibri"/>
                <w:bCs/>
                <w:sz w:val="22"/>
                <w:lang w:val="ru-RU" w:eastAsia="ar-SA"/>
              </w:rPr>
              <w:t xml:space="preserve"> «ИВА-6Н»</w:t>
            </w:r>
          </w:p>
        </w:tc>
        <w:tc>
          <w:tcPr>
            <w:tcW w:w="8618" w:type="dxa"/>
            <w:tcBorders>
              <w:bottom w:val="single" w:sz="4" w:space="0" w:color="auto"/>
            </w:tcBorders>
          </w:tcPr>
          <w:p w14:paraId="5E86403D" w14:textId="1EE6AC6A" w:rsidR="000122DB" w:rsidRPr="00FE594B" w:rsidRDefault="000122DB" w:rsidP="00F6656B">
            <w:pPr>
              <w:keepNext/>
              <w:suppressAutoHyphens/>
              <w:spacing w:after="0" w:line="240" w:lineRule="auto"/>
              <w:rPr>
                <w:b/>
                <w:bCs/>
                <w:spacing w:val="-4"/>
                <w:kern w:val="2"/>
                <w:sz w:val="22"/>
                <w:szCs w:val="22"/>
                <w:lang w:val="ru-RU" w:eastAsia="ar-SA"/>
              </w:rPr>
            </w:pPr>
            <w:r w:rsidRPr="00FE594B">
              <w:rPr>
                <w:sz w:val="22"/>
                <w:szCs w:val="22"/>
                <w:lang w:val="ru-RU"/>
              </w:rPr>
              <w:t xml:space="preserve">Не менее </w:t>
            </w:r>
            <w:r w:rsidR="00E072CE">
              <w:rPr>
                <w:sz w:val="22"/>
                <w:szCs w:val="22"/>
                <w:lang w:val="ru-RU"/>
              </w:rPr>
              <w:t>36</w:t>
            </w:r>
            <w:r w:rsidRPr="00FE594B">
              <w:rPr>
                <w:sz w:val="22"/>
                <w:szCs w:val="22"/>
                <w:lang w:val="ru-RU"/>
              </w:rPr>
              <w:t xml:space="preserve"> мес. с даты подписания Заказчиком документа о приемке Товара</w:t>
            </w:r>
          </w:p>
        </w:tc>
      </w:tr>
    </w:tbl>
    <w:p w14:paraId="5C0F34F7" w14:textId="77777777" w:rsidR="001C4614" w:rsidRPr="00FE594B" w:rsidRDefault="001C4614" w:rsidP="000122DB">
      <w:pPr>
        <w:keepNext/>
        <w:suppressAutoHyphens/>
        <w:spacing w:after="0" w:line="240" w:lineRule="auto"/>
        <w:rPr>
          <w:rFonts w:ascii="Times New Roman" w:eastAsia="Calibri" w:hAnsi="Times New Roman" w:cs="Times New Roman"/>
          <w:iCs/>
          <w:kern w:val="1"/>
          <w:lang w:eastAsia="ar-SA"/>
        </w:rPr>
      </w:pPr>
    </w:p>
    <w:p w14:paraId="4E6FD2F4" w14:textId="28F4CA86" w:rsidR="001C4614" w:rsidRPr="00FE594B" w:rsidRDefault="000122DB" w:rsidP="001C4614">
      <w:pPr>
        <w:keepNext/>
        <w:widowControl w:val="0"/>
        <w:suppressAutoHyphens/>
        <w:spacing w:before="200" w:after="200" w:line="240" w:lineRule="auto"/>
        <w:ind w:left="357"/>
        <w:jc w:val="center"/>
        <w:textAlignment w:val="baseline"/>
        <w:outlineLvl w:val="1"/>
        <w:rPr>
          <w:rFonts w:ascii="Times New Roman" w:eastAsia="Calibri" w:hAnsi="Times New Roman" w:cs="Times New Roman"/>
          <w:b/>
          <w:lang w:eastAsia="ar-SA"/>
        </w:rPr>
      </w:pPr>
      <w:r w:rsidRPr="00FE594B">
        <w:rPr>
          <w:rFonts w:ascii="Times New Roman" w:eastAsia="Calibri" w:hAnsi="Times New Roman" w:cs="Times New Roman"/>
          <w:b/>
          <w:lang w:eastAsia="ar-SA"/>
        </w:rPr>
        <w:t>6</w:t>
      </w:r>
      <w:r w:rsidR="001C4614" w:rsidRPr="00FE594B">
        <w:rPr>
          <w:rFonts w:ascii="Times New Roman" w:eastAsia="Calibri" w:hAnsi="Times New Roman" w:cs="Times New Roman"/>
          <w:b/>
          <w:lang w:eastAsia="ar-SA"/>
        </w:rPr>
        <w:t>.</w:t>
      </w:r>
      <w:r w:rsidR="001C4614" w:rsidRPr="00FE594B">
        <w:rPr>
          <w:rFonts w:ascii="Times New Roman" w:eastAsia="Calibri" w:hAnsi="Times New Roman" w:cs="Times New Roman"/>
          <w:lang w:eastAsia="ar-SA"/>
        </w:rPr>
        <w:t xml:space="preserve">  </w:t>
      </w:r>
      <w:r w:rsidR="001C4614" w:rsidRPr="00FE594B">
        <w:rPr>
          <w:rFonts w:ascii="Times New Roman" w:eastAsia="Calibri" w:hAnsi="Times New Roman" w:cs="Times New Roman"/>
          <w:b/>
          <w:lang w:eastAsia="ar-SA"/>
        </w:rPr>
        <w:t xml:space="preserve">Срок исполнения </w:t>
      </w:r>
      <w:r w:rsidR="00EE58D2" w:rsidRPr="00FE594B">
        <w:rPr>
          <w:rFonts w:ascii="Times New Roman" w:eastAsia="Times New Roman" w:hAnsi="Times New Roman" w:cs="Times New Roman"/>
          <w:b/>
          <w:bCs/>
          <w:color w:val="00000A"/>
          <w:spacing w:val="-4"/>
          <w:kern w:val="1"/>
          <w:lang w:eastAsia="ar-SA"/>
        </w:rPr>
        <w:t>контракт</w:t>
      </w:r>
      <w:r w:rsidR="001C4614" w:rsidRPr="00FE594B">
        <w:rPr>
          <w:rFonts w:ascii="Times New Roman" w:eastAsia="Times New Roman" w:hAnsi="Times New Roman" w:cs="Times New Roman"/>
          <w:b/>
          <w:bCs/>
          <w:color w:val="00000A"/>
          <w:spacing w:val="-4"/>
          <w:kern w:val="1"/>
          <w:lang w:eastAsia="ar-SA"/>
        </w:rPr>
        <w:t>а</w:t>
      </w:r>
      <w:r w:rsidR="001C4614" w:rsidRPr="00FE594B">
        <w:rPr>
          <w:rFonts w:ascii="Times New Roman" w:eastAsia="Calibri" w:hAnsi="Times New Roman" w:cs="Times New Roman"/>
          <w:b/>
          <w:lang w:eastAsia="ar-SA"/>
        </w:rPr>
        <w:t xml:space="preserve"> (отдельных этапов исполнения </w:t>
      </w:r>
      <w:r w:rsidR="00EE58D2" w:rsidRPr="00FE594B">
        <w:rPr>
          <w:rFonts w:ascii="Times New Roman" w:eastAsia="Times New Roman" w:hAnsi="Times New Roman" w:cs="Times New Roman"/>
          <w:b/>
          <w:bCs/>
          <w:color w:val="00000A"/>
          <w:spacing w:val="-4"/>
          <w:kern w:val="1"/>
          <w:lang w:eastAsia="ar-SA"/>
        </w:rPr>
        <w:t>контракт</w:t>
      </w:r>
      <w:r w:rsidR="001C4614" w:rsidRPr="00FE594B">
        <w:rPr>
          <w:rFonts w:ascii="Times New Roman" w:eastAsia="Times New Roman" w:hAnsi="Times New Roman" w:cs="Times New Roman"/>
          <w:b/>
          <w:bCs/>
          <w:color w:val="00000A"/>
          <w:spacing w:val="-4"/>
          <w:kern w:val="1"/>
          <w:lang w:eastAsia="ar-SA"/>
        </w:rPr>
        <w:t>а</w:t>
      </w:r>
      <w:r w:rsidR="001C4614" w:rsidRPr="00FE594B">
        <w:rPr>
          <w:rFonts w:ascii="Times New Roman" w:eastAsia="Calibri" w:hAnsi="Times New Roman" w:cs="Times New Roman"/>
          <w:b/>
          <w:lang w:eastAsia="ar-SA"/>
        </w:rPr>
        <w:t>)</w:t>
      </w:r>
    </w:p>
    <w:p w14:paraId="32FCB1B5" w14:textId="6FEB198E" w:rsidR="001C4614" w:rsidRPr="00FE594B" w:rsidRDefault="000122DB" w:rsidP="001C4614">
      <w:pPr>
        <w:keepNext/>
        <w:widowControl w:val="0"/>
        <w:suppressAutoHyphens/>
        <w:spacing w:before="200" w:after="200" w:line="240" w:lineRule="auto"/>
        <w:ind w:left="357"/>
        <w:jc w:val="center"/>
        <w:textAlignment w:val="baseline"/>
        <w:outlineLvl w:val="1"/>
        <w:rPr>
          <w:rFonts w:ascii="Times New Roman" w:eastAsia="Calibri" w:hAnsi="Times New Roman" w:cs="Times New Roman"/>
          <w:b/>
          <w:lang w:eastAsia="ar-SA"/>
        </w:rPr>
      </w:pPr>
      <w:r w:rsidRPr="00FE594B">
        <w:rPr>
          <w:rFonts w:ascii="Times New Roman" w:eastAsia="Calibri" w:hAnsi="Times New Roman" w:cs="Times New Roman"/>
          <w:b/>
          <w:lang w:eastAsia="ar-SA"/>
        </w:rPr>
        <w:t>6</w:t>
      </w:r>
      <w:r w:rsidR="001C4614" w:rsidRPr="00FE594B">
        <w:rPr>
          <w:rFonts w:ascii="Times New Roman" w:eastAsia="Calibri" w:hAnsi="Times New Roman" w:cs="Times New Roman"/>
          <w:b/>
          <w:lang w:eastAsia="ar-SA"/>
        </w:rPr>
        <w:t>.1.</w:t>
      </w:r>
      <w:r w:rsidR="001C4614" w:rsidRPr="00FE594B">
        <w:rPr>
          <w:rFonts w:ascii="Times New Roman" w:eastAsia="Calibri" w:hAnsi="Times New Roman" w:cs="Times New Roman"/>
          <w:lang w:eastAsia="ar-SA"/>
        </w:rPr>
        <w:t xml:space="preserve">  </w:t>
      </w:r>
      <w:bookmarkStart w:id="0" w:name="_Hlk139468020"/>
      <w:r w:rsidR="001C4614" w:rsidRPr="00FE594B">
        <w:rPr>
          <w:rFonts w:ascii="Times New Roman" w:eastAsia="Calibri" w:hAnsi="Times New Roman" w:cs="Times New Roman"/>
          <w:b/>
          <w:lang w:eastAsia="ar-SA"/>
        </w:rPr>
        <w:t xml:space="preserve">Срок исполнения </w:t>
      </w:r>
      <w:r w:rsidR="00EE58D2" w:rsidRPr="00FE594B">
        <w:rPr>
          <w:rFonts w:ascii="Times New Roman" w:eastAsia="Times New Roman" w:hAnsi="Times New Roman" w:cs="Times New Roman"/>
          <w:b/>
          <w:bCs/>
          <w:color w:val="00000A"/>
          <w:spacing w:val="-4"/>
          <w:kern w:val="1"/>
          <w:lang w:eastAsia="ar-SA"/>
        </w:rPr>
        <w:t>контракт</w:t>
      </w:r>
      <w:r w:rsidR="001C4614" w:rsidRPr="00FE594B">
        <w:rPr>
          <w:rFonts w:ascii="Times New Roman" w:eastAsia="Times New Roman" w:hAnsi="Times New Roman" w:cs="Times New Roman"/>
          <w:b/>
          <w:bCs/>
          <w:color w:val="00000A"/>
          <w:spacing w:val="-4"/>
          <w:kern w:val="1"/>
          <w:lang w:eastAsia="ar-SA"/>
        </w:rPr>
        <w:t>а</w:t>
      </w:r>
    </w:p>
    <w:p w14:paraId="233A4924" w14:textId="6D5CABBF" w:rsidR="001C4614" w:rsidRPr="00FE594B" w:rsidRDefault="001C4614" w:rsidP="001C4614">
      <w:pPr>
        <w:keepNext/>
        <w:suppressAutoHyphens/>
        <w:spacing w:after="60" w:line="240" w:lineRule="auto"/>
        <w:ind w:firstLine="567"/>
        <w:jc w:val="right"/>
        <w:rPr>
          <w:rFonts w:ascii="Times New Roman" w:eastAsia="Calibri" w:hAnsi="Times New Roman" w:cs="Times New Roman"/>
          <w:lang w:eastAsia="ar-SA"/>
        </w:rPr>
      </w:pPr>
      <w:r w:rsidRPr="00FE594B">
        <w:rPr>
          <w:rFonts w:ascii="Times New Roman" w:eastAsia="Calibri" w:hAnsi="Times New Roman" w:cs="Times New Roman"/>
          <w:lang w:eastAsia="ar-SA"/>
        </w:rPr>
        <w:t xml:space="preserve">Таблица </w:t>
      </w:r>
      <w:r w:rsidR="004A258C" w:rsidRPr="00FE594B">
        <w:rPr>
          <w:rFonts w:ascii="Times New Roman" w:eastAsia="Calibri" w:hAnsi="Times New Roman" w:cs="Times New Roman"/>
          <w:lang w:eastAsia="ar-SA"/>
        </w:rPr>
        <w:t>1</w:t>
      </w:r>
      <w:r w:rsidRPr="00FE594B">
        <w:rPr>
          <w:rFonts w:ascii="Times New Roman" w:eastAsia="Calibri" w:hAnsi="Times New Roman" w:cs="Times New Roman"/>
          <w:lang w:eastAsia="ar-SA"/>
        </w:rPr>
        <w:t>.</w:t>
      </w:r>
      <w:r w:rsidR="000122DB" w:rsidRPr="00FE594B">
        <w:rPr>
          <w:rFonts w:ascii="Times New Roman" w:eastAsia="Calibri" w:hAnsi="Times New Roman" w:cs="Times New Roman"/>
          <w:lang w:eastAsia="ar-SA"/>
        </w:rPr>
        <w:t>6</w:t>
      </w:r>
      <w:r w:rsidRPr="00FE594B">
        <w:rPr>
          <w:rFonts w:ascii="Times New Roman" w:eastAsia="Calibri" w:hAnsi="Times New Roman" w:cs="Times New Roman"/>
          <w:lang w:eastAsia="ar-SA"/>
        </w:rPr>
        <w:t xml:space="preserve"> </w:t>
      </w:r>
    </w:p>
    <w:tbl>
      <w:tblPr>
        <w:tblStyle w:val="83"/>
        <w:tblW w:w="15593" w:type="dxa"/>
        <w:tblInd w:w="-34" w:type="dxa"/>
        <w:tblLook w:val="04A0" w:firstRow="1" w:lastRow="0" w:firstColumn="1" w:lastColumn="0" w:noHBand="0" w:noVBand="1"/>
      </w:tblPr>
      <w:tblGrid>
        <w:gridCol w:w="6975"/>
        <w:gridCol w:w="8618"/>
      </w:tblGrid>
      <w:tr w:rsidR="001C4614" w:rsidRPr="00FE594B" w14:paraId="7072CF03" w14:textId="77777777" w:rsidTr="000C2CD0">
        <w:trPr>
          <w:trHeight w:val="55"/>
        </w:trPr>
        <w:tc>
          <w:tcPr>
            <w:tcW w:w="6975" w:type="dxa"/>
            <w:tcBorders>
              <w:bottom w:val="single" w:sz="4" w:space="0" w:color="auto"/>
            </w:tcBorders>
            <w:hideMark/>
          </w:tcPr>
          <w:p w14:paraId="15ABB357" w14:textId="24D88745" w:rsidR="001C4614" w:rsidRPr="00FE594B" w:rsidRDefault="001C4614" w:rsidP="001C4614">
            <w:pPr>
              <w:keepNext/>
              <w:suppressAutoHyphens/>
              <w:spacing w:after="0" w:line="240" w:lineRule="auto"/>
              <w:rPr>
                <w:rFonts w:eastAsia="Calibri"/>
                <w:sz w:val="22"/>
                <w:szCs w:val="22"/>
                <w:lang w:eastAsia="ar-SA"/>
              </w:rPr>
            </w:pPr>
            <w:proofErr w:type="spellStart"/>
            <w:r w:rsidRPr="00FE594B">
              <w:rPr>
                <w:bCs/>
                <w:spacing w:val="-4"/>
                <w:kern w:val="2"/>
                <w:sz w:val="22"/>
                <w:szCs w:val="22"/>
                <w:lang w:eastAsia="ar-SA"/>
              </w:rPr>
              <w:t>Начало</w:t>
            </w:r>
            <w:proofErr w:type="spellEnd"/>
            <w:r w:rsidRPr="00FE594B">
              <w:rPr>
                <w:bCs/>
                <w:spacing w:val="-4"/>
                <w:kern w:val="2"/>
                <w:sz w:val="22"/>
                <w:szCs w:val="22"/>
                <w:lang w:eastAsia="ar-SA"/>
              </w:rPr>
              <w:t xml:space="preserve"> </w:t>
            </w:r>
            <w:proofErr w:type="spellStart"/>
            <w:r w:rsidRPr="00FE594B">
              <w:rPr>
                <w:bCs/>
                <w:spacing w:val="-4"/>
                <w:kern w:val="2"/>
                <w:sz w:val="22"/>
                <w:szCs w:val="22"/>
                <w:lang w:eastAsia="ar-SA"/>
              </w:rPr>
              <w:t>исполнения</w:t>
            </w:r>
            <w:proofErr w:type="spellEnd"/>
            <w:r w:rsidRPr="00FE594B">
              <w:rPr>
                <w:bCs/>
                <w:spacing w:val="-4"/>
                <w:kern w:val="2"/>
                <w:sz w:val="22"/>
                <w:szCs w:val="22"/>
                <w:lang w:eastAsia="ar-SA"/>
              </w:rPr>
              <w:t xml:space="preserve"> </w:t>
            </w:r>
            <w:proofErr w:type="spellStart"/>
            <w:r w:rsidR="00EE58D2" w:rsidRPr="00FE594B">
              <w:rPr>
                <w:rFonts w:eastAsia="Calibri"/>
                <w:sz w:val="22"/>
                <w:szCs w:val="22"/>
                <w:lang w:eastAsia="ar-SA"/>
              </w:rPr>
              <w:t>контракт</w:t>
            </w:r>
            <w:r w:rsidRPr="00FE594B">
              <w:rPr>
                <w:rFonts w:eastAsia="Calibri"/>
                <w:sz w:val="22"/>
                <w:szCs w:val="22"/>
                <w:lang w:eastAsia="ar-SA"/>
              </w:rPr>
              <w:t>а</w:t>
            </w:r>
            <w:proofErr w:type="spellEnd"/>
          </w:p>
          <w:p w14:paraId="770BD28A" w14:textId="77777777" w:rsidR="001C4614" w:rsidRPr="00FE594B" w:rsidRDefault="001C4614" w:rsidP="001C4614">
            <w:pPr>
              <w:keepNext/>
              <w:suppressAutoHyphens/>
              <w:spacing w:after="0" w:line="240" w:lineRule="auto"/>
              <w:rPr>
                <w:rFonts w:eastAsia="Calibri"/>
                <w:sz w:val="22"/>
                <w:szCs w:val="22"/>
                <w:lang w:eastAsia="ar-SA"/>
              </w:rPr>
            </w:pPr>
          </w:p>
        </w:tc>
        <w:tc>
          <w:tcPr>
            <w:tcW w:w="8618" w:type="dxa"/>
            <w:tcBorders>
              <w:bottom w:val="single" w:sz="4" w:space="0" w:color="auto"/>
            </w:tcBorders>
          </w:tcPr>
          <w:p w14:paraId="5595D756" w14:textId="64273EF2" w:rsidR="001C4614" w:rsidRPr="00FE594B" w:rsidRDefault="001C4614" w:rsidP="001C4614">
            <w:pPr>
              <w:keepNext/>
              <w:suppressAutoHyphens/>
              <w:spacing w:after="0" w:line="240" w:lineRule="auto"/>
              <w:rPr>
                <w:rFonts w:eastAsia="Calibri"/>
                <w:sz w:val="22"/>
                <w:szCs w:val="22"/>
                <w:lang w:eastAsia="ru-RU"/>
              </w:rPr>
            </w:pPr>
            <w:r w:rsidRPr="00FE594B">
              <w:rPr>
                <w:rFonts w:eastAsia="Calibri"/>
                <w:sz w:val="22"/>
                <w:szCs w:val="22"/>
                <w:lang w:eastAsia="ru-RU"/>
              </w:rPr>
              <w:t xml:space="preserve">с </w:t>
            </w:r>
            <w:proofErr w:type="spellStart"/>
            <w:r w:rsidRPr="00FE594B">
              <w:rPr>
                <w:rFonts w:eastAsia="Calibri"/>
                <w:sz w:val="22"/>
                <w:szCs w:val="22"/>
                <w:lang w:eastAsia="ru-RU"/>
              </w:rPr>
              <w:t>даты</w:t>
            </w:r>
            <w:proofErr w:type="spellEnd"/>
            <w:r w:rsidRPr="00FE594B">
              <w:rPr>
                <w:rFonts w:eastAsia="Calibri"/>
                <w:sz w:val="22"/>
                <w:szCs w:val="22"/>
                <w:lang w:eastAsia="ru-RU"/>
              </w:rPr>
              <w:t xml:space="preserve"> </w:t>
            </w:r>
            <w:proofErr w:type="spellStart"/>
            <w:r w:rsidRPr="00FE594B">
              <w:rPr>
                <w:rFonts w:eastAsia="Calibri"/>
                <w:sz w:val="22"/>
                <w:szCs w:val="22"/>
                <w:lang w:eastAsia="ru-RU"/>
              </w:rPr>
              <w:t>заключения</w:t>
            </w:r>
            <w:proofErr w:type="spellEnd"/>
            <w:r w:rsidRPr="00FE594B">
              <w:rPr>
                <w:rFonts w:eastAsia="Calibri"/>
                <w:sz w:val="22"/>
                <w:szCs w:val="22"/>
                <w:lang w:eastAsia="ru-RU"/>
              </w:rPr>
              <w:t xml:space="preserve"> </w:t>
            </w:r>
            <w:proofErr w:type="spellStart"/>
            <w:r w:rsidR="00EE58D2" w:rsidRPr="00FE594B">
              <w:rPr>
                <w:rFonts w:eastAsia="Calibri"/>
                <w:sz w:val="22"/>
                <w:szCs w:val="22"/>
                <w:lang w:eastAsia="ru-RU"/>
              </w:rPr>
              <w:t>контракт</w:t>
            </w:r>
            <w:r w:rsidRPr="00FE594B">
              <w:rPr>
                <w:rFonts w:eastAsia="Calibri"/>
                <w:sz w:val="22"/>
                <w:szCs w:val="22"/>
                <w:lang w:eastAsia="ru-RU"/>
              </w:rPr>
              <w:t>а</w:t>
            </w:r>
            <w:proofErr w:type="spellEnd"/>
          </w:p>
        </w:tc>
      </w:tr>
      <w:tr w:rsidR="001C4614" w:rsidRPr="00FE594B" w14:paraId="746AA907" w14:textId="77777777" w:rsidTr="0088563F">
        <w:trPr>
          <w:trHeight w:val="291"/>
        </w:trPr>
        <w:tc>
          <w:tcPr>
            <w:tcW w:w="6975" w:type="dxa"/>
            <w:tcBorders>
              <w:bottom w:val="single" w:sz="4" w:space="0" w:color="auto"/>
            </w:tcBorders>
            <w:hideMark/>
          </w:tcPr>
          <w:p w14:paraId="7F7C9EF2" w14:textId="273AAE61" w:rsidR="001C4614" w:rsidRPr="00350D09" w:rsidRDefault="001C4614" w:rsidP="001C4614">
            <w:pPr>
              <w:keepNext/>
              <w:suppressAutoHyphens/>
              <w:spacing w:after="0" w:line="240" w:lineRule="auto"/>
              <w:rPr>
                <w:rFonts w:eastAsia="Calibri"/>
                <w:color w:val="000000" w:themeColor="text1"/>
                <w:sz w:val="22"/>
                <w:szCs w:val="22"/>
                <w:lang w:val="ru-RU" w:eastAsia="ar-SA"/>
              </w:rPr>
            </w:pPr>
            <w:r w:rsidRPr="00350D09">
              <w:rPr>
                <w:bCs/>
                <w:color w:val="000000" w:themeColor="text1"/>
                <w:spacing w:val="-4"/>
                <w:kern w:val="2"/>
                <w:sz w:val="22"/>
                <w:szCs w:val="22"/>
                <w:lang w:val="ru-RU" w:eastAsia="ar-SA"/>
              </w:rPr>
              <w:t xml:space="preserve">Дата окончания срока действия </w:t>
            </w:r>
            <w:r w:rsidR="00EE58D2" w:rsidRPr="00350D09">
              <w:rPr>
                <w:bCs/>
                <w:color w:val="000000" w:themeColor="text1"/>
                <w:spacing w:val="-4"/>
                <w:kern w:val="2"/>
                <w:sz w:val="22"/>
                <w:szCs w:val="22"/>
                <w:lang w:val="ru-RU" w:eastAsia="ar-SA"/>
              </w:rPr>
              <w:t>контракт</w:t>
            </w:r>
            <w:r w:rsidRPr="00350D09">
              <w:rPr>
                <w:bCs/>
                <w:color w:val="000000" w:themeColor="text1"/>
                <w:spacing w:val="-4"/>
                <w:kern w:val="2"/>
                <w:sz w:val="22"/>
                <w:szCs w:val="22"/>
                <w:lang w:val="ru-RU" w:eastAsia="ar-SA"/>
              </w:rPr>
              <w:t>а</w:t>
            </w:r>
          </w:p>
          <w:p w14:paraId="6AEAA9AA" w14:textId="77777777" w:rsidR="001C4614" w:rsidRPr="00350D09" w:rsidRDefault="001C4614" w:rsidP="001C4614">
            <w:pPr>
              <w:keepNext/>
              <w:suppressAutoHyphens/>
              <w:spacing w:after="0" w:line="240" w:lineRule="auto"/>
              <w:rPr>
                <w:bCs/>
                <w:color w:val="000000" w:themeColor="text1"/>
                <w:spacing w:val="-4"/>
                <w:kern w:val="2"/>
                <w:sz w:val="22"/>
                <w:szCs w:val="22"/>
                <w:lang w:val="ru-RU" w:eastAsia="ar-SA"/>
              </w:rPr>
            </w:pPr>
          </w:p>
        </w:tc>
        <w:tc>
          <w:tcPr>
            <w:tcW w:w="8618" w:type="dxa"/>
            <w:tcBorders>
              <w:bottom w:val="single" w:sz="4" w:space="0" w:color="auto"/>
            </w:tcBorders>
          </w:tcPr>
          <w:p w14:paraId="477BD36C" w14:textId="0E89DADA" w:rsidR="001C4614" w:rsidRPr="00350D09" w:rsidRDefault="00047BA3" w:rsidP="001C4614">
            <w:pPr>
              <w:keepNext/>
              <w:suppressAutoHyphens/>
              <w:spacing w:after="0" w:line="240" w:lineRule="auto"/>
              <w:rPr>
                <w:b/>
                <w:bCs/>
                <w:color w:val="000000" w:themeColor="text1"/>
                <w:spacing w:val="-4"/>
                <w:kern w:val="2"/>
                <w:sz w:val="22"/>
                <w:szCs w:val="22"/>
                <w:lang w:val="ru-RU" w:eastAsia="ar-SA"/>
              </w:rPr>
            </w:pPr>
            <w:r>
              <w:rPr>
                <w:rFonts w:eastAsia="Calibri"/>
                <w:bCs/>
                <w:color w:val="000000" w:themeColor="text1"/>
                <w:sz w:val="22"/>
                <w:szCs w:val="22"/>
                <w:lang w:val="ru-RU" w:eastAsia="ar-SA"/>
              </w:rPr>
              <w:t>3</w:t>
            </w:r>
            <w:r w:rsidR="00E072CE">
              <w:rPr>
                <w:rFonts w:eastAsia="Calibri"/>
                <w:bCs/>
                <w:color w:val="000000" w:themeColor="text1"/>
                <w:sz w:val="22"/>
                <w:szCs w:val="22"/>
                <w:lang w:val="ru-RU" w:eastAsia="ar-SA"/>
              </w:rPr>
              <w:t>0</w:t>
            </w:r>
            <w:r w:rsidR="00F25F16">
              <w:rPr>
                <w:rFonts w:eastAsia="Calibri"/>
                <w:bCs/>
                <w:color w:val="000000" w:themeColor="text1"/>
                <w:sz w:val="22"/>
                <w:szCs w:val="22"/>
                <w:lang w:val="ru-RU" w:eastAsia="ar-SA"/>
              </w:rPr>
              <w:t>.0</w:t>
            </w:r>
            <w:r w:rsidR="00E072CE">
              <w:rPr>
                <w:rFonts w:eastAsia="Calibri"/>
                <w:bCs/>
                <w:color w:val="000000" w:themeColor="text1"/>
                <w:sz w:val="22"/>
                <w:szCs w:val="22"/>
                <w:lang w:val="ru-RU" w:eastAsia="ar-SA"/>
              </w:rPr>
              <w:t>9</w:t>
            </w:r>
            <w:r w:rsidR="00A11A7D" w:rsidRPr="00350D09">
              <w:rPr>
                <w:rFonts w:eastAsia="Calibri"/>
                <w:bCs/>
                <w:color w:val="000000" w:themeColor="text1"/>
                <w:sz w:val="22"/>
                <w:szCs w:val="22"/>
                <w:lang w:val="ru-RU" w:eastAsia="ar-SA"/>
              </w:rPr>
              <w:t>.202</w:t>
            </w:r>
            <w:r w:rsidR="00F25F16">
              <w:rPr>
                <w:rFonts w:eastAsia="Calibri"/>
                <w:bCs/>
                <w:color w:val="000000" w:themeColor="text1"/>
                <w:sz w:val="22"/>
                <w:szCs w:val="22"/>
                <w:lang w:val="ru-RU" w:eastAsia="ar-SA"/>
              </w:rPr>
              <w:t>6</w:t>
            </w:r>
            <w:r w:rsidR="00D821FD" w:rsidRPr="00350D09">
              <w:rPr>
                <w:rFonts w:eastAsia="Calibri"/>
                <w:bCs/>
                <w:color w:val="000000" w:themeColor="text1"/>
                <w:sz w:val="22"/>
                <w:szCs w:val="22"/>
                <w:lang w:val="ru-RU" w:eastAsia="ar-SA"/>
              </w:rPr>
              <w:t>г.</w:t>
            </w:r>
          </w:p>
        </w:tc>
      </w:tr>
    </w:tbl>
    <w:bookmarkEnd w:id="0"/>
    <w:p w14:paraId="0A430F52" w14:textId="1B7DC3F8" w:rsidR="001C4614" w:rsidRPr="00FE594B" w:rsidRDefault="001C4614" w:rsidP="000122DB">
      <w:pPr>
        <w:pageBreakBefore/>
        <w:suppressAutoHyphens/>
        <w:spacing w:after="0" w:line="240" w:lineRule="auto"/>
        <w:jc w:val="right"/>
        <w:rPr>
          <w:rFonts w:ascii="Times New Roman" w:eastAsia="Calibri" w:hAnsi="Times New Roman" w:cs="Times New Roman"/>
          <w:lang w:eastAsia="ar-SA"/>
        </w:rPr>
      </w:pPr>
      <w:r w:rsidRPr="00FE594B">
        <w:rPr>
          <w:rFonts w:ascii="Times New Roman" w:eastAsia="Calibri" w:hAnsi="Times New Roman" w:cs="Times New Roman"/>
          <w:lang w:eastAsia="ar-SA"/>
        </w:rPr>
        <w:t xml:space="preserve">Приложение </w:t>
      </w:r>
      <w:r w:rsidR="004A258C" w:rsidRPr="00FE594B">
        <w:rPr>
          <w:rFonts w:ascii="Times New Roman" w:eastAsia="Calibri" w:hAnsi="Times New Roman" w:cs="Times New Roman"/>
          <w:lang w:eastAsia="ar-SA"/>
        </w:rPr>
        <w:t>2</w:t>
      </w:r>
      <w:r w:rsidRPr="00FE594B">
        <w:rPr>
          <w:rFonts w:ascii="Times New Roman" w:eastAsia="Calibri" w:hAnsi="Times New Roman" w:cs="Times New Roman"/>
          <w:lang w:eastAsia="ar-SA"/>
        </w:rPr>
        <w:t xml:space="preserve"> к </w:t>
      </w:r>
      <w:r w:rsidR="00EE58D2" w:rsidRPr="00FE594B">
        <w:rPr>
          <w:rFonts w:ascii="Times New Roman" w:eastAsia="Calibri" w:hAnsi="Times New Roman" w:cs="Times New Roman"/>
          <w:lang w:eastAsia="ar-SA"/>
        </w:rPr>
        <w:t>контракт</w:t>
      </w:r>
      <w:r w:rsidRPr="00FE594B">
        <w:rPr>
          <w:rFonts w:ascii="Times New Roman" w:eastAsia="Calibri" w:hAnsi="Times New Roman" w:cs="Times New Roman"/>
          <w:lang w:eastAsia="ar-SA"/>
        </w:rPr>
        <w:t>у</w:t>
      </w:r>
    </w:p>
    <w:p w14:paraId="6C5B5C63" w14:textId="77777777" w:rsidR="001C4614" w:rsidRPr="00FE594B" w:rsidRDefault="001C4614" w:rsidP="001C4614">
      <w:pPr>
        <w:suppressAutoHyphens/>
        <w:spacing w:after="0" w:line="240" w:lineRule="auto"/>
        <w:ind w:firstLine="567"/>
        <w:jc w:val="right"/>
        <w:rPr>
          <w:rFonts w:ascii="Times New Roman" w:eastAsia="Calibri" w:hAnsi="Times New Roman" w:cs="Times New Roman"/>
          <w:lang w:eastAsia="ar-SA"/>
        </w:rPr>
      </w:pPr>
    </w:p>
    <w:p w14:paraId="07F437AE" w14:textId="51E232C2" w:rsidR="001C4614" w:rsidRPr="00FE594B" w:rsidRDefault="001C4614" w:rsidP="001C4614">
      <w:pPr>
        <w:keepNext/>
        <w:widowControl w:val="0"/>
        <w:suppressAutoHyphens/>
        <w:spacing w:before="200" w:after="200" w:line="240" w:lineRule="auto"/>
        <w:jc w:val="center"/>
        <w:textAlignment w:val="baseline"/>
        <w:outlineLvl w:val="0"/>
        <w:rPr>
          <w:rFonts w:ascii="Times New Roman" w:eastAsia="Times New Roman" w:hAnsi="Times New Roman" w:cs="Times New Roman"/>
          <w:b/>
          <w:bCs/>
          <w:color w:val="00000A"/>
          <w:spacing w:val="-4"/>
          <w:kern w:val="1"/>
          <w:lang w:eastAsia="ar-SA"/>
        </w:rPr>
      </w:pPr>
      <w:r w:rsidRPr="00FE594B">
        <w:rPr>
          <w:rFonts w:ascii="Times New Roman" w:eastAsia="Times New Roman" w:hAnsi="Times New Roman" w:cs="Times New Roman"/>
          <w:b/>
          <w:bCs/>
          <w:color w:val="00000A"/>
          <w:spacing w:val="-4"/>
          <w:kern w:val="1"/>
          <w:lang w:eastAsia="ar-SA"/>
        </w:rPr>
        <w:t xml:space="preserve">Перечень документов, которыми обмениваются стороны при исполнении </w:t>
      </w:r>
      <w:r w:rsidR="00EE58D2" w:rsidRPr="00FE594B">
        <w:rPr>
          <w:rFonts w:ascii="Times New Roman" w:eastAsia="Times New Roman" w:hAnsi="Times New Roman" w:cs="Times New Roman"/>
          <w:b/>
          <w:bCs/>
          <w:color w:val="00000A"/>
          <w:spacing w:val="-4"/>
          <w:kern w:val="1"/>
          <w:lang w:eastAsia="ar-SA"/>
        </w:rPr>
        <w:t>контракт</w:t>
      </w:r>
      <w:r w:rsidRPr="00FE594B">
        <w:rPr>
          <w:rFonts w:ascii="Times New Roman" w:eastAsia="Times New Roman" w:hAnsi="Times New Roman" w:cs="Times New Roman"/>
          <w:b/>
          <w:bCs/>
          <w:color w:val="00000A"/>
          <w:spacing w:val="-4"/>
          <w:kern w:val="1"/>
          <w:lang w:eastAsia="ar-SA"/>
        </w:rPr>
        <w:t>а</w:t>
      </w:r>
    </w:p>
    <w:p w14:paraId="3F08CF79" w14:textId="77777777" w:rsidR="001C4614" w:rsidRPr="00FE594B" w:rsidRDefault="001C4614" w:rsidP="00BC197D">
      <w:pPr>
        <w:keepNext/>
        <w:widowControl w:val="0"/>
        <w:numPr>
          <w:ilvl w:val="0"/>
          <w:numId w:val="23"/>
        </w:numPr>
        <w:suppressAutoHyphens/>
        <w:spacing w:before="200" w:after="200" w:line="240" w:lineRule="auto"/>
        <w:jc w:val="center"/>
        <w:textAlignment w:val="baseline"/>
        <w:outlineLvl w:val="1"/>
        <w:rPr>
          <w:rFonts w:ascii="Times New Roman" w:eastAsia="Times New Roman" w:hAnsi="Times New Roman" w:cs="Times New Roman"/>
          <w:b/>
          <w:bCs/>
          <w:color w:val="00000A"/>
          <w:spacing w:val="-4"/>
          <w:kern w:val="1"/>
          <w:lang w:eastAsia="ar-SA"/>
        </w:rPr>
      </w:pPr>
      <w:r w:rsidRPr="00FE594B">
        <w:rPr>
          <w:rFonts w:ascii="Times New Roman" w:eastAsia="Times New Roman" w:hAnsi="Times New Roman" w:cs="Times New Roman"/>
          <w:b/>
          <w:bCs/>
          <w:color w:val="00000A"/>
          <w:spacing w:val="-4"/>
          <w:kern w:val="1"/>
          <w:lang w:eastAsia="ar-SA"/>
        </w:rPr>
        <w:t>Оформление при исполнении обязательств</w:t>
      </w:r>
    </w:p>
    <w:p w14:paraId="500C36D0" w14:textId="19E9A91D" w:rsidR="001C4614" w:rsidRPr="00FE594B" w:rsidRDefault="001C4614" w:rsidP="001C4614">
      <w:pPr>
        <w:keepNext/>
        <w:suppressAutoHyphens/>
        <w:spacing w:after="60" w:line="240" w:lineRule="auto"/>
        <w:ind w:firstLine="567"/>
        <w:jc w:val="right"/>
        <w:rPr>
          <w:rFonts w:ascii="Times New Roman" w:eastAsia="Calibri" w:hAnsi="Times New Roman" w:cs="Times New Roman"/>
          <w:i/>
          <w:iCs/>
          <w:lang w:eastAsia="ar-SA"/>
        </w:rPr>
      </w:pPr>
      <w:r w:rsidRPr="00FE594B">
        <w:rPr>
          <w:rFonts w:ascii="Times New Roman" w:eastAsia="Calibri" w:hAnsi="Times New Roman" w:cs="Times New Roman"/>
          <w:iCs/>
          <w:lang w:eastAsia="ar-SA"/>
        </w:rPr>
        <w:t xml:space="preserve">Таблица </w:t>
      </w:r>
      <w:r w:rsidR="004A258C" w:rsidRPr="00FE594B">
        <w:rPr>
          <w:rFonts w:ascii="Times New Roman" w:eastAsia="Calibri" w:hAnsi="Times New Roman" w:cs="Times New Roman"/>
          <w:iCs/>
          <w:lang w:eastAsia="ar-SA"/>
        </w:rPr>
        <w:t>2</w:t>
      </w:r>
      <w:r w:rsidRPr="00FE594B">
        <w:rPr>
          <w:rFonts w:ascii="Times New Roman" w:eastAsia="Calibri" w:hAnsi="Times New Roman" w:cs="Times New Roman"/>
          <w:iCs/>
          <w:lang w:eastAsia="ar-SA"/>
        </w:rPr>
        <w:t>.1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88"/>
        <w:gridCol w:w="4491"/>
        <w:gridCol w:w="2116"/>
        <w:gridCol w:w="3274"/>
        <w:gridCol w:w="2541"/>
      </w:tblGrid>
      <w:tr w:rsidR="001C4614" w:rsidRPr="00FE594B" w14:paraId="34B76A70" w14:textId="77777777" w:rsidTr="00F6656B">
        <w:trPr>
          <w:cantSplit/>
          <w:tblHeader/>
        </w:trPr>
        <w:tc>
          <w:tcPr>
            <w:tcW w:w="2968" w:type="dxa"/>
            <w:tcBorders>
              <w:top w:val="single" w:sz="4" w:space="0" w:color="auto"/>
              <w:left w:val="single" w:sz="4" w:space="0" w:color="auto"/>
              <w:bottom w:val="single" w:sz="4" w:space="0" w:color="auto"/>
              <w:right w:val="single" w:sz="4" w:space="0" w:color="auto"/>
            </w:tcBorders>
            <w:vAlign w:val="center"/>
          </w:tcPr>
          <w:p w14:paraId="7F9FABF1" w14:textId="4A96EAD2" w:rsidR="001C4614" w:rsidRPr="00FE594B" w:rsidRDefault="001C4614" w:rsidP="001C4614">
            <w:pPr>
              <w:keepNext/>
              <w:spacing w:after="0" w:line="240" w:lineRule="auto"/>
              <w:jc w:val="center"/>
              <w:rPr>
                <w:rFonts w:ascii="Times New Roman" w:eastAsia="Times New Roman" w:hAnsi="Times New Roman" w:cs="Times New Roman"/>
                <w:b/>
                <w:lang w:eastAsia="ar-SA"/>
              </w:rPr>
            </w:pPr>
            <w:r w:rsidRPr="00FE594B">
              <w:rPr>
                <w:rFonts w:ascii="Times New Roman" w:eastAsia="Times New Roman" w:hAnsi="Times New Roman" w:cs="Times New Roman"/>
                <w:b/>
                <w:lang w:eastAsia="ar-SA"/>
              </w:rPr>
              <w:t xml:space="preserve">Обязательство по </w:t>
            </w:r>
            <w:r w:rsidR="00EE58D2" w:rsidRPr="00FE594B">
              <w:rPr>
                <w:rFonts w:ascii="Times New Roman" w:eastAsia="Times New Roman" w:hAnsi="Times New Roman" w:cs="Times New Roman"/>
                <w:b/>
                <w:lang w:eastAsia="ar-SA"/>
              </w:rPr>
              <w:t>контракт</w:t>
            </w:r>
            <w:r w:rsidRPr="00FE594B">
              <w:rPr>
                <w:rFonts w:ascii="Times New Roman" w:eastAsia="Times New Roman" w:hAnsi="Times New Roman" w:cs="Times New Roman"/>
                <w:b/>
                <w:lang w:eastAsia="ar-SA"/>
              </w:rPr>
              <w:t>у</w:t>
            </w:r>
          </w:p>
        </w:tc>
        <w:tc>
          <w:tcPr>
            <w:tcW w:w="4460" w:type="dxa"/>
            <w:tcBorders>
              <w:top w:val="single" w:sz="4" w:space="0" w:color="auto"/>
              <w:left w:val="single" w:sz="4" w:space="0" w:color="auto"/>
              <w:bottom w:val="single" w:sz="4" w:space="0" w:color="auto"/>
              <w:right w:val="single" w:sz="4" w:space="0" w:color="auto"/>
            </w:tcBorders>
            <w:vAlign w:val="center"/>
          </w:tcPr>
          <w:p w14:paraId="2B942959" w14:textId="77777777" w:rsidR="001C4614" w:rsidRPr="00FE594B" w:rsidRDefault="001C4614" w:rsidP="001C4614">
            <w:pPr>
              <w:keepNext/>
              <w:spacing w:after="0" w:line="240" w:lineRule="auto"/>
              <w:jc w:val="center"/>
              <w:rPr>
                <w:rFonts w:ascii="Times New Roman" w:eastAsia="Times New Roman" w:hAnsi="Times New Roman" w:cs="Times New Roman"/>
                <w:b/>
                <w:lang w:eastAsia="ar-SA"/>
              </w:rPr>
            </w:pPr>
            <w:r w:rsidRPr="00FE594B">
              <w:rPr>
                <w:rFonts w:ascii="Times New Roman" w:eastAsia="Times New Roman" w:hAnsi="Times New Roman" w:cs="Times New Roman"/>
                <w:b/>
                <w:lang w:eastAsia="ar-SA"/>
              </w:rPr>
              <w:t>Наименование документа</w:t>
            </w:r>
          </w:p>
        </w:tc>
        <w:tc>
          <w:tcPr>
            <w:tcW w:w="2101" w:type="dxa"/>
            <w:tcBorders>
              <w:top w:val="single" w:sz="4" w:space="0" w:color="auto"/>
              <w:left w:val="single" w:sz="4" w:space="0" w:color="auto"/>
              <w:bottom w:val="single" w:sz="4" w:space="0" w:color="auto"/>
              <w:right w:val="single" w:sz="4" w:space="0" w:color="auto"/>
            </w:tcBorders>
            <w:vAlign w:val="center"/>
          </w:tcPr>
          <w:p w14:paraId="6E030B47" w14:textId="77777777" w:rsidR="001C4614" w:rsidRPr="00FE594B" w:rsidRDefault="001C4614" w:rsidP="001C4614">
            <w:pPr>
              <w:keepNext/>
              <w:spacing w:after="0" w:line="240" w:lineRule="auto"/>
              <w:jc w:val="center"/>
              <w:rPr>
                <w:rFonts w:ascii="Times New Roman" w:eastAsia="Times New Roman" w:hAnsi="Times New Roman" w:cs="Times New Roman"/>
                <w:b/>
                <w:lang w:eastAsia="ar-SA"/>
              </w:rPr>
            </w:pPr>
            <w:r w:rsidRPr="00FE594B">
              <w:rPr>
                <w:rFonts w:ascii="Times New Roman" w:eastAsia="Times New Roman" w:hAnsi="Times New Roman" w:cs="Times New Roman"/>
                <w:b/>
                <w:lang w:eastAsia="ar-SA"/>
              </w:rPr>
              <w:t>Действие сторон</w:t>
            </w:r>
          </w:p>
        </w:tc>
        <w:tc>
          <w:tcPr>
            <w:tcW w:w="3251" w:type="dxa"/>
            <w:tcBorders>
              <w:top w:val="single" w:sz="4" w:space="0" w:color="auto"/>
              <w:left w:val="single" w:sz="4" w:space="0" w:color="auto"/>
              <w:bottom w:val="single" w:sz="4" w:space="0" w:color="auto"/>
              <w:right w:val="single" w:sz="4" w:space="0" w:color="auto"/>
            </w:tcBorders>
            <w:vAlign w:val="center"/>
          </w:tcPr>
          <w:p w14:paraId="05D49BBB" w14:textId="77777777" w:rsidR="001C4614" w:rsidRPr="00FE594B" w:rsidRDefault="001C4614" w:rsidP="001C4614">
            <w:pPr>
              <w:keepNext/>
              <w:spacing w:after="0" w:line="240" w:lineRule="auto"/>
              <w:jc w:val="center"/>
              <w:rPr>
                <w:rFonts w:ascii="Times New Roman" w:eastAsia="Times New Roman" w:hAnsi="Times New Roman" w:cs="Times New Roman"/>
                <w:b/>
                <w:lang w:eastAsia="ar-SA"/>
              </w:rPr>
            </w:pPr>
            <w:r w:rsidRPr="00FE594B">
              <w:rPr>
                <w:rFonts w:ascii="Times New Roman" w:eastAsia="Times New Roman" w:hAnsi="Times New Roman" w:cs="Times New Roman"/>
                <w:b/>
                <w:lang w:eastAsia="ar-SA"/>
              </w:rPr>
              <w:t>Срок направления и подписания документов</w:t>
            </w:r>
          </w:p>
        </w:tc>
        <w:tc>
          <w:tcPr>
            <w:tcW w:w="2524" w:type="dxa"/>
            <w:tcBorders>
              <w:top w:val="single" w:sz="4" w:space="0" w:color="auto"/>
              <w:left w:val="single" w:sz="4" w:space="0" w:color="auto"/>
              <w:bottom w:val="single" w:sz="4" w:space="0" w:color="auto"/>
              <w:right w:val="single" w:sz="4" w:space="0" w:color="auto"/>
            </w:tcBorders>
            <w:vAlign w:val="center"/>
          </w:tcPr>
          <w:p w14:paraId="48670F01" w14:textId="77777777" w:rsidR="001C4614" w:rsidRPr="00FE594B" w:rsidRDefault="001C4614" w:rsidP="001C4614">
            <w:pPr>
              <w:keepNext/>
              <w:spacing w:after="0" w:line="240" w:lineRule="auto"/>
              <w:jc w:val="center"/>
              <w:rPr>
                <w:rFonts w:ascii="Times New Roman" w:eastAsia="Times New Roman" w:hAnsi="Times New Roman" w:cs="Times New Roman"/>
                <w:b/>
                <w:lang w:eastAsia="ar-SA"/>
              </w:rPr>
            </w:pPr>
            <w:r w:rsidRPr="00FE594B">
              <w:rPr>
                <w:rFonts w:ascii="Times New Roman" w:eastAsia="Times New Roman" w:hAnsi="Times New Roman" w:cs="Times New Roman"/>
                <w:b/>
                <w:lang w:eastAsia="ar-SA"/>
              </w:rPr>
              <w:t>Ответственная сторона</w:t>
            </w:r>
          </w:p>
        </w:tc>
      </w:tr>
      <w:tr w:rsidR="001C4614" w:rsidRPr="00FE594B" w14:paraId="68DFB640" w14:textId="77777777" w:rsidTr="00F6656B">
        <w:trPr>
          <w:cantSplit/>
        </w:trPr>
        <w:tc>
          <w:tcPr>
            <w:tcW w:w="2968" w:type="dxa"/>
            <w:vMerge w:val="restart"/>
            <w:tcBorders>
              <w:top w:val="single" w:sz="4" w:space="0" w:color="auto"/>
              <w:left w:val="single" w:sz="4" w:space="0" w:color="auto"/>
              <w:right w:val="single" w:sz="4" w:space="0" w:color="auto"/>
            </w:tcBorders>
            <w:vAlign w:val="center"/>
          </w:tcPr>
          <w:p w14:paraId="7B7B12B1" w14:textId="0F984792" w:rsidR="001C4614" w:rsidRPr="00CC49AB" w:rsidRDefault="00E072CE" w:rsidP="00317917">
            <w:pPr>
              <w:suppressAutoHyphens/>
              <w:spacing w:after="0" w:line="240" w:lineRule="auto"/>
              <w:rPr>
                <w:rFonts w:ascii="Times New Roman" w:eastAsia="Times New Roman" w:hAnsi="Times New Roman" w:cs="Times New Roman"/>
                <w:lang w:eastAsia="ar-SA"/>
              </w:rPr>
            </w:pPr>
            <w:r>
              <w:rPr>
                <w:rFonts w:ascii="Times New Roman" w:eastAsia="Calibri" w:hAnsi="Times New Roman" w:cs="Times New Roman"/>
                <w:bCs/>
                <w:lang w:eastAsia="ar-SA"/>
              </w:rPr>
              <w:t xml:space="preserve">Поставка средств измерений и метрологического контроля </w:t>
            </w:r>
            <w:proofErr w:type="spellStart"/>
            <w:r>
              <w:rPr>
                <w:rFonts w:ascii="Times New Roman" w:eastAsia="Calibri" w:hAnsi="Times New Roman" w:cs="Times New Roman"/>
                <w:bCs/>
                <w:lang w:eastAsia="ar-SA"/>
              </w:rPr>
              <w:t>термогигрометров</w:t>
            </w:r>
            <w:proofErr w:type="spellEnd"/>
            <w:r>
              <w:rPr>
                <w:rFonts w:ascii="Times New Roman" w:eastAsia="Calibri" w:hAnsi="Times New Roman" w:cs="Times New Roman"/>
                <w:bCs/>
                <w:lang w:eastAsia="ar-SA"/>
              </w:rPr>
              <w:t xml:space="preserve"> «ИВА-6Н»</w:t>
            </w:r>
          </w:p>
        </w:tc>
        <w:tc>
          <w:tcPr>
            <w:tcW w:w="4460" w:type="dxa"/>
            <w:tcBorders>
              <w:top w:val="single" w:sz="4" w:space="0" w:color="auto"/>
              <w:left w:val="single" w:sz="4" w:space="0" w:color="auto"/>
              <w:bottom w:val="single" w:sz="4" w:space="0" w:color="auto"/>
              <w:right w:val="single" w:sz="4" w:space="0" w:color="auto"/>
            </w:tcBorders>
            <w:vAlign w:val="center"/>
          </w:tcPr>
          <w:p w14:paraId="3B88FF7F" w14:textId="77777777" w:rsidR="001C4614" w:rsidRPr="00FE594B" w:rsidRDefault="001C4614" w:rsidP="001C4614">
            <w:pPr>
              <w:suppressAutoHyphens/>
              <w:spacing w:after="0" w:line="240" w:lineRule="auto"/>
              <w:rPr>
                <w:rFonts w:ascii="Times New Roman" w:eastAsia="Times New Roman" w:hAnsi="Times New Roman" w:cs="Times New Roman"/>
                <w:lang w:val="en-US" w:eastAsia="ar-SA"/>
              </w:rPr>
            </w:pPr>
            <w:proofErr w:type="spellStart"/>
            <w:r w:rsidRPr="00FE594B">
              <w:rPr>
                <w:rFonts w:ascii="Times New Roman" w:eastAsia="Times New Roman" w:hAnsi="Times New Roman" w:cs="Times New Roman"/>
                <w:lang w:val="en-US" w:eastAsia="ar-SA"/>
              </w:rPr>
              <w:t>Счёт</w:t>
            </w:r>
            <w:proofErr w:type="spellEnd"/>
            <w:r w:rsidRPr="00FE594B">
              <w:rPr>
                <w:rFonts w:ascii="Times New Roman" w:eastAsia="Times New Roman" w:hAnsi="Times New Roman" w:cs="Times New Roman"/>
                <w:lang w:val="en-US" w:eastAsia="ar-SA"/>
              </w:rPr>
              <w:t xml:space="preserve"> </w:t>
            </w:r>
            <w:proofErr w:type="spellStart"/>
            <w:r w:rsidRPr="00FE594B">
              <w:rPr>
                <w:rFonts w:ascii="Times New Roman" w:eastAsia="Times New Roman" w:hAnsi="Times New Roman" w:cs="Times New Roman"/>
                <w:lang w:val="en-US" w:eastAsia="ar-SA"/>
              </w:rPr>
              <w:t>на</w:t>
            </w:r>
            <w:proofErr w:type="spellEnd"/>
            <w:r w:rsidRPr="00FE594B">
              <w:rPr>
                <w:rFonts w:ascii="Times New Roman" w:eastAsia="Times New Roman" w:hAnsi="Times New Roman" w:cs="Times New Roman"/>
                <w:lang w:val="en-US" w:eastAsia="ar-SA"/>
              </w:rPr>
              <w:t xml:space="preserve"> </w:t>
            </w:r>
            <w:proofErr w:type="spellStart"/>
            <w:r w:rsidRPr="00FE594B">
              <w:rPr>
                <w:rFonts w:ascii="Times New Roman" w:eastAsia="Times New Roman" w:hAnsi="Times New Roman" w:cs="Times New Roman"/>
                <w:lang w:val="en-US" w:eastAsia="ar-SA"/>
              </w:rPr>
              <w:t>оплату</w:t>
            </w:r>
            <w:proofErr w:type="spellEnd"/>
          </w:p>
        </w:tc>
        <w:tc>
          <w:tcPr>
            <w:tcW w:w="2101" w:type="dxa"/>
            <w:tcBorders>
              <w:top w:val="single" w:sz="4" w:space="0" w:color="auto"/>
              <w:left w:val="single" w:sz="4" w:space="0" w:color="auto"/>
              <w:bottom w:val="single" w:sz="4" w:space="0" w:color="auto"/>
              <w:right w:val="single" w:sz="4" w:space="0" w:color="auto"/>
            </w:tcBorders>
            <w:vAlign w:val="center"/>
          </w:tcPr>
          <w:p w14:paraId="11BE73E5" w14:textId="77777777" w:rsidR="001C4614" w:rsidRPr="00FE594B" w:rsidRDefault="001C4614" w:rsidP="001C4614">
            <w:pPr>
              <w:suppressAutoHyphens/>
              <w:spacing w:after="0" w:line="240" w:lineRule="auto"/>
              <w:rPr>
                <w:rFonts w:ascii="Times New Roman" w:eastAsia="Times New Roman" w:hAnsi="Times New Roman" w:cs="Times New Roman"/>
                <w:lang w:eastAsia="ar-SA"/>
              </w:rPr>
            </w:pPr>
            <w:r w:rsidRPr="00FE594B">
              <w:rPr>
                <w:rFonts w:ascii="Times New Roman" w:eastAsia="Times New Roman" w:hAnsi="Times New Roman" w:cs="Times New Roman"/>
                <w:lang w:eastAsia="ar-SA"/>
              </w:rPr>
              <w:t>Подписание</w:t>
            </w:r>
          </w:p>
        </w:tc>
        <w:tc>
          <w:tcPr>
            <w:tcW w:w="3251" w:type="dxa"/>
            <w:tcBorders>
              <w:top w:val="single" w:sz="4" w:space="0" w:color="auto"/>
              <w:left w:val="single" w:sz="4" w:space="0" w:color="auto"/>
              <w:bottom w:val="single" w:sz="4" w:space="0" w:color="auto"/>
              <w:right w:val="single" w:sz="4" w:space="0" w:color="auto"/>
            </w:tcBorders>
            <w:vAlign w:val="center"/>
          </w:tcPr>
          <w:p w14:paraId="5270D9FA" w14:textId="2479A619" w:rsidR="001C4614" w:rsidRPr="00FE594B" w:rsidRDefault="009E2FF0" w:rsidP="001C4614">
            <w:pPr>
              <w:suppressAutoHyphens/>
              <w:spacing w:after="0" w:line="240" w:lineRule="auto"/>
              <w:rPr>
                <w:rFonts w:ascii="Times New Roman" w:eastAsia="Times New Roman" w:hAnsi="Times New Roman" w:cs="Times New Roman"/>
                <w:color w:val="000000" w:themeColor="text1"/>
                <w:lang w:eastAsia="ar-SA"/>
              </w:rPr>
            </w:pPr>
            <w:r>
              <w:rPr>
                <w:rFonts w:ascii="Times New Roman" w:eastAsia="Times New Roman" w:hAnsi="Times New Roman" w:cs="Times New Roman"/>
                <w:color w:val="000000" w:themeColor="text1"/>
                <w:lang w:eastAsia="ar-SA"/>
              </w:rPr>
              <w:t>10</w:t>
            </w:r>
            <w:r w:rsidR="001C4614" w:rsidRPr="00FE594B">
              <w:rPr>
                <w:rFonts w:ascii="Times New Roman" w:eastAsia="Times New Roman" w:hAnsi="Times New Roman" w:cs="Times New Roman"/>
                <w:color w:val="000000" w:themeColor="text1"/>
                <w:lang w:eastAsia="ar-SA"/>
              </w:rPr>
              <w:t xml:space="preserve"> раб. </w:t>
            </w:r>
            <w:proofErr w:type="spellStart"/>
            <w:r w:rsidR="001C4614" w:rsidRPr="00FE594B">
              <w:rPr>
                <w:rFonts w:ascii="Times New Roman" w:eastAsia="Times New Roman" w:hAnsi="Times New Roman" w:cs="Times New Roman"/>
                <w:color w:val="000000" w:themeColor="text1"/>
                <w:lang w:eastAsia="ar-SA"/>
              </w:rPr>
              <w:t>дн</w:t>
            </w:r>
            <w:proofErr w:type="spellEnd"/>
            <w:r w:rsidR="001C4614" w:rsidRPr="00FE594B">
              <w:rPr>
                <w:rFonts w:ascii="Times New Roman" w:eastAsia="Times New Roman" w:hAnsi="Times New Roman" w:cs="Times New Roman"/>
                <w:color w:val="000000" w:themeColor="text1"/>
                <w:lang w:eastAsia="ar-SA"/>
              </w:rPr>
              <w:t>. от даты окончания исполнения обязательства</w:t>
            </w:r>
          </w:p>
        </w:tc>
        <w:tc>
          <w:tcPr>
            <w:tcW w:w="2524" w:type="dxa"/>
            <w:tcBorders>
              <w:top w:val="single" w:sz="4" w:space="0" w:color="auto"/>
              <w:left w:val="single" w:sz="4" w:space="0" w:color="auto"/>
              <w:bottom w:val="single" w:sz="4" w:space="0" w:color="auto"/>
              <w:right w:val="single" w:sz="4" w:space="0" w:color="auto"/>
            </w:tcBorders>
            <w:vAlign w:val="center"/>
          </w:tcPr>
          <w:p w14:paraId="4E673817" w14:textId="77777777" w:rsidR="001C4614" w:rsidRPr="00FE594B" w:rsidRDefault="001C4614" w:rsidP="001C4614">
            <w:pPr>
              <w:suppressAutoHyphens/>
              <w:spacing w:after="0" w:line="240" w:lineRule="auto"/>
              <w:rPr>
                <w:rFonts w:ascii="Times New Roman" w:eastAsia="Times New Roman" w:hAnsi="Times New Roman" w:cs="Times New Roman"/>
                <w:lang w:eastAsia="ar-SA"/>
              </w:rPr>
            </w:pPr>
            <w:r w:rsidRPr="00FE594B">
              <w:rPr>
                <w:rFonts w:ascii="Times New Roman" w:eastAsia="Times New Roman" w:hAnsi="Times New Roman" w:cs="Times New Roman"/>
                <w:lang w:eastAsia="ar-SA"/>
              </w:rPr>
              <w:t>Поставщик</w:t>
            </w:r>
          </w:p>
        </w:tc>
      </w:tr>
      <w:tr w:rsidR="001C4614" w:rsidRPr="00FE594B" w14:paraId="2395965B" w14:textId="77777777" w:rsidTr="00F6656B">
        <w:trPr>
          <w:cantSplit/>
        </w:trPr>
        <w:tc>
          <w:tcPr>
            <w:tcW w:w="2968" w:type="dxa"/>
            <w:vMerge/>
            <w:tcBorders>
              <w:left w:val="single" w:sz="4" w:space="0" w:color="auto"/>
              <w:right w:val="single" w:sz="4" w:space="0" w:color="auto"/>
            </w:tcBorders>
            <w:vAlign w:val="center"/>
          </w:tcPr>
          <w:p w14:paraId="695FA4AB" w14:textId="77777777" w:rsidR="001C4614" w:rsidRPr="00FE594B" w:rsidRDefault="001C4614" w:rsidP="001C4614">
            <w:pPr>
              <w:suppressAutoHyphens/>
              <w:spacing w:after="0" w:line="240" w:lineRule="auto"/>
              <w:rPr>
                <w:rFonts w:ascii="Times New Roman" w:eastAsia="Times New Roman" w:hAnsi="Times New Roman" w:cs="Times New Roman"/>
                <w:lang w:eastAsia="ar-SA"/>
              </w:rPr>
            </w:pPr>
          </w:p>
        </w:tc>
        <w:tc>
          <w:tcPr>
            <w:tcW w:w="4460" w:type="dxa"/>
            <w:tcBorders>
              <w:top w:val="single" w:sz="4" w:space="0" w:color="auto"/>
              <w:left w:val="single" w:sz="4" w:space="0" w:color="auto"/>
              <w:bottom w:val="single" w:sz="4" w:space="0" w:color="auto"/>
              <w:right w:val="single" w:sz="4" w:space="0" w:color="auto"/>
            </w:tcBorders>
            <w:vAlign w:val="center"/>
          </w:tcPr>
          <w:p w14:paraId="153D11C9" w14:textId="77777777" w:rsidR="001C4614" w:rsidRPr="00FE594B" w:rsidRDefault="001C4614" w:rsidP="001C4614">
            <w:pPr>
              <w:suppressAutoHyphens/>
              <w:spacing w:after="0" w:line="240" w:lineRule="auto"/>
              <w:rPr>
                <w:rFonts w:ascii="Times New Roman" w:eastAsia="Times New Roman" w:hAnsi="Times New Roman" w:cs="Times New Roman"/>
                <w:lang w:eastAsia="ar-SA"/>
              </w:rPr>
            </w:pPr>
            <w:r w:rsidRPr="00FE594B">
              <w:rPr>
                <w:rFonts w:ascii="Times New Roman" w:eastAsia="Times New Roman" w:hAnsi="Times New Roman" w:cs="Times New Roman"/>
                <w:lang w:eastAsia="ar-SA"/>
              </w:rPr>
              <w:t>Универсальный передаточный документ, формат УПД, утвержденный приказом ФНС России</w:t>
            </w:r>
          </w:p>
        </w:tc>
        <w:tc>
          <w:tcPr>
            <w:tcW w:w="2101" w:type="dxa"/>
            <w:tcBorders>
              <w:top w:val="single" w:sz="4" w:space="0" w:color="auto"/>
              <w:left w:val="single" w:sz="4" w:space="0" w:color="auto"/>
              <w:bottom w:val="single" w:sz="4" w:space="0" w:color="auto"/>
              <w:right w:val="single" w:sz="4" w:space="0" w:color="auto"/>
            </w:tcBorders>
            <w:vAlign w:val="center"/>
          </w:tcPr>
          <w:p w14:paraId="62E00171" w14:textId="77777777" w:rsidR="001C4614" w:rsidRPr="00FE594B" w:rsidRDefault="001C4614" w:rsidP="001C4614">
            <w:pPr>
              <w:suppressAutoHyphens/>
              <w:spacing w:after="0" w:line="240" w:lineRule="auto"/>
              <w:rPr>
                <w:rFonts w:ascii="Times New Roman" w:eastAsia="Times New Roman" w:hAnsi="Times New Roman" w:cs="Times New Roman"/>
                <w:lang w:eastAsia="ar-SA"/>
              </w:rPr>
            </w:pPr>
            <w:r w:rsidRPr="00FE594B">
              <w:rPr>
                <w:rFonts w:ascii="Times New Roman" w:eastAsia="Times New Roman" w:hAnsi="Times New Roman" w:cs="Times New Roman"/>
                <w:lang w:eastAsia="ar-SA"/>
              </w:rPr>
              <w:t>Подписание</w:t>
            </w:r>
          </w:p>
        </w:tc>
        <w:tc>
          <w:tcPr>
            <w:tcW w:w="3251" w:type="dxa"/>
            <w:tcBorders>
              <w:top w:val="single" w:sz="4" w:space="0" w:color="auto"/>
              <w:left w:val="single" w:sz="4" w:space="0" w:color="auto"/>
              <w:bottom w:val="single" w:sz="4" w:space="0" w:color="auto"/>
              <w:right w:val="single" w:sz="4" w:space="0" w:color="auto"/>
            </w:tcBorders>
            <w:vAlign w:val="center"/>
          </w:tcPr>
          <w:p w14:paraId="46A43972" w14:textId="79D14345" w:rsidR="001C4614" w:rsidRPr="00FE594B" w:rsidRDefault="009E2FF0" w:rsidP="001C4614">
            <w:pPr>
              <w:suppressAutoHyphens/>
              <w:spacing w:after="0" w:line="240" w:lineRule="auto"/>
              <w:rPr>
                <w:rFonts w:ascii="Times New Roman" w:eastAsia="Times New Roman" w:hAnsi="Times New Roman" w:cs="Times New Roman"/>
                <w:color w:val="000000" w:themeColor="text1"/>
                <w:lang w:eastAsia="ar-SA"/>
              </w:rPr>
            </w:pPr>
            <w:r>
              <w:rPr>
                <w:rFonts w:ascii="Times New Roman" w:eastAsia="Times New Roman" w:hAnsi="Times New Roman" w:cs="Times New Roman"/>
                <w:color w:val="000000" w:themeColor="text1"/>
                <w:lang w:eastAsia="ar-SA"/>
              </w:rPr>
              <w:t>10</w:t>
            </w:r>
            <w:r w:rsidR="001C4614" w:rsidRPr="00FE594B">
              <w:rPr>
                <w:rFonts w:ascii="Times New Roman" w:eastAsia="Times New Roman" w:hAnsi="Times New Roman" w:cs="Times New Roman"/>
                <w:color w:val="000000" w:themeColor="text1"/>
                <w:lang w:eastAsia="ar-SA"/>
              </w:rPr>
              <w:t xml:space="preserve"> раб. </w:t>
            </w:r>
            <w:proofErr w:type="spellStart"/>
            <w:r w:rsidR="001C4614" w:rsidRPr="00FE594B">
              <w:rPr>
                <w:rFonts w:ascii="Times New Roman" w:eastAsia="Times New Roman" w:hAnsi="Times New Roman" w:cs="Times New Roman"/>
                <w:color w:val="000000" w:themeColor="text1"/>
                <w:lang w:eastAsia="ar-SA"/>
              </w:rPr>
              <w:t>дн</w:t>
            </w:r>
            <w:proofErr w:type="spellEnd"/>
            <w:r w:rsidR="001C4614" w:rsidRPr="00FE594B">
              <w:rPr>
                <w:rFonts w:ascii="Times New Roman" w:eastAsia="Times New Roman" w:hAnsi="Times New Roman" w:cs="Times New Roman"/>
                <w:color w:val="000000" w:themeColor="text1"/>
                <w:lang w:eastAsia="ar-SA"/>
              </w:rPr>
              <w:t>. от даты окончания исполнения обязательства</w:t>
            </w:r>
          </w:p>
        </w:tc>
        <w:tc>
          <w:tcPr>
            <w:tcW w:w="2524" w:type="dxa"/>
            <w:tcBorders>
              <w:top w:val="single" w:sz="4" w:space="0" w:color="auto"/>
              <w:left w:val="single" w:sz="4" w:space="0" w:color="auto"/>
              <w:bottom w:val="single" w:sz="4" w:space="0" w:color="auto"/>
              <w:right w:val="single" w:sz="4" w:space="0" w:color="auto"/>
            </w:tcBorders>
            <w:vAlign w:val="center"/>
          </w:tcPr>
          <w:p w14:paraId="253CABBF" w14:textId="77777777" w:rsidR="001C4614" w:rsidRPr="00FE594B" w:rsidRDefault="001C4614" w:rsidP="001C4614">
            <w:pPr>
              <w:suppressAutoHyphens/>
              <w:spacing w:after="0" w:line="240" w:lineRule="auto"/>
              <w:rPr>
                <w:rFonts w:ascii="Times New Roman" w:eastAsia="Times New Roman" w:hAnsi="Times New Roman" w:cs="Times New Roman"/>
                <w:lang w:eastAsia="ar-SA"/>
              </w:rPr>
            </w:pPr>
            <w:r w:rsidRPr="00FE594B">
              <w:rPr>
                <w:rFonts w:ascii="Times New Roman" w:eastAsia="Times New Roman" w:hAnsi="Times New Roman" w:cs="Times New Roman"/>
                <w:lang w:eastAsia="ar-SA"/>
              </w:rPr>
              <w:t>Поставщик</w:t>
            </w:r>
          </w:p>
        </w:tc>
      </w:tr>
      <w:tr w:rsidR="001C4614" w:rsidRPr="00FE594B" w14:paraId="7A39420C" w14:textId="77777777" w:rsidTr="00F6656B">
        <w:trPr>
          <w:cantSplit/>
        </w:trPr>
        <w:tc>
          <w:tcPr>
            <w:tcW w:w="2968" w:type="dxa"/>
            <w:vMerge/>
            <w:tcBorders>
              <w:left w:val="single" w:sz="4" w:space="0" w:color="auto"/>
              <w:right w:val="single" w:sz="4" w:space="0" w:color="auto"/>
            </w:tcBorders>
            <w:vAlign w:val="center"/>
          </w:tcPr>
          <w:p w14:paraId="3CB5DDFA" w14:textId="77777777" w:rsidR="001C4614" w:rsidRPr="00FE594B" w:rsidRDefault="001C4614" w:rsidP="001C4614">
            <w:pPr>
              <w:suppressAutoHyphens/>
              <w:spacing w:after="0" w:line="240" w:lineRule="auto"/>
              <w:rPr>
                <w:rFonts w:ascii="Times New Roman" w:eastAsia="Times New Roman" w:hAnsi="Times New Roman" w:cs="Times New Roman"/>
                <w:lang w:eastAsia="ar-SA"/>
              </w:rPr>
            </w:pPr>
          </w:p>
        </w:tc>
        <w:tc>
          <w:tcPr>
            <w:tcW w:w="4460" w:type="dxa"/>
            <w:tcBorders>
              <w:top w:val="single" w:sz="4" w:space="0" w:color="auto"/>
              <w:left w:val="single" w:sz="4" w:space="0" w:color="auto"/>
              <w:bottom w:val="single" w:sz="4" w:space="0" w:color="auto"/>
              <w:right w:val="single" w:sz="4" w:space="0" w:color="auto"/>
            </w:tcBorders>
            <w:vAlign w:val="center"/>
          </w:tcPr>
          <w:p w14:paraId="28118D26" w14:textId="77777777" w:rsidR="001C4614" w:rsidRPr="00FE594B" w:rsidRDefault="001C4614" w:rsidP="001C4614">
            <w:pPr>
              <w:suppressAutoHyphens/>
              <w:spacing w:after="0" w:line="240" w:lineRule="auto"/>
              <w:rPr>
                <w:rFonts w:ascii="Times New Roman" w:eastAsia="Times New Roman" w:hAnsi="Times New Roman" w:cs="Times New Roman"/>
                <w:lang w:eastAsia="ar-SA"/>
              </w:rPr>
            </w:pPr>
            <w:r w:rsidRPr="00FE594B">
              <w:rPr>
                <w:rFonts w:ascii="Times New Roman" w:eastAsia="Times New Roman" w:hAnsi="Times New Roman" w:cs="Times New Roman"/>
                <w:lang w:eastAsia="ar-SA"/>
              </w:rPr>
              <w:t>Универсальный передаточный документ, формат УПД, утвержденный приказом ФНС России</w:t>
            </w:r>
          </w:p>
        </w:tc>
        <w:tc>
          <w:tcPr>
            <w:tcW w:w="2101" w:type="dxa"/>
            <w:tcBorders>
              <w:top w:val="single" w:sz="4" w:space="0" w:color="auto"/>
              <w:left w:val="single" w:sz="4" w:space="0" w:color="auto"/>
              <w:bottom w:val="single" w:sz="4" w:space="0" w:color="auto"/>
              <w:right w:val="single" w:sz="4" w:space="0" w:color="auto"/>
            </w:tcBorders>
            <w:vAlign w:val="center"/>
          </w:tcPr>
          <w:p w14:paraId="4460AFAA" w14:textId="77777777" w:rsidR="001C4614" w:rsidRPr="00FE594B" w:rsidRDefault="001C4614" w:rsidP="001C4614">
            <w:pPr>
              <w:suppressAutoHyphens/>
              <w:spacing w:after="0" w:line="240" w:lineRule="auto"/>
              <w:rPr>
                <w:rFonts w:ascii="Times New Roman" w:eastAsia="Times New Roman" w:hAnsi="Times New Roman" w:cs="Times New Roman"/>
                <w:lang w:eastAsia="ar-SA"/>
              </w:rPr>
            </w:pPr>
            <w:r w:rsidRPr="00FE594B">
              <w:rPr>
                <w:rFonts w:ascii="Times New Roman" w:eastAsia="Times New Roman" w:hAnsi="Times New Roman" w:cs="Times New Roman"/>
                <w:lang w:eastAsia="ar-SA"/>
              </w:rPr>
              <w:t>Подписание</w:t>
            </w:r>
          </w:p>
        </w:tc>
        <w:tc>
          <w:tcPr>
            <w:tcW w:w="3251" w:type="dxa"/>
            <w:tcBorders>
              <w:top w:val="single" w:sz="4" w:space="0" w:color="auto"/>
              <w:left w:val="single" w:sz="4" w:space="0" w:color="auto"/>
              <w:bottom w:val="single" w:sz="4" w:space="0" w:color="auto"/>
              <w:right w:val="single" w:sz="4" w:space="0" w:color="auto"/>
            </w:tcBorders>
            <w:vAlign w:val="center"/>
          </w:tcPr>
          <w:p w14:paraId="4C3FE3D3" w14:textId="081A7C7F" w:rsidR="001C4614" w:rsidRPr="00FE594B" w:rsidRDefault="009E2FF0" w:rsidP="001C4614">
            <w:pPr>
              <w:suppressAutoHyphens/>
              <w:spacing w:after="0" w:line="240" w:lineRule="auto"/>
              <w:rPr>
                <w:rFonts w:ascii="Times New Roman" w:eastAsia="Times New Roman" w:hAnsi="Times New Roman" w:cs="Times New Roman"/>
                <w:color w:val="000000" w:themeColor="text1"/>
                <w:lang w:eastAsia="ar-SA"/>
              </w:rPr>
            </w:pPr>
            <w:r>
              <w:rPr>
                <w:rFonts w:ascii="Times New Roman" w:eastAsia="Times New Roman" w:hAnsi="Times New Roman" w:cs="Times New Roman"/>
                <w:color w:val="000000" w:themeColor="text1"/>
                <w:lang w:eastAsia="ar-SA"/>
              </w:rPr>
              <w:t>10</w:t>
            </w:r>
            <w:r w:rsidR="001C4614" w:rsidRPr="00FE594B">
              <w:rPr>
                <w:rFonts w:ascii="Times New Roman" w:eastAsia="Times New Roman" w:hAnsi="Times New Roman" w:cs="Times New Roman"/>
                <w:color w:val="000000" w:themeColor="text1"/>
                <w:lang w:eastAsia="ar-SA"/>
              </w:rPr>
              <w:t xml:space="preserve"> раб. </w:t>
            </w:r>
            <w:proofErr w:type="spellStart"/>
            <w:r w:rsidR="001C4614" w:rsidRPr="00FE594B">
              <w:rPr>
                <w:rFonts w:ascii="Times New Roman" w:eastAsia="Times New Roman" w:hAnsi="Times New Roman" w:cs="Times New Roman"/>
                <w:color w:val="000000" w:themeColor="text1"/>
                <w:lang w:eastAsia="ar-SA"/>
              </w:rPr>
              <w:t>дн</w:t>
            </w:r>
            <w:proofErr w:type="spellEnd"/>
            <w:r w:rsidR="001C4614" w:rsidRPr="00FE594B">
              <w:rPr>
                <w:rFonts w:ascii="Times New Roman" w:eastAsia="Times New Roman" w:hAnsi="Times New Roman" w:cs="Times New Roman"/>
                <w:color w:val="000000" w:themeColor="text1"/>
                <w:lang w:eastAsia="ar-SA"/>
              </w:rPr>
              <w:t>. от даты получения документа</w:t>
            </w:r>
          </w:p>
        </w:tc>
        <w:tc>
          <w:tcPr>
            <w:tcW w:w="2524" w:type="dxa"/>
            <w:tcBorders>
              <w:top w:val="single" w:sz="4" w:space="0" w:color="auto"/>
              <w:left w:val="single" w:sz="4" w:space="0" w:color="auto"/>
              <w:bottom w:val="single" w:sz="4" w:space="0" w:color="auto"/>
              <w:right w:val="single" w:sz="4" w:space="0" w:color="auto"/>
            </w:tcBorders>
            <w:vAlign w:val="center"/>
          </w:tcPr>
          <w:p w14:paraId="4A13F20A" w14:textId="77777777" w:rsidR="001C4614" w:rsidRPr="00FE594B" w:rsidRDefault="001C4614" w:rsidP="001C4614">
            <w:pPr>
              <w:suppressAutoHyphens/>
              <w:spacing w:after="0" w:line="240" w:lineRule="auto"/>
              <w:rPr>
                <w:rFonts w:ascii="Times New Roman" w:eastAsia="Times New Roman" w:hAnsi="Times New Roman" w:cs="Times New Roman"/>
                <w:lang w:eastAsia="ar-SA"/>
              </w:rPr>
            </w:pPr>
            <w:r w:rsidRPr="00FE594B">
              <w:rPr>
                <w:rFonts w:ascii="Times New Roman" w:eastAsia="Times New Roman" w:hAnsi="Times New Roman" w:cs="Times New Roman"/>
                <w:lang w:eastAsia="ar-SA"/>
              </w:rPr>
              <w:t>Заказчик</w:t>
            </w:r>
          </w:p>
        </w:tc>
      </w:tr>
      <w:tr w:rsidR="001C4614" w:rsidRPr="00FE594B" w14:paraId="1F690F64" w14:textId="77777777" w:rsidTr="00F6656B">
        <w:trPr>
          <w:cantSplit/>
        </w:trPr>
        <w:tc>
          <w:tcPr>
            <w:tcW w:w="2968" w:type="dxa"/>
            <w:tcBorders>
              <w:top w:val="single" w:sz="4" w:space="0" w:color="auto"/>
              <w:left w:val="single" w:sz="4" w:space="0" w:color="auto"/>
              <w:bottom w:val="single" w:sz="4" w:space="0" w:color="auto"/>
              <w:right w:val="single" w:sz="4" w:space="0" w:color="auto"/>
            </w:tcBorders>
            <w:vAlign w:val="center"/>
          </w:tcPr>
          <w:p w14:paraId="01A7AD17" w14:textId="1BDF105D" w:rsidR="001C4614" w:rsidRPr="00FE594B" w:rsidRDefault="001C4614" w:rsidP="001C4614">
            <w:pPr>
              <w:suppressAutoHyphens/>
              <w:spacing w:after="0" w:line="240" w:lineRule="auto"/>
              <w:rPr>
                <w:rFonts w:ascii="Times New Roman" w:eastAsia="Times New Roman" w:hAnsi="Times New Roman" w:cs="Times New Roman"/>
                <w:lang w:eastAsia="ar-SA"/>
              </w:rPr>
            </w:pPr>
            <w:r w:rsidRPr="00FE594B">
              <w:rPr>
                <w:rFonts w:ascii="Times New Roman" w:eastAsia="Times New Roman" w:hAnsi="Times New Roman" w:cs="Times New Roman"/>
                <w:lang w:eastAsia="ar-SA"/>
              </w:rPr>
              <w:t>Оплата №</w:t>
            </w:r>
            <w:r w:rsidR="00C5245C" w:rsidRPr="00FE594B">
              <w:rPr>
                <w:rFonts w:ascii="Times New Roman" w:eastAsia="Times New Roman" w:hAnsi="Times New Roman" w:cs="Times New Roman"/>
                <w:lang w:eastAsia="ar-SA"/>
              </w:rPr>
              <w:t xml:space="preserve"> </w:t>
            </w:r>
            <w:r w:rsidRPr="00FE594B">
              <w:rPr>
                <w:rFonts w:ascii="Times New Roman" w:eastAsia="Times New Roman" w:hAnsi="Times New Roman" w:cs="Times New Roman"/>
                <w:lang w:eastAsia="ar-SA"/>
              </w:rPr>
              <w:t>01</w:t>
            </w:r>
          </w:p>
        </w:tc>
        <w:tc>
          <w:tcPr>
            <w:tcW w:w="4460" w:type="dxa"/>
            <w:tcBorders>
              <w:top w:val="single" w:sz="4" w:space="0" w:color="auto"/>
              <w:left w:val="single" w:sz="4" w:space="0" w:color="auto"/>
              <w:bottom w:val="single" w:sz="4" w:space="0" w:color="auto"/>
              <w:right w:val="single" w:sz="4" w:space="0" w:color="auto"/>
            </w:tcBorders>
            <w:vAlign w:val="center"/>
          </w:tcPr>
          <w:p w14:paraId="18A80008" w14:textId="77777777" w:rsidR="001C4614" w:rsidRPr="00FE594B" w:rsidRDefault="001C4614" w:rsidP="001C4614">
            <w:pPr>
              <w:suppressAutoHyphens/>
              <w:spacing w:after="0" w:line="240" w:lineRule="auto"/>
              <w:rPr>
                <w:rFonts w:ascii="Times New Roman" w:eastAsia="Times New Roman" w:hAnsi="Times New Roman" w:cs="Times New Roman"/>
                <w:lang w:val="en-US" w:eastAsia="ar-SA"/>
              </w:rPr>
            </w:pPr>
            <w:proofErr w:type="spellStart"/>
            <w:r w:rsidRPr="00FE594B">
              <w:rPr>
                <w:rFonts w:ascii="Times New Roman" w:eastAsia="Times New Roman" w:hAnsi="Times New Roman" w:cs="Times New Roman"/>
                <w:lang w:val="en-US" w:eastAsia="ar-SA"/>
              </w:rPr>
              <w:t>Платёжное</w:t>
            </w:r>
            <w:proofErr w:type="spellEnd"/>
            <w:r w:rsidRPr="00FE594B">
              <w:rPr>
                <w:rFonts w:ascii="Times New Roman" w:eastAsia="Times New Roman" w:hAnsi="Times New Roman" w:cs="Times New Roman"/>
                <w:lang w:val="en-US" w:eastAsia="ar-SA"/>
              </w:rPr>
              <w:t xml:space="preserve"> </w:t>
            </w:r>
            <w:proofErr w:type="spellStart"/>
            <w:r w:rsidRPr="00FE594B">
              <w:rPr>
                <w:rFonts w:ascii="Times New Roman" w:eastAsia="Times New Roman" w:hAnsi="Times New Roman" w:cs="Times New Roman"/>
                <w:lang w:val="en-US" w:eastAsia="ar-SA"/>
              </w:rPr>
              <w:t>поручение</w:t>
            </w:r>
            <w:proofErr w:type="spellEnd"/>
          </w:p>
        </w:tc>
        <w:tc>
          <w:tcPr>
            <w:tcW w:w="2101" w:type="dxa"/>
            <w:tcBorders>
              <w:top w:val="single" w:sz="4" w:space="0" w:color="auto"/>
              <w:left w:val="single" w:sz="4" w:space="0" w:color="auto"/>
              <w:bottom w:val="single" w:sz="4" w:space="0" w:color="auto"/>
              <w:right w:val="single" w:sz="4" w:space="0" w:color="auto"/>
            </w:tcBorders>
            <w:vAlign w:val="center"/>
          </w:tcPr>
          <w:p w14:paraId="001600FD" w14:textId="77777777" w:rsidR="001C4614" w:rsidRPr="00FE594B" w:rsidRDefault="001C4614" w:rsidP="001C4614">
            <w:pPr>
              <w:suppressAutoHyphens/>
              <w:spacing w:after="0" w:line="240" w:lineRule="auto"/>
              <w:rPr>
                <w:rFonts w:ascii="Times New Roman" w:eastAsia="Times New Roman" w:hAnsi="Times New Roman" w:cs="Times New Roman"/>
                <w:lang w:eastAsia="ar-SA"/>
              </w:rPr>
            </w:pPr>
            <w:r w:rsidRPr="00FE594B">
              <w:rPr>
                <w:rFonts w:ascii="Times New Roman" w:eastAsia="Times New Roman" w:hAnsi="Times New Roman" w:cs="Times New Roman"/>
                <w:lang w:eastAsia="ar-SA"/>
              </w:rPr>
              <w:t>Подписание</w:t>
            </w:r>
          </w:p>
        </w:tc>
        <w:tc>
          <w:tcPr>
            <w:tcW w:w="3251" w:type="dxa"/>
            <w:tcBorders>
              <w:top w:val="single" w:sz="4" w:space="0" w:color="auto"/>
              <w:left w:val="single" w:sz="4" w:space="0" w:color="auto"/>
              <w:bottom w:val="single" w:sz="4" w:space="0" w:color="auto"/>
              <w:right w:val="single" w:sz="4" w:space="0" w:color="auto"/>
            </w:tcBorders>
            <w:vAlign w:val="center"/>
          </w:tcPr>
          <w:p w14:paraId="67308CDD" w14:textId="24B3EE90" w:rsidR="001C4614" w:rsidRPr="00FE594B" w:rsidRDefault="006F6DD2" w:rsidP="001C4614">
            <w:pPr>
              <w:suppressAutoHyphens/>
              <w:spacing w:after="0" w:line="240" w:lineRule="auto"/>
              <w:rPr>
                <w:rFonts w:ascii="Times New Roman" w:eastAsia="Times New Roman" w:hAnsi="Times New Roman" w:cs="Times New Roman"/>
                <w:lang w:eastAsia="ar-SA"/>
              </w:rPr>
            </w:pPr>
            <w:r w:rsidRPr="00FE594B">
              <w:rPr>
                <w:rFonts w:ascii="Times New Roman" w:eastAsia="Times New Roman" w:hAnsi="Times New Roman" w:cs="Times New Roman"/>
                <w:lang w:eastAsia="ar-SA"/>
              </w:rPr>
              <w:t>7</w:t>
            </w:r>
            <w:r w:rsidR="001C4614" w:rsidRPr="00FE594B">
              <w:rPr>
                <w:rFonts w:ascii="Times New Roman" w:eastAsia="Times New Roman" w:hAnsi="Times New Roman" w:cs="Times New Roman"/>
                <w:lang w:eastAsia="ar-SA"/>
              </w:rPr>
              <w:t xml:space="preserve"> раб. </w:t>
            </w:r>
            <w:proofErr w:type="spellStart"/>
            <w:r w:rsidR="001C4614" w:rsidRPr="00FE594B">
              <w:rPr>
                <w:rFonts w:ascii="Times New Roman" w:eastAsia="Times New Roman" w:hAnsi="Times New Roman" w:cs="Times New Roman"/>
                <w:lang w:eastAsia="ar-SA"/>
              </w:rPr>
              <w:t>дн</w:t>
            </w:r>
            <w:proofErr w:type="spellEnd"/>
            <w:r w:rsidR="001C4614" w:rsidRPr="00FE594B">
              <w:rPr>
                <w:rFonts w:ascii="Times New Roman" w:eastAsia="Times New Roman" w:hAnsi="Times New Roman" w:cs="Times New Roman"/>
                <w:lang w:eastAsia="ar-SA"/>
              </w:rPr>
              <w:t xml:space="preserve">. от даты </w:t>
            </w:r>
            <w:r w:rsidR="00537C6A" w:rsidRPr="00FE594B">
              <w:rPr>
                <w:rFonts w:ascii="Times New Roman" w:eastAsia="Times New Roman" w:hAnsi="Times New Roman" w:cs="Times New Roman"/>
                <w:lang w:eastAsia="ar-SA"/>
              </w:rPr>
              <w:t>подписания УПД Заказчиком</w:t>
            </w:r>
          </w:p>
        </w:tc>
        <w:tc>
          <w:tcPr>
            <w:tcW w:w="2524" w:type="dxa"/>
            <w:tcBorders>
              <w:top w:val="single" w:sz="4" w:space="0" w:color="auto"/>
              <w:left w:val="single" w:sz="4" w:space="0" w:color="auto"/>
              <w:bottom w:val="single" w:sz="4" w:space="0" w:color="auto"/>
              <w:right w:val="single" w:sz="4" w:space="0" w:color="auto"/>
            </w:tcBorders>
            <w:vAlign w:val="center"/>
          </w:tcPr>
          <w:p w14:paraId="4C98DD27" w14:textId="77777777" w:rsidR="001C4614" w:rsidRPr="00FE594B" w:rsidRDefault="001C4614" w:rsidP="001C4614">
            <w:pPr>
              <w:suppressAutoHyphens/>
              <w:spacing w:after="0" w:line="240" w:lineRule="auto"/>
              <w:rPr>
                <w:rFonts w:ascii="Times New Roman" w:eastAsia="Times New Roman" w:hAnsi="Times New Roman" w:cs="Times New Roman"/>
                <w:lang w:eastAsia="ar-SA"/>
              </w:rPr>
            </w:pPr>
            <w:r w:rsidRPr="00FE594B">
              <w:rPr>
                <w:rFonts w:ascii="Times New Roman" w:eastAsia="Times New Roman" w:hAnsi="Times New Roman" w:cs="Times New Roman"/>
                <w:lang w:eastAsia="ar-SA"/>
              </w:rPr>
              <w:t>Заказчик</w:t>
            </w:r>
          </w:p>
        </w:tc>
      </w:tr>
    </w:tbl>
    <w:p w14:paraId="572ABDB0" w14:textId="77777777" w:rsidR="002B19AB" w:rsidRPr="00FE594B" w:rsidRDefault="002B19AB" w:rsidP="002B19AB">
      <w:pPr>
        <w:suppressAutoHyphens/>
        <w:spacing w:after="0" w:line="240" w:lineRule="auto"/>
        <w:rPr>
          <w:rFonts w:ascii="Times New Roman" w:eastAsia="Calibri" w:hAnsi="Times New Roman" w:cs="Times New Roman"/>
          <w:b/>
          <w:bCs/>
          <w:lang w:eastAsia="ar-SA"/>
        </w:rPr>
      </w:pPr>
    </w:p>
    <w:p w14:paraId="730EE9CA" w14:textId="77777777" w:rsidR="001C4614" w:rsidRPr="00FE594B" w:rsidRDefault="001C4614" w:rsidP="00BC197D">
      <w:pPr>
        <w:keepNext/>
        <w:widowControl w:val="0"/>
        <w:numPr>
          <w:ilvl w:val="0"/>
          <w:numId w:val="23"/>
        </w:numPr>
        <w:suppressAutoHyphens/>
        <w:spacing w:before="200" w:after="200" w:line="240" w:lineRule="auto"/>
        <w:ind w:left="357" w:hanging="357"/>
        <w:jc w:val="center"/>
        <w:textAlignment w:val="baseline"/>
        <w:outlineLvl w:val="1"/>
        <w:rPr>
          <w:rFonts w:ascii="Times New Roman" w:eastAsia="Times New Roman" w:hAnsi="Times New Roman" w:cs="Times New Roman"/>
          <w:b/>
          <w:bCs/>
          <w:color w:val="00000A"/>
          <w:spacing w:val="-4"/>
          <w:kern w:val="1"/>
          <w:lang w:eastAsia="ar-SA"/>
        </w:rPr>
      </w:pPr>
      <w:r w:rsidRPr="00FE594B">
        <w:rPr>
          <w:rFonts w:ascii="Times New Roman" w:eastAsia="Times New Roman" w:hAnsi="Times New Roman" w:cs="Times New Roman"/>
          <w:b/>
          <w:bCs/>
          <w:color w:val="00000A"/>
          <w:spacing w:val="-4"/>
          <w:kern w:val="1"/>
          <w:lang w:eastAsia="ar-SA"/>
        </w:rPr>
        <w:t>Сведения о документах, подтверждающих факт передачи товара</w:t>
      </w:r>
    </w:p>
    <w:p w14:paraId="1E2BDDB3" w14:textId="77777777" w:rsidR="001C4614" w:rsidRPr="00FE594B" w:rsidRDefault="001C4614" w:rsidP="001C4614">
      <w:pPr>
        <w:keepNext/>
        <w:suppressAutoHyphens/>
        <w:spacing w:after="0" w:line="240" w:lineRule="auto"/>
        <w:ind w:firstLine="567"/>
        <w:rPr>
          <w:rFonts w:ascii="Times New Roman" w:eastAsia="Calibri" w:hAnsi="Times New Roman" w:cs="Times New Roman"/>
          <w:vanish/>
          <w:lang w:eastAsia="ar-SA"/>
        </w:rPr>
      </w:pPr>
    </w:p>
    <w:p w14:paraId="13E4E47C" w14:textId="69D3EB2A" w:rsidR="001C4614" w:rsidRPr="00FE594B" w:rsidRDefault="001C4614" w:rsidP="001C4614">
      <w:pPr>
        <w:keepNext/>
        <w:suppressAutoHyphens/>
        <w:spacing w:after="60" w:line="240" w:lineRule="auto"/>
        <w:ind w:firstLine="567"/>
        <w:jc w:val="right"/>
        <w:rPr>
          <w:rFonts w:ascii="Times New Roman" w:eastAsia="Calibri" w:hAnsi="Times New Roman" w:cs="Times New Roman"/>
          <w:iCs/>
          <w:lang w:eastAsia="ar-SA"/>
        </w:rPr>
      </w:pPr>
      <w:r w:rsidRPr="00FE594B">
        <w:rPr>
          <w:rFonts w:ascii="Times New Roman" w:eastAsia="Calibri" w:hAnsi="Times New Roman" w:cs="Times New Roman"/>
          <w:iCs/>
          <w:lang w:eastAsia="ar-SA"/>
        </w:rPr>
        <w:t xml:space="preserve">Таблица </w:t>
      </w:r>
      <w:r w:rsidR="004A258C" w:rsidRPr="00FE594B">
        <w:rPr>
          <w:rFonts w:ascii="Times New Roman" w:eastAsia="Calibri" w:hAnsi="Times New Roman" w:cs="Times New Roman"/>
          <w:iCs/>
          <w:lang w:eastAsia="ar-SA"/>
        </w:rPr>
        <w:t>2</w:t>
      </w:r>
      <w:r w:rsidRPr="00FE594B">
        <w:rPr>
          <w:rFonts w:ascii="Times New Roman" w:eastAsia="Calibri" w:hAnsi="Times New Roman" w:cs="Times New Roman"/>
          <w:iCs/>
          <w:lang w:eastAsia="ar-SA"/>
        </w:rPr>
        <w:t>.2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51"/>
        <w:gridCol w:w="8059"/>
      </w:tblGrid>
      <w:tr w:rsidR="001C4614" w:rsidRPr="00FE594B" w14:paraId="2A8CC9E5" w14:textId="77777777" w:rsidTr="00F6656B">
        <w:trPr>
          <w:cantSplit/>
          <w:tblHeader/>
        </w:trPr>
        <w:tc>
          <w:tcPr>
            <w:tcW w:w="2385" w:type="pct"/>
            <w:tcBorders>
              <w:top w:val="single" w:sz="4" w:space="0" w:color="auto"/>
              <w:left w:val="single" w:sz="4" w:space="0" w:color="auto"/>
              <w:bottom w:val="single" w:sz="4" w:space="0" w:color="auto"/>
              <w:right w:val="single" w:sz="4" w:space="0" w:color="auto"/>
            </w:tcBorders>
            <w:vAlign w:val="center"/>
          </w:tcPr>
          <w:p w14:paraId="4F1E3553" w14:textId="77777777" w:rsidR="001C4614" w:rsidRPr="00FE594B" w:rsidRDefault="001C4614" w:rsidP="001C4614">
            <w:pPr>
              <w:keepNext/>
              <w:spacing w:after="0" w:line="240" w:lineRule="auto"/>
              <w:jc w:val="center"/>
              <w:rPr>
                <w:rFonts w:ascii="Times New Roman" w:eastAsia="Times New Roman" w:hAnsi="Times New Roman" w:cs="Times New Roman"/>
                <w:b/>
                <w:lang w:eastAsia="ar-SA"/>
              </w:rPr>
            </w:pPr>
            <w:r w:rsidRPr="00FE594B">
              <w:rPr>
                <w:rFonts w:ascii="Times New Roman" w:eastAsia="Times New Roman" w:hAnsi="Times New Roman" w:cs="Times New Roman"/>
                <w:b/>
                <w:lang w:eastAsia="ar-SA"/>
              </w:rPr>
              <w:t>Наименование обязательства</w:t>
            </w:r>
          </w:p>
        </w:tc>
        <w:tc>
          <w:tcPr>
            <w:tcW w:w="2615" w:type="pct"/>
            <w:tcBorders>
              <w:top w:val="single" w:sz="4" w:space="0" w:color="auto"/>
              <w:left w:val="single" w:sz="4" w:space="0" w:color="auto"/>
              <w:bottom w:val="single" w:sz="4" w:space="0" w:color="auto"/>
              <w:right w:val="single" w:sz="4" w:space="0" w:color="auto"/>
            </w:tcBorders>
            <w:vAlign w:val="center"/>
          </w:tcPr>
          <w:p w14:paraId="54F0878B" w14:textId="77777777" w:rsidR="001C4614" w:rsidRPr="00FE594B" w:rsidRDefault="001C4614" w:rsidP="001C4614">
            <w:pPr>
              <w:keepNext/>
              <w:spacing w:after="0" w:line="240" w:lineRule="auto"/>
              <w:jc w:val="center"/>
              <w:rPr>
                <w:rFonts w:ascii="Times New Roman" w:eastAsia="Times New Roman" w:hAnsi="Times New Roman" w:cs="Times New Roman"/>
                <w:b/>
                <w:lang w:eastAsia="ar-SA"/>
              </w:rPr>
            </w:pPr>
            <w:r w:rsidRPr="00FE594B">
              <w:rPr>
                <w:rFonts w:ascii="Times New Roman" w:eastAsia="Times New Roman" w:hAnsi="Times New Roman" w:cs="Times New Roman"/>
                <w:b/>
                <w:lang w:eastAsia="ar-SA"/>
              </w:rPr>
              <w:t>Наименование документа</w:t>
            </w:r>
          </w:p>
        </w:tc>
      </w:tr>
      <w:tr w:rsidR="001C4614" w:rsidRPr="00FE594B" w14:paraId="3E7B473E" w14:textId="77777777" w:rsidTr="00F6656B">
        <w:trPr>
          <w:cantSplit/>
        </w:trPr>
        <w:tc>
          <w:tcPr>
            <w:tcW w:w="2385" w:type="pct"/>
            <w:vMerge w:val="restart"/>
            <w:tcBorders>
              <w:top w:val="single" w:sz="4" w:space="0" w:color="auto"/>
              <w:left w:val="single" w:sz="4" w:space="0" w:color="auto"/>
              <w:bottom w:val="single" w:sz="4" w:space="0" w:color="auto"/>
              <w:right w:val="single" w:sz="4" w:space="0" w:color="auto"/>
            </w:tcBorders>
            <w:vAlign w:val="center"/>
          </w:tcPr>
          <w:p w14:paraId="762A2D54" w14:textId="3C2A620F" w:rsidR="001C4614" w:rsidRPr="00CC49AB" w:rsidRDefault="00E072CE" w:rsidP="00317917">
            <w:pPr>
              <w:suppressAutoHyphens/>
              <w:spacing w:after="0" w:line="240" w:lineRule="auto"/>
              <w:rPr>
                <w:rFonts w:ascii="Times New Roman" w:eastAsia="Times New Roman" w:hAnsi="Times New Roman" w:cs="Times New Roman"/>
                <w:lang w:eastAsia="ar-SA"/>
              </w:rPr>
            </w:pPr>
            <w:r>
              <w:rPr>
                <w:rFonts w:ascii="Times New Roman" w:eastAsia="Calibri" w:hAnsi="Times New Roman" w:cs="Times New Roman"/>
                <w:bCs/>
                <w:lang w:eastAsia="ar-SA"/>
              </w:rPr>
              <w:t xml:space="preserve">Поставка средств измерений и метрологического контроля </w:t>
            </w:r>
            <w:proofErr w:type="spellStart"/>
            <w:r>
              <w:rPr>
                <w:rFonts w:ascii="Times New Roman" w:eastAsia="Calibri" w:hAnsi="Times New Roman" w:cs="Times New Roman"/>
                <w:bCs/>
                <w:lang w:eastAsia="ar-SA"/>
              </w:rPr>
              <w:t>термогигрометров</w:t>
            </w:r>
            <w:proofErr w:type="spellEnd"/>
            <w:r>
              <w:rPr>
                <w:rFonts w:ascii="Times New Roman" w:eastAsia="Calibri" w:hAnsi="Times New Roman" w:cs="Times New Roman"/>
                <w:bCs/>
                <w:lang w:eastAsia="ar-SA"/>
              </w:rPr>
              <w:t xml:space="preserve"> «ИВА-6Н»</w:t>
            </w:r>
          </w:p>
        </w:tc>
        <w:tc>
          <w:tcPr>
            <w:tcW w:w="2615" w:type="pct"/>
            <w:tcBorders>
              <w:top w:val="single" w:sz="4" w:space="0" w:color="auto"/>
              <w:left w:val="single" w:sz="4" w:space="0" w:color="auto"/>
              <w:bottom w:val="single" w:sz="4" w:space="0" w:color="auto"/>
              <w:right w:val="single" w:sz="4" w:space="0" w:color="auto"/>
            </w:tcBorders>
            <w:vAlign w:val="center"/>
          </w:tcPr>
          <w:p w14:paraId="4B19F93C" w14:textId="77777777" w:rsidR="001C4614" w:rsidRPr="00FE594B" w:rsidRDefault="001C4614" w:rsidP="001C4614">
            <w:pPr>
              <w:suppressAutoHyphens/>
              <w:spacing w:after="0" w:line="240" w:lineRule="auto"/>
              <w:rPr>
                <w:rFonts w:ascii="Times New Roman" w:eastAsia="Times New Roman" w:hAnsi="Times New Roman" w:cs="Times New Roman"/>
                <w:lang w:eastAsia="ar-SA"/>
              </w:rPr>
            </w:pPr>
            <w:r w:rsidRPr="00FE594B">
              <w:rPr>
                <w:rFonts w:ascii="Times New Roman" w:eastAsia="Times New Roman" w:hAnsi="Times New Roman" w:cs="Times New Roman"/>
                <w:lang w:eastAsia="ar-SA"/>
              </w:rPr>
              <w:t>Универсальный передаточный документ, формат УПД, утвержденный приказом ФНС России</w:t>
            </w:r>
          </w:p>
        </w:tc>
      </w:tr>
    </w:tbl>
    <w:p w14:paraId="33E2ADC0" w14:textId="77777777" w:rsidR="00175D31" w:rsidRPr="00FE594B" w:rsidRDefault="00175D31" w:rsidP="005011D2">
      <w:pPr>
        <w:spacing w:after="0"/>
        <w:ind w:right="141"/>
        <w:contextualSpacing/>
        <w:jc w:val="both"/>
        <w:rPr>
          <w:rFonts w:ascii="Times New Roman" w:hAnsi="Times New Roman" w:cs="Times New Roman"/>
          <w:b/>
          <w:color w:val="FF0000"/>
        </w:rPr>
        <w:sectPr w:rsidR="00175D31" w:rsidRPr="00FE594B" w:rsidSect="00A11A7D">
          <w:footerReference w:type="default" r:id="rId10"/>
          <w:pgSz w:w="16838" w:h="11906" w:orient="landscape" w:code="9"/>
          <w:pgMar w:top="709" w:right="851" w:bottom="567" w:left="567" w:header="708" w:footer="709" w:gutter="0"/>
          <w:cols w:space="708"/>
          <w:docGrid w:linePitch="360"/>
        </w:sectPr>
      </w:pPr>
    </w:p>
    <w:p w14:paraId="7F1C6901" w14:textId="677C6B57" w:rsidR="001B4BE4" w:rsidRPr="00FE594B" w:rsidRDefault="00175D31" w:rsidP="00BE2F6E">
      <w:pPr>
        <w:tabs>
          <w:tab w:val="left" w:pos="1575"/>
        </w:tabs>
        <w:spacing w:after="0" w:line="240" w:lineRule="auto"/>
        <w:jc w:val="right"/>
        <w:rPr>
          <w:rFonts w:ascii="Times New Roman" w:eastAsia="Times New Roman" w:hAnsi="Times New Roman" w:cs="Times New Roman"/>
          <w:bCs/>
          <w:color w:val="000000"/>
          <w:lang w:eastAsia="ru-RU"/>
        </w:rPr>
      </w:pPr>
      <w:r w:rsidRPr="00FE594B">
        <w:rPr>
          <w:rFonts w:ascii="Times New Roman" w:hAnsi="Times New Roman" w:cs="Times New Roman"/>
        </w:rPr>
        <w:t>П</w:t>
      </w:r>
      <w:r w:rsidR="001B4BE4" w:rsidRPr="00FE594B">
        <w:rPr>
          <w:rFonts w:ascii="Times New Roman" w:eastAsia="Times New Roman" w:hAnsi="Times New Roman" w:cs="Times New Roman"/>
          <w:bCs/>
          <w:color w:val="000000"/>
          <w:lang w:eastAsia="ru-RU"/>
        </w:rPr>
        <w:t xml:space="preserve">риложение № </w:t>
      </w:r>
      <w:r w:rsidR="00017735" w:rsidRPr="00FE594B">
        <w:rPr>
          <w:rFonts w:ascii="Times New Roman" w:eastAsia="Times New Roman" w:hAnsi="Times New Roman" w:cs="Times New Roman"/>
          <w:bCs/>
          <w:color w:val="000000"/>
          <w:lang w:eastAsia="ru-RU"/>
        </w:rPr>
        <w:t>3</w:t>
      </w:r>
    </w:p>
    <w:p w14:paraId="098A73DA" w14:textId="7DAB8179" w:rsidR="00C35032" w:rsidRDefault="001B4BE4" w:rsidP="0016204F">
      <w:pPr>
        <w:widowControl w:val="0"/>
        <w:tabs>
          <w:tab w:val="left" w:pos="559"/>
        </w:tabs>
        <w:spacing w:after="0" w:line="240" w:lineRule="auto"/>
        <w:ind w:right="-13"/>
        <w:jc w:val="right"/>
        <w:rPr>
          <w:rFonts w:ascii="Times New Roman" w:eastAsia="Times New Roman" w:hAnsi="Times New Roman" w:cs="Times New Roman"/>
          <w:bCs/>
          <w:color w:val="000000"/>
          <w:lang w:eastAsia="ru-RU"/>
        </w:rPr>
      </w:pPr>
      <w:r w:rsidRPr="00FE594B">
        <w:rPr>
          <w:rFonts w:ascii="Times New Roman" w:eastAsia="Times New Roman" w:hAnsi="Times New Roman" w:cs="Times New Roman"/>
          <w:bCs/>
          <w:color w:val="000000"/>
          <w:lang w:eastAsia="ru-RU"/>
        </w:rPr>
        <w:t>к электронной версии контракта</w:t>
      </w:r>
      <w:r w:rsidR="00A11A7D" w:rsidRPr="00FE594B">
        <w:rPr>
          <w:rFonts w:ascii="Times New Roman" w:eastAsia="Times New Roman" w:hAnsi="Times New Roman" w:cs="Times New Roman"/>
          <w:bCs/>
          <w:color w:val="000000"/>
          <w:lang w:eastAsia="ru-RU"/>
        </w:rPr>
        <w:t xml:space="preserve"> </w:t>
      </w:r>
    </w:p>
    <w:p w14:paraId="39563BF7" w14:textId="77777777" w:rsidR="00C35032" w:rsidRDefault="00C35032" w:rsidP="001B704F">
      <w:pPr>
        <w:widowControl w:val="0"/>
        <w:tabs>
          <w:tab w:val="left" w:pos="559"/>
        </w:tabs>
        <w:spacing w:after="0" w:line="240" w:lineRule="auto"/>
        <w:ind w:right="-13"/>
        <w:jc w:val="right"/>
        <w:rPr>
          <w:rFonts w:ascii="Times New Roman" w:eastAsia="Times New Roman" w:hAnsi="Times New Roman" w:cs="Times New Roman"/>
          <w:bCs/>
          <w:color w:val="000000"/>
          <w:lang w:eastAsia="ru-RU"/>
        </w:rPr>
      </w:pPr>
    </w:p>
    <w:p w14:paraId="4C98ECD6" w14:textId="77777777" w:rsidR="00345576" w:rsidRDefault="00345576" w:rsidP="001B704F">
      <w:pPr>
        <w:widowControl w:val="0"/>
        <w:tabs>
          <w:tab w:val="left" w:pos="559"/>
        </w:tabs>
        <w:spacing w:after="0" w:line="240" w:lineRule="auto"/>
        <w:ind w:right="-13"/>
        <w:jc w:val="right"/>
        <w:rPr>
          <w:rFonts w:ascii="Times New Roman" w:eastAsia="Times New Roman" w:hAnsi="Times New Roman" w:cs="Times New Roman"/>
          <w:bCs/>
          <w:color w:val="000000"/>
          <w:lang w:eastAsia="ru-RU"/>
        </w:rPr>
      </w:pPr>
    </w:p>
    <w:p w14:paraId="0FE8F712" w14:textId="77777777" w:rsidR="00BE2F6E" w:rsidRDefault="00BE2F6E" w:rsidP="001B704F">
      <w:pPr>
        <w:widowControl w:val="0"/>
        <w:tabs>
          <w:tab w:val="left" w:pos="559"/>
        </w:tabs>
        <w:spacing w:after="0" w:line="240" w:lineRule="auto"/>
        <w:ind w:right="-13"/>
        <w:jc w:val="right"/>
        <w:rPr>
          <w:rFonts w:ascii="Times New Roman" w:eastAsia="Times New Roman" w:hAnsi="Times New Roman" w:cs="Times New Roman"/>
          <w:bCs/>
          <w:color w:val="000000"/>
          <w:lang w:eastAsia="ru-RU"/>
        </w:rPr>
      </w:pPr>
    </w:p>
    <w:p w14:paraId="7903E3E6" w14:textId="77777777" w:rsidR="00305C2B" w:rsidRDefault="00305C2B" w:rsidP="001B704F">
      <w:pPr>
        <w:widowControl w:val="0"/>
        <w:tabs>
          <w:tab w:val="left" w:pos="559"/>
        </w:tabs>
        <w:spacing w:after="0" w:line="240" w:lineRule="auto"/>
        <w:ind w:right="-13"/>
        <w:jc w:val="right"/>
        <w:rPr>
          <w:rFonts w:ascii="Times New Roman" w:eastAsia="Times New Roman" w:hAnsi="Times New Roman" w:cs="Times New Roman"/>
          <w:bCs/>
          <w:color w:val="000000"/>
          <w:lang w:eastAsia="ru-RU"/>
        </w:rPr>
      </w:pPr>
    </w:p>
    <w:p w14:paraId="5809D028" w14:textId="77777777" w:rsidR="008A18F0" w:rsidRDefault="008A18F0" w:rsidP="001B704F">
      <w:pPr>
        <w:widowControl w:val="0"/>
        <w:tabs>
          <w:tab w:val="left" w:pos="559"/>
        </w:tabs>
        <w:spacing w:after="0" w:line="240" w:lineRule="auto"/>
        <w:ind w:right="-13"/>
        <w:jc w:val="right"/>
        <w:rPr>
          <w:rFonts w:ascii="Times New Roman" w:eastAsia="Times New Roman" w:hAnsi="Times New Roman" w:cs="Times New Roman"/>
          <w:bCs/>
          <w:color w:val="000000"/>
          <w:lang w:eastAsia="ru-RU"/>
        </w:rPr>
      </w:pPr>
    </w:p>
    <w:p w14:paraId="0B837124" w14:textId="77777777" w:rsidR="008A18F0" w:rsidRDefault="008A18F0" w:rsidP="001B704F">
      <w:pPr>
        <w:widowControl w:val="0"/>
        <w:tabs>
          <w:tab w:val="left" w:pos="559"/>
        </w:tabs>
        <w:spacing w:after="0" w:line="240" w:lineRule="auto"/>
        <w:ind w:right="-13"/>
        <w:jc w:val="right"/>
        <w:rPr>
          <w:rFonts w:ascii="Times New Roman" w:eastAsia="Times New Roman" w:hAnsi="Times New Roman" w:cs="Times New Roman"/>
          <w:bCs/>
          <w:color w:val="000000"/>
          <w:lang w:eastAsia="ru-RU"/>
        </w:rPr>
      </w:pPr>
    </w:p>
    <w:p w14:paraId="4C98270D" w14:textId="77777777" w:rsidR="008A18F0" w:rsidRDefault="008A18F0" w:rsidP="001B704F">
      <w:pPr>
        <w:widowControl w:val="0"/>
        <w:tabs>
          <w:tab w:val="left" w:pos="559"/>
        </w:tabs>
        <w:spacing w:after="0" w:line="240" w:lineRule="auto"/>
        <w:ind w:right="-13"/>
        <w:jc w:val="right"/>
        <w:rPr>
          <w:rFonts w:ascii="Times New Roman" w:eastAsia="Times New Roman" w:hAnsi="Times New Roman" w:cs="Times New Roman"/>
          <w:bCs/>
          <w:color w:val="000000"/>
          <w:lang w:eastAsia="ru-RU"/>
        </w:rPr>
      </w:pPr>
    </w:p>
    <w:p w14:paraId="041F07AD" w14:textId="77777777" w:rsidR="008A18F0" w:rsidRDefault="008A18F0" w:rsidP="001B704F">
      <w:pPr>
        <w:widowControl w:val="0"/>
        <w:tabs>
          <w:tab w:val="left" w:pos="559"/>
        </w:tabs>
        <w:spacing w:after="0" w:line="240" w:lineRule="auto"/>
        <w:ind w:right="-13"/>
        <w:jc w:val="right"/>
        <w:rPr>
          <w:rFonts w:ascii="Times New Roman" w:eastAsia="Times New Roman" w:hAnsi="Times New Roman" w:cs="Times New Roman"/>
          <w:bCs/>
          <w:color w:val="000000"/>
          <w:lang w:eastAsia="ru-RU"/>
        </w:rPr>
      </w:pPr>
    </w:p>
    <w:p w14:paraId="3576252E" w14:textId="77777777" w:rsidR="008A18F0" w:rsidRDefault="008A18F0" w:rsidP="001B704F">
      <w:pPr>
        <w:widowControl w:val="0"/>
        <w:tabs>
          <w:tab w:val="left" w:pos="559"/>
        </w:tabs>
        <w:spacing w:after="0" w:line="240" w:lineRule="auto"/>
        <w:ind w:right="-13"/>
        <w:jc w:val="right"/>
        <w:rPr>
          <w:rFonts w:ascii="Times New Roman" w:eastAsia="Times New Roman" w:hAnsi="Times New Roman" w:cs="Times New Roman"/>
          <w:bCs/>
          <w:color w:val="000000"/>
          <w:lang w:eastAsia="ru-RU"/>
        </w:rPr>
      </w:pPr>
    </w:p>
    <w:p w14:paraId="107D2B6F" w14:textId="77777777" w:rsidR="008A18F0" w:rsidRDefault="008A18F0" w:rsidP="001B704F">
      <w:pPr>
        <w:widowControl w:val="0"/>
        <w:tabs>
          <w:tab w:val="left" w:pos="559"/>
        </w:tabs>
        <w:spacing w:after="0" w:line="240" w:lineRule="auto"/>
        <w:ind w:right="-13"/>
        <w:jc w:val="right"/>
        <w:rPr>
          <w:rFonts w:ascii="Times New Roman" w:eastAsia="Times New Roman" w:hAnsi="Times New Roman" w:cs="Times New Roman"/>
          <w:bCs/>
          <w:color w:val="000000"/>
          <w:lang w:eastAsia="ru-RU"/>
        </w:rPr>
      </w:pPr>
    </w:p>
    <w:p w14:paraId="2CF7ED02" w14:textId="77777777" w:rsidR="008A18F0" w:rsidRDefault="008A18F0" w:rsidP="001B704F">
      <w:pPr>
        <w:widowControl w:val="0"/>
        <w:tabs>
          <w:tab w:val="left" w:pos="559"/>
        </w:tabs>
        <w:spacing w:after="0" w:line="240" w:lineRule="auto"/>
        <w:ind w:right="-13"/>
        <w:jc w:val="right"/>
        <w:rPr>
          <w:rFonts w:ascii="Times New Roman" w:eastAsia="Times New Roman" w:hAnsi="Times New Roman" w:cs="Times New Roman"/>
          <w:bCs/>
          <w:color w:val="000000"/>
          <w:lang w:eastAsia="ru-RU"/>
        </w:rPr>
      </w:pPr>
    </w:p>
    <w:p w14:paraId="3E4C3B98" w14:textId="77777777" w:rsidR="008A18F0" w:rsidRDefault="008A18F0" w:rsidP="001B704F">
      <w:pPr>
        <w:widowControl w:val="0"/>
        <w:tabs>
          <w:tab w:val="left" w:pos="559"/>
        </w:tabs>
        <w:spacing w:after="0" w:line="240" w:lineRule="auto"/>
        <w:ind w:right="-13"/>
        <w:jc w:val="right"/>
        <w:rPr>
          <w:rFonts w:ascii="Times New Roman" w:eastAsia="Times New Roman" w:hAnsi="Times New Roman" w:cs="Times New Roman"/>
          <w:bCs/>
          <w:color w:val="000000"/>
          <w:lang w:eastAsia="ru-RU"/>
        </w:rPr>
      </w:pPr>
    </w:p>
    <w:p w14:paraId="0D971635" w14:textId="77777777" w:rsidR="008A18F0" w:rsidRDefault="008A18F0" w:rsidP="001B704F">
      <w:pPr>
        <w:widowControl w:val="0"/>
        <w:tabs>
          <w:tab w:val="left" w:pos="559"/>
        </w:tabs>
        <w:spacing w:after="0" w:line="240" w:lineRule="auto"/>
        <w:ind w:right="-13"/>
        <w:jc w:val="right"/>
        <w:rPr>
          <w:rFonts w:ascii="Times New Roman" w:eastAsia="Times New Roman" w:hAnsi="Times New Roman" w:cs="Times New Roman"/>
          <w:bCs/>
          <w:color w:val="000000"/>
          <w:lang w:eastAsia="ru-RU"/>
        </w:rPr>
      </w:pPr>
    </w:p>
    <w:p w14:paraId="783B9683" w14:textId="77777777" w:rsidR="008A18F0" w:rsidRDefault="008A18F0" w:rsidP="001B704F">
      <w:pPr>
        <w:widowControl w:val="0"/>
        <w:tabs>
          <w:tab w:val="left" w:pos="559"/>
        </w:tabs>
        <w:spacing w:after="0" w:line="240" w:lineRule="auto"/>
        <w:ind w:right="-13"/>
        <w:jc w:val="right"/>
        <w:rPr>
          <w:rFonts w:ascii="Times New Roman" w:eastAsia="Times New Roman" w:hAnsi="Times New Roman" w:cs="Times New Roman"/>
          <w:bCs/>
          <w:color w:val="000000"/>
          <w:lang w:eastAsia="ru-RU"/>
        </w:rPr>
      </w:pPr>
    </w:p>
    <w:p w14:paraId="210A26B0" w14:textId="77777777" w:rsidR="008A18F0" w:rsidRDefault="008A18F0" w:rsidP="001B704F">
      <w:pPr>
        <w:widowControl w:val="0"/>
        <w:tabs>
          <w:tab w:val="left" w:pos="559"/>
        </w:tabs>
        <w:spacing w:after="0" w:line="240" w:lineRule="auto"/>
        <w:ind w:right="-13"/>
        <w:jc w:val="right"/>
        <w:rPr>
          <w:rFonts w:ascii="Times New Roman" w:eastAsia="Times New Roman" w:hAnsi="Times New Roman" w:cs="Times New Roman"/>
          <w:bCs/>
          <w:color w:val="000000"/>
          <w:lang w:eastAsia="ru-RU"/>
        </w:rPr>
      </w:pPr>
    </w:p>
    <w:p w14:paraId="254AF5CD" w14:textId="77777777" w:rsidR="00305C2B" w:rsidRDefault="00305C2B" w:rsidP="001B704F">
      <w:pPr>
        <w:widowControl w:val="0"/>
        <w:tabs>
          <w:tab w:val="left" w:pos="559"/>
        </w:tabs>
        <w:spacing w:after="0" w:line="240" w:lineRule="auto"/>
        <w:ind w:right="-13"/>
        <w:jc w:val="right"/>
        <w:rPr>
          <w:rFonts w:ascii="Times New Roman" w:eastAsia="Times New Roman" w:hAnsi="Times New Roman" w:cs="Times New Roman"/>
          <w:bCs/>
          <w:color w:val="000000"/>
          <w:lang w:eastAsia="ru-RU"/>
        </w:rPr>
      </w:pPr>
    </w:p>
    <w:p w14:paraId="47C48E11" w14:textId="77777777" w:rsidR="00305C2B" w:rsidRDefault="00305C2B" w:rsidP="001B704F">
      <w:pPr>
        <w:widowControl w:val="0"/>
        <w:tabs>
          <w:tab w:val="left" w:pos="559"/>
        </w:tabs>
        <w:spacing w:after="0" w:line="240" w:lineRule="auto"/>
        <w:ind w:right="-13"/>
        <w:jc w:val="right"/>
        <w:rPr>
          <w:rFonts w:ascii="Times New Roman" w:eastAsia="Times New Roman" w:hAnsi="Times New Roman" w:cs="Times New Roman"/>
          <w:bCs/>
          <w:color w:val="000000"/>
          <w:lang w:eastAsia="ru-RU"/>
        </w:rPr>
      </w:pPr>
    </w:p>
    <w:p w14:paraId="2068DC88" w14:textId="77777777" w:rsidR="008A18F0" w:rsidRPr="008A18F0" w:rsidRDefault="008A18F0" w:rsidP="008A18F0">
      <w:pPr>
        <w:spacing w:after="200" w:line="276" w:lineRule="auto"/>
        <w:jc w:val="center"/>
        <w:rPr>
          <w:rFonts w:ascii="Times New Roman" w:hAnsi="Times New Roman" w:cs="Times New Roman"/>
          <w:b/>
          <w:sz w:val="28"/>
          <w:szCs w:val="28"/>
        </w:rPr>
      </w:pPr>
      <w:r w:rsidRPr="008A18F0">
        <w:rPr>
          <w:rFonts w:ascii="Times New Roman" w:hAnsi="Times New Roman" w:cs="Times New Roman"/>
          <w:b/>
          <w:sz w:val="28"/>
          <w:szCs w:val="28"/>
        </w:rPr>
        <w:t>ТЕХНИЧЕСКОЕ ЗАДАНИЕ</w:t>
      </w:r>
    </w:p>
    <w:p w14:paraId="71E10F7E" w14:textId="77777777" w:rsidR="008A18F0" w:rsidRPr="008A18F0" w:rsidRDefault="008A18F0" w:rsidP="008A18F0">
      <w:pPr>
        <w:spacing w:after="200" w:line="276" w:lineRule="auto"/>
        <w:jc w:val="center"/>
        <w:rPr>
          <w:rFonts w:ascii="Times New Roman" w:hAnsi="Times New Roman" w:cs="Times New Roman"/>
          <w:sz w:val="28"/>
          <w:szCs w:val="28"/>
        </w:rPr>
      </w:pPr>
      <w:r w:rsidRPr="008A18F0">
        <w:rPr>
          <w:rFonts w:ascii="Times New Roman" w:hAnsi="Times New Roman" w:cs="Times New Roman"/>
          <w:sz w:val="28"/>
          <w:szCs w:val="28"/>
        </w:rPr>
        <w:t>на поставку средств измерений и метрологического контроля</w:t>
      </w:r>
    </w:p>
    <w:p w14:paraId="621C368E" w14:textId="77777777" w:rsidR="008A18F0" w:rsidRPr="008A18F0" w:rsidRDefault="008A18F0" w:rsidP="008A18F0">
      <w:pPr>
        <w:spacing w:after="200" w:line="276" w:lineRule="auto"/>
        <w:jc w:val="center"/>
        <w:rPr>
          <w:rFonts w:ascii="Times New Roman" w:hAnsi="Times New Roman" w:cs="Times New Roman"/>
          <w:sz w:val="28"/>
          <w:szCs w:val="28"/>
        </w:rPr>
      </w:pPr>
      <w:proofErr w:type="spellStart"/>
      <w:r w:rsidRPr="008A18F0">
        <w:rPr>
          <w:rFonts w:ascii="Times New Roman" w:hAnsi="Times New Roman" w:cs="Times New Roman"/>
          <w:sz w:val="28"/>
          <w:szCs w:val="28"/>
        </w:rPr>
        <w:t>термогигрометров</w:t>
      </w:r>
      <w:proofErr w:type="spellEnd"/>
      <w:r w:rsidRPr="008A18F0">
        <w:rPr>
          <w:rFonts w:ascii="Times New Roman" w:hAnsi="Times New Roman" w:cs="Times New Roman"/>
          <w:sz w:val="28"/>
          <w:szCs w:val="28"/>
        </w:rPr>
        <w:t xml:space="preserve"> «ИВА-6Н»</w:t>
      </w:r>
    </w:p>
    <w:p w14:paraId="6F65C112" w14:textId="77777777" w:rsidR="008A18F0" w:rsidRPr="008A18F0" w:rsidRDefault="008A18F0" w:rsidP="008A18F0">
      <w:pPr>
        <w:spacing w:after="200" w:line="276" w:lineRule="auto"/>
        <w:jc w:val="center"/>
        <w:rPr>
          <w:rFonts w:ascii="Times New Roman" w:hAnsi="Times New Roman" w:cs="Times New Roman"/>
          <w:sz w:val="28"/>
          <w:szCs w:val="28"/>
        </w:rPr>
      </w:pPr>
    </w:p>
    <w:p w14:paraId="2DACC76D" w14:textId="77777777" w:rsidR="008A18F0" w:rsidRPr="008A18F0" w:rsidRDefault="008A18F0" w:rsidP="008A18F0">
      <w:pPr>
        <w:spacing w:after="200" w:line="276" w:lineRule="auto"/>
        <w:jc w:val="center"/>
        <w:rPr>
          <w:rFonts w:ascii="Times New Roman" w:hAnsi="Times New Roman" w:cs="Times New Roman"/>
          <w:sz w:val="28"/>
          <w:szCs w:val="28"/>
        </w:rPr>
      </w:pPr>
      <w:r w:rsidRPr="008A18F0">
        <w:rPr>
          <w:rFonts w:ascii="Times New Roman" w:hAnsi="Times New Roman" w:cs="Times New Roman"/>
          <w:sz w:val="28"/>
          <w:szCs w:val="28"/>
        </w:rPr>
        <w:t>для нужд Госфильмофонда России</w:t>
      </w:r>
    </w:p>
    <w:p w14:paraId="586B6C0D" w14:textId="77777777" w:rsidR="008A18F0" w:rsidRPr="008A18F0" w:rsidRDefault="008A18F0" w:rsidP="008A18F0">
      <w:pPr>
        <w:spacing w:after="200" w:line="276" w:lineRule="auto"/>
        <w:jc w:val="center"/>
        <w:rPr>
          <w:rFonts w:ascii="Times New Roman" w:hAnsi="Times New Roman" w:cs="Times New Roman"/>
          <w:sz w:val="28"/>
          <w:szCs w:val="28"/>
        </w:rPr>
      </w:pPr>
      <w:r w:rsidRPr="008A18F0">
        <w:rPr>
          <w:rFonts w:ascii="Times New Roman" w:hAnsi="Times New Roman" w:cs="Times New Roman"/>
          <w:sz w:val="28"/>
          <w:szCs w:val="28"/>
        </w:rPr>
        <w:t>(отдела учёта и движения фонда аналитического департамента)</w:t>
      </w:r>
    </w:p>
    <w:p w14:paraId="2C1D0531" w14:textId="77777777" w:rsidR="008A18F0" w:rsidRPr="008A18F0" w:rsidRDefault="008A18F0" w:rsidP="008A18F0">
      <w:pPr>
        <w:spacing w:after="200" w:line="276" w:lineRule="auto"/>
        <w:rPr>
          <w:rFonts w:ascii="Times New Roman" w:hAnsi="Times New Roman" w:cs="Times New Roman"/>
          <w:sz w:val="28"/>
          <w:szCs w:val="28"/>
        </w:rPr>
      </w:pPr>
    </w:p>
    <w:p w14:paraId="705CF3CD" w14:textId="77777777" w:rsidR="008A18F0" w:rsidRPr="008A18F0" w:rsidRDefault="008A18F0" w:rsidP="008A18F0">
      <w:pPr>
        <w:spacing w:after="200" w:line="276" w:lineRule="auto"/>
        <w:rPr>
          <w:rFonts w:ascii="Times New Roman" w:hAnsi="Times New Roman" w:cs="Times New Roman"/>
          <w:sz w:val="28"/>
          <w:szCs w:val="28"/>
        </w:rPr>
      </w:pPr>
    </w:p>
    <w:p w14:paraId="3901F8DB" w14:textId="77777777" w:rsidR="008A18F0" w:rsidRPr="008A18F0" w:rsidRDefault="008A18F0" w:rsidP="008A18F0">
      <w:pPr>
        <w:spacing w:after="200" w:line="276" w:lineRule="auto"/>
        <w:rPr>
          <w:rFonts w:ascii="Times New Roman" w:hAnsi="Times New Roman" w:cs="Times New Roman"/>
          <w:sz w:val="28"/>
          <w:szCs w:val="28"/>
        </w:rPr>
      </w:pPr>
    </w:p>
    <w:p w14:paraId="1BB4CD4A" w14:textId="77777777" w:rsidR="008A18F0" w:rsidRPr="008A18F0" w:rsidRDefault="008A18F0" w:rsidP="008A18F0">
      <w:pPr>
        <w:spacing w:after="200" w:line="276" w:lineRule="auto"/>
        <w:rPr>
          <w:rFonts w:ascii="Times New Roman" w:hAnsi="Times New Roman" w:cs="Times New Roman"/>
          <w:sz w:val="28"/>
          <w:szCs w:val="28"/>
        </w:rPr>
      </w:pPr>
    </w:p>
    <w:p w14:paraId="023460A9" w14:textId="77777777" w:rsidR="008A18F0" w:rsidRPr="008A18F0" w:rsidRDefault="008A18F0" w:rsidP="008A18F0">
      <w:pPr>
        <w:spacing w:after="200" w:line="276" w:lineRule="auto"/>
        <w:rPr>
          <w:rFonts w:ascii="Times New Roman" w:hAnsi="Times New Roman" w:cs="Times New Roman"/>
          <w:sz w:val="28"/>
          <w:szCs w:val="28"/>
        </w:rPr>
      </w:pPr>
    </w:p>
    <w:p w14:paraId="2E6CDF87" w14:textId="77777777" w:rsidR="008A18F0" w:rsidRPr="008A18F0" w:rsidRDefault="008A18F0" w:rsidP="008A18F0">
      <w:pPr>
        <w:spacing w:after="200" w:line="276" w:lineRule="auto"/>
        <w:rPr>
          <w:rFonts w:ascii="Times New Roman" w:hAnsi="Times New Roman" w:cs="Times New Roman"/>
          <w:sz w:val="28"/>
          <w:szCs w:val="28"/>
        </w:rPr>
      </w:pPr>
    </w:p>
    <w:p w14:paraId="21C8175D" w14:textId="77777777" w:rsidR="008A18F0" w:rsidRPr="008A18F0" w:rsidRDefault="008A18F0" w:rsidP="008A18F0">
      <w:pPr>
        <w:spacing w:after="200" w:line="276" w:lineRule="auto"/>
        <w:rPr>
          <w:rFonts w:ascii="Times New Roman" w:hAnsi="Times New Roman" w:cs="Times New Roman"/>
          <w:sz w:val="28"/>
          <w:szCs w:val="28"/>
        </w:rPr>
      </w:pPr>
    </w:p>
    <w:p w14:paraId="143502AF" w14:textId="77777777" w:rsidR="008A18F0" w:rsidRPr="008A18F0" w:rsidRDefault="008A18F0" w:rsidP="008A18F0">
      <w:pPr>
        <w:spacing w:after="200" w:line="276" w:lineRule="auto"/>
        <w:rPr>
          <w:rFonts w:ascii="Times New Roman" w:hAnsi="Times New Roman" w:cs="Times New Roman"/>
          <w:sz w:val="28"/>
          <w:szCs w:val="28"/>
        </w:rPr>
      </w:pPr>
    </w:p>
    <w:p w14:paraId="50B4BA61" w14:textId="77777777" w:rsidR="008A18F0" w:rsidRPr="008A18F0" w:rsidRDefault="008A18F0" w:rsidP="008A18F0">
      <w:pPr>
        <w:spacing w:after="200" w:line="276" w:lineRule="auto"/>
        <w:rPr>
          <w:rFonts w:ascii="Times New Roman" w:hAnsi="Times New Roman" w:cs="Times New Roman"/>
          <w:sz w:val="28"/>
          <w:szCs w:val="28"/>
        </w:rPr>
      </w:pPr>
    </w:p>
    <w:p w14:paraId="405F0E07" w14:textId="77777777" w:rsidR="008A18F0" w:rsidRPr="008A18F0" w:rsidRDefault="008A18F0" w:rsidP="008A18F0">
      <w:pPr>
        <w:spacing w:after="200" w:line="276" w:lineRule="auto"/>
        <w:rPr>
          <w:rFonts w:ascii="Times New Roman" w:hAnsi="Times New Roman" w:cs="Times New Roman"/>
          <w:sz w:val="28"/>
          <w:szCs w:val="28"/>
        </w:rPr>
      </w:pPr>
    </w:p>
    <w:p w14:paraId="19AA06E0" w14:textId="77777777" w:rsidR="008A18F0" w:rsidRPr="008A18F0" w:rsidRDefault="008A18F0" w:rsidP="008A18F0">
      <w:pPr>
        <w:numPr>
          <w:ilvl w:val="0"/>
          <w:numId w:val="31"/>
        </w:numPr>
        <w:spacing w:after="0" w:line="276" w:lineRule="auto"/>
        <w:contextualSpacing/>
        <w:jc w:val="both"/>
        <w:rPr>
          <w:rFonts w:ascii="Times New Roman" w:hAnsi="Times New Roman" w:cs="Times New Roman"/>
          <w:b/>
          <w:sz w:val="28"/>
          <w:szCs w:val="28"/>
        </w:rPr>
      </w:pPr>
      <w:r w:rsidRPr="008A18F0">
        <w:rPr>
          <w:rFonts w:ascii="Times New Roman" w:hAnsi="Times New Roman" w:cs="Times New Roman"/>
          <w:b/>
          <w:sz w:val="28"/>
          <w:szCs w:val="28"/>
        </w:rPr>
        <w:t>Объект закупки</w:t>
      </w:r>
    </w:p>
    <w:p w14:paraId="2AD67B2B" w14:textId="77777777" w:rsidR="008A18F0" w:rsidRPr="008A18F0" w:rsidRDefault="008A18F0" w:rsidP="008A18F0">
      <w:pPr>
        <w:spacing w:after="0" w:line="276" w:lineRule="auto"/>
        <w:jc w:val="both"/>
        <w:rPr>
          <w:rFonts w:ascii="Times New Roman" w:hAnsi="Times New Roman" w:cs="Times New Roman"/>
          <w:sz w:val="28"/>
          <w:szCs w:val="28"/>
        </w:rPr>
      </w:pPr>
      <w:r w:rsidRPr="008A18F0">
        <w:rPr>
          <w:rFonts w:ascii="Times New Roman" w:hAnsi="Times New Roman" w:cs="Times New Roman"/>
          <w:sz w:val="28"/>
          <w:szCs w:val="28"/>
        </w:rPr>
        <w:t xml:space="preserve">Средства измерений и метрологического контроля </w:t>
      </w:r>
      <w:proofErr w:type="spellStart"/>
      <w:r w:rsidRPr="008A18F0">
        <w:rPr>
          <w:rFonts w:ascii="Times New Roman" w:hAnsi="Times New Roman" w:cs="Times New Roman"/>
          <w:sz w:val="28"/>
          <w:szCs w:val="28"/>
        </w:rPr>
        <w:t>термогигрометр</w:t>
      </w:r>
      <w:proofErr w:type="spellEnd"/>
      <w:r w:rsidRPr="008A18F0">
        <w:rPr>
          <w:rFonts w:ascii="Times New Roman" w:hAnsi="Times New Roman" w:cs="Times New Roman"/>
          <w:sz w:val="28"/>
          <w:szCs w:val="28"/>
        </w:rPr>
        <w:t xml:space="preserve"> </w:t>
      </w:r>
    </w:p>
    <w:p w14:paraId="013FF884" w14:textId="77777777" w:rsidR="008A18F0" w:rsidRPr="008A18F0" w:rsidRDefault="008A18F0" w:rsidP="008A18F0">
      <w:pPr>
        <w:spacing w:after="0" w:line="276" w:lineRule="auto"/>
        <w:jc w:val="both"/>
        <w:rPr>
          <w:rFonts w:ascii="Times New Roman" w:hAnsi="Times New Roman" w:cs="Times New Roman"/>
          <w:sz w:val="28"/>
          <w:szCs w:val="28"/>
        </w:rPr>
      </w:pPr>
      <w:r w:rsidRPr="008A18F0">
        <w:rPr>
          <w:rFonts w:ascii="Times New Roman" w:hAnsi="Times New Roman" w:cs="Times New Roman"/>
          <w:sz w:val="28"/>
          <w:szCs w:val="28"/>
        </w:rPr>
        <w:t>«ИВА-6Н».</w:t>
      </w:r>
    </w:p>
    <w:p w14:paraId="0E2D95E8" w14:textId="77777777" w:rsidR="008A18F0" w:rsidRPr="008A18F0" w:rsidRDefault="008A18F0" w:rsidP="008A18F0">
      <w:pPr>
        <w:spacing w:after="0" w:line="276" w:lineRule="auto"/>
        <w:jc w:val="both"/>
        <w:rPr>
          <w:rFonts w:ascii="Times New Roman" w:hAnsi="Times New Roman" w:cs="Times New Roman"/>
          <w:sz w:val="28"/>
          <w:szCs w:val="28"/>
        </w:rPr>
      </w:pPr>
    </w:p>
    <w:p w14:paraId="05DC905F" w14:textId="77777777" w:rsidR="008A18F0" w:rsidRPr="008A18F0" w:rsidRDefault="008A18F0" w:rsidP="008A18F0">
      <w:pPr>
        <w:numPr>
          <w:ilvl w:val="0"/>
          <w:numId w:val="31"/>
        </w:numPr>
        <w:spacing w:after="0" w:line="276" w:lineRule="auto"/>
        <w:contextualSpacing/>
        <w:jc w:val="both"/>
        <w:rPr>
          <w:rFonts w:ascii="Times New Roman" w:hAnsi="Times New Roman" w:cs="Times New Roman"/>
          <w:b/>
          <w:sz w:val="28"/>
          <w:szCs w:val="28"/>
        </w:rPr>
      </w:pPr>
      <w:r w:rsidRPr="008A18F0">
        <w:rPr>
          <w:rFonts w:ascii="Times New Roman" w:hAnsi="Times New Roman" w:cs="Times New Roman"/>
          <w:b/>
          <w:sz w:val="28"/>
          <w:szCs w:val="28"/>
        </w:rPr>
        <w:t xml:space="preserve">Количество поставляемого товара, выполняемых работ и </w:t>
      </w:r>
      <w:proofErr w:type="gramStart"/>
      <w:r w:rsidRPr="008A18F0">
        <w:rPr>
          <w:rFonts w:ascii="Times New Roman" w:hAnsi="Times New Roman" w:cs="Times New Roman"/>
          <w:b/>
          <w:sz w:val="28"/>
          <w:szCs w:val="28"/>
        </w:rPr>
        <w:t>услуг для каждой позиции</w:t>
      </w:r>
      <w:proofErr w:type="gramEnd"/>
      <w:r w:rsidRPr="008A18F0">
        <w:rPr>
          <w:rFonts w:ascii="Times New Roman" w:hAnsi="Times New Roman" w:cs="Times New Roman"/>
          <w:b/>
          <w:sz w:val="28"/>
          <w:szCs w:val="28"/>
        </w:rPr>
        <w:t xml:space="preserve"> и вида, номенклатуры или ассортимента</w:t>
      </w:r>
    </w:p>
    <w:p w14:paraId="799B3622" w14:textId="77777777" w:rsidR="008A18F0" w:rsidRPr="008A18F0" w:rsidRDefault="008A18F0" w:rsidP="008A18F0">
      <w:pPr>
        <w:spacing w:after="0" w:line="276" w:lineRule="auto"/>
        <w:ind w:left="1065"/>
        <w:contextualSpacing/>
        <w:jc w:val="both"/>
        <w:rPr>
          <w:rFonts w:ascii="Times New Roman" w:hAnsi="Times New Roman" w:cs="Times New Roman"/>
          <w:b/>
          <w:sz w:val="28"/>
          <w:szCs w:val="28"/>
        </w:rPr>
      </w:pPr>
    </w:p>
    <w:tbl>
      <w:tblPr>
        <w:tblStyle w:val="aa"/>
        <w:tblW w:w="0" w:type="auto"/>
        <w:tblLook w:val="04A0" w:firstRow="1" w:lastRow="0" w:firstColumn="1" w:lastColumn="0" w:noHBand="0" w:noVBand="1"/>
      </w:tblPr>
      <w:tblGrid>
        <w:gridCol w:w="1000"/>
        <w:gridCol w:w="5135"/>
        <w:gridCol w:w="3209"/>
      </w:tblGrid>
      <w:tr w:rsidR="008A18F0" w:rsidRPr="008A18F0" w14:paraId="64903189" w14:textId="77777777" w:rsidTr="00DE1F97">
        <w:tc>
          <w:tcPr>
            <w:tcW w:w="1101" w:type="dxa"/>
          </w:tcPr>
          <w:p w14:paraId="52789F96" w14:textId="77777777" w:rsidR="008A18F0" w:rsidRPr="008A18F0" w:rsidRDefault="008A18F0" w:rsidP="008A18F0">
            <w:pPr>
              <w:shd w:val="clear" w:color="auto" w:fill="FFFFFF"/>
              <w:spacing w:after="0" w:line="276" w:lineRule="auto"/>
              <w:jc w:val="both"/>
              <w:rPr>
                <w:rFonts w:ascii="Times New Roman" w:eastAsia="Times New Roman" w:hAnsi="Times New Roman" w:cs="Times New Roman"/>
                <w:color w:val="000000"/>
                <w:sz w:val="28"/>
                <w:szCs w:val="28"/>
                <w:lang w:eastAsia="ru-RU"/>
              </w:rPr>
            </w:pPr>
            <w:r w:rsidRPr="008A18F0">
              <w:rPr>
                <w:rFonts w:ascii="Times New Roman" w:eastAsia="Times New Roman" w:hAnsi="Times New Roman" w:cs="Times New Roman"/>
                <w:color w:val="000000"/>
                <w:sz w:val="28"/>
                <w:szCs w:val="28"/>
                <w:lang w:eastAsia="ru-RU"/>
              </w:rPr>
              <w:t>№</w:t>
            </w:r>
          </w:p>
          <w:p w14:paraId="788F2F01" w14:textId="77777777" w:rsidR="008A18F0" w:rsidRPr="008A18F0" w:rsidRDefault="008A18F0" w:rsidP="008A18F0">
            <w:pPr>
              <w:spacing w:after="0" w:line="276" w:lineRule="auto"/>
              <w:jc w:val="both"/>
              <w:rPr>
                <w:rFonts w:ascii="Times New Roman" w:eastAsia="Times New Roman" w:hAnsi="Times New Roman" w:cs="Times New Roman"/>
                <w:color w:val="000000"/>
                <w:sz w:val="28"/>
                <w:szCs w:val="28"/>
                <w:lang w:eastAsia="ru-RU"/>
              </w:rPr>
            </w:pPr>
          </w:p>
        </w:tc>
        <w:tc>
          <w:tcPr>
            <w:tcW w:w="5670" w:type="dxa"/>
          </w:tcPr>
          <w:p w14:paraId="280B40B0" w14:textId="77777777" w:rsidR="008A18F0" w:rsidRPr="008A18F0" w:rsidRDefault="008A18F0" w:rsidP="008A18F0">
            <w:pPr>
              <w:shd w:val="clear" w:color="auto" w:fill="FFFFFF"/>
              <w:spacing w:after="0" w:line="276" w:lineRule="auto"/>
              <w:jc w:val="both"/>
              <w:rPr>
                <w:rFonts w:ascii="Times New Roman" w:eastAsia="Times New Roman" w:hAnsi="Times New Roman" w:cs="Times New Roman"/>
                <w:color w:val="000000"/>
                <w:sz w:val="28"/>
                <w:szCs w:val="28"/>
                <w:lang w:eastAsia="ru-RU"/>
              </w:rPr>
            </w:pPr>
            <w:r w:rsidRPr="008A18F0">
              <w:rPr>
                <w:rFonts w:ascii="Times New Roman" w:eastAsia="Times New Roman" w:hAnsi="Times New Roman" w:cs="Times New Roman"/>
                <w:color w:val="000000"/>
                <w:sz w:val="28"/>
                <w:szCs w:val="28"/>
                <w:lang w:eastAsia="ru-RU"/>
              </w:rPr>
              <w:t>Наименование</w:t>
            </w:r>
          </w:p>
          <w:p w14:paraId="52BD5536" w14:textId="77777777" w:rsidR="008A18F0" w:rsidRPr="008A18F0" w:rsidRDefault="008A18F0" w:rsidP="008A18F0">
            <w:pPr>
              <w:spacing w:after="0" w:line="276" w:lineRule="auto"/>
              <w:jc w:val="both"/>
              <w:rPr>
                <w:rFonts w:ascii="Times New Roman" w:eastAsia="Times New Roman" w:hAnsi="Times New Roman" w:cs="Times New Roman"/>
                <w:color w:val="000000"/>
                <w:sz w:val="28"/>
                <w:szCs w:val="28"/>
                <w:lang w:eastAsia="ru-RU"/>
              </w:rPr>
            </w:pPr>
          </w:p>
        </w:tc>
        <w:tc>
          <w:tcPr>
            <w:tcW w:w="3474" w:type="dxa"/>
          </w:tcPr>
          <w:p w14:paraId="447AD813" w14:textId="77777777" w:rsidR="008A18F0" w:rsidRPr="008A18F0" w:rsidRDefault="008A18F0" w:rsidP="008A18F0">
            <w:pPr>
              <w:shd w:val="clear" w:color="auto" w:fill="FFFFFF"/>
              <w:spacing w:after="0" w:line="276" w:lineRule="auto"/>
              <w:jc w:val="both"/>
              <w:rPr>
                <w:rFonts w:ascii="Times New Roman" w:eastAsia="Times New Roman" w:hAnsi="Times New Roman" w:cs="Times New Roman"/>
                <w:color w:val="000000"/>
                <w:sz w:val="28"/>
                <w:szCs w:val="28"/>
                <w:lang w:eastAsia="ru-RU"/>
              </w:rPr>
            </w:pPr>
            <w:r w:rsidRPr="008A18F0">
              <w:rPr>
                <w:rFonts w:ascii="Times New Roman" w:eastAsia="Times New Roman" w:hAnsi="Times New Roman" w:cs="Times New Roman"/>
                <w:color w:val="000000"/>
                <w:sz w:val="28"/>
                <w:szCs w:val="28"/>
                <w:lang w:eastAsia="ru-RU"/>
              </w:rPr>
              <w:t xml:space="preserve">              Кол-во</w:t>
            </w:r>
          </w:p>
          <w:p w14:paraId="37C03A7A" w14:textId="11065013" w:rsidR="008A18F0" w:rsidRPr="008A18F0" w:rsidRDefault="008A18F0" w:rsidP="008A18F0">
            <w:pPr>
              <w:shd w:val="clear" w:color="auto" w:fill="FFFFFF"/>
              <w:spacing w:after="0" w:line="276"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8A18F0">
              <w:rPr>
                <w:rFonts w:ascii="Times New Roman" w:eastAsia="Times New Roman" w:hAnsi="Times New Roman" w:cs="Times New Roman"/>
                <w:color w:val="000000"/>
                <w:sz w:val="28"/>
                <w:szCs w:val="28"/>
                <w:lang w:eastAsia="ru-RU"/>
              </w:rPr>
              <w:t>штук)</w:t>
            </w:r>
          </w:p>
        </w:tc>
      </w:tr>
      <w:tr w:rsidR="008A18F0" w:rsidRPr="008A18F0" w14:paraId="19C02AD9" w14:textId="77777777" w:rsidTr="00DE1F97">
        <w:tc>
          <w:tcPr>
            <w:tcW w:w="1101" w:type="dxa"/>
          </w:tcPr>
          <w:p w14:paraId="0AC93F19" w14:textId="77777777" w:rsidR="008A18F0" w:rsidRPr="008A18F0" w:rsidRDefault="008A18F0" w:rsidP="008A18F0">
            <w:pPr>
              <w:shd w:val="clear" w:color="auto" w:fill="FFFFFF"/>
              <w:spacing w:after="0" w:line="276" w:lineRule="auto"/>
              <w:jc w:val="both"/>
              <w:rPr>
                <w:rFonts w:ascii="Times New Roman" w:eastAsia="Times New Roman" w:hAnsi="Times New Roman" w:cs="Times New Roman"/>
                <w:color w:val="000000"/>
                <w:sz w:val="28"/>
                <w:szCs w:val="28"/>
                <w:lang w:eastAsia="ru-RU"/>
              </w:rPr>
            </w:pPr>
            <w:r w:rsidRPr="008A18F0">
              <w:rPr>
                <w:rFonts w:ascii="Times New Roman" w:eastAsia="Times New Roman" w:hAnsi="Times New Roman" w:cs="Times New Roman"/>
                <w:color w:val="000000"/>
                <w:sz w:val="28"/>
                <w:szCs w:val="28"/>
                <w:lang w:eastAsia="ru-RU"/>
              </w:rPr>
              <w:t>1</w:t>
            </w:r>
          </w:p>
          <w:p w14:paraId="65864BE4" w14:textId="77777777" w:rsidR="008A18F0" w:rsidRPr="008A18F0" w:rsidRDefault="008A18F0" w:rsidP="008A18F0">
            <w:pPr>
              <w:spacing w:after="0" w:line="276" w:lineRule="auto"/>
              <w:jc w:val="both"/>
              <w:rPr>
                <w:rFonts w:ascii="Times New Roman" w:eastAsia="Times New Roman" w:hAnsi="Times New Roman" w:cs="Times New Roman"/>
                <w:color w:val="000000"/>
                <w:sz w:val="28"/>
                <w:szCs w:val="28"/>
                <w:lang w:eastAsia="ru-RU"/>
              </w:rPr>
            </w:pPr>
          </w:p>
        </w:tc>
        <w:tc>
          <w:tcPr>
            <w:tcW w:w="5670" w:type="dxa"/>
          </w:tcPr>
          <w:p w14:paraId="6C1A514D" w14:textId="785CA693" w:rsidR="008A18F0" w:rsidRPr="008A18F0" w:rsidRDefault="008A18F0" w:rsidP="008A18F0">
            <w:pPr>
              <w:shd w:val="clear" w:color="auto" w:fill="FFFFFF"/>
              <w:spacing w:after="0" w:line="276"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w:t>
            </w:r>
            <w:r w:rsidRPr="008A18F0">
              <w:rPr>
                <w:rFonts w:ascii="Times New Roman" w:eastAsia="Times New Roman" w:hAnsi="Times New Roman" w:cs="Times New Roman"/>
                <w:color w:val="000000"/>
                <w:sz w:val="28"/>
                <w:szCs w:val="28"/>
                <w:lang w:eastAsia="ru-RU"/>
              </w:rPr>
              <w:t xml:space="preserve">редства измерений и метрологического контроля </w:t>
            </w:r>
            <w:proofErr w:type="spellStart"/>
            <w:r w:rsidRPr="008A18F0">
              <w:rPr>
                <w:rFonts w:ascii="Times New Roman" w:eastAsia="Times New Roman" w:hAnsi="Times New Roman" w:cs="Times New Roman"/>
                <w:color w:val="000000"/>
                <w:sz w:val="28"/>
                <w:szCs w:val="28"/>
                <w:lang w:eastAsia="ru-RU"/>
              </w:rPr>
              <w:t>термогигрометр</w:t>
            </w:r>
            <w:proofErr w:type="spellEnd"/>
            <w:r w:rsidRPr="008A18F0">
              <w:rPr>
                <w:rFonts w:ascii="Times New Roman" w:eastAsia="Times New Roman" w:hAnsi="Times New Roman" w:cs="Times New Roman"/>
                <w:color w:val="000000"/>
                <w:sz w:val="28"/>
                <w:szCs w:val="28"/>
                <w:lang w:eastAsia="ru-RU"/>
              </w:rPr>
              <w:t xml:space="preserve"> «ИВА-6Н»</w:t>
            </w:r>
          </w:p>
        </w:tc>
        <w:tc>
          <w:tcPr>
            <w:tcW w:w="3474" w:type="dxa"/>
          </w:tcPr>
          <w:p w14:paraId="48ADF141" w14:textId="77777777" w:rsidR="008A18F0" w:rsidRPr="008A18F0" w:rsidRDefault="008A18F0" w:rsidP="008A18F0">
            <w:pPr>
              <w:shd w:val="clear" w:color="auto" w:fill="FFFFFF"/>
              <w:tabs>
                <w:tab w:val="center" w:pos="1629"/>
              </w:tabs>
              <w:spacing w:after="0" w:line="276" w:lineRule="auto"/>
              <w:jc w:val="both"/>
              <w:rPr>
                <w:rFonts w:ascii="Times New Roman" w:eastAsia="Times New Roman" w:hAnsi="Times New Roman" w:cs="Times New Roman"/>
                <w:color w:val="000000"/>
                <w:sz w:val="28"/>
                <w:szCs w:val="28"/>
                <w:lang w:eastAsia="ru-RU"/>
              </w:rPr>
            </w:pPr>
            <w:r w:rsidRPr="008A18F0">
              <w:rPr>
                <w:rFonts w:ascii="Times New Roman" w:eastAsia="Times New Roman" w:hAnsi="Times New Roman" w:cs="Times New Roman"/>
                <w:color w:val="000000"/>
                <w:sz w:val="28"/>
                <w:szCs w:val="28"/>
                <w:lang w:eastAsia="ru-RU"/>
              </w:rPr>
              <w:t xml:space="preserve"> </w:t>
            </w:r>
            <w:r w:rsidRPr="008A18F0">
              <w:rPr>
                <w:rFonts w:ascii="Times New Roman" w:eastAsia="Times New Roman" w:hAnsi="Times New Roman" w:cs="Times New Roman"/>
                <w:color w:val="000000"/>
                <w:sz w:val="28"/>
                <w:szCs w:val="28"/>
                <w:lang w:eastAsia="ru-RU"/>
              </w:rPr>
              <w:tab/>
              <w:t>5</w:t>
            </w:r>
          </w:p>
          <w:p w14:paraId="540D353C" w14:textId="77777777" w:rsidR="008A18F0" w:rsidRPr="008A18F0" w:rsidRDefault="008A18F0" w:rsidP="008A18F0">
            <w:pPr>
              <w:spacing w:after="0" w:line="276" w:lineRule="auto"/>
              <w:jc w:val="both"/>
              <w:rPr>
                <w:rFonts w:ascii="Times New Roman" w:eastAsia="Times New Roman" w:hAnsi="Times New Roman" w:cs="Times New Roman"/>
                <w:color w:val="000000"/>
                <w:sz w:val="28"/>
                <w:szCs w:val="28"/>
                <w:lang w:eastAsia="ru-RU"/>
              </w:rPr>
            </w:pPr>
          </w:p>
        </w:tc>
      </w:tr>
    </w:tbl>
    <w:p w14:paraId="7C387775" w14:textId="77777777" w:rsidR="008A18F0" w:rsidRPr="008A18F0" w:rsidRDefault="008A18F0" w:rsidP="008A18F0">
      <w:pPr>
        <w:spacing w:after="0" w:line="276" w:lineRule="auto"/>
        <w:jc w:val="both"/>
        <w:rPr>
          <w:rFonts w:ascii="Times New Roman" w:hAnsi="Times New Roman" w:cs="Times New Roman"/>
          <w:b/>
          <w:sz w:val="28"/>
          <w:szCs w:val="28"/>
        </w:rPr>
      </w:pPr>
    </w:p>
    <w:p w14:paraId="1D4BBF4A" w14:textId="77777777" w:rsidR="008A18F0" w:rsidRPr="008A18F0" w:rsidRDefault="008A18F0" w:rsidP="008A18F0">
      <w:pPr>
        <w:numPr>
          <w:ilvl w:val="0"/>
          <w:numId w:val="31"/>
        </w:numPr>
        <w:spacing w:after="0" w:line="276" w:lineRule="auto"/>
        <w:contextualSpacing/>
        <w:jc w:val="both"/>
        <w:rPr>
          <w:rFonts w:ascii="Times New Roman" w:hAnsi="Times New Roman" w:cs="Times New Roman"/>
          <w:sz w:val="28"/>
          <w:szCs w:val="28"/>
        </w:rPr>
      </w:pPr>
      <w:r w:rsidRPr="008A18F0">
        <w:rPr>
          <w:rFonts w:ascii="Times New Roman" w:hAnsi="Times New Roman" w:cs="Times New Roman"/>
          <w:b/>
          <w:sz w:val="28"/>
          <w:szCs w:val="28"/>
        </w:rPr>
        <w:t>Требования к продукции:</w:t>
      </w:r>
      <w:r w:rsidRPr="008A18F0">
        <w:rPr>
          <w:rFonts w:ascii="Times New Roman" w:hAnsi="Times New Roman" w:cs="Times New Roman"/>
          <w:sz w:val="28"/>
          <w:szCs w:val="28"/>
        </w:rPr>
        <w:t xml:space="preserve"> </w:t>
      </w:r>
    </w:p>
    <w:p w14:paraId="7DF6300D" w14:textId="77777777" w:rsidR="008A18F0" w:rsidRPr="008A18F0" w:rsidRDefault="008A18F0" w:rsidP="008A18F0">
      <w:pPr>
        <w:spacing w:after="0" w:line="276" w:lineRule="auto"/>
        <w:jc w:val="both"/>
        <w:rPr>
          <w:rFonts w:ascii="Times New Roman" w:hAnsi="Times New Roman" w:cs="Times New Roman"/>
          <w:sz w:val="28"/>
          <w:szCs w:val="28"/>
        </w:rPr>
      </w:pPr>
      <w:r w:rsidRPr="008A18F0">
        <w:rPr>
          <w:rFonts w:ascii="Times New Roman" w:hAnsi="Times New Roman" w:cs="Times New Roman"/>
          <w:sz w:val="28"/>
          <w:szCs w:val="28"/>
        </w:rPr>
        <w:t>Продукция должна быть новой, ранее не использованной, иметь фирменную упаковку и товарный знак производителя, иметь сертификаты соответствия систем ГОСТ Р, либо декларацию соответствия.</w:t>
      </w:r>
    </w:p>
    <w:p w14:paraId="689E6F70" w14:textId="77777777" w:rsidR="008A18F0" w:rsidRPr="008A18F0" w:rsidRDefault="008A18F0" w:rsidP="008A18F0">
      <w:pPr>
        <w:spacing w:after="0" w:line="276" w:lineRule="auto"/>
        <w:jc w:val="both"/>
        <w:rPr>
          <w:rFonts w:ascii="Times New Roman" w:hAnsi="Times New Roman" w:cs="Times New Roman"/>
          <w:sz w:val="28"/>
          <w:szCs w:val="28"/>
        </w:rPr>
      </w:pPr>
      <w:r w:rsidRPr="008A18F0">
        <w:rPr>
          <w:rFonts w:ascii="Times New Roman" w:hAnsi="Times New Roman" w:cs="Times New Roman"/>
          <w:sz w:val="28"/>
          <w:szCs w:val="28"/>
        </w:rPr>
        <w:t xml:space="preserve">Поставка товара осуществляется в </w:t>
      </w:r>
      <w:proofErr w:type="gramStart"/>
      <w:r w:rsidRPr="008A18F0">
        <w:rPr>
          <w:rFonts w:ascii="Times New Roman" w:hAnsi="Times New Roman" w:cs="Times New Roman"/>
          <w:sz w:val="28"/>
          <w:szCs w:val="28"/>
        </w:rPr>
        <w:t>герметичной  упаковке</w:t>
      </w:r>
      <w:proofErr w:type="gramEnd"/>
      <w:r w:rsidRPr="008A18F0">
        <w:rPr>
          <w:rFonts w:ascii="Times New Roman" w:hAnsi="Times New Roman" w:cs="Times New Roman"/>
          <w:sz w:val="28"/>
          <w:szCs w:val="28"/>
        </w:rPr>
        <w:t>.</w:t>
      </w:r>
    </w:p>
    <w:p w14:paraId="2125FA53" w14:textId="77777777" w:rsidR="008A18F0" w:rsidRPr="008A18F0" w:rsidRDefault="008A18F0" w:rsidP="008A18F0">
      <w:pPr>
        <w:spacing w:after="0" w:line="276" w:lineRule="auto"/>
        <w:jc w:val="both"/>
        <w:rPr>
          <w:rFonts w:ascii="Times New Roman" w:hAnsi="Times New Roman" w:cs="Times New Roman"/>
          <w:sz w:val="28"/>
          <w:szCs w:val="28"/>
        </w:rPr>
      </w:pPr>
      <w:r w:rsidRPr="008A18F0">
        <w:rPr>
          <w:rFonts w:ascii="Times New Roman" w:hAnsi="Times New Roman" w:cs="Times New Roman"/>
          <w:sz w:val="28"/>
          <w:szCs w:val="28"/>
        </w:rPr>
        <w:t>Продукция должна поставляться с руководством по эксплуатации.</w:t>
      </w:r>
    </w:p>
    <w:p w14:paraId="49010570" w14:textId="77777777" w:rsidR="008A18F0" w:rsidRPr="008A18F0" w:rsidRDefault="008A18F0" w:rsidP="008A18F0">
      <w:pPr>
        <w:spacing w:after="0" w:line="276" w:lineRule="auto"/>
        <w:jc w:val="both"/>
        <w:rPr>
          <w:rFonts w:ascii="Times New Roman" w:hAnsi="Times New Roman" w:cs="Times New Roman"/>
          <w:sz w:val="28"/>
          <w:szCs w:val="28"/>
        </w:rPr>
      </w:pPr>
      <w:r w:rsidRPr="008A18F0">
        <w:rPr>
          <w:rFonts w:ascii="Times New Roman" w:hAnsi="Times New Roman" w:cs="Times New Roman"/>
          <w:sz w:val="28"/>
          <w:szCs w:val="28"/>
        </w:rPr>
        <w:t>Если при проведении входного контроля Заказчиком будет выявлено несоответствие товара требованиям, то товар подлежит обмену на качественный, поставщиком.</w:t>
      </w:r>
    </w:p>
    <w:p w14:paraId="473A77DF" w14:textId="77777777" w:rsidR="008A18F0" w:rsidRPr="008A18F0" w:rsidRDefault="008A18F0" w:rsidP="008A18F0">
      <w:pPr>
        <w:spacing w:after="0" w:line="276" w:lineRule="auto"/>
        <w:jc w:val="both"/>
        <w:rPr>
          <w:rFonts w:ascii="Times New Roman" w:hAnsi="Times New Roman" w:cs="Times New Roman"/>
          <w:sz w:val="28"/>
          <w:szCs w:val="28"/>
        </w:rPr>
      </w:pPr>
    </w:p>
    <w:p w14:paraId="29158C37" w14:textId="77777777" w:rsidR="008A18F0" w:rsidRPr="008A18F0" w:rsidRDefault="008A18F0" w:rsidP="008A18F0">
      <w:pPr>
        <w:numPr>
          <w:ilvl w:val="0"/>
          <w:numId w:val="31"/>
        </w:numPr>
        <w:spacing w:after="0" w:line="276" w:lineRule="auto"/>
        <w:contextualSpacing/>
        <w:jc w:val="both"/>
        <w:rPr>
          <w:rFonts w:ascii="Times New Roman" w:hAnsi="Times New Roman" w:cs="Times New Roman"/>
          <w:b/>
          <w:sz w:val="28"/>
          <w:szCs w:val="28"/>
        </w:rPr>
      </w:pPr>
      <w:r w:rsidRPr="008A18F0">
        <w:rPr>
          <w:rFonts w:ascii="Times New Roman" w:hAnsi="Times New Roman" w:cs="Times New Roman"/>
          <w:b/>
          <w:sz w:val="28"/>
          <w:szCs w:val="28"/>
        </w:rPr>
        <w:t>Технические характеристики:</w:t>
      </w:r>
    </w:p>
    <w:p w14:paraId="3AB0EA87" w14:textId="77777777" w:rsidR="008A18F0" w:rsidRPr="008A18F0" w:rsidRDefault="008A18F0" w:rsidP="008A18F0">
      <w:pPr>
        <w:spacing w:after="0" w:line="276" w:lineRule="auto"/>
        <w:jc w:val="both"/>
        <w:rPr>
          <w:rFonts w:ascii="Times New Roman" w:hAnsi="Times New Roman" w:cs="Times New Roman"/>
          <w:sz w:val="28"/>
          <w:szCs w:val="28"/>
        </w:rPr>
      </w:pPr>
    </w:p>
    <w:p w14:paraId="30222100" w14:textId="77777777" w:rsidR="008A18F0" w:rsidRPr="008A18F0" w:rsidRDefault="008A18F0" w:rsidP="008A18F0">
      <w:pPr>
        <w:spacing w:after="0" w:line="276" w:lineRule="auto"/>
        <w:jc w:val="both"/>
        <w:rPr>
          <w:rFonts w:ascii="Times New Roman" w:hAnsi="Times New Roman" w:cs="Times New Roman"/>
          <w:sz w:val="28"/>
          <w:szCs w:val="28"/>
        </w:rPr>
      </w:pPr>
      <w:r w:rsidRPr="008A18F0">
        <w:rPr>
          <w:rFonts w:ascii="Times New Roman" w:hAnsi="Times New Roman" w:cs="Times New Roman"/>
          <w:sz w:val="28"/>
          <w:szCs w:val="28"/>
        </w:rPr>
        <w:t xml:space="preserve">Прибор позволяет измерять относительную в влажность и температуру окружающей среды. </w:t>
      </w:r>
      <w:proofErr w:type="spellStart"/>
      <w:r w:rsidRPr="008A18F0">
        <w:rPr>
          <w:rFonts w:ascii="Times New Roman" w:hAnsi="Times New Roman" w:cs="Times New Roman"/>
          <w:sz w:val="28"/>
          <w:szCs w:val="28"/>
        </w:rPr>
        <w:t>Термогигрометр</w:t>
      </w:r>
      <w:proofErr w:type="spellEnd"/>
      <w:r w:rsidRPr="008A18F0">
        <w:rPr>
          <w:rFonts w:ascii="Times New Roman" w:hAnsi="Times New Roman" w:cs="Times New Roman"/>
          <w:sz w:val="28"/>
          <w:szCs w:val="28"/>
        </w:rPr>
        <w:t xml:space="preserve"> Ива-6Н имеет встроенный цифровой преобразователь, обеспечивающий достоверные измерения температуры в диапазоне от -200С до +600С, относительно влажности воздуха от 0% до 98%.</w:t>
      </w:r>
    </w:p>
    <w:p w14:paraId="2858BC51" w14:textId="77777777" w:rsidR="008A18F0" w:rsidRPr="008A18F0" w:rsidRDefault="008A18F0" w:rsidP="008A18F0">
      <w:pPr>
        <w:spacing w:after="0" w:line="276" w:lineRule="auto"/>
        <w:jc w:val="both"/>
        <w:rPr>
          <w:rFonts w:ascii="Times New Roman" w:hAnsi="Times New Roman" w:cs="Times New Roman"/>
          <w:sz w:val="28"/>
          <w:szCs w:val="28"/>
        </w:rPr>
      </w:pPr>
    </w:p>
    <w:p w14:paraId="6F3D358E" w14:textId="77777777" w:rsidR="008A18F0" w:rsidRPr="008A18F0" w:rsidRDefault="008A18F0" w:rsidP="008A18F0">
      <w:pPr>
        <w:spacing w:after="0" w:line="276" w:lineRule="auto"/>
        <w:jc w:val="both"/>
        <w:rPr>
          <w:rFonts w:ascii="Times New Roman" w:hAnsi="Times New Roman" w:cs="Times New Roman"/>
          <w:sz w:val="28"/>
          <w:szCs w:val="28"/>
        </w:rPr>
      </w:pPr>
      <w:r w:rsidRPr="008A18F0">
        <w:rPr>
          <w:rFonts w:ascii="Times New Roman" w:hAnsi="Times New Roman" w:cs="Times New Roman"/>
          <w:sz w:val="28"/>
          <w:szCs w:val="28"/>
        </w:rPr>
        <w:t xml:space="preserve">Данные измерений записываются на карту памяти типа </w:t>
      </w:r>
      <w:proofErr w:type="spellStart"/>
      <w:r w:rsidRPr="008A18F0">
        <w:rPr>
          <w:rFonts w:ascii="Times New Roman" w:hAnsi="Times New Roman" w:cs="Times New Roman"/>
          <w:sz w:val="28"/>
          <w:szCs w:val="28"/>
        </w:rPr>
        <w:t>microSD</w:t>
      </w:r>
      <w:proofErr w:type="spellEnd"/>
      <w:r w:rsidRPr="008A18F0">
        <w:rPr>
          <w:rFonts w:ascii="Times New Roman" w:hAnsi="Times New Roman" w:cs="Times New Roman"/>
          <w:sz w:val="28"/>
          <w:szCs w:val="28"/>
        </w:rPr>
        <w:t xml:space="preserve">. </w:t>
      </w:r>
    </w:p>
    <w:p w14:paraId="1A3C8964" w14:textId="77777777" w:rsidR="008A18F0" w:rsidRPr="008A18F0" w:rsidRDefault="008A18F0" w:rsidP="008A18F0">
      <w:pPr>
        <w:spacing w:after="0" w:line="276" w:lineRule="auto"/>
        <w:jc w:val="both"/>
        <w:rPr>
          <w:rFonts w:ascii="Times New Roman" w:hAnsi="Times New Roman" w:cs="Times New Roman"/>
          <w:sz w:val="28"/>
          <w:szCs w:val="28"/>
        </w:rPr>
      </w:pPr>
      <w:r w:rsidRPr="008A18F0">
        <w:rPr>
          <w:rFonts w:ascii="Times New Roman" w:hAnsi="Times New Roman" w:cs="Times New Roman"/>
          <w:sz w:val="28"/>
          <w:szCs w:val="28"/>
        </w:rPr>
        <w:t>На 1 Мб карты можно сохранить 100000 измеренных значений.</w:t>
      </w:r>
    </w:p>
    <w:p w14:paraId="1F6F7E19" w14:textId="77777777" w:rsidR="008A18F0" w:rsidRPr="008A18F0" w:rsidRDefault="008A18F0" w:rsidP="008A18F0">
      <w:pPr>
        <w:spacing w:after="0" w:line="276" w:lineRule="auto"/>
        <w:jc w:val="both"/>
        <w:rPr>
          <w:rFonts w:ascii="Times New Roman" w:hAnsi="Times New Roman" w:cs="Times New Roman"/>
          <w:sz w:val="28"/>
          <w:szCs w:val="28"/>
        </w:rPr>
      </w:pPr>
    </w:p>
    <w:p w14:paraId="13454479" w14:textId="77777777" w:rsidR="008A18F0" w:rsidRPr="008A18F0" w:rsidRDefault="008A18F0" w:rsidP="008A18F0">
      <w:pPr>
        <w:spacing w:after="0" w:line="276" w:lineRule="auto"/>
        <w:jc w:val="both"/>
        <w:rPr>
          <w:rFonts w:ascii="Times New Roman" w:hAnsi="Times New Roman" w:cs="Times New Roman"/>
          <w:sz w:val="28"/>
          <w:szCs w:val="28"/>
        </w:rPr>
      </w:pPr>
      <w:r w:rsidRPr="008A18F0">
        <w:rPr>
          <w:rFonts w:ascii="Times New Roman" w:hAnsi="Times New Roman" w:cs="Times New Roman"/>
          <w:sz w:val="28"/>
          <w:szCs w:val="28"/>
        </w:rPr>
        <w:t>Модель Ива-6Н имеет встроенный преобразователь. Это позволило значительно уменьшить размеры устройства, а удлинительный кабель КУ-1 использовать в качестве выносного зонда.</w:t>
      </w:r>
    </w:p>
    <w:p w14:paraId="6360A30E" w14:textId="77777777" w:rsidR="008A18F0" w:rsidRPr="008A18F0" w:rsidRDefault="008A18F0" w:rsidP="008A18F0">
      <w:pPr>
        <w:spacing w:after="0" w:line="276" w:lineRule="auto"/>
        <w:jc w:val="both"/>
        <w:rPr>
          <w:rFonts w:ascii="Times New Roman" w:hAnsi="Times New Roman" w:cs="Times New Roman"/>
          <w:sz w:val="28"/>
          <w:szCs w:val="28"/>
        </w:rPr>
      </w:pPr>
    </w:p>
    <w:p w14:paraId="0D5C4CC5" w14:textId="77777777" w:rsidR="008A18F0" w:rsidRPr="008A18F0" w:rsidRDefault="008A18F0" w:rsidP="008A18F0">
      <w:pPr>
        <w:spacing w:after="0" w:line="276" w:lineRule="auto"/>
        <w:jc w:val="both"/>
        <w:rPr>
          <w:rFonts w:ascii="Times New Roman" w:hAnsi="Times New Roman" w:cs="Times New Roman"/>
          <w:sz w:val="28"/>
          <w:szCs w:val="28"/>
        </w:rPr>
      </w:pPr>
      <w:r w:rsidRPr="008A18F0">
        <w:rPr>
          <w:rFonts w:ascii="Times New Roman" w:hAnsi="Times New Roman" w:cs="Times New Roman"/>
          <w:sz w:val="28"/>
          <w:szCs w:val="28"/>
        </w:rPr>
        <w:t xml:space="preserve">Разъем USB, расположенный на корпусе, позволяет подключать устройство к компьютеру с помощью кабеля </w:t>
      </w:r>
      <w:proofErr w:type="spellStart"/>
      <w:r w:rsidRPr="008A18F0">
        <w:rPr>
          <w:rFonts w:ascii="Times New Roman" w:hAnsi="Times New Roman" w:cs="Times New Roman"/>
          <w:sz w:val="28"/>
          <w:szCs w:val="28"/>
        </w:rPr>
        <w:t>mini</w:t>
      </w:r>
      <w:proofErr w:type="spellEnd"/>
      <w:r w:rsidRPr="008A18F0">
        <w:rPr>
          <w:rFonts w:ascii="Times New Roman" w:hAnsi="Times New Roman" w:cs="Times New Roman"/>
          <w:sz w:val="28"/>
          <w:szCs w:val="28"/>
        </w:rPr>
        <w:t xml:space="preserve"> USB-A. Функция регистрации данных активируется с помощью ключа. Для анализа и управления данными используется программное обеспечение </w:t>
      </w:r>
      <w:proofErr w:type="spellStart"/>
      <w:r w:rsidRPr="008A18F0">
        <w:rPr>
          <w:rFonts w:ascii="Times New Roman" w:hAnsi="Times New Roman" w:cs="Times New Roman"/>
          <w:sz w:val="28"/>
          <w:szCs w:val="28"/>
        </w:rPr>
        <w:t>DataLogger</w:t>
      </w:r>
      <w:proofErr w:type="spellEnd"/>
      <w:r w:rsidRPr="008A18F0">
        <w:rPr>
          <w:rFonts w:ascii="Times New Roman" w:hAnsi="Times New Roman" w:cs="Times New Roman"/>
          <w:sz w:val="28"/>
          <w:szCs w:val="28"/>
        </w:rPr>
        <w:t xml:space="preserve">. Программа автоматически формирует архив для каждого </w:t>
      </w:r>
      <w:proofErr w:type="spellStart"/>
      <w:r w:rsidRPr="008A18F0">
        <w:rPr>
          <w:rFonts w:ascii="Times New Roman" w:hAnsi="Times New Roman" w:cs="Times New Roman"/>
          <w:sz w:val="28"/>
          <w:szCs w:val="28"/>
        </w:rPr>
        <w:t>термогигрометра</w:t>
      </w:r>
      <w:proofErr w:type="spellEnd"/>
      <w:r w:rsidRPr="008A18F0">
        <w:rPr>
          <w:rFonts w:ascii="Times New Roman" w:hAnsi="Times New Roman" w:cs="Times New Roman"/>
          <w:sz w:val="28"/>
          <w:szCs w:val="28"/>
        </w:rPr>
        <w:t>, преобразует данные в статистические и графические отчеты.</w:t>
      </w:r>
    </w:p>
    <w:p w14:paraId="28F9DEA2" w14:textId="77777777" w:rsidR="008A18F0" w:rsidRPr="008A18F0" w:rsidRDefault="008A18F0" w:rsidP="008A18F0">
      <w:pPr>
        <w:spacing w:after="0" w:line="276" w:lineRule="auto"/>
        <w:jc w:val="both"/>
        <w:rPr>
          <w:rFonts w:ascii="Times New Roman" w:hAnsi="Times New Roman" w:cs="Times New Roman"/>
          <w:sz w:val="28"/>
          <w:szCs w:val="28"/>
        </w:rPr>
      </w:pPr>
    </w:p>
    <w:p w14:paraId="14DEC81E" w14:textId="77777777" w:rsidR="008A18F0" w:rsidRPr="008A18F0" w:rsidRDefault="008A18F0" w:rsidP="008A18F0">
      <w:pPr>
        <w:spacing w:after="0" w:line="276" w:lineRule="auto"/>
        <w:jc w:val="both"/>
        <w:rPr>
          <w:rFonts w:ascii="Times New Roman" w:hAnsi="Times New Roman" w:cs="Times New Roman"/>
          <w:sz w:val="28"/>
          <w:szCs w:val="28"/>
        </w:rPr>
      </w:pPr>
      <w:r w:rsidRPr="008A18F0">
        <w:rPr>
          <w:rFonts w:ascii="Times New Roman" w:hAnsi="Times New Roman" w:cs="Times New Roman"/>
          <w:sz w:val="28"/>
          <w:szCs w:val="28"/>
        </w:rPr>
        <w:t>Измеритель имеет встроенную функцию самодиагностики. Процесс запускается сразу после включения прибора. В случае возникновения неисправности или отказа функционального блока на дисплее высвечивается код ошибки:</w:t>
      </w:r>
    </w:p>
    <w:p w14:paraId="41AFE384" w14:textId="77777777" w:rsidR="008A18F0" w:rsidRPr="008A18F0" w:rsidRDefault="008A18F0" w:rsidP="008A18F0">
      <w:pPr>
        <w:spacing w:after="0" w:line="276" w:lineRule="auto"/>
        <w:jc w:val="both"/>
        <w:rPr>
          <w:rFonts w:ascii="Times New Roman" w:hAnsi="Times New Roman" w:cs="Times New Roman"/>
          <w:sz w:val="28"/>
          <w:szCs w:val="28"/>
        </w:rPr>
      </w:pPr>
    </w:p>
    <w:p w14:paraId="13B816C6" w14:textId="77777777" w:rsidR="008A18F0" w:rsidRPr="008A18F0" w:rsidRDefault="008A18F0" w:rsidP="008A18F0">
      <w:pPr>
        <w:spacing w:after="0" w:line="276" w:lineRule="auto"/>
        <w:jc w:val="both"/>
        <w:rPr>
          <w:rFonts w:ascii="Times New Roman" w:hAnsi="Times New Roman" w:cs="Times New Roman"/>
          <w:sz w:val="28"/>
          <w:szCs w:val="28"/>
        </w:rPr>
      </w:pPr>
      <w:r w:rsidRPr="008A18F0">
        <w:rPr>
          <w:rFonts w:ascii="Times New Roman" w:hAnsi="Times New Roman" w:cs="Times New Roman"/>
          <w:sz w:val="28"/>
          <w:szCs w:val="28"/>
        </w:rPr>
        <w:t>- отсутствия связи с преобразователем;</w:t>
      </w:r>
    </w:p>
    <w:p w14:paraId="184E58EA" w14:textId="77777777" w:rsidR="008A18F0" w:rsidRPr="008A18F0" w:rsidRDefault="008A18F0" w:rsidP="008A18F0">
      <w:pPr>
        <w:spacing w:after="0" w:line="276" w:lineRule="auto"/>
        <w:jc w:val="both"/>
        <w:rPr>
          <w:rFonts w:ascii="Times New Roman" w:hAnsi="Times New Roman" w:cs="Times New Roman"/>
          <w:sz w:val="28"/>
          <w:szCs w:val="28"/>
        </w:rPr>
      </w:pPr>
      <w:r w:rsidRPr="008A18F0">
        <w:rPr>
          <w:rFonts w:ascii="Times New Roman" w:hAnsi="Times New Roman" w:cs="Times New Roman"/>
          <w:sz w:val="28"/>
          <w:szCs w:val="28"/>
        </w:rPr>
        <w:t>- отказа элемента питания;</w:t>
      </w:r>
    </w:p>
    <w:p w14:paraId="10B5B837" w14:textId="77777777" w:rsidR="008A18F0" w:rsidRPr="008A18F0" w:rsidRDefault="008A18F0" w:rsidP="008A18F0">
      <w:pPr>
        <w:spacing w:after="0" w:line="276" w:lineRule="auto"/>
        <w:jc w:val="both"/>
        <w:rPr>
          <w:rFonts w:ascii="Times New Roman" w:hAnsi="Times New Roman" w:cs="Times New Roman"/>
          <w:sz w:val="28"/>
          <w:szCs w:val="28"/>
        </w:rPr>
      </w:pPr>
      <w:r w:rsidRPr="008A18F0">
        <w:rPr>
          <w:rFonts w:ascii="Times New Roman" w:hAnsi="Times New Roman" w:cs="Times New Roman"/>
          <w:sz w:val="28"/>
          <w:szCs w:val="28"/>
        </w:rPr>
        <w:t>- превышения допустимого диапазона измерений.</w:t>
      </w:r>
    </w:p>
    <w:p w14:paraId="2668DA18" w14:textId="77777777" w:rsidR="008A18F0" w:rsidRPr="008A18F0" w:rsidRDefault="008A18F0" w:rsidP="008A18F0">
      <w:pPr>
        <w:spacing w:after="0" w:line="276" w:lineRule="auto"/>
        <w:jc w:val="both"/>
        <w:rPr>
          <w:rFonts w:ascii="Times New Roman" w:hAnsi="Times New Roman" w:cs="Times New Roman"/>
          <w:sz w:val="28"/>
          <w:szCs w:val="28"/>
        </w:rPr>
      </w:pPr>
    </w:p>
    <w:p w14:paraId="1F838278" w14:textId="77777777" w:rsidR="008A18F0" w:rsidRPr="008A18F0" w:rsidRDefault="008A18F0" w:rsidP="008A18F0">
      <w:pPr>
        <w:spacing w:after="0" w:line="276" w:lineRule="auto"/>
        <w:jc w:val="both"/>
        <w:rPr>
          <w:rFonts w:ascii="Times New Roman" w:hAnsi="Times New Roman" w:cs="Times New Roman"/>
          <w:sz w:val="28"/>
          <w:szCs w:val="28"/>
        </w:rPr>
      </w:pPr>
      <w:r w:rsidRPr="008A18F0">
        <w:rPr>
          <w:rFonts w:ascii="Times New Roman" w:hAnsi="Times New Roman" w:cs="Times New Roman"/>
          <w:sz w:val="28"/>
          <w:szCs w:val="28"/>
        </w:rPr>
        <w:t>Ива-6Н является прецизионным прибором, проходящем заводскую калибровку на генераторе влажного газа.</w:t>
      </w:r>
    </w:p>
    <w:p w14:paraId="1330EE78" w14:textId="77777777" w:rsidR="008A18F0" w:rsidRPr="008A18F0" w:rsidRDefault="008A18F0" w:rsidP="008A18F0">
      <w:pPr>
        <w:spacing w:after="0" w:line="276" w:lineRule="auto"/>
        <w:jc w:val="both"/>
        <w:rPr>
          <w:rFonts w:ascii="Times New Roman" w:hAnsi="Times New Roman" w:cs="Times New Roman"/>
          <w:sz w:val="28"/>
          <w:szCs w:val="28"/>
        </w:rPr>
      </w:pPr>
    </w:p>
    <w:p w14:paraId="57391FE6" w14:textId="77777777" w:rsidR="008A18F0" w:rsidRPr="008A18F0" w:rsidRDefault="008A18F0" w:rsidP="008A18F0">
      <w:pPr>
        <w:spacing w:after="0" w:line="276" w:lineRule="auto"/>
        <w:jc w:val="both"/>
        <w:rPr>
          <w:rFonts w:ascii="Times New Roman" w:hAnsi="Times New Roman" w:cs="Times New Roman"/>
          <w:sz w:val="28"/>
          <w:szCs w:val="28"/>
        </w:rPr>
      </w:pPr>
      <w:r w:rsidRPr="008A18F0">
        <w:rPr>
          <w:rFonts w:ascii="Times New Roman" w:hAnsi="Times New Roman" w:cs="Times New Roman"/>
          <w:noProof/>
          <w:sz w:val="28"/>
          <w:szCs w:val="28"/>
          <w:lang w:eastAsia="ru-RU"/>
        </w:rPr>
        <w:drawing>
          <wp:inline distT="0" distB="0" distL="0" distR="0" wp14:anchorId="5C497AA8" wp14:editId="09F35B7F">
            <wp:extent cx="5940425" cy="3781051"/>
            <wp:effectExtent l="0" t="0" r="317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940425" cy="3781051"/>
                    </a:xfrm>
                    <a:prstGeom prst="rect">
                      <a:avLst/>
                    </a:prstGeom>
                  </pic:spPr>
                </pic:pic>
              </a:graphicData>
            </a:graphic>
          </wp:inline>
        </w:drawing>
      </w:r>
    </w:p>
    <w:p w14:paraId="45899E22" w14:textId="77777777" w:rsidR="008A18F0" w:rsidRPr="008A18F0" w:rsidRDefault="008A18F0" w:rsidP="008A18F0">
      <w:pPr>
        <w:numPr>
          <w:ilvl w:val="0"/>
          <w:numId w:val="31"/>
        </w:numPr>
        <w:spacing w:after="0" w:line="276" w:lineRule="auto"/>
        <w:contextualSpacing/>
        <w:jc w:val="both"/>
        <w:rPr>
          <w:rFonts w:ascii="Times New Roman" w:hAnsi="Times New Roman" w:cs="Times New Roman"/>
          <w:sz w:val="28"/>
          <w:szCs w:val="28"/>
        </w:rPr>
      </w:pPr>
      <w:r w:rsidRPr="008A18F0">
        <w:rPr>
          <w:rFonts w:ascii="Times New Roman" w:hAnsi="Times New Roman" w:cs="Times New Roman"/>
          <w:b/>
          <w:sz w:val="28"/>
          <w:szCs w:val="28"/>
        </w:rPr>
        <w:t>Гарантийный срок:</w:t>
      </w:r>
    </w:p>
    <w:p w14:paraId="4B84678D" w14:textId="77777777" w:rsidR="008A18F0" w:rsidRPr="008A18F0" w:rsidRDefault="008A18F0" w:rsidP="008A18F0">
      <w:pPr>
        <w:spacing w:after="0" w:line="276" w:lineRule="auto"/>
        <w:jc w:val="both"/>
        <w:rPr>
          <w:rFonts w:ascii="Times New Roman" w:hAnsi="Times New Roman" w:cs="Times New Roman"/>
          <w:sz w:val="28"/>
          <w:szCs w:val="28"/>
        </w:rPr>
      </w:pPr>
      <w:r w:rsidRPr="008A18F0">
        <w:rPr>
          <w:rFonts w:ascii="Times New Roman" w:hAnsi="Times New Roman" w:cs="Times New Roman"/>
          <w:sz w:val="28"/>
          <w:szCs w:val="28"/>
        </w:rPr>
        <w:t>На предлагаемую продукцию, должен составлять – не менее 36 месяцев с момента передачи грузополучателю.</w:t>
      </w:r>
    </w:p>
    <w:p w14:paraId="318566F6" w14:textId="77777777" w:rsidR="008A18F0" w:rsidRPr="008A18F0" w:rsidRDefault="008A18F0" w:rsidP="008A18F0">
      <w:pPr>
        <w:spacing w:after="0" w:line="276" w:lineRule="auto"/>
        <w:jc w:val="both"/>
        <w:rPr>
          <w:rFonts w:ascii="Times New Roman" w:hAnsi="Times New Roman" w:cs="Times New Roman"/>
          <w:sz w:val="28"/>
          <w:szCs w:val="28"/>
        </w:rPr>
      </w:pPr>
    </w:p>
    <w:p w14:paraId="65CBC3EE" w14:textId="77777777" w:rsidR="008A18F0" w:rsidRPr="008A18F0" w:rsidRDefault="008A18F0" w:rsidP="008A18F0">
      <w:pPr>
        <w:numPr>
          <w:ilvl w:val="0"/>
          <w:numId w:val="31"/>
        </w:numPr>
        <w:spacing w:after="0" w:line="276" w:lineRule="auto"/>
        <w:contextualSpacing/>
        <w:jc w:val="both"/>
        <w:rPr>
          <w:rFonts w:ascii="Times New Roman" w:hAnsi="Times New Roman" w:cs="Times New Roman"/>
          <w:sz w:val="28"/>
          <w:szCs w:val="28"/>
        </w:rPr>
      </w:pPr>
      <w:r w:rsidRPr="008A18F0">
        <w:rPr>
          <w:rFonts w:ascii="Times New Roman" w:hAnsi="Times New Roman" w:cs="Times New Roman"/>
          <w:b/>
          <w:sz w:val="28"/>
          <w:szCs w:val="28"/>
        </w:rPr>
        <w:t>Период поставки продукции:</w:t>
      </w:r>
      <w:r w:rsidRPr="008A18F0">
        <w:rPr>
          <w:rFonts w:ascii="Times New Roman" w:hAnsi="Times New Roman" w:cs="Times New Roman"/>
          <w:sz w:val="28"/>
          <w:szCs w:val="28"/>
        </w:rPr>
        <w:t xml:space="preserve"> </w:t>
      </w:r>
    </w:p>
    <w:p w14:paraId="55287620" w14:textId="77777777" w:rsidR="008A18F0" w:rsidRPr="008A18F0" w:rsidRDefault="008A18F0" w:rsidP="008A18F0">
      <w:pPr>
        <w:spacing w:after="0" w:line="276" w:lineRule="auto"/>
        <w:jc w:val="both"/>
        <w:rPr>
          <w:rFonts w:ascii="Times New Roman" w:hAnsi="Times New Roman" w:cs="Times New Roman"/>
          <w:sz w:val="28"/>
          <w:szCs w:val="28"/>
        </w:rPr>
      </w:pPr>
      <w:r w:rsidRPr="008A18F0">
        <w:rPr>
          <w:rFonts w:ascii="Times New Roman" w:hAnsi="Times New Roman" w:cs="Times New Roman"/>
          <w:sz w:val="28"/>
          <w:szCs w:val="28"/>
        </w:rPr>
        <w:t>Срок поставки в течение 20 календарных дней с даты заключения договора.</w:t>
      </w:r>
    </w:p>
    <w:p w14:paraId="0C487C59" w14:textId="77777777" w:rsidR="008A18F0" w:rsidRPr="008A18F0" w:rsidRDefault="008A18F0" w:rsidP="008A18F0">
      <w:pPr>
        <w:spacing w:after="0" w:line="276" w:lineRule="auto"/>
        <w:jc w:val="both"/>
        <w:rPr>
          <w:rFonts w:ascii="Times New Roman" w:hAnsi="Times New Roman" w:cs="Times New Roman"/>
          <w:sz w:val="28"/>
          <w:szCs w:val="28"/>
        </w:rPr>
      </w:pPr>
      <w:r w:rsidRPr="008A18F0">
        <w:rPr>
          <w:rFonts w:ascii="Times New Roman" w:hAnsi="Times New Roman" w:cs="Times New Roman"/>
          <w:sz w:val="28"/>
          <w:szCs w:val="28"/>
        </w:rPr>
        <w:t xml:space="preserve">Поставщик извещает </w:t>
      </w:r>
      <w:proofErr w:type="gramStart"/>
      <w:r w:rsidRPr="008A18F0">
        <w:rPr>
          <w:rFonts w:ascii="Times New Roman" w:hAnsi="Times New Roman" w:cs="Times New Roman"/>
          <w:sz w:val="28"/>
          <w:szCs w:val="28"/>
        </w:rPr>
        <w:t>Покупателя  не</w:t>
      </w:r>
      <w:proofErr w:type="gramEnd"/>
      <w:r w:rsidRPr="008A18F0">
        <w:rPr>
          <w:rFonts w:ascii="Times New Roman" w:hAnsi="Times New Roman" w:cs="Times New Roman"/>
          <w:sz w:val="28"/>
          <w:szCs w:val="28"/>
        </w:rPr>
        <w:t xml:space="preserve"> менее за 1 (одни) сутки  заказчика о дате и времени доставки.</w:t>
      </w:r>
    </w:p>
    <w:p w14:paraId="53D72A30" w14:textId="77777777" w:rsidR="008A18F0" w:rsidRPr="008A18F0" w:rsidRDefault="008A18F0" w:rsidP="008A18F0">
      <w:pPr>
        <w:spacing w:after="0" w:line="276" w:lineRule="auto"/>
        <w:jc w:val="both"/>
        <w:rPr>
          <w:rFonts w:ascii="Times New Roman" w:hAnsi="Times New Roman" w:cs="Times New Roman"/>
          <w:sz w:val="28"/>
          <w:szCs w:val="28"/>
        </w:rPr>
      </w:pPr>
    </w:p>
    <w:p w14:paraId="007A54B3" w14:textId="77777777" w:rsidR="008A18F0" w:rsidRPr="008A18F0" w:rsidRDefault="008A18F0" w:rsidP="008A18F0">
      <w:pPr>
        <w:numPr>
          <w:ilvl w:val="0"/>
          <w:numId w:val="31"/>
        </w:numPr>
        <w:spacing w:after="0" w:line="276" w:lineRule="auto"/>
        <w:contextualSpacing/>
        <w:jc w:val="both"/>
        <w:rPr>
          <w:rFonts w:ascii="Times New Roman" w:hAnsi="Times New Roman" w:cs="Times New Roman"/>
          <w:sz w:val="28"/>
          <w:szCs w:val="28"/>
        </w:rPr>
      </w:pPr>
      <w:r w:rsidRPr="008A18F0">
        <w:rPr>
          <w:rFonts w:ascii="Times New Roman" w:hAnsi="Times New Roman" w:cs="Times New Roman"/>
          <w:b/>
          <w:sz w:val="28"/>
          <w:szCs w:val="28"/>
        </w:rPr>
        <w:t>Доставка продукции:</w:t>
      </w:r>
      <w:r w:rsidRPr="008A18F0">
        <w:rPr>
          <w:rFonts w:ascii="Times New Roman" w:hAnsi="Times New Roman" w:cs="Times New Roman"/>
          <w:sz w:val="28"/>
          <w:szCs w:val="28"/>
        </w:rPr>
        <w:t xml:space="preserve"> </w:t>
      </w:r>
    </w:p>
    <w:p w14:paraId="701001A9" w14:textId="77777777" w:rsidR="008A18F0" w:rsidRPr="008A18F0" w:rsidRDefault="008A18F0" w:rsidP="008A18F0">
      <w:pPr>
        <w:spacing w:after="0" w:line="276" w:lineRule="auto"/>
        <w:jc w:val="both"/>
        <w:rPr>
          <w:rFonts w:ascii="Times New Roman" w:hAnsi="Times New Roman" w:cs="Times New Roman"/>
          <w:sz w:val="28"/>
          <w:szCs w:val="28"/>
        </w:rPr>
      </w:pPr>
      <w:r w:rsidRPr="008A18F0">
        <w:rPr>
          <w:rFonts w:ascii="Times New Roman" w:hAnsi="Times New Roman" w:cs="Times New Roman"/>
          <w:sz w:val="28"/>
          <w:szCs w:val="28"/>
        </w:rPr>
        <w:t>Доставка товара осуществляется поставщиком.</w:t>
      </w:r>
    </w:p>
    <w:p w14:paraId="311C97CC" w14:textId="77777777" w:rsidR="008A18F0" w:rsidRPr="008A18F0" w:rsidRDefault="008A18F0" w:rsidP="008A18F0">
      <w:pPr>
        <w:suppressAutoHyphens/>
        <w:spacing w:after="0" w:line="360" w:lineRule="auto"/>
        <w:jc w:val="both"/>
        <w:rPr>
          <w:rFonts w:ascii="Times New Roman" w:eastAsia="Times New Roman" w:hAnsi="Times New Roman" w:cs="Times New Roman"/>
          <w:sz w:val="28"/>
          <w:szCs w:val="28"/>
          <w:lang w:eastAsia="ru-RU"/>
        </w:rPr>
      </w:pPr>
      <w:r w:rsidRPr="008A18F0">
        <w:rPr>
          <w:rFonts w:ascii="Times New Roman" w:hAnsi="Times New Roman" w:cs="Times New Roman"/>
          <w:b/>
          <w:sz w:val="28"/>
          <w:szCs w:val="28"/>
        </w:rPr>
        <w:t>Адрес доставки:</w:t>
      </w:r>
      <w:r w:rsidRPr="008A18F0">
        <w:rPr>
          <w:rFonts w:ascii="Times New Roman" w:hAnsi="Times New Roman" w:cs="Times New Roman"/>
          <w:sz w:val="28"/>
          <w:szCs w:val="28"/>
        </w:rPr>
        <w:t xml:space="preserve"> </w:t>
      </w:r>
      <w:r w:rsidRPr="008A18F0">
        <w:rPr>
          <w:rFonts w:ascii="Times New Roman" w:eastAsia="Times New Roman" w:hAnsi="Times New Roman" w:cs="Times New Roman"/>
          <w:sz w:val="28"/>
          <w:szCs w:val="28"/>
          <w:lang w:eastAsia="ru-RU"/>
        </w:rPr>
        <w:t xml:space="preserve">Московская </w:t>
      </w:r>
      <w:proofErr w:type="spellStart"/>
      <w:r w:rsidRPr="008A18F0">
        <w:rPr>
          <w:rFonts w:ascii="Times New Roman" w:eastAsia="Times New Roman" w:hAnsi="Times New Roman" w:cs="Times New Roman"/>
          <w:sz w:val="28"/>
          <w:szCs w:val="28"/>
          <w:lang w:eastAsia="ru-RU"/>
        </w:rPr>
        <w:t>обл</w:t>
      </w:r>
      <w:proofErr w:type="spellEnd"/>
      <w:r w:rsidRPr="008A18F0">
        <w:rPr>
          <w:rFonts w:ascii="Times New Roman" w:eastAsia="Times New Roman" w:hAnsi="Times New Roman" w:cs="Times New Roman"/>
          <w:sz w:val="28"/>
          <w:szCs w:val="28"/>
          <w:lang w:eastAsia="ru-RU"/>
        </w:rPr>
        <w:t xml:space="preserve">, г. Домодедово, </w:t>
      </w:r>
      <w:proofErr w:type="spellStart"/>
      <w:r w:rsidRPr="008A18F0">
        <w:rPr>
          <w:rFonts w:ascii="Times New Roman" w:eastAsia="Times New Roman" w:hAnsi="Times New Roman" w:cs="Times New Roman"/>
          <w:sz w:val="28"/>
          <w:szCs w:val="28"/>
          <w:lang w:eastAsia="ru-RU"/>
        </w:rPr>
        <w:t>мкр</w:t>
      </w:r>
      <w:proofErr w:type="spellEnd"/>
      <w:r w:rsidRPr="008A18F0">
        <w:rPr>
          <w:rFonts w:ascii="Times New Roman" w:eastAsia="Times New Roman" w:hAnsi="Times New Roman" w:cs="Times New Roman"/>
          <w:sz w:val="28"/>
          <w:szCs w:val="28"/>
          <w:lang w:eastAsia="ru-RU"/>
        </w:rPr>
        <w:t>-н Белые Столбы,</w:t>
      </w:r>
    </w:p>
    <w:p w14:paraId="30F8459A" w14:textId="77777777" w:rsidR="008A18F0" w:rsidRPr="008A18F0" w:rsidRDefault="008A18F0" w:rsidP="008A18F0">
      <w:pPr>
        <w:suppressAutoHyphens/>
        <w:spacing w:after="0" w:line="360" w:lineRule="auto"/>
        <w:jc w:val="both"/>
        <w:rPr>
          <w:rFonts w:ascii="Times New Roman" w:eastAsia="Times New Roman" w:hAnsi="Times New Roman" w:cs="Times New Roman"/>
          <w:sz w:val="28"/>
          <w:szCs w:val="28"/>
          <w:lang w:eastAsia="ru-RU"/>
        </w:rPr>
      </w:pPr>
      <w:r w:rsidRPr="008A18F0">
        <w:rPr>
          <w:rFonts w:ascii="Times New Roman" w:eastAsia="Times New Roman" w:hAnsi="Times New Roman" w:cs="Times New Roman"/>
          <w:sz w:val="28"/>
          <w:szCs w:val="28"/>
          <w:lang w:eastAsia="ru-RU"/>
        </w:rPr>
        <w:t xml:space="preserve">тер. Госфильмофонд, стр.8. </w:t>
      </w:r>
      <w:bookmarkStart w:id="1" w:name="_GoBack"/>
      <w:bookmarkEnd w:id="1"/>
    </w:p>
    <w:p w14:paraId="3F92EC47" w14:textId="77777777" w:rsidR="008A18F0" w:rsidRPr="008A18F0" w:rsidRDefault="008A18F0" w:rsidP="008A18F0">
      <w:pPr>
        <w:spacing w:after="0" w:line="276" w:lineRule="auto"/>
        <w:jc w:val="both"/>
        <w:rPr>
          <w:rFonts w:ascii="Times New Roman" w:hAnsi="Times New Roman" w:cs="Times New Roman"/>
          <w:sz w:val="28"/>
          <w:szCs w:val="28"/>
        </w:rPr>
      </w:pPr>
      <w:r w:rsidRPr="008A18F0">
        <w:rPr>
          <w:rFonts w:ascii="Times New Roman" w:hAnsi="Times New Roman" w:cs="Times New Roman"/>
          <w:sz w:val="28"/>
          <w:szCs w:val="28"/>
        </w:rPr>
        <w:t>Время доставки с понедельника по пятницу с 9.00 до 16.30</w:t>
      </w:r>
    </w:p>
    <w:p w14:paraId="027F36A4" w14:textId="77777777" w:rsidR="008A18F0" w:rsidRPr="008A18F0" w:rsidRDefault="008A18F0" w:rsidP="008A18F0">
      <w:pPr>
        <w:spacing w:after="0" w:line="276" w:lineRule="auto"/>
        <w:jc w:val="both"/>
        <w:rPr>
          <w:rFonts w:ascii="Times New Roman" w:hAnsi="Times New Roman" w:cs="Times New Roman"/>
          <w:sz w:val="28"/>
          <w:szCs w:val="28"/>
        </w:rPr>
      </w:pPr>
    </w:p>
    <w:p w14:paraId="655FD2B2" w14:textId="77777777" w:rsidR="008A18F0" w:rsidRPr="008A18F0" w:rsidRDefault="008A18F0" w:rsidP="008A18F0">
      <w:pPr>
        <w:numPr>
          <w:ilvl w:val="0"/>
          <w:numId w:val="31"/>
        </w:numPr>
        <w:spacing w:after="0" w:line="276" w:lineRule="auto"/>
        <w:contextualSpacing/>
        <w:jc w:val="both"/>
        <w:rPr>
          <w:rFonts w:ascii="Times New Roman" w:hAnsi="Times New Roman" w:cs="Times New Roman"/>
          <w:b/>
          <w:sz w:val="28"/>
          <w:szCs w:val="28"/>
        </w:rPr>
      </w:pPr>
      <w:r w:rsidRPr="008A18F0">
        <w:rPr>
          <w:rFonts w:ascii="Times New Roman" w:hAnsi="Times New Roman" w:cs="Times New Roman"/>
          <w:b/>
          <w:sz w:val="28"/>
          <w:szCs w:val="28"/>
        </w:rPr>
        <w:t>Порядок выполнения работ, оказания услуг, поставки товаров.</w:t>
      </w:r>
    </w:p>
    <w:p w14:paraId="2822DB72" w14:textId="77777777" w:rsidR="008A18F0" w:rsidRPr="008A18F0" w:rsidRDefault="008A18F0" w:rsidP="008A18F0">
      <w:pPr>
        <w:spacing w:after="0" w:line="276" w:lineRule="auto"/>
        <w:jc w:val="both"/>
        <w:rPr>
          <w:rFonts w:ascii="Times New Roman" w:hAnsi="Times New Roman" w:cs="Times New Roman"/>
          <w:sz w:val="28"/>
          <w:szCs w:val="28"/>
        </w:rPr>
      </w:pPr>
      <w:r w:rsidRPr="008A18F0">
        <w:rPr>
          <w:rFonts w:ascii="Times New Roman" w:hAnsi="Times New Roman" w:cs="Times New Roman"/>
          <w:color w:val="365F91" w:themeColor="accent1" w:themeShade="BF"/>
          <w:sz w:val="28"/>
          <w:szCs w:val="28"/>
        </w:rPr>
        <w:t xml:space="preserve"> </w:t>
      </w:r>
      <w:r w:rsidRPr="008A18F0">
        <w:rPr>
          <w:rFonts w:ascii="Times New Roman" w:hAnsi="Times New Roman" w:cs="Times New Roman"/>
          <w:sz w:val="28"/>
          <w:szCs w:val="28"/>
        </w:rPr>
        <w:t>Поставщик полностью или частично останавливает поставку Товара в случае обнаружения не зависящих от него обстоятельств, которые оказывают (могут оказать) негативное влияние на качество и/или сроки поставки Товара, и уведомляет об этом Заказчика в течение 1 (одного) рабочего дня со дня такой остановки.</w:t>
      </w:r>
    </w:p>
    <w:p w14:paraId="5A8AFEC9" w14:textId="77777777" w:rsidR="00305C2B" w:rsidRDefault="00305C2B" w:rsidP="001B704F">
      <w:pPr>
        <w:widowControl w:val="0"/>
        <w:tabs>
          <w:tab w:val="left" w:pos="559"/>
        </w:tabs>
        <w:spacing w:after="0" w:line="240" w:lineRule="auto"/>
        <w:ind w:right="-13"/>
        <w:jc w:val="right"/>
        <w:rPr>
          <w:rFonts w:ascii="Times New Roman" w:eastAsia="Times New Roman" w:hAnsi="Times New Roman" w:cs="Times New Roman"/>
          <w:bCs/>
          <w:color w:val="000000"/>
          <w:lang w:eastAsia="ru-RU"/>
        </w:rPr>
      </w:pPr>
    </w:p>
    <w:p w14:paraId="215D5258" w14:textId="77777777" w:rsidR="00305C2B" w:rsidRDefault="00305C2B" w:rsidP="001B704F">
      <w:pPr>
        <w:widowControl w:val="0"/>
        <w:tabs>
          <w:tab w:val="left" w:pos="559"/>
        </w:tabs>
        <w:spacing w:after="0" w:line="240" w:lineRule="auto"/>
        <w:ind w:right="-13"/>
        <w:jc w:val="right"/>
        <w:rPr>
          <w:rFonts w:ascii="Times New Roman" w:eastAsia="Times New Roman" w:hAnsi="Times New Roman" w:cs="Times New Roman"/>
          <w:bCs/>
          <w:color w:val="000000"/>
          <w:lang w:eastAsia="ru-RU"/>
        </w:rPr>
      </w:pPr>
    </w:p>
    <w:p w14:paraId="1C4F499F" w14:textId="77777777" w:rsidR="00F873F5" w:rsidRDefault="00F873F5" w:rsidP="001B704F">
      <w:pPr>
        <w:widowControl w:val="0"/>
        <w:tabs>
          <w:tab w:val="left" w:pos="559"/>
        </w:tabs>
        <w:spacing w:after="0" w:line="240" w:lineRule="auto"/>
        <w:ind w:right="-13"/>
        <w:jc w:val="right"/>
        <w:rPr>
          <w:rFonts w:ascii="Times New Roman" w:eastAsia="Times New Roman" w:hAnsi="Times New Roman" w:cs="Times New Roman"/>
          <w:bCs/>
          <w:color w:val="000000"/>
          <w:lang w:eastAsia="ru-RU"/>
        </w:rPr>
      </w:pPr>
    </w:p>
    <w:p w14:paraId="28C80918" w14:textId="77777777" w:rsidR="00F873F5" w:rsidRDefault="00F873F5" w:rsidP="001B704F">
      <w:pPr>
        <w:widowControl w:val="0"/>
        <w:tabs>
          <w:tab w:val="left" w:pos="559"/>
        </w:tabs>
        <w:spacing w:after="0" w:line="240" w:lineRule="auto"/>
        <w:ind w:right="-13"/>
        <w:jc w:val="right"/>
        <w:rPr>
          <w:rFonts w:ascii="Times New Roman" w:eastAsia="Times New Roman" w:hAnsi="Times New Roman" w:cs="Times New Roman"/>
          <w:bCs/>
          <w:color w:val="000000"/>
          <w:lang w:eastAsia="ru-RU"/>
        </w:rPr>
      </w:pPr>
    </w:p>
    <w:p w14:paraId="1D119744" w14:textId="77777777" w:rsidR="00F873F5" w:rsidRDefault="00F873F5" w:rsidP="001B704F">
      <w:pPr>
        <w:widowControl w:val="0"/>
        <w:tabs>
          <w:tab w:val="left" w:pos="559"/>
        </w:tabs>
        <w:spacing w:after="0" w:line="240" w:lineRule="auto"/>
        <w:ind w:right="-13"/>
        <w:jc w:val="right"/>
        <w:rPr>
          <w:rFonts w:ascii="Times New Roman" w:eastAsia="Times New Roman" w:hAnsi="Times New Roman" w:cs="Times New Roman"/>
          <w:bCs/>
          <w:color w:val="000000"/>
          <w:lang w:eastAsia="ru-RU"/>
        </w:rPr>
      </w:pPr>
    </w:p>
    <w:p w14:paraId="46E4D25C" w14:textId="77777777" w:rsidR="00F873F5" w:rsidRDefault="00F873F5" w:rsidP="001B704F">
      <w:pPr>
        <w:widowControl w:val="0"/>
        <w:tabs>
          <w:tab w:val="left" w:pos="559"/>
        </w:tabs>
        <w:spacing w:after="0" w:line="240" w:lineRule="auto"/>
        <w:ind w:right="-13"/>
        <w:jc w:val="right"/>
        <w:rPr>
          <w:rFonts w:ascii="Times New Roman" w:eastAsia="Times New Roman" w:hAnsi="Times New Roman" w:cs="Times New Roman"/>
          <w:bCs/>
          <w:color w:val="000000"/>
          <w:lang w:eastAsia="ru-RU"/>
        </w:rPr>
      </w:pPr>
    </w:p>
    <w:p w14:paraId="5366F846" w14:textId="77777777" w:rsidR="00F873F5" w:rsidRDefault="00F873F5" w:rsidP="001B704F">
      <w:pPr>
        <w:widowControl w:val="0"/>
        <w:tabs>
          <w:tab w:val="left" w:pos="559"/>
        </w:tabs>
        <w:spacing w:after="0" w:line="240" w:lineRule="auto"/>
        <w:ind w:right="-13"/>
        <w:jc w:val="right"/>
        <w:rPr>
          <w:rFonts w:ascii="Times New Roman" w:eastAsia="Times New Roman" w:hAnsi="Times New Roman" w:cs="Times New Roman"/>
          <w:bCs/>
          <w:color w:val="000000"/>
          <w:lang w:eastAsia="ru-RU"/>
        </w:rPr>
      </w:pPr>
    </w:p>
    <w:p w14:paraId="304F8201" w14:textId="77777777" w:rsidR="00F873F5" w:rsidRDefault="00F873F5" w:rsidP="001B704F">
      <w:pPr>
        <w:widowControl w:val="0"/>
        <w:tabs>
          <w:tab w:val="left" w:pos="559"/>
        </w:tabs>
        <w:spacing w:after="0" w:line="240" w:lineRule="auto"/>
        <w:ind w:right="-13"/>
        <w:jc w:val="right"/>
        <w:rPr>
          <w:rFonts w:ascii="Times New Roman" w:eastAsia="Times New Roman" w:hAnsi="Times New Roman" w:cs="Times New Roman"/>
          <w:bCs/>
          <w:color w:val="000000"/>
          <w:lang w:eastAsia="ru-RU"/>
        </w:rPr>
      </w:pPr>
    </w:p>
    <w:p w14:paraId="753B1B67" w14:textId="77777777" w:rsidR="00F873F5" w:rsidRDefault="00F873F5" w:rsidP="001B704F">
      <w:pPr>
        <w:widowControl w:val="0"/>
        <w:tabs>
          <w:tab w:val="left" w:pos="559"/>
        </w:tabs>
        <w:spacing w:after="0" w:line="240" w:lineRule="auto"/>
        <w:ind w:right="-13"/>
        <w:jc w:val="right"/>
        <w:rPr>
          <w:rFonts w:ascii="Times New Roman" w:eastAsia="Times New Roman" w:hAnsi="Times New Roman" w:cs="Times New Roman"/>
          <w:bCs/>
          <w:color w:val="000000"/>
          <w:lang w:eastAsia="ru-RU"/>
        </w:rPr>
      </w:pPr>
    </w:p>
    <w:p w14:paraId="779743B6" w14:textId="77777777" w:rsidR="00F873F5" w:rsidRDefault="00F873F5" w:rsidP="001B704F">
      <w:pPr>
        <w:widowControl w:val="0"/>
        <w:tabs>
          <w:tab w:val="left" w:pos="559"/>
        </w:tabs>
        <w:spacing w:after="0" w:line="240" w:lineRule="auto"/>
        <w:ind w:right="-13"/>
        <w:jc w:val="right"/>
        <w:rPr>
          <w:rFonts w:ascii="Times New Roman" w:eastAsia="Times New Roman" w:hAnsi="Times New Roman" w:cs="Times New Roman"/>
          <w:bCs/>
          <w:color w:val="000000"/>
          <w:lang w:eastAsia="ru-RU"/>
        </w:rPr>
      </w:pPr>
    </w:p>
    <w:p w14:paraId="010DA2B8" w14:textId="77777777" w:rsidR="00F873F5" w:rsidRDefault="00F873F5" w:rsidP="001B704F">
      <w:pPr>
        <w:widowControl w:val="0"/>
        <w:tabs>
          <w:tab w:val="left" w:pos="559"/>
        </w:tabs>
        <w:spacing w:after="0" w:line="240" w:lineRule="auto"/>
        <w:ind w:right="-13"/>
        <w:jc w:val="right"/>
        <w:rPr>
          <w:rFonts w:ascii="Times New Roman" w:eastAsia="Times New Roman" w:hAnsi="Times New Roman" w:cs="Times New Roman"/>
          <w:bCs/>
          <w:color w:val="000000"/>
          <w:lang w:eastAsia="ru-RU"/>
        </w:rPr>
      </w:pPr>
    </w:p>
    <w:p w14:paraId="03281B3A" w14:textId="77777777" w:rsidR="00F873F5" w:rsidRDefault="00F873F5" w:rsidP="001B704F">
      <w:pPr>
        <w:widowControl w:val="0"/>
        <w:tabs>
          <w:tab w:val="left" w:pos="559"/>
        </w:tabs>
        <w:spacing w:after="0" w:line="240" w:lineRule="auto"/>
        <w:ind w:right="-13"/>
        <w:jc w:val="right"/>
        <w:rPr>
          <w:rFonts w:ascii="Times New Roman" w:eastAsia="Times New Roman" w:hAnsi="Times New Roman" w:cs="Times New Roman"/>
          <w:bCs/>
          <w:color w:val="000000"/>
          <w:lang w:eastAsia="ru-RU"/>
        </w:rPr>
      </w:pPr>
    </w:p>
    <w:p w14:paraId="142CADF9" w14:textId="77777777" w:rsidR="00305C2B" w:rsidRDefault="00305C2B" w:rsidP="001B704F">
      <w:pPr>
        <w:widowControl w:val="0"/>
        <w:tabs>
          <w:tab w:val="left" w:pos="559"/>
        </w:tabs>
        <w:spacing w:after="0" w:line="240" w:lineRule="auto"/>
        <w:ind w:right="-13"/>
        <w:jc w:val="right"/>
        <w:rPr>
          <w:rFonts w:ascii="Times New Roman" w:eastAsia="Times New Roman" w:hAnsi="Times New Roman" w:cs="Times New Roman"/>
          <w:bCs/>
          <w:color w:val="000000"/>
          <w:lang w:eastAsia="ru-RU"/>
        </w:rPr>
      </w:pPr>
    </w:p>
    <w:p w14:paraId="0699E040" w14:textId="77777777" w:rsidR="00305C2B" w:rsidRDefault="00305C2B" w:rsidP="001B704F">
      <w:pPr>
        <w:widowControl w:val="0"/>
        <w:tabs>
          <w:tab w:val="left" w:pos="559"/>
        </w:tabs>
        <w:spacing w:after="0" w:line="240" w:lineRule="auto"/>
        <w:ind w:right="-13"/>
        <w:jc w:val="right"/>
        <w:rPr>
          <w:rFonts w:ascii="Times New Roman" w:eastAsia="Times New Roman" w:hAnsi="Times New Roman" w:cs="Times New Roman"/>
          <w:bCs/>
          <w:color w:val="000000"/>
          <w:lang w:eastAsia="ru-RU"/>
        </w:rPr>
      </w:pPr>
    </w:p>
    <w:p w14:paraId="583CAA5A" w14:textId="77777777" w:rsidR="00305C2B" w:rsidRDefault="00305C2B" w:rsidP="001B704F">
      <w:pPr>
        <w:widowControl w:val="0"/>
        <w:tabs>
          <w:tab w:val="left" w:pos="559"/>
        </w:tabs>
        <w:spacing w:after="0" w:line="240" w:lineRule="auto"/>
        <w:ind w:right="-13"/>
        <w:jc w:val="right"/>
        <w:rPr>
          <w:rFonts w:ascii="Times New Roman" w:eastAsia="Times New Roman" w:hAnsi="Times New Roman" w:cs="Times New Roman"/>
          <w:bCs/>
          <w:color w:val="000000"/>
          <w:lang w:eastAsia="ru-RU"/>
        </w:rPr>
      </w:pPr>
    </w:p>
    <w:p w14:paraId="2A6013E4" w14:textId="77777777" w:rsidR="00305C2B" w:rsidRDefault="00305C2B" w:rsidP="001B704F">
      <w:pPr>
        <w:widowControl w:val="0"/>
        <w:tabs>
          <w:tab w:val="left" w:pos="559"/>
        </w:tabs>
        <w:spacing w:after="0" w:line="240" w:lineRule="auto"/>
        <w:ind w:right="-13"/>
        <w:jc w:val="right"/>
        <w:rPr>
          <w:rFonts w:ascii="Times New Roman" w:eastAsia="Times New Roman" w:hAnsi="Times New Roman" w:cs="Times New Roman"/>
          <w:bCs/>
          <w:color w:val="000000"/>
          <w:lang w:eastAsia="ru-RU"/>
        </w:rPr>
      </w:pPr>
    </w:p>
    <w:p w14:paraId="42E7D976" w14:textId="77777777" w:rsidR="00305C2B" w:rsidRDefault="00305C2B" w:rsidP="001B704F">
      <w:pPr>
        <w:widowControl w:val="0"/>
        <w:tabs>
          <w:tab w:val="left" w:pos="559"/>
        </w:tabs>
        <w:spacing w:after="0" w:line="240" w:lineRule="auto"/>
        <w:ind w:right="-13"/>
        <w:jc w:val="right"/>
        <w:rPr>
          <w:rFonts w:ascii="Times New Roman" w:eastAsia="Times New Roman" w:hAnsi="Times New Roman" w:cs="Times New Roman"/>
          <w:bCs/>
          <w:color w:val="000000"/>
          <w:lang w:eastAsia="ru-RU"/>
        </w:rPr>
      </w:pPr>
    </w:p>
    <w:p w14:paraId="538E5038" w14:textId="77777777" w:rsidR="00305C2B" w:rsidRDefault="00305C2B" w:rsidP="001B704F">
      <w:pPr>
        <w:widowControl w:val="0"/>
        <w:tabs>
          <w:tab w:val="left" w:pos="559"/>
        </w:tabs>
        <w:spacing w:after="0" w:line="240" w:lineRule="auto"/>
        <w:ind w:right="-13"/>
        <w:jc w:val="right"/>
        <w:rPr>
          <w:rFonts w:ascii="Times New Roman" w:eastAsia="Times New Roman" w:hAnsi="Times New Roman" w:cs="Times New Roman"/>
          <w:bCs/>
          <w:color w:val="000000"/>
          <w:lang w:eastAsia="ru-RU"/>
        </w:rPr>
      </w:pPr>
    </w:p>
    <w:p w14:paraId="775B1B8B" w14:textId="77777777" w:rsidR="00BE2F6E" w:rsidRDefault="00BE2F6E" w:rsidP="001B704F">
      <w:pPr>
        <w:widowControl w:val="0"/>
        <w:tabs>
          <w:tab w:val="left" w:pos="559"/>
        </w:tabs>
        <w:spacing w:after="0" w:line="240" w:lineRule="auto"/>
        <w:ind w:right="-13"/>
        <w:jc w:val="right"/>
        <w:rPr>
          <w:rFonts w:ascii="Times New Roman" w:eastAsia="Times New Roman" w:hAnsi="Times New Roman" w:cs="Times New Roman"/>
          <w:bCs/>
          <w:color w:val="000000"/>
          <w:lang w:eastAsia="ru-RU"/>
        </w:rPr>
      </w:pPr>
    </w:p>
    <w:p w14:paraId="7D3C9190" w14:textId="77777777" w:rsidR="00BE2F6E" w:rsidRDefault="00BE2F6E" w:rsidP="00F873F5">
      <w:pPr>
        <w:widowControl w:val="0"/>
        <w:tabs>
          <w:tab w:val="left" w:pos="559"/>
        </w:tabs>
        <w:spacing w:after="0" w:line="240" w:lineRule="auto"/>
        <w:ind w:right="-13"/>
        <w:jc w:val="both"/>
        <w:rPr>
          <w:rFonts w:ascii="Times New Roman" w:eastAsia="Times New Roman" w:hAnsi="Times New Roman" w:cs="Times New Roman"/>
          <w:bCs/>
          <w:color w:val="000000"/>
          <w:lang w:eastAsia="ru-RU"/>
        </w:rPr>
      </w:pPr>
    </w:p>
    <w:sectPr w:rsidR="00BE2F6E" w:rsidSect="008A18F0">
      <w:footerReference w:type="default" r:id="rId12"/>
      <w:pgSz w:w="11906" w:h="16838"/>
      <w:pgMar w:top="1134" w:right="851" w:bottom="1134" w:left="1701" w:header="0"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9455F8" w14:textId="77777777" w:rsidR="006B0EFA" w:rsidRDefault="006B0EFA" w:rsidP="002125C9">
      <w:pPr>
        <w:spacing w:after="0" w:line="240" w:lineRule="auto"/>
      </w:pPr>
      <w:r>
        <w:separator/>
      </w:r>
    </w:p>
  </w:endnote>
  <w:endnote w:type="continuationSeparator" w:id="0">
    <w:p w14:paraId="30E88C48" w14:textId="77777777" w:rsidR="006B0EFA" w:rsidRDefault="006B0EFA" w:rsidP="002125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XO Thames">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charset w:val="01"/>
    <w:family w:val="roman"/>
    <w:pitch w:val="default"/>
  </w:font>
  <w:font w:name="Arial Narrow">
    <w:panose1 w:val="020B0606020202030204"/>
    <w:charset w:val="CC"/>
    <w:family w:val="swiss"/>
    <w:pitch w:val="variable"/>
    <w:sig w:usb0="00000287" w:usb1="00000800" w:usb2="00000000" w:usb3="00000000" w:csb0="0000009F" w:csb1="00000000"/>
  </w:font>
  <w:font w:name="Courier">
    <w:panose1 w:val="02070309020205020404"/>
    <w:charset w:val="00"/>
    <w:family w:val="modern"/>
    <w:pitch w:val="fixed"/>
    <w:sig w:usb0="00000003" w:usb1="00000000" w:usb2="00000000" w:usb3="00000000" w:csb0="00000001" w:csb1="00000000"/>
  </w:font>
  <w:font w:name="TimesDL">
    <w:altName w:val="Times New Roman"/>
    <w:charset w:val="00"/>
    <w:family w:val="auto"/>
    <w:pitch w:val="variable"/>
  </w:font>
  <w:font w:name="ヒラギノ角ゴ Pro W3">
    <w:panose1 w:val="00000000000000000000"/>
    <w:charset w:val="80"/>
    <w:family w:val="auto"/>
    <w:notTrueType/>
    <w:pitch w:val="variable"/>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 w:name="Helvetica">
    <w:panose1 w:val="020B0604020202020204"/>
    <w:charset w:val="00"/>
    <w:family w:val="swiss"/>
    <w:pitch w:val="variable"/>
    <w:sig w:usb0="00000003" w:usb1="00000000" w:usb2="00000000" w:usb3="00000000" w:csb0="00000001" w:csb1="00000000"/>
  </w:font>
  <w:font w:name="Helvetica Neue">
    <w:altName w:val="Times New Roman"/>
    <w:charset w:val="00"/>
    <w:family w:val="swiss"/>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196705" w14:textId="72896A11" w:rsidR="006B0EFA" w:rsidRDefault="006B0EFA" w:rsidP="00E74D1B">
    <w:pPr>
      <w:tabs>
        <w:tab w:val="left" w:pos="2085"/>
      </w:tabs>
      <w:spacing w:after="200" w:line="276" w:lineRule="auto"/>
    </w:pP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076E10" w14:textId="1076EC17" w:rsidR="006B0EFA" w:rsidRPr="00143DDD" w:rsidRDefault="006B0EFA" w:rsidP="00143DDD">
    <w:pPr>
      <w:pStyle w:val="ad"/>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D30A53" w14:textId="77777777" w:rsidR="00F873F5" w:rsidRDefault="00F873F5"/>
  <w:p w14:paraId="173FCEFF" w14:textId="77777777" w:rsidR="00F873F5" w:rsidRDefault="00F873F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E2EF13" w14:textId="77777777" w:rsidR="006B0EFA" w:rsidRDefault="006B0EFA" w:rsidP="002125C9">
      <w:pPr>
        <w:spacing w:after="0" w:line="240" w:lineRule="auto"/>
      </w:pPr>
      <w:r>
        <w:separator/>
      </w:r>
    </w:p>
  </w:footnote>
  <w:footnote w:type="continuationSeparator" w:id="0">
    <w:p w14:paraId="36777A6B" w14:textId="77777777" w:rsidR="006B0EFA" w:rsidRDefault="006B0EFA" w:rsidP="002125C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95667E" w14:textId="728B2431" w:rsidR="006B0EFA" w:rsidRDefault="006B0EFA">
    <w:pPr>
      <w:spacing w:after="200" w:line="276"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decimal"/>
      <w:pStyle w:val="3"/>
      <w:lvlText w:val="%1."/>
      <w:lvlJc w:val="left"/>
      <w:pPr>
        <w:tabs>
          <w:tab w:val="num" w:pos="0"/>
        </w:tabs>
        <w:ind w:left="927"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 w15:restartNumberingAfterBreak="0">
    <w:nsid w:val="00000002"/>
    <w:multiLevelType w:val="singleLevel"/>
    <w:tmpl w:val="00000002"/>
    <w:name w:val="WW8Num2"/>
    <w:lvl w:ilvl="0">
      <w:start w:val="1"/>
      <w:numFmt w:val="decimal"/>
      <w:pStyle w:val="2"/>
      <w:lvlText w:val="%1."/>
      <w:lvlJc w:val="left"/>
      <w:pPr>
        <w:tabs>
          <w:tab w:val="num" w:pos="1492"/>
        </w:tabs>
        <w:ind w:left="1492" w:hanging="360"/>
      </w:pPr>
    </w:lvl>
  </w:abstractNum>
  <w:abstractNum w:abstractNumId="2" w15:restartNumberingAfterBreak="0">
    <w:nsid w:val="00000003"/>
    <w:multiLevelType w:val="singleLevel"/>
    <w:tmpl w:val="00000003"/>
    <w:name w:val="WW8Num3"/>
    <w:lvl w:ilvl="0">
      <w:start w:val="1"/>
      <w:numFmt w:val="decimal"/>
      <w:pStyle w:val="5"/>
      <w:lvlText w:val="%1."/>
      <w:lvlJc w:val="left"/>
      <w:pPr>
        <w:tabs>
          <w:tab w:val="num" w:pos="1209"/>
        </w:tabs>
        <w:ind w:left="1209" w:hanging="360"/>
      </w:pPr>
    </w:lvl>
  </w:abstractNum>
  <w:abstractNum w:abstractNumId="3" w15:restartNumberingAfterBreak="0">
    <w:nsid w:val="00000004"/>
    <w:multiLevelType w:val="singleLevel"/>
    <w:tmpl w:val="00000004"/>
    <w:name w:val="WW8Num4"/>
    <w:lvl w:ilvl="0">
      <w:start w:val="1"/>
      <w:numFmt w:val="decimal"/>
      <w:pStyle w:val="4"/>
      <w:lvlText w:val="%1."/>
      <w:lvlJc w:val="left"/>
      <w:pPr>
        <w:tabs>
          <w:tab w:val="num" w:pos="926"/>
        </w:tabs>
        <w:ind w:left="926" w:hanging="360"/>
      </w:pPr>
    </w:lvl>
  </w:abstractNum>
  <w:abstractNum w:abstractNumId="4" w15:restartNumberingAfterBreak="0">
    <w:nsid w:val="00000005"/>
    <w:multiLevelType w:val="singleLevel"/>
    <w:tmpl w:val="00000005"/>
    <w:name w:val="WW8Num5"/>
    <w:lvl w:ilvl="0">
      <w:start w:val="1"/>
      <w:numFmt w:val="decimal"/>
      <w:pStyle w:val="30"/>
      <w:lvlText w:val="%1."/>
      <w:lvlJc w:val="left"/>
      <w:pPr>
        <w:tabs>
          <w:tab w:val="num" w:pos="643"/>
        </w:tabs>
        <w:ind w:left="643" w:hanging="360"/>
      </w:pPr>
    </w:lvl>
  </w:abstractNum>
  <w:abstractNum w:abstractNumId="5" w15:restartNumberingAfterBreak="0">
    <w:nsid w:val="00000006"/>
    <w:multiLevelType w:val="singleLevel"/>
    <w:tmpl w:val="00000006"/>
    <w:name w:val="WW8Num6"/>
    <w:lvl w:ilvl="0">
      <w:start w:val="1"/>
      <w:numFmt w:val="bullet"/>
      <w:pStyle w:val="20"/>
      <w:lvlText w:val=""/>
      <w:lvlJc w:val="left"/>
      <w:pPr>
        <w:tabs>
          <w:tab w:val="num" w:pos="1492"/>
        </w:tabs>
        <w:ind w:left="1492" w:hanging="360"/>
      </w:pPr>
      <w:rPr>
        <w:rFonts w:ascii="Symbol" w:hAnsi="Symbol" w:cs="Symbol" w:hint="default"/>
      </w:rPr>
    </w:lvl>
  </w:abstractNum>
  <w:abstractNum w:abstractNumId="6" w15:restartNumberingAfterBreak="0">
    <w:nsid w:val="00000007"/>
    <w:multiLevelType w:val="singleLevel"/>
    <w:tmpl w:val="00000007"/>
    <w:name w:val="WW8Num7"/>
    <w:lvl w:ilvl="0">
      <w:start w:val="1"/>
      <w:numFmt w:val="bullet"/>
      <w:pStyle w:val="1"/>
      <w:lvlText w:val=""/>
      <w:lvlJc w:val="left"/>
      <w:pPr>
        <w:tabs>
          <w:tab w:val="num" w:pos="1209"/>
        </w:tabs>
        <w:ind w:left="1209" w:hanging="360"/>
      </w:pPr>
      <w:rPr>
        <w:rFonts w:ascii="Symbol" w:hAnsi="Symbol" w:cs="Symbol" w:hint="default"/>
      </w:rPr>
    </w:lvl>
  </w:abstractNum>
  <w:abstractNum w:abstractNumId="7" w15:restartNumberingAfterBreak="0">
    <w:nsid w:val="00000008"/>
    <w:multiLevelType w:val="singleLevel"/>
    <w:tmpl w:val="00000008"/>
    <w:name w:val="WW8Num8"/>
    <w:lvl w:ilvl="0">
      <w:start w:val="1"/>
      <w:numFmt w:val="bullet"/>
      <w:lvlText w:val=""/>
      <w:lvlJc w:val="left"/>
      <w:pPr>
        <w:tabs>
          <w:tab w:val="num" w:pos="926"/>
        </w:tabs>
        <w:ind w:left="926" w:hanging="360"/>
      </w:pPr>
      <w:rPr>
        <w:rFonts w:ascii="Symbol" w:hAnsi="Symbol" w:cs="Symbol" w:hint="default"/>
      </w:rPr>
    </w:lvl>
  </w:abstractNum>
  <w:abstractNum w:abstractNumId="8" w15:restartNumberingAfterBreak="0">
    <w:nsid w:val="00000009"/>
    <w:multiLevelType w:val="singleLevel"/>
    <w:tmpl w:val="00000009"/>
    <w:name w:val="WW8Num9"/>
    <w:lvl w:ilvl="0">
      <w:start w:val="1"/>
      <w:numFmt w:val="bullet"/>
      <w:lvlText w:val=""/>
      <w:lvlJc w:val="left"/>
      <w:pPr>
        <w:tabs>
          <w:tab w:val="num" w:pos="643"/>
        </w:tabs>
        <w:ind w:left="643" w:hanging="360"/>
      </w:pPr>
      <w:rPr>
        <w:rFonts w:ascii="Symbol" w:hAnsi="Symbol" w:cs="Symbol" w:hint="default"/>
      </w:rPr>
    </w:lvl>
  </w:abstractNum>
  <w:abstractNum w:abstractNumId="9" w15:restartNumberingAfterBreak="0">
    <w:nsid w:val="0000000A"/>
    <w:multiLevelType w:val="singleLevel"/>
    <w:tmpl w:val="0000000A"/>
    <w:name w:val="WW8Num10"/>
    <w:lvl w:ilvl="0">
      <w:start w:val="1"/>
      <w:numFmt w:val="decimal"/>
      <w:lvlText w:val="%1."/>
      <w:lvlJc w:val="left"/>
      <w:pPr>
        <w:tabs>
          <w:tab w:val="num" w:pos="360"/>
        </w:tabs>
        <w:ind w:left="360" w:hanging="360"/>
      </w:pPr>
    </w:lvl>
  </w:abstractNum>
  <w:abstractNum w:abstractNumId="10" w15:restartNumberingAfterBreak="0">
    <w:nsid w:val="0000000B"/>
    <w:multiLevelType w:val="singleLevel"/>
    <w:tmpl w:val="0000000B"/>
    <w:name w:val="WW8Num11"/>
    <w:lvl w:ilvl="0">
      <w:start w:val="1"/>
      <w:numFmt w:val="decimal"/>
      <w:lvlText w:val="%1)"/>
      <w:lvlJc w:val="left"/>
      <w:pPr>
        <w:tabs>
          <w:tab w:val="num" w:pos="0"/>
        </w:tabs>
        <w:ind w:left="1080" w:hanging="360"/>
      </w:pPr>
      <w:rPr>
        <w:rFonts w:eastAsia="Calibri" w:hint="default"/>
        <w:b/>
        <w:lang w:eastAsia="en-US"/>
      </w:rPr>
    </w:lvl>
  </w:abstractNum>
  <w:abstractNum w:abstractNumId="11" w15:restartNumberingAfterBreak="0">
    <w:nsid w:val="0000000C"/>
    <w:multiLevelType w:val="singleLevel"/>
    <w:tmpl w:val="0000000C"/>
    <w:name w:val="WW8Num12"/>
    <w:lvl w:ilvl="0">
      <w:start w:val="1"/>
      <w:numFmt w:val="bullet"/>
      <w:pStyle w:val="21"/>
      <w:lvlText w:val=""/>
      <w:lvlJc w:val="left"/>
      <w:pPr>
        <w:tabs>
          <w:tab w:val="num" w:pos="0"/>
        </w:tabs>
        <w:ind w:left="1080" w:hanging="360"/>
      </w:pPr>
      <w:rPr>
        <w:rFonts w:ascii="Symbol" w:hAnsi="Symbol" w:cs="Symbol" w:hint="default"/>
      </w:rPr>
    </w:lvl>
  </w:abstractNum>
  <w:abstractNum w:abstractNumId="12" w15:restartNumberingAfterBreak="0">
    <w:nsid w:val="0000000D"/>
    <w:multiLevelType w:val="singleLevel"/>
    <w:tmpl w:val="0000000D"/>
    <w:name w:val="WW8Num13"/>
    <w:lvl w:ilvl="0">
      <w:start w:val="1"/>
      <w:numFmt w:val="bullet"/>
      <w:pStyle w:val="31"/>
      <w:lvlText w:val=""/>
      <w:lvlJc w:val="left"/>
      <w:pPr>
        <w:tabs>
          <w:tab w:val="num" w:pos="0"/>
        </w:tabs>
        <w:ind w:left="1080" w:hanging="360"/>
      </w:pPr>
      <w:rPr>
        <w:rFonts w:ascii="Symbol" w:hAnsi="Symbol" w:cs="Symbol" w:hint="default"/>
      </w:rPr>
    </w:lvl>
  </w:abstractNum>
  <w:abstractNum w:abstractNumId="13" w15:restartNumberingAfterBreak="0">
    <w:nsid w:val="0000000E"/>
    <w:multiLevelType w:val="singleLevel"/>
    <w:tmpl w:val="0000000E"/>
    <w:name w:val="WW8Num14"/>
    <w:lvl w:ilvl="0">
      <w:start w:val="1"/>
      <w:numFmt w:val="bullet"/>
      <w:lvlText w:val=""/>
      <w:lvlJc w:val="left"/>
      <w:pPr>
        <w:tabs>
          <w:tab w:val="num" w:pos="0"/>
        </w:tabs>
        <w:ind w:left="1080" w:hanging="360"/>
      </w:pPr>
      <w:rPr>
        <w:rFonts w:ascii="Symbol" w:hAnsi="Symbol" w:cs="Symbol" w:hint="default"/>
      </w:rPr>
    </w:lvl>
  </w:abstractNum>
  <w:abstractNum w:abstractNumId="14" w15:restartNumberingAfterBreak="0">
    <w:nsid w:val="0000000F"/>
    <w:multiLevelType w:val="multilevel"/>
    <w:tmpl w:val="0000000F"/>
    <w:name w:val="WW8Num15"/>
    <w:lvl w:ilvl="0">
      <w:start w:val="1"/>
      <w:numFmt w:val="decimal"/>
      <w:lvlText w:val="%1."/>
      <w:lvlJc w:val="left"/>
      <w:pPr>
        <w:tabs>
          <w:tab w:val="num" w:pos="567"/>
        </w:tabs>
        <w:ind w:left="567" w:hanging="567"/>
      </w:pPr>
    </w:lvl>
    <w:lvl w:ilvl="1">
      <w:start w:val="1"/>
      <w:numFmt w:val="decimal"/>
      <w:lvlText w:val="%1.%2"/>
      <w:lvlJc w:val="left"/>
      <w:pPr>
        <w:tabs>
          <w:tab w:val="num" w:pos="567"/>
        </w:tabs>
        <w:ind w:left="567" w:hanging="567"/>
      </w:pPr>
    </w:lvl>
    <w:lvl w:ilvl="2">
      <w:start w:val="1"/>
      <w:numFmt w:val="none"/>
      <w:suff w:val="nothing"/>
      <w:lvlText w:val=""/>
      <w:lvlJc w:val="left"/>
      <w:pPr>
        <w:tabs>
          <w:tab w:val="num" w:pos="0"/>
        </w:tabs>
        <w:ind w:left="720" w:hanging="720"/>
      </w:pPr>
    </w:lvl>
    <w:lvl w:ilvl="3">
      <w:start w:val="1"/>
      <w:numFmt w:val="decimal"/>
      <w:lvlText w:val="%2.%4"/>
      <w:lvlJc w:val="left"/>
      <w:pPr>
        <w:tabs>
          <w:tab w:val="num" w:pos="864"/>
        </w:tabs>
        <w:ind w:left="864" w:hanging="864"/>
      </w:pPr>
    </w:lvl>
    <w:lvl w:ilvl="4">
      <w:start w:val="1"/>
      <w:numFmt w:val="decimal"/>
      <w:lvlText w:val="%2.%4.%5"/>
      <w:lvlJc w:val="left"/>
      <w:pPr>
        <w:tabs>
          <w:tab w:val="num" w:pos="1008"/>
        </w:tabs>
        <w:ind w:left="1008" w:hanging="1008"/>
      </w:pPr>
    </w:lvl>
    <w:lvl w:ilvl="5">
      <w:start w:val="1"/>
      <w:numFmt w:val="decimal"/>
      <w:lvlText w:val="%2.%4.%5.%6"/>
      <w:lvlJc w:val="left"/>
      <w:pPr>
        <w:tabs>
          <w:tab w:val="num" w:pos="1152"/>
        </w:tabs>
        <w:ind w:left="1152" w:hanging="1152"/>
      </w:pPr>
    </w:lvl>
    <w:lvl w:ilvl="6">
      <w:start w:val="1"/>
      <w:numFmt w:val="decimal"/>
      <w:lvlText w:val="%2.%4.%5.%6.%7"/>
      <w:lvlJc w:val="left"/>
      <w:pPr>
        <w:tabs>
          <w:tab w:val="num" w:pos="1296"/>
        </w:tabs>
        <w:ind w:left="1296" w:hanging="1296"/>
      </w:pPr>
    </w:lvl>
    <w:lvl w:ilvl="7">
      <w:start w:val="1"/>
      <w:numFmt w:val="decimal"/>
      <w:lvlText w:val="%2.%4.%5.%6.%7.%8"/>
      <w:lvlJc w:val="left"/>
      <w:pPr>
        <w:tabs>
          <w:tab w:val="num" w:pos="1440"/>
        </w:tabs>
        <w:ind w:left="1440" w:hanging="1440"/>
      </w:pPr>
    </w:lvl>
    <w:lvl w:ilvl="8">
      <w:start w:val="1"/>
      <w:numFmt w:val="decimal"/>
      <w:lvlText w:val="%2.%4.%5.%6.%7.%8.%9"/>
      <w:lvlJc w:val="left"/>
      <w:pPr>
        <w:tabs>
          <w:tab w:val="num" w:pos="1584"/>
        </w:tabs>
        <w:ind w:left="1584" w:hanging="1584"/>
      </w:pPr>
    </w:lvl>
  </w:abstractNum>
  <w:abstractNum w:abstractNumId="15" w15:restartNumberingAfterBreak="0">
    <w:nsid w:val="00000010"/>
    <w:multiLevelType w:val="singleLevel"/>
    <w:tmpl w:val="00000010"/>
    <w:name w:val="WW8Num16"/>
    <w:lvl w:ilvl="0">
      <w:start w:val="1"/>
      <w:numFmt w:val="decimal"/>
      <w:lvlText w:val="%1."/>
      <w:lvlJc w:val="left"/>
      <w:pPr>
        <w:tabs>
          <w:tab w:val="num" w:pos="360"/>
        </w:tabs>
        <w:ind w:left="360" w:hanging="360"/>
      </w:pPr>
    </w:lvl>
  </w:abstractNum>
  <w:abstractNum w:abstractNumId="16" w15:restartNumberingAfterBreak="0">
    <w:nsid w:val="00000011"/>
    <w:multiLevelType w:val="singleLevel"/>
    <w:tmpl w:val="00000011"/>
    <w:name w:val="WW8Num17"/>
    <w:lvl w:ilvl="0">
      <w:start w:val="1"/>
      <w:numFmt w:val="bullet"/>
      <w:lvlText w:val=""/>
      <w:lvlJc w:val="left"/>
      <w:pPr>
        <w:tabs>
          <w:tab w:val="num" w:pos="0"/>
        </w:tabs>
        <w:ind w:left="1146" w:hanging="360"/>
      </w:pPr>
      <w:rPr>
        <w:rFonts w:ascii="Symbol" w:hAnsi="Symbol" w:cs="Symbol" w:hint="default"/>
      </w:rPr>
    </w:lvl>
  </w:abstractNum>
  <w:abstractNum w:abstractNumId="17" w15:restartNumberingAfterBreak="0">
    <w:nsid w:val="00000012"/>
    <w:multiLevelType w:val="multilevel"/>
    <w:tmpl w:val="00000012"/>
    <w:name w:val="WW8Num18"/>
    <w:lvl w:ilvl="0">
      <w:start w:val="1"/>
      <w:numFmt w:val="decimal"/>
      <w:pStyle w:val="a"/>
      <w:lvlText w:val="%1."/>
      <w:lvlJc w:val="left"/>
      <w:pPr>
        <w:tabs>
          <w:tab w:val="num" w:pos="0"/>
        </w:tabs>
        <w:ind w:left="644" w:hanging="360"/>
      </w:pPr>
      <w:rPr>
        <w:rFonts w:eastAsia="Calibri" w:hint="default"/>
        <w:b/>
        <w:sz w:val="24"/>
        <w:szCs w:val="24"/>
        <w:lang w:eastAsia="en-US"/>
      </w:rPr>
    </w:lvl>
    <w:lvl w:ilvl="1">
      <w:start w:val="2"/>
      <w:numFmt w:val="decimal"/>
      <w:lvlText w:val="%1.%2."/>
      <w:lvlJc w:val="left"/>
      <w:pPr>
        <w:tabs>
          <w:tab w:val="num" w:pos="0"/>
        </w:tabs>
        <w:ind w:left="644" w:hanging="360"/>
      </w:pPr>
      <w:rPr>
        <w:rFonts w:hint="default"/>
        <w:b/>
        <w:sz w:val="24"/>
        <w:u w:val="none"/>
      </w:rPr>
    </w:lvl>
    <w:lvl w:ilvl="2">
      <w:start w:val="1"/>
      <w:numFmt w:val="decimal"/>
      <w:lvlText w:val="%1.%2.%3."/>
      <w:lvlJc w:val="left"/>
      <w:pPr>
        <w:tabs>
          <w:tab w:val="num" w:pos="0"/>
        </w:tabs>
        <w:ind w:left="1004" w:hanging="720"/>
      </w:pPr>
      <w:rPr>
        <w:rFonts w:hint="default"/>
      </w:rPr>
    </w:lvl>
    <w:lvl w:ilvl="3">
      <w:start w:val="1"/>
      <w:numFmt w:val="decimal"/>
      <w:lvlText w:val="%1.%2.%3.%4."/>
      <w:lvlJc w:val="left"/>
      <w:pPr>
        <w:tabs>
          <w:tab w:val="num" w:pos="0"/>
        </w:tabs>
        <w:ind w:left="1004" w:hanging="720"/>
      </w:pPr>
      <w:rPr>
        <w:rFonts w:hint="default"/>
      </w:rPr>
    </w:lvl>
    <w:lvl w:ilvl="4">
      <w:start w:val="1"/>
      <w:numFmt w:val="decimal"/>
      <w:lvlText w:val="%1.%2.%3.%4.%5."/>
      <w:lvlJc w:val="left"/>
      <w:pPr>
        <w:tabs>
          <w:tab w:val="num" w:pos="0"/>
        </w:tabs>
        <w:ind w:left="1364" w:hanging="1080"/>
      </w:pPr>
      <w:rPr>
        <w:rFonts w:hint="default"/>
      </w:rPr>
    </w:lvl>
    <w:lvl w:ilvl="5">
      <w:start w:val="1"/>
      <w:numFmt w:val="decimal"/>
      <w:lvlText w:val="%1.%2.%3.%4.%5.%6."/>
      <w:lvlJc w:val="left"/>
      <w:pPr>
        <w:tabs>
          <w:tab w:val="num" w:pos="0"/>
        </w:tabs>
        <w:ind w:left="1364" w:hanging="1080"/>
      </w:pPr>
      <w:rPr>
        <w:rFonts w:hint="default"/>
      </w:rPr>
    </w:lvl>
    <w:lvl w:ilvl="6">
      <w:start w:val="1"/>
      <w:numFmt w:val="decimal"/>
      <w:lvlText w:val="%1.%2.%3.%4.%5.%6.%7."/>
      <w:lvlJc w:val="left"/>
      <w:pPr>
        <w:tabs>
          <w:tab w:val="num" w:pos="0"/>
        </w:tabs>
        <w:ind w:left="1724" w:hanging="1440"/>
      </w:pPr>
      <w:rPr>
        <w:rFonts w:hint="default"/>
      </w:rPr>
    </w:lvl>
    <w:lvl w:ilvl="7">
      <w:start w:val="1"/>
      <w:numFmt w:val="decimal"/>
      <w:lvlText w:val="%1.%2.%3.%4.%5.%6.%7.%8."/>
      <w:lvlJc w:val="left"/>
      <w:pPr>
        <w:tabs>
          <w:tab w:val="num" w:pos="0"/>
        </w:tabs>
        <w:ind w:left="1724" w:hanging="1440"/>
      </w:pPr>
      <w:rPr>
        <w:rFonts w:hint="default"/>
      </w:rPr>
    </w:lvl>
    <w:lvl w:ilvl="8">
      <w:start w:val="1"/>
      <w:numFmt w:val="decimal"/>
      <w:lvlText w:val="%1.%2.%3.%4.%5.%6.%7.%8.%9."/>
      <w:lvlJc w:val="left"/>
      <w:pPr>
        <w:tabs>
          <w:tab w:val="num" w:pos="0"/>
        </w:tabs>
        <w:ind w:left="2084" w:hanging="1800"/>
      </w:pPr>
      <w:rPr>
        <w:rFonts w:hint="default"/>
      </w:rPr>
    </w:lvl>
  </w:abstractNum>
  <w:abstractNum w:abstractNumId="18" w15:restartNumberingAfterBreak="0">
    <w:nsid w:val="00000013"/>
    <w:multiLevelType w:val="singleLevel"/>
    <w:tmpl w:val="00000013"/>
    <w:name w:val="WW8Num19"/>
    <w:lvl w:ilvl="0">
      <w:start w:val="1"/>
      <w:numFmt w:val="bullet"/>
      <w:lvlText w:val=""/>
      <w:lvlJc w:val="left"/>
      <w:pPr>
        <w:tabs>
          <w:tab w:val="num" w:pos="0"/>
        </w:tabs>
        <w:ind w:left="1146" w:hanging="360"/>
      </w:pPr>
      <w:rPr>
        <w:rFonts w:ascii="Symbol" w:hAnsi="Symbol" w:cs="Symbol" w:hint="default"/>
      </w:rPr>
    </w:lvl>
  </w:abstractNum>
  <w:abstractNum w:abstractNumId="19" w15:restartNumberingAfterBreak="0">
    <w:nsid w:val="00000014"/>
    <w:multiLevelType w:val="singleLevel"/>
    <w:tmpl w:val="00000014"/>
    <w:name w:val="WW8Num20"/>
    <w:lvl w:ilvl="0">
      <w:start w:val="1"/>
      <w:numFmt w:val="bullet"/>
      <w:lvlText w:val=""/>
      <w:lvlJc w:val="left"/>
      <w:pPr>
        <w:tabs>
          <w:tab w:val="num" w:pos="0"/>
        </w:tabs>
        <w:ind w:left="720" w:hanging="360"/>
      </w:pPr>
      <w:rPr>
        <w:rFonts w:ascii="Symbol" w:hAnsi="Symbol" w:cs="Symbol" w:hint="default"/>
      </w:rPr>
    </w:lvl>
  </w:abstractNum>
  <w:abstractNum w:abstractNumId="20" w15:restartNumberingAfterBreak="0">
    <w:nsid w:val="00000015"/>
    <w:multiLevelType w:val="multilevel"/>
    <w:tmpl w:val="00000015"/>
    <w:name w:val="WW8Num21"/>
    <w:lvl w:ilvl="0">
      <w:start w:val="1"/>
      <w:numFmt w:val="decimal"/>
      <w:lvlText w:val="%1."/>
      <w:lvlJc w:val="left"/>
      <w:pPr>
        <w:tabs>
          <w:tab w:val="num" w:pos="0"/>
        </w:tabs>
        <w:ind w:left="0" w:firstLine="0"/>
      </w:pPr>
      <w:rPr>
        <w:rFonts w:hint="default"/>
        <w:b/>
        <w:bCs/>
        <w:i w:val="0"/>
        <w:iCs w:val="0"/>
        <w:caps w:val="0"/>
        <w:smallCaps w:val="0"/>
        <w:strike w:val="0"/>
        <w:dstrike w:val="0"/>
        <w:vanish w:val="0"/>
        <w:color w:val="000000"/>
        <w:spacing w:val="0"/>
        <w:kern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277"/>
        </w:tabs>
        <w:ind w:left="1277" w:hanging="851"/>
      </w:pPr>
      <w:rPr>
        <w:rFonts w:hint="default"/>
        <w:caps w:val="0"/>
        <w:smallCaps w:val="0"/>
        <w:strike w:val="0"/>
        <w:dstrike w:val="0"/>
        <w:vanish w:val="0"/>
        <w:color w:val="auto"/>
        <w:spacing w:val="0"/>
        <w:w w:val="100"/>
        <w:kern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135"/>
        </w:tabs>
        <w:ind w:left="283" w:firstLine="567"/>
      </w:pPr>
      <w:rPr>
        <w:rFonts w:hint="default"/>
        <w:b w:val="0"/>
        <w:bCs w:val="0"/>
        <w:i w:val="0"/>
        <w:iCs w:val="0"/>
      </w:rPr>
    </w:lvl>
    <w:lvl w:ilvl="3">
      <w:start w:val="1"/>
      <w:numFmt w:val="decimal"/>
      <w:lvlText w:val="%1.%2.%3.%4"/>
      <w:lvlJc w:val="left"/>
      <w:pPr>
        <w:tabs>
          <w:tab w:val="num" w:pos="1418"/>
        </w:tabs>
        <w:ind w:left="0" w:firstLine="567"/>
      </w:pPr>
      <w:rPr>
        <w:rFonts w:hint="default"/>
        <w:b w:val="0"/>
        <w:bCs w:val="0"/>
        <w:i w:val="0"/>
        <w:iCs w:val="0"/>
        <w:caps w:val="0"/>
        <w:smallCaps w:val="0"/>
        <w:strike w:val="0"/>
        <w:dstrike w:val="0"/>
        <w:vanish w:val="0"/>
        <w:color w:val="auto"/>
        <w:spacing w:val="0"/>
        <w:w w:val="100"/>
        <w:kern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1418"/>
        </w:tabs>
        <w:ind w:left="0" w:firstLine="567"/>
      </w:pPr>
      <w:rPr>
        <w:rFonts w:hint="default"/>
        <w:b w:val="0"/>
        <w:bCs w:val="0"/>
        <w:i w:val="0"/>
        <w:iCs w:val="0"/>
      </w:rPr>
    </w:lvl>
    <w:lvl w:ilvl="5">
      <w:start w:val="1"/>
      <w:numFmt w:val="lowerRoman"/>
      <w:lvlText w:val="%6)"/>
      <w:lvlJc w:val="left"/>
      <w:pPr>
        <w:tabs>
          <w:tab w:val="num" w:pos="1985"/>
        </w:tabs>
        <w:ind w:left="1985" w:hanging="567"/>
      </w:pPr>
      <w:rPr>
        <w:rFonts w:hint="default"/>
      </w:rPr>
    </w:lvl>
    <w:lvl w:ilvl="6">
      <w:start w:val="1"/>
      <w:numFmt w:val="decimal"/>
      <w:lvlText w:val="%5.%6.%7)"/>
      <w:lvlJc w:val="left"/>
      <w:pPr>
        <w:tabs>
          <w:tab w:val="num" w:pos="3119"/>
        </w:tabs>
        <w:ind w:left="3119" w:hanging="851"/>
      </w:pPr>
      <w:rPr>
        <w:rFonts w:hint="default"/>
      </w:rPr>
    </w:lvl>
    <w:lvl w:ilvl="7">
      <w:start w:val="1"/>
      <w:numFmt w:val="decimal"/>
      <w:lvlText w:val="%5.%6.%7.%8)"/>
      <w:lvlJc w:val="left"/>
      <w:pPr>
        <w:tabs>
          <w:tab w:val="num" w:pos="3402"/>
        </w:tabs>
        <w:ind w:left="3402" w:hanging="567"/>
      </w:pPr>
      <w:rPr>
        <w:rFonts w:hint="default"/>
      </w:rPr>
    </w:lvl>
    <w:lvl w:ilvl="8">
      <w:start w:val="1"/>
      <w:numFmt w:val="decimal"/>
      <w:lvlText w:val="%1.%2.%3.%4.%5.%6.%7.%8.%9."/>
      <w:lvlJc w:val="left"/>
      <w:pPr>
        <w:tabs>
          <w:tab w:val="num" w:pos="6120"/>
        </w:tabs>
        <w:ind w:left="4320" w:hanging="1440"/>
      </w:pPr>
      <w:rPr>
        <w:rFonts w:hint="default"/>
      </w:rPr>
    </w:lvl>
  </w:abstractNum>
  <w:abstractNum w:abstractNumId="21" w15:restartNumberingAfterBreak="0">
    <w:nsid w:val="00000016"/>
    <w:multiLevelType w:val="singleLevel"/>
    <w:tmpl w:val="00000016"/>
    <w:name w:val="WW8Num22"/>
    <w:lvl w:ilvl="0">
      <w:start w:val="1"/>
      <w:numFmt w:val="bullet"/>
      <w:pStyle w:val="10"/>
      <w:lvlText w:val=""/>
      <w:lvlJc w:val="left"/>
      <w:pPr>
        <w:tabs>
          <w:tab w:val="num" w:pos="0"/>
        </w:tabs>
        <w:ind w:left="1146" w:hanging="360"/>
      </w:pPr>
      <w:rPr>
        <w:rFonts w:ascii="Symbol" w:hAnsi="Symbol" w:cs="Symbol" w:hint="default"/>
      </w:rPr>
    </w:lvl>
  </w:abstractNum>
  <w:abstractNum w:abstractNumId="22" w15:restartNumberingAfterBreak="0">
    <w:nsid w:val="00000017"/>
    <w:multiLevelType w:val="singleLevel"/>
    <w:tmpl w:val="00000017"/>
    <w:name w:val="WW8Num23"/>
    <w:lvl w:ilvl="0">
      <w:start w:val="1"/>
      <w:numFmt w:val="bullet"/>
      <w:pStyle w:val="a0"/>
      <w:lvlText w:val=""/>
      <w:lvlJc w:val="left"/>
      <w:pPr>
        <w:tabs>
          <w:tab w:val="num" w:pos="0"/>
        </w:tabs>
        <w:ind w:left="720" w:hanging="360"/>
      </w:pPr>
      <w:rPr>
        <w:rFonts w:ascii="Symbol" w:hAnsi="Symbol" w:cs="Symbol" w:hint="default"/>
      </w:rPr>
    </w:lvl>
  </w:abstractNum>
  <w:abstractNum w:abstractNumId="23" w15:restartNumberingAfterBreak="0">
    <w:nsid w:val="00000018"/>
    <w:multiLevelType w:val="singleLevel"/>
    <w:tmpl w:val="00000018"/>
    <w:name w:val="WW8Num24"/>
    <w:lvl w:ilvl="0">
      <w:start w:val="1"/>
      <w:numFmt w:val="bullet"/>
      <w:pStyle w:val="-"/>
      <w:lvlText w:val=""/>
      <w:lvlJc w:val="left"/>
      <w:pPr>
        <w:tabs>
          <w:tab w:val="num" w:pos="0"/>
        </w:tabs>
        <w:ind w:left="720" w:hanging="360"/>
      </w:pPr>
      <w:rPr>
        <w:rFonts w:ascii="Symbol" w:hAnsi="Symbol" w:cs="Symbol" w:hint="default"/>
      </w:rPr>
    </w:lvl>
  </w:abstractNum>
  <w:abstractNum w:abstractNumId="24" w15:restartNumberingAfterBreak="0">
    <w:nsid w:val="00000019"/>
    <w:multiLevelType w:val="multilevel"/>
    <w:tmpl w:val="00000019"/>
    <w:name w:val="WW8Num25"/>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1836"/>
        </w:tabs>
        <w:ind w:left="1836" w:hanging="576"/>
      </w:pPr>
      <w:rPr>
        <w:rFonts w:hint="default"/>
      </w:rPr>
    </w:lvl>
    <w:lvl w:ilvl="2">
      <w:start w:val="1"/>
      <w:numFmt w:val="decimal"/>
      <w:lvlText w:val="%1.%2.%3"/>
      <w:lvlJc w:val="left"/>
      <w:pPr>
        <w:tabs>
          <w:tab w:val="num" w:pos="1307"/>
        </w:tabs>
        <w:ind w:left="108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0000001A"/>
    <w:multiLevelType w:val="multilevel"/>
    <w:tmpl w:val="0000001A"/>
    <w:name w:val="WW8Num26"/>
    <w:lvl w:ilvl="0">
      <w:start w:val="1"/>
      <w:numFmt w:val="upperRoman"/>
      <w:lvlText w:val="ЧАСТЬ %1."/>
      <w:lvlJc w:val="left"/>
      <w:pPr>
        <w:tabs>
          <w:tab w:val="num" w:pos="2160"/>
        </w:tabs>
        <w:ind w:left="720" w:hanging="720"/>
      </w:pPr>
      <w:rPr>
        <w:rFonts w:hint="default"/>
        <w:sz w:val="40"/>
        <w:szCs w:val="40"/>
      </w:rPr>
    </w:lvl>
    <w:lvl w:ilvl="1">
      <w:start w:val="1"/>
      <w:numFmt w:val="decimal"/>
      <w:lvlText w:val="РАЗДЕЛ %1.%2"/>
      <w:lvlJc w:val="left"/>
      <w:pPr>
        <w:tabs>
          <w:tab w:val="num" w:pos="144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0000001B"/>
    <w:multiLevelType w:val="singleLevel"/>
    <w:tmpl w:val="0000001B"/>
    <w:name w:val="WW8Num27"/>
    <w:lvl w:ilvl="0">
      <w:start w:val="1"/>
      <w:numFmt w:val="decimal"/>
      <w:lvlText w:val="%1."/>
      <w:lvlJc w:val="left"/>
      <w:pPr>
        <w:tabs>
          <w:tab w:val="num" w:pos="0"/>
        </w:tabs>
        <w:ind w:left="720" w:hanging="360"/>
      </w:pPr>
      <w:rPr>
        <w:rFonts w:hint="default"/>
      </w:rPr>
    </w:lvl>
  </w:abstractNum>
  <w:abstractNum w:abstractNumId="27" w15:restartNumberingAfterBreak="0">
    <w:nsid w:val="0000001C"/>
    <w:multiLevelType w:val="singleLevel"/>
    <w:tmpl w:val="0000001C"/>
    <w:name w:val="WW8Num28"/>
    <w:lvl w:ilvl="0">
      <w:start w:val="1"/>
      <w:numFmt w:val="bullet"/>
      <w:lvlText w:val=""/>
      <w:lvlJc w:val="left"/>
      <w:pPr>
        <w:tabs>
          <w:tab w:val="num" w:pos="0"/>
        </w:tabs>
        <w:ind w:left="720" w:hanging="360"/>
      </w:pPr>
      <w:rPr>
        <w:rFonts w:ascii="Symbol" w:hAnsi="Symbol" w:cs="Symbol" w:hint="default"/>
      </w:rPr>
    </w:lvl>
  </w:abstractNum>
  <w:abstractNum w:abstractNumId="28" w15:restartNumberingAfterBreak="0">
    <w:nsid w:val="03A04C09"/>
    <w:multiLevelType w:val="hybridMultilevel"/>
    <w:tmpl w:val="DAC66EA2"/>
    <w:lvl w:ilvl="0" w:tplc="D34218EE">
      <w:start w:val="5"/>
      <w:numFmt w:val="decimal"/>
      <w:lvlText w:val="%1."/>
      <w:lvlJc w:val="left"/>
      <w:pPr>
        <w:ind w:left="2340" w:hanging="360"/>
      </w:pPr>
      <w:rPr>
        <w:rFonts w:hint="default"/>
      </w:rPr>
    </w:lvl>
    <w:lvl w:ilvl="1" w:tplc="04190019" w:tentative="1">
      <w:start w:val="1"/>
      <w:numFmt w:val="lowerLetter"/>
      <w:lvlText w:val="%2."/>
      <w:lvlJc w:val="left"/>
      <w:pPr>
        <w:ind w:left="3060" w:hanging="360"/>
      </w:pPr>
    </w:lvl>
    <w:lvl w:ilvl="2" w:tplc="0419001B" w:tentative="1">
      <w:start w:val="1"/>
      <w:numFmt w:val="lowerRoman"/>
      <w:lvlText w:val="%3."/>
      <w:lvlJc w:val="right"/>
      <w:pPr>
        <w:ind w:left="3780" w:hanging="180"/>
      </w:pPr>
    </w:lvl>
    <w:lvl w:ilvl="3" w:tplc="0419000F" w:tentative="1">
      <w:start w:val="1"/>
      <w:numFmt w:val="decimal"/>
      <w:lvlText w:val="%4."/>
      <w:lvlJc w:val="left"/>
      <w:pPr>
        <w:ind w:left="4500" w:hanging="360"/>
      </w:pPr>
    </w:lvl>
    <w:lvl w:ilvl="4" w:tplc="04190019" w:tentative="1">
      <w:start w:val="1"/>
      <w:numFmt w:val="lowerLetter"/>
      <w:lvlText w:val="%5."/>
      <w:lvlJc w:val="left"/>
      <w:pPr>
        <w:ind w:left="5220" w:hanging="360"/>
      </w:pPr>
    </w:lvl>
    <w:lvl w:ilvl="5" w:tplc="0419001B" w:tentative="1">
      <w:start w:val="1"/>
      <w:numFmt w:val="lowerRoman"/>
      <w:lvlText w:val="%6."/>
      <w:lvlJc w:val="right"/>
      <w:pPr>
        <w:ind w:left="5940" w:hanging="180"/>
      </w:pPr>
    </w:lvl>
    <w:lvl w:ilvl="6" w:tplc="0419000F" w:tentative="1">
      <w:start w:val="1"/>
      <w:numFmt w:val="decimal"/>
      <w:lvlText w:val="%7."/>
      <w:lvlJc w:val="left"/>
      <w:pPr>
        <w:ind w:left="6660" w:hanging="360"/>
      </w:pPr>
    </w:lvl>
    <w:lvl w:ilvl="7" w:tplc="04190019" w:tentative="1">
      <w:start w:val="1"/>
      <w:numFmt w:val="lowerLetter"/>
      <w:lvlText w:val="%8."/>
      <w:lvlJc w:val="left"/>
      <w:pPr>
        <w:ind w:left="7380" w:hanging="360"/>
      </w:pPr>
    </w:lvl>
    <w:lvl w:ilvl="8" w:tplc="0419001B" w:tentative="1">
      <w:start w:val="1"/>
      <w:numFmt w:val="lowerRoman"/>
      <w:lvlText w:val="%9."/>
      <w:lvlJc w:val="right"/>
      <w:pPr>
        <w:ind w:left="8100" w:hanging="180"/>
      </w:pPr>
    </w:lvl>
  </w:abstractNum>
  <w:abstractNum w:abstractNumId="29" w15:restartNumberingAfterBreak="0">
    <w:nsid w:val="07502C4E"/>
    <w:multiLevelType w:val="multilevel"/>
    <w:tmpl w:val="83E8FD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08554AED"/>
    <w:multiLevelType w:val="multilevel"/>
    <w:tmpl w:val="83E8FDBA"/>
    <w:styleLink w:val="11"/>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253649C8"/>
    <w:multiLevelType w:val="hybridMultilevel"/>
    <w:tmpl w:val="2F7274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259928C1"/>
    <w:multiLevelType w:val="hybridMultilevel"/>
    <w:tmpl w:val="23ACF2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pStyle w:val="6"/>
      <w:lvlText w:val="%6."/>
      <w:lvlJc w:val="right"/>
      <w:pPr>
        <w:ind w:left="4320" w:hanging="180"/>
      </w:pPr>
    </w:lvl>
    <w:lvl w:ilvl="6" w:tplc="0419000F" w:tentative="1">
      <w:start w:val="1"/>
      <w:numFmt w:val="decimal"/>
      <w:pStyle w:val="7"/>
      <w:lvlText w:val="%7."/>
      <w:lvlJc w:val="left"/>
      <w:pPr>
        <w:ind w:left="5040" w:hanging="360"/>
      </w:pPr>
    </w:lvl>
    <w:lvl w:ilvl="7" w:tplc="04190019" w:tentative="1">
      <w:start w:val="1"/>
      <w:numFmt w:val="lowerLetter"/>
      <w:pStyle w:val="8"/>
      <w:lvlText w:val="%8."/>
      <w:lvlJc w:val="left"/>
      <w:pPr>
        <w:ind w:left="5760" w:hanging="360"/>
      </w:pPr>
    </w:lvl>
    <w:lvl w:ilvl="8" w:tplc="0419001B" w:tentative="1">
      <w:start w:val="1"/>
      <w:numFmt w:val="lowerRoman"/>
      <w:pStyle w:val="9"/>
      <w:lvlText w:val="%9."/>
      <w:lvlJc w:val="right"/>
      <w:pPr>
        <w:ind w:left="6480" w:hanging="180"/>
      </w:pPr>
    </w:lvl>
  </w:abstractNum>
  <w:abstractNum w:abstractNumId="33" w15:restartNumberingAfterBreak="0">
    <w:nsid w:val="26BB7EBE"/>
    <w:multiLevelType w:val="multilevel"/>
    <w:tmpl w:val="BD305E88"/>
    <w:lvl w:ilvl="0">
      <w:start w:val="1"/>
      <w:numFmt w:val="decimal"/>
      <w:lvlText w:val="%1."/>
      <w:lvlJc w:val="left"/>
      <w:pPr>
        <w:ind w:left="218" w:hanging="360"/>
      </w:pPr>
      <w:rPr>
        <w:b/>
      </w:rPr>
    </w:lvl>
    <w:lvl w:ilvl="1">
      <w:start w:val="1"/>
      <w:numFmt w:val="decimal"/>
      <w:isLgl/>
      <w:lvlText w:val="%1.%2."/>
      <w:lvlJc w:val="left"/>
      <w:pPr>
        <w:ind w:left="360" w:hanging="360"/>
      </w:pPr>
      <w:rPr>
        <w:b w:val="0"/>
        <w:color w:val="auto"/>
      </w:rPr>
    </w:lvl>
    <w:lvl w:ilvl="2">
      <w:start w:val="1"/>
      <w:numFmt w:val="bullet"/>
      <w:lvlText w:val=""/>
      <w:lvlJc w:val="left"/>
      <w:pPr>
        <w:ind w:left="862" w:hanging="720"/>
      </w:pPr>
      <w:rPr>
        <w:rFonts w:ascii="Symbol" w:hAnsi="Symbol" w:hint="default"/>
        <w:color w:val="auto"/>
      </w:rPr>
    </w:lvl>
    <w:lvl w:ilvl="3">
      <w:start w:val="1"/>
      <w:numFmt w:val="decimal"/>
      <w:isLgl/>
      <w:lvlText w:val="%1.%2.%3.%4."/>
      <w:lvlJc w:val="left"/>
      <w:pPr>
        <w:ind w:left="1004" w:hanging="720"/>
      </w:pPr>
      <w:rPr>
        <w:color w:val="auto"/>
      </w:rPr>
    </w:lvl>
    <w:lvl w:ilvl="4">
      <w:start w:val="1"/>
      <w:numFmt w:val="decimal"/>
      <w:isLgl/>
      <w:lvlText w:val="%1.%2.%3.%4.%5."/>
      <w:lvlJc w:val="left"/>
      <w:pPr>
        <w:ind w:left="1506" w:hanging="1080"/>
      </w:pPr>
      <w:rPr>
        <w:color w:val="auto"/>
      </w:rPr>
    </w:lvl>
    <w:lvl w:ilvl="5">
      <w:start w:val="1"/>
      <w:numFmt w:val="decimal"/>
      <w:isLgl/>
      <w:lvlText w:val="%1.%2.%3.%4.%5.%6."/>
      <w:lvlJc w:val="left"/>
      <w:pPr>
        <w:ind w:left="1648" w:hanging="1080"/>
      </w:pPr>
      <w:rPr>
        <w:color w:val="auto"/>
      </w:rPr>
    </w:lvl>
    <w:lvl w:ilvl="6">
      <w:start w:val="1"/>
      <w:numFmt w:val="decimal"/>
      <w:isLgl/>
      <w:lvlText w:val="%1.%2.%3.%4.%5.%6.%7."/>
      <w:lvlJc w:val="left"/>
      <w:pPr>
        <w:ind w:left="1790" w:hanging="1080"/>
      </w:pPr>
      <w:rPr>
        <w:color w:val="auto"/>
      </w:rPr>
    </w:lvl>
    <w:lvl w:ilvl="7">
      <w:start w:val="1"/>
      <w:numFmt w:val="decimal"/>
      <w:isLgl/>
      <w:lvlText w:val="%1.%2.%3.%4.%5.%6.%7.%8."/>
      <w:lvlJc w:val="left"/>
      <w:pPr>
        <w:ind w:left="2292" w:hanging="1440"/>
      </w:pPr>
      <w:rPr>
        <w:color w:val="auto"/>
      </w:rPr>
    </w:lvl>
    <w:lvl w:ilvl="8">
      <w:start w:val="1"/>
      <w:numFmt w:val="decimal"/>
      <w:isLgl/>
      <w:lvlText w:val="%1.%2.%3.%4.%5.%6.%7.%8.%9."/>
      <w:lvlJc w:val="left"/>
      <w:pPr>
        <w:ind w:left="2434" w:hanging="1440"/>
      </w:pPr>
      <w:rPr>
        <w:color w:val="auto"/>
      </w:rPr>
    </w:lvl>
  </w:abstractNum>
  <w:abstractNum w:abstractNumId="34" w15:restartNumberingAfterBreak="0">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39B04A23"/>
    <w:multiLevelType w:val="multilevel"/>
    <w:tmpl w:val="33968D4C"/>
    <w:lvl w:ilvl="0">
      <w:start w:val="1"/>
      <w:numFmt w:val="decimal"/>
      <w:lvlText w:val="%1."/>
      <w:lvlJc w:val="left"/>
      <w:pPr>
        <w:ind w:left="720" w:hanging="360"/>
      </w:pPr>
      <w:rPr>
        <w:rFonts w:hint="default"/>
        <w:sz w:val="22"/>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5E6172C4"/>
    <w:multiLevelType w:val="hybridMultilevel"/>
    <w:tmpl w:val="F5CE6784"/>
    <w:lvl w:ilvl="0" w:tplc="0419000F">
      <w:start w:val="1"/>
      <w:numFmt w:val="decimal"/>
      <w:pStyle w:val="50"/>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7" w15:restartNumberingAfterBreak="0">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8" w15:restartNumberingAfterBreak="0">
    <w:nsid w:val="6D04033A"/>
    <w:multiLevelType w:val="hybridMultilevel"/>
    <w:tmpl w:val="8196C850"/>
    <w:lvl w:ilvl="0" w:tplc="04190001">
      <w:start w:val="1"/>
      <w:numFmt w:val="bullet"/>
      <w:pStyle w:val="40"/>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9" w15:restartNumberingAfterBreak="0">
    <w:nsid w:val="6D7B5F27"/>
    <w:multiLevelType w:val="multilevel"/>
    <w:tmpl w:val="83E8FD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006784B"/>
    <w:multiLevelType w:val="hybridMultilevel"/>
    <w:tmpl w:val="4E1848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1121257"/>
    <w:multiLevelType w:val="hybridMultilevel"/>
    <w:tmpl w:val="89E2183E"/>
    <w:lvl w:ilvl="0" w:tplc="EF063C44">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4355E9B"/>
    <w:multiLevelType w:val="multilevel"/>
    <w:tmpl w:val="70445C56"/>
    <w:lvl w:ilvl="0">
      <w:start w:val="1"/>
      <w:numFmt w:val="bullet"/>
      <w:lvlText w:val=""/>
      <w:lvlJc w:val="left"/>
      <w:pPr>
        <w:tabs>
          <w:tab w:val="left" w:pos="0"/>
        </w:tabs>
        <w:ind w:left="1004" w:hanging="360"/>
      </w:pPr>
      <w:rPr>
        <w:rFonts w:ascii="Symbol" w:hAnsi="Symbol"/>
      </w:rPr>
    </w:lvl>
    <w:lvl w:ilvl="1">
      <w:start w:val="1"/>
      <w:numFmt w:val="bullet"/>
      <w:lvlText w:val="o"/>
      <w:lvlJc w:val="left"/>
      <w:pPr>
        <w:tabs>
          <w:tab w:val="left" w:pos="0"/>
        </w:tabs>
        <w:ind w:left="1724" w:hanging="360"/>
      </w:pPr>
      <w:rPr>
        <w:rFonts w:ascii="Courier New" w:hAnsi="Courier New"/>
      </w:rPr>
    </w:lvl>
    <w:lvl w:ilvl="2">
      <w:start w:val="1"/>
      <w:numFmt w:val="bullet"/>
      <w:lvlText w:val=""/>
      <w:lvlJc w:val="left"/>
      <w:pPr>
        <w:tabs>
          <w:tab w:val="left" w:pos="0"/>
        </w:tabs>
        <w:ind w:left="2444" w:hanging="360"/>
      </w:pPr>
      <w:rPr>
        <w:rFonts w:ascii="Wingdings" w:hAnsi="Wingdings"/>
      </w:rPr>
    </w:lvl>
    <w:lvl w:ilvl="3">
      <w:start w:val="1"/>
      <w:numFmt w:val="bullet"/>
      <w:lvlText w:val=""/>
      <w:lvlJc w:val="left"/>
      <w:pPr>
        <w:tabs>
          <w:tab w:val="left" w:pos="0"/>
        </w:tabs>
        <w:ind w:left="3164" w:hanging="360"/>
      </w:pPr>
      <w:rPr>
        <w:rFonts w:ascii="Symbol" w:hAnsi="Symbol"/>
      </w:rPr>
    </w:lvl>
    <w:lvl w:ilvl="4">
      <w:start w:val="1"/>
      <w:numFmt w:val="bullet"/>
      <w:lvlText w:val="o"/>
      <w:lvlJc w:val="left"/>
      <w:pPr>
        <w:tabs>
          <w:tab w:val="left" w:pos="0"/>
        </w:tabs>
        <w:ind w:left="3884" w:hanging="360"/>
      </w:pPr>
      <w:rPr>
        <w:rFonts w:ascii="Courier New" w:hAnsi="Courier New"/>
      </w:rPr>
    </w:lvl>
    <w:lvl w:ilvl="5">
      <w:start w:val="1"/>
      <w:numFmt w:val="bullet"/>
      <w:lvlText w:val=""/>
      <w:lvlJc w:val="left"/>
      <w:pPr>
        <w:tabs>
          <w:tab w:val="left" w:pos="0"/>
        </w:tabs>
        <w:ind w:left="4604" w:hanging="360"/>
      </w:pPr>
      <w:rPr>
        <w:rFonts w:ascii="Wingdings" w:hAnsi="Wingdings"/>
      </w:rPr>
    </w:lvl>
    <w:lvl w:ilvl="6">
      <w:start w:val="1"/>
      <w:numFmt w:val="bullet"/>
      <w:lvlText w:val=""/>
      <w:lvlJc w:val="left"/>
      <w:pPr>
        <w:tabs>
          <w:tab w:val="left" w:pos="0"/>
        </w:tabs>
        <w:ind w:left="5324" w:hanging="360"/>
      </w:pPr>
      <w:rPr>
        <w:rFonts w:ascii="Symbol" w:hAnsi="Symbol"/>
      </w:rPr>
    </w:lvl>
    <w:lvl w:ilvl="7">
      <w:start w:val="1"/>
      <w:numFmt w:val="bullet"/>
      <w:lvlText w:val="o"/>
      <w:lvlJc w:val="left"/>
      <w:pPr>
        <w:tabs>
          <w:tab w:val="left" w:pos="0"/>
        </w:tabs>
        <w:ind w:left="6044" w:hanging="360"/>
      </w:pPr>
      <w:rPr>
        <w:rFonts w:ascii="Courier New" w:hAnsi="Courier New"/>
      </w:rPr>
    </w:lvl>
    <w:lvl w:ilvl="8">
      <w:start w:val="1"/>
      <w:numFmt w:val="bullet"/>
      <w:lvlText w:val=""/>
      <w:lvlJc w:val="left"/>
      <w:pPr>
        <w:tabs>
          <w:tab w:val="left" w:pos="0"/>
        </w:tabs>
        <w:ind w:left="6764" w:hanging="360"/>
      </w:pPr>
      <w:rPr>
        <w:rFonts w:ascii="Wingdings" w:hAnsi="Wingdings"/>
      </w:rPr>
    </w:lvl>
  </w:abstractNum>
  <w:abstractNum w:abstractNumId="43"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7CDB266F"/>
    <w:multiLevelType w:val="multilevel"/>
    <w:tmpl w:val="54C0A1C2"/>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7D131384"/>
    <w:multiLevelType w:val="hybridMultilevel"/>
    <w:tmpl w:val="CF546EEA"/>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46" w15:restartNumberingAfterBreak="0">
    <w:nsid w:val="7E362CCA"/>
    <w:multiLevelType w:val="multilevel"/>
    <w:tmpl w:val="E2E61228"/>
    <w:lvl w:ilvl="0">
      <w:start w:val="1"/>
      <w:numFmt w:val="decimal"/>
      <w:pStyle w:val="a1"/>
      <w:suff w:val="space"/>
      <w:lvlText w:val="%1."/>
      <w:lvlJc w:val="left"/>
      <w:pPr>
        <w:ind w:left="0" w:firstLine="0"/>
      </w:pPr>
      <w:rPr>
        <w:rFonts w:hint="default"/>
        <w:sz w:val="20"/>
        <w:szCs w:val="20"/>
      </w:rPr>
    </w:lvl>
    <w:lvl w:ilvl="1">
      <w:start w:val="2"/>
      <w:numFmt w:val="decimal"/>
      <w:pStyle w:val="a2"/>
      <w:suff w:val="space"/>
      <w:lvlText w:val="%1.%2."/>
      <w:lvlJc w:val="left"/>
      <w:pPr>
        <w:ind w:left="1134" w:firstLine="709"/>
      </w:pPr>
      <w:rPr>
        <w:rFonts w:hint="default"/>
        <w:caps w:val="0"/>
        <w:strike w:val="0"/>
        <w:dstrike w:val="0"/>
        <w:vanish w:val="0"/>
        <w:sz w:val="22"/>
        <w:szCs w:val="22"/>
        <w:vertAlign w:val="baseline"/>
      </w:rPr>
    </w:lvl>
    <w:lvl w:ilvl="2">
      <w:start w:val="1"/>
      <w:numFmt w:val="decimal"/>
      <w:pStyle w:val="a3"/>
      <w:suff w:val="space"/>
      <w:lvlText w:val="%1.%2.%3."/>
      <w:lvlJc w:val="left"/>
      <w:pPr>
        <w:ind w:left="-283" w:firstLine="709"/>
      </w:pPr>
      <w:rPr>
        <w:rFonts w:ascii="Times New Roman" w:hAnsi="Times New Roman" w:cs="Times New Roman" w:hint="default"/>
        <w:sz w:val="22"/>
        <w:szCs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32"/>
  </w:num>
  <w:num w:numId="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8"/>
  </w:num>
  <w:num w:numId="4">
    <w:abstractNumId w:val="0"/>
  </w:num>
  <w:num w:numId="5">
    <w:abstractNumId w:val="1"/>
  </w:num>
  <w:num w:numId="6">
    <w:abstractNumId w:val="2"/>
  </w:num>
  <w:num w:numId="7">
    <w:abstractNumId w:val="3"/>
  </w:num>
  <w:num w:numId="8">
    <w:abstractNumId w:val="4"/>
  </w:num>
  <w:num w:numId="9">
    <w:abstractNumId w:val="5"/>
  </w:num>
  <w:num w:numId="10">
    <w:abstractNumId w:val="6"/>
  </w:num>
  <w:num w:numId="11">
    <w:abstractNumId w:val="11"/>
  </w:num>
  <w:num w:numId="12">
    <w:abstractNumId w:val="12"/>
  </w:num>
  <w:num w:numId="13">
    <w:abstractNumId w:val="17"/>
  </w:num>
  <w:num w:numId="14">
    <w:abstractNumId w:val="21"/>
  </w:num>
  <w:num w:numId="15">
    <w:abstractNumId w:val="22"/>
  </w:num>
  <w:num w:numId="16">
    <w:abstractNumId w:val="23"/>
  </w:num>
  <w:num w:numId="17">
    <w:abstractNumId w:val="35"/>
  </w:num>
  <w:num w:numId="18">
    <w:abstractNumId w:val="46"/>
  </w:num>
  <w:num w:numId="19">
    <w:abstractNumId w:val="29"/>
  </w:num>
  <w:num w:numId="2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7"/>
  </w:num>
  <w:num w:numId="23">
    <w:abstractNumId w:val="39"/>
  </w:num>
  <w:num w:numId="24">
    <w:abstractNumId w:val="44"/>
  </w:num>
  <w:num w:numId="25">
    <w:abstractNumId w:val="28"/>
  </w:num>
  <w:num w:numId="26">
    <w:abstractNumId w:val="30"/>
  </w:num>
  <w:num w:numId="27">
    <w:abstractNumId w:val="45"/>
  </w:num>
  <w:num w:numId="28">
    <w:abstractNumId w:val="31"/>
  </w:num>
  <w:num w:numId="29">
    <w:abstractNumId w:val="40"/>
  </w:num>
  <w:num w:numId="30">
    <w:abstractNumId w:val="42"/>
  </w:num>
  <w:num w:numId="31">
    <w:abstractNumId w:val="41"/>
  </w:num>
  <w:num w:numId="32">
    <w:abstractNumId w:val="33"/>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6" w:nlCheck="1" w:checkStyle="0"/>
  <w:activeWritingStyle w:appName="MSWord" w:lang="ru-RU" w:vendorID="64" w:dllVersion="4096" w:nlCheck="1" w:checkStyle="0"/>
  <w:activeWritingStyle w:appName="MSWord" w:lang="en-US" w:vendorID="64" w:dllVersion="4096" w:nlCheck="1" w:checkStyle="0"/>
  <w:activeWritingStyle w:appName="MSWord" w:lang="en-US" w:vendorID="64" w:dllVersion="6" w:nlCheck="1" w:checkStyle="1"/>
  <w:activeWritingStyle w:appName="MSWord" w:lang="ru-RU" w:vendorID="64" w:dllVersion="131078" w:nlCheck="1" w:checkStyle="0"/>
  <w:activeWritingStyle w:appName="MSWord" w:lang="en-US" w:vendorID="64" w:dllVersion="131078" w:nlCheck="1" w:checkStyle="1"/>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6C26"/>
    <w:rsid w:val="00001766"/>
    <w:rsid w:val="00001EB3"/>
    <w:rsid w:val="00004D0C"/>
    <w:rsid w:val="0000628E"/>
    <w:rsid w:val="000063BD"/>
    <w:rsid w:val="000066CA"/>
    <w:rsid w:val="000121EA"/>
    <w:rsid w:val="000122DB"/>
    <w:rsid w:val="000128C5"/>
    <w:rsid w:val="000132A1"/>
    <w:rsid w:val="00013A40"/>
    <w:rsid w:val="00013E47"/>
    <w:rsid w:val="00017735"/>
    <w:rsid w:val="00022058"/>
    <w:rsid w:val="000230FC"/>
    <w:rsid w:val="0002516C"/>
    <w:rsid w:val="00025E85"/>
    <w:rsid w:val="00026D46"/>
    <w:rsid w:val="00030320"/>
    <w:rsid w:val="00035D71"/>
    <w:rsid w:val="00041CA1"/>
    <w:rsid w:val="000435DF"/>
    <w:rsid w:val="00043BAA"/>
    <w:rsid w:val="00043F04"/>
    <w:rsid w:val="00044C6F"/>
    <w:rsid w:val="00044D7E"/>
    <w:rsid w:val="00046C32"/>
    <w:rsid w:val="00046F61"/>
    <w:rsid w:val="00047BA3"/>
    <w:rsid w:val="00050F17"/>
    <w:rsid w:val="00052527"/>
    <w:rsid w:val="000530A6"/>
    <w:rsid w:val="000565DD"/>
    <w:rsid w:val="00060AB3"/>
    <w:rsid w:val="00061795"/>
    <w:rsid w:val="00070E97"/>
    <w:rsid w:val="00071422"/>
    <w:rsid w:val="00071592"/>
    <w:rsid w:val="00071964"/>
    <w:rsid w:val="00072899"/>
    <w:rsid w:val="000762DC"/>
    <w:rsid w:val="00082F7D"/>
    <w:rsid w:val="0008513A"/>
    <w:rsid w:val="00085304"/>
    <w:rsid w:val="00092085"/>
    <w:rsid w:val="00094C60"/>
    <w:rsid w:val="00095660"/>
    <w:rsid w:val="00096E46"/>
    <w:rsid w:val="000A15B0"/>
    <w:rsid w:val="000A34CC"/>
    <w:rsid w:val="000A4D33"/>
    <w:rsid w:val="000A5E58"/>
    <w:rsid w:val="000B5D2A"/>
    <w:rsid w:val="000C295B"/>
    <w:rsid w:val="000C2CD0"/>
    <w:rsid w:val="000C3B42"/>
    <w:rsid w:val="000C641C"/>
    <w:rsid w:val="000C676B"/>
    <w:rsid w:val="000C71D0"/>
    <w:rsid w:val="000D21CE"/>
    <w:rsid w:val="000D4C9A"/>
    <w:rsid w:val="000D5251"/>
    <w:rsid w:val="000D6774"/>
    <w:rsid w:val="000D77EE"/>
    <w:rsid w:val="000E00B2"/>
    <w:rsid w:val="000E03E8"/>
    <w:rsid w:val="000E0B15"/>
    <w:rsid w:val="000E0BE1"/>
    <w:rsid w:val="000E4D5A"/>
    <w:rsid w:val="000E63B0"/>
    <w:rsid w:val="000E7C3B"/>
    <w:rsid w:val="000F0A7A"/>
    <w:rsid w:val="000F177D"/>
    <w:rsid w:val="000F3315"/>
    <w:rsid w:val="000F5D62"/>
    <w:rsid w:val="001004C6"/>
    <w:rsid w:val="001029F6"/>
    <w:rsid w:val="0010419A"/>
    <w:rsid w:val="00104530"/>
    <w:rsid w:val="001046C3"/>
    <w:rsid w:val="00105F9D"/>
    <w:rsid w:val="00106F36"/>
    <w:rsid w:val="00111060"/>
    <w:rsid w:val="0011385C"/>
    <w:rsid w:val="001139AA"/>
    <w:rsid w:val="00122716"/>
    <w:rsid w:val="001229B2"/>
    <w:rsid w:val="00125DB1"/>
    <w:rsid w:val="001260F4"/>
    <w:rsid w:val="001327CF"/>
    <w:rsid w:val="001372C2"/>
    <w:rsid w:val="00140A95"/>
    <w:rsid w:val="00142A20"/>
    <w:rsid w:val="00143DDD"/>
    <w:rsid w:val="0014411D"/>
    <w:rsid w:val="0014573F"/>
    <w:rsid w:val="00145A0D"/>
    <w:rsid w:val="00147F65"/>
    <w:rsid w:val="001556A7"/>
    <w:rsid w:val="00155E02"/>
    <w:rsid w:val="0016204F"/>
    <w:rsid w:val="001653B6"/>
    <w:rsid w:val="0016575E"/>
    <w:rsid w:val="00166F44"/>
    <w:rsid w:val="00167238"/>
    <w:rsid w:val="00173844"/>
    <w:rsid w:val="00174C31"/>
    <w:rsid w:val="00175D31"/>
    <w:rsid w:val="001776E7"/>
    <w:rsid w:val="00180A2E"/>
    <w:rsid w:val="0019211E"/>
    <w:rsid w:val="001939F2"/>
    <w:rsid w:val="00193B6F"/>
    <w:rsid w:val="00193E01"/>
    <w:rsid w:val="001941FA"/>
    <w:rsid w:val="00194433"/>
    <w:rsid w:val="001962E9"/>
    <w:rsid w:val="001A0822"/>
    <w:rsid w:val="001A417C"/>
    <w:rsid w:val="001B08D7"/>
    <w:rsid w:val="001B19E3"/>
    <w:rsid w:val="001B29A7"/>
    <w:rsid w:val="001B40A2"/>
    <w:rsid w:val="001B4BE4"/>
    <w:rsid w:val="001B5B18"/>
    <w:rsid w:val="001B704F"/>
    <w:rsid w:val="001B7901"/>
    <w:rsid w:val="001C34DC"/>
    <w:rsid w:val="001C4614"/>
    <w:rsid w:val="001C77F7"/>
    <w:rsid w:val="001D1E91"/>
    <w:rsid w:val="001D3DE7"/>
    <w:rsid w:val="001D49E1"/>
    <w:rsid w:val="001D6AD6"/>
    <w:rsid w:val="001D6F88"/>
    <w:rsid w:val="001D71FC"/>
    <w:rsid w:val="001E2224"/>
    <w:rsid w:val="001E3850"/>
    <w:rsid w:val="001E4D48"/>
    <w:rsid w:val="001F41EA"/>
    <w:rsid w:val="001F526C"/>
    <w:rsid w:val="001F53F1"/>
    <w:rsid w:val="0020487A"/>
    <w:rsid w:val="00205990"/>
    <w:rsid w:val="0021158C"/>
    <w:rsid w:val="00211F21"/>
    <w:rsid w:val="002125C9"/>
    <w:rsid w:val="002160E0"/>
    <w:rsid w:val="00216B41"/>
    <w:rsid w:val="0022067D"/>
    <w:rsid w:val="00220FEB"/>
    <w:rsid w:val="00224F7F"/>
    <w:rsid w:val="00227D3A"/>
    <w:rsid w:val="0023144B"/>
    <w:rsid w:val="00236F89"/>
    <w:rsid w:val="002431E4"/>
    <w:rsid w:val="00243BD6"/>
    <w:rsid w:val="00244782"/>
    <w:rsid w:val="00245096"/>
    <w:rsid w:val="00245B9B"/>
    <w:rsid w:val="002478F5"/>
    <w:rsid w:val="00250E2F"/>
    <w:rsid w:val="00252B5B"/>
    <w:rsid w:val="00253D3B"/>
    <w:rsid w:val="00260783"/>
    <w:rsid w:val="00260E57"/>
    <w:rsid w:val="00261072"/>
    <w:rsid w:val="002679CD"/>
    <w:rsid w:val="0027111F"/>
    <w:rsid w:val="002744C6"/>
    <w:rsid w:val="002750BD"/>
    <w:rsid w:val="002917DB"/>
    <w:rsid w:val="00292749"/>
    <w:rsid w:val="00292760"/>
    <w:rsid w:val="002929B6"/>
    <w:rsid w:val="00293C3D"/>
    <w:rsid w:val="002948E7"/>
    <w:rsid w:val="002967FF"/>
    <w:rsid w:val="002A022C"/>
    <w:rsid w:val="002A1EC0"/>
    <w:rsid w:val="002A555C"/>
    <w:rsid w:val="002A56C9"/>
    <w:rsid w:val="002B19AB"/>
    <w:rsid w:val="002B3310"/>
    <w:rsid w:val="002B3748"/>
    <w:rsid w:val="002B3BC3"/>
    <w:rsid w:val="002B4B50"/>
    <w:rsid w:val="002B5EE7"/>
    <w:rsid w:val="002C0E24"/>
    <w:rsid w:val="002C0EDA"/>
    <w:rsid w:val="002C0F7B"/>
    <w:rsid w:val="002C3A11"/>
    <w:rsid w:val="002C6F79"/>
    <w:rsid w:val="002C741D"/>
    <w:rsid w:val="002D04BC"/>
    <w:rsid w:val="002D28EC"/>
    <w:rsid w:val="002D482E"/>
    <w:rsid w:val="002D5412"/>
    <w:rsid w:val="002D5B6B"/>
    <w:rsid w:val="002D67D3"/>
    <w:rsid w:val="002E0A0F"/>
    <w:rsid w:val="002F099A"/>
    <w:rsid w:val="002F0D52"/>
    <w:rsid w:val="002F0F7D"/>
    <w:rsid w:val="002F1E4A"/>
    <w:rsid w:val="002F2DB0"/>
    <w:rsid w:val="0030025C"/>
    <w:rsid w:val="0030097E"/>
    <w:rsid w:val="00301463"/>
    <w:rsid w:val="0030325C"/>
    <w:rsid w:val="00304331"/>
    <w:rsid w:val="00305C2B"/>
    <w:rsid w:val="00307848"/>
    <w:rsid w:val="00307B17"/>
    <w:rsid w:val="003100D5"/>
    <w:rsid w:val="00312CE5"/>
    <w:rsid w:val="0031489A"/>
    <w:rsid w:val="00317917"/>
    <w:rsid w:val="00322104"/>
    <w:rsid w:val="0032717E"/>
    <w:rsid w:val="00333047"/>
    <w:rsid w:val="00336E46"/>
    <w:rsid w:val="00341C8C"/>
    <w:rsid w:val="00345576"/>
    <w:rsid w:val="00345F00"/>
    <w:rsid w:val="00350D09"/>
    <w:rsid w:val="00353972"/>
    <w:rsid w:val="00353A41"/>
    <w:rsid w:val="003607AD"/>
    <w:rsid w:val="00360E92"/>
    <w:rsid w:val="00372373"/>
    <w:rsid w:val="00377BB8"/>
    <w:rsid w:val="00382A14"/>
    <w:rsid w:val="003846DC"/>
    <w:rsid w:val="003858EE"/>
    <w:rsid w:val="00386C2B"/>
    <w:rsid w:val="00387440"/>
    <w:rsid w:val="00387EBE"/>
    <w:rsid w:val="00393427"/>
    <w:rsid w:val="00395FA2"/>
    <w:rsid w:val="003B02A5"/>
    <w:rsid w:val="003B212A"/>
    <w:rsid w:val="003C21CC"/>
    <w:rsid w:val="003C7FF2"/>
    <w:rsid w:val="003D0608"/>
    <w:rsid w:val="003D2138"/>
    <w:rsid w:val="003D221A"/>
    <w:rsid w:val="003D30EC"/>
    <w:rsid w:val="003D487B"/>
    <w:rsid w:val="003D669C"/>
    <w:rsid w:val="003E21F2"/>
    <w:rsid w:val="003E538D"/>
    <w:rsid w:val="003E6B8E"/>
    <w:rsid w:val="003E73B8"/>
    <w:rsid w:val="003F06D0"/>
    <w:rsid w:val="003F168E"/>
    <w:rsid w:val="003F23A9"/>
    <w:rsid w:val="004020F0"/>
    <w:rsid w:val="00402282"/>
    <w:rsid w:val="0040289D"/>
    <w:rsid w:val="00404758"/>
    <w:rsid w:val="004050CB"/>
    <w:rsid w:val="00405678"/>
    <w:rsid w:val="004100F3"/>
    <w:rsid w:val="00412857"/>
    <w:rsid w:val="004128A3"/>
    <w:rsid w:val="00423801"/>
    <w:rsid w:val="00423A19"/>
    <w:rsid w:val="0042529F"/>
    <w:rsid w:val="004253A2"/>
    <w:rsid w:val="0043685E"/>
    <w:rsid w:val="00437097"/>
    <w:rsid w:val="00437CC3"/>
    <w:rsid w:val="00441EDB"/>
    <w:rsid w:val="00442F9B"/>
    <w:rsid w:val="00444385"/>
    <w:rsid w:val="00444C5F"/>
    <w:rsid w:val="004536F0"/>
    <w:rsid w:val="004547D9"/>
    <w:rsid w:val="00456609"/>
    <w:rsid w:val="00456A03"/>
    <w:rsid w:val="00461654"/>
    <w:rsid w:val="00464187"/>
    <w:rsid w:val="004652AB"/>
    <w:rsid w:val="00465CE6"/>
    <w:rsid w:val="00467FCE"/>
    <w:rsid w:val="0047237F"/>
    <w:rsid w:val="00473163"/>
    <w:rsid w:val="00473234"/>
    <w:rsid w:val="0047609B"/>
    <w:rsid w:val="00484BF8"/>
    <w:rsid w:val="00491386"/>
    <w:rsid w:val="00491DAF"/>
    <w:rsid w:val="004A03C9"/>
    <w:rsid w:val="004A258C"/>
    <w:rsid w:val="004A283B"/>
    <w:rsid w:val="004A4FED"/>
    <w:rsid w:val="004A530A"/>
    <w:rsid w:val="004A70C8"/>
    <w:rsid w:val="004B1454"/>
    <w:rsid w:val="004B2836"/>
    <w:rsid w:val="004B51CA"/>
    <w:rsid w:val="004C06D6"/>
    <w:rsid w:val="004C52F3"/>
    <w:rsid w:val="004C598C"/>
    <w:rsid w:val="004C6C03"/>
    <w:rsid w:val="004C7C7B"/>
    <w:rsid w:val="004D002B"/>
    <w:rsid w:val="004D0879"/>
    <w:rsid w:val="004D12BC"/>
    <w:rsid w:val="004D28CC"/>
    <w:rsid w:val="004D39E3"/>
    <w:rsid w:val="004E2934"/>
    <w:rsid w:val="004E75B5"/>
    <w:rsid w:val="004F01B4"/>
    <w:rsid w:val="004F10B3"/>
    <w:rsid w:val="004F2AF5"/>
    <w:rsid w:val="004F5BFE"/>
    <w:rsid w:val="004F6164"/>
    <w:rsid w:val="004F7EAF"/>
    <w:rsid w:val="005011D2"/>
    <w:rsid w:val="00502442"/>
    <w:rsid w:val="005039A1"/>
    <w:rsid w:val="0050564D"/>
    <w:rsid w:val="00511BE5"/>
    <w:rsid w:val="00513A89"/>
    <w:rsid w:val="0051415E"/>
    <w:rsid w:val="005145C1"/>
    <w:rsid w:val="00514F5D"/>
    <w:rsid w:val="0052120E"/>
    <w:rsid w:val="00524AAD"/>
    <w:rsid w:val="00526436"/>
    <w:rsid w:val="00530ECF"/>
    <w:rsid w:val="00531267"/>
    <w:rsid w:val="00532FCA"/>
    <w:rsid w:val="005332F3"/>
    <w:rsid w:val="0053483A"/>
    <w:rsid w:val="005354AE"/>
    <w:rsid w:val="00537C6A"/>
    <w:rsid w:val="005433F8"/>
    <w:rsid w:val="00543CD8"/>
    <w:rsid w:val="005444E8"/>
    <w:rsid w:val="00551A4D"/>
    <w:rsid w:val="00551D80"/>
    <w:rsid w:val="00552523"/>
    <w:rsid w:val="00555B42"/>
    <w:rsid w:val="005604CA"/>
    <w:rsid w:val="00571DB8"/>
    <w:rsid w:val="00572E5F"/>
    <w:rsid w:val="0057334D"/>
    <w:rsid w:val="0057457E"/>
    <w:rsid w:val="00577168"/>
    <w:rsid w:val="00577A8E"/>
    <w:rsid w:val="00582028"/>
    <w:rsid w:val="005841CA"/>
    <w:rsid w:val="00586A60"/>
    <w:rsid w:val="00586B6B"/>
    <w:rsid w:val="00586E5D"/>
    <w:rsid w:val="00591060"/>
    <w:rsid w:val="00592ABF"/>
    <w:rsid w:val="00592D24"/>
    <w:rsid w:val="00595441"/>
    <w:rsid w:val="0059558C"/>
    <w:rsid w:val="00596B4A"/>
    <w:rsid w:val="00596E35"/>
    <w:rsid w:val="00597A02"/>
    <w:rsid w:val="005A0598"/>
    <w:rsid w:val="005A1256"/>
    <w:rsid w:val="005A1C2E"/>
    <w:rsid w:val="005A2AB8"/>
    <w:rsid w:val="005A34D8"/>
    <w:rsid w:val="005A7CB6"/>
    <w:rsid w:val="005A7DB9"/>
    <w:rsid w:val="005A7DE9"/>
    <w:rsid w:val="005B1441"/>
    <w:rsid w:val="005B1A8C"/>
    <w:rsid w:val="005B4325"/>
    <w:rsid w:val="005B7D3D"/>
    <w:rsid w:val="005B7DEF"/>
    <w:rsid w:val="005C00E1"/>
    <w:rsid w:val="005C6ECF"/>
    <w:rsid w:val="005D0FD3"/>
    <w:rsid w:val="005D0FF9"/>
    <w:rsid w:val="005D4758"/>
    <w:rsid w:val="005D4760"/>
    <w:rsid w:val="005D4A59"/>
    <w:rsid w:val="005E107F"/>
    <w:rsid w:val="005E47F3"/>
    <w:rsid w:val="005E5770"/>
    <w:rsid w:val="005F7084"/>
    <w:rsid w:val="00602C11"/>
    <w:rsid w:val="00604DB5"/>
    <w:rsid w:val="0060502F"/>
    <w:rsid w:val="006072B0"/>
    <w:rsid w:val="00610E78"/>
    <w:rsid w:val="006115B1"/>
    <w:rsid w:val="00612F8F"/>
    <w:rsid w:val="0061680E"/>
    <w:rsid w:val="00616A6D"/>
    <w:rsid w:val="00620C4D"/>
    <w:rsid w:val="006225EA"/>
    <w:rsid w:val="00623159"/>
    <w:rsid w:val="006245B7"/>
    <w:rsid w:val="006308CA"/>
    <w:rsid w:val="00631145"/>
    <w:rsid w:val="00631D32"/>
    <w:rsid w:val="00632EF8"/>
    <w:rsid w:val="00634B94"/>
    <w:rsid w:val="00636C8E"/>
    <w:rsid w:val="00640A4B"/>
    <w:rsid w:val="00640DF8"/>
    <w:rsid w:val="00641A99"/>
    <w:rsid w:val="00641BD5"/>
    <w:rsid w:val="00642988"/>
    <w:rsid w:val="00643025"/>
    <w:rsid w:val="00644BA2"/>
    <w:rsid w:val="006463CF"/>
    <w:rsid w:val="00646E77"/>
    <w:rsid w:val="006473CA"/>
    <w:rsid w:val="006512D9"/>
    <w:rsid w:val="00652442"/>
    <w:rsid w:val="00655085"/>
    <w:rsid w:val="00660BAE"/>
    <w:rsid w:val="006621A0"/>
    <w:rsid w:val="006625DB"/>
    <w:rsid w:val="0066449A"/>
    <w:rsid w:val="006660DC"/>
    <w:rsid w:val="00676190"/>
    <w:rsid w:val="00676E62"/>
    <w:rsid w:val="00680AFF"/>
    <w:rsid w:val="00683906"/>
    <w:rsid w:val="006839B8"/>
    <w:rsid w:val="00684A27"/>
    <w:rsid w:val="00686680"/>
    <w:rsid w:val="006873A6"/>
    <w:rsid w:val="00687CE5"/>
    <w:rsid w:val="006909EE"/>
    <w:rsid w:val="006941D1"/>
    <w:rsid w:val="00695C33"/>
    <w:rsid w:val="006970AC"/>
    <w:rsid w:val="006972E6"/>
    <w:rsid w:val="00697F17"/>
    <w:rsid w:val="006A006A"/>
    <w:rsid w:val="006A31FC"/>
    <w:rsid w:val="006A3AB9"/>
    <w:rsid w:val="006A406C"/>
    <w:rsid w:val="006A4D82"/>
    <w:rsid w:val="006A6CC7"/>
    <w:rsid w:val="006B0EFA"/>
    <w:rsid w:val="006B2C31"/>
    <w:rsid w:val="006B4926"/>
    <w:rsid w:val="006B604C"/>
    <w:rsid w:val="006B681F"/>
    <w:rsid w:val="006C1E48"/>
    <w:rsid w:val="006C4A1B"/>
    <w:rsid w:val="006C57E7"/>
    <w:rsid w:val="006D22B5"/>
    <w:rsid w:val="006D3588"/>
    <w:rsid w:val="006D7F15"/>
    <w:rsid w:val="006E0014"/>
    <w:rsid w:val="006E05B6"/>
    <w:rsid w:val="006E067C"/>
    <w:rsid w:val="006E1D66"/>
    <w:rsid w:val="006E3657"/>
    <w:rsid w:val="006E7728"/>
    <w:rsid w:val="006F1F61"/>
    <w:rsid w:val="006F3C10"/>
    <w:rsid w:val="006F6329"/>
    <w:rsid w:val="006F6DD2"/>
    <w:rsid w:val="006F7708"/>
    <w:rsid w:val="00700334"/>
    <w:rsid w:val="00701684"/>
    <w:rsid w:val="0070308E"/>
    <w:rsid w:val="007044CE"/>
    <w:rsid w:val="007054FB"/>
    <w:rsid w:val="007066D1"/>
    <w:rsid w:val="00706787"/>
    <w:rsid w:val="007067F4"/>
    <w:rsid w:val="00706BAD"/>
    <w:rsid w:val="00712B36"/>
    <w:rsid w:val="00713F50"/>
    <w:rsid w:val="0071722B"/>
    <w:rsid w:val="00721E37"/>
    <w:rsid w:val="00722089"/>
    <w:rsid w:val="007268D9"/>
    <w:rsid w:val="00733A62"/>
    <w:rsid w:val="00734F1B"/>
    <w:rsid w:val="00736712"/>
    <w:rsid w:val="00736C97"/>
    <w:rsid w:val="00737471"/>
    <w:rsid w:val="00737DD9"/>
    <w:rsid w:val="00742E93"/>
    <w:rsid w:val="00743293"/>
    <w:rsid w:val="00744907"/>
    <w:rsid w:val="00745A72"/>
    <w:rsid w:val="007544EF"/>
    <w:rsid w:val="00755041"/>
    <w:rsid w:val="00755A1A"/>
    <w:rsid w:val="00760A7A"/>
    <w:rsid w:val="00761984"/>
    <w:rsid w:val="007643F0"/>
    <w:rsid w:val="00770633"/>
    <w:rsid w:val="007706AE"/>
    <w:rsid w:val="00772B0D"/>
    <w:rsid w:val="00776230"/>
    <w:rsid w:val="00781B55"/>
    <w:rsid w:val="00782FDC"/>
    <w:rsid w:val="00786DC1"/>
    <w:rsid w:val="00792A60"/>
    <w:rsid w:val="0079572A"/>
    <w:rsid w:val="007A0002"/>
    <w:rsid w:val="007A18FE"/>
    <w:rsid w:val="007A483C"/>
    <w:rsid w:val="007A52AB"/>
    <w:rsid w:val="007A6DA7"/>
    <w:rsid w:val="007B12B3"/>
    <w:rsid w:val="007B43B2"/>
    <w:rsid w:val="007B483D"/>
    <w:rsid w:val="007B487D"/>
    <w:rsid w:val="007B4C3F"/>
    <w:rsid w:val="007C0D91"/>
    <w:rsid w:val="007C29A4"/>
    <w:rsid w:val="007C525C"/>
    <w:rsid w:val="007C668A"/>
    <w:rsid w:val="007C7110"/>
    <w:rsid w:val="007D02FE"/>
    <w:rsid w:val="007E0949"/>
    <w:rsid w:val="007E0FEA"/>
    <w:rsid w:val="007E1AFD"/>
    <w:rsid w:val="007E1B02"/>
    <w:rsid w:val="007E7343"/>
    <w:rsid w:val="007E7630"/>
    <w:rsid w:val="007F15B9"/>
    <w:rsid w:val="007F2E8D"/>
    <w:rsid w:val="007F4BC6"/>
    <w:rsid w:val="007F5A95"/>
    <w:rsid w:val="007F6538"/>
    <w:rsid w:val="007F7AE6"/>
    <w:rsid w:val="007F7E60"/>
    <w:rsid w:val="008027B5"/>
    <w:rsid w:val="00802D7A"/>
    <w:rsid w:val="008033CC"/>
    <w:rsid w:val="00805177"/>
    <w:rsid w:val="008076CB"/>
    <w:rsid w:val="0080799F"/>
    <w:rsid w:val="00807A78"/>
    <w:rsid w:val="008118DC"/>
    <w:rsid w:val="00812A65"/>
    <w:rsid w:val="008141B1"/>
    <w:rsid w:val="00820476"/>
    <w:rsid w:val="008210BF"/>
    <w:rsid w:val="0082134B"/>
    <w:rsid w:val="00822E7B"/>
    <w:rsid w:val="00827774"/>
    <w:rsid w:val="00834A14"/>
    <w:rsid w:val="00834C37"/>
    <w:rsid w:val="008358A3"/>
    <w:rsid w:val="00841042"/>
    <w:rsid w:val="008445D1"/>
    <w:rsid w:val="0085109F"/>
    <w:rsid w:val="0085328B"/>
    <w:rsid w:val="008633DB"/>
    <w:rsid w:val="00866085"/>
    <w:rsid w:val="008677AA"/>
    <w:rsid w:val="008715E5"/>
    <w:rsid w:val="00872484"/>
    <w:rsid w:val="00873B7D"/>
    <w:rsid w:val="008841A7"/>
    <w:rsid w:val="0088563F"/>
    <w:rsid w:val="008859DB"/>
    <w:rsid w:val="00886FB0"/>
    <w:rsid w:val="00887A81"/>
    <w:rsid w:val="0089356C"/>
    <w:rsid w:val="008953E4"/>
    <w:rsid w:val="0089629D"/>
    <w:rsid w:val="00897588"/>
    <w:rsid w:val="008A128D"/>
    <w:rsid w:val="008A18F0"/>
    <w:rsid w:val="008A4715"/>
    <w:rsid w:val="008A7895"/>
    <w:rsid w:val="008B0032"/>
    <w:rsid w:val="008B2079"/>
    <w:rsid w:val="008B271C"/>
    <w:rsid w:val="008B2EEA"/>
    <w:rsid w:val="008B4B91"/>
    <w:rsid w:val="008C137A"/>
    <w:rsid w:val="008C33F6"/>
    <w:rsid w:val="008C666F"/>
    <w:rsid w:val="008C6C19"/>
    <w:rsid w:val="008D1304"/>
    <w:rsid w:val="008D26A5"/>
    <w:rsid w:val="008D349A"/>
    <w:rsid w:val="008D4C9B"/>
    <w:rsid w:val="008D5D2A"/>
    <w:rsid w:val="008D619B"/>
    <w:rsid w:val="008D6283"/>
    <w:rsid w:val="008D7468"/>
    <w:rsid w:val="008E00AF"/>
    <w:rsid w:val="008E2878"/>
    <w:rsid w:val="008E3A37"/>
    <w:rsid w:val="008E5DB4"/>
    <w:rsid w:val="008F4342"/>
    <w:rsid w:val="009034E6"/>
    <w:rsid w:val="00906172"/>
    <w:rsid w:val="009068AC"/>
    <w:rsid w:val="009229E7"/>
    <w:rsid w:val="00922CB6"/>
    <w:rsid w:val="00925750"/>
    <w:rsid w:val="00926739"/>
    <w:rsid w:val="0092737A"/>
    <w:rsid w:val="009273F1"/>
    <w:rsid w:val="00937138"/>
    <w:rsid w:val="00942AC3"/>
    <w:rsid w:val="00943D61"/>
    <w:rsid w:val="0094409C"/>
    <w:rsid w:val="0094478F"/>
    <w:rsid w:val="00944C17"/>
    <w:rsid w:val="00944E39"/>
    <w:rsid w:val="00945BBE"/>
    <w:rsid w:val="00946AAB"/>
    <w:rsid w:val="00951ECB"/>
    <w:rsid w:val="00952BBB"/>
    <w:rsid w:val="00954945"/>
    <w:rsid w:val="009549DB"/>
    <w:rsid w:val="00954CAE"/>
    <w:rsid w:val="009602F7"/>
    <w:rsid w:val="009612BE"/>
    <w:rsid w:val="009631E3"/>
    <w:rsid w:val="00966013"/>
    <w:rsid w:val="0096609E"/>
    <w:rsid w:val="00966A5B"/>
    <w:rsid w:val="00966B4B"/>
    <w:rsid w:val="00966CA1"/>
    <w:rsid w:val="0097100A"/>
    <w:rsid w:val="00972345"/>
    <w:rsid w:val="00976F9A"/>
    <w:rsid w:val="00977D67"/>
    <w:rsid w:val="0098030E"/>
    <w:rsid w:val="00981FF2"/>
    <w:rsid w:val="00984C08"/>
    <w:rsid w:val="00985107"/>
    <w:rsid w:val="00990442"/>
    <w:rsid w:val="00990B44"/>
    <w:rsid w:val="00991073"/>
    <w:rsid w:val="0099722E"/>
    <w:rsid w:val="00997CF8"/>
    <w:rsid w:val="00997D25"/>
    <w:rsid w:val="009A1B13"/>
    <w:rsid w:val="009A1EA6"/>
    <w:rsid w:val="009A31C0"/>
    <w:rsid w:val="009A6DD0"/>
    <w:rsid w:val="009B2A5B"/>
    <w:rsid w:val="009B36B6"/>
    <w:rsid w:val="009B46F6"/>
    <w:rsid w:val="009B54ED"/>
    <w:rsid w:val="009B57EC"/>
    <w:rsid w:val="009B5F01"/>
    <w:rsid w:val="009B70E4"/>
    <w:rsid w:val="009B7782"/>
    <w:rsid w:val="009C0502"/>
    <w:rsid w:val="009C63F2"/>
    <w:rsid w:val="009D2F62"/>
    <w:rsid w:val="009D34D5"/>
    <w:rsid w:val="009D35B7"/>
    <w:rsid w:val="009D599F"/>
    <w:rsid w:val="009E2FF0"/>
    <w:rsid w:val="009E439F"/>
    <w:rsid w:val="009E49B8"/>
    <w:rsid w:val="009E4D22"/>
    <w:rsid w:val="009E77ED"/>
    <w:rsid w:val="009F0C8F"/>
    <w:rsid w:val="009F4285"/>
    <w:rsid w:val="009F6F71"/>
    <w:rsid w:val="00A01AF1"/>
    <w:rsid w:val="00A10577"/>
    <w:rsid w:val="00A10FCB"/>
    <w:rsid w:val="00A11A7D"/>
    <w:rsid w:val="00A1222B"/>
    <w:rsid w:val="00A14044"/>
    <w:rsid w:val="00A14D88"/>
    <w:rsid w:val="00A152A1"/>
    <w:rsid w:val="00A1593A"/>
    <w:rsid w:val="00A20769"/>
    <w:rsid w:val="00A21DD3"/>
    <w:rsid w:val="00A22281"/>
    <w:rsid w:val="00A23816"/>
    <w:rsid w:val="00A23FC7"/>
    <w:rsid w:val="00A30A92"/>
    <w:rsid w:val="00A35253"/>
    <w:rsid w:val="00A361E8"/>
    <w:rsid w:val="00A37265"/>
    <w:rsid w:val="00A439B4"/>
    <w:rsid w:val="00A46C26"/>
    <w:rsid w:val="00A46C9D"/>
    <w:rsid w:val="00A47EB6"/>
    <w:rsid w:val="00A531F0"/>
    <w:rsid w:val="00A53A7D"/>
    <w:rsid w:val="00A549C0"/>
    <w:rsid w:val="00A570DF"/>
    <w:rsid w:val="00A6157D"/>
    <w:rsid w:val="00A63214"/>
    <w:rsid w:val="00A641BA"/>
    <w:rsid w:val="00A650DC"/>
    <w:rsid w:val="00A663CF"/>
    <w:rsid w:val="00A66B86"/>
    <w:rsid w:val="00A7107B"/>
    <w:rsid w:val="00A72BDE"/>
    <w:rsid w:val="00A72DDF"/>
    <w:rsid w:val="00A75BC9"/>
    <w:rsid w:val="00A82DB4"/>
    <w:rsid w:val="00A91F4C"/>
    <w:rsid w:val="00A92989"/>
    <w:rsid w:val="00A93DCC"/>
    <w:rsid w:val="00A968D3"/>
    <w:rsid w:val="00A96E5D"/>
    <w:rsid w:val="00AA1B87"/>
    <w:rsid w:val="00AA1E23"/>
    <w:rsid w:val="00AA4B5C"/>
    <w:rsid w:val="00AB0112"/>
    <w:rsid w:val="00AB42FC"/>
    <w:rsid w:val="00AB7517"/>
    <w:rsid w:val="00AB7A62"/>
    <w:rsid w:val="00AC1CC0"/>
    <w:rsid w:val="00AC7703"/>
    <w:rsid w:val="00AC7956"/>
    <w:rsid w:val="00AD15AC"/>
    <w:rsid w:val="00AD2CFD"/>
    <w:rsid w:val="00AE0CF4"/>
    <w:rsid w:val="00AE2694"/>
    <w:rsid w:val="00AE3218"/>
    <w:rsid w:val="00AE4800"/>
    <w:rsid w:val="00AF327C"/>
    <w:rsid w:val="00AF4EDC"/>
    <w:rsid w:val="00AF4FAD"/>
    <w:rsid w:val="00AF5D4E"/>
    <w:rsid w:val="00AF67EE"/>
    <w:rsid w:val="00B00541"/>
    <w:rsid w:val="00B00B6F"/>
    <w:rsid w:val="00B01D55"/>
    <w:rsid w:val="00B061FE"/>
    <w:rsid w:val="00B063E6"/>
    <w:rsid w:val="00B07AE8"/>
    <w:rsid w:val="00B10EB9"/>
    <w:rsid w:val="00B12019"/>
    <w:rsid w:val="00B12EFC"/>
    <w:rsid w:val="00B13B65"/>
    <w:rsid w:val="00B1453E"/>
    <w:rsid w:val="00B174D2"/>
    <w:rsid w:val="00B179EF"/>
    <w:rsid w:val="00B22469"/>
    <w:rsid w:val="00B25461"/>
    <w:rsid w:val="00B26198"/>
    <w:rsid w:val="00B26570"/>
    <w:rsid w:val="00B30622"/>
    <w:rsid w:val="00B41FDD"/>
    <w:rsid w:val="00B43A20"/>
    <w:rsid w:val="00B44BEC"/>
    <w:rsid w:val="00B47A0C"/>
    <w:rsid w:val="00B5206D"/>
    <w:rsid w:val="00B547B6"/>
    <w:rsid w:val="00B55282"/>
    <w:rsid w:val="00B60788"/>
    <w:rsid w:val="00B66E97"/>
    <w:rsid w:val="00B67D8E"/>
    <w:rsid w:val="00B73850"/>
    <w:rsid w:val="00B75863"/>
    <w:rsid w:val="00B80974"/>
    <w:rsid w:val="00B8187D"/>
    <w:rsid w:val="00B842F8"/>
    <w:rsid w:val="00B87106"/>
    <w:rsid w:val="00B94FCF"/>
    <w:rsid w:val="00BA1786"/>
    <w:rsid w:val="00BA4127"/>
    <w:rsid w:val="00BB0A38"/>
    <w:rsid w:val="00BB58EA"/>
    <w:rsid w:val="00BB60F3"/>
    <w:rsid w:val="00BB7711"/>
    <w:rsid w:val="00BC197D"/>
    <w:rsid w:val="00BC4931"/>
    <w:rsid w:val="00BC6CCC"/>
    <w:rsid w:val="00BC7FFA"/>
    <w:rsid w:val="00BD18A5"/>
    <w:rsid w:val="00BD28DD"/>
    <w:rsid w:val="00BD2ECB"/>
    <w:rsid w:val="00BD42EB"/>
    <w:rsid w:val="00BD54C1"/>
    <w:rsid w:val="00BE0D36"/>
    <w:rsid w:val="00BE2F6E"/>
    <w:rsid w:val="00BE492B"/>
    <w:rsid w:val="00BE72D8"/>
    <w:rsid w:val="00BE7CA0"/>
    <w:rsid w:val="00BF4A0F"/>
    <w:rsid w:val="00BF7292"/>
    <w:rsid w:val="00C04529"/>
    <w:rsid w:val="00C146B6"/>
    <w:rsid w:val="00C2098D"/>
    <w:rsid w:val="00C20BBD"/>
    <w:rsid w:val="00C2118A"/>
    <w:rsid w:val="00C22D11"/>
    <w:rsid w:val="00C23C20"/>
    <w:rsid w:val="00C30265"/>
    <w:rsid w:val="00C305C8"/>
    <w:rsid w:val="00C32BA7"/>
    <w:rsid w:val="00C32E45"/>
    <w:rsid w:val="00C35032"/>
    <w:rsid w:val="00C35666"/>
    <w:rsid w:val="00C40999"/>
    <w:rsid w:val="00C42887"/>
    <w:rsid w:val="00C42DBD"/>
    <w:rsid w:val="00C43AF1"/>
    <w:rsid w:val="00C50970"/>
    <w:rsid w:val="00C5245C"/>
    <w:rsid w:val="00C53511"/>
    <w:rsid w:val="00C5554F"/>
    <w:rsid w:val="00C5599A"/>
    <w:rsid w:val="00C56F3D"/>
    <w:rsid w:val="00C571E7"/>
    <w:rsid w:val="00C607CF"/>
    <w:rsid w:val="00C611E6"/>
    <w:rsid w:val="00C616DF"/>
    <w:rsid w:val="00C630A0"/>
    <w:rsid w:val="00C67D9E"/>
    <w:rsid w:val="00C74B4A"/>
    <w:rsid w:val="00C74C9E"/>
    <w:rsid w:val="00C74D6E"/>
    <w:rsid w:val="00C75458"/>
    <w:rsid w:val="00C7739D"/>
    <w:rsid w:val="00C82EE9"/>
    <w:rsid w:val="00C830D5"/>
    <w:rsid w:val="00C84296"/>
    <w:rsid w:val="00C86033"/>
    <w:rsid w:val="00C87365"/>
    <w:rsid w:val="00C87F53"/>
    <w:rsid w:val="00C92182"/>
    <w:rsid w:val="00C92E6B"/>
    <w:rsid w:val="00C9391D"/>
    <w:rsid w:val="00C94AB0"/>
    <w:rsid w:val="00CA0814"/>
    <w:rsid w:val="00CA14EC"/>
    <w:rsid w:val="00CA6C2B"/>
    <w:rsid w:val="00CA7116"/>
    <w:rsid w:val="00CB07A9"/>
    <w:rsid w:val="00CB0D19"/>
    <w:rsid w:val="00CB1771"/>
    <w:rsid w:val="00CB2372"/>
    <w:rsid w:val="00CB2DFB"/>
    <w:rsid w:val="00CB3CA4"/>
    <w:rsid w:val="00CB456E"/>
    <w:rsid w:val="00CB4A1A"/>
    <w:rsid w:val="00CB4D5A"/>
    <w:rsid w:val="00CB5C97"/>
    <w:rsid w:val="00CB799C"/>
    <w:rsid w:val="00CC1FDA"/>
    <w:rsid w:val="00CC2541"/>
    <w:rsid w:val="00CC445D"/>
    <w:rsid w:val="00CC478E"/>
    <w:rsid w:val="00CC49AB"/>
    <w:rsid w:val="00CC4F06"/>
    <w:rsid w:val="00CC711E"/>
    <w:rsid w:val="00CC7730"/>
    <w:rsid w:val="00CC7926"/>
    <w:rsid w:val="00CD30A0"/>
    <w:rsid w:val="00CD3BE7"/>
    <w:rsid w:val="00CE39BC"/>
    <w:rsid w:val="00CE6192"/>
    <w:rsid w:val="00CE6BE7"/>
    <w:rsid w:val="00CF1BE8"/>
    <w:rsid w:val="00CF1E3F"/>
    <w:rsid w:val="00CF47E0"/>
    <w:rsid w:val="00CF59AD"/>
    <w:rsid w:val="00CF6CE4"/>
    <w:rsid w:val="00D00081"/>
    <w:rsid w:val="00D012D7"/>
    <w:rsid w:val="00D02F49"/>
    <w:rsid w:val="00D03849"/>
    <w:rsid w:val="00D06A3F"/>
    <w:rsid w:val="00D076FF"/>
    <w:rsid w:val="00D114FC"/>
    <w:rsid w:val="00D13E48"/>
    <w:rsid w:val="00D144FB"/>
    <w:rsid w:val="00D1579A"/>
    <w:rsid w:val="00D20534"/>
    <w:rsid w:val="00D20A06"/>
    <w:rsid w:val="00D2201D"/>
    <w:rsid w:val="00D22C3E"/>
    <w:rsid w:val="00D23643"/>
    <w:rsid w:val="00D241F4"/>
    <w:rsid w:val="00D25C0D"/>
    <w:rsid w:val="00D27613"/>
    <w:rsid w:val="00D30F37"/>
    <w:rsid w:val="00D311BD"/>
    <w:rsid w:val="00D32F1C"/>
    <w:rsid w:val="00D340A5"/>
    <w:rsid w:val="00D353D1"/>
    <w:rsid w:val="00D36D94"/>
    <w:rsid w:val="00D36F42"/>
    <w:rsid w:val="00D36FB0"/>
    <w:rsid w:val="00D41C10"/>
    <w:rsid w:val="00D43638"/>
    <w:rsid w:val="00D445B1"/>
    <w:rsid w:val="00D47DE6"/>
    <w:rsid w:val="00D508C9"/>
    <w:rsid w:val="00D51E34"/>
    <w:rsid w:val="00D51EA2"/>
    <w:rsid w:val="00D5334A"/>
    <w:rsid w:val="00D5419A"/>
    <w:rsid w:val="00D57010"/>
    <w:rsid w:val="00D57204"/>
    <w:rsid w:val="00D63A87"/>
    <w:rsid w:val="00D63F02"/>
    <w:rsid w:val="00D70176"/>
    <w:rsid w:val="00D70ACA"/>
    <w:rsid w:val="00D71C35"/>
    <w:rsid w:val="00D721D2"/>
    <w:rsid w:val="00D744AD"/>
    <w:rsid w:val="00D74AAD"/>
    <w:rsid w:val="00D80636"/>
    <w:rsid w:val="00D821FD"/>
    <w:rsid w:val="00D8607C"/>
    <w:rsid w:val="00D90249"/>
    <w:rsid w:val="00D9367E"/>
    <w:rsid w:val="00D9417B"/>
    <w:rsid w:val="00D960D6"/>
    <w:rsid w:val="00DA10F8"/>
    <w:rsid w:val="00DA37E2"/>
    <w:rsid w:val="00DA3D26"/>
    <w:rsid w:val="00DA532E"/>
    <w:rsid w:val="00DB0230"/>
    <w:rsid w:val="00DB0809"/>
    <w:rsid w:val="00DB0928"/>
    <w:rsid w:val="00DB1CB5"/>
    <w:rsid w:val="00DB26DA"/>
    <w:rsid w:val="00DB2BEB"/>
    <w:rsid w:val="00DB47BD"/>
    <w:rsid w:val="00DB4CA2"/>
    <w:rsid w:val="00DB64B9"/>
    <w:rsid w:val="00DC1255"/>
    <w:rsid w:val="00DC54B4"/>
    <w:rsid w:val="00DC5947"/>
    <w:rsid w:val="00DC7C7F"/>
    <w:rsid w:val="00DD010F"/>
    <w:rsid w:val="00DD0DB4"/>
    <w:rsid w:val="00DD3F91"/>
    <w:rsid w:val="00DD5148"/>
    <w:rsid w:val="00DD712A"/>
    <w:rsid w:val="00DE51F8"/>
    <w:rsid w:val="00DE7102"/>
    <w:rsid w:val="00DF1FFC"/>
    <w:rsid w:val="00DF67CE"/>
    <w:rsid w:val="00E02EB9"/>
    <w:rsid w:val="00E03434"/>
    <w:rsid w:val="00E04B6E"/>
    <w:rsid w:val="00E04E46"/>
    <w:rsid w:val="00E059F8"/>
    <w:rsid w:val="00E072CE"/>
    <w:rsid w:val="00E1218E"/>
    <w:rsid w:val="00E12F1A"/>
    <w:rsid w:val="00E16170"/>
    <w:rsid w:val="00E2343F"/>
    <w:rsid w:val="00E2433B"/>
    <w:rsid w:val="00E256C3"/>
    <w:rsid w:val="00E269E5"/>
    <w:rsid w:val="00E3017B"/>
    <w:rsid w:val="00E36A8E"/>
    <w:rsid w:val="00E36D25"/>
    <w:rsid w:val="00E4000C"/>
    <w:rsid w:val="00E46F94"/>
    <w:rsid w:val="00E50EF7"/>
    <w:rsid w:val="00E5276D"/>
    <w:rsid w:val="00E52E38"/>
    <w:rsid w:val="00E53B7C"/>
    <w:rsid w:val="00E53D4E"/>
    <w:rsid w:val="00E54DD1"/>
    <w:rsid w:val="00E55E5A"/>
    <w:rsid w:val="00E60A27"/>
    <w:rsid w:val="00E61CD9"/>
    <w:rsid w:val="00E639CF"/>
    <w:rsid w:val="00E646B8"/>
    <w:rsid w:val="00E65DC4"/>
    <w:rsid w:val="00E66212"/>
    <w:rsid w:val="00E676CB"/>
    <w:rsid w:val="00E721A0"/>
    <w:rsid w:val="00E73F04"/>
    <w:rsid w:val="00E74533"/>
    <w:rsid w:val="00E74D1B"/>
    <w:rsid w:val="00E75C93"/>
    <w:rsid w:val="00E77687"/>
    <w:rsid w:val="00E80906"/>
    <w:rsid w:val="00E80D91"/>
    <w:rsid w:val="00E823D8"/>
    <w:rsid w:val="00E8264E"/>
    <w:rsid w:val="00E82874"/>
    <w:rsid w:val="00E8292C"/>
    <w:rsid w:val="00E82F40"/>
    <w:rsid w:val="00E833F9"/>
    <w:rsid w:val="00E85A00"/>
    <w:rsid w:val="00E9147A"/>
    <w:rsid w:val="00E916AD"/>
    <w:rsid w:val="00E916D0"/>
    <w:rsid w:val="00E922E0"/>
    <w:rsid w:val="00E928C5"/>
    <w:rsid w:val="00E92ED9"/>
    <w:rsid w:val="00E9465F"/>
    <w:rsid w:val="00E953C3"/>
    <w:rsid w:val="00E9750C"/>
    <w:rsid w:val="00E97964"/>
    <w:rsid w:val="00EA0D7D"/>
    <w:rsid w:val="00EA2ECE"/>
    <w:rsid w:val="00EA3256"/>
    <w:rsid w:val="00EA3407"/>
    <w:rsid w:val="00EA43F9"/>
    <w:rsid w:val="00EA68E3"/>
    <w:rsid w:val="00EB284D"/>
    <w:rsid w:val="00EB38C9"/>
    <w:rsid w:val="00EB3C92"/>
    <w:rsid w:val="00EB400B"/>
    <w:rsid w:val="00EB4448"/>
    <w:rsid w:val="00EC10D3"/>
    <w:rsid w:val="00EC1112"/>
    <w:rsid w:val="00EC14DE"/>
    <w:rsid w:val="00EC3DA0"/>
    <w:rsid w:val="00EC6080"/>
    <w:rsid w:val="00EC6506"/>
    <w:rsid w:val="00EC6928"/>
    <w:rsid w:val="00ED21C2"/>
    <w:rsid w:val="00ED368A"/>
    <w:rsid w:val="00ED4A2B"/>
    <w:rsid w:val="00ED6C44"/>
    <w:rsid w:val="00EE3D4C"/>
    <w:rsid w:val="00EE58D2"/>
    <w:rsid w:val="00EF2E64"/>
    <w:rsid w:val="00EF40FF"/>
    <w:rsid w:val="00EF447A"/>
    <w:rsid w:val="00EF493C"/>
    <w:rsid w:val="00EF642D"/>
    <w:rsid w:val="00F00E5F"/>
    <w:rsid w:val="00F04C80"/>
    <w:rsid w:val="00F05B2F"/>
    <w:rsid w:val="00F102CB"/>
    <w:rsid w:val="00F113D4"/>
    <w:rsid w:val="00F15051"/>
    <w:rsid w:val="00F17559"/>
    <w:rsid w:val="00F177A0"/>
    <w:rsid w:val="00F20E3E"/>
    <w:rsid w:val="00F22DC0"/>
    <w:rsid w:val="00F244C5"/>
    <w:rsid w:val="00F24EDB"/>
    <w:rsid w:val="00F25F16"/>
    <w:rsid w:val="00F31603"/>
    <w:rsid w:val="00F32C85"/>
    <w:rsid w:val="00F400FA"/>
    <w:rsid w:val="00F4030B"/>
    <w:rsid w:val="00F413D2"/>
    <w:rsid w:val="00F41E74"/>
    <w:rsid w:val="00F41FD1"/>
    <w:rsid w:val="00F4415E"/>
    <w:rsid w:val="00F44DD2"/>
    <w:rsid w:val="00F45A26"/>
    <w:rsid w:val="00F45ABE"/>
    <w:rsid w:val="00F471C2"/>
    <w:rsid w:val="00F501D9"/>
    <w:rsid w:val="00F504FA"/>
    <w:rsid w:val="00F51A49"/>
    <w:rsid w:val="00F526B8"/>
    <w:rsid w:val="00F53DA2"/>
    <w:rsid w:val="00F54974"/>
    <w:rsid w:val="00F613EC"/>
    <w:rsid w:val="00F6366F"/>
    <w:rsid w:val="00F648CA"/>
    <w:rsid w:val="00F64BC8"/>
    <w:rsid w:val="00F64C39"/>
    <w:rsid w:val="00F6656B"/>
    <w:rsid w:val="00F67931"/>
    <w:rsid w:val="00F74455"/>
    <w:rsid w:val="00F777B9"/>
    <w:rsid w:val="00F8373A"/>
    <w:rsid w:val="00F85580"/>
    <w:rsid w:val="00F85C22"/>
    <w:rsid w:val="00F873F5"/>
    <w:rsid w:val="00F918A1"/>
    <w:rsid w:val="00F92F82"/>
    <w:rsid w:val="00F961F5"/>
    <w:rsid w:val="00FA1CC4"/>
    <w:rsid w:val="00FA2278"/>
    <w:rsid w:val="00FA2961"/>
    <w:rsid w:val="00FA2AAD"/>
    <w:rsid w:val="00FA4D25"/>
    <w:rsid w:val="00FA4F9D"/>
    <w:rsid w:val="00FA565E"/>
    <w:rsid w:val="00FA57F8"/>
    <w:rsid w:val="00FA72A7"/>
    <w:rsid w:val="00FB096E"/>
    <w:rsid w:val="00FB1FA4"/>
    <w:rsid w:val="00FB5F66"/>
    <w:rsid w:val="00FB6E2C"/>
    <w:rsid w:val="00FB72D9"/>
    <w:rsid w:val="00FC1093"/>
    <w:rsid w:val="00FC28FA"/>
    <w:rsid w:val="00FC2CBA"/>
    <w:rsid w:val="00FC3F9F"/>
    <w:rsid w:val="00FC5646"/>
    <w:rsid w:val="00FC6DEF"/>
    <w:rsid w:val="00FC7894"/>
    <w:rsid w:val="00FD2087"/>
    <w:rsid w:val="00FD76DC"/>
    <w:rsid w:val="00FE12AD"/>
    <w:rsid w:val="00FE1BBF"/>
    <w:rsid w:val="00FE3957"/>
    <w:rsid w:val="00FE594B"/>
    <w:rsid w:val="00FE7B8A"/>
    <w:rsid w:val="00FF08D6"/>
    <w:rsid w:val="00FF1766"/>
    <w:rsid w:val="00FF3F7F"/>
    <w:rsid w:val="00FF4DAF"/>
    <w:rsid w:val="00FF5106"/>
    <w:rsid w:val="00FF5583"/>
    <w:rsid w:val="00FF5CA8"/>
    <w:rsid w:val="00FF7F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8CD008"/>
  <w15:docId w15:val="{14D8BC77-9F26-4EEE-92F8-02C5974CF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iPriority="0"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4">
    <w:name w:val="Normal"/>
    <w:qFormat/>
    <w:rsid w:val="000122DB"/>
    <w:pPr>
      <w:spacing w:after="160" w:line="259" w:lineRule="auto"/>
    </w:pPr>
  </w:style>
  <w:style w:type="paragraph" w:styleId="12">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4"/>
    <w:next w:val="a4"/>
    <w:link w:val="13"/>
    <w:qFormat/>
    <w:rsid w:val="00AC1CC0"/>
    <w:pPr>
      <w:keepNext/>
      <w:tabs>
        <w:tab w:val="num" w:pos="432"/>
      </w:tabs>
      <w:spacing w:before="240" w:after="60" w:line="240" w:lineRule="auto"/>
      <w:ind w:left="432" w:hanging="432"/>
      <w:jc w:val="center"/>
      <w:outlineLvl w:val="0"/>
    </w:pPr>
    <w:rPr>
      <w:rFonts w:ascii="Times New Roman" w:eastAsia="Times New Roman" w:hAnsi="Times New Roman" w:cs="Times New Roman"/>
      <w:b/>
      <w:bCs/>
      <w:kern w:val="28"/>
      <w:sz w:val="36"/>
      <w:szCs w:val="36"/>
      <w:lang w:eastAsia="ru-RU"/>
    </w:rPr>
  </w:style>
  <w:style w:type="paragraph" w:styleId="22">
    <w:name w:val="heading 2"/>
    <w:link w:val="23"/>
    <w:qFormat/>
    <w:rsid w:val="002A1EC0"/>
    <w:pPr>
      <w:spacing w:after="0" w:line="240" w:lineRule="auto"/>
      <w:outlineLvl w:val="1"/>
    </w:pPr>
    <w:rPr>
      <w:rFonts w:ascii="XO Thames" w:eastAsia="Times New Roman" w:hAnsi="XO Thames" w:cs="Times New Roman"/>
      <w:b/>
      <w:color w:val="00A0FF"/>
      <w:sz w:val="26"/>
      <w:szCs w:val="20"/>
      <w:lang w:eastAsia="ru-RU"/>
    </w:rPr>
  </w:style>
  <w:style w:type="paragraph" w:styleId="32">
    <w:name w:val="heading 3"/>
    <w:link w:val="33"/>
    <w:qFormat/>
    <w:rsid w:val="002A1EC0"/>
    <w:pPr>
      <w:spacing w:after="0" w:line="240" w:lineRule="auto"/>
      <w:outlineLvl w:val="2"/>
    </w:pPr>
    <w:rPr>
      <w:rFonts w:ascii="XO Thames" w:eastAsia="Times New Roman" w:hAnsi="XO Thames" w:cs="Times New Roman"/>
      <w:b/>
      <w:i/>
      <w:color w:val="000000"/>
      <w:sz w:val="20"/>
      <w:szCs w:val="20"/>
      <w:lang w:eastAsia="ru-RU"/>
    </w:rPr>
  </w:style>
  <w:style w:type="paragraph" w:styleId="41">
    <w:name w:val="heading 4"/>
    <w:link w:val="42"/>
    <w:qFormat/>
    <w:rsid w:val="002A1EC0"/>
    <w:pPr>
      <w:spacing w:after="0" w:line="240" w:lineRule="auto"/>
      <w:outlineLvl w:val="3"/>
    </w:pPr>
    <w:rPr>
      <w:rFonts w:ascii="XO Thames" w:eastAsia="Times New Roman" w:hAnsi="XO Thames" w:cs="Times New Roman"/>
      <w:b/>
      <w:color w:val="595959"/>
      <w:sz w:val="26"/>
      <w:szCs w:val="20"/>
      <w:lang w:eastAsia="ru-RU"/>
    </w:rPr>
  </w:style>
  <w:style w:type="paragraph" w:styleId="51">
    <w:name w:val="heading 5"/>
    <w:link w:val="52"/>
    <w:qFormat/>
    <w:rsid w:val="002A1EC0"/>
    <w:pPr>
      <w:spacing w:after="0" w:line="240" w:lineRule="auto"/>
      <w:outlineLvl w:val="4"/>
    </w:pPr>
    <w:rPr>
      <w:rFonts w:ascii="XO Thames" w:eastAsia="Times New Roman" w:hAnsi="XO Thames" w:cs="Times New Roman"/>
      <w:b/>
      <w:color w:val="000000"/>
      <w:szCs w:val="20"/>
      <w:lang w:eastAsia="ru-RU"/>
    </w:rPr>
  </w:style>
  <w:style w:type="paragraph" w:styleId="6">
    <w:name w:val="heading 6"/>
    <w:basedOn w:val="a4"/>
    <w:next w:val="a4"/>
    <w:link w:val="60"/>
    <w:qFormat/>
    <w:rsid w:val="004C52F3"/>
    <w:pPr>
      <w:numPr>
        <w:ilvl w:val="5"/>
        <w:numId w:val="1"/>
      </w:numPr>
      <w:spacing w:before="240" w:after="60" w:line="240" w:lineRule="auto"/>
      <w:ind w:left="1152" w:hanging="1152"/>
      <w:jc w:val="both"/>
      <w:outlineLvl w:val="5"/>
    </w:pPr>
    <w:rPr>
      <w:rFonts w:ascii="Times New Roman" w:eastAsia="Times New Roman" w:hAnsi="Times New Roman" w:cs="Times New Roman"/>
      <w:i/>
      <w:iCs/>
      <w:lang w:val="x-none" w:eastAsia="zh-CN"/>
    </w:rPr>
  </w:style>
  <w:style w:type="paragraph" w:styleId="7">
    <w:name w:val="heading 7"/>
    <w:basedOn w:val="a4"/>
    <w:next w:val="a4"/>
    <w:link w:val="70"/>
    <w:qFormat/>
    <w:rsid w:val="004C52F3"/>
    <w:pPr>
      <w:numPr>
        <w:ilvl w:val="6"/>
        <w:numId w:val="1"/>
      </w:numPr>
      <w:spacing w:before="240" w:after="60" w:line="240" w:lineRule="auto"/>
      <w:ind w:left="1296" w:hanging="1296"/>
      <w:jc w:val="both"/>
      <w:outlineLvl w:val="6"/>
    </w:pPr>
    <w:rPr>
      <w:rFonts w:ascii="Arial" w:eastAsia="Times New Roman" w:hAnsi="Arial" w:cs="Arial"/>
      <w:sz w:val="20"/>
      <w:szCs w:val="20"/>
      <w:lang w:val="x-none" w:eastAsia="zh-CN"/>
    </w:rPr>
  </w:style>
  <w:style w:type="paragraph" w:styleId="8">
    <w:name w:val="heading 8"/>
    <w:basedOn w:val="a4"/>
    <w:next w:val="a4"/>
    <w:link w:val="80"/>
    <w:qFormat/>
    <w:rsid w:val="004C52F3"/>
    <w:pPr>
      <w:numPr>
        <w:ilvl w:val="7"/>
        <w:numId w:val="1"/>
      </w:numPr>
      <w:spacing w:before="240" w:after="60" w:line="240" w:lineRule="auto"/>
      <w:ind w:left="1440" w:hanging="1440"/>
      <w:jc w:val="both"/>
      <w:outlineLvl w:val="7"/>
    </w:pPr>
    <w:rPr>
      <w:rFonts w:ascii="Arial" w:eastAsia="Times New Roman" w:hAnsi="Arial" w:cs="Arial"/>
      <w:i/>
      <w:iCs/>
      <w:sz w:val="20"/>
      <w:szCs w:val="20"/>
      <w:lang w:val="x-none" w:eastAsia="zh-CN"/>
    </w:rPr>
  </w:style>
  <w:style w:type="paragraph" w:styleId="9">
    <w:name w:val="heading 9"/>
    <w:basedOn w:val="a4"/>
    <w:next w:val="a4"/>
    <w:link w:val="90"/>
    <w:qFormat/>
    <w:rsid w:val="004C52F3"/>
    <w:pPr>
      <w:numPr>
        <w:ilvl w:val="8"/>
        <w:numId w:val="1"/>
      </w:numPr>
      <w:spacing w:before="240" w:after="60" w:line="240" w:lineRule="auto"/>
      <w:ind w:left="1584" w:hanging="1584"/>
      <w:jc w:val="both"/>
      <w:outlineLvl w:val="8"/>
    </w:pPr>
    <w:rPr>
      <w:rFonts w:ascii="Arial" w:eastAsia="Times New Roman" w:hAnsi="Arial" w:cs="Arial"/>
      <w:b/>
      <w:bCs/>
      <w:i/>
      <w:iCs/>
      <w:sz w:val="18"/>
      <w:szCs w:val="18"/>
      <w:lang w:val="x-none" w:eastAsia="zh-CN"/>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13">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5"/>
    <w:link w:val="12"/>
    <w:qFormat/>
    <w:rsid w:val="00AC1CC0"/>
    <w:rPr>
      <w:rFonts w:ascii="Times New Roman" w:eastAsia="Times New Roman" w:hAnsi="Times New Roman" w:cs="Times New Roman"/>
      <w:b/>
      <w:bCs/>
      <w:kern w:val="28"/>
      <w:sz w:val="36"/>
      <w:szCs w:val="36"/>
      <w:lang w:eastAsia="ru-RU"/>
    </w:rPr>
  </w:style>
  <w:style w:type="character" w:styleId="a8">
    <w:name w:val="Hyperlink"/>
    <w:link w:val="14"/>
    <w:rsid w:val="00AC1CC0"/>
    <w:rPr>
      <w:color w:val="0000FF"/>
      <w:u w:val="single"/>
    </w:rPr>
  </w:style>
  <w:style w:type="paragraph" w:customStyle="1" w:styleId="TableParagraph">
    <w:name w:val="Table Paragraph"/>
    <w:basedOn w:val="a4"/>
    <w:uiPriority w:val="1"/>
    <w:qFormat/>
    <w:rsid w:val="00AC1CC0"/>
    <w:pPr>
      <w:widowControl w:val="0"/>
      <w:autoSpaceDE w:val="0"/>
      <w:autoSpaceDN w:val="0"/>
      <w:spacing w:after="0" w:line="240" w:lineRule="auto"/>
    </w:pPr>
    <w:rPr>
      <w:rFonts w:ascii="Times New Roman" w:eastAsia="Times New Roman" w:hAnsi="Times New Roman" w:cs="Times New Roman"/>
      <w:lang w:val="en-US"/>
    </w:rPr>
  </w:style>
  <w:style w:type="paragraph" w:styleId="a9">
    <w:name w:val="List Paragraph"/>
    <w:aliases w:val="Bullet List,FooterText,numbered,Paragraphe de liste1,lp1,Цветной список - Акцент 11,ПС - Нумерованный"/>
    <w:basedOn w:val="a4"/>
    <w:uiPriority w:val="34"/>
    <w:qFormat/>
    <w:rsid w:val="00CC2541"/>
    <w:pPr>
      <w:ind w:left="720"/>
      <w:contextualSpacing/>
    </w:pPr>
  </w:style>
  <w:style w:type="table" w:styleId="aa">
    <w:name w:val="Table Grid"/>
    <w:basedOn w:val="a6"/>
    <w:uiPriority w:val="59"/>
    <w:rsid w:val="00742E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4"/>
    <w:link w:val="ac"/>
    <w:unhideWhenUsed/>
    <w:rsid w:val="002125C9"/>
    <w:pPr>
      <w:tabs>
        <w:tab w:val="center" w:pos="4677"/>
        <w:tab w:val="right" w:pos="9355"/>
      </w:tabs>
      <w:spacing w:after="0" w:line="240" w:lineRule="auto"/>
    </w:pPr>
  </w:style>
  <w:style w:type="character" w:customStyle="1" w:styleId="ac">
    <w:name w:val="Верхний колонтитул Знак"/>
    <w:basedOn w:val="a5"/>
    <w:link w:val="ab"/>
    <w:rsid w:val="002125C9"/>
  </w:style>
  <w:style w:type="paragraph" w:styleId="ad">
    <w:name w:val="footer"/>
    <w:basedOn w:val="a4"/>
    <w:link w:val="ae"/>
    <w:unhideWhenUsed/>
    <w:rsid w:val="002125C9"/>
    <w:pPr>
      <w:tabs>
        <w:tab w:val="center" w:pos="4677"/>
        <w:tab w:val="right" w:pos="9355"/>
      </w:tabs>
      <w:spacing w:after="0" w:line="240" w:lineRule="auto"/>
    </w:pPr>
  </w:style>
  <w:style w:type="character" w:customStyle="1" w:styleId="ae">
    <w:name w:val="Нижний колонтитул Знак"/>
    <w:basedOn w:val="a5"/>
    <w:link w:val="ad"/>
    <w:rsid w:val="002125C9"/>
  </w:style>
  <w:style w:type="table" w:customStyle="1" w:styleId="15">
    <w:name w:val="Сетка таблицы1"/>
    <w:basedOn w:val="a6"/>
    <w:next w:val="aa"/>
    <w:uiPriority w:val="39"/>
    <w:rsid w:val="00FB1FA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
    <w:name w:val="Без интервала1"/>
    <w:rsid w:val="00E12F1A"/>
    <w:pPr>
      <w:suppressAutoHyphens/>
      <w:spacing w:after="0" w:line="240" w:lineRule="auto"/>
    </w:pPr>
    <w:rPr>
      <w:rFonts w:ascii="Times New Roman" w:eastAsia="Calibri" w:hAnsi="Times New Roman" w:cs="Times New Roman"/>
      <w:sz w:val="24"/>
      <w:szCs w:val="24"/>
      <w:lang w:eastAsia="ar-SA"/>
    </w:rPr>
  </w:style>
  <w:style w:type="table" w:customStyle="1" w:styleId="24">
    <w:name w:val="Сетка таблицы2"/>
    <w:basedOn w:val="a6"/>
    <w:next w:val="aa"/>
    <w:uiPriority w:val="39"/>
    <w:rsid w:val="00E12F1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6"/>
    <w:uiPriority w:val="39"/>
    <w:rsid w:val="00B26198"/>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Сетка таблицы3"/>
    <w:basedOn w:val="a6"/>
    <w:next w:val="aa"/>
    <w:uiPriority w:val="59"/>
    <w:rsid w:val="001653B6"/>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 Spacing"/>
    <w:uiPriority w:val="1"/>
    <w:qFormat/>
    <w:rsid w:val="00072899"/>
    <w:pPr>
      <w:suppressAutoHyphens/>
      <w:spacing w:after="0" w:line="240" w:lineRule="auto"/>
    </w:pPr>
    <w:rPr>
      <w:rFonts w:cs="Times New Roman"/>
    </w:rPr>
  </w:style>
  <w:style w:type="paragraph" w:styleId="af0">
    <w:name w:val="Normal (Web)"/>
    <w:basedOn w:val="a4"/>
    <w:unhideWhenUsed/>
    <w:rsid w:val="006C4A1B"/>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43">
    <w:name w:val="Сетка таблицы4"/>
    <w:basedOn w:val="a6"/>
    <w:next w:val="aa"/>
    <w:uiPriority w:val="59"/>
    <w:rsid w:val="00743293"/>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Balloon Text"/>
    <w:basedOn w:val="a4"/>
    <w:link w:val="af2"/>
    <w:unhideWhenUsed/>
    <w:rsid w:val="00D114FC"/>
    <w:pPr>
      <w:spacing w:after="0" w:line="240" w:lineRule="auto"/>
    </w:pPr>
    <w:rPr>
      <w:rFonts w:ascii="Tahoma" w:hAnsi="Tahoma" w:cs="Tahoma"/>
      <w:sz w:val="16"/>
      <w:szCs w:val="16"/>
    </w:rPr>
  </w:style>
  <w:style w:type="character" w:customStyle="1" w:styleId="af2">
    <w:name w:val="Текст выноски Знак"/>
    <w:basedOn w:val="a5"/>
    <w:link w:val="af1"/>
    <w:rsid w:val="00D114FC"/>
    <w:rPr>
      <w:rFonts w:ascii="Tahoma" w:hAnsi="Tahoma" w:cs="Tahoma"/>
      <w:sz w:val="16"/>
      <w:szCs w:val="16"/>
    </w:rPr>
  </w:style>
  <w:style w:type="character" w:customStyle="1" w:styleId="23">
    <w:name w:val="Заголовок 2 Знак"/>
    <w:basedOn w:val="a5"/>
    <w:link w:val="22"/>
    <w:rsid w:val="002A1EC0"/>
    <w:rPr>
      <w:rFonts w:ascii="XO Thames" w:eastAsia="Times New Roman" w:hAnsi="XO Thames" w:cs="Times New Roman"/>
      <w:b/>
      <w:color w:val="00A0FF"/>
      <w:sz w:val="26"/>
      <w:szCs w:val="20"/>
      <w:lang w:eastAsia="ru-RU"/>
    </w:rPr>
  </w:style>
  <w:style w:type="character" w:customStyle="1" w:styleId="33">
    <w:name w:val="Заголовок 3 Знак"/>
    <w:basedOn w:val="a5"/>
    <w:link w:val="32"/>
    <w:rsid w:val="002A1EC0"/>
    <w:rPr>
      <w:rFonts w:ascii="XO Thames" w:eastAsia="Times New Roman" w:hAnsi="XO Thames" w:cs="Times New Roman"/>
      <w:b/>
      <w:i/>
      <w:color w:val="000000"/>
      <w:sz w:val="20"/>
      <w:szCs w:val="20"/>
      <w:lang w:eastAsia="ru-RU"/>
    </w:rPr>
  </w:style>
  <w:style w:type="character" w:customStyle="1" w:styleId="42">
    <w:name w:val="Заголовок 4 Знак"/>
    <w:basedOn w:val="a5"/>
    <w:link w:val="41"/>
    <w:rsid w:val="002A1EC0"/>
    <w:rPr>
      <w:rFonts w:ascii="XO Thames" w:eastAsia="Times New Roman" w:hAnsi="XO Thames" w:cs="Times New Roman"/>
      <w:b/>
      <w:color w:val="595959"/>
      <w:sz w:val="26"/>
      <w:szCs w:val="20"/>
      <w:lang w:eastAsia="ru-RU"/>
    </w:rPr>
  </w:style>
  <w:style w:type="character" w:customStyle="1" w:styleId="52">
    <w:name w:val="Заголовок 5 Знак"/>
    <w:basedOn w:val="a5"/>
    <w:link w:val="51"/>
    <w:rsid w:val="002A1EC0"/>
    <w:rPr>
      <w:rFonts w:ascii="XO Thames" w:eastAsia="Times New Roman" w:hAnsi="XO Thames" w:cs="Times New Roman"/>
      <w:b/>
      <w:color w:val="000000"/>
      <w:szCs w:val="20"/>
      <w:lang w:eastAsia="ru-RU"/>
    </w:rPr>
  </w:style>
  <w:style w:type="numbering" w:customStyle="1" w:styleId="17">
    <w:name w:val="Нет списка1"/>
    <w:next w:val="a7"/>
    <w:uiPriority w:val="99"/>
    <w:semiHidden/>
    <w:unhideWhenUsed/>
    <w:rsid w:val="002A1EC0"/>
  </w:style>
  <w:style w:type="character" w:customStyle="1" w:styleId="18">
    <w:name w:val="Обычный1"/>
    <w:rsid w:val="002A1EC0"/>
    <w:rPr>
      <w:rFonts w:ascii="Times New Roman" w:hAnsi="Times New Roman"/>
      <w:color w:val="000000"/>
      <w:spacing w:val="0"/>
      <w:sz w:val="22"/>
    </w:rPr>
  </w:style>
  <w:style w:type="paragraph" w:styleId="25">
    <w:name w:val="toc 2"/>
    <w:next w:val="a4"/>
    <w:link w:val="26"/>
    <w:rsid w:val="002A1EC0"/>
    <w:pPr>
      <w:ind w:left="200"/>
    </w:pPr>
    <w:rPr>
      <w:rFonts w:eastAsia="Times New Roman" w:cs="Times New Roman"/>
      <w:color w:val="000000"/>
      <w:szCs w:val="20"/>
      <w:lang w:eastAsia="ru-RU"/>
    </w:rPr>
  </w:style>
  <w:style w:type="character" w:customStyle="1" w:styleId="26">
    <w:name w:val="Оглавление 2 Знак"/>
    <w:link w:val="25"/>
    <w:rsid w:val="002A1EC0"/>
    <w:rPr>
      <w:rFonts w:eastAsia="Times New Roman" w:cs="Times New Roman"/>
      <w:color w:val="000000"/>
      <w:szCs w:val="20"/>
      <w:lang w:eastAsia="ru-RU"/>
    </w:rPr>
  </w:style>
  <w:style w:type="paragraph" w:customStyle="1" w:styleId="Contents9">
    <w:name w:val="Contents 9"/>
    <w:rsid w:val="002A1EC0"/>
    <w:pPr>
      <w:spacing w:after="0" w:line="240" w:lineRule="auto"/>
    </w:pPr>
    <w:rPr>
      <w:rFonts w:eastAsia="Times New Roman" w:cs="Times New Roman"/>
      <w:color w:val="000000"/>
      <w:szCs w:val="20"/>
      <w:lang w:eastAsia="ru-RU"/>
    </w:rPr>
  </w:style>
  <w:style w:type="paragraph" w:customStyle="1" w:styleId="19">
    <w:name w:val="Заголовок1"/>
    <w:rsid w:val="002A1EC0"/>
    <w:pPr>
      <w:spacing w:after="0" w:line="240" w:lineRule="auto"/>
    </w:pPr>
    <w:rPr>
      <w:rFonts w:ascii="PT Astra Serif" w:eastAsia="Times New Roman" w:hAnsi="PT Astra Serif" w:cs="Times New Roman"/>
      <w:color w:val="000000"/>
      <w:sz w:val="28"/>
      <w:szCs w:val="20"/>
      <w:lang w:eastAsia="ru-RU"/>
    </w:rPr>
  </w:style>
  <w:style w:type="paragraph" w:styleId="af3">
    <w:name w:val="caption"/>
    <w:link w:val="af4"/>
    <w:qFormat/>
    <w:rsid w:val="002A1EC0"/>
    <w:pPr>
      <w:spacing w:after="0" w:line="240" w:lineRule="auto"/>
    </w:pPr>
    <w:rPr>
      <w:rFonts w:ascii="PT Astra Serif" w:eastAsia="Times New Roman" w:hAnsi="PT Astra Serif" w:cs="Times New Roman"/>
      <w:i/>
      <w:color w:val="000000"/>
      <w:sz w:val="24"/>
      <w:szCs w:val="20"/>
      <w:lang w:eastAsia="ru-RU"/>
    </w:rPr>
  </w:style>
  <w:style w:type="character" w:customStyle="1" w:styleId="1a">
    <w:name w:val="Название объекта1"/>
    <w:basedOn w:val="18"/>
    <w:rsid w:val="002A1EC0"/>
    <w:rPr>
      <w:rFonts w:ascii="PT Astra Serif" w:hAnsi="PT Astra Serif"/>
      <w:i/>
      <w:color w:val="000000"/>
      <w:spacing w:val="0"/>
      <w:sz w:val="24"/>
    </w:rPr>
  </w:style>
  <w:style w:type="paragraph" w:styleId="44">
    <w:name w:val="toc 4"/>
    <w:next w:val="a4"/>
    <w:link w:val="45"/>
    <w:rsid w:val="002A1EC0"/>
    <w:pPr>
      <w:ind w:left="600"/>
    </w:pPr>
    <w:rPr>
      <w:rFonts w:eastAsia="Times New Roman" w:cs="Times New Roman"/>
      <w:color w:val="000000"/>
      <w:szCs w:val="20"/>
      <w:lang w:eastAsia="ru-RU"/>
    </w:rPr>
  </w:style>
  <w:style w:type="character" w:customStyle="1" w:styleId="45">
    <w:name w:val="Оглавление 4 Знак"/>
    <w:link w:val="44"/>
    <w:rsid w:val="002A1EC0"/>
    <w:rPr>
      <w:rFonts w:eastAsia="Times New Roman" w:cs="Times New Roman"/>
      <w:color w:val="000000"/>
      <w:szCs w:val="20"/>
      <w:lang w:eastAsia="ru-RU"/>
    </w:rPr>
  </w:style>
  <w:style w:type="character" w:customStyle="1" w:styleId="210">
    <w:name w:val="Заголовок 21"/>
    <w:rsid w:val="002A1EC0"/>
    <w:rPr>
      <w:rFonts w:ascii="XO Thames" w:hAnsi="XO Thames"/>
      <w:b/>
      <w:color w:val="00A0FF"/>
      <w:spacing w:val="0"/>
      <w:sz w:val="26"/>
    </w:rPr>
  </w:style>
  <w:style w:type="paragraph" w:customStyle="1" w:styleId="af5">
    <w:name w:val="Символ нумерации"/>
    <w:rsid w:val="002A1EC0"/>
    <w:pPr>
      <w:spacing w:after="0" w:line="240" w:lineRule="auto"/>
    </w:pPr>
    <w:rPr>
      <w:rFonts w:eastAsia="Times New Roman" w:cs="Times New Roman"/>
      <w:color w:val="000000"/>
      <w:sz w:val="20"/>
      <w:szCs w:val="20"/>
      <w:lang w:eastAsia="ru-RU"/>
    </w:rPr>
  </w:style>
  <w:style w:type="paragraph" w:customStyle="1" w:styleId="af6">
    <w:name w:val="Заголовок таблицы"/>
    <w:basedOn w:val="af7"/>
    <w:rsid w:val="002A1EC0"/>
    <w:pPr>
      <w:widowControl w:val="0"/>
      <w:spacing w:after="160" w:line="252" w:lineRule="auto"/>
      <w:jc w:val="center"/>
    </w:pPr>
    <w:rPr>
      <w:b/>
      <w:sz w:val="22"/>
    </w:rPr>
  </w:style>
  <w:style w:type="character" w:customStyle="1" w:styleId="af4">
    <w:name w:val="Название объекта Знак"/>
    <w:link w:val="af3"/>
    <w:rsid w:val="002A1EC0"/>
    <w:rPr>
      <w:rFonts w:ascii="PT Astra Serif" w:eastAsia="Times New Roman" w:hAnsi="PT Astra Serif" w:cs="Times New Roman"/>
      <w:i/>
      <w:color w:val="000000"/>
      <w:sz w:val="24"/>
      <w:szCs w:val="20"/>
      <w:lang w:eastAsia="ru-RU"/>
    </w:rPr>
  </w:style>
  <w:style w:type="paragraph" w:customStyle="1" w:styleId="Default">
    <w:name w:val="Default"/>
    <w:rsid w:val="002A1EC0"/>
    <w:pPr>
      <w:spacing w:after="0" w:line="240" w:lineRule="auto"/>
    </w:pPr>
    <w:rPr>
      <w:rFonts w:ascii="Times New Roman" w:eastAsia="Times New Roman" w:hAnsi="Times New Roman" w:cs="Times New Roman"/>
      <w:color w:val="000000"/>
      <w:sz w:val="24"/>
      <w:szCs w:val="20"/>
      <w:lang w:eastAsia="ru-RU"/>
    </w:rPr>
  </w:style>
  <w:style w:type="paragraph" w:styleId="61">
    <w:name w:val="toc 6"/>
    <w:next w:val="a4"/>
    <w:link w:val="62"/>
    <w:rsid w:val="002A1EC0"/>
    <w:pPr>
      <w:ind w:left="1000"/>
    </w:pPr>
    <w:rPr>
      <w:rFonts w:eastAsia="Times New Roman" w:cs="Times New Roman"/>
      <w:color w:val="000000"/>
      <w:szCs w:val="20"/>
      <w:lang w:eastAsia="ru-RU"/>
    </w:rPr>
  </w:style>
  <w:style w:type="character" w:customStyle="1" w:styleId="62">
    <w:name w:val="Оглавление 6 Знак"/>
    <w:link w:val="61"/>
    <w:rsid w:val="002A1EC0"/>
    <w:rPr>
      <w:rFonts w:eastAsia="Times New Roman" w:cs="Times New Roman"/>
      <w:color w:val="000000"/>
      <w:szCs w:val="20"/>
      <w:lang w:eastAsia="ru-RU"/>
    </w:rPr>
  </w:style>
  <w:style w:type="paragraph" w:styleId="71">
    <w:name w:val="toc 7"/>
    <w:next w:val="a4"/>
    <w:link w:val="72"/>
    <w:rsid w:val="002A1EC0"/>
    <w:pPr>
      <w:ind w:left="1200"/>
    </w:pPr>
    <w:rPr>
      <w:rFonts w:eastAsia="Times New Roman" w:cs="Times New Roman"/>
      <w:color w:val="000000"/>
      <w:szCs w:val="20"/>
      <w:lang w:eastAsia="ru-RU"/>
    </w:rPr>
  </w:style>
  <w:style w:type="character" w:customStyle="1" w:styleId="72">
    <w:name w:val="Оглавление 7 Знак"/>
    <w:link w:val="71"/>
    <w:rsid w:val="002A1EC0"/>
    <w:rPr>
      <w:rFonts w:eastAsia="Times New Roman" w:cs="Times New Roman"/>
      <w:color w:val="000000"/>
      <w:szCs w:val="20"/>
      <w:lang w:eastAsia="ru-RU"/>
    </w:rPr>
  </w:style>
  <w:style w:type="paragraph" w:customStyle="1" w:styleId="Contents4">
    <w:name w:val="Contents 4"/>
    <w:rsid w:val="002A1EC0"/>
    <w:pPr>
      <w:spacing w:after="0" w:line="240" w:lineRule="auto"/>
    </w:pPr>
    <w:rPr>
      <w:rFonts w:eastAsia="Times New Roman" w:cs="Times New Roman"/>
      <w:color w:val="000000"/>
      <w:sz w:val="20"/>
      <w:szCs w:val="20"/>
      <w:lang w:eastAsia="ru-RU"/>
    </w:rPr>
  </w:style>
  <w:style w:type="paragraph" w:customStyle="1" w:styleId="Contents5">
    <w:name w:val="Contents 5"/>
    <w:rsid w:val="002A1EC0"/>
    <w:pPr>
      <w:spacing w:after="0" w:line="240" w:lineRule="auto"/>
    </w:pPr>
    <w:rPr>
      <w:rFonts w:eastAsia="Times New Roman" w:cs="Times New Roman"/>
      <w:color w:val="000000"/>
      <w:szCs w:val="20"/>
      <w:lang w:eastAsia="ru-RU"/>
    </w:rPr>
  </w:style>
  <w:style w:type="character" w:customStyle="1" w:styleId="111">
    <w:name w:val="Заголовок 11"/>
    <w:rsid w:val="002A1EC0"/>
    <w:rPr>
      <w:rFonts w:ascii="XO Thames" w:hAnsi="XO Thames"/>
      <w:b/>
      <w:color w:val="000000"/>
      <w:spacing w:val="0"/>
      <w:sz w:val="32"/>
    </w:rPr>
  </w:style>
  <w:style w:type="paragraph" w:styleId="af8">
    <w:name w:val="List"/>
    <w:basedOn w:val="Textbody"/>
    <w:link w:val="af9"/>
    <w:rsid w:val="002A1EC0"/>
    <w:rPr>
      <w:rFonts w:ascii="PT Astra Serif" w:hAnsi="PT Astra Serif"/>
    </w:rPr>
  </w:style>
  <w:style w:type="character" w:customStyle="1" w:styleId="1b">
    <w:name w:val="Список1"/>
    <w:rsid w:val="002A1EC0"/>
    <w:rPr>
      <w:rFonts w:ascii="PT Astra Serif" w:hAnsi="PT Astra Serif"/>
    </w:rPr>
  </w:style>
  <w:style w:type="character" w:customStyle="1" w:styleId="310">
    <w:name w:val="Заголовок 31"/>
    <w:rsid w:val="002A1EC0"/>
    <w:rPr>
      <w:rFonts w:ascii="XO Thames" w:hAnsi="XO Thames"/>
      <w:b/>
      <w:i/>
      <w:color w:val="000000"/>
      <w:spacing w:val="0"/>
      <w:sz w:val="22"/>
    </w:rPr>
  </w:style>
  <w:style w:type="character" w:customStyle="1" w:styleId="1c">
    <w:name w:val="Верхний колонтитул1"/>
    <w:rsid w:val="002A1EC0"/>
    <w:rPr>
      <w:sz w:val="24"/>
    </w:rPr>
  </w:style>
  <w:style w:type="paragraph" w:customStyle="1" w:styleId="Contents7">
    <w:name w:val="Contents 7"/>
    <w:rsid w:val="002A1EC0"/>
    <w:pPr>
      <w:spacing w:after="0" w:line="240" w:lineRule="auto"/>
    </w:pPr>
    <w:rPr>
      <w:rFonts w:eastAsia="Times New Roman" w:cs="Times New Roman"/>
      <w:color w:val="000000"/>
      <w:szCs w:val="20"/>
      <w:lang w:eastAsia="ru-RU"/>
    </w:rPr>
  </w:style>
  <w:style w:type="paragraph" w:customStyle="1" w:styleId="Footnote">
    <w:name w:val="Footnote"/>
    <w:rsid w:val="002A1EC0"/>
    <w:pPr>
      <w:spacing w:after="0" w:line="240" w:lineRule="auto"/>
    </w:pPr>
    <w:rPr>
      <w:rFonts w:ascii="XO Thames" w:eastAsia="Times New Roman" w:hAnsi="XO Thames" w:cs="Times New Roman"/>
      <w:color w:val="000000"/>
      <w:szCs w:val="20"/>
      <w:lang w:eastAsia="ru-RU"/>
    </w:rPr>
  </w:style>
  <w:style w:type="paragraph" w:customStyle="1" w:styleId="Contents3">
    <w:name w:val="Contents 3"/>
    <w:rsid w:val="002A1EC0"/>
    <w:pPr>
      <w:spacing w:after="0" w:line="240" w:lineRule="auto"/>
    </w:pPr>
    <w:rPr>
      <w:rFonts w:eastAsia="Times New Roman" w:cs="Times New Roman"/>
      <w:color w:val="000000"/>
      <w:szCs w:val="20"/>
      <w:lang w:eastAsia="ru-RU"/>
    </w:rPr>
  </w:style>
  <w:style w:type="paragraph" w:customStyle="1" w:styleId="Contents1">
    <w:name w:val="Contents 1"/>
    <w:rsid w:val="002A1EC0"/>
    <w:pPr>
      <w:spacing w:after="0" w:line="240" w:lineRule="auto"/>
    </w:pPr>
    <w:rPr>
      <w:rFonts w:ascii="XO Thames" w:eastAsia="Times New Roman" w:hAnsi="XO Thames" w:cs="Times New Roman"/>
      <w:b/>
      <w:color w:val="000000"/>
      <w:sz w:val="20"/>
      <w:szCs w:val="20"/>
      <w:lang w:eastAsia="ru-RU"/>
    </w:rPr>
  </w:style>
  <w:style w:type="paragraph" w:customStyle="1" w:styleId="afa">
    <w:name w:val="Верхний и нижний колонтитулы"/>
    <w:rsid w:val="002A1EC0"/>
    <w:pPr>
      <w:spacing w:after="0" w:line="240" w:lineRule="auto"/>
    </w:pPr>
    <w:rPr>
      <w:rFonts w:ascii="XO Thames" w:eastAsia="Times New Roman" w:hAnsi="XO Thames" w:cs="Times New Roman"/>
      <w:color w:val="000000"/>
      <w:sz w:val="20"/>
      <w:szCs w:val="20"/>
      <w:lang w:eastAsia="ru-RU"/>
    </w:rPr>
  </w:style>
  <w:style w:type="character" w:customStyle="1" w:styleId="1d">
    <w:name w:val="Нижний колонтитул1"/>
    <w:rsid w:val="002A1EC0"/>
    <w:rPr>
      <w:rFonts w:ascii="XO Thames" w:hAnsi="XO Thames"/>
      <w:color w:val="000000"/>
      <w:spacing w:val="0"/>
      <w:sz w:val="20"/>
    </w:rPr>
  </w:style>
  <w:style w:type="paragraph" w:styleId="35">
    <w:name w:val="toc 3"/>
    <w:next w:val="a4"/>
    <w:link w:val="36"/>
    <w:rsid w:val="002A1EC0"/>
    <w:pPr>
      <w:ind w:left="400"/>
    </w:pPr>
    <w:rPr>
      <w:rFonts w:eastAsia="Times New Roman" w:cs="Times New Roman"/>
      <w:color w:val="000000"/>
      <w:szCs w:val="20"/>
      <w:lang w:eastAsia="ru-RU"/>
    </w:rPr>
  </w:style>
  <w:style w:type="character" w:customStyle="1" w:styleId="36">
    <w:name w:val="Оглавление 3 Знак"/>
    <w:link w:val="35"/>
    <w:rsid w:val="002A1EC0"/>
    <w:rPr>
      <w:rFonts w:eastAsia="Times New Roman" w:cs="Times New Roman"/>
      <w:color w:val="000000"/>
      <w:szCs w:val="20"/>
      <w:lang w:eastAsia="ru-RU"/>
    </w:rPr>
  </w:style>
  <w:style w:type="paragraph" w:customStyle="1" w:styleId="af7">
    <w:name w:val="Содержимое таблицы"/>
    <w:rsid w:val="002A1EC0"/>
    <w:pPr>
      <w:spacing w:after="0" w:line="240" w:lineRule="auto"/>
    </w:pPr>
    <w:rPr>
      <w:rFonts w:ascii="Calibri" w:eastAsia="Times New Roman" w:hAnsi="Calibri" w:cs="Times New Roman"/>
      <w:color w:val="000000"/>
      <w:sz w:val="20"/>
      <w:szCs w:val="20"/>
      <w:lang w:eastAsia="ru-RU"/>
    </w:rPr>
  </w:style>
  <w:style w:type="paragraph" w:customStyle="1" w:styleId="Textbody">
    <w:name w:val="Text body"/>
    <w:rsid w:val="002A1EC0"/>
    <w:pPr>
      <w:spacing w:after="0" w:line="240" w:lineRule="auto"/>
    </w:pPr>
    <w:rPr>
      <w:rFonts w:eastAsia="Times New Roman" w:cs="Times New Roman"/>
      <w:color w:val="000000"/>
      <w:sz w:val="20"/>
      <w:szCs w:val="20"/>
      <w:lang w:eastAsia="ru-RU"/>
    </w:rPr>
  </w:style>
  <w:style w:type="paragraph" w:customStyle="1" w:styleId="Contents8">
    <w:name w:val="Contents 8"/>
    <w:rsid w:val="002A1EC0"/>
    <w:pPr>
      <w:spacing w:after="0" w:line="240" w:lineRule="auto"/>
    </w:pPr>
    <w:rPr>
      <w:rFonts w:eastAsia="Times New Roman" w:cs="Times New Roman"/>
      <w:color w:val="000000"/>
      <w:szCs w:val="20"/>
      <w:lang w:eastAsia="ru-RU"/>
    </w:rPr>
  </w:style>
  <w:style w:type="character" w:customStyle="1" w:styleId="510">
    <w:name w:val="Заголовок 51"/>
    <w:rsid w:val="002A1EC0"/>
    <w:rPr>
      <w:rFonts w:ascii="XO Thames" w:hAnsi="XO Thames"/>
      <w:b/>
      <w:color w:val="000000"/>
      <w:spacing w:val="0"/>
      <w:sz w:val="22"/>
    </w:rPr>
  </w:style>
  <w:style w:type="paragraph" w:customStyle="1" w:styleId="Contents6">
    <w:name w:val="Contents 6"/>
    <w:rsid w:val="002A1EC0"/>
    <w:pPr>
      <w:spacing w:after="0" w:line="240" w:lineRule="auto"/>
    </w:pPr>
    <w:rPr>
      <w:rFonts w:eastAsia="Times New Roman" w:cs="Times New Roman"/>
      <w:color w:val="000000"/>
      <w:szCs w:val="20"/>
      <w:lang w:eastAsia="ru-RU"/>
    </w:rPr>
  </w:style>
  <w:style w:type="paragraph" w:customStyle="1" w:styleId="-0">
    <w:name w:val="Интернет-ссылка"/>
    <w:rsid w:val="002A1EC0"/>
    <w:pPr>
      <w:spacing w:after="0" w:line="240" w:lineRule="auto"/>
    </w:pPr>
    <w:rPr>
      <w:rFonts w:ascii="Calibri" w:eastAsia="Times New Roman" w:hAnsi="Calibri" w:cs="Times New Roman"/>
      <w:color w:val="0000FF"/>
      <w:szCs w:val="20"/>
      <w:u w:val="single"/>
      <w:lang w:eastAsia="ru-RU"/>
    </w:rPr>
  </w:style>
  <w:style w:type="paragraph" w:styleId="afb">
    <w:name w:val="Body Text"/>
    <w:basedOn w:val="a4"/>
    <w:link w:val="afc"/>
    <w:rsid w:val="002A1EC0"/>
    <w:pPr>
      <w:widowControl w:val="0"/>
      <w:spacing w:after="140" w:line="276" w:lineRule="auto"/>
    </w:pPr>
    <w:rPr>
      <w:rFonts w:ascii="Times New Roman" w:eastAsia="Times New Roman" w:hAnsi="Times New Roman" w:cs="Times New Roman"/>
      <w:color w:val="000000"/>
      <w:szCs w:val="20"/>
      <w:lang w:eastAsia="ru-RU"/>
    </w:rPr>
  </w:style>
  <w:style w:type="character" w:customStyle="1" w:styleId="afc">
    <w:name w:val="Основной текст Знак"/>
    <w:basedOn w:val="a5"/>
    <w:link w:val="afb"/>
    <w:rsid w:val="002A1EC0"/>
    <w:rPr>
      <w:rFonts w:ascii="Times New Roman" w:eastAsia="Times New Roman" w:hAnsi="Times New Roman" w:cs="Times New Roman"/>
      <w:color w:val="000000"/>
      <w:szCs w:val="20"/>
      <w:lang w:eastAsia="ru-RU"/>
    </w:rPr>
  </w:style>
  <w:style w:type="paragraph" w:styleId="afd">
    <w:name w:val="Title"/>
    <w:link w:val="afe"/>
    <w:uiPriority w:val="10"/>
    <w:qFormat/>
    <w:rsid w:val="002A1EC0"/>
    <w:pPr>
      <w:spacing w:after="0" w:line="240" w:lineRule="auto"/>
    </w:pPr>
    <w:rPr>
      <w:rFonts w:ascii="XO Thames" w:eastAsia="Times New Roman" w:hAnsi="XO Thames" w:cs="Times New Roman"/>
      <w:b/>
      <w:color w:val="000000"/>
      <w:sz w:val="52"/>
      <w:szCs w:val="20"/>
      <w:lang w:eastAsia="ru-RU"/>
    </w:rPr>
  </w:style>
  <w:style w:type="character" w:customStyle="1" w:styleId="afe">
    <w:name w:val="Название Знак"/>
    <w:basedOn w:val="a5"/>
    <w:link w:val="afd"/>
    <w:uiPriority w:val="10"/>
    <w:rsid w:val="002A1EC0"/>
    <w:rPr>
      <w:rFonts w:ascii="XO Thames" w:eastAsia="Times New Roman" w:hAnsi="XO Thames" w:cs="Times New Roman"/>
      <w:b/>
      <w:color w:val="000000"/>
      <w:sz w:val="52"/>
      <w:szCs w:val="20"/>
      <w:lang w:eastAsia="ru-RU"/>
    </w:rPr>
  </w:style>
  <w:style w:type="character" w:customStyle="1" w:styleId="1e">
    <w:name w:val="Название1"/>
    <w:rsid w:val="002A1EC0"/>
    <w:rPr>
      <w:rFonts w:ascii="XO Thames" w:hAnsi="XO Thames"/>
      <w:b/>
      <w:color w:val="000000"/>
      <w:spacing w:val="0"/>
      <w:sz w:val="52"/>
    </w:rPr>
  </w:style>
  <w:style w:type="paragraph" w:customStyle="1" w:styleId="14">
    <w:name w:val="Гиперссылка1"/>
    <w:link w:val="a8"/>
    <w:rsid w:val="002A1EC0"/>
    <w:rPr>
      <w:color w:val="0000FF"/>
      <w:u w:val="single"/>
    </w:rPr>
  </w:style>
  <w:style w:type="paragraph" w:styleId="1f">
    <w:name w:val="toc 1"/>
    <w:next w:val="a4"/>
    <w:link w:val="1f0"/>
    <w:rsid w:val="002A1EC0"/>
    <w:rPr>
      <w:rFonts w:ascii="XO Thames" w:eastAsia="Times New Roman" w:hAnsi="XO Thames" w:cs="Times New Roman"/>
      <w:b/>
      <w:color w:val="000000"/>
      <w:szCs w:val="20"/>
      <w:lang w:eastAsia="ru-RU"/>
    </w:rPr>
  </w:style>
  <w:style w:type="character" w:customStyle="1" w:styleId="1f0">
    <w:name w:val="Оглавление 1 Знак"/>
    <w:link w:val="1f"/>
    <w:rsid w:val="002A1EC0"/>
    <w:rPr>
      <w:rFonts w:ascii="XO Thames" w:eastAsia="Times New Roman" w:hAnsi="XO Thames" w:cs="Times New Roman"/>
      <w:b/>
      <w:color w:val="000000"/>
      <w:szCs w:val="20"/>
      <w:lang w:eastAsia="ru-RU"/>
    </w:rPr>
  </w:style>
  <w:style w:type="paragraph" w:customStyle="1" w:styleId="1f1">
    <w:name w:val="Основной шрифт абзаца1"/>
    <w:rsid w:val="002A1EC0"/>
    <w:pPr>
      <w:spacing w:after="0" w:line="240" w:lineRule="auto"/>
    </w:pPr>
    <w:rPr>
      <w:rFonts w:eastAsia="Times New Roman" w:cs="Times New Roman"/>
      <w:color w:val="000000"/>
      <w:sz w:val="20"/>
      <w:szCs w:val="20"/>
      <w:lang w:eastAsia="ru-RU"/>
    </w:rPr>
  </w:style>
  <w:style w:type="paragraph" w:customStyle="1" w:styleId="HeaderandFooter">
    <w:name w:val="Header and Footer"/>
    <w:rsid w:val="002A1EC0"/>
    <w:pPr>
      <w:spacing w:after="0" w:line="240" w:lineRule="auto"/>
    </w:pPr>
    <w:rPr>
      <w:rFonts w:ascii="XO Thames" w:eastAsia="Times New Roman" w:hAnsi="XO Thames" w:cs="Times New Roman"/>
      <w:color w:val="000000"/>
      <w:sz w:val="20"/>
      <w:szCs w:val="20"/>
      <w:lang w:eastAsia="ru-RU"/>
    </w:rPr>
  </w:style>
  <w:style w:type="paragraph" w:customStyle="1" w:styleId="toc10">
    <w:name w:val="toc 10"/>
    <w:next w:val="a4"/>
    <w:uiPriority w:val="39"/>
    <w:rsid w:val="002A1EC0"/>
    <w:pPr>
      <w:spacing w:after="0" w:line="240" w:lineRule="auto"/>
    </w:pPr>
    <w:rPr>
      <w:rFonts w:eastAsia="Times New Roman" w:cs="Times New Roman"/>
      <w:color w:val="000000"/>
      <w:szCs w:val="20"/>
      <w:lang w:eastAsia="ru-RU"/>
    </w:rPr>
  </w:style>
  <w:style w:type="paragraph" w:customStyle="1" w:styleId="27">
    <w:name w:val="Основной шрифт абзаца2"/>
    <w:rsid w:val="002A1EC0"/>
    <w:pPr>
      <w:spacing w:after="0" w:line="240" w:lineRule="auto"/>
    </w:pPr>
    <w:rPr>
      <w:rFonts w:eastAsia="Times New Roman" w:cs="Times New Roman"/>
      <w:color w:val="000000"/>
      <w:szCs w:val="20"/>
      <w:lang w:eastAsia="ru-RU"/>
    </w:rPr>
  </w:style>
  <w:style w:type="paragraph" w:styleId="91">
    <w:name w:val="toc 9"/>
    <w:next w:val="a4"/>
    <w:link w:val="92"/>
    <w:rsid w:val="002A1EC0"/>
    <w:pPr>
      <w:ind w:left="1600"/>
    </w:pPr>
    <w:rPr>
      <w:rFonts w:eastAsia="Times New Roman" w:cs="Times New Roman"/>
      <w:color w:val="000000"/>
      <w:szCs w:val="20"/>
      <w:lang w:eastAsia="ru-RU"/>
    </w:rPr>
  </w:style>
  <w:style w:type="character" w:customStyle="1" w:styleId="92">
    <w:name w:val="Оглавление 9 Знак"/>
    <w:link w:val="91"/>
    <w:rsid w:val="002A1EC0"/>
    <w:rPr>
      <w:rFonts w:eastAsia="Times New Roman" w:cs="Times New Roman"/>
      <w:color w:val="000000"/>
      <w:szCs w:val="20"/>
      <w:lang w:eastAsia="ru-RU"/>
    </w:rPr>
  </w:style>
  <w:style w:type="paragraph" w:styleId="81">
    <w:name w:val="toc 8"/>
    <w:next w:val="a4"/>
    <w:link w:val="82"/>
    <w:rsid w:val="002A1EC0"/>
    <w:pPr>
      <w:ind w:left="1400"/>
    </w:pPr>
    <w:rPr>
      <w:rFonts w:eastAsia="Times New Roman" w:cs="Times New Roman"/>
      <w:color w:val="000000"/>
      <w:szCs w:val="20"/>
      <w:lang w:eastAsia="ru-RU"/>
    </w:rPr>
  </w:style>
  <w:style w:type="character" w:customStyle="1" w:styleId="82">
    <w:name w:val="Оглавление 8 Знак"/>
    <w:link w:val="81"/>
    <w:rsid w:val="002A1EC0"/>
    <w:rPr>
      <w:rFonts w:eastAsia="Times New Roman" w:cs="Times New Roman"/>
      <w:color w:val="000000"/>
      <w:szCs w:val="20"/>
      <w:lang w:eastAsia="ru-RU"/>
    </w:rPr>
  </w:style>
  <w:style w:type="paragraph" w:styleId="1f2">
    <w:name w:val="index 1"/>
    <w:basedOn w:val="a4"/>
    <w:next w:val="a4"/>
    <w:autoRedefine/>
    <w:uiPriority w:val="99"/>
    <w:semiHidden/>
    <w:unhideWhenUsed/>
    <w:rsid w:val="002A1EC0"/>
    <w:pPr>
      <w:spacing w:after="0" w:line="240" w:lineRule="auto"/>
      <w:ind w:left="220" w:hanging="220"/>
    </w:pPr>
  </w:style>
  <w:style w:type="paragraph" w:styleId="aff">
    <w:name w:val="index heading"/>
    <w:basedOn w:val="a4"/>
    <w:link w:val="aff0"/>
    <w:rsid w:val="002A1EC0"/>
    <w:pPr>
      <w:widowControl w:val="0"/>
      <w:spacing w:after="0" w:line="240" w:lineRule="auto"/>
    </w:pPr>
    <w:rPr>
      <w:rFonts w:ascii="PT Astra Serif" w:eastAsia="Times New Roman" w:hAnsi="PT Astra Serif" w:cs="Times New Roman"/>
      <w:color w:val="000000"/>
      <w:szCs w:val="20"/>
      <w:lang w:eastAsia="ru-RU"/>
    </w:rPr>
  </w:style>
  <w:style w:type="character" w:customStyle="1" w:styleId="1f3">
    <w:name w:val="Указатель1"/>
    <w:rsid w:val="002A1EC0"/>
    <w:rPr>
      <w:rFonts w:ascii="PT Astra Serif" w:hAnsi="PT Astra Serif"/>
    </w:rPr>
  </w:style>
  <w:style w:type="paragraph" w:customStyle="1" w:styleId="Contents2">
    <w:name w:val="Contents 2"/>
    <w:rsid w:val="002A1EC0"/>
    <w:pPr>
      <w:spacing w:after="0" w:line="240" w:lineRule="auto"/>
    </w:pPr>
    <w:rPr>
      <w:rFonts w:eastAsia="Times New Roman" w:cs="Times New Roman"/>
      <w:color w:val="000000"/>
      <w:szCs w:val="20"/>
      <w:lang w:eastAsia="ru-RU"/>
    </w:rPr>
  </w:style>
  <w:style w:type="character" w:customStyle="1" w:styleId="af9">
    <w:name w:val="Список Знак"/>
    <w:basedOn w:val="afc"/>
    <w:link w:val="af8"/>
    <w:rsid w:val="002A1EC0"/>
    <w:rPr>
      <w:rFonts w:ascii="PT Astra Serif" w:eastAsia="Times New Roman" w:hAnsi="PT Astra Serif" w:cs="Times New Roman"/>
      <w:color w:val="000000"/>
      <w:sz w:val="20"/>
      <w:szCs w:val="20"/>
      <w:lang w:eastAsia="ru-RU"/>
    </w:rPr>
  </w:style>
  <w:style w:type="paragraph" w:styleId="53">
    <w:name w:val="toc 5"/>
    <w:next w:val="a4"/>
    <w:link w:val="54"/>
    <w:rsid w:val="002A1EC0"/>
    <w:pPr>
      <w:ind w:left="800"/>
    </w:pPr>
    <w:rPr>
      <w:rFonts w:eastAsia="Times New Roman" w:cs="Times New Roman"/>
      <w:color w:val="000000"/>
      <w:szCs w:val="20"/>
      <w:lang w:eastAsia="ru-RU"/>
    </w:rPr>
  </w:style>
  <w:style w:type="character" w:customStyle="1" w:styleId="54">
    <w:name w:val="Оглавление 5 Знак"/>
    <w:link w:val="53"/>
    <w:rsid w:val="002A1EC0"/>
    <w:rPr>
      <w:rFonts w:eastAsia="Times New Roman" w:cs="Times New Roman"/>
      <w:color w:val="000000"/>
      <w:szCs w:val="20"/>
      <w:lang w:eastAsia="ru-RU"/>
    </w:rPr>
  </w:style>
  <w:style w:type="character" w:customStyle="1" w:styleId="410">
    <w:name w:val="Заголовок 41"/>
    <w:rsid w:val="002A1EC0"/>
    <w:rPr>
      <w:rFonts w:ascii="XO Thames" w:hAnsi="XO Thames"/>
      <w:b/>
      <w:color w:val="595959"/>
      <w:spacing w:val="0"/>
      <w:sz w:val="26"/>
    </w:rPr>
  </w:style>
  <w:style w:type="paragraph" w:styleId="aff1">
    <w:name w:val="Subtitle"/>
    <w:next w:val="a4"/>
    <w:link w:val="aff2"/>
    <w:qFormat/>
    <w:rsid w:val="002A1EC0"/>
    <w:rPr>
      <w:rFonts w:ascii="XO Thames" w:eastAsia="Times New Roman" w:hAnsi="XO Thames" w:cs="Times New Roman"/>
      <w:i/>
      <w:color w:val="616161"/>
      <w:sz w:val="24"/>
      <w:szCs w:val="20"/>
      <w:lang w:eastAsia="ru-RU"/>
    </w:rPr>
  </w:style>
  <w:style w:type="character" w:customStyle="1" w:styleId="aff2">
    <w:name w:val="Подзаголовок Знак"/>
    <w:basedOn w:val="a5"/>
    <w:link w:val="aff1"/>
    <w:rsid w:val="002A1EC0"/>
    <w:rPr>
      <w:rFonts w:ascii="XO Thames" w:eastAsia="Times New Roman" w:hAnsi="XO Thames" w:cs="Times New Roman"/>
      <w:i/>
      <w:color w:val="616161"/>
      <w:sz w:val="24"/>
      <w:szCs w:val="20"/>
      <w:lang w:eastAsia="ru-RU"/>
    </w:rPr>
  </w:style>
  <w:style w:type="character" w:customStyle="1" w:styleId="1f4">
    <w:name w:val="Подзаголовок1"/>
    <w:rsid w:val="002A1EC0"/>
    <w:rPr>
      <w:rFonts w:ascii="XO Thames" w:hAnsi="XO Thames"/>
      <w:i/>
      <w:color w:val="616161"/>
      <w:spacing w:val="0"/>
      <w:sz w:val="24"/>
    </w:rPr>
  </w:style>
  <w:style w:type="character" w:customStyle="1" w:styleId="aff0">
    <w:name w:val="Указатель Знак"/>
    <w:basedOn w:val="18"/>
    <w:link w:val="aff"/>
    <w:rsid w:val="002A1EC0"/>
    <w:rPr>
      <w:rFonts w:ascii="PT Astra Serif" w:eastAsia="Times New Roman" w:hAnsi="PT Astra Serif" w:cs="Times New Roman"/>
      <w:color w:val="000000"/>
      <w:spacing w:val="0"/>
      <w:sz w:val="22"/>
      <w:szCs w:val="20"/>
      <w:lang w:eastAsia="ru-RU"/>
    </w:rPr>
  </w:style>
  <w:style w:type="table" w:customStyle="1" w:styleId="55">
    <w:name w:val="Сетка таблицы5"/>
    <w:basedOn w:val="a6"/>
    <w:next w:val="aa"/>
    <w:uiPriority w:val="59"/>
    <w:rsid w:val="00A46C9D"/>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0">
    <w:name w:val="Заголовок 6 Знак"/>
    <w:basedOn w:val="a5"/>
    <w:link w:val="6"/>
    <w:rsid w:val="004C52F3"/>
    <w:rPr>
      <w:rFonts w:ascii="Times New Roman" w:eastAsia="Times New Roman" w:hAnsi="Times New Roman" w:cs="Times New Roman"/>
      <w:i/>
      <w:iCs/>
      <w:lang w:val="x-none" w:eastAsia="zh-CN"/>
    </w:rPr>
  </w:style>
  <w:style w:type="character" w:customStyle="1" w:styleId="70">
    <w:name w:val="Заголовок 7 Знак"/>
    <w:basedOn w:val="a5"/>
    <w:link w:val="7"/>
    <w:rsid w:val="004C52F3"/>
    <w:rPr>
      <w:rFonts w:ascii="Arial" w:eastAsia="Times New Roman" w:hAnsi="Arial" w:cs="Arial"/>
      <w:sz w:val="20"/>
      <w:szCs w:val="20"/>
      <w:lang w:val="x-none" w:eastAsia="zh-CN"/>
    </w:rPr>
  </w:style>
  <w:style w:type="character" w:customStyle="1" w:styleId="80">
    <w:name w:val="Заголовок 8 Знак"/>
    <w:basedOn w:val="a5"/>
    <w:link w:val="8"/>
    <w:rsid w:val="004C52F3"/>
    <w:rPr>
      <w:rFonts w:ascii="Arial" w:eastAsia="Times New Roman" w:hAnsi="Arial" w:cs="Arial"/>
      <w:i/>
      <w:iCs/>
      <w:sz w:val="20"/>
      <w:szCs w:val="20"/>
      <w:lang w:val="x-none" w:eastAsia="zh-CN"/>
    </w:rPr>
  </w:style>
  <w:style w:type="character" w:customStyle="1" w:styleId="90">
    <w:name w:val="Заголовок 9 Знак"/>
    <w:basedOn w:val="a5"/>
    <w:link w:val="9"/>
    <w:rsid w:val="004C52F3"/>
    <w:rPr>
      <w:rFonts w:ascii="Arial" w:eastAsia="Times New Roman" w:hAnsi="Arial" w:cs="Arial"/>
      <w:b/>
      <w:bCs/>
      <w:i/>
      <w:iCs/>
      <w:sz w:val="18"/>
      <w:szCs w:val="18"/>
      <w:lang w:val="x-none" w:eastAsia="zh-CN"/>
    </w:rPr>
  </w:style>
  <w:style w:type="numbering" w:customStyle="1" w:styleId="28">
    <w:name w:val="Нет списка2"/>
    <w:next w:val="a7"/>
    <w:uiPriority w:val="99"/>
    <w:semiHidden/>
    <w:unhideWhenUsed/>
    <w:rsid w:val="004C52F3"/>
  </w:style>
  <w:style w:type="character" w:customStyle="1" w:styleId="WW8Num1z0">
    <w:name w:val="WW8Num1z0"/>
    <w:rsid w:val="004C52F3"/>
  </w:style>
  <w:style w:type="character" w:customStyle="1" w:styleId="WW8Num1z1">
    <w:name w:val="WW8Num1z1"/>
    <w:rsid w:val="004C52F3"/>
  </w:style>
  <w:style w:type="character" w:customStyle="1" w:styleId="WW8Num1z2">
    <w:name w:val="WW8Num1z2"/>
    <w:rsid w:val="004C52F3"/>
  </w:style>
  <w:style w:type="character" w:customStyle="1" w:styleId="WW8Num1z3">
    <w:name w:val="WW8Num1z3"/>
    <w:rsid w:val="004C52F3"/>
  </w:style>
  <w:style w:type="character" w:customStyle="1" w:styleId="WW8Num1z4">
    <w:name w:val="WW8Num1z4"/>
    <w:rsid w:val="004C52F3"/>
  </w:style>
  <w:style w:type="character" w:customStyle="1" w:styleId="WW8Num1z5">
    <w:name w:val="WW8Num1z5"/>
    <w:rsid w:val="004C52F3"/>
  </w:style>
  <w:style w:type="character" w:customStyle="1" w:styleId="WW8Num1z6">
    <w:name w:val="WW8Num1z6"/>
    <w:rsid w:val="004C52F3"/>
  </w:style>
  <w:style w:type="character" w:customStyle="1" w:styleId="WW8Num1z7">
    <w:name w:val="WW8Num1z7"/>
    <w:rsid w:val="004C52F3"/>
  </w:style>
  <w:style w:type="character" w:customStyle="1" w:styleId="WW8Num1z8">
    <w:name w:val="WW8Num1z8"/>
    <w:rsid w:val="004C52F3"/>
  </w:style>
  <w:style w:type="character" w:customStyle="1" w:styleId="WW8Num2z0">
    <w:name w:val="WW8Num2z0"/>
    <w:rsid w:val="004C52F3"/>
  </w:style>
  <w:style w:type="character" w:customStyle="1" w:styleId="WW8Num3z0">
    <w:name w:val="WW8Num3z0"/>
    <w:rsid w:val="004C52F3"/>
  </w:style>
  <w:style w:type="character" w:customStyle="1" w:styleId="WW8Num4z0">
    <w:name w:val="WW8Num4z0"/>
    <w:rsid w:val="004C52F3"/>
  </w:style>
  <w:style w:type="character" w:customStyle="1" w:styleId="WW8Num5z0">
    <w:name w:val="WW8Num5z0"/>
    <w:rsid w:val="004C52F3"/>
  </w:style>
  <w:style w:type="character" w:customStyle="1" w:styleId="WW8Num6z0">
    <w:name w:val="WW8Num6z0"/>
    <w:rsid w:val="004C52F3"/>
    <w:rPr>
      <w:rFonts w:ascii="Symbol" w:hAnsi="Symbol" w:cs="Symbol" w:hint="default"/>
    </w:rPr>
  </w:style>
  <w:style w:type="character" w:customStyle="1" w:styleId="WW8Num7z0">
    <w:name w:val="WW8Num7z0"/>
    <w:rsid w:val="004C52F3"/>
    <w:rPr>
      <w:rFonts w:ascii="Symbol" w:hAnsi="Symbol" w:cs="Symbol" w:hint="default"/>
    </w:rPr>
  </w:style>
  <w:style w:type="character" w:customStyle="1" w:styleId="WW8Num8z0">
    <w:name w:val="WW8Num8z0"/>
    <w:rsid w:val="004C52F3"/>
    <w:rPr>
      <w:rFonts w:ascii="Symbol" w:hAnsi="Symbol" w:cs="Symbol" w:hint="default"/>
    </w:rPr>
  </w:style>
  <w:style w:type="character" w:customStyle="1" w:styleId="WW8Num9z0">
    <w:name w:val="WW8Num9z0"/>
    <w:rsid w:val="004C52F3"/>
    <w:rPr>
      <w:rFonts w:ascii="Symbol" w:hAnsi="Symbol" w:cs="Symbol" w:hint="default"/>
    </w:rPr>
  </w:style>
  <w:style w:type="character" w:customStyle="1" w:styleId="WW8Num10z0">
    <w:name w:val="WW8Num10z0"/>
    <w:rsid w:val="004C52F3"/>
  </w:style>
  <w:style w:type="character" w:customStyle="1" w:styleId="WW8Num11z0">
    <w:name w:val="WW8Num11z0"/>
    <w:rsid w:val="004C52F3"/>
    <w:rPr>
      <w:rFonts w:eastAsia="Calibri" w:hint="default"/>
      <w:b/>
      <w:lang w:eastAsia="en-US"/>
    </w:rPr>
  </w:style>
  <w:style w:type="character" w:customStyle="1" w:styleId="WW8Num12z0">
    <w:name w:val="WW8Num12z0"/>
    <w:rsid w:val="004C52F3"/>
    <w:rPr>
      <w:rFonts w:ascii="Symbol" w:hAnsi="Symbol" w:cs="Symbol" w:hint="default"/>
    </w:rPr>
  </w:style>
  <w:style w:type="character" w:customStyle="1" w:styleId="WW8Num13z0">
    <w:name w:val="WW8Num13z0"/>
    <w:rsid w:val="004C52F3"/>
    <w:rPr>
      <w:rFonts w:ascii="Symbol" w:hAnsi="Symbol" w:cs="Symbol" w:hint="default"/>
    </w:rPr>
  </w:style>
  <w:style w:type="character" w:customStyle="1" w:styleId="WW8Num14z0">
    <w:name w:val="WW8Num14z0"/>
    <w:rsid w:val="004C52F3"/>
    <w:rPr>
      <w:rFonts w:ascii="Symbol" w:hAnsi="Symbol" w:cs="Symbol" w:hint="default"/>
    </w:rPr>
  </w:style>
  <w:style w:type="character" w:customStyle="1" w:styleId="WW8Num15z0">
    <w:name w:val="WW8Num15z0"/>
    <w:rsid w:val="004C52F3"/>
  </w:style>
  <w:style w:type="character" w:customStyle="1" w:styleId="WW8Num15z1">
    <w:name w:val="WW8Num15z1"/>
    <w:rsid w:val="004C52F3"/>
  </w:style>
  <w:style w:type="character" w:customStyle="1" w:styleId="WW8Num15z2">
    <w:name w:val="WW8Num15z2"/>
    <w:rsid w:val="004C52F3"/>
  </w:style>
  <w:style w:type="character" w:customStyle="1" w:styleId="WW8Num15z3">
    <w:name w:val="WW8Num15z3"/>
    <w:rsid w:val="004C52F3"/>
  </w:style>
  <w:style w:type="character" w:customStyle="1" w:styleId="WW8Num15z4">
    <w:name w:val="WW8Num15z4"/>
    <w:rsid w:val="004C52F3"/>
  </w:style>
  <w:style w:type="character" w:customStyle="1" w:styleId="WW8Num15z5">
    <w:name w:val="WW8Num15z5"/>
    <w:rsid w:val="004C52F3"/>
  </w:style>
  <w:style w:type="character" w:customStyle="1" w:styleId="WW8Num15z6">
    <w:name w:val="WW8Num15z6"/>
    <w:rsid w:val="004C52F3"/>
  </w:style>
  <w:style w:type="character" w:customStyle="1" w:styleId="WW8Num15z7">
    <w:name w:val="WW8Num15z7"/>
    <w:rsid w:val="004C52F3"/>
  </w:style>
  <w:style w:type="character" w:customStyle="1" w:styleId="WW8Num15z8">
    <w:name w:val="WW8Num15z8"/>
    <w:rsid w:val="004C52F3"/>
  </w:style>
  <w:style w:type="character" w:customStyle="1" w:styleId="WW8Num16z0">
    <w:name w:val="WW8Num16z0"/>
    <w:rsid w:val="004C52F3"/>
  </w:style>
  <w:style w:type="character" w:customStyle="1" w:styleId="WW8Num17z0">
    <w:name w:val="WW8Num17z0"/>
    <w:rsid w:val="004C52F3"/>
    <w:rPr>
      <w:rFonts w:ascii="Symbol" w:hAnsi="Symbol" w:cs="Symbol" w:hint="default"/>
    </w:rPr>
  </w:style>
  <w:style w:type="character" w:customStyle="1" w:styleId="WW8Num18z0">
    <w:name w:val="WW8Num18z0"/>
    <w:rsid w:val="004C52F3"/>
    <w:rPr>
      <w:rFonts w:eastAsia="Calibri" w:hint="default"/>
      <w:b/>
      <w:sz w:val="24"/>
      <w:szCs w:val="24"/>
      <w:lang w:eastAsia="en-US"/>
    </w:rPr>
  </w:style>
  <w:style w:type="character" w:customStyle="1" w:styleId="WW8Num18z1">
    <w:name w:val="WW8Num18z1"/>
    <w:rsid w:val="004C52F3"/>
    <w:rPr>
      <w:rFonts w:hint="default"/>
      <w:b/>
      <w:sz w:val="24"/>
      <w:u w:val="none"/>
    </w:rPr>
  </w:style>
  <w:style w:type="character" w:customStyle="1" w:styleId="WW8Num18z2">
    <w:name w:val="WW8Num18z2"/>
    <w:rsid w:val="004C52F3"/>
    <w:rPr>
      <w:rFonts w:hint="default"/>
    </w:rPr>
  </w:style>
  <w:style w:type="character" w:customStyle="1" w:styleId="WW8Num19z0">
    <w:name w:val="WW8Num19z0"/>
    <w:rsid w:val="004C52F3"/>
    <w:rPr>
      <w:rFonts w:ascii="Symbol" w:hAnsi="Symbol" w:cs="Symbol" w:hint="default"/>
    </w:rPr>
  </w:style>
  <w:style w:type="character" w:customStyle="1" w:styleId="WW8Num20z0">
    <w:name w:val="WW8Num20z0"/>
    <w:rsid w:val="004C52F3"/>
    <w:rPr>
      <w:rFonts w:ascii="Symbol" w:hAnsi="Symbol" w:cs="Symbol" w:hint="default"/>
    </w:rPr>
  </w:style>
  <w:style w:type="character" w:customStyle="1" w:styleId="WW8Num21z0">
    <w:name w:val="WW8Num21z0"/>
    <w:rsid w:val="004C52F3"/>
    <w:rPr>
      <w:rFonts w:hint="default"/>
      <w:b/>
      <w:bCs/>
      <w:i w:val="0"/>
      <w:iCs w:val="0"/>
      <w:caps w:val="0"/>
      <w:smallCaps w:val="0"/>
      <w:strike w:val="0"/>
      <w:dstrike w:val="0"/>
      <w:vanish w:val="0"/>
      <w:color w:val="000000"/>
      <w:spacing w:val="0"/>
      <w:kern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21z1">
    <w:name w:val="WW8Num21z1"/>
    <w:rsid w:val="004C52F3"/>
    <w:rPr>
      <w:rFonts w:hint="default"/>
      <w:caps w:val="0"/>
      <w:smallCaps w:val="0"/>
      <w:strike w:val="0"/>
      <w:dstrike w:val="0"/>
      <w:vanish w:val="0"/>
      <w:color w:val="auto"/>
      <w:spacing w:val="0"/>
      <w:w w:val="100"/>
      <w:kern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21z2">
    <w:name w:val="WW8Num21z2"/>
    <w:rsid w:val="004C52F3"/>
    <w:rPr>
      <w:rFonts w:hint="default"/>
      <w:b w:val="0"/>
      <w:bCs w:val="0"/>
      <w:i w:val="0"/>
      <w:iCs w:val="0"/>
    </w:rPr>
  </w:style>
  <w:style w:type="character" w:customStyle="1" w:styleId="WW8Num21z3">
    <w:name w:val="WW8Num21z3"/>
    <w:rsid w:val="004C52F3"/>
    <w:rPr>
      <w:rFonts w:hint="default"/>
      <w:b w:val="0"/>
      <w:bCs w:val="0"/>
      <w:i w:val="0"/>
      <w:iCs w:val="0"/>
      <w:caps w:val="0"/>
      <w:smallCaps w:val="0"/>
      <w:strike w:val="0"/>
      <w:dstrike w:val="0"/>
      <w:vanish w:val="0"/>
      <w:color w:val="auto"/>
      <w:spacing w:val="0"/>
      <w:w w:val="100"/>
      <w:kern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21z5">
    <w:name w:val="WW8Num21z5"/>
    <w:rsid w:val="004C52F3"/>
    <w:rPr>
      <w:rFonts w:hint="default"/>
    </w:rPr>
  </w:style>
  <w:style w:type="character" w:customStyle="1" w:styleId="WW8Num22z0">
    <w:name w:val="WW8Num22z0"/>
    <w:rsid w:val="004C52F3"/>
    <w:rPr>
      <w:rFonts w:ascii="Symbol" w:hAnsi="Symbol" w:cs="Symbol" w:hint="default"/>
    </w:rPr>
  </w:style>
  <w:style w:type="character" w:customStyle="1" w:styleId="WW8Num23z0">
    <w:name w:val="WW8Num23z0"/>
    <w:rsid w:val="004C52F3"/>
    <w:rPr>
      <w:rFonts w:ascii="Symbol" w:hAnsi="Symbol" w:cs="Symbol" w:hint="default"/>
    </w:rPr>
  </w:style>
  <w:style w:type="character" w:customStyle="1" w:styleId="WW8Num24z0">
    <w:name w:val="WW8Num24z0"/>
    <w:rsid w:val="004C52F3"/>
    <w:rPr>
      <w:rFonts w:ascii="Symbol" w:hAnsi="Symbol" w:cs="Symbol" w:hint="default"/>
    </w:rPr>
  </w:style>
  <w:style w:type="character" w:customStyle="1" w:styleId="WW8Num25z0">
    <w:name w:val="WW8Num25z0"/>
    <w:rsid w:val="004C52F3"/>
    <w:rPr>
      <w:rFonts w:hint="default"/>
    </w:rPr>
  </w:style>
  <w:style w:type="character" w:customStyle="1" w:styleId="WW8Num26z0">
    <w:name w:val="WW8Num26z0"/>
    <w:rsid w:val="004C52F3"/>
    <w:rPr>
      <w:rFonts w:hint="default"/>
      <w:sz w:val="40"/>
      <w:szCs w:val="40"/>
    </w:rPr>
  </w:style>
  <w:style w:type="character" w:customStyle="1" w:styleId="WW8Num26z1">
    <w:name w:val="WW8Num26z1"/>
    <w:rsid w:val="004C52F3"/>
    <w:rPr>
      <w:rFonts w:hint="default"/>
    </w:rPr>
  </w:style>
  <w:style w:type="character" w:customStyle="1" w:styleId="WW8Num27z0">
    <w:name w:val="WW8Num27z0"/>
    <w:rsid w:val="004C52F3"/>
    <w:rPr>
      <w:rFonts w:hint="default"/>
    </w:rPr>
  </w:style>
  <w:style w:type="character" w:customStyle="1" w:styleId="WW8Num28z0">
    <w:name w:val="WW8Num28z0"/>
    <w:rsid w:val="004C52F3"/>
    <w:rPr>
      <w:rFonts w:ascii="Symbol" w:hAnsi="Symbol" w:cs="Symbol" w:hint="default"/>
    </w:rPr>
  </w:style>
  <w:style w:type="character" w:customStyle="1" w:styleId="WW8Num12z1">
    <w:name w:val="WW8Num12z1"/>
    <w:rsid w:val="004C52F3"/>
    <w:rPr>
      <w:rFonts w:ascii="Courier New" w:hAnsi="Courier New" w:cs="Courier New"/>
    </w:rPr>
  </w:style>
  <w:style w:type="character" w:customStyle="1" w:styleId="WW8Num12z2">
    <w:name w:val="WW8Num12z2"/>
    <w:rsid w:val="004C52F3"/>
  </w:style>
  <w:style w:type="character" w:customStyle="1" w:styleId="WW8Num12z3">
    <w:name w:val="WW8Num12z3"/>
    <w:rsid w:val="004C52F3"/>
  </w:style>
  <w:style w:type="character" w:customStyle="1" w:styleId="WW8Num12z4">
    <w:name w:val="WW8Num12z4"/>
    <w:rsid w:val="004C52F3"/>
  </w:style>
  <w:style w:type="character" w:customStyle="1" w:styleId="WW8Num12z5">
    <w:name w:val="WW8Num12z5"/>
    <w:rsid w:val="004C52F3"/>
  </w:style>
  <w:style w:type="character" w:customStyle="1" w:styleId="WW8Num12z6">
    <w:name w:val="WW8Num12z6"/>
    <w:rsid w:val="004C52F3"/>
  </w:style>
  <w:style w:type="character" w:customStyle="1" w:styleId="WW8Num12z7">
    <w:name w:val="WW8Num12z7"/>
    <w:rsid w:val="004C52F3"/>
  </w:style>
  <w:style w:type="character" w:customStyle="1" w:styleId="WW8Num12z8">
    <w:name w:val="WW8Num12z8"/>
    <w:rsid w:val="004C52F3"/>
  </w:style>
  <w:style w:type="character" w:customStyle="1" w:styleId="WW8Num14z1">
    <w:name w:val="WW8Num14z1"/>
    <w:rsid w:val="004C52F3"/>
  </w:style>
  <w:style w:type="character" w:customStyle="1" w:styleId="WW8Num14z2">
    <w:name w:val="WW8Num14z2"/>
    <w:rsid w:val="004C52F3"/>
  </w:style>
  <w:style w:type="character" w:customStyle="1" w:styleId="WW8Num14z3">
    <w:name w:val="WW8Num14z3"/>
    <w:rsid w:val="004C52F3"/>
  </w:style>
  <w:style w:type="character" w:customStyle="1" w:styleId="WW8Num14z4">
    <w:name w:val="WW8Num14z4"/>
    <w:rsid w:val="004C52F3"/>
  </w:style>
  <w:style w:type="character" w:customStyle="1" w:styleId="WW8Num14z5">
    <w:name w:val="WW8Num14z5"/>
    <w:rsid w:val="004C52F3"/>
  </w:style>
  <w:style w:type="character" w:customStyle="1" w:styleId="WW8Num14z6">
    <w:name w:val="WW8Num14z6"/>
    <w:rsid w:val="004C52F3"/>
  </w:style>
  <w:style w:type="character" w:customStyle="1" w:styleId="WW8Num14z7">
    <w:name w:val="WW8Num14z7"/>
    <w:rsid w:val="004C52F3"/>
  </w:style>
  <w:style w:type="character" w:customStyle="1" w:styleId="WW8Num14z8">
    <w:name w:val="WW8Num14z8"/>
    <w:rsid w:val="004C52F3"/>
  </w:style>
  <w:style w:type="character" w:customStyle="1" w:styleId="WW8Num19z1">
    <w:name w:val="WW8Num19z1"/>
    <w:rsid w:val="004C52F3"/>
  </w:style>
  <w:style w:type="character" w:customStyle="1" w:styleId="WW8Num19z2">
    <w:name w:val="WW8Num19z2"/>
    <w:rsid w:val="004C52F3"/>
  </w:style>
  <w:style w:type="character" w:customStyle="1" w:styleId="WW8Num19z3">
    <w:name w:val="WW8Num19z3"/>
    <w:rsid w:val="004C52F3"/>
  </w:style>
  <w:style w:type="character" w:customStyle="1" w:styleId="WW8Num19z4">
    <w:name w:val="WW8Num19z4"/>
    <w:rsid w:val="004C52F3"/>
  </w:style>
  <w:style w:type="character" w:customStyle="1" w:styleId="WW8Num19z5">
    <w:name w:val="WW8Num19z5"/>
    <w:rsid w:val="004C52F3"/>
  </w:style>
  <w:style w:type="character" w:customStyle="1" w:styleId="WW8Num19z6">
    <w:name w:val="WW8Num19z6"/>
    <w:rsid w:val="004C52F3"/>
  </w:style>
  <w:style w:type="character" w:customStyle="1" w:styleId="WW8Num19z7">
    <w:name w:val="WW8Num19z7"/>
    <w:rsid w:val="004C52F3"/>
  </w:style>
  <w:style w:type="character" w:customStyle="1" w:styleId="WW8Num19z8">
    <w:name w:val="WW8Num19z8"/>
    <w:rsid w:val="004C52F3"/>
  </w:style>
  <w:style w:type="character" w:customStyle="1" w:styleId="WW8Num20z1">
    <w:name w:val="WW8Num20z1"/>
    <w:rsid w:val="004C52F3"/>
    <w:rPr>
      <w:rFonts w:ascii="Courier New" w:hAnsi="Courier New" w:cs="Courier New" w:hint="default"/>
    </w:rPr>
  </w:style>
  <w:style w:type="character" w:customStyle="1" w:styleId="WW8Num20z2">
    <w:name w:val="WW8Num20z2"/>
    <w:rsid w:val="004C52F3"/>
    <w:rPr>
      <w:rFonts w:ascii="Wingdings" w:hAnsi="Wingdings" w:cs="Wingdings" w:hint="default"/>
    </w:rPr>
  </w:style>
  <w:style w:type="character" w:customStyle="1" w:styleId="WW8Num22z1">
    <w:name w:val="WW8Num22z1"/>
    <w:rsid w:val="004C52F3"/>
    <w:rPr>
      <w:rFonts w:hint="default"/>
    </w:rPr>
  </w:style>
  <w:style w:type="character" w:customStyle="1" w:styleId="WW8Num23z1">
    <w:name w:val="WW8Num23z1"/>
    <w:rsid w:val="004C52F3"/>
    <w:rPr>
      <w:rFonts w:ascii="Courier New" w:hAnsi="Courier New" w:cs="Courier New" w:hint="default"/>
    </w:rPr>
  </w:style>
  <w:style w:type="character" w:customStyle="1" w:styleId="WW8Num23z2">
    <w:name w:val="WW8Num23z2"/>
    <w:rsid w:val="004C52F3"/>
    <w:rPr>
      <w:rFonts w:ascii="Wingdings" w:hAnsi="Wingdings" w:cs="Wingdings" w:hint="default"/>
    </w:rPr>
  </w:style>
  <w:style w:type="character" w:customStyle="1" w:styleId="WW8Num24z1">
    <w:name w:val="WW8Num24z1"/>
    <w:rsid w:val="004C52F3"/>
  </w:style>
  <w:style w:type="character" w:customStyle="1" w:styleId="WW8Num24z2">
    <w:name w:val="WW8Num24z2"/>
    <w:rsid w:val="004C52F3"/>
  </w:style>
  <w:style w:type="character" w:customStyle="1" w:styleId="WW8Num24z3">
    <w:name w:val="WW8Num24z3"/>
    <w:rsid w:val="004C52F3"/>
  </w:style>
  <w:style w:type="character" w:customStyle="1" w:styleId="WW8Num24z4">
    <w:name w:val="WW8Num24z4"/>
    <w:rsid w:val="004C52F3"/>
  </w:style>
  <w:style w:type="character" w:customStyle="1" w:styleId="WW8Num24z5">
    <w:name w:val="WW8Num24z5"/>
    <w:rsid w:val="004C52F3"/>
  </w:style>
  <w:style w:type="character" w:customStyle="1" w:styleId="WW8Num24z6">
    <w:name w:val="WW8Num24z6"/>
    <w:rsid w:val="004C52F3"/>
  </w:style>
  <w:style w:type="character" w:customStyle="1" w:styleId="WW8Num24z7">
    <w:name w:val="WW8Num24z7"/>
    <w:rsid w:val="004C52F3"/>
  </w:style>
  <w:style w:type="character" w:customStyle="1" w:styleId="WW8Num24z8">
    <w:name w:val="WW8Num24z8"/>
    <w:rsid w:val="004C52F3"/>
  </w:style>
  <w:style w:type="character" w:customStyle="1" w:styleId="WW8Num26z2">
    <w:name w:val="WW8Num26z2"/>
    <w:rsid w:val="004C52F3"/>
    <w:rPr>
      <w:rFonts w:ascii="Wingdings" w:hAnsi="Wingdings" w:cs="Wingdings" w:hint="default"/>
    </w:rPr>
  </w:style>
  <w:style w:type="character" w:customStyle="1" w:styleId="WW8Num27z1">
    <w:name w:val="WW8Num27z1"/>
    <w:rsid w:val="004C52F3"/>
  </w:style>
  <w:style w:type="character" w:customStyle="1" w:styleId="WW8Num27z2">
    <w:name w:val="WW8Num27z2"/>
    <w:rsid w:val="004C52F3"/>
  </w:style>
  <w:style w:type="character" w:customStyle="1" w:styleId="WW8Num27z3">
    <w:name w:val="WW8Num27z3"/>
    <w:rsid w:val="004C52F3"/>
  </w:style>
  <w:style w:type="character" w:customStyle="1" w:styleId="WW8Num27z4">
    <w:name w:val="WW8Num27z4"/>
    <w:rsid w:val="004C52F3"/>
  </w:style>
  <w:style w:type="character" w:customStyle="1" w:styleId="WW8Num27z5">
    <w:name w:val="WW8Num27z5"/>
    <w:rsid w:val="004C52F3"/>
  </w:style>
  <w:style w:type="character" w:customStyle="1" w:styleId="WW8Num27z6">
    <w:name w:val="WW8Num27z6"/>
    <w:rsid w:val="004C52F3"/>
  </w:style>
  <w:style w:type="character" w:customStyle="1" w:styleId="WW8Num27z7">
    <w:name w:val="WW8Num27z7"/>
    <w:rsid w:val="004C52F3"/>
  </w:style>
  <w:style w:type="character" w:customStyle="1" w:styleId="WW8Num27z8">
    <w:name w:val="WW8Num27z8"/>
    <w:rsid w:val="004C52F3"/>
  </w:style>
  <w:style w:type="character" w:customStyle="1" w:styleId="WW8Num28z1">
    <w:name w:val="WW8Num28z1"/>
    <w:rsid w:val="004C52F3"/>
    <w:rPr>
      <w:rFonts w:hint="default"/>
      <w:b/>
      <w:sz w:val="24"/>
      <w:u w:val="none"/>
    </w:rPr>
  </w:style>
  <w:style w:type="character" w:customStyle="1" w:styleId="WW8Num28z2">
    <w:name w:val="WW8Num28z2"/>
    <w:rsid w:val="004C52F3"/>
    <w:rPr>
      <w:rFonts w:hint="default"/>
    </w:rPr>
  </w:style>
  <w:style w:type="character" w:customStyle="1" w:styleId="WW8Num29z0">
    <w:name w:val="WW8Num29z0"/>
    <w:rsid w:val="004C52F3"/>
    <w:rPr>
      <w:rFonts w:ascii="Symbol" w:hAnsi="Symbol" w:cs="Symbol" w:hint="default"/>
    </w:rPr>
  </w:style>
  <w:style w:type="character" w:customStyle="1" w:styleId="WW8Num29z1">
    <w:name w:val="WW8Num29z1"/>
    <w:rsid w:val="004C52F3"/>
    <w:rPr>
      <w:rFonts w:ascii="Courier New" w:hAnsi="Courier New" w:cs="Courier New" w:hint="default"/>
    </w:rPr>
  </w:style>
  <w:style w:type="character" w:customStyle="1" w:styleId="WW8Num29z2">
    <w:name w:val="WW8Num29z2"/>
    <w:rsid w:val="004C52F3"/>
    <w:rPr>
      <w:rFonts w:ascii="Wingdings" w:hAnsi="Wingdings" w:cs="Wingdings" w:hint="default"/>
    </w:rPr>
  </w:style>
  <w:style w:type="character" w:customStyle="1" w:styleId="WW8Num30z0">
    <w:name w:val="WW8Num30z0"/>
    <w:rsid w:val="004C52F3"/>
    <w:rPr>
      <w:rFonts w:hint="default"/>
      <w:b/>
      <w:bCs/>
    </w:rPr>
  </w:style>
  <w:style w:type="character" w:customStyle="1" w:styleId="WW8Num30z1">
    <w:name w:val="WW8Num30z1"/>
    <w:rsid w:val="004C52F3"/>
    <w:rPr>
      <w:rFonts w:hint="default"/>
    </w:rPr>
  </w:style>
  <w:style w:type="character" w:customStyle="1" w:styleId="WW8Num31z0">
    <w:name w:val="WW8Num31z0"/>
    <w:rsid w:val="004C52F3"/>
    <w:rPr>
      <w:rFonts w:ascii="Symbol" w:hAnsi="Symbol" w:cs="Symbol" w:hint="default"/>
    </w:rPr>
  </w:style>
  <w:style w:type="character" w:customStyle="1" w:styleId="WW8Num31z1">
    <w:name w:val="WW8Num31z1"/>
    <w:rsid w:val="004C52F3"/>
    <w:rPr>
      <w:rFonts w:ascii="Courier New" w:hAnsi="Courier New" w:cs="Courier New" w:hint="default"/>
    </w:rPr>
  </w:style>
  <w:style w:type="character" w:customStyle="1" w:styleId="WW8Num31z2">
    <w:name w:val="WW8Num31z2"/>
    <w:rsid w:val="004C52F3"/>
    <w:rPr>
      <w:rFonts w:ascii="Wingdings" w:hAnsi="Wingdings" w:cs="Wingdings" w:hint="default"/>
    </w:rPr>
  </w:style>
  <w:style w:type="character" w:customStyle="1" w:styleId="WW8Num32z0">
    <w:name w:val="WW8Num32z0"/>
    <w:rsid w:val="004C52F3"/>
    <w:rPr>
      <w:rFonts w:hint="default"/>
      <w:b/>
      <w:bCs/>
      <w:i w:val="0"/>
      <w:iCs w:val="0"/>
      <w:caps w:val="0"/>
      <w:smallCaps w:val="0"/>
      <w:strike w:val="0"/>
      <w:dstrike w:val="0"/>
      <w:vanish w:val="0"/>
      <w:color w:val="000000"/>
      <w:spacing w:val="0"/>
      <w:kern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32z1">
    <w:name w:val="WW8Num32z1"/>
    <w:rsid w:val="004C52F3"/>
    <w:rPr>
      <w:rFonts w:hint="default"/>
      <w:caps w:val="0"/>
      <w:smallCaps w:val="0"/>
      <w:strike w:val="0"/>
      <w:dstrike w:val="0"/>
      <w:vanish w:val="0"/>
      <w:color w:val="auto"/>
      <w:spacing w:val="0"/>
      <w:w w:val="100"/>
      <w:kern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32z2">
    <w:name w:val="WW8Num32z2"/>
    <w:rsid w:val="004C52F3"/>
    <w:rPr>
      <w:rFonts w:hint="default"/>
      <w:b w:val="0"/>
      <w:bCs w:val="0"/>
      <w:i w:val="0"/>
      <w:iCs w:val="0"/>
    </w:rPr>
  </w:style>
  <w:style w:type="character" w:customStyle="1" w:styleId="WW8Num32z3">
    <w:name w:val="WW8Num32z3"/>
    <w:rsid w:val="004C52F3"/>
    <w:rPr>
      <w:rFonts w:hint="default"/>
      <w:b w:val="0"/>
      <w:bCs w:val="0"/>
      <w:i w:val="0"/>
      <w:iCs w:val="0"/>
      <w:caps w:val="0"/>
      <w:smallCaps w:val="0"/>
      <w:strike w:val="0"/>
      <w:dstrike w:val="0"/>
      <w:vanish w:val="0"/>
      <w:color w:val="auto"/>
      <w:spacing w:val="0"/>
      <w:w w:val="100"/>
      <w:kern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32z5">
    <w:name w:val="WW8Num32z5"/>
    <w:rsid w:val="004C52F3"/>
    <w:rPr>
      <w:rFonts w:hint="default"/>
    </w:rPr>
  </w:style>
  <w:style w:type="character" w:customStyle="1" w:styleId="WW8Num33z0">
    <w:name w:val="WW8Num33z0"/>
    <w:rsid w:val="004C52F3"/>
    <w:rPr>
      <w:rFonts w:ascii="Symbol" w:hAnsi="Symbol" w:cs="Symbol" w:hint="default"/>
    </w:rPr>
  </w:style>
  <w:style w:type="character" w:customStyle="1" w:styleId="WW8Num33z1">
    <w:name w:val="WW8Num33z1"/>
    <w:rsid w:val="004C52F3"/>
    <w:rPr>
      <w:rFonts w:ascii="Courier New" w:hAnsi="Courier New" w:cs="Courier New" w:hint="default"/>
    </w:rPr>
  </w:style>
  <w:style w:type="character" w:customStyle="1" w:styleId="WW8Num33z2">
    <w:name w:val="WW8Num33z2"/>
    <w:rsid w:val="004C52F3"/>
    <w:rPr>
      <w:rFonts w:ascii="Wingdings" w:hAnsi="Wingdings" w:cs="Wingdings" w:hint="default"/>
    </w:rPr>
  </w:style>
  <w:style w:type="character" w:customStyle="1" w:styleId="WW8Num34z0">
    <w:name w:val="WW8Num34z0"/>
    <w:rsid w:val="004C52F3"/>
    <w:rPr>
      <w:rFonts w:hint="default"/>
      <w:b/>
    </w:rPr>
  </w:style>
  <w:style w:type="character" w:customStyle="1" w:styleId="WW8Num34z1">
    <w:name w:val="WW8Num34z1"/>
    <w:rsid w:val="004C52F3"/>
  </w:style>
  <w:style w:type="character" w:customStyle="1" w:styleId="WW8Num34z2">
    <w:name w:val="WW8Num34z2"/>
    <w:rsid w:val="004C52F3"/>
  </w:style>
  <w:style w:type="character" w:customStyle="1" w:styleId="WW8Num34z3">
    <w:name w:val="WW8Num34z3"/>
    <w:rsid w:val="004C52F3"/>
  </w:style>
  <w:style w:type="character" w:customStyle="1" w:styleId="WW8Num34z4">
    <w:name w:val="WW8Num34z4"/>
    <w:rsid w:val="004C52F3"/>
  </w:style>
  <w:style w:type="character" w:customStyle="1" w:styleId="WW8Num34z5">
    <w:name w:val="WW8Num34z5"/>
    <w:rsid w:val="004C52F3"/>
  </w:style>
  <w:style w:type="character" w:customStyle="1" w:styleId="WW8Num34z6">
    <w:name w:val="WW8Num34z6"/>
    <w:rsid w:val="004C52F3"/>
  </w:style>
  <w:style w:type="character" w:customStyle="1" w:styleId="WW8Num34z7">
    <w:name w:val="WW8Num34z7"/>
    <w:rsid w:val="004C52F3"/>
  </w:style>
  <w:style w:type="character" w:customStyle="1" w:styleId="WW8Num34z8">
    <w:name w:val="WW8Num34z8"/>
    <w:rsid w:val="004C52F3"/>
  </w:style>
  <w:style w:type="character" w:customStyle="1" w:styleId="WW8Num35z0">
    <w:name w:val="WW8Num35z0"/>
    <w:rsid w:val="004C52F3"/>
    <w:rPr>
      <w:rFonts w:hint="default"/>
      <w:b/>
    </w:rPr>
  </w:style>
  <w:style w:type="character" w:customStyle="1" w:styleId="WW8Num35z1">
    <w:name w:val="WW8Num35z1"/>
    <w:rsid w:val="004C52F3"/>
  </w:style>
  <w:style w:type="character" w:customStyle="1" w:styleId="WW8Num35z2">
    <w:name w:val="WW8Num35z2"/>
    <w:rsid w:val="004C52F3"/>
  </w:style>
  <w:style w:type="character" w:customStyle="1" w:styleId="WW8Num35z3">
    <w:name w:val="WW8Num35z3"/>
    <w:rsid w:val="004C52F3"/>
  </w:style>
  <w:style w:type="character" w:customStyle="1" w:styleId="WW8Num35z4">
    <w:name w:val="WW8Num35z4"/>
    <w:rsid w:val="004C52F3"/>
  </w:style>
  <w:style w:type="character" w:customStyle="1" w:styleId="WW8Num35z5">
    <w:name w:val="WW8Num35z5"/>
    <w:rsid w:val="004C52F3"/>
  </w:style>
  <w:style w:type="character" w:customStyle="1" w:styleId="WW8Num35z6">
    <w:name w:val="WW8Num35z6"/>
    <w:rsid w:val="004C52F3"/>
  </w:style>
  <w:style w:type="character" w:customStyle="1" w:styleId="WW8Num35z7">
    <w:name w:val="WW8Num35z7"/>
    <w:rsid w:val="004C52F3"/>
  </w:style>
  <w:style w:type="character" w:customStyle="1" w:styleId="WW8Num35z8">
    <w:name w:val="WW8Num35z8"/>
    <w:rsid w:val="004C52F3"/>
  </w:style>
  <w:style w:type="character" w:customStyle="1" w:styleId="WW8Num36z0">
    <w:name w:val="WW8Num36z0"/>
    <w:rsid w:val="004C52F3"/>
    <w:rPr>
      <w:rFonts w:ascii="Symbol" w:hAnsi="Symbol" w:cs="Symbol" w:hint="default"/>
    </w:rPr>
  </w:style>
  <w:style w:type="character" w:customStyle="1" w:styleId="WW8Num36z1">
    <w:name w:val="WW8Num36z1"/>
    <w:rsid w:val="004C52F3"/>
    <w:rPr>
      <w:rFonts w:ascii="Courier New" w:hAnsi="Courier New" w:cs="Courier New" w:hint="default"/>
    </w:rPr>
  </w:style>
  <w:style w:type="character" w:customStyle="1" w:styleId="WW8Num36z2">
    <w:name w:val="WW8Num36z2"/>
    <w:rsid w:val="004C52F3"/>
    <w:rPr>
      <w:rFonts w:ascii="Wingdings" w:hAnsi="Wingdings" w:cs="Wingdings" w:hint="default"/>
    </w:rPr>
  </w:style>
  <w:style w:type="character" w:customStyle="1" w:styleId="WW8Num37z0">
    <w:name w:val="WW8Num37z0"/>
    <w:rsid w:val="004C52F3"/>
    <w:rPr>
      <w:rFonts w:hint="default"/>
      <w:b w:val="0"/>
      <w:bCs w:val="0"/>
    </w:rPr>
  </w:style>
  <w:style w:type="character" w:customStyle="1" w:styleId="WW8Num37z1">
    <w:name w:val="WW8Num37z1"/>
    <w:rsid w:val="004C52F3"/>
  </w:style>
  <w:style w:type="character" w:customStyle="1" w:styleId="WW8Num37z2">
    <w:name w:val="WW8Num37z2"/>
    <w:rsid w:val="004C52F3"/>
  </w:style>
  <w:style w:type="character" w:customStyle="1" w:styleId="WW8Num37z3">
    <w:name w:val="WW8Num37z3"/>
    <w:rsid w:val="004C52F3"/>
  </w:style>
  <w:style w:type="character" w:customStyle="1" w:styleId="WW8Num37z4">
    <w:name w:val="WW8Num37z4"/>
    <w:rsid w:val="004C52F3"/>
  </w:style>
  <w:style w:type="character" w:customStyle="1" w:styleId="WW8Num37z5">
    <w:name w:val="WW8Num37z5"/>
    <w:rsid w:val="004C52F3"/>
  </w:style>
  <w:style w:type="character" w:customStyle="1" w:styleId="WW8Num37z6">
    <w:name w:val="WW8Num37z6"/>
    <w:rsid w:val="004C52F3"/>
  </w:style>
  <w:style w:type="character" w:customStyle="1" w:styleId="WW8Num37z7">
    <w:name w:val="WW8Num37z7"/>
    <w:rsid w:val="004C52F3"/>
  </w:style>
  <w:style w:type="character" w:customStyle="1" w:styleId="WW8Num37z8">
    <w:name w:val="WW8Num37z8"/>
    <w:rsid w:val="004C52F3"/>
  </w:style>
  <w:style w:type="character" w:customStyle="1" w:styleId="WW8Num38z0">
    <w:name w:val="WW8Num38z0"/>
    <w:rsid w:val="004C52F3"/>
    <w:rPr>
      <w:rFonts w:hint="default"/>
      <w:b/>
    </w:rPr>
  </w:style>
  <w:style w:type="character" w:customStyle="1" w:styleId="WW8Num38z1">
    <w:name w:val="WW8Num38z1"/>
    <w:rsid w:val="004C52F3"/>
  </w:style>
  <w:style w:type="character" w:customStyle="1" w:styleId="WW8Num38z2">
    <w:name w:val="WW8Num38z2"/>
    <w:rsid w:val="004C52F3"/>
  </w:style>
  <w:style w:type="character" w:customStyle="1" w:styleId="WW8Num38z3">
    <w:name w:val="WW8Num38z3"/>
    <w:rsid w:val="004C52F3"/>
  </w:style>
  <w:style w:type="character" w:customStyle="1" w:styleId="WW8Num38z4">
    <w:name w:val="WW8Num38z4"/>
    <w:rsid w:val="004C52F3"/>
  </w:style>
  <w:style w:type="character" w:customStyle="1" w:styleId="WW8Num38z5">
    <w:name w:val="WW8Num38z5"/>
    <w:rsid w:val="004C52F3"/>
  </w:style>
  <w:style w:type="character" w:customStyle="1" w:styleId="WW8Num38z6">
    <w:name w:val="WW8Num38z6"/>
    <w:rsid w:val="004C52F3"/>
  </w:style>
  <w:style w:type="character" w:customStyle="1" w:styleId="WW8Num38z7">
    <w:name w:val="WW8Num38z7"/>
    <w:rsid w:val="004C52F3"/>
  </w:style>
  <w:style w:type="character" w:customStyle="1" w:styleId="WW8Num38z8">
    <w:name w:val="WW8Num38z8"/>
    <w:rsid w:val="004C52F3"/>
  </w:style>
  <w:style w:type="character" w:customStyle="1" w:styleId="WW8Num39z0">
    <w:name w:val="WW8Num39z0"/>
    <w:rsid w:val="004C52F3"/>
    <w:rPr>
      <w:rFonts w:ascii="Symbol" w:hAnsi="Symbol" w:cs="Symbol" w:hint="default"/>
      <w:sz w:val="20"/>
    </w:rPr>
  </w:style>
  <w:style w:type="character" w:customStyle="1" w:styleId="WW8Num39z1">
    <w:name w:val="WW8Num39z1"/>
    <w:rsid w:val="004C52F3"/>
    <w:rPr>
      <w:rFonts w:ascii="Courier New" w:hAnsi="Courier New" w:cs="Courier New" w:hint="default"/>
      <w:sz w:val="20"/>
    </w:rPr>
  </w:style>
  <w:style w:type="character" w:customStyle="1" w:styleId="WW8Num39z2">
    <w:name w:val="WW8Num39z2"/>
    <w:rsid w:val="004C52F3"/>
    <w:rPr>
      <w:rFonts w:ascii="Wingdings" w:hAnsi="Wingdings" w:cs="Wingdings" w:hint="default"/>
      <w:sz w:val="20"/>
    </w:rPr>
  </w:style>
  <w:style w:type="character" w:customStyle="1" w:styleId="WW8Num40z0">
    <w:name w:val="WW8Num40z0"/>
    <w:rsid w:val="004C52F3"/>
    <w:rPr>
      <w:rFonts w:ascii="Symbol" w:hAnsi="Symbol" w:cs="Symbol" w:hint="default"/>
    </w:rPr>
  </w:style>
  <w:style w:type="character" w:customStyle="1" w:styleId="WW8Num40z1">
    <w:name w:val="WW8Num40z1"/>
    <w:rsid w:val="004C52F3"/>
    <w:rPr>
      <w:rFonts w:ascii="Courier New" w:hAnsi="Courier New" w:cs="Courier New" w:hint="default"/>
    </w:rPr>
  </w:style>
  <w:style w:type="character" w:customStyle="1" w:styleId="WW8Num40z2">
    <w:name w:val="WW8Num40z2"/>
    <w:rsid w:val="004C52F3"/>
    <w:rPr>
      <w:rFonts w:ascii="Wingdings" w:hAnsi="Wingdings" w:cs="Wingdings" w:hint="default"/>
    </w:rPr>
  </w:style>
  <w:style w:type="character" w:customStyle="1" w:styleId="WW8Num41z0">
    <w:name w:val="WW8Num41z0"/>
    <w:rsid w:val="004C52F3"/>
    <w:rPr>
      <w:rFonts w:hint="default"/>
    </w:rPr>
  </w:style>
  <w:style w:type="character" w:customStyle="1" w:styleId="WW8Num42z0">
    <w:name w:val="WW8Num42z0"/>
    <w:rsid w:val="004C52F3"/>
    <w:rPr>
      <w:rFonts w:ascii="Symbol" w:hAnsi="Symbol" w:cs="Symbol" w:hint="default"/>
      <w:sz w:val="20"/>
    </w:rPr>
  </w:style>
  <w:style w:type="character" w:customStyle="1" w:styleId="WW8Num42z1">
    <w:name w:val="WW8Num42z1"/>
    <w:rsid w:val="004C52F3"/>
    <w:rPr>
      <w:rFonts w:ascii="Courier New" w:hAnsi="Courier New" w:cs="Courier New" w:hint="default"/>
      <w:sz w:val="20"/>
    </w:rPr>
  </w:style>
  <w:style w:type="character" w:customStyle="1" w:styleId="WW8Num42z2">
    <w:name w:val="WW8Num42z2"/>
    <w:rsid w:val="004C52F3"/>
    <w:rPr>
      <w:rFonts w:ascii="Wingdings" w:hAnsi="Wingdings" w:cs="Wingdings" w:hint="default"/>
      <w:sz w:val="20"/>
    </w:rPr>
  </w:style>
  <w:style w:type="character" w:customStyle="1" w:styleId="WW8Num43z0">
    <w:name w:val="WW8Num43z0"/>
    <w:rsid w:val="004C52F3"/>
    <w:rPr>
      <w:rFonts w:hint="default"/>
      <w:sz w:val="40"/>
      <w:szCs w:val="40"/>
    </w:rPr>
  </w:style>
  <w:style w:type="character" w:customStyle="1" w:styleId="WW8Num43z1">
    <w:name w:val="WW8Num43z1"/>
    <w:rsid w:val="004C52F3"/>
    <w:rPr>
      <w:rFonts w:hint="default"/>
    </w:rPr>
  </w:style>
  <w:style w:type="character" w:customStyle="1" w:styleId="WW8Num44z0">
    <w:name w:val="WW8Num44z0"/>
    <w:rsid w:val="004C52F3"/>
    <w:rPr>
      <w:rFonts w:hint="default"/>
    </w:rPr>
  </w:style>
  <w:style w:type="character" w:customStyle="1" w:styleId="WW8Num44z1">
    <w:name w:val="WW8Num44z1"/>
    <w:rsid w:val="004C52F3"/>
  </w:style>
  <w:style w:type="character" w:customStyle="1" w:styleId="WW8Num44z2">
    <w:name w:val="WW8Num44z2"/>
    <w:rsid w:val="004C52F3"/>
  </w:style>
  <w:style w:type="character" w:customStyle="1" w:styleId="WW8Num44z3">
    <w:name w:val="WW8Num44z3"/>
    <w:rsid w:val="004C52F3"/>
  </w:style>
  <w:style w:type="character" w:customStyle="1" w:styleId="WW8Num44z4">
    <w:name w:val="WW8Num44z4"/>
    <w:rsid w:val="004C52F3"/>
  </w:style>
  <w:style w:type="character" w:customStyle="1" w:styleId="WW8Num44z5">
    <w:name w:val="WW8Num44z5"/>
    <w:rsid w:val="004C52F3"/>
  </w:style>
  <w:style w:type="character" w:customStyle="1" w:styleId="WW8Num44z6">
    <w:name w:val="WW8Num44z6"/>
    <w:rsid w:val="004C52F3"/>
  </w:style>
  <w:style w:type="character" w:customStyle="1" w:styleId="WW8Num44z7">
    <w:name w:val="WW8Num44z7"/>
    <w:rsid w:val="004C52F3"/>
  </w:style>
  <w:style w:type="character" w:customStyle="1" w:styleId="WW8Num44z8">
    <w:name w:val="WW8Num44z8"/>
    <w:rsid w:val="004C52F3"/>
  </w:style>
  <w:style w:type="character" w:customStyle="1" w:styleId="WW8Num45z0">
    <w:name w:val="WW8Num45z0"/>
    <w:rsid w:val="004C52F3"/>
    <w:rPr>
      <w:rFonts w:ascii="Symbol" w:hAnsi="Symbol" w:cs="Symbol" w:hint="default"/>
    </w:rPr>
  </w:style>
  <w:style w:type="character" w:customStyle="1" w:styleId="WW8Num45z1">
    <w:name w:val="WW8Num45z1"/>
    <w:rsid w:val="004C52F3"/>
    <w:rPr>
      <w:rFonts w:ascii="Courier New" w:hAnsi="Courier New" w:cs="Courier New" w:hint="default"/>
    </w:rPr>
  </w:style>
  <w:style w:type="character" w:customStyle="1" w:styleId="WW8Num45z2">
    <w:name w:val="WW8Num45z2"/>
    <w:rsid w:val="004C52F3"/>
    <w:rPr>
      <w:rFonts w:ascii="Wingdings" w:hAnsi="Wingdings" w:cs="Wingdings" w:hint="default"/>
    </w:rPr>
  </w:style>
  <w:style w:type="character" w:customStyle="1" w:styleId="aff3">
    <w:name w:val="Символ сноски"/>
    <w:rsid w:val="004C52F3"/>
    <w:rPr>
      <w:rFonts w:ascii="Times New Roman" w:hAnsi="Times New Roman" w:cs="Times New Roman"/>
      <w:vertAlign w:val="superscript"/>
    </w:rPr>
  </w:style>
  <w:style w:type="character" w:styleId="aff4">
    <w:name w:val="page number"/>
    <w:rsid w:val="004C52F3"/>
    <w:rPr>
      <w:rFonts w:ascii="Times New Roman" w:hAnsi="Times New Roman" w:cs="Times New Roman"/>
    </w:rPr>
  </w:style>
  <w:style w:type="character" w:customStyle="1" w:styleId="aff5">
    <w:name w:val="Знак Знак"/>
    <w:rsid w:val="004C52F3"/>
    <w:rPr>
      <w:rFonts w:ascii="Arial" w:hAnsi="Arial" w:cs="Arial"/>
      <w:sz w:val="24"/>
      <w:szCs w:val="24"/>
      <w:lang w:val="ru-RU"/>
    </w:rPr>
  </w:style>
  <w:style w:type="character" w:customStyle="1" w:styleId="aff6">
    <w:name w:val="Основной шрифт"/>
    <w:rsid w:val="004C52F3"/>
  </w:style>
  <w:style w:type="character" w:styleId="HTML">
    <w:name w:val="HTML Acronym"/>
    <w:rsid w:val="004C52F3"/>
  </w:style>
  <w:style w:type="character" w:styleId="aff7">
    <w:name w:val="Emphasis"/>
    <w:qFormat/>
    <w:rsid w:val="004C52F3"/>
    <w:rPr>
      <w:i/>
      <w:iCs/>
    </w:rPr>
  </w:style>
  <w:style w:type="character" w:styleId="HTML0">
    <w:name w:val="HTML Keyboard"/>
    <w:rsid w:val="004C52F3"/>
    <w:rPr>
      <w:rFonts w:ascii="Courier New" w:hAnsi="Courier New" w:cs="Courier New"/>
      <w:sz w:val="20"/>
      <w:szCs w:val="20"/>
    </w:rPr>
  </w:style>
  <w:style w:type="character" w:styleId="HTML1">
    <w:name w:val="HTML Code"/>
    <w:rsid w:val="004C52F3"/>
    <w:rPr>
      <w:rFonts w:ascii="Courier New" w:hAnsi="Courier New" w:cs="Courier New"/>
      <w:sz w:val="20"/>
      <w:szCs w:val="20"/>
    </w:rPr>
  </w:style>
  <w:style w:type="character" w:styleId="aff8">
    <w:name w:val="line number"/>
    <w:rsid w:val="004C52F3"/>
  </w:style>
  <w:style w:type="character" w:styleId="HTML2">
    <w:name w:val="HTML Sample"/>
    <w:rsid w:val="004C52F3"/>
    <w:rPr>
      <w:rFonts w:ascii="Courier New" w:hAnsi="Courier New" w:cs="Courier New"/>
    </w:rPr>
  </w:style>
  <w:style w:type="character" w:styleId="HTML3">
    <w:name w:val="HTML Definition"/>
    <w:rsid w:val="004C52F3"/>
    <w:rPr>
      <w:i/>
      <w:iCs/>
    </w:rPr>
  </w:style>
  <w:style w:type="character" w:styleId="HTML4">
    <w:name w:val="HTML Variable"/>
    <w:rsid w:val="004C52F3"/>
    <w:rPr>
      <w:i/>
      <w:iCs/>
    </w:rPr>
  </w:style>
  <w:style w:type="character" w:styleId="HTML5">
    <w:name w:val="HTML Typewriter"/>
    <w:rsid w:val="004C52F3"/>
    <w:rPr>
      <w:rFonts w:ascii="Courier New" w:hAnsi="Courier New" w:cs="Courier New"/>
      <w:sz w:val="20"/>
      <w:szCs w:val="20"/>
    </w:rPr>
  </w:style>
  <w:style w:type="character" w:styleId="aff9">
    <w:name w:val="FollowedHyperlink"/>
    <w:rsid w:val="004C52F3"/>
    <w:rPr>
      <w:color w:val="800080"/>
      <w:u w:val="single"/>
    </w:rPr>
  </w:style>
  <w:style w:type="character" w:styleId="affa">
    <w:name w:val="Strong"/>
    <w:qFormat/>
    <w:rsid w:val="004C52F3"/>
    <w:rPr>
      <w:b/>
      <w:bCs/>
    </w:rPr>
  </w:style>
  <w:style w:type="character" w:styleId="HTML6">
    <w:name w:val="HTML Cite"/>
    <w:rsid w:val="004C52F3"/>
    <w:rPr>
      <w:i/>
      <w:iCs/>
    </w:rPr>
  </w:style>
  <w:style w:type="character" w:customStyle="1" w:styleId="1f5">
    <w:name w:val="Знак Знак1"/>
    <w:rsid w:val="004C52F3"/>
    <w:rPr>
      <w:sz w:val="24"/>
      <w:szCs w:val="24"/>
      <w:lang w:val="ru-RU"/>
    </w:rPr>
  </w:style>
  <w:style w:type="character" w:customStyle="1" w:styleId="37">
    <w:name w:val="Стиль3 Знак"/>
    <w:basedOn w:val="1f5"/>
    <w:rsid w:val="004C52F3"/>
    <w:rPr>
      <w:sz w:val="24"/>
      <w:szCs w:val="24"/>
      <w:lang w:val="ru-RU"/>
    </w:rPr>
  </w:style>
  <w:style w:type="character" w:customStyle="1" w:styleId="38">
    <w:name w:val="Стиль3 Знак Знак"/>
    <w:rsid w:val="004C52F3"/>
    <w:rPr>
      <w:sz w:val="24"/>
      <w:szCs w:val="24"/>
      <w:lang w:val="ru-RU"/>
    </w:rPr>
  </w:style>
  <w:style w:type="character" w:customStyle="1" w:styleId="labelbodytext1">
    <w:name w:val="label_body_text_1"/>
    <w:rsid w:val="004C52F3"/>
  </w:style>
  <w:style w:type="character" w:customStyle="1" w:styleId="112">
    <w:name w:val="Знак Знак11"/>
    <w:rsid w:val="004C52F3"/>
    <w:rPr>
      <w:sz w:val="24"/>
      <w:szCs w:val="24"/>
      <w:lang w:val="ru-RU"/>
    </w:rPr>
  </w:style>
  <w:style w:type="character" w:customStyle="1" w:styleId="1f6">
    <w:name w:val="Знак примечания1"/>
    <w:rsid w:val="004C52F3"/>
    <w:rPr>
      <w:sz w:val="16"/>
      <w:szCs w:val="16"/>
    </w:rPr>
  </w:style>
  <w:style w:type="character" w:customStyle="1" w:styleId="affb">
    <w:name w:val="Гипертекстовая ссылка"/>
    <w:rsid w:val="004C52F3"/>
    <w:rPr>
      <w:color w:val="008000"/>
      <w:sz w:val="20"/>
      <w:szCs w:val="20"/>
      <w:u w:val="single"/>
    </w:rPr>
  </w:style>
  <w:style w:type="character" w:customStyle="1" w:styleId="affc">
    <w:name w:val="Основной текст с отступом Знак"/>
    <w:rsid w:val="004C52F3"/>
    <w:rPr>
      <w:sz w:val="24"/>
      <w:szCs w:val="24"/>
    </w:rPr>
  </w:style>
  <w:style w:type="character" w:customStyle="1" w:styleId="affd">
    <w:name w:val="Текст Знак"/>
    <w:rsid w:val="004C52F3"/>
    <w:rPr>
      <w:rFonts w:ascii="Courier New" w:hAnsi="Courier New" w:cs="Courier New"/>
    </w:rPr>
  </w:style>
  <w:style w:type="character" w:customStyle="1" w:styleId="ConsPlusNormal">
    <w:name w:val="ConsPlusNormal Знак"/>
    <w:rsid w:val="004C52F3"/>
    <w:rPr>
      <w:rFonts w:ascii="Arial" w:hAnsi="Arial" w:cs="Arial"/>
      <w:lang w:val="ru-RU" w:bidi="ar-SA"/>
    </w:rPr>
  </w:style>
  <w:style w:type="character" w:customStyle="1" w:styleId="FontStyle12">
    <w:name w:val="Font Style12"/>
    <w:rsid w:val="004C52F3"/>
    <w:rPr>
      <w:rFonts w:ascii="Times New Roman" w:hAnsi="Times New Roman" w:cs="Times New Roman"/>
      <w:sz w:val="26"/>
      <w:szCs w:val="26"/>
    </w:rPr>
  </w:style>
  <w:style w:type="character" w:customStyle="1" w:styleId="apple-style-span">
    <w:name w:val="apple-style-span"/>
    <w:rsid w:val="004C52F3"/>
  </w:style>
  <w:style w:type="character" w:customStyle="1" w:styleId="apple-converted-space">
    <w:name w:val="apple-converted-space"/>
    <w:uiPriority w:val="99"/>
    <w:rsid w:val="004C52F3"/>
  </w:style>
  <w:style w:type="character" w:customStyle="1" w:styleId="29">
    <w:name w:val="Основной текст с отступом 2 Знак"/>
    <w:rsid w:val="004C52F3"/>
    <w:rPr>
      <w:sz w:val="24"/>
      <w:szCs w:val="24"/>
    </w:rPr>
  </w:style>
  <w:style w:type="character" w:customStyle="1" w:styleId="HTML7">
    <w:name w:val="Стандартный HTML Знак"/>
    <w:rsid w:val="004C52F3"/>
    <w:rPr>
      <w:rFonts w:ascii="Courier New" w:hAnsi="Courier New" w:cs="Courier New"/>
    </w:rPr>
  </w:style>
  <w:style w:type="character" w:customStyle="1" w:styleId="affe">
    <w:name w:val="Без интервала Знак"/>
    <w:rsid w:val="004C52F3"/>
    <w:rPr>
      <w:sz w:val="24"/>
      <w:szCs w:val="24"/>
      <w:lang w:bidi="ar-SA"/>
    </w:rPr>
  </w:style>
  <w:style w:type="character" w:customStyle="1" w:styleId="afff">
    <w:name w:val="Заголовок Знак"/>
    <w:rsid w:val="004C52F3"/>
    <w:rPr>
      <w:rFonts w:ascii="Arial" w:hAnsi="Arial" w:cs="Arial"/>
      <w:b/>
      <w:bCs/>
      <w:kern w:val="2"/>
      <w:sz w:val="32"/>
      <w:szCs w:val="32"/>
    </w:rPr>
  </w:style>
  <w:style w:type="character" w:customStyle="1" w:styleId="afff0">
    <w:name w:val="Абзац списка Знак"/>
    <w:aliases w:val="Bullet List Знак,FooterText Знак,numbered Знак,Paragraphe de liste1 Знак,lp1 Знак,Цветной список - Акцент 11 Знак,ПС - Нумерованный Знак"/>
    <w:uiPriority w:val="34"/>
    <w:rsid w:val="004C52F3"/>
    <w:rPr>
      <w:sz w:val="24"/>
      <w:szCs w:val="24"/>
    </w:rPr>
  </w:style>
  <w:style w:type="character" w:customStyle="1" w:styleId="2a">
    <w:name w:val="Основной текст 2 Знак"/>
    <w:rsid w:val="004C52F3"/>
    <w:rPr>
      <w:sz w:val="24"/>
      <w:szCs w:val="24"/>
      <w:lang w:val="x-none"/>
    </w:rPr>
  </w:style>
  <w:style w:type="character" w:customStyle="1" w:styleId="afff1">
    <w:name w:val="Дата Знак"/>
    <w:rsid w:val="004C52F3"/>
    <w:rPr>
      <w:sz w:val="24"/>
      <w:szCs w:val="24"/>
    </w:rPr>
  </w:style>
  <w:style w:type="character" w:customStyle="1" w:styleId="39">
    <w:name w:val="Основной текст с отступом 3 Знак"/>
    <w:rsid w:val="004C52F3"/>
    <w:rPr>
      <w:sz w:val="16"/>
      <w:szCs w:val="16"/>
    </w:rPr>
  </w:style>
  <w:style w:type="character" w:customStyle="1" w:styleId="afff2">
    <w:name w:val="Текст сноски Знак"/>
    <w:rsid w:val="004C52F3"/>
  </w:style>
  <w:style w:type="character" w:customStyle="1" w:styleId="3a">
    <w:name w:val="Основной текст 3 Знак"/>
    <w:rsid w:val="004C52F3"/>
    <w:rPr>
      <w:b/>
      <w:bCs/>
      <w:i/>
      <w:iCs/>
      <w:sz w:val="22"/>
      <w:szCs w:val="22"/>
    </w:rPr>
  </w:style>
  <w:style w:type="character" w:customStyle="1" w:styleId="HTML8">
    <w:name w:val="Адрес HTML Знак"/>
    <w:rsid w:val="004C52F3"/>
    <w:rPr>
      <w:i/>
      <w:iCs/>
      <w:sz w:val="24"/>
      <w:szCs w:val="24"/>
    </w:rPr>
  </w:style>
  <w:style w:type="character" w:customStyle="1" w:styleId="afff3">
    <w:name w:val="Заголовок записки Знак"/>
    <w:rsid w:val="004C52F3"/>
    <w:rPr>
      <w:sz w:val="24"/>
      <w:szCs w:val="24"/>
    </w:rPr>
  </w:style>
  <w:style w:type="character" w:customStyle="1" w:styleId="afff4">
    <w:name w:val="Красная строка Знак"/>
    <w:rsid w:val="004C52F3"/>
    <w:rPr>
      <w:sz w:val="24"/>
      <w:szCs w:val="24"/>
    </w:rPr>
  </w:style>
  <w:style w:type="character" w:customStyle="1" w:styleId="2b">
    <w:name w:val="Красная строка 2 Знак"/>
    <w:rsid w:val="004C52F3"/>
    <w:rPr>
      <w:sz w:val="24"/>
      <w:szCs w:val="24"/>
    </w:rPr>
  </w:style>
  <w:style w:type="character" w:customStyle="1" w:styleId="afff5">
    <w:name w:val="Подпись Знак"/>
    <w:rsid w:val="004C52F3"/>
    <w:rPr>
      <w:sz w:val="24"/>
      <w:szCs w:val="24"/>
    </w:rPr>
  </w:style>
  <w:style w:type="character" w:customStyle="1" w:styleId="afff6">
    <w:name w:val="Приветствие Знак"/>
    <w:rsid w:val="004C52F3"/>
    <w:rPr>
      <w:sz w:val="24"/>
      <w:szCs w:val="24"/>
    </w:rPr>
  </w:style>
  <w:style w:type="character" w:customStyle="1" w:styleId="afff7">
    <w:name w:val="Прощание Знак"/>
    <w:rsid w:val="004C52F3"/>
    <w:rPr>
      <w:sz w:val="24"/>
      <w:szCs w:val="24"/>
    </w:rPr>
  </w:style>
  <w:style w:type="character" w:customStyle="1" w:styleId="afff8">
    <w:name w:val="Шапка Знак"/>
    <w:rsid w:val="004C52F3"/>
    <w:rPr>
      <w:rFonts w:ascii="Arial" w:hAnsi="Arial" w:cs="Arial"/>
      <w:sz w:val="24"/>
      <w:szCs w:val="24"/>
      <w:shd w:val="clear" w:color="auto" w:fill="CCCCCC"/>
    </w:rPr>
  </w:style>
  <w:style w:type="character" w:customStyle="1" w:styleId="afff9">
    <w:name w:val="Электронная подпись Знак"/>
    <w:rsid w:val="004C52F3"/>
    <w:rPr>
      <w:sz w:val="24"/>
      <w:szCs w:val="24"/>
    </w:rPr>
  </w:style>
  <w:style w:type="character" w:customStyle="1" w:styleId="afffa">
    <w:name w:val="Текст примечания Знак"/>
    <w:rsid w:val="004C52F3"/>
  </w:style>
  <w:style w:type="character" w:customStyle="1" w:styleId="afffb">
    <w:name w:val="Тема примечания Знак"/>
    <w:rsid w:val="004C52F3"/>
    <w:rPr>
      <w:b/>
      <w:bCs/>
    </w:rPr>
  </w:style>
  <w:style w:type="character" w:customStyle="1" w:styleId="afffc">
    <w:name w:val="Схема документа Знак"/>
    <w:rsid w:val="004C52F3"/>
    <w:rPr>
      <w:rFonts w:ascii="Tahoma" w:hAnsi="Tahoma" w:cs="Tahoma"/>
      <w:shd w:val="clear" w:color="auto" w:fill="000080"/>
    </w:rPr>
  </w:style>
  <w:style w:type="character" w:customStyle="1" w:styleId="1f7">
    <w:name w:val="Основной текст Знак1"/>
    <w:basedOn w:val="a5"/>
    <w:rsid w:val="004C52F3"/>
    <w:rPr>
      <w:sz w:val="24"/>
      <w:szCs w:val="24"/>
      <w:lang w:val="x-none" w:eastAsia="zh-CN"/>
    </w:rPr>
  </w:style>
  <w:style w:type="paragraph" w:customStyle="1" w:styleId="21">
    <w:name w:val="Основной текст 21"/>
    <w:basedOn w:val="a4"/>
    <w:rsid w:val="004C52F3"/>
    <w:pPr>
      <w:numPr>
        <w:numId w:val="11"/>
      </w:numPr>
      <w:spacing w:after="60" w:line="240" w:lineRule="auto"/>
      <w:jc w:val="both"/>
    </w:pPr>
    <w:rPr>
      <w:rFonts w:ascii="Times New Roman" w:eastAsia="Times New Roman" w:hAnsi="Times New Roman" w:cs="Times New Roman"/>
      <w:sz w:val="24"/>
      <w:szCs w:val="24"/>
      <w:lang w:val="x-none" w:eastAsia="zh-CN"/>
    </w:rPr>
  </w:style>
  <w:style w:type="paragraph" w:customStyle="1" w:styleId="1f8">
    <w:name w:val="Маркированный список1"/>
    <w:basedOn w:val="a4"/>
    <w:rsid w:val="004C52F3"/>
    <w:pPr>
      <w:widowControl w:val="0"/>
      <w:spacing w:after="60" w:line="240" w:lineRule="auto"/>
      <w:jc w:val="both"/>
    </w:pPr>
    <w:rPr>
      <w:rFonts w:ascii="Times New Roman" w:eastAsia="Times New Roman" w:hAnsi="Times New Roman" w:cs="Times New Roman"/>
      <w:sz w:val="24"/>
      <w:szCs w:val="24"/>
      <w:lang w:eastAsia="zh-CN"/>
    </w:rPr>
  </w:style>
  <w:style w:type="paragraph" w:styleId="20">
    <w:name w:val="List Bullet 2"/>
    <w:basedOn w:val="a4"/>
    <w:rsid w:val="004C52F3"/>
    <w:pPr>
      <w:numPr>
        <w:numId w:val="9"/>
      </w:numPr>
      <w:spacing w:after="60" w:line="240" w:lineRule="auto"/>
      <w:jc w:val="both"/>
    </w:pPr>
    <w:rPr>
      <w:rFonts w:ascii="Times New Roman" w:eastAsia="Times New Roman" w:hAnsi="Times New Roman" w:cs="Times New Roman"/>
      <w:sz w:val="24"/>
      <w:szCs w:val="24"/>
      <w:lang w:eastAsia="zh-CN"/>
    </w:rPr>
  </w:style>
  <w:style w:type="paragraph" w:styleId="30">
    <w:name w:val="List Bullet 3"/>
    <w:basedOn w:val="a4"/>
    <w:rsid w:val="004C52F3"/>
    <w:pPr>
      <w:numPr>
        <w:numId w:val="8"/>
      </w:numPr>
      <w:spacing w:after="60" w:line="240" w:lineRule="auto"/>
      <w:jc w:val="both"/>
    </w:pPr>
    <w:rPr>
      <w:rFonts w:ascii="Times New Roman" w:eastAsia="Times New Roman" w:hAnsi="Times New Roman" w:cs="Times New Roman"/>
      <w:sz w:val="24"/>
      <w:szCs w:val="24"/>
      <w:lang w:eastAsia="zh-CN"/>
    </w:rPr>
  </w:style>
  <w:style w:type="paragraph" w:styleId="4">
    <w:name w:val="List Bullet 4"/>
    <w:basedOn w:val="a4"/>
    <w:rsid w:val="004C52F3"/>
    <w:pPr>
      <w:numPr>
        <w:numId w:val="7"/>
      </w:numPr>
      <w:spacing w:after="60" w:line="240" w:lineRule="auto"/>
      <w:jc w:val="both"/>
    </w:pPr>
    <w:rPr>
      <w:rFonts w:ascii="Times New Roman" w:eastAsia="Times New Roman" w:hAnsi="Times New Roman" w:cs="Times New Roman"/>
      <w:sz w:val="24"/>
      <w:szCs w:val="24"/>
      <w:lang w:eastAsia="zh-CN"/>
    </w:rPr>
  </w:style>
  <w:style w:type="paragraph" w:styleId="5">
    <w:name w:val="List Bullet 5"/>
    <w:basedOn w:val="a4"/>
    <w:rsid w:val="004C52F3"/>
    <w:pPr>
      <w:numPr>
        <w:numId w:val="6"/>
      </w:numPr>
      <w:spacing w:after="60" w:line="240" w:lineRule="auto"/>
      <w:jc w:val="both"/>
    </w:pPr>
    <w:rPr>
      <w:rFonts w:ascii="Times New Roman" w:eastAsia="Times New Roman" w:hAnsi="Times New Roman" w:cs="Times New Roman"/>
      <w:sz w:val="24"/>
      <w:szCs w:val="24"/>
      <w:lang w:eastAsia="zh-CN"/>
    </w:rPr>
  </w:style>
  <w:style w:type="paragraph" w:customStyle="1" w:styleId="1">
    <w:name w:val="Нумерованный список1"/>
    <w:basedOn w:val="a4"/>
    <w:rsid w:val="004C52F3"/>
    <w:pPr>
      <w:numPr>
        <w:numId w:val="10"/>
      </w:numPr>
      <w:spacing w:after="60" w:line="240" w:lineRule="auto"/>
      <w:jc w:val="both"/>
    </w:pPr>
    <w:rPr>
      <w:rFonts w:ascii="Times New Roman" w:eastAsia="Times New Roman" w:hAnsi="Times New Roman" w:cs="Times New Roman"/>
      <w:sz w:val="24"/>
      <w:szCs w:val="24"/>
      <w:lang w:eastAsia="zh-CN"/>
    </w:rPr>
  </w:style>
  <w:style w:type="paragraph" w:styleId="2">
    <w:name w:val="List Number 2"/>
    <w:basedOn w:val="a4"/>
    <w:rsid w:val="004C52F3"/>
    <w:pPr>
      <w:numPr>
        <w:numId w:val="5"/>
      </w:numPr>
      <w:spacing w:after="60" w:line="240" w:lineRule="auto"/>
      <w:jc w:val="both"/>
    </w:pPr>
    <w:rPr>
      <w:rFonts w:ascii="Times New Roman" w:eastAsia="Times New Roman" w:hAnsi="Times New Roman" w:cs="Times New Roman"/>
      <w:sz w:val="24"/>
      <w:szCs w:val="24"/>
      <w:lang w:eastAsia="zh-CN"/>
    </w:rPr>
  </w:style>
  <w:style w:type="paragraph" w:styleId="3">
    <w:name w:val="List Number 3"/>
    <w:basedOn w:val="a4"/>
    <w:rsid w:val="004C52F3"/>
    <w:pPr>
      <w:numPr>
        <w:numId w:val="4"/>
      </w:numPr>
      <w:spacing w:after="60" w:line="240" w:lineRule="auto"/>
      <w:jc w:val="both"/>
    </w:pPr>
    <w:rPr>
      <w:rFonts w:ascii="Times New Roman" w:eastAsia="Times New Roman" w:hAnsi="Times New Roman" w:cs="Times New Roman"/>
      <w:sz w:val="24"/>
      <w:szCs w:val="24"/>
      <w:lang w:eastAsia="zh-CN"/>
    </w:rPr>
  </w:style>
  <w:style w:type="paragraph" w:styleId="40">
    <w:name w:val="List Number 4"/>
    <w:basedOn w:val="a4"/>
    <w:rsid w:val="004C52F3"/>
    <w:pPr>
      <w:numPr>
        <w:numId w:val="3"/>
      </w:numPr>
      <w:spacing w:after="60" w:line="240" w:lineRule="auto"/>
      <w:jc w:val="both"/>
    </w:pPr>
    <w:rPr>
      <w:rFonts w:ascii="Times New Roman" w:eastAsia="Times New Roman" w:hAnsi="Times New Roman" w:cs="Times New Roman"/>
      <w:sz w:val="24"/>
      <w:szCs w:val="24"/>
      <w:lang w:eastAsia="zh-CN"/>
    </w:rPr>
  </w:style>
  <w:style w:type="paragraph" w:styleId="50">
    <w:name w:val="List Number 5"/>
    <w:basedOn w:val="a4"/>
    <w:rsid w:val="004C52F3"/>
    <w:pPr>
      <w:numPr>
        <w:numId w:val="2"/>
      </w:numPr>
      <w:spacing w:after="60" w:line="240" w:lineRule="auto"/>
      <w:jc w:val="both"/>
    </w:pPr>
    <w:rPr>
      <w:rFonts w:ascii="Times New Roman" w:eastAsia="Times New Roman" w:hAnsi="Times New Roman" w:cs="Times New Roman"/>
      <w:sz w:val="24"/>
      <w:szCs w:val="24"/>
      <w:lang w:eastAsia="zh-CN"/>
    </w:rPr>
  </w:style>
  <w:style w:type="paragraph" w:customStyle="1" w:styleId="a0">
    <w:name w:val="Раздел"/>
    <w:basedOn w:val="a4"/>
    <w:rsid w:val="004C52F3"/>
    <w:pPr>
      <w:numPr>
        <w:numId w:val="15"/>
      </w:numPr>
      <w:spacing w:before="120" w:after="120" w:line="240" w:lineRule="auto"/>
      <w:jc w:val="center"/>
    </w:pPr>
    <w:rPr>
      <w:rFonts w:ascii="Arial Narrow" w:eastAsia="Times New Roman" w:hAnsi="Arial Narrow" w:cs="Arial Narrow"/>
      <w:b/>
      <w:bCs/>
      <w:sz w:val="28"/>
      <w:szCs w:val="28"/>
      <w:lang w:eastAsia="zh-CN"/>
    </w:rPr>
  </w:style>
  <w:style w:type="paragraph" w:customStyle="1" w:styleId="afffd">
    <w:name w:val="Часть"/>
    <w:basedOn w:val="a4"/>
    <w:rsid w:val="004C52F3"/>
    <w:pPr>
      <w:spacing w:after="60" w:line="240" w:lineRule="auto"/>
      <w:jc w:val="center"/>
    </w:pPr>
    <w:rPr>
      <w:rFonts w:ascii="Arial" w:eastAsia="Times New Roman" w:hAnsi="Arial" w:cs="Arial"/>
      <w:b/>
      <w:bCs/>
      <w:caps/>
      <w:sz w:val="32"/>
      <w:szCs w:val="32"/>
      <w:lang w:eastAsia="zh-CN"/>
    </w:rPr>
  </w:style>
  <w:style w:type="paragraph" w:customStyle="1" w:styleId="31">
    <w:name w:val="Раздел 3"/>
    <w:basedOn w:val="a4"/>
    <w:rsid w:val="004C52F3"/>
    <w:pPr>
      <w:numPr>
        <w:numId w:val="12"/>
      </w:numPr>
      <w:spacing w:before="120" w:after="120" w:line="240" w:lineRule="auto"/>
      <w:jc w:val="center"/>
    </w:pPr>
    <w:rPr>
      <w:rFonts w:ascii="Times New Roman" w:eastAsia="Times New Roman" w:hAnsi="Times New Roman" w:cs="Times New Roman"/>
      <w:b/>
      <w:bCs/>
      <w:sz w:val="24"/>
      <w:szCs w:val="24"/>
      <w:lang w:eastAsia="zh-CN"/>
    </w:rPr>
  </w:style>
  <w:style w:type="paragraph" w:customStyle="1" w:styleId="afffe">
    <w:name w:val="Условия контракта"/>
    <w:basedOn w:val="a4"/>
    <w:rsid w:val="004C52F3"/>
    <w:pPr>
      <w:tabs>
        <w:tab w:val="num" w:pos="0"/>
      </w:tabs>
      <w:spacing w:before="240" w:after="120" w:line="240" w:lineRule="auto"/>
      <w:ind w:left="1080" w:hanging="360"/>
      <w:jc w:val="both"/>
    </w:pPr>
    <w:rPr>
      <w:rFonts w:ascii="Times New Roman" w:eastAsia="Times New Roman" w:hAnsi="Times New Roman" w:cs="Times New Roman"/>
      <w:b/>
      <w:bCs/>
      <w:sz w:val="24"/>
      <w:szCs w:val="24"/>
      <w:lang w:eastAsia="zh-CN"/>
    </w:rPr>
  </w:style>
  <w:style w:type="paragraph" w:customStyle="1" w:styleId="Instruction">
    <w:name w:val="Instruction"/>
    <w:basedOn w:val="21"/>
    <w:rsid w:val="004C52F3"/>
    <w:pPr>
      <w:numPr>
        <w:numId w:val="0"/>
      </w:numPr>
      <w:spacing w:before="180"/>
      <w:ind w:left="360" w:hanging="360"/>
    </w:pPr>
    <w:rPr>
      <w:b/>
      <w:bCs/>
    </w:rPr>
  </w:style>
  <w:style w:type="character" w:customStyle="1" w:styleId="1f9">
    <w:name w:val="Подзаголовок Знак1"/>
    <w:basedOn w:val="a5"/>
    <w:rsid w:val="004C52F3"/>
    <w:rPr>
      <w:rFonts w:ascii="Arial" w:hAnsi="Arial" w:cs="Arial"/>
      <w:sz w:val="24"/>
      <w:szCs w:val="24"/>
      <w:lang w:val="x-none" w:eastAsia="zh-CN"/>
    </w:rPr>
  </w:style>
  <w:style w:type="paragraph" w:customStyle="1" w:styleId="affff">
    <w:name w:val="Тендерные данные"/>
    <w:basedOn w:val="a4"/>
    <w:rsid w:val="004C52F3"/>
    <w:pPr>
      <w:spacing w:before="120" w:after="60" w:line="240" w:lineRule="auto"/>
      <w:jc w:val="both"/>
    </w:pPr>
    <w:rPr>
      <w:rFonts w:ascii="Times New Roman" w:eastAsia="Times New Roman" w:hAnsi="Times New Roman" w:cs="Times New Roman"/>
      <w:b/>
      <w:bCs/>
      <w:sz w:val="24"/>
      <w:szCs w:val="24"/>
      <w:lang w:eastAsia="zh-CN"/>
    </w:rPr>
  </w:style>
  <w:style w:type="paragraph" w:customStyle="1" w:styleId="1fa">
    <w:name w:val="Дата1"/>
    <w:basedOn w:val="a4"/>
    <w:next w:val="a4"/>
    <w:rsid w:val="004C52F3"/>
    <w:pPr>
      <w:spacing w:after="60" w:line="240" w:lineRule="auto"/>
      <w:jc w:val="both"/>
    </w:pPr>
    <w:rPr>
      <w:rFonts w:ascii="Times New Roman" w:eastAsia="Times New Roman" w:hAnsi="Times New Roman" w:cs="Times New Roman"/>
      <w:sz w:val="24"/>
      <w:szCs w:val="24"/>
      <w:lang w:val="x-none" w:eastAsia="zh-CN"/>
    </w:rPr>
  </w:style>
  <w:style w:type="paragraph" w:customStyle="1" w:styleId="affff0">
    <w:name w:val="Îáû÷íûé"/>
    <w:rsid w:val="004C52F3"/>
    <w:pPr>
      <w:suppressAutoHyphens/>
      <w:spacing w:after="0" w:line="240" w:lineRule="auto"/>
    </w:pPr>
    <w:rPr>
      <w:rFonts w:ascii="Times New Roman" w:eastAsia="Times New Roman" w:hAnsi="Times New Roman" w:cs="Times New Roman"/>
      <w:sz w:val="20"/>
      <w:szCs w:val="20"/>
      <w:lang w:eastAsia="zh-CN"/>
    </w:rPr>
  </w:style>
  <w:style w:type="paragraph" w:customStyle="1" w:styleId="affff1">
    <w:name w:val="Íîðìàëüíûé"/>
    <w:rsid w:val="004C52F3"/>
    <w:pPr>
      <w:suppressAutoHyphens/>
      <w:spacing w:after="0" w:line="240" w:lineRule="auto"/>
    </w:pPr>
    <w:rPr>
      <w:rFonts w:ascii="Courier" w:eastAsia="Times New Roman" w:hAnsi="Courier" w:cs="Courier"/>
      <w:sz w:val="24"/>
      <w:szCs w:val="24"/>
      <w:lang w:val="en-GB" w:eastAsia="zh-CN"/>
    </w:rPr>
  </w:style>
  <w:style w:type="paragraph" w:customStyle="1" w:styleId="affff2">
    <w:name w:val="Подраздел"/>
    <w:basedOn w:val="a4"/>
    <w:rsid w:val="004C52F3"/>
    <w:pPr>
      <w:suppressAutoHyphens/>
      <w:spacing w:before="240" w:after="120" w:line="240" w:lineRule="auto"/>
      <w:jc w:val="center"/>
    </w:pPr>
    <w:rPr>
      <w:rFonts w:ascii="TimesDL" w:eastAsia="Times New Roman" w:hAnsi="TimesDL" w:cs="TimesDL"/>
      <w:b/>
      <w:bCs/>
      <w:smallCaps/>
      <w:spacing w:val="-2"/>
      <w:sz w:val="24"/>
      <w:szCs w:val="24"/>
      <w:lang w:eastAsia="zh-CN"/>
    </w:rPr>
  </w:style>
  <w:style w:type="paragraph" w:customStyle="1" w:styleId="220">
    <w:name w:val="Основной текст с отступом 22"/>
    <w:basedOn w:val="a4"/>
    <w:rsid w:val="004C52F3"/>
    <w:pPr>
      <w:spacing w:after="120" w:line="480" w:lineRule="auto"/>
      <w:ind w:left="283"/>
      <w:jc w:val="both"/>
    </w:pPr>
    <w:rPr>
      <w:rFonts w:ascii="Times New Roman" w:eastAsia="Times New Roman" w:hAnsi="Times New Roman" w:cs="Times New Roman"/>
      <w:sz w:val="24"/>
      <w:szCs w:val="24"/>
      <w:lang w:val="x-none" w:eastAsia="zh-CN"/>
    </w:rPr>
  </w:style>
  <w:style w:type="paragraph" w:customStyle="1" w:styleId="311">
    <w:name w:val="Основной текст с отступом 31"/>
    <w:basedOn w:val="a4"/>
    <w:rsid w:val="004C52F3"/>
    <w:pPr>
      <w:spacing w:after="120" w:line="240" w:lineRule="auto"/>
      <w:ind w:left="283"/>
      <w:jc w:val="both"/>
    </w:pPr>
    <w:rPr>
      <w:rFonts w:ascii="Times New Roman" w:eastAsia="Times New Roman" w:hAnsi="Times New Roman" w:cs="Times New Roman"/>
      <w:sz w:val="16"/>
      <w:szCs w:val="16"/>
      <w:lang w:val="x-none" w:eastAsia="zh-CN"/>
    </w:rPr>
  </w:style>
  <w:style w:type="character" w:customStyle="1" w:styleId="1fb">
    <w:name w:val="Верхний колонтитул Знак1"/>
    <w:basedOn w:val="a5"/>
    <w:rsid w:val="004C52F3"/>
    <w:rPr>
      <w:rFonts w:ascii="Arial" w:hAnsi="Arial" w:cs="Arial"/>
      <w:sz w:val="24"/>
      <w:szCs w:val="24"/>
      <w:lang w:val="x-none" w:eastAsia="ru-RU"/>
    </w:rPr>
  </w:style>
  <w:style w:type="paragraph" w:customStyle="1" w:styleId="1fc">
    <w:name w:val="Цитата1"/>
    <w:basedOn w:val="a4"/>
    <w:rsid w:val="004C52F3"/>
    <w:pPr>
      <w:spacing w:after="120" w:line="240" w:lineRule="auto"/>
      <w:ind w:left="1440" w:right="1440"/>
      <w:jc w:val="both"/>
    </w:pPr>
    <w:rPr>
      <w:rFonts w:ascii="Times New Roman" w:eastAsia="Times New Roman" w:hAnsi="Times New Roman" w:cs="Times New Roman"/>
      <w:sz w:val="24"/>
      <w:szCs w:val="24"/>
      <w:lang w:eastAsia="zh-CN"/>
    </w:rPr>
  </w:style>
  <w:style w:type="paragraph" w:styleId="affff3">
    <w:name w:val="footnote text"/>
    <w:basedOn w:val="a4"/>
    <w:link w:val="1fd"/>
    <w:rsid w:val="004C52F3"/>
    <w:pPr>
      <w:spacing w:after="60" w:line="240" w:lineRule="auto"/>
      <w:jc w:val="both"/>
    </w:pPr>
    <w:rPr>
      <w:rFonts w:ascii="Times New Roman" w:eastAsia="Times New Roman" w:hAnsi="Times New Roman" w:cs="Times New Roman"/>
      <w:sz w:val="20"/>
      <w:szCs w:val="20"/>
      <w:lang w:eastAsia="zh-CN"/>
    </w:rPr>
  </w:style>
  <w:style w:type="character" w:customStyle="1" w:styleId="1fd">
    <w:name w:val="Текст сноски Знак1"/>
    <w:basedOn w:val="a5"/>
    <w:link w:val="affff3"/>
    <w:rsid w:val="004C52F3"/>
    <w:rPr>
      <w:rFonts w:ascii="Times New Roman" w:eastAsia="Times New Roman" w:hAnsi="Times New Roman" w:cs="Times New Roman"/>
      <w:sz w:val="20"/>
      <w:szCs w:val="20"/>
      <w:lang w:eastAsia="zh-CN"/>
    </w:rPr>
  </w:style>
  <w:style w:type="character" w:customStyle="1" w:styleId="1fe">
    <w:name w:val="Нижний колонтитул Знак1"/>
    <w:basedOn w:val="a5"/>
    <w:rsid w:val="004C52F3"/>
    <w:rPr>
      <w:sz w:val="24"/>
      <w:szCs w:val="24"/>
      <w:lang w:val="x-none" w:eastAsia="ru-RU"/>
    </w:rPr>
  </w:style>
  <w:style w:type="paragraph" w:customStyle="1" w:styleId="330">
    <w:name w:val="Основной текст 33"/>
    <w:basedOn w:val="a4"/>
    <w:rsid w:val="004C52F3"/>
    <w:pPr>
      <w:keepNext/>
      <w:keepLines/>
      <w:widowControl w:val="0"/>
      <w:suppressLineNumbers/>
      <w:suppressAutoHyphens/>
      <w:spacing w:before="148" w:after="112" w:line="240" w:lineRule="auto"/>
      <w:jc w:val="both"/>
    </w:pPr>
    <w:rPr>
      <w:rFonts w:ascii="Times New Roman" w:eastAsia="Times New Roman" w:hAnsi="Times New Roman" w:cs="Times New Roman"/>
      <w:b/>
      <w:bCs/>
      <w:i/>
      <w:iCs/>
      <w:lang w:val="x-none" w:eastAsia="zh-CN"/>
    </w:rPr>
  </w:style>
  <w:style w:type="paragraph" w:customStyle="1" w:styleId="1ff">
    <w:name w:val="Текст1"/>
    <w:basedOn w:val="a4"/>
    <w:rsid w:val="004C52F3"/>
    <w:pPr>
      <w:spacing w:after="0" w:line="240" w:lineRule="auto"/>
    </w:pPr>
    <w:rPr>
      <w:rFonts w:ascii="Courier New" w:eastAsia="Times New Roman" w:hAnsi="Courier New" w:cs="Courier New"/>
      <w:sz w:val="20"/>
      <w:szCs w:val="20"/>
      <w:lang w:val="x-none" w:eastAsia="zh-CN"/>
    </w:rPr>
  </w:style>
  <w:style w:type="paragraph" w:customStyle="1" w:styleId="ConsNormal">
    <w:name w:val="ConsNormal"/>
    <w:rsid w:val="004C52F3"/>
    <w:pPr>
      <w:widowControl w:val="0"/>
      <w:suppressAutoHyphens/>
      <w:autoSpaceDE w:val="0"/>
      <w:spacing w:after="0" w:line="240" w:lineRule="auto"/>
      <w:ind w:right="19772" w:firstLine="720"/>
    </w:pPr>
    <w:rPr>
      <w:rFonts w:ascii="Arial" w:eastAsia="Times New Roman" w:hAnsi="Arial" w:cs="Arial"/>
      <w:sz w:val="20"/>
      <w:szCs w:val="20"/>
      <w:lang w:eastAsia="zh-CN"/>
    </w:rPr>
  </w:style>
  <w:style w:type="paragraph" w:customStyle="1" w:styleId="ConsNonformat">
    <w:name w:val="ConsNonformat"/>
    <w:rsid w:val="004C52F3"/>
    <w:pPr>
      <w:widowControl w:val="0"/>
      <w:suppressAutoHyphens/>
      <w:autoSpaceDE w:val="0"/>
      <w:spacing w:after="0" w:line="240" w:lineRule="auto"/>
      <w:ind w:right="19772"/>
    </w:pPr>
    <w:rPr>
      <w:rFonts w:ascii="Courier New" w:eastAsia="Times New Roman" w:hAnsi="Courier New" w:cs="Courier New"/>
      <w:sz w:val="20"/>
      <w:szCs w:val="20"/>
      <w:lang w:eastAsia="zh-CN"/>
    </w:rPr>
  </w:style>
  <w:style w:type="paragraph" w:styleId="HTML9">
    <w:name w:val="HTML Address"/>
    <w:basedOn w:val="a4"/>
    <w:link w:val="HTML10"/>
    <w:rsid w:val="004C52F3"/>
    <w:pPr>
      <w:spacing w:after="60" w:line="240" w:lineRule="auto"/>
      <w:jc w:val="both"/>
    </w:pPr>
    <w:rPr>
      <w:rFonts w:ascii="Times New Roman" w:eastAsia="Times New Roman" w:hAnsi="Times New Roman" w:cs="Times New Roman"/>
      <w:i/>
      <w:iCs/>
      <w:sz w:val="24"/>
      <w:szCs w:val="24"/>
      <w:lang w:val="x-none" w:eastAsia="zh-CN"/>
    </w:rPr>
  </w:style>
  <w:style w:type="character" w:customStyle="1" w:styleId="HTML10">
    <w:name w:val="Адрес HTML Знак1"/>
    <w:basedOn w:val="a5"/>
    <w:link w:val="HTML9"/>
    <w:rsid w:val="004C52F3"/>
    <w:rPr>
      <w:rFonts w:ascii="Times New Roman" w:eastAsia="Times New Roman" w:hAnsi="Times New Roman" w:cs="Times New Roman"/>
      <w:i/>
      <w:iCs/>
      <w:sz w:val="24"/>
      <w:szCs w:val="24"/>
      <w:lang w:val="x-none" w:eastAsia="zh-CN"/>
    </w:rPr>
  </w:style>
  <w:style w:type="paragraph" w:styleId="affff4">
    <w:name w:val="envelope address"/>
    <w:basedOn w:val="a4"/>
    <w:rsid w:val="004C52F3"/>
    <w:pPr>
      <w:spacing w:after="60" w:line="240" w:lineRule="auto"/>
      <w:ind w:left="2880"/>
      <w:jc w:val="both"/>
    </w:pPr>
    <w:rPr>
      <w:rFonts w:ascii="Arial" w:eastAsia="Times New Roman" w:hAnsi="Arial" w:cs="Arial"/>
      <w:sz w:val="24"/>
      <w:szCs w:val="24"/>
      <w:lang w:eastAsia="zh-CN"/>
    </w:rPr>
  </w:style>
  <w:style w:type="paragraph" w:customStyle="1" w:styleId="1ff0">
    <w:name w:val="Заголовок записки1"/>
    <w:basedOn w:val="a4"/>
    <w:next w:val="a4"/>
    <w:rsid w:val="004C52F3"/>
    <w:pPr>
      <w:spacing w:after="60" w:line="240" w:lineRule="auto"/>
      <w:jc w:val="both"/>
    </w:pPr>
    <w:rPr>
      <w:rFonts w:ascii="Times New Roman" w:eastAsia="Times New Roman" w:hAnsi="Times New Roman" w:cs="Times New Roman"/>
      <w:sz w:val="24"/>
      <w:szCs w:val="24"/>
      <w:lang w:val="x-none" w:eastAsia="zh-CN"/>
    </w:rPr>
  </w:style>
  <w:style w:type="paragraph" w:customStyle="1" w:styleId="1ff1">
    <w:name w:val="Красная строка1"/>
    <w:basedOn w:val="afb"/>
    <w:rsid w:val="004C52F3"/>
    <w:pPr>
      <w:widowControl/>
      <w:spacing w:after="120" w:line="240" w:lineRule="auto"/>
      <w:ind w:firstLine="210"/>
      <w:jc w:val="both"/>
    </w:pPr>
    <w:rPr>
      <w:color w:val="auto"/>
      <w:sz w:val="24"/>
      <w:szCs w:val="24"/>
      <w:lang w:val="x-none" w:eastAsia="zh-CN"/>
    </w:rPr>
  </w:style>
  <w:style w:type="paragraph" w:styleId="affff5">
    <w:name w:val="Body Text Indent"/>
    <w:basedOn w:val="a4"/>
    <w:link w:val="1ff2"/>
    <w:rsid w:val="004C52F3"/>
    <w:pPr>
      <w:spacing w:after="120" w:line="240" w:lineRule="auto"/>
      <w:ind w:left="283"/>
      <w:jc w:val="both"/>
    </w:pPr>
    <w:rPr>
      <w:rFonts w:ascii="Times New Roman" w:eastAsia="Times New Roman" w:hAnsi="Times New Roman" w:cs="Times New Roman"/>
      <w:sz w:val="24"/>
      <w:szCs w:val="24"/>
      <w:lang w:val="x-none" w:eastAsia="zh-CN"/>
    </w:rPr>
  </w:style>
  <w:style w:type="character" w:customStyle="1" w:styleId="1ff2">
    <w:name w:val="Основной текст с отступом Знак1"/>
    <w:basedOn w:val="a5"/>
    <w:link w:val="affff5"/>
    <w:rsid w:val="004C52F3"/>
    <w:rPr>
      <w:rFonts w:ascii="Times New Roman" w:eastAsia="Times New Roman" w:hAnsi="Times New Roman" w:cs="Times New Roman"/>
      <w:sz w:val="24"/>
      <w:szCs w:val="24"/>
      <w:lang w:val="x-none" w:eastAsia="zh-CN"/>
    </w:rPr>
  </w:style>
  <w:style w:type="paragraph" w:customStyle="1" w:styleId="211">
    <w:name w:val="Красная строка 21"/>
    <w:basedOn w:val="21"/>
    <w:rsid w:val="004C52F3"/>
    <w:pPr>
      <w:numPr>
        <w:numId w:val="0"/>
      </w:numPr>
      <w:spacing w:after="120"/>
      <w:ind w:left="283" w:firstLine="210"/>
    </w:pPr>
  </w:style>
  <w:style w:type="paragraph" w:styleId="2c">
    <w:name w:val="envelope return"/>
    <w:basedOn w:val="a4"/>
    <w:rsid w:val="004C52F3"/>
    <w:pPr>
      <w:spacing w:after="60" w:line="240" w:lineRule="auto"/>
      <w:jc w:val="both"/>
    </w:pPr>
    <w:rPr>
      <w:rFonts w:ascii="Arial" w:eastAsia="Times New Roman" w:hAnsi="Arial" w:cs="Arial"/>
      <w:sz w:val="20"/>
      <w:szCs w:val="20"/>
      <w:lang w:eastAsia="zh-CN"/>
    </w:rPr>
  </w:style>
  <w:style w:type="paragraph" w:customStyle="1" w:styleId="1ff3">
    <w:name w:val="Обычный отступ1"/>
    <w:basedOn w:val="a4"/>
    <w:rsid w:val="004C52F3"/>
    <w:pPr>
      <w:spacing w:after="60" w:line="240" w:lineRule="auto"/>
      <w:ind w:left="708"/>
      <w:jc w:val="both"/>
    </w:pPr>
    <w:rPr>
      <w:rFonts w:ascii="Times New Roman" w:eastAsia="Times New Roman" w:hAnsi="Times New Roman" w:cs="Times New Roman"/>
      <w:sz w:val="24"/>
      <w:szCs w:val="24"/>
      <w:lang w:eastAsia="zh-CN"/>
    </w:rPr>
  </w:style>
  <w:style w:type="paragraph" w:styleId="affff6">
    <w:name w:val="Signature"/>
    <w:basedOn w:val="a4"/>
    <w:link w:val="1ff4"/>
    <w:rsid w:val="004C52F3"/>
    <w:pPr>
      <w:spacing w:after="60" w:line="240" w:lineRule="auto"/>
      <w:ind w:left="4252"/>
      <w:jc w:val="both"/>
    </w:pPr>
    <w:rPr>
      <w:rFonts w:ascii="Times New Roman" w:eastAsia="Times New Roman" w:hAnsi="Times New Roman" w:cs="Times New Roman"/>
      <w:sz w:val="24"/>
      <w:szCs w:val="24"/>
      <w:lang w:val="x-none" w:eastAsia="zh-CN"/>
    </w:rPr>
  </w:style>
  <w:style w:type="character" w:customStyle="1" w:styleId="1ff4">
    <w:name w:val="Подпись Знак1"/>
    <w:basedOn w:val="a5"/>
    <w:link w:val="affff6"/>
    <w:rsid w:val="004C52F3"/>
    <w:rPr>
      <w:rFonts w:ascii="Times New Roman" w:eastAsia="Times New Roman" w:hAnsi="Times New Roman" w:cs="Times New Roman"/>
      <w:sz w:val="24"/>
      <w:szCs w:val="24"/>
      <w:lang w:val="x-none" w:eastAsia="zh-CN"/>
    </w:rPr>
  </w:style>
  <w:style w:type="paragraph" w:customStyle="1" w:styleId="1ff5">
    <w:name w:val="Приветствие1"/>
    <w:basedOn w:val="a4"/>
    <w:next w:val="a4"/>
    <w:rsid w:val="004C52F3"/>
    <w:pPr>
      <w:spacing w:after="60" w:line="240" w:lineRule="auto"/>
      <w:jc w:val="both"/>
    </w:pPr>
    <w:rPr>
      <w:rFonts w:ascii="Times New Roman" w:eastAsia="Times New Roman" w:hAnsi="Times New Roman" w:cs="Times New Roman"/>
      <w:sz w:val="24"/>
      <w:szCs w:val="24"/>
      <w:lang w:val="x-none" w:eastAsia="zh-CN"/>
    </w:rPr>
  </w:style>
  <w:style w:type="paragraph" w:customStyle="1" w:styleId="1ff6">
    <w:name w:val="Продолжение списка1"/>
    <w:basedOn w:val="a4"/>
    <w:rsid w:val="004C52F3"/>
    <w:pPr>
      <w:spacing w:after="120" w:line="240" w:lineRule="auto"/>
      <w:ind w:left="283"/>
      <w:jc w:val="both"/>
    </w:pPr>
    <w:rPr>
      <w:rFonts w:ascii="Times New Roman" w:eastAsia="Times New Roman" w:hAnsi="Times New Roman" w:cs="Times New Roman"/>
      <w:sz w:val="24"/>
      <w:szCs w:val="24"/>
      <w:lang w:eastAsia="zh-CN"/>
    </w:rPr>
  </w:style>
  <w:style w:type="paragraph" w:customStyle="1" w:styleId="212">
    <w:name w:val="Продолжение списка 21"/>
    <w:basedOn w:val="a4"/>
    <w:rsid w:val="004C52F3"/>
    <w:pPr>
      <w:spacing w:after="120" w:line="240" w:lineRule="auto"/>
      <w:ind w:left="566"/>
      <w:jc w:val="both"/>
    </w:pPr>
    <w:rPr>
      <w:rFonts w:ascii="Times New Roman" w:eastAsia="Times New Roman" w:hAnsi="Times New Roman" w:cs="Times New Roman"/>
      <w:sz w:val="24"/>
      <w:szCs w:val="24"/>
      <w:lang w:eastAsia="zh-CN"/>
    </w:rPr>
  </w:style>
  <w:style w:type="paragraph" w:customStyle="1" w:styleId="312">
    <w:name w:val="Продолжение списка 31"/>
    <w:basedOn w:val="a4"/>
    <w:rsid w:val="004C52F3"/>
    <w:pPr>
      <w:spacing w:after="120" w:line="240" w:lineRule="auto"/>
      <w:ind w:left="849"/>
      <w:jc w:val="both"/>
    </w:pPr>
    <w:rPr>
      <w:rFonts w:ascii="Times New Roman" w:eastAsia="Times New Roman" w:hAnsi="Times New Roman" w:cs="Times New Roman"/>
      <w:sz w:val="24"/>
      <w:szCs w:val="24"/>
      <w:lang w:eastAsia="zh-CN"/>
    </w:rPr>
  </w:style>
  <w:style w:type="paragraph" w:customStyle="1" w:styleId="411">
    <w:name w:val="Продолжение списка 41"/>
    <w:basedOn w:val="a4"/>
    <w:rsid w:val="004C52F3"/>
    <w:pPr>
      <w:spacing w:after="120" w:line="240" w:lineRule="auto"/>
      <w:ind w:left="1132"/>
      <w:jc w:val="both"/>
    </w:pPr>
    <w:rPr>
      <w:rFonts w:ascii="Times New Roman" w:eastAsia="Times New Roman" w:hAnsi="Times New Roman" w:cs="Times New Roman"/>
      <w:sz w:val="24"/>
      <w:szCs w:val="24"/>
      <w:lang w:eastAsia="zh-CN"/>
    </w:rPr>
  </w:style>
  <w:style w:type="paragraph" w:customStyle="1" w:styleId="511">
    <w:name w:val="Продолжение списка 51"/>
    <w:basedOn w:val="a4"/>
    <w:rsid w:val="004C52F3"/>
    <w:pPr>
      <w:spacing w:after="120" w:line="240" w:lineRule="auto"/>
      <w:ind w:left="1415"/>
      <w:jc w:val="both"/>
    </w:pPr>
    <w:rPr>
      <w:rFonts w:ascii="Times New Roman" w:eastAsia="Times New Roman" w:hAnsi="Times New Roman" w:cs="Times New Roman"/>
      <w:sz w:val="24"/>
      <w:szCs w:val="24"/>
      <w:lang w:eastAsia="zh-CN"/>
    </w:rPr>
  </w:style>
  <w:style w:type="paragraph" w:customStyle="1" w:styleId="1ff7">
    <w:name w:val="Прощание1"/>
    <w:basedOn w:val="a4"/>
    <w:rsid w:val="004C52F3"/>
    <w:pPr>
      <w:spacing w:after="60" w:line="240" w:lineRule="auto"/>
      <w:ind w:left="4252"/>
      <w:jc w:val="both"/>
    </w:pPr>
    <w:rPr>
      <w:rFonts w:ascii="Times New Roman" w:eastAsia="Times New Roman" w:hAnsi="Times New Roman" w:cs="Times New Roman"/>
      <w:sz w:val="24"/>
      <w:szCs w:val="24"/>
      <w:lang w:val="x-none" w:eastAsia="zh-CN"/>
    </w:rPr>
  </w:style>
  <w:style w:type="paragraph" w:customStyle="1" w:styleId="213">
    <w:name w:val="Список 21"/>
    <w:basedOn w:val="a4"/>
    <w:rsid w:val="004C52F3"/>
    <w:pPr>
      <w:spacing w:after="60" w:line="240" w:lineRule="auto"/>
      <w:ind w:left="566" w:hanging="283"/>
      <w:jc w:val="both"/>
    </w:pPr>
    <w:rPr>
      <w:rFonts w:ascii="Times New Roman" w:eastAsia="Times New Roman" w:hAnsi="Times New Roman" w:cs="Times New Roman"/>
      <w:sz w:val="24"/>
      <w:szCs w:val="24"/>
      <w:lang w:eastAsia="zh-CN"/>
    </w:rPr>
  </w:style>
  <w:style w:type="paragraph" w:customStyle="1" w:styleId="313">
    <w:name w:val="Список 31"/>
    <w:basedOn w:val="a4"/>
    <w:rsid w:val="004C52F3"/>
    <w:pPr>
      <w:spacing w:after="60" w:line="240" w:lineRule="auto"/>
      <w:ind w:left="849" w:hanging="283"/>
      <w:jc w:val="both"/>
    </w:pPr>
    <w:rPr>
      <w:rFonts w:ascii="Times New Roman" w:eastAsia="Times New Roman" w:hAnsi="Times New Roman" w:cs="Times New Roman"/>
      <w:sz w:val="24"/>
      <w:szCs w:val="24"/>
      <w:lang w:eastAsia="zh-CN"/>
    </w:rPr>
  </w:style>
  <w:style w:type="paragraph" w:customStyle="1" w:styleId="412">
    <w:name w:val="Список 41"/>
    <w:basedOn w:val="a4"/>
    <w:rsid w:val="004C52F3"/>
    <w:pPr>
      <w:spacing w:after="60" w:line="240" w:lineRule="auto"/>
      <w:ind w:left="1132" w:hanging="283"/>
      <w:jc w:val="both"/>
    </w:pPr>
    <w:rPr>
      <w:rFonts w:ascii="Times New Roman" w:eastAsia="Times New Roman" w:hAnsi="Times New Roman" w:cs="Times New Roman"/>
      <w:sz w:val="24"/>
      <w:szCs w:val="24"/>
      <w:lang w:eastAsia="zh-CN"/>
    </w:rPr>
  </w:style>
  <w:style w:type="paragraph" w:customStyle="1" w:styleId="512">
    <w:name w:val="Список 51"/>
    <w:basedOn w:val="a4"/>
    <w:rsid w:val="004C52F3"/>
    <w:pPr>
      <w:spacing w:after="60" w:line="240" w:lineRule="auto"/>
      <w:ind w:left="1415" w:hanging="283"/>
      <w:jc w:val="both"/>
    </w:pPr>
    <w:rPr>
      <w:rFonts w:ascii="Times New Roman" w:eastAsia="Times New Roman" w:hAnsi="Times New Roman" w:cs="Times New Roman"/>
      <w:sz w:val="24"/>
      <w:szCs w:val="24"/>
      <w:lang w:eastAsia="zh-CN"/>
    </w:rPr>
  </w:style>
  <w:style w:type="paragraph" w:styleId="HTMLa">
    <w:name w:val="HTML Preformatted"/>
    <w:basedOn w:val="a4"/>
    <w:link w:val="HTML11"/>
    <w:rsid w:val="004C52F3"/>
    <w:pPr>
      <w:spacing w:after="60" w:line="240" w:lineRule="auto"/>
      <w:jc w:val="both"/>
    </w:pPr>
    <w:rPr>
      <w:rFonts w:ascii="Courier New" w:eastAsia="Times New Roman" w:hAnsi="Courier New" w:cs="Courier New"/>
      <w:sz w:val="20"/>
      <w:szCs w:val="20"/>
      <w:lang w:val="x-none" w:eastAsia="zh-CN"/>
    </w:rPr>
  </w:style>
  <w:style w:type="character" w:customStyle="1" w:styleId="HTML11">
    <w:name w:val="Стандартный HTML Знак1"/>
    <w:basedOn w:val="a5"/>
    <w:link w:val="HTMLa"/>
    <w:rsid w:val="004C52F3"/>
    <w:rPr>
      <w:rFonts w:ascii="Courier New" w:eastAsia="Times New Roman" w:hAnsi="Courier New" w:cs="Courier New"/>
      <w:sz w:val="20"/>
      <w:szCs w:val="20"/>
      <w:lang w:val="x-none" w:eastAsia="zh-CN"/>
    </w:rPr>
  </w:style>
  <w:style w:type="paragraph" w:customStyle="1" w:styleId="1ff8">
    <w:name w:val="Шапка1"/>
    <w:basedOn w:val="a4"/>
    <w:rsid w:val="004C52F3"/>
    <w:pPr>
      <w:pBdr>
        <w:top w:val="single" w:sz="6" w:space="1" w:color="000000"/>
        <w:left w:val="single" w:sz="6" w:space="1" w:color="000000"/>
        <w:bottom w:val="single" w:sz="6" w:space="1" w:color="000000"/>
        <w:right w:val="single" w:sz="6" w:space="1" w:color="000000"/>
      </w:pBdr>
      <w:shd w:val="clear" w:color="auto" w:fill="CCCCCC"/>
      <w:spacing w:after="60" w:line="240" w:lineRule="auto"/>
      <w:ind w:left="1134" w:hanging="1134"/>
      <w:jc w:val="both"/>
    </w:pPr>
    <w:rPr>
      <w:rFonts w:ascii="Arial" w:eastAsia="Times New Roman" w:hAnsi="Arial" w:cs="Arial"/>
      <w:sz w:val="24"/>
      <w:szCs w:val="24"/>
      <w:lang w:val="x-none" w:eastAsia="zh-CN"/>
    </w:rPr>
  </w:style>
  <w:style w:type="paragraph" w:styleId="affff7">
    <w:name w:val="E-mail Signature"/>
    <w:basedOn w:val="a4"/>
    <w:link w:val="1ff9"/>
    <w:rsid w:val="004C52F3"/>
    <w:pPr>
      <w:spacing w:after="60" w:line="240" w:lineRule="auto"/>
      <w:jc w:val="both"/>
    </w:pPr>
    <w:rPr>
      <w:rFonts w:ascii="Times New Roman" w:eastAsia="Times New Roman" w:hAnsi="Times New Roman" w:cs="Times New Roman"/>
      <w:sz w:val="24"/>
      <w:szCs w:val="24"/>
      <w:lang w:val="x-none" w:eastAsia="zh-CN"/>
    </w:rPr>
  </w:style>
  <w:style w:type="character" w:customStyle="1" w:styleId="1ff9">
    <w:name w:val="Электронная подпись Знак1"/>
    <w:basedOn w:val="a5"/>
    <w:link w:val="affff7"/>
    <w:rsid w:val="004C52F3"/>
    <w:rPr>
      <w:rFonts w:ascii="Times New Roman" w:eastAsia="Times New Roman" w:hAnsi="Times New Roman" w:cs="Times New Roman"/>
      <w:sz w:val="24"/>
      <w:szCs w:val="24"/>
      <w:lang w:val="x-none" w:eastAsia="zh-CN"/>
    </w:rPr>
  </w:style>
  <w:style w:type="paragraph" w:customStyle="1" w:styleId="10">
    <w:name w:val="Стиль1"/>
    <w:basedOn w:val="a4"/>
    <w:rsid w:val="004C52F3"/>
    <w:pPr>
      <w:keepNext/>
      <w:keepLines/>
      <w:widowControl w:val="0"/>
      <w:numPr>
        <w:numId w:val="14"/>
      </w:numPr>
      <w:suppressLineNumbers/>
      <w:suppressAutoHyphens/>
      <w:spacing w:after="60" w:line="240" w:lineRule="auto"/>
    </w:pPr>
    <w:rPr>
      <w:rFonts w:ascii="Times New Roman" w:eastAsia="Times New Roman" w:hAnsi="Times New Roman" w:cs="Times New Roman"/>
      <w:b/>
      <w:bCs/>
      <w:sz w:val="28"/>
      <w:szCs w:val="28"/>
      <w:lang w:eastAsia="zh-CN"/>
    </w:rPr>
  </w:style>
  <w:style w:type="paragraph" w:customStyle="1" w:styleId="2-1">
    <w:name w:val="содержание2-1"/>
    <w:basedOn w:val="32"/>
    <w:next w:val="a4"/>
    <w:rsid w:val="004C52F3"/>
    <w:pPr>
      <w:keepNext/>
      <w:spacing w:before="240" w:after="60"/>
      <w:jc w:val="both"/>
    </w:pPr>
    <w:rPr>
      <w:rFonts w:ascii="Arial" w:hAnsi="Arial" w:cs="Arial"/>
      <w:bCs/>
      <w:i w:val="0"/>
      <w:color w:val="auto"/>
      <w:sz w:val="24"/>
      <w:szCs w:val="24"/>
      <w:lang w:val="x-none" w:eastAsia="zh-CN"/>
    </w:rPr>
  </w:style>
  <w:style w:type="paragraph" w:customStyle="1" w:styleId="214">
    <w:name w:val="Заголовок 2.1"/>
    <w:basedOn w:val="12"/>
    <w:rsid w:val="004C52F3"/>
    <w:pPr>
      <w:keepLines/>
      <w:widowControl w:val="0"/>
      <w:suppressLineNumbers/>
      <w:tabs>
        <w:tab w:val="clear" w:pos="432"/>
      </w:tabs>
      <w:suppressAutoHyphens/>
    </w:pPr>
    <w:rPr>
      <w:caps/>
      <w:kern w:val="2"/>
      <w:lang w:eastAsia="zh-CN"/>
    </w:rPr>
  </w:style>
  <w:style w:type="paragraph" w:customStyle="1" w:styleId="2d">
    <w:name w:val="Стиль2"/>
    <w:basedOn w:val="2"/>
    <w:rsid w:val="004C52F3"/>
    <w:pPr>
      <w:keepNext/>
      <w:keepLines/>
      <w:widowControl w:val="0"/>
      <w:numPr>
        <w:numId w:val="0"/>
      </w:numPr>
      <w:suppressLineNumbers/>
      <w:tabs>
        <w:tab w:val="num" w:pos="0"/>
        <w:tab w:val="left" w:pos="1492"/>
      </w:tabs>
      <w:suppressAutoHyphens/>
      <w:ind w:left="1146" w:hanging="360"/>
    </w:pPr>
    <w:rPr>
      <w:b/>
      <w:bCs/>
    </w:rPr>
  </w:style>
  <w:style w:type="paragraph" w:customStyle="1" w:styleId="3b">
    <w:name w:val="Стиль3"/>
    <w:basedOn w:val="220"/>
    <w:rsid w:val="004C52F3"/>
    <w:pPr>
      <w:widowControl w:val="0"/>
      <w:tabs>
        <w:tab w:val="num" w:pos="0"/>
      </w:tabs>
      <w:spacing w:after="0" w:line="240" w:lineRule="auto"/>
      <w:ind w:left="1146" w:hanging="360"/>
      <w:textAlignment w:val="baseline"/>
    </w:pPr>
  </w:style>
  <w:style w:type="paragraph" w:customStyle="1" w:styleId="2-11">
    <w:name w:val="содержание2-11"/>
    <w:basedOn w:val="a4"/>
    <w:rsid w:val="004C52F3"/>
    <w:pPr>
      <w:spacing w:after="60" w:line="240" w:lineRule="auto"/>
      <w:jc w:val="both"/>
    </w:pPr>
    <w:rPr>
      <w:rFonts w:ascii="Times New Roman" w:eastAsia="Times New Roman" w:hAnsi="Times New Roman" w:cs="Times New Roman"/>
      <w:sz w:val="24"/>
      <w:szCs w:val="24"/>
      <w:lang w:eastAsia="zh-CN"/>
    </w:rPr>
  </w:style>
  <w:style w:type="paragraph" w:customStyle="1" w:styleId="46">
    <w:name w:val="Стиль4"/>
    <w:basedOn w:val="22"/>
    <w:next w:val="a4"/>
    <w:rsid w:val="004C52F3"/>
    <w:pPr>
      <w:keepNext/>
      <w:keepLines/>
      <w:widowControl w:val="0"/>
      <w:suppressLineNumbers/>
      <w:suppressAutoHyphens/>
      <w:spacing w:after="60"/>
      <w:ind w:left="1116" w:firstLine="567"/>
      <w:jc w:val="center"/>
    </w:pPr>
    <w:rPr>
      <w:rFonts w:ascii="Times New Roman" w:hAnsi="Times New Roman"/>
      <w:bCs/>
      <w:color w:val="auto"/>
      <w:sz w:val="30"/>
      <w:szCs w:val="30"/>
      <w:lang w:val="x-none" w:eastAsia="zh-CN"/>
    </w:rPr>
  </w:style>
  <w:style w:type="paragraph" w:customStyle="1" w:styleId="affff8">
    <w:name w:val="Таблица заголовок"/>
    <w:basedOn w:val="a4"/>
    <w:rsid w:val="004C52F3"/>
    <w:pPr>
      <w:spacing w:before="120" w:after="120" w:line="360" w:lineRule="auto"/>
      <w:jc w:val="right"/>
    </w:pPr>
    <w:rPr>
      <w:rFonts w:ascii="Times New Roman" w:eastAsia="Times New Roman" w:hAnsi="Times New Roman" w:cs="Times New Roman"/>
      <w:b/>
      <w:bCs/>
      <w:sz w:val="28"/>
      <w:szCs w:val="28"/>
      <w:lang w:eastAsia="zh-CN"/>
    </w:rPr>
  </w:style>
  <w:style w:type="paragraph" w:customStyle="1" w:styleId="affff9">
    <w:name w:val="текст таблицы"/>
    <w:basedOn w:val="a4"/>
    <w:rsid w:val="004C52F3"/>
    <w:pPr>
      <w:spacing w:before="120" w:after="0" w:line="240" w:lineRule="auto"/>
      <w:ind w:right="-102"/>
    </w:pPr>
    <w:rPr>
      <w:rFonts w:ascii="Times New Roman" w:eastAsia="Times New Roman" w:hAnsi="Times New Roman" w:cs="Times New Roman"/>
      <w:sz w:val="24"/>
      <w:szCs w:val="24"/>
      <w:lang w:eastAsia="zh-CN"/>
    </w:rPr>
  </w:style>
  <w:style w:type="paragraph" w:customStyle="1" w:styleId="affffa">
    <w:name w:val="Пункт Знак"/>
    <w:basedOn w:val="a4"/>
    <w:rsid w:val="004C52F3"/>
    <w:pPr>
      <w:snapToGrid w:val="0"/>
      <w:spacing w:after="0" w:line="360" w:lineRule="auto"/>
      <w:ind w:left="1134" w:hanging="567"/>
      <w:jc w:val="both"/>
    </w:pPr>
    <w:rPr>
      <w:rFonts w:ascii="Times New Roman" w:eastAsia="Times New Roman" w:hAnsi="Times New Roman" w:cs="Times New Roman"/>
      <w:sz w:val="28"/>
      <w:szCs w:val="28"/>
      <w:lang w:eastAsia="zh-CN"/>
    </w:rPr>
  </w:style>
  <w:style w:type="paragraph" w:customStyle="1" w:styleId="affffb">
    <w:name w:val="a"/>
    <w:basedOn w:val="a4"/>
    <w:rsid w:val="004C52F3"/>
    <w:pPr>
      <w:snapToGrid w:val="0"/>
      <w:spacing w:after="0" w:line="360" w:lineRule="auto"/>
      <w:ind w:left="1134" w:hanging="567"/>
      <w:jc w:val="both"/>
    </w:pPr>
    <w:rPr>
      <w:rFonts w:ascii="Times New Roman" w:eastAsia="Times New Roman" w:hAnsi="Times New Roman" w:cs="Times New Roman"/>
      <w:sz w:val="28"/>
      <w:szCs w:val="28"/>
      <w:lang w:eastAsia="zh-CN"/>
    </w:rPr>
  </w:style>
  <w:style w:type="paragraph" w:customStyle="1" w:styleId="affffc">
    <w:name w:val="Словарная статья"/>
    <w:basedOn w:val="a4"/>
    <w:next w:val="a4"/>
    <w:rsid w:val="004C52F3"/>
    <w:pPr>
      <w:autoSpaceDE w:val="0"/>
      <w:spacing w:after="0" w:line="240" w:lineRule="auto"/>
      <w:ind w:right="118"/>
      <w:jc w:val="both"/>
    </w:pPr>
    <w:rPr>
      <w:rFonts w:ascii="Arial" w:eastAsia="Times New Roman" w:hAnsi="Arial" w:cs="Arial"/>
      <w:sz w:val="20"/>
      <w:szCs w:val="20"/>
      <w:lang w:eastAsia="zh-CN"/>
    </w:rPr>
  </w:style>
  <w:style w:type="paragraph" w:customStyle="1" w:styleId="affffd">
    <w:name w:val="Комментарий пользователя"/>
    <w:basedOn w:val="a4"/>
    <w:next w:val="a4"/>
    <w:rsid w:val="004C52F3"/>
    <w:pPr>
      <w:autoSpaceDE w:val="0"/>
      <w:spacing w:after="0" w:line="240" w:lineRule="auto"/>
      <w:ind w:left="170"/>
    </w:pPr>
    <w:rPr>
      <w:rFonts w:ascii="Arial" w:eastAsia="Times New Roman" w:hAnsi="Arial" w:cs="Arial"/>
      <w:i/>
      <w:iCs/>
      <w:color w:val="000080"/>
      <w:sz w:val="20"/>
      <w:szCs w:val="20"/>
      <w:lang w:eastAsia="zh-CN"/>
    </w:rPr>
  </w:style>
  <w:style w:type="character" w:customStyle="1" w:styleId="1ffa">
    <w:name w:val="Текст выноски Знак1"/>
    <w:basedOn w:val="a5"/>
    <w:rsid w:val="004C52F3"/>
    <w:rPr>
      <w:rFonts w:ascii="Tahoma" w:hAnsi="Tahoma" w:cs="Tahoma"/>
      <w:sz w:val="16"/>
      <w:szCs w:val="16"/>
      <w:lang w:val="x-none" w:eastAsia="zh-CN"/>
    </w:rPr>
  </w:style>
  <w:style w:type="paragraph" w:customStyle="1" w:styleId="1DocumentHeader1">
    <w:name w:val="Заголовок 1.Document Header1"/>
    <w:basedOn w:val="a4"/>
    <w:next w:val="a4"/>
    <w:rsid w:val="004C52F3"/>
    <w:pPr>
      <w:keepNext/>
      <w:spacing w:before="240" w:after="60" w:line="240" w:lineRule="auto"/>
      <w:jc w:val="center"/>
    </w:pPr>
    <w:rPr>
      <w:rFonts w:ascii="Times New Roman" w:eastAsia="Times New Roman" w:hAnsi="Times New Roman" w:cs="Times New Roman"/>
      <w:kern w:val="2"/>
      <w:sz w:val="36"/>
      <w:szCs w:val="36"/>
      <w:lang w:eastAsia="zh-CN"/>
    </w:rPr>
  </w:style>
  <w:style w:type="paragraph" w:customStyle="1" w:styleId="ConsPlusNormal0">
    <w:name w:val="ConsPlusNormal"/>
    <w:rsid w:val="004C52F3"/>
    <w:pPr>
      <w:widowControl w:val="0"/>
      <w:suppressAutoHyphens/>
      <w:autoSpaceDE w:val="0"/>
      <w:spacing w:after="0" w:line="240" w:lineRule="auto"/>
      <w:ind w:firstLine="720"/>
    </w:pPr>
    <w:rPr>
      <w:rFonts w:ascii="Arial" w:eastAsia="Times New Roman" w:hAnsi="Arial" w:cs="Arial"/>
      <w:sz w:val="20"/>
      <w:szCs w:val="20"/>
      <w:lang w:eastAsia="zh-CN"/>
    </w:rPr>
  </w:style>
  <w:style w:type="paragraph" w:customStyle="1" w:styleId="1ffb">
    <w:name w:val="Текст примечания1"/>
    <w:basedOn w:val="a4"/>
    <w:rsid w:val="004C52F3"/>
    <w:pPr>
      <w:spacing w:after="60" w:line="240" w:lineRule="auto"/>
      <w:jc w:val="both"/>
    </w:pPr>
    <w:rPr>
      <w:rFonts w:ascii="Times New Roman" w:eastAsia="Times New Roman" w:hAnsi="Times New Roman" w:cs="Times New Roman"/>
      <w:sz w:val="20"/>
      <w:szCs w:val="20"/>
      <w:lang w:eastAsia="zh-CN"/>
    </w:rPr>
  </w:style>
  <w:style w:type="paragraph" w:styleId="affffe">
    <w:name w:val="annotation text"/>
    <w:basedOn w:val="a4"/>
    <w:link w:val="1ffc"/>
    <w:uiPriority w:val="99"/>
    <w:semiHidden/>
    <w:unhideWhenUsed/>
    <w:rsid w:val="004C52F3"/>
    <w:pPr>
      <w:spacing w:after="60" w:line="240" w:lineRule="auto"/>
      <w:jc w:val="both"/>
    </w:pPr>
    <w:rPr>
      <w:rFonts w:ascii="Times New Roman" w:eastAsia="Times New Roman" w:hAnsi="Times New Roman" w:cs="Times New Roman"/>
      <w:sz w:val="20"/>
      <w:szCs w:val="20"/>
      <w:lang w:eastAsia="zh-CN"/>
    </w:rPr>
  </w:style>
  <w:style w:type="character" w:customStyle="1" w:styleId="1ffc">
    <w:name w:val="Текст примечания Знак1"/>
    <w:basedOn w:val="a5"/>
    <w:link w:val="affffe"/>
    <w:uiPriority w:val="99"/>
    <w:semiHidden/>
    <w:rsid w:val="004C52F3"/>
    <w:rPr>
      <w:rFonts w:ascii="Times New Roman" w:eastAsia="Times New Roman" w:hAnsi="Times New Roman" w:cs="Times New Roman"/>
      <w:sz w:val="20"/>
      <w:szCs w:val="20"/>
      <w:lang w:eastAsia="zh-CN"/>
    </w:rPr>
  </w:style>
  <w:style w:type="paragraph" w:styleId="afffff">
    <w:name w:val="annotation subject"/>
    <w:basedOn w:val="1ffb"/>
    <w:next w:val="1ffb"/>
    <w:link w:val="1ffd"/>
    <w:rsid w:val="004C52F3"/>
    <w:rPr>
      <w:b/>
      <w:bCs/>
      <w:lang w:val="x-none"/>
    </w:rPr>
  </w:style>
  <w:style w:type="character" w:customStyle="1" w:styleId="1ffd">
    <w:name w:val="Тема примечания Знак1"/>
    <w:basedOn w:val="1ffc"/>
    <w:link w:val="afffff"/>
    <w:rsid w:val="004C52F3"/>
    <w:rPr>
      <w:rFonts w:ascii="Times New Roman" w:eastAsia="Times New Roman" w:hAnsi="Times New Roman" w:cs="Times New Roman"/>
      <w:b/>
      <w:bCs/>
      <w:sz w:val="20"/>
      <w:szCs w:val="20"/>
      <w:lang w:val="x-none" w:eastAsia="zh-CN"/>
    </w:rPr>
  </w:style>
  <w:style w:type="paragraph" w:customStyle="1" w:styleId="200">
    <w:name w:val="20"/>
    <w:basedOn w:val="a4"/>
    <w:rsid w:val="004C52F3"/>
    <w:pPr>
      <w:spacing w:before="104" w:after="104" w:line="240" w:lineRule="auto"/>
      <w:ind w:left="104" w:right="104"/>
    </w:pPr>
    <w:rPr>
      <w:rFonts w:ascii="Times New Roman" w:eastAsia="Times New Roman" w:hAnsi="Times New Roman" w:cs="Times New Roman"/>
      <w:sz w:val="24"/>
      <w:szCs w:val="24"/>
      <w:lang w:eastAsia="zh-CN"/>
    </w:rPr>
  </w:style>
  <w:style w:type="paragraph" w:customStyle="1" w:styleId="afffff0">
    <w:name w:val="Пункт"/>
    <w:basedOn w:val="a4"/>
    <w:rsid w:val="004C52F3"/>
    <w:pPr>
      <w:spacing w:after="0" w:line="240" w:lineRule="auto"/>
      <w:ind w:left="1404" w:hanging="504"/>
      <w:jc w:val="both"/>
    </w:pPr>
    <w:rPr>
      <w:rFonts w:ascii="Times New Roman" w:eastAsia="Times New Roman" w:hAnsi="Times New Roman" w:cs="Times New Roman"/>
      <w:sz w:val="24"/>
      <w:szCs w:val="24"/>
      <w:lang w:eastAsia="zh-CN"/>
    </w:rPr>
  </w:style>
  <w:style w:type="paragraph" w:customStyle="1" w:styleId="afffff1">
    <w:name w:val="Подпункт"/>
    <w:basedOn w:val="afffff0"/>
    <w:rsid w:val="004C52F3"/>
    <w:pPr>
      <w:ind w:left="1728" w:hanging="648"/>
    </w:pPr>
  </w:style>
  <w:style w:type="paragraph" w:customStyle="1" w:styleId="1ffe">
    <w:name w:val="Схема документа1"/>
    <w:basedOn w:val="a4"/>
    <w:rsid w:val="004C52F3"/>
    <w:pPr>
      <w:shd w:val="clear" w:color="auto" w:fill="000080"/>
      <w:spacing w:after="60" w:line="240" w:lineRule="auto"/>
      <w:jc w:val="both"/>
    </w:pPr>
    <w:rPr>
      <w:rFonts w:ascii="Tahoma" w:eastAsia="Times New Roman" w:hAnsi="Tahoma" w:cs="Tahoma"/>
      <w:sz w:val="20"/>
      <w:szCs w:val="20"/>
      <w:lang w:val="x-none" w:eastAsia="zh-CN"/>
    </w:rPr>
  </w:style>
  <w:style w:type="paragraph" w:customStyle="1" w:styleId="afffff2">
    <w:name w:val="Таблица шапка"/>
    <w:basedOn w:val="a4"/>
    <w:rsid w:val="004C52F3"/>
    <w:pPr>
      <w:keepNext/>
      <w:spacing w:before="40" w:after="40" w:line="240" w:lineRule="auto"/>
      <w:ind w:left="57" w:right="57"/>
    </w:pPr>
    <w:rPr>
      <w:rFonts w:ascii="Times New Roman" w:eastAsia="Times New Roman" w:hAnsi="Times New Roman" w:cs="Times New Roman"/>
      <w:sz w:val="18"/>
      <w:szCs w:val="18"/>
      <w:lang w:eastAsia="zh-CN"/>
    </w:rPr>
  </w:style>
  <w:style w:type="paragraph" w:customStyle="1" w:styleId="afffff3">
    <w:name w:val="Таблица текст"/>
    <w:basedOn w:val="a4"/>
    <w:rsid w:val="004C52F3"/>
    <w:pPr>
      <w:spacing w:before="40" w:after="40" w:line="240" w:lineRule="auto"/>
      <w:ind w:left="57" w:right="57"/>
    </w:pPr>
    <w:rPr>
      <w:rFonts w:ascii="Times New Roman" w:eastAsia="Times New Roman" w:hAnsi="Times New Roman" w:cs="Times New Roman"/>
      <w:lang w:eastAsia="zh-CN"/>
    </w:rPr>
  </w:style>
  <w:style w:type="paragraph" w:customStyle="1" w:styleId="a">
    <w:name w:val="пункт"/>
    <w:basedOn w:val="a4"/>
    <w:rsid w:val="004C52F3"/>
    <w:pPr>
      <w:numPr>
        <w:numId w:val="13"/>
      </w:numPr>
      <w:spacing w:before="60" w:after="60" w:line="240" w:lineRule="auto"/>
    </w:pPr>
    <w:rPr>
      <w:rFonts w:ascii="Times New Roman" w:eastAsia="Times New Roman" w:hAnsi="Times New Roman" w:cs="Times New Roman"/>
      <w:sz w:val="24"/>
      <w:szCs w:val="24"/>
      <w:lang w:eastAsia="zh-CN"/>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4"/>
    <w:rsid w:val="004C52F3"/>
    <w:pPr>
      <w:spacing w:before="280" w:after="280" w:line="240" w:lineRule="auto"/>
    </w:pPr>
    <w:rPr>
      <w:rFonts w:ascii="Tahoma" w:eastAsia="Times New Roman" w:hAnsi="Tahoma" w:cs="Tahoma"/>
      <w:sz w:val="20"/>
      <w:szCs w:val="20"/>
      <w:lang w:val="en-US" w:eastAsia="zh-CN"/>
    </w:rPr>
  </w:style>
  <w:style w:type="paragraph" w:customStyle="1" w:styleId="1CharChar">
    <w:name w:val="1 Знак Char Знак Char Знак"/>
    <w:basedOn w:val="a4"/>
    <w:rsid w:val="004C52F3"/>
    <w:pPr>
      <w:spacing w:line="240" w:lineRule="exact"/>
    </w:pPr>
    <w:rPr>
      <w:rFonts w:ascii="Times New Roman" w:eastAsia="Calibri" w:hAnsi="Times New Roman" w:cs="Times New Roman"/>
      <w:sz w:val="20"/>
      <w:szCs w:val="20"/>
      <w:lang w:eastAsia="zh-CN"/>
    </w:rPr>
  </w:style>
  <w:style w:type="paragraph" w:customStyle="1" w:styleId="ConsPlusNonformat">
    <w:name w:val="ConsPlusNonformat"/>
    <w:rsid w:val="004C52F3"/>
    <w:pPr>
      <w:widowControl w:val="0"/>
      <w:suppressAutoHyphens/>
      <w:autoSpaceDE w:val="0"/>
      <w:spacing w:after="0" w:line="240" w:lineRule="auto"/>
    </w:pPr>
    <w:rPr>
      <w:rFonts w:ascii="Courier New" w:eastAsia="Times New Roman" w:hAnsi="Courier New" w:cs="Courier New"/>
      <w:sz w:val="20"/>
      <w:szCs w:val="20"/>
      <w:lang w:eastAsia="zh-CN"/>
    </w:rPr>
  </w:style>
  <w:style w:type="paragraph" w:customStyle="1" w:styleId="afffff4">
    <w:name w:val="Стиль"/>
    <w:rsid w:val="004C52F3"/>
    <w:pPr>
      <w:widowControl w:val="0"/>
      <w:suppressAutoHyphens/>
      <w:autoSpaceDE w:val="0"/>
      <w:spacing w:after="0" w:line="240" w:lineRule="auto"/>
    </w:pPr>
    <w:rPr>
      <w:rFonts w:ascii="Arial" w:eastAsia="Times New Roman" w:hAnsi="Arial" w:cs="Arial"/>
      <w:sz w:val="24"/>
      <w:szCs w:val="24"/>
      <w:lang w:eastAsia="zh-CN"/>
    </w:rPr>
  </w:style>
  <w:style w:type="paragraph" w:customStyle="1" w:styleId="afffff5">
    <w:name w:val="Знак"/>
    <w:basedOn w:val="a4"/>
    <w:rsid w:val="004C52F3"/>
    <w:pPr>
      <w:spacing w:line="240" w:lineRule="exact"/>
    </w:pPr>
    <w:rPr>
      <w:rFonts w:ascii="Times New Roman" w:eastAsia="Calibri" w:hAnsi="Times New Roman" w:cs="Times New Roman"/>
      <w:sz w:val="20"/>
      <w:szCs w:val="20"/>
      <w:lang w:eastAsia="zh-CN"/>
    </w:rPr>
  </w:style>
  <w:style w:type="paragraph" w:customStyle="1" w:styleId="StyleFirstline127cm">
    <w:name w:val="Style First line:  127 cm"/>
    <w:basedOn w:val="a4"/>
    <w:rsid w:val="004C52F3"/>
    <w:pPr>
      <w:spacing w:before="120" w:after="0" w:line="240" w:lineRule="auto"/>
      <w:ind w:firstLine="720"/>
      <w:jc w:val="both"/>
    </w:pPr>
    <w:rPr>
      <w:rFonts w:ascii="Arial" w:eastAsia="Times New Roman" w:hAnsi="Arial" w:cs="Arial"/>
      <w:sz w:val="24"/>
      <w:szCs w:val="20"/>
      <w:lang w:eastAsia="zh-CN"/>
    </w:rPr>
  </w:style>
  <w:style w:type="paragraph" w:customStyle="1" w:styleId="consplusnormal1">
    <w:name w:val="consplusnormal"/>
    <w:basedOn w:val="a4"/>
    <w:rsid w:val="004C52F3"/>
    <w:pPr>
      <w:spacing w:before="280" w:after="280" w:line="240" w:lineRule="auto"/>
    </w:pPr>
    <w:rPr>
      <w:rFonts w:ascii="Times New Roman" w:eastAsia="Times New Roman" w:hAnsi="Times New Roman" w:cs="Times New Roman"/>
      <w:sz w:val="24"/>
      <w:szCs w:val="24"/>
      <w:lang w:eastAsia="zh-CN"/>
    </w:rPr>
  </w:style>
  <w:style w:type="paragraph" w:customStyle="1" w:styleId="-1">
    <w:name w:val="Контракт-пункт"/>
    <w:basedOn w:val="a4"/>
    <w:rsid w:val="004C52F3"/>
    <w:pPr>
      <w:spacing w:after="60" w:line="240" w:lineRule="auto"/>
      <w:ind w:left="1492" w:firstLine="567"/>
      <w:jc w:val="both"/>
    </w:pPr>
    <w:rPr>
      <w:rFonts w:ascii="Times New Roman" w:eastAsia="Times New Roman" w:hAnsi="Times New Roman" w:cs="Times New Roman"/>
      <w:sz w:val="24"/>
      <w:szCs w:val="24"/>
      <w:lang w:eastAsia="zh-CN"/>
    </w:rPr>
  </w:style>
  <w:style w:type="paragraph" w:styleId="afffff6">
    <w:name w:val="Revision"/>
    <w:rsid w:val="004C52F3"/>
    <w:pPr>
      <w:suppressAutoHyphens/>
      <w:spacing w:after="0" w:line="240" w:lineRule="auto"/>
    </w:pPr>
    <w:rPr>
      <w:rFonts w:ascii="Times New Roman" w:eastAsia="Times New Roman" w:hAnsi="Times New Roman" w:cs="Times New Roman"/>
      <w:sz w:val="24"/>
      <w:szCs w:val="24"/>
      <w:lang w:eastAsia="zh-CN"/>
    </w:rPr>
  </w:style>
  <w:style w:type="paragraph" w:customStyle="1" w:styleId="List2">
    <w:name w:val="List2"/>
    <w:basedOn w:val="a4"/>
    <w:rsid w:val="004C52F3"/>
    <w:pPr>
      <w:tabs>
        <w:tab w:val="left" w:pos="1701"/>
      </w:tabs>
      <w:spacing w:after="0" w:line="360" w:lineRule="auto"/>
      <w:jc w:val="both"/>
    </w:pPr>
    <w:rPr>
      <w:rFonts w:ascii="Times New Roman" w:eastAsia="Times New Roman" w:hAnsi="Times New Roman" w:cs="Times New Roman"/>
      <w:sz w:val="24"/>
      <w:szCs w:val="20"/>
      <w:lang w:eastAsia="zh-CN"/>
    </w:rPr>
  </w:style>
  <w:style w:type="paragraph" w:customStyle="1" w:styleId="msonormalcxspmiddle">
    <w:name w:val="msonormalcxspmiddle"/>
    <w:basedOn w:val="a4"/>
    <w:rsid w:val="004C52F3"/>
    <w:pPr>
      <w:spacing w:before="280" w:after="280" w:line="240" w:lineRule="auto"/>
    </w:pPr>
    <w:rPr>
      <w:rFonts w:ascii="Times New Roman" w:eastAsia="Times New Roman" w:hAnsi="Times New Roman" w:cs="Times New Roman"/>
      <w:sz w:val="24"/>
      <w:szCs w:val="24"/>
      <w:lang w:eastAsia="zh-CN"/>
    </w:rPr>
  </w:style>
  <w:style w:type="paragraph" w:customStyle="1" w:styleId="320">
    <w:name w:val="Основной текст 32"/>
    <w:basedOn w:val="a4"/>
    <w:rsid w:val="004C52F3"/>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jc w:val="both"/>
    </w:pPr>
    <w:rPr>
      <w:rFonts w:ascii="Times New Roman" w:eastAsia="Times New Roman" w:hAnsi="Times New Roman" w:cs="Times New Roman"/>
      <w:b/>
      <w:i/>
      <w:szCs w:val="24"/>
      <w:lang w:eastAsia="zh-CN"/>
    </w:rPr>
  </w:style>
  <w:style w:type="paragraph" w:customStyle="1" w:styleId="Style4">
    <w:name w:val="Style4"/>
    <w:basedOn w:val="a4"/>
    <w:rsid w:val="004C52F3"/>
    <w:pPr>
      <w:widowControl w:val="0"/>
      <w:autoSpaceDE w:val="0"/>
      <w:spacing w:after="0" w:line="316" w:lineRule="exact"/>
      <w:jc w:val="both"/>
    </w:pPr>
    <w:rPr>
      <w:rFonts w:ascii="Arial Narrow" w:eastAsia="Times New Roman" w:hAnsi="Arial Narrow" w:cs="Arial Narrow"/>
      <w:sz w:val="24"/>
      <w:szCs w:val="24"/>
      <w:lang w:eastAsia="zh-CN"/>
    </w:rPr>
  </w:style>
  <w:style w:type="paragraph" w:customStyle="1" w:styleId="-">
    <w:name w:val="Контракт-раздел"/>
    <w:basedOn w:val="a4"/>
    <w:next w:val="-1"/>
    <w:rsid w:val="004C52F3"/>
    <w:pPr>
      <w:keepNext/>
      <w:numPr>
        <w:numId w:val="16"/>
      </w:numPr>
      <w:tabs>
        <w:tab w:val="left" w:pos="540"/>
      </w:tabs>
      <w:suppressAutoHyphens/>
      <w:spacing w:before="360" w:after="120" w:line="240" w:lineRule="auto"/>
      <w:jc w:val="center"/>
    </w:pPr>
    <w:rPr>
      <w:rFonts w:ascii="Times New Roman" w:eastAsia="Times New Roman" w:hAnsi="Times New Roman" w:cs="Times New Roman"/>
      <w:b/>
      <w:bCs/>
      <w:caps/>
      <w:sz w:val="24"/>
      <w:szCs w:val="24"/>
      <w:lang w:eastAsia="zh-CN"/>
    </w:rPr>
  </w:style>
  <w:style w:type="paragraph" w:customStyle="1" w:styleId="-2">
    <w:name w:val="Контракт-подпункт"/>
    <w:basedOn w:val="a4"/>
    <w:rsid w:val="004C52F3"/>
    <w:pPr>
      <w:tabs>
        <w:tab w:val="left" w:pos="851"/>
      </w:tabs>
      <w:spacing w:after="0" w:line="240" w:lineRule="auto"/>
      <w:ind w:left="851" w:hanging="851"/>
      <w:jc w:val="both"/>
    </w:pPr>
    <w:rPr>
      <w:rFonts w:ascii="Times New Roman" w:eastAsia="Times New Roman" w:hAnsi="Times New Roman" w:cs="Times New Roman"/>
      <w:sz w:val="24"/>
      <w:szCs w:val="24"/>
      <w:lang w:eastAsia="zh-CN"/>
    </w:rPr>
  </w:style>
  <w:style w:type="paragraph" w:customStyle="1" w:styleId="-3">
    <w:name w:val="Контракт-подподпункт"/>
    <w:basedOn w:val="a4"/>
    <w:rsid w:val="004C52F3"/>
    <w:pPr>
      <w:tabs>
        <w:tab w:val="left" w:pos="1418"/>
      </w:tabs>
      <w:spacing w:after="0" w:line="240" w:lineRule="auto"/>
      <w:ind w:left="1418" w:hanging="567"/>
      <w:jc w:val="both"/>
    </w:pPr>
    <w:rPr>
      <w:rFonts w:ascii="Times New Roman" w:eastAsia="Times New Roman" w:hAnsi="Times New Roman" w:cs="Times New Roman"/>
      <w:sz w:val="24"/>
      <w:szCs w:val="24"/>
      <w:lang w:eastAsia="zh-CN"/>
    </w:rPr>
  </w:style>
  <w:style w:type="paragraph" w:customStyle="1" w:styleId="afffff7">
    <w:name w:val="Подподпункт"/>
    <w:basedOn w:val="a4"/>
    <w:rsid w:val="004C52F3"/>
    <w:pPr>
      <w:tabs>
        <w:tab w:val="left" w:pos="1701"/>
      </w:tabs>
      <w:spacing w:after="0" w:line="240" w:lineRule="auto"/>
      <w:ind w:left="1701" w:hanging="567"/>
      <w:jc w:val="both"/>
    </w:pPr>
    <w:rPr>
      <w:rFonts w:ascii="Times New Roman" w:eastAsia="Times New Roman" w:hAnsi="Times New Roman" w:cs="Times New Roman"/>
      <w:sz w:val="24"/>
      <w:szCs w:val="24"/>
      <w:lang w:eastAsia="zh-CN"/>
    </w:rPr>
  </w:style>
  <w:style w:type="paragraph" w:customStyle="1" w:styleId="1fff">
    <w:name w:val="Абзац списка1"/>
    <w:basedOn w:val="a4"/>
    <w:rsid w:val="004C52F3"/>
    <w:pPr>
      <w:spacing w:after="200" w:line="276" w:lineRule="auto"/>
      <w:ind w:left="720"/>
      <w:contextualSpacing/>
    </w:pPr>
    <w:rPr>
      <w:rFonts w:ascii="Calibri" w:eastAsia="Times New Roman" w:hAnsi="Calibri" w:cs="Calibri"/>
      <w:lang w:eastAsia="zh-CN"/>
    </w:rPr>
  </w:style>
  <w:style w:type="paragraph" w:customStyle="1" w:styleId="afffff8">
    <w:name w:val="МОЙ"/>
    <w:rsid w:val="004C52F3"/>
    <w:pPr>
      <w:widowControl w:val="0"/>
      <w:suppressAutoHyphens/>
      <w:spacing w:after="0" w:line="480" w:lineRule="auto"/>
      <w:ind w:firstLine="720"/>
      <w:jc w:val="both"/>
    </w:pPr>
    <w:rPr>
      <w:rFonts w:ascii="Arial" w:eastAsia="ヒラギノ角ゴ Pro W3" w:hAnsi="Arial" w:cs="Arial"/>
      <w:color w:val="000000"/>
      <w:kern w:val="2"/>
      <w:sz w:val="24"/>
      <w:szCs w:val="20"/>
      <w:lang w:val="en-US" w:eastAsia="zh-CN"/>
    </w:rPr>
  </w:style>
  <w:style w:type="paragraph" w:customStyle="1" w:styleId="msonormalcxsplast">
    <w:name w:val="msonormalcxsplast"/>
    <w:basedOn w:val="a4"/>
    <w:rsid w:val="004C52F3"/>
    <w:pPr>
      <w:spacing w:before="280" w:after="280" w:line="240" w:lineRule="auto"/>
    </w:pPr>
    <w:rPr>
      <w:rFonts w:ascii="Times New Roman" w:eastAsia="Times New Roman" w:hAnsi="Times New Roman" w:cs="Times New Roman"/>
      <w:sz w:val="24"/>
      <w:szCs w:val="24"/>
      <w:lang w:eastAsia="zh-CN"/>
    </w:rPr>
  </w:style>
  <w:style w:type="paragraph" w:customStyle="1" w:styleId="msobodytextcxsplast">
    <w:name w:val="msobodytextcxsplast"/>
    <w:basedOn w:val="a4"/>
    <w:rsid w:val="004C52F3"/>
    <w:pPr>
      <w:spacing w:before="280" w:after="280" w:line="240" w:lineRule="auto"/>
    </w:pPr>
    <w:rPr>
      <w:rFonts w:ascii="Times New Roman" w:eastAsia="Times New Roman" w:hAnsi="Times New Roman" w:cs="Times New Roman"/>
      <w:sz w:val="24"/>
      <w:szCs w:val="24"/>
      <w:lang w:eastAsia="zh-CN"/>
    </w:rPr>
  </w:style>
  <w:style w:type="paragraph" w:customStyle="1" w:styleId="msobodytextindentcxspmiddle">
    <w:name w:val="msobodytextindentcxspmiddle"/>
    <w:basedOn w:val="a4"/>
    <w:rsid w:val="004C52F3"/>
    <w:pPr>
      <w:spacing w:before="280" w:after="280" w:line="240" w:lineRule="auto"/>
    </w:pPr>
    <w:rPr>
      <w:rFonts w:ascii="Times New Roman" w:eastAsia="Times New Roman" w:hAnsi="Times New Roman" w:cs="Times New Roman"/>
      <w:sz w:val="24"/>
      <w:szCs w:val="24"/>
      <w:lang w:eastAsia="zh-CN"/>
    </w:rPr>
  </w:style>
  <w:style w:type="paragraph" w:customStyle="1" w:styleId="msobodytextindentcxsplast">
    <w:name w:val="msobodytextindentcxsplast"/>
    <w:basedOn w:val="a4"/>
    <w:rsid w:val="004C52F3"/>
    <w:pPr>
      <w:spacing w:before="280" w:after="280" w:line="240" w:lineRule="auto"/>
    </w:pPr>
    <w:rPr>
      <w:rFonts w:ascii="Times New Roman" w:eastAsia="Times New Roman" w:hAnsi="Times New Roman" w:cs="Times New Roman"/>
      <w:sz w:val="24"/>
      <w:szCs w:val="24"/>
      <w:lang w:eastAsia="zh-CN"/>
    </w:rPr>
  </w:style>
  <w:style w:type="paragraph" w:customStyle="1" w:styleId="10cxspmiddle">
    <w:name w:val="10cxspmiddle"/>
    <w:basedOn w:val="a4"/>
    <w:rsid w:val="004C52F3"/>
    <w:pPr>
      <w:spacing w:before="280" w:after="280" w:line="240" w:lineRule="auto"/>
    </w:pPr>
    <w:rPr>
      <w:rFonts w:ascii="Times New Roman" w:eastAsia="Times New Roman" w:hAnsi="Times New Roman" w:cs="Times New Roman"/>
      <w:sz w:val="24"/>
      <w:szCs w:val="24"/>
      <w:lang w:eastAsia="zh-CN"/>
    </w:rPr>
  </w:style>
  <w:style w:type="paragraph" w:customStyle="1" w:styleId="10cxsplast">
    <w:name w:val="10cxsplast"/>
    <w:basedOn w:val="a4"/>
    <w:rsid w:val="004C52F3"/>
    <w:pPr>
      <w:spacing w:before="280" w:after="280" w:line="240" w:lineRule="auto"/>
    </w:pPr>
    <w:rPr>
      <w:rFonts w:ascii="Times New Roman" w:eastAsia="Times New Roman" w:hAnsi="Times New Roman" w:cs="Times New Roman"/>
      <w:sz w:val="24"/>
      <w:szCs w:val="24"/>
      <w:lang w:eastAsia="zh-CN"/>
    </w:rPr>
  </w:style>
  <w:style w:type="paragraph" w:customStyle="1" w:styleId="msobodytextcxspmiddlecxspmiddle">
    <w:name w:val="msobodytextcxspmiddlecxspmiddle"/>
    <w:basedOn w:val="a4"/>
    <w:rsid w:val="004C52F3"/>
    <w:pPr>
      <w:spacing w:before="280" w:after="280" w:line="240" w:lineRule="auto"/>
    </w:pPr>
    <w:rPr>
      <w:rFonts w:ascii="Times New Roman" w:eastAsia="Times New Roman" w:hAnsi="Times New Roman" w:cs="Times New Roman"/>
      <w:sz w:val="24"/>
      <w:szCs w:val="24"/>
      <w:lang w:eastAsia="zh-CN"/>
    </w:rPr>
  </w:style>
  <w:style w:type="paragraph" w:customStyle="1" w:styleId="msonormalcxspmiddlecxspmiddle">
    <w:name w:val="msonormalcxspmiddlecxspmiddle"/>
    <w:basedOn w:val="a4"/>
    <w:rsid w:val="004C52F3"/>
    <w:pPr>
      <w:spacing w:before="280" w:after="280" w:line="240" w:lineRule="auto"/>
    </w:pPr>
    <w:rPr>
      <w:rFonts w:ascii="Times New Roman" w:eastAsia="Times New Roman" w:hAnsi="Times New Roman" w:cs="Times New Roman"/>
      <w:sz w:val="24"/>
      <w:szCs w:val="24"/>
      <w:lang w:eastAsia="zh-CN"/>
    </w:rPr>
  </w:style>
  <w:style w:type="paragraph" w:customStyle="1" w:styleId="msonormalcxspmiddlecxsplast">
    <w:name w:val="msonormalcxspmiddlecxsplast"/>
    <w:basedOn w:val="a4"/>
    <w:rsid w:val="004C52F3"/>
    <w:pPr>
      <w:spacing w:before="280" w:after="280" w:line="240" w:lineRule="auto"/>
    </w:pPr>
    <w:rPr>
      <w:rFonts w:ascii="Times New Roman" w:eastAsia="Times New Roman" w:hAnsi="Times New Roman" w:cs="Times New Roman"/>
      <w:sz w:val="24"/>
      <w:szCs w:val="24"/>
      <w:lang w:eastAsia="zh-CN"/>
    </w:rPr>
  </w:style>
  <w:style w:type="paragraph" w:customStyle="1" w:styleId="msobodytextindentcxspmiddlecxspmiddle">
    <w:name w:val="msobodytextindentcxspmiddlecxspmiddle"/>
    <w:basedOn w:val="a4"/>
    <w:rsid w:val="004C52F3"/>
    <w:pPr>
      <w:spacing w:before="280" w:after="280" w:line="240" w:lineRule="auto"/>
    </w:pPr>
    <w:rPr>
      <w:rFonts w:ascii="Times New Roman" w:eastAsia="Times New Roman" w:hAnsi="Times New Roman" w:cs="Times New Roman"/>
      <w:sz w:val="24"/>
      <w:szCs w:val="24"/>
      <w:lang w:eastAsia="zh-CN"/>
    </w:rPr>
  </w:style>
  <w:style w:type="paragraph" w:customStyle="1" w:styleId="10cxspmiddlecxsplast">
    <w:name w:val="10cxspmiddlecxsplast"/>
    <w:basedOn w:val="a4"/>
    <w:rsid w:val="004C52F3"/>
    <w:pPr>
      <w:spacing w:before="280" w:after="280" w:line="240" w:lineRule="auto"/>
    </w:pPr>
    <w:rPr>
      <w:rFonts w:ascii="Times New Roman" w:eastAsia="Times New Roman" w:hAnsi="Times New Roman" w:cs="Times New Roman"/>
      <w:sz w:val="24"/>
      <w:szCs w:val="24"/>
      <w:lang w:eastAsia="zh-CN"/>
    </w:rPr>
  </w:style>
  <w:style w:type="paragraph" w:customStyle="1" w:styleId="msonormalcxsplastcxsplast">
    <w:name w:val="msonormalcxsplastcxsplast"/>
    <w:basedOn w:val="a4"/>
    <w:rsid w:val="004C52F3"/>
    <w:pPr>
      <w:spacing w:before="280" w:after="280" w:line="240" w:lineRule="auto"/>
    </w:pPr>
    <w:rPr>
      <w:rFonts w:ascii="Times New Roman" w:eastAsia="Times New Roman" w:hAnsi="Times New Roman" w:cs="Times New Roman"/>
      <w:sz w:val="24"/>
      <w:szCs w:val="24"/>
      <w:lang w:eastAsia="zh-CN"/>
    </w:rPr>
  </w:style>
  <w:style w:type="paragraph" w:customStyle="1" w:styleId="msonormalcxsplastcxspmiddle">
    <w:name w:val="msonormalcxsplastcxspmiddle"/>
    <w:basedOn w:val="a4"/>
    <w:rsid w:val="004C52F3"/>
    <w:pPr>
      <w:spacing w:before="280" w:after="280" w:line="240" w:lineRule="auto"/>
    </w:pPr>
    <w:rPr>
      <w:rFonts w:ascii="Times New Roman" w:eastAsia="Times New Roman" w:hAnsi="Times New Roman" w:cs="Times New Roman"/>
      <w:sz w:val="24"/>
      <w:szCs w:val="24"/>
      <w:lang w:eastAsia="zh-CN"/>
    </w:rPr>
  </w:style>
  <w:style w:type="paragraph" w:customStyle="1" w:styleId="msobodytextindentcxspmiddlecxsplast">
    <w:name w:val="msobodytextindentcxspmiddlecxsplast"/>
    <w:basedOn w:val="a4"/>
    <w:rsid w:val="004C52F3"/>
    <w:pPr>
      <w:spacing w:before="280" w:after="280" w:line="240" w:lineRule="auto"/>
    </w:pPr>
    <w:rPr>
      <w:rFonts w:ascii="Times New Roman" w:eastAsia="Times New Roman" w:hAnsi="Times New Roman" w:cs="Times New Roman"/>
      <w:sz w:val="24"/>
      <w:szCs w:val="24"/>
      <w:lang w:eastAsia="zh-CN"/>
    </w:rPr>
  </w:style>
  <w:style w:type="paragraph" w:customStyle="1" w:styleId="314">
    <w:name w:val="Основной текст 31"/>
    <w:basedOn w:val="a4"/>
    <w:rsid w:val="004C52F3"/>
    <w:pPr>
      <w:suppressAutoHyphens/>
      <w:spacing w:after="120" w:line="240" w:lineRule="auto"/>
    </w:pPr>
    <w:rPr>
      <w:rFonts w:ascii="Times New Roman" w:eastAsia="Times New Roman" w:hAnsi="Times New Roman" w:cs="Times New Roman"/>
      <w:sz w:val="16"/>
      <w:szCs w:val="16"/>
      <w:lang w:eastAsia="zh-CN"/>
    </w:rPr>
  </w:style>
  <w:style w:type="paragraph" w:customStyle="1" w:styleId="215">
    <w:name w:val="Основной текст с отступом 21"/>
    <w:basedOn w:val="a4"/>
    <w:rsid w:val="004C52F3"/>
    <w:pPr>
      <w:overflowPunct w:val="0"/>
      <w:autoSpaceDE w:val="0"/>
      <w:spacing w:after="0" w:line="240" w:lineRule="auto"/>
      <w:ind w:firstLine="567"/>
      <w:jc w:val="both"/>
      <w:textAlignment w:val="baseline"/>
    </w:pPr>
    <w:rPr>
      <w:rFonts w:ascii="Times New Roman" w:eastAsia="Times New Roman" w:hAnsi="Times New Roman" w:cs="Times New Roman"/>
      <w:sz w:val="28"/>
      <w:szCs w:val="20"/>
      <w:lang w:eastAsia="zh-CN"/>
    </w:rPr>
  </w:style>
  <w:style w:type="paragraph" w:customStyle="1" w:styleId="1fff0">
    <w:name w:val="Основной текст с отступом1"/>
    <w:basedOn w:val="a4"/>
    <w:rsid w:val="004C52F3"/>
    <w:pPr>
      <w:spacing w:before="60" w:after="0" w:line="240" w:lineRule="auto"/>
      <w:ind w:firstLine="851"/>
      <w:jc w:val="both"/>
    </w:pPr>
    <w:rPr>
      <w:rFonts w:ascii="Times New Roman" w:eastAsia="Times New Roman" w:hAnsi="Times New Roman" w:cs="Times New Roman"/>
      <w:sz w:val="24"/>
      <w:szCs w:val="20"/>
      <w:lang w:eastAsia="zh-CN"/>
    </w:rPr>
  </w:style>
  <w:style w:type="paragraph" w:customStyle="1" w:styleId="1-21">
    <w:name w:val="Средняя сетка 1 - Акцент 21"/>
    <w:basedOn w:val="a4"/>
    <w:rsid w:val="004C52F3"/>
    <w:pPr>
      <w:spacing w:after="0" w:line="240" w:lineRule="auto"/>
      <w:ind w:left="720"/>
      <w:contextualSpacing/>
    </w:pPr>
    <w:rPr>
      <w:rFonts w:ascii="Cambria" w:eastAsia="Cambria" w:hAnsi="Cambria" w:cs="Cambria"/>
      <w:sz w:val="24"/>
      <w:szCs w:val="24"/>
      <w:lang w:eastAsia="zh-CN"/>
    </w:rPr>
  </w:style>
  <w:style w:type="paragraph" w:customStyle="1" w:styleId="afffff9">
    <w:name w:val="Свободная форма"/>
    <w:rsid w:val="004C52F3"/>
    <w:pPr>
      <w:widowControl w:val="0"/>
      <w:suppressAutoHyphens/>
      <w:spacing w:after="0" w:line="240" w:lineRule="auto"/>
    </w:pPr>
    <w:rPr>
      <w:rFonts w:ascii="Helvetica" w:eastAsia="ヒラギノ角ゴ Pro W3" w:hAnsi="Helvetica" w:cs="Cambria"/>
      <w:color w:val="000000"/>
      <w:sz w:val="24"/>
      <w:szCs w:val="20"/>
      <w:lang w:eastAsia="zh-CN"/>
    </w:rPr>
  </w:style>
  <w:style w:type="paragraph" w:customStyle="1" w:styleId="msonormal0">
    <w:name w:val="msonormal"/>
    <w:basedOn w:val="a4"/>
    <w:rsid w:val="004C52F3"/>
    <w:pPr>
      <w:spacing w:before="280" w:after="280" w:line="240" w:lineRule="auto"/>
    </w:pPr>
    <w:rPr>
      <w:rFonts w:ascii="Times New Roman" w:eastAsia="Times New Roman" w:hAnsi="Times New Roman" w:cs="Times New Roman"/>
      <w:sz w:val="24"/>
      <w:szCs w:val="24"/>
      <w:lang w:eastAsia="zh-CN"/>
    </w:rPr>
  </w:style>
  <w:style w:type="paragraph" w:customStyle="1" w:styleId="xl58">
    <w:name w:val="xl58"/>
    <w:basedOn w:val="a4"/>
    <w:rsid w:val="004C52F3"/>
    <w:pPr>
      <w:pBdr>
        <w:top w:val="single" w:sz="4" w:space="0" w:color="000000"/>
        <w:left w:val="single" w:sz="4" w:space="9" w:color="000000"/>
        <w:bottom w:val="single" w:sz="4" w:space="0" w:color="000000"/>
        <w:right w:val="single" w:sz="4" w:space="0" w:color="000000"/>
      </w:pBdr>
      <w:spacing w:before="280" w:after="280" w:line="240" w:lineRule="auto"/>
      <w:textAlignment w:val="center"/>
    </w:pPr>
    <w:rPr>
      <w:rFonts w:ascii="Cambria" w:eastAsia="Times New Roman" w:hAnsi="Cambria" w:cs="Cambria"/>
      <w:b/>
      <w:bCs/>
      <w:sz w:val="24"/>
      <w:szCs w:val="24"/>
      <w:lang w:eastAsia="zh-CN"/>
    </w:rPr>
  </w:style>
  <w:style w:type="paragraph" w:customStyle="1" w:styleId="xl59">
    <w:name w:val="xl59"/>
    <w:basedOn w:val="a4"/>
    <w:rsid w:val="004C52F3"/>
    <w:pPr>
      <w:pBdr>
        <w:top w:val="single" w:sz="4" w:space="0" w:color="000000"/>
        <w:left w:val="single" w:sz="4" w:space="0" w:color="000000"/>
        <w:bottom w:val="single" w:sz="4" w:space="0" w:color="000000"/>
        <w:right w:val="single" w:sz="4" w:space="0" w:color="000000"/>
      </w:pBdr>
      <w:spacing w:before="280" w:after="280" w:line="240" w:lineRule="auto"/>
      <w:jc w:val="center"/>
      <w:textAlignment w:val="center"/>
    </w:pPr>
    <w:rPr>
      <w:rFonts w:ascii="Cambria" w:eastAsia="Times New Roman" w:hAnsi="Cambria" w:cs="Cambria"/>
      <w:b/>
      <w:bCs/>
      <w:sz w:val="24"/>
      <w:szCs w:val="24"/>
      <w:lang w:eastAsia="zh-CN"/>
    </w:rPr>
  </w:style>
  <w:style w:type="paragraph" w:customStyle="1" w:styleId="xl60">
    <w:name w:val="xl60"/>
    <w:basedOn w:val="a4"/>
    <w:rsid w:val="004C52F3"/>
    <w:pPr>
      <w:pBdr>
        <w:top w:val="single" w:sz="4" w:space="0" w:color="000000"/>
        <w:left w:val="single" w:sz="4" w:space="0" w:color="000000"/>
        <w:bottom w:val="single" w:sz="4" w:space="0" w:color="000000"/>
        <w:right w:val="single" w:sz="4" w:space="0" w:color="000000"/>
      </w:pBdr>
      <w:spacing w:before="280" w:after="280" w:line="240" w:lineRule="auto"/>
      <w:jc w:val="center"/>
      <w:textAlignment w:val="center"/>
    </w:pPr>
    <w:rPr>
      <w:rFonts w:ascii="Cambria" w:eastAsia="Times New Roman" w:hAnsi="Cambria" w:cs="Cambria"/>
      <w:b/>
      <w:bCs/>
      <w:sz w:val="24"/>
      <w:szCs w:val="24"/>
      <w:lang w:eastAsia="zh-CN"/>
    </w:rPr>
  </w:style>
  <w:style w:type="paragraph" w:customStyle="1" w:styleId="xl61">
    <w:name w:val="xl61"/>
    <w:basedOn w:val="a4"/>
    <w:rsid w:val="004C52F3"/>
    <w:pPr>
      <w:pBdr>
        <w:top w:val="single" w:sz="4" w:space="0" w:color="000000"/>
        <w:left w:val="single" w:sz="4" w:space="0" w:color="000000"/>
        <w:bottom w:val="single" w:sz="4" w:space="0" w:color="000000"/>
        <w:right w:val="single" w:sz="4" w:space="0" w:color="000000"/>
      </w:pBdr>
      <w:spacing w:before="280" w:after="280" w:line="240" w:lineRule="auto"/>
      <w:jc w:val="center"/>
    </w:pPr>
    <w:rPr>
      <w:rFonts w:ascii="Cambria" w:eastAsia="Times New Roman" w:hAnsi="Cambria" w:cs="Cambria"/>
      <w:b/>
      <w:bCs/>
      <w:sz w:val="24"/>
      <w:szCs w:val="24"/>
      <w:lang w:eastAsia="zh-CN"/>
    </w:rPr>
  </w:style>
  <w:style w:type="paragraph" w:customStyle="1" w:styleId="xl62">
    <w:name w:val="xl62"/>
    <w:basedOn w:val="a4"/>
    <w:rsid w:val="004C52F3"/>
    <w:pPr>
      <w:pBdr>
        <w:top w:val="single" w:sz="4" w:space="0" w:color="000000"/>
        <w:left w:val="single" w:sz="4" w:space="0" w:color="000000"/>
        <w:bottom w:val="single" w:sz="4" w:space="0" w:color="000000"/>
        <w:right w:val="single" w:sz="4" w:space="0" w:color="000000"/>
      </w:pBdr>
      <w:spacing w:before="280" w:after="280" w:line="240" w:lineRule="auto"/>
      <w:jc w:val="center"/>
    </w:pPr>
    <w:rPr>
      <w:rFonts w:ascii="Arial Narrow" w:eastAsia="Times New Roman" w:hAnsi="Arial Narrow" w:cs="Arial Narrow"/>
      <w:lang w:eastAsia="zh-CN"/>
    </w:rPr>
  </w:style>
  <w:style w:type="paragraph" w:customStyle="1" w:styleId="xl63">
    <w:name w:val="xl63"/>
    <w:basedOn w:val="a4"/>
    <w:rsid w:val="004C52F3"/>
    <w:pPr>
      <w:pBdr>
        <w:top w:val="single" w:sz="4" w:space="0" w:color="000000"/>
        <w:left w:val="single" w:sz="4" w:space="0" w:color="000000"/>
        <w:bottom w:val="single" w:sz="4" w:space="0" w:color="000000"/>
        <w:right w:val="single" w:sz="4" w:space="0" w:color="000000"/>
      </w:pBdr>
      <w:spacing w:before="280" w:after="280" w:line="240" w:lineRule="auto"/>
    </w:pPr>
    <w:rPr>
      <w:rFonts w:ascii="Arial Narrow" w:eastAsia="Times New Roman" w:hAnsi="Arial Narrow" w:cs="Arial Narrow"/>
      <w:lang w:eastAsia="zh-CN"/>
    </w:rPr>
  </w:style>
  <w:style w:type="paragraph" w:customStyle="1" w:styleId="xl64">
    <w:name w:val="xl64"/>
    <w:basedOn w:val="a4"/>
    <w:rsid w:val="004C52F3"/>
    <w:pPr>
      <w:pBdr>
        <w:top w:val="single" w:sz="4" w:space="0" w:color="000000"/>
        <w:left w:val="single" w:sz="4" w:space="0" w:color="000000"/>
        <w:bottom w:val="single" w:sz="4" w:space="0" w:color="000000"/>
        <w:right w:val="single" w:sz="4" w:space="0" w:color="000000"/>
      </w:pBdr>
      <w:spacing w:before="280" w:after="280" w:line="240" w:lineRule="auto"/>
      <w:jc w:val="right"/>
    </w:pPr>
    <w:rPr>
      <w:rFonts w:ascii="Arial Narrow" w:eastAsia="Times New Roman" w:hAnsi="Arial Narrow" w:cs="Arial Narrow"/>
      <w:lang w:eastAsia="zh-CN"/>
    </w:rPr>
  </w:style>
  <w:style w:type="paragraph" w:customStyle="1" w:styleId="1fff1">
    <w:name w:val="Абзац списка1"/>
    <w:basedOn w:val="a4"/>
    <w:rsid w:val="004C52F3"/>
    <w:pPr>
      <w:spacing w:after="200" w:line="276" w:lineRule="auto"/>
      <w:ind w:left="720"/>
      <w:contextualSpacing/>
    </w:pPr>
    <w:rPr>
      <w:rFonts w:ascii="Calibri" w:eastAsia="Times New Roman" w:hAnsi="Calibri" w:cs="Calibri"/>
      <w:lang w:eastAsia="zh-CN"/>
    </w:rPr>
  </w:style>
  <w:style w:type="paragraph" w:customStyle="1" w:styleId="216">
    <w:name w:val="Основной текст с отступом 21"/>
    <w:basedOn w:val="a4"/>
    <w:rsid w:val="004C52F3"/>
    <w:pPr>
      <w:overflowPunct w:val="0"/>
      <w:autoSpaceDE w:val="0"/>
      <w:spacing w:after="0" w:line="240" w:lineRule="auto"/>
      <w:ind w:firstLine="567"/>
      <w:jc w:val="both"/>
      <w:textAlignment w:val="baseline"/>
    </w:pPr>
    <w:rPr>
      <w:rFonts w:ascii="Times New Roman" w:eastAsia="Times New Roman" w:hAnsi="Times New Roman" w:cs="Times New Roman"/>
      <w:sz w:val="28"/>
      <w:szCs w:val="20"/>
      <w:lang w:eastAsia="zh-CN"/>
    </w:rPr>
  </w:style>
  <w:style w:type="paragraph" w:customStyle="1" w:styleId="1fff2">
    <w:name w:val="Основной текст с отступом1"/>
    <w:basedOn w:val="a4"/>
    <w:rsid w:val="004C52F3"/>
    <w:pPr>
      <w:spacing w:before="60" w:after="0" w:line="240" w:lineRule="auto"/>
      <w:ind w:firstLine="851"/>
      <w:jc w:val="both"/>
    </w:pPr>
    <w:rPr>
      <w:rFonts w:ascii="Times New Roman" w:eastAsia="Times New Roman" w:hAnsi="Times New Roman" w:cs="Times New Roman"/>
      <w:sz w:val="24"/>
      <w:szCs w:val="20"/>
      <w:lang w:eastAsia="zh-CN"/>
    </w:rPr>
  </w:style>
  <w:style w:type="paragraph" w:customStyle="1" w:styleId="font5">
    <w:name w:val="font5"/>
    <w:basedOn w:val="a4"/>
    <w:rsid w:val="004C52F3"/>
    <w:pPr>
      <w:spacing w:before="280" w:after="280" w:line="240" w:lineRule="auto"/>
    </w:pPr>
    <w:rPr>
      <w:rFonts w:ascii="Times New Roman" w:eastAsia="Times New Roman" w:hAnsi="Times New Roman" w:cs="Times New Roman"/>
      <w:b/>
      <w:bCs/>
      <w:color w:val="000000"/>
      <w:sz w:val="18"/>
      <w:szCs w:val="18"/>
      <w:lang w:eastAsia="zh-CN"/>
    </w:rPr>
  </w:style>
  <w:style w:type="paragraph" w:customStyle="1" w:styleId="font6">
    <w:name w:val="font6"/>
    <w:basedOn w:val="a4"/>
    <w:rsid w:val="004C52F3"/>
    <w:pPr>
      <w:spacing w:before="280" w:after="280" w:line="240" w:lineRule="auto"/>
    </w:pPr>
    <w:rPr>
      <w:rFonts w:ascii="Times New Roman" w:eastAsia="Times New Roman" w:hAnsi="Times New Roman" w:cs="Times New Roman"/>
      <w:color w:val="000000"/>
      <w:sz w:val="18"/>
      <w:szCs w:val="18"/>
      <w:lang w:eastAsia="zh-CN"/>
    </w:rPr>
  </w:style>
  <w:style w:type="paragraph" w:customStyle="1" w:styleId="xl65">
    <w:name w:val="xl65"/>
    <w:basedOn w:val="a4"/>
    <w:rsid w:val="004C52F3"/>
    <w:pPr>
      <w:pBdr>
        <w:top w:val="single" w:sz="4" w:space="0" w:color="000000"/>
        <w:left w:val="single" w:sz="4" w:space="0" w:color="000000"/>
        <w:bottom w:val="single" w:sz="4" w:space="0" w:color="000000"/>
        <w:right w:val="single" w:sz="4" w:space="0" w:color="000000"/>
      </w:pBdr>
      <w:spacing w:before="280" w:after="280" w:line="240" w:lineRule="auto"/>
    </w:pPr>
    <w:rPr>
      <w:rFonts w:ascii="Times New Roman" w:eastAsia="Times New Roman" w:hAnsi="Times New Roman" w:cs="Times New Roman"/>
      <w:sz w:val="24"/>
      <w:szCs w:val="24"/>
      <w:lang w:eastAsia="zh-CN"/>
    </w:rPr>
  </w:style>
  <w:style w:type="paragraph" w:customStyle="1" w:styleId="xl66">
    <w:name w:val="xl66"/>
    <w:basedOn w:val="a4"/>
    <w:rsid w:val="004C52F3"/>
    <w:pPr>
      <w:pBdr>
        <w:top w:val="single" w:sz="4" w:space="0" w:color="000000"/>
        <w:left w:val="single" w:sz="4" w:space="0" w:color="000000"/>
        <w:bottom w:val="single" w:sz="4" w:space="0" w:color="000000"/>
        <w:right w:val="single" w:sz="4" w:space="0" w:color="000000"/>
      </w:pBdr>
      <w:spacing w:before="280" w:after="280" w:line="240" w:lineRule="auto"/>
      <w:jc w:val="center"/>
      <w:textAlignment w:val="top"/>
    </w:pPr>
    <w:rPr>
      <w:rFonts w:ascii="Times New Roman" w:eastAsia="Times New Roman" w:hAnsi="Times New Roman" w:cs="Times New Roman"/>
      <w:sz w:val="20"/>
      <w:szCs w:val="20"/>
      <w:lang w:eastAsia="zh-CN"/>
    </w:rPr>
  </w:style>
  <w:style w:type="paragraph" w:customStyle="1" w:styleId="xl67">
    <w:name w:val="xl67"/>
    <w:basedOn w:val="a4"/>
    <w:rsid w:val="004C52F3"/>
    <w:pPr>
      <w:pBdr>
        <w:top w:val="single" w:sz="4" w:space="0" w:color="000000"/>
        <w:left w:val="single" w:sz="4" w:space="0" w:color="000000"/>
        <w:bottom w:val="single" w:sz="4" w:space="0" w:color="000000"/>
        <w:right w:val="single" w:sz="4" w:space="0" w:color="000000"/>
      </w:pBdr>
      <w:spacing w:before="280" w:after="280" w:line="240" w:lineRule="auto"/>
      <w:jc w:val="center"/>
      <w:textAlignment w:val="center"/>
    </w:pPr>
    <w:rPr>
      <w:rFonts w:ascii="Times New Roman" w:eastAsia="Times New Roman" w:hAnsi="Times New Roman" w:cs="Times New Roman"/>
      <w:sz w:val="20"/>
      <w:szCs w:val="20"/>
      <w:lang w:eastAsia="zh-CN"/>
    </w:rPr>
  </w:style>
  <w:style w:type="paragraph" w:customStyle="1" w:styleId="xl68">
    <w:name w:val="xl68"/>
    <w:basedOn w:val="a4"/>
    <w:rsid w:val="004C52F3"/>
    <w:pPr>
      <w:pBdr>
        <w:top w:val="single" w:sz="4" w:space="0" w:color="000000"/>
        <w:left w:val="single" w:sz="4" w:space="0" w:color="000000"/>
        <w:bottom w:val="single" w:sz="4" w:space="0" w:color="000000"/>
        <w:right w:val="single" w:sz="4" w:space="0" w:color="000000"/>
      </w:pBdr>
      <w:spacing w:before="280" w:after="280" w:line="240" w:lineRule="auto"/>
      <w:textAlignment w:val="top"/>
    </w:pPr>
    <w:rPr>
      <w:rFonts w:ascii="Times New Roman" w:eastAsia="Times New Roman" w:hAnsi="Times New Roman" w:cs="Times New Roman"/>
      <w:b/>
      <w:bCs/>
      <w:color w:val="000000"/>
      <w:sz w:val="18"/>
      <w:szCs w:val="18"/>
      <w:lang w:eastAsia="zh-CN"/>
    </w:rPr>
  </w:style>
  <w:style w:type="paragraph" w:customStyle="1" w:styleId="xl69">
    <w:name w:val="xl69"/>
    <w:basedOn w:val="a4"/>
    <w:rsid w:val="004C52F3"/>
    <w:pPr>
      <w:pBdr>
        <w:top w:val="single" w:sz="4" w:space="0" w:color="000000"/>
        <w:left w:val="single" w:sz="4" w:space="0" w:color="000000"/>
        <w:bottom w:val="single" w:sz="4" w:space="0" w:color="000000"/>
        <w:right w:val="single" w:sz="4" w:space="0" w:color="000000"/>
      </w:pBdr>
      <w:spacing w:before="280" w:after="280" w:line="240" w:lineRule="auto"/>
      <w:jc w:val="center"/>
      <w:textAlignment w:val="center"/>
    </w:pPr>
    <w:rPr>
      <w:rFonts w:ascii="Times New Roman" w:eastAsia="Times New Roman" w:hAnsi="Times New Roman" w:cs="Times New Roman"/>
      <w:sz w:val="24"/>
      <w:szCs w:val="24"/>
      <w:lang w:eastAsia="zh-CN"/>
    </w:rPr>
  </w:style>
  <w:style w:type="paragraph" w:customStyle="1" w:styleId="xl70">
    <w:name w:val="xl70"/>
    <w:basedOn w:val="a4"/>
    <w:rsid w:val="004C52F3"/>
    <w:pPr>
      <w:pBdr>
        <w:top w:val="single" w:sz="4" w:space="0" w:color="000000"/>
        <w:left w:val="single" w:sz="4" w:space="0" w:color="000000"/>
        <w:bottom w:val="single" w:sz="4" w:space="0" w:color="000000"/>
        <w:right w:val="single" w:sz="4" w:space="0" w:color="000000"/>
      </w:pBdr>
      <w:spacing w:before="280" w:after="280" w:line="240" w:lineRule="auto"/>
      <w:textAlignment w:val="top"/>
    </w:pPr>
    <w:rPr>
      <w:rFonts w:ascii="Times New Roman" w:eastAsia="Times New Roman" w:hAnsi="Times New Roman" w:cs="Times New Roman"/>
      <w:b/>
      <w:bCs/>
      <w:color w:val="000000"/>
      <w:sz w:val="20"/>
      <w:szCs w:val="20"/>
      <w:lang w:eastAsia="zh-CN"/>
    </w:rPr>
  </w:style>
  <w:style w:type="paragraph" w:customStyle="1" w:styleId="xl71">
    <w:name w:val="xl71"/>
    <w:basedOn w:val="a4"/>
    <w:rsid w:val="004C52F3"/>
    <w:pPr>
      <w:pBdr>
        <w:top w:val="single" w:sz="4" w:space="0" w:color="000000"/>
        <w:left w:val="single" w:sz="4" w:space="0" w:color="000000"/>
        <w:bottom w:val="single" w:sz="4" w:space="0" w:color="000000"/>
        <w:right w:val="single" w:sz="4" w:space="0" w:color="000000"/>
      </w:pBdr>
      <w:spacing w:before="280" w:after="280" w:line="240" w:lineRule="auto"/>
      <w:textAlignment w:val="top"/>
    </w:pPr>
    <w:rPr>
      <w:rFonts w:ascii="Times New Roman" w:eastAsia="Times New Roman" w:hAnsi="Times New Roman" w:cs="Times New Roman"/>
      <w:sz w:val="24"/>
      <w:szCs w:val="24"/>
      <w:lang w:eastAsia="zh-CN"/>
    </w:rPr>
  </w:style>
  <w:style w:type="paragraph" w:customStyle="1" w:styleId="xl72">
    <w:name w:val="xl72"/>
    <w:basedOn w:val="a4"/>
    <w:rsid w:val="004C52F3"/>
    <w:pPr>
      <w:pBdr>
        <w:top w:val="single" w:sz="4" w:space="0" w:color="000000"/>
        <w:left w:val="single" w:sz="4" w:space="0" w:color="000000"/>
        <w:bottom w:val="single" w:sz="4" w:space="0" w:color="000000"/>
        <w:right w:val="single" w:sz="4" w:space="0" w:color="000000"/>
      </w:pBdr>
      <w:spacing w:before="280" w:after="280" w:line="240" w:lineRule="auto"/>
      <w:textAlignment w:val="top"/>
    </w:pPr>
    <w:rPr>
      <w:rFonts w:ascii="Times New Roman" w:eastAsia="Times New Roman" w:hAnsi="Times New Roman" w:cs="Times New Roman"/>
      <w:color w:val="000000"/>
      <w:sz w:val="20"/>
      <w:szCs w:val="20"/>
      <w:lang w:eastAsia="zh-CN"/>
    </w:rPr>
  </w:style>
  <w:style w:type="paragraph" w:customStyle="1" w:styleId="xl73">
    <w:name w:val="xl73"/>
    <w:basedOn w:val="a4"/>
    <w:rsid w:val="004C52F3"/>
    <w:pPr>
      <w:pBdr>
        <w:top w:val="single" w:sz="4" w:space="0" w:color="000000"/>
        <w:left w:val="single" w:sz="4" w:space="0" w:color="000000"/>
        <w:bottom w:val="single" w:sz="4" w:space="0" w:color="000000"/>
        <w:right w:val="single" w:sz="4" w:space="0" w:color="000000"/>
      </w:pBdr>
      <w:spacing w:before="280" w:after="280" w:line="240" w:lineRule="auto"/>
      <w:textAlignment w:val="top"/>
    </w:pPr>
    <w:rPr>
      <w:rFonts w:ascii="Times New Roman" w:eastAsia="Times New Roman" w:hAnsi="Times New Roman" w:cs="Times New Roman"/>
      <w:b/>
      <w:bCs/>
      <w:color w:val="000000"/>
      <w:sz w:val="24"/>
      <w:szCs w:val="24"/>
      <w:lang w:eastAsia="zh-CN"/>
    </w:rPr>
  </w:style>
  <w:style w:type="paragraph" w:customStyle="1" w:styleId="xl74">
    <w:name w:val="xl74"/>
    <w:basedOn w:val="a4"/>
    <w:rsid w:val="004C52F3"/>
    <w:pPr>
      <w:pBdr>
        <w:top w:val="single" w:sz="4" w:space="0" w:color="000000"/>
        <w:left w:val="single" w:sz="4" w:space="0" w:color="000000"/>
        <w:bottom w:val="single" w:sz="4" w:space="0" w:color="000000"/>
        <w:right w:val="single" w:sz="4" w:space="0" w:color="000000"/>
      </w:pBdr>
      <w:spacing w:before="280" w:after="280" w:line="240" w:lineRule="auto"/>
      <w:textAlignment w:val="top"/>
    </w:pPr>
    <w:rPr>
      <w:rFonts w:ascii="Times New Roman" w:eastAsia="Times New Roman" w:hAnsi="Times New Roman" w:cs="Times New Roman"/>
      <w:color w:val="000000"/>
      <w:sz w:val="18"/>
      <w:szCs w:val="18"/>
      <w:lang w:eastAsia="zh-CN"/>
    </w:rPr>
  </w:style>
  <w:style w:type="paragraph" w:customStyle="1" w:styleId="xl75">
    <w:name w:val="xl75"/>
    <w:basedOn w:val="a4"/>
    <w:rsid w:val="004C52F3"/>
    <w:pPr>
      <w:pBdr>
        <w:top w:val="single" w:sz="4" w:space="0" w:color="000000"/>
        <w:left w:val="single" w:sz="4" w:space="0" w:color="000000"/>
        <w:bottom w:val="single" w:sz="4" w:space="0" w:color="000000"/>
        <w:right w:val="single" w:sz="4" w:space="0" w:color="000000"/>
      </w:pBdr>
      <w:spacing w:before="280" w:after="280" w:line="240" w:lineRule="auto"/>
    </w:pPr>
    <w:rPr>
      <w:rFonts w:ascii="Times New Roman" w:eastAsia="Times New Roman" w:hAnsi="Times New Roman" w:cs="Times New Roman"/>
      <w:b/>
      <w:bCs/>
      <w:color w:val="000000"/>
      <w:sz w:val="20"/>
      <w:szCs w:val="20"/>
      <w:lang w:eastAsia="zh-CN"/>
    </w:rPr>
  </w:style>
  <w:style w:type="paragraph" w:customStyle="1" w:styleId="xl76">
    <w:name w:val="xl76"/>
    <w:basedOn w:val="a4"/>
    <w:rsid w:val="004C52F3"/>
    <w:pPr>
      <w:pBdr>
        <w:top w:val="single" w:sz="4" w:space="0" w:color="000000"/>
        <w:left w:val="single" w:sz="4" w:space="0" w:color="000000"/>
        <w:bottom w:val="single" w:sz="4" w:space="0" w:color="000000"/>
        <w:right w:val="single" w:sz="4" w:space="0" w:color="000000"/>
      </w:pBdr>
      <w:spacing w:before="280" w:after="280" w:line="240" w:lineRule="auto"/>
    </w:pPr>
    <w:rPr>
      <w:rFonts w:ascii="Times New Roman" w:eastAsia="Times New Roman" w:hAnsi="Times New Roman" w:cs="Times New Roman"/>
      <w:color w:val="000000"/>
      <w:sz w:val="20"/>
      <w:szCs w:val="20"/>
      <w:lang w:eastAsia="zh-CN"/>
    </w:rPr>
  </w:style>
  <w:style w:type="paragraph" w:customStyle="1" w:styleId="xl77">
    <w:name w:val="xl77"/>
    <w:basedOn w:val="a4"/>
    <w:rsid w:val="004C52F3"/>
    <w:pPr>
      <w:pBdr>
        <w:top w:val="single" w:sz="4" w:space="0" w:color="000000"/>
        <w:left w:val="single" w:sz="4" w:space="0" w:color="000000"/>
        <w:bottom w:val="single" w:sz="4" w:space="0" w:color="000000"/>
        <w:right w:val="single" w:sz="4" w:space="0" w:color="000000"/>
      </w:pBdr>
      <w:spacing w:before="280" w:after="280" w:line="240" w:lineRule="auto"/>
      <w:textAlignment w:val="center"/>
    </w:pPr>
    <w:rPr>
      <w:rFonts w:ascii="Times New Roman" w:eastAsia="Times New Roman" w:hAnsi="Times New Roman" w:cs="Times New Roman"/>
      <w:b/>
      <w:bCs/>
      <w:color w:val="000000"/>
      <w:sz w:val="20"/>
      <w:szCs w:val="20"/>
      <w:lang w:eastAsia="zh-CN"/>
    </w:rPr>
  </w:style>
  <w:style w:type="paragraph" w:customStyle="1" w:styleId="xl78">
    <w:name w:val="xl78"/>
    <w:basedOn w:val="a4"/>
    <w:rsid w:val="004C52F3"/>
    <w:pPr>
      <w:pBdr>
        <w:top w:val="single" w:sz="4" w:space="0" w:color="000000"/>
        <w:left w:val="single" w:sz="4" w:space="0" w:color="000000"/>
        <w:bottom w:val="single" w:sz="4" w:space="0" w:color="000000"/>
        <w:right w:val="single" w:sz="4" w:space="0" w:color="000000"/>
      </w:pBdr>
      <w:spacing w:before="280" w:after="280" w:line="240" w:lineRule="auto"/>
      <w:textAlignment w:val="center"/>
    </w:pPr>
    <w:rPr>
      <w:rFonts w:ascii="Times New Roman" w:eastAsia="Times New Roman" w:hAnsi="Times New Roman" w:cs="Times New Roman"/>
      <w:color w:val="000000"/>
      <w:sz w:val="20"/>
      <w:szCs w:val="20"/>
      <w:lang w:eastAsia="zh-CN"/>
    </w:rPr>
  </w:style>
  <w:style w:type="paragraph" w:customStyle="1" w:styleId="xl79">
    <w:name w:val="xl79"/>
    <w:basedOn w:val="a4"/>
    <w:rsid w:val="004C52F3"/>
    <w:pPr>
      <w:pBdr>
        <w:top w:val="single" w:sz="4" w:space="0" w:color="000000"/>
        <w:left w:val="single" w:sz="4" w:space="0" w:color="000000"/>
        <w:bottom w:val="single" w:sz="4" w:space="0" w:color="000000"/>
        <w:right w:val="single" w:sz="4" w:space="0" w:color="000000"/>
      </w:pBdr>
      <w:spacing w:before="280" w:after="280" w:line="240" w:lineRule="auto"/>
      <w:textAlignment w:val="center"/>
    </w:pPr>
    <w:rPr>
      <w:rFonts w:ascii="Times New Roman" w:eastAsia="Times New Roman" w:hAnsi="Times New Roman" w:cs="Times New Roman"/>
      <w:sz w:val="24"/>
      <w:szCs w:val="24"/>
      <w:lang w:eastAsia="zh-CN"/>
    </w:rPr>
  </w:style>
  <w:style w:type="paragraph" w:customStyle="1" w:styleId="xl80">
    <w:name w:val="xl80"/>
    <w:basedOn w:val="a4"/>
    <w:rsid w:val="004C52F3"/>
    <w:pPr>
      <w:pBdr>
        <w:top w:val="single" w:sz="4" w:space="0" w:color="000000"/>
        <w:left w:val="single" w:sz="4" w:space="0" w:color="000000"/>
        <w:bottom w:val="single" w:sz="4" w:space="0" w:color="000000"/>
        <w:right w:val="single" w:sz="4" w:space="0" w:color="000000"/>
      </w:pBdr>
      <w:spacing w:before="280" w:after="280" w:line="240" w:lineRule="auto"/>
      <w:textAlignment w:val="center"/>
    </w:pPr>
    <w:rPr>
      <w:rFonts w:ascii="Times New Roman" w:eastAsia="Times New Roman" w:hAnsi="Times New Roman" w:cs="Times New Roman"/>
      <w:b/>
      <w:bCs/>
      <w:color w:val="000000"/>
      <w:sz w:val="18"/>
      <w:szCs w:val="18"/>
      <w:lang w:eastAsia="zh-CN"/>
    </w:rPr>
  </w:style>
  <w:style w:type="paragraph" w:customStyle="1" w:styleId="xl81">
    <w:name w:val="xl81"/>
    <w:basedOn w:val="a4"/>
    <w:rsid w:val="004C52F3"/>
    <w:pPr>
      <w:pBdr>
        <w:top w:val="single" w:sz="4" w:space="0" w:color="000000"/>
        <w:left w:val="single" w:sz="4" w:space="0" w:color="000000"/>
        <w:bottom w:val="single" w:sz="4" w:space="0" w:color="000000"/>
        <w:right w:val="single" w:sz="4" w:space="0" w:color="000000"/>
      </w:pBdr>
      <w:spacing w:before="280" w:after="280" w:line="240" w:lineRule="auto"/>
      <w:jc w:val="center"/>
    </w:pPr>
    <w:rPr>
      <w:rFonts w:ascii="Times New Roman" w:eastAsia="Times New Roman" w:hAnsi="Times New Roman" w:cs="Times New Roman"/>
      <w:sz w:val="24"/>
      <w:szCs w:val="24"/>
      <w:lang w:eastAsia="zh-CN"/>
    </w:rPr>
  </w:style>
  <w:style w:type="paragraph" w:customStyle="1" w:styleId="xl82">
    <w:name w:val="xl82"/>
    <w:basedOn w:val="a4"/>
    <w:rsid w:val="004C52F3"/>
    <w:pPr>
      <w:pBdr>
        <w:top w:val="single" w:sz="4" w:space="0" w:color="000000"/>
        <w:left w:val="single" w:sz="4" w:space="0" w:color="000000"/>
        <w:bottom w:val="single" w:sz="4" w:space="0" w:color="000000"/>
        <w:right w:val="single" w:sz="4" w:space="0" w:color="000000"/>
      </w:pBdr>
      <w:spacing w:before="280" w:after="280" w:line="240" w:lineRule="auto"/>
      <w:jc w:val="center"/>
      <w:textAlignment w:val="center"/>
    </w:pPr>
    <w:rPr>
      <w:rFonts w:ascii="Times New Roman" w:eastAsia="Times New Roman" w:hAnsi="Times New Roman" w:cs="Times New Roman"/>
      <w:sz w:val="24"/>
      <w:szCs w:val="24"/>
      <w:lang w:eastAsia="zh-CN"/>
    </w:rPr>
  </w:style>
  <w:style w:type="paragraph" w:customStyle="1" w:styleId="afffffa">
    <w:name w:val="Колонтитулы"/>
    <w:rsid w:val="004C52F3"/>
    <w:pPr>
      <w:pBdr>
        <w:top w:val="none" w:sz="0" w:space="0" w:color="000000"/>
        <w:left w:val="none" w:sz="0" w:space="0" w:color="000000"/>
        <w:bottom w:val="none" w:sz="0" w:space="0" w:color="000000"/>
        <w:right w:val="none" w:sz="0" w:space="0" w:color="000000"/>
      </w:pBdr>
      <w:tabs>
        <w:tab w:val="right" w:pos="9020"/>
      </w:tabs>
      <w:suppressAutoHyphens/>
      <w:spacing w:after="0" w:line="240" w:lineRule="auto"/>
    </w:pPr>
    <w:rPr>
      <w:rFonts w:ascii="Helvetica Neue" w:eastAsia="Helvetica Neue" w:hAnsi="Helvetica Neue" w:cs="Helvetica Neue"/>
      <w:color w:val="000000"/>
      <w:sz w:val="24"/>
      <w:szCs w:val="24"/>
      <w:lang w:eastAsia="zh-CN"/>
    </w:rPr>
  </w:style>
  <w:style w:type="table" w:customStyle="1" w:styleId="63">
    <w:name w:val="Сетка таблицы6"/>
    <w:basedOn w:val="a6"/>
    <w:next w:val="aa"/>
    <w:uiPriority w:val="39"/>
    <w:rsid w:val="007C7110"/>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Сетка таблицы7"/>
    <w:basedOn w:val="a6"/>
    <w:next w:val="aa"/>
    <w:uiPriority w:val="39"/>
    <w:rsid w:val="00DD3F91"/>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Раздел контракта"/>
    <w:basedOn w:val="12"/>
    <w:next w:val="a4"/>
    <w:qFormat/>
    <w:rsid w:val="00E8264E"/>
    <w:pPr>
      <w:keepNext w:val="0"/>
      <w:numPr>
        <w:numId w:val="18"/>
      </w:numPr>
      <w:suppressAutoHyphens/>
      <w:spacing w:before="120" w:after="120"/>
      <w:ind w:left="720" w:hanging="360"/>
    </w:pPr>
    <w:rPr>
      <w:b w:val="0"/>
      <w:bCs w:val="0"/>
      <w:kern w:val="0"/>
      <w:sz w:val="24"/>
      <w:szCs w:val="32"/>
      <w:lang w:eastAsia="en-US"/>
    </w:rPr>
  </w:style>
  <w:style w:type="paragraph" w:customStyle="1" w:styleId="a2">
    <w:name w:val="Пункт контракта"/>
    <w:basedOn w:val="22"/>
    <w:qFormat/>
    <w:rsid w:val="00E8264E"/>
    <w:pPr>
      <w:numPr>
        <w:ilvl w:val="1"/>
        <w:numId w:val="18"/>
      </w:numPr>
      <w:suppressAutoHyphens/>
      <w:ind w:left="851" w:hanging="360"/>
      <w:jc w:val="both"/>
    </w:pPr>
    <w:rPr>
      <w:rFonts w:ascii="Times New Roman" w:hAnsi="Times New Roman"/>
      <w:b w:val="0"/>
      <w:color w:val="auto"/>
      <w:sz w:val="24"/>
      <w:szCs w:val="26"/>
      <w:lang w:eastAsia="ar-SA"/>
    </w:rPr>
  </w:style>
  <w:style w:type="paragraph" w:customStyle="1" w:styleId="a3">
    <w:name w:val="Подпункт контракта"/>
    <w:basedOn w:val="32"/>
    <w:qFormat/>
    <w:rsid w:val="00E8264E"/>
    <w:pPr>
      <w:numPr>
        <w:ilvl w:val="2"/>
        <w:numId w:val="18"/>
      </w:numPr>
      <w:suppressAutoHyphens/>
      <w:ind w:left="1418" w:hanging="180"/>
      <w:jc w:val="both"/>
    </w:pPr>
    <w:rPr>
      <w:rFonts w:ascii="Times New Roman" w:hAnsi="Times New Roman"/>
      <w:b w:val="0"/>
      <w:i w:val="0"/>
      <w:color w:val="auto"/>
      <w:sz w:val="24"/>
      <w:szCs w:val="24"/>
      <w:lang w:eastAsia="en-US"/>
    </w:rPr>
  </w:style>
  <w:style w:type="table" w:customStyle="1" w:styleId="83">
    <w:name w:val="Сетка таблицы8"/>
    <w:basedOn w:val="a6"/>
    <w:next w:val="aa"/>
    <w:uiPriority w:val="39"/>
    <w:rsid w:val="001C4614"/>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b">
    <w:name w:val="Другое_"/>
    <w:basedOn w:val="a5"/>
    <w:link w:val="afffffc"/>
    <w:rsid w:val="000F5D62"/>
    <w:rPr>
      <w:rFonts w:ascii="Arial" w:eastAsia="Arial" w:hAnsi="Arial" w:cs="Arial"/>
      <w:sz w:val="18"/>
      <w:szCs w:val="18"/>
    </w:rPr>
  </w:style>
  <w:style w:type="paragraph" w:customStyle="1" w:styleId="afffffc">
    <w:name w:val="Другое"/>
    <w:basedOn w:val="a4"/>
    <w:link w:val="afffffb"/>
    <w:rsid w:val="000F5D62"/>
    <w:pPr>
      <w:widowControl w:val="0"/>
      <w:spacing w:after="0" w:line="240" w:lineRule="auto"/>
    </w:pPr>
    <w:rPr>
      <w:rFonts w:ascii="Arial" w:eastAsia="Arial" w:hAnsi="Arial" w:cs="Arial"/>
      <w:sz w:val="18"/>
      <w:szCs w:val="18"/>
    </w:rPr>
  </w:style>
  <w:style w:type="character" w:customStyle="1" w:styleId="properties-item-unit">
    <w:name w:val="properties-item-unit"/>
    <w:basedOn w:val="a5"/>
    <w:rsid w:val="00D20534"/>
  </w:style>
  <w:style w:type="numbering" w:customStyle="1" w:styleId="11">
    <w:name w:val="Текущий список1"/>
    <w:uiPriority w:val="99"/>
    <w:rsid w:val="00FC1093"/>
    <w:pPr>
      <w:numPr>
        <w:numId w:val="26"/>
      </w:numPr>
    </w:pPr>
  </w:style>
  <w:style w:type="table" w:customStyle="1" w:styleId="93">
    <w:name w:val="Сетка таблицы9"/>
    <w:basedOn w:val="a6"/>
    <w:next w:val="aa"/>
    <w:rsid w:val="004F7EA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6"/>
    <w:next w:val="aa"/>
    <w:uiPriority w:val="59"/>
    <w:rsid w:val="00001766"/>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6"/>
    <w:next w:val="aa"/>
    <w:uiPriority w:val="59"/>
    <w:rsid w:val="00CC478E"/>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1"/>
    <w:basedOn w:val="a6"/>
    <w:next w:val="aa"/>
    <w:uiPriority w:val="39"/>
    <w:rsid w:val="0047237F"/>
    <w:pPr>
      <w:spacing w:after="0" w:line="240" w:lineRule="auto"/>
    </w:pPr>
    <w:rPr>
      <w:rFonts w:ascii="Calibri" w:eastAsia="Calibri" w:hAnsi="Calibri" w:cs="Times New Roman"/>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6"/>
    <w:next w:val="aa"/>
    <w:uiPriority w:val="59"/>
    <w:rsid w:val="008B0032"/>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6"/>
    <w:uiPriority w:val="39"/>
    <w:rsid w:val="004E75B5"/>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6"/>
    <w:next w:val="aa"/>
    <w:uiPriority w:val="59"/>
    <w:rsid w:val="00CA081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336760">
      <w:bodyDiv w:val="1"/>
      <w:marLeft w:val="0"/>
      <w:marRight w:val="0"/>
      <w:marTop w:val="0"/>
      <w:marBottom w:val="0"/>
      <w:divBdr>
        <w:top w:val="none" w:sz="0" w:space="0" w:color="auto"/>
        <w:left w:val="none" w:sz="0" w:space="0" w:color="auto"/>
        <w:bottom w:val="none" w:sz="0" w:space="0" w:color="auto"/>
        <w:right w:val="none" w:sz="0" w:space="0" w:color="auto"/>
      </w:divBdr>
    </w:div>
    <w:div w:id="531920355">
      <w:bodyDiv w:val="1"/>
      <w:marLeft w:val="0"/>
      <w:marRight w:val="0"/>
      <w:marTop w:val="0"/>
      <w:marBottom w:val="0"/>
      <w:divBdr>
        <w:top w:val="none" w:sz="0" w:space="0" w:color="auto"/>
        <w:left w:val="none" w:sz="0" w:space="0" w:color="auto"/>
        <w:bottom w:val="none" w:sz="0" w:space="0" w:color="auto"/>
        <w:right w:val="none" w:sz="0" w:space="0" w:color="auto"/>
      </w:divBdr>
    </w:div>
    <w:div w:id="552353027">
      <w:bodyDiv w:val="1"/>
      <w:marLeft w:val="0"/>
      <w:marRight w:val="0"/>
      <w:marTop w:val="0"/>
      <w:marBottom w:val="0"/>
      <w:divBdr>
        <w:top w:val="none" w:sz="0" w:space="0" w:color="auto"/>
        <w:left w:val="none" w:sz="0" w:space="0" w:color="auto"/>
        <w:bottom w:val="none" w:sz="0" w:space="0" w:color="auto"/>
        <w:right w:val="none" w:sz="0" w:space="0" w:color="auto"/>
      </w:divBdr>
    </w:div>
    <w:div w:id="807670980">
      <w:bodyDiv w:val="1"/>
      <w:marLeft w:val="0"/>
      <w:marRight w:val="0"/>
      <w:marTop w:val="0"/>
      <w:marBottom w:val="0"/>
      <w:divBdr>
        <w:top w:val="none" w:sz="0" w:space="0" w:color="auto"/>
        <w:left w:val="none" w:sz="0" w:space="0" w:color="auto"/>
        <w:bottom w:val="none" w:sz="0" w:space="0" w:color="auto"/>
        <w:right w:val="none" w:sz="0" w:space="0" w:color="auto"/>
      </w:divBdr>
    </w:div>
    <w:div w:id="863980760">
      <w:bodyDiv w:val="1"/>
      <w:marLeft w:val="0"/>
      <w:marRight w:val="0"/>
      <w:marTop w:val="0"/>
      <w:marBottom w:val="0"/>
      <w:divBdr>
        <w:top w:val="none" w:sz="0" w:space="0" w:color="auto"/>
        <w:left w:val="none" w:sz="0" w:space="0" w:color="auto"/>
        <w:bottom w:val="none" w:sz="0" w:space="0" w:color="auto"/>
        <w:right w:val="none" w:sz="0" w:space="0" w:color="auto"/>
      </w:divBdr>
    </w:div>
    <w:div w:id="1002007094">
      <w:bodyDiv w:val="1"/>
      <w:marLeft w:val="0"/>
      <w:marRight w:val="0"/>
      <w:marTop w:val="0"/>
      <w:marBottom w:val="0"/>
      <w:divBdr>
        <w:top w:val="none" w:sz="0" w:space="0" w:color="auto"/>
        <w:left w:val="none" w:sz="0" w:space="0" w:color="auto"/>
        <w:bottom w:val="none" w:sz="0" w:space="0" w:color="auto"/>
        <w:right w:val="none" w:sz="0" w:space="0" w:color="auto"/>
      </w:divBdr>
    </w:div>
    <w:div w:id="1026254883">
      <w:bodyDiv w:val="1"/>
      <w:marLeft w:val="0"/>
      <w:marRight w:val="0"/>
      <w:marTop w:val="0"/>
      <w:marBottom w:val="0"/>
      <w:divBdr>
        <w:top w:val="none" w:sz="0" w:space="0" w:color="auto"/>
        <w:left w:val="none" w:sz="0" w:space="0" w:color="auto"/>
        <w:bottom w:val="none" w:sz="0" w:space="0" w:color="auto"/>
        <w:right w:val="none" w:sz="0" w:space="0" w:color="auto"/>
      </w:divBdr>
    </w:div>
    <w:div w:id="1159466160">
      <w:bodyDiv w:val="1"/>
      <w:marLeft w:val="0"/>
      <w:marRight w:val="0"/>
      <w:marTop w:val="0"/>
      <w:marBottom w:val="0"/>
      <w:divBdr>
        <w:top w:val="none" w:sz="0" w:space="0" w:color="auto"/>
        <w:left w:val="none" w:sz="0" w:space="0" w:color="auto"/>
        <w:bottom w:val="none" w:sz="0" w:space="0" w:color="auto"/>
        <w:right w:val="none" w:sz="0" w:space="0" w:color="auto"/>
      </w:divBdr>
    </w:div>
    <w:div w:id="1192109761">
      <w:bodyDiv w:val="1"/>
      <w:marLeft w:val="0"/>
      <w:marRight w:val="0"/>
      <w:marTop w:val="0"/>
      <w:marBottom w:val="0"/>
      <w:divBdr>
        <w:top w:val="none" w:sz="0" w:space="0" w:color="auto"/>
        <w:left w:val="none" w:sz="0" w:space="0" w:color="auto"/>
        <w:bottom w:val="none" w:sz="0" w:space="0" w:color="auto"/>
        <w:right w:val="none" w:sz="0" w:space="0" w:color="auto"/>
      </w:divBdr>
    </w:div>
    <w:div w:id="1290090331">
      <w:bodyDiv w:val="1"/>
      <w:marLeft w:val="0"/>
      <w:marRight w:val="0"/>
      <w:marTop w:val="0"/>
      <w:marBottom w:val="0"/>
      <w:divBdr>
        <w:top w:val="none" w:sz="0" w:space="0" w:color="auto"/>
        <w:left w:val="none" w:sz="0" w:space="0" w:color="auto"/>
        <w:bottom w:val="none" w:sz="0" w:space="0" w:color="auto"/>
        <w:right w:val="none" w:sz="0" w:space="0" w:color="auto"/>
      </w:divBdr>
    </w:div>
    <w:div w:id="1413164916">
      <w:bodyDiv w:val="1"/>
      <w:marLeft w:val="0"/>
      <w:marRight w:val="0"/>
      <w:marTop w:val="0"/>
      <w:marBottom w:val="0"/>
      <w:divBdr>
        <w:top w:val="none" w:sz="0" w:space="0" w:color="auto"/>
        <w:left w:val="none" w:sz="0" w:space="0" w:color="auto"/>
        <w:bottom w:val="none" w:sz="0" w:space="0" w:color="auto"/>
        <w:right w:val="none" w:sz="0" w:space="0" w:color="auto"/>
      </w:divBdr>
    </w:div>
    <w:div w:id="1681471982">
      <w:bodyDiv w:val="1"/>
      <w:marLeft w:val="0"/>
      <w:marRight w:val="0"/>
      <w:marTop w:val="0"/>
      <w:marBottom w:val="0"/>
      <w:divBdr>
        <w:top w:val="none" w:sz="0" w:space="0" w:color="auto"/>
        <w:left w:val="none" w:sz="0" w:space="0" w:color="auto"/>
        <w:bottom w:val="none" w:sz="0" w:space="0" w:color="auto"/>
        <w:right w:val="none" w:sz="0" w:space="0" w:color="auto"/>
      </w:divBdr>
    </w:div>
    <w:div w:id="1758554253">
      <w:bodyDiv w:val="1"/>
      <w:marLeft w:val="0"/>
      <w:marRight w:val="0"/>
      <w:marTop w:val="0"/>
      <w:marBottom w:val="0"/>
      <w:divBdr>
        <w:top w:val="none" w:sz="0" w:space="0" w:color="auto"/>
        <w:left w:val="none" w:sz="0" w:space="0" w:color="auto"/>
        <w:bottom w:val="none" w:sz="0" w:space="0" w:color="auto"/>
        <w:right w:val="none" w:sz="0" w:space="0" w:color="auto"/>
      </w:divBdr>
    </w:div>
    <w:div w:id="1840852085">
      <w:bodyDiv w:val="1"/>
      <w:marLeft w:val="0"/>
      <w:marRight w:val="0"/>
      <w:marTop w:val="0"/>
      <w:marBottom w:val="0"/>
      <w:divBdr>
        <w:top w:val="none" w:sz="0" w:space="0" w:color="auto"/>
        <w:left w:val="none" w:sz="0" w:space="0" w:color="auto"/>
        <w:bottom w:val="none" w:sz="0" w:space="0" w:color="auto"/>
        <w:right w:val="none" w:sz="0" w:space="0" w:color="auto"/>
      </w:divBdr>
    </w:div>
    <w:div w:id="1896042586">
      <w:bodyDiv w:val="1"/>
      <w:marLeft w:val="0"/>
      <w:marRight w:val="0"/>
      <w:marTop w:val="0"/>
      <w:marBottom w:val="0"/>
      <w:divBdr>
        <w:top w:val="none" w:sz="0" w:space="0" w:color="auto"/>
        <w:left w:val="none" w:sz="0" w:space="0" w:color="auto"/>
        <w:bottom w:val="none" w:sz="0" w:space="0" w:color="auto"/>
        <w:right w:val="none" w:sz="0" w:space="0" w:color="auto"/>
      </w:divBdr>
    </w:div>
    <w:div w:id="1929265464">
      <w:bodyDiv w:val="1"/>
      <w:marLeft w:val="0"/>
      <w:marRight w:val="0"/>
      <w:marTop w:val="0"/>
      <w:marBottom w:val="0"/>
      <w:divBdr>
        <w:top w:val="none" w:sz="0" w:space="0" w:color="auto"/>
        <w:left w:val="none" w:sz="0" w:space="0" w:color="auto"/>
        <w:bottom w:val="none" w:sz="0" w:space="0" w:color="auto"/>
        <w:right w:val="none" w:sz="0" w:space="0" w:color="auto"/>
      </w:divBdr>
    </w:div>
    <w:div w:id="1955751740">
      <w:bodyDiv w:val="1"/>
      <w:marLeft w:val="0"/>
      <w:marRight w:val="0"/>
      <w:marTop w:val="0"/>
      <w:marBottom w:val="0"/>
      <w:divBdr>
        <w:top w:val="none" w:sz="0" w:space="0" w:color="auto"/>
        <w:left w:val="none" w:sz="0" w:space="0" w:color="auto"/>
        <w:bottom w:val="none" w:sz="0" w:space="0" w:color="auto"/>
        <w:right w:val="none" w:sz="0" w:space="0" w:color="auto"/>
      </w:divBdr>
    </w:div>
    <w:div w:id="2001545276">
      <w:bodyDiv w:val="1"/>
      <w:marLeft w:val="0"/>
      <w:marRight w:val="0"/>
      <w:marTop w:val="0"/>
      <w:marBottom w:val="0"/>
      <w:divBdr>
        <w:top w:val="none" w:sz="0" w:space="0" w:color="auto"/>
        <w:left w:val="none" w:sz="0" w:space="0" w:color="auto"/>
        <w:bottom w:val="none" w:sz="0" w:space="0" w:color="auto"/>
        <w:right w:val="none" w:sz="0" w:space="0" w:color="auto"/>
      </w:divBdr>
    </w:div>
    <w:div w:id="210202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957FE8-6EE6-4C97-8B1A-6CEDE9F81C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14</Pages>
  <Words>5187</Words>
  <Characters>29566</Characters>
  <Application>Microsoft Office Word</Application>
  <DocSecurity>0</DocSecurity>
  <Lines>246</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34684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Slava</dc:creator>
  <cp:lastModifiedBy>Пользователь</cp:lastModifiedBy>
  <cp:revision>224</cp:revision>
  <cp:lastPrinted>2023-07-12T12:46:00Z</cp:lastPrinted>
  <dcterms:created xsi:type="dcterms:W3CDTF">2025-11-28T12:20:00Z</dcterms:created>
  <dcterms:modified xsi:type="dcterms:W3CDTF">2026-06-24T07:53:00Z</dcterms:modified>
</cp:coreProperties>
</file>