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2296A" w14:textId="77777777" w:rsidR="003D4E34" w:rsidRPr="005A441A" w:rsidRDefault="003D4E34" w:rsidP="003D4E34">
      <w:pPr>
        <w:spacing w:after="0"/>
        <w:ind w:firstLine="709"/>
        <w:jc w:val="center"/>
        <w:rPr>
          <w:b/>
          <w:bCs/>
          <w:sz w:val="24"/>
          <w:szCs w:val="24"/>
        </w:rPr>
      </w:pPr>
      <w:r w:rsidRPr="005A441A">
        <w:rPr>
          <w:b/>
          <w:bCs/>
          <w:sz w:val="24"/>
          <w:szCs w:val="24"/>
        </w:rPr>
        <w:t>Обоснование цены контракта</w:t>
      </w:r>
    </w:p>
    <w:p w14:paraId="4BFBB8F3" w14:textId="77777777" w:rsidR="003D4E34" w:rsidRDefault="003D4E34" w:rsidP="003D4E34">
      <w:pPr>
        <w:spacing w:after="0"/>
        <w:ind w:firstLine="709"/>
        <w:jc w:val="center"/>
        <w:rPr>
          <w:b/>
          <w:bCs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94"/>
        <w:gridCol w:w="3593"/>
        <w:gridCol w:w="977"/>
        <w:gridCol w:w="1352"/>
        <w:gridCol w:w="1559"/>
        <w:gridCol w:w="1559"/>
        <w:gridCol w:w="1560"/>
        <w:gridCol w:w="1649"/>
      </w:tblGrid>
      <w:tr w:rsidR="005A441A" w14:paraId="26AA910A" w14:textId="77777777" w:rsidTr="0080106C">
        <w:tc>
          <w:tcPr>
            <w:tcW w:w="594" w:type="dxa"/>
            <w:vMerge w:val="restart"/>
          </w:tcPr>
          <w:p w14:paraId="12F31C6B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№ п/п</w:t>
            </w:r>
          </w:p>
          <w:p w14:paraId="1395FC0E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93" w:type="dxa"/>
            <w:vMerge w:val="restart"/>
          </w:tcPr>
          <w:p w14:paraId="7BF36DFD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Наименование товара, работ, услуг</w:t>
            </w:r>
          </w:p>
          <w:p w14:paraId="44CF78FF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29" w:type="dxa"/>
            <w:gridSpan w:val="2"/>
          </w:tcPr>
          <w:p w14:paraId="6661B2AA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Объем</w:t>
            </w:r>
          </w:p>
        </w:tc>
        <w:tc>
          <w:tcPr>
            <w:tcW w:w="1559" w:type="dxa"/>
          </w:tcPr>
          <w:p w14:paraId="4D101067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№1</w:t>
            </w:r>
          </w:p>
        </w:tc>
        <w:tc>
          <w:tcPr>
            <w:tcW w:w="1559" w:type="dxa"/>
          </w:tcPr>
          <w:p w14:paraId="7C5227CA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Источник №2</w:t>
            </w:r>
          </w:p>
        </w:tc>
        <w:tc>
          <w:tcPr>
            <w:tcW w:w="1560" w:type="dxa"/>
          </w:tcPr>
          <w:p w14:paraId="76CD718E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Источник №3</w:t>
            </w:r>
          </w:p>
        </w:tc>
        <w:tc>
          <w:tcPr>
            <w:tcW w:w="1649" w:type="dxa"/>
            <w:vMerge w:val="restart"/>
          </w:tcPr>
          <w:p w14:paraId="428A5A7C" w14:textId="77777777" w:rsidR="005A441A" w:rsidRPr="00EC01CB" w:rsidRDefault="005A441A" w:rsidP="00673D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Минимальная цена руб.</w:t>
            </w:r>
          </w:p>
          <w:p w14:paraId="50BE114D" w14:textId="77777777" w:rsidR="005A441A" w:rsidRPr="00EC01CB" w:rsidRDefault="005A441A" w:rsidP="00673D79">
            <w:pPr>
              <w:jc w:val="center"/>
              <w:rPr>
                <w:sz w:val="24"/>
                <w:szCs w:val="24"/>
              </w:rPr>
            </w:pPr>
          </w:p>
        </w:tc>
      </w:tr>
      <w:tr w:rsidR="005A441A" w14:paraId="769A16B2" w14:textId="77777777" w:rsidTr="0080106C">
        <w:tc>
          <w:tcPr>
            <w:tcW w:w="594" w:type="dxa"/>
            <w:vMerge/>
          </w:tcPr>
          <w:p w14:paraId="788AECD8" w14:textId="77777777" w:rsidR="005A441A" w:rsidRPr="00831697" w:rsidRDefault="005A441A" w:rsidP="00673D7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93" w:type="dxa"/>
            <w:vMerge/>
          </w:tcPr>
          <w:p w14:paraId="04AD0DDD" w14:textId="77777777" w:rsidR="005A441A" w:rsidRPr="00831697" w:rsidRDefault="005A441A" w:rsidP="00673D7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DF98044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Ед.</w:t>
            </w:r>
            <w:r>
              <w:rPr>
                <w:sz w:val="24"/>
                <w:szCs w:val="24"/>
              </w:rPr>
              <w:t xml:space="preserve"> </w:t>
            </w:r>
            <w:r w:rsidRPr="00831697">
              <w:rPr>
                <w:sz w:val="24"/>
                <w:szCs w:val="24"/>
              </w:rPr>
              <w:t>изм.</w:t>
            </w:r>
          </w:p>
        </w:tc>
        <w:tc>
          <w:tcPr>
            <w:tcW w:w="1352" w:type="dxa"/>
          </w:tcPr>
          <w:p w14:paraId="67BABE9D" w14:textId="77777777" w:rsidR="005A441A" w:rsidRDefault="005A441A" w:rsidP="00673D79">
            <w:pPr>
              <w:jc w:val="center"/>
            </w:pPr>
            <w:r>
              <w:rPr>
                <w:sz w:val="24"/>
                <w:szCs w:val="24"/>
              </w:rPr>
              <w:t>Кол-во</w:t>
            </w:r>
          </w:p>
        </w:tc>
        <w:tc>
          <w:tcPr>
            <w:tcW w:w="1559" w:type="dxa"/>
          </w:tcPr>
          <w:p w14:paraId="022F8E71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831697"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559" w:type="dxa"/>
          </w:tcPr>
          <w:p w14:paraId="75782CC3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560" w:type="dxa"/>
          </w:tcPr>
          <w:p w14:paraId="1E5A1906" w14:textId="77777777" w:rsidR="005A441A" w:rsidRPr="00831697" w:rsidRDefault="005A441A" w:rsidP="00673D79">
            <w:pPr>
              <w:jc w:val="center"/>
              <w:rPr>
                <w:sz w:val="24"/>
                <w:szCs w:val="24"/>
              </w:rPr>
            </w:pPr>
            <w:r w:rsidRPr="00EC01CB">
              <w:rPr>
                <w:sz w:val="24"/>
                <w:szCs w:val="24"/>
              </w:rPr>
              <w:t>Цена за ед.изм.</w:t>
            </w:r>
          </w:p>
        </w:tc>
        <w:tc>
          <w:tcPr>
            <w:tcW w:w="1649" w:type="dxa"/>
            <w:vMerge/>
          </w:tcPr>
          <w:p w14:paraId="017EC00B" w14:textId="77777777" w:rsidR="005A441A" w:rsidRPr="00EC01CB" w:rsidRDefault="005A441A" w:rsidP="00673D79">
            <w:pPr>
              <w:jc w:val="both"/>
              <w:rPr>
                <w:sz w:val="24"/>
                <w:szCs w:val="24"/>
              </w:rPr>
            </w:pPr>
          </w:p>
        </w:tc>
      </w:tr>
      <w:tr w:rsidR="003D4E34" w:rsidRPr="005A441A" w14:paraId="7E28C23F" w14:textId="77777777" w:rsidTr="0080106C">
        <w:tc>
          <w:tcPr>
            <w:tcW w:w="594" w:type="dxa"/>
          </w:tcPr>
          <w:p w14:paraId="1065AD6B" w14:textId="77777777" w:rsidR="003D4E34" w:rsidRPr="005A441A" w:rsidRDefault="003D4E34" w:rsidP="00673D79">
            <w:pPr>
              <w:jc w:val="both"/>
              <w:rPr>
                <w:sz w:val="24"/>
                <w:szCs w:val="24"/>
              </w:rPr>
            </w:pPr>
            <w:r w:rsidRPr="005A441A">
              <w:rPr>
                <w:sz w:val="24"/>
                <w:szCs w:val="24"/>
              </w:rPr>
              <w:t>1</w:t>
            </w:r>
          </w:p>
        </w:tc>
        <w:tc>
          <w:tcPr>
            <w:tcW w:w="3593" w:type="dxa"/>
          </w:tcPr>
          <w:p w14:paraId="27BA9F8A" w14:textId="4B75D29A" w:rsidR="003D4E34" w:rsidRPr="005A441A" w:rsidRDefault="00741320" w:rsidP="00673D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Светильник светодиодный консольный</w:t>
            </w:r>
          </w:p>
        </w:tc>
        <w:tc>
          <w:tcPr>
            <w:tcW w:w="977" w:type="dxa"/>
          </w:tcPr>
          <w:p w14:paraId="3D87376B" w14:textId="6141676B" w:rsidR="003D4E34" w:rsidRPr="005A441A" w:rsidRDefault="003D4E34" w:rsidP="00673D79">
            <w:pPr>
              <w:jc w:val="both"/>
              <w:rPr>
                <w:sz w:val="24"/>
                <w:szCs w:val="24"/>
              </w:rPr>
            </w:pPr>
            <w:r w:rsidRPr="005A441A">
              <w:rPr>
                <w:sz w:val="24"/>
                <w:szCs w:val="24"/>
              </w:rPr>
              <w:t>шт.</w:t>
            </w:r>
          </w:p>
        </w:tc>
        <w:tc>
          <w:tcPr>
            <w:tcW w:w="1352" w:type="dxa"/>
          </w:tcPr>
          <w:p w14:paraId="0765C5E3" w14:textId="7126BB76" w:rsidR="003D4E34" w:rsidRPr="005A441A" w:rsidRDefault="0080106C" w:rsidP="00673D7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14:paraId="666549EA" w14:textId="57C02C73" w:rsidR="003D4E34" w:rsidRPr="005A441A" w:rsidRDefault="0080106C" w:rsidP="00673D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1638,00</w:t>
            </w:r>
          </w:p>
        </w:tc>
        <w:tc>
          <w:tcPr>
            <w:tcW w:w="1559" w:type="dxa"/>
          </w:tcPr>
          <w:p w14:paraId="56D1758A" w14:textId="27032802" w:rsidR="003D4E34" w:rsidRPr="005A441A" w:rsidRDefault="0080106C" w:rsidP="00673D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3967,60</w:t>
            </w:r>
          </w:p>
        </w:tc>
        <w:tc>
          <w:tcPr>
            <w:tcW w:w="1560" w:type="dxa"/>
          </w:tcPr>
          <w:p w14:paraId="3C971FAD" w14:textId="3F8BA7A0" w:rsidR="003D4E34" w:rsidRPr="005A441A" w:rsidRDefault="0080106C" w:rsidP="00673D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1657,40</w:t>
            </w:r>
          </w:p>
        </w:tc>
        <w:tc>
          <w:tcPr>
            <w:tcW w:w="1649" w:type="dxa"/>
          </w:tcPr>
          <w:p w14:paraId="0CA702F2" w14:textId="5C03B115" w:rsidR="003D4E34" w:rsidRPr="005A441A" w:rsidRDefault="0080106C" w:rsidP="00673D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1638,00</w:t>
            </w:r>
          </w:p>
        </w:tc>
      </w:tr>
      <w:tr w:rsidR="0080106C" w:rsidRPr="005A441A" w14:paraId="3E60B372" w14:textId="77777777" w:rsidTr="003B28AD">
        <w:tc>
          <w:tcPr>
            <w:tcW w:w="11194" w:type="dxa"/>
            <w:gridSpan w:val="7"/>
          </w:tcPr>
          <w:p w14:paraId="61F63177" w14:textId="684BF3D3" w:rsidR="0080106C" w:rsidRDefault="0080106C" w:rsidP="00673D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ИТОГО:</w:t>
            </w:r>
          </w:p>
        </w:tc>
        <w:tc>
          <w:tcPr>
            <w:tcW w:w="1649" w:type="dxa"/>
          </w:tcPr>
          <w:p w14:paraId="3CD47A32" w14:textId="34DBE7A6" w:rsidR="0080106C" w:rsidRDefault="0080106C" w:rsidP="00673D7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49 140,00</w:t>
            </w:r>
          </w:p>
        </w:tc>
      </w:tr>
    </w:tbl>
    <w:p w14:paraId="57FDE469" w14:textId="77777777" w:rsidR="003D4E34" w:rsidRPr="005A441A" w:rsidRDefault="003D4E34" w:rsidP="003D4E34">
      <w:pPr>
        <w:spacing w:after="0"/>
        <w:ind w:firstLine="709"/>
        <w:jc w:val="both"/>
        <w:rPr>
          <w:sz w:val="24"/>
          <w:szCs w:val="24"/>
        </w:rPr>
      </w:pPr>
    </w:p>
    <w:p w14:paraId="133DFF01" w14:textId="77777777" w:rsidR="005A441A" w:rsidRPr="005A441A" w:rsidRDefault="005A441A" w:rsidP="005A441A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14:paraId="7B459B85" w14:textId="77777777" w:rsidR="005A441A" w:rsidRPr="005A441A" w:rsidRDefault="005A441A" w:rsidP="005A441A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</w:p>
    <w:p w14:paraId="18F16D1C" w14:textId="42FD0283" w:rsidR="005A441A" w:rsidRPr="005A441A" w:rsidRDefault="005A441A" w:rsidP="005A441A">
      <w:pPr>
        <w:spacing w:after="0"/>
        <w:ind w:firstLine="709"/>
        <w:jc w:val="both"/>
        <w:rPr>
          <w:rFonts w:eastAsia="Calibri" w:cs="Times New Roman"/>
          <w:sz w:val="24"/>
          <w:szCs w:val="24"/>
        </w:rPr>
      </w:pPr>
      <w:r w:rsidRPr="005A441A">
        <w:rPr>
          <w:rFonts w:eastAsia="Calibri" w:cs="Times New Roman"/>
          <w:sz w:val="24"/>
          <w:szCs w:val="24"/>
        </w:rPr>
        <w:t xml:space="preserve">Закупка будет производится по минимальной цене: </w:t>
      </w:r>
      <w:r w:rsidR="0080106C">
        <w:rPr>
          <w:rFonts w:eastAsia="Calibri" w:cs="Times New Roman"/>
          <w:sz w:val="24"/>
          <w:szCs w:val="24"/>
        </w:rPr>
        <w:t>49 140</w:t>
      </w:r>
      <w:r w:rsidRPr="005A441A">
        <w:rPr>
          <w:rFonts w:eastAsia="Calibri" w:cs="Times New Roman"/>
          <w:sz w:val="24"/>
          <w:szCs w:val="24"/>
        </w:rPr>
        <w:t xml:space="preserve"> </w:t>
      </w:r>
      <w:r>
        <w:rPr>
          <w:rFonts w:eastAsia="Calibri" w:cs="Times New Roman"/>
          <w:sz w:val="24"/>
          <w:szCs w:val="24"/>
        </w:rPr>
        <w:t>(</w:t>
      </w:r>
      <w:r w:rsidR="0080106C">
        <w:rPr>
          <w:rFonts w:eastAsia="Calibri" w:cs="Times New Roman"/>
          <w:sz w:val="24"/>
          <w:szCs w:val="24"/>
        </w:rPr>
        <w:t>сорок девять тысяч сто сорок</w:t>
      </w:r>
      <w:r w:rsidRPr="005A441A">
        <w:rPr>
          <w:rFonts w:eastAsia="Calibri" w:cs="Times New Roman"/>
          <w:sz w:val="24"/>
          <w:szCs w:val="24"/>
        </w:rPr>
        <w:t>) рубл</w:t>
      </w:r>
      <w:r w:rsidR="00741320">
        <w:rPr>
          <w:rFonts w:eastAsia="Calibri" w:cs="Times New Roman"/>
          <w:sz w:val="24"/>
          <w:szCs w:val="24"/>
        </w:rPr>
        <w:t>ей</w:t>
      </w:r>
      <w:r w:rsidRPr="005A441A">
        <w:rPr>
          <w:rFonts w:eastAsia="Calibri" w:cs="Times New Roman"/>
          <w:sz w:val="24"/>
          <w:szCs w:val="24"/>
        </w:rPr>
        <w:t xml:space="preserve"> </w:t>
      </w:r>
      <w:r w:rsidR="0080106C">
        <w:rPr>
          <w:rFonts w:eastAsia="Calibri" w:cs="Times New Roman"/>
          <w:sz w:val="24"/>
          <w:szCs w:val="24"/>
        </w:rPr>
        <w:t>0</w:t>
      </w:r>
      <w:r w:rsidR="00ED3807">
        <w:rPr>
          <w:rFonts w:eastAsia="Calibri" w:cs="Times New Roman"/>
          <w:sz w:val="24"/>
          <w:szCs w:val="24"/>
        </w:rPr>
        <w:t>0</w:t>
      </w:r>
      <w:r w:rsidRPr="005A441A">
        <w:rPr>
          <w:rFonts w:eastAsia="Calibri" w:cs="Times New Roman"/>
          <w:sz w:val="24"/>
          <w:szCs w:val="24"/>
        </w:rPr>
        <w:t xml:space="preserve"> копеек.</w:t>
      </w:r>
    </w:p>
    <w:p w14:paraId="49234655" w14:textId="77777777" w:rsidR="00F12C76" w:rsidRPr="003D4E34" w:rsidRDefault="00F12C76" w:rsidP="003D4E34"/>
    <w:sectPr w:rsidR="00F12C76" w:rsidRPr="003D4E34" w:rsidSect="005A441A">
      <w:pgSz w:w="16838" w:h="11906" w:orient="landscape" w:code="9"/>
      <w:pgMar w:top="1701" w:right="395" w:bottom="851" w:left="993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E34"/>
    <w:rsid w:val="0000027F"/>
    <w:rsid w:val="001078D3"/>
    <w:rsid w:val="00327228"/>
    <w:rsid w:val="003D4E34"/>
    <w:rsid w:val="00482E0C"/>
    <w:rsid w:val="005A441A"/>
    <w:rsid w:val="006C0B77"/>
    <w:rsid w:val="00741320"/>
    <w:rsid w:val="0080106C"/>
    <w:rsid w:val="008242FF"/>
    <w:rsid w:val="00836D10"/>
    <w:rsid w:val="00870751"/>
    <w:rsid w:val="00885E7C"/>
    <w:rsid w:val="00922C48"/>
    <w:rsid w:val="00B915B7"/>
    <w:rsid w:val="00C824EF"/>
    <w:rsid w:val="00E0311E"/>
    <w:rsid w:val="00EA59DF"/>
    <w:rsid w:val="00ED3807"/>
    <w:rsid w:val="00ED44FE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A78B3"/>
  <w15:chartTrackingRefBased/>
  <w15:docId w15:val="{6A90804B-AA14-4A68-8E6A-D3A133BD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4E34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D4E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E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E3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E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E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E3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E3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E3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E3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E3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E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E3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E3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D4E3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D4E3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D4E3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D4E3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D4E3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3D4E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E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E3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E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E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E3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3D4E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E3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E3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E3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3D4E34"/>
    <w:rPr>
      <w:b/>
      <w:bCs/>
      <w:smallCaps/>
      <w:color w:val="2E74B5" w:themeColor="accent1" w:themeShade="BF"/>
      <w:spacing w:val="5"/>
    </w:rPr>
  </w:style>
  <w:style w:type="table" w:styleId="ac">
    <w:name w:val="Table Grid"/>
    <w:basedOn w:val="a1"/>
    <w:uiPriority w:val="39"/>
    <w:rsid w:val="003D4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85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2025-06-14T04:07:00Z</dcterms:created>
  <dcterms:modified xsi:type="dcterms:W3CDTF">2026-08-22T11:34:00Z</dcterms:modified>
</cp:coreProperties>
</file>