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26654" w14:textId="3329FDAF" w:rsidR="00A45934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0FE66057" w:rsidR="0001457F" w:rsidRPr="00B75424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E5B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(</w:t>
      </w:r>
      <w:r w:rsidR="00A45934" w:rsidRPr="00472E5B">
        <w:rPr>
          <w:rFonts w:ascii="Times New Roman" w:hAnsi="Times New Roman" w:cs="Times New Roman"/>
          <w:sz w:val="24"/>
          <w:szCs w:val="24"/>
        </w:rPr>
        <w:t xml:space="preserve">Коммерческое </w:t>
      </w:r>
      <w:proofErr w:type="gramStart"/>
      <w:r w:rsidR="00A45934" w:rsidRPr="00472E5B">
        <w:rPr>
          <w:rFonts w:ascii="Times New Roman" w:hAnsi="Times New Roman" w:cs="Times New Roman"/>
          <w:sz w:val="24"/>
          <w:szCs w:val="24"/>
        </w:rPr>
        <w:t>предложение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9175F3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9873A4">
        <w:rPr>
          <w:rFonts w:ascii="Times New Roman" w:hAnsi="Times New Roman" w:cs="Times New Roman"/>
          <w:sz w:val="24"/>
          <w:szCs w:val="24"/>
        </w:rPr>
        <w:t>18</w:t>
      </w:r>
      <w:r w:rsidR="000E5A29">
        <w:rPr>
          <w:rFonts w:ascii="Times New Roman" w:hAnsi="Times New Roman" w:cs="Times New Roman"/>
          <w:sz w:val="24"/>
          <w:szCs w:val="24"/>
        </w:rPr>
        <w:t>.05.2026</w:t>
      </w:r>
      <w:r w:rsidR="00A45934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472E5B">
        <w:rPr>
          <w:rFonts w:ascii="Times New Roman" w:hAnsi="Times New Roman" w:cs="Times New Roman"/>
          <w:sz w:val="24"/>
          <w:szCs w:val="24"/>
        </w:rPr>
        <w:t>г</w:t>
      </w:r>
      <w:r w:rsidR="00A45934" w:rsidRPr="00472E5B">
        <w:rPr>
          <w:rFonts w:ascii="Times New Roman" w:hAnsi="Times New Roman" w:cs="Times New Roman"/>
          <w:sz w:val="24"/>
          <w:szCs w:val="24"/>
        </w:rPr>
        <w:t>.</w:t>
      </w:r>
      <w:r w:rsidR="009175F3" w:rsidRPr="00472E5B">
        <w:rPr>
          <w:rFonts w:ascii="Times New Roman" w:hAnsi="Times New Roman" w:cs="Times New Roman"/>
          <w:sz w:val="24"/>
          <w:szCs w:val="24"/>
        </w:rPr>
        <w:t>)</w:t>
      </w:r>
      <w:r w:rsidRPr="00472E5B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 в размере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6B7925">
        <w:rPr>
          <w:rFonts w:ascii="Times New Roman" w:hAnsi="Times New Roman" w:cs="Times New Roman"/>
          <w:sz w:val="24"/>
          <w:szCs w:val="24"/>
        </w:rPr>
        <w:t>51 640</w:t>
      </w:r>
      <w:r w:rsidR="006D4E5C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472E5B">
        <w:rPr>
          <w:rFonts w:ascii="Times New Roman" w:hAnsi="Times New Roman" w:cs="Times New Roman"/>
          <w:sz w:val="24"/>
          <w:szCs w:val="24"/>
        </w:rPr>
        <w:t>(</w:t>
      </w:r>
      <w:r w:rsidR="006B7925">
        <w:rPr>
          <w:rFonts w:ascii="Times New Roman" w:hAnsi="Times New Roman" w:cs="Times New Roman"/>
          <w:sz w:val="24"/>
          <w:szCs w:val="24"/>
        </w:rPr>
        <w:t>пятьдесят одна тысяча шестьсот сорок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) руб. </w:t>
      </w:r>
      <w:r w:rsidR="00CF7CBA">
        <w:rPr>
          <w:rFonts w:ascii="Times New Roman" w:hAnsi="Times New Roman" w:cs="Times New Roman"/>
          <w:sz w:val="24"/>
          <w:szCs w:val="24"/>
        </w:rPr>
        <w:t>0</w:t>
      </w:r>
      <w:r w:rsidR="009873A4">
        <w:rPr>
          <w:rFonts w:ascii="Times New Roman" w:hAnsi="Times New Roman" w:cs="Times New Roman"/>
          <w:sz w:val="24"/>
          <w:szCs w:val="24"/>
        </w:rPr>
        <w:t>0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копеек.,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1457F" w:rsidRPr="00B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1B"/>
    <w:rsid w:val="0001457F"/>
    <w:rsid w:val="000974A5"/>
    <w:rsid w:val="000E5A29"/>
    <w:rsid w:val="00273D1B"/>
    <w:rsid w:val="00472E5B"/>
    <w:rsid w:val="004D4781"/>
    <w:rsid w:val="006B7925"/>
    <w:rsid w:val="006D4E5C"/>
    <w:rsid w:val="009175F3"/>
    <w:rsid w:val="009873A4"/>
    <w:rsid w:val="00A45934"/>
    <w:rsid w:val="00B75424"/>
    <w:rsid w:val="00CF7CBA"/>
    <w:rsid w:val="00FA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Family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3</cp:revision>
  <dcterms:created xsi:type="dcterms:W3CDTF">2026-05-27T00:51:00Z</dcterms:created>
  <dcterms:modified xsi:type="dcterms:W3CDTF">2026-06-03T00:38:00Z</dcterms:modified>
</cp:coreProperties>
</file>