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C95" w:rsidRPr="007E012B" w:rsidRDefault="00335C95" w:rsidP="00335C9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E012B">
        <w:rPr>
          <w:rFonts w:ascii="Times New Roman" w:hAnsi="Times New Roman"/>
          <w:sz w:val="20"/>
          <w:szCs w:val="20"/>
        </w:rPr>
        <w:t xml:space="preserve">Приложение № 1 </w:t>
      </w:r>
    </w:p>
    <w:p w:rsidR="00EA677C" w:rsidRDefault="00335C95" w:rsidP="00335C9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E012B">
        <w:rPr>
          <w:rFonts w:ascii="Times New Roman" w:hAnsi="Times New Roman"/>
          <w:sz w:val="20"/>
          <w:szCs w:val="20"/>
        </w:rPr>
        <w:t xml:space="preserve">к Контракту№___________ от « _______ » </w:t>
      </w:r>
      <w:r w:rsidRPr="007E012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</w:t>
      </w:r>
      <w:r w:rsidRPr="007E012B">
        <w:rPr>
          <w:rFonts w:ascii="Times New Roman" w:hAnsi="Times New Roman"/>
          <w:sz w:val="20"/>
          <w:szCs w:val="20"/>
        </w:rPr>
        <w:t xml:space="preserve"> 202</w:t>
      </w:r>
      <w:r w:rsidR="003343AB" w:rsidRPr="007E012B">
        <w:rPr>
          <w:rFonts w:ascii="Times New Roman" w:hAnsi="Times New Roman"/>
          <w:sz w:val="20"/>
          <w:szCs w:val="20"/>
        </w:rPr>
        <w:t>6</w:t>
      </w:r>
      <w:r w:rsidRPr="007E012B">
        <w:rPr>
          <w:rFonts w:ascii="Times New Roman" w:hAnsi="Times New Roman"/>
          <w:sz w:val="20"/>
          <w:szCs w:val="20"/>
        </w:rPr>
        <w:t xml:space="preserve"> г</w:t>
      </w:r>
    </w:p>
    <w:p w:rsidR="00163321" w:rsidRDefault="00163321" w:rsidP="00163321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A97DC2" w:rsidRPr="00A97DC2" w:rsidRDefault="00A97DC2" w:rsidP="00A97DC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97DC2">
        <w:rPr>
          <w:rFonts w:ascii="Times New Roman" w:hAnsi="Times New Roman"/>
          <w:b/>
          <w:sz w:val="20"/>
          <w:szCs w:val="20"/>
        </w:rPr>
        <w:t>ТЕХНИЧЕСКОЕ ЗАДАНИЕ</w:t>
      </w:r>
    </w:p>
    <w:p w:rsidR="00A97DC2" w:rsidRPr="00A97DC2" w:rsidRDefault="00A97DC2" w:rsidP="00A97DC2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97DC2">
        <w:rPr>
          <w:rFonts w:ascii="Times New Roman" w:hAnsi="Times New Roman"/>
          <w:b/>
          <w:sz w:val="20"/>
          <w:szCs w:val="20"/>
        </w:rPr>
        <w:t xml:space="preserve">Закупка </w:t>
      </w:r>
      <w:r w:rsidRPr="00A97DC2">
        <w:rPr>
          <w:rFonts w:ascii="Times New Roman" w:hAnsi="Times New Roman"/>
          <w:b/>
          <w:i/>
          <w:sz w:val="20"/>
          <w:szCs w:val="20"/>
        </w:rPr>
        <w:t xml:space="preserve">услуг по техническому обслуживанию автоматической пожарной сигнализации и системы оповещения о пожаре </w:t>
      </w:r>
    </w:p>
    <w:p w:rsidR="00A97DC2" w:rsidRPr="00A97DC2" w:rsidRDefault="00A97DC2" w:rsidP="00A97DC2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A97DC2">
        <w:rPr>
          <w:rFonts w:ascii="Times New Roman" w:hAnsi="Times New Roman"/>
          <w:sz w:val="20"/>
          <w:szCs w:val="20"/>
          <w:vertAlign w:val="superscript"/>
        </w:rPr>
        <w:t xml:space="preserve"> (наименование предмета контракта)</w:t>
      </w:r>
    </w:p>
    <w:p w:rsidR="00A97DC2" w:rsidRPr="00A97DC2" w:rsidRDefault="00A97DC2" w:rsidP="00A97DC2">
      <w:pPr>
        <w:spacing w:after="0" w:line="240" w:lineRule="auto"/>
        <w:rPr>
          <w:rFonts w:ascii="Times New Roman" w:hAnsi="Times New Roman"/>
        </w:rPr>
      </w:pPr>
    </w:p>
    <w:p w:rsidR="00A97DC2" w:rsidRPr="00A97DC2" w:rsidRDefault="00A97DC2" w:rsidP="00A97DC2">
      <w:pPr>
        <w:numPr>
          <w:ilvl w:val="1"/>
          <w:numId w:val="27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97DC2">
        <w:rPr>
          <w:rFonts w:ascii="Times New Roman" w:hAnsi="Times New Roman"/>
          <w:sz w:val="20"/>
          <w:szCs w:val="20"/>
        </w:rPr>
        <w:t>Услуги по техническому обслуживанию автоматической пожарной сигнализации и системы оповещения о пожаре</w:t>
      </w:r>
      <w:r w:rsidRPr="00A97DC2">
        <w:rPr>
          <w:rFonts w:ascii="Times New Roman" w:eastAsia="Times New Roman" w:hAnsi="Times New Roman"/>
          <w:sz w:val="20"/>
          <w:szCs w:val="20"/>
          <w:lang w:eastAsia="ru-RU"/>
        </w:rPr>
        <w:t xml:space="preserve"> осуществляется на объекте: Геофизическая обсерватория (ГФО) ИСЗФ СО РАН, по адресу: Республика Бурятия, </w:t>
      </w:r>
      <w:proofErr w:type="spellStart"/>
      <w:r w:rsidRPr="00A97DC2">
        <w:rPr>
          <w:rFonts w:ascii="Times New Roman" w:eastAsia="Times New Roman" w:hAnsi="Times New Roman"/>
          <w:sz w:val="20"/>
          <w:szCs w:val="20"/>
          <w:lang w:eastAsia="ru-RU"/>
        </w:rPr>
        <w:t>Тункинский</w:t>
      </w:r>
      <w:proofErr w:type="spellEnd"/>
      <w:r w:rsidRPr="00A97DC2">
        <w:rPr>
          <w:rFonts w:ascii="Times New Roman" w:eastAsia="Times New Roman" w:hAnsi="Times New Roman"/>
          <w:sz w:val="20"/>
          <w:szCs w:val="20"/>
          <w:lang w:eastAsia="ru-RU"/>
        </w:rPr>
        <w:t xml:space="preserve"> район, с. Торы, местность </w:t>
      </w:r>
      <w:proofErr w:type="spellStart"/>
      <w:r w:rsidRPr="00A97DC2">
        <w:rPr>
          <w:rFonts w:ascii="Times New Roman" w:eastAsia="Times New Roman" w:hAnsi="Times New Roman"/>
          <w:sz w:val="20"/>
          <w:szCs w:val="20"/>
          <w:lang w:eastAsia="ru-RU"/>
        </w:rPr>
        <w:t>Зугулун</w:t>
      </w:r>
      <w:proofErr w:type="spellEnd"/>
      <w:r w:rsidRPr="00A97DC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A97DC2" w:rsidRPr="00A97DC2" w:rsidRDefault="00A97DC2" w:rsidP="00A97DC2">
      <w:pPr>
        <w:numPr>
          <w:ilvl w:val="1"/>
          <w:numId w:val="27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97DC2">
        <w:rPr>
          <w:rFonts w:ascii="Times New Roman" w:eastAsia="Times New Roman" w:hAnsi="Times New Roman"/>
          <w:sz w:val="20"/>
          <w:szCs w:val="20"/>
          <w:lang w:eastAsia="ru-RU"/>
        </w:rPr>
        <w:t>Периодичность обслуживания 1 раз в 3 месяца.</w:t>
      </w:r>
    </w:p>
    <w:p w:rsidR="00A97DC2" w:rsidRPr="00A97DC2" w:rsidRDefault="00A97DC2" w:rsidP="00A97DC2">
      <w:pPr>
        <w:numPr>
          <w:ilvl w:val="1"/>
          <w:numId w:val="27"/>
        </w:numPr>
        <w:tabs>
          <w:tab w:val="num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97DC2">
        <w:rPr>
          <w:rFonts w:ascii="Times New Roman" w:eastAsia="Times New Roman" w:hAnsi="Times New Roman"/>
          <w:sz w:val="20"/>
          <w:szCs w:val="20"/>
          <w:lang w:eastAsia="ru-RU"/>
        </w:rPr>
        <w:t>Перечень работ, оказываемых в рамках технического обслуживания средств пожарной автоматики.</w:t>
      </w:r>
    </w:p>
    <w:p w:rsidR="00A97DC2" w:rsidRPr="00A97DC2" w:rsidRDefault="00A97DC2" w:rsidP="00A97DC2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171" w:type="pct"/>
        <w:tblInd w:w="-459" w:type="dxa"/>
        <w:tblLayout w:type="fixed"/>
        <w:tblLook w:val="0000" w:firstRow="0" w:lastRow="0" w:firstColumn="0" w:lastColumn="0" w:noHBand="0" w:noVBand="0"/>
      </w:tblPr>
      <w:tblGrid>
        <w:gridCol w:w="594"/>
        <w:gridCol w:w="2486"/>
        <w:gridCol w:w="7406"/>
      </w:tblGrid>
      <w:tr w:rsidR="00A97DC2" w:rsidRPr="00A97DC2" w:rsidTr="00B30E11">
        <w:trPr>
          <w:trHeight w:val="46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DC2" w:rsidRPr="00A97DC2" w:rsidRDefault="00A97DC2" w:rsidP="00A97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D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97D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A97D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DC2" w:rsidRPr="00A97DC2" w:rsidRDefault="00A97DC2" w:rsidP="00A97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D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Параметры</w:t>
            </w:r>
          </w:p>
        </w:tc>
        <w:tc>
          <w:tcPr>
            <w:tcW w:w="7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DC2" w:rsidRPr="00A97DC2" w:rsidRDefault="00A97DC2" w:rsidP="00A97D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7D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Требования, установленные Заказчиком</w:t>
            </w:r>
          </w:p>
        </w:tc>
      </w:tr>
      <w:tr w:rsidR="00A97DC2" w:rsidRPr="00A97DC2" w:rsidTr="00B30E1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C2" w:rsidRPr="00A97DC2" w:rsidRDefault="00A97DC2" w:rsidP="00A97DC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7DC2" w:rsidRPr="00A97DC2" w:rsidRDefault="00A97DC2" w:rsidP="00A97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Техническое обслуживание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DC2" w:rsidRPr="00A97DC2" w:rsidRDefault="00A97DC2" w:rsidP="00A97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 </w:t>
            </w:r>
            <w:proofErr w:type="gramStart"/>
            <w:r w:rsidRPr="00A97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Внешний осмотр составных частей средств пожарной автоматики (центральной панели, модулей, пультов, пожарных </w:t>
            </w:r>
            <w:proofErr w:type="spellStart"/>
            <w:r w:rsidRPr="00A97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извещателей</w:t>
            </w:r>
            <w:proofErr w:type="spellEnd"/>
            <w:r w:rsidRPr="00A97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звуковых и световых </w:t>
            </w:r>
            <w:proofErr w:type="spellStart"/>
            <w:r w:rsidRPr="00A97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оповещателей</w:t>
            </w:r>
            <w:proofErr w:type="spellEnd"/>
            <w:r w:rsidRPr="00A97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грязи, коррозии, проверка прочности крепления и контактов.</w:t>
            </w:r>
            <w:proofErr w:type="gramEnd"/>
            <w:r w:rsidRPr="00A97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Исправность приборов определяется по внешним признакам или средствами контроля (при необходимости).</w:t>
            </w:r>
          </w:p>
          <w:p w:rsidR="00A97DC2" w:rsidRPr="00A97DC2" w:rsidRDefault="00A97DC2" w:rsidP="00A97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Проверка центральной панели и периферийного оборудования (датчики, </w:t>
            </w:r>
            <w:proofErr w:type="spellStart"/>
            <w:r w:rsidRPr="00A97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оповещатели</w:t>
            </w:r>
            <w:proofErr w:type="spellEnd"/>
            <w:r w:rsidRPr="00A97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звуковые и световые и др.) в диагностическом режиме работы согласно инструкциям на оборудование.</w:t>
            </w:r>
          </w:p>
          <w:p w:rsidR="00A97DC2" w:rsidRPr="00A97DC2" w:rsidRDefault="00A97DC2" w:rsidP="00A97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3. Проверка работоспособности и устранение неисправностей дымовых (уровень запыленности и задымленности) и ручных пожарных </w:t>
            </w:r>
            <w:proofErr w:type="spellStart"/>
            <w:r w:rsidRPr="00A97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извещателей</w:t>
            </w:r>
            <w:proofErr w:type="spellEnd"/>
            <w:r w:rsidRPr="00A97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(выборочная </w:t>
            </w:r>
            <w:proofErr w:type="spellStart"/>
            <w:r w:rsidRPr="00A97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сработка</w:t>
            </w:r>
            <w:proofErr w:type="spellEnd"/>
            <w:r w:rsidRPr="00A97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). Производится проверка выполнения прибором своих функций. Проверка на срабатывание всех шлейфов АПС по срабатыванию дымовых и ручных пожарных </w:t>
            </w:r>
            <w:proofErr w:type="spellStart"/>
            <w:r w:rsidRPr="00A97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извещателей</w:t>
            </w:r>
            <w:proofErr w:type="spellEnd"/>
            <w:r w:rsidRPr="00A97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A97DC2" w:rsidRPr="00A97DC2" w:rsidRDefault="00A97DC2" w:rsidP="00A97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 Проверка работоспособности и заряда аккумуляторных батарей.</w:t>
            </w:r>
          </w:p>
        </w:tc>
      </w:tr>
      <w:tr w:rsidR="00A97DC2" w:rsidRPr="00A97DC2" w:rsidTr="00B30E1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C2" w:rsidRPr="00A97DC2" w:rsidRDefault="00A97DC2" w:rsidP="00A97DC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7DC2" w:rsidRPr="00A97DC2" w:rsidRDefault="00A97DC2" w:rsidP="00A97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Профилактика оборудования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DC2" w:rsidRPr="00A97DC2" w:rsidRDefault="00A97DC2" w:rsidP="00A97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Услуги по профилактике оказываются в рамках технического обслуживания пожарной сигнализации и включают очистку внешней поверхности устройств, смазку, пайку и т.д., а также замену вышедших из строя или выработавших свой ресурс элементов.</w:t>
            </w:r>
          </w:p>
        </w:tc>
      </w:tr>
      <w:tr w:rsidR="00A97DC2" w:rsidRPr="00A97DC2" w:rsidTr="00B30E1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C2" w:rsidRPr="00A97DC2" w:rsidRDefault="00A97DC2" w:rsidP="00A97DC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7DC2" w:rsidRPr="00A97DC2" w:rsidRDefault="00A97DC2" w:rsidP="00A97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Периодичность выполнения технического обслуживания средств пожарной автоматики </w:t>
            </w:r>
          </w:p>
          <w:p w:rsidR="00A97DC2" w:rsidRPr="00A97DC2" w:rsidRDefault="00A97DC2" w:rsidP="00A97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(ТО</w:t>
            </w:r>
            <w:proofErr w:type="gramStart"/>
            <w:r w:rsidRPr="00A97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A97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1/3мес.)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DC2" w:rsidRPr="00A97DC2" w:rsidRDefault="00A97DC2" w:rsidP="00A97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 Внешний осмотр составных частей системы (приемно-контрольного прибора, </w:t>
            </w:r>
            <w:proofErr w:type="spellStart"/>
            <w:r w:rsidRPr="00A97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извещателей</w:t>
            </w:r>
            <w:proofErr w:type="spellEnd"/>
            <w:r w:rsidRPr="00A97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97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оповещателей</w:t>
            </w:r>
            <w:proofErr w:type="spellEnd"/>
            <w:r w:rsidRPr="00A97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шлейфа сигнализации и др.) на отсутствие механических повреждений, коррозии, грязи, прочности креплений и т.д.</w:t>
            </w:r>
          </w:p>
          <w:p w:rsidR="00A97DC2" w:rsidRPr="00A97DC2" w:rsidRDefault="00A97DC2" w:rsidP="00A97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Проверка работоспособности составных частей системы (приемно-контрольного прибора, </w:t>
            </w:r>
            <w:proofErr w:type="spellStart"/>
            <w:r w:rsidRPr="00A97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извещателей</w:t>
            </w:r>
            <w:proofErr w:type="spellEnd"/>
            <w:r w:rsidRPr="00A97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97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оповещателей</w:t>
            </w:r>
            <w:proofErr w:type="spellEnd"/>
            <w:r w:rsidRPr="00A97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измерение параметров шлейфа сигнализации и т.д.)</w:t>
            </w:r>
          </w:p>
          <w:p w:rsidR="00A97DC2" w:rsidRPr="00A97DC2" w:rsidRDefault="00A97DC2" w:rsidP="00A97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Контроль рабочего положения выключателей и переключателей, исправности световой индикации.</w:t>
            </w:r>
          </w:p>
        </w:tc>
      </w:tr>
      <w:tr w:rsidR="00A97DC2" w:rsidRPr="00A97DC2" w:rsidTr="00B30E1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C2" w:rsidRPr="00A97DC2" w:rsidRDefault="00A97DC2" w:rsidP="00A97DC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7DC2" w:rsidRPr="00A97DC2" w:rsidRDefault="00A97DC2" w:rsidP="00A97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Периодичность выполнения технического обслуживания средств пожарной автоматики </w:t>
            </w:r>
          </w:p>
          <w:p w:rsidR="00A97DC2" w:rsidRPr="00A97DC2" w:rsidRDefault="00A97DC2" w:rsidP="00A97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(ТО</w:t>
            </w:r>
            <w:proofErr w:type="gramStart"/>
            <w:r w:rsidRPr="00A97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A97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1/3мес.)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DC2" w:rsidRPr="00A97DC2" w:rsidRDefault="00A97DC2" w:rsidP="00A97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 Контроль основного и резервного источников питания, проверка переключения питания с основного </w:t>
            </w:r>
            <w:proofErr w:type="gramStart"/>
            <w:r w:rsidRPr="00A97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A97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резервный.</w:t>
            </w:r>
          </w:p>
          <w:p w:rsidR="00A97DC2" w:rsidRPr="00A97DC2" w:rsidRDefault="00A97DC2" w:rsidP="00A97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Профилактические работы.</w:t>
            </w:r>
          </w:p>
          <w:p w:rsidR="00A97DC2" w:rsidRPr="00A97DC2" w:rsidRDefault="00A97DC2" w:rsidP="00A97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Проверка работоспособности системы.</w:t>
            </w:r>
          </w:p>
        </w:tc>
      </w:tr>
      <w:tr w:rsidR="00A97DC2" w:rsidRPr="00A97DC2" w:rsidTr="00B30E1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C2" w:rsidRPr="00A97DC2" w:rsidRDefault="00A97DC2" w:rsidP="00A97DC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7DC2" w:rsidRPr="00A97DC2" w:rsidRDefault="00A97DC2" w:rsidP="00A97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Периодичность выполнения технического обслуживания средств пожарной автоматики </w:t>
            </w:r>
          </w:p>
          <w:p w:rsidR="00A97DC2" w:rsidRPr="00A97DC2" w:rsidRDefault="00A97DC2" w:rsidP="00A97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(ТО3 1/36мес.)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DC2" w:rsidRPr="00A97DC2" w:rsidRDefault="00A97DC2" w:rsidP="00A97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Проверка сопротивления изоляции электрических цепей автоматической пожарной сигнализации.</w:t>
            </w:r>
          </w:p>
        </w:tc>
      </w:tr>
      <w:tr w:rsidR="00A97DC2" w:rsidRPr="00A97DC2" w:rsidTr="00B30E1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C2" w:rsidRPr="00A97DC2" w:rsidRDefault="00A97DC2" w:rsidP="00A97DC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7DC2" w:rsidRPr="00A97DC2" w:rsidRDefault="00A97DC2" w:rsidP="00A97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Замена неисправного оборудования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DC2" w:rsidRPr="00A97DC2" w:rsidRDefault="00A97DC2" w:rsidP="00A97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Оборудованием заказчика.</w:t>
            </w:r>
          </w:p>
          <w:p w:rsidR="00A97DC2" w:rsidRPr="00A97DC2" w:rsidRDefault="00A97DC2" w:rsidP="00A97D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Оборудованием исполнителя с оплатой затрат на его приобретение. </w:t>
            </w:r>
          </w:p>
        </w:tc>
      </w:tr>
    </w:tbl>
    <w:p w:rsidR="00A97DC2" w:rsidRPr="00A97DC2" w:rsidRDefault="00A97DC2" w:rsidP="00A97DC2">
      <w:pPr>
        <w:tabs>
          <w:tab w:val="left" w:pos="180"/>
        </w:tabs>
        <w:spacing w:after="0" w:line="240" w:lineRule="auto"/>
        <w:rPr>
          <w:sz w:val="20"/>
          <w:szCs w:val="20"/>
        </w:rPr>
      </w:pPr>
      <w:r w:rsidRPr="00A97DC2">
        <w:rPr>
          <w:sz w:val="20"/>
          <w:szCs w:val="20"/>
        </w:rPr>
        <w:t xml:space="preserve">                </w:t>
      </w:r>
    </w:p>
    <w:p w:rsidR="00A97DC2" w:rsidRPr="00A97DC2" w:rsidRDefault="00A97DC2" w:rsidP="00A97DC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97DC2">
        <w:rPr>
          <w:rFonts w:ascii="Times New Roman" w:hAnsi="Times New Roman"/>
          <w:b/>
          <w:sz w:val="20"/>
          <w:szCs w:val="20"/>
        </w:rPr>
        <w:t xml:space="preserve">Перечень периодических услуг при выполнении </w:t>
      </w:r>
      <w:proofErr w:type="gramStart"/>
      <w:r w:rsidRPr="00A97DC2">
        <w:rPr>
          <w:rFonts w:ascii="Times New Roman" w:hAnsi="Times New Roman"/>
          <w:b/>
          <w:sz w:val="20"/>
          <w:szCs w:val="20"/>
        </w:rPr>
        <w:t>технического</w:t>
      </w:r>
      <w:proofErr w:type="gramEnd"/>
    </w:p>
    <w:p w:rsidR="00A97DC2" w:rsidRPr="00A97DC2" w:rsidRDefault="00A97DC2" w:rsidP="00A97DC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97DC2">
        <w:rPr>
          <w:rFonts w:ascii="Times New Roman" w:hAnsi="Times New Roman"/>
          <w:b/>
          <w:sz w:val="20"/>
          <w:szCs w:val="20"/>
        </w:rPr>
        <w:t>обслуживания средств пожарной  автоматики на объектах.</w:t>
      </w:r>
    </w:p>
    <w:p w:rsidR="00A97DC2" w:rsidRPr="00A97DC2" w:rsidRDefault="00A97DC2" w:rsidP="00A97DC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06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6979"/>
        <w:gridCol w:w="1994"/>
      </w:tblGrid>
      <w:tr w:rsidR="00A97DC2" w:rsidRPr="00A97DC2" w:rsidTr="00B30E11">
        <w:tc>
          <w:tcPr>
            <w:tcW w:w="1668" w:type="dxa"/>
            <w:shd w:val="clear" w:color="auto" w:fill="auto"/>
            <w:vAlign w:val="center"/>
          </w:tcPr>
          <w:p w:rsidR="00A97DC2" w:rsidRPr="00A97DC2" w:rsidRDefault="00A97DC2" w:rsidP="00A97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7DC2">
              <w:rPr>
                <w:rFonts w:ascii="Times New Roman" w:hAnsi="Times New Roman"/>
                <w:b/>
                <w:sz w:val="20"/>
                <w:szCs w:val="20"/>
              </w:rPr>
              <w:t>Условное</w:t>
            </w:r>
          </w:p>
          <w:p w:rsidR="00A97DC2" w:rsidRPr="00A97DC2" w:rsidRDefault="00A97DC2" w:rsidP="00A97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7DC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обозначение</w:t>
            </w:r>
          </w:p>
        </w:tc>
        <w:tc>
          <w:tcPr>
            <w:tcW w:w="6979" w:type="dxa"/>
            <w:shd w:val="clear" w:color="auto" w:fill="auto"/>
            <w:vAlign w:val="center"/>
          </w:tcPr>
          <w:p w:rsidR="00A97DC2" w:rsidRPr="00A97DC2" w:rsidRDefault="00A97DC2" w:rsidP="00A97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7DC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Перечень услуг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A97DC2" w:rsidRPr="00A97DC2" w:rsidRDefault="00A97DC2" w:rsidP="00A97DC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97DC2">
              <w:rPr>
                <w:rFonts w:ascii="Times New Roman" w:hAnsi="Times New Roman"/>
                <w:b/>
                <w:sz w:val="20"/>
                <w:szCs w:val="20"/>
              </w:rPr>
              <w:t>Периодичность</w:t>
            </w:r>
          </w:p>
        </w:tc>
      </w:tr>
      <w:tr w:rsidR="00A97DC2" w:rsidRPr="00A97DC2" w:rsidTr="00B30E11">
        <w:tc>
          <w:tcPr>
            <w:tcW w:w="1668" w:type="dxa"/>
            <w:shd w:val="clear" w:color="auto" w:fill="auto"/>
            <w:vAlign w:val="center"/>
          </w:tcPr>
          <w:p w:rsidR="00A97DC2" w:rsidRPr="00A97DC2" w:rsidRDefault="00A97DC2" w:rsidP="00A97D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7DC2">
              <w:rPr>
                <w:rFonts w:ascii="Times New Roman" w:hAnsi="Times New Roman"/>
                <w:sz w:val="20"/>
                <w:szCs w:val="20"/>
              </w:rPr>
              <w:lastRenderedPageBreak/>
              <w:t>ТО 1</w:t>
            </w:r>
          </w:p>
        </w:tc>
        <w:tc>
          <w:tcPr>
            <w:tcW w:w="6979" w:type="dxa"/>
            <w:shd w:val="clear" w:color="auto" w:fill="auto"/>
            <w:vAlign w:val="center"/>
          </w:tcPr>
          <w:p w:rsidR="00A97DC2" w:rsidRPr="00A97DC2" w:rsidRDefault="00A97DC2" w:rsidP="00A97D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7DC2">
              <w:rPr>
                <w:rFonts w:ascii="Times New Roman" w:hAnsi="Times New Roman"/>
                <w:sz w:val="20"/>
                <w:szCs w:val="20"/>
              </w:rPr>
              <w:t xml:space="preserve">Внешний осмотр составных частей системы (приемно-контрольного прибора, </w:t>
            </w:r>
            <w:proofErr w:type="spellStart"/>
            <w:r w:rsidRPr="00A97DC2">
              <w:rPr>
                <w:rFonts w:ascii="Times New Roman" w:hAnsi="Times New Roman"/>
                <w:sz w:val="20"/>
                <w:szCs w:val="20"/>
              </w:rPr>
              <w:t>извещателей</w:t>
            </w:r>
            <w:proofErr w:type="spellEnd"/>
            <w:r w:rsidRPr="00A97DC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97DC2">
              <w:rPr>
                <w:rFonts w:ascii="Times New Roman" w:hAnsi="Times New Roman"/>
                <w:sz w:val="20"/>
                <w:szCs w:val="20"/>
              </w:rPr>
              <w:t>оповещателей</w:t>
            </w:r>
            <w:proofErr w:type="spellEnd"/>
            <w:r w:rsidRPr="00A97DC2">
              <w:rPr>
                <w:rFonts w:ascii="Times New Roman" w:hAnsi="Times New Roman"/>
                <w:sz w:val="20"/>
                <w:szCs w:val="20"/>
              </w:rPr>
              <w:t>, шлейфа сигнализации и др.) на отсутствие механических повреждений, коррозии, грязи, прочности креплений и т.д.</w:t>
            </w:r>
          </w:p>
          <w:p w:rsidR="00A97DC2" w:rsidRPr="00A97DC2" w:rsidRDefault="00A97DC2" w:rsidP="00A97D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7DC2">
              <w:rPr>
                <w:rFonts w:ascii="Times New Roman" w:hAnsi="Times New Roman"/>
                <w:sz w:val="20"/>
                <w:szCs w:val="20"/>
              </w:rPr>
              <w:t xml:space="preserve">Проверка работоспособности составных частей системы (приемно-контрольного прибора, </w:t>
            </w:r>
            <w:proofErr w:type="spellStart"/>
            <w:r w:rsidRPr="00A97DC2">
              <w:rPr>
                <w:rFonts w:ascii="Times New Roman" w:hAnsi="Times New Roman"/>
                <w:sz w:val="20"/>
                <w:szCs w:val="20"/>
              </w:rPr>
              <w:t>извещателей</w:t>
            </w:r>
            <w:proofErr w:type="spellEnd"/>
            <w:r w:rsidRPr="00A97DC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97DC2">
              <w:rPr>
                <w:rFonts w:ascii="Times New Roman" w:hAnsi="Times New Roman"/>
                <w:sz w:val="20"/>
                <w:szCs w:val="20"/>
              </w:rPr>
              <w:t>оповещателей</w:t>
            </w:r>
            <w:proofErr w:type="spellEnd"/>
            <w:r w:rsidRPr="00A97DC2">
              <w:rPr>
                <w:rFonts w:ascii="Times New Roman" w:hAnsi="Times New Roman"/>
                <w:sz w:val="20"/>
                <w:szCs w:val="20"/>
              </w:rPr>
              <w:t>, измерение параметров шлейфа сигнализации и т.д.).</w:t>
            </w:r>
          </w:p>
          <w:p w:rsidR="00A97DC2" w:rsidRPr="00A97DC2" w:rsidRDefault="00A97DC2" w:rsidP="00A97D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7DC2">
              <w:rPr>
                <w:rFonts w:ascii="Times New Roman" w:hAnsi="Times New Roman"/>
                <w:sz w:val="20"/>
                <w:szCs w:val="20"/>
              </w:rPr>
              <w:t>Контроль рабочего положения выключателей и переключателей, исправности световой индикации.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A97DC2" w:rsidRPr="00A97DC2" w:rsidRDefault="00A97DC2" w:rsidP="00A97D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7DC2">
              <w:rPr>
                <w:rFonts w:ascii="Times New Roman" w:hAnsi="Times New Roman"/>
                <w:sz w:val="20"/>
                <w:szCs w:val="20"/>
              </w:rPr>
              <w:t>1/3мес.</w:t>
            </w:r>
          </w:p>
        </w:tc>
      </w:tr>
      <w:tr w:rsidR="00A97DC2" w:rsidRPr="00A97DC2" w:rsidTr="00B30E11">
        <w:tc>
          <w:tcPr>
            <w:tcW w:w="1668" w:type="dxa"/>
            <w:shd w:val="clear" w:color="auto" w:fill="auto"/>
            <w:vAlign w:val="center"/>
          </w:tcPr>
          <w:p w:rsidR="00A97DC2" w:rsidRPr="00A97DC2" w:rsidRDefault="00A97DC2" w:rsidP="00A97D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7DC2">
              <w:rPr>
                <w:rFonts w:ascii="Times New Roman" w:hAnsi="Times New Roman"/>
                <w:sz w:val="20"/>
                <w:szCs w:val="20"/>
              </w:rPr>
              <w:t>ТО 2</w:t>
            </w:r>
          </w:p>
        </w:tc>
        <w:tc>
          <w:tcPr>
            <w:tcW w:w="6979" w:type="dxa"/>
            <w:shd w:val="clear" w:color="auto" w:fill="auto"/>
            <w:vAlign w:val="center"/>
          </w:tcPr>
          <w:p w:rsidR="00A97DC2" w:rsidRPr="00A97DC2" w:rsidRDefault="00A97DC2" w:rsidP="00A97D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7DC2">
              <w:rPr>
                <w:rFonts w:ascii="Times New Roman" w:hAnsi="Times New Roman"/>
                <w:sz w:val="20"/>
                <w:szCs w:val="20"/>
              </w:rPr>
              <w:t xml:space="preserve">Контроль основного и резервного источников питания, проверка переключения питания с основного </w:t>
            </w:r>
            <w:proofErr w:type="gramStart"/>
            <w:r w:rsidRPr="00A97DC2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A97DC2">
              <w:rPr>
                <w:rFonts w:ascii="Times New Roman" w:hAnsi="Times New Roman"/>
                <w:sz w:val="20"/>
                <w:szCs w:val="20"/>
              </w:rPr>
              <w:t xml:space="preserve"> резервный.</w:t>
            </w:r>
          </w:p>
          <w:p w:rsidR="00A97DC2" w:rsidRPr="00A97DC2" w:rsidRDefault="00A97DC2" w:rsidP="00A97D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7DC2">
              <w:rPr>
                <w:rFonts w:ascii="Times New Roman" w:hAnsi="Times New Roman"/>
                <w:sz w:val="20"/>
                <w:szCs w:val="20"/>
              </w:rPr>
              <w:t xml:space="preserve">Профилактические работы. </w:t>
            </w:r>
          </w:p>
          <w:p w:rsidR="00A97DC2" w:rsidRPr="00A97DC2" w:rsidRDefault="00A97DC2" w:rsidP="00A97D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7DC2">
              <w:rPr>
                <w:rFonts w:ascii="Times New Roman" w:hAnsi="Times New Roman"/>
                <w:sz w:val="20"/>
                <w:szCs w:val="20"/>
              </w:rPr>
              <w:t>Проверка работоспособности системы.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A97DC2" w:rsidRPr="00A97DC2" w:rsidRDefault="00A97DC2" w:rsidP="00A97D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7DC2">
              <w:rPr>
                <w:rFonts w:ascii="Times New Roman" w:hAnsi="Times New Roman"/>
                <w:sz w:val="20"/>
                <w:szCs w:val="20"/>
              </w:rPr>
              <w:t>1/3 мес.</w:t>
            </w:r>
          </w:p>
        </w:tc>
      </w:tr>
      <w:tr w:rsidR="00A97DC2" w:rsidRPr="00A97DC2" w:rsidTr="00B30E11">
        <w:tc>
          <w:tcPr>
            <w:tcW w:w="1668" w:type="dxa"/>
            <w:shd w:val="clear" w:color="auto" w:fill="auto"/>
            <w:vAlign w:val="center"/>
          </w:tcPr>
          <w:p w:rsidR="00A97DC2" w:rsidRPr="00A97DC2" w:rsidRDefault="00A97DC2" w:rsidP="00A97D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7DC2">
              <w:rPr>
                <w:rFonts w:ascii="Times New Roman" w:hAnsi="Times New Roman"/>
                <w:sz w:val="20"/>
                <w:szCs w:val="20"/>
              </w:rPr>
              <w:t>ТО 3</w:t>
            </w:r>
          </w:p>
        </w:tc>
        <w:tc>
          <w:tcPr>
            <w:tcW w:w="6979" w:type="dxa"/>
            <w:shd w:val="clear" w:color="auto" w:fill="auto"/>
            <w:vAlign w:val="center"/>
          </w:tcPr>
          <w:p w:rsidR="00A97DC2" w:rsidRPr="00A97DC2" w:rsidRDefault="00A97DC2" w:rsidP="00A97D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7DC2">
              <w:rPr>
                <w:rFonts w:ascii="Times New Roman" w:hAnsi="Times New Roman"/>
                <w:sz w:val="20"/>
                <w:szCs w:val="20"/>
              </w:rPr>
              <w:t>Проверка сопротивления изоляции электрических цепей автоматической пожарной сигнализации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A97DC2" w:rsidRPr="00A97DC2" w:rsidRDefault="00A97DC2" w:rsidP="00A97D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7DC2">
              <w:rPr>
                <w:rFonts w:ascii="Times New Roman" w:hAnsi="Times New Roman"/>
                <w:sz w:val="20"/>
                <w:szCs w:val="20"/>
              </w:rPr>
              <w:t>1/36 мес.</w:t>
            </w:r>
          </w:p>
        </w:tc>
      </w:tr>
    </w:tbl>
    <w:p w:rsidR="00A97DC2" w:rsidRPr="00A97DC2" w:rsidRDefault="00A97DC2" w:rsidP="00A97DC2">
      <w:pPr>
        <w:spacing w:after="0" w:line="240" w:lineRule="auto"/>
        <w:ind w:left="1080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A97DC2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A97DC2" w:rsidRPr="00A97DC2" w:rsidRDefault="00A97DC2" w:rsidP="00A97DC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97DC2">
        <w:rPr>
          <w:rFonts w:ascii="Times New Roman" w:hAnsi="Times New Roman"/>
          <w:b/>
          <w:sz w:val="20"/>
          <w:szCs w:val="20"/>
        </w:rPr>
        <w:t>График проведения технического обслуживания</w:t>
      </w:r>
    </w:p>
    <w:p w:rsidR="00A97DC2" w:rsidRPr="00A97DC2" w:rsidRDefault="00A97DC2" w:rsidP="00A97DC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97DC2">
        <w:rPr>
          <w:rFonts w:ascii="Times New Roman" w:hAnsi="Times New Roman"/>
          <w:b/>
          <w:sz w:val="20"/>
          <w:szCs w:val="20"/>
        </w:rPr>
        <w:t>средств пожарной автоматики на объектах заказчика.</w:t>
      </w:r>
    </w:p>
    <w:tbl>
      <w:tblPr>
        <w:tblW w:w="9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7"/>
        <w:gridCol w:w="1941"/>
        <w:gridCol w:w="2022"/>
        <w:gridCol w:w="2268"/>
        <w:gridCol w:w="2241"/>
      </w:tblGrid>
      <w:tr w:rsidR="00A97DC2" w:rsidRPr="00A97DC2" w:rsidTr="00B30E11">
        <w:trPr>
          <w:trHeight w:val="316"/>
          <w:jc w:val="center"/>
        </w:trPr>
        <w:tc>
          <w:tcPr>
            <w:tcW w:w="1427" w:type="dxa"/>
            <w:vMerge w:val="restart"/>
            <w:vAlign w:val="center"/>
          </w:tcPr>
          <w:p w:rsidR="00A97DC2" w:rsidRPr="00A97DC2" w:rsidRDefault="00A97DC2" w:rsidP="00A97DC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7DC2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A97DC2" w:rsidRPr="00A97DC2" w:rsidRDefault="00A97DC2" w:rsidP="00A97DC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7DC2">
              <w:rPr>
                <w:rFonts w:ascii="Times New Roman" w:hAnsi="Times New Roman"/>
                <w:sz w:val="20"/>
                <w:szCs w:val="20"/>
              </w:rPr>
              <w:t>месяц</w:t>
            </w:r>
          </w:p>
        </w:tc>
        <w:tc>
          <w:tcPr>
            <w:tcW w:w="6531" w:type="dxa"/>
            <w:gridSpan w:val="3"/>
            <w:shd w:val="clear" w:color="auto" w:fill="auto"/>
            <w:vAlign w:val="center"/>
          </w:tcPr>
          <w:p w:rsidR="00A97DC2" w:rsidRPr="00A97DC2" w:rsidRDefault="00A97DC2" w:rsidP="00A97DC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7DC2">
              <w:rPr>
                <w:rFonts w:ascii="Times New Roman" w:hAnsi="Times New Roman"/>
                <w:sz w:val="20"/>
                <w:szCs w:val="20"/>
              </w:rPr>
              <w:t>Условное обозначение периодических работ</w:t>
            </w:r>
          </w:p>
        </w:tc>
      </w:tr>
      <w:tr w:rsidR="00A97DC2" w:rsidRPr="00A97DC2" w:rsidTr="00B30E11">
        <w:trPr>
          <w:trHeight w:val="173"/>
          <w:jc w:val="center"/>
        </w:trPr>
        <w:tc>
          <w:tcPr>
            <w:tcW w:w="1427" w:type="dxa"/>
            <w:vMerge/>
            <w:vAlign w:val="center"/>
          </w:tcPr>
          <w:p w:rsidR="00A97DC2" w:rsidRPr="00A97DC2" w:rsidRDefault="00A97DC2" w:rsidP="00A97DC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A97DC2" w:rsidRPr="00A97DC2" w:rsidRDefault="00A97DC2" w:rsidP="00A97DC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:rsidR="00A97DC2" w:rsidRPr="00A97DC2" w:rsidRDefault="00A97DC2" w:rsidP="00A97DC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7DC2">
              <w:rPr>
                <w:rFonts w:ascii="Times New Roman" w:hAnsi="Times New Roman"/>
                <w:sz w:val="20"/>
                <w:szCs w:val="20"/>
              </w:rPr>
              <w:t>ТО 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7DC2" w:rsidRPr="00A97DC2" w:rsidRDefault="00A97DC2" w:rsidP="00A97DC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7DC2">
              <w:rPr>
                <w:rFonts w:ascii="Times New Roman" w:hAnsi="Times New Roman"/>
                <w:sz w:val="20"/>
                <w:szCs w:val="20"/>
              </w:rPr>
              <w:t>ТО 2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DC2" w:rsidRPr="00A97DC2" w:rsidRDefault="00A97DC2" w:rsidP="00A97DC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7DC2">
              <w:rPr>
                <w:rFonts w:ascii="Times New Roman" w:hAnsi="Times New Roman"/>
                <w:sz w:val="20"/>
                <w:szCs w:val="20"/>
              </w:rPr>
              <w:t>ТО 3</w:t>
            </w:r>
          </w:p>
        </w:tc>
      </w:tr>
      <w:tr w:rsidR="00A97DC2" w:rsidRPr="00A97DC2" w:rsidTr="00B30E11">
        <w:trPr>
          <w:trHeight w:val="397"/>
          <w:jc w:val="center"/>
        </w:trPr>
        <w:tc>
          <w:tcPr>
            <w:tcW w:w="1427" w:type="dxa"/>
            <w:vMerge w:val="restart"/>
            <w:vAlign w:val="center"/>
          </w:tcPr>
          <w:p w:rsidR="00A97DC2" w:rsidRPr="00A97DC2" w:rsidRDefault="00A97DC2" w:rsidP="00A97DC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7DC2">
              <w:rPr>
                <w:rFonts w:ascii="Times New Roman" w:hAnsi="Times New Roman"/>
                <w:sz w:val="20"/>
                <w:szCs w:val="20"/>
              </w:rPr>
              <w:t>2026-2027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A97DC2" w:rsidRPr="00A97DC2" w:rsidRDefault="00A97DC2" w:rsidP="00A97DC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7DC2">
              <w:rPr>
                <w:rFonts w:ascii="Times New Roman" w:hAnsi="Times New Roman"/>
                <w:sz w:val="20"/>
                <w:szCs w:val="20"/>
              </w:rPr>
              <w:t>Июнь 2026</w:t>
            </w:r>
          </w:p>
        </w:tc>
        <w:tc>
          <w:tcPr>
            <w:tcW w:w="2022" w:type="dxa"/>
            <w:shd w:val="clear" w:color="auto" w:fill="auto"/>
          </w:tcPr>
          <w:p w:rsidR="00A97DC2" w:rsidRPr="00A97DC2" w:rsidRDefault="00A97DC2" w:rsidP="00A97DC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7DC2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97DC2" w:rsidRPr="00A97DC2" w:rsidRDefault="00A97DC2" w:rsidP="00A97DC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7DC2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DC2" w:rsidRPr="00A97DC2" w:rsidRDefault="00A97DC2" w:rsidP="00A97DC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7DC2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A97DC2" w:rsidRPr="00A97DC2" w:rsidTr="00B30E11">
        <w:trPr>
          <w:trHeight w:val="397"/>
          <w:jc w:val="center"/>
        </w:trPr>
        <w:tc>
          <w:tcPr>
            <w:tcW w:w="1427" w:type="dxa"/>
            <w:vMerge/>
          </w:tcPr>
          <w:p w:rsidR="00A97DC2" w:rsidRPr="00A97DC2" w:rsidRDefault="00A97DC2" w:rsidP="00A97DC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A97DC2" w:rsidRPr="00A97DC2" w:rsidRDefault="00A97DC2" w:rsidP="00A97DC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7DC2">
              <w:rPr>
                <w:rFonts w:ascii="Times New Roman" w:hAnsi="Times New Roman"/>
                <w:sz w:val="20"/>
                <w:szCs w:val="20"/>
              </w:rPr>
              <w:t>Июль 2026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A97DC2" w:rsidRPr="00A97DC2" w:rsidRDefault="00A97DC2" w:rsidP="00A97DC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97DC2" w:rsidRPr="00A97DC2" w:rsidRDefault="00A97DC2" w:rsidP="00A97DC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DC2" w:rsidRPr="00A97DC2" w:rsidRDefault="00A97DC2" w:rsidP="00A97DC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DC2" w:rsidRPr="00A97DC2" w:rsidTr="00B30E11">
        <w:trPr>
          <w:trHeight w:val="397"/>
          <w:jc w:val="center"/>
        </w:trPr>
        <w:tc>
          <w:tcPr>
            <w:tcW w:w="1427" w:type="dxa"/>
            <w:vMerge/>
          </w:tcPr>
          <w:p w:rsidR="00A97DC2" w:rsidRPr="00A97DC2" w:rsidRDefault="00A97DC2" w:rsidP="00A97DC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A97DC2" w:rsidRPr="00A97DC2" w:rsidRDefault="00A97DC2" w:rsidP="00A97DC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7DC2">
              <w:rPr>
                <w:rFonts w:ascii="Times New Roman" w:hAnsi="Times New Roman"/>
                <w:sz w:val="20"/>
                <w:szCs w:val="20"/>
              </w:rPr>
              <w:t xml:space="preserve">Август 2026 </w:t>
            </w:r>
          </w:p>
        </w:tc>
        <w:tc>
          <w:tcPr>
            <w:tcW w:w="2022" w:type="dxa"/>
            <w:shd w:val="clear" w:color="auto" w:fill="auto"/>
          </w:tcPr>
          <w:p w:rsidR="00A97DC2" w:rsidRPr="00A97DC2" w:rsidRDefault="00A97DC2" w:rsidP="00A97D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97DC2" w:rsidRPr="00A97DC2" w:rsidRDefault="00A97DC2" w:rsidP="00A97DC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DC2" w:rsidRPr="00A97DC2" w:rsidRDefault="00A97DC2" w:rsidP="00A97DC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DC2" w:rsidRPr="00A97DC2" w:rsidTr="00B30E11">
        <w:trPr>
          <w:trHeight w:val="397"/>
          <w:jc w:val="center"/>
        </w:trPr>
        <w:tc>
          <w:tcPr>
            <w:tcW w:w="1427" w:type="dxa"/>
            <w:vMerge/>
          </w:tcPr>
          <w:p w:rsidR="00A97DC2" w:rsidRPr="00A97DC2" w:rsidRDefault="00A97DC2" w:rsidP="00A97DC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A97DC2" w:rsidRPr="00A97DC2" w:rsidRDefault="00A97DC2" w:rsidP="00A97DC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7DC2">
              <w:rPr>
                <w:rFonts w:ascii="Times New Roman" w:hAnsi="Times New Roman"/>
                <w:sz w:val="20"/>
                <w:szCs w:val="20"/>
              </w:rPr>
              <w:t>Сентябрь 2026</w:t>
            </w:r>
          </w:p>
        </w:tc>
        <w:tc>
          <w:tcPr>
            <w:tcW w:w="2022" w:type="dxa"/>
            <w:shd w:val="clear" w:color="auto" w:fill="auto"/>
          </w:tcPr>
          <w:p w:rsidR="00A97DC2" w:rsidRPr="00A97DC2" w:rsidRDefault="00A97DC2" w:rsidP="00A97D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7DC2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97DC2" w:rsidRPr="00A97DC2" w:rsidRDefault="00A97DC2" w:rsidP="00A97DC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7DC2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DC2" w:rsidRPr="00A97DC2" w:rsidRDefault="00A97DC2" w:rsidP="00A97DC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DC2" w:rsidRPr="00A97DC2" w:rsidTr="00B30E11">
        <w:trPr>
          <w:trHeight w:val="397"/>
          <w:jc w:val="center"/>
        </w:trPr>
        <w:tc>
          <w:tcPr>
            <w:tcW w:w="1427" w:type="dxa"/>
            <w:vMerge/>
          </w:tcPr>
          <w:p w:rsidR="00A97DC2" w:rsidRPr="00A97DC2" w:rsidRDefault="00A97DC2" w:rsidP="00A97DC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A97DC2" w:rsidRPr="00A97DC2" w:rsidRDefault="00A97DC2" w:rsidP="00A97DC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7DC2">
              <w:rPr>
                <w:rFonts w:ascii="Times New Roman" w:hAnsi="Times New Roman"/>
                <w:sz w:val="20"/>
                <w:szCs w:val="20"/>
              </w:rPr>
              <w:t>Октябрь 2026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A97DC2" w:rsidRPr="00A97DC2" w:rsidRDefault="00A97DC2" w:rsidP="00A97DC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97DC2" w:rsidRPr="00A97DC2" w:rsidRDefault="00A97DC2" w:rsidP="00A97DC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DC2" w:rsidRPr="00A97DC2" w:rsidRDefault="00A97DC2" w:rsidP="00A97DC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DC2" w:rsidRPr="00A97DC2" w:rsidTr="00B30E11">
        <w:trPr>
          <w:trHeight w:val="397"/>
          <w:jc w:val="center"/>
        </w:trPr>
        <w:tc>
          <w:tcPr>
            <w:tcW w:w="1427" w:type="dxa"/>
            <w:vMerge/>
            <w:vAlign w:val="center"/>
          </w:tcPr>
          <w:p w:rsidR="00A97DC2" w:rsidRPr="00A97DC2" w:rsidRDefault="00A97DC2" w:rsidP="00A97DC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A97DC2" w:rsidRPr="00A97DC2" w:rsidRDefault="00A97DC2" w:rsidP="00A97DC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7DC2">
              <w:rPr>
                <w:rFonts w:ascii="Times New Roman" w:hAnsi="Times New Roman"/>
                <w:sz w:val="20"/>
                <w:szCs w:val="20"/>
              </w:rPr>
              <w:t>Ноябрь 2026</w:t>
            </w:r>
          </w:p>
        </w:tc>
        <w:tc>
          <w:tcPr>
            <w:tcW w:w="2022" w:type="dxa"/>
            <w:shd w:val="clear" w:color="auto" w:fill="auto"/>
          </w:tcPr>
          <w:p w:rsidR="00A97DC2" w:rsidRPr="00A97DC2" w:rsidRDefault="00A97DC2" w:rsidP="00A97D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97DC2" w:rsidRPr="00A97DC2" w:rsidRDefault="00A97DC2" w:rsidP="00A97DC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DC2" w:rsidRPr="00A97DC2" w:rsidRDefault="00A97DC2" w:rsidP="00A97DC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DC2" w:rsidRPr="00A97DC2" w:rsidTr="00B30E11">
        <w:trPr>
          <w:trHeight w:val="397"/>
          <w:jc w:val="center"/>
        </w:trPr>
        <w:tc>
          <w:tcPr>
            <w:tcW w:w="1427" w:type="dxa"/>
            <w:vMerge/>
            <w:vAlign w:val="center"/>
          </w:tcPr>
          <w:p w:rsidR="00A97DC2" w:rsidRPr="00A97DC2" w:rsidRDefault="00A97DC2" w:rsidP="00A97DC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A97DC2" w:rsidRPr="00A97DC2" w:rsidRDefault="00A97DC2" w:rsidP="00A97DC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7DC2">
              <w:rPr>
                <w:rFonts w:ascii="Times New Roman" w:hAnsi="Times New Roman"/>
                <w:sz w:val="20"/>
                <w:szCs w:val="20"/>
              </w:rPr>
              <w:t>Декабрь 2026</w:t>
            </w:r>
          </w:p>
        </w:tc>
        <w:tc>
          <w:tcPr>
            <w:tcW w:w="2022" w:type="dxa"/>
            <w:shd w:val="clear" w:color="auto" w:fill="auto"/>
          </w:tcPr>
          <w:p w:rsidR="00A97DC2" w:rsidRPr="00A97DC2" w:rsidRDefault="00A97DC2" w:rsidP="00A97D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7DC2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97DC2" w:rsidRPr="00A97DC2" w:rsidRDefault="00A97DC2" w:rsidP="00A97DC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7DC2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DC2" w:rsidRPr="00A97DC2" w:rsidRDefault="00A97DC2" w:rsidP="00A97DC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DC2" w:rsidRPr="00A97DC2" w:rsidTr="00B30E11">
        <w:trPr>
          <w:trHeight w:val="397"/>
          <w:jc w:val="center"/>
        </w:trPr>
        <w:tc>
          <w:tcPr>
            <w:tcW w:w="1427" w:type="dxa"/>
            <w:vMerge/>
            <w:vAlign w:val="center"/>
          </w:tcPr>
          <w:p w:rsidR="00A97DC2" w:rsidRPr="00A97DC2" w:rsidRDefault="00A97DC2" w:rsidP="00A97DC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A97DC2" w:rsidRPr="00A97DC2" w:rsidRDefault="00A97DC2" w:rsidP="00A97DC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7DC2">
              <w:rPr>
                <w:rFonts w:ascii="Times New Roman" w:hAnsi="Times New Roman"/>
                <w:sz w:val="20"/>
                <w:szCs w:val="20"/>
              </w:rPr>
              <w:t>Январь 2027</w:t>
            </w:r>
          </w:p>
        </w:tc>
        <w:tc>
          <w:tcPr>
            <w:tcW w:w="2022" w:type="dxa"/>
            <w:shd w:val="clear" w:color="auto" w:fill="auto"/>
          </w:tcPr>
          <w:p w:rsidR="00A97DC2" w:rsidRPr="00A97DC2" w:rsidRDefault="00A97DC2" w:rsidP="00A97D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97DC2" w:rsidRPr="00A97DC2" w:rsidRDefault="00A97DC2" w:rsidP="00A97DC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DC2" w:rsidRPr="00A97DC2" w:rsidRDefault="00A97DC2" w:rsidP="00A97DC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DC2" w:rsidRPr="00A97DC2" w:rsidTr="00B30E11">
        <w:trPr>
          <w:trHeight w:val="397"/>
          <w:jc w:val="center"/>
        </w:trPr>
        <w:tc>
          <w:tcPr>
            <w:tcW w:w="1427" w:type="dxa"/>
            <w:vMerge/>
            <w:vAlign w:val="center"/>
          </w:tcPr>
          <w:p w:rsidR="00A97DC2" w:rsidRPr="00A97DC2" w:rsidRDefault="00A97DC2" w:rsidP="00A97DC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A97DC2" w:rsidRPr="00A97DC2" w:rsidRDefault="00A97DC2" w:rsidP="00A97DC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7DC2">
              <w:rPr>
                <w:rFonts w:ascii="Times New Roman" w:hAnsi="Times New Roman"/>
                <w:sz w:val="20"/>
                <w:szCs w:val="20"/>
              </w:rPr>
              <w:t>Февраль 2027</w:t>
            </w:r>
          </w:p>
        </w:tc>
        <w:tc>
          <w:tcPr>
            <w:tcW w:w="2022" w:type="dxa"/>
            <w:shd w:val="clear" w:color="auto" w:fill="auto"/>
          </w:tcPr>
          <w:p w:rsidR="00A97DC2" w:rsidRPr="00A97DC2" w:rsidRDefault="00A97DC2" w:rsidP="00A97D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97DC2" w:rsidRPr="00A97DC2" w:rsidRDefault="00A97DC2" w:rsidP="00A97DC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DC2" w:rsidRPr="00A97DC2" w:rsidRDefault="00A97DC2" w:rsidP="00A97DC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DC2" w:rsidRPr="00A97DC2" w:rsidTr="00B30E11">
        <w:trPr>
          <w:trHeight w:val="397"/>
          <w:jc w:val="center"/>
        </w:trPr>
        <w:tc>
          <w:tcPr>
            <w:tcW w:w="1427" w:type="dxa"/>
            <w:vMerge/>
            <w:vAlign w:val="center"/>
          </w:tcPr>
          <w:p w:rsidR="00A97DC2" w:rsidRPr="00A97DC2" w:rsidRDefault="00A97DC2" w:rsidP="00A97DC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A97DC2" w:rsidRPr="00A97DC2" w:rsidRDefault="00A97DC2" w:rsidP="00A97DC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7DC2">
              <w:rPr>
                <w:rFonts w:ascii="Times New Roman" w:hAnsi="Times New Roman"/>
                <w:sz w:val="20"/>
                <w:szCs w:val="20"/>
              </w:rPr>
              <w:t>Март 2027</w:t>
            </w:r>
          </w:p>
        </w:tc>
        <w:tc>
          <w:tcPr>
            <w:tcW w:w="2022" w:type="dxa"/>
            <w:shd w:val="clear" w:color="auto" w:fill="auto"/>
          </w:tcPr>
          <w:p w:rsidR="00A97DC2" w:rsidRPr="00A97DC2" w:rsidRDefault="00A97DC2" w:rsidP="00A97D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7DC2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97DC2" w:rsidRPr="00A97DC2" w:rsidRDefault="00A97DC2" w:rsidP="00A97DC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7DC2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DC2" w:rsidRPr="00A97DC2" w:rsidRDefault="00A97DC2" w:rsidP="00A97DC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DC2" w:rsidRPr="00A97DC2" w:rsidTr="00B30E11">
        <w:trPr>
          <w:trHeight w:val="397"/>
          <w:jc w:val="center"/>
        </w:trPr>
        <w:tc>
          <w:tcPr>
            <w:tcW w:w="1427" w:type="dxa"/>
            <w:vMerge/>
            <w:vAlign w:val="center"/>
          </w:tcPr>
          <w:p w:rsidR="00A97DC2" w:rsidRPr="00A97DC2" w:rsidRDefault="00A97DC2" w:rsidP="00A97DC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A97DC2" w:rsidRPr="00A97DC2" w:rsidRDefault="00A97DC2" w:rsidP="00A97DC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7DC2">
              <w:rPr>
                <w:rFonts w:ascii="Times New Roman" w:hAnsi="Times New Roman"/>
                <w:sz w:val="20"/>
                <w:szCs w:val="20"/>
              </w:rPr>
              <w:t>Апрель 2027</w:t>
            </w:r>
          </w:p>
        </w:tc>
        <w:tc>
          <w:tcPr>
            <w:tcW w:w="2022" w:type="dxa"/>
            <w:shd w:val="clear" w:color="auto" w:fill="auto"/>
          </w:tcPr>
          <w:p w:rsidR="00A97DC2" w:rsidRPr="00A97DC2" w:rsidRDefault="00A97DC2" w:rsidP="00A97D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97DC2" w:rsidRPr="00A97DC2" w:rsidRDefault="00A97DC2" w:rsidP="00A97DC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DC2" w:rsidRPr="00A97DC2" w:rsidRDefault="00A97DC2" w:rsidP="00A97DC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DC2" w:rsidRPr="00A97DC2" w:rsidTr="00B30E11">
        <w:trPr>
          <w:trHeight w:val="397"/>
          <w:jc w:val="center"/>
        </w:trPr>
        <w:tc>
          <w:tcPr>
            <w:tcW w:w="1427" w:type="dxa"/>
            <w:vMerge/>
            <w:vAlign w:val="center"/>
          </w:tcPr>
          <w:p w:rsidR="00A97DC2" w:rsidRPr="00A97DC2" w:rsidRDefault="00A97DC2" w:rsidP="00A97DC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A97DC2" w:rsidRPr="00A97DC2" w:rsidRDefault="00A97DC2" w:rsidP="00A97DC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7DC2">
              <w:rPr>
                <w:rFonts w:ascii="Times New Roman" w:hAnsi="Times New Roman"/>
                <w:sz w:val="20"/>
                <w:szCs w:val="20"/>
              </w:rPr>
              <w:t>Май 2027</w:t>
            </w:r>
          </w:p>
        </w:tc>
        <w:tc>
          <w:tcPr>
            <w:tcW w:w="2022" w:type="dxa"/>
            <w:shd w:val="clear" w:color="auto" w:fill="auto"/>
          </w:tcPr>
          <w:p w:rsidR="00A97DC2" w:rsidRPr="00A97DC2" w:rsidRDefault="00A97DC2" w:rsidP="00A97D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97DC2" w:rsidRPr="00A97DC2" w:rsidRDefault="00A97DC2" w:rsidP="00A97DC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DC2" w:rsidRPr="00A97DC2" w:rsidRDefault="00A97DC2" w:rsidP="00A97DC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97DC2" w:rsidRPr="00A97DC2" w:rsidRDefault="00A97DC2" w:rsidP="00A97D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7DC2" w:rsidRDefault="00A97DC2" w:rsidP="00A97DC2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E941C1">
        <w:rPr>
          <w:rFonts w:ascii="Times New Roman" w:eastAsia="Times New Roman" w:hAnsi="Times New Roman"/>
          <w:b/>
          <w:sz w:val="20"/>
          <w:szCs w:val="20"/>
          <w:lang w:eastAsia="ru-RU"/>
        </w:rPr>
        <w:t>Контактное лицо:</w:t>
      </w:r>
      <w:r w:rsidRPr="00E941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941C1">
        <w:rPr>
          <w:rFonts w:ascii="Times New Roman" w:eastAsia="Times New Roman" w:hAnsi="Times New Roman"/>
          <w:sz w:val="20"/>
          <w:szCs w:val="20"/>
          <w:lang w:eastAsia="ru-RU"/>
        </w:rPr>
        <w:t xml:space="preserve">Татарников Андрей Владимирович, 8 (3952) 56-45-90, эл. почта: </w:t>
      </w:r>
      <w:hyperlink r:id="rId8" w:history="1">
        <w:r w:rsidRPr="00DE7988">
          <w:rPr>
            <w:rStyle w:val="a3"/>
            <w:rFonts w:ascii="Times New Roman" w:eastAsia="Times New Roman" w:hAnsi="Times New Roman"/>
            <w:sz w:val="20"/>
            <w:szCs w:val="20"/>
            <w:lang w:eastAsia="ru-RU"/>
          </w:rPr>
          <w:t>andrey@iszf.irk.ru</w:t>
        </w:r>
      </w:hyperlink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__________</w:t>
      </w:r>
      <w:bookmarkStart w:id="0" w:name="_GoBack"/>
      <w:bookmarkEnd w:id="0"/>
    </w:p>
    <w:sectPr w:rsidR="00A97DC2" w:rsidSect="00231DAD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6AE" w:rsidRDefault="00EF46AE" w:rsidP="007B05EB">
      <w:pPr>
        <w:spacing w:after="0" w:line="240" w:lineRule="auto"/>
      </w:pPr>
      <w:r>
        <w:separator/>
      </w:r>
    </w:p>
  </w:endnote>
  <w:endnote w:type="continuationSeparator" w:id="0">
    <w:p w:rsidR="00EF46AE" w:rsidRDefault="00EF46AE" w:rsidP="007B0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Calibri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6AE" w:rsidRDefault="00EF46AE" w:rsidP="007B05EB">
      <w:pPr>
        <w:spacing w:after="0" w:line="240" w:lineRule="auto"/>
      </w:pPr>
      <w:r>
        <w:separator/>
      </w:r>
    </w:p>
  </w:footnote>
  <w:footnote w:type="continuationSeparator" w:id="0">
    <w:p w:rsidR="00EF46AE" w:rsidRDefault="00EF46AE" w:rsidP="007B0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sz w:val="20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single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7"/>
    <w:multiLevelType w:val="multilevel"/>
    <w:tmpl w:val="00000007"/>
    <w:name w:val="WW8Num9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5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D"/>
    <w:multiLevelType w:val="single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9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>
      <w:start w:val="1"/>
      <w:numFmt w:val="decimal"/>
      <w:lvlText w:val="%3."/>
      <w:lvlJc w:val="left"/>
      <w:pPr>
        <w:tabs>
          <w:tab w:val="num" w:pos="873"/>
        </w:tabs>
        <w:ind w:left="873" w:hanging="360"/>
      </w:pPr>
    </w:lvl>
    <w:lvl w:ilvl="3">
      <w:start w:val="1"/>
      <w:numFmt w:val="decimal"/>
      <w:lvlText w:val="%4."/>
      <w:lvlJc w:val="left"/>
      <w:pPr>
        <w:tabs>
          <w:tab w:val="num" w:pos="1233"/>
        </w:tabs>
        <w:ind w:left="1233" w:hanging="360"/>
      </w:pPr>
    </w:lvl>
    <w:lvl w:ilvl="4">
      <w:start w:val="1"/>
      <w:numFmt w:val="decimal"/>
      <w:lvlText w:val="%5."/>
      <w:lvlJc w:val="left"/>
      <w:pPr>
        <w:tabs>
          <w:tab w:val="num" w:pos="1593"/>
        </w:tabs>
        <w:ind w:left="1593" w:hanging="360"/>
      </w:pPr>
    </w:lvl>
    <w:lvl w:ilvl="5">
      <w:start w:val="1"/>
      <w:numFmt w:val="decimal"/>
      <w:lvlText w:val="%6."/>
      <w:lvlJc w:val="left"/>
      <w:pPr>
        <w:tabs>
          <w:tab w:val="num" w:pos="1953"/>
        </w:tabs>
        <w:ind w:left="1953" w:hanging="360"/>
      </w:pPr>
    </w:lvl>
    <w:lvl w:ilvl="6">
      <w:start w:val="1"/>
      <w:numFmt w:val="decimal"/>
      <w:lvlText w:val="%7."/>
      <w:lvlJc w:val="left"/>
      <w:pPr>
        <w:tabs>
          <w:tab w:val="num" w:pos="2313"/>
        </w:tabs>
        <w:ind w:left="2313" w:hanging="360"/>
      </w:pPr>
    </w:lvl>
    <w:lvl w:ilvl="7">
      <w:start w:val="1"/>
      <w:numFmt w:val="decimal"/>
      <w:lvlText w:val="%8."/>
      <w:lvlJc w:val="left"/>
      <w:pPr>
        <w:tabs>
          <w:tab w:val="num" w:pos="2673"/>
        </w:tabs>
        <w:ind w:left="2673" w:hanging="360"/>
      </w:pPr>
    </w:lvl>
    <w:lvl w:ilvl="8">
      <w:start w:val="1"/>
      <w:numFmt w:val="decimal"/>
      <w:lvlText w:val="%9."/>
      <w:lvlJc w:val="left"/>
      <w:pPr>
        <w:tabs>
          <w:tab w:val="num" w:pos="3033"/>
        </w:tabs>
        <w:ind w:left="3033" w:hanging="360"/>
      </w:pPr>
    </w:lvl>
  </w:abstractNum>
  <w:abstractNum w:abstractNumId="11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3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5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7"/>
    <w:multiLevelType w:val="singleLevel"/>
    <w:tmpl w:val="00000017"/>
    <w:name w:val="WW8Num23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9">
    <w:nsid w:val="00000018"/>
    <w:multiLevelType w:val="singleLevel"/>
    <w:tmpl w:val="00000018"/>
    <w:name w:val="WW8Num24"/>
    <w:lvl w:ilvl="0">
      <w:start w:val="1"/>
      <w:numFmt w:val="bullet"/>
      <w:lvlText w:val=""/>
      <w:lvlJc w:val="left"/>
      <w:pPr>
        <w:tabs>
          <w:tab w:val="num" w:pos="357"/>
        </w:tabs>
        <w:ind w:left="360" w:hanging="360"/>
      </w:pPr>
      <w:rPr>
        <w:rFonts w:ascii="Symbol" w:hAnsi="Symbol" w:cs="Symbol" w:hint="default"/>
      </w:rPr>
    </w:lvl>
  </w:abstractNum>
  <w:abstractNum w:abstractNumId="20">
    <w:nsid w:val="00000019"/>
    <w:multiLevelType w:val="single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0"/>
      </w:rPr>
    </w:lvl>
  </w:abstractNum>
  <w:abstractNum w:abstractNumId="21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9454421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11977389"/>
    <w:multiLevelType w:val="multilevel"/>
    <w:tmpl w:val="A21A49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30">
    <w:nsid w:val="16F1577C"/>
    <w:multiLevelType w:val="hybridMultilevel"/>
    <w:tmpl w:val="ECDE9F0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A9E59B8"/>
    <w:multiLevelType w:val="multilevel"/>
    <w:tmpl w:val="67164B78"/>
    <w:lvl w:ilvl="0">
      <w:start w:val="1"/>
      <w:numFmt w:val="decimal"/>
      <w:lvlText w:val="%1."/>
      <w:lvlJc w:val="left"/>
      <w:pPr>
        <w:ind w:left="218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2302" w:hanging="720"/>
      </w:pPr>
    </w:lvl>
    <w:lvl w:ilvl="3">
      <w:start w:val="1"/>
      <w:numFmt w:val="decimal"/>
      <w:isLgl/>
      <w:lvlText w:val="%1.%2.%3.%4"/>
      <w:lvlJc w:val="left"/>
      <w:pPr>
        <w:ind w:left="3164" w:hanging="720"/>
      </w:pPr>
    </w:lvl>
    <w:lvl w:ilvl="4">
      <w:start w:val="1"/>
      <w:numFmt w:val="decimal"/>
      <w:isLgl/>
      <w:lvlText w:val="%1.%2.%3.%4.%5"/>
      <w:lvlJc w:val="left"/>
      <w:pPr>
        <w:ind w:left="4386" w:hanging="1080"/>
      </w:pPr>
    </w:lvl>
    <w:lvl w:ilvl="5">
      <w:start w:val="1"/>
      <w:numFmt w:val="decimal"/>
      <w:isLgl/>
      <w:lvlText w:val="%1.%2.%3.%4.%5.%6"/>
      <w:lvlJc w:val="left"/>
      <w:pPr>
        <w:ind w:left="5608" w:hanging="1440"/>
      </w:pPr>
    </w:lvl>
    <w:lvl w:ilvl="6">
      <w:start w:val="1"/>
      <w:numFmt w:val="decimal"/>
      <w:isLgl/>
      <w:lvlText w:val="%1.%2.%3.%4.%5.%6.%7"/>
      <w:lvlJc w:val="left"/>
      <w:pPr>
        <w:ind w:left="6470" w:hanging="1440"/>
      </w:pPr>
    </w:lvl>
    <w:lvl w:ilvl="7">
      <w:start w:val="1"/>
      <w:numFmt w:val="decimal"/>
      <w:isLgl/>
      <w:lvlText w:val="%1.%2.%3.%4.%5.%6.%7.%8"/>
      <w:lvlJc w:val="left"/>
      <w:pPr>
        <w:ind w:left="7692" w:hanging="1800"/>
      </w:pPr>
    </w:lvl>
    <w:lvl w:ilvl="8">
      <w:start w:val="1"/>
      <w:numFmt w:val="decimal"/>
      <w:isLgl/>
      <w:lvlText w:val="%1.%2.%3.%4.%5.%6.%7.%8.%9"/>
      <w:lvlJc w:val="left"/>
      <w:pPr>
        <w:ind w:left="8554" w:hanging="1800"/>
      </w:pPr>
    </w:lvl>
  </w:abstractNum>
  <w:abstractNum w:abstractNumId="32">
    <w:nsid w:val="23C202E2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249B7A8C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2944557B"/>
    <w:multiLevelType w:val="hybridMultilevel"/>
    <w:tmpl w:val="4816C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AF22FDC"/>
    <w:multiLevelType w:val="hybridMultilevel"/>
    <w:tmpl w:val="9664210C"/>
    <w:lvl w:ilvl="0" w:tplc="9EA6D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DA41F7B"/>
    <w:multiLevelType w:val="hybridMultilevel"/>
    <w:tmpl w:val="A914D8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09F0F6D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33F32137"/>
    <w:multiLevelType w:val="hybridMultilevel"/>
    <w:tmpl w:val="56AC8396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40C6B8E"/>
    <w:multiLevelType w:val="multilevel"/>
    <w:tmpl w:val="184EA89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368D0895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36BC00D2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>
    <w:nsid w:val="431D6CC3"/>
    <w:multiLevelType w:val="hybridMultilevel"/>
    <w:tmpl w:val="9DC2C82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C8648A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>
    <w:nsid w:val="47776430"/>
    <w:multiLevelType w:val="hybridMultilevel"/>
    <w:tmpl w:val="1F9CF2C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8E12C23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>
    <w:nsid w:val="49F27D95"/>
    <w:multiLevelType w:val="multilevel"/>
    <w:tmpl w:val="B110232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7">
    <w:nsid w:val="4CA46318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>
    <w:nsid w:val="57080ED1"/>
    <w:multiLevelType w:val="hybridMultilevel"/>
    <w:tmpl w:val="351CDF62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8F56F7A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>
    <w:nsid w:val="642D4C21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>
    <w:nsid w:val="70943E94"/>
    <w:multiLevelType w:val="hybridMultilevel"/>
    <w:tmpl w:val="DD22F814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2236C17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>
    <w:nsid w:val="75894EA8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34"/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</w:num>
  <w:num w:numId="21">
    <w:abstractNumId w:val="44"/>
  </w:num>
  <w:num w:numId="22">
    <w:abstractNumId w:val="42"/>
  </w:num>
  <w:num w:numId="23">
    <w:abstractNumId w:val="30"/>
  </w:num>
  <w:num w:numId="24">
    <w:abstractNumId w:val="51"/>
  </w:num>
  <w:num w:numId="25">
    <w:abstractNumId w:val="48"/>
  </w:num>
  <w:num w:numId="26">
    <w:abstractNumId w:val="6"/>
  </w:num>
  <w:num w:numId="27">
    <w:abstractNumId w:val="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131"/>
    <w:rsid w:val="00000190"/>
    <w:rsid w:val="000022F2"/>
    <w:rsid w:val="000107AD"/>
    <w:rsid w:val="000122A4"/>
    <w:rsid w:val="000139E6"/>
    <w:rsid w:val="0002143B"/>
    <w:rsid w:val="00024109"/>
    <w:rsid w:val="00045B26"/>
    <w:rsid w:val="00055C42"/>
    <w:rsid w:val="00070B2B"/>
    <w:rsid w:val="000813BF"/>
    <w:rsid w:val="000854F3"/>
    <w:rsid w:val="000A51C0"/>
    <w:rsid w:val="000C40D3"/>
    <w:rsid w:val="000E45BC"/>
    <w:rsid w:val="000F7AAC"/>
    <w:rsid w:val="00106D44"/>
    <w:rsid w:val="00124F1F"/>
    <w:rsid w:val="001263D4"/>
    <w:rsid w:val="00142311"/>
    <w:rsid w:val="00144AC5"/>
    <w:rsid w:val="00146F3D"/>
    <w:rsid w:val="00153ED2"/>
    <w:rsid w:val="00162BCB"/>
    <w:rsid w:val="00163321"/>
    <w:rsid w:val="00167BD6"/>
    <w:rsid w:val="001840E9"/>
    <w:rsid w:val="00193452"/>
    <w:rsid w:val="001973F6"/>
    <w:rsid w:val="00197939"/>
    <w:rsid w:val="001A03CE"/>
    <w:rsid w:val="001A4D94"/>
    <w:rsid w:val="001A4D9E"/>
    <w:rsid w:val="001B3FA7"/>
    <w:rsid w:val="001C0E09"/>
    <w:rsid w:val="001C3D87"/>
    <w:rsid w:val="001D7D57"/>
    <w:rsid w:val="002018B1"/>
    <w:rsid w:val="00205689"/>
    <w:rsid w:val="00216812"/>
    <w:rsid w:val="00217764"/>
    <w:rsid w:val="00221A18"/>
    <w:rsid w:val="002248B0"/>
    <w:rsid w:val="00231DAD"/>
    <w:rsid w:val="00244871"/>
    <w:rsid w:val="00250153"/>
    <w:rsid w:val="0025016F"/>
    <w:rsid w:val="002621DF"/>
    <w:rsid w:val="002625F6"/>
    <w:rsid w:val="00283C5B"/>
    <w:rsid w:val="002872B4"/>
    <w:rsid w:val="00287FAE"/>
    <w:rsid w:val="002976E6"/>
    <w:rsid w:val="002A4056"/>
    <w:rsid w:val="002A407C"/>
    <w:rsid w:val="002A4FA2"/>
    <w:rsid w:val="002A575C"/>
    <w:rsid w:val="002A79D9"/>
    <w:rsid w:val="002B3B9C"/>
    <w:rsid w:val="002B4689"/>
    <w:rsid w:val="002B68AA"/>
    <w:rsid w:val="002C3AF3"/>
    <w:rsid w:val="002C5208"/>
    <w:rsid w:val="002E59C0"/>
    <w:rsid w:val="002E7D65"/>
    <w:rsid w:val="002F423C"/>
    <w:rsid w:val="00312E88"/>
    <w:rsid w:val="00324DB3"/>
    <w:rsid w:val="00326DA4"/>
    <w:rsid w:val="00326EEA"/>
    <w:rsid w:val="003343AB"/>
    <w:rsid w:val="00335C95"/>
    <w:rsid w:val="00345B50"/>
    <w:rsid w:val="00350C95"/>
    <w:rsid w:val="00356DD1"/>
    <w:rsid w:val="00360FBA"/>
    <w:rsid w:val="003816E2"/>
    <w:rsid w:val="00391321"/>
    <w:rsid w:val="003A1466"/>
    <w:rsid w:val="003A778D"/>
    <w:rsid w:val="003B067B"/>
    <w:rsid w:val="003B1066"/>
    <w:rsid w:val="003B78A1"/>
    <w:rsid w:val="003C351E"/>
    <w:rsid w:val="003C4A19"/>
    <w:rsid w:val="003D5165"/>
    <w:rsid w:val="003D6C21"/>
    <w:rsid w:val="003E7CDF"/>
    <w:rsid w:val="00441FE1"/>
    <w:rsid w:val="00444825"/>
    <w:rsid w:val="004461BA"/>
    <w:rsid w:val="00451CB1"/>
    <w:rsid w:val="0045780D"/>
    <w:rsid w:val="00460579"/>
    <w:rsid w:val="00476F18"/>
    <w:rsid w:val="004B343E"/>
    <w:rsid w:val="004D0D3B"/>
    <w:rsid w:val="004D341D"/>
    <w:rsid w:val="004E46BE"/>
    <w:rsid w:val="00502ED9"/>
    <w:rsid w:val="00503F44"/>
    <w:rsid w:val="00507EF0"/>
    <w:rsid w:val="00514113"/>
    <w:rsid w:val="00520BDE"/>
    <w:rsid w:val="005407EF"/>
    <w:rsid w:val="00542B5A"/>
    <w:rsid w:val="00562B9F"/>
    <w:rsid w:val="00587215"/>
    <w:rsid w:val="005A1A23"/>
    <w:rsid w:val="005A2B33"/>
    <w:rsid w:val="005B1035"/>
    <w:rsid w:val="005C69BB"/>
    <w:rsid w:val="005D0399"/>
    <w:rsid w:val="005D1CBD"/>
    <w:rsid w:val="005E1049"/>
    <w:rsid w:val="005E1B07"/>
    <w:rsid w:val="005E5131"/>
    <w:rsid w:val="005F0A4F"/>
    <w:rsid w:val="005F3CB6"/>
    <w:rsid w:val="00606885"/>
    <w:rsid w:val="00615D81"/>
    <w:rsid w:val="006172F8"/>
    <w:rsid w:val="00623CF6"/>
    <w:rsid w:val="00625230"/>
    <w:rsid w:val="00640B7A"/>
    <w:rsid w:val="006578F5"/>
    <w:rsid w:val="0066693D"/>
    <w:rsid w:val="00674C6C"/>
    <w:rsid w:val="006846BD"/>
    <w:rsid w:val="00686232"/>
    <w:rsid w:val="0069657E"/>
    <w:rsid w:val="006A0254"/>
    <w:rsid w:val="006A6743"/>
    <w:rsid w:val="006A6A6A"/>
    <w:rsid w:val="006B2FD5"/>
    <w:rsid w:val="006B32D0"/>
    <w:rsid w:val="006E5F1A"/>
    <w:rsid w:val="006F2C72"/>
    <w:rsid w:val="006F50C9"/>
    <w:rsid w:val="00701094"/>
    <w:rsid w:val="00715CE5"/>
    <w:rsid w:val="00721139"/>
    <w:rsid w:val="0072383E"/>
    <w:rsid w:val="007350EF"/>
    <w:rsid w:val="0074647D"/>
    <w:rsid w:val="00756F3F"/>
    <w:rsid w:val="00777DE7"/>
    <w:rsid w:val="00783EBF"/>
    <w:rsid w:val="00784626"/>
    <w:rsid w:val="00787917"/>
    <w:rsid w:val="00793B7A"/>
    <w:rsid w:val="007A78B0"/>
    <w:rsid w:val="007B05EB"/>
    <w:rsid w:val="007B31D7"/>
    <w:rsid w:val="007C3D64"/>
    <w:rsid w:val="007C3E57"/>
    <w:rsid w:val="007C6B98"/>
    <w:rsid w:val="007E012B"/>
    <w:rsid w:val="007E2C17"/>
    <w:rsid w:val="007E78F8"/>
    <w:rsid w:val="00800361"/>
    <w:rsid w:val="00801991"/>
    <w:rsid w:val="00812815"/>
    <w:rsid w:val="00820993"/>
    <w:rsid w:val="00822B59"/>
    <w:rsid w:val="00823344"/>
    <w:rsid w:val="00823A62"/>
    <w:rsid w:val="008264C1"/>
    <w:rsid w:val="0084567C"/>
    <w:rsid w:val="0085177C"/>
    <w:rsid w:val="0085451E"/>
    <w:rsid w:val="008608F1"/>
    <w:rsid w:val="00870A19"/>
    <w:rsid w:val="00872807"/>
    <w:rsid w:val="00881E1D"/>
    <w:rsid w:val="00883E66"/>
    <w:rsid w:val="00891875"/>
    <w:rsid w:val="0089548C"/>
    <w:rsid w:val="0089669F"/>
    <w:rsid w:val="008A2A46"/>
    <w:rsid w:val="008A5D52"/>
    <w:rsid w:val="008A6754"/>
    <w:rsid w:val="008B6CE8"/>
    <w:rsid w:val="008C2ABD"/>
    <w:rsid w:val="008C33B3"/>
    <w:rsid w:val="008C62A0"/>
    <w:rsid w:val="0090263E"/>
    <w:rsid w:val="0092088D"/>
    <w:rsid w:val="00923BF7"/>
    <w:rsid w:val="00924CA7"/>
    <w:rsid w:val="0094445A"/>
    <w:rsid w:val="009475A2"/>
    <w:rsid w:val="009567DC"/>
    <w:rsid w:val="00970AAF"/>
    <w:rsid w:val="00977EFD"/>
    <w:rsid w:val="0098206A"/>
    <w:rsid w:val="00982A8E"/>
    <w:rsid w:val="00986FDB"/>
    <w:rsid w:val="00992BA8"/>
    <w:rsid w:val="009939D2"/>
    <w:rsid w:val="009A00D3"/>
    <w:rsid w:val="009A1B1F"/>
    <w:rsid w:val="009B23C1"/>
    <w:rsid w:val="009C5270"/>
    <w:rsid w:val="009D1999"/>
    <w:rsid w:val="009E111B"/>
    <w:rsid w:val="00A04F44"/>
    <w:rsid w:val="00A202F4"/>
    <w:rsid w:val="00A26E6C"/>
    <w:rsid w:val="00A3615F"/>
    <w:rsid w:val="00A376CF"/>
    <w:rsid w:val="00A500F3"/>
    <w:rsid w:val="00A60732"/>
    <w:rsid w:val="00A76F63"/>
    <w:rsid w:val="00A9388A"/>
    <w:rsid w:val="00A96EF4"/>
    <w:rsid w:val="00A97DC2"/>
    <w:rsid w:val="00AA6257"/>
    <w:rsid w:val="00AC211E"/>
    <w:rsid w:val="00AE1214"/>
    <w:rsid w:val="00AE1AA0"/>
    <w:rsid w:val="00AE5846"/>
    <w:rsid w:val="00AF0E56"/>
    <w:rsid w:val="00B07837"/>
    <w:rsid w:val="00B10971"/>
    <w:rsid w:val="00B110E7"/>
    <w:rsid w:val="00B13CC5"/>
    <w:rsid w:val="00B17D60"/>
    <w:rsid w:val="00B256CA"/>
    <w:rsid w:val="00B31457"/>
    <w:rsid w:val="00B32762"/>
    <w:rsid w:val="00B47C07"/>
    <w:rsid w:val="00B47D8B"/>
    <w:rsid w:val="00B67CE0"/>
    <w:rsid w:val="00B71FF6"/>
    <w:rsid w:val="00B738F3"/>
    <w:rsid w:val="00BA2BBB"/>
    <w:rsid w:val="00BB676C"/>
    <w:rsid w:val="00BC6305"/>
    <w:rsid w:val="00BD2C6F"/>
    <w:rsid w:val="00BD58CD"/>
    <w:rsid w:val="00BE0A84"/>
    <w:rsid w:val="00BE1558"/>
    <w:rsid w:val="00BF1AD8"/>
    <w:rsid w:val="00C15CC4"/>
    <w:rsid w:val="00C21DF6"/>
    <w:rsid w:val="00C270EB"/>
    <w:rsid w:val="00C32550"/>
    <w:rsid w:val="00C43234"/>
    <w:rsid w:val="00C741CB"/>
    <w:rsid w:val="00C766F7"/>
    <w:rsid w:val="00C77A23"/>
    <w:rsid w:val="00C843E5"/>
    <w:rsid w:val="00C84C55"/>
    <w:rsid w:val="00CB1B82"/>
    <w:rsid w:val="00CB5952"/>
    <w:rsid w:val="00CC1B21"/>
    <w:rsid w:val="00CC5B3C"/>
    <w:rsid w:val="00CC699E"/>
    <w:rsid w:val="00CD38A7"/>
    <w:rsid w:val="00CE548A"/>
    <w:rsid w:val="00CE7E10"/>
    <w:rsid w:val="00CF0AF5"/>
    <w:rsid w:val="00CF113A"/>
    <w:rsid w:val="00D1157F"/>
    <w:rsid w:val="00D211D2"/>
    <w:rsid w:val="00D217B1"/>
    <w:rsid w:val="00D21CE6"/>
    <w:rsid w:val="00D22F89"/>
    <w:rsid w:val="00D2309A"/>
    <w:rsid w:val="00D2547A"/>
    <w:rsid w:val="00D276FA"/>
    <w:rsid w:val="00D3007C"/>
    <w:rsid w:val="00D35FD7"/>
    <w:rsid w:val="00D434A3"/>
    <w:rsid w:val="00D51793"/>
    <w:rsid w:val="00D56EF6"/>
    <w:rsid w:val="00D60C16"/>
    <w:rsid w:val="00D820C9"/>
    <w:rsid w:val="00DA5A5D"/>
    <w:rsid w:val="00DE1042"/>
    <w:rsid w:val="00DE2F43"/>
    <w:rsid w:val="00DF180E"/>
    <w:rsid w:val="00DF2FE4"/>
    <w:rsid w:val="00DF4F02"/>
    <w:rsid w:val="00DF67F2"/>
    <w:rsid w:val="00E120C5"/>
    <w:rsid w:val="00E167F9"/>
    <w:rsid w:val="00E264A1"/>
    <w:rsid w:val="00E26630"/>
    <w:rsid w:val="00E328B4"/>
    <w:rsid w:val="00E33824"/>
    <w:rsid w:val="00E352F1"/>
    <w:rsid w:val="00E35E69"/>
    <w:rsid w:val="00E427D6"/>
    <w:rsid w:val="00E70D63"/>
    <w:rsid w:val="00E871CD"/>
    <w:rsid w:val="00E879F0"/>
    <w:rsid w:val="00E929B7"/>
    <w:rsid w:val="00E96C94"/>
    <w:rsid w:val="00EA0E92"/>
    <w:rsid w:val="00EA2931"/>
    <w:rsid w:val="00EA677C"/>
    <w:rsid w:val="00EB75F9"/>
    <w:rsid w:val="00EC0985"/>
    <w:rsid w:val="00EC3D7C"/>
    <w:rsid w:val="00EE2A8A"/>
    <w:rsid w:val="00EE42B4"/>
    <w:rsid w:val="00EF1D5E"/>
    <w:rsid w:val="00EF46AE"/>
    <w:rsid w:val="00EF529B"/>
    <w:rsid w:val="00F059C1"/>
    <w:rsid w:val="00F12B55"/>
    <w:rsid w:val="00F13214"/>
    <w:rsid w:val="00F177EE"/>
    <w:rsid w:val="00F211E9"/>
    <w:rsid w:val="00F260C2"/>
    <w:rsid w:val="00F30433"/>
    <w:rsid w:val="00F442B5"/>
    <w:rsid w:val="00F57251"/>
    <w:rsid w:val="00F76056"/>
    <w:rsid w:val="00FA1D94"/>
    <w:rsid w:val="00FA3EFE"/>
    <w:rsid w:val="00FB00B0"/>
    <w:rsid w:val="00FB0208"/>
    <w:rsid w:val="00FB5F8C"/>
    <w:rsid w:val="00FD1772"/>
    <w:rsid w:val="00FD2274"/>
    <w:rsid w:val="00FD50C4"/>
    <w:rsid w:val="00FE5528"/>
    <w:rsid w:val="00FF136D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95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3C351E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D22F89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22F8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D22F8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C95"/>
    <w:rPr>
      <w:color w:val="0000FF" w:themeColor="hyperlink"/>
      <w:u w:val="single"/>
    </w:rPr>
  </w:style>
  <w:style w:type="character" w:customStyle="1" w:styleId="a4">
    <w:name w:val="Абзац списка Знак"/>
    <w:aliases w:val="Маркер Знак,List Paragraph Знак,Абзац списка1 Знак,название Знак,Абзац списка3 Знак,Bullet List Знак,FooterText Знак,numbered Знак,SL_Абзац списка Знак,Bullet Number Знак,Нумерованый список Знак,List Paragraph1 Знак,lp1 Знак,UL Знак"/>
    <w:link w:val="a5"/>
    <w:uiPriority w:val="34"/>
    <w:qFormat/>
    <w:locked/>
    <w:rsid w:val="00503F44"/>
  </w:style>
  <w:style w:type="paragraph" w:styleId="a5">
    <w:name w:val="List Paragraph"/>
    <w:aliases w:val="Маркер,List Paragraph,Абзац списка1,название,Абзац списка3,Bullet List,FooterText,numbered,SL_Абзац списка,Bullet Number,Нумерованый список,List Paragraph1,lp1,f_Абзац 1,ПАРАГРАФ,Абзац списка4,Абзац списка2,Текстовая,Абзац списка11,UL,фото"/>
    <w:basedOn w:val="a"/>
    <w:link w:val="a4"/>
    <w:uiPriority w:val="34"/>
    <w:qFormat/>
    <w:rsid w:val="00503F44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6">
    <w:name w:val="Другое_"/>
    <w:basedOn w:val="a0"/>
    <w:link w:val="a7"/>
    <w:locked/>
    <w:rsid w:val="00503F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503F44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/>
    </w:rPr>
  </w:style>
  <w:style w:type="character" w:customStyle="1" w:styleId="ConsNormal">
    <w:name w:val="ConsNormal Знак Знак"/>
    <w:rsid w:val="00503F44"/>
    <w:rPr>
      <w:rFonts w:ascii="Arial" w:hAnsi="Arial" w:cs="Arial" w:hint="default"/>
      <w:sz w:val="24"/>
      <w:szCs w:val="24"/>
      <w:lang w:val="ru-RU" w:eastAsia="ru-RU" w:bidi="ar-SA"/>
    </w:rPr>
  </w:style>
  <w:style w:type="table" w:styleId="a8">
    <w:name w:val="Table Grid"/>
    <w:basedOn w:val="a1"/>
    <w:uiPriority w:val="59"/>
    <w:unhideWhenUsed/>
    <w:rsid w:val="00777D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57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3C351E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a9">
    <w:name w:val="No Spacing"/>
    <w:uiPriority w:val="1"/>
    <w:qFormat/>
    <w:rsid w:val="003C351E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nhideWhenUsed/>
    <w:qFormat/>
    <w:rsid w:val="00106D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06D44"/>
    <w:pPr>
      <w:widowControl w:val="0"/>
      <w:autoSpaceDE w:val="0"/>
      <w:autoSpaceDN w:val="0"/>
      <w:adjustRightInd w:val="0"/>
      <w:spacing w:after="0" w:line="281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rsid w:val="00106D44"/>
    <w:rPr>
      <w:rFonts w:ascii="Times New Roman" w:hAnsi="Times New Roman" w:cs="Times New Roman" w:hint="default"/>
      <w:sz w:val="22"/>
    </w:rPr>
  </w:style>
  <w:style w:type="paragraph" w:styleId="ab">
    <w:name w:val="footnote text"/>
    <w:basedOn w:val="a"/>
    <w:link w:val="ac"/>
    <w:unhideWhenUsed/>
    <w:rsid w:val="007B05E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7B05EB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nhideWhenUsed/>
    <w:rsid w:val="007B05EB"/>
    <w:rPr>
      <w:vertAlign w:val="superscript"/>
    </w:rPr>
  </w:style>
  <w:style w:type="paragraph" w:styleId="ae">
    <w:name w:val="annotation text"/>
    <w:basedOn w:val="a"/>
    <w:link w:val="af"/>
    <w:uiPriority w:val="99"/>
    <w:unhideWhenUsed/>
    <w:rsid w:val="008A675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8A67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_"/>
    <w:basedOn w:val="a0"/>
    <w:link w:val="11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A6754"/>
    <w:pPr>
      <w:widowControl w:val="0"/>
      <w:shd w:val="clear" w:color="auto" w:fill="FFFFFF"/>
      <w:spacing w:after="260" w:line="264" w:lineRule="auto"/>
    </w:pPr>
    <w:rPr>
      <w:rFonts w:ascii="Times New Roman" w:eastAsia="Times New Roman" w:hAnsi="Times New Roman"/>
    </w:rPr>
  </w:style>
  <w:style w:type="character" w:customStyle="1" w:styleId="af1">
    <w:name w:val="Подпись к таблице_"/>
    <w:basedOn w:val="a0"/>
    <w:link w:val="af2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8A675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character" w:styleId="af3">
    <w:name w:val="annotation reference"/>
    <w:uiPriority w:val="99"/>
    <w:unhideWhenUsed/>
    <w:rsid w:val="008A6754"/>
    <w:rPr>
      <w:sz w:val="16"/>
      <w:szCs w:val="16"/>
    </w:rPr>
  </w:style>
  <w:style w:type="paragraph" w:styleId="af4">
    <w:name w:val="Balloon Text"/>
    <w:basedOn w:val="a"/>
    <w:link w:val="af5"/>
    <w:unhideWhenUsed/>
    <w:rsid w:val="008A6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8A6754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uiPriority w:val="59"/>
    <w:rsid w:val="005D1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азвание Знак1"/>
    <w:aliases w:val="Знак3 Знак Знак1,Знак3 Знак Знак"/>
    <w:link w:val="31"/>
    <w:locked/>
    <w:rsid w:val="00812815"/>
    <w:rPr>
      <w:b/>
      <w:sz w:val="28"/>
    </w:rPr>
  </w:style>
  <w:style w:type="paragraph" w:customStyle="1" w:styleId="31">
    <w:name w:val="Знак3 Знак"/>
    <w:basedOn w:val="a"/>
    <w:next w:val="af6"/>
    <w:link w:val="13"/>
    <w:qFormat/>
    <w:rsid w:val="00812815"/>
    <w:pPr>
      <w:spacing w:after="0" w:line="240" w:lineRule="auto"/>
      <w:jc w:val="center"/>
    </w:pPr>
    <w:rPr>
      <w:rFonts w:asciiTheme="minorHAnsi" w:eastAsiaTheme="minorHAnsi" w:hAnsiTheme="minorHAnsi" w:cstheme="minorBidi"/>
      <w:b/>
      <w:sz w:val="28"/>
    </w:rPr>
  </w:style>
  <w:style w:type="paragraph" w:customStyle="1" w:styleId="14">
    <w:name w:val="Обычный отступ1"/>
    <w:basedOn w:val="a"/>
    <w:rsid w:val="00812815"/>
    <w:pPr>
      <w:suppressAutoHyphens/>
      <w:spacing w:after="0" w:line="360" w:lineRule="auto"/>
      <w:ind w:firstLine="624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customStyle="1" w:styleId="af7">
    <w:name w:val="Базовый"/>
    <w:rsid w:val="00812815"/>
    <w:pPr>
      <w:tabs>
        <w:tab w:val="left" w:pos="708"/>
      </w:tabs>
      <w:suppressAutoHyphens/>
    </w:pPr>
    <w:rPr>
      <w:rFonts w:ascii="Calibri" w:eastAsia="Calibri" w:hAnsi="Calibri" w:cs="Calibri"/>
      <w:lang w:eastAsia="ar-SA"/>
    </w:rPr>
  </w:style>
  <w:style w:type="paragraph" w:styleId="af6">
    <w:name w:val="Title"/>
    <w:basedOn w:val="a"/>
    <w:next w:val="a"/>
    <w:link w:val="af8"/>
    <w:uiPriority w:val="10"/>
    <w:qFormat/>
    <w:rsid w:val="008128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6"/>
    <w:uiPriority w:val="10"/>
    <w:rsid w:val="008128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22F8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D22F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5">
    <w:name w:val="Неразрешенное упоминание1"/>
    <w:basedOn w:val="a0"/>
    <w:unhideWhenUsed/>
    <w:rsid w:val="00D22F89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nhideWhenUsed/>
    <w:rsid w:val="00D22F89"/>
    <w:rPr>
      <w:color w:val="605E5C"/>
      <w:shd w:val="clear" w:color="auto" w:fill="E1DFDD"/>
    </w:rPr>
  </w:style>
  <w:style w:type="character" w:styleId="af9">
    <w:name w:val="FollowedHyperlink"/>
    <w:basedOn w:val="a0"/>
    <w:unhideWhenUsed/>
    <w:rsid w:val="00D22F89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nhideWhenUsed/>
    <w:rsid w:val="00D22F89"/>
    <w:rPr>
      <w:color w:val="605E5C"/>
      <w:shd w:val="clear" w:color="auto" w:fill="E1DFDD"/>
    </w:rPr>
  </w:style>
  <w:style w:type="paragraph" w:styleId="afa">
    <w:name w:val="endnote text"/>
    <w:basedOn w:val="a"/>
    <w:link w:val="afb"/>
    <w:unhideWhenUsed/>
    <w:rsid w:val="00D22F89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D22F89"/>
    <w:rPr>
      <w:rFonts w:ascii="Calibri" w:eastAsia="Calibri" w:hAnsi="Calibri" w:cs="Times New Roman"/>
      <w:sz w:val="20"/>
      <w:szCs w:val="20"/>
    </w:rPr>
  </w:style>
  <w:style w:type="character" w:styleId="afc">
    <w:name w:val="endnote reference"/>
    <w:basedOn w:val="a0"/>
    <w:unhideWhenUsed/>
    <w:rsid w:val="00D22F89"/>
    <w:rPr>
      <w:vertAlign w:val="superscript"/>
    </w:rPr>
  </w:style>
  <w:style w:type="paragraph" w:styleId="afd">
    <w:name w:val="annotation subject"/>
    <w:basedOn w:val="ae"/>
    <w:next w:val="ae"/>
    <w:link w:val="afe"/>
    <w:unhideWhenUsed/>
    <w:rsid w:val="00D22F89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"/>
    <w:link w:val="afd"/>
    <w:rsid w:val="00D22F89"/>
    <w:rPr>
      <w:rFonts w:ascii="Calibri" w:eastAsia="Calibri" w:hAnsi="Calibri" w:cs="Times New Roman"/>
      <w:b/>
      <w:bCs/>
      <w:sz w:val="20"/>
      <w:szCs w:val="20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D22F89"/>
  </w:style>
  <w:style w:type="paragraph" w:styleId="aff">
    <w:name w:val="Body Text Indent"/>
    <w:basedOn w:val="a"/>
    <w:link w:val="aff0"/>
    <w:rsid w:val="00D22F89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1">
    <w:name w:val="Plain Text"/>
    <w:basedOn w:val="a"/>
    <w:link w:val="aff2"/>
    <w:rsid w:val="00D22F8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ff2">
    <w:name w:val="Текст Знак"/>
    <w:basedOn w:val="a0"/>
    <w:link w:val="aff1"/>
    <w:rsid w:val="00D22F8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f3">
    <w:name w:val="header"/>
    <w:basedOn w:val="a"/>
    <w:link w:val="aff4"/>
    <w:rsid w:val="00D22F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Верхний колонтитул Знак"/>
    <w:basedOn w:val="a0"/>
    <w:link w:val="aff3"/>
    <w:rsid w:val="00D22F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rsid w:val="00D22F8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D22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нак1 Знак Знак Знак"/>
    <w:basedOn w:val="a"/>
    <w:rsid w:val="00D22F89"/>
    <w:pPr>
      <w:spacing w:after="160" w:line="240" w:lineRule="auto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aff5">
    <w:name w:val="Îáû÷íûé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çàãîëîâîê 3"/>
    <w:basedOn w:val="aff5"/>
    <w:next w:val="aff5"/>
    <w:rsid w:val="00D22F89"/>
    <w:pPr>
      <w:keepNext/>
      <w:spacing w:before="60" w:after="60"/>
      <w:jc w:val="center"/>
    </w:pPr>
    <w:rPr>
      <w:b/>
      <w:sz w:val="18"/>
    </w:rPr>
  </w:style>
  <w:style w:type="paragraph" w:customStyle="1" w:styleId="ConsPlusNonformat">
    <w:name w:val="ConsPlusNonformat"/>
    <w:rsid w:val="00D22F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Strong"/>
    <w:qFormat/>
    <w:rsid w:val="00D22F89"/>
    <w:rPr>
      <w:b/>
      <w:bCs/>
    </w:rPr>
  </w:style>
  <w:style w:type="character" w:customStyle="1" w:styleId="apple-converted-space">
    <w:name w:val="apple-converted-space"/>
    <w:rsid w:val="00D22F89"/>
  </w:style>
  <w:style w:type="numbering" w:customStyle="1" w:styleId="24">
    <w:name w:val="Нет списка2"/>
    <w:next w:val="a2"/>
    <w:uiPriority w:val="99"/>
    <w:semiHidden/>
    <w:unhideWhenUsed/>
    <w:rsid w:val="00D22F89"/>
  </w:style>
  <w:style w:type="table" w:customStyle="1" w:styleId="25">
    <w:name w:val="Сетка таблицы2"/>
    <w:basedOn w:val="a1"/>
    <w:next w:val="a8"/>
    <w:uiPriority w:val="59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characteristicsspec-title-content">
    <w:name w:val="product-characteristics__spec-title-content"/>
    <w:basedOn w:val="a0"/>
    <w:rsid w:val="00D22F89"/>
  </w:style>
  <w:style w:type="paragraph" w:styleId="aff7">
    <w:name w:val="Body Text"/>
    <w:basedOn w:val="a"/>
    <w:link w:val="aff8"/>
    <w:unhideWhenUsed/>
    <w:rsid w:val="003B067B"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semiHidden/>
    <w:rsid w:val="003B067B"/>
    <w:rPr>
      <w:rFonts w:ascii="Calibri" w:eastAsia="Calibri" w:hAnsi="Calibri" w:cs="Times New Roman"/>
    </w:rPr>
  </w:style>
  <w:style w:type="paragraph" w:customStyle="1" w:styleId="product-contenttabs-item-p">
    <w:name w:val="product-content__tabs-item-p"/>
    <w:basedOn w:val="a"/>
    <w:rsid w:val="00E96C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roduct-contenttabs-item-p-bold">
    <w:name w:val="product-content__tabs-item-p-bold"/>
    <w:basedOn w:val="a0"/>
    <w:rsid w:val="00E96C94"/>
  </w:style>
  <w:style w:type="character" w:customStyle="1" w:styleId="26">
    <w:name w:val="Основной текст (2) + Не полужирный"/>
    <w:basedOn w:val="a0"/>
    <w:rsid w:val="0078462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organictextcontentspan">
    <w:name w:val="organictextcontentspan"/>
    <w:basedOn w:val="a0"/>
    <w:rsid w:val="00986FDB"/>
  </w:style>
  <w:style w:type="table" w:customStyle="1" w:styleId="33">
    <w:name w:val="Сетка таблицы3"/>
    <w:basedOn w:val="a1"/>
    <w:next w:val="a8"/>
    <w:uiPriority w:val="59"/>
    <w:unhideWhenUsed/>
    <w:rsid w:val="00BA2BBB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color">
    <w:name w:val="highlightcolor"/>
    <w:basedOn w:val="a0"/>
    <w:rsid w:val="00800361"/>
  </w:style>
  <w:style w:type="paragraph" w:styleId="aff9">
    <w:name w:val="footer"/>
    <w:basedOn w:val="a"/>
    <w:link w:val="affa"/>
    <w:unhideWhenUsed/>
    <w:rsid w:val="00146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rsid w:val="00146F3D"/>
    <w:rPr>
      <w:rFonts w:ascii="Calibri" w:eastAsia="Calibri" w:hAnsi="Calibri" w:cs="Times New Roman"/>
    </w:rPr>
  </w:style>
  <w:style w:type="table" w:customStyle="1" w:styleId="41">
    <w:name w:val="Сетка таблицы4"/>
    <w:basedOn w:val="a1"/>
    <w:next w:val="a8"/>
    <w:uiPriority w:val="59"/>
    <w:unhideWhenUsed/>
    <w:rsid w:val="00721139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FB0208"/>
  </w:style>
  <w:style w:type="character" w:customStyle="1" w:styleId="WW8Num4z0">
    <w:name w:val="WW8Num4z0"/>
    <w:rsid w:val="00FB0208"/>
    <w:rPr>
      <w:rFonts w:ascii="Symbol" w:hAnsi="Symbol" w:cs="Symbol" w:hint="default"/>
    </w:rPr>
  </w:style>
  <w:style w:type="character" w:customStyle="1" w:styleId="WW8Num6z0">
    <w:name w:val="WW8Num6z0"/>
    <w:rsid w:val="00FB0208"/>
    <w:rPr>
      <w:rFonts w:hint="default"/>
      <w:sz w:val="20"/>
    </w:rPr>
  </w:style>
  <w:style w:type="character" w:customStyle="1" w:styleId="WW8Num6z1">
    <w:name w:val="WW8Num6z1"/>
    <w:rsid w:val="00FB0208"/>
    <w:rPr>
      <w:rFonts w:hint="default"/>
      <w:sz w:val="22"/>
      <w:szCs w:val="22"/>
    </w:rPr>
  </w:style>
  <w:style w:type="character" w:customStyle="1" w:styleId="WW8Num13z0">
    <w:name w:val="WW8Num13z0"/>
    <w:rsid w:val="00FB0208"/>
    <w:rPr>
      <w:rFonts w:ascii="Symbol" w:hAnsi="Symbol" w:cs="Symbol" w:hint="default"/>
    </w:rPr>
  </w:style>
  <w:style w:type="character" w:customStyle="1" w:styleId="WW8Num17z0">
    <w:name w:val="WW8Num17z0"/>
    <w:rsid w:val="00FB0208"/>
    <w:rPr>
      <w:rFonts w:hint="default"/>
    </w:rPr>
  </w:style>
  <w:style w:type="character" w:customStyle="1" w:styleId="WW8Num19z0">
    <w:name w:val="WW8Num19z0"/>
    <w:rsid w:val="00FB0208"/>
    <w:rPr>
      <w:rFonts w:hint="default"/>
      <w:sz w:val="22"/>
      <w:szCs w:val="22"/>
    </w:rPr>
  </w:style>
  <w:style w:type="character" w:customStyle="1" w:styleId="WW8Num19z1">
    <w:name w:val="WW8Num19z1"/>
    <w:rsid w:val="00FB0208"/>
    <w:rPr>
      <w:rFonts w:hint="default"/>
    </w:rPr>
  </w:style>
  <w:style w:type="character" w:customStyle="1" w:styleId="WW8Num23z0">
    <w:name w:val="WW8Num23z0"/>
    <w:rsid w:val="00FB0208"/>
    <w:rPr>
      <w:rFonts w:ascii="Symbol" w:hAnsi="Symbol" w:cs="Symbol" w:hint="default"/>
    </w:rPr>
  </w:style>
  <w:style w:type="character" w:customStyle="1" w:styleId="WW8Num24z0">
    <w:name w:val="WW8Num24z0"/>
    <w:rsid w:val="00FB0208"/>
    <w:rPr>
      <w:rFonts w:ascii="Symbol" w:hAnsi="Symbol" w:cs="Symbol" w:hint="default"/>
    </w:rPr>
  </w:style>
  <w:style w:type="character" w:customStyle="1" w:styleId="WW8Num25z0">
    <w:name w:val="WW8Num2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18z0">
    <w:name w:val="WW8Num18z0"/>
    <w:rsid w:val="00FB0208"/>
    <w:rPr>
      <w:rFonts w:hint="default"/>
    </w:rPr>
  </w:style>
  <w:style w:type="character" w:customStyle="1" w:styleId="WW8Num20z0">
    <w:name w:val="WW8Num20z0"/>
    <w:rsid w:val="00FB0208"/>
    <w:rPr>
      <w:rFonts w:hint="default"/>
      <w:sz w:val="22"/>
      <w:szCs w:val="22"/>
    </w:rPr>
  </w:style>
  <w:style w:type="character" w:customStyle="1" w:styleId="WW8Num20z1">
    <w:name w:val="WW8Num20z1"/>
    <w:rsid w:val="00FB0208"/>
    <w:rPr>
      <w:rFonts w:hint="default"/>
    </w:rPr>
  </w:style>
  <w:style w:type="character" w:customStyle="1" w:styleId="WW8Num26z0">
    <w:name w:val="WW8Num26z0"/>
    <w:rsid w:val="00FB0208"/>
    <w:rPr>
      <w:rFonts w:ascii="Symbol" w:hAnsi="Symbol" w:cs="Symbol" w:hint="default"/>
    </w:rPr>
  </w:style>
  <w:style w:type="character" w:customStyle="1" w:styleId="WW8Num27z0">
    <w:name w:val="WW8Num27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2z0">
    <w:name w:val="WW8Num2z0"/>
    <w:rsid w:val="00FB0208"/>
    <w:rPr>
      <w:rFonts w:ascii="Symbol" w:hAnsi="Symbol" w:cs="Symbol" w:hint="default"/>
      <w:sz w:val="20"/>
    </w:rPr>
  </w:style>
  <w:style w:type="character" w:customStyle="1" w:styleId="WW8Num2z1">
    <w:name w:val="WW8Num2z1"/>
    <w:rsid w:val="00FB0208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FB0208"/>
    <w:rPr>
      <w:rFonts w:ascii="Wingdings" w:hAnsi="Wingdings" w:cs="Wingdings" w:hint="default"/>
      <w:sz w:val="20"/>
    </w:rPr>
  </w:style>
  <w:style w:type="character" w:customStyle="1" w:styleId="WW8Num6z2">
    <w:name w:val="WW8Num6z2"/>
    <w:rsid w:val="00FB0208"/>
    <w:rPr>
      <w:rFonts w:ascii="Wingdings" w:hAnsi="Wingdings" w:cs="Wingdings" w:hint="default"/>
    </w:rPr>
  </w:style>
  <w:style w:type="character" w:customStyle="1" w:styleId="WW8Num8z0">
    <w:name w:val="WW8Num8z0"/>
    <w:rsid w:val="00FB0208"/>
    <w:rPr>
      <w:rFonts w:hint="default"/>
      <w:sz w:val="20"/>
    </w:rPr>
  </w:style>
  <w:style w:type="character" w:customStyle="1" w:styleId="WW8Num8z1">
    <w:name w:val="WW8Num8z1"/>
    <w:rsid w:val="00FB0208"/>
    <w:rPr>
      <w:rFonts w:hint="default"/>
      <w:sz w:val="22"/>
      <w:szCs w:val="22"/>
    </w:rPr>
  </w:style>
  <w:style w:type="character" w:customStyle="1" w:styleId="WW8Num14z0">
    <w:name w:val="WW8Num14z0"/>
    <w:rsid w:val="00FB0208"/>
    <w:rPr>
      <w:rFonts w:ascii="Symbol" w:hAnsi="Symbol" w:cs="Symbol" w:hint="default"/>
    </w:rPr>
  </w:style>
  <w:style w:type="character" w:customStyle="1" w:styleId="WW8Num14z1">
    <w:name w:val="WW8Num14z1"/>
    <w:rsid w:val="00FB0208"/>
    <w:rPr>
      <w:rFonts w:ascii="Courier New" w:hAnsi="Courier New" w:cs="Courier New" w:hint="default"/>
    </w:rPr>
  </w:style>
  <w:style w:type="character" w:customStyle="1" w:styleId="WW8Num14z2">
    <w:name w:val="WW8Num14z2"/>
    <w:rsid w:val="00FB0208"/>
    <w:rPr>
      <w:rFonts w:ascii="Wingdings" w:hAnsi="Wingdings" w:cs="Wingdings" w:hint="default"/>
    </w:rPr>
  </w:style>
  <w:style w:type="character" w:customStyle="1" w:styleId="WW8Num18z1">
    <w:name w:val="WW8Num18z1"/>
    <w:rsid w:val="00FB0208"/>
    <w:rPr>
      <w:rFonts w:ascii="Courier New" w:hAnsi="Courier New" w:cs="Courier New" w:hint="default"/>
    </w:rPr>
  </w:style>
  <w:style w:type="character" w:customStyle="1" w:styleId="WW8Num18z2">
    <w:name w:val="WW8Num18z2"/>
    <w:rsid w:val="00FB0208"/>
    <w:rPr>
      <w:rFonts w:ascii="Wingdings" w:hAnsi="Wingdings" w:cs="Wingdings" w:hint="default"/>
    </w:rPr>
  </w:style>
  <w:style w:type="character" w:customStyle="1" w:styleId="WW8Num20z2">
    <w:name w:val="WW8Num20z2"/>
    <w:rsid w:val="00FB0208"/>
    <w:rPr>
      <w:rFonts w:ascii="Wingdings" w:hAnsi="Wingdings" w:cs="Wingdings" w:hint="default"/>
      <w:sz w:val="20"/>
    </w:rPr>
  </w:style>
  <w:style w:type="character" w:customStyle="1" w:styleId="WW8Num23z1">
    <w:name w:val="WW8Num23z1"/>
    <w:rsid w:val="00FB0208"/>
    <w:rPr>
      <w:rFonts w:ascii="Courier New" w:hAnsi="Courier New" w:cs="Courier New" w:hint="default"/>
    </w:rPr>
  </w:style>
  <w:style w:type="character" w:customStyle="1" w:styleId="WW8Num23z2">
    <w:name w:val="WW8Num23z2"/>
    <w:rsid w:val="00FB0208"/>
    <w:rPr>
      <w:rFonts w:ascii="Wingdings" w:hAnsi="Wingdings" w:cs="Wingdings" w:hint="default"/>
    </w:rPr>
  </w:style>
  <w:style w:type="character" w:customStyle="1" w:styleId="WW8Num27z1">
    <w:name w:val="WW8Num27z1"/>
    <w:rsid w:val="00FB0208"/>
    <w:rPr>
      <w:rFonts w:hint="default"/>
    </w:rPr>
  </w:style>
  <w:style w:type="character" w:customStyle="1" w:styleId="WW8Num28z0">
    <w:name w:val="WW8Num28z0"/>
    <w:rsid w:val="00FB0208"/>
    <w:rPr>
      <w:rFonts w:ascii="Symbol" w:hAnsi="Symbol" w:cs="Symbol" w:hint="default"/>
      <w:sz w:val="20"/>
    </w:rPr>
  </w:style>
  <w:style w:type="character" w:customStyle="1" w:styleId="WW8Num28z1">
    <w:name w:val="WW8Num28z1"/>
    <w:rsid w:val="00FB0208"/>
    <w:rPr>
      <w:rFonts w:ascii="Courier New" w:hAnsi="Courier New" w:cs="Courier New" w:hint="default"/>
      <w:sz w:val="20"/>
    </w:rPr>
  </w:style>
  <w:style w:type="character" w:customStyle="1" w:styleId="WW8Num28z2">
    <w:name w:val="WW8Num28z2"/>
    <w:rsid w:val="00FB0208"/>
    <w:rPr>
      <w:rFonts w:ascii="Wingdings" w:hAnsi="Wingdings" w:cs="Wingdings" w:hint="default"/>
      <w:sz w:val="20"/>
    </w:rPr>
  </w:style>
  <w:style w:type="character" w:customStyle="1" w:styleId="WW8Num29z0">
    <w:name w:val="WW8Num29z0"/>
    <w:rsid w:val="00FB0208"/>
    <w:rPr>
      <w:rFonts w:ascii="Symbol" w:hAnsi="Symbol" w:cs="Symbol" w:hint="default"/>
    </w:rPr>
  </w:style>
  <w:style w:type="character" w:customStyle="1" w:styleId="WW8Num29z1">
    <w:name w:val="WW8Num29z1"/>
    <w:rsid w:val="00FB0208"/>
    <w:rPr>
      <w:rFonts w:ascii="Courier New" w:hAnsi="Courier New" w:cs="Courier New" w:hint="default"/>
    </w:rPr>
  </w:style>
  <w:style w:type="character" w:customStyle="1" w:styleId="WW8Num29z2">
    <w:name w:val="WW8Num29z2"/>
    <w:rsid w:val="00FB0208"/>
    <w:rPr>
      <w:rFonts w:ascii="Wingdings" w:hAnsi="Wingdings" w:cs="Wingdings" w:hint="default"/>
    </w:rPr>
  </w:style>
  <w:style w:type="character" w:customStyle="1" w:styleId="WW8Num31z0">
    <w:name w:val="WW8Num31z0"/>
    <w:rsid w:val="00FB0208"/>
    <w:rPr>
      <w:rFonts w:ascii="Symbol" w:hAnsi="Symbol" w:cs="Symbol" w:hint="default"/>
    </w:rPr>
  </w:style>
  <w:style w:type="character" w:customStyle="1" w:styleId="WW8Num31z1">
    <w:name w:val="WW8Num31z1"/>
    <w:rsid w:val="00FB0208"/>
    <w:rPr>
      <w:rFonts w:ascii="Courier New" w:hAnsi="Courier New" w:cs="Courier New" w:hint="default"/>
    </w:rPr>
  </w:style>
  <w:style w:type="character" w:customStyle="1" w:styleId="WW8Num31z2">
    <w:name w:val="WW8Num31z2"/>
    <w:rsid w:val="00FB0208"/>
    <w:rPr>
      <w:rFonts w:ascii="Wingdings" w:hAnsi="Wingdings" w:cs="Wingdings" w:hint="default"/>
    </w:rPr>
  </w:style>
  <w:style w:type="character" w:customStyle="1" w:styleId="WW8Num36z0">
    <w:name w:val="WW8Num36z0"/>
    <w:rsid w:val="00FB0208"/>
    <w:rPr>
      <w:rFonts w:ascii="Symbol" w:hAnsi="Symbol" w:cs="Symbol" w:hint="default"/>
    </w:rPr>
  </w:style>
  <w:style w:type="character" w:customStyle="1" w:styleId="WW8Num36z1">
    <w:name w:val="WW8Num36z1"/>
    <w:rsid w:val="00FB0208"/>
    <w:rPr>
      <w:rFonts w:ascii="Courier New" w:hAnsi="Courier New" w:cs="Courier New" w:hint="default"/>
    </w:rPr>
  </w:style>
  <w:style w:type="character" w:customStyle="1" w:styleId="WW8Num36z2">
    <w:name w:val="WW8Num36z2"/>
    <w:rsid w:val="00FB0208"/>
    <w:rPr>
      <w:rFonts w:ascii="Wingdings" w:hAnsi="Wingdings" w:cs="Wingdings" w:hint="default"/>
    </w:rPr>
  </w:style>
  <w:style w:type="character" w:customStyle="1" w:styleId="WW8Num37z0">
    <w:name w:val="WW8Num37z0"/>
    <w:rsid w:val="00FB0208"/>
    <w:rPr>
      <w:rFonts w:ascii="Symbol" w:hAnsi="Symbol" w:cs="Symbol" w:hint="default"/>
    </w:rPr>
  </w:style>
  <w:style w:type="character" w:customStyle="1" w:styleId="WW8Num37z1">
    <w:name w:val="WW8Num37z1"/>
    <w:rsid w:val="00FB0208"/>
    <w:rPr>
      <w:rFonts w:ascii="Courier New" w:hAnsi="Courier New" w:cs="Courier New" w:hint="default"/>
    </w:rPr>
  </w:style>
  <w:style w:type="character" w:customStyle="1" w:styleId="WW8Num37z2">
    <w:name w:val="WW8Num37z2"/>
    <w:rsid w:val="00FB0208"/>
    <w:rPr>
      <w:rFonts w:ascii="Wingdings" w:hAnsi="Wingdings" w:cs="Wingdings" w:hint="default"/>
    </w:rPr>
  </w:style>
  <w:style w:type="character" w:customStyle="1" w:styleId="WW8Num38z0">
    <w:name w:val="WW8Num38z0"/>
    <w:rsid w:val="00FB0208"/>
    <w:rPr>
      <w:rFonts w:ascii="Symbol" w:hAnsi="Symbol" w:cs="Symbol" w:hint="default"/>
    </w:rPr>
  </w:style>
  <w:style w:type="character" w:customStyle="1" w:styleId="WW8Num38z1">
    <w:name w:val="WW8Num38z1"/>
    <w:rsid w:val="00FB0208"/>
    <w:rPr>
      <w:rFonts w:ascii="Courier New" w:hAnsi="Courier New" w:cs="Courier New" w:hint="default"/>
    </w:rPr>
  </w:style>
  <w:style w:type="character" w:customStyle="1" w:styleId="WW8Num38z2">
    <w:name w:val="WW8Num38z2"/>
    <w:rsid w:val="00FB0208"/>
    <w:rPr>
      <w:rFonts w:ascii="Wingdings" w:hAnsi="Wingdings" w:cs="Wingdings" w:hint="default"/>
    </w:rPr>
  </w:style>
  <w:style w:type="character" w:customStyle="1" w:styleId="WW8Num41z0">
    <w:name w:val="WW8Num41z0"/>
    <w:rsid w:val="00FB0208"/>
    <w:rPr>
      <w:rFonts w:ascii="Symbol" w:hAnsi="Symbol" w:cs="Symbol" w:hint="default"/>
    </w:rPr>
  </w:style>
  <w:style w:type="character" w:customStyle="1" w:styleId="WW8Num41z1">
    <w:name w:val="WW8Num41z1"/>
    <w:rsid w:val="00FB0208"/>
    <w:rPr>
      <w:rFonts w:ascii="Courier New" w:hAnsi="Courier New" w:cs="Courier New" w:hint="default"/>
    </w:rPr>
  </w:style>
  <w:style w:type="character" w:customStyle="1" w:styleId="WW8Num41z2">
    <w:name w:val="WW8Num41z2"/>
    <w:rsid w:val="00FB0208"/>
    <w:rPr>
      <w:rFonts w:ascii="Wingdings" w:hAnsi="Wingdings" w:cs="Wingdings" w:hint="default"/>
    </w:rPr>
  </w:style>
  <w:style w:type="character" w:customStyle="1" w:styleId="WW8Num43z0">
    <w:name w:val="WW8Num43z0"/>
    <w:rsid w:val="00FB0208"/>
    <w:rPr>
      <w:rFonts w:ascii="Symbol" w:hAnsi="Symbol" w:cs="Symbol" w:hint="default"/>
    </w:rPr>
  </w:style>
  <w:style w:type="character" w:customStyle="1" w:styleId="WW8Num43z1">
    <w:name w:val="WW8Num43z1"/>
    <w:rsid w:val="00FB0208"/>
    <w:rPr>
      <w:rFonts w:ascii="Courier New" w:hAnsi="Courier New" w:cs="Courier New" w:hint="default"/>
    </w:rPr>
  </w:style>
  <w:style w:type="character" w:customStyle="1" w:styleId="WW8Num43z2">
    <w:name w:val="WW8Num43z2"/>
    <w:rsid w:val="00FB0208"/>
    <w:rPr>
      <w:rFonts w:ascii="Wingdings" w:hAnsi="Wingdings" w:cs="Wingdings" w:hint="default"/>
    </w:rPr>
  </w:style>
  <w:style w:type="character" w:customStyle="1" w:styleId="WW8Num44z0">
    <w:name w:val="WW8Num44z0"/>
    <w:rsid w:val="00FB0208"/>
    <w:rPr>
      <w:rFonts w:ascii="Symbol" w:hAnsi="Symbol" w:cs="Symbol" w:hint="default"/>
    </w:rPr>
  </w:style>
  <w:style w:type="character" w:customStyle="1" w:styleId="WW8Num44z1">
    <w:name w:val="WW8Num44z1"/>
    <w:rsid w:val="00FB0208"/>
    <w:rPr>
      <w:rFonts w:ascii="Courier New" w:hAnsi="Courier New" w:cs="Courier New" w:hint="default"/>
    </w:rPr>
  </w:style>
  <w:style w:type="character" w:customStyle="1" w:styleId="WW8Num44z2">
    <w:name w:val="WW8Num44z2"/>
    <w:rsid w:val="00FB0208"/>
    <w:rPr>
      <w:rFonts w:ascii="Wingdings" w:hAnsi="Wingdings" w:cs="Wingdings" w:hint="default"/>
    </w:rPr>
  </w:style>
  <w:style w:type="character" w:customStyle="1" w:styleId="WW8Num45z0">
    <w:name w:val="WW8Num4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18">
    <w:name w:val="Основной шрифт абзаца1"/>
    <w:rsid w:val="00FB0208"/>
  </w:style>
  <w:style w:type="character" w:customStyle="1" w:styleId="19">
    <w:name w:val="Знак примечания1"/>
    <w:rsid w:val="00FB0208"/>
    <w:rPr>
      <w:sz w:val="16"/>
      <w:szCs w:val="16"/>
    </w:rPr>
  </w:style>
  <w:style w:type="character" w:customStyle="1" w:styleId="affb">
    <w:name w:val="Символ концевой сноски"/>
    <w:rsid w:val="00FB0208"/>
    <w:rPr>
      <w:vertAlign w:val="superscript"/>
    </w:rPr>
  </w:style>
  <w:style w:type="character" w:customStyle="1" w:styleId="affc">
    <w:name w:val="Символ сноски"/>
    <w:rsid w:val="00FB0208"/>
    <w:rPr>
      <w:vertAlign w:val="superscript"/>
    </w:rPr>
  </w:style>
  <w:style w:type="character" w:customStyle="1" w:styleId="text-light">
    <w:name w:val="text-light"/>
    <w:rsid w:val="00FB0208"/>
  </w:style>
  <w:style w:type="character" w:customStyle="1" w:styleId="FootnoteReference1">
    <w:name w:val="Footnote Reference1"/>
    <w:rsid w:val="00FB0208"/>
    <w:rPr>
      <w:vertAlign w:val="superscript"/>
    </w:rPr>
  </w:style>
  <w:style w:type="character" w:customStyle="1" w:styleId="EndnoteReference1">
    <w:name w:val="Endnote Reference1"/>
    <w:rsid w:val="00FB0208"/>
    <w:rPr>
      <w:vertAlign w:val="superscript"/>
    </w:rPr>
  </w:style>
  <w:style w:type="character" w:customStyle="1" w:styleId="affd">
    <w:name w:val="Маркеры"/>
    <w:rsid w:val="00FB0208"/>
    <w:rPr>
      <w:rFonts w:ascii="OpenSymbol" w:eastAsia="OpenSymbol" w:hAnsi="OpenSymbol" w:cs="OpenSymbol"/>
    </w:rPr>
  </w:style>
  <w:style w:type="character" w:customStyle="1" w:styleId="affe">
    <w:name w:val="Символ нумерации"/>
    <w:rsid w:val="00FB0208"/>
  </w:style>
  <w:style w:type="character" w:customStyle="1" w:styleId="FootnoteReference2">
    <w:name w:val="Footnote Reference2"/>
    <w:rsid w:val="00FB0208"/>
    <w:rPr>
      <w:vertAlign w:val="superscript"/>
    </w:rPr>
  </w:style>
  <w:style w:type="character" w:customStyle="1" w:styleId="EndnoteReference2">
    <w:name w:val="Endnote Reference2"/>
    <w:rsid w:val="00FB0208"/>
    <w:rPr>
      <w:vertAlign w:val="superscript"/>
    </w:rPr>
  </w:style>
  <w:style w:type="paragraph" w:customStyle="1" w:styleId="1a">
    <w:name w:val="Заголовок1"/>
    <w:basedOn w:val="a"/>
    <w:next w:val="aff7"/>
    <w:rsid w:val="00FB0208"/>
    <w:pPr>
      <w:keepNext/>
      <w:suppressAutoHyphens/>
      <w:spacing w:before="240" w:after="120"/>
    </w:pPr>
    <w:rPr>
      <w:rFonts w:ascii="Liberation Sans" w:eastAsia="Noto Sans CJK SC" w:hAnsi="Liberation Sans" w:cs="Noto Sans Devanagari"/>
      <w:sz w:val="28"/>
      <w:szCs w:val="28"/>
      <w:lang w:eastAsia="zh-CN"/>
    </w:rPr>
  </w:style>
  <w:style w:type="paragraph" w:styleId="afff">
    <w:name w:val="List"/>
    <w:basedOn w:val="aff7"/>
    <w:rsid w:val="00FB0208"/>
    <w:pPr>
      <w:suppressAutoHyphens/>
      <w:spacing w:after="140"/>
    </w:pPr>
    <w:rPr>
      <w:rFonts w:cs="Noto Sans Devanagari"/>
      <w:lang w:eastAsia="zh-CN"/>
    </w:rPr>
  </w:style>
  <w:style w:type="paragraph" w:styleId="afff0">
    <w:name w:val="caption"/>
    <w:basedOn w:val="a"/>
    <w:qFormat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b">
    <w:name w:val="Указатель1"/>
    <w:basedOn w:val="a"/>
    <w:rsid w:val="00FB0208"/>
    <w:pPr>
      <w:suppressLineNumbers/>
      <w:suppressAutoHyphens/>
    </w:pPr>
    <w:rPr>
      <w:rFonts w:cs="Noto Sans Devanagari"/>
      <w:lang w:eastAsia="zh-CN"/>
    </w:rPr>
  </w:style>
  <w:style w:type="paragraph" w:customStyle="1" w:styleId="Caption1">
    <w:name w:val="Caption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Caption11">
    <w:name w:val="Caption1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c">
    <w:name w:val="Текст примечания1"/>
    <w:basedOn w:val="a"/>
    <w:rsid w:val="00FB020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1">
    <w:name w:val="Колонтитул"/>
    <w:basedOn w:val="a"/>
    <w:rsid w:val="00FB0208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afff2">
    <w:name w:val="Содержимое таблицы"/>
    <w:basedOn w:val="a"/>
    <w:rsid w:val="00FB0208"/>
    <w:pPr>
      <w:widowControl w:val="0"/>
      <w:suppressLineNumbers/>
      <w:suppressAutoHyphens/>
    </w:pPr>
    <w:rPr>
      <w:lang w:eastAsia="zh-CN"/>
    </w:rPr>
  </w:style>
  <w:style w:type="paragraph" w:customStyle="1" w:styleId="afff3">
    <w:name w:val="Заголовок таблицы"/>
    <w:basedOn w:val="afff2"/>
    <w:rsid w:val="00FB0208"/>
    <w:pPr>
      <w:jc w:val="center"/>
    </w:pPr>
    <w:rPr>
      <w:b/>
      <w:bCs/>
    </w:rPr>
  </w:style>
  <w:style w:type="character" w:customStyle="1" w:styleId="1d">
    <w:name w:val="Текст примечания Знак1"/>
    <w:uiPriority w:val="99"/>
    <w:semiHidden/>
    <w:rsid w:val="00FB0208"/>
    <w:rPr>
      <w:rFonts w:ascii="Calibri" w:eastAsia="Calibri" w:hAnsi="Calibri"/>
      <w:lang w:eastAsia="zh-CN"/>
    </w:rPr>
  </w:style>
  <w:style w:type="table" w:customStyle="1" w:styleId="110">
    <w:name w:val="Сетка таблицы11"/>
    <w:basedOn w:val="a1"/>
    <w:next w:val="a8"/>
    <w:uiPriority w:val="59"/>
    <w:rsid w:val="00163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95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3C351E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D22F89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22F8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D22F8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C95"/>
    <w:rPr>
      <w:color w:val="0000FF" w:themeColor="hyperlink"/>
      <w:u w:val="single"/>
    </w:rPr>
  </w:style>
  <w:style w:type="character" w:customStyle="1" w:styleId="a4">
    <w:name w:val="Абзац списка Знак"/>
    <w:aliases w:val="Маркер Знак,List Paragraph Знак,Абзац списка1 Знак,название Знак,Абзац списка3 Знак,Bullet List Знак,FooterText Знак,numbered Знак,SL_Абзац списка Знак,Bullet Number Знак,Нумерованый список Знак,List Paragraph1 Знак,lp1 Знак,UL Знак"/>
    <w:link w:val="a5"/>
    <w:uiPriority w:val="34"/>
    <w:qFormat/>
    <w:locked/>
    <w:rsid w:val="00503F44"/>
  </w:style>
  <w:style w:type="paragraph" w:styleId="a5">
    <w:name w:val="List Paragraph"/>
    <w:aliases w:val="Маркер,List Paragraph,Абзац списка1,название,Абзац списка3,Bullet List,FooterText,numbered,SL_Абзац списка,Bullet Number,Нумерованый список,List Paragraph1,lp1,f_Абзац 1,ПАРАГРАФ,Абзац списка4,Абзац списка2,Текстовая,Абзац списка11,UL,фото"/>
    <w:basedOn w:val="a"/>
    <w:link w:val="a4"/>
    <w:uiPriority w:val="34"/>
    <w:qFormat/>
    <w:rsid w:val="00503F44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6">
    <w:name w:val="Другое_"/>
    <w:basedOn w:val="a0"/>
    <w:link w:val="a7"/>
    <w:locked/>
    <w:rsid w:val="00503F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503F44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/>
    </w:rPr>
  </w:style>
  <w:style w:type="character" w:customStyle="1" w:styleId="ConsNormal">
    <w:name w:val="ConsNormal Знак Знак"/>
    <w:rsid w:val="00503F44"/>
    <w:rPr>
      <w:rFonts w:ascii="Arial" w:hAnsi="Arial" w:cs="Arial" w:hint="default"/>
      <w:sz w:val="24"/>
      <w:szCs w:val="24"/>
      <w:lang w:val="ru-RU" w:eastAsia="ru-RU" w:bidi="ar-SA"/>
    </w:rPr>
  </w:style>
  <w:style w:type="table" w:styleId="a8">
    <w:name w:val="Table Grid"/>
    <w:basedOn w:val="a1"/>
    <w:uiPriority w:val="59"/>
    <w:unhideWhenUsed/>
    <w:rsid w:val="00777D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57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3C351E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a9">
    <w:name w:val="No Spacing"/>
    <w:uiPriority w:val="1"/>
    <w:qFormat/>
    <w:rsid w:val="003C351E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nhideWhenUsed/>
    <w:qFormat/>
    <w:rsid w:val="00106D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06D44"/>
    <w:pPr>
      <w:widowControl w:val="0"/>
      <w:autoSpaceDE w:val="0"/>
      <w:autoSpaceDN w:val="0"/>
      <w:adjustRightInd w:val="0"/>
      <w:spacing w:after="0" w:line="281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rsid w:val="00106D44"/>
    <w:rPr>
      <w:rFonts w:ascii="Times New Roman" w:hAnsi="Times New Roman" w:cs="Times New Roman" w:hint="default"/>
      <w:sz w:val="22"/>
    </w:rPr>
  </w:style>
  <w:style w:type="paragraph" w:styleId="ab">
    <w:name w:val="footnote text"/>
    <w:basedOn w:val="a"/>
    <w:link w:val="ac"/>
    <w:unhideWhenUsed/>
    <w:rsid w:val="007B05E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7B05EB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nhideWhenUsed/>
    <w:rsid w:val="007B05EB"/>
    <w:rPr>
      <w:vertAlign w:val="superscript"/>
    </w:rPr>
  </w:style>
  <w:style w:type="paragraph" w:styleId="ae">
    <w:name w:val="annotation text"/>
    <w:basedOn w:val="a"/>
    <w:link w:val="af"/>
    <w:uiPriority w:val="99"/>
    <w:unhideWhenUsed/>
    <w:rsid w:val="008A675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8A67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_"/>
    <w:basedOn w:val="a0"/>
    <w:link w:val="11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A6754"/>
    <w:pPr>
      <w:widowControl w:val="0"/>
      <w:shd w:val="clear" w:color="auto" w:fill="FFFFFF"/>
      <w:spacing w:after="260" w:line="264" w:lineRule="auto"/>
    </w:pPr>
    <w:rPr>
      <w:rFonts w:ascii="Times New Roman" w:eastAsia="Times New Roman" w:hAnsi="Times New Roman"/>
    </w:rPr>
  </w:style>
  <w:style w:type="character" w:customStyle="1" w:styleId="af1">
    <w:name w:val="Подпись к таблице_"/>
    <w:basedOn w:val="a0"/>
    <w:link w:val="af2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8A675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character" w:styleId="af3">
    <w:name w:val="annotation reference"/>
    <w:uiPriority w:val="99"/>
    <w:unhideWhenUsed/>
    <w:rsid w:val="008A6754"/>
    <w:rPr>
      <w:sz w:val="16"/>
      <w:szCs w:val="16"/>
    </w:rPr>
  </w:style>
  <w:style w:type="paragraph" w:styleId="af4">
    <w:name w:val="Balloon Text"/>
    <w:basedOn w:val="a"/>
    <w:link w:val="af5"/>
    <w:unhideWhenUsed/>
    <w:rsid w:val="008A6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8A6754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uiPriority w:val="59"/>
    <w:rsid w:val="005D1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азвание Знак1"/>
    <w:aliases w:val="Знак3 Знак Знак1,Знак3 Знак Знак"/>
    <w:link w:val="31"/>
    <w:locked/>
    <w:rsid w:val="00812815"/>
    <w:rPr>
      <w:b/>
      <w:sz w:val="28"/>
    </w:rPr>
  </w:style>
  <w:style w:type="paragraph" w:customStyle="1" w:styleId="31">
    <w:name w:val="Знак3 Знак"/>
    <w:basedOn w:val="a"/>
    <w:next w:val="af6"/>
    <w:link w:val="13"/>
    <w:qFormat/>
    <w:rsid w:val="00812815"/>
    <w:pPr>
      <w:spacing w:after="0" w:line="240" w:lineRule="auto"/>
      <w:jc w:val="center"/>
    </w:pPr>
    <w:rPr>
      <w:rFonts w:asciiTheme="minorHAnsi" w:eastAsiaTheme="minorHAnsi" w:hAnsiTheme="minorHAnsi" w:cstheme="minorBidi"/>
      <w:b/>
      <w:sz w:val="28"/>
    </w:rPr>
  </w:style>
  <w:style w:type="paragraph" w:customStyle="1" w:styleId="14">
    <w:name w:val="Обычный отступ1"/>
    <w:basedOn w:val="a"/>
    <w:rsid w:val="00812815"/>
    <w:pPr>
      <w:suppressAutoHyphens/>
      <w:spacing w:after="0" w:line="360" w:lineRule="auto"/>
      <w:ind w:firstLine="624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customStyle="1" w:styleId="af7">
    <w:name w:val="Базовый"/>
    <w:rsid w:val="00812815"/>
    <w:pPr>
      <w:tabs>
        <w:tab w:val="left" w:pos="708"/>
      </w:tabs>
      <w:suppressAutoHyphens/>
    </w:pPr>
    <w:rPr>
      <w:rFonts w:ascii="Calibri" w:eastAsia="Calibri" w:hAnsi="Calibri" w:cs="Calibri"/>
      <w:lang w:eastAsia="ar-SA"/>
    </w:rPr>
  </w:style>
  <w:style w:type="paragraph" w:styleId="af6">
    <w:name w:val="Title"/>
    <w:basedOn w:val="a"/>
    <w:next w:val="a"/>
    <w:link w:val="af8"/>
    <w:uiPriority w:val="10"/>
    <w:qFormat/>
    <w:rsid w:val="008128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6"/>
    <w:uiPriority w:val="10"/>
    <w:rsid w:val="008128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22F8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D22F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5">
    <w:name w:val="Неразрешенное упоминание1"/>
    <w:basedOn w:val="a0"/>
    <w:unhideWhenUsed/>
    <w:rsid w:val="00D22F89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nhideWhenUsed/>
    <w:rsid w:val="00D22F89"/>
    <w:rPr>
      <w:color w:val="605E5C"/>
      <w:shd w:val="clear" w:color="auto" w:fill="E1DFDD"/>
    </w:rPr>
  </w:style>
  <w:style w:type="character" w:styleId="af9">
    <w:name w:val="FollowedHyperlink"/>
    <w:basedOn w:val="a0"/>
    <w:unhideWhenUsed/>
    <w:rsid w:val="00D22F89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nhideWhenUsed/>
    <w:rsid w:val="00D22F89"/>
    <w:rPr>
      <w:color w:val="605E5C"/>
      <w:shd w:val="clear" w:color="auto" w:fill="E1DFDD"/>
    </w:rPr>
  </w:style>
  <w:style w:type="paragraph" w:styleId="afa">
    <w:name w:val="endnote text"/>
    <w:basedOn w:val="a"/>
    <w:link w:val="afb"/>
    <w:unhideWhenUsed/>
    <w:rsid w:val="00D22F89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D22F89"/>
    <w:rPr>
      <w:rFonts w:ascii="Calibri" w:eastAsia="Calibri" w:hAnsi="Calibri" w:cs="Times New Roman"/>
      <w:sz w:val="20"/>
      <w:szCs w:val="20"/>
    </w:rPr>
  </w:style>
  <w:style w:type="character" w:styleId="afc">
    <w:name w:val="endnote reference"/>
    <w:basedOn w:val="a0"/>
    <w:unhideWhenUsed/>
    <w:rsid w:val="00D22F89"/>
    <w:rPr>
      <w:vertAlign w:val="superscript"/>
    </w:rPr>
  </w:style>
  <w:style w:type="paragraph" w:styleId="afd">
    <w:name w:val="annotation subject"/>
    <w:basedOn w:val="ae"/>
    <w:next w:val="ae"/>
    <w:link w:val="afe"/>
    <w:unhideWhenUsed/>
    <w:rsid w:val="00D22F89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"/>
    <w:link w:val="afd"/>
    <w:rsid w:val="00D22F89"/>
    <w:rPr>
      <w:rFonts w:ascii="Calibri" w:eastAsia="Calibri" w:hAnsi="Calibri" w:cs="Times New Roman"/>
      <w:b/>
      <w:bCs/>
      <w:sz w:val="20"/>
      <w:szCs w:val="20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D22F89"/>
  </w:style>
  <w:style w:type="paragraph" w:styleId="aff">
    <w:name w:val="Body Text Indent"/>
    <w:basedOn w:val="a"/>
    <w:link w:val="aff0"/>
    <w:rsid w:val="00D22F89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1">
    <w:name w:val="Plain Text"/>
    <w:basedOn w:val="a"/>
    <w:link w:val="aff2"/>
    <w:rsid w:val="00D22F8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ff2">
    <w:name w:val="Текст Знак"/>
    <w:basedOn w:val="a0"/>
    <w:link w:val="aff1"/>
    <w:rsid w:val="00D22F8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f3">
    <w:name w:val="header"/>
    <w:basedOn w:val="a"/>
    <w:link w:val="aff4"/>
    <w:rsid w:val="00D22F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Верхний колонтитул Знак"/>
    <w:basedOn w:val="a0"/>
    <w:link w:val="aff3"/>
    <w:rsid w:val="00D22F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rsid w:val="00D22F8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D22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нак1 Знак Знак Знак"/>
    <w:basedOn w:val="a"/>
    <w:rsid w:val="00D22F89"/>
    <w:pPr>
      <w:spacing w:after="160" w:line="240" w:lineRule="auto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aff5">
    <w:name w:val="Îáû÷íûé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çàãîëîâîê 3"/>
    <w:basedOn w:val="aff5"/>
    <w:next w:val="aff5"/>
    <w:rsid w:val="00D22F89"/>
    <w:pPr>
      <w:keepNext/>
      <w:spacing w:before="60" w:after="60"/>
      <w:jc w:val="center"/>
    </w:pPr>
    <w:rPr>
      <w:b/>
      <w:sz w:val="18"/>
    </w:rPr>
  </w:style>
  <w:style w:type="paragraph" w:customStyle="1" w:styleId="ConsPlusNonformat">
    <w:name w:val="ConsPlusNonformat"/>
    <w:rsid w:val="00D22F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Strong"/>
    <w:qFormat/>
    <w:rsid w:val="00D22F89"/>
    <w:rPr>
      <w:b/>
      <w:bCs/>
    </w:rPr>
  </w:style>
  <w:style w:type="character" w:customStyle="1" w:styleId="apple-converted-space">
    <w:name w:val="apple-converted-space"/>
    <w:rsid w:val="00D22F89"/>
  </w:style>
  <w:style w:type="numbering" w:customStyle="1" w:styleId="24">
    <w:name w:val="Нет списка2"/>
    <w:next w:val="a2"/>
    <w:uiPriority w:val="99"/>
    <w:semiHidden/>
    <w:unhideWhenUsed/>
    <w:rsid w:val="00D22F89"/>
  </w:style>
  <w:style w:type="table" w:customStyle="1" w:styleId="25">
    <w:name w:val="Сетка таблицы2"/>
    <w:basedOn w:val="a1"/>
    <w:next w:val="a8"/>
    <w:uiPriority w:val="59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characteristicsspec-title-content">
    <w:name w:val="product-characteristics__spec-title-content"/>
    <w:basedOn w:val="a0"/>
    <w:rsid w:val="00D22F89"/>
  </w:style>
  <w:style w:type="paragraph" w:styleId="aff7">
    <w:name w:val="Body Text"/>
    <w:basedOn w:val="a"/>
    <w:link w:val="aff8"/>
    <w:unhideWhenUsed/>
    <w:rsid w:val="003B067B"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semiHidden/>
    <w:rsid w:val="003B067B"/>
    <w:rPr>
      <w:rFonts w:ascii="Calibri" w:eastAsia="Calibri" w:hAnsi="Calibri" w:cs="Times New Roman"/>
    </w:rPr>
  </w:style>
  <w:style w:type="paragraph" w:customStyle="1" w:styleId="product-contenttabs-item-p">
    <w:name w:val="product-content__tabs-item-p"/>
    <w:basedOn w:val="a"/>
    <w:rsid w:val="00E96C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roduct-contenttabs-item-p-bold">
    <w:name w:val="product-content__tabs-item-p-bold"/>
    <w:basedOn w:val="a0"/>
    <w:rsid w:val="00E96C94"/>
  </w:style>
  <w:style w:type="character" w:customStyle="1" w:styleId="26">
    <w:name w:val="Основной текст (2) + Не полужирный"/>
    <w:basedOn w:val="a0"/>
    <w:rsid w:val="0078462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organictextcontentspan">
    <w:name w:val="organictextcontentspan"/>
    <w:basedOn w:val="a0"/>
    <w:rsid w:val="00986FDB"/>
  </w:style>
  <w:style w:type="table" w:customStyle="1" w:styleId="33">
    <w:name w:val="Сетка таблицы3"/>
    <w:basedOn w:val="a1"/>
    <w:next w:val="a8"/>
    <w:uiPriority w:val="59"/>
    <w:unhideWhenUsed/>
    <w:rsid w:val="00BA2BBB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color">
    <w:name w:val="highlightcolor"/>
    <w:basedOn w:val="a0"/>
    <w:rsid w:val="00800361"/>
  </w:style>
  <w:style w:type="paragraph" w:styleId="aff9">
    <w:name w:val="footer"/>
    <w:basedOn w:val="a"/>
    <w:link w:val="affa"/>
    <w:unhideWhenUsed/>
    <w:rsid w:val="00146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rsid w:val="00146F3D"/>
    <w:rPr>
      <w:rFonts w:ascii="Calibri" w:eastAsia="Calibri" w:hAnsi="Calibri" w:cs="Times New Roman"/>
    </w:rPr>
  </w:style>
  <w:style w:type="table" w:customStyle="1" w:styleId="41">
    <w:name w:val="Сетка таблицы4"/>
    <w:basedOn w:val="a1"/>
    <w:next w:val="a8"/>
    <w:uiPriority w:val="59"/>
    <w:unhideWhenUsed/>
    <w:rsid w:val="00721139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FB0208"/>
  </w:style>
  <w:style w:type="character" w:customStyle="1" w:styleId="WW8Num4z0">
    <w:name w:val="WW8Num4z0"/>
    <w:rsid w:val="00FB0208"/>
    <w:rPr>
      <w:rFonts w:ascii="Symbol" w:hAnsi="Symbol" w:cs="Symbol" w:hint="default"/>
    </w:rPr>
  </w:style>
  <w:style w:type="character" w:customStyle="1" w:styleId="WW8Num6z0">
    <w:name w:val="WW8Num6z0"/>
    <w:rsid w:val="00FB0208"/>
    <w:rPr>
      <w:rFonts w:hint="default"/>
      <w:sz w:val="20"/>
    </w:rPr>
  </w:style>
  <w:style w:type="character" w:customStyle="1" w:styleId="WW8Num6z1">
    <w:name w:val="WW8Num6z1"/>
    <w:rsid w:val="00FB0208"/>
    <w:rPr>
      <w:rFonts w:hint="default"/>
      <w:sz w:val="22"/>
      <w:szCs w:val="22"/>
    </w:rPr>
  </w:style>
  <w:style w:type="character" w:customStyle="1" w:styleId="WW8Num13z0">
    <w:name w:val="WW8Num13z0"/>
    <w:rsid w:val="00FB0208"/>
    <w:rPr>
      <w:rFonts w:ascii="Symbol" w:hAnsi="Symbol" w:cs="Symbol" w:hint="default"/>
    </w:rPr>
  </w:style>
  <w:style w:type="character" w:customStyle="1" w:styleId="WW8Num17z0">
    <w:name w:val="WW8Num17z0"/>
    <w:rsid w:val="00FB0208"/>
    <w:rPr>
      <w:rFonts w:hint="default"/>
    </w:rPr>
  </w:style>
  <w:style w:type="character" w:customStyle="1" w:styleId="WW8Num19z0">
    <w:name w:val="WW8Num19z0"/>
    <w:rsid w:val="00FB0208"/>
    <w:rPr>
      <w:rFonts w:hint="default"/>
      <w:sz w:val="22"/>
      <w:szCs w:val="22"/>
    </w:rPr>
  </w:style>
  <w:style w:type="character" w:customStyle="1" w:styleId="WW8Num19z1">
    <w:name w:val="WW8Num19z1"/>
    <w:rsid w:val="00FB0208"/>
    <w:rPr>
      <w:rFonts w:hint="default"/>
    </w:rPr>
  </w:style>
  <w:style w:type="character" w:customStyle="1" w:styleId="WW8Num23z0">
    <w:name w:val="WW8Num23z0"/>
    <w:rsid w:val="00FB0208"/>
    <w:rPr>
      <w:rFonts w:ascii="Symbol" w:hAnsi="Symbol" w:cs="Symbol" w:hint="default"/>
    </w:rPr>
  </w:style>
  <w:style w:type="character" w:customStyle="1" w:styleId="WW8Num24z0">
    <w:name w:val="WW8Num24z0"/>
    <w:rsid w:val="00FB0208"/>
    <w:rPr>
      <w:rFonts w:ascii="Symbol" w:hAnsi="Symbol" w:cs="Symbol" w:hint="default"/>
    </w:rPr>
  </w:style>
  <w:style w:type="character" w:customStyle="1" w:styleId="WW8Num25z0">
    <w:name w:val="WW8Num2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18z0">
    <w:name w:val="WW8Num18z0"/>
    <w:rsid w:val="00FB0208"/>
    <w:rPr>
      <w:rFonts w:hint="default"/>
    </w:rPr>
  </w:style>
  <w:style w:type="character" w:customStyle="1" w:styleId="WW8Num20z0">
    <w:name w:val="WW8Num20z0"/>
    <w:rsid w:val="00FB0208"/>
    <w:rPr>
      <w:rFonts w:hint="default"/>
      <w:sz w:val="22"/>
      <w:szCs w:val="22"/>
    </w:rPr>
  </w:style>
  <w:style w:type="character" w:customStyle="1" w:styleId="WW8Num20z1">
    <w:name w:val="WW8Num20z1"/>
    <w:rsid w:val="00FB0208"/>
    <w:rPr>
      <w:rFonts w:hint="default"/>
    </w:rPr>
  </w:style>
  <w:style w:type="character" w:customStyle="1" w:styleId="WW8Num26z0">
    <w:name w:val="WW8Num26z0"/>
    <w:rsid w:val="00FB0208"/>
    <w:rPr>
      <w:rFonts w:ascii="Symbol" w:hAnsi="Symbol" w:cs="Symbol" w:hint="default"/>
    </w:rPr>
  </w:style>
  <w:style w:type="character" w:customStyle="1" w:styleId="WW8Num27z0">
    <w:name w:val="WW8Num27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2z0">
    <w:name w:val="WW8Num2z0"/>
    <w:rsid w:val="00FB0208"/>
    <w:rPr>
      <w:rFonts w:ascii="Symbol" w:hAnsi="Symbol" w:cs="Symbol" w:hint="default"/>
      <w:sz w:val="20"/>
    </w:rPr>
  </w:style>
  <w:style w:type="character" w:customStyle="1" w:styleId="WW8Num2z1">
    <w:name w:val="WW8Num2z1"/>
    <w:rsid w:val="00FB0208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FB0208"/>
    <w:rPr>
      <w:rFonts w:ascii="Wingdings" w:hAnsi="Wingdings" w:cs="Wingdings" w:hint="default"/>
      <w:sz w:val="20"/>
    </w:rPr>
  </w:style>
  <w:style w:type="character" w:customStyle="1" w:styleId="WW8Num6z2">
    <w:name w:val="WW8Num6z2"/>
    <w:rsid w:val="00FB0208"/>
    <w:rPr>
      <w:rFonts w:ascii="Wingdings" w:hAnsi="Wingdings" w:cs="Wingdings" w:hint="default"/>
    </w:rPr>
  </w:style>
  <w:style w:type="character" w:customStyle="1" w:styleId="WW8Num8z0">
    <w:name w:val="WW8Num8z0"/>
    <w:rsid w:val="00FB0208"/>
    <w:rPr>
      <w:rFonts w:hint="default"/>
      <w:sz w:val="20"/>
    </w:rPr>
  </w:style>
  <w:style w:type="character" w:customStyle="1" w:styleId="WW8Num8z1">
    <w:name w:val="WW8Num8z1"/>
    <w:rsid w:val="00FB0208"/>
    <w:rPr>
      <w:rFonts w:hint="default"/>
      <w:sz w:val="22"/>
      <w:szCs w:val="22"/>
    </w:rPr>
  </w:style>
  <w:style w:type="character" w:customStyle="1" w:styleId="WW8Num14z0">
    <w:name w:val="WW8Num14z0"/>
    <w:rsid w:val="00FB0208"/>
    <w:rPr>
      <w:rFonts w:ascii="Symbol" w:hAnsi="Symbol" w:cs="Symbol" w:hint="default"/>
    </w:rPr>
  </w:style>
  <w:style w:type="character" w:customStyle="1" w:styleId="WW8Num14z1">
    <w:name w:val="WW8Num14z1"/>
    <w:rsid w:val="00FB0208"/>
    <w:rPr>
      <w:rFonts w:ascii="Courier New" w:hAnsi="Courier New" w:cs="Courier New" w:hint="default"/>
    </w:rPr>
  </w:style>
  <w:style w:type="character" w:customStyle="1" w:styleId="WW8Num14z2">
    <w:name w:val="WW8Num14z2"/>
    <w:rsid w:val="00FB0208"/>
    <w:rPr>
      <w:rFonts w:ascii="Wingdings" w:hAnsi="Wingdings" w:cs="Wingdings" w:hint="default"/>
    </w:rPr>
  </w:style>
  <w:style w:type="character" w:customStyle="1" w:styleId="WW8Num18z1">
    <w:name w:val="WW8Num18z1"/>
    <w:rsid w:val="00FB0208"/>
    <w:rPr>
      <w:rFonts w:ascii="Courier New" w:hAnsi="Courier New" w:cs="Courier New" w:hint="default"/>
    </w:rPr>
  </w:style>
  <w:style w:type="character" w:customStyle="1" w:styleId="WW8Num18z2">
    <w:name w:val="WW8Num18z2"/>
    <w:rsid w:val="00FB0208"/>
    <w:rPr>
      <w:rFonts w:ascii="Wingdings" w:hAnsi="Wingdings" w:cs="Wingdings" w:hint="default"/>
    </w:rPr>
  </w:style>
  <w:style w:type="character" w:customStyle="1" w:styleId="WW8Num20z2">
    <w:name w:val="WW8Num20z2"/>
    <w:rsid w:val="00FB0208"/>
    <w:rPr>
      <w:rFonts w:ascii="Wingdings" w:hAnsi="Wingdings" w:cs="Wingdings" w:hint="default"/>
      <w:sz w:val="20"/>
    </w:rPr>
  </w:style>
  <w:style w:type="character" w:customStyle="1" w:styleId="WW8Num23z1">
    <w:name w:val="WW8Num23z1"/>
    <w:rsid w:val="00FB0208"/>
    <w:rPr>
      <w:rFonts w:ascii="Courier New" w:hAnsi="Courier New" w:cs="Courier New" w:hint="default"/>
    </w:rPr>
  </w:style>
  <w:style w:type="character" w:customStyle="1" w:styleId="WW8Num23z2">
    <w:name w:val="WW8Num23z2"/>
    <w:rsid w:val="00FB0208"/>
    <w:rPr>
      <w:rFonts w:ascii="Wingdings" w:hAnsi="Wingdings" w:cs="Wingdings" w:hint="default"/>
    </w:rPr>
  </w:style>
  <w:style w:type="character" w:customStyle="1" w:styleId="WW8Num27z1">
    <w:name w:val="WW8Num27z1"/>
    <w:rsid w:val="00FB0208"/>
    <w:rPr>
      <w:rFonts w:hint="default"/>
    </w:rPr>
  </w:style>
  <w:style w:type="character" w:customStyle="1" w:styleId="WW8Num28z0">
    <w:name w:val="WW8Num28z0"/>
    <w:rsid w:val="00FB0208"/>
    <w:rPr>
      <w:rFonts w:ascii="Symbol" w:hAnsi="Symbol" w:cs="Symbol" w:hint="default"/>
      <w:sz w:val="20"/>
    </w:rPr>
  </w:style>
  <w:style w:type="character" w:customStyle="1" w:styleId="WW8Num28z1">
    <w:name w:val="WW8Num28z1"/>
    <w:rsid w:val="00FB0208"/>
    <w:rPr>
      <w:rFonts w:ascii="Courier New" w:hAnsi="Courier New" w:cs="Courier New" w:hint="default"/>
      <w:sz w:val="20"/>
    </w:rPr>
  </w:style>
  <w:style w:type="character" w:customStyle="1" w:styleId="WW8Num28z2">
    <w:name w:val="WW8Num28z2"/>
    <w:rsid w:val="00FB0208"/>
    <w:rPr>
      <w:rFonts w:ascii="Wingdings" w:hAnsi="Wingdings" w:cs="Wingdings" w:hint="default"/>
      <w:sz w:val="20"/>
    </w:rPr>
  </w:style>
  <w:style w:type="character" w:customStyle="1" w:styleId="WW8Num29z0">
    <w:name w:val="WW8Num29z0"/>
    <w:rsid w:val="00FB0208"/>
    <w:rPr>
      <w:rFonts w:ascii="Symbol" w:hAnsi="Symbol" w:cs="Symbol" w:hint="default"/>
    </w:rPr>
  </w:style>
  <w:style w:type="character" w:customStyle="1" w:styleId="WW8Num29z1">
    <w:name w:val="WW8Num29z1"/>
    <w:rsid w:val="00FB0208"/>
    <w:rPr>
      <w:rFonts w:ascii="Courier New" w:hAnsi="Courier New" w:cs="Courier New" w:hint="default"/>
    </w:rPr>
  </w:style>
  <w:style w:type="character" w:customStyle="1" w:styleId="WW8Num29z2">
    <w:name w:val="WW8Num29z2"/>
    <w:rsid w:val="00FB0208"/>
    <w:rPr>
      <w:rFonts w:ascii="Wingdings" w:hAnsi="Wingdings" w:cs="Wingdings" w:hint="default"/>
    </w:rPr>
  </w:style>
  <w:style w:type="character" w:customStyle="1" w:styleId="WW8Num31z0">
    <w:name w:val="WW8Num31z0"/>
    <w:rsid w:val="00FB0208"/>
    <w:rPr>
      <w:rFonts w:ascii="Symbol" w:hAnsi="Symbol" w:cs="Symbol" w:hint="default"/>
    </w:rPr>
  </w:style>
  <w:style w:type="character" w:customStyle="1" w:styleId="WW8Num31z1">
    <w:name w:val="WW8Num31z1"/>
    <w:rsid w:val="00FB0208"/>
    <w:rPr>
      <w:rFonts w:ascii="Courier New" w:hAnsi="Courier New" w:cs="Courier New" w:hint="default"/>
    </w:rPr>
  </w:style>
  <w:style w:type="character" w:customStyle="1" w:styleId="WW8Num31z2">
    <w:name w:val="WW8Num31z2"/>
    <w:rsid w:val="00FB0208"/>
    <w:rPr>
      <w:rFonts w:ascii="Wingdings" w:hAnsi="Wingdings" w:cs="Wingdings" w:hint="default"/>
    </w:rPr>
  </w:style>
  <w:style w:type="character" w:customStyle="1" w:styleId="WW8Num36z0">
    <w:name w:val="WW8Num36z0"/>
    <w:rsid w:val="00FB0208"/>
    <w:rPr>
      <w:rFonts w:ascii="Symbol" w:hAnsi="Symbol" w:cs="Symbol" w:hint="default"/>
    </w:rPr>
  </w:style>
  <w:style w:type="character" w:customStyle="1" w:styleId="WW8Num36z1">
    <w:name w:val="WW8Num36z1"/>
    <w:rsid w:val="00FB0208"/>
    <w:rPr>
      <w:rFonts w:ascii="Courier New" w:hAnsi="Courier New" w:cs="Courier New" w:hint="default"/>
    </w:rPr>
  </w:style>
  <w:style w:type="character" w:customStyle="1" w:styleId="WW8Num36z2">
    <w:name w:val="WW8Num36z2"/>
    <w:rsid w:val="00FB0208"/>
    <w:rPr>
      <w:rFonts w:ascii="Wingdings" w:hAnsi="Wingdings" w:cs="Wingdings" w:hint="default"/>
    </w:rPr>
  </w:style>
  <w:style w:type="character" w:customStyle="1" w:styleId="WW8Num37z0">
    <w:name w:val="WW8Num37z0"/>
    <w:rsid w:val="00FB0208"/>
    <w:rPr>
      <w:rFonts w:ascii="Symbol" w:hAnsi="Symbol" w:cs="Symbol" w:hint="default"/>
    </w:rPr>
  </w:style>
  <w:style w:type="character" w:customStyle="1" w:styleId="WW8Num37z1">
    <w:name w:val="WW8Num37z1"/>
    <w:rsid w:val="00FB0208"/>
    <w:rPr>
      <w:rFonts w:ascii="Courier New" w:hAnsi="Courier New" w:cs="Courier New" w:hint="default"/>
    </w:rPr>
  </w:style>
  <w:style w:type="character" w:customStyle="1" w:styleId="WW8Num37z2">
    <w:name w:val="WW8Num37z2"/>
    <w:rsid w:val="00FB0208"/>
    <w:rPr>
      <w:rFonts w:ascii="Wingdings" w:hAnsi="Wingdings" w:cs="Wingdings" w:hint="default"/>
    </w:rPr>
  </w:style>
  <w:style w:type="character" w:customStyle="1" w:styleId="WW8Num38z0">
    <w:name w:val="WW8Num38z0"/>
    <w:rsid w:val="00FB0208"/>
    <w:rPr>
      <w:rFonts w:ascii="Symbol" w:hAnsi="Symbol" w:cs="Symbol" w:hint="default"/>
    </w:rPr>
  </w:style>
  <w:style w:type="character" w:customStyle="1" w:styleId="WW8Num38z1">
    <w:name w:val="WW8Num38z1"/>
    <w:rsid w:val="00FB0208"/>
    <w:rPr>
      <w:rFonts w:ascii="Courier New" w:hAnsi="Courier New" w:cs="Courier New" w:hint="default"/>
    </w:rPr>
  </w:style>
  <w:style w:type="character" w:customStyle="1" w:styleId="WW8Num38z2">
    <w:name w:val="WW8Num38z2"/>
    <w:rsid w:val="00FB0208"/>
    <w:rPr>
      <w:rFonts w:ascii="Wingdings" w:hAnsi="Wingdings" w:cs="Wingdings" w:hint="default"/>
    </w:rPr>
  </w:style>
  <w:style w:type="character" w:customStyle="1" w:styleId="WW8Num41z0">
    <w:name w:val="WW8Num41z0"/>
    <w:rsid w:val="00FB0208"/>
    <w:rPr>
      <w:rFonts w:ascii="Symbol" w:hAnsi="Symbol" w:cs="Symbol" w:hint="default"/>
    </w:rPr>
  </w:style>
  <w:style w:type="character" w:customStyle="1" w:styleId="WW8Num41z1">
    <w:name w:val="WW8Num41z1"/>
    <w:rsid w:val="00FB0208"/>
    <w:rPr>
      <w:rFonts w:ascii="Courier New" w:hAnsi="Courier New" w:cs="Courier New" w:hint="default"/>
    </w:rPr>
  </w:style>
  <w:style w:type="character" w:customStyle="1" w:styleId="WW8Num41z2">
    <w:name w:val="WW8Num41z2"/>
    <w:rsid w:val="00FB0208"/>
    <w:rPr>
      <w:rFonts w:ascii="Wingdings" w:hAnsi="Wingdings" w:cs="Wingdings" w:hint="default"/>
    </w:rPr>
  </w:style>
  <w:style w:type="character" w:customStyle="1" w:styleId="WW8Num43z0">
    <w:name w:val="WW8Num43z0"/>
    <w:rsid w:val="00FB0208"/>
    <w:rPr>
      <w:rFonts w:ascii="Symbol" w:hAnsi="Symbol" w:cs="Symbol" w:hint="default"/>
    </w:rPr>
  </w:style>
  <w:style w:type="character" w:customStyle="1" w:styleId="WW8Num43z1">
    <w:name w:val="WW8Num43z1"/>
    <w:rsid w:val="00FB0208"/>
    <w:rPr>
      <w:rFonts w:ascii="Courier New" w:hAnsi="Courier New" w:cs="Courier New" w:hint="default"/>
    </w:rPr>
  </w:style>
  <w:style w:type="character" w:customStyle="1" w:styleId="WW8Num43z2">
    <w:name w:val="WW8Num43z2"/>
    <w:rsid w:val="00FB0208"/>
    <w:rPr>
      <w:rFonts w:ascii="Wingdings" w:hAnsi="Wingdings" w:cs="Wingdings" w:hint="default"/>
    </w:rPr>
  </w:style>
  <w:style w:type="character" w:customStyle="1" w:styleId="WW8Num44z0">
    <w:name w:val="WW8Num44z0"/>
    <w:rsid w:val="00FB0208"/>
    <w:rPr>
      <w:rFonts w:ascii="Symbol" w:hAnsi="Symbol" w:cs="Symbol" w:hint="default"/>
    </w:rPr>
  </w:style>
  <w:style w:type="character" w:customStyle="1" w:styleId="WW8Num44z1">
    <w:name w:val="WW8Num44z1"/>
    <w:rsid w:val="00FB0208"/>
    <w:rPr>
      <w:rFonts w:ascii="Courier New" w:hAnsi="Courier New" w:cs="Courier New" w:hint="default"/>
    </w:rPr>
  </w:style>
  <w:style w:type="character" w:customStyle="1" w:styleId="WW8Num44z2">
    <w:name w:val="WW8Num44z2"/>
    <w:rsid w:val="00FB0208"/>
    <w:rPr>
      <w:rFonts w:ascii="Wingdings" w:hAnsi="Wingdings" w:cs="Wingdings" w:hint="default"/>
    </w:rPr>
  </w:style>
  <w:style w:type="character" w:customStyle="1" w:styleId="WW8Num45z0">
    <w:name w:val="WW8Num4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18">
    <w:name w:val="Основной шрифт абзаца1"/>
    <w:rsid w:val="00FB0208"/>
  </w:style>
  <w:style w:type="character" w:customStyle="1" w:styleId="19">
    <w:name w:val="Знак примечания1"/>
    <w:rsid w:val="00FB0208"/>
    <w:rPr>
      <w:sz w:val="16"/>
      <w:szCs w:val="16"/>
    </w:rPr>
  </w:style>
  <w:style w:type="character" w:customStyle="1" w:styleId="affb">
    <w:name w:val="Символ концевой сноски"/>
    <w:rsid w:val="00FB0208"/>
    <w:rPr>
      <w:vertAlign w:val="superscript"/>
    </w:rPr>
  </w:style>
  <w:style w:type="character" w:customStyle="1" w:styleId="affc">
    <w:name w:val="Символ сноски"/>
    <w:rsid w:val="00FB0208"/>
    <w:rPr>
      <w:vertAlign w:val="superscript"/>
    </w:rPr>
  </w:style>
  <w:style w:type="character" w:customStyle="1" w:styleId="text-light">
    <w:name w:val="text-light"/>
    <w:rsid w:val="00FB0208"/>
  </w:style>
  <w:style w:type="character" w:customStyle="1" w:styleId="FootnoteReference1">
    <w:name w:val="Footnote Reference1"/>
    <w:rsid w:val="00FB0208"/>
    <w:rPr>
      <w:vertAlign w:val="superscript"/>
    </w:rPr>
  </w:style>
  <w:style w:type="character" w:customStyle="1" w:styleId="EndnoteReference1">
    <w:name w:val="Endnote Reference1"/>
    <w:rsid w:val="00FB0208"/>
    <w:rPr>
      <w:vertAlign w:val="superscript"/>
    </w:rPr>
  </w:style>
  <w:style w:type="character" w:customStyle="1" w:styleId="affd">
    <w:name w:val="Маркеры"/>
    <w:rsid w:val="00FB0208"/>
    <w:rPr>
      <w:rFonts w:ascii="OpenSymbol" w:eastAsia="OpenSymbol" w:hAnsi="OpenSymbol" w:cs="OpenSymbol"/>
    </w:rPr>
  </w:style>
  <w:style w:type="character" w:customStyle="1" w:styleId="affe">
    <w:name w:val="Символ нумерации"/>
    <w:rsid w:val="00FB0208"/>
  </w:style>
  <w:style w:type="character" w:customStyle="1" w:styleId="FootnoteReference2">
    <w:name w:val="Footnote Reference2"/>
    <w:rsid w:val="00FB0208"/>
    <w:rPr>
      <w:vertAlign w:val="superscript"/>
    </w:rPr>
  </w:style>
  <w:style w:type="character" w:customStyle="1" w:styleId="EndnoteReference2">
    <w:name w:val="Endnote Reference2"/>
    <w:rsid w:val="00FB0208"/>
    <w:rPr>
      <w:vertAlign w:val="superscript"/>
    </w:rPr>
  </w:style>
  <w:style w:type="paragraph" w:customStyle="1" w:styleId="1a">
    <w:name w:val="Заголовок1"/>
    <w:basedOn w:val="a"/>
    <w:next w:val="aff7"/>
    <w:rsid w:val="00FB0208"/>
    <w:pPr>
      <w:keepNext/>
      <w:suppressAutoHyphens/>
      <w:spacing w:before="240" w:after="120"/>
    </w:pPr>
    <w:rPr>
      <w:rFonts w:ascii="Liberation Sans" w:eastAsia="Noto Sans CJK SC" w:hAnsi="Liberation Sans" w:cs="Noto Sans Devanagari"/>
      <w:sz w:val="28"/>
      <w:szCs w:val="28"/>
      <w:lang w:eastAsia="zh-CN"/>
    </w:rPr>
  </w:style>
  <w:style w:type="paragraph" w:styleId="afff">
    <w:name w:val="List"/>
    <w:basedOn w:val="aff7"/>
    <w:rsid w:val="00FB0208"/>
    <w:pPr>
      <w:suppressAutoHyphens/>
      <w:spacing w:after="140"/>
    </w:pPr>
    <w:rPr>
      <w:rFonts w:cs="Noto Sans Devanagari"/>
      <w:lang w:eastAsia="zh-CN"/>
    </w:rPr>
  </w:style>
  <w:style w:type="paragraph" w:styleId="afff0">
    <w:name w:val="caption"/>
    <w:basedOn w:val="a"/>
    <w:qFormat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b">
    <w:name w:val="Указатель1"/>
    <w:basedOn w:val="a"/>
    <w:rsid w:val="00FB0208"/>
    <w:pPr>
      <w:suppressLineNumbers/>
      <w:suppressAutoHyphens/>
    </w:pPr>
    <w:rPr>
      <w:rFonts w:cs="Noto Sans Devanagari"/>
      <w:lang w:eastAsia="zh-CN"/>
    </w:rPr>
  </w:style>
  <w:style w:type="paragraph" w:customStyle="1" w:styleId="Caption1">
    <w:name w:val="Caption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Caption11">
    <w:name w:val="Caption1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c">
    <w:name w:val="Текст примечания1"/>
    <w:basedOn w:val="a"/>
    <w:rsid w:val="00FB020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1">
    <w:name w:val="Колонтитул"/>
    <w:basedOn w:val="a"/>
    <w:rsid w:val="00FB0208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afff2">
    <w:name w:val="Содержимое таблицы"/>
    <w:basedOn w:val="a"/>
    <w:rsid w:val="00FB0208"/>
    <w:pPr>
      <w:widowControl w:val="0"/>
      <w:suppressLineNumbers/>
      <w:suppressAutoHyphens/>
    </w:pPr>
    <w:rPr>
      <w:lang w:eastAsia="zh-CN"/>
    </w:rPr>
  </w:style>
  <w:style w:type="paragraph" w:customStyle="1" w:styleId="afff3">
    <w:name w:val="Заголовок таблицы"/>
    <w:basedOn w:val="afff2"/>
    <w:rsid w:val="00FB0208"/>
    <w:pPr>
      <w:jc w:val="center"/>
    </w:pPr>
    <w:rPr>
      <w:b/>
      <w:bCs/>
    </w:rPr>
  </w:style>
  <w:style w:type="character" w:customStyle="1" w:styleId="1d">
    <w:name w:val="Текст примечания Знак1"/>
    <w:uiPriority w:val="99"/>
    <w:semiHidden/>
    <w:rsid w:val="00FB0208"/>
    <w:rPr>
      <w:rFonts w:ascii="Calibri" w:eastAsia="Calibri" w:hAnsi="Calibri"/>
      <w:lang w:eastAsia="zh-CN"/>
    </w:rPr>
  </w:style>
  <w:style w:type="table" w:customStyle="1" w:styleId="110">
    <w:name w:val="Сетка таблицы11"/>
    <w:basedOn w:val="a1"/>
    <w:next w:val="a8"/>
    <w:uiPriority w:val="59"/>
    <w:rsid w:val="00163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y@iszf.ir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670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Викторович Шикодько</dc:creator>
  <cp:keywords/>
  <dc:description/>
  <cp:lastModifiedBy>Павел Викторович Шикодько</cp:lastModifiedBy>
  <cp:revision>191</cp:revision>
  <dcterms:created xsi:type="dcterms:W3CDTF">2025-12-23T02:47:00Z</dcterms:created>
  <dcterms:modified xsi:type="dcterms:W3CDTF">2026-05-25T01:13:00Z</dcterms:modified>
</cp:coreProperties>
</file>