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6C62D" w14:textId="61AC1434" w:rsidR="007F4981" w:rsidRPr="00A45414" w:rsidRDefault="00864713" w:rsidP="00C571AC">
      <w:pPr>
        <w:pStyle w:val="1"/>
        <w:spacing w:before="0" w:line="276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КОНТРАКТ</w:t>
      </w:r>
      <w:r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F4981" w:rsidRPr="00C571AC">
        <w:rPr>
          <w:rFonts w:ascii="Times New Roman" w:hAnsi="Times New Roman"/>
          <w:color w:val="auto"/>
          <w:sz w:val="24"/>
          <w:szCs w:val="24"/>
        </w:rPr>
        <w:t>№</w:t>
      </w:r>
      <w:r w:rsidR="007C1C0E"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45414">
        <w:rPr>
          <w:rFonts w:ascii="Times New Roman" w:hAnsi="Times New Roman"/>
          <w:color w:val="auto"/>
          <w:sz w:val="24"/>
          <w:szCs w:val="24"/>
        </w:rPr>
        <w:t>56</w:t>
      </w:r>
      <w:r w:rsidR="0069248E">
        <w:rPr>
          <w:rFonts w:ascii="Times New Roman" w:hAnsi="Times New Roman"/>
          <w:color w:val="auto"/>
          <w:sz w:val="24"/>
          <w:szCs w:val="24"/>
        </w:rPr>
        <w:t>2</w:t>
      </w:r>
    </w:p>
    <w:p w14:paraId="668D722E" w14:textId="34A98A51" w:rsidR="007F4981" w:rsidRPr="00C571AC" w:rsidRDefault="00D4216A" w:rsidP="00C571AC">
      <w:pPr>
        <w:spacing w:line="276" w:lineRule="auto"/>
        <w:ind w:firstLine="709"/>
        <w:jc w:val="center"/>
      </w:pPr>
      <w:r>
        <w:t>п</w:t>
      </w:r>
      <w:r w:rsidR="00F12374" w:rsidRPr="00C571AC">
        <w:t>оставки</w:t>
      </w:r>
      <w:r>
        <w:t xml:space="preserve"> товара</w:t>
      </w:r>
    </w:p>
    <w:tbl>
      <w:tblPr>
        <w:tblStyle w:val="af0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93"/>
      </w:tblGrid>
      <w:tr w:rsidR="00D1687D" w:rsidRPr="00C571AC" w14:paraId="08AF2C8F" w14:textId="77777777" w:rsidTr="00D1687D">
        <w:tc>
          <w:tcPr>
            <w:tcW w:w="4814" w:type="dxa"/>
          </w:tcPr>
          <w:p w14:paraId="47B4E40A" w14:textId="77777777" w:rsidR="00D1687D" w:rsidRPr="00C571AC" w:rsidRDefault="00D1687D" w:rsidP="00C571AC">
            <w:pPr>
              <w:pStyle w:val="ConsPlusNormal"/>
              <w:spacing w:after="60"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5393" w:type="dxa"/>
          </w:tcPr>
          <w:p w14:paraId="019D400F" w14:textId="21191E8E" w:rsidR="00D1687D" w:rsidRPr="00C571AC" w:rsidRDefault="00D1687D" w:rsidP="005624E9">
            <w:pPr>
              <w:pStyle w:val="ConsPlusNormal"/>
              <w:spacing w:after="60" w:line="276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5624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163E7C1" w14:textId="77777777" w:rsidR="00414F4D" w:rsidRPr="00C571AC" w:rsidRDefault="00414F4D" w:rsidP="00C571AC">
      <w:pPr>
        <w:snapToGrid w:val="0"/>
        <w:spacing w:line="276" w:lineRule="auto"/>
        <w:jc w:val="both"/>
      </w:pPr>
    </w:p>
    <w:p w14:paraId="50BEB466" w14:textId="3318FE8A" w:rsidR="003F3746" w:rsidRPr="00C571AC" w:rsidRDefault="003F3746" w:rsidP="00C571AC">
      <w:pPr>
        <w:pStyle w:val="TableParagraph"/>
        <w:spacing w:line="276" w:lineRule="auto"/>
        <w:ind w:left="0"/>
        <w:jc w:val="both"/>
        <w:rPr>
          <w:bCs/>
          <w:sz w:val="24"/>
          <w:szCs w:val="24"/>
          <w:lang w:eastAsia="ar-SA"/>
        </w:rPr>
      </w:pPr>
      <w:r w:rsidRPr="00C571AC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</w:t>
      </w:r>
      <w:r w:rsidR="00D017B2" w:rsidRPr="00C571AC">
        <w:rPr>
          <w:b/>
          <w:sz w:val="24"/>
          <w:szCs w:val="24"/>
        </w:rPr>
        <w:t xml:space="preserve"> </w:t>
      </w:r>
      <w:r w:rsidR="00D017B2" w:rsidRPr="00C571AC">
        <w:rPr>
          <w:sz w:val="24"/>
          <w:szCs w:val="24"/>
        </w:rPr>
        <w:t>(</w:t>
      </w:r>
      <w:r w:rsidR="0005763D" w:rsidRPr="00C571AC">
        <w:rPr>
          <w:sz w:val="24"/>
          <w:szCs w:val="24"/>
        </w:rPr>
        <w:t xml:space="preserve">сокращенное наименование – </w:t>
      </w:r>
      <w:proofErr w:type="spellStart"/>
      <w:r w:rsidR="00D017B2" w:rsidRPr="00C571AC">
        <w:rPr>
          <w:sz w:val="24"/>
          <w:szCs w:val="24"/>
        </w:rPr>
        <w:t>МИИГАиК</w:t>
      </w:r>
      <w:proofErr w:type="spellEnd"/>
      <w:r w:rsidR="00D017B2" w:rsidRPr="00C571AC">
        <w:rPr>
          <w:sz w:val="24"/>
          <w:szCs w:val="24"/>
        </w:rPr>
        <w:t>)</w:t>
      </w:r>
      <w:r w:rsidRPr="00C571AC">
        <w:rPr>
          <w:sz w:val="24"/>
          <w:szCs w:val="24"/>
        </w:rPr>
        <w:t xml:space="preserve">, именуемое в дальнейшем «Заказчик», </w:t>
      </w:r>
      <w:r w:rsidR="00596974" w:rsidRPr="00C571AC">
        <w:rPr>
          <w:sz w:val="24"/>
          <w:szCs w:val="24"/>
        </w:rPr>
        <w:t xml:space="preserve">в </w:t>
      </w:r>
      <w:r w:rsidR="000E4C9F" w:rsidRPr="00C571AC">
        <w:rPr>
          <w:sz w:val="24"/>
          <w:szCs w:val="24"/>
        </w:rPr>
        <w:t xml:space="preserve">лице </w:t>
      </w:r>
      <w:r w:rsidR="00D1687D" w:rsidRPr="00C571AC">
        <w:rPr>
          <w:sz w:val="24"/>
          <w:szCs w:val="24"/>
        </w:rPr>
        <w:t xml:space="preserve">представителя </w:t>
      </w:r>
      <w:proofErr w:type="spellStart"/>
      <w:r w:rsidR="00D1687D" w:rsidRPr="00C571AC">
        <w:rPr>
          <w:sz w:val="24"/>
          <w:szCs w:val="24"/>
        </w:rPr>
        <w:t>Кремлёва</w:t>
      </w:r>
      <w:proofErr w:type="spellEnd"/>
      <w:r w:rsidR="00D1687D" w:rsidRPr="00C571AC">
        <w:rPr>
          <w:sz w:val="24"/>
          <w:szCs w:val="24"/>
        </w:rPr>
        <w:t xml:space="preserve"> Дмитрия Юрьевича, действующего на основании доверенности от </w:t>
      </w:r>
      <w:r w:rsidR="009C7BDA">
        <w:rPr>
          <w:sz w:val="24"/>
          <w:szCs w:val="24"/>
        </w:rPr>
        <w:t>25.08.2025 г. № 65</w:t>
      </w:r>
      <w:r w:rsidR="000E4C9F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с одной стороны, </w:t>
      </w:r>
      <w:r w:rsidR="007131BC" w:rsidRPr="00C571AC">
        <w:rPr>
          <w:bCs/>
          <w:sz w:val="24"/>
          <w:szCs w:val="24"/>
          <w:lang w:eastAsia="ar-SA"/>
        </w:rPr>
        <w:t>и</w:t>
      </w:r>
      <w:r w:rsidR="00F366F4"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r w:rsidR="00D1687D"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>______</w:t>
      </w:r>
      <w:r w:rsidR="000E4C9F" w:rsidRPr="00C571AC">
        <w:rPr>
          <w:bCs/>
          <w:sz w:val="24"/>
          <w:szCs w:val="24"/>
          <w:lang w:eastAsia="ar-SA"/>
        </w:rPr>
        <w:t xml:space="preserve"> (</w:t>
      </w:r>
      <w:r w:rsidR="000E4C9F" w:rsidRPr="00C571AC">
        <w:rPr>
          <w:sz w:val="24"/>
          <w:szCs w:val="24"/>
        </w:rPr>
        <w:t xml:space="preserve">сокращенное наименование – </w:t>
      </w:r>
      <w:r w:rsidR="00D1687D" w:rsidRPr="00C571AC">
        <w:rPr>
          <w:sz w:val="24"/>
          <w:szCs w:val="24"/>
        </w:rPr>
        <w:t>_________</w:t>
      </w:r>
      <w:r w:rsidR="000E4C9F" w:rsidRPr="00C571AC">
        <w:rPr>
          <w:sz w:val="24"/>
          <w:szCs w:val="24"/>
        </w:rPr>
        <w:t xml:space="preserve">), в лице </w:t>
      </w:r>
      <w:r w:rsidR="00D1687D" w:rsidRPr="00C571AC">
        <w:rPr>
          <w:bCs/>
          <w:sz w:val="24"/>
          <w:szCs w:val="24"/>
          <w:lang w:eastAsia="ru-RU"/>
        </w:rPr>
        <w:t>__________</w:t>
      </w:r>
      <w:r w:rsidR="00E64AE5" w:rsidRPr="00C571AC">
        <w:rPr>
          <w:bCs/>
          <w:sz w:val="24"/>
          <w:szCs w:val="24"/>
          <w:lang w:eastAsia="ru-RU"/>
        </w:rPr>
        <w:t xml:space="preserve">, </w:t>
      </w:r>
      <w:proofErr w:type="spellStart"/>
      <w:r w:rsidR="00E64AE5" w:rsidRPr="00C571AC">
        <w:rPr>
          <w:bCs/>
          <w:sz w:val="24"/>
          <w:szCs w:val="24"/>
          <w:lang w:eastAsia="ru-RU"/>
        </w:rPr>
        <w:t>действующ</w:t>
      </w:r>
      <w:proofErr w:type="spellEnd"/>
      <w:r w:rsidR="00D1687D" w:rsidRPr="00C571AC">
        <w:rPr>
          <w:bCs/>
          <w:sz w:val="24"/>
          <w:szCs w:val="24"/>
          <w:lang w:eastAsia="ru-RU"/>
        </w:rPr>
        <w:t>__</w:t>
      </w:r>
      <w:r w:rsidR="00E64AE5" w:rsidRPr="00C571AC">
        <w:rPr>
          <w:bCs/>
          <w:sz w:val="24"/>
          <w:szCs w:val="24"/>
          <w:lang w:eastAsia="ru-RU"/>
        </w:rPr>
        <w:t xml:space="preserve"> на основании </w:t>
      </w:r>
      <w:r w:rsidR="00D1687D" w:rsidRPr="00C571AC">
        <w:rPr>
          <w:bCs/>
          <w:sz w:val="24"/>
          <w:szCs w:val="24"/>
          <w:lang w:eastAsia="ru-RU"/>
        </w:rPr>
        <w:t>____________</w:t>
      </w:r>
      <w:r w:rsidR="00E64AE5" w:rsidRPr="00C571AC">
        <w:rPr>
          <w:sz w:val="24"/>
          <w:szCs w:val="24"/>
        </w:rPr>
        <w:t xml:space="preserve">, </w:t>
      </w:r>
      <w:r w:rsidR="000E4C9F" w:rsidRPr="00C571AC">
        <w:rPr>
          <w:sz w:val="24"/>
          <w:szCs w:val="24"/>
        </w:rPr>
        <w:t xml:space="preserve">именуемое </w:t>
      </w:r>
      <w:r w:rsidR="0058256F" w:rsidRPr="00C571AC">
        <w:rPr>
          <w:sz w:val="24"/>
          <w:szCs w:val="24"/>
        </w:rPr>
        <w:t>в дальнейшем «</w:t>
      </w:r>
      <w:r w:rsidR="0058256F" w:rsidRPr="00C571AC">
        <w:rPr>
          <w:bCs/>
          <w:sz w:val="24"/>
          <w:szCs w:val="24"/>
          <w:lang w:eastAsia="ar-SA"/>
        </w:rPr>
        <w:t xml:space="preserve">Поставщик», </w:t>
      </w:r>
      <w:r w:rsidRPr="00C571AC">
        <w:rPr>
          <w:sz w:val="24"/>
          <w:szCs w:val="24"/>
        </w:rPr>
        <w:t xml:space="preserve">с другой стороны, </w:t>
      </w:r>
      <w:r w:rsidR="00ED3EDB" w:rsidRPr="00C571AC">
        <w:rPr>
          <w:sz w:val="24"/>
          <w:szCs w:val="24"/>
        </w:rPr>
        <w:t>совместно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именуемые «Стороны» и </w:t>
      </w:r>
      <w:r w:rsidR="00E54C2F" w:rsidRPr="00C571AC">
        <w:rPr>
          <w:sz w:val="24"/>
          <w:szCs w:val="24"/>
        </w:rPr>
        <w:t>по</w:t>
      </w:r>
      <w:r w:rsidRPr="00C571AC">
        <w:rPr>
          <w:sz w:val="24"/>
          <w:szCs w:val="24"/>
        </w:rPr>
        <w:t xml:space="preserve"> отдельности «Сторона»,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с соблюдением требований Гражданского кодекса Российской Федерации, в соответствии с </w:t>
      </w:r>
      <w:r w:rsidR="00864713">
        <w:rPr>
          <w:sz w:val="24"/>
          <w:szCs w:val="24"/>
        </w:rPr>
        <w:t>пунктом</w:t>
      </w:r>
      <w:r w:rsidR="00864713" w:rsidRPr="00864713">
        <w:rPr>
          <w:sz w:val="24"/>
          <w:szCs w:val="24"/>
          <w:lang w:eastAsia="ru-RU"/>
        </w:rPr>
        <w:t xml:space="preserve"> </w:t>
      </w:r>
      <w:r w:rsidR="007B141E">
        <w:rPr>
          <w:sz w:val="24"/>
          <w:szCs w:val="24"/>
          <w:lang w:eastAsia="ru-RU"/>
        </w:rPr>
        <w:t>5</w:t>
      </w:r>
      <w:r w:rsidR="00864713" w:rsidRPr="00864713">
        <w:rPr>
          <w:sz w:val="24"/>
          <w:szCs w:val="24"/>
          <w:lang w:eastAsia="ru-RU"/>
        </w:rPr>
        <w:t xml:space="preserve"> ч</w:t>
      </w:r>
      <w:r w:rsidR="00864713">
        <w:rPr>
          <w:sz w:val="24"/>
          <w:szCs w:val="24"/>
          <w:lang w:eastAsia="ru-RU"/>
        </w:rPr>
        <w:t>асти</w:t>
      </w:r>
      <w:r w:rsidR="00864713" w:rsidRPr="00864713">
        <w:rPr>
          <w:sz w:val="24"/>
          <w:szCs w:val="24"/>
          <w:lang w:eastAsia="ru-RU"/>
        </w:rPr>
        <w:t xml:space="preserve"> 1 ст</w:t>
      </w:r>
      <w:r w:rsidR="00864713">
        <w:rPr>
          <w:sz w:val="24"/>
          <w:szCs w:val="24"/>
          <w:lang w:eastAsia="ru-RU"/>
        </w:rPr>
        <w:t>атьи</w:t>
      </w:r>
      <w:r w:rsidR="00864713" w:rsidRPr="00864713">
        <w:rPr>
          <w:sz w:val="24"/>
          <w:szCs w:val="24"/>
          <w:lang w:eastAsia="ru-RU"/>
        </w:rPr>
        <w:t xml:space="preserve"> 93 Феде</w:t>
      </w:r>
      <w:r w:rsidR="00864713">
        <w:rPr>
          <w:sz w:val="24"/>
          <w:szCs w:val="24"/>
          <w:lang w:eastAsia="ru-RU"/>
        </w:rPr>
        <w:t>рального закона от 05.04.2013 № </w:t>
      </w:r>
      <w:r w:rsidR="00864713" w:rsidRPr="00864713">
        <w:rPr>
          <w:sz w:val="24"/>
          <w:szCs w:val="24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05763D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заключили настоящий </w:t>
      </w:r>
      <w:r w:rsidR="00864713" w:rsidRPr="00C571AC">
        <w:rPr>
          <w:sz w:val="24"/>
          <w:szCs w:val="24"/>
        </w:rPr>
        <w:t xml:space="preserve"> </w:t>
      </w:r>
      <w:r w:rsidR="00864713">
        <w:rPr>
          <w:sz w:val="24"/>
          <w:szCs w:val="24"/>
        </w:rPr>
        <w:t xml:space="preserve">контракт </w:t>
      </w:r>
      <w:r w:rsidRPr="00C571AC">
        <w:rPr>
          <w:sz w:val="24"/>
          <w:szCs w:val="24"/>
        </w:rPr>
        <w:t xml:space="preserve">(далее </w:t>
      </w:r>
      <w:r w:rsidR="00ED3EDB" w:rsidRPr="00C571AC">
        <w:rPr>
          <w:sz w:val="24"/>
          <w:szCs w:val="24"/>
        </w:rPr>
        <w:t>–</w:t>
      </w:r>
      <w:r w:rsidR="00862E18" w:rsidRPr="00C571AC">
        <w:rPr>
          <w:sz w:val="24"/>
          <w:szCs w:val="24"/>
        </w:rPr>
        <w:t xml:space="preserve"> </w:t>
      </w:r>
      <w:r w:rsidR="00ED3EDB" w:rsidRPr="00C571AC">
        <w:rPr>
          <w:sz w:val="24"/>
          <w:szCs w:val="24"/>
        </w:rPr>
        <w:t>«</w:t>
      </w:r>
      <w:r w:rsidR="0005763D" w:rsidRPr="00C571AC">
        <w:rPr>
          <w:sz w:val="24"/>
          <w:szCs w:val="24"/>
        </w:rPr>
        <w:t>договор</w:t>
      </w:r>
      <w:r w:rsidR="00ED3EDB" w:rsidRPr="00C571AC">
        <w:rPr>
          <w:sz w:val="24"/>
          <w:szCs w:val="24"/>
        </w:rPr>
        <w:t>»</w:t>
      </w:r>
      <w:r w:rsidRPr="00C571AC">
        <w:rPr>
          <w:sz w:val="24"/>
          <w:szCs w:val="24"/>
        </w:rPr>
        <w:t>) о нижеследующем:</w:t>
      </w:r>
    </w:p>
    <w:p w14:paraId="3F1B8C5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1EE4A76D" w14:textId="239C59EC" w:rsidR="007F4981" w:rsidRPr="00C571AC" w:rsidRDefault="007F4981" w:rsidP="00AB351F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обязуется</w:t>
      </w:r>
      <w:r w:rsidR="00406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поставить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B351F" w:rsidRPr="00AB35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комплект учебного оборудования 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количестве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в соответствии с характеристиками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ым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F69EC" w:rsidRPr="003F69EC">
        <w:rPr>
          <w:rFonts w:ascii="Times New Roman" w:hAnsi="Times New Roman" w:cs="Times New Roman"/>
          <w:bCs/>
          <w:sz w:val="24"/>
          <w:szCs w:val="24"/>
          <w:lang w:eastAsia="ar-SA"/>
        </w:rPr>
        <w:t>(Приложение №1 к договору)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в техническом задании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(Приложение №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6052C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у)</w:t>
      </w:r>
      <w:r w:rsidR="00E65EC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сроки,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а Заказчи</w:t>
      </w:r>
      <w:r w:rsidR="003F374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 обязуется принять и оплатить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4F7B9B1" w14:textId="0954BD50" w:rsidR="00117116" w:rsidRDefault="0005763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должен быть оригинальным, </w:t>
      </w:r>
      <w:r w:rsidR="00117116" w:rsidRPr="005955E4">
        <w:rPr>
          <w:rFonts w:ascii="Times New Roman" w:hAnsi="Times New Roman" w:cs="Times New Roman"/>
          <w:bCs/>
          <w:sz w:val="24"/>
          <w:szCs w:val="24"/>
          <w:lang w:eastAsia="ar-SA"/>
        </w:rPr>
        <w:t>новым, не выставочным экземпляром, ранее не находившимся в пользовании Поставщика (или третьих лиц), не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подвергавшийся ремонту (модернизации или восстановлению), не должен находиться в залоге, под арестом или под иным обременением. Не допускается поставка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бывшего в употреблении или на длительном хранении.</w:t>
      </w:r>
    </w:p>
    <w:p w14:paraId="3BA84F72" w14:textId="192DF154" w:rsidR="00EC3291" w:rsidRPr="00821603" w:rsidRDefault="00864713" w:rsidP="002D24C5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Идентификационный код закупки: </w:t>
      </w:r>
      <w:r w:rsidR="002D24C5" w:rsidRPr="002D24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26 177010123997701010010003 </w:t>
      </w:r>
      <w:r w:rsidR="00AB351F">
        <w:rPr>
          <w:rFonts w:ascii="Times New Roman" w:hAnsi="Times New Roman" w:cs="Times New Roman"/>
          <w:bCs/>
          <w:sz w:val="24"/>
          <w:szCs w:val="24"/>
          <w:highlight w:val="yellow"/>
          <w:lang w:eastAsia="ar-SA"/>
        </w:rPr>
        <w:t>0</w:t>
      </w:r>
      <w:r w:rsidR="00AB351F">
        <w:rPr>
          <w:rFonts w:ascii="Times New Roman" w:hAnsi="Times New Roman" w:cs="Times New Roman"/>
          <w:bCs/>
          <w:sz w:val="24"/>
          <w:szCs w:val="24"/>
          <w:lang w:eastAsia="ar-SA"/>
        </w:rPr>
        <w:t>91</w:t>
      </w:r>
      <w:r w:rsidR="002D24C5" w:rsidRPr="002D24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0000 244</w:t>
      </w:r>
      <w:r w:rsidR="0082160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AB7172D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5D010FE2" w14:textId="614738D8" w:rsidR="003F3746" w:rsidRPr="00C571AC" w:rsidRDefault="009A71E1" w:rsidP="006B1DC3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sz w:val="24"/>
          <w:szCs w:val="24"/>
        </w:rPr>
        <w:t>Ц</w:t>
      </w:r>
      <w:r w:rsidR="00DA7067" w:rsidRPr="00C571AC">
        <w:rPr>
          <w:rFonts w:ascii="Times New Roman" w:hAnsi="Times New Roman" w:cs="Times New Roman"/>
          <w:sz w:val="24"/>
          <w:szCs w:val="24"/>
        </w:rPr>
        <w:t>ена</w:t>
      </w:r>
      <w:r w:rsidR="007F4981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составляет </w:t>
      </w:r>
      <w:r w:rsidR="00D1687D" w:rsidRPr="00C571AC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="00D1687D" w:rsidRPr="00C571AC">
        <w:rPr>
          <w:rFonts w:ascii="Times New Roman" w:hAnsi="Times New Roman" w:cs="Times New Roman"/>
          <w:sz w:val="24"/>
          <w:szCs w:val="24"/>
        </w:rPr>
        <w:t>рубл</w:t>
      </w:r>
      <w:proofErr w:type="spellEnd"/>
      <w:r w:rsidR="00D1687D" w:rsidRPr="00C571AC">
        <w:rPr>
          <w:rFonts w:ascii="Times New Roman" w:hAnsi="Times New Roman" w:cs="Times New Roman"/>
          <w:sz w:val="24"/>
          <w:szCs w:val="24"/>
        </w:rPr>
        <w:t xml:space="preserve">__ (__________), </w:t>
      </w:r>
      <w:r w:rsidR="00D1687D" w:rsidRPr="004E69A6">
        <w:rPr>
          <w:rFonts w:ascii="Times New Roman" w:hAnsi="Times New Roman" w:cs="Times New Roman"/>
          <w:sz w:val="24"/>
          <w:szCs w:val="24"/>
        </w:rPr>
        <w:t xml:space="preserve">в том числе НДС ___%/ </w:t>
      </w:r>
      <w:r w:rsidR="00D1687D" w:rsidRPr="00D42A92">
        <w:rPr>
          <w:rFonts w:ascii="Times New Roman" w:hAnsi="Times New Roman" w:cs="Times New Roman"/>
          <w:i/>
          <w:sz w:val="24"/>
          <w:szCs w:val="24"/>
        </w:rPr>
        <w:t xml:space="preserve">НДС не облагается в связи с применением Поставщиком упрощенной системы налогообложения </w:t>
      </w:r>
      <w:r w:rsidR="006B1DC3" w:rsidRPr="006B1DC3">
        <w:rPr>
          <w:rFonts w:ascii="Times New Roman" w:hAnsi="Times New Roman" w:cs="Times New Roman"/>
          <w:i/>
          <w:sz w:val="24"/>
          <w:szCs w:val="24"/>
        </w:rPr>
        <w:t>на основании п. 1 ст. 145</w:t>
      </w:r>
      <w:r w:rsidR="00D1687D" w:rsidRPr="00D42A92">
        <w:rPr>
          <w:rFonts w:ascii="Times New Roman" w:hAnsi="Times New Roman" w:cs="Times New Roman"/>
          <w:i/>
          <w:sz w:val="24"/>
          <w:szCs w:val="24"/>
        </w:rPr>
        <w:t xml:space="preserve"> Налогового кодекса Российской Федерации</w:t>
      </w:r>
      <w:r w:rsidR="00B90F2B" w:rsidRPr="004E69A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90F2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(далее – «цена договора»)</w:t>
      </w:r>
      <w:r w:rsidR="006B1DC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CCB38BB" w14:textId="1D90EED3" w:rsidR="007F4981" w:rsidRPr="00C571AC" w:rsidRDefault="00DA7067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4C196D" w14:textId="72D6FE25" w:rsidR="007F4981" w:rsidRDefault="009A71E1" w:rsidP="00EC3291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 договора включает в себя все затраты, издержки и иные расходы Поставщика, в том числе сопутствующие</w:t>
      </w:r>
      <w:r w:rsidR="00EA4E5F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услуги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связанные с исполнением настоящего договора, включая расходы, связанные с доставкой, разгрузкой-погрузкой, подъёмом на этаж, размещением в местах хранения Заказчика, </w:t>
      </w:r>
      <w:r w:rsidR="00EC3291" w:rsidRPr="00EC3291">
        <w:rPr>
          <w:rFonts w:ascii="Times New Roman" w:hAnsi="Times New Roman" w:cs="Times New Roman"/>
          <w:bCs/>
          <w:sz w:val="24"/>
          <w:szCs w:val="24"/>
          <w:lang w:eastAsia="ar-SA"/>
        </w:rPr>
        <w:t>накладные расходы,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страхование, таможенные платежи (пошлины), другие установленные налоги, сборы, обязательные платежи и иные расходы, связанные с исполнением настоящего договора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94A2FC4" w14:textId="1AD2ABE1" w:rsidR="00641DC6" w:rsidRPr="00C571AC" w:rsidRDefault="00641DC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Цена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оговора может быть снижена по соглашению Сторон </w:t>
      </w:r>
      <w:r w:rsidR="00E63FD4">
        <w:rPr>
          <w:rFonts w:ascii="Times New Roman" w:hAnsi="Times New Roman" w:cs="Times New Roman"/>
          <w:bCs/>
          <w:sz w:val="24"/>
          <w:szCs w:val="24"/>
          <w:lang w:eastAsia="ar-SA"/>
        </w:rPr>
        <w:t>без изменения</w:t>
      </w:r>
      <w:r w:rsidR="00F444AB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предусмотренного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оговором количества и качества поставляемого товара и иных условий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>оговора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1784CFA" w14:textId="7BF776F3" w:rsidR="007F4981" w:rsidRPr="00C571AC" w:rsidRDefault="00694B7E" w:rsidP="0027520E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Источник финансирования договора: </w:t>
      </w:r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средства субсидии, предусмотренные Соглашением от 03.04.2026 г. № 075-15-2026-048 о предоставлении из федерального бюджета грантов в форме </w:t>
      </w:r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субсидий в соответствии с пунктом 4 статьи 78.1 Бюджетного кодекса Российской Федерации, заключенным между Министерством науки и высшего образования Российской Федерации и </w:t>
      </w:r>
      <w:proofErr w:type="spellStart"/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>МИИГАиК</w:t>
      </w:r>
      <w:proofErr w:type="spellEnd"/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F2DFFB1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расчетов</w:t>
      </w:r>
    </w:p>
    <w:p w14:paraId="02B70039" w14:textId="77777777" w:rsidR="00D6786F" w:rsidRPr="00C571AC" w:rsidRDefault="006162A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Оплата производится Заказчиком в течение 7 (семи) рабочих дней со дня подписания Сторонами в </w:t>
      </w:r>
      <w:r w:rsidR="009A71E1" w:rsidRPr="00C571AC">
        <w:rPr>
          <w:rFonts w:ascii="Times New Roman" w:hAnsi="Times New Roman" w:cs="Times New Roman"/>
          <w:sz w:val="24"/>
          <w:szCs w:val="24"/>
          <w:lang w:eastAsia="ar-SA"/>
        </w:rPr>
        <w:t>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двух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экземплярах товарной накладной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универсального передаточного документа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УПД)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на основании выставленного Поставщиком счета.</w:t>
      </w:r>
    </w:p>
    <w:p w14:paraId="419032CB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изменения банковских реквизитов Поставщик обязан в течение 2 (двух)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средств, несет Поставщик.</w:t>
      </w:r>
    </w:p>
    <w:p w14:paraId="53F976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предоставления документов на оплату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у, оформленных с ошибками, такие документы возвращаются Поставщику, и срок оплаты продлевается на время устранения таких ошибок.</w:t>
      </w:r>
    </w:p>
    <w:p w14:paraId="24404A66" w14:textId="6CE55670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Обя</w:t>
      </w:r>
      <w:r w:rsidR="001B41B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зательство Заказчика по оплате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считается исполненным с момента списания денежных средств в размере, составляющем </w:t>
      </w:r>
      <w:r w:rsidR="00DA706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с казначейского счета </w:t>
      </w:r>
      <w:r w:rsidR="00AF73F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Заказчика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 расчетный счет Поставщика, указанны</w:t>
      </w:r>
      <w:r w:rsidR="00F01F4B">
        <w:rPr>
          <w:rFonts w:ascii="Times New Roman" w:hAnsi="Times New Roman" w:cs="Times New Roman"/>
          <w:bCs/>
          <w:sz w:val="24"/>
          <w:szCs w:val="24"/>
          <w:lang w:eastAsia="ar-SA"/>
        </w:rPr>
        <w:t>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разделе 1</w:t>
      </w:r>
      <w:r w:rsidR="00F4242B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договора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17303FE" w14:textId="77777777" w:rsidR="004308A9" w:rsidRPr="00C571AC" w:rsidRDefault="004308A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начисления Заказчиком неустойки (штрафа, пеней) и выставления требования об ее уплате, оплата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осуществляется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 за вычетом Заказчиком такой неустойки (штрафа, пени).</w:t>
      </w:r>
    </w:p>
    <w:p w14:paraId="446D186A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СРОК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r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МЕСТО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ПОСТАВКИ ТОВАРА</w:t>
      </w:r>
    </w:p>
    <w:p w14:paraId="284E7EFD" w14:textId="0CCA6B4B" w:rsidR="007F4981" w:rsidRPr="009575A5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Срок поставки </w:t>
      </w:r>
      <w:r w:rsidR="0005763D"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течение </w:t>
      </w:r>
      <w:r w:rsidR="003465EE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2C5513" w:rsidRPr="00843038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B14FEA" w:rsidRPr="0084303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7520E" w:rsidRPr="00843038">
        <w:rPr>
          <w:rFonts w:ascii="Times New Roman" w:hAnsi="Times New Roman" w:cs="Times New Roman"/>
          <w:bCs/>
          <w:sz w:val="24"/>
          <w:szCs w:val="24"/>
          <w:lang w:eastAsia="ar-SA"/>
        </w:rPr>
        <w:t>(</w:t>
      </w:r>
      <w:r w:rsidR="003465EE">
        <w:rPr>
          <w:rFonts w:ascii="Times New Roman" w:hAnsi="Times New Roman" w:cs="Times New Roman"/>
          <w:bCs/>
          <w:sz w:val="24"/>
          <w:szCs w:val="24"/>
          <w:lang w:eastAsia="ar-SA"/>
        </w:rPr>
        <w:t>пятнадцати</w:t>
      </w:r>
      <w:r w:rsidR="0027520E" w:rsidRPr="00843038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5B0118" w:rsidRPr="0084303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14FEA" w:rsidRPr="00843038">
        <w:rPr>
          <w:rFonts w:ascii="Times New Roman" w:hAnsi="Times New Roman" w:cs="Times New Roman"/>
          <w:bCs/>
          <w:sz w:val="24"/>
          <w:szCs w:val="24"/>
          <w:lang w:eastAsia="ar-SA"/>
        </w:rPr>
        <w:t>рабочих</w:t>
      </w:r>
      <w:r w:rsidR="005B0118" w:rsidRPr="0084303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дней с д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>аты заключения договора</w:t>
      </w:r>
      <w:r w:rsidR="004B6E0B" w:rsidRPr="00D4292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66A79A3" w14:textId="16473BC5" w:rsidR="00C81119" w:rsidRPr="00C571AC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М</w:t>
      </w:r>
      <w:r w:rsidR="00362B1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есто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276FBC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F321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г. Москва, Гороховский пер., д. 4</w:t>
      </w:r>
      <w:r w:rsidR="00C8111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014D64" w14:textId="7D3CC924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не менее чем за 1 (один) рабочий день до осуществления поставки товара направляет по адресу электронной почты ответственного представителя Заказчика, указанному в договоре, уведомление о времени и дате доставки товара в место доставки.</w:t>
      </w:r>
    </w:p>
    <w:p w14:paraId="4A128D7D" w14:textId="2071CA8D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Поставка товара осуществляется в рабочее время, согласованное с представителем Заказчика.</w:t>
      </w:r>
    </w:p>
    <w:p w14:paraId="1DC9583B" w14:textId="77777777" w:rsidR="007F4981" w:rsidRPr="00C571AC" w:rsidRDefault="002666F7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ПРАВА И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ОБЯЗА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ННОСТИ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 СТОРОН</w:t>
      </w:r>
    </w:p>
    <w:p w14:paraId="504A86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вправе:</w:t>
      </w:r>
    </w:p>
    <w:p w14:paraId="560890C1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от Поставщика надлежащего исполнения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в том числе представления надлежащим образом оформленных документов, подтверждающих исполнение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1A6241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Поставщика информацию о ходе исполнения обязательств Поставщика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7DC44AD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Осуществлять контроль за порядком и сроком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E791AC9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Ссылаться на недостатки поставляемого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в том числе в части его качества, количества, комплектности.</w:t>
      </w:r>
    </w:p>
    <w:p w14:paraId="37057FD7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 обнаружении несоответствия качества, количества и ассортимента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условиям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="00B8593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требовать от Поставщика устранения указанных в 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акте 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 по количеству и качеству при приемке товарно-материальных ценностей (далее по тексту – Акт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об установленном расхождении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замечаний, в том числе замены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3856E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соответствующий условиям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за счет Поставщика.</w:t>
      </w:r>
    </w:p>
    <w:p w14:paraId="1B848D48" w14:textId="77777777" w:rsidR="001B0BF8" w:rsidRPr="00C571AC" w:rsidRDefault="001B0BF8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Требовать оплаты неустойки (штрафа, пени) в соответствии с условиями договора.</w:t>
      </w:r>
    </w:p>
    <w:p w14:paraId="2C2490D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Заказчик обязан:</w:t>
      </w:r>
    </w:p>
    <w:p w14:paraId="11D65491" w14:textId="1ADF5EF2" w:rsidR="00117116" w:rsidRPr="00C571AC" w:rsidRDefault="00117116" w:rsidP="00C571AC">
      <w:pPr>
        <w:pStyle w:val="a9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Обеспечить приёмку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</w:t>
      </w:r>
      <w:r w:rsidR="00DA5600">
        <w:rPr>
          <w:rFonts w:ascii="Times New Roman" w:hAnsi="Times New Roman" w:cs="Times New Roman"/>
          <w:bCs/>
          <w:sz w:val="24"/>
          <w:szCs w:val="24"/>
          <w:lang w:eastAsia="ar-SA"/>
        </w:rPr>
        <w:t>, провести экспертизу товара в соответствии с требованиями Закона №44-ФЗ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оплату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надлежащего качества, количества и ассортимента. Оплата принятого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надлежащего качества, количества и ассортимента должна быть произведена в срок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указанны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2666F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разделе 3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676EFD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вправе:</w:t>
      </w:r>
    </w:p>
    <w:p w14:paraId="7BDB77D8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своевременной оплаты за поставленный и принятый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D91A5E3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Привлечь к исполнению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третьих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795B83A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Заказчика разъяснения и уточнения по вопросам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в рамках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5C95CD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обязан:</w:t>
      </w:r>
    </w:p>
    <w:p w14:paraId="28FB80CB" w14:textId="49C87CF2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Своевременно и надлежащим образом поставить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ы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83879E0" w14:textId="51A938B9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</w:p>
    <w:p w14:paraId="2693A4B0" w14:textId="50586D8A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за свой счет устранение выявленных недостатков, восполнение недопоставки товара или осуществить его соответствующую замену в порядке и на условиях, предусмотренных договором.</w:t>
      </w:r>
    </w:p>
    <w:p w14:paraId="0921C158" w14:textId="19AFB023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2A189FF8" w14:textId="6695867F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вместе с товаром 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>в 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двух) экземплярах товарную накладную по форме ТОРГ-12 или УПД, 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также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счет, счет-фактур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>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 необходимости).</w:t>
      </w:r>
    </w:p>
    <w:p w14:paraId="5388B9AC" w14:textId="0B327755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Заказчику декларацию о стране происхождения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(или) документы, подтверждающие, что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ом.</w:t>
      </w:r>
    </w:p>
    <w:p w14:paraId="3F47D1BA" w14:textId="38CBEB56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Оплатить неустойку (штрафы, пени), предусмотренн</w:t>
      </w:r>
      <w:r w:rsidR="00057BED">
        <w:rPr>
          <w:rFonts w:ascii="Times New Roman" w:hAnsi="Times New Roman" w:cs="Times New Roman"/>
          <w:bCs/>
          <w:sz w:val="24"/>
          <w:szCs w:val="24"/>
          <w:lang w:eastAsia="ar-SA"/>
        </w:rPr>
        <w:t>ую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ом, а также убытки, понесенные Заказчиком в связи с неисполнением 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или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ненадлежащим исполнением Поставщиком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4145A908" w14:textId="77777777" w:rsidR="007F4981" w:rsidRPr="00C571AC" w:rsidRDefault="00117116" w:rsidP="00C571AC">
      <w:pPr>
        <w:pStyle w:val="a9"/>
        <w:numPr>
          <w:ilvl w:val="0"/>
          <w:numId w:val="8"/>
        </w:numPr>
        <w:spacing w:after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обнаружения Заказчиком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недостатков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устранить их в сроки, указанные в Акте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</w:t>
      </w:r>
      <w:r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872774B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УСЛОВИЯ ПОСТАВКИ И ПОРЯДОК ПРИЕМКИ ТОВАР</w:t>
      </w:r>
      <w:r w:rsidR="00E65EC6" w:rsidRPr="00C571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4A57347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Поставка товара осуществляется с учетом требований, установленных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пецификацией.</w:t>
      </w:r>
    </w:p>
    <w:p w14:paraId="0E857AC0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Поставщик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в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 сроки обязан предоставить Заказчику товар.</w:t>
      </w:r>
    </w:p>
    <w:p w14:paraId="31C2DB56" w14:textId="5EA6F4A6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 факту поставки товара Поставщик обязан передать Заказчику оформленные должным образом документы, указанные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унктах 3.1. и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5.4.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CF4BCC1" w14:textId="4BF296CF" w:rsidR="00E87B02" w:rsidRPr="00C571AC" w:rsidRDefault="00E87B02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Приемка товара осуществляется Заказчиком в течение 20 (двадцати) рабочих дней после получения от Поставщика документов, указанных в пункте 6.3. договора.</w:t>
      </w:r>
    </w:p>
    <w:p w14:paraId="1738DDE9" w14:textId="748993B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Не позднее 20 (двадцати) рабочих дней после получения от Поставщика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6.3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Заказчик осуществляет приемку товара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на предмет соответствия ассортимента, количества, объема, качества, функциональных, технических и иных характеристик товара и сопутствующих услуг требованиям, изложенным в настоящем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е, и передает Поставщику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подписанный Заказчиком 1 (один) экземпляр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 3.1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либо запрос о предоставлении разъяснений касательно результатов поставки товара, или мотивированный отказ от принятия результатов поставки товара, с перечнем выявленных недостатков и/или необходимых доработок и сроком их устранения. В случае отказа Заказчика от принятия результатов поставки товара в связи с необходимостью устранения недостатков и/или доработки результатов поставки товара Поставщик обязуется в установленный Заказчиком срок устранить указанные недостатки/произвести доработки за свой счет.</w:t>
      </w:r>
    </w:p>
    <w:p w14:paraId="010449A1" w14:textId="0E671AE2" w:rsidR="00E87B02" w:rsidRPr="00C571AC" w:rsidRDefault="00AB4B5B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Для проверки поставленного товара в част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и соответствия товара условиям 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Заказчик проводит экспертизу. Экспертиза товара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№ 44-ФЗ</w:t>
      </w:r>
      <w:r w:rsidR="00E87B02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756F63" w14:textId="17B5BFBA" w:rsidR="003856ED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привлечения Заказчиком в соответствии с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к экспертизе поставки товара эксперта, экспертной организации срок, определенный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может быть увеличен на время, необходимое для организации и проведения такой экспертизы экспертом, экспертной организацией.</w:t>
      </w:r>
    </w:p>
    <w:p w14:paraId="0EF33D94" w14:textId="796B0A54" w:rsid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поставки некачественного товара Поставщик обязан безвозмездно заменить некачественный товар товаром, соответствующим условиям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в течение 3 (трех) рабочих дней с даты заявления о нем Заказчиком.</w:t>
      </w:r>
    </w:p>
    <w:p w14:paraId="3288F765" w14:textId="25AE047D" w:rsidR="00AB4B5B" w:rsidRP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товарной накладной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3EE2B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Право собственности на товар переходит по настоящему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с момента подписания Сторонами товарной накладной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форме ТОРГ-12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или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88D21DB" w14:textId="247EF81E" w:rsidR="009D50A2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Подписанные Заказчиком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и Поставщиком товарная накладная </w:t>
      </w:r>
      <w:r w:rsidR="007E3C2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или </w:t>
      </w:r>
      <w:r w:rsidR="00AB4B5B">
        <w:rPr>
          <w:rFonts w:ascii="Times New Roman" w:hAnsi="Times New Roman" w:cs="Times New Roman"/>
          <w:spacing w:val="3"/>
          <w:sz w:val="24"/>
          <w:szCs w:val="24"/>
          <w:lang w:bidi="ru-RU"/>
        </w:rPr>
        <w:t>УПД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являются основанием для оплаты Поставщику.</w:t>
      </w:r>
    </w:p>
    <w:p w14:paraId="5958CD69" w14:textId="2E4AE2F5" w:rsidR="007F4981" w:rsidRPr="00C571AC" w:rsidRDefault="00946668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ТОВАРА.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ГАРАНТИИ КАЧЕСТВА</w:t>
      </w:r>
    </w:p>
    <w:p w14:paraId="23816BA4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гарантирует, что поставляемый товар соответствует требованиям, установленным договором.</w:t>
      </w:r>
    </w:p>
    <w:p w14:paraId="370B2561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41A5D9EC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14:paraId="12A60ADA" w14:textId="103929AA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 должен быть упакован и замаркирован в соответствии с действующими стандартами.</w:t>
      </w:r>
    </w:p>
    <w:p w14:paraId="06FB180D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EC148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bookmarkStart w:id="0" w:name="P1546"/>
      <w:bookmarkEnd w:id="0"/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lastRenderedPageBreak/>
        <w:t xml:space="preserve">Качество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поставляемого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381363A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В случае существенного нарушения требований к качеству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Заказчик вправе потребовать уплату штрафа, установленного </w:t>
      </w:r>
      <w:r w:rsidR="00BB1A54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разделом 9</w:t>
      </w:r>
      <w:r w:rsidR="00862E1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а также вправе по своему выбору: </w:t>
      </w:r>
    </w:p>
    <w:p w14:paraId="5AE2BC75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- инициировать расторжение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и потребовать возврата уплаченной суммы; </w:t>
      </w:r>
    </w:p>
    <w:p w14:paraId="4764B696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-</w:t>
      </w:r>
      <w:r w:rsidR="00E65EC6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потребовать замены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ненадлежащего качества товаром, соответствующим условиям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DBD6969" w14:textId="77777777" w:rsidR="002F7A3F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отвечает</w:t>
      </w:r>
      <w:r w:rsidRPr="00C571AC">
        <w:rPr>
          <w:rFonts w:ascii="Times New Roman" w:hAnsi="Times New Roman" w:cs="Times New Roman"/>
          <w:sz w:val="24"/>
          <w:szCs w:val="24"/>
        </w:rPr>
        <w:t xml:space="preserve"> за недостатки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если не докажет, что недостатки такого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возникли после его передачи Заказчику вследствие нарушения Заказчиком инструкции по эксплуатации и хранению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6681E7F0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20ABD9B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Сторон, и которые нельзя предвидеть или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предотвратить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товаров, задержка в пути, если такая задержка возникла по вине третьих лиц и иные обстоятельства, которые влекут неисполнение Стороной своих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 по вине третьих лиц, не привлеченных Стороной для исполнения всего или части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BCB7700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Сторона, которая не в состоянии выполнить свои обязательства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у вследствие обстоятельств непреодолимой силы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, незамедлительно письменно информирует другую Сторону о начале и прекращении указанных выше обстоятельств, но, в любом случае, не позднее 3 (трех) дней после начала их действия и прекращения соответственно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, с приложением подтверждающих </w:t>
      </w:r>
      <w:r w:rsidR="002B55E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такие обстоятельства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документов компетентных органов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</w:t>
      </w:r>
    </w:p>
    <w:p w14:paraId="47A1261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Несвоевременное уведомление</w:t>
      </w:r>
      <w:r w:rsidR="004952F8" w:rsidRPr="00C571AC">
        <w:rPr>
          <w:rFonts w:ascii="Times New Roman" w:hAnsi="Times New Roman" w:cs="Times New Roman"/>
          <w:sz w:val="24"/>
          <w:szCs w:val="24"/>
        </w:rPr>
        <w:t>, ненадлежащее уведомление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либо </w:t>
      </w:r>
      <w:proofErr w:type="spellStart"/>
      <w:r w:rsidRPr="00C571AC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C571AC">
        <w:rPr>
          <w:rFonts w:ascii="Times New Roman" w:hAnsi="Times New Roman" w:cs="Times New Roman"/>
          <w:sz w:val="24"/>
          <w:szCs w:val="24"/>
        </w:rPr>
        <w:t xml:space="preserve"> об обстоятельствах непреодолимой силы лишает соответствующую Сторону права на освобождение от ответственности за невыполнение обязательств</w:t>
      </w:r>
      <w:r w:rsidR="004952F8" w:rsidRPr="00C571AC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4952F8" w:rsidRPr="00C571AC">
        <w:rPr>
          <w:rFonts w:ascii="Times New Roman" w:hAnsi="Times New Roman" w:cs="Times New Roman"/>
          <w:sz w:val="24"/>
          <w:szCs w:val="24"/>
        </w:rPr>
        <w:t>у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 причине указанных обстоятельств. </w:t>
      </w:r>
    </w:p>
    <w:p w14:paraId="0C3E701C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Pr="00C571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СТОРОН</w:t>
      </w:r>
    </w:p>
    <w:p w14:paraId="525FA7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условий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действующим законодательством Российской Федерации и условиями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3AA61454" w14:textId="0D943E71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ED44F55" w14:textId="5A229E26" w:rsidR="00FC04E0" w:rsidRPr="007659E9" w:rsidRDefault="00FC04E0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lastRenderedPageBreak/>
        <w:t xml:space="preserve">За каждый факт неисполнения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659E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</w:t>
      </w:r>
      <w:r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C571AC">
        <w:rPr>
          <w:rFonts w:ascii="Times New Roman" w:hAnsi="Times New Roman" w:cs="Times New Roman"/>
          <w:sz w:val="24"/>
          <w:szCs w:val="24"/>
        </w:rPr>
        <w:t>1000 (одна тысяча)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C25D5" w14:textId="77777777" w:rsidR="00FC04E0" w:rsidRPr="009D36BA" w:rsidRDefault="00FC04E0" w:rsidP="00E93814">
      <w:pPr>
        <w:jc w:val="both"/>
      </w:pPr>
    </w:p>
    <w:p w14:paraId="7CCB160D" w14:textId="7D0EEAC7" w:rsidR="00FC04E0" w:rsidRPr="00FC04E0" w:rsidRDefault="00117116" w:rsidP="00FC04E0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обязательств, предусмотренных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а также в иных случаях ненадлежащего исполнения Поставщиком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договорных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обязательств, Заказчик направляет Поставщику требование об уплате неустоек (штрафов, пеней). Пеня начисляется за каждый день просрочки исполнения Поставщиком 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договорного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обязательства,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 w:rsidR="009A71E1" w:rsidRPr="00C571AC">
        <w:rPr>
          <w:rFonts w:ascii="Times New Roman" w:hAnsi="Times New Roman" w:cs="Times New Roman"/>
          <w:sz w:val="24"/>
          <w:szCs w:val="24"/>
        </w:rPr>
        <w:t>цены</w:t>
      </w:r>
      <w:r w:rsidR="002F7A3F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BD03A2" w:rsidRPr="00C571AC">
        <w:rPr>
          <w:rFonts w:ascii="Times New Roman" w:hAnsi="Times New Roman" w:cs="Times New Roman"/>
          <w:sz w:val="24"/>
          <w:szCs w:val="24"/>
        </w:rPr>
        <w:t>а</w:t>
      </w:r>
      <w:r w:rsidR="00FC04E0">
        <w:rPr>
          <w:rFonts w:ascii="Times New Roman" w:hAnsi="Times New Roman" w:cs="Times New Roman"/>
          <w:sz w:val="24"/>
          <w:szCs w:val="24"/>
        </w:rPr>
        <w:t xml:space="preserve">, </w:t>
      </w:r>
      <w:r w:rsidR="00FC04E0" w:rsidRPr="00FC04E0">
        <w:rPr>
          <w:rFonts w:ascii="Times New Roman" w:hAnsi="Times New Roman" w:cs="Times New Roman"/>
          <w:sz w:val="24"/>
          <w:szCs w:val="24"/>
        </w:rPr>
        <w:t xml:space="preserve">уменьшенной на сумму, пропорциональную объему обязательств, предусмотренных </w:t>
      </w:r>
      <w:r w:rsidR="00FC04E0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FC04E0" w:rsidRPr="00FC04E0">
        <w:rPr>
          <w:rFonts w:ascii="Times New Roman" w:hAnsi="Times New Roman" w:cs="Times New Roman"/>
          <w:sz w:val="24"/>
          <w:szCs w:val="24"/>
        </w:rPr>
        <w:t>и факт</w:t>
      </w:r>
      <w:r w:rsidR="00FC04E0">
        <w:rPr>
          <w:rFonts w:ascii="Times New Roman" w:hAnsi="Times New Roman" w:cs="Times New Roman"/>
          <w:sz w:val="24"/>
          <w:szCs w:val="24"/>
        </w:rPr>
        <w:t>ически исполненных Поставщиком.</w:t>
      </w:r>
    </w:p>
    <w:p w14:paraId="4C6D17E6" w14:textId="77777777" w:rsidR="00117116" w:rsidRPr="007659E9" w:rsidRDefault="00117116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="00572E4B" w:rsidRPr="007659E9">
        <w:rPr>
          <w:rFonts w:ascii="Times New Roman" w:hAnsi="Times New Roman" w:cs="Times New Roman"/>
          <w:sz w:val="24"/>
          <w:szCs w:val="24"/>
        </w:rPr>
        <w:t>у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Поставщиком 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договорных </w:t>
      </w:r>
      <w:r w:rsidRPr="007659E9">
        <w:rPr>
          <w:rFonts w:ascii="Times New Roman" w:hAnsi="Times New Roman" w:cs="Times New Roman"/>
          <w:sz w:val="24"/>
          <w:szCs w:val="24"/>
        </w:rPr>
        <w:t xml:space="preserve">обязательств, Поставщик выплачивает штраф в </w:t>
      </w:r>
      <w:r w:rsidRPr="0007691A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7815DF" w:rsidRPr="0007691A">
        <w:rPr>
          <w:rFonts w:ascii="Times New Roman" w:hAnsi="Times New Roman" w:cs="Times New Roman"/>
          <w:sz w:val="24"/>
          <w:szCs w:val="24"/>
        </w:rPr>
        <w:t>10</w:t>
      </w:r>
      <w:r w:rsidR="000A6C5F" w:rsidRPr="0007691A">
        <w:rPr>
          <w:rFonts w:ascii="Times New Roman" w:hAnsi="Times New Roman" w:cs="Times New Roman"/>
          <w:sz w:val="24"/>
          <w:szCs w:val="24"/>
        </w:rPr>
        <w:t> %</w:t>
      </w:r>
      <w:r w:rsidR="007815DF" w:rsidRPr="0007691A">
        <w:rPr>
          <w:rFonts w:ascii="Times New Roman" w:hAnsi="Times New Roman" w:cs="Times New Roman"/>
          <w:sz w:val="24"/>
          <w:szCs w:val="24"/>
        </w:rPr>
        <w:t xml:space="preserve"> (</w:t>
      </w:r>
      <w:r w:rsidR="00FE0E22" w:rsidRPr="0007691A">
        <w:rPr>
          <w:rFonts w:ascii="Times New Roman" w:hAnsi="Times New Roman" w:cs="Times New Roman"/>
          <w:sz w:val="24"/>
          <w:szCs w:val="24"/>
        </w:rPr>
        <w:t>десяти</w:t>
      </w:r>
      <w:r w:rsidR="00FE0E22" w:rsidRPr="007659E9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0A6C5F" w:rsidRPr="007659E9">
        <w:rPr>
          <w:rFonts w:ascii="Times New Roman" w:hAnsi="Times New Roman" w:cs="Times New Roman"/>
          <w:sz w:val="24"/>
          <w:szCs w:val="24"/>
        </w:rPr>
        <w:t>)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от цены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Pr="007659E9">
        <w:rPr>
          <w:rFonts w:ascii="Times New Roman" w:hAnsi="Times New Roman" w:cs="Times New Roman"/>
          <w:sz w:val="24"/>
          <w:szCs w:val="24"/>
        </w:rPr>
        <w:t>а.</w:t>
      </w:r>
    </w:p>
    <w:p w14:paraId="103AA7A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обязательства</w:t>
      </w:r>
      <w:r w:rsidRPr="00C571AC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</w:t>
      </w:r>
      <w:r w:rsidR="001D1636" w:rsidRPr="00C571AC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C571AC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1000 (одна тысяча) рублей.</w:t>
      </w:r>
    </w:p>
    <w:p w14:paraId="353F5883" w14:textId="7783BC28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обязательств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или устранения выявленных нарушений.</w:t>
      </w:r>
    </w:p>
    <w:p w14:paraId="487BE992" w14:textId="040E0A6B" w:rsidR="006F052C" w:rsidRPr="007659E9" w:rsidRDefault="006F052C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Стороной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14:paraId="3C05DA97" w14:textId="2173FAF8" w:rsidR="00AB4B5B" w:rsidRDefault="00AB4B5B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14:paraId="5A336A10" w14:textId="7777777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Неустойка (штраф, пеня), предусмотренная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носит штрафной характер. Уплата неустойки не освобождает Поставщика от возмещения убытков Заказчика в полном объеме сверх неустойки.</w:t>
      </w:r>
    </w:p>
    <w:p w14:paraId="0178C4C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РАСТОРЖЕНИЯ ДОГОВОРА</w:t>
      </w:r>
    </w:p>
    <w:p w14:paraId="1122AFE9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кодексом Российской Федерации (далее </w:t>
      </w:r>
      <w:r w:rsidR="00572E4B" w:rsidRPr="00C571AC">
        <w:rPr>
          <w:rFonts w:ascii="Times New Roman" w:hAnsi="Times New Roman" w:cs="Times New Roman"/>
          <w:sz w:val="24"/>
          <w:szCs w:val="24"/>
        </w:rPr>
        <w:t>–</w:t>
      </w:r>
      <w:r w:rsidR="006020CD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572E4B" w:rsidRPr="00C571AC">
        <w:rPr>
          <w:rFonts w:ascii="Times New Roman" w:hAnsi="Times New Roman" w:cs="Times New Roman"/>
          <w:sz w:val="24"/>
          <w:szCs w:val="24"/>
        </w:rPr>
        <w:t>«</w:t>
      </w:r>
      <w:r w:rsidRPr="00C571AC">
        <w:rPr>
          <w:rFonts w:ascii="Times New Roman" w:hAnsi="Times New Roman" w:cs="Times New Roman"/>
          <w:sz w:val="24"/>
          <w:szCs w:val="24"/>
        </w:rPr>
        <w:t>ГК РФ</w:t>
      </w:r>
      <w:r w:rsidR="00572E4B" w:rsidRPr="00C571AC">
        <w:rPr>
          <w:rFonts w:ascii="Times New Roman" w:hAnsi="Times New Roman" w:cs="Times New Roman"/>
          <w:sz w:val="24"/>
          <w:szCs w:val="24"/>
        </w:rPr>
        <w:t>»</w:t>
      </w:r>
      <w:r w:rsidRPr="00C571A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AC3436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Заказчик вправе расторгнуть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в следующих случаях:</w:t>
      </w:r>
    </w:p>
    <w:p w14:paraId="2FFDAFE1" w14:textId="69AB0D63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Отказ Поставщика передать Заказчику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или принадлежности к нему (п.1 ст.4</w:t>
      </w:r>
      <w:r w:rsidR="00BD03A2" w:rsidRPr="00C571AC">
        <w:rPr>
          <w:rFonts w:ascii="Times New Roman" w:hAnsi="Times New Roman" w:cs="Times New Roman"/>
          <w:sz w:val="24"/>
          <w:szCs w:val="24"/>
        </w:rPr>
        <w:t>63, абзац второй ст. 464 ГК РФ).</w:t>
      </w:r>
    </w:p>
    <w:p w14:paraId="32512AB9" w14:textId="08073467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Существенное нарушение Поставщиком требований к качеству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BD03A2" w:rsidRPr="00C571AC">
        <w:rPr>
          <w:rFonts w:ascii="Times New Roman" w:hAnsi="Times New Roman" w:cs="Times New Roman"/>
          <w:sz w:val="24"/>
          <w:szCs w:val="24"/>
        </w:rPr>
        <w:t xml:space="preserve"> (п.2 ст. 475 ГК РФ).</w:t>
      </w:r>
    </w:p>
    <w:p w14:paraId="6EE0C8D5" w14:textId="3FC1854B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Неоднократное нарушение Поставщиком сроков поставки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434B9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BD03A2" w:rsidRPr="00C571AC">
        <w:rPr>
          <w:rFonts w:ascii="Times New Roman" w:hAnsi="Times New Roman" w:cs="Times New Roman"/>
          <w:sz w:val="24"/>
          <w:szCs w:val="24"/>
        </w:rPr>
        <w:t>(п.2 ст. 523 ГК РФ).</w:t>
      </w:r>
    </w:p>
    <w:p w14:paraId="4085741D" w14:textId="77777777" w:rsidR="006B7EB4" w:rsidRPr="00C571AC" w:rsidRDefault="006B7EB4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AC44331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УРЕГУЛИРОВАНИЯ СПОРОВ</w:t>
      </w:r>
    </w:p>
    <w:p w14:paraId="365293A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из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или в связи с ним, разрешаются в претензионном порядке.</w:t>
      </w:r>
    </w:p>
    <w:p w14:paraId="18F75A3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Заинтересованная Сторона обязана направить другой Стороне претензию. Претензия и ответ на претензию направляется: </w:t>
      </w:r>
    </w:p>
    <w:p w14:paraId="644DB791" w14:textId="6A8956CE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lastRenderedPageBreak/>
        <w:t>- заказным письмом с уведомлением о вручении адресату по адресу,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5</w:t>
      </w:r>
      <w:r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а, либо</w:t>
      </w:r>
    </w:p>
    <w:p w14:paraId="1488149D" w14:textId="31D3FE78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в виде сканированного документа по адресу электронно</w:t>
      </w:r>
      <w:r w:rsidR="007815DF" w:rsidRPr="00C571AC">
        <w:rPr>
          <w:rFonts w:ascii="Times New Roman" w:hAnsi="Times New Roman" w:cs="Times New Roman"/>
          <w:sz w:val="24"/>
          <w:szCs w:val="24"/>
        </w:rPr>
        <w:t>й почты,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4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38B83D5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Срок рассмотрения и ответа на претензию – 7 (семь) рабочих дней с даты надлежащего уведомления другой Стороны.</w:t>
      </w:r>
    </w:p>
    <w:p w14:paraId="5A4D501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Датой надлежащего уведомления Стороны при направлении претензии заказным письмом считается дата почтового штемпеля, свидетельствующего о поступлении претензии в почтовое отделение Стороны, в адрес которой направлена претензия.</w:t>
      </w:r>
    </w:p>
    <w:p w14:paraId="6305F6F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Датой надлежащего уведомления Стороны при направлении претензии по адресу электронной почты считается дата отправления. Уведомление почтовой программы о невозможности доставки электронного письма Стороне по адресу электронной почты, указанному в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е, не будут расцениваться как ненадлежащее уведомление Стороны. В этом случае уведомление считается полученным в день отправления.</w:t>
      </w:r>
    </w:p>
    <w:p w14:paraId="76E04A8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Неполучение ответа на претензию в установленный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 рассматривается как отказ в удовлетворении претензии.</w:t>
      </w:r>
    </w:p>
    <w:p w14:paraId="159907D9" w14:textId="7C63FA6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отказа в удовлетворении претензии, либо неполучения ответа на претензию, либо получения ответа вне срока, установленного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п. 11.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а, Сторона, направившая претензию, вправе передать спор на разрешение в Арбитражный суд города Москвы.</w:t>
      </w:r>
    </w:p>
    <w:p w14:paraId="2ACED6CA" w14:textId="77777777" w:rsidR="007F4981" w:rsidRPr="00C571AC" w:rsidRDefault="0099453A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ИЗМЕНЕНИЯ ДОГОВОРА</w:t>
      </w:r>
    </w:p>
    <w:p w14:paraId="5C12DDBF" w14:textId="7E25667C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Изменение условий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 при его исполнении допускается по соглашению Сторон в случаях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предусмотренных договором и </w:t>
      </w:r>
      <w:r w:rsidR="00963F4A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гражданским законодательством Российской Федерации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87147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по согласованию 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Поставщика с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товар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указанными 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CC2BC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не допускается перемена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Поставщика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5D27345" w14:textId="77777777" w:rsidR="00117116" w:rsidRPr="00C571AC" w:rsidRDefault="003104E0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 случае перемены З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аказчика права и обязанности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Заказчика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предусмотренные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ом, переходят к новому заказчику.</w:t>
      </w:r>
    </w:p>
    <w:p w14:paraId="359CF3A3" w14:textId="4A08C6BE" w:rsidR="005201C0" w:rsidRPr="00C571AC" w:rsidRDefault="001D163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Внесение 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зменени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й</w:t>
      </w:r>
      <w:r w:rsidR="00862E18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оформляется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письменной форме </w:t>
      </w:r>
      <w:r w:rsidR="00227C45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путем подписания обеими Сторонами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дополнительного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 соглашения 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у. </w:t>
      </w:r>
      <w:r w:rsidR="00227C45" w:rsidRPr="00C571AC">
        <w:rPr>
          <w:rFonts w:ascii="Times New Roman" w:hAnsi="Times New Roman" w:cs="Times New Roman"/>
          <w:sz w:val="24"/>
          <w:szCs w:val="24"/>
        </w:rPr>
        <w:t xml:space="preserve">Дополнительные соглашения 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 являются неотъемлемыми частями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DBD3DB7" w14:textId="4B416048" w:rsidR="00247939" w:rsidRDefault="0024793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адреса, наименования, а также в случае реорганизации она обязана в течение 3 (трех) дней письменно известить об этом другую Сторону.</w:t>
      </w:r>
    </w:p>
    <w:p w14:paraId="5E8CF5B6" w14:textId="77777777" w:rsidR="007659E9" w:rsidRPr="007659E9" w:rsidRDefault="007659E9" w:rsidP="007659E9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7659E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АНТИКОРРУПЦИОННАЯ ОГОВОРКА</w:t>
      </w:r>
    </w:p>
    <w:p w14:paraId="42EB4127" w14:textId="059C76FA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14:paraId="562F4A5C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6F44996A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lastRenderedPageBreak/>
        <w:t>При исполнении своих обязательств по договору Стороны не осуществляют действия, квалифицируемые как коррупция в соответствии с пунктом 1 статьи 1 Федерального закона от 25.12.2008 № 273- ФЗ «О противодействии коррупции».</w:t>
      </w:r>
    </w:p>
    <w:p w14:paraId="613B7853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ЗАКЛЮЧИТЕЛЬНЫЕ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ПОЛОЖЕНИЯ</w:t>
      </w:r>
    </w:p>
    <w:p w14:paraId="4183E643" w14:textId="40326A1B" w:rsidR="007F4981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Настоящий договор вступает в силу с даты его подписания, указанной в правом верхнем углу на первой его странице, уполномоченными представителями Сторон, а в случае подписания настоящего договора в электронном виде – с даты его подписания электронной подписью последней из Сторон, подтвержденной проставленной меткой времени, действует до «</w:t>
      </w:r>
      <w:r w:rsidR="00681B33">
        <w:rPr>
          <w:rFonts w:ascii="Times New Roman" w:hAnsi="Times New Roman" w:cs="Times New Roman"/>
          <w:sz w:val="24"/>
          <w:szCs w:val="24"/>
        </w:rPr>
        <w:t>3</w:t>
      </w:r>
      <w:r w:rsidR="00362538">
        <w:rPr>
          <w:rFonts w:ascii="Times New Roman" w:hAnsi="Times New Roman" w:cs="Times New Roman"/>
          <w:sz w:val="24"/>
          <w:szCs w:val="24"/>
        </w:rPr>
        <w:t>1</w:t>
      </w:r>
      <w:r w:rsidRPr="00C571AC">
        <w:rPr>
          <w:rFonts w:ascii="Times New Roman" w:hAnsi="Times New Roman" w:cs="Times New Roman"/>
          <w:sz w:val="24"/>
          <w:szCs w:val="24"/>
        </w:rPr>
        <w:t xml:space="preserve">» </w:t>
      </w:r>
      <w:r w:rsidR="006F592C">
        <w:rPr>
          <w:rFonts w:ascii="Times New Roman" w:hAnsi="Times New Roman" w:cs="Times New Roman"/>
          <w:sz w:val="24"/>
          <w:szCs w:val="24"/>
        </w:rPr>
        <w:t>дека</w:t>
      </w:r>
      <w:r w:rsidR="00255EB5">
        <w:rPr>
          <w:rFonts w:ascii="Times New Roman" w:hAnsi="Times New Roman" w:cs="Times New Roman"/>
          <w:sz w:val="24"/>
          <w:szCs w:val="24"/>
        </w:rPr>
        <w:t>бря</w:t>
      </w:r>
      <w:r w:rsidR="00681B33">
        <w:rPr>
          <w:rFonts w:ascii="Times New Roman" w:hAnsi="Times New Roman" w:cs="Times New Roman"/>
          <w:sz w:val="24"/>
          <w:szCs w:val="24"/>
        </w:rPr>
        <w:t xml:space="preserve"> 2026</w:t>
      </w:r>
      <w:r w:rsidRPr="00C571AC">
        <w:rPr>
          <w:rFonts w:ascii="Times New Roman" w:hAnsi="Times New Roman" w:cs="Times New Roman"/>
          <w:sz w:val="24"/>
          <w:szCs w:val="24"/>
        </w:rPr>
        <w:t xml:space="preserve"> года включительно, если иное не будет установлено соглашением Сторон или в случае одностороннего </w:t>
      </w:r>
      <w:r w:rsidR="00475529">
        <w:rPr>
          <w:rFonts w:ascii="Times New Roman" w:hAnsi="Times New Roman" w:cs="Times New Roman"/>
          <w:sz w:val="24"/>
          <w:szCs w:val="24"/>
        </w:rPr>
        <w:t>отказа от исполнения</w:t>
      </w:r>
      <w:r w:rsidR="00475529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настоящего договора, а в части взаиморасчетов и гарантийных обязательств – до полного исполнения обязательств по договору. Окончание срока действия договора не влечет прекращения неисполненных обязательств Сторон по договору</w:t>
      </w:r>
      <w:r w:rsidR="00227C45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59322457" w14:textId="77777777" w:rsidR="001A7DE9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Во всем, что не оговорено в договоре, Стороны руководствуются действующим законодательством Российской Федерации.</w:t>
      </w:r>
    </w:p>
    <w:p w14:paraId="7C257792" w14:textId="7BE22847" w:rsidR="00B836D3" w:rsidRPr="00C571AC" w:rsidRDefault="000A6C5F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sz w:val="24"/>
          <w:szCs w:val="24"/>
        </w:rPr>
        <w:t>оговор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1A7DE9" w:rsidRPr="00C571AC">
        <w:rPr>
          <w:rFonts w:ascii="Times New Roman" w:hAnsi="Times New Roman" w:cs="Times New Roman"/>
          <w:sz w:val="24"/>
          <w:szCs w:val="24"/>
        </w:rPr>
        <w:t>2 (</w:t>
      </w:r>
      <w:r w:rsidR="00B836D3" w:rsidRPr="00C571AC">
        <w:rPr>
          <w:rFonts w:ascii="Times New Roman" w:hAnsi="Times New Roman" w:cs="Times New Roman"/>
          <w:sz w:val="24"/>
          <w:szCs w:val="24"/>
        </w:rPr>
        <w:t>двух</w:t>
      </w:r>
      <w:r w:rsidR="001A7DE9" w:rsidRPr="00C571AC">
        <w:rPr>
          <w:rFonts w:ascii="Times New Roman" w:hAnsi="Times New Roman" w:cs="Times New Roman"/>
          <w:sz w:val="24"/>
          <w:szCs w:val="24"/>
        </w:rPr>
        <w:t>)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каждой из Сторон, имеющих одинаковую юридическую силу.</w:t>
      </w:r>
    </w:p>
    <w:p w14:paraId="44691712" w14:textId="77777777" w:rsidR="00A1127E" w:rsidRPr="00C571AC" w:rsidRDefault="00A1127E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все документы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полученные посредством электронных образов документов (скан-копий) по электронной почте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имеют полную юридическую силу до момента получения оригинала в </w:t>
      </w:r>
      <w:proofErr w:type="spellStart"/>
      <w:r w:rsidRPr="00C571A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571AC">
        <w:rPr>
          <w:rFonts w:ascii="Times New Roman" w:hAnsi="Times New Roman" w:cs="Times New Roman"/>
          <w:sz w:val="24"/>
          <w:szCs w:val="24"/>
        </w:rPr>
        <w:t>. подпис</w:t>
      </w:r>
      <w:r w:rsidR="00C743B5" w:rsidRPr="00C571AC">
        <w:rPr>
          <w:rFonts w:ascii="Times New Roman" w:hAnsi="Times New Roman" w:cs="Times New Roman"/>
          <w:sz w:val="24"/>
          <w:szCs w:val="24"/>
        </w:rPr>
        <w:t xml:space="preserve">анный договор, </w:t>
      </w:r>
      <w:r w:rsidR="006B7EB4" w:rsidRPr="00C571AC">
        <w:rPr>
          <w:rFonts w:ascii="Times New Roman" w:hAnsi="Times New Roman" w:cs="Times New Roman"/>
          <w:sz w:val="24"/>
          <w:szCs w:val="24"/>
        </w:rPr>
        <w:t>товарная накладная</w:t>
      </w:r>
      <w:r w:rsidR="007E3C26" w:rsidRPr="00C571AC">
        <w:rPr>
          <w:rFonts w:ascii="Times New Roman" w:hAnsi="Times New Roman" w:cs="Times New Roman"/>
          <w:sz w:val="24"/>
          <w:szCs w:val="24"/>
        </w:rPr>
        <w:t xml:space="preserve"> по форме ТОРГ-12</w:t>
      </w:r>
      <w:r w:rsidR="006B7EB4" w:rsidRPr="00C571AC">
        <w:rPr>
          <w:rFonts w:ascii="Times New Roman" w:hAnsi="Times New Roman" w:cs="Times New Roman"/>
          <w:sz w:val="24"/>
          <w:szCs w:val="24"/>
        </w:rPr>
        <w:t xml:space="preserve"> или </w:t>
      </w:r>
      <w:r w:rsidR="007E3C26" w:rsidRPr="00C571AC">
        <w:rPr>
          <w:rFonts w:ascii="Times New Roman" w:hAnsi="Times New Roman" w:cs="Times New Roman"/>
          <w:sz w:val="24"/>
          <w:szCs w:val="24"/>
        </w:rPr>
        <w:t>УПД</w:t>
      </w:r>
      <w:r w:rsidRPr="00C571AC">
        <w:rPr>
          <w:rFonts w:ascii="Times New Roman" w:hAnsi="Times New Roman" w:cs="Times New Roman"/>
          <w:sz w:val="24"/>
          <w:szCs w:val="24"/>
        </w:rPr>
        <w:t>, акты сверок, счета, письменные уведомления.</w:t>
      </w:r>
    </w:p>
    <w:p w14:paraId="0EA6F146" w14:textId="77777777" w:rsidR="00C81119" w:rsidRPr="00C571AC" w:rsidRDefault="00C81119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Ответственными представителями Сторон по настоящему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являются:</w:t>
      </w:r>
    </w:p>
    <w:p w14:paraId="3582B4D7" w14:textId="36E20E7D" w:rsidR="00C81119" w:rsidRPr="00C571AC" w:rsidRDefault="00C81119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От Заказчика</w:t>
      </w:r>
      <w:r w:rsidR="000A1BE7" w:rsidRPr="00C571AC">
        <w:rPr>
          <w:rFonts w:ascii="Times New Roman" w:hAnsi="Times New Roman" w:cs="Times New Roman"/>
          <w:sz w:val="24"/>
          <w:szCs w:val="24"/>
        </w:rPr>
        <w:t>:</w:t>
      </w:r>
      <w:r w:rsidR="00362538">
        <w:rPr>
          <w:rFonts w:ascii="Times New Roman" w:hAnsi="Times New Roman" w:cs="Times New Roman"/>
          <w:sz w:val="24"/>
          <w:szCs w:val="24"/>
        </w:rPr>
        <w:t xml:space="preserve"> </w:t>
      </w:r>
      <w:r w:rsidR="00CD35F7" w:rsidRPr="00CD35F7">
        <w:rPr>
          <w:rFonts w:ascii="Times New Roman" w:hAnsi="Times New Roman" w:cs="Times New Roman"/>
          <w:sz w:val="24"/>
          <w:szCs w:val="24"/>
        </w:rPr>
        <w:t>Киселев Максим Дмитриевич</w:t>
      </w:r>
      <w:r w:rsidR="0089254A" w:rsidRPr="0089254A">
        <w:rPr>
          <w:rFonts w:ascii="Times New Roman" w:hAnsi="Times New Roman" w:cs="Times New Roman"/>
          <w:sz w:val="24"/>
          <w:szCs w:val="24"/>
        </w:rPr>
        <w:t xml:space="preserve">, телефон: +7 </w:t>
      </w:r>
      <w:r w:rsidR="00352069" w:rsidRPr="00352069">
        <w:rPr>
          <w:rFonts w:ascii="Times New Roman" w:hAnsi="Times New Roman" w:cs="Times New Roman"/>
          <w:sz w:val="24"/>
          <w:szCs w:val="24"/>
        </w:rPr>
        <w:t>7 926 828-22-89</w:t>
      </w:r>
      <w:r w:rsidR="0089254A" w:rsidRPr="0089254A">
        <w:rPr>
          <w:rFonts w:ascii="Times New Roman" w:hAnsi="Times New Roman" w:cs="Times New Roman"/>
          <w:sz w:val="24"/>
          <w:szCs w:val="24"/>
        </w:rPr>
        <w:t>, е-</w:t>
      </w:r>
      <w:proofErr w:type="spellStart"/>
      <w:r w:rsidR="0089254A" w:rsidRPr="0089254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9254A" w:rsidRPr="0089254A">
        <w:rPr>
          <w:rFonts w:ascii="Times New Roman" w:hAnsi="Times New Roman" w:cs="Times New Roman"/>
          <w:sz w:val="24"/>
          <w:szCs w:val="24"/>
        </w:rPr>
        <w:t xml:space="preserve">: </w:t>
      </w:r>
      <w:r w:rsidR="00CD35F7" w:rsidRPr="00CD35F7">
        <w:rPr>
          <w:rFonts w:ascii="Times New Roman" w:hAnsi="Times New Roman" w:cs="Times New Roman"/>
          <w:sz w:val="24"/>
          <w:szCs w:val="24"/>
        </w:rPr>
        <w:t>kiselevmd@miigaik.ru</w:t>
      </w:r>
      <w:r w:rsidR="00C25770">
        <w:rPr>
          <w:rFonts w:ascii="Times New Roman" w:hAnsi="Times New Roman" w:cs="Times New Roman"/>
          <w:sz w:val="24"/>
          <w:szCs w:val="24"/>
        </w:rPr>
        <w:t xml:space="preserve">; </w:t>
      </w:r>
      <w:r w:rsidR="00DA1C5E" w:rsidRPr="00DA1C5E">
        <w:rPr>
          <w:rFonts w:ascii="Times New Roman" w:hAnsi="Times New Roman" w:cs="Times New Roman"/>
          <w:sz w:val="24"/>
          <w:szCs w:val="24"/>
        </w:rPr>
        <w:t xml:space="preserve">holo@miigaik.ru, </w:t>
      </w:r>
      <w:r w:rsidR="00C25770" w:rsidRPr="00C25770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C25770" w:rsidRPr="00C2577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C25770" w:rsidRPr="00C25770">
        <w:rPr>
          <w:rFonts w:ascii="Times New Roman" w:hAnsi="Times New Roman" w:cs="Times New Roman"/>
          <w:sz w:val="24"/>
          <w:szCs w:val="24"/>
        </w:rPr>
        <w:t xml:space="preserve"> для претензий: dogovor@miigaik.ru</w:t>
      </w:r>
      <w:r w:rsidR="00362538" w:rsidRPr="00362538">
        <w:rPr>
          <w:rFonts w:ascii="Times New Roman" w:hAnsi="Times New Roman" w:cs="Times New Roman"/>
          <w:sz w:val="24"/>
          <w:szCs w:val="24"/>
        </w:rPr>
        <w:t>.</w:t>
      </w:r>
    </w:p>
    <w:p w14:paraId="72606E99" w14:textId="4FCD85CF" w:rsidR="000A6C5F" w:rsidRPr="00C571AC" w:rsidRDefault="00C81119" w:rsidP="0089254A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 </w:t>
      </w:r>
      <w:r w:rsidR="003E63C6" w:rsidRPr="00C571AC">
        <w:rPr>
          <w:rFonts w:ascii="Times New Roman" w:hAnsi="Times New Roman" w:cs="Times New Roman"/>
          <w:sz w:val="24"/>
          <w:szCs w:val="24"/>
        </w:rPr>
        <w:t>Поставщика</w:t>
      </w:r>
      <w:r w:rsidR="005949E9" w:rsidRPr="00C571AC">
        <w:rPr>
          <w:rFonts w:ascii="Times New Roman" w:hAnsi="Times New Roman" w:cs="Times New Roman"/>
          <w:sz w:val="24"/>
          <w:szCs w:val="24"/>
        </w:rPr>
        <w:t>:</w:t>
      </w:r>
      <w:r w:rsidR="00A734E1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1A7DE9" w:rsidRPr="00C571AC">
        <w:rPr>
          <w:rFonts w:ascii="Times New Roman" w:hAnsi="Times New Roman" w:cs="Times New Roman"/>
          <w:sz w:val="24"/>
          <w:szCs w:val="24"/>
        </w:rPr>
        <w:t>___________</w:t>
      </w:r>
      <w:r w:rsidR="000E4C9F" w:rsidRPr="00C571AC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="000E4C9F" w:rsidRPr="00C571A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0E4C9F" w:rsidRPr="00C571AC">
        <w:rPr>
          <w:rFonts w:ascii="Times New Roman" w:hAnsi="Times New Roman" w:cs="Times New Roman"/>
          <w:sz w:val="24"/>
          <w:szCs w:val="24"/>
        </w:rPr>
        <w:t>:</w:t>
      </w:r>
      <w:r w:rsidR="00A734E1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1A7DE9" w:rsidRPr="00C571AC">
        <w:rPr>
          <w:rFonts w:ascii="Times New Roman" w:hAnsi="Times New Roman" w:cs="Times New Roman"/>
          <w:sz w:val="24"/>
          <w:szCs w:val="24"/>
        </w:rPr>
        <w:t>____________</w:t>
      </w:r>
      <w:hyperlink r:id="rId8" w:history="1"/>
      <w:r w:rsidR="000E4C9F" w:rsidRPr="00C571AC">
        <w:rPr>
          <w:rFonts w:ascii="Times New Roman" w:hAnsi="Times New Roman" w:cs="Times New Roman"/>
          <w:sz w:val="24"/>
          <w:szCs w:val="24"/>
        </w:rPr>
        <w:t xml:space="preserve">, тел.: </w:t>
      </w:r>
      <w:r w:rsidR="001A7DE9" w:rsidRPr="00C571AC">
        <w:rPr>
          <w:rFonts w:ascii="Times New Roman" w:hAnsi="Times New Roman" w:cs="Times New Roman"/>
          <w:sz w:val="24"/>
          <w:szCs w:val="24"/>
        </w:rPr>
        <w:t>_________</w:t>
      </w:r>
      <w:r w:rsidR="000E4C9F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3973E588" w14:textId="431F5A77" w:rsidR="00C81119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вправе направлять друг другу с использованием систем электронного документооборота (далее – система ЭДО) любые документы, связанные с настоящим договором: договор, дополнительные соглашения к нему, уведомления, документы для целей бухгалтерского учета (счета, счета-фактуры или универсальные передаточные документы, акты сверки расчетов, товарные накладные, спецификации, приложения и прочие). Документы, переданные с использованием системы ЭДО, должны быть подписаны действующей электронной подписью Сторон. Стороны вправе по согласованию друг с другом предоставлять указанные документы на бумажных носителях.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Стороны соглашаются, что используемые во взаимоотношениях между ними электронные документы, признаются Сторонами юридически значимыми документами, равнозначными соответствующим документам на бумажном носителе, подписанным собственноручной подписью и заверенным печатью, и порождают аналогичные им права и обязанности Сторон в рамках, заключенных между ними договоров, соглашений. Обмен оригиналами документов на бумажном носителе не требуется</w:t>
      </w:r>
      <w:r w:rsidR="00C81119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4DE6BDC" w14:textId="2497FD9E" w:rsidR="004105F1" w:rsidRPr="00C571AC" w:rsidRDefault="004105F1" w:rsidP="004105F1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4105F1">
        <w:rPr>
          <w:rFonts w:ascii="Times New Roman" w:hAnsi="Times New Roman" w:cs="Times New Roman"/>
          <w:sz w:val="24"/>
          <w:szCs w:val="24"/>
        </w:rPr>
        <w:t xml:space="preserve"> соответствует единым требованиям к участникам закупки, установленным Заказчиком в соответствии с ч.1 ст.31 Закона №44-ФЗ</w:t>
      </w:r>
      <w:r w:rsidR="001B6558">
        <w:rPr>
          <w:rFonts w:ascii="Times New Roman" w:hAnsi="Times New Roman" w:cs="Times New Roman"/>
          <w:sz w:val="24"/>
          <w:szCs w:val="24"/>
        </w:rPr>
        <w:t>.</w:t>
      </w:r>
    </w:p>
    <w:p w14:paraId="2E3964FB" w14:textId="48EF36EF" w:rsidR="00C81119" w:rsidRPr="00C571AC" w:rsidRDefault="00C8111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Неотъемлем</w:t>
      </w:r>
      <w:r w:rsidR="00B85930" w:rsidRPr="00C571AC">
        <w:rPr>
          <w:rFonts w:ascii="Times New Roman" w:hAnsi="Times New Roman" w:cs="Times New Roman"/>
          <w:sz w:val="24"/>
          <w:szCs w:val="24"/>
        </w:rPr>
        <w:t>ой</w:t>
      </w:r>
      <w:r w:rsidRPr="00C571AC">
        <w:rPr>
          <w:rFonts w:ascii="Times New Roman" w:hAnsi="Times New Roman" w:cs="Times New Roman"/>
          <w:sz w:val="24"/>
          <w:szCs w:val="24"/>
        </w:rPr>
        <w:t xml:space="preserve"> част</w:t>
      </w:r>
      <w:r w:rsidR="00B85930" w:rsidRPr="00C571AC">
        <w:rPr>
          <w:rFonts w:ascii="Times New Roman" w:hAnsi="Times New Roman" w:cs="Times New Roman"/>
          <w:sz w:val="24"/>
          <w:szCs w:val="24"/>
        </w:rPr>
        <w:t>ью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явля</w:t>
      </w:r>
      <w:r w:rsidR="00B85930" w:rsidRPr="00C571AC">
        <w:rPr>
          <w:rFonts w:ascii="Times New Roman" w:hAnsi="Times New Roman" w:cs="Times New Roman"/>
          <w:sz w:val="24"/>
          <w:szCs w:val="24"/>
        </w:rPr>
        <w:t>е</w:t>
      </w:r>
      <w:r w:rsidRPr="00C571AC">
        <w:rPr>
          <w:rFonts w:ascii="Times New Roman" w:hAnsi="Times New Roman" w:cs="Times New Roman"/>
          <w:sz w:val="24"/>
          <w:szCs w:val="24"/>
        </w:rPr>
        <w:t>тся:</w:t>
      </w:r>
    </w:p>
    <w:p w14:paraId="74AEA660" w14:textId="77777777" w:rsidR="007652E8" w:rsidRDefault="00C81119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lastRenderedPageBreak/>
        <w:t>Приложение № 1 «</w:t>
      </w:r>
      <w:hyperlink r:id="rId9" w:history="1">
        <w:r w:rsidRPr="00C571AC">
          <w:rPr>
            <w:rFonts w:ascii="Times New Roman" w:hAnsi="Times New Roman" w:cs="Times New Roman"/>
            <w:sz w:val="24"/>
            <w:szCs w:val="24"/>
          </w:rPr>
          <w:t>Спецификация</w:t>
        </w:r>
      </w:hyperlink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»</w:t>
      </w:r>
      <w:r w:rsidR="007652E8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6AE3AB1A" w14:textId="27F77B77" w:rsidR="00C81119" w:rsidRPr="00C571AC" w:rsidRDefault="007652E8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Приложение № 2 «Техническое задание»</w:t>
      </w:r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073FA27" w14:textId="344FC991" w:rsidR="000B664F" w:rsidRPr="00C571AC" w:rsidRDefault="000B664F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sz w:val="24"/>
          <w:szCs w:val="24"/>
        </w:rPr>
        <w:t xml:space="preserve">АДРЕСА И 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РЕКВИЗИТЫ</w:t>
      </w:r>
      <w:r w:rsidRPr="00C571AC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tbl>
      <w:tblPr>
        <w:tblStyle w:val="af0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0B664F" w:rsidRPr="00C571AC" w14:paraId="673CE145" w14:textId="77777777" w:rsidTr="00860D16">
        <w:trPr>
          <w:trHeight w:val="1702"/>
        </w:trPr>
        <w:tc>
          <w:tcPr>
            <w:tcW w:w="5245" w:type="dxa"/>
          </w:tcPr>
          <w:p w14:paraId="5ECCC2DE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rPr>
                <w:b/>
              </w:rPr>
              <w:t>ПОСТАВЩИК:</w:t>
            </w:r>
          </w:p>
          <w:p w14:paraId="5B9F3445" w14:textId="77777777" w:rsidR="00C571AC" w:rsidRP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</w:p>
          <w:p w14:paraId="47C95565" w14:textId="77777777" w:rsidR="00C571AC" w:rsidRP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</w:p>
          <w:p w14:paraId="0400DF57" w14:textId="12255924" w:rsidR="008D1891" w:rsidRPr="00C571AC" w:rsidRDefault="008D1891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</w:p>
        </w:tc>
        <w:tc>
          <w:tcPr>
            <w:tcW w:w="4964" w:type="dxa"/>
          </w:tcPr>
          <w:p w14:paraId="3084B358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rPr>
                <w:b/>
              </w:rPr>
              <w:t>ЗАКАЗЧИК:</w:t>
            </w:r>
            <w:r w:rsidRPr="00C571AC">
              <w:rPr>
                <w:b/>
                <w:bCs/>
                <w:lang w:eastAsia="ar-SA"/>
              </w:rPr>
              <w:br/>
            </w:r>
            <w:proofErr w:type="spellStart"/>
            <w:r w:rsidRPr="00C571AC">
              <w:rPr>
                <w:b/>
                <w:bCs/>
                <w:lang w:eastAsia="ar-SA"/>
              </w:rPr>
              <w:t>МИИГАиК</w:t>
            </w:r>
            <w:proofErr w:type="spellEnd"/>
            <w:r w:rsidRPr="00C571AC">
              <w:rPr>
                <w:b/>
                <w:bCs/>
                <w:lang w:eastAsia="ar-SA"/>
              </w:rPr>
              <w:br/>
            </w:r>
            <w:r w:rsidRPr="00C571AC">
              <w:t>Адрес: 105064, г. Москва, Гороховский переулок, д.4</w:t>
            </w:r>
          </w:p>
          <w:p w14:paraId="6DE10D49" w14:textId="77777777" w:rsidR="000B664F" w:rsidRPr="00C571AC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ОГРН 1027700350699</w:t>
            </w:r>
          </w:p>
          <w:p w14:paraId="6DC78CF2" w14:textId="4A02B2F6" w:rsidR="000B664F" w:rsidRPr="00C571AC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ИНН 7701012399 КПП 770101001</w:t>
            </w:r>
            <w:r w:rsidR="008D1891" w:rsidRPr="00C571AC">
              <w:br/>
              <w:t>Платежные реквизиты:</w:t>
            </w:r>
          </w:p>
          <w:p w14:paraId="1B77219E" w14:textId="5E1FF081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Плательщик</w:t>
            </w:r>
            <w:r w:rsidR="008D1891" w:rsidRPr="00C571AC">
              <w:t xml:space="preserve"> платежа</w:t>
            </w:r>
            <w:r w:rsidRPr="00C571AC">
              <w:t>: УФК по г. Москве</w:t>
            </w:r>
            <w:r w:rsidRPr="00C571AC">
              <w:br/>
              <w:t>(</w:t>
            </w:r>
            <w:proofErr w:type="spellStart"/>
            <w:r w:rsidRPr="00C571AC">
              <w:t>МИИГАиК</w:t>
            </w:r>
            <w:proofErr w:type="spellEnd"/>
            <w:r w:rsidRPr="00C571AC">
              <w:t>, л/</w:t>
            </w:r>
            <w:proofErr w:type="spellStart"/>
            <w:r w:rsidRPr="00C571AC">
              <w:t>сч</w:t>
            </w:r>
            <w:proofErr w:type="spellEnd"/>
            <w:r w:rsidRPr="00C571AC">
              <w:t xml:space="preserve"> </w:t>
            </w:r>
            <w:r w:rsidR="0027520E" w:rsidRPr="0027520E">
              <w:t>711X4329001</w:t>
            </w:r>
            <w:r w:rsidRPr="00C571AC">
              <w:t>)</w:t>
            </w:r>
          </w:p>
          <w:p w14:paraId="44516E0F" w14:textId="40D12EBC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Банк плательщика: </w:t>
            </w:r>
            <w:r w:rsidR="00681B33">
              <w:t xml:space="preserve">ОКЦ № 1 </w:t>
            </w:r>
            <w:r w:rsidRPr="00C571AC">
              <w:t xml:space="preserve">ГУ БАНКА РОССИИ ПО ЦФО//УФК ПО Г. МОСКВЕ г. Москва </w:t>
            </w:r>
          </w:p>
          <w:p w14:paraId="02F8101E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БИК 004525988</w:t>
            </w:r>
          </w:p>
          <w:p w14:paraId="018EFA23" w14:textId="786A4528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Номер счета плательщика (казначейский счет) </w:t>
            </w:r>
            <w:r w:rsidR="0027520E" w:rsidRPr="0027520E">
              <w:t>03215643000000017301</w:t>
            </w:r>
          </w:p>
          <w:p w14:paraId="158B085C" w14:textId="0F167D7F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Номер счета Банка плательщика (единый казначейский счет) 40102810545370000003</w:t>
            </w:r>
          </w:p>
          <w:p w14:paraId="651EBCC6" w14:textId="54452646" w:rsidR="00C571AC" w:rsidRPr="00C571AC" w:rsidRDefault="00C571AC" w:rsidP="005131CE">
            <w:pPr>
              <w:pStyle w:val="11"/>
              <w:keepNext/>
              <w:keepLines/>
              <w:spacing w:line="276" w:lineRule="auto"/>
              <w:ind w:right="45"/>
            </w:pPr>
          </w:p>
        </w:tc>
      </w:tr>
      <w:tr w:rsidR="000B664F" w:rsidRPr="00C571AC" w14:paraId="6E9331D2" w14:textId="77777777" w:rsidTr="00860D16">
        <w:tc>
          <w:tcPr>
            <w:tcW w:w="5245" w:type="dxa"/>
          </w:tcPr>
          <w:p w14:paraId="2D2DF6FD" w14:textId="77777777" w:rsidR="00A734E1" w:rsidRPr="00C571AC" w:rsidRDefault="00A734E1" w:rsidP="00C571AC">
            <w:pPr>
              <w:spacing w:line="276" w:lineRule="auto"/>
            </w:pPr>
          </w:p>
          <w:p w14:paraId="7EE47FC3" w14:textId="1F06676F" w:rsidR="00860D16" w:rsidRPr="00C571AC" w:rsidRDefault="00860D16" w:rsidP="00C571AC">
            <w:pPr>
              <w:spacing w:line="276" w:lineRule="auto"/>
            </w:pPr>
          </w:p>
          <w:p w14:paraId="4354C730" w14:textId="3656D66B" w:rsid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</w:p>
          <w:p w14:paraId="6EEBAD63" w14:textId="1A19E6BC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МП</w:t>
            </w:r>
          </w:p>
        </w:tc>
        <w:tc>
          <w:tcPr>
            <w:tcW w:w="4964" w:type="dxa"/>
          </w:tcPr>
          <w:p w14:paraId="1E8E74A9" w14:textId="111559B3" w:rsidR="00860D16" w:rsidRDefault="00C571AC" w:rsidP="00C571AC">
            <w:pPr>
              <w:spacing w:line="276" w:lineRule="auto"/>
              <w:jc w:val="both"/>
            </w:pPr>
            <w:r w:rsidRPr="00C571AC">
              <w:t>Представитель по доверенности</w:t>
            </w:r>
          </w:p>
          <w:p w14:paraId="7B1ECFD0" w14:textId="77777777" w:rsidR="00C571AC" w:rsidRPr="00C571AC" w:rsidRDefault="00C571AC" w:rsidP="00C571AC">
            <w:pPr>
              <w:spacing w:line="276" w:lineRule="auto"/>
              <w:jc w:val="both"/>
            </w:pPr>
          </w:p>
          <w:p w14:paraId="76D92890" w14:textId="1C128BE8" w:rsidR="00860D16" w:rsidRPr="00C571AC" w:rsidRDefault="00C571AC" w:rsidP="00C571AC">
            <w:pPr>
              <w:spacing w:line="276" w:lineRule="auto"/>
              <w:jc w:val="both"/>
            </w:pPr>
            <w:r w:rsidRPr="00C571AC">
              <w:t>_____</w:t>
            </w:r>
            <w:r>
              <w:t>_______</w:t>
            </w:r>
            <w:r w:rsidRPr="00C571AC">
              <w:t xml:space="preserve">_________ Д.Ю. </w:t>
            </w:r>
            <w:proofErr w:type="spellStart"/>
            <w:r w:rsidRPr="00C571AC">
              <w:t>Кремлёв</w:t>
            </w:r>
            <w:proofErr w:type="spellEnd"/>
          </w:p>
          <w:p w14:paraId="2079753C" w14:textId="48C446F7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t>МП</w:t>
            </w:r>
          </w:p>
        </w:tc>
      </w:tr>
    </w:tbl>
    <w:p w14:paraId="13B914ED" w14:textId="36DA4E3D" w:rsidR="005B660A" w:rsidRPr="00C571AC" w:rsidRDefault="005B660A" w:rsidP="00C571AC">
      <w:pPr>
        <w:spacing w:line="276" w:lineRule="auto"/>
        <w:rPr>
          <w:rFonts w:eastAsia="Calibri"/>
          <w:lang w:eastAsia="en-US"/>
        </w:rPr>
        <w:sectPr w:rsidR="005B660A" w:rsidRPr="00C571AC" w:rsidSect="008C33B1">
          <w:footerReference w:type="default" r:id="rId10"/>
          <w:pgSz w:w="11906" w:h="16838"/>
          <w:pgMar w:top="1843" w:right="567" w:bottom="1134" w:left="1134" w:header="708" w:footer="448" w:gutter="0"/>
          <w:cols w:space="708"/>
          <w:docGrid w:linePitch="360"/>
        </w:sectPr>
      </w:pPr>
    </w:p>
    <w:p w14:paraId="304743AE" w14:textId="0CD3E127" w:rsidR="003104E0" w:rsidRPr="00C571AC" w:rsidRDefault="003C2893" w:rsidP="009575A5">
      <w:pPr>
        <w:keepLines/>
        <w:spacing w:line="276" w:lineRule="auto"/>
        <w:contextualSpacing/>
        <w:jc w:val="right"/>
      </w:pPr>
      <w:r w:rsidRPr="00C571AC">
        <w:rPr>
          <w:b/>
        </w:rPr>
        <w:t>Приложение №1</w:t>
      </w:r>
    </w:p>
    <w:p w14:paraId="38FC2A93" w14:textId="59D7097D" w:rsidR="003C2893" w:rsidRPr="00C571AC" w:rsidRDefault="003C2893" w:rsidP="00C571AC">
      <w:pPr>
        <w:keepLines/>
        <w:spacing w:line="276" w:lineRule="auto"/>
        <w:contextualSpacing/>
        <w:jc w:val="right"/>
      </w:pPr>
      <w:r w:rsidRPr="00C571AC">
        <w:t xml:space="preserve">к </w:t>
      </w:r>
      <w:r w:rsidR="00E4021B">
        <w:t>контракту</w:t>
      </w:r>
      <w:r w:rsidR="00E4021B" w:rsidRPr="00C571AC">
        <w:t xml:space="preserve"> </w:t>
      </w:r>
      <w:r w:rsidRPr="00C571AC">
        <w:t>поставки</w:t>
      </w:r>
      <w:r w:rsidR="00E4021B">
        <w:t xml:space="preserve"> товара</w:t>
      </w:r>
    </w:p>
    <w:p w14:paraId="3CFA245E" w14:textId="734579BA" w:rsidR="003C2893" w:rsidRPr="00C571AC" w:rsidRDefault="003C2893" w:rsidP="00C571AC">
      <w:pPr>
        <w:autoSpaceDE w:val="0"/>
        <w:autoSpaceDN w:val="0"/>
        <w:adjustRightInd w:val="0"/>
        <w:spacing w:line="276" w:lineRule="auto"/>
        <w:ind w:firstLine="175"/>
        <w:jc w:val="right"/>
      </w:pPr>
      <w:r w:rsidRPr="00C571AC">
        <w:t>№</w:t>
      </w:r>
      <w:r w:rsidR="007B141E">
        <w:t xml:space="preserve"> </w:t>
      </w:r>
      <w:r w:rsidR="008A699F">
        <w:t>56</w:t>
      </w:r>
      <w:r w:rsidR="0069248E">
        <w:t>2</w:t>
      </w:r>
      <w:r w:rsidR="00864713" w:rsidRPr="00C571AC">
        <w:t xml:space="preserve"> </w:t>
      </w:r>
      <w:r w:rsidRPr="00C571AC">
        <w:t>от «</w:t>
      </w:r>
      <w:r w:rsidR="00F3213D" w:rsidRPr="00C571AC">
        <w:t>__</w:t>
      </w:r>
      <w:r w:rsidRPr="00C571AC">
        <w:t xml:space="preserve">» </w:t>
      </w:r>
      <w:r w:rsidR="00F3213D" w:rsidRPr="00C571AC">
        <w:t>_______</w:t>
      </w:r>
      <w:r w:rsidR="008D1891" w:rsidRPr="00C571AC">
        <w:t xml:space="preserve"> </w:t>
      </w:r>
      <w:r w:rsidR="00C56337" w:rsidRPr="00C571AC">
        <w:t>202</w:t>
      </w:r>
      <w:r w:rsidR="001C4235">
        <w:t>6</w:t>
      </w:r>
      <w:r w:rsidRPr="00C571AC">
        <w:t xml:space="preserve"> г.</w:t>
      </w:r>
    </w:p>
    <w:p w14:paraId="6351F141" w14:textId="77777777" w:rsidR="003C2893" w:rsidRPr="00C571AC" w:rsidRDefault="003C2893" w:rsidP="00C571AC">
      <w:pPr>
        <w:spacing w:line="276" w:lineRule="auto"/>
        <w:rPr>
          <w:b/>
        </w:rPr>
      </w:pPr>
    </w:p>
    <w:p w14:paraId="182B0EDB" w14:textId="648965E1" w:rsidR="003C2893" w:rsidRPr="00C571AC" w:rsidRDefault="003C2893" w:rsidP="001C4235">
      <w:pPr>
        <w:keepLines/>
        <w:spacing w:line="276" w:lineRule="auto"/>
        <w:contextualSpacing/>
        <w:jc w:val="center"/>
      </w:pPr>
      <w:r w:rsidRPr="00C571AC">
        <w:rPr>
          <w:b/>
        </w:rPr>
        <w:t>СПЕЦИФИКАЦИЯ</w:t>
      </w:r>
    </w:p>
    <w:tbl>
      <w:tblPr>
        <w:tblStyle w:val="af0"/>
        <w:tblpPr w:leftFromText="180" w:rightFromText="180" w:vertAnchor="text" w:horzAnchor="margin" w:tblpXSpec="center" w:tblpY="134"/>
        <w:tblW w:w="9777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567"/>
        <w:gridCol w:w="2127"/>
        <w:gridCol w:w="992"/>
        <w:gridCol w:w="680"/>
        <w:gridCol w:w="1022"/>
        <w:gridCol w:w="1559"/>
      </w:tblGrid>
      <w:tr w:rsidR="00E63FD4" w:rsidRPr="000A3B2E" w14:paraId="310FDA74" w14:textId="77777777" w:rsidTr="0001789D"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CD56A19" w14:textId="77777777" w:rsidR="00E63FD4" w:rsidRPr="00AB008A" w:rsidRDefault="00E63FD4" w:rsidP="00AD25A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AB008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409B0" w14:textId="77777777" w:rsidR="00E63FD4" w:rsidRPr="00AB008A" w:rsidRDefault="00E63FD4" w:rsidP="00AD25A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AB008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7F27" w14:textId="2DE9C932" w:rsidR="00E63FD4" w:rsidRPr="00AB008A" w:rsidRDefault="00E63FD4" w:rsidP="00AD25A2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08EC952" w14:textId="77777777" w:rsidR="00E63FD4" w:rsidRPr="00AB008A" w:rsidRDefault="00E63FD4" w:rsidP="00AD25A2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AB008A">
              <w:rPr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0CE1393" w14:textId="77777777" w:rsidR="00E63FD4" w:rsidRPr="00AB008A" w:rsidRDefault="00E63FD4" w:rsidP="00AD25A2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AB008A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680" w:type="dxa"/>
            <w:vAlign w:val="center"/>
          </w:tcPr>
          <w:p w14:paraId="3CD1BE80" w14:textId="77777777" w:rsidR="00E63FD4" w:rsidRPr="00AB008A" w:rsidRDefault="00E63FD4" w:rsidP="00AD25A2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AB008A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022" w:type="dxa"/>
            <w:vAlign w:val="center"/>
          </w:tcPr>
          <w:p w14:paraId="55861502" w14:textId="482AA4CE" w:rsidR="00E63FD4" w:rsidRPr="00AB008A" w:rsidRDefault="00C17CC4" w:rsidP="00AD25A2">
            <w:pPr>
              <w:shd w:val="clear" w:color="auto" w:fill="FFFFFF"/>
              <w:rPr>
                <w:sz w:val="22"/>
                <w:szCs w:val="22"/>
              </w:rPr>
            </w:pPr>
            <w:r w:rsidRPr="00AB008A">
              <w:rPr>
                <w:b/>
                <w:bCs/>
                <w:color w:val="000000"/>
                <w:sz w:val="22"/>
                <w:szCs w:val="22"/>
                <w:lang w:eastAsia="en-US"/>
              </w:rPr>
              <w:t>Цена за ед., руб., с НДС __</w:t>
            </w:r>
            <w:r w:rsidR="00E63FD4" w:rsidRPr="00AB008A">
              <w:rPr>
                <w:b/>
                <w:bCs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13E0C5C5" w14:textId="1C1F722D" w:rsidR="00E63FD4" w:rsidRPr="00AB008A" w:rsidRDefault="00C17CC4" w:rsidP="00AD25A2">
            <w:pPr>
              <w:shd w:val="clear" w:color="auto" w:fill="FFFFFF"/>
              <w:rPr>
                <w:sz w:val="22"/>
                <w:szCs w:val="22"/>
              </w:rPr>
            </w:pPr>
            <w:r w:rsidRPr="00AB008A">
              <w:rPr>
                <w:b/>
                <w:bCs/>
                <w:color w:val="000000"/>
                <w:sz w:val="22"/>
                <w:szCs w:val="22"/>
                <w:lang w:eastAsia="en-US"/>
              </w:rPr>
              <w:t>Стоимость, руб., с НДС __</w:t>
            </w:r>
            <w:r w:rsidR="00E63FD4" w:rsidRPr="00AB008A">
              <w:rPr>
                <w:b/>
                <w:bCs/>
                <w:color w:val="000000"/>
                <w:sz w:val="22"/>
                <w:szCs w:val="22"/>
                <w:lang w:eastAsia="en-US"/>
              </w:rPr>
              <w:t>%</w:t>
            </w:r>
          </w:p>
        </w:tc>
      </w:tr>
      <w:tr w:rsidR="00E63FD4" w:rsidRPr="000A3B2E" w14:paraId="22A2BF49" w14:textId="77777777" w:rsidTr="0001789D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</w:tcPr>
          <w:p w14:paraId="483C5D58" w14:textId="77777777" w:rsidR="00E63FD4" w:rsidRPr="000A3B2E" w:rsidRDefault="00E63FD4" w:rsidP="00AD25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14:paraId="4ED5E491" w14:textId="1FBAB51D" w:rsidR="00E63FD4" w:rsidRPr="000A3B2E" w:rsidRDefault="00E63FD4" w:rsidP="0036747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3B2E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F51D9" w14:textId="5E0ED3BC" w:rsidR="00E63FD4" w:rsidRPr="0069248E" w:rsidRDefault="0001789D" w:rsidP="00692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  <w:r w:rsidRPr="0001789D">
              <w:rPr>
                <w:sz w:val="22"/>
                <w:szCs w:val="22"/>
              </w:rPr>
              <w:t xml:space="preserve"> учебного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7E39" w14:textId="69ACB1E6" w:rsidR="00B507D0" w:rsidRPr="000A3B2E" w:rsidRDefault="00B507D0" w:rsidP="00B507D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32993BA1" w14:textId="4ED06C05" w:rsidR="00E63FD4" w:rsidRPr="000A3B2E" w:rsidRDefault="00E63FD4" w:rsidP="00AD25A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91710C" w14:textId="720ADE21" w:rsidR="00E63FD4" w:rsidRPr="000A3B2E" w:rsidRDefault="00367472" w:rsidP="00AD25A2">
            <w:pPr>
              <w:shd w:val="clear" w:color="auto" w:fill="FFFFFF"/>
              <w:rPr>
                <w:sz w:val="22"/>
                <w:szCs w:val="22"/>
              </w:rPr>
            </w:pPr>
            <w:r w:rsidRPr="000A3B2E">
              <w:rPr>
                <w:sz w:val="22"/>
                <w:szCs w:val="22"/>
              </w:rPr>
              <w:t>штука</w:t>
            </w:r>
          </w:p>
        </w:tc>
        <w:tc>
          <w:tcPr>
            <w:tcW w:w="680" w:type="dxa"/>
            <w:vAlign w:val="center"/>
          </w:tcPr>
          <w:p w14:paraId="55AA9FDE" w14:textId="6A0ECA87" w:rsidR="00E63FD4" w:rsidRPr="000A3B2E" w:rsidRDefault="0001789D" w:rsidP="00AD25A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2" w:type="dxa"/>
            <w:vAlign w:val="center"/>
          </w:tcPr>
          <w:p w14:paraId="0DC3DE92" w14:textId="1D3D23C2" w:rsidR="00E63FD4" w:rsidRPr="000A3B2E" w:rsidRDefault="00E63FD4" w:rsidP="00AD25A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3E2F21" w14:textId="0CC06816" w:rsidR="00E63FD4" w:rsidRPr="000A3B2E" w:rsidRDefault="00E63FD4" w:rsidP="00AD25A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81B33" w:rsidRPr="000A3B2E" w14:paraId="1D33B266" w14:textId="77777777" w:rsidTr="00AB008A">
        <w:trPr>
          <w:trHeight w:val="555"/>
        </w:trPr>
        <w:tc>
          <w:tcPr>
            <w:tcW w:w="8218" w:type="dxa"/>
            <w:gridSpan w:val="7"/>
            <w:vAlign w:val="center"/>
          </w:tcPr>
          <w:p w14:paraId="0AF343E4" w14:textId="0963F419" w:rsidR="00681B33" w:rsidRPr="000A3B2E" w:rsidRDefault="00681B33" w:rsidP="00681B33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0A3B2E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31802C63" w14:textId="77777777" w:rsidR="00681B33" w:rsidRPr="000A3B2E" w:rsidRDefault="00681B33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9CF9306" w14:textId="04170700" w:rsidR="00A66D6B" w:rsidRDefault="00A66D6B" w:rsidP="00C571AC">
      <w:pPr>
        <w:spacing w:line="276" w:lineRule="auto"/>
      </w:pPr>
    </w:p>
    <w:p w14:paraId="4ED59211" w14:textId="6937BEEA" w:rsidR="006313C8" w:rsidRDefault="006313C8" w:rsidP="00C571AC">
      <w:pPr>
        <w:spacing w:line="276" w:lineRule="auto"/>
      </w:pPr>
      <w:r w:rsidRPr="00681B33">
        <w:t xml:space="preserve">Цена договора составляет </w:t>
      </w:r>
      <w:r w:rsidR="002A6EF9" w:rsidRPr="00C571AC">
        <w:t xml:space="preserve">_______ </w:t>
      </w:r>
      <w:proofErr w:type="spellStart"/>
      <w:r w:rsidR="002A6EF9" w:rsidRPr="00C571AC">
        <w:t>рубл</w:t>
      </w:r>
      <w:proofErr w:type="spellEnd"/>
      <w:r w:rsidR="002A6EF9" w:rsidRPr="00C571AC">
        <w:t xml:space="preserve">__ (__________), </w:t>
      </w:r>
      <w:r w:rsidR="002A6EF9" w:rsidRPr="004E69A6">
        <w:t xml:space="preserve">в том числе НДС ___%/ </w:t>
      </w:r>
      <w:r w:rsidR="002A6EF9" w:rsidRPr="00D42A92">
        <w:rPr>
          <w:i/>
        </w:rPr>
        <w:t xml:space="preserve">НДС не облагается в связи с применением Поставщиком упрощенной системы налогообложения </w:t>
      </w:r>
      <w:r w:rsidR="002A6EF9" w:rsidRPr="006B1DC3">
        <w:rPr>
          <w:i/>
        </w:rPr>
        <w:t>на основании п. 1 ст. 145</w:t>
      </w:r>
      <w:r w:rsidR="002A6EF9" w:rsidRPr="00D42A92">
        <w:rPr>
          <w:i/>
        </w:rPr>
        <w:t xml:space="preserve"> Налогового кодекса Российской Федерации</w:t>
      </w:r>
      <w:r>
        <w:t>.</w:t>
      </w:r>
    </w:p>
    <w:p w14:paraId="4207072E" w14:textId="0E5875B0" w:rsidR="00766DD8" w:rsidRDefault="00766DD8" w:rsidP="00C571AC">
      <w:pPr>
        <w:spacing w:line="276" w:lineRule="auto"/>
      </w:pPr>
    </w:p>
    <w:p w14:paraId="72A78D24" w14:textId="7217296A" w:rsidR="00766DD8" w:rsidRDefault="00766DD8" w:rsidP="00C571AC">
      <w:pPr>
        <w:spacing w:line="276" w:lineRule="auto"/>
      </w:pPr>
    </w:p>
    <w:p w14:paraId="7D9CAEFB" w14:textId="77777777" w:rsidR="00766DD8" w:rsidRDefault="00766DD8" w:rsidP="00C571AC">
      <w:pPr>
        <w:spacing w:line="276" w:lineRule="auto"/>
      </w:pPr>
    </w:p>
    <w:tbl>
      <w:tblPr>
        <w:tblStyle w:val="af0"/>
        <w:tblpPr w:leftFromText="180" w:rightFromText="180" w:vertAnchor="text" w:horzAnchor="margin" w:tblpY="6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6313C8" w:rsidRPr="00C571AC" w14:paraId="20F09FD9" w14:textId="77777777" w:rsidTr="00E8609B">
        <w:trPr>
          <w:trHeight w:val="2657"/>
        </w:trPr>
        <w:tc>
          <w:tcPr>
            <w:tcW w:w="5245" w:type="dxa"/>
          </w:tcPr>
          <w:p w14:paraId="22619FED" w14:textId="77777777" w:rsidR="006313C8" w:rsidRPr="00C571AC" w:rsidRDefault="006313C8" w:rsidP="006313C8">
            <w:pPr>
              <w:spacing w:line="276" w:lineRule="auto"/>
            </w:pPr>
            <w:r w:rsidRPr="00C571AC">
              <w:t>ПОСТАВЩИК:</w:t>
            </w:r>
          </w:p>
          <w:p w14:paraId="16411061" w14:textId="77777777" w:rsidR="006313C8" w:rsidRDefault="006313C8" w:rsidP="006313C8">
            <w:pPr>
              <w:spacing w:line="276" w:lineRule="auto"/>
            </w:pPr>
          </w:p>
          <w:p w14:paraId="591E2570" w14:textId="77777777" w:rsidR="006313C8" w:rsidRPr="00C571AC" w:rsidRDefault="006313C8" w:rsidP="006313C8">
            <w:pPr>
              <w:spacing w:line="276" w:lineRule="auto"/>
            </w:pPr>
          </w:p>
          <w:p w14:paraId="748F2F79" w14:textId="77777777" w:rsidR="006313C8" w:rsidRDefault="006313C8" w:rsidP="006313C8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</w:p>
          <w:p w14:paraId="341D237A" w14:textId="77777777" w:rsidR="006313C8" w:rsidRPr="00C571AC" w:rsidRDefault="006313C8" w:rsidP="006313C8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</w:p>
          <w:p w14:paraId="5CE6D629" w14:textId="77777777" w:rsidR="006313C8" w:rsidRPr="00C571AC" w:rsidRDefault="006313C8" w:rsidP="006313C8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t>МП</w:t>
            </w:r>
          </w:p>
        </w:tc>
        <w:tc>
          <w:tcPr>
            <w:tcW w:w="4820" w:type="dxa"/>
          </w:tcPr>
          <w:p w14:paraId="1EB2D0BE" w14:textId="77777777" w:rsidR="006313C8" w:rsidRPr="00C571AC" w:rsidRDefault="006313C8" w:rsidP="006313C8">
            <w:pPr>
              <w:spacing w:line="276" w:lineRule="auto"/>
              <w:rPr>
                <w:caps/>
              </w:rPr>
            </w:pPr>
            <w:r w:rsidRPr="00C571AC">
              <w:t>ЗАКАЗЧИК</w:t>
            </w:r>
            <w:r w:rsidRPr="00C571AC">
              <w:rPr>
                <w:caps/>
              </w:rPr>
              <w:t>:</w:t>
            </w:r>
          </w:p>
          <w:p w14:paraId="4CFEC770" w14:textId="77777777" w:rsidR="006313C8" w:rsidRPr="00C571AC" w:rsidRDefault="006313C8" w:rsidP="006313C8">
            <w:pPr>
              <w:spacing w:line="276" w:lineRule="auto"/>
              <w:jc w:val="both"/>
            </w:pPr>
            <w:r w:rsidRPr="00C571AC">
              <w:t>Представитель по доверенности</w:t>
            </w:r>
          </w:p>
          <w:p w14:paraId="6535F94A" w14:textId="77777777" w:rsidR="006313C8" w:rsidRPr="00C571AC" w:rsidRDefault="006313C8" w:rsidP="006313C8">
            <w:pPr>
              <w:spacing w:line="276" w:lineRule="auto"/>
              <w:jc w:val="both"/>
            </w:pPr>
          </w:p>
          <w:p w14:paraId="62A97169" w14:textId="77777777" w:rsidR="006313C8" w:rsidRPr="00C571AC" w:rsidRDefault="006313C8" w:rsidP="006313C8">
            <w:pPr>
              <w:spacing w:line="276" w:lineRule="auto"/>
              <w:jc w:val="both"/>
            </w:pPr>
            <w:r w:rsidRPr="00C571AC">
              <w:t>_____</w:t>
            </w:r>
            <w:r>
              <w:t>_______</w:t>
            </w:r>
            <w:r w:rsidRPr="00C571AC">
              <w:t xml:space="preserve">_________ Д.Ю. </w:t>
            </w:r>
            <w:proofErr w:type="spellStart"/>
            <w:r w:rsidRPr="00C571AC">
              <w:t>Кремлёв</w:t>
            </w:r>
            <w:proofErr w:type="spellEnd"/>
          </w:p>
          <w:p w14:paraId="1970A7B5" w14:textId="77777777" w:rsidR="006313C8" w:rsidRPr="00C571AC" w:rsidRDefault="006313C8" w:rsidP="006313C8">
            <w:pPr>
              <w:pStyle w:val="11"/>
              <w:keepNext/>
              <w:keepLines/>
              <w:spacing w:line="276" w:lineRule="auto"/>
              <w:ind w:right="45"/>
            </w:pPr>
          </w:p>
          <w:p w14:paraId="11DE8713" w14:textId="77777777" w:rsidR="006313C8" w:rsidRPr="00C571AC" w:rsidRDefault="006313C8" w:rsidP="006313C8">
            <w:pPr>
              <w:pStyle w:val="af1"/>
              <w:tabs>
                <w:tab w:val="left" w:pos="993"/>
              </w:tabs>
              <w:spacing w:line="276" w:lineRule="auto"/>
              <w:ind w:left="567" w:hanging="567"/>
              <w:rPr>
                <w:b/>
                <w:lang w:val="ru-RU"/>
              </w:rPr>
            </w:pPr>
            <w:r w:rsidRPr="00C571AC">
              <w:rPr>
                <w:lang w:val="ru-RU"/>
              </w:rPr>
              <w:t>МП</w:t>
            </w:r>
          </w:p>
        </w:tc>
      </w:tr>
    </w:tbl>
    <w:p w14:paraId="1F037486" w14:textId="46BBF453" w:rsidR="006313C8" w:rsidRDefault="006313C8" w:rsidP="00C571AC">
      <w:pPr>
        <w:spacing w:line="276" w:lineRule="auto"/>
      </w:pPr>
    </w:p>
    <w:p w14:paraId="62DDC47B" w14:textId="77777777" w:rsidR="00B31033" w:rsidRDefault="00B31033" w:rsidP="006313C8">
      <w:pPr>
        <w:spacing w:line="276" w:lineRule="auto"/>
        <w:jc w:val="right"/>
        <w:sectPr w:rsidR="00B31033" w:rsidSect="00EE48A4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98FC01" w14:textId="7E141104" w:rsidR="006313C8" w:rsidRPr="00FA47CB" w:rsidRDefault="006313C8" w:rsidP="006313C8">
      <w:pPr>
        <w:spacing w:line="276" w:lineRule="auto"/>
        <w:jc w:val="right"/>
        <w:rPr>
          <w:b/>
        </w:rPr>
      </w:pPr>
      <w:r w:rsidRPr="00FA47CB">
        <w:rPr>
          <w:b/>
        </w:rPr>
        <w:lastRenderedPageBreak/>
        <w:t>Приложение № 2</w:t>
      </w:r>
    </w:p>
    <w:p w14:paraId="4E79FD23" w14:textId="28ACD4F9" w:rsidR="006313C8" w:rsidRPr="00FA47CB" w:rsidRDefault="00B31033" w:rsidP="006313C8">
      <w:pPr>
        <w:spacing w:line="276" w:lineRule="auto"/>
        <w:jc w:val="right"/>
      </w:pPr>
      <w:r w:rsidRPr="00FA47CB">
        <w:t>к</w:t>
      </w:r>
      <w:r w:rsidR="006313C8" w:rsidRPr="00FA47CB">
        <w:t xml:space="preserve"> </w:t>
      </w:r>
      <w:r w:rsidR="00E4021B">
        <w:t>контракту</w:t>
      </w:r>
      <w:r w:rsidR="006313C8" w:rsidRPr="00FA47CB">
        <w:t xml:space="preserve"> поставки </w:t>
      </w:r>
      <w:r w:rsidR="00E4021B">
        <w:t>товара</w:t>
      </w:r>
    </w:p>
    <w:p w14:paraId="3FC425DB" w14:textId="6284F3E1" w:rsidR="006313C8" w:rsidRDefault="006313C8" w:rsidP="006313C8">
      <w:pPr>
        <w:spacing w:line="276" w:lineRule="auto"/>
        <w:jc w:val="right"/>
      </w:pPr>
      <w:r>
        <w:t xml:space="preserve">№ </w:t>
      </w:r>
      <w:r w:rsidR="00744DC2">
        <w:t>5</w:t>
      </w:r>
      <w:r w:rsidR="004207A1">
        <w:t>6</w:t>
      </w:r>
      <w:r w:rsidR="0069248E">
        <w:t>2</w:t>
      </w:r>
      <w:r w:rsidR="0096447F">
        <w:t xml:space="preserve"> </w:t>
      </w:r>
      <w:r w:rsidR="00744DC2">
        <w:t xml:space="preserve">от </w:t>
      </w:r>
      <w:r>
        <w:t>«__» __________2026 г.</w:t>
      </w:r>
    </w:p>
    <w:p w14:paraId="670C15DB" w14:textId="7B17B262" w:rsidR="006313C8" w:rsidRDefault="006313C8" w:rsidP="00C571AC">
      <w:pPr>
        <w:spacing w:line="276" w:lineRule="auto"/>
      </w:pPr>
    </w:p>
    <w:p w14:paraId="178174CD" w14:textId="22EAF23E" w:rsidR="006313C8" w:rsidRDefault="006313C8" w:rsidP="00B31033">
      <w:pPr>
        <w:spacing w:line="276" w:lineRule="auto"/>
        <w:jc w:val="center"/>
        <w:rPr>
          <w:b/>
        </w:rPr>
      </w:pPr>
      <w:r w:rsidRPr="00B31033">
        <w:rPr>
          <w:b/>
        </w:rPr>
        <w:t>ТЕХНИЧЕСКОЕ ЗАДАНИЕ</w:t>
      </w:r>
    </w:p>
    <w:p w14:paraId="3D96D171" w14:textId="77777777" w:rsidR="00744DC2" w:rsidRPr="00744DC2" w:rsidRDefault="00744DC2" w:rsidP="00744DC2">
      <w:pPr>
        <w:widowControl w:val="0"/>
        <w:suppressAutoHyphens/>
        <w:jc w:val="center"/>
        <w:rPr>
          <w:rFonts w:eastAsia="Arial"/>
          <w:b/>
          <w:bCs/>
          <w:sz w:val="22"/>
          <w:szCs w:val="22"/>
          <w:lang w:eastAsia="ar-SA"/>
        </w:rPr>
      </w:pPr>
    </w:p>
    <w:p w14:paraId="75D48246" w14:textId="7006150F" w:rsidR="009C0051" w:rsidRPr="009C0051" w:rsidRDefault="009C0051" w:rsidP="009C0051">
      <w:pPr>
        <w:widowControl w:val="0"/>
        <w:suppressAutoHyphens/>
        <w:jc w:val="both"/>
        <w:rPr>
          <w:rFonts w:eastAsia="Arial"/>
          <w:bCs/>
          <w:sz w:val="22"/>
          <w:szCs w:val="22"/>
          <w:lang w:eastAsia="ar-SA"/>
        </w:rPr>
      </w:pPr>
      <w:r w:rsidRPr="009C0051">
        <w:rPr>
          <w:rFonts w:eastAsia="Arial"/>
          <w:bCs/>
          <w:sz w:val="22"/>
          <w:szCs w:val="22"/>
          <w:lang w:eastAsia="ar-SA"/>
        </w:rPr>
        <w:t xml:space="preserve">1. Заказчик: </w:t>
      </w:r>
      <w:r w:rsidR="00A16122" w:rsidRPr="00A16122">
        <w:rPr>
          <w:rFonts w:eastAsia="Arial"/>
          <w:bCs/>
          <w:sz w:val="22"/>
          <w:szCs w:val="22"/>
          <w:lang w:eastAsia="ar-SA"/>
        </w:rPr>
        <w:t xml:space="preserve">федеральное государственное бюджетное образовательное учреждение высшего образования </w:t>
      </w:r>
      <w:r w:rsidR="00A16122">
        <w:rPr>
          <w:rFonts w:eastAsia="Arial"/>
          <w:bCs/>
          <w:sz w:val="22"/>
          <w:szCs w:val="22"/>
          <w:lang w:eastAsia="ar-SA"/>
        </w:rPr>
        <w:t>«</w:t>
      </w:r>
      <w:r w:rsidRPr="009C0051">
        <w:rPr>
          <w:rFonts w:eastAsia="Arial"/>
          <w:bCs/>
          <w:sz w:val="22"/>
          <w:szCs w:val="22"/>
          <w:lang w:eastAsia="ar-SA"/>
        </w:rPr>
        <w:t>Московский государственный университет геодезии и картографии</w:t>
      </w:r>
      <w:r w:rsidR="00A16122">
        <w:rPr>
          <w:rFonts w:eastAsia="Arial"/>
          <w:bCs/>
          <w:sz w:val="22"/>
          <w:szCs w:val="22"/>
          <w:lang w:eastAsia="ar-SA"/>
        </w:rPr>
        <w:t>»</w:t>
      </w:r>
      <w:r w:rsidR="004A6E5F">
        <w:rPr>
          <w:rFonts w:eastAsia="Arial"/>
          <w:bCs/>
          <w:sz w:val="22"/>
          <w:szCs w:val="22"/>
          <w:lang w:eastAsia="ar-SA"/>
        </w:rPr>
        <w:t xml:space="preserve"> (</w:t>
      </w:r>
      <w:proofErr w:type="spellStart"/>
      <w:r w:rsidR="004A6E5F">
        <w:rPr>
          <w:rFonts w:eastAsia="Arial"/>
          <w:bCs/>
          <w:sz w:val="22"/>
          <w:szCs w:val="22"/>
          <w:lang w:eastAsia="ar-SA"/>
        </w:rPr>
        <w:t>МИИГАиК</w:t>
      </w:r>
      <w:proofErr w:type="spellEnd"/>
      <w:r w:rsidR="004A6E5F">
        <w:rPr>
          <w:rFonts w:eastAsia="Arial"/>
          <w:bCs/>
          <w:sz w:val="22"/>
          <w:szCs w:val="22"/>
          <w:lang w:eastAsia="ar-SA"/>
        </w:rPr>
        <w:t>).</w:t>
      </w:r>
    </w:p>
    <w:p w14:paraId="7496A08D" w14:textId="0D873B16" w:rsidR="009C0051" w:rsidRPr="009C0051" w:rsidRDefault="009C0051" w:rsidP="009C0051">
      <w:pPr>
        <w:widowControl w:val="0"/>
        <w:suppressAutoHyphens/>
        <w:jc w:val="both"/>
        <w:rPr>
          <w:rFonts w:eastAsia="Arial"/>
          <w:bCs/>
          <w:sz w:val="22"/>
          <w:szCs w:val="22"/>
          <w:lang w:eastAsia="ar-SA"/>
        </w:rPr>
      </w:pPr>
      <w:r w:rsidRPr="009C0051">
        <w:rPr>
          <w:rFonts w:eastAsia="Arial"/>
          <w:bCs/>
          <w:sz w:val="22"/>
          <w:szCs w:val="22"/>
          <w:lang w:eastAsia="ar-SA"/>
        </w:rPr>
        <w:t>2. Место поставки товара: Москва, переулок Гороховский, дом 4</w:t>
      </w:r>
      <w:r w:rsidR="00281AAA">
        <w:rPr>
          <w:rFonts w:eastAsia="Arial"/>
          <w:bCs/>
          <w:sz w:val="22"/>
          <w:szCs w:val="22"/>
          <w:lang w:eastAsia="ar-SA"/>
        </w:rPr>
        <w:t>.</w:t>
      </w:r>
    </w:p>
    <w:p w14:paraId="519A3B6E" w14:textId="6A100CAC" w:rsidR="009C0051" w:rsidRPr="009C0051" w:rsidRDefault="009C0051" w:rsidP="009C0051">
      <w:pPr>
        <w:widowControl w:val="0"/>
        <w:suppressAutoHyphens/>
        <w:jc w:val="both"/>
        <w:rPr>
          <w:rFonts w:eastAsia="Arial"/>
          <w:bCs/>
          <w:sz w:val="22"/>
          <w:szCs w:val="22"/>
          <w:lang w:eastAsia="ar-SA"/>
        </w:rPr>
      </w:pPr>
      <w:r w:rsidRPr="009C0051">
        <w:rPr>
          <w:rFonts w:eastAsia="Arial"/>
          <w:bCs/>
          <w:sz w:val="22"/>
          <w:szCs w:val="22"/>
          <w:lang w:eastAsia="ar-SA"/>
        </w:rPr>
        <w:t xml:space="preserve">3. </w:t>
      </w:r>
      <w:r>
        <w:rPr>
          <w:rFonts w:eastAsia="Arial"/>
          <w:bCs/>
          <w:sz w:val="22"/>
          <w:szCs w:val="22"/>
          <w:lang w:eastAsia="ar-SA"/>
        </w:rPr>
        <w:t xml:space="preserve">Срок </w:t>
      </w:r>
      <w:r w:rsidRPr="009C0051">
        <w:rPr>
          <w:rFonts w:eastAsia="Arial"/>
          <w:bCs/>
          <w:sz w:val="22"/>
          <w:szCs w:val="22"/>
          <w:lang w:eastAsia="ar-SA"/>
        </w:rPr>
        <w:t xml:space="preserve">поставки товара: не более </w:t>
      </w:r>
      <w:r w:rsidR="00CF4444" w:rsidRPr="00CF4444">
        <w:rPr>
          <w:rFonts w:eastAsia="Arial"/>
          <w:bCs/>
          <w:sz w:val="22"/>
          <w:szCs w:val="22"/>
          <w:lang w:eastAsia="ar-SA"/>
        </w:rPr>
        <w:t>15 (пятнадцати</w:t>
      </w:r>
      <w:r w:rsidR="00CF4444">
        <w:rPr>
          <w:rFonts w:eastAsia="Arial"/>
          <w:bCs/>
          <w:sz w:val="22"/>
          <w:szCs w:val="22"/>
          <w:lang w:eastAsia="ar-SA"/>
        </w:rPr>
        <w:t>)</w:t>
      </w:r>
      <w:r w:rsidR="003A5664">
        <w:rPr>
          <w:rFonts w:eastAsia="Arial"/>
          <w:bCs/>
          <w:sz w:val="22"/>
          <w:szCs w:val="22"/>
          <w:lang w:eastAsia="ar-SA"/>
        </w:rPr>
        <w:t xml:space="preserve"> </w:t>
      </w:r>
      <w:r w:rsidRPr="009C0051">
        <w:rPr>
          <w:rFonts w:eastAsia="Arial"/>
          <w:bCs/>
          <w:sz w:val="22"/>
          <w:szCs w:val="22"/>
          <w:lang w:eastAsia="ar-SA"/>
        </w:rPr>
        <w:t xml:space="preserve">рабочих дней с </w:t>
      </w:r>
      <w:r>
        <w:rPr>
          <w:rFonts w:eastAsia="Arial"/>
          <w:bCs/>
          <w:sz w:val="22"/>
          <w:szCs w:val="22"/>
          <w:lang w:eastAsia="ar-SA"/>
        </w:rPr>
        <w:t>даты</w:t>
      </w:r>
      <w:r w:rsidRPr="009C0051">
        <w:rPr>
          <w:rFonts w:eastAsia="Arial"/>
          <w:bCs/>
          <w:sz w:val="22"/>
          <w:szCs w:val="22"/>
          <w:lang w:eastAsia="ar-SA"/>
        </w:rPr>
        <w:t xml:space="preserve"> заключения договора</w:t>
      </w:r>
      <w:r w:rsidR="00281AAA">
        <w:rPr>
          <w:rFonts w:eastAsia="Arial"/>
          <w:bCs/>
          <w:sz w:val="22"/>
          <w:szCs w:val="22"/>
          <w:lang w:eastAsia="ar-SA"/>
        </w:rPr>
        <w:t>.</w:t>
      </w:r>
    </w:p>
    <w:p w14:paraId="4BE927D8" w14:textId="2A8F53F0" w:rsidR="009C0051" w:rsidRDefault="009C0051" w:rsidP="00744DC2">
      <w:pPr>
        <w:widowControl w:val="0"/>
        <w:suppressAutoHyphens/>
        <w:jc w:val="both"/>
        <w:rPr>
          <w:rFonts w:eastAsia="Arial"/>
          <w:bCs/>
          <w:sz w:val="22"/>
          <w:szCs w:val="22"/>
          <w:lang w:eastAsia="ar-SA"/>
        </w:rPr>
      </w:pPr>
      <w:r w:rsidRPr="009C0051">
        <w:rPr>
          <w:rFonts w:eastAsia="Arial"/>
          <w:bCs/>
          <w:sz w:val="22"/>
          <w:szCs w:val="22"/>
          <w:lang w:eastAsia="ar-SA"/>
        </w:rPr>
        <w:t>4. Качественные и количественные характеристики поставляемых товаров, спецификация поставляемого товара:</w:t>
      </w:r>
    </w:p>
    <w:p w14:paraId="0E0C444A" w14:textId="77777777" w:rsidR="009C0051" w:rsidRPr="00744DC2" w:rsidRDefault="009C0051" w:rsidP="00744DC2">
      <w:pPr>
        <w:widowControl w:val="0"/>
        <w:suppressAutoHyphens/>
        <w:jc w:val="both"/>
        <w:rPr>
          <w:rFonts w:eastAsia="Arial"/>
          <w:bCs/>
          <w:sz w:val="22"/>
          <w:szCs w:val="22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51"/>
        <w:gridCol w:w="5344"/>
        <w:gridCol w:w="2400"/>
      </w:tblGrid>
      <w:tr w:rsidR="0096090F" w:rsidRPr="0096090F" w14:paraId="0D224DF5" w14:textId="27F36A52" w:rsidTr="0096090F">
        <w:trPr>
          <w:trHeight w:val="20"/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E2C0" w14:textId="77777777" w:rsidR="0096090F" w:rsidRPr="0096090F" w:rsidRDefault="0096090F" w:rsidP="00744D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6090F">
              <w:rPr>
                <w:b/>
                <w:sz w:val="22"/>
                <w:szCs w:val="22"/>
                <w:lang w:eastAsia="en-US"/>
              </w:rPr>
              <w:t>Наименование товара, количество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AEA8" w14:textId="01C5B11F" w:rsidR="0096090F" w:rsidRPr="0096090F" w:rsidRDefault="0096090F" w:rsidP="0096090F">
            <w:pPr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6090F">
              <w:rPr>
                <w:b/>
                <w:sz w:val="22"/>
                <w:szCs w:val="22"/>
                <w:lang w:eastAsia="en-US"/>
              </w:rPr>
              <w:t xml:space="preserve">Наименование характеристики, единица измерения: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837" w14:textId="1828A79E" w:rsidR="0096090F" w:rsidRPr="0096090F" w:rsidRDefault="0096090F" w:rsidP="004F6900">
            <w:pPr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6090F">
              <w:rPr>
                <w:b/>
                <w:sz w:val="22"/>
                <w:szCs w:val="22"/>
                <w:lang w:eastAsia="en-US"/>
              </w:rPr>
              <w:t>Значение характеристики</w:t>
            </w:r>
          </w:p>
        </w:tc>
      </w:tr>
      <w:tr w:rsidR="0096090F" w:rsidRPr="0096090F" w14:paraId="7A6869C1" w14:textId="55D65A4F" w:rsidTr="0096090F">
        <w:trPr>
          <w:trHeight w:val="20"/>
          <w:jc w:val="center"/>
        </w:trPr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0730F3FF" w14:textId="7FFD473B" w:rsidR="0096090F" w:rsidRPr="0096090F" w:rsidRDefault="0096090F" w:rsidP="003A566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96090F">
              <w:rPr>
                <w:sz w:val="22"/>
                <w:szCs w:val="22"/>
                <w:lang w:eastAsia="en-US"/>
              </w:rPr>
              <w:t>Комплект учебного оборудования «Основы электроники» ОЭ-МР-01 (или эквивалент),</w:t>
            </w:r>
          </w:p>
          <w:p w14:paraId="78156B32" w14:textId="1BC2472B" w:rsidR="0096090F" w:rsidRPr="0096090F" w:rsidRDefault="0096090F" w:rsidP="003A5664">
            <w:pPr>
              <w:pStyle w:val="a9"/>
              <w:spacing w:line="256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96090F">
              <w:rPr>
                <w:rFonts w:ascii="Times New Roman" w:hAnsi="Times New Roman" w:cs="Times New Roman"/>
                <w:lang w:eastAsia="en-US"/>
              </w:rPr>
              <w:t xml:space="preserve"> 1 шт.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0D5" w14:textId="7525818D" w:rsidR="0096090F" w:rsidRPr="0096090F" w:rsidRDefault="0096090F" w:rsidP="0096090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96090F">
              <w:rPr>
                <w:rFonts w:eastAsia="Calibri"/>
                <w:sz w:val="22"/>
                <w:szCs w:val="22"/>
                <w:lang w:eastAsia="zh-CN"/>
              </w:rPr>
              <w:t xml:space="preserve">назначение: </w:t>
            </w:r>
          </w:p>
          <w:p w14:paraId="226F58AC" w14:textId="77777777" w:rsidR="0096090F" w:rsidRPr="0096090F" w:rsidRDefault="0096090F" w:rsidP="0096090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96090F">
              <w:rPr>
                <w:rFonts w:eastAsia="Calibri"/>
                <w:sz w:val="22"/>
                <w:szCs w:val="22"/>
                <w:lang w:eastAsia="zh-CN"/>
              </w:rPr>
              <w:t>проведение лабораторно-практических занятий по курсу «Основы электроники» (исследование полупроводниковых приборов, аналоговых электронных устройств на операционных усилителях, элементов цифровой техники, выпрямителей и сглаживающих фильтров);</w:t>
            </w:r>
          </w:p>
          <w:p w14:paraId="672B1242" w14:textId="5049AC7A" w:rsidR="0096090F" w:rsidRPr="0096090F" w:rsidRDefault="0096090F" w:rsidP="00DC668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6ADC" w14:textId="6533186D" w:rsidR="0096090F" w:rsidRPr="0096090F" w:rsidRDefault="0096090F" w:rsidP="004F690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наличие</w:t>
            </w:r>
          </w:p>
        </w:tc>
      </w:tr>
      <w:tr w:rsidR="0096090F" w:rsidRPr="0096090F" w14:paraId="7A43296B" w14:textId="77777777" w:rsidTr="0096090F">
        <w:trPr>
          <w:trHeight w:val="20"/>
          <w:jc w:val="center"/>
        </w:trPr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3A52FF44" w14:textId="77777777" w:rsidR="0096090F" w:rsidRPr="0096090F" w:rsidRDefault="0096090F" w:rsidP="003A566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52DA" w14:textId="77777777" w:rsidR="0096090F" w:rsidRPr="0096090F" w:rsidRDefault="0096090F" w:rsidP="0096090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96090F">
              <w:rPr>
                <w:rFonts w:eastAsia="Calibri"/>
                <w:sz w:val="22"/>
                <w:szCs w:val="22"/>
                <w:lang w:eastAsia="zh-CN"/>
              </w:rPr>
              <w:t xml:space="preserve">- конструктивное исполнение: </w:t>
            </w:r>
          </w:p>
          <w:p w14:paraId="2EDF5D6C" w14:textId="77777777" w:rsidR="0096090F" w:rsidRPr="0096090F" w:rsidRDefault="0096090F" w:rsidP="0096090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96090F">
              <w:rPr>
                <w:rFonts w:eastAsia="Calibri"/>
                <w:sz w:val="22"/>
                <w:szCs w:val="22"/>
                <w:lang w:eastAsia="zh-CN"/>
              </w:rPr>
              <w:t>настольное моноблочное вертикальное; органы управления, индикации и коммутации выведены на лицевую панель;</w:t>
            </w:r>
          </w:p>
          <w:p w14:paraId="1D179964" w14:textId="77777777" w:rsidR="0096090F" w:rsidRPr="0096090F" w:rsidRDefault="0096090F" w:rsidP="00DC668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41F5" w14:textId="0EE34299" w:rsidR="0096090F" w:rsidRPr="0096090F" w:rsidRDefault="0096090F" w:rsidP="004F690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наличие</w:t>
            </w:r>
          </w:p>
        </w:tc>
      </w:tr>
      <w:tr w:rsidR="0096090F" w:rsidRPr="0096090F" w14:paraId="0F609DC2" w14:textId="77777777" w:rsidTr="0096090F">
        <w:trPr>
          <w:trHeight w:val="20"/>
          <w:jc w:val="center"/>
        </w:trPr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717FFA18" w14:textId="77777777" w:rsidR="0096090F" w:rsidRPr="0096090F" w:rsidRDefault="0096090F" w:rsidP="003A566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F327" w14:textId="77777777" w:rsidR="0096090F" w:rsidRPr="0096090F" w:rsidRDefault="0096090F" w:rsidP="0096090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96090F">
              <w:rPr>
                <w:rFonts w:eastAsia="Calibri"/>
                <w:sz w:val="22"/>
                <w:szCs w:val="22"/>
                <w:lang w:eastAsia="zh-CN"/>
              </w:rPr>
              <w:t xml:space="preserve">- состав функциональных блоков моноблока (наличие): </w:t>
            </w:r>
          </w:p>
          <w:p w14:paraId="7A1F298F" w14:textId="77777777" w:rsidR="0096090F" w:rsidRPr="0096090F" w:rsidRDefault="0096090F" w:rsidP="0096090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96090F">
              <w:rPr>
                <w:rFonts w:eastAsia="Calibri"/>
                <w:sz w:val="22"/>
                <w:szCs w:val="22"/>
                <w:lang w:eastAsia="zh-CN"/>
              </w:rPr>
              <w:t>функциональный генератор; трёхфазный генератор; блок источников питания постоянного тока; блок цифровых ампервольтметров; блок диодов, резисторов и конденсаторов; блок нелинейных и реактивных элементов; блок операционного усилителя; блок цифровой техники (логические элементы, триггеры, счётчик); блок транзисторов;</w:t>
            </w:r>
          </w:p>
          <w:p w14:paraId="55AA4CE0" w14:textId="77777777" w:rsidR="0096090F" w:rsidRPr="0096090F" w:rsidRDefault="0096090F" w:rsidP="00DC668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056B" w14:textId="5DB462B7" w:rsidR="0096090F" w:rsidRPr="0096090F" w:rsidRDefault="0096090F" w:rsidP="004F690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наличие</w:t>
            </w:r>
          </w:p>
        </w:tc>
      </w:tr>
      <w:tr w:rsidR="0096090F" w:rsidRPr="0096090F" w14:paraId="1ECD3A85" w14:textId="77777777" w:rsidTr="0096090F">
        <w:trPr>
          <w:trHeight w:val="20"/>
          <w:jc w:val="center"/>
        </w:trPr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095CEA6A" w14:textId="77777777" w:rsidR="0096090F" w:rsidRPr="0096090F" w:rsidRDefault="0096090F" w:rsidP="003A566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54A7" w14:textId="7D07E6F0" w:rsidR="0096090F" w:rsidRPr="0096090F" w:rsidRDefault="0096090F" w:rsidP="0096090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96090F">
              <w:rPr>
                <w:rFonts w:eastAsia="Calibri"/>
                <w:sz w:val="22"/>
                <w:szCs w:val="22"/>
                <w:lang w:eastAsia="zh-CN"/>
              </w:rPr>
              <w:t xml:space="preserve">- количество </w:t>
            </w:r>
            <w:r>
              <w:rPr>
                <w:rFonts w:eastAsia="Calibri"/>
                <w:sz w:val="22"/>
                <w:szCs w:val="22"/>
                <w:lang w:eastAsia="zh-CN"/>
              </w:rPr>
              <w:t>выполняемых лабораторных работ, шт.</w:t>
            </w:r>
          </w:p>
          <w:p w14:paraId="4C999CEE" w14:textId="77777777" w:rsidR="0096090F" w:rsidRPr="0096090F" w:rsidRDefault="0096090F" w:rsidP="00DC668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27AF" w14:textId="5E9333D5" w:rsidR="0096090F" w:rsidRPr="0096090F" w:rsidRDefault="0096090F" w:rsidP="004F690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не менее 30</w:t>
            </w:r>
          </w:p>
        </w:tc>
      </w:tr>
      <w:tr w:rsidR="0096090F" w:rsidRPr="0096090F" w14:paraId="2A52F022" w14:textId="77777777" w:rsidTr="0096090F">
        <w:trPr>
          <w:trHeight w:val="20"/>
          <w:jc w:val="center"/>
        </w:trPr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6970B29A" w14:textId="77777777" w:rsidR="0096090F" w:rsidRPr="0096090F" w:rsidRDefault="0096090F" w:rsidP="003A566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9C48" w14:textId="44590F16" w:rsidR="0096090F" w:rsidRPr="0096090F" w:rsidRDefault="0096090F" w:rsidP="004F690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96090F">
              <w:rPr>
                <w:rFonts w:eastAsia="Calibri"/>
                <w:sz w:val="22"/>
                <w:szCs w:val="22"/>
                <w:lang w:eastAsia="zh-CN"/>
              </w:rPr>
              <w:t>- электропитание: от однофазной с</w:t>
            </w:r>
            <w:r w:rsidR="004F6900">
              <w:rPr>
                <w:rFonts w:eastAsia="Calibri"/>
                <w:sz w:val="22"/>
                <w:szCs w:val="22"/>
                <w:lang w:eastAsia="zh-CN"/>
              </w:rPr>
              <w:t xml:space="preserve">ети переменного тока 220 </w:t>
            </w:r>
            <w:r w:rsidRPr="0096090F">
              <w:rPr>
                <w:rFonts w:eastAsia="Calibri"/>
                <w:sz w:val="22"/>
                <w:szCs w:val="22"/>
                <w:lang w:eastAsia="zh-CN"/>
              </w:rPr>
              <w:t>В, 50 Гц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43EF" w14:textId="0A53F37D" w:rsidR="0096090F" w:rsidRPr="0096090F" w:rsidRDefault="0096090F" w:rsidP="004F690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наличие</w:t>
            </w:r>
          </w:p>
        </w:tc>
      </w:tr>
      <w:tr w:rsidR="0096090F" w:rsidRPr="0096090F" w14:paraId="3EDB442A" w14:textId="77777777" w:rsidTr="0096090F">
        <w:trPr>
          <w:trHeight w:val="20"/>
          <w:jc w:val="center"/>
        </w:trPr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40B6FF03" w14:textId="77777777" w:rsidR="0096090F" w:rsidRPr="0096090F" w:rsidRDefault="0096090F" w:rsidP="003A566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F50D" w14:textId="41B0576C" w:rsidR="0096090F" w:rsidRPr="0096090F" w:rsidRDefault="0096090F" w:rsidP="0096090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 потребляемая мощность, Вт</w:t>
            </w:r>
            <w:r w:rsidRPr="0096090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</w:p>
          <w:p w14:paraId="4761EEF4" w14:textId="77777777" w:rsidR="0096090F" w:rsidRPr="0096090F" w:rsidRDefault="0096090F" w:rsidP="00DC668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F0D1" w14:textId="04AEA464" w:rsidR="0096090F" w:rsidRPr="0096090F" w:rsidRDefault="0096090F" w:rsidP="004F690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не более 100</w:t>
            </w:r>
          </w:p>
        </w:tc>
      </w:tr>
      <w:tr w:rsidR="0096090F" w:rsidRPr="0096090F" w14:paraId="4684E9E0" w14:textId="77777777" w:rsidTr="0096090F">
        <w:trPr>
          <w:trHeight w:val="20"/>
          <w:jc w:val="center"/>
        </w:trPr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7C620B76" w14:textId="77777777" w:rsidR="0096090F" w:rsidRPr="0096090F" w:rsidRDefault="0096090F" w:rsidP="003A566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A946" w14:textId="675D0789" w:rsidR="0096090F" w:rsidRPr="0096090F" w:rsidRDefault="0096090F" w:rsidP="00DC668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96090F">
              <w:rPr>
                <w:rFonts w:eastAsia="Calibri"/>
                <w:sz w:val="22"/>
                <w:szCs w:val="22"/>
                <w:lang w:eastAsia="zh-CN"/>
              </w:rPr>
              <w:t>- комплект поставки: лабораторный стенд (моноблок) — 1 шт.; комплект соединительных проводов и силовых кабелей — 1 шт.; паспорт изделия — 1 шт.; руководство по эксплуатации — 1 шт.; методические указания по выполнению лабораторных работ — 1 шт.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C290" w14:textId="50F930E7" w:rsidR="0096090F" w:rsidRPr="0096090F" w:rsidRDefault="0096090F" w:rsidP="004F690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наличие</w:t>
            </w:r>
          </w:p>
        </w:tc>
      </w:tr>
    </w:tbl>
    <w:p w14:paraId="58401743" w14:textId="77777777" w:rsidR="00744DC2" w:rsidRPr="00744DC2" w:rsidRDefault="00744DC2" w:rsidP="00744DC2">
      <w:pPr>
        <w:jc w:val="both"/>
        <w:rPr>
          <w:bCs/>
          <w:sz w:val="22"/>
          <w:szCs w:val="22"/>
        </w:rPr>
      </w:pPr>
    </w:p>
    <w:p w14:paraId="51F0E6D0" w14:textId="77777777" w:rsidR="00DC668A" w:rsidRDefault="00DC668A" w:rsidP="009421A9">
      <w:pPr>
        <w:autoSpaceDE w:val="0"/>
        <w:autoSpaceDN w:val="0"/>
        <w:adjustRightInd w:val="0"/>
        <w:jc w:val="both"/>
        <w:rPr>
          <w:rFonts w:eastAsia="Calibri"/>
        </w:rPr>
      </w:pPr>
    </w:p>
    <w:p w14:paraId="713FED79" w14:textId="03BD7527" w:rsidR="00C504FD" w:rsidRPr="00D33A10" w:rsidRDefault="00C504FD" w:rsidP="009421A9">
      <w:pPr>
        <w:autoSpaceDE w:val="0"/>
        <w:autoSpaceDN w:val="0"/>
        <w:adjustRightInd w:val="0"/>
        <w:jc w:val="both"/>
        <w:rPr>
          <w:rFonts w:eastAsia="Calibri"/>
        </w:rPr>
      </w:pPr>
      <w:r w:rsidRPr="00D33A10">
        <w:rPr>
          <w:rFonts w:eastAsia="Calibri"/>
        </w:rPr>
        <w:t xml:space="preserve">Товар должен соответствовать требованиям действующего законодательства </w:t>
      </w:r>
      <w:r w:rsidR="00BC5652">
        <w:rPr>
          <w:rFonts w:eastAsia="Calibri"/>
        </w:rPr>
        <w:t xml:space="preserve">Российской Федерации </w:t>
      </w:r>
      <w:r w:rsidRPr="00D33A10">
        <w:rPr>
          <w:rFonts w:eastAsia="Calibri"/>
        </w:rPr>
        <w:t>для данного вида Товара.</w:t>
      </w:r>
    </w:p>
    <w:p w14:paraId="3C863BE9" w14:textId="7EA2BB14" w:rsidR="00C504FD" w:rsidRPr="00D33A10" w:rsidRDefault="00C504FD" w:rsidP="009421A9">
      <w:pPr>
        <w:autoSpaceDE w:val="0"/>
        <w:autoSpaceDN w:val="0"/>
        <w:adjustRightInd w:val="0"/>
        <w:jc w:val="both"/>
        <w:rPr>
          <w:rFonts w:eastAsia="Calibri"/>
        </w:rPr>
      </w:pPr>
      <w:r w:rsidRPr="00D33A10">
        <w:rPr>
          <w:rFonts w:eastAsia="Calibri"/>
        </w:rPr>
        <w:lastRenderedPageBreak/>
        <w:t>Поставляемый товар должен быть новым (который не был в употреблении, в ремонте, не восстановлен и не собран из восстановленных компонентов</w:t>
      </w:r>
      <w:r w:rsidR="00A00315">
        <w:rPr>
          <w:rFonts w:eastAsia="Calibri"/>
        </w:rPr>
        <w:t xml:space="preserve">). </w:t>
      </w:r>
      <w:r w:rsidRPr="00D33A10">
        <w:rPr>
          <w:rFonts w:eastAsia="Calibri"/>
        </w:rPr>
        <w:t>При поставке Поставщик должен предоставить все сопроводительные документы, относящиеся к товару: сертификат соответствия (декларация) (при необходимости), товарную накладную, счет-фактуру</w:t>
      </w:r>
      <w:r w:rsidR="005B4AB8">
        <w:rPr>
          <w:rFonts w:eastAsia="Calibri"/>
        </w:rPr>
        <w:t xml:space="preserve"> (при наличии)</w:t>
      </w:r>
      <w:r w:rsidRPr="00D33A10">
        <w:rPr>
          <w:rFonts w:eastAsia="Calibri"/>
        </w:rPr>
        <w:t>, товарно-транспортную накладную (при необходимости), с указанием количества товара, цены за единицу товара и общей стоимости товара.</w:t>
      </w:r>
    </w:p>
    <w:p w14:paraId="04B5245A" w14:textId="77777777" w:rsidR="00C504FD" w:rsidRPr="00D33A10" w:rsidRDefault="00C504FD" w:rsidP="009421A9">
      <w:pPr>
        <w:autoSpaceDE w:val="0"/>
        <w:autoSpaceDN w:val="0"/>
        <w:adjustRightInd w:val="0"/>
        <w:jc w:val="both"/>
        <w:rPr>
          <w:rFonts w:eastAsia="Calibri"/>
        </w:rPr>
      </w:pPr>
    </w:p>
    <w:p w14:paraId="344047D8" w14:textId="77777777" w:rsidR="00C504FD" w:rsidRPr="00D33A10" w:rsidRDefault="00C504FD" w:rsidP="00C504FD">
      <w:pPr>
        <w:autoSpaceDE w:val="0"/>
        <w:autoSpaceDN w:val="0"/>
        <w:adjustRightInd w:val="0"/>
        <w:rPr>
          <w:rFonts w:eastAsia="Calibri"/>
          <w:b/>
        </w:rPr>
      </w:pPr>
      <w:r w:rsidRPr="00D33A10">
        <w:rPr>
          <w:rFonts w:eastAsia="Calibri"/>
          <w:b/>
        </w:rPr>
        <w:t>6. Требования к гарантийному обслуживанию:</w:t>
      </w:r>
    </w:p>
    <w:p w14:paraId="2110F752" w14:textId="1B0539F9" w:rsidR="00C504FD" w:rsidRPr="00D33A10" w:rsidRDefault="007F789D" w:rsidP="00A2692D">
      <w:pPr>
        <w:autoSpaceDE w:val="0"/>
        <w:autoSpaceDN w:val="0"/>
        <w:adjustRightInd w:val="0"/>
        <w:jc w:val="both"/>
        <w:rPr>
          <w:rFonts w:eastAsia="Calibri"/>
        </w:rPr>
      </w:pPr>
      <w:r w:rsidRPr="00D33A10">
        <w:rPr>
          <w:rFonts w:eastAsia="Calibri"/>
        </w:rPr>
        <w:t>Т</w:t>
      </w:r>
      <w:r w:rsidR="00C504FD" w:rsidRPr="00D33A10">
        <w:rPr>
          <w:rFonts w:eastAsia="Calibri"/>
        </w:rPr>
        <w:t>ребования к гарантийному обслуживанию: гарантийный срок на поставляемый товар должен составлять не меньше 12 (двенадцать) месяцев с даты</w:t>
      </w:r>
      <w:r w:rsidR="005E3F04" w:rsidRPr="005E3F04">
        <w:rPr>
          <w:rFonts w:eastAsia="Calibri"/>
        </w:rPr>
        <w:t xml:space="preserve"> подписания Сторонами товарной накладной по форме ТОРГ-12 или УПД</w:t>
      </w:r>
      <w:r w:rsidR="00C504FD" w:rsidRPr="00D33A10">
        <w:rPr>
          <w:rFonts w:eastAsia="Calibri"/>
        </w:rPr>
        <w:t>, при этом срок действия такой гарантии не может быть менее, чем срок действия гарантии производителя данного товара.</w:t>
      </w:r>
    </w:p>
    <w:p w14:paraId="22ECD411" w14:textId="77777777" w:rsidR="00C504FD" w:rsidRPr="00D33A10" w:rsidRDefault="00C504FD" w:rsidP="00C504FD">
      <w:pPr>
        <w:autoSpaceDE w:val="0"/>
        <w:autoSpaceDN w:val="0"/>
        <w:adjustRightInd w:val="0"/>
        <w:rPr>
          <w:rFonts w:eastAsia="Calibri"/>
        </w:rPr>
      </w:pPr>
    </w:p>
    <w:p w14:paraId="4C663027" w14:textId="77777777" w:rsidR="00C504FD" w:rsidRPr="00D33A10" w:rsidRDefault="00C504FD" w:rsidP="00C504FD">
      <w:pPr>
        <w:jc w:val="both"/>
        <w:rPr>
          <w:b/>
        </w:rPr>
      </w:pPr>
      <w:r w:rsidRPr="00D33A10">
        <w:rPr>
          <w:b/>
        </w:rPr>
        <w:t>7. Требования к упаковке, маркировке товара:</w:t>
      </w:r>
    </w:p>
    <w:p w14:paraId="0752381D" w14:textId="77777777" w:rsidR="00C504FD" w:rsidRPr="00D33A10" w:rsidRDefault="00C504FD" w:rsidP="00C504FD">
      <w:pPr>
        <w:jc w:val="both"/>
      </w:pPr>
      <w:r w:rsidRPr="00D33A10">
        <w:t>Упаковка и маркировка товара должна соответствовать требованиям действующих стандартов, быть без повреждений, с сохранением всех защитных знаков производителей. Маркировка товара должна содержать: наименование товара, наименование фирмы-изготовителя, юридический адрес изготовителя, дату выпуска (при необходимости).</w:t>
      </w:r>
    </w:p>
    <w:p w14:paraId="783F723F" w14:textId="77777777" w:rsidR="00C504FD" w:rsidRPr="00D33A10" w:rsidRDefault="00C504FD" w:rsidP="00C504FD">
      <w:pPr>
        <w:jc w:val="both"/>
      </w:pPr>
      <w:r w:rsidRPr="00D33A10">
        <w:t>Маркировка упаковки должна строго соответствовать маркировке товара. Упаковка должна обеспечивать сохранность товара при транспортировке к конечному месту использования, погрузо-разгрузочных работах, а также при хранении.</w:t>
      </w:r>
    </w:p>
    <w:p w14:paraId="350EC031" w14:textId="77777777" w:rsidR="00C504FD" w:rsidRPr="00D33A10" w:rsidRDefault="00C504FD" w:rsidP="00C504FD">
      <w:pPr>
        <w:jc w:val="both"/>
      </w:pPr>
      <w:r w:rsidRPr="00D33A10">
        <w:t>Наименование товара должно соответствовать наименованию, указанному в заявке. Наименование и маркировка на упаковке поставляемого товара должна соответствовать действующим стандартам и требованиям, указанным в спецификации, а также сопроводительным документам.</w:t>
      </w:r>
    </w:p>
    <w:p w14:paraId="11EFE175" w14:textId="77777777" w:rsidR="00C504FD" w:rsidRPr="00D33A10" w:rsidRDefault="00C504FD" w:rsidP="00C504FD">
      <w:pPr>
        <w:jc w:val="both"/>
      </w:pPr>
      <w:r w:rsidRPr="00D33A10">
        <w:t>Приемка товара по количеству производится в соответствии с количеством, указанным в договоре.</w:t>
      </w:r>
    </w:p>
    <w:p w14:paraId="3AA90E2F" w14:textId="77777777" w:rsidR="00C504FD" w:rsidRPr="00D33A10" w:rsidRDefault="00C504FD" w:rsidP="00C504FD">
      <w:pPr>
        <w:jc w:val="both"/>
      </w:pPr>
      <w:r w:rsidRPr="00D33A10">
        <w:t>При приемке товара осуществляется:</w:t>
      </w:r>
    </w:p>
    <w:p w14:paraId="02920243" w14:textId="77777777" w:rsidR="00C504FD" w:rsidRPr="00D33A10" w:rsidRDefault="00C504FD" w:rsidP="00C504FD">
      <w:pPr>
        <w:jc w:val="both"/>
      </w:pPr>
      <w:r w:rsidRPr="00D33A10">
        <w:t>- внешний осмотр упаковки;</w:t>
      </w:r>
    </w:p>
    <w:p w14:paraId="366D6802" w14:textId="77777777" w:rsidR="00C504FD" w:rsidRPr="00D33A10" w:rsidRDefault="00C504FD" w:rsidP="00C504FD">
      <w:pPr>
        <w:jc w:val="both"/>
      </w:pPr>
      <w:r w:rsidRPr="00D33A10">
        <w:t>- проверка соответствия содержимого упаковочным листам и характеристикам, указанным в товаросопроводительной документации. В случае выявления дефектов Поставщик обязан за свой счет заменить поставленный товар.</w:t>
      </w:r>
    </w:p>
    <w:p w14:paraId="1E3BD9E4" w14:textId="37EF9676" w:rsidR="00C504FD" w:rsidRPr="00D33A10" w:rsidRDefault="00C504FD" w:rsidP="00C504FD">
      <w:pPr>
        <w:jc w:val="both"/>
        <w:rPr>
          <w:b/>
        </w:rPr>
      </w:pPr>
    </w:p>
    <w:p w14:paraId="6198F72F" w14:textId="31AB0DA9" w:rsidR="007F789D" w:rsidRPr="00D33A10" w:rsidRDefault="007F789D" w:rsidP="007F789D">
      <w:pPr>
        <w:jc w:val="both"/>
        <w:rPr>
          <w:b/>
        </w:rPr>
      </w:pPr>
      <w:r w:rsidRPr="00D33A10">
        <w:rPr>
          <w:b/>
        </w:rPr>
        <w:t>8. Пропускной режим:</w:t>
      </w:r>
    </w:p>
    <w:p w14:paraId="03C3EC5B" w14:textId="77777777" w:rsidR="007F789D" w:rsidRPr="00D33A10" w:rsidRDefault="007F789D" w:rsidP="007F789D">
      <w:pPr>
        <w:jc w:val="both"/>
      </w:pPr>
      <w:r w:rsidRPr="00D33A10">
        <w:t>Пропуск на территорию Заказчика осуществляется в следующем порядке:</w:t>
      </w:r>
    </w:p>
    <w:p w14:paraId="0E4F05E0" w14:textId="77777777" w:rsidR="007F789D" w:rsidRPr="00D33A10" w:rsidRDefault="007F789D" w:rsidP="007F789D">
      <w:pPr>
        <w:jc w:val="both"/>
      </w:pPr>
      <w:r w:rsidRPr="00D33A10">
        <w:t>- предоставляются (за сутки до момента совершаемых действий) сведения о лицах, выполняющих обязательства (на определенный период), с указанием фамилии, имя, отчества, паспортных данных;</w:t>
      </w:r>
    </w:p>
    <w:p w14:paraId="08A1194D" w14:textId="77777777" w:rsidR="007F789D" w:rsidRPr="00D33A10" w:rsidRDefault="007F789D" w:rsidP="00A2692D">
      <w:pPr>
        <w:jc w:val="both"/>
      </w:pPr>
      <w:r w:rsidRPr="00D33A10">
        <w:t xml:space="preserve">- предоставляются (за сутки до момента совершаемых действий) сведения о водителях с указанием фамилии, имя, отчества, паспортных данных и транспортных средствах (на определенный период) с указанием модели и регистрационного номера; </w:t>
      </w:r>
    </w:p>
    <w:p w14:paraId="275457EC" w14:textId="77777777" w:rsidR="007F789D" w:rsidRPr="00D33A10" w:rsidRDefault="007F789D" w:rsidP="007F789D">
      <w:pPr>
        <w:jc w:val="both"/>
      </w:pPr>
      <w:r w:rsidRPr="00D33A10">
        <w:t>- в случае изменения состава лиц, выполняющих обязательства, водителя, изменения транспортного средства, сведения о таких изменениях предоставляются в соответствии с вышеуказанным порядком;</w:t>
      </w:r>
    </w:p>
    <w:p w14:paraId="6629B42B" w14:textId="1AD96F3F" w:rsidR="00362538" w:rsidRDefault="007F789D" w:rsidP="004E7C87">
      <w:pPr>
        <w:jc w:val="both"/>
      </w:pPr>
      <w:r w:rsidRPr="00D33A10">
        <w:t>Несвоевременная подача документов для оформления письменной заявки на пропуск граждан не является основанием для неисполнения обязательств в сроки, установленные договором.</w:t>
      </w:r>
    </w:p>
    <w:p w14:paraId="228D835A" w14:textId="77777777" w:rsidR="008C33B1" w:rsidRPr="004E7C87" w:rsidRDefault="008C33B1" w:rsidP="004E7C87">
      <w:pPr>
        <w:jc w:val="both"/>
      </w:pPr>
      <w:bookmarkStart w:id="1" w:name="_GoBack"/>
      <w:bookmarkEnd w:id="1"/>
    </w:p>
    <w:tbl>
      <w:tblPr>
        <w:tblStyle w:val="af0"/>
        <w:tblpPr w:leftFromText="180" w:rightFromText="180" w:vertAnchor="text" w:horzAnchor="margin" w:tblpY="6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E8609B" w:rsidRPr="00C571AC" w14:paraId="05665C29" w14:textId="77777777" w:rsidTr="000769F0">
        <w:trPr>
          <w:trHeight w:val="2657"/>
        </w:trPr>
        <w:tc>
          <w:tcPr>
            <w:tcW w:w="5245" w:type="dxa"/>
          </w:tcPr>
          <w:p w14:paraId="0F370B10" w14:textId="5BAD232D" w:rsidR="00E8609B" w:rsidRPr="00C571AC" w:rsidRDefault="00E8609B" w:rsidP="000769F0">
            <w:pPr>
              <w:spacing w:line="276" w:lineRule="auto"/>
            </w:pPr>
            <w:r w:rsidRPr="00C571AC">
              <w:lastRenderedPageBreak/>
              <w:t>ПОСТАВЩИК:</w:t>
            </w:r>
          </w:p>
          <w:p w14:paraId="4DB00D80" w14:textId="77777777" w:rsidR="00E8609B" w:rsidRDefault="00E8609B" w:rsidP="000769F0">
            <w:pPr>
              <w:spacing w:line="276" w:lineRule="auto"/>
            </w:pPr>
          </w:p>
          <w:p w14:paraId="7602B32D" w14:textId="77777777" w:rsidR="00E8609B" w:rsidRPr="00C571AC" w:rsidRDefault="00E8609B" w:rsidP="000769F0">
            <w:pPr>
              <w:spacing w:line="276" w:lineRule="auto"/>
            </w:pPr>
          </w:p>
          <w:p w14:paraId="60A0B0B8" w14:textId="77777777" w:rsidR="00E8609B" w:rsidRDefault="00E8609B" w:rsidP="000769F0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</w:p>
          <w:p w14:paraId="0FA867ED" w14:textId="77777777" w:rsidR="00E8609B" w:rsidRPr="00C571AC" w:rsidRDefault="00E8609B" w:rsidP="000769F0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</w:p>
          <w:p w14:paraId="4AA7A3D9" w14:textId="77777777" w:rsidR="00E8609B" w:rsidRPr="00C571AC" w:rsidRDefault="00E8609B" w:rsidP="000769F0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t>МП</w:t>
            </w:r>
          </w:p>
        </w:tc>
        <w:tc>
          <w:tcPr>
            <w:tcW w:w="4820" w:type="dxa"/>
          </w:tcPr>
          <w:p w14:paraId="1C4590E1" w14:textId="77777777" w:rsidR="00E8609B" w:rsidRPr="00C571AC" w:rsidRDefault="00E8609B" w:rsidP="000769F0">
            <w:pPr>
              <w:spacing w:line="276" w:lineRule="auto"/>
              <w:rPr>
                <w:caps/>
              </w:rPr>
            </w:pPr>
            <w:r w:rsidRPr="00C571AC">
              <w:t>ЗАКАЗЧИК</w:t>
            </w:r>
            <w:r w:rsidRPr="00C571AC">
              <w:rPr>
                <w:caps/>
              </w:rPr>
              <w:t>:</w:t>
            </w:r>
          </w:p>
          <w:p w14:paraId="33D3C16F" w14:textId="77777777" w:rsidR="00E8609B" w:rsidRPr="00C571AC" w:rsidRDefault="00E8609B" w:rsidP="000769F0">
            <w:pPr>
              <w:spacing w:line="276" w:lineRule="auto"/>
              <w:jc w:val="both"/>
            </w:pPr>
            <w:r w:rsidRPr="00C571AC">
              <w:t>Представитель по доверенности</w:t>
            </w:r>
          </w:p>
          <w:p w14:paraId="5DB093EB" w14:textId="77777777" w:rsidR="00E8609B" w:rsidRPr="00C571AC" w:rsidRDefault="00E8609B" w:rsidP="000769F0">
            <w:pPr>
              <w:spacing w:line="276" w:lineRule="auto"/>
              <w:jc w:val="both"/>
            </w:pPr>
          </w:p>
          <w:p w14:paraId="5A277AFB" w14:textId="77777777" w:rsidR="00E8609B" w:rsidRPr="00C571AC" w:rsidRDefault="00E8609B" w:rsidP="000769F0">
            <w:pPr>
              <w:spacing w:line="276" w:lineRule="auto"/>
              <w:jc w:val="both"/>
            </w:pPr>
            <w:r w:rsidRPr="00C571AC">
              <w:t>_____</w:t>
            </w:r>
            <w:r>
              <w:t>_______</w:t>
            </w:r>
            <w:r w:rsidRPr="00C571AC">
              <w:t xml:space="preserve">_________ Д.Ю. </w:t>
            </w:r>
            <w:proofErr w:type="spellStart"/>
            <w:r w:rsidRPr="00C571AC">
              <w:t>Кремлёв</w:t>
            </w:r>
            <w:proofErr w:type="spellEnd"/>
          </w:p>
          <w:p w14:paraId="37A5DC81" w14:textId="77777777" w:rsidR="00E8609B" w:rsidRPr="00C571AC" w:rsidRDefault="00E8609B" w:rsidP="000769F0">
            <w:pPr>
              <w:pStyle w:val="11"/>
              <w:keepNext/>
              <w:keepLines/>
              <w:spacing w:line="276" w:lineRule="auto"/>
              <w:ind w:right="45"/>
            </w:pPr>
          </w:p>
          <w:p w14:paraId="71091B39" w14:textId="77777777" w:rsidR="00E8609B" w:rsidRPr="00C571AC" w:rsidRDefault="00E8609B" w:rsidP="000769F0">
            <w:pPr>
              <w:pStyle w:val="af1"/>
              <w:tabs>
                <w:tab w:val="left" w:pos="993"/>
              </w:tabs>
              <w:spacing w:line="276" w:lineRule="auto"/>
              <w:ind w:left="567" w:hanging="567"/>
              <w:rPr>
                <w:b/>
                <w:lang w:val="ru-RU"/>
              </w:rPr>
            </w:pPr>
            <w:r w:rsidRPr="00C571AC">
              <w:rPr>
                <w:lang w:val="ru-RU"/>
              </w:rPr>
              <w:t>МП</w:t>
            </w:r>
          </w:p>
        </w:tc>
      </w:tr>
    </w:tbl>
    <w:p w14:paraId="30014374" w14:textId="1D85DC6F" w:rsidR="001C4235" w:rsidRDefault="001C4235" w:rsidP="00681B33">
      <w:pPr>
        <w:spacing w:line="276" w:lineRule="auto"/>
        <w:ind w:firstLine="708"/>
      </w:pPr>
    </w:p>
    <w:sectPr w:rsidR="001C4235" w:rsidSect="008C33B1">
      <w:pgSz w:w="11906" w:h="16838"/>
      <w:pgMar w:top="1560" w:right="567" w:bottom="993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5B8C54" w16cex:dateUtc="2025-03-31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E3AD0E" w16cid:durableId="455B8C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87EC8" w14:textId="77777777" w:rsidR="00407A3F" w:rsidRDefault="00407A3F" w:rsidP="00ED410C">
      <w:r>
        <w:separator/>
      </w:r>
    </w:p>
  </w:endnote>
  <w:endnote w:type="continuationSeparator" w:id="0">
    <w:p w14:paraId="25C5FA42" w14:textId="77777777" w:rsidR="00407A3F" w:rsidRDefault="00407A3F" w:rsidP="00ED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MS Gothic"/>
    <w:charset w:val="00"/>
    <w:family w:val="modern"/>
    <w:pitch w:val="fixed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7145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3F038BC" w14:textId="64BE5585" w:rsidR="00AD25A2" w:rsidRPr="00C571AC" w:rsidRDefault="00AD25A2" w:rsidP="00ED410C">
        <w:pPr>
          <w:pStyle w:val="af4"/>
          <w:jc w:val="right"/>
          <w:rPr>
            <w:sz w:val="20"/>
            <w:szCs w:val="20"/>
          </w:rPr>
        </w:pPr>
        <w:r w:rsidRPr="00C571AC">
          <w:rPr>
            <w:sz w:val="20"/>
            <w:szCs w:val="20"/>
          </w:rPr>
          <w:fldChar w:fldCharType="begin"/>
        </w:r>
        <w:r w:rsidRPr="00C571AC">
          <w:rPr>
            <w:sz w:val="20"/>
            <w:szCs w:val="20"/>
          </w:rPr>
          <w:instrText>PAGE   \* MERGEFORMAT</w:instrText>
        </w:r>
        <w:r w:rsidRPr="00C571AC">
          <w:rPr>
            <w:sz w:val="20"/>
            <w:szCs w:val="20"/>
          </w:rPr>
          <w:fldChar w:fldCharType="separate"/>
        </w:r>
        <w:r w:rsidR="008C33B1">
          <w:rPr>
            <w:noProof/>
            <w:sz w:val="20"/>
            <w:szCs w:val="20"/>
          </w:rPr>
          <w:t>13</w:t>
        </w:r>
        <w:r w:rsidRPr="00C571A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6E0F2" w14:textId="77777777" w:rsidR="00407A3F" w:rsidRDefault="00407A3F" w:rsidP="00ED410C">
      <w:r>
        <w:separator/>
      </w:r>
    </w:p>
  </w:footnote>
  <w:footnote w:type="continuationSeparator" w:id="0">
    <w:p w14:paraId="5794CB83" w14:textId="77777777" w:rsidR="00407A3F" w:rsidRDefault="00407A3F" w:rsidP="00ED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37CA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center"/>
      <w:pPr>
        <w:tabs>
          <w:tab w:val="num" w:pos="6103"/>
        </w:tabs>
        <w:ind w:left="6103" w:hanging="432"/>
      </w:pPr>
      <w:rPr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1485B79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9C5"/>
    <w:multiLevelType w:val="multilevel"/>
    <w:tmpl w:val="10D07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962E3B"/>
    <w:multiLevelType w:val="multilevel"/>
    <w:tmpl w:val="E4B44B5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71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" w15:restartNumberingAfterBreak="0">
    <w:nsid w:val="0E6909FE"/>
    <w:multiLevelType w:val="hybridMultilevel"/>
    <w:tmpl w:val="2DCE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28C7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604AD"/>
    <w:multiLevelType w:val="hybridMultilevel"/>
    <w:tmpl w:val="2A08D0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7223B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 w15:restartNumberingAfterBreak="0">
    <w:nsid w:val="2AAC38B5"/>
    <w:multiLevelType w:val="multilevel"/>
    <w:tmpl w:val="6B1A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C4E67"/>
    <w:multiLevelType w:val="hybridMultilevel"/>
    <w:tmpl w:val="534616CC"/>
    <w:lvl w:ilvl="0" w:tplc="7A2A29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57AF"/>
    <w:multiLevelType w:val="multilevel"/>
    <w:tmpl w:val="2286E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8803B6E"/>
    <w:multiLevelType w:val="hybridMultilevel"/>
    <w:tmpl w:val="0EF8A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13481"/>
    <w:multiLevelType w:val="multilevel"/>
    <w:tmpl w:val="E4B44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3" w15:restartNumberingAfterBreak="0">
    <w:nsid w:val="3FE60C4E"/>
    <w:multiLevelType w:val="hybridMultilevel"/>
    <w:tmpl w:val="5E00BD9A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 w15:restartNumberingAfterBreak="0">
    <w:nsid w:val="40C878F2"/>
    <w:multiLevelType w:val="hybridMultilevel"/>
    <w:tmpl w:val="C62290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1EE0492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37DDE"/>
    <w:multiLevelType w:val="hybridMultilevel"/>
    <w:tmpl w:val="1C76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6389D"/>
    <w:multiLevelType w:val="multilevel"/>
    <w:tmpl w:val="61CE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1637CA"/>
    <w:multiLevelType w:val="hybridMultilevel"/>
    <w:tmpl w:val="EDBCF518"/>
    <w:lvl w:ilvl="0" w:tplc="0A62C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237EB"/>
    <w:multiLevelType w:val="hybridMultilevel"/>
    <w:tmpl w:val="BDD88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91862"/>
    <w:multiLevelType w:val="hybridMultilevel"/>
    <w:tmpl w:val="45DC6958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CAF7255"/>
    <w:multiLevelType w:val="hybridMultilevel"/>
    <w:tmpl w:val="7302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06640"/>
    <w:multiLevelType w:val="hybridMultilevel"/>
    <w:tmpl w:val="8CDA1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14EC9"/>
    <w:multiLevelType w:val="multilevel"/>
    <w:tmpl w:val="924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302306"/>
    <w:multiLevelType w:val="hybridMultilevel"/>
    <w:tmpl w:val="CF44F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E1F48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75E81"/>
    <w:multiLevelType w:val="hybridMultilevel"/>
    <w:tmpl w:val="45B6ACA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7C981C16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7E310259"/>
    <w:multiLevelType w:val="multilevel"/>
    <w:tmpl w:val="6D2C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7"/>
  </w:num>
  <w:num w:numId="4">
    <w:abstractNumId w:val="19"/>
  </w:num>
  <w:num w:numId="5">
    <w:abstractNumId w:val="5"/>
  </w:num>
  <w:num w:numId="6">
    <w:abstractNumId w:val="1"/>
  </w:num>
  <w:num w:numId="7">
    <w:abstractNumId w:val="25"/>
  </w:num>
  <w:num w:numId="8">
    <w:abstractNumId w:val="15"/>
  </w:num>
  <w:num w:numId="9">
    <w:abstractNumId w:val="14"/>
  </w:num>
  <w:num w:numId="10">
    <w:abstractNumId w:val="23"/>
  </w:num>
  <w:num w:numId="11">
    <w:abstractNumId w:val="8"/>
  </w:num>
  <w:num w:numId="12">
    <w:abstractNumId w:val="26"/>
  </w:num>
  <w:num w:numId="13">
    <w:abstractNumId w:val="13"/>
  </w:num>
  <w:num w:numId="14">
    <w:abstractNumId w:val="7"/>
  </w:num>
  <w:num w:numId="15">
    <w:abstractNumId w:val="2"/>
  </w:num>
  <w:num w:numId="16">
    <w:abstractNumId w:val="20"/>
  </w:num>
  <w:num w:numId="17">
    <w:abstractNumId w:val="10"/>
  </w:num>
  <w:num w:numId="18">
    <w:abstractNumId w:val="0"/>
  </w:num>
  <w:num w:numId="1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28"/>
  </w:num>
  <w:num w:numId="24">
    <w:abstractNumId w:val="17"/>
  </w:num>
  <w:num w:numId="25">
    <w:abstractNumId w:val="18"/>
  </w:num>
  <w:num w:numId="26">
    <w:abstractNumId w:val="24"/>
  </w:num>
  <w:num w:numId="27">
    <w:abstractNumId w:val="21"/>
  </w:num>
  <w:num w:numId="28">
    <w:abstractNumId w:val="9"/>
  </w:num>
  <w:num w:numId="29">
    <w:abstractNumId w:val="2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81"/>
    <w:rsid w:val="00002E29"/>
    <w:rsid w:val="00007B1C"/>
    <w:rsid w:val="0001016A"/>
    <w:rsid w:val="000105FB"/>
    <w:rsid w:val="00015DDD"/>
    <w:rsid w:val="0001789D"/>
    <w:rsid w:val="00025665"/>
    <w:rsid w:val="00026F93"/>
    <w:rsid w:val="00035CF3"/>
    <w:rsid w:val="000436AC"/>
    <w:rsid w:val="0004386E"/>
    <w:rsid w:val="00044AC3"/>
    <w:rsid w:val="00054C9B"/>
    <w:rsid w:val="00055CF0"/>
    <w:rsid w:val="0005763D"/>
    <w:rsid w:val="00057BED"/>
    <w:rsid w:val="00063821"/>
    <w:rsid w:val="000706B3"/>
    <w:rsid w:val="0007691A"/>
    <w:rsid w:val="00080D0F"/>
    <w:rsid w:val="000904AB"/>
    <w:rsid w:val="000941B0"/>
    <w:rsid w:val="000A1BE7"/>
    <w:rsid w:val="000A3B2E"/>
    <w:rsid w:val="000A5821"/>
    <w:rsid w:val="000A6C5F"/>
    <w:rsid w:val="000B1ACC"/>
    <w:rsid w:val="000B2B3D"/>
    <w:rsid w:val="000B3A31"/>
    <w:rsid w:val="000B664F"/>
    <w:rsid w:val="000D0CB2"/>
    <w:rsid w:val="000E4C9F"/>
    <w:rsid w:val="000F11A1"/>
    <w:rsid w:val="000F313E"/>
    <w:rsid w:val="000F4CD1"/>
    <w:rsid w:val="000F6AEC"/>
    <w:rsid w:val="000F7E3A"/>
    <w:rsid w:val="001018CC"/>
    <w:rsid w:val="00102303"/>
    <w:rsid w:val="00107BE5"/>
    <w:rsid w:val="00117116"/>
    <w:rsid w:val="00117277"/>
    <w:rsid w:val="001272FF"/>
    <w:rsid w:val="00127904"/>
    <w:rsid w:val="00131D6A"/>
    <w:rsid w:val="00134CBA"/>
    <w:rsid w:val="001350FF"/>
    <w:rsid w:val="0014584C"/>
    <w:rsid w:val="00155213"/>
    <w:rsid w:val="00161D71"/>
    <w:rsid w:val="00163859"/>
    <w:rsid w:val="001673D5"/>
    <w:rsid w:val="00171742"/>
    <w:rsid w:val="00193D36"/>
    <w:rsid w:val="00194A91"/>
    <w:rsid w:val="0019772E"/>
    <w:rsid w:val="001A29E4"/>
    <w:rsid w:val="001A3BC2"/>
    <w:rsid w:val="001A7DE9"/>
    <w:rsid w:val="001B0BF8"/>
    <w:rsid w:val="001B1A00"/>
    <w:rsid w:val="001B41B1"/>
    <w:rsid w:val="001B6032"/>
    <w:rsid w:val="001B6558"/>
    <w:rsid w:val="001C0B26"/>
    <w:rsid w:val="001C3EDF"/>
    <w:rsid w:val="001C4235"/>
    <w:rsid w:val="001D1636"/>
    <w:rsid w:val="001D545A"/>
    <w:rsid w:val="001E5E83"/>
    <w:rsid w:val="001E65E8"/>
    <w:rsid w:val="001E7057"/>
    <w:rsid w:val="001F225D"/>
    <w:rsid w:val="001F70E4"/>
    <w:rsid w:val="00201A67"/>
    <w:rsid w:val="0020208D"/>
    <w:rsid w:val="00207A27"/>
    <w:rsid w:val="0021124F"/>
    <w:rsid w:val="00216555"/>
    <w:rsid w:val="00222228"/>
    <w:rsid w:val="00223C44"/>
    <w:rsid w:val="00226BF0"/>
    <w:rsid w:val="00227C45"/>
    <w:rsid w:val="00230DDB"/>
    <w:rsid w:val="00240473"/>
    <w:rsid w:val="00244C04"/>
    <w:rsid w:val="00247939"/>
    <w:rsid w:val="00255EB5"/>
    <w:rsid w:val="00263CE1"/>
    <w:rsid w:val="00266371"/>
    <w:rsid w:val="002666F7"/>
    <w:rsid w:val="0027520E"/>
    <w:rsid w:val="00276FBC"/>
    <w:rsid w:val="00281AAA"/>
    <w:rsid w:val="002827A7"/>
    <w:rsid w:val="002917FF"/>
    <w:rsid w:val="00296A4A"/>
    <w:rsid w:val="002970FB"/>
    <w:rsid w:val="002A10B3"/>
    <w:rsid w:val="002A25D1"/>
    <w:rsid w:val="002A6EF9"/>
    <w:rsid w:val="002B0B97"/>
    <w:rsid w:val="002B55ED"/>
    <w:rsid w:val="002B6D93"/>
    <w:rsid w:val="002C1636"/>
    <w:rsid w:val="002C5513"/>
    <w:rsid w:val="002C71BA"/>
    <w:rsid w:val="002D24C5"/>
    <w:rsid w:val="002E0A39"/>
    <w:rsid w:val="002E485D"/>
    <w:rsid w:val="002E746B"/>
    <w:rsid w:val="002E76FE"/>
    <w:rsid w:val="002F1A46"/>
    <w:rsid w:val="002F7A3F"/>
    <w:rsid w:val="00302EC6"/>
    <w:rsid w:val="003104E0"/>
    <w:rsid w:val="00311F5C"/>
    <w:rsid w:val="00317703"/>
    <w:rsid w:val="0032166A"/>
    <w:rsid w:val="003465EE"/>
    <w:rsid w:val="00352069"/>
    <w:rsid w:val="00353D8C"/>
    <w:rsid w:val="00355FB9"/>
    <w:rsid w:val="00362538"/>
    <w:rsid w:val="00362B1E"/>
    <w:rsid w:val="00362EF6"/>
    <w:rsid w:val="003663F1"/>
    <w:rsid w:val="00367472"/>
    <w:rsid w:val="00370274"/>
    <w:rsid w:val="0037613C"/>
    <w:rsid w:val="00384BD7"/>
    <w:rsid w:val="003856ED"/>
    <w:rsid w:val="0038792C"/>
    <w:rsid w:val="003927EC"/>
    <w:rsid w:val="00393342"/>
    <w:rsid w:val="003A22B6"/>
    <w:rsid w:val="003A5664"/>
    <w:rsid w:val="003B146D"/>
    <w:rsid w:val="003B261D"/>
    <w:rsid w:val="003C009B"/>
    <w:rsid w:val="003C2893"/>
    <w:rsid w:val="003C56A5"/>
    <w:rsid w:val="003D0507"/>
    <w:rsid w:val="003D1883"/>
    <w:rsid w:val="003E2C4A"/>
    <w:rsid w:val="003E4B5B"/>
    <w:rsid w:val="003E4D07"/>
    <w:rsid w:val="003E63C6"/>
    <w:rsid w:val="003F2DC4"/>
    <w:rsid w:val="003F3746"/>
    <w:rsid w:val="003F69EC"/>
    <w:rsid w:val="00401E87"/>
    <w:rsid w:val="00404559"/>
    <w:rsid w:val="00404911"/>
    <w:rsid w:val="00406C79"/>
    <w:rsid w:val="00407A3F"/>
    <w:rsid w:val="004105F1"/>
    <w:rsid w:val="00412AEB"/>
    <w:rsid w:val="00414F4D"/>
    <w:rsid w:val="004207A1"/>
    <w:rsid w:val="004308A9"/>
    <w:rsid w:val="00434B9B"/>
    <w:rsid w:val="004449D7"/>
    <w:rsid w:val="0044531A"/>
    <w:rsid w:val="00447CB2"/>
    <w:rsid w:val="00450399"/>
    <w:rsid w:val="00456612"/>
    <w:rsid w:val="00456EBD"/>
    <w:rsid w:val="0046037A"/>
    <w:rsid w:val="004623C7"/>
    <w:rsid w:val="00467547"/>
    <w:rsid w:val="00475529"/>
    <w:rsid w:val="004777BB"/>
    <w:rsid w:val="00482263"/>
    <w:rsid w:val="0048683A"/>
    <w:rsid w:val="00490683"/>
    <w:rsid w:val="004952F8"/>
    <w:rsid w:val="004A6E5F"/>
    <w:rsid w:val="004A78B2"/>
    <w:rsid w:val="004B1E0F"/>
    <w:rsid w:val="004B5FD3"/>
    <w:rsid w:val="004B648D"/>
    <w:rsid w:val="004B6E0B"/>
    <w:rsid w:val="004C6A50"/>
    <w:rsid w:val="004C707A"/>
    <w:rsid w:val="004D103A"/>
    <w:rsid w:val="004E4ECD"/>
    <w:rsid w:val="004E69A6"/>
    <w:rsid w:val="004E7C87"/>
    <w:rsid w:val="004F49CA"/>
    <w:rsid w:val="004F6900"/>
    <w:rsid w:val="004F7EE6"/>
    <w:rsid w:val="004F7FF8"/>
    <w:rsid w:val="0050152C"/>
    <w:rsid w:val="00502900"/>
    <w:rsid w:val="005131CE"/>
    <w:rsid w:val="00513A13"/>
    <w:rsid w:val="00514713"/>
    <w:rsid w:val="005201C0"/>
    <w:rsid w:val="00527602"/>
    <w:rsid w:val="005403B7"/>
    <w:rsid w:val="00544B76"/>
    <w:rsid w:val="005525DB"/>
    <w:rsid w:val="005613EF"/>
    <w:rsid w:val="005624E9"/>
    <w:rsid w:val="005630C9"/>
    <w:rsid w:val="00565F40"/>
    <w:rsid w:val="005700A9"/>
    <w:rsid w:val="00572E4B"/>
    <w:rsid w:val="00573E76"/>
    <w:rsid w:val="00576122"/>
    <w:rsid w:val="00581EC2"/>
    <w:rsid w:val="0058256F"/>
    <w:rsid w:val="00585F27"/>
    <w:rsid w:val="00587329"/>
    <w:rsid w:val="00593843"/>
    <w:rsid w:val="00593F92"/>
    <w:rsid w:val="005949E9"/>
    <w:rsid w:val="005955E4"/>
    <w:rsid w:val="00596974"/>
    <w:rsid w:val="005B0118"/>
    <w:rsid w:val="005B1B99"/>
    <w:rsid w:val="005B4AB8"/>
    <w:rsid w:val="005B660A"/>
    <w:rsid w:val="005C70F4"/>
    <w:rsid w:val="005C7D87"/>
    <w:rsid w:val="005E3F04"/>
    <w:rsid w:val="005E41C6"/>
    <w:rsid w:val="005E7CDC"/>
    <w:rsid w:val="005F27EF"/>
    <w:rsid w:val="005F5C45"/>
    <w:rsid w:val="005F692A"/>
    <w:rsid w:val="00600C6B"/>
    <w:rsid w:val="006020CD"/>
    <w:rsid w:val="00602F03"/>
    <w:rsid w:val="006052C4"/>
    <w:rsid w:val="00605BB4"/>
    <w:rsid w:val="006162A1"/>
    <w:rsid w:val="006313C8"/>
    <w:rsid w:val="00631B21"/>
    <w:rsid w:val="00632027"/>
    <w:rsid w:val="006324D3"/>
    <w:rsid w:val="006326B8"/>
    <w:rsid w:val="00635F9E"/>
    <w:rsid w:val="00640777"/>
    <w:rsid w:val="006412FB"/>
    <w:rsid w:val="00641DC6"/>
    <w:rsid w:val="00644189"/>
    <w:rsid w:val="00651589"/>
    <w:rsid w:val="006554BA"/>
    <w:rsid w:val="006565CD"/>
    <w:rsid w:val="00657868"/>
    <w:rsid w:val="0067660F"/>
    <w:rsid w:val="00681B33"/>
    <w:rsid w:val="0068768E"/>
    <w:rsid w:val="0069248E"/>
    <w:rsid w:val="00694B7E"/>
    <w:rsid w:val="006B02D2"/>
    <w:rsid w:val="006B0532"/>
    <w:rsid w:val="006B1DC3"/>
    <w:rsid w:val="006B3F1C"/>
    <w:rsid w:val="006B7EB4"/>
    <w:rsid w:val="006C11DD"/>
    <w:rsid w:val="006C5A49"/>
    <w:rsid w:val="006D10EA"/>
    <w:rsid w:val="006D52FB"/>
    <w:rsid w:val="006E15B5"/>
    <w:rsid w:val="006E1620"/>
    <w:rsid w:val="006E43C5"/>
    <w:rsid w:val="006F00EA"/>
    <w:rsid w:val="006F052C"/>
    <w:rsid w:val="006F592C"/>
    <w:rsid w:val="00701857"/>
    <w:rsid w:val="00701E9D"/>
    <w:rsid w:val="00703727"/>
    <w:rsid w:val="00710B2A"/>
    <w:rsid w:val="007131BC"/>
    <w:rsid w:val="00713F03"/>
    <w:rsid w:val="007142AE"/>
    <w:rsid w:val="00721CF4"/>
    <w:rsid w:val="00735DAA"/>
    <w:rsid w:val="00744DC2"/>
    <w:rsid w:val="00745026"/>
    <w:rsid w:val="00752C4D"/>
    <w:rsid w:val="007542BB"/>
    <w:rsid w:val="007571F4"/>
    <w:rsid w:val="00757E83"/>
    <w:rsid w:val="007652E8"/>
    <w:rsid w:val="007659E9"/>
    <w:rsid w:val="00766DD8"/>
    <w:rsid w:val="007815DF"/>
    <w:rsid w:val="007945B1"/>
    <w:rsid w:val="00794727"/>
    <w:rsid w:val="007A14E1"/>
    <w:rsid w:val="007A1BD2"/>
    <w:rsid w:val="007B141E"/>
    <w:rsid w:val="007B2271"/>
    <w:rsid w:val="007B7832"/>
    <w:rsid w:val="007C0063"/>
    <w:rsid w:val="007C1C0E"/>
    <w:rsid w:val="007C5E54"/>
    <w:rsid w:val="007C73D3"/>
    <w:rsid w:val="007D21BF"/>
    <w:rsid w:val="007D4ED1"/>
    <w:rsid w:val="007E3C26"/>
    <w:rsid w:val="007F1971"/>
    <w:rsid w:val="007F342C"/>
    <w:rsid w:val="007F4981"/>
    <w:rsid w:val="007F789D"/>
    <w:rsid w:val="00800D87"/>
    <w:rsid w:val="00800FE7"/>
    <w:rsid w:val="00801678"/>
    <w:rsid w:val="00813A68"/>
    <w:rsid w:val="008173A0"/>
    <w:rsid w:val="00817F62"/>
    <w:rsid w:val="00821603"/>
    <w:rsid w:val="00823EAD"/>
    <w:rsid w:val="00825E95"/>
    <w:rsid w:val="00834599"/>
    <w:rsid w:val="00841055"/>
    <w:rsid w:val="008414D8"/>
    <w:rsid w:val="00843038"/>
    <w:rsid w:val="00843D0B"/>
    <w:rsid w:val="00854895"/>
    <w:rsid w:val="00860D16"/>
    <w:rsid w:val="00862E18"/>
    <w:rsid w:val="008631AF"/>
    <w:rsid w:val="00864713"/>
    <w:rsid w:val="008674E0"/>
    <w:rsid w:val="0086763E"/>
    <w:rsid w:val="00872162"/>
    <w:rsid w:val="0089254A"/>
    <w:rsid w:val="008A082A"/>
    <w:rsid w:val="008A699F"/>
    <w:rsid w:val="008A6D46"/>
    <w:rsid w:val="008C0B60"/>
    <w:rsid w:val="008C33B1"/>
    <w:rsid w:val="008D1891"/>
    <w:rsid w:val="008D5285"/>
    <w:rsid w:val="008E175F"/>
    <w:rsid w:val="008E1F5B"/>
    <w:rsid w:val="008E37AB"/>
    <w:rsid w:val="008E5C73"/>
    <w:rsid w:val="009067D1"/>
    <w:rsid w:val="009074A0"/>
    <w:rsid w:val="00913182"/>
    <w:rsid w:val="009132CE"/>
    <w:rsid w:val="00921282"/>
    <w:rsid w:val="00922923"/>
    <w:rsid w:val="009367AD"/>
    <w:rsid w:val="009421A9"/>
    <w:rsid w:val="00946668"/>
    <w:rsid w:val="009524CE"/>
    <w:rsid w:val="00953670"/>
    <w:rsid w:val="009575A5"/>
    <w:rsid w:val="0096090F"/>
    <w:rsid w:val="00961EA6"/>
    <w:rsid w:val="00963F4A"/>
    <w:rsid w:val="0096447F"/>
    <w:rsid w:val="00966ACD"/>
    <w:rsid w:val="009716FF"/>
    <w:rsid w:val="00983163"/>
    <w:rsid w:val="00986138"/>
    <w:rsid w:val="0099453A"/>
    <w:rsid w:val="0099570A"/>
    <w:rsid w:val="00997B59"/>
    <w:rsid w:val="009A3A07"/>
    <w:rsid w:val="009A71E1"/>
    <w:rsid w:val="009B0D53"/>
    <w:rsid w:val="009B6557"/>
    <w:rsid w:val="009C0051"/>
    <w:rsid w:val="009C716E"/>
    <w:rsid w:val="009C7BDA"/>
    <w:rsid w:val="009D09D3"/>
    <w:rsid w:val="009D36BA"/>
    <w:rsid w:val="009D3AEE"/>
    <w:rsid w:val="009D50A2"/>
    <w:rsid w:val="009D556D"/>
    <w:rsid w:val="009D6400"/>
    <w:rsid w:val="009E1A30"/>
    <w:rsid w:val="009E231C"/>
    <w:rsid w:val="009E400D"/>
    <w:rsid w:val="009F1983"/>
    <w:rsid w:val="009F3710"/>
    <w:rsid w:val="00A00315"/>
    <w:rsid w:val="00A02E8C"/>
    <w:rsid w:val="00A0600D"/>
    <w:rsid w:val="00A0670A"/>
    <w:rsid w:val="00A1127E"/>
    <w:rsid w:val="00A13CE5"/>
    <w:rsid w:val="00A154DF"/>
    <w:rsid w:val="00A16122"/>
    <w:rsid w:val="00A2093A"/>
    <w:rsid w:val="00A2170B"/>
    <w:rsid w:val="00A2692D"/>
    <w:rsid w:val="00A311BF"/>
    <w:rsid w:val="00A34193"/>
    <w:rsid w:val="00A41E84"/>
    <w:rsid w:val="00A45414"/>
    <w:rsid w:val="00A54A21"/>
    <w:rsid w:val="00A564E0"/>
    <w:rsid w:val="00A66D6B"/>
    <w:rsid w:val="00A734E1"/>
    <w:rsid w:val="00A75890"/>
    <w:rsid w:val="00A84CFE"/>
    <w:rsid w:val="00A879E9"/>
    <w:rsid w:val="00A9146B"/>
    <w:rsid w:val="00A928AF"/>
    <w:rsid w:val="00A935E8"/>
    <w:rsid w:val="00A9719D"/>
    <w:rsid w:val="00AB008A"/>
    <w:rsid w:val="00AB351F"/>
    <w:rsid w:val="00AB4B5B"/>
    <w:rsid w:val="00AD25A2"/>
    <w:rsid w:val="00AD3226"/>
    <w:rsid w:val="00AE3124"/>
    <w:rsid w:val="00AE3D99"/>
    <w:rsid w:val="00AE5B11"/>
    <w:rsid w:val="00AF135C"/>
    <w:rsid w:val="00AF13C8"/>
    <w:rsid w:val="00AF73F0"/>
    <w:rsid w:val="00B04C7D"/>
    <w:rsid w:val="00B14FEA"/>
    <w:rsid w:val="00B16ED7"/>
    <w:rsid w:val="00B27CFC"/>
    <w:rsid w:val="00B30D71"/>
    <w:rsid w:val="00B31033"/>
    <w:rsid w:val="00B3522F"/>
    <w:rsid w:val="00B37559"/>
    <w:rsid w:val="00B41C93"/>
    <w:rsid w:val="00B41E10"/>
    <w:rsid w:val="00B46704"/>
    <w:rsid w:val="00B507D0"/>
    <w:rsid w:val="00B525CF"/>
    <w:rsid w:val="00B5409D"/>
    <w:rsid w:val="00B56E8C"/>
    <w:rsid w:val="00B63FD6"/>
    <w:rsid w:val="00B66068"/>
    <w:rsid w:val="00B6656A"/>
    <w:rsid w:val="00B66ADA"/>
    <w:rsid w:val="00B824E0"/>
    <w:rsid w:val="00B836D3"/>
    <w:rsid w:val="00B84039"/>
    <w:rsid w:val="00B84CDB"/>
    <w:rsid w:val="00B85930"/>
    <w:rsid w:val="00B8656A"/>
    <w:rsid w:val="00B9038A"/>
    <w:rsid w:val="00B90F2B"/>
    <w:rsid w:val="00BA018C"/>
    <w:rsid w:val="00BA464C"/>
    <w:rsid w:val="00BB12DA"/>
    <w:rsid w:val="00BB1A54"/>
    <w:rsid w:val="00BB2A25"/>
    <w:rsid w:val="00BC5652"/>
    <w:rsid w:val="00BD03A2"/>
    <w:rsid w:val="00BD48BA"/>
    <w:rsid w:val="00BE2693"/>
    <w:rsid w:val="00BE6B37"/>
    <w:rsid w:val="00C07FCA"/>
    <w:rsid w:val="00C12EFB"/>
    <w:rsid w:val="00C17CC4"/>
    <w:rsid w:val="00C201DC"/>
    <w:rsid w:val="00C227C0"/>
    <w:rsid w:val="00C2494B"/>
    <w:rsid w:val="00C25517"/>
    <w:rsid w:val="00C25770"/>
    <w:rsid w:val="00C35419"/>
    <w:rsid w:val="00C410D6"/>
    <w:rsid w:val="00C504FD"/>
    <w:rsid w:val="00C506B8"/>
    <w:rsid w:val="00C545B6"/>
    <w:rsid w:val="00C56337"/>
    <w:rsid w:val="00C571AC"/>
    <w:rsid w:val="00C62F1C"/>
    <w:rsid w:val="00C6433A"/>
    <w:rsid w:val="00C664B5"/>
    <w:rsid w:val="00C73FE8"/>
    <w:rsid w:val="00C743B5"/>
    <w:rsid w:val="00C81119"/>
    <w:rsid w:val="00C90E2D"/>
    <w:rsid w:val="00C91417"/>
    <w:rsid w:val="00C91B25"/>
    <w:rsid w:val="00C97DE1"/>
    <w:rsid w:val="00CA1F9B"/>
    <w:rsid w:val="00CA2BEF"/>
    <w:rsid w:val="00CA58A6"/>
    <w:rsid w:val="00CB6EA4"/>
    <w:rsid w:val="00CC075C"/>
    <w:rsid w:val="00CC12D8"/>
    <w:rsid w:val="00CD35F7"/>
    <w:rsid w:val="00CE2C0A"/>
    <w:rsid w:val="00CF3C82"/>
    <w:rsid w:val="00CF4444"/>
    <w:rsid w:val="00CF7796"/>
    <w:rsid w:val="00D017B2"/>
    <w:rsid w:val="00D147E0"/>
    <w:rsid w:val="00D1687D"/>
    <w:rsid w:val="00D33A10"/>
    <w:rsid w:val="00D37A48"/>
    <w:rsid w:val="00D4216A"/>
    <w:rsid w:val="00D4292F"/>
    <w:rsid w:val="00D42A92"/>
    <w:rsid w:val="00D442BF"/>
    <w:rsid w:val="00D575EE"/>
    <w:rsid w:val="00D65243"/>
    <w:rsid w:val="00D65768"/>
    <w:rsid w:val="00D6786F"/>
    <w:rsid w:val="00D753A2"/>
    <w:rsid w:val="00D763A8"/>
    <w:rsid w:val="00D80469"/>
    <w:rsid w:val="00D806D5"/>
    <w:rsid w:val="00D8342C"/>
    <w:rsid w:val="00D83710"/>
    <w:rsid w:val="00DA1C5E"/>
    <w:rsid w:val="00DA5600"/>
    <w:rsid w:val="00DA7067"/>
    <w:rsid w:val="00DC668A"/>
    <w:rsid w:val="00DD28E2"/>
    <w:rsid w:val="00DD546C"/>
    <w:rsid w:val="00DE322D"/>
    <w:rsid w:val="00DF5A74"/>
    <w:rsid w:val="00E0264E"/>
    <w:rsid w:val="00E05B2E"/>
    <w:rsid w:val="00E07794"/>
    <w:rsid w:val="00E13187"/>
    <w:rsid w:val="00E152C9"/>
    <w:rsid w:val="00E23FEE"/>
    <w:rsid w:val="00E30BF3"/>
    <w:rsid w:val="00E31A4C"/>
    <w:rsid w:val="00E36043"/>
    <w:rsid w:val="00E40037"/>
    <w:rsid w:val="00E4021B"/>
    <w:rsid w:val="00E41080"/>
    <w:rsid w:val="00E41D90"/>
    <w:rsid w:val="00E467AC"/>
    <w:rsid w:val="00E507BD"/>
    <w:rsid w:val="00E52C2B"/>
    <w:rsid w:val="00E54C2F"/>
    <w:rsid w:val="00E63FD4"/>
    <w:rsid w:val="00E64AE5"/>
    <w:rsid w:val="00E65EC6"/>
    <w:rsid w:val="00E72B9D"/>
    <w:rsid w:val="00E72EDD"/>
    <w:rsid w:val="00E73FFA"/>
    <w:rsid w:val="00E77F01"/>
    <w:rsid w:val="00E84246"/>
    <w:rsid w:val="00E84AF2"/>
    <w:rsid w:val="00E84D19"/>
    <w:rsid w:val="00E8609B"/>
    <w:rsid w:val="00E87B02"/>
    <w:rsid w:val="00E918D2"/>
    <w:rsid w:val="00E93814"/>
    <w:rsid w:val="00EA30C0"/>
    <w:rsid w:val="00EA4E5F"/>
    <w:rsid w:val="00EA5206"/>
    <w:rsid w:val="00EA6C09"/>
    <w:rsid w:val="00EC3291"/>
    <w:rsid w:val="00EC3E9B"/>
    <w:rsid w:val="00ED3EDB"/>
    <w:rsid w:val="00ED410C"/>
    <w:rsid w:val="00EE26E3"/>
    <w:rsid w:val="00EE48A4"/>
    <w:rsid w:val="00EE4CA7"/>
    <w:rsid w:val="00EE5B2A"/>
    <w:rsid w:val="00EF508A"/>
    <w:rsid w:val="00F01F4B"/>
    <w:rsid w:val="00F03902"/>
    <w:rsid w:val="00F04B25"/>
    <w:rsid w:val="00F12374"/>
    <w:rsid w:val="00F170CF"/>
    <w:rsid w:val="00F21E08"/>
    <w:rsid w:val="00F2202D"/>
    <w:rsid w:val="00F3213D"/>
    <w:rsid w:val="00F32488"/>
    <w:rsid w:val="00F366F4"/>
    <w:rsid w:val="00F4242B"/>
    <w:rsid w:val="00F43E34"/>
    <w:rsid w:val="00F444AB"/>
    <w:rsid w:val="00F4666C"/>
    <w:rsid w:val="00F46AB6"/>
    <w:rsid w:val="00F63C79"/>
    <w:rsid w:val="00F665C0"/>
    <w:rsid w:val="00F724DE"/>
    <w:rsid w:val="00F769EB"/>
    <w:rsid w:val="00F76E44"/>
    <w:rsid w:val="00F93B40"/>
    <w:rsid w:val="00FA47CB"/>
    <w:rsid w:val="00FB123A"/>
    <w:rsid w:val="00FB40A2"/>
    <w:rsid w:val="00FC0135"/>
    <w:rsid w:val="00FC04E0"/>
    <w:rsid w:val="00FC1095"/>
    <w:rsid w:val="00FC1582"/>
    <w:rsid w:val="00FD6E17"/>
    <w:rsid w:val="00FE0B02"/>
    <w:rsid w:val="00FE0E22"/>
    <w:rsid w:val="00FE5E14"/>
    <w:rsid w:val="00FF0B5A"/>
    <w:rsid w:val="00FF3D70"/>
    <w:rsid w:val="00FF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EE0AA9"/>
  <w15:docId w15:val="{6B7AD799-10F2-452D-AC22-48BEA493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,Заголовок биораз,H1,h1,Глава 1"/>
    <w:basedOn w:val="a"/>
    <w:next w:val="a"/>
    <w:link w:val="10"/>
    <w:uiPriority w:val="9"/>
    <w:qFormat/>
    <w:rsid w:val="007F4981"/>
    <w:pPr>
      <w:keepNext/>
      <w:keepLines/>
      <w:tabs>
        <w:tab w:val="left" w:pos="708"/>
      </w:tabs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1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,Заголовок биораз Знак,H1 Знак,h1 Знак,Глава 1 Знак"/>
    <w:basedOn w:val="a0"/>
    <w:link w:val="1"/>
    <w:uiPriority w:val="9"/>
    <w:rsid w:val="007F498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7F49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498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F49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498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lock Text"/>
    <w:basedOn w:val="a"/>
    <w:rsid w:val="007F4981"/>
    <w:pPr>
      <w:ind w:left="1440" w:right="1440"/>
      <w:jc w:val="both"/>
    </w:pPr>
    <w:rPr>
      <w:sz w:val="20"/>
      <w:szCs w:val="20"/>
      <w:lang w:eastAsia="en-US"/>
    </w:rPr>
  </w:style>
  <w:style w:type="paragraph" w:customStyle="1" w:styleId="ConsNonformat">
    <w:name w:val="ConsNonformat"/>
    <w:rsid w:val="007F498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">
    <w:name w:val="Основной текст3"/>
    <w:basedOn w:val="a"/>
    <w:rsid w:val="007F4981"/>
    <w:pPr>
      <w:widowControl w:val="0"/>
      <w:shd w:val="clear" w:color="auto" w:fill="FFFFFF"/>
      <w:spacing w:after="300" w:line="0" w:lineRule="atLeast"/>
      <w:jc w:val="center"/>
    </w:pPr>
    <w:rPr>
      <w:color w:val="000000"/>
      <w:spacing w:val="3"/>
      <w:sz w:val="21"/>
      <w:szCs w:val="21"/>
      <w:lang w:bidi="ru-RU"/>
    </w:rPr>
  </w:style>
  <w:style w:type="character" w:customStyle="1" w:styleId="highlight">
    <w:name w:val="highlight"/>
    <w:rsid w:val="007F4981"/>
  </w:style>
  <w:style w:type="paragraph" w:customStyle="1" w:styleId="msonormalbullet2gif">
    <w:name w:val="msonormalbullet2.gif"/>
    <w:basedOn w:val="a"/>
    <w:rsid w:val="007F4981"/>
    <w:pPr>
      <w:spacing w:before="100" w:beforeAutospacing="1" w:after="100" w:afterAutospacing="1"/>
    </w:pPr>
  </w:style>
  <w:style w:type="paragraph" w:customStyle="1" w:styleId="western">
    <w:name w:val="western"/>
    <w:rsid w:val="007F498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zh-CN"/>
    </w:rPr>
  </w:style>
  <w:style w:type="paragraph" w:styleId="a4">
    <w:name w:val="Normal (Web)"/>
    <w:basedOn w:val="a"/>
    <w:uiPriority w:val="99"/>
    <w:rsid w:val="007F4981"/>
    <w:pPr>
      <w:suppressAutoHyphens/>
      <w:spacing w:before="280" w:after="280"/>
      <w:ind w:firstLine="567"/>
      <w:jc w:val="both"/>
    </w:pPr>
    <w:rPr>
      <w:rFonts w:ascii="Tahoma" w:hAnsi="Tahoma" w:cs="Tahoma"/>
      <w:b/>
      <w:color w:val="000000"/>
      <w:sz w:val="18"/>
      <w:szCs w:val="18"/>
    </w:rPr>
  </w:style>
  <w:style w:type="paragraph" w:customStyle="1" w:styleId="21">
    <w:name w:val="Средняя сетка 21"/>
    <w:link w:val="22"/>
    <w:uiPriority w:val="1"/>
    <w:qFormat/>
    <w:rsid w:val="00E72EDD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CC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6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6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0F4CD1"/>
    <w:pPr>
      <w:spacing w:before="100" w:beforeAutospacing="1" w:after="100" w:afterAutospacing="1"/>
    </w:pPr>
  </w:style>
  <w:style w:type="character" w:customStyle="1" w:styleId="FontStyle12">
    <w:name w:val="Font Style12"/>
    <w:rsid w:val="000F4CD1"/>
    <w:rPr>
      <w:rFonts w:ascii="Times New Roman" w:hAnsi="Times New Roman" w:cs="Times New Roman" w:hint="default"/>
      <w:sz w:val="26"/>
      <w:szCs w:val="26"/>
    </w:rPr>
  </w:style>
  <w:style w:type="paragraph" w:styleId="a9">
    <w:name w:val="List Paragraph"/>
    <w:basedOn w:val="a"/>
    <w:uiPriority w:val="34"/>
    <w:qFormat/>
    <w:rsid w:val="000F4CD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5">
    <w:name w:val="Style5"/>
    <w:basedOn w:val="a"/>
    <w:rsid w:val="000F4CD1"/>
    <w:pPr>
      <w:widowControl w:val="0"/>
      <w:autoSpaceDE w:val="0"/>
      <w:autoSpaceDN w:val="0"/>
      <w:adjustRightInd w:val="0"/>
      <w:spacing w:line="326" w:lineRule="exact"/>
      <w:ind w:firstLine="422"/>
    </w:pPr>
  </w:style>
  <w:style w:type="character" w:styleId="aa">
    <w:name w:val="annotation reference"/>
    <w:basedOn w:val="a0"/>
    <w:uiPriority w:val="99"/>
    <w:semiHidden/>
    <w:unhideWhenUsed/>
    <w:rsid w:val="006324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324D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324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324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324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11711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F3746"/>
    <w:pPr>
      <w:widowControl w:val="0"/>
      <w:autoSpaceDE w:val="0"/>
      <w:autoSpaceDN w:val="0"/>
      <w:spacing w:line="256" w:lineRule="exact"/>
      <w:ind w:left="108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6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Обычный1"/>
    <w:rsid w:val="000A6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5C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Весь текст"/>
    <w:basedOn w:val="a"/>
    <w:qFormat/>
    <w:rsid w:val="000E4C9F"/>
    <w:pPr>
      <w:suppressAutoHyphens/>
      <w:spacing w:line="360" w:lineRule="auto"/>
      <w:ind w:firstLine="709"/>
      <w:jc w:val="both"/>
    </w:pPr>
    <w:rPr>
      <w:rFonts w:eastAsia="Calibri"/>
      <w:lang w:val="en-US" w:eastAsia="ar-SA"/>
    </w:rPr>
  </w:style>
  <w:style w:type="character" w:customStyle="1" w:styleId="lk327">
    <w:name w:val="lk3_27"/>
    <w:basedOn w:val="a0"/>
    <w:rsid w:val="00585F27"/>
  </w:style>
  <w:style w:type="character" w:customStyle="1" w:styleId="22">
    <w:name w:val="Средняя сетка 2 Знак"/>
    <w:link w:val="21"/>
    <w:uiPriority w:val="1"/>
    <w:rsid w:val="00E64AE5"/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A7D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Revision"/>
    <w:hidden/>
    <w:uiPriority w:val="99"/>
    <w:semiHidden/>
    <w:rsid w:val="00F4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22"/>
    <w:qFormat/>
    <w:rsid w:val="00681B33"/>
    <w:rPr>
      <w:b/>
      <w:bCs/>
    </w:rPr>
  </w:style>
  <w:style w:type="character" w:customStyle="1" w:styleId="ConsNormal">
    <w:name w:val="ConsNormal Знак"/>
    <w:link w:val="ConsNormal0"/>
    <w:uiPriority w:val="99"/>
    <w:locked/>
    <w:rsid w:val="00B31033"/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Normal0">
    <w:name w:val="ConsNormal"/>
    <w:link w:val="ConsNormal"/>
    <w:uiPriority w:val="99"/>
    <w:rsid w:val="00B31033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DTNormal">
    <w:name w:val="ConsDTNormal"/>
    <w:uiPriority w:val="99"/>
    <w:rsid w:val="00B3103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981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601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856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240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13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831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242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5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442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30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23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1041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6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666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760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65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673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234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39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2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69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650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55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96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93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70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078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58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816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0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831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847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10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81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62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863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69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60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537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801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5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4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83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326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139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7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39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532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600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4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791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72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42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96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017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512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48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07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6046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73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493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139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93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34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293456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896543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800640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7469946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46995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3121070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503029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924529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6278585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20257857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533216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8879120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489883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</w:divsChild>
    </w:div>
    <w:div w:id="2002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_nz@bk.ru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6138;fld=134;dst=100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656A5-76FF-4A0A-B036-FE8AF8EB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4571</Words>
  <Characters>26060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Гордеева Ирина Владимировна</cp:lastModifiedBy>
  <cp:revision>10</cp:revision>
  <cp:lastPrinted>2022-06-23T12:18:00Z</cp:lastPrinted>
  <dcterms:created xsi:type="dcterms:W3CDTF">2026-08-27T11:47:00Z</dcterms:created>
  <dcterms:modified xsi:type="dcterms:W3CDTF">2026-08-31T12:50:00Z</dcterms:modified>
</cp:coreProperties>
</file>