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5B32" w:rsidRDefault="00F05B32" w:rsidP="00F05B32">
      <w:pPr>
        <w:widowControl w:val="0"/>
        <w:autoSpaceDE w:val="0"/>
        <w:autoSpaceDN w:val="0"/>
        <w:adjustRightInd w:val="0"/>
        <w:jc w:val="center"/>
        <w:outlineLvl w:val="0"/>
        <w:rPr>
          <w:rFonts w:ascii="Times New Roman" w:eastAsia="Times New Roman" w:hAnsi="Times New Roman" w:cs="Times New Roman"/>
          <w:b/>
          <w:bCs/>
          <w:color w:val="auto"/>
          <w:sz w:val="22"/>
          <w:szCs w:val="22"/>
        </w:rPr>
      </w:pPr>
      <w:r w:rsidRPr="00F05B32">
        <w:rPr>
          <w:rFonts w:ascii="Times New Roman" w:eastAsia="Times New Roman" w:hAnsi="Times New Roman" w:cs="Times New Roman"/>
          <w:b/>
          <w:bCs/>
          <w:color w:val="auto"/>
          <w:sz w:val="22"/>
          <w:szCs w:val="22"/>
        </w:rPr>
        <w:t xml:space="preserve">Проект Контракта </w:t>
      </w:r>
    </w:p>
    <w:p w:rsidR="00525F08" w:rsidRPr="00525F08" w:rsidRDefault="00525F08" w:rsidP="00525F08">
      <w:pPr>
        <w:autoSpaceDE w:val="0"/>
        <w:autoSpaceDN w:val="0"/>
        <w:adjustRightInd w:val="0"/>
        <w:jc w:val="center"/>
        <w:rPr>
          <w:rFonts w:ascii="Times New Roman" w:eastAsia="Calibri" w:hAnsi="Times New Roman" w:cs="Times New Roman"/>
          <w:b/>
          <w:color w:val="auto"/>
          <w:spacing w:val="-4"/>
          <w:sz w:val="22"/>
          <w:szCs w:val="22"/>
          <w:lang w:eastAsia="en-US"/>
        </w:rPr>
      </w:pPr>
      <w:r w:rsidRPr="00525F08">
        <w:rPr>
          <w:rFonts w:ascii="Times New Roman" w:eastAsia="Calibri" w:hAnsi="Times New Roman" w:cs="Times New Roman"/>
          <w:b/>
          <w:color w:val="auto"/>
          <w:spacing w:val="-4"/>
          <w:sz w:val="22"/>
          <w:szCs w:val="22"/>
          <w:lang w:eastAsia="en-US"/>
        </w:rPr>
        <w:t xml:space="preserve">на поставку лекарственных препаратов для медицинского применения </w:t>
      </w:r>
    </w:p>
    <w:p w:rsidR="00525F08" w:rsidRPr="00525F08" w:rsidRDefault="00525F08" w:rsidP="00525F08">
      <w:pPr>
        <w:autoSpaceDE w:val="0"/>
        <w:autoSpaceDN w:val="0"/>
        <w:adjustRightInd w:val="0"/>
        <w:jc w:val="center"/>
        <w:rPr>
          <w:rFonts w:ascii="Times New Roman" w:eastAsia="Calibri" w:hAnsi="Times New Roman" w:cs="Times New Roman"/>
          <w:b/>
          <w:color w:val="auto"/>
          <w:sz w:val="22"/>
          <w:szCs w:val="22"/>
          <w:lang w:eastAsia="en-US"/>
        </w:rPr>
      </w:pPr>
    </w:p>
    <w:tbl>
      <w:tblPr>
        <w:tblW w:w="5000" w:type="pct"/>
        <w:tblLook w:val="04A0" w:firstRow="1" w:lastRow="0" w:firstColumn="1" w:lastColumn="0" w:noHBand="0" w:noVBand="1"/>
      </w:tblPr>
      <w:tblGrid>
        <w:gridCol w:w="5352"/>
        <w:gridCol w:w="5353"/>
      </w:tblGrid>
      <w:tr w:rsidR="00525F08" w:rsidRPr="00525F08" w:rsidTr="00004F5B">
        <w:trPr>
          <w:trHeight w:val="176"/>
        </w:trPr>
        <w:tc>
          <w:tcPr>
            <w:tcW w:w="2500" w:type="pct"/>
            <w:shd w:val="clear" w:color="auto" w:fill="auto"/>
          </w:tcPr>
          <w:p w:rsidR="00525F08" w:rsidRPr="00525F08" w:rsidRDefault="00525F08" w:rsidP="00525F08">
            <w:pPr>
              <w:autoSpaceDE w:val="0"/>
              <w:autoSpaceDN w:val="0"/>
              <w:adjustRightInd w:val="0"/>
              <w:rPr>
                <w:rFonts w:ascii="Times New Roman" w:eastAsia="Calibri" w:hAnsi="Times New Roman" w:cs="Times New Roman"/>
                <w:color w:val="auto"/>
                <w:spacing w:val="-4"/>
                <w:lang w:eastAsia="en-US"/>
              </w:rPr>
            </w:pPr>
            <w:r w:rsidRPr="00525F08">
              <w:rPr>
                <w:rFonts w:ascii="Times New Roman" w:eastAsia="Calibri" w:hAnsi="Times New Roman" w:cs="Times New Roman"/>
                <w:color w:val="auto"/>
                <w:spacing w:val="-4"/>
                <w:sz w:val="22"/>
                <w:szCs w:val="22"/>
                <w:lang w:eastAsia="en-US"/>
              </w:rPr>
              <w:t>г. Апатиты</w:t>
            </w:r>
          </w:p>
        </w:tc>
        <w:tc>
          <w:tcPr>
            <w:tcW w:w="2500" w:type="pct"/>
            <w:shd w:val="clear" w:color="auto" w:fill="auto"/>
          </w:tcPr>
          <w:p w:rsidR="00525F08" w:rsidRPr="00525F08" w:rsidRDefault="00525F08" w:rsidP="00AE5239">
            <w:pPr>
              <w:autoSpaceDE w:val="0"/>
              <w:autoSpaceDN w:val="0"/>
              <w:adjustRightInd w:val="0"/>
              <w:jc w:val="right"/>
              <w:rPr>
                <w:rFonts w:ascii="Times New Roman" w:eastAsia="Calibri" w:hAnsi="Times New Roman" w:cs="Times New Roman"/>
                <w:color w:val="auto"/>
                <w:spacing w:val="-4"/>
                <w:lang w:eastAsia="en-US"/>
              </w:rPr>
            </w:pPr>
            <w:r w:rsidRPr="00525F08">
              <w:rPr>
                <w:rFonts w:ascii="Times New Roman" w:eastAsia="Calibri" w:hAnsi="Times New Roman" w:cs="Times New Roman"/>
                <w:color w:val="auto"/>
                <w:spacing w:val="-4"/>
                <w:sz w:val="22"/>
                <w:szCs w:val="22"/>
                <w:lang w:eastAsia="en-US"/>
              </w:rPr>
              <w:t>«</w:t>
            </w:r>
            <w:r w:rsidR="00166FF5">
              <w:rPr>
                <w:rFonts w:ascii="Times New Roman" w:eastAsia="Calibri" w:hAnsi="Times New Roman" w:cs="Times New Roman"/>
                <w:color w:val="auto"/>
                <w:spacing w:val="-4"/>
                <w:sz w:val="22"/>
                <w:szCs w:val="22"/>
                <w:lang w:eastAsia="en-US"/>
              </w:rPr>
              <w:t>__</w:t>
            </w:r>
            <w:r w:rsidRPr="00525F08">
              <w:rPr>
                <w:rFonts w:ascii="Times New Roman" w:eastAsia="Calibri" w:hAnsi="Times New Roman" w:cs="Times New Roman"/>
                <w:color w:val="auto"/>
                <w:spacing w:val="-4"/>
                <w:sz w:val="22"/>
                <w:szCs w:val="22"/>
                <w:lang w:eastAsia="en-US"/>
              </w:rPr>
              <w:t xml:space="preserve">» </w:t>
            </w:r>
            <w:r w:rsidR="00166FF5">
              <w:rPr>
                <w:rFonts w:ascii="Times New Roman" w:eastAsia="Calibri" w:hAnsi="Times New Roman" w:cs="Times New Roman"/>
                <w:color w:val="auto"/>
                <w:spacing w:val="-4"/>
                <w:sz w:val="22"/>
                <w:szCs w:val="22"/>
                <w:lang w:eastAsia="en-US"/>
              </w:rPr>
              <w:t>_________</w:t>
            </w:r>
            <w:r w:rsidRPr="00525F08">
              <w:rPr>
                <w:rFonts w:ascii="Times New Roman" w:eastAsia="Calibri" w:hAnsi="Times New Roman" w:cs="Times New Roman"/>
                <w:color w:val="auto"/>
                <w:spacing w:val="-4"/>
                <w:sz w:val="22"/>
                <w:szCs w:val="22"/>
                <w:lang w:eastAsia="en-US"/>
              </w:rPr>
              <w:t>202</w:t>
            </w:r>
            <w:r w:rsidR="00AE5239">
              <w:rPr>
                <w:rFonts w:ascii="Times New Roman" w:eastAsia="Calibri" w:hAnsi="Times New Roman" w:cs="Times New Roman"/>
                <w:color w:val="auto"/>
                <w:spacing w:val="-4"/>
                <w:sz w:val="22"/>
                <w:szCs w:val="22"/>
                <w:lang w:eastAsia="en-US"/>
              </w:rPr>
              <w:t>6</w:t>
            </w:r>
            <w:r w:rsidRPr="00525F08">
              <w:rPr>
                <w:rFonts w:ascii="Times New Roman" w:eastAsia="Calibri" w:hAnsi="Times New Roman" w:cs="Times New Roman"/>
                <w:color w:val="auto"/>
                <w:spacing w:val="-4"/>
                <w:sz w:val="22"/>
                <w:szCs w:val="22"/>
                <w:lang w:eastAsia="en-US"/>
              </w:rPr>
              <w:t xml:space="preserve"> года</w:t>
            </w:r>
          </w:p>
        </w:tc>
      </w:tr>
      <w:tr w:rsidR="00525F08" w:rsidRPr="00525F08" w:rsidTr="00004F5B">
        <w:trPr>
          <w:trHeight w:val="80"/>
        </w:trPr>
        <w:tc>
          <w:tcPr>
            <w:tcW w:w="2500" w:type="pct"/>
            <w:shd w:val="clear" w:color="auto" w:fill="auto"/>
          </w:tcPr>
          <w:p w:rsidR="00525F08" w:rsidRPr="00525F08" w:rsidRDefault="00525F08" w:rsidP="00525F08">
            <w:pPr>
              <w:autoSpaceDE w:val="0"/>
              <w:autoSpaceDN w:val="0"/>
              <w:adjustRightInd w:val="0"/>
              <w:rPr>
                <w:rFonts w:ascii="Times New Roman" w:eastAsia="Calibri" w:hAnsi="Times New Roman" w:cs="Times New Roman"/>
                <w:color w:val="auto"/>
                <w:spacing w:val="-4"/>
                <w:lang w:eastAsia="en-US"/>
              </w:rPr>
            </w:pPr>
          </w:p>
        </w:tc>
        <w:tc>
          <w:tcPr>
            <w:tcW w:w="2500" w:type="pct"/>
            <w:shd w:val="clear" w:color="auto" w:fill="auto"/>
          </w:tcPr>
          <w:p w:rsidR="00525F08" w:rsidRPr="00525F08" w:rsidRDefault="00525F08" w:rsidP="00525F08">
            <w:pPr>
              <w:autoSpaceDE w:val="0"/>
              <w:autoSpaceDN w:val="0"/>
              <w:adjustRightInd w:val="0"/>
              <w:jc w:val="center"/>
              <w:rPr>
                <w:rFonts w:ascii="Times New Roman" w:eastAsia="Calibri" w:hAnsi="Times New Roman" w:cs="Times New Roman"/>
                <w:color w:val="auto"/>
                <w:spacing w:val="-4"/>
                <w:lang w:eastAsia="en-US"/>
              </w:rPr>
            </w:pPr>
          </w:p>
        </w:tc>
      </w:tr>
    </w:tbl>
    <w:p w:rsidR="00525F08" w:rsidRPr="00525F08" w:rsidRDefault="003B43C1" w:rsidP="00525F08">
      <w:pPr>
        <w:ind w:firstLine="708"/>
        <w:jc w:val="both"/>
        <w:rPr>
          <w:rFonts w:ascii="Times New Roman" w:eastAsia="Times New Roman" w:hAnsi="Times New Roman" w:cs="Times New Roman"/>
          <w:spacing w:val="-4"/>
          <w:sz w:val="22"/>
          <w:szCs w:val="22"/>
        </w:rPr>
      </w:pPr>
      <w:r w:rsidRPr="003B43C1">
        <w:rPr>
          <w:rFonts w:ascii="Times New Roman" w:eastAsia="Times New Roman" w:hAnsi="Times New Roman" w:cs="Times New Roman"/>
          <w:b/>
          <w:color w:val="auto"/>
          <w:sz w:val="22"/>
          <w:szCs w:val="20"/>
          <w:lang w:eastAsia="ar-SA"/>
        </w:rPr>
        <w:t>Федеральное государственное бюджетное учреждение науки Федеральный исследовательский центр «Кольский научный центр Российской академии наук» (ФИЦ КНЦ РАН)</w:t>
      </w:r>
      <w:r w:rsidRPr="003B43C1">
        <w:rPr>
          <w:rFonts w:ascii="Times New Roman" w:eastAsia="Times New Roman" w:hAnsi="Times New Roman" w:cs="Times New Roman"/>
          <w:color w:val="auto"/>
          <w:sz w:val="22"/>
          <w:szCs w:val="20"/>
          <w:lang w:eastAsia="ar-SA"/>
        </w:rPr>
        <w:t xml:space="preserve">, именуемое в дальнейшем «Заказчик», в лице первого заместителя генерального директора ФИЦ КНЦ РАН </w:t>
      </w:r>
      <w:proofErr w:type="spellStart"/>
      <w:r w:rsidRPr="003B43C1">
        <w:rPr>
          <w:rFonts w:ascii="Times New Roman" w:eastAsia="Times New Roman" w:hAnsi="Times New Roman" w:cs="Times New Roman"/>
          <w:color w:val="auto"/>
          <w:sz w:val="22"/>
          <w:szCs w:val="20"/>
          <w:lang w:eastAsia="ar-SA"/>
        </w:rPr>
        <w:t>Дядика</w:t>
      </w:r>
      <w:proofErr w:type="spellEnd"/>
      <w:r w:rsidRPr="003B43C1">
        <w:rPr>
          <w:rFonts w:ascii="Times New Roman" w:eastAsia="Times New Roman" w:hAnsi="Times New Roman" w:cs="Times New Roman"/>
          <w:color w:val="auto"/>
          <w:sz w:val="22"/>
          <w:szCs w:val="20"/>
          <w:lang w:eastAsia="ar-SA"/>
        </w:rPr>
        <w:t xml:space="preserve"> Владимира Владимировича, действующего на основании доверенности № 02 от 16.12.2024 года</w:t>
      </w:r>
      <w:r w:rsidR="00525F08" w:rsidRPr="00525F08">
        <w:rPr>
          <w:rFonts w:ascii="Times New Roman" w:eastAsia="Times New Roman" w:hAnsi="Times New Roman" w:cs="Times New Roman"/>
          <w:color w:val="auto"/>
          <w:sz w:val="22"/>
          <w:szCs w:val="22"/>
        </w:rPr>
        <w:t xml:space="preserve"> с одной стороны и </w:t>
      </w:r>
      <w:r w:rsidR="005A7495">
        <w:rPr>
          <w:rFonts w:ascii="Times New Roman" w:eastAsia="Times New Roman" w:hAnsi="Times New Roman" w:cs="Times New Roman"/>
          <w:b/>
          <w:color w:val="auto"/>
          <w:sz w:val="22"/>
          <w:szCs w:val="22"/>
        </w:rPr>
        <w:t>_________________</w:t>
      </w:r>
      <w:r w:rsidR="00525F08" w:rsidRPr="00525F08">
        <w:rPr>
          <w:rFonts w:ascii="Times New Roman" w:eastAsia="Times New Roman" w:hAnsi="Times New Roman" w:cs="Times New Roman"/>
          <w:color w:val="auto"/>
          <w:sz w:val="22"/>
          <w:szCs w:val="22"/>
        </w:rPr>
        <w:t xml:space="preserve">, именуемое в дальнейшем «Поставщик», в лице </w:t>
      </w:r>
      <w:r w:rsidR="005A7495">
        <w:rPr>
          <w:rFonts w:ascii="Times New Roman" w:eastAsia="Times New Roman" w:hAnsi="Times New Roman" w:cs="Times New Roman"/>
          <w:color w:val="auto"/>
          <w:sz w:val="22"/>
          <w:szCs w:val="22"/>
        </w:rPr>
        <w:t>___________________</w:t>
      </w:r>
      <w:r w:rsidR="00525F08" w:rsidRPr="00525F08">
        <w:rPr>
          <w:rFonts w:ascii="Times New Roman" w:eastAsia="Times New Roman" w:hAnsi="Times New Roman" w:cs="Times New Roman"/>
          <w:color w:val="auto"/>
          <w:sz w:val="22"/>
          <w:szCs w:val="22"/>
        </w:rPr>
        <w:t xml:space="preserve">, действующей на основании </w:t>
      </w:r>
      <w:r w:rsidR="005A7495">
        <w:rPr>
          <w:rFonts w:ascii="Times New Roman" w:eastAsia="Times New Roman" w:hAnsi="Times New Roman" w:cs="Times New Roman"/>
          <w:color w:val="auto"/>
          <w:sz w:val="22"/>
          <w:szCs w:val="22"/>
        </w:rPr>
        <w:t>_______________</w:t>
      </w:r>
      <w:r w:rsidR="00525F08" w:rsidRPr="00525F08">
        <w:rPr>
          <w:rFonts w:ascii="Times New Roman" w:eastAsia="Times New Roman" w:hAnsi="Times New Roman" w:cs="Times New Roman"/>
          <w:color w:val="auto"/>
          <w:sz w:val="22"/>
          <w:szCs w:val="22"/>
        </w:rPr>
        <w:t>, с другой стороны, здесь и далее именуемые «Стороны»</w:t>
      </w:r>
      <w:r w:rsidR="00525F08" w:rsidRPr="00525F08">
        <w:rPr>
          <w:rFonts w:ascii="Times New Roman" w:eastAsia="Times New Roman" w:hAnsi="Times New Roman" w:cs="Times New Roman"/>
          <w:spacing w:val="-4"/>
          <w:sz w:val="22"/>
          <w:szCs w:val="22"/>
        </w:rPr>
        <w:t xml:space="preserve">, </w:t>
      </w:r>
      <w:r w:rsidRPr="003B43C1">
        <w:rPr>
          <w:rFonts w:ascii="Times New Roman" w:eastAsia="Times New Roman" w:hAnsi="Times New Roman" w:cs="Times New Roman"/>
          <w:color w:val="auto"/>
          <w:szCs w:val="20"/>
          <w:lang w:eastAsia="ar-SA"/>
        </w:rPr>
        <w:t>руководствуясь п. 4 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 (ИКЗ 26 1 5101100280 511801001 0015 000 0000 244)</w:t>
      </w:r>
      <w:r>
        <w:rPr>
          <w:rFonts w:ascii="Times New Roman" w:eastAsia="Times New Roman" w:hAnsi="Times New Roman" w:cs="Times New Roman"/>
          <w:color w:val="auto"/>
          <w:szCs w:val="20"/>
          <w:lang w:eastAsia="ar-SA"/>
        </w:rPr>
        <w:t xml:space="preserve">, </w:t>
      </w:r>
      <w:r w:rsidR="00525F08" w:rsidRPr="00525F08">
        <w:rPr>
          <w:rFonts w:ascii="Times New Roman" w:eastAsia="Times New Roman" w:hAnsi="Times New Roman" w:cs="Times New Roman"/>
          <w:sz w:val="22"/>
          <w:szCs w:val="22"/>
        </w:rPr>
        <w:t xml:space="preserve">заключили настоящий </w:t>
      </w:r>
      <w:r w:rsidR="0011663B">
        <w:rPr>
          <w:rFonts w:ascii="Times New Roman" w:eastAsia="Times New Roman" w:hAnsi="Times New Roman" w:cs="Times New Roman"/>
          <w:spacing w:val="-4"/>
          <w:sz w:val="22"/>
          <w:szCs w:val="22"/>
        </w:rPr>
        <w:t>Контракт</w:t>
      </w:r>
      <w:r w:rsidR="00525F08" w:rsidRPr="00525F08">
        <w:rPr>
          <w:rFonts w:ascii="Times New Roman" w:eastAsia="Times New Roman" w:hAnsi="Times New Roman" w:cs="Times New Roman"/>
          <w:spacing w:val="-4"/>
          <w:sz w:val="22"/>
          <w:szCs w:val="22"/>
        </w:rPr>
        <w:t xml:space="preserve"> (далее – </w:t>
      </w:r>
      <w:r w:rsidR="0011663B">
        <w:rPr>
          <w:rFonts w:ascii="Times New Roman" w:eastAsia="Times New Roman" w:hAnsi="Times New Roman" w:cs="Times New Roman"/>
          <w:spacing w:val="-4"/>
          <w:sz w:val="22"/>
          <w:szCs w:val="22"/>
        </w:rPr>
        <w:t>Контракт</w:t>
      </w:r>
      <w:r w:rsidR="00525F08" w:rsidRPr="00525F08">
        <w:rPr>
          <w:rFonts w:ascii="Times New Roman" w:eastAsia="Times New Roman" w:hAnsi="Times New Roman" w:cs="Times New Roman"/>
          <w:spacing w:val="-4"/>
          <w:sz w:val="22"/>
          <w:szCs w:val="22"/>
        </w:rPr>
        <w:t>) о нижеследующем:</w:t>
      </w:r>
    </w:p>
    <w:p w:rsidR="00525F08" w:rsidRPr="00525F08" w:rsidRDefault="00525F08" w:rsidP="00525F08">
      <w:pPr>
        <w:shd w:val="clear" w:color="auto" w:fill="FFFFFF"/>
        <w:ind w:firstLine="709"/>
        <w:jc w:val="both"/>
        <w:rPr>
          <w:rFonts w:ascii="Times New Roman" w:eastAsia="Times New Roman" w:hAnsi="Times New Roman" w:cs="Times New Roman"/>
          <w:b/>
          <w:color w:val="auto"/>
          <w:kern w:val="2"/>
          <w:sz w:val="22"/>
          <w:szCs w:val="22"/>
          <w:shd w:val="clear" w:color="auto" w:fill="FFFFFF"/>
        </w:rPr>
      </w:pPr>
    </w:p>
    <w:p w:rsidR="00525F08" w:rsidRPr="00525F08" w:rsidRDefault="00525F08" w:rsidP="00525F08">
      <w:pPr>
        <w:widowControl w:val="0"/>
        <w:shd w:val="clear" w:color="auto" w:fill="FFFFFF"/>
        <w:autoSpaceDE w:val="0"/>
        <w:adjustRightInd w:val="0"/>
        <w:jc w:val="center"/>
        <w:outlineLvl w:val="0"/>
        <w:rPr>
          <w:rFonts w:ascii="Times New Roman" w:eastAsia="Times New Roman" w:hAnsi="Times New Roman" w:cs="Times New Roman"/>
          <w:b/>
          <w:bCs/>
          <w:color w:val="auto"/>
          <w:sz w:val="22"/>
          <w:szCs w:val="22"/>
        </w:rPr>
      </w:pPr>
      <w:r w:rsidRPr="00525F08">
        <w:rPr>
          <w:rFonts w:ascii="Times New Roman" w:eastAsia="Times New Roman" w:hAnsi="Times New Roman" w:cs="Times New Roman"/>
          <w:b/>
          <w:bCs/>
          <w:color w:val="auto"/>
          <w:sz w:val="22"/>
          <w:szCs w:val="22"/>
        </w:rPr>
        <w:t xml:space="preserve">1. Предмет </w:t>
      </w:r>
      <w:r w:rsidR="0011663B">
        <w:rPr>
          <w:rFonts w:ascii="Times New Roman" w:eastAsia="Times New Roman" w:hAnsi="Times New Roman" w:cs="Times New Roman"/>
          <w:b/>
          <w:bCs/>
          <w:color w:val="auto"/>
          <w:sz w:val="22"/>
          <w:szCs w:val="22"/>
        </w:rPr>
        <w:t>Контракт</w:t>
      </w:r>
      <w:r w:rsidRPr="00525F08">
        <w:rPr>
          <w:rFonts w:ascii="Times New Roman" w:eastAsia="Times New Roman" w:hAnsi="Times New Roman" w:cs="Times New Roman"/>
          <w:b/>
          <w:bCs/>
          <w:color w:val="auto"/>
          <w:sz w:val="22"/>
          <w:szCs w:val="22"/>
        </w:rPr>
        <w:t>а</w:t>
      </w:r>
    </w:p>
    <w:p w:rsidR="00525F08" w:rsidRPr="00525F08" w:rsidRDefault="00525F08" w:rsidP="00525F08">
      <w:pPr>
        <w:autoSpaceDE w:val="0"/>
        <w:autoSpaceDN w:val="0"/>
        <w:adjustRightInd w:val="0"/>
        <w:ind w:firstLine="708"/>
        <w:jc w:val="both"/>
        <w:rPr>
          <w:rFonts w:ascii="Times New Roman" w:eastAsia="Calibri" w:hAnsi="Times New Roman" w:cs="Times New Roman"/>
          <w:b/>
          <w:color w:val="auto"/>
          <w:spacing w:val="-4"/>
          <w:sz w:val="22"/>
          <w:szCs w:val="22"/>
          <w:lang w:eastAsia="en-US"/>
        </w:rPr>
      </w:pPr>
      <w:r w:rsidRPr="00525F08">
        <w:rPr>
          <w:rFonts w:ascii="Times New Roman" w:eastAsia="Calibri" w:hAnsi="Times New Roman" w:cs="Times New Roman"/>
          <w:bCs/>
          <w:color w:val="auto"/>
          <w:sz w:val="22"/>
          <w:szCs w:val="22"/>
          <w:lang w:eastAsia="en-US"/>
        </w:rPr>
        <w:t xml:space="preserve">1.1. В соответствии с </w:t>
      </w:r>
      <w:r w:rsidR="0011663B">
        <w:rPr>
          <w:rFonts w:ascii="Times New Roman" w:eastAsia="Calibri" w:hAnsi="Times New Roman" w:cs="Times New Roman"/>
          <w:bCs/>
          <w:color w:val="auto"/>
          <w:sz w:val="22"/>
          <w:szCs w:val="22"/>
          <w:lang w:eastAsia="en-US"/>
        </w:rPr>
        <w:t>Контракт</w:t>
      </w:r>
      <w:r w:rsidRPr="00525F08">
        <w:rPr>
          <w:rFonts w:ascii="Times New Roman" w:eastAsia="Calibri" w:hAnsi="Times New Roman" w:cs="Times New Roman"/>
          <w:bCs/>
          <w:color w:val="auto"/>
          <w:sz w:val="22"/>
          <w:szCs w:val="22"/>
          <w:lang w:eastAsia="en-US"/>
        </w:rPr>
        <w:t xml:space="preserve">ом Поставщик обязуется в порядке и сроки, предусмотренные </w:t>
      </w:r>
      <w:r w:rsidR="0011663B">
        <w:rPr>
          <w:rFonts w:ascii="Times New Roman" w:eastAsia="Calibri" w:hAnsi="Times New Roman" w:cs="Times New Roman"/>
          <w:bCs/>
          <w:color w:val="auto"/>
          <w:sz w:val="22"/>
          <w:szCs w:val="22"/>
          <w:lang w:eastAsia="en-US"/>
        </w:rPr>
        <w:t>Контракт</w:t>
      </w:r>
      <w:r w:rsidRPr="00525F08">
        <w:rPr>
          <w:rFonts w:ascii="Times New Roman" w:eastAsia="Calibri" w:hAnsi="Times New Roman" w:cs="Times New Roman"/>
          <w:bCs/>
          <w:color w:val="auto"/>
          <w:sz w:val="22"/>
          <w:szCs w:val="22"/>
          <w:lang w:eastAsia="en-US"/>
        </w:rPr>
        <w:t xml:space="preserve">ом, осуществить поставку </w:t>
      </w:r>
      <w:r w:rsidRPr="00525F08">
        <w:rPr>
          <w:rFonts w:ascii="Times New Roman" w:eastAsia="Calibri" w:hAnsi="Times New Roman" w:cs="Times New Roman"/>
          <w:b/>
          <w:color w:val="auto"/>
          <w:spacing w:val="-4"/>
          <w:sz w:val="22"/>
          <w:szCs w:val="22"/>
          <w:lang w:eastAsia="en-US"/>
        </w:rPr>
        <w:t xml:space="preserve">лекарственных препаратов для медицинского </w:t>
      </w:r>
      <w:r w:rsidRPr="009A6C1C">
        <w:rPr>
          <w:rFonts w:ascii="Times New Roman" w:eastAsia="Calibri" w:hAnsi="Times New Roman" w:cs="Times New Roman"/>
          <w:b/>
          <w:color w:val="auto"/>
          <w:spacing w:val="-4"/>
          <w:sz w:val="22"/>
          <w:szCs w:val="22"/>
          <w:lang w:eastAsia="en-US"/>
        </w:rPr>
        <w:t xml:space="preserve">применения </w:t>
      </w:r>
      <w:r w:rsidRPr="009A6C1C">
        <w:rPr>
          <w:rFonts w:ascii="Times New Roman" w:eastAsia="Calibri" w:hAnsi="Times New Roman" w:cs="Times New Roman"/>
          <w:bCs/>
          <w:color w:val="auto"/>
          <w:sz w:val="22"/>
          <w:szCs w:val="22"/>
          <w:lang w:eastAsia="en-US"/>
        </w:rPr>
        <w:t xml:space="preserve">(код ОКПД2: </w:t>
      </w:r>
      <w:r w:rsidR="00781243" w:rsidRPr="00781243">
        <w:rPr>
          <w:rFonts w:ascii="Times New Roman" w:eastAsia="Calibri" w:hAnsi="Times New Roman" w:cs="Times New Roman"/>
          <w:color w:val="auto"/>
          <w:sz w:val="22"/>
          <w:szCs w:val="22"/>
          <w:lang w:eastAsia="en-US"/>
        </w:rPr>
        <w:t>21.20.10.231: Анестетики</w:t>
      </w:r>
      <w:r w:rsidR="00781243">
        <w:rPr>
          <w:rFonts w:ascii="Times New Roman" w:eastAsia="Calibri" w:hAnsi="Times New Roman" w:cs="Times New Roman"/>
          <w:color w:val="auto"/>
          <w:sz w:val="22"/>
          <w:szCs w:val="22"/>
          <w:lang w:eastAsia="en-US"/>
        </w:rPr>
        <w:t xml:space="preserve">, </w:t>
      </w:r>
      <w:r w:rsidR="00D10CD6" w:rsidRPr="00D10CD6">
        <w:rPr>
          <w:rFonts w:ascii="Times New Roman" w:eastAsia="Calibri" w:hAnsi="Times New Roman" w:cs="Times New Roman"/>
          <w:color w:val="auto"/>
          <w:sz w:val="22"/>
          <w:szCs w:val="22"/>
          <w:lang w:eastAsia="en-US"/>
        </w:rPr>
        <w:t>21.20.10.180: Препараты гормональные для системного использования, кроме половых гормонов</w:t>
      </w:r>
      <w:r w:rsidRPr="00113FEE">
        <w:rPr>
          <w:rFonts w:ascii="Times New Roman" w:eastAsia="Calibri" w:hAnsi="Times New Roman" w:cs="Times New Roman"/>
          <w:bCs/>
          <w:color w:val="auto"/>
          <w:sz w:val="22"/>
          <w:szCs w:val="22"/>
          <w:lang w:eastAsia="en-US"/>
        </w:rPr>
        <w:t>)</w:t>
      </w:r>
      <w:r w:rsidRPr="00525F08">
        <w:rPr>
          <w:rFonts w:ascii="Times New Roman" w:eastAsia="Calibri" w:hAnsi="Times New Roman" w:cs="Times New Roman"/>
          <w:bCs/>
          <w:color w:val="auto"/>
          <w:sz w:val="22"/>
          <w:szCs w:val="22"/>
          <w:lang w:eastAsia="en-US"/>
        </w:rPr>
        <w:t xml:space="preserve"> (далее - Товар) в соответствии со Спецификацией (</w:t>
      </w:r>
      <w:hyperlink r:id="rId8" w:anchor="sub_11000" w:history="1">
        <w:r w:rsidRPr="00525F08">
          <w:rPr>
            <w:rFonts w:ascii="Times New Roman" w:eastAsia="Calibri" w:hAnsi="Times New Roman" w:cs="Times New Roman"/>
            <w:bCs/>
            <w:color w:val="auto"/>
            <w:sz w:val="22"/>
            <w:szCs w:val="22"/>
            <w:lang w:eastAsia="en-US"/>
          </w:rPr>
          <w:t>приложение № 1</w:t>
        </w:r>
      </w:hyperlink>
      <w:r w:rsidRPr="00525F08">
        <w:rPr>
          <w:rFonts w:ascii="Times New Roman" w:eastAsia="Calibri" w:hAnsi="Times New Roman" w:cs="Times New Roman"/>
          <w:bCs/>
          <w:color w:val="auto"/>
          <w:sz w:val="22"/>
          <w:szCs w:val="22"/>
          <w:lang w:eastAsia="en-US"/>
        </w:rPr>
        <w:t xml:space="preserve"> к </w:t>
      </w:r>
      <w:r w:rsidR="0011663B">
        <w:rPr>
          <w:rFonts w:ascii="Times New Roman" w:eastAsia="Calibri" w:hAnsi="Times New Roman" w:cs="Times New Roman"/>
          <w:bCs/>
          <w:color w:val="auto"/>
          <w:sz w:val="22"/>
          <w:szCs w:val="22"/>
          <w:lang w:eastAsia="en-US"/>
        </w:rPr>
        <w:t>Контракт</w:t>
      </w:r>
      <w:r w:rsidRPr="00525F08">
        <w:rPr>
          <w:rFonts w:ascii="Times New Roman" w:eastAsia="Calibri" w:hAnsi="Times New Roman" w:cs="Times New Roman"/>
          <w:bCs/>
          <w:color w:val="auto"/>
          <w:sz w:val="22"/>
          <w:szCs w:val="22"/>
          <w:lang w:eastAsia="en-US"/>
        </w:rPr>
        <w:t xml:space="preserve">у), а Заказчик обязуется в порядке и сроки, предусмотренные </w:t>
      </w:r>
      <w:r w:rsidR="0011663B">
        <w:rPr>
          <w:rFonts w:ascii="Times New Roman" w:eastAsia="Calibri" w:hAnsi="Times New Roman" w:cs="Times New Roman"/>
          <w:bCs/>
          <w:color w:val="auto"/>
          <w:sz w:val="22"/>
          <w:szCs w:val="22"/>
          <w:lang w:eastAsia="en-US"/>
        </w:rPr>
        <w:t>Контракт</w:t>
      </w:r>
      <w:r w:rsidRPr="00525F08">
        <w:rPr>
          <w:rFonts w:ascii="Times New Roman" w:eastAsia="Calibri" w:hAnsi="Times New Roman" w:cs="Times New Roman"/>
          <w:bCs/>
          <w:color w:val="auto"/>
          <w:sz w:val="22"/>
          <w:szCs w:val="22"/>
          <w:lang w:eastAsia="en-US"/>
        </w:rPr>
        <w:t>ом, принять и оплатить поставленный Товар.</w:t>
      </w:r>
    </w:p>
    <w:p w:rsidR="00525F08" w:rsidRPr="00525F08" w:rsidRDefault="00525F08" w:rsidP="00525F08">
      <w:pPr>
        <w:keepNext/>
        <w:keepLines/>
        <w:ind w:firstLine="709"/>
        <w:jc w:val="both"/>
        <w:outlineLvl w:val="2"/>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1.2. Номенклатура Товара и его количество определяются Спецификацией (</w:t>
      </w:r>
      <w:hyperlink r:id="rId9" w:anchor="sub_11000" w:history="1">
        <w:r w:rsidRPr="00525F08">
          <w:rPr>
            <w:rFonts w:ascii="Times New Roman" w:eastAsia="Times New Roman" w:hAnsi="Times New Roman" w:cs="Times New Roman"/>
            <w:color w:val="auto"/>
            <w:sz w:val="22"/>
            <w:szCs w:val="22"/>
          </w:rPr>
          <w:t>приложение № 1</w:t>
        </w:r>
      </w:hyperlink>
      <w:r w:rsidRPr="00525F08">
        <w:rPr>
          <w:rFonts w:ascii="Times New Roman" w:eastAsia="Times New Roman" w:hAnsi="Times New Roman" w:cs="Times New Roman"/>
          <w:color w:val="auto"/>
          <w:sz w:val="22"/>
          <w:szCs w:val="22"/>
        </w:rPr>
        <w:t xml:space="preserve"> к </w:t>
      </w:r>
      <w:r w:rsidR="0011663B">
        <w:rPr>
          <w:rFonts w:ascii="Times New Roman" w:eastAsia="Calibri" w:hAnsi="Times New Roman" w:cs="Times New Roman"/>
          <w:bCs/>
          <w:color w:val="auto"/>
          <w:sz w:val="22"/>
          <w:szCs w:val="22"/>
          <w:lang w:eastAsia="en-US"/>
        </w:rPr>
        <w:t>Контракт</w:t>
      </w:r>
      <w:r w:rsidRPr="00525F08">
        <w:rPr>
          <w:rFonts w:ascii="Times New Roman" w:eastAsia="Times New Roman" w:hAnsi="Times New Roman" w:cs="Times New Roman"/>
          <w:color w:val="auto"/>
          <w:sz w:val="22"/>
          <w:szCs w:val="22"/>
        </w:rPr>
        <w:t>у), технические показатели - Техническими характеристиками (</w:t>
      </w:r>
      <w:hyperlink r:id="rId10" w:anchor="sub_12000" w:history="1">
        <w:r w:rsidRPr="00525F08">
          <w:rPr>
            <w:rFonts w:ascii="Times New Roman" w:eastAsia="Times New Roman" w:hAnsi="Times New Roman" w:cs="Times New Roman"/>
            <w:color w:val="auto"/>
            <w:sz w:val="22"/>
            <w:szCs w:val="22"/>
          </w:rPr>
          <w:t>приложение № 2</w:t>
        </w:r>
      </w:hyperlink>
      <w:r w:rsidRPr="00525F08">
        <w:rPr>
          <w:rFonts w:ascii="Times New Roman" w:eastAsia="Times New Roman" w:hAnsi="Times New Roman" w:cs="Times New Roman"/>
          <w:color w:val="auto"/>
          <w:sz w:val="22"/>
          <w:szCs w:val="22"/>
        </w:rPr>
        <w:t xml:space="preserve"> к </w:t>
      </w:r>
      <w:r w:rsidR="0011663B">
        <w:rPr>
          <w:rFonts w:ascii="Times New Roman" w:eastAsia="Calibri" w:hAnsi="Times New Roman" w:cs="Times New Roman"/>
          <w:bCs/>
          <w:color w:val="auto"/>
          <w:sz w:val="22"/>
          <w:szCs w:val="22"/>
          <w:lang w:eastAsia="en-US"/>
        </w:rPr>
        <w:t>Контракт</w:t>
      </w:r>
      <w:r w:rsidRPr="00525F08">
        <w:rPr>
          <w:rFonts w:ascii="Times New Roman" w:eastAsia="Times New Roman" w:hAnsi="Times New Roman" w:cs="Times New Roman"/>
          <w:color w:val="auto"/>
          <w:sz w:val="22"/>
          <w:szCs w:val="22"/>
        </w:rPr>
        <w:t>у).</w:t>
      </w:r>
    </w:p>
    <w:p w:rsidR="00525F08" w:rsidRPr="00525F08" w:rsidRDefault="00525F08" w:rsidP="00525F08">
      <w:pPr>
        <w:keepNext/>
        <w:keepLines/>
        <w:ind w:firstLine="709"/>
        <w:jc w:val="both"/>
        <w:outlineLvl w:val="2"/>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 xml:space="preserve">1.3. Поставка Товара осуществляется с разгрузкой транспортного средства в сроки, определенные Календарным планом (приложение № 3 к </w:t>
      </w:r>
      <w:r w:rsidR="0011663B">
        <w:rPr>
          <w:rFonts w:ascii="Times New Roman" w:eastAsia="Calibri" w:hAnsi="Times New Roman" w:cs="Times New Roman"/>
          <w:bCs/>
          <w:color w:val="auto"/>
          <w:sz w:val="22"/>
          <w:szCs w:val="22"/>
          <w:lang w:eastAsia="en-US"/>
        </w:rPr>
        <w:t>Контракт</w:t>
      </w:r>
      <w:r w:rsidRPr="00525F08">
        <w:rPr>
          <w:rFonts w:ascii="Times New Roman" w:eastAsia="Times New Roman" w:hAnsi="Times New Roman" w:cs="Times New Roman"/>
          <w:color w:val="auto"/>
          <w:sz w:val="22"/>
          <w:szCs w:val="22"/>
        </w:rPr>
        <w:t xml:space="preserve">у), в следующем порядке: </w:t>
      </w:r>
    </w:p>
    <w:p w:rsidR="00525F08" w:rsidRPr="00525F08" w:rsidRDefault="00525F08" w:rsidP="00525F08">
      <w:pPr>
        <w:keepNext/>
        <w:keepLines/>
        <w:ind w:firstLine="709"/>
        <w:jc w:val="both"/>
        <w:outlineLvl w:val="2"/>
        <w:rPr>
          <w:rFonts w:ascii="Times New Roman" w:eastAsia="Times New Roman" w:hAnsi="Times New Roman" w:cs="Times New Roman"/>
          <w:bCs/>
          <w:color w:val="auto"/>
          <w:sz w:val="22"/>
          <w:szCs w:val="22"/>
        </w:rPr>
      </w:pPr>
      <w:r w:rsidRPr="00525F08">
        <w:rPr>
          <w:rFonts w:ascii="Times New Roman" w:eastAsia="Times New Roman" w:hAnsi="Times New Roman" w:cs="Times New Roman"/>
          <w:color w:val="auto"/>
          <w:sz w:val="22"/>
          <w:szCs w:val="22"/>
        </w:rPr>
        <w:t xml:space="preserve">Поставщик доставляет Товар Заказчику по адресу: </w:t>
      </w:r>
      <w:r w:rsidRPr="00525F08">
        <w:rPr>
          <w:rFonts w:ascii="Times New Roman" w:eastAsia="Times New Roman" w:hAnsi="Times New Roman" w:cs="Times New Roman"/>
          <w:bCs/>
          <w:color w:val="auto"/>
          <w:sz w:val="22"/>
          <w:szCs w:val="22"/>
        </w:rPr>
        <w:t>Больница Кольского научного центра - филиал Федерального государственного бюджетного учреждения науки Федерального исследовательского центра «Кольский научный центр Российской академии наук» (Больница КНЦ РАН), 184209, Мурманская область, город Апатиты, ул. Ферсмана, д. 58А (Приемка-передача товара осуществляется по рабочим дням с 09:00 до 16:00)</w:t>
      </w:r>
      <w:r w:rsidRPr="00525F08">
        <w:rPr>
          <w:rFonts w:ascii="Times New Roman" w:eastAsia="Times New Roman" w:hAnsi="Times New Roman" w:cs="Times New Roman"/>
          <w:color w:val="auto"/>
          <w:sz w:val="22"/>
          <w:szCs w:val="22"/>
        </w:rPr>
        <w:t xml:space="preserve"> (далее - Место доставки).</w:t>
      </w:r>
    </w:p>
    <w:p w:rsidR="00525F08" w:rsidRPr="00525F08" w:rsidRDefault="00525F08" w:rsidP="00525F08">
      <w:pPr>
        <w:rPr>
          <w:rFonts w:ascii="Times New Roman" w:eastAsia="Times New Roman" w:hAnsi="Times New Roman" w:cs="Times New Roman"/>
          <w:color w:val="auto"/>
          <w:sz w:val="22"/>
          <w:szCs w:val="22"/>
        </w:rPr>
      </w:pPr>
    </w:p>
    <w:p w:rsidR="00525F08" w:rsidRPr="00525F08" w:rsidRDefault="00525F08" w:rsidP="00525F08">
      <w:pPr>
        <w:widowControl w:val="0"/>
        <w:shd w:val="clear" w:color="auto" w:fill="FFFFFF"/>
        <w:autoSpaceDE w:val="0"/>
        <w:adjustRightInd w:val="0"/>
        <w:jc w:val="center"/>
        <w:outlineLvl w:val="0"/>
        <w:rPr>
          <w:rFonts w:ascii="Times New Roman" w:eastAsia="Times New Roman" w:hAnsi="Times New Roman" w:cs="Times New Roman"/>
          <w:b/>
          <w:bCs/>
          <w:color w:val="auto"/>
          <w:sz w:val="22"/>
          <w:szCs w:val="22"/>
        </w:rPr>
      </w:pPr>
      <w:r w:rsidRPr="00525F08">
        <w:rPr>
          <w:rFonts w:ascii="Times New Roman" w:eastAsia="Times New Roman" w:hAnsi="Times New Roman" w:cs="Times New Roman"/>
          <w:b/>
          <w:bCs/>
          <w:color w:val="auto"/>
          <w:sz w:val="22"/>
          <w:szCs w:val="22"/>
        </w:rPr>
        <w:t xml:space="preserve">2. Цена </w:t>
      </w:r>
      <w:r w:rsidR="0011663B">
        <w:rPr>
          <w:rFonts w:ascii="Times New Roman" w:eastAsia="Times New Roman" w:hAnsi="Times New Roman" w:cs="Times New Roman"/>
          <w:b/>
          <w:bCs/>
          <w:color w:val="auto"/>
          <w:sz w:val="22"/>
          <w:szCs w:val="22"/>
        </w:rPr>
        <w:t>Контракт</w:t>
      </w:r>
      <w:r w:rsidRPr="00525F08">
        <w:rPr>
          <w:rFonts w:ascii="Times New Roman" w:eastAsia="Times New Roman" w:hAnsi="Times New Roman" w:cs="Times New Roman"/>
          <w:b/>
          <w:bCs/>
          <w:color w:val="auto"/>
          <w:sz w:val="22"/>
          <w:szCs w:val="22"/>
        </w:rPr>
        <w:t xml:space="preserve">а </w:t>
      </w:r>
    </w:p>
    <w:p w:rsidR="00525F08" w:rsidRPr="00525F08" w:rsidRDefault="00525F08" w:rsidP="00525F08">
      <w:pPr>
        <w:widowControl w:val="0"/>
        <w:shd w:val="clear" w:color="auto" w:fill="FFFFFF"/>
        <w:autoSpaceDE w:val="0"/>
        <w:adjustRightInd w:val="0"/>
        <w:ind w:firstLine="709"/>
        <w:jc w:val="both"/>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 xml:space="preserve">2.1. Цена </w:t>
      </w:r>
      <w:r w:rsidR="0011663B">
        <w:rPr>
          <w:rFonts w:ascii="Times New Roman" w:eastAsia="Calibri" w:hAnsi="Times New Roman" w:cs="Times New Roman"/>
          <w:bCs/>
          <w:color w:val="auto"/>
          <w:sz w:val="22"/>
          <w:szCs w:val="22"/>
          <w:lang w:eastAsia="en-US"/>
        </w:rPr>
        <w:t>Контракт</w:t>
      </w:r>
      <w:r w:rsidRPr="00525F08">
        <w:rPr>
          <w:rFonts w:ascii="Times New Roman" w:eastAsia="Times New Roman" w:hAnsi="Times New Roman" w:cs="Times New Roman"/>
          <w:color w:val="auto"/>
          <w:sz w:val="22"/>
          <w:szCs w:val="22"/>
        </w:rPr>
        <w:t>а и валюта платежа устанавливаются в российских рублях.</w:t>
      </w:r>
    </w:p>
    <w:p w:rsidR="00525F08" w:rsidRPr="00525F08" w:rsidRDefault="00525F08" w:rsidP="00525F08">
      <w:pPr>
        <w:widowControl w:val="0"/>
        <w:autoSpaceDE w:val="0"/>
        <w:autoSpaceDN w:val="0"/>
        <w:adjustRightInd w:val="0"/>
        <w:ind w:firstLine="708"/>
        <w:jc w:val="both"/>
        <w:rPr>
          <w:rFonts w:ascii="Times New Roman" w:eastAsia="Times New Roman" w:hAnsi="Times New Roman" w:cs="Times New Roman"/>
          <w:b/>
          <w:color w:val="auto"/>
          <w:sz w:val="22"/>
          <w:szCs w:val="22"/>
        </w:rPr>
      </w:pPr>
      <w:r w:rsidRPr="00525F08">
        <w:rPr>
          <w:rFonts w:ascii="Times New Roman" w:eastAsia="Times New Roman" w:hAnsi="Times New Roman" w:cs="Times New Roman"/>
          <w:color w:val="auto"/>
          <w:sz w:val="22"/>
          <w:szCs w:val="22"/>
        </w:rPr>
        <w:t xml:space="preserve">2.2. Цена </w:t>
      </w:r>
      <w:r w:rsidR="0011663B">
        <w:rPr>
          <w:rFonts w:ascii="Times New Roman" w:eastAsia="Calibri" w:hAnsi="Times New Roman" w:cs="Times New Roman"/>
          <w:bCs/>
          <w:color w:val="auto"/>
          <w:sz w:val="22"/>
          <w:szCs w:val="22"/>
          <w:lang w:eastAsia="en-US"/>
        </w:rPr>
        <w:t>Контракт</w:t>
      </w:r>
      <w:r w:rsidRPr="00525F08">
        <w:rPr>
          <w:rFonts w:ascii="Times New Roman" w:eastAsia="Times New Roman" w:hAnsi="Times New Roman" w:cs="Times New Roman"/>
          <w:color w:val="auto"/>
          <w:sz w:val="22"/>
          <w:szCs w:val="22"/>
        </w:rPr>
        <w:t xml:space="preserve">а составляет </w:t>
      </w:r>
      <w:r w:rsidR="004D73DF">
        <w:rPr>
          <w:rFonts w:ascii="Times New Roman" w:eastAsia="Times New Roman" w:hAnsi="Times New Roman" w:cs="Times New Roman"/>
          <w:b/>
          <w:color w:val="auto"/>
          <w:sz w:val="22"/>
          <w:szCs w:val="22"/>
        </w:rPr>
        <w:t>______________</w:t>
      </w:r>
      <w:r w:rsidR="000C1CDC" w:rsidRPr="000C1CDC">
        <w:rPr>
          <w:rFonts w:ascii="Times New Roman" w:eastAsia="Times New Roman" w:hAnsi="Times New Roman" w:cs="Times New Roman"/>
          <w:b/>
          <w:color w:val="auto"/>
          <w:sz w:val="22"/>
          <w:szCs w:val="22"/>
        </w:rPr>
        <w:t xml:space="preserve"> рублей (</w:t>
      </w:r>
      <w:r w:rsidR="004D73DF">
        <w:rPr>
          <w:rFonts w:ascii="Times New Roman" w:eastAsia="Times New Roman" w:hAnsi="Times New Roman" w:cs="Times New Roman"/>
          <w:b/>
          <w:color w:val="auto"/>
          <w:sz w:val="22"/>
          <w:szCs w:val="22"/>
        </w:rPr>
        <w:t>_____________</w:t>
      </w:r>
      <w:r w:rsidR="000C1CDC" w:rsidRPr="000C1CDC">
        <w:rPr>
          <w:rFonts w:ascii="Times New Roman" w:eastAsia="Times New Roman" w:hAnsi="Times New Roman" w:cs="Times New Roman"/>
          <w:b/>
          <w:color w:val="auto"/>
          <w:sz w:val="22"/>
          <w:szCs w:val="22"/>
        </w:rPr>
        <w:t>)</w:t>
      </w:r>
      <w:r w:rsidRPr="00D45840">
        <w:rPr>
          <w:rFonts w:ascii="Times New Roman" w:eastAsia="Times New Roman" w:hAnsi="Times New Roman" w:cs="Times New Roman"/>
          <w:b/>
          <w:color w:val="auto"/>
          <w:sz w:val="22"/>
          <w:szCs w:val="22"/>
        </w:rPr>
        <w:t xml:space="preserve">, </w:t>
      </w:r>
      <w:r w:rsidRPr="00D45840">
        <w:rPr>
          <w:rFonts w:ascii="Times New Roman" w:eastAsia="Times New Roman" w:hAnsi="Times New Roman" w:cs="Times New Roman"/>
          <w:b/>
          <w:sz w:val="22"/>
          <w:szCs w:val="22"/>
        </w:rPr>
        <w:t xml:space="preserve">с </w:t>
      </w:r>
      <w:r w:rsidRPr="0023706C">
        <w:rPr>
          <w:rFonts w:ascii="Times New Roman" w:eastAsia="Times New Roman" w:hAnsi="Times New Roman" w:cs="Times New Roman"/>
          <w:b/>
          <w:sz w:val="22"/>
          <w:szCs w:val="22"/>
        </w:rPr>
        <w:t xml:space="preserve">учетом </w:t>
      </w:r>
      <w:r w:rsidRPr="00B868E3">
        <w:rPr>
          <w:rFonts w:ascii="Times New Roman" w:eastAsia="Times New Roman" w:hAnsi="Times New Roman" w:cs="Times New Roman"/>
          <w:b/>
          <w:sz w:val="22"/>
          <w:szCs w:val="22"/>
        </w:rPr>
        <w:t xml:space="preserve">НДС </w:t>
      </w:r>
      <w:r w:rsidR="004D73DF">
        <w:rPr>
          <w:rFonts w:ascii="Times New Roman" w:eastAsia="Times New Roman" w:hAnsi="Times New Roman" w:cs="Times New Roman"/>
          <w:b/>
          <w:sz w:val="22"/>
          <w:szCs w:val="22"/>
        </w:rPr>
        <w:t>__</w:t>
      </w:r>
      <w:r w:rsidRPr="00B868E3">
        <w:rPr>
          <w:rFonts w:ascii="Times New Roman" w:eastAsia="Times New Roman" w:hAnsi="Times New Roman" w:cs="Times New Roman"/>
          <w:b/>
          <w:sz w:val="22"/>
          <w:szCs w:val="22"/>
        </w:rPr>
        <w:t>% -</w:t>
      </w:r>
      <w:r w:rsidRPr="00412C0B">
        <w:rPr>
          <w:rFonts w:ascii="Times New Roman" w:eastAsia="Times New Roman" w:hAnsi="Times New Roman" w:cs="Times New Roman"/>
          <w:b/>
          <w:sz w:val="22"/>
          <w:szCs w:val="22"/>
        </w:rPr>
        <w:t xml:space="preserve"> </w:t>
      </w:r>
      <w:r w:rsidR="004D73DF">
        <w:rPr>
          <w:rFonts w:ascii="Times New Roman" w:eastAsia="Times New Roman" w:hAnsi="Times New Roman" w:cs="Times New Roman"/>
          <w:b/>
          <w:sz w:val="22"/>
          <w:szCs w:val="22"/>
        </w:rPr>
        <w:t>______</w:t>
      </w:r>
      <w:r w:rsidR="000C1CDC">
        <w:rPr>
          <w:rFonts w:ascii="Times New Roman" w:eastAsia="Times New Roman" w:hAnsi="Times New Roman" w:cs="Times New Roman"/>
          <w:b/>
          <w:sz w:val="22"/>
          <w:szCs w:val="22"/>
        </w:rPr>
        <w:t xml:space="preserve"> </w:t>
      </w:r>
      <w:r w:rsidRPr="00412C0B">
        <w:rPr>
          <w:rFonts w:ascii="Times New Roman" w:eastAsia="Times New Roman" w:hAnsi="Times New Roman" w:cs="Times New Roman"/>
          <w:b/>
          <w:sz w:val="22"/>
          <w:szCs w:val="22"/>
        </w:rPr>
        <w:t>рублей (</w:t>
      </w:r>
      <w:r w:rsidR="004D73DF">
        <w:rPr>
          <w:rFonts w:ascii="Times New Roman" w:eastAsia="Times New Roman" w:hAnsi="Times New Roman" w:cs="Times New Roman"/>
          <w:b/>
          <w:sz w:val="22"/>
          <w:szCs w:val="22"/>
        </w:rPr>
        <w:t>_________________</w:t>
      </w:r>
      <w:r w:rsidRPr="00412C0B">
        <w:rPr>
          <w:rFonts w:ascii="Times New Roman" w:eastAsia="Times New Roman" w:hAnsi="Times New Roman" w:cs="Times New Roman"/>
          <w:b/>
          <w:sz w:val="22"/>
          <w:szCs w:val="22"/>
        </w:rPr>
        <w:t>).</w:t>
      </w:r>
    </w:p>
    <w:p w:rsidR="00525F08" w:rsidRPr="00525F08" w:rsidRDefault="00525F08" w:rsidP="00525F08">
      <w:pPr>
        <w:widowControl w:val="0"/>
        <w:shd w:val="clear" w:color="auto" w:fill="FFFFFF"/>
        <w:autoSpaceDE w:val="0"/>
        <w:adjustRightInd w:val="0"/>
        <w:ind w:firstLine="709"/>
        <w:jc w:val="both"/>
        <w:rPr>
          <w:rFonts w:ascii="Times New Roman" w:eastAsia="Times New Roman" w:hAnsi="Times New Roman" w:cs="Times New Roman"/>
          <w:bCs/>
          <w:color w:val="auto"/>
          <w:sz w:val="22"/>
          <w:szCs w:val="22"/>
        </w:rPr>
      </w:pPr>
      <w:r w:rsidRPr="00525F08">
        <w:rPr>
          <w:rFonts w:ascii="Times New Roman" w:eastAsia="Times New Roman" w:hAnsi="Times New Roman" w:cs="Times New Roman"/>
          <w:bCs/>
          <w:color w:val="auto"/>
          <w:sz w:val="22"/>
          <w:szCs w:val="22"/>
        </w:rPr>
        <w:t xml:space="preserve">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sidR="0011663B">
        <w:rPr>
          <w:rFonts w:ascii="Times New Roman" w:eastAsia="Calibri" w:hAnsi="Times New Roman" w:cs="Times New Roman"/>
          <w:bCs/>
          <w:color w:val="auto"/>
          <w:sz w:val="22"/>
          <w:szCs w:val="22"/>
          <w:lang w:eastAsia="en-US"/>
        </w:rPr>
        <w:t>Контракт</w:t>
      </w:r>
      <w:r w:rsidRPr="00525F08">
        <w:rPr>
          <w:rFonts w:ascii="Times New Roman" w:eastAsia="Times New Roman" w:hAnsi="Times New Roman" w:cs="Times New Roman"/>
          <w:bCs/>
          <w:color w:val="auto"/>
          <w:sz w:val="22"/>
          <w:szCs w:val="22"/>
        </w:rPr>
        <w:t xml:space="preserve">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rsidR="00525F08" w:rsidRPr="00525F08" w:rsidRDefault="00525F08" w:rsidP="00525F08">
      <w:pPr>
        <w:widowControl w:val="0"/>
        <w:shd w:val="clear" w:color="auto" w:fill="FFFFFF"/>
        <w:autoSpaceDE w:val="0"/>
        <w:adjustRightInd w:val="0"/>
        <w:ind w:firstLine="709"/>
        <w:jc w:val="both"/>
        <w:rPr>
          <w:rFonts w:ascii="Times New Roman" w:eastAsia="Times New Roman" w:hAnsi="Times New Roman" w:cs="Times New Roman"/>
          <w:color w:val="auto"/>
          <w:sz w:val="22"/>
          <w:szCs w:val="22"/>
        </w:rPr>
      </w:pPr>
      <w:r w:rsidRPr="00525F08">
        <w:rPr>
          <w:rFonts w:ascii="Times New Roman" w:eastAsia="Times New Roman" w:hAnsi="Times New Roman" w:cs="Times New Roman"/>
          <w:bCs/>
          <w:color w:val="auto"/>
          <w:sz w:val="22"/>
          <w:szCs w:val="22"/>
        </w:rPr>
        <w:t xml:space="preserve">2.4. Цена </w:t>
      </w:r>
      <w:r w:rsidR="0011663B">
        <w:rPr>
          <w:rFonts w:ascii="Times New Roman" w:eastAsia="Calibri" w:hAnsi="Times New Roman" w:cs="Times New Roman"/>
          <w:bCs/>
          <w:color w:val="auto"/>
          <w:sz w:val="22"/>
          <w:szCs w:val="22"/>
          <w:lang w:eastAsia="en-US"/>
        </w:rPr>
        <w:t>Контракт</w:t>
      </w:r>
      <w:r w:rsidRPr="00525F08">
        <w:rPr>
          <w:rFonts w:ascii="Times New Roman" w:eastAsia="Times New Roman" w:hAnsi="Times New Roman" w:cs="Times New Roman"/>
          <w:bCs/>
          <w:color w:val="auto"/>
          <w:sz w:val="22"/>
          <w:szCs w:val="22"/>
        </w:rPr>
        <w:t xml:space="preserve">а включает в себя стоимость Товара, а также все расходы на перевозку, доставку, погрузо-разгрузочные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w:t>
      </w:r>
      <w:r w:rsidR="0011663B">
        <w:rPr>
          <w:rFonts w:ascii="Times New Roman" w:eastAsia="Calibri" w:hAnsi="Times New Roman" w:cs="Times New Roman"/>
          <w:bCs/>
          <w:color w:val="auto"/>
          <w:sz w:val="22"/>
          <w:szCs w:val="22"/>
          <w:lang w:eastAsia="en-US"/>
        </w:rPr>
        <w:t>Контракт</w:t>
      </w:r>
      <w:r w:rsidRPr="00525F08">
        <w:rPr>
          <w:rFonts w:ascii="Times New Roman" w:eastAsia="Times New Roman" w:hAnsi="Times New Roman" w:cs="Times New Roman"/>
          <w:bCs/>
          <w:color w:val="auto"/>
          <w:sz w:val="22"/>
          <w:szCs w:val="22"/>
        </w:rPr>
        <w:t>у в соответствии с законодательством Российской Федерации.</w:t>
      </w:r>
    </w:p>
    <w:p w:rsidR="00525F08" w:rsidRPr="00525F08" w:rsidRDefault="00525F08" w:rsidP="00525F08">
      <w:pPr>
        <w:keepNext/>
        <w:keepLines/>
        <w:ind w:firstLine="709"/>
        <w:jc w:val="both"/>
        <w:outlineLvl w:val="2"/>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 xml:space="preserve">2.5. Цена </w:t>
      </w:r>
      <w:r w:rsidR="0011663B">
        <w:rPr>
          <w:rFonts w:ascii="Times New Roman" w:eastAsia="Calibri" w:hAnsi="Times New Roman" w:cs="Times New Roman"/>
          <w:bCs/>
          <w:color w:val="auto"/>
          <w:sz w:val="22"/>
          <w:szCs w:val="22"/>
          <w:lang w:eastAsia="en-US"/>
        </w:rPr>
        <w:t>Контракт</w:t>
      </w:r>
      <w:r w:rsidRPr="00525F08">
        <w:rPr>
          <w:rFonts w:ascii="Times New Roman" w:eastAsia="Times New Roman" w:hAnsi="Times New Roman" w:cs="Times New Roman"/>
          <w:color w:val="auto"/>
          <w:sz w:val="22"/>
          <w:szCs w:val="22"/>
        </w:rPr>
        <w:t xml:space="preserve">а является твёрдой и определяется на весь срок исполнения </w:t>
      </w:r>
      <w:r w:rsidR="0011663B">
        <w:rPr>
          <w:rFonts w:ascii="Times New Roman" w:eastAsia="Calibri" w:hAnsi="Times New Roman" w:cs="Times New Roman"/>
          <w:bCs/>
          <w:color w:val="auto"/>
          <w:sz w:val="22"/>
          <w:szCs w:val="22"/>
          <w:lang w:eastAsia="en-US"/>
        </w:rPr>
        <w:t>Контракт</w:t>
      </w:r>
      <w:r w:rsidRPr="00525F08">
        <w:rPr>
          <w:rFonts w:ascii="Times New Roman" w:eastAsia="Times New Roman" w:hAnsi="Times New Roman" w:cs="Times New Roman"/>
          <w:color w:val="auto"/>
          <w:sz w:val="22"/>
          <w:szCs w:val="22"/>
        </w:rPr>
        <w:t xml:space="preserve">а, за исключением случаев, предусмотренных </w:t>
      </w:r>
      <w:hyperlink r:id="rId11" w:anchor="sub_1205" w:history="1">
        <w:r w:rsidRPr="00525F08">
          <w:rPr>
            <w:rFonts w:ascii="Times New Roman" w:eastAsia="Times New Roman" w:hAnsi="Times New Roman" w:cs="Times New Roman"/>
            <w:color w:val="auto"/>
            <w:sz w:val="22"/>
            <w:szCs w:val="22"/>
          </w:rPr>
          <w:t>пунктами 2.6</w:t>
        </w:r>
      </w:hyperlink>
      <w:r w:rsidRPr="00525F08">
        <w:rPr>
          <w:rFonts w:ascii="Times New Roman" w:eastAsia="Times New Roman" w:hAnsi="Times New Roman" w:cs="Times New Roman"/>
          <w:color w:val="auto"/>
          <w:sz w:val="22"/>
          <w:szCs w:val="22"/>
        </w:rPr>
        <w:t xml:space="preserve"> </w:t>
      </w:r>
      <w:r w:rsidR="0011663B">
        <w:rPr>
          <w:rFonts w:ascii="Times New Roman" w:eastAsia="Calibri" w:hAnsi="Times New Roman" w:cs="Times New Roman"/>
          <w:bCs/>
          <w:color w:val="auto"/>
          <w:sz w:val="22"/>
          <w:szCs w:val="22"/>
          <w:lang w:eastAsia="en-US"/>
        </w:rPr>
        <w:t>Контракт</w:t>
      </w:r>
      <w:r w:rsidRPr="00525F08">
        <w:rPr>
          <w:rFonts w:ascii="Times New Roman" w:eastAsia="Times New Roman" w:hAnsi="Times New Roman" w:cs="Times New Roman"/>
          <w:color w:val="auto"/>
          <w:sz w:val="22"/>
          <w:szCs w:val="22"/>
        </w:rPr>
        <w:t>а.</w:t>
      </w:r>
    </w:p>
    <w:p w:rsidR="00525F08" w:rsidRPr="00525F08" w:rsidRDefault="00525F08" w:rsidP="00525F08">
      <w:pPr>
        <w:ind w:firstLine="708"/>
        <w:jc w:val="both"/>
        <w:rPr>
          <w:rFonts w:ascii="Times New Roman" w:eastAsia="Times New Roman" w:hAnsi="Times New Roman" w:cs="Times New Roman"/>
          <w:color w:val="auto"/>
          <w:sz w:val="22"/>
          <w:szCs w:val="22"/>
        </w:rPr>
      </w:pPr>
      <w:r w:rsidRPr="00525F08">
        <w:rPr>
          <w:rFonts w:ascii="Times New Roman" w:eastAsia="Times New Roman" w:hAnsi="Times New Roman" w:cs="Times New Roman"/>
          <w:bCs/>
          <w:color w:val="auto"/>
          <w:sz w:val="22"/>
          <w:szCs w:val="22"/>
        </w:rPr>
        <w:t xml:space="preserve">2.6. По соглашению Сторон цена </w:t>
      </w:r>
      <w:r w:rsidR="0011663B">
        <w:rPr>
          <w:rFonts w:ascii="Times New Roman" w:eastAsia="Calibri" w:hAnsi="Times New Roman" w:cs="Times New Roman"/>
          <w:bCs/>
          <w:color w:val="auto"/>
          <w:sz w:val="22"/>
          <w:szCs w:val="22"/>
          <w:lang w:eastAsia="en-US"/>
        </w:rPr>
        <w:t>Контракт</w:t>
      </w:r>
      <w:r w:rsidRPr="00525F08">
        <w:rPr>
          <w:rFonts w:ascii="Times New Roman" w:eastAsia="Times New Roman" w:hAnsi="Times New Roman" w:cs="Times New Roman"/>
          <w:bCs/>
          <w:color w:val="auto"/>
          <w:sz w:val="22"/>
          <w:szCs w:val="22"/>
        </w:rPr>
        <w:t xml:space="preserve">а может быть снижена </w:t>
      </w:r>
      <w:proofErr w:type="gramStart"/>
      <w:r w:rsidRPr="00525F08">
        <w:rPr>
          <w:rFonts w:ascii="Times New Roman" w:eastAsia="Times New Roman" w:hAnsi="Times New Roman" w:cs="Times New Roman"/>
          <w:bCs/>
          <w:color w:val="auto"/>
          <w:sz w:val="22"/>
          <w:szCs w:val="22"/>
        </w:rPr>
        <w:t>без изменения</w:t>
      </w:r>
      <w:proofErr w:type="gramEnd"/>
      <w:r w:rsidRPr="00525F08">
        <w:rPr>
          <w:rFonts w:ascii="Times New Roman" w:eastAsia="Times New Roman" w:hAnsi="Times New Roman" w:cs="Times New Roman"/>
          <w:bCs/>
          <w:color w:val="auto"/>
          <w:sz w:val="22"/>
          <w:szCs w:val="22"/>
        </w:rPr>
        <w:t xml:space="preserve"> предусмотренного </w:t>
      </w:r>
      <w:r w:rsidR="0011663B">
        <w:rPr>
          <w:rFonts w:ascii="Times New Roman" w:eastAsia="Calibri" w:hAnsi="Times New Roman" w:cs="Times New Roman"/>
          <w:bCs/>
          <w:color w:val="auto"/>
          <w:sz w:val="22"/>
          <w:szCs w:val="22"/>
          <w:lang w:eastAsia="en-US"/>
        </w:rPr>
        <w:t>Контракт</w:t>
      </w:r>
      <w:r w:rsidRPr="00525F08">
        <w:rPr>
          <w:rFonts w:ascii="Times New Roman" w:eastAsia="Times New Roman" w:hAnsi="Times New Roman" w:cs="Times New Roman"/>
          <w:bCs/>
          <w:color w:val="auto"/>
          <w:sz w:val="22"/>
          <w:szCs w:val="22"/>
        </w:rPr>
        <w:t xml:space="preserve">ом количества Товара, качества поставляемого Товара и иных условий </w:t>
      </w:r>
      <w:r w:rsidR="0011663B">
        <w:rPr>
          <w:rFonts w:ascii="Times New Roman" w:eastAsia="Calibri" w:hAnsi="Times New Roman" w:cs="Times New Roman"/>
          <w:bCs/>
          <w:color w:val="auto"/>
          <w:sz w:val="22"/>
          <w:szCs w:val="22"/>
          <w:lang w:eastAsia="en-US"/>
        </w:rPr>
        <w:t>Контракт</w:t>
      </w:r>
      <w:r w:rsidRPr="00525F08">
        <w:rPr>
          <w:rFonts w:ascii="Times New Roman" w:eastAsia="Times New Roman" w:hAnsi="Times New Roman" w:cs="Times New Roman"/>
          <w:bCs/>
          <w:color w:val="auto"/>
          <w:sz w:val="22"/>
          <w:szCs w:val="22"/>
        </w:rPr>
        <w:t>а.</w:t>
      </w:r>
    </w:p>
    <w:p w:rsidR="00525F08" w:rsidRPr="00525F08" w:rsidRDefault="00525F08" w:rsidP="00525F08">
      <w:pPr>
        <w:widowControl w:val="0"/>
        <w:shd w:val="clear" w:color="auto" w:fill="FFFFFF"/>
        <w:autoSpaceDE w:val="0"/>
        <w:adjustRightInd w:val="0"/>
        <w:jc w:val="center"/>
        <w:outlineLvl w:val="0"/>
        <w:rPr>
          <w:rFonts w:ascii="Times New Roman" w:eastAsia="Times New Roman" w:hAnsi="Times New Roman" w:cs="Times New Roman"/>
          <w:b/>
          <w:bCs/>
          <w:color w:val="auto"/>
          <w:sz w:val="22"/>
          <w:szCs w:val="22"/>
        </w:rPr>
      </w:pPr>
    </w:p>
    <w:p w:rsidR="00525F08" w:rsidRPr="00525F08" w:rsidRDefault="00525F08" w:rsidP="00525F08">
      <w:pPr>
        <w:widowControl w:val="0"/>
        <w:shd w:val="clear" w:color="auto" w:fill="FFFFFF"/>
        <w:autoSpaceDE w:val="0"/>
        <w:adjustRightInd w:val="0"/>
        <w:jc w:val="center"/>
        <w:outlineLvl w:val="0"/>
        <w:rPr>
          <w:rFonts w:ascii="Times New Roman" w:eastAsia="Times New Roman" w:hAnsi="Times New Roman" w:cs="Times New Roman"/>
          <w:b/>
          <w:bCs/>
          <w:color w:val="auto"/>
          <w:sz w:val="22"/>
          <w:szCs w:val="22"/>
        </w:rPr>
      </w:pPr>
      <w:r w:rsidRPr="00525F08">
        <w:rPr>
          <w:rFonts w:ascii="Times New Roman" w:eastAsia="Times New Roman" w:hAnsi="Times New Roman" w:cs="Times New Roman"/>
          <w:b/>
          <w:bCs/>
          <w:color w:val="auto"/>
          <w:sz w:val="22"/>
          <w:szCs w:val="22"/>
        </w:rPr>
        <w:t>3. Взаимодействие Сторон</w:t>
      </w:r>
    </w:p>
    <w:p w:rsidR="00525F08" w:rsidRPr="00525F08" w:rsidRDefault="00525F08" w:rsidP="00525F08">
      <w:pPr>
        <w:widowControl w:val="0"/>
        <w:shd w:val="clear" w:color="auto" w:fill="FFFFFF"/>
        <w:autoSpaceDE w:val="0"/>
        <w:adjustRightInd w:val="0"/>
        <w:ind w:firstLine="708"/>
        <w:outlineLvl w:val="0"/>
        <w:rPr>
          <w:rFonts w:ascii="Times New Roman" w:eastAsia="Times New Roman" w:hAnsi="Times New Roman" w:cs="Times New Roman"/>
          <w:i/>
          <w:color w:val="auto"/>
          <w:sz w:val="22"/>
          <w:szCs w:val="22"/>
        </w:rPr>
      </w:pPr>
      <w:r w:rsidRPr="00525F08">
        <w:rPr>
          <w:rFonts w:ascii="Times New Roman" w:eastAsia="Times New Roman" w:hAnsi="Times New Roman" w:cs="Times New Roman"/>
          <w:i/>
          <w:color w:val="auto"/>
          <w:sz w:val="22"/>
          <w:szCs w:val="22"/>
        </w:rPr>
        <w:t>3.1. Поставщик обязан:</w:t>
      </w:r>
    </w:p>
    <w:p w:rsidR="00525F08" w:rsidRPr="00525F08" w:rsidRDefault="00525F08" w:rsidP="00525F08">
      <w:pPr>
        <w:widowControl w:val="0"/>
        <w:shd w:val="clear" w:color="auto" w:fill="FFFFFF"/>
        <w:autoSpaceDE w:val="0"/>
        <w:adjustRightInd w:val="0"/>
        <w:ind w:firstLine="708"/>
        <w:outlineLvl w:val="0"/>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 xml:space="preserve">3.1.1. </w:t>
      </w:r>
      <w:r w:rsidRPr="00525F08">
        <w:rPr>
          <w:rFonts w:ascii="Times New Roman" w:eastAsia="Times New Roman" w:hAnsi="Times New Roman" w:cs="Times New Roman"/>
          <w:bCs/>
          <w:color w:val="auto"/>
          <w:sz w:val="22"/>
          <w:szCs w:val="22"/>
        </w:rPr>
        <w:t>поставить Товар, соответствующий требованиям законодательств Российской Федерации, Федерального закона от 12.04.2010 № 61-ФЗ «Об обращении</w:t>
      </w:r>
      <w:r w:rsidRPr="00525F08">
        <w:rPr>
          <w:rFonts w:ascii="Times New Roman" w:eastAsia="Times New Roman" w:hAnsi="Times New Roman" w:cs="Times New Roman"/>
          <w:color w:val="auto"/>
          <w:sz w:val="22"/>
          <w:szCs w:val="22"/>
        </w:rPr>
        <w:t xml:space="preserve"> лекарственных средств», в соответствии с условиями </w:t>
      </w:r>
      <w:r w:rsidR="0011663B">
        <w:rPr>
          <w:rFonts w:ascii="Times New Roman" w:eastAsia="Calibri" w:hAnsi="Times New Roman" w:cs="Times New Roman"/>
          <w:bCs/>
          <w:color w:val="auto"/>
          <w:sz w:val="22"/>
          <w:szCs w:val="22"/>
          <w:lang w:eastAsia="en-US"/>
        </w:rPr>
        <w:t>Контракт</w:t>
      </w:r>
      <w:r w:rsidRPr="00525F08">
        <w:rPr>
          <w:rFonts w:ascii="Times New Roman" w:eastAsia="Times New Roman" w:hAnsi="Times New Roman" w:cs="Times New Roman"/>
          <w:color w:val="auto"/>
          <w:sz w:val="22"/>
          <w:szCs w:val="22"/>
        </w:rPr>
        <w:t>а, в полном объёме, надлежащего качества и в установленные сроки;</w:t>
      </w:r>
    </w:p>
    <w:p w:rsidR="00525F08" w:rsidRPr="00525F08" w:rsidRDefault="00525F08" w:rsidP="00525F08">
      <w:pPr>
        <w:widowControl w:val="0"/>
        <w:shd w:val="clear" w:color="auto" w:fill="FFFFFF"/>
        <w:autoSpaceDE w:val="0"/>
        <w:adjustRightInd w:val="0"/>
        <w:ind w:firstLine="709"/>
        <w:jc w:val="both"/>
        <w:outlineLvl w:val="2"/>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lastRenderedPageBreak/>
        <w:t>3.1.2. осуществлять поставку Товара на основании</w:t>
      </w:r>
      <w:r w:rsidRPr="00525F08">
        <w:rPr>
          <w:rFonts w:ascii="Times New Roman" w:eastAsia="Times New Roman" w:hAnsi="Times New Roman" w:cs="Times New Roman"/>
          <w:color w:val="auto"/>
          <w:sz w:val="22"/>
          <w:szCs w:val="22"/>
          <w:vertAlign w:val="superscript"/>
        </w:rPr>
        <w:footnoteReference w:id="1"/>
      </w:r>
      <w:r w:rsidRPr="00525F08">
        <w:rPr>
          <w:rFonts w:ascii="Times New Roman" w:eastAsia="Times New Roman" w:hAnsi="Times New Roman" w:cs="Times New Roman"/>
          <w:color w:val="auto"/>
          <w:sz w:val="22"/>
          <w:szCs w:val="22"/>
        </w:rPr>
        <w:t xml:space="preserve">: </w:t>
      </w:r>
    </w:p>
    <w:p w:rsidR="00525F08" w:rsidRPr="00525F08" w:rsidRDefault="00525F08" w:rsidP="00525F08">
      <w:pPr>
        <w:widowControl w:val="0"/>
        <w:shd w:val="clear" w:color="auto" w:fill="FFFFFF"/>
        <w:autoSpaceDE w:val="0"/>
        <w:autoSpaceDN w:val="0"/>
        <w:adjustRightInd w:val="0"/>
        <w:ind w:firstLine="709"/>
        <w:jc w:val="both"/>
        <w:rPr>
          <w:rFonts w:ascii="Times New Roman" w:eastAsia="Times New Roman" w:hAnsi="Times New Roman" w:cs="Times New Roman"/>
          <w:color w:val="auto"/>
          <w:sz w:val="22"/>
          <w:szCs w:val="22"/>
        </w:rPr>
      </w:pPr>
      <w:r w:rsidRPr="00525F08">
        <w:rPr>
          <w:rFonts w:ascii="Times New Roman" w:eastAsia="Times New Roman" w:hAnsi="Times New Roman" w:cs="Times New Roman"/>
          <w:i/>
          <w:iCs/>
          <w:color w:val="auto"/>
          <w:sz w:val="22"/>
          <w:szCs w:val="22"/>
          <w:u w:val="single"/>
        </w:rPr>
        <w:t>вариант 1</w:t>
      </w:r>
      <w:r w:rsidRPr="00525F08">
        <w:rPr>
          <w:rFonts w:ascii="Times New Roman" w:eastAsia="Times New Roman" w:hAnsi="Times New Roman" w:cs="Times New Roman"/>
          <w:color w:val="auto"/>
          <w:sz w:val="22"/>
          <w:szCs w:val="22"/>
        </w:rPr>
        <w:t>: Лицензии на осуществление производства лекарственных средств, №____________________, выданной «___» ___________ ____ года Министерством промышленности и торговли Российской Федерации.</w:t>
      </w:r>
    </w:p>
    <w:p w:rsidR="00525F08" w:rsidRPr="00525F08" w:rsidRDefault="00525F08" w:rsidP="00525F08">
      <w:pPr>
        <w:widowControl w:val="0"/>
        <w:shd w:val="clear" w:color="auto" w:fill="FFFFFF"/>
        <w:autoSpaceDE w:val="0"/>
        <w:autoSpaceDN w:val="0"/>
        <w:adjustRightInd w:val="0"/>
        <w:ind w:firstLine="709"/>
        <w:jc w:val="both"/>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Перечень работ, составляющих деятельность по производству лекарственных средств</w:t>
      </w:r>
      <w:r w:rsidRPr="00525F08">
        <w:rPr>
          <w:rFonts w:ascii="Times New Roman" w:eastAsia="Times New Roman" w:hAnsi="Times New Roman" w:cs="Times New Roman"/>
          <w:color w:val="auto"/>
          <w:vertAlign w:val="superscript"/>
        </w:rPr>
        <w:footnoteReference w:id="2"/>
      </w:r>
      <w:r w:rsidRPr="00525F08">
        <w:rPr>
          <w:rFonts w:ascii="Times New Roman" w:eastAsia="Times New Roman" w:hAnsi="Times New Roman" w:cs="Times New Roman"/>
          <w:color w:val="auto"/>
          <w:sz w:val="22"/>
          <w:szCs w:val="22"/>
        </w:rPr>
        <w:t>:</w:t>
      </w:r>
    </w:p>
    <w:p w:rsidR="00525F08" w:rsidRPr="00525F08" w:rsidRDefault="00525F08" w:rsidP="00525F08">
      <w:pPr>
        <w:widowControl w:val="0"/>
        <w:shd w:val="clear" w:color="auto" w:fill="FFFFFF"/>
        <w:autoSpaceDE w:val="0"/>
        <w:autoSpaceDN w:val="0"/>
        <w:adjustRightInd w:val="0"/>
        <w:ind w:firstLine="709"/>
        <w:jc w:val="both"/>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В сфере обращения лекарственных средств для медицинского применения:</w:t>
      </w:r>
    </w:p>
    <w:p w:rsidR="00525F08" w:rsidRPr="00525F08" w:rsidRDefault="00525F08" w:rsidP="00525F08">
      <w:pPr>
        <w:widowControl w:val="0"/>
        <w:shd w:val="clear" w:color="auto" w:fill="FFFFFF"/>
        <w:autoSpaceDE w:val="0"/>
        <w:autoSpaceDN w:val="0"/>
        <w:adjustRightInd w:val="0"/>
        <w:ind w:firstLine="709"/>
        <w:jc w:val="both"/>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Производство лекарственных средств для медицинского применения и (или) лекарственных препаратов для клинических исследований (испытаний):</w:t>
      </w:r>
    </w:p>
    <w:p w:rsidR="00525F08" w:rsidRPr="00525F08" w:rsidRDefault="00525F08" w:rsidP="00525F08">
      <w:pPr>
        <w:widowControl w:val="0"/>
        <w:shd w:val="clear" w:color="auto" w:fill="FFFFFF"/>
        <w:autoSpaceDE w:val="0"/>
        <w:autoSpaceDN w:val="0"/>
        <w:adjustRightInd w:val="0"/>
        <w:ind w:firstLine="709"/>
        <w:jc w:val="both"/>
        <w:rPr>
          <w:rFonts w:ascii="Times New Roman" w:eastAsia="Times New Roman" w:hAnsi="Times New Roman" w:cs="Times New Roman"/>
          <w:b/>
          <w:bCs/>
          <w:color w:val="auto"/>
          <w:sz w:val="22"/>
          <w:szCs w:val="22"/>
        </w:rPr>
      </w:pPr>
      <w:r w:rsidRPr="00525F08">
        <w:rPr>
          <w:rFonts w:ascii="Times New Roman" w:eastAsia="Times New Roman" w:hAnsi="Times New Roman" w:cs="Times New Roman"/>
          <w:b/>
          <w:bCs/>
          <w:color w:val="auto"/>
          <w:sz w:val="22"/>
          <w:szCs w:val="22"/>
        </w:rPr>
        <w:t>Стерильная продукция, производимая асептическим путем (операции обработки для следующих лекарственных форм) И/ИЛИ Подвергаемая финишной стерилизации (операции обработки для следующих лекарственных форм): Жидкие лекарственные формы малого объема;</w:t>
      </w:r>
    </w:p>
    <w:p w:rsidR="00525F08" w:rsidRPr="00525F08" w:rsidRDefault="00525F08" w:rsidP="00525F08">
      <w:pPr>
        <w:widowControl w:val="0"/>
        <w:shd w:val="clear" w:color="auto" w:fill="FFFFFF"/>
        <w:autoSpaceDE w:val="0"/>
        <w:autoSpaceDN w:val="0"/>
        <w:adjustRightInd w:val="0"/>
        <w:ind w:firstLine="709"/>
        <w:jc w:val="both"/>
        <w:rPr>
          <w:rFonts w:ascii="Times New Roman" w:eastAsia="Times New Roman" w:hAnsi="Times New Roman" w:cs="Times New Roman"/>
          <w:b/>
          <w:bCs/>
          <w:color w:val="auto"/>
          <w:sz w:val="22"/>
          <w:szCs w:val="22"/>
        </w:rPr>
      </w:pPr>
      <w:r w:rsidRPr="00525F08">
        <w:rPr>
          <w:rFonts w:ascii="Times New Roman" w:eastAsia="Times New Roman" w:hAnsi="Times New Roman" w:cs="Times New Roman"/>
          <w:b/>
          <w:bCs/>
          <w:color w:val="auto"/>
          <w:sz w:val="22"/>
          <w:szCs w:val="22"/>
        </w:rPr>
        <w:t>Нестерильная продукция (операции обработки для следующих лекарственных форм): Капсулы в мягкой оболочке.</w:t>
      </w:r>
    </w:p>
    <w:p w:rsidR="00525F08" w:rsidRPr="00525F08" w:rsidRDefault="00525F08" w:rsidP="00525F08">
      <w:pPr>
        <w:widowControl w:val="0"/>
        <w:shd w:val="clear" w:color="auto" w:fill="FFFFFF"/>
        <w:autoSpaceDE w:val="0"/>
        <w:autoSpaceDN w:val="0"/>
        <w:adjustRightInd w:val="0"/>
        <w:ind w:firstLine="709"/>
        <w:jc w:val="both"/>
        <w:rPr>
          <w:rFonts w:ascii="Times New Roman" w:eastAsia="Times New Roman" w:hAnsi="Times New Roman" w:cs="Times New Roman"/>
          <w:color w:val="auto"/>
          <w:sz w:val="22"/>
          <w:szCs w:val="22"/>
        </w:rPr>
      </w:pPr>
      <w:r w:rsidRPr="00525F08">
        <w:rPr>
          <w:rFonts w:ascii="Times New Roman" w:eastAsia="Times New Roman" w:hAnsi="Times New Roman" w:cs="Times New Roman"/>
          <w:i/>
          <w:iCs/>
          <w:color w:val="auto"/>
          <w:sz w:val="22"/>
          <w:szCs w:val="22"/>
          <w:u w:val="single"/>
        </w:rPr>
        <w:t>вариант 2</w:t>
      </w:r>
      <w:r w:rsidRPr="00525F08">
        <w:rPr>
          <w:rFonts w:ascii="Times New Roman" w:eastAsia="Times New Roman" w:hAnsi="Times New Roman" w:cs="Times New Roman"/>
          <w:color w:val="auto"/>
          <w:sz w:val="22"/>
          <w:szCs w:val="22"/>
        </w:rPr>
        <w:t xml:space="preserve">: Лицензия на осуществление фармацевтической деятельности, </w:t>
      </w:r>
      <w:r w:rsidR="00834963">
        <w:rPr>
          <w:rFonts w:ascii="Times New Roman" w:eastAsia="Times New Roman" w:hAnsi="Times New Roman" w:cs="Times New Roman"/>
          <w:color w:val="auto"/>
          <w:sz w:val="22"/>
          <w:szCs w:val="22"/>
        </w:rPr>
        <w:t>№____________</w:t>
      </w:r>
      <w:r w:rsidRPr="00525F08">
        <w:rPr>
          <w:rFonts w:ascii="Times New Roman" w:eastAsia="Times New Roman" w:hAnsi="Times New Roman" w:cs="Times New Roman"/>
          <w:color w:val="auto"/>
          <w:sz w:val="22"/>
          <w:szCs w:val="22"/>
        </w:rPr>
        <w:t xml:space="preserve"> выданной «</w:t>
      </w:r>
      <w:r w:rsidR="00834963">
        <w:rPr>
          <w:rFonts w:ascii="Times New Roman" w:eastAsia="Times New Roman" w:hAnsi="Times New Roman" w:cs="Times New Roman"/>
          <w:color w:val="auto"/>
          <w:sz w:val="22"/>
          <w:szCs w:val="22"/>
        </w:rPr>
        <w:t>__» _________ 20__</w:t>
      </w:r>
      <w:r w:rsidRPr="00525F08">
        <w:rPr>
          <w:rFonts w:ascii="Times New Roman" w:eastAsia="Times New Roman" w:hAnsi="Times New Roman" w:cs="Times New Roman"/>
          <w:color w:val="auto"/>
          <w:sz w:val="22"/>
          <w:szCs w:val="22"/>
        </w:rPr>
        <w:t xml:space="preserve"> года Федеральной службой по надзору в сфере здравоохранения - в части деятельности, осуществляемой</w:t>
      </w:r>
      <w:r w:rsidRPr="00525F08">
        <w:rPr>
          <w:rFonts w:ascii="Times New Roman" w:eastAsia="Times New Roman" w:hAnsi="Times New Roman" w:cs="Times New Roman"/>
          <w:color w:val="auto"/>
        </w:rPr>
        <w:t xml:space="preserve"> </w:t>
      </w:r>
      <w:r w:rsidRPr="00525F08">
        <w:rPr>
          <w:rFonts w:ascii="Times New Roman" w:eastAsia="Times New Roman" w:hAnsi="Times New Roman" w:cs="Times New Roman"/>
          <w:color w:val="auto"/>
          <w:sz w:val="22"/>
          <w:szCs w:val="22"/>
        </w:rPr>
        <w:t>организациями оптовой торговли лекарственными средствами для медицинского применения:</w:t>
      </w:r>
    </w:p>
    <w:p w:rsidR="00525F08" w:rsidRPr="00525F08" w:rsidRDefault="00525F08" w:rsidP="00525F08">
      <w:pPr>
        <w:widowControl w:val="0"/>
        <w:shd w:val="clear" w:color="auto" w:fill="FFFFFF"/>
        <w:autoSpaceDE w:val="0"/>
        <w:autoSpaceDN w:val="0"/>
        <w:adjustRightInd w:val="0"/>
        <w:ind w:firstLine="709"/>
        <w:jc w:val="both"/>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Оптовая торговля лекарственными средствами для медицинского применения.</w:t>
      </w:r>
    </w:p>
    <w:p w:rsidR="00525F08" w:rsidRPr="00525F08" w:rsidRDefault="00525F08" w:rsidP="00525F08">
      <w:pPr>
        <w:widowControl w:val="0"/>
        <w:shd w:val="clear" w:color="auto" w:fill="FFFFFF"/>
        <w:autoSpaceDE w:val="0"/>
        <w:adjustRightInd w:val="0"/>
        <w:ind w:firstLine="709"/>
        <w:jc w:val="both"/>
        <w:rPr>
          <w:rFonts w:ascii="Times New Roman" w:eastAsia="Times New Roman" w:hAnsi="Times New Roman" w:cs="Times New Roman"/>
          <w:i/>
          <w:color w:val="auto"/>
          <w:sz w:val="22"/>
          <w:szCs w:val="22"/>
        </w:rPr>
      </w:pPr>
      <w:r w:rsidRPr="00525F08">
        <w:rPr>
          <w:rFonts w:ascii="Times New Roman" w:eastAsia="Times New Roman" w:hAnsi="Times New Roman" w:cs="Times New Roman"/>
          <w:color w:val="auto"/>
          <w:sz w:val="22"/>
          <w:szCs w:val="22"/>
        </w:rPr>
        <w:t xml:space="preserve">3.1.3. предоставлять по требованию Заказчика информацию и документы, относящиеся к предмету </w:t>
      </w:r>
      <w:r w:rsidR="0011663B">
        <w:rPr>
          <w:rFonts w:ascii="Times New Roman" w:eastAsia="Calibri" w:hAnsi="Times New Roman" w:cs="Times New Roman"/>
          <w:bCs/>
          <w:color w:val="auto"/>
          <w:sz w:val="22"/>
          <w:szCs w:val="22"/>
          <w:lang w:eastAsia="en-US"/>
        </w:rPr>
        <w:t>Контракт</w:t>
      </w:r>
      <w:r w:rsidRPr="00525F08">
        <w:rPr>
          <w:rFonts w:ascii="Times New Roman" w:eastAsia="Times New Roman" w:hAnsi="Times New Roman" w:cs="Times New Roman"/>
          <w:color w:val="auto"/>
          <w:sz w:val="22"/>
          <w:szCs w:val="22"/>
        </w:rPr>
        <w:t xml:space="preserve">а; </w:t>
      </w:r>
    </w:p>
    <w:p w:rsidR="00525F08" w:rsidRPr="00525F08" w:rsidRDefault="00525F08" w:rsidP="00525F08">
      <w:pPr>
        <w:widowControl w:val="0"/>
        <w:autoSpaceDE w:val="0"/>
        <w:autoSpaceDN w:val="0"/>
        <w:adjustRightInd w:val="0"/>
        <w:ind w:firstLine="708"/>
        <w:jc w:val="both"/>
        <w:rPr>
          <w:rFonts w:ascii="Times New Roman" w:eastAsia="Times New Roman" w:hAnsi="Times New Roman" w:cs="Times New Roman"/>
          <w:sz w:val="22"/>
          <w:szCs w:val="22"/>
        </w:rPr>
      </w:pPr>
      <w:r w:rsidRPr="00525F08">
        <w:rPr>
          <w:rFonts w:ascii="Times New Roman" w:eastAsia="Times New Roman" w:hAnsi="Times New Roman" w:cs="Times New Roman"/>
          <w:color w:val="auto"/>
          <w:sz w:val="22"/>
          <w:szCs w:val="22"/>
        </w:rPr>
        <w:t xml:space="preserve">3.1.4. </w:t>
      </w:r>
      <w:r w:rsidRPr="00525F08">
        <w:rPr>
          <w:rFonts w:ascii="Times New Roman" w:eastAsia="Times New Roman" w:hAnsi="Times New Roman" w:cs="Times New Roman"/>
          <w:sz w:val="22"/>
          <w:szCs w:val="22"/>
        </w:rPr>
        <w:t xml:space="preserve">предоставлять в момент поставки в случае поставки лекарственных препаратов, в инструкции по </w:t>
      </w:r>
      <w:r w:rsidR="003B43C1">
        <w:rPr>
          <w:rFonts w:ascii="Times New Roman" w:eastAsia="Times New Roman" w:hAnsi="Times New Roman" w:cs="Times New Roman"/>
          <w:sz w:val="22"/>
          <w:szCs w:val="22"/>
        </w:rPr>
        <w:t xml:space="preserve">применению которых указано </w:t>
      </w:r>
      <w:r w:rsidRPr="00525F08">
        <w:rPr>
          <w:rFonts w:ascii="Times New Roman" w:eastAsia="Times New Roman" w:hAnsi="Times New Roman" w:cs="Times New Roman"/>
          <w:sz w:val="22"/>
          <w:szCs w:val="22"/>
        </w:rPr>
        <w:t xml:space="preserve">требование о соблюдении температурного режима при хранении и перевозке, документально подтвержденную информацию о выполнении требований к транспортировке Товара с </w:t>
      </w:r>
      <w:proofErr w:type="gramStart"/>
      <w:r w:rsidRPr="00525F08">
        <w:rPr>
          <w:rFonts w:ascii="Times New Roman" w:eastAsia="Times New Roman" w:hAnsi="Times New Roman" w:cs="Times New Roman"/>
          <w:sz w:val="22"/>
          <w:szCs w:val="22"/>
        </w:rPr>
        <w:t>соблюдением  «</w:t>
      </w:r>
      <w:proofErr w:type="spellStart"/>
      <w:proofErr w:type="gramEnd"/>
      <w:r w:rsidRPr="00525F08">
        <w:rPr>
          <w:rFonts w:ascii="Times New Roman" w:eastAsia="Times New Roman" w:hAnsi="Times New Roman" w:cs="Times New Roman"/>
          <w:sz w:val="22"/>
          <w:szCs w:val="22"/>
        </w:rPr>
        <w:t>холодовой</w:t>
      </w:r>
      <w:proofErr w:type="spellEnd"/>
      <w:r w:rsidRPr="00525F08">
        <w:rPr>
          <w:rFonts w:ascii="Times New Roman" w:eastAsia="Times New Roman" w:hAnsi="Times New Roman" w:cs="Times New Roman"/>
          <w:sz w:val="22"/>
          <w:szCs w:val="22"/>
        </w:rPr>
        <w:t xml:space="preserve"> цепи» (</w:t>
      </w:r>
      <w:r w:rsidRPr="00525F08">
        <w:rPr>
          <w:rFonts w:ascii="Times New Roman" w:eastAsia="Times New Roman" w:hAnsi="Times New Roman" w:cs="Times New Roman"/>
          <w:b/>
          <w:sz w:val="22"/>
          <w:szCs w:val="22"/>
        </w:rPr>
        <w:t xml:space="preserve">наличие считывающего устройства </w:t>
      </w:r>
      <w:proofErr w:type="spellStart"/>
      <w:r w:rsidRPr="00525F08">
        <w:rPr>
          <w:rFonts w:ascii="Times New Roman" w:eastAsia="Times New Roman" w:hAnsi="Times New Roman" w:cs="Times New Roman"/>
          <w:b/>
          <w:sz w:val="22"/>
          <w:szCs w:val="22"/>
        </w:rPr>
        <w:t>терморегистратора</w:t>
      </w:r>
      <w:proofErr w:type="spellEnd"/>
      <w:r w:rsidRPr="00525F08">
        <w:rPr>
          <w:rFonts w:ascii="Times New Roman" w:eastAsia="Times New Roman" w:hAnsi="Times New Roman" w:cs="Times New Roman"/>
          <w:b/>
          <w:sz w:val="22"/>
          <w:szCs w:val="22"/>
        </w:rPr>
        <w:t xml:space="preserve"> в данном случае обязательно</w:t>
      </w:r>
      <w:r w:rsidRPr="00525F08">
        <w:rPr>
          <w:rFonts w:ascii="Times New Roman" w:eastAsia="Times New Roman" w:hAnsi="Times New Roman" w:cs="Times New Roman"/>
          <w:sz w:val="22"/>
          <w:szCs w:val="22"/>
        </w:rPr>
        <w:t>) и документы, подтверждающие сроки транспортировки Товара от производителя</w:t>
      </w:r>
      <w:r w:rsidRPr="00525F08">
        <w:rPr>
          <w:rFonts w:ascii="Times New Roman" w:eastAsia="Times New Roman" w:hAnsi="Times New Roman" w:cs="Times New Roman"/>
          <w:sz w:val="22"/>
          <w:vertAlign w:val="superscript"/>
        </w:rPr>
        <w:footnoteReference w:id="3"/>
      </w:r>
      <w:r w:rsidRPr="00525F08">
        <w:rPr>
          <w:rFonts w:ascii="Times New Roman" w:eastAsia="Times New Roman" w:hAnsi="Times New Roman" w:cs="Times New Roman"/>
          <w:sz w:val="22"/>
          <w:szCs w:val="22"/>
        </w:rPr>
        <w:t>;</w:t>
      </w:r>
    </w:p>
    <w:p w:rsidR="00525F08" w:rsidRPr="00525F08" w:rsidRDefault="00525F08" w:rsidP="00525F08">
      <w:pPr>
        <w:keepNext/>
        <w:keepLines/>
        <w:ind w:firstLine="709"/>
        <w:jc w:val="both"/>
        <w:outlineLvl w:val="2"/>
        <w:rPr>
          <w:rFonts w:ascii="Times New Roman" w:eastAsia="Times New Roman" w:hAnsi="Times New Roman" w:cs="Times New Roman"/>
          <w:color w:val="auto"/>
          <w:sz w:val="22"/>
          <w:szCs w:val="22"/>
        </w:rPr>
      </w:pPr>
      <w:r w:rsidRPr="00525F08">
        <w:rPr>
          <w:rFonts w:ascii="Times New Roman" w:eastAsia="Times New Roman" w:hAnsi="Times New Roman" w:cs="Times New Roman"/>
          <w:bCs/>
          <w:color w:val="auto"/>
          <w:sz w:val="22"/>
          <w:szCs w:val="22"/>
        </w:rPr>
        <w:t xml:space="preserve">3.1.5. незамедлительно информировать Заказчика о сложностях, возникающих при исполнении </w:t>
      </w:r>
      <w:r w:rsidR="0011663B">
        <w:rPr>
          <w:rFonts w:ascii="Times New Roman" w:eastAsia="Calibri" w:hAnsi="Times New Roman" w:cs="Times New Roman"/>
          <w:bCs/>
          <w:color w:val="auto"/>
          <w:sz w:val="22"/>
          <w:szCs w:val="22"/>
          <w:lang w:eastAsia="en-US"/>
        </w:rPr>
        <w:t>Контракт</w:t>
      </w:r>
      <w:r w:rsidRPr="00525F08">
        <w:rPr>
          <w:rFonts w:ascii="Times New Roman" w:eastAsia="Times New Roman" w:hAnsi="Times New Roman" w:cs="Times New Roman"/>
          <w:bCs/>
          <w:color w:val="auto"/>
          <w:sz w:val="22"/>
          <w:szCs w:val="22"/>
        </w:rPr>
        <w:t xml:space="preserve">а, а также обо всех обстоятельствах, препятствующих исполнению </w:t>
      </w:r>
      <w:r w:rsidR="0011663B">
        <w:rPr>
          <w:rFonts w:ascii="Times New Roman" w:eastAsia="Calibri" w:hAnsi="Times New Roman" w:cs="Times New Roman"/>
          <w:bCs/>
          <w:color w:val="auto"/>
          <w:sz w:val="22"/>
          <w:szCs w:val="22"/>
          <w:lang w:eastAsia="en-US"/>
        </w:rPr>
        <w:t>Контракт</w:t>
      </w:r>
      <w:r w:rsidRPr="00525F08">
        <w:rPr>
          <w:rFonts w:ascii="Times New Roman" w:eastAsia="Times New Roman" w:hAnsi="Times New Roman" w:cs="Times New Roman"/>
          <w:bCs/>
          <w:color w:val="auto"/>
          <w:sz w:val="22"/>
          <w:szCs w:val="22"/>
        </w:rPr>
        <w:t>а;</w:t>
      </w:r>
    </w:p>
    <w:p w:rsidR="00525F08" w:rsidRPr="00525F08" w:rsidRDefault="00525F08" w:rsidP="00525F08">
      <w:pPr>
        <w:widowControl w:val="0"/>
        <w:shd w:val="clear" w:color="auto" w:fill="FFFFFF"/>
        <w:autoSpaceDE w:val="0"/>
        <w:adjustRightInd w:val="0"/>
        <w:ind w:firstLine="709"/>
        <w:jc w:val="both"/>
        <w:rPr>
          <w:rFonts w:ascii="Times New Roman" w:eastAsia="Times New Roman" w:hAnsi="Times New Roman" w:cs="Times New Roman"/>
          <w:bCs/>
          <w:color w:val="auto"/>
          <w:sz w:val="22"/>
          <w:szCs w:val="22"/>
        </w:rPr>
      </w:pPr>
      <w:r w:rsidRPr="00525F08">
        <w:rPr>
          <w:rFonts w:ascii="Times New Roman" w:eastAsia="Times New Roman" w:hAnsi="Times New Roman" w:cs="Times New Roman"/>
          <w:bCs/>
          <w:color w:val="auto"/>
          <w:sz w:val="22"/>
          <w:szCs w:val="22"/>
        </w:rPr>
        <w:t xml:space="preserve">3.1.6. в случае окончания срока действия регистрационного удостоверения лекарственного препарата в период исполнения обязательства по </w:t>
      </w:r>
      <w:r w:rsidR="0011663B">
        <w:rPr>
          <w:rFonts w:ascii="Times New Roman" w:eastAsia="Calibri" w:hAnsi="Times New Roman" w:cs="Times New Roman"/>
          <w:bCs/>
          <w:color w:val="auto"/>
          <w:sz w:val="22"/>
          <w:szCs w:val="22"/>
          <w:lang w:eastAsia="en-US"/>
        </w:rPr>
        <w:t>Контракт</w:t>
      </w:r>
      <w:r w:rsidRPr="00525F08">
        <w:rPr>
          <w:rFonts w:ascii="Times New Roman" w:eastAsia="Times New Roman" w:hAnsi="Times New Roman" w:cs="Times New Roman"/>
          <w:bCs/>
          <w:color w:val="auto"/>
          <w:sz w:val="22"/>
          <w:szCs w:val="22"/>
        </w:rPr>
        <w:t>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525F08" w:rsidRPr="00525F08" w:rsidRDefault="00525F08" w:rsidP="00525F08">
      <w:pPr>
        <w:widowControl w:val="0"/>
        <w:autoSpaceDE w:val="0"/>
        <w:autoSpaceDN w:val="0"/>
        <w:adjustRightInd w:val="0"/>
        <w:ind w:firstLine="708"/>
        <w:jc w:val="both"/>
        <w:rPr>
          <w:rFonts w:ascii="Times New Roman" w:eastAsia="Times New Roman" w:hAnsi="Times New Roman" w:cs="Times New Roman"/>
          <w:sz w:val="22"/>
          <w:szCs w:val="22"/>
        </w:rPr>
      </w:pPr>
      <w:r w:rsidRPr="00525F08">
        <w:rPr>
          <w:rFonts w:ascii="Times New Roman" w:eastAsia="Times New Roman" w:hAnsi="Times New Roman" w:cs="Times New Roman"/>
          <w:bCs/>
          <w:color w:val="auto"/>
          <w:sz w:val="22"/>
          <w:szCs w:val="22"/>
        </w:rPr>
        <w:t xml:space="preserve">3.1.7. </w:t>
      </w:r>
      <w:r w:rsidRPr="00525F08">
        <w:rPr>
          <w:rFonts w:ascii="Times New Roman" w:eastAsia="Times New Roman" w:hAnsi="Times New Roman" w:cs="Times New Roman"/>
          <w:sz w:val="22"/>
          <w:szCs w:val="22"/>
        </w:rPr>
        <w:t>устранять своими силами и за свой счет допущенные недостатки при поставке Товара, выявленные, в том числе, при приемке Товара;</w:t>
      </w:r>
    </w:p>
    <w:p w:rsidR="00525F08" w:rsidRPr="00525F08" w:rsidRDefault="00525F08" w:rsidP="00525F08">
      <w:pPr>
        <w:widowControl w:val="0"/>
        <w:shd w:val="clear" w:color="auto" w:fill="FFFFFF"/>
        <w:autoSpaceDE w:val="0"/>
        <w:adjustRightInd w:val="0"/>
        <w:ind w:firstLine="709"/>
        <w:jc w:val="both"/>
        <w:rPr>
          <w:rFonts w:ascii="Times New Roman" w:eastAsia="Times New Roman" w:hAnsi="Times New Roman" w:cs="Times New Roman"/>
          <w:bCs/>
          <w:color w:val="auto"/>
          <w:sz w:val="22"/>
          <w:szCs w:val="22"/>
        </w:rPr>
      </w:pPr>
      <w:r w:rsidRPr="00525F08">
        <w:rPr>
          <w:rFonts w:ascii="Times New Roman" w:eastAsia="Times New Roman" w:hAnsi="Times New Roman" w:cs="Times New Roman"/>
          <w:bCs/>
          <w:color w:val="auto"/>
          <w:sz w:val="22"/>
          <w:szCs w:val="22"/>
        </w:rPr>
        <w:t xml:space="preserve">3.1.8. в случае возникновения обстоятельств, влекущих риск неисполнения своих обязательств в срок, незамедлительно уведомить Заказчика посредством электронной почты, указанной в пункте 5.1.1 раздела 5 настоящего </w:t>
      </w:r>
      <w:r w:rsidR="0011663B">
        <w:rPr>
          <w:rFonts w:ascii="Times New Roman" w:eastAsia="Calibri" w:hAnsi="Times New Roman" w:cs="Times New Roman"/>
          <w:bCs/>
          <w:color w:val="auto"/>
          <w:sz w:val="22"/>
          <w:szCs w:val="22"/>
          <w:lang w:eastAsia="en-US"/>
        </w:rPr>
        <w:t>Контракт</w:t>
      </w:r>
      <w:r w:rsidRPr="00525F08">
        <w:rPr>
          <w:rFonts w:ascii="Times New Roman" w:eastAsia="Times New Roman" w:hAnsi="Times New Roman" w:cs="Times New Roman"/>
          <w:bCs/>
          <w:color w:val="auto"/>
          <w:sz w:val="22"/>
          <w:szCs w:val="22"/>
        </w:rPr>
        <w:t>а, о причине возникновения таких обстоятельств и сроке их устранения;</w:t>
      </w:r>
    </w:p>
    <w:p w:rsidR="00525F08" w:rsidRPr="00525F08" w:rsidRDefault="00525F08" w:rsidP="00525F08">
      <w:pPr>
        <w:widowControl w:val="0"/>
        <w:shd w:val="clear" w:color="auto" w:fill="FFFFFF"/>
        <w:autoSpaceDE w:val="0"/>
        <w:adjustRightInd w:val="0"/>
        <w:ind w:firstLine="709"/>
        <w:jc w:val="both"/>
        <w:rPr>
          <w:rFonts w:ascii="Times New Roman" w:eastAsia="Times New Roman" w:hAnsi="Times New Roman" w:cs="Times New Roman"/>
          <w:bCs/>
          <w:color w:val="auto"/>
          <w:sz w:val="22"/>
          <w:szCs w:val="22"/>
        </w:rPr>
      </w:pPr>
      <w:r w:rsidRPr="00525F08">
        <w:rPr>
          <w:rFonts w:ascii="Times New Roman" w:eastAsia="Times New Roman" w:hAnsi="Times New Roman" w:cs="Times New Roman"/>
          <w:bCs/>
          <w:color w:val="auto"/>
          <w:sz w:val="22"/>
          <w:szCs w:val="22"/>
        </w:rPr>
        <w:t>3.1.9. устранять своими силами и за свой счет допущенные недостатки при поставке Товара, выявленные, в том числе, при приёмке Товара;</w:t>
      </w:r>
    </w:p>
    <w:p w:rsidR="00525F08" w:rsidRPr="00525F08" w:rsidRDefault="00525F08" w:rsidP="00525F08">
      <w:pPr>
        <w:widowControl w:val="0"/>
        <w:shd w:val="clear" w:color="auto" w:fill="FFFFFF"/>
        <w:autoSpaceDE w:val="0"/>
        <w:adjustRightInd w:val="0"/>
        <w:ind w:firstLine="709"/>
        <w:jc w:val="both"/>
        <w:rPr>
          <w:rFonts w:ascii="Times New Roman" w:eastAsia="Times New Roman" w:hAnsi="Times New Roman" w:cs="Times New Roman"/>
          <w:sz w:val="22"/>
          <w:szCs w:val="22"/>
        </w:rPr>
      </w:pPr>
      <w:r w:rsidRPr="00525F08">
        <w:rPr>
          <w:rFonts w:ascii="Times New Roman" w:eastAsia="Times New Roman" w:hAnsi="Times New Roman" w:cs="Times New Roman"/>
          <w:bCs/>
          <w:color w:val="auto"/>
          <w:sz w:val="22"/>
          <w:szCs w:val="22"/>
        </w:rPr>
        <w:t xml:space="preserve">3.1.10. </w:t>
      </w:r>
      <w:r w:rsidRPr="00525F08">
        <w:rPr>
          <w:rFonts w:ascii="Times New Roman" w:eastAsia="Times New Roman" w:hAnsi="Times New Roman" w:cs="Times New Roman"/>
          <w:sz w:val="22"/>
          <w:szCs w:val="22"/>
        </w:rPr>
        <w:t xml:space="preserve">исполнять иные обязательства, предусмотренные условиями настоящего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sz w:val="22"/>
          <w:szCs w:val="22"/>
        </w:rPr>
        <w:t>а.</w:t>
      </w:r>
    </w:p>
    <w:p w:rsidR="00525F08" w:rsidRPr="00525F08" w:rsidRDefault="00525F08" w:rsidP="00525F08">
      <w:pPr>
        <w:widowControl w:val="0"/>
        <w:shd w:val="clear" w:color="auto" w:fill="FFFFFF"/>
        <w:autoSpaceDE w:val="0"/>
        <w:adjustRightInd w:val="0"/>
        <w:ind w:firstLine="709"/>
        <w:jc w:val="both"/>
        <w:rPr>
          <w:rFonts w:ascii="Times New Roman" w:eastAsia="Times New Roman" w:hAnsi="Times New Roman" w:cs="Times New Roman"/>
          <w:i/>
          <w:color w:val="auto"/>
          <w:sz w:val="22"/>
          <w:szCs w:val="22"/>
        </w:rPr>
      </w:pPr>
      <w:r w:rsidRPr="00525F08">
        <w:rPr>
          <w:rFonts w:ascii="Times New Roman" w:eastAsia="Times New Roman" w:hAnsi="Times New Roman" w:cs="Times New Roman"/>
          <w:b/>
          <w:i/>
          <w:color w:val="auto"/>
          <w:sz w:val="22"/>
          <w:szCs w:val="22"/>
        </w:rPr>
        <w:t>3.2. Поставщик вправе:</w:t>
      </w:r>
    </w:p>
    <w:p w:rsidR="00525F08" w:rsidRPr="00525F08" w:rsidRDefault="00525F08" w:rsidP="00525F08">
      <w:pPr>
        <w:widowControl w:val="0"/>
        <w:shd w:val="clear" w:color="auto" w:fill="FFFFFF"/>
        <w:autoSpaceDE w:val="0"/>
        <w:adjustRightInd w:val="0"/>
        <w:ind w:firstLine="709"/>
        <w:jc w:val="both"/>
        <w:rPr>
          <w:rFonts w:ascii="Times New Roman" w:eastAsia="Times New Roman" w:hAnsi="Times New Roman" w:cs="Times New Roman"/>
          <w:bCs/>
          <w:color w:val="auto"/>
          <w:sz w:val="22"/>
          <w:szCs w:val="22"/>
        </w:rPr>
      </w:pPr>
      <w:r w:rsidRPr="00525F08">
        <w:rPr>
          <w:rFonts w:ascii="Times New Roman" w:eastAsia="Times New Roman" w:hAnsi="Times New Roman" w:cs="Times New Roman"/>
          <w:bCs/>
          <w:color w:val="auto"/>
          <w:sz w:val="22"/>
          <w:szCs w:val="22"/>
        </w:rPr>
        <w:t xml:space="preserve">3.2.1. требовать от Заказчика приёмки поставленного Товара в соответствии с условиями, предусмотренными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bCs/>
          <w:color w:val="auto"/>
          <w:sz w:val="22"/>
          <w:szCs w:val="22"/>
        </w:rPr>
        <w:t>ом;</w:t>
      </w:r>
    </w:p>
    <w:p w:rsidR="00525F08" w:rsidRPr="00525F08" w:rsidRDefault="00525F08" w:rsidP="00525F08">
      <w:pPr>
        <w:widowControl w:val="0"/>
        <w:shd w:val="clear" w:color="auto" w:fill="FFFFFF"/>
        <w:autoSpaceDE w:val="0"/>
        <w:adjustRightInd w:val="0"/>
        <w:ind w:firstLine="709"/>
        <w:jc w:val="both"/>
        <w:rPr>
          <w:rFonts w:ascii="Times New Roman" w:eastAsia="Times New Roman" w:hAnsi="Times New Roman" w:cs="Times New Roman"/>
          <w:bCs/>
          <w:color w:val="auto"/>
          <w:sz w:val="22"/>
          <w:szCs w:val="22"/>
        </w:rPr>
      </w:pPr>
      <w:r w:rsidRPr="00525F08">
        <w:rPr>
          <w:rFonts w:ascii="Times New Roman" w:eastAsia="Times New Roman" w:hAnsi="Times New Roman" w:cs="Times New Roman"/>
          <w:bCs/>
          <w:color w:val="auto"/>
          <w:sz w:val="22"/>
          <w:szCs w:val="22"/>
        </w:rPr>
        <w:t xml:space="preserve">3.2.2. требовать от Заказчика предоставления имеющейся у него информации, необходимой для исполнения обязательств по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bCs/>
          <w:color w:val="auto"/>
          <w:sz w:val="22"/>
          <w:szCs w:val="22"/>
        </w:rPr>
        <w:t>у;</w:t>
      </w:r>
    </w:p>
    <w:p w:rsidR="00525F08" w:rsidRPr="00525F08" w:rsidRDefault="00525F08" w:rsidP="00525F08">
      <w:pPr>
        <w:widowControl w:val="0"/>
        <w:shd w:val="clear" w:color="auto" w:fill="FFFFFF"/>
        <w:autoSpaceDE w:val="0"/>
        <w:adjustRightInd w:val="0"/>
        <w:ind w:firstLine="709"/>
        <w:jc w:val="both"/>
        <w:rPr>
          <w:rFonts w:ascii="Times New Roman" w:eastAsia="Times New Roman" w:hAnsi="Times New Roman" w:cs="Times New Roman"/>
          <w:bCs/>
          <w:color w:val="auto"/>
          <w:sz w:val="22"/>
          <w:szCs w:val="22"/>
        </w:rPr>
      </w:pPr>
      <w:r w:rsidRPr="00525F08">
        <w:rPr>
          <w:rFonts w:ascii="Times New Roman" w:eastAsia="Times New Roman" w:hAnsi="Times New Roman" w:cs="Times New Roman"/>
          <w:bCs/>
          <w:color w:val="auto"/>
          <w:sz w:val="22"/>
          <w:szCs w:val="22"/>
        </w:rPr>
        <w:t xml:space="preserve">3.2.3. требовать от Заказчика своевременной оплаты поставленного и принятого Заказчиком Товара в порядке и на условиях, предусмотренных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bCs/>
          <w:color w:val="auto"/>
          <w:sz w:val="22"/>
          <w:szCs w:val="22"/>
        </w:rPr>
        <w:t>ом;</w:t>
      </w:r>
    </w:p>
    <w:p w:rsidR="00525F08" w:rsidRPr="00525F08" w:rsidRDefault="00525F08" w:rsidP="00525F08">
      <w:pPr>
        <w:widowControl w:val="0"/>
        <w:shd w:val="clear" w:color="auto" w:fill="FFFFFF"/>
        <w:autoSpaceDE w:val="0"/>
        <w:adjustRightInd w:val="0"/>
        <w:ind w:firstLine="709"/>
        <w:jc w:val="both"/>
        <w:rPr>
          <w:rFonts w:ascii="Times New Roman" w:eastAsia="Times New Roman" w:hAnsi="Times New Roman" w:cs="Times New Roman"/>
          <w:bCs/>
          <w:color w:val="auto"/>
          <w:sz w:val="22"/>
          <w:szCs w:val="22"/>
        </w:rPr>
      </w:pPr>
      <w:r w:rsidRPr="00525F08">
        <w:rPr>
          <w:rFonts w:ascii="Times New Roman" w:eastAsia="Times New Roman" w:hAnsi="Times New Roman" w:cs="Times New Roman"/>
          <w:bCs/>
          <w:color w:val="auto"/>
          <w:sz w:val="22"/>
          <w:szCs w:val="22"/>
        </w:rPr>
        <w:t xml:space="preserve">3.2.4. принять решение об одностороннем отказе от исполнения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bCs/>
          <w:color w:val="auto"/>
          <w:sz w:val="22"/>
          <w:szCs w:val="22"/>
        </w:rPr>
        <w:t>а в соответствии с гражданским законодательством Российской Федерации;</w:t>
      </w:r>
    </w:p>
    <w:p w:rsidR="00525F08" w:rsidRPr="00525F08" w:rsidRDefault="00525F08" w:rsidP="00525F08">
      <w:pPr>
        <w:keepNext/>
        <w:keepLines/>
        <w:ind w:firstLine="709"/>
        <w:jc w:val="both"/>
        <w:outlineLvl w:val="2"/>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lastRenderedPageBreak/>
        <w:t xml:space="preserve">3.2.5. требовать возмещения убытков, уплаты неустоек (штрафов, пеней) в соответствии с разделом 11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color w:val="auto"/>
          <w:sz w:val="22"/>
          <w:szCs w:val="22"/>
        </w:rPr>
        <w:t>а.</w:t>
      </w:r>
    </w:p>
    <w:p w:rsidR="00525F08" w:rsidRPr="00525F08" w:rsidRDefault="00525F08" w:rsidP="00525F08">
      <w:pPr>
        <w:keepNext/>
        <w:keepLines/>
        <w:ind w:firstLine="709"/>
        <w:jc w:val="both"/>
        <w:outlineLvl w:val="1"/>
        <w:rPr>
          <w:rFonts w:ascii="Times New Roman" w:eastAsia="Times New Roman" w:hAnsi="Times New Roman" w:cs="Times New Roman"/>
          <w:i/>
          <w:color w:val="auto"/>
          <w:sz w:val="22"/>
          <w:szCs w:val="22"/>
        </w:rPr>
      </w:pPr>
      <w:r w:rsidRPr="00525F08">
        <w:rPr>
          <w:rFonts w:ascii="Times New Roman" w:eastAsia="Times New Roman" w:hAnsi="Times New Roman" w:cs="Times New Roman"/>
          <w:b/>
          <w:bCs/>
          <w:i/>
          <w:color w:val="auto"/>
          <w:sz w:val="22"/>
          <w:szCs w:val="22"/>
        </w:rPr>
        <w:t>3.3. Заказчик обязан:</w:t>
      </w:r>
    </w:p>
    <w:p w:rsidR="00525F08" w:rsidRPr="00525F08" w:rsidRDefault="00525F08" w:rsidP="00525F08">
      <w:pPr>
        <w:keepNext/>
        <w:keepLines/>
        <w:ind w:firstLine="709"/>
        <w:jc w:val="both"/>
        <w:outlineLvl w:val="2"/>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 xml:space="preserve">3.3.1. обеспечить контроль за исполнением Поставщиком условий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color w:val="auto"/>
          <w:sz w:val="22"/>
          <w:szCs w:val="22"/>
        </w:rPr>
        <w:t>а в соответствии с законодательством Российской Федерации;</w:t>
      </w:r>
    </w:p>
    <w:p w:rsidR="00525F08" w:rsidRPr="00525F08" w:rsidRDefault="00525F08" w:rsidP="00525F08">
      <w:pPr>
        <w:keepNext/>
        <w:keepLines/>
        <w:ind w:firstLine="709"/>
        <w:jc w:val="both"/>
        <w:outlineLvl w:val="2"/>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 xml:space="preserve">3.3.2. предоставлять Поставщику всю имеющуюся у него информацию и документы, относящиеся к предмету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color w:val="auto"/>
          <w:sz w:val="22"/>
          <w:szCs w:val="22"/>
        </w:rPr>
        <w:t xml:space="preserve">а и необходимые для исполнения Поставщиком обязательств по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color w:val="auto"/>
          <w:sz w:val="22"/>
          <w:szCs w:val="22"/>
        </w:rPr>
        <w:t>у;</w:t>
      </w:r>
    </w:p>
    <w:p w:rsidR="00525F08" w:rsidRPr="00525F08" w:rsidRDefault="00525F08" w:rsidP="00525F08">
      <w:pPr>
        <w:keepNext/>
        <w:keepLines/>
        <w:ind w:firstLine="709"/>
        <w:jc w:val="both"/>
        <w:outlineLvl w:val="2"/>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 xml:space="preserve">3.3.3. для проверки предоставленных Поставщиком результатов, предусмотренных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color w:val="auto"/>
          <w:sz w:val="22"/>
          <w:szCs w:val="22"/>
        </w:rPr>
        <w:t xml:space="preserve">ом, в части их соответствия условиям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color w:val="auto"/>
          <w:sz w:val="22"/>
          <w:szCs w:val="22"/>
        </w:rPr>
        <w:t xml:space="preserve">а, провести экспертизу;  </w:t>
      </w:r>
    </w:p>
    <w:p w:rsidR="00525F08" w:rsidRPr="00525F08" w:rsidRDefault="00525F08" w:rsidP="00525F08">
      <w:pPr>
        <w:widowControl w:val="0"/>
        <w:shd w:val="clear" w:color="auto" w:fill="FFFFFF"/>
        <w:autoSpaceDE w:val="0"/>
        <w:adjustRightInd w:val="0"/>
        <w:ind w:firstLine="709"/>
        <w:jc w:val="both"/>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 xml:space="preserve">Экспертиза результатов, предусмотренных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color w:val="auto"/>
          <w:sz w:val="22"/>
          <w:szCs w:val="22"/>
        </w:rPr>
        <w:t xml:space="preserve">ом, может проводиться Заказчиком своими силами или к её проведению могут привлекаться эксперты, экспертные организации на основании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color w:val="auto"/>
          <w:sz w:val="22"/>
          <w:szCs w:val="22"/>
        </w:rPr>
        <w:t>ов, заключенных в соответствии с Федеральным законом;</w:t>
      </w:r>
    </w:p>
    <w:p w:rsidR="00525F08" w:rsidRPr="00525F08" w:rsidRDefault="00525F08" w:rsidP="00525F08">
      <w:pPr>
        <w:widowControl w:val="0"/>
        <w:shd w:val="clear" w:color="auto" w:fill="FFFFFF"/>
        <w:autoSpaceDE w:val="0"/>
        <w:adjustRightInd w:val="0"/>
        <w:ind w:firstLine="709"/>
        <w:jc w:val="both"/>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 xml:space="preserve">3.3.4. своевременно принять и оплатить поставленный и принятый Товар; </w:t>
      </w:r>
    </w:p>
    <w:p w:rsidR="00525F08" w:rsidRPr="00525F08" w:rsidRDefault="00525F08" w:rsidP="00525F08">
      <w:pPr>
        <w:widowControl w:val="0"/>
        <w:shd w:val="clear" w:color="auto" w:fill="FFFFFF"/>
        <w:autoSpaceDE w:val="0"/>
        <w:adjustRightInd w:val="0"/>
        <w:ind w:firstLine="709"/>
        <w:jc w:val="both"/>
        <w:rPr>
          <w:rFonts w:ascii="Times New Roman" w:eastAsia="Times New Roman" w:hAnsi="Times New Roman" w:cs="Times New Roman"/>
          <w:bCs/>
          <w:color w:val="auto"/>
          <w:sz w:val="22"/>
          <w:szCs w:val="22"/>
        </w:rPr>
      </w:pPr>
      <w:r w:rsidRPr="00525F08">
        <w:rPr>
          <w:rFonts w:ascii="Times New Roman" w:eastAsia="Times New Roman" w:hAnsi="Times New Roman" w:cs="Times New Roman"/>
          <w:bCs/>
          <w:color w:val="auto"/>
          <w:sz w:val="22"/>
          <w:szCs w:val="22"/>
        </w:rPr>
        <w:t xml:space="preserve">3.3.5.  требовать уплаты неустойки (штрафа, пени) в соответствии с разделом 11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bCs/>
          <w:color w:val="auto"/>
          <w:sz w:val="22"/>
          <w:szCs w:val="22"/>
        </w:rPr>
        <w:t>а.</w:t>
      </w:r>
    </w:p>
    <w:p w:rsidR="00525F08" w:rsidRPr="00525F08" w:rsidRDefault="00525F08" w:rsidP="00525F08">
      <w:pPr>
        <w:widowControl w:val="0"/>
        <w:shd w:val="clear" w:color="auto" w:fill="FFFFFF"/>
        <w:autoSpaceDE w:val="0"/>
        <w:adjustRightInd w:val="0"/>
        <w:ind w:firstLine="709"/>
        <w:jc w:val="both"/>
        <w:rPr>
          <w:rFonts w:ascii="Times New Roman" w:eastAsia="Times New Roman" w:hAnsi="Times New Roman" w:cs="Times New Roman"/>
          <w:b/>
          <w:i/>
          <w:color w:val="auto"/>
          <w:sz w:val="22"/>
          <w:szCs w:val="22"/>
        </w:rPr>
      </w:pPr>
      <w:r w:rsidRPr="00525F08">
        <w:rPr>
          <w:rFonts w:ascii="Times New Roman" w:eastAsia="Times New Roman" w:hAnsi="Times New Roman" w:cs="Times New Roman"/>
          <w:b/>
          <w:i/>
          <w:color w:val="auto"/>
          <w:sz w:val="22"/>
          <w:szCs w:val="22"/>
        </w:rPr>
        <w:t>3.4. Заказчик вправе:</w:t>
      </w:r>
    </w:p>
    <w:p w:rsidR="00525F08" w:rsidRPr="00525F08" w:rsidRDefault="00525F08" w:rsidP="00525F08">
      <w:pPr>
        <w:widowControl w:val="0"/>
        <w:shd w:val="clear" w:color="auto" w:fill="FFFFFF"/>
        <w:autoSpaceDE w:val="0"/>
        <w:adjustRightInd w:val="0"/>
        <w:ind w:firstLine="709"/>
        <w:jc w:val="both"/>
        <w:rPr>
          <w:rFonts w:ascii="Times New Roman" w:eastAsia="Times New Roman" w:hAnsi="Times New Roman" w:cs="Times New Roman"/>
          <w:bCs/>
          <w:color w:val="auto"/>
          <w:sz w:val="22"/>
          <w:szCs w:val="22"/>
        </w:rPr>
      </w:pPr>
      <w:r w:rsidRPr="00525F08">
        <w:rPr>
          <w:rFonts w:ascii="Times New Roman" w:eastAsia="Times New Roman" w:hAnsi="Times New Roman" w:cs="Times New Roman"/>
          <w:bCs/>
          <w:color w:val="auto"/>
          <w:sz w:val="22"/>
          <w:szCs w:val="22"/>
        </w:rPr>
        <w:t xml:space="preserve">3.4.1. требовать от Поставщика надлежащего исполнения обязательств, предусмотренных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bCs/>
          <w:color w:val="auto"/>
          <w:sz w:val="22"/>
          <w:szCs w:val="22"/>
        </w:rPr>
        <w:t>ом;</w:t>
      </w:r>
    </w:p>
    <w:p w:rsidR="00525F08" w:rsidRPr="00525F08" w:rsidRDefault="00525F08" w:rsidP="00525F08">
      <w:pPr>
        <w:widowControl w:val="0"/>
        <w:shd w:val="clear" w:color="auto" w:fill="FFFFFF"/>
        <w:autoSpaceDE w:val="0"/>
        <w:adjustRightInd w:val="0"/>
        <w:ind w:firstLine="709"/>
        <w:jc w:val="both"/>
        <w:rPr>
          <w:rFonts w:ascii="Times New Roman" w:eastAsia="Times New Roman" w:hAnsi="Times New Roman" w:cs="Times New Roman"/>
          <w:bCs/>
          <w:color w:val="auto"/>
          <w:sz w:val="22"/>
          <w:szCs w:val="22"/>
        </w:rPr>
      </w:pPr>
      <w:r w:rsidRPr="00525F08">
        <w:rPr>
          <w:rFonts w:ascii="Times New Roman" w:eastAsia="Times New Roman" w:hAnsi="Times New Roman" w:cs="Times New Roman"/>
          <w:bCs/>
          <w:color w:val="auto"/>
          <w:sz w:val="22"/>
          <w:szCs w:val="22"/>
        </w:rPr>
        <w:t xml:space="preserve">3.4.2. запрашивать у Поставщика информацию об исполнении им обязательств по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bCs/>
          <w:color w:val="auto"/>
          <w:sz w:val="22"/>
          <w:szCs w:val="22"/>
        </w:rPr>
        <w:t>у;</w:t>
      </w:r>
    </w:p>
    <w:p w:rsidR="00525F08" w:rsidRPr="00525F08" w:rsidRDefault="00525F08" w:rsidP="00525F08">
      <w:pPr>
        <w:widowControl w:val="0"/>
        <w:shd w:val="clear" w:color="auto" w:fill="FFFFFF"/>
        <w:autoSpaceDE w:val="0"/>
        <w:adjustRightInd w:val="0"/>
        <w:ind w:firstLine="709"/>
        <w:jc w:val="both"/>
        <w:rPr>
          <w:rFonts w:ascii="Times New Roman" w:eastAsia="Times New Roman" w:hAnsi="Times New Roman" w:cs="Times New Roman"/>
          <w:bCs/>
          <w:color w:val="auto"/>
          <w:sz w:val="22"/>
          <w:szCs w:val="22"/>
        </w:rPr>
      </w:pPr>
      <w:r w:rsidRPr="00525F08">
        <w:rPr>
          <w:rFonts w:ascii="Times New Roman" w:eastAsia="Times New Roman" w:hAnsi="Times New Roman" w:cs="Times New Roman"/>
          <w:bCs/>
          <w:color w:val="auto"/>
          <w:sz w:val="22"/>
          <w:szCs w:val="22"/>
        </w:rPr>
        <w:t xml:space="preserve">3.4.3. проверять в любое время ход исполнения Поставщиком обязательств по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bCs/>
          <w:color w:val="auto"/>
          <w:sz w:val="22"/>
          <w:szCs w:val="22"/>
        </w:rPr>
        <w:t xml:space="preserve">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bCs/>
          <w:color w:val="auto"/>
          <w:sz w:val="22"/>
          <w:szCs w:val="22"/>
        </w:rPr>
        <w:t>а;</w:t>
      </w:r>
    </w:p>
    <w:p w:rsidR="00525F08" w:rsidRPr="00525F08" w:rsidRDefault="00525F08" w:rsidP="00525F08">
      <w:pPr>
        <w:widowControl w:val="0"/>
        <w:shd w:val="clear" w:color="auto" w:fill="FFFFFF"/>
        <w:autoSpaceDE w:val="0"/>
        <w:adjustRightInd w:val="0"/>
        <w:ind w:firstLine="709"/>
        <w:jc w:val="both"/>
        <w:rPr>
          <w:rFonts w:ascii="Times New Roman" w:eastAsia="Times New Roman" w:hAnsi="Times New Roman" w:cs="Times New Roman"/>
          <w:bCs/>
          <w:color w:val="auto"/>
          <w:sz w:val="22"/>
          <w:szCs w:val="22"/>
        </w:rPr>
      </w:pPr>
      <w:r w:rsidRPr="00525F08">
        <w:rPr>
          <w:rFonts w:ascii="Times New Roman" w:eastAsia="Times New Roman" w:hAnsi="Times New Roman" w:cs="Times New Roman"/>
          <w:bCs/>
          <w:color w:val="auto"/>
          <w:sz w:val="22"/>
          <w:szCs w:val="22"/>
        </w:rPr>
        <w:t xml:space="preserve">3.4.4. требовать от Поставщика предоставление надлежащим образом оформленных документов, установленных пунктом 5.2 раздела 5 и пунктом 9.4 раздела 9 настоящего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bCs/>
          <w:color w:val="auto"/>
          <w:sz w:val="22"/>
          <w:szCs w:val="22"/>
        </w:rPr>
        <w:t xml:space="preserve">а, подтверждающих исполнение принятых им обязательств по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bCs/>
          <w:color w:val="auto"/>
          <w:sz w:val="22"/>
          <w:szCs w:val="22"/>
        </w:rPr>
        <w:t xml:space="preserve">у; </w:t>
      </w:r>
    </w:p>
    <w:p w:rsidR="00525F08" w:rsidRPr="00525F08" w:rsidRDefault="00525F08" w:rsidP="00525F08">
      <w:pPr>
        <w:widowControl w:val="0"/>
        <w:shd w:val="clear" w:color="auto" w:fill="FFFFFF"/>
        <w:autoSpaceDE w:val="0"/>
        <w:adjustRightInd w:val="0"/>
        <w:ind w:firstLine="709"/>
        <w:jc w:val="both"/>
        <w:rPr>
          <w:rFonts w:ascii="Times New Roman" w:eastAsia="Times New Roman" w:hAnsi="Times New Roman" w:cs="Times New Roman"/>
          <w:bCs/>
          <w:color w:val="auto"/>
          <w:sz w:val="22"/>
          <w:szCs w:val="22"/>
        </w:rPr>
      </w:pPr>
      <w:r w:rsidRPr="00525F08">
        <w:rPr>
          <w:rFonts w:ascii="Times New Roman" w:eastAsia="Times New Roman" w:hAnsi="Times New Roman" w:cs="Times New Roman"/>
          <w:bCs/>
          <w:color w:val="auto"/>
          <w:sz w:val="22"/>
          <w:szCs w:val="22"/>
        </w:rPr>
        <w:t xml:space="preserve">3.4.5. запросить и получить информацию обо всех перемещениях Товара с момента первой отгрузки с завода-изготовителя (с приложением всех товарных накладных);  </w:t>
      </w:r>
    </w:p>
    <w:p w:rsidR="00525F08" w:rsidRPr="00525F08" w:rsidRDefault="00525F08" w:rsidP="00525F08">
      <w:pPr>
        <w:widowControl w:val="0"/>
        <w:shd w:val="clear" w:color="auto" w:fill="FFFFFF"/>
        <w:autoSpaceDE w:val="0"/>
        <w:adjustRightInd w:val="0"/>
        <w:ind w:firstLine="709"/>
        <w:jc w:val="both"/>
        <w:rPr>
          <w:rFonts w:ascii="Times New Roman" w:eastAsia="Times New Roman" w:hAnsi="Times New Roman" w:cs="Times New Roman"/>
          <w:bCs/>
          <w:color w:val="auto"/>
          <w:sz w:val="22"/>
          <w:szCs w:val="22"/>
        </w:rPr>
      </w:pPr>
      <w:r w:rsidRPr="00525F08">
        <w:rPr>
          <w:rFonts w:ascii="Times New Roman" w:eastAsia="Times New Roman" w:hAnsi="Times New Roman" w:cs="Times New Roman"/>
          <w:bCs/>
          <w:color w:val="auto"/>
          <w:sz w:val="22"/>
          <w:szCs w:val="22"/>
        </w:rPr>
        <w:t>3.4.6. привлекать экспертов и иных специалистов, обладающих необходимыми знаниями в области сертификации, стандартизации, безопасности, оценки качества и т.п. для участия в приёме Товара;</w:t>
      </w:r>
    </w:p>
    <w:p w:rsidR="00525F08" w:rsidRPr="00525F08" w:rsidRDefault="00525F08" w:rsidP="00525F08">
      <w:pPr>
        <w:widowControl w:val="0"/>
        <w:shd w:val="clear" w:color="auto" w:fill="FFFFFF"/>
        <w:autoSpaceDE w:val="0"/>
        <w:adjustRightInd w:val="0"/>
        <w:ind w:firstLine="709"/>
        <w:jc w:val="both"/>
        <w:rPr>
          <w:rFonts w:ascii="Times New Roman" w:eastAsia="Times New Roman" w:hAnsi="Times New Roman" w:cs="Times New Roman"/>
          <w:bCs/>
          <w:color w:val="auto"/>
          <w:sz w:val="22"/>
          <w:szCs w:val="22"/>
        </w:rPr>
      </w:pPr>
      <w:r w:rsidRPr="00525F08">
        <w:rPr>
          <w:rFonts w:ascii="Times New Roman" w:eastAsia="Times New Roman" w:hAnsi="Times New Roman" w:cs="Times New Roman"/>
          <w:bCs/>
          <w:color w:val="auto"/>
          <w:sz w:val="22"/>
          <w:szCs w:val="22"/>
        </w:rPr>
        <w:t>3.4.7. осуществлять выборочную проверку качества поставляемого Товара;</w:t>
      </w:r>
    </w:p>
    <w:p w:rsidR="00525F08" w:rsidRPr="00525F08" w:rsidRDefault="00525F08" w:rsidP="00525F08">
      <w:pPr>
        <w:widowControl w:val="0"/>
        <w:shd w:val="clear" w:color="auto" w:fill="FFFFFF"/>
        <w:autoSpaceDE w:val="0"/>
        <w:adjustRightInd w:val="0"/>
        <w:ind w:firstLine="709"/>
        <w:jc w:val="both"/>
        <w:rPr>
          <w:rFonts w:ascii="Times New Roman" w:eastAsia="Times New Roman" w:hAnsi="Times New Roman" w:cs="Times New Roman"/>
          <w:bCs/>
          <w:color w:val="auto"/>
          <w:sz w:val="22"/>
          <w:szCs w:val="22"/>
        </w:rPr>
      </w:pPr>
      <w:r w:rsidRPr="00525F08">
        <w:rPr>
          <w:rFonts w:ascii="Times New Roman" w:eastAsia="Times New Roman" w:hAnsi="Times New Roman" w:cs="Times New Roman"/>
          <w:bCs/>
          <w:color w:val="auto"/>
          <w:sz w:val="22"/>
          <w:szCs w:val="22"/>
        </w:rPr>
        <w:t xml:space="preserve">3.4.8. требовать от Поставщика устранения недостатков, допущенных при исполнении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bCs/>
          <w:color w:val="auto"/>
          <w:sz w:val="22"/>
          <w:szCs w:val="22"/>
        </w:rPr>
        <w:t>а, за его счет;</w:t>
      </w:r>
    </w:p>
    <w:p w:rsidR="00525F08" w:rsidRPr="00525F08" w:rsidRDefault="00525F08" w:rsidP="00525F08">
      <w:pPr>
        <w:widowControl w:val="0"/>
        <w:shd w:val="clear" w:color="auto" w:fill="FFFFFF"/>
        <w:autoSpaceDE w:val="0"/>
        <w:adjustRightInd w:val="0"/>
        <w:ind w:firstLine="709"/>
        <w:jc w:val="both"/>
        <w:rPr>
          <w:rFonts w:ascii="Times New Roman" w:eastAsia="Times New Roman" w:hAnsi="Times New Roman" w:cs="Times New Roman"/>
          <w:bCs/>
          <w:color w:val="auto"/>
          <w:sz w:val="22"/>
          <w:szCs w:val="22"/>
        </w:rPr>
      </w:pPr>
      <w:r w:rsidRPr="00525F08">
        <w:rPr>
          <w:rFonts w:ascii="Times New Roman" w:eastAsia="Times New Roman" w:hAnsi="Times New Roman" w:cs="Times New Roman"/>
          <w:bCs/>
          <w:color w:val="auto"/>
          <w:sz w:val="22"/>
          <w:szCs w:val="22"/>
        </w:rPr>
        <w:t xml:space="preserve">3.4.9. отказаться от приемки Товара, не соответствующего условиям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bCs/>
          <w:color w:val="auto"/>
          <w:sz w:val="22"/>
          <w:szCs w:val="22"/>
        </w:rPr>
        <w:t xml:space="preserve">а, и потребовать безвозмездного устранения недостатков; </w:t>
      </w:r>
    </w:p>
    <w:p w:rsidR="00525F08" w:rsidRPr="00525F08" w:rsidRDefault="00525F08" w:rsidP="00525F08">
      <w:pPr>
        <w:widowControl w:val="0"/>
        <w:shd w:val="clear" w:color="auto" w:fill="FFFFFF"/>
        <w:autoSpaceDE w:val="0"/>
        <w:adjustRightInd w:val="0"/>
        <w:ind w:firstLine="709"/>
        <w:jc w:val="both"/>
        <w:rPr>
          <w:rFonts w:ascii="Times New Roman" w:eastAsia="Times New Roman" w:hAnsi="Times New Roman" w:cs="Times New Roman"/>
          <w:bCs/>
          <w:color w:val="auto"/>
          <w:sz w:val="22"/>
          <w:szCs w:val="22"/>
        </w:rPr>
      </w:pPr>
      <w:r w:rsidRPr="00525F08">
        <w:rPr>
          <w:rFonts w:ascii="Times New Roman" w:eastAsia="Times New Roman" w:hAnsi="Times New Roman" w:cs="Times New Roman"/>
          <w:bCs/>
          <w:color w:val="auto"/>
          <w:sz w:val="22"/>
          <w:szCs w:val="22"/>
        </w:rPr>
        <w:t xml:space="preserve">3.4.10. не принимать и/или не оплачивать незаявленный Товар, а также Товар, доставленный Поставщиком сверх требуемого количества Товара; </w:t>
      </w:r>
    </w:p>
    <w:p w:rsidR="00525F08" w:rsidRPr="00525F08" w:rsidRDefault="00525F08" w:rsidP="00525F08">
      <w:pPr>
        <w:widowControl w:val="0"/>
        <w:shd w:val="clear" w:color="auto" w:fill="FFFFFF"/>
        <w:autoSpaceDE w:val="0"/>
        <w:adjustRightInd w:val="0"/>
        <w:ind w:firstLine="709"/>
        <w:jc w:val="both"/>
        <w:rPr>
          <w:rFonts w:ascii="Times New Roman" w:eastAsia="Times New Roman" w:hAnsi="Times New Roman" w:cs="Times New Roman"/>
          <w:bCs/>
          <w:color w:val="auto"/>
          <w:sz w:val="22"/>
          <w:szCs w:val="22"/>
        </w:rPr>
      </w:pPr>
      <w:r w:rsidRPr="00525F08">
        <w:rPr>
          <w:rFonts w:ascii="Times New Roman" w:eastAsia="Times New Roman" w:hAnsi="Times New Roman" w:cs="Times New Roman"/>
          <w:bCs/>
          <w:color w:val="auto"/>
          <w:sz w:val="22"/>
          <w:szCs w:val="22"/>
        </w:rPr>
        <w:t xml:space="preserve">3.4.11. привлекать экспертов, экспертные организации к проведению экспертизы результатов, предусмотренных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bCs/>
          <w:color w:val="auto"/>
          <w:sz w:val="22"/>
          <w:szCs w:val="22"/>
        </w:rPr>
        <w:t xml:space="preserve">ом, и для проверки соответствия исполнения Поставщиком обязательств по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bCs/>
          <w:color w:val="auto"/>
          <w:sz w:val="22"/>
          <w:szCs w:val="22"/>
        </w:rPr>
        <w:t xml:space="preserve">у требованиям, установленным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bCs/>
          <w:color w:val="auto"/>
          <w:sz w:val="22"/>
          <w:szCs w:val="22"/>
        </w:rPr>
        <w:t>ом;</w:t>
      </w:r>
    </w:p>
    <w:p w:rsidR="00525F08" w:rsidRPr="00525F08" w:rsidRDefault="00525F08" w:rsidP="00525F08">
      <w:pPr>
        <w:widowControl w:val="0"/>
        <w:shd w:val="clear" w:color="auto" w:fill="FFFFFF"/>
        <w:autoSpaceDE w:val="0"/>
        <w:adjustRightInd w:val="0"/>
        <w:ind w:firstLine="709"/>
        <w:jc w:val="both"/>
        <w:rPr>
          <w:rFonts w:ascii="Times New Roman" w:eastAsia="Times New Roman" w:hAnsi="Times New Roman" w:cs="Times New Roman"/>
          <w:bCs/>
          <w:color w:val="auto"/>
          <w:sz w:val="22"/>
          <w:szCs w:val="22"/>
        </w:rPr>
      </w:pPr>
      <w:r w:rsidRPr="00525F08">
        <w:rPr>
          <w:rFonts w:ascii="Times New Roman" w:eastAsia="Times New Roman" w:hAnsi="Times New Roman" w:cs="Times New Roman"/>
          <w:bCs/>
          <w:color w:val="auto"/>
          <w:sz w:val="22"/>
          <w:szCs w:val="22"/>
        </w:rPr>
        <w:t>3.4.12. требовать возмещения убытков, причинённых по вине Поставщика, в соответствии с действующим законодательством Российской Федерации;</w:t>
      </w:r>
    </w:p>
    <w:p w:rsidR="00525F08" w:rsidRPr="00525F08" w:rsidRDefault="00525F08" w:rsidP="00525F08">
      <w:pPr>
        <w:widowControl w:val="0"/>
        <w:shd w:val="clear" w:color="auto" w:fill="FFFFFF"/>
        <w:autoSpaceDE w:val="0"/>
        <w:adjustRightInd w:val="0"/>
        <w:ind w:firstLine="709"/>
        <w:jc w:val="both"/>
        <w:rPr>
          <w:rFonts w:ascii="Times New Roman" w:eastAsia="Times New Roman" w:hAnsi="Times New Roman" w:cs="Times New Roman"/>
          <w:bCs/>
          <w:color w:val="auto"/>
          <w:sz w:val="22"/>
          <w:szCs w:val="22"/>
        </w:rPr>
      </w:pPr>
      <w:r w:rsidRPr="00525F08">
        <w:rPr>
          <w:rFonts w:ascii="Times New Roman" w:eastAsia="Times New Roman" w:hAnsi="Times New Roman" w:cs="Times New Roman"/>
          <w:bCs/>
          <w:color w:val="auto"/>
          <w:sz w:val="22"/>
          <w:szCs w:val="22"/>
        </w:rPr>
        <w:t xml:space="preserve">3.4.13. принять решение об одностороннем отказе от исполнения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bCs/>
          <w:color w:val="auto"/>
          <w:sz w:val="22"/>
          <w:szCs w:val="22"/>
        </w:rPr>
        <w:t>а в соответствии с гражданским законодательством Российской Федерации;</w:t>
      </w:r>
    </w:p>
    <w:p w:rsidR="00525F08" w:rsidRPr="00525F08" w:rsidRDefault="00525F08" w:rsidP="00525F08">
      <w:pPr>
        <w:widowControl w:val="0"/>
        <w:shd w:val="clear" w:color="auto" w:fill="FFFFFF"/>
        <w:autoSpaceDE w:val="0"/>
        <w:adjustRightInd w:val="0"/>
        <w:ind w:firstLine="709"/>
        <w:jc w:val="both"/>
        <w:rPr>
          <w:rFonts w:ascii="Times New Roman" w:eastAsia="Times New Roman" w:hAnsi="Times New Roman" w:cs="Times New Roman"/>
          <w:color w:val="auto"/>
          <w:sz w:val="22"/>
          <w:szCs w:val="22"/>
        </w:rPr>
      </w:pPr>
      <w:r w:rsidRPr="00525F08">
        <w:rPr>
          <w:rFonts w:ascii="Times New Roman" w:eastAsia="Times New Roman" w:hAnsi="Times New Roman" w:cs="Times New Roman"/>
          <w:bCs/>
          <w:color w:val="auto"/>
          <w:sz w:val="22"/>
          <w:szCs w:val="22"/>
        </w:rPr>
        <w:t xml:space="preserve">3.4.14. до принятия решения об одностороннем отказе от исполнения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bCs/>
          <w:color w:val="auto"/>
          <w:sz w:val="22"/>
          <w:szCs w:val="22"/>
        </w:rPr>
        <w:t>а провести экспертизу поставленного Товара с привлечением экспертов, экспертных организаций.</w:t>
      </w:r>
    </w:p>
    <w:p w:rsidR="00525F08" w:rsidRPr="00525F08" w:rsidRDefault="00525F08" w:rsidP="00525F08">
      <w:pPr>
        <w:widowControl w:val="0"/>
        <w:shd w:val="clear" w:color="auto" w:fill="FFFFFF"/>
        <w:autoSpaceDE w:val="0"/>
        <w:adjustRightInd w:val="0"/>
        <w:jc w:val="center"/>
        <w:outlineLvl w:val="0"/>
        <w:rPr>
          <w:rFonts w:ascii="Times New Roman" w:eastAsia="Times New Roman" w:hAnsi="Times New Roman" w:cs="Times New Roman"/>
          <w:b/>
          <w:bCs/>
          <w:color w:val="auto"/>
          <w:sz w:val="22"/>
          <w:szCs w:val="22"/>
        </w:rPr>
      </w:pPr>
    </w:p>
    <w:p w:rsidR="00525F08" w:rsidRPr="00525F08" w:rsidRDefault="00525F08" w:rsidP="00525F08">
      <w:pPr>
        <w:widowControl w:val="0"/>
        <w:shd w:val="clear" w:color="auto" w:fill="FFFFFF"/>
        <w:autoSpaceDE w:val="0"/>
        <w:adjustRightInd w:val="0"/>
        <w:jc w:val="center"/>
        <w:outlineLvl w:val="0"/>
        <w:rPr>
          <w:rFonts w:ascii="Times New Roman" w:eastAsia="Times New Roman" w:hAnsi="Times New Roman" w:cs="Times New Roman"/>
          <w:b/>
          <w:bCs/>
          <w:color w:val="auto"/>
          <w:sz w:val="22"/>
          <w:szCs w:val="22"/>
        </w:rPr>
      </w:pPr>
      <w:r w:rsidRPr="00525F08">
        <w:rPr>
          <w:rFonts w:ascii="Times New Roman" w:eastAsia="Times New Roman" w:hAnsi="Times New Roman" w:cs="Times New Roman"/>
          <w:b/>
          <w:bCs/>
          <w:color w:val="auto"/>
          <w:sz w:val="22"/>
          <w:szCs w:val="22"/>
        </w:rPr>
        <w:t>4. Упаковка и маркировка. Условия перевозки</w:t>
      </w:r>
    </w:p>
    <w:p w:rsidR="00525F08" w:rsidRPr="00525F08" w:rsidRDefault="00525F08" w:rsidP="00525F08">
      <w:pPr>
        <w:widowControl w:val="0"/>
        <w:shd w:val="clear" w:color="auto" w:fill="FFFFFF"/>
        <w:autoSpaceDE w:val="0"/>
        <w:adjustRightInd w:val="0"/>
        <w:ind w:firstLine="708"/>
        <w:jc w:val="both"/>
        <w:outlineLvl w:val="0"/>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 xml:space="preserve">4.1. Первичная и вторичная (потребительская) упаковка и маркировка Товара должны соответствовать требованиям Федерального закона от 12.04.2010 № 61-ФЗ «Об обращении лекарственных средств», законодательства Российской Федерации, международных </w:t>
      </w:r>
      <w:r w:rsidR="0011663B">
        <w:rPr>
          <w:rFonts w:ascii="Times New Roman" w:eastAsia="Times New Roman" w:hAnsi="Times New Roman" w:cs="Times New Roman"/>
          <w:color w:val="auto"/>
          <w:sz w:val="22"/>
          <w:szCs w:val="22"/>
        </w:rPr>
        <w:t>Контракт</w:t>
      </w:r>
      <w:r w:rsidRPr="00525F08">
        <w:rPr>
          <w:rFonts w:ascii="Times New Roman" w:eastAsia="Times New Roman" w:hAnsi="Times New Roman" w:cs="Times New Roman"/>
          <w:color w:val="auto"/>
          <w:sz w:val="22"/>
          <w:szCs w:val="22"/>
        </w:rPr>
        <w:t>ов и актов, составляющих право Евразийского экономического союза.</w:t>
      </w:r>
    </w:p>
    <w:p w:rsidR="00525F08" w:rsidRPr="00525F08" w:rsidRDefault="00525F08" w:rsidP="00525F08">
      <w:pPr>
        <w:widowControl w:val="0"/>
        <w:shd w:val="clear" w:color="auto" w:fill="FFFFFF"/>
        <w:autoSpaceDE w:val="0"/>
        <w:adjustRightInd w:val="0"/>
        <w:ind w:firstLine="708"/>
        <w:jc w:val="both"/>
        <w:outlineLvl w:val="0"/>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 xml:space="preserve">4.2. Поставщик должен обеспечить третичную (транспортную) упаковку Товара, используемую для хранения, перевозки и перемещения Товара, способную предотвратить его повреждение или порчу во время перевозки к Месту доставки (далее – транспортная упаковка (тара)). Транспортная упаковка (тара) Товара должна полностью обеспечивать условия перевозки Товара. </w:t>
      </w:r>
    </w:p>
    <w:p w:rsidR="00525F08" w:rsidRPr="00525F08" w:rsidRDefault="00525F08" w:rsidP="00525F08">
      <w:pPr>
        <w:widowControl w:val="0"/>
        <w:shd w:val="clear" w:color="auto" w:fill="FFFFFF"/>
        <w:autoSpaceDE w:val="0"/>
        <w:adjustRightInd w:val="0"/>
        <w:ind w:firstLine="708"/>
        <w:jc w:val="both"/>
        <w:outlineLvl w:val="0"/>
        <w:rPr>
          <w:rFonts w:ascii="Times New Roman" w:eastAsia="Times New Roman" w:hAnsi="Times New Roman" w:cs="Times New Roman"/>
          <w:bCs/>
          <w:color w:val="auto"/>
          <w:sz w:val="22"/>
          <w:szCs w:val="22"/>
        </w:rPr>
      </w:pPr>
      <w:r w:rsidRPr="00525F08">
        <w:rPr>
          <w:rFonts w:ascii="Times New Roman" w:eastAsia="Times New Roman" w:hAnsi="Times New Roman" w:cs="Times New Roman"/>
          <w:bCs/>
          <w:color w:val="auto"/>
          <w:sz w:val="22"/>
          <w:szCs w:val="22"/>
        </w:rPr>
        <w:t>Транспортная упаковка (тара) должна обеспечивать сохранность Товара от внешних воздействий и повреждений при перевозке различными видами транспорта (при необходимости внешняя упаковка должна иметь светонепроницаемую защиту, защиту от попадания света, избыточной влажности и т.п.).</w:t>
      </w:r>
    </w:p>
    <w:p w:rsidR="00525F08" w:rsidRPr="00525F08" w:rsidRDefault="00525F08" w:rsidP="00525F08">
      <w:pPr>
        <w:widowControl w:val="0"/>
        <w:shd w:val="clear" w:color="auto" w:fill="FFFFFF"/>
        <w:autoSpaceDE w:val="0"/>
        <w:adjustRightInd w:val="0"/>
        <w:ind w:firstLine="708"/>
        <w:jc w:val="both"/>
        <w:outlineLvl w:val="0"/>
        <w:rPr>
          <w:rFonts w:ascii="Times New Roman" w:eastAsia="Times New Roman" w:hAnsi="Times New Roman" w:cs="Times New Roman"/>
          <w:bCs/>
          <w:color w:val="auto"/>
          <w:sz w:val="22"/>
          <w:szCs w:val="22"/>
        </w:rPr>
      </w:pPr>
      <w:r w:rsidRPr="00525F08">
        <w:rPr>
          <w:rFonts w:ascii="Times New Roman" w:eastAsia="Times New Roman" w:hAnsi="Times New Roman" w:cs="Times New Roman"/>
          <w:bCs/>
          <w:color w:val="auto"/>
          <w:sz w:val="22"/>
          <w:szCs w:val="22"/>
        </w:rPr>
        <w:t>Вторичная (потребительская) упаковка должна быть заводской и должна обеспечивать сохранность от внешних воздействий и повреждений при перевозке различными видами транспорта.</w:t>
      </w:r>
    </w:p>
    <w:p w:rsidR="00525F08" w:rsidRPr="00525F08" w:rsidRDefault="00525F08" w:rsidP="00525F08">
      <w:pPr>
        <w:widowControl w:val="0"/>
        <w:shd w:val="clear" w:color="auto" w:fill="FFFFFF"/>
        <w:autoSpaceDE w:val="0"/>
        <w:adjustRightInd w:val="0"/>
        <w:ind w:firstLine="708"/>
        <w:jc w:val="both"/>
        <w:outlineLvl w:val="0"/>
        <w:rPr>
          <w:rFonts w:ascii="Times New Roman" w:eastAsia="Times New Roman" w:hAnsi="Times New Roman" w:cs="Times New Roman"/>
          <w:bCs/>
          <w:color w:val="auto"/>
          <w:sz w:val="22"/>
          <w:szCs w:val="22"/>
        </w:rPr>
      </w:pPr>
      <w:r w:rsidRPr="00525F08">
        <w:rPr>
          <w:rFonts w:ascii="Times New Roman" w:eastAsia="Times New Roman" w:hAnsi="Times New Roman" w:cs="Times New Roman"/>
          <w:bCs/>
          <w:color w:val="auto"/>
          <w:sz w:val="22"/>
          <w:szCs w:val="22"/>
        </w:rPr>
        <w:t xml:space="preserve">На вторичной (потребительской) упаковке Товара чётким хорошо читаемым шрифтом на русском языке должны быть указаны наименование Товара (международное непатентованное, или </w:t>
      </w:r>
      <w:proofErr w:type="spellStart"/>
      <w:r w:rsidRPr="00525F08">
        <w:rPr>
          <w:rFonts w:ascii="Times New Roman" w:eastAsia="Times New Roman" w:hAnsi="Times New Roman" w:cs="Times New Roman"/>
          <w:bCs/>
          <w:color w:val="auto"/>
          <w:sz w:val="22"/>
          <w:szCs w:val="22"/>
        </w:rPr>
        <w:t>группировочное</w:t>
      </w:r>
      <w:proofErr w:type="spellEnd"/>
      <w:r w:rsidRPr="00525F08">
        <w:rPr>
          <w:rFonts w:ascii="Times New Roman" w:eastAsia="Times New Roman" w:hAnsi="Times New Roman" w:cs="Times New Roman"/>
          <w:bCs/>
          <w:color w:val="auto"/>
          <w:sz w:val="22"/>
          <w:szCs w:val="22"/>
        </w:rPr>
        <w:t xml:space="preserve">, </w:t>
      </w:r>
      <w:r w:rsidRPr="00525F08">
        <w:rPr>
          <w:rFonts w:ascii="Times New Roman" w:eastAsia="Times New Roman" w:hAnsi="Times New Roman" w:cs="Times New Roman"/>
          <w:bCs/>
          <w:color w:val="auto"/>
          <w:sz w:val="22"/>
          <w:szCs w:val="22"/>
        </w:rPr>
        <w:lastRenderedPageBreak/>
        <w:t xml:space="preserve">или химическое и торговое наименования), наименование производителя Товара, номер серии, дата изготовления, дата выпуска (при необходимости), номер регистрационного удостоверения, срок годности, способ применения, дозировка или концентрация, объём, активность в единицах действия либо количество доз в упаковке, лекарственная форма, условия отпуска, условия хранения, предупредительные надписи. </w:t>
      </w:r>
    </w:p>
    <w:p w:rsidR="00525F08" w:rsidRPr="00525F08" w:rsidRDefault="00525F08" w:rsidP="00525F08">
      <w:pPr>
        <w:widowControl w:val="0"/>
        <w:shd w:val="clear" w:color="auto" w:fill="FFFFFF"/>
        <w:autoSpaceDE w:val="0"/>
        <w:adjustRightInd w:val="0"/>
        <w:ind w:firstLine="708"/>
        <w:jc w:val="both"/>
        <w:outlineLvl w:val="0"/>
        <w:rPr>
          <w:rFonts w:ascii="Times New Roman" w:eastAsia="Times New Roman" w:hAnsi="Times New Roman" w:cs="Times New Roman"/>
          <w:bCs/>
          <w:color w:val="auto"/>
          <w:sz w:val="22"/>
          <w:szCs w:val="22"/>
        </w:rPr>
      </w:pPr>
      <w:r w:rsidRPr="00525F08">
        <w:rPr>
          <w:rFonts w:ascii="Times New Roman" w:eastAsia="Times New Roman" w:hAnsi="Times New Roman" w:cs="Times New Roman"/>
          <w:bCs/>
          <w:color w:val="auto"/>
          <w:sz w:val="22"/>
          <w:szCs w:val="22"/>
        </w:rPr>
        <w:t xml:space="preserve">На первичной упаковке Товара чётким хорошо читаемым шрифтом на русском языке должны быть указаны наименование Товара (международное непатентованное, или </w:t>
      </w:r>
      <w:proofErr w:type="spellStart"/>
      <w:r w:rsidRPr="00525F08">
        <w:rPr>
          <w:rFonts w:ascii="Times New Roman" w:eastAsia="Times New Roman" w:hAnsi="Times New Roman" w:cs="Times New Roman"/>
          <w:bCs/>
          <w:color w:val="auto"/>
          <w:sz w:val="22"/>
          <w:szCs w:val="22"/>
        </w:rPr>
        <w:t>группировочное</w:t>
      </w:r>
      <w:proofErr w:type="spellEnd"/>
      <w:r w:rsidRPr="00525F08">
        <w:rPr>
          <w:rFonts w:ascii="Times New Roman" w:eastAsia="Times New Roman" w:hAnsi="Times New Roman" w:cs="Times New Roman"/>
          <w:bCs/>
          <w:color w:val="auto"/>
          <w:sz w:val="22"/>
          <w:szCs w:val="22"/>
        </w:rPr>
        <w:t>, или химическое, или торговое наименование), номер серии, дата изготовления, дата выпуска (при необходимости), срок годности, дозировка или концентрация, объём, активность в единицах действия или количество доз.</w:t>
      </w:r>
    </w:p>
    <w:p w:rsidR="00525F08" w:rsidRPr="00525F08" w:rsidRDefault="00525F08" w:rsidP="00525F08">
      <w:pPr>
        <w:keepNext/>
        <w:keepLines/>
        <w:ind w:firstLine="709"/>
        <w:jc w:val="both"/>
        <w:outlineLvl w:val="2"/>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При определении габаритов транспортной упаковки (тары) Товара и его веса с упаковкой (тарой) необходимо учитывать удаленность Места доставки и отсутствие грузоподъемных средств в пунктах по пути следования Товара.</w:t>
      </w:r>
    </w:p>
    <w:p w:rsidR="00525F08" w:rsidRPr="00525F08" w:rsidRDefault="00525F08" w:rsidP="00525F08">
      <w:pPr>
        <w:keepNext/>
        <w:keepLines/>
        <w:ind w:firstLine="709"/>
        <w:jc w:val="both"/>
        <w:outlineLvl w:val="1"/>
        <w:rPr>
          <w:rFonts w:ascii="Times New Roman" w:eastAsia="Times New Roman" w:hAnsi="Times New Roman" w:cs="Times New Roman"/>
          <w:bCs/>
          <w:color w:val="auto"/>
          <w:sz w:val="22"/>
          <w:szCs w:val="22"/>
        </w:rPr>
      </w:pPr>
      <w:r w:rsidRPr="00525F08">
        <w:rPr>
          <w:rFonts w:ascii="Times New Roman" w:eastAsia="Times New Roman" w:hAnsi="Times New Roman" w:cs="Times New Roman"/>
          <w:bCs/>
          <w:color w:val="auto"/>
          <w:sz w:val="22"/>
          <w:szCs w:val="22"/>
        </w:rPr>
        <w:t xml:space="preserve">4.3. Транспортная упаковка (тара) Товара должна соответствовать требованиям статьи 46 Федерального закона от 12.04.2010 № 61-ФЗ «Об обращении лекарственных средств» и иметь следующую маркировку: </w:t>
      </w:r>
    </w:p>
    <w:p w:rsidR="00525F08" w:rsidRPr="00525F08" w:rsidRDefault="00525F08" w:rsidP="00525F08">
      <w:pPr>
        <w:rPr>
          <w:rFonts w:ascii="Times New Roman" w:eastAsia="Times New Roman" w:hAnsi="Times New Roman" w:cs="Times New Roman"/>
          <w:color w:val="auto"/>
        </w:rPr>
      </w:pPr>
    </w:p>
    <w:p w:rsidR="00525F08" w:rsidRPr="00525F08" w:rsidRDefault="00525F08" w:rsidP="00525F08">
      <w:pPr>
        <w:pBdr>
          <w:top w:val="single" w:sz="4" w:space="1" w:color="auto"/>
          <w:left w:val="single" w:sz="4" w:space="4" w:color="auto"/>
          <w:bottom w:val="single" w:sz="4" w:space="1" w:color="auto"/>
          <w:right w:val="single" w:sz="4" w:space="4" w:color="auto"/>
        </w:pBdr>
        <w:shd w:val="clear" w:color="auto" w:fill="FFFFFF"/>
        <w:autoSpaceDE w:val="0"/>
        <w:autoSpaceDN w:val="0"/>
        <w:adjustRightInd w:val="0"/>
        <w:ind w:firstLine="708"/>
        <w:jc w:val="both"/>
        <w:rPr>
          <w:rFonts w:ascii="Times New Roman" w:eastAsia="Calibri" w:hAnsi="Times New Roman" w:cs="Times New Roman"/>
          <w:color w:val="auto"/>
          <w:spacing w:val="-4"/>
          <w:sz w:val="22"/>
          <w:szCs w:val="22"/>
          <w:lang w:eastAsia="en-US"/>
        </w:rPr>
      </w:pPr>
      <w:r w:rsidRPr="00525F08">
        <w:rPr>
          <w:rFonts w:ascii="Times New Roman" w:eastAsia="Calibri" w:hAnsi="Times New Roman" w:cs="Times New Roman"/>
          <w:color w:val="auto"/>
          <w:spacing w:val="-4"/>
          <w:sz w:val="22"/>
          <w:szCs w:val="22"/>
          <w:u w:val="single"/>
          <w:lang w:eastAsia="en-US"/>
        </w:rPr>
        <w:t>Наименование Товара</w:t>
      </w:r>
      <w:r w:rsidRPr="00525F08">
        <w:rPr>
          <w:rFonts w:ascii="Times New Roman" w:eastAsia="Calibri" w:hAnsi="Times New Roman" w:cs="Times New Roman"/>
          <w:color w:val="auto"/>
          <w:spacing w:val="-4"/>
          <w:sz w:val="22"/>
          <w:szCs w:val="22"/>
          <w:lang w:eastAsia="en-US"/>
        </w:rPr>
        <w:t>: ______________________________________________________________</w:t>
      </w:r>
    </w:p>
    <w:p w:rsidR="00525F08" w:rsidRPr="00525F08" w:rsidRDefault="00525F08" w:rsidP="00525F08">
      <w:pPr>
        <w:pBdr>
          <w:top w:val="single" w:sz="4" w:space="1" w:color="auto"/>
          <w:left w:val="single" w:sz="4" w:space="4" w:color="auto"/>
          <w:bottom w:val="single" w:sz="4" w:space="1" w:color="auto"/>
          <w:right w:val="single" w:sz="4" w:space="4" w:color="auto"/>
        </w:pBdr>
        <w:shd w:val="clear" w:color="auto" w:fill="FFFFFF"/>
        <w:autoSpaceDE w:val="0"/>
        <w:autoSpaceDN w:val="0"/>
        <w:adjustRightInd w:val="0"/>
        <w:ind w:firstLine="709"/>
        <w:jc w:val="both"/>
        <w:rPr>
          <w:rFonts w:ascii="Times New Roman" w:eastAsia="Calibri" w:hAnsi="Times New Roman" w:cs="Times New Roman"/>
          <w:color w:val="auto"/>
          <w:spacing w:val="-4"/>
          <w:sz w:val="22"/>
          <w:szCs w:val="22"/>
          <w:lang w:eastAsia="en-US"/>
        </w:rPr>
      </w:pPr>
      <w:r w:rsidRPr="00525F08">
        <w:rPr>
          <w:rFonts w:ascii="Times New Roman" w:eastAsia="Calibri" w:hAnsi="Times New Roman" w:cs="Times New Roman"/>
          <w:color w:val="auto"/>
          <w:spacing w:val="-4"/>
          <w:sz w:val="22"/>
          <w:szCs w:val="22"/>
          <w:u w:val="single"/>
          <w:lang w:eastAsia="en-US"/>
        </w:rPr>
        <w:t xml:space="preserve">Реквизиты </w:t>
      </w:r>
      <w:r w:rsidR="0011663B">
        <w:rPr>
          <w:rFonts w:ascii="Times New Roman" w:eastAsia="Times New Roman" w:hAnsi="Times New Roman" w:cs="Times New Roman"/>
          <w:sz w:val="22"/>
          <w:szCs w:val="22"/>
        </w:rPr>
        <w:t>Контракт</w:t>
      </w:r>
      <w:r w:rsidRPr="00525F08">
        <w:rPr>
          <w:rFonts w:ascii="Times New Roman" w:eastAsia="Calibri" w:hAnsi="Times New Roman" w:cs="Times New Roman"/>
          <w:color w:val="auto"/>
          <w:spacing w:val="-4"/>
          <w:sz w:val="22"/>
          <w:szCs w:val="22"/>
          <w:u w:val="single"/>
          <w:lang w:eastAsia="en-US"/>
        </w:rPr>
        <w:t>а</w:t>
      </w:r>
      <w:r w:rsidRPr="00525F08">
        <w:rPr>
          <w:rFonts w:ascii="Times New Roman" w:eastAsia="Calibri" w:hAnsi="Times New Roman" w:cs="Times New Roman"/>
          <w:color w:val="auto"/>
          <w:spacing w:val="-4"/>
          <w:sz w:val="22"/>
          <w:szCs w:val="22"/>
          <w:lang w:eastAsia="en-US"/>
        </w:rPr>
        <w:t>: ______________________________________________________________</w:t>
      </w:r>
    </w:p>
    <w:p w:rsidR="00525F08" w:rsidRPr="00525F08" w:rsidRDefault="00525F08" w:rsidP="00525F08">
      <w:pPr>
        <w:pBdr>
          <w:top w:val="single" w:sz="4" w:space="1" w:color="auto"/>
          <w:left w:val="single" w:sz="4" w:space="4" w:color="auto"/>
          <w:bottom w:val="single" w:sz="4" w:space="1" w:color="auto"/>
          <w:right w:val="single" w:sz="4" w:space="4" w:color="auto"/>
        </w:pBdr>
        <w:shd w:val="clear" w:color="auto" w:fill="FFFFFF"/>
        <w:autoSpaceDE w:val="0"/>
        <w:autoSpaceDN w:val="0"/>
        <w:adjustRightInd w:val="0"/>
        <w:ind w:firstLine="709"/>
        <w:jc w:val="center"/>
        <w:rPr>
          <w:rFonts w:ascii="Times New Roman" w:eastAsia="Calibri" w:hAnsi="Times New Roman" w:cs="Times New Roman"/>
          <w:color w:val="auto"/>
          <w:spacing w:val="-4"/>
          <w:vertAlign w:val="superscript"/>
          <w:lang w:eastAsia="en-US"/>
        </w:rPr>
      </w:pPr>
      <w:r w:rsidRPr="00525F08">
        <w:rPr>
          <w:rFonts w:ascii="Times New Roman" w:eastAsia="Calibri" w:hAnsi="Times New Roman" w:cs="Times New Roman"/>
          <w:i/>
          <w:color w:val="auto"/>
          <w:spacing w:val="-4"/>
          <w:vertAlign w:val="superscript"/>
          <w:lang w:eastAsia="en-US"/>
        </w:rPr>
        <w:t>(наименование, дата и номер)</w:t>
      </w:r>
    </w:p>
    <w:p w:rsidR="00525F08" w:rsidRPr="00525F08" w:rsidRDefault="00525F08" w:rsidP="00525F08">
      <w:pPr>
        <w:pBdr>
          <w:top w:val="single" w:sz="4" w:space="1" w:color="auto"/>
          <w:left w:val="single" w:sz="4" w:space="4" w:color="auto"/>
          <w:bottom w:val="single" w:sz="4" w:space="1" w:color="auto"/>
          <w:right w:val="single" w:sz="4" w:space="4" w:color="auto"/>
        </w:pBdr>
        <w:shd w:val="clear" w:color="auto" w:fill="FFFFFF"/>
        <w:autoSpaceDE w:val="0"/>
        <w:autoSpaceDN w:val="0"/>
        <w:adjustRightInd w:val="0"/>
        <w:ind w:firstLine="709"/>
        <w:jc w:val="both"/>
        <w:rPr>
          <w:rFonts w:ascii="Times New Roman" w:eastAsia="Calibri" w:hAnsi="Times New Roman" w:cs="Times New Roman"/>
          <w:color w:val="auto"/>
          <w:spacing w:val="-4"/>
          <w:sz w:val="22"/>
          <w:szCs w:val="22"/>
          <w:lang w:eastAsia="en-US"/>
        </w:rPr>
      </w:pPr>
      <w:r w:rsidRPr="00525F08">
        <w:rPr>
          <w:rFonts w:ascii="Times New Roman" w:eastAsia="Calibri" w:hAnsi="Times New Roman" w:cs="Times New Roman"/>
          <w:color w:val="auto"/>
          <w:spacing w:val="-4"/>
          <w:sz w:val="22"/>
          <w:szCs w:val="22"/>
          <w:u w:val="single"/>
          <w:lang w:eastAsia="en-US"/>
        </w:rPr>
        <w:t>Заказчик</w:t>
      </w:r>
      <w:r w:rsidRPr="00525F08">
        <w:rPr>
          <w:rFonts w:ascii="Times New Roman" w:eastAsia="Calibri" w:hAnsi="Times New Roman" w:cs="Times New Roman"/>
          <w:color w:val="auto"/>
          <w:spacing w:val="-4"/>
          <w:sz w:val="22"/>
          <w:szCs w:val="22"/>
          <w:lang w:eastAsia="en-US"/>
        </w:rPr>
        <w:t xml:space="preserve">: </w:t>
      </w:r>
      <w:r w:rsidRPr="00525F08">
        <w:rPr>
          <w:rFonts w:ascii="Times New Roman" w:eastAsia="Calibri" w:hAnsi="Times New Roman" w:cs="Times New Roman"/>
          <w:i/>
          <w:color w:val="auto"/>
          <w:spacing w:val="-4"/>
          <w:sz w:val="22"/>
          <w:szCs w:val="22"/>
          <w:lang w:eastAsia="en-US"/>
        </w:rPr>
        <w:t>___________________________________________________________</w:t>
      </w:r>
      <w:r w:rsidRPr="00525F08">
        <w:rPr>
          <w:rFonts w:ascii="Times New Roman" w:eastAsia="Calibri" w:hAnsi="Times New Roman" w:cs="Times New Roman"/>
          <w:color w:val="auto"/>
          <w:spacing w:val="-4"/>
          <w:sz w:val="22"/>
          <w:szCs w:val="22"/>
          <w:lang w:eastAsia="en-US"/>
        </w:rPr>
        <w:t>____________</w:t>
      </w:r>
    </w:p>
    <w:p w:rsidR="00525F08" w:rsidRPr="00525F08" w:rsidRDefault="00525F08" w:rsidP="00525F08">
      <w:pPr>
        <w:pBdr>
          <w:top w:val="single" w:sz="4" w:space="1" w:color="auto"/>
          <w:left w:val="single" w:sz="4" w:space="4" w:color="auto"/>
          <w:bottom w:val="single" w:sz="4" w:space="1" w:color="auto"/>
          <w:right w:val="single" w:sz="4" w:space="4" w:color="auto"/>
        </w:pBdr>
        <w:shd w:val="clear" w:color="auto" w:fill="FFFFFF"/>
        <w:autoSpaceDE w:val="0"/>
        <w:autoSpaceDN w:val="0"/>
        <w:adjustRightInd w:val="0"/>
        <w:ind w:firstLine="709"/>
        <w:jc w:val="both"/>
        <w:rPr>
          <w:rFonts w:ascii="Times New Roman" w:eastAsia="Calibri" w:hAnsi="Times New Roman" w:cs="Times New Roman"/>
          <w:color w:val="auto"/>
          <w:spacing w:val="-4"/>
          <w:sz w:val="22"/>
          <w:szCs w:val="22"/>
          <w:lang w:eastAsia="en-US"/>
        </w:rPr>
      </w:pPr>
      <w:r w:rsidRPr="00525F08">
        <w:rPr>
          <w:rFonts w:ascii="Times New Roman" w:eastAsia="Calibri" w:hAnsi="Times New Roman" w:cs="Times New Roman"/>
          <w:color w:val="auto"/>
          <w:spacing w:val="-4"/>
          <w:sz w:val="22"/>
          <w:szCs w:val="22"/>
          <w:u w:val="single"/>
          <w:lang w:eastAsia="en-US"/>
        </w:rPr>
        <w:t>Поставщик</w:t>
      </w:r>
      <w:r w:rsidRPr="00525F08">
        <w:rPr>
          <w:rFonts w:ascii="Times New Roman" w:eastAsia="Calibri" w:hAnsi="Times New Roman" w:cs="Times New Roman"/>
          <w:color w:val="auto"/>
          <w:spacing w:val="-4"/>
          <w:sz w:val="22"/>
          <w:szCs w:val="22"/>
          <w:lang w:eastAsia="en-US"/>
        </w:rPr>
        <w:t xml:space="preserve">: </w:t>
      </w:r>
      <w:r w:rsidRPr="00525F08">
        <w:rPr>
          <w:rFonts w:ascii="Times New Roman" w:eastAsia="Calibri" w:hAnsi="Times New Roman" w:cs="Times New Roman"/>
          <w:i/>
          <w:color w:val="auto"/>
          <w:spacing w:val="-4"/>
          <w:sz w:val="22"/>
          <w:szCs w:val="22"/>
          <w:lang w:eastAsia="en-US"/>
        </w:rPr>
        <w:t>_____________________________________________________________</w:t>
      </w:r>
      <w:r w:rsidRPr="00525F08">
        <w:rPr>
          <w:rFonts w:ascii="Times New Roman" w:eastAsia="Calibri" w:hAnsi="Times New Roman" w:cs="Times New Roman"/>
          <w:color w:val="auto"/>
          <w:spacing w:val="-4"/>
          <w:sz w:val="22"/>
          <w:szCs w:val="22"/>
          <w:lang w:eastAsia="en-US"/>
        </w:rPr>
        <w:t>________</w:t>
      </w:r>
    </w:p>
    <w:p w:rsidR="00525F08" w:rsidRPr="00525F08" w:rsidRDefault="00525F08" w:rsidP="00525F08">
      <w:pPr>
        <w:pBdr>
          <w:top w:val="single" w:sz="4" w:space="1" w:color="auto"/>
          <w:left w:val="single" w:sz="4" w:space="4" w:color="auto"/>
          <w:bottom w:val="single" w:sz="4" w:space="1" w:color="auto"/>
          <w:right w:val="single" w:sz="4" w:space="4" w:color="auto"/>
        </w:pBdr>
        <w:shd w:val="clear" w:color="auto" w:fill="FFFFFF"/>
        <w:autoSpaceDE w:val="0"/>
        <w:autoSpaceDN w:val="0"/>
        <w:adjustRightInd w:val="0"/>
        <w:ind w:firstLine="709"/>
        <w:jc w:val="both"/>
        <w:rPr>
          <w:rFonts w:ascii="Times New Roman" w:eastAsia="Calibri" w:hAnsi="Times New Roman" w:cs="Times New Roman"/>
          <w:color w:val="auto"/>
          <w:spacing w:val="-4"/>
          <w:sz w:val="22"/>
          <w:szCs w:val="22"/>
          <w:lang w:eastAsia="en-US"/>
        </w:rPr>
      </w:pPr>
      <w:r w:rsidRPr="00525F08">
        <w:rPr>
          <w:rFonts w:ascii="Times New Roman" w:eastAsia="Calibri" w:hAnsi="Times New Roman" w:cs="Times New Roman"/>
          <w:color w:val="auto"/>
          <w:spacing w:val="-4"/>
          <w:sz w:val="22"/>
          <w:szCs w:val="22"/>
          <w:u w:val="single"/>
          <w:lang w:eastAsia="en-US"/>
        </w:rPr>
        <w:t>Получатель</w:t>
      </w:r>
      <w:r w:rsidRPr="00525F08">
        <w:rPr>
          <w:rFonts w:ascii="Times New Roman" w:eastAsia="Calibri" w:hAnsi="Times New Roman" w:cs="Times New Roman"/>
          <w:color w:val="auto"/>
          <w:spacing w:val="-4"/>
          <w:sz w:val="22"/>
          <w:szCs w:val="22"/>
          <w:lang w:eastAsia="en-US"/>
        </w:rPr>
        <w:t>: _____________________________________________________________________</w:t>
      </w:r>
    </w:p>
    <w:p w:rsidR="00525F08" w:rsidRPr="00525F08" w:rsidRDefault="00525F08" w:rsidP="00525F08">
      <w:pPr>
        <w:pBdr>
          <w:top w:val="single" w:sz="4" w:space="1" w:color="auto"/>
          <w:left w:val="single" w:sz="4" w:space="4" w:color="auto"/>
          <w:bottom w:val="single" w:sz="4" w:space="1" w:color="auto"/>
          <w:right w:val="single" w:sz="4" w:space="4" w:color="auto"/>
        </w:pBdr>
        <w:shd w:val="clear" w:color="auto" w:fill="FFFFFF"/>
        <w:autoSpaceDE w:val="0"/>
        <w:autoSpaceDN w:val="0"/>
        <w:adjustRightInd w:val="0"/>
        <w:ind w:firstLine="709"/>
        <w:jc w:val="both"/>
        <w:rPr>
          <w:rFonts w:ascii="Times New Roman" w:eastAsia="Calibri" w:hAnsi="Times New Roman" w:cs="Times New Roman"/>
          <w:color w:val="auto"/>
          <w:spacing w:val="-4"/>
          <w:sz w:val="22"/>
          <w:szCs w:val="22"/>
          <w:lang w:eastAsia="en-US"/>
        </w:rPr>
      </w:pPr>
      <w:r w:rsidRPr="00525F08">
        <w:rPr>
          <w:rFonts w:ascii="Times New Roman" w:eastAsia="Calibri" w:hAnsi="Times New Roman" w:cs="Times New Roman"/>
          <w:color w:val="auto"/>
          <w:spacing w:val="-4"/>
          <w:sz w:val="22"/>
          <w:szCs w:val="22"/>
          <w:u w:val="single"/>
          <w:lang w:eastAsia="en-US"/>
        </w:rPr>
        <w:t>Пункт назначения</w:t>
      </w:r>
      <w:r w:rsidRPr="00525F08">
        <w:rPr>
          <w:rFonts w:ascii="Times New Roman" w:eastAsia="Calibri" w:hAnsi="Times New Roman" w:cs="Times New Roman"/>
          <w:color w:val="auto"/>
          <w:spacing w:val="-4"/>
          <w:sz w:val="22"/>
          <w:szCs w:val="22"/>
          <w:lang w:eastAsia="en-US"/>
        </w:rPr>
        <w:t>: _________________________________________________________________</w:t>
      </w:r>
    </w:p>
    <w:p w:rsidR="00525F08" w:rsidRPr="00525F08" w:rsidRDefault="00525F08" w:rsidP="00525F08">
      <w:pPr>
        <w:pBdr>
          <w:top w:val="single" w:sz="4" w:space="1" w:color="auto"/>
          <w:left w:val="single" w:sz="4" w:space="4" w:color="auto"/>
          <w:bottom w:val="single" w:sz="4" w:space="1" w:color="auto"/>
          <w:right w:val="single" w:sz="4" w:space="4" w:color="auto"/>
        </w:pBdr>
        <w:shd w:val="clear" w:color="auto" w:fill="FFFFFF"/>
        <w:autoSpaceDE w:val="0"/>
        <w:autoSpaceDN w:val="0"/>
        <w:adjustRightInd w:val="0"/>
        <w:ind w:firstLine="709"/>
        <w:jc w:val="both"/>
        <w:rPr>
          <w:rFonts w:ascii="Times New Roman" w:eastAsia="Calibri" w:hAnsi="Times New Roman" w:cs="Times New Roman"/>
          <w:color w:val="auto"/>
          <w:spacing w:val="-4"/>
          <w:sz w:val="22"/>
          <w:szCs w:val="22"/>
          <w:lang w:eastAsia="en-US"/>
        </w:rPr>
      </w:pPr>
      <w:r w:rsidRPr="00525F08">
        <w:rPr>
          <w:rFonts w:ascii="Times New Roman" w:eastAsia="Calibri" w:hAnsi="Times New Roman" w:cs="Times New Roman"/>
          <w:color w:val="auto"/>
          <w:spacing w:val="-4"/>
          <w:sz w:val="22"/>
          <w:szCs w:val="22"/>
          <w:u w:val="single"/>
          <w:lang w:eastAsia="en-US"/>
        </w:rPr>
        <w:t>Грузоотправитель</w:t>
      </w:r>
      <w:r w:rsidRPr="00525F08">
        <w:rPr>
          <w:rFonts w:ascii="Times New Roman" w:eastAsia="Calibri" w:hAnsi="Times New Roman" w:cs="Times New Roman"/>
          <w:color w:val="auto"/>
          <w:spacing w:val="-4"/>
          <w:sz w:val="22"/>
          <w:szCs w:val="22"/>
          <w:lang w:eastAsia="en-US"/>
        </w:rPr>
        <w:t>: _________________________________________________________________</w:t>
      </w:r>
    </w:p>
    <w:p w:rsidR="00525F08" w:rsidRPr="00525F08" w:rsidRDefault="00525F08" w:rsidP="00525F08">
      <w:pPr>
        <w:pBdr>
          <w:top w:val="single" w:sz="4" w:space="1" w:color="auto"/>
          <w:left w:val="single" w:sz="4" w:space="4" w:color="auto"/>
          <w:bottom w:val="single" w:sz="4" w:space="1" w:color="auto"/>
          <w:right w:val="single" w:sz="4" w:space="4" w:color="auto"/>
        </w:pBdr>
        <w:shd w:val="clear" w:color="auto" w:fill="FFFFFF"/>
        <w:autoSpaceDE w:val="0"/>
        <w:autoSpaceDN w:val="0"/>
        <w:adjustRightInd w:val="0"/>
        <w:ind w:firstLine="709"/>
        <w:jc w:val="both"/>
        <w:rPr>
          <w:rFonts w:ascii="Times New Roman" w:eastAsia="Calibri" w:hAnsi="Times New Roman" w:cs="Times New Roman"/>
          <w:color w:val="auto"/>
          <w:spacing w:val="-4"/>
          <w:sz w:val="22"/>
          <w:szCs w:val="22"/>
          <w:u w:val="single"/>
          <w:lang w:eastAsia="en-US"/>
        </w:rPr>
      </w:pPr>
      <w:r w:rsidRPr="00525F08">
        <w:rPr>
          <w:rFonts w:ascii="Times New Roman" w:eastAsia="Calibri" w:hAnsi="Times New Roman" w:cs="Times New Roman"/>
          <w:color w:val="auto"/>
          <w:spacing w:val="-4"/>
          <w:sz w:val="22"/>
          <w:szCs w:val="22"/>
          <w:u w:val="single"/>
          <w:lang w:eastAsia="en-US"/>
        </w:rPr>
        <w:t xml:space="preserve">Ящик/контейнер№                       </w:t>
      </w:r>
      <w:proofErr w:type="gramStart"/>
      <w:r w:rsidRPr="00525F08">
        <w:rPr>
          <w:rFonts w:ascii="Times New Roman" w:eastAsia="Calibri" w:hAnsi="Times New Roman" w:cs="Times New Roman"/>
          <w:color w:val="auto"/>
          <w:spacing w:val="-4"/>
          <w:sz w:val="22"/>
          <w:szCs w:val="22"/>
          <w:u w:val="single"/>
          <w:lang w:eastAsia="en-US"/>
        </w:rPr>
        <w:t xml:space="preserve">  ,</w:t>
      </w:r>
      <w:proofErr w:type="gramEnd"/>
      <w:r w:rsidRPr="00525F08">
        <w:rPr>
          <w:rFonts w:ascii="Times New Roman" w:eastAsia="Calibri" w:hAnsi="Times New Roman" w:cs="Times New Roman"/>
          <w:color w:val="auto"/>
          <w:spacing w:val="-4"/>
          <w:sz w:val="22"/>
          <w:szCs w:val="22"/>
          <w:u w:val="single"/>
          <w:lang w:eastAsia="en-US"/>
        </w:rPr>
        <w:t xml:space="preserve"> всего ящиков/контейнеров                                                      ;</w:t>
      </w:r>
    </w:p>
    <w:p w:rsidR="00525F08" w:rsidRPr="00525F08" w:rsidRDefault="00525F08" w:rsidP="00525F08">
      <w:pPr>
        <w:pBdr>
          <w:top w:val="single" w:sz="4" w:space="1" w:color="auto"/>
          <w:left w:val="single" w:sz="4" w:space="4" w:color="auto"/>
          <w:bottom w:val="single" w:sz="4" w:space="1" w:color="auto"/>
          <w:right w:val="single" w:sz="4" w:space="4" w:color="auto"/>
        </w:pBdr>
        <w:shd w:val="clear" w:color="auto" w:fill="FFFFFF"/>
        <w:autoSpaceDE w:val="0"/>
        <w:autoSpaceDN w:val="0"/>
        <w:adjustRightInd w:val="0"/>
        <w:ind w:firstLine="709"/>
        <w:jc w:val="both"/>
        <w:rPr>
          <w:rFonts w:ascii="Times New Roman" w:eastAsia="Calibri" w:hAnsi="Times New Roman" w:cs="Times New Roman"/>
          <w:color w:val="auto"/>
          <w:spacing w:val="-4"/>
          <w:sz w:val="22"/>
          <w:szCs w:val="22"/>
          <w:lang w:eastAsia="en-US"/>
        </w:rPr>
      </w:pPr>
      <w:r w:rsidRPr="00525F08">
        <w:rPr>
          <w:rFonts w:ascii="Times New Roman" w:eastAsia="Calibri" w:hAnsi="Times New Roman" w:cs="Times New Roman"/>
          <w:color w:val="auto"/>
          <w:spacing w:val="-4"/>
          <w:sz w:val="22"/>
          <w:szCs w:val="22"/>
          <w:u w:val="single"/>
          <w:lang w:eastAsia="en-US"/>
        </w:rPr>
        <w:t>Размеры ящика/контейнера</w:t>
      </w:r>
      <w:r w:rsidRPr="00525F08">
        <w:rPr>
          <w:rFonts w:ascii="Times New Roman" w:eastAsia="Calibri" w:hAnsi="Times New Roman" w:cs="Times New Roman"/>
          <w:color w:val="auto"/>
          <w:spacing w:val="-4"/>
          <w:sz w:val="22"/>
          <w:szCs w:val="22"/>
          <w:lang w:eastAsia="en-US"/>
        </w:rPr>
        <w:t xml:space="preserve">: </w:t>
      </w:r>
      <w:r w:rsidRPr="00525F08">
        <w:rPr>
          <w:rFonts w:ascii="Times New Roman" w:eastAsia="Calibri" w:hAnsi="Times New Roman" w:cs="Times New Roman"/>
          <w:i/>
          <w:color w:val="auto"/>
          <w:spacing w:val="-4"/>
          <w:sz w:val="22"/>
          <w:szCs w:val="22"/>
          <w:lang w:eastAsia="en-US"/>
        </w:rPr>
        <w:t>________________________________________________</w:t>
      </w:r>
      <w:r w:rsidRPr="00525F08">
        <w:rPr>
          <w:rFonts w:ascii="Times New Roman" w:eastAsia="Calibri" w:hAnsi="Times New Roman" w:cs="Times New Roman"/>
          <w:color w:val="auto"/>
          <w:spacing w:val="-4"/>
          <w:sz w:val="22"/>
          <w:szCs w:val="22"/>
          <w:lang w:eastAsia="en-US"/>
        </w:rPr>
        <w:t>________</w:t>
      </w:r>
    </w:p>
    <w:p w:rsidR="00525F08" w:rsidRPr="00525F08" w:rsidRDefault="00525F08" w:rsidP="00525F08">
      <w:pPr>
        <w:pBdr>
          <w:top w:val="single" w:sz="4" w:space="1" w:color="auto"/>
          <w:left w:val="single" w:sz="4" w:space="4" w:color="auto"/>
          <w:bottom w:val="single" w:sz="4" w:space="1" w:color="auto"/>
          <w:right w:val="single" w:sz="4" w:space="4" w:color="auto"/>
        </w:pBdr>
        <w:shd w:val="clear" w:color="auto" w:fill="FFFFFF"/>
        <w:autoSpaceDE w:val="0"/>
        <w:autoSpaceDN w:val="0"/>
        <w:adjustRightInd w:val="0"/>
        <w:ind w:firstLine="709"/>
        <w:jc w:val="both"/>
        <w:rPr>
          <w:rFonts w:ascii="Times New Roman" w:eastAsia="Calibri" w:hAnsi="Times New Roman" w:cs="Times New Roman"/>
          <w:color w:val="auto"/>
          <w:spacing w:val="-4"/>
          <w:sz w:val="22"/>
          <w:szCs w:val="22"/>
          <w:lang w:eastAsia="en-US"/>
        </w:rPr>
      </w:pPr>
      <w:r w:rsidRPr="00525F08">
        <w:rPr>
          <w:rFonts w:ascii="Times New Roman" w:eastAsia="Calibri" w:hAnsi="Times New Roman" w:cs="Times New Roman"/>
          <w:color w:val="auto"/>
          <w:spacing w:val="-4"/>
          <w:sz w:val="22"/>
          <w:szCs w:val="22"/>
          <w:u w:val="single"/>
          <w:lang w:eastAsia="en-US"/>
        </w:rPr>
        <w:t>Вес брутто ___________ кг</w:t>
      </w:r>
      <w:r w:rsidRPr="00525F08">
        <w:rPr>
          <w:rFonts w:ascii="Times New Roman" w:eastAsia="Calibri" w:hAnsi="Times New Roman" w:cs="Times New Roman"/>
          <w:color w:val="auto"/>
          <w:spacing w:val="-4"/>
          <w:sz w:val="22"/>
          <w:szCs w:val="22"/>
          <w:lang w:eastAsia="en-US"/>
        </w:rPr>
        <w:t>;</w:t>
      </w:r>
    </w:p>
    <w:p w:rsidR="00525F08" w:rsidRPr="00525F08" w:rsidRDefault="00525F08" w:rsidP="00525F08">
      <w:pPr>
        <w:pBdr>
          <w:top w:val="single" w:sz="4" w:space="1" w:color="auto"/>
          <w:left w:val="single" w:sz="4" w:space="4" w:color="auto"/>
          <w:bottom w:val="single" w:sz="4" w:space="1" w:color="auto"/>
          <w:right w:val="single" w:sz="4" w:space="4" w:color="auto"/>
        </w:pBdr>
        <w:shd w:val="clear" w:color="auto" w:fill="FFFFFF"/>
        <w:autoSpaceDE w:val="0"/>
        <w:autoSpaceDN w:val="0"/>
        <w:adjustRightInd w:val="0"/>
        <w:ind w:firstLine="709"/>
        <w:jc w:val="both"/>
        <w:rPr>
          <w:rFonts w:ascii="Times New Roman" w:eastAsia="Calibri" w:hAnsi="Times New Roman" w:cs="Times New Roman"/>
          <w:color w:val="auto"/>
          <w:spacing w:val="-4"/>
          <w:sz w:val="22"/>
          <w:szCs w:val="22"/>
          <w:lang w:eastAsia="en-US"/>
        </w:rPr>
      </w:pPr>
      <w:r w:rsidRPr="00525F08">
        <w:rPr>
          <w:rFonts w:ascii="Times New Roman" w:eastAsia="Calibri" w:hAnsi="Times New Roman" w:cs="Times New Roman"/>
          <w:color w:val="auto"/>
          <w:spacing w:val="-4"/>
          <w:sz w:val="22"/>
          <w:szCs w:val="22"/>
          <w:u w:val="single"/>
          <w:lang w:eastAsia="en-US"/>
        </w:rPr>
        <w:t>Вес нетто ____________ кг</w:t>
      </w:r>
      <w:r w:rsidRPr="00525F08">
        <w:rPr>
          <w:rFonts w:ascii="Times New Roman" w:eastAsia="Calibri" w:hAnsi="Times New Roman" w:cs="Times New Roman"/>
          <w:color w:val="auto"/>
          <w:spacing w:val="-4"/>
          <w:sz w:val="22"/>
          <w:szCs w:val="22"/>
          <w:lang w:eastAsia="en-US"/>
        </w:rPr>
        <w:t>.</w:t>
      </w:r>
    </w:p>
    <w:p w:rsidR="00525F08" w:rsidRPr="00525F08" w:rsidRDefault="00525F08" w:rsidP="00525F08">
      <w:pPr>
        <w:widowControl w:val="0"/>
        <w:shd w:val="clear" w:color="auto" w:fill="FFFFFF"/>
        <w:autoSpaceDE w:val="0"/>
        <w:adjustRightInd w:val="0"/>
        <w:spacing w:line="264" w:lineRule="auto"/>
        <w:ind w:firstLine="709"/>
        <w:jc w:val="both"/>
        <w:rPr>
          <w:rFonts w:ascii="Times New Roman" w:eastAsia="Times New Roman" w:hAnsi="Times New Roman" w:cs="Times New Roman"/>
          <w:color w:val="auto"/>
          <w:sz w:val="8"/>
          <w:szCs w:val="8"/>
        </w:rPr>
      </w:pPr>
    </w:p>
    <w:p w:rsidR="00525F08" w:rsidRPr="00525F08" w:rsidRDefault="00525F08" w:rsidP="00525F08">
      <w:pPr>
        <w:keepNext/>
        <w:keepLines/>
        <w:ind w:firstLine="709"/>
        <w:jc w:val="both"/>
        <w:outlineLvl w:val="1"/>
        <w:rPr>
          <w:rFonts w:ascii="Times New Roman" w:eastAsia="Times New Roman" w:hAnsi="Times New Roman" w:cs="Times New Roman"/>
          <w:bCs/>
          <w:color w:val="auto"/>
          <w:sz w:val="22"/>
          <w:szCs w:val="22"/>
        </w:rPr>
      </w:pPr>
      <w:r w:rsidRPr="00525F08">
        <w:rPr>
          <w:rFonts w:ascii="Times New Roman" w:eastAsia="Times New Roman" w:hAnsi="Times New Roman" w:cs="Times New Roman"/>
          <w:bCs/>
          <w:color w:val="auto"/>
          <w:sz w:val="22"/>
          <w:szCs w:val="22"/>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bCs/>
          <w:color w:val="auto"/>
          <w:sz w:val="22"/>
          <w:szCs w:val="22"/>
        </w:rPr>
        <w:t>а (далее – Упаковочный лист).</w:t>
      </w:r>
    </w:p>
    <w:p w:rsidR="00525F08" w:rsidRPr="00525F08" w:rsidRDefault="00525F08" w:rsidP="00525F08">
      <w:pPr>
        <w:keepNext/>
        <w:keepLines/>
        <w:ind w:firstLine="709"/>
        <w:jc w:val="both"/>
        <w:outlineLvl w:val="2"/>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 xml:space="preserve">Один Упаковочный лист с приложением документов, предусмотренных </w:t>
      </w:r>
      <w:hyperlink r:id="rId12" w:anchor="P130" w:history="1">
        <w:r w:rsidRPr="00525F08">
          <w:rPr>
            <w:rFonts w:ascii="Times New Roman" w:eastAsia="Times New Roman" w:hAnsi="Times New Roman" w:cs="Times New Roman"/>
            <w:color w:val="auto"/>
            <w:sz w:val="22"/>
            <w:u w:val="single"/>
          </w:rPr>
          <w:t>пунктом 5.</w:t>
        </w:r>
      </w:hyperlink>
      <w:r w:rsidRPr="00525F08">
        <w:rPr>
          <w:rFonts w:ascii="Times New Roman" w:eastAsia="Times New Roman" w:hAnsi="Times New Roman" w:cs="Times New Roman"/>
          <w:color w:val="auto"/>
          <w:sz w:val="22"/>
          <w:szCs w:val="22"/>
          <w:u w:val="single"/>
        </w:rPr>
        <w:t>2</w:t>
      </w:r>
      <w:r w:rsidRPr="00525F08">
        <w:rPr>
          <w:rFonts w:ascii="Times New Roman" w:eastAsia="Times New Roman" w:hAnsi="Times New Roman" w:cs="Times New Roman"/>
          <w:color w:val="auto"/>
          <w:sz w:val="22"/>
          <w:szCs w:val="22"/>
        </w:rPr>
        <w:t xml:space="preserve">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color w:val="auto"/>
          <w:sz w:val="22"/>
          <w:szCs w:val="22"/>
        </w:rPr>
        <w:t>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525F08" w:rsidRPr="00525F08" w:rsidRDefault="00525F08" w:rsidP="00525F08">
      <w:pPr>
        <w:widowControl w:val="0"/>
        <w:shd w:val="clear" w:color="auto" w:fill="FFFFFF"/>
        <w:autoSpaceDE w:val="0"/>
        <w:adjustRightInd w:val="0"/>
        <w:ind w:firstLine="709"/>
        <w:jc w:val="both"/>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Вся сопроводительная информация о поставляемом Товаре должна иметь информацию на русском языке, перевод на русский язык. Товар должен иметь маркировку с указанием полной информации, предусмотренной законодательством Российской Федерации, подтверждающей качество поставляемого Товара и его соответствие требованиям законодательства Российской Федерации.</w:t>
      </w:r>
    </w:p>
    <w:p w:rsidR="00525F08" w:rsidRPr="00525F08" w:rsidRDefault="00525F08" w:rsidP="00525F08">
      <w:pPr>
        <w:widowControl w:val="0"/>
        <w:shd w:val="clear" w:color="auto" w:fill="FFFFFF"/>
        <w:autoSpaceDE w:val="0"/>
        <w:adjustRightInd w:val="0"/>
        <w:ind w:firstLine="709"/>
        <w:jc w:val="both"/>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525F08" w:rsidRPr="00525F08" w:rsidRDefault="00525F08" w:rsidP="00525F08">
      <w:pPr>
        <w:widowControl w:val="0"/>
        <w:shd w:val="clear" w:color="auto" w:fill="FFFFFF"/>
        <w:autoSpaceDE w:val="0"/>
        <w:adjustRightInd w:val="0"/>
        <w:ind w:firstLine="709"/>
        <w:jc w:val="both"/>
        <w:outlineLvl w:val="2"/>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4.5.1.</w:t>
      </w:r>
      <w:r w:rsidRPr="00525F08">
        <w:rPr>
          <w:rFonts w:ascii="Times New Roman" w:eastAsia="Times New Roman" w:hAnsi="Times New Roman" w:cs="Times New Roman"/>
          <w:color w:val="auto"/>
          <w:sz w:val="22"/>
          <w:szCs w:val="22"/>
          <w:vertAlign w:val="superscript"/>
        </w:rPr>
        <w:footnoteReference w:id="4"/>
      </w:r>
      <w:r w:rsidRPr="00525F08">
        <w:rPr>
          <w:rFonts w:ascii="Times New Roman" w:eastAsia="Times New Roman" w:hAnsi="Times New Roman" w:cs="Times New Roman"/>
          <w:color w:val="auto"/>
          <w:sz w:val="22"/>
          <w:szCs w:val="22"/>
        </w:rPr>
        <w:t>При поставке термолабильного Товара Поставщик обязан поставить такой Товар от места производства (от производителя) термолабильного Товара до места доставки термолабильного Товара с соблюдением комплекса организационных, санитарно-противоэпидемических (профилактических), технических, контрольных, учебно-методических и иных мероприятий по обеспечению оптимальных условий транспортирования и хранения термолабильного Товара на всех этапах (уровнях) его движения от производителя до Заказчика (далее - система «</w:t>
      </w:r>
      <w:proofErr w:type="spellStart"/>
      <w:r w:rsidRPr="00525F08">
        <w:rPr>
          <w:rFonts w:ascii="Times New Roman" w:eastAsia="Times New Roman" w:hAnsi="Times New Roman" w:cs="Times New Roman"/>
          <w:color w:val="auto"/>
          <w:sz w:val="22"/>
          <w:szCs w:val="22"/>
        </w:rPr>
        <w:t>холодовая</w:t>
      </w:r>
      <w:proofErr w:type="spellEnd"/>
      <w:r w:rsidRPr="00525F08">
        <w:rPr>
          <w:rFonts w:ascii="Times New Roman" w:eastAsia="Times New Roman" w:hAnsi="Times New Roman" w:cs="Times New Roman"/>
          <w:color w:val="auto"/>
          <w:sz w:val="22"/>
          <w:szCs w:val="22"/>
        </w:rPr>
        <w:t xml:space="preserve"> цепь») в соответствии с постановлением Главного государственного санитарного врача Российской Федерации от 28.01.2021 № 4 «Об утверждении санитарных правил и норм СанПиН 3.3686-21 «Санитарно-эпидемиологические требования по профилактике инфекционных болезней». </w:t>
      </w:r>
    </w:p>
    <w:p w:rsidR="00525F08" w:rsidRPr="00525F08" w:rsidRDefault="00525F08" w:rsidP="00525F08">
      <w:pPr>
        <w:widowControl w:val="0"/>
        <w:shd w:val="clear" w:color="auto" w:fill="FFFFFF"/>
        <w:autoSpaceDE w:val="0"/>
        <w:adjustRightInd w:val="0"/>
        <w:ind w:firstLine="709"/>
        <w:jc w:val="both"/>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На момент поставки термолабильного Товара Поставщик обязан предоставить документы, подтверждающие выполнение требований к транспортировке термолабильного Товара с соблюдением системы «</w:t>
      </w:r>
      <w:proofErr w:type="spellStart"/>
      <w:r w:rsidRPr="00525F08">
        <w:rPr>
          <w:rFonts w:ascii="Times New Roman" w:eastAsia="Times New Roman" w:hAnsi="Times New Roman" w:cs="Times New Roman"/>
          <w:color w:val="auto"/>
          <w:sz w:val="22"/>
          <w:szCs w:val="22"/>
        </w:rPr>
        <w:t>холодовая</w:t>
      </w:r>
      <w:proofErr w:type="spellEnd"/>
      <w:r w:rsidRPr="00525F08">
        <w:rPr>
          <w:rFonts w:ascii="Times New Roman" w:eastAsia="Times New Roman" w:hAnsi="Times New Roman" w:cs="Times New Roman"/>
          <w:color w:val="auto"/>
          <w:sz w:val="22"/>
          <w:szCs w:val="22"/>
        </w:rPr>
        <w:t xml:space="preserve"> цепь», и содержащие сведения о сроке (периоде) транспортировки Товара от места производства (от производителя) термолабильного Товара до Места доставки. Такие документы </w:t>
      </w:r>
      <w:r w:rsidRPr="00525F08">
        <w:rPr>
          <w:rFonts w:ascii="Times New Roman" w:eastAsia="Times New Roman" w:hAnsi="Times New Roman" w:cs="Times New Roman"/>
          <w:color w:val="auto"/>
          <w:sz w:val="22"/>
          <w:szCs w:val="22"/>
        </w:rPr>
        <w:lastRenderedPageBreak/>
        <w:t xml:space="preserve">предоставляются Поставщиком в случае поставки лекарственных препаратов, инструкция по применению которых содержит требование о соблюдении температурного режима при хранении и транспортировке. </w:t>
      </w:r>
    </w:p>
    <w:p w:rsidR="00525F08" w:rsidRPr="00525F08" w:rsidRDefault="00525F08" w:rsidP="00525F08">
      <w:pPr>
        <w:widowControl w:val="0"/>
        <w:shd w:val="clear" w:color="auto" w:fill="FFFFFF"/>
        <w:autoSpaceDE w:val="0"/>
        <w:adjustRightInd w:val="0"/>
        <w:ind w:firstLine="709"/>
        <w:jc w:val="both"/>
        <w:outlineLvl w:val="2"/>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4.5.2.</w:t>
      </w:r>
      <w:r w:rsidRPr="00525F08">
        <w:rPr>
          <w:rFonts w:ascii="Times New Roman" w:eastAsia="Times New Roman" w:hAnsi="Times New Roman" w:cs="Times New Roman"/>
          <w:color w:val="auto"/>
          <w:sz w:val="22"/>
          <w:szCs w:val="22"/>
          <w:vertAlign w:val="superscript"/>
        </w:rPr>
        <w:t>26</w:t>
      </w:r>
      <w:r w:rsidRPr="00525F08">
        <w:rPr>
          <w:rFonts w:ascii="Times New Roman" w:eastAsia="Times New Roman" w:hAnsi="Times New Roman" w:cs="Times New Roman"/>
          <w:color w:val="auto"/>
          <w:sz w:val="22"/>
          <w:szCs w:val="22"/>
        </w:rPr>
        <w:t xml:space="preserve"> При поставке термолабильного Товара, требующего соблюдения температурного режима в системе «</w:t>
      </w:r>
      <w:proofErr w:type="spellStart"/>
      <w:r w:rsidRPr="00525F08">
        <w:rPr>
          <w:rFonts w:ascii="Times New Roman" w:eastAsia="Times New Roman" w:hAnsi="Times New Roman" w:cs="Times New Roman"/>
          <w:color w:val="auto"/>
          <w:sz w:val="22"/>
          <w:szCs w:val="22"/>
        </w:rPr>
        <w:t>холодовая</w:t>
      </w:r>
      <w:proofErr w:type="spellEnd"/>
      <w:r w:rsidRPr="00525F08">
        <w:rPr>
          <w:rFonts w:ascii="Times New Roman" w:eastAsia="Times New Roman" w:hAnsi="Times New Roman" w:cs="Times New Roman"/>
          <w:color w:val="auto"/>
          <w:sz w:val="22"/>
          <w:szCs w:val="22"/>
        </w:rPr>
        <w:t xml:space="preserve"> цепь» в ходе хранения и транспортировки, Поставщик по требованию Заказчика обязан предоставить на момент приемки термолабильного Товара показания устройств считывания </w:t>
      </w:r>
      <w:proofErr w:type="spellStart"/>
      <w:r w:rsidRPr="00525F08">
        <w:rPr>
          <w:rFonts w:ascii="Times New Roman" w:eastAsia="Times New Roman" w:hAnsi="Times New Roman" w:cs="Times New Roman"/>
          <w:color w:val="auto"/>
          <w:sz w:val="22"/>
          <w:szCs w:val="22"/>
        </w:rPr>
        <w:t>терморегистратора</w:t>
      </w:r>
      <w:proofErr w:type="spellEnd"/>
      <w:r w:rsidRPr="00525F08">
        <w:rPr>
          <w:rFonts w:ascii="Times New Roman" w:eastAsia="Times New Roman" w:hAnsi="Times New Roman" w:cs="Times New Roman"/>
          <w:color w:val="auto"/>
          <w:sz w:val="22"/>
          <w:szCs w:val="22"/>
        </w:rPr>
        <w:t xml:space="preserve"> транспортных(-ого) средств(-а), доставлявших(-его) Товар.</w:t>
      </w:r>
    </w:p>
    <w:p w:rsidR="00525F08" w:rsidRPr="00525F08" w:rsidRDefault="00525F08" w:rsidP="00525F08">
      <w:pPr>
        <w:widowControl w:val="0"/>
        <w:shd w:val="clear" w:color="auto" w:fill="FFFFFF"/>
        <w:autoSpaceDE w:val="0"/>
        <w:adjustRightInd w:val="0"/>
        <w:ind w:firstLine="709"/>
        <w:jc w:val="both"/>
        <w:outlineLvl w:val="2"/>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4.5.3.</w:t>
      </w:r>
      <w:r w:rsidRPr="00525F08">
        <w:rPr>
          <w:rFonts w:ascii="Times New Roman" w:eastAsia="Times New Roman" w:hAnsi="Times New Roman" w:cs="Times New Roman"/>
          <w:color w:val="auto"/>
          <w:sz w:val="22"/>
          <w:szCs w:val="22"/>
          <w:vertAlign w:val="superscript"/>
        </w:rPr>
        <w:t>26</w:t>
      </w:r>
      <w:r w:rsidRPr="00525F08">
        <w:rPr>
          <w:rFonts w:ascii="Times New Roman" w:eastAsia="Times New Roman" w:hAnsi="Times New Roman" w:cs="Times New Roman"/>
          <w:color w:val="auto"/>
          <w:sz w:val="22"/>
          <w:szCs w:val="22"/>
        </w:rPr>
        <w:t xml:space="preserve"> Термолабильный Товар должен быть доставлен транспортом, обеспечивающим сохранность термолабильного Товара от загрязнения, пропитывания Товара посторонними запахами, сохранность от влияния низких и высоких температур (с соблюдением условий температурного режима, установленного производителем лекарственного препарата, в системе «</w:t>
      </w:r>
      <w:proofErr w:type="spellStart"/>
      <w:r w:rsidRPr="00525F08">
        <w:rPr>
          <w:rFonts w:ascii="Times New Roman" w:eastAsia="Times New Roman" w:hAnsi="Times New Roman" w:cs="Times New Roman"/>
          <w:color w:val="auto"/>
          <w:sz w:val="22"/>
          <w:szCs w:val="22"/>
        </w:rPr>
        <w:t>холодовая</w:t>
      </w:r>
      <w:proofErr w:type="spellEnd"/>
      <w:r w:rsidRPr="00525F08">
        <w:rPr>
          <w:rFonts w:ascii="Times New Roman" w:eastAsia="Times New Roman" w:hAnsi="Times New Roman" w:cs="Times New Roman"/>
          <w:color w:val="auto"/>
          <w:sz w:val="22"/>
          <w:szCs w:val="22"/>
        </w:rPr>
        <w:t xml:space="preserve"> цепь»), обеспечивающих его дальнейшее качественное и безопасное применение, в том числе оборудованным устройством считывания </w:t>
      </w:r>
      <w:proofErr w:type="spellStart"/>
      <w:r w:rsidRPr="00525F08">
        <w:rPr>
          <w:rFonts w:ascii="Times New Roman" w:eastAsia="Times New Roman" w:hAnsi="Times New Roman" w:cs="Times New Roman"/>
          <w:color w:val="auto"/>
          <w:sz w:val="22"/>
          <w:szCs w:val="22"/>
        </w:rPr>
        <w:t>терморегистратора</w:t>
      </w:r>
      <w:proofErr w:type="spellEnd"/>
      <w:r w:rsidRPr="00525F08">
        <w:rPr>
          <w:rFonts w:ascii="Times New Roman" w:eastAsia="Times New Roman" w:hAnsi="Times New Roman" w:cs="Times New Roman"/>
          <w:color w:val="auto"/>
          <w:sz w:val="22"/>
          <w:szCs w:val="22"/>
        </w:rPr>
        <w:t xml:space="preserve"> (при необходимости). </w:t>
      </w:r>
    </w:p>
    <w:p w:rsidR="00525F08" w:rsidRPr="00525F08" w:rsidRDefault="00525F08" w:rsidP="00525F08">
      <w:pPr>
        <w:ind w:firstLine="708"/>
        <w:jc w:val="both"/>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 xml:space="preserve">4.6. При несоблюдении Поставщиком условий поставки, установленных пунктами 4.1–4.5 настоящего раздела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color w:val="auto"/>
          <w:sz w:val="22"/>
          <w:szCs w:val="22"/>
        </w:rPr>
        <w:t>а, Товар приёмке не подлежит.</w:t>
      </w:r>
    </w:p>
    <w:p w:rsidR="00525F08" w:rsidRPr="00525F08" w:rsidRDefault="00525F08" w:rsidP="00525F08">
      <w:pPr>
        <w:widowControl w:val="0"/>
        <w:shd w:val="clear" w:color="auto" w:fill="FFFFFF"/>
        <w:autoSpaceDE w:val="0"/>
        <w:adjustRightInd w:val="0"/>
        <w:outlineLvl w:val="0"/>
        <w:rPr>
          <w:rFonts w:ascii="Times New Roman" w:eastAsia="Times New Roman" w:hAnsi="Times New Roman" w:cs="Times New Roman"/>
          <w:b/>
          <w:bCs/>
          <w:color w:val="auto"/>
          <w:sz w:val="22"/>
          <w:szCs w:val="22"/>
        </w:rPr>
      </w:pPr>
    </w:p>
    <w:p w:rsidR="00525F08" w:rsidRPr="00525F08" w:rsidRDefault="00525F08" w:rsidP="00525F08">
      <w:pPr>
        <w:widowControl w:val="0"/>
        <w:shd w:val="clear" w:color="auto" w:fill="FFFFFF"/>
        <w:autoSpaceDE w:val="0"/>
        <w:adjustRightInd w:val="0"/>
        <w:jc w:val="center"/>
        <w:outlineLvl w:val="0"/>
        <w:rPr>
          <w:rFonts w:ascii="Times New Roman" w:eastAsia="Times New Roman" w:hAnsi="Times New Roman" w:cs="Times New Roman"/>
          <w:b/>
          <w:bCs/>
          <w:color w:val="auto"/>
          <w:sz w:val="22"/>
          <w:szCs w:val="22"/>
        </w:rPr>
      </w:pPr>
      <w:r w:rsidRPr="00525F08">
        <w:rPr>
          <w:rFonts w:ascii="Times New Roman" w:eastAsia="Times New Roman" w:hAnsi="Times New Roman" w:cs="Times New Roman"/>
          <w:b/>
          <w:bCs/>
          <w:color w:val="auto"/>
          <w:sz w:val="22"/>
          <w:szCs w:val="22"/>
        </w:rPr>
        <w:t xml:space="preserve">5. Поставка Товара </w:t>
      </w:r>
    </w:p>
    <w:p w:rsidR="00525F08" w:rsidRPr="00525F08" w:rsidRDefault="00525F08" w:rsidP="00525F08">
      <w:pPr>
        <w:widowControl w:val="0"/>
        <w:shd w:val="clear" w:color="auto" w:fill="FFFFFF"/>
        <w:autoSpaceDE w:val="0"/>
        <w:adjustRightInd w:val="0"/>
        <w:ind w:firstLine="708"/>
        <w:jc w:val="both"/>
        <w:outlineLvl w:val="0"/>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 xml:space="preserve">5.1. Поставка Товара осуществляется Поставщиком в Место доставки на условиях, предусмотренных </w:t>
      </w:r>
      <w:hyperlink r:id="rId13" w:anchor="P46" w:history="1">
        <w:r w:rsidRPr="00525F08">
          <w:rPr>
            <w:rFonts w:ascii="Times New Roman" w:eastAsia="Times New Roman" w:hAnsi="Times New Roman" w:cs="Times New Roman"/>
            <w:color w:val="auto"/>
            <w:sz w:val="22"/>
            <w:szCs w:val="22"/>
          </w:rPr>
          <w:t>пунктом 1.3</w:t>
        </w:r>
      </w:hyperlink>
      <w:r w:rsidRPr="00525F08">
        <w:rPr>
          <w:rFonts w:ascii="Times New Roman" w:eastAsia="Times New Roman" w:hAnsi="Times New Roman" w:cs="Times New Roman"/>
          <w:color w:val="auto"/>
          <w:sz w:val="22"/>
          <w:szCs w:val="22"/>
        </w:rPr>
        <w:t xml:space="preserve"> раздела 1 настоящего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color w:val="auto"/>
          <w:sz w:val="22"/>
          <w:szCs w:val="22"/>
        </w:rPr>
        <w:t xml:space="preserve">а, в сроки, определенные Календарным планом (приложение № 3 к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color w:val="auto"/>
          <w:sz w:val="22"/>
          <w:szCs w:val="22"/>
        </w:rPr>
        <w:t xml:space="preserve">у). </w:t>
      </w:r>
    </w:p>
    <w:p w:rsidR="00525F08" w:rsidRPr="00525F08" w:rsidRDefault="00525F08" w:rsidP="00525F08">
      <w:pPr>
        <w:keepNext/>
        <w:keepLines/>
        <w:ind w:firstLine="709"/>
        <w:jc w:val="both"/>
        <w:outlineLvl w:val="2"/>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 xml:space="preserve">5.1.1. Для целей настоящего раздела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color w:val="auto"/>
          <w:sz w:val="22"/>
          <w:szCs w:val="22"/>
        </w:rPr>
        <w:t>а под электронными адресами Сторон понимаются:</w:t>
      </w:r>
    </w:p>
    <w:p w:rsidR="00525F08" w:rsidRPr="00525F08" w:rsidRDefault="00525F08" w:rsidP="00525F08">
      <w:pPr>
        <w:shd w:val="clear" w:color="auto" w:fill="FFFFFF"/>
        <w:autoSpaceDE w:val="0"/>
        <w:autoSpaceDN w:val="0"/>
        <w:adjustRightInd w:val="0"/>
        <w:ind w:firstLine="709"/>
        <w:contextualSpacing/>
        <w:jc w:val="both"/>
        <w:rPr>
          <w:rFonts w:ascii="Times New Roman" w:eastAsia="Calibri" w:hAnsi="Times New Roman" w:cs="Times New Roman"/>
          <w:i/>
          <w:color w:val="auto"/>
          <w:spacing w:val="-4"/>
          <w:sz w:val="22"/>
          <w:szCs w:val="22"/>
          <w:lang w:eastAsia="en-US"/>
        </w:rPr>
      </w:pPr>
      <w:r w:rsidRPr="00525F08">
        <w:rPr>
          <w:rFonts w:ascii="Times New Roman" w:eastAsia="Calibri" w:hAnsi="Times New Roman" w:cs="Times New Roman"/>
          <w:color w:val="auto"/>
          <w:spacing w:val="-4"/>
          <w:sz w:val="22"/>
          <w:szCs w:val="22"/>
          <w:lang w:eastAsia="en-US"/>
        </w:rPr>
        <w:t>-</w:t>
      </w:r>
      <w:r w:rsidRPr="00525F08">
        <w:rPr>
          <w:rFonts w:ascii="Times New Roman" w:eastAsia="Times New Roman" w:hAnsi="Times New Roman" w:cs="Times New Roman"/>
          <w:color w:val="auto"/>
          <w:sz w:val="22"/>
          <w:szCs w:val="22"/>
        </w:rPr>
        <w:t xml:space="preserve"> Электронный адрес / телефон Заказчика: </w:t>
      </w:r>
      <w:hyperlink r:id="rId14" w:history="1">
        <w:r w:rsidRPr="00525F08">
          <w:rPr>
            <w:rFonts w:ascii="Times New Roman" w:eastAsia="Times New Roman" w:hAnsi="Times New Roman" w:cs="Times New Roman"/>
            <w:i/>
            <w:color w:val="000080"/>
            <w:sz w:val="22"/>
            <w:szCs w:val="22"/>
            <w:u w:val="single"/>
          </w:rPr>
          <w:t>y.belenkaya@ksc.ru</w:t>
        </w:r>
      </w:hyperlink>
      <w:r w:rsidRPr="00525F08">
        <w:rPr>
          <w:rFonts w:ascii="Times New Roman" w:eastAsia="Times New Roman" w:hAnsi="Times New Roman" w:cs="Times New Roman"/>
          <w:i/>
          <w:color w:val="auto"/>
          <w:sz w:val="22"/>
          <w:szCs w:val="22"/>
          <w:u w:val="single"/>
        </w:rPr>
        <w:t xml:space="preserve"> </w:t>
      </w:r>
      <w:r w:rsidRPr="00525F08">
        <w:rPr>
          <w:rFonts w:ascii="Times New Roman" w:eastAsia="Calibri" w:hAnsi="Times New Roman" w:cs="Times New Roman"/>
          <w:i/>
          <w:color w:val="auto"/>
          <w:spacing w:val="-4"/>
          <w:sz w:val="22"/>
          <w:szCs w:val="22"/>
          <w:u w:val="single"/>
          <w:lang w:eastAsia="en-US"/>
        </w:rPr>
        <w:t>/ 8-921-278-80-26</w:t>
      </w:r>
      <w:r w:rsidRPr="00525F08">
        <w:rPr>
          <w:rFonts w:ascii="Times New Roman" w:eastAsia="Calibri" w:hAnsi="Times New Roman" w:cs="Times New Roman"/>
          <w:color w:val="auto"/>
          <w:spacing w:val="-4"/>
          <w:sz w:val="22"/>
          <w:szCs w:val="22"/>
          <w:lang w:eastAsia="en-US"/>
        </w:rPr>
        <w:t>;</w:t>
      </w:r>
    </w:p>
    <w:p w:rsidR="00525F08" w:rsidRPr="00525F08" w:rsidRDefault="00525F08" w:rsidP="00525F08">
      <w:pPr>
        <w:shd w:val="clear" w:color="auto" w:fill="FFFFFF"/>
        <w:autoSpaceDE w:val="0"/>
        <w:autoSpaceDN w:val="0"/>
        <w:adjustRightInd w:val="0"/>
        <w:ind w:firstLine="709"/>
        <w:contextualSpacing/>
        <w:jc w:val="both"/>
        <w:rPr>
          <w:rFonts w:ascii="Times New Roman" w:eastAsia="Calibri" w:hAnsi="Times New Roman" w:cs="Times New Roman"/>
          <w:i/>
          <w:color w:val="auto"/>
          <w:spacing w:val="-4"/>
          <w:sz w:val="22"/>
          <w:szCs w:val="22"/>
          <w:lang w:eastAsia="en-US"/>
        </w:rPr>
      </w:pPr>
      <w:r w:rsidRPr="00525F08">
        <w:rPr>
          <w:rFonts w:ascii="Times New Roman" w:eastAsia="Calibri" w:hAnsi="Times New Roman" w:cs="Times New Roman"/>
          <w:color w:val="auto"/>
          <w:spacing w:val="-4"/>
          <w:sz w:val="22"/>
          <w:szCs w:val="22"/>
          <w:lang w:eastAsia="en-US"/>
        </w:rPr>
        <w:t xml:space="preserve">- </w:t>
      </w:r>
      <w:r w:rsidRPr="00525F08">
        <w:rPr>
          <w:rFonts w:ascii="Times New Roman" w:eastAsia="Times New Roman" w:hAnsi="Times New Roman" w:cs="Times New Roman"/>
          <w:color w:val="auto"/>
          <w:sz w:val="22"/>
          <w:szCs w:val="22"/>
        </w:rPr>
        <w:t>Электронный адрес / телефон Поставщика:</w:t>
      </w:r>
      <w:r w:rsidRPr="00525F08">
        <w:rPr>
          <w:rFonts w:ascii="Times New Roman" w:eastAsia="Calibri" w:hAnsi="Times New Roman" w:cs="Times New Roman"/>
          <w:color w:val="auto"/>
          <w:sz w:val="22"/>
          <w:szCs w:val="22"/>
          <w:lang w:eastAsia="en-US"/>
        </w:rPr>
        <w:t xml:space="preserve"> </w:t>
      </w:r>
      <w:r w:rsidR="00A8298B" w:rsidRPr="00A8298B">
        <w:rPr>
          <w:rFonts w:ascii="Times New Roman" w:eastAsia="Calibri" w:hAnsi="Times New Roman" w:cs="Times New Roman"/>
          <w:i/>
          <w:color w:val="auto"/>
          <w:sz w:val="22"/>
          <w:szCs w:val="22"/>
          <w:lang w:eastAsia="en-US"/>
        </w:rPr>
        <w:t>______________________________________________</w:t>
      </w:r>
    </w:p>
    <w:p w:rsidR="00525F08" w:rsidRPr="00525F08" w:rsidRDefault="00525F08" w:rsidP="00525F08">
      <w:pPr>
        <w:widowControl w:val="0"/>
        <w:shd w:val="clear" w:color="auto" w:fill="FFFFFF"/>
        <w:autoSpaceDE w:val="0"/>
        <w:adjustRightInd w:val="0"/>
        <w:ind w:firstLine="709"/>
        <w:jc w:val="both"/>
        <w:rPr>
          <w:rFonts w:ascii="Times New Roman" w:eastAsia="Times New Roman" w:hAnsi="Times New Roman" w:cs="Times New Roman"/>
          <w:bCs/>
          <w:color w:val="auto"/>
          <w:sz w:val="22"/>
          <w:szCs w:val="22"/>
        </w:rPr>
      </w:pPr>
      <w:r w:rsidRPr="00525F08">
        <w:rPr>
          <w:rFonts w:ascii="Times New Roman" w:eastAsia="Times New Roman" w:hAnsi="Times New Roman" w:cs="Times New Roman"/>
          <w:bCs/>
          <w:color w:val="auto"/>
          <w:sz w:val="22"/>
          <w:szCs w:val="22"/>
        </w:rPr>
        <w:t>5.1.2. Поставка Товара, произведенного после 01.07.2020, должна осуществляется Поставщиком в соответствии с требованиями «Положения о системе мониторинга движения лекарственных препаратов для медицинского применения», утверждённого постановлением Правительства Российской Федерации от 14.12.2018 № 1556 «Об утверждении Положения о системе мониторинга движения лекарственных препаратов для медицинского применения», с обязательным наличием нанесенного на вторичную (потребительскую) упаковку лекарственного препарата (в случае ее отсутствия - на первичную упаковку лекарственного препарата) средства идентификации в виде штрихового кода, при этом сведения о таких препаратах должны быть внесены в систему мониторинга движения лекарственных препаратов для медицинского применения</w:t>
      </w:r>
      <w:r w:rsidRPr="00525F08">
        <w:rPr>
          <w:rFonts w:ascii="Times New Roman" w:eastAsia="Times New Roman" w:hAnsi="Times New Roman" w:cs="Times New Roman"/>
          <w:bCs/>
          <w:color w:val="auto"/>
          <w:sz w:val="22"/>
          <w:szCs w:val="22"/>
          <w:vertAlign w:val="superscript"/>
        </w:rPr>
        <w:footnoteReference w:id="5"/>
      </w:r>
      <w:r w:rsidRPr="00525F08">
        <w:rPr>
          <w:rFonts w:ascii="Times New Roman" w:eastAsia="Times New Roman" w:hAnsi="Times New Roman" w:cs="Times New Roman"/>
          <w:bCs/>
          <w:color w:val="auto"/>
          <w:sz w:val="22"/>
          <w:szCs w:val="22"/>
        </w:rPr>
        <w:t xml:space="preserve"> (далее – система МДЛП). </w:t>
      </w:r>
    </w:p>
    <w:p w:rsidR="00525F08" w:rsidRPr="00525F08" w:rsidRDefault="00525F08" w:rsidP="00525F08">
      <w:pPr>
        <w:widowControl w:val="0"/>
        <w:shd w:val="clear" w:color="auto" w:fill="FFFFFF"/>
        <w:autoSpaceDE w:val="0"/>
        <w:adjustRightInd w:val="0"/>
        <w:ind w:firstLine="709"/>
        <w:jc w:val="both"/>
        <w:rPr>
          <w:rFonts w:ascii="Times New Roman" w:eastAsia="Times New Roman" w:hAnsi="Times New Roman" w:cs="Times New Roman"/>
          <w:color w:val="auto"/>
          <w:sz w:val="22"/>
          <w:szCs w:val="22"/>
          <w:highlight w:val="yellow"/>
        </w:rPr>
      </w:pPr>
      <w:r w:rsidRPr="00525F08">
        <w:rPr>
          <w:rFonts w:ascii="Times New Roman" w:eastAsia="Times New Roman" w:hAnsi="Times New Roman" w:cs="Times New Roman"/>
          <w:bCs/>
          <w:color w:val="auto"/>
          <w:sz w:val="22"/>
          <w:szCs w:val="22"/>
        </w:rPr>
        <w:t>5.1.2. Данные Заказчика для отгрузки:</w:t>
      </w:r>
    </w:p>
    <w:p w:rsidR="00525F08" w:rsidRPr="00525F08" w:rsidRDefault="00525F08" w:rsidP="00525F08">
      <w:pPr>
        <w:widowControl w:val="0"/>
        <w:shd w:val="clear" w:color="auto" w:fill="FFFFFF"/>
        <w:autoSpaceDE w:val="0"/>
        <w:adjustRightInd w:val="0"/>
        <w:ind w:firstLine="709"/>
        <w:jc w:val="both"/>
        <w:rPr>
          <w:rFonts w:ascii="Times New Roman" w:eastAsia="Times New Roman" w:hAnsi="Times New Roman" w:cs="Times New Roman"/>
          <w:color w:val="auto"/>
          <w:sz w:val="22"/>
          <w:szCs w:val="22"/>
        </w:rPr>
      </w:pPr>
      <w:proofErr w:type="gramStart"/>
      <w:r w:rsidRPr="00525F08">
        <w:rPr>
          <w:rFonts w:ascii="Times New Roman" w:eastAsia="Times New Roman" w:hAnsi="Times New Roman" w:cs="Times New Roman"/>
          <w:color w:val="auto"/>
          <w:sz w:val="22"/>
          <w:szCs w:val="22"/>
        </w:rPr>
        <w:t>а)</w:t>
      </w:r>
      <w:r w:rsidRPr="00525F08">
        <w:rPr>
          <w:rFonts w:ascii="Times New Roman" w:eastAsia="Times New Roman" w:hAnsi="Times New Roman" w:cs="Times New Roman"/>
          <w:color w:val="auto"/>
          <w:sz w:val="22"/>
          <w:szCs w:val="22"/>
        </w:rPr>
        <w:tab/>
      </w:r>
      <w:proofErr w:type="gramEnd"/>
      <w:r w:rsidRPr="00525F08">
        <w:rPr>
          <w:rFonts w:ascii="Times New Roman" w:eastAsia="Times New Roman" w:hAnsi="Times New Roman" w:cs="Times New Roman"/>
          <w:b/>
          <w:color w:val="auto"/>
          <w:sz w:val="22"/>
          <w:szCs w:val="22"/>
        </w:rPr>
        <w:t>Непосредственным получателем товара является</w:t>
      </w:r>
      <w:r w:rsidRPr="00525F08">
        <w:rPr>
          <w:rFonts w:ascii="Times New Roman" w:eastAsia="Times New Roman" w:hAnsi="Times New Roman" w:cs="Times New Roman"/>
          <w:color w:val="auto"/>
          <w:sz w:val="22"/>
          <w:szCs w:val="22"/>
        </w:rPr>
        <w:t xml:space="preserve"> Больница Кольского научного центра - филиал Федерального государственного бюджетного учреждения науки Федерального исследовательского центра «Кольский научный центр Российской академии наук» (Больница КНЦ РАН).</w:t>
      </w:r>
    </w:p>
    <w:p w:rsidR="00525F08" w:rsidRPr="00525F08" w:rsidRDefault="00525F08" w:rsidP="00525F08">
      <w:pPr>
        <w:widowControl w:val="0"/>
        <w:shd w:val="clear" w:color="auto" w:fill="FFFFFF"/>
        <w:autoSpaceDE w:val="0"/>
        <w:adjustRightInd w:val="0"/>
        <w:ind w:firstLine="709"/>
        <w:jc w:val="both"/>
        <w:rPr>
          <w:rFonts w:ascii="Times New Roman" w:eastAsia="Times New Roman" w:hAnsi="Times New Roman" w:cs="Times New Roman"/>
          <w:color w:val="auto"/>
          <w:sz w:val="22"/>
          <w:szCs w:val="22"/>
        </w:rPr>
      </w:pPr>
      <w:proofErr w:type="gramStart"/>
      <w:r w:rsidRPr="00525F08">
        <w:rPr>
          <w:rFonts w:ascii="Times New Roman" w:eastAsia="Times New Roman" w:hAnsi="Times New Roman" w:cs="Times New Roman"/>
          <w:color w:val="auto"/>
          <w:sz w:val="22"/>
          <w:szCs w:val="22"/>
        </w:rPr>
        <w:t>б)</w:t>
      </w:r>
      <w:r w:rsidRPr="00525F08">
        <w:rPr>
          <w:rFonts w:ascii="Times New Roman" w:eastAsia="Times New Roman" w:hAnsi="Times New Roman" w:cs="Times New Roman"/>
          <w:color w:val="auto"/>
          <w:sz w:val="22"/>
          <w:szCs w:val="22"/>
        </w:rPr>
        <w:tab/>
      </w:r>
      <w:proofErr w:type="gramEnd"/>
      <w:r w:rsidRPr="00525F08">
        <w:rPr>
          <w:rFonts w:ascii="Times New Roman" w:eastAsia="Times New Roman" w:hAnsi="Times New Roman" w:cs="Times New Roman"/>
          <w:color w:val="auto"/>
          <w:sz w:val="22"/>
          <w:szCs w:val="22"/>
        </w:rPr>
        <w:t xml:space="preserve">Больница КНЦ РАН зарегистрировано в информационной системе «Честный ЗНАК» и имеет идентификатор места деятельности: </w:t>
      </w:r>
      <w:r w:rsidRPr="00525F08">
        <w:rPr>
          <w:rFonts w:ascii="Times New Roman" w:eastAsia="Times New Roman" w:hAnsi="Times New Roman" w:cs="Times New Roman"/>
          <w:b/>
          <w:color w:val="auto"/>
          <w:sz w:val="22"/>
          <w:szCs w:val="22"/>
          <w:u w:val="single"/>
        </w:rPr>
        <w:t xml:space="preserve">00000000106735 , город Апатиты, улица Ферсмана, д. 58а. </w:t>
      </w:r>
      <w:r w:rsidRPr="00525F08">
        <w:rPr>
          <w:rFonts w:ascii="Times New Roman" w:eastAsia="Times New Roman" w:hAnsi="Times New Roman" w:cs="Times New Roman"/>
          <w:color w:val="auto"/>
          <w:sz w:val="22"/>
          <w:szCs w:val="22"/>
        </w:rPr>
        <w:t xml:space="preserve"> Приемка маркированного товара осуществляется </w:t>
      </w:r>
      <w:r w:rsidRPr="00525F08">
        <w:rPr>
          <w:rFonts w:ascii="Times New Roman" w:eastAsia="Times New Roman" w:hAnsi="Times New Roman" w:cs="Times New Roman"/>
          <w:b/>
          <w:color w:val="auto"/>
          <w:sz w:val="22"/>
          <w:szCs w:val="22"/>
          <w:u w:val="single"/>
        </w:rPr>
        <w:t>по прямому акцепту</w:t>
      </w:r>
      <w:r w:rsidRPr="00525F08">
        <w:rPr>
          <w:rFonts w:ascii="Times New Roman" w:eastAsia="Times New Roman" w:hAnsi="Times New Roman" w:cs="Times New Roman"/>
          <w:color w:val="auto"/>
          <w:sz w:val="22"/>
          <w:szCs w:val="22"/>
        </w:rPr>
        <w:t>.</w:t>
      </w:r>
    </w:p>
    <w:p w:rsidR="00525F08" w:rsidRPr="00525F08" w:rsidRDefault="00525F08" w:rsidP="00525F08">
      <w:pPr>
        <w:widowControl w:val="0"/>
        <w:shd w:val="clear" w:color="auto" w:fill="FFFFFF"/>
        <w:autoSpaceDE w:val="0"/>
        <w:adjustRightInd w:val="0"/>
        <w:ind w:firstLine="709"/>
        <w:jc w:val="both"/>
        <w:rPr>
          <w:rFonts w:ascii="Times New Roman" w:eastAsia="Times New Roman" w:hAnsi="Times New Roman" w:cs="Times New Roman"/>
          <w:color w:val="auto"/>
          <w:sz w:val="22"/>
          <w:szCs w:val="22"/>
        </w:rPr>
      </w:pPr>
      <w:proofErr w:type="gramStart"/>
      <w:r w:rsidRPr="00525F08">
        <w:rPr>
          <w:rFonts w:ascii="Times New Roman" w:eastAsia="Times New Roman" w:hAnsi="Times New Roman" w:cs="Times New Roman"/>
          <w:color w:val="auto"/>
          <w:sz w:val="22"/>
          <w:szCs w:val="22"/>
        </w:rPr>
        <w:t xml:space="preserve">в)   </w:t>
      </w:r>
      <w:proofErr w:type="gramEnd"/>
      <w:r w:rsidRPr="00525F08">
        <w:rPr>
          <w:rFonts w:ascii="Times New Roman" w:eastAsia="Times New Roman" w:hAnsi="Times New Roman" w:cs="Times New Roman"/>
          <w:color w:val="auto"/>
          <w:sz w:val="22"/>
          <w:szCs w:val="22"/>
        </w:rPr>
        <w:t xml:space="preserve"> Отгрузка по прямому акцепту выполняется следующим образом: Поставщик собирает заказ и отправляет в систему </w:t>
      </w:r>
      <w:r w:rsidRPr="00525F08">
        <w:rPr>
          <w:rFonts w:ascii="Times New Roman" w:eastAsia="Times New Roman" w:hAnsi="Times New Roman" w:cs="Times New Roman"/>
          <w:b/>
          <w:color w:val="auto"/>
          <w:sz w:val="22"/>
          <w:szCs w:val="22"/>
        </w:rPr>
        <w:t>«Честный ЗНАК»</w:t>
      </w:r>
      <w:r w:rsidRPr="00525F08">
        <w:rPr>
          <w:rFonts w:ascii="Times New Roman" w:eastAsia="Times New Roman" w:hAnsi="Times New Roman" w:cs="Times New Roman"/>
          <w:color w:val="auto"/>
          <w:sz w:val="22"/>
          <w:szCs w:val="22"/>
        </w:rPr>
        <w:t xml:space="preserve"> сообщение с полным перечнем отправленного товара. При этом в </w:t>
      </w:r>
      <w:r w:rsidRPr="00525F08">
        <w:rPr>
          <w:rFonts w:ascii="Times New Roman" w:eastAsia="Times New Roman" w:hAnsi="Times New Roman" w:cs="Times New Roman"/>
          <w:b/>
          <w:color w:val="auto"/>
          <w:sz w:val="22"/>
          <w:szCs w:val="22"/>
          <w:u w:val="single"/>
        </w:rPr>
        <w:t>Больницу КНЦ РАН</w:t>
      </w:r>
      <w:r w:rsidRPr="00525F08">
        <w:rPr>
          <w:rFonts w:ascii="Times New Roman" w:eastAsia="Times New Roman" w:hAnsi="Times New Roman" w:cs="Times New Roman"/>
          <w:color w:val="auto"/>
          <w:sz w:val="22"/>
          <w:szCs w:val="22"/>
        </w:rPr>
        <w:t xml:space="preserve"> должно прийти уведомление, что ему отгружен маркированный товар. Уполномоченное лицо Заказчика из уведомления копирует коды и отправляет в систему, а после проверки поступившего товара сканирует все упаковки и сравнивает </w:t>
      </w:r>
      <w:proofErr w:type="gramStart"/>
      <w:r w:rsidRPr="00525F08">
        <w:rPr>
          <w:rFonts w:ascii="Times New Roman" w:eastAsia="Times New Roman" w:hAnsi="Times New Roman" w:cs="Times New Roman"/>
          <w:color w:val="auto"/>
          <w:sz w:val="22"/>
          <w:szCs w:val="22"/>
        </w:rPr>
        <w:t>их  со</w:t>
      </w:r>
      <w:proofErr w:type="gramEnd"/>
      <w:r w:rsidRPr="00525F08">
        <w:rPr>
          <w:rFonts w:ascii="Times New Roman" w:eastAsia="Times New Roman" w:hAnsi="Times New Roman" w:cs="Times New Roman"/>
          <w:color w:val="auto"/>
          <w:sz w:val="22"/>
          <w:szCs w:val="22"/>
        </w:rPr>
        <w:t xml:space="preserve"> списком двумерных  </w:t>
      </w:r>
      <w:proofErr w:type="spellStart"/>
      <w:r w:rsidRPr="00525F08">
        <w:rPr>
          <w:rFonts w:ascii="Times New Roman" w:eastAsia="Times New Roman" w:hAnsi="Times New Roman" w:cs="Times New Roman"/>
          <w:color w:val="auto"/>
          <w:sz w:val="22"/>
          <w:szCs w:val="22"/>
        </w:rPr>
        <w:t>Data</w:t>
      </w:r>
      <w:proofErr w:type="spellEnd"/>
      <w:r w:rsidRPr="00525F08">
        <w:rPr>
          <w:rFonts w:ascii="Times New Roman" w:eastAsia="Times New Roman" w:hAnsi="Times New Roman" w:cs="Times New Roman"/>
          <w:color w:val="auto"/>
          <w:sz w:val="22"/>
          <w:szCs w:val="22"/>
        </w:rPr>
        <w:t xml:space="preserve"> </w:t>
      </w:r>
      <w:proofErr w:type="spellStart"/>
      <w:r w:rsidRPr="00525F08">
        <w:rPr>
          <w:rFonts w:ascii="Times New Roman" w:eastAsia="Times New Roman" w:hAnsi="Times New Roman" w:cs="Times New Roman"/>
          <w:color w:val="auto"/>
          <w:sz w:val="22"/>
          <w:szCs w:val="22"/>
        </w:rPr>
        <w:t>Matrix</w:t>
      </w:r>
      <w:proofErr w:type="spellEnd"/>
      <w:r w:rsidRPr="00525F08">
        <w:rPr>
          <w:rFonts w:ascii="Times New Roman" w:eastAsia="Times New Roman" w:hAnsi="Times New Roman" w:cs="Times New Roman"/>
          <w:color w:val="auto"/>
          <w:sz w:val="22"/>
          <w:szCs w:val="22"/>
        </w:rPr>
        <w:t xml:space="preserve">  кодов, которые были получены от Поставщика. </w:t>
      </w:r>
    </w:p>
    <w:p w:rsidR="00525F08" w:rsidRPr="00525F08" w:rsidRDefault="00525F08" w:rsidP="00525F08">
      <w:pPr>
        <w:widowControl w:val="0"/>
        <w:shd w:val="clear" w:color="auto" w:fill="FFFFFF"/>
        <w:autoSpaceDE w:val="0"/>
        <w:adjustRightInd w:val="0"/>
        <w:ind w:firstLine="709"/>
        <w:jc w:val="both"/>
        <w:rPr>
          <w:rFonts w:ascii="Times New Roman" w:eastAsia="Times New Roman" w:hAnsi="Times New Roman" w:cs="Times New Roman"/>
          <w:color w:val="auto"/>
          <w:sz w:val="22"/>
          <w:szCs w:val="22"/>
        </w:rPr>
      </w:pPr>
      <w:proofErr w:type="gramStart"/>
      <w:r w:rsidRPr="00525F08">
        <w:rPr>
          <w:rFonts w:ascii="Times New Roman" w:eastAsia="Times New Roman" w:hAnsi="Times New Roman" w:cs="Times New Roman"/>
          <w:color w:val="auto"/>
          <w:sz w:val="22"/>
          <w:szCs w:val="22"/>
        </w:rPr>
        <w:t xml:space="preserve">г)   </w:t>
      </w:r>
      <w:proofErr w:type="gramEnd"/>
      <w:r w:rsidRPr="00525F08">
        <w:rPr>
          <w:rFonts w:ascii="Times New Roman" w:eastAsia="Times New Roman" w:hAnsi="Times New Roman" w:cs="Times New Roman"/>
          <w:color w:val="auto"/>
          <w:sz w:val="22"/>
          <w:szCs w:val="22"/>
        </w:rPr>
        <w:t xml:space="preserve"> В случае несовпадения кодов в системе «Честный ЗНАК»  оформляется возврат, и товар считается Заказчиком не принятым, а обязательство Поставщика не исполненным.</w:t>
      </w:r>
    </w:p>
    <w:p w:rsidR="00525F08" w:rsidRPr="00525F08" w:rsidRDefault="00525F08" w:rsidP="00525F08">
      <w:pPr>
        <w:widowControl w:val="0"/>
        <w:autoSpaceDE w:val="0"/>
        <w:autoSpaceDN w:val="0"/>
        <w:adjustRightInd w:val="0"/>
        <w:ind w:firstLine="708"/>
        <w:jc w:val="both"/>
        <w:rPr>
          <w:rFonts w:ascii="Times New Roman" w:eastAsia="Times New Roman" w:hAnsi="Times New Roman" w:cs="Times New Roman"/>
          <w:sz w:val="22"/>
          <w:szCs w:val="22"/>
        </w:rPr>
      </w:pPr>
      <w:r w:rsidRPr="00525F08">
        <w:rPr>
          <w:rFonts w:ascii="Times New Roman" w:eastAsia="Times New Roman" w:hAnsi="Times New Roman" w:cs="Times New Roman"/>
          <w:sz w:val="22"/>
          <w:szCs w:val="22"/>
        </w:rPr>
        <w:t>5.2. При поставке Товара Поставщик представляет следующие документы:</w:t>
      </w:r>
    </w:p>
    <w:p w:rsidR="00525F08" w:rsidRPr="00525F08" w:rsidRDefault="00525F08" w:rsidP="00525F08">
      <w:pPr>
        <w:widowControl w:val="0"/>
        <w:autoSpaceDE w:val="0"/>
        <w:autoSpaceDN w:val="0"/>
        <w:adjustRightInd w:val="0"/>
        <w:ind w:firstLine="567"/>
        <w:jc w:val="both"/>
        <w:rPr>
          <w:rFonts w:ascii="Times New Roman" w:eastAsia="Times New Roman" w:hAnsi="Times New Roman" w:cs="Times New Roman"/>
          <w:sz w:val="22"/>
          <w:szCs w:val="22"/>
        </w:rPr>
      </w:pPr>
      <w:r w:rsidRPr="00525F08">
        <w:rPr>
          <w:rFonts w:ascii="Times New Roman" w:eastAsia="Times New Roman" w:hAnsi="Times New Roman" w:cs="Times New Roman"/>
          <w:sz w:val="22"/>
          <w:szCs w:val="22"/>
        </w:rPr>
        <w:t>а) копию регистрационного удостоверения лекарственного препарата, выданного уполномоченным органом;</w:t>
      </w:r>
    </w:p>
    <w:p w:rsidR="00525F08" w:rsidRPr="00525F08" w:rsidRDefault="00525F08" w:rsidP="00525F08">
      <w:pPr>
        <w:widowControl w:val="0"/>
        <w:autoSpaceDE w:val="0"/>
        <w:autoSpaceDN w:val="0"/>
        <w:adjustRightInd w:val="0"/>
        <w:ind w:firstLine="567"/>
        <w:jc w:val="both"/>
        <w:rPr>
          <w:rFonts w:ascii="Times New Roman" w:eastAsia="Times New Roman" w:hAnsi="Times New Roman" w:cs="Times New Roman"/>
          <w:sz w:val="22"/>
          <w:szCs w:val="22"/>
        </w:rPr>
      </w:pPr>
      <w:r w:rsidRPr="00525F08">
        <w:rPr>
          <w:rFonts w:ascii="Times New Roman" w:eastAsia="Times New Roman" w:hAnsi="Times New Roman" w:cs="Times New Roman"/>
          <w:sz w:val="22"/>
          <w:szCs w:val="22"/>
        </w:rPr>
        <w:t xml:space="preserve">б) протокол согласования цен поставки Товара, включенного в перечень жизненно необходимых и важнейших лекарственных препаратов, составленный по </w:t>
      </w:r>
      <w:r w:rsidRPr="00525F08">
        <w:rPr>
          <w:rFonts w:ascii="Times New Roman" w:eastAsia="Times New Roman" w:hAnsi="Times New Roman" w:cs="Times New Roman"/>
          <w:bCs/>
          <w:sz w:val="22"/>
          <w:szCs w:val="22"/>
        </w:rPr>
        <w:t>форме</w:t>
      </w:r>
      <w:r w:rsidRPr="00525F08">
        <w:rPr>
          <w:rFonts w:ascii="Times New Roman" w:eastAsia="Times New Roman" w:hAnsi="Times New Roman" w:cs="Times New Roman"/>
          <w:sz w:val="22"/>
          <w:szCs w:val="22"/>
        </w:rPr>
        <w:t xml:space="preserve"> в соответствии с законодательством Российской Федерации;</w:t>
      </w:r>
    </w:p>
    <w:p w:rsidR="00525F08" w:rsidRPr="00525F08" w:rsidRDefault="00525F08" w:rsidP="00525F08">
      <w:pPr>
        <w:ind w:firstLine="567"/>
        <w:jc w:val="both"/>
        <w:rPr>
          <w:rFonts w:ascii="Times New Roman" w:eastAsia="Times New Roman" w:hAnsi="Times New Roman" w:cs="Times New Roman"/>
          <w:sz w:val="22"/>
          <w:szCs w:val="22"/>
        </w:rPr>
      </w:pPr>
      <w:r w:rsidRPr="00525F08">
        <w:rPr>
          <w:rFonts w:ascii="Times New Roman" w:eastAsia="Times New Roman" w:hAnsi="Times New Roman" w:cs="Times New Roman"/>
          <w:sz w:val="22"/>
          <w:szCs w:val="22"/>
        </w:rPr>
        <w:t xml:space="preserve">  в) товарораспорядительные документы, составленные по форме в соответствии с законодательством Российской Федерации: счет, счет-фактура, товарная накладная и / или товарно-транспортная накладная, содержащие достоверную информацию:</w:t>
      </w:r>
    </w:p>
    <w:p w:rsidR="00525F08" w:rsidRPr="00525F08" w:rsidRDefault="00525F08" w:rsidP="00525F08">
      <w:pPr>
        <w:tabs>
          <w:tab w:val="left" w:pos="9900"/>
        </w:tabs>
        <w:autoSpaceDE w:val="0"/>
        <w:autoSpaceDN w:val="0"/>
        <w:adjustRightInd w:val="0"/>
        <w:ind w:firstLine="567"/>
        <w:jc w:val="both"/>
        <w:rPr>
          <w:rFonts w:ascii="Times New Roman" w:eastAsia="Times New Roman" w:hAnsi="Times New Roman" w:cs="Times New Roman"/>
          <w:sz w:val="22"/>
          <w:szCs w:val="22"/>
        </w:rPr>
      </w:pPr>
      <w:r w:rsidRPr="00525F08">
        <w:rPr>
          <w:rFonts w:ascii="Times New Roman" w:eastAsia="Times New Roman" w:hAnsi="Times New Roman" w:cs="Times New Roman"/>
          <w:sz w:val="22"/>
          <w:szCs w:val="22"/>
        </w:rPr>
        <w:t>- о дате оформления сопроводительного документа,</w:t>
      </w:r>
    </w:p>
    <w:p w:rsidR="00525F08" w:rsidRPr="00525F08" w:rsidRDefault="00525F08" w:rsidP="00525F08">
      <w:pPr>
        <w:tabs>
          <w:tab w:val="left" w:pos="9900"/>
        </w:tabs>
        <w:autoSpaceDE w:val="0"/>
        <w:autoSpaceDN w:val="0"/>
        <w:adjustRightInd w:val="0"/>
        <w:ind w:firstLine="567"/>
        <w:jc w:val="both"/>
        <w:rPr>
          <w:rFonts w:ascii="Times New Roman" w:eastAsia="Times New Roman" w:hAnsi="Times New Roman" w:cs="Times New Roman"/>
          <w:sz w:val="22"/>
          <w:szCs w:val="22"/>
        </w:rPr>
      </w:pPr>
      <w:r w:rsidRPr="00525F08">
        <w:rPr>
          <w:rFonts w:ascii="Times New Roman" w:eastAsia="Times New Roman" w:hAnsi="Times New Roman" w:cs="Times New Roman"/>
          <w:sz w:val="22"/>
          <w:szCs w:val="22"/>
        </w:rPr>
        <w:lastRenderedPageBreak/>
        <w:t>- о наименовании товара, его характеристиках, сорте, артикуле,</w:t>
      </w:r>
    </w:p>
    <w:p w:rsidR="00525F08" w:rsidRPr="00525F08" w:rsidRDefault="00525F08" w:rsidP="00525F08">
      <w:pPr>
        <w:tabs>
          <w:tab w:val="left" w:pos="9900"/>
        </w:tabs>
        <w:autoSpaceDE w:val="0"/>
        <w:autoSpaceDN w:val="0"/>
        <w:adjustRightInd w:val="0"/>
        <w:ind w:firstLine="567"/>
        <w:jc w:val="both"/>
        <w:rPr>
          <w:rFonts w:ascii="Times New Roman" w:eastAsia="Times New Roman" w:hAnsi="Times New Roman" w:cs="Times New Roman"/>
          <w:sz w:val="22"/>
          <w:szCs w:val="22"/>
        </w:rPr>
      </w:pPr>
      <w:r w:rsidRPr="00525F08">
        <w:rPr>
          <w:rFonts w:ascii="Times New Roman" w:eastAsia="Times New Roman" w:hAnsi="Times New Roman" w:cs="Times New Roman"/>
          <w:sz w:val="22"/>
          <w:szCs w:val="22"/>
        </w:rPr>
        <w:t>- о производителе товара,</w:t>
      </w:r>
    </w:p>
    <w:p w:rsidR="00525F08" w:rsidRPr="00525F08" w:rsidRDefault="00525F08" w:rsidP="00525F08">
      <w:pPr>
        <w:tabs>
          <w:tab w:val="left" w:pos="9900"/>
        </w:tabs>
        <w:autoSpaceDE w:val="0"/>
        <w:autoSpaceDN w:val="0"/>
        <w:adjustRightInd w:val="0"/>
        <w:ind w:firstLine="567"/>
        <w:jc w:val="both"/>
        <w:rPr>
          <w:rFonts w:ascii="Times New Roman" w:eastAsia="Times New Roman" w:hAnsi="Times New Roman" w:cs="Times New Roman"/>
          <w:sz w:val="22"/>
          <w:szCs w:val="22"/>
        </w:rPr>
      </w:pPr>
      <w:r w:rsidRPr="00525F08">
        <w:rPr>
          <w:rFonts w:ascii="Times New Roman" w:eastAsia="Times New Roman" w:hAnsi="Times New Roman" w:cs="Times New Roman"/>
          <w:sz w:val="22"/>
          <w:szCs w:val="22"/>
        </w:rPr>
        <w:t>- о количестве товара,</w:t>
      </w:r>
    </w:p>
    <w:p w:rsidR="00525F08" w:rsidRPr="00525F08" w:rsidRDefault="00525F08" w:rsidP="00525F08">
      <w:pPr>
        <w:tabs>
          <w:tab w:val="left" w:pos="9900"/>
        </w:tabs>
        <w:autoSpaceDE w:val="0"/>
        <w:autoSpaceDN w:val="0"/>
        <w:adjustRightInd w:val="0"/>
        <w:ind w:firstLine="567"/>
        <w:jc w:val="both"/>
        <w:rPr>
          <w:rFonts w:ascii="Times New Roman" w:eastAsia="Times New Roman" w:hAnsi="Times New Roman" w:cs="Times New Roman"/>
          <w:sz w:val="22"/>
          <w:szCs w:val="22"/>
        </w:rPr>
      </w:pPr>
      <w:r w:rsidRPr="00525F08">
        <w:rPr>
          <w:rFonts w:ascii="Times New Roman" w:eastAsia="Times New Roman" w:hAnsi="Times New Roman" w:cs="Times New Roman"/>
          <w:sz w:val="22"/>
          <w:szCs w:val="22"/>
        </w:rPr>
        <w:t>- о номере документа, подтверждающего качество и безопасность данного товара,</w:t>
      </w:r>
    </w:p>
    <w:p w:rsidR="00525F08" w:rsidRPr="00525F08" w:rsidRDefault="00525F08" w:rsidP="00525F08">
      <w:pPr>
        <w:tabs>
          <w:tab w:val="left" w:pos="9900"/>
        </w:tabs>
        <w:autoSpaceDE w:val="0"/>
        <w:autoSpaceDN w:val="0"/>
        <w:adjustRightInd w:val="0"/>
        <w:ind w:firstLine="567"/>
        <w:jc w:val="both"/>
        <w:rPr>
          <w:rFonts w:ascii="Times New Roman" w:eastAsia="Times New Roman" w:hAnsi="Times New Roman" w:cs="Times New Roman"/>
          <w:sz w:val="22"/>
          <w:szCs w:val="22"/>
        </w:rPr>
      </w:pPr>
      <w:r w:rsidRPr="00525F08">
        <w:rPr>
          <w:rFonts w:ascii="Times New Roman" w:eastAsia="Times New Roman" w:hAnsi="Times New Roman" w:cs="Times New Roman"/>
          <w:sz w:val="22"/>
          <w:szCs w:val="22"/>
        </w:rPr>
        <w:t>- о поставщике (ИНН, полное наименование Поставщика, его местонахождение),</w:t>
      </w:r>
    </w:p>
    <w:p w:rsidR="00525F08" w:rsidRPr="00525F08" w:rsidRDefault="00525F08" w:rsidP="00525F08">
      <w:pPr>
        <w:tabs>
          <w:tab w:val="left" w:pos="9900"/>
        </w:tabs>
        <w:autoSpaceDE w:val="0"/>
        <w:autoSpaceDN w:val="0"/>
        <w:adjustRightInd w:val="0"/>
        <w:ind w:firstLine="567"/>
        <w:jc w:val="both"/>
        <w:rPr>
          <w:rFonts w:ascii="Times New Roman" w:eastAsia="Times New Roman" w:hAnsi="Times New Roman" w:cs="Times New Roman"/>
          <w:sz w:val="22"/>
          <w:szCs w:val="22"/>
        </w:rPr>
      </w:pPr>
      <w:r w:rsidRPr="00525F08">
        <w:rPr>
          <w:rFonts w:ascii="Times New Roman" w:eastAsia="Times New Roman" w:hAnsi="Times New Roman" w:cs="Times New Roman"/>
          <w:sz w:val="22"/>
          <w:szCs w:val="22"/>
        </w:rPr>
        <w:t>- о покупателе (ИНН, полное наименование Заказчика, его местонахождение),</w:t>
      </w:r>
    </w:p>
    <w:p w:rsidR="00525F08" w:rsidRPr="00525F08" w:rsidRDefault="00525F08" w:rsidP="00525F08">
      <w:pPr>
        <w:tabs>
          <w:tab w:val="left" w:pos="9900"/>
        </w:tabs>
        <w:autoSpaceDE w:val="0"/>
        <w:autoSpaceDN w:val="0"/>
        <w:adjustRightInd w:val="0"/>
        <w:ind w:firstLine="567"/>
        <w:jc w:val="both"/>
        <w:rPr>
          <w:rFonts w:ascii="Times New Roman" w:eastAsia="Times New Roman" w:hAnsi="Times New Roman" w:cs="Times New Roman"/>
          <w:sz w:val="22"/>
          <w:szCs w:val="22"/>
        </w:rPr>
      </w:pPr>
      <w:r w:rsidRPr="00525F08">
        <w:rPr>
          <w:rFonts w:ascii="Times New Roman" w:eastAsia="Times New Roman" w:hAnsi="Times New Roman" w:cs="Times New Roman"/>
          <w:sz w:val="22"/>
          <w:szCs w:val="22"/>
        </w:rPr>
        <w:t>- о должностном лице, заверяющим сопроводительный документ.</w:t>
      </w:r>
    </w:p>
    <w:p w:rsidR="00525F08" w:rsidRPr="00525F08" w:rsidRDefault="00525F08" w:rsidP="00525F08">
      <w:pPr>
        <w:tabs>
          <w:tab w:val="left" w:pos="9900"/>
        </w:tabs>
        <w:ind w:firstLine="567"/>
        <w:jc w:val="both"/>
        <w:rPr>
          <w:rFonts w:ascii="Times New Roman" w:eastAsia="Times New Roman" w:hAnsi="Times New Roman" w:cs="Times New Roman"/>
          <w:i/>
          <w:sz w:val="22"/>
          <w:szCs w:val="22"/>
        </w:rPr>
      </w:pPr>
      <w:r w:rsidRPr="00525F08">
        <w:rPr>
          <w:rFonts w:ascii="Times New Roman" w:eastAsia="Times New Roman" w:hAnsi="Times New Roman" w:cs="Times New Roman"/>
          <w:sz w:val="22"/>
          <w:szCs w:val="22"/>
        </w:rPr>
        <w:t xml:space="preserve">Обязательным условием является указание в предъявляемой товаросопроводительной документации следующего: </w:t>
      </w:r>
      <w:r w:rsidRPr="00525F08">
        <w:rPr>
          <w:rFonts w:ascii="Times New Roman" w:eastAsia="Times New Roman" w:hAnsi="Times New Roman" w:cs="Times New Roman"/>
          <w:i/>
          <w:sz w:val="22"/>
          <w:szCs w:val="22"/>
        </w:rPr>
        <w:t>«Поставка от «___» _____202</w:t>
      </w:r>
      <w:r w:rsidR="00995BFE">
        <w:rPr>
          <w:rFonts w:ascii="Times New Roman" w:eastAsia="Times New Roman" w:hAnsi="Times New Roman" w:cs="Times New Roman"/>
          <w:i/>
          <w:sz w:val="22"/>
          <w:szCs w:val="22"/>
        </w:rPr>
        <w:t>6</w:t>
      </w:r>
      <w:r w:rsidRPr="00525F08">
        <w:rPr>
          <w:rFonts w:ascii="Times New Roman" w:eastAsia="Times New Roman" w:hAnsi="Times New Roman" w:cs="Times New Roman"/>
          <w:i/>
          <w:sz w:val="22"/>
          <w:szCs w:val="22"/>
        </w:rPr>
        <w:t xml:space="preserve"> г. по </w:t>
      </w:r>
      <w:r w:rsidR="0011663B">
        <w:rPr>
          <w:rFonts w:ascii="Times New Roman" w:eastAsia="Times New Roman" w:hAnsi="Times New Roman" w:cs="Times New Roman"/>
          <w:i/>
          <w:sz w:val="22"/>
          <w:szCs w:val="22"/>
        </w:rPr>
        <w:t>Контракт</w:t>
      </w:r>
      <w:r w:rsidRPr="00525F08">
        <w:rPr>
          <w:rFonts w:ascii="Times New Roman" w:eastAsia="Times New Roman" w:hAnsi="Times New Roman" w:cs="Times New Roman"/>
          <w:i/>
          <w:sz w:val="22"/>
          <w:szCs w:val="22"/>
        </w:rPr>
        <w:t>у от «___» __________ 202</w:t>
      </w:r>
      <w:r w:rsidR="00995BFE">
        <w:rPr>
          <w:rFonts w:ascii="Times New Roman" w:eastAsia="Times New Roman" w:hAnsi="Times New Roman" w:cs="Times New Roman"/>
          <w:i/>
          <w:sz w:val="22"/>
          <w:szCs w:val="22"/>
        </w:rPr>
        <w:t>6</w:t>
      </w:r>
      <w:r w:rsidRPr="00525F08">
        <w:rPr>
          <w:rFonts w:ascii="Times New Roman" w:eastAsia="Times New Roman" w:hAnsi="Times New Roman" w:cs="Times New Roman"/>
          <w:i/>
          <w:sz w:val="22"/>
          <w:szCs w:val="22"/>
        </w:rPr>
        <w:t xml:space="preserve"> г. № ___________________». </w:t>
      </w:r>
    </w:p>
    <w:p w:rsidR="00525F08" w:rsidRPr="00525F08" w:rsidRDefault="00525F08" w:rsidP="00525F08">
      <w:pPr>
        <w:widowControl w:val="0"/>
        <w:autoSpaceDE w:val="0"/>
        <w:autoSpaceDN w:val="0"/>
        <w:adjustRightInd w:val="0"/>
        <w:ind w:firstLine="567"/>
        <w:jc w:val="both"/>
        <w:rPr>
          <w:rFonts w:ascii="Times New Roman" w:eastAsia="Times New Roman" w:hAnsi="Times New Roman" w:cs="Times New Roman"/>
          <w:sz w:val="22"/>
          <w:szCs w:val="22"/>
        </w:rPr>
      </w:pPr>
      <w:r w:rsidRPr="00525F08">
        <w:rPr>
          <w:rFonts w:ascii="Times New Roman" w:eastAsia="Times New Roman" w:hAnsi="Times New Roman" w:cs="Times New Roman"/>
          <w:sz w:val="22"/>
          <w:szCs w:val="22"/>
        </w:rPr>
        <w:t xml:space="preserve"> г) Акт приема-передачи Товара в двух экземплярах один экземпляр для Заказчика и один экземпляр для </w:t>
      </w:r>
      <w:proofErr w:type="gramStart"/>
      <w:r w:rsidRPr="00525F08">
        <w:rPr>
          <w:rFonts w:ascii="Times New Roman" w:eastAsia="Times New Roman" w:hAnsi="Times New Roman" w:cs="Times New Roman"/>
          <w:sz w:val="22"/>
          <w:szCs w:val="22"/>
        </w:rPr>
        <w:t>Поставщика</w:t>
      </w:r>
      <w:r w:rsidRPr="00525F08">
        <w:rPr>
          <w:rFonts w:ascii="Times New Roman" w:eastAsia="Times New Roman" w:hAnsi="Times New Roman" w:cs="Times New Roman"/>
          <w:color w:val="auto"/>
          <w:sz w:val="22"/>
          <w:szCs w:val="22"/>
        </w:rPr>
        <w:t>(</w:t>
      </w:r>
      <w:proofErr w:type="gramEnd"/>
      <w:r w:rsidRPr="00525F08">
        <w:rPr>
          <w:rFonts w:ascii="Times New Roman" w:eastAsia="Times New Roman" w:hAnsi="Times New Roman" w:cs="Times New Roman"/>
          <w:color w:val="auto"/>
          <w:sz w:val="22"/>
          <w:szCs w:val="22"/>
        </w:rPr>
        <w:t xml:space="preserve">приложение № 5 к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color w:val="auto"/>
          <w:sz w:val="22"/>
          <w:szCs w:val="22"/>
        </w:rPr>
        <w:t>у)</w:t>
      </w:r>
      <w:r w:rsidRPr="00525F08">
        <w:rPr>
          <w:rFonts w:ascii="Times New Roman" w:eastAsia="Times New Roman" w:hAnsi="Times New Roman" w:cs="Times New Roman"/>
          <w:sz w:val="22"/>
          <w:szCs w:val="22"/>
        </w:rPr>
        <w:t>;</w:t>
      </w:r>
    </w:p>
    <w:p w:rsidR="00525F08" w:rsidRPr="00525F08" w:rsidRDefault="00525F08" w:rsidP="00525F08">
      <w:pPr>
        <w:widowControl w:val="0"/>
        <w:autoSpaceDE w:val="0"/>
        <w:autoSpaceDN w:val="0"/>
        <w:adjustRightInd w:val="0"/>
        <w:ind w:firstLine="567"/>
        <w:jc w:val="both"/>
        <w:rPr>
          <w:rFonts w:ascii="Times New Roman" w:eastAsia="Times New Roman" w:hAnsi="Times New Roman" w:cs="Times New Roman"/>
          <w:i/>
          <w:sz w:val="22"/>
          <w:szCs w:val="22"/>
        </w:rPr>
      </w:pPr>
      <w:r w:rsidRPr="00525F08">
        <w:rPr>
          <w:rFonts w:ascii="Times New Roman" w:eastAsia="Times New Roman" w:hAnsi="Times New Roman" w:cs="Times New Roman"/>
          <w:sz w:val="22"/>
          <w:szCs w:val="22"/>
        </w:rPr>
        <w:t xml:space="preserve">д) копию документа, подтверждающего соответствие на каждую серию Товара </w:t>
      </w:r>
      <w:r w:rsidRPr="00525F08">
        <w:rPr>
          <w:rFonts w:ascii="Times New Roman" w:eastAsia="Times New Roman" w:hAnsi="Times New Roman" w:cs="Times New Roman"/>
          <w:i/>
          <w:sz w:val="22"/>
          <w:szCs w:val="22"/>
        </w:rPr>
        <w:t>(в соответствии с постановлением Правительства Российской Федерации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p w:rsidR="00525F08" w:rsidRPr="00525F08" w:rsidRDefault="00525F08" w:rsidP="00525F08">
      <w:pPr>
        <w:widowControl w:val="0"/>
        <w:autoSpaceDE w:val="0"/>
        <w:autoSpaceDN w:val="0"/>
        <w:adjustRightInd w:val="0"/>
        <w:ind w:firstLine="708"/>
        <w:jc w:val="both"/>
        <w:rPr>
          <w:rFonts w:ascii="Times New Roman" w:eastAsia="Times New Roman" w:hAnsi="Times New Roman" w:cs="Times New Roman"/>
          <w:sz w:val="22"/>
          <w:szCs w:val="22"/>
        </w:rPr>
      </w:pPr>
      <w:r w:rsidRPr="00525F08">
        <w:rPr>
          <w:rFonts w:ascii="Times New Roman" w:eastAsia="Times New Roman" w:hAnsi="Times New Roman" w:cs="Times New Roman"/>
          <w:sz w:val="22"/>
          <w:szCs w:val="22"/>
        </w:rPr>
        <w:t xml:space="preserve">5.3. </w:t>
      </w:r>
      <w:r w:rsidRPr="00525F08">
        <w:rPr>
          <w:rFonts w:ascii="Times New Roman" w:eastAsia="Times New Roman" w:hAnsi="Times New Roman" w:cs="Times New Roman"/>
          <w:spacing w:val="-4"/>
          <w:sz w:val="22"/>
          <w:szCs w:val="22"/>
        </w:rPr>
        <w:t xml:space="preserve">Поставка Товара осуществляется в целых упаковках в соответствии с требованиями Федерального </w:t>
      </w:r>
      <w:hyperlink r:id="rId15" w:history="1">
        <w:r w:rsidRPr="00525F08">
          <w:rPr>
            <w:rFonts w:ascii="Times New Roman" w:eastAsia="Times New Roman" w:hAnsi="Times New Roman" w:cs="Times New Roman"/>
            <w:spacing w:val="-4"/>
            <w:sz w:val="22"/>
            <w:szCs w:val="22"/>
          </w:rPr>
          <w:t>закона</w:t>
        </w:r>
      </w:hyperlink>
      <w:r w:rsidRPr="00525F08">
        <w:rPr>
          <w:rFonts w:ascii="Times New Roman" w:eastAsia="Times New Roman" w:hAnsi="Times New Roman" w:cs="Times New Roman"/>
          <w:spacing w:val="-4"/>
          <w:sz w:val="22"/>
          <w:szCs w:val="22"/>
        </w:rPr>
        <w:t xml:space="preserve"> от 12.04.2010 № 61-ФЗ «Об обращении лекарственных средств».</w:t>
      </w:r>
    </w:p>
    <w:p w:rsidR="00525F08" w:rsidRDefault="00525F08" w:rsidP="00525F08">
      <w:pPr>
        <w:widowControl w:val="0"/>
        <w:shd w:val="clear" w:color="auto" w:fill="FFFFFF"/>
        <w:autoSpaceDE w:val="0"/>
        <w:adjustRightInd w:val="0"/>
        <w:ind w:firstLine="708"/>
        <w:jc w:val="both"/>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 xml:space="preserve">5.4. Фактической датой поставки Товара считается дата, указанная в документе о приёмке. </w:t>
      </w:r>
    </w:p>
    <w:p w:rsidR="002E23E7" w:rsidRPr="00525F08" w:rsidRDefault="002E23E7" w:rsidP="00525F08">
      <w:pPr>
        <w:widowControl w:val="0"/>
        <w:shd w:val="clear" w:color="auto" w:fill="FFFFFF"/>
        <w:autoSpaceDE w:val="0"/>
        <w:adjustRightInd w:val="0"/>
        <w:ind w:firstLine="708"/>
        <w:jc w:val="both"/>
        <w:rPr>
          <w:rFonts w:ascii="Times New Roman" w:eastAsia="Times New Roman" w:hAnsi="Times New Roman" w:cs="Times New Roman"/>
          <w:color w:val="auto"/>
          <w:sz w:val="22"/>
          <w:szCs w:val="22"/>
        </w:rPr>
      </w:pPr>
      <w:r w:rsidRPr="002E23E7">
        <w:rPr>
          <w:rFonts w:ascii="Times New Roman" w:eastAsia="Times New Roman" w:hAnsi="Times New Roman" w:cs="Times New Roman"/>
          <w:color w:val="auto"/>
          <w:sz w:val="22"/>
          <w:szCs w:val="22"/>
        </w:rPr>
        <w:t>5.6. Незаявленный Товар не поставляется и не оплачивается.</w:t>
      </w:r>
    </w:p>
    <w:p w:rsidR="00525F08" w:rsidRPr="00525F08" w:rsidRDefault="00525F08" w:rsidP="00525F08">
      <w:pPr>
        <w:widowControl w:val="0"/>
        <w:shd w:val="clear" w:color="auto" w:fill="FFFFFF"/>
        <w:autoSpaceDE w:val="0"/>
        <w:adjustRightInd w:val="0"/>
        <w:ind w:firstLine="709"/>
        <w:jc w:val="both"/>
        <w:rPr>
          <w:rFonts w:ascii="Times New Roman" w:eastAsia="Times New Roman" w:hAnsi="Times New Roman" w:cs="Times New Roman"/>
          <w:color w:val="auto"/>
          <w:spacing w:val="-4"/>
          <w:sz w:val="22"/>
          <w:szCs w:val="22"/>
        </w:rPr>
      </w:pPr>
    </w:p>
    <w:p w:rsidR="00525F08" w:rsidRPr="00525F08" w:rsidRDefault="00525F08" w:rsidP="00525F08">
      <w:pPr>
        <w:widowControl w:val="0"/>
        <w:shd w:val="clear" w:color="auto" w:fill="FFFFFF"/>
        <w:autoSpaceDE w:val="0"/>
        <w:adjustRightInd w:val="0"/>
        <w:jc w:val="center"/>
        <w:outlineLvl w:val="0"/>
        <w:rPr>
          <w:rFonts w:ascii="Times New Roman" w:eastAsia="Times New Roman" w:hAnsi="Times New Roman" w:cs="Times New Roman"/>
          <w:b/>
          <w:bCs/>
          <w:color w:val="auto"/>
          <w:sz w:val="22"/>
          <w:szCs w:val="22"/>
        </w:rPr>
      </w:pPr>
      <w:r w:rsidRPr="00525F08">
        <w:rPr>
          <w:rFonts w:ascii="Times New Roman" w:eastAsia="Times New Roman" w:hAnsi="Times New Roman" w:cs="Times New Roman"/>
          <w:b/>
          <w:bCs/>
          <w:color w:val="auto"/>
          <w:sz w:val="22"/>
          <w:szCs w:val="22"/>
        </w:rPr>
        <w:t>6. Приёмка Товара</w:t>
      </w:r>
    </w:p>
    <w:p w:rsidR="00525F08" w:rsidRPr="00525F08" w:rsidRDefault="00525F08" w:rsidP="00525F08">
      <w:pPr>
        <w:widowControl w:val="0"/>
        <w:autoSpaceDE w:val="0"/>
        <w:autoSpaceDN w:val="0"/>
        <w:adjustRightInd w:val="0"/>
        <w:ind w:firstLine="567"/>
        <w:jc w:val="both"/>
        <w:rPr>
          <w:rFonts w:ascii="Times New Roman" w:eastAsia="Times New Roman" w:hAnsi="Times New Roman" w:cs="Times New Roman"/>
          <w:sz w:val="22"/>
          <w:szCs w:val="22"/>
        </w:rPr>
      </w:pPr>
      <w:r w:rsidRPr="00525F08">
        <w:rPr>
          <w:rFonts w:ascii="Times New Roman" w:eastAsia="Times New Roman" w:hAnsi="Times New Roman" w:cs="Times New Roman"/>
          <w:sz w:val="22"/>
          <w:szCs w:val="22"/>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525F08" w:rsidRPr="00525F08" w:rsidRDefault="00525F08" w:rsidP="00525F08">
      <w:pPr>
        <w:widowControl w:val="0"/>
        <w:autoSpaceDE w:val="0"/>
        <w:autoSpaceDN w:val="0"/>
        <w:adjustRightInd w:val="0"/>
        <w:ind w:firstLine="567"/>
        <w:jc w:val="both"/>
        <w:rPr>
          <w:rFonts w:ascii="Times New Roman" w:eastAsia="Times New Roman" w:hAnsi="Times New Roman" w:cs="Times New Roman"/>
          <w:sz w:val="22"/>
          <w:szCs w:val="22"/>
        </w:rPr>
      </w:pPr>
      <w:r w:rsidRPr="00525F08">
        <w:rPr>
          <w:rFonts w:ascii="Times New Roman" w:eastAsia="Times New Roman" w:hAnsi="Times New Roman" w:cs="Times New Roman"/>
          <w:sz w:val="22"/>
          <w:szCs w:val="22"/>
        </w:rPr>
        <w:t>а) проверку по Упаковочным листам номенклатуры поставленного Товара на соответствие Спецификации (</w:t>
      </w:r>
      <w:r w:rsidRPr="00525F08">
        <w:rPr>
          <w:rFonts w:ascii="Times New Roman" w:eastAsia="Times New Roman" w:hAnsi="Times New Roman" w:cs="Times New Roman"/>
          <w:bCs/>
          <w:sz w:val="22"/>
          <w:szCs w:val="22"/>
        </w:rPr>
        <w:t>приложение № 1</w:t>
      </w:r>
      <w:r w:rsidRPr="00525F08">
        <w:rPr>
          <w:rFonts w:ascii="Times New Roman" w:eastAsia="Times New Roman" w:hAnsi="Times New Roman" w:cs="Times New Roman"/>
          <w:sz w:val="22"/>
          <w:szCs w:val="22"/>
        </w:rPr>
        <w:t xml:space="preserve"> к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sz w:val="22"/>
          <w:szCs w:val="22"/>
        </w:rPr>
        <w:t>у) и Техническим характеристикам (</w:t>
      </w:r>
      <w:r w:rsidRPr="00525F08">
        <w:rPr>
          <w:rFonts w:ascii="Times New Roman" w:eastAsia="Times New Roman" w:hAnsi="Times New Roman" w:cs="Times New Roman"/>
          <w:bCs/>
          <w:sz w:val="22"/>
          <w:szCs w:val="22"/>
        </w:rPr>
        <w:t>приложение № 2</w:t>
      </w:r>
      <w:r w:rsidRPr="00525F08">
        <w:rPr>
          <w:rFonts w:ascii="Times New Roman" w:eastAsia="Times New Roman" w:hAnsi="Times New Roman" w:cs="Times New Roman"/>
          <w:sz w:val="22"/>
          <w:szCs w:val="22"/>
        </w:rPr>
        <w:t xml:space="preserve"> к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sz w:val="22"/>
          <w:szCs w:val="22"/>
        </w:rPr>
        <w:t>у);</w:t>
      </w:r>
    </w:p>
    <w:p w:rsidR="00525F08" w:rsidRPr="00525F08" w:rsidRDefault="00525F08" w:rsidP="00525F08">
      <w:pPr>
        <w:widowControl w:val="0"/>
        <w:autoSpaceDE w:val="0"/>
        <w:autoSpaceDN w:val="0"/>
        <w:adjustRightInd w:val="0"/>
        <w:ind w:firstLine="567"/>
        <w:jc w:val="both"/>
        <w:rPr>
          <w:rFonts w:ascii="Times New Roman" w:eastAsia="Times New Roman" w:hAnsi="Times New Roman" w:cs="Times New Roman"/>
          <w:sz w:val="22"/>
          <w:szCs w:val="22"/>
        </w:rPr>
      </w:pPr>
      <w:r w:rsidRPr="00525F08">
        <w:rPr>
          <w:rFonts w:ascii="Times New Roman" w:eastAsia="Times New Roman" w:hAnsi="Times New Roman" w:cs="Times New Roman"/>
          <w:sz w:val="22"/>
          <w:szCs w:val="22"/>
        </w:rPr>
        <w:t xml:space="preserve">б) проверку полноты и правильности оформления комплекта документов, предусмотренных </w:t>
      </w:r>
      <w:r w:rsidRPr="00525F08">
        <w:rPr>
          <w:rFonts w:ascii="Times New Roman" w:eastAsia="Times New Roman" w:hAnsi="Times New Roman" w:cs="Times New Roman"/>
          <w:bCs/>
          <w:sz w:val="22"/>
          <w:szCs w:val="22"/>
        </w:rPr>
        <w:t xml:space="preserve">пунктом 5.2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sz w:val="22"/>
          <w:szCs w:val="22"/>
        </w:rPr>
        <w:t>а;</w:t>
      </w:r>
    </w:p>
    <w:p w:rsidR="00525F08" w:rsidRPr="00525F08" w:rsidRDefault="00525F08" w:rsidP="00525F08">
      <w:pPr>
        <w:widowControl w:val="0"/>
        <w:autoSpaceDE w:val="0"/>
        <w:autoSpaceDN w:val="0"/>
        <w:adjustRightInd w:val="0"/>
        <w:ind w:firstLine="567"/>
        <w:jc w:val="both"/>
        <w:rPr>
          <w:rFonts w:ascii="Times New Roman" w:eastAsia="Times New Roman" w:hAnsi="Times New Roman" w:cs="Times New Roman"/>
          <w:sz w:val="22"/>
          <w:szCs w:val="22"/>
        </w:rPr>
      </w:pPr>
      <w:r w:rsidRPr="00525F08">
        <w:rPr>
          <w:rFonts w:ascii="Times New Roman" w:eastAsia="Times New Roman" w:hAnsi="Times New Roman" w:cs="Times New Roman"/>
          <w:sz w:val="22"/>
          <w:szCs w:val="22"/>
        </w:rPr>
        <w:t>в) контроль наличия/отсутствия внешних повреждений упаковки Товара;</w:t>
      </w:r>
    </w:p>
    <w:p w:rsidR="00525F08" w:rsidRPr="00525F08" w:rsidRDefault="00525F08" w:rsidP="00525F08">
      <w:pPr>
        <w:widowControl w:val="0"/>
        <w:autoSpaceDE w:val="0"/>
        <w:autoSpaceDN w:val="0"/>
        <w:adjustRightInd w:val="0"/>
        <w:ind w:firstLine="567"/>
        <w:jc w:val="both"/>
        <w:rPr>
          <w:rFonts w:ascii="Times New Roman" w:eastAsia="Times New Roman" w:hAnsi="Times New Roman" w:cs="Times New Roman"/>
          <w:sz w:val="22"/>
          <w:szCs w:val="22"/>
        </w:rPr>
      </w:pPr>
      <w:r w:rsidRPr="00525F08">
        <w:rPr>
          <w:rFonts w:ascii="Times New Roman" w:eastAsia="Times New Roman" w:hAnsi="Times New Roman" w:cs="Times New Roman"/>
          <w:sz w:val="22"/>
          <w:szCs w:val="22"/>
        </w:rPr>
        <w:t>г) проверку соблюдения температурного режима при хранении и транспортировке Товара (включается в случае необходимости).</w:t>
      </w:r>
    </w:p>
    <w:p w:rsidR="00525F08" w:rsidRPr="00525F08" w:rsidRDefault="00525F08" w:rsidP="00525F08">
      <w:pPr>
        <w:widowControl w:val="0"/>
        <w:autoSpaceDE w:val="0"/>
        <w:autoSpaceDN w:val="0"/>
        <w:adjustRightInd w:val="0"/>
        <w:ind w:firstLine="567"/>
        <w:jc w:val="both"/>
        <w:rPr>
          <w:rFonts w:ascii="Times New Roman" w:eastAsia="Times New Roman" w:hAnsi="Times New Roman" w:cs="Times New Roman"/>
          <w:sz w:val="22"/>
          <w:szCs w:val="22"/>
        </w:rPr>
      </w:pPr>
      <w:r w:rsidRPr="00525F08">
        <w:rPr>
          <w:rFonts w:ascii="Times New Roman" w:eastAsia="Times New Roman" w:hAnsi="Times New Roman" w:cs="Times New Roman"/>
          <w:sz w:val="22"/>
          <w:szCs w:val="22"/>
        </w:rPr>
        <w:t>По факту приемки Товара Поставщик и Заказчик подписывают Акт приема-передачи Товара</w:t>
      </w:r>
      <w:r w:rsidR="00680D1E">
        <w:rPr>
          <w:rFonts w:ascii="Times New Roman" w:eastAsia="Times New Roman" w:hAnsi="Times New Roman" w:cs="Times New Roman"/>
          <w:sz w:val="22"/>
          <w:szCs w:val="22"/>
        </w:rPr>
        <w:t xml:space="preserve"> </w:t>
      </w:r>
      <w:r w:rsidRPr="00525F08">
        <w:rPr>
          <w:rFonts w:ascii="Times New Roman" w:eastAsia="Times New Roman" w:hAnsi="Times New Roman" w:cs="Times New Roman"/>
          <w:color w:val="auto"/>
          <w:sz w:val="22"/>
          <w:szCs w:val="22"/>
        </w:rPr>
        <w:t xml:space="preserve">(приложение № </w:t>
      </w:r>
      <w:r w:rsidR="00366488">
        <w:rPr>
          <w:rFonts w:ascii="Times New Roman" w:eastAsia="Times New Roman" w:hAnsi="Times New Roman" w:cs="Times New Roman"/>
          <w:color w:val="auto"/>
          <w:sz w:val="22"/>
          <w:szCs w:val="22"/>
        </w:rPr>
        <w:t>5</w:t>
      </w:r>
      <w:r w:rsidRPr="00525F08">
        <w:rPr>
          <w:rFonts w:ascii="Times New Roman" w:eastAsia="Times New Roman" w:hAnsi="Times New Roman" w:cs="Times New Roman"/>
          <w:color w:val="auto"/>
          <w:sz w:val="22"/>
          <w:szCs w:val="22"/>
        </w:rPr>
        <w:t xml:space="preserve"> к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color w:val="auto"/>
          <w:sz w:val="22"/>
          <w:szCs w:val="22"/>
        </w:rPr>
        <w:t>у)</w:t>
      </w:r>
      <w:r w:rsidRPr="00525F08">
        <w:rPr>
          <w:rFonts w:ascii="Times New Roman" w:eastAsia="Times New Roman" w:hAnsi="Times New Roman" w:cs="Times New Roman"/>
          <w:sz w:val="22"/>
          <w:szCs w:val="22"/>
        </w:rPr>
        <w:t>.</w:t>
      </w:r>
    </w:p>
    <w:p w:rsidR="00525F08" w:rsidRPr="00525F08" w:rsidRDefault="00525F08" w:rsidP="00525F08">
      <w:pPr>
        <w:widowControl w:val="0"/>
        <w:autoSpaceDE w:val="0"/>
        <w:autoSpaceDN w:val="0"/>
        <w:adjustRightInd w:val="0"/>
        <w:ind w:firstLine="567"/>
        <w:jc w:val="both"/>
        <w:rPr>
          <w:rFonts w:ascii="Times New Roman" w:eastAsia="Times New Roman" w:hAnsi="Times New Roman" w:cs="Times New Roman"/>
          <w:sz w:val="22"/>
          <w:szCs w:val="22"/>
        </w:rPr>
      </w:pPr>
      <w:r w:rsidRPr="00525F08">
        <w:rPr>
          <w:rFonts w:ascii="Times New Roman" w:eastAsia="Times New Roman" w:hAnsi="Times New Roman" w:cs="Times New Roman"/>
          <w:sz w:val="22"/>
          <w:szCs w:val="22"/>
        </w:rPr>
        <w:t>6.2.</w:t>
      </w:r>
      <w:r w:rsidRPr="00525F08">
        <w:rPr>
          <w:rFonts w:ascii="Times New Roman" w:eastAsia="Times New Roman" w:hAnsi="Times New Roman" w:cs="Times New Roman"/>
          <w:sz w:val="22"/>
          <w:szCs w:val="22"/>
        </w:rPr>
        <w:tab/>
        <w:t xml:space="preserve">Поставщик обязуется предоставить на каждую партию товара два комплекта документов (счет, накладная, счет-фактура) – </w:t>
      </w:r>
      <w:r w:rsidRPr="00525F08">
        <w:rPr>
          <w:rFonts w:ascii="Times New Roman" w:eastAsia="Times New Roman" w:hAnsi="Times New Roman" w:cs="Times New Roman"/>
          <w:b/>
          <w:sz w:val="22"/>
          <w:szCs w:val="22"/>
        </w:rPr>
        <w:t>на маркированные отдельно, и отдельно на немаркир</w:t>
      </w:r>
      <w:r w:rsidR="00094CD1">
        <w:rPr>
          <w:rFonts w:ascii="Times New Roman" w:eastAsia="Times New Roman" w:hAnsi="Times New Roman" w:cs="Times New Roman"/>
          <w:b/>
          <w:sz w:val="22"/>
          <w:szCs w:val="22"/>
        </w:rPr>
        <w:t>о</w:t>
      </w:r>
      <w:r w:rsidRPr="00525F08">
        <w:rPr>
          <w:rFonts w:ascii="Times New Roman" w:eastAsia="Times New Roman" w:hAnsi="Times New Roman" w:cs="Times New Roman"/>
          <w:b/>
          <w:sz w:val="22"/>
          <w:szCs w:val="22"/>
        </w:rPr>
        <w:t>ванные.</w:t>
      </w:r>
    </w:p>
    <w:p w:rsidR="00525F08" w:rsidRPr="00525F08" w:rsidRDefault="00525F08" w:rsidP="00525F08">
      <w:pPr>
        <w:ind w:firstLine="567"/>
        <w:jc w:val="both"/>
        <w:rPr>
          <w:rFonts w:ascii="Times New Roman" w:eastAsia="Times New Roman" w:hAnsi="Times New Roman" w:cs="Times New Roman"/>
          <w:sz w:val="22"/>
          <w:szCs w:val="22"/>
        </w:rPr>
      </w:pPr>
      <w:r w:rsidRPr="00525F08">
        <w:rPr>
          <w:rFonts w:ascii="Times New Roman" w:eastAsia="Times New Roman" w:hAnsi="Times New Roman" w:cs="Times New Roman"/>
          <w:sz w:val="22"/>
          <w:szCs w:val="22"/>
        </w:rPr>
        <w:t>6.3. В случае отсутствия представителя Поставщика во время приемки товара, Поставщик обязан в бесспорном порядке удовлетворить претензии Заказчика, касающиеся качества и количества.</w:t>
      </w:r>
    </w:p>
    <w:p w:rsidR="00525F08" w:rsidRPr="00525F08" w:rsidRDefault="00525F08" w:rsidP="00525F08">
      <w:pPr>
        <w:ind w:firstLine="567"/>
        <w:jc w:val="both"/>
        <w:rPr>
          <w:rFonts w:ascii="Times New Roman" w:eastAsia="Times New Roman" w:hAnsi="Times New Roman" w:cs="Times New Roman"/>
          <w:sz w:val="22"/>
          <w:szCs w:val="22"/>
        </w:rPr>
      </w:pPr>
      <w:r w:rsidRPr="00525F08">
        <w:rPr>
          <w:rFonts w:ascii="Times New Roman" w:eastAsia="Times New Roman" w:hAnsi="Times New Roman" w:cs="Times New Roman"/>
          <w:sz w:val="22"/>
          <w:szCs w:val="22"/>
        </w:rPr>
        <w:t xml:space="preserve">6.4. Для проверки поставленного товара, предусмотренного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sz w:val="22"/>
          <w:szCs w:val="22"/>
        </w:rPr>
        <w:t xml:space="preserve">, в части его соответствия условиям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sz w:val="22"/>
          <w:szCs w:val="22"/>
        </w:rPr>
        <w:t xml:space="preserve">а Заказчик проводит экспертизу. Экспертиза проводится Заказчиком в течение 3 рабочих дней с даты доставки товара. По результатам проведенной экспертизы Заказчиком составляется экспертное заключение о соответствии (либо не соответствии) поставленного товара требованиям, установленным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sz w:val="22"/>
          <w:szCs w:val="22"/>
        </w:rPr>
        <w:t>ом.</w:t>
      </w:r>
    </w:p>
    <w:p w:rsidR="00525F08" w:rsidRPr="00525F08" w:rsidRDefault="00525F08" w:rsidP="00525F08">
      <w:pPr>
        <w:ind w:firstLine="567"/>
        <w:jc w:val="both"/>
        <w:rPr>
          <w:rFonts w:ascii="Times New Roman" w:eastAsia="Times New Roman" w:hAnsi="Times New Roman" w:cs="Times New Roman"/>
          <w:sz w:val="22"/>
          <w:szCs w:val="22"/>
        </w:rPr>
      </w:pPr>
      <w:r w:rsidRPr="00525F08">
        <w:rPr>
          <w:rFonts w:ascii="Times New Roman" w:eastAsia="Times New Roman" w:hAnsi="Times New Roman" w:cs="Times New Roman"/>
          <w:sz w:val="22"/>
          <w:szCs w:val="22"/>
        </w:rPr>
        <w:t xml:space="preserve">6.5. Заказчик в течение 5 дней со дня получения от Поставщика документов, предусмотренных </w:t>
      </w:r>
      <w:r w:rsidRPr="00525F08">
        <w:rPr>
          <w:rFonts w:ascii="Times New Roman" w:eastAsia="Times New Roman" w:hAnsi="Times New Roman" w:cs="Times New Roman"/>
          <w:bCs/>
          <w:sz w:val="22"/>
          <w:szCs w:val="22"/>
        </w:rPr>
        <w:t>пунктом 5.2</w:t>
      </w:r>
      <w:r w:rsidRPr="00525F08">
        <w:rPr>
          <w:rFonts w:ascii="Times New Roman" w:eastAsia="Times New Roman" w:hAnsi="Times New Roman" w:cs="Times New Roman"/>
          <w:sz w:val="22"/>
          <w:szCs w:val="22"/>
        </w:rPr>
        <w:t xml:space="preserve">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sz w:val="22"/>
          <w:szCs w:val="22"/>
        </w:rPr>
        <w:t xml:space="preserve">а, направляет Поставщику подписанный Акт приема-передачи Товара </w:t>
      </w:r>
      <w:r w:rsidRPr="00525F08">
        <w:rPr>
          <w:rFonts w:ascii="Times New Roman" w:eastAsia="Times New Roman" w:hAnsi="Times New Roman" w:cs="Times New Roman"/>
          <w:color w:val="auto"/>
          <w:sz w:val="22"/>
          <w:szCs w:val="22"/>
        </w:rPr>
        <w:t xml:space="preserve">(приложение № </w:t>
      </w:r>
      <w:r w:rsidR="00AC141F">
        <w:rPr>
          <w:rFonts w:ascii="Times New Roman" w:eastAsia="Times New Roman" w:hAnsi="Times New Roman" w:cs="Times New Roman"/>
          <w:color w:val="auto"/>
          <w:sz w:val="22"/>
          <w:szCs w:val="22"/>
        </w:rPr>
        <w:t>5</w:t>
      </w:r>
      <w:r w:rsidRPr="00525F08">
        <w:rPr>
          <w:rFonts w:ascii="Times New Roman" w:eastAsia="Times New Roman" w:hAnsi="Times New Roman" w:cs="Times New Roman"/>
          <w:color w:val="auto"/>
          <w:sz w:val="22"/>
          <w:szCs w:val="22"/>
        </w:rPr>
        <w:t xml:space="preserve"> к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color w:val="auto"/>
          <w:sz w:val="22"/>
          <w:szCs w:val="22"/>
        </w:rPr>
        <w:t xml:space="preserve">у) </w:t>
      </w:r>
      <w:r w:rsidRPr="00525F08">
        <w:rPr>
          <w:rFonts w:ascii="Times New Roman" w:eastAsia="Times New Roman" w:hAnsi="Times New Roman" w:cs="Times New Roman"/>
          <w:sz w:val="22"/>
          <w:szCs w:val="22"/>
        </w:rPr>
        <w:t>или мотивированный отказ от подписания, в котором указываются недостатки и сроки их устранения.</w:t>
      </w:r>
    </w:p>
    <w:p w:rsidR="00525F08" w:rsidRPr="00525F08" w:rsidRDefault="00525F08" w:rsidP="00525F08">
      <w:pPr>
        <w:widowControl w:val="0"/>
        <w:autoSpaceDE w:val="0"/>
        <w:autoSpaceDN w:val="0"/>
        <w:adjustRightInd w:val="0"/>
        <w:ind w:firstLine="567"/>
        <w:jc w:val="both"/>
        <w:rPr>
          <w:rFonts w:ascii="Times New Roman" w:eastAsia="Times New Roman" w:hAnsi="Times New Roman" w:cs="Times New Roman"/>
          <w:sz w:val="22"/>
          <w:szCs w:val="22"/>
        </w:rPr>
      </w:pPr>
      <w:r w:rsidRPr="00525F08">
        <w:rPr>
          <w:rFonts w:ascii="Times New Roman" w:eastAsia="Times New Roman" w:hAnsi="Times New Roman" w:cs="Times New Roman"/>
          <w:sz w:val="22"/>
          <w:szCs w:val="22"/>
        </w:rPr>
        <w:t xml:space="preserve">6.6. После устранения недостатков, послуживших основанием для </w:t>
      </w:r>
      <w:proofErr w:type="spellStart"/>
      <w:r w:rsidRPr="00525F08">
        <w:rPr>
          <w:rFonts w:ascii="Times New Roman" w:eastAsia="Times New Roman" w:hAnsi="Times New Roman" w:cs="Times New Roman"/>
          <w:sz w:val="22"/>
          <w:szCs w:val="22"/>
        </w:rPr>
        <w:t>неподписания</w:t>
      </w:r>
      <w:proofErr w:type="spellEnd"/>
      <w:r w:rsidRPr="00525F08">
        <w:rPr>
          <w:rFonts w:ascii="Times New Roman" w:eastAsia="Times New Roman" w:hAnsi="Times New Roman" w:cs="Times New Roman"/>
          <w:sz w:val="22"/>
          <w:szCs w:val="22"/>
        </w:rPr>
        <w:t xml:space="preserve"> Акта приема-передачи Товара </w:t>
      </w:r>
      <w:r w:rsidRPr="00525F08">
        <w:rPr>
          <w:rFonts w:ascii="Times New Roman" w:eastAsia="Times New Roman" w:hAnsi="Times New Roman" w:cs="Times New Roman"/>
          <w:color w:val="auto"/>
          <w:sz w:val="22"/>
          <w:szCs w:val="22"/>
        </w:rPr>
        <w:t xml:space="preserve">(приложение № </w:t>
      </w:r>
      <w:r w:rsidR="00474A43">
        <w:rPr>
          <w:rFonts w:ascii="Times New Roman" w:eastAsia="Times New Roman" w:hAnsi="Times New Roman" w:cs="Times New Roman"/>
          <w:color w:val="auto"/>
          <w:sz w:val="22"/>
          <w:szCs w:val="22"/>
        </w:rPr>
        <w:t>5</w:t>
      </w:r>
      <w:r w:rsidRPr="00525F08">
        <w:rPr>
          <w:rFonts w:ascii="Times New Roman" w:eastAsia="Times New Roman" w:hAnsi="Times New Roman" w:cs="Times New Roman"/>
          <w:color w:val="auto"/>
          <w:sz w:val="22"/>
          <w:szCs w:val="22"/>
        </w:rPr>
        <w:t xml:space="preserve"> к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color w:val="auto"/>
          <w:sz w:val="22"/>
          <w:szCs w:val="22"/>
        </w:rPr>
        <w:t>у)</w:t>
      </w:r>
      <w:r w:rsidRPr="00525F08">
        <w:rPr>
          <w:rFonts w:ascii="Times New Roman" w:eastAsia="Times New Roman" w:hAnsi="Times New Roman" w:cs="Times New Roman"/>
          <w:sz w:val="22"/>
          <w:szCs w:val="22"/>
        </w:rPr>
        <w:t xml:space="preserve">, Поставщик и Заказчик подписывают Акт приема-передачи Товара </w:t>
      </w:r>
      <w:r w:rsidRPr="00525F08">
        <w:rPr>
          <w:rFonts w:ascii="Times New Roman" w:eastAsia="Times New Roman" w:hAnsi="Times New Roman" w:cs="Times New Roman"/>
          <w:color w:val="auto"/>
          <w:sz w:val="22"/>
          <w:szCs w:val="22"/>
        </w:rPr>
        <w:t xml:space="preserve">(приложение № </w:t>
      </w:r>
      <w:r w:rsidR="00EF7A2E">
        <w:rPr>
          <w:rFonts w:ascii="Times New Roman" w:eastAsia="Times New Roman" w:hAnsi="Times New Roman" w:cs="Times New Roman"/>
          <w:color w:val="auto"/>
          <w:sz w:val="22"/>
          <w:szCs w:val="22"/>
        </w:rPr>
        <w:t>5</w:t>
      </w:r>
      <w:r w:rsidRPr="00525F08">
        <w:rPr>
          <w:rFonts w:ascii="Times New Roman" w:eastAsia="Times New Roman" w:hAnsi="Times New Roman" w:cs="Times New Roman"/>
          <w:color w:val="auto"/>
          <w:sz w:val="22"/>
          <w:szCs w:val="22"/>
        </w:rPr>
        <w:t xml:space="preserve"> к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color w:val="auto"/>
          <w:sz w:val="22"/>
          <w:szCs w:val="22"/>
        </w:rPr>
        <w:t>у)</w:t>
      </w:r>
      <w:r w:rsidRPr="00525F08">
        <w:rPr>
          <w:rFonts w:ascii="Times New Roman" w:eastAsia="Times New Roman" w:hAnsi="Times New Roman" w:cs="Times New Roman"/>
          <w:sz w:val="22"/>
          <w:szCs w:val="22"/>
        </w:rPr>
        <w:t xml:space="preserve"> в порядке и сроки, предусмотренные 6.</w:t>
      </w:r>
      <w:r w:rsidRPr="00525F08">
        <w:rPr>
          <w:rFonts w:ascii="Times New Roman" w:eastAsia="Times New Roman" w:hAnsi="Times New Roman" w:cs="Times New Roman"/>
          <w:bCs/>
          <w:sz w:val="22"/>
          <w:szCs w:val="22"/>
        </w:rPr>
        <w:t>3</w:t>
      </w:r>
      <w:r w:rsidRPr="00525F08">
        <w:rPr>
          <w:rFonts w:ascii="Times New Roman" w:eastAsia="Times New Roman" w:hAnsi="Times New Roman" w:cs="Times New Roman"/>
          <w:sz w:val="22"/>
          <w:szCs w:val="22"/>
        </w:rPr>
        <w:t>.</w:t>
      </w:r>
      <w:r w:rsidRPr="00525F08">
        <w:rPr>
          <w:rFonts w:ascii="Times New Roman" w:eastAsia="Times New Roman" w:hAnsi="Times New Roman" w:cs="Times New Roman"/>
          <w:b/>
          <w:sz w:val="22"/>
          <w:szCs w:val="22"/>
        </w:rPr>
        <w:t xml:space="preserve"> </w:t>
      </w:r>
      <w:r w:rsidRPr="00525F08">
        <w:rPr>
          <w:rFonts w:ascii="Times New Roman" w:eastAsia="Times New Roman" w:hAnsi="Times New Roman" w:cs="Times New Roman"/>
          <w:sz w:val="22"/>
          <w:szCs w:val="22"/>
        </w:rPr>
        <w:t xml:space="preserve">и </w:t>
      </w:r>
      <w:r w:rsidRPr="00525F08">
        <w:rPr>
          <w:rFonts w:ascii="Times New Roman" w:eastAsia="Times New Roman" w:hAnsi="Times New Roman" w:cs="Times New Roman"/>
          <w:bCs/>
          <w:sz w:val="22"/>
          <w:szCs w:val="22"/>
        </w:rPr>
        <w:t>6.4.</w:t>
      </w:r>
      <w:r w:rsidRPr="00525F08">
        <w:rPr>
          <w:rFonts w:ascii="Times New Roman" w:eastAsia="Times New Roman" w:hAnsi="Times New Roman" w:cs="Times New Roman"/>
          <w:sz w:val="22"/>
          <w:szCs w:val="22"/>
        </w:rPr>
        <w:t xml:space="preserve">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sz w:val="22"/>
          <w:szCs w:val="22"/>
        </w:rPr>
        <w:t>а.</w:t>
      </w:r>
    </w:p>
    <w:p w:rsidR="00525F08" w:rsidRPr="00525F08" w:rsidRDefault="00525F08" w:rsidP="00525F08">
      <w:pPr>
        <w:widowControl w:val="0"/>
        <w:autoSpaceDE w:val="0"/>
        <w:autoSpaceDN w:val="0"/>
        <w:adjustRightInd w:val="0"/>
        <w:ind w:firstLine="567"/>
        <w:jc w:val="both"/>
        <w:rPr>
          <w:rFonts w:ascii="Times New Roman" w:eastAsia="Times New Roman" w:hAnsi="Times New Roman" w:cs="Times New Roman"/>
          <w:sz w:val="22"/>
          <w:szCs w:val="22"/>
        </w:rPr>
      </w:pPr>
      <w:r w:rsidRPr="00525F08">
        <w:rPr>
          <w:rFonts w:ascii="Times New Roman" w:eastAsia="Times New Roman" w:hAnsi="Times New Roman" w:cs="Times New Roman"/>
          <w:sz w:val="22"/>
          <w:szCs w:val="22"/>
        </w:rPr>
        <w:t xml:space="preserve">6.7. Со дня подписания Акта приема-передачи Товара </w:t>
      </w:r>
      <w:r w:rsidRPr="00525F08">
        <w:rPr>
          <w:rFonts w:ascii="Times New Roman" w:eastAsia="Times New Roman" w:hAnsi="Times New Roman" w:cs="Times New Roman"/>
          <w:color w:val="auto"/>
          <w:sz w:val="22"/>
          <w:szCs w:val="22"/>
        </w:rPr>
        <w:t xml:space="preserve">(приложение № </w:t>
      </w:r>
      <w:r w:rsidR="00762E4B">
        <w:rPr>
          <w:rFonts w:ascii="Times New Roman" w:eastAsia="Times New Roman" w:hAnsi="Times New Roman" w:cs="Times New Roman"/>
          <w:color w:val="auto"/>
          <w:sz w:val="22"/>
          <w:szCs w:val="22"/>
        </w:rPr>
        <w:t>5</w:t>
      </w:r>
      <w:r w:rsidRPr="00525F08">
        <w:rPr>
          <w:rFonts w:ascii="Times New Roman" w:eastAsia="Times New Roman" w:hAnsi="Times New Roman" w:cs="Times New Roman"/>
          <w:color w:val="auto"/>
          <w:sz w:val="22"/>
          <w:szCs w:val="22"/>
        </w:rPr>
        <w:t xml:space="preserve"> к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color w:val="auto"/>
          <w:sz w:val="22"/>
          <w:szCs w:val="22"/>
        </w:rPr>
        <w:t xml:space="preserve">у) </w:t>
      </w:r>
      <w:r w:rsidRPr="00525F08">
        <w:rPr>
          <w:rFonts w:ascii="Times New Roman" w:eastAsia="Times New Roman" w:hAnsi="Times New Roman" w:cs="Times New Roman"/>
          <w:sz w:val="22"/>
          <w:szCs w:val="22"/>
        </w:rPr>
        <w:t>Заказчиком риск случайной гибели, утраты или повреждения Товара переходит к Заказчику.</w:t>
      </w:r>
    </w:p>
    <w:p w:rsidR="00525F08" w:rsidRPr="00525F08" w:rsidRDefault="00525F08" w:rsidP="00525F08">
      <w:pPr>
        <w:widowControl w:val="0"/>
        <w:autoSpaceDE w:val="0"/>
        <w:autoSpaceDN w:val="0"/>
        <w:adjustRightInd w:val="0"/>
        <w:ind w:firstLine="567"/>
        <w:jc w:val="both"/>
        <w:rPr>
          <w:rFonts w:ascii="Times New Roman" w:eastAsia="Times New Roman" w:hAnsi="Times New Roman" w:cs="Times New Roman"/>
          <w:sz w:val="22"/>
          <w:szCs w:val="22"/>
        </w:rPr>
      </w:pPr>
      <w:r w:rsidRPr="00525F08">
        <w:rPr>
          <w:rFonts w:ascii="Times New Roman" w:eastAsia="Times New Roman" w:hAnsi="Times New Roman" w:cs="Times New Roman"/>
          <w:sz w:val="22"/>
          <w:szCs w:val="22"/>
        </w:rPr>
        <w:t xml:space="preserve">6.8. Рекламации на товар принимаются Поставщиком в течение действия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sz w:val="22"/>
          <w:szCs w:val="22"/>
        </w:rPr>
        <w:t>а.</w:t>
      </w:r>
    </w:p>
    <w:p w:rsidR="00525F08" w:rsidRPr="00525F08" w:rsidRDefault="00525F08" w:rsidP="00525F08">
      <w:pPr>
        <w:ind w:firstLine="567"/>
        <w:jc w:val="both"/>
        <w:rPr>
          <w:rFonts w:ascii="Times New Roman" w:eastAsia="Times New Roman" w:hAnsi="Times New Roman" w:cs="Times New Roman"/>
          <w:sz w:val="22"/>
          <w:szCs w:val="22"/>
        </w:rPr>
      </w:pPr>
      <w:r w:rsidRPr="00525F08">
        <w:rPr>
          <w:rFonts w:ascii="Times New Roman" w:eastAsia="Times New Roman" w:hAnsi="Times New Roman" w:cs="Times New Roman"/>
          <w:sz w:val="22"/>
          <w:szCs w:val="22"/>
        </w:rPr>
        <w:t xml:space="preserve">6.9. Право собственности на товар переходит к Заказчику после его приёмки по количеству и качеству и подписания им соответствующих документов. </w:t>
      </w:r>
    </w:p>
    <w:p w:rsidR="00525F08" w:rsidRPr="00525F08" w:rsidRDefault="00525F08" w:rsidP="00525F08">
      <w:pPr>
        <w:widowControl w:val="0"/>
        <w:shd w:val="clear" w:color="auto" w:fill="FFFFFF"/>
        <w:autoSpaceDE w:val="0"/>
        <w:adjustRightInd w:val="0"/>
        <w:jc w:val="center"/>
        <w:outlineLvl w:val="0"/>
        <w:rPr>
          <w:rFonts w:ascii="Times New Roman" w:eastAsia="Times New Roman" w:hAnsi="Times New Roman" w:cs="Times New Roman"/>
          <w:b/>
          <w:bCs/>
          <w:color w:val="auto"/>
          <w:sz w:val="22"/>
          <w:szCs w:val="22"/>
        </w:rPr>
      </w:pPr>
    </w:p>
    <w:p w:rsidR="00525F08" w:rsidRPr="00525F08" w:rsidRDefault="00525F08" w:rsidP="00525F08">
      <w:pPr>
        <w:widowControl w:val="0"/>
        <w:shd w:val="clear" w:color="auto" w:fill="FFFFFF"/>
        <w:autoSpaceDE w:val="0"/>
        <w:adjustRightInd w:val="0"/>
        <w:jc w:val="center"/>
        <w:outlineLvl w:val="0"/>
        <w:rPr>
          <w:rFonts w:ascii="Times New Roman" w:eastAsia="Times New Roman" w:hAnsi="Times New Roman" w:cs="Times New Roman"/>
          <w:b/>
          <w:bCs/>
          <w:color w:val="auto"/>
          <w:sz w:val="22"/>
          <w:szCs w:val="22"/>
        </w:rPr>
      </w:pPr>
      <w:r w:rsidRPr="00525F08">
        <w:rPr>
          <w:rFonts w:ascii="Times New Roman" w:eastAsia="Times New Roman" w:hAnsi="Times New Roman" w:cs="Times New Roman"/>
          <w:b/>
          <w:bCs/>
          <w:color w:val="auto"/>
          <w:sz w:val="22"/>
          <w:szCs w:val="22"/>
        </w:rPr>
        <w:t>7. Выборочная проверка Товара</w:t>
      </w:r>
    </w:p>
    <w:p w:rsidR="00525F08" w:rsidRPr="00525F08" w:rsidRDefault="00525F08" w:rsidP="00525F08">
      <w:pPr>
        <w:widowControl w:val="0"/>
        <w:shd w:val="clear" w:color="auto" w:fill="FFFFFF"/>
        <w:autoSpaceDE w:val="0"/>
        <w:adjustRightInd w:val="0"/>
        <w:ind w:firstLine="708"/>
        <w:jc w:val="both"/>
        <w:outlineLvl w:val="0"/>
        <w:rPr>
          <w:rFonts w:ascii="Times New Roman" w:eastAsia="Times New Roman" w:hAnsi="Times New Roman" w:cs="Times New Roman"/>
          <w:bCs/>
          <w:color w:val="auto"/>
          <w:sz w:val="22"/>
          <w:szCs w:val="22"/>
        </w:rPr>
      </w:pPr>
      <w:r w:rsidRPr="00525F08">
        <w:rPr>
          <w:rFonts w:ascii="Times New Roman" w:eastAsia="Times New Roman" w:hAnsi="Times New Roman" w:cs="Times New Roman"/>
          <w:bCs/>
          <w:color w:val="auto"/>
          <w:sz w:val="22"/>
          <w:szCs w:val="22"/>
        </w:rPr>
        <w:t>7.1. Заказчик имеет право осуществлять выборочную проверку поставляемого Товара.</w:t>
      </w:r>
    </w:p>
    <w:p w:rsidR="00525F08" w:rsidRPr="00525F08" w:rsidRDefault="00525F08" w:rsidP="00525F08">
      <w:pPr>
        <w:widowControl w:val="0"/>
        <w:shd w:val="clear" w:color="auto" w:fill="FFFFFF"/>
        <w:autoSpaceDE w:val="0"/>
        <w:adjustRightInd w:val="0"/>
        <w:ind w:firstLine="708"/>
        <w:jc w:val="both"/>
        <w:outlineLvl w:val="0"/>
        <w:rPr>
          <w:rFonts w:ascii="Times New Roman" w:eastAsia="Times New Roman" w:hAnsi="Times New Roman" w:cs="Times New Roman"/>
          <w:bCs/>
          <w:color w:val="auto"/>
          <w:sz w:val="22"/>
          <w:szCs w:val="22"/>
        </w:rPr>
      </w:pPr>
      <w:r w:rsidRPr="00525F08">
        <w:rPr>
          <w:rFonts w:ascii="Times New Roman" w:eastAsia="Times New Roman" w:hAnsi="Times New Roman" w:cs="Times New Roman"/>
          <w:bCs/>
          <w:color w:val="auto"/>
          <w:sz w:val="22"/>
          <w:szCs w:val="22"/>
        </w:rPr>
        <w:t xml:space="preserve">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w:t>
      </w:r>
      <w:r w:rsidRPr="00525F08">
        <w:rPr>
          <w:rFonts w:ascii="Times New Roman" w:eastAsia="Times New Roman" w:hAnsi="Times New Roman" w:cs="Times New Roman"/>
          <w:bCs/>
          <w:color w:val="auto"/>
          <w:sz w:val="22"/>
          <w:szCs w:val="22"/>
        </w:rPr>
        <w:lastRenderedPageBreak/>
        <w:t>организациями по контролю качества лекарственных средств. Забор образцов производится в трёхкратном количестве упаковок Товара, необходимых для проведения одного анализа. Расходы, связанные с предоставлением образцов, несёт Поставщик.</w:t>
      </w:r>
    </w:p>
    <w:p w:rsidR="00525F08" w:rsidRPr="00525F08" w:rsidRDefault="00525F08" w:rsidP="00525F08">
      <w:pPr>
        <w:widowControl w:val="0"/>
        <w:shd w:val="clear" w:color="auto" w:fill="FFFFFF"/>
        <w:autoSpaceDE w:val="0"/>
        <w:adjustRightInd w:val="0"/>
        <w:ind w:firstLine="708"/>
        <w:jc w:val="both"/>
        <w:outlineLvl w:val="0"/>
        <w:rPr>
          <w:rFonts w:ascii="Times New Roman" w:eastAsia="Times New Roman" w:hAnsi="Times New Roman" w:cs="Times New Roman"/>
          <w:bCs/>
          <w:color w:val="auto"/>
          <w:sz w:val="22"/>
          <w:szCs w:val="22"/>
        </w:rPr>
      </w:pPr>
      <w:r w:rsidRPr="00525F08">
        <w:rPr>
          <w:rFonts w:ascii="Times New Roman" w:eastAsia="Times New Roman" w:hAnsi="Times New Roman" w:cs="Times New Roman"/>
          <w:bCs/>
          <w:color w:val="auto"/>
          <w:sz w:val="22"/>
          <w:szCs w:val="22"/>
        </w:rPr>
        <w:t>7.3. Выбор независимых профильных экспертных организаций по контролю качества лекарственных средств осуществляется Заказчиком.</w:t>
      </w:r>
    </w:p>
    <w:p w:rsidR="00525F08" w:rsidRPr="00525F08" w:rsidRDefault="00525F08" w:rsidP="00525F08">
      <w:pPr>
        <w:keepNext/>
        <w:keepLines/>
        <w:ind w:firstLine="709"/>
        <w:jc w:val="both"/>
        <w:outlineLvl w:val="2"/>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7.4. Проверка Товара проводится за счёт средств Заказчика.</w:t>
      </w:r>
    </w:p>
    <w:p w:rsidR="00525F08" w:rsidRPr="00525F08" w:rsidRDefault="00525F08" w:rsidP="00525F08">
      <w:pPr>
        <w:keepNext/>
        <w:keepLines/>
        <w:ind w:firstLine="709"/>
        <w:jc w:val="both"/>
        <w:outlineLvl w:val="2"/>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 xml:space="preserve">7.5. Если по результатам выборочной проверки Товара определяется, что Товар не соответствует условиям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color w:val="auto"/>
          <w:sz w:val="22"/>
          <w:szCs w:val="22"/>
        </w:rPr>
        <w:t xml:space="preserve">а, не соответствующий условиям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color w:val="auto"/>
          <w:sz w:val="22"/>
          <w:szCs w:val="22"/>
        </w:rPr>
        <w:t xml:space="preserve">а Товар забраковывается в объеме всей серии. При этом объем </w:t>
      </w:r>
      <w:proofErr w:type="gramStart"/>
      <w:r w:rsidRPr="00525F08">
        <w:rPr>
          <w:rFonts w:ascii="Times New Roman" w:eastAsia="Times New Roman" w:hAnsi="Times New Roman" w:cs="Times New Roman"/>
          <w:color w:val="auto"/>
          <w:sz w:val="22"/>
          <w:szCs w:val="22"/>
        </w:rPr>
        <w:t>поставки Товара</w:t>
      </w:r>
      <w:proofErr w:type="gramEnd"/>
      <w:r w:rsidRPr="00525F08">
        <w:rPr>
          <w:rFonts w:ascii="Times New Roman" w:eastAsia="Times New Roman" w:hAnsi="Times New Roman" w:cs="Times New Roman"/>
          <w:color w:val="auto"/>
          <w:sz w:val="22"/>
          <w:szCs w:val="22"/>
        </w:rPr>
        <w:t xml:space="preserve"> и цена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color w:val="auto"/>
          <w:sz w:val="22"/>
          <w:szCs w:val="22"/>
        </w:rPr>
        <w:t>а остаются неизменными, а Поставщик обязан заменить забракованную серию Товара.</w:t>
      </w:r>
    </w:p>
    <w:p w:rsidR="00525F08" w:rsidRPr="00525F08" w:rsidRDefault="00525F08" w:rsidP="00525F08">
      <w:pPr>
        <w:keepNext/>
        <w:keepLines/>
        <w:ind w:firstLine="709"/>
        <w:jc w:val="both"/>
        <w:outlineLvl w:val="2"/>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 xml:space="preserve">Расходы по проведению проверки Товара в случае, если по результатам выборочной проверки Товара определяется, что Товар не соответствует требованиям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color w:val="auto"/>
          <w:sz w:val="22"/>
          <w:szCs w:val="22"/>
        </w:rPr>
        <w:t>а, несет Поставщик.</w:t>
      </w:r>
    </w:p>
    <w:p w:rsidR="00525F08" w:rsidRPr="00525F08" w:rsidRDefault="00525F08" w:rsidP="00525F08">
      <w:pPr>
        <w:keepNext/>
        <w:keepLines/>
        <w:ind w:firstLine="709"/>
        <w:jc w:val="both"/>
        <w:outlineLvl w:val="2"/>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525F08" w:rsidRPr="00525F08" w:rsidRDefault="00525F08" w:rsidP="00525F08">
      <w:pPr>
        <w:keepNext/>
        <w:keepLines/>
        <w:ind w:firstLine="709"/>
        <w:jc w:val="both"/>
        <w:outlineLvl w:val="2"/>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 xml:space="preserve">7.6. Заказчик в соответствии с </w:t>
      </w:r>
      <w:hyperlink r:id="rId16" w:history="1">
        <w:r w:rsidRPr="00525F08">
          <w:rPr>
            <w:rFonts w:ascii="Times New Roman" w:eastAsia="Times New Roman" w:hAnsi="Times New Roman" w:cs="Times New Roman"/>
            <w:color w:val="auto"/>
            <w:sz w:val="22"/>
            <w:szCs w:val="22"/>
          </w:rPr>
          <w:t>пунктом 4 статьи 477</w:t>
        </w:r>
      </w:hyperlink>
      <w:r w:rsidRPr="00525F08">
        <w:rPr>
          <w:rFonts w:ascii="Times New Roman" w:eastAsia="Times New Roman" w:hAnsi="Times New Roman" w:cs="Times New Roman"/>
          <w:color w:val="auto"/>
          <w:sz w:val="22"/>
          <w:szCs w:val="22"/>
        </w:rPr>
        <w:t xml:space="preserve"> Гражданского кодекса Российской </w:t>
      </w:r>
      <w:proofErr w:type="gramStart"/>
      <w:r w:rsidRPr="00525F08">
        <w:rPr>
          <w:rFonts w:ascii="Times New Roman" w:eastAsia="Times New Roman" w:hAnsi="Times New Roman" w:cs="Times New Roman"/>
          <w:color w:val="auto"/>
          <w:sz w:val="22"/>
          <w:szCs w:val="22"/>
        </w:rPr>
        <w:t>Федерации  вправе</w:t>
      </w:r>
      <w:proofErr w:type="gramEnd"/>
      <w:r w:rsidRPr="00525F08">
        <w:rPr>
          <w:rFonts w:ascii="Times New Roman" w:eastAsia="Times New Roman" w:hAnsi="Times New Roman" w:cs="Times New Roman"/>
          <w:color w:val="auto"/>
          <w:sz w:val="22"/>
          <w:szCs w:val="22"/>
        </w:rPr>
        <w:t xml:space="preserve"> предъявить в отношении Товара требования, связанные с недостатками Товара, если они обнаружены в течение срока годности Товара.</w:t>
      </w:r>
    </w:p>
    <w:p w:rsidR="00525F08" w:rsidRPr="00525F08" w:rsidRDefault="00525F08" w:rsidP="00525F08">
      <w:pPr>
        <w:widowControl w:val="0"/>
        <w:shd w:val="clear" w:color="auto" w:fill="FFFFFF"/>
        <w:autoSpaceDE w:val="0"/>
        <w:adjustRightInd w:val="0"/>
        <w:jc w:val="center"/>
        <w:outlineLvl w:val="0"/>
        <w:rPr>
          <w:rFonts w:ascii="Times New Roman" w:eastAsia="Times New Roman" w:hAnsi="Times New Roman" w:cs="Times New Roman"/>
          <w:b/>
          <w:bCs/>
          <w:color w:val="auto"/>
          <w:sz w:val="22"/>
          <w:szCs w:val="22"/>
        </w:rPr>
      </w:pPr>
    </w:p>
    <w:p w:rsidR="00525F08" w:rsidRPr="00525F08" w:rsidRDefault="00525F08" w:rsidP="00525F08">
      <w:pPr>
        <w:widowControl w:val="0"/>
        <w:shd w:val="clear" w:color="auto" w:fill="FFFFFF"/>
        <w:autoSpaceDE w:val="0"/>
        <w:adjustRightInd w:val="0"/>
        <w:jc w:val="center"/>
        <w:outlineLvl w:val="0"/>
        <w:rPr>
          <w:rFonts w:ascii="Times New Roman" w:eastAsia="Times New Roman" w:hAnsi="Times New Roman" w:cs="Times New Roman"/>
          <w:b/>
          <w:bCs/>
          <w:color w:val="auto"/>
          <w:sz w:val="22"/>
          <w:szCs w:val="22"/>
        </w:rPr>
      </w:pPr>
      <w:r w:rsidRPr="00525F08">
        <w:rPr>
          <w:rFonts w:ascii="Times New Roman" w:eastAsia="Times New Roman" w:hAnsi="Times New Roman" w:cs="Times New Roman"/>
          <w:b/>
          <w:bCs/>
          <w:color w:val="auto"/>
          <w:sz w:val="22"/>
          <w:szCs w:val="22"/>
        </w:rPr>
        <w:t>8. Качество Товара</w:t>
      </w:r>
    </w:p>
    <w:p w:rsidR="00525F08" w:rsidRPr="00525F08" w:rsidRDefault="00525F08" w:rsidP="00525F08">
      <w:pPr>
        <w:widowControl w:val="0"/>
        <w:shd w:val="clear" w:color="auto" w:fill="FFFFFF"/>
        <w:autoSpaceDE w:val="0"/>
        <w:adjustRightInd w:val="0"/>
        <w:ind w:firstLine="708"/>
        <w:jc w:val="both"/>
        <w:outlineLvl w:val="0"/>
        <w:rPr>
          <w:rFonts w:ascii="Times New Roman" w:eastAsia="Times New Roman" w:hAnsi="Times New Roman" w:cs="Times New Roman"/>
          <w:bCs/>
          <w:color w:val="auto"/>
          <w:sz w:val="22"/>
          <w:szCs w:val="22"/>
        </w:rPr>
      </w:pPr>
      <w:r w:rsidRPr="00525F08">
        <w:rPr>
          <w:rFonts w:ascii="Times New Roman" w:eastAsia="Times New Roman" w:hAnsi="Times New Roman" w:cs="Times New Roman"/>
          <w:bCs/>
          <w:color w:val="auto"/>
          <w:sz w:val="22"/>
          <w:szCs w:val="22"/>
        </w:rPr>
        <w:t xml:space="preserve">8.1. Качество Товара должно соответствовать требованиям законодательства Российской Федерации, Федерального закона от 12.04.2010 № 61-ФЗ «Об обращении лекарственных средств», Технических характеристик (Приложение № 2 к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bCs/>
          <w:color w:val="auto"/>
          <w:sz w:val="22"/>
          <w:szCs w:val="22"/>
        </w:rPr>
        <w:t>у), что подтверждается регистрационным(-</w:t>
      </w:r>
      <w:proofErr w:type="spellStart"/>
      <w:r w:rsidRPr="00525F08">
        <w:rPr>
          <w:rFonts w:ascii="Times New Roman" w:eastAsia="Times New Roman" w:hAnsi="Times New Roman" w:cs="Times New Roman"/>
          <w:bCs/>
          <w:color w:val="auto"/>
          <w:sz w:val="22"/>
          <w:szCs w:val="22"/>
        </w:rPr>
        <w:t>ыми</w:t>
      </w:r>
      <w:proofErr w:type="spellEnd"/>
      <w:r w:rsidRPr="00525F08">
        <w:rPr>
          <w:rFonts w:ascii="Times New Roman" w:eastAsia="Times New Roman" w:hAnsi="Times New Roman" w:cs="Times New Roman"/>
          <w:bCs/>
          <w:color w:val="auto"/>
          <w:sz w:val="22"/>
          <w:szCs w:val="22"/>
        </w:rPr>
        <w:t>) удостоверением(-</w:t>
      </w:r>
      <w:proofErr w:type="spellStart"/>
      <w:r w:rsidRPr="00525F08">
        <w:rPr>
          <w:rFonts w:ascii="Times New Roman" w:eastAsia="Times New Roman" w:hAnsi="Times New Roman" w:cs="Times New Roman"/>
          <w:bCs/>
          <w:color w:val="auto"/>
          <w:sz w:val="22"/>
          <w:szCs w:val="22"/>
        </w:rPr>
        <w:t>ями</w:t>
      </w:r>
      <w:proofErr w:type="spellEnd"/>
      <w:r w:rsidRPr="00525F08">
        <w:rPr>
          <w:rFonts w:ascii="Times New Roman" w:eastAsia="Times New Roman" w:hAnsi="Times New Roman" w:cs="Times New Roman"/>
          <w:bCs/>
          <w:color w:val="auto"/>
          <w:sz w:val="22"/>
          <w:szCs w:val="22"/>
        </w:rPr>
        <w:t>) лекарственного(-ых) препарата(-</w:t>
      </w:r>
      <w:proofErr w:type="spellStart"/>
      <w:r w:rsidRPr="00525F08">
        <w:rPr>
          <w:rFonts w:ascii="Times New Roman" w:eastAsia="Times New Roman" w:hAnsi="Times New Roman" w:cs="Times New Roman"/>
          <w:bCs/>
          <w:color w:val="auto"/>
          <w:sz w:val="22"/>
          <w:szCs w:val="22"/>
        </w:rPr>
        <w:t>ов</w:t>
      </w:r>
      <w:proofErr w:type="spellEnd"/>
      <w:r w:rsidRPr="00525F08">
        <w:rPr>
          <w:rFonts w:ascii="Times New Roman" w:eastAsia="Times New Roman" w:hAnsi="Times New Roman" w:cs="Times New Roman"/>
          <w:bCs/>
          <w:color w:val="auto"/>
          <w:sz w:val="22"/>
          <w:szCs w:val="22"/>
        </w:rPr>
        <w:t>), выданным(-</w:t>
      </w:r>
      <w:proofErr w:type="spellStart"/>
      <w:r w:rsidRPr="00525F08">
        <w:rPr>
          <w:rFonts w:ascii="Times New Roman" w:eastAsia="Times New Roman" w:hAnsi="Times New Roman" w:cs="Times New Roman"/>
          <w:bCs/>
          <w:color w:val="auto"/>
          <w:sz w:val="22"/>
          <w:szCs w:val="22"/>
        </w:rPr>
        <w:t>ыми</w:t>
      </w:r>
      <w:proofErr w:type="spellEnd"/>
      <w:r w:rsidRPr="00525F08">
        <w:rPr>
          <w:rFonts w:ascii="Times New Roman" w:eastAsia="Times New Roman" w:hAnsi="Times New Roman" w:cs="Times New Roman"/>
          <w:bCs/>
          <w:color w:val="auto"/>
          <w:sz w:val="22"/>
          <w:szCs w:val="22"/>
        </w:rPr>
        <w:t>) уполномоченным органом.</w:t>
      </w:r>
    </w:p>
    <w:p w:rsidR="00525F08" w:rsidRPr="00525F08" w:rsidRDefault="00525F08" w:rsidP="00525F08">
      <w:pPr>
        <w:widowControl w:val="0"/>
        <w:shd w:val="clear" w:color="auto" w:fill="FFFFFF"/>
        <w:autoSpaceDE w:val="0"/>
        <w:adjustRightInd w:val="0"/>
        <w:ind w:firstLine="708"/>
        <w:jc w:val="both"/>
        <w:outlineLvl w:val="0"/>
        <w:rPr>
          <w:rFonts w:ascii="Times New Roman" w:eastAsia="Times New Roman" w:hAnsi="Times New Roman" w:cs="Times New Roman"/>
          <w:bCs/>
          <w:color w:val="auto"/>
          <w:sz w:val="22"/>
          <w:szCs w:val="22"/>
        </w:rPr>
      </w:pPr>
      <w:r w:rsidRPr="00525F08">
        <w:rPr>
          <w:rFonts w:ascii="Times New Roman" w:eastAsia="Times New Roman" w:hAnsi="Times New Roman" w:cs="Times New Roman"/>
          <w:bCs/>
          <w:color w:val="auto"/>
          <w:sz w:val="22"/>
          <w:szCs w:val="22"/>
        </w:rPr>
        <w:t xml:space="preserve">8.2. Остаточный срок годности Товара на дату поставки Заказчику должен соответствовать значению, указанному в Технических характеристиках (Приложение № 2 к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bCs/>
          <w:color w:val="auto"/>
          <w:sz w:val="22"/>
          <w:szCs w:val="22"/>
        </w:rPr>
        <w:t>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w:t>
      </w:r>
      <w:r w:rsidRPr="00525F08">
        <w:rPr>
          <w:rFonts w:ascii="Times New Roman" w:eastAsia="Times New Roman" w:hAnsi="Times New Roman" w:cs="Times New Roman"/>
          <w:bCs/>
          <w:i/>
          <w:color w:val="auto"/>
          <w:sz w:val="22"/>
          <w:szCs w:val="22"/>
        </w:rPr>
        <w:t>за исключением первичной упаковки лекарственных растительных препаратов</w:t>
      </w:r>
      <w:r w:rsidRPr="00525F08">
        <w:rPr>
          <w:rFonts w:ascii="Times New Roman" w:eastAsia="Times New Roman" w:hAnsi="Times New Roman" w:cs="Times New Roman"/>
          <w:bCs/>
          <w:color w:val="auto"/>
          <w:sz w:val="22"/>
          <w:szCs w:val="22"/>
        </w:rPr>
        <w:t>) и на вторичной (потребительской) упаковке.</w:t>
      </w:r>
    </w:p>
    <w:p w:rsidR="00525F08" w:rsidRPr="00525F08" w:rsidRDefault="00525F08" w:rsidP="00525F08">
      <w:pPr>
        <w:widowControl w:val="0"/>
        <w:shd w:val="clear" w:color="auto" w:fill="FFFFFF"/>
        <w:autoSpaceDE w:val="0"/>
        <w:adjustRightInd w:val="0"/>
        <w:jc w:val="both"/>
        <w:outlineLvl w:val="0"/>
        <w:rPr>
          <w:rFonts w:ascii="Times New Roman" w:eastAsia="Times New Roman" w:hAnsi="Times New Roman" w:cs="Times New Roman"/>
          <w:bCs/>
          <w:color w:val="auto"/>
          <w:sz w:val="22"/>
          <w:szCs w:val="22"/>
        </w:rPr>
      </w:pPr>
    </w:p>
    <w:p w:rsidR="00525F08" w:rsidRPr="00525F08" w:rsidRDefault="00525F08" w:rsidP="00525F08">
      <w:pPr>
        <w:widowControl w:val="0"/>
        <w:shd w:val="clear" w:color="auto" w:fill="FFFFFF"/>
        <w:autoSpaceDE w:val="0"/>
        <w:adjustRightInd w:val="0"/>
        <w:jc w:val="center"/>
        <w:outlineLvl w:val="0"/>
        <w:rPr>
          <w:rFonts w:ascii="Times New Roman" w:eastAsia="Times New Roman" w:hAnsi="Times New Roman" w:cs="Times New Roman"/>
          <w:b/>
          <w:bCs/>
          <w:color w:val="auto"/>
          <w:sz w:val="22"/>
          <w:szCs w:val="22"/>
        </w:rPr>
      </w:pPr>
      <w:r w:rsidRPr="00525F08">
        <w:rPr>
          <w:rFonts w:ascii="Times New Roman" w:eastAsia="Times New Roman" w:hAnsi="Times New Roman" w:cs="Times New Roman"/>
          <w:b/>
          <w:bCs/>
          <w:color w:val="auto"/>
          <w:sz w:val="22"/>
          <w:szCs w:val="22"/>
        </w:rPr>
        <w:t xml:space="preserve">9. Порядок расчётов </w:t>
      </w:r>
    </w:p>
    <w:p w:rsidR="00525F08" w:rsidRPr="00525F08" w:rsidRDefault="00525F08" w:rsidP="00525F08">
      <w:pPr>
        <w:widowControl w:val="0"/>
        <w:shd w:val="clear" w:color="auto" w:fill="FFFFFF"/>
        <w:autoSpaceDE w:val="0"/>
        <w:adjustRightInd w:val="0"/>
        <w:ind w:firstLine="708"/>
        <w:jc w:val="both"/>
        <w:outlineLvl w:val="0"/>
        <w:rPr>
          <w:rFonts w:ascii="Times New Roman" w:eastAsia="Times New Roman" w:hAnsi="Times New Roman" w:cs="Times New Roman"/>
          <w:bCs/>
          <w:color w:val="auto"/>
          <w:sz w:val="22"/>
          <w:szCs w:val="22"/>
        </w:rPr>
      </w:pPr>
      <w:r w:rsidRPr="00525F08">
        <w:rPr>
          <w:rFonts w:ascii="Times New Roman" w:eastAsia="Times New Roman" w:hAnsi="Times New Roman" w:cs="Times New Roman"/>
          <w:bCs/>
          <w:color w:val="auto"/>
          <w:sz w:val="22"/>
          <w:szCs w:val="22"/>
        </w:rPr>
        <w:t xml:space="preserve">9.1. Оплата по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bCs/>
          <w:color w:val="auto"/>
          <w:sz w:val="22"/>
          <w:szCs w:val="22"/>
        </w:rPr>
        <w:t>у осуществляется за счёт средств бюджетного учреждения.</w:t>
      </w:r>
    </w:p>
    <w:p w:rsidR="00525F08" w:rsidRPr="00525F08" w:rsidRDefault="00525F08" w:rsidP="00525F08">
      <w:pPr>
        <w:widowControl w:val="0"/>
        <w:shd w:val="clear" w:color="auto" w:fill="FFFFFF"/>
        <w:autoSpaceDE w:val="0"/>
        <w:adjustRightInd w:val="0"/>
        <w:ind w:firstLine="708"/>
        <w:jc w:val="both"/>
        <w:outlineLvl w:val="0"/>
        <w:rPr>
          <w:rFonts w:ascii="Times New Roman" w:eastAsia="Times New Roman" w:hAnsi="Times New Roman" w:cs="Times New Roman"/>
          <w:bCs/>
          <w:color w:val="auto"/>
          <w:sz w:val="22"/>
          <w:szCs w:val="22"/>
        </w:rPr>
      </w:pPr>
      <w:r w:rsidRPr="00525F08">
        <w:rPr>
          <w:rFonts w:ascii="Times New Roman" w:eastAsia="Times New Roman" w:hAnsi="Times New Roman" w:cs="Times New Roman"/>
          <w:bCs/>
          <w:color w:val="auto"/>
          <w:sz w:val="22"/>
          <w:szCs w:val="22"/>
        </w:rPr>
        <w:t xml:space="preserve">9.2. Оплата по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bCs/>
          <w:color w:val="auto"/>
          <w:sz w:val="22"/>
          <w:szCs w:val="22"/>
        </w:rPr>
        <w:t xml:space="preserve">у осуществляется в безналичном порядке путём перечисления денежных средств со счёта Заказчика на счет Поставщика. Датой оплаты считается дата списания денежных средств со счета Заказчика. </w:t>
      </w:r>
    </w:p>
    <w:p w:rsidR="00525F08" w:rsidRPr="00525F08" w:rsidRDefault="00525F08" w:rsidP="00525F08">
      <w:pPr>
        <w:widowControl w:val="0"/>
        <w:shd w:val="clear" w:color="auto" w:fill="FFFFFF"/>
        <w:autoSpaceDE w:val="0"/>
        <w:adjustRightInd w:val="0"/>
        <w:ind w:firstLine="708"/>
        <w:jc w:val="both"/>
        <w:outlineLvl w:val="0"/>
        <w:rPr>
          <w:rFonts w:ascii="Times New Roman" w:eastAsia="Times New Roman" w:hAnsi="Times New Roman" w:cs="Times New Roman"/>
          <w:bCs/>
          <w:color w:val="auto"/>
          <w:sz w:val="22"/>
          <w:szCs w:val="22"/>
        </w:rPr>
      </w:pPr>
      <w:r w:rsidRPr="00525F08">
        <w:rPr>
          <w:rFonts w:ascii="Times New Roman" w:eastAsia="Times New Roman" w:hAnsi="Times New Roman" w:cs="Times New Roman"/>
          <w:bCs/>
          <w:color w:val="auto"/>
          <w:sz w:val="22"/>
          <w:szCs w:val="22"/>
        </w:rPr>
        <w:t xml:space="preserve">9.3. Оплата по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bCs/>
          <w:color w:val="auto"/>
          <w:sz w:val="22"/>
          <w:szCs w:val="22"/>
        </w:rPr>
        <w:t xml:space="preserve">у осуществляется после исполнения Поставщиком обязательств по поставке Товара по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bCs/>
          <w:color w:val="auto"/>
          <w:sz w:val="22"/>
          <w:szCs w:val="22"/>
        </w:rPr>
        <w:t xml:space="preserve">у. </w:t>
      </w:r>
    </w:p>
    <w:p w:rsidR="00525F08" w:rsidRPr="00525F08" w:rsidRDefault="00525F08" w:rsidP="00525F08">
      <w:pPr>
        <w:widowControl w:val="0"/>
        <w:shd w:val="clear" w:color="auto" w:fill="FFFFFF"/>
        <w:autoSpaceDE w:val="0"/>
        <w:adjustRightInd w:val="0"/>
        <w:ind w:firstLine="708"/>
        <w:jc w:val="both"/>
        <w:outlineLvl w:val="0"/>
        <w:rPr>
          <w:rFonts w:ascii="Times New Roman" w:eastAsia="Times New Roman" w:hAnsi="Times New Roman" w:cs="Times New Roman"/>
          <w:bCs/>
          <w:color w:val="auto"/>
          <w:sz w:val="22"/>
          <w:szCs w:val="22"/>
        </w:rPr>
      </w:pPr>
      <w:r w:rsidRPr="00525F08">
        <w:rPr>
          <w:rFonts w:ascii="Times New Roman" w:eastAsia="Times New Roman" w:hAnsi="Times New Roman" w:cs="Times New Roman"/>
          <w:bCs/>
          <w:color w:val="auto"/>
          <w:sz w:val="22"/>
          <w:szCs w:val="22"/>
        </w:rPr>
        <w:t>9.3.1. Авансирование не предусмотрено.</w:t>
      </w:r>
    </w:p>
    <w:p w:rsidR="00525F08" w:rsidRPr="00525F08" w:rsidRDefault="00525F08" w:rsidP="00525F08">
      <w:pPr>
        <w:widowControl w:val="0"/>
        <w:shd w:val="clear" w:color="auto" w:fill="FFFFFF"/>
        <w:autoSpaceDE w:val="0"/>
        <w:adjustRightInd w:val="0"/>
        <w:ind w:firstLine="708"/>
        <w:jc w:val="both"/>
        <w:outlineLvl w:val="0"/>
        <w:rPr>
          <w:rFonts w:ascii="Times New Roman" w:eastAsia="Times New Roman" w:hAnsi="Times New Roman" w:cs="Times New Roman"/>
          <w:bCs/>
          <w:color w:val="auto"/>
          <w:sz w:val="22"/>
          <w:szCs w:val="22"/>
        </w:rPr>
      </w:pPr>
      <w:r w:rsidRPr="00525F08">
        <w:rPr>
          <w:rFonts w:ascii="Times New Roman" w:eastAsia="Times New Roman" w:hAnsi="Times New Roman" w:cs="Times New Roman"/>
          <w:bCs/>
          <w:color w:val="auto"/>
          <w:sz w:val="22"/>
          <w:szCs w:val="22"/>
        </w:rPr>
        <w:t xml:space="preserve">9.4. Оплата по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bCs/>
          <w:color w:val="auto"/>
          <w:sz w:val="22"/>
          <w:szCs w:val="22"/>
        </w:rPr>
        <w:t xml:space="preserve">у за поставленный Товар осуществляется Заказчиком после подписания Поставщиком и Заказчиком документа о приёмке Товара, а также представления Поставщиком в день доставки Товара документов, предусмотренных пунктом 5.2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bCs/>
          <w:color w:val="auto"/>
          <w:sz w:val="22"/>
          <w:szCs w:val="22"/>
        </w:rPr>
        <w:t>а, а также документов на оплату:</w:t>
      </w:r>
    </w:p>
    <w:p w:rsidR="00525F08" w:rsidRPr="00525F08" w:rsidRDefault="00525F08" w:rsidP="00525F08">
      <w:pPr>
        <w:widowControl w:val="0"/>
        <w:shd w:val="clear" w:color="auto" w:fill="FFFFFF"/>
        <w:autoSpaceDE w:val="0"/>
        <w:adjustRightInd w:val="0"/>
        <w:ind w:firstLine="709"/>
        <w:jc w:val="both"/>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а) счёта на оплату;</w:t>
      </w:r>
    </w:p>
    <w:p w:rsidR="00525F08" w:rsidRPr="00525F08" w:rsidRDefault="00525F08" w:rsidP="00525F08">
      <w:pPr>
        <w:widowControl w:val="0"/>
        <w:shd w:val="clear" w:color="auto" w:fill="FFFFFF"/>
        <w:autoSpaceDE w:val="0"/>
        <w:adjustRightInd w:val="0"/>
        <w:ind w:firstLine="709"/>
        <w:jc w:val="both"/>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б) счёта-фактуры</w:t>
      </w:r>
      <w:r w:rsidRPr="00525F08">
        <w:rPr>
          <w:rFonts w:ascii="Times New Roman" w:eastAsia="Times New Roman" w:hAnsi="Times New Roman" w:cs="Times New Roman"/>
          <w:color w:val="auto"/>
          <w:sz w:val="22"/>
          <w:vertAlign w:val="superscript"/>
        </w:rPr>
        <w:footnoteReference w:id="6"/>
      </w:r>
      <w:r w:rsidRPr="00525F08">
        <w:rPr>
          <w:rFonts w:ascii="Times New Roman" w:eastAsia="Times New Roman" w:hAnsi="Times New Roman" w:cs="Times New Roman"/>
          <w:color w:val="auto"/>
          <w:sz w:val="22"/>
          <w:szCs w:val="22"/>
        </w:rPr>
        <w:t xml:space="preserve">; </w:t>
      </w:r>
    </w:p>
    <w:p w:rsidR="00525F08" w:rsidRPr="00525F08" w:rsidRDefault="00525F08" w:rsidP="00525F08">
      <w:pPr>
        <w:widowControl w:val="0"/>
        <w:shd w:val="clear" w:color="auto" w:fill="FFFFFF"/>
        <w:autoSpaceDE w:val="0"/>
        <w:adjustRightInd w:val="0"/>
        <w:ind w:firstLine="709"/>
        <w:jc w:val="both"/>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в) товарной накладной, составленной по форме № ТОРГ-12 и/или универсального передаточного акта (УПД), в соответствии с законодательством Российской Федерации.</w:t>
      </w:r>
    </w:p>
    <w:p w:rsidR="00525F08" w:rsidRPr="00525F08" w:rsidRDefault="00525F08" w:rsidP="00525F08">
      <w:pPr>
        <w:widowControl w:val="0"/>
        <w:shd w:val="clear" w:color="auto" w:fill="FFFFFF"/>
        <w:autoSpaceDE w:val="0"/>
        <w:adjustRightInd w:val="0"/>
        <w:ind w:firstLine="709"/>
        <w:jc w:val="both"/>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 xml:space="preserve">9.5. На всех документах, указанных в пункте 9.4 настоящего раздела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color w:val="auto"/>
          <w:sz w:val="22"/>
          <w:szCs w:val="22"/>
        </w:rPr>
        <w:t xml:space="preserve">а, должны быть указаны наименование Заказчика, Поставщика, номер и дата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color w:val="auto"/>
          <w:sz w:val="22"/>
          <w:szCs w:val="22"/>
        </w:rPr>
        <w:t>а, даты оформления и подписания документов.</w:t>
      </w:r>
    </w:p>
    <w:p w:rsidR="00525F08" w:rsidRPr="00525F08" w:rsidRDefault="00525F08" w:rsidP="00525F08">
      <w:pPr>
        <w:widowControl w:val="0"/>
        <w:shd w:val="clear" w:color="auto" w:fill="FFFFFF"/>
        <w:autoSpaceDE w:val="0"/>
        <w:adjustRightInd w:val="0"/>
        <w:ind w:firstLine="709"/>
        <w:jc w:val="both"/>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 xml:space="preserve">9.6. Оплата по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color w:val="auto"/>
          <w:sz w:val="22"/>
          <w:szCs w:val="22"/>
        </w:rPr>
        <w:t xml:space="preserve">у осуществляется по факту поставки Товара в срок </w:t>
      </w:r>
      <w:r w:rsidRPr="00525F08">
        <w:rPr>
          <w:rFonts w:ascii="Times New Roman" w:eastAsia="Times New Roman" w:hAnsi="Times New Roman" w:cs="Times New Roman"/>
          <w:b/>
          <w:color w:val="auto"/>
          <w:sz w:val="22"/>
          <w:szCs w:val="22"/>
        </w:rPr>
        <w:t xml:space="preserve">не более 7 (семи) рабочих дней </w:t>
      </w:r>
      <w:r w:rsidRPr="00525F08">
        <w:rPr>
          <w:rFonts w:ascii="Times New Roman" w:eastAsia="Times New Roman" w:hAnsi="Times New Roman" w:cs="Times New Roman"/>
          <w:color w:val="auto"/>
          <w:sz w:val="22"/>
          <w:szCs w:val="22"/>
        </w:rPr>
        <w:t xml:space="preserve">с даты подписания Заказчиком документа о приёмке, и на основании документов, предусмотренных пунктом 9.4 настоящего раздела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color w:val="auto"/>
          <w:sz w:val="22"/>
          <w:szCs w:val="22"/>
        </w:rPr>
        <w:t>а.</w:t>
      </w:r>
    </w:p>
    <w:p w:rsidR="00525F08" w:rsidRPr="00525F08" w:rsidRDefault="00525F08" w:rsidP="00525F08">
      <w:pPr>
        <w:widowControl w:val="0"/>
        <w:shd w:val="clear" w:color="auto" w:fill="FFFFFF"/>
        <w:autoSpaceDE w:val="0"/>
        <w:adjustRightInd w:val="0"/>
        <w:ind w:firstLine="709"/>
        <w:jc w:val="both"/>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 xml:space="preserve">9.7. После оплаты Заказчиком всего поставленного Товара по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color w:val="auto"/>
          <w:sz w:val="22"/>
          <w:szCs w:val="22"/>
        </w:rPr>
        <w:t xml:space="preserve">у Поставщик в течение 30 дней представляет Заказчику Акт сверки расчётов (приложение № </w:t>
      </w:r>
      <w:r w:rsidR="00F829F1">
        <w:rPr>
          <w:rFonts w:ascii="Times New Roman" w:eastAsia="Times New Roman" w:hAnsi="Times New Roman" w:cs="Times New Roman"/>
          <w:color w:val="auto"/>
          <w:sz w:val="22"/>
          <w:szCs w:val="22"/>
        </w:rPr>
        <w:t>6</w:t>
      </w:r>
      <w:r w:rsidRPr="00525F08">
        <w:rPr>
          <w:rFonts w:ascii="Times New Roman" w:eastAsia="Times New Roman" w:hAnsi="Times New Roman" w:cs="Times New Roman"/>
          <w:color w:val="auto"/>
          <w:sz w:val="22"/>
          <w:szCs w:val="22"/>
        </w:rPr>
        <w:t xml:space="preserve"> к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color w:val="auto"/>
          <w:sz w:val="22"/>
          <w:szCs w:val="22"/>
        </w:rPr>
        <w:t>у).</w:t>
      </w:r>
    </w:p>
    <w:p w:rsidR="00525F08" w:rsidRPr="00525F08" w:rsidRDefault="00525F08" w:rsidP="00525F08">
      <w:pPr>
        <w:widowControl w:val="0"/>
        <w:shd w:val="clear" w:color="auto" w:fill="FFFFFF"/>
        <w:autoSpaceDE w:val="0"/>
        <w:adjustRightInd w:val="0"/>
        <w:spacing w:line="264" w:lineRule="auto"/>
        <w:ind w:firstLine="709"/>
        <w:jc w:val="both"/>
        <w:rPr>
          <w:rFonts w:ascii="Times New Roman" w:eastAsia="Times New Roman" w:hAnsi="Times New Roman" w:cs="Times New Roman"/>
          <w:color w:val="auto"/>
          <w:sz w:val="22"/>
          <w:szCs w:val="22"/>
        </w:rPr>
      </w:pPr>
    </w:p>
    <w:p w:rsidR="00525F08" w:rsidRPr="00525F08" w:rsidRDefault="00525F08" w:rsidP="00525F08">
      <w:pPr>
        <w:widowControl w:val="0"/>
        <w:shd w:val="clear" w:color="auto" w:fill="FFFFFF"/>
        <w:autoSpaceDE w:val="0"/>
        <w:adjustRightInd w:val="0"/>
        <w:jc w:val="center"/>
        <w:outlineLvl w:val="0"/>
        <w:rPr>
          <w:rFonts w:ascii="Times New Roman" w:eastAsia="Times New Roman" w:hAnsi="Times New Roman" w:cs="Times New Roman"/>
          <w:b/>
          <w:bCs/>
          <w:color w:val="auto"/>
          <w:sz w:val="22"/>
          <w:szCs w:val="22"/>
        </w:rPr>
      </w:pPr>
      <w:r w:rsidRPr="00525F08">
        <w:rPr>
          <w:rFonts w:ascii="Times New Roman" w:eastAsia="Times New Roman" w:hAnsi="Times New Roman" w:cs="Times New Roman"/>
          <w:b/>
          <w:bCs/>
          <w:color w:val="auto"/>
          <w:sz w:val="22"/>
          <w:szCs w:val="22"/>
        </w:rPr>
        <w:t xml:space="preserve">10. Обеспечение исполнения </w:t>
      </w:r>
      <w:r w:rsidR="0011663B">
        <w:rPr>
          <w:rFonts w:ascii="Times New Roman" w:eastAsia="Times New Roman" w:hAnsi="Times New Roman" w:cs="Times New Roman"/>
          <w:b/>
          <w:bCs/>
          <w:color w:val="auto"/>
          <w:sz w:val="22"/>
          <w:szCs w:val="22"/>
        </w:rPr>
        <w:t>Контракт</w:t>
      </w:r>
      <w:r w:rsidRPr="00525F08">
        <w:rPr>
          <w:rFonts w:ascii="Times New Roman" w:eastAsia="Times New Roman" w:hAnsi="Times New Roman" w:cs="Times New Roman"/>
          <w:b/>
          <w:bCs/>
          <w:color w:val="auto"/>
          <w:sz w:val="22"/>
          <w:szCs w:val="22"/>
        </w:rPr>
        <w:t>а</w:t>
      </w:r>
    </w:p>
    <w:p w:rsidR="00525F08" w:rsidRPr="00525F08" w:rsidRDefault="00525F08" w:rsidP="00525F08">
      <w:pPr>
        <w:widowControl w:val="0"/>
        <w:shd w:val="clear" w:color="auto" w:fill="FFFFFF"/>
        <w:autoSpaceDE w:val="0"/>
        <w:adjustRightInd w:val="0"/>
        <w:ind w:firstLine="709"/>
        <w:jc w:val="both"/>
        <w:outlineLvl w:val="1"/>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10.1. Не установлено.</w:t>
      </w:r>
    </w:p>
    <w:p w:rsidR="00525F08" w:rsidRPr="00525F08" w:rsidRDefault="00525F08" w:rsidP="00525F08">
      <w:pPr>
        <w:widowControl w:val="0"/>
        <w:shd w:val="clear" w:color="auto" w:fill="FFFFFF"/>
        <w:autoSpaceDE w:val="0"/>
        <w:adjustRightInd w:val="0"/>
        <w:ind w:firstLine="709"/>
        <w:jc w:val="both"/>
        <w:outlineLvl w:val="1"/>
        <w:rPr>
          <w:rFonts w:ascii="Times New Roman" w:eastAsia="Times New Roman" w:hAnsi="Times New Roman" w:cs="Times New Roman"/>
          <w:color w:val="auto"/>
          <w:sz w:val="22"/>
          <w:szCs w:val="22"/>
        </w:rPr>
      </w:pPr>
    </w:p>
    <w:p w:rsidR="00525F08" w:rsidRPr="00525F08" w:rsidRDefault="00525F08" w:rsidP="00525F08">
      <w:pPr>
        <w:widowControl w:val="0"/>
        <w:shd w:val="clear" w:color="auto" w:fill="FFFFFF"/>
        <w:autoSpaceDE w:val="0"/>
        <w:adjustRightInd w:val="0"/>
        <w:jc w:val="center"/>
        <w:outlineLvl w:val="0"/>
        <w:rPr>
          <w:rFonts w:ascii="Times New Roman" w:eastAsia="Times New Roman" w:hAnsi="Times New Roman" w:cs="Times New Roman"/>
          <w:b/>
          <w:bCs/>
          <w:color w:val="auto"/>
          <w:sz w:val="22"/>
          <w:szCs w:val="22"/>
        </w:rPr>
      </w:pPr>
      <w:r w:rsidRPr="00525F08">
        <w:rPr>
          <w:rFonts w:ascii="Times New Roman" w:eastAsia="Times New Roman" w:hAnsi="Times New Roman" w:cs="Times New Roman"/>
          <w:b/>
          <w:bCs/>
          <w:color w:val="auto"/>
          <w:sz w:val="22"/>
          <w:szCs w:val="22"/>
        </w:rPr>
        <w:t>11. Ответственность Сторон</w:t>
      </w:r>
    </w:p>
    <w:p w:rsidR="00525F08" w:rsidRPr="00525F08" w:rsidRDefault="00525F08" w:rsidP="00525F08">
      <w:pPr>
        <w:widowControl w:val="0"/>
        <w:shd w:val="clear" w:color="auto" w:fill="FFFFFF"/>
        <w:autoSpaceDE w:val="0"/>
        <w:adjustRightInd w:val="0"/>
        <w:ind w:firstLine="708"/>
        <w:jc w:val="both"/>
        <w:outlineLvl w:val="0"/>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 xml:space="preserve">11.1. За неисполнение или ненадлежащее исполнение обязательств, предусмотренных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color w:val="auto"/>
          <w:sz w:val="22"/>
          <w:szCs w:val="22"/>
        </w:rPr>
        <w:t xml:space="preserve">ом, </w:t>
      </w:r>
      <w:r w:rsidRPr="00525F08">
        <w:rPr>
          <w:rFonts w:ascii="Times New Roman" w:eastAsia="Times New Roman" w:hAnsi="Times New Roman" w:cs="Times New Roman"/>
          <w:color w:val="auto"/>
          <w:sz w:val="22"/>
          <w:szCs w:val="22"/>
        </w:rPr>
        <w:lastRenderedPageBreak/>
        <w:t>Стороны несут ответственность в соответствии с законодательством Российской Федерации.</w:t>
      </w:r>
    </w:p>
    <w:p w:rsidR="00525F08" w:rsidRPr="00525F08" w:rsidRDefault="00525F08" w:rsidP="00525F08">
      <w:pPr>
        <w:widowControl w:val="0"/>
        <w:shd w:val="clear" w:color="auto" w:fill="FFFFFF"/>
        <w:autoSpaceDE w:val="0"/>
        <w:adjustRightInd w:val="0"/>
        <w:ind w:firstLine="708"/>
        <w:jc w:val="both"/>
        <w:outlineLvl w:val="0"/>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 xml:space="preserve">11.2. В случае просрочки исполнения Заказчиком обязательств, предусмотренных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color w:val="auto"/>
          <w:sz w:val="22"/>
          <w:szCs w:val="22"/>
        </w:rPr>
        <w:t xml:space="preserve">ом, а также в иных случаях неисполнения или ненадлежащего исполнения Заказчиком обязательств, предусмотренных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color w:val="auto"/>
          <w:sz w:val="22"/>
          <w:szCs w:val="22"/>
        </w:rPr>
        <w:t>ом, Поставщик вправе потребовать уплаты неустоек (штрафов, пеней).</w:t>
      </w:r>
    </w:p>
    <w:p w:rsidR="00525F08" w:rsidRPr="00525F08" w:rsidRDefault="00525F08" w:rsidP="00525F08">
      <w:pPr>
        <w:widowControl w:val="0"/>
        <w:shd w:val="clear" w:color="auto" w:fill="FFFFFF"/>
        <w:autoSpaceDE w:val="0"/>
        <w:adjustRightInd w:val="0"/>
        <w:ind w:firstLine="708"/>
        <w:jc w:val="both"/>
        <w:outlineLvl w:val="0"/>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 xml:space="preserve">11.3. 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color w:val="auto"/>
          <w:sz w:val="22"/>
          <w:szCs w:val="22"/>
        </w:rPr>
        <w:t xml:space="preserve">ом (за исключением просрочки исполнения обязательств заказчиком, поставщиком (подрядчиком, исполнителем), утверждёнными постановлением Правительства Российской Федерации от 30.08.2017 № 1042 (далее - </w:t>
      </w:r>
      <w:r w:rsidRPr="00525F08">
        <w:rPr>
          <w:rFonts w:ascii="Times New Roman" w:eastAsia="Times New Roman" w:hAnsi="Times New Roman" w:cs="Times New Roman"/>
          <w:i/>
          <w:color w:val="auto"/>
          <w:sz w:val="22"/>
          <w:szCs w:val="22"/>
        </w:rPr>
        <w:t>Правила определения размера штрафа</w:t>
      </w:r>
      <w:r w:rsidRPr="00525F08">
        <w:rPr>
          <w:rFonts w:ascii="Times New Roman" w:eastAsia="Times New Roman" w:hAnsi="Times New Roman" w:cs="Times New Roman"/>
          <w:color w:val="auto"/>
          <w:sz w:val="22"/>
          <w:szCs w:val="22"/>
        </w:rPr>
        <w:t>).</w:t>
      </w:r>
    </w:p>
    <w:p w:rsidR="00525F08" w:rsidRPr="00525F08" w:rsidRDefault="00525F08" w:rsidP="00525F08">
      <w:pPr>
        <w:widowControl w:val="0"/>
        <w:shd w:val="clear" w:color="auto" w:fill="FFFFFF"/>
        <w:autoSpaceDE w:val="0"/>
        <w:adjustRightInd w:val="0"/>
        <w:ind w:firstLine="708"/>
        <w:jc w:val="both"/>
        <w:outlineLvl w:val="0"/>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 xml:space="preserve">11.4. Пеня начисляется за каждый день просрочки исполнения Заказчиком обязательства, предусмотренного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color w:val="auto"/>
          <w:sz w:val="22"/>
          <w:szCs w:val="22"/>
        </w:rPr>
        <w:t xml:space="preserve">ом, начиная со дня, следующего после дня истечения установленного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color w:val="auto"/>
          <w:sz w:val="22"/>
          <w:szCs w:val="22"/>
        </w:rPr>
        <w:t>ом срока исполнения обязательства, в размере одной трёхсотой действующей на дату уплаты пеней ключевой ставки Центрального банка Российской Федерации от неуплаченной в срок суммы.</w:t>
      </w:r>
    </w:p>
    <w:p w:rsidR="00525F08" w:rsidRPr="00525F08" w:rsidRDefault="00525F08" w:rsidP="00525F08">
      <w:pPr>
        <w:widowControl w:val="0"/>
        <w:shd w:val="clear" w:color="auto" w:fill="FFFFFF"/>
        <w:autoSpaceDE w:val="0"/>
        <w:adjustRightInd w:val="0"/>
        <w:ind w:firstLine="708"/>
        <w:jc w:val="both"/>
        <w:outlineLvl w:val="0"/>
        <w:rPr>
          <w:rFonts w:ascii="Times New Roman" w:eastAsia="Times New Roman" w:hAnsi="Times New Roman" w:cs="Times New Roman"/>
          <w:bCs/>
          <w:color w:val="auto"/>
          <w:sz w:val="22"/>
          <w:szCs w:val="22"/>
        </w:rPr>
      </w:pPr>
      <w:r w:rsidRPr="00525F08">
        <w:rPr>
          <w:rFonts w:ascii="Times New Roman" w:eastAsia="Times New Roman" w:hAnsi="Times New Roman" w:cs="Times New Roman"/>
          <w:color w:val="auto"/>
          <w:sz w:val="22"/>
          <w:szCs w:val="22"/>
        </w:rPr>
        <w:t xml:space="preserve">11.5. За каждый факт неисполнения Заказчиком обязательств, предусмотренных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color w:val="auto"/>
          <w:sz w:val="22"/>
          <w:szCs w:val="22"/>
        </w:rPr>
        <w:t xml:space="preserve">ом, за исключением просрочки исполнения обязательств, предусмотренных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color w:val="auto"/>
          <w:sz w:val="22"/>
          <w:szCs w:val="22"/>
        </w:rPr>
        <w:t>ом, Поставщик вправе взыскать с Заказчика штраф.</w:t>
      </w:r>
    </w:p>
    <w:p w:rsidR="00525F08" w:rsidRPr="00525F08" w:rsidRDefault="00525F08" w:rsidP="00525F08">
      <w:pPr>
        <w:widowControl w:val="0"/>
        <w:shd w:val="clear" w:color="auto" w:fill="FFFFFF"/>
        <w:autoSpaceDE w:val="0"/>
        <w:adjustRightInd w:val="0"/>
        <w:ind w:firstLine="709"/>
        <w:jc w:val="both"/>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 xml:space="preserve">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525F08" w:rsidRPr="00525F08" w:rsidRDefault="00525F08" w:rsidP="00525F08">
      <w:pPr>
        <w:widowControl w:val="0"/>
        <w:shd w:val="clear" w:color="auto" w:fill="FFFFFF"/>
        <w:autoSpaceDE w:val="0"/>
        <w:adjustRightInd w:val="0"/>
        <w:ind w:firstLine="709"/>
        <w:jc w:val="both"/>
        <w:rPr>
          <w:rFonts w:ascii="Times New Roman" w:eastAsia="Times New Roman" w:hAnsi="Times New Roman" w:cs="Times New Roman"/>
          <w:b/>
          <w:i/>
          <w:color w:val="auto"/>
          <w:sz w:val="21"/>
          <w:szCs w:val="21"/>
        </w:rPr>
      </w:pPr>
      <w:r w:rsidRPr="00525F08">
        <w:rPr>
          <w:rFonts w:ascii="Times New Roman" w:eastAsia="Times New Roman" w:hAnsi="Times New Roman" w:cs="Times New Roman"/>
          <w:b/>
          <w:i/>
          <w:color w:val="auto"/>
          <w:sz w:val="21"/>
          <w:szCs w:val="21"/>
        </w:rPr>
        <w:t xml:space="preserve">а) 1 000 рублей, если цена </w:t>
      </w:r>
      <w:r w:rsidR="0011663B">
        <w:rPr>
          <w:rFonts w:ascii="Times New Roman" w:eastAsia="Times New Roman" w:hAnsi="Times New Roman" w:cs="Times New Roman"/>
          <w:b/>
          <w:i/>
          <w:color w:val="auto"/>
          <w:sz w:val="21"/>
          <w:szCs w:val="21"/>
        </w:rPr>
        <w:t>Контракт</w:t>
      </w:r>
      <w:r w:rsidRPr="00525F08">
        <w:rPr>
          <w:rFonts w:ascii="Times New Roman" w:eastAsia="Times New Roman" w:hAnsi="Times New Roman" w:cs="Times New Roman"/>
          <w:b/>
          <w:i/>
          <w:color w:val="auto"/>
          <w:sz w:val="21"/>
          <w:szCs w:val="21"/>
        </w:rPr>
        <w:t>а не превышает 3 млн. рублей (включительно).</w:t>
      </w:r>
    </w:p>
    <w:p w:rsidR="00525F08" w:rsidRPr="00525F08" w:rsidRDefault="00525F08" w:rsidP="00525F08">
      <w:pPr>
        <w:widowControl w:val="0"/>
        <w:shd w:val="clear" w:color="auto" w:fill="FFFFFF"/>
        <w:autoSpaceDE w:val="0"/>
        <w:adjustRightInd w:val="0"/>
        <w:ind w:firstLine="709"/>
        <w:jc w:val="both"/>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 xml:space="preserve">11.6. В случае нарушения Поставщиком срока представления документов, предусмотренного пунктом 9.4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color w:val="auto"/>
          <w:sz w:val="22"/>
          <w:szCs w:val="22"/>
        </w:rPr>
        <w:t xml:space="preserve">а, Заказчик не несёт ответственность, установленную пунктами 11.4 - 11.5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color w:val="auto"/>
          <w:sz w:val="22"/>
          <w:szCs w:val="22"/>
        </w:rPr>
        <w:t>а.</w:t>
      </w:r>
    </w:p>
    <w:p w:rsidR="00525F08" w:rsidRPr="00525F08" w:rsidRDefault="00525F08" w:rsidP="00525F08">
      <w:pPr>
        <w:widowControl w:val="0"/>
        <w:shd w:val="clear" w:color="auto" w:fill="FFFFFF"/>
        <w:autoSpaceDE w:val="0"/>
        <w:adjustRightInd w:val="0"/>
        <w:ind w:firstLine="709"/>
        <w:jc w:val="both"/>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 xml:space="preserve">11.7. Общая сумма начисленных штрафов за ненадлежащее исполнение Заказчиком обязательств, предусмотренных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color w:val="auto"/>
          <w:sz w:val="22"/>
          <w:szCs w:val="22"/>
        </w:rPr>
        <w:t xml:space="preserve">ом, не может превышать цену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color w:val="auto"/>
          <w:sz w:val="22"/>
          <w:szCs w:val="22"/>
        </w:rPr>
        <w:t>а.</w:t>
      </w:r>
    </w:p>
    <w:p w:rsidR="00525F08" w:rsidRPr="00525F08" w:rsidRDefault="00525F08" w:rsidP="00525F08">
      <w:pPr>
        <w:widowControl w:val="0"/>
        <w:shd w:val="clear" w:color="auto" w:fill="FFFFFF"/>
        <w:autoSpaceDE w:val="0"/>
        <w:adjustRightInd w:val="0"/>
        <w:ind w:firstLine="709"/>
        <w:jc w:val="both"/>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 xml:space="preserve">11.8. В случае просрочки исполнения Поставщиком обязательств, предусмотренных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color w:val="auto"/>
          <w:sz w:val="22"/>
          <w:szCs w:val="22"/>
        </w:rPr>
        <w:t xml:space="preserve">ом, а также в иных случаях неисполнения или ненадлежащего исполнения Поставщиком обязательств, предусмотренных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color w:val="auto"/>
          <w:sz w:val="22"/>
          <w:szCs w:val="22"/>
        </w:rPr>
        <w:t>ом, Заказчик направляет Поставщику требование об уплате неустоек (штрафов, пеней).</w:t>
      </w:r>
    </w:p>
    <w:p w:rsidR="00525F08" w:rsidRPr="00525F08" w:rsidRDefault="00525F08" w:rsidP="00525F08">
      <w:pPr>
        <w:keepNext/>
        <w:keepLines/>
        <w:ind w:firstLine="709"/>
        <w:jc w:val="both"/>
        <w:outlineLvl w:val="1"/>
        <w:rPr>
          <w:rFonts w:ascii="Times New Roman" w:eastAsia="Times New Roman" w:hAnsi="Times New Roman" w:cs="Times New Roman"/>
          <w:bCs/>
          <w:color w:val="auto"/>
          <w:sz w:val="22"/>
          <w:szCs w:val="22"/>
        </w:rPr>
      </w:pPr>
      <w:r w:rsidRPr="00525F08">
        <w:rPr>
          <w:rFonts w:ascii="Times New Roman" w:eastAsia="Times New Roman" w:hAnsi="Times New Roman" w:cs="Times New Roman"/>
          <w:bCs/>
          <w:color w:val="auto"/>
          <w:sz w:val="22"/>
          <w:szCs w:val="22"/>
        </w:rPr>
        <w:t xml:space="preserve">11.9. Пеня начисляется за каждый день просрочки исполнения Поставщиком обязательства, предусмотренного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bCs/>
          <w:color w:val="auto"/>
          <w:sz w:val="22"/>
          <w:szCs w:val="22"/>
        </w:rPr>
        <w:t xml:space="preserve">ом, начиная со дня, следующего после дня истечения установленного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bCs/>
          <w:color w:val="auto"/>
          <w:sz w:val="22"/>
          <w:szCs w:val="22"/>
        </w:rPr>
        <w:t xml:space="preserve">ом срока исполнения обязательства, в размере одной трёхсотой действующей на дату уплаты пени ключевой ставки Центрального банка Российской Федерации от цены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bCs/>
          <w:color w:val="auto"/>
          <w:sz w:val="22"/>
          <w:szCs w:val="22"/>
        </w:rPr>
        <w:t xml:space="preserve">а (отдельного этапа исполнения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bCs/>
          <w:color w:val="auto"/>
          <w:sz w:val="22"/>
          <w:szCs w:val="22"/>
        </w:rPr>
        <w:t xml:space="preserve">а), уменьшенной на сумму, пропорциональную объёму обязательств, предусмотренных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bCs/>
          <w:color w:val="auto"/>
          <w:sz w:val="22"/>
          <w:szCs w:val="22"/>
        </w:rPr>
        <w:t xml:space="preserve">ом (соответствующим отдельным этапом исполнения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bCs/>
          <w:color w:val="auto"/>
          <w:sz w:val="22"/>
          <w:szCs w:val="22"/>
        </w:rPr>
        <w:t>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525F08" w:rsidRPr="00525F08" w:rsidRDefault="00525F08" w:rsidP="00525F08">
      <w:pPr>
        <w:widowControl w:val="0"/>
        <w:shd w:val="clear" w:color="auto" w:fill="FFFFFF"/>
        <w:autoSpaceDE w:val="0"/>
        <w:adjustRightInd w:val="0"/>
        <w:ind w:firstLine="709"/>
        <w:jc w:val="both"/>
        <w:outlineLvl w:val="1"/>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 xml:space="preserve">11.10. За каждый факт неисполнения или ненадлежащего исполнения Поставщиком обязательств, предусмотренных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color w:val="auto"/>
          <w:sz w:val="22"/>
          <w:szCs w:val="22"/>
        </w:rPr>
        <w:t xml:space="preserve">ом, за исключением просрочки исполнения обязательств, предусмотренных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color w:val="auto"/>
          <w:sz w:val="22"/>
          <w:szCs w:val="22"/>
        </w:rPr>
        <w:t>ом, Поставщик выплачивает Заказчику штраф в размере.</w:t>
      </w:r>
    </w:p>
    <w:p w:rsidR="00525F08" w:rsidRPr="00525F08" w:rsidRDefault="00525F08" w:rsidP="00525F08">
      <w:pPr>
        <w:widowControl w:val="0"/>
        <w:shd w:val="clear" w:color="auto" w:fill="FFFFFF"/>
        <w:autoSpaceDE w:val="0"/>
        <w:adjustRightInd w:val="0"/>
        <w:jc w:val="both"/>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ab/>
        <w:t>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525F08" w:rsidRPr="00525F08" w:rsidRDefault="00525F08" w:rsidP="00525F08">
      <w:pPr>
        <w:widowControl w:val="0"/>
        <w:shd w:val="clear" w:color="auto" w:fill="FFFFFF"/>
        <w:autoSpaceDE w:val="0"/>
        <w:adjustRightInd w:val="0"/>
        <w:ind w:firstLine="709"/>
        <w:jc w:val="both"/>
        <w:rPr>
          <w:rFonts w:ascii="Times New Roman" w:eastAsia="Times New Roman" w:hAnsi="Times New Roman" w:cs="Times New Roman"/>
          <w:b/>
          <w:i/>
          <w:color w:val="auto"/>
          <w:sz w:val="21"/>
          <w:szCs w:val="21"/>
        </w:rPr>
      </w:pPr>
      <w:r w:rsidRPr="00525F08">
        <w:rPr>
          <w:rFonts w:ascii="Times New Roman" w:eastAsia="Times New Roman" w:hAnsi="Times New Roman" w:cs="Times New Roman"/>
          <w:b/>
          <w:i/>
          <w:color w:val="auto"/>
          <w:sz w:val="21"/>
          <w:szCs w:val="21"/>
        </w:rPr>
        <w:t xml:space="preserve">а) 10 процентов цены </w:t>
      </w:r>
      <w:r w:rsidR="0011663B">
        <w:rPr>
          <w:rFonts w:ascii="Times New Roman" w:eastAsia="Times New Roman" w:hAnsi="Times New Roman" w:cs="Times New Roman"/>
          <w:b/>
          <w:i/>
          <w:color w:val="auto"/>
          <w:sz w:val="21"/>
          <w:szCs w:val="21"/>
        </w:rPr>
        <w:t>Контракт</w:t>
      </w:r>
      <w:r w:rsidRPr="00525F08">
        <w:rPr>
          <w:rFonts w:ascii="Times New Roman" w:eastAsia="Times New Roman" w:hAnsi="Times New Roman" w:cs="Times New Roman"/>
          <w:b/>
          <w:i/>
          <w:color w:val="auto"/>
          <w:sz w:val="21"/>
          <w:szCs w:val="21"/>
        </w:rPr>
        <w:t xml:space="preserve">а (этапа) в случае, если цена </w:t>
      </w:r>
      <w:r w:rsidR="0011663B">
        <w:rPr>
          <w:rFonts w:ascii="Times New Roman" w:eastAsia="Times New Roman" w:hAnsi="Times New Roman" w:cs="Times New Roman"/>
          <w:b/>
          <w:i/>
          <w:color w:val="auto"/>
          <w:sz w:val="21"/>
          <w:szCs w:val="21"/>
        </w:rPr>
        <w:t>Контракт</w:t>
      </w:r>
      <w:r w:rsidRPr="00525F08">
        <w:rPr>
          <w:rFonts w:ascii="Times New Roman" w:eastAsia="Times New Roman" w:hAnsi="Times New Roman" w:cs="Times New Roman"/>
          <w:b/>
          <w:i/>
          <w:color w:val="auto"/>
          <w:sz w:val="21"/>
          <w:szCs w:val="21"/>
        </w:rPr>
        <w:t>а (этапа) не превышает 3 млн. рублей.</w:t>
      </w:r>
    </w:p>
    <w:p w:rsidR="00525F08" w:rsidRPr="00525F08" w:rsidRDefault="00525F08" w:rsidP="00525F08">
      <w:pPr>
        <w:keepNext/>
        <w:keepLines/>
        <w:ind w:firstLine="709"/>
        <w:jc w:val="both"/>
        <w:outlineLvl w:val="1"/>
        <w:rPr>
          <w:rFonts w:ascii="Times New Roman" w:eastAsia="Times New Roman" w:hAnsi="Times New Roman" w:cs="Times New Roman"/>
          <w:bCs/>
          <w:color w:val="auto"/>
          <w:sz w:val="22"/>
          <w:szCs w:val="22"/>
        </w:rPr>
      </w:pPr>
      <w:r w:rsidRPr="00525F08">
        <w:rPr>
          <w:rFonts w:ascii="Times New Roman" w:eastAsia="Times New Roman" w:hAnsi="Times New Roman" w:cs="Times New Roman"/>
          <w:bCs/>
          <w:color w:val="auto"/>
          <w:sz w:val="22"/>
          <w:szCs w:val="22"/>
        </w:rPr>
        <w:t xml:space="preserve">11.11. За каждый факт неисполнения или ненадлежащего исполнения Поставщиком обязательства, предусмотренного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bCs/>
          <w:color w:val="auto"/>
          <w:sz w:val="22"/>
          <w:szCs w:val="22"/>
        </w:rPr>
        <w:t>ом, которое не имеет стоимостного выражения, Поставщик выплачивает Заказчику штраф.</w:t>
      </w:r>
    </w:p>
    <w:p w:rsidR="00525F08" w:rsidRPr="00525F08" w:rsidRDefault="00525F08" w:rsidP="00525F08">
      <w:pPr>
        <w:widowControl w:val="0"/>
        <w:shd w:val="clear" w:color="auto" w:fill="FFFFFF"/>
        <w:autoSpaceDE w:val="0"/>
        <w:adjustRightInd w:val="0"/>
        <w:ind w:firstLine="709"/>
        <w:jc w:val="both"/>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525F08" w:rsidRPr="00525F08" w:rsidRDefault="00525F08" w:rsidP="00525F08">
      <w:pPr>
        <w:widowControl w:val="0"/>
        <w:shd w:val="clear" w:color="auto" w:fill="FFFFFF"/>
        <w:autoSpaceDE w:val="0"/>
        <w:adjustRightInd w:val="0"/>
        <w:ind w:firstLine="709"/>
        <w:jc w:val="both"/>
        <w:rPr>
          <w:rFonts w:ascii="Times New Roman" w:eastAsia="Times New Roman" w:hAnsi="Times New Roman" w:cs="Times New Roman"/>
          <w:b/>
          <w:i/>
          <w:color w:val="auto"/>
          <w:sz w:val="21"/>
          <w:szCs w:val="21"/>
        </w:rPr>
      </w:pPr>
      <w:r w:rsidRPr="00525F08">
        <w:rPr>
          <w:rFonts w:ascii="Times New Roman" w:eastAsia="Times New Roman" w:hAnsi="Times New Roman" w:cs="Times New Roman"/>
          <w:b/>
          <w:i/>
          <w:color w:val="auto"/>
          <w:sz w:val="21"/>
          <w:szCs w:val="21"/>
        </w:rPr>
        <w:t xml:space="preserve">а) 1 000 рублей, если цена </w:t>
      </w:r>
      <w:r w:rsidR="0011663B">
        <w:rPr>
          <w:rFonts w:ascii="Times New Roman" w:eastAsia="Times New Roman" w:hAnsi="Times New Roman" w:cs="Times New Roman"/>
          <w:b/>
          <w:i/>
          <w:color w:val="auto"/>
          <w:sz w:val="21"/>
          <w:szCs w:val="21"/>
        </w:rPr>
        <w:t>Контракт</w:t>
      </w:r>
      <w:r w:rsidRPr="00525F08">
        <w:rPr>
          <w:rFonts w:ascii="Times New Roman" w:eastAsia="Times New Roman" w:hAnsi="Times New Roman" w:cs="Times New Roman"/>
          <w:b/>
          <w:i/>
          <w:color w:val="auto"/>
          <w:sz w:val="21"/>
          <w:szCs w:val="21"/>
        </w:rPr>
        <w:t>а не превышает 3 млн. рублей.</w:t>
      </w:r>
    </w:p>
    <w:p w:rsidR="00525F08" w:rsidRPr="00525F08" w:rsidRDefault="00525F08" w:rsidP="00525F08">
      <w:pPr>
        <w:keepNext/>
        <w:keepLines/>
        <w:ind w:firstLine="709"/>
        <w:jc w:val="both"/>
        <w:outlineLvl w:val="1"/>
        <w:rPr>
          <w:rFonts w:ascii="Times New Roman" w:eastAsia="Times New Roman" w:hAnsi="Times New Roman" w:cs="Times New Roman"/>
          <w:bCs/>
          <w:color w:val="auto"/>
          <w:sz w:val="22"/>
          <w:szCs w:val="22"/>
        </w:rPr>
      </w:pPr>
      <w:r w:rsidRPr="00525F08">
        <w:rPr>
          <w:rFonts w:ascii="Times New Roman" w:eastAsia="Times New Roman" w:hAnsi="Times New Roman" w:cs="Times New Roman"/>
          <w:bCs/>
          <w:color w:val="auto"/>
          <w:sz w:val="22"/>
          <w:szCs w:val="22"/>
        </w:rPr>
        <w:t xml:space="preserve">11.12. Общая сумма начисленных штрафов за неисполнение или ненадлежащее исполнение Поставщиком обязательств, предусмотренных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bCs/>
          <w:color w:val="auto"/>
          <w:sz w:val="22"/>
          <w:szCs w:val="22"/>
        </w:rPr>
        <w:t xml:space="preserve">ом, не может превышать цену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bCs/>
          <w:color w:val="auto"/>
          <w:sz w:val="22"/>
          <w:szCs w:val="22"/>
        </w:rPr>
        <w:t>а.</w:t>
      </w:r>
    </w:p>
    <w:p w:rsidR="00525F08" w:rsidRPr="00525F08" w:rsidRDefault="00525F08" w:rsidP="00525F08">
      <w:pPr>
        <w:keepNext/>
        <w:keepLines/>
        <w:ind w:firstLine="709"/>
        <w:jc w:val="both"/>
        <w:outlineLvl w:val="1"/>
        <w:rPr>
          <w:rFonts w:ascii="Times New Roman" w:eastAsia="Times New Roman" w:hAnsi="Times New Roman" w:cs="Times New Roman"/>
          <w:bCs/>
          <w:color w:val="auto"/>
          <w:sz w:val="22"/>
          <w:szCs w:val="22"/>
        </w:rPr>
      </w:pPr>
      <w:r w:rsidRPr="00525F08">
        <w:rPr>
          <w:rFonts w:ascii="Times New Roman" w:eastAsia="Times New Roman" w:hAnsi="Times New Roman" w:cs="Times New Roman"/>
          <w:bCs/>
          <w:color w:val="auto"/>
          <w:sz w:val="22"/>
          <w:szCs w:val="22"/>
        </w:rPr>
        <w:t xml:space="preserve">11.13.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bCs/>
          <w:color w:val="auto"/>
          <w:sz w:val="22"/>
          <w:szCs w:val="22"/>
        </w:rPr>
        <w:t>ом, произошло вследствие непреодолимой силы или по вине другой Стороны.</w:t>
      </w:r>
    </w:p>
    <w:p w:rsidR="00525F08" w:rsidRPr="00525F08" w:rsidRDefault="00525F08" w:rsidP="00525F08">
      <w:pPr>
        <w:keepNext/>
        <w:keepLines/>
        <w:ind w:firstLine="709"/>
        <w:jc w:val="both"/>
        <w:outlineLvl w:val="1"/>
        <w:rPr>
          <w:rFonts w:ascii="Times New Roman" w:eastAsia="Times New Roman" w:hAnsi="Times New Roman" w:cs="Times New Roman"/>
          <w:bCs/>
          <w:color w:val="auto"/>
          <w:sz w:val="22"/>
          <w:szCs w:val="22"/>
        </w:rPr>
      </w:pPr>
      <w:r w:rsidRPr="00525F08">
        <w:rPr>
          <w:rFonts w:ascii="Times New Roman" w:eastAsia="Times New Roman" w:hAnsi="Times New Roman" w:cs="Times New Roman"/>
          <w:bCs/>
          <w:color w:val="auto"/>
          <w:sz w:val="22"/>
          <w:szCs w:val="22"/>
        </w:rPr>
        <w:t xml:space="preserve">11.14. Уплата неустойки (штрафа, пени) не освобождает Стороны от исполнения обязательств по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bCs/>
          <w:color w:val="auto"/>
          <w:sz w:val="22"/>
          <w:szCs w:val="22"/>
        </w:rPr>
        <w:t>у.</w:t>
      </w:r>
    </w:p>
    <w:p w:rsidR="00525F08" w:rsidRPr="00525F08" w:rsidRDefault="00525F08" w:rsidP="00525F08">
      <w:pPr>
        <w:rPr>
          <w:rFonts w:ascii="Times New Roman" w:eastAsia="Times New Roman" w:hAnsi="Times New Roman" w:cs="Times New Roman"/>
          <w:color w:val="auto"/>
          <w:sz w:val="22"/>
          <w:szCs w:val="22"/>
        </w:rPr>
      </w:pPr>
    </w:p>
    <w:p w:rsidR="00525F08" w:rsidRPr="00525F08" w:rsidRDefault="00525F08" w:rsidP="00525F08">
      <w:pPr>
        <w:widowControl w:val="0"/>
        <w:shd w:val="clear" w:color="auto" w:fill="FFFFFF"/>
        <w:autoSpaceDE w:val="0"/>
        <w:adjustRightInd w:val="0"/>
        <w:jc w:val="center"/>
        <w:outlineLvl w:val="0"/>
        <w:rPr>
          <w:rFonts w:ascii="Times New Roman" w:eastAsia="Times New Roman" w:hAnsi="Times New Roman" w:cs="Times New Roman"/>
          <w:b/>
          <w:bCs/>
          <w:color w:val="auto"/>
          <w:sz w:val="22"/>
          <w:szCs w:val="22"/>
        </w:rPr>
      </w:pPr>
      <w:r w:rsidRPr="00525F08">
        <w:rPr>
          <w:rFonts w:ascii="Times New Roman" w:eastAsia="Times New Roman" w:hAnsi="Times New Roman" w:cs="Times New Roman"/>
          <w:b/>
          <w:bCs/>
          <w:color w:val="auto"/>
          <w:sz w:val="22"/>
          <w:szCs w:val="22"/>
        </w:rPr>
        <w:t xml:space="preserve">12. Срок действия </w:t>
      </w:r>
      <w:r w:rsidR="0011663B">
        <w:rPr>
          <w:rFonts w:ascii="Times New Roman" w:eastAsia="Times New Roman" w:hAnsi="Times New Roman" w:cs="Times New Roman"/>
          <w:b/>
          <w:bCs/>
          <w:color w:val="auto"/>
          <w:sz w:val="22"/>
          <w:szCs w:val="22"/>
        </w:rPr>
        <w:t>Контракт</w:t>
      </w:r>
      <w:r w:rsidRPr="00525F08">
        <w:rPr>
          <w:rFonts w:ascii="Times New Roman" w:eastAsia="Times New Roman" w:hAnsi="Times New Roman" w:cs="Times New Roman"/>
          <w:b/>
          <w:bCs/>
          <w:color w:val="auto"/>
          <w:sz w:val="22"/>
          <w:szCs w:val="22"/>
        </w:rPr>
        <w:t xml:space="preserve">а, изменение и расторжение </w:t>
      </w:r>
      <w:r w:rsidR="0011663B">
        <w:rPr>
          <w:rFonts w:ascii="Times New Roman" w:eastAsia="Times New Roman" w:hAnsi="Times New Roman" w:cs="Times New Roman"/>
          <w:b/>
          <w:bCs/>
          <w:color w:val="auto"/>
          <w:sz w:val="22"/>
          <w:szCs w:val="22"/>
        </w:rPr>
        <w:t>Контракт</w:t>
      </w:r>
      <w:r w:rsidRPr="00525F08">
        <w:rPr>
          <w:rFonts w:ascii="Times New Roman" w:eastAsia="Times New Roman" w:hAnsi="Times New Roman" w:cs="Times New Roman"/>
          <w:b/>
          <w:bCs/>
          <w:color w:val="auto"/>
          <w:sz w:val="22"/>
          <w:szCs w:val="22"/>
        </w:rPr>
        <w:t>а</w:t>
      </w:r>
    </w:p>
    <w:p w:rsidR="00525F08" w:rsidRPr="00525F08" w:rsidRDefault="00525F08" w:rsidP="00525F08">
      <w:pPr>
        <w:widowControl w:val="0"/>
        <w:shd w:val="clear" w:color="auto" w:fill="FFFFFF"/>
        <w:autoSpaceDE w:val="0"/>
        <w:adjustRightInd w:val="0"/>
        <w:ind w:firstLine="708"/>
        <w:jc w:val="both"/>
        <w:outlineLvl w:val="0"/>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lastRenderedPageBreak/>
        <w:t>12.1</w:t>
      </w:r>
      <w:r w:rsidRPr="00525F08">
        <w:rPr>
          <w:rFonts w:ascii="Times New Roman" w:eastAsia="Times New Roman" w:hAnsi="Times New Roman" w:cs="Times New Roman"/>
          <w:color w:val="auto"/>
          <w:sz w:val="22"/>
          <w:szCs w:val="22"/>
          <w:u w:val="single"/>
        </w:rPr>
        <w:t xml:space="preserve">. </w:t>
      </w:r>
      <w:r w:rsidR="0011663B">
        <w:rPr>
          <w:rFonts w:ascii="Times New Roman" w:eastAsia="Times New Roman" w:hAnsi="Times New Roman" w:cs="Times New Roman"/>
          <w:color w:val="auto"/>
          <w:sz w:val="22"/>
          <w:szCs w:val="22"/>
          <w:u w:val="single"/>
        </w:rPr>
        <w:t>Контракт</w:t>
      </w:r>
      <w:r w:rsidRPr="00525F08">
        <w:rPr>
          <w:rFonts w:ascii="Times New Roman" w:eastAsia="Times New Roman" w:hAnsi="Times New Roman" w:cs="Times New Roman"/>
          <w:color w:val="auto"/>
          <w:sz w:val="22"/>
          <w:szCs w:val="22"/>
          <w:u w:val="single"/>
        </w:rPr>
        <w:t xml:space="preserve"> вступает в силу с даты заключения настоящего </w:t>
      </w:r>
      <w:r w:rsidR="0011663B">
        <w:rPr>
          <w:rFonts w:ascii="Times New Roman" w:eastAsia="Times New Roman" w:hAnsi="Times New Roman" w:cs="Times New Roman"/>
          <w:color w:val="auto"/>
          <w:sz w:val="22"/>
          <w:szCs w:val="22"/>
          <w:u w:val="single"/>
        </w:rPr>
        <w:t>Контракт</w:t>
      </w:r>
      <w:r w:rsidRPr="00525F08">
        <w:rPr>
          <w:rFonts w:ascii="Times New Roman" w:eastAsia="Times New Roman" w:hAnsi="Times New Roman" w:cs="Times New Roman"/>
          <w:color w:val="auto"/>
          <w:sz w:val="22"/>
          <w:szCs w:val="22"/>
          <w:u w:val="single"/>
        </w:rPr>
        <w:t xml:space="preserve">а и действует </w:t>
      </w:r>
      <w:r w:rsidRPr="00525F08">
        <w:rPr>
          <w:rFonts w:ascii="Times New Roman" w:eastAsia="Times New Roman" w:hAnsi="Times New Roman" w:cs="Times New Roman"/>
          <w:b/>
          <w:color w:val="auto"/>
          <w:sz w:val="22"/>
          <w:szCs w:val="22"/>
          <w:u w:val="single"/>
        </w:rPr>
        <w:t>до «</w:t>
      </w:r>
      <w:r w:rsidR="002F4E5C">
        <w:rPr>
          <w:rFonts w:ascii="Times New Roman" w:eastAsia="Times New Roman" w:hAnsi="Times New Roman" w:cs="Times New Roman"/>
          <w:b/>
          <w:color w:val="auto"/>
          <w:sz w:val="22"/>
          <w:szCs w:val="22"/>
          <w:u w:val="single"/>
        </w:rPr>
        <w:t>01» декабря</w:t>
      </w:r>
      <w:r w:rsidR="00293886">
        <w:rPr>
          <w:rFonts w:ascii="Times New Roman" w:eastAsia="Times New Roman" w:hAnsi="Times New Roman" w:cs="Times New Roman"/>
          <w:b/>
          <w:color w:val="auto"/>
          <w:sz w:val="22"/>
          <w:szCs w:val="22"/>
          <w:u w:val="single"/>
        </w:rPr>
        <w:t xml:space="preserve"> 2026</w:t>
      </w:r>
      <w:r w:rsidRPr="00525F08">
        <w:rPr>
          <w:rFonts w:ascii="Times New Roman" w:eastAsia="Times New Roman" w:hAnsi="Times New Roman" w:cs="Times New Roman"/>
          <w:b/>
          <w:color w:val="auto"/>
          <w:sz w:val="22"/>
          <w:szCs w:val="22"/>
          <w:u w:val="single"/>
        </w:rPr>
        <w:t xml:space="preserve"> года</w:t>
      </w:r>
      <w:r w:rsidRPr="00525F08">
        <w:rPr>
          <w:rFonts w:ascii="Times New Roman" w:eastAsia="Times New Roman" w:hAnsi="Times New Roman" w:cs="Times New Roman"/>
          <w:color w:val="auto"/>
          <w:sz w:val="22"/>
          <w:szCs w:val="22"/>
        </w:rPr>
        <w:t xml:space="preserve">, а в части осуществления расчётов по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color w:val="auto"/>
          <w:sz w:val="22"/>
          <w:szCs w:val="22"/>
        </w:rPr>
        <w:t xml:space="preserve">у и ответственности Сторон, предусмотренной разделом 11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color w:val="auto"/>
          <w:sz w:val="22"/>
          <w:szCs w:val="22"/>
        </w:rPr>
        <w:t>а, - до полного исполнения Сторонами взаимных обязательств.</w:t>
      </w:r>
    </w:p>
    <w:p w:rsidR="00525F08" w:rsidRPr="00525F08" w:rsidRDefault="00525F08" w:rsidP="00525F08">
      <w:pPr>
        <w:widowControl w:val="0"/>
        <w:shd w:val="clear" w:color="auto" w:fill="FFFFFF"/>
        <w:autoSpaceDE w:val="0"/>
        <w:adjustRightInd w:val="0"/>
        <w:ind w:firstLine="708"/>
        <w:jc w:val="both"/>
        <w:outlineLvl w:val="0"/>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 xml:space="preserve">12.2. Все изменения, дополнения должны оформляться дополнительными соглашениями к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color w:val="auto"/>
          <w:sz w:val="22"/>
          <w:szCs w:val="22"/>
        </w:rPr>
        <w:t>у, которые будут являться его неотъемлемой частью.</w:t>
      </w:r>
    </w:p>
    <w:p w:rsidR="00525F08" w:rsidRPr="00525F08" w:rsidRDefault="00525F08" w:rsidP="00525F08">
      <w:pPr>
        <w:widowControl w:val="0"/>
        <w:shd w:val="clear" w:color="auto" w:fill="FFFFFF"/>
        <w:autoSpaceDE w:val="0"/>
        <w:adjustRightInd w:val="0"/>
        <w:ind w:firstLine="708"/>
        <w:jc w:val="both"/>
        <w:outlineLvl w:val="0"/>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 xml:space="preserve">12.3. Изменение существенных условий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color w:val="auto"/>
          <w:sz w:val="22"/>
          <w:szCs w:val="22"/>
        </w:rPr>
        <w:t xml:space="preserve">а при его исполнении не допускается, за исключением их изменения по соглашению Сторон в случаях, предусмотренных Федеральным законом. </w:t>
      </w:r>
    </w:p>
    <w:p w:rsidR="00525F08" w:rsidRPr="00525F08" w:rsidRDefault="00525F08" w:rsidP="00525F08">
      <w:pPr>
        <w:widowControl w:val="0"/>
        <w:shd w:val="clear" w:color="auto" w:fill="FFFFFF"/>
        <w:autoSpaceDE w:val="0"/>
        <w:adjustRightInd w:val="0"/>
        <w:ind w:firstLine="708"/>
        <w:jc w:val="both"/>
        <w:outlineLvl w:val="0"/>
        <w:rPr>
          <w:rFonts w:ascii="Times New Roman" w:eastAsia="Times New Roman" w:hAnsi="Times New Roman" w:cs="Times New Roman"/>
          <w:bCs/>
          <w:color w:val="auto"/>
          <w:sz w:val="22"/>
          <w:szCs w:val="22"/>
        </w:rPr>
      </w:pPr>
      <w:r w:rsidRPr="00525F08">
        <w:rPr>
          <w:rFonts w:ascii="Times New Roman" w:eastAsia="Times New Roman" w:hAnsi="Times New Roman" w:cs="Times New Roman"/>
          <w:bCs/>
          <w:color w:val="auto"/>
          <w:sz w:val="22"/>
          <w:szCs w:val="22"/>
        </w:rPr>
        <w:t xml:space="preserve">12.3.1. Изменение существенных условий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bCs/>
          <w:color w:val="auto"/>
          <w:sz w:val="22"/>
          <w:szCs w:val="22"/>
        </w:rPr>
        <w:t xml:space="preserve">а при его исполнении допускается в случаях, предусмотренных пунктом 5 статьи 78.1 Бюджетного кодекса Российской Федерации, при уменьшении получателю бюджетных средств, предоставляющему Заказчику субсидии на выполнение государственного задания, ранее доведенных в установленном порядке лимитов бюджетных обязательств на предоставление субсидии. При этом Заказчик в ходе исполнения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bCs/>
          <w:color w:val="auto"/>
          <w:sz w:val="22"/>
          <w:szCs w:val="22"/>
        </w:rPr>
        <w:t xml:space="preserve">а обеспечивает согласование новых условий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bCs/>
          <w:color w:val="auto"/>
          <w:sz w:val="22"/>
          <w:szCs w:val="22"/>
        </w:rPr>
        <w:t xml:space="preserve">а, в том числе размера и/или сроков оплаты и/или объёма Товара, предусмотренных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bCs/>
          <w:color w:val="auto"/>
          <w:sz w:val="22"/>
          <w:szCs w:val="22"/>
        </w:rPr>
        <w:t>ом.</w:t>
      </w:r>
    </w:p>
    <w:p w:rsidR="00525F08" w:rsidRPr="00525F08" w:rsidRDefault="00525F08" w:rsidP="00525F08">
      <w:pPr>
        <w:widowControl w:val="0"/>
        <w:shd w:val="clear" w:color="auto" w:fill="FFFFFF"/>
        <w:autoSpaceDE w:val="0"/>
        <w:adjustRightInd w:val="0"/>
        <w:ind w:firstLine="708"/>
        <w:jc w:val="both"/>
        <w:outlineLvl w:val="0"/>
        <w:rPr>
          <w:rFonts w:ascii="Times New Roman" w:eastAsia="Times New Roman" w:hAnsi="Times New Roman" w:cs="Times New Roman"/>
          <w:bCs/>
          <w:color w:val="auto"/>
          <w:sz w:val="22"/>
          <w:szCs w:val="22"/>
        </w:rPr>
      </w:pPr>
      <w:r w:rsidRPr="00525F08">
        <w:rPr>
          <w:rFonts w:ascii="Times New Roman" w:eastAsia="Times New Roman" w:hAnsi="Times New Roman" w:cs="Times New Roman"/>
          <w:bCs/>
          <w:color w:val="auto"/>
          <w:sz w:val="22"/>
          <w:szCs w:val="22"/>
        </w:rPr>
        <w:t xml:space="preserve">12.3.2. Все изменения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bCs/>
          <w:color w:val="auto"/>
          <w:sz w:val="22"/>
          <w:szCs w:val="22"/>
        </w:rPr>
        <w:t xml:space="preserve">а должны быть совершены в письменном виде и оформлены дополнительными соглашениями к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bCs/>
          <w:color w:val="auto"/>
          <w:sz w:val="22"/>
          <w:szCs w:val="22"/>
        </w:rPr>
        <w:t>у.</w:t>
      </w:r>
    </w:p>
    <w:p w:rsidR="00525F08" w:rsidRPr="00525F08" w:rsidRDefault="00525F08" w:rsidP="00525F08">
      <w:pPr>
        <w:widowControl w:val="0"/>
        <w:shd w:val="clear" w:color="auto" w:fill="FFFFFF"/>
        <w:autoSpaceDE w:val="0"/>
        <w:adjustRightInd w:val="0"/>
        <w:ind w:firstLine="708"/>
        <w:jc w:val="both"/>
        <w:outlineLvl w:val="0"/>
        <w:rPr>
          <w:rFonts w:ascii="Times New Roman" w:eastAsia="Times New Roman" w:hAnsi="Times New Roman" w:cs="Times New Roman"/>
          <w:bCs/>
          <w:color w:val="auto"/>
          <w:sz w:val="22"/>
          <w:szCs w:val="22"/>
        </w:rPr>
      </w:pPr>
      <w:r w:rsidRPr="00525F08">
        <w:rPr>
          <w:rFonts w:ascii="Times New Roman" w:eastAsia="Times New Roman" w:hAnsi="Times New Roman" w:cs="Times New Roman"/>
          <w:color w:val="auto"/>
          <w:sz w:val="22"/>
          <w:szCs w:val="22"/>
        </w:rPr>
        <w:t xml:space="preserve">12.4.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color w:val="auto"/>
          <w:sz w:val="22"/>
          <w:szCs w:val="22"/>
        </w:rPr>
        <w:t xml:space="preserve"> может быть расторгнут по соглашению Сторон, по решению суда, в случае одностороннего отказа Стороны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color w:val="auto"/>
          <w:sz w:val="22"/>
          <w:szCs w:val="22"/>
        </w:rPr>
        <w:t xml:space="preserve">а от исполнения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color w:val="auto"/>
          <w:sz w:val="22"/>
          <w:szCs w:val="22"/>
        </w:rPr>
        <w:t>а в соответствии с гражданским законодательством Российской Федерации.</w:t>
      </w:r>
    </w:p>
    <w:p w:rsidR="00525F08" w:rsidRPr="00525F08" w:rsidRDefault="00525F08" w:rsidP="00525F08">
      <w:pPr>
        <w:widowControl w:val="0"/>
        <w:shd w:val="clear" w:color="auto" w:fill="FFFFFF"/>
        <w:autoSpaceDE w:val="0"/>
        <w:adjustRightInd w:val="0"/>
        <w:ind w:firstLine="709"/>
        <w:jc w:val="both"/>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 xml:space="preserve">Существенным признается нарушение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color w:val="auto"/>
          <w:sz w:val="22"/>
          <w:szCs w:val="22"/>
        </w:rPr>
        <w:t xml:space="preserve">а одной из Сторон, которое влечет для другой Стороны такой ущерб, что она в значительной степени лишается того, на что была вправе рассчитывать при заключении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color w:val="auto"/>
          <w:sz w:val="22"/>
          <w:szCs w:val="22"/>
        </w:rPr>
        <w:t xml:space="preserve">а, в том числе существенными нарушениями Поставщиком условий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color w:val="auto"/>
          <w:sz w:val="22"/>
          <w:szCs w:val="22"/>
        </w:rPr>
        <w:t>а считаются:</w:t>
      </w:r>
    </w:p>
    <w:p w:rsidR="00525F08" w:rsidRPr="00525F08" w:rsidRDefault="00525F08" w:rsidP="00525F08">
      <w:pPr>
        <w:widowControl w:val="0"/>
        <w:shd w:val="clear" w:color="auto" w:fill="FFFFFF"/>
        <w:autoSpaceDE w:val="0"/>
        <w:adjustRightInd w:val="0"/>
        <w:ind w:firstLine="709"/>
        <w:jc w:val="both"/>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1) поставка Товара ненадлежащего качества, при этом недостатки не могут быть устранены в приемлемый для Заказчика срок (не более чем 7 (семь) дней) либо являются существенными и неустранимыми;</w:t>
      </w:r>
    </w:p>
    <w:p w:rsidR="00525F08" w:rsidRPr="00525F08" w:rsidRDefault="00525F08" w:rsidP="00525F08">
      <w:pPr>
        <w:widowControl w:val="0"/>
        <w:shd w:val="clear" w:color="auto" w:fill="FFFFFF"/>
        <w:autoSpaceDE w:val="0"/>
        <w:adjustRightInd w:val="0"/>
        <w:ind w:firstLine="709"/>
        <w:jc w:val="both"/>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 xml:space="preserve">2) нарушение Поставщиком срока поставки Товара (отдельного этапа исполнения </w:t>
      </w:r>
      <w:r w:rsidR="0011663B">
        <w:rPr>
          <w:rFonts w:ascii="Times New Roman" w:eastAsia="Times New Roman" w:hAnsi="Times New Roman" w:cs="Times New Roman"/>
          <w:color w:val="auto"/>
          <w:sz w:val="22"/>
          <w:szCs w:val="22"/>
        </w:rPr>
        <w:t>Контракт</w:t>
      </w:r>
      <w:r w:rsidRPr="00525F08">
        <w:rPr>
          <w:rFonts w:ascii="Times New Roman" w:eastAsia="Times New Roman" w:hAnsi="Times New Roman" w:cs="Times New Roman"/>
          <w:color w:val="auto"/>
          <w:sz w:val="22"/>
          <w:szCs w:val="22"/>
        </w:rPr>
        <w:t>а) более чем на 7 (семь) дней по причинам, не зависящим от Заказчика;</w:t>
      </w:r>
    </w:p>
    <w:p w:rsidR="00525F08" w:rsidRPr="00525F08" w:rsidRDefault="00525F08" w:rsidP="00525F08">
      <w:pPr>
        <w:widowControl w:val="0"/>
        <w:shd w:val="clear" w:color="auto" w:fill="FFFFFF"/>
        <w:autoSpaceDE w:val="0"/>
        <w:adjustRightInd w:val="0"/>
        <w:ind w:firstLine="709"/>
        <w:jc w:val="both"/>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 xml:space="preserve">3) неоднократная поставка Товара, некачественного и/или несоответствующего условиям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color w:val="auto"/>
          <w:sz w:val="22"/>
          <w:szCs w:val="22"/>
        </w:rPr>
        <w:t xml:space="preserve">а, в том числе требованиям Технических характеристик (приложение № 2 к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color w:val="auto"/>
          <w:sz w:val="22"/>
          <w:szCs w:val="22"/>
        </w:rPr>
        <w:t>у);</w:t>
      </w:r>
    </w:p>
    <w:p w:rsidR="00525F08" w:rsidRPr="00525F08" w:rsidRDefault="00525F08" w:rsidP="00525F08">
      <w:pPr>
        <w:widowControl w:val="0"/>
        <w:shd w:val="clear" w:color="auto" w:fill="FFFFFF"/>
        <w:autoSpaceDE w:val="0"/>
        <w:adjustRightInd w:val="0"/>
        <w:ind w:firstLine="709"/>
        <w:jc w:val="both"/>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4) неоднократная поставка Товара в объёме, несоответствующем требованиям Заказчика (недопоставка), в том числе, указанном в заявке на поставку, направленных Заказчиком Поставщику;</w:t>
      </w:r>
    </w:p>
    <w:p w:rsidR="00525F08" w:rsidRPr="00525F08" w:rsidRDefault="00525F08" w:rsidP="00525F08">
      <w:pPr>
        <w:widowControl w:val="0"/>
        <w:shd w:val="clear" w:color="auto" w:fill="FFFFFF"/>
        <w:autoSpaceDE w:val="0"/>
        <w:adjustRightInd w:val="0"/>
        <w:ind w:firstLine="709"/>
        <w:jc w:val="both"/>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5) если поставляемый Товар не соответствует установленным в извещении об осуществлении закупки требованиям к поставляемому Товару или Поставщик представил недостоверную информацию о соответствии поставляемого Товара таким требованиям, что позволило ему стать победителем определения поставщика.</w:t>
      </w:r>
    </w:p>
    <w:p w:rsidR="00525F08" w:rsidRPr="00525F08" w:rsidRDefault="00525F08" w:rsidP="00525F08">
      <w:pPr>
        <w:keepNext/>
        <w:keepLines/>
        <w:ind w:firstLine="709"/>
        <w:jc w:val="both"/>
        <w:outlineLvl w:val="2"/>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 xml:space="preserve">12.4.1. При расторжении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color w:val="auto"/>
          <w:sz w:val="22"/>
          <w:szCs w:val="22"/>
        </w:rPr>
        <w:t>а по соглашению Сторон:</w:t>
      </w:r>
    </w:p>
    <w:p w:rsidR="00525F08" w:rsidRPr="00525F08" w:rsidRDefault="00525F08" w:rsidP="00525F08">
      <w:pPr>
        <w:widowControl w:val="0"/>
        <w:shd w:val="clear" w:color="auto" w:fill="FFFFFF"/>
        <w:autoSpaceDE w:val="0"/>
        <w:adjustRightInd w:val="0"/>
        <w:ind w:firstLine="709"/>
        <w:jc w:val="both"/>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 xml:space="preserve">Стороны подписывают акт сверки обязательств по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color w:val="auto"/>
          <w:sz w:val="22"/>
          <w:szCs w:val="22"/>
        </w:rPr>
        <w:t xml:space="preserve">у, в котором, в том числе, указываются: сведения о фактически исполненных обязательствах по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color w:val="auto"/>
          <w:sz w:val="22"/>
          <w:szCs w:val="22"/>
        </w:rPr>
        <w:t xml:space="preserve">у, сумма, подлежащая оплате в соответствии с условиями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color w:val="auto"/>
          <w:sz w:val="22"/>
          <w:szCs w:val="22"/>
        </w:rPr>
        <w:t xml:space="preserve">а, размер неустойки (штрафа, пени) и/или убытков, подлежащей взысканию, основания применения и порядок расчета неустойки (штрафа, пени) и (или) убытков, итоговая сумма, подлежащая оплате Поставщику по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color w:val="auto"/>
          <w:sz w:val="22"/>
          <w:szCs w:val="22"/>
        </w:rPr>
        <w:t>у.</w:t>
      </w:r>
    </w:p>
    <w:p w:rsidR="00525F08" w:rsidRPr="00525F08" w:rsidRDefault="00525F08" w:rsidP="00525F08">
      <w:pPr>
        <w:keepNext/>
        <w:keepLines/>
        <w:ind w:firstLine="709"/>
        <w:jc w:val="both"/>
        <w:outlineLvl w:val="2"/>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 xml:space="preserve">12.4.2. При расторжении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color w:val="auto"/>
          <w:sz w:val="22"/>
          <w:szCs w:val="22"/>
        </w:rPr>
        <w:t>а по решению суда:</w:t>
      </w:r>
    </w:p>
    <w:p w:rsidR="00525F08" w:rsidRPr="00525F08" w:rsidRDefault="00525F08" w:rsidP="00525F08">
      <w:pPr>
        <w:widowControl w:val="0"/>
        <w:shd w:val="clear" w:color="auto" w:fill="FFFFFF"/>
        <w:autoSpaceDE w:val="0"/>
        <w:adjustRightInd w:val="0"/>
        <w:ind w:firstLine="709"/>
        <w:jc w:val="both"/>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 xml:space="preserve">а) Стороны должны принять меры по досудебному урегулированию любых споров, разногласий и требований, возникших в рамках исполнения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color w:val="auto"/>
          <w:sz w:val="22"/>
          <w:szCs w:val="22"/>
        </w:rPr>
        <w:t>а.</w:t>
      </w:r>
    </w:p>
    <w:p w:rsidR="00525F08" w:rsidRPr="00525F08" w:rsidRDefault="00525F08" w:rsidP="00525F08">
      <w:pPr>
        <w:widowControl w:val="0"/>
        <w:shd w:val="clear" w:color="auto" w:fill="FFFFFF"/>
        <w:autoSpaceDE w:val="0"/>
        <w:adjustRightInd w:val="0"/>
        <w:ind w:firstLine="709"/>
        <w:jc w:val="both"/>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б) Споры и/или разногласия, возникшие между Сторонами, должны разрешаться путём переговоров, в том числе в претензионном порядке.</w:t>
      </w:r>
    </w:p>
    <w:p w:rsidR="00525F08" w:rsidRPr="00525F08" w:rsidRDefault="00525F08" w:rsidP="00525F08">
      <w:pPr>
        <w:widowControl w:val="0"/>
        <w:shd w:val="clear" w:color="auto" w:fill="FFFFFF"/>
        <w:autoSpaceDE w:val="0"/>
        <w:adjustRightInd w:val="0"/>
        <w:ind w:firstLine="709"/>
        <w:jc w:val="both"/>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 xml:space="preserve">в) При наличии споров и/или разногласий относительно исполнения Стороной обязательств в рамках </w:t>
      </w:r>
      <w:r w:rsidR="0011663B">
        <w:rPr>
          <w:rFonts w:ascii="Times New Roman" w:eastAsia="Times New Roman" w:hAnsi="Times New Roman" w:cs="Times New Roman"/>
          <w:color w:val="auto"/>
          <w:sz w:val="22"/>
          <w:szCs w:val="22"/>
        </w:rPr>
        <w:t>Контракт</w:t>
      </w:r>
      <w:r w:rsidRPr="00525F08">
        <w:rPr>
          <w:rFonts w:ascii="Times New Roman" w:eastAsia="Times New Roman" w:hAnsi="Times New Roman" w:cs="Times New Roman"/>
          <w:color w:val="auto"/>
          <w:sz w:val="22"/>
          <w:szCs w:val="22"/>
        </w:rPr>
        <w:t>а другая Сторона должна направить претензию.</w:t>
      </w:r>
    </w:p>
    <w:p w:rsidR="00525F08" w:rsidRPr="00525F08" w:rsidRDefault="00525F08" w:rsidP="00525F08">
      <w:pPr>
        <w:widowControl w:val="0"/>
        <w:shd w:val="clear" w:color="auto" w:fill="FFFFFF"/>
        <w:autoSpaceDE w:val="0"/>
        <w:adjustRightInd w:val="0"/>
        <w:ind w:firstLine="709"/>
        <w:jc w:val="both"/>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 xml:space="preserve">г) </w:t>
      </w:r>
      <w:proofErr w:type="gramStart"/>
      <w:r w:rsidRPr="00525F08">
        <w:rPr>
          <w:rFonts w:ascii="Times New Roman" w:eastAsia="Times New Roman" w:hAnsi="Times New Roman" w:cs="Times New Roman"/>
          <w:color w:val="auto"/>
          <w:sz w:val="22"/>
          <w:szCs w:val="22"/>
        </w:rPr>
        <w:t>В</w:t>
      </w:r>
      <w:proofErr w:type="gramEnd"/>
      <w:r w:rsidRPr="00525F08">
        <w:rPr>
          <w:rFonts w:ascii="Times New Roman" w:eastAsia="Times New Roman" w:hAnsi="Times New Roman" w:cs="Times New Roman"/>
          <w:color w:val="auto"/>
          <w:sz w:val="22"/>
          <w:szCs w:val="22"/>
        </w:rPr>
        <w:t xml:space="preserve"> претензии должны быть перечислены допущенные при исполнении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color w:val="auto"/>
          <w:sz w:val="22"/>
          <w:szCs w:val="22"/>
        </w:rPr>
        <w:t xml:space="preserve">а нарушения со ссылкой на соответствующие положения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color w:val="auto"/>
          <w:sz w:val="22"/>
          <w:szCs w:val="22"/>
        </w:rPr>
        <w:t>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525F08" w:rsidRPr="00525F08" w:rsidRDefault="00525F08" w:rsidP="00525F08">
      <w:pPr>
        <w:widowControl w:val="0"/>
        <w:shd w:val="clear" w:color="auto" w:fill="FFFFFF"/>
        <w:autoSpaceDE w:val="0"/>
        <w:adjustRightInd w:val="0"/>
        <w:ind w:firstLine="709"/>
        <w:jc w:val="both"/>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 xml:space="preserve">д) Срок рассмотрения претензии любой Стороной не должен превышать 10 (десяти) календарных дней. </w:t>
      </w:r>
    </w:p>
    <w:p w:rsidR="00525F08" w:rsidRPr="00525F08" w:rsidRDefault="00525F08" w:rsidP="00525F08">
      <w:pPr>
        <w:widowControl w:val="0"/>
        <w:shd w:val="clear" w:color="auto" w:fill="FFFFFF"/>
        <w:autoSpaceDE w:val="0"/>
        <w:adjustRightInd w:val="0"/>
        <w:ind w:firstLine="709"/>
        <w:jc w:val="both"/>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е) При невозможности достижения согласия Сторонами в досудебном порядке, споров, разногласий и требований разрешается в судебном порядке Арбитражным судом Мурманской области.</w:t>
      </w:r>
    </w:p>
    <w:p w:rsidR="00525F08" w:rsidRPr="00525F08" w:rsidRDefault="00525F08" w:rsidP="00525F08">
      <w:pPr>
        <w:keepNext/>
        <w:keepLines/>
        <w:ind w:firstLine="709"/>
        <w:jc w:val="both"/>
        <w:outlineLvl w:val="1"/>
        <w:rPr>
          <w:rFonts w:ascii="Times New Roman" w:eastAsia="Times New Roman" w:hAnsi="Times New Roman" w:cs="Times New Roman"/>
          <w:bCs/>
          <w:color w:val="auto"/>
          <w:sz w:val="22"/>
          <w:szCs w:val="22"/>
        </w:rPr>
      </w:pPr>
      <w:r w:rsidRPr="00525F08">
        <w:rPr>
          <w:rFonts w:ascii="Times New Roman" w:eastAsia="Times New Roman" w:hAnsi="Times New Roman" w:cs="Times New Roman"/>
          <w:bCs/>
          <w:color w:val="auto"/>
          <w:sz w:val="22"/>
          <w:szCs w:val="22"/>
        </w:rPr>
        <w:t xml:space="preserve">12.5. Вопросы, неурегулированные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bCs/>
          <w:color w:val="auto"/>
          <w:sz w:val="22"/>
          <w:szCs w:val="22"/>
        </w:rPr>
        <w:t>ом, разрешаются в соответствии с действующим законодательством Российской Федерации.</w:t>
      </w:r>
    </w:p>
    <w:p w:rsidR="00525F08" w:rsidRPr="00525F08" w:rsidRDefault="00525F08" w:rsidP="00525F08">
      <w:pPr>
        <w:rPr>
          <w:rFonts w:ascii="Times New Roman" w:eastAsia="Times New Roman" w:hAnsi="Times New Roman" w:cs="Times New Roman"/>
          <w:color w:val="auto"/>
          <w:sz w:val="22"/>
          <w:szCs w:val="22"/>
        </w:rPr>
      </w:pPr>
    </w:p>
    <w:p w:rsidR="00525F08" w:rsidRPr="00525F08" w:rsidRDefault="00525F08" w:rsidP="00525F08">
      <w:pPr>
        <w:widowControl w:val="0"/>
        <w:shd w:val="clear" w:color="auto" w:fill="FFFFFF"/>
        <w:autoSpaceDE w:val="0"/>
        <w:adjustRightInd w:val="0"/>
        <w:jc w:val="center"/>
        <w:outlineLvl w:val="0"/>
        <w:rPr>
          <w:rFonts w:ascii="Times New Roman" w:eastAsia="Times New Roman" w:hAnsi="Times New Roman" w:cs="Times New Roman"/>
          <w:b/>
          <w:bCs/>
          <w:color w:val="auto"/>
          <w:sz w:val="22"/>
          <w:szCs w:val="22"/>
        </w:rPr>
      </w:pPr>
      <w:r w:rsidRPr="00525F08">
        <w:rPr>
          <w:rFonts w:ascii="Times New Roman" w:eastAsia="Times New Roman" w:hAnsi="Times New Roman" w:cs="Times New Roman"/>
          <w:b/>
          <w:bCs/>
          <w:color w:val="auto"/>
          <w:sz w:val="22"/>
          <w:szCs w:val="22"/>
        </w:rPr>
        <w:t>13. Исключительные права</w:t>
      </w:r>
    </w:p>
    <w:p w:rsidR="00525F08" w:rsidRPr="00525F08" w:rsidRDefault="00525F08" w:rsidP="00525F08">
      <w:pPr>
        <w:keepNext/>
        <w:keepLines/>
        <w:ind w:firstLine="709"/>
        <w:jc w:val="both"/>
        <w:outlineLvl w:val="1"/>
        <w:rPr>
          <w:rFonts w:ascii="Times New Roman" w:eastAsia="Times New Roman" w:hAnsi="Times New Roman" w:cs="Times New Roman"/>
          <w:bCs/>
          <w:color w:val="auto"/>
          <w:sz w:val="22"/>
          <w:szCs w:val="22"/>
        </w:rPr>
      </w:pPr>
      <w:r w:rsidRPr="00525F08">
        <w:rPr>
          <w:rFonts w:ascii="Times New Roman" w:eastAsia="Times New Roman" w:hAnsi="Times New Roman" w:cs="Times New Roman"/>
          <w:bCs/>
          <w:color w:val="auto"/>
          <w:sz w:val="22"/>
          <w:szCs w:val="22"/>
        </w:rPr>
        <w:lastRenderedPageBreak/>
        <w:t>13.1.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525F08" w:rsidRPr="00525F08" w:rsidRDefault="00525F08" w:rsidP="00525F08">
      <w:pPr>
        <w:keepNext/>
        <w:keepLines/>
        <w:ind w:firstLine="709"/>
        <w:jc w:val="both"/>
        <w:outlineLvl w:val="1"/>
        <w:rPr>
          <w:rFonts w:ascii="Times New Roman" w:eastAsia="Times New Roman" w:hAnsi="Times New Roman" w:cs="Times New Roman"/>
          <w:bCs/>
          <w:color w:val="auto"/>
          <w:sz w:val="22"/>
          <w:szCs w:val="22"/>
        </w:rPr>
      </w:pPr>
      <w:r w:rsidRPr="00525F08">
        <w:rPr>
          <w:rFonts w:ascii="Times New Roman" w:eastAsia="Times New Roman" w:hAnsi="Times New Roman" w:cs="Times New Roman"/>
          <w:bCs/>
          <w:color w:val="auto"/>
          <w:sz w:val="22"/>
          <w:szCs w:val="22"/>
        </w:rPr>
        <w:t xml:space="preserve">13.2.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 </w:t>
      </w:r>
    </w:p>
    <w:p w:rsidR="00525F08" w:rsidRPr="00525F08" w:rsidRDefault="00525F08" w:rsidP="00525F08">
      <w:pPr>
        <w:widowControl w:val="0"/>
        <w:shd w:val="clear" w:color="auto" w:fill="FFFFFF"/>
        <w:autoSpaceDE w:val="0"/>
        <w:adjustRightInd w:val="0"/>
        <w:outlineLvl w:val="0"/>
        <w:rPr>
          <w:rFonts w:ascii="Times New Roman" w:eastAsia="Times New Roman" w:hAnsi="Times New Roman" w:cs="Times New Roman"/>
          <w:color w:val="auto"/>
        </w:rPr>
      </w:pPr>
    </w:p>
    <w:p w:rsidR="00525F08" w:rsidRPr="00525F08" w:rsidRDefault="00525F08" w:rsidP="00525F08">
      <w:pPr>
        <w:widowControl w:val="0"/>
        <w:shd w:val="clear" w:color="auto" w:fill="FFFFFF"/>
        <w:autoSpaceDE w:val="0"/>
        <w:adjustRightInd w:val="0"/>
        <w:jc w:val="center"/>
        <w:outlineLvl w:val="0"/>
        <w:rPr>
          <w:rFonts w:ascii="Times New Roman" w:eastAsia="Times New Roman" w:hAnsi="Times New Roman" w:cs="Times New Roman"/>
          <w:b/>
          <w:bCs/>
          <w:color w:val="auto"/>
          <w:sz w:val="22"/>
          <w:szCs w:val="22"/>
        </w:rPr>
      </w:pPr>
      <w:r w:rsidRPr="00525F08">
        <w:rPr>
          <w:rFonts w:ascii="Times New Roman" w:eastAsia="Times New Roman" w:hAnsi="Times New Roman" w:cs="Times New Roman"/>
          <w:b/>
          <w:bCs/>
          <w:color w:val="auto"/>
          <w:sz w:val="22"/>
          <w:szCs w:val="22"/>
        </w:rPr>
        <w:t>14. Обстоятельства непреодолимой силы</w:t>
      </w:r>
    </w:p>
    <w:p w:rsidR="00525F08" w:rsidRPr="00525F08" w:rsidRDefault="00525F08" w:rsidP="00525F08">
      <w:pPr>
        <w:widowControl w:val="0"/>
        <w:shd w:val="clear" w:color="auto" w:fill="FFFFFF"/>
        <w:autoSpaceDE w:val="0"/>
        <w:adjustRightInd w:val="0"/>
        <w:ind w:firstLine="708"/>
        <w:jc w:val="both"/>
        <w:outlineLvl w:val="0"/>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 xml:space="preserve">14.1. Стороны освобождаются от ответственности за полное или частичное неисполнение своих обязательств по </w:t>
      </w:r>
      <w:r w:rsidR="0011663B">
        <w:rPr>
          <w:rFonts w:ascii="Times New Roman" w:eastAsia="Times New Roman" w:hAnsi="Times New Roman" w:cs="Times New Roman"/>
          <w:sz w:val="22"/>
          <w:szCs w:val="22"/>
        </w:rPr>
        <w:t>Контракт</w:t>
      </w:r>
      <w:r w:rsidRPr="00525F08">
        <w:rPr>
          <w:rFonts w:ascii="Times New Roman" w:eastAsia="Times New Roman" w:hAnsi="Times New Roman" w:cs="Times New Roman"/>
          <w:color w:val="auto"/>
          <w:sz w:val="22"/>
          <w:szCs w:val="22"/>
        </w:rPr>
        <w:t>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525F08" w:rsidRPr="00525F08" w:rsidRDefault="00525F08" w:rsidP="00525F08">
      <w:pPr>
        <w:widowControl w:val="0"/>
        <w:shd w:val="clear" w:color="auto" w:fill="FFFFFF"/>
        <w:autoSpaceDE w:val="0"/>
        <w:adjustRightInd w:val="0"/>
        <w:ind w:firstLine="708"/>
        <w:jc w:val="both"/>
        <w:outlineLvl w:val="0"/>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 xml:space="preserve">14.2. Сторона, у которой возникли обстоятельства непреодолимой силы, обязана в течение пяти рабочих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w:t>
      </w:r>
      <w:r w:rsidR="0011663B">
        <w:rPr>
          <w:rFonts w:ascii="Times New Roman" w:eastAsia="Times New Roman" w:hAnsi="Times New Roman" w:cs="Times New Roman"/>
          <w:color w:val="auto"/>
          <w:sz w:val="22"/>
          <w:szCs w:val="22"/>
        </w:rPr>
        <w:t>Контракт</w:t>
      </w:r>
      <w:r w:rsidRPr="00525F08">
        <w:rPr>
          <w:rFonts w:ascii="Times New Roman" w:eastAsia="Times New Roman" w:hAnsi="Times New Roman" w:cs="Times New Roman"/>
          <w:color w:val="auto"/>
          <w:sz w:val="22"/>
          <w:szCs w:val="22"/>
        </w:rPr>
        <w:t>у.</w:t>
      </w:r>
    </w:p>
    <w:p w:rsidR="00525F08" w:rsidRPr="00525F08" w:rsidRDefault="00525F08" w:rsidP="00525F08">
      <w:pPr>
        <w:widowControl w:val="0"/>
        <w:shd w:val="clear" w:color="auto" w:fill="FFFFFF"/>
        <w:autoSpaceDE w:val="0"/>
        <w:adjustRightInd w:val="0"/>
        <w:ind w:firstLine="708"/>
        <w:jc w:val="both"/>
        <w:outlineLvl w:val="0"/>
        <w:rPr>
          <w:rFonts w:ascii="Times New Roman" w:eastAsia="Times New Roman" w:hAnsi="Times New Roman" w:cs="Times New Roman"/>
          <w:bCs/>
          <w:color w:val="auto"/>
          <w:sz w:val="22"/>
          <w:szCs w:val="22"/>
        </w:rPr>
      </w:pPr>
      <w:r w:rsidRPr="00525F08">
        <w:rPr>
          <w:rFonts w:ascii="Times New Roman" w:eastAsia="Times New Roman" w:hAnsi="Times New Roman" w:cs="Times New Roman"/>
          <w:color w:val="auto"/>
          <w:sz w:val="22"/>
          <w:szCs w:val="22"/>
        </w:rPr>
        <w:t xml:space="preserve">14.3. В случае возникновения обстоятельств непреодолимой силы Стороны вправе расторгнуть </w:t>
      </w:r>
      <w:r w:rsidR="0011663B">
        <w:rPr>
          <w:rFonts w:ascii="Times New Roman" w:eastAsia="Times New Roman" w:hAnsi="Times New Roman" w:cs="Times New Roman"/>
          <w:color w:val="auto"/>
          <w:sz w:val="22"/>
          <w:szCs w:val="22"/>
        </w:rPr>
        <w:t>Контракт</w:t>
      </w:r>
      <w:r w:rsidRPr="00525F08">
        <w:rPr>
          <w:rFonts w:ascii="Times New Roman" w:eastAsia="Times New Roman" w:hAnsi="Times New Roman" w:cs="Times New Roman"/>
          <w:color w:val="auto"/>
          <w:sz w:val="22"/>
          <w:szCs w:val="22"/>
        </w:rPr>
        <w:t>, и в этом случае ни одна из Сторон не вправе требовать возмещения убытков.</w:t>
      </w:r>
    </w:p>
    <w:p w:rsidR="00525F08" w:rsidRPr="00525F08" w:rsidRDefault="00525F08" w:rsidP="00525F08">
      <w:pPr>
        <w:keepNext/>
        <w:keepLines/>
        <w:ind w:firstLine="709"/>
        <w:jc w:val="both"/>
        <w:outlineLvl w:val="1"/>
        <w:rPr>
          <w:rFonts w:ascii="Times New Roman" w:eastAsia="Times New Roman" w:hAnsi="Times New Roman" w:cs="Times New Roman"/>
          <w:bCs/>
          <w:color w:val="auto"/>
          <w:sz w:val="22"/>
          <w:szCs w:val="22"/>
        </w:rPr>
      </w:pPr>
      <w:r w:rsidRPr="00525F08">
        <w:rPr>
          <w:rFonts w:ascii="Times New Roman" w:eastAsia="Times New Roman" w:hAnsi="Times New Roman" w:cs="Times New Roman"/>
          <w:bCs/>
          <w:color w:val="auto"/>
          <w:sz w:val="22"/>
          <w:szCs w:val="22"/>
        </w:rPr>
        <w:t>14.4.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525F08" w:rsidRPr="00525F08" w:rsidRDefault="00525F08" w:rsidP="00525F08">
      <w:pPr>
        <w:rPr>
          <w:rFonts w:ascii="Times New Roman" w:eastAsia="Times New Roman" w:hAnsi="Times New Roman" w:cs="Times New Roman"/>
          <w:color w:val="auto"/>
          <w:sz w:val="22"/>
          <w:szCs w:val="22"/>
        </w:rPr>
      </w:pPr>
    </w:p>
    <w:p w:rsidR="00525F08" w:rsidRPr="00525F08" w:rsidRDefault="00525F08" w:rsidP="00525F08">
      <w:pPr>
        <w:widowControl w:val="0"/>
        <w:shd w:val="clear" w:color="auto" w:fill="FFFFFF"/>
        <w:autoSpaceDE w:val="0"/>
        <w:adjustRightInd w:val="0"/>
        <w:jc w:val="center"/>
        <w:outlineLvl w:val="0"/>
        <w:rPr>
          <w:rFonts w:ascii="Times New Roman" w:eastAsia="Times New Roman" w:hAnsi="Times New Roman" w:cs="Times New Roman"/>
          <w:b/>
          <w:bCs/>
          <w:color w:val="auto"/>
          <w:sz w:val="22"/>
          <w:szCs w:val="22"/>
        </w:rPr>
      </w:pPr>
      <w:r w:rsidRPr="00525F08">
        <w:rPr>
          <w:rFonts w:ascii="Times New Roman" w:eastAsia="Times New Roman" w:hAnsi="Times New Roman" w:cs="Times New Roman"/>
          <w:b/>
          <w:bCs/>
          <w:color w:val="auto"/>
          <w:sz w:val="22"/>
          <w:szCs w:val="22"/>
        </w:rPr>
        <w:t xml:space="preserve">15. Уведомления </w:t>
      </w:r>
    </w:p>
    <w:p w:rsidR="00525F08" w:rsidRPr="00525F08" w:rsidRDefault="00525F08" w:rsidP="00525F08">
      <w:pPr>
        <w:widowControl w:val="0"/>
        <w:shd w:val="clear" w:color="auto" w:fill="FFFFFF"/>
        <w:autoSpaceDE w:val="0"/>
        <w:adjustRightInd w:val="0"/>
        <w:ind w:firstLine="708"/>
        <w:jc w:val="both"/>
        <w:outlineLvl w:val="0"/>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 xml:space="preserve">15.1. Любое уведомление, которое одна Сторона направляет другой Стороне в соответствии с </w:t>
      </w:r>
      <w:r w:rsidR="0011663B">
        <w:rPr>
          <w:rFonts w:ascii="Times New Roman" w:eastAsia="Times New Roman" w:hAnsi="Times New Roman" w:cs="Times New Roman"/>
          <w:color w:val="auto"/>
          <w:sz w:val="22"/>
          <w:szCs w:val="22"/>
        </w:rPr>
        <w:t>Контракт</w:t>
      </w:r>
      <w:r w:rsidRPr="00525F08">
        <w:rPr>
          <w:rFonts w:ascii="Times New Roman" w:eastAsia="Times New Roman" w:hAnsi="Times New Roman" w:cs="Times New Roman"/>
          <w:color w:val="auto"/>
          <w:sz w:val="22"/>
          <w:szCs w:val="22"/>
        </w:rPr>
        <w:t>ом, высылается по адресу электронной почты с последующим представлением на бумажном носителе по адресу другой Стороны с подтверждением о получении.</w:t>
      </w:r>
    </w:p>
    <w:p w:rsidR="00525F08" w:rsidRPr="00525F08" w:rsidRDefault="00525F08" w:rsidP="00525F08">
      <w:pPr>
        <w:widowControl w:val="0"/>
        <w:shd w:val="clear" w:color="auto" w:fill="FFFFFF"/>
        <w:autoSpaceDE w:val="0"/>
        <w:adjustRightInd w:val="0"/>
        <w:ind w:firstLine="708"/>
        <w:jc w:val="both"/>
        <w:outlineLvl w:val="0"/>
        <w:rPr>
          <w:rFonts w:ascii="Times New Roman" w:eastAsia="Times New Roman" w:hAnsi="Times New Roman" w:cs="Times New Roman"/>
          <w:bCs/>
          <w:color w:val="auto"/>
          <w:sz w:val="22"/>
          <w:szCs w:val="22"/>
        </w:rPr>
      </w:pPr>
      <w:r w:rsidRPr="00525F08">
        <w:rPr>
          <w:rFonts w:ascii="Times New Roman" w:eastAsia="Times New Roman" w:hAnsi="Times New Roman" w:cs="Times New Roman"/>
          <w:color w:val="auto"/>
          <w:sz w:val="22"/>
          <w:szCs w:val="22"/>
        </w:rPr>
        <w:t xml:space="preserve">15.2. Стороны </w:t>
      </w:r>
      <w:proofErr w:type="spellStart"/>
      <w:r w:rsidR="0011663B">
        <w:rPr>
          <w:rFonts w:ascii="Times New Roman" w:eastAsia="Times New Roman" w:hAnsi="Times New Roman" w:cs="Times New Roman"/>
          <w:color w:val="auto"/>
          <w:sz w:val="22"/>
          <w:szCs w:val="22"/>
        </w:rPr>
        <w:t>Контракт</w:t>
      </w:r>
      <w:r w:rsidRPr="00525F08">
        <w:rPr>
          <w:rFonts w:ascii="Times New Roman" w:eastAsia="Times New Roman" w:hAnsi="Times New Roman" w:cs="Times New Roman"/>
          <w:color w:val="auto"/>
          <w:sz w:val="22"/>
          <w:szCs w:val="22"/>
        </w:rPr>
        <w:t>ились</w:t>
      </w:r>
      <w:proofErr w:type="spellEnd"/>
      <w:r w:rsidRPr="00525F08">
        <w:rPr>
          <w:rFonts w:ascii="Times New Roman" w:eastAsia="Times New Roman" w:hAnsi="Times New Roman" w:cs="Times New Roman"/>
          <w:color w:val="auto"/>
          <w:sz w:val="22"/>
          <w:szCs w:val="22"/>
        </w:rPr>
        <w:t xml:space="preserve">, что в процессе исполнения </w:t>
      </w:r>
      <w:r w:rsidR="0011663B">
        <w:rPr>
          <w:rFonts w:ascii="Times New Roman" w:eastAsia="Times New Roman" w:hAnsi="Times New Roman" w:cs="Times New Roman"/>
          <w:color w:val="auto"/>
          <w:sz w:val="22"/>
          <w:szCs w:val="22"/>
        </w:rPr>
        <w:t>Контракт</w:t>
      </w:r>
      <w:r w:rsidRPr="00525F08">
        <w:rPr>
          <w:rFonts w:ascii="Times New Roman" w:eastAsia="Times New Roman" w:hAnsi="Times New Roman" w:cs="Times New Roman"/>
          <w:color w:val="auto"/>
          <w:sz w:val="22"/>
          <w:szCs w:val="22"/>
        </w:rPr>
        <w:t xml:space="preserve">а будут осуществлять постоянную связь посредством обмена корреспонденцией (направление писем, претензий, уведомлений), которая может направляться с использованием средств факсимильной связи или по электронной почте. Автоматическое уведомление программными средствами о получении сообщения по факсимильной связи или по электронной почте, полученное любой из Сторон, считается подтверждением получения сообщения другой Стороной. </w:t>
      </w:r>
    </w:p>
    <w:p w:rsidR="00525F08" w:rsidRPr="00525F08" w:rsidRDefault="00525F08" w:rsidP="00525F08">
      <w:pPr>
        <w:keepNext/>
        <w:keepLines/>
        <w:ind w:firstLine="709"/>
        <w:jc w:val="both"/>
        <w:outlineLvl w:val="1"/>
        <w:rPr>
          <w:rFonts w:ascii="Times New Roman" w:eastAsia="Times New Roman" w:hAnsi="Times New Roman" w:cs="Times New Roman"/>
          <w:bCs/>
          <w:color w:val="auto"/>
          <w:sz w:val="22"/>
          <w:szCs w:val="22"/>
        </w:rPr>
      </w:pPr>
      <w:r w:rsidRPr="00525F08">
        <w:rPr>
          <w:rFonts w:ascii="Times New Roman" w:eastAsia="Times New Roman" w:hAnsi="Times New Roman" w:cs="Times New Roman"/>
          <w:bCs/>
          <w:color w:val="auto"/>
          <w:sz w:val="22"/>
          <w:szCs w:val="22"/>
        </w:rPr>
        <w:t xml:space="preserve">15.2.1. Официальной перепиской в рамках </w:t>
      </w:r>
      <w:r w:rsidR="0011663B">
        <w:rPr>
          <w:rFonts w:ascii="Times New Roman" w:eastAsia="Times New Roman" w:hAnsi="Times New Roman" w:cs="Times New Roman"/>
          <w:color w:val="auto"/>
          <w:sz w:val="22"/>
          <w:szCs w:val="22"/>
        </w:rPr>
        <w:t>Контракт</w:t>
      </w:r>
      <w:r w:rsidRPr="00525F08">
        <w:rPr>
          <w:rFonts w:ascii="Times New Roman" w:eastAsia="Times New Roman" w:hAnsi="Times New Roman" w:cs="Times New Roman"/>
          <w:bCs/>
          <w:color w:val="auto"/>
          <w:sz w:val="22"/>
          <w:szCs w:val="22"/>
        </w:rPr>
        <w:t>а признаются сообщения (направление писем, претензий, уведомлений) направленные по следующим телефонам и электронным адресам:</w:t>
      </w:r>
    </w:p>
    <w:p w:rsidR="00525F08" w:rsidRPr="00525F08" w:rsidRDefault="00525F08" w:rsidP="00525F08">
      <w:pPr>
        <w:ind w:firstLine="708"/>
        <w:jc w:val="both"/>
        <w:rPr>
          <w:rFonts w:ascii="Times New Roman" w:eastAsia="Times New Roman" w:hAnsi="Times New Roman" w:cs="Times New Roman"/>
          <w:i/>
          <w:color w:val="auto"/>
          <w:sz w:val="22"/>
          <w:szCs w:val="22"/>
        </w:rPr>
      </w:pPr>
      <w:r w:rsidRPr="00525F08">
        <w:rPr>
          <w:rFonts w:ascii="Times New Roman" w:eastAsia="Times New Roman" w:hAnsi="Times New Roman" w:cs="Times New Roman"/>
          <w:color w:val="auto"/>
          <w:sz w:val="22"/>
          <w:szCs w:val="22"/>
        </w:rPr>
        <w:t xml:space="preserve">а) в адрес Заказчика: </w:t>
      </w:r>
      <w:proofErr w:type="gramStart"/>
      <w:r w:rsidRPr="00525F08">
        <w:rPr>
          <w:rFonts w:ascii="Times New Roman" w:eastAsia="Times New Roman" w:hAnsi="Times New Roman" w:cs="Times New Roman"/>
          <w:i/>
          <w:color w:val="auto"/>
          <w:sz w:val="22"/>
          <w:szCs w:val="22"/>
        </w:rPr>
        <w:t>по тел</w:t>
      </w:r>
      <w:proofErr w:type="gramEnd"/>
      <w:r w:rsidRPr="00525F08">
        <w:rPr>
          <w:rFonts w:ascii="Times New Roman" w:eastAsia="Times New Roman" w:hAnsi="Times New Roman" w:cs="Times New Roman"/>
          <w:i/>
          <w:color w:val="auto"/>
          <w:sz w:val="22"/>
          <w:szCs w:val="22"/>
        </w:rPr>
        <w:t>/факсу 8(81555) 7-96-40 и по Е-</w:t>
      </w:r>
      <w:proofErr w:type="spellStart"/>
      <w:r w:rsidRPr="00525F08">
        <w:rPr>
          <w:rFonts w:ascii="Times New Roman" w:eastAsia="Times New Roman" w:hAnsi="Times New Roman" w:cs="Times New Roman"/>
          <w:i/>
          <w:color w:val="auto"/>
          <w:sz w:val="22"/>
          <w:szCs w:val="22"/>
        </w:rPr>
        <w:t>mail</w:t>
      </w:r>
      <w:proofErr w:type="spellEnd"/>
      <w:r w:rsidRPr="00525F08">
        <w:rPr>
          <w:rFonts w:ascii="Times New Roman" w:eastAsia="Times New Roman" w:hAnsi="Times New Roman" w:cs="Times New Roman"/>
          <w:i/>
          <w:color w:val="auto"/>
          <w:sz w:val="22"/>
          <w:szCs w:val="22"/>
        </w:rPr>
        <w:t>: medknc@ksc.ru</w:t>
      </w:r>
    </w:p>
    <w:p w:rsidR="00525F08" w:rsidRPr="00525F08" w:rsidRDefault="00525F08" w:rsidP="00525F08">
      <w:pPr>
        <w:widowControl w:val="0"/>
        <w:shd w:val="clear" w:color="auto" w:fill="FFFFFF"/>
        <w:autoSpaceDE w:val="0"/>
        <w:adjustRightInd w:val="0"/>
        <w:jc w:val="both"/>
        <w:rPr>
          <w:rFonts w:ascii="Times New Roman" w:eastAsia="Times New Roman" w:hAnsi="Times New Roman" w:cs="Times New Roman"/>
          <w:i/>
          <w:color w:val="auto"/>
          <w:sz w:val="22"/>
          <w:szCs w:val="22"/>
        </w:rPr>
      </w:pPr>
      <w:r w:rsidRPr="00525F08">
        <w:rPr>
          <w:rFonts w:ascii="Times New Roman" w:eastAsia="Times New Roman" w:hAnsi="Times New Roman" w:cs="Times New Roman"/>
          <w:color w:val="auto"/>
          <w:sz w:val="22"/>
          <w:szCs w:val="22"/>
        </w:rPr>
        <w:tab/>
        <w:t xml:space="preserve">б) в адрес Поставщика: </w:t>
      </w:r>
      <w:r w:rsidR="00DC1C18">
        <w:rPr>
          <w:rFonts w:ascii="Times New Roman" w:eastAsia="Times New Roman" w:hAnsi="Times New Roman" w:cs="Times New Roman"/>
          <w:i/>
          <w:color w:val="auto"/>
          <w:sz w:val="22"/>
          <w:szCs w:val="22"/>
        </w:rPr>
        <w:t>__________________________________________________________</w:t>
      </w:r>
    </w:p>
    <w:p w:rsidR="00525F08" w:rsidRPr="00525F08" w:rsidRDefault="00525F08" w:rsidP="00525F08">
      <w:pPr>
        <w:widowControl w:val="0"/>
        <w:shd w:val="clear" w:color="auto" w:fill="FFFFFF"/>
        <w:autoSpaceDE w:val="0"/>
        <w:adjustRightInd w:val="0"/>
        <w:ind w:firstLine="708"/>
        <w:jc w:val="both"/>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15.2.2. Датой передачи соответствующих сообщений считается день отправления факсимильного сообщения или сообщения электронной почты.</w:t>
      </w:r>
    </w:p>
    <w:p w:rsidR="00525F08" w:rsidRPr="00525F08" w:rsidRDefault="00525F08" w:rsidP="00525F08">
      <w:pPr>
        <w:widowControl w:val="0"/>
        <w:shd w:val="clear" w:color="auto" w:fill="FFFFFF"/>
        <w:autoSpaceDE w:val="0"/>
        <w:adjustRightInd w:val="0"/>
        <w:ind w:firstLine="708"/>
        <w:jc w:val="both"/>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15.2.3. Ответственность за получение сообщений и уведомлений вышеуказанным способом лежит на получающей Стороне. Сторона, направившая сообщение, не несёт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525F08" w:rsidRPr="00525F08" w:rsidRDefault="00525F08" w:rsidP="00525F08">
      <w:pPr>
        <w:widowControl w:val="0"/>
        <w:shd w:val="clear" w:color="auto" w:fill="FFFFFF"/>
        <w:autoSpaceDE w:val="0"/>
        <w:adjustRightInd w:val="0"/>
        <w:ind w:firstLine="708"/>
        <w:jc w:val="both"/>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15.2.4. Стороны обязаны заблаговременно информировать друг друга о невозможности обмена документами в электронном виде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 в согласованные сроки и порядке.</w:t>
      </w:r>
    </w:p>
    <w:p w:rsidR="00525F08" w:rsidRPr="00525F08" w:rsidRDefault="00525F08" w:rsidP="00525F08">
      <w:pPr>
        <w:widowControl w:val="0"/>
        <w:shd w:val="clear" w:color="auto" w:fill="FFFFFF"/>
        <w:autoSpaceDE w:val="0"/>
        <w:adjustRightInd w:val="0"/>
        <w:ind w:firstLine="708"/>
        <w:jc w:val="both"/>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 xml:space="preserve">15.2.5. Указанные в настоящем </w:t>
      </w:r>
      <w:r w:rsidR="0011663B">
        <w:rPr>
          <w:rFonts w:ascii="Times New Roman" w:eastAsia="Times New Roman" w:hAnsi="Times New Roman" w:cs="Times New Roman"/>
          <w:color w:val="auto"/>
          <w:sz w:val="22"/>
          <w:szCs w:val="22"/>
        </w:rPr>
        <w:t>Контракт</w:t>
      </w:r>
      <w:r w:rsidRPr="00525F08">
        <w:rPr>
          <w:rFonts w:ascii="Times New Roman" w:eastAsia="Times New Roman" w:hAnsi="Times New Roman" w:cs="Times New Roman"/>
          <w:color w:val="auto"/>
          <w:sz w:val="22"/>
          <w:szCs w:val="22"/>
        </w:rPr>
        <w:t>е адреса электронной почты, факса, телефонов и иных средств связи являются официальными и обязательными для Сторон. Стороны обязаны своевременно и добросовестно проверять новые сообщения, а также обеспечить все зависящие от них меры по своевременному получению сообщений. При наличии каких-либо угроз или обстоятельств, ставящих невозможность надлежащего использования средств связи, соответствующая сторона обязана незамедлительно уведомить об этом другую сторону.</w:t>
      </w:r>
    </w:p>
    <w:p w:rsidR="00525F08" w:rsidRPr="00525F08" w:rsidRDefault="00525F08" w:rsidP="00525F08">
      <w:pPr>
        <w:widowControl w:val="0"/>
        <w:shd w:val="clear" w:color="auto" w:fill="FFFFFF"/>
        <w:autoSpaceDE w:val="0"/>
        <w:adjustRightInd w:val="0"/>
        <w:ind w:firstLine="708"/>
        <w:jc w:val="both"/>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15.3. В случае изменения юридического и/или фактического адресов, банковских реквизитов и других существенных обстоятельств инициирующая Сторона обязана направить другой Стороне соответствующее уведомление в течение 5 (пяти) рабочих дней с даты соответствующих изменений.</w:t>
      </w:r>
    </w:p>
    <w:p w:rsidR="00525F08" w:rsidRPr="00525F08" w:rsidRDefault="00525F08" w:rsidP="00525F08">
      <w:pPr>
        <w:rPr>
          <w:rFonts w:ascii="Times New Roman" w:eastAsia="Times New Roman" w:hAnsi="Times New Roman" w:cs="Times New Roman"/>
          <w:color w:val="auto"/>
          <w:sz w:val="22"/>
          <w:szCs w:val="22"/>
        </w:rPr>
      </w:pPr>
    </w:p>
    <w:p w:rsidR="00525F08" w:rsidRPr="00525F08" w:rsidRDefault="00525F08" w:rsidP="00525F08">
      <w:pPr>
        <w:widowControl w:val="0"/>
        <w:shd w:val="clear" w:color="auto" w:fill="FFFFFF"/>
        <w:autoSpaceDE w:val="0"/>
        <w:adjustRightInd w:val="0"/>
        <w:jc w:val="center"/>
        <w:outlineLvl w:val="0"/>
        <w:rPr>
          <w:rFonts w:ascii="Times New Roman" w:eastAsia="Times New Roman" w:hAnsi="Times New Roman" w:cs="Times New Roman"/>
          <w:b/>
          <w:bCs/>
          <w:color w:val="auto"/>
          <w:sz w:val="22"/>
          <w:szCs w:val="22"/>
        </w:rPr>
      </w:pPr>
      <w:r w:rsidRPr="00525F08">
        <w:rPr>
          <w:rFonts w:ascii="Times New Roman" w:eastAsia="Times New Roman" w:hAnsi="Times New Roman" w:cs="Times New Roman"/>
          <w:b/>
          <w:bCs/>
          <w:color w:val="auto"/>
          <w:sz w:val="22"/>
          <w:szCs w:val="22"/>
        </w:rPr>
        <w:t xml:space="preserve">16. Банковское сопровождение </w:t>
      </w:r>
      <w:r w:rsidR="0011663B">
        <w:rPr>
          <w:rFonts w:ascii="Times New Roman" w:eastAsia="Times New Roman" w:hAnsi="Times New Roman" w:cs="Times New Roman"/>
          <w:b/>
          <w:bCs/>
          <w:color w:val="auto"/>
          <w:sz w:val="22"/>
          <w:szCs w:val="22"/>
        </w:rPr>
        <w:t>Контракт</w:t>
      </w:r>
      <w:r w:rsidRPr="00525F08">
        <w:rPr>
          <w:rFonts w:ascii="Times New Roman" w:eastAsia="Times New Roman" w:hAnsi="Times New Roman" w:cs="Times New Roman"/>
          <w:b/>
          <w:bCs/>
          <w:color w:val="auto"/>
          <w:sz w:val="22"/>
          <w:szCs w:val="22"/>
        </w:rPr>
        <w:t>а или Казначейское сопровождение средств в валюте Российской Федерации, предоставление которых осуществляется с последующим подтверждением их использования в соответствии с условиями и (или) целями предоставления указанных средств (казначейское сопровождение)</w:t>
      </w:r>
    </w:p>
    <w:p w:rsidR="00525F08" w:rsidRPr="00525F08" w:rsidRDefault="00525F08" w:rsidP="00525F08">
      <w:pPr>
        <w:widowControl w:val="0"/>
        <w:shd w:val="clear" w:color="auto" w:fill="FFFFFF"/>
        <w:autoSpaceDE w:val="0"/>
        <w:adjustRightInd w:val="0"/>
        <w:spacing w:line="264" w:lineRule="auto"/>
        <w:ind w:firstLine="709"/>
        <w:jc w:val="both"/>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 xml:space="preserve">Банковское сопровождение или Казначейское сопровождение </w:t>
      </w:r>
      <w:r w:rsidR="0011663B">
        <w:rPr>
          <w:rFonts w:ascii="Times New Roman" w:eastAsia="Times New Roman" w:hAnsi="Times New Roman" w:cs="Times New Roman"/>
          <w:color w:val="auto"/>
          <w:sz w:val="22"/>
          <w:szCs w:val="22"/>
        </w:rPr>
        <w:t>Контракт</w:t>
      </w:r>
      <w:r w:rsidRPr="00525F08">
        <w:rPr>
          <w:rFonts w:ascii="Times New Roman" w:eastAsia="Times New Roman" w:hAnsi="Times New Roman" w:cs="Times New Roman"/>
          <w:color w:val="auto"/>
          <w:sz w:val="22"/>
          <w:szCs w:val="22"/>
        </w:rPr>
        <w:t>а не предусмотрено.</w:t>
      </w:r>
    </w:p>
    <w:p w:rsidR="00525F08" w:rsidRPr="00525F08" w:rsidRDefault="00525F08" w:rsidP="00525F08">
      <w:pPr>
        <w:widowControl w:val="0"/>
        <w:shd w:val="clear" w:color="auto" w:fill="FFFFFF"/>
        <w:autoSpaceDE w:val="0"/>
        <w:adjustRightInd w:val="0"/>
        <w:spacing w:line="264" w:lineRule="auto"/>
        <w:ind w:firstLine="709"/>
        <w:jc w:val="both"/>
        <w:rPr>
          <w:rFonts w:ascii="Times New Roman" w:eastAsia="Times New Roman" w:hAnsi="Times New Roman" w:cs="Times New Roman"/>
          <w:color w:val="auto"/>
          <w:sz w:val="22"/>
          <w:szCs w:val="22"/>
        </w:rPr>
      </w:pPr>
    </w:p>
    <w:p w:rsidR="00525F08" w:rsidRPr="00525F08" w:rsidRDefault="00525F08" w:rsidP="00525F08">
      <w:pPr>
        <w:widowControl w:val="0"/>
        <w:shd w:val="clear" w:color="auto" w:fill="FFFFFF"/>
        <w:autoSpaceDE w:val="0"/>
        <w:adjustRightInd w:val="0"/>
        <w:jc w:val="center"/>
        <w:outlineLvl w:val="0"/>
        <w:rPr>
          <w:rFonts w:ascii="Times New Roman" w:eastAsia="Times New Roman" w:hAnsi="Times New Roman" w:cs="Times New Roman"/>
          <w:b/>
          <w:bCs/>
          <w:color w:val="auto"/>
          <w:sz w:val="22"/>
          <w:szCs w:val="22"/>
        </w:rPr>
      </w:pPr>
      <w:r w:rsidRPr="00525F08">
        <w:rPr>
          <w:rFonts w:ascii="Times New Roman" w:eastAsia="Times New Roman" w:hAnsi="Times New Roman" w:cs="Times New Roman"/>
          <w:b/>
          <w:bCs/>
          <w:color w:val="auto"/>
          <w:sz w:val="22"/>
          <w:szCs w:val="22"/>
        </w:rPr>
        <w:lastRenderedPageBreak/>
        <w:t>17. Заключительные положения</w:t>
      </w:r>
    </w:p>
    <w:p w:rsidR="00525F08" w:rsidRPr="00525F08" w:rsidRDefault="00525F08" w:rsidP="00525F08">
      <w:pPr>
        <w:widowControl w:val="0"/>
        <w:shd w:val="clear" w:color="auto" w:fill="FFFFFF"/>
        <w:autoSpaceDE w:val="0"/>
        <w:adjustRightInd w:val="0"/>
        <w:ind w:firstLine="708"/>
        <w:jc w:val="both"/>
        <w:outlineLvl w:val="0"/>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 xml:space="preserve">17.1. Во всем, что не предусмотрено </w:t>
      </w:r>
      <w:r w:rsidR="0011663B">
        <w:rPr>
          <w:rFonts w:ascii="Times New Roman" w:eastAsia="Times New Roman" w:hAnsi="Times New Roman" w:cs="Times New Roman"/>
          <w:color w:val="auto"/>
          <w:sz w:val="22"/>
          <w:szCs w:val="22"/>
        </w:rPr>
        <w:t>Контракт</w:t>
      </w:r>
      <w:r w:rsidRPr="00525F08">
        <w:rPr>
          <w:rFonts w:ascii="Times New Roman" w:eastAsia="Times New Roman" w:hAnsi="Times New Roman" w:cs="Times New Roman"/>
          <w:color w:val="auto"/>
          <w:sz w:val="22"/>
          <w:szCs w:val="22"/>
        </w:rPr>
        <w:t>ом, Стороны руководствуются законодательством Российской Федерации.</w:t>
      </w:r>
    </w:p>
    <w:p w:rsidR="00525F08" w:rsidRPr="00525F08" w:rsidRDefault="00525F08" w:rsidP="00525F08">
      <w:pPr>
        <w:widowControl w:val="0"/>
        <w:shd w:val="clear" w:color="auto" w:fill="FFFFFF"/>
        <w:autoSpaceDE w:val="0"/>
        <w:adjustRightInd w:val="0"/>
        <w:ind w:firstLine="708"/>
        <w:jc w:val="both"/>
        <w:outlineLvl w:val="0"/>
        <w:rPr>
          <w:rFonts w:ascii="Times New Roman" w:eastAsia="Times New Roman" w:hAnsi="Times New Roman" w:cs="Times New Roman"/>
          <w:b/>
          <w:color w:val="auto"/>
          <w:sz w:val="22"/>
          <w:szCs w:val="22"/>
        </w:rPr>
      </w:pPr>
      <w:r w:rsidRPr="00525F08">
        <w:rPr>
          <w:rFonts w:ascii="Times New Roman" w:eastAsia="Times New Roman" w:hAnsi="Times New Roman" w:cs="Times New Roman"/>
          <w:color w:val="auto"/>
          <w:sz w:val="22"/>
          <w:szCs w:val="22"/>
        </w:rPr>
        <w:t xml:space="preserve">17.2. При исполнении </w:t>
      </w:r>
      <w:r w:rsidR="0011663B">
        <w:rPr>
          <w:rFonts w:ascii="Times New Roman" w:eastAsia="Times New Roman" w:hAnsi="Times New Roman" w:cs="Times New Roman"/>
          <w:color w:val="auto"/>
          <w:sz w:val="22"/>
          <w:szCs w:val="22"/>
        </w:rPr>
        <w:t>Контракт</w:t>
      </w:r>
      <w:r w:rsidRPr="00525F08">
        <w:rPr>
          <w:rFonts w:ascii="Times New Roman" w:eastAsia="Times New Roman" w:hAnsi="Times New Roman" w:cs="Times New Roman"/>
          <w:color w:val="auto"/>
          <w:sz w:val="22"/>
          <w:szCs w:val="22"/>
        </w:rPr>
        <w:t>а не допускается</w:t>
      </w:r>
      <w:r w:rsidRPr="00525F08">
        <w:rPr>
          <w:rFonts w:ascii="Times New Roman" w:eastAsia="Times New Roman" w:hAnsi="Times New Roman" w:cs="Times New Roman"/>
          <w:b/>
          <w:color w:val="auto"/>
          <w:sz w:val="22"/>
          <w:szCs w:val="22"/>
        </w:rPr>
        <w:t>:</w:t>
      </w:r>
    </w:p>
    <w:p w:rsidR="00525F08" w:rsidRPr="00525F08" w:rsidRDefault="00525F08" w:rsidP="00525F08">
      <w:pPr>
        <w:widowControl w:val="0"/>
        <w:shd w:val="clear" w:color="auto" w:fill="FFFFFF"/>
        <w:autoSpaceDE w:val="0"/>
        <w:adjustRightInd w:val="0"/>
        <w:ind w:firstLine="708"/>
        <w:jc w:val="both"/>
        <w:outlineLvl w:val="0"/>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 xml:space="preserve">17.2.1. замена страны происхождения Товара, указанного в Технических характеристиках (Приложение № 2 к </w:t>
      </w:r>
      <w:r w:rsidR="0011663B">
        <w:rPr>
          <w:rFonts w:ascii="Times New Roman" w:eastAsia="Times New Roman" w:hAnsi="Times New Roman" w:cs="Times New Roman"/>
          <w:color w:val="auto"/>
          <w:sz w:val="22"/>
          <w:szCs w:val="22"/>
        </w:rPr>
        <w:t>Контракт</w:t>
      </w:r>
      <w:r w:rsidRPr="00525F08">
        <w:rPr>
          <w:rFonts w:ascii="Times New Roman" w:eastAsia="Times New Roman" w:hAnsi="Times New Roman" w:cs="Times New Roman"/>
          <w:color w:val="auto"/>
          <w:sz w:val="22"/>
          <w:szCs w:val="22"/>
        </w:rPr>
        <w:t>у),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предусмотренных подпунктом 1.7 пункта 1 приказа Министерства финансов Российской Федерации от 4 июня 2018 г. №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rsidR="00525F08" w:rsidRPr="00525F08" w:rsidRDefault="00525F08" w:rsidP="00525F08">
      <w:pPr>
        <w:widowControl w:val="0"/>
        <w:shd w:val="clear" w:color="auto" w:fill="FFFFFF"/>
        <w:autoSpaceDE w:val="0"/>
        <w:adjustRightInd w:val="0"/>
        <w:ind w:firstLine="708"/>
        <w:jc w:val="both"/>
        <w:outlineLvl w:val="0"/>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 xml:space="preserve">17.3. Все споры и разногласия в связи с исполнением </w:t>
      </w:r>
      <w:r w:rsidR="0011663B">
        <w:rPr>
          <w:rFonts w:ascii="Times New Roman" w:eastAsia="Times New Roman" w:hAnsi="Times New Roman" w:cs="Times New Roman"/>
          <w:color w:val="auto"/>
          <w:sz w:val="22"/>
          <w:szCs w:val="22"/>
        </w:rPr>
        <w:t>Контракт</w:t>
      </w:r>
      <w:r w:rsidRPr="00525F08">
        <w:rPr>
          <w:rFonts w:ascii="Times New Roman" w:eastAsia="Times New Roman" w:hAnsi="Times New Roman" w:cs="Times New Roman"/>
          <w:color w:val="auto"/>
          <w:sz w:val="22"/>
          <w:szCs w:val="22"/>
        </w:rPr>
        <w:t>а разрешаются путем переговоров. Если по результатам переговоров Стороны не приходят к согласию, дело передается на рассмотрение в Арбитражный суд Мурманской области.</w:t>
      </w:r>
    </w:p>
    <w:p w:rsidR="00525F08" w:rsidRPr="00525F08" w:rsidRDefault="00525F08" w:rsidP="00525F08">
      <w:pPr>
        <w:widowControl w:val="0"/>
        <w:shd w:val="clear" w:color="auto" w:fill="FFFFFF"/>
        <w:autoSpaceDE w:val="0"/>
        <w:adjustRightInd w:val="0"/>
        <w:ind w:firstLine="708"/>
        <w:jc w:val="both"/>
        <w:outlineLvl w:val="0"/>
        <w:rPr>
          <w:rFonts w:ascii="Times New Roman" w:eastAsia="Times New Roman" w:hAnsi="Times New Roman" w:cs="Times New Roman"/>
          <w:bCs/>
          <w:color w:val="auto"/>
          <w:sz w:val="22"/>
          <w:szCs w:val="22"/>
        </w:rPr>
      </w:pPr>
      <w:r w:rsidRPr="00525F08">
        <w:rPr>
          <w:rFonts w:ascii="Times New Roman" w:eastAsia="Times New Roman" w:hAnsi="Times New Roman" w:cs="Times New Roman"/>
          <w:color w:val="auto"/>
          <w:sz w:val="22"/>
          <w:szCs w:val="22"/>
        </w:rPr>
        <w:t xml:space="preserve">17.4. </w:t>
      </w:r>
      <w:r w:rsidR="0011663B">
        <w:rPr>
          <w:rFonts w:ascii="Times New Roman" w:eastAsia="Times New Roman" w:hAnsi="Times New Roman" w:cs="Times New Roman"/>
          <w:color w:val="auto"/>
          <w:sz w:val="22"/>
          <w:szCs w:val="22"/>
        </w:rPr>
        <w:t>Контракт</w:t>
      </w:r>
      <w:r w:rsidRPr="00525F08">
        <w:rPr>
          <w:rFonts w:ascii="Times New Roman" w:eastAsia="Times New Roman" w:hAnsi="Times New Roman" w:cs="Times New Roman"/>
          <w:color w:val="auto"/>
          <w:sz w:val="22"/>
          <w:szCs w:val="22"/>
        </w:rPr>
        <w:t xml:space="preserve"> составлен в форме документа, подписанного подписями Сторон.</w:t>
      </w:r>
    </w:p>
    <w:p w:rsidR="00525F08" w:rsidRPr="00525F08" w:rsidRDefault="00525F08" w:rsidP="00525F08">
      <w:pPr>
        <w:keepNext/>
        <w:keepLines/>
        <w:ind w:firstLine="709"/>
        <w:jc w:val="both"/>
        <w:outlineLvl w:val="1"/>
        <w:rPr>
          <w:rFonts w:ascii="Times New Roman" w:eastAsia="Times New Roman" w:hAnsi="Times New Roman" w:cs="Times New Roman"/>
          <w:bCs/>
          <w:color w:val="auto"/>
          <w:sz w:val="22"/>
          <w:szCs w:val="22"/>
        </w:rPr>
      </w:pPr>
      <w:r w:rsidRPr="00525F08">
        <w:rPr>
          <w:rFonts w:ascii="Times New Roman" w:eastAsia="Times New Roman" w:hAnsi="Times New Roman" w:cs="Times New Roman"/>
          <w:bCs/>
          <w:color w:val="auto"/>
          <w:sz w:val="22"/>
          <w:szCs w:val="22"/>
        </w:rPr>
        <w:t xml:space="preserve">17.5. Приложения к </w:t>
      </w:r>
      <w:r w:rsidR="0011663B">
        <w:rPr>
          <w:rFonts w:ascii="Times New Roman" w:eastAsia="Times New Roman" w:hAnsi="Times New Roman" w:cs="Times New Roman"/>
          <w:color w:val="auto"/>
          <w:sz w:val="22"/>
          <w:szCs w:val="22"/>
        </w:rPr>
        <w:t>Контракт</w:t>
      </w:r>
      <w:r w:rsidRPr="00525F08">
        <w:rPr>
          <w:rFonts w:ascii="Times New Roman" w:eastAsia="Times New Roman" w:hAnsi="Times New Roman" w:cs="Times New Roman"/>
          <w:bCs/>
          <w:color w:val="auto"/>
          <w:sz w:val="22"/>
          <w:szCs w:val="22"/>
        </w:rPr>
        <w:t>у являются его неотъемлемой частью.</w:t>
      </w:r>
    </w:p>
    <w:p w:rsidR="00525F08" w:rsidRPr="00525F08" w:rsidRDefault="00525F08" w:rsidP="00525F08">
      <w:pPr>
        <w:widowControl w:val="0"/>
        <w:shd w:val="clear" w:color="auto" w:fill="FFFFFF"/>
        <w:autoSpaceDE w:val="0"/>
        <w:adjustRightInd w:val="0"/>
        <w:ind w:firstLine="709"/>
        <w:jc w:val="both"/>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 xml:space="preserve">Приложения к </w:t>
      </w:r>
      <w:r w:rsidR="0011663B">
        <w:rPr>
          <w:rFonts w:ascii="Times New Roman" w:eastAsia="Times New Roman" w:hAnsi="Times New Roman" w:cs="Times New Roman"/>
          <w:color w:val="auto"/>
          <w:sz w:val="22"/>
          <w:szCs w:val="22"/>
        </w:rPr>
        <w:t>Контракт</w:t>
      </w:r>
      <w:r w:rsidRPr="00525F08">
        <w:rPr>
          <w:rFonts w:ascii="Times New Roman" w:eastAsia="Times New Roman" w:hAnsi="Times New Roman" w:cs="Times New Roman"/>
          <w:color w:val="auto"/>
          <w:sz w:val="22"/>
          <w:szCs w:val="22"/>
        </w:rPr>
        <w:t xml:space="preserve">у: </w:t>
      </w:r>
    </w:p>
    <w:p w:rsidR="00525F08" w:rsidRPr="00525F08" w:rsidRDefault="00525F08" w:rsidP="00525F08">
      <w:pPr>
        <w:widowControl w:val="0"/>
        <w:shd w:val="clear" w:color="auto" w:fill="FFFFFF"/>
        <w:autoSpaceDE w:val="0"/>
        <w:adjustRightInd w:val="0"/>
        <w:ind w:firstLine="709"/>
        <w:jc w:val="both"/>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Приложение № 1 - Спецификация;</w:t>
      </w:r>
    </w:p>
    <w:p w:rsidR="00525F08" w:rsidRPr="00525F08" w:rsidRDefault="00525F08" w:rsidP="00525F08">
      <w:pPr>
        <w:widowControl w:val="0"/>
        <w:shd w:val="clear" w:color="auto" w:fill="FFFFFF"/>
        <w:autoSpaceDE w:val="0"/>
        <w:adjustRightInd w:val="0"/>
        <w:ind w:firstLine="709"/>
        <w:jc w:val="both"/>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Приложение № 2 - Технические характеристики;</w:t>
      </w:r>
    </w:p>
    <w:p w:rsidR="00525F08" w:rsidRDefault="00525F08" w:rsidP="00525F08">
      <w:pPr>
        <w:widowControl w:val="0"/>
        <w:shd w:val="clear" w:color="auto" w:fill="FFFFFF"/>
        <w:autoSpaceDE w:val="0"/>
        <w:adjustRightInd w:val="0"/>
        <w:ind w:firstLine="709"/>
        <w:jc w:val="both"/>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 xml:space="preserve">Приложение № 3 - Календарный план; </w:t>
      </w:r>
    </w:p>
    <w:p w:rsidR="00745C26" w:rsidRPr="00525F08" w:rsidRDefault="00745C26" w:rsidP="00525F08">
      <w:pPr>
        <w:widowControl w:val="0"/>
        <w:shd w:val="clear" w:color="auto" w:fill="FFFFFF"/>
        <w:autoSpaceDE w:val="0"/>
        <w:adjustRightInd w:val="0"/>
        <w:ind w:firstLine="709"/>
        <w:jc w:val="both"/>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 xml:space="preserve">Приложение № </w:t>
      </w:r>
      <w:r>
        <w:rPr>
          <w:rFonts w:ascii="Times New Roman" w:eastAsia="Times New Roman" w:hAnsi="Times New Roman" w:cs="Times New Roman"/>
          <w:color w:val="auto"/>
          <w:sz w:val="22"/>
          <w:szCs w:val="22"/>
        </w:rPr>
        <w:t>4</w:t>
      </w:r>
      <w:r w:rsidRPr="00525F08">
        <w:rPr>
          <w:rFonts w:ascii="Times New Roman" w:eastAsia="Times New Roman" w:hAnsi="Times New Roman" w:cs="Times New Roman"/>
          <w:color w:val="auto"/>
          <w:sz w:val="22"/>
          <w:szCs w:val="22"/>
        </w:rPr>
        <w:t xml:space="preserve"> -</w:t>
      </w:r>
      <w:r w:rsidR="00A2611B" w:rsidRPr="00A2611B">
        <w:t xml:space="preserve"> </w:t>
      </w:r>
      <w:r w:rsidR="00A2611B" w:rsidRPr="00A2611B">
        <w:rPr>
          <w:rFonts w:ascii="Times New Roman" w:eastAsia="Times New Roman" w:hAnsi="Times New Roman" w:cs="Times New Roman"/>
          <w:color w:val="auto"/>
          <w:sz w:val="22"/>
          <w:szCs w:val="22"/>
        </w:rPr>
        <w:t>Заявка на поставку товара;</w:t>
      </w:r>
    </w:p>
    <w:p w:rsidR="00525F08" w:rsidRPr="00525F08" w:rsidRDefault="00525F08" w:rsidP="00525F08">
      <w:pPr>
        <w:widowControl w:val="0"/>
        <w:shd w:val="clear" w:color="auto" w:fill="FFFFFF"/>
        <w:autoSpaceDE w:val="0"/>
        <w:adjustRightInd w:val="0"/>
        <w:ind w:firstLine="709"/>
        <w:jc w:val="both"/>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 xml:space="preserve">Приложение № </w:t>
      </w:r>
      <w:r w:rsidR="00745C26">
        <w:rPr>
          <w:rFonts w:ascii="Times New Roman" w:eastAsia="Times New Roman" w:hAnsi="Times New Roman" w:cs="Times New Roman"/>
          <w:color w:val="auto"/>
          <w:sz w:val="22"/>
          <w:szCs w:val="22"/>
        </w:rPr>
        <w:t>5</w:t>
      </w:r>
      <w:r w:rsidRPr="00525F08">
        <w:rPr>
          <w:rFonts w:ascii="Times New Roman" w:eastAsia="Times New Roman" w:hAnsi="Times New Roman" w:cs="Times New Roman"/>
          <w:color w:val="auto"/>
          <w:sz w:val="22"/>
          <w:szCs w:val="22"/>
        </w:rPr>
        <w:t xml:space="preserve"> - Акт </w:t>
      </w:r>
      <w:r w:rsidRPr="00525F08">
        <w:rPr>
          <w:rFonts w:ascii="Times New Roman" w:eastAsia="Times New Roman" w:hAnsi="Times New Roman" w:cs="Times New Roman"/>
          <w:sz w:val="22"/>
          <w:szCs w:val="22"/>
        </w:rPr>
        <w:t>приема-передачи Товара</w:t>
      </w:r>
      <w:r w:rsidRPr="00525F08">
        <w:rPr>
          <w:rFonts w:ascii="Times New Roman" w:eastAsia="Times New Roman" w:hAnsi="Times New Roman" w:cs="Times New Roman"/>
          <w:color w:val="auto"/>
          <w:sz w:val="22"/>
          <w:szCs w:val="22"/>
        </w:rPr>
        <w:t>;</w:t>
      </w:r>
    </w:p>
    <w:p w:rsidR="00525F08" w:rsidRPr="00525F08" w:rsidRDefault="00525F08" w:rsidP="00525F08">
      <w:pPr>
        <w:widowControl w:val="0"/>
        <w:shd w:val="clear" w:color="auto" w:fill="FFFFFF"/>
        <w:autoSpaceDE w:val="0"/>
        <w:adjustRightInd w:val="0"/>
        <w:ind w:firstLine="709"/>
        <w:jc w:val="both"/>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 xml:space="preserve">Приложение № </w:t>
      </w:r>
      <w:r w:rsidR="00745C26">
        <w:rPr>
          <w:rFonts w:ascii="Times New Roman" w:eastAsia="Times New Roman" w:hAnsi="Times New Roman" w:cs="Times New Roman"/>
          <w:color w:val="auto"/>
          <w:sz w:val="22"/>
          <w:szCs w:val="22"/>
        </w:rPr>
        <w:t>6</w:t>
      </w:r>
      <w:r w:rsidRPr="00525F08">
        <w:rPr>
          <w:rFonts w:ascii="Times New Roman" w:eastAsia="Times New Roman" w:hAnsi="Times New Roman" w:cs="Times New Roman"/>
          <w:color w:val="auto"/>
          <w:sz w:val="22"/>
          <w:szCs w:val="22"/>
        </w:rPr>
        <w:t xml:space="preserve"> - Акт сверки расчетов.</w:t>
      </w:r>
    </w:p>
    <w:p w:rsidR="00525F08" w:rsidRPr="00525F08" w:rsidRDefault="00525F08" w:rsidP="00525F08">
      <w:pPr>
        <w:widowControl w:val="0"/>
        <w:shd w:val="clear" w:color="auto" w:fill="FFFFFF"/>
        <w:autoSpaceDE w:val="0"/>
        <w:adjustRightInd w:val="0"/>
        <w:ind w:firstLine="709"/>
        <w:jc w:val="both"/>
        <w:rPr>
          <w:rFonts w:ascii="Times New Roman" w:eastAsia="Times New Roman" w:hAnsi="Times New Roman" w:cs="Times New Roman"/>
          <w:color w:val="auto"/>
          <w:sz w:val="22"/>
          <w:szCs w:val="22"/>
        </w:rPr>
      </w:pPr>
    </w:p>
    <w:p w:rsidR="00525F08" w:rsidRPr="00525F08" w:rsidRDefault="00525F08" w:rsidP="00525F08">
      <w:pPr>
        <w:widowControl w:val="0"/>
        <w:shd w:val="clear" w:color="auto" w:fill="FFFFFF"/>
        <w:autoSpaceDE w:val="0"/>
        <w:adjustRightInd w:val="0"/>
        <w:jc w:val="center"/>
        <w:outlineLvl w:val="0"/>
        <w:rPr>
          <w:rFonts w:ascii="Times New Roman" w:eastAsia="Times New Roman" w:hAnsi="Times New Roman" w:cs="Times New Roman"/>
          <w:b/>
          <w:bCs/>
          <w:color w:val="auto"/>
          <w:sz w:val="22"/>
          <w:szCs w:val="22"/>
        </w:rPr>
      </w:pPr>
      <w:r w:rsidRPr="00525F08">
        <w:rPr>
          <w:rFonts w:ascii="Times New Roman" w:eastAsia="Times New Roman" w:hAnsi="Times New Roman" w:cs="Times New Roman"/>
          <w:b/>
          <w:bCs/>
          <w:color w:val="auto"/>
          <w:sz w:val="22"/>
          <w:szCs w:val="22"/>
        </w:rPr>
        <w:t>18. Реквизиты и подписи Сторон</w:t>
      </w:r>
    </w:p>
    <w:p w:rsidR="00525F08" w:rsidRPr="00525F08" w:rsidRDefault="00525F08" w:rsidP="00525F08">
      <w:pPr>
        <w:widowControl w:val="0"/>
        <w:shd w:val="clear" w:color="auto" w:fill="FFFFFF"/>
        <w:autoSpaceDE w:val="0"/>
        <w:adjustRightInd w:val="0"/>
        <w:jc w:val="center"/>
        <w:outlineLvl w:val="0"/>
        <w:rPr>
          <w:rFonts w:ascii="Times New Roman" w:eastAsia="Times New Roman" w:hAnsi="Times New Roman" w:cs="Times New Roman"/>
          <w:b/>
          <w:bCs/>
          <w:color w:val="auto"/>
          <w:sz w:val="22"/>
          <w:szCs w:val="22"/>
        </w:rPr>
      </w:pPr>
    </w:p>
    <w:tbl>
      <w:tblPr>
        <w:tblW w:w="5000" w:type="pct"/>
        <w:tblBorders>
          <w:insideH w:val="single" w:sz="4" w:space="0" w:color="auto"/>
          <w:insideV w:val="single" w:sz="4" w:space="0" w:color="auto"/>
        </w:tblBorders>
        <w:tblLook w:val="04A0" w:firstRow="1" w:lastRow="0" w:firstColumn="1" w:lastColumn="0" w:noHBand="0" w:noVBand="1"/>
      </w:tblPr>
      <w:tblGrid>
        <w:gridCol w:w="5744"/>
        <w:gridCol w:w="4961"/>
      </w:tblGrid>
      <w:tr w:rsidR="00525F08" w:rsidRPr="00525F08" w:rsidTr="003B43C1">
        <w:tc>
          <w:tcPr>
            <w:tcW w:w="2683" w:type="pct"/>
            <w:shd w:val="clear" w:color="auto" w:fill="auto"/>
          </w:tcPr>
          <w:p w:rsidR="00525F08" w:rsidRPr="00525F08" w:rsidRDefault="00525F08" w:rsidP="00525F08">
            <w:pPr>
              <w:ind w:firstLine="567"/>
              <w:jc w:val="center"/>
              <w:rPr>
                <w:rFonts w:ascii="Times New Roman" w:eastAsia="Calibri" w:hAnsi="Times New Roman" w:cs="Times New Roman"/>
                <w:b/>
                <w:iCs/>
                <w:color w:val="auto"/>
              </w:rPr>
            </w:pPr>
            <w:r w:rsidRPr="00525F08">
              <w:rPr>
                <w:rFonts w:ascii="Times New Roman" w:eastAsia="Calibri" w:hAnsi="Times New Roman" w:cs="Times New Roman"/>
                <w:b/>
                <w:iCs/>
                <w:color w:val="auto"/>
                <w:sz w:val="22"/>
                <w:szCs w:val="22"/>
              </w:rPr>
              <w:t>ЗАКАЗЧИК</w:t>
            </w:r>
          </w:p>
        </w:tc>
        <w:tc>
          <w:tcPr>
            <w:tcW w:w="2317" w:type="pct"/>
            <w:shd w:val="clear" w:color="auto" w:fill="auto"/>
          </w:tcPr>
          <w:p w:rsidR="00525F08" w:rsidRPr="00525F08" w:rsidRDefault="00525F08" w:rsidP="00525F08">
            <w:pPr>
              <w:tabs>
                <w:tab w:val="left" w:pos="284"/>
              </w:tabs>
              <w:suppressAutoHyphens/>
              <w:ind w:firstLine="567"/>
              <w:jc w:val="center"/>
              <w:rPr>
                <w:rFonts w:ascii="Times New Roman" w:eastAsia="Times New Roman" w:hAnsi="Times New Roman" w:cs="Times New Roman"/>
                <w:b/>
                <w:bCs/>
                <w:color w:val="auto"/>
              </w:rPr>
            </w:pPr>
            <w:r w:rsidRPr="00525F08">
              <w:rPr>
                <w:rFonts w:ascii="Times New Roman" w:eastAsia="Times New Roman" w:hAnsi="Times New Roman" w:cs="Times New Roman"/>
                <w:b/>
                <w:bCs/>
                <w:color w:val="auto"/>
                <w:sz w:val="22"/>
                <w:szCs w:val="22"/>
              </w:rPr>
              <w:t>ПОСТАВЩИК</w:t>
            </w:r>
          </w:p>
        </w:tc>
      </w:tr>
      <w:tr w:rsidR="00525F08" w:rsidRPr="0069145E" w:rsidTr="003B43C1">
        <w:tc>
          <w:tcPr>
            <w:tcW w:w="2683" w:type="pct"/>
            <w:shd w:val="clear" w:color="auto" w:fill="auto"/>
          </w:tcPr>
          <w:p w:rsidR="00525F08" w:rsidRDefault="00525F08" w:rsidP="00525F08">
            <w:pPr>
              <w:rPr>
                <w:rFonts w:ascii="Times New Roman" w:eastAsia="Calibri" w:hAnsi="Times New Roman" w:cs="Times New Roman"/>
                <w:b/>
                <w:color w:val="auto"/>
              </w:rPr>
            </w:pPr>
            <w:r w:rsidRPr="00525F08">
              <w:rPr>
                <w:rFonts w:ascii="Times New Roman" w:eastAsia="Calibri" w:hAnsi="Times New Roman" w:cs="Times New Roman"/>
                <w:b/>
                <w:color w:val="auto"/>
                <w:sz w:val="22"/>
                <w:szCs w:val="22"/>
              </w:rPr>
              <w:t>ФИЦ КНЦ РАН</w:t>
            </w:r>
          </w:p>
          <w:p w:rsidR="003B43C1" w:rsidRPr="003B43C1" w:rsidRDefault="003B43C1" w:rsidP="003B43C1">
            <w:pPr>
              <w:suppressAutoHyphens/>
              <w:jc w:val="both"/>
              <w:rPr>
                <w:rFonts w:ascii="Times New Roman" w:eastAsia="Times New Roman" w:hAnsi="Times New Roman" w:cs="Times New Roman"/>
                <w:color w:val="auto"/>
                <w:lang w:eastAsia="ar-SA"/>
              </w:rPr>
            </w:pPr>
            <w:r w:rsidRPr="003B43C1">
              <w:rPr>
                <w:rFonts w:ascii="Times New Roman" w:eastAsia="Times New Roman" w:hAnsi="Times New Roman" w:cs="Times New Roman"/>
                <w:color w:val="auto"/>
                <w:sz w:val="22"/>
                <w:szCs w:val="22"/>
                <w:lang w:eastAsia="ar-SA"/>
              </w:rPr>
              <w:t>Адрес местонахождения / Почтовый адрес:</w:t>
            </w:r>
          </w:p>
          <w:p w:rsidR="003B43C1" w:rsidRPr="003B43C1" w:rsidRDefault="003B43C1" w:rsidP="003B43C1">
            <w:pPr>
              <w:suppressAutoHyphens/>
              <w:jc w:val="both"/>
              <w:rPr>
                <w:rFonts w:ascii="Times New Roman" w:eastAsia="Times New Roman" w:hAnsi="Times New Roman" w:cs="Times New Roman"/>
                <w:color w:val="auto"/>
                <w:lang w:eastAsia="ar-SA"/>
              </w:rPr>
            </w:pPr>
            <w:r w:rsidRPr="003B43C1">
              <w:rPr>
                <w:rFonts w:ascii="Times New Roman" w:eastAsia="Times New Roman" w:hAnsi="Times New Roman" w:cs="Times New Roman"/>
                <w:color w:val="auto"/>
                <w:sz w:val="22"/>
                <w:szCs w:val="22"/>
                <w:lang w:eastAsia="ar-SA"/>
              </w:rPr>
              <w:t>184209, Апатиты, Мурманской обл., ул. Ферсмана д. 14</w:t>
            </w:r>
          </w:p>
          <w:p w:rsidR="003B43C1" w:rsidRPr="003B43C1" w:rsidRDefault="003B43C1" w:rsidP="003B43C1">
            <w:pPr>
              <w:suppressAutoHyphens/>
              <w:jc w:val="both"/>
              <w:rPr>
                <w:rFonts w:ascii="Times New Roman" w:eastAsia="Times New Roman" w:hAnsi="Times New Roman" w:cs="Times New Roman"/>
                <w:color w:val="auto"/>
                <w:lang w:eastAsia="ar-SA"/>
              </w:rPr>
            </w:pPr>
            <w:r w:rsidRPr="003B43C1">
              <w:rPr>
                <w:rFonts w:ascii="Times New Roman" w:eastAsia="Times New Roman" w:hAnsi="Times New Roman" w:cs="Times New Roman"/>
                <w:color w:val="auto"/>
                <w:sz w:val="22"/>
                <w:szCs w:val="22"/>
                <w:lang w:eastAsia="ar-SA"/>
              </w:rPr>
              <w:t>Тел. +7 81555 79-307</w:t>
            </w:r>
          </w:p>
          <w:p w:rsidR="003B43C1" w:rsidRPr="003B43C1" w:rsidRDefault="00643FEF" w:rsidP="003B43C1">
            <w:pPr>
              <w:suppressAutoHyphens/>
              <w:jc w:val="both"/>
              <w:rPr>
                <w:rFonts w:ascii="Times New Roman" w:eastAsia="Times New Roman" w:hAnsi="Times New Roman" w:cs="Times New Roman"/>
                <w:color w:val="auto"/>
                <w:lang w:eastAsia="ar-SA"/>
              </w:rPr>
            </w:pPr>
            <w:hyperlink r:id="rId17" w:history="1">
              <w:r w:rsidR="003B43C1" w:rsidRPr="003B43C1">
                <w:rPr>
                  <w:rFonts w:ascii="Times New Roman" w:eastAsia="Times New Roman" w:hAnsi="Times New Roman" w:cs="Times New Roman"/>
                  <w:color w:val="0000FF"/>
                  <w:sz w:val="22"/>
                  <w:szCs w:val="22"/>
                  <w:u w:val="single"/>
                  <w:lang w:eastAsia="ar-SA"/>
                </w:rPr>
                <w:t>ksc@ksc.ru</w:t>
              </w:r>
            </w:hyperlink>
          </w:p>
          <w:p w:rsidR="003B43C1" w:rsidRPr="003B43C1" w:rsidRDefault="003B43C1" w:rsidP="003B43C1">
            <w:pPr>
              <w:suppressAutoHyphens/>
              <w:jc w:val="both"/>
              <w:rPr>
                <w:rFonts w:ascii="Times New Roman" w:eastAsia="Times New Roman" w:hAnsi="Times New Roman" w:cs="Times New Roman"/>
                <w:color w:val="auto"/>
                <w:lang w:eastAsia="ar-SA"/>
              </w:rPr>
            </w:pPr>
          </w:p>
          <w:p w:rsidR="003B43C1" w:rsidRPr="003B43C1" w:rsidRDefault="003B43C1" w:rsidP="003B43C1">
            <w:pPr>
              <w:suppressAutoHyphens/>
              <w:jc w:val="both"/>
              <w:rPr>
                <w:rFonts w:ascii="Times New Roman" w:eastAsia="Times New Roman" w:hAnsi="Times New Roman" w:cs="Times New Roman"/>
                <w:color w:val="auto"/>
                <w:lang w:eastAsia="ar-SA"/>
              </w:rPr>
            </w:pPr>
            <w:r w:rsidRPr="003B43C1">
              <w:rPr>
                <w:rFonts w:ascii="Times New Roman" w:eastAsia="Times New Roman" w:hAnsi="Times New Roman" w:cs="Times New Roman"/>
                <w:color w:val="auto"/>
                <w:sz w:val="22"/>
                <w:szCs w:val="22"/>
                <w:lang w:eastAsia="ar-SA"/>
              </w:rPr>
              <w:t>ИНН 5101100280</w:t>
            </w:r>
          </w:p>
          <w:p w:rsidR="003B43C1" w:rsidRPr="003B43C1" w:rsidRDefault="003B43C1" w:rsidP="003B43C1">
            <w:pPr>
              <w:suppressAutoHyphens/>
              <w:jc w:val="both"/>
              <w:rPr>
                <w:rFonts w:ascii="Times New Roman" w:eastAsia="Times New Roman" w:hAnsi="Times New Roman" w:cs="Times New Roman"/>
                <w:color w:val="auto"/>
                <w:lang w:eastAsia="ar-SA"/>
              </w:rPr>
            </w:pPr>
            <w:r w:rsidRPr="003B43C1">
              <w:rPr>
                <w:rFonts w:ascii="Times New Roman" w:eastAsia="Times New Roman" w:hAnsi="Times New Roman" w:cs="Times New Roman"/>
                <w:color w:val="auto"/>
                <w:sz w:val="22"/>
                <w:szCs w:val="22"/>
                <w:lang w:eastAsia="ar-SA"/>
              </w:rPr>
              <w:t>КПП 511801001</w:t>
            </w:r>
          </w:p>
          <w:p w:rsidR="003B43C1" w:rsidRPr="003B43C1" w:rsidRDefault="003B43C1" w:rsidP="003B43C1">
            <w:pPr>
              <w:suppressAutoHyphens/>
              <w:jc w:val="both"/>
              <w:rPr>
                <w:rFonts w:ascii="Times New Roman" w:eastAsia="Times New Roman" w:hAnsi="Times New Roman" w:cs="Times New Roman"/>
                <w:color w:val="auto"/>
                <w:lang w:eastAsia="ar-SA"/>
              </w:rPr>
            </w:pPr>
            <w:r w:rsidRPr="003B43C1">
              <w:rPr>
                <w:rFonts w:ascii="Times New Roman" w:eastAsia="Times New Roman" w:hAnsi="Times New Roman" w:cs="Times New Roman"/>
                <w:color w:val="auto"/>
                <w:sz w:val="22"/>
                <w:szCs w:val="22"/>
                <w:lang w:eastAsia="ar-SA"/>
              </w:rPr>
              <w:t>ОГРН 1025100508333</w:t>
            </w:r>
          </w:p>
          <w:p w:rsidR="003B43C1" w:rsidRPr="003B43C1" w:rsidRDefault="003B43C1" w:rsidP="003B43C1">
            <w:pPr>
              <w:suppressAutoHyphens/>
              <w:jc w:val="both"/>
              <w:rPr>
                <w:rFonts w:ascii="Times New Roman" w:eastAsia="Times New Roman" w:hAnsi="Times New Roman" w:cs="Times New Roman"/>
                <w:color w:val="auto"/>
                <w:lang w:eastAsia="ar-SA"/>
              </w:rPr>
            </w:pPr>
            <w:r w:rsidRPr="003B43C1">
              <w:rPr>
                <w:rFonts w:ascii="Times New Roman" w:eastAsia="Times New Roman" w:hAnsi="Times New Roman" w:cs="Times New Roman"/>
                <w:color w:val="auto"/>
                <w:sz w:val="22"/>
                <w:szCs w:val="22"/>
                <w:lang w:eastAsia="ar-SA"/>
              </w:rPr>
              <w:t>ОКПО 02699889</w:t>
            </w:r>
          </w:p>
          <w:p w:rsidR="003B43C1" w:rsidRPr="003B43C1" w:rsidRDefault="003B43C1" w:rsidP="003B43C1">
            <w:pPr>
              <w:suppressAutoHyphens/>
              <w:jc w:val="both"/>
              <w:rPr>
                <w:rFonts w:ascii="Times New Roman" w:eastAsia="Times New Roman" w:hAnsi="Times New Roman" w:cs="Times New Roman"/>
                <w:color w:val="auto"/>
                <w:lang w:eastAsia="ar-SA"/>
              </w:rPr>
            </w:pPr>
          </w:p>
          <w:p w:rsidR="003B43C1" w:rsidRDefault="003B43C1" w:rsidP="003B43C1">
            <w:pPr>
              <w:suppressAutoHyphens/>
              <w:jc w:val="both"/>
              <w:rPr>
                <w:rFonts w:ascii="Times New Roman" w:eastAsia="Times New Roman" w:hAnsi="Times New Roman" w:cs="Times New Roman"/>
                <w:color w:val="auto"/>
                <w:lang w:eastAsia="ar-SA"/>
              </w:rPr>
            </w:pPr>
            <w:r w:rsidRPr="003B43C1">
              <w:rPr>
                <w:rFonts w:ascii="Times New Roman" w:eastAsia="Times New Roman" w:hAnsi="Times New Roman" w:cs="Times New Roman"/>
                <w:color w:val="auto"/>
                <w:sz w:val="22"/>
                <w:szCs w:val="22"/>
                <w:lang w:eastAsia="ar-SA"/>
              </w:rPr>
              <w:t xml:space="preserve">УФК по Мурманской области (ФИЦ КНЦ РАН </w:t>
            </w:r>
          </w:p>
          <w:p w:rsidR="003B43C1" w:rsidRPr="003B43C1" w:rsidRDefault="003B43C1" w:rsidP="003B43C1">
            <w:pPr>
              <w:suppressAutoHyphens/>
              <w:jc w:val="both"/>
              <w:rPr>
                <w:rFonts w:ascii="Times New Roman" w:eastAsia="Times New Roman" w:hAnsi="Times New Roman" w:cs="Times New Roman"/>
                <w:color w:val="auto"/>
                <w:lang w:eastAsia="ar-SA"/>
              </w:rPr>
            </w:pPr>
            <w:r>
              <w:rPr>
                <w:rFonts w:ascii="Times New Roman" w:eastAsia="Times New Roman" w:hAnsi="Times New Roman" w:cs="Times New Roman"/>
                <w:color w:val="auto"/>
                <w:sz w:val="22"/>
                <w:szCs w:val="22"/>
                <w:lang w:eastAsia="ar-SA"/>
              </w:rPr>
              <w:t>л/с 22</w:t>
            </w:r>
            <w:r w:rsidRPr="003B43C1">
              <w:rPr>
                <w:rFonts w:ascii="Times New Roman" w:eastAsia="Times New Roman" w:hAnsi="Times New Roman" w:cs="Times New Roman"/>
                <w:color w:val="auto"/>
                <w:sz w:val="22"/>
                <w:szCs w:val="22"/>
                <w:lang w:eastAsia="ar-SA"/>
              </w:rPr>
              <w:t>496У94230)</w:t>
            </w:r>
          </w:p>
          <w:p w:rsidR="003B43C1" w:rsidRPr="003B43C1" w:rsidRDefault="003B43C1" w:rsidP="003B43C1">
            <w:pPr>
              <w:suppressAutoHyphens/>
              <w:jc w:val="both"/>
              <w:rPr>
                <w:rFonts w:ascii="Times New Roman" w:eastAsia="Times New Roman" w:hAnsi="Times New Roman" w:cs="Times New Roman"/>
                <w:bCs/>
                <w:color w:val="auto"/>
                <w:lang w:eastAsia="ar-SA"/>
              </w:rPr>
            </w:pPr>
            <w:r w:rsidRPr="003B43C1">
              <w:rPr>
                <w:rFonts w:ascii="Times New Roman" w:eastAsia="Times New Roman" w:hAnsi="Times New Roman" w:cs="Times New Roman"/>
                <w:bCs/>
                <w:color w:val="auto"/>
                <w:sz w:val="22"/>
                <w:szCs w:val="22"/>
                <w:lang w:eastAsia="ar-SA"/>
              </w:rPr>
              <w:t>Р/с (казначейский счет): 03214643000000013212</w:t>
            </w:r>
          </w:p>
          <w:p w:rsidR="003B43C1" w:rsidRPr="003B43C1" w:rsidRDefault="003B43C1" w:rsidP="003B43C1">
            <w:pPr>
              <w:suppressAutoHyphens/>
              <w:jc w:val="both"/>
              <w:rPr>
                <w:rFonts w:ascii="Times New Roman" w:eastAsia="Times New Roman" w:hAnsi="Times New Roman" w:cs="Times New Roman"/>
                <w:bCs/>
                <w:color w:val="auto"/>
                <w:lang w:eastAsia="ar-SA"/>
              </w:rPr>
            </w:pPr>
            <w:r w:rsidRPr="003B43C1">
              <w:rPr>
                <w:rFonts w:ascii="Times New Roman" w:eastAsia="Times New Roman" w:hAnsi="Times New Roman" w:cs="Times New Roman"/>
                <w:bCs/>
                <w:color w:val="auto"/>
                <w:sz w:val="22"/>
                <w:szCs w:val="22"/>
                <w:lang w:eastAsia="ar-SA"/>
              </w:rPr>
              <w:t>К/с (единый казначейский счет): 40102810745370000024</w:t>
            </w:r>
          </w:p>
          <w:p w:rsidR="003B43C1" w:rsidRPr="003B43C1" w:rsidRDefault="003B43C1" w:rsidP="003B43C1">
            <w:pPr>
              <w:suppressAutoHyphens/>
              <w:jc w:val="both"/>
              <w:rPr>
                <w:rFonts w:ascii="Times New Roman" w:eastAsia="Times New Roman" w:hAnsi="Times New Roman" w:cs="Times New Roman"/>
                <w:b/>
                <w:color w:val="auto"/>
                <w:lang w:eastAsia="ar-SA"/>
              </w:rPr>
            </w:pPr>
            <w:r w:rsidRPr="003B43C1">
              <w:rPr>
                <w:rFonts w:ascii="Times New Roman" w:eastAsia="Times New Roman" w:hAnsi="Times New Roman" w:cs="Times New Roman"/>
                <w:b/>
                <w:color w:val="auto"/>
                <w:sz w:val="22"/>
                <w:szCs w:val="22"/>
                <w:lang w:eastAsia="ar-SA"/>
              </w:rPr>
              <w:t>ОКЦ №1 ВВГУ Банка России // УФК по Нижегородской области г. Нижний Новгород</w:t>
            </w:r>
          </w:p>
          <w:p w:rsidR="003B43C1" w:rsidRPr="003B43C1" w:rsidRDefault="003B43C1" w:rsidP="003B43C1">
            <w:pPr>
              <w:suppressAutoHyphens/>
              <w:jc w:val="both"/>
              <w:rPr>
                <w:rFonts w:ascii="Times New Roman" w:eastAsia="Times New Roman" w:hAnsi="Times New Roman" w:cs="Times New Roman"/>
                <w:bCs/>
                <w:color w:val="auto"/>
                <w:lang w:eastAsia="ar-SA"/>
              </w:rPr>
            </w:pPr>
            <w:r w:rsidRPr="003B43C1">
              <w:rPr>
                <w:rFonts w:ascii="Times New Roman" w:eastAsia="Times New Roman" w:hAnsi="Times New Roman" w:cs="Times New Roman"/>
                <w:bCs/>
                <w:color w:val="auto"/>
                <w:sz w:val="22"/>
                <w:szCs w:val="22"/>
                <w:lang w:eastAsia="ar-SA"/>
              </w:rPr>
              <w:t>БИК (ТОФК): 012202102</w:t>
            </w:r>
          </w:p>
          <w:p w:rsidR="003B43C1" w:rsidRPr="00525F08" w:rsidRDefault="003B43C1" w:rsidP="003B43C1">
            <w:pPr>
              <w:rPr>
                <w:rFonts w:ascii="Times New Roman" w:eastAsia="Calibri" w:hAnsi="Times New Roman" w:cs="Times New Roman"/>
                <w:b/>
                <w:color w:val="auto"/>
              </w:rPr>
            </w:pPr>
            <w:r w:rsidRPr="003B43C1">
              <w:rPr>
                <w:rFonts w:ascii="Times New Roman" w:eastAsia="Times New Roman" w:hAnsi="Times New Roman" w:cs="Times New Roman"/>
                <w:color w:val="auto"/>
                <w:sz w:val="22"/>
                <w:szCs w:val="22"/>
                <w:lang w:eastAsia="ar-SA"/>
              </w:rPr>
              <w:t>ОКТМО 47519000</w:t>
            </w:r>
          </w:p>
          <w:p w:rsidR="00525F08" w:rsidRPr="00525F08" w:rsidRDefault="00525F08" w:rsidP="00525F08">
            <w:pPr>
              <w:rPr>
                <w:rFonts w:ascii="Times New Roman" w:eastAsia="Calibri" w:hAnsi="Times New Roman" w:cs="Times New Roman"/>
                <w:color w:val="auto"/>
                <w:lang w:val="en-US"/>
              </w:rPr>
            </w:pPr>
          </w:p>
        </w:tc>
        <w:tc>
          <w:tcPr>
            <w:tcW w:w="2317" w:type="pct"/>
            <w:shd w:val="clear" w:color="auto" w:fill="auto"/>
          </w:tcPr>
          <w:p w:rsidR="00525F08" w:rsidRDefault="00525F08" w:rsidP="00525F08">
            <w:pPr>
              <w:shd w:val="clear" w:color="auto" w:fill="FFFFFF"/>
              <w:rPr>
                <w:rFonts w:ascii="Times New Roman" w:eastAsia="Calibri" w:hAnsi="Times New Roman" w:cs="Times New Roman"/>
                <w:b/>
                <w:bCs/>
                <w:color w:val="auto"/>
              </w:rPr>
            </w:pPr>
          </w:p>
          <w:p w:rsidR="00C21B74" w:rsidRDefault="00C21B74" w:rsidP="00525F08">
            <w:pPr>
              <w:shd w:val="clear" w:color="auto" w:fill="FFFFFF"/>
              <w:rPr>
                <w:rFonts w:ascii="Times New Roman" w:eastAsia="Calibri" w:hAnsi="Times New Roman" w:cs="Times New Roman"/>
                <w:b/>
                <w:bCs/>
                <w:color w:val="auto"/>
              </w:rPr>
            </w:pPr>
          </w:p>
          <w:p w:rsidR="00C21B74" w:rsidRDefault="00C21B74" w:rsidP="00525F08">
            <w:pPr>
              <w:shd w:val="clear" w:color="auto" w:fill="FFFFFF"/>
              <w:rPr>
                <w:rFonts w:ascii="Times New Roman" w:eastAsia="Calibri" w:hAnsi="Times New Roman" w:cs="Times New Roman"/>
                <w:b/>
                <w:bCs/>
                <w:color w:val="auto"/>
              </w:rPr>
            </w:pPr>
          </w:p>
          <w:p w:rsidR="00C21B74" w:rsidRDefault="00C21B74" w:rsidP="00525F08">
            <w:pPr>
              <w:shd w:val="clear" w:color="auto" w:fill="FFFFFF"/>
              <w:rPr>
                <w:rFonts w:ascii="Times New Roman" w:eastAsia="Calibri" w:hAnsi="Times New Roman" w:cs="Times New Roman"/>
                <w:b/>
                <w:bCs/>
                <w:color w:val="auto"/>
              </w:rPr>
            </w:pPr>
          </w:p>
          <w:p w:rsidR="00C21B74" w:rsidRDefault="00C21B74" w:rsidP="00525F08">
            <w:pPr>
              <w:shd w:val="clear" w:color="auto" w:fill="FFFFFF"/>
              <w:rPr>
                <w:rFonts w:ascii="Times New Roman" w:eastAsia="Calibri" w:hAnsi="Times New Roman" w:cs="Times New Roman"/>
                <w:b/>
                <w:bCs/>
                <w:color w:val="auto"/>
              </w:rPr>
            </w:pPr>
          </w:p>
          <w:p w:rsidR="00C21B74" w:rsidRPr="00525F08" w:rsidRDefault="00C21B74" w:rsidP="00525F08">
            <w:pPr>
              <w:shd w:val="clear" w:color="auto" w:fill="FFFFFF"/>
              <w:rPr>
                <w:rFonts w:ascii="Times New Roman" w:eastAsia="Calibri" w:hAnsi="Times New Roman" w:cs="Times New Roman"/>
                <w:bCs/>
                <w:color w:val="auto"/>
                <w:lang w:val="en-US"/>
              </w:rPr>
            </w:pPr>
          </w:p>
        </w:tc>
      </w:tr>
      <w:tr w:rsidR="00525F08" w:rsidRPr="00525F08" w:rsidTr="003B43C1">
        <w:tc>
          <w:tcPr>
            <w:tcW w:w="5000" w:type="pct"/>
            <w:gridSpan w:val="2"/>
            <w:shd w:val="clear" w:color="auto" w:fill="auto"/>
            <w:vAlign w:val="center"/>
          </w:tcPr>
          <w:p w:rsidR="00525F08" w:rsidRPr="00525F08" w:rsidRDefault="00525F08" w:rsidP="00525F08">
            <w:pPr>
              <w:jc w:val="center"/>
              <w:rPr>
                <w:rFonts w:ascii="Times New Roman" w:eastAsia="Times New Roman" w:hAnsi="Times New Roman" w:cs="Times New Roman"/>
                <w:color w:val="auto"/>
              </w:rPr>
            </w:pPr>
            <w:r w:rsidRPr="00525F08">
              <w:rPr>
                <w:rFonts w:ascii="Times New Roman" w:eastAsia="Times New Roman" w:hAnsi="Times New Roman" w:cs="Times New Roman"/>
                <w:iCs/>
                <w:color w:val="auto"/>
                <w:sz w:val="22"/>
                <w:szCs w:val="22"/>
              </w:rPr>
              <w:t>ПОДПИСИ СТОРОН</w:t>
            </w:r>
          </w:p>
        </w:tc>
      </w:tr>
      <w:tr w:rsidR="00525F08" w:rsidRPr="00525F08" w:rsidTr="003B43C1">
        <w:tc>
          <w:tcPr>
            <w:tcW w:w="2683" w:type="pct"/>
            <w:shd w:val="clear" w:color="auto" w:fill="auto"/>
          </w:tcPr>
          <w:p w:rsidR="00525F08" w:rsidRPr="00566DF8" w:rsidRDefault="00566DF8" w:rsidP="00525F08">
            <w:pPr>
              <w:rPr>
                <w:rFonts w:ascii="Times New Roman" w:eastAsia="Times New Roman" w:hAnsi="Times New Roman" w:cs="Times New Roman"/>
                <w:bCs/>
                <w:color w:val="auto"/>
              </w:rPr>
            </w:pPr>
            <w:r w:rsidRPr="00566DF8">
              <w:rPr>
                <w:rFonts w:ascii="Times New Roman" w:eastAsia="Times New Roman" w:hAnsi="Times New Roman" w:cs="Times New Roman"/>
                <w:bCs/>
                <w:color w:val="auto"/>
              </w:rPr>
              <w:t>Первый заместитель генерального директора</w:t>
            </w:r>
          </w:p>
          <w:p w:rsidR="00566DF8" w:rsidRPr="00566DF8" w:rsidRDefault="00566DF8" w:rsidP="00525F08">
            <w:pPr>
              <w:rPr>
                <w:rFonts w:ascii="Times New Roman" w:eastAsia="Times New Roman" w:hAnsi="Times New Roman" w:cs="Times New Roman"/>
                <w:bCs/>
                <w:color w:val="auto"/>
              </w:rPr>
            </w:pPr>
            <w:r w:rsidRPr="00566DF8">
              <w:rPr>
                <w:rFonts w:ascii="Times New Roman" w:eastAsia="Times New Roman" w:hAnsi="Times New Roman" w:cs="Times New Roman"/>
                <w:bCs/>
                <w:color w:val="auto"/>
              </w:rPr>
              <w:t>ФИЦ КНЦ РАН, к.э.н.</w:t>
            </w:r>
          </w:p>
          <w:p w:rsidR="00566DF8" w:rsidRPr="00566DF8" w:rsidRDefault="00566DF8" w:rsidP="00525F08">
            <w:pPr>
              <w:rPr>
                <w:rFonts w:ascii="Times New Roman" w:eastAsia="Times New Roman" w:hAnsi="Times New Roman" w:cs="Times New Roman"/>
                <w:bCs/>
                <w:color w:val="auto"/>
              </w:rPr>
            </w:pPr>
          </w:p>
          <w:p w:rsidR="00525F08" w:rsidRPr="00566DF8" w:rsidRDefault="00525F08" w:rsidP="00525F08">
            <w:pPr>
              <w:rPr>
                <w:rFonts w:ascii="Times New Roman" w:eastAsia="Times New Roman" w:hAnsi="Times New Roman" w:cs="Times New Roman"/>
                <w:bCs/>
                <w:color w:val="auto"/>
              </w:rPr>
            </w:pPr>
            <w:r w:rsidRPr="00566DF8">
              <w:rPr>
                <w:rFonts w:ascii="Times New Roman" w:eastAsia="Times New Roman" w:hAnsi="Times New Roman" w:cs="Times New Roman"/>
                <w:bCs/>
                <w:color w:val="auto"/>
                <w:sz w:val="22"/>
                <w:szCs w:val="22"/>
              </w:rPr>
              <w:t>________________</w:t>
            </w:r>
            <w:r w:rsidR="00566DF8">
              <w:rPr>
                <w:rFonts w:ascii="Times New Roman" w:eastAsia="Times New Roman" w:hAnsi="Times New Roman" w:cs="Times New Roman"/>
                <w:bCs/>
                <w:color w:val="auto"/>
                <w:sz w:val="22"/>
                <w:szCs w:val="22"/>
              </w:rPr>
              <w:t>_______________</w:t>
            </w:r>
            <w:r w:rsidRPr="00566DF8">
              <w:rPr>
                <w:rFonts w:ascii="Times New Roman" w:eastAsia="Times New Roman" w:hAnsi="Times New Roman" w:cs="Times New Roman"/>
                <w:bCs/>
                <w:color w:val="auto"/>
                <w:sz w:val="22"/>
                <w:szCs w:val="22"/>
              </w:rPr>
              <w:t xml:space="preserve">__ </w:t>
            </w:r>
            <w:proofErr w:type="spellStart"/>
            <w:r w:rsidR="00566DF8" w:rsidRPr="00566DF8">
              <w:rPr>
                <w:rFonts w:ascii="Times New Roman" w:eastAsia="Times New Roman" w:hAnsi="Times New Roman" w:cs="Times New Roman"/>
                <w:bCs/>
                <w:color w:val="auto"/>
                <w:sz w:val="22"/>
                <w:szCs w:val="22"/>
              </w:rPr>
              <w:t>В.В.Дядик</w:t>
            </w:r>
            <w:proofErr w:type="spellEnd"/>
          </w:p>
          <w:p w:rsidR="00525F08" w:rsidRPr="00525F08" w:rsidRDefault="00525F08" w:rsidP="00525F08">
            <w:pPr>
              <w:rPr>
                <w:rFonts w:ascii="Times New Roman" w:eastAsia="Times New Roman" w:hAnsi="Times New Roman" w:cs="Times New Roman"/>
                <w:bCs/>
                <w:i/>
                <w:color w:val="auto"/>
              </w:rPr>
            </w:pPr>
            <w:r w:rsidRPr="00525F08">
              <w:rPr>
                <w:rFonts w:ascii="Times New Roman" w:eastAsia="Times New Roman" w:hAnsi="Times New Roman" w:cs="Times New Roman"/>
                <w:bCs/>
                <w:i/>
                <w:color w:val="auto"/>
                <w:sz w:val="22"/>
                <w:szCs w:val="22"/>
              </w:rPr>
              <w:t>/ФИО/</w:t>
            </w:r>
          </w:p>
        </w:tc>
        <w:tc>
          <w:tcPr>
            <w:tcW w:w="2317" w:type="pct"/>
            <w:shd w:val="clear" w:color="auto" w:fill="auto"/>
          </w:tcPr>
          <w:p w:rsidR="00525F08" w:rsidRPr="00525F08" w:rsidRDefault="00525F08" w:rsidP="00525F08">
            <w:pPr>
              <w:rPr>
                <w:rFonts w:ascii="Times New Roman" w:eastAsia="Times New Roman" w:hAnsi="Times New Roman" w:cs="Times New Roman"/>
                <w:b/>
                <w:bCs/>
                <w:color w:val="auto"/>
              </w:rPr>
            </w:pPr>
          </w:p>
          <w:p w:rsidR="00525F08" w:rsidRPr="00525F08" w:rsidRDefault="00525F08" w:rsidP="00525F08">
            <w:pPr>
              <w:rPr>
                <w:rFonts w:ascii="Times New Roman" w:eastAsia="Times New Roman" w:hAnsi="Times New Roman" w:cs="Times New Roman"/>
                <w:b/>
                <w:bCs/>
                <w:color w:val="auto"/>
              </w:rPr>
            </w:pPr>
            <w:r w:rsidRPr="00525F08">
              <w:rPr>
                <w:rFonts w:ascii="Times New Roman" w:eastAsia="Times New Roman" w:hAnsi="Times New Roman" w:cs="Times New Roman"/>
                <w:b/>
                <w:bCs/>
                <w:color w:val="auto"/>
                <w:sz w:val="22"/>
                <w:szCs w:val="22"/>
              </w:rPr>
              <w:t xml:space="preserve">__________________ </w:t>
            </w:r>
          </w:p>
          <w:p w:rsidR="00525F08" w:rsidRPr="00525F08" w:rsidRDefault="00525F08" w:rsidP="00525F08">
            <w:pPr>
              <w:rPr>
                <w:rFonts w:ascii="Times New Roman" w:eastAsia="Times New Roman" w:hAnsi="Times New Roman" w:cs="Times New Roman"/>
                <w:bCs/>
                <w:i/>
                <w:color w:val="auto"/>
              </w:rPr>
            </w:pPr>
            <w:r w:rsidRPr="00525F08">
              <w:rPr>
                <w:rFonts w:ascii="Times New Roman" w:eastAsia="Times New Roman" w:hAnsi="Times New Roman" w:cs="Times New Roman"/>
                <w:bCs/>
                <w:i/>
                <w:color w:val="auto"/>
                <w:sz w:val="22"/>
                <w:szCs w:val="22"/>
              </w:rPr>
              <w:t>/ФИО/</w:t>
            </w:r>
          </w:p>
        </w:tc>
      </w:tr>
    </w:tbl>
    <w:p w:rsidR="00525F08" w:rsidRPr="00525F08" w:rsidRDefault="00525F08" w:rsidP="00525F08">
      <w:pPr>
        <w:rPr>
          <w:rFonts w:ascii="Times New Roman" w:eastAsia="Times New Roman" w:hAnsi="Times New Roman" w:cs="Arial"/>
          <w:color w:val="auto"/>
          <w:sz w:val="6"/>
          <w:szCs w:val="6"/>
        </w:rPr>
        <w:sectPr w:rsidR="00525F08" w:rsidRPr="00525F08" w:rsidSect="00004F5B">
          <w:footnotePr>
            <w:numRestart w:val="eachSect"/>
          </w:footnotePr>
          <w:pgSz w:w="11906" w:h="16838"/>
          <w:pgMar w:top="851" w:right="424" w:bottom="567" w:left="993" w:header="142" w:footer="420" w:gutter="0"/>
          <w:cols w:space="720"/>
        </w:sectPr>
      </w:pPr>
    </w:p>
    <w:p w:rsidR="00525F08" w:rsidRPr="00525F08" w:rsidRDefault="00525F08" w:rsidP="00525F08">
      <w:pPr>
        <w:widowControl w:val="0"/>
        <w:shd w:val="clear" w:color="auto" w:fill="FFFFFF"/>
        <w:autoSpaceDE w:val="0"/>
        <w:adjustRightInd w:val="0"/>
        <w:ind w:firstLine="720"/>
        <w:jc w:val="right"/>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lastRenderedPageBreak/>
        <w:t xml:space="preserve">Приложение № 1 к </w:t>
      </w:r>
      <w:hyperlink r:id="rId18" w:anchor="sub_1000" w:history="1">
        <w:r w:rsidR="002812F8">
          <w:rPr>
            <w:rFonts w:ascii="Times New Roman" w:eastAsia="Times New Roman" w:hAnsi="Times New Roman" w:cs="Times New Roman"/>
            <w:color w:val="auto"/>
            <w:sz w:val="22"/>
            <w:szCs w:val="22"/>
          </w:rPr>
          <w:t>Контракту</w:t>
        </w:r>
      </w:hyperlink>
      <w:r w:rsidRPr="00525F08">
        <w:rPr>
          <w:rFonts w:ascii="Times New Roman" w:eastAsia="Times New Roman" w:hAnsi="Times New Roman" w:cs="Times New Roman"/>
          <w:color w:val="auto"/>
          <w:sz w:val="22"/>
          <w:szCs w:val="22"/>
        </w:rPr>
        <w:br/>
        <w:t>от «</w:t>
      </w:r>
      <w:r w:rsidR="006376AA">
        <w:rPr>
          <w:rFonts w:ascii="Times New Roman" w:eastAsia="Times New Roman" w:hAnsi="Times New Roman" w:cs="Times New Roman"/>
          <w:color w:val="auto"/>
          <w:sz w:val="22"/>
          <w:szCs w:val="22"/>
        </w:rPr>
        <w:t>__</w:t>
      </w:r>
      <w:r w:rsidRPr="00525F08">
        <w:rPr>
          <w:rFonts w:ascii="Times New Roman" w:eastAsia="Times New Roman" w:hAnsi="Times New Roman" w:cs="Times New Roman"/>
          <w:color w:val="auto"/>
          <w:sz w:val="22"/>
          <w:szCs w:val="22"/>
        </w:rPr>
        <w:t xml:space="preserve">» </w:t>
      </w:r>
      <w:r w:rsidR="006376AA">
        <w:rPr>
          <w:rFonts w:ascii="Times New Roman" w:eastAsia="Times New Roman" w:hAnsi="Times New Roman" w:cs="Times New Roman"/>
          <w:color w:val="auto"/>
          <w:sz w:val="22"/>
          <w:szCs w:val="22"/>
        </w:rPr>
        <w:t>___________</w:t>
      </w:r>
      <w:r w:rsidRPr="00525F08">
        <w:rPr>
          <w:rFonts w:ascii="Times New Roman" w:eastAsia="Times New Roman" w:hAnsi="Times New Roman" w:cs="Times New Roman"/>
          <w:color w:val="auto"/>
          <w:sz w:val="22"/>
          <w:szCs w:val="22"/>
        </w:rPr>
        <w:t xml:space="preserve"> 202</w:t>
      </w:r>
      <w:r w:rsidR="0096629C">
        <w:rPr>
          <w:rFonts w:ascii="Times New Roman" w:eastAsia="Times New Roman" w:hAnsi="Times New Roman" w:cs="Times New Roman"/>
          <w:color w:val="auto"/>
          <w:sz w:val="22"/>
          <w:szCs w:val="22"/>
        </w:rPr>
        <w:t>6</w:t>
      </w:r>
      <w:r w:rsidRPr="00525F08">
        <w:rPr>
          <w:rFonts w:ascii="Times New Roman" w:eastAsia="Times New Roman" w:hAnsi="Times New Roman" w:cs="Times New Roman"/>
          <w:color w:val="auto"/>
          <w:sz w:val="22"/>
          <w:szCs w:val="22"/>
        </w:rPr>
        <w:t xml:space="preserve"> г. № </w:t>
      </w:r>
      <w:r w:rsidR="006376AA">
        <w:rPr>
          <w:rFonts w:ascii="Times New Roman" w:eastAsia="Times New Roman" w:hAnsi="Times New Roman" w:cs="Times New Roman"/>
          <w:color w:val="auto"/>
          <w:sz w:val="22"/>
          <w:szCs w:val="22"/>
        </w:rPr>
        <w:t>_____________</w:t>
      </w:r>
    </w:p>
    <w:p w:rsidR="00525F08" w:rsidRPr="00525F08" w:rsidRDefault="00525F08" w:rsidP="00525F08">
      <w:pPr>
        <w:widowControl w:val="0"/>
        <w:shd w:val="clear" w:color="auto" w:fill="FFFFFF"/>
        <w:autoSpaceDE w:val="0"/>
        <w:adjustRightInd w:val="0"/>
        <w:rPr>
          <w:rFonts w:ascii="Times New Roman" w:eastAsia="Times New Roman" w:hAnsi="Times New Roman" w:cs="Times New Roman"/>
          <w:color w:val="auto"/>
        </w:rPr>
      </w:pPr>
    </w:p>
    <w:p w:rsidR="00525F08" w:rsidRPr="00525F08" w:rsidRDefault="00525F08" w:rsidP="00525F08">
      <w:pPr>
        <w:widowControl w:val="0"/>
        <w:shd w:val="clear" w:color="auto" w:fill="FFFFFF"/>
        <w:autoSpaceDE w:val="0"/>
        <w:adjustRightInd w:val="0"/>
        <w:spacing w:before="108" w:after="108"/>
        <w:jc w:val="center"/>
        <w:outlineLvl w:val="0"/>
        <w:rPr>
          <w:rFonts w:ascii="Times New Roman" w:eastAsia="Times New Roman" w:hAnsi="Times New Roman" w:cs="Times New Roman"/>
          <w:b/>
          <w:bCs/>
          <w:color w:val="auto"/>
        </w:rPr>
      </w:pPr>
      <w:r w:rsidRPr="00525F08">
        <w:rPr>
          <w:rFonts w:ascii="Times New Roman" w:eastAsia="Times New Roman" w:hAnsi="Times New Roman" w:cs="Times New Roman"/>
          <w:b/>
          <w:bCs/>
          <w:color w:val="auto"/>
        </w:rPr>
        <w:t>СПЕЦИФИКАЦИЯ</w:t>
      </w:r>
    </w:p>
    <w:tbl>
      <w:tblPr>
        <w:tblW w:w="4923" w:type="pct"/>
        <w:jc w:val="center"/>
        <w:tblLayout w:type="fixed"/>
        <w:tblCellMar>
          <w:top w:w="102" w:type="dxa"/>
          <w:left w:w="62" w:type="dxa"/>
          <w:bottom w:w="102" w:type="dxa"/>
          <w:right w:w="62" w:type="dxa"/>
        </w:tblCellMar>
        <w:tblLook w:val="04A0" w:firstRow="1" w:lastRow="0" w:firstColumn="1" w:lastColumn="0" w:noHBand="0" w:noVBand="1"/>
      </w:tblPr>
      <w:tblGrid>
        <w:gridCol w:w="508"/>
        <w:gridCol w:w="2270"/>
        <w:gridCol w:w="1417"/>
        <w:gridCol w:w="2270"/>
        <w:gridCol w:w="1276"/>
        <w:gridCol w:w="1558"/>
        <w:gridCol w:w="1132"/>
        <w:gridCol w:w="708"/>
        <w:gridCol w:w="708"/>
        <w:gridCol w:w="850"/>
        <w:gridCol w:w="850"/>
        <w:gridCol w:w="853"/>
        <w:gridCol w:w="935"/>
      </w:tblGrid>
      <w:tr w:rsidR="00525F08" w:rsidRPr="001858EB" w:rsidTr="00A01BEB">
        <w:trPr>
          <w:trHeight w:val="894"/>
          <w:jc w:val="center"/>
        </w:trPr>
        <w:tc>
          <w:tcPr>
            <w:tcW w:w="166" w:type="pct"/>
            <w:vMerge w:val="restart"/>
            <w:tcBorders>
              <w:top w:val="single" w:sz="4" w:space="0" w:color="auto"/>
              <w:left w:val="single" w:sz="4" w:space="0" w:color="auto"/>
              <w:bottom w:val="single" w:sz="4" w:space="0" w:color="auto"/>
              <w:right w:val="single" w:sz="4" w:space="0" w:color="auto"/>
            </w:tcBorders>
            <w:vAlign w:val="center"/>
            <w:hideMark/>
          </w:tcPr>
          <w:p w:rsidR="00525F08" w:rsidRPr="001858EB" w:rsidRDefault="00525F08" w:rsidP="00525F08">
            <w:pPr>
              <w:shd w:val="clear" w:color="auto" w:fill="FFFFFF"/>
              <w:autoSpaceDE w:val="0"/>
              <w:adjustRightInd w:val="0"/>
              <w:jc w:val="center"/>
              <w:rPr>
                <w:rFonts w:ascii="Times New Roman" w:eastAsia="Calibri" w:hAnsi="Times New Roman" w:cs="Times New Roman"/>
                <w:color w:val="auto"/>
                <w:sz w:val="18"/>
                <w:szCs w:val="18"/>
                <w:lang w:eastAsia="en-US"/>
              </w:rPr>
            </w:pPr>
            <w:r w:rsidRPr="001858EB">
              <w:rPr>
                <w:rFonts w:ascii="Times New Roman" w:eastAsia="Calibri" w:hAnsi="Times New Roman" w:cs="Times New Roman"/>
                <w:color w:val="auto"/>
                <w:sz w:val="18"/>
                <w:szCs w:val="18"/>
                <w:lang w:eastAsia="en-US"/>
              </w:rPr>
              <w:t>№ п/п</w:t>
            </w:r>
          </w:p>
        </w:tc>
        <w:tc>
          <w:tcPr>
            <w:tcW w:w="1202" w:type="pct"/>
            <w:gridSpan w:val="2"/>
            <w:tcBorders>
              <w:top w:val="single" w:sz="4" w:space="0" w:color="auto"/>
              <w:left w:val="single" w:sz="4" w:space="0" w:color="auto"/>
              <w:bottom w:val="single" w:sz="4" w:space="0" w:color="auto"/>
              <w:right w:val="single" w:sz="4" w:space="0" w:color="auto"/>
            </w:tcBorders>
            <w:hideMark/>
          </w:tcPr>
          <w:p w:rsidR="00525F08" w:rsidRPr="001858EB" w:rsidRDefault="00525F08" w:rsidP="00525F08">
            <w:pPr>
              <w:shd w:val="clear" w:color="auto" w:fill="FFFFFF"/>
              <w:autoSpaceDE w:val="0"/>
              <w:adjustRightInd w:val="0"/>
              <w:jc w:val="center"/>
              <w:rPr>
                <w:rFonts w:ascii="Times New Roman" w:eastAsia="Calibri" w:hAnsi="Times New Roman" w:cs="Times New Roman"/>
                <w:color w:val="auto"/>
                <w:sz w:val="18"/>
                <w:szCs w:val="18"/>
                <w:lang w:eastAsia="en-US"/>
              </w:rPr>
            </w:pPr>
            <w:r w:rsidRPr="001858EB">
              <w:rPr>
                <w:rFonts w:ascii="Times New Roman" w:eastAsia="Calibri" w:hAnsi="Times New Roman" w:cs="Times New Roman"/>
                <w:color w:val="auto"/>
                <w:sz w:val="18"/>
                <w:szCs w:val="18"/>
                <w:lang w:eastAsia="en-US"/>
              </w:rPr>
              <w:t xml:space="preserve">Наименование Товара в соответствии с единым справочником-каталогом лекарственных препаратов </w:t>
            </w:r>
          </w:p>
          <w:p w:rsidR="00525F08" w:rsidRPr="001858EB" w:rsidRDefault="00525F08" w:rsidP="00525F08">
            <w:pPr>
              <w:shd w:val="clear" w:color="auto" w:fill="FFFFFF"/>
              <w:autoSpaceDE w:val="0"/>
              <w:adjustRightInd w:val="0"/>
              <w:jc w:val="center"/>
              <w:rPr>
                <w:rFonts w:ascii="Times New Roman" w:eastAsia="Calibri" w:hAnsi="Times New Roman" w:cs="Times New Roman"/>
                <w:color w:val="auto"/>
                <w:sz w:val="18"/>
                <w:szCs w:val="18"/>
                <w:lang w:eastAsia="en-US"/>
              </w:rPr>
            </w:pPr>
            <w:r w:rsidRPr="001858EB">
              <w:rPr>
                <w:rFonts w:ascii="Times New Roman" w:eastAsia="Calibri" w:hAnsi="Times New Roman" w:cs="Times New Roman"/>
                <w:color w:val="auto"/>
                <w:sz w:val="18"/>
                <w:szCs w:val="18"/>
                <w:lang w:eastAsia="en-US"/>
              </w:rPr>
              <w:t>(далее - ЕСКЛП)</w:t>
            </w:r>
            <w:r w:rsidRPr="001858EB">
              <w:rPr>
                <w:rFonts w:ascii="Times New Roman" w:eastAsia="Calibri" w:hAnsi="Times New Roman" w:cs="Times New Roman"/>
                <w:color w:val="auto"/>
                <w:sz w:val="18"/>
                <w:vertAlign w:val="superscript"/>
                <w:lang w:eastAsia="en-US"/>
              </w:rPr>
              <w:footnoteReference w:customMarkFollows="1" w:id="7"/>
              <w:sym w:font="Symbol" w:char="F02A"/>
            </w:r>
          </w:p>
        </w:tc>
        <w:tc>
          <w:tcPr>
            <w:tcW w:w="740" w:type="pct"/>
            <w:vMerge w:val="restart"/>
            <w:tcBorders>
              <w:top w:val="single" w:sz="4" w:space="0" w:color="auto"/>
              <w:left w:val="single" w:sz="4" w:space="0" w:color="auto"/>
              <w:right w:val="single" w:sz="4" w:space="0" w:color="auto"/>
            </w:tcBorders>
            <w:vAlign w:val="center"/>
            <w:hideMark/>
          </w:tcPr>
          <w:p w:rsidR="00525F08" w:rsidRPr="001858EB" w:rsidRDefault="00525F08" w:rsidP="00525F08">
            <w:pPr>
              <w:shd w:val="clear" w:color="auto" w:fill="FFFFFF"/>
              <w:autoSpaceDE w:val="0"/>
              <w:adjustRightInd w:val="0"/>
              <w:jc w:val="center"/>
              <w:rPr>
                <w:rFonts w:ascii="Times New Roman" w:eastAsia="Calibri" w:hAnsi="Times New Roman" w:cs="Times New Roman"/>
                <w:color w:val="auto"/>
                <w:sz w:val="18"/>
                <w:szCs w:val="18"/>
                <w:lang w:eastAsia="en-US"/>
              </w:rPr>
            </w:pPr>
            <w:r w:rsidRPr="001858EB">
              <w:rPr>
                <w:rFonts w:ascii="Times New Roman" w:eastAsia="Calibri" w:hAnsi="Times New Roman" w:cs="Times New Roman"/>
                <w:color w:val="auto"/>
                <w:sz w:val="18"/>
                <w:szCs w:val="18"/>
                <w:lang w:eastAsia="en-US"/>
              </w:rPr>
              <w:t>Торговое наименование, форма выпуска в соответствии с регистрационным удостоверением лекарственного препарата</w:t>
            </w:r>
          </w:p>
        </w:tc>
        <w:tc>
          <w:tcPr>
            <w:tcW w:w="416" w:type="pct"/>
            <w:vMerge w:val="restart"/>
            <w:tcBorders>
              <w:top w:val="single" w:sz="4" w:space="0" w:color="auto"/>
              <w:left w:val="single" w:sz="4" w:space="0" w:color="auto"/>
              <w:right w:val="single" w:sz="4" w:space="0" w:color="auto"/>
            </w:tcBorders>
            <w:vAlign w:val="center"/>
            <w:hideMark/>
          </w:tcPr>
          <w:p w:rsidR="00525F08" w:rsidRPr="001858EB" w:rsidRDefault="00525F08" w:rsidP="00525F08">
            <w:pPr>
              <w:shd w:val="clear" w:color="auto" w:fill="FFFFFF"/>
              <w:autoSpaceDE w:val="0"/>
              <w:adjustRightInd w:val="0"/>
              <w:jc w:val="center"/>
              <w:rPr>
                <w:rFonts w:ascii="Times New Roman" w:eastAsia="Calibri" w:hAnsi="Times New Roman" w:cs="Times New Roman"/>
                <w:color w:val="auto"/>
                <w:sz w:val="18"/>
                <w:szCs w:val="18"/>
                <w:lang w:eastAsia="en-US"/>
              </w:rPr>
            </w:pPr>
            <w:r w:rsidRPr="001858EB">
              <w:rPr>
                <w:rFonts w:ascii="Times New Roman" w:eastAsia="Calibri" w:hAnsi="Times New Roman" w:cs="Times New Roman"/>
                <w:color w:val="auto"/>
                <w:sz w:val="18"/>
                <w:szCs w:val="18"/>
                <w:lang w:eastAsia="en-US"/>
              </w:rPr>
              <w:t>Лекарственная форма в соответствии с ЕСКЛП</w:t>
            </w:r>
          </w:p>
        </w:tc>
        <w:tc>
          <w:tcPr>
            <w:tcW w:w="508" w:type="pct"/>
            <w:vMerge w:val="restart"/>
            <w:tcBorders>
              <w:top w:val="single" w:sz="4" w:space="0" w:color="auto"/>
              <w:left w:val="single" w:sz="4" w:space="0" w:color="auto"/>
              <w:right w:val="single" w:sz="4" w:space="0" w:color="auto"/>
            </w:tcBorders>
            <w:vAlign w:val="center"/>
            <w:hideMark/>
          </w:tcPr>
          <w:p w:rsidR="00525F08" w:rsidRPr="001858EB" w:rsidRDefault="00525F08" w:rsidP="00525F08">
            <w:pPr>
              <w:shd w:val="clear" w:color="auto" w:fill="FFFFFF"/>
              <w:autoSpaceDE w:val="0"/>
              <w:adjustRightInd w:val="0"/>
              <w:jc w:val="center"/>
              <w:rPr>
                <w:rFonts w:ascii="Times New Roman" w:eastAsia="Calibri" w:hAnsi="Times New Roman" w:cs="Times New Roman"/>
                <w:color w:val="auto"/>
                <w:sz w:val="18"/>
                <w:szCs w:val="18"/>
                <w:lang w:eastAsia="en-US"/>
              </w:rPr>
            </w:pPr>
            <w:r w:rsidRPr="001858EB">
              <w:rPr>
                <w:rFonts w:ascii="Times New Roman" w:eastAsia="Calibri" w:hAnsi="Times New Roman" w:cs="Times New Roman"/>
                <w:color w:val="auto"/>
                <w:sz w:val="18"/>
                <w:szCs w:val="18"/>
                <w:lang w:eastAsia="en-US"/>
              </w:rPr>
              <w:t>Дозировка в соответствии с ЕСКЛП</w:t>
            </w:r>
          </w:p>
        </w:tc>
        <w:tc>
          <w:tcPr>
            <w:tcW w:w="369" w:type="pct"/>
            <w:vMerge w:val="restart"/>
            <w:tcBorders>
              <w:top w:val="single" w:sz="4" w:space="0" w:color="auto"/>
              <w:left w:val="single" w:sz="4" w:space="0" w:color="auto"/>
              <w:right w:val="single" w:sz="4" w:space="0" w:color="auto"/>
            </w:tcBorders>
            <w:vAlign w:val="center"/>
            <w:hideMark/>
          </w:tcPr>
          <w:p w:rsidR="00525F08" w:rsidRPr="001858EB" w:rsidRDefault="00525F08" w:rsidP="00525F08">
            <w:pPr>
              <w:shd w:val="clear" w:color="auto" w:fill="FFFFFF"/>
              <w:autoSpaceDE w:val="0"/>
              <w:adjustRightInd w:val="0"/>
              <w:jc w:val="center"/>
              <w:rPr>
                <w:rFonts w:ascii="Times New Roman" w:eastAsia="Calibri" w:hAnsi="Times New Roman" w:cs="Times New Roman"/>
                <w:color w:val="auto"/>
                <w:sz w:val="18"/>
                <w:szCs w:val="18"/>
                <w:lang w:eastAsia="en-US"/>
              </w:rPr>
            </w:pPr>
            <w:r w:rsidRPr="001858EB">
              <w:rPr>
                <w:rFonts w:ascii="Times New Roman" w:eastAsia="Calibri" w:hAnsi="Times New Roman" w:cs="Times New Roman"/>
                <w:color w:val="auto"/>
                <w:sz w:val="18"/>
                <w:szCs w:val="18"/>
                <w:lang w:eastAsia="en-US"/>
              </w:rPr>
              <w:t>Единица измерения Товара в соответствии с ЕСКЛП (ПЕ)</w:t>
            </w:r>
          </w:p>
        </w:tc>
        <w:tc>
          <w:tcPr>
            <w:tcW w:w="231" w:type="pct"/>
            <w:vMerge w:val="restart"/>
            <w:tcBorders>
              <w:top w:val="single" w:sz="4" w:space="0" w:color="auto"/>
              <w:left w:val="single" w:sz="4" w:space="0" w:color="auto"/>
              <w:right w:val="single" w:sz="4" w:space="0" w:color="auto"/>
            </w:tcBorders>
            <w:vAlign w:val="center"/>
          </w:tcPr>
          <w:p w:rsidR="00525F08" w:rsidRPr="001858EB" w:rsidRDefault="00525F08" w:rsidP="00525F08">
            <w:pPr>
              <w:shd w:val="clear" w:color="auto" w:fill="FFFFFF"/>
              <w:autoSpaceDE w:val="0"/>
              <w:adjustRightInd w:val="0"/>
              <w:jc w:val="center"/>
              <w:rPr>
                <w:rFonts w:ascii="Times New Roman" w:eastAsia="Calibri" w:hAnsi="Times New Roman" w:cs="Times New Roman"/>
                <w:color w:val="auto"/>
                <w:sz w:val="18"/>
                <w:szCs w:val="18"/>
                <w:lang w:eastAsia="en-US"/>
              </w:rPr>
            </w:pPr>
            <w:r w:rsidRPr="001858EB">
              <w:rPr>
                <w:rFonts w:ascii="Times New Roman" w:eastAsia="Calibri" w:hAnsi="Times New Roman" w:cs="Times New Roman"/>
                <w:color w:val="auto"/>
                <w:sz w:val="18"/>
                <w:szCs w:val="18"/>
                <w:lang w:eastAsia="en-US"/>
              </w:rPr>
              <w:t>Количество в единицах измерения Товара</w:t>
            </w:r>
          </w:p>
        </w:tc>
        <w:tc>
          <w:tcPr>
            <w:tcW w:w="231" w:type="pct"/>
            <w:vMerge w:val="restart"/>
            <w:tcBorders>
              <w:top w:val="single" w:sz="4" w:space="0" w:color="auto"/>
              <w:left w:val="single" w:sz="4" w:space="0" w:color="auto"/>
              <w:right w:val="single" w:sz="4" w:space="0" w:color="auto"/>
            </w:tcBorders>
            <w:vAlign w:val="center"/>
            <w:hideMark/>
          </w:tcPr>
          <w:p w:rsidR="00525F08" w:rsidRPr="001858EB" w:rsidRDefault="00525F08" w:rsidP="00525F08">
            <w:pPr>
              <w:shd w:val="clear" w:color="auto" w:fill="FFFFFF"/>
              <w:autoSpaceDE w:val="0"/>
              <w:adjustRightInd w:val="0"/>
              <w:jc w:val="center"/>
              <w:rPr>
                <w:rFonts w:ascii="Times New Roman" w:eastAsia="Calibri" w:hAnsi="Times New Roman" w:cs="Times New Roman"/>
                <w:color w:val="auto"/>
                <w:sz w:val="18"/>
                <w:szCs w:val="18"/>
                <w:lang w:eastAsia="en-US"/>
              </w:rPr>
            </w:pPr>
            <w:r w:rsidRPr="001858EB">
              <w:rPr>
                <w:rFonts w:ascii="Times New Roman" w:eastAsia="Calibri" w:hAnsi="Times New Roman" w:cs="Times New Roman"/>
                <w:color w:val="auto"/>
                <w:sz w:val="18"/>
                <w:szCs w:val="18"/>
                <w:lang w:eastAsia="en-US"/>
              </w:rPr>
              <w:t>Количество упаковок</w:t>
            </w:r>
          </w:p>
        </w:tc>
        <w:tc>
          <w:tcPr>
            <w:tcW w:w="277" w:type="pct"/>
            <w:vMerge w:val="restart"/>
            <w:tcBorders>
              <w:top w:val="single" w:sz="4" w:space="0" w:color="auto"/>
              <w:left w:val="single" w:sz="4" w:space="0" w:color="auto"/>
              <w:right w:val="single" w:sz="4" w:space="0" w:color="auto"/>
            </w:tcBorders>
            <w:vAlign w:val="center"/>
          </w:tcPr>
          <w:p w:rsidR="00525F08" w:rsidRPr="001858EB" w:rsidRDefault="00525F08" w:rsidP="00525F08">
            <w:pPr>
              <w:shd w:val="clear" w:color="auto" w:fill="FFFFFF"/>
              <w:autoSpaceDE w:val="0"/>
              <w:adjustRightInd w:val="0"/>
              <w:jc w:val="center"/>
              <w:rPr>
                <w:rFonts w:ascii="Times New Roman" w:eastAsia="Calibri" w:hAnsi="Times New Roman" w:cs="Times New Roman"/>
                <w:color w:val="auto"/>
                <w:sz w:val="18"/>
                <w:szCs w:val="18"/>
                <w:lang w:eastAsia="en-US"/>
              </w:rPr>
            </w:pPr>
            <w:r w:rsidRPr="001858EB">
              <w:rPr>
                <w:rFonts w:ascii="Times New Roman" w:eastAsia="Calibri" w:hAnsi="Times New Roman" w:cs="Times New Roman"/>
                <w:color w:val="auto"/>
                <w:sz w:val="18"/>
                <w:szCs w:val="18"/>
                <w:lang w:eastAsia="en-US"/>
              </w:rPr>
              <w:t>Цена за упаковку, с НДС</w:t>
            </w:r>
          </w:p>
        </w:tc>
        <w:tc>
          <w:tcPr>
            <w:tcW w:w="860" w:type="pct"/>
            <w:gridSpan w:val="3"/>
            <w:tcBorders>
              <w:top w:val="single" w:sz="4" w:space="0" w:color="auto"/>
              <w:left w:val="single" w:sz="4" w:space="0" w:color="auto"/>
              <w:bottom w:val="single" w:sz="4" w:space="0" w:color="auto"/>
              <w:right w:val="single" w:sz="4" w:space="0" w:color="auto"/>
            </w:tcBorders>
            <w:vAlign w:val="center"/>
            <w:hideMark/>
          </w:tcPr>
          <w:p w:rsidR="00525F08" w:rsidRPr="001858EB" w:rsidRDefault="00525F08" w:rsidP="00525F08">
            <w:pPr>
              <w:shd w:val="clear" w:color="auto" w:fill="FFFFFF"/>
              <w:autoSpaceDE w:val="0"/>
              <w:adjustRightInd w:val="0"/>
              <w:jc w:val="center"/>
              <w:rPr>
                <w:rFonts w:ascii="Times New Roman" w:eastAsia="Calibri" w:hAnsi="Times New Roman" w:cs="Times New Roman"/>
                <w:color w:val="auto"/>
                <w:sz w:val="18"/>
                <w:szCs w:val="18"/>
                <w:lang w:eastAsia="en-US"/>
              </w:rPr>
            </w:pPr>
            <w:r w:rsidRPr="001858EB">
              <w:rPr>
                <w:rFonts w:ascii="Times New Roman" w:eastAsia="Calibri" w:hAnsi="Times New Roman" w:cs="Times New Roman"/>
                <w:color w:val="auto"/>
                <w:sz w:val="18"/>
                <w:szCs w:val="18"/>
                <w:lang w:eastAsia="en-US"/>
              </w:rPr>
              <w:t>Стоимость, в том числе</w:t>
            </w:r>
          </w:p>
        </w:tc>
      </w:tr>
      <w:tr w:rsidR="00525F08" w:rsidRPr="001858EB" w:rsidTr="00A01BEB">
        <w:trPr>
          <w:trHeight w:val="1479"/>
          <w:jc w:val="center"/>
        </w:trPr>
        <w:tc>
          <w:tcPr>
            <w:tcW w:w="166" w:type="pct"/>
            <w:vMerge/>
            <w:tcBorders>
              <w:top w:val="single" w:sz="4" w:space="0" w:color="auto"/>
              <w:left w:val="single" w:sz="4" w:space="0" w:color="auto"/>
              <w:bottom w:val="single" w:sz="4" w:space="0" w:color="auto"/>
              <w:right w:val="single" w:sz="4" w:space="0" w:color="auto"/>
            </w:tcBorders>
            <w:vAlign w:val="center"/>
            <w:hideMark/>
          </w:tcPr>
          <w:p w:rsidR="00525F08" w:rsidRPr="001858EB" w:rsidRDefault="00525F08" w:rsidP="00525F08">
            <w:pPr>
              <w:rPr>
                <w:rFonts w:ascii="Times New Roman" w:eastAsia="Calibri" w:hAnsi="Times New Roman" w:cs="Times New Roman"/>
                <w:color w:val="auto"/>
                <w:sz w:val="18"/>
                <w:szCs w:val="18"/>
                <w:lang w:eastAsia="en-US"/>
              </w:rPr>
            </w:pPr>
          </w:p>
        </w:tc>
        <w:tc>
          <w:tcPr>
            <w:tcW w:w="740" w:type="pct"/>
            <w:tcBorders>
              <w:top w:val="single" w:sz="4" w:space="0" w:color="auto"/>
              <w:left w:val="single" w:sz="4" w:space="0" w:color="auto"/>
              <w:bottom w:val="single" w:sz="4" w:space="0" w:color="auto"/>
              <w:right w:val="single" w:sz="4" w:space="0" w:color="auto"/>
            </w:tcBorders>
            <w:hideMark/>
          </w:tcPr>
          <w:p w:rsidR="00525F08" w:rsidRPr="001858EB" w:rsidRDefault="00525F08" w:rsidP="00525F08">
            <w:pPr>
              <w:shd w:val="clear" w:color="auto" w:fill="FFFFFF"/>
              <w:autoSpaceDE w:val="0"/>
              <w:adjustRightInd w:val="0"/>
              <w:jc w:val="center"/>
              <w:rPr>
                <w:rFonts w:ascii="Times New Roman" w:eastAsia="Calibri" w:hAnsi="Times New Roman" w:cs="Times New Roman"/>
                <w:color w:val="auto"/>
                <w:sz w:val="18"/>
                <w:szCs w:val="18"/>
                <w:lang w:eastAsia="en-US"/>
              </w:rPr>
            </w:pPr>
            <w:r w:rsidRPr="001858EB">
              <w:rPr>
                <w:rFonts w:ascii="Times New Roman" w:eastAsia="Calibri" w:hAnsi="Times New Roman" w:cs="Times New Roman"/>
                <w:color w:val="auto"/>
                <w:sz w:val="18"/>
                <w:szCs w:val="18"/>
                <w:lang w:eastAsia="en-US"/>
              </w:rPr>
              <w:t xml:space="preserve">международное непатентованное или </w:t>
            </w:r>
            <w:proofErr w:type="gramStart"/>
            <w:r w:rsidRPr="001858EB">
              <w:rPr>
                <w:rFonts w:ascii="Times New Roman" w:eastAsia="Calibri" w:hAnsi="Times New Roman" w:cs="Times New Roman"/>
                <w:color w:val="auto"/>
                <w:sz w:val="18"/>
                <w:szCs w:val="18"/>
                <w:lang w:eastAsia="en-US"/>
              </w:rPr>
              <w:t>химическое</w:t>
            </w:r>
            <w:proofErr w:type="gramEnd"/>
            <w:r w:rsidRPr="001858EB">
              <w:rPr>
                <w:rFonts w:ascii="Times New Roman" w:eastAsia="Calibri" w:hAnsi="Times New Roman" w:cs="Times New Roman"/>
                <w:color w:val="auto"/>
                <w:sz w:val="18"/>
                <w:szCs w:val="18"/>
                <w:lang w:eastAsia="en-US"/>
              </w:rPr>
              <w:t xml:space="preserve"> или </w:t>
            </w:r>
            <w:proofErr w:type="spellStart"/>
            <w:r w:rsidRPr="001858EB">
              <w:rPr>
                <w:rFonts w:ascii="Times New Roman" w:eastAsia="Calibri" w:hAnsi="Times New Roman" w:cs="Times New Roman"/>
                <w:color w:val="auto"/>
                <w:sz w:val="18"/>
                <w:szCs w:val="18"/>
                <w:lang w:eastAsia="en-US"/>
              </w:rPr>
              <w:t>группировочное</w:t>
            </w:r>
            <w:proofErr w:type="spellEnd"/>
            <w:r w:rsidRPr="001858EB">
              <w:rPr>
                <w:rFonts w:ascii="Times New Roman" w:eastAsia="Calibri" w:hAnsi="Times New Roman" w:cs="Times New Roman"/>
                <w:color w:val="auto"/>
                <w:sz w:val="18"/>
                <w:szCs w:val="18"/>
                <w:lang w:eastAsia="en-US"/>
              </w:rPr>
              <w:t xml:space="preserve"> наименование</w:t>
            </w:r>
          </w:p>
        </w:tc>
        <w:tc>
          <w:tcPr>
            <w:tcW w:w="462" w:type="pct"/>
            <w:tcBorders>
              <w:top w:val="single" w:sz="4" w:space="0" w:color="auto"/>
              <w:left w:val="single" w:sz="4" w:space="0" w:color="auto"/>
              <w:bottom w:val="single" w:sz="4" w:space="0" w:color="auto"/>
              <w:right w:val="single" w:sz="4" w:space="0" w:color="auto"/>
            </w:tcBorders>
            <w:vAlign w:val="center"/>
            <w:hideMark/>
          </w:tcPr>
          <w:p w:rsidR="00525F08" w:rsidRPr="001858EB" w:rsidRDefault="00525F08" w:rsidP="00525F08">
            <w:pPr>
              <w:shd w:val="clear" w:color="auto" w:fill="FFFFFF"/>
              <w:autoSpaceDE w:val="0"/>
              <w:adjustRightInd w:val="0"/>
              <w:jc w:val="center"/>
              <w:rPr>
                <w:rFonts w:ascii="Times New Roman" w:eastAsia="Calibri" w:hAnsi="Times New Roman" w:cs="Times New Roman"/>
                <w:color w:val="auto"/>
                <w:sz w:val="18"/>
                <w:szCs w:val="18"/>
                <w:lang w:eastAsia="en-US"/>
              </w:rPr>
            </w:pPr>
            <w:r w:rsidRPr="001858EB">
              <w:rPr>
                <w:rFonts w:ascii="Times New Roman" w:eastAsia="Calibri" w:hAnsi="Times New Roman" w:cs="Times New Roman"/>
                <w:color w:val="auto"/>
                <w:sz w:val="18"/>
                <w:szCs w:val="18"/>
                <w:lang w:eastAsia="en-US"/>
              </w:rPr>
              <w:t>торговое наименование</w:t>
            </w:r>
          </w:p>
        </w:tc>
        <w:tc>
          <w:tcPr>
            <w:tcW w:w="740" w:type="pct"/>
            <w:vMerge/>
            <w:tcBorders>
              <w:left w:val="single" w:sz="4" w:space="0" w:color="auto"/>
              <w:bottom w:val="single" w:sz="4" w:space="0" w:color="auto"/>
              <w:right w:val="single" w:sz="4" w:space="0" w:color="auto"/>
            </w:tcBorders>
            <w:vAlign w:val="center"/>
            <w:hideMark/>
          </w:tcPr>
          <w:p w:rsidR="00525F08" w:rsidRPr="001858EB" w:rsidRDefault="00525F08" w:rsidP="00525F08">
            <w:pPr>
              <w:rPr>
                <w:rFonts w:ascii="Times New Roman" w:eastAsia="Calibri" w:hAnsi="Times New Roman" w:cs="Times New Roman"/>
                <w:color w:val="auto"/>
                <w:sz w:val="18"/>
                <w:szCs w:val="18"/>
                <w:lang w:eastAsia="en-US"/>
              </w:rPr>
            </w:pPr>
          </w:p>
        </w:tc>
        <w:tc>
          <w:tcPr>
            <w:tcW w:w="416" w:type="pct"/>
            <w:vMerge/>
            <w:tcBorders>
              <w:left w:val="single" w:sz="4" w:space="0" w:color="auto"/>
              <w:bottom w:val="single" w:sz="4" w:space="0" w:color="auto"/>
              <w:right w:val="single" w:sz="4" w:space="0" w:color="auto"/>
            </w:tcBorders>
            <w:vAlign w:val="center"/>
            <w:hideMark/>
          </w:tcPr>
          <w:p w:rsidR="00525F08" w:rsidRPr="001858EB" w:rsidRDefault="00525F08" w:rsidP="00525F08">
            <w:pPr>
              <w:rPr>
                <w:rFonts w:ascii="Times New Roman" w:eastAsia="Calibri" w:hAnsi="Times New Roman" w:cs="Times New Roman"/>
                <w:color w:val="auto"/>
                <w:sz w:val="18"/>
                <w:szCs w:val="18"/>
                <w:lang w:eastAsia="en-US"/>
              </w:rPr>
            </w:pPr>
          </w:p>
        </w:tc>
        <w:tc>
          <w:tcPr>
            <w:tcW w:w="508" w:type="pct"/>
            <w:vMerge/>
            <w:tcBorders>
              <w:left w:val="single" w:sz="4" w:space="0" w:color="auto"/>
              <w:bottom w:val="single" w:sz="4" w:space="0" w:color="auto"/>
              <w:right w:val="single" w:sz="4" w:space="0" w:color="auto"/>
            </w:tcBorders>
            <w:vAlign w:val="center"/>
            <w:hideMark/>
          </w:tcPr>
          <w:p w:rsidR="00525F08" w:rsidRPr="001858EB" w:rsidRDefault="00525F08" w:rsidP="00525F08">
            <w:pPr>
              <w:rPr>
                <w:rFonts w:ascii="Times New Roman" w:eastAsia="Calibri" w:hAnsi="Times New Roman" w:cs="Times New Roman"/>
                <w:color w:val="auto"/>
                <w:sz w:val="18"/>
                <w:szCs w:val="18"/>
                <w:lang w:eastAsia="en-US"/>
              </w:rPr>
            </w:pPr>
          </w:p>
        </w:tc>
        <w:tc>
          <w:tcPr>
            <w:tcW w:w="369" w:type="pct"/>
            <w:vMerge/>
            <w:tcBorders>
              <w:left w:val="single" w:sz="4" w:space="0" w:color="auto"/>
              <w:bottom w:val="single" w:sz="4" w:space="0" w:color="auto"/>
              <w:right w:val="single" w:sz="4" w:space="0" w:color="auto"/>
            </w:tcBorders>
            <w:vAlign w:val="center"/>
            <w:hideMark/>
          </w:tcPr>
          <w:p w:rsidR="00525F08" w:rsidRPr="001858EB" w:rsidRDefault="00525F08" w:rsidP="00525F08">
            <w:pPr>
              <w:rPr>
                <w:rFonts w:ascii="Times New Roman" w:eastAsia="Calibri" w:hAnsi="Times New Roman" w:cs="Times New Roman"/>
                <w:color w:val="auto"/>
                <w:sz w:val="18"/>
                <w:szCs w:val="18"/>
                <w:lang w:eastAsia="en-US"/>
              </w:rPr>
            </w:pPr>
          </w:p>
        </w:tc>
        <w:tc>
          <w:tcPr>
            <w:tcW w:w="231" w:type="pct"/>
            <w:vMerge/>
            <w:tcBorders>
              <w:left w:val="single" w:sz="4" w:space="0" w:color="auto"/>
              <w:bottom w:val="single" w:sz="4" w:space="0" w:color="auto"/>
              <w:right w:val="single" w:sz="4" w:space="0" w:color="auto"/>
            </w:tcBorders>
          </w:tcPr>
          <w:p w:rsidR="00525F08" w:rsidRPr="001858EB" w:rsidRDefault="00525F08" w:rsidP="00525F08">
            <w:pPr>
              <w:shd w:val="clear" w:color="auto" w:fill="FFFFFF"/>
              <w:autoSpaceDE w:val="0"/>
              <w:adjustRightInd w:val="0"/>
              <w:jc w:val="center"/>
              <w:rPr>
                <w:rFonts w:ascii="Times New Roman" w:eastAsia="Calibri" w:hAnsi="Times New Roman" w:cs="Times New Roman"/>
                <w:color w:val="auto"/>
                <w:sz w:val="18"/>
                <w:szCs w:val="18"/>
                <w:lang w:eastAsia="en-US"/>
              </w:rPr>
            </w:pPr>
          </w:p>
        </w:tc>
        <w:tc>
          <w:tcPr>
            <w:tcW w:w="231" w:type="pct"/>
            <w:vMerge/>
            <w:tcBorders>
              <w:left w:val="single" w:sz="4" w:space="0" w:color="auto"/>
              <w:bottom w:val="single" w:sz="4" w:space="0" w:color="auto"/>
              <w:right w:val="single" w:sz="4" w:space="0" w:color="auto"/>
            </w:tcBorders>
            <w:vAlign w:val="center"/>
            <w:hideMark/>
          </w:tcPr>
          <w:p w:rsidR="00525F08" w:rsidRPr="001858EB" w:rsidRDefault="00525F08" w:rsidP="00525F08">
            <w:pPr>
              <w:rPr>
                <w:rFonts w:ascii="Times New Roman" w:eastAsia="Calibri" w:hAnsi="Times New Roman" w:cs="Times New Roman"/>
                <w:color w:val="auto"/>
                <w:sz w:val="18"/>
                <w:szCs w:val="18"/>
                <w:lang w:eastAsia="en-US"/>
              </w:rPr>
            </w:pPr>
          </w:p>
        </w:tc>
        <w:tc>
          <w:tcPr>
            <w:tcW w:w="277" w:type="pct"/>
            <w:vMerge/>
            <w:tcBorders>
              <w:left w:val="single" w:sz="4" w:space="0" w:color="auto"/>
              <w:bottom w:val="single" w:sz="4" w:space="0" w:color="auto"/>
              <w:right w:val="single" w:sz="4" w:space="0" w:color="auto"/>
            </w:tcBorders>
            <w:vAlign w:val="center"/>
            <w:hideMark/>
          </w:tcPr>
          <w:p w:rsidR="00525F08" w:rsidRPr="001858EB" w:rsidRDefault="00525F08" w:rsidP="00525F08">
            <w:pPr>
              <w:rPr>
                <w:rFonts w:ascii="Times New Roman" w:eastAsia="Calibri" w:hAnsi="Times New Roman" w:cs="Times New Roman"/>
                <w:color w:val="auto"/>
                <w:sz w:val="18"/>
                <w:szCs w:val="18"/>
                <w:lang w:eastAsia="en-US"/>
              </w:rPr>
            </w:pPr>
          </w:p>
        </w:tc>
        <w:tc>
          <w:tcPr>
            <w:tcW w:w="277" w:type="pct"/>
            <w:tcBorders>
              <w:top w:val="single" w:sz="4" w:space="0" w:color="auto"/>
              <w:left w:val="single" w:sz="4" w:space="0" w:color="auto"/>
              <w:bottom w:val="single" w:sz="4" w:space="0" w:color="auto"/>
              <w:right w:val="single" w:sz="4" w:space="0" w:color="auto"/>
            </w:tcBorders>
            <w:vAlign w:val="center"/>
            <w:hideMark/>
          </w:tcPr>
          <w:p w:rsidR="00525F08" w:rsidRPr="001858EB" w:rsidRDefault="00525F08" w:rsidP="00525F08">
            <w:pPr>
              <w:shd w:val="clear" w:color="auto" w:fill="FFFFFF"/>
              <w:autoSpaceDE w:val="0"/>
              <w:adjustRightInd w:val="0"/>
              <w:jc w:val="center"/>
              <w:rPr>
                <w:rFonts w:ascii="Times New Roman" w:eastAsia="Calibri" w:hAnsi="Times New Roman" w:cs="Times New Roman"/>
                <w:color w:val="auto"/>
                <w:sz w:val="18"/>
                <w:szCs w:val="18"/>
                <w:lang w:eastAsia="en-US"/>
              </w:rPr>
            </w:pPr>
            <w:r w:rsidRPr="001858EB">
              <w:rPr>
                <w:rFonts w:ascii="Times New Roman" w:eastAsia="Calibri" w:hAnsi="Times New Roman" w:cs="Times New Roman"/>
                <w:color w:val="auto"/>
                <w:sz w:val="18"/>
                <w:szCs w:val="18"/>
                <w:lang w:eastAsia="en-US"/>
              </w:rPr>
              <w:t>без НДС</w:t>
            </w:r>
          </w:p>
        </w:tc>
        <w:tc>
          <w:tcPr>
            <w:tcW w:w="278" w:type="pct"/>
            <w:tcBorders>
              <w:top w:val="single" w:sz="4" w:space="0" w:color="auto"/>
              <w:left w:val="single" w:sz="4" w:space="0" w:color="auto"/>
              <w:bottom w:val="single" w:sz="4" w:space="0" w:color="auto"/>
              <w:right w:val="single" w:sz="4" w:space="0" w:color="auto"/>
            </w:tcBorders>
            <w:vAlign w:val="center"/>
            <w:hideMark/>
          </w:tcPr>
          <w:p w:rsidR="00525F08" w:rsidRPr="001858EB" w:rsidRDefault="00525F08" w:rsidP="00525F08">
            <w:pPr>
              <w:shd w:val="clear" w:color="auto" w:fill="FFFFFF"/>
              <w:autoSpaceDE w:val="0"/>
              <w:adjustRightInd w:val="0"/>
              <w:jc w:val="center"/>
              <w:rPr>
                <w:rFonts w:ascii="Times New Roman" w:eastAsia="Calibri" w:hAnsi="Times New Roman" w:cs="Times New Roman"/>
                <w:color w:val="auto"/>
                <w:sz w:val="18"/>
                <w:szCs w:val="18"/>
                <w:lang w:eastAsia="en-US"/>
              </w:rPr>
            </w:pPr>
            <w:r w:rsidRPr="001858EB">
              <w:rPr>
                <w:rFonts w:ascii="Times New Roman" w:eastAsia="Calibri" w:hAnsi="Times New Roman" w:cs="Times New Roman"/>
                <w:color w:val="auto"/>
                <w:sz w:val="18"/>
                <w:szCs w:val="18"/>
                <w:lang w:eastAsia="en-US"/>
              </w:rPr>
              <w:t>размер НДС (если облагается НДС)</w:t>
            </w:r>
          </w:p>
        </w:tc>
        <w:tc>
          <w:tcPr>
            <w:tcW w:w="305" w:type="pct"/>
            <w:tcBorders>
              <w:top w:val="single" w:sz="4" w:space="0" w:color="auto"/>
              <w:left w:val="single" w:sz="4" w:space="0" w:color="auto"/>
              <w:bottom w:val="single" w:sz="4" w:space="0" w:color="auto"/>
              <w:right w:val="single" w:sz="4" w:space="0" w:color="auto"/>
            </w:tcBorders>
            <w:vAlign w:val="center"/>
            <w:hideMark/>
          </w:tcPr>
          <w:p w:rsidR="00525F08" w:rsidRPr="001858EB" w:rsidRDefault="00525F08" w:rsidP="00525F08">
            <w:pPr>
              <w:shd w:val="clear" w:color="auto" w:fill="FFFFFF"/>
              <w:autoSpaceDE w:val="0"/>
              <w:adjustRightInd w:val="0"/>
              <w:jc w:val="center"/>
              <w:rPr>
                <w:rFonts w:ascii="Times New Roman" w:eastAsia="Calibri" w:hAnsi="Times New Roman" w:cs="Times New Roman"/>
                <w:color w:val="auto"/>
                <w:sz w:val="18"/>
                <w:szCs w:val="18"/>
                <w:lang w:eastAsia="en-US"/>
              </w:rPr>
            </w:pPr>
            <w:r w:rsidRPr="001858EB">
              <w:rPr>
                <w:rFonts w:ascii="Times New Roman" w:eastAsia="Calibri" w:hAnsi="Times New Roman" w:cs="Times New Roman"/>
                <w:color w:val="auto"/>
                <w:sz w:val="18"/>
                <w:szCs w:val="18"/>
                <w:lang w:eastAsia="en-US"/>
              </w:rPr>
              <w:t>итого</w:t>
            </w:r>
          </w:p>
        </w:tc>
      </w:tr>
      <w:tr w:rsidR="00525F08" w:rsidRPr="001858EB" w:rsidTr="00A01BEB">
        <w:trPr>
          <w:trHeight w:val="99"/>
          <w:jc w:val="center"/>
        </w:trPr>
        <w:tc>
          <w:tcPr>
            <w:tcW w:w="166" w:type="pct"/>
            <w:tcBorders>
              <w:top w:val="single" w:sz="4" w:space="0" w:color="auto"/>
              <w:left w:val="single" w:sz="4" w:space="0" w:color="auto"/>
              <w:bottom w:val="single" w:sz="4" w:space="0" w:color="auto"/>
              <w:right w:val="single" w:sz="4" w:space="0" w:color="auto"/>
            </w:tcBorders>
            <w:hideMark/>
          </w:tcPr>
          <w:p w:rsidR="00525F08" w:rsidRPr="001858EB" w:rsidRDefault="00525F08" w:rsidP="00525F08">
            <w:pPr>
              <w:shd w:val="clear" w:color="auto" w:fill="FFFFFF"/>
              <w:autoSpaceDE w:val="0"/>
              <w:adjustRightInd w:val="0"/>
              <w:jc w:val="center"/>
              <w:rPr>
                <w:rFonts w:ascii="Times New Roman" w:eastAsia="Calibri" w:hAnsi="Times New Roman" w:cs="Times New Roman"/>
                <w:i/>
                <w:iCs/>
                <w:color w:val="auto"/>
                <w:sz w:val="16"/>
                <w:szCs w:val="16"/>
                <w:lang w:eastAsia="en-US"/>
              </w:rPr>
            </w:pPr>
            <w:r w:rsidRPr="001858EB">
              <w:rPr>
                <w:rFonts w:ascii="Times New Roman" w:eastAsia="Calibri" w:hAnsi="Times New Roman" w:cs="Times New Roman"/>
                <w:i/>
                <w:iCs/>
                <w:color w:val="auto"/>
                <w:sz w:val="16"/>
                <w:szCs w:val="16"/>
                <w:lang w:eastAsia="en-US"/>
              </w:rPr>
              <w:t>1</w:t>
            </w:r>
          </w:p>
        </w:tc>
        <w:tc>
          <w:tcPr>
            <w:tcW w:w="740" w:type="pct"/>
            <w:tcBorders>
              <w:top w:val="single" w:sz="4" w:space="0" w:color="auto"/>
              <w:left w:val="single" w:sz="4" w:space="0" w:color="auto"/>
              <w:bottom w:val="single" w:sz="4" w:space="0" w:color="auto"/>
              <w:right w:val="single" w:sz="4" w:space="0" w:color="auto"/>
            </w:tcBorders>
            <w:hideMark/>
          </w:tcPr>
          <w:p w:rsidR="00525F08" w:rsidRPr="001858EB" w:rsidRDefault="00525F08" w:rsidP="00525F08">
            <w:pPr>
              <w:shd w:val="clear" w:color="auto" w:fill="FFFFFF"/>
              <w:autoSpaceDE w:val="0"/>
              <w:adjustRightInd w:val="0"/>
              <w:jc w:val="center"/>
              <w:rPr>
                <w:rFonts w:ascii="Times New Roman" w:eastAsia="Calibri" w:hAnsi="Times New Roman" w:cs="Times New Roman"/>
                <w:i/>
                <w:iCs/>
                <w:color w:val="auto"/>
                <w:sz w:val="16"/>
                <w:szCs w:val="16"/>
                <w:lang w:eastAsia="en-US"/>
              </w:rPr>
            </w:pPr>
            <w:r w:rsidRPr="001858EB">
              <w:rPr>
                <w:rFonts w:ascii="Times New Roman" w:eastAsia="Calibri" w:hAnsi="Times New Roman" w:cs="Times New Roman"/>
                <w:i/>
                <w:iCs/>
                <w:color w:val="auto"/>
                <w:sz w:val="16"/>
                <w:szCs w:val="16"/>
                <w:lang w:eastAsia="en-US"/>
              </w:rPr>
              <w:t>2</w:t>
            </w:r>
          </w:p>
        </w:tc>
        <w:tc>
          <w:tcPr>
            <w:tcW w:w="462" w:type="pct"/>
            <w:tcBorders>
              <w:top w:val="single" w:sz="4" w:space="0" w:color="auto"/>
              <w:left w:val="single" w:sz="4" w:space="0" w:color="auto"/>
              <w:bottom w:val="single" w:sz="4" w:space="0" w:color="auto"/>
              <w:right w:val="single" w:sz="4" w:space="0" w:color="auto"/>
            </w:tcBorders>
            <w:hideMark/>
          </w:tcPr>
          <w:p w:rsidR="00525F08" w:rsidRPr="001858EB" w:rsidRDefault="00525F08" w:rsidP="00525F08">
            <w:pPr>
              <w:shd w:val="clear" w:color="auto" w:fill="FFFFFF"/>
              <w:autoSpaceDE w:val="0"/>
              <w:adjustRightInd w:val="0"/>
              <w:jc w:val="center"/>
              <w:rPr>
                <w:rFonts w:ascii="Times New Roman" w:eastAsia="Calibri" w:hAnsi="Times New Roman" w:cs="Times New Roman"/>
                <w:i/>
                <w:iCs/>
                <w:color w:val="auto"/>
                <w:sz w:val="16"/>
                <w:szCs w:val="16"/>
                <w:lang w:eastAsia="en-US"/>
              </w:rPr>
            </w:pPr>
            <w:r w:rsidRPr="001858EB">
              <w:rPr>
                <w:rFonts w:ascii="Times New Roman" w:eastAsia="Calibri" w:hAnsi="Times New Roman" w:cs="Times New Roman"/>
                <w:i/>
                <w:iCs/>
                <w:color w:val="auto"/>
                <w:sz w:val="16"/>
                <w:szCs w:val="16"/>
                <w:lang w:eastAsia="en-US"/>
              </w:rPr>
              <w:t>3</w:t>
            </w:r>
          </w:p>
        </w:tc>
        <w:tc>
          <w:tcPr>
            <w:tcW w:w="740" w:type="pct"/>
            <w:tcBorders>
              <w:top w:val="single" w:sz="4" w:space="0" w:color="auto"/>
              <w:left w:val="single" w:sz="4" w:space="0" w:color="auto"/>
              <w:bottom w:val="single" w:sz="4" w:space="0" w:color="auto"/>
              <w:right w:val="single" w:sz="4" w:space="0" w:color="auto"/>
            </w:tcBorders>
            <w:hideMark/>
          </w:tcPr>
          <w:p w:rsidR="00525F08" w:rsidRPr="001858EB" w:rsidRDefault="00525F08" w:rsidP="00525F08">
            <w:pPr>
              <w:shd w:val="clear" w:color="auto" w:fill="FFFFFF"/>
              <w:autoSpaceDE w:val="0"/>
              <w:adjustRightInd w:val="0"/>
              <w:jc w:val="center"/>
              <w:rPr>
                <w:rFonts w:ascii="Times New Roman" w:eastAsia="Calibri" w:hAnsi="Times New Roman" w:cs="Times New Roman"/>
                <w:i/>
                <w:iCs/>
                <w:color w:val="auto"/>
                <w:sz w:val="16"/>
                <w:szCs w:val="16"/>
                <w:lang w:eastAsia="en-US"/>
              </w:rPr>
            </w:pPr>
            <w:r w:rsidRPr="001858EB">
              <w:rPr>
                <w:rFonts w:ascii="Times New Roman" w:eastAsia="Calibri" w:hAnsi="Times New Roman" w:cs="Times New Roman"/>
                <w:i/>
                <w:iCs/>
                <w:color w:val="auto"/>
                <w:sz w:val="16"/>
                <w:szCs w:val="16"/>
                <w:lang w:eastAsia="en-US"/>
              </w:rPr>
              <w:t>4</w:t>
            </w:r>
          </w:p>
        </w:tc>
        <w:tc>
          <w:tcPr>
            <w:tcW w:w="416" w:type="pct"/>
            <w:tcBorders>
              <w:top w:val="single" w:sz="4" w:space="0" w:color="auto"/>
              <w:left w:val="single" w:sz="4" w:space="0" w:color="auto"/>
              <w:bottom w:val="single" w:sz="4" w:space="0" w:color="auto"/>
              <w:right w:val="single" w:sz="4" w:space="0" w:color="auto"/>
            </w:tcBorders>
            <w:hideMark/>
          </w:tcPr>
          <w:p w:rsidR="00525F08" w:rsidRPr="001858EB" w:rsidRDefault="00525F08" w:rsidP="00525F08">
            <w:pPr>
              <w:shd w:val="clear" w:color="auto" w:fill="FFFFFF"/>
              <w:autoSpaceDE w:val="0"/>
              <w:adjustRightInd w:val="0"/>
              <w:jc w:val="center"/>
              <w:rPr>
                <w:rFonts w:ascii="Times New Roman" w:eastAsia="Calibri" w:hAnsi="Times New Roman" w:cs="Times New Roman"/>
                <w:i/>
                <w:iCs/>
                <w:color w:val="auto"/>
                <w:sz w:val="16"/>
                <w:szCs w:val="16"/>
                <w:lang w:eastAsia="en-US"/>
              </w:rPr>
            </w:pPr>
            <w:r w:rsidRPr="001858EB">
              <w:rPr>
                <w:rFonts w:ascii="Times New Roman" w:eastAsia="Calibri" w:hAnsi="Times New Roman" w:cs="Times New Roman"/>
                <w:i/>
                <w:iCs/>
                <w:color w:val="auto"/>
                <w:sz w:val="16"/>
                <w:szCs w:val="16"/>
                <w:lang w:eastAsia="en-US"/>
              </w:rPr>
              <w:t>5</w:t>
            </w:r>
          </w:p>
        </w:tc>
        <w:tc>
          <w:tcPr>
            <w:tcW w:w="508" w:type="pct"/>
            <w:tcBorders>
              <w:top w:val="single" w:sz="4" w:space="0" w:color="auto"/>
              <w:left w:val="single" w:sz="4" w:space="0" w:color="auto"/>
              <w:bottom w:val="single" w:sz="4" w:space="0" w:color="auto"/>
              <w:right w:val="single" w:sz="4" w:space="0" w:color="auto"/>
            </w:tcBorders>
            <w:hideMark/>
          </w:tcPr>
          <w:p w:rsidR="00525F08" w:rsidRPr="001858EB" w:rsidRDefault="00525F08" w:rsidP="00525F08">
            <w:pPr>
              <w:shd w:val="clear" w:color="auto" w:fill="FFFFFF"/>
              <w:autoSpaceDE w:val="0"/>
              <w:adjustRightInd w:val="0"/>
              <w:jc w:val="center"/>
              <w:rPr>
                <w:rFonts w:ascii="Times New Roman" w:eastAsia="Calibri" w:hAnsi="Times New Roman" w:cs="Times New Roman"/>
                <w:i/>
                <w:iCs/>
                <w:color w:val="auto"/>
                <w:sz w:val="16"/>
                <w:szCs w:val="16"/>
                <w:lang w:eastAsia="en-US"/>
              </w:rPr>
            </w:pPr>
            <w:r w:rsidRPr="001858EB">
              <w:rPr>
                <w:rFonts w:ascii="Times New Roman" w:eastAsia="Calibri" w:hAnsi="Times New Roman" w:cs="Times New Roman"/>
                <w:i/>
                <w:iCs/>
                <w:color w:val="auto"/>
                <w:sz w:val="16"/>
                <w:szCs w:val="16"/>
                <w:lang w:eastAsia="en-US"/>
              </w:rPr>
              <w:t>6</w:t>
            </w:r>
          </w:p>
        </w:tc>
        <w:tc>
          <w:tcPr>
            <w:tcW w:w="369" w:type="pct"/>
            <w:tcBorders>
              <w:top w:val="single" w:sz="4" w:space="0" w:color="auto"/>
              <w:left w:val="single" w:sz="4" w:space="0" w:color="auto"/>
              <w:bottom w:val="single" w:sz="4" w:space="0" w:color="auto"/>
              <w:right w:val="single" w:sz="4" w:space="0" w:color="auto"/>
            </w:tcBorders>
            <w:hideMark/>
          </w:tcPr>
          <w:p w:rsidR="00525F08" w:rsidRPr="001858EB" w:rsidRDefault="00525F08" w:rsidP="00525F08">
            <w:pPr>
              <w:shd w:val="clear" w:color="auto" w:fill="FFFFFF"/>
              <w:autoSpaceDE w:val="0"/>
              <w:adjustRightInd w:val="0"/>
              <w:jc w:val="center"/>
              <w:rPr>
                <w:rFonts w:ascii="Times New Roman" w:eastAsia="Calibri" w:hAnsi="Times New Roman" w:cs="Times New Roman"/>
                <w:i/>
                <w:iCs/>
                <w:color w:val="auto"/>
                <w:sz w:val="16"/>
                <w:szCs w:val="16"/>
                <w:lang w:eastAsia="en-US"/>
              </w:rPr>
            </w:pPr>
            <w:r w:rsidRPr="001858EB">
              <w:rPr>
                <w:rFonts w:ascii="Times New Roman" w:eastAsia="Calibri" w:hAnsi="Times New Roman" w:cs="Times New Roman"/>
                <w:i/>
                <w:iCs/>
                <w:color w:val="auto"/>
                <w:sz w:val="16"/>
                <w:szCs w:val="16"/>
                <w:lang w:eastAsia="en-US"/>
              </w:rPr>
              <w:t>7</w:t>
            </w:r>
          </w:p>
        </w:tc>
        <w:tc>
          <w:tcPr>
            <w:tcW w:w="231" w:type="pct"/>
            <w:tcBorders>
              <w:top w:val="single" w:sz="4" w:space="0" w:color="auto"/>
              <w:left w:val="single" w:sz="4" w:space="0" w:color="auto"/>
              <w:bottom w:val="single" w:sz="4" w:space="0" w:color="auto"/>
              <w:right w:val="single" w:sz="4" w:space="0" w:color="auto"/>
            </w:tcBorders>
          </w:tcPr>
          <w:p w:rsidR="00525F08" w:rsidRPr="001858EB" w:rsidRDefault="00525F08" w:rsidP="00525F08">
            <w:pPr>
              <w:shd w:val="clear" w:color="auto" w:fill="FFFFFF"/>
              <w:autoSpaceDE w:val="0"/>
              <w:adjustRightInd w:val="0"/>
              <w:jc w:val="center"/>
              <w:rPr>
                <w:rFonts w:ascii="Times New Roman" w:eastAsia="Calibri" w:hAnsi="Times New Roman" w:cs="Times New Roman"/>
                <w:i/>
                <w:iCs/>
                <w:color w:val="auto"/>
                <w:sz w:val="16"/>
                <w:szCs w:val="16"/>
                <w:lang w:eastAsia="en-US"/>
              </w:rPr>
            </w:pPr>
            <w:r w:rsidRPr="001858EB">
              <w:rPr>
                <w:rFonts w:ascii="Times New Roman" w:eastAsia="Calibri" w:hAnsi="Times New Roman" w:cs="Times New Roman"/>
                <w:i/>
                <w:iCs/>
                <w:color w:val="auto"/>
                <w:sz w:val="16"/>
                <w:szCs w:val="16"/>
                <w:lang w:eastAsia="en-US"/>
              </w:rPr>
              <w:t>8</w:t>
            </w:r>
          </w:p>
        </w:tc>
        <w:tc>
          <w:tcPr>
            <w:tcW w:w="231" w:type="pct"/>
            <w:tcBorders>
              <w:top w:val="single" w:sz="4" w:space="0" w:color="auto"/>
              <w:left w:val="single" w:sz="4" w:space="0" w:color="auto"/>
              <w:bottom w:val="single" w:sz="4" w:space="0" w:color="auto"/>
              <w:right w:val="single" w:sz="4" w:space="0" w:color="auto"/>
            </w:tcBorders>
          </w:tcPr>
          <w:p w:rsidR="00525F08" w:rsidRPr="001858EB" w:rsidRDefault="00525F08" w:rsidP="00525F08">
            <w:pPr>
              <w:shd w:val="clear" w:color="auto" w:fill="FFFFFF"/>
              <w:autoSpaceDE w:val="0"/>
              <w:adjustRightInd w:val="0"/>
              <w:jc w:val="center"/>
              <w:rPr>
                <w:rFonts w:ascii="Times New Roman" w:eastAsia="Calibri" w:hAnsi="Times New Roman" w:cs="Times New Roman"/>
                <w:i/>
                <w:iCs/>
                <w:color w:val="auto"/>
                <w:sz w:val="16"/>
                <w:szCs w:val="16"/>
                <w:lang w:eastAsia="en-US"/>
              </w:rPr>
            </w:pPr>
            <w:r w:rsidRPr="001858EB">
              <w:rPr>
                <w:rFonts w:ascii="Times New Roman" w:eastAsia="Calibri" w:hAnsi="Times New Roman" w:cs="Times New Roman"/>
                <w:i/>
                <w:iCs/>
                <w:color w:val="auto"/>
                <w:sz w:val="16"/>
                <w:szCs w:val="16"/>
                <w:lang w:eastAsia="en-US"/>
              </w:rPr>
              <w:t>9</w:t>
            </w:r>
          </w:p>
        </w:tc>
        <w:tc>
          <w:tcPr>
            <w:tcW w:w="277" w:type="pct"/>
            <w:tcBorders>
              <w:top w:val="single" w:sz="4" w:space="0" w:color="auto"/>
              <w:left w:val="single" w:sz="4" w:space="0" w:color="auto"/>
              <w:bottom w:val="single" w:sz="4" w:space="0" w:color="auto"/>
              <w:right w:val="single" w:sz="4" w:space="0" w:color="auto"/>
            </w:tcBorders>
          </w:tcPr>
          <w:p w:rsidR="00525F08" w:rsidRPr="001858EB" w:rsidRDefault="00525F08" w:rsidP="00525F08">
            <w:pPr>
              <w:shd w:val="clear" w:color="auto" w:fill="FFFFFF"/>
              <w:autoSpaceDE w:val="0"/>
              <w:adjustRightInd w:val="0"/>
              <w:jc w:val="center"/>
              <w:rPr>
                <w:rFonts w:ascii="Times New Roman" w:eastAsia="Calibri" w:hAnsi="Times New Roman" w:cs="Times New Roman"/>
                <w:i/>
                <w:iCs/>
                <w:color w:val="auto"/>
                <w:sz w:val="16"/>
                <w:szCs w:val="16"/>
                <w:lang w:eastAsia="en-US"/>
              </w:rPr>
            </w:pPr>
            <w:r w:rsidRPr="001858EB">
              <w:rPr>
                <w:rFonts w:ascii="Times New Roman" w:eastAsia="Calibri" w:hAnsi="Times New Roman" w:cs="Times New Roman"/>
                <w:i/>
                <w:iCs/>
                <w:color w:val="auto"/>
                <w:sz w:val="16"/>
                <w:szCs w:val="16"/>
                <w:lang w:eastAsia="en-US"/>
              </w:rPr>
              <w:t>10</w:t>
            </w:r>
          </w:p>
        </w:tc>
        <w:tc>
          <w:tcPr>
            <w:tcW w:w="277" w:type="pct"/>
            <w:tcBorders>
              <w:top w:val="single" w:sz="4" w:space="0" w:color="auto"/>
              <w:left w:val="single" w:sz="4" w:space="0" w:color="auto"/>
              <w:bottom w:val="single" w:sz="4" w:space="0" w:color="auto"/>
              <w:right w:val="single" w:sz="4" w:space="0" w:color="auto"/>
            </w:tcBorders>
            <w:hideMark/>
          </w:tcPr>
          <w:p w:rsidR="00525F08" w:rsidRPr="001858EB" w:rsidRDefault="00525F08" w:rsidP="00525F08">
            <w:pPr>
              <w:shd w:val="clear" w:color="auto" w:fill="FFFFFF"/>
              <w:autoSpaceDE w:val="0"/>
              <w:adjustRightInd w:val="0"/>
              <w:jc w:val="center"/>
              <w:rPr>
                <w:rFonts w:ascii="Times New Roman" w:eastAsia="Calibri" w:hAnsi="Times New Roman" w:cs="Times New Roman"/>
                <w:i/>
                <w:iCs/>
                <w:color w:val="auto"/>
                <w:sz w:val="16"/>
                <w:szCs w:val="16"/>
                <w:lang w:eastAsia="en-US"/>
              </w:rPr>
            </w:pPr>
            <w:r w:rsidRPr="001858EB">
              <w:rPr>
                <w:rFonts w:ascii="Times New Roman" w:eastAsia="Calibri" w:hAnsi="Times New Roman" w:cs="Times New Roman"/>
                <w:i/>
                <w:iCs/>
                <w:color w:val="auto"/>
                <w:sz w:val="16"/>
                <w:szCs w:val="16"/>
                <w:lang w:eastAsia="en-US"/>
              </w:rPr>
              <w:t>11</w:t>
            </w:r>
          </w:p>
        </w:tc>
        <w:tc>
          <w:tcPr>
            <w:tcW w:w="278" w:type="pct"/>
            <w:tcBorders>
              <w:top w:val="single" w:sz="4" w:space="0" w:color="auto"/>
              <w:left w:val="single" w:sz="4" w:space="0" w:color="auto"/>
              <w:bottom w:val="single" w:sz="4" w:space="0" w:color="auto"/>
              <w:right w:val="single" w:sz="4" w:space="0" w:color="auto"/>
            </w:tcBorders>
            <w:hideMark/>
          </w:tcPr>
          <w:p w:rsidR="00525F08" w:rsidRPr="001858EB" w:rsidRDefault="00525F08" w:rsidP="00525F08">
            <w:pPr>
              <w:shd w:val="clear" w:color="auto" w:fill="FFFFFF"/>
              <w:autoSpaceDE w:val="0"/>
              <w:adjustRightInd w:val="0"/>
              <w:jc w:val="center"/>
              <w:rPr>
                <w:rFonts w:ascii="Times New Roman" w:eastAsia="Calibri" w:hAnsi="Times New Roman" w:cs="Times New Roman"/>
                <w:i/>
                <w:iCs/>
                <w:color w:val="auto"/>
                <w:sz w:val="16"/>
                <w:szCs w:val="16"/>
                <w:lang w:eastAsia="en-US"/>
              </w:rPr>
            </w:pPr>
            <w:r w:rsidRPr="001858EB">
              <w:rPr>
                <w:rFonts w:ascii="Times New Roman" w:eastAsia="Calibri" w:hAnsi="Times New Roman" w:cs="Times New Roman"/>
                <w:i/>
                <w:iCs/>
                <w:color w:val="auto"/>
                <w:sz w:val="16"/>
                <w:szCs w:val="16"/>
                <w:lang w:eastAsia="en-US"/>
              </w:rPr>
              <w:t>12</w:t>
            </w:r>
          </w:p>
        </w:tc>
        <w:tc>
          <w:tcPr>
            <w:tcW w:w="305" w:type="pct"/>
            <w:tcBorders>
              <w:top w:val="single" w:sz="4" w:space="0" w:color="auto"/>
              <w:left w:val="single" w:sz="4" w:space="0" w:color="auto"/>
              <w:bottom w:val="single" w:sz="4" w:space="0" w:color="auto"/>
              <w:right w:val="single" w:sz="4" w:space="0" w:color="auto"/>
            </w:tcBorders>
            <w:hideMark/>
          </w:tcPr>
          <w:p w:rsidR="00525F08" w:rsidRPr="001858EB" w:rsidRDefault="00525F08" w:rsidP="00525F08">
            <w:pPr>
              <w:shd w:val="clear" w:color="auto" w:fill="FFFFFF"/>
              <w:autoSpaceDE w:val="0"/>
              <w:adjustRightInd w:val="0"/>
              <w:jc w:val="center"/>
              <w:rPr>
                <w:rFonts w:ascii="Times New Roman" w:eastAsia="Calibri" w:hAnsi="Times New Roman" w:cs="Times New Roman"/>
                <w:i/>
                <w:iCs/>
                <w:color w:val="auto"/>
                <w:sz w:val="16"/>
                <w:szCs w:val="16"/>
                <w:lang w:eastAsia="en-US"/>
              </w:rPr>
            </w:pPr>
            <w:r w:rsidRPr="001858EB">
              <w:rPr>
                <w:rFonts w:ascii="Times New Roman" w:eastAsia="Calibri" w:hAnsi="Times New Roman" w:cs="Times New Roman"/>
                <w:i/>
                <w:iCs/>
                <w:color w:val="auto"/>
                <w:sz w:val="16"/>
                <w:szCs w:val="16"/>
                <w:lang w:eastAsia="en-US"/>
              </w:rPr>
              <w:t>13</w:t>
            </w:r>
          </w:p>
        </w:tc>
      </w:tr>
      <w:tr w:rsidR="000629F0" w:rsidRPr="001858EB" w:rsidTr="00A01BEB">
        <w:trPr>
          <w:trHeight w:val="271"/>
          <w:jc w:val="center"/>
        </w:trPr>
        <w:tc>
          <w:tcPr>
            <w:tcW w:w="166" w:type="pct"/>
            <w:tcBorders>
              <w:top w:val="single" w:sz="4" w:space="0" w:color="auto"/>
              <w:left w:val="single" w:sz="4" w:space="0" w:color="auto"/>
              <w:bottom w:val="single" w:sz="4" w:space="0" w:color="auto"/>
              <w:right w:val="single" w:sz="4" w:space="0" w:color="auto"/>
            </w:tcBorders>
            <w:vAlign w:val="center"/>
            <w:hideMark/>
          </w:tcPr>
          <w:p w:rsidR="000629F0" w:rsidRPr="001858EB" w:rsidRDefault="000629F0" w:rsidP="00525F08">
            <w:pPr>
              <w:jc w:val="center"/>
              <w:rPr>
                <w:rFonts w:ascii="Times New Roman" w:eastAsia="Times New Roman" w:hAnsi="Times New Roman" w:cs="Times New Roman"/>
                <w:color w:val="auto"/>
                <w:sz w:val="18"/>
                <w:szCs w:val="18"/>
                <w:lang w:eastAsia="en-US"/>
              </w:rPr>
            </w:pPr>
            <w:r w:rsidRPr="001858EB">
              <w:rPr>
                <w:rFonts w:ascii="Times New Roman" w:eastAsia="Times New Roman" w:hAnsi="Times New Roman" w:cs="Times New Roman"/>
                <w:color w:val="auto"/>
                <w:sz w:val="18"/>
                <w:szCs w:val="18"/>
                <w:lang w:eastAsia="en-US"/>
              </w:rPr>
              <w:t>1</w:t>
            </w:r>
          </w:p>
        </w:tc>
        <w:tc>
          <w:tcPr>
            <w:tcW w:w="740" w:type="pct"/>
            <w:tcBorders>
              <w:top w:val="single" w:sz="4" w:space="0" w:color="auto"/>
              <w:left w:val="single" w:sz="4" w:space="0" w:color="auto"/>
              <w:bottom w:val="single" w:sz="4" w:space="0" w:color="auto"/>
              <w:right w:val="single" w:sz="4" w:space="0" w:color="auto"/>
            </w:tcBorders>
            <w:vAlign w:val="center"/>
          </w:tcPr>
          <w:p w:rsidR="000629F0" w:rsidRDefault="008366D1" w:rsidP="0083459D">
            <w:pPr>
              <w:jc w:val="center"/>
              <w:rPr>
                <w:rFonts w:ascii="Times New Roman" w:eastAsia="Times New Roman" w:hAnsi="Times New Roman" w:cs="Times New Roman"/>
                <w:color w:val="auto"/>
                <w:spacing w:val="-4"/>
                <w:sz w:val="18"/>
                <w:szCs w:val="18"/>
              </w:rPr>
            </w:pPr>
            <w:r w:rsidRPr="009D565C">
              <w:rPr>
                <w:rFonts w:ascii="Times New Roman" w:eastAsia="Times New Roman" w:hAnsi="Times New Roman" w:cs="Times New Roman"/>
                <w:color w:val="auto"/>
                <w:spacing w:val="-4"/>
                <w:sz w:val="18"/>
                <w:szCs w:val="18"/>
              </w:rPr>
              <w:t>Ропивакаин</w:t>
            </w:r>
          </w:p>
          <w:p w:rsidR="00643FEF" w:rsidRPr="009D565C" w:rsidRDefault="00643FEF" w:rsidP="0083459D">
            <w:pPr>
              <w:jc w:val="center"/>
              <w:rPr>
                <w:rFonts w:ascii="Times New Roman" w:eastAsia="Times New Roman" w:hAnsi="Times New Roman" w:cs="Times New Roman"/>
                <w:color w:val="auto"/>
                <w:spacing w:val="-4"/>
                <w:sz w:val="18"/>
                <w:szCs w:val="18"/>
              </w:rPr>
            </w:pPr>
            <w:r>
              <w:rPr>
                <w:rFonts w:ascii="Times New Roman" w:eastAsia="Times New Roman" w:hAnsi="Times New Roman" w:cs="Times New Roman"/>
                <w:color w:val="auto"/>
                <w:spacing w:val="-4"/>
                <w:sz w:val="18"/>
                <w:szCs w:val="18"/>
              </w:rPr>
              <w:t xml:space="preserve">(ОКПД2 - </w:t>
            </w:r>
            <w:r w:rsidRPr="00643FEF">
              <w:rPr>
                <w:rFonts w:ascii="Times New Roman" w:eastAsia="Times New Roman" w:hAnsi="Times New Roman" w:cs="Times New Roman"/>
                <w:color w:val="auto"/>
                <w:spacing w:val="-4"/>
                <w:sz w:val="18"/>
                <w:szCs w:val="18"/>
              </w:rPr>
              <w:t>21.20.10.231</w:t>
            </w:r>
            <w:r>
              <w:rPr>
                <w:rFonts w:ascii="Times New Roman" w:eastAsia="Times New Roman" w:hAnsi="Times New Roman" w:cs="Times New Roman"/>
                <w:color w:val="auto"/>
                <w:spacing w:val="-4"/>
                <w:sz w:val="18"/>
                <w:szCs w:val="18"/>
              </w:rPr>
              <w:t>)</w:t>
            </w:r>
          </w:p>
        </w:tc>
        <w:tc>
          <w:tcPr>
            <w:tcW w:w="462" w:type="pct"/>
            <w:tcBorders>
              <w:top w:val="single" w:sz="4" w:space="0" w:color="auto"/>
              <w:left w:val="single" w:sz="4" w:space="0" w:color="auto"/>
              <w:bottom w:val="single" w:sz="4" w:space="0" w:color="auto"/>
              <w:right w:val="single" w:sz="4" w:space="0" w:color="auto"/>
            </w:tcBorders>
            <w:vAlign w:val="center"/>
          </w:tcPr>
          <w:p w:rsidR="000629F0" w:rsidRPr="009D565C" w:rsidRDefault="008366D1" w:rsidP="00525F08">
            <w:pPr>
              <w:shd w:val="clear" w:color="auto" w:fill="FFFFFF"/>
              <w:jc w:val="center"/>
              <w:rPr>
                <w:rFonts w:ascii="Times New Roman" w:eastAsia="Calibri" w:hAnsi="Times New Roman" w:cs="Times New Roman"/>
                <w:color w:val="auto"/>
                <w:sz w:val="18"/>
                <w:szCs w:val="18"/>
                <w:lang w:eastAsia="en-US"/>
              </w:rPr>
            </w:pPr>
            <w:r w:rsidRPr="009D565C">
              <w:rPr>
                <w:rFonts w:ascii="Times New Roman" w:eastAsia="Calibri" w:hAnsi="Times New Roman" w:cs="Times New Roman"/>
                <w:color w:val="auto"/>
                <w:sz w:val="18"/>
                <w:szCs w:val="18"/>
                <w:lang w:eastAsia="en-US"/>
              </w:rPr>
              <w:t>Ропивакаин</w:t>
            </w:r>
          </w:p>
        </w:tc>
        <w:tc>
          <w:tcPr>
            <w:tcW w:w="740" w:type="pct"/>
            <w:tcBorders>
              <w:top w:val="single" w:sz="4" w:space="0" w:color="auto"/>
              <w:left w:val="single" w:sz="4" w:space="0" w:color="auto"/>
              <w:bottom w:val="single" w:sz="4" w:space="0" w:color="auto"/>
              <w:right w:val="single" w:sz="4" w:space="0" w:color="auto"/>
            </w:tcBorders>
            <w:vAlign w:val="center"/>
          </w:tcPr>
          <w:p w:rsidR="000629F0" w:rsidRPr="001858EB" w:rsidRDefault="00AB31C3" w:rsidP="008F3962">
            <w:pPr>
              <w:shd w:val="clear" w:color="auto" w:fill="FFFFFF"/>
              <w:autoSpaceDE w:val="0"/>
              <w:adjustRightInd w:val="0"/>
              <w:rPr>
                <w:rFonts w:ascii="Times New Roman" w:eastAsia="Calibri" w:hAnsi="Times New Roman" w:cs="Times New Roman"/>
                <w:color w:val="auto"/>
                <w:sz w:val="18"/>
                <w:szCs w:val="18"/>
                <w:lang w:eastAsia="en-US"/>
              </w:rPr>
            </w:pPr>
            <w:r w:rsidRPr="009D565C">
              <w:rPr>
                <w:rFonts w:ascii="Times New Roman" w:eastAsia="Calibri" w:hAnsi="Times New Roman" w:cs="Times New Roman"/>
                <w:color w:val="auto"/>
                <w:sz w:val="18"/>
                <w:szCs w:val="18"/>
                <w:lang w:eastAsia="en-US"/>
              </w:rPr>
              <w:t>Ропивакаин</w:t>
            </w:r>
            <w:r w:rsidR="000629F0" w:rsidRPr="009D565C">
              <w:rPr>
                <w:rFonts w:ascii="Times New Roman" w:eastAsia="Calibri" w:hAnsi="Times New Roman" w:cs="Times New Roman"/>
                <w:color w:val="auto"/>
                <w:sz w:val="18"/>
                <w:szCs w:val="18"/>
                <w:lang w:eastAsia="en-US"/>
              </w:rPr>
              <w:t xml:space="preserve">, </w:t>
            </w:r>
            <w:r w:rsidRPr="009D565C">
              <w:rPr>
                <w:rFonts w:ascii="Times New Roman" w:eastAsia="Calibri" w:hAnsi="Times New Roman" w:cs="Times New Roman"/>
                <w:color w:val="auto"/>
                <w:sz w:val="18"/>
                <w:szCs w:val="18"/>
                <w:lang w:eastAsia="en-US"/>
              </w:rPr>
              <w:t>раствор для инъекций</w:t>
            </w:r>
            <w:r w:rsidR="000629F0" w:rsidRPr="009D565C">
              <w:rPr>
                <w:rFonts w:ascii="Times New Roman" w:eastAsia="Calibri" w:hAnsi="Times New Roman" w:cs="Times New Roman"/>
                <w:color w:val="auto"/>
                <w:sz w:val="18"/>
                <w:szCs w:val="18"/>
                <w:lang w:eastAsia="en-US"/>
              </w:rPr>
              <w:t xml:space="preserve">, </w:t>
            </w:r>
            <w:r w:rsidRPr="009D565C">
              <w:rPr>
                <w:rFonts w:ascii="Times New Roman" w:eastAsia="Calibri" w:hAnsi="Times New Roman" w:cs="Times New Roman"/>
                <w:color w:val="auto"/>
                <w:sz w:val="18"/>
                <w:szCs w:val="18"/>
                <w:lang w:eastAsia="en-US"/>
              </w:rPr>
              <w:t>5 мг/мл</w:t>
            </w:r>
            <w:r w:rsidR="000629F0" w:rsidRPr="009D565C">
              <w:rPr>
                <w:rFonts w:ascii="Times New Roman" w:eastAsia="Calibri" w:hAnsi="Times New Roman" w:cs="Times New Roman"/>
                <w:color w:val="auto"/>
                <w:sz w:val="18"/>
                <w:szCs w:val="18"/>
                <w:lang w:eastAsia="en-US"/>
              </w:rPr>
              <w:t xml:space="preserve">, </w:t>
            </w:r>
            <w:r w:rsidR="00361D29" w:rsidRPr="009D565C">
              <w:rPr>
                <w:rFonts w:ascii="Times New Roman" w:eastAsia="Calibri" w:hAnsi="Times New Roman" w:cs="Times New Roman"/>
                <w:color w:val="auto"/>
                <w:sz w:val="18"/>
                <w:szCs w:val="18"/>
                <w:lang w:eastAsia="en-US"/>
              </w:rPr>
              <w:t>флакон</w:t>
            </w:r>
            <w:r w:rsidR="00C159F2" w:rsidRPr="009D565C">
              <w:rPr>
                <w:rFonts w:ascii="Times New Roman" w:eastAsia="Calibri" w:hAnsi="Times New Roman" w:cs="Times New Roman"/>
                <w:color w:val="auto"/>
                <w:sz w:val="18"/>
                <w:szCs w:val="18"/>
                <w:lang w:eastAsia="en-US"/>
              </w:rPr>
              <w:t xml:space="preserve"> </w:t>
            </w:r>
            <w:r w:rsidRPr="009D565C">
              <w:rPr>
                <w:rFonts w:ascii="Times New Roman" w:eastAsia="Calibri" w:hAnsi="Times New Roman" w:cs="Times New Roman"/>
                <w:color w:val="auto"/>
                <w:sz w:val="18"/>
                <w:szCs w:val="18"/>
                <w:lang w:eastAsia="en-US"/>
              </w:rPr>
              <w:t>10</w:t>
            </w:r>
            <w:r w:rsidR="00007C8C" w:rsidRPr="009D565C">
              <w:rPr>
                <w:rFonts w:ascii="Times New Roman" w:eastAsia="Calibri" w:hAnsi="Times New Roman" w:cs="Times New Roman"/>
                <w:color w:val="auto"/>
                <w:sz w:val="18"/>
                <w:szCs w:val="18"/>
                <w:lang w:eastAsia="en-US"/>
              </w:rPr>
              <w:t xml:space="preserve"> мл</w:t>
            </w:r>
            <w:r w:rsidR="000629F0" w:rsidRPr="009D565C">
              <w:rPr>
                <w:rFonts w:ascii="Times New Roman" w:eastAsia="Calibri" w:hAnsi="Times New Roman" w:cs="Times New Roman"/>
                <w:color w:val="auto"/>
                <w:sz w:val="18"/>
                <w:szCs w:val="18"/>
                <w:lang w:eastAsia="en-US"/>
              </w:rPr>
              <w:t xml:space="preserve">, № </w:t>
            </w:r>
            <w:r w:rsidR="00C159F2" w:rsidRPr="009D565C">
              <w:rPr>
                <w:rFonts w:ascii="Times New Roman" w:eastAsia="Calibri" w:hAnsi="Times New Roman" w:cs="Times New Roman"/>
                <w:color w:val="auto"/>
                <w:sz w:val="18"/>
                <w:szCs w:val="18"/>
                <w:lang w:eastAsia="en-US"/>
              </w:rPr>
              <w:t>5</w:t>
            </w:r>
            <w:r w:rsidR="000629F0" w:rsidRPr="009D565C">
              <w:rPr>
                <w:rFonts w:ascii="Times New Roman" w:eastAsia="Calibri" w:hAnsi="Times New Roman" w:cs="Times New Roman"/>
                <w:color w:val="auto"/>
                <w:sz w:val="18"/>
                <w:szCs w:val="18"/>
                <w:lang w:eastAsia="en-US"/>
              </w:rPr>
              <w:t>,</w:t>
            </w:r>
            <w:r w:rsidR="000629F0" w:rsidRPr="001858EB">
              <w:rPr>
                <w:rFonts w:ascii="Times New Roman" w:eastAsia="Calibri" w:hAnsi="Times New Roman" w:cs="Times New Roman"/>
                <w:color w:val="auto"/>
                <w:sz w:val="18"/>
                <w:szCs w:val="18"/>
                <w:lang w:eastAsia="en-US"/>
              </w:rPr>
              <w:t xml:space="preserve"> </w:t>
            </w:r>
            <w:r w:rsidR="000629F0" w:rsidRPr="00356D02">
              <w:rPr>
                <w:rFonts w:ascii="Times New Roman" w:eastAsia="Calibri" w:hAnsi="Times New Roman" w:cs="Times New Roman"/>
                <w:color w:val="auto"/>
                <w:sz w:val="18"/>
                <w:szCs w:val="18"/>
                <w:lang w:eastAsia="en-US"/>
              </w:rPr>
              <w:t xml:space="preserve">кол-во потреб. ед. </w:t>
            </w:r>
            <w:proofErr w:type="gramStart"/>
            <w:r w:rsidR="000629F0" w:rsidRPr="00356D02">
              <w:rPr>
                <w:rFonts w:ascii="Times New Roman" w:eastAsia="Calibri" w:hAnsi="Times New Roman" w:cs="Times New Roman"/>
                <w:color w:val="auto"/>
                <w:sz w:val="18"/>
                <w:szCs w:val="18"/>
                <w:lang w:eastAsia="en-US"/>
              </w:rPr>
              <w:t>в потреб</w:t>
            </w:r>
            <w:proofErr w:type="gramEnd"/>
            <w:r w:rsidR="000629F0" w:rsidRPr="00356D02">
              <w:rPr>
                <w:rFonts w:ascii="Times New Roman" w:eastAsia="Calibri" w:hAnsi="Times New Roman" w:cs="Times New Roman"/>
                <w:color w:val="auto"/>
                <w:sz w:val="18"/>
                <w:szCs w:val="18"/>
                <w:lang w:eastAsia="en-US"/>
              </w:rPr>
              <w:t xml:space="preserve">. </w:t>
            </w:r>
            <w:proofErr w:type="spellStart"/>
            <w:r w:rsidR="000629F0" w:rsidRPr="00356D02">
              <w:rPr>
                <w:rFonts w:ascii="Times New Roman" w:eastAsia="Calibri" w:hAnsi="Times New Roman" w:cs="Times New Roman"/>
                <w:color w:val="auto"/>
                <w:sz w:val="18"/>
                <w:szCs w:val="18"/>
                <w:lang w:eastAsia="en-US"/>
              </w:rPr>
              <w:t>упак</w:t>
            </w:r>
            <w:proofErr w:type="spellEnd"/>
            <w:r w:rsidR="000629F0" w:rsidRPr="00356D02">
              <w:rPr>
                <w:rFonts w:ascii="Times New Roman" w:eastAsia="Calibri" w:hAnsi="Times New Roman" w:cs="Times New Roman"/>
                <w:color w:val="auto"/>
                <w:sz w:val="18"/>
                <w:szCs w:val="18"/>
                <w:lang w:eastAsia="en-US"/>
              </w:rPr>
              <w:t>.</w:t>
            </w:r>
            <w:r w:rsidR="00325559" w:rsidRPr="00356D02">
              <w:rPr>
                <w:rFonts w:ascii="Times New Roman" w:eastAsia="Calibri" w:hAnsi="Times New Roman" w:cs="Times New Roman"/>
                <w:color w:val="auto"/>
                <w:sz w:val="18"/>
                <w:szCs w:val="18"/>
                <w:lang w:eastAsia="en-US"/>
              </w:rPr>
              <w:t xml:space="preserve"> </w:t>
            </w:r>
            <w:r w:rsidR="002D357C">
              <w:rPr>
                <w:rFonts w:ascii="Times New Roman" w:eastAsia="Calibri" w:hAnsi="Times New Roman" w:cs="Times New Roman"/>
                <w:color w:val="auto"/>
                <w:sz w:val="18"/>
                <w:szCs w:val="18"/>
                <w:lang w:eastAsia="en-US"/>
              </w:rPr>
              <w:t>50</w:t>
            </w:r>
          </w:p>
        </w:tc>
        <w:tc>
          <w:tcPr>
            <w:tcW w:w="416" w:type="pct"/>
            <w:tcBorders>
              <w:top w:val="single" w:sz="4" w:space="0" w:color="auto"/>
              <w:left w:val="single" w:sz="4" w:space="0" w:color="auto"/>
              <w:bottom w:val="single" w:sz="4" w:space="0" w:color="auto"/>
              <w:right w:val="single" w:sz="4" w:space="0" w:color="auto"/>
            </w:tcBorders>
            <w:vAlign w:val="center"/>
          </w:tcPr>
          <w:p w:rsidR="000629F0" w:rsidRPr="009D565C" w:rsidRDefault="008366D1" w:rsidP="001E63E5">
            <w:pPr>
              <w:shd w:val="clear" w:color="auto" w:fill="FFFFFF"/>
              <w:autoSpaceDE w:val="0"/>
              <w:adjustRightInd w:val="0"/>
              <w:jc w:val="center"/>
              <w:rPr>
                <w:rFonts w:ascii="Times New Roman" w:eastAsia="Calibri" w:hAnsi="Times New Roman" w:cs="Times New Roman"/>
                <w:color w:val="auto"/>
                <w:sz w:val="18"/>
                <w:szCs w:val="18"/>
                <w:lang w:eastAsia="en-US"/>
              </w:rPr>
            </w:pPr>
            <w:r w:rsidRPr="009D565C">
              <w:rPr>
                <w:rFonts w:ascii="Times New Roman" w:eastAsia="Calibri" w:hAnsi="Times New Roman" w:cs="Times New Roman"/>
                <w:color w:val="auto"/>
                <w:sz w:val="18"/>
                <w:szCs w:val="18"/>
                <w:lang w:eastAsia="en-US"/>
              </w:rPr>
              <w:t>раствор для инъекций</w:t>
            </w:r>
          </w:p>
        </w:tc>
        <w:tc>
          <w:tcPr>
            <w:tcW w:w="508" w:type="pct"/>
            <w:tcBorders>
              <w:top w:val="single" w:sz="4" w:space="0" w:color="auto"/>
              <w:left w:val="single" w:sz="4" w:space="0" w:color="auto"/>
              <w:bottom w:val="single" w:sz="4" w:space="0" w:color="auto"/>
              <w:right w:val="single" w:sz="4" w:space="0" w:color="auto"/>
            </w:tcBorders>
            <w:vAlign w:val="center"/>
          </w:tcPr>
          <w:p w:rsidR="000629F0" w:rsidRPr="009D565C" w:rsidRDefault="00AB31C3" w:rsidP="00525F08">
            <w:pPr>
              <w:shd w:val="clear" w:color="auto" w:fill="FFFFFF"/>
              <w:autoSpaceDE w:val="0"/>
              <w:adjustRightInd w:val="0"/>
              <w:jc w:val="center"/>
              <w:rPr>
                <w:rFonts w:ascii="Times New Roman" w:eastAsia="Calibri" w:hAnsi="Times New Roman" w:cs="Times New Roman"/>
                <w:color w:val="auto"/>
                <w:sz w:val="18"/>
                <w:szCs w:val="18"/>
                <w:lang w:eastAsia="en-US"/>
              </w:rPr>
            </w:pPr>
            <w:r w:rsidRPr="009D565C">
              <w:rPr>
                <w:rFonts w:ascii="Times New Roman" w:eastAsia="Calibri" w:hAnsi="Times New Roman" w:cs="Times New Roman"/>
                <w:color w:val="auto"/>
                <w:sz w:val="18"/>
                <w:szCs w:val="18"/>
                <w:lang w:eastAsia="en-US"/>
              </w:rPr>
              <w:t>5 мг/мл</w:t>
            </w:r>
          </w:p>
        </w:tc>
        <w:tc>
          <w:tcPr>
            <w:tcW w:w="369" w:type="pct"/>
            <w:tcBorders>
              <w:top w:val="single" w:sz="4" w:space="0" w:color="auto"/>
              <w:left w:val="single" w:sz="4" w:space="0" w:color="auto"/>
              <w:bottom w:val="single" w:sz="4" w:space="0" w:color="auto"/>
              <w:right w:val="single" w:sz="4" w:space="0" w:color="auto"/>
            </w:tcBorders>
            <w:vAlign w:val="center"/>
            <w:hideMark/>
          </w:tcPr>
          <w:p w:rsidR="000629F0" w:rsidRPr="009D565C" w:rsidRDefault="00D55505" w:rsidP="00525F08">
            <w:pPr>
              <w:shd w:val="clear" w:color="auto" w:fill="FFFFFF"/>
              <w:autoSpaceDE w:val="0"/>
              <w:adjustRightInd w:val="0"/>
              <w:jc w:val="center"/>
              <w:rPr>
                <w:rFonts w:ascii="Times New Roman" w:eastAsia="Calibri" w:hAnsi="Times New Roman" w:cs="Times New Roman"/>
                <w:color w:val="auto"/>
                <w:sz w:val="18"/>
                <w:szCs w:val="18"/>
                <w:lang w:eastAsia="en-US"/>
              </w:rPr>
            </w:pPr>
            <w:r w:rsidRPr="009D565C">
              <w:rPr>
                <w:rFonts w:ascii="Times New Roman" w:eastAsia="Calibri" w:hAnsi="Times New Roman" w:cs="Times New Roman"/>
                <w:color w:val="auto"/>
                <w:sz w:val="18"/>
                <w:szCs w:val="18"/>
                <w:lang w:eastAsia="en-US"/>
              </w:rPr>
              <w:t>Кубический сантиметр; миллилитр (мл)</w:t>
            </w:r>
          </w:p>
        </w:tc>
        <w:tc>
          <w:tcPr>
            <w:tcW w:w="231" w:type="pct"/>
            <w:tcBorders>
              <w:top w:val="single" w:sz="4" w:space="0" w:color="auto"/>
              <w:left w:val="single" w:sz="4" w:space="0" w:color="auto"/>
              <w:bottom w:val="single" w:sz="4" w:space="0" w:color="auto"/>
              <w:right w:val="single" w:sz="4" w:space="0" w:color="auto"/>
            </w:tcBorders>
            <w:vAlign w:val="center"/>
          </w:tcPr>
          <w:p w:rsidR="000629F0" w:rsidRPr="001858EB" w:rsidRDefault="000E71AA" w:rsidP="00525F08">
            <w:pPr>
              <w:shd w:val="clear" w:color="auto" w:fill="FFFFFF"/>
              <w:jc w:val="center"/>
              <w:rPr>
                <w:rFonts w:ascii="Times New Roman" w:eastAsia="Times New Roman" w:hAnsi="Times New Roman" w:cs="Times New Roman"/>
                <w:bCs/>
                <w:color w:val="auto"/>
                <w:sz w:val="18"/>
                <w:szCs w:val="18"/>
                <w:lang w:eastAsia="en-US"/>
              </w:rPr>
            </w:pPr>
            <w:r>
              <w:rPr>
                <w:rFonts w:ascii="Times New Roman" w:eastAsia="Times New Roman" w:hAnsi="Times New Roman" w:cs="Times New Roman"/>
                <w:bCs/>
                <w:color w:val="auto"/>
                <w:sz w:val="18"/>
                <w:szCs w:val="18"/>
                <w:lang w:eastAsia="en-US"/>
              </w:rPr>
              <w:t>4000</w:t>
            </w:r>
          </w:p>
        </w:tc>
        <w:tc>
          <w:tcPr>
            <w:tcW w:w="231" w:type="pct"/>
            <w:tcBorders>
              <w:top w:val="single" w:sz="4" w:space="0" w:color="auto"/>
              <w:left w:val="single" w:sz="4" w:space="0" w:color="auto"/>
              <w:bottom w:val="single" w:sz="4" w:space="0" w:color="auto"/>
              <w:right w:val="single" w:sz="4" w:space="0" w:color="auto"/>
            </w:tcBorders>
            <w:vAlign w:val="center"/>
          </w:tcPr>
          <w:p w:rsidR="000629F0" w:rsidRPr="001858EB" w:rsidRDefault="006D6550" w:rsidP="00525F08">
            <w:pPr>
              <w:shd w:val="clear" w:color="auto" w:fill="FFFFFF"/>
              <w:jc w:val="center"/>
              <w:rPr>
                <w:rFonts w:ascii="Times New Roman" w:eastAsia="Times New Roman" w:hAnsi="Times New Roman" w:cs="Times New Roman"/>
                <w:bCs/>
                <w:color w:val="auto"/>
                <w:sz w:val="18"/>
                <w:szCs w:val="18"/>
                <w:lang w:eastAsia="en-US"/>
              </w:rPr>
            </w:pPr>
            <w:r>
              <w:rPr>
                <w:rFonts w:ascii="Times New Roman" w:eastAsia="Times New Roman" w:hAnsi="Times New Roman" w:cs="Times New Roman"/>
                <w:bCs/>
                <w:color w:val="auto"/>
                <w:sz w:val="18"/>
                <w:szCs w:val="18"/>
                <w:lang w:eastAsia="en-US"/>
              </w:rPr>
              <w:t>80</w:t>
            </w:r>
          </w:p>
        </w:tc>
        <w:tc>
          <w:tcPr>
            <w:tcW w:w="277" w:type="pct"/>
            <w:tcBorders>
              <w:top w:val="single" w:sz="4" w:space="0" w:color="auto"/>
              <w:left w:val="single" w:sz="4" w:space="0" w:color="auto"/>
              <w:bottom w:val="single" w:sz="4" w:space="0" w:color="auto"/>
              <w:right w:val="single" w:sz="4" w:space="0" w:color="auto"/>
            </w:tcBorders>
            <w:vAlign w:val="center"/>
          </w:tcPr>
          <w:p w:rsidR="000629F0" w:rsidRPr="001858EB" w:rsidRDefault="000629F0" w:rsidP="00525F08">
            <w:pPr>
              <w:shd w:val="clear" w:color="auto" w:fill="FFFFFF"/>
              <w:jc w:val="center"/>
              <w:rPr>
                <w:rFonts w:ascii="Times New Roman" w:eastAsia="Times New Roman" w:hAnsi="Times New Roman" w:cs="Times New Roman"/>
                <w:color w:val="auto"/>
                <w:sz w:val="18"/>
                <w:szCs w:val="18"/>
                <w:lang w:eastAsia="en-US"/>
              </w:rPr>
            </w:pPr>
          </w:p>
        </w:tc>
        <w:tc>
          <w:tcPr>
            <w:tcW w:w="277" w:type="pct"/>
            <w:tcBorders>
              <w:top w:val="single" w:sz="4" w:space="0" w:color="auto"/>
              <w:left w:val="single" w:sz="4" w:space="0" w:color="auto"/>
              <w:bottom w:val="single" w:sz="4" w:space="0" w:color="auto"/>
              <w:right w:val="single" w:sz="4" w:space="0" w:color="auto"/>
            </w:tcBorders>
            <w:vAlign w:val="center"/>
          </w:tcPr>
          <w:p w:rsidR="000629F0" w:rsidRPr="001858EB" w:rsidRDefault="000629F0" w:rsidP="00525F08">
            <w:pPr>
              <w:shd w:val="clear" w:color="auto" w:fill="FFFFFF"/>
              <w:jc w:val="center"/>
              <w:rPr>
                <w:rFonts w:ascii="Times New Roman" w:eastAsia="Times New Roman" w:hAnsi="Times New Roman" w:cs="Times New Roman"/>
                <w:color w:val="auto"/>
                <w:sz w:val="18"/>
                <w:szCs w:val="18"/>
                <w:lang w:eastAsia="en-US"/>
              </w:rPr>
            </w:pPr>
          </w:p>
        </w:tc>
        <w:tc>
          <w:tcPr>
            <w:tcW w:w="278" w:type="pct"/>
            <w:tcBorders>
              <w:top w:val="single" w:sz="4" w:space="0" w:color="auto"/>
              <w:left w:val="single" w:sz="4" w:space="0" w:color="auto"/>
              <w:bottom w:val="single" w:sz="4" w:space="0" w:color="auto"/>
              <w:right w:val="single" w:sz="4" w:space="0" w:color="auto"/>
            </w:tcBorders>
            <w:vAlign w:val="center"/>
          </w:tcPr>
          <w:p w:rsidR="000629F0" w:rsidRPr="001858EB" w:rsidRDefault="000629F0" w:rsidP="00525F08">
            <w:pPr>
              <w:shd w:val="clear" w:color="auto" w:fill="FFFFFF"/>
              <w:jc w:val="center"/>
              <w:rPr>
                <w:rFonts w:ascii="Times New Roman" w:eastAsia="Times New Roman" w:hAnsi="Times New Roman" w:cs="Times New Roman"/>
                <w:color w:val="auto"/>
                <w:sz w:val="18"/>
                <w:szCs w:val="18"/>
                <w:lang w:eastAsia="en-US"/>
              </w:rPr>
            </w:pPr>
          </w:p>
        </w:tc>
        <w:tc>
          <w:tcPr>
            <w:tcW w:w="305" w:type="pct"/>
            <w:tcBorders>
              <w:top w:val="single" w:sz="4" w:space="0" w:color="auto"/>
              <w:left w:val="single" w:sz="4" w:space="0" w:color="auto"/>
              <w:bottom w:val="single" w:sz="4" w:space="0" w:color="auto"/>
              <w:right w:val="single" w:sz="4" w:space="0" w:color="auto"/>
            </w:tcBorders>
            <w:vAlign w:val="center"/>
          </w:tcPr>
          <w:p w:rsidR="000629F0" w:rsidRPr="001858EB" w:rsidRDefault="000629F0" w:rsidP="00525F08">
            <w:pPr>
              <w:shd w:val="clear" w:color="auto" w:fill="FFFFFF"/>
              <w:jc w:val="center"/>
              <w:rPr>
                <w:rFonts w:ascii="Times New Roman" w:eastAsia="Times New Roman" w:hAnsi="Times New Roman" w:cs="Times New Roman"/>
                <w:color w:val="auto"/>
                <w:sz w:val="18"/>
                <w:szCs w:val="18"/>
                <w:lang w:eastAsia="en-US"/>
              </w:rPr>
            </w:pPr>
          </w:p>
        </w:tc>
      </w:tr>
      <w:tr w:rsidR="00525F08" w:rsidRPr="001858EB" w:rsidTr="00A01BEB">
        <w:trPr>
          <w:trHeight w:val="271"/>
          <w:jc w:val="center"/>
        </w:trPr>
        <w:tc>
          <w:tcPr>
            <w:tcW w:w="166" w:type="pct"/>
            <w:tcBorders>
              <w:top w:val="single" w:sz="4" w:space="0" w:color="auto"/>
              <w:left w:val="single" w:sz="4" w:space="0" w:color="auto"/>
              <w:bottom w:val="single" w:sz="4" w:space="0" w:color="auto"/>
              <w:right w:val="single" w:sz="4" w:space="0" w:color="auto"/>
            </w:tcBorders>
            <w:vAlign w:val="center"/>
            <w:hideMark/>
          </w:tcPr>
          <w:p w:rsidR="00525F08" w:rsidRPr="001858EB" w:rsidRDefault="00525F08" w:rsidP="00525F08">
            <w:pPr>
              <w:jc w:val="center"/>
              <w:rPr>
                <w:rFonts w:ascii="Times New Roman" w:eastAsia="Times New Roman" w:hAnsi="Times New Roman" w:cs="Times New Roman"/>
                <w:color w:val="auto"/>
                <w:sz w:val="18"/>
                <w:szCs w:val="18"/>
                <w:lang w:eastAsia="en-US"/>
              </w:rPr>
            </w:pPr>
            <w:r w:rsidRPr="001858EB">
              <w:rPr>
                <w:rFonts w:ascii="Times New Roman" w:eastAsia="Times New Roman" w:hAnsi="Times New Roman" w:cs="Times New Roman"/>
                <w:color w:val="auto"/>
                <w:sz w:val="18"/>
                <w:szCs w:val="18"/>
                <w:lang w:eastAsia="en-US"/>
              </w:rPr>
              <w:t>2</w:t>
            </w:r>
          </w:p>
        </w:tc>
        <w:tc>
          <w:tcPr>
            <w:tcW w:w="740" w:type="pct"/>
            <w:tcBorders>
              <w:top w:val="single" w:sz="4" w:space="0" w:color="auto"/>
              <w:left w:val="single" w:sz="4" w:space="0" w:color="auto"/>
              <w:bottom w:val="single" w:sz="4" w:space="0" w:color="auto"/>
              <w:right w:val="single" w:sz="4" w:space="0" w:color="auto"/>
            </w:tcBorders>
            <w:vAlign w:val="center"/>
          </w:tcPr>
          <w:p w:rsidR="00525F08" w:rsidRDefault="0056566B" w:rsidP="0083459D">
            <w:pPr>
              <w:jc w:val="center"/>
              <w:rPr>
                <w:rFonts w:ascii="Times New Roman" w:eastAsia="Times New Roman" w:hAnsi="Times New Roman" w:cs="Times New Roman"/>
                <w:color w:val="auto"/>
                <w:sz w:val="18"/>
                <w:szCs w:val="18"/>
              </w:rPr>
            </w:pPr>
            <w:r w:rsidRPr="0056566B">
              <w:rPr>
                <w:rFonts w:ascii="Times New Roman" w:eastAsia="Times New Roman" w:hAnsi="Times New Roman" w:cs="Times New Roman"/>
                <w:color w:val="auto"/>
                <w:sz w:val="18"/>
                <w:szCs w:val="18"/>
              </w:rPr>
              <w:t>Триамцинолон</w:t>
            </w:r>
          </w:p>
          <w:p w:rsidR="00643FEF" w:rsidRPr="001858EB" w:rsidRDefault="00643FEF" w:rsidP="0083459D">
            <w:pPr>
              <w:jc w:val="center"/>
              <w:rPr>
                <w:rFonts w:ascii="Times New Roman" w:eastAsia="Times New Roman" w:hAnsi="Times New Roman" w:cs="Times New Roman"/>
                <w:color w:val="auto"/>
                <w:sz w:val="18"/>
                <w:szCs w:val="18"/>
              </w:rPr>
            </w:pPr>
            <w:r>
              <w:rPr>
                <w:rFonts w:ascii="Times New Roman" w:eastAsia="Times New Roman" w:hAnsi="Times New Roman" w:cs="Times New Roman"/>
                <w:color w:val="auto"/>
                <w:sz w:val="18"/>
                <w:szCs w:val="18"/>
              </w:rPr>
              <w:t xml:space="preserve">(ОКПД2 - </w:t>
            </w:r>
            <w:r w:rsidRPr="00643FEF">
              <w:rPr>
                <w:rFonts w:ascii="Times New Roman" w:eastAsia="Times New Roman" w:hAnsi="Times New Roman" w:cs="Times New Roman"/>
                <w:color w:val="auto"/>
                <w:sz w:val="18"/>
                <w:szCs w:val="18"/>
              </w:rPr>
              <w:t>21.20.10.180</w:t>
            </w:r>
            <w:r>
              <w:rPr>
                <w:rFonts w:ascii="Times New Roman" w:eastAsia="Times New Roman" w:hAnsi="Times New Roman" w:cs="Times New Roman"/>
                <w:color w:val="auto"/>
                <w:sz w:val="18"/>
                <w:szCs w:val="18"/>
              </w:rPr>
              <w:t>)</w:t>
            </w:r>
          </w:p>
        </w:tc>
        <w:tc>
          <w:tcPr>
            <w:tcW w:w="462" w:type="pct"/>
            <w:tcBorders>
              <w:top w:val="single" w:sz="4" w:space="0" w:color="auto"/>
              <w:left w:val="single" w:sz="4" w:space="0" w:color="auto"/>
              <w:bottom w:val="single" w:sz="4" w:space="0" w:color="auto"/>
              <w:right w:val="single" w:sz="4" w:space="0" w:color="auto"/>
            </w:tcBorders>
            <w:vAlign w:val="center"/>
          </w:tcPr>
          <w:p w:rsidR="00525F08" w:rsidRPr="001858EB" w:rsidRDefault="0056566B" w:rsidP="00176372">
            <w:pPr>
              <w:shd w:val="clear" w:color="auto" w:fill="FFFFFF"/>
              <w:jc w:val="center"/>
              <w:rPr>
                <w:rFonts w:ascii="Times New Roman" w:eastAsia="Calibri" w:hAnsi="Times New Roman" w:cs="Times New Roman"/>
                <w:color w:val="auto"/>
                <w:sz w:val="18"/>
                <w:szCs w:val="18"/>
                <w:lang w:eastAsia="en-US"/>
              </w:rPr>
            </w:pPr>
            <w:proofErr w:type="spellStart"/>
            <w:r w:rsidRPr="0056566B">
              <w:rPr>
                <w:rFonts w:ascii="Times New Roman" w:eastAsia="Calibri" w:hAnsi="Times New Roman" w:cs="Times New Roman"/>
                <w:color w:val="auto"/>
                <w:sz w:val="18"/>
                <w:szCs w:val="18"/>
                <w:lang w:eastAsia="en-US"/>
              </w:rPr>
              <w:t>Кеналог</w:t>
            </w:r>
            <w:proofErr w:type="spellEnd"/>
            <w:r w:rsidRPr="0056566B">
              <w:rPr>
                <w:rFonts w:ascii="Times New Roman" w:eastAsia="Calibri" w:hAnsi="Times New Roman" w:cs="Times New Roman"/>
                <w:color w:val="auto"/>
                <w:sz w:val="18"/>
                <w:szCs w:val="18"/>
                <w:lang w:eastAsia="en-US"/>
              </w:rPr>
              <w:t>® 40</w:t>
            </w:r>
          </w:p>
        </w:tc>
        <w:tc>
          <w:tcPr>
            <w:tcW w:w="740" w:type="pct"/>
            <w:tcBorders>
              <w:top w:val="single" w:sz="4" w:space="0" w:color="auto"/>
              <w:left w:val="single" w:sz="4" w:space="0" w:color="auto"/>
              <w:bottom w:val="single" w:sz="4" w:space="0" w:color="auto"/>
              <w:right w:val="single" w:sz="4" w:space="0" w:color="auto"/>
            </w:tcBorders>
            <w:vAlign w:val="center"/>
          </w:tcPr>
          <w:p w:rsidR="00525F08" w:rsidRPr="001858EB" w:rsidRDefault="00642D74" w:rsidP="00007C8C">
            <w:pPr>
              <w:shd w:val="clear" w:color="auto" w:fill="FFFFFF"/>
              <w:autoSpaceDE w:val="0"/>
              <w:adjustRightInd w:val="0"/>
              <w:rPr>
                <w:rFonts w:ascii="Times New Roman" w:eastAsia="Calibri" w:hAnsi="Times New Roman" w:cs="Times New Roman"/>
                <w:color w:val="auto"/>
                <w:sz w:val="18"/>
                <w:szCs w:val="18"/>
                <w:lang w:eastAsia="en-US"/>
              </w:rPr>
            </w:pPr>
            <w:proofErr w:type="spellStart"/>
            <w:r w:rsidRPr="00642D74">
              <w:rPr>
                <w:rFonts w:ascii="Times New Roman" w:eastAsia="Calibri" w:hAnsi="Times New Roman" w:cs="Times New Roman"/>
                <w:color w:val="auto"/>
                <w:sz w:val="18"/>
                <w:szCs w:val="18"/>
                <w:lang w:eastAsia="en-US"/>
              </w:rPr>
              <w:t>Кеналог</w:t>
            </w:r>
            <w:proofErr w:type="spellEnd"/>
            <w:r w:rsidRPr="00642D74">
              <w:rPr>
                <w:rFonts w:ascii="Times New Roman" w:eastAsia="Calibri" w:hAnsi="Times New Roman" w:cs="Times New Roman"/>
                <w:color w:val="auto"/>
                <w:sz w:val="18"/>
                <w:szCs w:val="18"/>
                <w:lang w:eastAsia="en-US"/>
              </w:rPr>
              <w:t>® 40</w:t>
            </w:r>
            <w:r>
              <w:rPr>
                <w:rFonts w:ascii="Times New Roman" w:eastAsia="Calibri" w:hAnsi="Times New Roman" w:cs="Times New Roman"/>
                <w:color w:val="auto"/>
                <w:sz w:val="18"/>
                <w:szCs w:val="18"/>
                <w:lang w:eastAsia="en-US"/>
              </w:rPr>
              <w:t xml:space="preserve">, </w:t>
            </w:r>
            <w:r w:rsidRPr="00642D74">
              <w:rPr>
                <w:rFonts w:ascii="Times New Roman" w:eastAsia="Calibri" w:hAnsi="Times New Roman" w:cs="Times New Roman"/>
                <w:color w:val="auto"/>
                <w:sz w:val="18"/>
                <w:szCs w:val="18"/>
                <w:lang w:eastAsia="en-US"/>
              </w:rPr>
              <w:t>суспензия для инъекций</w:t>
            </w:r>
            <w:r>
              <w:rPr>
                <w:rFonts w:ascii="Times New Roman" w:eastAsia="Calibri" w:hAnsi="Times New Roman" w:cs="Times New Roman"/>
                <w:color w:val="auto"/>
                <w:sz w:val="18"/>
                <w:szCs w:val="18"/>
                <w:lang w:eastAsia="en-US"/>
              </w:rPr>
              <w:t xml:space="preserve">, </w:t>
            </w:r>
            <w:r w:rsidRPr="00642D74">
              <w:rPr>
                <w:rFonts w:ascii="Times New Roman" w:eastAsia="Calibri" w:hAnsi="Times New Roman" w:cs="Times New Roman"/>
                <w:color w:val="auto"/>
                <w:sz w:val="18"/>
                <w:szCs w:val="18"/>
                <w:lang w:eastAsia="en-US"/>
              </w:rPr>
              <w:t>40 мг/мл</w:t>
            </w:r>
            <w:r>
              <w:rPr>
                <w:rFonts w:ascii="Times New Roman" w:eastAsia="Calibri" w:hAnsi="Times New Roman" w:cs="Times New Roman"/>
                <w:color w:val="auto"/>
                <w:sz w:val="18"/>
                <w:szCs w:val="18"/>
                <w:lang w:eastAsia="en-US"/>
              </w:rPr>
              <w:t xml:space="preserve">, ампула 1 мл, № 5, </w:t>
            </w:r>
            <w:r w:rsidRPr="00356D02">
              <w:rPr>
                <w:rFonts w:ascii="Times New Roman" w:eastAsia="Calibri" w:hAnsi="Times New Roman" w:cs="Times New Roman"/>
                <w:color w:val="auto"/>
                <w:sz w:val="18"/>
                <w:szCs w:val="18"/>
                <w:lang w:eastAsia="en-US"/>
              </w:rPr>
              <w:t xml:space="preserve">кол-во потреб. ед. </w:t>
            </w:r>
            <w:proofErr w:type="gramStart"/>
            <w:r w:rsidRPr="00356D02">
              <w:rPr>
                <w:rFonts w:ascii="Times New Roman" w:eastAsia="Calibri" w:hAnsi="Times New Roman" w:cs="Times New Roman"/>
                <w:color w:val="auto"/>
                <w:sz w:val="18"/>
                <w:szCs w:val="18"/>
                <w:lang w:eastAsia="en-US"/>
              </w:rPr>
              <w:t>в потреб</w:t>
            </w:r>
            <w:proofErr w:type="gramEnd"/>
            <w:r w:rsidRPr="00356D02">
              <w:rPr>
                <w:rFonts w:ascii="Times New Roman" w:eastAsia="Calibri" w:hAnsi="Times New Roman" w:cs="Times New Roman"/>
                <w:color w:val="auto"/>
                <w:sz w:val="18"/>
                <w:szCs w:val="18"/>
                <w:lang w:eastAsia="en-US"/>
              </w:rPr>
              <w:t xml:space="preserve">. </w:t>
            </w:r>
            <w:proofErr w:type="spellStart"/>
            <w:r w:rsidRPr="00356D02">
              <w:rPr>
                <w:rFonts w:ascii="Times New Roman" w:eastAsia="Calibri" w:hAnsi="Times New Roman" w:cs="Times New Roman"/>
                <w:color w:val="auto"/>
                <w:sz w:val="18"/>
                <w:szCs w:val="18"/>
                <w:lang w:eastAsia="en-US"/>
              </w:rPr>
              <w:t>упак</w:t>
            </w:r>
            <w:proofErr w:type="spellEnd"/>
            <w:r w:rsidRPr="00356D02">
              <w:rPr>
                <w:rFonts w:ascii="Times New Roman" w:eastAsia="Calibri" w:hAnsi="Times New Roman" w:cs="Times New Roman"/>
                <w:color w:val="auto"/>
                <w:sz w:val="18"/>
                <w:szCs w:val="18"/>
                <w:lang w:eastAsia="en-US"/>
              </w:rPr>
              <w:t>.</w:t>
            </w:r>
            <w:r w:rsidR="00DB55C4">
              <w:rPr>
                <w:rFonts w:ascii="Times New Roman" w:eastAsia="Calibri" w:hAnsi="Times New Roman" w:cs="Times New Roman"/>
                <w:color w:val="auto"/>
                <w:sz w:val="18"/>
                <w:szCs w:val="18"/>
                <w:lang w:eastAsia="en-US"/>
              </w:rPr>
              <w:t xml:space="preserve"> 5</w:t>
            </w:r>
          </w:p>
        </w:tc>
        <w:tc>
          <w:tcPr>
            <w:tcW w:w="416" w:type="pct"/>
            <w:tcBorders>
              <w:top w:val="single" w:sz="4" w:space="0" w:color="auto"/>
              <w:left w:val="single" w:sz="4" w:space="0" w:color="auto"/>
              <w:bottom w:val="single" w:sz="4" w:space="0" w:color="auto"/>
              <w:right w:val="single" w:sz="4" w:space="0" w:color="auto"/>
            </w:tcBorders>
            <w:vAlign w:val="center"/>
          </w:tcPr>
          <w:p w:rsidR="00525F08" w:rsidRPr="001858EB" w:rsidRDefault="0020278D" w:rsidP="001E63E5">
            <w:pPr>
              <w:shd w:val="clear" w:color="auto" w:fill="FFFFFF"/>
              <w:autoSpaceDE w:val="0"/>
              <w:adjustRightInd w:val="0"/>
              <w:jc w:val="center"/>
              <w:rPr>
                <w:rFonts w:ascii="Times New Roman" w:eastAsia="Calibri" w:hAnsi="Times New Roman" w:cs="Times New Roman"/>
                <w:color w:val="auto"/>
                <w:sz w:val="18"/>
                <w:szCs w:val="18"/>
                <w:lang w:eastAsia="en-US"/>
              </w:rPr>
            </w:pPr>
            <w:r w:rsidRPr="0020278D">
              <w:rPr>
                <w:rFonts w:ascii="Times New Roman" w:eastAsia="Calibri" w:hAnsi="Times New Roman" w:cs="Times New Roman"/>
                <w:color w:val="auto"/>
                <w:sz w:val="18"/>
                <w:szCs w:val="18"/>
                <w:lang w:eastAsia="en-US"/>
              </w:rPr>
              <w:t>суспензия для инъекций</w:t>
            </w:r>
          </w:p>
        </w:tc>
        <w:tc>
          <w:tcPr>
            <w:tcW w:w="508" w:type="pct"/>
            <w:tcBorders>
              <w:top w:val="single" w:sz="4" w:space="0" w:color="auto"/>
              <w:left w:val="single" w:sz="4" w:space="0" w:color="auto"/>
              <w:bottom w:val="single" w:sz="4" w:space="0" w:color="auto"/>
              <w:right w:val="single" w:sz="4" w:space="0" w:color="auto"/>
            </w:tcBorders>
            <w:vAlign w:val="center"/>
          </w:tcPr>
          <w:p w:rsidR="00525F08" w:rsidRPr="001858EB" w:rsidRDefault="0020278D" w:rsidP="0020278D">
            <w:pPr>
              <w:jc w:val="center"/>
              <w:rPr>
                <w:rFonts w:ascii="Times New Roman" w:eastAsia="Calibri" w:hAnsi="Times New Roman" w:cs="Times New Roman"/>
                <w:color w:val="auto"/>
                <w:sz w:val="18"/>
                <w:szCs w:val="18"/>
                <w:lang w:eastAsia="en-US"/>
              </w:rPr>
            </w:pPr>
            <w:r w:rsidRPr="0020278D">
              <w:rPr>
                <w:rFonts w:ascii="Times New Roman" w:eastAsia="Calibri" w:hAnsi="Times New Roman" w:cs="Times New Roman"/>
                <w:color w:val="auto"/>
                <w:sz w:val="18"/>
                <w:szCs w:val="18"/>
                <w:lang w:eastAsia="en-US"/>
              </w:rPr>
              <w:t>40 мг/мл</w:t>
            </w:r>
          </w:p>
        </w:tc>
        <w:tc>
          <w:tcPr>
            <w:tcW w:w="369" w:type="pct"/>
            <w:tcBorders>
              <w:top w:val="single" w:sz="4" w:space="0" w:color="auto"/>
              <w:left w:val="single" w:sz="4" w:space="0" w:color="auto"/>
              <w:bottom w:val="single" w:sz="4" w:space="0" w:color="auto"/>
              <w:right w:val="single" w:sz="4" w:space="0" w:color="auto"/>
            </w:tcBorders>
            <w:vAlign w:val="center"/>
            <w:hideMark/>
          </w:tcPr>
          <w:p w:rsidR="00525F08" w:rsidRPr="001858EB" w:rsidRDefault="00642D74" w:rsidP="00525F08">
            <w:pPr>
              <w:shd w:val="clear" w:color="auto" w:fill="FFFFFF"/>
              <w:autoSpaceDE w:val="0"/>
              <w:adjustRightInd w:val="0"/>
              <w:jc w:val="center"/>
              <w:rPr>
                <w:rFonts w:ascii="Times New Roman" w:eastAsia="Calibri" w:hAnsi="Times New Roman" w:cs="Times New Roman"/>
                <w:color w:val="auto"/>
                <w:sz w:val="18"/>
                <w:szCs w:val="18"/>
                <w:lang w:eastAsia="en-US"/>
              </w:rPr>
            </w:pPr>
            <w:r w:rsidRPr="00642D74">
              <w:rPr>
                <w:rFonts w:ascii="Times New Roman" w:eastAsia="Calibri" w:hAnsi="Times New Roman" w:cs="Times New Roman"/>
                <w:color w:val="auto"/>
                <w:sz w:val="18"/>
                <w:szCs w:val="18"/>
                <w:lang w:eastAsia="en-US"/>
              </w:rPr>
              <w:t>Кубический сантиметр; миллилитр (мл)</w:t>
            </w:r>
          </w:p>
        </w:tc>
        <w:tc>
          <w:tcPr>
            <w:tcW w:w="231" w:type="pct"/>
            <w:tcBorders>
              <w:top w:val="single" w:sz="4" w:space="0" w:color="auto"/>
              <w:left w:val="single" w:sz="4" w:space="0" w:color="auto"/>
              <w:bottom w:val="single" w:sz="4" w:space="0" w:color="auto"/>
              <w:right w:val="single" w:sz="4" w:space="0" w:color="auto"/>
            </w:tcBorders>
            <w:vAlign w:val="center"/>
          </w:tcPr>
          <w:p w:rsidR="00525F08" w:rsidRPr="001858EB" w:rsidRDefault="001B5CA7" w:rsidP="00525F08">
            <w:pPr>
              <w:shd w:val="clear" w:color="auto" w:fill="FFFFFF"/>
              <w:jc w:val="center"/>
              <w:rPr>
                <w:rFonts w:ascii="Times New Roman" w:eastAsia="Times New Roman" w:hAnsi="Times New Roman" w:cs="Times New Roman"/>
                <w:bCs/>
                <w:color w:val="auto"/>
                <w:sz w:val="18"/>
                <w:szCs w:val="18"/>
                <w:lang w:eastAsia="en-US"/>
              </w:rPr>
            </w:pPr>
            <w:r>
              <w:rPr>
                <w:rFonts w:ascii="Times New Roman" w:eastAsia="Times New Roman" w:hAnsi="Times New Roman" w:cs="Times New Roman"/>
                <w:bCs/>
                <w:color w:val="auto"/>
                <w:sz w:val="18"/>
                <w:szCs w:val="18"/>
                <w:lang w:eastAsia="en-US"/>
              </w:rPr>
              <w:t>1000</w:t>
            </w:r>
          </w:p>
        </w:tc>
        <w:tc>
          <w:tcPr>
            <w:tcW w:w="231" w:type="pct"/>
            <w:tcBorders>
              <w:top w:val="single" w:sz="4" w:space="0" w:color="auto"/>
              <w:left w:val="single" w:sz="4" w:space="0" w:color="auto"/>
              <w:bottom w:val="single" w:sz="4" w:space="0" w:color="auto"/>
              <w:right w:val="single" w:sz="4" w:space="0" w:color="auto"/>
            </w:tcBorders>
            <w:vAlign w:val="center"/>
          </w:tcPr>
          <w:p w:rsidR="00525F08" w:rsidRPr="001858EB" w:rsidRDefault="00571705" w:rsidP="00525F08">
            <w:pPr>
              <w:shd w:val="clear" w:color="auto" w:fill="FFFFFF"/>
              <w:jc w:val="center"/>
              <w:rPr>
                <w:rFonts w:ascii="Times New Roman" w:eastAsia="Times New Roman" w:hAnsi="Times New Roman" w:cs="Times New Roman"/>
                <w:bCs/>
                <w:color w:val="auto"/>
                <w:sz w:val="18"/>
                <w:szCs w:val="18"/>
                <w:lang w:eastAsia="en-US"/>
              </w:rPr>
            </w:pPr>
            <w:r>
              <w:rPr>
                <w:rFonts w:ascii="Times New Roman" w:eastAsia="Times New Roman" w:hAnsi="Times New Roman" w:cs="Times New Roman"/>
                <w:bCs/>
                <w:color w:val="auto"/>
                <w:sz w:val="18"/>
                <w:szCs w:val="18"/>
                <w:lang w:eastAsia="en-US"/>
              </w:rPr>
              <w:t>200</w:t>
            </w:r>
          </w:p>
        </w:tc>
        <w:tc>
          <w:tcPr>
            <w:tcW w:w="277" w:type="pct"/>
            <w:tcBorders>
              <w:top w:val="single" w:sz="4" w:space="0" w:color="auto"/>
              <w:left w:val="single" w:sz="4" w:space="0" w:color="auto"/>
              <w:bottom w:val="single" w:sz="4" w:space="0" w:color="auto"/>
              <w:right w:val="single" w:sz="4" w:space="0" w:color="auto"/>
            </w:tcBorders>
            <w:vAlign w:val="center"/>
          </w:tcPr>
          <w:p w:rsidR="00525F08" w:rsidRPr="001858EB" w:rsidRDefault="00525F08" w:rsidP="00525F08">
            <w:pPr>
              <w:shd w:val="clear" w:color="auto" w:fill="FFFFFF"/>
              <w:jc w:val="center"/>
              <w:rPr>
                <w:rFonts w:ascii="Times New Roman" w:eastAsia="Times New Roman" w:hAnsi="Times New Roman" w:cs="Times New Roman"/>
                <w:color w:val="auto"/>
                <w:sz w:val="18"/>
                <w:szCs w:val="18"/>
                <w:lang w:eastAsia="en-US"/>
              </w:rPr>
            </w:pPr>
          </w:p>
        </w:tc>
        <w:tc>
          <w:tcPr>
            <w:tcW w:w="277" w:type="pct"/>
            <w:tcBorders>
              <w:top w:val="single" w:sz="4" w:space="0" w:color="auto"/>
              <w:left w:val="single" w:sz="4" w:space="0" w:color="auto"/>
              <w:bottom w:val="single" w:sz="4" w:space="0" w:color="auto"/>
              <w:right w:val="single" w:sz="4" w:space="0" w:color="auto"/>
            </w:tcBorders>
            <w:vAlign w:val="center"/>
          </w:tcPr>
          <w:p w:rsidR="00525F08" w:rsidRPr="001858EB" w:rsidRDefault="00525F08" w:rsidP="00525F08">
            <w:pPr>
              <w:shd w:val="clear" w:color="auto" w:fill="FFFFFF"/>
              <w:jc w:val="center"/>
              <w:rPr>
                <w:rFonts w:ascii="Times New Roman" w:eastAsia="Times New Roman" w:hAnsi="Times New Roman" w:cs="Times New Roman"/>
                <w:color w:val="auto"/>
                <w:sz w:val="18"/>
                <w:szCs w:val="18"/>
                <w:lang w:eastAsia="en-US"/>
              </w:rPr>
            </w:pPr>
          </w:p>
        </w:tc>
        <w:tc>
          <w:tcPr>
            <w:tcW w:w="278" w:type="pct"/>
            <w:tcBorders>
              <w:top w:val="single" w:sz="4" w:space="0" w:color="auto"/>
              <w:left w:val="single" w:sz="4" w:space="0" w:color="auto"/>
              <w:bottom w:val="single" w:sz="4" w:space="0" w:color="auto"/>
              <w:right w:val="single" w:sz="4" w:space="0" w:color="auto"/>
            </w:tcBorders>
            <w:vAlign w:val="center"/>
          </w:tcPr>
          <w:p w:rsidR="00525F08" w:rsidRPr="001858EB" w:rsidRDefault="00525F08" w:rsidP="00176372">
            <w:pPr>
              <w:shd w:val="clear" w:color="auto" w:fill="FFFFFF"/>
              <w:jc w:val="center"/>
              <w:rPr>
                <w:rFonts w:ascii="Times New Roman" w:eastAsia="Times New Roman" w:hAnsi="Times New Roman" w:cs="Times New Roman"/>
                <w:color w:val="auto"/>
                <w:sz w:val="18"/>
                <w:szCs w:val="18"/>
                <w:lang w:eastAsia="en-US"/>
              </w:rPr>
            </w:pPr>
          </w:p>
        </w:tc>
        <w:tc>
          <w:tcPr>
            <w:tcW w:w="305" w:type="pct"/>
            <w:tcBorders>
              <w:top w:val="single" w:sz="4" w:space="0" w:color="auto"/>
              <w:left w:val="single" w:sz="4" w:space="0" w:color="auto"/>
              <w:bottom w:val="single" w:sz="4" w:space="0" w:color="auto"/>
              <w:right w:val="single" w:sz="4" w:space="0" w:color="auto"/>
            </w:tcBorders>
            <w:vAlign w:val="center"/>
          </w:tcPr>
          <w:p w:rsidR="00525F08" w:rsidRPr="001858EB" w:rsidRDefault="00525F08" w:rsidP="00525F08">
            <w:pPr>
              <w:shd w:val="clear" w:color="auto" w:fill="FFFFFF"/>
              <w:jc w:val="center"/>
              <w:rPr>
                <w:rFonts w:ascii="Times New Roman" w:eastAsia="Times New Roman" w:hAnsi="Times New Roman" w:cs="Times New Roman"/>
                <w:color w:val="auto"/>
                <w:sz w:val="18"/>
                <w:szCs w:val="18"/>
                <w:lang w:eastAsia="en-US"/>
              </w:rPr>
            </w:pPr>
          </w:p>
        </w:tc>
      </w:tr>
      <w:tr w:rsidR="006D6550" w:rsidRPr="001858EB" w:rsidTr="00A01BEB">
        <w:trPr>
          <w:trHeight w:val="271"/>
          <w:jc w:val="center"/>
        </w:trPr>
        <w:tc>
          <w:tcPr>
            <w:tcW w:w="166" w:type="pct"/>
            <w:tcBorders>
              <w:top w:val="single" w:sz="4" w:space="0" w:color="auto"/>
              <w:left w:val="single" w:sz="4" w:space="0" w:color="auto"/>
              <w:bottom w:val="single" w:sz="4" w:space="0" w:color="auto"/>
              <w:right w:val="single" w:sz="4" w:space="0" w:color="auto"/>
            </w:tcBorders>
            <w:vAlign w:val="center"/>
            <w:hideMark/>
          </w:tcPr>
          <w:p w:rsidR="006D6550" w:rsidRPr="001858EB" w:rsidRDefault="006D6550" w:rsidP="00525F08">
            <w:pPr>
              <w:jc w:val="center"/>
              <w:rPr>
                <w:rFonts w:ascii="Times New Roman" w:eastAsia="Times New Roman" w:hAnsi="Times New Roman" w:cs="Times New Roman"/>
                <w:color w:val="auto"/>
                <w:sz w:val="18"/>
                <w:szCs w:val="18"/>
                <w:lang w:eastAsia="en-US"/>
              </w:rPr>
            </w:pPr>
            <w:r>
              <w:rPr>
                <w:rFonts w:ascii="Times New Roman" w:eastAsia="Times New Roman" w:hAnsi="Times New Roman" w:cs="Times New Roman"/>
                <w:color w:val="auto"/>
                <w:sz w:val="18"/>
                <w:szCs w:val="18"/>
                <w:lang w:eastAsia="en-US"/>
              </w:rPr>
              <w:t>3</w:t>
            </w:r>
          </w:p>
        </w:tc>
        <w:tc>
          <w:tcPr>
            <w:tcW w:w="740" w:type="pct"/>
            <w:tcBorders>
              <w:top w:val="single" w:sz="4" w:space="0" w:color="auto"/>
              <w:left w:val="single" w:sz="4" w:space="0" w:color="auto"/>
              <w:bottom w:val="single" w:sz="4" w:space="0" w:color="auto"/>
              <w:right w:val="single" w:sz="4" w:space="0" w:color="auto"/>
            </w:tcBorders>
            <w:vAlign w:val="center"/>
          </w:tcPr>
          <w:p w:rsidR="006D6550" w:rsidRDefault="00E11561" w:rsidP="0083459D">
            <w:pPr>
              <w:jc w:val="center"/>
              <w:rPr>
                <w:rFonts w:ascii="Times New Roman" w:eastAsia="Times New Roman" w:hAnsi="Times New Roman" w:cs="Times New Roman"/>
                <w:color w:val="auto"/>
                <w:sz w:val="18"/>
                <w:szCs w:val="18"/>
              </w:rPr>
            </w:pPr>
            <w:r w:rsidRPr="00E11561">
              <w:rPr>
                <w:rFonts w:ascii="Times New Roman" w:eastAsia="Times New Roman" w:hAnsi="Times New Roman" w:cs="Times New Roman"/>
                <w:color w:val="auto"/>
                <w:sz w:val="18"/>
                <w:szCs w:val="18"/>
              </w:rPr>
              <w:t>Лидокаин</w:t>
            </w:r>
          </w:p>
          <w:p w:rsidR="00643FEF" w:rsidRPr="001858EB" w:rsidRDefault="00643FEF" w:rsidP="0083459D">
            <w:pPr>
              <w:jc w:val="center"/>
              <w:rPr>
                <w:rFonts w:ascii="Times New Roman" w:eastAsia="Times New Roman" w:hAnsi="Times New Roman" w:cs="Times New Roman"/>
                <w:color w:val="auto"/>
                <w:sz w:val="18"/>
                <w:szCs w:val="18"/>
              </w:rPr>
            </w:pPr>
            <w:r w:rsidRPr="00643FEF">
              <w:rPr>
                <w:rFonts w:ascii="Times New Roman" w:eastAsia="Times New Roman" w:hAnsi="Times New Roman" w:cs="Times New Roman"/>
                <w:color w:val="auto"/>
                <w:sz w:val="18"/>
                <w:szCs w:val="18"/>
              </w:rPr>
              <w:t>(ОКПД2 - 21.20.10.231)</w:t>
            </w:r>
          </w:p>
        </w:tc>
        <w:tc>
          <w:tcPr>
            <w:tcW w:w="462" w:type="pct"/>
            <w:tcBorders>
              <w:top w:val="single" w:sz="4" w:space="0" w:color="auto"/>
              <w:left w:val="single" w:sz="4" w:space="0" w:color="auto"/>
              <w:bottom w:val="single" w:sz="4" w:space="0" w:color="auto"/>
              <w:right w:val="single" w:sz="4" w:space="0" w:color="auto"/>
            </w:tcBorders>
            <w:vAlign w:val="center"/>
          </w:tcPr>
          <w:p w:rsidR="006D6550" w:rsidRPr="001858EB" w:rsidRDefault="00E11561" w:rsidP="00176372">
            <w:pPr>
              <w:shd w:val="clear" w:color="auto" w:fill="FFFFFF"/>
              <w:jc w:val="center"/>
              <w:rPr>
                <w:rFonts w:ascii="Times New Roman" w:eastAsia="Calibri" w:hAnsi="Times New Roman" w:cs="Times New Roman"/>
                <w:color w:val="auto"/>
                <w:sz w:val="18"/>
                <w:szCs w:val="18"/>
                <w:lang w:eastAsia="en-US"/>
              </w:rPr>
            </w:pPr>
            <w:r w:rsidRPr="00E11561">
              <w:rPr>
                <w:rFonts w:ascii="Times New Roman" w:eastAsia="Calibri" w:hAnsi="Times New Roman" w:cs="Times New Roman"/>
                <w:color w:val="auto"/>
                <w:sz w:val="18"/>
                <w:szCs w:val="18"/>
                <w:lang w:eastAsia="en-US"/>
              </w:rPr>
              <w:t>Лидокаин</w:t>
            </w:r>
          </w:p>
        </w:tc>
        <w:tc>
          <w:tcPr>
            <w:tcW w:w="740" w:type="pct"/>
            <w:tcBorders>
              <w:top w:val="single" w:sz="4" w:space="0" w:color="auto"/>
              <w:left w:val="single" w:sz="4" w:space="0" w:color="auto"/>
              <w:bottom w:val="single" w:sz="4" w:space="0" w:color="auto"/>
              <w:right w:val="single" w:sz="4" w:space="0" w:color="auto"/>
            </w:tcBorders>
            <w:vAlign w:val="center"/>
          </w:tcPr>
          <w:p w:rsidR="006D6550" w:rsidRPr="001858EB" w:rsidRDefault="00E11561" w:rsidP="00007C8C">
            <w:pPr>
              <w:shd w:val="clear" w:color="auto" w:fill="FFFFFF"/>
              <w:autoSpaceDE w:val="0"/>
              <w:adjustRightInd w:val="0"/>
              <w:rPr>
                <w:rFonts w:ascii="Times New Roman" w:eastAsia="Calibri" w:hAnsi="Times New Roman" w:cs="Times New Roman"/>
                <w:color w:val="auto"/>
                <w:sz w:val="18"/>
                <w:szCs w:val="18"/>
                <w:lang w:eastAsia="en-US"/>
              </w:rPr>
            </w:pPr>
            <w:r w:rsidRPr="00E11561">
              <w:rPr>
                <w:rFonts w:ascii="Times New Roman" w:eastAsia="Calibri" w:hAnsi="Times New Roman" w:cs="Times New Roman"/>
                <w:color w:val="auto"/>
                <w:sz w:val="18"/>
                <w:szCs w:val="18"/>
                <w:lang w:eastAsia="en-US"/>
              </w:rPr>
              <w:t>Лидокаин</w:t>
            </w:r>
            <w:r>
              <w:rPr>
                <w:rFonts w:ascii="Times New Roman" w:eastAsia="Calibri" w:hAnsi="Times New Roman" w:cs="Times New Roman"/>
                <w:color w:val="auto"/>
                <w:sz w:val="18"/>
                <w:szCs w:val="18"/>
                <w:lang w:eastAsia="en-US"/>
              </w:rPr>
              <w:t xml:space="preserve">, </w:t>
            </w:r>
            <w:r w:rsidRPr="00E11561">
              <w:rPr>
                <w:rFonts w:ascii="Times New Roman" w:eastAsia="Calibri" w:hAnsi="Times New Roman" w:cs="Times New Roman"/>
                <w:color w:val="auto"/>
                <w:sz w:val="18"/>
                <w:szCs w:val="18"/>
                <w:lang w:eastAsia="en-US"/>
              </w:rPr>
              <w:t>раствор для инъекций</w:t>
            </w:r>
            <w:r>
              <w:rPr>
                <w:rFonts w:ascii="Times New Roman" w:eastAsia="Calibri" w:hAnsi="Times New Roman" w:cs="Times New Roman"/>
                <w:color w:val="auto"/>
                <w:sz w:val="18"/>
                <w:szCs w:val="18"/>
                <w:lang w:eastAsia="en-US"/>
              </w:rPr>
              <w:t xml:space="preserve">, </w:t>
            </w:r>
            <w:r w:rsidRPr="00E11561">
              <w:rPr>
                <w:rFonts w:ascii="Times New Roman" w:eastAsia="Calibri" w:hAnsi="Times New Roman" w:cs="Times New Roman"/>
                <w:color w:val="auto"/>
                <w:sz w:val="18"/>
                <w:szCs w:val="18"/>
                <w:lang w:eastAsia="en-US"/>
              </w:rPr>
              <w:t>20 мг/мл</w:t>
            </w:r>
            <w:r>
              <w:rPr>
                <w:rFonts w:ascii="Times New Roman" w:eastAsia="Calibri" w:hAnsi="Times New Roman" w:cs="Times New Roman"/>
                <w:color w:val="auto"/>
                <w:sz w:val="18"/>
                <w:szCs w:val="18"/>
                <w:lang w:eastAsia="en-US"/>
              </w:rPr>
              <w:t xml:space="preserve">, ампула 2 мл, № 10, </w:t>
            </w:r>
            <w:r w:rsidRPr="00356D02">
              <w:rPr>
                <w:rFonts w:ascii="Times New Roman" w:eastAsia="Calibri" w:hAnsi="Times New Roman" w:cs="Times New Roman"/>
                <w:color w:val="auto"/>
                <w:sz w:val="18"/>
                <w:szCs w:val="18"/>
                <w:lang w:eastAsia="en-US"/>
              </w:rPr>
              <w:t xml:space="preserve">кол-во потреб. ед. </w:t>
            </w:r>
            <w:proofErr w:type="gramStart"/>
            <w:r w:rsidRPr="00356D02">
              <w:rPr>
                <w:rFonts w:ascii="Times New Roman" w:eastAsia="Calibri" w:hAnsi="Times New Roman" w:cs="Times New Roman"/>
                <w:color w:val="auto"/>
                <w:sz w:val="18"/>
                <w:szCs w:val="18"/>
                <w:lang w:eastAsia="en-US"/>
              </w:rPr>
              <w:t>в потреб</w:t>
            </w:r>
            <w:proofErr w:type="gramEnd"/>
            <w:r w:rsidRPr="00356D02">
              <w:rPr>
                <w:rFonts w:ascii="Times New Roman" w:eastAsia="Calibri" w:hAnsi="Times New Roman" w:cs="Times New Roman"/>
                <w:color w:val="auto"/>
                <w:sz w:val="18"/>
                <w:szCs w:val="18"/>
                <w:lang w:eastAsia="en-US"/>
              </w:rPr>
              <w:t xml:space="preserve">. </w:t>
            </w:r>
            <w:proofErr w:type="spellStart"/>
            <w:r w:rsidRPr="00356D02">
              <w:rPr>
                <w:rFonts w:ascii="Times New Roman" w:eastAsia="Calibri" w:hAnsi="Times New Roman" w:cs="Times New Roman"/>
                <w:color w:val="auto"/>
                <w:sz w:val="18"/>
                <w:szCs w:val="18"/>
                <w:lang w:eastAsia="en-US"/>
              </w:rPr>
              <w:t>упак</w:t>
            </w:r>
            <w:proofErr w:type="spellEnd"/>
            <w:r w:rsidRPr="00356D02">
              <w:rPr>
                <w:rFonts w:ascii="Times New Roman" w:eastAsia="Calibri" w:hAnsi="Times New Roman" w:cs="Times New Roman"/>
                <w:color w:val="auto"/>
                <w:sz w:val="18"/>
                <w:szCs w:val="18"/>
                <w:lang w:eastAsia="en-US"/>
              </w:rPr>
              <w:t>.</w:t>
            </w:r>
            <w:r w:rsidR="005913D6">
              <w:rPr>
                <w:rFonts w:ascii="Times New Roman" w:eastAsia="Calibri" w:hAnsi="Times New Roman" w:cs="Times New Roman"/>
                <w:color w:val="auto"/>
                <w:sz w:val="18"/>
                <w:szCs w:val="18"/>
                <w:lang w:eastAsia="en-US"/>
              </w:rPr>
              <w:t xml:space="preserve"> 20</w:t>
            </w:r>
          </w:p>
        </w:tc>
        <w:tc>
          <w:tcPr>
            <w:tcW w:w="416" w:type="pct"/>
            <w:tcBorders>
              <w:top w:val="single" w:sz="4" w:space="0" w:color="auto"/>
              <w:left w:val="single" w:sz="4" w:space="0" w:color="auto"/>
              <w:bottom w:val="single" w:sz="4" w:space="0" w:color="auto"/>
              <w:right w:val="single" w:sz="4" w:space="0" w:color="auto"/>
            </w:tcBorders>
            <w:vAlign w:val="center"/>
          </w:tcPr>
          <w:p w:rsidR="006D6550" w:rsidRPr="001858EB" w:rsidRDefault="00E11561" w:rsidP="001E63E5">
            <w:pPr>
              <w:shd w:val="clear" w:color="auto" w:fill="FFFFFF"/>
              <w:autoSpaceDE w:val="0"/>
              <w:adjustRightInd w:val="0"/>
              <w:jc w:val="center"/>
              <w:rPr>
                <w:rFonts w:ascii="Times New Roman" w:eastAsia="Calibri" w:hAnsi="Times New Roman" w:cs="Times New Roman"/>
                <w:color w:val="auto"/>
                <w:sz w:val="18"/>
                <w:szCs w:val="18"/>
                <w:lang w:eastAsia="en-US"/>
              </w:rPr>
            </w:pPr>
            <w:r w:rsidRPr="00E11561">
              <w:rPr>
                <w:rFonts w:ascii="Times New Roman" w:eastAsia="Calibri" w:hAnsi="Times New Roman" w:cs="Times New Roman"/>
                <w:color w:val="auto"/>
                <w:sz w:val="18"/>
                <w:szCs w:val="18"/>
                <w:lang w:eastAsia="en-US"/>
              </w:rPr>
              <w:t>раствор для инъекций</w:t>
            </w:r>
          </w:p>
        </w:tc>
        <w:tc>
          <w:tcPr>
            <w:tcW w:w="508" w:type="pct"/>
            <w:tcBorders>
              <w:top w:val="single" w:sz="4" w:space="0" w:color="auto"/>
              <w:left w:val="single" w:sz="4" w:space="0" w:color="auto"/>
              <w:bottom w:val="single" w:sz="4" w:space="0" w:color="auto"/>
              <w:right w:val="single" w:sz="4" w:space="0" w:color="auto"/>
            </w:tcBorders>
            <w:vAlign w:val="center"/>
          </w:tcPr>
          <w:p w:rsidR="006D6550" w:rsidRPr="001858EB" w:rsidRDefault="00E11561" w:rsidP="009F64D7">
            <w:pPr>
              <w:jc w:val="center"/>
              <w:rPr>
                <w:rFonts w:ascii="Roboto" w:hAnsi="Roboto" w:hint="eastAsia"/>
                <w:color w:val="auto"/>
                <w:sz w:val="18"/>
                <w:szCs w:val="18"/>
              </w:rPr>
            </w:pPr>
            <w:r w:rsidRPr="00E11561">
              <w:rPr>
                <w:rFonts w:ascii="Roboto" w:hAnsi="Roboto"/>
                <w:color w:val="auto"/>
                <w:sz w:val="18"/>
                <w:szCs w:val="18"/>
              </w:rPr>
              <w:t>20 мг/мл</w:t>
            </w:r>
          </w:p>
        </w:tc>
        <w:tc>
          <w:tcPr>
            <w:tcW w:w="369" w:type="pct"/>
            <w:tcBorders>
              <w:top w:val="single" w:sz="4" w:space="0" w:color="auto"/>
              <w:left w:val="single" w:sz="4" w:space="0" w:color="auto"/>
              <w:bottom w:val="single" w:sz="4" w:space="0" w:color="auto"/>
              <w:right w:val="single" w:sz="4" w:space="0" w:color="auto"/>
            </w:tcBorders>
            <w:vAlign w:val="center"/>
            <w:hideMark/>
          </w:tcPr>
          <w:p w:rsidR="006D6550" w:rsidRPr="001858EB" w:rsidRDefault="008A08C1" w:rsidP="00525F08">
            <w:pPr>
              <w:shd w:val="clear" w:color="auto" w:fill="FFFFFF"/>
              <w:autoSpaceDE w:val="0"/>
              <w:adjustRightInd w:val="0"/>
              <w:jc w:val="center"/>
              <w:rPr>
                <w:rFonts w:ascii="Times New Roman" w:eastAsia="Calibri" w:hAnsi="Times New Roman" w:cs="Times New Roman"/>
                <w:color w:val="auto"/>
                <w:sz w:val="18"/>
                <w:szCs w:val="18"/>
                <w:lang w:eastAsia="en-US"/>
              </w:rPr>
            </w:pPr>
            <w:r w:rsidRPr="008A08C1">
              <w:rPr>
                <w:rFonts w:ascii="Times New Roman" w:eastAsia="Calibri" w:hAnsi="Times New Roman" w:cs="Times New Roman"/>
                <w:color w:val="auto"/>
                <w:sz w:val="18"/>
                <w:szCs w:val="18"/>
                <w:lang w:eastAsia="en-US"/>
              </w:rPr>
              <w:t>Кубический сантиметр; миллилитр (мл)</w:t>
            </w:r>
          </w:p>
        </w:tc>
        <w:tc>
          <w:tcPr>
            <w:tcW w:w="231" w:type="pct"/>
            <w:tcBorders>
              <w:top w:val="single" w:sz="4" w:space="0" w:color="auto"/>
              <w:left w:val="single" w:sz="4" w:space="0" w:color="auto"/>
              <w:bottom w:val="single" w:sz="4" w:space="0" w:color="auto"/>
              <w:right w:val="single" w:sz="4" w:space="0" w:color="auto"/>
            </w:tcBorders>
            <w:vAlign w:val="center"/>
          </w:tcPr>
          <w:p w:rsidR="006D6550" w:rsidRPr="001858EB" w:rsidRDefault="009B067A" w:rsidP="00525F08">
            <w:pPr>
              <w:shd w:val="clear" w:color="auto" w:fill="FFFFFF"/>
              <w:jc w:val="center"/>
              <w:rPr>
                <w:rFonts w:ascii="Times New Roman" w:eastAsia="Times New Roman" w:hAnsi="Times New Roman" w:cs="Times New Roman"/>
                <w:bCs/>
                <w:color w:val="auto"/>
                <w:sz w:val="18"/>
                <w:szCs w:val="18"/>
                <w:lang w:eastAsia="en-US"/>
              </w:rPr>
            </w:pPr>
            <w:r>
              <w:rPr>
                <w:rFonts w:ascii="Times New Roman" w:eastAsia="Times New Roman" w:hAnsi="Times New Roman" w:cs="Times New Roman"/>
                <w:bCs/>
                <w:color w:val="auto"/>
                <w:sz w:val="18"/>
                <w:szCs w:val="18"/>
                <w:lang w:eastAsia="en-US"/>
              </w:rPr>
              <w:t>1200</w:t>
            </w:r>
          </w:p>
        </w:tc>
        <w:tc>
          <w:tcPr>
            <w:tcW w:w="231" w:type="pct"/>
            <w:tcBorders>
              <w:top w:val="single" w:sz="4" w:space="0" w:color="auto"/>
              <w:left w:val="single" w:sz="4" w:space="0" w:color="auto"/>
              <w:bottom w:val="single" w:sz="4" w:space="0" w:color="auto"/>
              <w:right w:val="single" w:sz="4" w:space="0" w:color="auto"/>
            </w:tcBorders>
            <w:vAlign w:val="center"/>
          </w:tcPr>
          <w:p w:rsidR="006D6550" w:rsidRPr="001858EB" w:rsidRDefault="008A08C1" w:rsidP="00525F08">
            <w:pPr>
              <w:shd w:val="clear" w:color="auto" w:fill="FFFFFF"/>
              <w:jc w:val="center"/>
              <w:rPr>
                <w:rFonts w:ascii="Times New Roman" w:eastAsia="Times New Roman" w:hAnsi="Times New Roman" w:cs="Times New Roman"/>
                <w:bCs/>
                <w:color w:val="auto"/>
                <w:sz w:val="18"/>
                <w:szCs w:val="18"/>
                <w:lang w:eastAsia="en-US"/>
              </w:rPr>
            </w:pPr>
            <w:r>
              <w:rPr>
                <w:rFonts w:ascii="Times New Roman" w:eastAsia="Times New Roman" w:hAnsi="Times New Roman" w:cs="Times New Roman"/>
                <w:bCs/>
                <w:color w:val="auto"/>
                <w:sz w:val="18"/>
                <w:szCs w:val="18"/>
                <w:lang w:eastAsia="en-US"/>
              </w:rPr>
              <w:t>60</w:t>
            </w:r>
          </w:p>
        </w:tc>
        <w:tc>
          <w:tcPr>
            <w:tcW w:w="277" w:type="pct"/>
            <w:tcBorders>
              <w:top w:val="single" w:sz="4" w:space="0" w:color="auto"/>
              <w:left w:val="single" w:sz="4" w:space="0" w:color="auto"/>
              <w:bottom w:val="single" w:sz="4" w:space="0" w:color="auto"/>
              <w:right w:val="single" w:sz="4" w:space="0" w:color="auto"/>
            </w:tcBorders>
            <w:vAlign w:val="center"/>
          </w:tcPr>
          <w:p w:rsidR="006D6550" w:rsidRPr="001858EB" w:rsidRDefault="006D6550" w:rsidP="00525F08">
            <w:pPr>
              <w:shd w:val="clear" w:color="auto" w:fill="FFFFFF"/>
              <w:jc w:val="center"/>
              <w:rPr>
                <w:rFonts w:ascii="Times New Roman" w:eastAsia="Times New Roman" w:hAnsi="Times New Roman" w:cs="Times New Roman"/>
                <w:color w:val="auto"/>
                <w:sz w:val="18"/>
                <w:szCs w:val="18"/>
                <w:lang w:eastAsia="en-US"/>
              </w:rPr>
            </w:pPr>
          </w:p>
        </w:tc>
        <w:tc>
          <w:tcPr>
            <w:tcW w:w="277" w:type="pct"/>
            <w:tcBorders>
              <w:top w:val="single" w:sz="4" w:space="0" w:color="auto"/>
              <w:left w:val="single" w:sz="4" w:space="0" w:color="auto"/>
              <w:bottom w:val="single" w:sz="4" w:space="0" w:color="auto"/>
              <w:right w:val="single" w:sz="4" w:space="0" w:color="auto"/>
            </w:tcBorders>
            <w:vAlign w:val="center"/>
          </w:tcPr>
          <w:p w:rsidR="006D6550" w:rsidRPr="001858EB" w:rsidRDefault="006D6550" w:rsidP="00525F08">
            <w:pPr>
              <w:shd w:val="clear" w:color="auto" w:fill="FFFFFF"/>
              <w:jc w:val="center"/>
              <w:rPr>
                <w:rFonts w:ascii="Times New Roman" w:eastAsia="Times New Roman" w:hAnsi="Times New Roman" w:cs="Times New Roman"/>
                <w:color w:val="auto"/>
                <w:sz w:val="18"/>
                <w:szCs w:val="18"/>
                <w:lang w:eastAsia="en-US"/>
              </w:rPr>
            </w:pPr>
          </w:p>
        </w:tc>
        <w:tc>
          <w:tcPr>
            <w:tcW w:w="278" w:type="pct"/>
            <w:tcBorders>
              <w:top w:val="single" w:sz="4" w:space="0" w:color="auto"/>
              <w:left w:val="single" w:sz="4" w:space="0" w:color="auto"/>
              <w:bottom w:val="single" w:sz="4" w:space="0" w:color="auto"/>
              <w:right w:val="single" w:sz="4" w:space="0" w:color="auto"/>
            </w:tcBorders>
            <w:vAlign w:val="center"/>
          </w:tcPr>
          <w:p w:rsidR="006D6550" w:rsidRPr="001858EB" w:rsidRDefault="006D6550" w:rsidP="00176372">
            <w:pPr>
              <w:shd w:val="clear" w:color="auto" w:fill="FFFFFF"/>
              <w:jc w:val="center"/>
              <w:rPr>
                <w:rFonts w:ascii="Times New Roman" w:eastAsia="Times New Roman" w:hAnsi="Times New Roman" w:cs="Times New Roman"/>
                <w:color w:val="auto"/>
                <w:sz w:val="18"/>
                <w:szCs w:val="18"/>
                <w:lang w:eastAsia="en-US"/>
              </w:rPr>
            </w:pPr>
          </w:p>
        </w:tc>
        <w:tc>
          <w:tcPr>
            <w:tcW w:w="305" w:type="pct"/>
            <w:tcBorders>
              <w:top w:val="single" w:sz="4" w:space="0" w:color="auto"/>
              <w:left w:val="single" w:sz="4" w:space="0" w:color="auto"/>
              <w:bottom w:val="single" w:sz="4" w:space="0" w:color="auto"/>
              <w:right w:val="single" w:sz="4" w:space="0" w:color="auto"/>
            </w:tcBorders>
            <w:vAlign w:val="center"/>
          </w:tcPr>
          <w:p w:rsidR="006D6550" w:rsidRPr="001858EB" w:rsidRDefault="006D6550" w:rsidP="00525F08">
            <w:pPr>
              <w:shd w:val="clear" w:color="auto" w:fill="FFFFFF"/>
              <w:jc w:val="center"/>
              <w:rPr>
                <w:rFonts w:ascii="Times New Roman" w:eastAsia="Times New Roman" w:hAnsi="Times New Roman" w:cs="Times New Roman"/>
                <w:color w:val="auto"/>
                <w:sz w:val="18"/>
                <w:szCs w:val="18"/>
                <w:lang w:eastAsia="en-US"/>
              </w:rPr>
            </w:pPr>
          </w:p>
        </w:tc>
      </w:tr>
      <w:tr w:rsidR="006D6550" w:rsidRPr="001858EB" w:rsidTr="00A01BEB">
        <w:trPr>
          <w:trHeight w:val="271"/>
          <w:jc w:val="center"/>
        </w:trPr>
        <w:tc>
          <w:tcPr>
            <w:tcW w:w="166" w:type="pct"/>
            <w:tcBorders>
              <w:top w:val="single" w:sz="4" w:space="0" w:color="auto"/>
              <w:left w:val="single" w:sz="4" w:space="0" w:color="auto"/>
              <w:bottom w:val="single" w:sz="4" w:space="0" w:color="auto"/>
              <w:right w:val="single" w:sz="4" w:space="0" w:color="auto"/>
            </w:tcBorders>
            <w:vAlign w:val="center"/>
            <w:hideMark/>
          </w:tcPr>
          <w:p w:rsidR="006D6550" w:rsidRPr="001858EB" w:rsidRDefault="006D6550" w:rsidP="00525F08">
            <w:pPr>
              <w:jc w:val="center"/>
              <w:rPr>
                <w:rFonts w:ascii="Times New Roman" w:eastAsia="Times New Roman" w:hAnsi="Times New Roman" w:cs="Times New Roman"/>
                <w:color w:val="auto"/>
                <w:sz w:val="18"/>
                <w:szCs w:val="18"/>
                <w:lang w:eastAsia="en-US"/>
              </w:rPr>
            </w:pPr>
            <w:r>
              <w:rPr>
                <w:rFonts w:ascii="Times New Roman" w:eastAsia="Times New Roman" w:hAnsi="Times New Roman" w:cs="Times New Roman"/>
                <w:color w:val="auto"/>
                <w:sz w:val="18"/>
                <w:szCs w:val="18"/>
                <w:lang w:eastAsia="en-US"/>
              </w:rPr>
              <w:t>4</w:t>
            </w:r>
          </w:p>
        </w:tc>
        <w:tc>
          <w:tcPr>
            <w:tcW w:w="740" w:type="pct"/>
            <w:tcBorders>
              <w:top w:val="single" w:sz="4" w:space="0" w:color="auto"/>
              <w:left w:val="single" w:sz="4" w:space="0" w:color="auto"/>
              <w:bottom w:val="single" w:sz="4" w:space="0" w:color="auto"/>
              <w:right w:val="single" w:sz="4" w:space="0" w:color="auto"/>
            </w:tcBorders>
            <w:vAlign w:val="center"/>
          </w:tcPr>
          <w:p w:rsidR="006D6550" w:rsidRDefault="00BB366C" w:rsidP="0083459D">
            <w:pPr>
              <w:jc w:val="center"/>
              <w:rPr>
                <w:rFonts w:ascii="Times New Roman" w:eastAsia="Times New Roman" w:hAnsi="Times New Roman" w:cs="Times New Roman"/>
                <w:color w:val="auto"/>
                <w:sz w:val="18"/>
                <w:szCs w:val="18"/>
              </w:rPr>
            </w:pPr>
            <w:r w:rsidRPr="00BB366C">
              <w:rPr>
                <w:rFonts w:ascii="Times New Roman" w:eastAsia="Times New Roman" w:hAnsi="Times New Roman" w:cs="Times New Roman"/>
                <w:color w:val="auto"/>
                <w:sz w:val="18"/>
                <w:szCs w:val="18"/>
              </w:rPr>
              <w:t>Пропофол</w:t>
            </w:r>
          </w:p>
          <w:p w:rsidR="00643FEF" w:rsidRPr="001858EB" w:rsidRDefault="00643FEF" w:rsidP="0083459D">
            <w:pPr>
              <w:jc w:val="center"/>
              <w:rPr>
                <w:rFonts w:ascii="Times New Roman" w:eastAsia="Times New Roman" w:hAnsi="Times New Roman" w:cs="Times New Roman"/>
                <w:color w:val="auto"/>
                <w:sz w:val="18"/>
                <w:szCs w:val="18"/>
              </w:rPr>
            </w:pPr>
            <w:r w:rsidRPr="00643FEF">
              <w:rPr>
                <w:rFonts w:ascii="Times New Roman" w:eastAsia="Times New Roman" w:hAnsi="Times New Roman" w:cs="Times New Roman"/>
                <w:color w:val="auto"/>
                <w:sz w:val="18"/>
                <w:szCs w:val="18"/>
              </w:rPr>
              <w:t>(ОКПД2 - 21.20.10.231)</w:t>
            </w:r>
            <w:bookmarkStart w:id="0" w:name="_GoBack"/>
            <w:bookmarkEnd w:id="0"/>
          </w:p>
        </w:tc>
        <w:tc>
          <w:tcPr>
            <w:tcW w:w="462" w:type="pct"/>
            <w:tcBorders>
              <w:top w:val="single" w:sz="4" w:space="0" w:color="auto"/>
              <w:left w:val="single" w:sz="4" w:space="0" w:color="auto"/>
              <w:bottom w:val="single" w:sz="4" w:space="0" w:color="auto"/>
              <w:right w:val="single" w:sz="4" w:space="0" w:color="auto"/>
            </w:tcBorders>
            <w:vAlign w:val="center"/>
          </w:tcPr>
          <w:p w:rsidR="006D6550" w:rsidRPr="001858EB" w:rsidRDefault="00BB366C" w:rsidP="00176372">
            <w:pPr>
              <w:shd w:val="clear" w:color="auto" w:fill="FFFFFF"/>
              <w:jc w:val="center"/>
              <w:rPr>
                <w:rFonts w:ascii="Times New Roman" w:eastAsia="Calibri" w:hAnsi="Times New Roman" w:cs="Times New Roman"/>
                <w:color w:val="auto"/>
                <w:sz w:val="18"/>
                <w:szCs w:val="18"/>
                <w:lang w:eastAsia="en-US"/>
              </w:rPr>
            </w:pPr>
            <w:r w:rsidRPr="00BB366C">
              <w:rPr>
                <w:rFonts w:ascii="Times New Roman" w:eastAsia="Calibri" w:hAnsi="Times New Roman" w:cs="Times New Roman"/>
                <w:color w:val="auto"/>
                <w:sz w:val="18"/>
                <w:szCs w:val="18"/>
                <w:lang w:eastAsia="en-US"/>
              </w:rPr>
              <w:t xml:space="preserve">Пропофол </w:t>
            </w:r>
            <w:proofErr w:type="spellStart"/>
            <w:r w:rsidRPr="00BB366C">
              <w:rPr>
                <w:rFonts w:ascii="Times New Roman" w:eastAsia="Calibri" w:hAnsi="Times New Roman" w:cs="Times New Roman"/>
                <w:color w:val="auto"/>
                <w:sz w:val="18"/>
                <w:szCs w:val="18"/>
                <w:lang w:eastAsia="en-US"/>
              </w:rPr>
              <w:t>Каби</w:t>
            </w:r>
            <w:proofErr w:type="spellEnd"/>
          </w:p>
        </w:tc>
        <w:tc>
          <w:tcPr>
            <w:tcW w:w="740" w:type="pct"/>
            <w:tcBorders>
              <w:top w:val="single" w:sz="4" w:space="0" w:color="auto"/>
              <w:left w:val="single" w:sz="4" w:space="0" w:color="auto"/>
              <w:bottom w:val="single" w:sz="4" w:space="0" w:color="auto"/>
              <w:right w:val="single" w:sz="4" w:space="0" w:color="auto"/>
            </w:tcBorders>
            <w:vAlign w:val="center"/>
          </w:tcPr>
          <w:p w:rsidR="006D6550" w:rsidRPr="001858EB" w:rsidRDefault="00BB366C" w:rsidP="00007C8C">
            <w:pPr>
              <w:shd w:val="clear" w:color="auto" w:fill="FFFFFF"/>
              <w:autoSpaceDE w:val="0"/>
              <w:adjustRightInd w:val="0"/>
              <w:rPr>
                <w:rFonts w:ascii="Times New Roman" w:eastAsia="Calibri" w:hAnsi="Times New Roman" w:cs="Times New Roman"/>
                <w:color w:val="auto"/>
                <w:sz w:val="18"/>
                <w:szCs w:val="18"/>
                <w:lang w:eastAsia="en-US"/>
              </w:rPr>
            </w:pPr>
            <w:r w:rsidRPr="00BB366C">
              <w:rPr>
                <w:rFonts w:ascii="Times New Roman" w:eastAsia="Calibri" w:hAnsi="Times New Roman" w:cs="Times New Roman"/>
                <w:color w:val="auto"/>
                <w:sz w:val="18"/>
                <w:szCs w:val="18"/>
                <w:lang w:eastAsia="en-US"/>
              </w:rPr>
              <w:t xml:space="preserve">Пропофол </w:t>
            </w:r>
            <w:proofErr w:type="spellStart"/>
            <w:r w:rsidRPr="00BB366C">
              <w:rPr>
                <w:rFonts w:ascii="Times New Roman" w:eastAsia="Calibri" w:hAnsi="Times New Roman" w:cs="Times New Roman"/>
                <w:color w:val="auto"/>
                <w:sz w:val="18"/>
                <w:szCs w:val="18"/>
                <w:lang w:eastAsia="en-US"/>
              </w:rPr>
              <w:t>Каби</w:t>
            </w:r>
            <w:proofErr w:type="spellEnd"/>
            <w:r>
              <w:rPr>
                <w:rFonts w:ascii="Times New Roman" w:eastAsia="Calibri" w:hAnsi="Times New Roman" w:cs="Times New Roman"/>
                <w:color w:val="auto"/>
                <w:sz w:val="18"/>
                <w:szCs w:val="18"/>
                <w:lang w:eastAsia="en-US"/>
              </w:rPr>
              <w:t xml:space="preserve">, </w:t>
            </w:r>
            <w:r w:rsidRPr="00BB366C">
              <w:rPr>
                <w:rFonts w:ascii="Times New Roman" w:eastAsia="Calibri" w:hAnsi="Times New Roman" w:cs="Times New Roman"/>
                <w:color w:val="auto"/>
                <w:sz w:val="18"/>
                <w:szCs w:val="18"/>
                <w:lang w:eastAsia="en-US"/>
              </w:rPr>
              <w:t>эмульсия для внутривенного введения</w:t>
            </w:r>
            <w:r>
              <w:rPr>
                <w:rFonts w:ascii="Times New Roman" w:eastAsia="Calibri" w:hAnsi="Times New Roman" w:cs="Times New Roman"/>
                <w:color w:val="auto"/>
                <w:sz w:val="18"/>
                <w:szCs w:val="18"/>
                <w:lang w:eastAsia="en-US"/>
              </w:rPr>
              <w:t xml:space="preserve">, </w:t>
            </w:r>
            <w:r w:rsidRPr="00BB366C">
              <w:rPr>
                <w:rFonts w:ascii="Times New Roman" w:eastAsia="Calibri" w:hAnsi="Times New Roman" w:cs="Times New Roman"/>
                <w:color w:val="auto"/>
                <w:sz w:val="18"/>
                <w:szCs w:val="18"/>
                <w:lang w:eastAsia="en-US"/>
              </w:rPr>
              <w:t>10 мг/мл</w:t>
            </w:r>
            <w:r>
              <w:rPr>
                <w:rFonts w:ascii="Times New Roman" w:eastAsia="Calibri" w:hAnsi="Times New Roman" w:cs="Times New Roman"/>
                <w:color w:val="auto"/>
                <w:sz w:val="18"/>
                <w:szCs w:val="18"/>
                <w:lang w:eastAsia="en-US"/>
              </w:rPr>
              <w:t xml:space="preserve">, </w:t>
            </w:r>
            <w:r w:rsidR="00A4062B">
              <w:rPr>
                <w:rFonts w:ascii="Times New Roman" w:eastAsia="Calibri" w:hAnsi="Times New Roman" w:cs="Times New Roman"/>
                <w:color w:val="auto"/>
                <w:sz w:val="18"/>
                <w:szCs w:val="18"/>
                <w:lang w:eastAsia="en-US"/>
              </w:rPr>
              <w:t xml:space="preserve">ампула 20 мл, № 5, </w:t>
            </w:r>
            <w:r w:rsidR="007C683E" w:rsidRPr="00356D02">
              <w:rPr>
                <w:rFonts w:ascii="Times New Roman" w:eastAsia="Calibri" w:hAnsi="Times New Roman" w:cs="Times New Roman"/>
                <w:color w:val="auto"/>
                <w:sz w:val="18"/>
                <w:szCs w:val="18"/>
                <w:lang w:eastAsia="en-US"/>
              </w:rPr>
              <w:t xml:space="preserve">кол-во потреб. ед. </w:t>
            </w:r>
            <w:proofErr w:type="gramStart"/>
            <w:r w:rsidR="007C683E" w:rsidRPr="00356D02">
              <w:rPr>
                <w:rFonts w:ascii="Times New Roman" w:eastAsia="Calibri" w:hAnsi="Times New Roman" w:cs="Times New Roman"/>
                <w:color w:val="auto"/>
                <w:sz w:val="18"/>
                <w:szCs w:val="18"/>
                <w:lang w:eastAsia="en-US"/>
              </w:rPr>
              <w:t>в потреб</w:t>
            </w:r>
            <w:proofErr w:type="gramEnd"/>
            <w:r w:rsidR="007C683E" w:rsidRPr="00356D02">
              <w:rPr>
                <w:rFonts w:ascii="Times New Roman" w:eastAsia="Calibri" w:hAnsi="Times New Roman" w:cs="Times New Roman"/>
                <w:color w:val="auto"/>
                <w:sz w:val="18"/>
                <w:szCs w:val="18"/>
                <w:lang w:eastAsia="en-US"/>
              </w:rPr>
              <w:t xml:space="preserve">. </w:t>
            </w:r>
            <w:proofErr w:type="spellStart"/>
            <w:r w:rsidR="007C683E" w:rsidRPr="00356D02">
              <w:rPr>
                <w:rFonts w:ascii="Times New Roman" w:eastAsia="Calibri" w:hAnsi="Times New Roman" w:cs="Times New Roman"/>
                <w:color w:val="auto"/>
                <w:sz w:val="18"/>
                <w:szCs w:val="18"/>
                <w:lang w:eastAsia="en-US"/>
              </w:rPr>
              <w:t>упак</w:t>
            </w:r>
            <w:proofErr w:type="spellEnd"/>
            <w:r w:rsidR="007C683E" w:rsidRPr="00356D02">
              <w:rPr>
                <w:rFonts w:ascii="Times New Roman" w:eastAsia="Calibri" w:hAnsi="Times New Roman" w:cs="Times New Roman"/>
                <w:color w:val="auto"/>
                <w:sz w:val="18"/>
                <w:szCs w:val="18"/>
                <w:lang w:eastAsia="en-US"/>
              </w:rPr>
              <w:t>.</w:t>
            </w:r>
            <w:r w:rsidR="007C683E">
              <w:rPr>
                <w:rFonts w:ascii="Times New Roman" w:eastAsia="Calibri" w:hAnsi="Times New Roman" w:cs="Times New Roman"/>
                <w:color w:val="auto"/>
                <w:sz w:val="18"/>
                <w:szCs w:val="18"/>
                <w:lang w:eastAsia="en-US"/>
              </w:rPr>
              <w:t xml:space="preserve"> </w:t>
            </w:r>
            <w:r w:rsidR="00620DDA">
              <w:rPr>
                <w:rFonts w:ascii="Times New Roman" w:eastAsia="Calibri" w:hAnsi="Times New Roman" w:cs="Times New Roman"/>
                <w:color w:val="auto"/>
                <w:sz w:val="18"/>
                <w:szCs w:val="18"/>
                <w:lang w:eastAsia="en-US"/>
              </w:rPr>
              <w:t>100</w:t>
            </w:r>
          </w:p>
        </w:tc>
        <w:tc>
          <w:tcPr>
            <w:tcW w:w="416" w:type="pct"/>
            <w:tcBorders>
              <w:top w:val="single" w:sz="4" w:space="0" w:color="auto"/>
              <w:left w:val="single" w:sz="4" w:space="0" w:color="auto"/>
              <w:bottom w:val="single" w:sz="4" w:space="0" w:color="auto"/>
              <w:right w:val="single" w:sz="4" w:space="0" w:color="auto"/>
            </w:tcBorders>
            <w:vAlign w:val="center"/>
          </w:tcPr>
          <w:p w:rsidR="006D6550" w:rsidRPr="001858EB" w:rsidRDefault="00BB366C" w:rsidP="001E63E5">
            <w:pPr>
              <w:shd w:val="clear" w:color="auto" w:fill="FFFFFF"/>
              <w:autoSpaceDE w:val="0"/>
              <w:adjustRightInd w:val="0"/>
              <w:jc w:val="center"/>
              <w:rPr>
                <w:rFonts w:ascii="Times New Roman" w:eastAsia="Calibri" w:hAnsi="Times New Roman" w:cs="Times New Roman"/>
                <w:color w:val="auto"/>
                <w:sz w:val="18"/>
                <w:szCs w:val="18"/>
                <w:lang w:eastAsia="en-US"/>
              </w:rPr>
            </w:pPr>
            <w:r w:rsidRPr="00BB366C">
              <w:rPr>
                <w:rFonts w:ascii="Times New Roman" w:eastAsia="Calibri" w:hAnsi="Times New Roman" w:cs="Times New Roman"/>
                <w:color w:val="auto"/>
                <w:sz w:val="18"/>
                <w:szCs w:val="18"/>
                <w:lang w:eastAsia="en-US"/>
              </w:rPr>
              <w:t>эмульсия для внутривенного введения</w:t>
            </w:r>
          </w:p>
        </w:tc>
        <w:tc>
          <w:tcPr>
            <w:tcW w:w="508" w:type="pct"/>
            <w:tcBorders>
              <w:top w:val="single" w:sz="4" w:space="0" w:color="auto"/>
              <w:left w:val="single" w:sz="4" w:space="0" w:color="auto"/>
              <w:bottom w:val="single" w:sz="4" w:space="0" w:color="auto"/>
              <w:right w:val="single" w:sz="4" w:space="0" w:color="auto"/>
            </w:tcBorders>
            <w:vAlign w:val="center"/>
          </w:tcPr>
          <w:p w:rsidR="006D6550" w:rsidRPr="001858EB" w:rsidRDefault="00BB366C" w:rsidP="009F64D7">
            <w:pPr>
              <w:jc w:val="center"/>
              <w:rPr>
                <w:rFonts w:ascii="Roboto" w:hAnsi="Roboto" w:hint="eastAsia"/>
                <w:color w:val="auto"/>
                <w:sz w:val="18"/>
                <w:szCs w:val="18"/>
              </w:rPr>
            </w:pPr>
            <w:r w:rsidRPr="00BB366C">
              <w:rPr>
                <w:rFonts w:ascii="Roboto" w:hAnsi="Roboto"/>
                <w:color w:val="auto"/>
                <w:sz w:val="18"/>
                <w:szCs w:val="18"/>
              </w:rPr>
              <w:t>10 мг/мл</w:t>
            </w:r>
          </w:p>
        </w:tc>
        <w:tc>
          <w:tcPr>
            <w:tcW w:w="369" w:type="pct"/>
            <w:tcBorders>
              <w:top w:val="single" w:sz="4" w:space="0" w:color="auto"/>
              <w:left w:val="single" w:sz="4" w:space="0" w:color="auto"/>
              <w:bottom w:val="single" w:sz="4" w:space="0" w:color="auto"/>
              <w:right w:val="single" w:sz="4" w:space="0" w:color="auto"/>
            </w:tcBorders>
            <w:vAlign w:val="center"/>
            <w:hideMark/>
          </w:tcPr>
          <w:p w:rsidR="006D6550" w:rsidRPr="001858EB" w:rsidRDefault="00BB366C" w:rsidP="00525F08">
            <w:pPr>
              <w:shd w:val="clear" w:color="auto" w:fill="FFFFFF"/>
              <w:autoSpaceDE w:val="0"/>
              <w:adjustRightInd w:val="0"/>
              <w:jc w:val="center"/>
              <w:rPr>
                <w:rFonts w:ascii="Times New Roman" w:eastAsia="Calibri" w:hAnsi="Times New Roman" w:cs="Times New Roman"/>
                <w:color w:val="auto"/>
                <w:sz w:val="18"/>
                <w:szCs w:val="18"/>
                <w:lang w:eastAsia="en-US"/>
              </w:rPr>
            </w:pPr>
            <w:r w:rsidRPr="00BB366C">
              <w:rPr>
                <w:rFonts w:ascii="Times New Roman" w:eastAsia="Calibri" w:hAnsi="Times New Roman" w:cs="Times New Roman"/>
                <w:color w:val="auto"/>
                <w:sz w:val="18"/>
                <w:szCs w:val="18"/>
                <w:lang w:eastAsia="en-US"/>
              </w:rPr>
              <w:t>Кубический сантиметр; миллилитр (мл)</w:t>
            </w:r>
          </w:p>
        </w:tc>
        <w:tc>
          <w:tcPr>
            <w:tcW w:w="231" w:type="pct"/>
            <w:tcBorders>
              <w:top w:val="single" w:sz="4" w:space="0" w:color="auto"/>
              <w:left w:val="single" w:sz="4" w:space="0" w:color="auto"/>
              <w:bottom w:val="single" w:sz="4" w:space="0" w:color="auto"/>
              <w:right w:val="single" w:sz="4" w:space="0" w:color="auto"/>
            </w:tcBorders>
            <w:vAlign w:val="center"/>
          </w:tcPr>
          <w:p w:rsidR="006D6550" w:rsidRPr="001858EB" w:rsidRDefault="000B0785" w:rsidP="00525F08">
            <w:pPr>
              <w:shd w:val="clear" w:color="auto" w:fill="FFFFFF"/>
              <w:jc w:val="center"/>
              <w:rPr>
                <w:rFonts w:ascii="Times New Roman" w:eastAsia="Times New Roman" w:hAnsi="Times New Roman" w:cs="Times New Roman"/>
                <w:bCs/>
                <w:color w:val="auto"/>
                <w:sz w:val="18"/>
                <w:szCs w:val="18"/>
                <w:lang w:eastAsia="en-US"/>
              </w:rPr>
            </w:pPr>
            <w:r>
              <w:rPr>
                <w:rFonts w:ascii="Times New Roman" w:eastAsia="Times New Roman" w:hAnsi="Times New Roman" w:cs="Times New Roman"/>
                <w:bCs/>
                <w:color w:val="auto"/>
                <w:sz w:val="18"/>
                <w:szCs w:val="18"/>
                <w:lang w:eastAsia="en-US"/>
              </w:rPr>
              <w:t>2000</w:t>
            </w:r>
          </w:p>
        </w:tc>
        <w:tc>
          <w:tcPr>
            <w:tcW w:w="231" w:type="pct"/>
            <w:tcBorders>
              <w:top w:val="single" w:sz="4" w:space="0" w:color="auto"/>
              <w:left w:val="single" w:sz="4" w:space="0" w:color="auto"/>
              <w:bottom w:val="single" w:sz="4" w:space="0" w:color="auto"/>
              <w:right w:val="single" w:sz="4" w:space="0" w:color="auto"/>
            </w:tcBorders>
            <w:vAlign w:val="center"/>
          </w:tcPr>
          <w:p w:rsidR="006D6550" w:rsidRPr="001858EB" w:rsidRDefault="00BB366C" w:rsidP="00525F08">
            <w:pPr>
              <w:shd w:val="clear" w:color="auto" w:fill="FFFFFF"/>
              <w:jc w:val="center"/>
              <w:rPr>
                <w:rFonts w:ascii="Times New Roman" w:eastAsia="Times New Roman" w:hAnsi="Times New Roman" w:cs="Times New Roman"/>
                <w:bCs/>
                <w:color w:val="auto"/>
                <w:sz w:val="18"/>
                <w:szCs w:val="18"/>
                <w:lang w:eastAsia="en-US"/>
              </w:rPr>
            </w:pPr>
            <w:r>
              <w:rPr>
                <w:rFonts w:ascii="Times New Roman" w:eastAsia="Times New Roman" w:hAnsi="Times New Roman" w:cs="Times New Roman"/>
                <w:bCs/>
                <w:color w:val="auto"/>
                <w:sz w:val="18"/>
                <w:szCs w:val="18"/>
                <w:lang w:eastAsia="en-US"/>
              </w:rPr>
              <w:t>20</w:t>
            </w:r>
          </w:p>
        </w:tc>
        <w:tc>
          <w:tcPr>
            <w:tcW w:w="277" w:type="pct"/>
            <w:tcBorders>
              <w:top w:val="single" w:sz="4" w:space="0" w:color="auto"/>
              <w:left w:val="single" w:sz="4" w:space="0" w:color="auto"/>
              <w:bottom w:val="single" w:sz="4" w:space="0" w:color="auto"/>
              <w:right w:val="single" w:sz="4" w:space="0" w:color="auto"/>
            </w:tcBorders>
            <w:vAlign w:val="center"/>
          </w:tcPr>
          <w:p w:rsidR="006D6550" w:rsidRPr="001858EB" w:rsidRDefault="006D6550" w:rsidP="00525F08">
            <w:pPr>
              <w:shd w:val="clear" w:color="auto" w:fill="FFFFFF"/>
              <w:jc w:val="center"/>
              <w:rPr>
                <w:rFonts w:ascii="Times New Roman" w:eastAsia="Times New Roman" w:hAnsi="Times New Roman" w:cs="Times New Roman"/>
                <w:color w:val="auto"/>
                <w:sz w:val="18"/>
                <w:szCs w:val="18"/>
                <w:lang w:eastAsia="en-US"/>
              </w:rPr>
            </w:pPr>
          </w:p>
        </w:tc>
        <w:tc>
          <w:tcPr>
            <w:tcW w:w="277" w:type="pct"/>
            <w:tcBorders>
              <w:top w:val="single" w:sz="4" w:space="0" w:color="auto"/>
              <w:left w:val="single" w:sz="4" w:space="0" w:color="auto"/>
              <w:bottom w:val="single" w:sz="4" w:space="0" w:color="auto"/>
              <w:right w:val="single" w:sz="4" w:space="0" w:color="auto"/>
            </w:tcBorders>
            <w:vAlign w:val="center"/>
          </w:tcPr>
          <w:p w:rsidR="006D6550" w:rsidRPr="001858EB" w:rsidRDefault="006D6550" w:rsidP="00525F08">
            <w:pPr>
              <w:shd w:val="clear" w:color="auto" w:fill="FFFFFF"/>
              <w:jc w:val="center"/>
              <w:rPr>
                <w:rFonts w:ascii="Times New Roman" w:eastAsia="Times New Roman" w:hAnsi="Times New Roman" w:cs="Times New Roman"/>
                <w:color w:val="auto"/>
                <w:sz w:val="18"/>
                <w:szCs w:val="18"/>
                <w:lang w:eastAsia="en-US"/>
              </w:rPr>
            </w:pPr>
          </w:p>
        </w:tc>
        <w:tc>
          <w:tcPr>
            <w:tcW w:w="278" w:type="pct"/>
            <w:tcBorders>
              <w:top w:val="single" w:sz="4" w:space="0" w:color="auto"/>
              <w:left w:val="single" w:sz="4" w:space="0" w:color="auto"/>
              <w:bottom w:val="single" w:sz="4" w:space="0" w:color="auto"/>
              <w:right w:val="single" w:sz="4" w:space="0" w:color="auto"/>
            </w:tcBorders>
            <w:vAlign w:val="center"/>
          </w:tcPr>
          <w:p w:rsidR="006D6550" w:rsidRPr="001858EB" w:rsidRDefault="006D6550" w:rsidP="00176372">
            <w:pPr>
              <w:shd w:val="clear" w:color="auto" w:fill="FFFFFF"/>
              <w:jc w:val="center"/>
              <w:rPr>
                <w:rFonts w:ascii="Times New Roman" w:eastAsia="Times New Roman" w:hAnsi="Times New Roman" w:cs="Times New Roman"/>
                <w:color w:val="auto"/>
                <w:sz w:val="18"/>
                <w:szCs w:val="18"/>
                <w:lang w:eastAsia="en-US"/>
              </w:rPr>
            </w:pPr>
          </w:p>
        </w:tc>
        <w:tc>
          <w:tcPr>
            <w:tcW w:w="305" w:type="pct"/>
            <w:tcBorders>
              <w:top w:val="single" w:sz="4" w:space="0" w:color="auto"/>
              <w:left w:val="single" w:sz="4" w:space="0" w:color="auto"/>
              <w:bottom w:val="single" w:sz="4" w:space="0" w:color="auto"/>
              <w:right w:val="single" w:sz="4" w:space="0" w:color="auto"/>
            </w:tcBorders>
            <w:vAlign w:val="center"/>
          </w:tcPr>
          <w:p w:rsidR="006D6550" w:rsidRPr="001858EB" w:rsidRDefault="006D6550" w:rsidP="00525F08">
            <w:pPr>
              <w:shd w:val="clear" w:color="auto" w:fill="FFFFFF"/>
              <w:jc w:val="center"/>
              <w:rPr>
                <w:rFonts w:ascii="Times New Roman" w:eastAsia="Times New Roman" w:hAnsi="Times New Roman" w:cs="Times New Roman"/>
                <w:color w:val="auto"/>
                <w:sz w:val="18"/>
                <w:szCs w:val="18"/>
                <w:lang w:eastAsia="en-US"/>
              </w:rPr>
            </w:pPr>
          </w:p>
        </w:tc>
      </w:tr>
      <w:tr w:rsidR="00525F08" w:rsidRPr="001858EB" w:rsidTr="00A01BEB">
        <w:trPr>
          <w:trHeight w:val="315"/>
          <w:jc w:val="center"/>
        </w:trPr>
        <w:tc>
          <w:tcPr>
            <w:tcW w:w="4695" w:type="pct"/>
            <w:gridSpan w:val="12"/>
            <w:tcBorders>
              <w:top w:val="single" w:sz="4" w:space="0" w:color="auto"/>
              <w:left w:val="single" w:sz="4" w:space="0" w:color="auto"/>
              <w:bottom w:val="single" w:sz="4" w:space="0" w:color="auto"/>
              <w:right w:val="single" w:sz="4" w:space="0" w:color="auto"/>
            </w:tcBorders>
            <w:vAlign w:val="center"/>
            <w:hideMark/>
          </w:tcPr>
          <w:p w:rsidR="00525F08" w:rsidRPr="001858EB" w:rsidRDefault="00525F08" w:rsidP="00525F08">
            <w:pPr>
              <w:shd w:val="clear" w:color="auto" w:fill="FFFFFF"/>
              <w:jc w:val="right"/>
              <w:rPr>
                <w:rFonts w:ascii="Times New Roman" w:eastAsia="Times New Roman" w:hAnsi="Times New Roman" w:cs="Times New Roman"/>
                <w:b/>
                <w:color w:val="auto"/>
                <w:sz w:val="18"/>
                <w:szCs w:val="18"/>
                <w:lang w:eastAsia="en-US"/>
              </w:rPr>
            </w:pPr>
            <w:r w:rsidRPr="001858EB">
              <w:rPr>
                <w:rFonts w:ascii="Times New Roman" w:eastAsia="Times New Roman" w:hAnsi="Times New Roman" w:cs="Times New Roman"/>
                <w:b/>
                <w:color w:val="auto"/>
                <w:sz w:val="18"/>
                <w:szCs w:val="18"/>
                <w:lang w:eastAsia="en-US"/>
              </w:rPr>
              <w:t>ИТОГО:</w:t>
            </w:r>
          </w:p>
        </w:tc>
        <w:tc>
          <w:tcPr>
            <w:tcW w:w="305" w:type="pct"/>
            <w:tcBorders>
              <w:top w:val="single" w:sz="4" w:space="0" w:color="auto"/>
              <w:left w:val="single" w:sz="4" w:space="0" w:color="auto"/>
              <w:bottom w:val="single" w:sz="4" w:space="0" w:color="auto"/>
              <w:right w:val="single" w:sz="4" w:space="0" w:color="auto"/>
            </w:tcBorders>
            <w:vAlign w:val="center"/>
          </w:tcPr>
          <w:p w:rsidR="00525F08" w:rsidRPr="001858EB" w:rsidRDefault="00525F08" w:rsidP="00762F95">
            <w:pPr>
              <w:shd w:val="clear" w:color="auto" w:fill="FFFFFF"/>
              <w:jc w:val="center"/>
              <w:rPr>
                <w:rFonts w:ascii="Times New Roman" w:eastAsia="Times New Roman" w:hAnsi="Times New Roman" w:cs="Times New Roman"/>
                <w:b/>
                <w:color w:val="auto"/>
                <w:sz w:val="18"/>
                <w:szCs w:val="18"/>
                <w:lang w:eastAsia="en-US"/>
              </w:rPr>
            </w:pPr>
          </w:p>
        </w:tc>
      </w:tr>
    </w:tbl>
    <w:p w:rsidR="00525F08" w:rsidRPr="00525F08" w:rsidRDefault="00525F08" w:rsidP="00525F08">
      <w:pPr>
        <w:widowControl w:val="0"/>
        <w:shd w:val="clear" w:color="auto" w:fill="FFFFFF"/>
        <w:autoSpaceDE w:val="0"/>
        <w:autoSpaceDN w:val="0"/>
        <w:adjustRightInd w:val="0"/>
        <w:contextualSpacing/>
        <w:rPr>
          <w:rFonts w:ascii="Times New Roman" w:eastAsia="Times New Roman" w:hAnsi="Times New Roman" w:cs="Times New Roman"/>
          <w:color w:val="auto"/>
          <w:spacing w:val="-4"/>
          <w:sz w:val="20"/>
          <w:szCs w:val="20"/>
        </w:rPr>
      </w:pPr>
      <w:r w:rsidRPr="00525F08">
        <w:rPr>
          <w:rFonts w:ascii="Times New Roman" w:eastAsia="Times New Roman" w:hAnsi="Times New Roman" w:cs="Times New Roman"/>
          <w:color w:val="auto"/>
          <w:spacing w:val="-4"/>
          <w:sz w:val="20"/>
          <w:szCs w:val="20"/>
        </w:rPr>
        <w:lastRenderedPageBreak/>
        <w:t xml:space="preserve">                                                                   </w:t>
      </w:r>
    </w:p>
    <w:p w:rsidR="00525F08" w:rsidRPr="00525F08" w:rsidRDefault="00525F08" w:rsidP="00525F08">
      <w:pPr>
        <w:widowControl w:val="0"/>
        <w:shd w:val="clear" w:color="auto" w:fill="FFFFFF"/>
        <w:autoSpaceDE w:val="0"/>
        <w:autoSpaceDN w:val="0"/>
        <w:adjustRightInd w:val="0"/>
        <w:contextualSpacing/>
        <w:rPr>
          <w:rFonts w:ascii="Times New Roman" w:eastAsia="Times New Roman" w:hAnsi="Times New Roman" w:cs="Times New Roman"/>
          <w:color w:val="auto"/>
          <w:spacing w:val="-4"/>
          <w:sz w:val="20"/>
          <w:szCs w:val="20"/>
        </w:rPr>
      </w:pPr>
      <w:r w:rsidRPr="00525F08">
        <w:rPr>
          <w:rFonts w:ascii="Times New Roman" w:eastAsia="Times New Roman" w:hAnsi="Times New Roman" w:cs="Times New Roman"/>
          <w:color w:val="auto"/>
          <w:spacing w:val="-4"/>
          <w:sz w:val="20"/>
          <w:szCs w:val="20"/>
        </w:rPr>
        <w:t xml:space="preserve">                                                      От </w:t>
      </w:r>
      <w:proofErr w:type="gramStart"/>
      <w:r w:rsidRPr="00525F08">
        <w:rPr>
          <w:rFonts w:ascii="Times New Roman" w:eastAsia="Times New Roman" w:hAnsi="Times New Roman" w:cs="Times New Roman"/>
          <w:color w:val="auto"/>
          <w:spacing w:val="-4"/>
          <w:sz w:val="20"/>
          <w:szCs w:val="20"/>
        </w:rPr>
        <w:t xml:space="preserve">Заказчика:   </w:t>
      </w:r>
      <w:proofErr w:type="gramEnd"/>
      <w:r w:rsidRPr="00525F08">
        <w:rPr>
          <w:rFonts w:ascii="Times New Roman" w:eastAsia="Times New Roman" w:hAnsi="Times New Roman" w:cs="Times New Roman"/>
          <w:color w:val="auto"/>
          <w:spacing w:val="-4"/>
          <w:sz w:val="20"/>
          <w:szCs w:val="20"/>
        </w:rPr>
        <w:t xml:space="preserve">                                                                                                                   От Поставщика:</w:t>
      </w:r>
    </w:p>
    <w:p w:rsidR="00566DF8" w:rsidRPr="00566DF8" w:rsidRDefault="00960EEB" w:rsidP="00566DF8">
      <w:pPr>
        <w:widowControl w:val="0"/>
        <w:shd w:val="clear" w:color="auto" w:fill="FFFFFF"/>
        <w:autoSpaceDE w:val="0"/>
        <w:autoSpaceDN w:val="0"/>
        <w:adjustRightInd w:val="0"/>
        <w:contextualSpacing/>
        <w:rPr>
          <w:rFonts w:ascii="Times New Roman" w:eastAsia="Times New Roman" w:hAnsi="Times New Roman" w:cs="Times New Roman"/>
          <w:bCs/>
          <w:color w:val="auto"/>
          <w:spacing w:val="-4"/>
          <w:sz w:val="20"/>
          <w:szCs w:val="20"/>
        </w:rPr>
      </w:pPr>
      <w:r>
        <w:rPr>
          <w:rFonts w:ascii="Times New Roman" w:eastAsia="Times New Roman" w:hAnsi="Times New Roman" w:cs="Times New Roman"/>
          <w:color w:val="auto"/>
          <w:spacing w:val="-4"/>
          <w:sz w:val="20"/>
          <w:szCs w:val="20"/>
        </w:rPr>
        <w:t xml:space="preserve">                                                     </w:t>
      </w:r>
      <w:r w:rsidR="00566DF8" w:rsidRPr="00566DF8">
        <w:rPr>
          <w:rFonts w:ascii="Times New Roman" w:eastAsia="Times New Roman" w:hAnsi="Times New Roman" w:cs="Times New Roman"/>
          <w:bCs/>
          <w:color w:val="auto"/>
          <w:spacing w:val="-4"/>
          <w:sz w:val="20"/>
          <w:szCs w:val="20"/>
        </w:rPr>
        <w:t>Первый заместитель генерального директора</w:t>
      </w:r>
    </w:p>
    <w:p w:rsidR="00566DF8" w:rsidRPr="00566DF8" w:rsidRDefault="00566DF8" w:rsidP="00566DF8">
      <w:pPr>
        <w:widowControl w:val="0"/>
        <w:shd w:val="clear" w:color="auto" w:fill="FFFFFF"/>
        <w:autoSpaceDE w:val="0"/>
        <w:autoSpaceDN w:val="0"/>
        <w:adjustRightInd w:val="0"/>
        <w:contextualSpacing/>
        <w:rPr>
          <w:rFonts w:ascii="Times New Roman" w:eastAsia="Times New Roman" w:hAnsi="Times New Roman" w:cs="Times New Roman"/>
          <w:bCs/>
          <w:color w:val="auto"/>
          <w:spacing w:val="-4"/>
          <w:sz w:val="20"/>
          <w:szCs w:val="20"/>
        </w:rPr>
      </w:pPr>
      <w:r>
        <w:rPr>
          <w:rFonts w:ascii="Times New Roman" w:eastAsia="Times New Roman" w:hAnsi="Times New Roman" w:cs="Times New Roman"/>
          <w:bCs/>
          <w:color w:val="auto"/>
          <w:spacing w:val="-4"/>
          <w:sz w:val="20"/>
          <w:szCs w:val="20"/>
        </w:rPr>
        <w:t xml:space="preserve">                                                     </w:t>
      </w:r>
      <w:r w:rsidRPr="00566DF8">
        <w:rPr>
          <w:rFonts w:ascii="Times New Roman" w:eastAsia="Times New Roman" w:hAnsi="Times New Roman" w:cs="Times New Roman"/>
          <w:bCs/>
          <w:color w:val="auto"/>
          <w:spacing w:val="-4"/>
          <w:sz w:val="20"/>
          <w:szCs w:val="20"/>
        </w:rPr>
        <w:t>ФИЦ КНЦ РАН, к.э.н.</w:t>
      </w:r>
    </w:p>
    <w:p w:rsidR="00566DF8" w:rsidRPr="00566DF8" w:rsidRDefault="00566DF8" w:rsidP="00566DF8">
      <w:pPr>
        <w:widowControl w:val="0"/>
        <w:shd w:val="clear" w:color="auto" w:fill="FFFFFF"/>
        <w:autoSpaceDE w:val="0"/>
        <w:autoSpaceDN w:val="0"/>
        <w:adjustRightInd w:val="0"/>
        <w:contextualSpacing/>
        <w:rPr>
          <w:rFonts w:ascii="Times New Roman" w:eastAsia="Times New Roman" w:hAnsi="Times New Roman" w:cs="Times New Roman"/>
          <w:bCs/>
          <w:color w:val="auto"/>
          <w:spacing w:val="-4"/>
          <w:sz w:val="20"/>
          <w:szCs w:val="20"/>
        </w:rPr>
      </w:pPr>
    </w:p>
    <w:p w:rsidR="00566DF8" w:rsidRPr="00566DF8" w:rsidRDefault="00566DF8" w:rsidP="00566DF8">
      <w:pPr>
        <w:widowControl w:val="0"/>
        <w:shd w:val="clear" w:color="auto" w:fill="FFFFFF"/>
        <w:autoSpaceDE w:val="0"/>
        <w:autoSpaceDN w:val="0"/>
        <w:adjustRightInd w:val="0"/>
        <w:contextualSpacing/>
        <w:rPr>
          <w:rFonts w:ascii="Times New Roman" w:eastAsia="Times New Roman" w:hAnsi="Times New Roman" w:cs="Times New Roman"/>
          <w:bCs/>
          <w:color w:val="auto"/>
          <w:spacing w:val="-4"/>
          <w:sz w:val="20"/>
          <w:szCs w:val="20"/>
        </w:rPr>
      </w:pPr>
      <w:r>
        <w:rPr>
          <w:rFonts w:ascii="Times New Roman" w:eastAsia="Times New Roman" w:hAnsi="Times New Roman" w:cs="Times New Roman"/>
          <w:bCs/>
          <w:color w:val="auto"/>
          <w:spacing w:val="-4"/>
          <w:sz w:val="20"/>
          <w:szCs w:val="20"/>
        </w:rPr>
        <w:t xml:space="preserve">                                                   </w:t>
      </w:r>
      <w:r w:rsidRPr="00566DF8">
        <w:rPr>
          <w:rFonts w:ascii="Times New Roman" w:eastAsia="Times New Roman" w:hAnsi="Times New Roman" w:cs="Times New Roman"/>
          <w:bCs/>
          <w:color w:val="auto"/>
          <w:spacing w:val="-4"/>
          <w:sz w:val="20"/>
          <w:szCs w:val="20"/>
        </w:rPr>
        <w:t xml:space="preserve">_________________________________ </w:t>
      </w:r>
      <w:proofErr w:type="spellStart"/>
      <w:r w:rsidRPr="00566DF8">
        <w:rPr>
          <w:rFonts w:ascii="Times New Roman" w:eastAsia="Times New Roman" w:hAnsi="Times New Roman" w:cs="Times New Roman"/>
          <w:bCs/>
          <w:color w:val="auto"/>
          <w:spacing w:val="-4"/>
          <w:sz w:val="20"/>
          <w:szCs w:val="20"/>
        </w:rPr>
        <w:t>В.В.Дядик</w:t>
      </w:r>
      <w:proofErr w:type="spellEnd"/>
      <w:r>
        <w:rPr>
          <w:rFonts w:ascii="Times New Roman" w:eastAsia="Times New Roman" w:hAnsi="Times New Roman" w:cs="Times New Roman"/>
          <w:bCs/>
          <w:color w:val="auto"/>
          <w:spacing w:val="-4"/>
          <w:sz w:val="20"/>
          <w:szCs w:val="20"/>
        </w:rPr>
        <w:t xml:space="preserve">                                                        </w:t>
      </w:r>
      <w:r w:rsidRPr="00566DF8">
        <w:rPr>
          <w:rFonts w:ascii="Times New Roman" w:eastAsia="Times New Roman" w:hAnsi="Times New Roman" w:cs="Times New Roman"/>
          <w:bCs/>
          <w:color w:val="auto"/>
          <w:spacing w:val="-4"/>
          <w:sz w:val="20"/>
          <w:szCs w:val="20"/>
        </w:rPr>
        <w:t xml:space="preserve">____________________________ </w:t>
      </w:r>
    </w:p>
    <w:p w:rsidR="00566DF8" w:rsidRPr="00566DF8" w:rsidRDefault="00566DF8" w:rsidP="00566DF8">
      <w:pPr>
        <w:widowControl w:val="0"/>
        <w:shd w:val="clear" w:color="auto" w:fill="FFFFFF"/>
        <w:autoSpaceDE w:val="0"/>
        <w:autoSpaceDN w:val="0"/>
        <w:adjustRightInd w:val="0"/>
        <w:contextualSpacing/>
        <w:rPr>
          <w:rFonts w:ascii="Times New Roman" w:eastAsia="Times New Roman" w:hAnsi="Times New Roman" w:cs="Times New Roman"/>
          <w:bCs/>
          <w:color w:val="auto"/>
          <w:spacing w:val="-4"/>
          <w:sz w:val="20"/>
          <w:szCs w:val="20"/>
        </w:rPr>
        <w:sectPr w:rsidR="00566DF8" w:rsidRPr="00566DF8" w:rsidSect="00004F5B">
          <w:pgSz w:w="16840" w:h="11905" w:orient="landscape"/>
          <w:pgMar w:top="539" w:right="538" w:bottom="720" w:left="851" w:header="709" w:footer="709" w:gutter="0"/>
          <w:cols w:space="720"/>
        </w:sectPr>
      </w:pPr>
      <w:r w:rsidRPr="00566DF8">
        <w:rPr>
          <w:rFonts w:ascii="Times New Roman" w:eastAsia="Times New Roman" w:hAnsi="Times New Roman" w:cs="Times New Roman"/>
          <w:bCs/>
          <w:color w:val="auto"/>
          <w:spacing w:val="-4"/>
          <w:sz w:val="20"/>
          <w:szCs w:val="20"/>
        </w:rPr>
        <w:t xml:space="preserve">                         </w:t>
      </w:r>
      <w:r>
        <w:rPr>
          <w:rFonts w:ascii="Times New Roman" w:eastAsia="Times New Roman" w:hAnsi="Times New Roman" w:cs="Times New Roman"/>
          <w:bCs/>
          <w:color w:val="auto"/>
          <w:spacing w:val="-4"/>
          <w:sz w:val="20"/>
          <w:szCs w:val="20"/>
        </w:rPr>
        <w:t xml:space="preserve">                             </w:t>
      </w:r>
    </w:p>
    <w:p w:rsidR="00525F08" w:rsidRPr="00525F08" w:rsidRDefault="00566DF8" w:rsidP="00566DF8">
      <w:pPr>
        <w:widowControl w:val="0"/>
        <w:shd w:val="clear" w:color="auto" w:fill="FFFFFF"/>
        <w:autoSpaceDE w:val="0"/>
        <w:autoSpaceDN w:val="0"/>
        <w:adjustRightInd w:val="0"/>
        <w:contextualSpacing/>
        <w:rPr>
          <w:rFonts w:ascii="Times New Roman" w:eastAsia="Times New Roman" w:hAnsi="Times New Roman" w:cs="Times New Roman"/>
          <w:color w:val="auto"/>
          <w:spacing w:val="-4"/>
          <w:sz w:val="20"/>
          <w:szCs w:val="20"/>
        </w:rPr>
        <w:sectPr w:rsidR="00525F08" w:rsidRPr="00525F08" w:rsidSect="00004F5B">
          <w:pgSz w:w="16840" w:h="11905" w:orient="landscape"/>
          <w:pgMar w:top="539" w:right="538" w:bottom="720" w:left="851" w:header="709" w:footer="709" w:gutter="0"/>
          <w:cols w:space="720"/>
        </w:sectPr>
      </w:pPr>
      <w:r>
        <w:rPr>
          <w:rFonts w:ascii="Times New Roman" w:eastAsia="Times New Roman" w:hAnsi="Times New Roman" w:cs="Times New Roman"/>
          <w:bCs/>
          <w:color w:val="auto"/>
          <w:spacing w:val="-4"/>
          <w:sz w:val="20"/>
          <w:szCs w:val="20"/>
        </w:rPr>
        <w:lastRenderedPageBreak/>
        <w:t xml:space="preserve">  </w:t>
      </w:r>
    </w:p>
    <w:p w:rsidR="00525F08" w:rsidRPr="00525F08" w:rsidRDefault="00525F08" w:rsidP="00525F08">
      <w:pPr>
        <w:widowControl w:val="0"/>
        <w:shd w:val="clear" w:color="auto" w:fill="FFFFFF"/>
        <w:autoSpaceDE w:val="0"/>
        <w:adjustRightInd w:val="0"/>
        <w:ind w:firstLine="720"/>
        <w:jc w:val="right"/>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lastRenderedPageBreak/>
        <w:t xml:space="preserve">Приложение № 2 к </w:t>
      </w:r>
      <w:hyperlink r:id="rId19" w:anchor="sub_1000" w:history="1">
        <w:r w:rsidR="002812F8">
          <w:rPr>
            <w:rFonts w:ascii="Times New Roman" w:eastAsia="Times New Roman" w:hAnsi="Times New Roman" w:cs="Times New Roman"/>
            <w:color w:val="auto"/>
            <w:sz w:val="22"/>
            <w:szCs w:val="22"/>
          </w:rPr>
          <w:t>Контракту</w:t>
        </w:r>
      </w:hyperlink>
      <w:r w:rsidRPr="00525F08">
        <w:rPr>
          <w:rFonts w:ascii="Times New Roman" w:eastAsia="Times New Roman" w:hAnsi="Times New Roman" w:cs="Times New Roman"/>
          <w:color w:val="auto"/>
          <w:sz w:val="22"/>
          <w:szCs w:val="22"/>
        </w:rPr>
        <w:br/>
        <w:t>от «</w:t>
      </w:r>
      <w:r w:rsidR="006376AA">
        <w:rPr>
          <w:rFonts w:ascii="Times New Roman" w:eastAsia="Times New Roman" w:hAnsi="Times New Roman" w:cs="Times New Roman"/>
          <w:color w:val="auto"/>
          <w:sz w:val="22"/>
          <w:szCs w:val="22"/>
        </w:rPr>
        <w:t>__</w:t>
      </w:r>
      <w:r w:rsidRPr="00525F08">
        <w:rPr>
          <w:rFonts w:ascii="Times New Roman" w:eastAsia="Times New Roman" w:hAnsi="Times New Roman" w:cs="Times New Roman"/>
          <w:color w:val="auto"/>
          <w:sz w:val="22"/>
          <w:szCs w:val="22"/>
        </w:rPr>
        <w:t xml:space="preserve">» </w:t>
      </w:r>
      <w:r w:rsidR="006376AA">
        <w:rPr>
          <w:rFonts w:ascii="Times New Roman" w:eastAsia="Times New Roman" w:hAnsi="Times New Roman" w:cs="Times New Roman"/>
          <w:color w:val="auto"/>
          <w:sz w:val="22"/>
          <w:szCs w:val="22"/>
        </w:rPr>
        <w:t>________</w:t>
      </w:r>
      <w:r w:rsidRPr="00525F08">
        <w:rPr>
          <w:rFonts w:ascii="Times New Roman" w:eastAsia="Times New Roman" w:hAnsi="Times New Roman" w:cs="Times New Roman"/>
          <w:color w:val="auto"/>
          <w:sz w:val="22"/>
          <w:szCs w:val="22"/>
        </w:rPr>
        <w:t xml:space="preserve"> 202</w:t>
      </w:r>
      <w:r w:rsidR="009B5F3B">
        <w:rPr>
          <w:rFonts w:ascii="Times New Roman" w:eastAsia="Times New Roman" w:hAnsi="Times New Roman" w:cs="Times New Roman"/>
          <w:color w:val="auto"/>
          <w:sz w:val="22"/>
          <w:szCs w:val="22"/>
        </w:rPr>
        <w:t>6</w:t>
      </w:r>
      <w:r w:rsidRPr="00525F08">
        <w:rPr>
          <w:rFonts w:ascii="Times New Roman" w:eastAsia="Times New Roman" w:hAnsi="Times New Roman" w:cs="Times New Roman"/>
          <w:color w:val="auto"/>
          <w:sz w:val="22"/>
          <w:szCs w:val="22"/>
        </w:rPr>
        <w:t xml:space="preserve"> г. № </w:t>
      </w:r>
      <w:r w:rsidR="006376AA">
        <w:rPr>
          <w:rFonts w:ascii="Times New Roman" w:eastAsia="Times New Roman" w:hAnsi="Times New Roman" w:cs="Times New Roman"/>
          <w:color w:val="auto"/>
          <w:sz w:val="22"/>
          <w:szCs w:val="22"/>
        </w:rPr>
        <w:t>_________</w:t>
      </w:r>
    </w:p>
    <w:p w:rsidR="00525F08" w:rsidRPr="00525F08" w:rsidRDefault="00525F08" w:rsidP="00525F08">
      <w:pPr>
        <w:widowControl w:val="0"/>
        <w:shd w:val="clear" w:color="auto" w:fill="FFFFFF"/>
        <w:autoSpaceDE w:val="0"/>
        <w:adjustRightInd w:val="0"/>
        <w:ind w:firstLine="720"/>
        <w:jc w:val="right"/>
        <w:rPr>
          <w:rFonts w:ascii="Times New Roman" w:eastAsia="Times New Roman" w:hAnsi="Times New Roman" w:cs="Times New Roman"/>
          <w:color w:val="auto"/>
          <w:sz w:val="22"/>
          <w:szCs w:val="22"/>
        </w:rPr>
      </w:pPr>
    </w:p>
    <w:p w:rsidR="00525F08" w:rsidRPr="00525F08" w:rsidRDefault="00525F08" w:rsidP="00525F08">
      <w:pPr>
        <w:jc w:val="center"/>
        <w:outlineLvl w:val="0"/>
        <w:rPr>
          <w:rFonts w:ascii="Times New Roman" w:eastAsia="Times New Roman" w:hAnsi="Times New Roman" w:cs="Times New Roman"/>
          <w:b/>
        </w:rPr>
      </w:pPr>
    </w:p>
    <w:p w:rsidR="00525F08" w:rsidRPr="00525F08" w:rsidRDefault="00525F08" w:rsidP="00525F08">
      <w:pPr>
        <w:jc w:val="center"/>
        <w:outlineLvl w:val="0"/>
        <w:rPr>
          <w:rFonts w:ascii="Times New Roman" w:eastAsia="Times New Roman" w:hAnsi="Times New Roman" w:cs="Times New Roman"/>
          <w:b/>
          <w:sz w:val="22"/>
        </w:rPr>
      </w:pPr>
      <w:r w:rsidRPr="00525F08">
        <w:rPr>
          <w:rFonts w:ascii="Times New Roman" w:eastAsia="Times New Roman" w:hAnsi="Times New Roman" w:cs="Times New Roman"/>
          <w:b/>
        </w:rPr>
        <w:t>ТЕХНИЧЕСКИЕ ХАРАКТЕРИСТИКИ</w:t>
      </w:r>
    </w:p>
    <w:p w:rsidR="00525F08" w:rsidRPr="00525F08" w:rsidRDefault="00525F08" w:rsidP="00525F08">
      <w:pPr>
        <w:jc w:val="both"/>
        <w:rPr>
          <w:rFonts w:ascii="Times New Roman" w:eastAsia="Times New Roman" w:hAnsi="Times New Roman" w:cs="Times New Roman"/>
          <w:b/>
        </w:rPr>
      </w:pPr>
      <w:r w:rsidRPr="00525F08">
        <w:rPr>
          <w:rFonts w:ascii="Times New Roman" w:eastAsia="Times New Roman" w:hAnsi="Times New Roman" w:cs="Times New Roman"/>
          <w:b/>
        </w:rPr>
        <w:t>1.</w:t>
      </w:r>
    </w:p>
    <w:p w:rsidR="00525F08" w:rsidRPr="00525F08" w:rsidRDefault="00525F08" w:rsidP="00525F08">
      <w:pPr>
        <w:widowControl w:val="0"/>
        <w:shd w:val="clear" w:color="auto" w:fill="FFFFFF"/>
        <w:autoSpaceDE w:val="0"/>
        <w:autoSpaceDN w:val="0"/>
        <w:adjustRightInd w:val="0"/>
        <w:contextualSpacing/>
        <w:rPr>
          <w:rFonts w:ascii="Times New Roman" w:eastAsia="Times New Roman" w:hAnsi="Times New Roman" w:cs="Times New Roman"/>
          <w:color w:val="auto"/>
          <w:spacing w:val="-4"/>
          <w:sz w:val="22"/>
          <w:szCs w:val="22"/>
        </w:rPr>
      </w:pPr>
      <w:r w:rsidRPr="00525F08">
        <w:rPr>
          <w:rFonts w:ascii="Times New Roman" w:eastAsia="Times New Roman" w:hAnsi="Times New Roman" w:cs="Times New Roman"/>
          <w:color w:val="auto"/>
          <w:spacing w:val="-4"/>
          <w:sz w:val="22"/>
          <w:szCs w:val="22"/>
        </w:rPr>
        <w:t xml:space="preserve">      </w:t>
      </w:r>
    </w:p>
    <w:tbl>
      <w:tblPr>
        <w:tblW w:w="5000" w:type="pct"/>
        <w:tblCellMar>
          <w:top w:w="102" w:type="dxa"/>
          <w:left w:w="62" w:type="dxa"/>
          <w:bottom w:w="102" w:type="dxa"/>
          <w:right w:w="62" w:type="dxa"/>
        </w:tblCellMar>
        <w:tblLook w:val="04A0" w:firstRow="1" w:lastRow="0" w:firstColumn="1" w:lastColumn="0" w:noHBand="0" w:noVBand="1"/>
      </w:tblPr>
      <w:tblGrid>
        <w:gridCol w:w="745"/>
        <w:gridCol w:w="70"/>
        <w:gridCol w:w="1001"/>
        <w:gridCol w:w="2819"/>
        <w:gridCol w:w="1127"/>
        <w:gridCol w:w="1004"/>
        <w:gridCol w:w="561"/>
        <w:gridCol w:w="1675"/>
        <w:gridCol w:w="2003"/>
      </w:tblGrid>
      <w:tr w:rsidR="00525F08" w:rsidRPr="00525F08" w:rsidTr="00004F5B">
        <w:tc>
          <w:tcPr>
            <w:tcW w:w="338" w:type="pct"/>
            <w:tcBorders>
              <w:top w:val="single" w:sz="4" w:space="0" w:color="auto"/>
              <w:left w:val="single" w:sz="4" w:space="0" w:color="auto"/>
              <w:bottom w:val="single" w:sz="4" w:space="0" w:color="auto"/>
              <w:right w:val="single" w:sz="4" w:space="0" w:color="auto"/>
            </w:tcBorders>
            <w:vAlign w:val="bottom"/>
            <w:hideMark/>
          </w:tcPr>
          <w:p w:rsidR="00525F08" w:rsidRPr="00525F08" w:rsidRDefault="00525F08" w:rsidP="00525F08">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 п/п</w:t>
            </w:r>
          </w:p>
        </w:tc>
        <w:tc>
          <w:tcPr>
            <w:tcW w:w="2736" w:type="pct"/>
            <w:gridSpan w:val="5"/>
            <w:tcBorders>
              <w:top w:val="single" w:sz="4" w:space="0" w:color="auto"/>
              <w:left w:val="single" w:sz="4" w:space="0" w:color="auto"/>
              <w:bottom w:val="single" w:sz="4" w:space="0" w:color="auto"/>
              <w:right w:val="single" w:sz="4" w:space="0" w:color="auto"/>
            </w:tcBorders>
            <w:vAlign w:val="center"/>
            <w:hideMark/>
          </w:tcPr>
          <w:p w:rsidR="00525F08" w:rsidRPr="00525F08" w:rsidRDefault="00525F08" w:rsidP="00525F08">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Параметр</w:t>
            </w:r>
          </w:p>
        </w:tc>
        <w:tc>
          <w:tcPr>
            <w:tcW w:w="1926" w:type="pct"/>
            <w:gridSpan w:val="3"/>
            <w:tcBorders>
              <w:top w:val="single" w:sz="4" w:space="0" w:color="auto"/>
              <w:left w:val="single" w:sz="4" w:space="0" w:color="auto"/>
              <w:bottom w:val="single" w:sz="4" w:space="0" w:color="auto"/>
              <w:right w:val="single" w:sz="4" w:space="0" w:color="auto"/>
            </w:tcBorders>
            <w:vAlign w:val="center"/>
            <w:hideMark/>
          </w:tcPr>
          <w:p w:rsidR="00525F08" w:rsidRPr="00525F08" w:rsidRDefault="00525F08" w:rsidP="00525F08">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Требуемое значение</w:t>
            </w:r>
          </w:p>
        </w:tc>
      </w:tr>
      <w:tr w:rsidR="00525F08" w:rsidRPr="00525F08" w:rsidTr="00004F5B">
        <w:tc>
          <w:tcPr>
            <w:tcW w:w="338" w:type="pct"/>
            <w:tcBorders>
              <w:top w:val="single" w:sz="4" w:space="0" w:color="auto"/>
              <w:left w:val="single" w:sz="4" w:space="0" w:color="auto"/>
              <w:bottom w:val="single" w:sz="4" w:space="0" w:color="auto"/>
              <w:right w:val="single" w:sz="4" w:space="0" w:color="auto"/>
            </w:tcBorders>
            <w:vAlign w:val="center"/>
            <w:hideMark/>
          </w:tcPr>
          <w:p w:rsidR="00525F08" w:rsidRPr="00525F08" w:rsidRDefault="00525F08" w:rsidP="00525F08">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1.</w:t>
            </w:r>
          </w:p>
        </w:tc>
        <w:tc>
          <w:tcPr>
            <w:tcW w:w="2736" w:type="pct"/>
            <w:gridSpan w:val="5"/>
            <w:tcBorders>
              <w:top w:val="single" w:sz="4" w:space="0" w:color="auto"/>
              <w:left w:val="single" w:sz="4" w:space="0" w:color="auto"/>
              <w:bottom w:val="single" w:sz="4" w:space="0" w:color="auto"/>
              <w:right w:val="single" w:sz="4" w:space="0" w:color="auto"/>
            </w:tcBorders>
            <w:vAlign w:val="center"/>
            <w:hideMark/>
          </w:tcPr>
          <w:p w:rsidR="00525F08" w:rsidRPr="00525F08" w:rsidRDefault="00525F08" w:rsidP="00525F08">
            <w:pPr>
              <w:autoSpaceDE w:val="0"/>
              <w:adjustRightInd w:val="0"/>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Международное непатентованное наименование</w:t>
            </w:r>
          </w:p>
        </w:tc>
        <w:tc>
          <w:tcPr>
            <w:tcW w:w="1926" w:type="pct"/>
            <w:gridSpan w:val="3"/>
            <w:tcBorders>
              <w:top w:val="single" w:sz="4" w:space="0" w:color="auto"/>
              <w:left w:val="single" w:sz="4" w:space="0" w:color="auto"/>
              <w:bottom w:val="single" w:sz="4" w:space="0" w:color="auto"/>
              <w:right w:val="single" w:sz="4" w:space="0" w:color="auto"/>
            </w:tcBorders>
            <w:vAlign w:val="center"/>
          </w:tcPr>
          <w:p w:rsidR="00525F08" w:rsidRPr="00525F08" w:rsidRDefault="00781243" w:rsidP="00525F08">
            <w:pPr>
              <w:autoSpaceDE w:val="0"/>
              <w:adjustRightInd w:val="0"/>
              <w:rPr>
                <w:rFonts w:ascii="Times New Roman" w:eastAsia="Times New Roman" w:hAnsi="Times New Roman" w:cs="Times New Roman"/>
                <w:sz w:val="18"/>
                <w:szCs w:val="18"/>
                <w:lang w:eastAsia="en-US"/>
              </w:rPr>
            </w:pPr>
            <w:r w:rsidRPr="009D565C">
              <w:rPr>
                <w:rFonts w:ascii="Times New Roman" w:eastAsia="Times New Roman" w:hAnsi="Times New Roman" w:cs="Times New Roman"/>
                <w:color w:val="auto"/>
                <w:spacing w:val="-4"/>
                <w:sz w:val="18"/>
                <w:szCs w:val="18"/>
              </w:rPr>
              <w:t>Ропивакаин</w:t>
            </w:r>
          </w:p>
        </w:tc>
      </w:tr>
      <w:tr w:rsidR="00525F08" w:rsidRPr="00525F08" w:rsidTr="00004F5B">
        <w:tc>
          <w:tcPr>
            <w:tcW w:w="338" w:type="pct"/>
            <w:tcBorders>
              <w:top w:val="single" w:sz="4" w:space="0" w:color="auto"/>
              <w:left w:val="single" w:sz="4" w:space="0" w:color="auto"/>
              <w:bottom w:val="single" w:sz="4" w:space="0" w:color="auto"/>
              <w:right w:val="single" w:sz="4" w:space="0" w:color="auto"/>
            </w:tcBorders>
            <w:vAlign w:val="center"/>
            <w:hideMark/>
          </w:tcPr>
          <w:p w:rsidR="00525F08" w:rsidRPr="00525F08" w:rsidRDefault="00525F08" w:rsidP="00525F08">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2.</w:t>
            </w:r>
          </w:p>
        </w:tc>
        <w:tc>
          <w:tcPr>
            <w:tcW w:w="2736" w:type="pct"/>
            <w:gridSpan w:val="5"/>
            <w:tcBorders>
              <w:top w:val="single" w:sz="4" w:space="0" w:color="auto"/>
              <w:left w:val="single" w:sz="4" w:space="0" w:color="auto"/>
              <w:bottom w:val="single" w:sz="4" w:space="0" w:color="auto"/>
              <w:right w:val="single" w:sz="4" w:space="0" w:color="auto"/>
            </w:tcBorders>
            <w:vAlign w:val="center"/>
            <w:hideMark/>
          </w:tcPr>
          <w:p w:rsidR="00525F08" w:rsidRPr="00525F08" w:rsidRDefault="00525F08" w:rsidP="00525F08">
            <w:pPr>
              <w:autoSpaceDE w:val="0"/>
              <w:adjustRightInd w:val="0"/>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Торговое наименование</w:t>
            </w:r>
          </w:p>
        </w:tc>
        <w:tc>
          <w:tcPr>
            <w:tcW w:w="1926" w:type="pct"/>
            <w:gridSpan w:val="3"/>
            <w:tcBorders>
              <w:top w:val="single" w:sz="4" w:space="0" w:color="auto"/>
              <w:left w:val="single" w:sz="4" w:space="0" w:color="auto"/>
              <w:bottom w:val="single" w:sz="4" w:space="0" w:color="auto"/>
              <w:right w:val="single" w:sz="4" w:space="0" w:color="auto"/>
            </w:tcBorders>
            <w:vAlign w:val="center"/>
          </w:tcPr>
          <w:p w:rsidR="00525F08" w:rsidRPr="00525F08" w:rsidRDefault="00781243" w:rsidP="00525F08">
            <w:pPr>
              <w:autoSpaceDE w:val="0"/>
              <w:adjustRightInd w:val="0"/>
              <w:rPr>
                <w:rFonts w:ascii="Times New Roman" w:eastAsia="Times New Roman" w:hAnsi="Times New Roman" w:cs="Times New Roman"/>
                <w:sz w:val="18"/>
                <w:szCs w:val="18"/>
                <w:lang w:eastAsia="en-US"/>
              </w:rPr>
            </w:pPr>
            <w:r w:rsidRPr="009D565C">
              <w:rPr>
                <w:rFonts w:ascii="Times New Roman" w:eastAsia="Times New Roman" w:hAnsi="Times New Roman" w:cs="Times New Roman"/>
                <w:color w:val="auto"/>
                <w:spacing w:val="-4"/>
                <w:sz w:val="18"/>
                <w:szCs w:val="18"/>
              </w:rPr>
              <w:t>Ропивакаин</w:t>
            </w:r>
          </w:p>
        </w:tc>
      </w:tr>
      <w:tr w:rsidR="00525F08" w:rsidRPr="00525F08" w:rsidTr="00004F5B">
        <w:tc>
          <w:tcPr>
            <w:tcW w:w="338" w:type="pct"/>
            <w:tcBorders>
              <w:top w:val="single" w:sz="4" w:space="0" w:color="auto"/>
              <w:left w:val="single" w:sz="4" w:space="0" w:color="auto"/>
              <w:bottom w:val="single" w:sz="4" w:space="0" w:color="auto"/>
              <w:right w:val="single" w:sz="4" w:space="0" w:color="auto"/>
            </w:tcBorders>
            <w:vAlign w:val="center"/>
            <w:hideMark/>
          </w:tcPr>
          <w:p w:rsidR="00525F08" w:rsidRPr="00525F08" w:rsidRDefault="00525F08" w:rsidP="00525F08">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3.</w:t>
            </w:r>
          </w:p>
        </w:tc>
        <w:tc>
          <w:tcPr>
            <w:tcW w:w="2736" w:type="pct"/>
            <w:gridSpan w:val="5"/>
            <w:tcBorders>
              <w:top w:val="single" w:sz="4" w:space="0" w:color="auto"/>
              <w:left w:val="single" w:sz="4" w:space="0" w:color="auto"/>
              <w:bottom w:val="single" w:sz="4" w:space="0" w:color="auto"/>
              <w:right w:val="single" w:sz="4" w:space="0" w:color="auto"/>
            </w:tcBorders>
            <w:vAlign w:val="center"/>
            <w:hideMark/>
          </w:tcPr>
          <w:p w:rsidR="00525F08" w:rsidRPr="00525F08" w:rsidRDefault="00525F08" w:rsidP="00525F08">
            <w:pPr>
              <w:autoSpaceDE w:val="0"/>
              <w:adjustRightInd w:val="0"/>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1926" w:type="pct"/>
            <w:gridSpan w:val="3"/>
            <w:tcBorders>
              <w:top w:val="single" w:sz="4" w:space="0" w:color="auto"/>
              <w:left w:val="single" w:sz="4" w:space="0" w:color="auto"/>
              <w:bottom w:val="single" w:sz="4" w:space="0" w:color="auto"/>
              <w:right w:val="single" w:sz="4" w:space="0" w:color="auto"/>
            </w:tcBorders>
            <w:vAlign w:val="center"/>
          </w:tcPr>
          <w:p w:rsidR="00525F08" w:rsidRPr="00CD62D1" w:rsidRDefault="00AD5259" w:rsidP="00525F08">
            <w:pPr>
              <w:autoSpaceDE w:val="0"/>
              <w:adjustRightInd w:val="0"/>
              <w:rPr>
                <w:rFonts w:ascii="Times New Roman" w:eastAsia="Times New Roman" w:hAnsi="Times New Roman" w:cs="Times New Roman"/>
                <w:color w:val="auto"/>
                <w:sz w:val="18"/>
                <w:szCs w:val="18"/>
                <w:lang w:eastAsia="en-US"/>
              </w:rPr>
            </w:pPr>
            <w:r w:rsidRPr="00CD62D1">
              <w:rPr>
                <w:rFonts w:ascii="Times New Roman" w:eastAsia="Times New Roman" w:hAnsi="Times New Roman" w:cs="Times New Roman"/>
                <w:color w:val="auto"/>
                <w:sz w:val="18"/>
                <w:szCs w:val="18"/>
                <w:lang w:eastAsia="en-US"/>
              </w:rPr>
              <w:t>Держатель:</w:t>
            </w:r>
            <w:r w:rsidR="00CE52B0" w:rsidRPr="00CD62D1">
              <w:rPr>
                <w:color w:val="auto"/>
              </w:rPr>
              <w:t xml:space="preserve"> </w:t>
            </w:r>
          </w:p>
          <w:p w:rsidR="00525F08" w:rsidRPr="00CD62D1" w:rsidRDefault="00525F08" w:rsidP="00525F08">
            <w:pPr>
              <w:autoSpaceDE w:val="0"/>
              <w:adjustRightInd w:val="0"/>
              <w:rPr>
                <w:rFonts w:ascii="Times New Roman" w:eastAsia="Times New Roman" w:hAnsi="Times New Roman" w:cs="Times New Roman"/>
                <w:color w:val="auto"/>
                <w:sz w:val="18"/>
                <w:szCs w:val="18"/>
                <w:lang w:eastAsia="en-US"/>
              </w:rPr>
            </w:pPr>
          </w:p>
          <w:p w:rsidR="00525F08" w:rsidRPr="00CD62D1" w:rsidRDefault="00525F08" w:rsidP="00525F08">
            <w:pPr>
              <w:autoSpaceDE w:val="0"/>
              <w:adjustRightInd w:val="0"/>
              <w:rPr>
                <w:rFonts w:ascii="Times New Roman" w:eastAsia="Times New Roman" w:hAnsi="Times New Roman" w:cs="Times New Roman"/>
                <w:color w:val="auto"/>
                <w:sz w:val="18"/>
                <w:szCs w:val="18"/>
                <w:lang w:eastAsia="en-US"/>
              </w:rPr>
            </w:pPr>
            <w:r w:rsidRPr="00CD62D1">
              <w:rPr>
                <w:rFonts w:ascii="Times New Roman" w:eastAsia="Times New Roman" w:hAnsi="Times New Roman" w:cs="Times New Roman"/>
                <w:color w:val="auto"/>
                <w:sz w:val="18"/>
                <w:szCs w:val="18"/>
                <w:lang w:eastAsia="en-US"/>
              </w:rPr>
              <w:t xml:space="preserve">Производитель: </w:t>
            </w:r>
          </w:p>
          <w:p w:rsidR="00525F08" w:rsidRPr="00CD62D1" w:rsidRDefault="00525F08" w:rsidP="00525F08">
            <w:pPr>
              <w:autoSpaceDE w:val="0"/>
              <w:adjustRightInd w:val="0"/>
              <w:rPr>
                <w:rFonts w:ascii="Times New Roman" w:eastAsia="Times New Roman" w:hAnsi="Times New Roman" w:cs="Times New Roman"/>
                <w:color w:val="auto"/>
                <w:sz w:val="18"/>
                <w:szCs w:val="18"/>
                <w:highlight w:val="yellow"/>
                <w:lang w:eastAsia="en-US"/>
              </w:rPr>
            </w:pPr>
          </w:p>
        </w:tc>
      </w:tr>
      <w:tr w:rsidR="00525F08" w:rsidRPr="00525F08" w:rsidTr="00004F5B">
        <w:tc>
          <w:tcPr>
            <w:tcW w:w="338" w:type="pct"/>
            <w:tcBorders>
              <w:top w:val="single" w:sz="4" w:space="0" w:color="auto"/>
              <w:left w:val="single" w:sz="4" w:space="0" w:color="auto"/>
              <w:bottom w:val="single" w:sz="4" w:space="0" w:color="auto"/>
              <w:right w:val="single" w:sz="4" w:space="0" w:color="auto"/>
            </w:tcBorders>
            <w:vAlign w:val="center"/>
            <w:hideMark/>
          </w:tcPr>
          <w:p w:rsidR="00525F08" w:rsidRPr="00525F08" w:rsidRDefault="00525F08" w:rsidP="00525F08">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4.</w:t>
            </w:r>
          </w:p>
        </w:tc>
        <w:tc>
          <w:tcPr>
            <w:tcW w:w="2736" w:type="pct"/>
            <w:gridSpan w:val="5"/>
            <w:tcBorders>
              <w:top w:val="single" w:sz="4" w:space="0" w:color="auto"/>
              <w:left w:val="single" w:sz="4" w:space="0" w:color="auto"/>
              <w:bottom w:val="single" w:sz="4" w:space="0" w:color="auto"/>
              <w:right w:val="single" w:sz="4" w:space="0" w:color="auto"/>
            </w:tcBorders>
            <w:vAlign w:val="center"/>
            <w:hideMark/>
          </w:tcPr>
          <w:p w:rsidR="00525F08" w:rsidRPr="00525F08" w:rsidRDefault="00525F08" w:rsidP="00525F08">
            <w:pPr>
              <w:autoSpaceDE w:val="0"/>
              <w:adjustRightInd w:val="0"/>
              <w:rPr>
                <w:rFonts w:ascii="Times New Roman" w:eastAsia="Times New Roman" w:hAnsi="Times New Roman" w:cs="Times New Roman"/>
                <w:sz w:val="18"/>
                <w:szCs w:val="18"/>
                <w:lang w:eastAsia="en-US"/>
              </w:rPr>
            </w:pPr>
            <w:r w:rsidRPr="00482F83">
              <w:rPr>
                <w:rFonts w:ascii="Times New Roman" w:eastAsia="Times New Roman" w:hAnsi="Times New Roman" w:cs="Times New Roman"/>
                <w:sz w:val="18"/>
                <w:szCs w:val="18"/>
                <w:lang w:eastAsia="en-US"/>
              </w:rPr>
              <w:t>Номер регистрационного удостоверения лекарственного препарата</w:t>
            </w:r>
          </w:p>
        </w:tc>
        <w:tc>
          <w:tcPr>
            <w:tcW w:w="1926" w:type="pct"/>
            <w:gridSpan w:val="3"/>
            <w:tcBorders>
              <w:top w:val="single" w:sz="4" w:space="0" w:color="auto"/>
              <w:left w:val="single" w:sz="4" w:space="0" w:color="auto"/>
              <w:bottom w:val="single" w:sz="4" w:space="0" w:color="auto"/>
              <w:right w:val="single" w:sz="4" w:space="0" w:color="auto"/>
            </w:tcBorders>
            <w:vAlign w:val="center"/>
          </w:tcPr>
          <w:p w:rsidR="00525F08" w:rsidRPr="00CD62D1" w:rsidRDefault="00525F08" w:rsidP="00525F08">
            <w:pPr>
              <w:autoSpaceDE w:val="0"/>
              <w:adjustRightInd w:val="0"/>
              <w:rPr>
                <w:rFonts w:ascii="Times New Roman" w:eastAsia="Times New Roman" w:hAnsi="Times New Roman" w:cs="Times New Roman"/>
                <w:color w:val="auto"/>
                <w:sz w:val="18"/>
                <w:szCs w:val="18"/>
                <w:highlight w:val="yellow"/>
                <w:lang w:eastAsia="en-US"/>
              </w:rPr>
            </w:pPr>
          </w:p>
        </w:tc>
      </w:tr>
      <w:tr w:rsidR="00525F08" w:rsidRPr="00525F08" w:rsidTr="00004F5B">
        <w:tc>
          <w:tcPr>
            <w:tcW w:w="338" w:type="pct"/>
            <w:tcBorders>
              <w:top w:val="single" w:sz="4" w:space="0" w:color="auto"/>
              <w:left w:val="single" w:sz="4" w:space="0" w:color="auto"/>
              <w:bottom w:val="single" w:sz="4" w:space="0" w:color="auto"/>
              <w:right w:val="single" w:sz="4" w:space="0" w:color="auto"/>
            </w:tcBorders>
            <w:vAlign w:val="center"/>
            <w:hideMark/>
          </w:tcPr>
          <w:p w:rsidR="00525F08" w:rsidRPr="00525F08" w:rsidRDefault="00525F08" w:rsidP="00525F08">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5.</w:t>
            </w:r>
          </w:p>
        </w:tc>
        <w:tc>
          <w:tcPr>
            <w:tcW w:w="2736" w:type="pct"/>
            <w:gridSpan w:val="5"/>
            <w:tcBorders>
              <w:top w:val="single" w:sz="4" w:space="0" w:color="auto"/>
              <w:left w:val="single" w:sz="4" w:space="0" w:color="auto"/>
              <w:bottom w:val="single" w:sz="4" w:space="0" w:color="auto"/>
              <w:right w:val="single" w:sz="4" w:space="0" w:color="auto"/>
            </w:tcBorders>
            <w:vAlign w:val="center"/>
            <w:hideMark/>
          </w:tcPr>
          <w:p w:rsidR="00525F08" w:rsidRPr="00525F08" w:rsidRDefault="00525F08" w:rsidP="00525F08">
            <w:pPr>
              <w:autoSpaceDE w:val="0"/>
              <w:adjustRightInd w:val="0"/>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 xml:space="preserve">Код в соответствии с Общероссийским </w:t>
            </w:r>
            <w:hyperlink r:id="rId20" w:history="1">
              <w:r w:rsidRPr="00525F08">
                <w:rPr>
                  <w:rFonts w:ascii="Times New Roman" w:eastAsia="Times New Roman" w:hAnsi="Times New Roman" w:cs="Times New Roman"/>
                  <w:sz w:val="18"/>
                  <w:szCs w:val="18"/>
                  <w:u w:val="single"/>
                  <w:lang w:eastAsia="en-US"/>
                </w:rPr>
                <w:t>классификатором</w:t>
              </w:r>
            </w:hyperlink>
            <w:r w:rsidRPr="00525F08">
              <w:rPr>
                <w:rFonts w:ascii="Times New Roman" w:eastAsia="Times New Roman" w:hAnsi="Times New Roman" w:cs="Times New Roman"/>
                <w:sz w:val="18"/>
                <w:szCs w:val="18"/>
                <w:lang w:eastAsia="en-US"/>
              </w:rPr>
              <w:t xml:space="preserve"> продукции по видам экономической деятельности</w:t>
            </w:r>
          </w:p>
        </w:tc>
        <w:tc>
          <w:tcPr>
            <w:tcW w:w="1926" w:type="pct"/>
            <w:gridSpan w:val="3"/>
            <w:tcBorders>
              <w:top w:val="single" w:sz="4" w:space="0" w:color="auto"/>
              <w:left w:val="single" w:sz="4" w:space="0" w:color="auto"/>
              <w:bottom w:val="single" w:sz="4" w:space="0" w:color="auto"/>
              <w:right w:val="single" w:sz="4" w:space="0" w:color="auto"/>
            </w:tcBorders>
            <w:vAlign w:val="center"/>
          </w:tcPr>
          <w:p w:rsidR="00525F08" w:rsidRPr="00CD62D1" w:rsidRDefault="00781243" w:rsidP="00554D81">
            <w:pPr>
              <w:autoSpaceDE w:val="0"/>
              <w:adjustRightInd w:val="0"/>
              <w:rPr>
                <w:rFonts w:ascii="Times New Roman" w:eastAsia="Times New Roman" w:hAnsi="Times New Roman" w:cs="Times New Roman"/>
                <w:color w:val="auto"/>
                <w:sz w:val="18"/>
                <w:szCs w:val="18"/>
                <w:lang w:eastAsia="en-US"/>
              </w:rPr>
            </w:pPr>
            <w:r w:rsidRPr="00781243">
              <w:rPr>
                <w:rFonts w:ascii="Times New Roman" w:eastAsia="Times New Roman" w:hAnsi="Times New Roman" w:cs="Times New Roman"/>
                <w:color w:val="auto"/>
                <w:sz w:val="18"/>
                <w:szCs w:val="18"/>
                <w:lang w:eastAsia="en-US"/>
              </w:rPr>
              <w:t>21.20.10.231</w:t>
            </w:r>
          </w:p>
        </w:tc>
      </w:tr>
      <w:tr w:rsidR="00525F08" w:rsidRPr="00525F08" w:rsidTr="00004F5B">
        <w:tc>
          <w:tcPr>
            <w:tcW w:w="338" w:type="pct"/>
            <w:tcBorders>
              <w:top w:val="single" w:sz="4" w:space="0" w:color="auto"/>
              <w:left w:val="single" w:sz="4" w:space="0" w:color="auto"/>
              <w:bottom w:val="single" w:sz="4" w:space="0" w:color="auto"/>
              <w:right w:val="single" w:sz="4" w:space="0" w:color="auto"/>
            </w:tcBorders>
            <w:vAlign w:val="center"/>
            <w:hideMark/>
          </w:tcPr>
          <w:p w:rsidR="00525F08" w:rsidRPr="00525F08" w:rsidRDefault="00525F08" w:rsidP="00525F08">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6.</w:t>
            </w:r>
          </w:p>
        </w:tc>
        <w:tc>
          <w:tcPr>
            <w:tcW w:w="2736" w:type="pct"/>
            <w:gridSpan w:val="5"/>
            <w:tcBorders>
              <w:top w:val="single" w:sz="4" w:space="0" w:color="auto"/>
              <w:left w:val="single" w:sz="4" w:space="0" w:color="auto"/>
              <w:bottom w:val="single" w:sz="4" w:space="0" w:color="auto"/>
              <w:right w:val="single" w:sz="4" w:space="0" w:color="auto"/>
            </w:tcBorders>
            <w:vAlign w:val="center"/>
            <w:hideMark/>
          </w:tcPr>
          <w:p w:rsidR="00525F08" w:rsidRPr="00525F08" w:rsidRDefault="00525F08" w:rsidP="00525F08">
            <w:pPr>
              <w:autoSpaceDE w:val="0"/>
              <w:adjustRightInd w:val="0"/>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Единица измерения Товара (по ЕСКЛП)</w:t>
            </w:r>
          </w:p>
        </w:tc>
        <w:tc>
          <w:tcPr>
            <w:tcW w:w="1926" w:type="pct"/>
            <w:gridSpan w:val="3"/>
            <w:tcBorders>
              <w:top w:val="single" w:sz="4" w:space="0" w:color="auto"/>
              <w:left w:val="single" w:sz="4" w:space="0" w:color="auto"/>
              <w:bottom w:val="single" w:sz="4" w:space="0" w:color="auto"/>
              <w:right w:val="single" w:sz="4" w:space="0" w:color="auto"/>
            </w:tcBorders>
            <w:vAlign w:val="center"/>
          </w:tcPr>
          <w:p w:rsidR="00525F08" w:rsidRPr="00CD62D1" w:rsidRDefault="004A7C4B" w:rsidP="00525F08">
            <w:pPr>
              <w:autoSpaceDE w:val="0"/>
              <w:adjustRightInd w:val="0"/>
              <w:rPr>
                <w:rFonts w:ascii="Times New Roman" w:eastAsia="Times New Roman" w:hAnsi="Times New Roman" w:cs="Times New Roman"/>
                <w:color w:val="auto"/>
                <w:sz w:val="18"/>
                <w:szCs w:val="18"/>
                <w:lang w:eastAsia="en-US"/>
              </w:rPr>
            </w:pPr>
            <w:r w:rsidRPr="009D565C">
              <w:rPr>
                <w:rFonts w:ascii="Times New Roman" w:eastAsia="Calibri" w:hAnsi="Times New Roman" w:cs="Times New Roman"/>
                <w:color w:val="auto"/>
                <w:sz w:val="18"/>
                <w:szCs w:val="18"/>
                <w:lang w:eastAsia="en-US"/>
              </w:rPr>
              <w:t>Кубический сантиметр; миллилитр (мл)</w:t>
            </w:r>
          </w:p>
        </w:tc>
      </w:tr>
      <w:tr w:rsidR="00525F08" w:rsidRPr="00525F08" w:rsidTr="00004F5B">
        <w:tc>
          <w:tcPr>
            <w:tcW w:w="338" w:type="pct"/>
            <w:tcBorders>
              <w:top w:val="single" w:sz="4" w:space="0" w:color="auto"/>
              <w:left w:val="single" w:sz="4" w:space="0" w:color="auto"/>
              <w:bottom w:val="single" w:sz="4" w:space="0" w:color="auto"/>
              <w:right w:val="single" w:sz="4" w:space="0" w:color="auto"/>
            </w:tcBorders>
            <w:vAlign w:val="center"/>
            <w:hideMark/>
          </w:tcPr>
          <w:p w:rsidR="00525F08" w:rsidRPr="00525F08" w:rsidRDefault="00525F08" w:rsidP="00525F08">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7.</w:t>
            </w:r>
          </w:p>
        </w:tc>
        <w:tc>
          <w:tcPr>
            <w:tcW w:w="2736" w:type="pct"/>
            <w:gridSpan w:val="5"/>
            <w:tcBorders>
              <w:top w:val="single" w:sz="4" w:space="0" w:color="auto"/>
              <w:left w:val="single" w:sz="4" w:space="0" w:color="auto"/>
              <w:bottom w:val="single" w:sz="4" w:space="0" w:color="auto"/>
              <w:right w:val="single" w:sz="4" w:space="0" w:color="auto"/>
            </w:tcBorders>
            <w:vAlign w:val="center"/>
            <w:hideMark/>
          </w:tcPr>
          <w:p w:rsidR="00525F08" w:rsidRPr="00525F08" w:rsidRDefault="00525F08" w:rsidP="00525F08">
            <w:pPr>
              <w:autoSpaceDE w:val="0"/>
              <w:adjustRightInd w:val="0"/>
              <w:rPr>
                <w:rFonts w:ascii="Times New Roman" w:eastAsia="Times New Roman" w:hAnsi="Times New Roman" w:cs="Times New Roman"/>
                <w:sz w:val="18"/>
                <w:szCs w:val="18"/>
                <w:lang w:eastAsia="en-US"/>
              </w:rPr>
            </w:pPr>
            <w:r w:rsidRPr="009A4C8C">
              <w:rPr>
                <w:rFonts w:ascii="Times New Roman" w:eastAsia="Times New Roman" w:hAnsi="Times New Roman" w:cs="Times New Roman"/>
                <w:sz w:val="18"/>
                <w:szCs w:val="18"/>
                <w:lang w:eastAsia="en-US"/>
              </w:rPr>
              <w:t>Количество Товара в единицах измерения</w:t>
            </w:r>
          </w:p>
        </w:tc>
        <w:tc>
          <w:tcPr>
            <w:tcW w:w="1926" w:type="pct"/>
            <w:gridSpan w:val="3"/>
            <w:tcBorders>
              <w:top w:val="single" w:sz="4" w:space="0" w:color="auto"/>
              <w:left w:val="single" w:sz="4" w:space="0" w:color="auto"/>
              <w:bottom w:val="single" w:sz="4" w:space="0" w:color="auto"/>
              <w:right w:val="single" w:sz="4" w:space="0" w:color="auto"/>
            </w:tcBorders>
            <w:vAlign w:val="center"/>
          </w:tcPr>
          <w:p w:rsidR="00525F08" w:rsidRPr="00CD62D1" w:rsidRDefault="003448CB" w:rsidP="00695AD4">
            <w:pPr>
              <w:autoSpaceDE w:val="0"/>
              <w:adjustRightInd w:val="0"/>
              <w:rPr>
                <w:rFonts w:ascii="Times New Roman" w:eastAsia="Times New Roman" w:hAnsi="Times New Roman" w:cs="Times New Roman"/>
                <w:color w:val="auto"/>
                <w:sz w:val="18"/>
                <w:szCs w:val="18"/>
                <w:lang w:eastAsia="en-US"/>
              </w:rPr>
            </w:pPr>
            <w:r>
              <w:rPr>
                <w:rFonts w:ascii="Times New Roman" w:eastAsia="Times New Roman" w:hAnsi="Times New Roman" w:cs="Times New Roman"/>
                <w:bCs/>
                <w:color w:val="auto"/>
                <w:sz w:val="18"/>
                <w:szCs w:val="18"/>
                <w:lang w:eastAsia="en-US"/>
              </w:rPr>
              <w:t>4000</w:t>
            </w:r>
          </w:p>
        </w:tc>
      </w:tr>
      <w:tr w:rsidR="00525F08" w:rsidRPr="00525F08" w:rsidTr="00004F5B">
        <w:tc>
          <w:tcPr>
            <w:tcW w:w="338" w:type="pct"/>
            <w:tcBorders>
              <w:top w:val="single" w:sz="4" w:space="0" w:color="auto"/>
              <w:left w:val="single" w:sz="4" w:space="0" w:color="auto"/>
              <w:bottom w:val="single" w:sz="4" w:space="0" w:color="auto"/>
              <w:right w:val="single" w:sz="4" w:space="0" w:color="auto"/>
            </w:tcBorders>
            <w:vAlign w:val="bottom"/>
            <w:hideMark/>
          </w:tcPr>
          <w:p w:rsidR="00525F08" w:rsidRPr="00525F08" w:rsidRDefault="00525F08" w:rsidP="00525F08">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8.</w:t>
            </w:r>
          </w:p>
        </w:tc>
        <w:tc>
          <w:tcPr>
            <w:tcW w:w="4662" w:type="pct"/>
            <w:gridSpan w:val="8"/>
            <w:tcBorders>
              <w:top w:val="single" w:sz="4" w:space="0" w:color="auto"/>
              <w:left w:val="single" w:sz="4" w:space="0" w:color="auto"/>
              <w:bottom w:val="single" w:sz="4" w:space="0" w:color="auto"/>
              <w:right w:val="single" w:sz="4" w:space="0" w:color="auto"/>
            </w:tcBorders>
            <w:vAlign w:val="bottom"/>
            <w:hideMark/>
          </w:tcPr>
          <w:p w:rsidR="00525F08" w:rsidRPr="00525F08" w:rsidRDefault="00525F08" w:rsidP="00525F08">
            <w:pPr>
              <w:autoSpaceDE w:val="0"/>
              <w:adjustRightInd w:val="0"/>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Информация о Товаре:</w:t>
            </w:r>
          </w:p>
        </w:tc>
      </w:tr>
      <w:tr w:rsidR="00525F08" w:rsidRPr="00525F08" w:rsidTr="00004F5B">
        <w:tc>
          <w:tcPr>
            <w:tcW w:w="338" w:type="pct"/>
            <w:tcBorders>
              <w:top w:val="single" w:sz="4" w:space="0" w:color="auto"/>
              <w:left w:val="single" w:sz="4" w:space="0" w:color="auto"/>
              <w:bottom w:val="single" w:sz="4" w:space="0" w:color="auto"/>
              <w:right w:val="single" w:sz="4" w:space="0" w:color="auto"/>
            </w:tcBorders>
            <w:vAlign w:val="center"/>
            <w:hideMark/>
          </w:tcPr>
          <w:p w:rsidR="00525F08" w:rsidRPr="00525F08" w:rsidRDefault="00525F08" w:rsidP="00525F08">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8.1.</w:t>
            </w:r>
          </w:p>
        </w:tc>
        <w:tc>
          <w:tcPr>
            <w:tcW w:w="4662" w:type="pct"/>
            <w:gridSpan w:val="8"/>
            <w:tcBorders>
              <w:top w:val="single" w:sz="4" w:space="0" w:color="auto"/>
              <w:left w:val="single" w:sz="4" w:space="0" w:color="auto"/>
              <w:bottom w:val="single" w:sz="4" w:space="0" w:color="auto"/>
              <w:right w:val="single" w:sz="4" w:space="0" w:color="auto"/>
            </w:tcBorders>
            <w:hideMark/>
          </w:tcPr>
          <w:p w:rsidR="00525F08" w:rsidRPr="00525F08" w:rsidRDefault="00525F08" w:rsidP="00525F08">
            <w:pPr>
              <w:autoSpaceDE w:val="0"/>
              <w:adjustRightInd w:val="0"/>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Товар, произведенный на территории государств - членов Евразийского экономического союза:</w:t>
            </w:r>
          </w:p>
        </w:tc>
      </w:tr>
      <w:tr w:rsidR="00525F08" w:rsidRPr="00525F08" w:rsidTr="00004F5B">
        <w:tc>
          <w:tcPr>
            <w:tcW w:w="825" w:type="pct"/>
            <w:gridSpan w:val="3"/>
            <w:tcBorders>
              <w:top w:val="single" w:sz="4" w:space="0" w:color="auto"/>
              <w:left w:val="single" w:sz="4" w:space="0" w:color="auto"/>
              <w:bottom w:val="single" w:sz="4" w:space="0" w:color="auto"/>
              <w:right w:val="single" w:sz="4" w:space="0" w:color="auto"/>
            </w:tcBorders>
            <w:hideMark/>
          </w:tcPr>
          <w:p w:rsidR="00525F08" w:rsidRPr="00525F08" w:rsidRDefault="00525F08" w:rsidP="00525F08">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Торговое наименование лекарственного препарата</w:t>
            </w:r>
          </w:p>
        </w:tc>
        <w:tc>
          <w:tcPr>
            <w:tcW w:w="1281" w:type="pct"/>
            <w:tcBorders>
              <w:top w:val="single" w:sz="4" w:space="0" w:color="auto"/>
              <w:left w:val="single" w:sz="4" w:space="0" w:color="auto"/>
              <w:bottom w:val="single" w:sz="4" w:space="0" w:color="auto"/>
              <w:right w:val="single" w:sz="4" w:space="0" w:color="auto"/>
            </w:tcBorders>
            <w:hideMark/>
          </w:tcPr>
          <w:p w:rsidR="00525F08" w:rsidRPr="00525F08" w:rsidRDefault="00525F08" w:rsidP="00525F08">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Лекарственная форма, дозировка лекарственного препарата, количество лекарственных форм во вторичной (потребительской) упаковке</w:t>
            </w:r>
          </w:p>
        </w:tc>
        <w:tc>
          <w:tcPr>
            <w:tcW w:w="1223" w:type="pct"/>
            <w:gridSpan w:val="3"/>
            <w:tcBorders>
              <w:top w:val="single" w:sz="4" w:space="0" w:color="auto"/>
              <w:left w:val="single" w:sz="4" w:space="0" w:color="auto"/>
              <w:bottom w:val="single" w:sz="4" w:space="0" w:color="auto"/>
              <w:right w:val="single" w:sz="4" w:space="0" w:color="auto"/>
            </w:tcBorders>
            <w:hideMark/>
          </w:tcPr>
          <w:p w:rsidR="00525F08" w:rsidRPr="00525F08" w:rsidRDefault="00525F08" w:rsidP="00525F08">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Наименование страны происхождения Товара (с указанием данных документа, подтверждающего страну происхождения товара - при наличии)</w:t>
            </w:r>
          </w:p>
        </w:tc>
        <w:tc>
          <w:tcPr>
            <w:tcW w:w="761" w:type="pct"/>
            <w:tcBorders>
              <w:top w:val="single" w:sz="4" w:space="0" w:color="auto"/>
              <w:left w:val="single" w:sz="4" w:space="0" w:color="auto"/>
              <w:bottom w:val="single" w:sz="4" w:space="0" w:color="auto"/>
              <w:right w:val="single" w:sz="4" w:space="0" w:color="auto"/>
            </w:tcBorders>
            <w:hideMark/>
          </w:tcPr>
          <w:p w:rsidR="00525F08" w:rsidRPr="00525F08" w:rsidRDefault="00525F08" w:rsidP="00525F08">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Единица измерения</w:t>
            </w:r>
          </w:p>
          <w:p w:rsidR="00525F08" w:rsidRPr="00525F08" w:rsidRDefault="00525F08" w:rsidP="00525F08">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(упаковка)</w:t>
            </w:r>
          </w:p>
        </w:tc>
        <w:tc>
          <w:tcPr>
            <w:tcW w:w="910" w:type="pct"/>
            <w:tcBorders>
              <w:top w:val="single" w:sz="4" w:space="0" w:color="auto"/>
              <w:left w:val="single" w:sz="4" w:space="0" w:color="auto"/>
              <w:bottom w:val="single" w:sz="4" w:space="0" w:color="auto"/>
              <w:right w:val="single" w:sz="4" w:space="0" w:color="auto"/>
            </w:tcBorders>
            <w:hideMark/>
          </w:tcPr>
          <w:p w:rsidR="00525F08" w:rsidRPr="00525F08" w:rsidRDefault="00525F08" w:rsidP="00525F08">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Количество в единицах измерения</w:t>
            </w:r>
          </w:p>
          <w:p w:rsidR="00525F08" w:rsidRPr="00525F08" w:rsidRDefault="00525F08" w:rsidP="00525F08">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(количество упаковок)</w:t>
            </w:r>
          </w:p>
        </w:tc>
      </w:tr>
      <w:tr w:rsidR="00525F08" w:rsidRPr="00525F08" w:rsidTr="00292848">
        <w:trPr>
          <w:trHeight w:val="363"/>
        </w:trPr>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525F08" w:rsidRPr="00525F08" w:rsidRDefault="00525F08" w:rsidP="00695AD4">
            <w:pPr>
              <w:tabs>
                <w:tab w:val="left" w:pos="426"/>
              </w:tabs>
              <w:autoSpaceDE w:val="0"/>
              <w:adjustRightInd w:val="0"/>
              <w:contextualSpacing/>
              <w:rPr>
                <w:rFonts w:ascii="Times New Roman" w:eastAsia="Calibri" w:hAnsi="Times New Roman" w:cs="Times New Roman"/>
                <w:sz w:val="18"/>
                <w:szCs w:val="18"/>
                <w:lang w:eastAsia="en-US"/>
              </w:rPr>
            </w:pPr>
            <w:r w:rsidRPr="00525F08">
              <w:rPr>
                <w:rFonts w:ascii="Times New Roman" w:eastAsia="Calibri" w:hAnsi="Times New Roman" w:cs="Times New Roman"/>
                <w:sz w:val="18"/>
                <w:szCs w:val="18"/>
                <w:lang w:eastAsia="en-US"/>
              </w:rPr>
              <w:t xml:space="preserve">1. </w:t>
            </w:r>
            <w:r w:rsidR="0049594A" w:rsidRPr="009D565C">
              <w:rPr>
                <w:rFonts w:ascii="Times New Roman" w:eastAsia="Calibri" w:hAnsi="Times New Roman" w:cs="Times New Roman"/>
                <w:color w:val="auto"/>
                <w:sz w:val="18"/>
                <w:szCs w:val="18"/>
                <w:lang w:eastAsia="en-US"/>
              </w:rPr>
              <w:t>Ропивакаин</w:t>
            </w:r>
          </w:p>
        </w:tc>
        <w:tc>
          <w:tcPr>
            <w:tcW w:w="1281" w:type="pct"/>
            <w:tcBorders>
              <w:top w:val="single" w:sz="4" w:space="0" w:color="auto"/>
              <w:left w:val="single" w:sz="4" w:space="0" w:color="auto"/>
              <w:bottom w:val="single" w:sz="4" w:space="0" w:color="auto"/>
              <w:right w:val="single" w:sz="4" w:space="0" w:color="auto"/>
            </w:tcBorders>
            <w:vAlign w:val="center"/>
          </w:tcPr>
          <w:p w:rsidR="00525F08" w:rsidRPr="00525F08" w:rsidRDefault="0049594A" w:rsidP="00525F08">
            <w:pPr>
              <w:autoSpaceDE w:val="0"/>
              <w:adjustRightInd w:val="0"/>
              <w:rPr>
                <w:rFonts w:ascii="Times New Roman" w:eastAsia="Times New Roman" w:hAnsi="Times New Roman" w:cs="Times New Roman"/>
                <w:sz w:val="18"/>
                <w:szCs w:val="18"/>
                <w:lang w:eastAsia="en-US"/>
              </w:rPr>
            </w:pPr>
            <w:r w:rsidRPr="009D565C">
              <w:rPr>
                <w:rFonts w:ascii="Times New Roman" w:eastAsia="Calibri" w:hAnsi="Times New Roman" w:cs="Times New Roman"/>
                <w:color w:val="auto"/>
                <w:sz w:val="18"/>
                <w:szCs w:val="18"/>
                <w:lang w:eastAsia="en-US"/>
              </w:rPr>
              <w:t>Ропивакаин, раствор для инъекций, 5 мг/мл, флакон 10 мл, № 5,</w:t>
            </w:r>
            <w:r w:rsidRPr="001858EB">
              <w:rPr>
                <w:rFonts w:ascii="Times New Roman" w:eastAsia="Calibri" w:hAnsi="Times New Roman" w:cs="Times New Roman"/>
                <w:color w:val="auto"/>
                <w:sz w:val="18"/>
                <w:szCs w:val="18"/>
                <w:lang w:eastAsia="en-US"/>
              </w:rPr>
              <w:t xml:space="preserve"> </w:t>
            </w:r>
            <w:r w:rsidRPr="00356D02">
              <w:rPr>
                <w:rFonts w:ascii="Times New Roman" w:eastAsia="Calibri" w:hAnsi="Times New Roman" w:cs="Times New Roman"/>
                <w:color w:val="auto"/>
                <w:sz w:val="18"/>
                <w:szCs w:val="18"/>
                <w:lang w:eastAsia="en-US"/>
              </w:rPr>
              <w:t xml:space="preserve">кол-во потреб. ед. </w:t>
            </w:r>
            <w:proofErr w:type="gramStart"/>
            <w:r w:rsidRPr="00356D02">
              <w:rPr>
                <w:rFonts w:ascii="Times New Roman" w:eastAsia="Calibri" w:hAnsi="Times New Roman" w:cs="Times New Roman"/>
                <w:color w:val="auto"/>
                <w:sz w:val="18"/>
                <w:szCs w:val="18"/>
                <w:lang w:eastAsia="en-US"/>
              </w:rPr>
              <w:t>в потреб</w:t>
            </w:r>
            <w:proofErr w:type="gramEnd"/>
            <w:r w:rsidRPr="00356D02">
              <w:rPr>
                <w:rFonts w:ascii="Times New Roman" w:eastAsia="Calibri" w:hAnsi="Times New Roman" w:cs="Times New Roman"/>
                <w:color w:val="auto"/>
                <w:sz w:val="18"/>
                <w:szCs w:val="18"/>
                <w:lang w:eastAsia="en-US"/>
              </w:rPr>
              <w:t xml:space="preserve">. </w:t>
            </w:r>
            <w:proofErr w:type="spellStart"/>
            <w:r w:rsidRPr="00356D02">
              <w:rPr>
                <w:rFonts w:ascii="Times New Roman" w:eastAsia="Calibri" w:hAnsi="Times New Roman" w:cs="Times New Roman"/>
                <w:color w:val="auto"/>
                <w:sz w:val="18"/>
                <w:szCs w:val="18"/>
                <w:lang w:eastAsia="en-US"/>
              </w:rPr>
              <w:t>упак</w:t>
            </w:r>
            <w:proofErr w:type="spellEnd"/>
            <w:r w:rsidRPr="00356D02">
              <w:rPr>
                <w:rFonts w:ascii="Times New Roman" w:eastAsia="Calibri" w:hAnsi="Times New Roman" w:cs="Times New Roman"/>
                <w:color w:val="auto"/>
                <w:sz w:val="18"/>
                <w:szCs w:val="18"/>
                <w:lang w:eastAsia="en-US"/>
              </w:rPr>
              <w:t xml:space="preserve">. </w:t>
            </w:r>
            <w:r>
              <w:rPr>
                <w:rFonts w:ascii="Times New Roman" w:eastAsia="Calibri" w:hAnsi="Times New Roman" w:cs="Times New Roman"/>
                <w:color w:val="auto"/>
                <w:sz w:val="18"/>
                <w:szCs w:val="18"/>
                <w:lang w:eastAsia="en-US"/>
              </w:rPr>
              <w:t>50</w:t>
            </w:r>
          </w:p>
        </w:tc>
        <w:tc>
          <w:tcPr>
            <w:tcW w:w="1223" w:type="pct"/>
            <w:gridSpan w:val="3"/>
            <w:tcBorders>
              <w:top w:val="single" w:sz="4" w:space="0" w:color="auto"/>
              <w:left w:val="single" w:sz="4" w:space="0" w:color="auto"/>
              <w:bottom w:val="single" w:sz="4" w:space="0" w:color="auto"/>
              <w:right w:val="single" w:sz="4" w:space="0" w:color="auto"/>
            </w:tcBorders>
            <w:vAlign w:val="center"/>
          </w:tcPr>
          <w:p w:rsidR="00525F08" w:rsidRPr="00525F08" w:rsidRDefault="004A7C4B" w:rsidP="00525F08">
            <w:pPr>
              <w:autoSpaceDE w:val="0"/>
              <w:adjustRightInd w:val="0"/>
              <w:jc w:val="center"/>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Россия</w:t>
            </w:r>
          </w:p>
        </w:tc>
        <w:tc>
          <w:tcPr>
            <w:tcW w:w="761" w:type="pct"/>
            <w:tcBorders>
              <w:top w:val="single" w:sz="4" w:space="0" w:color="auto"/>
              <w:left w:val="single" w:sz="4" w:space="0" w:color="auto"/>
              <w:bottom w:val="single" w:sz="4" w:space="0" w:color="auto"/>
              <w:right w:val="single" w:sz="4" w:space="0" w:color="auto"/>
            </w:tcBorders>
            <w:vAlign w:val="center"/>
          </w:tcPr>
          <w:p w:rsidR="00525F08" w:rsidRPr="00525F08" w:rsidRDefault="00525F08" w:rsidP="00525F08">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упаковка</w:t>
            </w:r>
          </w:p>
        </w:tc>
        <w:tc>
          <w:tcPr>
            <w:tcW w:w="910" w:type="pct"/>
            <w:tcBorders>
              <w:top w:val="single" w:sz="4" w:space="0" w:color="auto"/>
              <w:left w:val="single" w:sz="4" w:space="0" w:color="auto"/>
              <w:bottom w:val="single" w:sz="4" w:space="0" w:color="auto"/>
              <w:right w:val="single" w:sz="4" w:space="0" w:color="auto"/>
            </w:tcBorders>
            <w:vAlign w:val="center"/>
          </w:tcPr>
          <w:p w:rsidR="00525F08" w:rsidRPr="00525F08" w:rsidRDefault="004A7C4B" w:rsidP="00525F08">
            <w:pPr>
              <w:autoSpaceDE w:val="0"/>
              <w:adjustRightInd w:val="0"/>
              <w:jc w:val="center"/>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80</w:t>
            </w:r>
          </w:p>
        </w:tc>
      </w:tr>
      <w:tr w:rsidR="00525F08" w:rsidRPr="00525F08" w:rsidTr="00004F5B">
        <w:tc>
          <w:tcPr>
            <w:tcW w:w="4090" w:type="pct"/>
            <w:gridSpan w:val="8"/>
            <w:tcBorders>
              <w:top w:val="single" w:sz="4" w:space="0" w:color="auto"/>
              <w:left w:val="single" w:sz="4" w:space="0" w:color="auto"/>
              <w:bottom w:val="single" w:sz="4" w:space="0" w:color="auto"/>
              <w:right w:val="single" w:sz="4" w:space="0" w:color="auto"/>
            </w:tcBorders>
            <w:vAlign w:val="bottom"/>
            <w:hideMark/>
          </w:tcPr>
          <w:p w:rsidR="00525F08" w:rsidRPr="00525F08" w:rsidRDefault="00525F08" w:rsidP="00525F08">
            <w:pPr>
              <w:autoSpaceDE w:val="0"/>
              <w:adjustRightInd w:val="0"/>
              <w:jc w:val="right"/>
              <w:rPr>
                <w:rFonts w:ascii="Times New Roman" w:eastAsia="Times New Roman" w:hAnsi="Times New Roman" w:cs="Times New Roman"/>
                <w:b/>
                <w:sz w:val="18"/>
                <w:szCs w:val="18"/>
                <w:lang w:eastAsia="en-US"/>
              </w:rPr>
            </w:pPr>
            <w:r w:rsidRPr="00525F08">
              <w:rPr>
                <w:rFonts w:ascii="Times New Roman" w:eastAsia="Times New Roman" w:hAnsi="Times New Roman" w:cs="Times New Roman"/>
                <w:b/>
                <w:sz w:val="18"/>
                <w:szCs w:val="18"/>
                <w:lang w:eastAsia="en-US"/>
              </w:rPr>
              <w:t>Итого:</w:t>
            </w:r>
          </w:p>
        </w:tc>
        <w:tc>
          <w:tcPr>
            <w:tcW w:w="910" w:type="pct"/>
            <w:tcBorders>
              <w:top w:val="single" w:sz="4" w:space="0" w:color="auto"/>
              <w:left w:val="single" w:sz="4" w:space="0" w:color="auto"/>
              <w:bottom w:val="single" w:sz="4" w:space="0" w:color="auto"/>
              <w:right w:val="single" w:sz="4" w:space="0" w:color="auto"/>
            </w:tcBorders>
          </w:tcPr>
          <w:p w:rsidR="00525F08" w:rsidRPr="00525F08" w:rsidRDefault="004A7C4B" w:rsidP="00525F08">
            <w:pPr>
              <w:autoSpaceDE w:val="0"/>
              <w:adjustRightInd w:val="0"/>
              <w:jc w:val="center"/>
              <w:rPr>
                <w:rFonts w:ascii="Times New Roman" w:eastAsia="Times New Roman" w:hAnsi="Times New Roman" w:cs="Times New Roman"/>
                <w:b/>
                <w:sz w:val="18"/>
                <w:szCs w:val="18"/>
                <w:lang w:eastAsia="en-US"/>
              </w:rPr>
            </w:pPr>
            <w:r>
              <w:rPr>
                <w:rFonts w:ascii="Times New Roman" w:eastAsia="Times New Roman" w:hAnsi="Times New Roman" w:cs="Times New Roman"/>
                <w:b/>
                <w:sz w:val="18"/>
                <w:szCs w:val="18"/>
                <w:lang w:eastAsia="en-US"/>
              </w:rPr>
              <w:t>80</w:t>
            </w:r>
          </w:p>
        </w:tc>
      </w:tr>
      <w:tr w:rsidR="00525F08" w:rsidRPr="00525F08" w:rsidTr="00004F5B">
        <w:tc>
          <w:tcPr>
            <w:tcW w:w="370" w:type="pct"/>
            <w:gridSpan w:val="2"/>
            <w:tcBorders>
              <w:top w:val="single" w:sz="4" w:space="0" w:color="auto"/>
              <w:left w:val="single" w:sz="4" w:space="0" w:color="auto"/>
              <w:bottom w:val="single" w:sz="4" w:space="0" w:color="auto"/>
              <w:right w:val="single" w:sz="4" w:space="0" w:color="auto"/>
            </w:tcBorders>
            <w:vAlign w:val="bottom"/>
            <w:hideMark/>
          </w:tcPr>
          <w:p w:rsidR="00525F08" w:rsidRPr="00525F08" w:rsidRDefault="00525F08" w:rsidP="00525F08">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8.2.</w:t>
            </w:r>
          </w:p>
        </w:tc>
        <w:tc>
          <w:tcPr>
            <w:tcW w:w="4630" w:type="pct"/>
            <w:gridSpan w:val="7"/>
            <w:tcBorders>
              <w:top w:val="single" w:sz="4" w:space="0" w:color="auto"/>
              <w:left w:val="single" w:sz="4" w:space="0" w:color="auto"/>
              <w:bottom w:val="single" w:sz="4" w:space="0" w:color="auto"/>
              <w:right w:val="single" w:sz="4" w:space="0" w:color="auto"/>
            </w:tcBorders>
            <w:vAlign w:val="bottom"/>
            <w:hideMark/>
          </w:tcPr>
          <w:p w:rsidR="00525F08" w:rsidRPr="00525F08" w:rsidRDefault="00525F08" w:rsidP="00525F08">
            <w:pPr>
              <w:autoSpaceDE w:val="0"/>
              <w:adjustRightInd w:val="0"/>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Товар иностранного происхождения:</w:t>
            </w:r>
          </w:p>
        </w:tc>
      </w:tr>
      <w:tr w:rsidR="00525F08" w:rsidRPr="00525F08" w:rsidTr="00004F5B">
        <w:tc>
          <w:tcPr>
            <w:tcW w:w="825" w:type="pct"/>
            <w:gridSpan w:val="3"/>
            <w:tcBorders>
              <w:top w:val="single" w:sz="4" w:space="0" w:color="auto"/>
              <w:left w:val="single" w:sz="4" w:space="0" w:color="auto"/>
              <w:bottom w:val="single" w:sz="4" w:space="0" w:color="auto"/>
              <w:right w:val="single" w:sz="4" w:space="0" w:color="auto"/>
            </w:tcBorders>
            <w:hideMark/>
          </w:tcPr>
          <w:p w:rsidR="00525F08" w:rsidRPr="00525F08" w:rsidRDefault="00525F08" w:rsidP="00525F08">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Торговое наименование лекарственного препарата</w:t>
            </w:r>
          </w:p>
        </w:tc>
        <w:tc>
          <w:tcPr>
            <w:tcW w:w="1281" w:type="pct"/>
            <w:tcBorders>
              <w:top w:val="single" w:sz="4" w:space="0" w:color="auto"/>
              <w:left w:val="single" w:sz="4" w:space="0" w:color="auto"/>
              <w:bottom w:val="single" w:sz="4" w:space="0" w:color="auto"/>
              <w:right w:val="single" w:sz="4" w:space="0" w:color="auto"/>
            </w:tcBorders>
            <w:hideMark/>
          </w:tcPr>
          <w:p w:rsidR="00525F08" w:rsidRPr="00525F08" w:rsidRDefault="00525F08" w:rsidP="00525F08">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Лекарственная форма, дозировка лекарственного препарата, количество лекарственных форм во вторичной (потребительской) упаковке</w:t>
            </w:r>
          </w:p>
        </w:tc>
        <w:tc>
          <w:tcPr>
            <w:tcW w:w="1223" w:type="pct"/>
            <w:gridSpan w:val="3"/>
            <w:tcBorders>
              <w:top w:val="single" w:sz="4" w:space="0" w:color="auto"/>
              <w:left w:val="single" w:sz="4" w:space="0" w:color="auto"/>
              <w:bottom w:val="single" w:sz="4" w:space="0" w:color="auto"/>
              <w:right w:val="single" w:sz="4" w:space="0" w:color="auto"/>
            </w:tcBorders>
            <w:hideMark/>
          </w:tcPr>
          <w:p w:rsidR="00525F08" w:rsidRPr="00525F08" w:rsidRDefault="00525F08" w:rsidP="00525F08">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Наименование страны происхождения Товара</w:t>
            </w:r>
          </w:p>
        </w:tc>
        <w:tc>
          <w:tcPr>
            <w:tcW w:w="761" w:type="pct"/>
            <w:tcBorders>
              <w:top w:val="single" w:sz="4" w:space="0" w:color="auto"/>
              <w:left w:val="single" w:sz="4" w:space="0" w:color="auto"/>
              <w:bottom w:val="single" w:sz="4" w:space="0" w:color="auto"/>
              <w:right w:val="single" w:sz="4" w:space="0" w:color="auto"/>
            </w:tcBorders>
            <w:hideMark/>
          </w:tcPr>
          <w:p w:rsidR="00525F08" w:rsidRPr="00525F08" w:rsidRDefault="00525F08" w:rsidP="00525F08">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Единица измерения</w:t>
            </w:r>
          </w:p>
          <w:p w:rsidR="00525F08" w:rsidRPr="00525F08" w:rsidRDefault="00525F08" w:rsidP="00525F08">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(упаковка)</w:t>
            </w:r>
          </w:p>
        </w:tc>
        <w:tc>
          <w:tcPr>
            <w:tcW w:w="910" w:type="pct"/>
            <w:tcBorders>
              <w:top w:val="single" w:sz="4" w:space="0" w:color="auto"/>
              <w:left w:val="single" w:sz="4" w:space="0" w:color="auto"/>
              <w:bottom w:val="single" w:sz="4" w:space="0" w:color="auto"/>
              <w:right w:val="single" w:sz="4" w:space="0" w:color="auto"/>
            </w:tcBorders>
            <w:hideMark/>
          </w:tcPr>
          <w:p w:rsidR="00525F08" w:rsidRPr="00525F08" w:rsidRDefault="00525F08" w:rsidP="00525F08">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Количество в единицах измерения</w:t>
            </w:r>
          </w:p>
          <w:p w:rsidR="00525F08" w:rsidRPr="00525F08" w:rsidRDefault="00525F08" w:rsidP="00525F08">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(количество упаковок)</w:t>
            </w:r>
          </w:p>
        </w:tc>
      </w:tr>
      <w:tr w:rsidR="00525F08" w:rsidRPr="00525F08" w:rsidTr="00004F5B">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525F08" w:rsidRPr="00525F08" w:rsidRDefault="00525F08" w:rsidP="00525F08">
            <w:pPr>
              <w:autoSpaceDE w:val="0"/>
              <w:adjustRightInd w:val="0"/>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1.</w:t>
            </w:r>
          </w:p>
        </w:tc>
        <w:tc>
          <w:tcPr>
            <w:tcW w:w="1281" w:type="pct"/>
            <w:tcBorders>
              <w:top w:val="single" w:sz="4" w:space="0" w:color="auto"/>
              <w:left w:val="single" w:sz="4" w:space="0" w:color="auto"/>
              <w:bottom w:val="single" w:sz="4" w:space="0" w:color="auto"/>
              <w:right w:val="single" w:sz="4" w:space="0" w:color="auto"/>
            </w:tcBorders>
            <w:vAlign w:val="center"/>
          </w:tcPr>
          <w:p w:rsidR="00525F08" w:rsidRPr="00525F08" w:rsidRDefault="00525F08" w:rsidP="00525F08">
            <w:pPr>
              <w:autoSpaceDE w:val="0"/>
              <w:adjustRightInd w:val="0"/>
              <w:rPr>
                <w:rFonts w:ascii="Times New Roman" w:eastAsia="Times New Roman" w:hAnsi="Times New Roman" w:cs="Times New Roman"/>
                <w:sz w:val="18"/>
                <w:szCs w:val="18"/>
                <w:lang w:eastAsia="en-US"/>
              </w:rPr>
            </w:pPr>
          </w:p>
        </w:tc>
        <w:tc>
          <w:tcPr>
            <w:tcW w:w="1223" w:type="pct"/>
            <w:gridSpan w:val="3"/>
            <w:tcBorders>
              <w:top w:val="single" w:sz="4" w:space="0" w:color="auto"/>
              <w:left w:val="single" w:sz="4" w:space="0" w:color="auto"/>
              <w:bottom w:val="single" w:sz="4" w:space="0" w:color="auto"/>
              <w:right w:val="single" w:sz="4" w:space="0" w:color="auto"/>
            </w:tcBorders>
            <w:vAlign w:val="center"/>
          </w:tcPr>
          <w:p w:rsidR="00525F08" w:rsidRPr="00525F08" w:rsidRDefault="00525F08" w:rsidP="00525F08">
            <w:pPr>
              <w:autoSpaceDE w:val="0"/>
              <w:adjustRightInd w:val="0"/>
              <w:jc w:val="center"/>
              <w:rPr>
                <w:rFonts w:ascii="Times New Roman" w:eastAsia="Times New Roman" w:hAnsi="Times New Roman" w:cs="Times New Roman"/>
                <w:sz w:val="18"/>
                <w:szCs w:val="18"/>
                <w:lang w:eastAsia="en-US"/>
              </w:rPr>
            </w:pPr>
          </w:p>
        </w:tc>
        <w:tc>
          <w:tcPr>
            <w:tcW w:w="761" w:type="pct"/>
            <w:tcBorders>
              <w:top w:val="single" w:sz="4" w:space="0" w:color="auto"/>
              <w:left w:val="single" w:sz="4" w:space="0" w:color="auto"/>
              <w:bottom w:val="single" w:sz="4" w:space="0" w:color="auto"/>
              <w:right w:val="single" w:sz="4" w:space="0" w:color="auto"/>
            </w:tcBorders>
            <w:vAlign w:val="center"/>
          </w:tcPr>
          <w:p w:rsidR="00525F08" w:rsidRPr="00525F08" w:rsidRDefault="00525F08" w:rsidP="00525F08">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упаковка</w:t>
            </w:r>
          </w:p>
        </w:tc>
        <w:tc>
          <w:tcPr>
            <w:tcW w:w="910" w:type="pct"/>
            <w:tcBorders>
              <w:top w:val="single" w:sz="4" w:space="0" w:color="auto"/>
              <w:left w:val="single" w:sz="4" w:space="0" w:color="auto"/>
              <w:bottom w:val="single" w:sz="4" w:space="0" w:color="auto"/>
              <w:right w:val="single" w:sz="4" w:space="0" w:color="auto"/>
            </w:tcBorders>
            <w:vAlign w:val="center"/>
          </w:tcPr>
          <w:p w:rsidR="00525F08" w:rsidRPr="00525F08" w:rsidRDefault="00525F08" w:rsidP="00525F08">
            <w:pPr>
              <w:autoSpaceDE w:val="0"/>
              <w:adjustRightInd w:val="0"/>
              <w:jc w:val="center"/>
              <w:rPr>
                <w:rFonts w:ascii="Times New Roman" w:eastAsia="Times New Roman" w:hAnsi="Times New Roman" w:cs="Times New Roman"/>
                <w:sz w:val="18"/>
                <w:szCs w:val="18"/>
                <w:lang w:eastAsia="en-US"/>
              </w:rPr>
            </w:pPr>
          </w:p>
        </w:tc>
      </w:tr>
      <w:tr w:rsidR="00525F08" w:rsidRPr="00525F08" w:rsidTr="00004F5B">
        <w:tc>
          <w:tcPr>
            <w:tcW w:w="4090" w:type="pct"/>
            <w:gridSpan w:val="8"/>
            <w:tcBorders>
              <w:top w:val="single" w:sz="4" w:space="0" w:color="auto"/>
              <w:left w:val="single" w:sz="4" w:space="0" w:color="auto"/>
              <w:bottom w:val="single" w:sz="4" w:space="0" w:color="auto"/>
              <w:right w:val="single" w:sz="4" w:space="0" w:color="auto"/>
            </w:tcBorders>
            <w:vAlign w:val="bottom"/>
            <w:hideMark/>
          </w:tcPr>
          <w:p w:rsidR="00525F08" w:rsidRPr="00525F08" w:rsidRDefault="00525F08" w:rsidP="00525F08">
            <w:pPr>
              <w:autoSpaceDE w:val="0"/>
              <w:adjustRightInd w:val="0"/>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Итого:</w:t>
            </w:r>
          </w:p>
        </w:tc>
        <w:tc>
          <w:tcPr>
            <w:tcW w:w="910" w:type="pct"/>
            <w:tcBorders>
              <w:top w:val="single" w:sz="4" w:space="0" w:color="auto"/>
              <w:left w:val="single" w:sz="4" w:space="0" w:color="auto"/>
              <w:bottom w:val="single" w:sz="4" w:space="0" w:color="auto"/>
              <w:right w:val="single" w:sz="4" w:space="0" w:color="auto"/>
            </w:tcBorders>
          </w:tcPr>
          <w:p w:rsidR="00525F08" w:rsidRPr="00525F08" w:rsidRDefault="00525F08" w:rsidP="00525F08">
            <w:pPr>
              <w:autoSpaceDE w:val="0"/>
              <w:adjustRightInd w:val="0"/>
              <w:jc w:val="center"/>
              <w:rPr>
                <w:rFonts w:ascii="Times New Roman" w:eastAsia="Times New Roman" w:hAnsi="Times New Roman" w:cs="Times New Roman"/>
                <w:b/>
                <w:sz w:val="18"/>
                <w:szCs w:val="18"/>
                <w:lang w:eastAsia="en-US"/>
              </w:rPr>
            </w:pPr>
          </w:p>
        </w:tc>
      </w:tr>
      <w:tr w:rsidR="00525F08" w:rsidRPr="00525F08" w:rsidTr="00004F5B">
        <w:tc>
          <w:tcPr>
            <w:tcW w:w="5000" w:type="pct"/>
            <w:gridSpan w:val="9"/>
            <w:tcBorders>
              <w:top w:val="single" w:sz="4" w:space="0" w:color="auto"/>
              <w:left w:val="single" w:sz="4" w:space="0" w:color="auto"/>
              <w:bottom w:val="single" w:sz="4" w:space="0" w:color="auto"/>
              <w:right w:val="single" w:sz="4" w:space="0" w:color="auto"/>
            </w:tcBorders>
            <w:hideMark/>
          </w:tcPr>
          <w:p w:rsidR="00525F08" w:rsidRPr="00525F08" w:rsidRDefault="00525F08" w:rsidP="00525F08">
            <w:pPr>
              <w:autoSpaceDE w:val="0"/>
              <w:adjustRightInd w:val="0"/>
              <w:jc w:val="both"/>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Примечание:</w:t>
            </w:r>
          </w:p>
          <w:p w:rsidR="00525F08" w:rsidRPr="00525F08" w:rsidRDefault="00525F08" w:rsidP="00525F08">
            <w:pPr>
              <w:autoSpaceDE w:val="0"/>
              <w:adjustRightInd w:val="0"/>
              <w:jc w:val="both"/>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 xml:space="preserve">При заключении и исполнении </w:t>
            </w:r>
            <w:r w:rsidR="0011663B">
              <w:rPr>
                <w:rFonts w:ascii="Times New Roman" w:eastAsia="Times New Roman" w:hAnsi="Times New Roman" w:cs="Times New Roman"/>
                <w:sz w:val="18"/>
                <w:szCs w:val="18"/>
                <w:lang w:eastAsia="en-US"/>
              </w:rPr>
              <w:t>Контракт</w:t>
            </w:r>
            <w:r w:rsidRPr="00525F08">
              <w:rPr>
                <w:rFonts w:ascii="Times New Roman" w:eastAsia="Times New Roman" w:hAnsi="Times New Roman" w:cs="Times New Roman"/>
                <w:sz w:val="18"/>
                <w:szCs w:val="18"/>
                <w:lang w:eastAsia="en-US"/>
              </w:rPr>
              <w:t xml:space="preserve">а: </w:t>
            </w:r>
          </w:p>
          <w:p w:rsidR="00525F08" w:rsidRPr="00525F08" w:rsidRDefault="00525F08" w:rsidP="00525F08">
            <w:pPr>
              <w:autoSpaceDE w:val="0"/>
              <w:adjustRightInd w:val="0"/>
              <w:jc w:val="both"/>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не допускается замена товара на происходящий из иностранного государства товар, если в соответствии с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отношении этого товара установлено предусмотренное подпунктом "б" пункта 1 части 2 статьи 14 Федерального закона о контрактной системе ограничение и в соответствии с заявкой и/или настоящим приложением к Контракту  предусмотрена поставка товара российского происхождения;</w:t>
            </w:r>
          </w:p>
          <w:p w:rsidR="00525F08" w:rsidRPr="00525F08" w:rsidRDefault="00525F08" w:rsidP="00525F08">
            <w:pPr>
              <w:autoSpaceDE w:val="0"/>
              <w:adjustRightInd w:val="0"/>
              <w:jc w:val="both"/>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 xml:space="preserve">допускается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 если в соответствии с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установлено предусмотренное подпунктом "в" пункта 1 части 2 статьи 14 Федерального закона о контрактной системе преимущество и в соответствии с заявкой и/или настоящим </w:t>
            </w:r>
            <w:r w:rsidRPr="00525F08">
              <w:rPr>
                <w:rFonts w:ascii="Times New Roman" w:eastAsia="Times New Roman" w:hAnsi="Times New Roman" w:cs="Times New Roman"/>
                <w:sz w:val="18"/>
                <w:szCs w:val="18"/>
                <w:lang w:eastAsia="en-US"/>
              </w:rPr>
              <w:lastRenderedPageBreak/>
              <w:t>приложением к Контракту  предусмотрена поставка товара российского происхождения;</w:t>
            </w:r>
          </w:p>
          <w:p w:rsidR="00525F08" w:rsidRPr="00525F08" w:rsidRDefault="00525F08" w:rsidP="00525F08">
            <w:pPr>
              <w:autoSpaceDE w:val="0"/>
              <w:adjustRightInd w:val="0"/>
              <w:jc w:val="both"/>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поставка Товара осуществляется в целых упаковках в соответствии с требованиями Федерального закона от 12.04.2010 № 61-ФЗ «Об обращении лекарственных средств».</w:t>
            </w:r>
          </w:p>
        </w:tc>
      </w:tr>
      <w:tr w:rsidR="00525F08" w:rsidRPr="00525F08" w:rsidTr="00004F5B">
        <w:tc>
          <w:tcPr>
            <w:tcW w:w="370" w:type="pct"/>
            <w:gridSpan w:val="2"/>
            <w:tcBorders>
              <w:top w:val="single" w:sz="4" w:space="0" w:color="auto"/>
              <w:left w:val="single" w:sz="4" w:space="0" w:color="auto"/>
              <w:bottom w:val="single" w:sz="4" w:space="0" w:color="auto"/>
              <w:right w:val="single" w:sz="4" w:space="0" w:color="auto"/>
            </w:tcBorders>
            <w:vAlign w:val="center"/>
            <w:hideMark/>
          </w:tcPr>
          <w:p w:rsidR="00525F08" w:rsidRPr="00525F08" w:rsidRDefault="00525F08" w:rsidP="00525F08">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lastRenderedPageBreak/>
              <w:t>9.</w:t>
            </w:r>
          </w:p>
        </w:tc>
        <w:tc>
          <w:tcPr>
            <w:tcW w:w="2248" w:type="pct"/>
            <w:gridSpan w:val="3"/>
            <w:tcBorders>
              <w:top w:val="single" w:sz="4" w:space="0" w:color="auto"/>
              <w:left w:val="single" w:sz="4" w:space="0" w:color="auto"/>
              <w:bottom w:val="single" w:sz="4" w:space="0" w:color="auto"/>
              <w:right w:val="single" w:sz="4" w:space="0" w:color="auto"/>
            </w:tcBorders>
            <w:vAlign w:val="center"/>
            <w:hideMark/>
          </w:tcPr>
          <w:p w:rsidR="00525F08" w:rsidRPr="00525F08" w:rsidRDefault="00525F08" w:rsidP="00525F08">
            <w:pPr>
              <w:autoSpaceDE w:val="0"/>
              <w:adjustRightInd w:val="0"/>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Остаточный срок годности</w:t>
            </w:r>
          </w:p>
        </w:tc>
        <w:tc>
          <w:tcPr>
            <w:tcW w:w="2382" w:type="pct"/>
            <w:gridSpan w:val="4"/>
            <w:tcBorders>
              <w:top w:val="single" w:sz="4" w:space="0" w:color="auto"/>
              <w:left w:val="single" w:sz="4" w:space="0" w:color="auto"/>
              <w:bottom w:val="single" w:sz="4" w:space="0" w:color="auto"/>
              <w:right w:val="single" w:sz="4" w:space="0" w:color="auto"/>
            </w:tcBorders>
            <w:hideMark/>
          </w:tcPr>
          <w:p w:rsidR="00525F08" w:rsidRPr="00525F08" w:rsidRDefault="00525F08" w:rsidP="00525F08">
            <w:pPr>
              <w:autoSpaceDE w:val="0"/>
              <w:adjustRightInd w:val="0"/>
              <w:jc w:val="center"/>
              <w:rPr>
                <w:rFonts w:ascii="Times New Roman" w:eastAsia="Times New Roman" w:hAnsi="Times New Roman" w:cs="Times New Roman"/>
                <w:i/>
                <w:iCs/>
                <w:sz w:val="18"/>
                <w:szCs w:val="18"/>
                <w:lang w:eastAsia="en-US"/>
              </w:rPr>
            </w:pPr>
            <w:r w:rsidRPr="00525F08">
              <w:rPr>
                <w:rFonts w:ascii="Times New Roman" w:eastAsia="Times New Roman" w:hAnsi="Times New Roman" w:cs="Times New Roman"/>
                <w:i/>
                <w:iCs/>
                <w:sz w:val="18"/>
                <w:szCs w:val="18"/>
                <w:lang w:eastAsia="en-US"/>
              </w:rPr>
              <w:t>Не менее 12 месяцев на дату поставки Товара</w:t>
            </w:r>
          </w:p>
        </w:tc>
      </w:tr>
    </w:tbl>
    <w:p w:rsidR="00525F08" w:rsidRPr="00525F08" w:rsidRDefault="00525F08" w:rsidP="00525F08">
      <w:pPr>
        <w:widowControl w:val="0"/>
        <w:shd w:val="clear" w:color="auto" w:fill="FFFFFF"/>
        <w:autoSpaceDE w:val="0"/>
        <w:autoSpaceDN w:val="0"/>
        <w:adjustRightInd w:val="0"/>
        <w:contextualSpacing/>
        <w:rPr>
          <w:rFonts w:ascii="Times New Roman" w:eastAsia="Times New Roman" w:hAnsi="Times New Roman" w:cs="Times New Roman"/>
          <w:color w:val="auto"/>
          <w:spacing w:val="-4"/>
          <w:sz w:val="22"/>
          <w:szCs w:val="22"/>
        </w:rPr>
      </w:pPr>
    </w:p>
    <w:p w:rsidR="00525F08" w:rsidRPr="00525F08" w:rsidRDefault="00525F08" w:rsidP="00525F08">
      <w:pPr>
        <w:widowControl w:val="0"/>
        <w:shd w:val="clear" w:color="auto" w:fill="FFFFFF"/>
        <w:autoSpaceDE w:val="0"/>
        <w:autoSpaceDN w:val="0"/>
        <w:adjustRightInd w:val="0"/>
        <w:contextualSpacing/>
        <w:rPr>
          <w:rFonts w:ascii="Times New Roman" w:eastAsia="Times New Roman" w:hAnsi="Times New Roman" w:cs="Times New Roman"/>
          <w:b/>
          <w:color w:val="auto"/>
          <w:spacing w:val="-4"/>
          <w:sz w:val="22"/>
          <w:szCs w:val="22"/>
        </w:rPr>
      </w:pPr>
      <w:r w:rsidRPr="00525F08">
        <w:rPr>
          <w:rFonts w:ascii="Times New Roman" w:eastAsia="Times New Roman" w:hAnsi="Times New Roman" w:cs="Times New Roman"/>
          <w:b/>
          <w:color w:val="auto"/>
          <w:spacing w:val="-4"/>
          <w:sz w:val="22"/>
          <w:szCs w:val="22"/>
        </w:rPr>
        <w:t xml:space="preserve">2. </w:t>
      </w:r>
    </w:p>
    <w:tbl>
      <w:tblPr>
        <w:tblW w:w="5000" w:type="pct"/>
        <w:tblCellMar>
          <w:top w:w="102" w:type="dxa"/>
          <w:left w:w="62" w:type="dxa"/>
          <w:bottom w:w="102" w:type="dxa"/>
          <w:right w:w="62" w:type="dxa"/>
        </w:tblCellMar>
        <w:tblLook w:val="04A0" w:firstRow="1" w:lastRow="0" w:firstColumn="1" w:lastColumn="0" w:noHBand="0" w:noVBand="1"/>
      </w:tblPr>
      <w:tblGrid>
        <w:gridCol w:w="745"/>
        <w:gridCol w:w="70"/>
        <w:gridCol w:w="1001"/>
        <w:gridCol w:w="2819"/>
        <w:gridCol w:w="1127"/>
        <w:gridCol w:w="1004"/>
        <w:gridCol w:w="561"/>
        <w:gridCol w:w="1675"/>
        <w:gridCol w:w="2003"/>
      </w:tblGrid>
      <w:tr w:rsidR="00525F08" w:rsidRPr="00525F08" w:rsidTr="00004F5B">
        <w:tc>
          <w:tcPr>
            <w:tcW w:w="338" w:type="pct"/>
            <w:tcBorders>
              <w:top w:val="single" w:sz="4" w:space="0" w:color="auto"/>
              <w:left w:val="single" w:sz="4" w:space="0" w:color="auto"/>
              <w:bottom w:val="single" w:sz="4" w:space="0" w:color="auto"/>
              <w:right w:val="single" w:sz="4" w:space="0" w:color="auto"/>
            </w:tcBorders>
            <w:vAlign w:val="bottom"/>
            <w:hideMark/>
          </w:tcPr>
          <w:p w:rsidR="00525F08" w:rsidRPr="00525F08" w:rsidRDefault="00525F08" w:rsidP="00525F08">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 п/п</w:t>
            </w:r>
          </w:p>
        </w:tc>
        <w:tc>
          <w:tcPr>
            <w:tcW w:w="2736" w:type="pct"/>
            <w:gridSpan w:val="5"/>
            <w:tcBorders>
              <w:top w:val="single" w:sz="4" w:space="0" w:color="auto"/>
              <w:left w:val="single" w:sz="4" w:space="0" w:color="auto"/>
              <w:bottom w:val="single" w:sz="4" w:space="0" w:color="auto"/>
              <w:right w:val="single" w:sz="4" w:space="0" w:color="auto"/>
            </w:tcBorders>
            <w:vAlign w:val="center"/>
            <w:hideMark/>
          </w:tcPr>
          <w:p w:rsidR="00525F08" w:rsidRPr="00525F08" w:rsidRDefault="00525F08" w:rsidP="00525F08">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Параметр</w:t>
            </w:r>
          </w:p>
        </w:tc>
        <w:tc>
          <w:tcPr>
            <w:tcW w:w="1925" w:type="pct"/>
            <w:gridSpan w:val="3"/>
            <w:tcBorders>
              <w:top w:val="single" w:sz="4" w:space="0" w:color="auto"/>
              <w:left w:val="single" w:sz="4" w:space="0" w:color="auto"/>
              <w:bottom w:val="single" w:sz="4" w:space="0" w:color="auto"/>
              <w:right w:val="single" w:sz="4" w:space="0" w:color="auto"/>
            </w:tcBorders>
            <w:vAlign w:val="center"/>
            <w:hideMark/>
          </w:tcPr>
          <w:p w:rsidR="00525F08" w:rsidRPr="00525F08" w:rsidRDefault="00525F08" w:rsidP="00525F08">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Требуемое значение</w:t>
            </w:r>
          </w:p>
        </w:tc>
      </w:tr>
      <w:tr w:rsidR="00525F08" w:rsidRPr="00525F08" w:rsidTr="00004F5B">
        <w:tc>
          <w:tcPr>
            <w:tcW w:w="338" w:type="pct"/>
            <w:tcBorders>
              <w:top w:val="single" w:sz="4" w:space="0" w:color="auto"/>
              <w:left w:val="single" w:sz="4" w:space="0" w:color="auto"/>
              <w:bottom w:val="single" w:sz="4" w:space="0" w:color="auto"/>
              <w:right w:val="single" w:sz="4" w:space="0" w:color="auto"/>
            </w:tcBorders>
            <w:vAlign w:val="center"/>
            <w:hideMark/>
          </w:tcPr>
          <w:p w:rsidR="00525F08" w:rsidRPr="00525F08" w:rsidRDefault="00525F08" w:rsidP="00525F08">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1.</w:t>
            </w:r>
          </w:p>
        </w:tc>
        <w:tc>
          <w:tcPr>
            <w:tcW w:w="2736" w:type="pct"/>
            <w:gridSpan w:val="5"/>
            <w:tcBorders>
              <w:top w:val="single" w:sz="4" w:space="0" w:color="auto"/>
              <w:left w:val="single" w:sz="4" w:space="0" w:color="auto"/>
              <w:bottom w:val="single" w:sz="4" w:space="0" w:color="auto"/>
              <w:right w:val="single" w:sz="4" w:space="0" w:color="auto"/>
            </w:tcBorders>
            <w:vAlign w:val="center"/>
            <w:hideMark/>
          </w:tcPr>
          <w:p w:rsidR="00525F08" w:rsidRPr="00525F08" w:rsidRDefault="00525F08" w:rsidP="00525F08">
            <w:pPr>
              <w:autoSpaceDE w:val="0"/>
              <w:adjustRightInd w:val="0"/>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Международное непатентованное наименование</w:t>
            </w:r>
          </w:p>
        </w:tc>
        <w:tc>
          <w:tcPr>
            <w:tcW w:w="1925" w:type="pct"/>
            <w:gridSpan w:val="3"/>
            <w:tcBorders>
              <w:top w:val="single" w:sz="4" w:space="0" w:color="auto"/>
              <w:left w:val="single" w:sz="4" w:space="0" w:color="auto"/>
              <w:bottom w:val="single" w:sz="4" w:space="0" w:color="auto"/>
              <w:right w:val="single" w:sz="4" w:space="0" w:color="auto"/>
            </w:tcBorders>
            <w:vAlign w:val="center"/>
          </w:tcPr>
          <w:p w:rsidR="00525F08" w:rsidRPr="00525F08" w:rsidRDefault="00404D02" w:rsidP="00424442">
            <w:pPr>
              <w:autoSpaceDE w:val="0"/>
              <w:adjustRightInd w:val="0"/>
              <w:rPr>
                <w:rFonts w:ascii="Times New Roman" w:eastAsia="Times New Roman" w:hAnsi="Times New Roman" w:cs="Times New Roman"/>
                <w:sz w:val="18"/>
                <w:szCs w:val="18"/>
                <w:lang w:eastAsia="en-US"/>
              </w:rPr>
            </w:pPr>
            <w:r w:rsidRPr="0056566B">
              <w:rPr>
                <w:rFonts w:ascii="Times New Roman" w:eastAsia="Times New Roman" w:hAnsi="Times New Roman" w:cs="Times New Roman"/>
                <w:color w:val="auto"/>
                <w:sz w:val="18"/>
                <w:szCs w:val="18"/>
              </w:rPr>
              <w:t>Триамцинолон</w:t>
            </w:r>
          </w:p>
        </w:tc>
      </w:tr>
      <w:tr w:rsidR="00525F08" w:rsidRPr="00525F08" w:rsidTr="00004F5B">
        <w:tc>
          <w:tcPr>
            <w:tcW w:w="338" w:type="pct"/>
            <w:tcBorders>
              <w:top w:val="single" w:sz="4" w:space="0" w:color="auto"/>
              <w:left w:val="single" w:sz="4" w:space="0" w:color="auto"/>
              <w:bottom w:val="single" w:sz="4" w:space="0" w:color="auto"/>
              <w:right w:val="single" w:sz="4" w:space="0" w:color="auto"/>
            </w:tcBorders>
            <w:vAlign w:val="center"/>
            <w:hideMark/>
          </w:tcPr>
          <w:p w:rsidR="00525F08" w:rsidRPr="00525F08" w:rsidRDefault="00525F08" w:rsidP="00525F08">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2.</w:t>
            </w:r>
          </w:p>
        </w:tc>
        <w:tc>
          <w:tcPr>
            <w:tcW w:w="2736" w:type="pct"/>
            <w:gridSpan w:val="5"/>
            <w:tcBorders>
              <w:top w:val="single" w:sz="4" w:space="0" w:color="auto"/>
              <w:left w:val="single" w:sz="4" w:space="0" w:color="auto"/>
              <w:bottom w:val="single" w:sz="4" w:space="0" w:color="auto"/>
              <w:right w:val="single" w:sz="4" w:space="0" w:color="auto"/>
            </w:tcBorders>
            <w:vAlign w:val="center"/>
            <w:hideMark/>
          </w:tcPr>
          <w:p w:rsidR="00525F08" w:rsidRPr="00525F08" w:rsidRDefault="00525F08" w:rsidP="00525F08">
            <w:pPr>
              <w:autoSpaceDE w:val="0"/>
              <w:adjustRightInd w:val="0"/>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Торговое наименование</w:t>
            </w:r>
          </w:p>
        </w:tc>
        <w:tc>
          <w:tcPr>
            <w:tcW w:w="1925" w:type="pct"/>
            <w:gridSpan w:val="3"/>
            <w:tcBorders>
              <w:top w:val="single" w:sz="4" w:space="0" w:color="auto"/>
              <w:left w:val="single" w:sz="4" w:space="0" w:color="auto"/>
              <w:bottom w:val="single" w:sz="4" w:space="0" w:color="auto"/>
              <w:right w:val="single" w:sz="4" w:space="0" w:color="auto"/>
            </w:tcBorders>
            <w:vAlign w:val="center"/>
          </w:tcPr>
          <w:p w:rsidR="00525F08" w:rsidRPr="00525F08" w:rsidRDefault="00404D02" w:rsidP="00525F08">
            <w:pPr>
              <w:autoSpaceDE w:val="0"/>
              <w:adjustRightInd w:val="0"/>
              <w:rPr>
                <w:rFonts w:ascii="Times New Roman" w:eastAsia="Times New Roman" w:hAnsi="Times New Roman" w:cs="Times New Roman"/>
                <w:sz w:val="18"/>
                <w:szCs w:val="18"/>
                <w:lang w:eastAsia="en-US"/>
              </w:rPr>
            </w:pPr>
            <w:proofErr w:type="spellStart"/>
            <w:r w:rsidRPr="00404D02">
              <w:rPr>
                <w:rFonts w:ascii="Times New Roman" w:eastAsia="Times New Roman" w:hAnsi="Times New Roman" w:cs="Times New Roman"/>
                <w:sz w:val="18"/>
                <w:szCs w:val="18"/>
                <w:lang w:eastAsia="en-US"/>
              </w:rPr>
              <w:t>Кеналог</w:t>
            </w:r>
            <w:proofErr w:type="spellEnd"/>
            <w:r w:rsidRPr="00404D02">
              <w:rPr>
                <w:rFonts w:ascii="Times New Roman" w:eastAsia="Times New Roman" w:hAnsi="Times New Roman" w:cs="Times New Roman"/>
                <w:sz w:val="18"/>
                <w:szCs w:val="18"/>
                <w:lang w:eastAsia="en-US"/>
              </w:rPr>
              <w:t>® 40</w:t>
            </w:r>
          </w:p>
        </w:tc>
      </w:tr>
      <w:tr w:rsidR="00525F08" w:rsidRPr="00525F08" w:rsidTr="00004F5B">
        <w:tc>
          <w:tcPr>
            <w:tcW w:w="338" w:type="pct"/>
            <w:tcBorders>
              <w:top w:val="single" w:sz="4" w:space="0" w:color="auto"/>
              <w:left w:val="single" w:sz="4" w:space="0" w:color="auto"/>
              <w:bottom w:val="single" w:sz="4" w:space="0" w:color="auto"/>
              <w:right w:val="single" w:sz="4" w:space="0" w:color="auto"/>
            </w:tcBorders>
            <w:vAlign w:val="center"/>
            <w:hideMark/>
          </w:tcPr>
          <w:p w:rsidR="00525F08" w:rsidRPr="00525F08" w:rsidRDefault="00525F08" w:rsidP="00525F08">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3.</w:t>
            </w:r>
          </w:p>
        </w:tc>
        <w:tc>
          <w:tcPr>
            <w:tcW w:w="2736" w:type="pct"/>
            <w:gridSpan w:val="5"/>
            <w:tcBorders>
              <w:top w:val="single" w:sz="4" w:space="0" w:color="auto"/>
              <w:left w:val="single" w:sz="4" w:space="0" w:color="auto"/>
              <w:bottom w:val="single" w:sz="4" w:space="0" w:color="auto"/>
              <w:right w:val="single" w:sz="4" w:space="0" w:color="auto"/>
            </w:tcBorders>
            <w:vAlign w:val="center"/>
            <w:hideMark/>
          </w:tcPr>
          <w:p w:rsidR="00525F08" w:rsidRPr="00525F08" w:rsidRDefault="00525F08" w:rsidP="00525F08">
            <w:pPr>
              <w:autoSpaceDE w:val="0"/>
              <w:adjustRightInd w:val="0"/>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1925" w:type="pct"/>
            <w:gridSpan w:val="3"/>
            <w:tcBorders>
              <w:top w:val="single" w:sz="4" w:space="0" w:color="auto"/>
              <w:left w:val="single" w:sz="4" w:space="0" w:color="auto"/>
              <w:bottom w:val="single" w:sz="4" w:space="0" w:color="auto"/>
              <w:right w:val="single" w:sz="4" w:space="0" w:color="auto"/>
            </w:tcBorders>
            <w:vAlign w:val="center"/>
          </w:tcPr>
          <w:p w:rsidR="00525F08" w:rsidRPr="00396E1E" w:rsidRDefault="00204C16" w:rsidP="00525F08">
            <w:pPr>
              <w:autoSpaceDE w:val="0"/>
              <w:adjustRightInd w:val="0"/>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Держатель:</w:t>
            </w:r>
          </w:p>
          <w:p w:rsidR="00525F08" w:rsidRPr="00396E1E" w:rsidRDefault="00525F08" w:rsidP="00525F08">
            <w:pPr>
              <w:autoSpaceDE w:val="0"/>
              <w:adjustRightInd w:val="0"/>
              <w:rPr>
                <w:rFonts w:ascii="Times New Roman" w:eastAsia="Times New Roman" w:hAnsi="Times New Roman" w:cs="Times New Roman"/>
                <w:sz w:val="18"/>
                <w:szCs w:val="18"/>
                <w:lang w:eastAsia="en-US"/>
              </w:rPr>
            </w:pPr>
          </w:p>
          <w:p w:rsidR="00525F08" w:rsidRPr="00FC0773" w:rsidRDefault="00525F08" w:rsidP="00204C16">
            <w:pPr>
              <w:autoSpaceDE w:val="0"/>
              <w:adjustRightInd w:val="0"/>
              <w:rPr>
                <w:rFonts w:ascii="Times New Roman" w:eastAsia="Times New Roman" w:hAnsi="Times New Roman" w:cs="Times New Roman"/>
                <w:sz w:val="18"/>
                <w:szCs w:val="18"/>
                <w:highlight w:val="yellow"/>
                <w:lang w:eastAsia="en-US"/>
              </w:rPr>
            </w:pPr>
            <w:r w:rsidRPr="00396E1E">
              <w:rPr>
                <w:rFonts w:ascii="Times New Roman" w:eastAsia="Times New Roman" w:hAnsi="Times New Roman" w:cs="Times New Roman"/>
                <w:sz w:val="18"/>
                <w:szCs w:val="18"/>
                <w:lang w:eastAsia="en-US"/>
              </w:rPr>
              <w:t xml:space="preserve">Производитель: </w:t>
            </w:r>
          </w:p>
        </w:tc>
      </w:tr>
      <w:tr w:rsidR="00525F08" w:rsidRPr="00525F08" w:rsidTr="00004F5B">
        <w:tc>
          <w:tcPr>
            <w:tcW w:w="338" w:type="pct"/>
            <w:tcBorders>
              <w:top w:val="single" w:sz="4" w:space="0" w:color="auto"/>
              <w:left w:val="single" w:sz="4" w:space="0" w:color="auto"/>
              <w:bottom w:val="single" w:sz="4" w:space="0" w:color="auto"/>
              <w:right w:val="single" w:sz="4" w:space="0" w:color="auto"/>
            </w:tcBorders>
            <w:vAlign w:val="center"/>
            <w:hideMark/>
          </w:tcPr>
          <w:p w:rsidR="00525F08" w:rsidRPr="00396E1E" w:rsidRDefault="00525F08" w:rsidP="00525F08">
            <w:pPr>
              <w:autoSpaceDE w:val="0"/>
              <w:adjustRightInd w:val="0"/>
              <w:jc w:val="center"/>
              <w:rPr>
                <w:rFonts w:ascii="Times New Roman" w:eastAsia="Times New Roman" w:hAnsi="Times New Roman" w:cs="Times New Roman"/>
                <w:sz w:val="18"/>
                <w:szCs w:val="18"/>
                <w:lang w:eastAsia="en-US"/>
              </w:rPr>
            </w:pPr>
            <w:r w:rsidRPr="00396E1E">
              <w:rPr>
                <w:rFonts w:ascii="Times New Roman" w:eastAsia="Times New Roman" w:hAnsi="Times New Roman" w:cs="Times New Roman"/>
                <w:sz w:val="18"/>
                <w:szCs w:val="18"/>
                <w:lang w:eastAsia="en-US"/>
              </w:rPr>
              <w:t>4.</w:t>
            </w:r>
          </w:p>
        </w:tc>
        <w:tc>
          <w:tcPr>
            <w:tcW w:w="2736" w:type="pct"/>
            <w:gridSpan w:val="5"/>
            <w:tcBorders>
              <w:top w:val="single" w:sz="4" w:space="0" w:color="auto"/>
              <w:left w:val="single" w:sz="4" w:space="0" w:color="auto"/>
              <w:bottom w:val="single" w:sz="4" w:space="0" w:color="auto"/>
              <w:right w:val="single" w:sz="4" w:space="0" w:color="auto"/>
            </w:tcBorders>
            <w:vAlign w:val="center"/>
            <w:hideMark/>
          </w:tcPr>
          <w:p w:rsidR="00525F08" w:rsidRPr="00396E1E" w:rsidRDefault="00525F08" w:rsidP="00525F08">
            <w:pPr>
              <w:autoSpaceDE w:val="0"/>
              <w:adjustRightInd w:val="0"/>
              <w:rPr>
                <w:rFonts w:ascii="Times New Roman" w:eastAsia="Times New Roman" w:hAnsi="Times New Roman" w:cs="Times New Roman"/>
                <w:sz w:val="18"/>
                <w:szCs w:val="18"/>
                <w:lang w:eastAsia="en-US"/>
              </w:rPr>
            </w:pPr>
            <w:r w:rsidRPr="00396E1E">
              <w:rPr>
                <w:rFonts w:ascii="Times New Roman" w:eastAsia="Times New Roman" w:hAnsi="Times New Roman" w:cs="Times New Roman"/>
                <w:sz w:val="18"/>
                <w:szCs w:val="18"/>
                <w:lang w:eastAsia="en-US"/>
              </w:rPr>
              <w:t>Номер регистрационного удостоверения лекарственного препарата</w:t>
            </w:r>
          </w:p>
        </w:tc>
        <w:tc>
          <w:tcPr>
            <w:tcW w:w="1925" w:type="pct"/>
            <w:gridSpan w:val="3"/>
            <w:tcBorders>
              <w:top w:val="single" w:sz="4" w:space="0" w:color="auto"/>
              <w:left w:val="single" w:sz="4" w:space="0" w:color="auto"/>
              <w:bottom w:val="single" w:sz="4" w:space="0" w:color="auto"/>
              <w:right w:val="single" w:sz="4" w:space="0" w:color="auto"/>
            </w:tcBorders>
            <w:vAlign w:val="center"/>
          </w:tcPr>
          <w:p w:rsidR="00525F08" w:rsidRPr="00FC0773" w:rsidRDefault="00525F08" w:rsidP="00525F08">
            <w:pPr>
              <w:autoSpaceDE w:val="0"/>
              <w:adjustRightInd w:val="0"/>
              <w:rPr>
                <w:rFonts w:ascii="Times New Roman" w:eastAsia="Times New Roman" w:hAnsi="Times New Roman" w:cs="Times New Roman"/>
                <w:sz w:val="18"/>
                <w:szCs w:val="18"/>
                <w:highlight w:val="yellow"/>
                <w:lang w:eastAsia="en-US"/>
              </w:rPr>
            </w:pPr>
          </w:p>
        </w:tc>
      </w:tr>
      <w:tr w:rsidR="00525F08" w:rsidRPr="00525F08" w:rsidTr="00004F5B">
        <w:tc>
          <w:tcPr>
            <w:tcW w:w="338" w:type="pct"/>
            <w:tcBorders>
              <w:top w:val="single" w:sz="4" w:space="0" w:color="auto"/>
              <w:left w:val="single" w:sz="4" w:space="0" w:color="auto"/>
              <w:bottom w:val="single" w:sz="4" w:space="0" w:color="auto"/>
              <w:right w:val="single" w:sz="4" w:space="0" w:color="auto"/>
            </w:tcBorders>
            <w:vAlign w:val="center"/>
            <w:hideMark/>
          </w:tcPr>
          <w:p w:rsidR="00525F08" w:rsidRPr="00525F08" w:rsidRDefault="00525F08" w:rsidP="00525F08">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5.</w:t>
            </w:r>
          </w:p>
        </w:tc>
        <w:tc>
          <w:tcPr>
            <w:tcW w:w="2736" w:type="pct"/>
            <w:gridSpan w:val="5"/>
            <w:tcBorders>
              <w:top w:val="single" w:sz="4" w:space="0" w:color="auto"/>
              <w:left w:val="single" w:sz="4" w:space="0" w:color="auto"/>
              <w:bottom w:val="single" w:sz="4" w:space="0" w:color="auto"/>
              <w:right w:val="single" w:sz="4" w:space="0" w:color="auto"/>
            </w:tcBorders>
            <w:vAlign w:val="center"/>
            <w:hideMark/>
          </w:tcPr>
          <w:p w:rsidR="00525F08" w:rsidRPr="00525F08" w:rsidRDefault="00525F08" w:rsidP="00525F08">
            <w:pPr>
              <w:autoSpaceDE w:val="0"/>
              <w:adjustRightInd w:val="0"/>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 xml:space="preserve">Код в соответствии с Общероссийским </w:t>
            </w:r>
            <w:hyperlink r:id="rId21" w:history="1">
              <w:r w:rsidRPr="00525F08">
                <w:rPr>
                  <w:rFonts w:ascii="Times New Roman" w:eastAsia="Times New Roman" w:hAnsi="Times New Roman" w:cs="Times New Roman"/>
                  <w:sz w:val="18"/>
                  <w:szCs w:val="18"/>
                  <w:u w:val="single"/>
                  <w:lang w:eastAsia="en-US"/>
                </w:rPr>
                <w:t>классификатором</w:t>
              </w:r>
            </w:hyperlink>
            <w:r w:rsidRPr="00525F08">
              <w:rPr>
                <w:rFonts w:ascii="Times New Roman" w:eastAsia="Times New Roman" w:hAnsi="Times New Roman" w:cs="Times New Roman"/>
                <w:sz w:val="18"/>
                <w:szCs w:val="18"/>
                <w:lang w:eastAsia="en-US"/>
              </w:rPr>
              <w:t xml:space="preserve"> продукции по видам экономической деятельности</w:t>
            </w:r>
          </w:p>
        </w:tc>
        <w:tc>
          <w:tcPr>
            <w:tcW w:w="1925" w:type="pct"/>
            <w:gridSpan w:val="3"/>
            <w:tcBorders>
              <w:top w:val="single" w:sz="4" w:space="0" w:color="auto"/>
              <w:left w:val="single" w:sz="4" w:space="0" w:color="auto"/>
              <w:bottom w:val="single" w:sz="4" w:space="0" w:color="auto"/>
              <w:right w:val="single" w:sz="4" w:space="0" w:color="auto"/>
            </w:tcBorders>
            <w:vAlign w:val="center"/>
          </w:tcPr>
          <w:p w:rsidR="00525F08" w:rsidRPr="00525F08" w:rsidRDefault="00404D02" w:rsidP="00404D02">
            <w:pPr>
              <w:autoSpaceDE w:val="0"/>
              <w:adjustRightInd w:val="0"/>
              <w:rPr>
                <w:rFonts w:ascii="Times New Roman" w:eastAsia="Times New Roman" w:hAnsi="Times New Roman" w:cs="Times New Roman"/>
                <w:sz w:val="18"/>
                <w:szCs w:val="18"/>
                <w:lang w:eastAsia="en-US"/>
              </w:rPr>
            </w:pPr>
            <w:r w:rsidRPr="00404D02">
              <w:rPr>
                <w:rFonts w:ascii="Times New Roman" w:eastAsia="Times New Roman" w:hAnsi="Times New Roman" w:cs="Times New Roman"/>
                <w:sz w:val="18"/>
                <w:szCs w:val="18"/>
                <w:lang w:eastAsia="en-US"/>
              </w:rPr>
              <w:t>21.20.10.180</w:t>
            </w:r>
          </w:p>
        </w:tc>
      </w:tr>
      <w:tr w:rsidR="00525F08" w:rsidRPr="00525F08" w:rsidTr="00004F5B">
        <w:tc>
          <w:tcPr>
            <w:tcW w:w="338" w:type="pct"/>
            <w:tcBorders>
              <w:top w:val="single" w:sz="4" w:space="0" w:color="auto"/>
              <w:left w:val="single" w:sz="4" w:space="0" w:color="auto"/>
              <w:bottom w:val="single" w:sz="4" w:space="0" w:color="auto"/>
              <w:right w:val="single" w:sz="4" w:space="0" w:color="auto"/>
            </w:tcBorders>
            <w:vAlign w:val="center"/>
            <w:hideMark/>
          </w:tcPr>
          <w:p w:rsidR="00525F08" w:rsidRPr="00525F08" w:rsidRDefault="00525F08" w:rsidP="00525F08">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6.</w:t>
            </w:r>
          </w:p>
        </w:tc>
        <w:tc>
          <w:tcPr>
            <w:tcW w:w="2736" w:type="pct"/>
            <w:gridSpan w:val="5"/>
            <w:tcBorders>
              <w:top w:val="single" w:sz="4" w:space="0" w:color="auto"/>
              <w:left w:val="single" w:sz="4" w:space="0" w:color="auto"/>
              <w:bottom w:val="single" w:sz="4" w:space="0" w:color="auto"/>
              <w:right w:val="single" w:sz="4" w:space="0" w:color="auto"/>
            </w:tcBorders>
            <w:vAlign w:val="center"/>
            <w:hideMark/>
          </w:tcPr>
          <w:p w:rsidR="00525F08" w:rsidRPr="00525F08" w:rsidRDefault="00525F08" w:rsidP="00525F08">
            <w:pPr>
              <w:autoSpaceDE w:val="0"/>
              <w:adjustRightInd w:val="0"/>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Единица измерения Товара (по ЕСКЛП)</w:t>
            </w:r>
          </w:p>
        </w:tc>
        <w:tc>
          <w:tcPr>
            <w:tcW w:w="1925" w:type="pct"/>
            <w:gridSpan w:val="3"/>
            <w:tcBorders>
              <w:top w:val="single" w:sz="4" w:space="0" w:color="auto"/>
              <w:left w:val="single" w:sz="4" w:space="0" w:color="auto"/>
              <w:bottom w:val="single" w:sz="4" w:space="0" w:color="auto"/>
              <w:right w:val="single" w:sz="4" w:space="0" w:color="auto"/>
            </w:tcBorders>
            <w:vAlign w:val="center"/>
          </w:tcPr>
          <w:p w:rsidR="00525F08" w:rsidRPr="00525F08" w:rsidRDefault="008747FB" w:rsidP="00525F08">
            <w:pPr>
              <w:autoSpaceDE w:val="0"/>
              <w:adjustRightInd w:val="0"/>
              <w:rPr>
                <w:rFonts w:ascii="Times New Roman" w:eastAsia="Times New Roman" w:hAnsi="Times New Roman" w:cs="Times New Roman"/>
                <w:sz w:val="18"/>
                <w:szCs w:val="18"/>
                <w:lang w:eastAsia="en-US"/>
              </w:rPr>
            </w:pPr>
            <w:r w:rsidRPr="008747FB">
              <w:rPr>
                <w:rFonts w:ascii="Times New Roman" w:eastAsia="Times New Roman" w:hAnsi="Times New Roman" w:cs="Times New Roman"/>
                <w:sz w:val="18"/>
                <w:szCs w:val="18"/>
                <w:lang w:eastAsia="en-US"/>
              </w:rPr>
              <w:t>Кубический сантиметр; миллилитр (мл)</w:t>
            </w:r>
          </w:p>
        </w:tc>
      </w:tr>
      <w:tr w:rsidR="00525F08" w:rsidRPr="00525F08" w:rsidTr="00004F5B">
        <w:tc>
          <w:tcPr>
            <w:tcW w:w="338" w:type="pct"/>
            <w:tcBorders>
              <w:top w:val="single" w:sz="4" w:space="0" w:color="auto"/>
              <w:left w:val="single" w:sz="4" w:space="0" w:color="auto"/>
              <w:bottom w:val="single" w:sz="4" w:space="0" w:color="auto"/>
              <w:right w:val="single" w:sz="4" w:space="0" w:color="auto"/>
            </w:tcBorders>
            <w:vAlign w:val="center"/>
            <w:hideMark/>
          </w:tcPr>
          <w:p w:rsidR="00525F08" w:rsidRPr="00525F08" w:rsidRDefault="00525F08" w:rsidP="00525F08">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7.</w:t>
            </w:r>
          </w:p>
        </w:tc>
        <w:tc>
          <w:tcPr>
            <w:tcW w:w="2736" w:type="pct"/>
            <w:gridSpan w:val="5"/>
            <w:tcBorders>
              <w:top w:val="single" w:sz="4" w:space="0" w:color="auto"/>
              <w:left w:val="single" w:sz="4" w:space="0" w:color="auto"/>
              <w:bottom w:val="single" w:sz="4" w:space="0" w:color="auto"/>
              <w:right w:val="single" w:sz="4" w:space="0" w:color="auto"/>
            </w:tcBorders>
            <w:vAlign w:val="center"/>
            <w:hideMark/>
          </w:tcPr>
          <w:p w:rsidR="00525F08" w:rsidRPr="00525F08" w:rsidRDefault="00525F08" w:rsidP="00525F08">
            <w:pPr>
              <w:autoSpaceDE w:val="0"/>
              <w:adjustRightInd w:val="0"/>
              <w:rPr>
                <w:rFonts w:ascii="Times New Roman" w:eastAsia="Times New Roman" w:hAnsi="Times New Roman" w:cs="Times New Roman"/>
                <w:sz w:val="18"/>
                <w:szCs w:val="18"/>
                <w:lang w:eastAsia="en-US"/>
              </w:rPr>
            </w:pPr>
            <w:r w:rsidRPr="005D211F">
              <w:rPr>
                <w:rFonts w:ascii="Times New Roman" w:eastAsia="Times New Roman" w:hAnsi="Times New Roman" w:cs="Times New Roman"/>
                <w:sz w:val="18"/>
                <w:szCs w:val="18"/>
                <w:lang w:eastAsia="en-US"/>
              </w:rPr>
              <w:t>Количеств</w:t>
            </w:r>
            <w:r w:rsidRPr="009A4C8C">
              <w:rPr>
                <w:rFonts w:ascii="Times New Roman" w:eastAsia="Times New Roman" w:hAnsi="Times New Roman" w:cs="Times New Roman"/>
                <w:sz w:val="18"/>
                <w:szCs w:val="18"/>
                <w:lang w:eastAsia="en-US"/>
              </w:rPr>
              <w:t>о Товара в единицах измерения</w:t>
            </w:r>
          </w:p>
        </w:tc>
        <w:tc>
          <w:tcPr>
            <w:tcW w:w="1925" w:type="pct"/>
            <w:gridSpan w:val="3"/>
            <w:tcBorders>
              <w:top w:val="single" w:sz="4" w:space="0" w:color="auto"/>
              <w:left w:val="single" w:sz="4" w:space="0" w:color="auto"/>
              <w:bottom w:val="single" w:sz="4" w:space="0" w:color="auto"/>
              <w:right w:val="single" w:sz="4" w:space="0" w:color="auto"/>
            </w:tcBorders>
            <w:vAlign w:val="center"/>
          </w:tcPr>
          <w:p w:rsidR="00525F08" w:rsidRPr="00525F08" w:rsidRDefault="001B5CA7" w:rsidP="00605AEB">
            <w:pPr>
              <w:autoSpaceDE w:val="0"/>
              <w:adjustRightInd w:val="0"/>
              <w:rPr>
                <w:rFonts w:ascii="Times New Roman" w:eastAsia="Times New Roman" w:hAnsi="Times New Roman" w:cs="Times New Roman"/>
                <w:sz w:val="18"/>
                <w:szCs w:val="18"/>
                <w:lang w:eastAsia="en-US"/>
              </w:rPr>
            </w:pPr>
            <w:r>
              <w:rPr>
                <w:rFonts w:ascii="Times New Roman" w:eastAsia="Times New Roman" w:hAnsi="Times New Roman" w:cs="Times New Roman"/>
                <w:bCs/>
                <w:color w:val="auto"/>
                <w:sz w:val="18"/>
                <w:szCs w:val="18"/>
                <w:lang w:eastAsia="en-US"/>
              </w:rPr>
              <w:t>1000</w:t>
            </w:r>
          </w:p>
        </w:tc>
      </w:tr>
      <w:tr w:rsidR="00525F08" w:rsidRPr="00525F08" w:rsidTr="00004F5B">
        <w:tc>
          <w:tcPr>
            <w:tcW w:w="338" w:type="pct"/>
            <w:tcBorders>
              <w:top w:val="single" w:sz="4" w:space="0" w:color="auto"/>
              <w:left w:val="single" w:sz="4" w:space="0" w:color="auto"/>
              <w:bottom w:val="single" w:sz="4" w:space="0" w:color="auto"/>
              <w:right w:val="single" w:sz="4" w:space="0" w:color="auto"/>
            </w:tcBorders>
            <w:vAlign w:val="bottom"/>
            <w:hideMark/>
          </w:tcPr>
          <w:p w:rsidR="00525F08" w:rsidRPr="00525F08" w:rsidRDefault="00525F08" w:rsidP="00525F08">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8.</w:t>
            </w:r>
          </w:p>
        </w:tc>
        <w:tc>
          <w:tcPr>
            <w:tcW w:w="4662" w:type="pct"/>
            <w:gridSpan w:val="8"/>
            <w:tcBorders>
              <w:top w:val="single" w:sz="4" w:space="0" w:color="auto"/>
              <w:left w:val="single" w:sz="4" w:space="0" w:color="auto"/>
              <w:bottom w:val="single" w:sz="4" w:space="0" w:color="auto"/>
              <w:right w:val="single" w:sz="4" w:space="0" w:color="auto"/>
            </w:tcBorders>
            <w:vAlign w:val="bottom"/>
            <w:hideMark/>
          </w:tcPr>
          <w:p w:rsidR="00525F08" w:rsidRPr="00525F08" w:rsidRDefault="00525F08" w:rsidP="00525F08">
            <w:pPr>
              <w:autoSpaceDE w:val="0"/>
              <w:adjustRightInd w:val="0"/>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Информация о Товаре:</w:t>
            </w:r>
          </w:p>
        </w:tc>
      </w:tr>
      <w:tr w:rsidR="00525F08" w:rsidRPr="00525F08" w:rsidTr="00004F5B">
        <w:tc>
          <w:tcPr>
            <w:tcW w:w="338" w:type="pct"/>
            <w:tcBorders>
              <w:top w:val="single" w:sz="4" w:space="0" w:color="auto"/>
              <w:left w:val="single" w:sz="4" w:space="0" w:color="auto"/>
              <w:bottom w:val="single" w:sz="4" w:space="0" w:color="auto"/>
              <w:right w:val="single" w:sz="4" w:space="0" w:color="auto"/>
            </w:tcBorders>
            <w:vAlign w:val="center"/>
            <w:hideMark/>
          </w:tcPr>
          <w:p w:rsidR="00525F08" w:rsidRPr="00525F08" w:rsidRDefault="00525F08" w:rsidP="00525F08">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8.1.</w:t>
            </w:r>
          </w:p>
        </w:tc>
        <w:tc>
          <w:tcPr>
            <w:tcW w:w="4662" w:type="pct"/>
            <w:gridSpan w:val="8"/>
            <w:tcBorders>
              <w:top w:val="single" w:sz="4" w:space="0" w:color="auto"/>
              <w:left w:val="single" w:sz="4" w:space="0" w:color="auto"/>
              <w:bottom w:val="single" w:sz="4" w:space="0" w:color="auto"/>
              <w:right w:val="single" w:sz="4" w:space="0" w:color="auto"/>
            </w:tcBorders>
            <w:hideMark/>
          </w:tcPr>
          <w:p w:rsidR="00525F08" w:rsidRPr="00525F08" w:rsidRDefault="00525F08" w:rsidP="00525F08">
            <w:pPr>
              <w:autoSpaceDE w:val="0"/>
              <w:adjustRightInd w:val="0"/>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Товар, произведенный на территории государств - членов Евразийского экономического союза:</w:t>
            </w:r>
          </w:p>
        </w:tc>
      </w:tr>
      <w:tr w:rsidR="00525F08" w:rsidRPr="00525F08" w:rsidTr="00004F5B">
        <w:tc>
          <w:tcPr>
            <w:tcW w:w="825" w:type="pct"/>
            <w:gridSpan w:val="3"/>
            <w:tcBorders>
              <w:top w:val="single" w:sz="4" w:space="0" w:color="auto"/>
              <w:left w:val="single" w:sz="4" w:space="0" w:color="auto"/>
              <w:bottom w:val="single" w:sz="4" w:space="0" w:color="auto"/>
              <w:right w:val="single" w:sz="4" w:space="0" w:color="auto"/>
            </w:tcBorders>
            <w:hideMark/>
          </w:tcPr>
          <w:p w:rsidR="00525F08" w:rsidRPr="00525F08" w:rsidRDefault="00525F08" w:rsidP="00525F08">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Торговое наименование лекарственного препарата</w:t>
            </w:r>
          </w:p>
        </w:tc>
        <w:tc>
          <w:tcPr>
            <w:tcW w:w="1281" w:type="pct"/>
            <w:tcBorders>
              <w:top w:val="single" w:sz="4" w:space="0" w:color="auto"/>
              <w:left w:val="single" w:sz="4" w:space="0" w:color="auto"/>
              <w:bottom w:val="single" w:sz="4" w:space="0" w:color="auto"/>
              <w:right w:val="single" w:sz="4" w:space="0" w:color="auto"/>
            </w:tcBorders>
            <w:hideMark/>
          </w:tcPr>
          <w:p w:rsidR="00525F08" w:rsidRPr="00525F08" w:rsidRDefault="00525F08" w:rsidP="00525F08">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Лекарственная форма, дозировка лекарственного препарата, количество лекарственных форм во вторичной (потребительской) упаковке</w:t>
            </w:r>
          </w:p>
        </w:tc>
        <w:tc>
          <w:tcPr>
            <w:tcW w:w="1223" w:type="pct"/>
            <w:gridSpan w:val="3"/>
            <w:tcBorders>
              <w:top w:val="single" w:sz="4" w:space="0" w:color="auto"/>
              <w:left w:val="single" w:sz="4" w:space="0" w:color="auto"/>
              <w:bottom w:val="single" w:sz="4" w:space="0" w:color="auto"/>
              <w:right w:val="single" w:sz="4" w:space="0" w:color="auto"/>
            </w:tcBorders>
            <w:hideMark/>
          </w:tcPr>
          <w:p w:rsidR="00525F08" w:rsidRPr="00525F08" w:rsidRDefault="00525F08" w:rsidP="00525F08">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Наименование страны происхождения Товара (с указанием данных документа, подтверждающего страну происхождения товара - при наличии)</w:t>
            </w:r>
          </w:p>
        </w:tc>
        <w:tc>
          <w:tcPr>
            <w:tcW w:w="761" w:type="pct"/>
            <w:tcBorders>
              <w:top w:val="single" w:sz="4" w:space="0" w:color="auto"/>
              <w:left w:val="single" w:sz="4" w:space="0" w:color="auto"/>
              <w:bottom w:val="single" w:sz="4" w:space="0" w:color="auto"/>
              <w:right w:val="single" w:sz="4" w:space="0" w:color="auto"/>
            </w:tcBorders>
            <w:hideMark/>
          </w:tcPr>
          <w:p w:rsidR="00525F08" w:rsidRPr="00525F08" w:rsidRDefault="00525F08" w:rsidP="00525F08">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Единица измерения</w:t>
            </w:r>
          </w:p>
          <w:p w:rsidR="00525F08" w:rsidRPr="00525F08" w:rsidRDefault="00525F08" w:rsidP="00525F08">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(упаковка)</w:t>
            </w:r>
          </w:p>
        </w:tc>
        <w:tc>
          <w:tcPr>
            <w:tcW w:w="910" w:type="pct"/>
            <w:tcBorders>
              <w:top w:val="single" w:sz="4" w:space="0" w:color="auto"/>
              <w:left w:val="single" w:sz="4" w:space="0" w:color="auto"/>
              <w:bottom w:val="single" w:sz="4" w:space="0" w:color="auto"/>
              <w:right w:val="single" w:sz="4" w:space="0" w:color="auto"/>
            </w:tcBorders>
            <w:hideMark/>
          </w:tcPr>
          <w:p w:rsidR="00525F08" w:rsidRPr="00525F08" w:rsidRDefault="00525F08" w:rsidP="00525F08">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Количество в единицах измерения</w:t>
            </w:r>
          </w:p>
          <w:p w:rsidR="00525F08" w:rsidRPr="00525F08" w:rsidRDefault="00525F08" w:rsidP="00525F08">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(количество упаковок)</w:t>
            </w:r>
          </w:p>
        </w:tc>
      </w:tr>
      <w:tr w:rsidR="00525F08" w:rsidRPr="00525F08" w:rsidTr="00004F5B">
        <w:trPr>
          <w:trHeight w:val="363"/>
        </w:trPr>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525F08" w:rsidRPr="00525F08" w:rsidRDefault="00525F08" w:rsidP="008A32EC">
            <w:pPr>
              <w:tabs>
                <w:tab w:val="left" w:pos="426"/>
              </w:tabs>
              <w:autoSpaceDE w:val="0"/>
              <w:adjustRightInd w:val="0"/>
              <w:contextualSpacing/>
              <w:rPr>
                <w:rFonts w:ascii="Times New Roman" w:eastAsia="Calibri" w:hAnsi="Times New Roman" w:cs="Times New Roman"/>
                <w:sz w:val="18"/>
                <w:szCs w:val="18"/>
                <w:lang w:eastAsia="en-US"/>
              </w:rPr>
            </w:pPr>
            <w:r w:rsidRPr="00525F08">
              <w:rPr>
                <w:rFonts w:ascii="Times New Roman" w:eastAsia="Times New Roman" w:hAnsi="Times New Roman" w:cs="Times New Roman"/>
                <w:sz w:val="18"/>
                <w:szCs w:val="18"/>
                <w:lang w:eastAsia="en-US"/>
              </w:rPr>
              <w:t>1.</w:t>
            </w:r>
            <w:r w:rsidR="00256F05">
              <w:t xml:space="preserve"> </w:t>
            </w:r>
          </w:p>
        </w:tc>
        <w:tc>
          <w:tcPr>
            <w:tcW w:w="1281" w:type="pct"/>
            <w:tcBorders>
              <w:top w:val="single" w:sz="4" w:space="0" w:color="auto"/>
              <w:left w:val="single" w:sz="4" w:space="0" w:color="auto"/>
              <w:bottom w:val="single" w:sz="4" w:space="0" w:color="auto"/>
              <w:right w:val="single" w:sz="4" w:space="0" w:color="auto"/>
            </w:tcBorders>
            <w:vAlign w:val="center"/>
          </w:tcPr>
          <w:p w:rsidR="00525F08" w:rsidRPr="00525F08" w:rsidRDefault="00525F08" w:rsidP="00525F08">
            <w:pPr>
              <w:autoSpaceDE w:val="0"/>
              <w:adjustRightInd w:val="0"/>
              <w:rPr>
                <w:rFonts w:ascii="Times New Roman" w:eastAsia="Times New Roman" w:hAnsi="Times New Roman" w:cs="Times New Roman"/>
                <w:sz w:val="18"/>
                <w:szCs w:val="18"/>
                <w:lang w:eastAsia="en-US"/>
              </w:rPr>
            </w:pPr>
          </w:p>
        </w:tc>
        <w:tc>
          <w:tcPr>
            <w:tcW w:w="1223" w:type="pct"/>
            <w:gridSpan w:val="3"/>
            <w:tcBorders>
              <w:top w:val="single" w:sz="4" w:space="0" w:color="auto"/>
              <w:left w:val="single" w:sz="4" w:space="0" w:color="auto"/>
              <w:bottom w:val="single" w:sz="4" w:space="0" w:color="auto"/>
              <w:right w:val="single" w:sz="4" w:space="0" w:color="auto"/>
            </w:tcBorders>
            <w:vAlign w:val="center"/>
          </w:tcPr>
          <w:p w:rsidR="00525F08" w:rsidRPr="00525F08" w:rsidRDefault="00525F08" w:rsidP="00525F08">
            <w:pPr>
              <w:autoSpaceDE w:val="0"/>
              <w:adjustRightInd w:val="0"/>
              <w:jc w:val="center"/>
              <w:rPr>
                <w:rFonts w:ascii="Times New Roman" w:eastAsia="Times New Roman" w:hAnsi="Times New Roman" w:cs="Times New Roman"/>
                <w:sz w:val="18"/>
                <w:szCs w:val="18"/>
                <w:lang w:eastAsia="en-US"/>
              </w:rPr>
            </w:pPr>
          </w:p>
        </w:tc>
        <w:tc>
          <w:tcPr>
            <w:tcW w:w="761" w:type="pct"/>
            <w:tcBorders>
              <w:top w:val="single" w:sz="4" w:space="0" w:color="auto"/>
              <w:left w:val="single" w:sz="4" w:space="0" w:color="auto"/>
              <w:bottom w:val="single" w:sz="4" w:space="0" w:color="auto"/>
              <w:right w:val="single" w:sz="4" w:space="0" w:color="auto"/>
            </w:tcBorders>
            <w:vAlign w:val="center"/>
          </w:tcPr>
          <w:p w:rsidR="00525F08" w:rsidRPr="00525F08" w:rsidRDefault="00525F08" w:rsidP="00525F08">
            <w:pPr>
              <w:autoSpaceDE w:val="0"/>
              <w:adjustRightInd w:val="0"/>
              <w:jc w:val="center"/>
              <w:rPr>
                <w:rFonts w:ascii="Times New Roman" w:eastAsia="Times New Roman" w:hAnsi="Times New Roman" w:cs="Times New Roman"/>
                <w:sz w:val="18"/>
                <w:szCs w:val="18"/>
                <w:lang w:eastAsia="en-US"/>
              </w:rPr>
            </w:pPr>
          </w:p>
        </w:tc>
        <w:tc>
          <w:tcPr>
            <w:tcW w:w="910" w:type="pct"/>
            <w:tcBorders>
              <w:top w:val="single" w:sz="4" w:space="0" w:color="auto"/>
              <w:left w:val="single" w:sz="4" w:space="0" w:color="auto"/>
              <w:bottom w:val="single" w:sz="4" w:space="0" w:color="auto"/>
              <w:right w:val="single" w:sz="4" w:space="0" w:color="auto"/>
            </w:tcBorders>
            <w:vAlign w:val="center"/>
          </w:tcPr>
          <w:p w:rsidR="00525F08" w:rsidRPr="00525F08" w:rsidRDefault="00525F08" w:rsidP="00525F08">
            <w:pPr>
              <w:autoSpaceDE w:val="0"/>
              <w:adjustRightInd w:val="0"/>
              <w:jc w:val="center"/>
              <w:rPr>
                <w:rFonts w:ascii="Times New Roman" w:eastAsia="Times New Roman" w:hAnsi="Times New Roman" w:cs="Times New Roman"/>
                <w:sz w:val="18"/>
                <w:szCs w:val="18"/>
                <w:lang w:eastAsia="en-US"/>
              </w:rPr>
            </w:pPr>
          </w:p>
        </w:tc>
      </w:tr>
      <w:tr w:rsidR="00525F08" w:rsidRPr="00525F08" w:rsidTr="00004F5B">
        <w:tc>
          <w:tcPr>
            <w:tcW w:w="4090" w:type="pct"/>
            <w:gridSpan w:val="8"/>
            <w:tcBorders>
              <w:top w:val="single" w:sz="4" w:space="0" w:color="auto"/>
              <w:left w:val="single" w:sz="4" w:space="0" w:color="auto"/>
              <w:bottom w:val="single" w:sz="4" w:space="0" w:color="auto"/>
              <w:right w:val="single" w:sz="4" w:space="0" w:color="auto"/>
            </w:tcBorders>
            <w:vAlign w:val="bottom"/>
            <w:hideMark/>
          </w:tcPr>
          <w:p w:rsidR="00525F08" w:rsidRPr="00525F08" w:rsidRDefault="00525F08" w:rsidP="00525F08">
            <w:pPr>
              <w:autoSpaceDE w:val="0"/>
              <w:adjustRightInd w:val="0"/>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Итого:</w:t>
            </w:r>
          </w:p>
        </w:tc>
        <w:tc>
          <w:tcPr>
            <w:tcW w:w="910" w:type="pct"/>
            <w:tcBorders>
              <w:top w:val="single" w:sz="4" w:space="0" w:color="auto"/>
              <w:left w:val="single" w:sz="4" w:space="0" w:color="auto"/>
              <w:bottom w:val="single" w:sz="4" w:space="0" w:color="auto"/>
              <w:right w:val="single" w:sz="4" w:space="0" w:color="auto"/>
            </w:tcBorders>
          </w:tcPr>
          <w:p w:rsidR="00525F08" w:rsidRPr="00525F08" w:rsidRDefault="00525F08" w:rsidP="00525F08">
            <w:pPr>
              <w:autoSpaceDE w:val="0"/>
              <w:adjustRightInd w:val="0"/>
              <w:jc w:val="center"/>
              <w:rPr>
                <w:rFonts w:ascii="Times New Roman" w:eastAsia="Times New Roman" w:hAnsi="Times New Roman" w:cs="Times New Roman"/>
                <w:b/>
                <w:sz w:val="18"/>
                <w:szCs w:val="18"/>
                <w:lang w:eastAsia="en-US"/>
              </w:rPr>
            </w:pPr>
          </w:p>
        </w:tc>
      </w:tr>
      <w:tr w:rsidR="00525F08" w:rsidRPr="00525F08" w:rsidTr="00004F5B">
        <w:tc>
          <w:tcPr>
            <w:tcW w:w="370" w:type="pct"/>
            <w:gridSpan w:val="2"/>
            <w:tcBorders>
              <w:top w:val="single" w:sz="4" w:space="0" w:color="auto"/>
              <w:left w:val="single" w:sz="4" w:space="0" w:color="auto"/>
              <w:bottom w:val="single" w:sz="4" w:space="0" w:color="auto"/>
              <w:right w:val="single" w:sz="4" w:space="0" w:color="auto"/>
            </w:tcBorders>
            <w:vAlign w:val="bottom"/>
            <w:hideMark/>
          </w:tcPr>
          <w:p w:rsidR="00525F08" w:rsidRPr="00525F08" w:rsidRDefault="00525F08" w:rsidP="00525F08">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8.2.</w:t>
            </w:r>
          </w:p>
        </w:tc>
        <w:tc>
          <w:tcPr>
            <w:tcW w:w="4630" w:type="pct"/>
            <w:gridSpan w:val="7"/>
            <w:tcBorders>
              <w:top w:val="single" w:sz="4" w:space="0" w:color="auto"/>
              <w:left w:val="single" w:sz="4" w:space="0" w:color="auto"/>
              <w:bottom w:val="single" w:sz="4" w:space="0" w:color="auto"/>
              <w:right w:val="single" w:sz="4" w:space="0" w:color="auto"/>
            </w:tcBorders>
            <w:vAlign w:val="bottom"/>
            <w:hideMark/>
          </w:tcPr>
          <w:p w:rsidR="00525F08" w:rsidRPr="00525F08" w:rsidRDefault="00525F08" w:rsidP="00525F08">
            <w:pPr>
              <w:autoSpaceDE w:val="0"/>
              <w:adjustRightInd w:val="0"/>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Товар иностранного происхождения:</w:t>
            </w:r>
          </w:p>
        </w:tc>
      </w:tr>
      <w:tr w:rsidR="00525F08" w:rsidRPr="00525F08" w:rsidTr="00004F5B">
        <w:tc>
          <w:tcPr>
            <w:tcW w:w="825" w:type="pct"/>
            <w:gridSpan w:val="3"/>
            <w:tcBorders>
              <w:top w:val="single" w:sz="4" w:space="0" w:color="auto"/>
              <w:left w:val="single" w:sz="4" w:space="0" w:color="auto"/>
              <w:bottom w:val="single" w:sz="4" w:space="0" w:color="auto"/>
              <w:right w:val="single" w:sz="4" w:space="0" w:color="auto"/>
            </w:tcBorders>
            <w:hideMark/>
          </w:tcPr>
          <w:p w:rsidR="00525F08" w:rsidRPr="00525F08" w:rsidRDefault="00525F08" w:rsidP="00525F08">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Торговое наименование лекарственного препарата</w:t>
            </w:r>
          </w:p>
        </w:tc>
        <w:tc>
          <w:tcPr>
            <w:tcW w:w="1281" w:type="pct"/>
            <w:tcBorders>
              <w:top w:val="single" w:sz="4" w:space="0" w:color="auto"/>
              <w:left w:val="single" w:sz="4" w:space="0" w:color="auto"/>
              <w:bottom w:val="single" w:sz="4" w:space="0" w:color="auto"/>
              <w:right w:val="single" w:sz="4" w:space="0" w:color="auto"/>
            </w:tcBorders>
            <w:hideMark/>
          </w:tcPr>
          <w:p w:rsidR="00525F08" w:rsidRPr="00525F08" w:rsidRDefault="00525F08" w:rsidP="00525F08">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Лекарственная форма, дозировка лекарственного препарата, количество лекарственных форм во вторичной (потребительской) упаковке</w:t>
            </w:r>
          </w:p>
        </w:tc>
        <w:tc>
          <w:tcPr>
            <w:tcW w:w="1223" w:type="pct"/>
            <w:gridSpan w:val="3"/>
            <w:tcBorders>
              <w:top w:val="single" w:sz="4" w:space="0" w:color="auto"/>
              <w:left w:val="single" w:sz="4" w:space="0" w:color="auto"/>
              <w:bottom w:val="single" w:sz="4" w:space="0" w:color="auto"/>
              <w:right w:val="single" w:sz="4" w:space="0" w:color="auto"/>
            </w:tcBorders>
            <w:hideMark/>
          </w:tcPr>
          <w:p w:rsidR="00525F08" w:rsidRPr="00525F08" w:rsidRDefault="00525F08" w:rsidP="00525F08">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Наименование страны происхождения Товара</w:t>
            </w:r>
          </w:p>
        </w:tc>
        <w:tc>
          <w:tcPr>
            <w:tcW w:w="761" w:type="pct"/>
            <w:tcBorders>
              <w:top w:val="single" w:sz="4" w:space="0" w:color="auto"/>
              <w:left w:val="single" w:sz="4" w:space="0" w:color="auto"/>
              <w:bottom w:val="single" w:sz="4" w:space="0" w:color="auto"/>
              <w:right w:val="single" w:sz="4" w:space="0" w:color="auto"/>
            </w:tcBorders>
            <w:hideMark/>
          </w:tcPr>
          <w:p w:rsidR="00525F08" w:rsidRPr="00525F08" w:rsidRDefault="00525F08" w:rsidP="00525F08">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Единица измерения</w:t>
            </w:r>
          </w:p>
          <w:p w:rsidR="00525F08" w:rsidRPr="00525F08" w:rsidRDefault="00525F08" w:rsidP="00525F08">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(упаковка)</w:t>
            </w:r>
          </w:p>
        </w:tc>
        <w:tc>
          <w:tcPr>
            <w:tcW w:w="910" w:type="pct"/>
            <w:tcBorders>
              <w:top w:val="single" w:sz="4" w:space="0" w:color="auto"/>
              <w:left w:val="single" w:sz="4" w:space="0" w:color="auto"/>
              <w:bottom w:val="single" w:sz="4" w:space="0" w:color="auto"/>
              <w:right w:val="single" w:sz="4" w:space="0" w:color="auto"/>
            </w:tcBorders>
            <w:hideMark/>
          </w:tcPr>
          <w:p w:rsidR="00525F08" w:rsidRPr="00525F08" w:rsidRDefault="00525F08" w:rsidP="00525F08">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Количество в единицах измерения</w:t>
            </w:r>
          </w:p>
          <w:p w:rsidR="00525F08" w:rsidRPr="00525F08" w:rsidRDefault="00525F08" w:rsidP="00525F08">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(количество упаковок)</w:t>
            </w:r>
          </w:p>
        </w:tc>
      </w:tr>
      <w:tr w:rsidR="00525F08" w:rsidRPr="00525F08" w:rsidTr="00004F5B">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525F08" w:rsidRPr="00525F08" w:rsidRDefault="008747FB" w:rsidP="00525F08">
            <w:pPr>
              <w:autoSpaceDE w:val="0"/>
              <w:adjustRightInd w:val="0"/>
              <w:rPr>
                <w:rFonts w:ascii="Times New Roman" w:eastAsia="Times New Roman" w:hAnsi="Times New Roman" w:cs="Times New Roman"/>
                <w:sz w:val="18"/>
                <w:szCs w:val="18"/>
                <w:lang w:eastAsia="en-US"/>
              </w:rPr>
            </w:pPr>
            <w:proofErr w:type="spellStart"/>
            <w:r w:rsidRPr="00404D02">
              <w:rPr>
                <w:rFonts w:ascii="Times New Roman" w:eastAsia="Times New Roman" w:hAnsi="Times New Roman" w:cs="Times New Roman"/>
                <w:sz w:val="18"/>
                <w:szCs w:val="18"/>
                <w:lang w:eastAsia="en-US"/>
              </w:rPr>
              <w:t>Кеналог</w:t>
            </w:r>
            <w:proofErr w:type="spellEnd"/>
            <w:r w:rsidRPr="00404D02">
              <w:rPr>
                <w:rFonts w:ascii="Times New Roman" w:eastAsia="Times New Roman" w:hAnsi="Times New Roman" w:cs="Times New Roman"/>
                <w:sz w:val="18"/>
                <w:szCs w:val="18"/>
                <w:lang w:eastAsia="en-US"/>
              </w:rPr>
              <w:t>® 40</w:t>
            </w:r>
          </w:p>
        </w:tc>
        <w:tc>
          <w:tcPr>
            <w:tcW w:w="1281" w:type="pct"/>
            <w:tcBorders>
              <w:top w:val="single" w:sz="4" w:space="0" w:color="auto"/>
              <w:left w:val="single" w:sz="4" w:space="0" w:color="auto"/>
              <w:bottom w:val="single" w:sz="4" w:space="0" w:color="auto"/>
              <w:right w:val="single" w:sz="4" w:space="0" w:color="auto"/>
            </w:tcBorders>
            <w:vAlign w:val="center"/>
          </w:tcPr>
          <w:p w:rsidR="00525F08" w:rsidRPr="00525F08" w:rsidRDefault="00710C35" w:rsidP="00525F08">
            <w:pPr>
              <w:autoSpaceDE w:val="0"/>
              <w:adjustRightInd w:val="0"/>
              <w:rPr>
                <w:rFonts w:ascii="Times New Roman" w:eastAsia="Times New Roman" w:hAnsi="Times New Roman" w:cs="Times New Roman"/>
                <w:sz w:val="18"/>
                <w:szCs w:val="18"/>
                <w:lang w:eastAsia="en-US"/>
              </w:rPr>
            </w:pPr>
            <w:proofErr w:type="spellStart"/>
            <w:r w:rsidRPr="00710C35">
              <w:rPr>
                <w:rFonts w:ascii="Times New Roman" w:eastAsia="Times New Roman" w:hAnsi="Times New Roman" w:cs="Times New Roman"/>
                <w:sz w:val="18"/>
                <w:szCs w:val="18"/>
                <w:lang w:eastAsia="en-US"/>
              </w:rPr>
              <w:t>Кеналог</w:t>
            </w:r>
            <w:proofErr w:type="spellEnd"/>
            <w:r w:rsidRPr="00710C35">
              <w:rPr>
                <w:rFonts w:ascii="Times New Roman" w:eastAsia="Times New Roman" w:hAnsi="Times New Roman" w:cs="Times New Roman"/>
                <w:sz w:val="18"/>
                <w:szCs w:val="18"/>
                <w:lang w:eastAsia="en-US"/>
              </w:rPr>
              <w:t xml:space="preserve">® 40, суспензия для инъекций, 40 мг/мл, ампула 1 мл, № 5, кол-во потреб. ед. </w:t>
            </w:r>
            <w:proofErr w:type="gramStart"/>
            <w:r w:rsidRPr="00710C35">
              <w:rPr>
                <w:rFonts w:ascii="Times New Roman" w:eastAsia="Times New Roman" w:hAnsi="Times New Roman" w:cs="Times New Roman"/>
                <w:sz w:val="18"/>
                <w:szCs w:val="18"/>
                <w:lang w:eastAsia="en-US"/>
              </w:rPr>
              <w:t>в потреб</w:t>
            </w:r>
            <w:proofErr w:type="gramEnd"/>
            <w:r w:rsidRPr="00710C35">
              <w:rPr>
                <w:rFonts w:ascii="Times New Roman" w:eastAsia="Times New Roman" w:hAnsi="Times New Roman" w:cs="Times New Roman"/>
                <w:sz w:val="18"/>
                <w:szCs w:val="18"/>
                <w:lang w:eastAsia="en-US"/>
              </w:rPr>
              <w:t xml:space="preserve">. </w:t>
            </w:r>
            <w:proofErr w:type="spellStart"/>
            <w:r w:rsidRPr="00710C35">
              <w:rPr>
                <w:rFonts w:ascii="Times New Roman" w:eastAsia="Times New Roman" w:hAnsi="Times New Roman" w:cs="Times New Roman"/>
                <w:sz w:val="18"/>
                <w:szCs w:val="18"/>
                <w:lang w:eastAsia="en-US"/>
              </w:rPr>
              <w:t>упак</w:t>
            </w:r>
            <w:proofErr w:type="spellEnd"/>
            <w:r w:rsidRPr="00710C35">
              <w:rPr>
                <w:rFonts w:ascii="Times New Roman" w:eastAsia="Times New Roman" w:hAnsi="Times New Roman" w:cs="Times New Roman"/>
                <w:sz w:val="18"/>
                <w:szCs w:val="18"/>
                <w:lang w:eastAsia="en-US"/>
              </w:rPr>
              <w:t>. 5</w:t>
            </w:r>
          </w:p>
        </w:tc>
        <w:tc>
          <w:tcPr>
            <w:tcW w:w="1223" w:type="pct"/>
            <w:gridSpan w:val="3"/>
            <w:tcBorders>
              <w:top w:val="single" w:sz="4" w:space="0" w:color="auto"/>
              <w:left w:val="single" w:sz="4" w:space="0" w:color="auto"/>
              <w:bottom w:val="single" w:sz="4" w:space="0" w:color="auto"/>
              <w:right w:val="single" w:sz="4" w:space="0" w:color="auto"/>
            </w:tcBorders>
            <w:vAlign w:val="center"/>
          </w:tcPr>
          <w:p w:rsidR="00525F08" w:rsidRPr="00525F08" w:rsidRDefault="008747FB" w:rsidP="00525F08">
            <w:pPr>
              <w:autoSpaceDE w:val="0"/>
              <w:adjustRightInd w:val="0"/>
              <w:jc w:val="center"/>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Словения</w:t>
            </w:r>
          </w:p>
        </w:tc>
        <w:tc>
          <w:tcPr>
            <w:tcW w:w="761" w:type="pct"/>
            <w:tcBorders>
              <w:top w:val="single" w:sz="4" w:space="0" w:color="auto"/>
              <w:left w:val="single" w:sz="4" w:space="0" w:color="auto"/>
              <w:bottom w:val="single" w:sz="4" w:space="0" w:color="auto"/>
              <w:right w:val="single" w:sz="4" w:space="0" w:color="auto"/>
            </w:tcBorders>
            <w:vAlign w:val="center"/>
          </w:tcPr>
          <w:p w:rsidR="00525F08" w:rsidRPr="00525F08" w:rsidRDefault="008747FB" w:rsidP="00525F08">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упаковка</w:t>
            </w:r>
          </w:p>
        </w:tc>
        <w:tc>
          <w:tcPr>
            <w:tcW w:w="910" w:type="pct"/>
            <w:tcBorders>
              <w:top w:val="single" w:sz="4" w:space="0" w:color="auto"/>
              <w:left w:val="single" w:sz="4" w:space="0" w:color="auto"/>
              <w:bottom w:val="single" w:sz="4" w:space="0" w:color="auto"/>
              <w:right w:val="single" w:sz="4" w:space="0" w:color="auto"/>
            </w:tcBorders>
            <w:vAlign w:val="center"/>
          </w:tcPr>
          <w:p w:rsidR="00525F08" w:rsidRPr="00525F08" w:rsidRDefault="008747FB" w:rsidP="00525F08">
            <w:pPr>
              <w:autoSpaceDE w:val="0"/>
              <w:adjustRightInd w:val="0"/>
              <w:jc w:val="center"/>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200</w:t>
            </w:r>
          </w:p>
        </w:tc>
      </w:tr>
      <w:tr w:rsidR="00525F08" w:rsidRPr="00525F08" w:rsidTr="00004F5B">
        <w:tc>
          <w:tcPr>
            <w:tcW w:w="4090" w:type="pct"/>
            <w:gridSpan w:val="8"/>
            <w:tcBorders>
              <w:top w:val="single" w:sz="4" w:space="0" w:color="auto"/>
              <w:left w:val="single" w:sz="4" w:space="0" w:color="auto"/>
              <w:bottom w:val="single" w:sz="4" w:space="0" w:color="auto"/>
              <w:right w:val="single" w:sz="4" w:space="0" w:color="auto"/>
            </w:tcBorders>
            <w:vAlign w:val="bottom"/>
            <w:hideMark/>
          </w:tcPr>
          <w:p w:rsidR="00525F08" w:rsidRPr="00525F08" w:rsidRDefault="00525F08" w:rsidP="00525F08">
            <w:pPr>
              <w:autoSpaceDE w:val="0"/>
              <w:adjustRightInd w:val="0"/>
              <w:jc w:val="right"/>
              <w:rPr>
                <w:rFonts w:ascii="Times New Roman" w:eastAsia="Times New Roman" w:hAnsi="Times New Roman" w:cs="Times New Roman"/>
                <w:b/>
                <w:sz w:val="18"/>
                <w:szCs w:val="18"/>
                <w:lang w:eastAsia="en-US"/>
              </w:rPr>
            </w:pPr>
            <w:r w:rsidRPr="00525F08">
              <w:rPr>
                <w:rFonts w:ascii="Times New Roman" w:eastAsia="Times New Roman" w:hAnsi="Times New Roman" w:cs="Times New Roman"/>
                <w:b/>
                <w:sz w:val="18"/>
                <w:szCs w:val="18"/>
                <w:lang w:eastAsia="en-US"/>
              </w:rPr>
              <w:t>Итого:</w:t>
            </w:r>
          </w:p>
        </w:tc>
        <w:tc>
          <w:tcPr>
            <w:tcW w:w="910" w:type="pct"/>
            <w:tcBorders>
              <w:top w:val="single" w:sz="4" w:space="0" w:color="auto"/>
              <w:left w:val="single" w:sz="4" w:space="0" w:color="auto"/>
              <w:bottom w:val="single" w:sz="4" w:space="0" w:color="auto"/>
              <w:right w:val="single" w:sz="4" w:space="0" w:color="auto"/>
            </w:tcBorders>
          </w:tcPr>
          <w:p w:rsidR="00525F08" w:rsidRPr="00525F08" w:rsidRDefault="008747FB" w:rsidP="00525F08">
            <w:pPr>
              <w:autoSpaceDE w:val="0"/>
              <w:adjustRightInd w:val="0"/>
              <w:jc w:val="center"/>
              <w:rPr>
                <w:rFonts w:ascii="Times New Roman" w:eastAsia="Times New Roman" w:hAnsi="Times New Roman" w:cs="Times New Roman"/>
                <w:b/>
                <w:sz w:val="18"/>
                <w:szCs w:val="18"/>
                <w:lang w:eastAsia="en-US"/>
              </w:rPr>
            </w:pPr>
            <w:r>
              <w:rPr>
                <w:rFonts w:ascii="Times New Roman" w:eastAsia="Times New Roman" w:hAnsi="Times New Roman" w:cs="Times New Roman"/>
                <w:b/>
                <w:sz w:val="18"/>
                <w:szCs w:val="18"/>
                <w:lang w:eastAsia="en-US"/>
              </w:rPr>
              <w:t>200</w:t>
            </w:r>
          </w:p>
        </w:tc>
      </w:tr>
      <w:tr w:rsidR="00525F08" w:rsidRPr="00525F08" w:rsidTr="00004F5B">
        <w:tc>
          <w:tcPr>
            <w:tcW w:w="5000" w:type="pct"/>
            <w:gridSpan w:val="9"/>
            <w:tcBorders>
              <w:top w:val="single" w:sz="4" w:space="0" w:color="auto"/>
              <w:left w:val="single" w:sz="4" w:space="0" w:color="auto"/>
              <w:bottom w:val="single" w:sz="4" w:space="0" w:color="auto"/>
              <w:right w:val="single" w:sz="4" w:space="0" w:color="auto"/>
            </w:tcBorders>
            <w:hideMark/>
          </w:tcPr>
          <w:p w:rsidR="00525F08" w:rsidRPr="00525F08" w:rsidRDefault="00525F08" w:rsidP="00525F08">
            <w:pPr>
              <w:autoSpaceDE w:val="0"/>
              <w:adjustRightInd w:val="0"/>
              <w:jc w:val="both"/>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Примечание:</w:t>
            </w:r>
          </w:p>
          <w:p w:rsidR="00525F08" w:rsidRPr="00525F08" w:rsidRDefault="00525F08" w:rsidP="00525F08">
            <w:pPr>
              <w:autoSpaceDE w:val="0"/>
              <w:adjustRightInd w:val="0"/>
              <w:jc w:val="both"/>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 xml:space="preserve">При заключении и исполнении </w:t>
            </w:r>
            <w:r w:rsidR="0011663B">
              <w:rPr>
                <w:rFonts w:ascii="Times New Roman" w:eastAsia="Times New Roman" w:hAnsi="Times New Roman" w:cs="Times New Roman"/>
                <w:sz w:val="18"/>
                <w:szCs w:val="18"/>
                <w:lang w:eastAsia="en-US"/>
              </w:rPr>
              <w:t>Контракт</w:t>
            </w:r>
            <w:r w:rsidRPr="00525F08">
              <w:rPr>
                <w:rFonts w:ascii="Times New Roman" w:eastAsia="Times New Roman" w:hAnsi="Times New Roman" w:cs="Times New Roman"/>
                <w:sz w:val="18"/>
                <w:szCs w:val="18"/>
                <w:lang w:eastAsia="en-US"/>
              </w:rPr>
              <w:t xml:space="preserve">а: </w:t>
            </w:r>
          </w:p>
          <w:p w:rsidR="00525F08" w:rsidRPr="00525F08" w:rsidRDefault="00525F08" w:rsidP="00525F08">
            <w:pPr>
              <w:autoSpaceDE w:val="0"/>
              <w:adjustRightInd w:val="0"/>
              <w:jc w:val="both"/>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не допускается замена товара на происходящий из иностранного государства товар, если в соответствии с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отношении этого товара установлено предусмотренное подпунктом "б" пункта 1 части 2 статьи 14 Федерального закона о контрактной системе ограничение и в соответствии с заявкой и/или настоящим приложением к Контракту  предусмотрена поставка товара российского происхождения;</w:t>
            </w:r>
          </w:p>
          <w:p w:rsidR="00525F08" w:rsidRPr="00525F08" w:rsidRDefault="00525F08" w:rsidP="00525F08">
            <w:pPr>
              <w:autoSpaceDE w:val="0"/>
              <w:adjustRightInd w:val="0"/>
              <w:jc w:val="both"/>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 xml:space="preserve">допускается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 если в соответствии с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установлено предусмотренное подпунктом "в" пункта 1 части 2 статьи 14 Федерального закона о контрактной системе преимущество и в соответствии с заявкой и/или настоящим </w:t>
            </w:r>
            <w:r w:rsidRPr="00525F08">
              <w:rPr>
                <w:rFonts w:ascii="Times New Roman" w:eastAsia="Times New Roman" w:hAnsi="Times New Roman" w:cs="Times New Roman"/>
                <w:sz w:val="18"/>
                <w:szCs w:val="18"/>
                <w:lang w:eastAsia="en-US"/>
              </w:rPr>
              <w:lastRenderedPageBreak/>
              <w:t>приложением к Контракту  предусмотрена поставка товара российского происхождения;</w:t>
            </w:r>
          </w:p>
          <w:p w:rsidR="00525F08" w:rsidRPr="00525F08" w:rsidRDefault="00525F08" w:rsidP="00525F08">
            <w:pPr>
              <w:autoSpaceDE w:val="0"/>
              <w:adjustRightInd w:val="0"/>
              <w:jc w:val="both"/>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поставка Товара осуществляется в целых упаковках в соответствии с требованиями Федерального закона от 12.04.2010 № 61-ФЗ «Об обращении лекарственных средств».</w:t>
            </w:r>
          </w:p>
        </w:tc>
      </w:tr>
      <w:tr w:rsidR="00525F08" w:rsidRPr="00525F08" w:rsidTr="00004F5B">
        <w:tc>
          <w:tcPr>
            <w:tcW w:w="370" w:type="pct"/>
            <w:gridSpan w:val="2"/>
            <w:tcBorders>
              <w:top w:val="single" w:sz="4" w:space="0" w:color="auto"/>
              <w:left w:val="single" w:sz="4" w:space="0" w:color="auto"/>
              <w:bottom w:val="single" w:sz="4" w:space="0" w:color="auto"/>
              <w:right w:val="single" w:sz="4" w:space="0" w:color="auto"/>
            </w:tcBorders>
            <w:vAlign w:val="center"/>
            <w:hideMark/>
          </w:tcPr>
          <w:p w:rsidR="00525F08" w:rsidRPr="00525F08" w:rsidRDefault="00525F08" w:rsidP="00525F08">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lastRenderedPageBreak/>
              <w:t>9.</w:t>
            </w:r>
          </w:p>
        </w:tc>
        <w:tc>
          <w:tcPr>
            <w:tcW w:w="2248" w:type="pct"/>
            <w:gridSpan w:val="3"/>
            <w:tcBorders>
              <w:top w:val="single" w:sz="4" w:space="0" w:color="auto"/>
              <w:left w:val="single" w:sz="4" w:space="0" w:color="auto"/>
              <w:bottom w:val="single" w:sz="4" w:space="0" w:color="auto"/>
              <w:right w:val="single" w:sz="4" w:space="0" w:color="auto"/>
            </w:tcBorders>
            <w:vAlign w:val="center"/>
            <w:hideMark/>
          </w:tcPr>
          <w:p w:rsidR="00525F08" w:rsidRPr="00525F08" w:rsidRDefault="00525F08" w:rsidP="00525F08">
            <w:pPr>
              <w:autoSpaceDE w:val="0"/>
              <w:adjustRightInd w:val="0"/>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Остаточный срок годности</w:t>
            </w:r>
          </w:p>
        </w:tc>
        <w:tc>
          <w:tcPr>
            <w:tcW w:w="2382" w:type="pct"/>
            <w:gridSpan w:val="4"/>
            <w:tcBorders>
              <w:top w:val="single" w:sz="4" w:space="0" w:color="auto"/>
              <w:left w:val="single" w:sz="4" w:space="0" w:color="auto"/>
              <w:bottom w:val="single" w:sz="4" w:space="0" w:color="auto"/>
              <w:right w:val="single" w:sz="4" w:space="0" w:color="auto"/>
            </w:tcBorders>
            <w:hideMark/>
          </w:tcPr>
          <w:p w:rsidR="00525F08" w:rsidRPr="00525F08" w:rsidRDefault="00525F08" w:rsidP="00525F08">
            <w:pPr>
              <w:autoSpaceDE w:val="0"/>
              <w:adjustRightInd w:val="0"/>
              <w:jc w:val="center"/>
              <w:rPr>
                <w:rFonts w:ascii="Times New Roman" w:eastAsia="Times New Roman" w:hAnsi="Times New Roman" w:cs="Times New Roman"/>
                <w:i/>
                <w:iCs/>
                <w:sz w:val="18"/>
                <w:szCs w:val="18"/>
                <w:lang w:eastAsia="en-US"/>
              </w:rPr>
            </w:pPr>
            <w:r w:rsidRPr="00525F08">
              <w:rPr>
                <w:rFonts w:ascii="Times New Roman" w:eastAsia="Times New Roman" w:hAnsi="Times New Roman" w:cs="Times New Roman"/>
                <w:i/>
                <w:iCs/>
                <w:sz w:val="18"/>
                <w:szCs w:val="18"/>
                <w:lang w:eastAsia="en-US"/>
              </w:rPr>
              <w:t>Не менее 12 месяцев на дату поставки Товара</w:t>
            </w:r>
          </w:p>
        </w:tc>
      </w:tr>
    </w:tbl>
    <w:p w:rsidR="00525F08" w:rsidRDefault="00525F08" w:rsidP="00525F08">
      <w:pPr>
        <w:widowControl w:val="0"/>
        <w:shd w:val="clear" w:color="auto" w:fill="FFFFFF"/>
        <w:autoSpaceDE w:val="0"/>
        <w:autoSpaceDN w:val="0"/>
        <w:adjustRightInd w:val="0"/>
        <w:contextualSpacing/>
        <w:rPr>
          <w:rFonts w:ascii="Times New Roman" w:eastAsia="Times New Roman" w:hAnsi="Times New Roman" w:cs="Times New Roman"/>
          <w:b/>
          <w:color w:val="auto"/>
          <w:spacing w:val="-4"/>
          <w:sz w:val="22"/>
          <w:szCs w:val="22"/>
        </w:rPr>
      </w:pPr>
    </w:p>
    <w:p w:rsidR="00424442" w:rsidRPr="00525F08" w:rsidRDefault="00424442" w:rsidP="00525F08">
      <w:pPr>
        <w:widowControl w:val="0"/>
        <w:shd w:val="clear" w:color="auto" w:fill="FFFFFF"/>
        <w:autoSpaceDE w:val="0"/>
        <w:autoSpaceDN w:val="0"/>
        <w:adjustRightInd w:val="0"/>
        <w:contextualSpacing/>
        <w:rPr>
          <w:rFonts w:ascii="Times New Roman" w:eastAsia="Times New Roman" w:hAnsi="Times New Roman" w:cs="Times New Roman"/>
          <w:b/>
          <w:color w:val="auto"/>
          <w:spacing w:val="-4"/>
          <w:sz w:val="22"/>
          <w:szCs w:val="22"/>
        </w:rPr>
      </w:pPr>
      <w:r>
        <w:rPr>
          <w:rFonts w:ascii="Times New Roman" w:eastAsia="Times New Roman" w:hAnsi="Times New Roman" w:cs="Times New Roman"/>
          <w:b/>
          <w:color w:val="auto"/>
          <w:spacing w:val="-4"/>
          <w:sz w:val="22"/>
          <w:szCs w:val="22"/>
        </w:rPr>
        <w:t>3.</w:t>
      </w:r>
    </w:p>
    <w:tbl>
      <w:tblPr>
        <w:tblW w:w="5000" w:type="pct"/>
        <w:tblCellMar>
          <w:top w:w="102" w:type="dxa"/>
          <w:left w:w="62" w:type="dxa"/>
          <w:bottom w:w="102" w:type="dxa"/>
          <w:right w:w="62" w:type="dxa"/>
        </w:tblCellMar>
        <w:tblLook w:val="04A0" w:firstRow="1" w:lastRow="0" w:firstColumn="1" w:lastColumn="0" w:noHBand="0" w:noVBand="1"/>
      </w:tblPr>
      <w:tblGrid>
        <w:gridCol w:w="745"/>
        <w:gridCol w:w="70"/>
        <w:gridCol w:w="1001"/>
        <w:gridCol w:w="2819"/>
        <w:gridCol w:w="1127"/>
        <w:gridCol w:w="1004"/>
        <w:gridCol w:w="561"/>
        <w:gridCol w:w="1675"/>
        <w:gridCol w:w="2003"/>
      </w:tblGrid>
      <w:tr w:rsidR="00424442" w:rsidRPr="00525F08" w:rsidTr="0061510A">
        <w:tc>
          <w:tcPr>
            <w:tcW w:w="338" w:type="pct"/>
            <w:tcBorders>
              <w:top w:val="single" w:sz="4" w:space="0" w:color="auto"/>
              <w:left w:val="single" w:sz="4" w:space="0" w:color="auto"/>
              <w:bottom w:val="single" w:sz="4" w:space="0" w:color="auto"/>
              <w:right w:val="single" w:sz="4" w:space="0" w:color="auto"/>
            </w:tcBorders>
            <w:vAlign w:val="bottom"/>
            <w:hideMark/>
          </w:tcPr>
          <w:p w:rsidR="00424442" w:rsidRPr="00525F08" w:rsidRDefault="00424442" w:rsidP="0061510A">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 п/п</w:t>
            </w:r>
          </w:p>
        </w:tc>
        <w:tc>
          <w:tcPr>
            <w:tcW w:w="2736" w:type="pct"/>
            <w:gridSpan w:val="5"/>
            <w:tcBorders>
              <w:top w:val="single" w:sz="4" w:space="0" w:color="auto"/>
              <w:left w:val="single" w:sz="4" w:space="0" w:color="auto"/>
              <w:bottom w:val="single" w:sz="4" w:space="0" w:color="auto"/>
              <w:right w:val="single" w:sz="4" w:space="0" w:color="auto"/>
            </w:tcBorders>
            <w:vAlign w:val="center"/>
            <w:hideMark/>
          </w:tcPr>
          <w:p w:rsidR="00424442" w:rsidRPr="00525F08" w:rsidRDefault="00424442" w:rsidP="0061510A">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Параметр</w:t>
            </w:r>
          </w:p>
        </w:tc>
        <w:tc>
          <w:tcPr>
            <w:tcW w:w="1925" w:type="pct"/>
            <w:gridSpan w:val="3"/>
            <w:tcBorders>
              <w:top w:val="single" w:sz="4" w:space="0" w:color="auto"/>
              <w:left w:val="single" w:sz="4" w:space="0" w:color="auto"/>
              <w:bottom w:val="single" w:sz="4" w:space="0" w:color="auto"/>
              <w:right w:val="single" w:sz="4" w:space="0" w:color="auto"/>
            </w:tcBorders>
            <w:vAlign w:val="center"/>
            <w:hideMark/>
          </w:tcPr>
          <w:p w:rsidR="00424442" w:rsidRPr="00525F08" w:rsidRDefault="00424442" w:rsidP="0061510A">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Требуемое значение</w:t>
            </w:r>
          </w:p>
        </w:tc>
      </w:tr>
      <w:tr w:rsidR="00424442" w:rsidRPr="00525F08" w:rsidTr="0061510A">
        <w:tc>
          <w:tcPr>
            <w:tcW w:w="338" w:type="pct"/>
            <w:tcBorders>
              <w:top w:val="single" w:sz="4" w:space="0" w:color="auto"/>
              <w:left w:val="single" w:sz="4" w:space="0" w:color="auto"/>
              <w:bottom w:val="single" w:sz="4" w:space="0" w:color="auto"/>
              <w:right w:val="single" w:sz="4" w:space="0" w:color="auto"/>
            </w:tcBorders>
            <w:vAlign w:val="center"/>
            <w:hideMark/>
          </w:tcPr>
          <w:p w:rsidR="00424442" w:rsidRPr="00525F08" w:rsidRDefault="00424442" w:rsidP="0061510A">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1.</w:t>
            </w:r>
          </w:p>
        </w:tc>
        <w:tc>
          <w:tcPr>
            <w:tcW w:w="2736" w:type="pct"/>
            <w:gridSpan w:val="5"/>
            <w:tcBorders>
              <w:top w:val="single" w:sz="4" w:space="0" w:color="auto"/>
              <w:left w:val="single" w:sz="4" w:space="0" w:color="auto"/>
              <w:bottom w:val="single" w:sz="4" w:space="0" w:color="auto"/>
              <w:right w:val="single" w:sz="4" w:space="0" w:color="auto"/>
            </w:tcBorders>
            <w:vAlign w:val="center"/>
            <w:hideMark/>
          </w:tcPr>
          <w:p w:rsidR="00424442" w:rsidRPr="00525F08" w:rsidRDefault="00424442" w:rsidP="0061510A">
            <w:pPr>
              <w:autoSpaceDE w:val="0"/>
              <w:adjustRightInd w:val="0"/>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Международное непатентованное наименование</w:t>
            </w:r>
          </w:p>
        </w:tc>
        <w:tc>
          <w:tcPr>
            <w:tcW w:w="1925" w:type="pct"/>
            <w:gridSpan w:val="3"/>
            <w:tcBorders>
              <w:top w:val="single" w:sz="4" w:space="0" w:color="auto"/>
              <w:left w:val="single" w:sz="4" w:space="0" w:color="auto"/>
              <w:bottom w:val="single" w:sz="4" w:space="0" w:color="auto"/>
              <w:right w:val="single" w:sz="4" w:space="0" w:color="auto"/>
            </w:tcBorders>
            <w:vAlign w:val="center"/>
          </w:tcPr>
          <w:p w:rsidR="00424442" w:rsidRPr="00525F08" w:rsidRDefault="008A08C1" w:rsidP="0061510A">
            <w:pPr>
              <w:autoSpaceDE w:val="0"/>
              <w:adjustRightInd w:val="0"/>
              <w:rPr>
                <w:rFonts w:ascii="Times New Roman" w:eastAsia="Times New Roman" w:hAnsi="Times New Roman" w:cs="Times New Roman"/>
                <w:sz w:val="18"/>
                <w:szCs w:val="18"/>
                <w:lang w:eastAsia="en-US"/>
              </w:rPr>
            </w:pPr>
            <w:r w:rsidRPr="008A08C1">
              <w:rPr>
                <w:rFonts w:ascii="Times New Roman" w:eastAsia="Times New Roman" w:hAnsi="Times New Roman" w:cs="Times New Roman"/>
                <w:sz w:val="18"/>
                <w:szCs w:val="18"/>
                <w:lang w:eastAsia="en-US"/>
              </w:rPr>
              <w:t>Лидокаин</w:t>
            </w:r>
          </w:p>
        </w:tc>
      </w:tr>
      <w:tr w:rsidR="00424442" w:rsidRPr="00525F08" w:rsidTr="0061510A">
        <w:tc>
          <w:tcPr>
            <w:tcW w:w="338" w:type="pct"/>
            <w:tcBorders>
              <w:top w:val="single" w:sz="4" w:space="0" w:color="auto"/>
              <w:left w:val="single" w:sz="4" w:space="0" w:color="auto"/>
              <w:bottom w:val="single" w:sz="4" w:space="0" w:color="auto"/>
              <w:right w:val="single" w:sz="4" w:space="0" w:color="auto"/>
            </w:tcBorders>
            <w:vAlign w:val="center"/>
            <w:hideMark/>
          </w:tcPr>
          <w:p w:rsidR="00424442" w:rsidRPr="00525F08" w:rsidRDefault="00424442" w:rsidP="0061510A">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2.</w:t>
            </w:r>
          </w:p>
        </w:tc>
        <w:tc>
          <w:tcPr>
            <w:tcW w:w="2736" w:type="pct"/>
            <w:gridSpan w:val="5"/>
            <w:tcBorders>
              <w:top w:val="single" w:sz="4" w:space="0" w:color="auto"/>
              <w:left w:val="single" w:sz="4" w:space="0" w:color="auto"/>
              <w:bottom w:val="single" w:sz="4" w:space="0" w:color="auto"/>
              <w:right w:val="single" w:sz="4" w:space="0" w:color="auto"/>
            </w:tcBorders>
            <w:vAlign w:val="center"/>
            <w:hideMark/>
          </w:tcPr>
          <w:p w:rsidR="00424442" w:rsidRPr="00525F08" w:rsidRDefault="00424442" w:rsidP="0061510A">
            <w:pPr>
              <w:autoSpaceDE w:val="0"/>
              <w:adjustRightInd w:val="0"/>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Торговое наименование</w:t>
            </w:r>
          </w:p>
        </w:tc>
        <w:tc>
          <w:tcPr>
            <w:tcW w:w="1925" w:type="pct"/>
            <w:gridSpan w:val="3"/>
            <w:tcBorders>
              <w:top w:val="single" w:sz="4" w:space="0" w:color="auto"/>
              <w:left w:val="single" w:sz="4" w:space="0" w:color="auto"/>
              <w:bottom w:val="single" w:sz="4" w:space="0" w:color="auto"/>
              <w:right w:val="single" w:sz="4" w:space="0" w:color="auto"/>
            </w:tcBorders>
            <w:vAlign w:val="center"/>
          </w:tcPr>
          <w:p w:rsidR="00424442" w:rsidRPr="00525F08" w:rsidRDefault="008A08C1" w:rsidP="0061510A">
            <w:pPr>
              <w:autoSpaceDE w:val="0"/>
              <w:adjustRightInd w:val="0"/>
              <w:rPr>
                <w:rFonts w:ascii="Times New Roman" w:eastAsia="Times New Roman" w:hAnsi="Times New Roman" w:cs="Times New Roman"/>
                <w:sz w:val="18"/>
                <w:szCs w:val="18"/>
                <w:lang w:eastAsia="en-US"/>
              </w:rPr>
            </w:pPr>
            <w:r w:rsidRPr="008A08C1">
              <w:rPr>
                <w:rFonts w:ascii="Times New Roman" w:eastAsia="Times New Roman" w:hAnsi="Times New Roman" w:cs="Times New Roman"/>
                <w:sz w:val="18"/>
                <w:szCs w:val="18"/>
                <w:lang w:eastAsia="en-US"/>
              </w:rPr>
              <w:t>Лидокаин</w:t>
            </w:r>
          </w:p>
        </w:tc>
      </w:tr>
      <w:tr w:rsidR="00424442" w:rsidRPr="00525F08" w:rsidTr="0061510A">
        <w:tc>
          <w:tcPr>
            <w:tcW w:w="338" w:type="pct"/>
            <w:tcBorders>
              <w:top w:val="single" w:sz="4" w:space="0" w:color="auto"/>
              <w:left w:val="single" w:sz="4" w:space="0" w:color="auto"/>
              <w:bottom w:val="single" w:sz="4" w:space="0" w:color="auto"/>
              <w:right w:val="single" w:sz="4" w:space="0" w:color="auto"/>
            </w:tcBorders>
            <w:vAlign w:val="center"/>
            <w:hideMark/>
          </w:tcPr>
          <w:p w:rsidR="00424442" w:rsidRPr="00525F08" w:rsidRDefault="00424442" w:rsidP="0061510A">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3.</w:t>
            </w:r>
          </w:p>
        </w:tc>
        <w:tc>
          <w:tcPr>
            <w:tcW w:w="2736" w:type="pct"/>
            <w:gridSpan w:val="5"/>
            <w:tcBorders>
              <w:top w:val="single" w:sz="4" w:space="0" w:color="auto"/>
              <w:left w:val="single" w:sz="4" w:space="0" w:color="auto"/>
              <w:bottom w:val="single" w:sz="4" w:space="0" w:color="auto"/>
              <w:right w:val="single" w:sz="4" w:space="0" w:color="auto"/>
            </w:tcBorders>
            <w:vAlign w:val="center"/>
            <w:hideMark/>
          </w:tcPr>
          <w:p w:rsidR="00424442" w:rsidRPr="00525F08" w:rsidRDefault="00424442" w:rsidP="0061510A">
            <w:pPr>
              <w:autoSpaceDE w:val="0"/>
              <w:adjustRightInd w:val="0"/>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1925" w:type="pct"/>
            <w:gridSpan w:val="3"/>
            <w:tcBorders>
              <w:top w:val="single" w:sz="4" w:space="0" w:color="auto"/>
              <w:left w:val="single" w:sz="4" w:space="0" w:color="auto"/>
              <w:bottom w:val="single" w:sz="4" w:space="0" w:color="auto"/>
              <w:right w:val="single" w:sz="4" w:space="0" w:color="auto"/>
            </w:tcBorders>
            <w:vAlign w:val="center"/>
          </w:tcPr>
          <w:p w:rsidR="00424442" w:rsidRPr="00396E1E" w:rsidRDefault="00424442" w:rsidP="0061510A">
            <w:pPr>
              <w:autoSpaceDE w:val="0"/>
              <w:adjustRightInd w:val="0"/>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Держатель:</w:t>
            </w:r>
          </w:p>
          <w:p w:rsidR="00424442" w:rsidRPr="00396E1E" w:rsidRDefault="00424442" w:rsidP="0061510A">
            <w:pPr>
              <w:autoSpaceDE w:val="0"/>
              <w:adjustRightInd w:val="0"/>
              <w:rPr>
                <w:rFonts w:ascii="Times New Roman" w:eastAsia="Times New Roman" w:hAnsi="Times New Roman" w:cs="Times New Roman"/>
                <w:sz w:val="18"/>
                <w:szCs w:val="18"/>
                <w:lang w:eastAsia="en-US"/>
              </w:rPr>
            </w:pPr>
          </w:p>
          <w:p w:rsidR="00424442" w:rsidRPr="00FC0773" w:rsidRDefault="00424442" w:rsidP="0061510A">
            <w:pPr>
              <w:autoSpaceDE w:val="0"/>
              <w:adjustRightInd w:val="0"/>
              <w:rPr>
                <w:rFonts w:ascii="Times New Roman" w:eastAsia="Times New Roman" w:hAnsi="Times New Roman" w:cs="Times New Roman"/>
                <w:sz w:val="18"/>
                <w:szCs w:val="18"/>
                <w:highlight w:val="yellow"/>
                <w:lang w:eastAsia="en-US"/>
              </w:rPr>
            </w:pPr>
            <w:r w:rsidRPr="00396E1E">
              <w:rPr>
                <w:rFonts w:ascii="Times New Roman" w:eastAsia="Times New Roman" w:hAnsi="Times New Roman" w:cs="Times New Roman"/>
                <w:sz w:val="18"/>
                <w:szCs w:val="18"/>
                <w:lang w:eastAsia="en-US"/>
              </w:rPr>
              <w:t xml:space="preserve">Производитель: </w:t>
            </w:r>
          </w:p>
        </w:tc>
      </w:tr>
      <w:tr w:rsidR="00424442" w:rsidRPr="00525F08" w:rsidTr="0061510A">
        <w:tc>
          <w:tcPr>
            <w:tcW w:w="338" w:type="pct"/>
            <w:tcBorders>
              <w:top w:val="single" w:sz="4" w:space="0" w:color="auto"/>
              <w:left w:val="single" w:sz="4" w:space="0" w:color="auto"/>
              <w:bottom w:val="single" w:sz="4" w:space="0" w:color="auto"/>
              <w:right w:val="single" w:sz="4" w:space="0" w:color="auto"/>
            </w:tcBorders>
            <w:vAlign w:val="center"/>
            <w:hideMark/>
          </w:tcPr>
          <w:p w:rsidR="00424442" w:rsidRPr="00396E1E" w:rsidRDefault="00424442" w:rsidP="0061510A">
            <w:pPr>
              <w:autoSpaceDE w:val="0"/>
              <w:adjustRightInd w:val="0"/>
              <w:jc w:val="center"/>
              <w:rPr>
                <w:rFonts w:ascii="Times New Roman" w:eastAsia="Times New Roman" w:hAnsi="Times New Roman" w:cs="Times New Roman"/>
                <w:sz w:val="18"/>
                <w:szCs w:val="18"/>
                <w:lang w:eastAsia="en-US"/>
              </w:rPr>
            </w:pPr>
            <w:r w:rsidRPr="00396E1E">
              <w:rPr>
                <w:rFonts w:ascii="Times New Roman" w:eastAsia="Times New Roman" w:hAnsi="Times New Roman" w:cs="Times New Roman"/>
                <w:sz w:val="18"/>
                <w:szCs w:val="18"/>
                <w:lang w:eastAsia="en-US"/>
              </w:rPr>
              <w:t>4.</w:t>
            </w:r>
          </w:p>
        </w:tc>
        <w:tc>
          <w:tcPr>
            <w:tcW w:w="2736" w:type="pct"/>
            <w:gridSpan w:val="5"/>
            <w:tcBorders>
              <w:top w:val="single" w:sz="4" w:space="0" w:color="auto"/>
              <w:left w:val="single" w:sz="4" w:space="0" w:color="auto"/>
              <w:bottom w:val="single" w:sz="4" w:space="0" w:color="auto"/>
              <w:right w:val="single" w:sz="4" w:space="0" w:color="auto"/>
            </w:tcBorders>
            <w:vAlign w:val="center"/>
            <w:hideMark/>
          </w:tcPr>
          <w:p w:rsidR="00424442" w:rsidRPr="00396E1E" w:rsidRDefault="00424442" w:rsidP="0061510A">
            <w:pPr>
              <w:autoSpaceDE w:val="0"/>
              <w:adjustRightInd w:val="0"/>
              <w:rPr>
                <w:rFonts w:ascii="Times New Roman" w:eastAsia="Times New Roman" w:hAnsi="Times New Roman" w:cs="Times New Roman"/>
                <w:sz w:val="18"/>
                <w:szCs w:val="18"/>
                <w:lang w:eastAsia="en-US"/>
              </w:rPr>
            </w:pPr>
            <w:r w:rsidRPr="00396E1E">
              <w:rPr>
                <w:rFonts w:ascii="Times New Roman" w:eastAsia="Times New Roman" w:hAnsi="Times New Roman" w:cs="Times New Roman"/>
                <w:sz w:val="18"/>
                <w:szCs w:val="18"/>
                <w:lang w:eastAsia="en-US"/>
              </w:rPr>
              <w:t>Номер регистрационного удостоверения лекарственного препарата</w:t>
            </w:r>
          </w:p>
        </w:tc>
        <w:tc>
          <w:tcPr>
            <w:tcW w:w="1925" w:type="pct"/>
            <w:gridSpan w:val="3"/>
            <w:tcBorders>
              <w:top w:val="single" w:sz="4" w:space="0" w:color="auto"/>
              <w:left w:val="single" w:sz="4" w:space="0" w:color="auto"/>
              <w:bottom w:val="single" w:sz="4" w:space="0" w:color="auto"/>
              <w:right w:val="single" w:sz="4" w:space="0" w:color="auto"/>
            </w:tcBorders>
            <w:vAlign w:val="center"/>
          </w:tcPr>
          <w:p w:rsidR="00424442" w:rsidRPr="00FC0773" w:rsidRDefault="00424442" w:rsidP="0061510A">
            <w:pPr>
              <w:autoSpaceDE w:val="0"/>
              <w:adjustRightInd w:val="0"/>
              <w:rPr>
                <w:rFonts w:ascii="Times New Roman" w:eastAsia="Times New Roman" w:hAnsi="Times New Roman" w:cs="Times New Roman"/>
                <w:sz w:val="18"/>
                <w:szCs w:val="18"/>
                <w:highlight w:val="yellow"/>
                <w:lang w:eastAsia="en-US"/>
              </w:rPr>
            </w:pPr>
          </w:p>
        </w:tc>
      </w:tr>
      <w:tr w:rsidR="00424442" w:rsidRPr="00525F08" w:rsidTr="0061510A">
        <w:tc>
          <w:tcPr>
            <w:tcW w:w="338" w:type="pct"/>
            <w:tcBorders>
              <w:top w:val="single" w:sz="4" w:space="0" w:color="auto"/>
              <w:left w:val="single" w:sz="4" w:space="0" w:color="auto"/>
              <w:bottom w:val="single" w:sz="4" w:space="0" w:color="auto"/>
              <w:right w:val="single" w:sz="4" w:space="0" w:color="auto"/>
            </w:tcBorders>
            <w:vAlign w:val="center"/>
            <w:hideMark/>
          </w:tcPr>
          <w:p w:rsidR="00424442" w:rsidRPr="00525F08" w:rsidRDefault="00424442" w:rsidP="0061510A">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5.</w:t>
            </w:r>
          </w:p>
        </w:tc>
        <w:tc>
          <w:tcPr>
            <w:tcW w:w="2736" w:type="pct"/>
            <w:gridSpan w:val="5"/>
            <w:tcBorders>
              <w:top w:val="single" w:sz="4" w:space="0" w:color="auto"/>
              <w:left w:val="single" w:sz="4" w:space="0" w:color="auto"/>
              <w:bottom w:val="single" w:sz="4" w:space="0" w:color="auto"/>
              <w:right w:val="single" w:sz="4" w:space="0" w:color="auto"/>
            </w:tcBorders>
            <w:vAlign w:val="center"/>
            <w:hideMark/>
          </w:tcPr>
          <w:p w:rsidR="00424442" w:rsidRPr="00525F08" w:rsidRDefault="00424442" w:rsidP="0061510A">
            <w:pPr>
              <w:autoSpaceDE w:val="0"/>
              <w:adjustRightInd w:val="0"/>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 xml:space="preserve">Код в соответствии с Общероссийским </w:t>
            </w:r>
            <w:hyperlink r:id="rId22" w:history="1">
              <w:r w:rsidRPr="00525F08">
                <w:rPr>
                  <w:rFonts w:ascii="Times New Roman" w:eastAsia="Times New Roman" w:hAnsi="Times New Roman" w:cs="Times New Roman"/>
                  <w:sz w:val="18"/>
                  <w:szCs w:val="18"/>
                  <w:u w:val="single"/>
                  <w:lang w:eastAsia="en-US"/>
                </w:rPr>
                <w:t>классификатором</w:t>
              </w:r>
            </w:hyperlink>
            <w:r w:rsidRPr="00525F08">
              <w:rPr>
                <w:rFonts w:ascii="Times New Roman" w:eastAsia="Times New Roman" w:hAnsi="Times New Roman" w:cs="Times New Roman"/>
                <w:sz w:val="18"/>
                <w:szCs w:val="18"/>
                <w:lang w:eastAsia="en-US"/>
              </w:rPr>
              <w:t xml:space="preserve"> продукции по видам экономической деятельности</w:t>
            </w:r>
          </w:p>
        </w:tc>
        <w:tc>
          <w:tcPr>
            <w:tcW w:w="1925" w:type="pct"/>
            <w:gridSpan w:val="3"/>
            <w:tcBorders>
              <w:top w:val="single" w:sz="4" w:space="0" w:color="auto"/>
              <w:left w:val="single" w:sz="4" w:space="0" w:color="auto"/>
              <w:bottom w:val="single" w:sz="4" w:space="0" w:color="auto"/>
              <w:right w:val="single" w:sz="4" w:space="0" w:color="auto"/>
            </w:tcBorders>
            <w:vAlign w:val="center"/>
          </w:tcPr>
          <w:p w:rsidR="00424442" w:rsidRPr="00525F08" w:rsidRDefault="008E5F28" w:rsidP="0061510A">
            <w:pPr>
              <w:autoSpaceDE w:val="0"/>
              <w:adjustRightInd w:val="0"/>
              <w:rPr>
                <w:rFonts w:ascii="Times New Roman" w:eastAsia="Times New Roman" w:hAnsi="Times New Roman" w:cs="Times New Roman"/>
                <w:sz w:val="18"/>
                <w:szCs w:val="18"/>
                <w:lang w:eastAsia="en-US"/>
              </w:rPr>
            </w:pPr>
            <w:r w:rsidRPr="008E5F28">
              <w:rPr>
                <w:rFonts w:ascii="Times New Roman" w:eastAsia="Times New Roman" w:hAnsi="Times New Roman" w:cs="Times New Roman"/>
                <w:sz w:val="18"/>
                <w:szCs w:val="18"/>
                <w:lang w:eastAsia="en-US"/>
              </w:rPr>
              <w:t>21.20.10.231</w:t>
            </w:r>
          </w:p>
        </w:tc>
      </w:tr>
      <w:tr w:rsidR="00424442" w:rsidRPr="00525F08" w:rsidTr="0061510A">
        <w:tc>
          <w:tcPr>
            <w:tcW w:w="338" w:type="pct"/>
            <w:tcBorders>
              <w:top w:val="single" w:sz="4" w:space="0" w:color="auto"/>
              <w:left w:val="single" w:sz="4" w:space="0" w:color="auto"/>
              <w:bottom w:val="single" w:sz="4" w:space="0" w:color="auto"/>
              <w:right w:val="single" w:sz="4" w:space="0" w:color="auto"/>
            </w:tcBorders>
            <w:vAlign w:val="center"/>
            <w:hideMark/>
          </w:tcPr>
          <w:p w:rsidR="00424442" w:rsidRPr="00525F08" w:rsidRDefault="00424442" w:rsidP="0061510A">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6.</w:t>
            </w:r>
          </w:p>
        </w:tc>
        <w:tc>
          <w:tcPr>
            <w:tcW w:w="2736" w:type="pct"/>
            <w:gridSpan w:val="5"/>
            <w:tcBorders>
              <w:top w:val="single" w:sz="4" w:space="0" w:color="auto"/>
              <w:left w:val="single" w:sz="4" w:space="0" w:color="auto"/>
              <w:bottom w:val="single" w:sz="4" w:space="0" w:color="auto"/>
              <w:right w:val="single" w:sz="4" w:space="0" w:color="auto"/>
            </w:tcBorders>
            <w:vAlign w:val="center"/>
            <w:hideMark/>
          </w:tcPr>
          <w:p w:rsidR="00424442" w:rsidRPr="00525F08" w:rsidRDefault="00424442" w:rsidP="0061510A">
            <w:pPr>
              <w:autoSpaceDE w:val="0"/>
              <w:adjustRightInd w:val="0"/>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Единица измерения Товара (по ЕСКЛП)</w:t>
            </w:r>
          </w:p>
        </w:tc>
        <w:tc>
          <w:tcPr>
            <w:tcW w:w="1925" w:type="pct"/>
            <w:gridSpan w:val="3"/>
            <w:tcBorders>
              <w:top w:val="single" w:sz="4" w:space="0" w:color="auto"/>
              <w:left w:val="single" w:sz="4" w:space="0" w:color="auto"/>
              <w:bottom w:val="single" w:sz="4" w:space="0" w:color="auto"/>
              <w:right w:val="single" w:sz="4" w:space="0" w:color="auto"/>
            </w:tcBorders>
            <w:vAlign w:val="center"/>
          </w:tcPr>
          <w:p w:rsidR="00424442" w:rsidRPr="00525F08" w:rsidRDefault="008A08C1" w:rsidP="0061510A">
            <w:pPr>
              <w:autoSpaceDE w:val="0"/>
              <w:adjustRightInd w:val="0"/>
              <w:rPr>
                <w:rFonts w:ascii="Times New Roman" w:eastAsia="Times New Roman" w:hAnsi="Times New Roman" w:cs="Times New Roman"/>
                <w:sz w:val="18"/>
                <w:szCs w:val="18"/>
                <w:lang w:eastAsia="en-US"/>
              </w:rPr>
            </w:pPr>
            <w:r w:rsidRPr="008A08C1">
              <w:rPr>
                <w:rFonts w:ascii="Times New Roman" w:eastAsia="Times New Roman" w:hAnsi="Times New Roman" w:cs="Times New Roman"/>
                <w:sz w:val="18"/>
                <w:szCs w:val="18"/>
                <w:lang w:eastAsia="en-US"/>
              </w:rPr>
              <w:t>Кубический сантиметр; миллилитр (мл)</w:t>
            </w:r>
          </w:p>
        </w:tc>
      </w:tr>
      <w:tr w:rsidR="00424442" w:rsidRPr="00525F08" w:rsidTr="0061510A">
        <w:tc>
          <w:tcPr>
            <w:tcW w:w="338" w:type="pct"/>
            <w:tcBorders>
              <w:top w:val="single" w:sz="4" w:space="0" w:color="auto"/>
              <w:left w:val="single" w:sz="4" w:space="0" w:color="auto"/>
              <w:bottom w:val="single" w:sz="4" w:space="0" w:color="auto"/>
              <w:right w:val="single" w:sz="4" w:space="0" w:color="auto"/>
            </w:tcBorders>
            <w:vAlign w:val="center"/>
            <w:hideMark/>
          </w:tcPr>
          <w:p w:rsidR="00424442" w:rsidRPr="00525F08" w:rsidRDefault="00424442" w:rsidP="0061510A">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7.</w:t>
            </w:r>
          </w:p>
        </w:tc>
        <w:tc>
          <w:tcPr>
            <w:tcW w:w="2736" w:type="pct"/>
            <w:gridSpan w:val="5"/>
            <w:tcBorders>
              <w:top w:val="single" w:sz="4" w:space="0" w:color="auto"/>
              <w:left w:val="single" w:sz="4" w:space="0" w:color="auto"/>
              <w:bottom w:val="single" w:sz="4" w:space="0" w:color="auto"/>
              <w:right w:val="single" w:sz="4" w:space="0" w:color="auto"/>
            </w:tcBorders>
            <w:vAlign w:val="center"/>
            <w:hideMark/>
          </w:tcPr>
          <w:p w:rsidR="00424442" w:rsidRPr="00525F08" w:rsidRDefault="00424442" w:rsidP="0061510A">
            <w:pPr>
              <w:autoSpaceDE w:val="0"/>
              <w:adjustRightInd w:val="0"/>
              <w:rPr>
                <w:rFonts w:ascii="Times New Roman" w:eastAsia="Times New Roman" w:hAnsi="Times New Roman" w:cs="Times New Roman"/>
                <w:sz w:val="18"/>
                <w:szCs w:val="18"/>
                <w:lang w:eastAsia="en-US"/>
              </w:rPr>
            </w:pPr>
            <w:r w:rsidRPr="005D211F">
              <w:rPr>
                <w:rFonts w:ascii="Times New Roman" w:eastAsia="Times New Roman" w:hAnsi="Times New Roman" w:cs="Times New Roman"/>
                <w:sz w:val="18"/>
                <w:szCs w:val="18"/>
                <w:lang w:eastAsia="en-US"/>
              </w:rPr>
              <w:t>Количеств</w:t>
            </w:r>
            <w:r w:rsidRPr="009A4C8C">
              <w:rPr>
                <w:rFonts w:ascii="Times New Roman" w:eastAsia="Times New Roman" w:hAnsi="Times New Roman" w:cs="Times New Roman"/>
                <w:sz w:val="18"/>
                <w:szCs w:val="18"/>
                <w:lang w:eastAsia="en-US"/>
              </w:rPr>
              <w:t>о Товара в единицах измерения</w:t>
            </w:r>
          </w:p>
        </w:tc>
        <w:tc>
          <w:tcPr>
            <w:tcW w:w="1925" w:type="pct"/>
            <w:gridSpan w:val="3"/>
            <w:tcBorders>
              <w:top w:val="single" w:sz="4" w:space="0" w:color="auto"/>
              <w:left w:val="single" w:sz="4" w:space="0" w:color="auto"/>
              <w:bottom w:val="single" w:sz="4" w:space="0" w:color="auto"/>
              <w:right w:val="single" w:sz="4" w:space="0" w:color="auto"/>
            </w:tcBorders>
            <w:vAlign w:val="center"/>
          </w:tcPr>
          <w:p w:rsidR="00424442" w:rsidRPr="00525F08" w:rsidRDefault="00447A58" w:rsidP="0061510A">
            <w:pPr>
              <w:autoSpaceDE w:val="0"/>
              <w:adjustRightInd w:val="0"/>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1200</w:t>
            </w:r>
          </w:p>
        </w:tc>
      </w:tr>
      <w:tr w:rsidR="00424442" w:rsidRPr="00525F08" w:rsidTr="0061510A">
        <w:tc>
          <w:tcPr>
            <w:tcW w:w="338" w:type="pct"/>
            <w:tcBorders>
              <w:top w:val="single" w:sz="4" w:space="0" w:color="auto"/>
              <w:left w:val="single" w:sz="4" w:space="0" w:color="auto"/>
              <w:bottom w:val="single" w:sz="4" w:space="0" w:color="auto"/>
              <w:right w:val="single" w:sz="4" w:space="0" w:color="auto"/>
            </w:tcBorders>
            <w:vAlign w:val="bottom"/>
            <w:hideMark/>
          </w:tcPr>
          <w:p w:rsidR="00424442" w:rsidRPr="00525F08" w:rsidRDefault="00424442" w:rsidP="0061510A">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8.</w:t>
            </w:r>
          </w:p>
        </w:tc>
        <w:tc>
          <w:tcPr>
            <w:tcW w:w="4662" w:type="pct"/>
            <w:gridSpan w:val="8"/>
            <w:tcBorders>
              <w:top w:val="single" w:sz="4" w:space="0" w:color="auto"/>
              <w:left w:val="single" w:sz="4" w:space="0" w:color="auto"/>
              <w:bottom w:val="single" w:sz="4" w:space="0" w:color="auto"/>
              <w:right w:val="single" w:sz="4" w:space="0" w:color="auto"/>
            </w:tcBorders>
            <w:vAlign w:val="bottom"/>
            <w:hideMark/>
          </w:tcPr>
          <w:p w:rsidR="00424442" w:rsidRPr="00525F08" w:rsidRDefault="00424442" w:rsidP="0061510A">
            <w:pPr>
              <w:autoSpaceDE w:val="0"/>
              <w:adjustRightInd w:val="0"/>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Информация о Товаре:</w:t>
            </w:r>
          </w:p>
        </w:tc>
      </w:tr>
      <w:tr w:rsidR="00424442" w:rsidRPr="00525F08" w:rsidTr="0061510A">
        <w:tc>
          <w:tcPr>
            <w:tcW w:w="338" w:type="pct"/>
            <w:tcBorders>
              <w:top w:val="single" w:sz="4" w:space="0" w:color="auto"/>
              <w:left w:val="single" w:sz="4" w:space="0" w:color="auto"/>
              <w:bottom w:val="single" w:sz="4" w:space="0" w:color="auto"/>
              <w:right w:val="single" w:sz="4" w:space="0" w:color="auto"/>
            </w:tcBorders>
            <w:vAlign w:val="center"/>
            <w:hideMark/>
          </w:tcPr>
          <w:p w:rsidR="00424442" w:rsidRPr="00525F08" w:rsidRDefault="00424442" w:rsidP="0061510A">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8.1.</w:t>
            </w:r>
          </w:p>
        </w:tc>
        <w:tc>
          <w:tcPr>
            <w:tcW w:w="4662" w:type="pct"/>
            <w:gridSpan w:val="8"/>
            <w:tcBorders>
              <w:top w:val="single" w:sz="4" w:space="0" w:color="auto"/>
              <w:left w:val="single" w:sz="4" w:space="0" w:color="auto"/>
              <w:bottom w:val="single" w:sz="4" w:space="0" w:color="auto"/>
              <w:right w:val="single" w:sz="4" w:space="0" w:color="auto"/>
            </w:tcBorders>
            <w:hideMark/>
          </w:tcPr>
          <w:p w:rsidR="00424442" w:rsidRPr="00525F08" w:rsidRDefault="00424442" w:rsidP="0061510A">
            <w:pPr>
              <w:autoSpaceDE w:val="0"/>
              <w:adjustRightInd w:val="0"/>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Товар, произведенный на территории государств - членов Евразийского экономического союза:</w:t>
            </w:r>
          </w:p>
        </w:tc>
      </w:tr>
      <w:tr w:rsidR="00424442" w:rsidRPr="00525F08" w:rsidTr="0061510A">
        <w:tc>
          <w:tcPr>
            <w:tcW w:w="825" w:type="pct"/>
            <w:gridSpan w:val="3"/>
            <w:tcBorders>
              <w:top w:val="single" w:sz="4" w:space="0" w:color="auto"/>
              <w:left w:val="single" w:sz="4" w:space="0" w:color="auto"/>
              <w:bottom w:val="single" w:sz="4" w:space="0" w:color="auto"/>
              <w:right w:val="single" w:sz="4" w:space="0" w:color="auto"/>
            </w:tcBorders>
            <w:hideMark/>
          </w:tcPr>
          <w:p w:rsidR="00424442" w:rsidRPr="00525F08" w:rsidRDefault="00424442" w:rsidP="0061510A">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Торговое наименование лекарственного препарата</w:t>
            </w:r>
          </w:p>
        </w:tc>
        <w:tc>
          <w:tcPr>
            <w:tcW w:w="1281" w:type="pct"/>
            <w:tcBorders>
              <w:top w:val="single" w:sz="4" w:space="0" w:color="auto"/>
              <w:left w:val="single" w:sz="4" w:space="0" w:color="auto"/>
              <w:bottom w:val="single" w:sz="4" w:space="0" w:color="auto"/>
              <w:right w:val="single" w:sz="4" w:space="0" w:color="auto"/>
            </w:tcBorders>
            <w:hideMark/>
          </w:tcPr>
          <w:p w:rsidR="00424442" w:rsidRPr="00525F08" w:rsidRDefault="00424442" w:rsidP="0061510A">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Лекарственная форма, дозировка лекарственного препарата, количество лекарственных форм во вторичной (потребительской) упаковке</w:t>
            </w:r>
          </w:p>
        </w:tc>
        <w:tc>
          <w:tcPr>
            <w:tcW w:w="1223" w:type="pct"/>
            <w:gridSpan w:val="3"/>
            <w:tcBorders>
              <w:top w:val="single" w:sz="4" w:space="0" w:color="auto"/>
              <w:left w:val="single" w:sz="4" w:space="0" w:color="auto"/>
              <w:bottom w:val="single" w:sz="4" w:space="0" w:color="auto"/>
              <w:right w:val="single" w:sz="4" w:space="0" w:color="auto"/>
            </w:tcBorders>
            <w:hideMark/>
          </w:tcPr>
          <w:p w:rsidR="00424442" w:rsidRPr="00525F08" w:rsidRDefault="00424442" w:rsidP="0061510A">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Наименование страны происхождения Товара (с указанием данных документа, подтверждающего страну происхождения товара - при наличии)</w:t>
            </w:r>
          </w:p>
        </w:tc>
        <w:tc>
          <w:tcPr>
            <w:tcW w:w="761" w:type="pct"/>
            <w:tcBorders>
              <w:top w:val="single" w:sz="4" w:space="0" w:color="auto"/>
              <w:left w:val="single" w:sz="4" w:space="0" w:color="auto"/>
              <w:bottom w:val="single" w:sz="4" w:space="0" w:color="auto"/>
              <w:right w:val="single" w:sz="4" w:space="0" w:color="auto"/>
            </w:tcBorders>
            <w:hideMark/>
          </w:tcPr>
          <w:p w:rsidR="00424442" w:rsidRPr="00525F08" w:rsidRDefault="00424442" w:rsidP="0061510A">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Единица измерения</w:t>
            </w:r>
          </w:p>
          <w:p w:rsidR="00424442" w:rsidRPr="00525F08" w:rsidRDefault="00424442" w:rsidP="0061510A">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(упаковка)</w:t>
            </w:r>
          </w:p>
        </w:tc>
        <w:tc>
          <w:tcPr>
            <w:tcW w:w="910" w:type="pct"/>
            <w:tcBorders>
              <w:top w:val="single" w:sz="4" w:space="0" w:color="auto"/>
              <w:left w:val="single" w:sz="4" w:space="0" w:color="auto"/>
              <w:bottom w:val="single" w:sz="4" w:space="0" w:color="auto"/>
              <w:right w:val="single" w:sz="4" w:space="0" w:color="auto"/>
            </w:tcBorders>
            <w:hideMark/>
          </w:tcPr>
          <w:p w:rsidR="00424442" w:rsidRPr="00525F08" w:rsidRDefault="00424442" w:rsidP="0061510A">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Количество в единицах измерения</w:t>
            </w:r>
          </w:p>
          <w:p w:rsidR="00424442" w:rsidRPr="00525F08" w:rsidRDefault="00424442" w:rsidP="0061510A">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(количество упаковок)</w:t>
            </w:r>
          </w:p>
        </w:tc>
      </w:tr>
      <w:tr w:rsidR="00424442" w:rsidRPr="00525F08" w:rsidTr="0061510A">
        <w:trPr>
          <w:trHeight w:val="363"/>
        </w:trPr>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424442" w:rsidRPr="00525F08" w:rsidRDefault="00424442" w:rsidP="0061510A">
            <w:pPr>
              <w:tabs>
                <w:tab w:val="left" w:pos="426"/>
              </w:tabs>
              <w:autoSpaceDE w:val="0"/>
              <w:adjustRightInd w:val="0"/>
              <w:contextualSpacing/>
              <w:rPr>
                <w:rFonts w:ascii="Times New Roman" w:eastAsia="Calibri" w:hAnsi="Times New Roman" w:cs="Times New Roman"/>
                <w:sz w:val="18"/>
                <w:szCs w:val="18"/>
                <w:lang w:eastAsia="en-US"/>
              </w:rPr>
            </w:pPr>
            <w:r w:rsidRPr="00525F08">
              <w:rPr>
                <w:rFonts w:ascii="Times New Roman" w:eastAsia="Times New Roman" w:hAnsi="Times New Roman" w:cs="Times New Roman"/>
                <w:sz w:val="18"/>
                <w:szCs w:val="18"/>
                <w:lang w:eastAsia="en-US"/>
              </w:rPr>
              <w:t>1</w:t>
            </w:r>
            <w:r w:rsidRPr="00897CB0">
              <w:rPr>
                <w:rFonts w:ascii="Times New Roman" w:eastAsia="Times New Roman" w:hAnsi="Times New Roman" w:cs="Times New Roman"/>
                <w:sz w:val="18"/>
                <w:szCs w:val="18"/>
                <w:lang w:eastAsia="en-US"/>
              </w:rPr>
              <w:t>.</w:t>
            </w:r>
            <w:r w:rsidRPr="00897CB0">
              <w:rPr>
                <w:rFonts w:ascii="Times New Roman" w:hAnsi="Times New Roman" w:cs="Times New Roman"/>
              </w:rPr>
              <w:t xml:space="preserve"> </w:t>
            </w:r>
            <w:r w:rsidR="00897CB0" w:rsidRPr="00897CB0">
              <w:rPr>
                <w:rFonts w:ascii="Times New Roman" w:hAnsi="Times New Roman" w:cs="Times New Roman"/>
                <w:sz w:val="18"/>
                <w:szCs w:val="18"/>
              </w:rPr>
              <w:t>Лидокаин</w:t>
            </w:r>
          </w:p>
        </w:tc>
        <w:tc>
          <w:tcPr>
            <w:tcW w:w="1281" w:type="pct"/>
            <w:tcBorders>
              <w:top w:val="single" w:sz="4" w:space="0" w:color="auto"/>
              <w:left w:val="single" w:sz="4" w:space="0" w:color="auto"/>
              <w:bottom w:val="single" w:sz="4" w:space="0" w:color="auto"/>
              <w:right w:val="single" w:sz="4" w:space="0" w:color="auto"/>
            </w:tcBorders>
            <w:vAlign w:val="center"/>
          </w:tcPr>
          <w:p w:rsidR="00424442" w:rsidRPr="00525F08" w:rsidRDefault="000C6B66" w:rsidP="0061510A">
            <w:pPr>
              <w:autoSpaceDE w:val="0"/>
              <w:adjustRightInd w:val="0"/>
              <w:rPr>
                <w:rFonts w:ascii="Times New Roman" w:eastAsia="Times New Roman" w:hAnsi="Times New Roman" w:cs="Times New Roman"/>
                <w:sz w:val="18"/>
                <w:szCs w:val="18"/>
                <w:lang w:eastAsia="en-US"/>
              </w:rPr>
            </w:pPr>
            <w:r w:rsidRPr="00E11561">
              <w:rPr>
                <w:rFonts w:ascii="Times New Roman" w:eastAsia="Calibri" w:hAnsi="Times New Roman" w:cs="Times New Roman"/>
                <w:color w:val="auto"/>
                <w:sz w:val="18"/>
                <w:szCs w:val="18"/>
                <w:lang w:eastAsia="en-US"/>
              </w:rPr>
              <w:t>Лидокаин</w:t>
            </w:r>
            <w:r>
              <w:rPr>
                <w:rFonts w:ascii="Times New Roman" w:eastAsia="Calibri" w:hAnsi="Times New Roman" w:cs="Times New Roman"/>
                <w:color w:val="auto"/>
                <w:sz w:val="18"/>
                <w:szCs w:val="18"/>
                <w:lang w:eastAsia="en-US"/>
              </w:rPr>
              <w:t xml:space="preserve">, </w:t>
            </w:r>
            <w:r w:rsidRPr="00E11561">
              <w:rPr>
                <w:rFonts w:ascii="Times New Roman" w:eastAsia="Calibri" w:hAnsi="Times New Roman" w:cs="Times New Roman"/>
                <w:color w:val="auto"/>
                <w:sz w:val="18"/>
                <w:szCs w:val="18"/>
                <w:lang w:eastAsia="en-US"/>
              </w:rPr>
              <w:t>раствор для инъекций</w:t>
            </w:r>
            <w:r>
              <w:rPr>
                <w:rFonts w:ascii="Times New Roman" w:eastAsia="Calibri" w:hAnsi="Times New Roman" w:cs="Times New Roman"/>
                <w:color w:val="auto"/>
                <w:sz w:val="18"/>
                <w:szCs w:val="18"/>
                <w:lang w:eastAsia="en-US"/>
              </w:rPr>
              <w:t xml:space="preserve">, </w:t>
            </w:r>
            <w:r w:rsidRPr="00E11561">
              <w:rPr>
                <w:rFonts w:ascii="Times New Roman" w:eastAsia="Calibri" w:hAnsi="Times New Roman" w:cs="Times New Roman"/>
                <w:color w:val="auto"/>
                <w:sz w:val="18"/>
                <w:szCs w:val="18"/>
                <w:lang w:eastAsia="en-US"/>
              </w:rPr>
              <w:t>20 мг/мл</w:t>
            </w:r>
            <w:r>
              <w:rPr>
                <w:rFonts w:ascii="Times New Roman" w:eastAsia="Calibri" w:hAnsi="Times New Roman" w:cs="Times New Roman"/>
                <w:color w:val="auto"/>
                <w:sz w:val="18"/>
                <w:szCs w:val="18"/>
                <w:lang w:eastAsia="en-US"/>
              </w:rPr>
              <w:t xml:space="preserve">, ампула 2 мл, № 10, </w:t>
            </w:r>
            <w:r w:rsidRPr="00356D02">
              <w:rPr>
                <w:rFonts w:ascii="Times New Roman" w:eastAsia="Calibri" w:hAnsi="Times New Roman" w:cs="Times New Roman"/>
                <w:color w:val="auto"/>
                <w:sz w:val="18"/>
                <w:szCs w:val="18"/>
                <w:lang w:eastAsia="en-US"/>
              </w:rPr>
              <w:t xml:space="preserve">кол-во потреб. ед. </w:t>
            </w:r>
            <w:proofErr w:type="gramStart"/>
            <w:r w:rsidRPr="00356D02">
              <w:rPr>
                <w:rFonts w:ascii="Times New Roman" w:eastAsia="Calibri" w:hAnsi="Times New Roman" w:cs="Times New Roman"/>
                <w:color w:val="auto"/>
                <w:sz w:val="18"/>
                <w:szCs w:val="18"/>
                <w:lang w:eastAsia="en-US"/>
              </w:rPr>
              <w:t>в потреб</w:t>
            </w:r>
            <w:proofErr w:type="gramEnd"/>
            <w:r w:rsidRPr="00356D02">
              <w:rPr>
                <w:rFonts w:ascii="Times New Roman" w:eastAsia="Calibri" w:hAnsi="Times New Roman" w:cs="Times New Roman"/>
                <w:color w:val="auto"/>
                <w:sz w:val="18"/>
                <w:szCs w:val="18"/>
                <w:lang w:eastAsia="en-US"/>
              </w:rPr>
              <w:t xml:space="preserve">. </w:t>
            </w:r>
            <w:proofErr w:type="spellStart"/>
            <w:r w:rsidRPr="00356D02">
              <w:rPr>
                <w:rFonts w:ascii="Times New Roman" w:eastAsia="Calibri" w:hAnsi="Times New Roman" w:cs="Times New Roman"/>
                <w:color w:val="auto"/>
                <w:sz w:val="18"/>
                <w:szCs w:val="18"/>
                <w:lang w:eastAsia="en-US"/>
              </w:rPr>
              <w:t>упак</w:t>
            </w:r>
            <w:proofErr w:type="spellEnd"/>
            <w:r w:rsidRPr="00356D02">
              <w:rPr>
                <w:rFonts w:ascii="Times New Roman" w:eastAsia="Calibri" w:hAnsi="Times New Roman" w:cs="Times New Roman"/>
                <w:color w:val="auto"/>
                <w:sz w:val="18"/>
                <w:szCs w:val="18"/>
                <w:lang w:eastAsia="en-US"/>
              </w:rPr>
              <w:t>.</w:t>
            </w:r>
            <w:r>
              <w:rPr>
                <w:rFonts w:ascii="Times New Roman" w:eastAsia="Calibri" w:hAnsi="Times New Roman" w:cs="Times New Roman"/>
                <w:color w:val="auto"/>
                <w:sz w:val="18"/>
                <w:szCs w:val="18"/>
                <w:lang w:eastAsia="en-US"/>
              </w:rPr>
              <w:t xml:space="preserve"> 20</w:t>
            </w:r>
          </w:p>
        </w:tc>
        <w:tc>
          <w:tcPr>
            <w:tcW w:w="1223" w:type="pct"/>
            <w:gridSpan w:val="3"/>
            <w:tcBorders>
              <w:top w:val="single" w:sz="4" w:space="0" w:color="auto"/>
              <w:left w:val="single" w:sz="4" w:space="0" w:color="auto"/>
              <w:bottom w:val="single" w:sz="4" w:space="0" w:color="auto"/>
              <w:right w:val="single" w:sz="4" w:space="0" w:color="auto"/>
            </w:tcBorders>
            <w:vAlign w:val="center"/>
          </w:tcPr>
          <w:p w:rsidR="00424442" w:rsidRPr="00525F08" w:rsidRDefault="00897CB0" w:rsidP="0061510A">
            <w:pPr>
              <w:autoSpaceDE w:val="0"/>
              <w:adjustRightInd w:val="0"/>
              <w:jc w:val="center"/>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Россия</w:t>
            </w:r>
          </w:p>
        </w:tc>
        <w:tc>
          <w:tcPr>
            <w:tcW w:w="761" w:type="pct"/>
            <w:tcBorders>
              <w:top w:val="single" w:sz="4" w:space="0" w:color="auto"/>
              <w:left w:val="single" w:sz="4" w:space="0" w:color="auto"/>
              <w:bottom w:val="single" w:sz="4" w:space="0" w:color="auto"/>
              <w:right w:val="single" w:sz="4" w:space="0" w:color="auto"/>
            </w:tcBorders>
            <w:vAlign w:val="center"/>
          </w:tcPr>
          <w:p w:rsidR="00424442" w:rsidRPr="00525F08" w:rsidRDefault="00424442" w:rsidP="0061510A">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упаковка</w:t>
            </w:r>
          </w:p>
        </w:tc>
        <w:tc>
          <w:tcPr>
            <w:tcW w:w="910" w:type="pct"/>
            <w:tcBorders>
              <w:top w:val="single" w:sz="4" w:space="0" w:color="auto"/>
              <w:left w:val="single" w:sz="4" w:space="0" w:color="auto"/>
              <w:bottom w:val="single" w:sz="4" w:space="0" w:color="auto"/>
              <w:right w:val="single" w:sz="4" w:space="0" w:color="auto"/>
            </w:tcBorders>
            <w:vAlign w:val="center"/>
          </w:tcPr>
          <w:p w:rsidR="00424442" w:rsidRPr="00525F08" w:rsidRDefault="00897CB0" w:rsidP="0061510A">
            <w:pPr>
              <w:autoSpaceDE w:val="0"/>
              <w:adjustRightInd w:val="0"/>
              <w:jc w:val="center"/>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60</w:t>
            </w:r>
          </w:p>
        </w:tc>
      </w:tr>
      <w:tr w:rsidR="00424442" w:rsidRPr="00525F08" w:rsidTr="0061510A">
        <w:tc>
          <w:tcPr>
            <w:tcW w:w="4090" w:type="pct"/>
            <w:gridSpan w:val="8"/>
            <w:tcBorders>
              <w:top w:val="single" w:sz="4" w:space="0" w:color="auto"/>
              <w:left w:val="single" w:sz="4" w:space="0" w:color="auto"/>
              <w:bottom w:val="single" w:sz="4" w:space="0" w:color="auto"/>
              <w:right w:val="single" w:sz="4" w:space="0" w:color="auto"/>
            </w:tcBorders>
            <w:vAlign w:val="bottom"/>
            <w:hideMark/>
          </w:tcPr>
          <w:p w:rsidR="00424442" w:rsidRPr="00525F08" w:rsidRDefault="00424442" w:rsidP="0061510A">
            <w:pPr>
              <w:autoSpaceDE w:val="0"/>
              <w:adjustRightInd w:val="0"/>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Итого:</w:t>
            </w:r>
          </w:p>
        </w:tc>
        <w:tc>
          <w:tcPr>
            <w:tcW w:w="910" w:type="pct"/>
            <w:tcBorders>
              <w:top w:val="single" w:sz="4" w:space="0" w:color="auto"/>
              <w:left w:val="single" w:sz="4" w:space="0" w:color="auto"/>
              <w:bottom w:val="single" w:sz="4" w:space="0" w:color="auto"/>
              <w:right w:val="single" w:sz="4" w:space="0" w:color="auto"/>
            </w:tcBorders>
          </w:tcPr>
          <w:p w:rsidR="00424442" w:rsidRPr="00525F08" w:rsidRDefault="00897CB0" w:rsidP="0061510A">
            <w:pPr>
              <w:autoSpaceDE w:val="0"/>
              <w:adjustRightInd w:val="0"/>
              <w:jc w:val="center"/>
              <w:rPr>
                <w:rFonts w:ascii="Times New Roman" w:eastAsia="Times New Roman" w:hAnsi="Times New Roman" w:cs="Times New Roman"/>
                <w:b/>
                <w:sz w:val="18"/>
                <w:szCs w:val="18"/>
                <w:lang w:eastAsia="en-US"/>
              </w:rPr>
            </w:pPr>
            <w:r>
              <w:rPr>
                <w:rFonts w:ascii="Times New Roman" w:eastAsia="Times New Roman" w:hAnsi="Times New Roman" w:cs="Times New Roman"/>
                <w:b/>
                <w:sz w:val="18"/>
                <w:szCs w:val="18"/>
                <w:lang w:eastAsia="en-US"/>
              </w:rPr>
              <w:t>60</w:t>
            </w:r>
          </w:p>
        </w:tc>
      </w:tr>
      <w:tr w:rsidR="00424442" w:rsidRPr="00525F08" w:rsidTr="0061510A">
        <w:tc>
          <w:tcPr>
            <w:tcW w:w="370" w:type="pct"/>
            <w:gridSpan w:val="2"/>
            <w:tcBorders>
              <w:top w:val="single" w:sz="4" w:space="0" w:color="auto"/>
              <w:left w:val="single" w:sz="4" w:space="0" w:color="auto"/>
              <w:bottom w:val="single" w:sz="4" w:space="0" w:color="auto"/>
              <w:right w:val="single" w:sz="4" w:space="0" w:color="auto"/>
            </w:tcBorders>
            <w:vAlign w:val="bottom"/>
            <w:hideMark/>
          </w:tcPr>
          <w:p w:rsidR="00424442" w:rsidRPr="00525F08" w:rsidRDefault="00424442" w:rsidP="0061510A">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8.2.</w:t>
            </w:r>
          </w:p>
        </w:tc>
        <w:tc>
          <w:tcPr>
            <w:tcW w:w="4630" w:type="pct"/>
            <w:gridSpan w:val="7"/>
            <w:tcBorders>
              <w:top w:val="single" w:sz="4" w:space="0" w:color="auto"/>
              <w:left w:val="single" w:sz="4" w:space="0" w:color="auto"/>
              <w:bottom w:val="single" w:sz="4" w:space="0" w:color="auto"/>
              <w:right w:val="single" w:sz="4" w:space="0" w:color="auto"/>
            </w:tcBorders>
            <w:vAlign w:val="bottom"/>
            <w:hideMark/>
          </w:tcPr>
          <w:p w:rsidR="00424442" w:rsidRPr="00525F08" w:rsidRDefault="00424442" w:rsidP="0061510A">
            <w:pPr>
              <w:autoSpaceDE w:val="0"/>
              <w:adjustRightInd w:val="0"/>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Товар иностранного происхождения:</w:t>
            </w:r>
          </w:p>
        </w:tc>
      </w:tr>
      <w:tr w:rsidR="00424442" w:rsidRPr="00525F08" w:rsidTr="0061510A">
        <w:tc>
          <w:tcPr>
            <w:tcW w:w="825" w:type="pct"/>
            <w:gridSpan w:val="3"/>
            <w:tcBorders>
              <w:top w:val="single" w:sz="4" w:space="0" w:color="auto"/>
              <w:left w:val="single" w:sz="4" w:space="0" w:color="auto"/>
              <w:bottom w:val="single" w:sz="4" w:space="0" w:color="auto"/>
              <w:right w:val="single" w:sz="4" w:space="0" w:color="auto"/>
            </w:tcBorders>
            <w:hideMark/>
          </w:tcPr>
          <w:p w:rsidR="00424442" w:rsidRPr="00525F08" w:rsidRDefault="00424442" w:rsidP="0061510A">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Торговое наименование лекарственного препарата</w:t>
            </w:r>
          </w:p>
        </w:tc>
        <w:tc>
          <w:tcPr>
            <w:tcW w:w="1281" w:type="pct"/>
            <w:tcBorders>
              <w:top w:val="single" w:sz="4" w:space="0" w:color="auto"/>
              <w:left w:val="single" w:sz="4" w:space="0" w:color="auto"/>
              <w:bottom w:val="single" w:sz="4" w:space="0" w:color="auto"/>
              <w:right w:val="single" w:sz="4" w:space="0" w:color="auto"/>
            </w:tcBorders>
            <w:hideMark/>
          </w:tcPr>
          <w:p w:rsidR="00424442" w:rsidRPr="00525F08" w:rsidRDefault="00424442" w:rsidP="0061510A">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Лекарственная форма, дозировка лекарственного препарата, количество лекарственных форм во вторичной (потребительской) упаковке</w:t>
            </w:r>
          </w:p>
        </w:tc>
        <w:tc>
          <w:tcPr>
            <w:tcW w:w="1223" w:type="pct"/>
            <w:gridSpan w:val="3"/>
            <w:tcBorders>
              <w:top w:val="single" w:sz="4" w:space="0" w:color="auto"/>
              <w:left w:val="single" w:sz="4" w:space="0" w:color="auto"/>
              <w:bottom w:val="single" w:sz="4" w:space="0" w:color="auto"/>
              <w:right w:val="single" w:sz="4" w:space="0" w:color="auto"/>
            </w:tcBorders>
            <w:hideMark/>
          </w:tcPr>
          <w:p w:rsidR="00424442" w:rsidRPr="00525F08" w:rsidRDefault="00424442" w:rsidP="0061510A">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Наименование страны происхождения Товара</w:t>
            </w:r>
          </w:p>
        </w:tc>
        <w:tc>
          <w:tcPr>
            <w:tcW w:w="761" w:type="pct"/>
            <w:tcBorders>
              <w:top w:val="single" w:sz="4" w:space="0" w:color="auto"/>
              <w:left w:val="single" w:sz="4" w:space="0" w:color="auto"/>
              <w:bottom w:val="single" w:sz="4" w:space="0" w:color="auto"/>
              <w:right w:val="single" w:sz="4" w:space="0" w:color="auto"/>
            </w:tcBorders>
            <w:hideMark/>
          </w:tcPr>
          <w:p w:rsidR="00424442" w:rsidRPr="00525F08" w:rsidRDefault="00424442" w:rsidP="0061510A">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Единица измерения</w:t>
            </w:r>
          </w:p>
          <w:p w:rsidR="00424442" w:rsidRPr="00525F08" w:rsidRDefault="00424442" w:rsidP="0061510A">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(упаковка)</w:t>
            </w:r>
          </w:p>
        </w:tc>
        <w:tc>
          <w:tcPr>
            <w:tcW w:w="910" w:type="pct"/>
            <w:tcBorders>
              <w:top w:val="single" w:sz="4" w:space="0" w:color="auto"/>
              <w:left w:val="single" w:sz="4" w:space="0" w:color="auto"/>
              <w:bottom w:val="single" w:sz="4" w:space="0" w:color="auto"/>
              <w:right w:val="single" w:sz="4" w:space="0" w:color="auto"/>
            </w:tcBorders>
            <w:hideMark/>
          </w:tcPr>
          <w:p w:rsidR="00424442" w:rsidRPr="00525F08" w:rsidRDefault="00424442" w:rsidP="0061510A">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Количество в единицах измерения</w:t>
            </w:r>
          </w:p>
          <w:p w:rsidR="00424442" w:rsidRPr="00525F08" w:rsidRDefault="00424442" w:rsidP="0061510A">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(количество упаковок)</w:t>
            </w:r>
          </w:p>
        </w:tc>
      </w:tr>
      <w:tr w:rsidR="00424442" w:rsidRPr="00525F08" w:rsidTr="0061510A">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424442" w:rsidRPr="00525F08" w:rsidRDefault="00424442" w:rsidP="0061510A">
            <w:pPr>
              <w:autoSpaceDE w:val="0"/>
              <w:adjustRightInd w:val="0"/>
              <w:rPr>
                <w:rFonts w:ascii="Times New Roman" w:eastAsia="Times New Roman" w:hAnsi="Times New Roman" w:cs="Times New Roman"/>
                <w:sz w:val="18"/>
                <w:szCs w:val="18"/>
                <w:lang w:eastAsia="en-US"/>
              </w:rPr>
            </w:pPr>
          </w:p>
        </w:tc>
        <w:tc>
          <w:tcPr>
            <w:tcW w:w="1281" w:type="pct"/>
            <w:tcBorders>
              <w:top w:val="single" w:sz="4" w:space="0" w:color="auto"/>
              <w:left w:val="single" w:sz="4" w:space="0" w:color="auto"/>
              <w:bottom w:val="single" w:sz="4" w:space="0" w:color="auto"/>
              <w:right w:val="single" w:sz="4" w:space="0" w:color="auto"/>
            </w:tcBorders>
            <w:vAlign w:val="center"/>
          </w:tcPr>
          <w:p w:rsidR="00424442" w:rsidRPr="00525F08" w:rsidRDefault="00424442" w:rsidP="0061510A">
            <w:pPr>
              <w:autoSpaceDE w:val="0"/>
              <w:adjustRightInd w:val="0"/>
              <w:rPr>
                <w:rFonts w:ascii="Times New Roman" w:eastAsia="Times New Roman" w:hAnsi="Times New Roman" w:cs="Times New Roman"/>
                <w:sz w:val="18"/>
                <w:szCs w:val="18"/>
                <w:lang w:eastAsia="en-US"/>
              </w:rPr>
            </w:pPr>
          </w:p>
        </w:tc>
        <w:tc>
          <w:tcPr>
            <w:tcW w:w="1223" w:type="pct"/>
            <w:gridSpan w:val="3"/>
            <w:tcBorders>
              <w:top w:val="single" w:sz="4" w:space="0" w:color="auto"/>
              <w:left w:val="single" w:sz="4" w:space="0" w:color="auto"/>
              <w:bottom w:val="single" w:sz="4" w:space="0" w:color="auto"/>
              <w:right w:val="single" w:sz="4" w:space="0" w:color="auto"/>
            </w:tcBorders>
            <w:vAlign w:val="center"/>
          </w:tcPr>
          <w:p w:rsidR="00424442" w:rsidRPr="00525F08" w:rsidRDefault="00424442" w:rsidP="0061510A">
            <w:pPr>
              <w:autoSpaceDE w:val="0"/>
              <w:adjustRightInd w:val="0"/>
              <w:jc w:val="center"/>
              <w:rPr>
                <w:rFonts w:ascii="Times New Roman" w:eastAsia="Times New Roman" w:hAnsi="Times New Roman" w:cs="Times New Roman"/>
                <w:sz w:val="18"/>
                <w:szCs w:val="18"/>
                <w:lang w:eastAsia="en-US"/>
              </w:rPr>
            </w:pPr>
          </w:p>
        </w:tc>
        <w:tc>
          <w:tcPr>
            <w:tcW w:w="761" w:type="pct"/>
            <w:tcBorders>
              <w:top w:val="single" w:sz="4" w:space="0" w:color="auto"/>
              <w:left w:val="single" w:sz="4" w:space="0" w:color="auto"/>
              <w:bottom w:val="single" w:sz="4" w:space="0" w:color="auto"/>
              <w:right w:val="single" w:sz="4" w:space="0" w:color="auto"/>
            </w:tcBorders>
            <w:vAlign w:val="center"/>
          </w:tcPr>
          <w:p w:rsidR="00424442" w:rsidRPr="00525F08" w:rsidRDefault="00424442" w:rsidP="0061510A">
            <w:pPr>
              <w:autoSpaceDE w:val="0"/>
              <w:adjustRightInd w:val="0"/>
              <w:jc w:val="center"/>
              <w:rPr>
                <w:rFonts w:ascii="Times New Roman" w:eastAsia="Times New Roman" w:hAnsi="Times New Roman" w:cs="Times New Roman"/>
                <w:sz w:val="18"/>
                <w:szCs w:val="18"/>
                <w:lang w:eastAsia="en-US"/>
              </w:rPr>
            </w:pPr>
          </w:p>
        </w:tc>
        <w:tc>
          <w:tcPr>
            <w:tcW w:w="910" w:type="pct"/>
            <w:tcBorders>
              <w:top w:val="single" w:sz="4" w:space="0" w:color="auto"/>
              <w:left w:val="single" w:sz="4" w:space="0" w:color="auto"/>
              <w:bottom w:val="single" w:sz="4" w:space="0" w:color="auto"/>
              <w:right w:val="single" w:sz="4" w:space="0" w:color="auto"/>
            </w:tcBorders>
            <w:vAlign w:val="center"/>
          </w:tcPr>
          <w:p w:rsidR="00424442" w:rsidRPr="00525F08" w:rsidRDefault="00424442" w:rsidP="0061510A">
            <w:pPr>
              <w:autoSpaceDE w:val="0"/>
              <w:adjustRightInd w:val="0"/>
              <w:jc w:val="center"/>
              <w:rPr>
                <w:rFonts w:ascii="Times New Roman" w:eastAsia="Times New Roman" w:hAnsi="Times New Roman" w:cs="Times New Roman"/>
                <w:sz w:val="18"/>
                <w:szCs w:val="18"/>
                <w:lang w:eastAsia="en-US"/>
              </w:rPr>
            </w:pPr>
          </w:p>
        </w:tc>
      </w:tr>
      <w:tr w:rsidR="00424442" w:rsidRPr="00525F08" w:rsidTr="0061510A">
        <w:tc>
          <w:tcPr>
            <w:tcW w:w="4090" w:type="pct"/>
            <w:gridSpan w:val="8"/>
            <w:tcBorders>
              <w:top w:val="single" w:sz="4" w:space="0" w:color="auto"/>
              <w:left w:val="single" w:sz="4" w:space="0" w:color="auto"/>
              <w:bottom w:val="single" w:sz="4" w:space="0" w:color="auto"/>
              <w:right w:val="single" w:sz="4" w:space="0" w:color="auto"/>
            </w:tcBorders>
            <w:vAlign w:val="bottom"/>
            <w:hideMark/>
          </w:tcPr>
          <w:p w:rsidR="00424442" w:rsidRPr="00525F08" w:rsidRDefault="00424442" w:rsidP="0061510A">
            <w:pPr>
              <w:autoSpaceDE w:val="0"/>
              <w:adjustRightInd w:val="0"/>
              <w:jc w:val="right"/>
              <w:rPr>
                <w:rFonts w:ascii="Times New Roman" w:eastAsia="Times New Roman" w:hAnsi="Times New Roman" w:cs="Times New Roman"/>
                <w:b/>
                <w:sz w:val="18"/>
                <w:szCs w:val="18"/>
                <w:lang w:eastAsia="en-US"/>
              </w:rPr>
            </w:pPr>
            <w:r w:rsidRPr="00525F08">
              <w:rPr>
                <w:rFonts w:ascii="Times New Roman" w:eastAsia="Times New Roman" w:hAnsi="Times New Roman" w:cs="Times New Roman"/>
                <w:b/>
                <w:sz w:val="18"/>
                <w:szCs w:val="18"/>
                <w:lang w:eastAsia="en-US"/>
              </w:rPr>
              <w:t>Итого:</w:t>
            </w:r>
          </w:p>
        </w:tc>
        <w:tc>
          <w:tcPr>
            <w:tcW w:w="910" w:type="pct"/>
            <w:tcBorders>
              <w:top w:val="single" w:sz="4" w:space="0" w:color="auto"/>
              <w:left w:val="single" w:sz="4" w:space="0" w:color="auto"/>
              <w:bottom w:val="single" w:sz="4" w:space="0" w:color="auto"/>
              <w:right w:val="single" w:sz="4" w:space="0" w:color="auto"/>
            </w:tcBorders>
          </w:tcPr>
          <w:p w:rsidR="00424442" w:rsidRPr="00525F08" w:rsidRDefault="00424442" w:rsidP="0061510A">
            <w:pPr>
              <w:autoSpaceDE w:val="0"/>
              <w:adjustRightInd w:val="0"/>
              <w:jc w:val="center"/>
              <w:rPr>
                <w:rFonts w:ascii="Times New Roman" w:eastAsia="Times New Roman" w:hAnsi="Times New Roman" w:cs="Times New Roman"/>
                <w:b/>
                <w:sz w:val="18"/>
                <w:szCs w:val="18"/>
                <w:lang w:eastAsia="en-US"/>
              </w:rPr>
            </w:pPr>
          </w:p>
        </w:tc>
      </w:tr>
      <w:tr w:rsidR="00424442" w:rsidRPr="00525F08" w:rsidTr="0061510A">
        <w:tc>
          <w:tcPr>
            <w:tcW w:w="5000" w:type="pct"/>
            <w:gridSpan w:val="9"/>
            <w:tcBorders>
              <w:top w:val="single" w:sz="4" w:space="0" w:color="auto"/>
              <w:left w:val="single" w:sz="4" w:space="0" w:color="auto"/>
              <w:bottom w:val="single" w:sz="4" w:space="0" w:color="auto"/>
              <w:right w:val="single" w:sz="4" w:space="0" w:color="auto"/>
            </w:tcBorders>
            <w:hideMark/>
          </w:tcPr>
          <w:p w:rsidR="00424442" w:rsidRPr="00525F08" w:rsidRDefault="00424442" w:rsidP="0061510A">
            <w:pPr>
              <w:autoSpaceDE w:val="0"/>
              <w:adjustRightInd w:val="0"/>
              <w:jc w:val="both"/>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Примечание:</w:t>
            </w:r>
          </w:p>
          <w:p w:rsidR="00424442" w:rsidRPr="00525F08" w:rsidRDefault="00424442" w:rsidP="0061510A">
            <w:pPr>
              <w:autoSpaceDE w:val="0"/>
              <w:adjustRightInd w:val="0"/>
              <w:jc w:val="both"/>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 xml:space="preserve">При заключении и исполнении </w:t>
            </w:r>
            <w:r w:rsidR="0011663B">
              <w:rPr>
                <w:rFonts w:ascii="Times New Roman" w:eastAsia="Times New Roman" w:hAnsi="Times New Roman" w:cs="Times New Roman"/>
                <w:sz w:val="18"/>
                <w:szCs w:val="18"/>
                <w:lang w:eastAsia="en-US"/>
              </w:rPr>
              <w:t>Контракт</w:t>
            </w:r>
            <w:r w:rsidRPr="00525F08">
              <w:rPr>
                <w:rFonts w:ascii="Times New Roman" w:eastAsia="Times New Roman" w:hAnsi="Times New Roman" w:cs="Times New Roman"/>
                <w:sz w:val="18"/>
                <w:szCs w:val="18"/>
                <w:lang w:eastAsia="en-US"/>
              </w:rPr>
              <w:t xml:space="preserve">а: </w:t>
            </w:r>
          </w:p>
          <w:p w:rsidR="00424442" w:rsidRPr="00525F08" w:rsidRDefault="00424442" w:rsidP="0061510A">
            <w:pPr>
              <w:autoSpaceDE w:val="0"/>
              <w:adjustRightInd w:val="0"/>
              <w:jc w:val="both"/>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не допускается замена товара на происходящий из иностранного государства товар, если в соответствии с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отношении этого товара установлено предусмотренное подпунктом "б" пункта 1 части 2 статьи 14 Федерального закона о контрактной системе ограничение и в соответствии с заявкой и/или настоящим приложением к Контракту  предусмотрена поставка товара российского происхождения;</w:t>
            </w:r>
          </w:p>
          <w:p w:rsidR="00424442" w:rsidRPr="00525F08" w:rsidRDefault="00424442" w:rsidP="0061510A">
            <w:pPr>
              <w:autoSpaceDE w:val="0"/>
              <w:adjustRightInd w:val="0"/>
              <w:jc w:val="both"/>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допускается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 если в соответствии с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установлено предусмотренное подпунктом "в" пункта 1 части 2 статьи 14 Федерального закона о контрактной системе преимущество и в соответствии с заявкой и/или настоящим приложением к Контракту  предусмотрена поставка товара российского происхождения;</w:t>
            </w:r>
          </w:p>
          <w:p w:rsidR="00424442" w:rsidRPr="00525F08" w:rsidRDefault="00424442" w:rsidP="0061510A">
            <w:pPr>
              <w:autoSpaceDE w:val="0"/>
              <w:adjustRightInd w:val="0"/>
              <w:jc w:val="both"/>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 xml:space="preserve">поставка Товара осуществляется в целых упаковках в соответствии с требованиями Федерального закона от 12.04.2010 № 61-ФЗ «Об </w:t>
            </w:r>
            <w:r w:rsidRPr="00525F08">
              <w:rPr>
                <w:rFonts w:ascii="Times New Roman" w:eastAsia="Times New Roman" w:hAnsi="Times New Roman" w:cs="Times New Roman"/>
                <w:sz w:val="18"/>
                <w:szCs w:val="18"/>
                <w:lang w:eastAsia="en-US"/>
              </w:rPr>
              <w:lastRenderedPageBreak/>
              <w:t>обращении лекарственных средств».</w:t>
            </w:r>
          </w:p>
        </w:tc>
      </w:tr>
      <w:tr w:rsidR="00424442" w:rsidRPr="00525F08" w:rsidTr="0061510A">
        <w:tc>
          <w:tcPr>
            <w:tcW w:w="370" w:type="pct"/>
            <w:gridSpan w:val="2"/>
            <w:tcBorders>
              <w:top w:val="single" w:sz="4" w:space="0" w:color="auto"/>
              <w:left w:val="single" w:sz="4" w:space="0" w:color="auto"/>
              <w:bottom w:val="single" w:sz="4" w:space="0" w:color="auto"/>
              <w:right w:val="single" w:sz="4" w:space="0" w:color="auto"/>
            </w:tcBorders>
            <w:vAlign w:val="center"/>
            <w:hideMark/>
          </w:tcPr>
          <w:p w:rsidR="00424442" w:rsidRPr="00525F08" w:rsidRDefault="00424442" w:rsidP="0061510A">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lastRenderedPageBreak/>
              <w:t>9.</w:t>
            </w:r>
          </w:p>
        </w:tc>
        <w:tc>
          <w:tcPr>
            <w:tcW w:w="2248" w:type="pct"/>
            <w:gridSpan w:val="3"/>
            <w:tcBorders>
              <w:top w:val="single" w:sz="4" w:space="0" w:color="auto"/>
              <w:left w:val="single" w:sz="4" w:space="0" w:color="auto"/>
              <w:bottom w:val="single" w:sz="4" w:space="0" w:color="auto"/>
              <w:right w:val="single" w:sz="4" w:space="0" w:color="auto"/>
            </w:tcBorders>
            <w:vAlign w:val="center"/>
            <w:hideMark/>
          </w:tcPr>
          <w:p w:rsidR="00424442" w:rsidRPr="00525F08" w:rsidRDefault="00424442" w:rsidP="0061510A">
            <w:pPr>
              <w:autoSpaceDE w:val="0"/>
              <w:adjustRightInd w:val="0"/>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Остаточный срок годности</w:t>
            </w:r>
          </w:p>
        </w:tc>
        <w:tc>
          <w:tcPr>
            <w:tcW w:w="2382" w:type="pct"/>
            <w:gridSpan w:val="4"/>
            <w:tcBorders>
              <w:top w:val="single" w:sz="4" w:space="0" w:color="auto"/>
              <w:left w:val="single" w:sz="4" w:space="0" w:color="auto"/>
              <w:bottom w:val="single" w:sz="4" w:space="0" w:color="auto"/>
              <w:right w:val="single" w:sz="4" w:space="0" w:color="auto"/>
            </w:tcBorders>
            <w:hideMark/>
          </w:tcPr>
          <w:p w:rsidR="00424442" w:rsidRPr="00525F08" w:rsidRDefault="00424442" w:rsidP="0061510A">
            <w:pPr>
              <w:autoSpaceDE w:val="0"/>
              <w:adjustRightInd w:val="0"/>
              <w:jc w:val="center"/>
              <w:rPr>
                <w:rFonts w:ascii="Times New Roman" w:eastAsia="Times New Roman" w:hAnsi="Times New Roman" w:cs="Times New Roman"/>
                <w:i/>
                <w:iCs/>
                <w:sz w:val="18"/>
                <w:szCs w:val="18"/>
                <w:lang w:eastAsia="en-US"/>
              </w:rPr>
            </w:pPr>
            <w:r w:rsidRPr="00525F08">
              <w:rPr>
                <w:rFonts w:ascii="Times New Roman" w:eastAsia="Times New Roman" w:hAnsi="Times New Roman" w:cs="Times New Roman"/>
                <w:i/>
                <w:iCs/>
                <w:sz w:val="18"/>
                <w:szCs w:val="18"/>
                <w:lang w:eastAsia="en-US"/>
              </w:rPr>
              <w:t>Не менее 12 месяцев на дату поставки Товара</w:t>
            </w:r>
          </w:p>
        </w:tc>
      </w:tr>
    </w:tbl>
    <w:p w:rsidR="00525F08" w:rsidRDefault="00525F08" w:rsidP="00525F08">
      <w:pPr>
        <w:widowControl w:val="0"/>
        <w:shd w:val="clear" w:color="auto" w:fill="FFFFFF"/>
        <w:autoSpaceDE w:val="0"/>
        <w:autoSpaceDN w:val="0"/>
        <w:adjustRightInd w:val="0"/>
        <w:contextualSpacing/>
        <w:rPr>
          <w:rFonts w:ascii="Times New Roman" w:eastAsia="Times New Roman" w:hAnsi="Times New Roman" w:cs="Times New Roman"/>
          <w:color w:val="auto"/>
          <w:spacing w:val="-4"/>
          <w:sz w:val="22"/>
          <w:szCs w:val="22"/>
        </w:rPr>
      </w:pPr>
    </w:p>
    <w:p w:rsidR="00424442" w:rsidRPr="00424442" w:rsidRDefault="00424442" w:rsidP="00525F08">
      <w:pPr>
        <w:widowControl w:val="0"/>
        <w:shd w:val="clear" w:color="auto" w:fill="FFFFFF"/>
        <w:autoSpaceDE w:val="0"/>
        <w:autoSpaceDN w:val="0"/>
        <w:adjustRightInd w:val="0"/>
        <w:contextualSpacing/>
        <w:rPr>
          <w:rFonts w:ascii="Times New Roman" w:eastAsia="Times New Roman" w:hAnsi="Times New Roman" w:cs="Times New Roman"/>
          <w:b/>
          <w:color w:val="auto"/>
          <w:spacing w:val="-4"/>
          <w:sz w:val="22"/>
          <w:szCs w:val="22"/>
        </w:rPr>
      </w:pPr>
      <w:r w:rsidRPr="00424442">
        <w:rPr>
          <w:rFonts w:ascii="Times New Roman" w:eastAsia="Times New Roman" w:hAnsi="Times New Roman" w:cs="Times New Roman"/>
          <w:b/>
          <w:color w:val="auto"/>
          <w:spacing w:val="-4"/>
          <w:sz w:val="22"/>
          <w:szCs w:val="22"/>
        </w:rPr>
        <w:t xml:space="preserve">4. </w:t>
      </w:r>
    </w:p>
    <w:tbl>
      <w:tblPr>
        <w:tblW w:w="5000" w:type="pct"/>
        <w:tblCellMar>
          <w:top w:w="102" w:type="dxa"/>
          <w:left w:w="62" w:type="dxa"/>
          <w:bottom w:w="102" w:type="dxa"/>
          <w:right w:w="62" w:type="dxa"/>
        </w:tblCellMar>
        <w:tblLook w:val="04A0" w:firstRow="1" w:lastRow="0" w:firstColumn="1" w:lastColumn="0" w:noHBand="0" w:noVBand="1"/>
      </w:tblPr>
      <w:tblGrid>
        <w:gridCol w:w="745"/>
        <w:gridCol w:w="70"/>
        <w:gridCol w:w="1001"/>
        <w:gridCol w:w="2819"/>
        <w:gridCol w:w="1127"/>
        <w:gridCol w:w="1004"/>
        <w:gridCol w:w="561"/>
        <w:gridCol w:w="1675"/>
        <w:gridCol w:w="2003"/>
      </w:tblGrid>
      <w:tr w:rsidR="00424442" w:rsidRPr="00525F08" w:rsidTr="0061510A">
        <w:tc>
          <w:tcPr>
            <w:tcW w:w="338" w:type="pct"/>
            <w:tcBorders>
              <w:top w:val="single" w:sz="4" w:space="0" w:color="auto"/>
              <w:left w:val="single" w:sz="4" w:space="0" w:color="auto"/>
              <w:bottom w:val="single" w:sz="4" w:space="0" w:color="auto"/>
              <w:right w:val="single" w:sz="4" w:space="0" w:color="auto"/>
            </w:tcBorders>
            <w:vAlign w:val="bottom"/>
            <w:hideMark/>
          </w:tcPr>
          <w:p w:rsidR="00424442" w:rsidRPr="00525F08" w:rsidRDefault="00424442" w:rsidP="0061510A">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 п/п</w:t>
            </w:r>
          </w:p>
        </w:tc>
        <w:tc>
          <w:tcPr>
            <w:tcW w:w="2736" w:type="pct"/>
            <w:gridSpan w:val="5"/>
            <w:tcBorders>
              <w:top w:val="single" w:sz="4" w:space="0" w:color="auto"/>
              <w:left w:val="single" w:sz="4" w:space="0" w:color="auto"/>
              <w:bottom w:val="single" w:sz="4" w:space="0" w:color="auto"/>
              <w:right w:val="single" w:sz="4" w:space="0" w:color="auto"/>
            </w:tcBorders>
            <w:vAlign w:val="center"/>
            <w:hideMark/>
          </w:tcPr>
          <w:p w:rsidR="00424442" w:rsidRPr="00525F08" w:rsidRDefault="00424442" w:rsidP="0061510A">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Параметр</w:t>
            </w:r>
          </w:p>
        </w:tc>
        <w:tc>
          <w:tcPr>
            <w:tcW w:w="1925" w:type="pct"/>
            <w:gridSpan w:val="3"/>
            <w:tcBorders>
              <w:top w:val="single" w:sz="4" w:space="0" w:color="auto"/>
              <w:left w:val="single" w:sz="4" w:space="0" w:color="auto"/>
              <w:bottom w:val="single" w:sz="4" w:space="0" w:color="auto"/>
              <w:right w:val="single" w:sz="4" w:space="0" w:color="auto"/>
            </w:tcBorders>
            <w:vAlign w:val="center"/>
            <w:hideMark/>
          </w:tcPr>
          <w:p w:rsidR="00424442" w:rsidRPr="00525F08" w:rsidRDefault="00424442" w:rsidP="0061510A">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Требуемое значение</w:t>
            </w:r>
          </w:p>
        </w:tc>
      </w:tr>
      <w:tr w:rsidR="00424442" w:rsidRPr="00525F08" w:rsidTr="0061510A">
        <w:tc>
          <w:tcPr>
            <w:tcW w:w="338" w:type="pct"/>
            <w:tcBorders>
              <w:top w:val="single" w:sz="4" w:space="0" w:color="auto"/>
              <w:left w:val="single" w:sz="4" w:space="0" w:color="auto"/>
              <w:bottom w:val="single" w:sz="4" w:space="0" w:color="auto"/>
              <w:right w:val="single" w:sz="4" w:space="0" w:color="auto"/>
            </w:tcBorders>
            <w:vAlign w:val="center"/>
            <w:hideMark/>
          </w:tcPr>
          <w:p w:rsidR="00424442" w:rsidRPr="00525F08" w:rsidRDefault="00424442" w:rsidP="0061510A">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1.</w:t>
            </w:r>
          </w:p>
        </w:tc>
        <w:tc>
          <w:tcPr>
            <w:tcW w:w="2736" w:type="pct"/>
            <w:gridSpan w:val="5"/>
            <w:tcBorders>
              <w:top w:val="single" w:sz="4" w:space="0" w:color="auto"/>
              <w:left w:val="single" w:sz="4" w:space="0" w:color="auto"/>
              <w:bottom w:val="single" w:sz="4" w:space="0" w:color="auto"/>
              <w:right w:val="single" w:sz="4" w:space="0" w:color="auto"/>
            </w:tcBorders>
            <w:vAlign w:val="center"/>
            <w:hideMark/>
          </w:tcPr>
          <w:p w:rsidR="00424442" w:rsidRPr="00525F08" w:rsidRDefault="00424442" w:rsidP="0061510A">
            <w:pPr>
              <w:autoSpaceDE w:val="0"/>
              <w:adjustRightInd w:val="0"/>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Международное непатентованное наименование</w:t>
            </w:r>
          </w:p>
        </w:tc>
        <w:tc>
          <w:tcPr>
            <w:tcW w:w="1925" w:type="pct"/>
            <w:gridSpan w:val="3"/>
            <w:tcBorders>
              <w:top w:val="single" w:sz="4" w:space="0" w:color="auto"/>
              <w:left w:val="single" w:sz="4" w:space="0" w:color="auto"/>
              <w:bottom w:val="single" w:sz="4" w:space="0" w:color="auto"/>
              <w:right w:val="single" w:sz="4" w:space="0" w:color="auto"/>
            </w:tcBorders>
            <w:vAlign w:val="center"/>
          </w:tcPr>
          <w:p w:rsidR="00424442" w:rsidRPr="00525F08" w:rsidRDefault="00BB366C" w:rsidP="0061510A">
            <w:pPr>
              <w:autoSpaceDE w:val="0"/>
              <w:adjustRightInd w:val="0"/>
              <w:rPr>
                <w:rFonts w:ascii="Times New Roman" w:eastAsia="Times New Roman" w:hAnsi="Times New Roman" w:cs="Times New Roman"/>
                <w:sz w:val="18"/>
                <w:szCs w:val="18"/>
                <w:lang w:eastAsia="en-US"/>
              </w:rPr>
            </w:pPr>
            <w:r w:rsidRPr="00BB366C">
              <w:rPr>
                <w:rFonts w:ascii="Times New Roman" w:eastAsia="Times New Roman" w:hAnsi="Times New Roman" w:cs="Times New Roman"/>
                <w:sz w:val="18"/>
                <w:szCs w:val="18"/>
                <w:lang w:eastAsia="en-US"/>
              </w:rPr>
              <w:t>Пропофол</w:t>
            </w:r>
          </w:p>
        </w:tc>
      </w:tr>
      <w:tr w:rsidR="00424442" w:rsidRPr="00525F08" w:rsidTr="0061510A">
        <w:tc>
          <w:tcPr>
            <w:tcW w:w="338" w:type="pct"/>
            <w:tcBorders>
              <w:top w:val="single" w:sz="4" w:space="0" w:color="auto"/>
              <w:left w:val="single" w:sz="4" w:space="0" w:color="auto"/>
              <w:bottom w:val="single" w:sz="4" w:space="0" w:color="auto"/>
              <w:right w:val="single" w:sz="4" w:space="0" w:color="auto"/>
            </w:tcBorders>
            <w:vAlign w:val="center"/>
            <w:hideMark/>
          </w:tcPr>
          <w:p w:rsidR="00424442" w:rsidRPr="00525F08" w:rsidRDefault="00424442" w:rsidP="0061510A">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2.</w:t>
            </w:r>
          </w:p>
        </w:tc>
        <w:tc>
          <w:tcPr>
            <w:tcW w:w="2736" w:type="pct"/>
            <w:gridSpan w:val="5"/>
            <w:tcBorders>
              <w:top w:val="single" w:sz="4" w:space="0" w:color="auto"/>
              <w:left w:val="single" w:sz="4" w:space="0" w:color="auto"/>
              <w:bottom w:val="single" w:sz="4" w:space="0" w:color="auto"/>
              <w:right w:val="single" w:sz="4" w:space="0" w:color="auto"/>
            </w:tcBorders>
            <w:vAlign w:val="center"/>
            <w:hideMark/>
          </w:tcPr>
          <w:p w:rsidR="00424442" w:rsidRPr="00525F08" w:rsidRDefault="00424442" w:rsidP="0061510A">
            <w:pPr>
              <w:autoSpaceDE w:val="0"/>
              <w:adjustRightInd w:val="0"/>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Торговое наименование</w:t>
            </w:r>
          </w:p>
        </w:tc>
        <w:tc>
          <w:tcPr>
            <w:tcW w:w="1925" w:type="pct"/>
            <w:gridSpan w:val="3"/>
            <w:tcBorders>
              <w:top w:val="single" w:sz="4" w:space="0" w:color="auto"/>
              <w:left w:val="single" w:sz="4" w:space="0" w:color="auto"/>
              <w:bottom w:val="single" w:sz="4" w:space="0" w:color="auto"/>
              <w:right w:val="single" w:sz="4" w:space="0" w:color="auto"/>
            </w:tcBorders>
            <w:vAlign w:val="center"/>
          </w:tcPr>
          <w:p w:rsidR="00424442" w:rsidRPr="00525F08" w:rsidRDefault="00A055C3" w:rsidP="0061510A">
            <w:pPr>
              <w:autoSpaceDE w:val="0"/>
              <w:adjustRightInd w:val="0"/>
              <w:rPr>
                <w:rFonts w:ascii="Times New Roman" w:eastAsia="Times New Roman" w:hAnsi="Times New Roman" w:cs="Times New Roman"/>
                <w:sz w:val="18"/>
                <w:szCs w:val="18"/>
                <w:lang w:eastAsia="en-US"/>
              </w:rPr>
            </w:pPr>
            <w:r w:rsidRPr="00A055C3">
              <w:rPr>
                <w:rFonts w:ascii="Times New Roman" w:eastAsia="Times New Roman" w:hAnsi="Times New Roman" w:cs="Times New Roman"/>
                <w:sz w:val="18"/>
                <w:szCs w:val="18"/>
                <w:lang w:eastAsia="en-US"/>
              </w:rPr>
              <w:t xml:space="preserve"> Пропофол </w:t>
            </w:r>
            <w:proofErr w:type="spellStart"/>
            <w:r w:rsidRPr="00A055C3">
              <w:rPr>
                <w:rFonts w:ascii="Times New Roman" w:eastAsia="Times New Roman" w:hAnsi="Times New Roman" w:cs="Times New Roman"/>
                <w:sz w:val="18"/>
                <w:szCs w:val="18"/>
                <w:lang w:eastAsia="en-US"/>
              </w:rPr>
              <w:t>Каби</w:t>
            </w:r>
            <w:proofErr w:type="spellEnd"/>
          </w:p>
        </w:tc>
      </w:tr>
      <w:tr w:rsidR="00424442" w:rsidRPr="00525F08" w:rsidTr="0061510A">
        <w:tc>
          <w:tcPr>
            <w:tcW w:w="338" w:type="pct"/>
            <w:tcBorders>
              <w:top w:val="single" w:sz="4" w:space="0" w:color="auto"/>
              <w:left w:val="single" w:sz="4" w:space="0" w:color="auto"/>
              <w:bottom w:val="single" w:sz="4" w:space="0" w:color="auto"/>
              <w:right w:val="single" w:sz="4" w:space="0" w:color="auto"/>
            </w:tcBorders>
            <w:vAlign w:val="center"/>
            <w:hideMark/>
          </w:tcPr>
          <w:p w:rsidR="00424442" w:rsidRPr="00525F08" w:rsidRDefault="00424442" w:rsidP="0061510A">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3.</w:t>
            </w:r>
          </w:p>
        </w:tc>
        <w:tc>
          <w:tcPr>
            <w:tcW w:w="2736" w:type="pct"/>
            <w:gridSpan w:val="5"/>
            <w:tcBorders>
              <w:top w:val="single" w:sz="4" w:space="0" w:color="auto"/>
              <w:left w:val="single" w:sz="4" w:space="0" w:color="auto"/>
              <w:bottom w:val="single" w:sz="4" w:space="0" w:color="auto"/>
              <w:right w:val="single" w:sz="4" w:space="0" w:color="auto"/>
            </w:tcBorders>
            <w:vAlign w:val="center"/>
            <w:hideMark/>
          </w:tcPr>
          <w:p w:rsidR="00424442" w:rsidRPr="00525F08" w:rsidRDefault="00424442" w:rsidP="0061510A">
            <w:pPr>
              <w:autoSpaceDE w:val="0"/>
              <w:adjustRightInd w:val="0"/>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1925" w:type="pct"/>
            <w:gridSpan w:val="3"/>
            <w:tcBorders>
              <w:top w:val="single" w:sz="4" w:space="0" w:color="auto"/>
              <w:left w:val="single" w:sz="4" w:space="0" w:color="auto"/>
              <w:bottom w:val="single" w:sz="4" w:space="0" w:color="auto"/>
              <w:right w:val="single" w:sz="4" w:space="0" w:color="auto"/>
            </w:tcBorders>
            <w:vAlign w:val="center"/>
          </w:tcPr>
          <w:p w:rsidR="00424442" w:rsidRPr="00396E1E" w:rsidRDefault="00424442" w:rsidP="0061510A">
            <w:pPr>
              <w:autoSpaceDE w:val="0"/>
              <w:adjustRightInd w:val="0"/>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Держатель:</w:t>
            </w:r>
          </w:p>
          <w:p w:rsidR="00424442" w:rsidRPr="00396E1E" w:rsidRDefault="00424442" w:rsidP="0061510A">
            <w:pPr>
              <w:autoSpaceDE w:val="0"/>
              <w:adjustRightInd w:val="0"/>
              <w:rPr>
                <w:rFonts w:ascii="Times New Roman" w:eastAsia="Times New Roman" w:hAnsi="Times New Roman" w:cs="Times New Roman"/>
                <w:sz w:val="18"/>
                <w:szCs w:val="18"/>
                <w:lang w:eastAsia="en-US"/>
              </w:rPr>
            </w:pPr>
          </w:p>
          <w:p w:rsidR="00424442" w:rsidRPr="00FC0773" w:rsidRDefault="00424442" w:rsidP="0061510A">
            <w:pPr>
              <w:autoSpaceDE w:val="0"/>
              <w:adjustRightInd w:val="0"/>
              <w:rPr>
                <w:rFonts w:ascii="Times New Roman" w:eastAsia="Times New Roman" w:hAnsi="Times New Roman" w:cs="Times New Roman"/>
                <w:sz w:val="18"/>
                <w:szCs w:val="18"/>
                <w:highlight w:val="yellow"/>
                <w:lang w:eastAsia="en-US"/>
              </w:rPr>
            </w:pPr>
            <w:r w:rsidRPr="00396E1E">
              <w:rPr>
                <w:rFonts w:ascii="Times New Roman" w:eastAsia="Times New Roman" w:hAnsi="Times New Roman" w:cs="Times New Roman"/>
                <w:sz w:val="18"/>
                <w:szCs w:val="18"/>
                <w:lang w:eastAsia="en-US"/>
              </w:rPr>
              <w:t xml:space="preserve">Производитель: </w:t>
            </w:r>
          </w:p>
        </w:tc>
      </w:tr>
      <w:tr w:rsidR="00424442" w:rsidRPr="00525F08" w:rsidTr="0061510A">
        <w:tc>
          <w:tcPr>
            <w:tcW w:w="338" w:type="pct"/>
            <w:tcBorders>
              <w:top w:val="single" w:sz="4" w:space="0" w:color="auto"/>
              <w:left w:val="single" w:sz="4" w:space="0" w:color="auto"/>
              <w:bottom w:val="single" w:sz="4" w:space="0" w:color="auto"/>
              <w:right w:val="single" w:sz="4" w:space="0" w:color="auto"/>
            </w:tcBorders>
            <w:vAlign w:val="center"/>
            <w:hideMark/>
          </w:tcPr>
          <w:p w:rsidR="00424442" w:rsidRPr="00396E1E" w:rsidRDefault="00424442" w:rsidP="0061510A">
            <w:pPr>
              <w:autoSpaceDE w:val="0"/>
              <w:adjustRightInd w:val="0"/>
              <w:jc w:val="center"/>
              <w:rPr>
                <w:rFonts w:ascii="Times New Roman" w:eastAsia="Times New Roman" w:hAnsi="Times New Roman" w:cs="Times New Roman"/>
                <w:sz w:val="18"/>
                <w:szCs w:val="18"/>
                <w:lang w:eastAsia="en-US"/>
              </w:rPr>
            </w:pPr>
            <w:r w:rsidRPr="00396E1E">
              <w:rPr>
                <w:rFonts w:ascii="Times New Roman" w:eastAsia="Times New Roman" w:hAnsi="Times New Roman" w:cs="Times New Roman"/>
                <w:sz w:val="18"/>
                <w:szCs w:val="18"/>
                <w:lang w:eastAsia="en-US"/>
              </w:rPr>
              <w:t>4.</w:t>
            </w:r>
          </w:p>
        </w:tc>
        <w:tc>
          <w:tcPr>
            <w:tcW w:w="2736" w:type="pct"/>
            <w:gridSpan w:val="5"/>
            <w:tcBorders>
              <w:top w:val="single" w:sz="4" w:space="0" w:color="auto"/>
              <w:left w:val="single" w:sz="4" w:space="0" w:color="auto"/>
              <w:bottom w:val="single" w:sz="4" w:space="0" w:color="auto"/>
              <w:right w:val="single" w:sz="4" w:space="0" w:color="auto"/>
            </w:tcBorders>
            <w:vAlign w:val="center"/>
            <w:hideMark/>
          </w:tcPr>
          <w:p w:rsidR="00424442" w:rsidRPr="00396E1E" w:rsidRDefault="00424442" w:rsidP="0061510A">
            <w:pPr>
              <w:autoSpaceDE w:val="0"/>
              <w:adjustRightInd w:val="0"/>
              <w:rPr>
                <w:rFonts w:ascii="Times New Roman" w:eastAsia="Times New Roman" w:hAnsi="Times New Roman" w:cs="Times New Roman"/>
                <w:sz w:val="18"/>
                <w:szCs w:val="18"/>
                <w:lang w:eastAsia="en-US"/>
              </w:rPr>
            </w:pPr>
            <w:r w:rsidRPr="00396E1E">
              <w:rPr>
                <w:rFonts w:ascii="Times New Roman" w:eastAsia="Times New Roman" w:hAnsi="Times New Roman" w:cs="Times New Roman"/>
                <w:sz w:val="18"/>
                <w:szCs w:val="18"/>
                <w:lang w:eastAsia="en-US"/>
              </w:rPr>
              <w:t>Номер регистрационного удостоверения лекарственного препарата</w:t>
            </w:r>
          </w:p>
        </w:tc>
        <w:tc>
          <w:tcPr>
            <w:tcW w:w="1925" w:type="pct"/>
            <w:gridSpan w:val="3"/>
            <w:tcBorders>
              <w:top w:val="single" w:sz="4" w:space="0" w:color="auto"/>
              <w:left w:val="single" w:sz="4" w:space="0" w:color="auto"/>
              <w:bottom w:val="single" w:sz="4" w:space="0" w:color="auto"/>
              <w:right w:val="single" w:sz="4" w:space="0" w:color="auto"/>
            </w:tcBorders>
            <w:vAlign w:val="center"/>
          </w:tcPr>
          <w:p w:rsidR="00424442" w:rsidRPr="00FC0773" w:rsidRDefault="00424442" w:rsidP="0061510A">
            <w:pPr>
              <w:autoSpaceDE w:val="0"/>
              <w:adjustRightInd w:val="0"/>
              <w:rPr>
                <w:rFonts w:ascii="Times New Roman" w:eastAsia="Times New Roman" w:hAnsi="Times New Roman" w:cs="Times New Roman"/>
                <w:sz w:val="18"/>
                <w:szCs w:val="18"/>
                <w:highlight w:val="yellow"/>
                <w:lang w:eastAsia="en-US"/>
              </w:rPr>
            </w:pPr>
          </w:p>
        </w:tc>
      </w:tr>
      <w:tr w:rsidR="00424442" w:rsidRPr="00525F08" w:rsidTr="0061510A">
        <w:tc>
          <w:tcPr>
            <w:tcW w:w="338" w:type="pct"/>
            <w:tcBorders>
              <w:top w:val="single" w:sz="4" w:space="0" w:color="auto"/>
              <w:left w:val="single" w:sz="4" w:space="0" w:color="auto"/>
              <w:bottom w:val="single" w:sz="4" w:space="0" w:color="auto"/>
              <w:right w:val="single" w:sz="4" w:space="0" w:color="auto"/>
            </w:tcBorders>
            <w:vAlign w:val="center"/>
            <w:hideMark/>
          </w:tcPr>
          <w:p w:rsidR="00424442" w:rsidRPr="00525F08" w:rsidRDefault="00424442" w:rsidP="0061510A">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5.</w:t>
            </w:r>
          </w:p>
        </w:tc>
        <w:tc>
          <w:tcPr>
            <w:tcW w:w="2736" w:type="pct"/>
            <w:gridSpan w:val="5"/>
            <w:tcBorders>
              <w:top w:val="single" w:sz="4" w:space="0" w:color="auto"/>
              <w:left w:val="single" w:sz="4" w:space="0" w:color="auto"/>
              <w:bottom w:val="single" w:sz="4" w:space="0" w:color="auto"/>
              <w:right w:val="single" w:sz="4" w:space="0" w:color="auto"/>
            </w:tcBorders>
            <w:vAlign w:val="center"/>
            <w:hideMark/>
          </w:tcPr>
          <w:p w:rsidR="00424442" w:rsidRPr="00525F08" w:rsidRDefault="00424442" w:rsidP="0061510A">
            <w:pPr>
              <w:autoSpaceDE w:val="0"/>
              <w:adjustRightInd w:val="0"/>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 xml:space="preserve">Код в соответствии с Общероссийским </w:t>
            </w:r>
            <w:hyperlink r:id="rId23" w:history="1">
              <w:r w:rsidRPr="00525F08">
                <w:rPr>
                  <w:rFonts w:ascii="Times New Roman" w:eastAsia="Times New Roman" w:hAnsi="Times New Roman" w:cs="Times New Roman"/>
                  <w:sz w:val="18"/>
                  <w:szCs w:val="18"/>
                  <w:u w:val="single"/>
                  <w:lang w:eastAsia="en-US"/>
                </w:rPr>
                <w:t>классификатором</w:t>
              </w:r>
            </w:hyperlink>
            <w:r w:rsidRPr="00525F08">
              <w:rPr>
                <w:rFonts w:ascii="Times New Roman" w:eastAsia="Times New Roman" w:hAnsi="Times New Roman" w:cs="Times New Roman"/>
                <w:sz w:val="18"/>
                <w:szCs w:val="18"/>
                <w:lang w:eastAsia="en-US"/>
              </w:rPr>
              <w:t xml:space="preserve"> продукции по видам экономической деятельности</w:t>
            </w:r>
          </w:p>
        </w:tc>
        <w:tc>
          <w:tcPr>
            <w:tcW w:w="1925" w:type="pct"/>
            <w:gridSpan w:val="3"/>
            <w:tcBorders>
              <w:top w:val="single" w:sz="4" w:space="0" w:color="auto"/>
              <w:left w:val="single" w:sz="4" w:space="0" w:color="auto"/>
              <w:bottom w:val="single" w:sz="4" w:space="0" w:color="auto"/>
              <w:right w:val="single" w:sz="4" w:space="0" w:color="auto"/>
            </w:tcBorders>
            <w:vAlign w:val="center"/>
          </w:tcPr>
          <w:p w:rsidR="00424442" w:rsidRPr="00525F08" w:rsidRDefault="00A055C3" w:rsidP="0061510A">
            <w:pPr>
              <w:autoSpaceDE w:val="0"/>
              <w:adjustRightInd w:val="0"/>
              <w:rPr>
                <w:rFonts w:ascii="Times New Roman" w:eastAsia="Times New Roman" w:hAnsi="Times New Roman" w:cs="Times New Roman"/>
                <w:sz w:val="18"/>
                <w:szCs w:val="18"/>
                <w:lang w:eastAsia="en-US"/>
              </w:rPr>
            </w:pPr>
            <w:r w:rsidRPr="00A055C3">
              <w:rPr>
                <w:rFonts w:ascii="Times New Roman" w:eastAsia="Times New Roman" w:hAnsi="Times New Roman" w:cs="Times New Roman"/>
                <w:sz w:val="18"/>
                <w:szCs w:val="18"/>
                <w:lang w:eastAsia="en-US"/>
              </w:rPr>
              <w:t>21.20.10.231</w:t>
            </w:r>
          </w:p>
        </w:tc>
      </w:tr>
      <w:tr w:rsidR="00424442" w:rsidRPr="00525F08" w:rsidTr="0061510A">
        <w:tc>
          <w:tcPr>
            <w:tcW w:w="338" w:type="pct"/>
            <w:tcBorders>
              <w:top w:val="single" w:sz="4" w:space="0" w:color="auto"/>
              <w:left w:val="single" w:sz="4" w:space="0" w:color="auto"/>
              <w:bottom w:val="single" w:sz="4" w:space="0" w:color="auto"/>
              <w:right w:val="single" w:sz="4" w:space="0" w:color="auto"/>
            </w:tcBorders>
            <w:vAlign w:val="center"/>
            <w:hideMark/>
          </w:tcPr>
          <w:p w:rsidR="00424442" w:rsidRPr="00525F08" w:rsidRDefault="00424442" w:rsidP="0061510A">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6.</w:t>
            </w:r>
          </w:p>
        </w:tc>
        <w:tc>
          <w:tcPr>
            <w:tcW w:w="2736" w:type="pct"/>
            <w:gridSpan w:val="5"/>
            <w:tcBorders>
              <w:top w:val="single" w:sz="4" w:space="0" w:color="auto"/>
              <w:left w:val="single" w:sz="4" w:space="0" w:color="auto"/>
              <w:bottom w:val="single" w:sz="4" w:space="0" w:color="auto"/>
              <w:right w:val="single" w:sz="4" w:space="0" w:color="auto"/>
            </w:tcBorders>
            <w:vAlign w:val="center"/>
            <w:hideMark/>
          </w:tcPr>
          <w:p w:rsidR="00424442" w:rsidRPr="00525F08" w:rsidRDefault="00424442" w:rsidP="0061510A">
            <w:pPr>
              <w:autoSpaceDE w:val="0"/>
              <w:adjustRightInd w:val="0"/>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Единица измерения Товара (по ЕСКЛП)</w:t>
            </w:r>
          </w:p>
        </w:tc>
        <w:tc>
          <w:tcPr>
            <w:tcW w:w="1925" w:type="pct"/>
            <w:gridSpan w:val="3"/>
            <w:tcBorders>
              <w:top w:val="single" w:sz="4" w:space="0" w:color="auto"/>
              <w:left w:val="single" w:sz="4" w:space="0" w:color="auto"/>
              <w:bottom w:val="single" w:sz="4" w:space="0" w:color="auto"/>
              <w:right w:val="single" w:sz="4" w:space="0" w:color="auto"/>
            </w:tcBorders>
            <w:vAlign w:val="center"/>
          </w:tcPr>
          <w:p w:rsidR="00424442" w:rsidRPr="00525F08" w:rsidRDefault="00A055C3" w:rsidP="0061510A">
            <w:pPr>
              <w:autoSpaceDE w:val="0"/>
              <w:adjustRightInd w:val="0"/>
              <w:rPr>
                <w:rFonts w:ascii="Times New Roman" w:eastAsia="Times New Roman" w:hAnsi="Times New Roman" w:cs="Times New Roman"/>
                <w:sz w:val="18"/>
                <w:szCs w:val="18"/>
                <w:lang w:eastAsia="en-US"/>
              </w:rPr>
            </w:pPr>
            <w:r w:rsidRPr="00A055C3">
              <w:rPr>
                <w:rFonts w:ascii="Times New Roman" w:eastAsia="Times New Roman" w:hAnsi="Times New Roman" w:cs="Times New Roman"/>
                <w:sz w:val="18"/>
                <w:szCs w:val="18"/>
                <w:lang w:eastAsia="en-US"/>
              </w:rPr>
              <w:t>Кубический сантиметр; миллилитр (мл)</w:t>
            </w:r>
          </w:p>
        </w:tc>
      </w:tr>
      <w:tr w:rsidR="00424442" w:rsidRPr="00525F08" w:rsidTr="0061510A">
        <w:tc>
          <w:tcPr>
            <w:tcW w:w="338" w:type="pct"/>
            <w:tcBorders>
              <w:top w:val="single" w:sz="4" w:space="0" w:color="auto"/>
              <w:left w:val="single" w:sz="4" w:space="0" w:color="auto"/>
              <w:bottom w:val="single" w:sz="4" w:space="0" w:color="auto"/>
              <w:right w:val="single" w:sz="4" w:space="0" w:color="auto"/>
            </w:tcBorders>
            <w:vAlign w:val="center"/>
            <w:hideMark/>
          </w:tcPr>
          <w:p w:rsidR="00424442" w:rsidRPr="00525F08" w:rsidRDefault="00424442" w:rsidP="0061510A">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7.</w:t>
            </w:r>
          </w:p>
        </w:tc>
        <w:tc>
          <w:tcPr>
            <w:tcW w:w="2736" w:type="pct"/>
            <w:gridSpan w:val="5"/>
            <w:tcBorders>
              <w:top w:val="single" w:sz="4" w:space="0" w:color="auto"/>
              <w:left w:val="single" w:sz="4" w:space="0" w:color="auto"/>
              <w:bottom w:val="single" w:sz="4" w:space="0" w:color="auto"/>
              <w:right w:val="single" w:sz="4" w:space="0" w:color="auto"/>
            </w:tcBorders>
            <w:vAlign w:val="center"/>
            <w:hideMark/>
          </w:tcPr>
          <w:p w:rsidR="00424442" w:rsidRPr="00525F08" w:rsidRDefault="00424442" w:rsidP="0061510A">
            <w:pPr>
              <w:autoSpaceDE w:val="0"/>
              <w:adjustRightInd w:val="0"/>
              <w:rPr>
                <w:rFonts w:ascii="Times New Roman" w:eastAsia="Times New Roman" w:hAnsi="Times New Roman" w:cs="Times New Roman"/>
                <w:sz w:val="18"/>
                <w:szCs w:val="18"/>
                <w:lang w:eastAsia="en-US"/>
              </w:rPr>
            </w:pPr>
            <w:r w:rsidRPr="005D211F">
              <w:rPr>
                <w:rFonts w:ascii="Times New Roman" w:eastAsia="Times New Roman" w:hAnsi="Times New Roman" w:cs="Times New Roman"/>
                <w:sz w:val="18"/>
                <w:szCs w:val="18"/>
                <w:lang w:eastAsia="en-US"/>
              </w:rPr>
              <w:t>Количеств</w:t>
            </w:r>
            <w:r w:rsidRPr="009A4C8C">
              <w:rPr>
                <w:rFonts w:ascii="Times New Roman" w:eastAsia="Times New Roman" w:hAnsi="Times New Roman" w:cs="Times New Roman"/>
                <w:sz w:val="18"/>
                <w:szCs w:val="18"/>
                <w:lang w:eastAsia="en-US"/>
              </w:rPr>
              <w:t>о Товара в единицах измерения</w:t>
            </w:r>
          </w:p>
        </w:tc>
        <w:tc>
          <w:tcPr>
            <w:tcW w:w="1925" w:type="pct"/>
            <w:gridSpan w:val="3"/>
            <w:tcBorders>
              <w:top w:val="single" w:sz="4" w:space="0" w:color="auto"/>
              <w:left w:val="single" w:sz="4" w:space="0" w:color="auto"/>
              <w:bottom w:val="single" w:sz="4" w:space="0" w:color="auto"/>
              <w:right w:val="single" w:sz="4" w:space="0" w:color="auto"/>
            </w:tcBorders>
            <w:vAlign w:val="center"/>
          </w:tcPr>
          <w:p w:rsidR="00424442" w:rsidRPr="00525F08" w:rsidRDefault="00D441A7" w:rsidP="0061510A">
            <w:pPr>
              <w:autoSpaceDE w:val="0"/>
              <w:adjustRightInd w:val="0"/>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2000</w:t>
            </w:r>
          </w:p>
        </w:tc>
      </w:tr>
      <w:tr w:rsidR="00424442" w:rsidRPr="00525F08" w:rsidTr="0061510A">
        <w:tc>
          <w:tcPr>
            <w:tcW w:w="338" w:type="pct"/>
            <w:tcBorders>
              <w:top w:val="single" w:sz="4" w:space="0" w:color="auto"/>
              <w:left w:val="single" w:sz="4" w:space="0" w:color="auto"/>
              <w:bottom w:val="single" w:sz="4" w:space="0" w:color="auto"/>
              <w:right w:val="single" w:sz="4" w:space="0" w:color="auto"/>
            </w:tcBorders>
            <w:vAlign w:val="bottom"/>
            <w:hideMark/>
          </w:tcPr>
          <w:p w:rsidR="00424442" w:rsidRPr="00525F08" w:rsidRDefault="00424442" w:rsidP="0061510A">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8.</w:t>
            </w:r>
          </w:p>
        </w:tc>
        <w:tc>
          <w:tcPr>
            <w:tcW w:w="4662" w:type="pct"/>
            <w:gridSpan w:val="8"/>
            <w:tcBorders>
              <w:top w:val="single" w:sz="4" w:space="0" w:color="auto"/>
              <w:left w:val="single" w:sz="4" w:space="0" w:color="auto"/>
              <w:bottom w:val="single" w:sz="4" w:space="0" w:color="auto"/>
              <w:right w:val="single" w:sz="4" w:space="0" w:color="auto"/>
            </w:tcBorders>
            <w:vAlign w:val="bottom"/>
            <w:hideMark/>
          </w:tcPr>
          <w:p w:rsidR="00424442" w:rsidRPr="00525F08" w:rsidRDefault="00424442" w:rsidP="0061510A">
            <w:pPr>
              <w:autoSpaceDE w:val="0"/>
              <w:adjustRightInd w:val="0"/>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Информация о Товаре:</w:t>
            </w:r>
          </w:p>
        </w:tc>
      </w:tr>
      <w:tr w:rsidR="00424442" w:rsidRPr="00525F08" w:rsidTr="0061510A">
        <w:tc>
          <w:tcPr>
            <w:tcW w:w="338" w:type="pct"/>
            <w:tcBorders>
              <w:top w:val="single" w:sz="4" w:space="0" w:color="auto"/>
              <w:left w:val="single" w:sz="4" w:space="0" w:color="auto"/>
              <w:bottom w:val="single" w:sz="4" w:space="0" w:color="auto"/>
              <w:right w:val="single" w:sz="4" w:space="0" w:color="auto"/>
            </w:tcBorders>
            <w:vAlign w:val="center"/>
            <w:hideMark/>
          </w:tcPr>
          <w:p w:rsidR="00424442" w:rsidRPr="00525F08" w:rsidRDefault="00424442" w:rsidP="0061510A">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8.1.</w:t>
            </w:r>
          </w:p>
        </w:tc>
        <w:tc>
          <w:tcPr>
            <w:tcW w:w="4662" w:type="pct"/>
            <w:gridSpan w:val="8"/>
            <w:tcBorders>
              <w:top w:val="single" w:sz="4" w:space="0" w:color="auto"/>
              <w:left w:val="single" w:sz="4" w:space="0" w:color="auto"/>
              <w:bottom w:val="single" w:sz="4" w:space="0" w:color="auto"/>
              <w:right w:val="single" w:sz="4" w:space="0" w:color="auto"/>
            </w:tcBorders>
            <w:hideMark/>
          </w:tcPr>
          <w:p w:rsidR="00424442" w:rsidRPr="00525F08" w:rsidRDefault="00424442" w:rsidP="0061510A">
            <w:pPr>
              <w:autoSpaceDE w:val="0"/>
              <w:adjustRightInd w:val="0"/>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Товар, произведенный на территории государств - членов Евразийского экономического союза:</w:t>
            </w:r>
          </w:p>
        </w:tc>
      </w:tr>
      <w:tr w:rsidR="00424442" w:rsidRPr="00525F08" w:rsidTr="0061510A">
        <w:tc>
          <w:tcPr>
            <w:tcW w:w="825" w:type="pct"/>
            <w:gridSpan w:val="3"/>
            <w:tcBorders>
              <w:top w:val="single" w:sz="4" w:space="0" w:color="auto"/>
              <w:left w:val="single" w:sz="4" w:space="0" w:color="auto"/>
              <w:bottom w:val="single" w:sz="4" w:space="0" w:color="auto"/>
              <w:right w:val="single" w:sz="4" w:space="0" w:color="auto"/>
            </w:tcBorders>
            <w:hideMark/>
          </w:tcPr>
          <w:p w:rsidR="00424442" w:rsidRPr="00A055C3" w:rsidRDefault="00424442" w:rsidP="0061510A">
            <w:pPr>
              <w:autoSpaceDE w:val="0"/>
              <w:adjustRightInd w:val="0"/>
              <w:jc w:val="center"/>
              <w:rPr>
                <w:rFonts w:ascii="Times New Roman" w:eastAsia="Times New Roman" w:hAnsi="Times New Roman" w:cs="Times New Roman"/>
                <w:sz w:val="20"/>
                <w:szCs w:val="20"/>
                <w:lang w:eastAsia="en-US"/>
              </w:rPr>
            </w:pPr>
            <w:r w:rsidRPr="00A055C3">
              <w:rPr>
                <w:rFonts w:ascii="Times New Roman" w:eastAsia="Times New Roman" w:hAnsi="Times New Roman" w:cs="Times New Roman"/>
                <w:sz w:val="20"/>
                <w:szCs w:val="20"/>
                <w:lang w:eastAsia="en-US"/>
              </w:rPr>
              <w:t>Торговое наименование лекарственного препарата</w:t>
            </w:r>
          </w:p>
        </w:tc>
        <w:tc>
          <w:tcPr>
            <w:tcW w:w="1281" w:type="pct"/>
            <w:tcBorders>
              <w:top w:val="single" w:sz="4" w:space="0" w:color="auto"/>
              <w:left w:val="single" w:sz="4" w:space="0" w:color="auto"/>
              <w:bottom w:val="single" w:sz="4" w:space="0" w:color="auto"/>
              <w:right w:val="single" w:sz="4" w:space="0" w:color="auto"/>
            </w:tcBorders>
            <w:hideMark/>
          </w:tcPr>
          <w:p w:rsidR="00424442" w:rsidRPr="00525F08" w:rsidRDefault="00424442" w:rsidP="0061510A">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Лекарственная форма, дозировка лекарственного препарата, количество лекарственных форм во вторичной (потребительской) упаковке</w:t>
            </w:r>
          </w:p>
        </w:tc>
        <w:tc>
          <w:tcPr>
            <w:tcW w:w="1223" w:type="pct"/>
            <w:gridSpan w:val="3"/>
            <w:tcBorders>
              <w:top w:val="single" w:sz="4" w:space="0" w:color="auto"/>
              <w:left w:val="single" w:sz="4" w:space="0" w:color="auto"/>
              <w:bottom w:val="single" w:sz="4" w:space="0" w:color="auto"/>
              <w:right w:val="single" w:sz="4" w:space="0" w:color="auto"/>
            </w:tcBorders>
            <w:hideMark/>
          </w:tcPr>
          <w:p w:rsidR="00424442" w:rsidRPr="00525F08" w:rsidRDefault="00424442" w:rsidP="0061510A">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Наименование страны происхождения Товара (с указанием данных документа, подтверждающего страну происхождения товара - при наличии)</w:t>
            </w:r>
          </w:p>
        </w:tc>
        <w:tc>
          <w:tcPr>
            <w:tcW w:w="761" w:type="pct"/>
            <w:tcBorders>
              <w:top w:val="single" w:sz="4" w:space="0" w:color="auto"/>
              <w:left w:val="single" w:sz="4" w:space="0" w:color="auto"/>
              <w:bottom w:val="single" w:sz="4" w:space="0" w:color="auto"/>
              <w:right w:val="single" w:sz="4" w:space="0" w:color="auto"/>
            </w:tcBorders>
            <w:hideMark/>
          </w:tcPr>
          <w:p w:rsidR="00424442" w:rsidRPr="00525F08" w:rsidRDefault="00424442" w:rsidP="0061510A">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Единица измерения</w:t>
            </w:r>
          </w:p>
          <w:p w:rsidR="00424442" w:rsidRPr="00525F08" w:rsidRDefault="00424442" w:rsidP="0061510A">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(упаковка)</w:t>
            </w:r>
          </w:p>
        </w:tc>
        <w:tc>
          <w:tcPr>
            <w:tcW w:w="910" w:type="pct"/>
            <w:tcBorders>
              <w:top w:val="single" w:sz="4" w:space="0" w:color="auto"/>
              <w:left w:val="single" w:sz="4" w:space="0" w:color="auto"/>
              <w:bottom w:val="single" w:sz="4" w:space="0" w:color="auto"/>
              <w:right w:val="single" w:sz="4" w:space="0" w:color="auto"/>
            </w:tcBorders>
            <w:hideMark/>
          </w:tcPr>
          <w:p w:rsidR="00424442" w:rsidRPr="00525F08" w:rsidRDefault="00424442" w:rsidP="0061510A">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Количество в единицах измерения</w:t>
            </w:r>
          </w:p>
          <w:p w:rsidR="00424442" w:rsidRPr="00525F08" w:rsidRDefault="00424442" w:rsidP="0061510A">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(количество упаковок)</w:t>
            </w:r>
          </w:p>
        </w:tc>
      </w:tr>
      <w:tr w:rsidR="00424442" w:rsidRPr="00525F08" w:rsidTr="0061510A">
        <w:trPr>
          <w:trHeight w:val="363"/>
        </w:trPr>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424442" w:rsidRPr="00A055C3" w:rsidRDefault="00424442" w:rsidP="0061510A">
            <w:pPr>
              <w:tabs>
                <w:tab w:val="left" w:pos="426"/>
              </w:tabs>
              <w:autoSpaceDE w:val="0"/>
              <w:adjustRightInd w:val="0"/>
              <w:contextualSpacing/>
              <w:rPr>
                <w:rFonts w:ascii="Times New Roman" w:eastAsia="Calibri" w:hAnsi="Times New Roman" w:cs="Times New Roman"/>
                <w:sz w:val="20"/>
                <w:szCs w:val="20"/>
                <w:lang w:eastAsia="en-US"/>
              </w:rPr>
            </w:pPr>
          </w:p>
        </w:tc>
        <w:tc>
          <w:tcPr>
            <w:tcW w:w="1281" w:type="pct"/>
            <w:tcBorders>
              <w:top w:val="single" w:sz="4" w:space="0" w:color="auto"/>
              <w:left w:val="single" w:sz="4" w:space="0" w:color="auto"/>
              <w:bottom w:val="single" w:sz="4" w:space="0" w:color="auto"/>
              <w:right w:val="single" w:sz="4" w:space="0" w:color="auto"/>
            </w:tcBorders>
            <w:vAlign w:val="center"/>
          </w:tcPr>
          <w:p w:rsidR="00424442" w:rsidRPr="00525F08" w:rsidRDefault="00424442" w:rsidP="0061510A">
            <w:pPr>
              <w:autoSpaceDE w:val="0"/>
              <w:adjustRightInd w:val="0"/>
              <w:rPr>
                <w:rFonts w:ascii="Times New Roman" w:eastAsia="Times New Roman" w:hAnsi="Times New Roman" w:cs="Times New Roman"/>
                <w:sz w:val="18"/>
                <w:szCs w:val="18"/>
                <w:lang w:eastAsia="en-US"/>
              </w:rPr>
            </w:pPr>
          </w:p>
        </w:tc>
        <w:tc>
          <w:tcPr>
            <w:tcW w:w="1223" w:type="pct"/>
            <w:gridSpan w:val="3"/>
            <w:tcBorders>
              <w:top w:val="single" w:sz="4" w:space="0" w:color="auto"/>
              <w:left w:val="single" w:sz="4" w:space="0" w:color="auto"/>
              <w:bottom w:val="single" w:sz="4" w:space="0" w:color="auto"/>
              <w:right w:val="single" w:sz="4" w:space="0" w:color="auto"/>
            </w:tcBorders>
            <w:vAlign w:val="center"/>
          </w:tcPr>
          <w:p w:rsidR="00424442" w:rsidRPr="00525F08" w:rsidRDefault="00424442" w:rsidP="0061510A">
            <w:pPr>
              <w:autoSpaceDE w:val="0"/>
              <w:adjustRightInd w:val="0"/>
              <w:jc w:val="center"/>
              <w:rPr>
                <w:rFonts w:ascii="Times New Roman" w:eastAsia="Times New Roman" w:hAnsi="Times New Roman" w:cs="Times New Roman"/>
                <w:sz w:val="18"/>
                <w:szCs w:val="18"/>
                <w:lang w:eastAsia="en-US"/>
              </w:rPr>
            </w:pPr>
          </w:p>
        </w:tc>
        <w:tc>
          <w:tcPr>
            <w:tcW w:w="761" w:type="pct"/>
            <w:tcBorders>
              <w:top w:val="single" w:sz="4" w:space="0" w:color="auto"/>
              <w:left w:val="single" w:sz="4" w:space="0" w:color="auto"/>
              <w:bottom w:val="single" w:sz="4" w:space="0" w:color="auto"/>
              <w:right w:val="single" w:sz="4" w:space="0" w:color="auto"/>
            </w:tcBorders>
            <w:vAlign w:val="center"/>
          </w:tcPr>
          <w:p w:rsidR="00424442" w:rsidRPr="00525F08" w:rsidRDefault="00424442" w:rsidP="0061510A">
            <w:pPr>
              <w:autoSpaceDE w:val="0"/>
              <w:adjustRightInd w:val="0"/>
              <w:jc w:val="center"/>
              <w:rPr>
                <w:rFonts w:ascii="Times New Roman" w:eastAsia="Times New Roman" w:hAnsi="Times New Roman" w:cs="Times New Roman"/>
                <w:sz w:val="18"/>
                <w:szCs w:val="18"/>
                <w:lang w:eastAsia="en-US"/>
              </w:rPr>
            </w:pPr>
          </w:p>
        </w:tc>
        <w:tc>
          <w:tcPr>
            <w:tcW w:w="910" w:type="pct"/>
            <w:tcBorders>
              <w:top w:val="single" w:sz="4" w:space="0" w:color="auto"/>
              <w:left w:val="single" w:sz="4" w:space="0" w:color="auto"/>
              <w:bottom w:val="single" w:sz="4" w:space="0" w:color="auto"/>
              <w:right w:val="single" w:sz="4" w:space="0" w:color="auto"/>
            </w:tcBorders>
            <w:vAlign w:val="center"/>
          </w:tcPr>
          <w:p w:rsidR="00424442" w:rsidRPr="00525F08" w:rsidRDefault="00424442" w:rsidP="0061510A">
            <w:pPr>
              <w:autoSpaceDE w:val="0"/>
              <w:adjustRightInd w:val="0"/>
              <w:jc w:val="center"/>
              <w:rPr>
                <w:rFonts w:ascii="Times New Roman" w:eastAsia="Times New Roman" w:hAnsi="Times New Roman" w:cs="Times New Roman"/>
                <w:sz w:val="18"/>
                <w:szCs w:val="18"/>
                <w:lang w:eastAsia="en-US"/>
              </w:rPr>
            </w:pPr>
          </w:p>
        </w:tc>
      </w:tr>
      <w:tr w:rsidR="00424442" w:rsidRPr="00525F08" w:rsidTr="0061510A">
        <w:tc>
          <w:tcPr>
            <w:tcW w:w="4090" w:type="pct"/>
            <w:gridSpan w:val="8"/>
            <w:tcBorders>
              <w:top w:val="single" w:sz="4" w:space="0" w:color="auto"/>
              <w:left w:val="single" w:sz="4" w:space="0" w:color="auto"/>
              <w:bottom w:val="single" w:sz="4" w:space="0" w:color="auto"/>
              <w:right w:val="single" w:sz="4" w:space="0" w:color="auto"/>
            </w:tcBorders>
            <w:vAlign w:val="bottom"/>
            <w:hideMark/>
          </w:tcPr>
          <w:p w:rsidR="00424442" w:rsidRPr="00525F08" w:rsidRDefault="00424442" w:rsidP="0061510A">
            <w:pPr>
              <w:autoSpaceDE w:val="0"/>
              <w:adjustRightInd w:val="0"/>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Итого:</w:t>
            </w:r>
          </w:p>
        </w:tc>
        <w:tc>
          <w:tcPr>
            <w:tcW w:w="910" w:type="pct"/>
            <w:tcBorders>
              <w:top w:val="single" w:sz="4" w:space="0" w:color="auto"/>
              <w:left w:val="single" w:sz="4" w:space="0" w:color="auto"/>
              <w:bottom w:val="single" w:sz="4" w:space="0" w:color="auto"/>
              <w:right w:val="single" w:sz="4" w:space="0" w:color="auto"/>
            </w:tcBorders>
          </w:tcPr>
          <w:p w:rsidR="00424442" w:rsidRPr="00525F08" w:rsidRDefault="00424442" w:rsidP="0061510A">
            <w:pPr>
              <w:autoSpaceDE w:val="0"/>
              <w:adjustRightInd w:val="0"/>
              <w:jc w:val="center"/>
              <w:rPr>
                <w:rFonts w:ascii="Times New Roman" w:eastAsia="Times New Roman" w:hAnsi="Times New Roman" w:cs="Times New Roman"/>
                <w:b/>
                <w:sz w:val="18"/>
                <w:szCs w:val="18"/>
                <w:lang w:eastAsia="en-US"/>
              </w:rPr>
            </w:pPr>
          </w:p>
        </w:tc>
      </w:tr>
      <w:tr w:rsidR="00424442" w:rsidRPr="00525F08" w:rsidTr="0061510A">
        <w:tc>
          <w:tcPr>
            <w:tcW w:w="370" w:type="pct"/>
            <w:gridSpan w:val="2"/>
            <w:tcBorders>
              <w:top w:val="single" w:sz="4" w:space="0" w:color="auto"/>
              <w:left w:val="single" w:sz="4" w:space="0" w:color="auto"/>
              <w:bottom w:val="single" w:sz="4" w:space="0" w:color="auto"/>
              <w:right w:val="single" w:sz="4" w:space="0" w:color="auto"/>
            </w:tcBorders>
            <w:vAlign w:val="bottom"/>
            <w:hideMark/>
          </w:tcPr>
          <w:p w:rsidR="00424442" w:rsidRPr="00525F08" w:rsidRDefault="00424442" w:rsidP="0061510A">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8.2.</w:t>
            </w:r>
          </w:p>
        </w:tc>
        <w:tc>
          <w:tcPr>
            <w:tcW w:w="4630" w:type="pct"/>
            <w:gridSpan w:val="7"/>
            <w:tcBorders>
              <w:top w:val="single" w:sz="4" w:space="0" w:color="auto"/>
              <w:left w:val="single" w:sz="4" w:space="0" w:color="auto"/>
              <w:bottom w:val="single" w:sz="4" w:space="0" w:color="auto"/>
              <w:right w:val="single" w:sz="4" w:space="0" w:color="auto"/>
            </w:tcBorders>
            <w:vAlign w:val="bottom"/>
            <w:hideMark/>
          </w:tcPr>
          <w:p w:rsidR="00424442" w:rsidRPr="00525F08" w:rsidRDefault="00424442" w:rsidP="0061510A">
            <w:pPr>
              <w:autoSpaceDE w:val="0"/>
              <w:adjustRightInd w:val="0"/>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Товар иностранного происхождения:</w:t>
            </w:r>
          </w:p>
        </w:tc>
      </w:tr>
      <w:tr w:rsidR="00424442" w:rsidRPr="00525F08" w:rsidTr="0061510A">
        <w:tc>
          <w:tcPr>
            <w:tcW w:w="825" w:type="pct"/>
            <w:gridSpan w:val="3"/>
            <w:tcBorders>
              <w:top w:val="single" w:sz="4" w:space="0" w:color="auto"/>
              <w:left w:val="single" w:sz="4" w:space="0" w:color="auto"/>
              <w:bottom w:val="single" w:sz="4" w:space="0" w:color="auto"/>
              <w:right w:val="single" w:sz="4" w:space="0" w:color="auto"/>
            </w:tcBorders>
            <w:hideMark/>
          </w:tcPr>
          <w:p w:rsidR="00424442" w:rsidRPr="00525F08" w:rsidRDefault="00424442" w:rsidP="0061510A">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Торговое наименование лекарственного препарата</w:t>
            </w:r>
          </w:p>
        </w:tc>
        <w:tc>
          <w:tcPr>
            <w:tcW w:w="1281" w:type="pct"/>
            <w:tcBorders>
              <w:top w:val="single" w:sz="4" w:space="0" w:color="auto"/>
              <w:left w:val="single" w:sz="4" w:space="0" w:color="auto"/>
              <w:bottom w:val="single" w:sz="4" w:space="0" w:color="auto"/>
              <w:right w:val="single" w:sz="4" w:space="0" w:color="auto"/>
            </w:tcBorders>
            <w:hideMark/>
          </w:tcPr>
          <w:p w:rsidR="00424442" w:rsidRPr="00525F08" w:rsidRDefault="00424442" w:rsidP="0061510A">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Лекарственная форма, дозировка лекарственного препарата, количество лекарственных форм во вторичной (потребительской) упаковке</w:t>
            </w:r>
          </w:p>
        </w:tc>
        <w:tc>
          <w:tcPr>
            <w:tcW w:w="1223" w:type="pct"/>
            <w:gridSpan w:val="3"/>
            <w:tcBorders>
              <w:top w:val="single" w:sz="4" w:space="0" w:color="auto"/>
              <w:left w:val="single" w:sz="4" w:space="0" w:color="auto"/>
              <w:bottom w:val="single" w:sz="4" w:space="0" w:color="auto"/>
              <w:right w:val="single" w:sz="4" w:space="0" w:color="auto"/>
            </w:tcBorders>
            <w:hideMark/>
          </w:tcPr>
          <w:p w:rsidR="00424442" w:rsidRPr="00525F08" w:rsidRDefault="00424442" w:rsidP="0061510A">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Наименование страны происхождения Товара</w:t>
            </w:r>
          </w:p>
        </w:tc>
        <w:tc>
          <w:tcPr>
            <w:tcW w:w="761" w:type="pct"/>
            <w:tcBorders>
              <w:top w:val="single" w:sz="4" w:space="0" w:color="auto"/>
              <w:left w:val="single" w:sz="4" w:space="0" w:color="auto"/>
              <w:bottom w:val="single" w:sz="4" w:space="0" w:color="auto"/>
              <w:right w:val="single" w:sz="4" w:space="0" w:color="auto"/>
            </w:tcBorders>
            <w:hideMark/>
          </w:tcPr>
          <w:p w:rsidR="00424442" w:rsidRPr="00525F08" w:rsidRDefault="00424442" w:rsidP="0061510A">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Единица измерения</w:t>
            </w:r>
          </w:p>
          <w:p w:rsidR="00424442" w:rsidRPr="00525F08" w:rsidRDefault="00424442" w:rsidP="0061510A">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(упаковка)</w:t>
            </w:r>
          </w:p>
        </w:tc>
        <w:tc>
          <w:tcPr>
            <w:tcW w:w="910" w:type="pct"/>
            <w:tcBorders>
              <w:top w:val="single" w:sz="4" w:space="0" w:color="auto"/>
              <w:left w:val="single" w:sz="4" w:space="0" w:color="auto"/>
              <w:bottom w:val="single" w:sz="4" w:space="0" w:color="auto"/>
              <w:right w:val="single" w:sz="4" w:space="0" w:color="auto"/>
            </w:tcBorders>
            <w:hideMark/>
          </w:tcPr>
          <w:p w:rsidR="00424442" w:rsidRPr="00525F08" w:rsidRDefault="00424442" w:rsidP="0061510A">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Количество в единицах измерения</w:t>
            </w:r>
          </w:p>
          <w:p w:rsidR="00424442" w:rsidRPr="00525F08" w:rsidRDefault="00424442" w:rsidP="0061510A">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(количество упаковок)</w:t>
            </w:r>
          </w:p>
        </w:tc>
      </w:tr>
      <w:tr w:rsidR="00424442" w:rsidRPr="00525F08" w:rsidTr="0061510A">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424442" w:rsidRPr="00525F08" w:rsidRDefault="00A055C3" w:rsidP="0061510A">
            <w:pPr>
              <w:autoSpaceDE w:val="0"/>
              <w:adjustRightInd w:val="0"/>
              <w:rPr>
                <w:rFonts w:ascii="Times New Roman" w:eastAsia="Times New Roman" w:hAnsi="Times New Roman" w:cs="Times New Roman"/>
                <w:sz w:val="18"/>
                <w:szCs w:val="18"/>
                <w:lang w:eastAsia="en-US"/>
              </w:rPr>
            </w:pPr>
            <w:r w:rsidRPr="00A055C3">
              <w:rPr>
                <w:rFonts w:ascii="Times New Roman" w:eastAsia="Times New Roman" w:hAnsi="Times New Roman" w:cs="Times New Roman"/>
                <w:sz w:val="20"/>
                <w:szCs w:val="20"/>
                <w:lang w:eastAsia="en-US"/>
              </w:rPr>
              <w:t>1.</w:t>
            </w:r>
            <w:r w:rsidRPr="00A055C3">
              <w:rPr>
                <w:rFonts w:ascii="Times New Roman" w:hAnsi="Times New Roman" w:cs="Times New Roman"/>
                <w:sz w:val="20"/>
                <w:szCs w:val="20"/>
              </w:rPr>
              <w:t xml:space="preserve"> Пропофол </w:t>
            </w:r>
            <w:proofErr w:type="spellStart"/>
            <w:r w:rsidRPr="00A055C3">
              <w:rPr>
                <w:rFonts w:ascii="Times New Roman" w:hAnsi="Times New Roman" w:cs="Times New Roman"/>
                <w:sz w:val="20"/>
                <w:szCs w:val="20"/>
              </w:rPr>
              <w:t>Каби</w:t>
            </w:r>
            <w:proofErr w:type="spellEnd"/>
          </w:p>
        </w:tc>
        <w:tc>
          <w:tcPr>
            <w:tcW w:w="1281" w:type="pct"/>
            <w:tcBorders>
              <w:top w:val="single" w:sz="4" w:space="0" w:color="auto"/>
              <w:left w:val="single" w:sz="4" w:space="0" w:color="auto"/>
              <w:bottom w:val="single" w:sz="4" w:space="0" w:color="auto"/>
              <w:right w:val="single" w:sz="4" w:space="0" w:color="auto"/>
            </w:tcBorders>
            <w:vAlign w:val="center"/>
          </w:tcPr>
          <w:p w:rsidR="00424442" w:rsidRPr="00525F08" w:rsidRDefault="00861E6C" w:rsidP="0061510A">
            <w:pPr>
              <w:autoSpaceDE w:val="0"/>
              <w:adjustRightInd w:val="0"/>
              <w:rPr>
                <w:rFonts w:ascii="Times New Roman" w:eastAsia="Times New Roman" w:hAnsi="Times New Roman" w:cs="Times New Roman"/>
                <w:sz w:val="18"/>
                <w:szCs w:val="18"/>
                <w:lang w:eastAsia="en-US"/>
              </w:rPr>
            </w:pPr>
            <w:r w:rsidRPr="00BB366C">
              <w:rPr>
                <w:rFonts w:ascii="Times New Roman" w:eastAsia="Calibri" w:hAnsi="Times New Roman" w:cs="Times New Roman"/>
                <w:color w:val="auto"/>
                <w:sz w:val="18"/>
                <w:szCs w:val="18"/>
                <w:lang w:eastAsia="en-US"/>
              </w:rPr>
              <w:t xml:space="preserve">Пропофол </w:t>
            </w:r>
            <w:proofErr w:type="spellStart"/>
            <w:r w:rsidRPr="00BB366C">
              <w:rPr>
                <w:rFonts w:ascii="Times New Roman" w:eastAsia="Calibri" w:hAnsi="Times New Roman" w:cs="Times New Roman"/>
                <w:color w:val="auto"/>
                <w:sz w:val="18"/>
                <w:szCs w:val="18"/>
                <w:lang w:eastAsia="en-US"/>
              </w:rPr>
              <w:t>Каби</w:t>
            </w:r>
            <w:proofErr w:type="spellEnd"/>
            <w:r>
              <w:rPr>
                <w:rFonts w:ascii="Times New Roman" w:eastAsia="Calibri" w:hAnsi="Times New Roman" w:cs="Times New Roman"/>
                <w:color w:val="auto"/>
                <w:sz w:val="18"/>
                <w:szCs w:val="18"/>
                <w:lang w:eastAsia="en-US"/>
              </w:rPr>
              <w:t xml:space="preserve">, </w:t>
            </w:r>
            <w:r w:rsidRPr="00BB366C">
              <w:rPr>
                <w:rFonts w:ascii="Times New Roman" w:eastAsia="Calibri" w:hAnsi="Times New Roman" w:cs="Times New Roman"/>
                <w:color w:val="auto"/>
                <w:sz w:val="18"/>
                <w:szCs w:val="18"/>
                <w:lang w:eastAsia="en-US"/>
              </w:rPr>
              <w:t>эмульсия для внутривенного введения</w:t>
            </w:r>
            <w:r>
              <w:rPr>
                <w:rFonts w:ascii="Times New Roman" w:eastAsia="Calibri" w:hAnsi="Times New Roman" w:cs="Times New Roman"/>
                <w:color w:val="auto"/>
                <w:sz w:val="18"/>
                <w:szCs w:val="18"/>
                <w:lang w:eastAsia="en-US"/>
              </w:rPr>
              <w:t xml:space="preserve">, </w:t>
            </w:r>
            <w:r w:rsidRPr="00BB366C">
              <w:rPr>
                <w:rFonts w:ascii="Times New Roman" w:eastAsia="Calibri" w:hAnsi="Times New Roman" w:cs="Times New Roman"/>
                <w:color w:val="auto"/>
                <w:sz w:val="18"/>
                <w:szCs w:val="18"/>
                <w:lang w:eastAsia="en-US"/>
              </w:rPr>
              <w:t>10 мг/мл</w:t>
            </w:r>
            <w:r>
              <w:rPr>
                <w:rFonts w:ascii="Times New Roman" w:eastAsia="Calibri" w:hAnsi="Times New Roman" w:cs="Times New Roman"/>
                <w:color w:val="auto"/>
                <w:sz w:val="18"/>
                <w:szCs w:val="18"/>
                <w:lang w:eastAsia="en-US"/>
              </w:rPr>
              <w:t xml:space="preserve">, ампула 20 мл, № 5, </w:t>
            </w:r>
            <w:r w:rsidRPr="00356D02">
              <w:rPr>
                <w:rFonts w:ascii="Times New Roman" w:eastAsia="Calibri" w:hAnsi="Times New Roman" w:cs="Times New Roman"/>
                <w:color w:val="auto"/>
                <w:sz w:val="18"/>
                <w:szCs w:val="18"/>
                <w:lang w:eastAsia="en-US"/>
              </w:rPr>
              <w:t xml:space="preserve">кол-во потреб. ед. </w:t>
            </w:r>
            <w:proofErr w:type="gramStart"/>
            <w:r w:rsidRPr="00356D02">
              <w:rPr>
                <w:rFonts w:ascii="Times New Roman" w:eastAsia="Calibri" w:hAnsi="Times New Roman" w:cs="Times New Roman"/>
                <w:color w:val="auto"/>
                <w:sz w:val="18"/>
                <w:szCs w:val="18"/>
                <w:lang w:eastAsia="en-US"/>
              </w:rPr>
              <w:t>в потреб</w:t>
            </w:r>
            <w:proofErr w:type="gramEnd"/>
            <w:r w:rsidRPr="00356D02">
              <w:rPr>
                <w:rFonts w:ascii="Times New Roman" w:eastAsia="Calibri" w:hAnsi="Times New Roman" w:cs="Times New Roman"/>
                <w:color w:val="auto"/>
                <w:sz w:val="18"/>
                <w:szCs w:val="18"/>
                <w:lang w:eastAsia="en-US"/>
              </w:rPr>
              <w:t xml:space="preserve">. </w:t>
            </w:r>
            <w:proofErr w:type="spellStart"/>
            <w:r w:rsidRPr="00356D02">
              <w:rPr>
                <w:rFonts w:ascii="Times New Roman" w:eastAsia="Calibri" w:hAnsi="Times New Roman" w:cs="Times New Roman"/>
                <w:color w:val="auto"/>
                <w:sz w:val="18"/>
                <w:szCs w:val="18"/>
                <w:lang w:eastAsia="en-US"/>
              </w:rPr>
              <w:t>упак</w:t>
            </w:r>
            <w:proofErr w:type="spellEnd"/>
            <w:r w:rsidRPr="00356D02">
              <w:rPr>
                <w:rFonts w:ascii="Times New Roman" w:eastAsia="Calibri" w:hAnsi="Times New Roman" w:cs="Times New Roman"/>
                <w:color w:val="auto"/>
                <w:sz w:val="18"/>
                <w:szCs w:val="18"/>
                <w:lang w:eastAsia="en-US"/>
              </w:rPr>
              <w:t>.</w:t>
            </w:r>
            <w:r>
              <w:rPr>
                <w:rFonts w:ascii="Times New Roman" w:eastAsia="Calibri" w:hAnsi="Times New Roman" w:cs="Times New Roman"/>
                <w:color w:val="auto"/>
                <w:sz w:val="18"/>
                <w:szCs w:val="18"/>
                <w:lang w:eastAsia="en-US"/>
              </w:rPr>
              <w:t xml:space="preserve"> 100</w:t>
            </w:r>
          </w:p>
        </w:tc>
        <w:tc>
          <w:tcPr>
            <w:tcW w:w="1223" w:type="pct"/>
            <w:gridSpan w:val="3"/>
            <w:tcBorders>
              <w:top w:val="single" w:sz="4" w:space="0" w:color="auto"/>
              <w:left w:val="single" w:sz="4" w:space="0" w:color="auto"/>
              <w:bottom w:val="single" w:sz="4" w:space="0" w:color="auto"/>
              <w:right w:val="single" w:sz="4" w:space="0" w:color="auto"/>
            </w:tcBorders>
            <w:vAlign w:val="center"/>
          </w:tcPr>
          <w:p w:rsidR="00424442" w:rsidRPr="00525F08" w:rsidRDefault="00A055C3" w:rsidP="0061510A">
            <w:pPr>
              <w:autoSpaceDE w:val="0"/>
              <w:adjustRightInd w:val="0"/>
              <w:jc w:val="center"/>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Германия</w:t>
            </w:r>
          </w:p>
        </w:tc>
        <w:tc>
          <w:tcPr>
            <w:tcW w:w="761" w:type="pct"/>
            <w:tcBorders>
              <w:top w:val="single" w:sz="4" w:space="0" w:color="auto"/>
              <w:left w:val="single" w:sz="4" w:space="0" w:color="auto"/>
              <w:bottom w:val="single" w:sz="4" w:space="0" w:color="auto"/>
              <w:right w:val="single" w:sz="4" w:space="0" w:color="auto"/>
            </w:tcBorders>
            <w:vAlign w:val="center"/>
          </w:tcPr>
          <w:p w:rsidR="00424442" w:rsidRPr="00525F08" w:rsidRDefault="00A055C3" w:rsidP="0061510A">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упаковка</w:t>
            </w:r>
          </w:p>
        </w:tc>
        <w:tc>
          <w:tcPr>
            <w:tcW w:w="910" w:type="pct"/>
            <w:tcBorders>
              <w:top w:val="single" w:sz="4" w:space="0" w:color="auto"/>
              <w:left w:val="single" w:sz="4" w:space="0" w:color="auto"/>
              <w:bottom w:val="single" w:sz="4" w:space="0" w:color="auto"/>
              <w:right w:val="single" w:sz="4" w:space="0" w:color="auto"/>
            </w:tcBorders>
            <w:vAlign w:val="center"/>
          </w:tcPr>
          <w:p w:rsidR="00424442" w:rsidRPr="00525F08" w:rsidRDefault="00A055C3" w:rsidP="0061510A">
            <w:pPr>
              <w:autoSpaceDE w:val="0"/>
              <w:adjustRightInd w:val="0"/>
              <w:jc w:val="center"/>
              <w:rPr>
                <w:rFonts w:ascii="Times New Roman" w:eastAsia="Times New Roman" w:hAnsi="Times New Roman" w:cs="Times New Roman"/>
                <w:sz w:val="18"/>
                <w:szCs w:val="18"/>
                <w:lang w:eastAsia="en-US"/>
              </w:rPr>
            </w:pPr>
            <w:r>
              <w:rPr>
                <w:rFonts w:ascii="Times New Roman" w:eastAsia="Times New Roman" w:hAnsi="Times New Roman" w:cs="Times New Roman"/>
                <w:sz w:val="18"/>
                <w:szCs w:val="18"/>
                <w:lang w:eastAsia="en-US"/>
              </w:rPr>
              <w:t>20</w:t>
            </w:r>
          </w:p>
        </w:tc>
      </w:tr>
      <w:tr w:rsidR="00424442" w:rsidRPr="00525F08" w:rsidTr="0061510A">
        <w:tc>
          <w:tcPr>
            <w:tcW w:w="4090" w:type="pct"/>
            <w:gridSpan w:val="8"/>
            <w:tcBorders>
              <w:top w:val="single" w:sz="4" w:space="0" w:color="auto"/>
              <w:left w:val="single" w:sz="4" w:space="0" w:color="auto"/>
              <w:bottom w:val="single" w:sz="4" w:space="0" w:color="auto"/>
              <w:right w:val="single" w:sz="4" w:space="0" w:color="auto"/>
            </w:tcBorders>
            <w:vAlign w:val="bottom"/>
            <w:hideMark/>
          </w:tcPr>
          <w:p w:rsidR="00424442" w:rsidRPr="00525F08" w:rsidRDefault="00424442" w:rsidP="0061510A">
            <w:pPr>
              <w:autoSpaceDE w:val="0"/>
              <w:adjustRightInd w:val="0"/>
              <w:jc w:val="right"/>
              <w:rPr>
                <w:rFonts w:ascii="Times New Roman" w:eastAsia="Times New Roman" w:hAnsi="Times New Roman" w:cs="Times New Roman"/>
                <w:b/>
                <w:sz w:val="18"/>
                <w:szCs w:val="18"/>
                <w:lang w:eastAsia="en-US"/>
              </w:rPr>
            </w:pPr>
            <w:r w:rsidRPr="00525F08">
              <w:rPr>
                <w:rFonts w:ascii="Times New Roman" w:eastAsia="Times New Roman" w:hAnsi="Times New Roman" w:cs="Times New Roman"/>
                <w:b/>
                <w:sz w:val="18"/>
                <w:szCs w:val="18"/>
                <w:lang w:eastAsia="en-US"/>
              </w:rPr>
              <w:t>Итого:</w:t>
            </w:r>
          </w:p>
        </w:tc>
        <w:tc>
          <w:tcPr>
            <w:tcW w:w="910" w:type="pct"/>
            <w:tcBorders>
              <w:top w:val="single" w:sz="4" w:space="0" w:color="auto"/>
              <w:left w:val="single" w:sz="4" w:space="0" w:color="auto"/>
              <w:bottom w:val="single" w:sz="4" w:space="0" w:color="auto"/>
              <w:right w:val="single" w:sz="4" w:space="0" w:color="auto"/>
            </w:tcBorders>
          </w:tcPr>
          <w:p w:rsidR="00424442" w:rsidRPr="00525F08" w:rsidRDefault="00A055C3" w:rsidP="0061510A">
            <w:pPr>
              <w:autoSpaceDE w:val="0"/>
              <w:adjustRightInd w:val="0"/>
              <w:jc w:val="center"/>
              <w:rPr>
                <w:rFonts w:ascii="Times New Roman" w:eastAsia="Times New Roman" w:hAnsi="Times New Roman" w:cs="Times New Roman"/>
                <w:b/>
                <w:sz w:val="18"/>
                <w:szCs w:val="18"/>
                <w:lang w:eastAsia="en-US"/>
              </w:rPr>
            </w:pPr>
            <w:r>
              <w:rPr>
                <w:rFonts w:ascii="Times New Roman" w:eastAsia="Times New Roman" w:hAnsi="Times New Roman" w:cs="Times New Roman"/>
                <w:b/>
                <w:sz w:val="18"/>
                <w:szCs w:val="18"/>
                <w:lang w:eastAsia="en-US"/>
              </w:rPr>
              <w:t>20</w:t>
            </w:r>
          </w:p>
        </w:tc>
      </w:tr>
      <w:tr w:rsidR="00424442" w:rsidRPr="00525F08" w:rsidTr="0061510A">
        <w:tc>
          <w:tcPr>
            <w:tcW w:w="5000" w:type="pct"/>
            <w:gridSpan w:val="9"/>
            <w:tcBorders>
              <w:top w:val="single" w:sz="4" w:space="0" w:color="auto"/>
              <w:left w:val="single" w:sz="4" w:space="0" w:color="auto"/>
              <w:bottom w:val="single" w:sz="4" w:space="0" w:color="auto"/>
              <w:right w:val="single" w:sz="4" w:space="0" w:color="auto"/>
            </w:tcBorders>
            <w:hideMark/>
          </w:tcPr>
          <w:p w:rsidR="00424442" w:rsidRPr="00525F08" w:rsidRDefault="00424442" w:rsidP="0061510A">
            <w:pPr>
              <w:autoSpaceDE w:val="0"/>
              <w:adjustRightInd w:val="0"/>
              <w:jc w:val="both"/>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Примечание:</w:t>
            </w:r>
          </w:p>
          <w:p w:rsidR="00424442" w:rsidRPr="00525F08" w:rsidRDefault="00424442" w:rsidP="0061510A">
            <w:pPr>
              <w:autoSpaceDE w:val="0"/>
              <w:adjustRightInd w:val="0"/>
              <w:jc w:val="both"/>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 xml:space="preserve">При заключении и исполнении </w:t>
            </w:r>
            <w:r w:rsidR="0011663B">
              <w:rPr>
                <w:rFonts w:ascii="Times New Roman" w:eastAsia="Times New Roman" w:hAnsi="Times New Roman" w:cs="Times New Roman"/>
                <w:sz w:val="18"/>
                <w:szCs w:val="18"/>
                <w:lang w:eastAsia="en-US"/>
              </w:rPr>
              <w:t>Контракт</w:t>
            </w:r>
            <w:r w:rsidRPr="00525F08">
              <w:rPr>
                <w:rFonts w:ascii="Times New Roman" w:eastAsia="Times New Roman" w:hAnsi="Times New Roman" w:cs="Times New Roman"/>
                <w:sz w:val="18"/>
                <w:szCs w:val="18"/>
                <w:lang w:eastAsia="en-US"/>
              </w:rPr>
              <w:t xml:space="preserve">а: </w:t>
            </w:r>
          </w:p>
          <w:p w:rsidR="00424442" w:rsidRPr="00525F08" w:rsidRDefault="00424442" w:rsidP="0061510A">
            <w:pPr>
              <w:autoSpaceDE w:val="0"/>
              <w:adjustRightInd w:val="0"/>
              <w:jc w:val="both"/>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не допускается замена товара на происходящий из иностранного государства товар, если в соответствии с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отношении этого товара установлено предусмотренное подпунктом "б" пункта 1 части 2 статьи 14 Федерального закона о контрактной системе ограничение и в соответствии с заявкой и/или настоящим приложением к Контракту  предусмотрена поставка товара российского происхождения;</w:t>
            </w:r>
          </w:p>
          <w:p w:rsidR="00424442" w:rsidRPr="00525F08" w:rsidRDefault="00424442" w:rsidP="0061510A">
            <w:pPr>
              <w:autoSpaceDE w:val="0"/>
              <w:adjustRightInd w:val="0"/>
              <w:jc w:val="both"/>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допускается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 если в соответствии с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установлено предусмотренное подпунктом "в" пункта 1 части 2 статьи 14 Федерального закона о контрактной системе преимущество и в соответствии с заявкой и/или настоящим приложением к Контракту  предусмотрена поставка товара российского происхождения;</w:t>
            </w:r>
          </w:p>
          <w:p w:rsidR="00424442" w:rsidRPr="00525F08" w:rsidRDefault="00424442" w:rsidP="0061510A">
            <w:pPr>
              <w:autoSpaceDE w:val="0"/>
              <w:adjustRightInd w:val="0"/>
              <w:jc w:val="both"/>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 xml:space="preserve">поставка Товара осуществляется в целых упаковках в соответствии с требованиями Федерального закона от 12.04.2010 № 61-ФЗ «Об </w:t>
            </w:r>
            <w:r w:rsidRPr="00525F08">
              <w:rPr>
                <w:rFonts w:ascii="Times New Roman" w:eastAsia="Times New Roman" w:hAnsi="Times New Roman" w:cs="Times New Roman"/>
                <w:sz w:val="18"/>
                <w:szCs w:val="18"/>
                <w:lang w:eastAsia="en-US"/>
              </w:rPr>
              <w:lastRenderedPageBreak/>
              <w:t>обращении лекарственных средств».</w:t>
            </w:r>
          </w:p>
        </w:tc>
      </w:tr>
      <w:tr w:rsidR="00424442" w:rsidRPr="00525F08" w:rsidTr="0061510A">
        <w:tc>
          <w:tcPr>
            <w:tcW w:w="370" w:type="pct"/>
            <w:gridSpan w:val="2"/>
            <w:tcBorders>
              <w:top w:val="single" w:sz="4" w:space="0" w:color="auto"/>
              <w:left w:val="single" w:sz="4" w:space="0" w:color="auto"/>
              <w:bottom w:val="single" w:sz="4" w:space="0" w:color="auto"/>
              <w:right w:val="single" w:sz="4" w:space="0" w:color="auto"/>
            </w:tcBorders>
            <w:vAlign w:val="center"/>
            <w:hideMark/>
          </w:tcPr>
          <w:p w:rsidR="00424442" w:rsidRPr="00525F08" w:rsidRDefault="00424442" w:rsidP="0061510A">
            <w:pPr>
              <w:autoSpaceDE w:val="0"/>
              <w:adjustRightInd w:val="0"/>
              <w:jc w:val="center"/>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lastRenderedPageBreak/>
              <w:t>9.</w:t>
            </w:r>
          </w:p>
        </w:tc>
        <w:tc>
          <w:tcPr>
            <w:tcW w:w="2248" w:type="pct"/>
            <w:gridSpan w:val="3"/>
            <w:tcBorders>
              <w:top w:val="single" w:sz="4" w:space="0" w:color="auto"/>
              <w:left w:val="single" w:sz="4" w:space="0" w:color="auto"/>
              <w:bottom w:val="single" w:sz="4" w:space="0" w:color="auto"/>
              <w:right w:val="single" w:sz="4" w:space="0" w:color="auto"/>
            </w:tcBorders>
            <w:vAlign w:val="center"/>
            <w:hideMark/>
          </w:tcPr>
          <w:p w:rsidR="00424442" w:rsidRPr="00525F08" w:rsidRDefault="00424442" w:rsidP="0061510A">
            <w:pPr>
              <w:autoSpaceDE w:val="0"/>
              <w:adjustRightInd w:val="0"/>
              <w:rPr>
                <w:rFonts w:ascii="Times New Roman" w:eastAsia="Times New Roman" w:hAnsi="Times New Roman" w:cs="Times New Roman"/>
                <w:sz w:val="18"/>
                <w:szCs w:val="18"/>
                <w:lang w:eastAsia="en-US"/>
              </w:rPr>
            </w:pPr>
            <w:r w:rsidRPr="00525F08">
              <w:rPr>
                <w:rFonts w:ascii="Times New Roman" w:eastAsia="Times New Roman" w:hAnsi="Times New Roman" w:cs="Times New Roman"/>
                <w:sz w:val="18"/>
                <w:szCs w:val="18"/>
                <w:lang w:eastAsia="en-US"/>
              </w:rPr>
              <w:t>Остаточный срок годности</w:t>
            </w:r>
          </w:p>
        </w:tc>
        <w:tc>
          <w:tcPr>
            <w:tcW w:w="2382" w:type="pct"/>
            <w:gridSpan w:val="4"/>
            <w:tcBorders>
              <w:top w:val="single" w:sz="4" w:space="0" w:color="auto"/>
              <w:left w:val="single" w:sz="4" w:space="0" w:color="auto"/>
              <w:bottom w:val="single" w:sz="4" w:space="0" w:color="auto"/>
              <w:right w:val="single" w:sz="4" w:space="0" w:color="auto"/>
            </w:tcBorders>
            <w:hideMark/>
          </w:tcPr>
          <w:p w:rsidR="00424442" w:rsidRPr="00525F08" w:rsidRDefault="00424442" w:rsidP="0061510A">
            <w:pPr>
              <w:autoSpaceDE w:val="0"/>
              <w:adjustRightInd w:val="0"/>
              <w:jc w:val="center"/>
              <w:rPr>
                <w:rFonts w:ascii="Times New Roman" w:eastAsia="Times New Roman" w:hAnsi="Times New Roman" w:cs="Times New Roman"/>
                <w:i/>
                <w:iCs/>
                <w:sz w:val="18"/>
                <w:szCs w:val="18"/>
                <w:lang w:eastAsia="en-US"/>
              </w:rPr>
            </w:pPr>
            <w:r w:rsidRPr="00525F08">
              <w:rPr>
                <w:rFonts w:ascii="Times New Roman" w:eastAsia="Times New Roman" w:hAnsi="Times New Roman" w:cs="Times New Roman"/>
                <w:i/>
                <w:iCs/>
                <w:sz w:val="18"/>
                <w:szCs w:val="18"/>
                <w:lang w:eastAsia="en-US"/>
              </w:rPr>
              <w:t>Не менее 12 месяцев на дату поставки Товара</w:t>
            </w:r>
          </w:p>
        </w:tc>
      </w:tr>
    </w:tbl>
    <w:p w:rsidR="00424442" w:rsidRDefault="00424442" w:rsidP="00525F08">
      <w:pPr>
        <w:widowControl w:val="0"/>
        <w:shd w:val="clear" w:color="auto" w:fill="FFFFFF"/>
        <w:autoSpaceDE w:val="0"/>
        <w:autoSpaceDN w:val="0"/>
        <w:adjustRightInd w:val="0"/>
        <w:contextualSpacing/>
        <w:rPr>
          <w:rFonts w:ascii="Times New Roman" w:eastAsia="Times New Roman" w:hAnsi="Times New Roman" w:cs="Times New Roman"/>
          <w:color w:val="auto"/>
          <w:spacing w:val="-4"/>
          <w:sz w:val="22"/>
          <w:szCs w:val="22"/>
        </w:rPr>
      </w:pPr>
    </w:p>
    <w:p w:rsidR="00647353" w:rsidRDefault="00647353" w:rsidP="00525F08">
      <w:pPr>
        <w:widowControl w:val="0"/>
        <w:shd w:val="clear" w:color="auto" w:fill="FFFFFF"/>
        <w:autoSpaceDE w:val="0"/>
        <w:autoSpaceDN w:val="0"/>
        <w:adjustRightInd w:val="0"/>
        <w:contextualSpacing/>
        <w:rPr>
          <w:rFonts w:ascii="Times New Roman" w:eastAsia="Times New Roman" w:hAnsi="Times New Roman" w:cs="Times New Roman"/>
          <w:color w:val="auto"/>
          <w:spacing w:val="-4"/>
          <w:sz w:val="22"/>
          <w:szCs w:val="22"/>
        </w:rPr>
      </w:pPr>
    </w:p>
    <w:p w:rsidR="0043493B" w:rsidRPr="00525F08" w:rsidRDefault="0043493B" w:rsidP="00525F08">
      <w:pPr>
        <w:widowControl w:val="0"/>
        <w:shd w:val="clear" w:color="auto" w:fill="FFFFFF"/>
        <w:autoSpaceDE w:val="0"/>
        <w:autoSpaceDN w:val="0"/>
        <w:adjustRightInd w:val="0"/>
        <w:contextualSpacing/>
        <w:rPr>
          <w:rFonts w:ascii="Times New Roman" w:eastAsia="Times New Roman" w:hAnsi="Times New Roman" w:cs="Times New Roman"/>
          <w:color w:val="auto"/>
          <w:spacing w:val="-4"/>
          <w:sz w:val="22"/>
          <w:szCs w:val="22"/>
        </w:rPr>
      </w:pPr>
    </w:p>
    <w:p w:rsidR="00525F08" w:rsidRPr="00525F08" w:rsidRDefault="00525F08" w:rsidP="00525F08">
      <w:pPr>
        <w:widowControl w:val="0"/>
        <w:shd w:val="clear" w:color="auto" w:fill="FFFFFF"/>
        <w:autoSpaceDE w:val="0"/>
        <w:autoSpaceDN w:val="0"/>
        <w:adjustRightInd w:val="0"/>
        <w:contextualSpacing/>
        <w:rPr>
          <w:rFonts w:ascii="Times New Roman" w:eastAsia="Times New Roman" w:hAnsi="Times New Roman" w:cs="Times New Roman"/>
          <w:color w:val="auto"/>
          <w:spacing w:val="-4"/>
          <w:sz w:val="22"/>
          <w:szCs w:val="22"/>
        </w:rPr>
      </w:pPr>
      <w:r w:rsidRPr="00525F08">
        <w:rPr>
          <w:rFonts w:ascii="Times New Roman" w:eastAsia="Times New Roman" w:hAnsi="Times New Roman" w:cs="Times New Roman"/>
          <w:color w:val="auto"/>
          <w:spacing w:val="-4"/>
          <w:sz w:val="22"/>
          <w:szCs w:val="22"/>
        </w:rPr>
        <w:t xml:space="preserve">         От </w:t>
      </w:r>
      <w:proofErr w:type="gramStart"/>
      <w:r w:rsidRPr="00525F08">
        <w:rPr>
          <w:rFonts w:ascii="Times New Roman" w:eastAsia="Times New Roman" w:hAnsi="Times New Roman" w:cs="Times New Roman"/>
          <w:color w:val="auto"/>
          <w:spacing w:val="-4"/>
          <w:sz w:val="22"/>
          <w:szCs w:val="22"/>
        </w:rPr>
        <w:t xml:space="preserve">Заказчика:   </w:t>
      </w:r>
      <w:proofErr w:type="gramEnd"/>
      <w:r w:rsidRPr="00525F08">
        <w:rPr>
          <w:rFonts w:ascii="Times New Roman" w:eastAsia="Times New Roman" w:hAnsi="Times New Roman" w:cs="Times New Roman"/>
          <w:color w:val="auto"/>
          <w:spacing w:val="-4"/>
          <w:sz w:val="22"/>
          <w:szCs w:val="22"/>
        </w:rPr>
        <w:t xml:space="preserve">                                                                                         От Поставщика:</w:t>
      </w:r>
    </w:p>
    <w:p w:rsidR="00525F08" w:rsidRPr="00525F08" w:rsidRDefault="00004F5B" w:rsidP="00004F5B">
      <w:pPr>
        <w:widowControl w:val="0"/>
        <w:shd w:val="clear" w:color="auto" w:fill="FFFFFF"/>
        <w:autoSpaceDE w:val="0"/>
        <w:autoSpaceDN w:val="0"/>
        <w:adjustRightInd w:val="0"/>
        <w:contextualSpacing/>
        <w:rPr>
          <w:rFonts w:ascii="Times New Roman" w:eastAsia="Times New Roman" w:hAnsi="Times New Roman" w:cs="Times New Roman"/>
          <w:color w:val="auto"/>
          <w:spacing w:val="-4"/>
          <w:sz w:val="22"/>
          <w:szCs w:val="22"/>
        </w:rPr>
      </w:pPr>
      <w:r>
        <w:rPr>
          <w:rFonts w:ascii="Times New Roman" w:eastAsia="Times New Roman" w:hAnsi="Times New Roman" w:cs="Times New Roman"/>
          <w:color w:val="auto"/>
          <w:spacing w:val="-4"/>
          <w:sz w:val="22"/>
          <w:szCs w:val="22"/>
        </w:rPr>
        <w:t xml:space="preserve">         </w:t>
      </w:r>
      <w:r w:rsidR="00525F08" w:rsidRPr="00525F08">
        <w:rPr>
          <w:rFonts w:ascii="Times New Roman" w:eastAsia="Times New Roman" w:hAnsi="Times New Roman" w:cs="Times New Roman"/>
          <w:color w:val="auto"/>
          <w:spacing w:val="-4"/>
          <w:sz w:val="22"/>
          <w:szCs w:val="22"/>
        </w:rPr>
        <w:t xml:space="preserve">____________________ </w:t>
      </w:r>
      <w:r w:rsidR="006376AA">
        <w:rPr>
          <w:rFonts w:ascii="Times New Roman" w:eastAsia="Times New Roman" w:hAnsi="Times New Roman" w:cs="Times New Roman"/>
          <w:color w:val="auto"/>
          <w:spacing w:val="-4"/>
          <w:sz w:val="22"/>
          <w:szCs w:val="22"/>
        </w:rPr>
        <w:t xml:space="preserve">                            </w:t>
      </w:r>
      <w:r w:rsidR="00525F08" w:rsidRPr="00525F08">
        <w:rPr>
          <w:rFonts w:ascii="Times New Roman" w:eastAsia="Times New Roman" w:hAnsi="Times New Roman" w:cs="Times New Roman"/>
          <w:bCs/>
          <w:color w:val="auto"/>
          <w:sz w:val="22"/>
          <w:szCs w:val="22"/>
        </w:rPr>
        <w:t xml:space="preserve">                             </w:t>
      </w:r>
      <w:r>
        <w:rPr>
          <w:rFonts w:ascii="Times New Roman" w:eastAsia="Times New Roman" w:hAnsi="Times New Roman" w:cs="Times New Roman"/>
          <w:bCs/>
          <w:color w:val="auto"/>
          <w:sz w:val="22"/>
          <w:szCs w:val="22"/>
        </w:rPr>
        <w:t xml:space="preserve">              </w:t>
      </w:r>
      <w:r w:rsidR="00525F08" w:rsidRPr="00525F08">
        <w:rPr>
          <w:rFonts w:ascii="Times New Roman" w:eastAsia="Times New Roman" w:hAnsi="Times New Roman" w:cs="Times New Roman"/>
          <w:color w:val="auto"/>
          <w:spacing w:val="-4"/>
          <w:sz w:val="22"/>
          <w:szCs w:val="22"/>
        </w:rPr>
        <w:t>____________________</w:t>
      </w:r>
      <w:r w:rsidR="00525F08" w:rsidRPr="00525F08">
        <w:rPr>
          <w:rFonts w:ascii="Times New Roman" w:eastAsia="Times New Roman" w:hAnsi="Times New Roman" w:cs="Arial"/>
          <w:sz w:val="22"/>
          <w:szCs w:val="22"/>
        </w:rPr>
        <w:t xml:space="preserve"> </w:t>
      </w:r>
    </w:p>
    <w:p w:rsidR="00525F08" w:rsidRPr="00525F08" w:rsidRDefault="00004F5B" w:rsidP="00004F5B">
      <w:pPr>
        <w:widowControl w:val="0"/>
        <w:shd w:val="clear" w:color="auto" w:fill="FFFFFF"/>
        <w:autoSpaceDE w:val="0"/>
        <w:autoSpaceDN w:val="0"/>
        <w:adjustRightInd w:val="0"/>
        <w:contextualSpacing/>
        <w:rPr>
          <w:rFonts w:ascii="Times New Roman" w:eastAsia="Times New Roman" w:hAnsi="Times New Roman" w:cs="Times New Roman"/>
          <w:color w:val="auto"/>
          <w:spacing w:val="-4"/>
          <w:sz w:val="22"/>
          <w:szCs w:val="22"/>
        </w:rPr>
      </w:pPr>
      <w:r>
        <w:rPr>
          <w:rFonts w:ascii="Times New Roman" w:eastAsia="Times New Roman" w:hAnsi="Times New Roman" w:cs="Times New Roman"/>
          <w:color w:val="auto"/>
          <w:spacing w:val="-4"/>
          <w:sz w:val="22"/>
          <w:szCs w:val="22"/>
        </w:rPr>
        <w:t xml:space="preserve">         </w:t>
      </w:r>
      <w:r w:rsidR="00525F08" w:rsidRPr="00525F08">
        <w:rPr>
          <w:rFonts w:ascii="Times New Roman" w:eastAsia="Times New Roman" w:hAnsi="Times New Roman" w:cs="Times New Roman"/>
          <w:color w:val="auto"/>
          <w:spacing w:val="-4"/>
          <w:sz w:val="22"/>
          <w:szCs w:val="22"/>
        </w:rPr>
        <w:t xml:space="preserve">М.П.                                                        </w:t>
      </w:r>
      <w:r>
        <w:rPr>
          <w:rFonts w:ascii="Times New Roman" w:eastAsia="Times New Roman" w:hAnsi="Times New Roman" w:cs="Times New Roman"/>
          <w:color w:val="auto"/>
          <w:spacing w:val="-4"/>
          <w:sz w:val="22"/>
          <w:szCs w:val="22"/>
        </w:rPr>
        <w:t xml:space="preserve">                                                    </w:t>
      </w:r>
      <w:r w:rsidR="00525F08" w:rsidRPr="00525F08">
        <w:rPr>
          <w:rFonts w:ascii="Times New Roman" w:eastAsia="Times New Roman" w:hAnsi="Times New Roman" w:cs="Times New Roman"/>
          <w:color w:val="auto"/>
          <w:spacing w:val="-4"/>
          <w:sz w:val="22"/>
          <w:szCs w:val="22"/>
        </w:rPr>
        <w:t>М.П. (при наличии)</w:t>
      </w:r>
    </w:p>
    <w:p w:rsidR="00525F08" w:rsidRPr="00525F08" w:rsidRDefault="00525F08" w:rsidP="00525F08">
      <w:pPr>
        <w:ind w:left="284"/>
        <w:rPr>
          <w:rFonts w:ascii="Times New Roman" w:eastAsia="Times New Roman" w:hAnsi="Times New Roman" w:cs="Times New Roman"/>
        </w:rPr>
      </w:pPr>
    </w:p>
    <w:p w:rsidR="00525F08" w:rsidRPr="00525F08" w:rsidRDefault="00525F08" w:rsidP="00525F08">
      <w:pPr>
        <w:rPr>
          <w:rFonts w:ascii="Times New Roman" w:eastAsia="Times New Roman" w:hAnsi="Times New Roman" w:cs="Times New Roman"/>
        </w:rPr>
        <w:sectPr w:rsidR="00525F08" w:rsidRPr="00525F08" w:rsidSect="00004F5B">
          <w:pgSz w:w="11906" w:h="16838"/>
          <w:pgMar w:top="539" w:right="424" w:bottom="720" w:left="601" w:header="142" w:footer="709" w:gutter="0"/>
          <w:cols w:space="720"/>
        </w:sectPr>
      </w:pPr>
    </w:p>
    <w:p w:rsidR="00525F08" w:rsidRPr="00525F08" w:rsidRDefault="00525F08" w:rsidP="00525F08">
      <w:pPr>
        <w:widowControl w:val="0"/>
        <w:shd w:val="clear" w:color="auto" w:fill="FFFFFF"/>
        <w:autoSpaceDE w:val="0"/>
        <w:adjustRightInd w:val="0"/>
        <w:ind w:firstLine="720"/>
        <w:jc w:val="right"/>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lastRenderedPageBreak/>
        <w:t xml:space="preserve">Приложение № 3 к </w:t>
      </w:r>
      <w:hyperlink r:id="rId24" w:anchor="sub_1000" w:history="1">
        <w:r w:rsidR="00593B72">
          <w:rPr>
            <w:rFonts w:ascii="Times New Roman" w:eastAsia="Times New Roman" w:hAnsi="Times New Roman" w:cs="Times New Roman"/>
            <w:color w:val="auto"/>
            <w:sz w:val="22"/>
            <w:szCs w:val="22"/>
          </w:rPr>
          <w:t>Контракту</w:t>
        </w:r>
      </w:hyperlink>
      <w:r w:rsidRPr="00525F08">
        <w:rPr>
          <w:rFonts w:ascii="Times New Roman" w:eastAsia="Times New Roman" w:hAnsi="Times New Roman" w:cs="Times New Roman"/>
          <w:color w:val="auto"/>
          <w:sz w:val="22"/>
          <w:szCs w:val="22"/>
        </w:rPr>
        <w:br/>
        <w:t>от «</w:t>
      </w:r>
      <w:r w:rsidR="006376AA">
        <w:rPr>
          <w:rFonts w:ascii="Times New Roman" w:eastAsia="Times New Roman" w:hAnsi="Times New Roman" w:cs="Times New Roman"/>
          <w:color w:val="auto"/>
          <w:sz w:val="22"/>
          <w:szCs w:val="22"/>
        </w:rPr>
        <w:t>__» __________</w:t>
      </w:r>
      <w:r w:rsidRPr="00525F08">
        <w:rPr>
          <w:rFonts w:ascii="Times New Roman" w:eastAsia="Times New Roman" w:hAnsi="Times New Roman" w:cs="Times New Roman"/>
          <w:color w:val="auto"/>
          <w:sz w:val="22"/>
          <w:szCs w:val="22"/>
        </w:rPr>
        <w:t xml:space="preserve"> 202</w:t>
      </w:r>
      <w:r w:rsidR="00144A8D">
        <w:rPr>
          <w:rFonts w:ascii="Times New Roman" w:eastAsia="Times New Roman" w:hAnsi="Times New Roman" w:cs="Times New Roman"/>
          <w:color w:val="auto"/>
          <w:sz w:val="22"/>
          <w:szCs w:val="22"/>
        </w:rPr>
        <w:t>6</w:t>
      </w:r>
      <w:r w:rsidRPr="00525F08">
        <w:rPr>
          <w:rFonts w:ascii="Times New Roman" w:eastAsia="Times New Roman" w:hAnsi="Times New Roman" w:cs="Times New Roman"/>
          <w:color w:val="auto"/>
          <w:sz w:val="22"/>
          <w:szCs w:val="22"/>
        </w:rPr>
        <w:t xml:space="preserve"> г. № </w:t>
      </w:r>
      <w:r w:rsidR="006376AA">
        <w:rPr>
          <w:rFonts w:ascii="Times New Roman" w:eastAsia="Times New Roman" w:hAnsi="Times New Roman" w:cs="Times New Roman"/>
          <w:color w:val="auto"/>
          <w:sz w:val="22"/>
          <w:szCs w:val="22"/>
        </w:rPr>
        <w:t>______________</w:t>
      </w:r>
    </w:p>
    <w:p w:rsidR="00525F08" w:rsidRPr="00525F08" w:rsidRDefault="00525F08" w:rsidP="00525F08">
      <w:pPr>
        <w:widowControl w:val="0"/>
        <w:shd w:val="clear" w:color="auto" w:fill="FFFFFF"/>
        <w:autoSpaceDE w:val="0"/>
        <w:adjustRightInd w:val="0"/>
        <w:ind w:firstLine="720"/>
        <w:jc w:val="right"/>
        <w:rPr>
          <w:rFonts w:ascii="Times New Roman" w:eastAsia="Times New Roman" w:hAnsi="Times New Roman" w:cs="Times New Roman"/>
          <w:color w:val="auto"/>
          <w:sz w:val="22"/>
          <w:szCs w:val="22"/>
        </w:rPr>
      </w:pPr>
    </w:p>
    <w:p w:rsidR="00525F08" w:rsidRPr="00525F08" w:rsidRDefault="00525F08" w:rsidP="00525F08">
      <w:pPr>
        <w:shd w:val="clear" w:color="auto" w:fill="FFFFFF"/>
        <w:autoSpaceDE w:val="0"/>
        <w:adjustRightInd w:val="0"/>
        <w:rPr>
          <w:rFonts w:ascii="Times New Roman" w:eastAsia="Calibri" w:hAnsi="Times New Roman" w:cs="Times New Roman"/>
          <w:color w:val="auto"/>
          <w:szCs w:val="22"/>
          <w:lang w:eastAsia="en-US"/>
        </w:rPr>
      </w:pPr>
    </w:p>
    <w:p w:rsidR="00525F08" w:rsidRPr="00487D78" w:rsidRDefault="00525F08" w:rsidP="00487D78">
      <w:pPr>
        <w:shd w:val="clear" w:color="auto" w:fill="FFFFFF"/>
        <w:autoSpaceDE w:val="0"/>
        <w:adjustRightInd w:val="0"/>
        <w:spacing w:after="60"/>
        <w:ind w:firstLine="284"/>
        <w:jc w:val="center"/>
        <w:outlineLvl w:val="0"/>
        <w:rPr>
          <w:rFonts w:ascii="Times New Roman" w:eastAsia="Calibri" w:hAnsi="Times New Roman" w:cs="Times New Roman"/>
          <w:b/>
          <w:color w:val="auto"/>
          <w:kern w:val="32"/>
          <w:lang w:eastAsia="en-US"/>
        </w:rPr>
      </w:pPr>
      <w:r w:rsidRPr="00525F08">
        <w:rPr>
          <w:rFonts w:ascii="Times New Roman" w:eastAsia="Calibri" w:hAnsi="Times New Roman" w:cs="Times New Roman"/>
          <w:b/>
          <w:color w:val="auto"/>
          <w:kern w:val="32"/>
          <w:lang w:eastAsia="en-US"/>
        </w:rPr>
        <w:t>КАЛЕНДАРНЫЙ ПЛАН</w:t>
      </w:r>
    </w:p>
    <w:p w:rsidR="00525F08" w:rsidRDefault="00525F08" w:rsidP="00525F08">
      <w:pPr>
        <w:shd w:val="clear" w:color="auto" w:fill="FFFFFF"/>
        <w:autoSpaceDE w:val="0"/>
        <w:adjustRightInd w:val="0"/>
        <w:rPr>
          <w:rFonts w:ascii="Times New Roman" w:eastAsia="Calibri" w:hAnsi="Times New Roman" w:cs="Times New Roman"/>
          <w:color w:val="auto"/>
          <w:szCs w:val="22"/>
          <w:lang w:eastAsia="en-US"/>
        </w:rPr>
      </w:pPr>
    </w:p>
    <w:p w:rsidR="00C97EA4" w:rsidRDefault="00C97EA4" w:rsidP="00525F08">
      <w:pPr>
        <w:shd w:val="clear" w:color="auto" w:fill="FFFFFF"/>
        <w:autoSpaceDE w:val="0"/>
        <w:adjustRightInd w:val="0"/>
        <w:rPr>
          <w:rFonts w:ascii="Times New Roman" w:eastAsia="Calibri" w:hAnsi="Times New Roman" w:cs="Times New Roman"/>
          <w:color w:val="auto"/>
          <w:szCs w:val="22"/>
          <w:lang w:eastAsia="en-US"/>
        </w:rPr>
      </w:pPr>
    </w:p>
    <w:p w:rsidR="00487D78" w:rsidRDefault="00487D78" w:rsidP="00525F08">
      <w:pPr>
        <w:shd w:val="clear" w:color="auto" w:fill="FFFFFF"/>
        <w:autoSpaceDE w:val="0"/>
        <w:adjustRightInd w:val="0"/>
        <w:rPr>
          <w:rFonts w:ascii="Times New Roman" w:eastAsia="Calibri" w:hAnsi="Times New Roman" w:cs="Times New Roman"/>
          <w:color w:val="auto"/>
          <w:szCs w:val="22"/>
          <w:lang w:eastAsia="en-US"/>
        </w:rPr>
      </w:pPr>
    </w:p>
    <w:tbl>
      <w:tblPr>
        <w:tblW w:w="10769" w:type="dxa"/>
        <w:tblInd w:w="62" w:type="dxa"/>
        <w:tblLayout w:type="fixed"/>
        <w:tblCellMar>
          <w:top w:w="102" w:type="dxa"/>
          <w:left w:w="62" w:type="dxa"/>
          <w:bottom w:w="102" w:type="dxa"/>
          <w:right w:w="62" w:type="dxa"/>
        </w:tblCellMar>
        <w:tblLook w:val="04A0" w:firstRow="1" w:lastRow="0" w:firstColumn="1" w:lastColumn="0" w:noHBand="0" w:noVBand="1"/>
      </w:tblPr>
      <w:tblGrid>
        <w:gridCol w:w="3828"/>
        <w:gridCol w:w="4252"/>
        <w:gridCol w:w="2689"/>
      </w:tblGrid>
      <w:tr w:rsidR="00FC1AB3" w:rsidRPr="00FC1AB3" w:rsidTr="00B11C5C">
        <w:tc>
          <w:tcPr>
            <w:tcW w:w="3828" w:type="dxa"/>
            <w:tcBorders>
              <w:top w:val="single" w:sz="4" w:space="0" w:color="auto"/>
              <w:left w:val="single" w:sz="4" w:space="0" w:color="auto"/>
              <w:bottom w:val="single" w:sz="4" w:space="0" w:color="auto"/>
              <w:right w:val="single" w:sz="4" w:space="0" w:color="auto"/>
            </w:tcBorders>
            <w:hideMark/>
          </w:tcPr>
          <w:p w:rsidR="00FC1AB3" w:rsidRPr="00FC1AB3" w:rsidRDefault="00FC1AB3" w:rsidP="00735249">
            <w:pPr>
              <w:shd w:val="clear" w:color="auto" w:fill="FFFFFF"/>
              <w:autoSpaceDE w:val="0"/>
              <w:adjustRightInd w:val="0"/>
              <w:jc w:val="center"/>
              <w:rPr>
                <w:rFonts w:ascii="Times New Roman" w:eastAsia="Calibri" w:hAnsi="Times New Roman" w:cs="Times New Roman"/>
                <w:lang w:eastAsia="en-US"/>
              </w:rPr>
            </w:pPr>
            <w:r w:rsidRPr="00FC1AB3">
              <w:rPr>
                <w:rFonts w:ascii="Times New Roman" w:eastAsia="Calibri" w:hAnsi="Times New Roman" w:cs="Times New Roman"/>
                <w:sz w:val="22"/>
                <w:szCs w:val="22"/>
                <w:lang w:eastAsia="en-US"/>
              </w:rPr>
              <w:t>Этап поставки Товара</w:t>
            </w:r>
          </w:p>
        </w:tc>
        <w:tc>
          <w:tcPr>
            <w:tcW w:w="4252" w:type="dxa"/>
            <w:tcBorders>
              <w:top w:val="single" w:sz="4" w:space="0" w:color="auto"/>
              <w:left w:val="single" w:sz="4" w:space="0" w:color="auto"/>
              <w:bottom w:val="single" w:sz="4" w:space="0" w:color="auto"/>
              <w:right w:val="single" w:sz="4" w:space="0" w:color="auto"/>
            </w:tcBorders>
            <w:hideMark/>
          </w:tcPr>
          <w:p w:rsidR="00FC1AB3" w:rsidRPr="00FC1AB3" w:rsidRDefault="00FC1AB3" w:rsidP="00735249">
            <w:pPr>
              <w:shd w:val="clear" w:color="auto" w:fill="FFFFFF"/>
              <w:autoSpaceDE w:val="0"/>
              <w:adjustRightInd w:val="0"/>
              <w:jc w:val="center"/>
              <w:rPr>
                <w:rFonts w:ascii="Times New Roman" w:eastAsia="Calibri" w:hAnsi="Times New Roman" w:cs="Times New Roman"/>
                <w:lang w:eastAsia="en-US"/>
              </w:rPr>
            </w:pPr>
            <w:r w:rsidRPr="00FC1AB3">
              <w:rPr>
                <w:rFonts w:ascii="Times New Roman" w:eastAsia="Calibri" w:hAnsi="Times New Roman" w:cs="Times New Roman"/>
                <w:sz w:val="22"/>
                <w:szCs w:val="22"/>
                <w:lang w:eastAsia="en-US"/>
              </w:rPr>
              <w:t>Срок поставки Товара</w:t>
            </w:r>
          </w:p>
        </w:tc>
        <w:tc>
          <w:tcPr>
            <w:tcW w:w="2689" w:type="dxa"/>
            <w:tcBorders>
              <w:top w:val="single" w:sz="4" w:space="0" w:color="auto"/>
              <w:left w:val="single" w:sz="4" w:space="0" w:color="auto"/>
              <w:bottom w:val="single" w:sz="4" w:space="0" w:color="auto"/>
              <w:right w:val="single" w:sz="4" w:space="0" w:color="auto"/>
            </w:tcBorders>
            <w:hideMark/>
          </w:tcPr>
          <w:p w:rsidR="00FC1AB3" w:rsidRPr="00FC1AB3" w:rsidRDefault="00FC1AB3" w:rsidP="00735249">
            <w:pPr>
              <w:shd w:val="clear" w:color="auto" w:fill="FFFFFF"/>
              <w:autoSpaceDE w:val="0"/>
              <w:adjustRightInd w:val="0"/>
              <w:jc w:val="center"/>
              <w:rPr>
                <w:rFonts w:ascii="Times New Roman" w:eastAsia="Calibri" w:hAnsi="Times New Roman" w:cs="Times New Roman"/>
                <w:lang w:eastAsia="en-US"/>
              </w:rPr>
            </w:pPr>
            <w:r w:rsidRPr="00FC1AB3">
              <w:rPr>
                <w:rFonts w:ascii="Times New Roman" w:eastAsia="Calibri" w:hAnsi="Times New Roman" w:cs="Times New Roman"/>
                <w:sz w:val="22"/>
                <w:szCs w:val="22"/>
                <w:lang w:eastAsia="en-US"/>
              </w:rPr>
              <w:t>Количество Товара</w:t>
            </w:r>
          </w:p>
        </w:tc>
      </w:tr>
      <w:tr w:rsidR="00FC1AB3" w:rsidRPr="00FC1AB3" w:rsidTr="00B11C5C">
        <w:tc>
          <w:tcPr>
            <w:tcW w:w="3828" w:type="dxa"/>
            <w:tcBorders>
              <w:top w:val="single" w:sz="4" w:space="0" w:color="auto"/>
              <w:left w:val="single" w:sz="4" w:space="0" w:color="auto"/>
              <w:bottom w:val="single" w:sz="4" w:space="0" w:color="auto"/>
              <w:right w:val="single" w:sz="4" w:space="0" w:color="auto"/>
            </w:tcBorders>
          </w:tcPr>
          <w:p w:rsidR="00FC1AB3" w:rsidRPr="00FC1AB3" w:rsidRDefault="00FC1AB3" w:rsidP="00B11C5C">
            <w:pPr>
              <w:pStyle w:val="ConsPlusNormal"/>
              <w:shd w:val="clear" w:color="auto" w:fill="FFFFFF"/>
              <w:rPr>
                <w:rFonts w:ascii="Times New Roman" w:hAnsi="Times New Roman" w:cs="Times New Roman"/>
                <w:b/>
                <w:spacing w:val="-4"/>
                <w:szCs w:val="22"/>
              </w:rPr>
            </w:pPr>
            <w:r w:rsidRPr="00FC1AB3">
              <w:rPr>
                <w:rFonts w:ascii="Times New Roman" w:hAnsi="Times New Roman" w:cs="Times New Roman"/>
                <w:spacing w:val="-4"/>
                <w:szCs w:val="22"/>
              </w:rPr>
              <w:t xml:space="preserve">Поставка Товара в соответствии с условиями настоящего Контракта осуществляется на основании заявок Заказчика. Количество поставок должно соответствовать количеству заявок </w:t>
            </w:r>
            <w:r w:rsidRPr="00FC1AB3">
              <w:rPr>
                <w:rFonts w:ascii="Times New Roman" w:hAnsi="Times New Roman" w:cs="Times New Roman"/>
                <w:b/>
                <w:spacing w:val="-4"/>
                <w:szCs w:val="22"/>
              </w:rPr>
              <w:t xml:space="preserve">(не более </w:t>
            </w:r>
            <w:r>
              <w:rPr>
                <w:rFonts w:ascii="Times New Roman" w:hAnsi="Times New Roman" w:cs="Times New Roman"/>
                <w:b/>
                <w:spacing w:val="-4"/>
                <w:szCs w:val="22"/>
              </w:rPr>
              <w:t>3</w:t>
            </w:r>
            <w:r w:rsidRPr="00FC1AB3">
              <w:rPr>
                <w:rFonts w:ascii="Times New Roman" w:hAnsi="Times New Roman" w:cs="Times New Roman"/>
                <w:b/>
                <w:spacing w:val="-4"/>
                <w:szCs w:val="22"/>
              </w:rPr>
              <w:t xml:space="preserve"> поставок)</w:t>
            </w:r>
            <w:r w:rsidRPr="00FC1AB3">
              <w:rPr>
                <w:rFonts w:ascii="Times New Roman" w:hAnsi="Times New Roman" w:cs="Times New Roman"/>
                <w:spacing w:val="-4"/>
                <w:szCs w:val="22"/>
              </w:rPr>
              <w:t xml:space="preserve">. </w:t>
            </w:r>
          </w:p>
          <w:p w:rsidR="00FC1AB3" w:rsidRPr="00FC1AB3" w:rsidRDefault="00FC1AB3" w:rsidP="00B11C5C">
            <w:pPr>
              <w:shd w:val="clear" w:color="auto" w:fill="FFFFFF"/>
              <w:autoSpaceDE w:val="0"/>
              <w:adjustRightInd w:val="0"/>
              <w:rPr>
                <w:rFonts w:ascii="Times New Roman" w:hAnsi="Times New Roman" w:cs="Times New Roman"/>
                <w:spacing w:val="-4"/>
              </w:rPr>
            </w:pPr>
          </w:p>
          <w:p w:rsidR="00FC1AB3" w:rsidRPr="00FC1AB3" w:rsidRDefault="00FC1AB3" w:rsidP="00B11C5C">
            <w:pPr>
              <w:shd w:val="clear" w:color="auto" w:fill="FFFFFF"/>
              <w:autoSpaceDE w:val="0"/>
              <w:adjustRightInd w:val="0"/>
              <w:rPr>
                <w:rFonts w:ascii="Times New Roman" w:eastAsia="Calibri" w:hAnsi="Times New Roman" w:cs="Times New Roman"/>
                <w:lang w:eastAsia="en-US"/>
              </w:rPr>
            </w:pPr>
          </w:p>
        </w:tc>
        <w:tc>
          <w:tcPr>
            <w:tcW w:w="4252" w:type="dxa"/>
            <w:tcBorders>
              <w:top w:val="single" w:sz="4" w:space="0" w:color="auto"/>
              <w:left w:val="single" w:sz="4" w:space="0" w:color="auto"/>
              <w:bottom w:val="single" w:sz="4" w:space="0" w:color="auto"/>
              <w:right w:val="single" w:sz="4" w:space="0" w:color="auto"/>
            </w:tcBorders>
          </w:tcPr>
          <w:p w:rsidR="00FC1AB3" w:rsidRPr="00FC1AB3" w:rsidRDefault="00FC1AB3" w:rsidP="00B11C5C">
            <w:pPr>
              <w:pStyle w:val="ConsPlusNormal"/>
              <w:shd w:val="clear" w:color="auto" w:fill="FFFFFF"/>
              <w:rPr>
                <w:rFonts w:ascii="Times New Roman" w:hAnsi="Times New Roman" w:cs="Times New Roman"/>
                <w:spacing w:val="-4"/>
                <w:szCs w:val="22"/>
              </w:rPr>
            </w:pPr>
            <w:r w:rsidRPr="00FC1AB3">
              <w:rPr>
                <w:rFonts w:ascii="Times New Roman" w:hAnsi="Times New Roman" w:cs="Times New Roman"/>
                <w:spacing w:val="-4"/>
                <w:szCs w:val="22"/>
              </w:rPr>
              <w:t xml:space="preserve">Поставка Товара Поставщиком осуществляется в течение </w:t>
            </w:r>
            <w:r w:rsidRPr="00FC1AB3">
              <w:rPr>
                <w:rFonts w:ascii="Times New Roman" w:hAnsi="Times New Roman" w:cs="Times New Roman"/>
                <w:b/>
                <w:spacing w:val="-4"/>
                <w:szCs w:val="22"/>
              </w:rPr>
              <w:t>1</w:t>
            </w:r>
            <w:r w:rsidR="00B11C5C">
              <w:rPr>
                <w:rFonts w:ascii="Times New Roman" w:hAnsi="Times New Roman" w:cs="Times New Roman"/>
                <w:b/>
                <w:spacing w:val="-4"/>
                <w:szCs w:val="22"/>
              </w:rPr>
              <w:t>5 (пятнадцати</w:t>
            </w:r>
            <w:r w:rsidRPr="00FC1AB3">
              <w:rPr>
                <w:rFonts w:ascii="Times New Roman" w:hAnsi="Times New Roman" w:cs="Times New Roman"/>
                <w:b/>
                <w:spacing w:val="-4"/>
                <w:szCs w:val="22"/>
              </w:rPr>
              <w:t xml:space="preserve">) </w:t>
            </w:r>
            <w:r w:rsidR="00B540F4">
              <w:rPr>
                <w:rFonts w:ascii="Times New Roman" w:hAnsi="Times New Roman" w:cs="Times New Roman"/>
                <w:b/>
                <w:spacing w:val="-4"/>
                <w:szCs w:val="22"/>
              </w:rPr>
              <w:t>календарных</w:t>
            </w:r>
            <w:r w:rsidRPr="00FC1AB3">
              <w:rPr>
                <w:rFonts w:ascii="Times New Roman" w:hAnsi="Times New Roman" w:cs="Times New Roman"/>
                <w:b/>
                <w:spacing w:val="-4"/>
                <w:szCs w:val="22"/>
              </w:rPr>
              <w:t xml:space="preserve"> дней</w:t>
            </w:r>
            <w:r w:rsidRPr="00FC1AB3">
              <w:rPr>
                <w:rFonts w:ascii="Times New Roman" w:hAnsi="Times New Roman" w:cs="Times New Roman"/>
                <w:spacing w:val="-4"/>
                <w:szCs w:val="22"/>
              </w:rPr>
              <w:t xml:space="preserve"> с момента получения соответствующей заявки от Заказчика.</w:t>
            </w:r>
          </w:p>
          <w:p w:rsidR="00FC1AB3" w:rsidRPr="00FC1AB3" w:rsidRDefault="00FC1AB3" w:rsidP="00B11C5C">
            <w:pPr>
              <w:pStyle w:val="ConsPlusNormal"/>
              <w:shd w:val="clear" w:color="auto" w:fill="FFFFFF"/>
              <w:rPr>
                <w:rFonts w:ascii="Times New Roman" w:hAnsi="Times New Roman" w:cs="Times New Roman"/>
                <w:spacing w:val="-4"/>
                <w:szCs w:val="22"/>
              </w:rPr>
            </w:pPr>
            <w:r w:rsidRPr="00FC1AB3">
              <w:rPr>
                <w:rFonts w:ascii="Times New Roman" w:hAnsi="Times New Roman" w:cs="Times New Roman"/>
                <w:spacing w:val="-4"/>
                <w:szCs w:val="22"/>
              </w:rPr>
              <w:t>Незаявленный Товар не поставляется и не оплачивается.</w:t>
            </w:r>
          </w:p>
          <w:p w:rsidR="00FC1AB3" w:rsidRPr="00FC1AB3" w:rsidRDefault="00FC1AB3" w:rsidP="00B11C5C">
            <w:pPr>
              <w:pStyle w:val="ConsPlusNormal"/>
              <w:shd w:val="clear" w:color="auto" w:fill="FFFFFF"/>
              <w:rPr>
                <w:rFonts w:ascii="Times New Roman" w:hAnsi="Times New Roman" w:cs="Times New Roman"/>
                <w:spacing w:val="-4"/>
                <w:szCs w:val="22"/>
              </w:rPr>
            </w:pPr>
            <w:r w:rsidRPr="00FC1AB3">
              <w:rPr>
                <w:rFonts w:ascii="Times New Roman" w:hAnsi="Times New Roman" w:cs="Times New Roman"/>
                <w:b/>
                <w:spacing w:val="-4"/>
                <w:szCs w:val="22"/>
              </w:rPr>
              <w:t>Период поставки:</w:t>
            </w:r>
            <w:r w:rsidRPr="00FC1AB3">
              <w:rPr>
                <w:rFonts w:ascii="Times New Roman" w:hAnsi="Times New Roman" w:cs="Times New Roman"/>
                <w:szCs w:val="22"/>
              </w:rPr>
              <w:t xml:space="preserve"> </w:t>
            </w:r>
            <w:r w:rsidRPr="00FC1AB3">
              <w:rPr>
                <w:rFonts w:ascii="Times New Roman" w:hAnsi="Times New Roman" w:cs="Times New Roman"/>
                <w:b/>
                <w:spacing w:val="-4"/>
                <w:szCs w:val="22"/>
              </w:rPr>
              <w:t xml:space="preserve">c даты заключения </w:t>
            </w:r>
            <w:r w:rsidR="00593B72">
              <w:rPr>
                <w:rFonts w:ascii="Times New Roman" w:hAnsi="Times New Roman" w:cs="Times New Roman"/>
                <w:b/>
                <w:spacing w:val="-4"/>
                <w:szCs w:val="22"/>
              </w:rPr>
              <w:t>К</w:t>
            </w:r>
            <w:r w:rsidR="00F969CE">
              <w:rPr>
                <w:rFonts w:ascii="Times New Roman" w:hAnsi="Times New Roman" w:cs="Times New Roman"/>
                <w:b/>
                <w:spacing w:val="-4"/>
                <w:szCs w:val="22"/>
              </w:rPr>
              <w:t>онтракта</w:t>
            </w:r>
            <w:r w:rsidR="002772FC">
              <w:rPr>
                <w:rFonts w:ascii="Times New Roman" w:hAnsi="Times New Roman" w:cs="Times New Roman"/>
                <w:b/>
                <w:spacing w:val="-4"/>
                <w:szCs w:val="22"/>
              </w:rPr>
              <w:t xml:space="preserve"> </w:t>
            </w:r>
            <w:r w:rsidRPr="00FC1AB3">
              <w:rPr>
                <w:rFonts w:ascii="Times New Roman" w:hAnsi="Times New Roman" w:cs="Times New Roman"/>
                <w:b/>
                <w:spacing w:val="-4"/>
                <w:szCs w:val="22"/>
              </w:rPr>
              <w:t xml:space="preserve">по </w:t>
            </w:r>
            <w:r w:rsidR="00B11C5C">
              <w:rPr>
                <w:rFonts w:ascii="Times New Roman" w:hAnsi="Times New Roman" w:cs="Times New Roman"/>
                <w:b/>
                <w:spacing w:val="-4"/>
                <w:szCs w:val="22"/>
              </w:rPr>
              <w:t>30.09</w:t>
            </w:r>
            <w:r w:rsidRPr="00FC1AB3">
              <w:rPr>
                <w:rFonts w:ascii="Times New Roman" w:hAnsi="Times New Roman" w:cs="Times New Roman"/>
                <w:b/>
                <w:spacing w:val="-4"/>
                <w:szCs w:val="22"/>
              </w:rPr>
              <w:t xml:space="preserve">.2026 </w:t>
            </w:r>
            <w:r w:rsidR="00473DE3">
              <w:rPr>
                <w:rFonts w:ascii="Times New Roman" w:hAnsi="Times New Roman" w:cs="Times New Roman"/>
                <w:b/>
                <w:spacing w:val="-4"/>
                <w:szCs w:val="22"/>
              </w:rPr>
              <w:t xml:space="preserve">г. </w:t>
            </w:r>
            <w:r w:rsidRPr="00FC1AB3">
              <w:rPr>
                <w:rFonts w:ascii="Times New Roman" w:hAnsi="Times New Roman" w:cs="Times New Roman"/>
                <w:b/>
                <w:spacing w:val="-4"/>
                <w:szCs w:val="22"/>
              </w:rPr>
              <w:t>включительно.</w:t>
            </w:r>
          </w:p>
          <w:p w:rsidR="00FC1AB3" w:rsidRPr="00FC1AB3" w:rsidRDefault="00FC1AB3" w:rsidP="00B11C5C">
            <w:pPr>
              <w:shd w:val="clear" w:color="auto" w:fill="FFFFFF"/>
              <w:autoSpaceDE w:val="0"/>
              <w:adjustRightInd w:val="0"/>
              <w:rPr>
                <w:rFonts w:ascii="Times New Roman" w:eastAsia="Calibri" w:hAnsi="Times New Roman" w:cs="Times New Roman"/>
                <w:lang w:eastAsia="en-US"/>
              </w:rPr>
            </w:pPr>
          </w:p>
        </w:tc>
        <w:tc>
          <w:tcPr>
            <w:tcW w:w="2689" w:type="dxa"/>
            <w:tcBorders>
              <w:top w:val="single" w:sz="4" w:space="0" w:color="auto"/>
              <w:left w:val="single" w:sz="4" w:space="0" w:color="auto"/>
              <w:bottom w:val="single" w:sz="4" w:space="0" w:color="auto"/>
              <w:right w:val="single" w:sz="4" w:space="0" w:color="auto"/>
            </w:tcBorders>
            <w:hideMark/>
          </w:tcPr>
          <w:p w:rsidR="00FC1AB3" w:rsidRPr="00FC1AB3" w:rsidRDefault="00FC1AB3" w:rsidP="00735249">
            <w:pPr>
              <w:shd w:val="clear" w:color="auto" w:fill="FFFFFF"/>
              <w:autoSpaceDE w:val="0"/>
              <w:adjustRightInd w:val="0"/>
              <w:jc w:val="center"/>
              <w:rPr>
                <w:rFonts w:ascii="Times New Roman" w:eastAsia="Calibri" w:hAnsi="Times New Roman" w:cs="Times New Roman"/>
                <w:lang w:eastAsia="en-US"/>
              </w:rPr>
            </w:pPr>
            <w:r w:rsidRPr="00FC1AB3">
              <w:rPr>
                <w:rFonts w:ascii="Times New Roman" w:eastAsia="Calibri" w:hAnsi="Times New Roman" w:cs="Times New Roman"/>
                <w:sz w:val="22"/>
                <w:szCs w:val="22"/>
                <w:lang w:eastAsia="en-US"/>
              </w:rPr>
              <w:t>Согласно заявке Заказчика</w:t>
            </w:r>
          </w:p>
        </w:tc>
      </w:tr>
    </w:tbl>
    <w:p w:rsidR="00FC1AB3" w:rsidRDefault="00FC1AB3" w:rsidP="00525F08">
      <w:pPr>
        <w:shd w:val="clear" w:color="auto" w:fill="FFFFFF"/>
        <w:autoSpaceDE w:val="0"/>
        <w:adjustRightInd w:val="0"/>
        <w:rPr>
          <w:rFonts w:ascii="Times New Roman" w:eastAsia="Calibri" w:hAnsi="Times New Roman" w:cs="Times New Roman"/>
          <w:color w:val="auto"/>
          <w:szCs w:val="22"/>
          <w:lang w:eastAsia="en-US"/>
        </w:rPr>
      </w:pPr>
    </w:p>
    <w:p w:rsidR="00FC1AB3" w:rsidRDefault="00FC1AB3" w:rsidP="00525F08">
      <w:pPr>
        <w:shd w:val="clear" w:color="auto" w:fill="FFFFFF"/>
        <w:autoSpaceDE w:val="0"/>
        <w:adjustRightInd w:val="0"/>
        <w:rPr>
          <w:rFonts w:ascii="Times New Roman" w:eastAsia="Calibri" w:hAnsi="Times New Roman" w:cs="Times New Roman"/>
          <w:color w:val="auto"/>
          <w:szCs w:val="22"/>
          <w:lang w:eastAsia="en-US"/>
        </w:rPr>
      </w:pPr>
    </w:p>
    <w:p w:rsidR="00C97EA4" w:rsidRPr="00525F08" w:rsidRDefault="00C97EA4" w:rsidP="00525F08">
      <w:pPr>
        <w:shd w:val="clear" w:color="auto" w:fill="FFFFFF"/>
        <w:autoSpaceDE w:val="0"/>
        <w:adjustRightInd w:val="0"/>
        <w:rPr>
          <w:rFonts w:ascii="Times New Roman" w:eastAsia="Calibri" w:hAnsi="Times New Roman" w:cs="Times New Roman"/>
          <w:color w:val="auto"/>
          <w:szCs w:val="22"/>
          <w:lang w:eastAsia="en-US"/>
        </w:rPr>
      </w:pPr>
    </w:p>
    <w:p w:rsidR="00525F08" w:rsidRPr="00525F08" w:rsidRDefault="00525F08" w:rsidP="00525F08">
      <w:pPr>
        <w:widowControl w:val="0"/>
        <w:shd w:val="clear" w:color="auto" w:fill="FFFFFF"/>
        <w:autoSpaceDE w:val="0"/>
        <w:autoSpaceDN w:val="0"/>
        <w:adjustRightInd w:val="0"/>
        <w:contextualSpacing/>
        <w:rPr>
          <w:rFonts w:ascii="Times New Roman" w:eastAsia="Times New Roman" w:hAnsi="Times New Roman" w:cs="Times New Roman"/>
          <w:color w:val="auto"/>
          <w:spacing w:val="-4"/>
          <w:sz w:val="22"/>
          <w:szCs w:val="22"/>
        </w:rPr>
      </w:pPr>
      <w:r w:rsidRPr="00525F08">
        <w:rPr>
          <w:rFonts w:ascii="Times New Roman" w:eastAsia="Times New Roman" w:hAnsi="Times New Roman" w:cs="Times New Roman"/>
          <w:color w:val="auto"/>
          <w:spacing w:val="-4"/>
          <w:sz w:val="22"/>
          <w:szCs w:val="22"/>
        </w:rPr>
        <w:t xml:space="preserve">От </w:t>
      </w:r>
      <w:proofErr w:type="gramStart"/>
      <w:r w:rsidRPr="00525F08">
        <w:rPr>
          <w:rFonts w:ascii="Times New Roman" w:eastAsia="Times New Roman" w:hAnsi="Times New Roman" w:cs="Times New Roman"/>
          <w:color w:val="auto"/>
          <w:spacing w:val="-4"/>
          <w:sz w:val="22"/>
          <w:szCs w:val="22"/>
        </w:rPr>
        <w:t xml:space="preserve">Заказчика:   </w:t>
      </w:r>
      <w:proofErr w:type="gramEnd"/>
      <w:r w:rsidRPr="00525F08">
        <w:rPr>
          <w:rFonts w:ascii="Times New Roman" w:eastAsia="Times New Roman" w:hAnsi="Times New Roman" w:cs="Times New Roman"/>
          <w:color w:val="auto"/>
          <w:spacing w:val="-4"/>
          <w:sz w:val="22"/>
          <w:szCs w:val="22"/>
        </w:rPr>
        <w:t xml:space="preserve">                                                                                       От Поставщика:</w:t>
      </w:r>
    </w:p>
    <w:p w:rsidR="00525F08" w:rsidRPr="00525F08" w:rsidRDefault="00525F08" w:rsidP="00705F8B">
      <w:pPr>
        <w:widowControl w:val="0"/>
        <w:shd w:val="clear" w:color="auto" w:fill="FFFFFF"/>
        <w:autoSpaceDE w:val="0"/>
        <w:autoSpaceDN w:val="0"/>
        <w:adjustRightInd w:val="0"/>
        <w:contextualSpacing/>
        <w:rPr>
          <w:rFonts w:ascii="Times New Roman" w:eastAsia="Times New Roman" w:hAnsi="Times New Roman" w:cs="Times New Roman"/>
          <w:color w:val="auto"/>
          <w:spacing w:val="-4"/>
          <w:sz w:val="22"/>
          <w:szCs w:val="22"/>
        </w:rPr>
      </w:pPr>
      <w:r w:rsidRPr="00525F08">
        <w:rPr>
          <w:rFonts w:ascii="Times New Roman" w:eastAsia="Times New Roman" w:hAnsi="Times New Roman" w:cs="Times New Roman"/>
          <w:color w:val="auto"/>
          <w:spacing w:val="-4"/>
          <w:sz w:val="22"/>
          <w:szCs w:val="22"/>
        </w:rPr>
        <w:t xml:space="preserve">_________________________ </w:t>
      </w:r>
      <w:r w:rsidR="006376AA">
        <w:rPr>
          <w:rFonts w:ascii="Times New Roman" w:eastAsia="Times New Roman" w:hAnsi="Times New Roman" w:cs="Times New Roman"/>
          <w:color w:val="auto"/>
          <w:spacing w:val="-4"/>
          <w:sz w:val="22"/>
          <w:szCs w:val="22"/>
        </w:rPr>
        <w:t xml:space="preserve">                    </w:t>
      </w:r>
      <w:r w:rsidRPr="00525F08">
        <w:rPr>
          <w:rFonts w:ascii="Times New Roman" w:eastAsia="Times New Roman" w:hAnsi="Times New Roman" w:cs="Times New Roman"/>
          <w:bCs/>
          <w:color w:val="auto"/>
          <w:sz w:val="22"/>
          <w:szCs w:val="22"/>
        </w:rPr>
        <w:t xml:space="preserve">                         </w:t>
      </w:r>
      <w:r w:rsidR="00705F8B">
        <w:rPr>
          <w:rFonts w:ascii="Times New Roman" w:eastAsia="Times New Roman" w:hAnsi="Times New Roman" w:cs="Times New Roman"/>
          <w:bCs/>
          <w:color w:val="auto"/>
          <w:sz w:val="22"/>
          <w:szCs w:val="22"/>
        </w:rPr>
        <w:t xml:space="preserve">            </w:t>
      </w:r>
      <w:r w:rsidRPr="00525F08">
        <w:rPr>
          <w:rFonts w:ascii="Times New Roman" w:eastAsia="Times New Roman" w:hAnsi="Times New Roman" w:cs="Times New Roman"/>
          <w:bCs/>
          <w:color w:val="auto"/>
          <w:sz w:val="22"/>
          <w:szCs w:val="22"/>
        </w:rPr>
        <w:t xml:space="preserve">  </w:t>
      </w:r>
      <w:r w:rsidRPr="00525F08">
        <w:rPr>
          <w:rFonts w:ascii="Times New Roman" w:eastAsia="Times New Roman" w:hAnsi="Times New Roman" w:cs="Times New Roman"/>
          <w:color w:val="auto"/>
          <w:spacing w:val="-4"/>
          <w:sz w:val="22"/>
          <w:szCs w:val="22"/>
        </w:rPr>
        <w:t>____________________________</w:t>
      </w:r>
      <w:r w:rsidRPr="00525F08">
        <w:rPr>
          <w:rFonts w:ascii="Times New Roman" w:eastAsia="Times New Roman" w:hAnsi="Times New Roman" w:cs="Arial"/>
          <w:sz w:val="22"/>
          <w:szCs w:val="22"/>
        </w:rPr>
        <w:t xml:space="preserve"> </w:t>
      </w:r>
    </w:p>
    <w:p w:rsidR="00525F08" w:rsidRPr="00525F08" w:rsidRDefault="00525F08" w:rsidP="00705F8B">
      <w:pPr>
        <w:widowControl w:val="0"/>
        <w:shd w:val="clear" w:color="auto" w:fill="FFFFFF"/>
        <w:autoSpaceDE w:val="0"/>
        <w:autoSpaceDN w:val="0"/>
        <w:adjustRightInd w:val="0"/>
        <w:contextualSpacing/>
        <w:rPr>
          <w:rFonts w:ascii="Times New Roman" w:eastAsia="Times New Roman" w:hAnsi="Times New Roman" w:cs="Times New Roman"/>
          <w:color w:val="auto"/>
          <w:spacing w:val="-4"/>
          <w:sz w:val="22"/>
          <w:szCs w:val="22"/>
        </w:rPr>
      </w:pPr>
      <w:r w:rsidRPr="00525F08">
        <w:rPr>
          <w:rFonts w:ascii="Times New Roman" w:eastAsia="Times New Roman" w:hAnsi="Times New Roman" w:cs="Times New Roman"/>
          <w:color w:val="auto"/>
          <w:spacing w:val="-4"/>
          <w:sz w:val="22"/>
          <w:szCs w:val="22"/>
        </w:rPr>
        <w:t xml:space="preserve">М.П.                                                                                        </w:t>
      </w:r>
      <w:r w:rsidR="00705F8B">
        <w:rPr>
          <w:rFonts w:ascii="Times New Roman" w:eastAsia="Times New Roman" w:hAnsi="Times New Roman" w:cs="Times New Roman"/>
          <w:color w:val="auto"/>
          <w:spacing w:val="-4"/>
          <w:sz w:val="22"/>
          <w:szCs w:val="22"/>
        </w:rPr>
        <w:t xml:space="preserve">                  </w:t>
      </w:r>
      <w:r w:rsidRPr="00525F08">
        <w:rPr>
          <w:rFonts w:ascii="Times New Roman" w:eastAsia="Times New Roman" w:hAnsi="Times New Roman" w:cs="Times New Roman"/>
          <w:color w:val="auto"/>
          <w:spacing w:val="-4"/>
          <w:sz w:val="22"/>
          <w:szCs w:val="22"/>
        </w:rPr>
        <w:t>М.П. (при наличии)</w:t>
      </w:r>
    </w:p>
    <w:p w:rsidR="00525F08" w:rsidRPr="00525F08" w:rsidRDefault="00525F08" w:rsidP="00525F08">
      <w:pPr>
        <w:widowControl w:val="0"/>
        <w:shd w:val="clear" w:color="auto" w:fill="FFFFFF"/>
        <w:autoSpaceDE w:val="0"/>
        <w:autoSpaceDN w:val="0"/>
        <w:adjustRightInd w:val="0"/>
        <w:jc w:val="both"/>
        <w:rPr>
          <w:rFonts w:ascii="Times New Roman" w:eastAsia="Times New Roman" w:hAnsi="Times New Roman" w:cs="Times New Roman"/>
          <w:color w:val="auto"/>
          <w:spacing w:val="-4"/>
          <w:sz w:val="20"/>
          <w:szCs w:val="20"/>
        </w:rPr>
      </w:pPr>
    </w:p>
    <w:p w:rsidR="00525F08" w:rsidRPr="00525F08" w:rsidRDefault="00525F08" w:rsidP="00525F08">
      <w:pPr>
        <w:rPr>
          <w:rFonts w:ascii="Times New Roman" w:eastAsia="Times New Roman" w:hAnsi="Times New Roman" w:cs="Times New Roman"/>
          <w:b/>
          <w:bCs/>
          <w:color w:val="auto"/>
        </w:rPr>
        <w:sectPr w:rsidR="00525F08" w:rsidRPr="00525F08" w:rsidSect="00004F5B">
          <w:pgSz w:w="11905" w:h="16840"/>
          <w:pgMar w:top="539" w:right="565" w:bottom="720" w:left="601" w:header="709" w:footer="709" w:gutter="0"/>
          <w:cols w:space="720"/>
        </w:sectPr>
      </w:pPr>
    </w:p>
    <w:p w:rsidR="009B731E" w:rsidRPr="009B731E" w:rsidRDefault="009B731E" w:rsidP="009B731E">
      <w:pPr>
        <w:widowControl w:val="0"/>
        <w:shd w:val="clear" w:color="auto" w:fill="FFFFFF"/>
        <w:autoSpaceDE w:val="0"/>
        <w:adjustRightInd w:val="0"/>
        <w:ind w:firstLine="720"/>
        <w:jc w:val="right"/>
        <w:rPr>
          <w:rFonts w:ascii="Times New Roman" w:eastAsia="Times New Roman" w:hAnsi="Times New Roman" w:cs="Times New Roman"/>
          <w:color w:val="auto"/>
          <w:sz w:val="22"/>
          <w:szCs w:val="22"/>
        </w:rPr>
      </w:pPr>
      <w:r w:rsidRPr="009B731E">
        <w:rPr>
          <w:rFonts w:ascii="Times New Roman" w:eastAsia="Times New Roman" w:hAnsi="Times New Roman" w:cs="Times New Roman"/>
          <w:color w:val="auto"/>
          <w:sz w:val="22"/>
          <w:szCs w:val="22"/>
        </w:rPr>
        <w:lastRenderedPageBreak/>
        <w:t xml:space="preserve">Приложение № 4 к </w:t>
      </w:r>
      <w:hyperlink r:id="rId25" w:anchor="sub_1000" w:history="1">
        <w:r w:rsidRPr="009B731E">
          <w:rPr>
            <w:rFonts w:ascii="Times New Roman" w:eastAsia="Times New Roman" w:hAnsi="Times New Roman" w:cs="Times New Roman"/>
            <w:color w:val="auto"/>
            <w:sz w:val="22"/>
            <w:szCs w:val="22"/>
          </w:rPr>
          <w:t>Контракту</w:t>
        </w:r>
      </w:hyperlink>
      <w:r w:rsidRPr="009B731E">
        <w:rPr>
          <w:rFonts w:ascii="Times New Roman" w:eastAsia="Times New Roman" w:hAnsi="Times New Roman" w:cs="Times New Roman"/>
          <w:color w:val="auto"/>
          <w:sz w:val="22"/>
          <w:szCs w:val="22"/>
        </w:rPr>
        <w:br/>
        <w:t>от «_____» ___________202</w:t>
      </w:r>
      <w:r w:rsidR="0032052A">
        <w:rPr>
          <w:rFonts w:ascii="Times New Roman" w:eastAsia="Times New Roman" w:hAnsi="Times New Roman" w:cs="Times New Roman"/>
          <w:color w:val="auto"/>
          <w:sz w:val="22"/>
          <w:szCs w:val="22"/>
        </w:rPr>
        <w:t>6</w:t>
      </w:r>
      <w:r w:rsidRPr="009B731E">
        <w:rPr>
          <w:rFonts w:ascii="Times New Roman" w:eastAsia="Times New Roman" w:hAnsi="Times New Roman" w:cs="Times New Roman"/>
          <w:color w:val="auto"/>
          <w:sz w:val="22"/>
          <w:szCs w:val="22"/>
        </w:rPr>
        <w:t> г. №______</w:t>
      </w:r>
    </w:p>
    <w:p w:rsidR="009B731E" w:rsidRDefault="009B731E" w:rsidP="00525F08">
      <w:pPr>
        <w:widowControl w:val="0"/>
        <w:shd w:val="clear" w:color="auto" w:fill="FFFFFF"/>
        <w:autoSpaceDE w:val="0"/>
        <w:adjustRightInd w:val="0"/>
        <w:ind w:firstLine="720"/>
        <w:jc w:val="right"/>
        <w:rPr>
          <w:rFonts w:ascii="Times New Roman" w:eastAsia="Times New Roman" w:hAnsi="Times New Roman" w:cs="Times New Roman"/>
          <w:color w:val="auto"/>
          <w:sz w:val="22"/>
          <w:szCs w:val="22"/>
        </w:rPr>
      </w:pPr>
    </w:p>
    <w:p w:rsidR="009B731E" w:rsidRDefault="009B731E" w:rsidP="00525F08">
      <w:pPr>
        <w:widowControl w:val="0"/>
        <w:shd w:val="clear" w:color="auto" w:fill="FFFFFF"/>
        <w:autoSpaceDE w:val="0"/>
        <w:adjustRightInd w:val="0"/>
        <w:ind w:firstLine="720"/>
        <w:jc w:val="right"/>
        <w:rPr>
          <w:rFonts w:ascii="Times New Roman" w:eastAsia="Times New Roman" w:hAnsi="Times New Roman" w:cs="Times New Roman"/>
          <w:color w:val="auto"/>
          <w:sz w:val="22"/>
          <w:szCs w:val="22"/>
        </w:rPr>
      </w:pPr>
    </w:p>
    <w:p w:rsidR="009B731E" w:rsidRDefault="009B731E" w:rsidP="00525F08">
      <w:pPr>
        <w:widowControl w:val="0"/>
        <w:shd w:val="clear" w:color="auto" w:fill="FFFFFF"/>
        <w:autoSpaceDE w:val="0"/>
        <w:adjustRightInd w:val="0"/>
        <w:ind w:firstLine="720"/>
        <w:jc w:val="right"/>
        <w:rPr>
          <w:rFonts w:ascii="Times New Roman" w:eastAsia="Times New Roman" w:hAnsi="Times New Roman" w:cs="Times New Roman"/>
          <w:color w:val="auto"/>
          <w:sz w:val="22"/>
          <w:szCs w:val="22"/>
        </w:rPr>
      </w:pPr>
    </w:p>
    <w:tbl>
      <w:tblPr>
        <w:tblpPr w:leftFromText="180" w:rightFromText="180" w:bottomFromText="200" w:vertAnchor="text" w:horzAnchor="margin" w:tblpXSpec="right" w:tblpY="133"/>
        <w:tblW w:w="0" w:type="auto"/>
        <w:tblLayout w:type="fixed"/>
        <w:tblLook w:val="04A0" w:firstRow="1" w:lastRow="0" w:firstColumn="1" w:lastColumn="0" w:noHBand="0" w:noVBand="1"/>
      </w:tblPr>
      <w:tblGrid>
        <w:gridCol w:w="4644"/>
      </w:tblGrid>
      <w:tr w:rsidR="009B731E" w:rsidRPr="009B731E" w:rsidTr="009B731E">
        <w:trPr>
          <w:trHeight w:val="1415"/>
        </w:trPr>
        <w:tc>
          <w:tcPr>
            <w:tcW w:w="4644" w:type="dxa"/>
          </w:tcPr>
          <w:p w:rsidR="009B731E" w:rsidRPr="009B731E" w:rsidRDefault="009B731E" w:rsidP="009B731E">
            <w:pPr>
              <w:suppressAutoHyphens/>
              <w:spacing w:line="240" w:lineRule="atLeast"/>
              <w:rPr>
                <w:rFonts w:ascii="Times New Roman" w:eastAsia="Calibri" w:hAnsi="Times New Roman" w:cs="Times New Roman"/>
                <w:color w:val="auto"/>
                <w:lang w:eastAsia="ar-SA"/>
              </w:rPr>
            </w:pPr>
            <w:r w:rsidRPr="009B731E">
              <w:rPr>
                <w:rFonts w:ascii="Times New Roman" w:eastAsia="Calibri" w:hAnsi="Times New Roman" w:cs="Times New Roman"/>
                <w:color w:val="auto"/>
                <w:sz w:val="22"/>
                <w:szCs w:val="22"/>
                <w:lang w:eastAsia="ar-SA"/>
              </w:rPr>
              <w:t>Куда:</w:t>
            </w:r>
          </w:p>
          <w:p w:rsidR="009B731E" w:rsidRPr="009B731E" w:rsidRDefault="009B731E" w:rsidP="009B731E">
            <w:pPr>
              <w:suppressAutoHyphens/>
              <w:spacing w:line="240" w:lineRule="atLeast"/>
              <w:rPr>
                <w:rFonts w:ascii="Times New Roman" w:eastAsia="Calibri" w:hAnsi="Times New Roman" w:cs="Times New Roman"/>
                <w:color w:val="auto"/>
                <w:lang w:eastAsia="ar-SA"/>
              </w:rPr>
            </w:pPr>
            <w:r w:rsidRPr="009B731E">
              <w:rPr>
                <w:rFonts w:ascii="Times New Roman" w:eastAsia="Calibri" w:hAnsi="Times New Roman" w:cs="Times New Roman"/>
                <w:color w:val="auto"/>
                <w:sz w:val="22"/>
                <w:szCs w:val="22"/>
                <w:lang w:eastAsia="ar-SA"/>
              </w:rPr>
              <w:t>Руководителю</w:t>
            </w:r>
          </w:p>
          <w:p w:rsidR="009B731E" w:rsidRPr="009B731E" w:rsidRDefault="009B731E" w:rsidP="009B731E">
            <w:pPr>
              <w:suppressAutoHyphens/>
              <w:spacing w:line="240" w:lineRule="atLeast"/>
              <w:rPr>
                <w:rFonts w:ascii="Times New Roman" w:eastAsia="Calibri" w:hAnsi="Times New Roman" w:cs="Times New Roman"/>
                <w:color w:val="auto"/>
                <w:lang w:eastAsia="ar-SA"/>
              </w:rPr>
            </w:pPr>
            <w:r w:rsidRPr="009B731E">
              <w:rPr>
                <w:rFonts w:ascii="Times New Roman" w:eastAsia="Calibri" w:hAnsi="Times New Roman" w:cs="Times New Roman"/>
                <w:color w:val="auto"/>
                <w:sz w:val="22"/>
                <w:szCs w:val="22"/>
                <w:lang w:eastAsia="ar-SA"/>
              </w:rPr>
              <w:t>Наименование поставщика</w:t>
            </w:r>
          </w:p>
          <w:p w:rsidR="009B731E" w:rsidRPr="009B731E" w:rsidRDefault="009B731E" w:rsidP="009B731E">
            <w:pPr>
              <w:suppressAutoHyphens/>
              <w:spacing w:line="240" w:lineRule="atLeast"/>
              <w:rPr>
                <w:rFonts w:ascii="Times New Roman" w:eastAsia="Calibri" w:hAnsi="Times New Roman" w:cs="Times New Roman"/>
                <w:color w:val="auto"/>
                <w:lang w:eastAsia="ar-SA"/>
              </w:rPr>
            </w:pPr>
            <w:r w:rsidRPr="009B731E">
              <w:rPr>
                <w:rFonts w:ascii="Times New Roman" w:eastAsia="Calibri" w:hAnsi="Times New Roman" w:cs="Times New Roman"/>
                <w:color w:val="auto"/>
                <w:sz w:val="22"/>
                <w:szCs w:val="22"/>
                <w:lang w:eastAsia="ar-SA"/>
              </w:rPr>
              <w:t>Ф.И.О. руководителя поставщика</w:t>
            </w:r>
          </w:p>
          <w:p w:rsidR="009B731E" w:rsidRPr="009B731E" w:rsidRDefault="009B731E" w:rsidP="009B731E">
            <w:pPr>
              <w:suppressAutoHyphens/>
              <w:spacing w:line="240" w:lineRule="atLeast"/>
              <w:rPr>
                <w:rFonts w:ascii="Times New Roman" w:eastAsia="Calibri" w:hAnsi="Times New Roman" w:cs="Times New Roman"/>
                <w:color w:val="auto"/>
                <w:lang w:eastAsia="ar-SA"/>
              </w:rPr>
            </w:pPr>
            <w:r w:rsidRPr="009B731E">
              <w:rPr>
                <w:rFonts w:ascii="Times New Roman" w:eastAsia="Calibri" w:hAnsi="Times New Roman" w:cs="Times New Roman"/>
                <w:color w:val="auto"/>
                <w:sz w:val="22"/>
                <w:szCs w:val="22"/>
                <w:lang w:eastAsia="ar-SA"/>
              </w:rPr>
              <w:t>Почтовый адрес</w:t>
            </w:r>
          </w:p>
          <w:p w:rsidR="009B731E" w:rsidRPr="009B731E" w:rsidRDefault="009B731E" w:rsidP="009B731E">
            <w:pPr>
              <w:suppressAutoHyphens/>
              <w:spacing w:line="240" w:lineRule="atLeast"/>
              <w:rPr>
                <w:rFonts w:ascii="Times New Roman" w:eastAsia="Calibri" w:hAnsi="Times New Roman" w:cs="Times New Roman"/>
                <w:color w:val="auto"/>
                <w:lang w:eastAsia="ar-SA"/>
              </w:rPr>
            </w:pPr>
          </w:p>
        </w:tc>
      </w:tr>
    </w:tbl>
    <w:p w:rsidR="009B731E" w:rsidRDefault="009B731E" w:rsidP="00525F08">
      <w:pPr>
        <w:widowControl w:val="0"/>
        <w:shd w:val="clear" w:color="auto" w:fill="FFFFFF"/>
        <w:autoSpaceDE w:val="0"/>
        <w:adjustRightInd w:val="0"/>
        <w:ind w:firstLine="720"/>
        <w:jc w:val="right"/>
        <w:rPr>
          <w:rFonts w:ascii="Times New Roman" w:eastAsia="Times New Roman" w:hAnsi="Times New Roman" w:cs="Times New Roman"/>
          <w:color w:val="auto"/>
          <w:sz w:val="22"/>
          <w:szCs w:val="22"/>
        </w:rPr>
      </w:pPr>
    </w:p>
    <w:p w:rsidR="009B731E" w:rsidRPr="009B731E" w:rsidRDefault="009B731E" w:rsidP="009B731E">
      <w:pPr>
        <w:tabs>
          <w:tab w:val="left" w:pos="6236"/>
        </w:tabs>
        <w:suppressAutoHyphens/>
        <w:spacing w:line="240" w:lineRule="atLeast"/>
        <w:rPr>
          <w:rFonts w:ascii="Times New Roman" w:eastAsia="Calibri" w:hAnsi="Times New Roman" w:cs="Times New Roman"/>
          <w:color w:val="auto"/>
          <w:sz w:val="22"/>
          <w:szCs w:val="22"/>
          <w:lang w:eastAsia="ar-SA"/>
        </w:rPr>
      </w:pPr>
      <w:r w:rsidRPr="009B731E">
        <w:rPr>
          <w:rFonts w:ascii="Times New Roman" w:eastAsia="Calibri" w:hAnsi="Times New Roman" w:cs="Times New Roman"/>
          <w:color w:val="auto"/>
          <w:sz w:val="22"/>
          <w:szCs w:val="22"/>
          <w:lang w:eastAsia="ar-SA"/>
        </w:rPr>
        <w:t>на бланке</w:t>
      </w:r>
      <w:r>
        <w:rPr>
          <w:rFonts w:ascii="Times New Roman" w:eastAsia="Calibri" w:hAnsi="Times New Roman" w:cs="Times New Roman"/>
          <w:color w:val="auto"/>
          <w:sz w:val="22"/>
          <w:szCs w:val="22"/>
          <w:lang w:eastAsia="ar-SA"/>
        </w:rPr>
        <w:tab/>
      </w:r>
    </w:p>
    <w:p w:rsidR="009B731E" w:rsidRPr="009B731E" w:rsidRDefault="009B731E" w:rsidP="009B731E">
      <w:pPr>
        <w:tabs>
          <w:tab w:val="left" w:pos="6236"/>
        </w:tabs>
        <w:suppressAutoHyphens/>
        <w:spacing w:line="240" w:lineRule="atLeast"/>
        <w:rPr>
          <w:rFonts w:ascii="Times New Roman" w:eastAsia="Calibri" w:hAnsi="Times New Roman" w:cs="Times New Roman"/>
          <w:color w:val="auto"/>
          <w:sz w:val="22"/>
          <w:szCs w:val="22"/>
          <w:lang w:eastAsia="ar-SA"/>
        </w:rPr>
      </w:pPr>
    </w:p>
    <w:p w:rsidR="009B731E" w:rsidRDefault="009B731E" w:rsidP="009B731E">
      <w:pPr>
        <w:widowControl w:val="0"/>
        <w:shd w:val="clear" w:color="auto" w:fill="FFFFFF"/>
        <w:autoSpaceDE w:val="0"/>
        <w:adjustRightInd w:val="0"/>
        <w:rPr>
          <w:rFonts w:ascii="Times New Roman" w:eastAsia="Calibri" w:hAnsi="Times New Roman" w:cs="Times New Roman"/>
          <w:color w:val="auto"/>
          <w:sz w:val="22"/>
          <w:szCs w:val="22"/>
          <w:lang w:eastAsia="ar-SA"/>
        </w:rPr>
      </w:pPr>
      <w:r w:rsidRPr="009B731E">
        <w:rPr>
          <w:rFonts w:ascii="Times New Roman" w:eastAsia="Calibri" w:hAnsi="Times New Roman" w:cs="Times New Roman"/>
          <w:color w:val="auto"/>
          <w:sz w:val="22"/>
          <w:szCs w:val="22"/>
          <w:lang w:eastAsia="ar-SA"/>
        </w:rPr>
        <w:t>бюджетного учреждения</w:t>
      </w:r>
    </w:p>
    <w:p w:rsidR="009B731E" w:rsidRDefault="009B731E" w:rsidP="009B731E">
      <w:pPr>
        <w:widowControl w:val="0"/>
        <w:shd w:val="clear" w:color="auto" w:fill="FFFFFF"/>
        <w:autoSpaceDE w:val="0"/>
        <w:adjustRightInd w:val="0"/>
        <w:rPr>
          <w:rFonts w:ascii="Times New Roman" w:eastAsia="Calibri" w:hAnsi="Times New Roman" w:cs="Times New Roman"/>
          <w:color w:val="auto"/>
          <w:sz w:val="22"/>
          <w:szCs w:val="22"/>
          <w:lang w:eastAsia="ar-SA"/>
        </w:rPr>
      </w:pPr>
    </w:p>
    <w:p w:rsidR="009B731E" w:rsidRPr="009B731E" w:rsidRDefault="009B731E" w:rsidP="009B731E">
      <w:pPr>
        <w:spacing w:line="480" w:lineRule="auto"/>
        <w:rPr>
          <w:rFonts w:ascii="Times New Roman" w:eastAsia="Times New Roman" w:hAnsi="Times New Roman" w:cs="Times New Roman"/>
          <w:color w:val="auto"/>
        </w:rPr>
      </w:pPr>
      <w:r w:rsidRPr="009B731E">
        <w:rPr>
          <w:rFonts w:ascii="Times New Roman" w:eastAsia="Times New Roman" w:hAnsi="Times New Roman" w:cs="Times New Roman"/>
          <w:color w:val="auto"/>
          <w:sz w:val="22"/>
          <w:szCs w:val="22"/>
        </w:rPr>
        <w:t>Исх. № _________ от «__» _____202___ г.</w:t>
      </w:r>
    </w:p>
    <w:p w:rsidR="009B731E" w:rsidRDefault="009B731E" w:rsidP="009B731E">
      <w:pPr>
        <w:widowControl w:val="0"/>
        <w:shd w:val="clear" w:color="auto" w:fill="FFFFFF"/>
        <w:autoSpaceDE w:val="0"/>
        <w:adjustRightInd w:val="0"/>
        <w:rPr>
          <w:rFonts w:ascii="Times New Roman" w:eastAsia="Times New Roman" w:hAnsi="Times New Roman" w:cs="Times New Roman"/>
          <w:color w:val="auto"/>
          <w:sz w:val="22"/>
          <w:szCs w:val="22"/>
        </w:rPr>
      </w:pPr>
    </w:p>
    <w:p w:rsidR="00BD7397" w:rsidRDefault="00BD7397" w:rsidP="009B731E">
      <w:pPr>
        <w:widowControl w:val="0"/>
        <w:shd w:val="clear" w:color="auto" w:fill="FFFFFF"/>
        <w:autoSpaceDE w:val="0"/>
        <w:adjustRightInd w:val="0"/>
        <w:rPr>
          <w:rFonts w:ascii="Times New Roman" w:eastAsia="Times New Roman" w:hAnsi="Times New Roman" w:cs="Times New Roman"/>
          <w:color w:val="auto"/>
          <w:sz w:val="22"/>
          <w:szCs w:val="22"/>
        </w:rPr>
      </w:pPr>
    </w:p>
    <w:p w:rsidR="00BD7397" w:rsidRDefault="00BD7397" w:rsidP="009B731E">
      <w:pPr>
        <w:widowControl w:val="0"/>
        <w:shd w:val="clear" w:color="auto" w:fill="FFFFFF"/>
        <w:autoSpaceDE w:val="0"/>
        <w:adjustRightInd w:val="0"/>
        <w:rPr>
          <w:rFonts w:ascii="Times New Roman" w:eastAsia="Times New Roman" w:hAnsi="Times New Roman" w:cs="Times New Roman"/>
          <w:color w:val="auto"/>
          <w:sz w:val="22"/>
          <w:szCs w:val="22"/>
        </w:rPr>
      </w:pPr>
    </w:p>
    <w:p w:rsidR="00BD7397" w:rsidRPr="00BD7397" w:rsidRDefault="00BD7397" w:rsidP="00BD7397">
      <w:pPr>
        <w:widowControl w:val="0"/>
        <w:shd w:val="clear" w:color="auto" w:fill="FFFFFF"/>
        <w:autoSpaceDE w:val="0"/>
        <w:adjustRightInd w:val="0"/>
        <w:spacing w:before="140" w:after="80"/>
        <w:jc w:val="center"/>
        <w:outlineLvl w:val="0"/>
        <w:rPr>
          <w:rFonts w:ascii="Times New Roman" w:eastAsia="Times New Roman" w:hAnsi="Times New Roman" w:cs="Times New Roman"/>
          <w:b/>
          <w:bCs/>
          <w:color w:val="auto"/>
          <w:sz w:val="22"/>
          <w:szCs w:val="22"/>
        </w:rPr>
      </w:pPr>
      <w:r w:rsidRPr="00BD7397">
        <w:rPr>
          <w:rFonts w:ascii="Times New Roman" w:eastAsia="Times New Roman" w:hAnsi="Times New Roman" w:cs="Times New Roman"/>
          <w:b/>
          <w:bCs/>
          <w:color w:val="auto"/>
          <w:sz w:val="22"/>
          <w:szCs w:val="22"/>
        </w:rPr>
        <w:t>ЗАЯВКА НА ПОСТАВКУ ТОВАРА</w:t>
      </w:r>
    </w:p>
    <w:p w:rsidR="00BD7397" w:rsidRPr="00BD7397" w:rsidRDefault="00BD7397" w:rsidP="00BD7397">
      <w:pPr>
        <w:autoSpaceDE w:val="0"/>
        <w:autoSpaceDN w:val="0"/>
        <w:adjustRightInd w:val="0"/>
        <w:spacing w:line="276" w:lineRule="auto"/>
        <w:jc w:val="center"/>
        <w:rPr>
          <w:rFonts w:ascii="Times New Roman" w:eastAsia="Times New Roman" w:hAnsi="Times New Roman" w:cs="Times New Roman"/>
          <w:color w:val="auto"/>
          <w:sz w:val="22"/>
          <w:szCs w:val="22"/>
        </w:rPr>
      </w:pPr>
      <w:r w:rsidRPr="00BD7397">
        <w:rPr>
          <w:rFonts w:ascii="Times New Roman" w:eastAsia="Times New Roman" w:hAnsi="Times New Roman" w:cs="Times New Roman"/>
          <w:color w:val="auto"/>
          <w:sz w:val="22"/>
          <w:szCs w:val="22"/>
        </w:rPr>
        <w:t>Контракт от «____» _________________ 20__ г. № ___________________________ (далее – Контракт)</w:t>
      </w:r>
    </w:p>
    <w:p w:rsidR="00BD7397" w:rsidRPr="00BD7397" w:rsidRDefault="00BD7397" w:rsidP="00BD7397">
      <w:pPr>
        <w:suppressAutoHyphens/>
        <w:spacing w:line="276" w:lineRule="auto"/>
        <w:jc w:val="center"/>
        <w:rPr>
          <w:rFonts w:ascii="Times New Roman" w:eastAsia="Calibri" w:hAnsi="Times New Roman" w:cs="Times New Roman"/>
          <w:color w:val="auto"/>
          <w:sz w:val="22"/>
          <w:szCs w:val="22"/>
          <w:lang w:eastAsia="ar-SA"/>
        </w:rPr>
      </w:pPr>
    </w:p>
    <w:p w:rsidR="00BD7397" w:rsidRPr="00BD7397" w:rsidRDefault="00BD7397" w:rsidP="00BD7397">
      <w:pPr>
        <w:ind w:firstLine="567"/>
        <w:jc w:val="both"/>
        <w:rPr>
          <w:rFonts w:ascii="Times New Roman" w:eastAsia="Calibri" w:hAnsi="Times New Roman" w:cs="Times New Roman"/>
          <w:color w:val="auto"/>
          <w:lang w:eastAsia="ar-SA"/>
        </w:rPr>
      </w:pPr>
      <w:r w:rsidRPr="00BD7397">
        <w:rPr>
          <w:rFonts w:ascii="Times New Roman" w:eastAsia="Calibri" w:hAnsi="Times New Roman" w:cs="Times New Roman"/>
          <w:color w:val="auto"/>
          <w:sz w:val="22"/>
          <w:szCs w:val="22"/>
          <w:lang w:eastAsia="ar-SA"/>
        </w:rPr>
        <w:t>Заказчик _____________________________________________________________ (</w:t>
      </w:r>
      <w:r w:rsidRPr="00BD7397">
        <w:rPr>
          <w:rFonts w:ascii="Times New Roman" w:eastAsia="Calibri" w:hAnsi="Times New Roman" w:cs="Times New Roman"/>
          <w:i/>
          <w:iCs/>
          <w:color w:val="auto"/>
          <w:sz w:val="20"/>
          <w:szCs w:val="20"/>
          <w:lang w:eastAsia="ar-SA"/>
        </w:rPr>
        <w:t>полное наименование</w:t>
      </w:r>
      <w:r w:rsidRPr="00BD7397">
        <w:rPr>
          <w:rFonts w:ascii="Times New Roman" w:eastAsia="Calibri" w:hAnsi="Times New Roman" w:cs="Times New Roman"/>
          <w:color w:val="auto"/>
          <w:sz w:val="22"/>
          <w:szCs w:val="22"/>
          <w:lang w:eastAsia="ar-SA"/>
        </w:rPr>
        <w:t>) в лице ____________________________________________ (</w:t>
      </w:r>
      <w:r w:rsidRPr="00BD7397">
        <w:rPr>
          <w:rFonts w:ascii="Times New Roman" w:eastAsia="Calibri" w:hAnsi="Times New Roman" w:cs="Times New Roman"/>
          <w:i/>
          <w:iCs/>
          <w:color w:val="auto"/>
          <w:sz w:val="20"/>
          <w:szCs w:val="20"/>
          <w:lang w:eastAsia="ar-SA"/>
        </w:rPr>
        <w:t>должность, фамилия, имя, отчество (при наличии</w:t>
      </w:r>
      <w:r w:rsidRPr="00BD7397">
        <w:rPr>
          <w:rFonts w:ascii="Times New Roman" w:eastAsia="Calibri" w:hAnsi="Times New Roman" w:cs="Times New Roman"/>
          <w:color w:val="auto"/>
          <w:sz w:val="22"/>
          <w:szCs w:val="22"/>
          <w:lang w:eastAsia="ar-SA"/>
        </w:rPr>
        <w:t>) лица, подписавшего Заявку на поставку товара, и действующего на основании ______________________ (</w:t>
      </w:r>
      <w:r w:rsidRPr="00BD7397">
        <w:rPr>
          <w:rFonts w:ascii="Times New Roman" w:eastAsia="Calibri" w:hAnsi="Times New Roman" w:cs="Times New Roman"/>
          <w:i/>
          <w:iCs/>
          <w:color w:val="auto"/>
          <w:sz w:val="20"/>
          <w:szCs w:val="20"/>
          <w:lang w:eastAsia="ar-SA"/>
        </w:rPr>
        <w:t>указываются реквизиты документа, удостоверяющие полномочия лица на подписание Заявки на поставку товара</w:t>
      </w:r>
      <w:proofErr w:type="gramStart"/>
      <w:r w:rsidRPr="00BD7397">
        <w:rPr>
          <w:rFonts w:ascii="Times New Roman" w:eastAsia="Calibri" w:hAnsi="Times New Roman" w:cs="Times New Roman"/>
          <w:color w:val="auto"/>
          <w:sz w:val="22"/>
          <w:szCs w:val="22"/>
          <w:lang w:eastAsia="ar-SA"/>
        </w:rPr>
        <w:t xml:space="preserve">),   </w:t>
      </w:r>
      <w:proofErr w:type="gramEnd"/>
      <w:r w:rsidRPr="00BD7397">
        <w:rPr>
          <w:rFonts w:ascii="Times New Roman" w:eastAsia="Calibri" w:hAnsi="Times New Roman" w:cs="Times New Roman"/>
          <w:color w:val="auto"/>
          <w:sz w:val="22"/>
          <w:szCs w:val="22"/>
          <w:lang w:eastAsia="ar-SA"/>
        </w:rPr>
        <w:t>в соответствии с разделом 5 Контракта просит осуществить поставку Товара в следующем количестве:</w:t>
      </w:r>
    </w:p>
    <w:p w:rsidR="00BD7397" w:rsidRPr="00BD7397" w:rsidRDefault="00BD7397" w:rsidP="00BD7397">
      <w:pPr>
        <w:spacing w:line="240" w:lineRule="atLeast"/>
        <w:ind w:firstLine="567"/>
        <w:jc w:val="both"/>
        <w:rPr>
          <w:rFonts w:ascii="Times New Roman" w:eastAsia="Calibri" w:hAnsi="Times New Roman" w:cs="Times New Roman"/>
          <w:color w:val="auto"/>
          <w:lang w:eastAsia="ar-SA"/>
        </w:rPr>
      </w:pPr>
    </w:p>
    <w:tbl>
      <w:tblPr>
        <w:tblW w:w="5000" w:type="pct"/>
        <w:jc w:val="center"/>
        <w:tblCellMar>
          <w:top w:w="102" w:type="dxa"/>
          <w:left w:w="62" w:type="dxa"/>
          <w:bottom w:w="102" w:type="dxa"/>
          <w:right w:w="62" w:type="dxa"/>
        </w:tblCellMar>
        <w:tblLook w:val="04A0" w:firstRow="1" w:lastRow="0" w:firstColumn="1" w:lastColumn="0" w:noHBand="0" w:noVBand="1"/>
      </w:tblPr>
      <w:tblGrid>
        <w:gridCol w:w="434"/>
        <w:gridCol w:w="1707"/>
        <w:gridCol w:w="1709"/>
        <w:gridCol w:w="1709"/>
        <w:gridCol w:w="1263"/>
        <w:gridCol w:w="1263"/>
        <w:gridCol w:w="1263"/>
        <w:gridCol w:w="1265"/>
      </w:tblGrid>
      <w:tr w:rsidR="00BD7397" w:rsidRPr="00BD7397" w:rsidTr="00DF1EF5">
        <w:trPr>
          <w:trHeight w:val="53"/>
          <w:jc w:val="center"/>
        </w:trPr>
        <w:tc>
          <w:tcPr>
            <w:tcW w:w="205" w:type="pct"/>
            <w:vMerge w:val="restart"/>
            <w:tcBorders>
              <w:top w:val="single" w:sz="4" w:space="0" w:color="auto"/>
              <w:left w:val="single" w:sz="4" w:space="0" w:color="auto"/>
              <w:right w:val="single" w:sz="4" w:space="0" w:color="auto"/>
            </w:tcBorders>
            <w:vAlign w:val="center"/>
          </w:tcPr>
          <w:p w:rsidR="00BD7397" w:rsidRPr="00BD7397" w:rsidRDefault="00BD7397" w:rsidP="00BD7397">
            <w:pPr>
              <w:spacing w:line="240" w:lineRule="atLeast"/>
              <w:jc w:val="center"/>
              <w:rPr>
                <w:rFonts w:ascii="Times New Roman" w:eastAsia="Calibri" w:hAnsi="Times New Roman" w:cs="Times New Roman"/>
                <w:color w:val="auto"/>
                <w:sz w:val="18"/>
                <w:szCs w:val="18"/>
                <w:lang w:eastAsia="ar-SA"/>
              </w:rPr>
            </w:pPr>
            <w:r w:rsidRPr="00BD7397">
              <w:rPr>
                <w:rFonts w:ascii="Times New Roman" w:eastAsia="Calibri" w:hAnsi="Times New Roman" w:cs="Times New Roman"/>
                <w:color w:val="auto"/>
                <w:sz w:val="18"/>
                <w:szCs w:val="18"/>
                <w:lang w:eastAsia="ar-SA"/>
              </w:rPr>
              <w:t xml:space="preserve">№ п/п </w:t>
            </w:r>
          </w:p>
        </w:tc>
        <w:tc>
          <w:tcPr>
            <w:tcW w:w="804" w:type="pct"/>
            <w:vMerge w:val="restart"/>
            <w:tcBorders>
              <w:top w:val="single" w:sz="4" w:space="0" w:color="auto"/>
              <w:left w:val="single" w:sz="4" w:space="0" w:color="auto"/>
              <w:right w:val="single" w:sz="4" w:space="0" w:color="auto"/>
            </w:tcBorders>
            <w:vAlign w:val="center"/>
          </w:tcPr>
          <w:p w:rsidR="00BD7397" w:rsidRPr="00BD7397" w:rsidRDefault="00BD7397" w:rsidP="00BD7397">
            <w:pPr>
              <w:autoSpaceDE w:val="0"/>
              <w:adjustRightInd w:val="0"/>
              <w:jc w:val="center"/>
              <w:rPr>
                <w:rFonts w:ascii="Times New Roman" w:eastAsia="Calibri" w:hAnsi="Times New Roman" w:cs="Times New Roman"/>
                <w:color w:val="auto"/>
                <w:sz w:val="18"/>
                <w:szCs w:val="18"/>
                <w:lang w:eastAsia="ar-SA"/>
              </w:rPr>
            </w:pPr>
            <w:r w:rsidRPr="00BD7397">
              <w:rPr>
                <w:rFonts w:ascii="Times New Roman" w:eastAsia="Calibri" w:hAnsi="Times New Roman" w:cs="Times New Roman"/>
                <w:color w:val="auto"/>
                <w:sz w:val="18"/>
                <w:szCs w:val="18"/>
                <w:lang w:eastAsia="ar-SA"/>
              </w:rPr>
              <w:t>Наименование Товара (согласно Спецификации (</w:t>
            </w:r>
            <w:hyperlink r:id="rId26" w:history="1">
              <w:r w:rsidRPr="00BD7397">
                <w:rPr>
                  <w:rFonts w:ascii="Times New Roman" w:eastAsia="Calibri" w:hAnsi="Times New Roman" w:cs="Times New Roman"/>
                  <w:color w:val="0000FF" w:themeColor="hyperlink"/>
                  <w:sz w:val="18"/>
                  <w:u w:val="single"/>
                  <w:lang w:eastAsia="ar-SA"/>
                </w:rPr>
                <w:t>приложение № 1</w:t>
              </w:r>
            </w:hyperlink>
            <w:r w:rsidRPr="00BD7397">
              <w:rPr>
                <w:rFonts w:ascii="Times New Roman" w:eastAsia="Calibri" w:hAnsi="Times New Roman" w:cs="Times New Roman"/>
                <w:color w:val="auto"/>
                <w:sz w:val="18"/>
                <w:szCs w:val="18"/>
                <w:lang w:eastAsia="ar-SA"/>
              </w:rPr>
              <w:t xml:space="preserve"> к Контракту)</w:t>
            </w:r>
          </w:p>
        </w:tc>
        <w:tc>
          <w:tcPr>
            <w:tcW w:w="805" w:type="pct"/>
            <w:vMerge w:val="restart"/>
            <w:tcBorders>
              <w:top w:val="single" w:sz="4" w:space="0" w:color="auto"/>
              <w:left w:val="single" w:sz="4" w:space="0" w:color="auto"/>
              <w:right w:val="single" w:sz="4" w:space="0" w:color="auto"/>
            </w:tcBorders>
            <w:vAlign w:val="center"/>
          </w:tcPr>
          <w:p w:rsidR="00BD7397" w:rsidRPr="00BD7397" w:rsidRDefault="00BD7397" w:rsidP="00BD7397">
            <w:pPr>
              <w:autoSpaceDE w:val="0"/>
              <w:adjustRightInd w:val="0"/>
              <w:jc w:val="center"/>
              <w:rPr>
                <w:rFonts w:ascii="Times New Roman" w:eastAsia="Calibri" w:hAnsi="Times New Roman" w:cs="Times New Roman"/>
                <w:color w:val="auto"/>
                <w:sz w:val="18"/>
                <w:szCs w:val="18"/>
                <w:lang w:eastAsia="ar-SA"/>
              </w:rPr>
            </w:pPr>
            <w:r w:rsidRPr="00BD7397">
              <w:rPr>
                <w:rFonts w:ascii="Times New Roman" w:eastAsia="Calibri" w:hAnsi="Times New Roman" w:cs="Times New Roman"/>
                <w:color w:val="auto"/>
                <w:sz w:val="18"/>
                <w:szCs w:val="18"/>
                <w:lang w:eastAsia="ar-SA"/>
              </w:rPr>
              <w:t>Единица измерения Товара (согласно Спецификации (</w:t>
            </w:r>
            <w:hyperlink r:id="rId27" w:history="1">
              <w:r w:rsidRPr="00BD7397">
                <w:rPr>
                  <w:rFonts w:ascii="Times New Roman" w:eastAsia="Calibri" w:hAnsi="Times New Roman" w:cs="Times New Roman"/>
                  <w:color w:val="0000FF" w:themeColor="hyperlink"/>
                  <w:sz w:val="18"/>
                  <w:u w:val="single"/>
                  <w:lang w:eastAsia="ar-SA"/>
                </w:rPr>
                <w:t>приложение № 1</w:t>
              </w:r>
            </w:hyperlink>
            <w:r w:rsidRPr="00BD7397">
              <w:rPr>
                <w:rFonts w:ascii="Times New Roman" w:eastAsia="Calibri" w:hAnsi="Times New Roman" w:cs="Times New Roman"/>
                <w:color w:val="auto"/>
                <w:sz w:val="18"/>
                <w:szCs w:val="18"/>
                <w:lang w:eastAsia="ar-SA"/>
              </w:rPr>
              <w:t xml:space="preserve"> к Контракту)</w:t>
            </w:r>
          </w:p>
        </w:tc>
        <w:tc>
          <w:tcPr>
            <w:tcW w:w="805" w:type="pct"/>
            <w:vMerge w:val="restart"/>
            <w:tcBorders>
              <w:top w:val="single" w:sz="4" w:space="0" w:color="auto"/>
              <w:left w:val="single" w:sz="4" w:space="0" w:color="auto"/>
              <w:right w:val="single" w:sz="4" w:space="0" w:color="auto"/>
            </w:tcBorders>
            <w:vAlign w:val="center"/>
          </w:tcPr>
          <w:p w:rsidR="00BD7397" w:rsidRPr="00BD7397" w:rsidRDefault="00BD7397" w:rsidP="00BD7397">
            <w:pPr>
              <w:autoSpaceDE w:val="0"/>
              <w:adjustRightInd w:val="0"/>
              <w:jc w:val="center"/>
              <w:rPr>
                <w:rFonts w:ascii="Times New Roman" w:eastAsia="Calibri" w:hAnsi="Times New Roman" w:cs="Times New Roman"/>
                <w:color w:val="auto"/>
                <w:sz w:val="18"/>
                <w:szCs w:val="18"/>
                <w:lang w:eastAsia="ar-SA"/>
              </w:rPr>
            </w:pPr>
            <w:r w:rsidRPr="00BD7397">
              <w:rPr>
                <w:rFonts w:ascii="Times New Roman" w:eastAsia="Calibri" w:hAnsi="Times New Roman" w:cs="Times New Roman"/>
                <w:color w:val="auto"/>
                <w:sz w:val="18"/>
                <w:szCs w:val="18"/>
                <w:lang w:eastAsia="ar-SA"/>
              </w:rPr>
              <w:t>Цена за Единицу измерения Товара (согласно Спецификации (</w:t>
            </w:r>
            <w:hyperlink r:id="rId28" w:history="1">
              <w:r w:rsidRPr="00BD7397">
                <w:rPr>
                  <w:rFonts w:ascii="Times New Roman" w:eastAsia="Calibri" w:hAnsi="Times New Roman" w:cs="Times New Roman"/>
                  <w:color w:val="0000FF" w:themeColor="hyperlink"/>
                  <w:sz w:val="18"/>
                  <w:u w:val="single"/>
                  <w:lang w:eastAsia="ar-SA"/>
                </w:rPr>
                <w:t>приложение № 1</w:t>
              </w:r>
            </w:hyperlink>
            <w:r w:rsidRPr="00BD7397">
              <w:rPr>
                <w:rFonts w:ascii="Times New Roman" w:eastAsia="Calibri" w:hAnsi="Times New Roman" w:cs="Times New Roman"/>
                <w:color w:val="auto"/>
                <w:sz w:val="18"/>
                <w:szCs w:val="18"/>
                <w:lang w:eastAsia="ar-SA"/>
              </w:rPr>
              <w:t xml:space="preserve"> к Контракту)</w:t>
            </w:r>
          </w:p>
        </w:tc>
        <w:tc>
          <w:tcPr>
            <w:tcW w:w="595" w:type="pct"/>
            <w:vMerge w:val="restart"/>
            <w:tcBorders>
              <w:top w:val="single" w:sz="4" w:space="0" w:color="auto"/>
              <w:left w:val="single" w:sz="4" w:space="0" w:color="auto"/>
              <w:right w:val="single" w:sz="4" w:space="0" w:color="auto"/>
            </w:tcBorders>
            <w:vAlign w:val="center"/>
          </w:tcPr>
          <w:p w:rsidR="00BD7397" w:rsidRPr="00BD7397" w:rsidRDefault="00BD7397" w:rsidP="00BD7397">
            <w:pPr>
              <w:autoSpaceDE w:val="0"/>
              <w:adjustRightInd w:val="0"/>
              <w:jc w:val="center"/>
              <w:rPr>
                <w:rFonts w:ascii="Times New Roman" w:eastAsia="Calibri" w:hAnsi="Times New Roman" w:cs="Times New Roman"/>
                <w:color w:val="auto"/>
                <w:sz w:val="18"/>
                <w:szCs w:val="18"/>
                <w:lang w:eastAsia="ar-SA"/>
              </w:rPr>
            </w:pPr>
            <w:r w:rsidRPr="00BD7397">
              <w:rPr>
                <w:rFonts w:ascii="Times New Roman" w:eastAsia="Calibri" w:hAnsi="Times New Roman" w:cs="Times New Roman"/>
                <w:color w:val="auto"/>
                <w:sz w:val="18"/>
                <w:szCs w:val="18"/>
                <w:lang w:eastAsia="ar-SA"/>
              </w:rPr>
              <w:t>Количество Товара</w:t>
            </w:r>
          </w:p>
        </w:tc>
        <w:tc>
          <w:tcPr>
            <w:tcW w:w="1786" w:type="pct"/>
            <w:gridSpan w:val="3"/>
            <w:tcBorders>
              <w:top w:val="single" w:sz="4" w:space="0" w:color="auto"/>
              <w:left w:val="single" w:sz="4" w:space="0" w:color="auto"/>
              <w:bottom w:val="single" w:sz="4" w:space="0" w:color="auto"/>
              <w:right w:val="single" w:sz="4" w:space="0" w:color="auto"/>
            </w:tcBorders>
            <w:vAlign w:val="center"/>
          </w:tcPr>
          <w:p w:rsidR="00BD7397" w:rsidRPr="00BD7397" w:rsidRDefault="00BD7397" w:rsidP="00BD7397">
            <w:pPr>
              <w:autoSpaceDE w:val="0"/>
              <w:adjustRightInd w:val="0"/>
              <w:jc w:val="center"/>
              <w:rPr>
                <w:rFonts w:ascii="Times New Roman" w:eastAsia="Calibri" w:hAnsi="Times New Roman" w:cs="Times New Roman"/>
                <w:color w:val="auto"/>
                <w:sz w:val="18"/>
                <w:szCs w:val="18"/>
                <w:lang w:eastAsia="ar-SA"/>
              </w:rPr>
            </w:pPr>
            <w:r w:rsidRPr="00BD7397">
              <w:rPr>
                <w:rFonts w:ascii="Times New Roman" w:eastAsia="Calibri" w:hAnsi="Times New Roman" w:cs="Times New Roman"/>
                <w:color w:val="auto"/>
                <w:sz w:val="18"/>
                <w:szCs w:val="18"/>
                <w:lang w:eastAsia="ar-SA"/>
              </w:rPr>
              <w:t>Стоимость, в том числе</w:t>
            </w:r>
          </w:p>
        </w:tc>
      </w:tr>
      <w:tr w:rsidR="00BD7397" w:rsidRPr="00BD7397" w:rsidTr="00DF1EF5">
        <w:trPr>
          <w:trHeight w:val="53"/>
          <w:jc w:val="center"/>
        </w:trPr>
        <w:tc>
          <w:tcPr>
            <w:tcW w:w="205" w:type="pct"/>
            <w:vMerge/>
            <w:tcBorders>
              <w:left w:val="single" w:sz="4" w:space="0" w:color="auto"/>
              <w:bottom w:val="single" w:sz="4" w:space="0" w:color="auto"/>
              <w:right w:val="single" w:sz="4" w:space="0" w:color="auto"/>
            </w:tcBorders>
            <w:vAlign w:val="center"/>
          </w:tcPr>
          <w:p w:rsidR="00BD7397" w:rsidRPr="00BD7397" w:rsidRDefault="00BD7397" w:rsidP="00BD7397">
            <w:pPr>
              <w:spacing w:line="240" w:lineRule="atLeast"/>
              <w:jc w:val="center"/>
              <w:rPr>
                <w:rFonts w:ascii="Times New Roman" w:eastAsia="Times New Roman" w:hAnsi="Times New Roman" w:cs="Times New Roman"/>
                <w:color w:val="auto"/>
                <w:sz w:val="18"/>
                <w:szCs w:val="18"/>
                <w:lang w:eastAsia="en-US"/>
              </w:rPr>
            </w:pPr>
          </w:p>
        </w:tc>
        <w:tc>
          <w:tcPr>
            <w:tcW w:w="804" w:type="pct"/>
            <w:vMerge/>
            <w:tcBorders>
              <w:left w:val="single" w:sz="4" w:space="0" w:color="auto"/>
              <w:bottom w:val="single" w:sz="4" w:space="0" w:color="auto"/>
              <w:right w:val="single" w:sz="4" w:space="0" w:color="auto"/>
            </w:tcBorders>
            <w:vAlign w:val="center"/>
          </w:tcPr>
          <w:p w:rsidR="00BD7397" w:rsidRPr="00BD7397" w:rsidRDefault="00BD7397" w:rsidP="00BD7397">
            <w:pPr>
              <w:autoSpaceDE w:val="0"/>
              <w:adjustRightInd w:val="0"/>
              <w:jc w:val="center"/>
              <w:rPr>
                <w:rFonts w:ascii="Times New Roman" w:eastAsia="Calibri" w:hAnsi="Times New Roman" w:cs="Times New Roman"/>
                <w:color w:val="auto"/>
                <w:sz w:val="18"/>
                <w:szCs w:val="18"/>
                <w:lang w:eastAsia="ar-SA"/>
              </w:rPr>
            </w:pPr>
          </w:p>
        </w:tc>
        <w:tc>
          <w:tcPr>
            <w:tcW w:w="805" w:type="pct"/>
            <w:vMerge/>
            <w:tcBorders>
              <w:left w:val="single" w:sz="4" w:space="0" w:color="auto"/>
              <w:bottom w:val="single" w:sz="4" w:space="0" w:color="auto"/>
              <w:right w:val="single" w:sz="4" w:space="0" w:color="auto"/>
            </w:tcBorders>
            <w:vAlign w:val="center"/>
          </w:tcPr>
          <w:p w:rsidR="00BD7397" w:rsidRPr="00BD7397" w:rsidRDefault="00BD7397" w:rsidP="00BD7397">
            <w:pPr>
              <w:autoSpaceDE w:val="0"/>
              <w:adjustRightInd w:val="0"/>
              <w:jc w:val="center"/>
              <w:rPr>
                <w:rFonts w:ascii="Times New Roman" w:eastAsia="Calibri" w:hAnsi="Times New Roman" w:cs="Times New Roman"/>
                <w:color w:val="auto"/>
                <w:sz w:val="18"/>
                <w:szCs w:val="18"/>
                <w:lang w:eastAsia="ar-SA"/>
              </w:rPr>
            </w:pPr>
          </w:p>
        </w:tc>
        <w:tc>
          <w:tcPr>
            <w:tcW w:w="805" w:type="pct"/>
            <w:vMerge/>
            <w:tcBorders>
              <w:left w:val="single" w:sz="4" w:space="0" w:color="auto"/>
              <w:bottom w:val="single" w:sz="4" w:space="0" w:color="auto"/>
              <w:right w:val="single" w:sz="4" w:space="0" w:color="auto"/>
            </w:tcBorders>
            <w:vAlign w:val="center"/>
          </w:tcPr>
          <w:p w:rsidR="00BD7397" w:rsidRPr="00BD7397" w:rsidRDefault="00BD7397" w:rsidP="00BD7397">
            <w:pPr>
              <w:autoSpaceDE w:val="0"/>
              <w:adjustRightInd w:val="0"/>
              <w:jc w:val="center"/>
              <w:rPr>
                <w:rFonts w:ascii="Times New Roman" w:eastAsia="Calibri" w:hAnsi="Times New Roman" w:cs="Times New Roman"/>
                <w:color w:val="auto"/>
                <w:sz w:val="18"/>
                <w:szCs w:val="18"/>
                <w:lang w:eastAsia="ar-SA"/>
              </w:rPr>
            </w:pPr>
          </w:p>
        </w:tc>
        <w:tc>
          <w:tcPr>
            <w:tcW w:w="595" w:type="pct"/>
            <w:vMerge/>
            <w:tcBorders>
              <w:left w:val="single" w:sz="4" w:space="0" w:color="auto"/>
              <w:bottom w:val="single" w:sz="4" w:space="0" w:color="auto"/>
              <w:right w:val="single" w:sz="4" w:space="0" w:color="auto"/>
            </w:tcBorders>
            <w:vAlign w:val="center"/>
          </w:tcPr>
          <w:p w:rsidR="00BD7397" w:rsidRPr="00BD7397" w:rsidRDefault="00BD7397" w:rsidP="00BD7397">
            <w:pPr>
              <w:autoSpaceDE w:val="0"/>
              <w:adjustRightInd w:val="0"/>
              <w:jc w:val="center"/>
              <w:rPr>
                <w:rFonts w:ascii="Times New Roman" w:eastAsia="Calibri" w:hAnsi="Times New Roman" w:cs="Times New Roman"/>
                <w:color w:val="auto"/>
                <w:sz w:val="18"/>
                <w:szCs w:val="18"/>
                <w:lang w:eastAsia="ar-SA"/>
              </w:rPr>
            </w:pPr>
          </w:p>
        </w:tc>
        <w:tc>
          <w:tcPr>
            <w:tcW w:w="595" w:type="pct"/>
            <w:tcBorders>
              <w:top w:val="single" w:sz="4" w:space="0" w:color="auto"/>
              <w:left w:val="single" w:sz="4" w:space="0" w:color="auto"/>
              <w:bottom w:val="single" w:sz="4" w:space="0" w:color="auto"/>
              <w:right w:val="single" w:sz="4" w:space="0" w:color="auto"/>
            </w:tcBorders>
            <w:vAlign w:val="center"/>
          </w:tcPr>
          <w:p w:rsidR="00BD7397" w:rsidRPr="00BD7397" w:rsidRDefault="00BD7397" w:rsidP="00BD7397">
            <w:pPr>
              <w:autoSpaceDE w:val="0"/>
              <w:adjustRightInd w:val="0"/>
              <w:jc w:val="center"/>
              <w:rPr>
                <w:rFonts w:ascii="Times New Roman" w:eastAsia="Calibri" w:hAnsi="Times New Roman" w:cs="Times New Roman"/>
                <w:color w:val="auto"/>
                <w:sz w:val="18"/>
                <w:szCs w:val="18"/>
                <w:lang w:eastAsia="ar-SA"/>
              </w:rPr>
            </w:pPr>
            <w:r w:rsidRPr="00BD7397">
              <w:rPr>
                <w:rFonts w:ascii="Times New Roman" w:eastAsia="Calibri" w:hAnsi="Times New Roman" w:cs="Times New Roman"/>
                <w:color w:val="auto"/>
                <w:sz w:val="18"/>
                <w:szCs w:val="18"/>
                <w:lang w:eastAsia="ar-SA"/>
              </w:rPr>
              <w:t>без НДС</w:t>
            </w:r>
          </w:p>
        </w:tc>
        <w:tc>
          <w:tcPr>
            <w:tcW w:w="595" w:type="pct"/>
            <w:tcBorders>
              <w:top w:val="single" w:sz="4" w:space="0" w:color="auto"/>
              <w:left w:val="single" w:sz="4" w:space="0" w:color="auto"/>
              <w:bottom w:val="single" w:sz="4" w:space="0" w:color="auto"/>
              <w:right w:val="single" w:sz="4" w:space="0" w:color="auto"/>
            </w:tcBorders>
            <w:vAlign w:val="center"/>
          </w:tcPr>
          <w:p w:rsidR="00BD7397" w:rsidRPr="00BD7397" w:rsidRDefault="00BD7397" w:rsidP="00BD7397">
            <w:pPr>
              <w:autoSpaceDE w:val="0"/>
              <w:adjustRightInd w:val="0"/>
              <w:jc w:val="center"/>
              <w:rPr>
                <w:rFonts w:ascii="Times New Roman" w:eastAsia="Calibri" w:hAnsi="Times New Roman" w:cs="Times New Roman"/>
                <w:color w:val="auto"/>
                <w:sz w:val="18"/>
                <w:szCs w:val="18"/>
                <w:lang w:eastAsia="ar-SA"/>
              </w:rPr>
            </w:pPr>
            <w:r w:rsidRPr="00BD7397">
              <w:rPr>
                <w:rFonts w:ascii="Times New Roman" w:eastAsia="Calibri" w:hAnsi="Times New Roman" w:cs="Times New Roman"/>
                <w:color w:val="auto"/>
                <w:sz w:val="18"/>
                <w:szCs w:val="18"/>
                <w:lang w:eastAsia="ar-SA"/>
              </w:rPr>
              <w:t>размер НДС (</w:t>
            </w:r>
            <w:r w:rsidRPr="00BD7397">
              <w:rPr>
                <w:rFonts w:ascii="Times New Roman" w:eastAsia="Calibri" w:hAnsi="Times New Roman" w:cs="Times New Roman"/>
                <w:i/>
                <w:iCs/>
                <w:color w:val="auto"/>
                <w:sz w:val="18"/>
                <w:szCs w:val="18"/>
                <w:lang w:eastAsia="ar-SA"/>
              </w:rPr>
              <w:t>если облагается НДС</w:t>
            </w:r>
            <w:r w:rsidRPr="00BD7397">
              <w:rPr>
                <w:rFonts w:ascii="Times New Roman" w:eastAsia="Calibri" w:hAnsi="Times New Roman" w:cs="Times New Roman"/>
                <w:color w:val="auto"/>
                <w:sz w:val="18"/>
                <w:szCs w:val="18"/>
                <w:lang w:eastAsia="ar-SA"/>
              </w:rPr>
              <w:t>)</w:t>
            </w:r>
          </w:p>
        </w:tc>
        <w:tc>
          <w:tcPr>
            <w:tcW w:w="595" w:type="pct"/>
            <w:tcBorders>
              <w:top w:val="single" w:sz="4" w:space="0" w:color="auto"/>
              <w:left w:val="single" w:sz="4" w:space="0" w:color="auto"/>
              <w:bottom w:val="single" w:sz="4" w:space="0" w:color="auto"/>
              <w:right w:val="single" w:sz="4" w:space="0" w:color="auto"/>
            </w:tcBorders>
            <w:vAlign w:val="center"/>
          </w:tcPr>
          <w:p w:rsidR="00BD7397" w:rsidRPr="00BD7397" w:rsidRDefault="00BD7397" w:rsidP="00BD7397">
            <w:pPr>
              <w:autoSpaceDE w:val="0"/>
              <w:adjustRightInd w:val="0"/>
              <w:jc w:val="center"/>
              <w:rPr>
                <w:rFonts w:ascii="Times New Roman" w:eastAsia="Calibri" w:hAnsi="Times New Roman" w:cs="Times New Roman"/>
                <w:color w:val="auto"/>
                <w:sz w:val="18"/>
                <w:szCs w:val="18"/>
                <w:lang w:eastAsia="ar-SA"/>
              </w:rPr>
            </w:pPr>
            <w:r w:rsidRPr="00BD7397">
              <w:rPr>
                <w:rFonts w:ascii="Times New Roman" w:eastAsia="Calibri" w:hAnsi="Times New Roman" w:cs="Times New Roman"/>
                <w:color w:val="auto"/>
                <w:sz w:val="18"/>
                <w:szCs w:val="18"/>
                <w:lang w:eastAsia="ar-SA"/>
              </w:rPr>
              <w:t>итого</w:t>
            </w:r>
          </w:p>
        </w:tc>
      </w:tr>
      <w:tr w:rsidR="00BD7397" w:rsidRPr="00BD7397" w:rsidTr="00DF1EF5">
        <w:trPr>
          <w:trHeight w:val="53"/>
          <w:jc w:val="center"/>
        </w:trPr>
        <w:tc>
          <w:tcPr>
            <w:tcW w:w="205" w:type="pct"/>
            <w:tcBorders>
              <w:top w:val="single" w:sz="4" w:space="0" w:color="auto"/>
              <w:left w:val="single" w:sz="4" w:space="0" w:color="auto"/>
              <w:bottom w:val="single" w:sz="4" w:space="0" w:color="auto"/>
              <w:right w:val="single" w:sz="4" w:space="0" w:color="auto"/>
            </w:tcBorders>
            <w:vAlign w:val="center"/>
            <w:hideMark/>
          </w:tcPr>
          <w:p w:rsidR="00BD7397" w:rsidRPr="00BD7397" w:rsidRDefault="00BD7397" w:rsidP="00BD7397">
            <w:pPr>
              <w:spacing w:line="240" w:lineRule="atLeast"/>
              <w:jc w:val="center"/>
              <w:rPr>
                <w:rFonts w:ascii="Times New Roman" w:eastAsia="Times New Roman" w:hAnsi="Times New Roman" w:cs="Times New Roman"/>
                <w:color w:val="auto"/>
                <w:sz w:val="20"/>
                <w:lang w:eastAsia="en-US"/>
              </w:rPr>
            </w:pPr>
            <w:r w:rsidRPr="00BD7397">
              <w:rPr>
                <w:rFonts w:ascii="Times New Roman" w:eastAsia="Times New Roman" w:hAnsi="Times New Roman" w:cs="Times New Roman"/>
                <w:color w:val="auto"/>
                <w:sz w:val="20"/>
                <w:lang w:eastAsia="en-US"/>
              </w:rPr>
              <w:t>1</w:t>
            </w:r>
          </w:p>
        </w:tc>
        <w:tc>
          <w:tcPr>
            <w:tcW w:w="804" w:type="pct"/>
            <w:tcBorders>
              <w:top w:val="single" w:sz="4" w:space="0" w:color="auto"/>
              <w:left w:val="single" w:sz="4" w:space="0" w:color="auto"/>
              <w:bottom w:val="single" w:sz="4" w:space="0" w:color="auto"/>
              <w:right w:val="single" w:sz="4" w:space="0" w:color="auto"/>
            </w:tcBorders>
          </w:tcPr>
          <w:p w:rsidR="00BD7397" w:rsidRPr="00BD7397" w:rsidRDefault="00BD7397" w:rsidP="00BD7397">
            <w:pPr>
              <w:autoSpaceDE w:val="0"/>
              <w:adjustRightInd w:val="0"/>
              <w:rPr>
                <w:rFonts w:ascii="Times New Roman" w:eastAsia="Calibri" w:hAnsi="Times New Roman" w:cs="Times New Roman"/>
                <w:color w:val="auto"/>
                <w:lang w:eastAsia="ar-SA"/>
              </w:rPr>
            </w:pPr>
          </w:p>
        </w:tc>
        <w:tc>
          <w:tcPr>
            <w:tcW w:w="805" w:type="pct"/>
            <w:tcBorders>
              <w:top w:val="single" w:sz="4" w:space="0" w:color="auto"/>
              <w:left w:val="single" w:sz="4" w:space="0" w:color="auto"/>
              <w:bottom w:val="single" w:sz="4" w:space="0" w:color="auto"/>
              <w:right w:val="single" w:sz="4" w:space="0" w:color="auto"/>
            </w:tcBorders>
          </w:tcPr>
          <w:p w:rsidR="00BD7397" w:rsidRPr="00BD7397" w:rsidRDefault="00BD7397" w:rsidP="00BD7397">
            <w:pPr>
              <w:autoSpaceDE w:val="0"/>
              <w:adjustRightInd w:val="0"/>
              <w:rPr>
                <w:rFonts w:ascii="Times New Roman" w:eastAsia="Calibri" w:hAnsi="Times New Roman" w:cs="Times New Roman"/>
                <w:color w:val="auto"/>
                <w:lang w:eastAsia="ar-SA"/>
              </w:rPr>
            </w:pPr>
          </w:p>
        </w:tc>
        <w:tc>
          <w:tcPr>
            <w:tcW w:w="805" w:type="pct"/>
            <w:tcBorders>
              <w:top w:val="single" w:sz="4" w:space="0" w:color="auto"/>
              <w:left w:val="single" w:sz="4" w:space="0" w:color="auto"/>
              <w:bottom w:val="single" w:sz="4" w:space="0" w:color="auto"/>
              <w:right w:val="single" w:sz="4" w:space="0" w:color="auto"/>
            </w:tcBorders>
          </w:tcPr>
          <w:p w:rsidR="00BD7397" w:rsidRPr="00BD7397" w:rsidRDefault="00BD7397" w:rsidP="00BD7397">
            <w:pPr>
              <w:autoSpaceDE w:val="0"/>
              <w:adjustRightInd w:val="0"/>
              <w:rPr>
                <w:rFonts w:ascii="Times New Roman" w:eastAsia="Calibri" w:hAnsi="Times New Roman" w:cs="Times New Roman"/>
                <w:color w:val="auto"/>
                <w:lang w:eastAsia="ar-SA"/>
              </w:rPr>
            </w:pPr>
          </w:p>
        </w:tc>
        <w:tc>
          <w:tcPr>
            <w:tcW w:w="595" w:type="pct"/>
            <w:tcBorders>
              <w:top w:val="single" w:sz="4" w:space="0" w:color="auto"/>
              <w:left w:val="single" w:sz="4" w:space="0" w:color="auto"/>
              <w:bottom w:val="single" w:sz="4" w:space="0" w:color="auto"/>
              <w:right w:val="single" w:sz="4" w:space="0" w:color="auto"/>
            </w:tcBorders>
          </w:tcPr>
          <w:p w:rsidR="00BD7397" w:rsidRPr="00BD7397" w:rsidRDefault="00BD7397" w:rsidP="00BD7397">
            <w:pPr>
              <w:autoSpaceDE w:val="0"/>
              <w:adjustRightInd w:val="0"/>
              <w:rPr>
                <w:rFonts w:ascii="Times New Roman" w:eastAsia="Calibri" w:hAnsi="Times New Roman" w:cs="Times New Roman"/>
                <w:color w:val="auto"/>
                <w:lang w:eastAsia="ar-SA"/>
              </w:rPr>
            </w:pPr>
          </w:p>
        </w:tc>
        <w:tc>
          <w:tcPr>
            <w:tcW w:w="595" w:type="pct"/>
            <w:tcBorders>
              <w:top w:val="single" w:sz="4" w:space="0" w:color="auto"/>
              <w:left w:val="single" w:sz="4" w:space="0" w:color="auto"/>
              <w:bottom w:val="single" w:sz="4" w:space="0" w:color="auto"/>
              <w:right w:val="single" w:sz="4" w:space="0" w:color="auto"/>
            </w:tcBorders>
          </w:tcPr>
          <w:p w:rsidR="00BD7397" w:rsidRPr="00BD7397" w:rsidRDefault="00BD7397" w:rsidP="00BD7397">
            <w:pPr>
              <w:autoSpaceDE w:val="0"/>
              <w:adjustRightInd w:val="0"/>
              <w:rPr>
                <w:rFonts w:ascii="Times New Roman" w:eastAsia="Calibri" w:hAnsi="Times New Roman" w:cs="Times New Roman"/>
                <w:color w:val="auto"/>
                <w:lang w:eastAsia="ar-SA"/>
              </w:rPr>
            </w:pPr>
          </w:p>
        </w:tc>
        <w:tc>
          <w:tcPr>
            <w:tcW w:w="595" w:type="pct"/>
            <w:tcBorders>
              <w:top w:val="single" w:sz="4" w:space="0" w:color="auto"/>
              <w:left w:val="single" w:sz="4" w:space="0" w:color="auto"/>
              <w:bottom w:val="single" w:sz="4" w:space="0" w:color="auto"/>
              <w:right w:val="single" w:sz="4" w:space="0" w:color="auto"/>
            </w:tcBorders>
          </w:tcPr>
          <w:p w:rsidR="00BD7397" w:rsidRPr="00BD7397" w:rsidRDefault="00BD7397" w:rsidP="00BD7397">
            <w:pPr>
              <w:autoSpaceDE w:val="0"/>
              <w:adjustRightInd w:val="0"/>
              <w:rPr>
                <w:rFonts w:ascii="Times New Roman" w:eastAsia="Calibri" w:hAnsi="Times New Roman" w:cs="Times New Roman"/>
                <w:color w:val="auto"/>
                <w:lang w:eastAsia="ar-SA"/>
              </w:rPr>
            </w:pPr>
          </w:p>
        </w:tc>
        <w:tc>
          <w:tcPr>
            <w:tcW w:w="595" w:type="pct"/>
            <w:tcBorders>
              <w:top w:val="single" w:sz="4" w:space="0" w:color="auto"/>
              <w:left w:val="single" w:sz="4" w:space="0" w:color="auto"/>
              <w:bottom w:val="single" w:sz="4" w:space="0" w:color="auto"/>
              <w:right w:val="single" w:sz="4" w:space="0" w:color="auto"/>
            </w:tcBorders>
          </w:tcPr>
          <w:p w:rsidR="00BD7397" w:rsidRPr="00BD7397" w:rsidRDefault="00BD7397" w:rsidP="00BD7397">
            <w:pPr>
              <w:autoSpaceDE w:val="0"/>
              <w:adjustRightInd w:val="0"/>
              <w:rPr>
                <w:rFonts w:ascii="Times New Roman" w:eastAsia="Calibri" w:hAnsi="Times New Roman" w:cs="Times New Roman"/>
                <w:color w:val="auto"/>
                <w:lang w:eastAsia="ar-SA"/>
              </w:rPr>
            </w:pPr>
          </w:p>
        </w:tc>
      </w:tr>
      <w:tr w:rsidR="00BD7397" w:rsidRPr="00BD7397" w:rsidTr="00DF1EF5">
        <w:trPr>
          <w:trHeight w:val="374"/>
          <w:jc w:val="center"/>
        </w:trPr>
        <w:tc>
          <w:tcPr>
            <w:tcW w:w="205" w:type="pct"/>
            <w:tcBorders>
              <w:top w:val="single" w:sz="4" w:space="0" w:color="auto"/>
              <w:left w:val="single" w:sz="4" w:space="0" w:color="auto"/>
              <w:bottom w:val="single" w:sz="4" w:space="0" w:color="auto"/>
              <w:right w:val="single" w:sz="4" w:space="0" w:color="auto"/>
            </w:tcBorders>
            <w:vAlign w:val="center"/>
            <w:hideMark/>
          </w:tcPr>
          <w:p w:rsidR="00BD7397" w:rsidRPr="00BD7397" w:rsidRDefault="00BD7397" w:rsidP="00BD7397">
            <w:pPr>
              <w:spacing w:line="240" w:lineRule="atLeast"/>
              <w:jc w:val="center"/>
              <w:rPr>
                <w:rFonts w:ascii="Times New Roman" w:eastAsia="Times New Roman" w:hAnsi="Times New Roman" w:cs="Times New Roman"/>
                <w:color w:val="auto"/>
                <w:sz w:val="20"/>
                <w:lang w:eastAsia="en-US"/>
              </w:rPr>
            </w:pPr>
            <w:proofErr w:type="gramStart"/>
            <w:r w:rsidRPr="00BD7397">
              <w:rPr>
                <w:rFonts w:ascii="Times New Roman" w:eastAsia="Times New Roman" w:hAnsi="Times New Roman" w:cs="Times New Roman"/>
                <w:color w:val="auto"/>
                <w:sz w:val="20"/>
                <w:lang w:val="en-US" w:eastAsia="en-US"/>
              </w:rPr>
              <w:t>n</w:t>
            </w:r>
            <w:proofErr w:type="gramEnd"/>
            <w:r w:rsidRPr="00BD7397">
              <w:rPr>
                <w:rFonts w:ascii="Times New Roman" w:eastAsia="Times New Roman" w:hAnsi="Times New Roman" w:cs="Times New Roman"/>
                <w:color w:val="auto"/>
                <w:sz w:val="20"/>
                <w:lang w:eastAsia="en-US"/>
              </w:rPr>
              <w:t>…</w:t>
            </w:r>
          </w:p>
        </w:tc>
        <w:tc>
          <w:tcPr>
            <w:tcW w:w="804" w:type="pct"/>
            <w:tcBorders>
              <w:top w:val="single" w:sz="4" w:space="0" w:color="auto"/>
              <w:left w:val="single" w:sz="4" w:space="0" w:color="auto"/>
              <w:bottom w:val="single" w:sz="4" w:space="0" w:color="auto"/>
              <w:right w:val="single" w:sz="4" w:space="0" w:color="auto"/>
            </w:tcBorders>
          </w:tcPr>
          <w:p w:rsidR="00BD7397" w:rsidRPr="00BD7397" w:rsidRDefault="00BD7397" w:rsidP="00BD7397">
            <w:pPr>
              <w:autoSpaceDE w:val="0"/>
              <w:adjustRightInd w:val="0"/>
              <w:rPr>
                <w:rFonts w:ascii="Times New Roman" w:eastAsia="Calibri" w:hAnsi="Times New Roman" w:cs="Times New Roman"/>
                <w:color w:val="auto"/>
                <w:lang w:eastAsia="ar-SA"/>
              </w:rPr>
            </w:pPr>
          </w:p>
        </w:tc>
        <w:tc>
          <w:tcPr>
            <w:tcW w:w="805" w:type="pct"/>
            <w:tcBorders>
              <w:top w:val="single" w:sz="4" w:space="0" w:color="auto"/>
              <w:left w:val="single" w:sz="4" w:space="0" w:color="auto"/>
              <w:bottom w:val="single" w:sz="4" w:space="0" w:color="auto"/>
              <w:right w:val="single" w:sz="4" w:space="0" w:color="auto"/>
            </w:tcBorders>
          </w:tcPr>
          <w:p w:rsidR="00BD7397" w:rsidRPr="00BD7397" w:rsidRDefault="00BD7397" w:rsidP="00BD7397">
            <w:pPr>
              <w:autoSpaceDE w:val="0"/>
              <w:adjustRightInd w:val="0"/>
              <w:rPr>
                <w:rFonts w:ascii="Times New Roman" w:eastAsia="Calibri" w:hAnsi="Times New Roman" w:cs="Times New Roman"/>
                <w:color w:val="auto"/>
                <w:lang w:eastAsia="ar-SA"/>
              </w:rPr>
            </w:pPr>
          </w:p>
        </w:tc>
        <w:tc>
          <w:tcPr>
            <w:tcW w:w="805" w:type="pct"/>
            <w:tcBorders>
              <w:top w:val="single" w:sz="4" w:space="0" w:color="auto"/>
              <w:left w:val="single" w:sz="4" w:space="0" w:color="auto"/>
              <w:bottom w:val="single" w:sz="4" w:space="0" w:color="auto"/>
              <w:right w:val="single" w:sz="4" w:space="0" w:color="auto"/>
            </w:tcBorders>
          </w:tcPr>
          <w:p w:rsidR="00BD7397" w:rsidRPr="00BD7397" w:rsidRDefault="00BD7397" w:rsidP="00BD7397">
            <w:pPr>
              <w:autoSpaceDE w:val="0"/>
              <w:adjustRightInd w:val="0"/>
              <w:rPr>
                <w:rFonts w:ascii="Times New Roman" w:eastAsia="Calibri" w:hAnsi="Times New Roman" w:cs="Times New Roman"/>
                <w:color w:val="auto"/>
                <w:lang w:eastAsia="ar-SA"/>
              </w:rPr>
            </w:pPr>
          </w:p>
        </w:tc>
        <w:tc>
          <w:tcPr>
            <w:tcW w:w="595" w:type="pct"/>
            <w:tcBorders>
              <w:top w:val="single" w:sz="4" w:space="0" w:color="auto"/>
              <w:left w:val="single" w:sz="4" w:space="0" w:color="auto"/>
              <w:bottom w:val="single" w:sz="4" w:space="0" w:color="auto"/>
              <w:right w:val="single" w:sz="4" w:space="0" w:color="auto"/>
            </w:tcBorders>
          </w:tcPr>
          <w:p w:rsidR="00BD7397" w:rsidRPr="00BD7397" w:rsidRDefault="00BD7397" w:rsidP="00BD7397">
            <w:pPr>
              <w:autoSpaceDE w:val="0"/>
              <w:adjustRightInd w:val="0"/>
              <w:rPr>
                <w:rFonts w:ascii="Times New Roman" w:eastAsia="Calibri" w:hAnsi="Times New Roman" w:cs="Times New Roman"/>
                <w:color w:val="auto"/>
                <w:lang w:eastAsia="ar-SA"/>
              </w:rPr>
            </w:pPr>
          </w:p>
        </w:tc>
        <w:tc>
          <w:tcPr>
            <w:tcW w:w="595" w:type="pct"/>
            <w:tcBorders>
              <w:top w:val="single" w:sz="4" w:space="0" w:color="auto"/>
              <w:left w:val="single" w:sz="4" w:space="0" w:color="auto"/>
              <w:bottom w:val="single" w:sz="4" w:space="0" w:color="auto"/>
              <w:right w:val="single" w:sz="4" w:space="0" w:color="auto"/>
            </w:tcBorders>
          </w:tcPr>
          <w:p w:rsidR="00BD7397" w:rsidRPr="00BD7397" w:rsidRDefault="00BD7397" w:rsidP="00BD7397">
            <w:pPr>
              <w:autoSpaceDE w:val="0"/>
              <w:adjustRightInd w:val="0"/>
              <w:rPr>
                <w:rFonts w:ascii="Times New Roman" w:eastAsia="Calibri" w:hAnsi="Times New Roman" w:cs="Times New Roman"/>
                <w:color w:val="auto"/>
                <w:lang w:eastAsia="ar-SA"/>
              </w:rPr>
            </w:pPr>
          </w:p>
        </w:tc>
        <w:tc>
          <w:tcPr>
            <w:tcW w:w="595" w:type="pct"/>
            <w:tcBorders>
              <w:top w:val="single" w:sz="4" w:space="0" w:color="auto"/>
              <w:left w:val="single" w:sz="4" w:space="0" w:color="auto"/>
              <w:bottom w:val="single" w:sz="4" w:space="0" w:color="auto"/>
              <w:right w:val="single" w:sz="4" w:space="0" w:color="auto"/>
            </w:tcBorders>
          </w:tcPr>
          <w:p w:rsidR="00BD7397" w:rsidRPr="00BD7397" w:rsidRDefault="00BD7397" w:rsidP="00BD7397">
            <w:pPr>
              <w:autoSpaceDE w:val="0"/>
              <w:adjustRightInd w:val="0"/>
              <w:rPr>
                <w:rFonts w:ascii="Times New Roman" w:eastAsia="Calibri" w:hAnsi="Times New Roman" w:cs="Times New Roman"/>
                <w:color w:val="auto"/>
                <w:lang w:eastAsia="ar-SA"/>
              </w:rPr>
            </w:pPr>
          </w:p>
        </w:tc>
        <w:tc>
          <w:tcPr>
            <w:tcW w:w="595" w:type="pct"/>
            <w:tcBorders>
              <w:top w:val="single" w:sz="4" w:space="0" w:color="auto"/>
              <w:left w:val="single" w:sz="4" w:space="0" w:color="auto"/>
              <w:bottom w:val="single" w:sz="4" w:space="0" w:color="auto"/>
              <w:right w:val="single" w:sz="4" w:space="0" w:color="auto"/>
            </w:tcBorders>
          </w:tcPr>
          <w:p w:rsidR="00BD7397" w:rsidRPr="00BD7397" w:rsidRDefault="00BD7397" w:rsidP="00BD7397">
            <w:pPr>
              <w:autoSpaceDE w:val="0"/>
              <w:adjustRightInd w:val="0"/>
              <w:rPr>
                <w:rFonts w:ascii="Times New Roman" w:eastAsia="Calibri" w:hAnsi="Times New Roman" w:cs="Times New Roman"/>
                <w:color w:val="auto"/>
                <w:lang w:eastAsia="ar-SA"/>
              </w:rPr>
            </w:pPr>
          </w:p>
        </w:tc>
      </w:tr>
    </w:tbl>
    <w:p w:rsidR="00BD7397" w:rsidRPr="00BD7397" w:rsidRDefault="00BD7397" w:rsidP="00BD7397">
      <w:pPr>
        <w:spacing w:line="240" w:lineRule="atLeast"/>
        <w:jc w:val="both"/>
        <w:rPr>
          <w:rFonts w:ascii="Times New Roman" w:eastAsia="Times New Roman" w:hAnsi="Times New Roman" w:cs="Times New Roman"/>
          <w:color w:val="auto"/>
        </w:rPr>
      </w:pPr>
    </w:p>
    <w:p w:rsidR="00BD7397" w:rsidRPr="00BD7397" w:rsidRDefault="00BD7397" w:rsidP="00BD7397">
      <w:pPr>
        <w:spacing w:line="240" w:lineRule="atLeast"/>
        <w:jc w:val="both"/>
        <w:rPr>
          <w:rFonts w:ascii="Times New Roman" w:eastAsia="Times New Roman" w:hAnsi="Times New Roman" w:cs="Times New Roman"/>
          <w:color w:val="auto"/>
          <w:sz w:val="22"/>
          <w:szCs w:val="22"/>
        </w:rPr>
      </w:pPr>
      <w:r w:rsidRPr="00BD7397">
        <w:rPr>
          <w:rFonts w:ascii="Times New Roman" w:eastAsia="Times New Roman" w:hAnsi="Times New Roman" w:cs="Times New Roman"/>
          <w:color w:val="auto"/>
          <w:sz w:val="22"/>
          <w:szCs w:val="22"/>
        </w:rPr>
        <w:t>Срок поставки Товара: _________________________________________________________________</w:t>
      </w:r>
    </w:p>
    <w:p w:rsidR="00BD7397" w:rsidRPr="00BD7397" w:rsidRDefault="00BD7397" w:rsidP="00BD7397">
      <w:pPr>
        <w:spacing w:line="240" w:lineRule="atLeast"/>
        <w:jc w:val="both"/>
        <w:rPr>
          <w:rFonts w:ascii="Times New Roman" w:eastAsia="Times New Roman" w:hAnsi="Times New Roman" w:cs="Times New Roman"/>
          <w:color w:val="auto"/>
        </w:rPr>
      </w:pPr>
      <w:r w:rsidRPr="00BD7397">
        <w:rPr>
          <w:rFonts w:ascii="Times New Roman" w:eastAsia="Times New Roman" w:hAnsi="Times New Roman" w:cs="Times New Roman"/>
          <w:color w:val="auto"/>
          <w:sz w:val="22"/>
          <w:szCs w:val="22"/>
        </w:rPr>
        <w:t>Дополнительные условия поставки Товара</w:t>
      </w:r>
      <w:r w:rsidRPr="00BD7397">
        <w:rPr>
          <w:rFonts w:ascii="Times New Roman" w:eastAsia="Times New Roman" w:hAnsi="Times New Roman" w:cs="Times New Roman"/>
          <w:color w:val="auto"/>
        </w:rPr>
        <w:t xml:space="preserve">: _______________________________________________ </w:t>
      </w:r>
    </w:p>
    <w:p w:rsidR="00BD7397" w:rsidRPr="00BD7397" w:rsidRDefault="00BD7397" w:rsidP="00BD7397">
      <w:pPr>
        <w:spacing w:line="240" w:lineRule="atLeast"/>
        <w:jc w:val="center"/>
        <w:rPr>
          <w:rFonts w:ascii="Times New Roman" w:eastAsia="Times New Roman" w:hAnsi="Times New Roman" w:cs="Times New Roman"/>
          <w:i/>
          <w:iCs/>
          <w:color w:val="auto"/>
          <w:sz w:val="28"/>
          <w:szCs w:val="28"/>
          <w:vertAlign w:val="superscript"/>
        </w:rPr>
      </w:pPr>
      <w:r w:rsidRPr="00BD7397">
        <w:rPr>
          <w:rFonts w:ascii="Times New Roman" w:eastAsia="Times New Roman" w:hAnsi="Times New Roman" w:cs="Times New Roman"/>
          <w:i/>
          <w:iCs/>
          <w:color w:val="auto"/>
          <w:sz w:val="28"/>
          <w:szCs w:val="28"/>
          <w:vertAlign w:val="superscript"/>
        </w:rPr>
        <w:t xml:space="preserve">                                                                                   (указывается при наличии)</w:t>
      </w:r>
    </w:p>
    <w:p w:rsidR="00BD7397" w:rsidRPr="00BD7397" w:rsidRDefault="00BD7397" w:rsidP="00BD7397">
      <w:pPr>
        <w:spacing w:line="240" w:lineRule="atLeast"/>
        <w:ind w:firstLine="567"/>
        <w:rPr>
          <w:rFonts w:ascii="Times New Roman" w:eastAsia="Times New Roman" w:hAnsi="Times New Roman" w:cs="Times New Roman"/>
          <w:b/>
          <w:bCs/>
          <w:color w:val="auto"/>
        </w:rPr>
      </w:pPr>
    </w:p>
    <w:tbl>
      <w:tblPr>
        <w:tblpPr w:leftFromText="180" w:rightFromText="180" w:bottomFromText="200" w:vertAnchor="text" w:horzAnchor="margin" w:tblpXSpec="center" w:tblpY="89"/>
        <w:tblW w:w="4200" w:type="pct"/>
        <w:tblLook w:val="04A0" w:firstRow="1" w:lastRow="0" w:firstColumn="1" w:lastColumn="0" w:noHBand="0" w:noVBand="1"/>
      </w:tblPr>
      <w:tblGrid>
        <w:gridCol w:w="3083"/>
        <w:gridCol w:w="723"/>
        <w:gridCol w:w="2119"/>
        <w:gridCol w:w="664"/>
        <w:gridCol w:w="2403"/>
      </w:tblGrid>
      <w:tr w:rsidR="00BD7397" w:rsidRPr="00BD7397" w:rsidTr="00DF1EF5">
        <w:tc>
          <w:tcPr>
            <w:tcW w:w="1715" w:type="pct"/>
            <w:tcBorders>
              <w:top w:val="nil"/>
              <w:left w:val="nil"/>
              <w:bottom w:val="single" w:sz="4" w:space="0" w:color="000000"/>
              <w:right w:val="nil"/>
            </w:tcBorders>
          </w:tcPr>
          <w:p w:rsidR="00BD7397" w:rsidRPr="00BD7397" w:rsidRDefault="00BD7397" w:rsidP="00BD7397">
            <w:pPr>
              <w:spacing w:line="240" w:lineRule="atLeast"/>
              <w:rPr>
                <w:rFonts w:ascii="Times New Roman" w:eastAsia="Calibri" w:hAnsi="Times New Roman" w:cs="Times New Roman"/>
                <w:color w:val="auto"/>
                <w:lang w:eastAsia="ar-SA"/>
              </w:rPr>
            </w:pPr>
          </w:p>
        </w:tc>
        <w:tc>
          <w:tcPr>
            <w:tcW w:w="402" w:type="pct"/>
          </w:tcPr>
          <w:p w:rsidR="00BD7397" w:rsidRPr="00BD7397" w:rsidRDefault="00BD7397" w:rsidP="00BD7397">
            <w:pPr>
              <w:suppressAutoHyphens/>
              <w:spacing w:line="240" w:lineRule="atLeast"/>
              <w:rPr>
                <w:rFonts w:ascii="Times New Roman" w:eastAsia="Calibri" w:hAnsi="Times New Roman" w:cs="Times New Roman"/>
                <w:color w:val="auto"/>
                <w:lang w:eastAsia="ar-SA"/>
              </w:rPr>
            </w:pPr>
          </w:p>
        </w:tc>
        <w:tc>
          <w:tcPr>
            <w:tcW w:w="1178" w:type="pct"/>
            <w:tcBorders>
              <w:top w:val="nil"/>
              <w:left w:val="nil"/>
              <w:bottom w:val="single" w:sz="4" w:space="0" w:color="000000"/>
              <w:right w:val="nil"/>
            </w:tcBorders>
          </w:tcPr>
          <w:p w:rsidR="00BD7397" w:rsidRPr="00BD7397" w:rsidRDefault="00BD7397" w:rsidP="00BD7397">
            <w:pPr>
              <w:suppressAutoHyphens/>
              <w:spacing w:line="240" w:lineRule="atLeast"/>
              <w:rPr>
                <w:rFonts w:ascii="Times New Roman" w:eastAsia="Calibri" w:hAnsi="Times New Roman" w:cs="Times New Roman"/>
                <w:color w:val="auto"/>
                <w:lang w:eastAsia="ar-SA"/>
              </w:rPr>
            </w:pPr>
          </w:p>
        </w:tc>
        <w:tc>
          <w:tcPr>
            <w:tcW w:w="369" w:type="pct"/>
          </w:tcPr>
          <w:p w:rsidR="00BD7397" w:rsidRPr="00BD7397" w:rsidRDefault="00BD7397" w:rsidP="00BD7397">
            <w:pPr>
              <w:suppressAutoHyphens/>
              <w:spacing w:line="240" w:lineRule="atLeast"/>
              <w:rPr>
                <w:rFonts w:ascii="Times New Roman" w:eastAsia="Calibri" w:hAnsi="Times New Roman" w:cs="Times New Roman"/>
                <w:color w:val="auto"/>
                <w:lang w:eastAsia="ar-SA"/>
              </w:rPr>
            </w:pPr>
          </w:p>
        </w:tc>
        <w:tc>
          <w:tcPr>
            <w:tcW w:w="1336" w:type="pct"/>
            <w:tcBorders>
              <w:top w:val="nil"/>
              <w:left w:val="nil"/>
              <w:bottom w:val="single" w:sz="4" w:space="0" w:color="000000"/>
              <w:right w:val="nil"/>
            </w:tcBorders>
          </w:tcPr>
          <w:p w:rsidR="00BD7397" w:rsidRPr="00BD7397" w:rsidRDefault="00BD7397" w:rsidP="00BD7397">
            <w:pPr>
              <w:suppressAutoHyphens/>
              <w:spacing w:line="240" w:lineRule="atLeast"/>
              <w:rPr>
                <w:rFonts w:ascii="Times New Roman" w:eastAsia="Calibri" w:hAnsi="Times New Roman" w:cs="Times New Roman"/>
                <w:color w:val="auto"/>
                <w:lang w:eastAsia="ar-SA"/>
              </w:rPr>
            </w:pPr>
          </w:p>
        </w:tc>
      </w:tr>
      <w:tr w:rsidR="00BD7397" w:rsidRPr="00BD7397" w:rsidTr="00DF1EF5">
        <w:tc>
          <w:tcPr>
            <w:tcW w:w="1715" w:type="pct"/>
            <w:tcBorders>
              <w:top w:val="single" w:sz="4" w:space="0" w:color="000000"/>
              <w:left w:val="nil"/>
              <w:bottom w:val="nil"/>
              <w:right w:val="nil"/>
            </w:tcBorders>
            <w:hideMark/>
          </w:tcPr>
          <w:p w:rsidR="00BD7397" w:rsidRPr="00BD7397" w:rsidRDefault="00BD7397" w:rsidP="00BD7397">
            <w:pPr>
              <w:rPr>
                <w:rFonts w:ascii="Times New Roman" w:eastAsia="Calibri" w:hAnsi="Times New Roman" w:cs="Times New Roman"/>
                <w:color w:val="auto"/>
                <w:lang w:eastAsia="ar-SA"/>
              </w:rPr>
            </w:pPr>
          </w:p>
        </w:tc>
        <w:tc>
          <w:tcPr>
            <w:tcW w:w="402" w:type="pct"/>
          </w:tcPr>
          <w:p w:rsidR="00BD7397" w:rsidRPr="00BD7397" w:rsidRDefault="00BD7397" w:rsidP="00BD7397">
            <w:pPr>
              <w:suppressAutoHyphens/>
              <w:spacing w:line="240" w:lineRule="atLeast"/>
              <w:jc w:val="center"/>
              <w:rPr>
                <w:rFonts w:ascii="Times New Roman" w:eastAsia="Calibri" w:hAnsi="Times New Roman" w:cs="Times New Roman"/>
                <w:color w:val="auto"/>
                <w:lang w:eastAsia="ar-SA"/>
              </w:rPr>
            </w:pPr>
          </w:p>
        </w:tc>
        <w:tc>
          <w:tcPr>
            <w:tcW w:w="1178" w:type="pct"/>
            <w:tcBorders>
              <w:top w:val="single" w:sz="4" w:space="0" w:color="000000"/>
              <w:left w:val="nil"/>
              <w:bottom w:val="nil"/>
              <w:right w:val="nil"/>
            </w:tcBorders>
            <w:hideMark/>
          </w:tcPr>
          <w:p w:rsidR="00BD7397" w:rsidRPr="00BD7397" w:rsidRDefault="00BD7397" w:rsidP="00BD7397">
            <w:pPr>
              <w:suppressAutoHyphens/>
              <w:spacing w:line="240" w:lineRule="atLeast"/>
              <w:jc w:val="center"/>
              <w:rPr>
                <w:rFonts w:ascii="Times New Roman" w:eastAsia="Calibri" w:hAnsi="Times New Roman" w:cs="Times New Roman"/>
                <w:color w:val="auto"/>
                <w:sz w:val="20"/>
                <w:szCs w:val="20"/>
                <w:lang w:eastAsia="ar-SA"/>
              </w:rPr>
            </w:pPr>
            <w:r w:rsidRPr="00BD7397">
              <w:rPr>
                <w:rFonts w:ascii="Times New Roman" w:eastAsia="Calibri" w:hAnsi="Times New Roman" w:cs="Times New Roman"/>
                <w:color w:val="auto"/>
                <w:sz w:val="20"/>
                <w:szCs w:val="20"/>
                <w:lang w:eastAsia="ar-SA"/>
              </w:rPr>
              <w:t>Подпись</w:t>
            </w:r>
          </w:p>
        </w:tc>
        <w:tc>
          <w:tcPr>
            <w:tcW w:w="369" w:type="pct"/>
          </w:tcPr>
          <w:p w:rsidR="00BD7397" w:rsidRPr="00BD7397" w:rsidRDefault="00BD7397" w:rsidP="00BD7397">
            <w:pPr>
              <w:suppressAutoHyphens/>
              <w:spacing w:line="240" w:lineRule="atLeast"/>
              <w:jc w:val="center"/>
              <w:rPr>
                <w:rFonts w:ascii="Times New Roman" w:eastAsia="Calibri" w:hAnsi="Times New Roman" w:cs="Times New Roman"/>
                <w:color w:val="auto"/>
                <w:sz w:val="20"/>
                <w:szCs w:val="20"/>
                <w:lang w:eastAsia="ar-SA"/>
              </w:rPr>
            </w:pPr>
          </w:p>
        </w:tc>
        <w:tc>
          <w:tcPr>
            <w:tcW w:w="1336" w:type="pct"/>
            <w:tcBorders>
              <w:top w:val="single" w:sz="4" w:space="0" w:color="000000"/>
              <w:left w:val="nil"/>
              <w:bottom w:val="nil"/>
              <w:right w:val="nil"/>
            </w:tcBorders>
            <w:hideMark/>
          </w:tcPr>
          <w:p w:rsidR="00BD7397" w:rsidRPr="00BD7397" w:rsidRDefault="00BD7397" w:rsidP="00BD7397">
            <w:pPr>
              <w:suppressAutoHyphens/>
              <w:spacing w:line="240" w:lineRule="atLeast"/>
              <w:jc w:val="center"/>
              <w:rPr>
                <w:rFonts w:ascii="Times New Roman" w:eastAsia="Calibri" w:hAnsi="Times New Roman" w:cs="Times New Roman"/>
                <w:color w:val="auto"/>
                <w:sz w:val="20"/>
                <w:szCs w:val="20"/>
                <w:lang w:eastAsia="ar-SA"/>
              </w:rPr>
            </w:pPr>
            <w:r w:rsidRPr="00BD7397">
              <w:rPr>
                <w:rFonts w:ascii="Times New Roman" w:eastAsia="Calibri" w:hAnsi="Times New Roman" w:cs="Times New Roman"/>
                <w:color w:val="auto"/>
                <w:sz w:val="20"/>
                <w:szCs w:val="20"/>
                <w:lang w:eastAsia="ar-SA"/>
              </w:rPr>
              <w:t>Инициалы, Фамилия</w:t>
            </w:r>
          </w:p>
        </w:tc>
      </w:tr>
    </w:tbl>
    <w:p w:rsidR="00BD7397" w:rsidRDefault="00BD7397" w:rsidP="009B731E">
      <w:pPr>
        <w:widowControl w:val="0"/>
        <w:shd w:val="clear" w:color="auto" w:fill="FFFFFF"/>
        <w:autoSpaceDE w:val="0"/>
        <w:adjustRightInd w:val="0"/>
        <w:rPr>
          <w:rFonts w:ascii="Times New Roman" w:eastAsia="Times New Roman" w:hAnsi="Times New Roman" w:cs="Times New Roman"/>
          <w:color w:val="auto"/>
          <w:sz w:val="22"/>
          <w:szCs w:val="22"/>
        </w:rPr>
      </w:pPr>
    </w:p>
    <w:p w:rsidR="009B731E" w:rsidRDefault="009B731E" w:rsidP="00525F08">
      <w:pPr>
        <w:widowControl w:val="0"/>
        <w:shd w:val="clear" w:color="auto" w:fill="FFFFFF"/>
        <w:autoSpaceDE w:val="0"/>
        <w:adjustRightInd w:val="0"/>
        <w:ind w:firstLine="720"/>
        <w:jc w:val="right"/>
        <w:rPr>
          <w:rFonts w:ascii="Times New Roman" w:eastAsia="Times New Roman" w:hAnsi="Times New Roman" w:cs="Times New Roman"/>
          <w:color w:val="auto"/>
          <w:sz w:val="22"/>
          <w:szCs w:val="22"/>
        </w:rPr>
      </w:pPr>
    </w:p>
    <w:p w:rsidR="009B731E" w:rsidRDefault="009B731E" w:rsidP="00525F08">
      <w:pPr>
        <w:widowControl w:val="0"/>
        <w:shd w:val="clear" w:color="auto" w:fill="FFFFFF"/>
        <w:autoSpaceDE w:val="0"/>
        <w:adjustRightInd w:val="0"/>
        <w:ind w:firstLine="720"/>
        <w:jc w:val="right"/>
        <w:rPr>
          <w:rFonts w:ascii="Times New Roman" w:eastAsia="Times New Roman" w:hAnsi="Times New Roman" w:cs="Times New Roman"/>
          <w:color w:val="auto"/>
          <w:sz w:val="22"/>
          <w:szCs w:val="22"/>
        </w:rPr>
      </w:pPr>
    </w:p>
    <w:p w:rsidR="009B731E" w:rsidRDefault="009B731E" w:rsidP="00525F08">
      <w:pPr>
        <w:widowControl w:val="0"/>
        <w:shd w:val="clear" w:color="auto" w:fill="FFFFFF"/>
        <w:autoSpaceDE w:val="0"/>
        <w:adjustRightInd w:val="0"/>
        <w:ind w:firstLine="720"/>
        <w:jc w:val="right"/>
        <w:rPr>
          <w:rFonts w:ascii="Times New Roman" w:eastAsia="Times New Roman" w:hAnsi="Times New Roman" w:cs="Times New Roman"/>
          <w:color w:val="auto"/>
          <w:sz w:val="22"/>
          <w:szCs w:val="22"/>
        </w:rPr>
      </w:pPr>
    </w:p>
    <w:p w:rsidR="009B731E" w:rsidRDefault="009B731E" w:rsidP="00BD7397">
      <w:pPr>
        <w:widowControl w:val="0"/>
        <w:shd w:val="clear" w:color="auto" w:fill="FFFFFF"/>
        <w:autoSpaceDE w:val="0"/>
        <w:adjustRightInd w:val="0"/>
        <w:ind w:firstLine="720"/>
        <w:jc w:val="center"/>
        <w:rPr>
          <w:rFonts w:ascii="Times New Roman" w:eastAsia="Times New Roman" w:hAnsi="Times New Roman" w:cs="Times New Roman"/>
          <w:color w:val="auto"/>
          <w:sz w:val="22"/>
          <w:szCs w:val="22"/>
        </w:rPr>
      </w:pPr>
    </w:p>
    <w:p w:rsidR="009B731E" w:rsidRDefault="009B731E" w:rsidP="00525F08">
      <w:pPr>
        <w:widowControl w:val="0"/>
        <w:shd w:val="clear" w:color="auto" w:fill="FFFFFF"/>
        <w:autoSpaceDE w:val="0"/>
        <w:adjustRightInd w:val="0"/>
        <w:ind w:firstLine="720"/>
        <w:jc w:val="right"/>
        <w:rPr>
          <w:rFonts w:ascii="Times New Roman" w:eastAsia="Times New Roman" w:hAnsi="Times New Roman" w:cs="Times New Roman"/>
          <w:color w:val="auto"/>
          <w:sz w:val="22"/>
          <w:szCs w:val="22"/>
        </w:rPr>
      </w:pPr>
    </w:p>
    <w:p w:rsidR="009B731E" w:rsidRDefault="009B731E" w:rsidP="00525F08">
      <w:pPr>
        <w:widowControl w:val="0"/>
        <w:shd w:val="clear" w:color="auto" w:fill="FFFFFF"/>
        <w:autoSpaceDE w:val="0"/>
        <w:adjustRightInd w:val="0"/>
        <w:ind w:firstLine="720"/>
        <w:jc w:val="right"/>
        <w:rPr>
          <w:rFonts w:ascii="Times New Roman" w:eastAsia="Times New Roman" w:hAnsi="Times New Roman" w:cs="Times New Roman"/>
          <w:color w:val="auto"/>
          <w:sz w:val="22"/>
          <w:szCs w:val="22"/>
        </w:rPr>
      </w:pPr>
    </w:p>
    <w:p w:rsidR="009B731E" w:rsidRDefault="009B731E" w:rsidP="00525F08">
      <w:pPr>
        <w:widowControl w:val="0"/>
        <w:shd w:val="clear" w:color="auto" w:fill="FFFFFF"/>
        <w:autoSpaceDE w:val="0"/>
        <w:adjustRightInd w:val="0"/>
        <w:ind w:firstLine="720"/>
        <w:jc w:val="right"/>
        <w:rPr>
          <w:rFonts w:ascii="Times New Roman" w:eastAsia="Times New Roman" w:hAnsi="Times New Roman" w:cs="Times New Roman"/>
          <w:color w:val="auto"/>
          <w:sz w:val="22"/>
          <w:szCs w:val="22"/>
        </w:rPr>
      </w:pPr>
    </w:p>
    <w:p w:rsidR="009B731E" w:rsidRDefault="009B731E" w:rsidP="00525F08">
      <w:pPr>
        <w:widowControl w:val="0"/>
        <w:shd w:val="clear" w:color="auto" w:fill="FFFFFF"/>
        <w:autoSpaceDE w:val="0"/>
        <w:adjustRightInd w:val="0"/>
        <w:ind w:firstLine="720"/>
        <w:jc w:val="right"/>
        <w:rPr>
          <w:rFonts w:ascii="Times New Roman" w:eastAsia="Times New Roman" w:hAnsi="Times New Roman" w:cs="Times New Roman"/>
          <w:color w:val="auto"/>
          <w:sz w:val="22"/>
          <w:szCs w:val="22"/>
        </w:rPr>
      </w:pPr>
    </w:p>
    <w:p w:rsidR="009B731E" w:rsidRDefault="009B731E" w:rsidP="00525F08">
      <w:pPr>
        <w:widowControl w:val="0"/>
        <w:shd w:val="clear" w:color="auto" w:fill="FFFFFF"/>
        <w:autoSpaceDE w:val="0"/>
        <w:adjustRightInd w:val="0"/>
        <w:ind w:firstLine="720"/>
        <w:jc w:val="right"/>
        <w:rPr>
          <w:rFonts w:ascii="Times New Roman" w:eastAsia="Times New Roman" w:hAnsi="Times New Roman" w:cs="Times New Roman"/>
          <w:color w:val="auto"/>
          <w:sz w:val="22"/>
          <w:szCs w:val="22"/>
        </w:rPr>
      </w:pPr>
    </w:p>
    <w:p w:rsidR="009B731E" w:rsidRDefault="009B731E" w:rsidP="00525F08">
      <w:pPr>
        <w:widowControl w:val="0"/>
        <w:shd w:val="clear" w:color="auto" w:fill="FFFFFF"/>
        <w:autoSpaceDE w:val="0"/>
        <w:adjustRightInd w:val="0"/>
        <w:ind w:firstLine="720"/>
        <w:jc w:val="right"/>
        <w:rPr>
          <w:rFonts w:ascii="Times New Roman" w:eastAsia="Times New Roman" w:hAnsi="Times New Roman" w:cs="Times New Roman"/>
          <w:color w:val="auto"/>
          <w:sz w:val="22"/>
          <w:szCs w:val="22"/>
        </w:rPr>
      </w:pPr>
    </w:p>
    <w:p w:rsidR="009B731E" w:rsidRDefault="009B731E" w:rsidP="00525F08">
      <w:pPr>
        <w:widowControl w:val="0"/>
        <w:shd w:val="clear" w:color="auto" w:fill="FFFFFF"/>
        <w:autoSpaceDE w:val="0"/>
        <w:adjustRightInd w:val="0"/>
        <w:ind w:firstLine="720"/>
        <w:jc w:val="right"/>
        <w:rPr>
          <w:rFonts w:ascii="Times New Roman" w:eastAsia="Times New Roman" w:hAnsi="Times New Roman" w:cs="Times New Roman"/>
          <w:color w:val="auto"/>
          <w:sz w:val="22"/>
          <w:szCs w:val="22"/>
        </w:rPr>
      </w:pPr>
    </w:p>
    <w:p w:rsidR="009B731E" w:rsidRDefault="009B731E" w:rsidP="00525F08">
      <w:pPr>
        <w:widowControl w:val="0"/>
        <w:shd w:val="clear" w:color="auto" w:fill="FFFFFF"/>
        <w:autoSpaceDE w:val="0"/>
        <w:adjustRightInd w:val="0"/>
        <w:ind w:firstLine="720"/>
        <w:jc w:val="right"/>
        <w:rPr>
          <w:rFonts w:ascii="Times New Roman" w:eastAsia="Times New Roman" w:hAnsi="Times New Roman" w:cs="Times New Roman"/>
          <w:color w:val="auto"/>
          <w:sz w:val="22"/>
          <w:szCs w:val="22"/>
        </w:rPr>
      </w:pPr>
    </w:p>
    <w:p w:rsidR="009B731E" w:rsidRDefault="009B731E" w:rsidP="00525F08">
      <w:pPr>
        <w:widowControl w:val="0"/>
        <w:shd w:val="clear" w:color="auto" w:fill="FFFFFF"/>
        <w:autoSpaceDE w:val="0"/>
        <w:adjustRightInd w:val="0"/>
        <w:ind w:firstLine="720"/>
        <w:jc w:val="right"/>
        <w:rPr>
          <w:rFonts w:ascii="Times New Roman" w:eastAsia="Times New Roman" w:hAnsi="Times New Roman" w:cs="Times New Roman"/>
          <w:color w:val="auto"/>
          <w:sz w:val="22"/>
          <w:szCs w:val="22"/>
        </w:rPr>
      </w:pPr>
    </w:p>
    <w:p w:rsidR="009B731E" w:rsidRDefault="009B731E" w:rsidP="00525F08">
      <w:pPr>
        <w:widowControl w:val="0"/>
        <w:shd w:val="clear" w:color="auto" w:fill="FFFFFF"/>
        <w:autoSpaceDE w:val="0"/>
        <w:adjustRightInd w:val="0"/>
        <w:ind w:firstLine="720"/>
        <w:jc w:val="right"/>
        <w:rPr>
          <w:rFonts w:ascii="Times New Roman" w:eastAsia="Times New Roman" w:hAnsi="Times New Roman" w:cs="Times New Roman"/>
          <w:color w:val="auto"/>
          <w:sz w:val="22"/>
          <w:szCs w:val="22"/>
        </w:rPr>
      </w:pPr>
    </w:p>
    <w:p w:rsidR="009B731E" w:rsidRDefault="009B731E" w:rsidP="00525F08">
      <w:pPr>
        <w:widowControl w:val="0"/>
        <w:shd w:val="clear" w:color="auto" w:fill="FFFFFF"/>
        <w:autoSpaceDE w:val="0"/>
        <w:adjustRightInd w:val="0"/>
        <w:ind w:firstLine="720"/>
        <w:jc w:val="right"/>
        <w:rPr>
          <w:rFonts w:ascii="Times New Roman" w:eastAsia="Times New Roman" w:hAnsi="Times New Roman" w:cs="Times New Roman"/>
          <w:color w:val="auto"/>
          <w:sz w:val="22"/>
          <w:szCs w:val="22"/>
        </w:rPr>
      </w:pPr>
    </w:p>
    <w:p w:rsidR="009B731E" w:rsidRDefault="009B731E" w:rsidP="00525F08">
      <w:pPr>
        <w:widowControl w:val="0"/>
        <w:shd w:val="clear" w:color="auto" w:fill="FFFFFF"/>
        <w:autoSpaceDE w:val="0"/>
        <w:adjustRightInd w:val="0"/>
        <w:ind w:firstLine="720"/>
        <w:jc w:val="right"/>
        <w:rPr>
          <w:rFonts w:ascii="Times New Roman" w:eastAsia="Times New Roman" w:hAnsi="Times New Roman" w:cs="Times New Roman"/>
          <w:color w:val="auto"/>
          <w:sz w:val="22"/>
          <w:szCs w:val="22"/>
        </w:rPr>
      </w:pPr>
    </w:p>
    <w:p w:rsidR="009B731E" w:rsidRDefault="009B731E" w:rsidP="00525F08">
      <w:pPr>
        <w:widowControl w:val="0"/>
        <w:shd w:val="clear" w:color="auto" w:fill="FFFFFF"/>
        <w:autoSpaceDE w:val="0"/>
        <w:adjustRightInd w:val="0"/>
        <w:ind w:firstLine="720"/>
        <w:jc w:val="right"/>
        <w:rPr>
          <w:rFonts w:ascii="Times New Roman" w:eastAsia="Times New Roman" w:hAnsi="Times New Roman" w:cs="Times New Roman"/>
          <w:color w:val="auto"/>
          <w:sz w:val="22"/>
          <w:szCs w:val="22"/>
        </w:rPr>
      </w:pPr>
    </w:p>
    <w:p w:rsidR="009B731E" w:rsidRDefault="009B731E" w:rsidP="00525F08">
      <w:pPr>
        <w:widowControl w:val="0"/>
        <w:shd w:val="clear" w:color="auto" w:fill="FFFFFF"/>
        <w:autoSpaceDE w:val="0"/>
        <w:adjustRightInd w:val="0"/>
        <w:ind w:firstLine="720"/>
        <w:jc w:val="right"/>
        <w:rPr>
          <w:rFonts w:ascii="Times New Roman" w:eastAsia="Times New Roman" w:hAnsi="Times New Roman" w:cs="Times New Roman"/>
          <w:color w:val="auto"/>
          <w:sz w:val="22"/>
          <w:szCs w:val="22"/>
        </w:rPr>
      </w:pPr>
    </w:p>
    <w:p w:rsidR="009B731E" w:rsidRDefault="009B731E" w:rsidP="00575730">
      <w:pPr>
        <w:widowControl w:val="0"/>
        <w:shd w:val="clear" w:color="auto" w:fill="FFFFFF"/>
        <w:autoSpaceDE w:val="0"/>
        <w:adjustRightInd w:val="0"/>
        <w:rPr>
          <w:rFonts w:ascii="Times New Roman" w:eastAsia="Times New Roman" w:hAnsi="Times New Roman" w:cs="Times New Roman"/>
          <w:color w:val="auto"/>
          <w:sz w:val="22"/>
          <w:szCs w:val="22"/>
        </w:rPr>
      </w:pPr>
    </w:p>
    <w:p w:rsidR="009B731E" w:rsidRDefault="009B731E" w:rsidP="00525F08">
      <w:pPr>
        <w:widowControl w:val="0"/>
        <w:shd w:val="clear" w:color="auto" w:fill="FFFFFF"/>
        <w:autoSpaceDE w:val="0"/>
        <w:adjustRightInd w:val="0"/>
        <w:ind w:firstLine="720"/>
        <w:jc w:val="right"/>
        <w:rPr>
          <w:rFonts w:ascii="Times New Roman" w:eastAsia="Times New Roman" w:hAnsi="Times New Roman" w:cs="Times New Roman"/>
          <w:color w:val="auto"/>
          <w:sz w:val="22"/>
          <w:szCs w:val="22"/>
        </w:rPr>
      </w:pPr>
    </w:p>
    <w:p w:rsidR="00525F08" w:rsidRPr="00525F08" w:rsidRDefault="00525F08" w:rsidP="00525F08">
      <w:pPr>
        <w:widowControl w:val="0"/>
        <w:shd w:val="clear" w:color="auto" w:fill="FFFFFF"/>
        <w:autoSpaceDE w:val="0"/>
        <w:adjustRightInd w:val="0"/>
        <w:ind w:firstLine="720"/>
        <w:jc w:val="right"/>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 xml:space="preserve">Приложение </w:t>
      </w:r>
      <w:r w:rsidRPr="00CC017F">
        <w:rPr>
          <w:rFonts w:ascii="Times New Roman" w:eastAsia="Times New Roman" w:hAnsi="Times New Roman" w:cs="Times New Roman"/>
          <w:color w:val="auto"/>
          <w:sz w:val="22"/>
          <w:szCs w:val="22"/>
        </w:rPr>
        <w:t>№ </w:t>
      </w:r>
      <w:r w:rsidR="00FD68FA" w:rsidRPr="00CC017F">
        <w:rPr>
          <w:rFonts w:ascii="Times New Roman" w:eastAsia="Times New Roman" w:hAnsi="Times New Roman" w:cs="Times New Roman"/>
          <w:color w:val="auto"/>
          <w:sz w:val="22"/>
          <w:szCs w:val="22"/>
        </w:rPr>
        <w:t>5</w:t>
      </w:r>
      <w:r w:rsidRPr="00525F08">
        <w:rPr>
          <w:rFonts w:ascii="Times New Roman" w:eastAsia="Times New Roman" w:hAnsi="Times New Roman" w:cs="Times New Roman"/>
          <w:color w:val="auto"/>
          <w:sz w:val="22"/>
          <w:szCs w:val="22"/>
        </w:rPr>
        <w:t xml:space="preserve"> к </w:t>
      </w:r>
      <w:hyperlink r:id="rId29" w:anchor="sub_1000" w:history="1">
        <w:r w:rsidR="00431746">
          <w:rPr>
            <w:rFonts w:ascii="Times New Roman" w:eastAsia="Times New Roman" w:hAnsi="Times New Roman" w:cs="Times New Roman"/>
            <w:color w:val="auto"/>
            <w:sz w:val="22"/>
            <w:szCs w:val="22"/>
          </w:rPr>
          <w:t>Контракту</w:t>
        </w:r>
      </w:hyperlink>
      <w:r w:rsidRPr="00525F08">
        <w:rPr>
          <w:rFonts w:ascii="Times New Roman" w:eastAsia="Times New Roman" w:hAnsi="Times New Roman" w:cs="Times New Roman"/>
          <w:color w:val="auto"/>
          <w:sz w:val="22"/>
          <w:szCs w:val="22"/>
        </w:rPr>
        <w:br/>
        <w:t>от «</w:t>
      </w:r>
      <w:r w:rsidR="006376AA">
        <w:rPr>
          <w:rFonts w:ascii="Times New Roman" w:eastAsia="Times New Roman" w:hAnsi="Times New Roman" w:cs="Times New Roman"/>
          <w:color w:val="auto"/>
          <w:sz w:val="22"/>
          <w:szCs w:val="22"/>
        </w:rPr>
        <w:t>__» _________</w:t>
      </w:r>
      <w:r w:rsidRPr="00525F08">
        <w:rPr>
          <w:rFonts w:ascii="Times New Roman" w:eastAsia="Times New Roman" w:hAnsi="Times New Roman" w:cs="Times New Roman"/>
          <w:color w:val="auto"/>
          <w:sz w:val="22"/>
          <w:szCs w:val="22"/>
        </w:rPr>
        <w:t xml:space="preserve"> 202</w:t>
      </w:r>
      <w:r w:rsidR="00144A8D">
        <w:rPr>
          <w:rFonts w:ascii="Times New Roman" w:eastAsia="Times New Roman" w:hAnsi="Times New Roman" w:cs="Times New Roman"/>
          <w:color w:val="auto"/>
          <w:sz w:val="22"/>
          <w:szCs w:val="22"/>
        </w:rPr>
        <w:t>6</w:t>
      </w:r>
      <w:r w:rsidRPr="00525F08">
        <w:rPr>
          <w:rFonts w:ascii="Times New Roman" w:eastAsia="Times New Roman" w:hAnsi="Times New Roman" w:cs="Times New Roman"/>
          <w:color w:val="auto"/>
          <w:sz w:val="22"/>
          <w:szCs w:val="22"/>
        </w:rPr>
        <w:t xml:space="preserve"> г. № </w:t>
      </w:r>
      <w:r w:rsidR="006376AA">
        <w:rPr>
          <w:rFonts w:ascii="Times New Roman" w:eastAsia="Times New Roman" w:hAnsi="Times New Roman" w:cs="Times New Roman"/>
          <w:color w:val="auto"/>
          <w:sz w:val="22"/>
          <w:szCs w:val="22"/>
        </w:rPr>
        <w:t>____________</w:t>
      </w:r>
    </w:p>
    <w:p w:rsidR="00525F08" w:rsidRPr="00525F08" w:rsidRDefault="00525F08" w:rsidP="00525F08">
      <w:pPr>
        <w:widowControl w:val="0"/>
        <w:shd w:val="clear" w:color="auto" w:fill="FFFFFF"/>
        <w:autoSpaceDE w:val="0"/>
        <w:adjustRightInd w:val="0"/>
        <w:ind w:firstLine="720"/>
        <w:jc w:val="right"/>
        <w:rPr>
          <w:rFonts w:ascii="Times New Roman" w:eastAsia="Times New Roman" w:hAnsi="Times New Roman" w:cs="Times New Roman"/>
          <w:color w:val="auto"/>
          <w:sz w:val="22"/>
          <w:szCs w:val="22"/>
        </w:rPr>
      </w:pPr>
    </w:p>
    <w:p w:rsidR="00525F08" w:rsidRPr="00525F08" w:rsidRDefault="00525F08" w:rsidP="00525F08">
      <w:pPr>
        <w:widowControl w:val="0"/>
        <w:shd w:val="clear" w:color="auto" w:fill="FFFFFF"/>
        <w:autoSpaceDE w:val="0"/>
        <w:autoSpaceDN w:val="0"/>
        <w:adjustRightInd w:val="0"/>
        <w:contextualSpacing/>
        <w:jc w:val="both"/>
        <w:rPr>
          <w:rFonts w:ascii="Times New Roman" w:eastAsia="Times New Roman" w:hAnsi="Times New Roman" w:cs="Times New Roman"/>
          <w:color w:val="auto"/>
          <w:spacing w:val="-4"/>
          <w:sz w:val="20"/>
          <w:szCs w:val="20"/>
        </w:rPr>
      </w:pPr>
    </w:p>
    <w:p w:rsidR="00525F08" w:rsidRPr="00525F08" w:rsidRDefault="00525F08" w:rsidP="00525F08">
      <w:pPr>
        <w:widowControl w:val="0"/>
        <w:autoSpaceDE w:val="0"/>
        <w:autoSpaceDN w:val="0"/>
        <w:adjustRightInd w:val="0"/>
        <w:jc w:val="center"/>
        <w:outlineLvl w:val="0"/>
        <w:rPr>
          <w:rFonts w:ascii="Times New Roman" w:eastAsia="Times New Roman" w:hAnsi="Times New Roman" w:cs="Times New Roman"/>
          <w:b/>
          <w:bCs/>
        </w:rPr>
      </w:pPr>
      <w:r w:rsidRPr="00525F08">
        <w:rPr>
          <w:rFonts w:ascii="Times New Roman" w:eastAsia="Times New Roman" w:hAnsi="Times New Roman" w:cs="Times New Roman"/>
          <w:b/>
          <w:bCs/>
        </w:rPr>
        <w:t xml:space="preserve">АКТ ПРИЕМА-ПЕРЕДАЧИ ТОВАРА ПО </w:t>
      </w:r>
      <w:r w:rsidR="00431746">
        <w:rPr>
          <w:rFonts w:ascii="Times New Roman" w:eastAsia="Times New Roman" w:hAnsi="Times New Roman" w:cs="Times New Roman"/>
          <w:b/>
          <w:spacing w:val="-4"/>
        </w:rPr>
        <w:t>КОНТРАКТУ</w:t>
      </w:r>
    </w:p>
    <w:p w:rsidR="00525F08" w:rsidRPr="00525F08" w:rsidRDefault="00525F08" w:rsidP="00525F08">
      <w:pPr>
        <w:widowControl w:val="0"/>
        <w:autoSpaceDE w:val="0"/>
        <w:autoSpaceDN w:val="0"/>
        <w:adjustRightInd w:val="0"/>
        <w:jc w:val="center"/>
        <w:outlineLvl w:val="0"/>
        <w:rPr>
          <w:rFonts w:ascii="Times New Roman" w:eastAsia="Times New Roman" w:hAnsi="Times New Roman" w:cs="Times New Roman"/>
          <w:b/>
          <w:bCs/>
        </w:rPr>
      </w:pPr>
      <w:r w:rsidRPr="00525F08">
        <w:rPr>
          <w:rFonts w:ascii="Times New Roman" w:eastAsia="Times New Roman" w:hAnsi="Times New Roman" w:cs="Times New Roman"/>
          <w:b/>
          <w:bCs/>
        </w:rPr>
        <w:t>от «_____» _____________20___ № _______</w:t>
      </w:r>
    </w:p>
    <w:p w:rsidR="00525F08" w:rsidRPr="00525F08" w:rsidRDefault="00525F08" w:rsidP="00525F08">
      <w:pPr>
        <w:widowControl w:val="0"/>
        <w:autoSpaceDE w:val="0"/>
        <w:autoSpaceDN w:val="0"/>
        <w:adjustRightInd w:val="0"/>
        <w:ind w:firstLine="720"/>
        <w:jc w:val="both"/>
        <w:rPr>
          <w:rFonts w:ascii="Times New Roman" w:eastAsia="Times New Roman" w:hAnsi="Times New Roman" w:cs="Times New Roman"/>
        </w:rPr>
      </w:pPr>
    </w:p>
    <w:p w:rsidR="00525F08" w:rsidRPr="00525F08" w:rsidRDefault="00525F08" w:rsidP="00525F08">
      <w:pPr>
        <w:widowControl w:val="0"/>
        <w:autoSpaceDE w:val="0"/>
        <w:autoSpaceDN w:val="0"/>
        <w:adjustRightInd w:val="0"/>
        <w:ind w:firstLine="720"/>
        <w:jc w:val="both"/>
        <w:rPr>
          <w:rFonts w:ascii="Times New Roman" w:eastAsia="Times New Roman" w:hAnsi="Times New Roman" w:cs="Times New Roman"/>
          <w:sz w:val="22"/>
          <w:szCs w:val="22"/>
        </w:rPr>
      </w:pPr>
      <w:r w:rsidRPr="00525F08">
        <w:rPr>
          <w:rFonts w:ascii="Times New Roman" w:eastAsia="Times New Roman" w:hAnsi="Times New Roman" w:cs="Times New Roman"/>
          <w:sz w:val="22"/>
          <w:szCs w:val="22"/>
        </w:rPr>
        <w:t xml:space="preserve">«Поставщик» ___________________ (полностью наименование (для юридического лица), фамилия, имя, отчество (при наличии) (для физического лица) в лице ________________, действующего на основании ________________, с одной стороны, и «Заказчик» </w:t>
      </w:r>
      <w:r w:rsidRPr="00525F08">
        <w:rPr>
          <w:rFonts w:ascii="Times New Roman" w:eastAsia="Times New Roman" w:hAnsi="Times New Roman" w:cs="Times New Roman"/>
          <w:b/>
          <w:bCs/>
          <w:color w:val="auto"/>
          <w:kern w:val="2"/>
          <w:sz w:val="22"/>
          <w:szCs w:val="22"/>
        </w:rPr>
        <w:t>Федеральное государственное бюджетное учреждение науки Федеральный исследовательский центр «Кольский научный центр Российской академии наук» (ФИЦ КНЦ РАН)</w:t>
      </w:r>
      <w:r w:rsidRPr="00525F08">
        <w:rPr>
          <w:rFonts w:ascii="Times New Roman" w:eastAsia="Times New Roman" w:hAnsi="Times New Roman" w:cs="Times New Roman"/>
          <w:bCs/>
          <w:color w:val="auto"/>
          <w:kern w:val="2"/>
          <w:sz w:val="22"/>
          <w:szCs w:val="22"/>
        </w:rPr>
        <w:t>,</w:t>
      </w:r>
      <w:r w:rsidRPr="00525F08">
        <w:rPr>
          <w:rFonts w:ascii="Times New Roman" w:eastAsia="Times New Roman" w:hAnsi="Times New Roman" w:cs="Times New Roman"/>
          <w:b/>
          <w:bCs/>
          <w:color w:val="auto"/>
          <w:kern w:val="2"/>
          <w:sz w:val="22"/>
          <w:szCs w:val="22"/>
        </w:rPr>
        <w:t xml:space="preserve"> </w:t>
      </w:r>
      <w:r w:rsidRPr="00525F08">
        <w:rPr>
          <w:rFonts w:ascii="Times New Roman" w:eastAsia="Times New Roman" w:hAnsi="Times New Roman" w:cs="Times New Roman"/>
          <w:sz w:val="22"/>
          <w:szCs w:val="22"/>
        </w:rPr>
        <w:t>именуемое в дальнейшем «Заказчик», в лице _________________________________, действующего на основании _______________,  другой стороны, составили настоящий Акт о следующем:</w:t>
      </w:r>
    </w:p>
    <w:p w:rsidR="00525F08" w:rsidRPr="00525F08" w:rsidRDefault="00525F08" w:rsidP="00525F08">
      <w:pPr>
        <w:widowControl w:val="0"/>
        <w:autoSpaceDE w:val="0"/>
        <w:autoSpaceDN w:val="0"/>
        <w:adjustRightInd w:val="0"/>
        <w:ind w:firstLine="720"/>
        <w:jc w:val="both"/>
        <w:rPr>
          <w:rFonts w:ascii="Times New Roman" w:eastAsia="Times New Roman" w:hAnsi="Times New Roman" w:cs="Times New Roman"/>
          <w:sz w:val="22"/>
          <w:szCs w:val="22"/>
        </w:rPr>
      </w:pPr>
      <w:r w:rsidRPr="00525F08">
        <w:rPr>
          <w:rFonts w:ascii="Times New Roman" w:eastAsia="Times New Roman" w:hAnsi="Times New Roman" w:cs="Times New Roman"/>
          <w:sz w:val="22"/>
          <w:szCs w:val="22"/>
        </w:rPr>
        <w:t>Поставщик поставил, а Заказчик принял следующий Товар в соответствии со Спецификацией (</w:t>
      </w:r>
      <w:r w:rsidRPr="00525F08">
        <w:rPr>
          <w:rFonts w:ascii="Times New Roman" w:eastAsia="Times New Roman" w:hAnsi="Times New Roman" w:cs="Times New Roman"/>
          <w:bCs/>
          <w:sz w:val="22"/>
          <w:szCs w:val="22"/>
        </w:rPr>
        <w:t>приложение № 1</w:t>
      </w:r>
      <w:r w:rsidRPr="00525F08">
        <w:rPr>
          <w:rFonts w:ascii="Times New Roman" w:eastAsia="Times New Roman" w:hAnsi="Times New Roman" w:cs="Times New Roman"/>
          <w:sz w:val="22"/>
          <w:szCs w:val="22"/>
        </w:rPr>
        <w:t xml:space="preserve"> к </w:t>
      </w:r>
      <w:r w:rsidR="0011663B">
        <w:rPr>
          <w:rFonts w:ascii="Times New Roman" w:eastAsia="Times New Roman" w:hAnsi="Times New Roman" w:cs="Times New Roman"/>
          <w:color w:val="auto"/>
          <w:sz w:val="22"/>
          <w:szCs w:val="22"/>
        </w:rPr>
        <w:t>Контракт</w:t>
      </w:r>
      <w:r w:rsidRPr="00525F08">
        <w:rPr>
          <w:rFonts w:ascii="Times New Roman" w:eastAsia="Times New Roman" w:hAnsi="Times New Roman" w:cs="Times New Roman"/>
          <w:sz w:val="22"/>
          <w:szCs w:val="22"/>
        </w:rPr>
        <w:t>у) в установленные сроки:</w:t>
      </w:r>
    </w:p>
    <w:p w:rsidR="00525F08" w:rsidRPr="00525F08" w:rsidRDefault="00525F08" w:rsidP="00525F08">
      <w:pPr>
        <w:widowControl w:val="0"/>
        <w:autoSpaceDE w:val="0"/>
        <w:autoSpaceDN w:val="0"/>
        <w:adjustRightInd w:val="0"/>
        <w:ind w:firstLine="720"/>
        <w:jc w:val="both"/>
        <w:rPr>
          <w:rFonts w:ascii="Times New Roman" w:eastAsia="Times New Roman" w:hAnsi="Times New Roman" w:cs="Times New Roman"/>
          <w:sz w:val="22"/>
          <w:szCs w:val="22"/>
        </w:rPr>
      </w:pPr>
      <w:r w:rsidRPr="00525F08">
        <w:rPr>
          <w:rFonts w:ascii="Times New Roman" w:eastAsia="Times New Roman" w:hAnsi="Times New Roman" w:cs="Times New Roman"/>
          <w:sz w:val="22"/>
          <w:szCs w:val="22"/>
        </w:rPr>
        <w:t>1. Наименование Товара: _________________________________</w:t>
      </w:r>
    </w:p>
    <w:p w:rsidR="00525F08" w:rsidRPr="00525F08" w:rsidRDefault="00525F08" w:rsidP="00525F08">
      <w:pPr>
        <w:widowControl w:val="0"/>
        <w:autoSpaceDE w:val="0"/>
        <w:autoSpaceDN w:val="0"/>
        <w:adjustRightInd w:val="0"/>
        <w:ind w:firstLine="720"/>
        <w:jc w:val="both"/>
        <w:rPr>
          <w:rFonts w:ascii="Times New Roman" w:eastAsia="Times New Roman" w:hAnsi="Times New Roman" w:cs="Times New Roman"/>
          <w:sz w:val="22"/>
          <w:szCs w:val="22"/>
        </w:rPr>
      </w:pPr>
      <w:r w:rsidRPr="00525F08">
        <w:rPr>
          <w:rFonts w:ascii="Times New Roman" w:eastAsia="Times New Roman" w:hAnsi="Times New Roman" w:cs="Times New Roman"/>
          <w:sz w:val="22"/>
          <w:szCs w:val="22"/>
        </w:rPr>
        <w:t>2. Единица измерения: ___________________________________</w:t>
      </w:r>
    </w:p>
    <w:p w:rsidR="00525F08" w:rsidRPr="00525F08" w:rsidRDefault="00525F08" w:rsidP="00525F08">
      <w:pPr>
        <w:widowControl w:val="0"/>
        <w:autoSpaceDE w:val="0"/>
        <w:autoSpaceDN w:val="0"/>
        <w:adjustRightInd w:val="0"/>
        <w:ind w:firstLine="720"/>
        <w:jc w:val="both"/>
        <w:rPr>
          <w:rFonts w:ascii="Times New Roman" w:eastAsia="Times New Roman" w:hAnsi="Times New Roman" w:cs="Times New Roman"/>
          <w:sz w:val="22"/>
          <w:szCs w:val="22"/>
        </w:rPr>
      </w:pPr>
      <w:r w:rsidRPr="00525F08">
        <w:rPr>
          <w:rFonts w:ascii="Times New Roman" w:eastAsia="Times New Roman" w:hAnsi="Times New Roman" w:cs="Times New Roman"/>
          <w:sz w:val="22"/>
          <w:szCs w:val="22"/>
        </w:rPr>
        <w:t>3. Количество в единицах измерения: ______________________</w:t>
      </w:r>
    </w:p>
    <w:p w:rsidR="00525F08" w:rsidRPr="00525F08" w:rsidRDefault="00525F08" w:rsidP="00525F08">
      <w:pPr>
        <w:widowControl w:val="0"/>
        <w:autoSpaceDE w:val="0"/>
        <w:autoSpaceDN w:val="0"/>
        <w:adjustRightInd w:val="0"/>
        <w:ind w:firstLine="720"/>
        <w:jc w:val="both"/>
        <w:rPr>
          <w:rFonts w:ascii="Times New Roman" w:eastAsia="Times New Roman" w:hAnsi="Times New Roman" w:cs="Times New Roman"/>
          <w:sz w:val="22"/>
          <w:szCs w:val="22"/>
        </w:rPr>
      </w:pPr>
      <w:r w:rsidRPr="00525F08">
        <w:rPr>
          <w:rFonts w:ascii="Times New Roman" w:eastAsia="Times New Roman" w:hAnsi="Times New Roman" w:cs="Times New Roman"/>
          <w:sz w:val="22"/>
          <w:szCs w:val="22"/>
        </w:rPr>
        <w:t>4. Стоимость _______ (сумма прописью) руб. _________ коп.</w:t>
      </w:r>
    </w:p>
    <w:p w:rsidR="00525F08" w:rsidRPr="00525F08" w:rsidRDefault="00525F08" w:rsidP="00525F08">
      <w:pPr>
        <w:widowControl w:val="0"/>
        <w:autoSpaceDE w:val="0"/>
        <w:autoSpaceDN w:val="0"/>
        <w:adjustRightInd w:val="0"/>
        <w:ind w:firstLine="720"/>
        <w:jc w:val="both"/>
        <w:rPr>
          <w:rFonts w:ascii="Times New Roman" w:eastAsia="Times New Roman" w:hAnsi="Times New Roman" w:cs="Times New Roman"/>
          <w:sz w:val="22"/>
          <w:szCs w:val="22"/>
        </w:rPr>
      </w:pPr>
      <w:r w:rsidRPr="00525F08">
        <w:rPr>
          <w:rFonts w:ascii="Times New Roman" w:eastAsia="Times New Roman" w:hAnsi="Times New Roman" w:cs="Times New Roman"/>
          <w:sz w:val="22"/>
          <w:szCs w:val="22"/>
        </w:rPr>
        <w:t>В том числе НДС _____ %_____ (сумма прописью) руб. _______ коп. (если облагается НДС)</w:t>
      </w:r>
    </w:p>
    <w:p w:rsidR="00525F08" w:rsidRPr="00525F08" w:rsidRDefault="00525F08" w:rsidP="00525F08">
      <w:pPr>
        <w:autoSpaceDE w:val="0"/>
        <w:autoSpaceDN w:val="0"/>
        <w:adjustRightInd w:val="0"/>
        <w:rPr>
          <w:rFonts w:ascii="Times New Roman" w:eastAsia="Calibri" w:hAnsi="Times New Roman" w:cs="Times New Roman"/>
          <w:color w:val="auto"/>
          <w:sz w:val="22"/>
          <w:szCs w:val="22"/>
          <w:lang w:eastAsia="en-US"/>
        </w:rPr>
      </w:pPr>
      <w:r w:rsidRPr="00525F08">
        <w:rPr>
          <w:rFonts w:ascii="Times New Roman" w:eastAsia="Calibri" w:hAnsi="Times New Roman" w:cs="Times New Roman"/>
          <w:color w:val="auto"/>
          <w:sz w:val="22"/>
          <w:szCs w:val="22"/>
          <w:lang w:eastAsia="en-US"/>
        </w:rPr>
        <w:t xml:space="preserve">            - оптовая надбавка _____ (сумма прописью) руб. __ коп. (если применяется).</w:t>
      </w:r>
    </w:p>
    <w:p w:rsidR="00525F08" w:rsidRPr="00525F08" w:rsidRDefault="00525F08" w:rsidP="00525F08">
      <w:pPr>
        <w:widowControl w:val="0"/>
        <w:autoSpaceDE w:val="0"/>
        <w:autoSpaceDN w:val="0"/>
        <w:adjustRightInd w:val="0"/>
        <w:ind w:firstLine="720"/>
        <w:jc w:val="both"/>
        <w:rPr>
          <w:rFonts w:ascii="Times New Roman" w:eastAsia="Times New Roman" w:hAnsi="Times New Roman" w:cs="Times New Roman"/>
          <w:sz w:val="22"/>
          <w:szCs w:val="22"/>
        </w:rPr>
      </w:pPr>
      <w:r w:rsidRPr="00525F08">
        <w:rPr>
          <w:rFonts w:ascii="Times New Roman" w:eastAsia="Times New Roman" w:hAnsi="Times New Roman" w:cs="Times New Roman"/>
          <w:sz w:val="22"/>
          <w:szCs w:val="22"/>
        </w:rPr>
        <w:t>5. Серия Товара _____________________</w:t>
      </w:r>
    </w:p>
    <w:p w:rsidR="00525F08" w:rsidRPr="00525F08" w:rsidRDefault="00525F08" w:rsidP="00525F08">
      <w:pPr>
        <w:widowControl w:val="0"/>
        <w:autoSpaceDE w:val="0"/>
        <w:autoSpaceDN w:val="0"/>
        <w:adjustRightInd w:val="0"/>
        <w:ind w:firstLine="720"/>
        <w:jc w:val="both"/>
        <w:rPr>
          <w:rFonts w:ascii="Times New Roman" w:eastAsia="Times New Roman" w:hAnsi="Times New Roman" w:cs="Times New Roman"/>
          <w:sz w:val="22"/>
          <w:szCs w:val="22"/>
        </w:rPr>
      </w:pPr>
      <w:r w:rsidRPr="00525F08">
        <w:rPr>
          <w:rFonts w:ascii="Times New Roman" w:eastAsia="Times New Roman" w:hAnsi="Times New Roman" w:cs="Times New Roman"/>
          <w:sz w:val="22"/>
          <w:szCs w:val="22"/>
        </w:rPr>
        <w:t>6. Срок годности Товара: ____________________________</w:t>
      </w:r>
    </w:p>
    <w:p w:rsidR="00525F08" w:rsidRPr="00525F08" w:rsidRDefault="00525F08" w:rsidP="00525F08">
      <w:pPr>
        <w:widowControl w:val="0"/>
        <w:autoSpaceDE w:val="0"/>
        <w:autoSpaceDN w:val="0"/>
        <w:adjustRightInd w:val="0"/>
        <w:ind w:firstLine="720"/>
        <w:jc w:val="both"/>
        <w:rPr>
          <w:rFonts w:ascii="Times New Roman" w:eastAsia="Times New Roman" w:hAnsi="Times New Roman" w:cs="Times New Roman"/>
          <w:sz w:val="22"/>
          <w:szCs w:val="22"/>
        </w:rPr>
      </w:pPr>
      <w:r w:rsidRPr="00525F08">
        <w:rPr>
          <w:rFonts w:ascii="Times New Roman" w:eastAsia="Times New Roman" w:hAnsi="Times New Roman" w:cs="Times New Roman"/>
          <w:sz w:val="22"/>
          <w:szCs w:val="22"/>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525F08" w:rsidRPr="00525F08" w:rsidRDefault="00525F08" w:rsidP="00525F08">
      <w:pPr>
        <w:widowControl w:val="0"/>
        <w:autoSpaceDE w:val="0"/>
        <w:autoSpaceDN w:val="0"/>
        <w:adjustRightInd w:val="0"/>
        <w:ind w:firstLine="720"/>
        <w:jc w:val="both"/>
        <w:rPr>
          <w:rFonts w:ascii="Times New Roman" w:eastAsia="Times New Roman" w:hAnsi="Times New Roman" w:cs="Times New Roman"/>
          <w:sz w:val="22"/>
          <w:szCs w:val="22"/>
        </w:rPr>
      </w:pPr>
      <w:r w:rsidRPr="00525F08">
        <w:rPr>
          <w:rFonts w:ascii="Times New Roman" w:eastAsia="Times New Roman" w:hAnsi="Times New Roman" w:cs="Times New Roman"/>
          <w:sz w:val="22"/>
          <w:szCs w:val="22"/>
        </w:rPr>
        <w:t>К настоящему Акту прилагаются следующие документы, подтверждающие поставку Товара:</w:t>
      </w:r>
    </w:p>
    <w:p w:rsidR="00525F08" w:rsidRPr="00525F08" w:rsidRDefault="00525F08" w:rsidP="00525F08">
      <w:pPr>
        <w:widowControl w:val="0"/>
        <w:autoSpaceDE w:val="0"/>
        <w:autoSpaceDN w:val="0"/>
        <w:adjustRightInd w:val="0"/>
        <w:ind w:firstLine="720"/>
        <w:jc w:val="both"/>
        <w:rPr>
          <w:rFonts w:ascii="Times New Roman" w:eastAsia="Times New Roman" w:hAnsi="Times New Roman" w:cs="Times New Roman"/>
          <w:sz w:val="22"/>
          <w:szCs w:val="22"/>
        </w:rPr>
      </w:pPr>
      <w:r w:rsidRPr="00525F08">
        <w:rPr>
          <w:rFonts w:ascii="Times New Roman" w:eastAsia="Times New Roman" w:hAnsi="Times New Roman" w:cs="Times New Roman"/>
          <w:sz w:val="22"/>
          <w:szCs w:val="22"/>
        </w:rPr>
        <w:t>1. Товарная накладная от «_____» ______________20____г. № ___________</w:t>
      </w:r>
    </w:p>
    <w:p w:rsidR="00525F08" w:rsidRPr="00525F08" w:rsidRDefault="00525F08" w:rsidP="00525F08">
      <w:pPr>
        <w:widowControl w:val="0"/>
        <w:autoSpaceDE w:val="0"/>
        <w:autoSpaceDN w:val="0"/>
        <w:adjustRightInd w:val="0"/>
        <w:ind w:firstLine="720"/>
        <w:jc w:val="both"/>
        <w:rPr>
          <w:rFonts w:ascii="Times New Roman" w:eastAsia="Times New Roman" w:hAnsi="Times New Roman" w:cs="Times New Roman"/>
          <w:sz w:val="22"/>
          <w:szCs w:val="22"/>
        </w:rPr>
      </w:pPr>
      <w:r w:rsidRPr="00525F08">
        <w:rPr>
          <w:rFonts w:ascii="Times New Roman" w:eastAsia="Times New Roman" w:hAnsi="Times New Roman" w:cs="Times New Roman"/>
          <w:sz w:val="22"/>
          <w:szCs w:val="22"/>
        </w:rPr>
        <w:t>2. Счет-фактура от «____» _______________20____г. № __________</w:t>
      </w:r>
    </w:p>
    <w:p w:rsidR="00525F08" w:rsidRPr="00525F08" w:rsidRDefault="00525F08" w:rsidP="00525F08">
      <w:pPr>
        <w:widowControl w:val="0"/>
        <w:autoSpaceDE w:val="0"/>
        <w:autoSpaceDN w:val="0"/>
        <w:adjustRightInd w:val="0"/>
        <w:ind w:firstLine="720"/>
        <w:jc w:val="both"/>
        <w:rPr>
          <w:rFonts w:ascii="Times New Roman" w:eastAsia="Times New Roman" w:hAnsi="Times New Roman" w:cs="Times New Roman"/>
          <w:sz w:val="22"/>
          <w:szCs w:val="22"/>
        </w:rPr>
      </w:pPr>
      <w:r w:rsidRPr="00525F08">
        <w:rPr>
          <w:rFonts w:ascii="Times New Roman" w:eastAsia="Times New Roman" w:hAnsi="Times New Roman" w:cs="Times New Roman"/>
          <w:sz w:val="22"/>
          <w:szCs w:val="22"/>
        </w:rPr>
        <w:t>3. Копия регистрационного удостоверения лекарственного препарата от «_______» ___________20____ г. № ________</w:t>
      </w:r>
    </w:p>
    <w:p w:rsidR="00525F08" w:rsidRPr="00525F08" w:rsidRDefault="00525F08" w:rsidP="00525F08">
      <w:pPr>
        <w:widowControl w:val="0"/>
        <w:autoSpaceDE w:val="0"/>
        <w:autoSpaceDN w:val="0"/>
        <w:adjustRightInd w:val="0"/>
        <w:ind w:firstLine="720"/>
        <w:jc w:val="both"/>
        <w:rPr>
          <w:rFonts w:ascii="Times New Roman" w:eastAsia="Times New Roman" w:hAnsi="Times New Roman" w:cs="Times New Roman"/>
          <w:sz w:val="22"/>
          <w:szCs w:val="22"/>
        </w:rPr>
      </w:pPr>
      <w:r w:rsidRPr="00525F08">
        <w:rPr>
          <w:rFonts w:ascii="Times New Roman" w:eastAsia="Times New Roman" w:hAnsi="Times New Roman" w:cs="Times New Roman"/>
          <w:sz w:val="22"/>
          <w:szCs w:val="22"/>
        </w:rPr>
        <w:t xml:space="preserve">4. Протокол согласования цен поставки Товара, включенного в перечень жизненно необходимых и важнейших лекарственных препаратов, составленный по </w:t>
      </w:r>
      <w:r w:rsidRPr="00525F08">
        <w:rPr>
          <w:rFonts w:ascii="Times New Roman" w:eastAsia="Times New Roman" w:hAnsi="Times New Roman" w:cs="Times New Roman"/>
          <w:bCs/>
          <w:sz w:val="22"/>
          <w:szCs w:val="22"/>
        </w:rPr>
        <w:t>форме</w:t>
      </w:r>
      <w:r w:rsidRPr="00525F08">
        <w:rPr>
          <w:rFonts w:ascii="Times New Roman" w:eastAsia="Times New Roman" w:hAnsi="Times New Roman" w:cs="Times New Roman"/>
          <w:sz w:val="22"/>
          <w:szCs w:val="22"/>
        </w:rPr>
        <w:t xml:space="preserve"> в соответствии с законодательством Российской Федерации (при поставке Товара, включенного в </w:t>
      </w:r>
      <w:r w:rsidRPr="00525F08">
        <w:rPr>
          <w:rFonts w:ascii="Times New Roman" w:eastAsia="Times New Roman" w:hAnsi="Times New Roman" w:cs="Times New Roman"/>
          <w:b/>
          <w:bCs/>
          <w:sz w:val="22"/>
          <w:szCs w:val="22"/>
        </w:rPr>
        <w:t>перечень</w:t>
      </w:r>
      <w:r w:rsidRPr="00525F08">
        <w:rPr>
          <w:rFonts w:ascii="Times New Roman" w:eastAsia="Times New Roman" w:hAnsi="Times New Roman" w:cs="Times New Roman"/>
          <w:b/>
          <w:sz w:val="22"/>
          <w:szCs w:val="22"/>
        </w:rPr>
        <w:t xml:space="preserve"> жизненно необходимых и важнейших лекарственных препаратов</w:t>
      </w:r>
      <w:r w:rsidRPr="00525F08">
        <w:rPr>
          <w:rFonts w:ascii="Times New Roman" w:eastAsia="Times New Roman" w:hAnsi="Times New Roman" w:cs="Times New Roman"/>
          <w:sz w:val="22"/>
          <w:szCs w:val="22"/>
        </w:rPr>
        <w:t>).</w:t>
      </w:r>
    </w:p>
    <w:p w:rsidR="00525F08" w:rsidRPr="00525F08" w:rsidRDefault="00525F08" w:rsidP="00525F08">
      <w:pPr>
        <w:widowControl w:val="0"/>
        <w:autoSpaceDE w:val="0"/>
        <w:autoSpaceDN w:val="0"/>
        <w:adjustRightInd w:val="0"/>
        <w:ind w:firstLine="720"/>
        <w:jc w:val="both"/>
        <w:rPr>
          <w:rFonts w:ascii="Times New Roman" w:eastAsia="Times New Roman" w:hAnsi="Times New Roman" w:cs="Times New Roman"/>
          <w:sz w:val="22"/>
          <w:szCs w:val="22"/>
        </w:rPr>
      </w:pPr>
      <w:r w:rsidRPr="00525F08">
        <w:rPr>
          <w:rFonts w:ascii="Times New Roman" w:eastAsia="Times New Roman" w:hAnsi="Times New Roman" w:cs="Times New Roman"/>
          <w:sz w:val="22"/>
          <w:szCs w:val="22"/>
        </w:rPr>
        <w:t>5. Копии документов, подтверждающих соответствие Товара от «_____» ______________ 20____ г. № ______</w:t>
      </w:r>
    </w:p>
    <w:p w:rsidR="00525F08" w:rsidRPr="00525F08" w:rsidRDefault="00525F08" w:rsidP="00525F08">
      <w:pPr>
        <w:widowControl w:val="0"/>
        <w:autoSpaceDE w:val="0"/>
        <w:autoSpaceDN w:val="0"/>
        <w:adjustRightInd w:val="0"/>
        <w:ind w:firstLine="720"/>
        <w:jc w:val="both"/>
        <w:rPr>
          <w:rFonts w:ascii="Times New Roman" w:eastAsia="Times New Roman" w:hAnsi="Times New Roman" w:cs="Times New Roman"/>
          <w:sz w:val="22"/>
          <w:szCs w:val="22"/>
        </w:rPr>
      </w:pPr>
      <w:r w:rsidRPr="00525F08">
        <w:rPr>
          <w:rFonts w:ascii="Times New Roman" w:eastAsia="Times New Roman" w:hAnsi="Times New Roman" w:cs="Times New Roman"/>
          <w:sz w:val="22"/>
          <w:szCs w:val="22"/>
        </w:rPr>
        <w:t>6. Инструкция (</w:t>
      </w:r>
      <w:proofErr w:type="spellStart"/>
      <w:r w:rsidRPr="00525F08">
        <w:rPr>
          <w:rFonts w:ascii="Times New Roman" w:eastAsia="Times New Roman" w:hAnsi="Times New Roman" w:cs="Times New Roman"/>
          <w:sz w:val="22"/>
          <w:szCs w:val="22"/>
        </w:rPr>
        <w:t>ии</w:t>
      </w:r>
      <w:proofErr w:type="spellEnd"/>
      <w:r w:rsidRPr="00525F08">
        <w:rPr>
          <w:rFonts w:ascii="Times New Roman" w:eastAsia="Times New Roman" w:hAnsi="Times New Roman" w:cs="Times New Roman"/>
          <w:sz w:val="22"/>
          <w:szCs w:val="22"/>
        </w:rPr>
        <w:t>) по медицинскому применению Товара на русском языке.</w:t>
      </w:r>
    </w:p>
    <w:p w:rsidR="00525F08" w:rsidRPr="00525F08" w:rsidRDefault="00525F08" w:rsidP="00525F08">
      <w:pPr>
        <w:widowControl w:val="0"/>
        <w:autoSpaceDE w:val="0"/>
        <w:autoSpaceDN w:val="0"/>
        <w:adjustRightInd w:val="0"/>
        <w:ind w:firstLine="720"/>
        <w:jc w:val="both"/>
        <w:rPr>
          <w:rFonts w:ascii="Times New Roman" w:eastAsia="Times New Roman" w:hAnsi="Times New Roman" w:cs="Times New Roman"/>
        </w:rPr>
      </w:pPr>
    </w:p>
    <w:p w:rsidR="00525F08" w:rsidRPr="00525F08" w:rsidRDefault="00525F08" w:rsidP="00525F08">
      <w:pPr>
        <w:widowControl w:val="0"/>
        <w:autoSpaceDE w:val="0"/>
        <w:autoSpaceDN w:val="0"/>
        <w:adjustRightInd w:val="0"/>
        <w:ind w:firstLine="720"/>
        <w:jc w:val="both"/>
        <w:rPr>
          <w:rFonts w:ascii="Times New Roman" w:eastAsia="Times New Roman" w:hAnsi="Times New Roman" w:cs="Times New Roman"/>
        </w:rPr>
      </w:pPr>
    </w:p>
    <w:p w:rsidR="00525F08" w:rsidRPr="00525F08" w:rsidRDefault="00525F08" w:rsidP="00525F08">
      <w:pPr>
        <w:widowControl w:val="0"/>
        <w:autoSpaceDE w:val="0"/>
        <w:autoSpaceDN w:val="0"/>
        <w:adjustRightInd w:val="0"/>
        <w:ind w:firstLine="720"/>
        <w:jc w:val="both"/>
        <w:rPr>
          <w:rFonts w:ascii="Times New Roman" w:eastAsia="Times New Roman" w:hAnsi="Times New Roman" w:cs="Times New Roman"/>
        </w:rPr>
      </w:pPr>
    </w:p>
    <w:p w:rsidR="00525F08" w:rsidRPr="00525F08" w:rsidRDefault="00525F08" w:rsidP="00525F08">
      <w:pPr>
        <w:widowControl w:val="0"/>
        <w:autoSpaceDE w:val="0"/>
        <w:autoSpaceDN w:val="0"/>
        <w:adjustRightInd w:val="0"/>
        <w:ind w:firstLine="720"/>
        <w:jc w:val="both"/>
        <w:rPr>
          <w:rFonts w:ascii="Times New Roman" w:eastAsia="Times New Roman" w:hAnsi="Times New Roman" w:cs="Times New Roman"/>
        </w:rPr>
      </w:pPr>
    </w:p>
    <w:p w:rsidR="00525F08" w:rsidRPr="00525F08" w:rsidRDefault="00525F08" w:rsidP="00525F08">
      <w:pPr>
        <w:widowControl w:val="0"/>
        <w:autoSpaceDE w:val="0"/>
        <w:autoSpaceDN w:val="0"/>
        <w:adjustRightInd w:val="0"/>
        <w:jc w:val="both"/>
        <w:rPr>
          <w:rFonts w:ascii="Times New Roman" w:eastAsia="Times New Roman" w:hAnsi="Times New Roman" w:cs="Times New Roman"/>
          <w:spacing w:val="-4"/>
          <w:sz w:val="22"/>
          <w:szCs w:val="22"/>
        </w:rPr>
      </w:pPr>
      <w:r w:rsidRPr="00525F08">
        <w:rPr>
          <w:rFonts w:ascii="Times New Roman" w:eastAsia="Times New Roman" w:hAnsi="Times New Roman" w:cs="Times New Roman"/>
          <w:spacing w:val="-4"/>
          <w:sz w:val="22"/>
          <w:szCs w:val="22"/>
        </w:rPr>
        <w:t xml:space="preserve">От </w:t>
      </w:r>
      <w:proofErr w:type="gramStart"/>
      <w:r w:rsidRPr="00525F08">
        <w:rPr>
          <w:rFonts w:ascii="Times New Roman" w:eastAsia="Times New Roman" w:hAnsi="Times New Roman" w:cs="Times New Roman"/>
          <w:spacing w:val="-4"/>
          <w:sz w:val="22"/>
          <w:szCs w:val="22"/>
        </w:rPr>
        <w:t xml:space="preserve">Заказчика:   </w:t>
      </w:r>
      <w:proofErr w:type="gramEnd"/>
      <w:r w:rsidRPr="00525F08">
        <w:rPr>
          <w:rFonts w:ascii="Times New Roman" w:eastAsia="Times New Roman" w:hAnsi="Times New Roman" w:cs="Times New Roman"/>
          <w:spacing w:val="-4"/>
          <w:sz w:val="22"/>
          <w:szCs w:val="22"/>
        </w:rPr>
        <w:t xml:space="preserve">                             </w:t>
      </w:r>
      <w:r w:rsidR="007C2EF1">
        <w:rPr>
          <w:rFonts w:ascii="Times New Roman" w:eastAsia="Times New Roman" w:hAnsi="Times New Roman" w:cs="Times New Roman"/>
          <w:spacing w:val="-4"/>
          <w:sz w:val="22"/>
          <w:szCs w:val="22"/>
        </w:rPr>
        <w:t xml:space="preserve">                            </w:t>
      </w:r>
      <w:r w:rsidRPr="00525F08">
        <w:rPr>
          <w:rFonts w:ascii="Times New Roman" w:eastAsia="Times New Roman" w:hAnsi="Times New Roman" w:cs="Times New Roman"/>
          <w:spacing w:val="-4"/>
          <w:sz w:val="22"/>
          <w:szCs w:val="22"/>
        </w:rPr>
        <w:t>От Поставщика:</w:t>
      </w:r>
    </w:p>
    <w:p w:rsidR="00525F08" w:rsidRPr="00525F08" w:rsidRDefault="00525F08" w:rsidP="00525F08">
      <w:pPr>
        <w:widowControl w:val="0"/>
        <w:autoSpaceDE w:val="0"/>
        <w:autoSpaceDN w:val="0"/>
        <w:adjustRightInd w:val="0"/>
        <w:jc w:val="both"/>
        <w:rPr>
          <w:rFonts w:ascii="Times New Roman" w:eastAsia="Times New Roman" w:hAnsi="Times New Roman" w:cs="Times New Roman"/>
          <w:spacing w:val="-4"/>
          <w:sz w:val="22"/>
          <w:szCs w:val="22"/>
        </w:rPr>
      </w:pPr>
      <w:r w:rsidRPr="00525F08">
        <w:rPr>
          <w:rFonts w:ascii="Times New Roman" w:eastAsia="Times New Roman" w:hAnsi="Times New Roman" w:cs="Times New Roman"/>
          <w:spacing w:val="-4"/>
          <w:sz w:val="22"/>
          <w:szCs w:val="22"/>
        </w:rPr>
        <w:t>___________________                                                _____________________</w:t>
      </w:r>
    </w:p>
    <w:p w:rsidR="00525F08" w:rsidRPr="00525F08" w:rsidRDefault="00525F08" w:rsidP="00525F08">
      <w:pPr>
        <w:widowControl w:val="0"/>
        <w:autoSpaceDE w:val="0"/>
        <w:autoSpaceDN w:val="0"/>
        <w:adjustRightInd w:val="0"/>
        <w:jc w:val="both"/>
        <w:rPr>
          <w:rFonts w:ascii="Times New Roman" w:eastAsia="Times New Roman" w:hAnsi="Times New Roman" w:cs="Times New Roman"/>
          <w:spacing w:val="-4"/>
          <w:sz w:val="22"/>
          <w:szCs w:val="22"/>
        </w:rPr>
      </w:pPr>
      <w:r w:rsidRPr="00525F08">
        <w:rPr>
          <w:rFonts w:ascii="Times New Roman" w:eastAsia="Times New Roman" w:hAnsi="Times New Roman" w:cs="Times New Roman"/>
          <w:spacing w:val="-4"/>
          <w:sz w:val="22"/>
          <w:szCs w:val="22"/>
        </w:rPr>
        <w:t xml:space="preserve">М.П.                                               </w:t>
      </w:r>
      <w:r w:rsidR="007C2EF1">
        <w:rPr>
          <w:rFonts w:ascii="Times New Roman" w:eastAsia="Times New Roman" w:hAnsi="Times New Roman" w:cs="Times New Roman"/>
          <w:spacing w:val="-4"/>
          <w:sz w:val="22"/>
          <w:szCs w:val="22"/>
        </w:rPr>
        <w:t xml:space="preserve">                           </w:t>
      </w:r>
      <w:r w:rsidRPr="00525F08">
        <w:rPr>
          <w:rFonts w:ascii="Times New Roman" w:eastAsia="Times New Roman" w:hAnsi="Times New Roman" w:cs="Times New Roman"/>
          <w:spacing w:val="-4"/>
          <w:sz w:val="22"/>
          <w:szCs w:val="22"/>
        </w:rPr>
        <w:t>М.П. (при наличии)</w:t>
      </w:r>
    </w:p>
    <w:p w:rsidR="00525F08" w:rsidRPr="00525F08" w:rsidRDefault="00525F08" w:rsidP="00525F08">
      <w:pPr>
        <w:widowControl w:val="0"/>
        <w:tabs>
          <w:tab w:val="left" w:pos="567"/>
        </w:tabs>
        <w:autoSpaceDE w:val="0"/>
        <w:rPr>
          <w:rFonts w:ascii="Times New Roman" w:eastAsia="Times New Roman" w:hAnsi="Times New Roman" w:cs="Times New Roman"/>
          <w:lang w:eastAsia="ar-SA"/>
        </w:rPr>
      </w:pPr>
      <w:r w:rsidRPr="00525F08">
        <w:rPr>
          <w:rFonts w:ascii="Times New Roman" w:eastAsia="Times New Roman" w:hAnsi="Times New Roman" w:cs="Times New Roman"/>
          <w:lang w:eastAsia="ar-SA"/>
        </w:rPr>
        <w:t>«__» _______ 202</w:t>
      </w:r>
      <w:r w:rsidR="00144A8D">
        <w:rPr>
          <w:rFonts w:ascii="Times New Roman" w:eastAsia="Times New Roman" w:hAnsi="Times New Roman" w:cs="Times New Roman"/>
          <w:lang w:eastAsia="ar-SA"/>
        </w:rPr>
        <w:t>6</w:t>
      </w:r>
      <w:r w:rsidRPr="00525F08">
        <w:rPr>
          <w:rFonts w:ascii="Times New Roman" w:eastAsia="Times New Roman" w:hAnsi="Times New Roman" w:cs="Times New Roman"/>
          <w:lang w:eastAsia="ar-SA"/>
        </w:rPr>
        <w:t xml:space="preserve"> г.                       </w:t>
      </w:r>
      <w:r w:rsidR="007C2EF1">
        <w:rPr>
          <w:rFonts w:ascii="Times New Roman" w:eastAsia="Times New Roman" w:hAnsi="Times New Roman" w:cs="Times New Roman"/>
          <w:lang w:eastAsia="ar-SA"/>
        </w:rPr>
        <w:t xml:space="preserve">                           </w:t>
      </w:r>
      <w:r w:rsidRPr="00525F08">
        <w:rPr>
          <w:rFonts w:ascii="Times New Roman" w:eastAsia="Times New Roman" w:hAnsi="Times New Roman" w:cs="Times New Roman"/>
          <w:lang w:eastAsia="ar-SA"/>
        </w:rPr>
        <w:t>«__» _______ 202</w:t>
      </w:r>
      <w:r w:rsidR="00144A8D">
        <w:rPr>
          <w:rFonts w:ascii="Times New Roman" w:eastAsia="Times New Roman" w:hAnsi="Times New Roman" w:cs="Times New Roman"/>
          <w:lang w:eastAsia="ar-SA"/>
        </w:rPr>
        <w:t>6</w:t>
      </w:r>
      <w:r w:rsidRPr="00525F08">
        <w:rPr>
          <w:rFonts w:ascii="Times New Roman" w:eastAsia="Times New Roman" w:hAnsi="Times New Roman" w:cs="Times New Roman"/>
          <w:lang w:eastAsia="ar-SA"/>
        </w:rPr>
        <w:t xml:space="preserve"> г.</w:t>
      </w:r>
    </w:p>
    <w:p w:rsidR="00525F08" w:rsidRPr="00525F08" w:rsidRDefault="00525F08" w:rsidP="00525F08">
      <w:pPr>
        <w:widowControl w:val="0"/>
        <w:autoSpaceDE w:val="0"/>
        <w:autoSpaceDN w:val="0"/>
        <w:adjustRightInd w:val="0"/>
        <w:rPr>
          <w:rFonts w:ascii="Times New Roman" w:eastAsia="Times New Roman" w:hAnsi="Times New Roman" w:cs="Times New Roman"/>
        </w:rPr>
      </w:pPr>
    </w:p>
    <w:p w:rsidR="00525F08" w:rsidRPr="00525F08" w:rsidRDefault="00525F08" w:rsidP="00525F08">
      <w:pPr>
        <w:autoSpaceDE w:val="0"/>
        <w:autoSpaceDN w:val="0"/>
        <w:adjustRightInd w:val="0"/>
        <w:jc w:val="center"/>
        <w:rPr>
          <w:rFonts w:ascii="Times New Roman" w:eastAsia="Calibri" w:hAnsi="Times New Roman" w:cs="Times New Roman"/>
          <w:color w:val="auto"/>
          <w:sz w:val="22"/>
          <w:szCs w:val="22"/>
          <w:lang w:eastAsia="en-US"/>
        </w:rPr>
      </w:pPr>
    </w:p>
    <w:p w:rsidR="00525F08" w:rsidRPr="00525F08" w:rsidRDefault="00525F08" w:rsidP="00525F08">
      <w:pPr>
        <w:autoSpaceDE w:val="0"/>
        <w:autoSpaceDN w:val="0"/>
        <w:adjustRightInd w:val="0"/>
        <w:jc w:val="center"/>
        <w:rPr>
          <w:rFonts w:ascii="Times New Roman" w:eastAsia="Calibri" w:hAnsi="Times New Roman" w:cs="Times New Roman"/>
          <w:color w:val="auto"/>
          <w:sz w:val="22"/>
          <w:szCs w:val="22"/>
          <w:lang w:eastAsia="en-US"/>
        </w:rPr>
      </w:pPr>
    </w:p>
    <w:p w:rsidR="00525F08" w:rsidRPr="00525F08" w:rsidRDefault="00525F08" w:rsidP="00525F08">
      <w:pPr>
        <w:autoSpaceDE w:val="0"/>
        <w:autoSpaceDN w:val="0"/>
        <w:adjustRightInd w:val="0"/>
        <w:jc w:val="center"/>
        <w:rPr>
          <w:rFonts w:ascii="Times New Roman" w:eastAsia="Calibri" w:hAnsi="Times New Roman" w:cs="Times New Roman"/>
          <w:color w:val="auto"/>
          <w:sz w:val="22"/>
          <w:szCs w:val="22"/>
          <w:lang w:eastAsia="en-US"/>
        </w:rPr>
      </w:pPr>
    </w:p>
    <w:p w:rsidR="00525F08" w:rsidRPr="00525F08" w:rsidRDefault="00525F08" w:rsidP="00525F08">
      <w:pPr>
        <w:autoSpaceDE w:val="0"/>
        <w:autoSpaceDN w:val="0"/>
        <w:adjustRightInd w:val="0"/>
        <w:jc w:val="center"/>
        <w:rPr>
          <w:rFonts w:ascii="Times New Roman" w:eastAsia="Calibri" w:hAnsi="Times New Roman" w:cs="Times New Roman"/>
          <w:color w:val="auto"/>
          <w:sz w:val="22"/>
          <w:szCs w:val="22"/>
          <w:lang w:eastAsia="en-US"/>
        </w:rPr>
      </w:pPr>
    </w:p>
    <w:p w:rsidR="00525F08" w:rsidRPr="00525F08" w:rsidRDefault="00525F08" w:rsidP="00525F08">
      <w:pPr>
        <w:autoSpaceDE w:val="0"/>
        <w:autoSpaceDN w:val="0"/>
        <w:adjustRightInd w:val="0"/>
        <w:jc w:val="center"/>
        <w:rPr>
          <w:rFonts w:ascii="Times New Roman" w:eastAsia="Calibri" w:hAnsi="Times New Roman" w:cs="Times New Roman"/>
          <w:color w:val="auto"/>
          <w:sz w:val="22"/>
          <w:szCs w:val="22"/>
          <w:lang w:eastAsia="en-US"/>
        </w:rPr>
      </w:pPr>
    </w:p>
    <w:p w:rsidR="00525F08" w:rsidRPr="00525F08" w:rsidRDefault="00525F08" w:rsidP="00525F08">
      <w:pPr>
        <w:autoSpaceDE w:val="0"/>
        <w:autoSpaceDN w:val="0"/>
        <w:adjustRightInd w:val="0"/>
        <w:jc w:val="center"/>
        <w:rPr>
          <w:rFonts w:ascii="Times New Roman" w:eastAsia="Calibri" w:hAnsi="Times New Roman" w:cs="Times New Roman"/>
          <w:color w:val="auto"/>
          <w:sz w:val="22"/>
          <w:szCs w:val="22"/>
          <w:lang w:eastAsia="en-US"/>
        </w:rPr>
      </w:pPr>
    </w:p>
    <w:p w:rsidR="00525F08" w:rsidRPr="00525F08" w:rsidRDefault="00525F08" w:rsidP="00525F08">
      <w:pPr>
        <w:autoSpaceDE w:val="0"/>
        <w:autoSpaceDN w:val="0"/>
        <w:adjustRightInd w:val="0"/>
        <w:jc w:val="center"/>
        <w:rPr>
          <w:rFonts w:ascii="Times New Roman" w:eastAsia="Calibri" w:hAnsi="Times New Roman" w:cs="Times New Roman"/>
          <w:color w:val="auto"/>
          <w:sz w:val="22"/>
          <w:szCs w:val="22"/>
          <w:lang w:eastAsia="en-US"/>
        </w:rPr>
      </w:pPr>
    </w:p>
    <w:p w:rsidR="00525F08" w:rsidRPr="00525F08" w:rsidRDefault="00525F08" w:rsidP="00525F08">
      <w:pPr>
        <w:autoSpaceDE w:val="0"/>
        <w:autoSpaceDN w:val="0"/>
        <w:adjustRightInd w:val="0"/>
        <w:jc w:val="center"/>
        <w:rPr>
          <w:rFonts w:ascii="Times New Roman" w:eastAsia="Calibri" w:hAnsi="Times New Roman" w:cs="Times New Roman"/>
          <w:color w:val="auto"/>
          <w:sz w:val="22"/>
          <w:szCs w:val="22"/>
          <w:lang w:eastAsia="en-US"/>
        </w:rPr>
      </w:pPr>
    </w:p>
    <w:p w:rsidR="00525F08" w:rsidRPr="00525F08" w:rsidRDefault="00525F08" w:rsidP="00525F08">
      <w:pPr>
        <w:autoSpaceDE w:val="0"/>
        <w:autoSpaceDN w:val="0"/>
        <w:adjustRightInd w:val="0"/>
        <w:rPr>
          <w:rFonts w:ascii="Times New Roman" w:eastAsia="Calibri" w:hAnsi="Times New Roman" w:cs="Times New Roman"/>
          <w:color w:val="auto"/>
          <w:sz w:val="22"/>
          <w:szCs w:val="22"/>
          <w:lang w:eastAsia="en-US"/>
        </w:rPr>
      </w:pPr>
    </w:p>
    <w:p w:rsidR="00525F08" w:rsidRPr="00525F08" w:rsidRDefault="00525F08" w:rsidP="00525F08">
      <w:pPr>
        <w:autoSpaceDE w:val="0"/>
        <w:autoSpaceDN w:val="0"/>
        <w:adjustRightInd w:val="0"/>
        <w:rPr>
          <w:rFonts w:ascii="Times New Roman" w:eastAsia="Calibri" w:hAnsi="Times New Roman" w:cs="Times New Roman"/>
          <w:color w:val="auto"/>
          <w:sz w:val="22"/>
          <w:szCs w:val="22"/>
          <w:lang w:eastAsia="en-US"/>
        </w:rPr>
      </w:pPr>
    </w:p>
    <w:p w:rsidR="00525F08" w:rsidRPr="00525F08" w:rsidRDefault="00525F08" w:rsidP="00525F08">
      <w:pPr>
        <w:autoSpaceDE w:val="0"/>
        <w:autoSpaceDN w:val="0"/>
        <w:adjustRightInd w:val="0"/>
        <w:rPr>
          <w:rFonts w:ascii="Times New Roman" w:eastAsia="Calibri" w:hAnsi="Times New Roman" w:cs="Times New Roman"/>
          <w:color w:val="auto"/>
          <w:sz w:val="22"/>
          <w:szCs w:val="22"/>
          <w:lang w:eastAsia="en-US"/>
        </w:rPr>
      </w:pPr>
    </w:p>
    <w:p w:rsidR="00525F08" w:rsidRPr="00525F08" w:rsidRDefault="00525F08" w:rsidP="00525F08">
      <w:pPr>
        <w:autoSpaceDE w:val="0"/>
        <w:autoSpaceDN w:val="0"/>
        <w:adjustRightInd w:val="0"/>
        <w:rPr>
          <w:rFonts w:ascii="Times New Roman" w:eastAsia="Calibri" w:hAnsi="Times New Roman" w:cs="Times New Roman"/>
          <w:color w:val="auto"/>
          <w:sz w:val="22"/>
          <w:szCs w:val="22"/>
          <w:lang w:eastAsia="en-US"/>
        </w:rPr>
      </w:pPr>
    </w:p>
    <w:p w:rsidR="00525F08" w:rsidRPr="00525F08" w:rsidRDefault="00525F08" w:rsidP="00525F08">
      <w:pPr>
        <w:autoSpaceDE w:val="0"/>
        <w:autoSpaceDN w:val="0"/>
        <w:adjustRightInd w:val="0"/>
        <w:jc w:val="center"/>
        <w:rPr>
          <w:rFonts w:ascii="Times New Roman" w:eastAsia="Calibri" w:hAnsi="Times New Roman" w:cs="Times New Roman"/>
          <w:color w:val="auto"/>
          <w:sz w:val="22"/>
          <w:szCs w:val="22"/>
          <w:lang w:eastAsia="en-US"/>
        </w:rPr>
      </w:pPr>
    </w:p>
    <w:p w:rsidR="00525F08" w:rsidRPr="00525F08" w:rsidRDefault="00525F08" w:rsidP="00650107">
      <w:pPr>
        <w:widowControl w:val="0"/>
        <w:shd w:val="clear" w:color="auto" w:fill="FFFFFF"/>
        <w:autoSpaceDE w:val="0"/>
        <w:adjustRightInd w:val="0"/>
        <w:rPr>
          <w:rFonts w:ascii="Times New Roman" w:eastAsia="Times New Roman" w:hAnsi="Times New Roman" w:cs="Times New Roman"/>
          <w:color w:val="auto"/>
          <w:sz w:val="22"/>
          <w:szCs w:val="22"/>
        </w:rPr>
      </w:pPr>
    </w:p>
    <w:p w:rsidR="00525F08" w:rsidRPr="00525F08" w:rsidRDefault="00525F08" w:rsidP="00525F08">
      <w:pPr>
        <w:widowControl w:val="0"/>
        <w:shd w:val="clear" w:color="auto" w:fill="FFFFFF"/>
        <w:autoSpaceDE w:val="0"/>
        <w:adjustRightInd w:val="0"/>
        <w:ind w:firstLine="720"/>
        <w:jc w:val="right"/>
        <w:rPr>
          <w:rFonts w:ascii="Times New Roman" w:eastAsia="Times New Roman" w:hAnsi="Times New Roman" w:cs="Times New Roman"/>
          <w:color w:val="auto"/>
          <w:spacing w:val="-4"/>
        </w:rPr>
      </w:pPr>
      <w:r w:rsidRPr="00525F08">
        <w:rPr>
          <w:rFonts w:ascii="Times New Roman" w:eastAsia="Times New Roman" w:hAnsi="Times New Roman" w:cs="Times New Roman"/>
          <w:color w:val="auto"/>
          <w:sz w:val="22"/>
          <w:szCs w:val="22"/>
        </w:rPr>
        <w:t xml:space="preserve">Приложение </w:t>
      </w:r>
      <w:r w:rsidRPr="00264B86">
        <w:rPr>
          <w:rFonts w:ascii="Times New Roman" w:eastAsia="Times New Roman" w:hAnsi="Times New Roman" w:cs="Times New Roman"/>
          <w:color w:val="auto"/>
          <w:sz w:val="22"/>
          <w:szCs w:val="22"/>
        </w:rPr>
        <w:t>№ </w:t>
      </w:r>
      <w:r w:rsidR="00FD68FA">
        <w:rPr>
          <w:rFonts w:ascii="Times New Roman" w:eastAsia="Times New Roman" w:hAnsi="Times New Roman" w:cs="Times New Roman"/>
          <w:color w:val="auto"/>
          <w:sz w:val="22"/>
          <w:szCs w:val="22"/>
        </w:rPr>
        <w:t>6</w:t>
      </w:r>
      <w:r w:rsidRPr="00525F08">
        <w:rPr>
          <w:rFonts w:ascii="Times New Roman" w:eastAsia="Times New Roman" w:hAnsi="Times New Roman" w:cs="Times New Roman"/>
          <w:color w:val="auto"/>
          <w:sz w:val="22"/>
          <w:szCs w:val="22"/>
        </w:rPr>
        <w:t xml:space="preserve"> к </w:t>
      </w:r>
      <w:hyperlink r:id="rId30" w:anchor="sub_1000" w:history="1">
        <w:r w:rsidR="001B3070">
          <w:rPr>
            <w:rFonts w:ascii="Times New Roman" w:eastAsia="Times New Roman" w:hAnsi="Times New Roman" w:cs="Times New Roman"/>
            <w:color w:val="auto"/>
            <w:sz w:val="22"/>
            <w:szCs w:val="22"/>
          </w:rPr>
          <w:t>Контракту</w:t>
        </w:r>
      </w:hyperlink>
      <w:r w:rsidRPr="00525F08">
        <w:rPr>
          <w:rFonts w:ascii="Times New Roman" w:eastAsia="Times New Roman" w:hAnsi="Times New Roman" w:cs="Times New Roman"/>
          <w:color w:val="auto"/>
          <w:sz w:val="22"/>
          <w:szCs w:val="22"/>
        </w:rPr>
        <w:br/>
        <w:t>от «</w:t>
      </w:r>
      <w:r w:rsidR="006376AA">
        <w:rPr>
          <w:rFonts w:ascii="Times New Roman" w:eastAsia="Times New Roman" w:hAnsi="Times New Roman" w:cs="Times New Roman"/>
          <w:color w:val="auto"/>
          <w:sz w:val="22"/>
          <w:szCs w:val="22"/>
        </w:rPr>
        <w:t>__</w:t>
      </w:r>
      <w:r w:rsidRPr="00525F08">
        <w:rPr>
          <w:rFonts w:ascii="Times New Roman" w:eastAsia="Times New Roman" w:hAnsi="Times New Roman" w:cs="Times New Roman"/>
          <w:color w:val="auto"/>
          <w:sz w:val="22"/>
          <w:szCs w:val="22"/>
        </w:rPr>
        <w:t xml:space="preserve">» </w:t>
      </w:r>
      <w:r w:rsidR="006376AA">
        <w:rPr>
          <w:rFonts w:ascii="Times New Roman" w:eastAsia="Times New Roman" w:hAnsi="Times New Roman" w:cs="Times New Roman"/>
          <w:color w:val="auto"/>
          <w:sz w:val="22"/>
          <w:szCs w:val="22"/>
        </w:rPr>
        <w:t>___________</w:t>
      </w:r>
      <w:r w:rsidRPr="00525F08">
        <w:rPr>
          <w:rFonts w:ascii="Times New Roman" w:eastAsia="Times New Roman" w:hAnsi="Times New Roman" w:cs="Times New Roman"/>
          <w:color w:val="auto"/>
          <w:sz w:val="22"/>
          <w:szCs w:val="22"/>
        </w:rPr>
        <w:t xml:space="preserve"> 202</w:t>
      </w:r>
      <w:r w:rsidR="00144A8D">
        <w:rPr>
          <w:rFonts w:ascii="Times New Roman" w:eastAsia="Times New Roman" w:hAnsi="Times New Roman" w:cs="Times New Roman"/>
          <w:color w:val="auto"/>
          <w:sz w:val="22"/>
          <w:szCs w:val="22"/>
        </w:rPr>
        <w:t>6</w:t>
      </w:r>
      <w:r w:rsidRPr="00525F08">
        <w:rPr>
          <w:rFonts w:ascii="Times New Roman" w:eastAsia="Times New Roman" w:hAnsi="Times New Roman" w:cs="Times New Roman"/>
          <w:color w:val="auto"/>
          <w:sz w:val="22"/>
          <w:szCs w:val="22"/>
        </w:rPr>
        <w:t xml:space="preserve"> г. № </w:t>
      </w:r>
      <w:r w:rsidR="006376AA">
        <w:rPr>
          <w:rFonts w:ascii="Times New Roman" w:eastAsia="Times New Roman" w:hAnsi="Times New Roman" w:cs="Times New Roman"/>
          <w:color w:val="auto"/>
          <w:sz w:val="22"/>
          <w:szCs w:val="22"/>
        </w:rPr>
        <w:t>_____________</w:t>
      </w:r>
    </w:p>
    <w:p w:rsidR="006376AA" w:rsidRDefault="006376AA" w:rsidP="00525F08">
      <w:pPr>
        <w:widowControl w:val="0"/>
        <w:shd w:val="clear" w:color="auto" w:fill="FFFFFF"/>
        <w:autoSpaceDE w:val="0"/>
        <w:adjustRightInd w:val="0"/>
        <w:spacing w:before="140" w:after="80"/>
        <w:jc w:val="center"/>
        <w:outlineLvl w:val="0"/>
        <w:rPr>
          <w:rFonts w:ascii="Times New Roman" w:eastAsia="Times New Roman" w:hAnsi="Times New Roman" w:cs="Times New Roman"/>
          <w:b/>
          <w:bCs/>
          <w:color w:val="auto"/>
          <w:sz w:val="22"/>
          <w:szCs w:val="22"/>
        </w:rPr>
      </w:pPr>
    </w:p>
    <w:p w:rsidR="006376AA" w:rsidRDefault="006376AA" w:rsidP="00525F08">
      <w:pPr>
        <w:widowControl w:val="0"/>
        <w:shd w:val="clear" w:color="auto" w:fill="FFFFFF"/>
        <w:autoSpaceDE w:val="0"/>
        <w:adjustRightInd w:val="0"/>
        <w:spacing w:before="140" w:after="80"/>
        <w:jc w:val="center"/>
        <w:outlineLvl w:val="0"/>
        <w:rPr>
          <w:rFonts w:ascii="Times New Roman" w:eastAsia="Times New Roman" w:hAnsi="Times New Roman" w:cs="Times New Roman"/>
          <w:b/>
          <w:bCs/>
          <w:color w:val="auto"/>
          <w:sz w:val="22"/>
          <w:szCs w:val="22"/>
        </w:rPr>
      </w:pPr>
    </w:p>
    <w:p w:rsidR="00525F08" w:rsidRPr="00525F08" w:rsidRDefault="00525F08" w:rsidP="00525F08">
      <w:pPr>
        <w:widowControl w:val="0"/>
        <w:shd w:val="clear" w:color="auto" w:fill="FFFFFF"/>
        <w:autoSpaceDE w:val="0"/>
        <w:adjustRightInd w:val="0"/>
        <w:spacing w:before="140" w:after="80"/>
        <w:jc w:val="center"/>
        <w:outlineLvl w:val="0"/>
        <w:rPr>
          <w:rFonts w:ascii="Times New Roman" w:eastAsia="Times New Roman" w:hAnsi="Times New Roman" w:cs="Times New Roman"/>
          <w:b/>
          <w:bCs/>
          <w:color w:val="auto"/>
          <w:sz w:val="22"/>
          <w:szCs w:val="22"/>
        </w:rPr>
      </w:pPr>
      <w:r w:rsidRPr="00525F08">
        <w:rPr>
          <w:rFonts w:ascii="Times New Roman" w:eastAsia="Times New Roman" w:hAnsi="Times New Roman" w:cs="Times New Roman"/>
          <w:b/>
          <w:bCs/>
          <w:color w:val="auto"/>
          <w:sz w:val="22"/>
          <w:szCs w:val="22"/>
        </w:rPr>
        <w:t>АКТ СВЕРКИ РАСЧЕТОВ</w:t>
      </w:r>
    </w:p>
    <w:p w:rsidR="00525F08" w:rsidRPr="00525F08" w:rsidRDefault="00525F08" w:rsidP="00525F08">
      <w:pPr>
        <w:autoSpaceDE w:val="0"/>
        <w:autoSpaceDN w:val="0"/>
        <w:adjustRightInd w:val="0"/>
        <w:jc w:val="center"/>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_______________________________________________________</w:t>
      </w:r>
    </w:p>
    <w:p w:rsidR="00525F08" w:rsidRPr="00525F08" w:rsidRDefault="00525F08" w:rsidP="00525F08">
      <w:pPr>
        <w:autoSpaceDE w:val="0"/>
        <w:autoSpaceDN w:val="0"/>
        <w:adjustRightInd w:val="0"/>
        <w:jc w:val="center"/>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и _________________________________</w:t>
      </w:r>
    </w:p>
    <w:p w:rsidR="00525F08" w:rsidRPr="00525F08" w:rsidRDefault="00525F08" w:rsidP="00525F08">
      <w:pPr>
        <w:autoSpaceDE w:val="0"/>
        <w:autoSpaceDN w:val="0"/>
        <w:adjustRightInd w:val="0"/>
        <w:jc w:val="both"/>
        <w:rPr>
          <w:rFonts w:ascii="Times New Roman" w:eastAsia="Times New Roman" w:hAnsi="Times New Roman" w:cs="Times New Roman"/>
          <w:color w:val="auto"/>
          <w:sz w:val="22"/>
          <w:szCs w:val="22"/>
        </w:rPr>
      </w:pPr>
    </w:p>
    <w:p w:rsidR="00525F08" w:rsidRPr="00525F08" w:rsidRDefault="00B616FA" w:rsidP="00525F08">
      <w:pPr>
        <w:autoSpaceDE w:val="0"/>
        <w:autoSpaceDN w:val="0"/>
        <w:adjustRightInd w:val="0"/>
        <w:jc w:val="center"/>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Контракт</w:t>
      </w:r>
      <w:r w:rsidR="00525F08" w:rsidRPr="00525F08">
        <w:rPr>
          <w:rFonts w:ascii="Times New Roman" w:eastAsia="Times New Roman" w:hAnsi="Times New Roman" w:cs="Times New Roman"/>
          <w:color w:val="auto"/>
          <w:sz w:val="22"/>
          <w:szCs w:val="22"/>
        </w:rPr>
        <w:t xml:space="preserve"> от "__" _________________ 20__ г. № ___________________________</w:t>
      </w:r>
    </w:p>
    <w:p w:rsidR="00525F08" w:rsidRPr="00525F08" w:rsidRDefault="00525F08" w:rsidP="00525F08">
      <w:pPr>
        <w:autoSpaceDE w:val="0"/>
        <w:autoSpaceDN w:val="0"/>
        <w:adjustRightInd w:val="0"/>
        <w:jc w:val="both"/>
        <w:rPr>
          <w:rFonts w:ascii="Times New Roman" w:eastAsia="Times New Roman" w:hAnsi="Times New Roman" w:cs="Times New Roman"/>
          <w:color w:val="auto"/>
          <w:sz w:val="22"/>
          <w:szCs w:val="22"/>
        </w:rPr>
      </w:pPr>
    </w:p>
    <w:p w:rsidR="00525F08" w:rsidRPr="00525F08" w:rsidRDefault="00525F08" w:rsidP="00525F08">
      <w:pPr>
        <w:autoSpaceDE w:val="0"/>
        <w:autoSpaceDN w:val="0"/>
        <w:adjustRightInd w:val="0"/>
        <w:jc w:val="center"/>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Сальдо на "__" _________________ 20__ г. ___________________________        Раздел _________________</w:t>
      </w:r>
    </w:p>
    <w:p w:rsidR="00525F08" w:rsidRPr="00525F08" w:rsidRDefault="00525F08" w:rsidP="00525F08">
      <w:pPr>
        <w:autoSpaceDE w:val="0"/>
        <w:autoSpaceDN w:val="0"/>
        <w:adjustRightInd w:val="0"/>
        <w:jc w:val="both"/>
        <w:rPr>
          <w:rFonts w:ascii="Times New Roman" w:eastAsia="Times New Roman" w:hAnsi="Times New Roman" w:cs="Times New Roman"/>
          <w:i/>
          <w:iCs/>
          <w:color w:val="auto"/>
          <w:sz w:val="22"/>
          <w:szCs w:val="22"/>
        </w:rPr>
      </w:pPr>
      <w:r w:rsidRPr="00525F08">
        <w:rPr>
          <w:rFonts w:ascii="Times New Roman" w:eastAsia="Times New Roman" w:hAnsi="Times New Roman" w:cs="Times New Roman"/>
          <w:i/>
          <w:iCs/>
          <w:color w:val="auto"/>
          <w:sz w:val="20"/>
          <w:szCs w:val="20"/>
        </w:rPr>
        <w:t>(сумма)</w:t>
      </w:r>
    </w:p>
    <w:p w:rsidR="00525F08" w:rsidRPr="00525F08" w:rsidRDefault="00525F08" w:rsidP="00525F08">
      <w:pPr>
        <w:autoSpaceDE w:val="0"/>
        <w:autoSpaceDN w:val="0"/>
        <w:adjustRightInd w:val="0"/>
        <w:jc w:val="both"/>
        <w:rPr>
          <w:rFonts w:ascii="Times New Roman" w:eastAsia="Calibri" w:hAnsi="Times New Roman" w:cs="Times New Roman"/>
          <w:color w:val="auto"/>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77"/>
        <w:gridCol w:w="2834"/>
        <w:gridCol w:w="2184"/>
        <w:gridCol w:w="2509"/>
        <w:gridCol w:w="2509"/>
      </w:tblGrid>
      <w:tr w:rsidR="00525F08" w:rsidRPr="00525F08" w:rsidTr="00004F5B">
        <w:tc>
          <w:tcPr>
            <w:tcW w:w="272" w:type="pct"/>
            <w:vMerge w:val="restart"/>
            <w:vAlign w:val="center"/>
          </w:tcPr>
          <w:p w:rsidR="00525F08" w:rsidRPr="00525F08" w:rsidRDefault="00525F08" w:rsidP="00525F08">
            <w:pPr>
              <w:autoSpaceDE w:val="0"/>
              <w:autoSpaceDN w:val="0"/>
              <w:adjustRightInd w:val="0"/>
              <w:jc w:val="center"/>
              <w:rPr>
                <w:rFonts w:ascii="Times New Roman" w:eastAsia="Calibri" w:hAnsi="Times New Roman" w:cs="Times New Roman"/>
                <w:color w:val="auto"/>
                <w:lang w:eastAsia="en-US"/>
              </w:rPr>
            </w:pPr>
            <w:r w:rsidRPr="00525F08">
              <w:rPr>
                <w:rFonts w:ascii="Times New Roman" w:eastAsia="Calibri" w:hAnsi="Times New Roman" w:cs="Times New Roman"/>
                <w:color w:val="auto"/>
                <w:sz w:val="22"/>
                <w:szCs w:val="22"/>
                <w:lang w:eastAsia="en-US"/>
              </w:rPr>
              <w:t>№ п/п</w:t>
            </w:r>
          </w:p>
        </w:tc>
        <w:tc>
          <w:tcPr>
            <w:tcW w:w="2364" w:type="pct"/>
            <w:gridSpan w:val="2"/>
          </w:tcPr>
          <w:p w:rsidR="00525F08" w:rsidRPr="00525F08" w:rsidRDefault="00525F08" w:rsidP="00525F08">
            <w:pPr>
              <w:autoSpaceDE w:val="0"/>
              <w:autoSpaceDN w:val="0"/>
              <w:adjustRightInd w:val="0"/>
              <w:jc w:val="center"/>
              <w:rPr>
                <w:rFonts w:ascii="Times New Roman" w:eastAsia="Calibri" w:hAnsi="Times New Roman" w:cs="Times New Roman"/>
                <w:color w:val="auto"/>
                <w:lang w:eastAsia="en-US"/>
              </w:rPr>
            </w:pPr>
            <w:r w:rsidRPr="00525F08">
              <w:rPr>
                <w:rFonts w:ascii="Times New Roman" w:eastAsia="Calibri" w:hAnsi="Times New Roman" w:cs="Times New Roman"/>
                <w:color w:val="auto"/>
                <w:sz w:val="22"/>
                <w:szCs w:val="22"/>
                <w:lang w:eastAsia="en-US"/>
              </w:rPr>
              <w:t>Наименование Заказчика</w:t>
            </w:r>
          </w:p>
        </w:tc>
        <w:tc>
          <w:tcPr>
            <w:tcW w:w="2364" w:type="pct"/>
            <w:gridSpan w:val="2"/>
          </w:tcPr>
          <w:p w:rsidR="00525F08" w:rsidRPr="00525F08" w:rsidRDefault="00525F08" w:rsidP="00525F08">
            <w:pPr>
              <w:autoSpaceDE w:val="0"/>
              <w:autoSpaceDN w:val="0"/>
              <w:adjustRightInd w:val="0"/>
              <w:jc w:val="center"/>
              <w:rPr>
                <w:rFonts w:ascii="Times New Roman" w:eastAsia="Calibri" w:hAnsi="Times New Roman" w:cs="Times New Roman"/>
                <w:color w:val="auto"/>
                <w:lang w:eastAsia="en-US"/>
              </w:rPr>
            </w:pPr>
            <w:r w:rsidRPr="00525F08">
              <w:rPr>
                <w:rFonts w:ascii="Times New Roman" w:eastAsia="Calibri" w:hAnsi="Times New Roman" w:cs="Times New Roman"/>
                <w:color w:val="auto"/>
                <w:sz w:val="22"/>
                <w:szCs w:val="22"/>
                <w:lang w:eastAsia="en-US"/>
              </w:rPr>
              <w:t>Наименование Поставщика</w:t>
            </w:r>
          </w:p>
        </w:tc>
      </w:tr>
      <w:tr w:rsidR="00525F08" w:rsidRPr="00525F08" w:rsidTr="00004F5B">
        <w:tc>
          <w:tcPr>
            <w:tcW w:w="272" w:type="pct"/>
            <w:vMerge/>
          </w:tcPr>
          <w:p w:rsidR="00525F08" w:rsidRPr="00525F08" w:rsidRDefault="00525F08" w:rsidP="00525F08">
            <w:pPr>
              <w:autoSpaceDE w:val="0"/>
              <w:autoSpaceDN w:val="0"/>
              <w:adjustRightInd w:val="0"/>
              <w:jc w:val="center"/>
              <w:rPr>
                <w:rFonts w:ascii="Times New Roman" w:eastAsia="Calibri" w:hAnsi="Times New Roman" w:cs="Times New Roman"/>
                <w:color w:val="auto"/>
                <w:lang w:eastAsia="en-US"/>
              </w:rPr>
            </w:pPr>
          </w:p>
        </w:tc>
        <w:tc>
          <w:tcPr>
            <w:tcW w:w="1335" w:type="pct"/>
            <w:vAlign w:val="center"/>
          </w:tcPr>
          <w:p w:rsidR="00525F08" w:rsidRPr="00525F08" w:rsidRDefault="00525F08" w:rsidP="00525F08">
            <w:pPr>
              <w:autoSpaceDE w:val="0"/>
              <w:autoSpaceDN w:val="0"/>
              <w:adjustRightInd w:val="0"/>
              <w:jc w:val="center"/>
              <w:rPr>
                <w:rFonts w:ascii="Times New Roman" w:eastAsia="Calibri" w:hAnsi="Times New Roman" w:cs="Times New Roman"/>
                <w:color w:val="auto"/>
                <w:lang w:eastAsia="en-US"/>
              </w:rPr>
            </w:pPr>
            <w:r w:rsidRPr="00525F08">
              <w:rPr>
                <w:rFonts w:ascii="Times New Roman" w:eastAsia="Calibri" w:hAnsi="Times New Roman" w:cs="Times New Roman"/>
                <w:color w:val="auto"/>
                <w:sz w:val="22"/>
                <w:szCs w:val="22"/>
                <w:lang w:eastAsia="en-US"/>
              </w:rPr>
              <w:t>№ платежных поручений</w:t>
            </w:r>
          </w:p>
        </w:tc>
        <w:tc>
          <w:tcPr>
            <w:tcW w:w="1029" w:type="pct"/>
            <w:vAlign w:val="center"/>
          </w:tcPr>
          <w:p w:rsidR="00525F08" w:rsidRPr="00525F08" w:rsidRDefault="00525F08" w:rsidP="00525F08">
            <w:pPr>
              <w:autoSpaceDE w:val="0"/>
              <w:autoSpaceDN w:val="0"/>
              <w:adjustRightInd w:val="0"/>
              <w:jc w:val="center"/>
              <w:rPr>
                <w:rFonts w:ascii="Times New Roman" w:eastAsia="Calibri" w:hAnsi="Times New Roman" w:cs="Times New Roman"/>
                <w:color w:val="auto"/>
                <w:lang w:eastAsia="en-US"/>
              </w:rPr>
            </w:pPr>
            <w:r w:rsidRPr="00525F08">
              <w:rPr>
                <w:rFonts w:ascii="Times New Roman" w:eastAsia="Calibri" w:hAnsi="Times New Roman" w:cs="Times New Roman"/>
                <w:color w:val="auto"/>
                <w:sz w:val="22"/>
                <w:szCs w:val="22"/>
                <w:lang w:eastAsia="en-US"/>
              </w:rPr>
              <w:t>Сумма, руб.</w:t>
            </w:r>
          </w:p>
        </w:tc>
        <w:tc>
          <w:tcPr>
            <w:tcW w:w="1182" w:type="pct"/>
            <w:vAlign w:val="center"/>
          </w:tcPr>
          <w:p w:rsidR="00525F08" w:rsidRPr="00525F08" w:rsidRDefault="00525F08" w:rsidP="00525F08">
            <w:pPr>
              <w:autoSpaceDE w:val="0"/>
              <w:autoSpaceDN w:val="0"/>
              <w:adjustRightInd w:val="0"/>
              <w:jc w:val="center"/>
              <w:rPr>
                <w:rFonts w:ascii="Times New Roman" w:eastAsia="Calibri" w:hAnsi="Times New Roman" w:cs="Times New Roman"/>
                <w:color w:val="auto"/>
                <w:lang w:eastAsia="en-US"/>
              </w:rPr>
            </w:pPr>
            <w:r w:rsidRPr="00525F08">
              <w:rPr>
                <w:rFonts w:ascii="Times New Roman" w:eastAsia="Calibri" w:hAnsi="Times New Roman" w:cs="Times New Roman"/>
                <w:color w:val="auto"/>
                <w:sz w:val="22"/>
                <w:szCs w:val="22"/>
                <w:lang w:eastAsia="en-US"/>
              </w:rPr>
              <w:t>№ акта, дата</w:t>
            </w:r>
          </w:p>
        </w:tc>
        <w:tc>
          <w:tcPr>
            <w:tcW w:w="1182" w:type="pct"/>
            <w:vAlign w:val="center"/>
          </w:tcPr>
          <w:p w:rsidR="00525F08" w:rsidRPr="00525F08" w:rsidRDefault="00525F08" w:rsidP="00525F08">
            <w:pPr>
              <w:autoSpaceDE w:val="0"/>
              <w:autoSpaceDN w:val="0"/>
              <w:adjustRightInd w:val="0"/>
              <w:jc w:val="center"/>
              <w:rPr>
                <w:rFonts w:ascii="Times New Roman" w:eastAsia="Calibri" w:hAnsi="Times New Roman" w:cs="Times New Roman"/>
                <w:color w:val="auto"/>
                <w:lang w:eastAsia="en-US"/>
              </w:rPr>
            </w:pPr>
            <w:r w:rsidRPr="00525F08">
              <w:rPr>
                <w:rFonts w:ascii="Times New Roman" w:eastAsia="Calibri" w:hAnsi="Times New Roman" w:cs="Times New Roman"/>
                <w:color w:val="auto"/>
                <w:sz w:val="22"/>
                <w:szCs w:val="22"/>
                <w:lang w:eastAsia="en-US"/>
              </w:rPr>
              <w:t>Сумма, руб.</w:t>
            </w:r>
          </w:p>
        </w:tc>
      </w:tr>
      <w:tr w:rsidR="00525F08" w:rsidRPr="00525F08" w:rsidTr="00004F5B">
        <w:tc>
          <w:tcPr>
            <w:tcW w:w="272" w:type="pct"/>
          </w:tcPr>
          <w:p w:rsidR="00525F08" w:rsidRPr="00525F08" w:rsidRDefault="00525F08" w:rsidP="00525F08">
            <w:pPr>
              <w:autoSpaceDE w:val="0"/>
              <w:autoSpaceDN w:val="0"/>
              <w:adjustRightInd w:val="0"/>
              <w:rPr>
                <w:rFonts w:ascii="Times New Roman" w:eastAsia="Calibri" w:hAnsi="Times New Roman" w:cs="Times New Roman"/>
                <w:color w:val="auto"/>
                <w:lang w:eastAsia="en-US"/>
              </w:rPr>
            </w:pPr>
          </w:p>
        </w:tc>
        <w:tc>
          <w:tcPr>
            <w:tcW w:w="1335" w:type="pct"/>
          </w:tcPr>
          <w:p w:rsidR="00525F08" w:rsidRPr="00525F08" w:rsidRDefault="00525F08" w:rsidP="00525F08">
            <w:pPr>
              <w:autoSpaceDE w:val="0"/>
              <w:autoSpaceDN w:val="0"/>
              <w:adjustRightInd w:val="0"/>
              <w:rPr>
                <w:rFonts w:ascii="Times New Roman" w:eastAsia="Calibri" w:hAnsi="Times New Roman" w:cs="Times New Roman"/>
                <w:color w:val="auto"/>
                <w:lang w:eastAsia="en-US"/>
              </w:rPr>
            </w:pPr>
          </w:p>
        </w:tc>
        <w:tc>
          <w:tcPr>
            <w:tcW w:w="1029" w:type="pct"/>
          </w:tcPr>
          <w:p w:rsidR="00525F08" w:rsidRPr="00525F08" w:rsidRDefault="00525F08" w:rsidP="00525F08">
            <w:pPr>
              <w:autoSpaceDE w:val="0"/>
              <w:autoSpaceDN w:val="0"/>
              <w:adjustRightInd w:val="0"/>
              <w:rPr>
                <w:rFonts w:ascii="Times New Roman" w:eastAsia="Calibri" w:hAnsi="Times New Roman" w:cs="Times New Roman"/>
                <w:color w:val="auto"/>
                <w:lang w:eastAsia="en-US"/>
              </w:rPr>
            </w:pPr>
          </w:p>
        </w:tc>
        <w:tc>
          <w:tcPr>
            <w:tcW w:w="1182" w:type="pct"/>
          </w:tcPr>
          <w:p w:rsidR="00525F08" w:rsidRPr="00525F08" w:rsidRDefault="00525F08" w:rsidP="00525F08">
            <w:pPr>
              <w:autoSpaceDE w:val="0"/>
              <w:autoSpaceDN w:val="0"/>
              <w:adjustRightInd w:val="0"/>
              <w:rPr>
                <w:rFonts w:ascii="Times New Roman" w:eastAsia="Calibri" w:hAnsi="Times New Roman" w:cs="Times New Roman"/>
                <w:color w:val="auto"/>
                <w:lang w:eastAsia="en-US"/>
              </w:rPr>
            </w:pPr>
          </w:p>
        </w:tc>
        <w:tc>
          <w:tcPr>
            <w:tcW w:w="1182" w:type="pct"/>
          </w:tcPr>
          <w:p w:rsidR="00525F08" w:rsidRPr="00525F08" w:rsidRDefault="00525F08" w:rsidP="00525F08">
            <w:pPr>
              <w:autoSpaceDE w:val="0"/>
              <w:autoSpaceDN w:val="0"/>
              <w:adjustRightInd w:val="0"/>
              <w:rPr>
                <w:rFonts w:ascii="Times New Roman" w:eastAsia="Calibri" w:hAnsi="Times New Roman" w:cs="Times New Roman"/>
                <w:color w:val="auto"/>
                <w:lang w:eastAsia="en-US"/>
              </w:rPr>
            </w:pPr>
          </w:p>
        </w:tc>
      </w:tr>
      <w:tr w:rsidR="00525F08" w:rsidRPr="00525F08" w:rsidTr="00004F5B">
        <w:tc>
          <w:tcPr>
            <w:tcW w:w="272" w:type="pct"/>
          </w:tcPr>
          <w:p w:rsidR="00525F08" w:rsidRPr="00525F08" w:rsidRDefault="00525F08" w:rsidP="00525F08">
            <w:pPr>
              <w:autoSpaceDE w:val="0"/>
              <w:autoSpaceDN w:val="0"/>
              <w:adjustRightInd w:val="0"/>
              <w:rPr>
                <w:rFonts w:ascii="Times New Roman" w:eastAsia="Calibri" w:hAnsi="Times New Roman" w:cs="Times New Roman"/>
                <w:color w:val="auto"/>
                <w:lang w:eastAsia="en-US"/>
              </w:rPr>
            </w:pPr>
          </w:p>
        </w:tc>
        <w:tc>
          <w:tcPr>
            <w:tcW w:w="1335" w:type="pct"/>
          </w:tcPr>
          <w:p w:rsidR="00525F08" w:rsidRPr="00525F08" w:rsidRDefault="00525F08" w:rsidP="00525F08">
            <w:pPr>
              <w:autoSpaceDE w:val="0"/>
              <w:autoSpaceDN w:val="0"/>
              <w:adjustRightInd w:val="0"/>
              <w:rPr>
                <w:rFonts w:ascii="Times New Roman" w:eastAsia="Calibri" w:hAnsi="Times New Roman" w:cs="Times New Roman"/>
                <w:color w:val="auto"/>
                <w:lang w:eastAsia="en-US"/>
              </w:rPr>
            </w:pPr>
          </w:p>
        </w:tc>
        <w:tc>
          <w:tcPr>
            <w:tcW w:w="1029" w:type="pct"/>
          </w:tcPr>
          <w:p w:rsidR="00525F08" w:rsidRPr="00525F08" w:rsidRDefault="00525F08" w:rsidP="00525F08">
            <w:pPr>
              <w:autoSpaceDE w:val="0"/>
              <w:autoSpaceDN w:val="0"/>
              <w:adjustRightInd w:val="0"/>
              <w:rPr>
                <w:rFonts w:ascii="Times New Roman" w:eastAsia="Calibri" w:hAnsi="Times New Roman" w:cs="Times New Roman"/>
                <w:color w:val="auto"/>
                <w:lang w:eastAsia="en-US"/>
              </w:rPr>
            </w:pPr>
          </w:p>
        </w:tc>
        <w:tc>
          <w:tcPr>
            <w:tcW w:w="1182" w:type="pct"/>
          </w:tcPr>
          <w:p w:rsidR="00525F08" w:rsidRPr="00525F08" w:rsidRDefault="00525F08" w:rsidP="00525F08">
            <w:pPr>
              <w:autoSpaceDE w:val="0"/>
              <w:autoSpaceDN w:val="0"/>
              <w:adjustRightInd w:val="0"/>
              <w:rPr>
                <w:rFonts w:ascii="Times New Roman" w:eastAsia="Calibri" w:hAnsi="Times New Roman" w:cs="Times New Roman"/>
                <w:color w:val="auto"/>
                <w:lang w:eastAsia="en-US"/>
              </w:rPr>
            </w:pPr>
          </w:p>
        </w:tc>
        <w:tc>
          <w:tcPr>
            <w:tcW w:w="1182" w:type="pct"/>
          </w:tcPr>
          <w:p w:rsidR="00525F08" w:rsidRPr="00525F08" w:rsidRDefault="00525F08" w:rsidP="00525F08">
            <w:pPr>
              <w:autoSpaceDE w:val="0"/>
              <w:autoSpaceDN w:val="0"/>
              <w:adjustRightInd w:val="0"/>
              <w:rPr>
                <w:rFonts w:ascii="Times New Roman" w:eastAsia="Calibri" w:hAnsi="Times New Roman" w:cs="Times New Roman"/>
                <w:color w:val="auto"/>
                <w:lang w:eastAsia="en-US"/>
              </w:rPr>
            </w:pPr>
          </w:p>
        </w:tc>
      </w:tr>
      <w:tr w:rsidR="00525F08" w:rsidRPr="00525F08" w:rsidTr="00004F5B">
        <w:tc>
          <w:tcPr>
            <w:tcW w:w="272" w:type="pct"/>
          </w:tcPr>
          <w:p w:rsidR="00525F08" w:rsidRPr="00525F08" w:rsidRDefault="00525F08" w:rsidP="00525F08">
            <w:pPr>
              <w:autoSpaceDE w:val="0"/>
              <w:autoSpaceDN w:val="0"/>
              <w:adjustRightInd w:val="0"/>
              <w:rPr>
                <w:rFonts w:ascii="Times New Roman" w:eastAsia="Calibri" w:hAnsi="Times New Roman" w:cs="Times New Roman"/>
                <w:color w:val="auto"/>
                <w:lang w:eastAsia="en-US"/>
              </w:rPr>
            </w:pPr>
          </w:p>
        </w:tc>
        <w:tc>
          <w:tcPr>
            <w:tcW w:w="1335" w:type="pct"/>
          </w:tcPr>
          <w:p w:rsidR="00525F08" w:rsidRPr="00525F08" w:rsidRDefault="00525F08" w:rsidP="00525F08">
            <w:pPr>
              <w:autoSpaceDE w:val="0"/>
              <w:autoSpaceDN w:val="0"/>
              <w:adjustRightInd w:val="0"/>
              <w:rPr>
                <w:rFonts w:ascii="Times New Roman" w:eastAsia="Calibri" w:hAnsi="Times New Roman" w:cs="Times New Roman"/>
                <w:color w:val="auto"/>
                <w:lang w:eastAsia="en-US"/>
              </w:rPr>
            </w:pPr>
          </w:p>
        </w:tc>
        <w:tc>
          <w:tcPr>
            <w:tcW w:w="1029" w:type="pct"/>
          </w:tcPr>
          <w:p w:rsidR="00525F08" w:rsidRPr="00525F08" w:rsidRDefault="00525F08" w:rsidP="00525F08">
            <w:pPr>
              <w:autoSpaceDE w:val="0"/>
              <w:autoSpaceDN w:val="0"/>
              <w:adjustRightInd w:val="0"/>
              <w:rPr>
                <w:rFonts w:ascii="Times New Roman" w:eastAsia="Calibri" w:hAnsi="Times New Roman" w:cs="Times New Roman"/>
                <w:color w:val="auto"/>
                <w:lang w:eastAsia="en-US"/>
              </w:rPr>
            </w:pPr>
          </w:p>
        </w:tc>
        <w:tc>
          <w:tcPr>
            <w:tcW w:w="1182" w:type="pct"/>
          </w:tcPr>
          <w:p w:rsidR="00525F08" w:rsidRPr="00525F08" w:rsidRDefault="00525F08" w:rsidP="00525F08">
            <w:pPr>
              <w:autoSpaceDE w:val="0"/>
              <w:autoSpaceDN w:val="0"/>
              <w:adjustRightInd w:val="0"/>
              <w:rPr>
                <w:rFonts w:ascii="Times New Roman" w:eastAsia="Calibri" w:hAnsi="Times New Roman" w:cs="Times New Roman"/>
                <w:color w:val="auto"/>
                <w:lang w:eastAsia="en-US"/>
              </w:rPr>
            </w:pPr>
          </w:p>
        </w:tc>
        <w:tc>
          <w:tcPr>
            <w:tcW w:w="1182" w:type="pct"/>
          </w:tcPr>
          <w:p w:rsidR="00525F08" w:rsidRPr="00525F08" w:rsidRDefault="00525F08" w:rsidP="00525F08">
            <w:pPr>
              <w:autoSpaceDE w:val="0"/>
              <w:autoSpaceDN w:val="0"/>
              <w:adjustRightInd w:val="0"/>
              <w:rPr>
                <w:rFonts w:ascii="Times New Roman" w:eastAsia="Calibri" w:hAnsi="Times New Roman" w:cs="Times New Roman"/>
                <w:color w:val="auto"/>
                <w:lang w:eastAsia="en-US"/>
              </w:rPr>
            </w:pPr>
          </w:p>
        </w:tc>
      </w:tr>
      <w:tr w:rsidR="00525F08" w:rsidRPr="00525F08" w:rsidTr="00004F5B">
        <w:tc>
          <w:tcPr>
            <w:tcW w:w="272" w:type="pct"/>
          </w:tcPr>
          <w:p w:rsidR="00525F08" w:rsidRPr="00525F08" w:rsidRDefault="00525F08" w:rsidP="00525F08">
            <w:pPr>
              <w:autoSpaceDE w:val="0"/>
              <w:autoSpaceDN w:val="0"/>
              <w:adjustRightInd w:val="0"/>
              <w:rPr>
                <w:rFonts w:ascii="Times New Roman" w:eastAsia="Calibri" w:hAnsi="Times New Roman" w:cs="Times New Roman"/>
                <w:color w:val="auto"/>
                <w:lang w:eastAsia="en-US"/>
              </w:rPr>
            </w:pPr>
          </w:p>
        </w:tc>
        <w:tc>
          <w:tcPr>
            <w:tcW w:w="1335" w:type="pct"/>
          </w:tcPr>
          <w:p w:rsidR="00525F08" w:rsidRPr="00525F08" w:rsidRDefault="00525F08" w:rsidP="00525F08">
            <w:pPr>
              <w:autoSpaceDE w:val="0"/>
              <w:autoSpaceDN w:val="0"/>
              <w:adjustRightInd w:val="0"/>
              <w:rPr>
                <w:rFonts w:ascii="Times New Roman" w:eastAsia="Calibri" w:hAnsi="Times New Roman" w:cs="Times New Roman"/>
                <w:color w:val="auto"/>
                <w:lang w:eastAsia="en-US"/>
              </w:rPr>
            </w:pPr>
          </w:p>
        </w:tc>
        <w:tc>
          <w:tcPr>
            <w:tcW w:w="1029" w:type="pct"/>
          </w:tcPr>
          <w:p w:rsidR="00525F08" w:rsidRPr="00525F08" w:rsidRDefault="00525F08" w:rsidP="00525F08">
            <w:pPr>
              <w:autoSpaceDE w:val="0"/>
              <w:autoSpaceDN w:val="0"/>
              <w:adjustRightInd w:val="0"/>
              <w:rPr>
                <w:rFonts w:ascii="Times New Roman" w:eastAsia="Calibri" w:hAnsi="Times New Roman" w:cs="Times New Roman"/>
                <w:color w:val="auto"/>
                <w:lang w:eastAsia="en-US"/>
              </w:rPr>
            </w:pPr>
          </w:p>
        </w:tc>
        <w:tc>
          <w:tcPr>
            <w:tcW w:w="1182" w:type="pct"/>
          </w:tcPr>
          <w:p w:rsidR="00525F08" w:rsidRPr="00525F08" w:rsidRDefault="00525F08" w:rsidP="00525F08">
            <w:pPr>
              <w:autoSpaceDE w:val="0"/>
              <w:autoSpaceDN w:val="0"/>
              <w:adjustRightInd w:val="0"/>
              <w:rPr>
                <w:rFonts w:ascii="Times New Roman" w:eastAsia="Calibri" w:hAnsi="Times New Roman" w:cs="Times New Roman"/>
                <w:color w:val="auto"/>
                <w:lang w:eastAsia="en-US"/>
              </w:rPr>
            </w:pPr>
          </w:p>
        </w:tc>
        <w:tc>
          <w:tcPr>
            <w:tcW w:w="1182" w:type="pct"/>
          </w:tcPr>
          <w:p w:rsidR="00525F08" w:rsidRPr="00525F08" w:rsidRDefault="00525F08" w:rsidP="00525F08">
            <w:pPr>
              <w:autoSpaceDE w:val="0"/>
              <w:autoSpaceDN w:val="0"/>
              <w:adjustRightInd w:val="0"/>
              <w:rPr>
                <w:rFonts w:ascii="Times New Roman" w:eastAsia="Calibri" w:hAnsi="Times New Roman" w:cs="Times New Roman"/>
                <w:color w:val="auto"/>
                <w:lang w:eastAsia="en-US"/>
              </w:rPr>
            </w:pPr>
          </w:p>
        </w:tc>
      </w:tr>
      <w:tr w:rsidR="00525F08" w:rsidRPr="00525F08" w:rsidTr="00004F5B">
        <w:tc>
          <w:tcPr>
            <w:tcW w:w="1607" w:type="pct"/>
            <w:gridSpan w:val="2"/>
          </w:tcPr>
          <w:p w:rsidR="00525F08" w:rsidRPr="00525F08" w:rsidRDefault="00525F08" w:rsidP="00525F08">
            <w:pPr>
              <w:autoSpaceDE w:val="0"/>
              <w:autoSpaceDN w:val="0"/>
              <w:adjustRightInd w:val="0"/>
              <w:rPr>
                <w:rFonts w:ascii="Times New Roman" w:eastAsia="Calibri" w:hAnsi="Times New Roman" w:cs="Times New Roman"/>
                <w:color w:val="auto"/>
                <w:lang w:eastAsia="en-US"/>
              </w:rPr>
            </w:pPr>
            <w:r w:rsidRPr="00525F08">
              <w:rPr>
                <w:rFonts w:ascii="Times New Roman" w:eastAsia="Calibri" w:hAnsi="Times New Roman" w:cs="Times New Roman"/>
                <w:color w:val="auto"/>
                <w:sz w:val="22"/>
                <w:szCs w:val="22"/>
                <w:lang w:eastAsia="en-US"/>
              </w:rPr>
              <w:t>Итого:</w:t>
            </w:r>
          </w:p>
        </w:tc>
        <w:tc>
          <w:tcPr>
            <w:tcW w:w="1029" w:type="pct"/>
          </w:tcPr>
          <w:p w:rsidR="00525F08" w:rsidRPr="00525F08" w:rsidRDefault="00525F08" w:rsidP="00525F08">
            <w:pPr>
              <w:autoSpaceDE w:val="0"/>
              <w:autoSpaceDN w:val="0"/>
              <w:adjustRightInd w:val="0"/>
              <w:rPr>
                <w:rFonts w:ascii="Times New Roman" w:eastAsia="Calibri" w:hAnsi="Times New Roman" w:cs="Times New Roman"/>
                <w:color w:val="auto"/>
                <w:lang w:eastAsia="en-US"/>
              </w:rPr>
            </w:pPr>
          </w:p>
        </w:tc>
        <w:tc>
          <w:tcPr>
            <w:tcW w:w="1182" w:type="pct"/>
          </w:tcPr>
          <w:p w:rsidR="00525F08" w:rsidRPr="00525F08" w:rsidRDefault="00525F08" w:rsidP="00525F08">
            <w:pPr>
              <w:autoSpaceDE w:val="0"/>
              <w:autoSpaceDN w:val="0"/>
              <w:adjustRightInd w:val="0"/>
              <w:rPr>
                <w:rFonts w:ascii="Times New Roman" w:eastAsia="Calibri" w:hAnsi="Times New Roman" w:cs="Times New Roman"/>
                <w:color w:val="auto"/>
                <w:lang w:eastAsia="en-US"/>
              </w:rPr>
            </w:pPr>
          </w:p>
        </w:tc>
        <w:tc>
          <w:tcPr>
            <w:tcW w:w="1182" w:type="pct"/>
          </w:tcPr>
          <w:p w:rsidR="00525F08" w:rsidRPr="00525F08" w:rsidRDefault="00525F08" w:rsidP="00525F08">
            <w:pPr>
              <w:autoSpaceDE w:val="0"/>
              <w:autoSpaceDN w:val="0"/>
              <w:adjustRightInd w:val="0"/>
              <w:rPr>
                <w:rFonts w:ascii="Times New Roman" w:eastAsia="Calibri" w:hAnsi="Times New Roman" w:cs="Times New Roman"/>
                <w:color w:val="auto"/>
                <w:lang w:eastAsia="en-US"/>
              </w:rPr>
            </w:pPr>
          </w:p>
        </w:tc>
      </w:tr>
    </w:tbl>
    <w:p w:rsidR="00525F08" w:rsidRPr="00525F08" w:rsidRDefault="00525F08" w:rsidP="00525F08">
      <w:pPr>
        <w:autoSpaceDE w:val="0"/>
        <w:autoSpaceDN w:val="0"/>
        <w:adjustRightInd w:val="0"/>
        <w:jc w:val="both"/>
        <w:rPr>
          <w:rFonts w:ascii="Times New Roman" w:eastAsia="Calibri" w:hAnsi="Times New Roman" w:cs="Times New Roman"/>
          <w:color w:val="auto"/>
          <w:sz w:val="22"/>
          <w:szCs w:val="22"/>
          <w:lang w:eastAsia="en-US"/>
        </w:rPr>
      </w:pPr>
    </w:p>
    <w:p w:rsidR="00525F08" w:rsidRPr="00525F08" w:rsidRDefault="00525F08" w:rsidP="00525F08">
      <w:pPr>
        <w:autoSpaceDE w:val="0"/>
        <w:autoSpaceDN w:val="0"/>
        <w:adjustRightInd w:val="0"/>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Сальдо на "__" _________________ 20__ г. ___________________________</w:t>
      </w:r>
    </w:p>
    <w:p w:rsidR="00525F08" w:rsidRPr="00525F08" w:rsidRDefault="00525F08" w:rsidP="00525F08">
      <w:pPr>
        <w:autoSpaceDE w:val="0"/>
        <w:autoSpaceDN w:val="0"/>
        <w:adjustRightInd w:val="0"/>
        <w:jc w:val="both"/>
        <w:rPr>
          <w:rFonts w:ascii="Times New Roman" w:eastAsia="Times New Roman" w:hAnsi="Times New Roman" w:cs="Times New Roman"/>
          <w:i/>
          <w:iCs/>
          <w:color w:val="auto"/>
          <w:sz w:val="18"/>
          <w:szCs w:val="18"/>
        </w:rPr>
      </w:pPr>
      <w:r w:rsidRPr="00525F08">
        <w:rPr>
          <w:rFonts w:ascii="Times New Roman" w:eastAsia="Times New Roman" w:hAnsi="Times New Roman" w:cs="Times New Roman"/>
          <w:i/>
          <w:iCs/>
          <w:color w:val="auto"/>
          <w:sz w:val="18"/>
          <w:szCs w:val="18"/>
        </w:rPr>
        <w:t>(сумма)</w:t>
      </w:r>
    </w:p>
    <w:p w:rsidR="00525F08" w:rsidRPr="00525F08" w:rsidRDefault="00525F08" w:rsidP="00525F08">
      <w:pPr>
        <w:autoSpaceDE w:val="0"/>
        <w:autoSpaceDN w:val="0"/>
        <w:adjustRightInd w:val="0"/>
        <w:jc w:val="both"/>
        <w:rPr>
          <w:rFonts w:ascii="Times New Roman" w:eastAsia="Times New Roman" w:hAnsi="Times New Roman" w:cs="Times New Roman"/>
          <w:color w:val="auto"/>
          <w:sz w:val="22"/>
          <w:szCs w:val="22"/>
        </w:rPr>
      </w:pPr>
    </w:p>
    <w:p w:rsidR="00525F08" w:rsidRPr="00525F08" w:rsidRDefault="00525F08" w:rsidP="00525F08">
      <w:pPr>
        <w:autoSpaceDE w:val="0"/>
        <w:autoSpaceDN w:val="0"/>
        <w:adjustRightInd w:val="0"/>
        <w:jc w:val="both"/>
        <w:rPr>
          <w:rFonts w:ascii="Times New Roman" w:eastAsia="Times New Roman" w:hAnsi="Times New Roman" w:cs="Times New Roman"/>
          <w:color w:val="auto"/>
          <w:sz w:val="22"/>
          <w:szCs w:val="22"/>
        </w:rPr>
      </w:pPr>
      <w:r w:rsidRPr="00525F08">
        <w:rPr>
          <w:rFonts w:ascii="Times New Roman" w:eastAsia="Times New Roman" w:hAnsi="Times New Roman" w:cs="Times New Roman"/>
          <w:color w:val="auto"/>
          <w:sz w:val="22"/>
          <w:szCs w:val="22"/>
        </w:rPr>
        <w:t>В пользу ________________________________________________________</w:t>
      </w:r>
    </w:p>
    <w:p w:rsidR="00525F08" w:rsidRPr="00525F08" w:rsidRDefault="00525F08" w:rsidP="00525F08">
      <w:pPr>
        <w:autoSpaceDE w:val="0"/>
        <w:autoSpaceDN w:val="0"/>
        <w:adjustRightInd w:val="0"/>
        <w:jc w:val="both"/>
        <w:rPr>
          <w:rFonts w:ascii="Times New Roman" w:eastAsia="Calibri" w:hAnsi="Times New Roman" w:cs="Times New Roman"/>
          <w:color w:val="auto"/>
          <w:sz w:val="22"/>
          <w:szCs w:val="22"/>
          <w:lang w:eastAsia="en-US"/>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2117"/>
        <w:gridCol w:w="340"/>
        <w:gridCol w:w="1965"/>
        <w:gridCol w:w="340"/>
        <w:gridCol w:w="1781"/>
        <w:gridCol w:w="340"/>
        <w:gridCol w:w="2165"/>
      </w:tblGrid>
      <w:tr w:rsidR="00525F08" w:rsidRPr="00525F08" w:rsidTr="00004F5B">
        <w:trPr>
          <w:jc w:val="center"/>
        </w:trPr>
        <w:tc>
          <w:tcPr>
            <w:tcW w:w="4422" w:type="dxa"/>
            <w:gridSpan w:val="3"/>
            <w:tcBorders>
              <w:top w:val="nil"/>
              <w:left w:val="nil"/>
              <w:bottom w:val="nil"/>
              <w:right w:val="nil"/>
            </w:tcBorders>
          </w:tcPr>
          <w:p w:rsidR="00525F08" w:rsidRPr="00525F08" w:rsidRDefault="00525F08" w:rsidP="00525F08">
            <w:pPr>
              <w:autoSpaceDE w:val="0"/>
              <w:autoSpaceDN w:val="0"/>
              <w:adjustRightInd w:val="0"/>
              <w:jc w:val="center"/>
              <w:rPr>
                <w:rFonts w:ascii="Times New Roman" w:eastAsia="Calibri" w:hAnsi="Times New Roman" w:cs="Times New Roman"/>
                <w:color w:val="auto"/>
                <w:lang w:eastAsia="en-US"/>
              </w:rPr>
            </w:pPr>
            <w:r w:rsidRPr="00525F08">
              <w:rPr>
                <w:rFonts w:ascii="Times New Roman" w:eastAsia="Calibri" w:hAnsi="Times New Roman" w:cs="Times New Roman"/>
                <w:color w:val="auto"/>
                <w:sz w:val="22"/>
                <w:szCs w:val="22"/>
                <w:lang w:eastAsia="en-US"/>
              </w:rPr>
              <w:t>Сверка согласована/не согласована</w:t>
            </w:r>
          </w:p>
          <w:p w:rsidR="00525F08" w:rsidRPr="00525F08" w:rsidRDefault="00525F08" w:rsidP="00525F08">
            <w:pPr>
              <w:autoSpaceDE w:val="0"/>
              <w:autoSpaceDN w:val="0"/>
              <w:adjustRightInd w:val="0"/>
              <w:jc w:val="center"/>
              <w:rPr>
                <w:rFonts w:ascii="Times New Roman" w:eastAsia="Calibri" w:hAnsi="Times New Roman" w:cs="Times New Roman"/>
                <w:color w:val="auto"/>
                <w:lang w:eastAsia="en-US"/>
              </w:rPr>
            </w:pPr>
          </w:p>
        </w:tc>
        <w:tc>
          <w:tcPr>
            <w:tcW w:w="340" w:type="dxa"/>
            <w:tcBorders>
              <w:top w:val="nil"/>
              <w:left w:val="nil"/>
              <w:bottom w:val="nil"/>
              <w:right w:val="nil"/>
            </w:tcBorders>
          </w:tcPr>
          <w:p w:rsidR="00525F08" w:rsidRPr="00525F08" w:rsidRDefault="00525F08" w:rsidP="00525F08">
            <w:pPr>
              <w:autoSpaceDE w:val="0"/>
              <w:autoSpaceDN w:val="0"/>
              <w:adjustRightInd w:val="0"/>
              <w:rPr>
                <w:rFonts w:ascii="Times New Roman" w:eastAsia="Calibri" w:hAnsi="Times New Roman" w:cs="Times New Roman"/>
                <w:color w:val="auto"/>
                <w:lang w:eastAsia="en-US"/>
              </w:rPr>
            </w:pPr>
          </w:p>
        </w:tc>
        <w:tc>
          <w:tcPr>
            <w:tcW w:w="4286" w:type="dxa"/>
            <w:gridSpan w:val="3"/>
            <w:tcBorders>
              <w:top w:val="nil"/>
              <w:left w:val="nil"/>
              <w:bottom w:val="nil"/>
              <w:right w:val="nil"/>
            </w:tcBorders>
          </w:tcPr>
          <w:p w:rsidR="00525F08" w:rsidRPr="00525F08" w:rsidRDefault="00525F08" w:rsidP="00525F08">
            <w:pPr>
              <w:autoSpaceDE w:val="0"/>
              <w:autoSpaceDN w:val="0"/>
              <w:adjustRightInd w:val="0"/>
              <w:jc w:val="center"/>
              <w:rPr>
                <w:rFonts w:ascii="Times New Roman" w:eastAsia="Calibri" w:hAnsi="Times New Roman" w:cs="Times New Roman"/>
                <w:color w:val="auto"/>
                <w:lang w:eastAsia="en-US"/>
              </w:rPr>
            </w:pPr>
            <w:r w:rsidRPr="00525F08">
              <w:rPr>
                <w:rFonts w:ascii="Times New Roman" w:eastAsia="Calibri" w:hAnsi="Times New Roman" w:cs="Times New Roman"/>
                <w:color w:val="auto"/>
                <w:sz w:val="22"/>
                <w:szCs w:val="22"/>
                <w:lang w:eastAsia="en-US"/>
              </w:rPr>
              <w:t>Сверка согласована/не согласована</w:t>
            </w:r>
          </w:p>
          <w:p w:rsidR="00525F08" w:rsidRPr="00525F08" w:rsidRDefault="00525F08" w:rsidP="00525F08">
            <w:pPr>
              <w:autoSpaceDE w:val="0"/>
              <w:autoSpaceDN w:val="0"/>
              <w:adjustRightInd w:val="0"/>
              <w:jc w:val="center"/>
              <w:rPr>
                <w:rFonts w:ascii="Times New Roman" w:eastAsia="Calibri" w:hAnsi="Times New Roman" w:cs="Times New Roman"/>
                <w:color w:val="auto"/>
                <w:lang w:eastAsia="en-US"/>
              </w:rPr>
            </w:pPr>
          </w:p>
        </w:tc>
      </w:tr>
      <w:tr w:rsidR="00525F08" w:rsidRPr="00525F08" w:rsidTr="00004F5B">
        <w:trPr>
          <w:jc w:val="center"/>
        </w:trPr>
        <w:tc>
          <w:tcPr>
            <w:tcW w:w="4422" w:type="dxa"/>
            <w:gridSpan w:val="3"/>
            <w:tcBorders>
              <w:top w:val="nil"/>
              <w:left w:val="nil"/>
              <w:bottom w:val="nil"/>
              <w:right w:val="nil"/>
            </w:tcBorders>
          </w:tcPr>
          <w:p w:rsidR="00525F08" w:rsidRPr="00525F08" w:rsidRDefault="00525F08" w:rsidP="00525F08">
            <w:pPr>
              <w:autoSpaceDE w:val="0"/>
              <w:autoSpaceDN w:val="0"/>
              <w:adjustRightInd w:val="0"/>
              <w:jc w:val="center"/>
              <w:rPr>
                <w:rFonts w:ascii="Times New Roman" w:eastAsia="Calibri" w:hAnsi="Times New Roman" w:cs="Times New Roman"/>
                <w:color w:val="auto"/>
                <w:lang w:eastAsia="en-US"/>
              </w:rPr>
            </w:pPr>
            <w:r w:rsidRPr="00525F08">
              <w:rPr>
                <w:rFonts w:ascii="Times New Roman" w:eastAsia="Calibri" w:hAnsi="Times New Roman" w:cs="Times New Roman"/>
                <w:color w:val="auto"/>
                <w:sz w:val="22"/>
                <w:szCs w:val="22"/>
                <w:lang w:eastAsia="en-US"/>
              </w:rPr>
              <w:t>Заказчик</w:t>
            </w:r>
          </w:p>
        </w:tc>
        <w:tc>
          <w:tcPr>
            <w:tcW w:w="340" w:type="dxa"/>
            <w:tcBorders>
              <w:top w:val="nil"/>
              <w:left w:val="nil"/>
              <w:bottom w:val="nil"/>
              <w:right w:val="nil"/>
            </w:tcBorders>
          </w:tcPr>
          <w:p w:rsidR="00525F08" w:rsidRPr="00525F08" w:rsidRDefault="00525F08" w:rsidP="00525F08">
            <w:pPr>
              <w:autoSpaceDE w:val="0"/>
              <w:autoSpaceDN w:val="0"/>
              <w:adjustRightInd w:val="0"/>
              <w:rPr>
                <w:rFonts w:ascii="Times New Roman" w:eastAsia="Calibri" w:hAnsi="Times New Roman" w:cs="Times New Roman"/>
                <w:color w:val="auto"/>
                <w:lang w:eastAsia="en-US"/>
              </w:rPr>
            </w:pPr>
          </w:p>
        </w:tc>
        <w:tc>
          <w:tcPr>
            <w:tcW w:w="4286" w:type="dxa"/>
            <w:gridSpan w:val="3"/>
            <w:tcBorders>
              <w:top w:val="nil"/>
              <w:left w:val="nil"/>
              <w:bottom w:val="nil"/>
              <w:right w:val="nil"/>
            </w:tcBorders>
          </w:tcPr>
          <w:p w:rsidR="00525F08" w:rsidRPr="00525F08" w:rsidRDefault="00525F08" w:rsidP="00525F08">
            <w:pPr>
              <w:autoSpaceDE w:val="0"/>
              <w:autoSpaceDN w:val="0"/>
              <w:adjustRightInd w:val="0"/>
              <w:jc w:val="center"/>
              <w:rPr>
                <w:rFonts w:ascii="Times New Roman" w:eastAsia="Calibri" w:hAnsi="Times New Roman" w:cs="Times New Roman"/>
                <w:color w:val="auto"/>
                <w:lang w:eastAsia="en-US"/>
              </w:rPr>
            </w:pPr>
            <w:r w:rsidRPr="00525F08">
              <w:rPr>
                <w:rFonts w:ascii="Times New Roman" w:eastAsia="Calibri" w:hAnsi="Times New Roman" w:cs="Times New Roman"/>
                <w:color w:val="auto"/>
                <w:sz w:val="22"/>
                <w:szCs w:val="22"/>
                <w:lang w:eastAsia="en-US"/>
              </w:rPr>
              <w:t>Поставщик</w:t>
            </w:r>
          </w:p>
        </w:tc>
      </w:tr>
      <w:tr w:rsidR="00525F08" w:rsidRPr="00525F08" w:rsidTr="00004F5B">
        <w:trPr>
          <w:jc w:val="center"/>
        </w:trPr>
        <w:tc>
          <w:tcPr>
            <w:tcW w:w="2117" w:type="dxa"/>
            <w:tcBorders>
              <w:top w:val="nil"/>
              <w:left w:val="nil"/>
              <w:bottom w:val="single" w:sz="4" w:space="0" w:color="auto"/>
              <w:right w:val="nil"/>
            </w:tcBorders>
            <w:vAlign w:val="bottom"/>
          </w:tcPr>
          <w:p w:rsidR="00525F08" w:rsidRPr="00525F08" w:rsidRDefault="00525F08" w:rsidP="00525F08">
            <w:pPr>
              <w:autoSpaceDE w:val="0"/>
              <w:autoSpaceDN w:val="0"/>
              <w:adjustRightInd w:val="0"/>
              <w:rPr>
                <w:rFonts w:ascii="Times New Roman" w:eastAsia="Calibri" w:hAnsi="Times New Roman" w:cs="Times New Roman"/>
                <w:color w:val="auto"/>
                <w:lang w:eastAsia="en-US"/>
              </w:rPr>
            </w:pPr>
          </w:p>
        </w:tc>
        <w:tc>
          <w:tcPr>
            <w:tcW w:w="340" w:type="dxa"/>
            <w:tcBorders>
              <w:top w:val="nil"/>
              <w:left w:val="nil"/>
              <w:bottom w:val="nil"/>
              <w:right w:val="nil"/>
            </w:tcBorders>
          </w:tcPr>
          <w:p w:rsidR="00525F08" w:rsidRPr="00525F08" w:rsidRDefault="00525F08" w:rsidP="00525F08">
            <w:pPr>
              <w:autoSpaceDE w:val="0"/>
              <w:autoSpaceDN w:val="0"/>
              <w:adjustRightInd w:val="0"/>
              <w:rPr>
                <w:rFonts w:ascii="Times New Roman" w:eastAsia="Calibri" w:hAnsi="Times New Roman" w:cs="Times New Roman"/>
                <w:color w:val="auto"/>
                <w:lang w:eastAsia="en-US"/>
              </w:rPr>
            </w:pPr>
          </w:p>
        </w:tc>
        <w:tc>
          <w:tcPr>
            <w:tcW w:w="1965" w:type="dxa"/>
            <w:tcBorders>
              <w:top w:val="nil"/>
              <w:left w:val="nil"/>
              <w:bottom w:val="single" w:sz="4" w:space="0" w:color="auto"/>
              <w:right w:val="nil"/>
            </w:tcBorders>
            <w:vAlign w:val="bottom"/>
          </w:tcPr>
          <w:p w:rsidR="00525F08" w:rsidRPr="00525F08" w:rsidRDefault="00525F08" w:rsidP="00525F08">
            <w:pPr>
              <w:autoSpaceDE w:val="0"/>
              <w:autoSpaceDN w:val="0"/>
              <w:adjustRightInd w:val="0"/>
              <w:rPr>
                <w:rFonts w:ascii="Times New Roman" w:eastAsia="Calibri" w:hAnsi="Times New Roman" w:cs="Times New Roman"/>
                <w:color w:val="auto"/>
                <w:lang w:eastAsia="en-US"/>
              </w:rPr>
            </w:pPr>
          </w:p>
        </w:tc>
        <w:tc>
          <w:tcPr>
            <w:tcW w:w="340" w:type="dxa"/>
            <w:tcBorders>
              <w:top w:val="nil"/>
              <w:left w:val="nil"/>
              <w:bottom w:val="nil"/>
              <w:right w:val="nil"/>
            </w:tcBorders>
          </w:tcPr>
          <w:p w:rsidR="00525F08" w:rsidRPr="00525F08" w:rsidRDefault="00525F08" w:rsidP="00525F08">
            <w:pPr>
              <w:autoSpaceDE w:val="0"/>
              <w:autoSpaceDN w:val="0"/>
              <w:adjustRightInd w:val="0"/>
              <w:rPr>
                <w:rFonts w:ascii="Times New Roman" w:eastAsia="Calibri" w:hAnsi="Times New Roman" w:cs="Times New Roman"/>
                <w:color w:val="auto"/>
                <w:lang w:eastAsia="en-US"/>
              </w:rPr>
            </w:pPr>
          </w:p>
        </w:tc>
        <w:tc>
          <w:tcPr>
            <w:tcW w:w="1781" w:type="dxa"/>
            <w:tcBorders>
              <w:top w:val="nil"/>
              <w:left w:val="nil"/>
              <w:bottom w:val="single" w:sz="4" w:space="0" w:color="auto"/>
              <w:right w:val="nil"/>
            </w:tcBorders>
            <w:vAlign w:val="bottom"/>
          </w:tcPr>
          <w:p w:rsidR="00525F08" w:rsidRPr="00525F08" w:rsidRDefault="00525F08" w:rsidP="00525F08">
            <w:pPr>
              <w:autoSpaceDE w:val="0"/>
              <w:autoSpaceDN w:val="0"/>
              <w:adjustRightInd w:val="0"/>
              <w:rPr>
                <w:rFonts w:ascii="Times New Roman" w:eastAsia="Calibri" w:hAnsi="Times New Roman" w:cs="Times New Roman"/>
                <w:color w:val="auto"/>
                <w:lang w:eastAsia="en-US"/>
              </w:rPr>
            </w:pPr>
          </w:p>
        </w:tc>
        <w:tc>
          <w:tcPr>
            <w:tcW w:w="340" w:type="dxa"/>
            <w:tcBorders>
              <w:top w:val="nil"/>
              <w:left w:val="nil"/>
              <w:bottom w:val="nil"/>
              <w:right w:val="nil"/>
            </w:tcBorders>
          </w:tcPr>
          <w:p w:rsidR="00525F08" w:rsidRPr="00525F08" w:rsidRDefault="00525F08" w:rsidP="00525F08">
            <w:pPr>
              <w:autoSpaceDE w:val="0"/>
              <w:autoSpaceDN w:val="0"/>
              <w:adjustRightInd w:val="0"/>
              <w:rPr>
                <w:rFonts w:ascii="Times New Roman" w:eastAsia="Calibri" w:hAnsi="Times New Roman" w:cs="Times New Roman"/>
                <w:color w:val="auto"/>
                <w:lang w:eastAsia="en-US"/>
              </w:rPr>
            </w:pPr>
          </w:p>
        </w:tc>
        <w:tc>
          <w:tcPr>
            <w:tcW w:w="2165" w:type="dxa"/>
            <w:tcBorders>
              <w:top w:val="nil"/>
              <w:left w:val="nil"/>
              <w:bottom w:val="single" w:sz="4" w:space="0" w:color="auto"/>
              <w:right w:val="nil"/>
            </w:tcBorders>
            <w:vAlign w:val="bottom"/>
          </w:tcPr>
          <w:p w:rsidR="00525F08" w:rsidRPr="00525F08" w:rsidRDefault="00525F08" w:rsidP="00525F08">
            <w:pPr>
              <w:autoSpaceDE w:val="0"/>
              <w:autoSpaceDN w:val="0"/>
              <w:adjustRightInd w:val="0"/>
              <w:rPr>
                <w:rFonts w:ascii="Times New Roman" w:eastAsia="Calibri" w:hAnsi="Times New Roman" w:cs="Times New Roman"/>
                <w:color w:val="auto"/>
                <w:lang w:eastAsia="en-US"/>
              </w:rPr>
            </w:pPr>
          </w:p>
        </w:tc>
      </w:tr>
      <w:tr w:rsidR="00525F08" w:rsidRPr="00525F08" w:rsidTr="00004F5B">
        <w:trPr>
          <w:jc w:val="center"/>
        </w:trPr>
        <w:tc>
          <w:tcPr>
            <w:tcW w:w="2117" w:type="dxa"/>
            <w:tcBorders>
              <w:top w:val="single" w:sz="4" w:space="0" w:color="auto"/>
              <w:left w:val="nil"/>
              <w:bottom w:val="nil"/>
              <w:right w:val="nil"/>
            </w:tcBorders>
          </w:tcPr>
          <w:p w:rsidR="00525F08" w:rsidRPr="00525F08" w:rsidRDefault="00525F08" w:rsidP="00525F08">
            <w:pPr>
              <w:autoSpaceDE w:val="0"/>
              <w:autoSpaceDN w:val="0"/>
              <w:adjustRightInd w:val="0"/>
              <w:jc w:val="center"/>
              <w:rPr>
                <w:rFonts w:ascii="Times New Roman" w:eastAsia="Calibri" w:hAnsi="Times New Roman" w:cs="Times New Roman"/>
                <w:i/>
                <w:iCs/>
                <w:color w:val="auto"/>
                <w:sz w:val="18"/>
                <w:szCs w:val="18"/>
                <w:lang w:eastAsia="en-US"/>
              </w:rPr>
            </w:pPr>
            <w:r w:rsidRPr="00525F08">
              <w:rPr>
                <w:rFonts w:ascii="Times New Roman" w:eastAsia="Calibri" w:hAnsi="Times New Roman" w:cs="Times New Roman"/>
                <w:i/>
                <w:iCs/>
                <w:color w:val="auto"/>
                <w:sz w:val="18"/>
                <w:szCs w:val="18"/>
                <w:lang w:eastAsia="en-US"/>
              </w:rPr>
              <w:t>(подпись)</w:t>
            </w:r>
          </w:p>
        </w:tc>
        <w:tc>
          <w:tcPr>
            <w:tcW w:w="340" w:type="dxa"/>
            <w:tcBorders>
              <w:top w:val="nil"/>
              <w:left w:val="nil"/>
              <w:bottom w:val="nil"/>
              <w:right w:val="nil"/>
            </w:tcBorders>
          </w:tcPr>
          <w:p w:rsidR="00525F08" w:rsidRPr="00525F08" w:rsidRDefault="00525F08" w:rsidP="00525F08">
            <w:pPr>
              <w:autoSpaceDE w:val="0"/>
              <w:autoSpaceDN w:val="0"/>
              <w:adjustRightInd w:val="0"/>
              <w:rPr>
                <w:rFonts w:ascii="Times New Roman" w:eastAsia="Calibri" w:hAnsi="Times New Roman" w:cs="Times New Roman"/>
                <w:i/>
                <w:iCs/>
                <w:color w:val="auto"/>
                <w:sz w:val="18"/>
                <w:szCs w:val="18"/>
                <w:lang w:eastAsia="en-US"/>
              </w:rPr>
            </w:pPr>
          </w:p>
        </w:tc>
        <w:tc>
          <w:tcPr>
            <w:tcW w:w="1965" w:type="dxa"/>
            <w:tcBorders>
              <w:top w:val="single" w:sz="4" w:space="0" w:color="auto"/>
              <w:left w:val="nil"/>
              <w:bottom w:val="nil"/>
              <w:right w:val="nil"/>
            </w:tcBorders>
          </w:tcPr>
          <w:p w:rsidR="00525F08" w:rsidRPr="00525F08" w:rsidRDefault="00525F08" w:rsidP="00525F08">
            <w:pPr>
              <w:autoSpaceDE w:val="0"/>
              <w:autoSpaceDN w:val="0"/>
              <w:adjustRightInd w:val="0"/>
              <w:jc w:val="center"/>
              <w:rPr>
                <w:rFonts w:ascii="Times New Roman" w:eastAsia="Calibri" w:hAnsi="Times New Roman" w:cs="Times New Roman"/>
                <w:i/>
                <w:iCs/>
                <w:color w:val="auto"/>
                <w:sz w:val="18"/>
                <w:szCs w:val="18"/>
                <w:lang w:eastAsia="en-US"/>
              </w:rPr>
            </w:pPr>
            <w:r w:rsidRPr="00525F08">
              <w:rPr>
                <w:rFonts w:ascii="Times New Roman" w:eastAsia="Calibri" w:hAnsi="Times New Roman" w:cs="Times New Roman"/>
                <w:i/>
                <w:iCs/>
                <w:color w:val="auto"/>
                <w:sz w:val="18"/>
                <w:szCs w:val="18"/>
                <w:lang w:eastAsia="en-US"/>
              </w:rPr>
              <w:t>(расшифровка подписи)</w:t>
            </w:r>
          </w:p>
        </w:tc>
        <w:tc>
          <w:tcPr>
            <w:tcW w:w="340" w:type="dxa"/>
            <w:tcBorders>
              <w:top w:val="nil"/>
              <w:left w:val="nil"/>
              <w:bottom w:val="nil"/>
              <w:right w:val="nil"/>
            </w:tcBorders>
          </w:tcPr>
          <w:p w:rsidR="00525F08" w:rsidRPr="00525F08" w:rsidRDefault="00525F08" w:rsidP="00525F08">
            <w:pPr>
              <w:autoSpaceDE w:val="0"/>
              <w:autoSpaceDN w:val="0"/>
              <w:adjustRightInd w:val="0"/>
              <w:rPr>
                <w:rFonts w:ascii="Times New Roman" w:eastAsia="Calibri" w:hAnsi="Times New Roman" w:cs="Times New Roman"/>
                <w:i/>
                <w:iCs/>
                <w:color w:val="auto"/>
                <w:sz w:val="18"/>
                <w:szCs w:val="18"/>
                <w:lang w:eastAsia="en-US"/>
              </w:rPr>
            </w:pPr>
          </w:p>
        </w:tc>
        <w:tc>
          <w:tcPr>
            <w:tcW w:w="1781" w:type="dxa"/>
            <w:tcBorders>
              <w:top w:val="single" w:sz="4" w:space="0" w:color="auto"/>
              <w:left w:val="nil"/>
              <w:bottom w:val="nil"/>
              <w:right w:val="nil"/>
            </w:tcBorders>
          </w:tcPr>
          <w:p w:rsidR="00525F08" w:rsidRPr="00525F08" w:rsidRDefault="00525F08" w:rsidP="00525F08">
            <w:pPr>
              <w:autoSpaceDE w:val="0"/>
              <w:autoSpaceDN w:val="0"/>
              <w:adjustRightInd w:val="0"/>
              <w:jc w:val="center"/>
              <w:rPr>
                <w:rFonts w:ascii="Times New Roman" w:eastAsia="Calibri" w:hAnsi="Times New Roman" w:cs="Times New Roman"/>
                <w:i/>
                <w:iCs/>
                <w:color w:val="auto"/>
                <w:sz w:val="18"/>
                <w:szCs w:val="18"/>
                <w:lang w:eastAsia="en-US"/>
              </w:rPr>
            </w:pPr>
            <w:r w:rsidRPr="00525F08">
              <w:rPr>
                <w:rFonts w:ascii="Times New Roman" w:eastAsia="Calibri" w:hAnsi="Times New Roman" w:cs="Times New Roman"/>
                <w:i/>
                <w:iCs/>
                <w:color w:val="auto"/>
                <w:sz w:val="18"/>
                <w:szCs w:val="18"/>
                <w:lang w:eastAsia="en-US"/>
              </w:rPr>
              <w:t>(подпись)</w:t>
            </w:r>
          </w:p>
        </w:tc>
        <w:tc>
          <w:tcPr>
            <w:tcW w:w="340" w:type="dxa"/>
            <w:tcBorders>
              <w:top w:val="nil"/>
              <w:left w:val="nil"/>
              <w:bottom w:val="nil"/>
              <w:right w:val="nil"/>
            </w:tcBorders>
          </w:tcPr>
          <w:p w:rsidR="00525F08" w:rsidRPr="00525F08" w:rsidRDefault="00525F08" w:rsidP="00525F08">
            <w:pPr>
              <w:autoSpaceDE w:val="0"/>
              <w:autoSpaceDN w:val="0"/>
              <w:adjustRightInd w:val="0"/>
              <w:rPr>
                <w:rFonts w:ascii="Times New Roman" w:eastAsia="Calibri" w:hAnsi="Times New Roman" w:cs="Times New Roman"/>
                <w:i/>
                <w:iCs/>
                <w:color w:val="auto"/>
                <w:sz w:val="18"/>
                <w:szCs w:val="18"/>
                <w:lang w:eastAsia="en-US"/>
              </w:rPr>
            </w:pPr>
          </w:p>
        </w:tc>
        <w:tc>
          <w:tcPr>
            <w:tcW w:w="2165" w:type="dxa"/>
            <w:tcBorders>
              <w:top w:val="single" w:sz="4" w:space="0" w:color="auto"/>
              <w:left w:val="nil"/>
              <w:bottom w:val="nil"/>
              <w:right w:val="nil"/>
            </w:tcBorders>
          </w:tcPr>
          <w:p w:rsidR="00525F08" w:rsidRPr="00525F08" w:rsidRDefault="00525F08" w:rsidP="00525F08">
            <w:pPr>
              <w:autoSpaceDE w:val="0"/>
              <w:autoSpaceDN w:val="0"/>
              <w:adjustRightInd w:val="0"/>
              <w:jc w:val="center"/>
              <w:rPr>
                <w:rFonts w:ascii="Times New Roman" w:eastAsia="Calibri" w:hAnsi="Times New Roman" w:cs="Times New Roman"/>
                <w:i/>
                <w:iCs/>
                <w:color w:val="auto"/>
                <w:sz w:val="18"/>
                <w:szCs w:val="18"/>
                <w:lang w:eastAsia="en-US"/>
              </w:rPr>
            </w:pPr>
            <w:r w:rsidRPr="00525F08">
              <w:rPr>
                <w:rFonts w:ascii="Times New Roman" w:eastAsia="Calibri" w:hAnsi="Times New Roman" w:cs="Times New Roman"/>
                <w:i/>
                <w:iCs/>
                <w:color w:val="auto"/>
                <w:sz w:val="18"/>
                <w:szCs w:val="18"/>
                <w:lang w:eastAsia="en-US"/>
              </w:rPr>
              <w:t>(расшифровка подписи)</w:t>
            </w:r>
          </w:p>
        </w:tc>
      </w:tr>
      <w:tr w:rsidR="00525F08" w:rsidRPr="00525F08" w:rsidTr="00004F5B">
        <w:trPr>
          <w:jc w:val="center"/>
        </w:trPr>
        <w:tc>
          <w:tcPr>
            <w:tcW w:w="4422" w:type="dxa"/>
            <w:gridSpan w:val="3"/>
            <w:tcBorders>
              <w:top w:val="nil"/>
              <w:left w:val="nil"/>
              <w:bottom w:val="nil"/>
              <w:right w:val="nil"/>
            </w:tcBorders>
          </w:tcPr>
          <w:p w:rsidR="00525F08" w:rsidRPr="00525F08" w:rsidRDefault="00525F08" w:rsidP="00525F08">
            <w:pPr>
              <w:autoSpaceDE w:val="0"/>
              <w:autoSpaceDN w:val="0"/>
              <w:adjustRightInd w:val="0"/>
              <w:jc w:val="center"/>
              <w:rPr>
                <w:rFonts w:ascii="Times New Roman" w:eastAsia="Calibri" w:hAnsi="Times New Roman" w:cs="Times New Roman"/>
                <w:color w:val="auto"/>
                <w:lang w:eastAsia="en-US"/>
              </w:rPr>
            </w:pPr>
            <w:r w:rsidRPr="00525F08">
              <w:rPr>
                <w:rFonts w:ascii="Times New Roman" w:eastAsia="Calibri" w:hAnsi="Times New Roman" w:cs="Times New Roman"/>
                <w:color w:val="auto"/>
                <w:sz w:val="22"/>
                <w:szCs w:val="22"/>
                <w:lang w:eastAsia="en-US"/>
              </w:rPr>
              <w:t>Главный бухгалтер</w:t>
            </w:r>
          </w:p>
          <w:p w:rsidR="00525F08" w:rsidRPr="00525F08" w:rsidRDefault="00525F08" w:rsidP="00525F08">
            <w:pPr>
              <w:autoSpaceDE w:val="0"/>
              <w:autoSpaceDN w:val="0"/>
              <w:adjustRightInd w:val="0"/>
              <w:jc w:val="center"/>
              <w:rPr>
                <w:rFonts w:ascii="Times New Roman" w:eastAsia="Calibri" w:hAnsi="Times New Roman" w:cs="Times New Roman"/>
                <w:color w:val="auto"/>
                <w:lang w:eastAsia="en-US"/>
              </w:rPr>
            </w:pPr>
            <w:r w:rsidRPr="00525F08">
              <w:rPr>
                <w:rFonts w:ascii="Times New Roman" w:eastAsia="Calibri" w:hAnsi="Times New Roman" w:cs="Times New Roman"/>
                <w:color w:val="auto"/>
                <w:sz w:val="22"/>
                <w:szCs w:val="22"/>
                <w:lang w:eastAsia="en-US"/>
              </w:rPr>
              <w:t>(иное уполномоченное лицо)</w:t>
            </w:r>
          </w:p>
        </w:tc>
        <w:tc>
          <w:tcPr>
            <w:tcW w:w="340" w:type="dxa"/>
            <w:tcBorders>
              <w:top w:val="nil"/>
              <w:left w:val="nil"/>
              <w:bottom w:val="nil"/>
              <w:right w:val="nil"/>
            </w:tcBorders>
          </w:tcPr>
          <w:p w:rsidR="00525F08" w:rsidRPr="00525F08" w:rsidRDefault="00525F08" w:rsidP="00525F08">
            <w:pPr>
              <w:autoSpaceDE w:val="0"/>
              <w:autoSpaceDN w:val="0"/>
              <w:adjustRightInd w:val="0"/>
              <w:rPr>
                <w:rFonts w:ascii="Times New Roman" w:eastAsia="Calibri" w:hAnsi="Times New Roman" w:cs="Times New Roman"/>
                <w:color w:val="auto"/>
                <w:lang w:eastAsia="en-US"/>
              </w:rPr>
            </w:pPr>
          </w:p>
        </w:tc>
        <w:tc>
          <w:tcPr>
            <w:tcW w:w="4286" w:type="dxa"/>
            <w:gridSpan w:val="3"/>
            <w:tcBorders>
              <w:top w:val="nil"/>
              <w:left w:val="nil"/>
              <w:bottom w:val="nil"/>
              <w:right w:val="nil"/>
            </w:tcBorders>
          </w:tcPr>
          <w:p w:rsidR="00525F08" w:rsidRPr="00525F08" w:rsidRDefault="00525F08" w:rsidP="00525F08">
            <w:pPr>
              <w:autoSpaceDE w:val="0"/>
              <w:autoSpaceDN w:val="0"/>
              <w:adjustRightInd w:val="0"/>
              <w:jc w:val="center"/>
              <w:rPr>
                <w:rFonts w:ascii="Times New Roman" w:eastAsia="Calibri" w:hAnsi="Times New Roman" w:cs="Times New Roman"/>
                <w:color w:val="auto"/>
                <w:lang w:eastAsia="en-US"/>
              </w:rPr>
            </w:pPr>
            <w:r w:rsidRPr="00525F08">
              <w:rPr>
                <w:rFonts w:ascii="Times New Roman" w:eastAsia="Calibri" w:hAnsi="Times New Roman" w:cs="Times New Roman"/>
                <w:color w:val="auto"/>
                <w:sz w:val="22"/>
                <w:szCs w:val="22"/>
                <w:lang w:eastAsia="en-US"/>
              </w:rPr>
              <w:t>Главный бухгалтер</w:t>
            </w:r>
          </w:p>
          <w:p w:rsidR="00525F08" w:rsidRPr="00525F08" w:rsidRDefault="00525F08" w:rsidP="00525F08">
            <w:pPr>
              <w:autoSpaceDE w:val="0"/>
              <w:autoSpaceDN w:val="0"/>
              <w:adjustRightInd w:val="0"/>
              <w:jc w:val="center"/>
              <w:rPr>
                <w:rFonts w:ascii="Times New Roman" w:eastAsia="Calibri" w:hAnsi="Times New Roman" w:cs="Times New Roman"/>
                <w:color w:val="auto"/>
                <w:lang w:eastAsia="en-US"/>
              </w:rPr>
            </w:pPr>
            <w:r w:rsidRPr="00525F08">
              <w:rPr>
                <w:rFonts w:ascii="Times New Roman" w:eastAsia="Calibri" w:hAnsi="Times New Roman" w:cs="Times New Roman"/>
                <w:color w:val="auto"/>
                <w:sz w:val="22"/>
                <w:szCs w:val="22"/>
                <w:lang w:eastAsia="en-US"/>
              </w:rPr>
              <w:t>(иное уполномоченное лицо)</w:t>
            </w:r>
          </w:p>
        </w:tc>
      </w:tr>
      <w:tr w:rsidR="00525F08" w:rsidRPr="00525F08" w:rsidTr="00004F5B">
        <w:trPr>
          <w:jc w:val="center"/>
        </w:trPr>
        <w:tc>
          <w:tcPr>
            <w:tcW w:w="2117" w:type="dxa"/>
            <w:tcBorders>
              <w:top w:val="nil"/>
              <w:left w:val="nil"/>
              <w:bottom w:val="single" w:sz="4" w:space="0" w:color="auto"/>
              <w:right w:val="nil"/>
            </w:tcBorders>
            <w:vAlign w:val="bottom"/>
          </w:tcPr>
          <w:p w:rsidR="00525F08" w:rsidRPr="00525F08" w:rsidRDefault="00525F08" w:rsidP="00525F08">
            <w:pPr>
              <w:autoSpaceDE w:val="0"/>
              <w:autoSpaceDN w:val="0"/>
              <w:adjustRightInd w:val="0"/>
              <w:rPr>
                <w:rFonts w:ascii="Times New Roman" w:eastAsia="Calibri" w:hAnsi="Times New Roman" w:cs="Times New Roman"/>
                <w:color w:val="auto"/>
                <w:lang w:eastAsia="en-US"/>
              </w:rPr>
            </w:pPr>
          </w:p>
        </w:tc>
        <w:tc>
          <w:tcPr>
            <w:tcW w:w="340" w:type="dxa"/>
            <w:tcBorders>
              <w:top w:val="nil"/>
              <w:left w:val="nil"/>
              <w:bottom w:val="nil"/>
              <w:right w:val="nil"/>
            </w:tcBorders>
          </w:tcPr>
          <w:p w:rsidR="00525F08" w:rsidRPr="00525F08" w:rsidRDefault="00525F08" w:rsidP="00525F08">
            <w:pPr>
              <w:autoSpaceDE w:val="0"/>
              <w:autoSpaceDN w:val="0"/>
              <w:adjustRightInd w:val="0"/>
              <w:rPr>
                <w:rFonts w:ascii="Times New Roman" w:eastAsia="Calibri" w:hAnsi="Times New Roman" w:cs="Times New Roman"/>
                <w:color w:val="auto"/>
                <w:lang w:eastAsia="en-US"/>
              </w:rPr>
            </w:pPr>
          </w:p>
        </w:tc>
        <w:tc>
          <w:tcPr>
            <w:tcW w:w="1965" w:type="dxa"/>
            <w:tcBorders>
              <w:top w:val="nil"/>
              <w:left w:val="nil"/>
              <w:bottom w:val="single" w:sz="4" w:space="0" w:color="auto"/>
              <w:right w:val="nil"/>
            </w:tcBorders>
            <w:vAlign w:val="bottom"/>
          </w:tcPr>
          <w:p w:rsidR="00525F08" w:rsidRPr="00525F08" w:rsidRDefault="00525F08" w:rsidP="00525F08">
            <w:pPr>
              <w:autoSpaceDE w:val="0"/>
              <w:autoSpaceDN w:val="0"/>
              <w:adjustRightInd w:val="0"/>
              <w:rPr>
                <w:rFonts w:ascii="Times New Roman" w:eastAsia="Calibri" w:hAnsi="Times New Roman" w:cs="Times New Roman"/>
                <w:color w:val="auto"/>
                <w:lang w:eastAsia="en-US"/>
              </w:rPr>
            </w:pPr>
          </w:p>
        </w:tc>
        <w:tc>
          <w:tcPr>
            <w:tcW w:w="340" w:type="dxa"/>
            <w:tcBorders>
              <w:top w:val="nil"/>
              <w:left w:val="nil"/>
              <w:bottom w:val="nil"/>
              <w:right w:val="nil"/>
            </w:tcBorders>
          </w:tcPr>
          <w:p w:rsidR="00525F08" w:rsidRPr="00525F08" w:rsidRDefault="00525F08" w:rsidP="00525F08">
            <w:pPr>
              <w:autoSpaceDE w:val="0"/>
              <w:autoSpaceDN w:val="0"/>
              <w:adjustRightInd w:val="0"/>
              <w:rPr>
                <w:rFonts w:ascii="Times New Roman" w:eastAsia="Calibri" w:hAnsi="Times New Roman" w:cs="Times New Roman"/>
                <w:color w:val="auto"/>
                <w:lang w:eastAsia="en-US"/>
              </w:rPr>
            </w:pPr>
          </w:p>
        </w:tc>
        <w:tc>
          <w:tcPr>
            <w:tcW w:w="1781" w:type="dxa"/>
            <w:tcBorders>
              <w:top w:val="nil"/>
              <w:left w:val="nil"/>
              <w:bottom w:val="single" w:sz="4" w:space="0" w:color="auto"/>
              <w:right w:val="nil"/>
            </w:tcBorders>
            <w:vAlign w:val="bottom"/>
          </w:tcPr>
          <w:p w:rsidR="00525F08" w:rsidRPr="00525F08" w:rsidRDefault="00525F08" w:rsidP="00525F08">
            <w:pPr>
              <w:autoSpaceDE w:val="0"/>
              <w:autoSpaceDN w:val="0"/>
              <w:adjustRightInd w:val="0"/>
              <w:rPr>
                <w:rFonts w:ascii="Times New Roman" w:eastAsia="Calibri" w:hAnsi="Times New Roman" w:cs="Times New Roman"/>
                <w:color w:val="auto"/>
                <w:lang w:eastAsia="en-US"/>
              </w:rPr>
            </w:pPr>
          </w:p>
        </w:tc>
        <w:tc>
          <w:tcPr>
            <w:tcW w:w="340" w:type="dxa"/>
            <w:tcBorders>
              <w:top w:val="nil"/>
              <w:left w:val="nil"/>
              <w:bottom w:val="nil"/>
              <w:right w:val="nil"/>
            </w:tcBorders>
          </w:tcPr>
          <w:p w:rsidR="00525F08" w:rsidRPr="00525F08" w:rsidRDefault="00525F08" w:rsidP="00525F08">
            <w:pPr>
              <w:autoSpaceDE w:val="0"/>
              <w:autoSpaceDN w:val="0"/>
              <w:adjustRightInd w:val="0"/>
              <w:rPr>
                <w:rFonts w:ascii="Times New Roman" w:eastAsia="Calibri" w:hAnsi="Times New Roman" w:cs="Times New Roman"/>
                <w:color w:val="auto"/>
                <w:lang w:eastAsia="en-US"/>
              </w:rPr>
            </w:pPr>
          </w:p>
        </w:tc>
        <w:tc>
          <w:tcPr>
            <w:tcW w:w="2165" w:type="dxa"/>
            <w:tcBorders>
              <w:top w:val="nil"/>
              <w:left w:val="nil"/>
              <w:bottom w:val="single" w:sz="4" w:space="0" w:color="auto"/>
              <w:right w:val="nil"/>
            </w:tcBorders>
            <w:vAlign w:val="bottom"/>
          </w:tcPr>
          <w:p w:rsidR="00525F08" w:rsidRPr="00525F08" w:rsidRDefault="00525F08" w:rsidP="00525F08">
            <w:pPr>
              <w:autoSpaceDE w:val="0"/>
              <w:autoSpaceDN w:val="0"/>
              <w:adjustRightInd w:val="0"/>
              <w:rPr>
                <w:rFonts w:ascii="Times New Roman" w:eastAsia="Calibri" w:hAnsi="Times New Roman" w:cs="Times New Roman"/>
                <w:color w:val="auto"/>
                <w:lang w:eastAsia="en-US"/>
              </w:rPr>
            </w:pPr>
          </w:p>
        </w:tc>
      </w:tr>
      <w:tr w:rsidR="00525F08" w:rsidRPr="00525F08" w:rsidTr="00004F5B">
        <w:tblPrEx>
          <w:tblBorders>
            <w:insideH w:val="single" w:sz="4" w:space="0" w:color="auto"/>
          </w:tblBorders>
        </w:tblPrEx>
        <w:trPr>
          <w:jc w:val="center"/>
        </w:trPr>
        <w:tc>
          <w:tcPr>
            <w:tcW w:w="2117" w:type="dxa"/>
            <w:tcBorders>
              <w:top w:val="single" w:sz="4" w:space="0" w:color="auto"/>
              <w:left w:val="nil"/>
              <w:bottom w:val="nil"/>
              <w:right w:val="nil"/>
            </w:tcBorders>
          </w:tcPr>
          <w:p w:rsidR="00525F08" w:rsidRPr="00525F08" w:rsidRDefault="00525F08" w:rsidP="00525F08">
            <w:pPr>
              <w:autoSpaceDE w:val="0"/>
              <w:autoSpaceDN w:val="0"/>
              <w:adjustRightInd w:val="0"/>
              <w:jc w:val="center"/>
              <w:rPr>
                <w:rFonts w:ascii="Times New Roman" w:eastAsia="Calibri" w:hAnsi="Times New Roman" w:cs="Times New Roman"/>
                <w:i/>
                <w:iCs/>
                <w:color w:val="auto"/>
                <w:sz w:val="18"/>
                <w:szCs w:val="18"/>
                <w:lang w:eastAsia="en-US"/>
              </w:rPr>
            </w:pPr>
            <w:r w:rsidRPr="00525F08">
              <w:rPr>
                <w:rFonts w:ascii="Times New Roman" w:eastAsia="Calibri" w:hAnsi="Times New Roman" w:cs="Times New Roman"/>
                <w:i/>
                <w:iCs/>
                <w:color w:val="auto"/>
                <w:sz w:val="18"/>
                <w:szCs w:val="18"/>
                <w:lang w:eastAsia="en-US"/>
              </w:rPr>
              <w:t>(подпись)</w:t>
            </w:r>
          </w:p>
        </w:tc>
        <w:tc>
          <w:tcPr>
            <w:tcW w:w="340" w:type="dxa"/>
            <w:tcBorders>
              <w:top w:val="nil"/>
              <w:left w:val="nil"/>
              <w:bottom w:val="nil"/>
              <w:right w:val="nil"/>
            </w:tcBorders>
          </w:tcPr>
          <w:p w:rsidR="00525F08" w:rsidRPr="00525F08" w:rsidRDefault="00525F08" w:rsidP="00525F08">
            <w:pPr>
              <w:autoSpaceDE w:val="0"/>
              <w:autoSpaceDN w:val="0"/>
              <w:adjustRightInd w:val="0"/>
              <w:rPr>
                <w:rFonts w:ascii="Times New Roman" w:eastAsia="Calibri" w:hAnsi="Times New Roman" w:cs="Times New Roman"/>
                <w:i/>
                <w:iCs/>
                <w:color w:val="auto"/>
                <w:sz w:val="18"/>
                <w:szCs w:val="18"/>
                <w:lang w:eastAsia="en-US"/>
              </w:rPr>
            </w:pPr>
          </w:p>
        </w:tc>
        <w:tc>
          <w:tcPr>
            <w:tcW w:w="1965" w:type="dxa"/>
            <w:tcBorders>
              <w:top w:val="single" w:sz="4" w:space="0" w:color="auto"/>
              <w:left w:val="nil"/>
              <w:bottom w:val="nil"/>
              <w:right w:val="nil"/>
            </w:tcBorders>
          </w:tcPr>
          <w:p w:rsidR="00525F08" w:rsidRPr="00525F08" w:rsidRDefault="00525F08" w:rsidP="00525F08">
            <w:pPr>
              <w:autoSpaceDE w:val="0"/>
              <w:autoSpaceDN w:val="0"/>
              <w:adjustRightInd w:val="0"/>
              <w:jc w:val="center"/>
              <w:rPr>
                <w:rFonts w:ascii="Times New Roman" w:eastAsia="Calibri" w:hAnsi="Times New Roman" w:cs="Times New Roman"/>
                <w:i/>
                <w:iCs/>
                <w:color w:val="auto"/>
                <w:sz w:val="18"/>
                <w:szCs w:val="18"/>
                <w:lang w:eastAsia="en-US"/>
              </w:rPr>
            </w:pPr>
            <w:r w:rsidRPr="00525F08">
              <w:rPr>
                <w:rFonts w:ascii="Times New Roman" w:eastAsia="Calibri" w:hAnsi="Times New Roman" w:cs="Times New Roman"/>
                <w:i/>
                <w:iCs/>
                <w:color w:val="auto"/>
                <w:sz w:val="18"/>
                <w:szCs w:val="18"/>
                <w:lang w:eastAsia="en-US"/>
              </w:rPr>
              <w:t>(расшифровка подписи)</w:t>
            </w:r>
          </w:p>
        </w:tc>
        <w:tc>
          <w:tcPr>
            <w:tcW w:w="340" w:type="dxa"/>
            <w:tcBorders>
              <w:top w:val="nil"/>
              <w:left w:val="nil"/>
              <w:bottom w:val="nil"/>
              <w:right w:val="nil"/>
            </w:tcBorders>
          </w:tcPr>
          <w:p w:rsidR="00525F08" w:rsidRPr="00525F08" w:rsidRDefault="00525F08" w:rsidP="00525F08">
            <w:pPr>
              <w:autoSpaceDE w:val="0"/>
              <w:autoSpaceDN w:val="0"/>
              <w:adjustRightInd w:val="0"/>
              <w:rPr>
                <w:rFonts w:ascii="Times New Roman" w:eastAsia="Calibri" w:hAnsi="Times New Roman" w:cs="Times New Roman"/>
                <w:i/>
                <w:iCs/>
                <w:color w:val="auto"/>
                <w:sz w:val="18"/>
                <w:szCs w:val="18"/>
                <w:lang w:eastAsia="en-US"/>
              </w:rPr>
            </w:pPr>
          </w:p>
        </w:tc>
        <w:tc>
          <w:tcPr>
            <w:tcW w:w="1781" w:type="dxa"/>
            <w:tcBorders>
              <w:top w:val="single" w:sz="4" w:space="0" w:color="auto"/>
              <w:left w:val="nil"/>
              <w:bottom w:val="nil"/>
              <w:right w:val="nil"/>
            </w:tcBorders>
          </w:tcPr>
          <w:p w:rsidR="00525F08" w:rsidRPr="00525F08" w:rsidRDefault="00525F08" w:rsidP="00525F08">
            <w:pPr>
              <w:autoSpaceDE w:val="0"/>
              <w:autoSpaceDN w:val="0"/>
              <w:adjustRightInd w:val="0"/>
              <w:jc w:val="center"/>
              <w:rPr>
                <w:rFonts w:ascii="Times New Roman" w:eastAsia="Calibri" w:hAnsi="Times New Roman" w:cs="Times New Roman"/>
                <w:i/>
                <w:iCs/>
                <w:color w:val="auto"/>
                <w:sz w:val="18"/>
                <w:szCs w:val="18"/>
                <w:lang w:eastAsia="en-US"/>
              </w:rPr>
            </w:pPr>
            <w:r w:rsidRPr="00525F08">
              <w:rPr>
                <w:rFonts w:ascii="Times New Roman" w:eastAsia="Calibri" w:hAnsi="Times New Roman" w:cs="Times New Roman"/>
                <w:i/>
                <w:iCs/>
                <w:color w:val="auto"/>
                <w:sz w:val="18"/>
                <w:szCs w:val="18"/>
                <w:lang w:eastAsia="en-US"/>
              </w:rPr>
              <w:t>(подпись)</w:t>
            </w:r>
          </w:p>
        </w:tc>
        <w:tc>
          <w:tcPr>
            <w:tcW w:w="340" w:type="dxa"/>
            <w:tcBorders>
              <w:top w:val="nil"/>
              <w:left w:val="nil"/>
              <w:bottom w:val="nil"/>
              <w:right w:val="nil"/>
            </w:tcBorders>
          </w:tcPr>
          <w:p w:rsidR="00525F08" w:rsidRPr="00525F08" w:rsidRDefault="00525F08" w:rsidP="00525F08">
            <w:pPr>
              <w:autoSpaceDE w:val="0"/>
              <w:autoSpaceDN w:val="0"/>
              <w:adjustRightInd w:val="0"/>
              <w:rPr>
                <w:rFonts w:ascii="Times New Roman" w:eastAsia="Calibri" w:hAnsi="Times New Roman" w:cs="Times New Roman"/>
                <w:i/>
                <w:iCs/>
                <w:color w:val="auto"/>
                <w:sz w:val="18"/>
                <w:szCs w:val="18"/>
                <w:lang w:eastAsia="en-US"/>
              </w:rPr>
            </w:pPr>
          </w:p>
        </w:tc>
        <w:tc>
          <w:tcPr>
            <w:tcW w:w="2165" w:type="dxa"/>
            <w:tcBorders>
              <w:top w:val="single" w:sz="4" w:space="0" w:color="auto"/>
              <w:left w:val="nil"/>
              <w:bottom w:val="nil"/>
              <w:right w:val="nil"/>
            </w:tcBorders>
          </w:tcPr>
          <w:p w:rsidR="00525F08" w:rsidRPr="00525F08" w:rsidRDefault="00525F08" w:rsidP="00525F08">
            <w:pPr>
              <w:autoSpaceDE w:val="0"/>
              <w:autoSpaceDN w:val="0"/>
              <w:adjustRightInd w:val="0"/>
              <w:jc w:val="center"/>
              <w:rPr>
                <w:rFonts w:ascii="Times New Roman" w:eastAsia="Calibri" w:hAnsi="Times New Roman" w:cs="Times New Roman"/>
                <w:i/>
                <w:iCs/>
                <w:color w:val="auto"/>
                <w:sz w:val="18"/>
                <w:szCs w:val="18"/>
                <w:lang w:eastAsia="en-US"/>
              </w:rPr>
            </w:pPr>
            <w:r w:rsidRPr="00525F08">
              <w:rPr>
                <w:rFonts w:ascii="Times New Roman" w:eastAsia="Calibri" w:hAnsi="Times New Roman" w:cs="Times New Roman"/>
                <w:i/>
                <w:iCs/>
                <w:color w:val="auto"/>
                <w:sz w:val="18"/>
                <w:szCs w:val="18"/>
                <w:lang w:eastAsia="en-US"/>
              </w:rPr>
              <w:t>(расшифровка подписи)</w:t>
            </w:r>
          </w:p>
        </w:tc>
      </w:tr>
    </w:tbl>
    <w:p w:rsidR="00525F08" w:rsidRPr="00525F08" w:rsidRDefault="00525F08" w:rsidP="00525F08">
      <w:pPr>
        <w:autoSpaceDE w:val="0"/>
        <w:autoSpaceDN w:val="0"/>
        <w:adjustRightInd w:val="0"/>
        <w:jc w:val="center"/>
        <w:rPr>
          <w:rFonts w:ascii="Times New Roman" w:eastAsia="Calibri" w:hAnsi="Times New Roman" w:cs="Times New Roman"/>
          <w:color w:val="auto"/>
          <w:sz w:val="22"/>
          <w:szCs w:val="22"/>
          <w:lang w:eastAsia="en-US"/>
        </w:rPr>
      </w:pPr>
    </w:p>
    <w:p w:rsidR="00525F08" w:rsidRPr="00525F08" w:rsidRDefault="00525F08" w:rsidP="00525F08">
      <w:pPr>
        <w:autoSpaceDE w:val="0"/>
        <w:autoSpaceDN w:val="0"/>
        <w:adjustRightInd w:val="0"/>
        <w:jc w:val="center"/>
        <w:rPr>
          <w:rFonts w:ascii="Times New Roman" w:eastAsia="Calibri" w:hAnsi="Times New Roman" w:cs="Times New Roman"/>
          <w:color w:val="auto"/>
          <w:sz w:val="22"/>
          <w:szCs w:val="22"/>
          <w:lang w:eastAsia="en-US"/>
        </w:rPr>
      </w:pPr>
    </w:p>
    <w:p w:rsidR="00525F08" w:rsidRPr="00525F08" w:rsidRDefault="00525F08" w:rsidP="00525F08">
      <w:pPr>
        <w:widowControl w:val="0"/>
        <w:suppressAutoHyphens/>
        <w:autoSpaceDE w:val="0"/>
        <w:jc w:val="center"/>
        <w:outlineLvl w:val="0"/>
        <w:rPr>
          <w:rFonts w:ascii="Times New Roman" w:eastAsia="Times New Roman" w:hAnsi="Times New Roman" w:cs="Times New Roman"/>
          <w:b/>
          <w:color w:val="auto"/>
          <w:sz w:val="22"/>
          <w:szCs w:val="22"/>
          <w:lang w:eastAsia="ar-SA"/>
        </w:rPr>
      </w:pPr>
    </w:p>
    <w:p w:rsidR="00525F08" w:rsidRPr="00525F08" w:rsidRDefault="00525F08" w:rsidP="00525F08">
      <w:pPr>
        <w:spacing w:after="200" w:line="276" w:lineRule="auto"/>
        <w:rPr>
          <w:rFonts w:ascii="Calibri" w:eastAsia="Times New Roman" w:hAnsi="Calibri" w:cs="Times New Roman"/>
          <w:color w:val="auto"/>
          <w:sz w:val="22"/>
          <w:szCs w:val="22"/>
        </w:rPr>
      </w:pPr>
    </w:p>
    <w:p w:rsidR="00525F08" w:rsidRPr="00F05B32" w:rsidRDefault="00525F08" w:rsidP="00F05B32">
      <w:pPr>
        <w:widowControl w:val="0"/>
        <w:autoSpaceDE w:val="0"/>
        <w:autoSpaceDN w:val="0"/>
        <w:adjustRightInd w:val="0"/>
        <w:jc w:val="center"/>
        <w:outlineLvl w:val="0"/>
        <w:rPr>
          <w:rFonts w:ascii="Times New Roman" w:eastAsia="Times New Roman" w:hAnsi="Times New Roman" w:cs="Times New Roman"/>
          <w:b/>
          <w:color w:val="auto"/>
          <w:sz w:val="22"/>
          <w:szCs w:val="22"/>
        </w:rPr>
      </w:pPr>
    </w:p>
    <w:sectPr w:rsidR="00525F08" w:rsidRPr="00F05B32" w:rsidSect="00525F08">
      <w:footnotePr>
        <w:numRestart w:val="eachSect"/>
      </w:footnotePr>
      <w:pgSz w:w="11906" w:h="16838"/>
      <w:pgMar w:top="851" w:right="424" w:bottom="567" w:left="993" w:header="142" w:footer="4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5A0B" w:rsidRDefault="00195A0B" w:rsidP="004B734B">
      <w:r>
        <w:separator/>
      </w:r>
    </w:p>
  </w:endnote>
  <w:endnote w:type="continuationSeparator" w:id="0">
    <w:p w:rsidR="00195A0B" w:rsidRDefault="00195A0B" w:rsidP="004B7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Robot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5A0B" w:rsidRDefault="00195A0B" w:rsidP="004B734B">
      <w:r>
        <w:separator/>
      </w:r>
    </w:p>
  </w:footnote>
  <w:footnote w:type="continuationSeparator" w:id="0">
    <w:p w:rsidR="00195A0B" w:rsidRDefault="00195A0B" w:rsidP="004B734B">
      <w:r>
        <w:continuationSeparator/>
      </w:r>
    </w:p>
  </w:footnote>
  <w:footnote w:id="1">
    <w:p w:rsidR="00446E9A" w:rsidRPr="00F33BFF" w:rsidRDefault="00446E9A" w:rsidP="00525F08">
      <w:pPr>
        <w:pStyle w:val="a7"/>
        <w:jc w:val="both"/>
        <w:rPr>
          <w:sz w:val="18"/>
          <w:szCs w:val="18"/>
        </w:rPr>
      </w:pPr>
      <w:r w:rsidRPr="00F33BFF">
        <w:rPr>
          <w:rStyle w:val="a9"/>
          <w:sz w:val="18"/>
          <w:szCs w:val="18"/>
        </w:rPr>
        <w:footnoteRef/>
      </w:r>
      <w:r w:rsidRPr="00F33BFF">
        <w:rPr>
          <w:i/>
          <w:sz w:val="18"/>
          <w:szCs w:val="18"/>
        </w:rPr>
        <w:t>Требование установлено на основании статьи 8 Федерального закона от 12.04.2010 № 61-ФЗ «Об обращении лекарственных средств».</w:t>
      </w:r>
    </w:p>
  </w:footnote>
  <w:footnote w:id="2">
    <w:p w:rsidR="00446E9A" w:rsidRPr="008C2057" w:rsidRDefault="00446E9A" w:rsidP="00525F08">
      <w:pPr>
        <w:pStyle w:val="a7"/>
        <w:jc w:val="both"/>
        <w:rPr>
          <w:color w:val="404040"/>
          <w:sz w:val="14"/>
          <w:szCs w:val="14"/>
        </w:rPr>
      </w:pPr>
      <w:r w:rsidRPr="008C2057">
        <w:rPr>
          <w:rStyle w:val="a9"/>
          <w:color w:val="404040"/>
          <w:sz w:val="14"/>
          <w:szCs w:val="14"/>
        </w:rPr>
        <w:footnoteRef/>
      </w:r>
      <w:r w:rsidRPr="008C2057">
        <w:rPr>
          <w:color w:val="404040"/>
          <w:sz w:val="14"/>
          <w:szCs w:val="14"/>
        </w:rPr>
        <w:t xml:space="preserve"> </w:t>
      </w:r>
      <w:r w:rsidRPr="008C2057">
        <w:rPr>
          <w:i/>
          <w:color w:val="404040"/>
          <w:sz w:val="14"/>
          <w:szCs w:val="14"/>
        </w:rPr>
        <w:t>Виды деятельности указываются в соответствии с требованиями, установленными частью 2 статьи 12 Федерального закона от 04.05.2011 № 99-ФЗ «О лицензировании отдельных видов деятельности».</w:t>
      </w:r>
    </w:p>
  </w:footnote>
  <w:footnote w:id="3">
    <w:p w:rsidR="00446E9A" w:rsidRPr="00F33BFF" w:rsidRDefault="00446E9A" w:rsidP="00525F08">
      <w:pPr>
        <w:pStyle w:val="a7"/>
        <w:rPr>
          <w:i/>
          <w:sz w:val="18"/>
          <w:szCs w:val="18"/>
        </w:rPr>
      </w:pPr>
      <w:r w:rsidRPr="00F33BFF">
        <w:rPr>
          <w:rStyle w:val="a9"/>
          <w:sz w:val="18"/>
          <w:szCs w:val="18"/>
        </w:rPr>
        <w:footnoteRef/>
      </w:r>
      <w:r w:rsidRPr="00F33BFF">
        <w:rPr>
          <w:i/>
          <w:sz w:val="18"/>
          <w:szCs w:val="18"/>
        </w:rPr>
        <w:t>Информация о «</w:t>
      </w:r>
      <w:proofErr w:type="spellStart"/>
      <w:r w:rsidRPr="00F33BFF">
        <w:rPr>
          <w:i/>
          <w:sz w:val="18"/>
          <w:szCs w:val="18"/>
        </w:rPr>
        <w:t>холодовой</w:t>
      </w:r>
      <w:proofErr w:type="spellEnd"/>
      <w:r w:rsidRPr="00F33BFF">
        <w:rPr>
          <w:i/>
          <w:sz w:val="18"/>
          <w:szCs w:val="18"/>
        </w:rPr>
        <w:t xml:space="preserve"> цепи» предоставляется только при поставке лекарственных препаратов, в инструкции по применению которых </w:t>
      </w:r>
      <w:proofErr w:type="gramStart"/>
      <w:r w:rsidRPr="00F33BFF">
        <w:rPr>
          <w:i/>
          <w:sz w:val="18"/>
          <w:szCs w:val="18"/>
        </w:rPr>
        <w:t>указано  требование</w:t>
      </w:r>
      <w:proofErr w:type="gramEnd"/>
      <w:r w:rsidRPr="00F33BFF">
        <w:rPr>
          <w:i/>
          <w:sz w:val="18"/>
          <w:szCs w:val="18"/>
        </w:rPr>
        <w:t xml:space="preserve"> о соблюдении температурного режима при хранении и перевозке.</w:t>
      </w:r>
    </w:p>
  </w:footnote>
  <w:footnote w:id="4">
    <w:p w:rsidR="00446E9A" w:rsidRPr="00480521" w:rsidRDefault="00446E9A" w:rsidP="00525F08">
      <w:pPr>
        <w:pStyle w:val="a7"/>
        <w:jc w:val="both"/>
        <w:rPr>
          <w:i/>
          <w:sz w:val="18"/>
          <w:szCs w:val="18"/>
        </w:rPr>
      </w:pPr>
      <w:r w:rsidRPr="00480521">
        <w:rPr>
          <w:rStyle w:val="a9"/>
          <w:sz w:val="18"/>
          <w:szCs w:val="18"/>
        </w:rPr>
        <w:footnoteRef/>
      </w:r>
      <w:r w:rsidRPr="00480521">
        <w:rPr>
          <w:i/>
          <w:sz w:val="18"/>
          <w:szCs w:val="18"/>
        </w:rPr>
        <w:t xml:space="preserve">Требования, установленные пунктами 4.5.1 – 4.5.3 настоящего раздела </w:t>
      </w:r>
      <w:r w:rsidR="0011663B">
        <w:rPr>
          <w:i/>
          <w:sz w:val="18"/>
          <w:szCs w:val="18"/>
        </w:rPr>
        <w:t>Контракта</w:t>
      </w:r>
      <w:r w:rsidRPr="00480521">
        <w:rPr>
          <w:i/>
          <w:sz w:val="18"/>
          <w:szCs w:val="18"/>
        </w:rPr>
        <w:t>, применяются при поставке термолабильных лекарственных средств, инструкцией по медицинскому применению производителя предусмотрено соблюдение температурного режима при хранении и транспортировке.</w:t>
      </w:r>
    </w:p>
  </w:footnote>
  <w:footnote w:id="5">
    <w:p w:rsidR="00446E9A" w:rsidRPr="00480521" w:rsidRDefault="00446E9A" w:rsidP="00525F08">
      <w:pPr>
        <w:pStyle w:val="a7"/>
        <w:jc w:val="both"/>
        <w:rPr>
          <w:sz w:val="18"/>
          <w:szCs w:val="18"/>
        </w:rPr>
      </w:pPr>
      <w:r w:rsidRPr="00480521">
        <w:rPr>
          <w:rStyle w:val="a9"/>
          <w:sz w:val="18"/>
          <w:szCs w:val="18"/>
        </w:rPr>
        <w:footnoteRef/>
      </w:r>
      <w:r w:rsidRPr="00480521">
        <w:rPr>
          <w:i/>
          <w:sz w:val="18"/>
          <w:szCs w:val="18"/>
        </w:rPr>
        <w:t>требование установлено в соответствии со статьёй 67 Федерального закона от 12.04.2010 № 61-ФЗ «Об обращении лекарственных средств»</w:t>
      </w:r>
    </w:p>
  </w:footnote>
  <w:footnote w:id="6">
    <w:p w:rsidR="00446E9A" w:rsidRPr="00DB6287" w:rsidRDefault="00446E9A" w:rsidP="00525F08">
      <w:pPr>
        <w:pStyle w:val="a7"/>
        <w:jc w:val="both"/>
        <w:rPr>
          <w:i/>
          <w:sz w:val="18"/>
          <w:szCs w:val="18"/>
        </w:rPr>
      </w:pPr>
      <w:r w:rsidRPr="00DB6287">
        <w:rPr>
          <w:rStyle w:val="a9"/>
          <w:sz w:val="18"/>
          <w:szCs w:val="18"/>
        </w:rPr>
        <w:footnoteRef/>
      </w:r>
      <w:r w:rsidRPr="00DB6287">
        <w:rPr>
          <w:i/>
          <w:sz w:val="18"/>
          <w:szCs w:val="18"/>
        </w:rPr>
        <w:t>Счёт-фактура не предоставляется в случае, если Поставщик не является плательщиком НДС</w:t>
      </w:r>
    </w:p>
  </w:footnote>
  <w:footnote w:id="7">
    <w:p w:rsidR="00446E9A" w:rsidRPr="00373DA0" w:rsidRDefault="00446E9A" w:rsidP="00525F08">
      <w:pPr>
        <w:autoSpaceDE w:val="0"/>
        <w:adjustRightInd w:val="0"/>
        <w:jc w:val="both"/>
        <w:rPr>
          <w:i/>
          <w:kern w:val="32"/>
          <w:sz w:val="18"/>
          <w:szCs w:val="18"/>
        </w:rPr>
      </w:pPr>
      <w:r w:rsidRPr="00373DA0">
        <w:rPr>
          <w:rStyle w:val="a9"/>
          <w:kern w:val="32"/>
          <w:sz w:val="18"/>
          <w:szCs w:val="18"/>
        </w:rPr>
        <w:sym w:font="Symbol" w:char="F02A"/>
      </w:r>
      <w:hyperlink r:id="rId1" w:history="1">
        <w:r w:rsidRPr="008E0864">
          <w:rPr>
            <w:i/>
            <w:kern w:val="32"/>
            <w:sz w:val="18"/>
            <w:szCs w:val="18"/>
          </w:rPr>
          <w:t>Подпункт «б» пункта 20</w:t>
        </w:r>
      </w:hyperlink>
      <w:r w:rsidRPr="008E0864">
        <w:rPr>
          <w:i/>
          <w:kern w:val="32"/>
          <w:sz w:val="18"/>
          <w:szCs w:val="18"/>
        </w:rPr>
        <w:t xml:space="preserve"> Положения о единой государственной информационной системе в сфере здравоохранения, утвержденного постановлением Правительства Российской Федерации от 05.05.2018 № 555.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80B76"/>
    <w:multiLevelType w:val="hybridMultilevel"/>
    <w:tmpl w:val="C61A6F6A"/>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A52122F"/>
    <w:multiLevelType w:val="hybridMultilevel"/>
    <w:tmpl w:val="5832EC42"/>
    <w:lvl w:ilvl="0" w:tplc="9B6AA75E">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EFC1302"/>
    <w:multiLevelType w:val="hybridMultilevel"/>
    <w:tmpl w:val="089487E0"/>
    <w:lvl w:ilvl="0" w:tplc="8EDAE8D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11187097"/>
    <w:multiLevelType w:val="hybridMultilevel"/>
    <w:tmpl w:val="57DA9F6E"/>
    <w:lvl w:ilvl="0" w:tplc="FBCA21AE">
      <w:start w:val="1"/>
      <w:numFmt w:val="decimal"/>
      <w:lvlText w:val="%1."/>
      <w:lvlJc w:val="left"/>
      <w:pPr>
        <w:ind w:left="2061" w:hanging="360"/>
      </w:pPr>
      <w:rPr>
        <w:rFonts w:hint="default"/>
        <w:sz w:val="22"/>
      </w:rPr>
    </w:lvl>
    <w:lvl w:ilvl="1" w:tplc="04190019" w:tentative="1">
      <w:start w:val="1"/>
      <w:numFmt w:val="lowerLetter"/>
      <w:lvlText w:val="%2."/>
      <w:lvlJc w:val="left"/>
      <w:pPr>
        <w:ind w:left="2781" w:hanging="360"/>
      </w:p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abstractNum w:abstractNumId="4">
    <w:nsid w:val="12032D74"/>
    <w:multiLevelType w:val="hybridMultilevel"/>
    <w:tmpl w:val="CDA81B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2171D65"/>
    <w:multiLevelType w:val="hybridMultilevel"/>
    <w:tmpl w:val="ED92A9BE"/>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41F1F98"/>
    <w:multiLevelType w:val="hybridMultilevel"/>
    <w:tmpl w:val="8A3CC56A"/>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8940A3B"/>
    <w:multiLevelType w:val="multilevel"/>
    <w:tmpl w:val="566E550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A5C6418"/>
    <w:multiLevelType w:val="hybridMultilevel"/>
    <w:tmpl w:val="479A37D6"/>
    <w:lvl w:ilvl="0" w:tplc="8140F27C">
      <w:start w:val="1"/>
      <w:numFmt w:val="decimal"/>
      <w:lvlText w:val="%1."/>
      <w:lvlJc w:val="left"/>
      <w:pPr>
        <w:ind w:left="678" w:hanging="360"/>
      </w:pPr>
      <w:rPr>
        <w:rFonts w:hint="default"/>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9">
    <w:nsid w:val="2E9C42C9"/>
    <w:multiLevelType w:val="multilevel"/>
    <w:tmpl w:val="B6B24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F4475EC"/>
    <w:multiLevelType w:val="hybridMultilevel"/>
    <w:tmpl w:val="EAB26D52"/>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30FF7514"/>
    <w:multiLevelType w:val="hybridMultilevel"/>
    <w:tmpl w:val="089487E0"/>
    <w:lvl w:ilvl="0" w:tplc="8EDAE8D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32D25B91"/>
    <w:multiLevelType w:val="multilevel"/>
    <w:tmpl w:val="0D3E734C"/>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3">
    <w:nsid w:val="332D1069"/>
    <w:multiLevelType w:val="hybridMultilevel"/>
    <w:tmpl w:val="DF0672C2"/>
    <w:lvl w:ilvl="0" w:tplc="ADECC3E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36CE44DE"/>
    <w:multiLevelType w:val="multilevel"/>
    <w:tmpl w:val="DC22899C"/>
    <w:lvl w:ilvl="0">
      <w:start w:val="1"/>
      <w:numFmt w:val="decimal"/>
      <w:lvlText w:val="%1."/>
      <w:lvlJc w:val="left"/>
      <w:pPr>
        <w:ind w:left="1069" w:hanging="360"/>
      </w:pPr>
      <w:rPr>
        <w:rFonts w:hint="default"/>
      </w:rPr>
    </w:lvl>
    <w:lvl w:ilvl="1">
      <w:start w:val="1"/>
      <w:numFmt w:val="decimal"/>
      <w:isLgl/>
      <w:lvlText w:val="%1.%2."/>
      <w:lvlJc w:val="left"/>
      <w:pPr>
        <w:ind w:left="1984" w:hanging="1275"/>
      </w:pPr>
      <w:rPr>
        <w:rFonts w:hint="default"/>
      </w:rPr>
    </w:lvl>
    <w:lvl w:ilvl="2">
      <w:start w:val="1"/>
      <w:numFmt w:val="decimal"/>
      <w:isLgl/>
      <w:lvlText w:val="%1.%2.%3."/>
      <w:lvlJc w:val="left"/>
      <w:pPr>
        <w:ind w:left="1984" w:hanging="1275"/>
      </w:pPr>
      <w:rPr>
        <w:rFonts w:hint="default"/>
      </w:rPr>
    </w:lvl>
    <w:lvl w:ilvl="3">
      <w:start w:val="1"/>
      <w:numFmt w:val="decimal"/>
      <w:isLgl/>
      <w:lvlText w:val="%1.%2.%3.%4."/>
      <w:lvlJc w:val="left"/>
      <w:pPr>
        <w:ind w:left="1984" w:hanging="1275"/>
      </w:pPr>
      <w:rPr>
        <w:rFonts w:hint="default"/>
      </w:rPr>
    </w:lvl>
    <w:lvl w:ilvl="4">
      <w:start w:val="1"/>
      <w:numFmt w:val="decimal"/>
      <w:isLgl/>
      <w:lvlText w:val="%1.%2.%3.%4.%5."/>
      <w:lvlJc w:val="left"/>
      <w:pPr>
        <w:ind w:left="1984" w:hanging="1275"/>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5">
    <w:nsid w:val="37003B34"/>
    <w:multiLevelType w:val="hybridMultilevel"/>
    <w:tmpl w:val="089487E0"/>
    <w:lvl w:ilvl="0" w:tplc="8EDAE8D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41F5065A"/>
    <w:multiLevelType w:val="hybridMultilevel"/>
    <w:tmpl w:val="21E00124"/>
    <w:lvl w:ilvl="0" w:tplc="FBCA21AE">
      <w:start w:val="1"/>
      <w:numFmt w:val="decimal"/>
      <w:lvlText w:val="%1."/>
      <w:lvlJc w:val="left"/>
      <w:pPr>
        <w:ind w:left="2061" w:hanging="360"/>
      </w:pPr>
      <w:rPr>
        <w:rFonts w:hint="default"/>
        <w:sz w:val="22"/>
      </w:rPr>
    </w:lvl>
    <w:lvl w:ilvl="1" w:tplc="04190019" w:tentative="1">
      <w:start w:val="1"/>
      <w:numFmt w:val="lowerLetter"/>
      <w:lvlText w:val="%2."/>
      <w:lvlJc w:val="left"/>
      <w:pPr>
        <w:ind w:left="2781" w:hanging="360"/>
      </w:p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abstractNum w:abstractNumId="17">
    <w:nsid w:val="44065E97"/>
    <w:multiLevelType w:val="hybridMultilevel"/>
    <w:tmpl w:val="21E00124"/>
    <w:lvl w:ilvl="0" w:tplc="FBCA21AE">
      <w:start w:val="1"/>
      <w:numFmt w:val="decimal"/>
      <w:lvlText w:val="%1."/>
      <w:lvlJc w:val="left"/>
      <w:pPr>
        <w:ind w:left="2061" w:hanging="360"/>
      </w:pPr>
      <w:rPr>
        <w:rFonts w:hint="default"/>
        <w:sz w:val="22"/>
      </w:rPr>
    </w:lvl>
    <w:lvl w:ilvl="1" w:tplc="04190019" w:tentative="1">
      <w:start w:val="1"/>
      <w:numFmt w:val="lowerLetter"/>
      <w:lvlText w:val="%2."/>
      <w:lvlJc w:val="left"/>
      <w:pPr>
        <w:ind w:left="2781" w:hanging="360"/>
      </w:p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abstractNum w:abstractNumId="18">
    <w:nsid w:val="44FF3542"/>
    <w:multiLevelType w:val="hybridMultilevel"/>
    <w:tmpl w:val="E8CEC6CC"/>
    <w:lvl w:ilvl="0" w:tplc="350A2BC0">
      <w:start w:val="1"/>
      <w:numFmt w:val="decimal"/>
      <w:lvlText w:val="%1"/>
      <w:lvlJc w:val="left"/>
      <w:pPr>
        <w:ind w:left="-420" w:hanging="420"/>
      </w:pPr>
      <w:rPr>
        <w:rFonts w:hint="default"/>
        <w:b/>
      </w:rPr>
    </w:lvl>
    <w:lvl w:ilvl="1" w:tplc="04190019" w:tentative="1">
      <w:start w:val="1"/>
      <w:numFmt w:val="lowerLetter"/>
      <w:lvlText w:val="%2."/>
      <w:lvlJc w:val="left"/>
      <w:pPr>
        <w:ind w:left="240" w:hanging="360"/>
      </w:pPr>
    </w:lvl>
    <w:lvl w:ilvl="2" w:tplc="0419001B" w:tentative="1">
      <w:start w:val="1"/>
      <w:numFmt w:val="lowerRoman"/>
      <w:lvlText w:val="%3."/>
      <w:lvlJc w:val="right"/>
      <w:pPr>
        <w:ind w:left="960" w:hanging="180"/>
      </w:pPr>
    </w:lvl>
    <w:lvl w:ilvl="3" w:tplc="0419000F" w:tentative="1">
      <w:start w:val="1"/>
      <w:numFmt w:val="decimal"/>
      <w:lvlText w:val="%4."/>
      <w:lvlJc w:val="left"/>
      <w:pPr>
        <w:ind w:left="1680" w:hanging="360"/>
      </w:pPr>
    </w:lvl>
    <w:lvl w:ilvl="4" w:tplc="04190019" w:tentative="1">
      <w:start w:val="1"/>
      <w:numFmt w:val="lowerLetter"/>
      <w:lvlText w:val="%5."/>
      <w:lvlJc w:val="left"/>
      <w:pPr>
        <w:ind w:left="2400" w:hanging="360"/>
      </w:pPr>
    </w:lvl>
    <w:lvl w:ilvl="5" w:tplc="0419001B" w:tentative="1">
      <w:start w:val="1"/>
      <w:numFmt w:val="lowerRoman"/>
      <w:lvlText w:val="%6."/>
      <w:lvlJc w:val="right"/>
      <w:pPr>
        <w:ind w:left="3120" w:hanging="180"/>
      </w:pPr>
    </w:lvl>
    <w:lvl w:ilvl="6" w:tplc="0419000F" w:tentative="1">
      <w:start w:val="1"/>
      <w:numFmt w:val="decimal"/>
      <w:lvlText w:val="%7."/>
      <w:lvlJc w:val="left"/>
      <w:pPr>
        <w:ind w:left="3840" w:hanging="360"/>
      </w:pPr>
    </w:lvl>
    <w:lvl w:ilvl="7" w:tplc="04190019" w:tentative="1">
      <w:start w:val="1"/>
      <w:numFmt w:val="lowerLetter"/>
      <w:lvlText w:val="%8."/>
      <w:lvlJc w:val="left"/>
      <w:pPr>
        <w:ind w:left="4560" w:hanging="360"/>
      </w:pPr>
    </w:lvl>
    <w:lvl w:ilvl="8" w:tplc="0419001B" w:tentative="1">
      <w:start w:val="1"/>
      <w:numFmt w:val="lowerRoman"/>
      <w:lvlText w:val="%9."/>
      <w:lvlJc w:val="right"/>
      <w:pPr>
        <w:ind w:left="5280" w:hanging="180"/>
      </w:pPr>
    </w:lvl>
  </w:abstractNum>
  <w:abstractNum w:abstractNumId="19">
    <w:nsid w:val="4957598C"/>
    <w:multiLevelType w:val="hybridMultilevel"/>
    <w:tmpl w:val="089487E0"/>
    <w:lvl w:ilvl="0" w:tplc="8EDAE8D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4CDF3B65"/>
    <w:multiLevelType w:val="hybridMultilevel"/>
    <w:tmpl w:val="468A67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D2B2220"/>
    <w:multiLevelType w:val="hybridMultilevel"/>
    <w:tmpl w:val="E8DE0966"/>
    <w:lvl w:ilvl="0" w:tplc="8214D61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2">
    <w:nsid w:val="52A00460"/>
    <w:multiLevelType w:val="hybridMultilevel"/>
    <w:tmpl w:val="E8CEC6CC"/>
    <w:lvl w:ilvl="0" w:tplc="350A2BC0">
      <w:start w:val="1"/>
      <w:numFmt w:val="decimal"/>
      <w:lvlText w:val="%1"/>
      <w:lvlJc w:val="left"/>
      <w:pPr>
        <w:ind w:left="-420" w:hanging="420"/>
      </w:pPr>
      <w:rPr>
        <w:rFonts w:hint="default"/>
        <w:b/>
      </w:rPr>
    </w:lvl>
    <w:lvl w:ilvl="1" w:tplc="04190019" w:tentative="1">
      <w:start w:val="1"/>
      <w:numFmt w:val="lowerLetter"/>
      <w:lvlText w:val="%2."/>
      <w:lvlJc w:val="left"/>
      <w:pPr>
        <w:ind w:left="240" w:hanging="360"/>
      </w:pPr>
    </w:lvl>
    <w:lvl w:ilvl="2" w:tplc="0419001B" w:tentative="1">
      <w:start w:val="1"/>
      <w:numFmt w:val="lowerRoman"/>
      <w:lvlText w:val="%3."/>
      <w:lvlJc w:val="right"/>
      <w:pPr>
        <w:ind w:left="960" w:hanging="180"/>
      </w:pPr>
    </w:lvl>
    <w:lvl w:ilvl="3" w:tplc="0419000F" w:tentative="1">
      <w:start w:val="1"/>
      <w:numFmt w:val="decimal"/>
      <w:lvlText w:val="%4."/>
      <w:lvlJc w:val="left"/>
      <w:pPr>
        <w:ind w:left="1680" w:hanging="360"/>
      </w:pPr>
    </w:lvl>
    <w:lvl w:ilvl="4" w:tplc="04190019" w:tentative="1">
      <w:start w:val="1"/>
      <w:numFmt w:val="lowerLetter"/>
      <w:lvlText w:val="%5."/>
      <w:lvlJc w:val="left"/>
      <w:pPr>
        <w:ind w:left="2400" w:hanging="360"/>
      </w:pPr>
    </w:lvl>
    <w:lvl w:ilvl="5" w:tplc="0419001B" w:tentative="1">
      <w:start w:val="1"/>
      <w:numFmt w:val="lowerRoman"/>
      <w:lvlText w:val="%6."/>
      <w:lvlJc w:val="right"/>
      <w:pPr>
        <w:ind w:left="3120" w:hanging="180"/>
      </w:pPr>
    </w:lvl>
    <w:lvl w:ilvl="6" w:tplc="0419000F" w:tentative="1">
      <w:start w:val="1"/>
      <w:numFmt w:val="decimal"/>
      <w:lvlText w:val="%7."/>
      <w:lvlJc w:val="left"/>
      <w:pPr>
        <w:ind w:left="3840" w:hanging="360"/>
      </w:pPr>
    </w:lvl>
    <w:lvl w:ilvl="7" w:tplc="04190019" w:tentative="1">
      <w:start w:val="1"/>
      <w:numFmt w:val="lowerLetter"/>
      <w:lvlText w:val="%8."/>
      <w:lvlJc w:val="left"/>
      <w:pPr>
        <w:ind w:left="4560" w:hanging="360"/>
      </w:pPr>
    </w:lvl>
    <w:lvl w:ilvl="8" w:tplc="0419001B" w:tentative="1">
      <w:start w:val="1"/>
      <w:numFmt w:val="lowerRoman"/>
      <w:lvlText w:val="%9."/>
      <w:lvlJc w:val="right"/>
      <w:pPr>
        <w:ind w:left="5280" w:hanging="180"/>
      </w:pPr>
    </w:lvl>
  </w:abstractNum>
  <w:abstractNum w:abstractNumId="23">
    <w:nsid w:val="57F4739A"/>
    <w:multiLevelType w:val="hybridMultilevel"/>
    <w:tmpl w:val="57DA9F6E"/>
    <w:lvl w:ilvl="0" w:tplc="FBCA21AE">
      <w:start w:val="1"/>
      <w:numFmt w:val="decimal"/>
      <w:lvlText w:val="%1."/>
      <w:lvlJc w:val="left"/>
      <w:pPr>
        <w:ind w:left="2061" w:hanging="360"/>
      </w:pPr>
      <w:rPr>
        <w:rFonts w:hint="default"/>
        <w:sz w:val="22"/>
      </w:rPr>
    </w:lvl>
    <w:lvl w:ilvl="1" w:tplc="04190019" w:tentative="1">
      <w:start w:val="1"/>
      <w:numFmt w:val="lowerLetter"/>
      <w:lvlText w:val="%2."/>
      <w:lvlJc w:val="left"/>
      <w:pPr>
        <w:ind w:left="2781" w:hanging="360"/>
      </w:p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abstractNum w:abstractNumId="24">
    <w:nsid w:val="5D821519"/>
    <w:multiLevelType w:val="multilevel"/>
    <w:tmpl w:val="0D3E734C"/>
    <w:lvl w:ilvl="0">
      <w:start w:val="1"/>
      <w:numFmt w:val="decimal"/>
      <w:lvlText w:val="%1."/>
      <w:lvlJc w:val="left"/>
      <w:pPr>
        <w:ind w:left="2485" w:hanging="360"/>
      </w:pPr>
      <w:rPr>
        <w:rFonts w:hint="default"/>
      </w:rPr>
    </w:lvl>
    <w:lvl w:ilvl="1">
      <w:start w:val="1"/>
      <w:numFmt w:val="decimal"/>
      <w:isLgl/>
      <w:lvlText w:val="%1.%2."/>
      <w:lvlJc w:val="left"/>
      <w:pPr>
        <w:ind w:left="2845" w:hanging="720"/>
      </w:pPr>
      <w:rPr>
        <w:rFonts w:hint="default"/>
      </w:rPr>
    </w:lvl>
    <w:lvl w:ilvl="2">
      <w:start w:val="1"/>
      <w:numFmt w:val="decimal"/>
      <w:isLgl/>
      <w:lvlText w:val="%1.%2.%3."/>
      <w:lvlJc w:val="left"/>
      <w:pPr>
        <w:ind w:left="2845" w:hanging="720"/>
      </w:pPr>
      <w:rPr>
        <w:rFonts w:hint="default"/>
      </w:rPr>
    </w:lvl>
    <w:lvl w:ilvl="3">
      <w:start w:val="1"/>
      <w:numFmt w:val="decimal"/>
      <w:isLgl/>
      <w:lvlText w:val="%1.%2.%3.%4."/>
      <w:lvlJc w:val="left"/>
      <w:pPr>
        <w:ind w:left="3205" w:hanging="1080"/>
      </w:pPr>
      <w:rPr>
        <w:rFonts w:hint="default"/>
      </w:rPr>
    </w:lvl>
    <w:lvl w:ilvl="4">
      <w:start w:val="1"/>
      <w:numFmt w:val="decimal"/>
      <w:isLgl/>
      <w:lvlText w:val="%1.%2.%3.%4.%5."/>
      <w:lvlJc w:val="left"/>
      <w:pPr>
        <w:ind w:left="3205" w:hanging="1080"/>
      </w:pPr>
      <w:rPr>
        <w:rFonts w:hint="default"/>
      </w:rPr>
    </w:lvl>
    <w:lvl w:ilvl="5">
      <w:start w:val="1"/>
      <w:numFmt w:val="decimal"/>
      <w:isLgl/>
      <w:lvlText w:val="%1.%2.%3.%4.%5.%6."/>
      <w:lvlJc w:val="left"/>
      <w:pPr>
        <w:ind w:left="3565" w:hanging="1440"/>
      </w:pPr>
      <w:rPr>
        <w:rFonts w:hint="default"/>
      </w:rPr>
    </w:lvl>
    <w:lvl w:ilvl="6">
      <w:start w:val="1"/>
      <w:numFmt w:val="decimal"/>
      <w:isLgl/>
      <w:lvlText w:val="%1.%2.%3.%4.%5.%6.%7."/>
      <w:lvlJc w:val="left"/>
      <w:pPr>
        <w:ind w:left="3565" w:hanging="1440"/>
      </w:pPr>
      <w:rPr>
        <w:rFonts w:hint="default"/>
      </w:rPr>
    </w:lvl>
    <w:lvl w:ilvl="7">
      <w:start w:val="1"/>
      <w:numFmt w:val="decimal"/>
      <w:isLgl/>
      <w:lvlText w:val="%1.%2.%3.%4.%5.%6.%7.%8."/>
      <w:lvlJc w:val="left"/>
      <w:pPr>
        <w:ind w:left="3925" w:hanging="1800"/>
      </w:pPr>
      <w:rPr>
        <w:rFonts w:hint="default"/>
      </w:rPr>
    </w:lvl>
    <w:lvl w:ilvl="8">
      <w:start w:val="1"/>
      <w:numFmt w:val="decimal"/>
      <w:isLgl/>
      <w:lvlText w:val="%1.%2.%3.%4.%5.%6.%7.%8.%9."/>
      <w:lvlJc w:val="left"/>
      <w:pPr>
        <w:ind w:left="3925" w:hanging="1800"/>
      </w:pPr>
      <w:rPr>
        <w:rFonts w:hint="default"/>
      </w:rPr>
    </w:lvl>
  </w:abstractNum>
  <w:abstractNum w:abstractNumId="25">
    <w:nsid w:val="65B77611"/>
    <w:multiLevelType w:val="hybridMultilevel"/>
    <w:tmpl w:val="9CC6FD54"/>
    <w:lvl w:ilvl="0" w:tplc="EA708868">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6794687B"/>
    <w:multiLevelType w:val="hybridMultilevel"/>
    <w:tmpl w:val="312A62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A2B3E50"/>
    <w:multiLevelType w:val="hybridMultilevel"/>
    <w:tmpl w:val="C80ACB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50C177D"/>
    <w:multiLevelType w:val="multilevel"/>
    <w:tmpl w:val="86A4CA0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D9171B1"/>
    <w:multiLevelType w:val="hybridMultilevel"/>
    <w:tmpl w:val="19A076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F9961C0"/>
    <w:multiLevelType w:val="multilevel"/>
    <w:tmpl w:val="DBC0DB94"/>
    <w:lvl w:ilvl="0">
      <w:start w:val="1"/>
      <w:numFmt w:val="decimal"/>
      <w:lvlText w:val="%1."/>
      <w:lvlJc w:val="left"/>
      <w:pPr>
        <w:ind w:left="360" w:hanging="360"/>
      </w:pPr>
    </w:lvl>
    <w:lvl w:ilvl="1">
      <w:start w:val="1"/>
      <w:numFmt w:val="decimal"/>
      <w:lvlText w:val="%1.%2."/>
      <w:lvlJc w:val="left"/>
      <w:pPr>
        <w:ind w:left="1567"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5"/>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3"/>
  </w:num>
  <w:num w:numId="5">
    <w:abstractNumId w:val="19"/>
  </w:num>
  <w:num w:numId="6">
    <w:abstractNumId w:val="11"/>
  </w:num>
  <w:num w:numId="7">
    <w:abstractNumId w:val="2"/>
  </w:num>
  <w:num w:numId="8">
    <w:abstractNumId w:val="25"/>
  </w:num>
  <w:num w:numId="9">
    <w:abstractNumId w:val="1"/>
  </w:num>
  <w:num w:numId="10">
    <w:abstractNumId w:val="14"/>
  </w:num>
  <w:num w:numId="11">
    <w:abstractNumId w:val="24"/>
  </w:num>
  <w:num w:numId="12">
    <w:abstractNumId w:val="12"/>
  </w:num>
  <w:num w:numId="13">
    <w:abstractNumId w:val="5"/>
  </w:num>
  <w:num w:numId="14">
    <w:abstractNumId w:val="28"/>
  </w:num>
  <w:num w:numId="15">
    <w:abstractNumId w:val="21"/>
  </w:num>
  <w:num w:numId="16">
    <w:abstractNumId w:val="26"/>
  </w:num>
  <w:num w:numId="17">
    <w:abstractNumId w:val="22"/>
  </w:num>
  <w:num w:numId="18">
    <w:abstractNumId w:val="18"/>
  </w:num>
  <w:num w:numId="19">
    <w:abstractNumId w:val="9"/>
  </w:num>
  <w:num w:numId="20">
    <w:abstractNumId w:val="30"/>
  </w:num>
  <w:num w:numId="21">
    <w:abstractNumId w:val="7"/>
  </w:num>
  <w:num w:numId="22">
    <w:abstractNumId w:val="6"/>
  </w:num>
  <w:num w:numId="23">
    <w:abstractNumId w:val="0"/>
  </w:num>
  <w:num w:numId="24">
    <w:abstractNumId w:val="4"/>
  </w:num>
  <w:num w:numId="25">
    <w:abstractNumId w:val="20"/>
  </w:num>
  <w:num w:numId="26">
    <w:abstractNumId w:val="29"/>
  </w:num>
  <w:num w:numId="27">
    <w:abstractNumId w:val="27"/>
  </w:num>
  <w:num w:numId="28">
    <w:abstractNumId w:val="17"/>
  </w:num>
  <w:num w:numId="29">
    <w:abstractNumId w:val="8"/>
  </w:num>
  <w:num w:numId="30">
    <w:abstractNumId w:val="23"/>
  </w:num>
  <w:num w:numId="31">
    <w:abstractNumId w:val="3"/>
  </w:num>
  <w:num w:numId="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drawingGridHorizontalSpacing w:val="120"/>
  <w:displayHorizontalDrawingGridEvery w:val="2"/>
  <w:characterSpacingControl w:val="doNotCompress"/>
  <w:footnotePr>
    <w:numRestart w:val="eachSect"/>
    <w:footnote w:id="-1"/>
    <w:footnote w:id="0"/>
  </w:footnotePr>
  <w:endnotePr>
    <w:endnote w:id="-1"/>
    <w:endnote w:id="0"/>
  </w:endnotePr>
  <w:compat>
    <w:compatSetting w:name="compatibilityMode" w:uri="http://schemas.microsoft.com/office/word" w:val="12"/>
  </w:compat>
  <w:rsids>
    <w:rsidRoot w:val="00FA22B4"/>
    <w:rsid w:val="0000080C"/>
    <w:rsid w:val="00000A72"/>
    <w:rsid w:val="0000387C"/>
    <w:rsid w:val="00003DE3"/>
    <w:rsid w:val="00004386"/>
    <w:rsid w:val="00004F5B"/>
    <w:rsid w:val="00004FED"/>
    <w:rsid w:val="00005754"/>
    <w:rsid w:val="00007C8C"/>
    <w:rsid w:val="000114D3"/>
    <w:rsid w:val="00011C40"/>
    <w:rsid w:val="00011CFD"/>
    <w:rsid w:val="00012EBC"/>
    <w:rsid w:val="0001313B"/>
    <w:rsid w:val="000162FB"/>
    <w:rsid w:val="000200E7"/>
    <w:rsid w:val="00022168"/>
    <w:rsid w:val="000232C8"/>
    <w:rsid w:val="00023C22"/>
    <w:rsid w:val="00025641"/>
    <w:rsid w:val="00026523"/>
    <w:rsid w:val="00026DEE"/>
    <w:rsid w:val="00027836"/>
    <w:rsid w:val="00027F6A"/>
    <w:rsid w:val="000302CC"/>
    <w:rsid w:val="00031F4C"/>
    <w:rsid w:val="000331F3"/>
    <w:rsid w:val="00033AE0"/>
    <w:rsid w:val="00033FDF"/>
    <w:rsid w:val="0003459E"/>
    <w:rsid w:val="00040080"/>
    <w:rsid w:val="00041B1E"/>
    <w:rsid w:val="00042D8A"/>
    <w:rsid w:val="00043192"/>
    <w:rsid w:val="00043A95"/>
    <w:rsid w:val="00043D08"/>
    <w:rsid w:val="00046DF1"/>
    <w:rsid w:val="00047E7A"/>
    <w:rsid w:val="0005464A"/>
    <w:rsid w:val="00060133"/>
    <w:rsid w:val="00060C39"/>
    <w:rsid w:val="00060CB0"/>
    <w:rsid w:val="00061164"/>
    <w:rsid w:val="00061CF8"/>
    <w:rsid w:val="0006291B"/>
    <w:rsid w:val="000629F0"/>
    <w:rsid w:val="00063345"/>
    <w:rsid w:val="00063E53"/>
    <w:rsid w:val="00065C71"/>
    <w:rsid w:val="00065F6D"/>
    <w:rsid w:val="000672F1"/>
    <w:rsid w:val="000714B3"/>
    <w:rsid w:val="00072265"/>
    <w:rsid w:val="000726DA"/>
    <w:rsid w:val="000743CB"/>
    <w:rsid w:val="00074734"/>
    <w:rsid w:val="00076751"/>
    <w:rsid w:val="0007696B"/>
    <w:rsid w:val="00080C8D"/>
    <w:rsid w:val="00080E30"/>
    <w:rsid w:val="00081726"/>
    <w:rsid w:val="00082197"/>
    <w:rsid w:val="00083C10"/>
    <w:rsid w:val="00084F20"/>
    <w:rsid w:val="00085284"/>
    <w:rsid w:val="00086119"/>
    <w:rsid w:val="00086C15"/>
    <w:rsid w:val="00087118"/>
    <w:rsid w:val="00087698"/>
    <w:rsid w:val="00091D92"/>
    <w:rsid w:val="000927B1"/>
    <w:rsid w:val="00093B6B"/>
    <w:rsid w:val="00094CD1"/>
    <w:rsid w:val="00095127"/>
    <w:rsid w:val="00096C6E"/>
    <w:rsid w:val="000A07B8"/>
    <w:rsid w:val="000A1827"/>
    <w:rsid w:val="000A53E9"/>
    <w:rsid w:val="000A68AD"/>
    <w:rsid w:val="000B05C6"/>
    <w:rsid w:val="000B0785"/>
    <w:rsid w:val="000B07AB"/>
    <w:rsid w:val="000B1A85"/>
    <w:rsid w:val="000B2940"/>
    <w:rsid w:val="000B2D75"/>
    <w:rsid w:val="000B53E2"/>
    <w:rsid w:val="000B5A18"/>
    <w:rsid w:val="000B5C1D"/>
    <w:rsid w:val="000C097D"/>
    <w:rsid w:val="000C1CDC"/>
    <w:rsid w:val="000C2DF7"/>
    <w:rsid w:val="000C3207"/>
    <w:rsid w:val="000C4794"/>
    <w:rsid w:val="000C4F9A"/>
    <w:rsid w:val="000C6B66"/>
    <w:rsid w:val="000C729D"/>
    <w:rsid w:val="000C7DB8"/>
    <w:rsid w:val="000D131C"/>
    <w:rsid w:val="000D14AB"/>
    <w:rsid w:val="000D1B87"/>
    <w:rsid w:val="000D20DB"/>
    <w:rsid w:val="000D34A6"/>
    <w:rsid w:val="000D36DD"/>
    <w:rsid w:val="000D47F3"/>
    <w:rsid w:val="000D4C00"/>
    <w:rsid w:val="000D5585"/>
    <w:rsid w:val="000D6DE1"/>
    <w:rsid w:val="000E07D8"/>
    <w:rsid w:val="000E1182"/>
    <w:rsid w:val="000E24AF"/>
    <w:rsid w:val="000E2DBB"/>
    <w:rsid w:val="000E4FA8"/>
    <w:rsid w:val="000E5443"/>
    <w:rsid w:val="000E5E74"/>
    <w:rsid w:val="000E6170"/>
    <w:rsid w:val="000E71AA"/>
    <w:rsid w:val="000E7DA5"/>
    <w:rsid w:val="000F01DF"/>
    <w:rsid w:val="000F0243"/>
    <w:rsid w:val="000F0A4B"/>
    <w:rsid w:val="000F0FB8"/>
    <w:rsid w:val="000F17F8"/>
    <w:rsid w:val="000F276C"/>
    <w:rsid w:val="000F2BF7"/>
    <w:rsid w:val="000F6B1B"/>
    <w:rsid w:val="000F73DD"/>
    <w:rsid w:val="00100451"/>
    <w:rsid w:val="00100FE9"/>
    <w:rsid w:val="001018F9"/>
    <w:rsid w:val="00104512"/>
    <w:rsid w:val="001058C9"/>
    <w:rsid w:val="00105EE9"/>
    <w:rsid w:val="00105FA2"/>
    <w:rsid w:val="00106FB6"/>
    <w:rsid w:val="001072DB"/>
    <w:rsid w:val="001075A7"/>
    <w:rsid w:val="00110569"/>
    <w:rsid w:val="00110AC0"/>
    <w:rsid w:val="001114A3"/>
    <w:rsid w:val="00111A98"/>
    <w:rsid w:val="00111CAD"/>
    <w:rsid w:val="00112854"/>
    <w:rsid w:val="00113FEE"/>
    <w:rsid w:val="00114226"/>
    <w:rsid w:val="001148B1"/>
    <w:rsid w:val="001165A7"/>
    <w:rsid w:val="0011663B"/>
    <w:rsid w:val="00116C1E"/>
    <w:rsid w:val="00117762"/>
    <w:rsid w:val="001203B2"/>
    <w:rsid w:val="00123463"/>
    <w:rsid w:val="00123A66"/>
    <w:rsid w:val="001263C8"/>
    <w:rsid w:val="001301A0"/>
    <w:rsid w:val="001315A3"/>
    <w:rsid w:val="00132BA6"/>
    <w:rsid w:val="00132D98"/>
    <w:rsid w:val="0013427C"/>
    <w:rsid w:val="001371CC"/>
    <w:rsid w:val="001378D7"/>
    <w:rsid w:val="001403A1"/>
    <w:rsid w:val="00142430"/>
    <w:rsid w:val="00144A8D"/>
    <w:rsid w:val="00147BF7"/>
    <w:rsid w:val="00150ECC"/>
    <w:rsid w:val="0015119D"/>
    <w:rsid w:val="001513F3"/>
    <w:rsid w:val="001522D5"/>
    <w:rsid w:val="001532FF"/>
    <w:rsid w:val="0015345C"/>
    <w:rsid w:val="00153B8C"/>
    <w:rsid w:val="00154EDE"/>
    <w:rsid w:val="00157899"/>
    <w:rsid w:val="001612E8"/>
    <w:rsid w:val="00164C61"/>
    <w:rsid w:val="00165B32"/>
    <w:rsid w:val="00166FF5"/>
    <w:rsid w:val="0016766A"/>
    <w:rsid w:val="00167BCA"/>
    <w:rsid w:val="00172E29"/>
    <w:rsid w:val="00173078"/>
    <w:rsid w:val="001737DD"/>
    <w:rsid w:val="00174336"/>
    <w:rsid w:val="00176372"/>
    <w:rsid w:val="00176CE6"/>
    <w:rsid w:val="001774DB"/>
    <w:rsid w:val="00180737"/>
    <w:rsid w:val="00182B69"/>
    <w:rsid w:val="00183C6B"/>
    <w:rsid w:val="001852E0"/>
    <w:rsid w:val="001858EB"/>
    <w:rsid w:val="00186DB0"/>
    <w:rsid w:val="00187918"/>
    <w:rsid w:val="001920E9"/>
    <w:rsid w:val="001930F4"/>
    <w:rsid w:val="00194B52"/>
    <w:rsid w:val="0019506D"/>
    <w:rsid w:val="0019595B"/>
    <w:rsid w:val="00195A0B"/>
    <w:rsid w:val="00196DBB"/>
    <w:rsid w:val="0019757B"/>
    <w:rsid w:val="001A022B"/>
    <w:rsid w:val="001A0848"/>
    <w:rsid w:val="001A0EB0"/>
    <w:rsid w:val="001B1BB5"/>
    <w:rsid w:val="001B3070"/>
    <w:rsid w:val="001B3389"/>
    <w:rsid w:val="001B5CA7"/>
    <w:rsid w:val="001B605B"/>
    <w:rsid w:val="001B67F7"/>
    <w:rsid w:val="001C1F43"/>
    <w:rsid w:val="001C2409"/>
    <w:rsid w:val="001C2479"/>
    <w:rsid w:val="001C3B76"/>
    <w:rsid w:val="001C4050"/>
    <w:rsid w:val="001C6448"/>
    <w:rsid w:val="001D0461"/>
    <w:rsid w:val="001D0BC0"/>
    <w:rsid w:val="001D0D23"/>
    <w:rsid w:val="001D20BA"/>
    <w:rsid w:val="001D4F82"/>
    <w:rsid w:val="001E0575"/>
    <w:rsid w:val="001E08FF"/>
    <w:rsid w:val="001E0A9F"/>
    <w:rsid w:val="001E0CE0"/>
    <w:rsid w:val="001E198B"/>
    <w:rsid w:val="001E1C5D"/>
    <w:rsid w:val="001E1D5D"/>
    <w:rsid w:val="001E3549"/>
    <w:rsid w:val="001E3E7A"/>
    <w:rsid w:val="001E40F4"/>
    <w:rsid w:val="001E4B2E"/>
    <w:rsid w:val="001E5B2A"/>
    <w:rsid w:val="001E5B50"/>
    <w:rsid w:val="001E63E5"/>
    <w:rsid w:val="001F0151"/>
    <w:rsid w:val="001F0223"/>
    <w:rsid w:val="001F0E44"/>
    <w:rsid w:val="001F1918"/>
    <w:rsid w:val="001F1DF5"/>
    <w:rsid w:val="001F229C"/>
    <w:rsid w:val="001F441F"/>
    <w:rsid w:val="001F69A1"/>
    <w:rsid w:val="0020278D"/>
    <w:rsid w:val="002042EF"/>
    <w:rsid w:val="00204C16"/>
    <w:rsid w:val="002053F4"/>
    <w:rsid w:val="002058F4"/>
    <w:rsid w:val="00206244"/>
    <w:rsid w:val="00206484"/>
    <w:rsid w:val="002078CC"/>
    <w:rsid w:val="002104FC"/>
    <w:rsid w:val="002107DA"/>
    <w:rsid w:val="002126D3"/>
    <w:rsid w:val="00213345"/>
    <w:rsid w:val="002143B7"/>
    <w:rsid w:val="00222210"/>
    <w:rsid w:val="00222E2C"/>
    <w:rsid w:val="00223CF7"/>
    <w:rsid w:val="00224331"/>
    <w:rsid w:val="00225925"/>
    <w:rsid w:val="00225D2B"/>
    <w:rsid w:val="00233F71"/>
    <w:rsid w:val="0023408D"/>
    <w:rsid w:val="00236235"/>
    <w:rsid w:val="0023702A"/>
    <w:rsid w:val="0023706C"/>
    <w:rsid w:val="00237F60"/>
    <w:rsid w:val="00243EFE"/>
    <w:rsid w:val="00245EE5"/>
    <w:rsid w:val="002460DE"/>
    <w:rsid w:val="0024633A"/>
    <w:rsid w:val="00246461"/>
    <w:rsid w:val="00246A09"/>
    <w:rsid w:val="00250BD9"/>
    <w:rsid w:val="002512FF"/>
    <w:rsid w:val="00252340"/>
    <w:rsid w:val="002529E3"/>
    <w:rsid w:val="00252D73"/>
    <w:rsid w:val="00254C32"/>
    <w:rsid w:val="00256F05"/>
    <w:rsid w:val="00257283"/>
    <w:rsid w:val="00261504"/>
    <w:rsid w:val="00261560"/>
    <w:rsid w:val="00264B86"/>
    <w:rsid w:val="0026704F"/>
    <w:rsid w:val="00273D82"/>
    <w:rsid w:val="00275B36"/>
    <w:rsid w:val="00275D3E"/>
    <w:rsid w:val="002772FC"/>
    <w:rsid w:val="002812F8"/>
    <w:rsid w:val="002849D1"/>
    <w:rsid w:val="00284A38"/>
    <w:rsid w:val="002863F5"/>
    <w:rsid w:val="0028719E"/>
    <w:rsid w:val="002909F7"/>
    <w:rsid w:val="00292848"/>
    <w:rsid w:val="00292B72"/>
    <w:rsid w:val="00293114"/>
    <w:rsid w:val="00293886"/>
    <w:rsid w:val="00297D93"/>
    <w:rsid w:val="002A04DF"/>
    <w:rsid w:val="002A2147"/>
    <w:rsid w:val="002A23FE"/>
    <w:rsid w:val="002A40F9"/>
    <w:rsid w:val="002A6347"/>
    <w:rsid w:val="002A6686"/>
    <w:rsid w:val="002B0C0D"/>
    <w:rsid w:val="002B14D6"/>
    <w:rsid w:val="002B2D24"/>
    <w:rsid w:val="002B35D9"/>
    <w:rsid w:val="002B36D1"/>
    <w:rsid w:val="002B4C11"/>
    <w:rsid w:val="002B5D09"/>
    <w:rsid w:val="002B603B"/>
    <w:rsid w:val="002B7C42"/>
    <w:rsid w:val="002B7DAD"/>
    <w:rsid w:val="002C020E"/>
    <w:rsid w:val="002C35DC"/>
    <w:rsid w:val="002C3B83"/>
    <w:rsid w:val="002C6464"/>
    <w:rsid w:val="002C6C19"/>
    <w:rsid w:val="002C7629"/>
    <w:rsid w:val="002D02B5"/>
    <w:rsid w:val="002D04D2"/>
    <w:rsid w:val="002D14B3"/>
    <w:rsid w:val="002D31D1"/>
    <w:rsid w:val="002D357C"/>
    <w:rsid w:val="002D3FDF"/>
    <w:rsid w:val="002D4A34"/>
    <w:rsid w:val="002D5F9D"/>
    <w:rsid w:val="002D7ED9"/>
    <w:rsid w:val="002E23E7"/>
    <w:rsid w:val="002E3BE9"/>
    <w:rsid w:val="002E5BDA"/>
    <w:rsid w:val="002F04DF"/>
    <w:rsid w:val="002F1043"/>
    <w:rsid w:val="002F3E35"/>
    <w:rsid w:val="002F3ECC"/>
    <w:rsid w:val="002F4E5C"/>
    <w:rsid w:val="002F554B"/>
    <w:rsid w:val="002F57B5"/>
    <w:rsid w:val="003000EE"/>
    <w:rsid w:val="00300304"/>
    <w:rsid w:val="0030284E"/>
    <w:rsid w:val="00304AE9"/>
    <w:rsid w:val="00306F81"/>
    <w:rsid w:val="003071E6"/>
    <w:rsid w:val="0030729E"/>
    <w:rsid w:val="0030758F"/>
    <w:rsid w:val="00310FF4"/>
    <w:rsid w:val="00311A19"/>
    <w:rsid w:val="0031355E"/>
    <w:rsid w:val="0031507E"/>
    <w:rsid w:val="0031598A"/>
    <w:rsid w:val="003175E3"/>
    <w:rsid w:val="00317DA1"/>
    <w:rsid w:val="0032052A"/>
    <w:rsid w:val="00320C71"/>
    <w:rsid w:val="00322C93"/>
    <w:rsid w:val="00323E09"/>
    <w:rsid w:val="00324847"/>
    <w:rsid w:val="00324ADB"/>
    <w:rsid w:val="00324EA9"/>
    <w:rsid w:val="003250F3"/>
    <w:rsid w:val="00325559"/>
    <w:rsid w:val="003255BE"/>
    <w:rsid w:val="00325C8A"/>
    <w:rsid w:val="00325FBE"/>
    <w:rsid w:val="003278EB"/>
    <w:rsid w:val="00330368"/>
    <w:rsid w:val="003309CC"/>
    <w:rsid w:val="003354C3"/>
    <w:rsid w:val="00336BC7"/>
    <w:rsid w:val="00336F32"/>
    <w:rsid w:val="00337A19"/>
    <w:rsid w:val="00342725"/>
    <w:rsid w:val="00342E59"/>
    <w:rsid w:val="00343B6A"/>
    <w:rsid w:val="003448CB"/>
    <w:rsid w:val="00344CD9"/>
    <w:rsid w:val="00344D60"/>
    <w:rsid w:val="00346D1F"/>
    <w:rsid w:val="00346F7E"/>
    <w:rsid w:val="003473FE"/>
    <w:rsid w:val="0034761F"/>
    <w:rsid w:val="00347E74"/>
    <w:rsid w:val="0035001F"/>
    <w:rsid w:val="00350715"/>
    <w:rsid w:val="0035111D"/>
    <w:rsid w:val="00353BEB"/>
    <w:rsid w:val="0035473B"/>
    <w:rsid w:val="00355C9C"/>
    <w:rsid w:val="00356D02"/>
    <w:rsid w:val="00361D29"/>
    <w:rsid w:val="00362643"/>
    <w:rsid w:val="003628E6"/>
    <w:rsid w:val="00364D18"/>
    <w:rsid w:val="00365F2C"/>
    <w:rsid w:val="00366488"/>
    <w:rsid w:val="00366C3E"/>
    <w:rsid w:val="003703AB"/>
    <w:rsid w:val="00370532"/>
    <w:rsid w:val="003706DD"/>
    <w:rsid w:val="00372A79"/>
    <w:rsid w:val="003742C9"/>
    <w:rsid w:val="003743C7"/>
    <w:rsid w:val="00375422"/>
    <w:rsid w:val="0037687E"/>
    <w:rsid w:val="0037747E"/>
    <w:rsid w:val="00383BBA"/>
    <w:rsid w:val="003852EE"/>
    <w:rsid w:val="003854F5"/>
    <w:rsid w:val="00385F17"/>
    <w:rsid w:val="0038616B"/>
    <w:rsid w:val="003914AA"/>
    <w:rsid w:val="00393412"/>
    <w:rsid w:val="00393D83"/>
    <w:rsid w:val="00395E0E"/>
    <w:rsid w:val="00396667"/>
    <w:rsid w:val="00396CEF"/>
    <w:rsid w:val="00396D77"/>
    <w:rsid w:val="00396E15"/>
    <w:rsid w:val="00396E1E"/>
    <w:rsid w:val="0039710C"/>
    <w:rsid w:val="003973D8"/>
    <w:rsid w:val="003979F0"/>
    <w:rsid w:val="00397C30"/>
    <w:rsid w:val="003A25CC"/>
    <w:rsid w:val="003A42C3"/>
    <w:rsid w:val="003A4313"/>
    <w:rsid w:val="003A5B12"/>
    <w:rsid w:val="003A6D42"/>
    <w:rsid w:val="003A73FF"/>
    <w:rsid w:val="003B0359"/>
    <w:rsid w:val="003B127E"/>
    <w:rsid w:val="003B197F"/>
    <w:rsid w:val="003B1E4C"/>
    <w:rsid w:val="003B273F"/>
    <w:rsid w:val="003B43C1"/>
    <w:rsid w:val="003B540E"/>
    <w:rsid w:val="003B554B"/>
    <w:rsid w:val="003B6A9A"/>
    <w:rsid w:val="003C0B1A"/>
    <w:rsid w:val="003C0E5E"/>
    <w:rsid w:val="003C217C"/>
    <w:rsid w:val="003C2685"/>
    <w:rsid w:val="003C3082"/>
    <w:rsid w:val="003C409D"/>
    <w:rsid w:val="003C4603"/>
    <w:rsid w:val="003C4B74"/>
    <w:rsid w:val="003C4B91"/>
    <w:rsid w:val="003C4DFE"/>
    <w:rsid w:val="003C7992"/>
    <w:rsid w:val="003D02B8"/>
    <w:rsid w:val="003D0E57"/>
    <w:rsid w:val="003D2827"/>
    <w:rsid w:val="003D3780"/>
    <w:rsid w:val="003D3E07"/>
    <w:rsid w:val="003D460D"/>
    <w:rsid w:val="003D4E69"/>
    <w:rsid w:val="003D5BF9"/>
    <w:rsid w:val="003D5D6D"/>
    <w:rsid w:val="003E06FC"/>
    <w:rsid w:val="003E1300"/>
    <w:rsid w:val="003E18A8"/>
    <w:rsid w:val="003E3DD0"/>
    <w:rsid w:val="003E41F4"/>
    <w:rsid w:val="003E4796"/>
    <w:rsid w:val="003E47B1"/>
    <w:rsid w:val="003E5D84"/>
    <w:rsid w:val="003E61D9"/>
    <w:rsid w:val="003E6F12"/>
    <w:rsid w:val="003E7738"/>
    <w:rsid w:val="003E79C4"/>
    <w:rsid w:val="003F08BC"/>
    <w:rsid w:val="003F08F2"/>
    <w:rsid w:val="003F1544"/>
    <w:rsid w:val="003F190D"/>
    <w:rsid w:val="003F1A81"/>
    <w:rsid w:val="003F1B0A"/>
    <w:rsid w:val="003F1FD9"/>
    <w:rsid w:val="003F2594"/>
    <w:rsid w:val="003F2C90"/>
    <w:rsid w:val="003F554B"/>
    <w:rsid w:val="003F7E77"/>
    <w:rsid w:val="0040082C"/>
    <w:rsid w:val="00400DE7"/>
    <w:rsid w:val="00402B91"/>
    <w:rsid w:val="00404015"/>
    <w:rsid w:val="00404D02"/>
    <w:rsid w:val="00404F16"/>
    <w:rsid w:val="00405B45"/>
    <w:rsid w:val="00406658"/>
    <w:rsid w:val="00412C0B"/>
    <w:rsid w:val="00413C35"/>
    <w:rsid w:val="004141DA"/>
    <w:rsid w:val="004150BA"/>
    <w:rsid w:val="0041534A"/>
    <w:rsid w:val="004225D2"/>
    <w:rsid w:val="004227E4"/>
    <w:rsid w:val="00422AB8"/>
    <w:rsid w:val="004239DF"/>
    <w:rsid w:val="00424442"/>
    <w:rsid w:val="00425756"/>
    <w:rsid w:val="00425DCC"/>
    <w:rsid w:val="00430549"/>
    <w:rsid w:val="00430848"/>
    <w:rsid w:val="0043156E"/>
    <w:rsid w:val="00431746"/>
    <w:rsid w:val="00433627"/>
    <w:rsid w:val="004342F7"/>
    <w:rsid w:val="004345D4"/>
    <w:rsid w:val="0043493B"/>
    <w:rsid w:val="00437892"/>
    <w:rsid w:val="00440E1D"/>
    <w:rsid w:val="00442138"/>
    <w:rsid w:val="004422A8"/>
    <w:rsid w:val="00442396"/>
    <w:rsid w:val="00444959"/>
    <w:rsid w:val="00446E9A"/>
    <w:rsid w:val="00447317"/>
    <w:rsid w:val="00447A58"/>
    <w:rsid w:val="00450C28"/>
    <w:rsid w:val="00451ADF"/>
    <w:rsid w:val="00452F88"/>
    <w:rsid w:val="004530CA"/>
    <w:rsid w:val="00454A4D"/>
    <w:rsid w:val="004558FA"/>
    <w:rsid w:val="0045616A"/>
    <w:rsid w:val="0045662A"/>
    <w:rsid w:val="00456CDE"/>
    <w:rsid w:val="004574A5"/>
    <w:rsid w:val="0045755C"/>
    <w:rsid w:val="00460975"/>
    <w:rsid w:val="004614E8"/>
    <w:rsid w:val="004625FB"/>
    <w:rsid w:val="0046450C"/>
    <w:rsid w:val="004648FB"/>
    <w:rsid w:val="00464BA6"/>
    <w:rsid w:val="00466F31"/>
    <w:rsid w:val="00467505"/>
    <w:rsid w:val="0046788B"/>
    <w:rsid w:val="004703BA"/>
    <w:rsid w:val="00470BBE"/>
    <w:rsid w:val="004712F9"/>
    <w:rsid w:val="00473DE3"/>
    <w:rsid w:val="004745BE"/>
    <w:rsid w:val="00474A43"/>
    <w:rsid w:val="00474E23"/>
    <w:rsid w:val="00475AE2"/>
    <w:rsid w:val="004763C7"/>
    <w:rsid w:val="00477C93"/>
    <w:rsid w:val="0048160F"/>
    <w:rsid w:val="00481B59"/>
    <w:rsid w:val="00482F83"/>
    <w:rsid w:val="00483209"/>
    <w:rsid w:val="00483498"/>
    <w:rsid w:val="00483B2F"/>
    <w:rsid w:val="00484287"/>
    <w:rsid w:val="00484501"/>
    <w:rsid w:val="0048555C"/>
    <w:rsid w:val="0048582F"/>
    <w:rsid w:val="00487D78"/>
    <w:rsid w:val="0049002C"/>
    <w:rsid w:val="004950AD"/>
    <w:rsid w:val="0049594A"/>
    <w:rsid w:val="00496BB9"/>
    <w:rsid w:val="004A072C"/>
    <w:rsid w:val="004A07BF"/>
    <w:rsid w:val="004A1EEB"/>
    <w:rsid w:val="004A2912"/>
    <w:rsid w:val="004A3E83"/>
    <w:rsid w:val="004A4EE0"/>
    <w:rsid w:val="004A590D"/>
    <w:rsid w:val="004A5C1D"/>
    <w:rsid w:val="004A7C4B"/>
    <w:rsid w:val="004B173A"/>
    <w:rsid w:val="004B734B"/>
    <w:rsid w:val="004C09AC"/>
    <w:rsid w:val="004C1658"/>
    <w:rsid w:val="004C22DF"/>
    <w:rsid w:val="004C29F4"/>
    <w:rsid w:val="004C528F"/>
    <w:rsid w:val="004C5895"/>
    <w:rsid w:val="004D0D58"/>
    <w:rsid w:val="004D24DD"/>
    <w:rsid w:val="004D6901"/>
    <w:rsid w:val="004D73DF"/>
    <w:rsid w:val="004E1486"/>
    <w:rsid w:val="004E4AE9"/>
    <w:rsid w:val="004E7447"/>
    <w:rsid w:val="004F0498"/>
    <w:rsid w:val="004F0E06"/>
    <w:rsid w:val="004F182C"/>
    <w:rsid w:val="004F435D"/>
    <w:rsid w:val="004F531B"/>
    <w:rsid w:val="004F7E77"/>
    <w:rsid w:val="00500919"/>
    <w:rsid w:val="00500FF9"/>
    <w:rsid w:val="00503A87"/>
    <w:rsid w:val="00504321"/>
    <w:rsid w:val="00505AD8"/>
    <w:rsid w:val="00506B18"/>
    <w:rsid w:val="005071F1"/>
    <w:rsid w:val="00510846"/>
    <w:rsid w:val="00510D25"/>
    <w:rsid w:val="00514E45"/>
    <w:rsid w:val="00521C39"/>
    <w:rsid w:val="005240EE"/>
    <w:rsid w:val="00525F08"/>
    <w:rsid w:val="00525FA8"/>
    <w:rsid w:val="005306F5"/>
    <w:rsid w:val="00531358"/>
    <w:rsid w:val="00531C17"/>
    <w:rsid w:val="00532D29"/>
    <w:rsid w:val="005339BD"/>
    <w:rsid w:val="005351C1"/>
    <w:rsid w:val="00535205"/>
    <w:rsid w:val="00535596"/>
    <w:rsid w:val="005366D2"/>
    <w:rsid w:val="0053695B"/>
    <w:rsid w:val="005407BC"/>
    <w:rsid w:val="00543C09"/>
    <w:rsid w:val="0054493C"/>
    <w:rsid w:val="00544F4D"/>
    <w:rsid w:val="00545C0E"/>
    <w:rsid w:val="00545D0B"/>
    <w:rsid w:val="00546C40"/>
    <w:rsid w:val="00547218"/>
    <w:rsid w:val="0055140E"/>
    <w:rsid w:val="00551556"/>
    <w:rsid w:val="00552C6E"/>
    <w:rsid w:val="00552D8F"/>
    <w:rsid w:val="0055370C"/>
    <w:rsid w:val="00553A95"/>
    <w:rsid w:val="00554D81"/>
    <w:rsid w:val="00555F54"/>
    <w:rsid w:val="00556233"/>
    <w:rsid w:val="00556A2A"/>
    <w:rsid w:val="0055703C"/>
    <w:rsid w:val="00562711"/>
    <w:rsid w:val="0056566B"/>
    <w:rsid w:val="00566DF8"/>
    <w:rsid w:val="00567329"/>
    <w:rsid w:val="00570B64"/>
    <w:rsid w:val="00570F9A"/>
    <w:rsid w:val="00571705"/>
    <w:rsid w:val="0057505E"/>
    <w:rsid w:val="00575730"/>
    <w:rsid w:val="00576072"/>
    <w:rsid w:val="00576133"/>
    <w:rsid w:val="0057674C"/>
    <w:rsid w:val="005777F5"/>
    <w:rsid w:val="00577E4C"/>
    <w:rsid w:val="00581BEE"/>
    <w:rsid w:val="00582149"/>
    <w:rsid w:val="005823B0"/>
    <w:rsid w:val="00582DE6"/>
    <w:rsid w:val="005869FA"/>
    <w:rsid w:val="00586CFB"/>
    <w:rsid w:val="00590070"/>
    <w:rsid w:val="00590E8D"/>
    <w:rsid w:val="005913D6"/>
    <w:rsid w:val="005919E5"/>
    <w:rsid w:val="00591C94"/>
    <w:rsid w:val="005925B4"/>
    <w:rsid w:val="005925ED"/>
    <w:rsid w:val="0059303A"/>
    <w:rsid w:val="00593B72"/>
    <w:rsid w:val="00596AA0"/>
    <w:rsid w:val="00597653"/>
    <w:rsid w:val="005A23D1"/>
    <w:rsid w:val="005A30AE"/>
    <w:rsid w:val="005A3552"/>
    <w:rsid w:val="005A380D"/>
    <w:rsid w:val="005A627F"/>
    <w:rsid w:val="005A7495"/>
    <w:rsid w:val="005A776A"/>
    <w:rsid w:val="005B0C3F"/>
    <w:rsid w:val="005B0FA8"/>
    <w:rsid w:val="005B247B"/>
    <w:rsid w:val="005B5D5C"/>
    <w:rsid w:val="005C04CA"/>
    <w:rsid w:val="005C092F"/>
    <w:rsid w:val="005C1E86"/>
    <w:rsid w:val="005C2247"/>
    <w:rsid w:val="005C3F9B"/>
    <w:rsid w:val="005C7921"/>
    <w:rsid w:val="005D05AF"/>
    <w:rsid w:val="005D0C87"/>
    <w:rsid w:val="005D211F"/>
    <w:rsid w:val="005D739B"/>
    <w:rsid w:val="005E039C"/>
    <w:rsid w:val="005E0CF0"/>
    <w:rsid w:val="005E2599"/>
    <w:rsid w:val="005E3A5F"/>
    <w:rsid w:val="005E3CAE"/>
    <w:rsid w:val="005E42B0"/>
    <w:rsid w:val="005F0929"/>
    <w:rsid w:val="005F3B45"/>
    <w:rsid w:val="005F5814"/>
    <w:rsid w:val="005F5C70"/>
    <w:rsid w:val="005F670D"/>
    <w:rsid w:val="00600F4C"/>
    <w:rsid w:val="00601B1F"/>
    <w:rsid w:val="0060250A"/>
    <w:rsid w:val="00604C7F"/>
    <w:rsid w:val="00605AEB"/>
    <w:rsid w:val="00606DD8"/>
    <w:rsid w:val="006071A9"/>
    <w:rsid w:val="006075FB"/>
    <w:rsid w:val="0061044B"/>
    <w:rsid w:val="00610A41"/>
    <w:rsid w:val="00613078"/>
    <w:rsid w:val="006157C0"/>
    <w:rsid w:val="0062025E"/>
    <w:rsid w:val="00620DDA"/>
    <w:rsid w:val="00621E15"/>
    <w:rsid w:val="00622E6C"/>
    <w:rsid w:val="00623B38"/>
    <w:rsid w:val="006248A8"/>
    <w:rsid w:val="00624F1F"/>
    <w:rsid w:val="00625ACA"/>
    <w:rsid w:val="00626FA2"/>
    <w:rsid w:val="00627037"/>
    <w:rsid w:val="00627F87"/>
    <w:rsid w:val="006308B7"/>
    <w:rsid w:val="00630C06"/>
    <w:rsid w:val="0063136B"/>
    <w:rsid w:val="00631DD3"/>
    <w:rsid w:val="0063231A"/>
    <w:rsid w:val="00634A6D"/>
    <w:rsid w:val="00635862"/>
    <w:rsid w:val="006376AA"/>
    <w:rsid w:val="00637799"/>
    <w:rsid w:val="00642D74"/>
    <w:rsid w:val="00642D76"/>
    <w:rsid w:val="00643FEF"/>
    <w:rsid w:val="00644BD3"/>
    <w:rsid w:val="006453A1"/>
    <w:rsid w:val="00647353"/>
    <w:rsid w:val="00647764"/>
    <w:rsid w:val="00647C24"/>
    <w:rsid w:val="00647D35"/>
    <w:rsid w:val="00650107"/>
    <w:rsid w:val="00650668"/>
    <w:rsid w:val="006532D8"/>
    <w:rsid w:val="006549DF"/>
    <w:rsid w:val="0065505B"/>
    <w:rsid w:val="00655375"/>
    <w:rsid w:val="00655743"/>
    <w:rsid w:val="006561E6"/>
    <w:rsid w:val="00656FF5"/>
    <w:rsid w:val="00664D9F"/>
    <w:rsid w:val="0066563E"/>
    <w:rsid w:val="006671A9"/>
    <w:rsid w:val="00670BB8"/>
    <w:rsid w:val="00672162"/>
    <w:rsid w:val="00675004"/>
    <w:rsid w:val="00677426"/>
    <w:rsid w:val="00677692"/>
    <w:rsid w:val="00680D1E"/>
    <w:rsid w:val="006820EF"/>
    <w:rsid w:val="00682712"/>
    <w:rsid w:val="00683660"/>
    <w:rsid w:val="00684E6E"/>
    <w:rsid w:val="0069145E"/>
    <w:rsid w:val="0069170A"/>
    <w:rsid w:val="00693B23"/>
    <w:rsid w:val="00694A53"/>
    <w:rsid w:val="00695192"/>
    <w:rsid w:val="00695AD4"/>
    <w:rsid w:val="00696B94"/>
    <w:rsid w:val="006977AF"/>
    <w:rsid w:val="006A1D1F"/>
    <w:rsid w:val="006A47BF"/>
    <w:rsid w:val="006A4C1B"/>
    <w:rsid w:val="006A581F"/>
    <w:rsid w:val="006A639B"/>
    <w:rsid w:val="006A668F"/>
    <w:rsid w:val="006A6AEF"/>
    <w:rsid w:val="006B0B47"/>
    <w:rsid w:val="006B10FD"/>
    <w:rsid w:val="006B316D"/>
    <w:rsid w:val="006B34DA"/>
    <w:rsid w:val="006B4ABD"/>
    <w:rsid w:val="006B5694"/>
    <w:rsid w:val="006B666C"/>
    <w:rsid w:val="006B6694"/>
    <w:rsid w:val="006C0B54"/>
    <w:rsid w:val="006C1C24"/>
    <w:rsid w:val="006C2240"/>
    <w:rsid w:val="006C288E"/>
    <w:rsid w:val="006C2F0C"/>
    <w:rsid w:val="006C4563"/>
    <w:rsid w:val="006C70A6"/>
    <w:rsid w:val="006D0CC0"/>
    <w:rsid w:val="006D1247"/>
    <w:rsid w:val="006D5774"/>
    <w:rsid w:val="006D62C8"/>
    <w:rsid w:val="006D633E"/>
    <w:rsid w:val="006D6550"/>
    <w:rsid w:val="006D665B"/>
    <w:rsid w:val="006E2281"/>
    <w:rsid w:val="006E29CB"/>
    <w:rsid w:val="006E3716"/>
    <w:rsid w:val="006E3960"/>
    <w:rsid w:val="006E5A50"/>
    <w:rsid w:val="006E6299"/>
    <w:rsid w:val="006E6DEB"/>
    <w:rsid w:val="006E6F55"/>
    <w:rsid w:val="006E7F3C"/>
    <w:rsid w:val="006F0998"/>
    <w:rsid w:val="006F09D3"/>
    <w:rsid w:val="006F1034"/>
    <w:rsid w:val="006F1F74"/>
    <w:rsid w:val="006F3B96"/>
    <w:rsid w:val="006F7155"/>
    <w:rsid w:val="00701115"/>
    <w:rsid w:val="00702F86"/>
    <w:rsid w:val="00703A97"/>
    <w:rsid w:val="00703F4D"/>
    <w:rsid w:val="007045E0"/>
    <w:rsid w:val="00704A7E"/>
    <w:rsid w:val="00705F8B"/>
    <w:rsid w:val="0070746B"/>
    <w:rsid w:val="00710020"/>
    <w:rsid w:val="00710C35"/>
    <w:rsid w:val="007122F4"/>
    <w:rsid w:val="00712CD9"/>
    <w:rsid w:val="00712DDA"/>
    <w:rsid w:val="00713081"/>
    <w:rsid w:val="00713653"/>
    <w:rsid w:val="007142EA"/>
    <w:rsid w:val="00717030"/>
    <w:rsid w:val="00717A6C"/>
    <w:rsid w:val="007200B5"/>
    <w:rsid w:val="007237E6"/>
    <w:rsid w:val="00723A07"/>
    <w:rsid w:val="007248A8"/>
    <w:rsid w:val="007254D7"/>
    <w:rsid w:val="00725649"/>
    <w:rsid w:val="00730669"/>
    <w:rsid w:val="00732E93"/>
    <w:rsid w:val="007340EB"/>
    <w:rsid w:val="00735A02"/>
    <w:rsid w:val="00741780"/>
    <w:rsid w:val="007458F4"/>
    <w:rsid w:val="00745C26"/>
    <w:rsid w:val="00746344"/>
    <w:rsid w:val="00746699"/>
    <w:rsid w:val="0074728E"/>
    <w:rsid w:val="0074766F"/>
    <w:rsid w:val="007503D6"/>
    <w:rsid w:val="00750F45"/>
    <w:rsid w:val="00752151"/>
    <w:rsid w:val="00752E73"/>
    <w:rsid w:val="00753F92"/>
    <w:rsid w:val="00754F46"/>
    <w:rsid w:val="007556BB"/>
    <w:rsid w:val="00756FCF"/>
    <w:rsid w:val="007571C6"/>
    <w:rsid w:val="00760469"/>
    <w:rsid w:val="00761189"/>
    <w:rsid w:val="00762ADF"/>
    <w:rsid w:val="00762E4B"/>
    <w:rsid w:val="00762F95"/>
    <w:rsid w:val="00763264"/>
    <w:rsid w:val="00763395"/>
    <w:rsid w:val="007637DE"/>
    <w:rsid w:val="007658CB"/>
    <w:rsid w:val="00765EF0"/>
    <w:rsid w:val="007711E0"/>
    <w:rsid w:val="00774167"/>
    <w:rsid w:val="00775F7B"/>
    <w:rsid w:val="00777F43"/>
    <w:rsid w:val="00781243"/>
    <w:rsid w:val="00782590"/>
    <w:rsid w:val="00782E8B"/>
    <w:rsid w:val="00783896"/>
    <w:rsid w:val="00785203"/>
    <w:rsid w:val="00786682"/>
    <w:rsid w:val="00790DB1"/>
    <w:rsid w:val="007923EE"/>
    <w:rsid w:val="00792778"/>
    <w:rsid w:val="0079374A"/>
    <w:rsid w:val="00793DE8"/>
    <w:rsid w:val="00793FEE"/>
    <w:rsid w:val="00795CF8"/>
    <w:rsid w:val="0079609A"/>
    <w:rsid w:val="00796863"/>
    <w:rsid w:val="00797C94"/>
    <w:rsid w:val="007A0012"/>
    <w:rsid w:val="007A2399"/>
    <w:rsid w:val="007A4DF4"/>
    <w:rsid w:val="007A5097"/>
    <w:rsid w:val="007A7C03"/>
    <w:rsid w:val="007B1C80"/>
    <w:rsid w:val="007B2061"/>
    <w:rsid w:val="007B3963"/>
    <w:rsid w:val="007B5D2C"/>
    <w:rsid w:val="007B5F52"/>
    <w:rsid w:val="007B6320"/>
    <w:rsid w:val="007B7BE9"/>
    <w:rsid w:val="007C05B7"/>
    <w:rsid w:val="007C08BB"/>
    <w:rsid w:val="007C2EF1"/>
    <w:rsid w:val="007C4C8D"/>
    <w:rsid w:val="007C58B5"/>
    <w:rsid w:val="007C5D3B"/>
    <w:rsid w:val="007C6782"/>
    <w:rsid w:val="007C683E"/>
    <w:rsid w:val="007D386C"/>
    <w:rsid w:val="007D4AE5"/>
    <w:rsid w:val="007D50A5"/>
    <w:rsid w:val="007D5E78"/>
    <w:rsid w:val="007E10AE"/>
    <w:rsid w:val="007E3588"/>
    <w:rsid w:val="007E4175"/>
    <w:rsid w:val="007E42BE"/>
    <w:rsid w:val="007E4980"/>
    <w:rsid w:val="007E63B0"/>
    <w:rsid w:val="007F1B53"/>
    <w:rsid w:val="007F2F37"/>
    <w:rsid w:val="007F391A"/>
    <w:rsid w:val="007F76EF"/>
    <w:rsid w:val="007F7B85"/>
    <w:rsid w:val="0080075D"/>
    <w:rsid w:val="00800E11"/>
    <w:rsid w:val="0080166D"/>
    <w:rsid w:val="00801789"/>
    <w:rsid w:val="00801FA5"/>
    <w:rsid w:val="00810441"/>
    <w:rsid w:val="00812047"/>
    <w:rsid w:val="008122E9"/>
    <w:rsid w:val="008133C4"/>
    <w:rsid w:val="00816D82"/>
    <w:rsid w:val="008204A2"/>
    <w:rsid w:val="00820982"/>
    <w:rsid w:val="00820A52"/>
    <w:rsid w:val="00820C19"/>
    <w:rsid w:val="00822F6B"/>
    <w:rsid w:val="00823AFC"/>
    <w:rsid w:val="0082418E"/>
    <w:rsid w:val="0082754A"/>
    <w:rsid w:val="0083042A"/>
    <w:rsid w:val="0083071F"/>
    <w:rsid w:val="00830F0B"/>
    <w:rsid w:val="00831323"/>
    <w:rsid w:val="00831424"/>
    <w:rsid w:val="00833E46"/>
    <w:rsid w:val="00834432"/>
    <w:rsid w:val="0083459D"/>
    <w:rsid w:val="00834963"/>
    <w:rsid w:val="00834986"/>
    <w:rsid w:val="00834AC9"/>
    <w:rsid w:val="008366D1"/>
    <w:rsid w:val="00837B02"/>
    <w:rsid w:val="00837D04"/>
    <w:rsid w:val="0084073F"/>
    <w:rsid w:val="00841ACD"/>
    <w:rsid w:val="008427D4"/>
    <w:rsid w:val="00842ABA"/>
    <w:rsid w:val="00842F00"/>
    <w:rsid w:val="00845627"/>
    <w:rsid w:val="0084676D"/>
    <w:rsid w:val="00847103"/>
    <w:rsid w:val="008471B1"/>
    <w:rsid w:val="00847D8C"/>
    <w:rsid w:val="008508F6"/>
    <w:rsid w:val="00853E8C"/>
    <w:rsid w:val="00854D26"/>
    <w:rsid w:val="00855057"/>
    <w:rsid w:val="00855C41"/>
    <w:rsid w:val="00856539"/>
    <w:rsid w:val="008606E4"/>
    <w:rsid w:val="008608E6"/>
    <w:rsid w:val="008618F0"/>
    <w:rsid w:val="00861C83"/>
    <w:rsid w:val="00861E6C"/>
    <w:rsid w:val="008621C1"/>
    <w:rsid w:val="00862E84"/>
    <w:rsid w:val="00864F49"/>
    <w:rsid w:val="00865396"/>
    <w:rsid w:val="00866610"/>
    <w:rsid w:val="0087002B"/>
    <w:rsid w:val="008747BE"/>
    <w:rsid w:val="008747FB"/>
    <w:rsid w:val="00875C76"/>
    <w:rsid w:val="00883A3D"/>
    <w:rsid w:val="0088428C"/>
    <w:rsid w:val="00884536"/>
    <w:rsid w:val="008857E7"/>
    <w:rsid w:val="00885AC0"/>
    <w:rsid w:val="00885C69"/>
    <w:rsid w:val="0088654F"/>
    <w:rsid w:val="008867EC"/>
    <w:rsid w:val="00893F23"/>
    <w:rsid w:val="00895616"/>
    <w:rsid w:val="00895E0D"/>
    <w:rsid w:val="00897052"/>
    <w:rsid w:val="00897CB0"/>
    <w:rsid w:val="008A08C1"/>
    <w:rsid w:val="008A32EC"/>
    <w:rsid w:val="008A53E4"/>
    <w:rsid w:val="008A66D8"/>
    <w:rsid w:val="008A7A6F"/>
    <w:rsid w:val="008B1DA6"/>
    <w:rsid w:val="008B1DC3"/>
    <w:rsid w:val="008B1E40"/>
    <w:rsid w:val="008B3DC5"/>
    <w:rsid w:val="008B4169"/>
    <w:rsid w:val="008B5827"/>
    <w:rsid w:val="008B7741"/>
    <w:rsid w:val="008B7FB8"/>
    <w:rsid w:val="008C2BCB"/>
    <w:rsid w:val="008C2C02"/>
    <w:rsid w:val="008C32A4"/>
    <w:rsid w:val="008C4FF9"/>
    <w:rsid w:val="008C70DB"/>
    <w:rsid w:val="008C756A"/>
    <w:rsid w:val="008D0DD6"/>
    <w:rsid w:val="008D115C"/>
    <w:rsid w:val="008D27FC"/>
    <w:rsid w:val="008D3335"/>
    <w:rsid w:val="008D5813"/>
    <w:rsid w:val="008D58D6"/>
    <w:rsid w:val="008D6F4D"/>
    <w:rsid w:val="008E052C"/>
    <w:rsid w:val="008E068C"/>
    <w:rsid w:val="008E0749"/>
    <w:rsid w:val="008E0A2B"/>
    <w:rsid w:val="008E2EA0"/>
    <w:rsid w:val="008E492D"/>
    <w:rsid w:val="008E4FA1"/>
    <w:rsid w:val="008E551C"/>
    <w:rsid w:val="008E5628"/>
    <w:rsid w:val="008E5F28"/>
    <w:rsid w:val="008E7249"/>
    <w:rsid w:val="008F10A0"/>
    <w:rsid w:val="008F153B"/>
    <w:rsid w:val="008F23A4"/>
    <w:rsid w:val="008F2E10"/>
    <w:rsid w:val="008F3962"/>
    <w:rsid w:val="008F52A2"/>
    <w:rsid w:val="008F5694"/>
    <w:rsid w:val="00901172"/>
    <w:rsid w:val="0090275B"/>
    <w:rsid w:val="00903250"/>
    <w:rsid w:val="00903DFD"/>
    <w:rsid w:val="0090409C"/>
    <w:rsid w:val="00904938"/>
    <w:rsid w:val="009074C1"/>
    <w:rsid w:val="0091076D"/>
    <w:rsid w:val="0091123B"/>
    <w:rsid w:val="009119F2"/>
    <w:rsid w:val="009127F6"/>
    <w:rsid w:val="00912DA3"/>
    <w:rsid w:val="00912DD7"/>
    <w:rsid w:val="00917E65"/>
    <w:rsid w:val="00920B7F"/>
    <w:rsid w:val="00920D16"/>
    <w:rsid w:val="0092221D"/>
    <w:rsid w:val="009233FE"/>
    <w:rsid w:val="0092742C"/>
    <w:rsid w:val="00927CC0"/>
    <w:rsid w:val="00930B8B"/>
    <w:rsid w:val="00932E7D"/>
    <w:rsid w:val="00933BC4"/>
    <w:rsid w:val="00934D28"/>
    <w:rsid w:val="00935028"/>
    <w:rsid w:val="009364DA"/>
    <w:rsid w:val="0093675D"/>
    <w:rsid w:val="00941BDF"/>
    <w:rsid w:val="00941CF3"/>
    <w:rsid w:val="00942D18"/>
    <w:rsid w:val="00943B34"/>
    <w:rsid w:val="0094453A"/>
    <w:rsid w:val="00944D4A"/>
    <w:rsid w:val="0094585B"/>
    <w:rsid w:val="00946467"/>
    <w:rsid w:val="00947A22"/>
    <w:rsid w:val="009503E7"/>
    <w:rsid w:val="0095168B"/>
    <w:rsid w:val="00951C78"/>
    <w:rsid w:val="00954E08"/>
    <w:rsid w:val="00955110"/>
    <w:rsid w:val="00955448"/>
    <w:rsid w:val="00960EEB"/>
    <w:rsid w:val="00963107"/>
    <w:rsid w:val="009635F9"/>
    <w:rsid w:val="0096629C"/>
    <w:rsid w:val="00967739"/>
    <w:rsid w:val="0097117D"/>
    <w:rsid w:val="00974E8C"/>
    <w:rsid w:val="009758C9"/>
    <w:rsid w:val="0097614D"/>
    <w:rsid w:val="00977941"/>
    <w:rsid w:val="00980A76"/>
    <w:rsid w:val="00981123"/>
    <w:rsid w:val="0098224E"/>
    <w:rsid w:val="00984082"/>
    <w:rsid w:val="00984534"/>
    <w:rsid w:val="00984BAB"/>
    <w:rsid w:val="0098570D"/>
    <w:rsid w:val="00987F9F"/>
    <w:rsid w:val="0099187E"/>
    <w:rsid w:val="00992740"/>
    <w:rsid w:val="00995BFE"/>
    <w:rsid w:val="00996B03"/>
    <w:rsid w:val="009972CE"/>
    <w:rsid w:val="009975DA"/>
    <w:rsid w:val="009A0014"/>
    <w:rsid w:val="009A02D0"/>
    <w:rsid w:val="009A09DA"/>
    <w:rsid w:val="009A37F6"/>
    <w:rsid w:val="009A42EA"/>
    <w:rsid w:val="009A4C8C"/>
    <w:rsid w:val="009A57A5"/>
    <w:rsid w:val="009A57C8"/>
    <w:rsid w:val="009A5E0B"/>
    <w:rsid w:val="009A5E63"/>
    <w:rsid w:val="009A6A0A"/>
    <w:rsid w:val="009A6C1C"/>
    <w:rsid w:val="009A7737"/>
    <w:rsid w:val="009B067A"/>
    <w:rsid w:val="009B09F2"/>
    <w:rsid w:val="009B165C"/>
    <w:rsid w:val="009B5F3B"/>
    <w:rsid w:val="009B731E"/>
    <w:rsid w:val="009C2C59"/>
    <w:rsid w:val="009C701C"/>
    <w:rsid w:val="009C7119"/>
    <w:rsid w:val="009D0850"/>
    <w:rsid w:val="009D0AC5"/>
    <w:rsid w:val="009D1645"/>
    <w:rsid w:val="009D260D"/>
    <w:rsid w:val="009D3438"/>
    <w:rsid w:val="009D393D"/>
    <w:rsid w:val="009D511F"/>
    <w:rsid w:val="009D565C"/>
    <w:rsid w:val="009D5D5C"/>
    <w:rsid w:val="009D6F6F"/>
    <w:rsid w:val="009D7CFA"/>
    <w:rsid w:val="009E1681"/>
    <w:rsid w:val="009E1C3D"/>
    <w:rsid w:val="009E2370"/>
    <w:rsid w:val="009E3943"/>
    <w:rsid w:val="009E3F22"/>
    <w:rsid w:val="009E4D2F"/>
    <w:rsid w:val="009E5535"/>
    <w:rsid w:val="009E55DE"/>
    <w:rsid w:val="009E6DE3"/>
    <w:rsid w:val="009E6F79"/>
    <w:rsid w:val="009F14ED"/>
    <w:rsid w:val="009F1E67"/>
    <w:rsid w:val="009F1FC8"/>
    <w:rsid w:val="009F3777"/>
    <w:rsid w:val="009F499E"/>
    <w:rsid w:val="009F622C"/>
    <w:rsid w:val="009F644D"/>
    <w:rsid w:val="009F64D7"/>
    <w:rsid w:val="009F6B41"/>
    <w:rsid w:val="009F6DFA"/>
    <w:rsid w:val="00A00C37"/>
    <w:rsid w:val="00A00EA2"/>
    <w:rsid w:val="00A015EF"/>
    <w:rsid w:val="00A01BEB"/>
    <w:rsid w:val="00A03910"/>
    <w:rsid w:val="00A04EEA"/>
    <w:rsid w:val="00A055C3"/>
    <w:rsid w:val="00A05E67"/>
    <w:rsid w:val="00A0652F"/>
    <w:rsid w:val="00A123C7"/>
    <w:rsid w:val="00A1261D"/>
    <w:rsid w:val="00A1398D"/>
    <w:rsid w:val="00A14FBC"/>
    <w:rsid w:val="00A16622"/>
    <w:rsid w:val="00A17CF4"/>
    <w:rsid w:val="00A20882"/>
    <w:rsid w:val="00A20B7E"/>
    <w:rsid w:val="00A20F2B"/>
    <w:rsid w:val="00A2168D"/>
    <w:rsid w:val="00A21CF2"/>
    <w:rsid w:val="00A22C0E"/>
    <w:rsid w:val="00A2611B"/>
    <w:rsid w:val="00A31A3C"/>
    <w:rsid w:val="00A325E2"/>
    <w:rsid w:val="00A33026"/>
    <w:rsid w:val="00A36DFF"/>
    <w:rsid w:val="00A3737C"/>
    <w:rsid w:val="00A375AF"/>
    <w:rsid w:val="00A4062B"/>
    <w:rsid w:val="00A43C06"/>
    <w:rsid w:val="00A44619"/>
    <w:rsid w:val="00A4590C"/>
    <w:rsid w:val="00A505D5"/>
    <w:rsid w:val="00A5113F"/>
    <w:rsid w:val="00A52AC7"/>
    <w:rsid w:val="00A552FE"/>
    <w:rsid w:val="00A57D6C"/>
    <w:rsid w:val="00A6014D"/>
    <w:rsid w:val="00A60220"/>
    <w:rsid w:val="00A61236"/>
    <w:rsid w:val="00A6194A"/>
    <w:rsid w:val="00A622A7"/>
    <w:rsid w:val="00A64012"/>
    <w:rsid w:val="00A645F8"/>
    <w:rsid w:val="00A6597C"/>
    <w:rsid w:val="00A65ED2"/>
    <w:rsid w:val="00A66242"/>
    <w:rsid w:val="00A67297"/>
    <w:rsid w:val="00A67493"/>
    <w:rsid w:val="00A7003B"/>
    <w:rsid w:val="00A714F3"/>
    <w:rsid w:val="00A71DED"/>
    <w:rsid w:val="00A75774"/>
    <w:rsid w:val="00A778A1"/>
    <w:rsid w:val="00A81A9E"/>
    <w:rsid w:val="00A8298B"/>
    <w:rsid w:val="00A84776"/>
    <w:rsid w:val="00A84B5F"/>
    <w:rsid w:val="00A9075A"/>
    <w:rsid w:val="00A90858"/>
    <w:rsid w:val="00A90B55"/>
    <w:rsid w:val="00A910C6"/>
    <w:rsid w:val="00A91212"/>
    <w:rsid w:val="00A91642"/>
    <w:rsid w:val="00A93310"/>
    <w:rsid w:val="00A933ED"/>
    <w:rsid w:val="00A93A17"/>
    <w:rsid w:val="00A93E62"/>
    <w:rsid w:val="00A95E86"/>
    <w:rsid w:val="00A96213"/>
    <w:rsid w:val="00A972D2"/>
    <w:rsid w:val="00AA0364"/>
    <w:rsid w:val="00AA114B"/>
    <w:rsid w:val="00AA17F1"/>
    <w:rsid w:val="00AA30EE"/>
    <w:rsid w:val="00AA3C88"/>
    <w:rsid w:val="00AA3F29"/>
    <w:rsid w:val="00AA6243"/>
    <w:rsid w:val="00AA7115"/>
    <w:rsid w:val="00AA726B"/>
    <w:rsid w:val="00AA7A2F"/>
    <w:rsid w:val="00AB2212"/>
    <w:rsid w:val="00AB31C3"/>
    <w:rsid w:val="00AB378A"/>
    <w:rsid w:val="00AB62E2"/>
    <w:rsid w:val="00AB6B8B"/>
    <w:rsid w:val="00AB6C37"/>
    <w:rsid w:val="00AB7C5B"/>
    <w:rsid w:val="00AC141F"/>
    <w:rsid w:val="00AC7AD9"/>
    <w:rsid w:val="00AD03C4"/>
    <w:rsid w:val="00AD35E9"/>
    <w:rsid w:val="00AD42EA"/>
    <w:rsid w:val="00AD4494"/>
    <w:rsid w:val="00AD4D16"/>
    <w:rsid w:val="00AD5259"/>
    <w:rsid w:val="00AD5892"/>
    <w:rsid w:val="00AD75F4"/>
    <w:rsid w:val="00AD7779"/>
    <w:rsid w:val="00AD7CB4"/>
    <w:rsid w:val="00AE1971"/>
    <w:rsid w:val="00AE1BB0"/>
    <w:rsid w:val="00AE3010"/>
    <w:rsid w:val="00AE5027"/>
    <w:rsid w:val="00AE5239"/>
    <w:rsid w:val="00AE6208"/>
    <w:rsid w:val="00AE6E75"/>
    <w:rsid w:val="00AE6EB8"/>
    <w:rsid w:val="00AF008F"/>
    <w:rsid w:val="00AF0389"/>
    <w:rsid w:val="00AF077D"/>
    <w:rsid w:val="00AF1E97"/>
    <w:rsid w:val="00AF4205"/>
    <w:rsid w:val="00AF6290"/>
    <w:rsid w:val="00B031C6"/>
    <w:rsid w:val="00B03B04"/>
    <w:rsid w:val="00B042F7"/>
    <w:rsid w:val="00B04757"/>
    <w:rsid w:val="00B06313"/>
    <w:rsid w:val="00B079D7"/>
    <w:rsid w:val="00B07D2A"/>
    <w:rsid w:val="00B10CE7"/>
    <w:rsid w:val="00B11C5C"/>
    <w:rsid w:val="00B141D7"/>
    <w:rsid w:val="00B15775"/>
    <w:rsid w:val="00B15BC4"/>
    <w:rsid w:val="00B160B8"/>
    <w:rsid w:val="00B16B22"/>
    <w:rsid w:val="00B21C6B"/>
    <w:rsid w:val="00B22343"/>
    <w:rsid w:val="00B24DB9"/>
    <w:rsid w:val="00B308E0"/>
    <w:rsid w:val="00B3153F"/>
    <w:rsid w:val="00B31FC0"/>
    <w:rsid w:val="00B35BFA"/>
    <w:rsid w:val="00B37089"/>
    <w:rsid w:val="00B43225"/>
    <w:rsid w:val="00B4375C"/>
    <w:rsid w:val="00B440DA"/>
    <w:rsid w:val="00B4454C"/>
    <w:rsid w:val="00B45D31"/>
    <w:rsid w:val="00B45F6C"/>
    <w:rsid w:val="00B50272"/>
    <w:rsid w:val="00B50A3B"/>
    <w:rsid w:val="00B50D6A"/>
    <w:rsid w:val="00B5215C"/>
    <w:rsid w:val="00B52999"/>
    <w:rsid w:val="00B52FBB"/>
    <w:rsid w:val="00B53706"/>
    <w:rsid w:val="00B540F4"/>
    <w:rsid w:val="00B55117"/>
    <w:rsid w:val="00B6019A"/>
    <w:rsid w:val="00B60969"/>
    <w:rsid w:val="00B616FA"/>
    <w:rsid w:val="00B646DC"/>
    <w:rsid w:val="00B64782"/>
    <w:rsid w:val="00B65165"/>
    <w:rsid w:val="00B66387"/>
    <w:rsid w:val="00B66999"/>
    <w:rsid w:val="00B66FEE"/>
    <w:rsid w:val="00B67A59"/>
    <w:rsid w:val="00B67B7E"/>
    <w:rsid w:val="00B726CC"/>
    <w:rsid w:val="00B73C4D"/>
    <w:rsid w:val="00B73E04"/>
    <w:rsid w:val="00B73FB9"/>
    <w:rsid w:val="00B757F7"/>
    <w:rsid w:val="00B77EE0"/>
    <w:rsid w:val="00B81DA8"/>
    <w:rsid w:val="00B81F5B"/>
    <w:rsid w:val="00B821E9"/>
    <w:rsid w:val="00B82510"/>
    <w:rsid w:val="00B8453D"/>
    <w:rsid w:val="00B85A4A"/>
    <w:rsid w:val="00B85D2D"/>
    <w:rsid w:val="00B868E3"/>
    <w:rsid w:val="00B86E99"/>
    <w:rsid w:val="00B875CE"/>
    <w:rsid w:val="00B876BA"/>
    <w:rsid w:val="00B94607"/>
    <w:rsid w:val="00B95DBD"/>
    <w:rsid w:val="00BA0050"/>
    <w:rsid w:val="00BA1092"/>
    <w:rsid w:val="00BA16D4"/>
    <w:rsid w:val="00BA3EE4"/>
    <w:rsid w:val="00BA5173"/>
    <w:rsid w:val="00BA62B7"/>
    <w:rsid w:val="00BA6383"/>
    <w:rsid w:val="00BA74DB"/>
    <w:rsid w:val="00BB1A49"/>
    <w:rsid w:val="00BB1D6D"/>
    <w:rsid w:val="00BB26B1"/>
    <w:rsid w:val="00BB366C"/>
    <w:rsid w:val="00BB3E07"/>
    <w:rsid w:val="00BB6206"/>
    <w:rsid w:val="00BB6A80"/>
    <w:rsid w:val="00BB6E01"/>
    <w:rsid w:val="00BB7D39"/>
    <w:rsid w:val="00BC1C15"/>
    <w:rsid w:val="00BC37DA"/>
    <w:rsid w:val="00BC419E"/>
    <w:rsid w:val="00BC679A"/>
    <w:rsid w:val="00BD21F6"/>
    <w:rsid w:val="00BD231C"/>
    <w:rsid w:val="00BD51BD"/>
    <w:rsid w:val="00BD7397"/>
    <w:rsid w:val="00BD7C96"/>
    <w:rsid w:val="00BE095B"/>
    <w:rsid w:val="00BE4061"/>
    <w:rsid w:val="00BE729F"/>
    <w:rsid w:val="00BE7692"/>
    <w:rsid w:val="00BE792F"/>
    <w:rsid w:val="00BF1903"/>
    <w:rsid w:val="00BF3E52"/>
    <w:rsid w:val="00BF4622"/>
    <w:rsid w:val="00BF48BA"/>
    <w:rsid w:val="00BF72F2"/>
    <w:rsid w:val="00BF783D"/>
    <w:rsid w:val="00C00C7B"/>
    <w:rsid w:val="00C00E42"/>
    <w:rsid w:val="00C020F7"/>
    <w:rsid w:val="00C02FB4"/>
    <w:rsid w:val="00C030B3"/>
    <w:rsid w:val="00C0399D"/>
    <w:rsid w:val="00C0429C"/>
    <w:rsid w:val="00C0683E"/>
    <w:rsid w:val="00C1055E"/>
    <w:rsid w:val="00C10EC5"/>
    <w:rsid w:val="00C1144A"/>
    <w:rsid w:val="00C11843"/>
    <w:rsid w:val="00C11A1C"/>
    <w:rsid w:val="00C12A0E"/>
    <w:rsid w:val="00C159F2"/>
    <w:rsid w:val="00C17623"/>
    <w:rsid w:val="00C17C34"/>
    <w:rsid w:val="00C20660"/>
    <w:rsid w:val="00C21195"/>
    <w:rsid w:val="00C21B74"/>
    <w:rsid w:val="00C21E61"/>
    <w:rsid w:val="00C258C1"/>
    <w:rsid w:val="00C2623F"/>
    <w:rsid w:val="00C2692B"/>
    <w:rsid w:val="00C26B69"/>
    <w:rsid w:val="00C26FA3"/>
    <w:rsid w:val="00C274F4"/>
    <w:rsid w:val="00C274F6"/>
    <w:rsid w:val="00C3035D"/>
    <w:rsid w:val="00C31967"/>
    <w:rsid w:val="00C324AC"/>
    <w:rsid w:val="00C325E6"/>
    <w:rsid w:val="00C32681"/>
    <w:rsid w:val="00C33739"/>
    <w:rsid w:val="00C3410B"/>
    <w:rsid w:val="00C34586"/>
    <w:rsid w:val="00C3478C"/>
    <w:rsid w:val="00C37053"/>
    <w:rsid w:val="00C3719C"/>
    <w:rsid w:val="00C37809"/>
    <w:rsid w:val="00C37A00"/>
    <w:rsid w:val="00C40060"/>
    <w:rsid w:val="00C40448"/>
    <w:rsid w:val="00C409F1"/>
    <w:rsid w:val="00C40EE3"/>
    <w:rsid w:val="00C43249"/>
    <w:rsid w:val="00C43BA1"/>
    <w:rsid w:val="00C458C0"/>
    <w:rsid w:val="00C45EBC"/>
    <w:rsid w:val="00C45FD4"/>
    <w:rsid w:val="00C46128"/>
    <w:rsid w:val="00C46434"/>
    <w:rsid w:val="00C50CAA"/>
    <w:rsid w:val="00C50FB6"/>
    <w:rsid w:val="00C514CB"/>
    <w:rsid w:val="00C53A11"/>
    <w:rsid w:val="00C5423D"/>
    <w:rsid w:val="00C56001"/>
    <w:rsid w:val="00C56F94"/>
    <w:rsid w:val="00C60200"/>
    <w:rsid w:val="00C60428"/>
    <w:rsid w:val="00C6068D"/>
    <w:rsid w:val="00C60777"/>
    <w:rsid w:val="00C609BC"/>
    <w:rsid w:val="00C714CF"/>
    <w:rsid w:val="00C72EE5"/>
    <w:rsid w:val="00C73C13"/>
    <w:rsid w:val="00C742C6"/>
    <w:rsid w:val="00C7431E"/>
    <w:rsid w:val="00C743A9"/>
    <w:rsid w:val="00C7453C"/>
    <w:rsid w:val="00C750E0"/>
    <w:rsid w:val="00C81C84"/>
    <w:rsid w:val="00C83F5B"/>
    <w:rsid w:val="00C848DC"/>
    <w:rsid w:val="00C869E1"/>
    <w:rsid w:val="00C901AD"/>
    <w:rsid w:val="00C92499"/>
    <w:rsid w:val="00C92605"/>
    <w:rsid w:val="00C92B57"/>
    <w:rsid w:val="00C93635"/>
    <w:rsid w:val="00C97EA4"/>
    <w:rsid w:val="00CA00B9"/>
    <w:rsid w:val="00CA1DE1"/>
    <w:rsid w:val="00CA28C7"/>
    <w:rsid w:val="00CA3102"/>
    <w:rsid w:val="00CA3365"/>
    <w:rsid w:val="00CA4E6A"/>
    <w:rsid w:val="00CA5548"/>
    <w:rsid w:val="00CA75D0"/>
    <w:rsid w:val="00CB0223"/>
    <w:rsid w:val="00CB0ED7"/>
    <w:rsid w:val="00CB4F25"/>
    <w:rsid w:val="00CB6BED"/>
    <w:rsid w:val="00CC017F"/>
    <w:rsid w:val="00CC11B1"/>
    <w:rsid w:val="00CC17C1"/>
    <w:rsid w:val="00CC1952"/>
    <w:rsid w:val="00CC1A1A"/>
    <w:rsid w:val="00CC2F03"/>
    <w:rsid w:val="00CC3377"/>
    <w:rsid w:val="00CC3752"/>
    <w:rsid w:val="00CC5A7A"/>
    <w:rsid w:val="00CC5D4C"/>
    <w:rsid w:val="00CC62AD"/>
    <w:rsid w:val="00CC7AA0"/>
    <w:rsid w:val="00CD002F"/>
    <w:rsid w:val="00CD091B"/>
    <w:rsid w:val="00CD319C"/>
    <w:rsid w:val="00CD392D"/>
    <w:rsid w:val="00CD3DA3"/>
    <w:rsid w:val="00CD62D1"/>
    <w:rsid w:val="00CE147F"/>
    <w:rsid w:val="00CE1F43"/>
    <w:rsid w:val="00CE39C7"/>
    <w:rsid w:val="00CE4EE5"/>
    <w:rsid w:val="00CE52B0"/>
    <w:rsid w:val="00CE53E1"/>
    <w:rsid w:val="00CE5A08"/>
    <w:rsid w:val="00CE6379"/>
    <w:rsid w:val="00CE648E"/>
    <w:rsid w:val="00CF0003"/>
    <w:rsid w:val="00CF153A"/>
    <w:rsid w:val="00CF18DA"/>
    <w:rsid w:val="00CF19C0"/>
    <w:rsid w:val="00CF5D18"/>
    <w:rsid w:val="00CF6137"/>
    <w:rsid w:val="00D01E87"/>
    <w:rsid w:val="00D0216D"/>
    <w:rsid w:val="00D04444"/>
    <w:rsid w:val="00D0470E"/>
    <w:rsid w:val="00D06133"/>
    <w:rsid w:val="00D10ADE"/>
    <w:rsid w:val="00D10CD6"/>
    <w:rsid w:val="00D11284"/>
    <w:rsid w:val="00D11803"/>
    <w:rsid w:val="00D12CC1"/>
    <w:rsid w:val="00D13C5A"/>
    <w:rsid w:val="00D13F45"/>
    <w:rsid w:val="00D1424B"/>
    <w:rsid w:val="00D14D5F"/>
    <w:rsid w:val="00D15587"/>
    <w:rsid w:val="00D156BB"/>
    <w:rsid w:val="00D17662"/>
    <w:rsid w:val="00D218F2"/>
    <w:rsid w:val="00D22806"/>
    <w:rsid w:val="00D25692"/>
    <w:rsid w:val="00D259A9"/>
    <w:rsid w:val="00D25CC8"/>
    <w:rsid w:val="00D26998"/>
    <w:rsid w:val="00D26C55"/>
    <w:rsid w:val="00D27464"/>
    <w:rsid w:val="00D27C9D"/>
    <w:rsid w:val="00D30CEB"/>
    <w:rsid w:val="00D3295C"/>
    <w:rsid w:val="00D34364"/>
    <w:rsid w:val="00D3437C"/>
    <w:rsid w:val="00D3670D"/>
    <w:rsid w:val="00D36F4D"/>
    <w:rsid w:val="00D37339"/>
    <w:rsid w:val="00D41061"/>
    <w:rsid w:val="00D412EB"/>
    <w:rsid w:val="00D41471"/>
    <w:rsid w:val="00D417CF"/>
    <w:rsid w:val="00D4393D"/>
    <w:rsid w:val="00D441A7"/>
    <w:rsid w:val="00D44638"/>
    <w:rsid w:val="00D45840"/>
    <w:rsid w:val="00D51F71"/>
    <w:rsid w:val="00D52443"/>
    <w:rsid w:val="00D5275C"/>
    <w:rsid w:val="00D54DAF"/>
    <w:rsid w:val="00D55505"/>
    <w:rsid w:val="00D558DA"/>
    <w:rsid w:val="00D5748D"/>
    <w:rsid w:val="00D5763A"/>
    <w:rsid w:val="00D610A2"/>
    <w:rsid w:val="00D61D97"/>
    <w:rsid w:val="00D62E09"/>
    <w:rsid w:val="00D63067"/>
    <w:rsid w:val="00D633C9"/>
    <w:rsid w:val="00D63E9C"/>
    <w:rsid w:val="00D72E3A"/>
    <w:rsid w:val="00D72F87"/>
    <w:rsid w:val="00D74D90"/>
    <w:rsid w:val="00D75084"/>
    <w:rsid w:val="00D75ADD"/>
    <w:rsid w:val="00D763AB"/>
    <w:rsid w:val="00D765F4"/>
    <w:rsid w:val="00D802E7"/>
    <w:rsid w:val="00D804E9"/>
    <w:rsid w:val="00D81485"/>
    <w:rsid w:val="00D81752"/>
    <w:rsid w:val="00D8546D"/>
    <w:rsid w:val="00D86729"/>
    <w:rsid w:val="00D9323F"/>
    <w:rsid w:val="00D9459C"/>
    <w:rsid w:val="00D947EA"/>
    <w:rsid w:val="00D94AF2"/>
    <w:rsid w:val="00DA0F1C"/>
    <w:rsid w:val="00DA2082"/>
    <w:rsid w:val="00DA2192"/>
    <w:rsid w:val="00DA30BD"/>
    <w:rsid w:val="00DA3858"/>
    <w:rsid w:val="00DA4A7E"/>
    <w:rsid w:val="00DA59DA"/>
    <w:rsid w:val="00DA611A"/>
    <w:rsid w:val="00DB16C5"/>
    <w:rsid w:val="00DB2652"/>
    <w:rsid w:val="00DB2A23"/>
    <w:rsid w:val="00DB5184"/>
    <w:rsid w:val="00DB55C4"/>
    <w:rsid w:val="00DC14E7"/>
    <w:rsid w:val="00DC1563"/>
    <w:rsid w:val="00DC1C18"/>
    <w:rsid w:val="00DC1E75"/>
    <w:rsid w:val="00DC5E61"/>
    <w:rsid w:val="00DC6011"/>
    <w:rsid w:val="00DC65B2"/>
    <w:rsid w:val="00DD0E49"/>
    <w:rsid w:val="00DD245A"/>
    <w:rsid w:val="00DD3B10"/>
    <w:rsid w:val="00DD4940"/>
    <w:rsid w:val="00DD55D8"/>
    <w:rsid w:val="00DE0139"/>
    <w:rsid w:val="00DE0723"/>
    <w:rsid w:val="00DE0D5F"/>
    <w:rsid w:val="00DE160B"/>
    <w:rsid w:val="00DE2D00"/>
    <w:rsid w:val="00DE564B"/>
    <w:rsid w:val="00DE582E"/>
    <w:rsid w:val="00DE6C02"/>
    <w:rsid w:val="00DE7017"/>
    <w:rsid w:val="00DF1BF5"/>
    <w:rsid w:val="00DF348E"/>
    <w:rsid w:val="00DF35B1"/>
    <w:rsid w:val="00DF41C7"/>
    <w:rsid w:val="00DF78B3"/>
    <w:rsid w:val="00E00A8C"/>
    <w:rsid w:val="00E017A6"/>
    <w:rsid w:val="00E02A0C"/>
    <w:rsid w:val="00E0697F"/>
    <w:rsid w:val="00E11561"/>
    <w:rsid w:val="00E11F53"/>
    <w:rsid w:val="00E12FBC"/>
    <w:rsid w:val="00E140FB"/>
    <w:rsid w:val="00E146FB"/>
    <w:rsid w:val="00E15202"/>
    <w:rsid w:val="00E1638D"/>
    <w:rsid w:val="00E16481"/>
    <w:rsid w:val="00E1765D"/>
    <w:rsid w:val="00E17D92"/>
    <w:rsid w:val="00E212CD"/>
    <w:rsid w:val="00E2202A"/>
    <w:rsid w:val="00E222F2"/>
    <w:rsid w:val="00E22AC3"/>
    <w:rsid w:val="00E23762"/>
    <w:rsid w:val="00E2434C"/>
    <w:rsid w:val="00E250C5"/>
    <w:rsid w:val="00E252EE"/>
    <w:rsid w:val="00E312C4"/>
    <w:rsid w:val="00E3237D"/>
    <w:rsid w:val="00E339AC"/>
    <w:rsid w:val="00E344EB"/>
    <w:rsid w:val="00E35222"/>
    <w:rsid w:val="00E371F9"/>
    <w:rsid w:val="00E3759A"/>
    <w:rsid w:val="00E404F5"/>
    <w:rsid w:val="00E409ED"/>
    <w:rsid w:val="00E41AA1"/>
    <w:rsid w:val="00E41AED"/>
    <w:rsid w:val="00E47D8B"/>
    <w:rsid w:val="00E52295"/>
    <w:rsid w:val="00E52676"/>
    <w:rsid w:val="00E53598"/>
    <w:rsid w:val="00E53E2D"/>
    <w:rsid w:val="00E54AED"/>
    <w:rsid w:val="00E57413"/>
    <w:rsid w:val="00E606DE"/>
    <w:rsid w:val="00E63B12"/>
    <w:rsid w:val="00E6401E"/>
    <w:rsid w:val="00E643E9"/>
    <w:rsid w:val="00E657E9"/>
    <w:rsid w:val="00E70051"/>
    <w:rsid w:val="00E71728"/>
    <w:rsid w:val="00E71997"/>
    <w:rsid w:val="00E7235A"/>
    <w:rsid w:val="00E748C8"/>
    <w:rsid w:val="00E74988"/>
    <w:rsid w:val="00E74F99"/>
    <w:rsid w:val="00E75795"/>
    <w:rsid w:val="00E76122"/>
    <w:rsid w:val="00E8018E"/>
    <w:rsid w:val="00E81288"/>
    <w:rsid w:val="00E82859"/>
    <w:rsid w:val="00E82DE0"/>
    <w:rsid w:val="00E836B4"/>
    <w:rsid w:val="00E83E65"/>
    <w:rsid w:val="00E84BFD"/>
    <w:rsid w:val="00E86F94"/>
    <w:rsid w:val="00E90189"/>
    <w:rsid w:val="00E90DCA"/>
    <w:rsid w:val="00E93ECF"/>
    <w:rsid w:val="00E9693B"/>
    <w:rsid w:val="00E96B27"/>
    <w:rsid w:val="00E9723B"/>
    <w:rsid w:val="00EA00CC"/>
    <w:rsid w:val="00EA015F"/>
    <w:rsid w:val="00EA07EB"/>
    <w:rsid w:val="00EA209B"/>
    <w:rsid w:val="00EA2F1B"/>
    <w:rsid w:val="00EA324A"/>
    <w:rsid w:val="00EA3646"/>
    <w:rsid w:val="00EA5823"/>
    <w:rsid w:val="00EA69CC"/>
    <w:rsid w:val="00EA75C1"/>
    <w:rsid w:val="00EA7C56"/>
    <w:rsid w:val="00EB21B2"/>
    <w:rsid w:val="00EB2EA7"/>
    <w:rsid w:val="00EB3CD3"/>
    <w:rsid w:val="00EB44D4"/>
    <w:rsid w:val="00EB6C65"/>
    <w:rsid w:val="00EB70DF"/>
    <w:rsid w:val="00EC2C72"/>
    <w:rsid w:val="00EC5702"/>
    <w:rsid w:val="00EC6F2E"/>
    <w:rsid w:val="00EC7D2A"/>
    <w:rsid w:val="00ED02CD"/>
    <w:rsid w:val="00ED0529"/>
    <w:rsid w:val="00ED1525"/>
    <w:rsid w:val="00ED2249"/>
    <w:rsid w:val="00ED2266"/>
    <w:rsid w:val="00ED4E0B"/>
    <w:rsid w:val="00ED4F73"/>
    <w:rsid w:val="00ED67C4"/>
    <w:rsid w:val="00ED6B06"/>
    <w:rsid w:val="00ED72E4"/>
    <w:rsid w:val="00EE04BA"/>
    <w:rsid w:val="00EE0CDD"/>
    <w:rsid w:val="00EE423B"/>
    <w:rsid w:val="00EE458A"/>
    <w:rsid w:val="00EE45CA"/>
    <w:rsid w:val="00EE4E7E"/>
    <w:rsid w:val="00EE5204"/>
    <w:rsid w:val="00EE58CF"/>
    <w:rsid w:val="00EE5D4A"/>
    <w:rsid w:val="00EE6439"/>
    <w:rsid w:val="00EE64C5"/>
    <w:rsid w:val="00EE6BF3"/>
    <w:rsid w:val="00EE7F6C"/>
    <w:rsid w:val="00EF19DB"/>
    <w:rsid w:val="00EF3A3A"/>
    <w:rsid w:val="00EF4B46"/>
    <w:rsid w:val="00EF5A51"/>
    <w:rsid w:val="00EF74DC"/>
    <w:rsid w:val="00EF7A2E"/>
    <w:rsid w:val="00F006D9"/>
    <w:rsid w:val="00F012E0"/>
    <w:rsid w:val="00F016B6"/>
    <w:rsid w:val="00F02ED6"/>
    <w:rsid w:val="00F03E51"/>
    <w:rsid w:val="00F055C1"/>
    <w:rsid w:val="00F05B32"/>
    <w:rsid w:val="00F10BAD"/>
    <w:rsid w:val="00F11083"/>
    <w:rsid w:val="00F112CB"/>
    <w:rsid w:val="00F12498"/>
    <w:rsid w:val="00F1435B"/>
    <w:rsid w:val="00F16659"/>
    <w:rsid w:val="00F1705C"/>
    <w:rsid w:val="00F20754"/>
    <w:rsid w:val="00F2338B"/>
    <w:rsid w:val="00F23A94"/>
    <w:rsid w:val="00F23DC2"/>
    <w:rsid w:val="00F245C1"/>
    <w:rsid w:val="00F25945"/>
    <w:rsid w:val="00F262A0"/>
    <w:rsid w:val="00F263C6"/>
    <w:rsid w:val="00F26D9E"/>
    <w:rsid w:val="00F30C71"/>
    <w:rsid w:val="00F31D42"/>
    <w:rsid w:val="00F3452C"/>
    <w:rsid w:val="00F34F42"/>
    <w:rsid w:val="00F35BB6"/>
    <w:rsid w:val="00F3690F"/>
    <w:rsid w:val="00F474F4"/>
    <w:rsid w:val="00F508A2"/>
    <w:rsid w:val="00F52378"/>
    <w:rsid w:val="00F52D83"/>
    <w:rsid w:val="00F54620"/>
    <w:rsid w:val="00F54DDC"/>
    <w:rsid w:val="00F54DFF"/>
    <w:rsid w:val="00F55EAF"/>
    <w:rsid w:val="00F572AC"/>
    <w:rsid w:val="00F60FD2"/>
    <w:rsid w:val="00F623D7"/>
    <w:rsid w:val="00F63174"/>
    <w:rsid w:val="00F639AA"/>
    <w:rsid w:val="00F64F6A"/>
    <w:rsid w:val="00F653D8"/>
    <w:rsid w:val="00F66213"/>
    <w:rsid w:val="00F67FE7"/>
    <w:rsid w:val="00F70BBE"/>
    <w:rsid w:val="00F711DF"/>
    <w:rsid w:val="00F714CA"/>
    <w:rsid w:val="00F718D8"/>
    <w:rsid w:val="00F7253E"/>
    <w:rsid w:val="00F73AF2"/>
    <w:rsid w:val="00F76B71"/>
    <w:rsid w:val="00F80964"/>
    <w:rsid w:val="00F81BD5"/>
    <w:rsid w:val="00F8238A"/>
    <w:rsid w:val="00F829F1"/>
    <w:rsid w:val="00F8318A"/>
    <w:rsid w:val="00F83AE4"/>
    <w:rsid w:val="00F8607C"/>
    <w:rsid w:val="00F900E7"/>
    <w:rsid w:val="00F90BF6"/>
    <w:rsid w:val="00F90E8E"/>
    <w:rsid w:val="00F915FC"/>
    <w:rsid w:val="00F92692"/>
    <w:rsid w:val="00F9273B"/>
    <w:rsid w:val="00F95747"/>
    <w:rsid w:val="00F969CE"/>
    <w:rsid w:val="00FA0A09"/>
    <w:rsid w:val="00FA22B4"/>
    <w:rsid w:val="00FA32EF"/>
    <w:rsid w:val="00FA3BF8"/>
    <w:rsid w:val="00FA3D74"/>
    <w:rsid w:val="00FA45F1"/>
    <w:rsid w:val="00FA659A"/>
    <w:rsid w:val="00FA6711"/>
    <w:rsid w:val="00FB04BB"/>
    <w:rsid w:val="00FB0F28"/>
    <w:rsid w:val="00FB2C62"/>
    <w:rsid w:val="00FB5A47"/>
    <w:rsid w:val="00FC0547"/>
    <w:rsid w:val="00FC0773"/>
    <w:rsid w:val="00FC1AB3"/>
    <w:rsid w:val="00FC1F4D"/>
    <w:rsid w:val="00FC46B5"/>
    <w:rsid w:val="00FC4B9D"/>
    <w:rsid w:val="00FC7B47"/>
    <w:rsid w:val="00FD07C7"/>
    <w:rsid w:val="00FD1AB2"/>
    <w:rsid w:val="00FD2032"/>
    <w:rsid w:val="00FD5949"/>
    <w:rsid w:val="00FD68FA"/>
    <w:rsid w:val="00FD7BCF"/>
    <w:rsid w:val="00FD7D59"/>
    <w:rsid w:val="00FE203A"/>
    <w:rsid w:val="00FE424F"/>
    <w:rsid w:val="00FE4918"/>
    <w:rsid w:val="00FE61CA"/>
    <w:rsid w:val="00FE7155"/>
    <w:rsid w:val="00FF03FF"/>
    <w:rsid w:val="00FF07C3"/>
    <w:rsid w:val="00FF07DF"/>
    <w:rsid w:val="00FF1725"/>
    <w:rsid w:val="00FF2462"/>
    <w:rsid w:val="00FF3BAA"/>
    <w:rsid w:val="00FF60BE"/>
    <w:rsid w:val="00FF7C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C2EF33-400C-4632-91C5-2360BF9B0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22B4"/>
    <w:pPr>
      <w:spacing w:after="0" w:line="240" w:lineRule="auto"/>
    </w:pPr>
    <w:rPr>
      <w:rFonts w:ascii="Arial Unicode MS" w:eastAsia="Arial Unicode MS" w:hAnsi="Arial Unicode MS" w:cs="Arial Unicode MS"/>
      <w:color w:val="000000"/>
      <w:sz w:val="24"/>
      <w:szCs w:val="24"/>
      <w:lang w:eastAsia="ru-RU"/>
    </w:rPr>
  </w:style>
  <w:style w:type="paragraph" w:styleId="1">
    <w:name w:val="heading 1"/>
    <w:aliases w:val="Заголовок 1 Знак1,Заголовок 1 Знак Знак,Заголовок 1 Знак Знак1,H1"/>
    <w:basedOn w:val="a"/>
    <w:next w:val="a"/>
    <w:link w:val="10"/>
    <w:qFormat/>
    <w:rsid w:val="00637799"/>
    <w:pPr>
      <w:keepNext/>
      <w:jc w:val="center"/>
      <w:outlineLvl w:val="0"/>
    </w:pPr>
    <w:rPr>
      <w:rFonts w:ascii="Times New Roman" w:eastAsia="Times New Roman" w:hAnsi="Times New Roman" w:cs="Times New Roman"/>
      <w:color w:val="auto"/>
      <w:szCs w:val="20"/>
    </w:rPr>
  </w:style>
  <w:style w:type="paragraph" w:styleId="2">
    <w:name w:val="heading 2"/>
    <w:basedOn w:val="a"/>
    <w:next w:val="a"/>
    <w:link w:val="20"/>
    <w:unhideWhenUsed/>
    <w:qFormat/>
    <w:rsid w:val="00F05B3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F05B32"/>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F05B32"/>
    <w:pPr>
      <w:keepNext/>
      <w:autoSpaceDN w:val="0"/>
      <w:spacing w:before="240" w:after="60"/>
      <w:outlineLvl w:val="3"/>
    </w:pPr>
    <w:rPr>
      <w:rFonts w:asciiTheme="minorHAnsi" w:eastAsiaTheme="minorEastAsia" w:hAnsiTheme="minorHAnsi" w:cstheme="minorBidi"/>
      <w:b/>
      <w:bCs/>
      <w:color w:val="auto"/>
      <w:sz w:val="28"/>
      <w:szCs w:val="28"/>
    </w:rPr>
  </w:style>
  <w:style w:type="paragraph" w:styleId="5">
    <w:name w:val="heading 5"/>
    <w:basedOn w:val="a"/>
    <w:next w:val="a"/>
    <w:link w:val="50"/>
    <w:uiPriority w:val="9"/>
    <w:semiHidden/>
    <w:unhideWhenUsed/>
    <w:qFormat/>
    <w:rsid w:val="00F05B32"/>
    <w:pPr>
      <w:autoSpaceDN w:val="0"/>
      <w:spacing w:before="240" w:after="60"/>
      <w:outlineLvl w:val="4"/>
    </w:pPr>
    <w:rPr>
      <w:rFonts w:asciiTheme="minorHAnsi" w:eastAsiaTheme="minorEastAsia" w:hAnsiTheme="minorHAnsi" w:cstheme="minorBidi"/>
      <w:b/>
      <w:bCs/>
      <w:i/>
      <w:iCs/>
      <w:color w:val="auto"/>
      <w:sz w:val="26"/>
      <w:szCs w:val="26"/>
    </w:rPr>
  </w:style>
  <w:style w:type="paragraph" w:styleId="6">
    <w:name w:val="heading 6"/>
    <w:basedOn w:val="a"/>
    <w:next w:val="a"/>
    <w:link w:val="61"/>
    <w:qFormat/>
    <w:rsid w:val="00F05B32"/>
    <w:pPr>
      <w:spacing w:before="240" w:after="60"/>
      <w:outlineLvl w:val="5"/>
    </w:pPr>
    <w:rPr>
      <w:rFonts w:ascii="Times New Roman" w:eastAsia="Times New Roman" w:hAnsi="Times New Roman" w:cs="Times New Roman"/>
      <w:b/>
      <w:bCs/>
      <w:color w:val="auto"/>
      <w:sz w:val="22"/>
      <w:szCs w:val="22"/>
      <w:lang w:val="en-US" w:eastAsia="en-US"/>
    </w:rPr>
  </w:style>
  <w:style w:type="paragraph" w:styleId="7">
    <w:name w:val="heading 7"/>
    <w:basedOn w:val="a"/>
    <w:next w:val="a"/>
    <w:link w:val="70"/>
    <w:uiPriority w:val="9"/>
    <w:semiHidden/>
    <w:unhideWhenUsed/>
    <w:qFormat/>
    <w:rsid w:val="00F05B32"/>
    <w:pPr>
      <w:autoSpaceDN w:val="0"/>
      <w:spacing w:before="240" w:after="60"/>
      <w:outlineLvl w:val="6"/>
    </w:pPr>
    <w:rPr>
      <w:rFonts w:ascii="Calibri" w:eastAsia="Times New Roman" w:hAnsi="Calibri" w:cs="Times New Roman"/>
      <w:color w:val="auto"/>
      <w:lang w:eastAsia="en-US"/>
    </w:rPr>
  </w:style>
  <w:style w:type="paragraph" w:styleId="8">
    <w:name w:val="heading 8"/>
    <w:basedOn w:val="a"/>
    <w:next w:val="a"/>
    <w:link w:val="80"/>
    <w:uiPriority w:val="9"/>
    <w:semiHidden/>
    <w:unhideWhenUsed/>
    <w:qFormat/>
    <w:rsid w:val="00F05B32"/>
    <w:pPr>
      <w:autoSpaceDN w:val="0"/>
      <w:spacing w:before="240" w:after="60"/>
      <w:outlineLvl w:val="7"/>
    </w:pPr>
    <w:rPr>
      <w:rFonts w:asciiTheme="minorHAnsi" w:eastAsiaTheme="minorEastAsia" w:hAnsiTheme="minorHAnsi" w:cstheme="minorBidi"/>
      <w:i/>
      <w:iCs/>
      <w:color w:val="auto"/>
    </w:rPr>
  </w:style>
  <w:style w:type="paragraph" w:styleId="9">
    <w:name w:val="heading 9"/>
    <w:basedOn w:val="a"/>
    <w:next w:val="a"/>
    <w:link w:val="90"/>
    <w:uiPriority w:val="9"/>
    <w:semiHidden/>
    <w:unhideWhenUsed/>
    <w:qFormat/>
    <w:rsid w:val="00F05B32"/>
    <w:pPr>
      <w:autoSpaceDN w:val="0"/>
      <w:spacing w:before="240" w:after="60"/>
      <w:outlineLvl w:val="8"/>
    </w:pPr>
    <w:rPr>
      <w:rFonts w:asciiTheme="majorHAnsi" w:eastAsiaTheme="majorEastAsia" w:hAnsiTheme="majorHAnsi" w:cstheme="majorBidi"/>
      <w:color w:val="auto"/>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Колонтитул_"/>
    <w:link w:val="a4"/>
    <w:uiPriority w:val="99"/>
    <w:locked/>
    <w:rsid w:val="00FA22B4"/>
    <w:rPr>
      <w:rFonts w:ascii="Times New Roman" w:hAnsi="Times New Roman" w:cs="Times New Roman"/>
      <w:sz w:val="20"/>
      <w:szCs w:val="20"/>
      <w:shd w:val="clear" w:color="auto" w:fill="FFFFFF"/>
    </w:rPr>
  </w:style>
  <w:style w:type="character" w:customStyle="1" w:styleId="11pt">
    <w:name w:val="Колонтитул + 11 pt"/>
    <w:uiPriority w:val="99"/>
    <w:rsid w:val="00FA22B4"/>
    <w:rPr>
      <w:rFonts w:ascii="Times New Roman" w:hAnsi="Times New Roman" w:cs="Times New Roman"/>
      <w:sz w:val="22"/>
      <w:szCs w:val="22"/>
    </w:rPr>
  </w:style>
  <w:style w:type="paragraph" w:customStyle="1" w:styleId="a4">
    <w:name w:val="Колонтитул"/>
    <w:basedOn w:val="a"/>
    <w:link w:val="a3"/>
    <w:uiPriority w:val="99"/>
    <w:rsid w:val="00FA22B4"/>
    <w:pPr>
      <w:shd w:val="clear" w:color="auto" w:fill="FFFFFF"/>
    </w:pPr>
    <w:rPr>
      <w:rFonts w:ascii="Times New Roman" w:eastAsiaTheme="minorHAnsi" w:hAnsi="Times New Roman" w:cs="Times New Roman"/>
      <w:color w:val="auto"/>
      <w:sz w:val="20"/>
      <w:szCs w:val="20"/>
      <w:lang w:eastAsia="en-US"/>
    </w:rPr>
  </w:style>
  <w:style w:type="paragraph" w:customStyle="1" w:styleId="21">
    <w:name w:val="Основной текст2"/>
    <w:basedOn w:val="a"/>
    <w:uiPriority w:val="99"/>
    <w:rsid w:val="00FA22B4"/>
    <w:pPr>
      <w:shd w:val="clear" w:color="auto" w:fill="FFFFFF"/>
      <w:spacing w:line="322" w:lineRule="exact"/>
      <w:jc w:val="both"/>
    </w:pPr>
    <w:rPr>
      <w:rFonts w:ascii="Times New Roman" w:hAnsi="Times New Roman" w:cs="Times New Roman"/>
      <w:sz w:val="27"/>
      <w:szCs w:val="27"/>
    </w:rPr>
  </w:style>
  <w:style w:type="character" w:customStyle="1" w:styleId="blk">
    <w:name w:val="blk"/>
    <w:rsid w:val="00FA22B4"/>
  </w:style>
  <w:style w:type="paragraph" w:styleId="a5">
    <w:name w:val="List Paragraph"/>
    <w:basedOn w:val="a"/>
    <w:link w:val="a6"/>
    <w:uiPriority w:val="34"/>
    <w:qFormat/>
    <w:rsid w:val="00F16659"/>
    <w:pPr>
      <w:spacing w:after="160" w:line="256" w:lineRule="auto"/>
      <w:ind w:left="720"/>
      <w:contextualSpacing/>
    </w:pPr>
    <w:rPr>
      <w:rFonts w:ascii="Calibri" w:eastAsia="Calibri" w:hAnsi="Calibri" w:cs="Times New Roman"/>
      <w:color w:val="auto"/>
      <w:sz w:val="22"/>
      <w:szCs w:val="22"/>
      <w:lang w:eastAsia="en-US"/>
    </w:rPr>
  </w:style>
  <w:style w:type="paragraph" w:styleId="a7">
    <w:name w:val="footnote text"/>
    <w:aliases w:val="Знак11,Знак21,Знак15,Знак7,Текст сноски Знак Знак,Знак7 Знак Знак,Знак7 Знак1,Текст сноски Знак Знак Знак,Знак6 Знак,Знак2,Знак12,Знак13,Знак1, Знак1, Знак15, Знак7, Знак7 Знак Знак, Знак7 Знак1, Знак6 Знак,Знак8 Знак Знак,Знак8 Знак"/>
    <w:basedOn w:val="a"/>
    <w:link w:val="a8"/>
    <w:uiPriority w:val="99"/>
    <w:unhideWhenUsed/>
    <w:qFormat/>
    <w:rsid w:val="00FA3D74"/>
    <w:rPr>
      <w:sz w:val="20"/>
      <w:szCs w:val="20"/>
    </w:rPr>
  </w:style>
  <w:style w:type="character" w:customStyle="1" w:styleId="a8">
    <w:name w:val="Текст сноски Знак"/>
    <w:aliases w:val="Знак11 Знак,Знак21 Знак,Знак15 Знак,Знак7 Знак,Текст сноски Знак Знак Знак1,Знак7 Знак Знак Знак,Знак7 Знак1 Знак,Текст сноски Знак Знак Знак Знак,Знак6 Знак Знак,Знак2 Знак,Знак12 Знак,Знак13 Знак,Знак1 Знак, Знак1 Знак, Знак15 Знак"/>
    <w:basedOn w:val="a0"/>
    <w:link w:val="a7"/>
    <w:uiPriority w:val="99"/>
    <w:rsid w:val="00FA3D74"/>
    <w:rPr>
      <w:rFonts w:ascii="Arial Unicode MS" w:eastAsia="Arial Unicode MS" w:hAnsi="Arial Unicode MS" w:cs="Arial Unicode MS"/>
      <w:color w:val="000000"/>
      <w:sz w:val="20"/>
      <w:szCs w:val="20"/>
      <w:lang w:eastAsia="ru-RU"/>
    </w:rPr>
  </w:style>
  <w:style w:type="character" w:styleId="a9">
    <w:name w:val="footnote reference"/>
    <w:aliases w:val="Знак сноски 1,Знак сноски-FN"/>
    <w:basedOn w:val="a0"/>
    <w:link w:val="11"/>
    <w:uiPriority w:val="99"/>
    <w:unhideWhenUsed/>
    <w:qFormat/>
    <w:rsid w:val="00FA3D74"/>
    <w:rPr>
      <w:vertAlign w:val="superscript"/>
    </w:rPr>
  </w:style>
  <w:style w:type="character" w:styleId="aa">
    <w:name w:val="annotation reference"/>
    <w:basedOn w:val="a0"/>
    <w:uiPriority w:val="99"/>
    <w:semiHidden/>
    <w:unhideWhenUsed/>
    <w:rsid w:val="007340EB"/>
    <w:rPr>
      <w:sz w:val="16"/>
      <w:szCs w:val="16"/>
    </w:rPr>
  </w:style>
  <w:style w:type="paragraph" w:styleId="ab">
    <w:name w:val="annotation text"/>
    <w:basedOn w:val="a"/>
    <w:link w:val="ac"/>
    <w:unhideWhenUsed/>
    <w:rsid w:val="007340EB"/>
    <w:rPr>
      <w:sz w:val="20"/>
      <w:szCs w:val="20"/>
    </w:rPr>
  </w:style>
  <w:style w:type="character" w:customStyle="1" w:styleId="ac">
    <w:name w:val="Текст примечания Знак"/>
    <w:basedOn w:val="a0"/>
    <w:link w:val="ab"/>
    <w:rsid w:val="007340EB"/>
    <w:rPr>
      <w:rFonts w:ascii="Arial Unicode MS" w:eastAsia="Arial Unicode MS" w:hAnsi="Arial Unicode MS" w:cs="Arial Unicode MS"/>
      <w:color w:val="000000"/>
      <w:sz w:val="20"/>
      <w:szCs w:val="20"/>
      <w:lang w:eastAsia="ru-RU"/>
    </w:rPr>
  </w:style>
  <w:style w:type="paragraph" w:styleId="ad">
    <w:name w:val="annotation subject"/>
    <w:basedOn w:val="ab"/>
    <w:next w:val="ab"/>
    <w:link w:val="ae"/>
    <w:semiHidden/>
    <w:unhideWhenUsed/>
    <w:rsid w:val="007340EB"/>
    <w:rPr>
      <w:b/>
      <w:bCs/>
    </w:rPr>
  </w:style>
  <w:style w:type="character" w:customStyle="1" w:styleId="ae">
    <w:name w:val="Тема примечания Знак"/>
    <w:basedOn w:val="ac"/>
    <w:link w:val="ad"/>
    <w:semiHidden/>
    <w:rsid w:val="007340EB"/>
    <w:rPr>
      <w:rFonts w:ascii="Arial Unicode MS" w:eastAsia="Arial Unicode MS" w:hAnsi="Arial Unicode MS" w:cs="Arial Unicode MS"/>
      <w:b/>
      <w:bCs/>
      <w:color w:val="000000"/>
      <w:sz w:val="20"/>
      <w:szCs w:val="20"/>
      <w:lang w:eastAsia="ru-RU"/>
    </w:rPr>
  </w:style>
  <w:style w:type="paragraph" w:styleId="af">
    <w:name w:val="Balloon Text"/>
    <w:basedOn w:val="a"/>
    <w:link w:val="af0"/>
    <w:uiPriority w:val="99"/>
    <w:semiHidden/>
    <w:unhideWhenUsed/>
    <w:rsid w:val="007340EB"/>
    <w:rPr>
      <w:rFonts w:ascii="Tahoma" w:hAnsi="Tahoma" w:cs="Tahoma"/>
      <w:sz w:val="16"/>
      <w:szCs w:val="16"/>
    </w:rPr>
  </w:style>
  <w:style w:type="character" w:customStyle="1" w:styleId="af0">
    <w:name w:val="Текст выноски Знак"/>
    <w:basedOn w:val="a0"/>
    <w:link w:val="af"/>
    <w:uiPriority w:val="99"/>
    <w:semiHidden/>
    <w:rsid w:val="007340EB"/>
    <w:rPr>
      <w:rFonts w:ascii="Tahoma" w:eastAsia="Arial Unicode MS" w:hAnsi="Tahoma" w:cs="Tahoma"/>
      <w:color w:val="000000"/>
      <w:sz w:val="16"/>
      <w:szCs w:val="16"/>
      <w:lang w:eastAsia="ru-RU"/>
    </w:rPr>
  </w:style>
  <w:style w:type="paragraph" w:customStyle="1" w:styleId="ConsPlusNormal">
    <w:name w:val="ConsPlusNormal"/>
    <w:link w:val="ConsPlusNormal0"/>
    <w:qFormat/>
    <w:rsid w:val="00B86E99"/>
    <w:pPr>
      <w:widowControl w:val="0"/>
      <w:autoSpaceDE w:val="0"/>
      <w:autoSpaceDN w:val="0"/>
      <w:spacing w:after="0" w:line="240" w:lineRule="auto"/>
    </w:pPr>
    <w:rPr>
      <w:rFonts w:ascii="Calibri" w:eastAsia="Times New Roman" w:hAnsi="Calibri" w:cs="Calibri"/>
      <w:szCs w:val="20"/>
      <w:lang w:eastAsia="ru-RU"/>
    </w:rPr>
  </w:style>
  <w:style w:type="paragraph" w:styleId="af1">
    <w:name w:val="No Spacing"/>
    <w:aliases w:val="Бес интервала"/>
    <w:link w:val="af2"/>
    <w:uiPriority w:val="1"/>
    <w:qFormat/>
    <w:rsid w:val="00604C7F"/>
    <w:pPr>
      <w:spacing w:after="0" w:line="240" w:lineRule="auto"/>
    </w:pPr>
    <w:rPr>
      <w:rFonts w:ascii="Arial Unicode MS" w:eastAsia="Arial Unicode MS" w:hAnsi="Arial Unicode MS" w:cs="Arial Unicode MS"/>
      <w:color w:val="000000"/>
      <w:sz w:val="24"/>
      <w:szCs w:val="24"/>
      <w:lang w:eastAsia="ru-RU"/>
    </w:rPr>
  </w:style>
  <w:style w:type="character" w:customStyle="1" w:styleId="af2">
    <w:name w:val="Без интервала Знак"/>
    <w:aliases w:val="Бес интервала Знак"/>
    <w:link w:val="af1"/>
    <w:uiPriority w:val="1"/>
    <w:qFormat/>
    <w:rsid w:val="00E3759A"/>
    <w:rPr>
      <w:rFonts w:ascii="Arial Unicode MS" w:eastAsia="Arial Unicode MS" w:hAnsi="Arial Unicode MS" w:cs="Arial Unicode MS"/>
      <w:color w:val="000000"/>
      <w:sz w:val="24"/>
      <w:szCs w:val="24"/>
      <w:lang w:eastAsia="ru-RU"/>
    </w:rPr>
  </w:style>
  <w:style w:type="paragraph" w:styleId="af3">
    <w:name w:val="Plain Text"/>
    <w:basedOn w:val="a"/>
    <w:link w:val="af4"/>
    <w:uiPriority w:val="99"/>
    <w:rsid w:val="00E3759A"/>
    <w:rPr>
      <w:rFonts w:ascii="Courier New" w:eastAsia="Times New Roman" w:hAnsi="Courier New" w:cs="Times New Roman"/>
      <w:color w:val="auto"/>
      <w:sz w:val="20"/>
      <w:szCs w:val="20"/>
    </w:rPr>
  </w:style>
  <w:style w:type="character" w:customStyle="1" w:styleId="af4">
    <w:name w:val="Текст Знак"/>
    <w:basedOn w:val="a0"/>
    <w:link w:val="af3"/>
    <w:uiPriority w:val="99"/>
    <w:rsid w:val="00E3759A"/>
    <w:rPr>
      <w:rFonts w:ascii="Courier New" w:eastAsia="Times New Roman" w:hAnsi="Courier New" w:cs="Times New Roman"/>
      <w:sz w:val="20"/>
      <w:szCs w:val="20"/>
      <w:lang w:eastAsia="ru-RU"/>
    </w:rPr>
  </w:style>
  <w:style w:type="paragraph" w:styleId="af5">
    <w:name w:val="Normal (Web)"/>
    <w:aliases w:val="Обычный (Web),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 Знак,Знак Знак4, Знак Знак"/>
    <w:basedOn w:val="a"/>
    <w:link w:val="af6"/>
    <w:qFormat/>
    <w:rsid w:val="00E3759A"/>
    <w:pPr>
      <w:widowControl w:val="0"/>
      <w:suppressAutoHyphens/>
      <w:autoSpaceDE w:val="0"/>
    </w:pPr>
    <w:rPr>
      <w:rFonts w:ascii="Times New Roman" w:eastAsia="Times New Roman" w:hAnsi="Times New Roman" w:cs="Times New Roman"/>
      <w:color w:val="auto"/>
      <w:lang w:eastAsia="ar-SA"/>
    </w:rPr>
  </w:style>
  <w:style w:type="character" w:customStyle="1" w:styleId="af6">
    <w:name w:val="Обычный (веб) Знак"/>
    <w:aliases w:val="Обычный (Web)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
    <w:link w:val="af5"/>
    <w:locked/>
    <w:rsid w:val="00E3759A"/>
    <w:rPr>
      <w:rFonts w:ascii="Times New Roman" w:eastAsia="Times New Roman" w:hAnsi="Times New Roman" w:cs="Times New Roman"/>
      <w:sz w:val="24"/>
      <w:szCs w:val="24"/>
      <w:lang w:eastAsia="ar-SA"/>
    </w:rPr>
  </w:style>
  <w:style w:type="character" w:customStyle="1" w:styleId="10">
    <w:name w:val="Заголовок 1 Знак"/>
    <w:aliases w:val="Заголовок 1 Знак1 Знак,Заголовок 1 Знак Знак Знак,Заголовок 1 Знак Знак1 Знак,H1 Знак"/>
    <w:basedOn w:val="a0"/>
    <w:link w:val="1"/>
    <w:rsid w:val="00637799"/>
    <w:rPr>
      <w:rFonts w:ascii="Times New Roman" w:eastAsia="Times New Roman" w:hAnsi="Times New Roman" w:cs="Times New Roman"/>
      <w:sz w:val="24"/>
      <w:szCs w:val="20"/>
      <w:lang w:eastAsia="ru-RU"/>
    </w:rPr>
  </w:style>
  <w:style w:type="paragraph" w:styleId="af7">
    <w:name w:val="Body Text"/>
    <w:aliases w:val="body text Знак Знак,Знак,Знак Знак,Знак Знак3,Знак1 Знак1,Основной текст Знак Знак,Основной текст Знак Знак Знак Знак Знак,Основной текст Знак Знак Знак Знак1 Знак"/>
    <w:basedOn w:val="a"/>
    <w:link w:val="af8"/>
    <w:qFormat/>
    <w:rsid w:val="00DF35B1"/>
    <w:rPr>
      <w:rFonts w:ascii="Times New Roman" w:eastAsia="Times New Roman" w:hAnsi="Times New Roman" w:cs="Times New Roman"/>
      <w:color w:val="auto"/>
      <w:sz w:val="20"/>
    </w:rPr>
  </w:style>
  <w:style w:type="character" w:customStyle="1" w:styleId="af8">
    <w:name w:val="Основной текст Знак"/>
    <w:aliases w:val="body text Знак Знак Знак,Знак Знак1,Знак Знак Знак,Знак Знак3 Знак,Знак1 Знак1 Знак,Основной текст Знак Знак Знак,Основной текст Знак Знак Знак Знак Знак Знак,Основной текст Знак Знак Знак Знак1 Знак Знак"/>
    <w:basedOn w:val="a0"/>
    <w:link w:val="af7"/>
    <w:qFormat/>
    <w:rsid w:val="00DF35B1"/>
    <w:rPr>
      <w:rFonts w:ascii="Times New Roman" w:eastAsia="Times New Roman" w:hAnsi="Times New Roman" w:cs="Times New Roman"/>
      <w:sz w:val="20"/>
      <w:szCs w:val="24"/>
      <w:lang w:eastAsia="ru-RU"/>
    </w:rPr>
  </w:style>
  <w:style w:type="character" w:styleId="af9">
    <w:name w:val="Strong"/>
    <w:qFormat/>
    <w:rsid w:val="00DF35B1"/>
    <w:rPr>
      <w:rFonts w:ascii="Times New Roman" w:hAnsi="Times New Roman" w:cs="Times New Roman" w:hint="default"/>
      <w:b/>
      <w:bCs/>
    </w:rPr>
  </w:style>
  <w:style w:type="character" w:customStyle="1" w:styleId="a6">
    <w:name w:val="Абзац списка Знак"/>
    <w:link w:val="a5"/>
    <w:uiPriority w:val="34"/>
    <w:qFormat/>
    <w:locked/>
    <w:rsid w:val="00DF35B1"/>
    <w:rPr>
      <w:rFonts w:ascii="Calibri" w:eastAsia="Calibri" w:hAnsi="Calibri" w:cs="Times New Roman"/>
    </w:rPr>
  </w:style>
  <w:style w:type="paragraph" w:styleId="afa">
    <w:name w:val="header"/>
    <w:aliases w:val="Название 2"/>
    <w:basedOn w:val="a"/>
    <w:link w:val="afb"/>
    <w:uiPriority w:val="99"/>
    <w:unhideWhenUsed/>
    <w:rsid w:val="00EF4B46"/>
    <w:pPr>
      <w:tabs>
        <w:tab w:val="center" w:pos="4677"/>
        <w:tab w:val="right" w:pos="9355"/>
      </w:tabs>
    </w:pPr>
  </w:style>
  <w:style w:type="character" w:customStyle="1" w:styleId="afb">
    <w:name w:val="Верхний колонтитул Знак"/>
    <w:aliases w:val="Название 2 Знак"/>
    <w:basedOn w:val="a0"/>
    <w:link w:val="afa"/>
    <w:uiPriority w:val="99"/>
    <w:rsid w:val="00EF4B46"/>
    <w:rPr>
      <w:rFonts w:ascii="Arial Unicode MS" w:eastAsia="Arial Unicode MS" w:hAnsi="Arial Unicode MS" w:cs="Arial Unicode MS"/>
      <w:color w:val="000000"/>
      <w:sz w:val="24"/>
      <w:szCs w:val="24"/>
      <w:lang w:eastAsia="ru-RU"/>
    </w:rPr>
  </w:style>
  <w:style w:type="paragraph" w:styleId="afc">
    <w:name w:val="footer"/>
    <w:basedOn w:val="a"/>
    <w:link w:val="afd"/>
    <w:uiPriority w:val="99"/>
    <w:unhideWhenUsed/>
    <w:rsid w:val="00EF4B46"/>
    <w:pPr>
      <w:tabs>
        <w:tab w:val="center" w:pos="4677"/>
        <w:tab w:val="right" w:pos="9355"/>
      </w:tabs>
    </w:pPr>
  </w:style>
  <w:style w:type="character" w:customStyle="1" w:styleId="afd">
    <w:name w:val="Нижний колонтитул Знак"/>
    <w:basedOn w:val="a0"/>
    <w:link w:val="afc"/>
    <w:uiPriority w:val="99"/>
    <w:rsid w:val="00EF4B46"/>
    <w:rPr>
      <w:rFonts w:ascii="Arial Unicode MS" w:eastAsia="Arial Unicode MS" w:hAnsi="Arial Unicode MS" w:cs="Arial Unicode MS"/>
      <w:color w:val="000000"/>
      <w:sz w:val="24"/>
      <w:szCs w:val="24"/>
      <w:lang w:eastAsia="ru-RU"/>
    </w:rPr>
  </w:style>
  <w:style w:type="character" w:customStyle="1" w:styleId="51">
    <w:name w:val="Основной текст (5)_"/>
    <w:basedOn w:val="a0"/>
    <w:link w:val="52"/>
    <w:rsid w:val="003E1300"/>
    <w:rPr>
      <w:rFonts w:ascii="Times New Roman" w:eastAsia="Times New Roman" w:hAnsi="Times New Roman" w:cs="Times New Roman"/>
      <w:shd w:val="clear" w:color="auto" w:fill="FFFFFF"/>
    </w:rPr>
  </w:style>
  <w:style w:type="paragraph" w:customStyle="1" w:styleId="52">
    <w:name w:val="Основной текст (5)"/>
    <w:basedOn w:val="a"/>
    <w:link w:val="51"/>
    <w:rsid w:val="003E1300"/>
    <w:pPr>
      <w:widowControl w:val="0"/>
      <w:shd w:val="clear" w:color="auto" w:fill="FFFFFF"/>
      <w:spacing w:before="360" w:line="307" w:lineRule="exact"/>
      <w:jc w:val="both"/>
    </w:pPr>
    <w:rPr>
      <w:rFonts w:ascii="Times New Roman" w:eastAsia="Times New Roman" w:hAnsi="Times New Roman" w:cs="Times New Roman"/>
      <w:color w:val="auto"/>
      <w:sz w:val="22"/>
      <w:szCs w:val="22"/>
      <w:lang w:eastAsia="en-US"/>
    </w:rPr>
  </w:style>
  <w:style w:type="character" w:customStyle="1" w:styleId="FontStyle18">
    <w:name w:val="Font Style18"/>
    <w:uiPriority w:val="99"/>
    <w:rsid w:val="006E3960"/>
    <w:rPr>
      <w:rFonts w:ascii="Times New Roman" w:hAnsi="Times New Roman" w:cs="Times New Roman"/>
      <w:color w:val="000000"/>
      <w:sz w:val="20"/>
      <w:szCs w:val="20"/>
    </w:rPr>
  </w:style>
  <w:style w:type="table" w:styleId="afe">
    <w:name w:val="Table Grid"/>
    <w:basedOn w:val="a1"/>
    <w:rsid w:val="00A910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1F1DF5"/>
    <w:rPr>
      <w:rFonts w:ascii="Calibri" w:eastAsia="Times New Roman" w:hAnsi="Calibri" w:cs="Calibri"/>
      <w:szCs w:val="20"/>
      <w:lang w:eastAsia="ru-RU"/>
    </w:rPr>
  </w:style>
  <w:style w:type="paragraph" w:customStyle="1" w:styleId="Default">
    <w:name w:val="Default"/>
    <w:qFormat/>
    <w:rsid w:val="00830F0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Cell">
    <w:name w:val="ConsPlusCell"/>
    <w:link w:val="ConsPlusCell0"/>
    <w:qFormat/>
    <w:rsid w:val="002B603B"/>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Cell0">
    <w:name w:val="ConsPlusCell Знак"/>
    <w:link w:val="ConsPlusCell"/>
    <w:qFormat/>
    <w:locked/>
    <w:rsid w:val="002B603B"/>
    <w:rPr>
      <w:rFonts w:ascii="Arial" w:eastAsia="Times New Roman" w:hAnsi="Arial" w:cs="Arial"/>
      <w:sz w:val="20"/>
      <w:szCs w:val="20"/>
      <w:lang w:eastAsia="ru-RU"/>
    </w:rPr>
  </w:style>
  <w:style w:type="character" w:customStyle="1" w:styleId="20">
    <w:name w:val="Заголовок 2 Знак"/>
    <w:basedOn w:val="a0"/>
    <w:link w:val="2"/>
    <w:rsid w:val="00F05B32"/>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F05B32"/>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0"/>
    <w:link w:val="4"/>
    <w:uiPriority w:val="9"/>
    <w:semiHidden/>
    <w:rsid w:val="00F05B32"/>
    <w:rPr>
      <w:rFonts w:eastAsiaTheme="minorEastAsia"/>
      <w:b/>
      <w:bCs/>
      <w:sz w:val="28"/>
      <w:szCs w:val="28"/>
      <w:lang w:eastAsia="ru-RU"/>
    </w:rPr>
  </w:style>
  <w:style w:type="character" w:customStyle="1" w:styleId="50">
    <w:name w:val="Заголовок 5 Знак"/>
    <w:basedOn w:val="a0"/>
    <w:link w:val="5"/>
    <w:uiPriority w:val="9"/>
    <w:semiHidden/>
    <w:rsid w:val="00F05B32"/>
    <w:rPr>
      <w:rFonts w:eastAsiaTheme="minorEastAsia"/>
      <w:b/>
      <w:bCs/>
      <w:i/>
      <w:iCs/>
      <w:sz w:val="26"/>
      <w:szCs w:val="26"/>
      <w:lang w:eastAsia="ru-RU"/>
    </w:rPr>
  </w:style>
  <w:style w:type="character" w:customStyle="1" w:styleId="60">
    <w:name w:val="Заголовок 6 Знак"/>
    <w:basedOn w:val="a0"/>
    <w:uiPriority w:val="9"/>
    <w:semiHidden/>
    <w:rsid w:val="00F05B32"/>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0"/>
    <w:link w:val="7"/>
    <w:uiPriority w:val="9"/>
    <w:semiHidden/>
    <w:rsid w:val="00F05B32"/>
    <w:rPr>
      <w:rFonts w:ascii="Calibri" w:eastAsia="Times New Roman" w:hAnsi="Calibri" w:cs="Times New Roman"/>
      <w:sz w:val="24"/>
      <w:szCs w:val="24"/>
    </w:rPr>
  </w:style>
  <w:style w:type="character" w:customStyle="1" w:styleId="80">
    <w:name w:val="Заголовок 8 Знак"/>
    <w:basedOn w:val="a0"/>
    <w:link w:val="8"/>
    <w:uiPriority w:val="9"/>
    <w:semiHidden/>
    <w:rsid w:val="00F05B32"/>
    <w:rPr>
      <w:rFonts w:eastAsiaTheme="minorEastAsia"/>
      <w:i/>
      <w:iCs/>
      <w:sz w:val="24"/>
      <w:szCs w:val="24"/>
      <w:lang w:eastAsia="ru-RU"/>
    </w:rPr>
  </w:style>
  <w:style w:type="character" w:customStyle="1" w:styleId="90">
    <w:name w:val="Заголовок 9 Знак"/>
    <w:basedOn w:val="a0"/>
    <w:link w:val="9"/>
    <w:uiPriority w:val="9"/>
    <w:semiHidden/>
    <w:rsid w:val="00F05B32"/>
    <w:rPr>
      <w:rFonts w:asciiTheme="majorHAnsi" w:eastAsiaTheme="majorEastAsia" w:hAnsiTheme="majorHAnsi" w:cstheme="majorBidi"/>
      <w:lang w:eastAsia="ru-RU"/>
    </w:rPr>
  </w:style>
  <w:style w:type="character" w:styleId="aff">
    <w:name w:val="page number"/>
    <w:basedOn w:val="a0"/>
    <w:rsid w:val="00F05B32"/>
  </w:style>
  <w:style w:type="character" w:styleId="aff0">
    <w:name w:val="Hyperlink"/>
    <w:uiPriority w:val="99"/>
    <w:unhideWhenUsed/>
    <w:rsid w:val="00F05B32"/>
    <w:rPr>
      <w:color w:val="000080"/>
      <w:u w:val="single"/>
    </w:rPr>
  </w:style>
  <w:style w:type="paragraph" w:customStyle="1" w:styleId="Preformat">
    <w:name w:val="Preformat"/>
    <w:rsid w:val="00F05B32"/>
    <w:pPr>
      <w:suppressAutoHyphens/>
      <w:autoSpaceDE w:val="0"/>
      <w:spacing w:after="0" w:line="240" w:lineRule="auto"/>
    </w:pPr>
    <w:rPr>
      <w:rFonts w:ascii="Courier New" w:eastAsia="Arial" w:hAnsi="Courier New" w:cs="Courier New"/>
      <w:kern w:val="2"/>
      <w:sz w:val="20"/>
      <w:szCs w:val="20"/>
      <w:lang w:eastAsia="ar-SA"/>
    </w:rPr>
  </w:style>
  <w:style w:type="paragraph" w:customStyle="1" w:styleId="Text">
    <w:name w:val="Text"/>
    <w:basedOn w:val="a"/>
    <w:rsid w:val="00F05B32"/>
    <w:pPr>
      <w:spacing w:after="240"/>
    </w:pPr>
    <w:rPr>
      <w:rFonts w:ascii="Times New Roman" w:eastAsia="Times New Roman" w:hAnsi="Times New Roman" w:cs="Times New Roman"/>
      <w:color w:val="auto"/>
      <w:szCs w:val="20"/>
      <w:lang w:val="en-US" w:eastAsia="en-US"/>
    </w:rPr>
  </w:style>
  <w:style w:type="numbering" w:customStyle="1" w:styleId="12">
    <w:name w:val="Нет списка1"/>
    <w:next w:val="a2"/>
    <w:uiPriority w:val="99"/>
    <w:semiHidden/>
    <w:unhideWhenUsed/>
    <w:rsid w:val="00F05B32"/>
  </w:style>
  <w:style w:type="character" w:customStyle="1" w:styleId="61">
    <w:name w:val="Заголовок 6 Знак1"/>
    <w:link w:val="6"/>
    <w:locked/>
    <w:rsid w:val="00F05B32"/>
    <w:rPr>
      <w:rFonts w:ascii="Times New Roman" w:eastAsia="Times New Roman" w:hAnsi="Times New Roman" w:cs="Times New Roman"/>
      <w:b/>
      <w:bCs/>
      <w:lang w:val="en-US"/>
    </w:rPr>
  </w:style>
  <w:style w:type="paragraph" w:customStyle="1" w:styleId="13">
    <w:name w:val="Обычный1"/>
    <w:rsid w:val="00F05B32"/>
    <w:pPr>
      <w:widowControl w:val="0"/>
      <w:spacing w:after="0" w:line="300" w:lineRule="auto"/>
      <w:ind w:left="80" w:firstLine="680"/>
      <w:jc w:val="both"/>
    </w:pPr>
    <w:rPr>
      <w:rFonts w:ascii="Times New Roman" w:eastAsia="Times New Roman" w:hAnsi="Times New Roman" w:cs="Times New Roman"/>
      <w:snapToGrid w:val="0"/>
      <w:sz w:val="32"/>
      <w:szCs w:val="20"/>
      <w:lang w:eastAsia="ru-RU"/>
    </w:rPr>
  </w:style>
  <w:style w:type="paragraph" w:customStyle="1" w:styleId="ConsPlusNonformat">
    <w:name w:val="ConsPlusNonformat"/>
    <w:qFormat/>
    <w:rsid w:val="00F05B32"/>
    <w:pPr>
      <w:autoSpaceDE w:val="0"/>
      <w:autoSpaceDN w:val="0"/>
      <w:adjustRightInd w:val="0"/>
      <w:spacing w:after="0" w:line="240" w:lineRule="auto"/>
    </w:pPr>
    <w:rPr>
      <w:rFonts w:ascii="Courier New" w:eastAsia="Times New Roman" w:hAnsi="Courier New" w:cs="Courier New"/>
      <w:sz w:val="20"/>
      <w:szCs w:val="20"/>
      <w:lang w:eastAsia="ru-RU"/>
    </w:rPr>
  </w:style>
  <w:style w:type="table" w:customStyle="1" w:styleId="14">
    <w:name w:val="Сетка таблицы1"/>
    <w:basedOn w:val="a1"/>
    <w:next w:val="afe"/>
    <w:uiPriority w:val="39"/>
    <w:rsid w:val="00F05B32"/>
    <w:pPr>
      <w:spacing w:after="0" w:line="240" w:lineRule="auto"/>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Document Map"/>
    <w:basedOn w:val="a"/>
    <w:link w:val="aff2"/>
    <w:uiPriority w:val="99"/>
    <w:semiHidden/>
    <w:unhideWhenUsed/>
    <w:rsid w:val="00F05B32"/>
    <w:rPr>
      <w:rFonts w:ascii="Tahoma" w:eastAsia="Calibri" w:hAnsi="Tahoma" w:cs="Tahoma"/>
      <w:color w:val="auto"/>
      <w:sz w:val="16"/>
      <w:szCs w:val="16"/>
      <w:lang w:eastAsia="en-US"/>
    </w:rPr>
  </w:style>
  <w:style w:type="character" w:customStyle="1" w:styleId="aff2">
    <w:name w:val="Схема документа Знак"/>
    <w:basedOn w:val="a0"/>
    <w:link w:val="aff1"/>
    <w:uiPriority w:val="99"/>
    <w:semiHidden/>
    <w:rsid w:val="00F05B32"/>
    <w:rPr>
      <w:rFonts w:ascii="Tahoma" w:eastAsia="Calibri" w:hAnsi="Tahoma" w:cs="Tahoma"/>
      <w:sz w:val="16"/>
      <w:szCs w:val="16"/>
    </w:rPr>
  </w:style>
  <w:style w:type="paragraph" w:customStyle="1" w:styleId="-">
    <w:name w:val="Контракт-пункт"/>
    <w:basedOn w:val="a"/>
    <w:qFormat/>
    <w:rsid w:val="00F05B32"/>
    <w:pPr>
      <w:tabs>
        <w:tab w:val="num" w:pos="851"/>
      </w:tabs>
      <w:autoSpaceDN w:val="0"/>
      <w:ind w:left="851" w:hanging="851"/>
      <w:jc w:val="both"/>
    </w:pPr>
    <w:rPr>
      <w:rFonts w:ascii="Times New Roman" w:eastAsia="Times New Roman" w:hAnsi="Times New Roman" w:cs="Times New Roman"/>
      <w:color w:val="auto"/>
    </w:rPr>
  </w:style>
  <w:style w:type="paragraph" w:customStyle="1" w:styleId="-0">
    <w:name w:val="Контракт-раздел"/>
    <w:basedOn w:val="a"/>
    <w:next w:val="-"/>
    <w:qFormat/>
    <w:rsid w:val="00F05B32"/>
    <w:pPr>
      <w:keepNext/>
      <w:tabs>
        <w:tab w:val="num" w:pos="0"/>
        <w:tab w:val="left" w:pos="540"/>
      </w:tabs>
      <w:suppressAutoHyphens/>
      <w:autoSpaceDN w:val="0"/>
      <w:spacing w:before="360" w:after="120"/>
      <w:jc w:val="center"/>
      <w:outlineLvl w:val="3"/>
    </w:pPr>
    <w:rPr>
      <w:rFonts w:ascii="Times New Roman" w:eastAsia="Times New Roman" w:hAnsi="Times New Roman" w:cs="Times New Roman"/>
      <w:b/>
      <w:bCs/>
      <w:caps/>
      <w:smallCaps/>
      <w:color w:val="auto"/>
    </w:rPr>
  </w:style>
  <w:style w:type="paragraph" w:customStyle="1" w:styleId="-1">
    <w:name w:val="Контракт-подпункт"/>
    <w:basedOn w:val="a"/>
    <w:qFormat/>
    <w:rsid w:val="00F05B32"/>
    <w:pPr>
      <w:tabs>
        <w:tab w:val="num" w:pos="851"/>
      </w:tabs>
      <w:autoSpaceDN w:val="0"/>
      <w:ind w:left="851" w:hanging="851"/>
      <w:jc w:val="both"/>
    </w:pPr>
    <w:rPr>
      <w:rFonts w:ascii="Times New Roman" w:eastAsia="Times New Roman" w:hAnsi="Times New Roman" w:cs="Times New Roman"/>
      <w:color w:val="auto"/>
    </w:rPr>
  </w:style>
  <w:style w:type="paragraph" w:customStyle="1" w:styleId="-2">
    <w:name w:val="Контракт-подподпункт"/>
    <w:basedOn w:val="a"/>
    <w:qFormat/>
    <w:rsid w:val="00F05B32"/>
    <w:pPr>
      <w:tabs>
        <w:tab w:val="num" w:pos="1418"/>
      </w:tabs>
      <w:autoSpaceDN w:val="0"/>
      <w:ind w:left="1418" w:hanging="567"/>
      <w:jc w:val="both"/>
    </w:pPr>
    <w:rPr>
      <w:rFonts w:ascii="Times New Roman" w:eastAsia="Times New Roman" w:hAnsi="Times New Roman" w:cs="Times New Roman"/>
      <w:color w:val="auto"/>
    </w:rPr>
  </w:style>
  <w:style w:type="paragraph" w:styleId="aff3">
    <w:name w:val="Title"/>
    <w:aliases w:val="Çàãîëîâîê,Caaieiaie,Caaieiaie Знак Знак Знак,Caaieiaie Знак Знак Знак Знак Знак,Çàãîëîâîê1,Caaieiaie1,Caaieiaie Знак Знак Знак1"/>
    <w:basedOn w:val="a"/>
    <w:link w:val="aff4"/>
    <w:qFormat/>
    <w:rsid w:val="00F05B32"/>
    <w:pPr>
      <w:widowControl w:val="0"/>
      <w:autoSpaceDE w:val="0"/>
      <w:autoSpaceDN w:val="0"/>
      <w:adjustRightInd w:val="0"/>
      <w:jc w:val="center"/>
    </w:pPr>
    <w:rPr>
      <w:rFonts w:ascii="Times New Roman" w:eastAsia="Times New Roman" w:hAnsi="Times New Roman" w:cs="Times New Roman"/>
      <w:b/>
      <w:bCs/>
      <w:color w:val="auto"/>
      <w:sz w:val="28"/>
      <w:szCs w:val="28"/>
    </w:rPr>
  </w:style>
  <w:style w:type="character" w:customStyle="1" w:styleId="aff4">
    <w:name w:val="Название Знак"/>
    <w:aliases w:val="Çàãîëîâîê Знак,Caaieiaie Знак,Caaieiaie Знак Знак Знак Знак,Caaieiaie Знак Знак Знак Знак Знак Знак,Çàãîëîâîê1 Знак,Caaieiaie1 Знак,Caaieiaie Знак Знак Знак1 Знак"/>
    <w:basedOn w:val="a0"/>
    <w:link w:val="aff3"/>
    <w:rsid w:val="00F05B32"/>
    <w:rPr>
      <w:rFonts w:ascii="Times New Roman" w:eastAsia="Times New Roman" w:hAnsi="Times New Roman" w:cs="Times New Roman"/>
      <w:b/>
      <w:bCs/>
      <w:sz w:val="28"/>
      <w:szCs w:val="28"/>
      <w:lang w:eastAsia="ru-RU"/>
    </w:rPr>
  </w:style>
  <w:style w:type="paragraph" w:styleId="HTML">
    <w:name w:val="HTML Preformatted"/>
    <w:basedOn w:val="a"/>
    <w:link w:val="HTML0"/>
    <w:uiPriority w:val="99"/>
    <w:rsid w:val="00F05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Times New Roman"/>
      <w:sz w:val="20"/>
      <w:szCs w:val="20"/>
    </w:rPr>
  </w:style>
  <w:style w:type="character" w:customStyle="1" w:styleId="HTML0">
    <w:name w:val="Стандартный HTML Знак"/>
    <w:basedOn w:val="a0"/>
    <w:link w:val="HTML"/>
    <w:uiPriority w:val="99"/>
    <w:rsid w:val="00F05B32"/>
    <w:rPr>
      <w:rFonts w:ascii="Courier New" w:eastAsia="Times New Roman" w:hAnsi="Courier New" w:cs="Times New Roman"/>
      <w:color w:val="000000"/>
      <w:sz w:val="20"/>
      <w:szCs w:val="20"/>
      <w:lang w:eastAsia="ru-RU"/>
    </w:rPr>
  </w:style>
  <w:style w:type="paragraph" w:customStyle="1" w:styleId="ConsPlusTitle">
    <w:name w:val="ConsPlusTitle"/>
    <w:qFormat/>
    <w:rsid w:val="00F05B32"/>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15">
    <w:name w:val="Абзац списка1"/>
    <w:basedOn w:val="a"/>
    <w:qFormat/>
    <w:rsid w:val="00F05B32"/>
    <w:pPr>
      <w:ind w:left="720"/>
    </w:pPr>
    <w:rPr>
      <w:rFonts w:ascii="Times New Roman" w:eastAsia="Times New Roman" w:hAnsi="Times New Roman" w:cs="Times New Roman"/>
      <w:color w:val="auto"/>
      <w:kern w:val="32"/>
      <w:sz w:val="28"/>
      <w:szCs w:val="28"/>
    </w:rPr>
  </w:style>
  <w:style w:type="paragraph" w:customStyle="1" w:styleId="msonormalmailrucssattributepostfix">
    <w:name w:val="msonormal_mailru_css_attribute_postfix"/>
    <w:basedOn w:val="a"/>
    <w:qFormat/>
    <w:rsid w:val="00F05B32"/>
    <w:pPr>
      <w:spacing w:before="100" w:beforeAutospacing="1" w:after="100" w:afterAutospacing="1"/>
    </w:pPr>
    <w:rPr>
      <w:rFonts w:ascii="Times New Roman" w:eastAsiaTheme="minorHAnsi" w:hAnsi="Times New Roman" w:cs="Times New Roman"/>
      <w:color w:val="auto"/>
    </w:rPr>
  </w:style>
  <w:style w:type="character" w:styleId="aff5">
    <w:name w:val="Emphasis"/>
    <w:uiPriority w:val="20"/>
    <w:qFormat/>
    <w:rsid w:val="00F05B32"/>
    <w:rPr>
      <w:i/>
      <w:iCs/>
    </w:rPr>
  </w:style>
  <w:style w:type="character" w:customStyle="1" w:styleId="FontStyle14">
    <w:name w:val="Font Style14"/>
    <w:rsid w:val="00F05B32"/>
    <w:rPr>
      <w:rFonts w:ascii="Times New Roman" w:hAnsi="Times New Roman" w:cs="Times New Roman" w:hint="default"/>
      <w:sz w:val="22"/>
      <w:szCs w:val="22"/>
    </w:rPr>
  </w:style>
  <w:style w:type="paragraph" w:customStyle="1" w:styleId="aff6">
    <w:name w:val="Содержимое таблицы"/>
    <w:basedOn w:val="a"/>
    <w:qFormat/>
    <w:rsid w:val="00F05B32"/>
    <w:pPr>
      <w:widowControl w:val="0"/>
      <w:suppressLineNumbers/>
      <w:suppressAutoHyphens/>
    </w:pPr>
    <w:rPr>
      <w:rFonts w:ascii="Times New Roman" w:eastAsia="Times New Roman" w:hAnsi="Times New Roman" w:cs="Times New Roman"/>
      <w:color w:val="auto"/>
      <w:kern w:val="1"/>
    </w:rPr>
  </w:style>
  <w:style w:type="paragraph" w:customStyle="1" w:styleId="aff7">
    <w:name w:val="Стиль текста"/>
    <w:basedOn w:val="af7"/>
    <w:qFormat/>
    <w:rsid w:val="00F05B32"/>
    <w:pPr>
      <w:keepLines/>
      <w:spacing w:before="60" w:after="60"/>
      <w:jc w:val="both"/>
    </w:pPr>
    <w:rPr>
      <w:sz w:val="24"/>
      <w:szCs w:val="20"/>
    </w:rPr>
  </w:style>
  <w:style w:type="character" w:customStyle="1" w:styleId="apple-converted-space">
    <w:name w:val="apple-converted-space"/>
    <w:rsid w:val="00F05B32"/>
  </w:style>
  <w:style w:type="character" w:customStyle="1" w:styleId="22">
    <w:name w:val="Название 2 Знак Знак"/>
    <w:rsid w:val="00F05B32"/>
    <w:rPr>
      <w:rFonts w:ascii="Times New Roman" w:eastAsia="Times New Roman" w:hAnsi="Times New Roman" w:cs="Times New Roman"/>
      <w:sz w:val="24"/>
      <w:szCs w:val="24"/>
      <w:lang w:eastAsia="ru-RU"/>
    </w:rPr>
  </w:style>
  <w:style w:type="character" w:customStyle="1" w:styleId="FontStyle22">
    <w:name w:val="Font Style22"/>
    <w:qFormat/>
    <w:rsid w:val="00F05B32"/>
    <w:rPr>
      <w:rFonts w:ascii="Times New Roman" w:hAnsi="Times New Roman"/>
      <w:b/>
      <w:spacing w:val="10"/>
      <w:sz w:val="24"/>
    </w:rPr>
  </w:style>
  <w:style w:type="paragraph" w:customStyle="1" w:styleId="Style7">
    <w:name w:val="Style7"/>
    <w:basedOn w:val="a"/>
    <w:qFormat/>
    <w:rsid w:val="00F05B32"/>
    <w:pPr>
      <w:widowControl w:val="0"/>
      <w:autoSpaceDE w:val="0"/>
      <w:autoSpaceDN w:val="0"/>
      <w:adjustRightInd w:val="0"/>
    </w:pPr>
    <w:rPr>
      <w:rFonts w:ascii="Times New Roman" w:eastAsia="Times New Roman" w:hAnsi="Times New Roman" w:cs="Times New Roman"/>
      <w:color w:val="auto"/>
    </w:rPr>
  </w:style>
  <w:style w:type="paragraph" w:customStyle="1" w:styleId="Style5">
    <w:name w:val="Style5"/>
    <w:basedOn w:val="a"/>
    <w:qFormat/>
    <w:rsid w:val="00F05B32"/>
    <w:pPr>
      <w:widowControl w:val="0"/>
      <w:autoSpaceDE w:val="0"/>
      <w:autoSpaceDN w:val="0"/>
      <w:adjustRightInd w:val="0"/>
    </w:pPr>
    <w:rPr>
      <w:rFonts w:ascii="Times New Roman" w:eastAsia="Times New Roman" w:hAnsi="Times New Roman" w:cs="Times New Roman"/>
      <w:color w:val="auto"/>
    </w:rPr>
  </w:style>
  <w:style w:type="paragraph" w:customStyle="1" w:styleId="23">
    <w:name w:val="Абзац списка2"/>
    <w:basedOn w:val="a"/>
    <w:rsid w:val="00F05B32"/>
    <w:pPr>
      <w:ind w:left="720"/>
    </w:pPr>
    <w:rPr>
      <w:rFonts w:ascii="Times New Roman" w:eastAsia="Times New Roman" w:hAnsi="Times New Roman" w:cs="Times New Roman"/>
      <w:color w:val="auto"/>
    </w:rPr>
  </w:style>
  <w:style w:type="paragraph" w:customStyle="1" w:styleId="p14">
    <w:name w:val="p14"/>
    <w:basedOn w:val="a"/>
    <w:rsid w:val="00F05B32"/>
    <w:pPr>
      <w:spacing w:before="100" w:beforeAutospacing="1" w:after="100" w:afterAutospacing="1"/>
    </w:pPr>
    <w:rPr>
      <w:rFonts w:ascii="Times New Roman" w:eastAsia="Times New Roman" w:hAnsi="Times New Roman" w:cs="Times New Roman"/>
      <w:color w:val="auto"/>
    </w:rPr>
  </w:style>
  <w:style w:type="paragraph" w:customStyle="1" w:styleId="16">
    <w:name w:val="1"/>
    <w:basedOn w:val="a"/>
    <w:next w:val="aff3"/>
    <w:qFormat/>
    <w:rsid w:val="00F05B32"/>
    <w:pPr>
      <w:widowControl w:val="0"/>
      <w:autoSpaceDE w:val="0"/>
      <w:autoSpaceDN w:val="0"/>
      <w:adjustRightInd w:val="0"/>
      <w:jc w:val="center"/>
    </w:pPr>
    <w:rPr>
      <w:rFonts w:ascii="Times New Roman" w:eastAsia="Times New Roman" w:hAnsi="Times New Roman" w:cs="Times New Roman"/>
      <w:b/>
      <w:bCs/>
      <w:color w:val="auto"/>
      <w:sz w:val="28"/>
      <w:szCs w:val="28"/>
    </w:rPr>
  </w:style>
  <w:style w:type="character" w:customStyle="1" w:styleId="wmi-callto">
    <w:name w:val="wmi-callto"/>
    <w:basedOn w:val="a0"/>
    <w:rsid w:val="00F05B32"/>
  </w:style>
  <w:style w:type="character" w:customStyle="1" w:styleId="highlightcolor">
    <w:name w:val="highlightcolor"/>
    <w:basedOn w:val="a0"/>
    <w:rsid w:val="00F05B32"/>
  </w:style>
  <w:style w:type="character" w:customStyle="1" w:styleId="text0">
    <w:name w:val="text"/>
    <w:basedOn w:val="a0"/>
    <w:rsid w:val="00F05B32"/>
  </w:style>
  <w:style w:type="character" w:customStyle="1" w:styleId="17">
    <w:name w:val="Текст примечания Знак1"/>
    <w:basedOn w:val="a0"/>
    <w:semiHidden/>
    <w:rsid w:val="00F05B32"/>
    <w:rPr>
      <w:rFonts w:eastAsia="Times New Roman"/>
      <w:sz w:val="20"/>
      <w:szCs w:val="20"/>
      <w:lang w:eastAsia="ru-RU"/>
    </w:rPr>
  </w:style>
  <w:style w:type="character" w:customStyle="1" w:styleId="18">
    <w:name w:val="Тема примечания Знак1"/>
    <w:basedOn w:val="17"/>
    <w:semiHidden/>
    <w:rsid w:val="00F05B32"/>
    <w:rPr>
      <w:rFonts w:eastAsia="Times New Roman"/>
      <w:b/>
      <w:bCs/>
      <w:sz w:val="20"/>
      <w:szCs w:val="20"/>
      <w:lang w:eastAsia="ru-RU"/>
    </w:rPr>
  </w:style>
  <w:style w:type="character" w:customStyle="1" w:styleId="sectioninfo">
    <w:name w:val="section__info"/>
    <w:basedOn w:val="a0"/>
    <w:rsid w:val="00F05B32"/>
  </w:style>
  <w:style w:type="character" w:customStyle="1" w:styleId="WW8Num3z0">
    <w:name w:val="WW8Num3z0"/>
    <w:rsid w:val="00F05B32"/>
  </w:style>
  <w:style w:type="paragraph" w:customStyle="1" w:styleId="11">
    <w:name w:val="Знак сноски1"/>
    <w:basedOn w:val="a"/>
    <w:link w:val="a9"/>
    <w:uiPriority w:val="99"/>
    <w:qFormat/>
    <w:rsid w:val="00F05B32"/>
    <w:pPr>
      <w:spacing w:after="200" w:line="276" w:lineRule="auto"/>
    </w:pPr>
    <w:rPr>
      <w:rFonts w:asciiTheme="minorHAnsi" w:eastAsiaTheme="minorHAnsi" w:hAnsiTheme="minorHAnsi" w:cstheme="minorBidi"/>
      <w:color w:val="auto"/>
      <w:sz w:val="22"/>
      <w:szCs w:val="22"/>
      <w:vertAlign w:val="superscript"/>
      <w:lang w:eastAsia="en-US"/>
    </w:rPr>
  </w:style>
  <w:style w:type="character" w:customStyle="1" w:styleId="120">
    <w:name w:val="Заголовок 1 Знак2"/>
    <w:aliases w:val="Заголовок 1 Знак1 Знак1,Заголовок 1 Знак Знак Знак1,Заголовок 1 Знак Знак1 Знак1,H1 Знак1"/>
    <w:basedOn w:val="a0"/>
    <w:rsid w:val="00F05B32"/>
    <w:rPr>
      <w:rFonts w:asciiTheme="majorHAnsi" w:eastAsiaTheme="majorEastAsia" w:hAnsiTheme="majorHAnsi" w:cstheme="majorBidi" w:hint="default"/>
      <w:b/>
      <w:bCs/>
      <w:color w:val="365F91" w:themeColor="accent1" w:themeShade="BF"/>
      <w:sz w:val="28"/>
      <w:szCs w:val="28"/>
    </w:rPr>
  </w:style>
  <w:style w:type="character" w:customStyle="1" w:styleId="aff8">
    <w:name w:val="Текст концевой сноски Знак"/>
    <w:basedOn w:val="a0"/>
    <w:link w:val="aff9"/>
    <w:uiPriority w:val="99"/>
    <w:semiHidden/>
    <w:locked/>
    <w:rsid w:val="00F05B32"/>
    <w:rPr>
      <w:rFonts w:eastAsia="Times New Roman"/>
    </w:rPr>
  </w:style>
  <w:style w:type="paragraph" w:styleId="aff9">
    <w:name w:val="endnote text"/>
    <w:basedOn w:val="a"/>
    <w:link w:val="aff8"/>
    <w:uiPriority w:val="99"/>
    <w:semiHidden/>
    <w:unhideWhenUsed/>
    <w:rsid w:val="00F05B32"/>
    <w:pPr>
      <w:autoSpaceDN w:val="0"/>
    </w:pPr>
    <w:rPr>
      <w:rFonts w:asciiTheme="minorHAnsi" w:eastAsia="Times New Roman" w:hAnsiTheme="minorHAnsi" w:cstheme="minorBidi"/>
      <w:color w:val="auto"/>
      <w:sz w:val="22"/>
      <w:szCs w:val="22"/>
      <w:lang w:eastAsia="en-US"/>
    </w:rPr>
  </w:style>
  <w:style w:type="character" w:customStyle="1" w:styleId="19">
    <w:name w:val="Текст концевой сноски Знак1"/>
    <w:basedOn w:val="a0"/>
    <w:uiPriority w:val="99"/>
    <w:semiHidden/>
    <w:rsid w:val="00F05B32"/>
    <w:rPr>
      <w:rFonts w:ascii="Arial Unicode MS" w:eastAsia="Arial Unicode MS" w:hAnsi="Arial Unicode MS" w:cs="Arial Unicode MS"/>
      <w:color w:val="000000"/>
      <w:sz w:val="20"/>
      <w:szCs w:val="20"/>
      <w:lang w:eastAsia="ru-RU"/>
    </w:rPr>
  </w:style>
  <w:style w:type="character" w:customStyle="1" w:styleId="affa">
    <w:name w:val="Подзаголовок Знак"/>
    <w:basedOn w:val="a0"/>
    <w:link w:val="affb"/>
    <w:uiPriority w:val="11"/>
    <w:locked/>
    <w:rsid w:val="00F05B32"/>
    <w:rPr>
      <w:rFonts w:asciiTheme="majorHAnsi" w:eastAsiaTheme="majorEastAsia" w:hAnsiTheme="majorHAnsi" w:cstheme="majorBidi"/>
      <w:szCs w:val="24"/>
      <w:lang w:eastAsia="ru-RU"/>
    </w:rPr>
  </w:style>
  <w:style w:type="paragraph" w:styleId="affb">
    <w:name w:val="Subtitle"/>
    <w:basedOn w:val="a"/>
    <w:next w:val="af7"/>
    <w:link w:val="affa"/>
    <w:uiPriority w:val="11"/>
    <w:qFormat/>
    <w:rsid w:val="00F05B32"/>
    <w:pPr>
      <w:autoSpaceDN w:val="0"/>
      <w:spacing w:after="60"/>
      <w:jc w:val="center"/>
      <w:outlineLvl w:val="1"/>
    </w:pPr>
    <w:rPr>
      <w:rFonts w:asciiTheme="majorHAnsi" w:eastAsiaTheme="majorEastAsia" w:hAnsiTheme="majorHAnsi" w:cstheme="majorBidi"/>
      <w:color w:val="auto"/>
      <w:sz w:val="22"/>
    </w:rPr>
  </w:style>
  <w:style w:type="character" w:customStyle="1" w:styleId="1a">
    <w:name w:val="Подзаголовок Знак1"/>
    <w:basedOn w:val="a0"/>
    <w:uiPriority w:val="11"/>
    <w:rsid w:val="00F05B32"/>
    <w:rPr>
      <w:rFonts w:asciiTheme="majorHAnsi" w:eastAsiaTheme="majorEastAsia" w:hAnsiTheme="majorHAnsi" w:cstheme="majorBidi"/>
      <w:i/>
      <w:iCs/>
      <w:color w:val="4F81BD" w:themeColor="accent1"/>
      <w:spacing w:val="15"/>
      <w:sz w:val="24"/>
      <w:szCs w:val="24"/>
      <w:lang w:eastAsia="ru-RU"/>
    </w:rPr>
  </w:style>
  <w:style w:type="character" w:customStyle="1" w:styleId="affc">
    <w:name w:val="Выделенная цитата Знак"/>
    <w:basedOn w:val="a0"/>
    <w:link w:val="affd"/>
    <w:uiPriority w:val="30"/>
    <w:locked/>
    <w:rsid w:val="00F05B32"/>
    <w:rPr>
      <w:rFonts w:eastAsia="Times New Roman"/>
      <w:b/>
      <w:bCs/>
      <w:i/>
      <w:iCs/>
      <w:color w:val="4F81BD" w:themeColor="accent1"/>
      <w:szCs w:val="24"/>
      <w:lang w:eastAsia="ru-RU"/>
    </w:rPr>
  </w:style>
  <w:style w:type="paragraph" w:styleId="affd">
    <w:name w:val="Intense Quote"/>
    <w:basedOn w:val="a"/>
    <w:next w:val="a"/>
    <w:link w:val="affc"/>
    <w:uiPriority w:val="30"/>
    <w:qFormat/>
    <w:rsid w:val="00F05B32"/>
    <w:pPr>
      <w:pBdr>
        <w:bottom w:val="single" w:sz="4" w:space="4" w:color="4F81BD" w:themeColor="accent1"/>
      </w:pBdr>
      <w:autoSpaceDN w:val="0"/>
      <w:spacing w:before="200" w:after="280"/>
      <w:ind w:left="936" w:right="936"/>
    </w:pPr>
    <w:rPr>
      <w:rFonts w:asciiTheme="minorHAnsi" w:eastAsia="Times New Roman" w:hAnsiTheme="minorHAnsi" w:cstheme="minorBidi"/>
      <w:b/>
      <w:bCs/>
      <w:i/>
      <w:iCs/>
      <w:color w:val="4F81BD" w:themeColor="accent1"/>
      <w:sz w:val="22"/>
    </w:rPr>
  </w:style>
  <w:style w:type="character" w:customStyle="1" w:styleId="1b">
    <w:name w:val="Выделенная цитата Знак1"/>
    <w:basedOn w:val="a0"/>
    <w:uiPriority w:val="30"/>
    <w:rsid w:val="00F05B32"/>
    <w:rPr>
      <w:rFonts w:ascii="Arial Unicode MS" w:eastAsia="Arial Unicode MS" w:hAnsi="Arial Unicode MS" w:cs="Arial Unicode MS"/>
      <w:b/>
      <w:bCs/>
      <w:i/>
      <w:iCs/>
      <w:color w:val="4F81BD" w:themeColor="accent1"/>
      <w:sz w:val="24"/>
      <w:szCs w:val="24"/>
      <w:lang w:eastAsia="ru-RU"/>
    </w:rPr>
  </w:style>
  <w:style w:type="paragraph" w:customStyle="1" w:styleId="1c">
    <w:name w:val="Знак Знак Знак Знак1"/>
    <w:basedOn w:val="a"/>
    <w:qFormat/>
    <w:rsid w:val="00F05B32"/>
    <w:pPr>
      <w:autoSpaceDN w:val="0"/>
      <w:spacing w:after="160" w:line="240" w:lineRule="exact"/>
      <w:contextualSpacing/>
    </w:pPr>
    <w:rPr>
      <w:rFonts w:ascii="Verdana" w:eastAsia="Times New Roman" w:hAnsi="Verdana" w:cs="Verdana"/>
      <w:color w:val="auto"/>
      <w:lang w:val="en-US"/>
    </w:rPr>
  </w:style>
  <w:style w:type="paragraph" w:customStyle="1" w:styleId="affe">
    <w:name w:val="Знак Знак Знак Знак Знак Знак Знак"/>
    <w:basedOn w:val="a"/>
    <w:qFormat/>
    <w:rsid w:val="00F05B32"/>
    <w:pPr>
      <w:autoSpaceDN w:val="0"/>
      <w:spacing w:after="160" w:line="240" w:lineRule="exact"/>
    </w:pPr>
    <w:rPr>
      <w:rFonts w:ascii="Verdana" w:eastAsia="Times New Roman" w:hAnsi="Verdana" w:cs="Times New Roman"/>
      <w:b/>
      <w:color w:val="auto"/>
      <w:lang w:val="en-US"/>
    </w:rPr>
  </w:style>
  <w:style w:type="paragraph" w:customStyle="1" w:styleId="1d">
    <w:name w:val="Знак Знак Знак Знак Знак Знак Знак Знак Знак Знак Знак Знак Знак Знак Знак1 Знак"/>
    <w:basedOn w:val="a"/>
    <w:qFormat/>
    <w:rsid w:val="00F05B32"/>
    <w:pPr>
      <w:autoSpaceDN w:val="0"/>
      <w:spacing w:after="160" w:line="240" w:lineRule="exact"/>
    </w:pPr>
    <w:rPr>
      <w:rFonts w:ascii="Verdana" w:eastAsia="Times New Roman" w:hAnsi="Verdana" w:cs="Times New Roman"/>
      <w:b/>
      <w:color w:val="auto"/>
      <w:lang w:val="en-US"/>
    </w:rPr>
  </w:style>
  <w:style w:type="paragraph" w:customStyle="1" w:styleId="afff">
    <w:name w:val="Знак Знак Знак Знак Знак Знак Знак Знак Знак Знак Знак Знак Знак Знак Знак Знак Знак Знак Знак Знак Знак Знак Знак Знак Знак Знак Знак Знак"/>
    <w:basedOn w:val="a"/>
    <w:qFormat/>
    <w:rsid w:val="00F05B32"/>
    <w:pPr>
      <w:autoSpaceDN w:val="0"/>
      <w:spacing w:after="160" w:line="240" w:lineRule="exact"/>
    </w:pPr>
    <w:rPr>
      <w:rFonts w:ascii="Verdana" w:eastAsia="Times New Roman" w:hAnsi="Verdana" w:cs="Times New Roman"/>
      <w:color w:val="auto"/>
      <w:lang w:val="en-US"/>
    </w:rPr>
  </w:style>
  <w:style w:type="paragraph" w:customStyle="1" w:styleId="afff0">
    <w:name w:val="Знак Знак Знак Знак Знак Знак Знак Знак Знак Знак"/>
    <w:basedOn w:val="a"/>
    <w:qFormat/>
    <w:rsid w:val="00F05B32"/>
    <w:pPr>
      <w:autoSpaceDN w:val="0"/>
      <w:spacing w:after="160" w:line="240" w:lineRule="exact"/>
    </w:pPr>
    <w:rPr>
      <w:rFonts w:ascii="Verdana" w:eastAsia="Times New Roman" w:hAnsi="Verdana" w:cs="Times New Roman"/>
      <w:color w:val="auto"/>
      <w:lang w:val="en-US"/>
    </w:rPr>
  </w:style>
  <w:style w:type="paragraph" w:customStyle="1" w:styleId="31">
    <w:name w:val="Знак3"/>
    <w:basedOn w:val="a"/>
    <w:qFormat/>
    <w:rsid w:val="00F05B32"/>
    <w:pPr>
      <w:autoSpaceDN w:val="0"/>
      <w:spacing w:after="160" w:line="240" w:lineRule="exact"/>
    </w:pPr>
    <w:rPr>
      <w:rFonts w:ascii="Verdana" w:eastAsia="Times New Roman" w:hAnsi="Verdana" w:cs="Verdana"/>
      <w:b/>
      <w:bCs/>
      <w:color w:val="auto"/>
      <w:lang w:val="en-US"/>
    </w:rPr>
  </w:style>
  <w:style w:type="paragraph" w:customStyle="1" w:styleId="parametervalue">
    <w:name w:val="parametervalue"/>
    <w:basedOn w:val="a"/>
    <w:qFormat/>
    <w:rsid w:val="00F05B32"/>
    <w:pPr>
      <w:autoSpaceDN w:val="0"/>
      <w:spacing w:before="100" w:beforeAutospacing="1" w:after="100" w:afterAutospacing="1"/>
    </w:pPr>
    <w:rPr>
      <w:rFonts w:ascii="Times New Roman" w:eastAsia="Times New Roman" w:hAnsi="Times New Roman" w:cs="Times New Roman"/>
      <w:color w:val="auto"/>
    </w:rPr>
  </w:style>
  <w:style w:type="character" w:customStyle="1" w:styleId="ConsNormal">
    <w:name w:val="ConsNormal Знак"/>
    <w:link w:val="ConsNormal0"/>
    <w:locked/>
    <w:rsid w:val="00F05B32"/>
    <w:rPr>
      <w:rFonts w:ascii="Arial" w:hAnsi="Arial" w:cs="Arial"/>
    </w:rPr>
  </w:style>
  <w:style w:type="paragraph" w:customStyle="1" w:styleId="ConsNormal0">
    <w:name w:val="ConsNormal"/>
    <w:link w:val="ConsNormal"/>
    <w:qFormat/>
    <w:rsid w:val="00F05B32"/>
    <w:pPr>
      <w:autoSpaceDN w:val="0"/>
      <w:snapToGrid w:val="0"/>
      <w:spacing w:after="0" w:line="240" w:lineRule="auto"/>
      <w:ind w:firstLine="720"/>
    </w:pPr>
    <w:rPr>
      <w:rFonts w:ascii="Arial" w:hAnsi="Arial" w:cs="Arial"/>
    </w:rPr>
  </w:style>
  <w:style w:type="paragraph" w:customStyle="1" w:styleId="310">
    <w:name w:val="Основной текст с отступом 31"/>
    <w:basedOn w:val="a"/>
    <w:qFormat/>
    <w:rsid w:val="00F05B32"/>
    <w:pPr>
      <w:suppressAutoHyphens/>
      <w:autoSpaceDN w:val="0"/>
      <w:spacing w:after="120"/>
      <w:ind w:left="283"/>
    </w:pPr>
    <w:rPr>
      <w:rFonts w:ascii="Times New Roman" w:eastAsia="Times New Roman" w:hAnsi="Times New Roman" w:cs="Times New Roman"/>
      <w:b/>
      <w:bCs/>
      <w:color w:val="auto"/>
      <w:sz w:val="16"/>
      <w:szCs w:val="16"/>
      <w:lang w:eastAsia="ar-SA"/>
    </w:rPr>
  </w:style>
  <w:style w:type="paragraph" w:customStyle="1" w:styleId="32">
    <w:name w:val="Стиль3"/>
    <w:basedOn w:val="a"/>
    <w:qFormat/>
    <w:rsid w:val="00F05B32"/>
    <w:pPr>
      <w:widowControl w:val="0"/>
      <w:tabs>
        <w:tab w:val="left" w:pos="6480"/>
      </w:tabs>
      <w:suppressAutoHyphens/>
      <w:autoSpaceDN w:val="0"/>
      <w:ind w:left="2160" w:hanging="180"/>
      <w:jc w:val="both"/>
    </w:pPr>
    <w:rPr>
      <w:rFonts w:ascii="Times New Roman" w:eastAsia="Times New Roman" w:hAnsi="Times New Roman" w:cs="Times New Roman"/>
      <w:color w:val="auto"/>
      <w:lang w:eastAsia="ar-SA"/>
    </w:rPr>
  </w:style>
  <w:style w:type="paragraph" w:customStyle="1" w:styleId="33">
    <w:name w:val="Знак Знак Знак Знак Знак Знак3 Знак Знак Знак Знак"/>
    <w:basedOn w:val="a"/>
    <w:qFormat/>
    <w:rsid w:val="00F05B32"/>
    <w:pPr>
      <w:autoSpaceDN w:val="0"/>
      <w:spacing w:after="160" w:line="240" w:lineRule="exact"/>
    </w:pPr>
    <w:rPr>
      <w:rFonts w:ascii="Verdana" w:eastAsia="Times New Roman" w:hAnsi="Verdana" w:cs="Times New Roman"/>
      <w:color w:val="auto"/>
      <w:sz w:val="20"/>
      <w:szCs w:val="20"/>
      <w:lang w:val="en-US"/>
    </w:rPr>
  </w:style>
  <w:style w:type="paragraph" w:customStyle="1" w:styleId="1e">
    <w:name w:val="1 Знак Знак Знак Знак Знак Знак Знак"/>
    <w:basedOn w:val="a"/>
    <w:qFormat/>
    <w:rsid w:val="00F05B32"/>
    <w:pPr>
      <w:autoSpaceDN w:val="0"/>
      <w:spacing w:before="100" w:beforeAutospacing="1" w:after="100" w:afterAutospacing="1"/>
    </w:pPr>
    <w:rPr>
      <w:rFonts w:ascii="Tahoma" w:eastAsia="Times New Roman" w:hAnsi="Tahoma" w:cs="Times New Roman"/>
      <w:color w:val="auto"/>
      <w:sz w:val="20"/>
      <w:szCs w:val="20"/>
      <w:lang w:val="en-US"/>
    </w:rPr>
  </w:style>
  <w:style w:type="paragraph" w:customStyle="1" w:styleId="311">
    <w:name w:val="Основной текст 31"/>
    <w:basedOn w:val="a"/>
    <w:qFormat/>
    <w:rsid w:val="00F05B32"/>
    <w:pPr>
      <w:suppressAutoHyphens/>
      <w:autoSpaceDN w:val="0"/>
    </w:pPr>
    <w:rPr>
      <w:rFonts w:ascii="Times New Roman" w:eastAsia="Times New Roman" w:hAnsi="Times New Roman" w:cs="Times New Roman"/>
      <w:color w:val="auto"/>
      <w:sz w:val="28"/>
      <w:szCs w:val="28"/>
      <w:lang w:eastAsia="ar-SA"/>
    </w:rPr>
  </w:style>
  <w:style w:type="paragraph" w:customStyle="1" w:styleId="210">
    <w:name w:val="Основной текст с отступом 21"/>
    <w:basedOn w:val="a"/>
    <w:qFormat/>
    <w:rsid w:val="00F05B32"/>
    <w:pPr>
      <w:suppressAutoHyphens/>
      <w:autoSpaceDN w:val="0"/>
      <w:spacing w:after="120" w:line="480" w:lineRule="auto"/>
      <w:ind w:left="283"/>
    </w:pPr>
    <w:rPr>
      <w:rFonts w:ascii="Times New Roman" w:eastAsia="Times New Roman" w:hAnsi="Times New Roman" w:cs="Times New Roman"/>
      <w:b/>
      <w:bCs/>
      <w:color w:val="auto"/>
      <w:lang w:eastAsia="ar-SA"/>
    </w:rPr>
  </w:style>
  <w:style w:type="paragraph" w:customStyle="1" w:styleId="Style9">
    <w:name w:val="Style9"/>
    <w:basedOn w:val="a"/>
    <w:qFormat/>
    <w:rsid w:val="00F05B32"/>
    <w:pPr>
      <w:widowControl w:val="0"/>
      <w:autoSpaceDE w:val="0"/>
      <w:autoSpaceDN w:val="0"/>
      <w:adjustRightInd w:val="0"/>
    </w:pPr>
    <w:rPr>
      <w:rFonts w:ascii="Times New Roman" w:eastAsia="Times New Roman" w:hAnsi="Times New Roman" w:cs="Times New Roman"/>
      <w:color w:val="auto"/>
    </w:rPr>
  </w:style>
  <w:style w:type="paragraph" w:customStyle="1" w:styleId="ConsPlusDocList">
    <w:name w:val="ConsPlusDocList"/>
    <w:qFormat/>
    <w:rsid w:val="00F05B32"/>
    <w:pPr>
      <w:widowControl w:val="0"/>
      <w:autoSpaceDE w:val="0"/>
      <w:autoSpaceDN w:val="0"/>
      <w:spacing w:after="0" w:line="240" w:lineRule="auto"/>
      <w:contextualSpacing/>
    </w:pPr>
    <w:rPr>
      <w:rFonts w:ascii="Courier New" w:eastAsia="Times New Roman" w:hAnsi="Courier New" w:cs="Courier New"/>
      <w:sz w:val="20"/>
      <w:szCs w:val="20"/>
      <w:lang w:eastAsia="ru-RU"/>
    </w:rPr>
  </w:style>
  <w:style w:type="paragraph" w:customStyle="1" w:styleId="ConsPlusTitlePage">
    <w:name w:val="ConsPlusTitlePage"/>
    <w:qFormat/>
    <w:rsid w:val="00F05B32"/>
    <w:pPr>
      <w:widowControl w:val="0"/>
      <w:autoSpaceDE w:val="0"/>
      <w:autoSpaceDN w:val="0"/>
      <w:spacing w:after="0" w:line="240" w:lineRule="auto"/>
      <w:contextualSpacing/>
    </w:pPr>
    <w:rPr>
      <w:rFonts w:ascii="Tahoma" w:eastAsia="Times New Roman" w:hAnsi="Tahoma" w:cs="Tahoma"/>
      <w:sz w:val="20"/>
      <w:szCs w:val="20"/>
      <w:lang w:eastAsia="ru-RU"/>
    </w:rPr>
  </w:style>
  <w:style w:type="paragraph" w:customStyle="1" w:styleId="ConsPlusJurTerm">
    <w:name w:val="ConsPlusJurTerm"/>
    <w:qFormat/>
    <w:rsid w:val="00F05B32"/>
    <w:pPr>
      <w:widowControl w:val="0"/>
      <w:autoSpaceDE w:val="0"/>
      <w:autoSpaceDN w:val="0"/>
      <w:spacing w:after="0" w:line="240" w:lineRule="auto"/>
      <w:contextualSpacing/>
    </w:pPr>
    <w:rPr>
      <w:rFonts w:ascii="Tahoma" w:eastAsia="Times New Roman" w:hAnsi="Tahoma" w:cs="Tahoma"/>
      <w:sz w:val="26"/>
      <w:szCs w:val="20"/>
      <w:lang w:eastAsia="ru-RU"/>
    </w:rPr>
  </w:style>
  <w:style w:type="paragraph" w:customStyle="1" w:styleId="ConsPlusTextList">
    <w:name w:val="ConsPlusTextList"/>
    <w:qFormat/>
    <w:rsid w:val="00F05B32"/>
    <w:pPr>
      <w:widowControl w:val="0"/>
      <w:autoSpaceDE w:val="0"/>
      <w:autoSpaceDN w:val="0"/>
      <w:spacing w:after="0" w:line="240" w:lineRule="auto"/>
      <w:contextualSpacing/>
    </w:pPr>
    <w:rPr>
      <w:rFonts w:ascii="Arial" w:eastAsia="Times New Roman" w:hAnsi="Arial" w:cs="Arial"/>
      <w:sz w:val="20"/>
      <w:szCs w:val="20"/>
      <w:lang w:eastAsia="ru-RU"/>
    </w:rPr>
  </w:style>
  <w:style w:type="character" w:customStyle="1" w:styleId="FontStyle13">
    <w:name w:val="Font Style13"/>
    <w:rsid w:val="00F05B32"/>
    <w:rPr>
      <w:rFonts w:ascii="Times New Roman" w:hAnsi="Times New Roman" w:cs="Times New Roman" w:hint="default"/>
      <w:b/>
      <w:bCs/>
      <w:sz w:val="26"/>
      <w:szCs w:val="26"/>
    </w:rPr>
  </w:style>
  <w:style w:type="character" w:customStyle="1" w:styleId="afff1">
    <w:name w:val="Гипертекстовая ссылка"/>
    <w:rsid w:val="00F05B32"/>
    <w:rPr>
      <w:color w:val="008000"/>
    </w:rPr>
  </w:style>
  <w:style w:type="character" w:customStyle="1" w:styleId="sectioninfo2">
    <w:name w:val="section__info2"/>
    <w:rsid w:val="00F05B32"/>
    <w:rPr>
      <w:vanish/>
      <w:webHidden w:val="0"/>
      <w:sz w:val="24"/>
      <w:szCs w:val="24"/>
      <w:specVanish/>
    </w:rPr>
  </w:style>
  <w:style w:type="paragraph" w:customStyle="1" w:styleId="24">
    <w:name w:val="Знак Знак Знак Знак2"/>
    <w:basedOn w:val="a"/>
    <w:rsid w:val="00F05B32"/>
    <w:pPr>
      <w:autoSpaceDN w:val="0"/>
      <w:spacing w:after="160" w:line="240" w:lineRule="exact"/>
    </w:pPr>
    <w:rPr>
      <w:rFonts w:ascii="Verdana" w:eastAsia="Times New Roman" w:hAnsi="Verdana" w:cs="Verdana"/>
      <w:color w:val="auto"/>
      <w:lang w:val="en-US"/>
    </w:rPr>
  </w:style>
  <w:style w:type="paragraph" w:styleId="25">
    <w:name w:val="toc 2"/>
    <w:basedOn w:val="a"/>
    <w:next w:val="a"/>
    <w:autoRedefine/>
    <w:uiPriority w:val="39"/>
    <w:unhideWhenUsed/>
    <w:rsid w:val="00F05B32"/>
    <w:pPr>
      <w:autoSpaceDN w:val="0"/>
      <w:spacing w:after="100"/>
      <w:ind w:left="240"/>
    </w:pPr>
    <w:rPr>
      <w:rFonts w:ascii="Times New Roman" w:eastAsia="Times New Roman" w:hAnsi="Times New Roman" w:cs="Times New Roman"/>
      <w:color w:val="auto"/>
    </w:rPr>
  </w:style>
  <w:style w:type="paragraph" w:styleId="1f">
    <w:name w:val="toc 1"/>
    <w:basedOn w:val="-"/>
    <w:next w:val="-"/>
    <w:autoRedefine/>
    <w:uiPriority w:val="39"/>
    <w:unhideWhenUsed/>
    <w:rsid w:val="00F05B32"/>
    <w:pPr>
      <w:tabs>
        <w:tab w:val="clear" w:pos="851"/>
        <w:tab w:val="num" w:pos="720"/>
      </w:tabs>
      <w:ind w:left="0" w:firstLine="709"/>
      <w:contextualSpacing/>
    </w:pPr>
  </w:style>
  <w:style w:type="paragraph" w:styleId="34">
    <w:name w:val="toc 3"/>
    <w:basedOn w:val="a"/>
    <w:next w:val="a"/>
    <w:autoRedefine/>
    <w:uiPriority w:val="39"/>
    <w:unhideWhenUsed/>
    <w:rsid w:val="00F05B32"/>
    <w:pPr>
      <w:autoSpaceDN w:val="0"/>
      <w:spacing w:after="100"/>
      <w:ind w:left="480"/>
    </w:pPr>
    <w:rPr>
      <w:rFonts w:ascii="Times New Roman" w:eastAsia="Times New Roman" w:hAnsi="Times New Roman" w:cs="Times New Roman"/>
      <w:color w:val="auto"/>
    </w:rPr>
  </w:style>
  <w:style w:type="character" w:customStyle="1" w:styleId="layout">
    <w:name w:val="layout"/>
    <w:basedOn w:val="a0"/>
    <w:rsid w:val="00F05B32"/>
  </w:style>
  <w:style w:type="table" w:customStyle="1" w:styleId="110">
    <w:name w:val="Сетка таблицы11"/>
    <w:basedOn w:val="a1"/>
    <w:next w:val="afe"/>
    <w:uiPriority w:val="39"/>
    <w:rsid w:val="00F05B32"/>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data">
    <w:name w:val="docdata"/>
    <w:aliases w:val="docy,v5,2589,bqiaagaaeyqcaaagiaiaaankbgaabxigaaaaaaaaaaaaaaaaaaaaaaaaaaaaaaaaaaaaaaaaaaaaaaaaaaaaaaaaaaaaaaaaaaaaaaaaaaaaaaaaaaaaaaaaaaaaaaaaaaaaaaaaaaaaaaaaaaaaaaaaaaaaaaaaaaaaaaaaaaaaaaaaaaaaaaaaaaaaaaaaaaaaaaaaaaaaaaaaaaaaaaaaaaaaaaaaaaaaaaaa"/>
    <w:basedOn w:val="a0"/>
    <w:rsid w:val="00F05B32"/>
  </w:style>
  <w:style w:type="numbering" w:customStyle="1" w:styleId="26">
    <w:name w:val="Нет списка2"/>
    <w:next w:val="a2"/>
    <w:uiPriority w:val="99"/>
    <w:semiHidden/>
    <w:unhideWhenUsed/>
    <w:rsid w:val="00525F08"/>
  </w:style>
  <w:style w:type="numbering" w:customStyle="1" w:styleId="111">
    <w:name w:val="Нет списка11"/>
    <w:next w:val="a2"/>
    <w:uiPriority w:val="99"/>
    <w:semiHidden/>
    <w:unhideWhenUsed/>
    <w:rsid w:val="00525F08"/>
  </w:style>
  <w:style w:type="table" w:customStyle="1" w:styleId="27">
    <w:name w:val="Сетка таблицы2"/>
    <w:basedOn w:val="a1"/>
    <w:next w:val="afe"/>
    <w:rsid w:val="00525F0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525F08"/>
  </w:style>
  <w:style w:type="table" w:customStyle="1" w:styleId="121">
    <w:name w:val="Сетка таблицы12"/>
    <w:basedOn w:val="a1"/>
    <w:next w:val="afe"/>
    <w:uiPriority w:val="39"/>
    <w:rsid w:val="00525F08"/>
    <w:pPr>
      <w:spacing w:after="0" w:line="240" w:lineRule="auto"/>
      <w:jc w:val="right"/>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1"/>
    <w:next w:val="afe"/>
    <w:uiPriority w:val="39"/>
    <w:rsid w:val="00525F0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980369">
      <w:bodyDiv w:val="1"/>
      <w:marLeft w:val="0"/>
      <w:marRight w:val="0"/>
      <w:marTop w:val="0"/>
      <w:marBottom w:val="0"/>
      <w:divBdr>
        <w:top w:val="none" w:sz="0" w:space="0" w:color="auto"/>
        <w:left w:val="none" w:sz="0" w:space="0" w:color="auto"/>
        <w:bottom w:val="none" w:sz="0" w:space="0" w:color="auto"/>
        <w:right w:val="none" w:sz="0" w:space="0" w:color="auto"/>
      </w:divBdr>
    </w:div>
    <w:div w:id="318047756">
      <w:bodyDiv w:val="1"/>
      <w:marLeft w:val="0"/>
      <w:marRight w:val="0"/>
      <w:marTop w:val="0"/>
      <w:marBottom w:val="0"/>
      <w:divBdr>
        <w:top w:val="none" w:sz="0" w:space="0" w:color="auto"/>
        <w:left w:val="none" w:sz="0" w:space="0" w:color="auto"/>
        <w:bottom w:val="none" w:sz="0" w:space="0" w:color="auto"/>
        <w:right w:val="none" w:sz="0" w:space="0" w:color="auto"/>
      </w:divBdr>
    </w:div>
    <w:div w:id="387651983">
      <w:bodyDiv w:val="1"/>
      <w:marLeft w:val="0"/>
      <w:marRight w:val="0"/>
      <w:marTop w:val="0"/>
      <w:marBottom w:val="0"/>
      <w:divBdr>
        <w:top w:val="none" w:sz="0" w:space="0" w:color="auto"/>
        <w:left w:val="none" w:sz="0" w:space="0" w:color="auto"/>
        <w:bottom w:val="none" w:sz="0" w:space="0" w:color="auto"/>
        <w:right w:val="none" w:sz="0" w:space="0" w:color="auto"/>
      </w:divBdr>
    </w:div>
    <w:div w:id="463741040">
      <w:bodyDiv w:val="1"/>
      <w:marLeft w:val="0"/>
      <w:marRight w:val="0"/>
      <w:marTop w:val="0"/>
      <w:marBottom w:val="0"/>
      <w:divBdr>
        <w:top w:val="none" w:sz="0" w:space="0" w:color="auto"/>
        <w:left w:val="none" w:sz="0" w:space="0" w:color="auto"/>
        <w:bottom w:val="none" w:sz="0" w:space="0" w:color="auto"/>
        <w:right w:val="none" w:sz="0" w:space="0" w:color="auto"/>
      </w:divBdr>
    </w:div>
    <w:div w:id="481044120">
      <w:bodyDiv w:val="1"/>
      <w:marLeft w:val="0"/>
      <w:marRight w:val="0"/>
      <w:marTop w:val="0"/>
      <w:marBottom w:val="0"/>
      <w:divBdr>
        <w:top w:val="none" w:sz="0" w:space="0" w:color="auto"/>
        <w:left w:val="none" w:sz="0" w:space="0" w:color="auto"/>
        <w:bottom w:val="none" w:sz="0" w:space="0" w:color="auto"/>
        <w:right w:val="none" w:sz="0" w:space="0" w:color="auto"/>
      </w:divBdr>
    </w:div>
    <w:div w:id="481196522">
      <w:bodyDiv w:val="1"/>
      <w:marLeft w:val="0"/>
      <w:marRight w:val="0"/>
      <w:marTop w:val="0"/>
      <w:marBottom w:val="0"/>
      <w:divBdr>
        <w:top w:val="none" w:sz="0" w:space="0" w:color="auto"/>
        <w:left w:val="none" w:sz="0" w:space="0" w:color="auto"/>
        <w:bottom w:val="none" w:sz="0" w:space="0" w:color="auto"/>
        <w:right w:val="none" w:sz="0" w:space="0" w:color="auto"/>
      </w:divBdr>
    </w:div>
    <w:div w:id="671374334">
      <w:bodyDiv w:val="1"/>
      <w:marLeft w:val="0"/>
      <w:marRight w:val="0"/>
      <w:marTop w:val="0"/>
      <w:marBottom w:val="0"/>
      <w:divBdr>
        <w:top w:val="none" w:sz="0" w:space="0" w:color="auto"/>
        <w:left w:val="none" w:sz="0" w:space="0" w:color="auto"/>
        <w:bottom w:val="none" w:sz="0" w:space="0" w:color="auto"/>
        <w:right w:val="none" w:sz="0" w:space="0" w:color="auto"/>
      </w:divBdr>
    </w:div>
    <w:div w:id="684283571">
      <w:bodyDiv w:val="1"/>
      <w:marLeft w:val="0"/>
      <w:marRight w:val="0"/>
      <w:marTop w:val="0"/>
      <w:marBottom w:val="0"/>
      <w:divBdr>
        <w:top w:val="none" w:sz="0" w:space="0" w:color="auto"/>
        <w:left w:val="none" w:sz="0" w:space="0" w:color="auto"/>
        <w:bottom w:val="none" w:sz="0" w:space="0" w:color="auto"/>
        <w:right w:val="none" w:sz="0" w:space="0" w:color="auto"/>
      </w:divBdr>
    </w:div>
    <w:div w:id="758795654">
      <w:bodyDiv w:val="1"/>
      <w:marLeft w:val="0"/>
      <w:marRight w:val="0"/>
      <w:marTop w:val="0"/>
      <w:marBottom w:val="0"/>
      <w:divBdr>
        <w:top w:val="none" w:sz="0" w:space="0" w:color="auto"/>
        <w:left w:val="none" w:sz="0" w:space="0" w:color="auto"/>
        <w:bottom w:val="none" w:sz="0" w:space="0" w:color="auto"/>
        <w:right w:val="none" w:sz="0" w:space="0" w:color="auto"/>
      </w:divBdr>
    </w:div>
    <w:div w:id="763192097">
      <w:bodyDiv w:val="1"/>
      <w:marLeft w:val="0"/>
      <w:marRight w:val="0"/>
      <w:marTop w:val="0"/>
      <w:marBottom w:val="0"/>
      <w:divBdr>
        <w:top w:val="none" w:sz="0" w:space="0" w:color="auto"/>
        <w:left w:val="none" w:sz="0" w:space="0" w:color="auto"/>
        <w:bottom w:val="none" w:sz="0" w:space="0" w:color="auto"/>
        <w:right w:val="none" w:sz="0" w:space="0" w:color="auto"/>
      </w:divBdr>
    </w:div>
    <w:div w:id="1055009093">
      <w:bodyDiv w:val="1"/>
      <w:marLeft w:val="0"/>
      <w:marRight w:val="0"/>
      <w:marTop w:val="0"/>
      <w:marBottom w:val="0"/>
      <w:divBdr>
        <w:top w:val="none" w:sz="0" w:space="0" w:color="auto"/>
        <w:left w:val="none" w:sz="0" w:space="0" w:color="auto"/>
        <w:bottom w:val="none" w:sz="0" w:space="0" w:color="auto"/>
        <w:right w:val="none" w:sz="0" w:space="0" w:color="auto"/>
      </w:divBdr>
    </w:div>
    <w:div w:id="1091512546">
      <w:bodyDiv w:val="1"/>
      <w:marLeft w:val="0"/>
      <w:marRight w:val="0"/>
      <w:marTop w:val="0"/>
      <w:marBottom w:val="0"/>
      <w:divBdr>
        <w:top w:val="none" w:sz="0" w:space="0" w:color="auto"/>
        <w:left w:val="none" w:sz="0" w:space="0" w:color="auto"/>
        <w:bottom w:val="none" w:sz="0" w:space="0" w:color="auto"/>
        <w:right w:val="none" w:sz="0" w:space="0" w:color="auto"/>
      </w:divBdr>
    </w:div>
    <w:div w:id="1123964377">
      <w:bodyDiv w:val="1"/>
      <w:marLeft w:val="0"/>
      <w:marRight w:val="0"/>
      <w:marTop w:val="0"/>
      <w:marBottom w:val="0"/>
      <w:divBdr>
        <w:top w:val="none" w:sz="0" w:space="0" w:color="auto"/>
        <w:left w:val="none" w:sz="0" w:space="0" w:color="auto"/>
        <w:bottom w:val="none" w:sz="0" w:space="0" w:color="auto"/>
        <w:right w:val="none" w:sz="0" w:space="0" w:color="auto"/>
      </w:divBdr>
    </w:div>
    <w:div w:id="1137642922">
      <w:bodyDiv w:val="1"/>
      <w:marLeft w:val="0"/>
      <w:marRight w:val="0"/>
      <w:marTop w:val="0"/>
      <w:marBottom w:val="0"/>
      <w:divBdr>
        <w:top w:val="none" w:sz="0" w:space="0" w:color="auto"/>
        <w:left w:val="none" w:sz="0" w:space="0" w:color="auto"/>
        <w:bottom w:val="none" w:sz="0" w:space="0" w:color="auto"/>
        <w:right w:val="none" w:sz="0" w:space="0" w:color="auto"/>
      </w:divBdr>
    </w:div>
    <w:div w:id="1349016096">
      <w:bodyDiv w:val="1"/>
      <w:marLeft w:val="0"/>
      <w:marRight w:val="0"/>
      <w:marTop w:val="0"/>
      <w:marBottom w:val="0"/>
      <w:divBdr>
        <w:top w:val="none" w:sz="0" w:space="0" w:color="auto"/>
        <w:left w:val="none" w:sz="0" w:space="0" w:color="auto"/>
        <w:bottom w:val="none" w:sz="0" w:space="0" w:color="auto"/>
        <w:right w:val="none" w:sz="0" w:space="0" w:color="auto"/>
      </w:divBdr>
    </w:div>
    <w:div w:id="1474101999">
      <w:bodyDiv w:val="1"/>
      <w:marLeft w:val="0"/>
      <w:marRight w:val="0"/>
      <w:marTop w:val="0"/>
      <w:marBottom w:val="0"/>
      <w:divBdr>
        <w:top w:val="none" w:sz="0" w:space="0" w:color="auto"/>
        <w:left w:val="none" w:sz="0" w:space="0" w:color="auto"/>
        <w:bottom w:val="none" w:sz="0" w:space="0" w:color="auto"/>
        <w:right w:val="none" w:sz="0" w:space="0" w:color="auto"/>
      </w:divBdr>
    </w:div>
    <w:div w:id="1515412036">
      <w:bodyDiv w:val="1"/>
      <w:marLeft w:val="0"/>
      <w:marRight w:val="0"/>
      <w:marTop w:val="0"/>
      <w:marBottom w:val="0"/>
      <w:divBdr>
        <w:top w:val="none" w:sz="0" w:space="0" w:color="auto"/>
        <w:left w:val="none" w:sz="0" w:space="0" w:color="auto"/>
        <w:bottom w:val="none" w:sz="0" w:space="0" w:color="auto"/>
        <w:right w:val="none" w:sz="0" w:space="0" w:color="auto"/>
      </w:divBdr>
    </w:div>
    <w:div w:id="1586114794">
      <w:bodyDiv w:val="1"/>
      <w:marLeft w:val="0"/>
      <w:marRight w:val="0"/>
      <w:marTop w:val="0"/>
      <w:marBottom w:val="0"/>
      <w:divBdr>
        <w:top w:val="none" w:sz="0" w:space="0" w:color="auto"/>
        <w:left w:val="none" w:sz="0" w:space="0" w:color="auto"/>
        <w:bottom w:val="none" w:sz="0" w:space="0" w:color="auto"/>
        <w:right w:val="none" w:sz="0" w:space="0" w:color="auto"/>
      </w:divBdr>
    </w:div>
    <w:div w:id="1588540303">
      <w:bodyDiv w:val="1"/>
      <w:marLeft w:val="0"/>
      <w:marRight w:val="0"/>
      <w:marTop w:val="0"/>
      <w:marBottom w:val="0"/>
      <w:divBdr>
        <w:top w:val="none" w:sz="0" w:space="0" w:color="auto"/>
        <w:left w:val="none" w:sz="0" w:space="0" w:color="auto"/>
        <w:bottom w:val="none" w:sz="0" w:space="0" w:color="auto"/>
        <w:right w:val="none" w:sz="0" w:space="0" w:color="auto"/>
      </w:divBdr>
    </w:div>
    <w:div w:id="1678383705">
      <w:bodyDiv w:val="1"/>
      <w:marLeft w:val="0"/>
      <w:marRight w:val="0"/>
      <w:marTop w:val="0"/>
      <w:marBottom w:val="0"/>
      <w:divBdr>
        <w:top w:val="none" w:sz="0" w:space="0" w:color="auto"/>
        <w:left w:val="none" w:sz="0" w:space="0" w:color="auto"/>
        <w:bottom w:val="none" w:sz="0" w:space="0" w:color="auto"/>
        <w:right w:val="none" w:sz="0" w:space="0" w:color="auto"/>
      </w:divBdr>
    </w:div>
    <w:div w:id="1711688008">
      <w:bodyDiv w:val="1"/>
      <w:marLeft w:val="0"/>
      <w:marRight w:val="0"/>
      <w:marTop w:val="0"/>
      <w:marBottom w:val="0"/>
      <w:divBdr>
        <w:top w:val="none" w:sz="0" w:space="0" w:color="auto"/>
        <w:left w:val="none" w:sz="0" w:space="0" w:color="auto"/>
        <w:bottom w:val="none" w:sz="0" w:space="0" w:color="auto"/>
        <w:right w:val="none" w:sz="0" w:space="0" w:color="auto"/>
      </w:divBdr>
    </w:div>
    <w:div w:id="1826626559">
      <w:bodyDiv w:val="1"/>
      <w:marLeft w:val="0"/>
      <w:marRight w:val="0"/>
      <w:marTop w:val="0"/>
      <w:marBottom w:val="0"/>
      <w:divBdr>
        <w:top w:val="none" w:sz="0" w:space="0" w:color="auto"/>
        <w:left w:val="none" w:sz="0" w:space="0" w:color="auto"/>
        <w:bottom w:val="none" w:sz="0" w:space="0" w:color="auto"/>
        <w:right w:val="none" w:sz="0" w:space="0" w:color="auto"/>
      </w:divBdr>
    </w:div>
    <w:div w:id="1864517499">
      <w:bodyDiv w:val="1"/>
      <w:marLeft w:val="0"/>
      <w:marRight w:val="0"/>
      <w:marTop w:val="0"/>
      <w:marBottom w:val="0"/>
      <w:divBdr>
        <w:top w:val="none" w:sz="0" w:space="0" w:color="auto"/>
        <w:left w:val="none" w:sz="0" w:space="0" w:color="auto"/>
        <w:bottom w:val="none" w:sz="0" w:space="0" w:color="auto"/>
        <w:right w:val="none" w:sz="0" w:space="0" w:color="auto"/>
      </w:divBdr>
    </w:div>
    <w:div w:id="204610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stepanovasa\Desktop\&#1043;&#1054;&#1041;&#1059;&#1047;%20&#1052;&#1054;&#1057;&#1057;&#1052;&#1055;_&#1083;&#1077;&#1082;.&#1087;&#1088;&#1077;&#1087;&#1072;&#1088;&#1072;&#1090;&#1099;%20(1)_133%20294\&#1056;&#1072;&#1079;&#1076;&#1077;&#1083;%202-5%20&#1040;&#1044;.DOC" TargetMode="External"/><Relationship Id="rId13" Type="http://schemas.openxmlformats.org/officeDocument/2006/relationships/hyperlink" Target="file:///C:\Users\stepanovasa\Desktop\&#1043;&#1054;&#1041;&#1059;&#1047;%20&#1052;&#1054;&#1057;&#1057;&#1052;&#1055;_&#1083;&#1077;&#1082;.&#1087;&#1088;&#1077;&#1087;&#1072;&#1088;&#1072;&#1090;&#1099;%20(1)_133%20294\&#1056;&#1072;&#1079;&#1076;&#1077;&#1083;%202-5%20&#1040;&#1044;.DOC" TargetMode="External"/><Relationship Id="rId18" Type="http://schemas.openxmlformats.org/officeDocument/2006/relationships/hyperlink" Target="file:///C:\Users\stepanovasa\Desktop\&#1043;&#1054;&#1041;&#1059;&#1047;%20&#1052;&#1054;&#1057;&#1057;&#1052;&#1055;_&#1083;&#1077;&#1082;.&#1087;&#1088;&#1077;&#1087;&#1072;&#1088;&#1072;&#1090;&#1099;%20(1)_133%20294\&#1056;&#1072;&#1079;&#1076;&#1077;&#1083;%202-5%20&#1040;&#1044;.DOC" TargetMode="External"/><Relationship Id="rId26" Type="http://schemas.openxmlformats.org/officeDocument/2006/relationships/hyperlink" Target="consultantplus://offline/ref=933121B58ED759A54F9921B8C87B99BAE3624909803B81638231D3896A521419FB3E79B4A16EB5D147843166D9EDE6DE636807F5D9E06FA8A5SFO" TargetMode="External"/><Relationship Id="rId3" Type="http://schemas.openxmlformats.org/officeDocument/2006/relationships/styles" Target="styles.xml"/><Relationship Id="rId21" Type="http://schemas.openxmlformats.org/officeDocument/2006/relationships/hyperlink" Target="consultantplus://offline/ref=16DF2453472B08B4A535F517B74EC8BBA4D77784EC792DA0C7757A123B3AEC420BB26E61039D3D3E1B9092E393L43DI" TargetMode="External"/><Relationship Id="rId7" Type="http://schemas.openxmlformats.org/officeDocument/2006/relationships/endnotes" Target="endnotes.xml"/><Relationship Id="rId12" Type="http://schemas.openxmlformats.org/officeDocument/2006/relationships/hyperlink" Target="file:///C:\Users\stepanovasa\Desktop\&#1043;&#1054;&#1041;&#1059;&#1047;%20&#1052;&#1054;&#1057;&#1057;&#1052;&#1055;_&#1083;&#1077;&#1082;.&#1087;&#1088;&#1077;&#1087;&#1072;&#1088;&#1072;&#1090;&#1099;%20(1)_133%20294\&#1056;&#1072;&#1079;&#1076;&#1077;&#1083;%202-5%20&#1040;&#1044;.DOC" TargetMode="External"/><Relationship Id="rId17" Type="http://schemas.openxmlformats.org/officeDocument/2006/relationships/hyperlink" Target="mailto:ksc@ksc.ru" TargetMode="External"/><Relationship Id="rId25" Type="http://schemas.openxmlformats.org/officeDocument/2006/relationships/hyperlink" Target="file:///C:\Users\stepanovasa\Desktop\&#1043;&#1054;&#1041;&#1059;&#1047;%20&#1052;&#1054;&#1057;&#1057;&#1052;&#1055;_&#1083;&#1077;&#1082;.&#1087;&#1088;&#1077;&#1087;&#1072;&#1088;&#1072;&#1090;&#1099;%20(1)_133%20294\&#1056;&#1072;&#1079;&#1076;&#1077;&#1083;%202-5%20&#1040;&#1044;.DOC" TargetMode="External"/><Relationship Id="rId2" Type="http://schemas.openxmlformats.org/officeDocument/2006/relationships/numbering" Target="numbering.xml"/><Relationship Id="rId16" Type="http://schemas.openxmlformats.org/officeDocument/2006/relationships/hyperlink" Target="consultantplus://offline/ref=5829A1E9C84BB384AFB45FA0FF7FCF50734369F9B632C36746C9C42F4750D87E95457248DF0C04D50E7BEF74BCAD36E0664C30956D34A2BBE5H8J" TargetMode="External"/><Relationship Id="rId20" Type="http://schemas.openxmlformats.org/officeDocument/2006/relationships/hyperlink" Target="consultantplus://offline/ref=16DF2453472B08B4A535F517B74EC8BBA4D77784EC792DA0C7757A123B3AEC420BB26E61039D3D3E1B9092E393L43DI" TargetMode="External"/><Relationship Id="rId29" Type="http://schemas.openxmlformats.org/officeDocument/2006/relationships/hyperlink" Target="file:///C:\Users\stepanovasa\Desktop\&#1043;&#1054;&#1041;&#1059;&#1047;%20&#1052;&#1054;&#1057;&#1057;&#1052;&#1055;_&#1083;&#1077;&#1082;.&#1087;&#1088;&#1077;&#1087;&#1072;&#1088;&#1072;&#1090;&#1099;%20(1)_133%20294\&#1056;&#1072;&#1079;&#1076;&#1077;&#1083;%202-5%20&#1040;&#1044;.DO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stepanovasa\Desktop\&#1043;&#1054;&#1041;&#1059;&#1047;%20&#1052;&#1054;&#1057;&#1057;&#1052;&#1055;_&#1083;&#1077;&#1082;.&#1087;&#1088;&#1077;&#1087;&#1072;&#1088;&#1072;&#1090;&#1099;%20(1)_133%20294\&#1056;&#1072;&#1079;&#1076;&#1077;&#1083;%202-5%20&#1040;&#1044;.DOC" TargetMode="External"/><Relationship Id="rId24" Type="http://schemas.openxmlformats.org/officeDocument/2006/relationships/hyperlink" Target="file:///C:\Users\stepanovasa\Desktop\&#1043;&#1054;&#1041;&#1059;&#1047;%20&#1052;&#1054;&#1057;&#1057;&#1052;&#1055;_&#1083;&#1077;&#1082;.&#1087;&#1088;&#1077;&#1087;&#1072;&#1088;&#1072;&#1090;&#1099;%20(1)_133%20294\&#1056;&#1072;&#1079;&#1076;&#1077;&#1083;%202-5%20&#1040;&#1044;.DOC"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17B005F1DA2D587FE10FB84E4AD961DA7106588404B332B6AA46D93F9FyE3FK" TargetMode="External"/><Relationship Id="rId23" Type="http://schemas.openxmlformats.org/officeDocument/2006/relationships/hyperlink" Target="consultantplus://offline/ref=16DF2453472B08B4A535F517B74EC8BBA4D77784EC792DA0C7757A123B3AEC420BB26E61039D3D3E1B9092E393L43DI" TargetMode="External"/><Relationship Id="rId28" Type="http://schemas.openxmlformats.org/officeDocument/2006/relationships/hyperlink" Target="consultantplus://offline/ref=933121B58ED759A54F9921B8C87B99BAE3624909803B81638231D3896A521419FB3E79B4A16EB5D147843166D9EDE6DE636807F5D9E06FA8A5SFO" TargetMode="External"/><Relationship Id="rId10" Type="http://schemas.openxmlformats.org/officeDocument/2006/relationships/hyperlink" Target="file:///C:\Users\stepanovasa\Desktop\&#1043;&#1054;&#1041;&#1059;&#1047;%20&#1052;&#1054;&#1057;&#1057;&#1052;&#1055;_&#1083;&#1077;&#1082;.&#1087;&#1088;&#1077;&#1087;&#1072;&#1088;&#1072;&#1090;&#1099;%20(1)_133%20294\&#1056;&#1072;&#1079;&#1076;&#1077;&#1083;%202-5%20&#1040;&#1044;.DOC" TargetMode="External"/><Relationship Id="rId19" Type="http://schemas.openxmlformats.org/officeDocument/2006/relationships/hyperlink" Target="file:///C:\Users\stepanovasa\Desktop\&#1043;&#1054;&#1041;&#1059;&#1047;%20&#1052;&#1054;&#1057;&#1057;&#1052;&#1055;_&#1083;&#1077;&#1082;.&#1087;&#1088;&#1077;&#1087;&#1072;&#1088;&#1072;&#1090;&#1099;%20(1)_133%20294\&#1056;&#1072;&#1079;&#1076;&#1077;&#1083;%202-5%20&#1040;&#1044;.DOC"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C:\Users\stepanovasa\Desktop\&#1043;&#1054;&#1041;&#1059;&#1047;%20&#1052;&#1054;&#1057;&#1057;&#1052;&#1055;_&#1083;&#1077;&#1082;.&#1087;&#1088;&#1077;&#1087;&#1072;&#1088;&#1072;&#1090;&#1099;%20(1)_133%20294\&#1056;&#1072;&#1079;&#1076;&#1077;&#1083;%202-5%20&#1040;&#1044;.DOC" TargetMode="External"/><Relationship Id="rId14" Type="http://schemas.openxmlformats.org/officeDocument/2006/relationships/hyperlink" Target="mailto:y.belenkaya@ksc.ru" TargetMode="External"/><Relationship Id="rId22" Type="http://schemas.openxmlformats.org/officeDocument/2006/relationships/hyperlink" Target="consultantplus://offline/ref=16DF2453472B08B4A535F517B74EC8BBA4D77784EC792DA0C7757A123B3AEC420BB26E61039D3D3E1B9092E393L43DI" TargetMode="External"/><Relationship Id="rId27" Type="http://schemas.openxmlformats.org/officeDocument/2006/relationships/hyperlink" Target="consultantplus://offline/ref=933121B58ED759A54F9921B8C87B99BAE3624909803B81638231D3896A521419FB3E79B4A16EB5D147843166D9EDE6DE636807F5D9E06FA8A5SFO" TargetMode="External"/><Relationship Id="rId30" Type="http://schemas.openxmlformats.org/officeDocument/2006/relationships/hyperlink" Target="file:///C:\Users\stepanovasa\Desktop\&#1043;&#1054;&#1041;&#1059;&#1047;%20&#1052;&#1054;&#1057;&#1057;&#1052;&#1055;_&#1083;&#1077;&#1082;.&#1087;&#1088;&#1077;&#1087;&#1072;&#1088;&#1072;&#1090;&#1099;%20(1)_133%20294\&#1056;&#1072;&#1079;&#1076;&#1077;&#1083;%202-5%20&#1040;&#1044;.DOC"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D1CD32FAFCAD662597A2ABD5440EBEC910AAE44F609EBA3AF2A2C2FD35160031EB3D764230903E313Aj5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CED5C2-A2C7-4852-8E83-39729ABC6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1737</TotalTime>
  <Pages>23</Pages>
  <Words>10547</Words>
  <Characters>60121</Characters>
  <Application>Microsoft Office Word</Application>
  <DocSecurity>0</DocSecurity>
  <Lines>501</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polischuk</dc:creator>
  <cp:lastModifiedBy>Широкова Наталья Юрьевна</cp:lastModifiedBy>
  <cp:revision>579</cp:revision>
  <cp:lastPrinted>2022-12-12T09:40:00Z</cp:lastPrinted>
  <dcterms:created xsi:type="dcterms:W3CDTF">2024-02-16T11:34:00Z</dcterms:created>
  <dcterms:modified xsi:type="dcterms:W3CDTF">2026-04-13T12:38:00Z</dcterms:modified>
</cp:coreProperties>
</file>