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CE9" w:rsidRPr="00F96FD2" w:rsidRDefault="00700F0C" w:rsidP="00F96FD2">
      <w:pPr>
        <w:pStyle w:val="af0"/>
        <w:rPr>
          <w:rFonts w:ascii="PT Astra Serif" w:hAnsi="PT Astra Serif"/>
          <w:sz w:val="22"/>
          <w:szCs w:val="22"/>
          <w:lang w:val="ru-RU"/>
        </w:rPr>
      </w:pPr>
      <w:r w:rsidRPr="0062096F">
        <w:rPr>
          <w:b w:val="0"/>
          <w:sz w:val="21"/>
          <w:szCs w:val="21"/>
        </w:rPr>
        <w:t xml:space="preserve">       </w:t>
      </w:r>
      <w:r w:rsidR="00AC6CE9" w:rsidRPr="00F96FD2">
        <w:rPr>
          <w:rFonts w:ascii="PT Astra Serif" w:hAnsi="PT Astra Serif"/>
          <w:sz w:val="22"/>
          <w:szCs w:val="22"/>
        </w:rPr>
        <w:t xml:space="preserve">ГОСУДАРСТВЕННЫЙ </w:t>
      </w:r>
      <w:r w:rsidR="00854D04" w:rsidRPr="00F96FD2">
        <w:rPr>
          <w:rFonts w:ascii="PT Astra Serif" w:hAnsi="PT Astra Serif"/>
          <w:sz w:val="22"/>
          <w:szCs w:val="22"/>
        </w:rPr>
        <w:t>КОНТРАКТ</w:t>
      </w:r>
      <w:r w:rsidR="00AC6CE9" w:rsidRPr="00F96FD2">
        <w:rPr>
          <w:rFonts w:ascii="PT Astra Serif" w:hAnsi="PT Astra Serif"/>
          <w:sz w:val="22"/>
          <w:szCs w:val="22"/>
        </w:rPr>
        <w:t xml:space="preserve"> </w:t>
      </w:r>
      <w:r w:rsidR="00453EE0" w:rsidRPr="00F96FD2">
        <w:rPr>
          <w:rFonts w:ascii="PT Astra Serif" w:hAnsi="PT Astra Serif"/>
          <w:sz w:val="22"/>
          <w:szCs w:val="22"/>
          <w:lang w:val="ru-RU"/>
        </w:rPr>
        <w:t xml:space="preserve">№ </w:t>
      </w:r>
      <w:r w:rsidR="00334DC9" w:rsidRPr="00F96FD2">
        <w:rPr>
          <w:rFonts w:ascii="PT Astra Serif" w:hAnsi="PT Astra Serif"/>
          <w:sz w:val="22"/>
          <w:szCs w:val="22"/>
          <w:lang w:val="ru-RU"/>
        </w:rPr>
        <w:t>__</w:t>
      </w:r>
      <w:r w:rsidR="002D3317" w:rsidRPr="00F96FD2">
        <w:rPr>
          <w:rFonts w:ascii="PT Astra Serif" w:hAnsi="PT Astra Serif"/>
          <w:sz w:val="22"/>
          <w:szCs w:val="22"/>
          <w:lang w:val="ru-RU"/>
        </w:rPr>
        <w:t>_</w:t>
      </w:r>
      <w:r w:rsidR="00334DC9" w:rsidRPr="00F96FD2">
        <w:rPr>
          <w:rFonts w:ascii="PT Astra Serif" w:hAnsi="PT Astra Serif"/>
          <w:sz w:val="22"/>
          <w:szCs w:val="22"/>
          <w:lang w:val="ru-RU"/>
        </w:rPr>
        <w:t>__</w:t>
      </w:r>
    </w:p>
    <w:p w:rsidR="0009187A" w:rsidRPr="00F96FD2" w:rsidRDefault="00AC6CE9" w:rsidP="00F96FD2">
      <w:pPr>
        <w:spacing w:after="0" w:line="240" w:lineRule="auto"/>
        <w:jc w:val="center"/>
        <w:rPr>
          <w:rFonts w:ascii="PT Astra Serif" w:hAnsi="PT Astra Serif"/>
        </w:rPr>
      </w:pPr>
      <w:r w:rsidRPr="00F96FD2">
        <w:rPr>
          <w:rFonts w:ascii="PT Astra Serif" w:hAnsi="PT Astra Serif"/>
        </w:rPr>
        <w:t xml:space="preserve">на поставку </w:t>
      </w:r>
      <w:r w:rsidR="0009187A" w:rsidRPr="00F96FD2">
        <w:rPr>
          <w:rFonts w:ascii="PT Astra Serif" w:hAnsi="PT Astra Serif"/>
        </w:rPr>
        <w:t>товара</w:t>
      </w:r>
    </w:p>
    <w:p w:rsidR="00147F58" w:rsidRPr="00F96FD2" w:rsidRDefault="00147F58" w:rsidP="00F96FD2">
      <w:pPr>
        <w:spacing w:after="0" w:line="240" w:lineRule="auto"/>
        <w:jc w:val="center"/>
        <w:rPr>
          <w:rFonts w:ascii="PT Astra Serif" w:hAnsi="PT Astra Serif"/>
        </w:rPr>
      </w:pPr>
    </w:p>
    <w:p w:rsidR="00AC6CE9" w:rsidRPr="00F96FD2" w:rsidRDefault="00AC6CE9" w:rsidP="00F96FD2">
      <w:pPr>
        <w:spacing w:after="0" w:line="240" w:lineRule="auto"/>
        <w:jc w:val="center"/>
        <w:rPr>
          <w:rFonts w:ascii="PT Astra Serif" w:hAnsi="PT Astra Serif"/>
        </w:rPr>
      </w:pPr>
      <w:r w:rsidRPr="00F96FD2">
        <w:rPr>
          <w:rFonts w:ascii="PT Astra Serif" w:hAnsi="PT Astra Serif"/>
        </w:rPr>
        <w:t>г. Нижний Тагил</w:t>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t xml:space="preserve">  </w:t>
      </w:r>
      <w:r w:rsidR="00027852" w:rsidRPr="00F96FD2">
        <w:rPr>
          <w:rFonts w:ascii="PT Astra Serif" w:hAnsi="PT Astra Serif"/>
        </w:rPr>
        <w:t xml:space="preserve"> </w:t>
      </w:r>
      <w:r w:rsidR="00147F58" w:rsidRPr="00F96FD2">
        <w:rPr>
          <w:rFonts w:ascii="PT Astra Serif" w:hAnsi="PT Astra Serif"/>
        </w:rPr>
        <w:t xml:space="preserve">      </w:t>
      </w:r>
      <w:r w:rsidR="008116CD" w:rsidRPr="00F96FD2">
        <w:rPr>
          <w:rFonts w:ascii="PT Astra Serif" w:hAnsi="PT Astra Serif"/>
        </w:rPr>
        <w:t xml:space="preserve">         </w:t>
      </w:r>
      <w:r w:rsidR="002D3317" w:rsidRPr="00F96FD2">
        <w:rPr>
          <w:rFonts w:ascii="PT Astra Serif" w:hAnsi="PT Astra Serif"/>
        </w:rPr>
        <w:t xml:space="preserve"> </w:t>
      </w:r>
      <w:r w:rsidRPr="00F96FD2">
        <w:rPr>
          <w:rFonts w:ascii="PT Astra Serif" w:hAnsi="PT Astra Serif"/>
        </w:rPr>
        <w:t>«</w:t>
      </w:r>
      <w:r w:rsidR="00334DC9" w:rsidRPr="00F96FD2">
        <w:rPr>
          <w:rFonts w:ascii="PT Astra Serif" w:hAnsi="PT Astra Serif"/>
        </w:rPr>
        <w:t>__</w:t>
      </w:r>
      <w:r w:rsidR="008116CD" w:rsidRPr="00F96FD2">
        <w:rPr>
          <w:rFonts w:ascii="PT Astra Serif" w:hAnsi="PT Astra Serif"/>
        </w:rPr>
        <w:t>_</w:t>
      </w:r>
      <w:r w:rsidR="00334DC9" w:rsidRPr="00F96FD2">
        <w:rPr>
          <w:rFonts w:ascii="PT Astra Serif" w:hAnsi="PT Astra Serif"/>
        </w:rPr>
        <w:t>_</w:t>
      </w:r>
      <w:r w:rsidRPr="00F96FD2">
        <w:rPr>
          <w:rFonts w:ascii="PT Astra Serif" w:hAnsi="PT Astra Serif"/>
        </w:rPr>
        <w:t xml:space="preserve">» </w:t>
      </w:r>
      <w:r w:rsidR="008116CD" w:rsidRPr="00F96FD2">
        <w:rPr>
          <w:rFonts w:ascii="PT Astra Serif" w:hAnsi="PT Astra Serif"/>
        </w:rPr>
        <w:t>________</w:t>
      </w:r>
      <w:r w:rsidR="00334DC9" w:rsidRPr="00F96FD2">
        <w:rPr>
          <w:rFonts w:ascii="PT Astra Serif" w:hAnsi="PT Astra Serif"/>
        </w:rPr>
        <w:t>____</w:t>
      </w:r>
      <w:r w:rsidR="00EB3D53" w:rsidRPr="00F96FD2">
        <w:rPr>
          <w:rFonts w:ascii="PT Astra Serif" w:hAnsi="PT Astra Serif"/>
        </w:rPr>
        <w:t xml:space="preserve"> </w:t>
      </w:r>
      <w:r w:rsidR="00935E6C" w:rsidRPr="00F96FD2">
        <w:rPr>
          <w:rFonts w:ascii="PT Astra Serif" w:hAnsi="PT Astra Serif"/>
        </w:rPr>
        <w:t>2026</w:t>
      </w:r>
      <w:r w:rsidR="002D3317" w:rsidRPr="00F96FD2">
        <w:rPr>
          <w:rFonts w:ascii="PT Astra Serif" w:hAnsi="PT Astra Serif"/>
        </w:rPr>
        <w:t xml:space="preserve"> </w:t>
      </w:r>
      <w:r w:rsidRPr="00F96FD2">
        <w:rPr>
          <w:rFonts w:ascii="PT Astra Serif" w:hAnsi="PT Astra Serif"/>
        </w:rPr>
        <w:t>г.</w:t>
      </w:r>
    </w:p>
    <w:p w:rsidR="00557574" w:rsidRPr="00F96FD2" w:rsidRDefault="00557574" w:rsidP="00F96FD2">
      <w:pPr>
        <w:spacing w:after="0" w:line="240" w:lineRule="auto"/>
        <w:jc w:val="center"/>
        <w:rPr>
          <w:rFonts w:ascii="PT Astra Serif" w:hAnsi="PT Astra Serif"/>
          <w:b/>
        </w:rPr>
      </w:pPr>
    </w:p>
    <w:p w:rsidR="00126A95" w:rsidRPr="00F96FD2" w:rsidRDefault="00126A95" w:rsidP="00F96FD2">
      <w:pPr>
        <w:spacing w:after="0" w:line="240" w:lineRule="auto"/>
        <w:ind w:firstLine="709"/>
        <w:rPr>
          <w:rFonts w:ascii="PT Astra Serif" w:hAnsi="PT Astra Serif"/>
        </w:rPr>
      </w:pPr>
      <w:r w:rsidRPr="00F96FD2">
        <w:rPr>
          <w:rFonts w:ascii="PT Astra Serif" w:hAnsi="PT Astra Serif"/>
          <w:b/>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r w:rsidRPr="00F96FD2">
        <w:rPr>
          <w:rFonts w:ascii="PT Astra Serif" w:hAnsi="PT Astra Serif"/>
        </w:rPr>
        <w:t xml:space="preserve"> (ФКУ ИК-13 ГУФСИН России по Свердловской области) от имени Российской Федерации, именуемое в дальнейшем «Государственный заказчик», в лице начальника </w:t>
      </w:r>
      <w:proofErr w:type="spellStart"/>
      <w:r w:rsidRPr="00F96FD2">
        <w:rPr>
          <w:rFonts w:ascii="PT Astra Serif" w:hAnsi="PT Astra Serif"/>
        </w:rPr>
        <w:t>Кастюнина</w:t>
      </w:r>
      <w:proofErr w:type="spellEnd"/>
      <w:r w:rsidRPr="00F96FD2">
        <w:rPr>
          <w:rFonts w:ascii="PT Astra Serif" w:hAnsi="PT Astra Serif"/>
        </w:rPr>
        <w:t xml:space="preserve"> Андрея Николаевича, действующего на основании Устава, с одной стороны, и</w:t>
      </w:r>
    </w:p>
    <w:p w:rsidR="00126A95" w:rsidRPr="00F96FD2" w:rsidRDefault="0062096F" w:rsidP="00F96FD2">
      <w:pPr>
        <w:spacing w:after="0" w:line="240" w:lineRule="auto"/>
        <w:ind w:firstLine="709"/>
        <w:rPr>
          <w:rFonts w:ascii="PT Astra Serif" w:hAnsi="PT Astra Serif"/>
        </w:rPr>
      </w:pPr>
      <w:proofErr w:type="gramStart"/>
      <w:r w:rsidRPr="00F96FD2">
        <w:rPr>
          <w:rFonts w:ascii="PT Astra Serif" w:hAnsi="PT Astra Serif"/>
          <w:b/>
        </w:rPr>
        <w:t>_________________</w:t>
      </w:r>
      <w:r w:rsidR="00FB22DC" w:rsidRPr="00F96FD2">
        <w:rPr>
          <w:rFonts w:ascii="PT Astra Serif" w:hAnsi="PT Astra Serif"/>
        </w:rPr>
        <w:t xml:space="preserve">, </w:t>
      </w:r>
      <w:r w:rsidR="00FB22DC" w:rsidRPr="00F96FD2">
        <w:rPr>
          <w:rFonts w:ascii="PT Astra Serif" w:eastAsia="Times New Roman" w:hAnsi="PT Astra Serif"/>
          <w:color w:val="000000"/>
          <w:lang w:eastAsia="ru-RU"/>
        </w:rPr>
        <w:t xml:space="preserve">именуемый в дальнейшем </w:t>
      </w:r>
      <w:r w:rsidR="00FB22DC" w:rsidRPr="00F96FD2">
        <w:rPr>
          <w:rStyle w:val="fw-middle"/>
          <w:rFonts w:ascii="PT Astra Serif" w:hAnsi="PT Astra Serif"/>
          <w:b/>
        </w:rPr>
        <w:t xml:space="preserve">«Поставщик», </w:t>
      </w:r>
      <w:r w:rsidR="00FB22DC" w:rsidRPr="00F96FD2">
        <w:rPr>
          <w:rStyle w:val="fw-middle"/>
          <w:rFonts w:ascii="PT Astra Serif" w:hAnsi="PT Astra Serif"/>
        </w:rPr>
        <w:t xml:space="preserve">в лице </w:t>
      </w:r>
      <w:r w:rsidRPr="00F96FD2">
        <w:rPr>
          <w:rStyle w:val="fw-middle"/>
          <w:rFonts w:ascii="PT Astra Serif" w:hAnsi="PT Astra Serif"/>
        </w:rPr>
        <w:t>______________________</w:t>
      </w:r>
      <w:r w:rsidR="00FB22DC" w:rsidRPr="00F96FD2">
        <w:rPr>
          <w:rStyle w:val="fw-middle"/>
          <w:rFonts w:ascii="PT Astra Serif" w:hAnsi="PT Astra Serif"/>
        </w:rPr>
        <w:t>,</w:t>
      </w:r>
      <w:r w:rsidR="00FB22DC" w:rsidRPr="00F96FD2">
        <w:rPr>
          <w:rStyle w:val="fw-middle"/>
          <w:rFonts w:ascii="PT Astra Serif" w:hAnsi="PT Astra Serif"/>
          <w:b/>
        </w:rPr>
        <w:t xml:space="preserve"> </w:t>
      </w:r>
      <w:r w:rsidR="00FB22DC" w:rsidRPr="00F96FD2">
        <w:rPr>
          <w:rFonts w:ascii="PT Astra Serif" w:hAnsi="PT Astra Serif"/>
        </w:rPr>
        <w:t xml:space="preserve">действующего на основании </w:t>
      </w:r>
      <w:r w:rsidRPr="00F96FD2">
        <w:rPr>
          <w:rFonts w:ascii="PT Astra Serif" w:hAnsi="PT Astra Serif"/>
        </w:rPr>
        <w:t>_________________________</w:t>
      </w:r>
      <w:r w:rsidR="00126A95" w:rsidRPr="00F96FD2">
        <w:rPr>
          <w:rFonts w:ascii="PT Astra Serif" w:hAnsi="PT Astra Serif"/>
        </w:rPr>
        <w:t xml:space="preserve">, с другой стороны совместно именуемые «Стороны», руководствуясь </w:t>
      </w:r>
      <w:r w:rsidR="00126A95" w:rsidRPr="00F96FD2">
        <w:rPr>
          <w:rFonts w:ascii="PT Astra Serif" w:hAnsi="PT Astra Serif"/>
          <w:b/>
        </w:rPr>
        <w:t>пунктом 4 части 1 статьи 93 Фед</w:t>
      </w:r>
      <w:r w:rsidR="008116CD" w:rsidRPr="00F96FD2">
        <w:rPr>
          <w:rFonts w:ascii="PT Astra Serif" w:hAnsi="PT Astra Serif"/>
          <w:b/>
        </w:rPr>
        <w:t>ерального закона от 05.04.2013 № 44-ФЗ «</w:t>
      </w:r>
      <w:r w:rsidR="00126A95" w:rsidRPr="00F96FD2">
        <w:rPr>
          <w:rFonts w:ascii="PT Astra Serif" w:hAnsi="PT Astra Serif"/>
          <w:b/>
        </w:rPr>
        <w:t xml:space="preserve">О </w:t>
      </w:r>
      <w:r w:rsidR="00854D04" w:rsidRPr="00F96FD2">
        <w:rPr>
          <w:rFonts w:ascii="PT Astra Serif" w:hAnsi="PT Astra Serif"/>
          <w:b/>
        </w:rPr>
        <w:t>контракт</w:t>
      </w:r>
      <w:r w:rsidR="00126A95" w:rsidRPr="00F96FD2">
        <w:rPr>
          <w:rFonts w:ascii="PT Astra Serif" w:hAnsi="PT Astra Serif"/>
          <w:b/>
        </w:rPr>
        <w:t>ной системе в сфере закупок товаров, работ, услуг для обеспечения госуд</w:t>
      </w:r>
      <w:r w:rsidR="008116CD" w:rsidRPr="00F96FD2">
        <w:rPr>
          <w:rFonts w:ascii="PT Astra Serif" w:hAnsi="PT Astra Serif"/>
          <w:b/>
        </w:rPr>
        <w:t>арственных и муниципальных нужд»</w:t>
      </w:r>
      <w:r w:rsidR="00126A95" w:rsidRPr="00F96FD2">
        <w:rPr>
          <w:rFonts w:ascii="PT Astra Serif" w:hAnsi="PT Astra Serif"/>
        </w:rPr>
        <w:t xml:space="preserve">, </w:t>
      </w:r>
      <w:r w:rsidR="008A258A" w:rsidRPr="008A258A">
        <w:rPr>
          <w:rFonts w:ascii="PT Astra Serif" w:hAnsi="PT Astra Serif"/>
        </w:rPr>
        <w:t>итоговым протоколом закупочной сессии № _________________</w:t>
      </w:r>
      <w:r w:rsidR="008A258A">
        <w:rPr>
          <w:rFonts w:ascii="PT Astra Serif" w:hAnsi="PT Astra Serif"/>
        </w:rPr>
        <w:t>,</w:t>
      </w:r>
      <w:r w:rsidR="00126A95" w:rsidRPr="00F96FD2">
        <w:rPr>
          <w:rFonts w:ascii="PT Astra Serif" w:hAnsi="PT Astra Serif"/>
        </w:rPr>
        <w:t xml:space="preserve"> заключили настоящий Государственный</w:t>
      </w:r>
      <w:r w:rsidR="00854D04" w:rsidRPr="00F96FD2">
        <w:rPr>
          <w:rFonts w:ascii="PT Astra Serif" w:hAnsi="PT Astra Serif"/>
        </w:rPr>
        <w:t xml:space="preserve"> контракт</w:t>
      </w:r>
      <w:r w:rsidR="00126A95" w:rsidRPr="00F96FD2">
        <w:rPr>
          <w:rFonts w:ascii="PT Astra Serif" w:hAnsi="PT Astra Serif"/>
        </w:rPr>
        <w:t xml:space="preserve"> о нижеследующем: </w:t>
      </w:r>
      <w:proofErr w:type="gramEnd"/>
    </w:p>
    <w:p w:rsidR="00126A95" w:rsidRPr="00F96FD2" w:rsidRDefault="00126A95" w:rsidP="00F96FD2">
      <w:pPr>
        <w:spacing w:after="0" w:line="240" w:lineRule="auto"/>
        <w:ind w:firstLine="993"/>
        <w:rPr>
          <w:rFonts w:ascii="PT Astra Serif" w:hAnsi="PT Astra Serif"/>
        </w:rPr>
      </w:pPr>
    </w:p>
    <w:p w:rsidR="00700F0C" w:rsidRPr="00F96FD2" w:rsidRDefault="00126A95" w:rsidP="00F96FD2">
      <w:pPr>
        <w:spacing w:after="0" w:line="240" w:lineRule="auto"/>
        <w:ind w:firstLine="993"/>
        <w:jc w:val="center"/>
        <w:rPr>
          <w:rFonts w:ascii="PT Astra Serif" w:hAnsi="PT Astra Serif"/>
          <w:b/>
          <w:bCs/>
        </w:rPr>
      </w:pPr>
      <w:r w:rsidRPr="00F96FD2">
        <w:rPr>
          <w:rFonts w:ascii="PT Astra Serif" w:hAnsi="PT Astra Serif"/>
          <w:b/>
        </w:rPr>
        <w:t>1.</w:t>
      </w:r>
      <w:r w:rsidRPr="00F96FD2">
        <w:rPr>
          <w:rFonts w:ascii="PT Astra Serif" w:hAnsi="PT Astra Serif"/>
        </w:rPr>
        <w:t xml:space="preserve"> </w:t>
      </w:r>
      <w:r w:rsidR="00700F0C" w:rsidRPr="00F96FD2">
        <w:rPr>
          <w:rFonts w:ascii="PT Astra Serif" w:hAnsi="PT Astra Serif"/>
          <w:b/>
          <w:bCs/>
        </w:rPr>
        <w:t xml:space="preserve">Предмет </w:t>
      </w:r>
      <w:r w:rsidR="00854D04" w:rsidRPr="00F96FD2">
        <w:rPr>
          <w:rFonts w:ascii="PT Astra Serif" w:hAnsi="PT Astra Serif"/>
          <w:b/>
          <w:bCs/>
        </w:rPr>
        <w:t>Государственного контракт</w:t>
      </w:r>
      <w:r w:rsidR="00700F0C" w:rsidRPr="00F96FD2">
        <w:rPr>
          <w:rFonts w:ascii="PT Astra Serif" w:hAnsi="PT Astra Serif"/>
          <w:b/>
          <w:bCs/>
        </w:rPr>
        <w:t>а</w:t>
      </w:r>
    </w:p>
    <w:p w:rsidR="00700F0C" w:rsidRPr="00F96FD2" w:rsidRDefault="00700F0C" w:rsidP="00F96FD2">
      <w:pPr>
        <w:spacing w:after="0" w:line="240" w:lineRule="auto"/>
        <w:ind w:firstLine="709"/>
        <w:rPr>
          <w:rFonts w:ascii="PT Astra Serif" w:hAnsi="PT Astra Serif"/>
        </w:rPr>
      </w:pPr>
      <w:r w:rsidRPr="00F96FD2">
        <w:rPr>
          <w:rFonts w:ascii="PT Astra Serif" w:hAnsi="PT Astra Serif"/>
        </w:rPr>
        <w:t>1.1 Поставщик обязуется передать Государственному заказчику либо по его указанию ино</w:t>
      </w:r>
      <w:r w:rsidR="00E43613" w:rsidRPr="00F96FD2">
        <w:rPr>
          <w:rFonts w:ascii="PT Astra Serif" w:hAnsi="PT Astra Serif"/>
        </w:rPr>
        <w:t>му лицу (Грузополучателю)</w:t>
      </w:r>
      <w:r w:rsidR="006B2A7D" w:rsidRPr="00F96FD2">
        <w:rPr>
          <w:rFonts w:ascii="PT Astra Serif" w:hAnsi="PT Astra Serif"/>
        </w:rPr>
        <w:t xml:space="preserve"> </w:t>
      </w:r>
      <w:r w:rsidR="008A258A" w:rsidRPr="008A258A">
        <w:rPr>
          <w:rFonts w:ascii="PT Astra Serif" w:hAnsi="PT Astra Serif"/>
          <w:b/>
          <w:bCs/>
        </w:rPr>
        <w:t xml:space="preserve">круги стальные </w:t>
      </w:r>
      <w:r w:rsidR="006B2A7D" w:rsidRPr="00F96FD2">
        <w:rPr>
          <w:rFonts w:ascii="PT Astra Serif" w:hAnsi="PT Astra Serif"/>
        </w:rPr>
        <w:t>(далее –</w:t>
      </w:r>
      <w:r w:rsidR="00F553A7" w:rsidRPr="00F96FD2">
        <w:rPr>
          <w:rFonts w:ascii="PT Astra Serif" w:hAnsi="PT Astra Serif"/>
        </w:rPr>
        <w:t xml:space="preserve"> </w:t>
      </w:r>
      <w:r w:rsidR="00B67697" w:rsidRPr="00F96FD2">
        <w:rPr>
          <w:rFonts w:ascii="PT Astra Serif" w:hAnsi="PT Astra Serif"/>
        </w:rPr>
        <w:t>Товар</w:t>
      </w:r>
      <w:r w:rsidR="006B2A7D" w:rsidRPr="00F96FD2">
        <w:rPr>
          <w:rFonts w:ascii="PT Astra Serif" w:hAnsi="PT Astra Serif"/>
        </w:rPr>
        <w:t>)</w:t>
      </w:r>
      <w:r w:rsidR="00B67697" w:rsidRPr="00F96FD2">
        <w:rPr>
          <w:rFonts w:ascii="PT Astra Serif" w:hAnsi="PT Astra Serif"/>
        </w:rPr>
        <w:t>,</w:t>
      </w:r>
      <w:r w:rsidRPr="00F96FD2">
        <w:rPr>
          <w:rFonts w:ascii="PT Astra Serif" w:hAnsi="PT Astra Serif"/>
        </w:rPr>
        <w:t xml:space="preserve"> а Государствен</w:t>
      </w:r>
      <w:r w:rsidR="00730075" w:rsidRPr="00F96FD2">
        <w:rPr>
          <w:rFonts w:ascii="PT Astra Serif" w:hAnsi="PT Astra Serif"/>
        </w:rPr>
        <w:t xml:space="preserve">ный заказчик обязуется принять </w:t>
      </w:r>
      <w:r w:rsidRPr="00F96FD2">
        <w:rPr>
          <w:rFonts w:ascii="PT Astra Serif" w:hAnsi="PT Astra Serif"/>
        </w:rPr>
        <w:t xml:space="preserve">и оплатить поставленный Товар. </w:t>
      </w:r>
    </w:p>
    <w:p w:rsidR="00700F0C" w:rsidRPr="00F96FD2" w:rsidRDefault="00700F0C"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1.2. Предметом поставки п</w:t>
      </w:r>
      <w:r w:rsidR="006D1227" w:rsidRPr="00F96FD2">
        <w:rPr>
          <w:rFonts w:ascii="PT Astra Serif" w:hAnsi="PT Astra Serif"/>
          <w:sz w:val="22"/>
          <w:szCs w:val="22"/>
        </w:rPr>
        <w:t xml:space="preserve">о настоящему </w:t>
      </w:r>
      <w:r w:rsidR="00854D04" w:rsidRPr="00F96FD2">
        <w:rPr>
          <w:rFonts w:ascii="PT Astra Serif" w:hAnsi="PT Astra Serif"/>
          <w:sz w:val="22"/>
          <w:szCs w:val="22"/>
        </w:rPr>
        <w:t>Государственному контракт</w:t>
      </w:r>
      <w:r w:rsidR="006D1227" w:rsidRPr="00F96FD2">
        <w:rPr>
          <w:rFonts w:ascii="PT Astra Serif" w:hAnsi="PT Astra Serif"/>
          <w:sz w:val="22"/>
          <w:szCs w:val="22"/>
        </w:rPr>
        <w:t>у явл</w:t>
      </w:r>
      <w:r w:rsidR="00CF1381" w:rsidRPr="00F96FD2">
        <w:rPr>
          <w:rFonts w:ascii="PT Astra Serif" w:hAnsi="PT Astra Serif"/>
          <w:sz w:val="22"/>
          <w:szCs w:val="22"/>
        </w:rPr>
        <w:t>я</w:t>
      </w:r>
      <w:r w:rsidR="00D16378" w:rsidRPr="00F96FD2">
        <w:rPr>
          <w:rFonts w:ascii="PT Astra Serif" w:hAnsi="PT Astra Serif"/>
          <w:sz w:val="22"/>
          <w:szCs w:val="22"/>
        </w:rPr>
        <w:t>е</w:t>
      </w:r>
      <w:r w:rsidR="002046B9" w:rsidRPr="00F96FD2">
        <w:rPr>
          <w:rFonts w:ascii="PT Astra Serif" w:hAnsi="PT Astra Serif"/>
          <w:sz w:val="22"/>
          <w:szCs w:val="22"/>
        </w:rPr>
        <w:t>тся</w:t>
      </w:r>
      <w:r w:rsidR="00CF1381" w:rsidRPr="00F96FD2">
        <w:rPr>
          <w:rFonts w:ascii="PT Astra Serif" w:hAnsi="PT Astra Serif"/>
          <w:sz w:val="22"/>
          <w:szCs w:val="22"/>
        </w:rPr>
        <w:t xml:space="preserve"> </w:t>
      </w:r>
      <w:r w:rsidR="00903CAD" w:rsidRPr="00F96FD2">
        <w:rPr>
          <w:rFonts w:ascii="PT Astra Serif" w:hAnsi="PT Astra Serif"/>
          <w:sz w:val="22"/>
          <w:szCs w:val="22"/>
        </w:rPr>
        <w:t>товар</w:t>
      </w:r>
      <w:r w:rsidR="00104A13" w:rsidRPr="00F96FD2">
        <w:rPr>
          <w:rFonts w:ascii="PT Astra Serif" w:hAnsi="PT Astra Serif"/>
          <w:sz w:val="22"/>
          <w:szCs w:val="22"/>
        </w:rPr>
        <w:t>,</w:t>
      </w:r>
      <w:r w:rsidR="00BC7972" w:rsidRPr="00F96FD2">
        <w:rPr>
          <w:rFonts w:ascii="PT Astra Serif" w:hAnsi="PT Astra Serif"/>
          <w:sz w:val="22"/>
          <w:szCs w:val="22"/>
        </w:rPr>
        <w:t xml:space="preserve"> </w:t>
      </w:r>
      <w:r w:rsidR="00280D93" w:rsidRPr="00F96FD2">
        <w:rPr>
          <w:rFonts w:ascii="PT Astra Serif" w:hAnsi="PT Astra Serif"/>
          <w:sz w:val="22"/>
          <w:szCs w:val="22"/>
        </w:rPr>
        <w:t xml:space="preserve">наименование, </w:t>
      </w:r>
      <w:r w:rsidR="006D1227" w:rsidRPr="00F96FD2">
        <w:rPr>
          <w:rFonts w:ascii="PT Astra Serif" w:hAnsi="PT Astra Serif"/>
          <w:sz w:val="22"/>
          <w:szCs w:val="22"/>
        </w:rPr>
        <w:t xml:space="preserve">цена, </w:t>
      </w:r>
      <w:r w:rsidRPr="00F96FD2">
        <w:rPr>
          <w:rFonts w:ascii="PT Astra Serif" w:hAnsi="PT Astra Serif"/>
          <w:sz w:val="22"/>
          <w:szCs w:val="22"/>
        </w:rPr>
        <w:t>количество и качество</w:t>
      </w:r>
      <w:r w:rsidR="006C313A" w:rsidRPr="00F96FD2">
        <w:rPr>
          <w:rFonts w:ascii="PT Astra Serif" w:hAnsi="PT Astra Serif"/>
          <w:sz w:val="22"/>
          <w:szCs w:val="22"/>
        </w:rPr>
        <w:t>,</w:t>
      </w:r>
      <w:r w:rsidRPr="00F96FD2">
        <w:rPr>
          <w:rFonts w:ascii="PT Astra Serif" w:hAnsi="PT Astra Serif"/>
          <w:sz w:val="22"/>
          <w:szCs w:val="22"/>
        </w:rPr>
        <w:t xml:space="preserve"> котор</w:t>
      </w:r>
      <w:r w:rsidR="00103D1D" w:rsidRPr="00F96FD2">
        <w:rPr>
          <w:rFonts w:ascii="PT Astra Serif" w:hAnsi="PT Astra Serif"/>
          <w:sz w:val="22"/>
          <w:szCs w:val="22"/>
        </w:rPr>
        <w:t>ого</w:t>
      </w:r>
      <w:r w:rsidRPr="00F96FD2">
        <w:rPr>
          <w:rFonts w:ascii="PT Astra Serif" w:hAnsi="PT Astra Serif"/>
          <w:sz w:val="22"/>
          <w:szCs w:val="22"/>
        </w:rPr>
        <w:t xml:space="preserve"> определяется в </w:t>
      </w:r>
      <w:r w:rsidR="0062096F" w:rsidRPr="00F96FD2">
        <w:rPr>
          <w:rFonts w:ascii="PT Astra Serif" w:hAnsi="PT Astra Serif"/>
          <w:sz w:val="22"/>
          <w:szCs w:val="22"/>
        </w:rPr>
        <w:t>Спецификации</w:t>
      </w:r>
      <w:r w:rsidRPr="00F96FD2">
        <w:rPr>
          <w:rFonts w:ascii="PT Astra Serif" w:hAnsi="PT Astra Serif"/>
          <w:sz w:val="22"/>
          <w:szCs w:val="22"/>
        </w:rPr>
        <w:t xml:space="preserve"> (Приложение № 1), являющейся неотъемлемой частью настоящего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w:t>
      </w:r>
    </w:p>
    <w:p w:rsidR="00F6392C" w:rsidRPr="00F96FD2" w:rsidRDefault="00F6392C"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1.3. Идентификационный код закупки</w:t>
      </w:r>
      <w:r w:rsidR="008116CD" w:rsidRPr="00F96FD2">
        <w:rPr>
          <w:rFonts w:ascii="PT Astra Serif" w:hAnsi="PT Astra Serif"/>
          <w:sz w:val="22"/>
          <w:szCs w:val="22"/>
        </w:rPr>
        <w:t xml:space="preserve"> </w:t>
      </w:r>
      <w:r w:rsidRPr="00F96FD2">
        <w:rPr>
          <w:rFonts w:ascii="PT Astra Serif" w:hAnsi="PT Astra Serif"/>
          <w:sz w:val="22"/>
          <w:szCs w:val="22"/>
        </w:rPr>
        <w:t>(ИКЗ)</w:t>
      </w:r>
      <w:r w:rsidR="008116CD" w:rsidRPr="00F96FD2">
        <w:rPr>
          <w:rFonts w:ascii="PT Astra Serif" w:hAnsi="PT Astra Serif"/>
          <w:sz w:val="22"/>
          <w:szCs w:val="22"/>
        </w:rPr>
        <w:t xml:space="preserve">: </w:t>
      </w:r>
      <w:r w:rsidRPr="00F96FD2">
        <w:rPr>
          <w:rFonts w:ascii="PT Astra Serif" w:hAnsi="PT Astra Serif"/>
          <w:sz w:val="22"/>
          <w:szCs w:val="22"/>
        </w:rPr>
        <w:t>_______________________.</w:t>
      </w:r>
    </w:p>
    <w:p w:rsidR="00F553A7" w:rsidRPr="00F96FD2" w:rsidRDefault="00F553A7" w:rsidP="00F96FD2">
      <w:pPr>
        <w:pStyle w:val="29"/>
        <w:spacing w:after="0" w:line="240" w:lineRule="auto"/>
        <w:ind w:left="0"/>
        <w:jc w:val="center"/>
        <w:rPr>
          <w:rFonts w:ascii="PT Astra Serif" w:hAnsi="PT Astra Serif" w:cs="Times New Roman"/>
          <w:b/>
          <w:bCs/>
        </w:rPr>
      </w:pPr>
    </w:p>
    <w:p w:rsidR="00700F0C" w:rsidRPr="00F96FD2" w:rsidRDefault="00700F0C" w:rsidP="00F96FD2">
      <w:pPr>
        <w:pStyle w:val="29"/>
        <w:spacing w:after="0" w:line="240" w:lineRule="auto"/>
        <w:ind w:left="0"/>
        <w:jc w:val="center"/>
        <w:rPr>
          <w:rFonts w:ascii="PT Astra Serif" w:hAnsi="PT Astra Serif" w:cs="Times New Roman"/>
          <w:b/>
          <w:bCs/>
        </w:rPr>
      </w:pPr>
      <w:r w:rsidRPr="00F96FD2">
        <w:rPr>
          <w:rFonts w:ascii="PT Astra Serif" w:hAnsi="PT Astra Serif" w:cs="Times New Roman"/>
          <w:b/>
          <w:bCs/>
        </w:rPr>
        <w:t>2.  Права и обязанности Сторон</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2.1. Государственный заказчик обязуется:</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2.1.1. Обеспечить приемку Товара в соответствии с условиями настоящего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r w:rsidR="00740C35" w:rsidRPr="00F96FD2">
        <w:rPr>
          <w:rFonts w:ascii="PT Astra Serif" w:hAnsi="PT Astra Serif" w:cs="Times New Roman"/>
          <w:noProof/>
        </w:rPr>
        <w:t xml:space="preserve"> в срок не позднее 5 (пяти) рабочих дней с даты поставки Товара на склад Государственного заказчика</w:t>
      </w:r>
      <w:r w:rsidRPr="00F96FD2">
        <w:rPr>
          <w:rFonts w:ascii="PT Astra Serif" w:hAnsi="PT Astra Serif" w:cs="Times New Roman"/>
          <w:noProof/>
        </w:rPr>
        <w:t xml:space="preserve">. </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2.1.2. Обеспечивает своевременную оплату поставленного Товара</w:t>
      </w:r>
      <w:r w:rsidR="00854D04" w:rsidRPr="00F96FD2">
        <w:rPr>
          <w:rFonts w:ascii="PT Astra Serif" w:hAnsi="PT Astra Serif"/>
          <w:noProof/>
          <w:sz w:val="22"/>
          <w:szCs w:val="22"/>
        </w:rPr>
        <w:t>,</w:t>
      </w:r>
      <w:r w:rsidRPr="00F96FD2">
        <w:rPr>
          <w:rFonts w:ascii="PT Astra Serif" w:hAnsi="PT Astra Serif"/>
          <w:noProof/>
          <w:sz w:val="22"/>
          <w:szCs w:val="22"/>
        </w:rPr>
        <w:t xml:space="preserve"> в соответствии с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 xml:space="preserve">2.1.3. В случае расторжения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оплатить Поставщику стоимость товара, фактически поставленного на момент расторжения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 при условии отсутствия претензий по его качеству, на основании подписанных без замечаний актов приема-передачи Товара.</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2.1.4. Выполнять иные обязанности, предусмотренные законодательством Российской Федерации и </w:t>
      </w:r>
      <w:r w:rsidR="00854D04" w:rsidRPr="00F96FD2">
        <w:rPr>
          <w:rFonts w:ascii="PT Astra Serif" w:hAnsi="PT Astra Serif" w:cs="Times New Roman"/>
          <w:noProof/>
        </w:rPr>
        <w:t>Государственным контракт</w:t>
      </w:r>
      <w:r w:rsidRPr="00F96FD2">
        <w:rPr>
          <w:rFonts w:ascii="PT Astra Serif" w:hAnsi="PT Astra Serif" w:cs="Times New Roman"/>
          <w:noProof/>
        </w:rPr>
        <w:t>ом.</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2.2. Государственный заказчик имеет право:</w:t>
      </w:r>
    </w:p>
    <w:p w:rsidR="00700F0C" w:rsidRPr="00F96FD2" w:rsidRDefault="00700F0C" w:rsidP="00F96FD2">
      <w:pPr>
        <w:tabs>
          <w:tab w:val="left" w:pos="709"/>
        </w:tabs>
        <w:spacing w:after="0" w:line="240" w:lineRule="auto"/>
        <w:ind w:firstLine="709"/>
        <w:rPr>
          <w:rFonts w:ascii="PT Astra Serif" w:eastAsia="Arial Unicode MS" w:hAnsi="PT Astra Serif"/>
        </w:rPr>
      </w:pPr>
      <w:r w:rsidRPr="00F96FD2">
        <w:rPr>
          <w:rFonts w:ascii="PT Astra Serif" w:hAnsi="PT Astra Serif"/>
          <w:noProof/>
        </w:rPr>
        <w:t>2.2.1. </w:t>
      </w:r>
      <w:r w:rsidRPr="00F96FD2">
        <w:rPr>
          <w:rFonts w:ascii="PT Astra Serif" w:hAnsi="PT Astra Serif"/>
        </w:rPr>
        <w:t xml:space="preserve">Определять лиц, непосредственно участвующих в </w:t>
      </w:r>
      <w:proofErr w:type="gramStart"/>
      <w:r w:rsidRPr="00F96FD2">
        <w:rPr>
          <w:rFonts w:ascii="PT Astra Serif" w:hAnsi="PT Astra Serif"/>
        </w:rPr>
        <w:t>контроле за</w:t>
      </w:r>
      <w:proofErr w:type="gramEnd"/>
      <w:r w:rsidRPr="00F96FD2">
        <w:rPr>
          <w:rFonts w:ascii="PT Astra Serif" w:hAnsi="PT Astra Serif"/>
        </w:rPr>
        <w:t xml:space="preserve"> осуществлением поставки Товара Поставщиком и (или) лиц, участвующих в приемке Товара по количеству и качеству.</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 xml:space="preserve">2.2.2. </w:t>
      </w:r>
      <w:r w:rsidRPr="00F96FD2">
        <w:rPr>
          <w:rFonts w:ascii="PT Astra Serif" w:hAnsi="PT Astra Serif" w:cs="Times New Roman"/>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96FD2">
        <w:rPr>
          <w:rFonts w:ascii="PT Astra Serif" w:hAnsi="PT Astra Serif" w:cs="Times New Roman"/>
          <w:noProof/>
        </w:rPr>
        <w:t xml:space="preserve"> нормативных и технических документах</w:t>
      </w:r>
      <w:r w:rsidRPr="00F96FD2">
        <w:rPr>
          <w:rFonts w:ascii="PT Astra Serif" w:hAnsi="PT Astra Serif" w:cs="Times New Roman"/>
        </w:rPr>
        <w:t xml:space="preserve"> и настоящем </w:t>
      </w:r>
      <w:r w:rsidR="00854D04" w:rsidRPr="00F96FD2">
        <w:rPr>
          <w:rFonts w:ascii="PT Astra Serif" w:hAnsi="PT Astra Serif" w:cs="Times New Roman"/>
        </w:rPr>
        <w:t>Государственном контракт</w:t>
      </w:r>
      <w:r w:rsidRPr="00F96FD2">
        <w:rPr>
          <w:rFonts w:ascii="PT Astra Serif" w:hAnsi="PT Astra Serif" w:cs="Times New Roman"/>
        </w:rPr>
        <w:t xml:space="preserve">е, в ходе приемки товара. </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2.2.3. Требовать замены Товара, несоответствующе</w:t>
      </w:r>
      <w:r w:rsidR="005F6DF1" w:rsidRPr="00F96FD2">
        <w:rPr>
          <w:rFonts w:ascii="PT Astra Serif" w:hAnsi="PT Astra Serif" w:cs="Times New Roman"/>
          <w:noProof/>
        </w:rPr>
        <w:t>го</w:t>
      </w:r>
      <w:r w:rsidRPr="00F96FD2">
        <w:rPr>
          <w:rFonts w:ascii="PT Astra Serif" w:hAnsi="PT Astra Serif" w:cs="Times New Roman"/>
          <w:noProof/>
        </w:rPr>
        <w:t xml:space="preserve"> по качеству и безопасности, показателям содержащимся в нормативных и технических документах, и настоящем </w:t>
      </w:r>
      <w:r w:rsidR="00854D04" w:rsidRPr="00F96FD2">
        <w:rPr>
          <w:rFonts w:ascii="PT Astra Serif" w:hAnsi="PT Astra Serif" w:cs="Times New Roman"/>
          <w:noProof/>
        </w:rPr>
        <w:t>Государственном контракт</w:t>
      </w:r>
      <w:r w:rsidRPr="00F96FD2">
        <w:rPr>
          <w:rFonts w:ascii="PT Astra Serif" w:hAnsi="PT Astra Serif" w:cs="Times New Roman"/>
          <w:noProof/>
        </w:rPr>
        <w:t>е.</w:t>
      </w:r>
    </w:p>
    <w:p w:rsidR="00700F0C" w:rsidRPr="00F96FD2" w:rsidRDefault="00700F0C" w:rsidP="00F96FD2">
      <w:pPr>
        <w:autoSpaceDE w:val="0"/>
        <w:autoSpaceDN w:val="0"/>
        <w:adjustRightInd w:val="0"/>
        <w:spacing w:after="0" w:line="240" w:lineRule="auto"/>
        <w:ind w:firstLine="709"/>
        <w:rPr>
          <w:rFonts w:ascii="PT Astra Serif" w:hAnsi="PT Astra Serif"/>
        </w:rPr>
      </w:pPr>
      <w:r w:rsidRPr="00F96FD2">
        <w:rPr>
          <w:rFonts w:ascii="PT Astra Serif" w:hAnsi="PT Astra Serif"/>
          <w:noProof/>
        </w:rPr>
        <w:t xml:space="preserve">2.2.4.  Отказаться от исполнения </w:t>
      </w:r>
      <w:r w:rsidR="00854D04" w:rsidRPr="00F96FD2">
        <w:rPr>
          <w:rFonts w:ascii="PT Astra Serif" w:hAnsi="PT Astra Serif"/>
          <w:noProof/>
        </w:rPr>
        <w:t>Государственного контракт</w:t>
      </w:r>
      <w:r w:rsidRPr="00F96FD2">
        <w:rPr>
          <w:rFonts w:ascii="PT Astra Serif" w:hAnsi="PT Astra Serif"/>
          <w:noProof/>
        </w:rPr>
        <w:t xml:space="preserve">а в одностороннем порядке </w:t>
      </w:r>
      <w:r w:rsidRPr="00F96FD2">
        <w:rPr>
          <w:rFonts w:ascii="PT Astra Serif" w:hAnsi="PT Astra Serif"/>
        </w:rPr>
        <w:t>по основаниям, предусмотренным Гражданским кодексом РФ.</w:t>
      </w:r>
    </w:p>
    <w:p w:rsidR="00700F0C" w:rsidRPr="00F96FD2" w:rsidRDefault="00700F0C" w:rsidP="00F96FD2">
      <w:pPr>
        <w:pStyle w:val="2a"/>
        <w:ind w:firstLine="709"/>
        <w:jc w:val="both"/>
        <w:rPr>
          <w:rFonts w:ascii="PT Astra Serif" w:hAnsi="PT Astra Serif" w:cs="Times New Roman"/>
          <w:noProof/>
          <w:color w:val="FF0000"/>
        </w:rPr>
      </w:pPr>
      <w:r w:rsidRPr="00F96FD2">
        <w:rPr>
          <w:rFonts w:ascii="PT Astra Serif" w:hAnsi="PT Astra Serif" w:cs="Times New Roman"/>
          <w:noProof/>
        </w:rPr>
        <w:t xml:space="preserve">2.2.5. В случае расторжения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 xml:space="preserve">а потребовать возврата уплаченной за Товар суммы авансового платежа, а также возмещения убытков в случае нарушения Поставщиком условий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 о сроках поставки и качестве Товара</w:t>
      </w:r>
      <w:r w:rsidR="009B0CDA" w:rsidRPr="00F96FD2">
        <w:rPr>
          <w:rFonts w:ascii="PT Astra Serif" w:hAnsi="PT Astra Serif" w:cs="Times New Roman"/>
          <w:noProof/>
        </w:rPr>
        <w:t>.</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lastRenderedPageBreak/>
        <w:t>2.2.</w:t>
      </w:r>
      <w:r w:rsidR="00CC2FC7" w:rsidRPr="00F96FD2">
        <w:rPr>
          <w:rFonts w:ascii="PT Astra Serif" w:hAnsi="PT Astra Serif"/>
          <w:noProof/>
          <w:sz w:val="22"/>
          <w:szCs w:val="22"/>
        </w:rPr>
        <w:t>6</w:t>
      </w:r>
      <w:r w:rsidRPr="00F96FD2">
        <w:rPr>
          <w:rFonts w:ascii="PT Astra Serif" w:hAnsi="PT Astra Serif"/>
          <w:noProof/>
          <w:sz w:val="22"/>
          <w:szCs w:val="22"/>
        </w:rPr>
        <w:t xml:space="preserve">. Взыскивать с  Поставщика пеню и штраф, а также требовать возмещения убытков в соответствии с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af"/>
        <w:spacing w:after="0" w:line="240" w:lineRule="auto"/>
        <w:ind w:left="0" w:firstLine="709"/>
        <w:rPr>
          <w:rFonts w:ascii="PT Astra Serif" w:hAnsi="PT Astra Serif"/>
        </w:rPr>
      </w:pPr>
      <w:r w:rsidRPr="00F96FD2">
        <w:rPr>
          <w:rFonts w:ascii="PT Astra Serif" w:hAnsi="PT Astra Serif"/>
          <w:noProof/>
        </w:rPr>
        <w:t>2.2.</w:t>
      </w:r>
      <w:r w:rsidR="00CC2FC7" w:rsidRPr="00F96FD2">
        <w:rPr>
          <w:rFonts w:ascii="PT Astra Serif" w:hAnsi="PT Astra Serif"/>
          <w:noProof/>
        </w:rPr>
        <w:t>7</w:t>
      </w:r>
      <w:r w:rsidRPr="00F96FD2">
        <w:rPr>
          <w:rFonts w:ascii="PT Astra Serif" w:hAnsi="PT Astra Serif"/>
          <w:noProof/>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w:t>
      </w:r>
      <w:r w:rsidR="00854D04" w:rsidRPr="00F96FD2">
        <w:rPr>
          <w:rFonts w:ascii="PT Astra Serif" w:hAnsi="PT Astra Serif"/>
          <w:noProof/>
        </w:rPr>
        <w:t>Государственного контракт</w:t>
      </w:r>
      <w:r w:rsidRPr="00F96FD2">
        <w:rPr>
          <w:rFonts w:ascii="PT Astra Serif" w:hAnsi="PT Astra Serif"/>
          <w:noProof/>
        </w:rPr>
        <w:t xml:space="preserve">а по решению суда в связи с существенным нарушением Поставщиком условий </w:t>
      </w:r>
      <w:r w:rsidR="00854D04" w:rsidRPr="00F96FD2">
        <w:rPr>
          <w:rFonts w:ascii="PT Astra Serif" w:hAnsi="PT Astra Serif"/>
          <w:noProof/>
        </w:rPr>
        <w:t>Государственного контракт</w:t>
      </w:r>
      <w:r w:rsidRPr="00F96FD2">
        <w:rPr>
          <w:rFonts w:ascii="PT Astra Serif" w:hAnsi="PT Astra Serif"/>
          <w:noProof/>
        </w:rPr>
        <w:t>а.</w:t>
      </w:r>
      <w:r w:rsidR="00011146" w:rsidRPr="00F96FD2">
        <w:rPr>
          <w:rFonts w:ascii="PT Astra Serif" w:hAnsi="PT Astra Serif"/>
          <w:highlight w:val="yellow"/>
        </w:rPr>
        <w:t xml:space="preserve"> </w:t>
      </w:r>
    </w:p>
    <w:p w:rsidR="00143266" w:rsidRPr="00F96FD2" w:rsidRDefault="00143266" w:rsidP="00F96FD2">
      <w:pPr>
        <w:pStyle w:val="af"/>
        <w:spacing w:after="0" w:line="240" w:lineRule="auto"/>
        <w:ind w:left="0" w:firstLine="709"/>
        <w:rPr>
          <w:rFonts w:ascii="PT Astra Serif" w:hAnsi="PT Astra Serif"/>
          <w:noProof/>
        </w:rPr>
      </w:pPr>
      <w:r w:rsidRPr="00F96FD2">
        <w:rPr>
          <w:rFonts w:ascii="PT Astra Serif" w:hAnsi="PT Astra Serif"/>
        </w:rPr>
        <w:t>2.2.8. Государственный Заказчик при оплате доставленного по настоящему Государственному контракту Товара вправе удержать сумму неустойки (штрафа, пени), начисленную на дату подписания отгрузочных документов, с суммы, предназначенной для оплаты Товара. Сумма неустойки (штрафа, пени) засчитывается в счет исполнения обязательств  Государственного заказчика по оплате Поставщику стоимости доставленного Товара.</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 Поставщик обязуется:</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 xml:space="preserve">2.3.1 Обеспечить соответствие Товара требованиям законодательства, нормативных </w:t>
      </w:r>
      <w:r w:rsidRPr="00F96FD2">
        <w:rPr>
          <w:rFonts w:ascii="PT Astra Serif" w:hAnsi="PT Astra Serif"/>
          <w:noProof/>
          <w:sz w:val="22"/>
          <w:szCs w:val="22"/>
        </w:rPr>
        <w:br/>
        <w:t xml:space="preserve">и технических документов и условиям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11"/>
        <w:tabs>
          <w:tab w:val="left" w:pos="7425"/>
        </w:tabs>
        <w:ind w:firstLine="709"/>
        <w:jc w:val="both"/>
        <w:rPr>
          <w:rFonts w:ascii="PT Astra Serif" w:hAnsi="PT Astra Serif"/>
          <w:noProof/>
          <w:sz w:val="22"/>
          <w:szCs w:val="22"/>
        </w:rPr>
      </w:pPr>
      <w:r w:rsidRPr="00F96FD2">
        <w:rPr>
          <w:rFonts w:ascii="PT Astra Serif" w:hAnsi="PT Astra Serif"/>
          <w:noProof/>
          <w:sz w:val="22"/>
          <w:szCs w:val="22"/>
        </w:rPr>
        <w:t xml:space="preserve">2.3.2. Передать товар, по количеству и качеству, предусмотренному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в соответствии с требованиями, содержащимся в нормативных и технических документах, не обремененный правами третьих лиц.  </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w:t>
      </w:r>
      <w:r w:rsidR="00CC2FC7" w:rsidRPr="00F96FD2">
        <w:rPr>
          <w:rFonts w:ascii="PT Astra Serif" w:hAnsi="PT Astra Serif"/>
          <w:noProof/>
          <w:sz w:val="22"/>
          <w:szCs w:val="22"/>
        </w:rPr>
        <w:t>3</w:t>
      </w:r>
      <w:r w:rsidRPr="00F96FD2">
        <w:rPr>
          <w:rFonts w:ascii="PT Astra Serif" w:hAnsi="PT Astra Serif"/>
          <w:noProof/>
          <w:sz w:val="22"/>
          <w:szCs w:val="22"/>
        </w:rPr>
        <w:t xml:space="preserve">. Передать товар в порядке и в сроки, указанные в разделе </w:t>
      </w:r>
      <w:r w:rsidR="00EC7C35" w:rsidRPr="00F96FD2">
        <w:rPr>
          <w:rFonts w:ascii="PT Astra Serif" w:hAnsi="PT Astra Serif"/>
          <w:noProof/>
          <w:sz w:val="22"/>
          <w:szCs w:val="22"/>
        </w:rPr>
        <w:t>4</w:t>
      </w:r>
      <w:r w:rsidRPr="00F96FD2">
        <w:rPr>
          <w:rFonts w:ascii="PT Astra Serif" w:hAnsi="PT Astra Serif"/>
          <w:noProof/>
          <w:sz w:val="22"/>
          <w:szCs w:val="22"/>
        </w:rPr>
        <w:t xml:space="preserve">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и в </w:t>
      </w:r>
      <w:r w:rsidR="0062096F" w:rsidRPr="00F96FD2">
        <w:rPr>
          <w:rFonts w:ascii="PT Astra Serif" w:hAnsi="PT Astra Serif"/>
          <w:noProof/>
          <w:sz w:val="22"/>
          <w:szCs w:val="22"/>
        </w:rPr>
        <w:t>Спецификации</w:t>
      </w:r>
      <w:r w:rsidRPr="00F96FD2">
        <w:rPr>
          <w:rFonts w:ascii="PT Astra Serif" w:hAnsi="PT Astra Serif"/>
          <w:noProof/>
          <w:sz w:val="22"/>
          <w:szCs w:val="22"/>
        </w:rPr>
        <w:t xml:space="preserve"> (Приложение № 1).</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w:t>
      </w:r>
      <w:r w:rsidR="00CC2FC7" w:rsidRPr="00F96FD2">
        <w:rPr>
          <w:rFonts w:ascii="PT Astra Serif" w:hAnsi="PT Astra Serif"/>
          <w:noProof/>
          <w:sz w:val="22"/>
          <w:szCs w:val="22"/>
        </w:rPr>
        <w:t>4</w:t>
      </w:r>
      <w:r w:rsidRPr="00F96FD2">
        <w:rPr>
          <w:rFonts w:ascii="PT Astra Serif" w:hAnsi="PT Astra Serif"/>
          <w:noProof/>
          <w:sz w:val="22"/>
          <w:szCs w:val="22"/>
        </w:rPr>
        <w:t xml:space="preserve">. Передать Грузополучателю Товар с относящейся к нему документацией, перечисленной в пункте </w:t>
      </w:r>
      <w:r w:rsidR="005F6DF1" w:rsidRPr="00F96FD2">
        <w:rPr>
          <w:rFonts w:ascii="PT Astra Serif" w:hAnsi="PT Astra Serif"/>
          <w:noProof/>
          <w:sz w:val="22"/>
          <w:szCs w:val="22"/>
        </w:rPr>
        <w:t>4.2., 4.3</w:t>
      </w:r>
      <w:r w:rsidRPr="00F96FD2">
        <w:rPr>
          <w:rFonts w:ascii="PT Astra Serif" w:hAnsi="PT Astra Serif"/>
          <w:noProof/>
          <w:sz w:val="22"/>
          <w:szCs w:val="22"/>
        </w:rPr>
        <w:t>.</w:t>
      </w:r>
      <w:r w:rsidRPr="00F96FD2">
        <w:rPr>
          <w:rFonts w:ascii="PT Astra Serif" w:hAnsi="PT Astra Serif"/>
          <w:noProof/>
          <w:color w:val="FF0000"/>
          <w:sz w:val="22"/>
          <w:szCs w:val="22"/>
        </w:rPr>
        <w:t xml:space="preserve">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w:t>
      </w:r>
    </w:p>
    <w:p w:rsidR="00700F0C" w:rsidRPr="00F96FD2" w:rsidRDefault="00700F0C" w:rsidP="00F96FD2">
      <w:pPr>
        <w:pStyle w:val="30"/>
        <w:spacing w:after="0" w:line="240" w:lineRule="auto"/>
        <w:ind w:left="0" w:firstLine="709"/>
        <w:rPr>
          <w:rFonts w:ascii="PT Astra Serif" w:hAnsi="PT Astra Serif"/>
          <w:sz w:val="22"/>
          <w:szCs w:val="22"/>
        </w:rPr>
      </w:pPr>
      <w:r w:rsidRPr="00F96FD2">
        <w:rPr>
          <w:rFonts w:ascii="PT Astra Serif" w:hAnsi="PT Astra Serif"/>
          <w:color w:val="000000"/>
          <w:sz w:val="22"/>
          <w:szCs w:val="22"/>
        </w:rPr>
        <w:t>2.3.</w:t>
      </w:r>
      <w:r w:rsidR="00CC2FC7" w:rsidRPr="00F96FD2">
        <w:rPr>
          <w:rFonts w:ascii="PT Astra Serif" w:hAnsi="PT Astra Serif"/>
          <w:color w:val="000000"/>
          <w:sz w:val="22"/>
          <w:szCs w:val="22"/>
        </w:rPr>
        <w:t>5</w:t>
      </w:r>
      <w:r w:rsidRPr="00F96FD2">
        <w:rPr>
          <w:rFonts w:ascii="PT Astra Serif" w:hAnsi="PT Astra Serif"/>
          <w:color w:val="000000"/>
          <w:sz w:val="22"/>
          <w:szCs w:val="22"/>
        </w:rPr>
        <w:t>. П</w:t>
      </w:r>
      <w:r w:rsidRPr="00F96FD2">
        <w:rPr>
          <w:rFonts w:ascii="PT Astra Serif" w:hAnsi="PT Astra Serif"/>
          <w:sz w:val="22"/>
          <w:szCs w:val="22"/>
        </w:rPr>
        <w:t xml:space="preserve">роизводить замену некачественного Товара, в порядке и на условиях, предусмотренных разделом 5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2.3.</w:t>
      </w:r>
      <w:r w:rsidR="00CC2FC7" w:rsidRPr="00F96FD2">
        <w:rPr>
          <w:rFonts w:ascii="PT Astra Serif" w:hAnsi="PT Astra Serif" w:cs="Times New Roman"/>
        </w:rPr>
        <w:t>6</w:t>
      </w:r>
      <w:r w:rsidRPr="00F96FD2">
        <w:rPr>
          <w:rFonts w:ascii="PT Astra Serif" w:hAnsi="PT Astra Serif" w:cs="Times New Roman"/>
        </w:rPr>
        <w:t xml:space="preserve">. В случае нарушения условий </w:t>
      </w:r>
      <w:r w:rsidR="00854D04" w:rsidRPr="00F96FD2">
        <w:rPr>
          <w:rFonts w:ascii="PT Astra Serif" w:hAnsi="PT Astra Serif" w:cs="Times New Roman"/>
        </w:rPr>
        <w:t>Государственного контракт</w:t>
      </w:r>
      <w:r w:rsidRPr="00F96FD2">
        <w:rPr>
          <w:rFonts w:ascii="PT Astra Serif" w:hAnsi="PT Astra Serif" w:cs="Times New Roman"/>
        </w:rPr>
        <w:t xml:space="preserve">а о сроках поставки и качестве товара возместить убытки, в порядке и на условиях, предусмотренных разделом </w:t>
      </w:r>
      <w:r w:rsidR="00346556" w:rsidRPr="00F96FD2">
        <w:rPr>
          <w:rFonts w:ascii="PT Astra Serif" w:hAnsi="PT Astra Serif" w:cs="Times New Roman"/>
        </w:rPr>
        <w:t>6</w:t>
      </w:r>
      <w:r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Pr="00F96FD2">
        <w:rPr>
          <w:rFonts w:ascii="PT Astra Serif" w:hAnsi="PT Astra Serif" w:cs="Times New Roman"/>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2.3.</w:t>
      </w:r>
      <w:r w:rsidR="00CC2FC7" w:rsidRPr="00F96FD2">
        <w:rPr>
          <w:rFonts w:ascii="PT Astra Serif" w:hAnsi="PT Astra Serif" w:cs="Times New Roman"/>
          <w:noProof/>
        </w:rPr>
        <w:t>7</w:t>
      </w:r>
      <w:r w:rsidRPr="00F96FD2">
        <w:rPr>
          <w:rFonts w:ascii="PT Astra Serif" w:hAnsi="PT Astra Serif" w:cs="Times New Roman"/>
          <w:noProof/>
        </w:rPr>
        <w:t xml:space="preserve">. Выполнять иные обязанности, предусмотренные законодательством Российской Федерации и </w:t>
      </w:r>
      <w:r w:rsidR="00854D04" w:rsidRPr="00F96FD2">
        <w:rPr>
          <w:rFonts w:ascii="PT Astra Serif" w:hAnsi="PT Astra Serif" w:cs="Times New Roman"/>
          <w:noProof/>
        </w:rPr>
        <w:t>Государственным контракт</w:t>
      </w:r>
      <w:r w:rsidRPr="00F96FD2">
        <w:rPr>
          <w:rFonts w:ascii="PT Astra Serif" w:hAnsi="PT Astra Serif" w:cs="Times New Roman"/>
          <w:noProof/>
        </w:rPr>
        <w:t>ом.</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2.4. Поставщик вправе:</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2.4.1. Требовать оплату за поставленный товар в соответствии с условиями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2.4.2. Требовать уплату пеней, а такж</w:t>
      </w:r>
      <w:r w:rsidR="0013329E" w:rsidRPr="00F96FD2">
        <w:rPr>
          <w:rFonts w:ascii="PT Astra Serif" w:hAnsi="PT Astra Serif" w:cs="Times New Roman"/>
          <w:noProof/>
        </w:rPr>
        <w:t>е возмещения убытков, согласно раздела 6</w:t>
      </w:r>
      <w:r w:rsidRPr="00F96FD2">
        <w:rPr>
          <w:rFonts w:ascii="PT Astra Serif" w:hAnsi="PT Astra Serif" w:cs="Times New Roman"/>
          <w:noProof/>
          <w:color w:val="0070C0"/>
        </w:rPr>
        <w:t xml:space="preserve">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r w:rsidRPr="00F96FD2">
        <w:rPr>
          <w:rFonts w:ascii="PT Astra Serif" w:hAnsi="PT Astra Serif" w:cs="Times New Roman"/>
        </w:rPr>
        <w:t xml:space="preserve">                </w:t>
      </w:r>
    </w:p>
    <w:p w:rsidR="00B275A8" w:rsidRPr="00F96FD2" w:rsidRDefault="00B275A8" w:rsidP="00F96FD2">
      <w:pPr>
        <w:pStyle w:val="2a"/>
        <w:ind w:firstLine="550"/>
        <w:jc w:val="both"/>
        <w:rPr>
          <w:rFonts w:ascii="PT Astra Serif" w:hAnsi="PT Astra Serif" w:cs="Times New Roman"/>
        </w:rPr>
      </w:pPr>
    </w:p>
    <w:p w:rsidR="00700F0C" w:rsidRPr="00F96FD2" w:rsidRDefault="00700F0C" w:rsidP="00F96FD2">
      <w:pPr>
        <w:spacing w:after="0" w:line="240" w:lineRule="auto"/>
        <w:jc w:val="center"/>
        <w:rPr>
          <w:rFonts w:ascii="PT Astra Serif" w:hAnsi="PT Astra Serif"/>
          <w:b/>
          <w:bCs/>
        </w:rPr>
      </w:pPr>
      <w:r w:rsidRPr="00F96FD2">
        <w:rPr>
          <w:rFonts w:ascii="PT Astra Serif" w:hAnsi="PT Astra Serif"/>
          <w:b/>
          <w:bCs/>
        </w:rPr>
        <w:t xml:space="preserve">3. Цена </w:t>
      </w:r>
      <w:r w:rsidR="00854D04" w:rsidRPr="00F96FD2">
        <w:rPr>
          <w:rFonts w:ascii="PT Astra Serif" w:hAnsi="PT Astra Serif"/>
          <w:b/>
          <w:bCs/>
        </w:rPr>
        <w:t>Государственного контракт</w:t>
      </w:r>
      <w:r w:rsidRPr="00F96FD2">
        <w:rPr>
          <w:rFonts w:ascii="PT Astra Serif" w:hAnsi="PT Astra Serif"/>
          <w:b/>
          <w:bCs/>
        </w:rPr>
        <w:t>а и порядок расчетов</w:t>
      </w:r>
    </w:p>
    <w:p w:rsidR="00700F0C" w:rsidRPr="00F96FD2" w:rsidRDefault="00700F0C" w:rsidP="00F96FD2">
      <w:pPr>
        <w:spacing w:after="0" w:line="240" w:lineRule="auto"/>
        <w:ind w:firstLine="708"/>
        <w:rPr>
          <w:rFonts w:ascii="PT Astra Serif" w:hAnsi="PT Astra Serif"/>
          <w:noProof/>
        </w:rPr>
      </w:pPr>
      <w:r w:rsidRPr="00F96FD2">
        <w:rPr>
          <w:rFonts w:ascii="PT Astra Serif" w:hAnsi="PT Astra Serif"/>
          <w:noProof/>
        </w:rPr>
        <w:t xml:space="preserve">3.1. Цена </w:t>
      </w:r>
      <w:r w:rsidR="00854D04" w:rsidRPr="00F96FD2">
        <w:rPr>
          <w:rFonts w:ascii="PT Astra Serif" w:hAnsi="PT Astra Serif"/>
          <w:noProof/>
        </w:rPr>
        <w:t>Государственного контракт</w:t>
      </w:r>
      <w:r w:rsidRPr="00F96FD2">
        <w:rPr>
          <w:rFonts w:ascii="PT Astra Serif" w:hAnsi="PT Astra Serif"/>
          <w:noProof/>
        </w:rPr>
        <w:t>а составляет</w:t>
      </w:r>
      <w:r w:rsidR="00730075" w:rsidRPr="00F96FD2">
        <w:rPr>
          <w:rFonts w:ascii="PT Astra Serif" w:hAnsi="PT Astra Serif"/>
          <w:noProof/>
        </w:rPr>
        <w:t xml:space="preserve">: </w:t>
      </w:r>
      <w:r w:rsidR="007D74B4" w:rsidRPr="00F96FD2">
        <w:rPr>
          <w:rFonts w:ascii="PT Astra Serif" w:hAnsi="PT Astra Serif"/>
          <w:b/>
          <w:noProof/>
        </w:rPr>
        <w:t>_______</w:t>
      </w:r>
      <w:r w:rsidR="00126A95" w:rsidRPr="00F96FD2">
        <w:rPr>
          <w:rFonts w:ascii="PT Astra Serif" w:hAnsi="PT Astra Serif"/>
          <w:b/>
          <w:noProof/>
        </w:rPr>
        <w:t xml:space="preserve"> рублей </w:t>
      </w:r>
      <w:r w:rsidR="008116CD" w:rsidRPr="00F96FD2">
        <w:rPr>
          <w:rFonts w:ascii="PT Astra Serif" w:hAnsi="PT Astra Serif"/>
          <w:b/>
          <w:noProof/>
        </w:rPr>
        <w:t>__</w:t>
      </w:r>
      <w:r w:rsidR="00126A95" w:rsidRPr="00F96FD2">
        <w:rPr>
          <w:rFonts w:ascii="PT Astra Serif" w:hAnsi="PT Astra Serif"/>
          <w:b/>
          <w:noProof/>
        </w:rPr>
        <w:t xml:space="preserve"> копеек</w:t>
      </w:r>
      <w:r w:rsidR="00126A95" w:rsidRPr="00F96FD2">
        <w:rPr>
          <w:rFonts w:ascii="PT Astra Serif" w:hAnsi="PT Astra Serif"/>
          <w:noProof/>
        </w:rPr>
        <w:t xml:space="preserve">, </w:t>
      </w:r>
      <w:r w:rsidR="00103D1D" w:rsidRPr="00F96FD2">
        <w:rPr>
          <w:rFonts w:ascii="PT Astra Serif" w:hAnsi="PT Astra Serif"/>
          <w:noProof/>
        </w:rPr>
        <w:t>НДС</w:t>
      </w:r>
      <w:r w:rsidR="00030B3E" w:rsidRPr="00F96FD2">
        <w:rPr>
          <w:rFonts w:ascii="PT Astra Serif" w:hAnsi="PT Astra Serif"/>
          <w:noProof/>
        </w:rPr>
        <w:t xml:space="preserve"> </w:t>
      </w:r>
      <w:r w:rsidR="008116CD" w:rsidRPr="00F96FD2">
        <w:rPr>
          <w:rFonts w:ascii="PT Astra Serif" w:hAnsi="PT Astra Serif"/>
          <w:noProof/>
        </w:rPr>
        <w:t>облагается/</w:t>
      </w:r>
      <w:r w:rsidR="00CF2BD9" w:rsidRPr="00F96FD2">
        <w:rPr>
          <w:rFonts w:ascii="PT Astra Serif" w:hAnsi="PT Astra Serif"/>
          <w:noProof/>
        </w:rPr>
        <w:t>не облагается</w:t>
      </w:r>
      <w:r w:rsidR="00B50674" w:rsidRPr="00F96FD2">
        <w:rPr>
          <w:rFonts w:ascii="PT Astra Serif" w:hAnsi="PT Astra Serif"/>
          <w:noProof/>
        </w:rPr>
        <w:t>,</w:t>
      </w:r>
      <w:r w:rsidR="00CF2BD9" w:rsidRPr="00F96FD2">
        <w:rPr>
          <w:rFonts w:ascii="PT Astra Serif" w:hAnsi="PT Astra Serif"/>
          <w:noProof/>
        </w:rPr>
        <w:t xml:space="preserve"> </w:t>
      </w:r>
      <w:r w:rsidRPr="00F96FD2">
        <w:rPr>
          <w:rFonts w:ascii="PT Astra Serif" w:hAnsi="PT Astra Serif"/>
          <w:noProof/>
        </w:rPr>
        <w:t>и включает в себя стоимость Товара, стоимость тары и упаковки,  расходы на страхование, уплату таможенных пошлин, налогов, сборов</w:t>
      </w:r>
      <w:r w:rsidR="0062096F" w:rsidRPr="00F96FD2">
        <w:rPr>
          <w:rFonts w:ascii="PT Astra Serif" w:hAnsi="PT Astra Serif"/>
          <w:noProof/>
        </w:rPr>
        <w:t>, транспортные расходы</w:t>
      </w:r>
      <w:r w:rsidRPr="00F96FD2">
        <w:rPr>
          <w:rFonts w:ascii="PT Astra Serif" w:hAnsi="PT Astra Serif"/>
          <w:noProof/>
        </w:rPr>
        <w:t xml:space="preserve"> и другие обязательные платежи, связанные с исполнением обязательств по </w:t>
      </w:r>
      <w:r w:rsidR="00854D04" w:rsidRPr="00F96FD2">
        <w:rPr>
          <w:rFonts w:ascii="PT Astra Serif" w:hAnsi="PT Astra Serif"/>
          <w:noProof/>
        </w:rPr>
        <w:t>Государственному контракт</w:t>
      </w:r>
      <w:r w:rsidRPr="00F96FD2">
        <w:rPr>
          <w:rFonts w:ascii="PT Astra Serif" w:hAnsi="PT Astra Serif"/>
          <w:noProof/>
        </w:rPr>
        <w:t xml:space="preserve">у. </w:t>
      </w:r>
    </w:p>
    <w:p w:rsidR="007A7A44" w:rsidRPr="00F96FD2" w:rsidRDefault="00700F0C" w:rsidP="00F96FD2">
      <w:pPr>
        <w:pStyle w:val="af"/>
        <w:spacing w:after="0" w:line="240" w:lineRule="auto"/>
        <w:ind w:left="0" w:firstLine="708"/>
        <w:rPr>
          <w:rFonts w:ascii="PT Astra Serif" w:hAnsi="PT Astra Serif"/>
        </w:rPr>
      </w:pPr>
      <w:r w:rsidRPr="00F96FD2">
        <w:rPr>
          <w:rFonts w:ascii="PT Astra Serif" w:hAnsi="PT Astra Serif"/>
        </w:rPr>
        <w:t xml:space="preserve">3.2. Цена </w:t>
      </w:r>
      <w:r w:rsidR="00854D04" w:rsidRPr="00F96FD2">
        <w:rPr>
          <w:rFonts w:ascii="PT Astra Serif" w:hAnsi="PT Astra Serif"/>
        </w:rPr>
        <w:t>Государственного контракт</w:t>
      </w:r>
      <w:r w:rsidRPr="00F96FD2">
        <w:rPr>
          <w:rFonts w:ascii="PT Astra Serif" w:hAnsi="PT Astra Serif"/>
        </w:rPr>
        <w:t>а является твердой и не может изменяться в ходе его исполнения, за исключением</w:t>
      </w:r>
      <w:r w:rsidR="00D65968" w:rsidRPr="00F96FD2">
        <w:rPr>
          <w:rFonts w:ascii="PT Astra Serif" w:hAnsi="PT Astra Serif"/>
        </w:rPr>
        <w:t xml:space="preserve"> случаев, предусмотренных п. 3.8</w:t>
      </w:r>
      <w:r w:rsidRPr="00F96FD2">
        <w:rPr>
          <w:rFonts w:ascii="PT Astra Serif" w:hAnsi="PT Astra Serif"/>
        </w:rPr>
        <w:t>, 3.</w:t>
      </w:r>
      <w:r w:rsidR="00D65968" w:rsidRPr="00F96FD2">
        <w:rPr>
          <w:rFonts w:ascii="PT Astra Serif" w:hAnsi="PT Astra Serif"/>
        </w:rPr>
        <w:t>9</w:t>
      </w:r>
      <w:r w:rsidRPr="00F96FD2">
        <w:rPr>
          <w:rFonts w:ascii="PT Astra Serif" w:hAnsi="PT Astra Serif"/>
        </w:rPr>
        <w:t xml:space="preserve"> </w:t>
      </w:r>
      <w:r w:rsidR="00854D04" w:rsidRPr="00F96FD2">
        <w:rPr>
          <w:rFonts w:ascii="PT Astra Serif" w:hAnsi="PT Astra Serif"/>
        </w:rPr>
        <w:t>Государственного контракт</w:t>
      </w:r>
      <w:r w:rsidRPr="00F96FD2">
        <w:rPr>
          <w:rFonts w:ascii="PT Astra Serif" w:hAnsi="PT Astra Serif"/>
        </w:rPr>
        <w:t>а</w:t>
      </w:r>
      <w:r w:rsidR="007A7A44" w:rsidRPr="00F96FD2">
        <w:rPr>
          <w:rFonts w:ascii="PT Astra Serif" w:hAnsi="PT Astra Serif"/>
        </w:rPr>
        <w:t>.</w:t>
      </w:r>
    </w:p>
    <w:p w:rsidR="00700F0C" w:rsidRPr="00F96FD2" w:rsidRDefault="00700F0C" w:rsidP="00F96FD2">
      <w:pPr>
        <w:pStyle w:val="af"/>
        <w:spacing w:after="0" w:line="240" w:lineRule="auto"/>
        <w:ind w:left="0" w:firstLine="708"/>
        <w:rPr>
          <w:rFonts w:ascii="PT Astra Serif" w:hAnsi="PT Astra Serif"/>
        </w:rPr>
      </w:pPr>
      <w:r w:rsidRPr="00F96FD2">
        <w:rPr>
          <w:rFonts w:ascii="PT Astra Serif" w:hAnsi="PT Astra Serif"/>
        </w:rPr>
        <w:t>3.3 Расчеты за поставленный Товар производится в форме безналичног</w:t>
      </w:r>
      <w:r w:rsidR="001B7140" w:rsidRPr="00F96FD2">
        <w:rPr>
          <w:rFonts w:ascii="PT Astra Serif" w:hAnsi="PT Astra Serif"/>
        </w:rPr>
        <w:t xml:space="preserve">о расчета денежными средствами </w:t>
      </w:r>
      <w:r w:rsidR="003934DD" w:rsidRPr="00F96FD2">
        <w:rPr>
          <w:rFonts w:ascii="PT Astra Serif" w:hAnsi="PT Astra Serif"/>
        </w:rPr>
        <w:t xml:space="preserve"> не более чем</w:t>
      </w:r>
      <w:r w:rsidRPr="00F96FD2">
        <w:rPr>
          <w:rFonts w:ascii="PT Astra Serif" w:hAnsi="PT Astra Serif"/>
        </w:rPr>
        <w:t xml:space="preserve"> в течение </w:t>
      </w:r>
      <w:r w:rsidR="00334DC9" w:rsidRPr="00F96FD2">
        <w:rPr>
          <w:rFonts w:ascii="PT Astra Serif" w:hAnsi="PT Astra Serif"/>
        </w:rPr>
        <w:t>1</w:t>
      </w:r>
      <w:r w:rsidR="00CA3A92" w:rsidRPr="00F96FD2">
        <w:rPr>
          <w:rFonts w:ascii="PT Astra Serif" w:hAnsi="PT Astra Serif"/>
        </w:rPr>
        <w:t>0</w:t>
      </w:r>
      <w:r w:rsidRPr="00F96FD2">
        <w:rPr>
          <w:rFonts w:ascii="PT Astra Serif" w:hAnsi="PT Astra Serif"/>
        </w:rPr>
        <w:t> (</w:t>
      </w:r>
      <w:r w:rsidR="00334DC9" w:rsidRPr="00F96FD2">
        <w:rPr>
          <w:rFonts w:ascii="PT Astra Serif" w:hAnsi="PT Astra Serif"/>
        </w:rPr>
        <w:t>десят</w:t>
      </w:r>
      <w:r w:rsidR="00CA3A92" w:rsidRPr="00F96FD2">
        <w:rPr>
          <w:rFonts w:ascii="PT Astra Serif" w:hAnsi="PT Astra Serif"/>
        </w:rPr>
        <w:t>и</w:t>
      </w:r>
      <w:r w:rsidR="00D62A79" w:rsidRPr="00F96FD2">
        <w:rPr>
          <w:rFonts w:ascii="PT Astra Serif" w:hAnsi="PT Astra Serif"/>
        </w:rPr>
        <w:t>)</w:t>
      </w:r>
      <w:r w:rsidRPr="00F96FD2">
        <w:rPr>
          <w:rFonts w:ascii="PT Astra Serif" w:hAnsi="PT Astra Serif"/>
        </w:rPr>
        <w:t xml:space="preserve"> </w:t>
      </w:r>
      <w:r w:rsidR="00585269" w:rsidRPr="00F96FD2">
        <w:rPr>
          <w:rFonts w:ascii="PT Astra Serif" w:hAnsi="PT Astra Serif"/>
        </w:rPr>
        <w:t xml:space="preserve">рабочих </w:t>
      </w:r>
      <w:r w:rsidRPr="00F96FD2">
        <w:rPr>
          <w:rFonts w:ascii="PT Astra Serif" w:hAnsi="PT Astra Serif"/>
        </w:rPr>
        <w:t xml:space="preserve">дней начиная </w:t>
      </w:r>
      <w:proofErr w:type="gramStart"/>
      <w:r w:rsidRPr="00F96FD2">
        <w:rPr>
          <w:rFonts w:ascii="PT Astra Serif" w:hAnsi="PT Astra Serif"/>
        </w:rPr>
        <w:t>с даты поставки</w:t>
      </w:r>
      <w:proofErr w:type="gramEnd"/>
      <w:r w:rsidRPr="00F96FD2">
        <w:rPr>
          <w:rFonts w:ascii="PT Astra Serif" w:hAnsi="PT Astra Serif"/>
        </w:rPr>
        <w:t xml:space="preserve"> Товара надлежащего качества на склад Государственн</w:t>
      </w:r>
      <w:r w:rsidR="00BA0413" w:rsidRPr="00F96FD2">
        <w:rPr>
          <w:rFonts w:ascii="PT Astra Serif" w:hAnsi="PT Astra Serif"/>
        </w:rPr>
        <w:t>ого заказчика (Грузополучателя)</w:t>
      </w:r>
      <w:r w:rsidRPr="00F96FD2">
        <w:rPr>
          <w:rFonts w:ascii="PT Astra Serif" w:hAnsi="PT Astra Serif"/>
        </w:rPr>
        <w:t>.</w:t>
      </w:r>
      <w:r w:rsidR="004A12F7" w:rsidRPr="00F96FD2">
        <w:rPr>
          <w:rFonts w:ascii="PT Astra Serif" w:hAnsi="PT Astra Serif"/>
        </w:rPr>
        <w:t xml:space="preserve"> Оплата производится </w:t>
      </w:r>
      <w:r w:rsidR="00F6392C" w:rsidRPr="00F96FD2">
        <w:rPr>
          <w:rFonts w:ascii="PT Astra Serif" w:hAnsi="PT Astra Serif"/>
          <w:shd w:val="clear" w:color="auto" w:fill="FFFFFF"/>
        </w:rPr>
        <w:t xml:space="preserve">денежными средствами из дополнительных источников бюджетного финансирования, выделяемых из средств Федерального бюджета на </w:t>
      </w:r>
      <w:r w:rsidR="00935E6C" w:rsidRPr="00F96FD2">
        <w:rPr>
          <w:rFonts w:ascii="PT Astra Serif" w:hAnsi="PT Astra Serif"/>
          <w:shd w:val="clear" w:color="auto" w:fill="FFFFFF"/>
        </w:rPr>
        <w:t>2026</w:t>
      </w:r>
      <w:r w:rsidR="00F6392C" w:rsidRPr="00F96FD2">
        <w:rPr>
          <w:rFonts w:ascii="PT Astra Serif" w:hAnsi="PT Astra Serif"/>
          <w:shd w:val="clear" w:color="auto" w:fill="FFFFFF"/>
        </w:rPr>
        <w:t xml:space="preserve"> финансовый год</w:t>
      </w:r>
      <w:r w:rsidR="00CD74AF" w:rsidRPr="00F96FD2">
        <w:rPr>
          <w:rFonts w:ascii="PT Astra Serif" w:hAnsi="PT Astra Serif"/>
        </w:rPr>
        <w:t>,</w:t>
      </w:r>
      <w:r w:rsidR="00D62A79" w:rsidRPr="00F96FD2">
        <w:rPr>
          <w:rFonts w:ascii="PT Astra Serif" w:hAnsi="PT Astra Serif"/>
        </w:rPr>
        <w:t xml:space="preserve"> при наличии предельных объемов финансирования</w:t>
      </w:r>
      <w:r w:rsidR="004A12F7" w:rsidRPr="00F96FD2">
        <w:rPr>
          <w:rFonts w:ascii="PT Astra Serif" w:hAnsi="PT Astra Serif"/>
        </w:rPr>
        <w:t>.</w:t>
      </w:r>
    </w:p>
    <w:p w:rsidR="00700F0C" w:rsidRPr="00F96FD2" w:rsidRDefault="00700F0C" w:rsidP="00F96FD2">
      <w:pPr>
        <w:spacing w:after="0" w:line="240" w:lineRule="auto"/>
        <w:ind w:firstLine="708"/>
        <w:rPr>
          <w:rFonts w:ascii="PT Astra Serif" w:hAnsi="PT Astra Serif"/>
        </w:rPr>
      </w:pPr>
      <w:r w:rsidRPr="00F96FD2">
        <w:rPr>
          <w:rFonts w:ascii="PT Astra Serif" w:hAnsi="PT Astra Serif"/>
        </w:rPr>
        <w:t>3.</w:t>
      </w:r>
      <w:r w:rsidR="00D65968" w:rsidRPr="00F96FD2">
        <w:rPr>
          <w:rFonts w:ascii="PT Astra Serif" w:hAnsi="PT Astra Serif"/>
        </w:rPr>
        <w:t>4</w:t>
      </w:r>
      <w:r w:rsidRPr="00F96FD2">
        <w:rPr>
          <w:rFonts w:ascii="PT Astra Serif" w:hAnsi="PT Astra Serif"/>
        </w:rPr>
        <w:t>. Счета-фактуры</w:t>
      </w:r>
      <w:r w:rsidR="00610358" w:rsidRPr="00F96FD2">
        <w:rPr>
          <w:rFonts w:ascii="PT Astra Serif" w:hAnsi="PT Astra Serif"/>
        </w:rPr>
        <w:t xml:space="preserve">, </w:t>
      </w:r>
      <w:r w:rsidRPr="00F96FD2">
        <w:rPr>
          <w:rFonts w:ascii="PT Astra Serif" w:hAnsi="PT Astra Serif"/>
        </w:rPr>
        <w:t>накладные</w:t>
      </w:r>
      <w:r w:rsidR="00610358" w:rsidRPr="00F96FD2">
        <w:rPr>
          <w:rFonts w:ascii="PT Astra Serif" w:hAnsi="PT Astra Serif"/>
        </w:rPr>
        <w:t xml:space="preserve"> или универсальный передаточный акт</w:t>
      </w:r>
      <w:r w:rsidRPr="00F96FD2">
        <w:rPr>
          <w:rFonts w:ascii="PT Astra Serif" w:hAnsi="PT Astra Serif"/>
        </w:rPr>
        <w:t xml:space="preserve"> выставляются Поставщиком на каждую партию поставленного Товара.</w:t>
      </w:r>
    </w:p>
    <w:p w:rsidR="00700F0C" w:rsidRPr="00F96FD2" w:rsidRDefault="00700F0C" w:rsidP="00F96FD2">
      <w:pPr>
        <w:spacing w:after="0" w:line="240" w:lineRule="auto"/>
        <w:ind w:firstLine="708"/>
        <w:rPr>
          <w:rFonts w:ascii="PT Astra Serif" w:hAnsi="PT Astra Serif"/>
        </w:rPr>
      </w:pPr>
      <w:r w:rsidRPr="00F96FD2">
        <w:rPr>
          <w:rFonts w:ascii="PT Astra Serif" w:hAnsi="PT Astra Serif"/>
        </w:rPr>
        <w:t>3.</w:t>
      </w:r>
      <w:r w:rsidR="00D65968" w:rsidRPr="00F96FD2">
        <w:rPr>
          <w:rFonts w:ascii="PT Astra Serif" w:hAnsi="PT Astra Serif"/>
        </w:rPr>
        <w:t>5</w:t>
      </w:r>
      <w:r w:rsidRPr="00F96FD2">
        <w:rPr>
          <w:rFonts w:ascii="PT Astra Serif" w:hAnsi="PT Astra Serif"/>
        </w:rPr>
        <w:t xml:space="preserve">. Оплата по </w:t>
      </w:r>
      <w:r w:rsidR="00854D04" w:rsidRPr="00F96FD2">
        <w:rPr>
          <w:rFonts w:ascii="PT Astra Serif" w:hAnsi="PT Astra Serif"/>
        </w:rPr>
        <w:t>Государственному контракт</w:t>
      </w:r>
      <w:r w:rsidRPr="00F96FD2">
        <w:rPr>
          <w:rFonts w:ascii="PT Astra Serif" w:hAnsi="PT Astra Serif"/>
        </w:rPr>
        <w:t>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w:t>
      </w:r>
      <w:r w:rsidR="004A12F7" w:rsidRPr="00F96FD2">
        <w:rPr>
          <w:rFonts w:ascii="PT Astra Serif" w:hAnsi="PT Astra Serif"/>
        </w:rPr>
        <w:t xml:space="preserve">, указанный </w:t>
      </w:r>
      <w:r w:rsidRPr="00F96FD2">
        <w:rPr>
          <w:rFonts w:ascii="PT Astra Serif" w:hAnsi="PT Astra Serif"/>
        </w:rPr>
        <w:t xml:space="preserve"> в разделе 1</w:t>
      </w:r>
      <w:r w:rsidR="004A12F7" w:rsidRPr="00F96FD2">
        <w:rPr>
          <w:rFonts w:ascii="PT Astra Serif" w:hAnsi="PT Astra Serif"/>
        </w:rPr>
        <w:t>2</w:t>
      </w:r>
      <w:r w:rsidRPr="00F96FD2">
        <w:rPr>
          <w:rFonts w:ascii="PT Astra Serif" w:hAnsi="PT Astra Serif"/>
        </w:rPr>
        <w:t xml:space="preserve"> </w:t>
      </w:r>
      <w:r w:rsidR="00854D04" w:rsidRPr="00F96FD2">
        <w:rPr>
          <w:rFonts w:ascii="PT Astra Serif" w:hAnsi="PT Astra Serif"/>
        </w:rPr>
        <w:t>Государственного контракт</w:t>
      </w:r>
      <w:r w:rsidRPr="00F96FD2">
        <w:rPr>
          <w:rFonts w:ascii="PT Astra Serif" w:hAnsi="PT Astra Serif"/>
        </w:rPr>
        <w:t>а</w:t>
      </w:r>
      <w:r w:rsidR="004A12F7" w:rsidRPr="00F96FD2">
        <w:rPr>
          <w:rFonts w:ascii="PT Astra Serif" w:hAnsi="PT Astra Serif"/>
        </w:rPr>
        <w:t xml:space="preserve"> или наличными денежными средствами</w:t>
      </w:r>
      <w:r w:rsidRPr="00F96FD2">
        <w:rPr>
          <w:rFonts w:ascii="PT Astra Serif" w:hAnsi="PT Astra Serif"/>
        </w:rPr>
        <w:t>.</w:t>
      </w:r>
    </w:p>
    <w:p w:rsidR="00700F0C" w:rsidRPr="00F96FD2" w:rsidRDefault="00700F0C" w:rsidP="00F96FD2">
      <w:pPr>
        <w:pStyle w:val="28"/>
        <w:spacing w:line="240" w:lineRule="auto"/>
        <w:ind w:firstLine="708"/>
        <w:rPr>
          <w:rFonts w:ascii="PT Astra Serif" w:hAnsi="PT Astra Serif"/>
          <w:noProof/>
          <w:spacing w:val="2"/>
          <w:sz w:val="22"/>
          <w:szCs w:val="22"/>
        </w:rPr>
      </w:pPr>
      <w:r w:rsidRPr="00F96FD2">
        <w:rPr>
          <w:rFonts w:ascii="PT Astra Serif" w:hAnsi="PT Astra Serif"/>
          <w:noProof/>
          <w:spacing w:val="2"/>
          <w:sz w:val="22"/>
          <w:szCs w:val="22"/>
        </w:rPr>
        <w:t>3.</w:t>
      </w:r>
      <w:r w:rsidR="00D65968" w:rsidRPr="00F96FD2">
        <w:rPr>
          <w:rFonts w:ascii="PT Astra Serif" w:hAnsi="PT Astra Serif"/>
          <w:noProof/>
          <w:spacing w:val="2"/>
          <w:sz w:val="22"/>
          <w:szCs w:val="22"/>
        </w:rPr>
        <w:t>6</w:t>
      </w:r>
      <w:r w:rsidRPr="00F96FD2">
        <w:rPr>
          <w:rFonts w:ascii="PT Astra Serif" w:hAnsi="PT Astra Serif"/>
          <w:noProof/>
          <w:spacing w:val="2"/>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r w:rsidR="004A12F7" w:rsidRPr="00F96FD2">
        <w:rPr>
          <w:rFonts w:ascii="PT Astra Serif" w:hAnsi="PT Astra Serif"/>
          <w:noProof/>
          <w:spacing w:val="2"/>
          <w:sz w:val="22"/>
          <w:szCs w:val="22"/>
        </w:rPr>
        <w:t xml:space="preserve"> или внесения денежных средств в кассу Поставщика</w:t>
      </w:r>
      <w:r w:rsidRPr="00F96FD2">
        <w:rPr>
          <w:rFonts w:ascii="PT Astra Serif" w:hAnsi="PT Astra Serif"/>
          <w:noProof/>
          <w:spacing w:val="2"/>
          <w:sz w:val="22"/>
          <w:szCs w:val="22"/>
        </w:rPr>
        <w:t>.</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lastRenderedPageBreak/>
        <w:t>3.</w:t>
      </w:r>
      <w:r w:rsidR="00D65968" w:rsidRPr="00F96FD2">
        <w:rPr>
          <w:rFonts w:ascii="PT Astra Serif" w:hAnsi="PT Astra Serif" w:cs="Times New Roman"/>
        </w:rPr>
        <w:t>7</w:t>
      </w:r>
      <w:r w:rsidRPr="00F96FD2">
        <w:rPr>
          <w:rFonts w:ascii="PT Astra Serif" w:hAnsi="PT Astra Serif" w:cs="Times New Roman"/>
        </w:rPr>
        <w:t xml:space="preserve">.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854D04" w:rsidRPr="00F96FD2">
        <w:rPr>
          <w:rFonts w:ascii="PT Astra Serif" w:hAnsi="PT Astra Serif" w:cs="Times New Roman"/>
        </w:rPr>
        <w:t>Государственном контракт</w:t>
      </w:r>
      <w:r w:rsidRPr="00F96FD2">
        <w:rPr>
          <w:rFonts w:ascii="PT Astra Serif" w:hAnsi="PT Astra Serif" w:cs="Times New Roman"/>
        </w:rPr>
        <w:t>е  реквизитам Поставщика, несет Поставщик.</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8</w:t>
      </w:r>
      <w:r w:rsidRPr="00F96FD2">
        <w:rPr>
          <w:rFonts w:ascii="PT Astra Serif" w:hAnsi="PT Astra Serif" w:cs="Times New Roman"/>
        </w:rPr>
        <w:t xml:space="preserve">. Цена </w:t>
      </w:r>
      <w:r w:rsidR="00854D04" w:rsidRPr="00F96FD2">
        <w:rPr>
          <w:rFonts w:ascii="PT Astra Serif" w:hAnsi="PT Astra Serif" w:cs="Times New Roman"/>
        </w:rPr>
        <w:t>Государственного контракт</w:t>
      </w:r>
      <w:r w:rsidRPr="00F96FD2">
        <w:rPr>
          <w:rFonts w:ascii="PT Astra Serif" w:hAnsi="PT Astra Serif" w:cs="Times New Roman"/>
        </w:rPr>
        <w:t xml:space="preserve">а может быть снижена по соглашению Сторон без изменения предусмотренных </w:t>
      </w:r>
      <w:r w:rsidR="00854D04" w:rsidRPr="00F96FD2">
        <w:rPr>
          <w:rFonts w:ascii="PT Astra Serif" w:hAnsi="PT Astra Serif" w:cs="Times New Roman"/>
        </w:rPr>
        <w:t>Государственным контракт</w:t>
      </w:r>
      <w:r w:rsidRPr="00F96FD2">
        <w:rPr>
          <w:rFonts w:ascii="PT Astra Serif" w:hAnsi="PT Astra Serif" w:cs="Times New Roman"/>
        </w:rPr>
        <w:t xml:space="preserve">ом количества товаров и иных условий исполнения </w:t>
      </w:r>
      <w:r w:rsidR="00854D04" w:rsidRPr="00F96FD2">
        <w:rPr>
          <w:rFonts w:ascii="PT Astra Serif" w:hAnsi="PT Astra Serif" w:cs="Times New Roman"/>
        </w:rPr>
        <w:t>Государственного контракт</w:t>
      </w:r>
      <w:r w:rsidRPr="00F96FD2">
        <w:rPr>
          <w:rFonts w:ascii="PT Astra Serif" w:hAnsi="PT Astra Serif" w:cs="Times New Roman"/>
        </w:rPr>
        <w:t>а.</w:t>
      </w:r>
    </w:p>
    <w:p w:rsidR="00585269"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9</w:t>
      </w:r>
      <w:r w:rsidRPr="00F96FD2">
        <w:rPr>
          <w:rFonts w:ascii="PT Astra Serif" w:hAnsi="PT Astra Serif" w:cs="Times New Roman"/>
        </w:rPr>
        <w:t xml:space="preserve">. </w:t>
      </w:r>
      <w:r w:rsidR="00585269" w:rsidRPr="00F96FD2">
        <w:rPr>
          <w:rFonts w:ascii="PT Astra Serif" w:hAnsi="PT Astra Serif" w:cs="Times New Roman"/>
        </w:rPr>
        <w:t xml:space="preserve">Государственный заказчик по согласованию с Поставщиком в ходе исполнения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вправе изменить не более чем на десять процентов количество всего предусмотренного </w:t>
      </w:r>
      <w:r w:rsidR="00854D04" w:rsidRPr="00F96FD2">
        <w:rPr>
          <w:rFonts w:ascii="PT Astra Serif" w:hAnsi="PT Astra Serif" w:cs="Times New Roman"/>
        </w:rPr>
        <w:t>Государственным контракт</w:t>
      </w:r>
      <w:r w:rsidR="00585269" w:rsidRPr="00F96FD2">
        <w:rPr>
          <w:rFonts w:ascii="PT Astra Serif" w:hAnsi="PT Astra Serif" w:cs="Times New Roman"/>
        </w:rPr>
        <w:t xml:space="preserve">ом товара при изменении потребности в товарах, на поставку которых заключен </w:t>
      </w:r>
      <w:r w:rsidR="00854D04" w:rsidRPr="00F96FD2">
        <w:rPr>
          <w:rFonts w:ascii="PT Astra Serif" w:hAnsi="PT Astra Serif" w:cs="Times New Roman"/>
        </w:rPr>
        <w:t>Государственный контракт</w:t>
      </w:r>
      <w:r w:rsidR="00585269" w:rsidRPr="00F96FD2">
        <w:rPr>
          <w:rFonts w:ascii="PT Astra Serif" w:hAnsi="PT Astra Serif" w:cs="Times New Roman"/>
        </w:rPr>
        <w:t xml:space="preserve">. </w:t>
      </w:r>
      <w:proofErr w:type="gramStart"/>
      <w:r w:rsidR="00585269" w:rsidRPr="00F96FD2">
        <w:rPr>
          <w:rFonts w:ascii="PT Astra Serif" w:hAnsi="PT Astra Serif" w:cs="Times New Roman"/>
        </w:rPr>
        <w:t xml:space="preserve">При поставке дополнительного количества такого товара, Государственный заказчик  по согласованию с Поставщиком вправе изменить первоначальную цену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пропорционально количеству такого товара, но не более чем на десять процентов такой цены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а при внесении соответствующих изменений в </w:t>
      </w:r>
      <w:r w:rsidR="00854D04" w:rsidRPr="00F96FD2">
        <w:rPr>
          <w:rFonts w:ascii="PT Astra Serif" w:hAnsi="PT Astra Serif" w:cs="Times New Roman"/>
        </w:rPr>
        <w:t>Государственный контракт</w:t>
      </w:r>
      <w:r w:rsidR="00585269" w:rsidRPr="00F96FD2">
        <w:rPr>
          <w:rFonts w:ascii="PT Astra Serif" w:hAnsi="PT Astra Serif" w:cs="Times New Roman"/>
        </w:rPr>
        <w:t xml:space="preserve"> в связи с сокращением потребности в поставке такого товара, Государственный заказчик обязан изменить цену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а указанным образом.</w:t>
      </w:r>
      <w:proofErr w:type="gramEnd"/>
      <w:r w:rsidR="00585269" w:rsidRPr="00F96FD2">
        <w:rPr>
          <w:rFonts w:ascii="PT Astra Serif" w:hAnsi="PT Astra Serif" w:cs="Times New Roman"/>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на предусмотренное в </w:t>
      </w:r>
      <w:r w:rsidR="00854D04" w:rsidRPr="00F96FD2">
        <w:rPr>
          <w:rFonts w:ascii="PT Astra Serif" w:hAnsi="PT Astra Serif" w:cs="Times New Roman"/>
        </w:rPr>
        <w:t>Государственном контракт</w:t>
      </w:r>
      <w:r w:rsidR="00585269" w:rsidRPr="00F96FD2">
        <w:rPr>
          <w:rFonts w:ascii="PT Astra Serif" w:hAnsi="PT Astra Serif" w:cs="Times New Roman"/>
        </w:rPr>
        <w:t>е количество такого товара.</w:t>
      </w:r>
    </w:p>
    <w:p w:rsidR="00280D93" w:rsidRPr="00F96FD2" w:rsidRDefault="00280D93"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3.10. </w:t>
      </w:r>
      <w:proofErr w:type="gramStart"/>
      <w:r w:rsidRPr="00F96FD2">
        <w:rPr>
          <w:rFonts w:ascii="PT Astra Serif" w:hAnsi="PT Astra Serif"/>
          <w:sz w:val="22"/>
          <w:szCs w:val="22"/>
        </w:rPr>
        <w:t xml:space="preserve">В соответствии с п.2 ч.13 ст.34 ФЗ №44-ФЗ,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96FD2">
        <w:rPr>
          <w:rFonts w:ascii="PT Astra Serif" w:hAnsi="PT Astra Serif"/>
          <w:sz w:val="22"/>
          <w:szCs w:val="22"/>
        </w:rPr>
        <w:t xml:space="preserve"> системы Российской Федерации Государственным заказчиком.</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3.11. Стороны обязуются проводить сверку взаимных расчётов по форме 0510477 («Акт сверки расчётов»), утверждённой приказом Минфина России от 15.04.2021 № 61н. Акт сверки является обязательным документом для подтверждения состояния расчётов между Сторонами по настоящему Государственному контракту.</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3.12 Государственный заказчик </w:t>
      </w:r>
      <w:r w:rsidR="000F0744" w:rsidRPr="00F96FD2">
        <w:rPr>
          <w:rFonts w:ascii="PT Astra Serif" w:hAnsi="PT Astra Serif"/>
          <w:sz w:val="22"/>
          <w:szCs w:val="22"/>
        </w:rPr>
        <w:t xml:space="preserve">ежеквартально, по состоянию на последнее число отчётного квартала, </w:t>
      </w:r>
      <w:r w:rsidRPr="00F96FD2">
        <w:rPr>
          <w:rFonts w:ascii="PT Astra Serif" w:hAnsi="PT Astra Serif"/>
          <w:sz w:val="22"/>
          <w:szCs w:val="22"/>
        </w:rPr>
        <w:t xml:space="preserve">направляет Поставщику запрос о проведении сверки (в письменной или электронной форме) и предварительный вариант акта сверки по форме 0510477, заполненный по данным Государственного </w:t>
      </w:r>
      <w:r w:rsidR="001D2CA7" w:rsidRPr="00F96FD2">
        <w:rPr>
          <w:rFonts w:ascii="PT Astra Serif" w:hAnsi="PT Astra Serif"/>
          <w:sz w:val="22"/>
          <w:szCs w:val="22"/>
        </w:rPr>
        <w:t>заказчика</w:t>
      </w:r>
      <w:r w:rsidRPr="00F96FD2">
        <w:rPr>
          <w:rFonts w:ascii="PT Astra Serif" w:hAnsi="PT Astra Serif"/>
          <w:sz w:val="22"/>
          <w:szCs w:val="22"/>
        </w:rPr>
        <w:t>.</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Поставщик обязан проверить данные, указанные в предварительном акте, заполнить раздел «2. По данным контрагента» формы 0510477, подписать акт или направить мотивированный отказ с перечнем разногласий в течение 10 (десяти) рабочих дней </w:t>
      </w:r>
      <w:proofErr w:type="gramStart"/>
      <w:r w:rsidRPr="00F96FD2">
        <w:rPr>
          <w:rFonts w:ascii="PT Astra Serif" w:hAnsi="PT Astra Serif"/>
          <w:sz w:val="22"/>
          <w:szCs w:val="22"/>
        </w:rPr>
        <w:t>с даты получения</w:t>
      </w:r>
      <w:proofErr w:type="gramEnd"/>
      <w:r w:rsidRPr="00F96FD2">
        <w:rPr>
          <w:rFonts w:ascii="PT Astra Serif" w:hAnsi="PT Astra Serif"/>
          <w:sz w:val="22"/>
          <w:szCs w:val="22"/>
        </w:rPr>
        <w:t xml:space="preserve"> предварительного акта</w:t>
      </w:r>
      <w:r w:rsidR="00552DBB" w:rsidRPr="00F96FD2">
        <w:rPr>
          <w:rFonts w:ascii="PT Astra Serif" w:hAnsi="PT Astra Serif"/>
          <w:sz w:val="22"/>
          <w:szCs w:val="22"/>
        </w:rPr>
        <w:t>.</w:t>
      </w:r>
      <w:r w:rsidRPr="00F96FD2">
        <w:rPr>
          <w:rFonts w:ascii="PT Astra Serif" w:hAnsi="PT Astra Serif"/>
          <w:sz w:val="22"/>
          <w:szCs w:val="22"/>
        </w:rPr>
        <w:t xml:space="preserve"> </w:t>
      </w:r>
    </w:p>
    <w:p w:rsidR="00280D93" w:rsidRPr="00F96FD2" w:rsidRDefault="00280D93" w:rsidP="00F96FD2">
      <w:pPr>
        <w:pStyle w:val="2a"/>
        <w:ind w:firstLine="708"/>
        <w:jc w:val="both"/>
        <w:rPr>
          <w:rFonts w:ascii="PT Astra Serif" w:hAnsi="PT Astra Serif" w:cs="Times New Roman"/>
        </w:rPr>
      </w:pPr>
    </w:p>
    <w:p w:rsidR="00700F0C" w:rsidRPr="00F96FD2" w:rsidRDefault="001B7140" w:rsidP="00F96FD2">
      <w:pPr>
        <w:pStyle w:val="11"/>
        <w:ind w:firstLine="708"/>
        <w:jc w:val="center"/>
        <w:rPr>
          <w:rFonts w:ascii="PT Astra Serif" w:hAnsi="PT Astra Serif"/>
          <w:b/>
          <w:bCs/>
          <w:sz w:val="22"/>
          <w:szCs w:val="22"/>
        </w:rPr>
      </w:pPr>
      <w:r w:rsidRPr="00F96FD2">
        <w:rPr>
          <w:rFonts w:ascii="PT Astra Serif" w:hAnsi="PT Astra Serif"/>
          <w:b/>
          <w:bCs/>
          <w:sz w:val="22"/>
          <w:szCs w:val="22"/>
        </w:rPr>
        <w:t>4</w:t>
      </w:r>
      <w:r w:rsidR="00700F0C" w:rsidRPr="00F96FD2">
        <w:rPr>
          <w:rFonts w:ascii="PT Astra Serif" w:hAnsi="PT Astra Serif"/>
          <w:b/>
          <w:bCs/>
          <w:sz w:val="22"/>
          <w:szCs w:val="22"/>
        </w:rPr>
        <w:t>. Сроки и порядок поставки (приемки) товара</w:t>
      </w:r>
    </w:p>
    <w:p w:rsidR="00700F0C" w:rsidRPr="00F96FD2" w:rsidRDefault="001B7140" w:rsidP="00F96FD2">
      <w:pPr>
        <w:pStyle w:val="28"/>
        <w:spacing w:line="240" w:lineRule="auto"/>
        <w:rPr>
          <w:rFonts w:ascii="PT Astra Serif" w:hAnsi="PT Astra Serif"/>
          <w:noProof/>
          <w:sz w:val="22"/>
          <w:szCs w:val="22"/>
        </w:rPr>
      </w:pPr>
      <w:r w:rsidRPr="00F96FD2">
        <w:rPr>
          <w:rFonts w:ascii="PT Astra Serif" w:hAnsi="PT Astra Serif"/>
          <w:noProof/>
          <w:sz w:val="22"/>
          <w:szCs w:val="22"/>
        </w:rPr>
        <w:t>4</w:t>
      </w:r>
      <w:r w:rsidR="00700F0C" w:rsidRPr="00F96FD2">
        <w:rPr>
          <w:rFonts w:ascii="PT Astra Serif" w:hAnsi="PT Astra Serif"/>
          <w:noProof/>
          <w:sz w:val="22"/>
          <w:szCs w:val="22"/>
        </w:rPr>
        <w:t xml:space="preserve">.1. Поставщик обязуется </w:t>
      </w:r>
      <w:r w:rsidR="00700F0C" w:rsidRPr="00F96FD2">
        <w:rPr>
          <w:rFonts w:ascii="PT Astra Serif" w:hAnsi="PT Astra Serif"/>
          <w:sz w:val="22"/>
          <w:szCs w:val="22"/>
        </w:rPr>
        <w:t>передать Государственному заказчику (Г</w:t>
      </w:r>
      <w:r w:rsidR="00700F0C" w:rsidRPr="00F96FD2">
        <w:rPr>
          <w:rFonts w:ascii="PT Astra Serif" w:hAnsi="PT Astra Serif"/>
          <w:noProof/>
          <w:sz w:val="22"/>
          <w:szCs w:val="22"/>
        </w:rPr>
        <w:t>рузополучателю) Товар</w:t>
      </w:r>
      <w:r w:rsidR="00700F0C" w:rsidRPr="00F96FD2">
        <w:rPr>
          <w:rFonts w:ascii="PT Astra Serif" w:hAnsi="PT Astra Serif"/>
          <w:sz w:val="22"/>
          <w:szCs w:val="22"/>
        </w:rPr>
        <w:t xml:space="preserve">, </w:t>
      </w:r>
      <w:r w:rsidR="00700F0C" w:rsidRPr="00F96FD2">
        <w:rPr>
          <w:rFonts w:ascii="PT Astra Serif" w:hAnsi="PT Astra Serif"/>
          <w:noProof/>
          <w:sz w:val="22"/>
          <w:szCs w:val="22"/>
        </w:rPr>
        <w:t xml:space="preserve">в количестве, по цене, адресу и в сроки, предусмотренные </w:t>
      </w:r>
      <w:r w:rsidR="0062096F" w:rsidRPr="00F96FD2">
        <w:rPr>
          <w:rFonts w:ascii="PT Astra Serif" w:hAnsi="PT Astra Serif"/>
          <w:noProof/>
          <w:sz w:val="22"/>
          <w:szCs w:val="22"/>
        </w:rPr>
        <w:t>Спецификацией</w:t>
      </w:r>
      <w:r w:rsidR="00700F0C" w:rsidRPr="00F96FD2">
        <w:rPr>
          <w:rFonts w:ascii="PT Astra Serif" w:hAnsi="PT Astra Serif"/>
          <w:noProof/>
          <w:sz w:val="22"/>
          <w:szCs w:val="22"/>
        </w:rPr>
        <w:t xml:space="preserve"> (Приложение № 1).</w:t>
      </w:r>
    </w:p>
    <w:p w:rsidR="00700F0C" w:rsidRPr="00F96FD2" w:rsidRDefault="006D1227" w:rsidP="00F96FD2">
      <w:pPr>
        <w:spacing w:after="0" w:line="240" w:lineRule="auto"/>
        <w:ind w:firstLine="720"/>
        <w:rPr>
          <w:rFonts w:ascii="PT Astra Serif" w:hAnsi="PT Astra Serif"/>
        </w:rPr>
      </w:pPr>
      <w:r w:rsidRPr="00F96FD2">
        <w:rPr>
          <w:rFonts w:ascii="PT Astra Serif" w:hAnsi="PT Astra Serif"/>
        </w:rPr>
        <w:t>П</w:t>
      </w:r>
      <w:r w:rsidR="00700F0C" w:rsidRPr="00F96FD2">
        <w:rPr>
          <w:rFonts w:ascii="PT Astra Serif" w:hAnsi="PT Astra Serif"/>
        </w:rPr>
        <w:t>оставк</w:t>
      </w:r>
      <w:r w:rsidRPr="00F96FD2">
        <w:rPr>
          <w:rFonts w:ascii="PT Astra Serif" w:hAnsi="PT Astra Serif"/>
        </w:rPr>
        <w:t>а</w:t>
      </w:r>
      <w:r w:rsidR="00700F0C" w:rsidRPr="00F96FD2">
        <w:rPr>
          <w:rFonts w:ascii="PT Astra Serif" w:hAnsi="PT Astra Serif"/>
        </w:rPr>
        <w:t xml:space="preserve"> Товара в адрес Государственного заказчика  (Грузополучателя) </w:t>
      </w:r>
      <w:r w:rsidR="008116CD" w:rsidRPr="00F96FD2">
        <w:rPr>
          <w:rFonts w:ascii="PT Astra Serif" w:hAnsi="PT Astra Serif"/>
        </w:rPr>
        <w:t xml:space="preserve">осуществляется </w:t>
      </w:r>
      <w:r w:rsidR="0062096F" w:rsidRPr="00F96FD2">
        <w:rPr>
          <w:rFonts w:ascii="PT Astra Serif" w:hAnsi="PT Astra Serif"/>
        </w:rPr>
        <w:t xml:space="preserve">в соответствии со Спецификацией </w:t>
      </w:r>
      <w:r w:rsidR="00700F0C" w:rsidRPr="00F96FD2">
        <w:rPr>
          <w:rFonts w:ascii="PT Astra Serif" w:hAnsi="PT Astra Serif"/>
        </w:rPr>
        <w:t xml:space="preserve">(Приложение № 1), являющейся неотъемлемой частью настоящего </w:t>
      </w:r>
      <w:r w:rsidR="00854D04" w:rsidRPr="00F96FD2">
        <w:rPr>
          <w:rFonts w:ascii="PT Astra Serif" w:hAnsi="PT Astra Serif"/>
        </w:rPr>
        <w:t>Государственного контракт</w:t>
      </w:r>
      <w:r w:rsidR="00700F0C" w:rsidRPr="00F96FD2">
        <w:rPr>
          <w:rFonts w:ascii="PT Astra Serif" w:hAnsi="PT Astra Serif"/>
        </w:rPr>
        <w:t>а.</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.2. Вместе с товаром Поставщик перед</w:t>
      </w:r>
      <w:r w:rsidR="00FA27AE" w:rsidRPr="00F96FD2">
        <w:rPr>
          <w:rFonts w:ascii="PT Astra Serif" w:hAnsi="PT Astra Serif" w:cs="Times New Roman"/>
        </w:rPr>
        <w:t xml:space="preserve">ает Грузополучателю относящуюся </w:t>
      </w:r>
      <w:r w:rsidR="00700F0C" w:rsidRPr="00F96FD2">
        <w:rPr>
          <w:rFonts w:ascii="PT Astra Serif" w:hAnsi="PT Astra Serif" w:cs="Times New Roman"/>
        </w:rPr>
        <w:t>к товару документацию.</w:t>
      </w:r>
    </w:p>
    <w:p w:rsidR="00700F0C" w:rsidRPr="00F96FD2" w:rsidRDefault="001B7140" w:rsidP="00F96FD2">
      <w:pPr>
        <w:widowControl w:val="0"/>
        <w:autoSpaceDE w:val="0"/>
        <w:autoSpaceDN w:val="0"/>
        <w:adjustRightInd w:val="0"/>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.3. Приемка Товара по количеству производится по транспортным и сопроводительным документам (счет-фактура, накладная, опись, упаковочный лист и др.) Поставщика. При приемке Товара по количеству составляется</w:t>
      </w:r>
      <w:r w:rsidR="00700F0C" w:rsidRPr="00F96FD2">
        <w:rPr>
          <w:rFonts w:ascii="PT Astra Serif" w:hAnsi="PT Astra Serif"/>
          <w:i/>
          <w:iCs/>
        </w:rPr>
        <w:t xml:space="preserve"> </w:t>
      </w:r>
      <w:r w:rsidR="00700F0C" w:rsidRPr="00F96FD2">
        <w:rPr>
          <w:rFonts w:ascii="PT Astra Serif" w:hAnsi="PT Astra Serif"/>
        </w:rPr>
        <w:t>акт о фактически поступившем в адрес Государственного заказчика (грузополучателя) количестве Товара за подписями лиц, производивших прием-передачу Товара. Данный акт в течение 3 (три) дней направляется в адрес Поставщика.</w:t>
      </w:r>
    </w:p>
    <w:p w:rsidR="00700F0C" w:rsidRPr="00F96FD2" w:rsidRDefault="001B7140" w:rsidP="00F96FD2">
      <w:pPr>
        <w:widowControl w:val="0"/>
        <w:autoSpaceDE w:val="0"/>
        <w:autoSpaceDN w:val="0"/>
        <w:adjustRightInd w:val="0"/>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.4. Качество поставляемого Товара должно соответствовать ГОСТ, ТУ производителя действующего на момент изготовления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lastRenderedPageBreak/>
        <w:t>4</w:t>
      </w:r>
      <w:r w:rsidR="00700F0C" w:rsidRPr="00F96FD2">
        <w:rPr>
          <w:rFonts w:ascii="PT Astra Serif" w:hAnsi="PT Astra Serif"/>
        </w:rPr>
        <w:t>.5. В случае выявления несоответс</w:t>
      </w:r>
      <w:r w:rsidR="003C32FA" w:rsidRPr="00F96FD2">
        <w:rPr>
          <w:rFonts w:ascii="PT Astra Serif" w:hAnsi="PT Astra Serif"/>
        </w:rPr>
        <w:t xml:space="preserve">твия качества Товара заявленным </w:t>
      </w:r>
      <w:r w:rsidR="00700F0C" w:rsidRPr="00F96FD2">
        <w:rPr>
          <w:rFonts w:ascii="PT Astra Serif" w:hAnsi="PT Astra Serif"/>
        </w:rPr>
        <w:t xml:space="preserve">требованиям Государственный заказчик (грузополучатель)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и помещается на ответственное хранение на склад Государственного заказчика (грузополучателя) до предоставления Поставщиком недостающих документов, удостоверяющих качество товара, либо замены некачественного Товара.  </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.6. В случае</w:t>
      </w:r>
      <w:proofErr w:type="gramStart"/>
      <w:r w:rsidR="00700F0C" w:rsidRPr="00F96FD2">
        <w:rPr>
          <w:rFonts w:ascii="PT Astra Serif" w:hAnsi="PT Astra Serif"/>
        </w:rPr>
        <w:t>,</w:t>
      </w:r>
      <w:proofErr w:type="gramEnd"/>
      <w:r w:rsidR="00700F0C" w:rsidRPr="00F96FD2">
        <w:rPr>
          <w:rFonts w:ascii="PT Astra Serif" w:hAnsi="PT Astra Serif"/>
        </w:rPr>
        <w:t xml:space="preserve"> если документы, указанные в пункте </w:t>
      </w:r>
      <w:r w:rsidR="00520FF4" w:rsidRPr="00F96FD2">
        <w:rPr>
          <w:rFonts w:ascii="PT Astra Serif" w:hAnsi="PT Astra Serif"/>
        </w:rPr>
        <w:t>4.3.</w:t>
      </w:r>
      <w:r w:rsidR="00700F0C" w:rsidRPr="00F96FD2">
        <w:rPr>
          <w:rFonts w:ascii="PT Astra Serif" w:hAnsi="PT Astra Serif"/>
        </w:rPr>
        <w:t xml:space="preserve"> </w:t>
      </w:r>
      <w:r w:rsidR="00854D04" w:rsidRPr="00F96FD2">
        <w:rPr>
          <w:rFonts w:ascii="PT Astra Serif" w:hAnsi="PT Astra Serif"/>
        </w:rPr>
        <w:t>Государственного контракт</w:t>
      </w:r>
      <w:r w:rsidR="00700F0C" w:rsidRPr="00F96FD2">
        <w:rPr>
          <w:rFonts w:ascii="PT Astra Serif" w:hAnsi="PT Astra Serif"/>
        </w:rPr>
        <w:t xml:space="preserve">а, не </w:t>
      </w:r>
      <w:proofErr w:type="gramStart"/>
      <w:r w:rsidR="00700F0C" w:rsidRPr="00F96FD2">
        <w:rPr>
          <w:rFonts w:ascii="PT Astra Serif" w:hAnsi="PT Astra Serif"/>
        </w:rPr>
        <w:t>переданы</w:t>
      </w:r>
      <w:proofErr w:type="gramEnd"/>
      <w:r w:rsidR="00700F0C" w:rsidRPr="00F96FD2">
        <w:rPr>
          <w:rFonts w:ascii="PT Astra Serif" w:hAnsi="PT Astra Serif"/>
        </w:rPr>
        <w:t xml:space="preserve"> Поставщиком Государственному заказчику (Грузополучателю) одновременно с Товаром, Товар считается не поставленным и приемке не подлежит. </w:t>
      </w:r>
      <w:r w:rsidR="00011146" w:rsidRPr="00F96FD2">
        <w:rPr>
          <w:rFonts w:ascii="PT Astra Serif" w:hAnsi="PT Astra Serif"/>
        </w:rPr>
        <w:t xml:space="preserve"> </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.7. Срок предоставления Поставщиком недостающих документов или замены не соответствующей установленным требованиям по качеству Товара – 20 (двадцать) календарных дней с момента получения акта поставщиком.</w:t>
      </w:r>
    </w:p>
    <w:p w:rsidR="003C32FA"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 xml:space="preserve">.8. </w:t>
      </w:r>
      <w:r w:rsidR="003C32FA" w:rsidRPr="00F96FD2">
        <w:rPr>
          <w:rFonts w:ascii="PT Astra Serif" w:hAnsi="PT Astra Serif" w:cs="Times New Roman"/>
        </w:rPr>
        <w:t>По итогам приемки поставленных Товаров заказчик оформляет Акт приемки товаров, работ, услуг (ф. 0510452). Акт формируется на основании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3C32FA"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 xml:space="preserve">4.9. </w:t>
      </w:r>
      <w:proofErr w:type="gramStart"/>
      <w:r w:rsidRPr="00F96FD2">
        <w:rPr>
          <w:rFonts w:ascii="PT Astra Serif" w:hAnsi="PT Astra Serif"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r w:rsidRPr="00F96FD2">
        <w:rPr>
          <w:rFonts w:ascii="PT Astra Serif" w:hAnsi="PT Astra Serif" w:cs="Times New Roman"/>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3C32FA"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Государственному контракту и оформлению ее результатов.</w:t>
      </w:r>
    </w:p>
    <w:p w:rsidR="00700F0C"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 xml:space="preserve">4.10. </w:t>
      </w:r>
      <w:r w:rsidR="00700F0C" w:rsidRPr="00F96FD2">
        <w:rPr>
          <w:rFonts w:ascii="PT Astra Serif" w:hAnsi="PT Astra Serif" w:cs="Times New Roman"/>
        </w:rPr>
        <w:t>Обязательство Поставщика по поставке (передаче) Товара считается исполненным с момента подписания Грузополучателем без замечаний акта приема – передачи товара.</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w:t>
      </w:r>
      <w:r w:rsidR="003C32FA" w:rsidRPr="00F96FD2">
        <w:rPr>
          <w:rFonts w:ascii="PT Astra Serif" w:hAnsi="PT Astra Serif"/>
        </w:rPr>
        <w:t>11</w:t>
      </w:r>
      <w:r w:rsidR="00700F0C" w:rsidRPr="00F96FD2">
        <w:rPr>
          <w:rFonts w:ascii="PT Astra Serif" w:hAnsi="PT Astra Serif"/>
        </w:rPr>
        <w:t xml:space="preserve">. Государственный заказчик (грузополучатель) имеет право направить Товар, поставленный по </w:t>
      </w:r>
      <w:r w:rsidR="00854D04" w:rsidRPr="00F96FD2">
        <w:rPr>
          <w:rFonts w:ascii="PT Astra Serif" w:hAnsi="PT Astra Serif"/>
        </w:rPr>
        <w:t>Государственному контракт</w:t>
      </w:r>
      <w:r w:rsidR="00700F0C" w:rsidRPr="00F96FD2">
        <w:rPr>
          <w:rFonts w:ascii="PT Astra Serif" w:hAnsi="PT Astra Serif"/>
        </w:rPr>
        <w:t>у, на экспертизу для определения соответствия его требованиям, установленным к качеству данному Товару. В случае установления ненадлежащего качества Товара все расходы</w:t>
      </w:r>
      <w:r w:rsidR="00011146" w:rsidRPr="00F96FD2">
        <w:rPr>
          <w:rFonts w:ascii="PT Astra Serif" w:hAnsi="PT Astra Serif"/>
        </w:rPr>
        <w:t xml:space="preserve"> по проведению экспертизы</w:t>
      </w:r>
      <w:r w:rsidR="00700F0C" w:rsidRPr="00F96FD2">
        <w:rPr>
          <w:rFonts w:ascii="PT Astra Serif" w:hAnsi="PT Astra Serif"/>
        </w:rPr>
        <w:t xml:space="preserve"> возлагаются на Поставщика.</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5A7543" w:rsidRPr="00F96FD2">
        <w:rPr>
          <w:rFonts w:ascii="PT Astra Serif" w:hAnsi="PT Astra Serif" w:cs="Times New Roman"/>
        </w:rPr>
        <w:t>.12</w:t>
      </w:r>
      <w:r w:rsidR="00700F0C" w:rsidRPr="00F96FD2">
        <w:rPr>
          <w:rFonts w:ascii="PT Astra Serif" w:hAnsi="PT Astra Serif" w:cs="Times New Roman"/>
        </w:rPr>
        <w:t>. Риск случайной гибели или случайно</w:t>
      </w:r>
      <w:r w:rsidR="00484466" w:rsidRPr="00F96FD2">
        <w:rPr>
          <w:rFonts w:ascii="PT Astra Serif" w:hAnsi="PT Astra Serif" w:cs="Times New Roman"/>
        </w:rPr>
        <w:t xml:space="preserve">го повреждения Товара переходит </w:t>
      </w:r>
      <w:r w:rsidR="00700F0C" w:rsidRPr="00F96FD2">
        <w:rPr>
          <w:rFonts w:ascii="PT Astra Serif" w:hAnsi="PT Astra Serif" w:cs="Times New Roman"/>
        </w:rPr>
        <w:t xml:space="preserve">на Государственного заказчика с момента, когда Поставщик считается исполнившим свое обязательство по поставке товара в соответствии с пунктом </w:t>
      </w:r>
      <w:r w:rsidRPr="00F96FD2">
        <w:rPr>
          <w:rFonts w:ascii="PT Astra Serif" w:hAnsi="PT Astra Serif" w:cs="Times New Roman"/>
        </w:rPr>
        <w:t>4</w:t>
      </w:r>
      <w:r w:rsidR="00700F0C" w:rsidRPr="00F96FD2">
        <w:rPr>
          <w:rFonts w:ascii="PT Astra Serif" w:hAnsi="PT Astra Serif" w:cs="Times New Roman"/>
        </w:rPr>
        <w:t>.</w:t>
      </w:r>
      <w:r w:rsidR="005A7543" w:rsidRPr="00F96FD2">
        <w:rPr>
          <w:rFonts w:ascii="PT Astra Serif" w:hAnsi="PT Astra Serif" w:cs="Times New Roman"/>
        </w:rPr>
        <w:t>10</w:t>
      </w:r>
      <w:r w:rsidR="00700F0C"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00700F0C" w:rsidRPr="00F96FD2">
        <w:rPr>
          <w:rFonts w:ascii="PT Astra Serif" w:hAnsi="PT Astra Serif" w:cs="Times New Roman"/>
        </w:rPr>
        <w:t>а.</w:t>
      </w:r>
      <w:r w:rsidR="00F82C34" w:rsidRPr="00F96FD2">
        <w:rPr>
          <w:rFonts w:ascii="PT Astra Serif" w:hAnsi="PT Astra Serif" w:cs="Times New Roman"/>
        </w:rPr>
        <w:t xml:space="preserve">                                      </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.1</w:t>
      </w:r>
      <w:r w:rsidR="000E1FFC" w:rsidRPr="00F96FD2">
        <w:rPr>
          <w:rFonts w:ascii="PT Astra Serif" w:hAnsi="PT Astra Serif" w:cs="Times New Roman"/>
        </w:rPr>
        <w:t>3</w:t>
      </w:r>
      <w:r w:rsidR="00700F0C" w:rsidRPr="00F96FD2">
        <w:rPr>
          <w:rFonts w:ascii="PT Astra Serif" w:hAnsi="PT Astra Serif" w:cs="Times New Roman"/>
        </w:rPr>
        <w:t>. Право собственности на Товар переходит к Государственному заказчику с момента поставки товара надлежащего качества с учетом пунктов</w:t>
      </w:r>
      <w:r w:rsidRPr="00F96FD2">
        <w:rPr>
          <w:rFonts w:ascii="PT Astra Serif" w:hAnsi="PT Astra Serif" w:cs="Times New Roman"/>
        </w:rPr>
        <w:t xml:space="preserve"> 4</w:t>
      </w:r>
      <w:r w:rsidR="005A7543" w:rsidRPr="00F96FD2">
        <w:rPr>
          <w:rFonts w:ascii="PT Astra Serif" w:hAnsi="PT Astra Serif" w:cs="Times New Roman"/>
        </w:rPr>
        <w:t>.2</w:t>
      </w:r>
      <w:r w:rsidR="00700F0C" w:rsidRPr="00F96FD2">
        <w:rPr>
          <w:rFonts w:ascii="PT Astra Serif" w:hAnsi="PT Astra Serif" w:cs="Times New Roman"/>
        </w:rPr>
        <w:t xml:space="preserve">, </w:t>
      </w:r>
      <w:r w:rsidRPr="00F96FD2">
        <w:rPr>
          <w:rFonts w:ascii="PT Astra Serif" w:hAnsi="PT Astra Serif" w:cs="Times New Roman"/>
        </w:rPr>
        <w:t>4</w:t>
      </w:r>
      <w:r w:rsidR="00700F0C" w:rsidRPr="00F96FD2">
        <w:rPr>
          <w:rFonts w:ascii="PT Astra Serif" w:hAnsi="PT Astra Serif" w:cs="Times New Roman"/>
        </w:rPr>
        <w:t xml:space="preserve">.6, </w:t>
      </w:r>
      <w:r w:rsidR="005A7543" w:rsidRPr="00F96FD2">
        <w:rPr>
          <w:rFonts w:ascii="PT Astra Serif" w:hAnsi="PT Astra Serif" w:cs="Times New Roman"/>
        </w:rPr>
        <w:t xml:space="preserve">4.8, </w:t>
      </w:r>
      <w:r w:rsidRPr="00F96FD2">
        <w:rPr>
          <w:rFonts w:ascii="PT Astra Serif" w:hAnsi="PT Astra Serif" w:cs="Times New Roman"/>
        </w:rPr>
        <w:t>4</w:t>
      </w:r>
      <w:r w:rsidR="00700F0C" w:rsidRPr="00F96FD2">
        <w:rPr>
          <w:rFonts w:ascii="PT Astra Serif" w:hAnsi="PT Astra Serif" w:cs="Times New Roman"/>
        </w:rPr>
        <w:t>.</w:t>
      </w:r>
      <w:r w:rsidR="005A7543" w:rsidRPr="00F96FD2">
        <w:rPr>
          <w:rFonts w:ascii="PT Astra Serif" w:hAnsi="PT Astra Serif" w:cs="Times New Roman"/>
        </w:rPr>
        <w:t>10</w:t>
      </w:r>
      <w:r w:rsidR="00700F0C"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00700F0C" w:rsidRPr="00F96FD2">
        <w:rPr>
          <w:rFonts w:ascii="PT Astra Serif" w:hAnsi="PT Astra Serif" w:cs="Times New Roman"/>
        </w:rPr>
        <w:t>а.</w:t>
      </w:r>
    </w:p>
    <w:p w:rsidR="00B275A8" w:rsidRPr="00F96FD2" w:rsidRDefault="00B275A8" w:rsidP="00F96FD2">
      <w:pPr>
        <w:pStyle w:val="2a"/>
        <w:jc w:val="both"/>
        <w:rPr>
          <w:rFonts w:ascii="PT Astra Serif" w:hAnsi="PT Astra Serif" w:cs="Times New Roman"/>
        </w:rPr>
      </w:pPr>
    </w:p>
    <w:p w:rsidR="00700F0C" w:rsidRPr="00F96FD2" w:rsidRDefault="008F6CD5" w:rsidP="00F96FD2">
      <w:pPr>
        <w:pStyle w:val="11"/>
        <w:jc w:val="center"/>
        <w:rPr>
          <w:rFonts w:ascii="PT Astra Serif" w:hAnsi="PT Astra Serif"/>
          <w:b/>
          <w:bCs/>
          <w:sz w:val="22"/>
          <w:szCs w:val="22"/>
        </w:rPr>
      </w:pPr>
      <w:r w:rsidRPr="00F96FD2">
        <w:rPr>
          <w:rFonts w:ascii="PT Astra Serif" w:hAnsi="PT Astra Serif"/>
          <w:b/>
          <w:bCs/>
          <w:sz w:val="22"/>
          <w:szCs w:val="22"/>
        </w:rPr>
        <w:t>5</w:t>
      </w:r>
      <w:r w:rsidR="00700F0C" w:rsidRPr="00F96FD2">
        <w:rPr>
          <w:rFonts w:ascii="PT Astra Serif" w:hAnsi="PT Astra Serif"/>
          <w:b/>
          <w:bCs/>
          <w:sz w:val="22"/>
          <w:szCs w:val="22"/>
        </w:rPr>
        <w:t>. Гарантийные обязательства</w:t>
      </w:r>
    </w:p>
    <w:p w:rsidR="004D18FA" w:rsidRPr="00F96FD2" w:rsidRDefault="00030B3E" w:rsidP="00F96FD2">
      <w:pPr>
        <w:widowControl w:val="0"/>
        <w:spacing w:after="0" w:line="240" w:lineRule="auto"/>
        <w:ind w:firstLine="709"/>
        <w:rPr>
          <w:rFonts w:ascii="PT Astra Serif" w:hAnsi="PT Astra Serif"/>
        </w:rPr>
      </w:pPr>
      <w:r w:rsidRPr="00F96FD2">
        <w:rPr>
          <w:rFonts w:ascii="PT Astra Serif" w:hAnsi="PT Astra Serif"/>
          <w:color w:val="000000"/>
        </w:rPr>
        <w:t xml:space="preserve">5.1. Поставщик гарантирует </w:t>
      </w:r>
      <w:r w:rsidRPr="00F96FD2">
        <w:rPr>
          <w:rFonts w:ascii="PT Astra Serif" w:hAnsi="PT Astra Serif"/>
        </w:rPr>
        <w:t xml:space="preserve">соответствие качества поставляемого Товара ГОСТ, ТУ требованиям законодательства РФ, нормативных и иных актов Государственного заказчика и условиям </w:t>
      </w:r>
      <w:r w:rsidR="00854D04" w:rsidRPr="00F96FD2">
        <w:rPr>
          <w:rFonts w:ascii="PT Astra Serif" w:hAnsi="PT Astra Serif"/>
        </w:rPr>
        <w:t>Государственного контракт</w:t>
      </w:r>
      <w:r w:rsidRPr="00F96FD2">
        <w:rPr>
          <w:rFonts w:ascii="PT Astra Serif" w:hAnsi="PT Astra Serif"/>
        </w:rPr>
        <w:t>а.</w:t>
      </w:r>
      <w:r w:rsidR="004D18FA" w:rsidRPr="00F96FD2">
        <w:rPr>
          <w:rFonts w:ascii="PT Astra Serif" w:hAnsi="PT Astra Serif"/>
        </w:rPr>
        <w:t xml:space="preserve"> Гарантия на поставленный Товар составляет </w:t>
      </w:r>
      <w:r w:rsidR="004D18FA" w:rsidRPr="00F96FD2">
        <w:rPr>
          <w:rFonts w:ascii="PT Astra Serif" w:hAnsi="PT Astra Serif"/>
          <w:b/>
        </w:rPr>
        <w:t>не менее</w:t>
      </w:r>
      <w:r w:rsidR="004D18FA" w:rsidRPr="00F96FD2">
        <w:rPr>
          <w:rFonts w:ascii="PT Astra Serif" w:hAnsi="PT Astra Serif"/>
        </w:rPr>
        <w:t xml:space="preserve"> </w:t>
      </w:r>
      <w:r w:rsidR="00F96FD2">
        <w:rPr>
          <w:rFonts w:ascii="PT Astra Serif" w:hAnsi="PT Astra Serif"/>
          <w:b/>
          <w:bCs/>
        </w:rPr>
        <w:t>6</w:t>
      </w:r>
      <w:r w:rsidR="00D5675F" w:rsidRPr="00F96FD2">
        <w:rPr>
          <w:rFonts w:ascii="PT Astra Serif" w:hAnsi="PT Astra Serif"/>
          <w:b/>
          <w:bCs/>
        </w:rPr>
        <w:t xml:space="preserve"> месяцев</w:t>
      </w:r>
      <w:r w:rsidR="00606758" w:rsidRPr="00F96FD2">
        <w:rPr>
          <w:rFonts w:ascii="PT Astra Serif" w:hAnsi="PT Astra Serif"/>
          <w:b/>
          <w:bCs/>
        </w:rPr>
        <w:t xml:space="preserve"> </w:t>
      </w:r>
      <w:r w:rsidR="00606758" w:rsidRPr="00F96FD2">
        <w:rPr>
          <w:rFonts w:ascii="PT Astra Serif" w:hAnsi="PT Astra Serif"/>
          <w:bCs/>
        </w:rPr>
        <w:t>с момента</w:t>
      </w:r>
      <w:r w:rsidR="008116CD" w:rsidRPr="00F96FD2">
        <w:rPr>
          <w:rFonts w:ascii="PT Astra Serif" w:hAnsi="PT Astra Serif"/>
          <w:bCs/>
        </w:rPr>
        <w:t xml:space="preserve"> </w:t>
      </w:r>
      <w:r w:rsidR="00606758" w:rsidRPr="00F96FD2">
        <w:rPr>
          <w:rFonts w:ascii="PT Astra Serif" w:hAnsi="PT Astra Serif"/>
          <w:bCs/>
        </w:rPr>
        <w:t>поставки в адрес Государственного заказчика</w:t>
      </w:r>
      <w:r w:rsidR="008116CD" w:rsidRPr="00F96FD2">
        <w:rPr>
          <w:rFonts w:ascii="PT Astra Serif" w:hAnsi="PT Astra Serif"/>
        </w:rPr>
        <w:t>. Если иной срок устанавливается заводом-изготовителем, то устанавливается гарантийный срок завода-изготовителя.</w:t>
      </w:r>
    </w:p>
    <w:p w:rsidR="00030B3E" w:rsidRPr="00F96FD2" w:rsidRDefault="0011768A" w:rsidP="00F96FD2">
      <w:pPr>
        <w:widowControl w:val="0"/>
        <w:tabs>
          <w:tab w:val="left" w:pos="1134"/>
        </w:tabs>
        <w:spacing w:after="0" w:line="240" w:lineRule="auto"/>
        <w:ind w:firstLine="709"/>
        <w:rPr>
          <w:rFonts w:ascii="PT Astra Serif" w:eastAsia="Times New Roman" w:hAnsi="PT Astra Serif"/>
          <w:noProof/>
        </w:rPr>
      </w:pPr>
      <w:r w:rsidRPr="00F96FD2">
        <w:rPr>
          <w:rFonts w:ascii="PT Astra Serif" w:eastAsia="Times New Roman" w:hAnsi="PT Astra Serif"/>
          <w:lang w:eastAsia="ru-RU"/>
        </w:rPr>
        <w:t>5.2</w:t>
      </w:r>
      <w:r w:rsidR="00030B3E" w:rsidRPr="00F96FD2">
        <w:rPr>
          <w:rFonts w:ascii="PT Astra Serif" w:eastAsia="Times New Roman" w:hAnsi="PT Astra Serif"/>
          <w:lang w:eastAsia="ru-RU"/>
        </w:rPr>
        <w:t>.</w:t>
      </w:r>
      <w:r w:rsidR="004D18FA" w:rsidRPr="00F96FD2">
        <w:rPr>
          <w:rFonts w:ascii="PT Astra Serif" w:eastAsia="Times New Roman" w:hAnsi="PT Astra Serif"/>
          <w:lang w:eastAsia="ru-RU"/>
        </w:rPr>
        <w:t xml:space="preserve"> </w:t>
      </w:r>
      <w:r w:rsidR="00030B3E" w:rsidRPr="00F96FD2">
        <w:rPr>
          <w:rFonts w:ascii="PT Astra Serif" w:eastAsia="Times New Roman" w:hAnsi="PT Astra Serif"/>
          <w:lang w:eastAsia="ru-RU"/>
        </w:rPr>
        <w:t>Право собственности н</w:t>
      </w:r>
      <w:r w:rsidR="00112CC6" w:rsidRPr="00F96FD2">
        <w:rPr>
          <w:rFonts w:ascii="PT Astra Serif" w:eastAsia="Times New Roman" w:hAnsi="PT Astra Serif"/>
          <w:lang w:eastAsia="ru-RU"/>
        </w:rPr>
        <w:t xml:space="preserve">а поставленный товар переходит </w:t>
      </w:r>
      <w:r w:rsidR="00030B3E" w:rsidRPr="00F96FD2">
        <w:rPr>
          <w:rFonts w:ascii="PT Astra Serif" w:eastAsia="Times New Roman" w:hAnsi="PT Astra Serif"/>
          <w:lang w:eastAsia="ru-RU"/>
        </w:rPr>
        <w:t>к Государственному заказчику с даты поставк</w:t>
      </w:r>
      <w:r w:rsidR="00112CC6" w:rsidRPr="00F96FD2">
        <w:rPr>
          <w:rFonts w:ascii="PT Astra Serif" w:eastAsia="Times New Roman" w:hAnsi="PT Astra Serif"/>
          <w:lang w:eastAsia="ru-RU"/>
        </w:rPr>
        <w:t>и (приемки) товара и подписания</w:t>
      </w:r>
      <w:r w:rsidR="00030B3E" w:rsidRPr="00F96FD2">
        <w:rPr>
          <w:rFonts w:ascii="PT Astra Serif" w:eastAsia="Times New Roman" w:hAnsi="PT Astra Serif"/>
          <w:lang w:eastAsia="ru-RU"/>
        </w:rPr>
        <w:t xml:space="preserve">, накладной, </w:t>
      </w:r>
      <w:proofErr w:type="gramStart"/>
      <w:r w:rsidR="00030B3E" w:rsidRPr="00F96FD2">
        <w:rPr>
          <w:rFonts w:ascii="PT Astra Serif" w:eastAsia="Times New Roman" w:hAnsi="PT Astra Serif"/>
          <w:lang w:eastAsia="ru-RU"/>
        </w:rPr>
        <w:t>универсального-передаточного</w:t>
      </w:r>
      <w:proofErr w:type="gramEnd"/>
      <w:r w:rsidR="00030B3E" w:rsidRPr="00F96FD2">
        <w:rPr>
          <w:rFonts w:ascii="PT Astra Serif" w:eastAsia="Times New Roman" w:hAnsi="PT Astra Serif"/>
          <w:lang w:eastAsia="ru-RU"/>
        </w:rPr>
        <w:t xml:space="preserve"> документа или акта приема-передачи Сторонами без замечаний. </w:t>
      </w:r>
    </w:p>
    <w:p w:rsidR="00030B3E" w:rsidRPr="00F96FD2" w:rsidRDefault="0011768A" w:rsidP="00F96FD2">
      <w:pPr>
        <w:widowControl w:val="0"/>
        <w:tabs>
          <w:tab w:val="left" w:pos="1134"/>
        </w:tabs>
        <w:spacing w:after="0" w:line="240" w:lineRule="auto"/>
        <w:ind w:firstLine="709"/>
        <w:rPr>
          <w:rFonts w:ascii="PT Astra Serif" w:eastAsia="Times New Roman" w:hAnsi="PT Astra Serif"/>
          <w:lang w:eastAsia="ru-RU"/>
        </w:rPr>
      </w:pPr>
      <w:r w:rsidRPr="00F96FD2">
        <w:rPr>
          <w:rFonts w:ascii="PT Astra Serif" w:eastAsia="Times New Roman" w:hAnsi="PT Astra Serif"/>
          <w:lang w:eastAsia="ru-RU"/>
        </w:rPr>
        <w:t>5.3</w:t>
      </w:r>
      <w:r w:rsidR="00030B3E" w:rsidRPr="00F96FD2">
        <w:rPr>
          <w:rFonts w:ascii="PT Astra Serif" w:eastAsia="Times New Roman" w:hAnsi="PT Astra Serif"/>
          <w:lang w:eastAsia="ru-RU"/>
        </w:rPr>
        <w:t>. Риск случайной гибели или повреждения товара до подписания акта приема-передачи товара Государственным заказчиком несет Поставщик.</w:t>
      </w:r>
    </w:p>
    <w:p w:rsidR="00B275A8" w:rsidRPr="00F96FD2" w:rsidRDefault="00D420D3" w:rsidP="00F96FD2">
      <w:pPr>
        <w:pStyle w:val="2a"/>
        <w:jc w:val="both"/>
        <w:rPr>
          <w:rFonts w:ascii="PT Astra Serif" w:hAnsi="PT Astra Serif" w:cs="Times New Roman"/>
        </w:rPr>
      </w:pPr>
      <w:r w:rsidRPr="00F96FD2">
        <w:rPr>
          <w:rFonts w:ascii="PT Astra Serif" w:hAnsi="PT Astra Serif" w:cs="Times New Roman"/>
        </w:rPr>
        <w:lastRenderedPageBreak/>
        <w:t xml:space="preserve">           </w:t>
      </w:r>
    </w:p>
    <w:p w:rsidR="00700F0C" w:rsidRPr="00F96FD2" w:rsidRDefault="00872FB2" w:rsidP="00F96FD2">
      <w:pPr>
        <w:pStyle w:val="11"/>
        <w:tabs>
          <w:tab w:val="center" w:pos="5262"/>
          <w:tab w:val="left" w:pos="8771"/>
        </w:tabs>
        <w:jc w:val="center"/>
        <w:rPr>
          <w:rFonts w:ascii="PT Astra Serif" w:hAnsi="PT Astra Serif"/>
          <w:b/>
          <w:bCs/>
          <w:sz w:val="22"/>
          <w:szCs w:val="22"/>
        </w:rPr>
      </w:pPr>
      <w:r w:rsidRPr="00F96FD2">
        <w:rPr>
          <w:rFonts w:ascii="PT Astra Serif" w:hAnsi="PT Astra Serif"/>
          <w:b/>
          <w:bCs/>
          <w:sz w:val="22"/>
          <w:szCs w:val="22"/>
        </w:rPr>
        <w:t>6</w:t>
      </w:r>
      <w:r w:rsidR="00700F0C" w:rsidRPr="00F96FD2">
        <w:rPr>
          <w:rFonts w:ascii="PT Astra Serif" w:hAnsi="PT Astra Serif"/>
          <w:b/>
          <w:bCs/>
          <w:sz w:val="22"/>
          <w:szCs w:val="22"/>
        </w:rPr>
        <w:t>. Ответственность Сторон</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6.1. В случае невыполнения или ненадлежащего выполнения</w:t>
      </w:r>
      <w:r>
        <w:rPr>
          <w:rFonts w:ascii="PT Astra Serif" w:hAnsi="PT Astra Serif"/>
          <w:noProof/>
          <w:color w:val="000000"/>
        </w:rPr>
        <w:t xml:space="preserve"> обязательств, предусмотренных Государственным к</w:t>
      </w:r>
      <w:r w:rsidRPr="00F96FD2">
        <w:rPr>
          <w:rFonts w:ascii="PT Astra Serif" w:hAnsi="PT Astra Serif"/>
          <w:noProof/>
          <w:color w:val="000000"/>
        </w:rPr>
        <w:t>онтрактом, виновная сторона обязана возместить другой стороне причиненные в результате этого убытки.</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от суммы неоплаченных платежей.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6.3. </w:t>
      </w:r>
      <w:proofErr w:type="gramStart"/>
      <w:r w:rsidRPr="00F96FD2">
        <w:rPr>
          <w:rFonts w:ascii="PT Astra Serif" w:hAnsi="PT Astra Serif"/>
          <w:noProof/>
          <w:color w:val="00000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w:t>
      </w:r>
      <w:proofErr w:type="gramEnd"/>
      <w:r w:rsidRPr="00F96FD2">
        <w:rPr>
          <w:rFonts w:ascii="PT Astra Serif" w:hAnsi="PT Astra Serif"/>
          <w:noProof/>
          <w:color w:val="000000"/>
        </w:rPr>
        <w:t xml:space="preserve"> 2017 г. № 1042 (далее - Правила) и составляет:</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а) 1000 рублей, если цена контракта не превышает 3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б) 5000 рублей, если цена контракта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в) 10000 рублей, если цена контракта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г) 100000 рублей, если цена контракта превышает 100 млн. рублей.6.4. Государственный заказчик освобождается от уплаты пеней и штрафа, если докажет, что просрочка исполнения обязательства произошла вследствие непреодолимой силы или по вине другой Стороны.</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6.5. </w:t>
      </w:r>
      <w:proofErr w:type="gramStart"/>
      <w:r w:rsidRPr="00F96FD2">
        <w:rPr>
          <w:rFonts w:ascii="PT Astra Serif" w:hAnsi="PT Astra Serif"/>
          <w:noProof/>
          <w:color w:val="000000"/>
        </w:rPr>
        <w:t>Если Поставщик допустил просрочку исполнения обязательства по поставке товара (просрочку поставки товара) Государственный заказчик вправе взыскать с Поставщика пени 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или до момента расторжения Контракта.</w:t>
      </w:r>
      <w:proofErr w:type="gramEnd"/>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а) 10 процентов цены контракта (этапа) в случае, если цена контракта (этапа) не превышает 3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б) 5 процентов цены контракта (этапа) в случае, если цена контракта (этапа)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в) 1 процент цены контракта (этапа) в случае, если цена контракта (этапа)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г) 0,5 процента цены контракта (этапа) в случае, если цена контракта (этапа) составляет от 100 млн. рублей до 500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д) 0,4 процента цены контракта (этапа) в случае, если цена контракта (этапа) составляет от 500 млн. рублей до 1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е) 0,3 процента цены контракта (этапа) в случае, если цена контракта (этапа) составляет от 1 млрд. рублей до 2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ж) 0,25 процента цены контракта (этапа) в случае, если цена контракта (этапа) составляет от 2 млрд. рублей до 5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з) 0,2 процента цены контракта (этапа) в случае, если цена контракта (этапа) составляет от 5 млрд. рублей до 10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и) 0,1 процента цены контракта (этапа) в случае, если цена контракта (этапа) превышает 10 млрд.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lastRenderedPageBreak/>
        <w:t xml:space="preserve">6.7. </w:t>
      </w:r>
      <w:proofErr w:type="gramStart"/>
      <w:r w:rsidRPr="00F96FD2">
        <w:rPr>
          <w:rFonts w:ascii="PT Astra Serif" w:hAnsi="PT Astra Serif"/>
          <w:noProof/>
          <w:color w:val="000000"/>
        </w:rPr>
        <w:t xml:space="preserve">За каждый факт неисполнения или ненадлежащего исполнения поставщиком обязательств, предусмотренных </w:t>
      </w:r>
      <w:r w:rsidR="00D41849" w:rsidRPr="00D41849">
        <w:rPr>
          <w:rFonts w:ascii="PT Astra Serif" w:hAnsi="PT Astra Serif"/>
          <w:noProof/>
          <w:color w:val="000000"/>
        </w:rPr>
        <w:t>Государственным контрактом</w:t>
      </w:r>
      <w:r w:rsidRPr="00F96FD2">
        <w:rPr>
          <w:rFonts w:ascii="PT Astra Serif" w:hAnsi="PT Astra Serif"/>
          <w:noProof/>
          <w:color w:val="000000"/>
        </w:rPr>
        <w:t xml:space="preserve">, заключенным по результатам определения </w:t>
      </w:r>
      <w:r w:rsidR="00D41849">
        <w:rPr>
          <w:rFonts w:ascii="PT Astra Serif" w:hAnsi="PT Astra Serif"/>
          <w:noProof/>
          <w:color w:val="000000"/>
        </w:rPr>
        <w:t>П</w:t>
      </w:r>
      <w:r w:rsidRPr="00F96FD2">
        <w:rPr>
          <w:rFonts w:ascii="PT Astra Serif" w:hAnsi="PT Astra Serif"/>
          <w:noProof/>
          <w:color w:val="000000"/>
        </w:rPr>
        <w:t>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w:t>
      </w:r>
      <w:proofErr w:type="gramEnd"/>
      <w:r w:rsidRPr="00F96FD2">
        <w:rPr>
          <w:rFonts w:ascii="PT Astra Serif" w:hAnsi="PT Astra Serif"/>
          <w:noProof/>
          <w:color w:val="000000"/>
        </w:rPr>
        <w:t>.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6.8. За каждый факт неисполнения или ненадлежащего исполнения </w:t>
      </w:r>
      <w:r w:rsidR="00D41849">
        <w:rPr>
          <w:rFonts w:ascii="PT Astra Serif" w:hAnsi="PT Astra Serif"/>
          <w:noProof/>
          <w:color w:val="000000"/>
        </w:rPr>
        <w:t>П</w:t>
      </w:r>
      <w:r w:rsidRPr="00F96FD2">
        <w:rPr>
          <w:rFonts w:ascii="PT Astra Serif" w:hAnsi="PT Astra Serif"/>
          <w:noProof/>
          <w:color w:val="000000"/>
        </w:rPr>
        <w:t xml:space="preserve">оставщиком обязательства, предусмотренного контрактом, которое не имеет стоимостного выражения, </w:t>
      </w:r>
      <w:r w:rsidR="00D41849">
        <w:rPr>
          <w:rFonts w:ascii="PT Astra Serif" w:hAnsi="PT Astra Serif"/>
          <w:noProof/>
          <w:color w:val="000000"/>
        </w:rPr>
        <w:t>П</w:t>
      </w:r>
      <w:r w:rsidRPr="00F96FD2">
        <w:rPr>
          <w:rFonts w:ascii="PT Astra Serif" w:hAnsi="PT Astra Serif"/>
          <w:noProof/>
          <w:color w:val="000000"/>
        </w:rPr>
        <w:t xml:space="preserve">оставщик уплачивает заказчику штраф. Размер штрафа определяется в соответствии с Правилами и составляет: </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 рублей, если цена контракта не превышает 3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5000 рублей, если цена контракта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10000 рублей, если цена контракта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100000 рублей, если цена контракта превышает 100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6.9.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6.10. Уплата неустойки (штрафа, пеней) не освобождает Поставщика от исполнения обязательств по </w:t>
      </w:r>
      <w:r w:rsidR="00D41849" w:rsidRPr="00D41849">
        <w:rPr>
          <w:rFonts w:ascii="PT Astra Serif" w:hAnsi="PT Astra Serif"/>
          <w:noProof/>
          <w:color w:val="000000"/>
        </w:rPr>
        <w:t>Государственн</w:t>
      </w:r>
      <w:r w:rsidR="00D41849">
        <w:rPr>
          <w:rFonts w:ascii="PT Astra Serif" w:hAnsi="PT Astra Serif"/>
          <w:noProof/>
          <w:color w:val="000000"/>
        </w:rPr>
        <w:t>ому</w:t>
      </w:r>
      <w:r w:rsidR="00D41849" w:rsidRPr="00D41849">
        <w:rPr>
          <w:rFonts w:ascii="PT Astra Serif" w:hAnsi="PT Astra Serif"/>
          <w:noProof/>
          <w:color w:val="000000"/>
        </w:rPr>
        <w:t xml:space="preserve"> контракт</w:t>
      </w:r>
      <w:r w:rsidR="00D41849">
        <w:rPr>
          <w:rFonts w:ascii="PT Astra Serif" w:hAnsi="PT Astra Serif"/>
          <w:noProof/>
          <w:color w:val="000000"/>
        </w:rPr>
        <w:t>у</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6.11. За неисполнение обязательств по </w:t>
      </w:r>
      <w:r w:rsidR="00D41849" w:rsidRPr="00D41849">
        <w:rPr>
          <w:rFonts w:ascii="PT Astra Serif" w:hAnsi="PT Astra Serif"/>
          <w:noProof/>
          <w:color w:val="000000"/>
        </w:rPr>
        <w:t>Государственному контракту</w:t>
      </w:r>
      <w:r w:rsidRPr="00F96FD2">
        <w:rPr>
          <w:rFonts w:ascii="PT Astra Serif" w:hAnsi="PT Astra Serif"/>
          <w:noProof/>
          <w:color w:val="000000"/>
        </w:rPr>
        <w:t xml:space="preserve"> Стороны несут ответственность в соответствии с действующим законодательством РФ с учетом положений настоящего раздела </w:t>
      </w:r>
      <w:r w:rsidR="00D41849" w:rsidRPr="00D41849">
        <w:rPr>
          <w:rFonts w:ascii="PT Astra Serif" w:hAnsi="PT Astra Serif"/>
          <w:noProof/>
          <w:color w:val="000000"/>
        </w:rPr>
        <w:t>Государственно</w:t>
      </w:r>
      <w:r w:rsidR="00D41849">
        <w:rPr>
          <w:rFonts w:ascii="PT Astra Serif" w:hAnsi="PT Astra Serif"/>
          <w:noProof/>
          <w:color w:val="000000"/>
        </w:rPr>
        <w:t>го</w:t>
      </w:r>
      <w:r w:rsidR="00D41849" w:rsidRPr="00D41849">
        <w:rPr>
          <w:rFonts w:ascii="PT Astra Serif" w:hAnsi="PT Astra Serif"/>
          <w:noProof/>
          <w:color w:val="000000"/>
        </w:rPr>
        <w:t xml:space="preserve"> контракт</w:t>
      </w:r>
      <w:r w:rsidR="00D41849">
        <w:rPr>
          <w:rFonts w:ascii="PT Astra Serif" w:hAnsi="PT Astra Serif"/>
          <w:noProof/>
          <w:color w:val="000000"/>
        </w:rPr>
        <w:t>а</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6.12. Общая сумма начисленной неустойки (штрафов, пени) за неисполнение или ненадлежащее исполнение сторонами обязательств, предусмотренных настоящим </w:t>
      </w:r>
      <w:r w:rsidR="00D41849" w:rsidRPr="00D41849">
        <w:rPr>
          <w:rFonts w:ascii="PT Astra Serif" w:hAnsi="PT Astra Serif"/>
          <w:noProof/>
          <w:color w:val="000000"/>
        </w:rPr>
        <w:t>Государственн</w:t>
      </w:r>
      <w:r w:rsidR="00D41849">
        <w:rPr>
          <w:rFonts w:ascii="PT Astra Serif" w:hAnsi="PT Astra Serif"/>
          <w:noProof/>
          <w:color w:val="000000"/>
        </w:rPr>
        <w:t>ым</w:t>
      </w:r>
      <w:r w:rsidR="00D41849" w:rsidRPr="00D41849">
        <w:rPr>
          <w:rFonts w:ascii="PT Astra Serif" w:hAnsi="PT Astra Serif"/>
          <w:noProof/>
          <w:color w:val="000000"/>
        </w:rPr>
        <w:t xml:space="preserve"> контракт</w:t>
      </w:r>
      <w:r w:rsidR="00D41849">
        <w:rPr>
          <w:rFonts w:ascii="PT Astra Serif" w:hAnsi="PT Astra Serif"/>
          <w:noProof/>
          <w:color w:val="000000"/>
        </w:rPr>
        <w:t>ом</w:t>
      </w:r>
      <w:r w:rsidRPr="00F96FD2">
        <w:rPr>
          <w:rFonts w:ascii="PT Astra Serif" w:hAnsi="PT Astra Serif"/>
          <w:noProof/>
          <w:color w:val="000000"/>
        </w:rPr>
        <w:t>, не может превышать цену контракта, предусмотренную пунктом 3.1</w:t>
      </w:r>
      <w:r w:rsidR="00D41849" w:rsidRPr="00D41849">
        <w:rPr>
          <w:rFonts w:ascii="PT Astra Serif" w:hAnsi="PT Astra Serif"/>
          <w:noProof/>
          <w:color w:val="000000"/>
        </w:rPr>
        <w:t xml:space="preserve"> Государственно</w:t>
      </w:r>
      <w:r w:rsidR="00D41849">
        <w:rPr>
          <w:rFonts w:ascii="PT Astra Serif" w:hAnsi="PT Astra Serif"/>
          <w:noProof/>
          <w:color w:val="000000"/>
        </w:rPr>
        <w:t>го</w:t>
      </w:r>
      <w:r w:rsidR="00D41849" w:rsidRPr="00D41849">
        <w:rPr>
          <w:rFonts w:ascii="PT Astra Serif" w:hAnsi="PT Astra Serif"/>
          <w:noProof/>
          <w:color w:val="000000"/>
        </w:rPr>
        <w:t xml:space="preserve"> контракт</w:t>
      </w:r>
      <w:r w:rsidR="00D41849">
        <w:rPr>
          <w:rFonts w:ascii="PT Astra Serif" w:hAnsi="PT Astra Serif"/>
          <w:noProof/>
          <w:color w:val="000000"/>
        </w:rPr>
        <w:t>а</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6.13. Государственный </w:t>
      </w:r>
      <w:r w:rsidR="00D41849">
        <w:rPr>
          <w:rFonts w:ascii="PT Astra Serif" w:hAnsi="PT Astra Serif"/>
          <w:noProof/>
          <w:color w:val="000000"/>
        </w:rPr>
        <w:t>з</w:t>
      </w:r>
      <w:r w:rsidRPr="00F96FD2">
        <w:rPr>
          <w:rFonts w:ascii="PT Astra Serif" w:hAnsi="PT Astra Serif"/>
          <w:noProof/>
          <w:color w:val="000000"/>
        </w:rPr>
        <w:t xml:space="preserve">аказчик при оплате доставленного по настоящему </w:t>
      </w:r>
      <w:r w:rsidR="00D41849" w:rsidRPr="00D41849">
        <w:rPr>
          <w:rFonts w:ascii="PT Astra Serif" w:hAnsi="PT Astra Serif"/>
          <w:noProof/>
          <w:color w:val="000000"/>
        </w:rPr>
        <w:t>Государственному контракту</w:t>
      </w:r>
      <w:r w:rsidRPr="00F96FD2">
        <w:rPr>
          <w:rFonts w:ascii="PT Astra Serif" w:hAnsi="PT Astra Serif"/>
          <w:noProof/>
          <w:color w:val="000000"/>
        </w:rPr>
        <w:t xml:space="preserve"> Товара вправе удержать сумму неустойки (штрафа, пени), начисленную на дату подписания отгрузочных документов, с суммы, предназначенной для оплаты Товара. Сумма неустойки (штрафа, пени) засчитывается в счет исполнения обязательств  Государственного заказчика по оплате Поставщику стоимости доставленного Товара. </w:t>
      </w:r>
    </w:p>
    <w:p w:rsidR="00030B3E" w:rsidRPr="00F96FD2" w:rsidRDefault="00F96FD2" w:rsidP="00F96FD2">
      <w:pPr>
        <w:tabs>
          <w:tab w:val="left" w:pos="993"/>
        </w:tabs>
        <w:spacing w:after="0" w:line="240" w:lineRule="auto"/>
        <w:ind w:firstLine="709"/>
        <w:rPr>
          <w:rFonts w:ascii="PT Astra Serif" w:hAnsi="PT Astra Serif"/>
          <w:color w:val="000000"/>
          <w:spacing w:val="2"/>
        </w:rPr>
      </w:pPr>
      <w:r w:rsidRPr="00F96FD2">
        <w:rPr>
          <w:rFonts w:ascii="PT Astra Serif" w:hAnsi="PT Astra Serif"/>
          <w:noProof/>
          <w:color w:val="000000"/>
        </w:rPr>
        <w:t>6.14. В случае если по какой-либо причине Государственный заказчик не удержит сумму неустойки (штрафа, пени) при оплате доставленного Товара, Поставщик обязан оплатить в установленном порядке сумму неустойки (штрафа, пени) по первому требованию Государственного заказчика.</w:t>
      </w:r>
    </w:p>
    <w:p w:rsidR="00143266" w:rsidRPr="00F96FD2" w:rsidRDefault="00143266" w:rsidP="00F96FD2">
      <w:pPr>
        <w:tabs>
          <w:tab w:val="left" w:pos="993"/>
        </w:tabs>
        <w:spacing w:after="0" w:line="240" w:lineRule="auto"/>
        <w:ind w:firstLine="709"/>
        <w:rPr>
          <w:rFonts w:ascii="PT Astra Serif" w:hAnsi="PT Astra Serif"/>
          <w:color w:val="000000"/>
          <w:spacing w:val="2"/>
        </w:rPr>
      </w:pPr>
    </w:p>
    <w:p w:rsidR="00700F0C" w:rsidRPr="00F96FD2" w:rsidRDefault="009B7B9A" w:rsidP="00F96FD2">
      <w:pPr>
        <w:pStyle w:val="2a"/>
        <w:ind w:firstLine="708"/>
        <w:jc w:val="center"/>
        <w:rPr>
          <w:rFonts w:ascii="PT Astra Serif" w:hAnsi="PT Astra Serif" w:cs="Times New Roman"/>
          <w:b/>
          <w:bCs/>
        </w:rPr>
      </w:pPr>
      <w:r w:rsidRPr="00F96FD2">
        <w:rPr>
          <w:rFonts w:ascii="PT Astra Serif" w:hAnsi="PT Astra Serif" w:cs="Times New Roman"/>
          <w:b/>
          <w:bCs/>
        </w:rPr>
        <w:t>7</w:t>
      </w:r>
      <w:r w:rsidR="00700F0C" w:rsidRPr="00F96FD2">
        <w:rPr>
          <w:rFonts w:ascii="PT Astra Serif" w:hAnsi="PT Astra Serif" w:cs="Times New Roman"/>
          <w:b/>
          <w:bCs/>
        </w:rPr>
        <w:t>. Форс-мажорные обстоятельства</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.1. </w:t>
      </w:r>
      <w:proofErr w:type="gramStart"/>
      <w:r w:rsidR="00700F0C" w:rsidRPr="00F96FD2">
        <w:rPr>
          <w:rFonts w:ascii="PT Astra Serif" w:hAnsi="PT Astra Serif" w:cs="Times New Roman"/>
          <w:noProof/>
        </w:rPr>
        <w:t xml:space="preserve">Сторона освобождается от ответственности за частичное или полное неисполнение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w:t>
      </w:r>
      <w:proofErr w:type="gramEnd"/>
    </w:p>
    <w:p w:rsidR="00700F0C" w:rsidRPr="00F96FD2" w:rsidRDefault="00700F0C" w:rsidP="00F96FD2">
      <w:pPr>
        <w:pStyle w:val="2a"/>
        <w:ind w:firstLine="708"/>
        <w:jc w:val="both"/>
        <w:rPr>
          <w:rFonts w:ascii="PT Astra Serif" w:hAnsi="PT Astra Serif" w:cs="Times New Roman"/>
          <w:noProof/>
        </w:rPr>
      </w:pPr>
      <w:r w:rsidRPr="00F96FD2">
        <w:rPr>
          <w:rFonts w:ascii="PT Astra Serif" w:hAnsi="PT Astra Serif" w:cs="Times New Roman"/>
          <w:noProof/>
        </w:rPr>
        <w:t xml:space="preserve">Указанные события должны носить чрезвычайный, непредвиденный и непредотвратимый характер, возникнуть после заключения </w:t>
      </w:r>
      <w:r w:rsidR="00507481" w:rsidRPr="00F96FD2">
        <w:rPr>
          <w:rFonts w:ascii="PT Astra Serif" w:hAnsi="PT Astra Serif" w:cs="Times New Roman"/>
          <w:noProof/>
        </w:rPr>
        <w:t>Государственного</w:t>
      </w:r>
      <w:r w:rsidR="00854D04" w:rsidRPr="00F96FD2">
        <w:rPr>
          <w:rFonts w:ascii="PT Astra Serif" w:hAnsi="PT Astra Serif" w:cs="Times New Roman"/>
          <w:noProof/>
        </w:rPr>
        <w:t xml:space="preserve"> контракт</w:t>
      </w:r>
      <w:r w:rsidRPr="00F96FD2">
        <w:rPr>
          <w:rFonts w:ascii="PT Astra Serif" w:hAnsi="PT Astra Serif" w:cs="Times New Roman"/>
          <w:noProof/>
        </w:rPr>
        <w:t>а и не зависеть от воли Сторон.</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.2. При наступлении обстоятельств непреодолимой силы Сторона должна без промедления, но не позднее 3 дней, известить о них другую Сторону в </w:t>
      </w:r>
      <w:r w:rsidR="00023AFC" w:rsidRPr="00F96FD2">
        <w:rPr>
          <w:rFonts w:ascii="PT Astra Serif" w:hAnsi="PT Astra Serif" w:cs="Times New Roman"/>
          <w:noProof/>
        </w:rPr>
        <w:t xml:space="preserve">любой форме, предпочтительно – </w:t>
      </w:r>
      <w:r w:rsidR="00700F0C" w:rsidRPr="00F96FD2">
        <w:rPr>
          <w:rFonts w:ascii="PT Astra Serif" w:hAnsi="PT Astra Serif" w:cs="Times New Roman"/>
          <w:noProof/>
        </w:rP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854D04" w:rsidRPr="00F96FD2">
        <w:rPr>
          <w:rFonts w:ascii="PT Astra Serif" w:hAnsi="PT Astra Serif" w:cs="Times New Roman"/>
          <w:noProof/>
        </w:rPr>
        <w:t>Госу</w:t>
      </w:r>
      <w:r w:rsidR="00507481" w:rsidRPr="00F96FD2">
        <w:rPr>
          <w:rFonts w:ascii="PT Astra Serif" w:hAnsi="PT Astra Serif" w:cs="Times New Roman"/>
          <w:noProof/>
        </w:rPr>
        <w:t>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и срок исполнения обязательств.</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Если Сторона не направит или несвоевременно направит извещение, она ли</w:t>
      </w:r>
      <w:r w:rsidR="007964E2" w:rsidRPr="00F96FD2">
        <w:rPr>
          <w:rFonts w:ascii="PT Astra Serif" w:hAnsi="PT Astra Serif" w:cs="Times New Roman"/>
          <w:noProof/>
        </w:rPr>
        <w:t>ш</w:t>
      </w:r>
      <w:r w:rsidR="00700F0C" w:rsidRPr="00F96FD2">
        <w:rPr>
          <w:rFonts w:ascii="PT Astra Serif" w:hAnsi="PT Astra Serif" w:cs="Times New Roman"/>
          <w:noProof/>
        </w:rPr>
        <w:t xml:space="preserve">ается права ссылаться </w:t>
      </w:r>
      <w:r w:rsidR="00700F0C" w:rsidRPr="00F96FD2">
        <w:rPr>
          <w:rFonts w:ascii="PT Astra Serif" w:hAnsi="PT Astra Serif" w:cs="Times New Roman"/>
          <w:noProof/>
        </w:rPr>
        <w:lastRenderedPageBreak/>
        <w:t>на такие обстоятельства, а та</w:t>
      </w:r>
      <w:r w:rsidR="007964E2" w:rsidRPr="00F96FD2">
        <w:rPr>
          <w:rFonts w:ascii="PT Astra Serif" w:hAnsi="PT Astra Serif" w:cs="Times New Roman"/>
          <w:noProof/>
        </w:rPr>
        <w:t>к</w:t>
      </w:r>
      <w:r w:rsidR="00700F0C" w:rsidRPr="00F96FD2">
        <w:rPr>
          <w:rFonts w:ascii="PT Astra Serif" w:hAnsi="PT Astra Serif" w:cs="Times New Roman"/>
          <w:noProof/>
        </w:rPr>
        <w:t>же должна возместить другой Стороне убытки, причиненные неизвещением или несвоевременным извещением.</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.4. Сторона должна в течение 10 дней с момента прекращения форс-мажорных обстоятельств передать другой Стороне сертифик</w:t>
      </w:r>
      <w:r w:rsidR="00FA27AE" w:rsidRPr="00F96FD2">
        <w:rPr>
          <w:rFonts w:ascii="PT Astra Serif" w:hAnsi="PT Astra Serif" w:cs="Times New Roman"/>
          <w:noProof/>
        </w:rPr>
        <w:t xml:space="preserve">ат торгово-промышленной палаты </w:t>
      </w:r>
      <w:r w:rsidR="00700F0C" w:rsidRPr="00F96FD2">
        <w:rPr>
          <w:rFonts w:ascii="PT Astra Serif" w:hAnsi="PT Astra Serif" w:cs="Times New Roman"/>
          <w:noProof/>
        </w:rPr>
        <w:t>или иного компетентного органа или организации</w:t>
      </w:r>
      <w:r w:rsidR="00FA27AE" w:rsidRPr="00F96FD2">
        <w:rPr>
          <w:rFonts w:ascii="PT Astra Serif" w:hAnsi="PT Astra Serif" w:cs="Times New Roman"/>
          <w:noProof/>
        </w:rPr>
        <w:t xml:space="preserve"> о наличии и продолжительности </w:t>
      </w:r>
      <w:r w:rsidR="00700F0C" w:rsidRPr="00F96FD2">
        <w:rPr>
          <w:rFonts w:ascii="PT Astra Serif" w:hAnsi="PT Astra Serif" w:cs="Times New Roman"/>
          <w:noProof/>
        </w:rPr>
        <w:t xml:space="preserve">форс-мажорных обстоятельств. </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.5. В случае наступления форс-мажорных обстоятельств срок исполнения Сторонами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507481" w:rsidRPr="00F96FD2">
        <w:rPr>
          <w:rFonts w:ascii="PT Astra Serif" w:hAnsi="PT Astra Serif" w:cs="Times New Roman"/>
          <w:noProof/>
        </w:rPr>
        <w:t>Государственного</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а и достижения соответствующей договоренности.</w:t>
      </w:r>
    </w:p>
    <w:p w:rsidR="00F14A62" w:rsidRPr="00F96FD2" w:rsidRDefault="00F14A62" w:rsidP="00F96FD2">
      <w:pPr>
        <w:pStyle w:val="2a"/>
        <w:jc w:val="center"/>
        <w:rPr>
          <w:rFonts w:ascii="PT Astra Serif" w:hAnsi="PT Astra Serif" w:cs="Times New Roman"/>
          <w:b/>
          <w:bCs/>
        </w:rPr>
      </w:pPr>
    </w:p>
    <w:p w:rsidR="00700F0C" w:rsidRPr="00F96FD2" w:rsidRDefault="009B7B9A" w:rsidP="00F96FD2">
      <w:pPr>
        <w:pStyle w:val="2a"/>
        <w:jc w:val="center"/>
        <w:rPr>
          <w:rFonts w:ascii="PT Astra Serif" w:hAnsi="PT Astra Serif" w:cs="Times New Roman"/>
          <w:b/>
          <w:bCs/>
        </w:rPr>
      </w:pPr>
      <w:r w:rsidRPr="00F96FD2">
        <w:rPr>
          <w:rFonts w:ascii="PT Astra Serif" w:hAnsi="PT Astra Serif" w:cs="Times New Roman"/>
          <w:b/>
          <w:bCs/>
        </w:rPr>
        <w:t>8</w:t>
      </w:r>
      <w:r w:rsidR="00700F0C" w:rsidRPr="00F96FD2">
        <w:rPr>
          <w:rFonts w:ascii="PT Astra Serif" w:hAnsi="PT Astra Serif" w:cs="Times New Roman"/>
          <w:b/>
          <w:bCs/>
        </w:rPr>
        <w:t>. Порядок разрешения споров</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8</w:t>
      </w:r>
      <w:r w:rsidR="00700F0C" w:rsidRPr="00F96FD2">
        <w:rPr>
          <w:rFonts w:ascii="PT Astra Serif" w:hAnsi="PT Astra Serif" w:cs="Times New Roman"/>
        </w:rPr>
        <w:t xml:space="preserve">.1. Все споры и разногласия, возникающие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а, подлежат разрешению в Арбитражном суде Свердловской области в порядке, предусмотренном законодательством Российской Федерации.</w:t>
      </w:r>
    </w:p>
    <w:p w:rsidR="00700F0C" w:rsidRPr="00F96FD2"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8</w:t>
      </w:r>
      <w:r w:rsidR="00700F0C" w:rsidRPr="00F96FD2">
        <w:rPr>
          <w:rFonts w:ascii="PT Astra Serif" w:hAnsi="PT Astra Serif" w:cs="Times New Roman"/>
        </w:rPr>
        <w:t>.2. Досудебный порядок урегулирования споров, предусматривающий направление претензии контрагенту, является обязательным.</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ab/>
        <w:t xml:space="preserve">Сторона, которой предъявлена претензия, обязана рассмотреть такую претензию в течение </w:t>
      </w:r>
      <w:r w:rsidR="00F20EB1" w:rsidRPr="00F96FD2">
        <w:rPr>
          <w:rFonts w:ascii="PT Astra Serif" w:hAnsi="PT Astra Serif" w:cs="Times New Roman"/>
        </w:rPr>
        <w:t>3</w:t>
      </w:r>
      <w:r w:rsidRPr="00F96FD2">
        <w:rPr>
          <w:rFonts w:ascii="PT Astra Serif" w:hAnsi="PT Astra Serif" w:cs="Times New Roman"/>
        </w:rPr>
        <w:t>0 (</w:t>
      </w:r>
      <w:r w:rsidR="00F20EB1" w:rsidRPr="00F96FD2">
        <w:rPr>
          <w:rFonts w:ascii="PT Astra Serif" w:hAnsi="PT Astra Serif" w:cs="Times New Roman"/>
        </w:rPr>
        <w:t>три</w:t>
      </w:r>
      <w:r w:rsidR="0082627E" w:rsidRPr="00F96FD2">
        <w:rPr>
          <w:rFonts w:ascii="PT Astra Serif" w:hAnsi="PT Astra Serif" w:cs="Times New Roman"/>
        </w:rPr>
        <w:t>дцати</w:t>
      </w:r>
      <w:r w:rsidRPr="00F96FD2">
        <w:rPr>
          <w:rFonts w:ascii="PT Astra Serif" w:hAnsi="PT Astra Serif" w:cs="Times New Roman"/>
        </w:rPr>
        <w:t>) календарных дней с момента ее получения и сообщить о своем решении другой Стороне путем направления ответа в письменной форме.</w:t>
      </w:r>
    </w:p>
    <w:p w:rsidR="00606758" w:rsidRPr="00F96FD2" w:rsidRDefault="00606758" w:rsidP="00F96FD2">
      <w:pPr>
        <w:pStyle w:val="2a"/>
        <w:ind w:firstLine="708"/>
        <w:jc w:val="both"/>
        <w:rPr>
          <w:rFonts w:ascii="PT Astra Serif" w:hAnsi="PT Astra Serif" w:cs="Times New Roman"/>
        </w:rPr>
      </w:pPr>
    </w:p>
    <w:p w:rsidR="00700F0C" w:rsidRPr="00F96FD2" w:rsidRDefault="009B7B9A" w:rsidP="00F96FD2">
      <w:pPr>
        <w:pStyle w:val="2a"/>
        <w:jc w:val="center"/>
        <w:rPr>
          <w:rFonts w:ascii="PT Astra Serif" w:hAnsi="PT Astra Serif" w:cs="Times New Roman"/>
          <w:b/>
          <w:bCs/>
        </w:rPr>
      </w:pPr>
      <w:r w:rsidRPr="00F96FD2">
        <w:rPr>
          <w:rFonts w:ascii="PT Astra Serif" w:hAnsi="PT Astra Serif" w:cs="Times New Roman"/>
          <w:b/>
          <w:bCs/>
        </w:rPr>
        <w:t>9</w:t>
      </w:r>
      <w:r w:rsidR="00700F0C" w:rsidRPr="00F96FD2">
        <w:rPr>
          <w:rFonts w:ascii="PT Astra Serif" w:hAnsi="PT Astra Serif" w:cs="Times New Roman"/>
          <w:b/>
          <w:bCs/>
        </w:rPr>
        <w:t xml:space="preserve">. Изменение, расторжение </w:t>
      </w:r>
      <w:r w:rsidR="00507481" w:rsidRPr="00F96FD2">
        <w:rPr>
          <w:rFonts w:ascii="PT Astra Serif" w:hAnsi="PT Astra Serif" w:cs="Times New Roman"/>
          <w:b/>
          <w:bCs/>
        </w:rPr>
        <w:t>Государственного</w:t>
      </w:r>
      <w:r w:rsidR="00854D04" w:rsidRPr="00F96FD2">
        <w:rPr>
          <w:rFonts w:ascii="PT Astra Serif" w:hAnsi="PT Astra Serif" w:cs="Times New Roman"/>
          <w:b/>
          <w:bCs/>
        </w:rPr>
        <w:t xml:space="preserve"> контракт</w:t>
      </w:r>
      <w:r w:rsidR="00700F0C" w:rsidRPr="00F96FD2">
        <w:rPr>
          <w:rFonts w:ascii="PT Astra Serif" w:hAnsi="PT Astra Serif" w:cs="Times New Roman"/>
          <w:b/>
          <w:bCs/>
        </w:rPr>
        <w:t>а</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9</w:t>
      </w:r>
      <w:r w:rsidR="00700F0C" w:rsidRPr="00F96FD2">
        <w:rPr>
          <w:rFonts w:ascii="PT Astra Serif" w:hAnsi="PT Astra Serif" w:cs="Times New Roman"/>
        </w:rPr>
        <w:t xml:space="preserve">.1. </w:t>
      </w:r>
      <w:r w:rsidR="00854D04" w:rsidRPr="00F96FD2">
        <w:rPr>
          <w:rFonts w:ascii="PT Astra Serif" w:hAnsi="PT Astra Serif" w:cs="Times New Roman"/>
        </w:rPr>
        <w:t>Государственный контракт</w:t>
      </w:r>
      <w:r w:rsidR="00700F0C" w:rsidRPr="00F96FD2">
        <w:rPr>
          <w:rFonts w:ascii="PT Astra Serif" w:hAnsi="PT Astra Serif" w:cs="Times New Roman"/>
        </w:rPr>
        <w:t xml:space="preserve"> может быть изменен по соглашению Сторон в случаях, предусмотренных Федеральным законом от 05.04.2013 № 44-ФЗ «О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ной системе в сфере закупок товаров, работ, услуг для обеспечения государственных и муниципальных нужд».</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ab/>
        <w:t>9</w:t>
      </w:r>
      <w:r w:rsidR="00700F0C" w:rsidRPr="00F96FD2">
        <w:rPr>
          <w:rFonts w:ascii="PT Astra Serif" w:hAnsi="PT Astra Serif" w:cs="Times New Roman"/>
        </w:rPr>
        <w:t xml:space="preserve">.2. Все изменения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действительны, если они оформлены в виде дополнительного соглашения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и подписаны Сторонами.</w:t>
      </w:r>
    </w:p>
    <w:p w:rsidR="00700F0C" w:rsidRPr="00F96FD2"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9</w:t>
      </w:r>
      <w:r w:rsidR="00700F0C" w:rsidRPr="00F96FD2">
        <w:rPr>
          <w:rFonts w:ascii="PT Astra Serif" w:hAnsi="PT Astra Serif" w:cs="Times New Roman"/>
        </w:rPr>
        <w:t xml:space="preserve">.3. Расторжение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допускается по соглашению сторон, по решению суда или в связи с односторонним отказом Государственного заказчика от исполнения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в соответствии с гражданским законодательством РФ, в </w:t>
      </w:r>
      <w:proofErr w:type="gramStart"/>
      <w:r w:rsidR="00700F0C" w:rsidRPr="00F96FD2">
        <w:rPr>
          <w:rFonts w:ascii="PT Astra Serif" w:hAnsi="PT Astra Serif" w:cs="Times New Roman"/>
        </w:rPr>
        <w:t>порядке</w:t>
      </w:r>
      <w:proofErr w:type="gramEnd"/>
      <w:r w:rsidR="00700F0C" w:rsidRPr="00F96FD2">
        <w:rPr>
          <w:rFonts w:ascii="PT Astra Serif" w:hAnsi="PT Astra Serif" w:cs="Times New Roman"/>
        </w:rPr>
        <w:t xml:space="preserve"> предусмотренном ст. 95 Федерального закона от 05.04.2013 № 44-ФЗ.</w:t>
      </w:r>
    </w:p>
    <w:p w:rsidR="00B275A8"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9</w:t>
      </w:r>
      <w:r w:rsidR="00700F0C" w:rsidRPr="00F96FD2">
        <w:rPr>
          <w:rFonts w:ascii="PT Astra Serif" w:hAnsi="PT Astra Serif" w:cs="Times New Roman"/>
        </w:rPr>
        <w:t xml:space="preserve">.4. В случае расторжения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w:t>
      </w:r>
      <w:r w:rsidR="00147F58" w:rsidRPr="00F96FD2">
        <w:rPr>
          <w:rFonts w:ascii="PT Astra Serif" w:hAnsi="PT Astra Serif" w:cs="Times New Roman"/>
        </w:rPr>
        <w:t xml:space="preserve">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147F58" w:rsidRPr="00F96FD2">
        <w:rPr>
          <w:rFonts w:ascii="PT Astra Serif" w:hAnsi="PT Astra Serif" w:cs="Times New Roman"/>
        </w:rPr>
        <w:t>а.</w:t>
      </w:r>
    </w:p>
    <w:p w:rsidR="00D41849" w:rsidRDefault="00D41849" w:rsidP="00F96FD2">
      <w:pPr>
        <w:pStyle w:val="2a"/>
        <w:ind w:firstLine="708"/>
        <w:jc w:val="both"/>
        <w:rPr>
          <w:rFonts w:ascii="PT Astra Serif" w:hAnsi="PT Astra Serif" w:cs="Times New Roman"/>
        </w:rPr>
      </w:pPr>
    </w:p>
    <w:p w:rsidR="00D41849" w:rsidRPr="00D41849" w:rsidRDefault="00D41849" w:rsidP="00D41849">
      <w:pPr>
        <w:pStyle w:val="2a"/>
        <w:jc w:val="center"/>
        <w:rPr>
          <w:rFonts w:ascii="PT Astra Serif" w:hAnsi="PT Astra Serif" w:cs="Times New Roman"/>
          <w:b/>
        </w:rPr>
      </w:pPr>
      <w:r>
        <w:rPr>
          <w:rFonts w:ascii="PT Astra Serif" w:hAnsi="PT Astra Serif" w:cs="Times New Roman"/>
          <w:b/>
        </w:rPr>
        <w:t>10</w:t>
      </w:r>
      <w:r w:rsidRPr="00D41849">
        <w:rPr>
          <w:rFonts w:ascii="PT Astra Serif" w:hAnsi="PT Astra Serif" w:cs="Times New Roman"/>
          <w:b/>
        </w:rPr>
        <w:t>. Антикоррупционная оговорка</w:t>
      </w:r>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 xml:space="preserve">.2. </w:t>
      </w:r>
      <w:proofErr w:type="gramStart"/>
      <w:r w:rsidRPr="00D41849">
        <w:rPr>
          <w:rFonts w:ascii="PT Astra Serif" w:hAnsi="PT Astra Serif" w:cs="Times New Roman"/>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 xml:space="preserve">.3. В случае возникновения у Стороны обоснованных подозрений, что произошло или может произойти нарушение каких-либо положений, указанных в пункте </w:t>
      </w:r>
      <w:r>
        <w:rPr>
          <w:rFonts w:ascii="PT Astra Serif" w:hAnsi="PT Astra Serif" w:cs="Times New Roman"/>
        </w:rPr>
        <w:t>10</w:t>
      </w:r>
      <w:r w:rsidRPr="00D41849">
        <w:rPr>
          <w:rFonts w:ascii="PT Astra Serif" w:hAnsi="PT Astra Serif" w:cs="Times New Roman"/>
        </w:rPr>
        <w:t xml:space="preserve">.1.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D41849">
        <w:rPr>
          <w:rFonts w:ascii="PT Astra Serif" w:hAnsi="PT Astra Serif" w:cs="Times New Roman"/>
        </w:rPr>
        <w:t>с даты</w:t>
      </w:r>
      <w:proofErr w:type="gramEnd"/>
      <w:r w:rsidRPr="00D41849">
        <w:rPr>
          <w:rFonts w:ascii="PT Astra Serif" w:hAnsi="PT Astra Serif" w:cs="Times New Roman"/>
        </w:rPr>
        <w:t xml:space="preserve"> письменного уведомления о нарушении.</w:t>
      </w:r>
    </w:p>
    <w:p w:rsidR="00D41849" w:rsidRPr="00D41849" w:rsidRDefault="00D41849" w:rsidP="00D41849">
      <w:pPr>
        <w:pStyle w:val="2a"/>
        <w:ind w:firstLine="708"/>
        <w:jc w:val="both"/>
        <w:rPr>
          <w:rFonts w:ascii="PT Astra Serif" w:hAnsi="PT Astra Serif" w:cs="Times New Roman"/>
        </w:rPr>
      </w:pPr>
      <w:proofErr w:type="gramStart"/>
      <w:r w:rsidRPr="00D41849">
        <w:rPr>
          <w:rFonts w:ascii="PT Astra Serif" w:hAnsi="PT Astra Serif" w:cs="Times New Roman"/>
        </w:rPr>
        <w:lastRenderedPageBreak/>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D41849">
        <w:rPr>
          <w:rFonts w:ascii="PT Astra Serif" w:hAnsi="PT Astra Serif" w:cs="Times New Roman"/>
        </w:rPr>
        <w:t xml:space="preserve"> актов о противодействии коррупции.</w:t>
      </w:r>
    </w:p>
    <w:p w:rsid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D41849" w:rsidRPr="00F96FD2" w:rsidRDefault="00D41849" w:rsidP="00D41849">
      <w:pPr>
        <w:pStyle w:val="2a"/>
        <w:ind w:firstLine="708"/>
        <w:jc w:val="both"/>
        <w:rPr>
          <w:rFonts w:ascii="PT Astra Serif" w:hAnsi="PT Astra Serif" w:cs="Times New Roman"/>
        </w:rPr>
      </w:pPr>
    </w:p>
    <w:p w:rsidR="00700F0C" w:rsidRPr="00F96FD2" w:rsidRDefault="000F49A7" w:rsidP="00F96FD2">
      <w:pPr>
        <w:pStyle w:val="2a"/>
        <w:jc w:val="center"/>
        <w:rPr>
          <w:rFonts w:ascii="PT Astra Serif" w:hAnsi="PT Astra Serif" w:cs="Times New Roman"/>
          <w:b/>
          <w:bCs/>
        </w:rPr>
      </w:pPr>
      <w:r w:rsidRPr="00F96FD2">
        <w:rPr>
          <w:rFonts w:ascii="PT Astra Serif" w:hAnsi="PT Astra Serif" w:cs="Times New Roman"/>
          <w:b/>
          <w:bCs/>
        </w:rPr>
        <w:t>1</w:t>
      </w:r>
      <w:r w:rsidR="00D41849">
        <w:rPr>
          <w:rFonts w:ascii="PT Astra Serif" w:hAnsi="PT Astra Serif" w:cs="Times New Roman"/>
          <w:b/>
          <w:bCs/>
        </w:rPr>
        <w:t>1</w:t>
      </w:r>
      <w:r w:rsidR="00700F0C" w:rsidRPr="00F96FD2">
        <w:rPr>
          <w:rFonts w:ascii="PT Astra Serif" w:hAnsi="PT Astra Serif" w:cs="Times New Roman"/>
          <w:b/>
          <w:bCs/>
        </w:rPr>
        <w:t>. Прочие условия</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Pr="00F96FD2">
        <w:rPr>
          <w:rFonts w:ascii="PT Astra Serif" w:hAnsi="PT Astra Serif" w:cs="Times New Roman"/>
        </w:rPr>
        <w:t>.</w:t>
      </w:r>
      <w:r w:rsidR="000F49A7" w:rsidRPr="00F96FD2">
        <w:rPr>
          <w:rFonts w:ascii="PT Astra Serif" w:hAnsi="PT Astra Serif" w:cs="Times New Roman"/>
        </w:rPr>
        <w:t>1</w:t>
      </w:r>
      <w:r w:rsidRPr="00F96FD2">
        <w:rPr>
          <w:rFonts w:ascii="PT Astra Serif" w:hAnsi="PT Astra Serif" w:cs="Times New Roman"/>
        </w:rPr>
        <w:t>. В случае изменения юридических адресов, банковских и отгрузочных реквизитов Сторона обязана сообщить об</w:t>
      </w:r>
      <w:r w:rsidR="008414DF" w:rsidRPr="00F96FD2">
        <w:rPr>
          <w:rFonts w:ascii="PT Astra Serif" w:hAnsi="PT Astra Serif" w:cs="Times New Roman"/>
        </w:rPr>
        <w:t xml:space="preserve"> этом другой Стороне в течение 1</w:t>
      </w:r>
      <w:r w:rsidRPr="00F96FD2">
        <w:rPr>
          <w:rFonts w:ascii="PT Astra Serif" w:hAnsi="PT Astra Serif" w:cs="Times New Roman"/>
        </w:rPr>
        <w:t xml:space="preserve"> (</w:t>
      </w:r>
      <w:r w:rsidR="008414DF" w:rsidRPr="00F96FD2">
        <w:rPr>
          <w:rFonts w:ascii="PT Astra Serif" w:hAnsi="PT Astra Serif" w:cs="Times New Roman"/>
        </w:rPr>
        <w:t>одного</w:t>
      </w:r>
      <w:r w:rsidRPr="00F96FD2">
        <w:rPr>
          <w:rFonts w:ascii="PT Astra Serif" w:hAnsi="PT Astra Serif" w:cs="Times New Roman"/>
        </w:rPr>
        <w:t>) рабоч</w:t>
      </w:r>
      <w:r w:rsidR="008414DF" w:rsidRPr="00F96FD2">
        <w:rPr>
          <w:rFonts w:ascii="PT Astra Serif" w:hAnsi="PT Astra Serif" w:cs="Times New Roman"/>
        </w:rPr>
        <w:t>его</w:t>
      </w:r>
      <w:r w:rsidRPr="00F96FD2">
        <w:rPr>
          <w:rFonts w:ascii="PT Astra Serif" w:hAnsi="PT Astra Serif" w:cs="Times New Roman"/>
        </w:rPr>
        <w:t xml:space="preserve"> дн</w:t>
      </w:r>
      <w:r w:rsidR="008414DF" w:rsidRPr="00F96FD2">
        <w:rPr>
          <w:rFonts w:ascii="PT Astra Serif" w:hAnsi="PT Astra Serif" w:cs="Times New Roman"/>
        </w:rPr>
        <w:t>я</w:t>
      </w:r>
      <w:r w:rsidRPr="00F96FD2">
        <w:rPr>
          <w:rFonts w:ascii="PT Astra Serif" w:hAnsi="PT Astra Serif" w:cs="Times New Roman"/>
        </w:rPr>
        <w:t xml:space="preserve"> в письменной форме.</w:t>
      </w:r>
    </w:p>
    <w:p w:rsidR="00700F0C" w:rsidRPr="00F96FD2" w:rsidRDefault="000F49A7"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00700F0C" w:rsidRPr="00F96FD2">
        <w:rPr>
          <w:rFonts w:ascii="PT Astra Serif" w:hAnsi="PT Astra Serif" w:cs="Times New Roman"/>
        </w:rPr>
        <w:t>.</w:t>
      </w:r>
      <w:r w:rsidRPr="00F96FD2">
        <w:rPr>
          <w:rFonts w:ascii="PT Astra Serif" w:hAnsi="PT Astra Serif" w:cs="Times New Roman"/>
        </w:rPr>
        <w:t>2</w:t>
      </w:r>
      <w:r w:rsidR="00700F0C" w:rsidRPr="00F96FD2">
        <w:rPr>
          <w:rFonts w:ascii="PT Astra Serif" w:hAnsi="PT Astra Serif" w:cs="Times New Roman"/>
        </w:rPr>
        <w:t xml:space="preserve">.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не допускается перемена Поставщика, </w:t>
      </w:r>
      <w:r w:rsidR="002A4A77" w:rsidRPr="00F96FD2">
        <w:rPr>
          <w:rFonts w:ascii="PT Astra Serif" w:hAnsi="PT Astra Serif" w:cs="Times New Roman"/>
        </w:rPr>
        <w:t>з</w:t>
      </w:r>
      <w:r w:rsidR="00700F0C" w:rsidRPr="00F96FD2">
        <w:rPr>
          <w:rFonts w:ascii="PT Astra Serif" w:hAnsi="PT Astra Serif" w:cs="Times New Roman"/>
        </w:rPr>
        <w:t xml:space="preserve">а исключением случаев, когда новый Поставщик является правопреемником Поставщика по такому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его права и обязанности по такому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переходят к новому Государственному заказчику в том же объеме и на тех же условиях.</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000F49A7" w:rsidRPr="00F96FD2">
        <w:rPr>
          <w:rFonts w:ascii="PT Astra Serif" w:hAnsi="PT Astra Serif" w:cs="Times New Roman"/>
        </w:rPr>
        <w:t>.3</w:t>
      </w:r>
      <w:r w:rsidRPr="00F96FD2">
        <w:rPr>
          <w:rFonts w:ascii="PT Astra Serif" w:hAnsi="PT Astra Serif" w:cs="Times New Roman"/>
        </w:rPr>
        <w:t xml:space="preserve">. Во всем остальном, что не предусмотрено </w:t>
      </w:r>
      <w:r w:rsidR="00507481" w:rsidRPr="00F96FD2">
        <w:rPr>
          <w:rFonts w:ascii="PT Astra Serif" w:hAnsi="PT Astra Serif" w:cs="Times New Roman"/>
        </w:rPr>
        <w:t>Государственным</w:t>
      </w:r>
      <w:r w:rsidR="00854D04" w:rsidRPr="00F96FD2">
        <w:rPr>
          <w:rFonts w:ascii="PT Astra Serif" w:hAnsi="PT Astra Serif" w:cs="Times New Roman"/>
        </w:rPr>
        <w:t xml:space="preserve"> контракт</w:t>
      </w:r>
      <w:r w:rsidRPr="00F96FD2">
        <w:rPr>
          <w:rFonts w:ascii="PT Astra Serif" w:hAnsi="PT Astra Serif" w:cs="Times New Roman"/>
        </w:rPr>
        <w:t>ом, Стороны руководствуются законодательством Российской Федерации.</w:t>
      </w:r>
    </w:p>
    <w:p w:rsidR="00700F0C" w:rsidRPr="00F96FD2" w:rsidRDefault="000F49A7"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Pr="00F96FD2">
        <w:rPr>
          <w:rFonts w:ascii="PT Astra Serif" w:hAnsi="PT Astra Serif" w:cs="Times New Roman"/>
        </w:rPr>
        <w:t>.4</w:t>
      </w:r>
      <w:r w:rsidR="00700F0C" w:rsidRPr="00F96FD2">
        <w:rPr>
          <w:rFonts w:ascii="PT Astra Serif" w:hAnsi="PT Astra Serif" w:cs="Times New Roman"/>
        </w:rPr>
        <w:t xml:space="preserve">. Приложения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являющиеся его неотъемлемой частью:</w:t>
      </w:r>
    </w:p>
    <w:p w:rsidR="00915B73"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Прил</w:t>
      </w:r>
      <w:r w:rsidR="00606758" w:rsidRPr="00F96FD2">
        <w:rPr>
          <w:rFonts w:ascii="PT Astra Serif" w:hAnsi="PT Astra Serif" w:cs="Times New Roman"/>
        </w:rPr>
        <w:t xml:space="preserve">ожение № 1 – </w:t>
      </w:r>
      <w:r w:rsidR="0062096F" w:rsidRPr="00F96FD2">
        <w:rPr>
          <w:rFonts w:ascii="PT Astra Serif" w:hAnsi="PT Astra Serif" w:cs="Times New Roman"/>
        </w:rPr>
        <w:t>Спецификация</w:t>
      </w:r>
      <w:r w:rsidR="00103D1D" w:rsidRPr="00F96FD2">
        <w:rPr>
          <w:rFonts w:ascii="PT Astra Serif" w:hAnsi="PT Astra Serif" w:cs="Times New Roman"/>
        </w:rPr>
        <w:t>.</w:t>
      </w:r>
    </w:p>
    <w:p w:rsidR="00915B73" w:rsidRPr="00F96FD2" w:rsidRDefault="00915B73" w:rsidP="00F96FD2">
      <w:pPr>
        <w:pStyle w:val="2a"/>
        <w:jc w:val="both"/>
        <w:rPr>
          <w:rFonts w:ascii="PT Astra Serif" w:hAnsi="PT Astra Serif" w:cs="Times New Roman"/>
        </w:rPr>
      </w:pPr>
    </w:p>
    <w:p w:rsidR="00700F0C" w:rsidRPr="00F96FD2" w:rsidRDefault="00700F0C" w:rsidP="00F96FD2">
      <w:pPr>
        <w:pStyle w:val="2a"/>
        <w:jc w:val="center"/>
        <w:rPr>
          <w:rFonts w:ascii="PT Astra Serif" w:hAnsi="PT Astra Serif" w:cs="Times New Roman"/>
          <w:b/>
          <w:bCs/>
        </w:rPr>
      </w:pPr>
      <w:r w:rsidRPr="00F96FD2">
        <w:rPr>
          <w:rFonts w:ascii="PT Astra Serif" w:hAnsi="PT Astra Serif" w:cs="Times New Roman"/>
          <w:b/>
          <w:bCs/>
        </w:rPr>
        <w:t>1</w:t>
      </w:r>
      <w:r w:rsidR="00D41849">
        <w:rPr>
          <w:rFonts w:ascii="PT Astra Serif" w:hAnsi="PT Astra Serif" w:cs="Times New Roman"/>
          <w:b/>
          <w:bCs/>
        </w:rPr>
        <w:t>2</w:t>
      </w:r>
      <w:r w:rsidRPr="00F96FD2">
        <w:rPr>
          <w:rFonts w:ascii="PT Astra Serif" w:hAnsi="PT Astra Serif" w:cs="Times New Roman"/>
          <w:b/>
          <w:bCs/>
        </w:rPr>
        <w:t xml:space="preserve">. Срок действия </w:t>
      </w:r>
      <w:r w:rsidR="00854D04" w:rsidRPr="00F96FD2">
        <w:rPr>
          <w:rFonts w:ascii="PT Astra Serif" w:hAnsi="PT Astra Serif" w:cs="Times New Roman"/>
          <w:b/>
          <w:bCs/>
        </w:rPr>
        <w:t>Государствен</w:t>
      </w:r>
      <w:r w:rsidR="00507481" w:rsidRPr="00F96FD2">
        <w:rPr>
          <w:rFonts w:ascii="PT Astra Serif" w:hAnsi="PT Astra Serif" w:cs="Times New Roman"/>
          <w:b/>
          <w:bCs/>
        </w:rPr>
        <w:t>ного</w:t>
      </w:r>
      <w:r w:rsidR="00854D04" w:rsidRPr="00F96FD2">
        <w:rPr>
          <w:rFonts w:ascii="PT Astra Serif" w:hAnsi="PT Astra Serif" w:cs="Times New Roman"/>
          <w:b/>
          <w:bCs/>
        </w:rPr>
        <w:t xml:space="preserve"> контракт</w:t>
      </w:r>
      <w:r w:rsidRPr="00F96FD2">
        <w:rPr>
          <w:rFonts w:ascii="PT Astra Serif" w:hAnsi="PT Astra Serif" w:cs="Times New Roman"/>
          <w:b/>
          <w:bCs/>
        </w:rPr>
        <w:t>а</w:t>
      </w:r>
    </w:p>
    <w:p w:rsidR="00700F0C" w:rsidRPr="00F96FD2" w:rsidRDefault="009B7B9A"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w:t>
      </w:r>
      <w:r w:rsidR="00D41849">
        <w:rPr>
          <w:rFonts w:ascii="PT Astra Serif" w:hAnsi="PT Astra Serif"/>
          <w:sz w:val="22"/>
          <w:szCs w:val="22"/>
        </w:rPr>
        <w:t>2</w:t>
      </w:r>
      <w:r w:rsidR="00700F0C" w:rsidRPr="00F96FD2">
        <w:rPr>
          <w:rFonts w:ascii="PT Astra Serif" w:hAnsi="PT Astra Serif"/>
          <w:sz w:val="22"/>
          <w:szCs w:val="22"/>
        </w:rPr>
        <w:t xml:space="preserve">.1 Настоящий </w:t>
      </w:r>
      <w:r w:rsidR="00854D04" w:rsidRPr="00F96FD2">
        <w:rPr>
          <w:rFonts w:ascii="PT Astra Serif" w:hAnsi="PT Astra Serif"/>
          <w:sz w:val="22"/>
          <w:szCs w:val="22"/>
        </w:rPr>
        <w:t>Государственный контракт</w:t>
      </w:r>
      <w:r w:rsidR="00700F0C" w:rsidRPr="00F96FD2">
        <w:rPr>
          <w:rFonts w:ascii="PT Astra Serif" w:hAnsi="PT Astra Serif"/>
          <w:sz w:val="22"/>
          <w:szCs w:val="22"/>
        </w:rPr>
        <w:t xml:space="preserve"> считается заключенным </w:t>
      </w:r>
      <w:proofErr w:type="gramStart"/>
      <w:r w:rsidR="00700F0C" w:rsidRPr="00F96FD2">
        <w:rPr>
          <w:rFonts w:ascii="PT Astra Serif" w:hAnsi="PT Astra Serif"/>
          <w:sz w:val="22"/>
          <w:szCs w:val="22"/>
        </w:rPr>
        <w:t xml:space="preserve">с </w:t>
      </w:r>
      <w:r w:rsidR="007A7A44" w:rsidRPr="00F96FD2">
        <w:rPr>
          <w:rFonts w:ascii="PT Astra Serif" w:hAnsi="PT Astra Serif"/>
          <w:sz w:val="22"/>
          <w:szCs w:val="22"/>
        </w:rPr>
        <w:t>даты подписания</w:t>
      </w:r>
      <w:proofErr w:type="gramEnd"/>
      <w:r w:rsidR="007A7A44" w:rsidRPr="00F96FD2">
        <w:rPr>
          <w:rFonts w:ascii="PT Astra Serif" w:hAnsi="PT Astra Serif"/>
          <w:sz w:val="22"/>
          <w:szCs w:val="22"/>
        </w:rPr>
        <w:t xml:space="preserve"> настоящего </w:t>
      </w:r>
      <w:r w:rsidR="00507481" w:rsidRPr="00F96FD2">
        <w:rPr>
          <w:rFonts w:ascii="PT Astra Serif" w:hAnsi="PT Astra Serif"/>
          <w:sz w:val="22"/>
          <w:szCs w:val="22"/>
        </w:rPr>
        <w:t>Государственного</w:t>
      </w:r>
      <w:r w:rsidR="00854D04" w:rsidRPr="00F96FD2">
        <w:rPr>
          <w:rFonts w:ascii="PT Astra Serif" w:hAnsi="PT Astra Serif"/>
          <w:sz w:val="22"/>
          <w:szCs w:val="22"/>
        </w:rPr>
        <w:t xml:space="preserve"> контракт</w:t>
      </w:r>
      <w:r w:rsidR="007A7A44" w:rsidRPr="00F96FD2">
        <w:rPr>
          <w:rFonts w:ascii="PT Astra Serif" w:hAnsi="PT Astra Serif"/>
          <w:sz w:val="22"/>
          <w:szCs w:val="22"/>
        </w:rPr>
        <w:t>а</w:t>
      </w:r>
      <w:r w:rsidR="000F49A7" w:rsidRPr="00F96FD2">
        <w:rPr>
          <w:rFonts w:ascii="PT Astra Serif" w:hAnsi="PT Astra Serif"/>
          <w:sz w:val="22"/>
          <w:szCs w:val="22"/>
        </w:rPr>
        <w:t xml:space="preserve"> </w:t>
      </w:r>
      <w:r w:rsidR="00700F0C" w:rsidRPr="00F96FD2">
        <w:rPr>
          <w:rFonts w:ascii="PT Astra Serif" w:hAnsi="PT Astra Serif"/>
          <w:sz w:val="22"/>
          <w:szCs w:val="22"/>
        </w:rPr>
        <w:t xml:space="preserve">и действует до «31» </w:t>
      </w:r>
      <w:r w:rsidR="00027852" w:rsidRPr="00F96FD2">
        <w:rPr>
          <w:rFonts w:ascii="PT Astra Serif" w:hAnsi="PT Astra Serif"/>
          <w:sz w:val="22"/>
          <w:szCs w:val="22"/>
        </w:rPr>
        <w:t xml:space="preserve">декабря </w:t>
      </w:r>
      <w:r w:rsidR="00935E6C" w:rsidRPr="00F96FD2">
        <w:rPr>
          <w:rFonts w:ascii="PT Astra Serif" w:hAnsi="PT Astra Serif"/>
          <w:sz w:val="22"/>
          <w:szCs w:val="22"/>
        </w:rPr>
        <w:t>2026</w:t>
      </w:r>
      <w:r w:rsidR="00700F0C" w:rsidRPr="00F96FD2">
        <w:rPr>
          <w:rFonts w:ascii="PT Astra Serif" w:hAnsi="PT Astra Serif"/>
          <w:sz w:val="22"/>
          <w:szCs w:val="22"/>
        </w:rPr>
        <w:t xml:space="preserve"> г., а в части осуществления оплаты и гарантийных обязательств – до их полного исполнения.</w:t>
      </w:r>
    </w:p>
    <w:p w:rsidR="00CF2BD9" w:rsidRPr="00F96FD2" w:rsidRDefault="00CF2BD9" w:rsidP="00F96FD2">
      <w:pPr>
        <w:spacing w:after="0" w:line="240" w:lineRule="auto"/>
        <w:ind w:firstLine="709"/>
        <w:rPr>
          <w:rFonts w:ascii="PT Astra Serif" w:hAnsi="PT Astra Serif"/>
          <w:color w:val="FF0000"/>
          <w:lang w:eastAsia="ru-RU"/>
        </w:rPr>
      </w:pPr>
      <w:r w:rsidRPr="00F96FD2">
        <w:rPr>
          <w:rFonts w:ascii="PT Astra Serif" w:hAnsi="PT Astra Serif"/>
          <w:color w:val="FF0000"/>
          <w:lang w:eastAsia="ru-RU"/>
        </w:rPr>
        <w:t>1</w:t>
      </w:r>
      <w:r w:rsidR="00D41849">
        <w:rPr>
          <w:rFonts w:ascii="PT Astra Serif" w:hAnsi="PT Astra Serif"/>
          <w:color w:val="FF0000"/>
          <w:lang w:eastAsia="ru-RU"/>
        </w:rPr>
        <w:t>2</w:t>
      </w:r>
      <w:r w:rsidRPr="00F96FD2">
        <w:rPr>
          <w:rFonts w:ascii="PT Astra Serif" w:hAnsi="PT Astra Serif"/>
          <w:color w:val="FF0000"/>
          <w:lang w:eastAsia="ru-RU"/>
        </w:rPr>
        <w:t xml:space="preserve">.2. Настоящий </w:t>
      </w:r>
      <w:r w:rsidR="00854D04" w:rsidRPr="00F96FD2">
        <w:rPr>
          <w:rFonts w:ascii="PT Astra Serif" w:hAnsi="PT Astra Serif"/>
          <w:color w:val="FF0000"/>
          <w:lang w:eastAsia="ru-RU"/>
        </w:rPr>
        <w:t>Государственный контракт</w:t>
      </w:r>
      <w:r w:rsidRPr="00F96FD2">
        <w:rPr>
          <w:rFonts w:ascii="PT Astra Serif" w:hAnsi="PT Astra Serif"/>
          <w:color w:val="FF0000"/>
          <w:lang w:eastAsia="ru-RU"/>
        </w:rPr>
        <w:t xml:space="preserve"> заключается в форме электронного документа, подписанного электронными цифровыми подписями уполномоченных представителей Государственного заказчика и Поставщика на «</w:t>
      </w:r>
      <w:proofErr w:type="gramStart"/>
      <w:r w:rsidR="0062096F" w:rsidRPr="00F96FD2">
        <w:rPr>
          <w:rFonts w:ascii="PT Astra Serif" w:hAnsi="PT Astra Serif"/>
          <w:color w:val="FF0000"/>
          <w:lang w:eastAsia="ru-RU"/>
        </w:rPr>
        <w:t>Едином</w:t>
      </w:r>
      <w:proofErr w:type="gramEnd"/>
      <w:r w:rsidR="0062096F" w:rsidRPr="00F96FD2">
        <w:rPr>
          <w:rFonts w:ascii="PT Astra Serif" w:hAnsi="PT Astra Serif"/>
          <w:color w:val="FF0000"/>
          <w:lang w:eastAsia="ru-RU"/>
        </w:rPr>
        <w:t xml:space="preserve"> агрегаторе торговли</w:t>
      </w:r>
      <w:r w:rsidRPr="00F96FD2">
        <w:rPr>
          <w:rFonts w:ascii="PT Astra Serif" w:hAnsi="PT Astra Serif"/>
          <w:color w:val="FF0000"/>
          <w:lang w:eastAsia="ru-RU"/>
        </w:rPr>
        <w:t>».</w:t>
      </w:r>
    </w:p>
    <w:p w:rsidR="00915B73" w:rsidRPr="00F96FD2" w:rsidRDefault="00915B73" w:rsidP="00F96FD2">
      <w:pPr>
        <w:pStyle w:val="30"/>
        <w:spacing w:after="0" w:line="240" w:lineRule="auto"/>
        <w:ind w:left="0"/>
        <w:jc w:val="center"/>
        <w:rPr>
          <w:rFonts w:ascii="PT Astra Serif" w:hAnsi="PT Astra Serif"/>
          <w:b/>
          <w:sz w:val="22"/>
          <w:szCs w:val="22"/>
        </w:rPr>
      </w:pPr>
    </w:p>
    <w:p w:rsidR="00700F0C" w:rsidRPr="00F96FD2" w:rsidRDefault="009B7B9A" w:rsidP="00F96FD2">
      <w:pPr>
        <w:pStyle w:val="30"/>
        <w:spacing w:after="0" w:line="240" w:lineRule="auto"/>
        <w:ind w:left="0"/>
        <w:jc w:val="center"/>
        <w:rPr>
          <w:rFonts w:ascii="PT Astra Serif" w:hAnsi="PT Astra Serif"/>
          <w:b/>
          <w:sz w:val="22"/>
          <w:szCs w:val="22"/>
        </w:rPr>
      </w:pPr>
      <w:r w:rsidRPr="00F96FD2">
        <w:rPr>
          <w:rFonts w:ascii="PT Astra Serif" w:hAnsi="PT Astra Serif"/>
          <w:b/>
          <w:sz w:val="22"/>
          <w:szCs w:val="22"/>
        </w:rPr>
        <w:t>1</w:t>
      </w:r>
      <w:r w:rsidR="00D41849">
        <w:rPr>
          <w:rFonts w:ascii="PT Astra Serif" w:hAnsi="PT Astra Serif"/>
          <w:b/>
          <w:sz w:val="22"/>
          <w:szCs w:val="22"/>
        </w:rPr>
        <w:t>3</w:t>
      </w:r>
      <w:r w:rsidR="00700F0C" w:rsidRPr="00F96FD2">
        <w:rPr>
          <w:rFonts w:ascii="PT Astra Serif" w:hAnsi="PT Astra Serif"/>
          <w:b/>
          <w:sz w:val="22"/>
          <w:szCs w:val="22"/>
        </w:rPr>
        <w:t>. Юридические адреса, банковские и отгрузочные реквизиты Сторон</w:t>
      </w:r>
      <w:r w:rsidR="00177EEB" w:rsidRPr="00F96FD2">
        <w:rPr>
          <w:rFonts w:ascii="PT Astra Serif" w:hAnsi="PT Astra Serif"/>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8"/>
      </w:tblGrid>
      <w:tr w:rsidR="00CF2BD9" w:rsidRPr="00F96FD2" w:rsidTr="00606758">
        <w:tc>
          <w:tcPr>
            <w:tcW w:w="4820" w:type="dxa"/>
            <w:tcBorders>
              <w:top w:val="single" w:sz="4" w:space="0" w:color="auto"/>
              <w:left w:val="single" w:sz="4" w:space="0" w:color="auto"/>
              <w:bottom w:val="single" w:sz="4" w:space="0" w:color="auto"/>
              <w:right w:val="single" w:sz="4" w:space="0" w:color="auto"/>
            </w:tcBorders>
            <w:shd w:val="clear" w:color="auto" w:fill="FFFFFF"/>
          </w:tcPr>
          <w:p w:rsidR="00CF2BD9" w:rsidRPr="00F96FD2" w:rsidRDefault="00EF4F69" w:rsidP="00F96FD2">
            <w:pPr>
              <w:spacing w:after="0" w:line="240" w:lineRule="auto"/>
              <w:jc w:val="center"/>
              <w:rPr>
                <w:rFonts w:ascii="PT Astra Serif" w:hAnsi="PT Astra Serif"/>
                <w:b/>
                <w:bCs/>
              </w:rPr>
            </w:pPr>
            <w:r w:rsidRPr="00F96FD2">
              <w:rPr>
                <w:rFonts w:ascii="PT Astra Serif" w:hAnsi="PT Astra Serif"/>
                <w:b/>
                <w:bCs/>
              </w:rPr>
              <w:t>Государственный заказчик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CF2BD9" w:rsidRPr="00F96FD2" w:rsidRDefault="00EF4F69" w:rsidP="00F96FD2">
            <w:pPr>
              <w:spacing w:after="0" w:line="240" w:lineRule="auto"/>
              <w:jc w:val="center"/>
              <w:rPr>
                <w:rFonts w:ascii="PT Astra Serif" w:hAnsi="PT Astra Serif"/>
                <w:b/>
                <w:bCs/>
              </w:rPr>
            </w:pPr>
            <w:r w:rsidRPr="00F96FD2">
              <w:rPr>
                <w:rFonts w:ascii="PT Astra Serif" w:hAnsi="PT Astra Serif"/>
                <w:b/>
                <w:bCs/>
              </w:rPr>
              <w:t>Поставщик</w:t>
            </w:r>
          </w:p>
        </w:tc>
      </w:tr>
      <w:tr w:rsidR="00B50674" w:rsidRPr="00F96FD2" w:rsidTr="00606758">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b/>
                <w:bCs/>
                <w:highlight w:val="yellow"/>
              </w:rPr>
            </w:pPr>
            <w:r w:rsidRPr="00F96FD2">
              <w:rPr>
                <w:rFonts w:ascii="PT Astra Serif" w:hAnsi="PT Astra Serif"/>
              </w:rPr>
              <w:t xml:space="preserve"> </w:t>
            </w:r>
            <w:r w:rsidRPr="00F96FD2">
              <w:rPr>
                <w:rFonts w:ascii="PT Astra Serif" w:hAnsi="PT Astra Serif"/>
                <w:b/>
                <w:color w:val="000000"/>
                <w:spacing w:val="-8"/>
              </w:rPr>
              <w:t>федеральное казенное учреждение «Исправительная колония № 13 Главного управления Федеральной службы исполнения наказаний по Свердловской области» (ФКУ ИК-13 ГУФСИН России по Свердловской области)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b/>
                <w:bCs/>
              </w:rPr>
            </w:pPr>
          </w:p>
        </w:tc>
      </w:tr>
      <w:tr w:rsidR="00B50674" w:rsidRPr="00F96FD2" w:rsidTr="00606758">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rPr>
            </w:pPr>
            <w:r w:rsidRPr="00F96FD2">
              <w:rPr>
                <w:rFonts w:ascii="PT Astra Serif" w:hAnsi="PT Astra Serif"/>
              </w:rPr>
              <w:t>6220</w:t>
            </w:r>
            <w:r w:rsidR="007B2E49" w:rsidRPr="00F96FD2">
              <w:rPr>
                <w:rFonts w:ascii="PT Astra Serif" w:hAnsi="PT Astra Serif"/>
              </w:rPr>
              <w:t>13</w:t>
            </w:r>
            <w:r w:rsidRPr="00F96FD2">
              <w:rPr>
                <w:rFonts w:ascii="PT Astra Serif" w:hAnsi="PT Astra Serif"/>
              </w:rPr>
              <w:t xml:space="preserve">, Свердловская область, г. Нижний Тагил, </w:t>
            </w:r>
            <w:r w:rsidRPr="00F96FD2">
              <w:rPr>
                <w:rFonts w:ascii="PT Astra Serif" w:hAnsi="PT Astra Serif"/>
              </w:rPr>
              <w:br/>
              <w:t xml:space="preserve">ул. Кулибина 61 </w:t>
            </w:r>
          </w:p>
          <w:p w:rsidR="00B50674" w:rsidRPr="00F96FD2" w:rsidRDefault="00B50674" w:rsidP="00F96FD2">
            <w:pPr>
              <w:spacing w:after="0" w:line="240" w:lineRule="auto"/>
              <w:rPr>
                <w:rFonts w:ascii="PT Astra Serif" w:hAnsi="PT Astra Serif"/>
              </w:rPr>
            </w:pPr>
            <w:r w:rsidRPr="00F96FD2">
              <w:rPr>
                <w:rFonts w:ascii="PT Astra Serif" w:hAnsi="PT Astra Serif"/>
              </w:rPr>
              <w:t>тел./3435/47-81-24</w:t>
            </w:r>
          </w:p>
          <w:p w:rsidR="00B50674" w:rsidRPr="00F96FD2" w:rsidRDefault="00D5675F" w:rsidP="00F96FD2">
            <w:pPr>
              <w:spacing w:after="0" w:line="240" w:lineRule="auto"/>
              <w:rPr>
                <w:rFonts w:ascii="PT Astra Serif" w:hAnsi="PT Astra Serif"/>
                <w:color w:val="000000"/>
                <w:spacing w:val="-8"/>
              </w:rPr>
            </w:pPr>
            <w:proofErr w:type="spellStart"/>
            <w:r w:rsidRPr="00F96FD2">
              <w:rPr>
                <w:rFonts w:ascii="PT Astra Serif" w:hAnsi="PT Astra Serif"/>
                <w:lang w:val="en-US"/>
              </w:rPr>
              <w:t>ik</w:t>
            </w:r>
            <w:proofErr w:type="spellEnd"/>
            <w:r w:rsidRPr="00F96FD2">
              <w:rPr>
                <w:rFonts w:ascii="PT Astra Serif" w:hAnsi="PT Astra Serif"/>
              </w:rPr>
              <w:t>13.</w:t>
            </w:r>
            <w:proofErr w:type="spellStart"/>
            <w:r w:rsidRPr="00F96FD2">
              <w:rPr>
                <w:rFonts w:ascii="PT Astra Serif" w:hAnsi="PT Astra Serif"/>
                <w:lang w:val="en-US"/>
              </w:rPr>
              <w:t>omto</w:t>
            </w:r>
            <w:proofErr w:type="spellEnd"/>
            <w:r w:rsidRPr="00F96FD2">
              <w:rPr>
                <w:rFonts w:ascii="PT Astra Serif" w:hAnsi="PT Astra Serif"/>
              </w:rPr>
              <w:t>@66.</w:t>
            </w:r>
            <w:proofErr w:type="spellStart"/>
            <w:r w:rsidRPr="00F96FD2">
              <w:rPr>
                <w:rFonts w:ascii="PT Astra Serif" w:hAnsi="PT Astra Serif"/>
                <w:lang w:val="en-US"/>
              </w:rPr>
              <w:t>fsin</w:t>
            </w:r>
            <w:proofErr w:type="spellEnd"/>
            <w:r w:rsidRPr="00F96FD2">
              <w:rPr>
                <w:rFonts w:ascii="PT Astra Serif" w:hAnsi="PT Astra Serif"/>
              </w:rPr>
              <w:t>.</w:t>
            </w:r>
            <w:proofErr w:type="spellStart"/>
            <w:r w:rsidRPr="00F96FD2">
              <w:rPr>
                <w:rFonts w:ascii="PT Astra Serif" w:hAnsi="PT Astra Serif"/>
                <w:lang w:val="en-US"/>
              </w:rPr>
              <w:t>gov</w:t>
            </w:r>
            <w:proofErr w:type="spellEnd"/>
            <w:r w:rsidRPr="00F96FD2">
              <w:rPr>
                <w:rFonts w:ascii="PT Astra Serif" w:hAnsi="PT Astra Serif"/>
              </w:rPr>
              <w:t>.</w:t>
            </w:r>
            <w:proofErr w:type="spellStart"/>
            <w:r w:rsidRPr="00F96FD2">
              <w:rPr>
                <w:rFonts w:ascii="PT Astra Serif" w:hAnsi="PT Astra Serif"/>
                <w:lang w:val="en-US"/>
              </w:rPr>
              <w:t>ru</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jc w:val="left"/>
              <w:rPr>
                <w:rFonts w:ascii="PT Astra Serif" w:hAnsi="PT Astra Serif"/>
              </w:rPr>
            </w:pPr>
          </w:p>
        </w:tc>
      </w:tr>
      <w:tr w:rsidR="00B50674" w:rsidRPr="00F96FD2" w:rsidTr="00006B6B">
        <w:trPr>
          <w:trHeight w:val="274"/>
        </w:trPr>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 xml:space="preserve">ИНН/КПП   6669012431 / 662301001   </w:t>
            </w:r>
          </w:p>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 xml:space="preserve">ОКПО 08830770 </w:t>
            </w:r>
          </w:p>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ОГРН 1026601373336</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 xml:space="preserve">Наименование кредитной организации: </w:t>
            </w:r>
            <w:r w:rsidR="00831BFD" w:rsidRPr="00F96FD2">
              <w:rPr>
                <w:rFonts w:ascii="PT Astra Serif" w:eastAsia="Times New Roman" w:hAnsi="PT Astra Serif"/>
                <w:bCs/>
              </w:rPr>
              <w:t xml:space="preserve">ОКЦ № 1 </w:t>
            </w:r>
            <w:proofErr w:type="spellStart"/>
            <w:r w:rsidR="00831BFD" w:rsidRPr="00F96FD2">
              <w:rPr>
                <w:rFonts w:ascii="PT Astra Serif" w:eastAsia="Times New Roman" w:hAnsi="PT Astra Serif"/>
                <w:bCs/>
              </w:rPr>
              <w:t>СибГУ</w:t>
            </w:r>
            <w:proofErr w:type="spellEnd"/>
            <w:r w:rsidR="00831BFD" w:rsidRPr="00F96FD2">
              <w:rPr>
                <w:rFonts w:ascii="PT Astra Serif" w:eastAsia="Times New Roman" w:hAnsi="PT Astra Serif"/>
                <w:bCs/>
              </w:rPr>
              <w:t xml:space="preserve"> Банка России</w:t>
            </w:r>
            <w:r w:rsidRPr="00F96FD2">
              <w:rPr>
                <w:rFonts w:ascii="PT Astra Serif" w:eastAsia="Times New Roman" w:hAnsi="PT Astra Serif"/>
                <w:bCs/>
              </w:rPr>
              <w:t>//УФК по Новосибирской области, г. Новосибирск</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БИК 015004950</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Лицевой счет 03621494980</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Расчетный счет 03211643000000015113</w:t>
            </w:r>
          </w:p>
          <w:p w:rsidR="00B50674" w:rsidRPr="00F96FD2" w:rsidRDefault="00020F49" w:rsidP="00F96FD2">
            <w:pPr>
              <w:spacing w:after="0" w:line="240" w:lineRule="auto"/>
              <w:ind w:firstLine="34"/>
              <w:jc w:val="left"/>
              <w:rPr>
                <w:rFonts w:ascii="PT Astra Serif" w:eastAsia="Times New Roman" w:hAnsi="PT Astra Serif"/>
              </w:rPr>
            </w:pPr>
            <w:r w:rsidRPr="00F96FD2">
              <w:rPr>
                <w:rFonts w:ascii="PT Astra Serif" w:eastAsia="Times New Roman" w:hAnsi="PT Astra Serif"/>
                <w:bCs/>
                <w:lang w:bidi="ru-RU"/>
              </w:rPr>
              <w:t xml:space="preserve">Корреспондентский счет </w:t>
            </w:r>
            <w:r w:rsidRPr="00F96FD2">
              <w:rPr>
                <w:rFonts w:ascii="PT Astra Serif" w:eastAsia="Times New Roman" w:hAnsi="PT Astra Serif"/>
                <w:bCs/>
                <w:lang w:bidi="ru-RU"/>
              </w:rPr>
              <w:lastRenderedPageBreak/>
              <w:t>40102810445370000043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hd w:val="clear" w:color="auto" w:fill="FFFFFF"/>
              <w:spacing w:after="0" w:line="240" w:lineRule="auto"/>
              <w:jc w:val="left"/>
              <w:rPr>
                <w:rFonts w:ascii="PT Astra Serif" w:hAnsi="PT Astra Serif"/>
                <w:b/>
                <w:bCs/>
              </w:rPr>
            </w:pPr>
          </w:p>
        </w:tc>
      </w:tr>
    </w:tbl>
    <w:p w:rsidR="00793149" w:rsidRPr="00F96FD2" w:rsidRDefault="009B7B9A" w:rsidP="00F96FD2">
      <w:pPr>
        <w:spacing w:after="0" w:line="240" w:lineRule="auto"/>
        <w:jc w:val="left"/>
        <w:rPr>
          <w:rFonts w:ascii="PT Astra Serif" w:hAnsi="PT Astra Serif"/>
        </w:rPr>
      </w:pPr>
      <w:r w:rsidRPr="00F96FD2">
        <w:rPr>
          <w:rFonts w:ascii="PT Astra Serif" w:hAnsi="PT Astra Serif"/>
        </w:rPr>
        <w:lastRenderedPageBreak/>
        <w:t xml:space="preserve">            </w:t>
      </w:r>
      <w:r w:rsidR="00743A22" w:rsidRPr="00F96FD2">
        <w:rPr>
          <w:rFonts w:ascii="PT Astra Serif" w:hAnsi="PT Astra Serif"/>
        </w:rPr>
        <w:t xml:space="preserve">        </w:t>
      </w:r>
      <w:r w:rsidR="00340174" w:rsidRPr="00F96FD2">
        <w:rPr>
          <w:rFonts w:ascii="PT Astra Serif" w:hAnsi="PT Astra Serif"/>
        </w:rPr>
        <w:t xml:space="preserve">  </w:t>
      </w:r>
      <w:bookmarkStart w:id="0" w:name="_GoBack"/>
      <w:bookmarkEnd w:id="0"/>
    </w:p>
    <w:p w:rsidR="008B27C8" w:rsidRPr="00F96FD2" w:rsidRDefault="00340174" w:rsidP="00F96FD2">
      <w:pPr>
        <w:spacing w:after="0" w:line="240" w:lineRule="auto"/>
        <w:jc w:val="left"/>
        <w:rPr>
          <w:rFonts w:ascii="PT Astra Serif" w:hAnsi="PT Astra Serif"/>
        </w:rPr>
      </w:pPr>
      <w:r w:rsidRPr="00F96FD2">
        <w:rPr>
          <w:rFonts w:ascii="PT Astra Serif" w:hAnsi="PT Astra Serif"/>
        </w:rPr>
        <w:t xml:space="preserve"> </w:t>
      </w:r>
    </w:p>
    <w:p w:rsidR="00793149" w:rsidRPr="00F96FD2" w:rsidRDefault="00793149" w:rsidP="00F96FD2">
      <w:pPr>
        <w:spacing w:after="0" w:line="240" w:lineRule="auto"/>
        <w:jc w:val="left"/>
        <w:rPr>
          <w:rFonts w:ascii="PT Astra Serif" w:hAnsi="PT Astra Serif"/>
        </w:rPr>
      </w:pPr>
    </w:p>
    <w:p w:rsidR="005D482E" w:rsidRPr="00F96FD2" w:rsidRDefault="00B50674" w:rsidP="00F96FD2">
      <w:pPr>
        <w:spacing w:after="0" w:line="240" w:lineRule="auto"/>
        <w:jc w:val="left"/>
        <w:rPr>
          <w:rFonts w:ascii="PT Astra Serif" w:hAnsi="PT Astra Serif"/>
        </w:rPr>
      </w:pPr>
      <w:r w:rsidRPr="00F96FD2">
        <w:rPr>
          <w:rFonts w:ascii="PT Astra Serif" w:hAnsi="PT Astra Serif"/>
        </w:rPr>
        <w:t xml:space="preserve">_______________/А.Н. </w:t>
      </w:r>
      <w:proofErr w:type="spellStart"/>
      <w:r w:rsidRPr="00F96FD2">
        <w:rPr>
          <w:rFonts w:ascii="PT Astra Serif" w:hAnsi="PT Astra Serif"/>
        </w:rPr>
        <w:t>Кастюнин</w:t>
      </w:r>
      <w:proofErr w:type="spellEnd"/>
      <w:r w:rsidRPr="00F96FD2">
        <w:rPr>
          <w:rFonts w:ascii="PT Astra Serif" w:hAnsi="PT Astra Serif"/>
        </w:rPr>
        <w:t xml:space="preserve">/                 </w:t>
      </w:r>
      <w:r w:rsidR="00793149" w:rsidRPr="00F96FD2">
        <w:rPr>
          <w:rFonts w:ascii="PT Astra Serif" w:hAnsi="PT Astra Serif"/>
        </w:rPr>
        <w:t xml:space="preserve">               </w:t>
      </w:r>
      <w:r w:rsidR="00606758" w:rsidRPr="00F96FD2">
        <w:rPr>
          <w:rFonts w:ascii="PT Astra Serif" w:hAnsi="PT Astra Serif"/>
        </w:rPr>
        <w:t xml:space="preserve"> </w:t>
      </w:r>
      <w:r w:rsidRPr="00F96FD2">
        <w:rPr>
          <w:rFonts w:ascii="PT Astra Serif" w:hAnsi="PT Astra Serif"/>
        </w:rPr>
        <w:t>___________________/</w:t>
      </w:r>
      <w:r w:rsidRPr="00F96FD2">
        <w:rPr>
          <w:rFonts w:ascii="PT Astra Serif" w:eastAsia="Times New Roman" w:hAnsi="PT Astra Serif"/>
          <w:bCs/>
          <w:lang w:eastAsia="ru-RU"/>
        </w:rPr>
        <w:t xml:space="preserve"> </w:t>
      </w:r>
      <w:r w:rsidR="007D74B4" w:rsidRPr="00F96FD2">
        <w:rPr>
          <w:rFonts w:ascii="PT Astra Serif" w:eastAsia="Times New Roman" w:hAnsi="PT Astra Serif"/>
          <w:bCs/>
          <w:lang w:eastAsia="ru-RU"/>
        </w:rPr>
        <w:t>____________</w:t>
      </w:r>
      <w:r w:rsidRPr="00F96FD2">
        <w:rPr>
          <w:rFonts w:ascii="PT Astra Serif" w:hAnsi="PT Astra Serif"/>
        </w:rPr>
        <w:t xml:space="preserve"> /                                  </w:t>
      </w:r>
    </w:p>
    <w:p w:rsidR="00030B3E" w:rsidRPr="00F96FD2" w:rsidRDefault="00030B3E" w:rsidP="00F96FD2">
      <w:pPr>
        <w:spacing w:after="0" w:line="240" w:lineRule="auto"/>
        <w:jc w:val="left"/>
        <w:rPr>
          <w:rFonts w:ascii="PT Astra Serif" w:hAnsi="PT Astra Serif"/>
        </w:rPr>
      </w:pPr>
    </w:p>
    <w:p w:rsidR="00030B3E" w:rsidRPr="00F96FD2" w:rsidRDefault="00030B3E" w:rsidP="00F96FD2">
      <w:pPr>
        <w:spacing w:after="0" w:line="240" w:lineRule="auto"/>
        <w:jc w:val="left"/>
        <w:rPr>
          <w:rFonts w:ascii="PT Astra Serif" w:hAnsi="PT Astra Serif"/>
        </w:rPr>
      </w:pPr>
    </w:p>
    <w:p w:rsidR="00987CD3" w:rsidRPr="00F96FD2" w:rsidRDefault="00D5675F" w:rsidP="00F96FD2">
      <w:pPr>
        <w:spacing w:after="0" w:line="240" w:lineRule="auto"/>
        <w:jc w:val="right"/>
        <w:rPr>
          <w:rFonts w:ascii="PT Astra Serif" w:hAnsi="PT Astra Serif"/>
        </w:rPr>
      </w:pPr>
      <w:r w:rsidRPr="00F96FD2">
        <w:rPr>
          <w:rFonts w:ascii="PT Astra Serif" w:hAnsi="PT Astra Serif"/>
        </w:rPr>
        <w:br w:type="page"/>
      </w:r>
      <w:r w:rsidR="00AC6CE9" w:rsidRPr="00F96FD2">
        <w:rPr>
          <w:rFonts w:ascii="PT Astra Serif" w:hAnsi="PT Astra Serif"/>
        </w:rPr>
        <w:lastRenderedPageBreak/>
        <w:t xml:space="preserve">Приложение  №1                                                           </w:t>
      </w:r>
    </w:p>
    <w:p w:rsidR="0062096F" w:rsidRPr="00F96FD2" w:rsidRDefault="00987CD3" w:rsidP="00F96FD2">
      <w:pPr>
        <w:spacing w:after="0" w:line="240" w:lineRule="auto"/>
        <w:jc w:val="right"/>
        <w:rPr>
          <w:rFonts w:ascii="PT Astra Serif" w:hAnsi="PT Astra Serif"/>
        </w:rPr>
      </w:pPr>
      <w:r w:rsidRPr="00F96FD2">
        <w:rPr>
          <w:rFonts w:ascii="PT Astra Serif" w:hAnsi="PT Astra Serif"/>
        </w:rPr>
        <w:t xml:space="preserve"> </w:t>
      </w:r>
      <w:r w:rsidR="00606758" w:rsidRPr="00F96FD2">
        <w:rPr>
          <w:rFonts w:ascii="PT Astra Serif" w:hAnsi="PT Astra Serif"/>
        </w:rPr>
        <w:t xml:space="preserve">к </w:t>
      </w:r>
      <w:r w:rsidR="00507481" w:rsidRPr="00F96FD2">
        <w:rPr>
          <w:rFonts w:ascii="PT Astra Serif" w:hAnsi="PT Astra Serif"/>
        </w:rPr>
        <w:t>Государственному</w:t>
      </w:r>
      <w:r w:rsidR="00854D04" w:rsidRPr="00F96FD2">
        <w:rPr>
          <w:rFonts w:ascii="PT Astra Serif" w:hAnsi="PT Astra Serif"/>
        </w:rPr>
        <w:t xml:space="preserve"> контракт</w:t>
      </w:r>
      <w:r w:rsidR="00606758" w:rsidRPr="00F96FD2">
        <w:rPr>
          <w:rFonts w:ascii="PT Astra Serif" w:hAnsi="PT Astra Serif"/>
        </w:rPr>
        <w:t xml:space="preserve">у </w:t>
      </w:r>
      <w:r w:rsidR="00AC6CE9" w:rsidRPr="00F96FD2">
        <w:rPr>
          <w:rFonts w:ascii="PT Astra Serif" w:hAnsi="PT Astra Serif"/>
        </w:rPr>
        <w:t xml:space="preserve">№ </w:t>
      </w:r>
      <w:r w:rsidR="00606758" w:rsidRPr="00F96FD2">
        <w:rPr>
          <w:rFonts w:ascii="PT Astra Serif" w:hAnsi="PT Astra Serif"/>
        </w:rPr>
        <w:t>_______</w:t>
      </w:r>
      <w:r w:rsidR="00334DC9" w:rsidRPr="00F96FD2">
        <w:rPr>
          <w:rFonts w:ascii="PT Astra Serif" w:hAnsi="PT Astra Serif"/>
        </w:rPr>
        <w:t>_</w:t>
      </w:r>
      <w:r w:rsidR="00AC6CE9" w:rsidRPr="00F96FD2">
        <w:rPr>
          <w:rFonts w:ascii="PT Astra Serif" w:hAnsi="PT Astra Serif"/>
        </w:rPr>
        <w:t xml:space="preserve"> </w:t>
      </w:r>
    </w:p>
    <w:p w:rsidR="00AC6CE9" w:rsidRPr="00F96FD2" w:rsidRDefault="00AC6CE9" w:rsidP="00F96FD2">
      <w:pPr>
        <w:spacing w:after="0" w:line="240" w:lineRule="auto"/>
        <w:jc w:val="right"/>
        <w:rPr>
          <w:rFonts w:ascii="PT Astra Serif" w:hAnsi="PT Astra Serif"/>
        </w:rPr>
      </w:pPr>
      <w:r w:rsidRPr="00F96FD2">
        <w:rPr>
          <w:rFonts w:ascii="PT Astra Serif" w:hAnsi="PT Astra Serif"/>
        </w:rPr>
        <w:t>от «</w:t>
      </w:r>
      <w:r w:rsidR="00334DC9" w:rsidRPr="00F96FD2">
        <w:rPr>
          <w:rFonts w:ascii="PT Astra Serif" w:hAnsi="PT Astra Serif"/>
        </w:rPr>
        <w:t>____</w:t>
      </w:r>
      <w:r w:rsidRPr="00F96FD2">
        <w:rPr>
          <w:rFonts w:ascii="PT Astra Serif" w:hAnsi="PT Astra Serif"/>
        </w:rPr>
        <w:t>»</w:t>
      </w:r>
      <w:r w:rsidR="00027852" w:rsidRPr="00F96FD2">
        <w:rPr>
          <w:rFonts w:ascii="PT Astra Serif" w:hAnsi="PT Astra Serif"/>
        </w:rPr>
        <w:t xml:space="preserve"> </w:t>
      </w:r>
      <w:r w:rsidR="00334DC9" w:rsidRPr="00F96FD2">
        <w:rPr>
          <w:rFonts w:ascii="PT Astra Serif" w:hAnsi="PT Astra Serif"/>
        </w:rPr>
        <w:t>_____________</w:t>
      </w:r>
      <w:r w:rsidR="00027852" w:rsidRPr="00F96FD2">
        <w:rPr>
          <w:rFonts w:ascii="PT Astra Serif" w:hAnsi="PT Astra Serif"/>
        </w:rPr>
        <w:t xml:space="preserve">   </w:t>
      </w:r>
      <w:r w:rsidR="00935E6C" w:rsidRPr="00F96FD2">
        <w:rPr>
          <w:rFonts w:ascii="PT Astra Serif" w:hAnsi="PT Astra Serif"/>
        </w:rPr>
        <w:t>2026</w:t>
      </w:r>
      <w:r w:rsidR="00D5675F" w:rsidRPr="00F96FD2">
        <w:rPr>
          <w:rFonts w:ascii="PT Astra Serif" w:hAnsi="PT Astra Serif"/>
        </w:rPr>
        <w:t xml:space="preserve"> </w:t>
      </w:r>
      <w:r w:rsidRPr="00F96FD2">
        <w:rPr>
          <w:rFonts w:ascii="PT Astra Serif" w:hAnsi="PT Astra Serif"/>
        </w:rPr>
        <w:t xml:space="preserve">г. </w:t>
      </w:r>
    </w:p>
    <w:p w:rsidR="00533B89" w:rsidRPr="00F96FD2" w:rsidRDefault="00533B89" w:rsidP="00F96FD2">
      <w:pPr>
        <w:spacing w:after="0" w:line="240" w:lineRule="auto"/>
        <w:ind w:firstLine="567"/>
        <w:jc w:val="center"/>
        <w:rPr>
          <w:rFonts w:ascii="PT Astra Serif" w:hAnsi="PT Astra Serif"/>
        </w:rPr>
      </w:pPr>
    </w:p>
    <w:p w:rsidR="00AC6CE9" w:rsidRPr="00F96FD2" w:rsidRDefault="0062096F" w:rsidP="00F96FD2">
      <w:pPr>
        <w:spacing w:after="0" w:line="240" w:lineRule="auto"/>
        <w:ind w:firstLine="567"/>
        <w:jc w:val="center"/>
        <w:rPr>
          <w:rFonts w:ascii="PT Astra Serif" w:hAnsi="PT Astra Serif"/>
          <w:b/>
        </w:rPr>
      </w:pPr>
      <w:r w:rsidRPr="00F96FD2">
        <w:rPr>
          <w:rFonts w:ascii="PT Astra Serif" w:hAnsi="PT Astra Serif"/>
          <w:b/>
        </w:rPr>
        <w:t>СПЕЦИФИКАЦИЯ</w:t>
      </w:r>
    </w:p>
    <w:p w:rsidR="0062096F" w:rsidRPr="00F96FD2" w:rsidRDefault="0062096F" w:rsidP="00F96FD2">
      <w:pPr>
        <w:spacing w:after="0" w:line="240" w:lineRule="auto"/>
        <w:ind w:firstLine="567"/>
        <w:jc w:val="center"/>
        <w:rPr>
          <w:rFonts w:ascii="PT Astra Serif" w:hAnsi="PT Astra Serif"/>
          <w:b/>
        </w:rPr>
      </w:pPr>
    </w:p>
    <w:p w:rsidR="00AC6CE9" w:rsidRPr="00F96FD2" w:rsidRDefault="00103D1D" w:rsidP="00F96FD2">
      <w:pPr>
        <w:tabs>
          <w:tab w:val="left" w:pos="720"/>
          <w:tab w:val="left" w:pos="900"/>
        </w:tabs>
        <w:spacing w:after="0" w:line="240" w:lineRule="auto"/>
        <w:ind w:firstLine="709"/>
        <w:rPr>
          <w:rFonts w:ascii="PT Astra Serif" w:hAnsi="PT Astra Serif"/>
        </w:rPr>
      </w:pPr>
      <w:r w:rsidRPr="00F96FD2">
        <w:rPr>
          <w:rFonts w:ascii="PT Astra Serif" w:hAnsi="PT Astra Serif"/>
        </w:rPr>
        <w:t xml:space="preserve">Поставщик  обязуется поставить, а Государственный заказчик </w:t>
      </w:r>
      <w:r w:rsidR="00AC6CE9" w:rsidRPr="00F96FD2">
        <w:rPr>
          <w:rFonts w:ascii="PT Astra Serif" w:hAnsi="PT Astra Serif"/>
        </w:rPr>
        <w:t>принять и оплатить следующий Товар:</w:t>
      </w:r>
    </w:p>
    <w:p w:rsidR="0062096F" w:rsidRPr="00F96FD2" w:rsidRDefault="0062096F" w:rsidP="00F96FD2">
      <w:pPr>
        <w:tabs>
          <w:tab w:val="left" w:pos="720"/>
          <w:tab w:val="left" w:pos="900"/>
        </w:tabs>
        <w:spacing w:after="0" w:line="240" w:lineRule="auto"/>
        <w:ind w:firstLine="709"/>
        <w:rPr>
          <w:rFonts w:ascii="PT Astra Serif" w:hAnsi="PT Astra Serif"/>
        </w:rPr>
      </w:pPr>
    </w:p>
    <w:tbl>
      <w:tblPr>
        <w:tblW w:w="9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8"/>
        <w:gridCol w:w="850"/>
        <w:gridCol w:w="850"/>
        <w:gridCol w:w="1701"/>
        <w:gridCol w:w="1783"/>
      </w:tblGrid>
      <w:tr w:rsidR="00214926" w:rsidRPr="00F96FD2" w:rsidTr="00D41849">
        <w:tc>
          <w:tcPr>
            <w:tcW w:w="534" w:type="dxa"/>
            <w:vAlign w:val="center"/>
          </w:tcPr>
          <w:p w:rsidR="00214926" w:rsidRPr="00F96FD2" w:rsidRDefault="00214926" w:rsidP="00D41849">
            <w:pPr>
              <w:spacing w:after="0" w:line="240" w:lineRule="auto"/>
              <w:ind w:left="-284" w:firstLine="284"/>
              <w:jc w:val="center"/>
              <w:rPr>
                <w:rFonts w:ascii="PT Astra Serif" w:hAnsi="PT Astra Serif"/>
                <w:b/>
              </w:rPr>
            </w:pPr>
            <w:r w:rsidRPr="00F96FD2">
              <w:rPr>
                <w:rFonts w:ascii="PT Astra Serif" w:hAnsi="PT Astra Serif"/>
                <w:b/>
              </w:rPr>
              <w:t>№</w:t>
            </w:r>
          </w:p>
          <w:p w:rsidR="00214926" w:rsidRPr="00F96FD2" w:rsidRDefault="00214926" w:rsidP="00D41849">
            <w:pPr>
              <w:spacing w:after="0" w:line="240" w:lineRule="auto"/>
              <w:ind w:left="-284" w:firstLine="284"/>
              <w:jc w:val="center"/>
              <w:rPr>
                <w:rFonts w:ascii="PT Astra Serif" w:hAnsi="PT Astra Serif"/>
                <w:b/>
              </w:rPr>
            </w:pPr>
            <w:proofErr w:type="gramStart"/>
            <w:r w:rsidRPr="00F96FD2">
              <w:rPr>
                <w:rFonts w:ascii="PT Astra Serif" w:hAnsi="PT Astra Serif"/>
                <w:b/>
              </w:rPr>
              <w:t>п</w:t>
            </w:r>
            <w:proofErr w:type="gramEnd"/>
            <w:r w:rsidRPr="00F96FD2">
              <w:rPr>
                <w:rFonts w:ascii="PT Astra Serif" w:hAnsi="PT Astra Serif"/>
                <w:b/>
              </w:rPr>
              <w:t>/п</w:t>
            </w:r>
          </w:p>
        </w:tc>
        <w:tc>
          <w:tcPr>
            <w:tcW w:w="3828"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Наименование товара</w:t>
            </w:r>
          </w:p>
        </w:tc>
        <w:tc>
          <w:tcPr>
            <w:tcW w:w="850"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Ед. изм.</w:t>
            </w:r>
          </w:p>
        </w:tc>
        <w:tc>
          <w:tcPr>
            <w:tcW w:w="850"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Количество</w:t>
            </w:r>
          </w:p>
        </w:tc>
        <w:tc>
          <w:tcPr>
            <w:tcW w:w="1701" w:type="dxa"/>
            <w:vAlign w:val="center"/>
          </w:tcPr>
          <w:p w:rsidR="00214926" w:rsidRPr="00F96FD2" w:rsidRDefault="00214926" w:rsidP="00F96FD2">
            <w:pPr>
              <w:spacing w:after="0" w:line="240" w:lineRule="auto"/>
              <w:jc w:val="center"/>
              <w:rPr>
                <w:rFonts w:ascii="PT Astra Serif" w:hAnsi="PT Astra Serif"/>
                <w:b/>
              </w:rPr>
            </w:pPr>
            <w:r w:rsidRPr="00F96FD2">
              <w:rPr>
                <w:rFonts w:ascii="PT Astra Serif" w:hAnsi="PT Astra Serif"/>
                <w:b/>
              </w:rPr>
              <w:t>Цена за ед., руб.</w:t>
            </w:r>
          </w:p>
        </w:tc>
        <w:tc>
          <w:tcPr>
            <w:tcW w:w="1783" w:type="dxa"/>
            <w:vAlign w:val="center"/>
          </w:tcPr>
          <w:p w:rsidR="00214926" w:rsidRPr="00F96FD2" w:rsidRDefault="00214926" w:rsidP="00F96FD2">
            <w:pPr>
              <w:spacing w:after="0" w:line="240" w:lineRule="auto"/>
              <w:jc w:val="center"/>
              <w:rPr>
                <w:rFonts w:ascii="PT Astra Serif" w:hAnsi="PT Astra Serif"/>
                <w:b/>
              </w:rPr>
            </w:pPr>
            <w:r w:rsidRPr="00F96FD2">
              <w:rPr>
                <w:rFonts w:ascii="PT Astra Serif" w:hAnsi="PT Astra Serif"/>
                <w:b/>
              </w:rPr>
              <w:t>Общая сумма, руб.</w:t>
            </w:r>
          </w:p>
        </w:tc>
      </w:tr>
      <w:tr w:rsidR="008A258A" w:rsidRPr="00F96FD2" w:rsidTr="00D60E91">
        <w:tc>
          <w:tcPr>
            <w:tcW w:w="534" w:type="dxa"/>
            <w:vAlign w:val="center"/>
          </w:tcPr>
          <w:p w:rsidR="008A258A" w:rsidRPr="00F96FD2" w:rsidRDefault="008A258A"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tcPr>
          <w:p w:rsidR="0050766D" w:rsidRPr="00006B6B" w:rsidRDefault="0050766D" w:rsidP="0050766D">
            <w:pPr>
              <w:spacing w:after="0" w:line="240" w:lineRule="auto"/>
              <w:rPr>
                <w:rFonts w:ascii="PT Astra Serif" w:hAnsi="PT Astra Serif"/>
                <w:b/>
              </w:rPr>
            </w:pPr>
            <w:r w:rsidRPr="00006B6B">
              <w:rPr>
                <w:rFonts w:ascii="PT Astra Serif" w:hAnsi="PT Astra Serif"/>
                <w:b/>
              </w:rPr>
              <w:t>Круг стальной</w:t>
            </w:r>
          </w:p>
          <w:p w:rsidR="0050766D" w:rsidRPr="0050766D" w:rsidRDefault="0050766D" w:rsidP="0050766D">
            <w:pPr>
              <w:spacing w:after="0" w:line="240" w:lineRule="auto"/>
              <w:rPr>
                <w:rFonts w:ascii="PT Astra Serif" w:hAnsi="PT Astra Serif"/>
              </w:rPr>
            </w:pPr>
          </w:p>
          <w:p w:rsidR="0050766D" w:rsidRPr="0050766D" w:rsidRDefault="0050766D" w:rsidP="0050766D">
            <w:pPr>
              <w:spacing w:after="0" w:line="240" w:lineRule="auto"/>
              <w:rPr>
                <w:rFonts w:ascii="PT Astra Serif" w:hAnsi="PT Astra Serif"/>
              </w:rPr>
            </w:pPr>
            <w:r w:rsidRPr="0050766D">
              <w:rPr>
                <w:rFonts w:ascii="PT Astra Serif" w:hAnsi="PT Astra Serif"/>
              </w:rPr>
              <w:t>Диаметр – 16 мм.</w:t>
            </w:r>
          </w:p>
          <w:p w:rsidR="0050766D" w:rsidRPr="0050766D" w:rsidRDefault="0050766D" w:rsidP="0050766D">
            <w:pPr>
              <w:spacing w:after="0" w:line="240" w:lineRule="auto"/>
              <w:rPr>
                <w:rFonts w:ascii="PT Astra Serif" w:hAnsi="PT Astra Serif"/>
              </w:rPr>
            </w:pPr>
            <w:r w:rsidRPr="0050766D">
              <w:rPr>
                <w:rFonts w:ascii="PT Astra Serif" w:hAnsi="PT Astra Serif"/>
              </w:rPr>
              <w:t>сталь – 40Х</w:t>
            </w:r>
          </w:p>
          <w:p w:rsidR="0050766D" w:rsidRPr="0050766D" w:rsidRDefault="0050766D" w:rsidP="0050766D">
            <w:pPr>
              <w:spacing w:after="0" w:line="240" w:lineRule="auto"/>
              <w:rPr>
                <w:rFonts w:ascii="PT Astra Serif" w:hAnsi="PT Astra Serif"/>
              </w:rPr>
            </w:pPr>
            <w:r w:rsidRPr="0050766D">
              <w:rPr>
                <w:rFonts w:ascii="PT Astra Serif" w:hAnsi="PT Astra Serif"/>
              </w:rPr>
              <w:t>длина - 5,8 м</w:t>
            </w:r>
          </w:p>
          <w:p w:rsidR="008A258A" w:rsidRPr="004F2EDE" w:rsidRDefault="0050766D" w:rsidP="0050766D">
            <w:pPr>
              <w:spacing w:after="0" w:line="240" w:lineRule="auto"/>
              <w:rPr>
                <w:rFonts w:ascii="PT Astra Serif" w:hAnsi="PT Astra Serif"/>
              </w:rPr>
            </w:pPr>
            <w:r w:rsidRPr="0050766D">
              <w:rPr>
                <w:rFonts w:ascii="PT Astra Serif" w:hAnsi="PT Astra Serif"/>
              </w:rPr>
              <w:t>ГОСТ 2590-2006</w:t>
            </w:r>
          </w:p>
        </w:tc>
        <w:tc>
          <w:tcPr>
            <w:tcW w:w="850" w:type="dxa"/>
            <w:vAlign w:val="center"/>
          </w:tcPr>
          <w:p w:rsidR="008A258A" w:rsidRPr="004F2EDE" w:rsidRDefault="008A258A" w:rsidP="00076814">
            <w:pPr>
              <w:spacing w:after="0" w:line="240" w:lineRule="auto"/>
              <w:jc w:val="center"/>
              <w:rPr>
                <w:rFonts w:ascii="PT Astra Serif" w:hAnsi="PT Astra Serif"/>
              </w:rPr>
            </w:pPr>
            <w:proofErr w:type="spellStart"/>
            <w:r>
              <w:rPr>
                <w:rFonts w:ascii="PT Astra Serif" w:hAnsi="PT Astra Serif"/>
              </w:rPr>
              <w:t>тн</w:t>
            </w:r>
            <w:proofErr w:type="spellEnd"/>
          </w:p>
        </w:tc>
        <w:tc>
          <w:tcPr>
            <w:tcW w:w="850" w:type="dxa"/>
            <w:vAlign w:val="center"/>
          </w:tcPr>
          <w:p w:rsidR="008A258A" w:rsidRPr="004F2EDE" w:rsidRDefault="008A258A" w:rsidP="00076814">
            <w:pPr>
              <w:spacing w:after="0" w:line="240" w:lineRule="auto"/>
              <w:jc w:val="center"/>
              <w:rPr>
                <w:rFonts w:ascii="PT Astra Serif" w:hAnsi="PT Astra Serif"/>
              </w:rPr>
            </w:pPr>
            <w:r>
              <w:rPr>
                <w:rFonts w:ascii="PT Astra Serif" w:hAnsi="PT Astra Serif"/>
              </w:rPr>
              <w:t>1,7</w:t>
            </w:r>
          </w:p>
        </w:tc>
        <w:tc>
          <w:tcPr>
            <w:tcW w:w="1701" w:type="dxa"/>
            <w:vAlign w:val="center"/>
          </w:tcPr>
          <w:p w:rsidR="008A258A" w:rsidRPr="00F96FD2" w:rsidRDefault="008A258A" w:rsidP="00F96FD2">
            <w:pPr>
              <w:tabs>
                <w:tab w:val="left" w:pos="720"/>
                <w:tab w:val="left" w:pos="900"/>
              </w:tabs>
              <w:spacing w:after="0" w:line="240" w:lineRule="auto"/>
              <w:jc w:val="center"/>
              <w:rPr>
                <w:rFonts w:ascii="PT Astra Serif" w:hAnsi="PT Astra Serif"/>
              </w:rPr>
            </w:pPr>
          </w:p>
        </w:tc>
        <w:tc>
          <w:tcPr>
            <w:tcW w:w="1783" w:type="dxa"/>
            <w:vAlign w:val="center"/>
          </w:tcPr>
          <w:p w:rsidR="008A258A" w:rsidRPr="00F96FD2" w:rsidRDefault="008A258A" w:rsidP="00F96FD2">
            <w:pPr>
              <w:tabs>
                <w:tab w:val="left" w:pos="720"/>
                <w:tab w:val="left" w:pos="900"/>
              </w:tabs>
              <w:spacing w:after="0" w:line="240" w:lineRule="auto"/>
              <w:jc w:val="center"/>
              <w:rPr>
                <w:rFonts w:ascii="PT Astra Serif" w:hAnsi="PT Astra Serif"/>
              </w:rPr>
            </w:pPr>
          </w:p>
        </w:tc>
      </w:tr>
      <w:tr w:rsidR="00214926" w:rsidRPr="00F96FD2" w:rsidTr="00D41849">
        <w:tc>
          <w:tcPr>
            <w:tcW w:w="7763" w:type="dxa"/>
            <w:gridSpan w:val="5"/>
            <w:vAlign w:val="center"/>
          </w:tcPr>
          <w:p w:rsidR="00214926" w:rsidRPr="000D4407" w:rsidRDefault="00214926" w:rsidP="000A1C67">
            <w:pPr>
              <w:tabs>
                <w:tab w:val="left" w:pos="720"/>
                <w:tab w:val="left" w:pos="900"/>
              </w:tabs>
              <w:spacing w:after="0" w:line="240" w:lineRule="auto"/>
              <w:ind w:left="-284" w:firstLine="284"/>
              <w:jc w:val="right"/>
              <w:rPr>
                <w:rFonts w:ascii="PT Astra Serif" w:hAnsi="PT Astra Serif"/>
              </w:rPr>
            </w:pPr>
            <w:r w:rsidRPr="000D4407">
              <w:rPr>
                <w:rFonts w:ascii="PT Astra Serif" w:hAnsi="PT Astra Serif"/>
                <w:b/>
              </w:rPr>
              <w:t>ИТОГО:</w:t>
            </w:r>
          </w:p>
        </w:tc>
        <w:tc>
          <w:tcPr>
            <w:tcW w:w="1783" w:type="dxa"/>
          </w:tcPr>
          <w:p w:rsidR="00214926" w:rsidRPr="00F96FD2" w:rsidRDefault="00214926" w:rsidP="00F96FD2">
            <w:pPr>
              <w:tabs>
                <w:tab w:val="left" w:pos="720"/>
                <w:tab w:val="left" w:pos="900"/>
              </w:tabs>
              <w:spacing w:after="0" w:line="240" w:lineRule="auto"/>
              <w:rPr>
                <w:rFonts w:ascii="PT Astra Serif" w:hAnsi="PT Astra Serif"/>
              </w:rPr>
            </w:pPr>
          </w:p>
        </w:tc>
      </w:tr>
    </w:tbl>
    <w:p w:rsidR="00280D93" w:rsidRPr="00F96FD2" w:rsidRDefault="00280D93" w:rsidP="00F96FD2">
      <w:pPr>
        <w:spacing w:after="0" w:line="240" w:lineRule="auto"/>
        <w:rPr>
          <w:rFonts w:ascii="PT Astra Serif" w:hAnsi="PT Astra Serif"/>
          <w:b/>
          <w:bCs/>
        </w:rPr>
      </w:pPr>
    </w:p>
    <w:p w:rsidR="0024290D" w:rsidRPr="00F96FD2" w:rsidRDefault="00D5675F" w:rsidP="00F96FD2">
      <w:pPr>
        <w:spacing w:after="0" w:line="240" w:lineRule="auto"/>
        <w:rPr>
          <w:rFonts w:ascii="PT Astra Serif" w:hAnsi="PT Astra Serif"/>
          <w:b/>
          <w:bCs/>
        </w:rPr>
      </w:pPr>
      <w:r w:rsidRPr="00F96FD2">
        <w:rPr>
          <w:rFonts w:ascii="PT Astra Serif" w:hAnsi="PT Astra Serif"/>
          <w:b/>
          <w:bCs/>
        </w:rPr>
        <w:t xml:space="preserve">Срок </w:t>
      </w:r>
      <w:r w:rsidR="0024290D" w:rsidRPr="00F96FD2">
        <w:rPr>
          <w:rFonts w:ascii="PT Astra Serif" w:hAnsi="PT Astra Serif"/>
          <w:b/>
          <w:bCs/>
        </w:rPr>
        <w:t>и место поставки:</w:t>
      </w:r>
    </w:p>
    <w:p w:rsidR="0024290D" w:rsidRPr="00F96FD2" w:rsidRDefault="0024290D" w:rsidP="00F96FD2">
      <w:pPr>
        <w:pStyle w:val="2"/>
        <w:numPr>
          <w:ilvl w:val="0"/>
          <w:numId w:val="0"/>
        </w:numPr>
        <w:rPr>
          <w:rFonts w:ascii="PT Astra Serif" w:hAnsi="PT Astra Serif"/>
          <w:bCs/>
          <w:sz w:val="22"/>
          <w:szCs w:val="22"/>
        </w:rPr>
      </w:pPr>
      <w:r w:rsidRPr="00F96FD2">
        <w:rPr>
          <w:rFonts w:ascii="PT Astra Serif" w:hAnsi="PT Astra Serif"/>
          <w:b/>
          <w:bCs/>
          <w:sz w:val="22"/>
          <w:szCs w:val="22"/>
        </w:rPr>
        <w:t xml:space="preserve">Срок:  </w:t>
      </w:r>
      <w:r w:rsidR="00B2307C" w:rsidRPr="00F96FD2">
        <w:rPr>
          <w:rFonts w:ascii="PT Astra Serif" w:hAnsi="PT Astra Serif"/>
          <w:bCs/>
          <w:sz w:val="22"/>
          <w:szCs w:val="22"/>
        </w:rPr>
        <w:t xml:space="preserve">в течение </w:t>
      </w:r>
      <w:r w:rsidR="00D5675F" w:rsidRPr="00F96FD2">
        <w:rPr>
          <w:rFonts w:ascii="PT Astra Serif" w:hAnsi="PT Astra Serif"/>
          <w:bCs/>
          <w:sz w:val="22"/>
          <w:szCs w:val="22"/>
        </w:rPr>
        <w:t>1</w:t>
      </w:r>
      <w:r w:rsidR="008A258A">
        <w:rPr>
          <w:rFonts w:ascii="PT Astra Serif" w:hAnsi="PT Astra Serif"/>
          <w:bCs/>
          <w:sz w:val="22"/>
          <w:szCs w:val="22"/>
        </w:rPr>
        <w:t>0</w:t>
      </w:r>
      <w:r w:rsidR="00B2307C" w:rsidRPr="00F96FD2">
        <w:rPr>
          <w:rFonts w:ascii="PT Astra Serif" w:hAnsi="PT Astra Serif"/>
          <w:bCs/>
          <w:sz w:val="22"/>
          <w:szCs w:val="22"/>
        </w:rPr>
        <w:t xml:space="preserve"> календарных дней с момента подписания </w:t>
      </w:r>
      <w:r w:rsidR="00507481" w:rsidRPr="00F96FD2">
        <w:rPr>
          <w:rFonts w:ascii="PT Astra Serif" w:hAnsi="PT Astra Serif"/>
          <w:bCs/>
          <w:sz w:val="22"/>
          <w:szCs w:val="22"/>
        </w:rPr>
        <w:t>Государственного</w:t>
      </w:r>
      <w:r w:rsidR="00854D04" w:rsidRPr="00F96FD2">
        <w:rPr>
          <w:rFonts w:ascii="PT Astra Serif" w:hAnsi="PT Astra Serif"/>
          <w:bCs/>
          <w:sz w:val="22"/>
          <w:szCs w:val="22"/>
        </w:rPr>
        <w:t xml:space="preserve"> контракт</w:t>
      </w:r>
      <w:r w:rsidR="00B2307C" w:rsidRPr="00F96FD2">
        <w:rPr>
          <w:rFonts w:ascii="PT Astra Serif" w:hAnsi="PT Astra Serif"/>
          <w:bCs/>
          <w:sz w:val="22"/>
          <w:szCs w:val="22"/>
        </w:rPr>
        <w:t>а.</w:t>
      </w:r>
    </w:p>
    <w:p w:rsidR="0024290D" w:rsidRPr="00F96FD2" w:rsidRDefault="0024290D" w:rsidP="00F96FD2">
      <w:pPr>
        <w:pStyle w:val="af2"/>
        <w:suppressAutoHyphens/>
        <w:spacing w:after="0" w:line="240" w:lineRule="auto"/>
        <w:rPr>
          <w:rFonts w:ascii="PT Astra Serif" w:hAnsi="PT Astra Serif"/>
          <w:lang w:val="ru-RU"/>
        </w:rPr>
      </w:pPr>
      <w:r w:rsidRPr="00F96FD2">
        <w:rPr>
          <w:rFonts w:ascii="PT Astra Serif" w:hAnsi="PT Astra Serif"/>
          <w:b/>
        </w:rPr>
        <w:t xml:space="preserve">Место поставки: </w:t>
      </w:r>
      <w:r w:rsidRPr="00F96FD2">
        <w:rPr>
          <w:rFonts w:ascii="PT Astra Serif" w:hAnsi="PT Astra Serif"/>
          <w:b/>
          <w:lang w:val="ru-RU"/>
        </w:rPr>
        <w:t xml:space="preserve"> </w:t>
      </w:r>
      <w:r w:rsidRPr="00F96FD2">
        <w:rPr>
          <w:rFonts w:ascii="PT Astra Serif" w:hAnsi="PT Astra Serif"/>
        </w:rPr>
        <w:t>Склад Государственного заказчика, расположенный по адресу 62</w:t>
      </w:r>
      <w:r w:rsidRPr="00F96FD2">
        <w:rPr>
          <w:rFonts w:ascii="PT Astra Serif" w:hAnsi="PT Astra Serif"/>
          <w:lang w:val="ru-RU"/>
        </w:rPr>
        <w:t>20</w:t>
      </w:r>
      <w:r w:rsidR="007B2E49" w:rsidRPr="00F96FD2">
        <w:rPr>
          <w:rFonts w:ascii="PT Astra Serif" w:hAnsi="PT Astra Serif"/>
          <w:lang w:val="ru-RU"/>
        </w:rPr>
        <w:t>13</w:t>
      </w:r>
      <w:r w:rsidRPr="00F96FD2">
        <w:rPr>
          <w:rFonts w:ascii="PT Astra Serif" w:hAnsi="PT Astra Serif"/>
        </w:rPr>
        <w:t xml:space="preserve">,  Свердловская   область, г. </w:t>
      </w:r>
      <w:r w:rsidRPr="00F96FD2">
        <w:rPr>
          <w:rFonts w:ascii="PT Astra Serif" w:hAnsi="PT Astra Serif"/>
          <w:lang w:val="ru-RU"/>
        </w:rPr>
        <w:t>Нижний Тагил, ул. Кулибина, 61.</w:t>
      </w:r>
    </w:p>
    <w:p w:rsidR="00724035" w:rsidRPr="00F96FD2" w:rsidRDefault="0024290D" w:rsidP="00F96FD2">
      <w:pPr>
        <w:tabs>
          <w:tab w:val="left" w:pos="8917"/>
        </w:tabs>
        <w:spacing w:after="0" w:line="240" w:lineRule="auto"/>
        <w:rPr>
          <w:rFonts w:ascii="PT Astra Serif" w:hAnsi="PT Astra Serif"/>
        </w:rPr>
      </w:pPr>
      <w:r w:rsidRPr="00F96FD2">
        <w:rPr>
          <w:rFonts w:ascii="PT Astra Serif" w:hAnsi="PT Astra Serif"/>
        </w:rPr>
        <w:t xml:space="preserve">                </w:t>
      </w:r>
    </w:p>
    <w:p w:rsidR="00B2307C" w:rsidRPr="00F96FD2" w:rsidRDefault="00B2307C" w:rsidP="00F96FD2">
      <w:pPr>
        <w:tabs>
          <w:tab w:val="left" w:pos="8917"/>
        </w:tabs>
        <w:spacing w:after="0" w:line="240" w:lineRule="auto"/>
        <w:rPr>
          <w:rFonts w:ascii="PT Astra Serif" w:hAnsi="PT Astra Serif"/>
        </w:rPr>
      </w:pPr>
    </w:p>
    <w:p w:rsidR="00B2307C" w:rsidRPr="00F96FD2" w:rsidRDefault="00B2307C" w:rsidP="00F96FD2">
      <w:pPr>
        <w:tabs>
          <w:tab w:val="left" w:pos="8917"/>
        </w:tabs>
        <w:spacing w:after="0" w:line="240" w:lineRule="auto"/>
        <w:rPr>
          <w:rFonts w:ascii="PT Astra Serif" w:hAnsi="PT Astra Serif"/>
        </w:rPr>
      </w:pPr>
    </w:p>
    <w:p w:rsidR="0024290D" w:rsidRPr="00F96FD2" w:rsidRDefault="0024290D" w:rsidP="00F96FD2">
      <w:pPr>
        <w:tabs>
          <w:tab w:val="left" w:pos="8917"/>
        </w:tabs>
        <w:spacing w:after="0" w:line="240" w:lineRule="auto"/>
        <w:rPr>
          <w:rFonts w:ascii="PT Astra Serif" w:hAnsi="PT Astra Serif"/>
          <w:b/>
        </w:rPr>
      </w:pPr>
      <w:r w:rsidRPr="00F96FD2">
        <w:rPr>
          <w:rFonts w:ascii="PT Astra Serif" w:hAnsi="PT Astra Serif"/>
          <w:b/>
        </w:rPr>
        <w:t>Государственный заказчик                                            Поставщик</w:t>
      </w:r>
    </w:p>
    <w:p w:rsidR="00B50674" w:rsidRPr="00F96FD2" w:rsidRDefault="00B50674" w:rsidP="00F96FD2">
      <w:pPr>
        <w:tabs>
          <w:tab w:val="left" w:pos="8917"/>
        </w:tabs>
        <w:spacing w:after="0" w:line="240" w:lineRule="auto"/>
        <w:rPr>
          <w:rFonts w:ascii="PT Astra Serif" w:hAnsi="PT Astra Serif"/>
          <w:b/>
        </w:rPr>
      </w:pPr>
    </w:p>
    <w:p w:rsidR="0024290D" w:rsidRPr="00F96FD2" w:rsidRDefault="0024290D" w:rsidP="00F96FD2">
      <w:pPr>
        <w:tabs>
          <w:tab w:val="left" w:pos="8917"/>
        </w:tabs>
        <w:spacing w:after="0" w:line="240" w:lineRule="auto"/>
        <w:rPr>
          <w:rFonts w:ascii="PT Astra Serif" w:hAnsi="PT Astra Serif"/>
          <w:b/>
        </w:rPr>
      </w:pPr>
    </w:p>
    <w:p w:rsidR="0061559D" w:rsidRPr="00F96FD2" w:rsidRDefault="00B50674" w:rsidP="00F96FD2">
      <w:pPr>
        <w:tabs>
          <w:tab w:val="left" w:pos="8917"/>
        </w:tabs>
        <w:spacing w:after="0" w:line="240" w:lineRule="auto"/>
        <w:rPr>
          <w:rFonts w:ascii="PT Astra Serif" w:hAnsi="PT Astra Serif"/>
          <w:b/>
          <w:bCs/>
        </w:rPr>
      </w:pPr>
      <w:r w:rsidRPr="00F96FD2">
        <w:rPr>
          <w:rFonts w:ascii="PT Astra Serif" w:hAnsi="PT Astra Serif"/>
        </w:rPr>
        <w:t xml:space="preserve">_______________/А.Н. </w:t>
      </w:r>
      <w:proofErr w:type="spellStart"/>
      <w:r w:rsidRPr="00F96FD2">
        <w:rPr>
          <w:rFonts w:ascii="PT Astra Serif" w:hAnsi="PT Astra Serif"/>
        </w:rPr>
        <w:t>Кастюнин</w:t>
      </w:r>
      <w:proofErr w:type="spellEnd"/>
      <w:r w:rsidRPr="00F96FD2">
        <w:rPr>
          <w:rFonts w:ascii="PT Astra Serif" w:hAnsi="PT Astra Serif"/>
        </w:rPr>
        <w:t>/                                  _______________/</w:t>
      </w:r>
      <w:r w:rsidRPr="00F96FD2">
        <w:rPr>
          <w:rFonts w:ascii="PT Astra Serif" w:eastAsia="Times New Roman" w:hAnsi="PT Astra Serif"/>
          <w:bCs/>
          <w:lang w:eastAsia="ru-RU"/>
        </w:rPr>
        <w:t xml:space="preserve"> </w:t>
      </w:r>
      <w:r w:rsidR="007D74B4" w:rsidRPr="00F96FD2">
        <w:rPr>
          <w:rFonts w:ascii="PT Astra Serif" w:eastAsia="Times New Roman" w:hAnsi="PT Astra Serif"/>
          <w:bCs/>
          <w:lang w:eastAsia="ru-RU"/>
        </w:rPr>
        <w:t>_____________</w:t>
      </w:r>
      <w:r w:rsidRPr="00F96FD2">
        <w:rPr>
          <w:rFonts w:ascii="PT Astra Serif" w:hAnsi="PT Astra Serif"/>
        </w:rPr>
        <w:t xml:space="preserve"> /                                  </w:t>
      </w:r>
    </w:p>
    <w:sectPr w:rsidR="0061559D" w:rsidRPr="00F96FD2" w:rsidSect="008116CD">
      <w:footerReference w:type="even" r:id="rId9"/>
      <w:footerReference w:type="default" r:id="rId10"/>
      <w:footerReference w:type="first" r:id="rId11"/>
      <w:footnotePr>
        <w:numRestart w:val="eachPage"/>
      </w:footnotePr>
      <w:pgSz w:w="11906" w:h="16838" w:code="9"/>
      <w:pgMar w:top="1134" w:right="709"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D2" w:rsidRDefault="00F96FD2" w:rsidP="00601C9B">
      <w:pPr>
        <w:spacing w:after="0" w:line="240" w:lineRule="auto"/>
      </w:pPr>
      <w:r>
        <w:separator/>
      </w:r>
    </w:p>
  </w:endnote>
  <w:endnote w:type="continuationSeparator" w:id="0">
    <w:p w:rsidR="00F96FD2" w:rsidRDefault="00F96FD2" w:rsidP="006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rsidP="002C7F7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96FD2" w:rsidRDefault="00F96FD2" w:rsidP="002C7F7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pPr>
      <w:pStyle w:val="ab"/>
      <w:jc w:val="center"/>
    </w:pPr>
    <w:r>
      <w:fldChar w:fldCharType="begin"/>
    </w:r>
    <w:r>
      <w:instrText>PAGE   \* MERGEFORMAT</w:instrText>
    </w:r>
    <w:r>
      <w:fldChar w:fldCharType="separate"/>
    </w:r>
    <w:r w:rsidR="00006B6B" w:rsidRPr="00006B6B">
      <w:rPr>
        <w:noProof/>
        <w:lang w:val="ru-RU"/>
      </w:rPr>
      <w:t>2</w:t>
    </w:r>
    <w:r>
      <w:fldChar w:fldCharType="end"/>
    </w:r>
  </w:p>
  <w:p w:rsidR="00F96FD2" w:rsidRDefault="00F96FD2" w:rsidP="00254EA9">
    <w:pPr>
      <w:pStyle w:val="ab"/>
      <w:tabs>
        <w:tab w:val="clear" w:pos="4677"/>
        <w:tab w:val="clear" w:pos="9355"/>
        <w:tab w:val="left" w:pos="78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pPr>
      <w:pStyle w:val="ab"/>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D2" w:rsidRDefault="00F96FD2" w:rsidP="00601C9B">
      <w:pPr>
        <w:spacing w:after="0" w:line="240" w:lineRule="auto"/>
      </w:pPr>
      <w:r>
        <w:separator/>
      </w:r>
    </w:p>
  </w:footnote>
  <w:footnote w:type="continuationSeparator" w:id="0">
    <w:p w:rsidR="00F96FD2" w:rsidRDefault="00F96FD2" w:rsidP="00601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145D32"/>
    <w:lvl w:ilvl="0">
      <w:start w:val="1"/>
      <w:numFmt w:val="decimal"/>
      <w:lvlText w:val="%1."/>
      <w:lvlJc w:val="left"/>
      <w:pPr>
        <w:tabs>
          <w:tab w:val="num" w:pos="1492"/>
        </w:tabs>
        <w:ind w:left="1492" w:hanging="360"/>
      </w:pPr>
    </w:lvl>
  </w:abstractNum>
  <w:abstractNum w:abstractNumId="1">
    <w:nsid w:val="FFFFFF7D"/>
    <w:multiLevelType w:val="singleLevel"/>
    <w:tmpl w:val="7B165E24"/>
    <w:lvl w:ilvl="0">
      <w:start w:val="1"/>
      <w:numFmt w:val="decimal"/>
      <w:lvlText w:val="%1."/>
      <w:lvlJc w:val="left"/>
      <w:pPr>
        <w:tabs>
          <w:tab w:val="num" w:pos="1209"/>
        </w:tabs>
        <w:ind w:left="1209" w:hanging="360"/>
      </w:pPr>
    </w:lvl>
  </w:abstractNum>
  <w:abstractNum w:abstractNumId="2">
    <w:nsid w:val="FFFFFF7E"/>
    <w:multiLevelType w:val="singleLevel"/>
    <w:tmpl w:val="095C6D74"/>
    <w:lvl w:ilvl="0">
      <w:start w:val="1"/>
      <w:numFmt w:val="decimal"/>
      <w:lvlText w:val="%1."/>
      <w:lvlJc w:val="left"/>
      <w:pPr>
        <w:tabs>
          <w:tab w:val="num" w:pos="926"/>
        </w:tabs>
        <w:ind w:left="926" w:hanging="360"/>
      </w:pPr>
    </w:lvl>
  </w:abstractNum>
  <w:abstractNum w:abstractNumId="3">
    <w:nsid w:val="FFFFFF7F"/>
    <w:multiLevelType w:val="singleLevel"/>
    <w:tmpl w:val="EDC43692"/>
    <w:lvl w:ilvl="0">
      <w:start w:val="1"/>
      <w:numFmt w:val="decimal"/>
      <w:lvlText w:val="%1."/>
      <w:lvlJc w:val="left"/>
      <w:pPr>
        <w:tabs>
          <w:tab w:val="num" w:pos="643"/>
        </w:tabs>
        <w:ind w:left="643" w:hanging="360"/>
      </w:pPr>
    </w:lvl>
  </w:abstractNum>
  <w:abstractNum w:abstractNumId="4">
    <w:nsid w:val="FFFFFF80"/>
    <w:multiLevelType w:val="singleLevel"/>
    <w:tmpl w:val="8ABA7F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FC79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081C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8864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90BCEA"/>
    <w:lvl w:ilvl="0">
      <w:start w:val="1"/>
      <w:numFmt w:val="decimal"/>
      <w:lvlText w:val="%1."/>
      <w:lvlJc w:val="left"/>
      <w:pPr>
        <w:tabs>
          <w:tab w:val="num" w:pos="360"/>
        </w:tabs>
        <w:ind w:left="360" w:hanging="360"/>
      </w:pPr>
    </w:lvl>
  </w:abstractNum>
  <w:abstractNum w:abstractNumId="9">
    <w:nsid w:val="FFFFFF89"/>
    <w:multiLevelType w:val="singleLevel"/>
    <w:tmpl w:val="AC5E2262"/>
    <w:lvl w:ilvl="0">
      <w:start w:val="1"/>
      <w:numFmt w:val="bullet"/>
      <w:lvlText w:val=""/>
      <w:lvlJc w:val="left"/>
      <w:pPr>
        <w:tabs>
          <w:tab w:val="num" w:pos="360"/>
        </w:tabs>
        <w:ind w:left="360" w:hanging="360"/>
      </w:pPr>
      <w:rPr>
        <w:rFonts w:ascii="Symbol" w:hAnsi="Symbol" w:hint="default"/>
      </w:rPr>
    </w:lvl>
  </w:abstractNum>
  <w:abstractNum w:abstractNumId="10">
    <w:nsid w:val="004D2C0B"/>
    <w:multiLevelType w:val="multilevel"/>
    <w:tmpl w:val="C37E4C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2D13E50"/>
    <w:multiLevelType w:val="hybridMultilevel"/>
    <w:tmpl w:val="0D58280E"/>
    <w:lvl w:ilvl="0" w:tplc="0C92913C">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03394C10"/>
    <w:multiLevelType w:val="hybridMultilevel"/>
    <w:tmpl w:val="808A99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80C59EF"/>
    <w:multiLevelType w:val="hybridMultilevel"/>
    <w:tmpl w:val="EEE45D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D0112CA"/>
    <w:multiLevelType w:val="hybridMultilevel"/>
    <w:tmpl w:val="E2A8E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E34B72"/>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6">
    <w:nsid w:val="1303087B"/>
    <w:multiLevelType w:val="hybridMultilevel"/>
    <w:tmpl w:val="1F126E52"/>
    <w:lvl w:ilvl="0" w:tplc="FFFFFFFF">
      <w:start w:val="1"/>
      <w:numFmt w:val="decimal"/>
      <w:lvlText w:val="%1."/>
      <w:lvlJc w:val="left"/>
      <w:pPr>
        <w:tabs>
          <w:tab w:val="num" w:pos="432"/>
        </w:tabs>
        <w:ind w:left="432" w:hanging="360"/>
      </w:pPr>
      <w:rPr>
        <w:rFonts w:hint="default"/>
        <w:b w:val="0"/>
        <w:color w:val="auto"/>
      </w:r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17">
    <w:nsid w:val="1C0469F1"/>
    <w:multiLevelType w:val="multilevel"/>
    <w:tmpl w:val="A76429DA"/>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1C291838"/>
    <w:multiLevelType w:val="hybridMultilevel"/>
    <w:tmpl w:val="A7169016"/>
    <w:lvl w:ilvl="0" w:tplc="A8147C14">
      <w:start w:val="2"/>
      <w:numFmt w:val="bullet"/>
      <w:lvlText w:val="-"/>
      <w:lvlJc w:val="left"/>
      <w:pPr>
        <w:tabs>
          <w:tab w:val="num" w:pos="1080"/>
        </w:tabs>
        <w:ind w:left="1080" w:hanging="360"/>
      </w:pPr>
      <w:rPr>
        <w:rFonts w:ascii="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0">
    <w:nsid w:val="239246B0"/>
    <w:multiLevelType w:val="hybridMultilevel"/>
    <w:tmpl w:val="143CB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AFF3851"/>
    <w:multiLevelType w:val="hybridMultilevel"/>
    <w:tmpl w:val="341A5B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50601"/>
    <w:multiLevelType w:val="hybridMultilevel"/>
    <w:tmpl w:val="17F44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072C6D"/>
    <w:multiLevelType w:val="multilevel"/>
    <w:tmpl w:val="183AC64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BC445E2"/>
    <w:multiLevelType w:val="multilevel"/>
    <w:tmpl w:val="62F6CDB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nsid w:val="619901CB"/>
    <w:multiLevelType w:val="multilevel"/>
    <w:tmpl w:val="B6649EFA"/>
    <w:lvl w:ilvl="0">
      <w:start w:val="3"/>
      <w:numFmt w:val="decimal"/>
      <w:lvlText w:val="%1."/>
      <w:lvlJc w:val="left"/>
      <w:pPr>
        <w:tabs>
          <w:tab w:val="num" w:pos="360"/>
        </w:tabs>
        <w:ind w:left="360" w:hanging="360"/>
      </w:pPr>
      <w:rPr>
        <w:rFonts w:cs="Times New Roman" w:hint="default"/>
      </w:rPr>
    </w:lvl>
    <w:lvl w:ilvl="1">
      <w:start w:val="4"/>
      <w:numFmt w:val="decimal"/>
      <w:lvlText w:val="5.%2."/>
      <w:lvlJc w:val="left"/>
      <w:pPr>
        <w:tabs>
          <w:tab w:val="num" w:pos="709"/>
        </w:tabs>
        <w:ind w:left="709" w:hanging="709"/>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3DC48E3"/>
    <w:multiLevelType w:val="multilevel"/>
    <w:tmpl w:val="9D88091C"/>
    <w:lvl w:ilvl="0">
      <w:start w:val="1"/>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64E857FF"/>
    <w:multiLevelType w:val="hybridMultilevel"/>
    <w:tmpl w:val="76E83562"/>
    <w:lvl w:ilvl="0" w:tplc="14C879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7D0558"/>
    <w:multiLevelType w:val="hybridMultilevel"/>
    <w:tmpl w:val="01509794"/>
    <w:lvl w:ilvl="0" w:tplc="F2E6100C">
      <w:start w:val="1"/>
      <w:numFmt w:val="decimal"/>
      <w:lvlText w:val="%1."/>
      <w:lvlJc w:val="left"/>
      <w:pPr>
        <w:ind w:left="3900" w:hanging="360"/>
      </w:pPr>
      <w:rPr>
        <w:rFonts w:cs="Times New Roman" w:hint="default"/>
      </w:rPr>
    </w:lvl>
    <w:lvl w:ilvl="1" w:tplc="04190019">
      <w:start w:val="1"/>
      <w:numFmt w:val="lowerLetter"/>
      <w:lvlText w:val="%2."/>
      <w:lvlJc w:val="left"/>
      <w:pPr>
        <w:ind w:left="4620" w:hanging="360"/>
      </w:pPr>
      <w:rPr>
        <w:rFonts w:cs="Times New Roman"/>
      </w:rPr>
    </w:lvl>
    <w:lvl w:ilvl="2" w:tplc="0419001B">
      <w:start w:val="1"/>
      <w:numFmt w:val="lowerRoman"/>
      <w:lvlText w:val="%3."/>
      <w:lvlJc w:val="right"/>
      <w:pPr>
        <w:ind w:left="5340" w:hanging="180"/>
      </w:pPr>
      <w:rPr>
        <w:rFonts w:cs="Times New Roman"/>
      </w:rPr>
    </w:lvl>
    <w:lvl w:ilvl="3" w:tplc="0419000F">
      <w:start w:val="1"/>
      <w:numFmt w:val="decimal"/>
      <w:lvlText w:val="%4."/>
      <w:lvlJc w:val="left"/>
      <w:pPr>
        <w:ind w:left="6060" w:hanging="360"/>
      </w:pPr>
      <w:rPr>
        <w:rFonts w:cs="Times New Roman"/>
      </w:rPr>
    </w:lvl>
    <w:lvl w:ilvl="4" w:tplc="04190019">
      <w:start w:val="1"/>
      <w:numFmt w:val="lowerLetter"/>
      <w:lvlText w:val="%5."/>
      <w:lvlJc w:val="left"/>
      <w:pPr>
        <w:ind w:left="6780" w:hanging="360"/>
      </w:pPr>
      <w:rPr>
        <w:rFonts w:cs="Times New Roman"/>
      </w:rPr>
    </w:lvl>
    <w:lvl w:ilvl="5" w:tplc="0419001B">
      <w:start w:val="1"/>
      <w:numFmt w:val="lowerRoman"/>
      <w:lvlText w:val="%6."/>
      <w:lvlJc w:val="right"/>
      <w:pPr>
        <w:ind w:left="7500" w:hanging="180"/>
      </w:pPr>
      <w:rPr>
        <w:rFonts w:cs="Times New Roman"/>
      </w:rPr>
    </w:lvl>
    <w:lvl w:ilvl="6" w:tplc="0419000F">
      <w:start w:val="1"/>
      <w:numFmt w:val="decimal"/>
      <w:lvlText w:val="%7."/>
      <w:lvlJc w:val="left"/>
      <w:pPr>
        <w:ind w:left="8220" w:hanging="360"/>
      </w:pPr>
      <w:rPr>
        <w:rFonts w:cs="Times New Roman"/>
      </w:rPr>
    </w:lvl>
    <w:lvl w:ilvl="7" w:tplc="04190019">
      <w:start w:val="1"/>
      <w:numFmt w:val="lowerLetter"/>
      <w:lvlText w:val="%8."/>
      <w:lvlJc w:val="left"/>
      <w:pPr>
        <w:ind w:left="8940" w:hanging="360"/>
      </w:pPr>
      <w:rPr>
        <w:rFonts w:cs="Times New Roman"/>
      </w:rPr>
    </w:lvl>
    <w:lvl w:ilvl="8" w:tplc="0419001B">
      <w:start w:val="1"/>
      <w:numFmt w:val="lowerRoman"/>
      <w:lvlText w:val="%9."/>
      <w:lvlJc w:val="right"/>
      <w:pPr>
        <w:ind w:left="9660" w:hanging="180"/>
      </w:pPr>
      <w:rPr>
        <w:rFonts w:cs="Times New Roman"/>
      </w:rPr>
    </w:lvl>
  </w:abstractNum>
  <w:abstractNum w:abstractNumId="29">
    <w:nsid w:val="6A0218C5"/>
    <w:multiLevelType w:val="hybridMultilevel"/>
    <w:tmpl w:val="C38A0F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611CE6"/>
    <w:multiLevelType w:val="hybridMultilevel"/>
    <w:tmpl w:val="98241E46"/>
    <w:lvl w:ilvl="0" w:tplc="308AA6D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7"/>
  </w:num>
  <w:num w:numId="3">
    <w:abstractNumId w:val="21"/>
  </w:num>
  <w:num w:numId="4">
    <w:abstractNumId w:val="2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9"/>
  </w:num>
  <w:num w:numId="18">
    <w:abstractNumId w:val="19"/>
  </w:num>
  <w:num w:numId="19">
    <w:abstractNumId w:val="30"/>
  </w:num>
  <w:num w:numId="20">
    <w:abstractNumId w:val="26"/>
  </w:num>
  <w:num w:numId="21">
    <w:abstractNumId w:val="24"/>
  </w:num>
  <w:num w:numId="22">
    <w:abstractNumId w:val="16"/>
  </w:num>
  <w:num w:numId="23">
    <w:abstractNumId w:val="18"/>
  </w:num>
  <w:num w:numId="24">
    <w:abstractNumId w:val="25"/>
  </w:num>
  <w:num w:numId="25">
    <w:abstractNumId w:val="13"/>
  </w:num>
  <w:num w:numId="26">
    <w:abstractNumId w:val="28"/>
  </w:num>
  <w:num w:numId="27">
    <w:abstractNumId w:val="27"/>
  </w:num>
  <w:num w:numId="28">
    <w:abstractNumId w:val="20"/>
  </w:num>
  <w:num w:numId="29">
    <w:abstractNumId w:val="12"/>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87A"/>
    <w:rsid w:val="000001E3"/>
    <w:rsid w:val="00001DBE"/>
    <w:rsid w:val="00002550"/>
    <w:rsid w:val="000050A1"/>
    <w:rsid w:val="00005F73"/>
    <w:rsid w:val="000069E5"/>
    <w:rsid w:val="00006B6B"/>
    <w:rsid w:val="00007837"/>
    <w:rsid w:val="00011146"/>
    <w:rsid w:val="00015184"/>
    <w:rsid w:val="00015AE1"/>
    <w:rsid w:val="00015C54"/>
    <w:rsid w:val="00016B71"/>
    <w:rsid w:val="00017055"/>
    <w:rsid w:val="000201EB"/>
    <w:rsid w:val="00020F49"/>
    <w:rsid w:val="000210B7"/>
    <w:rsid w:val="00021896"/>
    <w:rsid w:val="000223FC"/>
    <w:rsid w:val="00022E80"/>
    <w:rsid w:val="000232EF"/>
    <w:rsid w:val="00023AFC"/>
    <w:rsid w:val="00025148"/>
    <w:rsid w:val="00026183"/>
    <w:rsid w:val="00027852"/>
    <w:rsid w:val="00030B3E"/>
    <w:rsid w:val="00032B6C"/>
    <w:rsid w:val="000339BA"/>
    <w:rsid w:val="000350A3"/>
    <w:rsid w:val="000356AF"/>
    <w:rsid w:val="00036C4C"/>
    <w:rsid w:val="00037074"/>
    <w:rsid w:val="00037E12"/>
    <w:rsid w:val="000407AA"/>
    <w:rsid w:val="00040DDD"/>
    <w:rsid w:val="00041B87"/>
    <w:rsid w:val="00042463"/>
    <w:rsid w:val="0004285E"/>
    <w:rsid w:val="0004383E"/>
    <w:rsid w:val="00045292"/>
    <w:rsid w:val="00046AE1"/>
    <w:rsid w:val="00052E40"/>
    <w:rsid w:val="00053559"/>
    <w:rsid w:val="00054C53"/>
    <w:rsid w:val="000557B4"/>
    <w:rsid w:val="00055D2D"/>
    <w:rsid w:val="0005620D"/>
    <w:rsid w:val="000565CC"/>
    <w:rsid w:val="00057DA6"/>
    <w:rsid w:val="00060194"/>
    <w:rsid w:val="0006091C"/>
    <w:rsid w:val="000622B8"/>
    <w:rsid w:val="0006234A"/>
    <w:rsid w:val="000623C0"/>
    <w:rsid w:val="00062902"/>
    <w:rsid w:val="00062949"/>
    <w:rsid w:val="000634CF"/>
    <w:rsid w:val="00064436"/>
    <w:rsid w:val="00065785"/>
    <w:rsid w:val="000662DB"/>
    <w:rsid w:val="0006691B"/>
    <w:rsid w:val="00067103"/>
    <w:rsid w:val="00067E83"/>
    <w:rsid w:val="00070C99"/>
    <w:rsid w:val="000726AB"/>
    <w:rsid w:val="00073251"/>
    <w:rsid w:val="0007330F"/>
    <w:rsid w:val="0007378B"/>
    <w:rsid w:val="00075704"/>
    <w:rsid w:val="000776CF"/>
    <w:rsid w:val="00077D2E"/>
    <w:rsid w:val="00081C36"/>
    <w:rsid w:val="00081E4E"/>
    <w:rsid w:val="0008337D"/>
    <w:rsid w:val="00084E12"/>
    <w:rsid w:val="00086DFA"/>
    <w:rsid w:val="00087456"/>
    <w:rsid w:val="000907B8"/>
    <w:rsid w:val="0009187A"/>
    <w:rsid w:val="00095FBF"/>
    <w:rsid w:val="00097619"/>
    <w:rsid w:val="000A1C67"/>
    <w:rsid w:val="000A1D60"/>
    <w:rsid w:val="000A2682"/>
    <w:rsid w:val="000A2E18"/>
    <w:rsid w:val="000A43B6"/>
    <w:rsid w:val="000A5643"/>
    <w:rsid w:val="000A5A65"/>
    <w:rsid w:val="000A5AA8"/>
    <w:rsid w:val="000A5F78"/>
    <w:rsid w:val="000B0582"/>
    <w:rsid w:val="000B0A7E"/>
    <w:rsid w:val="000B1533"/>
    <w:rsid w:val="000B21CC"/>
    <w:rsid w:val="000B2A6A"/>
    <w:rsid w:val="000B4108"/>
    <w:rsid w:val="000B4A46"/>
    <w:rsid w:val="000B796B"/>
    <w:rsid w:val="000C1152"/>
    <w:rsid w:val="000C19B0"/>
    <w:rsid w:val="000C33C1"/>
    <w:rsid w:val="000C4234"/>
    <w:rsid w:val="000C43F7"/>
    <w:rsid w:val="000C48D1"/>
    <w:rsid w:val="000C59A1"/>
    <w:rsid w:val="000C5D33"/>
    <w:rsid w:val="000C6253"/>
    <w:rsid w:val="000C6710"/>
    <w:rsid w:val="000D1F55"/>
    <w:rsid w:val="000D3695"/>
    <w:rsid w:val="000D4407"/>
    <w:rsid w:val="000D610A"/>
    <w:rsid w:val="000D6634"/>
    <w:rsid w:val="000E03F3"/>
    <w:rsid w:val="000E1FFC"/>
    <w:rsid w:val="000E52A7"/>
    <w:rsid w:val="000E5A41"/>
    <w:rsid w:val="000E5DC1"/>
    <w:rsid w:val="000E6121"/>
    <w:rsid w:val="000E6A0A"/>
    <w:rsid w:val="000F0744"/>
    <w:rsid w:val="000F195F"/>
    <w:rsid w:val="000F28C6"/>
    <w:rsid w:val="000F3329"/>
    <w:rsid w:val="000F3B80"/>
    <w:rsid w:val="000F4171"/>
    <w:rsid w:val="000F49A7"/>
    <w:rsid w:val="000F7918"/>
    <w:rsid w:val="000F7DF5"/>
    <w:rsid w:val="00101252"/>
    <w:rsid w:val="00101512"/>
    <w:rsid w:val="001017E1"/>
    <w:rsid w:val="00103D1D"/>
    <w:rsid w:val="00103E04"/>
    <w:rsid w:val="00104A13"/>
    <w:rsid w:val="00104AC9"/>
    <w:rsid w:val="00105C26"/>
    <w:rsid w:val="00107032"/>
    <w:rsid w:val="001071A0"/>
    <w:rsid w:val="00107397"/>
    <w:rsid w:val="0011052B"/>
    <w:rsid w:val="00110AFE"/>
    <w:rsid w:val="00110CC8"/>
    <w:rsid w:val="0011136B"/>
    <w:rsid w:val="00112CC6"/>
    <w:rsid w:val="00114AA3"/>
    <w:rsid w:val="00114D9C"/>
    <w:rsid w:val="0011768A"/>
    <w:rsid w:val="00117959"/>
    <w:rsid w:val="00117DF1"/>
    <w:rsid w:val="00121175"/>
    <w:rsid w:val="0012159F"/>
    <w:rsid w:val="0012162C"/>
    <w:rsid w:val="00121A70"/>
    <w:rsid w:val="00122DEF"/>
    <w:rsid w:val="00123610"/>
    <w:rsid w:val="00124C1C"/>
    <w:rsid w:val="0012558C"/>
    <w:rsid w:val="00125A16"/>
    <w:rsid w:val="001265C7"/>
    <w:rsid w:val="00126A95"/>
    <w:rsid w:val="00127F8C"/>
    <w:rsid w:val="001300F8"/>
    <w:rsid w:val="0013329E"/>
    <w:rsid w:val="00135710"/>
    <w:rsid w:val="001368B0"/>
    <w:rsid w:val="00140797"/>
    <w:rsid w:val="001414C1"/>
    <w:rsid w:val="00141E17"/>
    <w:rsid w:val="00143054"/>
    <w:rsid w:val="00143266"/>
    <w:rsid w:val="0014383C"/>
    <w:rsid w:val="00143A40"/>
    <w:rsid w:val="001456FD"/>
    <w:rsid w:val="00145F16"/>
    <w:rsid w:val="00147F58"/>
    <w:rsid w:val="001501DB"/>
    <w:rsid w:val="00151600"/>
    <w:rsid w:val="00151E4E"/>
    <w:rsid w:val="00152EB7"/>
    <w:rsid w:val="001538F4"/>
    <w:rsid w:val="00153D54"/>
    <w:rsid w:val="00154A7F"/>
    <w:rsid w:val="001566A6"/>
    <w:rsid w:val="00157B44"/>
    <w:rsid w:val="001616F5"/>
    <w:rsid w:val="00162E5E"/>
    <w:rsid w:val="001632C8"/>
    <w:rsid w:val="001653FD"/>
    <w:rsid w:val="001726A1"/>
    <w:rsid w:val="001729EE"/>
    <w:rsid w:val="0017365C"/>
    <w:rsid w:val="00174C87"/>
    <w:rsid w:val="00174DCD"/>
    <w:rsid w:val="00176DF6"/>
    <w:rsid w:val="00177EEB"/>
    <w:rsid w:val="001805ED"/>
    <w:rsid w:val="00182AF5"/>
    <w:rsid w:val="00184933"/>
    <w:rsid w:val="00185711"/>
    <w:rsid w:val="001870F2"/>
    <w:rsid w:val="0019071F"/>
    <w:rsid w:val="00192D77"/>
    <w:rsid w:val="00193478"/>
    <w:rsid w:val="0019538B"/>
    <w:rsid w:val="00196F67"/>
    <w:rsid w:val="001A001E"/>
    <w:rsid w:val="001A0C5D"/>
    <w:rsid w:val="001A113D"/>
    <w:rsid w:val="001A30C2"/>
    <w:rsid w:val="001A3629"/>
    <w:rsid w:val="001A4093"/>
    <w:rsid w:val="001A4220"/>
    <w:rsid w:val="001A55B2"/>
    <w:rsid w:val="001A614A"/>
    <w:rsid w:val="001A6A3E"/>
    <w:rsid w:val="001A7CF5"/>
    <w:rsid w:val="001B0573"/>
    <w:rsid w:val="001B204A"/>
    <w:rsid w:val="001B3DEE"/>
    <w:rsid w:val="001B3FF4"/>
    <w:rsid w:val="001B42D4"/>
    <w:rsid w:val="001B56BC"/>
    <w:rsid w:val="001B68B8"/>
    <w:rsid w:val="001B7140"/>
    <w:rsid w:val="001B7BB5"/>
    <w:rsid w:val="001C0395"/>
    <w:rsid w:val="001C0789"/>
    <w:rsid w:val="001C19BC"/>
    <w:rsid w:val="001C1C91"/>
    <w:rsid w:val="001C2015"/>
    <w:rsid w:val="001C5E5C"/>
    <w:rsid w:val="001C6B91"/>
    <w:rsid w:val="001C6E5B"/>
    <w:rsid w:val="001C79FC"/>
    <w:rsid w:val="001D0C8B"/>
    <w:rsid w:val="001D15BB"/>
    <w:rsid w:val="001D242A"/>
    <w:rsid w:val="001D2CA7"/>
    <w:rsid w:val="001D2D82"/>
    <w:rsid w:val="001D3E81"/>
    <w:rsid w:val="001D4890"/>
    <w:rsid w:val="001D51B2"/>
    <w:rsid w:val="001D68D8"/>
    <w:rsid w:val="001D73EC"/>
    <w:rsid w:val="001D7D39"/>
    <w:rsid w:val="001E02FF"/>
    <w:rsid w:val="001E3677"/>
    <w:rsid w:val="001E5C07"/>
    <w:rsid w:val="001E6F1E"/>
    <w:rsid w:val="001F022A"/>
    <w:rsid w:val="001F37CA"/>
    <w:rsid w:val="001F5AFB"/>
    <w:rsid w:val="001F6ABB"/>
    <w:rsid w:val="001F745A"/>
    <w:rsid w:val="002005A4"/>
    <w:rsid w:val="0020091D"/>
    <w:rsid w:val="0020118B"/>
    <w:rsid w:val="002030CE"/>
    <w:rsid w:val="00203D17"/>
    <w:rsid w:val="0020413C"/>
    <w:rsid w:val="002046B9"/>
    <w:rsid w:val="00205E62"/>
    <w:rsid w:val="0021172D"/>
    <w:rsid w:val="00214291"/>
    <w:rsid w:val="00214926"/>
    <w:rsid w:val="00214A78"/>
    <w:rsid w:val="0021633B"/>
    <w:rsid w:val="002168D4"/>
    <w:rsid w:val="00217EC4"/>
    <w:rsid w:val="00220CE3"/>
    <w:rsid w:val="00224A62"/>
    <w:rsid w:val="002274E8"/>
    <w:rsid w:val="002310BF"/>
    <w:rsid w:val="00232640"/>
    <w:rsid w:val="00232AD7"/>
    <w:rsid w:val="0023321C"/>
    <w:rsid w:val="00233D91"/>
    <w:rsid w:val="002341C3"/>
    <w:rsid w:val="00234EC8"/>
    <w:rsid w:val="002351C6"/>
    <w:rsid w:val="002354CB"/>
    <w:rsid w:val="002375A9"/>
    <w:rsid w:val="0024290D"/>
    <w:rsid w:val="00242C5A"/>
    <w:rsid w:val="00246365"/>
    <w:rsid w:val="00246902"/>
    <w:rsid w:val="002469A8"/>
    <w:rsid w:val="002479F6"/>
    <w:rsid w:val="00250756"/>
    <w:rsid w:val="002516AA"/>
    <w:rsid w:val="002527BC"/>
    <w:rsid w:val="00253E92"/>
    <w:rsid w:val="00254EA9"/>
    <w:rsid w:val="00255537"/>
    <w:rsid w:val="00256B64"/>
    <w:rsid w:val="00257490"/>
    <w:rsid w:val="002579C1"/>
    <w:rsid w:val="00260886"/>
    <w:rsid w:val="00260A5F"/>
    <w:rsid w:val="00262788"/>
    <w:rsid w:val="002632E7"/>
    <w:rsid w:val="00264E3B"/>
    <w:rsid w:val="00265435"/>
    <w:rsid w:val="00266433"/>
    <w:rsid w:val="00266C57"/>
    <w:rsid w:val="00267B22"/>
    <w:rsid w:val="002710E3"/>
    <w:rsid w:val="002729A0"/>
    <w:rsid w:val="00274A28"/>
    <w:rsid w:val="00280908"/>
    <w:rsid w:val="00280D93"/>
    <w:rsid w:val="00280E21"/>
    <w:rsid w:val="00282152"/>
    <w:rsid w:val="002832E3"/>
    <w:rsid w:val="00283C46"/>
    <w:rsid w:val="0028483B"/>
    <w:rsid w:val="002850DE"/>
    <w:rsid w:val="00287361"/>
    <w:rsid w:val="00290866"/>
    <w:rsid w:val="00290A4B"/>
    <w:rsid w:val="00291053"/>
    <w:rsid w:val="0029198C"/>
    <w:rsid w:val="002920A5"/>
    <w:rsid w:val="002922DF"/>
    <w:rsid w:val="002944E1"/>
    <w:rsid w:val="002947A8"/>
    <w:rsid w:val="002951A1"/>
    <w:rsid w:val="00296938"/>
    <w:rsid w:val="002969C6"/>
    <w:rsid w:val="00296F19"/>
    <w:rsid w:val="00297C97"/>
    <w:rsid w:val="002A0D6C"/>
    <w:rsid w:val="002A1ED2"/>
    <w:rsid w:val="002A3A84"/>
    <w:rsid w:val="002A4A6A"/>
    <w:rsid w:val="002A4A77"/>
    <w:rsid w:val="002A52F4"/>
    <w:rsid w:val="002A614B"/>
    <w:rsid w:val="002A6D7D"/>
    <w:rsid w:val="002A74E7"/>
    <w:rsid w:val="002B046B"/>
    <w:rsid w:val="002B04A2"/>
    <w:rsid w:val="002B15EB"/>
    <w:rsid w:val="002B25ED"/>
    <w:rsid w:val="002B2A19"/>
    <w:rsid w:val="002B4091"/>
    <w:rsid w:val="002B5C74"/>
    <w:rsid w:val="002B6C34"/>
    <w:rsid w:val="002C008A"/>
    <w:rsid w:val="002C1549"/>
    <w:rsid w:val="002C2135"/>
    <w:rsid w:val="002C2400"/>
    <w:rsid w:val="002C2BE5"/>
    <w:rsid w:val="002C3CF0"/>
    <w:rsid w:val="002C65A0"/>
    <w:rsid w:val="002C6C3D"/>
    <w:rsid w:val="002C7F7F"/>
    <w:rsid w:val="002D01F3"/>
    <w:rsid w:val="002D2B9E"/>
    <w:rsid w:val="002D2D14"/>
    <w:rsid w:val="002D31D8"/>
    <w:rsid w:val="002D3317"/>
    <w:rsid w:val="002D3397"/>
    <w:rsid w:val="002D5651"/>
    <w:rsid w:val="002D6D92"/>
    <w:rsid w:val="002D73E1"/>
    <w:rsid w:val="002E166D"/>
    <w:rsid w:val="002E20A2"/>
    <w:rsid w:val="002E34ED"/>
    <w:rsid w:val="002E3ECA"/>
    <w:rsid w:val="002E5C8C"/>
    <w:rsid w:val="002E772E"/>
    <w:rsid w:val="002E7752"/>
    <w:rsid w:val="002E784E"/>
    <w:rsid w:val="002E7FA0"/>
    <w:rsid w:val="002F04D0"/>
    <w:rsid w:val="002F1C3E"/>
    <w:rsid w:val="002F2177"/>
    <w:rsid w:val="002F21CF"/>
    <w:rsid w:val="002F30EE"/>
    <w:rsid w:val="002F31B9"/>
    <w:rsid w:val="002F3220"/>
    <w:rsid w:val="002F374D"/>
    <w:rsid w:val="002F3F8F"/>
    <w:rsid w:val="002F4862"/>
    <w:rsid w:val="002F4F2B"/>
    <w:rsid w:val="002F6F7F"/>
    <w:rsid w:val="002F7AC3"/>
    <w:rsid w:val="0030203C"/>
    <w:rsid w:val="003040A9"/>
    <w:rsid w:val="0030489A"/>
    <w:rsid w:val="003074D9"/>
    <w:rsid w:val="00311345"/>
    <w:rsid w:val="003113BE"/>
    <w:rsid w:val="0031340C"/>
    <w:rsid w:val="00314519"/>
    <w:rsid w:val="003148B2"/>
    <w:rsid w:val="003207CE"/>
    <w:rsid w:val="003227F3"/>
    <w:rsid w:val="0032306E"/>
    <w:rsid w:val="003234E2"/>
    <w:rsid w:val="00323EA8"/>
    <w:rsid w:val="003253DB"/>
    <w:rsid w:val="00326655"/>
    <w:rsid w:val="00326758"/>
    <w:rsid w:val="00327AF0"/>
    <w:rsid w:val="00331C00"/>
    <w:rsid w:val="00333881"/>
    <w:rsid w:val="00333FC8"/>
    <w:rsid w:val="00334918"/>
    <w:rsid w:val="00334A72"/>
    <w:rsid w:val="00334DC9"/>
    <w:rsid w:val="00334EAA"/>
    <w:rsid w:val="0033504D"/>
    <w:rsid w:val="00340174"/>
    <w:rsid w:val="00341633"/>
    <w:rsid w:val="0034306B"/>
    <w:rsid w:val="003439AE"/>
    <w:rsid w:val="00345AF0"/>
    <w:rsid w:val="0034650F"/>
    <w:rsid w:val="00346556"/>
    <w:rsid w:val="00350F35"/>
    <w:rsid w:val="003512DA"/>
    <w:rsid w:val="00352DDA"/>
    <w:rsid w:val="0035349C"/>
    <w:rsid w:val="003535F5"/>
    <w:rsid w:val="00353BE1"/>
    <w:rsid w:val="00354D81"/>
    <w:rsid w:val="003564D8"/>
    <w:rsid w:val="00360B41"/>
    <w:rsid w:val="00360E9F"/>
    <w:rsid w:val="00361C90"/>
    <w:rsid w:val="00363169"/>
    <w:rsid w:val="0036396A"/>
    <w:rsid w:val="003639AF"/>
    <w:rsid w:val="0036429E"/>
    <w:rsid w:val="003642BC"/>
    <w:rsid w:val="00364430"/>
    <w:rsid w:val="00364738"/>
    <w:rsid w:val="00366EFB"/>
    <w:rsid w:val="00367A9E"/>
    <w:rsid w:val="00367FEE"/>
    <w:rsid w:val="0037041E"/>
    <w:rsid w:val="00371B44"/>
    <w:rsid w:val="00373E6D"/>
    <w:rsid w:val="00374946"/>
    <w:rsid w:val="00374D33"/>
    <w:rsid w:val="00374D7A"/>
    <w:rsid w:val="00375E01"/>
    <w:rsid w:val="00376F19"/>
    <w:rsid w:val="00377432"/>
    <w:rsid w:val="00377B57"/>
    <w:rsid w:val="0038009B"/>
    <w:rsid w:val="003816BD"/>
    <w:rsid w:val="0038290C"/>
    <w:rsid w:val="00384D13"/>
    <w:rsid w:val="00384EE3"/>
    <w:rsid w:val="00385A14"/>
    <w:rsid w:val="00386A6E"/>
    <w:rsid w:val="0038780B"/>
    <w:rsid w:val="00387F04"/>
    <w:rsid w:val="0039017A"/>
    <w:rsid w:val="003918C1"/>
    <w:rsid w:val="00391F2C"/>
    <w:rsid w:val="00392F91"/>
    <w:rsid w:val="003934DD"/>
    <w:rsid w:val="003937B7"/>
    <w:rsid w:val="00393D06"/>
    <w:rsid w:val="003944A7"/>
    <w:rsid w:val="00395E52"/>
    <w:rsid w:val="003A0754"/>
    <w:rsid w:val="003A083C"/>
    <w:rsid w:val="003A2356"/>
    <w:rsid w:val="003A28E8"/>
    <w:rsid w:val="003A29C3"/>
    <w:rsid w:val="003A50C1"/>
    <w:rsid w:val="003B0001"/>
    <w:rsid w:val="003B06E3"/>
    <w:rsid w:val="003B1790"/>
    <w:rsid w:val="003B1FF1"/>
    <w:rsid w:val="003B36E9"/>
    <w:rsid w:val="003B5371"/>
    <w:rsid w:val="003B5A17"/>
    <w:rsid w:val="003B739F"/>
    <w:rsid w:val="003C0BE9"/>
    <w:rsid w:val="003C12E7"/>
    <w:rsid w:val="003C2123"/>
    <w:rsid w:val="003C22E5"/>
    <w:rsid w:val="003C25A9"/>
    <w:rsid w:val="003C32FA"/>
    <w:rsid w:val="003C357E"/>
    <w:rsid w:val="003C3D70"/>
    <w:rsid w:val="003C6D62"/>
    <w:rsid w:val="003C6F1F"/>
    <w:rsid w:val="003C7F6B"/>
    <w:rsid w:val="003D0743"/>
    <w:rsid w:val="003D2D2B"/>
    <w:rsid w:val="003D5CAE"/>
    <w:rsid w:val="003D5DC1"/>
    <w:rsid w:val="003D6A9E"/>
    <w:rsid w:val="003D74A5"/>
    <w:rsid w:val="003E2DF7"/>
    <w:rsid w:val="003E3470"/>
    <w:rsid w:val="003E3E86"/>
    <w:rsid w:val="003E4FDD"/>
    <w:rsid w:val="003E5CE5"/>
    <w:rsid w:val="003E7244"/>
    <w:rsid w:val="003E7BDC"/>
    <w:rsid w:val="003F003E"/>
    <w:rsid w:val="003F010F"/>
    <w:rsid w:val="003F122B"/>
    <w:rsid w:val="003F2637"/>
    <w:rsid w:val="003F46D3"/>
    <w:rsid w:val="003F68C2"/>
    <w:rsid w:val="00400530"/>
    <w:rsid w:val="004007D2"/>
    <w:rsid w:val="004020C3"/>
    <w:rsid w:val="004041FB"/>
    <w:rsid w:val="00404A9A"/>
    <w:rsid w:val="0040539A"/>
    <w:rsid w:val="00414D9E"/>
    <w:rsid w:val="00415021"/>
    <w:rsid w:val="00415845"/>
    <w:rsid w:val="00422BBD"/>
    <w:rsid w:val="00423DB7"/>
    <w:rsid w:val="00424FD5"/>
    <w:rsid w:val="0042574D"/>
    <w:rsid w:val="00426A9F"/>
    <w:rsid w:val="00427C15"/>
    <w:rsid w:val="004303AA"/>
    <w:rsid w:val="00430B16"/>
    <w:rsid w:val="00431AF6"/>
    <w:rsid w:val="00432330"/>
    <w:rsid w:val="00432774"/>
    <w:rsid w:val="00433182"/>
    <w:rsid w:val="00433263"/>
    <w:rsid w:val="0043436D"/>
    <w:rsid w:val="004359A7"/>
    <w:rsid w:val="0043607B"/>
    <w:rsid w:val="00436144"/>
    <w:rsid w:val="0043736F"/>
    <w:rsid w:val="00440157"/>
    <w:rsid w:val="004401EE"/>
    <w:rsid w:val="00442264"/>
    <w:rsid w:val="004454F1"/>
    <w:rsid w:val="004455CA"/>
    <w:rsid w:val="00447838"/>
    <w:rsid w:val="0045061F"/>
    <w:rsid w:val="0045271B"/>
    <w:rsid w:val="0045317C"/>
    <w:rsid w:val="00453417"/>
    <w:rsid w:val="00453A82"/>
    <w:rsid w:val="00453E46"/>
    <w:rsid w:val="00453EE0"/>
    <w:rsid w:val="004563EE"/>
    <w:rsid w:val="004572C7"/>
    <w:rsid w:val="00457830"/>
    <w:rsid w:val="0046210D"/>
    <w:rsid w:val="004629A0"/>
    <w:rsid w:val="00463C79"/>
    <w:rsid w:val="00464824"/>
    <w:rsid w:val="0046549D"/>
    <w:rsid w:val="004710F0"/>
    <w:rsid w:val="004711BF"/>
    <w:rsid w:val="004722A7"/>
    <w:rsid w:val="00472425"/>
    <w:rsid w:val="00472637"/>
    <w:rsid w:val="00472EE4"/>
    <w:rsid w:val="0047361B"/>
    <w:rsid w:val="004776C5"/>
    <w:rsid w:val="00477D8E"/>
    <w:rsid w:val="00481B43"/>
    <w:rsid w:val="00481B89"/>
    <w:rsid w:val="00483D31"/>
    <w:rsid w:val="00484466"/>
    <w:rsid w:val="004854CE"/>
    <w:rsid w:val="00485AD4"/>
    <w:rsid w:val="004869E3"/>
    <w:rsid w:val="0049223E"/>
    <w:rsid w:val="00493AD6"/>
    <w:rsid w:val="00494E3E"/>
    <w:rsid w:val="00495FAF"/>
    <w:rsid w:val="00496ACC"/>
    <w:rsid w:val="004975C1"/>
    <w:rsid w:val="00497A33"/>
    <w:rsid w:val="004A0A6D"/>
    <w:rsid w:val="004A12F7"/>
    <w:rsid w:val="004A1876"/>
    <w:rsid w:val="004A1ABD"/>
    <w:rsid w:val="004A2212"/>
    <w:rsid w:val="004A3D2E"/>
    <w:rsid w:val="004A51B3"/>
    <w:rsid w:val="004A7098"/>
    <w:rsid w:val="004B0E56"/>
    <w:rsid w:val="004B12D5"/>
    <w:rsid w:val="004B2C08"/>
    <w:rsid w:val="004B48B2"/>
    <w:rsid w:val="004C0323"/>
    <w:rsid w:val="004C0AA8"/>
    <w:rsid w:val="004C2205"/>
    <w:rsid w:val="004C27BD"/>
    <w:rsid w:val="004C2EB5"/>
    <w:rsid w:val="004C43A9"/>
    <w:rsid w:val="004C4A70"/>
    <w:rsid w:val="004C546E"/>
    <w:rsid w:val="004C60C6"/>
    <w:rsid w:val="004C645A"/>
    <w:rsid w:val="004D033C"/>
    <w:rsid w:val="004D18FA"/>
    <w:rsid w:val="004D327C"/>
    <w:rsid w:val="004D3F9E"/>
    <w:rsid w:val="004E1763"/>
    <w:rsid w:val="004E5A9E"/>
    <w:rsid w:val="004E6261"/>
    <w:rsid w:val="004F1731"/>
    <w:rsid w:val="004F4098"/>
    <w:rsid w:val="004F589B"/>
    <w:rsid w:val="00503AF8"/>
    <w:rsid w:val="005043CD"/>
    <w:rsid w:val="00504EDF"/>
    <w:rsid w:val="00505549"/>
    <w:rsid w:val="00506A3B"/>
    <w:rsid w:val="0050723E"/>
    <w:rsid w:val="00507481"/>
    <w:rsid w:val="0050766D"/>
    <w:rsid w:val="00507BD9"/>
    <w:rsid w:val="005104E7"/>
    <w:rsid w:val="00510B0F"/>
    <w:rsid w:val="0051178C"/>
    <w:rsid w:val="00511827"/>
    <w:rsid w:val="00511C00"/>
    <w:rsid w:val="0051681B"/>
    <w:rsid w:val="005169B9"/>
    <w:rsid w:val="00516D65"/>
    <w:rsid w:val="00520FF4"/>
    <w:rsid w:val="00521EEE"/>
    <w:rsid w:val="00522C4D"/>
    <w:rsid w:val="00523623"/>
    <w:rsid w:val="00523C0E"/>
    <w:rsid w:val="005246B8"/>
    <w:rsid w:val="00524764"/>
    <w:rsid w:val="005266ED"/>
    <w:rsid w:val="0053341E"/>
    <w:rsid w:val="00533B89"/>
    <w:rsid w:val="00535292"/>
    <w:rsid w:val="005358C1"/>
    <w:rsid w:val="00537DFD"/>
    <w:rsid w:val="0054376D"/>
    <w:rsid w:val="00544880"/>
    <w:rsid w:val="00546D61"/>
    <w:rsid w:val="00547156"/>
    <w:rsid w:val="00547CE1"/>
    <w:rsid w:val="005515A5"/>
    <w:rsid w:val="00551851"/>
    <w:rsid w:val="00552769"/>
    <w:rsid w:val="00552DBB"/>
    <w:rsid w:val="00557574"/>
    <w:rsid w:val="0055782A"/>
    <w:rsid w:val="0056213D"/>
    <w:rsid w:val="005640A3"/>
    <w:rsid w:val="00565C25"/>
    <w:rsid w:val="0056609B"/>
    <w:rsid w:val="00566AA2"/>
    <w:rsid w:val="0056737B"/>
    <w:rsid w:val="005677AB"/>
    <w:rsid w:val="00570F24"/>
    <w:rsid w:val="005719E1"/>
    <w:rsid w:val="00572C63"/>
    <w:rsid w:val="005745FA"/>
    <w:rsid w:val="00574DB7"/>
    <w:rsid w:val="00575741"/>
    <w:rsid w:val="00575E1A"/>
    <w:rsid w:val="0057660F"/>
    <w:rsid w:val="00576F5C"/>
    <w:rsid w:val="0057733B"/>
    <w:rsid w:val="00577EE1"/>
    <w:rsid w:val="00581741"/>
    <w:rsid w:val="00583D69"/>
    <w:rsid w:val="00585269"/>
    <w:rsid w:val="00586BF8"/>
    <w:rsid w:val="00587430"/>
    <w:rsid w:val="00592422"/>
    <w:rsid w:val="00593A6F"/>
    <w:rsid w:val="0059557E"/>
    <w:rsid w:val="00596855"/>
    <w:rsid w:val="00597E4E"/>
    <w:rsid w:val="005A1033"/>
    <w:rsid w:val="005A2031"/>
    <w:rsid w:val="005A256C"/>
    <w:rsid w:val="005A3088"/>
    <w:rsid w:val="005A55AA"/>
    <w:rsid w:val="005A73E2"/>
    <w:rsid w:val="005A7543"/>
    <w:rsid w:val="005A7632"/>
    <w:rsid w:val="005B0E34"/>
    <w:rsid w:val="005B206F"/>
    <w:rsid w:val="005B27EA"/>
    <w:rsid w:val="005B3F01"/>
    <w:rsid w:val="005B414C"/>
    <w:rsid w:val="005B68F5"/>
    <w:rsid w:val="005B716A"/>
    <w:rsid w:val="005B772F"/>
    <w:rsid w:val="005C0C3F"/>
    <w:rsid w:val="005C1A8D"/>
    <w:rsid w:val="005C2DFA"/>
    <w:rsid w:val="005C4F49"/>
    <w:rsid w:val="005D0090"/>
    <w:rsid w:val="005D0E32"/>
    <w:rsid w:val="005D0E48"/>
    <w:rsid w:val="005D2149"/>
    <w:rsid w:val="005D2815"/>
    <w:rsid w:val="005D482E"/>
    <w:rsid w:val="005D55FA"/>
    <w:rsid w:val="005D6AB6"/>
    <w:rsid w:val="005D767C"/>
    <w:rsid w:val="005D7695"/>
    <w:rsid w:val="005E1170"/>
    <w:rsid w:val="005E20C3"/>
    <w:rsid w:val="005E30BC"/>
    <w:rsid w:val="005E390B"/>
    <w:rsid w:val="005E3B9A"/>
    <w:rsid w:val="005E4BEB"/>
    <w:rsid w:val="005F1AD3"/>
    <w:rsid w:val="005F3823"/>
    <w:rsid w:val="005F6DF1"/>
    <w:rsid w:val="00601C9B"/>
    <w:rsid w:val="00602367"/>
    <w:rsid w:val="00602585"/>
    <w:rsid w:val="006037AC"/>
    <w:rsid w:val="00605412"/>
    <w:rsid w:val="0060607B"/>
    <w:rsid w:val="00606758"/>
    <w:rsid w:val="00606823"/>
    <w:rsid w:val="00610358"/>
    <w:rsid w:val="006108B8"/>
    <w:rsid w:val="00611BE1"/>
    <w:rsid w:val="00611CE0"/>
    <w:rsid w:val="00611EFB"/>
    <w:rsid w:val="00611F49"/>
    <w:rsid w:val="0061401B"/>
    <w:rsid w:val="00614385"/>
    <w:rsid w:val="00614C5B"/>
    <w:rsid w:val="0061559D"/>
    <w:rsid w:val="00616DE2"/>
    <w:rsid w:val="00616FE1"/>
    <w:rsid w:val="0062096F"/>
    <w:rsid w:val="00620B36"/>
    <w:rsid w:val="00621FDF"/>
    <w:rsid w:val="00625367"/>
    <w:rsid w:val="00625B4F"/>
    <w:rsid w:val="00626CFB"/>
    <w:rsid w:val="006273F5"/>
    <w:rsid w:val="00627560"/>
    <w:rsid w:val="00627DA6"/>
    <w:rsid w:val="00630DC4"/>
    <w:rsid w:val="006311A2"/>
    <w:rsid w:val="00632C12"/>
    <w:rsid w:val="00633058"/>
    <w:rsid w:val="006338E2"/>
    <w:rsid w:val="006359E3"/>
    <w:rsid w:val="006371C2"/>
    <w:rsid w:val="00637B10"/>
    <w:rsid w:val="00640D0A"/>
    <w:rsid w:val="00641251"/>
    <w:rsid w:val="00641854"/>
    <w:rsid w:val="00642DA0"/>
    <w:rsid w:val="006456BE"/>
    <w:rsid w:val="00645EBE"/>
    <w:rsid w:val="00645FF3"/>
    <w:rsid w:val="00646514"/>
    <w:rsid w:val="00650EC5"/>
    <w:rsid w:val="00650FA1"/>
    <w:rsid w:val="00652222"/>
    <w:rsid w:val="006522FB"/>
    <w:rsid w:val="006563FF"/>
    <w:rsid w:val="00656557"/>
    <w:rsid w:val="0066009E"/>
    <w:rsid w:val="00661F5A"/>
    <w:rsid w:val="00663671"/>
    <w:rsid w:val="00663A7E"/>
    <w:rsid w:val="00664AA6"/>
    <w:rsid w:val="00664B9C"/>
    <w:rsid w:val="0066755E"/>
    <w:rsid w:val="00670C36"/>
    <w:rsid w:val="006769CF"/>
    <w:rsid w:val="00677FDB"/>
    <w:rsid w:val="00680FE0"/>
    <w:rsid w:val="00681532"/>
    <w:rsid w:val="00681961"/>
    <w:rsid w:val="00681F1A"/>
    <w:rsid w:val="00682B1A"/>
    <w:rsid w:val="006835E4"/>
    <w:rsid w:val="00683AFE"/>
    <w:rsid w:val="00683CD0"/>
    <w:rsid w:val="00684FBD"/>
    <w:rsid w:val="006851D4"/>
    <w:rsid w:val="00685CE9"/>
    <w:rsid w:val="00685DDA"/>
    <w:rsid w:val="00686089"/>
    <w:rsid w:val="006860AB"/>
    <w:rsid w:val="00686DFA"/>
    <w:rsid w:val="00691219"/>
    <w:rsid w:val="006942C1"/>
    <w:rsid w:val="00694947"/>
    <w:rsid w:val="00694F41"/>
    <w:rsid w:val="00694FD8"/>
    <w:rsid w:val="006960C2"/>
    <w:rsid w:val="00696377"/>
    <w:rsid w:val="006A05F7"/>
    <w:rsid w:val="006A0C19"/>
    <w:rsid w:val="006A1770"/>
    <w:rsid w:val="006A30CA"/>
    <w:rsid w:val="006A6BE7"/>
    <w:rsid w:val="006A7379"/>
    <w:rsid w:val="006B0438"/>
    <w:rsid w:val="006B2A7D"/>
    <w:rsid w:val="006B3538"/>
    <w:rsid w:val="006B4669"/>
    <w:rsid w:val="006B48F9"/>
    <w:rsid w:val="006B61B0"/>
    <w:rsid w:val="006B67BB"/>
    <w:rsid w:val="006B6E1E"/>
    <w:rsid w:val="006C147F"/>
    <w:rsid w:val="006C1E4E"/>
    <w:rsid w:val="006C313A"/>
    <w:rsid w:val="006C3204"/>
    <w:rsid w:val="006C6374"/>
    <w:rsid w:val="006C6F31"/>
    <w:rsid w:val="006C7A33"/>
    <w:rsid w:val="006D0E33"/>
    <w:rsid w:val="006D1227"/>
    <w:rsid w:val="006D19CD"/>
    <w:rsid w:val="006D1D5B"/>
    <w:rsid w:val="006D3198"/>
    <w:rsid w:val="006D3669"/>
    <w:rsid w:val="006D3696"/>
    <w:rsid w:val="006D3E3C"/>
    <w:rsid w:val="006D5204"/>
    <w:rsid w:val="006D5482"/>
    <w:rsid w:val="006D7410"/>
    <w:rsid w:val="006E2E21"/>
    <w:rsid w:val="006E3CF0"/>
    <w:rsid w:val="006E4EC1"/>
    <w:rsid w:val="006E5C36"/>
    <w:rsid w:val="006E76E8"/>
    <w:rsid w:val="006F0E4A"/>
    <w:rsid w:val="006F16E9"/>
    <w:rsid w:val="006F2E63"/>
    <w:rsid w:val="006F3C79"/>
    <w:rsid w:val="006F3E45"/>
    <w:rsid w:val="006F468B"/>
    <w:rsid w:val="006F4B7C"/>
    <w:rsid w:val="006F56E4"/>
    <w:rsid w:val="006F5C43"/>
    <w:rsid w:val="006F655C"/>
    <w:rsid w:val="00700F0C"/>
    <w:rsid w:val="00702AC2"/>
    <w:rsid w:val="007034D5"/>
    <w:rsid w:val="00703D76"/>
    <w:rsid w:val="00707EB3"/>
    <w:rsid w:val="00710C58"/>
    <w:rsid w:val="00710DC2"/>
    <w:rsid w:val="00712A8B"/>
    <w:rsid w:val="00712D0B"/>
    <w:rsid w:val="0071378A"/>
    <w:rsid w:val="0071414C"/>
    <w:rsid w:val="0071671B"/>
    <w:rsid w:val="00722230"/>
    <w:rsid w:val="0072367C"/>
    <w:rsid w:val="00724035"/>
    <w:rsid w:val="007242E1"/>
    <w:rsid w:val="00726008"/>
    <w:rsid w:val="00727504"/>
    <w:rsid w:val="00730075"/>
    <w:rsid w:val="00730408"/>
    <w:rsid w:val="00734177"/>
    <w:rsid w:val="00734573"/>
    <w:rsid w:val="0073459D"/>
    <w:rsid w:val="007348CD"/>
    <w:rsid w:val="00734F4A"/>
    <w:rsid w:val="00736D65"/>
    <w:rsid w:val="00740C35"/>
    <w:rsid w:val="00741190"/>
    <w:rsid w:val="00743A22"/>
    <w:rsid w:val="00743FB6"/>
    <w:rsid w:val="00744517"/>
    <w:rsid w:val="007456BE"/>
    <w:rsid w:val="00746637"/>
    <w:rsid w:val="00747921"/>
    <w:rsid w:val="00747FB2"/>
    <w:rsid w:val="00750456"/>
    <w:rsid w:val="00752926"/>
    <w:rsid w:val="00752AD7"/>
    <w:rsid w:val="00753621"/>
    <w:rsid w:val="0075368F"/>
    <w:rsid w:val="00755757"/>
    <w:rsid w:val="00756D02"/>
    <w:rsid w:val="007622F2"/>
    <w:rsid w:val="007628F9"/>
    <w:rsid w:val="0076405C"/>
    <w:rsid w:val="007650ED"/>
    <w:rsid w:val="00766DAE"/>
    <w:rsid w:val="00771A69"/>
    <w:rsid w:val="00771B63"/>
    <w:rsid w:val="00771ECC"/>
    <w:rsid w:val="007721F0"/>
    <w:rsid w:val="00772B81"/>
    <w:rsid w:val="00773972"/>
    <w:rsid w:val="00773CF6"/>
    <w:rsid w:val="00774F9A"/>
    <w:rsid w:val="0077773F"/>
    <w:rsid w:val="0078006C"/>
    <w:rsid w:val="007822C5"/>
    <w:rsid w:val="00785343"/>
    <w:rsid w:val="007904C8"/>
    <w:rsid w:val="00790614"/>
    <w:rsid w:val="00790AB5"/>
    <w:rsid w:val="00792348"/>
    <w:rsid w:val="00793149"/>
    <w:rsid w:val="0079378B"/>
    <w:rsid w:val="00794BB3"/>
    <w:rsid w:val="007964E2"/>
    <w:rsid w:val="00796BC7"/>
    <w:rsid w:val="007977B1"/>
    <w:rsid w:val="007A57C7"/>
    <w:rsid w:val="007A6B7C"/>
    <w:rsid w:val="007A6CF0"/>
    <w:rsid w:val="007A7173"/>
    <w:rsid w:val="007A7A44"/>
    <w:rsid w:val="007B0324"/>
    <w:rsid w:val="007B08DA"/>
    <w:rsid w:val="007B2E49"/>
    <w:rsid w:val="007B3A3D"/>
    <w:rsid w:val="007B4DE1"/>
    <w:rsid w:val="007B5143"/>
    <w:rsid w:val="007B598A"/>
    <w:rsid w:val="007B612E"/>
    <w:rsid w:val="007C2422"/>
    <w:rsid w:val="007C4C61"/>
    <w:rsid w:val="007C4DEC"/>
    <w:rsid w:val="007C52D2"/>
    <w:rsid w:val="007C5A40"/>
    <w:rsid w:val="007C610A"/>
    <w:rsid w:val="007C6399"/>
    <w:rsid w:val="007C7F45"/>
    <w:rsid w:val="007D01C5"/>
    <w:rsid w:val="007D2308"/>
    <w:rsid w:val="007D32A5"/>
    <w:rsid w:val="007D42D0"/>
    <w:rsid w:val="007D74B4"/>
    <w:rsid w:val="007D74B6"/>
    <w:rsid w:val="007D7DCE"/>
    <w:rsid w:val="007E209E"/>
    <w:rsid w:val="007E23BF"/>
    <w:rsid w:val="007E2A17"/>
    <w:rsid w:val="007E4843"/>
    <w:rsid w:val="007E6F5D"/>
    <w:rsid w:val="007E73DD"/>
    <w:rsid w:val="007F0382"/>
    <w:rsid w:val="007F1A79"/>
    <w:rsid w:val="007F2AEE"/>
    <w:rsid w:val="007F3757"/>
    <w:rsid w:val="007F55DF"/>
    <w:rsid w:val="007F72AE"/>
    <w:rsid w:val="007F7392"/>
    <w:rsid w:val="007F7C8E"/>
    <w:rsid w:val="00800E9D"/>
    <w:rsid w:val="00801003"/>
    <w:rsid w:val="00801E89"/>
    <w:rsid w:val="00806BBB"/>
    <w:rsid w:val="00806DA3"/>
    <w:rsid w:val="0080749D"/>
    <w:rsid w:val="00810399"/>
    <w:rsid w:val="008116CD"/>
    <w:rsid w:val="00811A0E"/>
    <w:rsid w:val="00811D91"/>
    <w:rsid w:val="00811FB5"/>
    <w:rsid w:val="0081232A"/>
    <w:rsid w:val="00814586"/>
    <w:rsid w:val="008179CB"/>
    <w:rsid w:val="00820D0D"/>
    <w:rsid w:val="008230B1"/>
    <w:rsid w:val="00823D19"/>
    <w:rsid w:val="00823F3F"/>
    <w:rsid w:val="0082565E"/>
    <w:rsid w:val="0082627E"/>
    <w:rsid w:val="008264CB"/>
    <w:rsid w:val="00831BFD"/>
    <w:rsid w:val="008321F1"/>
    <w:rsid w:val="008355CE"/>
    <w:rsid w:val="00835BE9"/>
    <w:rsid w:val="00836230"/>
    <w:rsid w:val="00837AEF"/>
    <w:rsid w:val="008414DF"/>
    <w:rsid w:val="00841773"/>
    <w:rsid w:val="00843967"/>
    <w:rsid w:val="00844ECC"/>
    <w:rsid w:val="00845042"/>
    <w:rsid w:val="008475F0"/>
    <w:rsid w:val="0084791F"/>
    <w:rsid w:val="00847CD8"/>
    <w:rsid w:val="00850502"/>
    <w:rsid w:val="008527AA"/>
    <w:rsid w:val="0085353E"/>
    <w:rsid w:val="008539CD"/>
    <w:rsid w:val="00854D04"/>
    <w:rsid w:val="0085549E"/>
    <w:rsid w:val="00856BA3"/>
    <w:rsid w:val="00856D2F"/>
    <w:rsid w:val="00860E01"/>
    <w:rsid w:val="00861EF7"/>
    <w:rsid w:val="008624A8"/>
    <w:rsid w:val="00862759"/>
    <w:rsid w:val="008629E3"/>
    <w:rsid w:val="0086489F"/>
    <w:rsid w:val="008654A1"/>
    <w:rsid w:val="00867C4D"/>
    <w:rsid w:val="0087275A"/>
    <w:rsid w:val="00872FB2"/>
    <w:rsid w:val="00873064"/>
    <w:rsid w:val="008734C4"/>
    <w:rsid w:val="00873BE4"/>
    <w:rsid w:val="00876D67"/>
    <w:rsid w:val="008770D0"/>
    <w:rsid w:val="00877D8A"/>
    <w:rsid w:val="00880ABF"/>
    <w:rsid w:val="008811AA"/>
    <w:rsid w:val="008825E0"/>
    <w:rsid w:val="008836FF"/>
    <w:rsid w:val="0088440F"/>
    <w:rsid w:val="00884CC1"/>
    <w:rsid w:val="00890823"/>
    <w:rsid w:val="008950E6"/>
    <w:rsid w:val="00895A0A"/>
    <w:rsid w:val="0089632A"/>
    <w:rsid w:val="008A258A"/>
    <w:rsid w:val="008A4B67"/>
    <w:rsid w:val="008A7CE4"/>
    <w:rsid w:val="008B261D"/>
    <w:rsid w:val="008B27C8"/>
    <w:rsid w:val="008B29BC"/>
    <w:rsid w:val="008B3940"/>
    <w:rsid w:val="008B3BCC"/>
    <w:rsid w:val="008B5071"/>
    <w:rsid w:val="008B61D4"/>
    <w:rsid w:val="008C08A0"/>
    <w:rsid w:val="008C1448"/>
    <w:rsid w:val="008C5809"/>
    <w:rsid w:val="008C6E7E"/>
    <w:rsid w:val="008D15E2"/>
    <w:rsid w:val="008D16FC"/>
    <w:rsid w:val="008D2F93"/>
    <w:rsid w:val="008D5D78"/>
    <w:rsid w:val="008D68AA"/>
    <w:rsid w:val="008D6D1F"/>
    <w:rsid w:val="008D79EF"/>
    <w:rsid w:val="008D7CE1"/>
    <w:rsid w:val="008E081D"/>
    <w:rsid w:val="008E0E69"/>
    <w:rsid w:val="008E12F7"/>
    <w:rsid w:val="008E4B18"/>
    <w:rsid w:val="008E601F"/>
    <w:rsid w:val="008E698B"/>
    <w:rsid w:val="008F05EE"/>
    <w:rsid w:val="008F0B17"/>
    <w:rsid w:val="008F100E"/>
    <w:rsid w:val="008F249E"/>
    <w:rsid w:val="008F2DC5"/>
    <w:rsid w:val="008F2FE0"/>
    <w:rsid w:val="008F54B2"/>
    <w:rsid w:val="008F5D7B"/>
    <w:rsid w:val="008F611C"/>
    <w:rsid w:val="008F6CD5"/>
    <w:rsid w:val="00900A2B"/>
    <w:rsid w:val="00900D6B"/>
    <w:rsid w:val="00902273"/>
    <w:rsid w:val="009029EC"/>
    <w:rsid w:val="00902AB9"/>
    <w:rsid w:val="00902CCD"/>
    <w:rsid w:val="0090326B"/>
    <w:rsid w:val="00903CAD"/>
    <w:rsid w:val="009103C4"/>
    <w:rsid w:val="00910FD3"/>
    <w:rsid w:val="00912FB0"/>
    <w:rsid w:val="00914026"/>
    <w:rsid w:val="009143B0"/>
    <w:rsid w:val="00915B73"/>
    <w:rsid w:val="00915ECF"/>
    <w:rsid w:val="00917541"/>
    <w:rsid w:val="0092250A"/>
    <w:rsid w:val="0092368F"/>
    <w:rsid w:val="00923B9E"/>
    <w:rsid w:val="00924149"/>
    <w:rsid w:val="00924441"/>
    <w:rsid w:val="00924569"/>
    <w:rsid w:val="00924CD2"/>
    <w:rsid w:val="0092556F"/>
    <w:rsid w:val="00930400"/>
    <w:rsid w:val="00932420"/>
    <w:rsid w:val="009324F1"/>
    <w:rsid w:val="00932522"/>
    <w:rsid w:val="00933111"/>
    <w:rsid w:val="0093395D"/>
    <w:rsid w:val="00934BC0"/>
    <w:rsid w:val="009350EE"/>
    <w:rsid w:val="009353F3"/>
    <w:rsid w:val="00935E6C"/>
    <w:rsid w:val="00940F6A"/>
    <w:rsid w:val="00941FE1"/>
    <w:rsid w:val="0094228C"/>
    <w:rsid w:val="00942844"/>
    <w:rsid w:val="00946C05"/>
    <w:rsid w:val="009477F7"/>
    <w:rsid w:val="00947F85"/>
    <w:rsid w:val="00950546"/>
    <w:rsid w:val="0095061A"/>
    <w:rsid w:val="009506AC"/>
    <w:rsid w:val="009522B7"/>
    <w:rsid w:val="009527EA"/>
    <w:rsid w:val="00953C64"/>
    <w:rsid w:val="00954971"/>
    <w:rsid w:val="0095640A"/>
    <w:rsid w:val="00956DD0"/>
    <w:rsid w:val="00961D0A"/>
    <w:rsid w:val="00962777"/>
    <w:rsid w:val="00962A99"/>
    <w:rsid w:val="009661CB"/>
    <w:rsid w:val="00966EB1"/>
    <w:rsid w:val="00971DBC"/>
    <w:rsid w:val="00973140"/>
    <w:rsid w:val="00973D88"/>
    <w:rsid w:val="009758BC"/>
    <w:rsid w:val="00980548"/>
    <w:rsid w:val="009810FF"/>
    <w:rsid w:val="0098315B"/>
    <w:rsid w:val="00983459"/>
    <w:rsid w:val="009852CB"/>
    <w:rsid w:val="00987CD3"/>
    <w:rsid w:val="00991E80"/>
    <w:rsid w:val="00993B5A"/>
    <w:rsid w:val="00995CA7"/>
    <w:rsid w:val="00996338"/>
    <w:rsid w:val="009965B3"/>
    <w:rsid w:val="009979C4"/>
    <w:rsid w:val="00997E37"/>
    <w:rsid w:val="009A1DAF"/>
    <w:rsid w:val="009A3DD6"/>
    <w:rsid w:val="009A5117"/>
    <w:rsid w:val="009A629D"/>
    <w:rsid w:val="009B0A28"/>
    <w:rsid w:val="009B0CDA"/>
    <w:rsid w:val="009B29B6"/>
    <w:rsid w:val="009B2DF5"/>
    <w:rsid w:val="009B2FA0"/>
    <w:rsid w:val="009B5726"/>
    <w:rsid w:val="009B617F"/>
    <w:rsid w:val="009B7B9A"/>
    <w:rsid w:val="009C0932"/>
    <w:rsid w:val="009C2136"/>
    <w:rsid w:val="009C3118"/>
    <w:rsid w:val="009C3A4C"/>
    <w:rsid w:val="009C3A78"/>
    <w:rsid w:val="009C7275"/>
    <w:rsid w:val="009C7A31"/>
    <w:rsid w:val="009D0D18"/>
    <w:rsid w:val="009D13A2"/>
    <w:rsid w:val="009D56C0"/>
    <w:rsid w:val="009D662C"/>
    <w:rsid w:val="009E0680"/>
    <w:rsid w:val="009E288E"/>
    <w:rsid w:val="009E4E16"/>
    <w:rsid w:val="009E6050"/>
    <w:rsid w:val="009E6990"/>
    <w:rsid w:val="009E7727"/>
    <w:rsid w:val="009E7DC9"/>
    <w:rsid w:val="009F0444"/>
    <w:rsid w:val="009F053A"/>
    <w:rsid w:val="009F2103"/>
    <w:rsid w:val="009F33D9"/>
    <w:rsid w:val="009F3432"/>
    <w:rsid w:val="009F3448"/>
    <w:rsid w:val="009F5048"/>
    <w:rsid w:val="00A0044C"/>
    <w:rsid w:val="00A01E00"/>
    <w:rsid w:val="00A02014"/>
    <w:rsid w:val="00A02BE4"/>
    <w:rsid w:val="00A03D11"/>
    <w:rsid w:val="00A03F92"/>
    <w:rsid w:val="00A04B6F"/>
    <w:rsid w:val="00A07F8F"/>
    <w:rsid w:val="00A10B57"/>
    <w:rsid w:val="00A11EED"/>
    <w:rsid w:val="00A14B8A"/>
    <w:rsid w:val="00A14FA8"/>
    <w:rsid w:val="00A15B64"/>
    <w:rsid w:val="00A15C41"/>
    <w:rsid w:val="00A17083"/>
    <w:rsid w:val="00A172ED"/>
    <w:rsid w:val="00A17B56"/>
    <w:rsid w:val="00A17F02"/>
    <w:rsid w:val="00A219A9"/>
    <w:rsid w:val="00A240FF"/>
    <w:rsid w:val="00A26BB5"/>
    <w:rsid w:val="00A2726C"/>
    <w:rsid w:val="00A274F1"/>
    <w:rsid w:val="00A27757"/>
    <w:rsid w:val="00A279BC"/>
    <w:rsid w:val="00A27E33"/>
    <w:rsid w:val="00A34397"/>
    <w:rsid w:val="00A343D1"/>
    <w:rsid w:val="00A3599D"/>
    <w:rsid w:val="00A36708"/>
    <w:rsid w:val="00A36A08"/>
    <w:rsid w:val="00A40631"/>
    <w:rsid w:val="00A40E95"/>
    <w:rsid w:val="00A43371"/>
    <w:rsid w:val="00A435C7"/>
    <w:rsid w:val="00A43CB5"/>
    <w:rsid w:val="00A452C8"/>
    <w:rsid w:val="00A45759"/>
    <w:rsid w:val="00A45893"/>
    <w:rsid w:val="00A45D74"/>
    <w:rsid w:val="00A4644C"/>
    <w:rsid w:val="00A46AC5"/>
    <w:rsid w:val="00A51A73"/>
    <w:rsid w:val="00A52D6C"/>
    <w:rsid w:val="00A52F45"/>
    <w:rsid w:val="00A5489C"/>
    <w:rsid w:val="00A550C4"/>
    <w:rsid w:val="00A616D0"/>
    <w:rsid w:val="00A63135"/>
    <w:rsid w:val="00A65556"/>
    <w:rsid w:val="00A66DD5"/>
    <w:rsid w:val="00A703F5"/>
    <w:rsid w:val="00A7080D"/>
    <w:rsid w:val="00A73252"/>
    <w:rsid w:val="00A74AE5"/>
    <w:rsid w:val="00A75B41"/>
    <w:rsid w:val="00A76929"/>
    <w:rsid w:val="00A7728A"/>
    <w:rsid w:val="00A80F12"/>
    <w:rsid w:val="00A82AAE"/>
    <w:rsid w:val="00A82BA5"/>
    <w:rsid w:val="00A82FE1"/>
    <w:rsid w:val="00A834BF"/>
    <w:rsid w:val="00A83B06"/>
    <w:rsid w:val="00A85198"/>
    <w:rsid w:val="00A85C06"/>
    <w:rsid w:val="00A87B4A"/>
    <w:rsid w:val="00A916FC"/>
    <w:rsid w:val="00A91717"/>
    <w:rsid w:val="00A9179B"/>
    <w:rsid w:val="00A924DD"/>
    <w:rsid w:val="00A938C6"/>
    <w:rsid w:val="00A94F35"/>
    <w:rsid w:val="00A95E83"/>
    <w:rsid w:val="00A965BF"/>
    <w:rsid w:val="00A96CB2"/>
    <w:rsid w:val="00A96F8B"/>
    <w:rsid w:val="00A975A8"/>
    <w:rsid w:val="00A97C2F"/>
    <w:rsid w:val="00AA02E2"/>
    <w:rsid w:val="00AA06C7"/>
    <w:rsid w:val="00AA1E99"/>
    <w:rsid w:val="00AA34B0"/>
    <w:rsid w:val="00AA38DE"/>
    <w:rsid w:val="00AA436E"/>
    <w:rsid w:val="00AA521A"/>
    <w:rsid w:val="00AA5724"/>
    <w:rsid w:val="00AA5E44"/>
    <w:rsid w:val="00AA6A06"/>
    <w:rsid w:val="00AA6B99"/>
    <w:rsid w:val="00AA789C"/>
    <w:rsid w:val="00AA7CE6"/>
    <w:rsid w:val="00AB1C0D"/>
    <w:rsid w:val="00AB1F34"/>
    <w:rsid w:val="00AB2355"/>
    <w:rsid w:val="00AB3CEE"/>
    <w:rsid w:val="00AB5128"/>
    <w:rsid w:val="00AB7843"/>
    <w:rsid w:val="00AC10A5"/>
    <w:rsid w:val="00AC1CEF"/>
    <w:rsid w:val="00AC5B14"/>
    <w:rsid w:val="00AC6C55"/>
    <w:rsid w:val="00AC6CE9"/>
    <w:rsid w:val="00AC7662"/>
    <w:rsid w:val="00AD0744"/>
    <w:rsid w:val="00AD0BEA"/>
    <w:rsid w:val="00AD3458"/>
    <w:rsid w:val="00AD3552"/>
    <w:rsid w:val="00AD4305"/>
    <w:rsid w:val="00AD625B"/>
    <w:rsid w:val="00AD72A0"/>
    <w:rsid w:val="00AE0486"/>
    <w:rsid w:val="00AE0D07"/>
    <w:rsid w:val="00AE1C4D"/>
    <w:rsid w:val="00AE53E1"/>
    <w:rsid w:val="00AE6566"/>
    <w:rsid w:val="00AE66F4"/>
    <w:rsid w:val="00AF028E"/>
    <w:rsid w:val="00AF10F5"/>
    <w:rsid w:val="00AF2961"/>
    <w:rsid w:val="00AF532E"/>
    <w:rsid w:val="00AF57A3"/>
    <w:rsid w:val="00AF5B8B"/>
    <w:rsid w:val="00AF6606"/>
    <w:rsid w:val="00AF7EC2"/>
    <w:rsid w:val="00B0023A"/>
    <w:rsid w:val="00B003F2"/>
    <w:rsid w:val="00B00EF1"/>
    <w:rsid w:val="00B02694"/>
    <w:rsid w:val="00B02EC9"/>
    <w:rsid w:val="00B03721"/>
    <w:rsid w:val="00B05A9F"/>
    <w:rsid w:val="00B06D1B"/>
    <w:rsid w:val="00B12A94"/>
    <w:rsid w:val="00B2055B"/>
    <w:rsid w:val="00B2307C"/>
    <w:rsid w:val="00B23919"/>
    <w:rsid w:val="00B23F56"/>
    <w:rsid w:val="00B26884"/>
    <w:rsid w:val="00B275A8"/>
    <w:rsid w:val="00B302B8"/>
    <w:rsid w:val="00B31E24"/>
    <w:rsid w:val="00B34469"/>
    <w:rsid w:val="00B34A45"/>
    <w:rsid w:val="00B350BF"/>
    <w:rsid w:val="00B35CC5"/>
    <w:rsid w:val="00B36115"/>
    <w:rsid w:val="00B36A31"/>
    <w:rsid w:val="00B37E8D"/>
    <w:rsid w:val="00B40E03"/>
    <w:rsid w:val="00B410D1"/>
    <w:rsid w:val="00B42CDA"/>
    <w:rsid w:val="00B44EFD"/>
    <w:rsid w:val="00B4644F"/>
    <w:rsid w:val="00B4676E"/>
    <w:rsid w:val="00B50674"/>
    <w:rsid w:val="00B5104C"/>
    <w:rsid w:val="00B51192"/>
    <w:rsid w:val="00B537B3"/>
    <w:rsid w:val="00B53A8A"/>
    <w:rsid w:val="00B540B4"/>
    <w:rsid w:val="00B54644"/>
    <w:rsid w:val="00B61FA9"/>
    <w:rsid w:val="00B635B9"/>
    <w:rsid w:val="00B664DB"/>
    <w:rsid w:val="00B6710D"/>
    <w:rsid w:val="00B67697"/>
    <w:rsid w:val="00B67EB5"/>
    <w:rsid w:val="00B7021B"/>
    <w:rsid w:val="00B70D8E"/>
    <w:rsid w:val="00B71A79"/>
    <w:rsid w:val="00B722D1"/>
    <w:rsid w:val="00B7240E"/>
    <w:rsid w:val="00B727F4"/>
    <w:rsid w:val="00B73963"/>
    <w:rsid w:val="00B80A9B"/>
    <w:rsid w:val="00B81474"/>
    <w:rsid w:val="00B815B0"/>
    <w:rsid w:val="00B823D4"/>
    <w:rsid w:val="00B82AE4"/>
    <w:rsid w:val="00B8573A"/>
    <w:rsid w:val="00B93ACF"/>
    <w:rsid w:val="00B958AE"/>
    <w:rsid w:val="00B964B3"/>
    <w:rsid w:val="00B968BE"/>
    <w:rsid w:val="00B97402"/>
    <w:rsid w:val="00B97D53"/>
    <w:rsid w:val="00BA0413"/>
    <w:rsid w:val="00BA0900"/>
    <w:rsid w:val="00BA0E08"/>
    <w:rsid w:val="00BA2654"/>
    <w:rsid w:val="00BA33E2"/>
    <w:rsid w:val="00BA497C"/>
    <w:rsid w:val="00BA4C02"/>
    <w:rsid w:val="00BA632F"/>
    <w:rsid w:val="00BB23AA"/>
    <w:rsid w:val="00BB5834"/>
    <w:rsid w:val="00BB5D92"/>
    <w:rsid w:val="00BB60C6"/>
    <w:rsid w:val="00BB615C"/>
    <w:rsid w:val="00BC059D"/>
    <w:rsid w:val="00BC134F"/>
    <w:rsid w:val="00BC2E26"/>
    <w:rsid w:val="00BC42FE"/>
    <w:rsid w:val="00BC5612"/>
    <w:rsid w:val="00BC7972"/>
    <w:rsid w:val="00BD0019"/>
    <w:rsid w:val="00BD1B1A"/>
    <w:rsid w:val="00BD2459"/>
    <w:rsid w:val="00BD2D60"/>
    <w:rsid w:val="00BD42AF"/>
    <w:rsid w:val="00BD4797"/>
    <w:rsid w:val="00BD4D57"/>
    <w:rsid w:val="00BD5A37"/>
    <w:rsid w:val="00BD6C27"/>
    <w:rsid w:val="00BD799F"/>
    <w:rsid w:val="00BE0F24"/>
    <w:rsid w:val="00BE16AD"/>
    <w:rsid w:val="00BE2B30"/>
    <w:rsid w:val="00BE32FB"/>
    <w:rsid w:val="00BE35DA"/>
    <w:rsid w:val="00BE3A86"/>
    <w:rsid w:val="00BE3D05"/>
    <w:rsid w:val="00BE428E"/>
    <w:rsid w:val="00BE5CB8"/>
    <w:rsid w:val="00BE7964"/>
    <w:rsid w:val="00BE7CE6"/>
    <w:rsid w:val="00BF056B"/>
    <w:rsid w:val="00BF188A"/>
    <w:rsid w:val="00BF2878"/>
    <w:rsid w:val="00BF3D0D"/>
    <w:rsid w:val="00BF3D98"/>
    <w:rsid w:val="00BF49B7"/>
    <w:rsid w:val="00BF4B59"/>
    <w:rsid w:val="00BF6738"/>
    <w:rsid w:val="00BF73D7"/>
    <w:rsid w:val="00C01897"/>
    <w:rsid w:val="00C02637"/>
    <w:rsid w:val="00C026A9"/>
    <w:rsid w:val="00C03A9E"/>
    <w:rsid w:val="00C078A8"/>
    <w:rsid w:val="00C118A4"/>
    <w:rsid w:val="00C12C4D"/>
    <w:rsid w:val="00C13ED2"/>
    <w:rsid w:val="00C15197"/>
    <w:rsid w:val="00C15605"/>
    <w:rsid w:val="00C16BE6"/>
    <w:rsid w:val="00C17031"/>
    <w:rsid w:val="00C173B0"/>
    <w:rsid w:val="00C173BE"/>
    <w:rsid w:val="00C2078A"/>
    <w:rsid w:val="00C210B7"/>
    <w:rsid w:val="00C23600"/>
    <w:rsid w:val="00C24928"/>
    <w:rsid w:val="00C270BA"/>
    <w:rsid w:val="00C31026"/>
    <w:rsid w:val="00C31BFE"/>
    <w:rsid w:val="00C329FC"/>
    <w:rsid w:val="00C40A77"/>
    <w:rsid w:val="00C41EFA"/>
    <w:rsid w:val="00C42978"/>
    <w:rsid w:val="00C4355D"/>
    <w:rsid w:val="00C43ED6"/>
    <w:rsid w:val="00C47A3B"/>
    <w:rsid w:val="00C5060B"/>
    <w:rsid w:val="00C50ADC"/>
    <w:rsid w:val="00C51273"/>
    <w:rsid w:val="00C53153"/>
    <w:rsid w:val="00C54160"/>
    <w:rsid w:val="00C552D0"/>
    <w:rsid w:val="00C55B5F"/>
    <w:rsid w:val="00C55CE6"/>
    <w:rsid w:val="00C561AE"/>
    <w:rsid w:val="00C56E97"/>
    <w:rsid w:val="00C573EA"/>
    <w:rsid w:val="00C5763E"/>
    <w:rsid w:val="00C57C9F"/>
    <w:rsid w:val="00C6022A"/>
    <w:rsid w:val="00C617E7"/>
    <w:rsid w:val="00C6261D"/>
    <w:rsid w:val="00C63D8C"/>
    <w:rsid w:val="00C640B0"/>
    <w:rsid w:val="00C65977"/>
    <w:rsid w:val="00C7296E"/>
    <w:rsid w:val="00C72B64"/>
    <w:rsid w:val="00C73A37"/>
    <w:rsid w:val="00C754FA"/>
    <w:rsid w:val="00C761B8"/>
    <w:rsid w:val="00C76470"/>
    <w:rsid w:val="00C80F6C"/>
    <w:rsid w:val="00C8425D"/>
    <w:rsid w:val="00C911E2"/>
    <w:rsid w:val="00C919C1"/>
    <w:rsid w:val="00C9231D"/>
    <w:rsid w:val="00C92BD0"/>
    <w:rsid w:val="00C96E41"/>
    <w:rsid w:val="00C973B8"/>
    <w:rsid w:val="00C97DE9"/>
    <w:rsid w:val="00CA0071"/>
    <w:rsid w:val="00CA1FF1"/>
    <w:rsid w:val="00CA3A3A"/>
    <w:rsid w:val="00CA3A92"/>
    <w:rsid w:val="00CA4B06"/>
    <w:rsid w:val="00CA5F49"/>
    <w:rsid w:val="00CA6CF2"/>
    <w:rsid w:val="00CA72B1"/>
    <w:rsid w:val="00CA73F8"/>
    <w:rsid w:val="00CB20F9"/>
    <w:rsid w:val="00CB28F4"/>
    <w:rsid w:val="00CB2E92"/>
    <w:rsid w:val="00CB3C0B"/>
    <w:rsid w:val="00CB4195"/>
    <w:rsid w:val="00CB51B0"/>
    <w:rsid w:val="00CB5B47"/>
    <w:rsid w:val="00CB7B8B"/>
    <w:rsid w:val="00CC03E1"/>
    <w:rsid w:val="00CC0B45"/>
    <w:rsid w:val="00CC262F"/>
    <w:rsid w:val="00CC2AC3"/>
    <w:rsid w:val="00CC2FC7"/>
    <w:rsid w:val="00CC34C8"/>
    <w:rsid w:val="00CC4081"/>
    <w:rsid w:val="00CC40BC"/>
    <w:rsid w:val="00CC5DAA"/>
    <w:rsid w:val="00CC5DD9"/>
    <w:rsid w:val="00CC700C"/>
    <w:rsid w:val="00CC76DA"/>
    <w:rsid w:val="00CC7A1E"/>
    <w:rsid w:val="00CD0551"/>
    <w:rsid w:val="00CD18D0"/>
    <w:rsid w:val="00CD20A9"/>
    <w:rsid w:val="00CD237E"/>
    <w:rsid w:val="00CD2645"/>
    <w:rsid w:val="00CD2F7E"/>
    <w:rsid w:val="00CD5438"/>
    <w:rsid w:val="00CD6582"/>
    <w:rsid w:val="00CD66C0"/>
    <w:rsid w:val="00CD74AF"/>
    <w:rsid w:val="00CD7CC0"/>
    <w:rsid w:val="00CE239F"/>
    <w:rsid w:val="00CE285D"/>
    <w:rsid w:val="00CE30C9"/>
    <w:rsid w:val="00CE335B"/>
    <w:rsid w:val="00CE44AC"/>
    <w:rsid w:val="00CE60F8"/>
    <w:rsid w:val="00CE794C"/>
    <w:rsid w:val="00CF07FB"/>
    <w:rsid w:val="00CF1145"/>
    <w:rsid w:val="00CF1381"/>
    <w:rsid w:val="00CF2BD9"/>
    <w:rsid w:val="00CF40B9"/>
    <w:rsid w:val="00CF74C5"/>
    <w:rsid w:val="00CF7A40"/>
    <w:rsid w:val="00D00089"/>
    <w:rsid w:val="00D01C93"/>
    <w:rsid w:val="00D03055"/>
    <w:rsid w:val="00D0407C"/>
    <w:rsid w:val="00D05A39"/>
    <w:rsid w:val="00D06101"/>
    <w:rsid w:val="00D102B8"/>
    <w:rsid w:val="00D102CC"/>
    <w:rsid w:val="00D123DD"/>
    <w:rsid w:val="00D13616"/>
    <w:rsid w:val="00D139E5"/>
    <w:rsid w:val="00D13A70"/>
    <w:rsid w:val="00D14C15"/>
    <w:rsid w:val="00D16378"/>
    <w:rsid w:val="00D208E9"/>
    <w:rsid w:val="00D23C70"/>
    <w:rsid w:val="00D23EE4"/>
    <w:rsid w:val="00D2447E"/>
    <w:rsid w:val="00D26459"/>
    <w:rsid w:val="00D300D9"/>
    <w:rsid w:val="00D31080"/>
    <w:rsid w:val="00D31082"/>
    <w:rsid w:val="00D3168F"/>
    <w:rsid w:val="00D32320"/>
    <w:rsid w:val="00D3250B"/>
    <w:rsid w:val="00D35061"/>
    <w:rsid w:val="00D36606"/>
    <w:rsid w:val="00D3727E"/>
    <w:rsid w:val="00D40767"/>
    <w:rsid w:val="00D40DB1"/>
    <w:rsid w:val="00D41849"/>
    <w:rsid w:val="00D420D3"/>
    <w:rsid w:val="00D43F4F"/>
    <w:rsid w:val="00D45EDA"/>
    <w:rsid w:val="00D47C13"/>
    <w:rsid w:val="00D502EF"/>
    <w:rsid w:val="00D538C7"/>
    <w:rsid w:val="00D54417"/>
    <w:rsid w:val="00D5675F"/>
    <w:rsid w:val="00D60493"/>
    <w:rsid w:val="00D61EAF"/>
    <w:rsid w:val="00D62838"/>
    <w:rsid w:val="00D62A79"/>
    <w:rsid w:val="00D633B8"/>
    <w:rsid w:val="00D65968"/>
    <w:rsid w:val="00D729DD"/>
    <w:rsid w:val="00D73ACE"/>
    <w:rsid w:val="00D76EC0"/>
    <w:rsid w:val="00D81EBB"/>
    <w:rsid w:val="00D821FF"/>
    <w:rsid w:val="00D82615"/>
    <w:rsid w:val="00D84BC1"/>
    <w:rsid w:val="00D864A6"/>
    <w:rsid w:val="00D86DDE"/>
    <w:rsid w:val="00D86F16"/>
    <w:rsid w:val="00D91173"/>
    <w:rsid w:val="00D91E7B"/>
    <w:rsid w:val="00D9257D"/>
    <w:rsid w:val="00D939DF"/>
    <w:rsid w:val="00D94790"/>
    <w:rsid w:val="00D961DE"/>
    <w:rsid w:val="00DA0AE5"/>
    <w:rsid w:val="00DA22E7"/>
    <w:rsid w:val="00DA2720"/>
    <w:rsid w:val="00DA458E"/>
    <w:rsid w:val="00DA46DC"/>
    <w:rsid w:val="00DA4E3C"/>
    <w:rsid w:val="00DA53D5"/>
    <w:rsid w:val="00DA637B"/>
    <w:rsid w:val="00DA6E5E"/>
    <w:rsid w:val="00DA7C8E"/>
    <w:rsid w:val="00DB1235"/>
    <w:rsid w:val="00DB2162"/>
    <w:rsid w:val="00DB2C00"/>
    <w:rsid w:val="00DB373A"/>
    <w:rsid w:val="00DB3DC6"/>
    <w:rsid w:val="00DB43B2"/>
    <w:rsid w:val="00DB468C"/>
    <w:rsid w:val="00DB5E9A"/>
    <w:rsid w:val="00DB63B4"/>
    <w:rsid w:val="00DB6B6C"/>
    <w:rsid w:val="00DC1376"/>
    <w:rsid w:val="00DC3585"/>
    <w:rsid w:val="00DC5F6E"/>
    <w:rsid w:val="00DD124C"/>
    <w:rsid w:val="00DD1D74"/>
    <w:rsid w:val="00DD26FF"/>
    <w:rsid w:val="00DD2975"/>
    <w:rsid w:val="00DD366C"/>
    <w:rsid w:val="00DD3FBB"/>
    <w:rsid w:val="00DD4B1C"/>
    <w:rsid w:val="00DD5283"/>
    <w:rsid w:val="00DD7300"/>
    <w:rsid w:val="00DD7675"/>
    <w:rsid w:val="00DD7F80"/>
    <w:rsid w:val="00DE2577"/>
    <w:rsid w:val="00DE2AD7"/>
    <w:rsid w:val="00DE75FA"/>
    <w:rsid w:val="00DF2594"/>
    <w:rsid w:val="00DF5821"/>
    <w:rsid w:val="00DF64E8"/>
    <w:rsid w:val="00DF79BB"/>
    <w:rsid w:val="00E00CDF"/>
    <w:rsid w:val="00E01AE9"/>
    <w:rsid w:val="00E03A2C"/>
    <w:rsid w:val="00E114D4"/>
    <w:rsid w:val="00E16BC0"/>
    <w:rsid w:val="00E16ED0"/>
    <w:rsid w:val="00E17E24"/>
    <w:rsid w:val="00E17F21"/>
    <w:rsid w:val="00E20AB0"/>
    <w:rsid w:val="00E218DE"/>
    <w:rsid w:val="00E2306D"/>
    <w:rsid w:val="00E24B64"/>
    <w:rsid w:val="00E24BD5"/>
    <w:rsid w:val="00E24E7A"/>
    <w:rsid w:val="00E2548F"/>
    <w:rsid w:val="00E254B4"/>
    <w:rsid w:val="00E27C7A"/>
    <w:rsid w:val="00E30534"/>
    <w:rsid w:val="00E33074"/>
    <w:rsid w:val="00E3399A"/>
    <w:rsid w:val="00E355FA"/>
    <w:rsid w:val="00E40BBE"/>
    <w:rsid w:val="00E41917"/>
    <w:rsid w:val="00E42CF5"/>
    <w:rsid w:val="00E43128"/>
    <w:rsid w:val="00E43613"/>
    <w:rsid w:val="00E43C28"/>
    <w:rsid w:val="00E4487A"/>
    <w:rsid w:val="00E45217"/>
    <w:rsid w:val="00E467AF"/>
    <w:rsid w:val="00E471F9"/>
    <w:rsid w:val="00E550C5"/>
    <w:rsid w:val="00E553D8"/>
    <w:rsid w:val="00E556D8"/>
    <w:rsid w:val="00E55C46"/>
    <w:rsid w:val="00E56400"/>
    <w:rsid w:val="00E56FBE"/>
    <w:rsid w:val="00E6044C"/>
    <w:rsid w:val="00E60D7A"/>
    <w:rsid w:val="00E65849"/>
    <w:rsid w:val="00E66BC6"/>
    <w:rsid w:val="00E66D09"/>
    <w:rsid w:val="00E70C65"/>
    <w:rsid w:val="00E71B3C"/>
    <w:rsid w:val="00E71F14"/>
    <w:rsid w:val="00E73936"/>
    <w:rsid w:val="00E73EC0"/>
    <w:rsid w:val="00E754F8"/>
    <w:rsid w:val="00E75F12"/>
    <w:rsid w:val="00E765C8"/>
    <w:rsid w:val="00E76FE2"/>
    <w:rsid w:val="00E77A12"/>
    <w:rsid w:val="00E82058"/>
    <w:rsid w:val="00E83FC7"/>
    <w:rsid w:val="00E847B2"/>
    <w:rsid w:val="00E84D53"/>
    <w:rsid w:val="00E86B4E"/>
    <w:rsid w:val="00E87D1C"/>
    <w:rsid w:val="00E92008"/>
    <w:rsid w:val="00E931A6"/>
    <w:rsid w:val="00E93429"/>
    <w:rsid w:val="00E9418C"/>
    <w:rsid w:val="00EA0F82"/>
    <w:rsid w:val="00EA37E6"/>
    <w:rsid w:val="00EA3941"/>
    <w:rsid w:val="00EA3A22"/>
    <w:rsid w:val="00EA3BDA"/>
    <w:rsid w:val="00EA49F0"/>
    <w:rsid w:val="00EA608E"/>
    <w:rsid w:val="00EA747F"/>
    <w:rsid w:val="00EB01AC"/>
    <w:rsid w:val="00EB0266"/>
    <w:rsid w:val="00EB0B4C"/>
    <w:rsid w:val="00EB2DF4"/>
    <w:rsid w:val="00EB3467"/>
    <w:rsid w:val="00EB3BC1"/>
    <w:rsid w:val="00EB3D53"/>
    <w:rsid w:val="00EB54FD"/>
    <w:rsid w:val="00EC0016"/>
    <w:rsid w:val="00EC0C2D"/>
    <w:rsid w:val="00EC104A"/>
    <w:rsid w:val="00EC1350"/>
    <w:rsid w:val="00EC3894"/>
    <w:rsid w:val="00EC6681"/>
    <w:rsid w:val="00EC7103"/>
    <w:rsid w:val="00EC7C35"/>
    <w:rsid w:val="00EC7C5B"/>
    <w:rsid w:val="00ED22E2"/>
    <w:rsid w:val="00ED259A"/>
    <w:rsid w:val="00ED41BD"/>
    <w:rsid w:val="00ED5102"/>
    <w:rsid w:val="00ED56FE"/>
    <w:rsid w:val="00EE1269"/>
    <w:rsid w:val="00EE2309"/>
    <w:rsid w:val="00EE4795"/>
    <w:rsid w:val="00EE4BED"/>
    <w:rsid w:val="00EE549A"/>
    <w:rsid w:val="00EE55ED"/>
    <w:rsid w:val="00EE5607"/>
    <w:rsid w:val="00EE5EA9"/>
    <w:rsid w:val="00EE6A8C"/>
    <w:rsid w:val="00EF0940"/>
    <w:rsid w:val="00EF3146"/>
    <w:rsid w:val="00EF440F"/>
    <w:rsid w:val="00EF4F69"/>
    <w:rsid w:val="00EF5DC4"/>
    <w:rsid w:val="00EF63C0"/>
    <w:rsid w:val="00EF6BBA"/>
    <w:rsid w:val="00F027E0"/>
    <w:rsid w:val="00F046B7"/>
    <w:rsid w:val="00F06010"/>
    <w:rsid w:val="00F07BA9"/>
    <w:rsid w:val="00F10A21"/>
    <w:rsid w:val="00F10ECC"/>
    <w:rsid w:val="00F13E10"/>
    <w:rsid w:val="00F14A62"/>
    <w:rsid w:val="00F14F8A"/>
    <w:rsid w:val="00F159A8"/>
    <w:rsid w:val="00F174B6"/>
    <w:rsid w:val="00F2051C"/>
    <w:rsid w:val="00F20EB1"/>
    <w:rsid w:val="00F2329B"/>
    <w:rsid w:val="00F24000"/>
    <w:rsid w:val="00F26A2E"/>
    <w:rsid w:val="00F27436"/>
    <w:rsid w:val="00F27679"/>
    <w:rsid w:val="00F30D5D"/>
    <w:rsid w:val="00F312FA"/>
    <w:rsid w:val="00F322F6"/>
    <w:rsid w:val="00F33AD4"/>
    <w:rsid w:val="00F34021"/>
    <w:rsid w:val="00F34E31"/>
    <w:rsid w:val="00F37BBF"/>
    <w:rsid w:val="00F40F7B"/>
    <w:rsid w:val="00F423EE"/>
    <w:rsid w:val="00F428A7"/>
    <w:rsid w:val="00F43780"/>
    <w:rsid w:val="00F51FC3"/>
    <w:rsid w:val="00F524CB"/>
    <w:rsid w:val="00F5269B"/>
    <w:rsid w:val="00F53C0B"/>
    <w:rsid w:val="00F53C68"/>
    <w:rsid w:val="00F553A7"/>
    <w:rsid w:val="00F55668"/>
    <w:rsid w:val="00F5581A"/>
    <w:rsid w:val="00F56096"/>
    <w:rsid w:val="00F60923"/>
    <w:rsid w:val="00F6392C"/>
    <w:rsid w:val="00F648F4"/>
    <w:rsid w:val="00F64C68"/>
    <w:rsid w:val="00F65B8A"/>
    <w:rsid w:val="00F668E0"/>
    <w:rsid w:val="00F6746C"/>
    <w:rsid w:val="00F70AF0"/>
    <w:rsid w:val="00F718D8"/>
    <w:rsid w:val="00F73103"/>
    <w:rsid w:val="00F74CDB"/>
    <w:rsid w:val="00F7518A"/>
    <w:rsid w:val="00F77E40"/>
    <w:rsid w:val="00F77FC2"/>
    <w:rsid w:val="00F82C34"/>
    <w:rsid w:val="00F830C2"/>
    <w:rsid w:val="00F84442"/>
    <w:rsid w:val="00F851DB"/>
    <w:rsid w:val="00F85F3B"/>
    <w:rsid w:val="00F87105"/>
    <w:rsid w:val="00F8764A"/>
    <w:rsid w:val="00F87C9F"/>
    <w:rsid w:val="00F87FAC"/>
    <w:rsid w:val="00F92790"/>
    <w:rsid w:val="00F93471"/>
    <w:rsid w:val="00F94681"/>
    <w:rsid w:val="00F95391"/>
    <w:rsid w:val="00F95399"/>
    <w:rsid w:val="00F96FD2"/>
    <w:rsid w:val="00FA03B7"/>
    <w:rsid w:val="00FA2479"/>
    <w:rsid w:val="00FA27AE"/>
    <w:rsid w:val="00FA38D6"/>
    <w:rsid w:val="00FA56E1"/>
    <w:rsid w:val="00FA59FA"/>
    <w:rsid w:val="00FA7589"/>
    <w:rsid w:val="00FA7BA3"/>
    <w:rsid w:val="00FB0507"/>
    <w:rsid w:val="00FB119D"/>
    <w:rsid w:val="00FB22DC"/>
    <w:rsid w:val="00FB23D9"/>
    <w:rsid w:val="00FB2889"/>
    <w:rsid w:val="00FB3A3F"/>
    <w:rsid w:val="00FB3BE1"/>
    <w:rsid w:val="00FB3CF0"/>
    <w:rsid w:val="00FB5F71"/>
    <w:rsid w:val="00FB6B87"/>
    <w:rsid w:val="00FB6B9A"/>
    <w:rsid w:val="00FB7E31"/>
    <w:rsid w:val="00FC209E"/>
    <w:rsid w:val="00FC2EFC"/>
    <w:rsid w:val="00FC3E75"/>
    <w:rsid w:val="00FC4510"/>
    <w:rsid w:val="00FC4CE5"/>
    <w:rsid w:val="00FC5C3C"/>
    <w:rsid w:val="00FC6600"/>
    <w:rsid w:val="00FC695D"/>
    <w:rsid w:val="00FD0666"/>
    <w:rsid w:val="00FD1355"/>
    <w:rsid w:val="00FD3039"/>
    <w:rsid w:val="00FD4C10"/>
    <w:rsid w:val="00FD6928"/>
    <w:rsid w:val="00FE0B11"/>
    <w:rsid w:val="00FE1265"/>
    <w:rsid w:val="00FE2323"/>
    <w:rsid w:val="00FE256F"/>
    <w:rsid w:val="00FE2629"/>
    <w:rsid w:val="00FE3115"/>
    <w:rsid w:val="00FE58F3"/>
    <w:rsid w:val="00FE6F55"/>
    <w:rsid w:val="00FE755A"/>
    <w:rsid w:val="00FE7A8B"/>
    <w:rsid w:val="00FF06C0"/>
    <w:rsid w:val="00FF2925"/>
    <w:rsid w:val="00FF29A1"/>
    <w:rsid w:val="00FF714A"/>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66"/>
    <w:pPr>
      <w:spacing w:after="200" w:line="276" w:lineRule="auto"/>
      <w:jc w:val="both"/>
    </w:pPr>
    <w:rPr>
      <w:sz w:val="22"/>
      <w:szCs w:val="22"/>
      <w:lang w:eastAsia="en-US"/>
    </w:rPr>
  </w:style>
  <w:style w:type="paragraph" w:styleId="1">
    <w:name w:val="heading 1"/>
    <w:basedOn w:val="a"/>
    <w:next w:val="a"/>
    <w:qFormat/>
    <w:rsid w:val="00062902"/>
    <w:pPr>
      <w:keepNext/>
      <w:numPr>
        <w:numId w:val="1"/>
      </w:numPr>
      <w:spacing w:after="0" w:line="240" w:lineRule="auto"/>
      <w:jc w:val="right"/>
      <w:outlineLvl w:val="0"/>
    </w:pPr>
    <w:rPr>
      <w:rFonts w:eastAsia="Times New Roman"/>
      <w:sz w:val="28"/>
      <w:szCs w:val="28"/>
      <w:lang w:eastAsia="ru-RU"/>
    </w:rPr>
  </w:style>
  <w:style w:type="paragraph" w:styleId="2">
    <w:name w:val="heading 2"/>
    <w:basedOn w:val="a"/>
    <w:next w:val="a"/>
    <w:qFormat/>
    <w:rsid w:val="00062902"/>
    <w:pPr>
      <w:keepNext/>
      <w:numPr>
        <w:ilvl w:val="1"/>
        <w:numId w:val="1"/>
      </w:numPr>
      <w:spacing w:after="0" w:line="240" w:lineRule="auto"/>
      <w:jc w:val="left"/>
      <w:outlineLvl w:val="1"/>
    </w:pPr>
    <w:rPr>
      <w:rFonts w:eastAsia="Times New Roman"/>
      <w:sz w:val="24"/>
      <w:szCs w:val="24"/>
      <w:lang w:eastAsia="ru-RU"/>
    </w:rPr>
  </w:style>
  <w:style w:type="paragraph" w:styleId="3">
    <w:name w:val="heading 3"/>
    <w:basedOn w:val="a"/>
    <w:next w:val="a"/>
    <w:qFormat/>
    <w:rsid w:val="00062902"/>
    <w:pPr>
      <w:keepNext/>
      <w:numPr>
        <w:ilvl w:val="2"/>
        <w:numId w:val="1"/>
      </w:numPr>
      <w:spacing w:after="0" w:line="240" w:lineRule="auto"/>
      <w:jc w:val="left"/>
      <w:outlineLvl w:val="2"/>
    </w:pPr>
    <w:rPr>
      <w:rFonts w:eastAsia="Times New Roman"/>
      <w:sz w:val="24"/>
      <w:szCs w:val="24"/>
      <w:lang w:eastAsia="ru-RU"/>
    </w:rPr>
  </w:style>
  <w:style w:type="paragraph" w:styleId="4">
    <w:name w:val="heading 4"/>
    <w:basedOn w:val="a"/>
    <w:next w:val="a"/>
    <w:qFormat/>
    <w:rsid w:val="00062902"/>
    <w:pPr>
      <w:keepNext/>
      <w:numPr>
        <w:ilvl w:val="3"/>
        <w:numId w:val="1"/>
      </w:numPr>
      <w:spacing w:after="0" w:line="240" w:lineRule="auto"/>
      <w:jc w:val="left"/>
      <w:outlineLvl w:val="3"/>
    </w:pPr>
    <w:rPr>
      <w:rFonts w:eastAsia="Times New Roman"/>
      <w:sz w:val="28"/>
      <w:szCs w:val="28"/>
      <w:lang w:eastAsia="ru-RU"/>
    </w:rPr>
  </w:style>
  <w:style w:type="paragraph" w:styleId="5">
    <w:name w:val="heading 5"/>
    <w:basedOn w:val="a"/>
    <w:next w:val="a"/>
    <w:qFormat/>
    <w:rsid w:val="00062902"/>
    <w:pPr>
      <w:keepNext/>
      <w:numPr>
        <w:ilvl w:val="4"/>
        <w:numId w:val="1"/>
      </w:numPr>
      <w:suppressAutoHyphens/>
      <w:spacing w:before="240" w:after="120" w:line="240" w:lineRule="auto"/>
      <w:jc w:val="center"/>
      <w:outlineLvl w:val="4"/>
    </w:pPr>
    <w:rPr>
      <w:rFonts w:eastAsia="Times New Roman"/>
      <w:b/>
      <w:bCs/>
      <w:sz w:val="20"/>
      <w:szCs w:val="20"/>
      <w:lang w:eastAsia="ru-RU"/>
    </w:rPr>
  </w:style>
  <w:style w:type="paragraph" w:styleId="6">
    <w:name w:val="heading 6"/>
    <w:basedOn w:val="a"/>
    <w:next w:val="a"/>
    <w:qFormat/>
    <w:rsid w:val="00062902"/>
    <w:pPr>
      <w:keepNext/>
      <w:numPr>
        <w:ilvl w:val="5"/>
        <w:numId w:val="1"/>
      </w:numPr>
      <w:spacing w:after="0" w:line="240" w:lineRule="auto"/>
      <w:jc w:val="left"/>
      <w:outlineLvl w:val="5"/>
    </w:pPr>
    <w:rPr>
      <w:rFonts w:eastAsia="Times New Roman"/>
      <w:sz w:val="24"/>
      <w:szCs w:val="24"/>
      <w:lang w:eastAsia="ru-RU"/>
    </w:rPr>
  </w:style>
  <w:style w:type="paragraph" w:styleId="7">
    <w:name w:val="heading 7"/>
    <w:basedOn w:val="a"/>
    <w:next w:val="a"/>
    <w:qFormat/>
    <w:rsid w:val="00062902"/>
    <w:pPr>
      <w:keepNext/>
      <w:numPr>
        <w:ilvl w:val="6"/>
        <w:numId w:val="1"/>
      </w:numPr>
      <w:spacing w:after="0" w:line="240" w:lineRule="auto"/>
      <w:jc w:val="center"/>
      <w:outlineLvl w:val="6"/>
    </w:pPr>
    <w:rPr>
      <w:rFonts w:eastAsia="Times New Roman"/>
      <w:sz w:val="24"/>
      <w:szCs w:val="24"/>
      <w:lang w:eastAsia="ru-RU"/>
    </w:rPr>
  </w:style>
  <w:style w:type="paragraph" w:styleId="8">
    <w:name w:val="heading 8"/>
    <w:basedOn w:val="a"/>
    <w:next w:val="a"/>
    <w:qFormat/>
    <w:rsid w:val="00062902"/>
    <w:pPr>
      <w:keepNext/>
      <w:numPr>
        <w:ilvl w:val="7"/>
        <w:numId w:val="1"/>
      </w:numPr>
      <w:spacing w:after="0" w:line="240" w:lineRule="auto"/>
      <w:jc w:val="center"/>
      <w:outlineLvl w:val="7"/>
    </w:pPr>
    <w:rPr>
      <w:rFonts w:eastAsia="Times New Roman"/>
      <w:b/>
      <w:bCs/>
      <w:sz w:val="24"/>
      <w:szCs w:val="24"/>
      <w:lang w:eastAsia="ru-RU"/>
    </w:rPr>
  </w:style>
  <w:style w:type="paragraph" w:styleId="9">
    <w:name w:val="heading 9"/>
    <w:basedOn w:val="a"/>
    <w:next w:val="a"/>
    <w:qFormat/>
    <w:rsid w:val="00062902"/>
    <w:pPr>
      <w:keepNext/>
      <w:numPr>
        <w:ilvl w:val="8"/>
        <w:numId w:val="1"/>
      </w:numPr>
      <w:suppressAutoHyphens/>
      <w:spacing w:before="240" w:after="120" w:line="240" w:lineRule="auto"/>
      <w:jc w:val="center"/>
      <w:outlineLvl w:val="8"/>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rsid w:val="00B823D4"/>
    <w:pPr>
      <w:tabs>
        <w:tab w:val="left" w:pos="426"/>
      </w:tabs>
      <w:spacing w:before="120" w:after="0" w:line="360" w:lineRule="atLeast"/>
      <w:jc w:val="center"/>
    </w:pPr>
    <w:rPr>
      <w:rFonts w:eastAsia="Times New Roman"/>
      <w:b/>
      <w:bCs/>
      <w:lang w:eastAsia="ru-RU"/>
    </w:rPr>
  </w:style>
  <w:style w:type="table" w:styleId="a3">
    <w:name w:val="Table Grid"/>
    <w:basedOn w:val="a1"/>
    <w:uiPriority w:val="59"/>
    <w:rsid w:val="00B823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Light Shading"/>
    <w:basedOn w:val="a1"/>
    <w:uiPriority w:val="60"/>
    <w:rsid w:val="00B823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1"/>
    <w:uiPriority w:val="60"/>
    <w:rsid w:val="00B823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1"/>
    <w:uiPriority w:val="60"/>
    <w:rsid w:val="00B823D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nsPlusNormal">
    <w:name w:val="ConsPlusNormal"/>
    <w:link w:val="ConsPlusNormal0"/>
    <w:rsid w:val="000F195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195F"/>
    <w:pPr>
      <w:widowControl w:val="0"/>
      <w:autoSpaceDE w:val="0"/>
      <w:autoSpaceDN w:val="0"/>
      <w:adjustRightInd w:val="0"/>
    </w:pPr>
    <w:rPr>
      <w:rFonts w:ascii="Courier New" w:eastAsia="Times New Roman" w:hAnsi="Courier New" w:cs="Courier New"/>
    </w:rPr>
  </w:style>
  <w:style w:type="paragraph" w:styleId="a5">
    <w:name w:val="footnote text"/>
    <w:basedOn w:val="a"/>
    <w:link w:val="a6"/>
    <w:uiPriority w:val="99"/>
    <w:semiHidden/>
    <w:unhideWhenUsed/>
    <w:rsid w:val="00601C9B"/>
    <w:rPr>
      <w:sz w:val="20"/>
      <w:szCs w:val="20"/>
      <w:lang w:val="x-none"/>
    </w:rPr>
  </w:style>
  <w:style w:type="character" w:customStyle="1" w:styleId="a6">
    <w:name w:val="Текст сноски Знак"/>
    <w:link w:val="a5"/>
    <w:uiPriority w:val="99"/>
    <w:semiHidden/>
    <w:rsid w:val="00601C9B"/>
    <w:rPr>
      <w:lang w:eastAsia="en-US"/>
    </w:rPr>
  </w:style>
  <w:style w:type="character" w:styleId="a7">
    <w:name w:val="footnote reference"/>
    <w:uiPriority w:val="99"/>
    <w:semiHidden/>
    <w:unhideWhenUsed/>
    <w:rsid w:val="00601C9B"/>
    <w:rPr>
      <w:vertAlign w:val="superscript"/>
    </w:rPr>
  </w:style>
  <w:style w:type="paragraph" w:customStyle="1" w:styleId="a8">
    <w:name w:val="Знак"/>
    <w:basedOn w:val="a"/>
    <w:rsid w:val="00601C9B"/>
    <w:pPr>
      <w:widowControl w:val="0"/>
      <w:adjustRightInd w:val="0"/>
      <w:spacing w:after="160" w:line="240" w:lineRule="exact"/>
      <w:jc w:val="right"/>
    </w:pPr>
    <w:rPr>
      <w:rFonts w:eastAsia="Times New Roman"/>
      <w:sz w:val="20"/>
      <w:szCs w:val="20"/>
      <w:lang w:val="en-GB"/>
    </w:rPr>
  </w:style>
  <w:style w:type="paragraph" w:styleId="a9">
    <w:name w:val="header"/>
    <w:basedOn w:val="a"/>
    <w:link w:val="aa"/>
    <w:uiPriority w:val="99"/>
    <w:unhideWhenUsed/>
    <w:rsid w:val="00710DC2"/>
    <w:pPr>
      <w:tabs>
        <w:tab w:val="center" w:pos="4677"/>
        <w:tab w:val="right" w:pos="9355"/>
      </w:tabs>
    </w:pPr>
    <w:rPr>
      <w:lang w:val="x-none"/>
    </w:rPr>
  </w:style>
  <w:style w:type="character" w:customStyle="1" w:styleId="aa">
    <w:name w:val="Верхний колонтитул Знак"/>
    <w:link w:val="a9"/>
    <w:uiPriority w:val="99"/>
    <w:rsid w:val="00710DC2"/>
    <w:rPr>
      <w:sz w:val="22"/>
      <w:szCs w:val="22"/>
      <w:lang w:eastAsia="en-US"/>
    </w:rPr>
  </w:style>
  <w:style w:type="paragraph" w:styleId="ab">
    <w:name w:val="footer"/>
    <w:basedOn w:val="a"/>
    <w:link w:val="ac"/>
    <w:uiPriority w:val="99"/>
    <w:unhideWhenUsed/>
    <w:rsid w:val="00710DC2"/>
    <w:pPr>
      <w:tabs>
        <w:tab w:val="center" w:pos="4677"/>
        <w:tab w:val="right" w:pos="9355"/>
      </w:tabs>
    </w:pPr>
    <w:rPr>
      <w:lang w:val="x-none"/>
    </w:rPr>
  </w:style>
  <w:style w:type="character" w:customStyle="1" w:styleId="ac">
    <w:name w:val="Нижний колонтитул Знак"/>
    <w:link w:val="ab"/>
    <w:uiPriority w:val="99"/>
    <w:rsid w:val="00710DC2"/>
    <w:rPr>
      <w:sz w:val="22"/>
      <w:szCs w:val="22"/>
      <w:lang w:eastAsia="en-US"/>
    </w:rPr>
  </w:style>
  <w:style w:type="character" w:styleId="ad">
    <w:name w:val="page number"/>
    <w:basedOn w:val="a0"/>
    <w:rsid w:val="00C53153"/>
  </w:style>
  <w:style w:type="character" w:styleId="ae">
    <w:name w:val="Hyperlink"/>
    <w:rsid w:val="00C53153"/>
    <w:rPr>
      <w:color w:val="0000FF"/>
      <w:u w:val="single"/>
    </w:rPr>
  </w:style>
  <w:style w:type="paragraph" w:styleId="20">
    <w:name w:val="Body Text 2"/>
    <w:basedOn w:val="a"/>
    <w:link w:val="21"/>
    <w:rsid w:val="00D961DE"/>
    <w:pPr>
      <w:spacing w:after="120" w:line="480" w:lineRule="auto"/>
      <w:jc w:val="left"/>
    </w:pPr>
    <w:rPr>
      <w:rFonts w:eastAsia="Times New Roman"/>
      <w:sz w:val="24"/>
      <w:szCs w:val="24"/>
      <w:lang w:val="x-none" w:eastAsia="x-none"/>
    </w:rPr>
  </w:style>
  <w:style w:type="character" w:customStyle="1" w:styleId="21">
    <w:name w:val="Основной текст 2 Знак"/>
    <w:link w:val="20"/>
    <w:rsid w:val="00D961DE"/>
    <w:rPr>
      <w:rFonts w:ascii="Times New Roman" w:eastAsia="Times New Roman" w:hAnsi="Times New Roman"/>
      <w:sz w:val="24"/>
      <w:szCs w:val="24"/>
    </w:rPr>
  </w:style>
  <w:style w:type="character" w:customStyle="1" w:styleId="ConsPlusNormal0">
    <w:name w:val="ConsPlusNormal Знак"/>
    <w:link w:val="ConsPlusNormal"/>
    <w:locked/>
    <w:rsid w:val="00360B41"/>
    <w:rPr>
      <w:rFonts w:ascii="Arial" w:eastAsia="Times New Roman" w:hAnsi="Arial" w:cs="Arial"/>
      <w:lang w:val="ru-RU" w:eastAsia="ru-RU" w:bidi="ar-SA"/>
    </w:rPr>
  </w:style>
  <w:style w:type="paragraph" w:styleId="af">
    <w:name w:val="Body Text Indent"/>
    <w:basedOn w:val="a"/>
    <w:rsid w:val="00062902"/>
    <w:pPr>
      <w:spacing w:after="120"/>
      <w:ind w:left="283"/>
    </w:pPr>
  </w:style>
  <w:style w:type="paragraph" w:styleId="30">
    <w:name w:val="Body Text Indent 3"/>
    <w:basedOn w:val="a"/>
    <w:rsid w:val="00062902"/>
    <w:pPr>
      <w:spacing w:after="120"/>
      <w:ind w:left="283"/>
    </w:pPr>
    <w:rPr>
      <w:sz w:val="16"/>
      <w:szCs w:val="16"/>
    </w:rPr>
  </w:style>
  <w:style w:type="paragraph" w:customStyle="1" w:styleId="10">
    <w:name w:val="заголовок 1"/>
    <w:basedOn w:val="a"/>
    <w:next w:val="a"/>
    <w:rsid w:val="00062902"/>
    <w:pPr>
      <w:keepNext/>
      <w:spacing w:before="240" w:after="60" w:line="240" w:lineRule="auto"/>
      <w:jc w:val="left"/>
    </w:pPr>
    <w:rPr>
      <w:rFonts w:ascii="Arial" w:eastAsia="Times New Roman" w:hAnsi="Arial" w:cs="Arial"/>
      <w:b/>
      <w:bCs/>
      <w:sz w:val="28"/>
      <w:szCs w:val="28"/>
      <w:lang w:eastAsia="ru-RU"/>
    </w:rPr>
  </w:style>
  <w:style w:type="paragraph" w:styleId="31">
    <w:name w:val="Body Text 3"/>
    <w:basedOn w:val="a"/>
    <w:link w:val="32"/>
    <w:uiPriority w:val="99"/>
    <w:semiHidden/>
    <w:unhideWhenUsed/>
    <w:rsid w:val="008811AA"/>
    <w:pPr>
      <w:spacing w:after="120"/>
    </w:pPr>
    <w:rPr>
      <w:b/>
      <w:sz w:val="16"/>
      <w:szCs w:val="16"/>
      <w:lang w:val="x-none"/>
    </w:rPr>
  </w:style>
  <w:style w:type="character" w:customStyle="1" w:styleId="32">
    <w:name w:val="Основной текст 3 Знак"/>
    <w:link w:val="31"/>
    <w:uiPriority w:val="99"/>
    <w:semiHidden/>
    <w:rsid w:val="008811AA"/>
    <w:rPr>
      <w:rFonts w:ascii="Times New Roman" w:hAnsi="Times New Roman"/>
      <w:b/>
      <w:sz w:val="16"/>
      <w:szCs w:val="16"/>
      <w:lang w:eastAsia="en-US"/>
    </w:rPr>
  </w:style>
  <w:style w:type="paragraph" w:customStyle="1" w:styleId="Web">
    <w:name w:val="Обычный (Web)"/>
    <w:basedOn w:val="a"/>
    <w:rsid w:val="008811AA"/>
    <w:pPr>
      <w:spacing w:before="100" w:beforeAutospacing="1" w:after="100" w:afterAutospacing="1" w:line="240" w:lineRule="auto"/>
      <w:jc w:val="left"/>
    </w:pPr>
    <w:rPr>
      <w:rFonts w:eastAsia="Times New Roman"/>
      <w:sz w:val="24"/>
      <w:szCs w:val="24"/>
      <w:lang w:eastAsia="ru-RU"/>
    </w:rPr>
  </w:style>
  <w:style w:type="paragraph" w:customStyle="1" w:styleId="FR2">
    <w:name w:val="FR2"/>
    <w:rsid w:val="008811AA"/>
    <w:pPr>
      <w:widowControl w:val="0"/>
      <w:autoSpaceDE w:val="0"/>
      <w:autoSpaceDN w:val="0"/>
      <w:adjustRightInd w:val="0"/>
      <w:spacing w:line="516" w:lineRule="auto"/>
      <w:ind w:right="1800"/>
      <w:jc w:val="center"/>
    </w:pPr>
    <w:rPr>
      <w:rFonts w:ascii="Arial" w:eastAsia="Times New Roman" w:hAnsi="Arial" w:cs="Arial"/>
      <w:b/>
      <w:bCs/>
      <w:sz w:val="22"/>
      <w:szCs w:val="22"/>
    </w:rPr>
  </w:style>
  <w:style w:type="paragraph" w:customStyle="1" w:styleId="Style3">
    <w:name w:val="Style3"/>
    <w:basedOn w:val="a"/>
    <w:rsid w:val="008811AA"/>
    <w:pPr>
      <w:tabs>
        <w:tab w:val="num" w:pos="120"/>
      </w:tabs>
      <w:spacing w:after="240" w:line="-360" w:lineRule="auto"/>
      <w:ind w:left="120"/>
    </w:pPr>
    <w:rPr>
      <w:rFonts w:eastAsia="Times New Roman"/>
      <w:sz w:val="24"/>
      <w:szCs w:val="24"/>
      <w:lang w:val="en-GB" w:eastAsia="ru-RU"/>
    </w:rPr>
  </w:style>
  <w:style w:type="paragraph" w:customStyle="1" w:styleId="11">
    <w:name w:val="Обычный1"/>
    <w:rsid w:val="008811AA"/>
    <w:rPr>
      <w:rFonts w:eastAsia="Times New Roman"/>
    </w:rPr>
  </w:style>
  <w:style w:type="paragraph" w:customStyle="1" w:styleId="12">
    <w:name w:val="Знак1"/>
    <w:basedOn w:val="a"/>
    <w:rsid w:val="006F3C79"/>
    <w:pPr>
      <w:spacing w:after="160" w:line="240" w:lineRule="exact"/>
      <w:jc w:val="left"/>
    </w:pPr>
    <w:rPr>
      <w:rFonts w:ascii="Verdana" w:eastAsia="Times New Roman" w:hAnsi="Verdana"/>
      <w:sz w:val="20"/>
      <w:szCs w:val="20"/>
      <w:lang w:val="en-US"/>
    </w:rPr>
  </w:style>
  <w:style w:type="paragraph" w:styleId="af0">
    <w:name w:val="Title"/>
    <w:basedOn w:val="a"/>
    <w:link w:val="af1"/>
    <w:qFormat/>
    <w:rsid w:val="003074D9"/>
    <w:pPr>
      <w:spacing w:after="0" w:line="240" w:lineRule="auto"/>
      <w:jc w:val="center"/>
    </w:pPr>
    <w:rPr>
      <w:rFonts w:eastAsia="Times New Roman"/>
      <w:b/>
      <w:bCs/>
      <w:sz w:val="24"/>
      <w:szCs w:val="24"/>
      <w:lang w:val="x-none" w:eastAsia="x-none"/>
    </w:rPr>
  </w:style>
  <w:style w:type="paragraph" w:styleId="af2">
    <w:name w:val="Body Text"/>
    <w:basedOn w:val="a"/>
    <w:link w:val="af3"/>
    <w:uiPriority w:val="99"/>
    <w:semiHidden/>
    <w:unhideWhenUsed/>
    <w:rsid w:val="008F0B17"/>
    <w:pPr>
      <w:spacing w:after="120"/>
    </w:pPr>
    <w:rPr>
      <w:lang w:val="x-none"/>
    </w:rPr>
  </w:style>
  <w:style w:type="character" w:customStyle="1" w:styleId="af3">
    <w:name w:val="Основной текст Знак"/>
    <w:link w:val="af2"/>
    <w:uiPriority w:val="99"/>
    <w:semiHidden/>
    <w:rsid w:val="008F0B17"/>
    <w:rPr>
      <w:sz w:val="22"/>
      <w:szCs w:val="22"/>
      <w:lang w:eastAsia="en-US"/>
    </w:rPr>
  </w:style>
  <w:style w:type="paragraph" w:customStyle="1" w:styleId="22">
    <w:name w:val="Обычный2"/>
    <w:rsid w:val="008F0B17"/>
    <w:rPr>
      <w:rFonts w:eastAsia="Times New Roman"/>
      <w:sz w:val="24"/>
      <w:szCs w:val="24"/>
    </w:rPr>
  </w:style>
  <w:style w:type="paragraph" w:customStyle="1" w:styleId="af4">
    <w:name w:val="Знак Знак Знак Знак Знак Знак"/>
    <w:basedOn w:val="a"/>
    <w:rsid w:val="008E12F7"/>
    <w:pPr>
      <w:spacing w:after="160" w:line="240" w:lineRule="exact"/>
      <w:jc w:val="left"/>
    </w:pPr>
    <w:rPr>
      <w:rFonts w:ascii="Verdana" w:eastAsia="Times New Roman" w:hAnsi="Verdana"/>
      <w:sz w:val="20"/>
      <w:szCs w:val="20"/>
      <w:lang w:val="en-US"/>
    </w:rPr>
  </w:style>
  <w:style w:type="paragraph" w:customStyle="1" w:styleId="23">
    <w:name w:val="заголовок 2"/>
    <w:basedOn w:val="a"/>
    <w:next w:val="a"/>
    <w:rsid w:val="00CC262F"/>
    <w:pPr>
      <w:keepNext/>
      <w:spacing w:after="0" w:line="240" w:lineRule="auto"/>
      <w:jc w:val="center"/>
    </w:pPr>
    <w:rPr>
      <w:rFonts w:eastAsia="Times New Roman"/>
      <w:b/>
      <w:bCs/>
      <w:sz w:val="24"/>
      <w:szCs w:val="24"/>
      <w:lang w:eastAsia="ru-RU"/>
    </w:rPr>
  </w:style>
  <w:style w:type="character" w:customStyle="1" w:styleId="af1">
    <w:name w:val="Название Знак"/>
    <w:link w:val="af0"/>
    <w:rsid w:val="00CC262F"/>
    <w:rPr>
      <w:rFonts w:eastAsia="Times New Roman"/>
      <w:b/>
      <w:bCs/>
      <w:sz w:val="24"/>
      <w:szCs w:val="24"/>
    </w:rPr>
  </w:style>
  <w:style w:type="paragraph" w:styleId="af5">
    <w:name w:val="Balloon Text"/>
    <w:basedOn w:val="a"/>
    <w:semiHidden/>
    <w:rsid w:val="00507BD9"/>
    <w:rPr>
      <w:rFonts w:ascii="Tahoma" w:hAnsi="Tahoma" w:cs="Tahoma"/>
      <w:sz w:val="16"/>
      <w:szCs w:val="16"/>
    </w:rPr>
  </w:style>
  <w:style w:type="paragraph" w:customStyle="1" w:styleId="caaieiaie7">
    <w:name w:val="caaieiaie 7"/>
    <w:basedOn w:val="a"/>
    <w:next w:val="a"/>
    <w:rsid w:val="002F4862"/>
    <w:pPr>
      <w:keepNext/>
      <w:spacing w:before="120" w:after="0" w:line="240" w:lineRule="auto"/>
      <w:jc w:val="center"/>
    </w:pPr>
    <w:rPr>
      <w:rFonts w:eastAsia="Times New Roman"/>
      <w:sz w:val="28"/>
      <w:szCs w:val="28"/>
      <w:lang w:eastAsia="ru-RU"/>
    </w:rPr>
  </w:style>
  <w:style w:type="paragraph" w:customStyle="1" w:styleId="Iniiaiieoaenonionooii">
    <w:name w:val="Iniiaiie oaeno n ionooii"/>
    <w:basedOn w:val="a"/>
    <w:rsid w:val="002F4862"/>
    <w:pPr>
      <w:spacing w:after="0" w:line="360" w:lineRule="atLeast"/>
      <w:ind w:firstLine="567"/>
    </w:pPr>
    <w:rPr>
      <w:rFonts w:eastAsia="Times New Roman"/>
      <w:sz w:val="24"/>
      <w:szCs w:val="24"/>
      <w:lang w:eastAsia="ru-RU"/>
    </w:rPr>
  </w:style>
  <w:style w:type="paragraph" w:customStyle="1" w:styleId="ConsTitle">
    <w:name w:val="ConsTitle"/>
    <w:rsid w:val="006E3CF0"/>
    <w:pPr>
      <w:widowControl w:val="0"/>
      <w:autoSpaceDE w:val="0"/>
      <w:autoSpaceDN w:val="0"/>
      <w:adjustRightInd w:val="0"/>
      <w:ind w:right="19772"/>
    </w:pPr>
    <w:rPr>
      <w:rFonts w:ascii="Arial" w:eastAsia="Times New Roman" w:hAnsi="Arial" w:cs="Arial"/>
      <w:b/>
      <w:bCs/>
    </w:rPr>
  </w:style>
  <w:style w:type="paragraph" w:styleId="24">
    <w:name w:val="Body Text Indent 2"/>
    <w:basedOn w:val="a"/>
    <w:link w:val="25"/>
    <w:rsid w:val="00EF6BBA"/>
    <w:pPr>
      <w:spacing w:after="120" w:line="480" w:lineRule="auto"/>
      <w:ind w:left="283"/>
      <w:jc w:val="left"/>
    </w:pPr>
    <w:rPr>
      <w:rFonts w:eastAsia="Times New Roman"/>
      <w:sz w:val="24"/>
      <w:szCs w:val="24"/>
      <w:lang w:val="x-none" w:eastAsia="x-none"/>
    </w:rPr>
  </w:style>
  <w:style w:type="character" w:customStyle="1" w:styleId="25">
    <w:name w:val="Основной текст с отступом 2 Знак"/>
    <w:link w:val="24"/>
    <w:rsid w:val="00EF6BBA"/>
    <w:rPr>
      <w:rFonts w:eastAsia="Times New Roman"/>
      <w:sz w:val="24"/>
      <w:szCs w:val="24"/>
    </w:rPr>
  </w:style>
  <w:style w:type="paragraph" w:customStyle="1" w:styleId="26">
    <w:name w:val="2 Знак"/>
    <w:basedOn w:val="a"/>
    <w:rsid w:val="004454F1"/>
    <w:pPr>
      <w:spacing w:after="160" w:line="240" w:lineRule="exact"/>
      <w:jc w:val="left"/>
    </w:pPr>
    <w:rPr>
      <w:sz w:val="20"/>
      <w:szCs w:val="20"/>
      <w:lang w:eastAsia="zh-CN"/>
    </w:rPr>
  </w:style>
  <w:style w:type="paragraph" w:customStyle="1" w:styleId="Default">
    <w:name w:val="Default"/>
    <w:rsid w:val="00C12C4D"/>
    <w:pPr>
      <w:autoSpaceDE w:val="0"/>
      <w:autoSpaceDN w:val="0"/>
      <w:adjustRightInd w:val="0"/>
    </w:pPr>
    <w:rPr>
      <w:rFonts w:eastAsia="Times New Roman"/>
      <w:color w:val="000000"/>
      <w:sz w:val="24"/>
      <w:szCs w:val="24"/>
    </w:rPr>
  </w:style>
  <w:style w:type="paragraph" w:customStyle="1" w:styleId="33">
    <w:name w:val="Стиль3"/>
    <w:basedOn w:val="24"/>
    <w:rsid w:val="00FB3BE1"/>
    <w:pPr>
      <w:widowControl w:val="0"/>
      <w:adjustRightInd w:val="0"/>
      <w:spacing w:after="0" w:line="240" w:lineRule="auto"/>
      <w:ind w:left="0"/>
      <w:jc w:val="both"/>
    </w:pPr>
    <w:rPr>
      <w:szCs w:val="20"/>
    </w:rPr>
  </w:style>
  <w:style w:type="paragraph" w:customStyle="1" w:styleId="af6">
    <w:name w:val="Тендерные данные"/>
    <w:basedOn w:val="a"/>
    <w:semiHidden/>
    <w:rsid w:val="00C55B5F"/>
    <w:pPr>
      <w:tabs>
        <w:tab w:val="left" w:pos="1985"/>
      </w:tabs>
      <w:spacing w:before="120" w:after="60" w:line="240" w:lineRule="auto"/>
    </w:pPr>
    <w:rPr>
      <w:rFonts w:eastAsia="Times New Roman"/>
      <w:b/>
      <w:sz w:val="24"/>
      <w:szCs w:val="20"/>
      <w:lang w:eastAsia="ru-RU"/>
    </w:rPr>
  </w:style>
  <w:style w:type="character" w:styleId="af7">
    <w:name w:val="annotation reference"/>
    <w:semiHidden/>
    <w:rsid w:val="00E3399A"/>
    <w:rPr>
      <w:sz w:val="16"/>
      <w:szCs w:val="16"/>
    </w:rPr>
  </w:style>
  <w:style w:type="paragraph" w:styleId="af8">
    <w:name w:val="annotation text"/>
    <w:basedOn w:val="a"/>
    <w:semiHidden/>
    <w:rsid w:val="00E3399A"/>
    <w:rPr>
      <w:sz w:val="20"/>
      <w:szCs w:val="20"/>
    </w:rPr>
  </w:style>
  <w:style w:type="paragraph" w:styleId="af9">
    <w:name w:val="annotation subject"/>
    <w:basedOn w:val="af8"/>
    <w:next w:val="af8"/>
    <w:semiHidden/>
    <w:rsid w:val="00E3399A"/>
    <w:rPr>
      <w:b/>
      <w:bCs/>
    </w:rPr>
  </w:style>
  <w:style w:type="paragraph" w:customStyle="1" w:styleId="ConsPlusCell">
    <w:name w:val="ConsPlusCell"/>
    <w:rsid w:val="00D01C93"/>
    <w:pPr>
      <w:widowControl w:val="0"/>
      <w:autoSpaceDE w:val="0"/>
      <w:autoSpaceDN w:val="0"/>
      <w:adjustRightInd w:val="0"/>
    </w:pPr>
    <w:rPr>
      <w:rFonts w:ascii="Arial" w:eastAsia="Times New Roman" w:hAnsi="Arial" w:cs="Arial"/>
    </w:rPr>
  </w:style>
  <w:style w:type="paragraph" w:styleId="34">
    <w:name w:val="toc 3"/>
    <w:basedOn w:val="a"/>
    <w:next w:val="a"/>
    <w:autoRedefine/>
    <w:semiHidden/>
    <w:rsid w:val="00806DA3"/>
    <w:pPr>
      <w:tabs>
        <w:tab w:val="left" w:pos="360"/>
        <w:tab w:val="left" w:pos="720"/>
        <w:tab w:val="right" w:leader="dot" w:pos="9680"/>
      </w:tabs>
      <w:spacing w:after="0" w:line="240" w:lineRule="auto"/>
    </w:pPr>
    <w:rPr>
      <w:rFonts w:eastAsia="Times New Roman"/>
      <w:iCs/>
      <w:noProof/>
      <w:sz w:val="24"/>
      <w:szCs w:val="24"/>
      <w:lang w:eastAsia="ru-RU"/>
    </w:rPr>
  </w:style>
  <w:style w:type="paragraph" w:styleId="13">
    <w:name w:val="toc 1"/>
    <w:basedOn w:val="a"/>
    <w:next w:val="a"/>
    <w:autoRedefine/>
    <w:semiHidden/>
    <w:rsid w:val="00AC10A5"/>
    <w:pPr>
      <w:tabs>
        <w:tab w:val="right" w:leader="dot" w:pos="9350"/>
      </w:tabs>
      <w:spacing w:before="120" w:after="120" w:line="360" w:lineRule="auto"/>
      <w:jc w:val="left"/>
    </w:pPr>
    <w:rPr>
      <w:rFonts w:eastAsia="Times New Roman"/>
      <w:bCs/>
      <w:caps/>
      <w:noProof/>
      <w:sz w:val="24"/>
      <w:szCs w:val="24"/>
      <w:lang w:eastAsia="ru-RU"/>
    </w:rPr>
  </w:style>
  <w:style w:type="paragraph" w:styleId="27">
    <w:name w:val="toc 2"/>
    <w:basedOn w:val="a"/>
    <w:next w:val="a"/>
    <w:autoRedefine/>
    <w:semiHidden/>
    <w:rsid w:val="00AC10A5"/>
    <w:pPr>
      <w:tabs>
        <w:tab w:val="left" w:pos="360"/>
        <w:tab w:val="right" w:leader="dot" w:pos="9350"/>
      </w:tabs>
      <w:spacing w:after="0" w:line="360" w:lineRule="auto"/>
      <w:jc w:val="left"/>
    </w:pPr>
    <w:rPr>
      <w:rFonts w:eastAsia="Times New Roman"/>
      <w:smallCaps/>
      <w:noProof/>
      <w:sz w:val="24"/>
      <w:szCs w:val="24"/>
      <w:lang w:eastAsia="ru-RU"/>
    </w:rPr>
  </w:style>
  <w:style w:type="paragraph" w:styleId="afa">
    <w:name w:val="No Spacing"/>
    <w:uiPriority w:val="99"/>
    <w:qFormat/>
    <w:rsid w:val="00FB6B9A"/>
    <w:rPr>
      <w:rFonts w:ascii="Calibri" w:eastAsia="Times New Roman" w:hAnsi="Calibri"/>
      <w:sz w:val="22"/>
      <w:szCs w:val="22"/>
    </w:rPr>
  </w:style>
  <w:style w:type="paragraph" w:customStyle="1" w:styleId="-">
    <w:name w:val="Контракт-раздел"/>
    <w:basedOn w:val="a"/>
    <w:next w:val="-0"/>
    <w:rsid w:val="006359E3"/>
    <w:pPr>
      <w:keepNext/>
      <w:numPr>
        <w:numId w:val="18"/>
      </w:numPr>
      <w:tabs>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rsid w:val="006359E3"/>
    <w:pPr>
      <w:numPr>
        <w:ilvl w:val="1"/>
        <w:numId w:val="18"/>
      </w:numPr>
      <w:tabs>
        <w:tab w:val="clear" w:pos="2471"/>
        <w:tab w:val="num" w:pos="1391"/>
      </w:tabs>
      <w:spacing w:after="0" w:line="240" w:lineRule="auto"/>
      <w:ind w:left="1391"/>
    </w:pPr>
    <w:rPr>
      <w:rFonts w:eastAsia="Times New Roman"/>
      <w:sz w:val="24"/>
      <w:szCs w:val="24"/>
      <w:lang w:eastAsia="ru-RU"/>
    </w:rPr>
  </w:style>
  <w:style w:type="paragraph" w:customStyle="1" w:styleId="-1">
    <w:name w:val="Контракт-подпункт"/>
    <w:basedOn w:val="a"/>
    <w:rsid w:val="006359E3"/>
    <w:pPr>
      <w:numPr>
        <w:ilvl w:val="2"/>
        <w:numId w:val="18"/>
      </w:numPr>
      <w:spacing w:after="0" w:line="240" w:lineRule="auto"/>
    </w:pPr>
    <w:rPr>
      <w:rFonts w:eastAsia="Times New Roman"/>
      <w:sz w:val="24"/>
      <w:szCs w:val="24"/>
      <w:lang w:eastAsia="ru-RU"/>
    </w:rPr>
  </w:style>
  <w:style w:type="paragraph" w:customStyle="1" w:styleId="-2">
    <w:name w:val="Контракт-подподпункт"/>
    <w:basedOn w:val="a"/>
    <w:rsid w:val="006359E3"/>
    <w:pPr>
      <w:numPr>
        <w:ilvl w:val="3"/>
        <w:numId w:val="18"/>
      </w:numPr>
      <w:spacing w:after="0" w:line="240" w:lineRule="auto"/>
    </w:pPr>
    <w:rPr>
      <w:rFonts w:eastAsia="Times New Roman"/>
      <w:sz w:val="24"/>
      <w:szCs w:val="24"/>
      <w:lang w:eastAsia="ru-RU"/>
    </w:rPr>
  </w:style>
  <w:style w:type="character" w:customStyle="1" w:styleId="grame">
    <w:name w:val="grame"/>
    <w:basedOn w:val="a0"/>
    <w:rsid w:val="00256B64"/>
  </w:style>
  <w:style w:type="paragraph" w:customStyle="1" w:styleId="s13">
    <w:name w:val="s_13"/>
    <w:basedOn w:val="a"/>
    <w:rsid w:val="00256B64"/>
    <w:pPr>
      <w:spacing w:after="0" w:line="240" w:lineRule="auto"/>
      <w:ind w:firstLine="720"/>
      <w:jc w:val="left"/>
    </w:pPr>
    <w:rPr>
      <w:rFonts w:eastAsia="Times New Roman"/>
      <w:sz w:val="20"/>
      <w:szCs w:val="20"/>
      <w:lang w:eastAsia="ru-RU"/>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
    <w:rsid w:val="00256B64"/>
    <w:pPr>
      <w:widowControl w:val="0"/>
      <w:autoSpaceDE w:val="0"/>
      <w:autoSpaceDN w:val="0"/>
      <w:adjustRightInd w:val="0"/>
      <w:spacing w:after="0" w:line="240" w:lineRule="auto"/>
      <w:jc w:val="center"/>
    </w:pPr>
    <w:rPr>
      <w:rFonts w:eastAsia="Times New Roman"/>
      <w:sz w:val="24"/>
      <w:szCs w:val="20"/>
      <w:lang w:eastAsia="ru-RU"/>
    </w:rPr>
  </w:style>
  <w:style w:type="paragraph" w:styleId="afb">
    <w:name w:val="Plain Text"/>
    <w:basedOn w:val="a"/>
    <w:rsid w:val="00256B64"/>
    <w:pPr>
      <w:spacing w:after="0" w:line="240" w:lineRule="auto"/>
      <w:jc w:val="left"/>
    </w:pPr>
    <w:rPr>
      <w:rFonts w:ascii="Courier New" w:eastAsia="Times New Roman" w:hAnsi="Courier New"/>
      <w:sz w:val="20"/>
      <w:szCs w:val="20"/>
      <w:lang w:eastAsia="ru-RU"/>
    </w:rPr>
  </w:style>
  <w:style w:type="paragraph" w:customStyle="1" w:styleId="afc">
    <w:name w:val="Знак"/>
    <w:basedOn w:val="a"/>
    <w:rsid w:val="00F55668"/>
    <w:pPr>
      <w:widowControl w:val="0"/>
      <w:adjustRightInd w:val="0"/>
      <w:spacing w:after="160" w:line="240" w:lineRule="exact"/>
      <w:jc w:val="right"/>
    </w:pPr>
    <w:rPr>
      <w:sz w:val="20"/>
      <w:szCs w:val="20"/>
      <w:lang w:val="en-GB"/>
    </w:rPr>
  </w:style>
  <w:style w:type="character" w:customStyle="1" w:styleId="FootnoteTextChar">
    <w:name w:val="Footnote Text Char"/>
    <w:semiHidden/>
    <w:locked/>
    <w:rsid w:val="00700F0C"/>
    <w:rPr>
      <w:rFonts w:ascii="Times New Roman" w:eastAsia="Times New Roman" w:hAnsi="Times New Roman" w:cs="Times New Roman"/>
      <w:sz w:val="20"/>
      <w:szCs w:val="20"/>
    </w:rPr>
  </w:style>
  <w:style w:type="paragraph" w:customStyle="1" w:styleId="28">
    <w:name w:val="Обычный2"/>
    <w:rsid w:val="00700F0C"/>
    <w:pPr>
      <w:widowControl w:val="0"/>
      <w:spacing w:line="300" w:lineRule="auto"/>
      <w:ind w:firstLine="720"/>
      <w:jc w:val="both"/>
    </w:pPr>
    <w:rPr>
      <w:rFonts w:ascii="Calibri" w:eastAsia="Times New Roman" w:hAnsi="Calibri"/>
      <w:sz w:val="24"/>
      <w:szCs w:val="24"/>
    </w:rPr>
  </w:style>
  <w:style w:type="paragraph" w:customStyle="1" w:styleId="29">
    <w:name w:val="Абзац списка2"/>
    <w:basedOn w:val="a"/>
    <w:rsid w:val="00700F0C"/>
    <w:pPr>
      <w:ind w:left="720"/>
      <w:jc w:val="left"/>
    </w:pPr>
    <w:rPr>
      <w:rFonts w:ascii="Calibri" w:eastAsia="Times New Roman" w:hAnsi="Calibri" w:cs="Calibri"/>
      <w:lang w:eastAsia="ru-RU"/>
    </w:rPr>
  </w:style>
  <w:style w:type="paragraph" w:customStyle="1" w:styleId="2a">
    <w:name w:val="Без интервала2"/>
    <w:rsid w:val="00700F0C"/>
    <w:rPr>
      <w:rFonts w:ascii="Calibri" w:eastAsia="Times New Roman" w:hAnsi="Calibri" w:cs="Calibri"/>
      <w:sz w:val="22"/>
      <w:szCs w:val="22"/>
    </w:rPr>
  </w:style>
  <w:style w:type="character" w:customStyle="1" w:styleId="link1">
    <w:name w:val="link1"/>
    <w:rsid w:val="00232640"/>
    <w:rPr>
      <w:color w:val="00AE76"/>
      <w:bdr w:val="none" w:sz="0" w:space="0" w:color="auto" w:frame="1"/>
    </w:rPr>
  </w:style>
  <w:style w:type="character" w:customStyle="1" w:styleId="fw-middle1">
    <w:name w:val="fw-middle1"/>
    <w:rsid w:val="00C03A9E"/>
    <w:rPr>
      <w:b w:val="0"/>
      <w:bCs w:val="0"/>
    </w:rPr>
  </w:style>
  <w:style w:type="character" w:customStyle="1" w:styleId="afd">
    <w:name w:val="Другое_"/>
    <w:link w:val="afe"/>
    <w:rsid w:val="00CD18D0"/>
    <w:rPr>
      <w:rFonts w:eastAsia="Times New Roman"/>
      <w:sz w:val="22"/>
      <w:szCs w:val="22"/>
    </w:rPr>
  </w:style>
  <w:style w:type="paragraph" w:customStyle="1" w:styleId="afe">
    <w:name w:val="Другое"/>
    <w:basedOn w:val="a"/>
    <w:link w:val="afd"/>
    <w:rsid w:val="00CD18D0"/>
    <w:pPr>
      <w:widowControl w:val="0"/>
      <w:spacing w:after="0" w:line="240" w:lineRule="auto"/>
      <w:ind w:firstLine="300"/>
      <w:jc w:val="left"/>
    </w:pPr>
    <w:rPr>
      <w:rFonts w:eastAsia="Times New Roman"/>
      <w:lang w:eastAsia="ru-RU"/>
    </w:rPr>
  </w:style>
  <w:style w:type="character" w:customStyle="1" w:styleId="fw-middle">
    <w:name w:val="fw-middle"/>
    <w:rsid w:val="00B50674"/>
  </w:style>
  <w:style w:type="character" w:customStyle="1" w:styleId="copytarget">
    <w:name w:val="copy_target"/>
    <w:rsid w:val="00FB2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4506">
      <w:bodyDiv w:val="1"/>
      <w:marLeft w:val="0"/>
      <w:marRight w:val="0"/>
      <w:marTop w:val="0"/>
      <w:marBottom w:val="0"/>
      <w:divBdr>
        <w:top w:val="none" w:sz="0" w:space="0" w:color="auto"/>
        <w:left w:val="none" w:sz="0" w:space="0" w:color="auto"/>
        <w:bottom w:val="none" w:sz="0" w:space="0" w:color="auto"/>
        <w:right w:val="none" w:sz="0" w:space="0" w:color="auto"/>
      </w:divBdr>
    </w:div>
    <w:div w:id="157430351">
      <w:bodyDiv w:val="1"/>
      <w:marLeft w:val="0"/>
      <w:marRight w:val="0"/>
      <w:marTop w:val="0"/>
      <w:marBottom w:val="0"/>
      <w:divBdr>
        <w:top w:val="none" w:sz="0" w:space="0" w:color="auto"/>
        <w:left w:val="none" w:sz="0" w:space="0" w:color="auto"/>
        <w:bottom w:val="none" w:sz="0" w:space="0" w:color="auto"/>
        <w:right w:val="none" w:sz="0" w:space="0" w:color="auto"/>
      </w:divBdr>
    </w:div>
    <w:div w:id="162671421">
      <w:bodyDiv w:val="1"/>
      <w:marLeft w:val="0"/>
      <w:marRight w:val="0"/>
      <w:marTop w:val="0"/>
      <w:marBottom w:val="0"/>
      <w:divBdr>
        <w:top w:val="none" w:sz="0" w:space="0" w:color="auto"/>
        <w:left w:val="none" w:sz="0" w:space="0" w:color="auto"/>
        <w:bottom w:val="none" w:sz="0" w:space="0" w:color="auto"/>
        <w:right w:val="none" w:sz="0" w:space="0" w:color="auto"/>
      </w:divBdr>
    </w:div>
    <w:div w:id="174657473">
      <w:bodyDiv w:val="1"/>
      <w:marLeft w:val="0"/>
      <w:marRight w:val="0"/>
      <w:marTop w:val="0"/>
      <w:marBottom w:val="0"/>
      <w:divBdr>
        <w:top w:val="none" w:sz="0" w:space="0" w:color="auto"/>
        <w:left w:val="none" w:sz="0" w:space="0" w:color="auto"/>
        <w:bottom w:val="none" w:sz="0" w:space="0" w:color="auto"/>
        <w:right w:val="none" w:sz="0" w:space="0" w:color="auto"/>
      </w:divBdr>
    </w:div>
    <w:div w:id="411586202">
      <w:bodyDiv w:val="1"/>
      <w:marLeft w:val="0"/>
      <w:marRight w:val="0"/>
      <w:marTop w:val="0"/>
      <w:marBottom w:val="0"/>
      <w:divBdr>
        <w:top w:val="none" w:sz="0" w:space="0" w:color="auto"/>
        <w:left w:val="none" w:sz="0" w:space="0" w:color="auto"/>
        <w:bottom w:val="none" w:sz="0" w:space="0" w:color="auto"/>
        <w:right w:val="none" w:sz="0" w:space="0" w:color="auto"/>
      </w:divBdr>
    </w:div>
    <w:div w:id="744911559">
      <w:bodyDiv w:val="1"/>
      <w:marLeft w:val="0"/>
      <w:marRight w:val="0"/>
      <w:marTop w:val="0"/>
      <w:marBottom w:val="0"/>
      <w:divBdr>
        <w:top w:val="none" w:sz="0" w:space="0" w:color="auto"/>
        <w:left w:val="none" w:sz="0" w:space="0" w:color="auto"/>
        <w:bottom w:val="none" w:sz="0" w:space="0" w:color="auto"/>
        <w:right w:val="none" w:sz="0" w:space="0" w:color="auto"/>
      </w:divBdr>
    </w:div>
    <w:div w:id="1376352481">
      <w:bodyDiv w:val="1"/>
      <w:marLeft w:val="0"/>
      <w:marRight w:val="0"/>
      <w:marTop w:val="0"/>
      <w:marBottom w:val="0"/>
      <w:divBdr>
        <w:top w:val="none" w:sz="0" w:space="0" w:color="auto"/>
        <w:left w:val="none" w:sz="0" w:space="0" w:color="auto"/>
        <w:bottom w:val="none" w:sz="0" w:space="0" w:color="auto"/>
        <w:right w:val="none" w:sz="0" w:space="0" w:color="auto"/>
      </w:divBdr>
    </w:div>
    <w:div w:id="1656570501">
      <w:bodyDiv w:val="1"/>
      <w:marLeft w:val="0"/>
      <w:marRight w:val="0"/>
      <w:marTop w:val="0"/>
      <w:marBottom w:val="0"/>
      <w:divBdr>
        <w:top w:val="none" w:sz="0" w:space="0" w:color="auto"/>
        <w:left w:val="none" w:sz="0" w:space="0" w:color="auto"/>
        <w:bottom w:val="none" w:sz="0" w:space="0" w:color="auto"/>
        <w:right w:val="none" w:sz="0" w:space="0" w:color="auto"/>
      </w:divBdr>
    </w:div>
    <w:div w:id="18536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EF715-6C76-45C0-B13A-059898A7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4867</Words>
  <Characters>27742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НАКАЗАНИЙ</vt:lpstr>
    </vt:vector>
  </TitlesOfParts>
  <Company>MICROSOFT</Company>
  <LinksUpToDate>false</LinksUpToDate>
  <CharactersWithSpaces>32544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НАКАЗАНИЙ</dc:title>
  <dc:creator>Андрей</dc:creator>
  <cp:lastModifiedBy>Russkih</cp:lastModifiedBy>
  <cp:revision>15</cp:revision>
  <cp:lastPrinted>2022-07-04T11:18:00Z</cp:lastPrinted>
  <dcterms:created xsi:type="dcterms:W3CDTF">2026-04-13T11:16:00Z</dcterms:created>
  <dcterms:modified xsi:type="dcterms:W3CDTF">2026-06-05T04:33:00Z</dcterms:modified>
</cp:coreProperties>
</file>