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9E" w:rsidRPr="003345AB" w:rsidRDefault="00C20D9E" w:rsidP="00C20D9E">
      <w:pPr>
        <w:widowControl/>
        <w:tabs>
          <w:tab w:val="left" w:pos="6237"/>
        </w:tabs>
        <w:suppressAutoHyphens w:val="0"/>
        <w:ind w:left="851" w:firstLine="6663"/>
        <w:rPr>
          <w:rFonts w:ascii="Times New Roman" w:eastAsia="Times New Roman" w:hAnsi="Times New Roman"/>
          <w:kern w:val="0"/>
          <w:lang w:val="ru-RU" w:eastAsia="ru-RU"/>
        </w:rPr>
      </w:pPr>
      <w:r w:rsidRPr="003345AB">
        <w:rPr>
          <w:rFonts w:ascii="Times New Roman" w:eastAsia="Times New Roman" w:hAnsi="Times New Roman"/>
          <w:kern w:val="0"/>
          <w:lang w:val="ru-RU" w:eastAsia="ru-RU"/>
        </w:rPr>
        <w:t>Приложение № 1</w:t>
      </w:r>
    </w:p>
    <w:p w:rsidR="00C20D9E" w:rsidRPr="003345AB"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3345AB">
        <w:rPr>
          <w:rFonts w:ascii="Times New Roman" w:eastAsia="Times New Roman" w:hAnsi="Times New Roman"/>
          <w:kern w:val="0"/>
          <w:lang w:val="ru-RU" w:eastAsia="ru-RU"/>
        </w:rPr>
        <w:t>к Контракту</w:t>
      </w:r>
    </w:p>
    <w:p w:rsidR="00C20D9E" w:rsidRPr="003345AB"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3345AB">
        <w:rPr>
          <w:rFonts w:ascii="Times New Roman" w:eastAsia="Times New Roman" w:hAnsi="Times New Roman"/>
          <w:kern w:val="0"/>
          <w:lang w:val="ru-RU" w:eastAsia="ru-RU"/>
        </w:rPr>
        <w:t xml:space="preserve">№ </w:t>
      </w:r>
      <w:r>
        <w:rPr>
          <w:rFonts w:ascii="Times New Roman" w:eastAsia="Times New Roman" w:hAnsi="Times New Roman"/>
          <w:kern w:val="0"/>
          <w:lang w:val="ru-RU" w:eastAsia="ru-RU"/>
        </w:rPr>
        <w:t>___________________</w:t>
      </w:r>
    </w:p>
    <w:p w:rsidR="00C20D9E" w:rsidRPr="003345AB" w:rsidRDefault="00C20D9E" w:rsidP="00C20D9E">
      <w:pPr>
        <w:widowControl/>
        <w:tabs>
          <w:tab w:val="left" w:pos="7153"/>
        </w:tabs>
        <w:suppressAutoHyphens w:val="0"/>
        <w:ind w:left="1418" w:right="21" w:firstLine="6096"/>
        <w:rPr>
          <w:rFonts w:ascii="Times New Roman" w:eastAsia="Times New Roman" w:hAnsi="Times New Roman"/>
          <w:kern w:val="0"/>
          <w:lang w:val="ru-RU" w:eastAsia="ru-RU"/>
        </w:rPr>
      </w:pPr>
      <w:r w:rsidRPr="003345AB">
        <w:rPr>
          <w:rFonts w:ascii="Times New Roman" w:eastAsia="Times New Roman" w:hAnsi="Times New Roman"/>
          <w:kern w:val="0"/>
          <w:lang w:val="ru-RU" w:eastAsia="ru-RU"/>
        </w:rPr>
        <w:t>от «__</w:t>
      </w:r>
      <w:proofErr w:type="gramStart"/>
      <w:r w:rsidRPr="003345AB">
        <w:rPr>
          <w:rFonts w:ascii="Times New Roman" w:eastAsia="Times New Roman" w:hAnsi="Times New Roman"/>
          <w:kern w:val="0"/>
          <w:lang w:val="ru-RU" w:eastAsia="ru-RU"/>
        </w:rPr>
        <w:t>_»_</w:t>
      </w:r>
      <w:proofErr w:type="gramEnd"/>
      <w:r w:rsidRPr="003345AB">
        <w:rPr>
          <w:rFonts w:ascii="Times New Roman" w:eastAsia="Times New Roman" w:hAnsi="Times New Roman"/>
          <w:kern w:val="0"/>
          <w:lang w:val="ru-RU" w:eastAsia="ru-RU"/>
        </w:rPr>
        <w:t>________</w:t>
      </w:r>
      <w:r w:rsidR="00173CCE">
        <w:rPr>
          <w:rFonts w:ascii="Times New Roman" w:eastAsia="Times New Roman" w:hAnsi="Times New Roman"/>
          <w:kern w:val="0"/>
          <w:lang w:val="ru-RU" w:eastAsia="ru-RU"/>
        </w:rPr>
        <w:t>2026</w:t>
      </w:r>
      <w:r w:rsidRPr="001C0144">
        <w:rPr>
          <w:rFonts w:ascii="Times New Roman" w:eastAsia="Times New Roman" w:hAnsi="Times New Roman"/>
          <w:kern w:val="0"/>
          <w:lang w:val="ru-RU" w:eastAsia="ru-RU"/>
        </w:rPr>
        <w:t>г.</w:t>
      </w:r>
    </w:p>
    <w:p w:rsidR="00C20D9E" w:rsidRPr="003345AB" w:rsidRDefault="00C20D9E" w:rsidP="00C20D9E">
      <w:pPr>
        <w:spacing w:line="312" w:lineRule="auto"/>
        <w:ind w:left="360" w:right="-2"/>
        <w:rPr>
          <w:sz w:val="22"/>
          <w:szCs w:val="22"/>
          <w:lang w:val="ru-RU"/>
        </w:rPr>
      </w:pPr>
    </w:p>
    <w:p w:rsidR="00C20D9E" w:rsidRPr="003345AB" w:rsidRDefault="00C20D9E" w:rsidP="00C20D9E">
      <w:pPr>
        <w:ind w:right="-2"/>
        <w:jc w:val="center"/>
        <w:rPr>
          <w:b/>
          <w:sz w:val="22"/>
          <w:szCs w:val="22"/>
          <w:lang w:val="ru-RU"/>
        </w:rPr>
      </w:pPr>
      <w:r w:rsidRPr="00CB3332">
        <w:rPr>
          <w:b/>
          <w:sz w:val="22"/>
          <w:szCs w:val="22"/>
          <w:lang w:val="ru-RU"/>
        </w:rPr>
        <w:t>СПЕЦИФИКАЦИЯ</w:t>
      </w:r>
    </w:p>
    <w:p w:rsidR="00C20D9E" w:rsidRPr="00CB3332" w:rsidRDefault="00C20D9E" w:rsidP="00C20D9E">
      <w:pPr>
        <w:ind w:right="-2"/>
        <w:jc w:val="center"/>
        <w:rPr>
          <w:b/>
          <w:sz w:val="22"/>
          <w:szCs w:val="22"/>
          <w:lang w:val="ru-RU"/>
        </w:rPr>
      </w:pPr>
    </w:p>
    <w:p w:rsidR="00C20D9E" w:rsidRDefault="00C20D9E" w:rsidP="00C20D9E">
      <w:pPr>
        <w:ind w:right="-2"/>
        <w:jc w:val="both"/>
        <w:rPr>
          <w:rFonts w:asciiTheme="minorHAnsi" w:hAnsiTheme="minorHAnsi"/>
          <w:bCs/>
          <w:sz w:val="22"/>
          <w:szCs w:val="22"/>
          <w:highlight w:val="green"/>
          <w:lang w:val="ru-RU"/>
        </w:rPr>
      </w:pPr>
    </w:p>
    <w:tbl>
      <w:tblPr>
        <w:tblStyle w:val="a3"/>
        <w:tblpPr w:leftFromText="180" w:rightFromText="180" w:vertAnchor="text" w:horzAnchor="margin" w:tblpXSpec="center" w:tblpY="220"/>
        <w:tblW w:w="10627" w:type="dxa"/>
        <w:tblLayout w:type="fixed"/>
        <w:tblLook w:val="04A0" w:firstRow="1" w:lastRow="0" w:firstColumn="1" w:lastColumn="0" w:noHBand="0" w:noVBand="1"/>
      </w:tblPr>
      <w:tblGrid>
        <w:gridCol w:w="704"/>
        <w:gridCol w:w="2977"/>
        <w:gridCol w:w="1417"/>
        <w:gridCol w:w="851"/>
        <w:gridCol w:w="1843"/>
        <w:gridCol w:w="1275"/>
        <w:gridCol w:w="1560"/>
      </w:tblGrid>
      <w:tr w:rsidR="00C20D9E" w:rsidRPr="00D079FA" w:rsidTr="00CF3AC3">
        <w:trPr>
          <w:trHeight w:val="771"/>
        </w:trPr>
        <w:tc>
          <w:tcPr>
            <w:tcW w:w="704"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AC7742">
            <w:pPr>
              <w:jc w:val="center"/>
              <w:rPr>
                <w:rFonts w:ascii="Times New Roman" w:hAnsi="Times New Roman"/>
                <w:b/>
                <w:sz w:val="22"/>
                <w:szCs w:val="22"/>
                <w:lang w:val="ru-RU" w:eastAsia="en-US"/>
              </w:rPr>
            </w:pPr>
          </w:p>
          <w:p w:rsidR="00C20D9E" w:rsidRPr="00CF3AC3" w:rsidRDefault="00C20D9E" w:rsidP="00AC7742">
            <w:pPr>
              <w:jc w:val="center"/>
              <w:rPr>
                <w:rFonts w:ascii="Times New Roman" w:hAnsi="Times New Roman"/>
                <w:b/>
                <w:sz w:val="22"/>
                <w:szCs w:val="22"/>
                <w:lang w:val="ru-RU" w:eastAsia="en-US"/>
              </w:rPr>
            </w:pPr>
            <w:r w:rsidRPr="00CF3AC3">
              <w:rPr>
                <w:rFonts w:ascii="Times New Roman" w:hAnsi="Times New Roman"/>
                <w:b/>
                <w:sz w:val="22"/>
                <w:szCs w:val="22"/>
                <w:lang w:val="ru-RU"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20D9E" w:rsidRPr="00CF3AC3" w:rsidRDefault="00C20D9E" w:rsidP="00AC7742">
            <w:pPr>
              <w:jc w:val="center"/>
              <w:rPr>
                <w:rFonts w:ascii="Times New Roman" w:hAnsi="Times New Roman"/>
                <w:b/>
                <w:sz w:val="22"/>
                <w:szCs w:val="22"/>
                <w:lang w:val="ru-RU" w:eastAsia="en-US"/>
              </w:rPr>
            </w:pPr>
            <w:r w:rsidRPr="00CF3AC3">
              <w:rPr>
                <w:rFonts w:ascii="Times New Roman" w:hAnsi="Times New Roman"/>
                <w:b/>
                <w:sz w:val="22"/>
                <w:szCs w:val="22"/>
                <w:lang w:val="ru-RU" w:eastAsia="en-US"/>
              </w:rPr>
              <w:t xml:space="preserve">Наименование </w:t>
            </w:r>
          </w:p>
          <w:p w:rsidR="00C20D9E" w:rsidRPr="00CF3AC3" w:rsidRDefault="00C20D9E" w:rsidP="00AC7742">
            <w:pPr>
              <w:jc w:val="center"/>
              <w:rPr>
                <w:rFonts w:ascii="Times New Roman" w:hAnsi="Times New Roman"/>
                <w:b/>
                <w:sz w:val="22"/>
                <w:szCs w:val="22"/>
                <w:lang w:val="ru-RU" w:eastAsia="en-US"/>
              </w:rPr>
            </w:pPr>
            <w:r w:rsidRPr="00CF3AC3">
              <w:rPr>
                <w:rFonts w:ascii="Times New Roman" w:hAnsi="Times New Roman"/>
                <w:b/>
                <w:sz w:val="22"/>
                <w:szCs w:val="22"/>
                <w:lang w:val="ru-RU" w:eastAsia="en-US"/>
              </w:rPr>
              <w:t>Товара</w:t>
            </w:r>
          </w:p>
        </w:tc>
        <w:tc>
          <w:tcPr>
            <w:tcW w:w="1417"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AC7742">
            <w:pPr>
              <w:jc w:val="center"/>
              <w:rPr>
                <w:rFonts w:ascii="Times New Roman" w:hAnsi="Times New Roman"/>
                <w:b/>
                <w:sz w:val="22"/>
                <w:szCs w:val="22"/>
                <w:lang w:val="ru-RU" w:eastAsia="en-US"/>
              </w:rPr>
            </w:pPr>
            <w:r w:rsidRPr="00CF3AC3">
              <w:rPr>
                <w:rFonts w:ascii="Times New Roman" w:hAnsi="Times New Roman"/>
                <w:b/>
                <w:sz w:val="22"/>
                <w:szCs w:val="22"/>
                <w:lang w:val="ru-RU" w:eastAsia="en-US"/>
              </w:rPr>
              <w:t>ОКПД 2</w:t>
            </w:r>
          </w:p>
        </w:tc>
        <w:tc>
          <w:tcPr>
            <w:tcW w:w="851"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AC7742">
            <w:pPr>
              <w:jc w:val="center"/>
              <w:rPr>
                <w:rFonts w:ascii="Times New Roman" w:hAnsi="Times New Roman"/>
                <w:b/>
                <w:sz w:val="22"/>
                <w:szCs w:val="22"/>
                <w:lang w:val="ru-RU" w:eastAsia="en-US"/>
              </w:rPr>
            </w:pPr>
            <w:r w:rsidRPr="00CF3AC3">
              <w:rPr>
                <w:rFonts w:ascii="Times New Roman" w:hAnsi="Times New Roman"/>
                <w:b/>
                <w:sz w:val="22"/>
                <w:szCs w:val="22"/>
                <w:lang w:val="ru-RU" w:eastAsia="en-US"/>
              </w:rPr>
              <w:t>Кол-во (шт.)</w:t>
            </w:r>
          </w:p>
        </w:tc>
        <w:tc>
          <w:tcPr>
            <w:tcW w:w="1843"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AC7742">
            <w:pPr>
              <w:jc w:val="center"/>
              <w:rPr>
                <w:rFonts w:ascii="Times New Roman" w:hAnsi="Times New Roman"/>
                <w:b/>
                <w:sz w:val="22"/>
                <w:szCs w:val="22"/>
              </w:rPr>
            </w:pPr>
            <w:r w:rsidRPr="00CF3AC3">
              <w:rPr>
                <w:rFonts w:ascii="Times New Roman" w:hAnsi="Times New Roman"/>
                <w:b/>
                <w:bCs/>
                <w:color w:val="000000"/>
                <w:sz w:val="22"/>
                <w:szCs w:val="22"/>
              </w:rPr>
              <w:t xml:space="preserve">Страна происхождения </w:t>
            </w:r>
            <w:r w:rsidRPr="00CF3AC3">
              <w:rPr>
                <w:rFonts w:ascii="Times New Roman" w:hAnsi="Times New Roman"/>
                <w:b/>
                <w:bCs/>
                <w:color w:val="000000"/>
                <w:sz w:val="22"/>
                <w:szCs w:val="22"/>
                <w:lang w:val="ru-RU"/>
              </w:rPr>
              <w:t>Т</w:t>
            </w:r>
            <w:r w:rsidRPr="00CF3AC3">
              <w:rPr>
                <w:rFonts w:ascii="Times New Roman" w:hAnsi="Times New Roman"/>
                <w:b/>
                <w:bCs/>
                <w:color w:val="000000"/>
                <w:sz w:val="22"/>
                <w:szCs w:val="22"/>
              </w:rPr>
              <w:t>овара</w:t>
            </w:r>
          </w:p>
          <w:p w:rsidR="00C20D9E" w:rsidRPr="00CF3AC3" w:rsidRDefault="00C20D9E" w:rsidP="00AC7742">
            <w:pPr>
              <w:jc w:val="center"/>
              <w:rPr>
                <w:rFonts w:ascii="Times New Roman" w:hAnsi="Times New Roman"/>
                <w:b/>
                <w:sz w:val="22"/>
                <w:szCs w:val="22"/>
                <w:lang w:val="ru-RU"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20D9E" w:rsidRPr="00E04499" w:rsidRDefault="00D079FA" w:rsidP="00D079FA">
            <w:pPr>
              <w:jc w:val="center"/>
              <w:rPr>
                <w:rFonts w:ascii="Times New Roman" w:hAnsi="Times New Roman"/>
                <w:b/>
                <w:sz w:val="22"/>
                <w:szCs w:val="22"/>
                <w:lang w:val="ru-RU" w:eastAsia="en-US"/>
              </w:rPr>
            </w:pPr>
            <w:r>
              <w:rPr>
                <w:rFonts w:ascii="Times New Roman" w:hAnsi="Times New Roman"/>
                <w:b/>
                <w:sz w:val="22"/>
                <w:szCs w:val="22"/>
                <w:lang w:val="ru-RU"/>
              </w:rPr>
              <w:t>Цена за ед.</w:t>
            </w:r>
            <w:r w:rsidR="00C03B2B" w:rsidRPr="00E04499">
              <w:rPr>
                <w:rFonts w:ascii="Times New Roman" w:hAnsi="Times New Roman"/>
                <w:b/>
                <w:bCs/>
                <w:sz w:val="22"/>
                <w:szCs w:val="22"/>
                <w:lang w:val="ru-RU"/>
              </w:rPr>
              <w:t xml:space="preserve">, руб.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20D9E" w:rsidRPr="00E04499" w:rsidRDefault="00112FF1" w:rsidP="00D079FA">
            <w:pPr>
              <w:pStyle w:val="11"/>
              <w:tabs>
                <w:tab w:val="left" w:pos="7153"/>
              </w:tabs>
              <w:suppressAutoHyphens/>
              <w:spacing w:before="0" w:after="0"/>
              <w:ind w:hanging="17"/>
              <w:jc w:val="center"/>
              <w:rPr>
                <w:b/>
                <w:bCs/>
                <w:sz w:val="22"/>
                <w:szCs w:val="22"/>
              </w:rPr>
            </w:pPr>
            <w:r w:rsidRPr="00E04499">
              <w:rPr>
                <w:b/>
                <w:bCs/>
                <w:sz w:val="22"/>
                <w:szCs w:val="22"/>
              </w:rPr>
              <w:t>Общая стоимость, руб.</w:t>
            </w:r>
          </w:p>
          <w:p w:rsidR="00C03B2B" w:rsidRPr="00E04499" w:rsidRDefault="00C03B2B" w:rsidP="00112FF1">
            <w:pPr>
              <w:jc w:val="center"/>
              <w:rPr>
                <w:rFonts w:ascii="Times New Roman" w:hAnsi="Times New Roman"/>
                <w:b/>
                <w:sz w:val="22"/>
                <w:szCs w:val="22"/>
                <w:lang w:val="ru-RU" w:eastAsia="en-US"/>
              </w:rPr>
            </w:pPr>
          </w:p>
        </w:tc>
      </w:tr>
      <w:tr w:rsidR="00C20D9E" w:rsidRPr="00D079FA" w:rsidTr="00BC0FEB">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AC7742">
            <w:pPr>
              <w:ind w:left="-108" w:right="-66"/>
              <w:jc w:val="center"/>
              <w:rPr>
                <w:rFonts w:ascii="Times New Roman" w:hAnsi="Times New Roman"/>
                <w:sz w:val="22"/>
                <w:szCs w:val="22"/>
                <w:lang w:val="ru-RU"/>
              </w:rPr>
            </w:pPr>
            <w:r w:rsidRPr="00CF3AC3">
              <w:rPr>
                <w:rFonts w:ascii="Times New Roman" w:hAnsi="Times New Roman"/>
                <w:sz w:val="22"/>
                <w:szCs w:val="22"/>
                <w:lang w:val="ru-RU"/>
              </w:rPr>
              <w:t>1</w:t>
            </w:r>
          </w:p>
        </w:tc>
        <w:tc>
          <w:tcPr>
            <w:tcW w:w="2977" w:type="dxa"/>
            <w:tcBorders>
              <w:top w:val="single" w:sz="4" w:space="0" w:color="auto"/>
              <w:left w:val="single" w:sz="4" w:space="0" w:color="auto"/>
              <w:bottom w:val="single" w:sz="4" w:space="0" w:color="auto"/>
              <w:right w:val="single" w:sz="4" w:space="0" w:color="auto"/>
            </w:tcBorders>
            <w:vAlign w:val="center"/>
          </w:tcPr>
          <w:p w:rsidR="0097189B" w:rsidRPr="00D079FA" w:rsidRDefault="000B6180" w:rsidP="0097189B">
            <w:pPr>
              <w:rPr>
                <w:rFonts w:ascii="Times New Roman" w:hAnsi="Times New Roman"/>
                <w:bCs/>
                <w:color w:val="000000"/>
                <w:sz w:val="20"/>
                <w:szCs w:val="20"/>
                <w:lang w:val="ru-RU"/>
              </w:rPr>
            </w:pPr>
            <w:r w:rsidRPr="00D079FA">
              <w:rPr>
                <w:rFonts w:ascii="Times New Roman" w:hAnsi="Times New Roman"/>
                <w:bCs/>
                <w:color w:val="000000"/>
                <w:sz w:val="20"/>
                <w:szCs w:val="20"/>
                <w:lang w:val="ru-RU"/>
              </w:rPr>
              <w:t xml:space="preserve">Мыло жидкое </w:t>
            </w:r>
            <w:r w:rsidRPr="001132A0">
              <w:rPr>
                <w:rFonts w:ascii="Times New Roman" w:hAnsi="Times New Roman"/>
                <w:bCs/>
                <w:color w:val="000000"/>
                <w:sz w:val="20"/>
                <w:szCs w:val="20"/>
                <w:lang w:val="ru-RU"/>
              </w:rPr>
              <w:t>1000 м</w:t>
            </w:r>
            <w:r w:rsidR="0097189B" w:rsidRPr="00D079FA">
              <w:rPr>
                <w:rFonts w:ascii="Times New Roman" w:hAnsi="Times New Roman"/>
                <w:bCs/>
                <w:color w:val="000000"/>
                <w:sz w:val="20"/>
                <w:szCs w:val="20"/>
                <w:lang w:val="ru-RU"/>
              </w:rPr>
              <w:t>л</w:t>
            </w:r>
          </w:p>
          <w:p w:rsidR="00C20D9E" w:rsidRPr="001132A0" w:rsidRDefault="00C20D9E" w:rsidP="00AC7742">
            <w:pPr>
              <w:widowControl/>
              <w:suppressAutoHyphens w:val="0"/>
              <w:rPr>
                <w:rFonts w:ascii="Times New Roman" w:eastAsia="Times New Roman" w:hAnsi="Times New Roman"/>
                <w:color w:val="000000"/>
                <w:kern w:val="0"/>
                <w:sz w:val="22"/>
                <w:szCs w:val="22"/>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20D9E" w:rsidRPr="000B6180" w:rsidRDefault="00263F5E" w:rsidP="00AC7742">
            <w:pPr>
              <w:rPr>
                <w:rFonts w:ascii="Times New Roman" w:eastAsia="Times New Roman" w:hAnsi="Times New Roman"/>
                <w:kern w:val="0"/>
                <w:sz w:val="22"/>
                <w:szCs w:val="22"/>
                <w:lang w:val="ru-RU" w:eastAsia="ru-RU"/>
              </w:rPr>
            </w:pPr>
            <w:r w:rsidRPr="000B6180">
              <w:rPr>
                <w:rFonts w:ascii="Times New Roman" w:eastAsia="Times New Roman" w:hAnsi="Times New Roman"/>
                <w:kern w:val="0"/>
                <w:sz w:val="22"/>
                <w:szCs w:val="22"/>
                <w:lang w:val="ru-RU" w:eastAsia="ru-RU"/>
              </w:rPr>
              <w:t>20.41.31.130</w:t>
            </w:r>
          </w:p>
        </w:tc>
        <w:tc>
          <w:tcPr>
            <w:tcW w:w="851" w:type="dxa"/>
            <w:tcBorders>
              <w:top w:val="single" w:sz="4" w:space="0" w:color="auto"/>
              <w:left w:val="single" w:sz="4" w:space="0" w:color="auto"/>
              <w:bottom w:val="single" w:sz="4" w:space="0" w:color="auto"/>
              <w:right w:val="single" w:sz="4" w:space="0" w:color="auto"/>
            </w:tcBorders>
            <w:vAlign w:val="center"/>
          </w:tcPr>
          <w:p w:rsidR="00C20D9E" w:rsidRPr="00CF3AC3" w:rsidRDefault="006D5816" w:rsidP="00112FF1">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10</w:t>
            </w:r>
          </w:p>
        </w:tc>
        <w:tc>
          <w:tcPr>
            <w:tcW w:w="1843"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BC0FEB">
            <w:pPr>
              <w:jc w:val="center"/>
              <w:rPr>
                <w:rFonts w:ascii="Times New Roman" w:eastAsia="Times New Roman" w:hAnsi="Times New Roman"/>
                <w:color w:val="000000"/>
                <w:sz w:val="22"/>
                <w:szCs w:val="22"/>
                <w:lang w:val="ru-RU"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FC011D">
            <w:pPr>
              <w:widowControl/>
              <w:suppressAutoHyphens w:val="0"/>
              <w:jc w:val="center"/>
              <w:rPr>
                <w:rFonts w:ascii="Times New Roman" w:eastAsia="Times New Roman" w:hAnsi="Times New Roman"/>
                <w:color w:val="000000"/>
                <w:kern w:val="0"/>
                <w:sz w:val="22"/>
                <w:szCs w:val="22"/>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C20D9E" w:rsidRPr="00CF3AC3" w:rsidRDefault="00C20D9E" w:rsidP="00BC0FEB">
            <w:pPr>
              <w:widowControl/>
              <w:suppressAutoHyphens w:val="0"/>
              <w:jc w:val="center"/>
              <w:rPr>
                <w:rFonts w:ascii="Times New Roman" w:hAnsi="Times New Roman"/>
                <w:color w:val="000000"/>
                <w:sz w:val="22"/>
                <w:szCs w:val="22"/>
                <w:lang w:val="ru-RU"/>
              </w:rPr>
            </w:pPr>
          </w:p>
        </w:tc>
      </w:tr>
      <w:tr w:rsidR="00263F5E" w:rsidRPr="00C03B2B" w:rsidTr="00BC0FEB">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AC7742">
            <w:pPr>
              <w:ind w:left="-108" w:right="-66"/>
              <w:jc w:val="center"/>
              <w:rPr>
                <w:rFonts w:ascii="Times New Roman" w:hAnsi="Times New Roman"/>
                <w:sz w:val="22"/>
                <w:szCs w:val="22"/>
                <w:lang w:val="ru-RU"/>
              </w:rPr>
            </w:pPr>
            <w:r>
              <w:rPr>
                <w:rFonts w:ascii="Times New Roman" w:hAnsi="Times New Roman"/>
                <w:sz w:val="22"/>
                <w:szCs w:val="22"/>
                <w:lang w:val="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263F5E" w:rsidRPr="001132A0" w:rsidRDefault="00263F5E" w:rsidP="0097189B">
            <w:pPr>
              <w:rPr>
                <w:rFonts w:ascii="Times New Roman" w:hAnsi="Times New Roman"/>
                <w:bCs/>
                <w:color w:val="000000"/>
                <w:sz w:val="20"/>
                <w:szCs w:val="20"/>
              </w:rPr>
            </w:pPr>
            <w:proofErr w:type="spellStart"/>
            <w:r w:rsidRPr="00D079FA">
              <w:rPr>
                <w:rFonts w:ascii="Times New Roman" w:hAnsi="Times New Roman"/>
                <w:bCs/>
                <w:color w:val="000000"/>
                <w:sz w:val="20"/>
                <w:szCs w:val="20"/>
                <w:lang w:val="ru-RU"/>
              </w:rPr>
              <w:t>Освежител</w:t>
            </w:r>
            <w:proofErr w:type="spellEnd"/>
            <w:r w:rsidRPr="001132A0">
              <w:rPr>
                <w:rFonts w:ascii="Times New Roman" w:hAnsi="Times New Roman"/>
                <w:bCs/>
                <w:color w:val="000000"/>
                <w:sz w:val="20"/>
                <w:szCs w:val="20"/>
              </w:rPr>
              <w:t xml:space="preserve">ь </w:t>
            </w:r>
            <w:proofErr w:type="spellStart"/>
            <w:r w:rsidRPr="001132A0">
              <w:rPr>
                <w:rFonts w:ascii="Times New Roman" w:hAnsi="Times New Roman"/>
                <w:bCs/>
                <w:color w:val="000000"/>
                <w:sz w:val="20"/>
                <w:szCs w:val="20"/>
              </w:rPr>
              <w:t>воздуха</w:t>
            </w:r>
            <w:proofErr w:type="spellEnd"/>
          </w:p>
          <w:p w:rsidR="00263F5E" w:rsidRPr="001132A0" w:rsidRDefault="00263F5E" w:rsidP="0097189B">
            <w:pPr>
              <w:rPr>
                <w:rFonts w:ascii="Times New Roman" w:hAnsi="Times New Roman"/>
                <w:bCs/>
                <w:color w:val="000000"/>
                <w:sz w:val="20"/>
                <w:szCs w:val="20"/>
                <w:lang w:val="ru-RU"/>
              </w:rPr>
            </w:pPr>
          </w:p>
          <w:p w:rsidR="00263F5E" w:rsidRPr="001132A0" w:rsidRDefault="00263F5E" w:rsidP="00AC7742">
            <w:pPr>
              <w:widowControl/>
              <w:suppressAutoHyphens w:val="0"/>
              <w:rPr>
                <w:rFonts w:ascii="Times New Roman" w:hAnsi="Times New Roman"/>
                <w:sz w:val="22"/>
                <w:szCs w:val="22"/>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63F5E" w:rsidRPr="00C03B2B" w:rsidRDefault="00263F5E" w:rsidP="00AC7742">
            <w:pPr>
              <w:rPr>
                <w:rFonts w:ascii="Times New Roman" w:hAnsi="Times New Roman"/>
                <w:sz w:val="22"/>
                <w:szCs w:val="22"/>
                <w:lang w:val="ru-RU"/>
              </w:rPr>
            </w:pPr>
            <w:r>
              <w:rPr>
                <w:rFonts w:ascii="Times New Roman" w:hAnsi="Times New Roman"/>
                <w:sz w:val="22"/>
                <w:szCs w:val="22"/>
                <w:lang w:val="ru-RU"/>
              </w:rPr>
              <w:t>20.41.41.000</w:t>
            </w:r>
          </w:p>
        </w:tc>
        <w:tc>
          <w:tcPr>
            <w:tcW w:w="851" w:type="dxa"/>
            <w:tcBorders>
              <w:top w:val="single" w:sz="4" w:space="0" w:color="auto"/>
              <w:left w:val="single" w:sz="4" w:space="0" w:color="auto"/>
              <w:bottom w:val="single" w:sz="4" w:space="0" w:color="auto"/>
              <w:right w:val="single" w:sz="4" w:space="0" w:color="auto"/>
            </w:tcBorders>
            <w:vAlign w:val="center"/>
          </w:tcPr>
          <w:p w:rsidR="00263F5E" w:rsidRPr="00CF3AC3" w:rsidRDefault="006D5816" w:rsidP="00112FF1">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24</w:t>
            </w:r>
          </w:p>
        </w:tc>
        <w:tc>
          <w:tcPr>
            <w:tcW w:w="1843" w:type="dxa"/>
            <w:tcBorders>
              <w:top w:val="single" w:sz="4" w:space="0" w:color="auto"/>
              <w:left w:val="single" w:sz="4" w:space="0" w:color="auto"/>
              <w:bottom w:val="single" w:sz="4" w:space="0" w:color="auto"/>
              <w:right w:val="single" w:sz="4" w:space="0" w:color="auto"/>
            </w:tcBorders>
            <w:vAlign w:val="center"/>
          </w:tcPr>
          <w:p w:rsidR="00263F5E" w:rsidRDefault="00263F5E" w:rsidP="00BC0FEB">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BC0FEB">
            <w:pPr>
              <w:widowControl/>
              <w:suppressAutoHyphens w:val="0"/>
              <w:jc w:val="center"/>
              <w:rPr>
                <w:rFonts w:ascii="Times New Roman" w:eastAsia="Times New Roman" w:hAnsi="Times New Roman"/>
                <w:color w:val="000000"/>
                <w:kern w:val="0"/>
                <w:sz w:val="22"/>
                <w:szCs w:val="22"/>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6D5816">
            <w:pPr>
              <w:widowControl/>
              <w:suppressAutoHyphens w:val="0"/>
              <w:jc w:val="center"/>
              <w:rPr>
                <w:rFonts w:ascii="Times New Roman" w:hAnsi="Times New Roman"/>
                <w:color w:val="000000"/>
                <w:sz w:val="22"/>
                <w:szCs w:val="22"/>
                <w:lang w:val="ru-RU"/>
              </w:rPr>
            </w:pPr>
          </w:p>
        </w:tc>
      </w:tr>
      <w:tr w:rsidR="00263F5E" w:rsidRPr="00C03B2B" w:rsidTr="00BC0FEB">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AC7742">
            <w:pPr>
              <w:ind w:left="-108" w:right="-66"/>
              <w:jc w:val="center"/>
              <w:rPr>
                <w:rFonts w:ascii="Times New Roman" w:hAnsi="Times New Roman"/>
                <w:sz w:val="22"/>
                <w:szCs w:val="22"/>
                <w:lang w:val="ru-RU"/>
              </w:rPr>
            </w:pPr>
            <w:r>
              <w:rPr>
                <w:rFonts w:ascii="Times New Roman" w:hAnsi="Times New Roman"/>
                <w:sz w:val="22"/>
                <w:szCs w:val="22"/>
                <w:lang w:val="ru-RU"/>
              </w:rPr>
              <w:t>3</w:t>
            </w:r>
          </w:p>
        </w:tc>
        <w:tc>
          <w:tcPr>
            <w:tcW w:w="2977" w:type="dxa"/>
            <w:tcBorders>
              <w:top w:val="single" w:sz="4" w:space="0" w:color="auto"/>
              <w:left w:val="single" w:sz="4" w:space="0" w:color="auto"/>
              <w:bottom w:val="single" w:sz="4" w:space="0" w:color="auto"/>
              <w:right w:val="single" w:sz="4" w:space="0" w:color="auto"/>
            </w:tcBorders>
            <w:vAlign w:val="center"/>
          </w:tcPr>
          <w:p w:rsidR="00263F5E" w:rsidRPr="001132A0" w:rsidRDefault="00263F5E" w:rsidP="0097189B">
            <w:pPr>
              <w:rPr>
                <w:rFonts w:ascii="Times New Roman" w:hAnsi="Times New Roman"/>
                <w:bCs/>
                <w:color w:val="000000"/>
                <w:sz w:val="20"/>
                <w:szCs w:val="20"/>
              </w:rPr>
            </w:pPr>
            <w:r w:rsidRPr="001132A0">
              <w:rPr>
                <w:rFonts w:ascii="Times New Roman" w:hAnsi="Times New Roman"/>
                <w:bCs/>
                <w:color w:val="000000"/>
                <w:sz w:val="20"/>
                <w:szCs w:val="20"/>
              </w:rPr>
              <w:t>Туалетная бумага (2-слойная)</w:t>
            </w:r>
          </w:p>
          <w:p w:rsidR="00263F5E" w:rsidRPr="001132A0" w:rsidRDefault="00263F5E" w:rsidP="00AC7742">
            <w:pPr>
              <w:widowControl/>
              <w:suppressAutoHyphens w:val="0"/>
              <w:rPr>
                <w:rFonts w:ascii="Times New Roman" w:hAnsi="Times New Roman"/>
                <w:sz w:val="22"/>
                <w:szCs w:val="22"/>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rsidR="00263F5E" w:rsidRPr="00C03B2B" w:rsidRDefault="00263F5E" w:rsidP="00AC7742">
            <w:pPr>
              <w:rPr>
                <w:rFonts w:ascii="Times New Roman" w:hAnsi="Times New Roman"/>
                <w:sz w:val="22"/>
                <w:szCs w:val="22"/>
                <w:lang w:val="ru-RU"/>
              </w:rPr>
            </w:pPr>
            <w:r>
              <w:rPr>
                <w:rFonts w:ascii="Times New Roman" w:hAnsi="Times New Roman"/>
                <w:sz w:val="22"/>
                <w:szCs w:val="22"/>
                <w:lang w:val="ru-RU"/>
              </w:rPr>
              <w:t>17.22.11.110</w:t>
            </w:r>
          </w:p>
        </w:tc>
        <w:tc>
          <w:tcPr>
            <w:tcW w:w="851" w:type="dxa"/>
            <w:tcBorders>
              <w:top w:val="single" w:sz="4" w:space="0" w:color="auto"/>
              <w:left w:val="single" w:sz="4" w:space="0" w:color="auto"/>
              <w:bottom w:val="single" w:sz="4" w:space="0" w:color="auto"/>
              <w:right w:val="single" w:sz="4" w:space="0" w:color="auto"/>
            </w:tcBorders>
            <w:vAlign w:val="center"/>
          </w:tcPr>
          <w:p w:rsidR="00263F5E" w:rsidRPr="00CF3AC3" w:rsidRDefault="006D5816" w:rsidP="00112FF1">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300</w:t>
            </w:r>
          </w:p>
        </w:tc>
        <w:tc>
          <w:tcPr>
            <w:tcW w:w="1843" w:type="dxa"/>
            <w:tcBorders>
              <w:top w:val="single" w:sz="4" w:space="0" w:color="auto"/>
              <w:left w:val="single" w:sz="4" w:space="0" w:color="auto"/>
              <w:bottom w:val="single" w:sz="4" w:space="0" w:color="auto"/>
              <w:right w:val="single" w:sz="4" w:space="0" w:color="auto"/>
            </w:tcBorders>
            <w:vAlign w:val="center"/>
          </w:tcPr>
          <w:p w:rsidR="00263F5E" w:rsidRDefault="00263F5E" w:rsidP="00BC0FEB">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BC0FEB">
            <w:pPr>
              <w:widowControl/>
              <w:suppressAutoHyphens w:val="0"/>
              <w:jc w:val="center"/>
              <w:rPr>
                <w:rFonts w:ascii="Times New Roman" w:eastAsia="Times New Roman" w:hAnsi="Times New Roman"/>
                <w:color w:val="000000"/>
                <w:kern w:val="0"/>
                <w:sz w:val="22"/>
                <w:szCs w:val="22"/>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720425">
            <w:pPr>
              <w:widowControl/>
              <w:suppressAutoHyphens w:val="0"/>
              <w:jc w:val="center"/>
              <w:rPr>
                <w:rFonts w:ascii="Times New Roman" w:hAnsi="Times New Roman"/>
                <w:color w:val="000000"/>
                <w:sz w:val="22"/>
                <w:szCs w:val="22"/>
                <w:lang w:val="ru-RU"/>
              </w:rPr>
            </w:pPr>
          </w:p>
        </w:tc>
      </w:tr>
      <w:tr w:rsidR="00263F5E" w:rsidRPr="00C03B2B" w:rsidTr="000524A2">
        <w:trPr>
          <w:trHeight w:val="77"/>
        </w:trPr>
        <w:tc>
          <w:tcPr>
            <w:tcW w:w="704"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AC7742">
            <w:pPr>
              <w:ind w:left="-108" w:right="-66"/>
              <w:jc w:val="center"/>
              <w:rPr>
                <w:rFonts w:ascii="Times New Roman" w:hAnsi="Times New Roman"/>
                <w:sz w:val="22"/>
                <w:szCs w:val="22"/>
                <w:lang w:val="ru-RU"/>
              </w:rPr>
            </w:pPr>
            <w:r>
              <w:rPr>
                <w:rFonts w:ascii="Times New Roman" w:hAnsi="Times New Roman"/>
                <w:sz w:val="22"/>
                <w:szCs w:val="22"/>
                <w:lang w:val="ru-RU"/>
              </w:rPr>
              <w:t>4</w:t>
            </w:r>
          </w:p>
        </w:tc>
        <w:tc>
          <w:tcPr>
            <w:tcW w:w="2977" w:type="dxa"/>
            <w:tcBorders>
              <w:top w:val="single" w:sz="4" w:space="0" w:color="auto"/>
              <w:left w:val="single" w:sz="4" w:space="0" w:color="auto"/>
              <w:bottom w:val="single" w:sz="4" w:space="0" w:color="auto"/>
              <w:right w:val="single" w:sz="4" w:space="0" w:color="auto"/>
            </w:tcBorders>
            <w:vAlign w:val="center"/>
          </w:tcPr>
          <w:p w:rsidR="00263F5E" w:rsidRPr="00FC011D" w:rsidRDefault="00FC011D" w:rsidP="00FC011D">
            <w:pPr>
              <w:rPr>
                <w:rFonts w:ascii="Times New Roman" w:hAnsi="Times New Roman"/>
                <w:sz w:val="20"/>
                <w:szCs w:val="20"/>
                <w:lang w:val="ru-RU"/>
              </w:rPr>
            </w:pPr>
            <w:r w:rsidRPr="00FC011D">
              <w:rPr>
                <w:color w:val="000000"/>
                <w:sz w:val="20"/>
                <w:szCs w:val="20"/>
              </w:rPr>
              <w:t>Мешки тип.1 (180л)</w:t>
            </w:r>
          </w:p>
        </w:tc>
        <w:tc>
          <w:tcPr>
            <w:tcW w:w="1417" w:type="dxa"/>
            <w:tcBorders>
              <w:top w:val="single" w:sz="4" w:space="0" w:color="auto"/>
              <w:left w:val="single" w:sz="4" w:space="0" w:color="auto"/>
              <w:bottom w:val="single" w:sz="4" w:space="0" w:color="auto"/>
              <w:right w:val="single" w:sz="4" w:space="0" w:color="auto"/>
            </w:tcBorders>
            <w:vAlign w:val="center"/>
          </w:tcPr>
          <w:p w:rsidR="00263F5E" w:rsidRPr="00C03B2B" w:rsidRDefault="000524A2" w:rsidP="00AC7742">
            <w:pPr>
              <w:rPr>
                <w:rFonts w:ascii="Times New Roman" w:hAnsi="Times New Roman"/>
                <w:sz w:val="22"/>
                <w:szCs w:val="22"/>
                <w:lang w:val="ru-RU"/>
              </w:rPr>
            </w:pPr>
            <w:r>
              <w:rPr>
                <w:rFonts w:ascii="Times New Roman" w:hAnsi="Times New Roman"/>
                <w:sz w:val="22"/>
                <w:szCs w:val="22"/>
                <w:lang w:val="ru-RU"/>
              </w:rPr>
              <w:t>22.22.11.000</w:t>
            </w:r>
          </w:p>
        </w:tc>
        <w:tc>
          <w:tcPr>
            <w:tcW w:w="851" w:type="dxa"/>
            <w:tcBorders>
              <w:top w:val="single" w:sz="4" w:space="0" w:color="auto"/>
              <w:left w:val="single" w:sz="4" w:space="0" w:color="auto"/>
              <w:bottom w:val="single" w:sz="4" w:space="0" w:color="auto"/>
              <w:right w:val="single" w:sz="4" w:space="0" w:color="auto"/>
            </w:tcBorders>
            <w:vAlign w:val="center"/>
          </w:tcPr>
          <w:p w:rsidR="00263F5E" w:rsidRPr="00CF3AC3" w:rsidRDefault="006D5816" w:rsidP="00112FF1">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10</w:t>
            </w:r>
            <w:r w:rsidR="00FC011D">
              <w:rPr>
                <w:rFonts w:ascii="Times New Roman" w:eastAsia="Times New Roman" w:hAnsi="Times New Roman"/>
                <w:color w:val="000000"/>
                <w:kern w:val="0"/>
                <w:sz w:val="22"/>
                <w:szCs w:val="22"/>
                <w:lang w:val="ru-RU" w:eastAsia="ru-RU"/>
              </w:rPr>
              <w:t>0</w:t>
            </w:r>
          </w:p>
        </w:tc>
        <w:tc>
          <w:tcPr>
            <w:tcW w:w="1843" w:type="dxa"/>
            <w:tcBorders>
              <w:top w:val="single" w:sz="4" w:space="0" w:color="auto"/>
              <w:left w:val="single" w:sz="4" w:space="0" w:color="auto"/>
              <w:bottom w:val="single" w:sz="4" w:space="0" w:color="auto"/>
              <w:right w:val="single" w:sz="4" w:space="0" w:color="auto"/>
            </w:tcBorders>
            <w:vAlign w:val="center"/>
          </w:tcPr>
          <w:p w:rsidR="00263F5E" w:rsidRDefault="00263F5E" w:rsidP="00BC0FEB">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FC011D">
            <w:pPr>
              <w:widowControl/>
              <w:suppressAutoHyphens w:val="0"/>
              <w:jc w:val="center"/>
              <w:rPr>
                <w:rFonts w:ascii="Times New Roman" w:eastAsia="Times New Roman" w:hAnsi="Times New Roman"/>
                <w:color w:val="000000"/>
                <w:kern w:val="0"/>
                <w:sz w:val="22"/>
                <w:szCs w:val="22"/>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263F5E" w:rsidRPr="00CF3AC3" w:rsidRDefault="00263F5E" w:rsidP="00BC0FEB">
            <w:pPr>
              <w:widowControl/>
              <w:suppressAutoHyphens w:val="0"/>
              <w:jc w:val="center"/>
              <w:rPr>
                <w:rFonts w:ascii="Times New Roman" w:hAnsi="Times New Roman"/>
                <w:color w:val="000000"/>
                <w:sz w:val="22"/>
                <w:szCs w:val="22"/>
                <w:lang w:val="ru-RU"/>
              </w:rPr>
            </w:pPr>
          </w:p>
        </w:tc>
      </w:tr>
      <w:tr w:rsidR="00FC011D" w:rsidRPr="00C03B2B" w:rsidTr="00BC0FEB">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FC011D" w:rsidRDefault="00FC011D" w:rsidP="00AC7742">
            <w:pPr>
              <w:ind w:left="-108" w:right="-66"/>
              <w:jc w:val="center"/>
              <w:rPr>
                <w:rFonts w:ascii="Times New Roman" w:hAnsi="Times New Roman"/>
                <w:sz w:val="22"/>
                <w:szCs w:val="22"/>
                <w:lang w:val="ru-RU"/>
              </w:rPr>
            </w:pPr>
            <w:r>
              <w:rPr>
                <w:rFonts w:ascii="Times New Roman" w:hAnsi="Times New Roman"/>
                <w:sz w:val="22"/>
                <w:szCs w:val="22"/>
                <w:lang w:val="ru-RU"/>
              </w:rPr>
              <w:t>5</w:t>
            </w:r>
          </w:p>
        </w:tc>
        <w:tc>
          <w:tcPr>
            <w:tcW w:w="2977" w:type="dxa"/>
            <w:tcBorders>
              <w:top w:val="single" w:sz="4" w:space="0" w:color="auto"/>
              <w:left w:val="single" w:sz="4" w:space="0" w:color="auto"/>
              <w:bottom w:val="single" w:sz="4" w:space="0" w:color="auto"/>
              <w:right w:val="single" w:sz="4" w:space="0" w:color="auto"/>
            </w:tcBorders>
            <w:vAlign w:val="center"/>
          </w:tcPr>
          <w:p w:rsidR="00FC011D" w:rsidRPr="00FC011D" w:rsidRDefault="00FC011D" w:rsidP="006D5816">
            <w:pPr>
              <w:rPr>
                <w:rFonts w:ascii="Times New Roman" w:hAnsi="Times New Roman"/>
                <w:sz w:val="20"/>
                <w:szCs w:val="20"/>
                <w:lang w:val="ru-RU"/>
              </w:rPr>
            </w:pPr>
            <w:r w:rsidRPr="00FC011D">
              <w:rPr>
                <w:color w:val="000000"/>
                <w:sz w:val="20"/>
                <w:szCs w:val="20"/>
                <w:lang w:val="ru-RU"/>
              </w:rPr>
              <w:t>Мешки для мусора</w:t>
            </w:r>
            <w:r w:rsidR="006D5816">
              <w:rPr>
                <w:rFonts w:asciiTheme="minorHAnsi" w:hAnsiTheme="minorHAnsi"/>
                <w:color w:val="000000"/>
                <w:sz w:val="20"/>
                <w:szCs w:val="20"/>
                <w:lang w:val="ru-RU"/>
              </w:rPr>
              <w:t xml:space="preserve"> тип 2</w:t>
            </w:r>
            <w:r w:rsidRPr="00FC011D">
              <w:rPr>
                <w:color w:val="000000"/>
                <w:sz w:val="20"/>
                <w:szCs w:val="20"/>
                <w:lang w:val="ru-RU"/>
              </w:rPr>
              <w:t xml:space="preserve"> (30 л)</w:t>
            </w:r>
          </w:p>
        </w:tc>
        <w:tc>
          <w:tcPr>
            <w:tcW w:w="1417" w:type="dxa"/>
            <w:tcBorders>
              <w:top w:val="single" w:sz="4" w:space="0" w:color="auto"/>
              <w:left w:val="single" w:sz="4" w:space="0" w:color="auto"/>
              <w:bottom w:val="single" w:sz="4" w:space="0" w:color="auto"/>
              <w:right w:val="single" w:sz="4" w:space="0" w:color="auto"/>
            </w:tcBorders>
            <w:vAlign w:val="center"/>
          </w:tcPr>
          <w:p w:rsidR="00FC011D" w:rsidRPr="00C03B2B" w:rsidRDefault="000524A2" w:rsidP="00AC7742">
            <w:pPr>
              <w:rPr>
                <w:rFonts w:ascii="Times New Roman" w:hAnsi="Times New Roman"/>
                <w:sz w:val="22"/>
                <w:szCs w:val="22"/>
                <w:lang w:val="ru-RU"/>
              </w:rPr>
            </w:pPr>
            <w:r>
              <w:rPr>
                <w:rFonts w:ascii="Times New Roman" w:hAnsi="Times New Roman"/>
                <w:sz w:val="22"/>
                <w:szCs w:val="22"/>
                <w:lang w:val="ru-RU"/>
              </w:rPr>
              <w:t>22.22.11.000</w:t>
            </w:r>
          </w:p>
        </w:tc>
        <w:tc>
          <w:tcPr>
            <w:tcW w:w="851" w:type="dxa"/>
            <w:tcBorders>
              <w:top w:val="single" w:sz="4" w:space="0" w:color="auto"/>
              <w:left w:val="single" w:sz="4" w:space="0" w:color="auto"/>
              <w:bottom w:val="single" w:sz="4" w:space="0" w:color="auto"/>
              <w:right w:val="single" w:sz="4" w:space="0" w:color="auto"/>
            </w:tcBorders>
            <w:vAlign w:val="center"/>
          </w:tcPr>
          <w:p w:rsidR="00FC011D" w:rsidRDefault="006D5816" w:rsidP="00112FF1">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1</w:t>
            </w:r>
            <w:r w:rsidR="00FC011D">
              <w:rPr>
                <w:rFonts w:ascii="Times New Roman" w:eastAsia="Times New Roman" w:hAnsi="Times New Roman"/>
                <w:color w:val="000000"/>
                <w:kern w:val="0"/>
                <w:sz w:val="22"/>
                <w:szCs w:val="22"/>
                <w:lang w:val="ru-RU" w:eastAsia="ru-RU"/>
              </w:rPr>
              <w:t>000</w:t>
            </w:r>
          </w:p>
        </w:tc>
        <w:tc>
          <w:tcPr>
            <w:tcW w:w="1843" w:type="dxa"/>
            <w:tcBorders>
              <w:top w:val="single" w:sz="4" w:space="0" w:color="auto"/>
              <w:left w:val="single" w:sz="4" w:space="0" w:color="auto"/>
              <w:bottom w:val="single" w:sz="4" w:space="0" w:color="auto"/>
              <w:right w:val="single" w:sz="4" w:space="0" w:color="auto"/>
            </w:tcBorders>
            <w:vAlign w:val="center"/>
          </w:tcPr>
          <w:p w:rsidR="00FC011D" w:rsidRDefault="00FC011D" w:rsidP="00BC0FEB">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FC011D" w:rsidRDefault="00FC011D" w:rsidP="00BC0FEB">
            <w:pPr>
              <w:widowControl/>
              <w:suppressAutoHyphens w:val="0"/>
              <w:jc w:val="center"/>
              <w:rPr>
                <w:rFonts w:ascii="Times New Roman" w:eastAsia="Times New Roman" w:hAnsi="Times New Roman"/>
                <w:color w:val="000000"/>
                <w:kern w:val="0"/>
                <w:sz w:val="22"/>
                <w:szCs w:val="22"/>
                <w:lang w:val="ru-RU"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FC011D" w:rsidRDefault="00FC011D" w:rsidP="00BC0FEB">
            <w:pPr>
              <w:widowControl/>
              <w:suppressAutoHyphens w:val="0"/>
              <w:jc w:val="center"/>
              <w:rPr>
                <w:rFonts w:ascii="Times New Roman" w:hAnsi="Times New Roman"/>
                <w:color w:val="000000"/>
                <w:sz w:val="22"/>
                <w:szCs w:val="22"/>
                <w:lang w:val="ru-RU"/>
              </w:rPr>
            </w:pPr>
          </w:p>
        </w:tc>
      </w:tr>
      <w:tr w:rsidR="00C20D9E" w:rsidRPr="00C03B2B" w:rsidTr="00CF3AC3">
        <w:trPr>
          <w:trHeight w:val="284"/>
        </w:trPr>
        <w:tc>
          <w:tcPr>
            <w:tcW w:w="704" w:type="dxa"/>
            <w:tcBorders>
              <w:top w:val="single" w:sz="4" w:space="0" w:color="auto"/>
              <w:left w:val="single" w:sz="4" w:space="0" w:color="auto"/>
              <w:bottom w:val="single" w:sz="4" w:space="0" w:color="auto"/>
              <w:right w:val="single" w:sz="4" w:space="0" w:color="auto"/>
            </w:tcBorders>
            <w:vAlign w:val="center"/>
          </w:tcPr>
          <w:p w:rsidR="00C20D9E" w:rsidRPr="00C03B2B" w:rsidRDefault="00C20D9E" w:rsidP="00AC7742">
            <w:pPr>
              <w:jc w:val="center"/>
              <w:rPr>
                <w:rFonts w:ascii="Times New Roman" w:hAnsi="Times New Roman"/>
                <w:color w:val="000000"/>
                <w:sz w:val="22"/>
                <w:szCs w:val="22"/>
                <w:lang w:val="ru-RU" w:eastAsia="en-US"/>
              </w:rPr>
            </w:pPr>
          </w:p>
        </w:tc>
        <w:tc>
          <w:tcPr>
            <w:tcW w:w="2977" w:type="dxa"/>
            <w:tcBorders>
              <w:top w:val="single" w:sz="4" w:space="0" w:color="auto"/>
              <w:left w:val="single" w:sz="4" w:space="0" w:color="auto"/>
              <w:bottom w:val="single" w:sz="4" w:space="0" w:color="auto"/>
              <w:right w:val="single" w:sz="4" w:space="0" w:color="auto"/>
            </w:tcBorders>
          </w:tcPr>
          <w:p w:rsidR="00C20D9E" w:rsidRPr="00CF3AC3" w:rsidRDefault="00CF3AC3" w:rsidP="00CF3AC3">
            <w:pPr>
              <w:ind w:firstLine="708"/>
              <w:rPr>
                <w:rFonts w:ascii="Times New Roman" w:hAnsi="Times New Roman"/>
                <w:color w:val="000000"/>
                <w:sz w:val="22"/>
                <w:szCs w:val="22"/>
                <w:lang w:val="ru-RU" w:eastAsia="en-US"/>
              </w:rPr>
            </w:pPr>
            <w:r w:rsidRPr="00CF3AC3">
              <w:rPr>
                <w:rFonts w:ascii="Times New Roman" w:hAnsi="Times New Roman"/>
                <w:color w:val="000000"/>
                <w:sz w:val="22"/>
                <w:szCs w:val="22"/>
                <w:lang w:val="ru-RU"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C20D9E" w:rsidRPr="00C03B2B" w:rsidRDefault="00C20D9E" w:rsidP="00AC7742">
            <w:pPr>
              <w:jc w:val="center"/>
              <w:rPr>
                <w:rFonts w:ascii="Times New Roman" w:hAnsi="Times New Roman"/>
                <w:sz w:val="22"/>
                <w:szCs w:val="22"/>
                <w:lang w:val="ru-RU" w:eastAsia="en-US"/>
              </w:rPr>
            </w:pPr>
          </w:p>
        </w:tc>
        <w:tc>
          <w:tcPr>
            <w:tcW w:w="851" w:type="dxa"/>
            <w:tcBorders>
              <w:top w:val="single" w:sz="4" w:space="0" w:color="auto"/>
              <w:left w:val="single" w:sz="4" w:space="0" w:color="auto"/>
              <w:bottom w:val="single" w:sz="4" w:space="0" w:color="auto"/>
              <w:right w:val="single" w:sz="4" w:space="0" w:color="auto"/>
            </w:tcBorders>
          </w:tcPr>
          <w:p w:rsidR="00C20D9E" w:rsidRPr="00C03B2B" w:rsidRDefault="0072542A" w:rsidP="00BA3A74">
            <w:pPr>
              <w:jc w:val="center"/>
              <w:rPr>
                <w:rFonts w:ascii="Times New Roman" w:hAnsi="Times New Roman"/>
                <w:sz w:val="22"/>
                <w:szCs w:val="22"/>
                <w:lang w:val="ru-RU" w:eastAsia="en-US"/>
              </w:rPr>
            </w:pPr>
            <w:r>
              <w:rPr>
                <w:rFonts w:ascii="Times New Roman" w:hAnsi="Times New Roman"/>
                <w:sz w:val="22"/>
                <w:szCs w:val="22"/>
                <w:lang w:val="ru-RU" w:eastAsia="en-US"/>
              </w:rPr>
              <w:t>1434</w:t>
            </w:r>
          </w:p>
        </w:tc>
        <w:tc>
          <w:tcPr>
            <w:tcW w:w="1843" w:type="dxa"/>
            <w:tcBorders>
              <w:top w:val="single" w:sz="4" w:space="0" w:color="auto"/>
              <w:left w:val="single" w:sz="4" w:space="0" w:color="auto"/>
              <w:bottom w:val="single" w:sz="4" w:space="0" w:color="auto"/>
              <w:right w:val="single" w:sz="4" w:space="0" w:color="auto"/>
            </w:tcBorders>
            <w:vAlign w:val="center"/>
          </w:tcPr>
          <w:p w:rsidR="00C20D9E" w:rsidRPr="00C03B2B" w:rsidRDefault="00C20D9E" w:rsidP="00AC7742">
            <w:pPr>
              <w:jc w:val="center"/>
              <w:rPr>
                <w:rFonts w:ascii="Times New Roman" w:hAnsi="Times New Roman"/>
                <w:sz w:val="22"/>
                <w:szCs w:val="22"/>
                <w:lang w:val="ru-RU"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C20D9E" w:rsidRPr="00C03B2B" w:rsidRDefault="00C20D9E" w:rsidP="00AC7742">
            <w:pPr>
              <w:jc w:val="center"/>
              <w:rPr>
                <w:rFonts w:ascii="Times New Roman" w:hAnsi="Times New Roman"/>
                <w:sz w:val="22"/>
                <w:szCs w:val="22"/>
                <w:lang w:val="ru-RU" w:eastAsia="en-US"/>
              </w:rPr>
            </w:pPr>
          </w:p>
        </w:tc>
        <w:tc>
          <w:tcPr>
            <w:tcW w:w="1560" w:type="dxa"/>
            <w:tcBorders>
              <w:top w:val="single" w:sz="4" w:space="0" w:color="auto"/>
              <w:left w:val="single" w:sz="4" w:space="0" w:color="auto"/>
              <w:bottom w:val="single" w:sz="4" w:space="0" w:color="auto"/>
              <w:right w:val="single" w:sz="4" w:space="0" w:color="auto"/>
            </w:tcBorders>
          </w:tcPr>
          <w:p w:rsidR="00C20D9E" w:rsidRPr="00CF3AC3" w:rsidRDefault="00C20D9E" w:rsidP="00720425">
            <w:pPr>
              <w:widowControl/>
              <w:suppressAutoHyphens w:val="0"/>
              <w:jc w:val="center"/>
              <w:rPr>
                <w:rFonts w:ascii="Times New Roman" w:hAnsi="Times New Roman"/>
                <w:color w:val="000000"/>
                <w:sz w:val="22"/>
                <w:szCs w:val="22"/>
                <w:lang w:val="ru-RU"/>
              </w:rPr>
            </w:pPr>
          </w:p>
        </w:tc>
      </w:tr>
    </w:tbl>
    <w:p w:rsidR="00FC011D" w:rsidRPr="00FC011D" w:rsidRDefault="00FC011D" w:rsidP="00FC011D">
      <w:pPr>
        <w:shd w:val="clear" w:color="auto" w:fill="FFFFFF" w:themeFill="background1"/>
        <w:spacing w:line="276" w:lineRule="auto"/>
        <w:rPr>
          <w:sz w:val="22"/>
          <w:szCs w:val="22"/>
          <w:lang w:val="ru-RU"/>
        </w:rPr>
      </w:pPr>
    </w:p>
    <w:p w:rsidR="00C20D9E" w:rsidRPr="00112FF1" w:rsidRDefault="00C20D9E" w:rsidP="00677239">
      <w:pPr>
        <w:spacing w:line="276" w:lineRule="auto"/>
        <w:ind w:right="-2" w:firstLine="709"/>
        <w:jc w:val="both"/>
        <w:rPr>
          <w:bCs/>
          <w:lang w:val="ru-RU"/>
        </w:rPr>
      </w:pPr>
      <w:r w:rsidRPr="00112FF1">
        <w:rPr>
          <w:bCs/>
          <w:lang w:val="ru-RU"/>
        </w:rPr>
        <w:t>Цена Контракта включает все расходы Поставщика, связанные с исполнением условий Контракта, компенсацию всех издержек Поставщика, расходы на упаковку, доставку, погрузочно-разгрузочные работы, страхование, уплату таможенных пошлин, налогов, сборов и других обязательных платежей.</w:t>
      </w:r>
    </w:p>
    <w:p w:rsidR="00C20D9E" w:rsidRPr="00112FF1" w:rsidRDefault="00C20D9E" w:rsidP="00112FF1">
      <w:pPr>
        <w:spacing w:line="276" w:lineRule="auto"/>
        <w:ind w:right="-2" w:firstLine="709"/>
        <w:jc w:val="both"/>
        <w:rPr>
          <w:bCs/>
          <w:lang w:val="ru-RU"/>
        </w:rPr>
      </w:pPr>
      <w:r w:rsidRPr="00112FF1">
        <w:rPr>
          <w:bCs/>
          <w:lang w:val="ru-RU"/>
        </w:rPr>
        <w:t>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20D9E" w:rsidRPr="00112FF1" w:rsidRDefault="00C20D9E" w:rsidP="00112FF1">
      <w:pPr>
        <w:spacing w:line="276" w:lineRule="auto"/>
        <w:ind w:right="-2" w:firstLine="709"/>
        <w:jc w:val="both"/>
        <w:rPr>
          <w:bCs/>
          <w:lang w:val="ru-RU"/>
        </w:rPr>
      </w:pPr>
    </w:p>
    <w:p w:rsidR="00C20D9E" w:rsidRPr="003345AB" w:rsidRDefault="00C20D9E" w:rsidP="00C20D9E">
      <w:pPr>
        <w:ind w:right="-2" w:firstLine="709"/>
        <w:jc w:val="both"/>
        <w:rPr>
          <w:rFonts w:asciiTheme="minorHAnsi" w:hAnsiTheme="minorHAnsi"/>
          <w:bCs/>
          <w:sz w:val="22"/>
          <w:szCs w:val="22"/>
          <w:lang w:val="ru-RU"/>
        </w:rPr>
      </w:pPr>
      <w:r w:rsidRPr="003345AB">
        <w:rPr>
          <w:rFonts w:asciiTheme="minorHAnsi" w:hAnsiTheme="minorHAnsi"/>
          <w:bCs/>
          <w:sz w:val="22"/>
          <w:szCs w:val="22"/>
          <w:lang w:val="ru-RU"/>
        </w:rPr>
        <w:br w:type="page"/>
      </w:r>
    </w:p>
    <w:p w:rsidR="00C20D9E" w:rsidRPr="003345AB" w:rsidRDefault="00C20D9E" w:rsidP="00C20D9E">
      <w:pPr>
        <w:widowControl/>
        <w:tabs>
          <w:tab w:val="left" w:pos="6237"/>
        </w:tabs>
        <w:suppressAutoHyphens w:val="0"/>
        <w:ind w:left="851" w:firstLine="6663"/>
        <w:rPr>
          <w:rFonts w:ascii="Times New Roman" w:eastAsia="Times New Roman" w:hAnsi="Times New Roman"/>
          <w:kern w:val="0"/>
          <w:lang w:val="ru-RU" w:eastAsia="ru-RU"/>
        </w:rPr>
      </w:pPr>
      <w:r>
        <w:rPr>
          <w:rFonts w:ascii="Times New Roman" w:eastAsia="Times New Roman" w:hAnsi="Times New Roman"/>
          <w:kern w:val="0"/>
          <w:lang w:val="ru-RU" w:eastAsia="ru-RU"/>
        </w:rPr>
        <w:lastRenderedPageBreak/>
        <w:t>Приложение № 2</w:t>
      </w:r>
    </w:p>
    <w:p w:rsidR="00C20D9E" w:rsidRPr="003345AB"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3345AB">
        <w:rPr>
          <w:rFonts w:ascii="Times New Roman" w:eastAsia="Times New Roman" w:hAnsi="Times New Roman"/>
          <w:kern w:val="0"/>
          <w:lang w:val="ru-RU" w:eastAsia="ru-RU"/>
        </w:rPr>
        <w:t>к Контракту</w:t>
      </w:r>
    </w:p>
    <w:p w:rsidR="00C20D9E" w:rsidRPr="003345AB" w:rsidRDefault="00C20D9E" w:rsidP="00C20D9E">
      <w:pPr>
        <w:widowControl/>
        <w:tabs>
          <w:tab w:val="left" w:pos="7153"/>
        </w:tabs>
        <w:suppressAutoHyphens w:val="0"/>
        <w:ind w:left="7513" w:right="21"/>
        <w:rPr>
          <w:rFonts w:ascii="Times New Roman" w:eastAsia="Times New Roman" w:hAnsi="Times New Roman"/>
          <w:kern w:val="0"/>
          <w:lang w:val="ru-RU" w:eastAsia="ru-RU"/>
        </w:rPr>
      </w:pPr>
      <w:r w:rsidRPr="003345AB">
        <w:rPr>
          <w:rFonts w:ascii="Times New Roman" w:eastAsia="Times New Roman" w:hAnsi="Times New Roman"/>
          <w:kern w:val="0"/>
          <w:lang w:val="ru-RU" w:eastAsia="ru-RU"/>
        </w:rPr>
        <w:t xml:space="preserve">№ </w:t>
      </w:r>
      <w:r>
        <w:rPr>
          <w:rFonts w:ascii="Times New Roman" w:eastAsia="Times New Roman" w:hAnsi="Times New Roman"/>
          <w:kern w:val="0"/>
          <w:lang w:val="ru-RU" w:eastAsia="ru-RU"/>
        </w:rPr>
        <w:t>__________________</w:t>
      </w:r>
    </w:p>
    <w:p w:rsidR="00C20D9E" w:rsidRPr="003345AB" w:rsidRDefault="00C20D9E" w:rsidP="00C20D9E">
      <w:pPr>
        <w:widowControl/>
        <w:tabs>
          <w:tab w:val="left" w:pos="7153"/>
        </w:tabs>
        <w:suppressAutoHyphens w:val="0"/>
        <w:ind w:left="1418" w:right="21" w:firstLine="6096"/>
        <w:rPr>
          <w:rFonts w:ascii="Times New Roman" w:eastAsia="Times New Roman" w:hAnsi="Times New Roman"/>
          <w:kern w:val="0"/>
          <w:lang w:val="ru-RU" w:eastAsia="ru-RU"/>
        </w:rPr>
      </w:pPr>
      <w:r>
        <w:rPr>
          <w:rFonts w:ascii="Times New Roman" w:eastAsia="Times New Roman" w:hAnsi="Times New Roman"/>
          <w:kern w:val="0"/>
          <w:lang w:val="ru-RU" w:eastAsia="ru-RU"/>
        </w:rPr>
        <w:t>от «__</w:t>
      </w:r>
      <w:proofErr w:type="gramStart"/>
      <w:r>
        <w:rPr>
          <w:rFonts w:ascii="Times New Roman" w:eastAsia="Times New Roman" w:hAnsi="Times New Roman"/>
          <w:kern w:val="0"/>
          <w:lang w:val="ru-RU" w:eastAsia="ru-RU"/>
        </w:rPr>
        <w:t>_»_</w:t>
      </w:r>
      <w:proofErr w:type="gramEnd"/>
      <w:r>
        <w:rPr>
          <w:rFonts w:ascii="Times New Roman" w:eastAsia="Times New Roman" w:hAnsi="Times New Roman"/>
          <w:kern w:val="0"/>
          <w:lang w:val="ru-RU" w:eastAsia="ru-RU"/>
        </w:rPr>
        <w:t>________</w:t>
      </w:r>
      <w:r w:rsidR="00404B4E">
        <w:rPr>
          <w:rFonts w:ascii="Times New Roman" w:eastAsia="Times New Roman" w:hAnsi="Times New Roman"/>
          <w:kern w:val="0"/>
          <w:lang w:val="ru-RU" w:eastAsia="ru-RU"/>
        </w:rPr>
        <w:t>2026</w:t>
      </w:r>
      <w:r w:rsidRPr="005B6D13">
        <w:rPr>
          <w:rFonts w:ascii="Times New Roman" w:eastAsia="Times New Roman" w:hAnsi="Times New Roman"/>
          <w:kern w:val="0"/>
          <w:lang w:val="ru-RU" w:eastAsia="ru-RU"/>
        </w:rPr>
        <w:t>г.</w:t>
      </w:r>
    </w:p>
    <w:p w:rsidR="00C20D9E" w:rsidRPr="003345AB" w:rsidRDefault="00C20D9E" w:rsidP="00C20D9E">
      <w:pPr>
        <w:spacing w:line="312" w:lineRule="auto"/>
        <w:ind w:left="360" w:right="-2"/>
        <w:jc w:val="center"/>
        <w:rPr>
          <w:sz w:val="22"/>
          <w:szCs w:val="22"/>
          <w:lang w:val="ru-RU"/>
        </w:rPr>
      </w:pPr>
    </w:p>
    <w:p w:rsidR="00C20D9E" w:rsidRPr="003345AB" w:rsidRDefault="00C20D9E" w:rsidP="00C20D9E">
      <w:pPr>
        <w:spacing w:line="312" w:lineRule="auto"/>
        <w:ind w:left="360" w:right="-2"/>
        <w:jc w:val="center"/>
        <w:rPr>
          <w:rFonts w:ascii="Times New Roman" w:hAnsi="Times New Roman"/>
          <w:b/>
          <w:sz w:val="22"/>
          <w:szCs w:val="22"/>
          <w:lang w:val="ru-RU"/>
        </w:rPr>
      </w:pPr>
      <w:r w:rsidRPr="003345AB">
        <w:rPr>
          <w:rFonts w:ascii="Times New Roman" w:hAnsi="Times New Roman"/>
          <w:b/>
          <w:sz w:val="22"/>
          <w:szCs w:val="22"/>
          <w:lang w:val="ru-RU"/>
        </w:rPr>
        <w:t>ТЕХНИЧЕСКОЕ ЗАДАНИЕ</w:t>
      </w:r>
    </w:p>
    <w:p w:rsidR="00C20D9E" w:rsidRPr="003345AB" w:rsidRDefault="00C20D9E" w:rsidP="00C20D9E">
      <w:pPr>
        <w:widowControl/>
        <w:tabs>
          <w:tab w:val="left" w:pos="9923"/>
        </w:tabs>
        <w:suppressAutoHyphens w:val="0"/>
        <w:spacing w:before="100" w:beforeAutospacing="1" w:after="120"/>
        <w:jc w:val="both"/>
        <w:rPr>
          <w:rFonts w:ascii="Times New Roman" w:eastAsia="Times New Roman" w:hAnsi="Times New Roman"/>
          <w:b/>
          <w:bCs/>
          <w:kern w:val="0"/>
          <w:lang w:val="ru-RU" w:eastAsia="ru-RU"/>
        </w:rPr>
      </w:pPr>
      <w:r w:rsidRPr="003345AB">
        <w:rPr>
          <w:rFonts w:ascii="Times New Roman" w:eastAsia="Times New Roman" w:hAnsi="Times New Roman"/>
          <w:b/>
          <w:kern w:val="0"/>
          <w:lang w:val="ru-RU" w:eastAsia="ru-RU"/>
        </w:rPr>
        <w:t>1</w:t>
      </w:r>
      <w:r w:rsidRPr="003345AB">
        <w:rPr>
          <w:rFonts w:ascii="Times New Roman" w:eastAsia="Times New Roman" w:hAnsi="Times New Roman"/>
          <w:b/>
          <w:bCs/>
          <w:kern w:val="0"/>
          <w:lang w:val="ru-RU" w:eastAsia="ru-RU"/>
        </w:rPr>
        <w:t>. Заказчик:</w:t>
      </w:r>
    </w:p>
    <w:p w:rsidR="00C20D9E" w:rsidRPr="002A6F96" w:rsidRDefault="00C20D9E" w:rsidP="00C20D9E">
      <w:pPr>
        <w:widowControl/>
        <w:tabs>
          <w:tab w:val="left" w:pos="9923"/>
        </w:tabs>
        <w:suppressAutoHyphens w:val="0"/>
        <w:ind w:firstLine="567"/>
        <w:jc w:val="both"/>
        <w:rPr>
          <w:rFonts w:ascii="Times New Roman" w:eastAsia="Times New Roman" w:hAnsi="Times New Roman"/>
          <w:kern w:val="0"/>
          <w:lang w:val="ru-RU" w:eastAsia="ru-RU"/>
        </w:rPr>
      </w:pPr>
      <w:r w:rsidRPr="002A6F96">
        <w:rPr>
          <w:rFonts w:ascii="Times New Roman" w:eastAsia="Times New Roman" w:hAnsi="Times New Roman"/>
          <w:kern w:val="0"/>
          <w:lang w:val="ru-RU" w:eastAsia="ru-RU"/>
        </w:rPr>
        <w:t>Федеральное казенное учреждение «Налог-Сервис» Федеральной налоговой службы</w:t>
      </w:r>
      <w:r w:rsidRPr="002A6F96">
        <w:rPr>
          <w:rFonts w:ascii="Times New Roman" w:eastAsia="Times New Roman" w:hAnsi="Times New Roman"/>
          <w:b/>
          <w:bCs/>
          <w:kern w:val="0"/>
          <w:lang w:val="ru-RU" w:eastAsia="ru-RU"/>
        </w:rPr>
        <w:t xml:space="preserve"> </w:t>
      </w:r>
      <w:r w:rsidR="005B6D13">
        <w:rPr>
          <w:rFonts w:ascii="Times New Roman" w:eastAsia="Times New Roman" w:hAnsi="Times New Roman"/>
          <w:b/>
          <w:bCs/>
          <w:kern w:val="0"/>
          <w:lang w:val="ru-RU" w:eastAsia="ru-RU"/>
        </w:rPr>
        <w:t xml:space="preserve">                </w:t>
      </w:r>
      <w:proofErr w:type="gramStart"/>
      <w:r w:rsidR="005B6D13">
        <w:rPr>
          <w:rFonts w:ascii="Times New Roman" w:eastAsia="Times New Roman" w:hAnsi="Times New Roman"/>
          <w:b/>
          <w:bCs/>
          <w:kern w:val="0"/>
          <w:lang w:val="ru-RU" w:eastAsia="ru-RU"/>
        </w:rPr>
        <w:t xml:space="preserve">   </w:t>
      </w:r>
      <w:r w:rsidRPr="002A6F96">
        <w:rPr>
          <w:rFonts w:ascii="Times New Roman" w:eastAsia="Times New Roman" w:hAnsi="Times New Roman"/>
          <w:bCs/>
          <w:kern w:val="0"/>
          <w:lang w:val="ru-RU" w:eastAsia="ru-RU"/>
        </w:rPr>
        <w:t>(</w:t>
      </w:r>
      <w:proofErr w:type="gramEnd"/>
      <w:r w:rsidRPr="002A6F96">
        <w:rPr>
          <w:rFonts w:ascii="Times New Roman" w:eastAsia="Times New Roman" w:hAnsi="Times New Roman"/>
          <w:kern w:val="0"/>
          <w:lang w:val="ru-RU" w:eastAsia="ru-RU"/>
        </w:rPr>
        <w:t>г. Москва)</w:t>
      </w:r>
      <w:r w:rsidRPr="002A6F96">
        <w:rPr>
          <w:rFonts w:ascii="Times New Roman" w:eastAsia="Times New Roman" w:hAnsi="Times New Roman"/>
          <w:b/>
          <w:kern w:val="0"/>
          <w:lang w:val="ru-RU" w:eastAsia="ru-RU"/>
        </w:rPr>
        <w:t xml:space="preserve"> (</w:t>
      </w:r>
      <w:r w:rsidRPr="002A6F96">
        <w:rPr>
          <w:rFonts w:ascii="Times New Roman" w:eastAsia="Times New Roman" w:hAnsi="Times New Roman"/>
          <w:kern w:val="0"/>
          <w:lang w:val="ru-RU" w:eastAsia="ru-RU"/>
        </w:rPr>
        <w:t>ФКУ «Налог-Сервис» ФНС России) (далее – Заказчик).</w:t>
      </w:r>
    </w:p>
    <w:p w:rsidR="00C20D9E" w:rsidRPr="004B6EC8" w:rsidRDefault="00C20D9E" w:rsidP="004B6EC8">
      <w:pPr>
        <w:widowControl/>
        <w:tabs>
          <w:tab w:val="left" w:pos="9923"/>
        </w:tabs>
        <w:suppressAutoHyphens w:val="0"/>
        <w:spacing w:before="100" w:beforeAutospacing="1" w:after="120"/>
        <w:jc w:val="both"/>
        <w:rPr>
          <w:rFonts w:ascii="Times New Roman" w:eastAsia="Times New Roman" w:hAnsi="Times New Roman"/>
          <w:b/>
          <w:bCs/>
          <w:kern w:val="0"/>
          <w:lang w:val="ru-RU" w:eastAsia="ru-RU"/>
        </w:rPr>
      </w:pPr>
      <w:r w:rsidRPr="002A6F96">
        <w:rPr>
          <w:rFonts w:ascii="Times New Roman" w:eastAsia="Times New Roman" w:hAnsi="Times New Roman"/>
          <w:b/>
          <w:bCs/>
          <w:kern w:val="0"/>
          <w:lang w:val="ru-RU" w:eastAsia="ru-RU"/>
        </w:rPr>
        <w:t xml:space="preserve">2. </w:t>
      </w:r>
      <w:proofErr w:type="gramStart"/>
      <w:r w:rsidRPr="002A6F96">
        <w:rPr>
          <w:rFonts w:ascii="Times New Roman" w:eastAsia="Times New Roman" w:hAnsi="Times New Roman"/>
          <w:b/>
          <w:bCs/>
          <w:kern w:val="0"/>
          <w:lang w:val="ru-RU" w:eastAsia="ru-RU"/>
        </w:rPr>
        <w:t>Поставщик:</w:t>
      </w:r>
      <w:r>
        <w:rPr>
          <w:rFonts w:ascii="Times New Roman" w:eastAsia="Times New Roman" w:hAnsi="Times New Roman"/>
          <w:bCs/>
          <w:kern w:val="0"/>
          <w:lang w:val="ru-RU" w:eastAsia="ru-RU"/>
        </w:rPr>
        <w:t>_</w:t>
      </w:r>
      <w:proofErr w:type="gramEnd"/>
      <w:r>
        <w:rPr>
          <w:rFonts w:ascii="Times New Roman" w:eastAsia="Times New Roman" w:hAnsi="Times New Roman"/>
          <w:bCs/>
          <w:kern w:val="0"/>
          <w:lang w:val="ru-RU" w:eastAsia="ru-RU"/>
        </w:rPr>
        <w:t>_______________________________________________________________</w:t>
      </w:r>
    </w:p>
    <w:p w:rsidR="00C20D9E" w:rsidRPr="00442AA6" w:rsidRDefault="00C20D9E" w:rsidP="005E686F">
      <w:pPr>
        <w:widowControl/>
        <w:tabs>
          <w:tab w:val="left" w:pos="9923"/>
        </w:tabs>
        <w:suppressAutoHyphens w:val="0"/>
        <w:spacing w:before="100" w:beforeAutospacing="1" w:after="120"/>
        <w:jc w:val="both"/>
        <w:rPr>
          <w:rFonts w:ascii="Times New Roman" w:eastAsia="Times New Roman" w:hAnsi="Times New Roman"/>
          <w:bCs/>
          <w:kern w:val="0"/>
          <w:lang w:val="ru-RU" w:eastAsia="ru-RU"/>
        </w:rPr>
      </w:pPr>
      <w:r w:rsidRPr="002A6F96">
        <w:rPr>
          <w:rFonts w:ascii="Times New Roman" w:eastAsia="Times New Roman" w:hAnsi="Times New Roman"/>
          <w:b/>
          <w:bCs/>
          <w:kern w:val="0"/>
          <w:lang w:val="ru-RU" w:eastAsia="ru-RU"/>
        </w:rPr>
        <w:t>3. Предмет поставки</w:t>
      </w:r>
      <w:r>
        <w:rPr>
          <w:rFonts w:ascii="Times New Roman" w:eastAsia="Times New Roman" w:hAnsi="Times New Roman"/>
          <w:b/>
          <w:bCs/>
          <w:kern w:val="0"/>
          <w:lang w:val="ru-RU" w:eastAsia="ru-RU"/>
        </w:rPr>
        <w:t xml:space="preserve"> </w:t>
      </w:r>
      <w:r w:rsidRPr="005E686F">
        <w:rPr>
          <w:rFonts w:ascii="Times New Roman" w:eastAsia="Times New Roman" w:hAnsi="Times New Roman"/>
          <w:b/>
          <w:bCs/>
          <w:kern w:val="0"/>
          <w:lang w:val="ru-RU" w:eastAsia="ru-RU"/>
        </w:rPr>
        <w:t>Товара:</w:t>
      </w:r>
      <w:r w:rsidR="005E686F">
        <w:rPr>
          <w:rFonts w:ascii="Times New Roman" w:eastAsia="Times New Roman" w:hAnsi="Times New Roman"/>
          <w:b/>
          <w:bCs/>
          <w:kern w:val="0"/>
          <w:lang w:val="ru-RU" w:eastAsia="ru-RU"/>
        </w:rPr>
        <w:t xml:space="preserve"> </w:t>
      </w:r>
      <w:r w:rsidRPr="002A6F96">
        <w:rPr>
          <w:rFonts w:ascii="Times New Roman" w:eastAsia="Times New Roman" w:hAnsi="Times New Roman"/>
          <w:kern w:val="0"/>
          <w:lang w:val="ru-RU" w:eastAsia="ru-RU"/>
        </w:rPr>
        <w:t>(д</w:t>
      </w:r>
      <w:r>
        <w:rPr>
          <w:rFonts w:ascii="Times New Roman" w:eastAsia="Times New Roman" w:hAnsi="Times New Roman"/>
          <w:kern w:val="0"/>
          <w:lang w:val="ru-RU" w:eastAsia="ru-RU"/>
        </w:rPr>
        <w:t>алее – Товар)</w:t>
      </w:r>
      <w:r w:rsidRPr="002A6F96">
        <w:rPr>
          <w:rFonts w:ascii="Times New Roman" w:eastAsia="Times New Roman" w:hAnsi="Times New Roman"/>
          <w:kern w:val="0"/>
          <w:lang w:val="ru-RU" w:eastAsia="ru-RU"/>
        </w:rPr>
        <w:t>.</w:t>
      </w:r>
      <w:r w:rsidR="00442AA6">
        <w:rPr>
          <w:rFonts w:ascii="Times New Roman" w:eastAsia="Times New Roman" w:hAnsi="Times New Roman"/>
          <w:kern w:val="0"/>
          <w:lang w:val="ru-RU" w:eastAsia="ru-RU"/>
        </w:rPr>
        <w:t xml:space="preserve"> Поставка </w:t>
      </w:r>
      <w:r w:rsidR="00442AA6" w:rsidRPr="002A6F96">
        <w:rPr>
          <w:rFonts w:ascii="Times New Roman" w:eastAsia="Times New Roman" w:hAnsi="Times New Roman"/>
          <w:kern w:val="0"/>
          <w:lang w:val="ru-RU" w:eastAsia="ru-RU"/>
        </w:rPr>
        <w:t>хозяйственных</w:t>
      </w:r>
      <w:r w:rsidR="00442AA6" w:rsidRPr="00442AA6">
        <w:rPr>
          <w:rFonts w:ascii="Times New Roman" w:hAnsi="Times New Roman"/>
          <w:lang w:val="ru-RU"/>
        </w:rPr>
        <w:t xml:space="preserve"> товаров и принадлежностей</w:t>
      </w:r>
      <w:r w:rsidR="00442AA6">
        <w:rPr>
          <w:rFonts w:ascii="Times New Roman" w:hAnsi="Times New Roman"/>
          <w:lang w:val="ru-RU"/>
        </w:rPr>
        <w:t>.</w:t>
      </w:r>
    </w:p>
    <w:p w:rsidR="006D5816" w:rsidRPr="00AF7B1E" w:rsidRDefault="00C20D9E" w:rsidP="006D5816">
      <w:pPr>
        <w:shd w:val="clear" w:color="auto" w:fill="FFFFFF"/>
        <w:jc w:val="both"/>
        <w:rPr>
          <w:rFonts w:ascii="Times New Roman" w:hAnsi="Times New Roman"/>
          <w:bCs/>
          <w:u w:val="single"/>
          <w:lang w:val="ru-RU"/>
        </w:rPr>
      </w:pPr>
      <w:r w:rsidRPr="002A6F96">
        <w:rPr>
          <w:rFonts w:ascii="Times New Roman" w:hAnsi="Times New Roman"/>
          <w:b/>
          <w:lang w:val="ru-RU"/>
        </w:rPr>
        <w:t>4</w:t>
      </w:r>
      <w:r w:rsidRPr="004D2F9A">
        <w:rPr>
          <w:rFonts w:ascii="Times New Roman" w:hAnsi="Times New Roman"/>
          <w:b/>
          <w:color w:val="FF0000"/>
          <w:lang w:val="ru-RU"/>
        </w:rPr>
        <w:t xml:space="preserve">. </w:t>
      </w:r>
      <w:r w:rsidRPr="00EE5758">
        <w:rPr>
          <w:rFonts w:ascii="Times New Roman" w:hAnsi="Times New Roman"/>
          <w:b/>
          <w:color w:val="000000" w:themeColor="text1"/>
          <w:lang w:val="ru-RU"/>
        </w:rPr>
        <w:t>Адрес поставки Товара:</w:t>
      </w:r>
      <w:r w:rsidRPr="00EE5758">
        <w:rPr>
          <w:rFonts w:ascii="Times New Roman" w:hAnsi="Times New Roman"/>
          <w:color w:val="000000" w:themeColor="text1"/>
          <w:lang w:val="ru-RU"/>
        </w:rPr>
        <w:t xml:space="preserve"> </w:t>
      </w:r>
      <w:proofErr w:type="gramStart"/>
      <w:r w:rsidR="006D5816" w:rsidRPr="00AF7B1E">
        <w:rPr>
          <w:rFonts w:ascii="Times New Roman" w:hAnsi="Times New Roman"/>
          <w:bCs/>
          <w:u w:val="single"/>
          <w:lang w:val="ru-RU"/>
        </w:rPr>
        <w:t>392003</w:t>
      </w:r>
      <w:r w:rsidR="006D5816" w:rsidRPr="00AF7B1E">
        <w:rPr>
          <w:rFonts w:ascii="Times New Roman" w:hAnsi="Times New Roman"/>
          <w:u w:val="single"/>
          <w:lang w:val="ru-RU"/>
        </w:rPr>
        <w:t>,Тамбовская</w:t>
      </w:r>
      <w:proofErr w:type="gramEnd"/>
      <w:r w:rsidR="006D5816" w:rsidRPr="00AF7B1E">
        <w:rPr>
          <w:rFonts w:ascii="Times New Roman" w:hAnsi="Times New Roman"/>
          <w:u w:val="single"/>
          <w:lang w:val="ru-RU"/>
        </w:rPr>
        <w:t xml:space="preserve"> </w:t>
      </w:r>
      <w:r w:rsidR="006D5816">
        <w:rPr>
          <w:rFonts w:ascii="Times New Roman" w:hAnsi="Times New Roman"/>
          <w:u w:val="single"/>
          <w:lang w:val="ru-RU"/>
        </w:rPr>
        <w:t xml:space="preserve">область, </w:t>
      </w:r>
      <w:proofErr w:type="spellStart"/>
      <w:r w:rsidR="006D5816" w:rsidRPr="00AF7B1E">
        <w:rPr>
          <w:rFonts w:ascii="Times New Roman" w:hAnsi="Times New Roman"/>
          <w:u w:val="single"/>
          <w:lang w:val="ru-RU"/>
        </w:rPr>
        <w:t>г.Тамбов</w:t>
      </w:r>
      <w:proofErr w:type="spellEnd"/>
      <w:r w:rsidR="006D5816" w:rsidRPr="00AF7B1E">
        <w:rPr>
          <w:rFonts w:ascii="Times New Roman" w:hAnsi="Times New Roman"/>
          <w:u w:val="single"/>
          <w:lang w:val="ru-RU"/>
        </w:rPr>
        <w:t>, бульвар Энтузиастов, д.1ж., корп.2</w:t>
      </w:r>
      <w:r w:rsidR="006D5816">
        <w:rPr>
          <w:rFonts w:ascii="Times New Roman" w:hAnsi="Times New Roman"/>
          <w:u w:val="single"/>
          <w:lang w:val="ru-RU"/>
        </w:rPr>
        <w:t>.</w:t>
      </w:r>
    </w:p>
    <w:p w:rsidR="00C20D9E" w:rsidRPr="004D2F9A" w:rsidRDefault="00C20D9E" w:rsidP="006D5816">
      <w:pPr>
        <w:shd w:val="clear" w:color="auto" w:fill="FFFFFF"/>
        <w:jc w:val="both"/>
        <w:rPr>
          <w:rFonts w:ascii="Times New Roman" w:hAnsi="Times New Roman"/>
          <w:bCs/>
          <w:color w:val="FF0000"/>
          <w:lang w:val="ru-RU"/>
        </w:rPr>
      </w:pPr>
    </w:p>
    <w:p w:rsidR="00EE5758" w:rsidRDefault="00C20D9E" w:rsidP="00EE5758">
      <w:pPr>
        <w:tabs>
          <w:tab w:val="left" w:pos="709"/>
        </w:tabs>
        <w:ind w:right="-1"/>
        <w:jc w:val="both"/>
        <w:rPr>
          <w:rFonts w:ascii="Times New Roman" w:eastAsia="Times New Roman" w:hAnsi="Times New Roman"/>
          <w:b/>
          <w:kern w:val="0"/>
          <w:lang w:val="ru-RU" w:eastAsia="ru-RU"/>
        </w:rPr>
      </w:pPr>
      <w:r w:rsidRPr="00EE5758">
        <w:rPr>
          <w:rFonts w:ascii="Times New Roman" w:hAnsi="Times New Roman"/>
          <w:b/>
          <w:color w:val="000000" w:themeColor="text1"/>
          <w:lang w:val="ru-RU"/>
        </w:rPr>
        <w:t xml:space="preserve">5. Срок поставки Товара: </w:t>
      </w:r>
      <w:r w:rsidR="00EE5758" w:rsidRPr="00D910E0">
        <w:rPr>
          <w:rFonts w:eastAsia="Calibri"/>
          <w:lang w:val="ru-RU" w:eastAsia="en-US"/>
        </w:rPr>
        <w:t xml:space="preserve">в течение 20 (Двадцати) </w:t>
      </w:r>
      <w:r w:rsidR="004B6EC8" w:rsidRPr="004B6EC8">
        <w:rPr>
          <w:rFonts w:ascii="Times New Roman" w:eastAsia="Calibri" w:hAnsi="Times New Roman"/>
          <w:lang w:val="ru-RU" w:eastAsia="en-US"/>
        </w:rPr>
        <w:t>рабочих</w:t>
      </w:r>
      <w:r w:rsidR="00EE5758" w:rsidRPr="00D910E0">
        <w:rPr>
          <w:rFonts w:eastAsia="Calibri"/>
          <w:lang w:val="ru-RU" w:eastAsia="en-US"/>
        </w:rPr>
        <w:t xml:space="preserve"> дней с даты подписания Контракта</w:t>
      </w:r>
      <w:r w:rsidR="00EE5758" w:rsidRPr="002A6F96">
        <w:rPr>
          <w:rFonts w:ascii="Times New Roman" w:eastAsia="Times New Roman" w:hAnsi="Times New Roman"/>
          <w:b/>
          <w:kern w:val="0"/>
          <w:lang w:val="ru-RU" w:eastAsia="ru-RU"/>
        </w:rPr>
        <w:t xml:space="preserve"> </w:t>
      </w:r>
    </w:p>
    <w:p w:rsidR="00C20D9E" w:rsidRPr="002A6F96" w:rsidRDefault="00C20D9E" w:rsidP="00EE5758">
      <w:pPr>
        <w:tabs>
          <w:tab w:val="left" w:pos="709"/>
        </w:tabs>
        <w:ind w:right="-1"/>
        <w:jc w:val="both"/>
        <w:rPr>
          <w:rFonts w:ascii="Times New Roman" w:eastAsia="Times New Roman" w:hAnsi="Times New Roman"/>
          <w:b/>
          <w:kern w:val="0"/>
          <w:lang w:val="ru-RU" w:eastAsia="ru-RU"/>
        </w:rPr>
      </w:pPr>
      <w:r w:rsidRPr="002A6F96">
        <w:rPr>
          <w:rFonts w:ascii="Times New Roman" w:eastAsia="Times New Roman" w:hAnsi="Times New Roman"/>
          <w:b/>
          <w:kern w:val="0"/>
          <w:lang w:val="ru-RU" w:eastAsia="ru-RU"/>
        </w:rPr>
        <w:t>6. Требования к Товару:</w:t>
      </w:r>
    </w:p>
    <w:p w:rsidR="00C20D9E" w:rsidRPr="002A6F96" w:rsidRDefault="00C20D9E" w:rsidP="00C20D9E">
      <w:pPr>
        <w:widowControl/>
        <w:suppressAutoHyphens w:val="0"/>
        <w:spacing w:after="160" w:line="256" w:lineRule="auto"/>
        <w:contextualSpacing/>
        <w:jc w:val="both"/>
        <w:rPr>
          <w:rFonts w:ascii="Times New Roman" w:eastAsia="Calibri" w:hAnsi="Times New Roman"/>
          <w:b/>
          <w:bCs/>
          <w:kern w:val="0"/>
          <w:lang w:val="ru-RU" w:eastAsia="en-US"/>
        </w:rPr>
      </w:pPr>
      <w:r w:rsidRPr="002A6F96">
        <w:rPr>
          <w:rFonts w:ascii="Times New Roman" w:eastAsia="Calibri" w:hAnsi="Times New Roman"/>
          <w:b/>
          <w:kern w:val="0"/>
          <w:lang w:val="ru-RU" w:eastAsia="en-US"/>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w:t>
      </w:r>
      <w:r w:rsidRPr="002A6F96">
        <w:rPr>
          <w:rFonts w:ascii="Times New Roman" w:eastAsia="Calibri" w:hAnsi="Times New Roman"/>
          <w:b/>
          <w:bCs/>
          <w:kern w:val="0"/>
          <w:lang w:val="ru-RU" w:eastAsia="en-US"/>
        </w:rPr>
        <w:t>:</w:t>
      </w:r>
    </w:p>
    <w:tbl>
      <w:tblPr>
        <w:tblW w:w="101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35"/>
        <w:gridCol w:w="2395"/>
        <w:gridCol w:w="4935"/>
        <w:gridCol w:w="1167"/>
        <w:gridCol w:w="926"/>
      </w:tblGrid>
      <w:tr w:rsidR="005E686F" w:rsidRPr="008D4B9F" w:rsidTr="00AC7742">
        <w:trPr>
          <w:trHeight w:val="542"/>
          <w:jc w:val="center"/>
        </w:trPr>
        <w:tc>
          <w:tcPr>
            <w:tcW w:w="735" w:type="dxa"/>
            <w:shd w:val="clear" w:color="auto" w:fill="auto"/>
            <w:vAlign w:val="center"/>
          </w:tcPr>
          <w:p w:rsidR="005E686F" w:rsidRPr="008D4B9F" w:rsidRDefault="005E686F" w:rsidP="00AC7742">
            <w:pPr>
              <w:pStyle w:val="a5"/>
              <w:ind w:left="0" w:right="176"/>
              <w:rPr>
                <w:b/>
              </w:rPr>
            </w:pPr>
            <w:r w:rsidRPr="008D4B9F">
              <w:rPr>
                <w:b/>
              </w:rPr>
              <w:t>№ п/п</w:t>
            </w:r>
          </w:p>
        </w:tc>
        <w:tc>
          <w:tcPr>
            <w:tcW w:w="2395" w:type="dxa"/>
            <w:shd w:val="clear" w:color="auto" w:fill="auto"/>
            <w:vAlign w:val="center"/>
          </w:tcPr>
          <w:p w:rsidR="005E686F" w:rsidRPr="008D4B9F" w:rsidRDefault="005E686F" w:rsidP="00FC7646">
            <w:pPr>
              <w:pStyle w:val="a5"/>
              <w:ind w:left="0" w:right="176"/>
              <w:jc w:val="center"/>
              <w:rPr>
                <w:b/>
              </w:rPr>
            </w:pPr>
            <w:r w:rsidRPr="008D4B9F">
              <w:rPr>
                <w:b/>
              </w:rPr>
              <w:t>Наименование Товара</w:t>
            </w:r>
          </w:p>
        </w:tc>
        <w:tc>
          <w:tcPr>
            <w:tcW w:w="4935" w:type="dxa"/>
            <w:shd w:val="clear" w:color="auto" w:fill="auto"/>
            <w:vAlign w:val="center"/>
          </w:tcPr>
          <w:p w:rsidR="005E686F" w:rsidRPr="008D4B9F" w:rsidRDefault="005E686F" w:rsidP="00FC7646">
            <w:pPr>
              <w:pStyle w:val="a5"/>
              <w:ind w:left="0" w:right="0"/>
              <w:jc w:val="center"/>
              <w:rPr>
                <w:b/>
              </w:rPr>
            </w:pPr>
            <w:r w:rsidRPr="008D4B9F">
              <w:rPr>
                <w:b/>
              </w:rPr>
              <w:t>Характеристика</w:t>
            </w:r>
          </w:p>
          <w:p w:rsidR="005E686F" w:rsidRPr="008D4B9F" w:rsidRDefault="005E686F" w:rsidP="00FC7646">
            <w:pPr>
              <w:pStyle w:val="a5"/>
              <w:ind w:left="0" w:right="0"/>
              <w:jc w:val="center"/>
              <w:rPr>
                <w:b/>
              </w:rPr>
            </w:pPr>
            <w:r w:rsidRPr="008D4B9F">
              <w:rPr>
                <w:b/>
              </w:rPr>
              <w:t>Товара</w:t>
            </w:r>
          </w:p>
        </w:tc>
        <w:tc>
          <w:tcPr>
            <w:tcW w:w="1167" w:type="dxa"/>
            <w:shd w:val="clear" w:color="auto" w:fill="auto"/>
            <w:vAlign w:val="center"/>
          </w:tcPr>
          <w:p w:rsidR="005E686F" w:rsidRPr="008D4B9F" w:rsidRDefault="005E686F" w:rsidP="00FC7646">
            <w:pPr>
              <w:pStyle w:val="a5"/>
              <w:ind w:left="0" w:right="0"/>
              <w:jc w:val="center"/>
              <w:rPr>
                <w:b/>
              </w:rPr>
            </w:pPr>
            <w:r w:rsidRPr="008D4B9F">
              <w:rPr>
                <w:b/>
              </w:rPr>
              <w:t>Ед. изм.</w:t>
            </w:r>
          </w:p>
        </w:tc>
        <w:tc>
          <w:tcPr>
            <w:tcW w:w="926" w:type="dxa"/>
            <w:shd w:val="clear" w:color="auto" w:fill="auto"/>
            <w:vAlign w:val="center"/>
          </w:tcPr>
          <w:p w:rsidR="005E686F" w:rsidRPr="008D4B9F" w:rsidRDefault="005E686F" w:rsidP="00AC7742">
            <w:pPr>
              <w:jc w:val="center"/>
              <w:rPr>
                <w:b/>
              </w:rPr>
            </w:pPr>
            <w:r w:rsidRPr="008D4B9F">
              <w:rPr>
                <w:b/>
              </w:rPr>
              <w:t>Кол-во</w:t>
            </w:r>
          </w:p>
        </w:tc>
      </w:tr>
      <w:tr w:rsidR="005E686F" w:rsidRPr="008D4B9F" w:rsidTr="00F05313">
        <w:trPr>
          <w:trHeight w:val="171"/>
          <w:jc w:val="center"/>
        </w:trPr>
        <w:tc>
          <w:tcPr>
            <w:tcW w:w="735" w:type="dxa"/>
            <w:shd w:val="clear" w:color="auto" w:fill="auto"/>
            <w:vAlign w:val="center"/>
          </w:tcPr>
          <w:p w:rsidR="005E686F" w:rsidRPr="008D4B9F" w:rsidRDefault="005E686F" w:rsidP="00AC7742">
            <w:pPr>
              <w:pStyle w:val="a5"/>
              <w:ind w:left="0" w:right="83"/>
              <w:rPr>
                <w:b/>
              </w:rPr>
            </w:pPr>
            <w:r w:rsidRPr="008D4B9F">
              <w:rPr>
                <w:b/>
              </w:rPr>
              <w:t>1</w:t>
            </w:r>
          </w:p>
        </w:tc>
        <w:tc>
          <w:tcPr>
            <w:tcW w:w="2395" w:type="dxa"/>
            <w:shd w:val="clear" w:color="auto" w:fill="auto"/>
            <w:vAlign w:val="center"/>
          </w:tcPr>
          <w:p w:rsidR="005E686F" w:rsidRPr="008D4B9F" w:rsidRDefault="00766C69" w:rsidP="00766C69">
            <w:pPr>
              <w:pStyle w:val="a5"/>
              <w:ind w:left="0" w:right="176"/>
              <w:jc w:val="center"/>
              <w:rPr>
                <w:b/>
              </w:rPr>
            </w:pPr>
            <w:r>
              <w:rPr>
                <w:b/>
              </w:rPr>
              <w:t>2.</w:t>
            </w:r>
          </w:p>
        </w:tc>
        <w:tc>
          <w:tcPr>
            <w:tcW w:w="4935" w:type="dxa"/>
            <w:shd w:val="clear" w:color="auto" w:fill="auto"/>
            <w:vAlign w:val="center"/>
          </w:tcPr>
          <w:p w:rsidR="005E686F" w:rsidRPr="008D4B9F" w:rsidRDefault="00766C69" w:rsidP="00766C69">
            <w:pPr>
              <w:pStyle w:val="a5"/>
              <w:ind w:left="0" w:right="0"/>
              <w:jc w:val="center"/>
              <w:rPr>
                <w:b/>
              </w:rPr>
            </w:pPr>
            <w:r>
              <w:rPr>
                <w:b/>
              </w:rPr>
              <w:t>3.</w:t>
            </w:r>
          </w:p>
        </w:tc>
        <w:tc>
          <w:tcPr>
            <w:tcW w:w="1167" w:type="dxa"/>
            <w:shd w:val="clear" w:color="auto" w:fill="auto"/>
            <w:vAlign w:val="center"/>
          </w:tcPr>
          <w:p w:rsidR="005E686F" w:rsidRPr="008D4B9F" w:rsidRDefault="00766C69" w:rsidP="00766C69">
            <w:pPr>
              <w:pStyle w:val="a5"/>
              <w:ind w:left="0" w:right="0"/>
              <w:jc w:val="center"/>
              <w:rPr>
                <w:b/>
              </w:rPr>
            </w:pPr>
            <w:r>
              <w:rPr>
                <w:b/>
              </w:rPr>
              <w:t>4.</w:t>
            </w:r>
          </w:p>
        </w:tc>
        <w:tc>
          <w:tcPr>
            <w:tcW w:w="926" w:type="dxa"/>
            <w:shd w:val="clear" w:color="auto" w:fill="auto"/>
            <w:vAlign w:val="center"/>
          </w:tcPr>
          <w:p w:rsidR="005E686F" w:rsidRPr="00F05313" w:rsidRDefault="00766C69" w:rsidP="00766C69">
            <w:pPr>
              <w:jc w:val="center"/>
              <w:rPr>
                <w:rFonts w:asciiTheme="minorHAnsi" w:hAnsiTheme="minorHAnsi"/>
                <w:lang w:val="ru-RU"/>
              </w:rPr>
            </w:pPr>
            <w:r>
              <w:rPr>
                <w:rFonts w:asciiTheme="minorHAnsi" w:hAnsiTheme="minorHAnsi"/>
                <w:b/>
                <w:lang w:val="ru-RU"/>
              </w:rPr>
              <w:t>5.</w:t>
            </w:r>
          </w:p>
        </w:tc>
      </w:tr>
      <w:tr w:rsidR="00124E77" w:rsidRPr="008D4B9F" w:rsidTr="00B20F72">
        <w:trPr>
          <w:trHeight w:val="2601"/>
          <w:jc w:val="center"/>
        </w:trPr>
        <w:tc>
          <w:tcPr>
            <w:tcW w:w="735" w:type="dxa"/>
            <w:shd w:val="clear" w:color="auto" w:fill="auto"/>
            <w:vAlign w:val="center"/>
          </w:tcPr>
          <w:p w:rsidR="00124E77" w:rsidRPr="008D4B9F" w:rsidRDefault="00124E77" w:rsidP="00124E77">
            <w:pPr>
              <w:pStyle w:val="a6"/>
              <w:numPr>
                <w:ilvl w:val="0"/>
                <w:numId w:val="1"/>
              </w:numPr>
              <w:ind w:right="83"/>
              <w:jc w:val="center"/>
              <w:rPr>
                <w:sz w:val="24"/>
                <w:szCs w:val="24"/>
              </w:rPr>
            </w:pPr>
          </w:p>
        </w:tc>
        <w:tc>
          <w:tcPr>
            <w:tcW w:w="2395" w:type="dxa"/>
            <w:shd w:val="clear" w:color="auto" w:fill="auto"/>
            <w:vAlign w:val="center"/>
          </w:tcPr>
          <w:p w:rsidR="00124E77" w:rsidRPr="000B6180" w:rsidRDefault="00124E77" w:rsidP="00124E77">
            <w:pPr>
              <w:rPr>
                <w:bCs/>
                <w:color w:val="000000"/>
                <w:sz w:val="22"/>
                <w:szCs w:val="22"/>
              </w:rPr>
            </w:pPr>
            <w:r w:rsidRPr="000B6180">
              <w:rPr>
                <w:bCs/>
                <w:color w:val="000000"/>
                <w:sz w:val="22"/>
                <w:szCs w:val="22"/>
              </w:rPr>
              <w:t xml:space="preserve">Мыло жидкое </w:t>
            </w:r>
            <w:r w:rsidRPr="00E2521F">
              <w:rPr>
                <w:rFonts w:ascii="Times New Roman" w:hAnsi="Times New Roman"/>
                <w:bCs/>
                <w:color w:val="000000"/>
                <w:sz w:val="22"/>
                <w:szCs w:val="22"/>
              </w:rPr>
              <w:t>1</w:t>
            </w:r>
            <w:r w:rsidR="007E1A9A" w:rsidRPr="00E2521F">
              <w:rPr>
                <w:rFonts w:ascii="Times New Roman" w:hAnsi="Times New Roman"/>
                <w:bCs/>
                <w:color w:val="000000"/>
                <w:sz w:val="22"/>
                <w:szCs w:val="22"/>
                <w:lang w:val="ru-RU"/>
              </w:rPr>
              <w:t>000</w:t>
            </w:r>
            <w:r w:rsidRPr="00E2521F">
              <w:rPr>
                <w:rFonts w:ascii="Times New Roman" w:hAnsi="Times New Roman"/>
                <w:bCs/>
                <w:color w:val="000000"/>
                <w:sz w:val="22"/>
                <w:szCs w:val="22"/>
              </w:rPr>
              <w:t xml:space="preserve"> </w:t>
            </w:r>
            <w:r w:rsidR="003C6719" w:rsidRPr="00E2521F">
              <w:rPr>
                <w:rFonts w:ascii="Times New Roman" w:hAnsi="Times New Roman"/>
                <w:bCs/>
                <w:color w:val="000000"/>
                <w:sz w:val="22"/>
                <w:szCs w:val="22"/>
                <w:lang w:val="ru-RU"/>
              </w:rPr>
              <w:t>м</w:t>
            </w:r>
            <w:r w:rsidRPr="00E2521F">
              <w:rPr>
                <w:rFonts w:ascii="Times New Roman" w:hAnsi="Times New Roman"/>
                <w:bCs/>
                <w:color w:val="000000"/>
                <w:sz w:val="22"/>
                <w:szCs w:val="22"/>
              </w:rPr>
              <w:t>л</w:t>
            </w:r>
          </w:p>
          <w:p w:rsidR="00124E77" w:rsidRPr="000B6180" w:rsidRDefault="00124E77" w:rsidP="00124E77">
            <w:pPr>
              <w:widowControl/>
              <w:suppressAutoHyphens w:val="0"/>
              <w:rPr>
                <w:rFonts w:ascii="Times New Roman" w:eastAsia="Times New Roman" w:hAnsi="Times New Roman"/>
                <w:color w:val="000000"/>
                <w:kern w:val="0"/>
                <w:sz w:val="22"/>
                <w:szCs w:val="22"/>
                <w:lang w:val="ru-RU" w:eastAsia="ru-RU"/>
              </w:rPr>
            </w:pPr>
          </w:p>
        </w:tc>
        <w:tc>
          <w:tcPr>
            <w:tcW w:w="4935" w:type="dxa"/>
            <w:shd w:val="clear" w:color="auto" w:fill="auto"/>
            <w:vAlign w:val="center"/>
          </w:tcPr>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Объём</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мл</w:t>
            </w:r>
            <w:r>
              <w:rPr>
                <w:rFonts w:ascii="Times New Roman" w:eastAsia="Times New Roman" w:hAnsi="Times New Roman"/>
                <w:kern w:val="0"/>
                <w:sz w:val="22"/>
                <w:szCs w:val="22"/>
                <w:lang w:val="ru-RU" w:eastAsia="ru-RU"/>
              </w:rPr>
              <w:t>-</w:t>
            </w:r>
            <w:r w:rsidRPr="0097126D">
              <w:rPr>
                <w:rFonts w:ascii="Times New Roman" w:eastAsia="Times New Roman" w:hAnsi="Times New Roman"/>
                <w:kern w:val="0"/>
                <w:sz w:val="22"/>
                <w:szCs w:val="22"/>
                <w:lang w:val="ru-RU" w:eastAsia="ru-RU"/>
              </w:rPr>
              <w:t>1000</w:t>
            </w:r>
            <w:r w:rsidR="00A1292B">
              <w:rPr>
                <w:rFonts w:ascii="Times New Roman" w:eastAsia="Times New Roman" w:hAnsi="Times New Roman"/>
                <w:kern w:val="0"/>
                <w:sz w:val="22"/>
                <w:szCs w:val="22"/>
                <w:lang w:val="ru-RU" w:eastAsia="ru-RU"/>
              </w:rPr>
              <w:t>;</w:t>
            </w:r>
          </w:p>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Вид</w:t>
            </w:r>
            <w:r>
              <w:rPr>
                <w:rFonts w:ascii="Times New Roman" w:eastAsia="Times New Roman" w:hAnsi="Times New Roman"/>
                <w:kern w:val="0"/>
                <w:sz w:val="22"/>
                <w:szCs w:val="22"/>
                <w:lang w:val="ru-RU" w:eastAsia="ru-RU"/>
              </w:rPr>
              <w:t>-</w:t>
            </w:r>
            <w:r w:rsidRPr="0097126D">
              <w:rPr>
                <w:rFonts w:ascii="Times New Roman" w:eastAsia="Times New Roman" w:hAnsi="Times New Roman" w:hint="cs"/>
                <w:kern w:val="0"/>
                <w:sz w:val="22"/>
                <w:szCs w:val="22"/>
                <w:lang w:val="ru-RU" w:eastAsia="ru-RU"/>
              </w:rPr>
              <w:t>мыло</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жидкое</w:t>
            </w:r>
            <w:r w:rsidR="00A1292B">
              <w:rPr>
                <w:rFonts w:ascii="Times New Roman" w:eastAsia="Times New Roman" w:hAnsi="Times New Roman"/>
                <w:kern w:val="0"/>
                <w:sz w:val="22"/>
                <w:szCs w:val="22"/>
                <w:lang w:val="ru-RU" w:eastAsia="ru-RU"/>
              </w:rPr>
              <w:t>;</w:t>
            </w:r>
          </w:p>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Тип</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мыла</w:t>
            </w:r>
            <w:r w:rsidRPr="0097126D">
              <w:rPr>
                <w:rFonts w:ascii="Times New Roman" w:eastAsia="Times New Roman" w:hAnsi="Times New Roman"/>
                <w:kern w:val="0"/>
                <w:sz w:val="22"/>
                <w:szCs w:val="22"/>
                <w:lang w:val="ru-RU" w:eastAsia="ru-RU"/>
              </w:rPr>
              <w:t xml:space="preserve"> </w:t>
            </w:r>
            <w:r w:rsidR="00A1292B">
              <w:rPr>
                <w:rFonts w:ascii="Times New Roman" w:eastAsia="Times New Roman" w:hAnsi="Times New Roman"/>
                <w:kern w:val="0"/>
                <w:sz w:val="22"/>
                <w:szCs w:val="22"/>
                <w:lang w:val="ru-RU" w:eastAsia="ru-RU"/>
              </w:rPr>
              <w:t>–</w:t>
            </w:r>
            <w:r w:rsidRPr="0097126D">
              <w:rPr>
                <w:rFonts w:ascii="Times New Roman" w:eastAsia="Times New Roman" w:hAnsi="Times New Roman" w:hint="cs"/>
                <w:kern w:val="0"/>
                <w:sz w:val="22"/>
                <w:szCs w:val="22"/>
                <w:lang w:val="ru-RU" w:eastAsia="ru-RU"/>
              </w:rPr>
              <w:t>туалетное</w:t>
            </w:r>
            <w:r w:rsidR="00A1292B">
              <w:rPr>
                <w:rFonts w:ascii="Times New Roman" w:eastAsia="Times New Roman" w:hAnsi="Times New Roman"/>
                <w:kern w:val="0"/>
                <w:sz w:val="22"/>
                <w:szCs w:val="22"/>
                <w:lang w:val="ru-RU" w:eastAsia="ru-RU"/>
              </w:rPr>
              <w:t>;</w:t>
            </w:r>
          </w:p>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Особенности</w:t>
            </w:r>
            <w:r>
              <w:rPr>
                <w:rFonts w:ascii="Times New Roman" w:eastAsia="Times New Roman" w:hAnsi="Times New Roman"/>
                <w:kern w:val="0"/>
                <w:sz w:val="22"/>
                <w:szCs w:val="22"/>
                <w:lang w:val="ru-RU" w:eastAsia="ru-RU"/>
              </w:rPr>
              <w:t>-</w:t>
            </w:r>
            <w:r w:rsidRPr="0097126D">
              <w:rPr>
                <w:rFonts w:ascii="Times New Roman" w:eastAsia="Times New Roman" w:hAnsi="Times New Roman" w:hint="cs"/>
                <w:kern w:val="0"/>
                <w:sz w:val="22"/>
                <w:szCs w:val="22"/>
                <w:lang w:val="ru-RU" w:eastAsia="ru-RU"/>
              </w:rPr>
              <w:t>не</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содержит</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спирт</w:t>
            </w:r>
            <w:r w:rsidR="00A1292B">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с</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глицерином</w:t>
            </w:r>
            <w:r w:rsidR="00A1292B">
              <w:rPr>
                <w:rFonts w:ascii="Times New Roman" w:eastAsia="Times New Roman" w:hAnsi="Times New Roman"/>
                <w:kern w:val="0"/>
                <w:sz w:val="22"/>
                <w:szCs w:val="22"/>
                <w:lang w:val="ru-RU" w:eastAsia="ru-RU"/>
              </w:rPr>
              <w:t>;</w:t>
            </w:r>
          </w:p>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Тип</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кожи</w:t>
            </w:r>
            <w:r>
              <w:rPr>
                <w:rFonts w:ascii="Times New Roman" w:eastAsia="Times New Roman" w:hAnsi="Times New Roman"/>
                <w:kern w:val="0"/>
                <w:sz w:val="22"/>
                <w:szCs w:val="22"/>
                <w:lang w:val="ru-RU" w:eastAsia="ru-RU"/>
              </w:rPr>
              <w:t>-</w:t>
            </w:r>
            <w:r w:rsidRPr="0097126D">
              <w:rPr>
                <w:rFonts w:ascii="Times New Roman" w:eastAsia="Times New Roman" w:hAnsi="Times New Roman" w:hint="cs"/>
                <w:kern w:val="0"/>
                <w:sz w:val="22"/>
                <w:szCs w:val="22"/>
                <w:lang w:val="ru-RU" w:eastAsia="ru-RU"/>
              </w:rPr>
              <w:t>для</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всех</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типов</w:t>
            </w:r>
            <w:r w:rsidR="00A1292B">
              <w:rPr>
                <w:rFonts w:ascii="Times New Roman" w:eastAsia="Times New Roman" w:hAnsi="Times New Roman"/>
                <w:kern w:val="0"/>
                <w:sz w:val="22"/>
                <w:szCs w:val="22"/>
                <w:lang w:val="ru-RU" w:eastAsia="ru-RU"/>
              </w:rPr>
              <w:t>;</w:t>
            </w:r>
          </w:p>
          <w:p w:rsid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Область</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применения</w:t>
            </w:r>
            <w:r>
              <w:rPr>
                <w:rFonts w:ascii="Times New Roman" w:eastAsia="Times New Roman" w:hAnsi="Times New Roman"/>
                <w:kern w:val="0"/>
                <w:sz w:val="22"/>
                <w:szCs w:val="22"/>
                <w:lang w:val="ru-RU" w:eastAsia="ru-RU"/>
              </w:rPr>
              <w:t>-</w:t>
            </w:r>
            <w:r w:rsidRPr="0097126D">
              <w:rPr>
                <w:rFonts w:ascii="Times New Roman" w:eastAsia="Times New Roman" w:hAnsi="Times New Roman" w:hint="cs"/>
                <w:kern w:val="0"/>
                <w:sz w:val="22"/>
                <w:szCs w:val="22"/>
                <w:lang w:val="ru-RU" w:eastAsia="ru-RU"/>
              </w:rPr>
              <w:t>для</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рук</w:t>
            </w:r>
            <w:r w:rsidR="00A1292B">
              <w:rPr>
                <w:rFonts w:ascii="Times New Roman" w:eastAsia="Times New Roman" w:hAnsi="Times New Roman"/>
                <w:kern w:val="0"/>
                <w:sz w:val="22"/>
                <w:szCs w:val="22"/>
                <w:lang w:val="ru-RU" w:eastAsia="ru-RU"/>
              </w:rPr>
              <w:t>;</w:t>
            </w:r>
          </w:p>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Отдушка</w:t>
            </w:r>
            <w:r w:rsidRPr="0097126D">
              <w:rPr>
                <w:rFonts w:ascii="Times New Roman" w:eastAsia="Times New Roman" w:hAnsi="Times New Roman"/>
                <w:kern w:val="0"/>
                <w:sz w:val="22"/>
                <w:szCs w:val="22"/>
                <w:lang w:val="ru-RU" w:eastAsia="ru-RU"/>
              </w:rPr>
              <w:t xml:space="preserve"> </w:t>
            </w:r>
            <w:r w:rsidR="00A1292B">
              <w:rPr>
                <w:rFonts w:ascii="Times New Roman" w:eastAsia="Times New Roman" w:hAnsi="Times New Roman"/>
                <w:kern w:val="0"/>
                <w:sz w:val="22"/>
                <w:szCs w:val="22"/>
                <w:lang w:val="ru-RU" w:eastAsia="ru-RU"/>
              </w:rPr>
              <w:t>–</w:t>
            </w:r>
            <w:r w:rsidRPr="0097126D">
              <w:rPr>
                <w:rFonts w:ascii="Times New Roman" w:eastAsia="Times New Roman" w:hAnsi="Times New Roman" w:hint="cs"/>
                <w:kern w:val="0"/>
                <w:sz w:val="22"/>
                <w:szCs w:val="22"/>
                <w:lang w:val="ru-RU" w:eastAsia="ru-RU"/>
              </w:rPr>
              <w:t>свежесть</w:t>
            </w:r>
            <w:r w:rsidR="00A1292B">
              <w:rPr>
                <w:rFonts w:ascii="Times New Roman" w:eastAsia="Times New Roman" w:hAnsi="Times New Roman"/>
                <w:kern w:val="0"/>
                <w:sz w:val="22"/>
                <w:szCs w:val="22"/>
                <w:lang w:val="ru-RU" w:eastAsia="ru-RU"/>
              </w:rPr>
              <w:t>;</w:t>
            </w:r>
          </w:p>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Название</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аромата</w:t>
            </w:r>
            <w:r>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отсутствует</w:t>
            </w:r>
            <w:r w:rsidR="00A1292B">
              <w:rPr>
                <w:rFonts w:ascii="Times New Roman" w:eastAsia="Times New Roman" w:hAnsi="Times New Roman"/>
                <w:kern w:val="0"/>
                <w:sz w:val="22"/>
                <w:szCs w:val="22"/>
                <w:lang w:val="ru-RU" w:eastAsia="ru-RU"/>
              </w:rPr>
              <w:t>;</w:t>
            </w:r>
          </w:p>
          <w:p w:rsidR="0097126D" w:rsidRPr="0097126D"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Вид</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упаковки</w:t>
            </w:r>
            <w:r>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флакон</w:t>
            </w:r>
            <w:r w:rsidR="00A1292B">
              <w:rPr>
                <w:rFonts w:ascii="Times New Roman" w:eastAsia="Times New Roman" w:hAnsi="Times New Roman"/>
                <w:kern w:val="0"/>
                <w:sz w:val="22"/>
                <w:szCs w:val="22"/>
                <w:lang w:val="ru-RU" w:eastAsia="ru-RU"/>
              </w:rPr>
              <w:t>;</w:t>
            </w:r>
          </w:p>
          <w:p w:rsidR="0097126D" w:rsidRPr="00B20F72" w:rsidRDefault="0097126D" w:rsidP="0097126D">
            <w:pPr>
              <w:rPr>
                <w:rFonts w:ascii="Times New Roman" w:eastAsia="Times New Roman" w:hAnsi="Times New Roman"/>
                <w:kern w:val="0"/>
                <w:sz w:val="22"/>
                <w:szCs w:val="22"/>
                <w:lang w:val="ru-RU" w:eastAsia="ru-RU"/>
              </w:rPr>
            </w:pPr>
            <w:r w:rsidRPr="0097126D">
              <w:rPr>
                <w:rFonts w:ascii="Times New Roman" w:eastAsia="Times New Roman" w:hAnsi="Times New Roman" w:hint="cs"/>
                <w:kern w:val="0"/>
                <w:sz w:val="22"/>
                <w:szCs w:val="22"/>
                <w:lang w:val="ru-RU" w:eastAsia="ru-RU"/>
              </w:rPr>
              <w:t>Способ</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дозирования</w:t>
            </w:r>
            <w:r w:rsidRPr="0097126D">
              <w:rPr>
                <w:rFonts w:ascii="Times New Roman" w:eastAsia="Times New Roman" w:hAnsi="Times New Roman"/>
                <w:kern w:val="0"/>
                <w:sz w:val="22"/>
                <w:szCs w:val="22"/>
                <w:lang w:val="ru-RU" w:eastAsia="ru-RU"/>
              </w:rPr>
              <w:t xml:space="preserve"> </w:t>
            </w:r>
            <w:r w:rsidRPr="0097126D">
              <w:rPr>
                <w:rFonts w:ascii="Times New Roman" w:eastAsia="Times New Roman" w:hAnsi="Times New Roman" w:hint="cs"/>
                <w:kern w:val="0"/>
                <w:sz w:val="22"/>
                <w:szCs w:val="22"/>
                <w:lang w:val="ru-RU" w:eastAsia="ru-RU"/>
              </w:rPr>
              <w:t>мыла</w:t>
            </w:r>
            <w:r>
              <w:rPr>
                <w:rFonts w:ascii="Times New Roman" w:eastAsia="Times New Roman" w:hAnsi="Times New Roman"/>
                <w:kern w:val="0"/>
                <w:sz w:val="22"/>
                <w:szCs w:val="22"/>
                <w:lang w:val="ru-RU" w:eastAsia="ru-RU"/>
              </w:rPr>
              <w:t>-</w:t>
            </w:r>
            <w:r w:rsidRPr="0097126D">
              <w:rPr>
                <w:rFonts w:ascii="Times New Roman" w:eastAsia="Times New Roman" w:hAnsi="Times New Roman" w:hint="cs"/>
                <w:kern w:val="0"/>
                <w:sz w:val="22"/>
                <w:szCs w:val="22"/>
                <w:lang w:val="ru-RU" w:eastAsia="ru-RU"/>
              </w:rPr>
              <w:t>помповый</w:t>
            </w:r>
            <w:r w:rsidR="00B20F72">
              <w:rPr>
                <w:rFonts w:ascii="Times New Roman" w:eastAsia="Times New Roman" w:hAnsi="Times New Roman"/>
                <w:kern w:val="0"/>
                <w:sz w:val="22"/>
                <w:szCs w:val="22"/>
                <w:lang w:val="ru-RU" w:eastAsia="ru-RU"/>
              </w:rPr>
              <w:t>.</w:t>
            </w:r>
          </w:p>
        </w:tc>
        <w:tc>
          <w:tcPr>
            <w:tcW w:w="1167" w:type="dxa"/>
            <w:shd w:val="clear" w:color="auto" w:fill="auto"/>
            <w:vAlign w:val="center"/>
          </w:tcPr>
          <w:p w:rsidR="00124E77" w:rsidRPr="00CF3AC3" w:rsidRDefault="00E95576" w:rsidP="00124E77">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шт</w:t>
            </w:r>
            <w:bookmarkStart w:id="0" w:name="_GoBack"/>
            <w:bookmarkEnd w:id="0"/>
          </w:p>
        </w:tc>
        <w:tc>
          <w:tcPr>
            <w:tcW w:w="926" w:type="dxa"/>
            <w:shd w:val="clear" w:color="auto" w:fill="auto"/>
            <w:vAlign w:val="center"/>
          </w:tcPr>
          <w:p w:rsidR="00124E77" w:rsidRPr="00FC011D" w:rsidRDefault="006D5816" w:rsidP="00124E77">
            <w:pPr>
              <w:jc w:val="center"/>
              <w:rPr>
                <w:rFonts w:asciiTheme="minorHAnsi" w:hAnsiTheme="minorHAnsi"/>
                <w:lang w:val="ru-RU"/>
              </w:rPr>
            </w:pPr>
            <w:r>
              <w:rPr>
                <w:rFonts w:asciiTheme="minorHAnsi" w:hAnsiTheme="minorHAnsi"/>
                <w:lang w:val="ru-RU"/>
              </w:rPr>
              <w:t>1</w:t>
            </w:r>
            <w:r w:rsidR="00FC011D">
              <w:rPr>
                <w:rFonts w:asciiTheme="minorHAnsi" w:hAnsiTheme="minorHAnsi"/>
                <w:lang w:val="ru-RU"/>
              </w:rPr>
              <w:t>0</w:t>
            </w:r>
          </w:p>
        </w:tc>
      </w:tr>
      <w:tr w:rsidR="00124E77" w:rsidRPr="008D4B9F" w:rsidTr="00B20F72">
        <w:trPr>
          <w:trHeight w:val="681"/>
          <w:jc w:val="center"/>
        </w:trPr>
        <w:tc>
          <w:tcPr>
            <w:tcW w:w="735" w:type="dxa"/>
            <w:shd w:val="clear" w:color="auto" w:fill="auto"/>
            <w:vAlign w:val="center"/>
          </w:tcPr>
          <w:p w:rsidR="00124E77" w:rsidRPr="008D4B9F" w:rsidRDefault="00124E77" w:rsidP="00124E77">
            <w:pPr>
              <w:pStyle w:val="a6"/>
              <w:numPr>
                <w:ilvl w:val="0"/>
                <w:numId w:val="1"/>
              </w:numPr>
              <w:ind w:right="83"/>
              <w:jc w:val="center"/>
              <w:rPr>
                <w:sz w:val="24"/>
                <w:szCs w:val="24"/>
              </w:rPr>
            </w:pPr>
          </w:p>
        </w:tc>
        <w:tc>
          <w:tcPr>
            <w:tcW w:w="2395" w:type="dxa"/>
            <w:shd w:val="clear" w:color="auto" w:fill="auto"/>
            <w:vAlign w:val="center"/>
          </w:tcPr>
          <w:p w:rsidR="00124E77" w:rsidRPr="000B6180" w:rsidRDefault="00124E77" w:rsidP="00124E77">
            <w:pPr>
              <w:rPr>
                <w:rFonts w:asciiTheme="minorHAnsi" w:hAnsiTheme="minorHAnsi"/>
                <w:bCs/>
                <w:color w:val="000000"/>
                <w:sz w:val="22"/>
                <w:szCs w:val="22"/>
                <w:lang w:val="ru-RU"/>
              </w:rPr>
            </w:pPr>
            <w:r w:rsidRPr="000B6180">
              <w:rPr>
                <w:bCs/>
                <w:color w:val="000000"/>
                <w:sz w:val="22"/>
                <w:szCs w:val="22"/>
              </w:rPr>
              <w:t>Освежитель воздуха</w:t>
            </w:r>
          </w:p>
          <w:p w:rsidR="00124E77" w:rsidRPr="000B6180" w:rsidRDefault="00124E77" w:rsidP="00124E77">
            <w:pPr>
              <w:widowControl/>
              <w:suppressAutoHyphens w:val="0"/>
              <w:rPr>
                <w:rFonts w:ascii="Times New Roman" w:hAnsi="Times New Roman"/>
                <w:sz w:val="22"/>
                <w:szCs w:val="22"/>
                <w:lang w:val="ru-RU"/>
              </w:rPr>
            </w:pPr>
          </w:p>
        </w:tc>
        <w:tc>
          <w:tcPr>
            <w:tcW w:w="4935" w:type="dxa"/>
            <w:shd w:val="clear" w:color="auto" w:fill="auto"/>
            <w:vAlign w:val="center"/>
          </w:tcPr>
          <w:p w:rsidR="0097126D" w:rsidRPr="0097126D" w:rsidRDefault="0097126D" w:rsidP="0097126D">
            <w:pPr>
              <w:rPr>
                <w:rFonts w:ascii="Times New Roman" w:hAnsi="Times New Roman"/>
                <w:sz w:val="22"/>
                <w:szCs w:val="22"/>
                <w:lang w:val="ru-RU"/>
              </w:rPr>
            </w:pPr>
            <w:r>
              <w:rPr>
                <w:rFonts w:ascii="Times New Roman" w:hAnsi="Times New Roman"/>
                <w:sz w:val="22"/>
                <w:szCs w:val="22"/>
                <w:lang w:val="ru-RU"/>
              </w:rPr>
              <w:t>Т</w:t>
            </w:r>
            <w:r w:rsidRPr="0097126D">
              <w:rPr>
                <w:rFonts w:ascii="Times New Roman" w:hAnsi="Times New Roman" w:hint="cs"/>
                <w:sz w:val="22"/>
                <w:szCs w:val="22"/>
                <w:lang w:val="ru-RU"/>
              </w:rPr>
              <w:t>ип</w:t>
            </w:r>
            <w:r w:rsidRPr="0097126D">
              <w:rPr>
                <w:rFonts w:ascii="Times New Roman" w:hAnsi="Times New Roman"/>
                <w:sz w:val="22"/>
                <w:szCs w:val="22"/>
                <w:lang w:val="ru-RU"/>
              </w:rPr>
              <w:t xml:space="preserve"> </w:t>
            </w:r>
            <w:r w:rsidRPr="0097126D">
              <w:rPr>
                <w:rFonts w:ascii="Times New Roman" w:hAnsi="Times New Roman" w:hint="cs"/>
                <w:sz w:val="22"/>
                <w:szCs w:val="22"/>
                <w:lang w:val="ru-RU"/>
              </w:rPr>
              <w:t>товара</w:t>
            </w:r>
            <w:r w:rsidRPr="0097126D">
              <w:rPr>
                <w:rFonts w:ascii="Times New Roman" w:hAnsi="Times New Roman"/>
                <w:sz w:val="22"/>
                <w:szCs w:val="22"/>
                <w:lang w:val="ru-RU"/>
              </w:rPr>
              <w:t xml:space="preserve"> — </w:t>
            </w:r>
            <w:r w:rsidRPr="0097126D">
              <w:rPr>
                <w:rFonts w:ascii="Times New Roman" w:hAnsi="Times New Roman" w:hint="cs"/>
                <w:sz w:val="22"/>
                <w:szCs w:val="22"/>
                <w:lang w:val="ru-RU"/>
              </w:rPr>
              <w:t>аэрозольный</w:t>
            </w:r>
            <w:r w:rsidR="00A1292B">
              <w:rPr>
                <w:rFonts w:ascii="Times New Roman" w:hAnsi="Times New Roman"/>
                <w:sz w:val="22"/>
                <w:szCs w:val="22"/>
                <w:lang w:val="ru-RU"/>
              </w:rPr>
              <w:t>;</w:t>
            </w:r>
          </w:p>
          <w:p w:rsidR="0097126D" w:rsidRPr="0097126D" w:rsidRDefault="0097126D" w:rsidP="0097126D">
            <w:pPr>
              <w:rPr>
                <w:rFonts w:ascii="Times New Roman" w:hAnsi="Times New Roman"/>
                <w:sz w:val="22"/>
                <w:szCs w:val="22"/>
                <w:lang w:val="ru-RU"/>
              </w:rPr>
            </w:pPr>
            <w:r w:rsidRPr="0097126D">
              <w:rPr>
                <w:rFonts w:ascii="Times New Roman" w:hAnsi="Times New Roman" w:hint="cs"/>
                <w:sz w:val="22"/>
                <w:szCs w:val="22"/>
                <w:lang w:val="ru-RU"/>
              </w:rPr>
              <w:t>Сухое</w:t>
            </w:r>
            <w:r w:rsidRPr="0097126D">
              <w:rPr>
                <w:rFonts w:ascii="Times New Roman" w:hAnsi="Times New Roman"/>
                <w:sz w:val="22"/>
                <w:szCs w:val="22"/>
                <w:lang w:val="ru-RU"/>
              </w:rPr>
              <w:t xml:space="preserve"> </w:t>
            </w:r>
            <w:r w:rsidRPr="0097126D">
              <w:rPr>
                <w:rFonts w:ascii="Times New Roman" w:hAnsi="Times New Roman" w:hint="cs"/>
                <w:sz w:val="22"/>
                <w:szCs w:val="22"/>
                <w:lang w:val="ru-RU"/>
              </w:rPr>
              <w:t>распыление</w:t>
            </w:r>
            <w:r w:rsidRPr="0097126D">
              <w:rPr>
                <w:rFonts w:ascii="Times New Roman" w:hAnsi="Times New Roman"/>
                <w:sz w:val="22"/>
                <w:szCs w:val="22"/>
                <w:lang w:val="ru-RU"/>
              </w:rPr>
              <w:t xml:space="preserve"> — </w:t>
            </w:r>
            <w:r w:rsidRPr="0097126D">
              <w:rPr>
                <w:rFonts w:ascii="Times New Roman" w:hAnsi="Times New Roman" w:hint="cs"/>
                <w:sz w:val="22"/>
                <w:szCs w:val="22"/>
                <w:lang w:val="ru-RU"/>
              </w:rPr>
              <w:t>да</w:t>
            </w:r>
            <w:r w:rsidR="00A1292B">
              <w:rPr>
                <w:rFonts w:ascii="Times New Roman" w:hAnsi="Times New Roman"/>
                <w:sz w:val="22"/>
                <w:szCs w:val="22"/>
                <w:lang w:val="ru-RU"/>
              </w:rPr>
              <w:t>;</w:t>
            </w:r>
          </w:p>
          <w:p w:rsidR="0097126D" w:rsidRPr="00C03B2B" w:rsidRDefault="0097126D" w:rsidP="0097126D">
            <w:pPr>
              <w:rPr>
                <w:rFonts w:ascii="Times New Roman" w:hAnsi="Times New Roman"/>
                <w:sz w:val="22"/>
                <w:szCs w:val="22"/>
                <w:lang w:val="ru-RU"/>
              </w:rPr>
            </w:pPr>
            <w:r w:rsidRPr="0097126D">
              <w:rPr>
                <w:rFonts w:ascii="Times New Roman" w:hAnsi="Times New Roman" w:hint="cs"/>
                <w:sz w:val="22"/>
                <w:szCs w:val="22"/>
                <w:lang w:val="ru-RU"/>
              </w:rPr>
              <w:t>Объем</w:t>
            </w:r>
            <w:r w:rsidRPr="0097126D">
              <w:rPr>
                <w:rFonts w:ascii="Times New Roman" w:hAnsi="Times New Roman"/>
                <w:sz w:val="22"/>
                <w:szCs w:val="22"/>
                <w:lang w:val="ru-RU"/>
              </w:rPr>
              <w:t>/</w:t>
            </w:r>
            <w:r w:rsidRPr="0097126D">
              <w:rPr>
                <w:rFonts w:ascii="Times New Roman" w:hAnsi="Times New Roman" w:hint="cs"/>
                <w:sz w:val="22"/>
                <w:szCs w:val="22"/>
                <w:lang w:val="ru-RU"/>
              </w:rPr>
              <w:t>вес</w:t>
            </w:r>
            <w:r w:rsidRPr="0097126D">
              <w:rPr>
                <w:rFonts w:ascii="Times New Roman" w:hAnsi="Times New Roman"/>
                <w:sz w:val="22"/>
                <w:szCs w:val="22"/>
                <w:lang w:val="ru-RU"/>
              </w:rPr>
              <w:t xml:space="preserve"> — 300 </w:t>
            </w:r>
            <w:r w:rsidRPr="0097126D">
              <w:rPr>
                <w:rFonts w:ascii="Times New Roman" w:hAnsi="Times New Roman" w:hint="cs"/>
                <w:sz w:val="22"/>
                <w:szCs w:val="22"/>
                <w:lang w:val="ru-RU"/>
              </w:rPr>
              <w:t>мл</w:t>
            </w:r>
            <w:r w:rsidRPr="0097126D">
              <w:rPr>
                <w:rFonts w:ascii="Times New Roman" w:hAnsi="Times New Roman"/>
                <w:sz w:val="22"/>
                <w:szCs w:val="22"/>
                <w:lang w:val="ru-RU"/>
              </w:rPr>
              <w:t>/</w:t>
            </w:r>
            <w:r w:rsidRPr="0097126D">
              <w:rPr>
                <w:rFonts w:ascii="Times New Roman" w:hAnsi="Times New Roman" w:hint="cs"/>
                <w:sz w:val="22"/>
                <w:szCs w:val="22"/>
                <w:lang w:val="ru-RU"/>
              </w:rPr>
              <w:t>г</w:t>
            </w:r>
            <w:r w:rsidR="00B20F72">
              <w:rPr>
                <w:rFonts w:ascii="Times New Roman" w:hAnsi="Times New Roman"/>
                <w:sz w:val="22"/>
                <w:szCs w:val="22"/>
                <w:lang w:val="ru-RU"/>
              </w:rPr>
              <w:t>.</w:t>
            </w:r>
          </w:p>
        </w:tc>
        <w:tc>
          <w:tcPr>
            <w:tcW w:w="1167" w:type="dxa"/>
            <w:shd w:val="clear" w:color="auto" w:fill="auto"/>
            <w:vAlign w:val="center"/>
          </w:tcPr>
          <w:p w:rsidR="00124E77" w:rsidRPr="00CF3AC3" w:rsidRDefault="00B04734" w:rsidP="00124E77">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шт.</w:t>
            </w:r>
          </w:p>
        </w:tc>
        <w:tc>
          <w:tcPr>
            <w:tcW w:w="926" w:type="dxa"/>
            <w:shd w:val="clear" w:color="auto" w:fill="auto"/>
            <w:vAlign w:val="center"/>
          </w:tcPr>
          <w:p w:rsidR="00124E77" w:rsidRPr="00FC011D" w:rsidRDefault="00FC011D" w:rsidP="006D5816">
            <w:pPr>
              <w:jc w:val="center"/>
              <w:rPr>
                <w:rFonts w:asciiTheme="minorHAnsi" w:hAnsiTheme="minorHAnsi"/>
                <w:lang w:val="ru-RU"/>
              </w:rPr>
            </w:pPr>
            <w:r>
              <w:rPr>
                <w:rFonts w:asciiTheme="minorHAnsi" w:hAnsiTheme="minorHAnsi"/>
                <w:lang w:val="ru-RU"/>
              </w:rPr>
              <w:t>2</w:t>
            </w:r>
            <w:r w:rsidR="006D5816">
              <w:rPr>
                <w:rFonts w:asciiTheme="minorHAnsi" w:hAnsiTheme="minorHAnsi"/>
                <w:lang w:val="ru-RU"/>
              </w:rPr>
              <w:t>4</w:t>
            </w:r>
          </w:p>
        </w:tc>
      </w:tr>
      <w:tr w:rsidR="00124E77" w:rsidRPr="008D4B9F" w:rsidTr="00AC7742">
        <w:trPr>
          <w:jc w:val="center"/>
        </w:trPr>
        <w:tc>
          <w:tcPr>
            <w:tcW w:w="735" w:type="dxa"/>
            <w:shd w:val="clear" w:color="auto" w:fill="auto"/>
            <w:vAlign w:val="center"/>
          </w:tcPr>
          <w:p w:rsidR="00124E77" w:rsidRPr="008D4B9F" w:rsidRDefault="00124E77" w:rsidP="00124E77">
            <w:pPr>
              <w:pStyle w:val="a6"/>
              <w:numPr>
                <w:ilvl w:val="0"/>
                <w:numId w:val="1"/>
              </w:numPr>
              <w:ind w:right="83"/>
              <w:jc w:val="center"/>
              <w:rPr>
                <w:sz w:val="24"/>
                <w:szCs w:val="24"/>
              </w:rPr>
            </w:pPr>
          </w:p>
        </w:tc>
        <w:tc>
          <w:tcPr>
            <w:tcW w:w="2395" w:type="dxa"/>
            <w:shd w:val="clear" w:color="auto" w:fill="auto"/>
            <w:vAlign w:val="center"/>
          </w:tcPr>
          <w:p w:rsidR="00124E77" w:rsidRPr="000B6180" w:rsidRDefault="00124E77" w:rsidP="00677239">
            <w:pPr>
              <w:rPr>
                <w:rFonts w:ascii="Times New Roman" w:hAnsi="Times New Roman"/>
                <w:sz w:val="22"/>
                <w:szCs w:val="22"/>
                <w:lang w:val="ru-RU"/>
              </w:rPr>
            </w:pPr>
            <w:r w:rsidRPr="000B6180">
              <w:rPr>
                <w:bCs/>
                <w:color w:val="000000"/>
                <w:sz w:val="22"/>
                <w:szCs w:val="22"/>
              </w:rPr>
              <w:t>Туалетная бумага (2-слойная)</w:t>
            </w:r>
          </w:p>
        </w:tc>
        <w:tc>
          <w:tcPr>
            <w:tcW w:w="4935" w:type="dxa"/>
            <w:shd w:val="clear" w:color="auto" w:fill="auto"/>
            <w:vAlign w:val="center"/>
          </w:tcPr>
          <w:p w:rsidR="00677239" w:rsidRDefault="00677239" w:rsidP="00677239">
            <w:pPr>
              <w:rPr>
                <w:rFonts w:ascii="Times New Roman" w:hAnsi="Times New Roman"/>
                <w:sz w:val="22"/>
                <w:szCs w:val="22"/>
                <w:lang w:val="ru-RU"/>
              </w:rPr>
            </w:pPr>
            <w:r w:rsidRPr="00677239">
              <w:rPr>
                <w:rFonts w:ascii="Times New Roman" w:hAnsi="Times New Roman" w:hint="cs"/>
                <w:sz w:val="22"/>
                <w:szCs w:val="22"/>
                <w:lang w:val="ru-RU"/>
              </w:rPr>
              <w:t>Кол</w:t>
            </w:r>
            <w:r w:rsidRPr="00677239">
              <w:rPr>
                <w:rFonts w:ascii="Times New Roman" w:hAnsi="Times New Roman"/>
                <w:sz w:val="22"/>
                <w:szCs w:val="22"/>
                <w:lang w:val="ru-RU"/>
              </w:rPr>
              <w:t>-</w:t>
            </w:r>
            <w:r w:rsidRPr="00677239">
              <w:rPr>
                <w:rFonts w:ascii="Times New Roman" w:hAnsi="Times New Roman" w:hint="cs"/>
                <w:sz w:val="22"/>
                <w:szCs w:val="22"/>
                <w:lang w:val="ru-RU"/>
              </w:rPr>
              <w:t>во</w:t>
            </w:r>
            <w:r w:rsidRPr="00677239">
              <w:rPr>
                <w:rFonts w:ascii="Times New Roman" w:hAnsi="Times New Roman"/>
                <w:sz w:val="22"/>
                <w:szCs w:val="22"/>
                <w:lang w:val="ru-RU"/>
              </w:rPr>
              <w:t xml:space="preserve"> </w:t>
            </w:r>
            <w:r w:rsidRPr="00677239">
              <w:rPr>
                <w:rFonts w:ascii="Times New Roman" w:hAnsi="Times New Roman" w:hint="cs"/>
                <w:sz w:val="22"/>
                <w:szCs w:val="22"/>
                <w:lang w:val="ru-RU"/>
              </w:rPr>
              <w:t>слоёв</w:t>
            </w:r>
            <w:r>
              <w:rPr>
                <w:rFonts w:ascii="Times New Roman" w:hAnsi="Times New Roman"/>
                <w:sz w:val="22"/>
                <w:szCs w:val="22"/>
                <w:lang w:val="ru-RU"/>
              </w:rPr>
              <w:t xml:space="preserve">- </w:t>
            </w:r>
            <w:r w:rsidRPr="00677239">
              <w:rPr>
                <w:rFonts w:ascii="Times New Roman" w:hAnsi="Times New Roman"/>
                <w:sz w:val="22"/>
                <w:szCs w:val="22"/>
                <w:lang w:val="ru-RU"/>
              </w:rPr>
              <w:t>2</w:t>
            </w:r>
            <w:r>
              <w:rPr>
                <w:rFonts w:ascii="Times New Roman" w:hAnsi="Times New Roman"/>
                <w:sz w:val="22"/>
                <w:szCs w:val="22"/>
                <w:lang w:val="ru-RU"/>
              </w:rPr>
              <w:t>;</w:t>
            </w:r>
          </w:p>
          <w:p w:rsidR="00124E77" w:rsidRDefault="00677239" w:rsidP="00677239">
            <w:pPr>
              <w:rPr>
                <w:rFonts w:ascii="Times New Roman" w:hAnsi="Times New Roman"/>
                <w:sz w:val="22"/>
                <w:szCs w:val="22"/>
                <w:lang w:val="ru-RU"/>
              </w:rPr>
            </w:pPr>
            <w:r>
              <w:rPr>
                <w:rFonts w:ascii="Times New Roman" w:hAnsi="Times New Roman"/>
                <w:sz w:val="22"/>
                <w:szCs w:val="22"/>
                <w:lang w:val="ru-RU"/>
              </w:rPr>
              <w:t>Ц</w:t>
            </w:r>
            <w:r w:rsidR="007E1A9A">
              <w:rPr>
                <w:rFonts w:ascii="Times New Roman" w:hAnsi="Times New Roman"/>
                <w:sz w:val="22"/>
                <w:szCs w:val="22"/>
                <w:lang w:val="ru-RU"/>
              </w:rPr>
              <w:t>вет</w:t>
            </w:r>
            <w:r>
              <w:rPr>
                <w:rFonts w:ascii="Times New Roman" w:hAnsi="Times New Roman"/>
                <w:sz w:val="22"/>
                <w:szCs w:val="22"/>
                <w:lang w:val="ru-RU"/>
              </w:rPr>
              <w:t>-белый</w:t>
            </w:r>
            <w:r w:rsidR="00A1292B">
              <w:rPr>
                <w:rFonts w:ascii="Times New Roman" w:hAnsi="Times New Roman"/>
                <w:sz w:val="22"/>
                <w:szCs w:val="22"/>
                <w:lang w:val="ru-RU"/>
              </w:rPr>
              <w:t>;</w:t>
            </w:r>
          </w:p>
          <w:p w:rsidR="00677239" w:rsidRDefault="00677239" w:rsidP="00677239">
            <w:pPr>
              <w:rPr>
                <w:rFonts w:ascii="Times New Roman" w:hAnsi="Times New Roman"/>
                <w:sz w:val="22"/>
                <w:szCs w:val="22"/>
                <w:lang w:val="ru-RU"/>
              </w:rPr>
            </w:pPr>
            <w:r w:rsidRPr="00677239">
              <w:rPr>
                <w:rFonts w:ascii="Times New Roman" w:hAnsi="Times New Roman" w:hint="cs"/>
                <w:sz w:val="22"/>
                <w:szCs w:val="22"/>
                <w:lang w:val="ru-RU"/>
              </w:rPr>
              <w:t>Наличие</w:t>
            </w:r>
            <w:r w:rsidRPr="00677239">
              <w:rPr>
                <w:rFonts w:ascii="Times New Roman" w:hAnsi="Times New Roman"/>
                <w:sz w:val="22"/>
                <w:szCs w:val="22"/>
                <w:lang w:val="ru-RU"/>
              </w:rPr>
              <w:t xml:space="preserve"> </w:t>
            </w:r>
            <w:r w:rsidRPr="00677239">
              <w:rPr>
                <w:rFonts w:ascii="Times New Roman" w:hAnsi="Times New Roman" w:hint="cs"/>
                <w:sz w:val="22"/>
                <w:szCs w:val="22"/>
                <w:lang w:val="ru-RU"/>
              </w:rPr>
              <w:t>втулки</w:t>
            </w:r>
            <w:r>
              <w:rPr>
                <w:rFonts w:ascii="Times New Roman" w:hAnsi="Times New Roman"/>
                <w:sz w:val="22"/>
                <w:szCs w:val="22"/>
                <w:lang w:val="ru-RU"/>
              </w:rPr>
              <w:t xml:space="preserve">- </w:t>
            </w:r>
            <w:r w:rsidRPr="00677239">
              <w:rPr>
                <w:rFonts w:ascii="Times New Roman" w:hAnsi="Times New Roman" w:hint="cs"/>
                <w:sz w:val="22"/>
                <w:szCs w:val="22"/>
                <w:lang w:val="ru-RU"/>
              </w:rPr>
              <w:t>да</w:t>
            </w:r>
            <w:r w:rsidR="00A1292B">
              <w:rPr>
                <w:rFonts w:ascii="Times New Roman" w:hAnsi="Times New Roman"/>
                <w:sz w:val="22"/>
                <w:szCs w:val="22"/>
                <w:lang w:val="ru-RU"/>
              </w:rPr>
              <w:t>;</w:t>
            </w:r>
          </w:p>
          <w:p w:rsidR="00677239" w:rsidRDefault="00677239" w:rsidP="00677239">
            <w:pPr>
              <w:rPr>
                <w:rFonts w:ascii="Times New Roman" w:hAnsi="Times New Roman"/>
                <w:sz w:val="22"/>
                <w:szCs w:val="22"/>
                <w:lang w:val="ru-RU"/>
              </w:rPr>
            </w:pPr>
            <w:r w:rsidRPr="00677239">
              <w:rPr>
                <w:rFonts w:ascii="Times New Roman" w:hAnsi="Times New Roman" w:hint="cs"/>
                <w:sz w:val="22"/>
                <w:szCs w:val="22"/>
                <w:lang w:val="ru-RU"/>
              </w:rPr>
              <w:t>Тип</w:t>
            </w:r>
            <w:r w:rsidRPr="00677239">
              <w:rPr>
                <w:rFonts w:ascii="Times New Roman" w:hAnsi="Times New Roman"/>
                <w:sz w:val="22"/>
                <w:szCs w:val="22"/>
                <w:lang w:val="ru-RU"/>
              </w:rPr>
              <w:t xml:space="preserve"> </w:t>
            </w:r>
            <w:r w:rsidRPr="00677239">
              <w:rPr>
                <w:rFonts w:ascii="Times New Roman" w:hAnsi="Times New Roman" w:hint="cs"/>
                <w:sz w:val="22"/>
                <w:szCs w:val="22"/>
                <w:lang w:val="ru-RU"/>
              </w:rPr>
              <w:t>сложения</w:t>
            </w:r>
            <w:r>
              <w:rPr>
                <w:rFonts w:ascii="Times New Roman" w:hAnsi="Times New Roman"/>
                <w:sz w:val="22"/>
                <w:szCs w:val="22"/>
                <w:lang w:val="ru-RU"/>
              </w:rPr>
              <w:t xml:space="preserve">- </w:t>
            </w:r>
            <w:r w:rsidRPr="00677239">
              <w:rPr>
                <w:rFonts w:ascii="Times New Roman" w:hAnsi="Times New Roman" w:hint="cs"/>
                <w:sz w:val="22"/>
                <w:szCs w:val="22"/>
                <w:lang w:val="ru-RU"/>
              </w:rPr>
              <w:t>рулон</w:t>
            </w:r>
            <w:r>
              <w:rPr>
                <w:rFonts w:ascii="Times New Roman" w:hAnsi="Times New Roman"/>
                <w:sz w:val="22"/>
                <w:szCs w:val="22"/>
                <w:lang w:val="ru-RU"/>
              </w:rPr>
              <w:t>;</w:t>
            </w:r>
          </w:p>
          <w:p w:rsidR="00677239" w:rsidRPr="00C03B2B" w:rsidRDefault="00677239" w:rsidP="00677239">
            <w:pPr>
              <w:rPr>
                <w:rFonts w:ascii="Times New Roman" w:hAnsi="Times New Roman"/>
                <w:sz w:val="22"/>
                <w:szCs w:val="22"/>
                <w:lang w:val="ru-RU"/>
              </w:rPr>
            </w:pPr>
          </w:p>
        </w:tc>
        <w:tc>
          <w:tcPr>
            <w:tcW w:w="1167" w:type="dxa"/>
            <w:shd w:val="clear" w:color="auto" w:fill="auto"/>
            <w:vAlign w:val="center"/>
          </w:tcPr>
          <w:p w:rsidR="00124E77" w:rsidRPr="00CF3AC3" w:rsidRDefault="00B04734" w:rsidP="00124E77">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рулон</w:t>
            </w:r>
          </w:p>
        </w:tc>
        <w:tc>
          <w:tcPr>
            <w:tcW w:w="926" w:type="dxa"/>
            <w:shd w:val="clear" w:color="auto" w:fill="auto"/>
            <w:vAlign w:val="center"/>
          </w:tcPr>
          <w:p w:rsidR="00124E77" w:rsidRPr="00FC011D" w:rsidRDefault="006D5816" w:rsidP="00124E77">
            <w:pPr>
              <w:jc w:val="center"/>
              <w:rPr>
                <w:rFonts w:asciiTheme="minorHAnsi" w:hAnsiTheme="minorHAnsi"/>
                <w:lang w:val="ru-RU"/>
              </w:rPr>
            </w:pPr>
            <w:r>
              <w:rPr>
                <w:rFonts w:asciiTheme="minorHAnsi" w:hAnsiTheme="minorHAnsi"/>
                <w:lang w:val="ru-RU"/>
              </w:rPr>
              <w:t>30</w:t>
            </w:r>
            <w:r w:rsidR="00FC011D">
              <w:rPr>
                <w:rFonts w:asciiTheme="minorHAnsi" w:hAnsiTheme="minorHAnsi"/>
                <w:lang w:val="ru-RU"/>
              </w:rPr>
              <w:t>0</w:t>
            </w:r>
          </w:p>
        </w:tc>
      </w:tr>
      <w:tr w:rsidR="00124E77" w:rsidRPr="008D4B9F" w:rsidTr="00AC7742">
        <w:trPr>
          <w:jc w:val="center"/>
        </w:trPr>
        <w:tc>
          <w:tcPr>
            <w:tcW w:w="735" w:type="dxa"/>
            <w:shd w:val="clear" w:color="auto" w:fill="auto"/>
            <w:vAlign w:val="center"/>
          </w:tcPr>
          <w:p w:rsidR="00124E77" w:rsidRPr="008D4B9F" w:rsidRDefault="00124E77" w:rsidP="00124E77">
            <w:pPr>
              <w:pStyle w:val="a6"/>
              <w:numPr>
                <w:ilvl w:val="0"/>
                <w:numId w:val="1"/>
              </w:numPr>
              <w:ind w:right="83"/>
              <w:jc w:val="center"/>
              <w:rPr>
                <w:sz w:val="24"/>
                <w:szCs w:val="24"/>
              </w:rPr>
            </w:pPr>
          </w:p>
        </w:tc>
        <w:tc>
          <w:tcPr>
            <w:tcW w:w="2395" w:type="dxa"/>
            <w:shd w:val="clear" w:color="auto" w:fill="auto"/>
            <w:vAlign w:val="center"/>
          </w:tcPr>
          <w:p w:rsidR="00124E77" w:rsidRPr="000B6180" w:rsidRDefault="000524A2" w:rsidP="00FD7701">
            <w:pPr>
              <w:widowControl/>
              <w:suppressAutoHyphens w:val="0"/>
              <w:rPr>
                <w:rFonts w:ascii="Times New Roman" w:hAnsi="Times New Roman"/>
                <w:sz w:val="22"/>
                <w:szCs w:val="22"/>
                <w:lang w:val="ru-RU"/>
              </w:rPr>
            </w:pPr>
            <w:r w:rsidRPr="00FC011D">
              <w:rPr>
                <w:color w:val="000000"/>
                <w:sz w:val="20"/>
                <w:szCs w:val="20"/>
              </w:rPr>
              <w:t>Мешки тип</w:t>
            </w:r>
            <w:r w:rsidR="00FD7701">
              <w:rPr>
                <w:rFonts w:asciiTheme="minorHAnsi" w:hAnsiTheme="minorHAnsi"/>
                <w:color w:val="000000"/>
                <w:sz w:val="20"/>
                <w:szCs w:val="20"/>
                <w:lang w:val="ru-RU"/>
              </w:rPr>
              <w:t xml:space="preserve"> </w:t>
            </w:r>
            <w:r w:rsidRPr="00FC011D">
              <w:rPr>
                <w:color w:val="000000"/>
                <w:sz w:val="20"/>
                <w:szCs w:val="20"/>
              </w:rPr>
              <w:t>1 (180л)</w:t>
            </w:r>
          </w:p>
        </w:tc>
        <w:tc>
          <w:tcPr>
            <w:tcW w:w="4935" w:type="dxa"/>
            <w:shd w:val="clear" w:color="auto" w:fill="auto"/>
            <w:vAlign w:val="center"/>
          </w:tcPr>
          <w:p w:rsidR="00313BFF" w:rsidRDefault="000524A2" w:rsidP="00313BFF">
            <w:pPr>
              <w:rPr>
                <w:rFonts w:ascii="Times New Roman" w:hAnsi="Times New Roman"/>
                <w:sz w:val="22"/>
                <w:szCs w:val="22"/>
                <w:lang w:val="ru-RU"/>
              </w:rPr>
            </w:pPr>
            <w:r>
              <w:rPr>
                <w:rFonts w:ascii="Times New Roman" w:hAnsi="Times New Roman"/>
                <w:sz w:val="22"/>
                <w:szCs w:val="22"/>
                <w:lang w:val="ru-RU"/>
              </w:rPr>
              <w:t>Тип товара</w:t>
            </w:r>
            <w:r w:rsidR="00313BFF">
              <w:rPr>
                <w:rFonts w:ascii="Times New Roman" w:hAnsi="Times New Roman"/>
                <w:sz w:val="22"/>
                <w:szCs w:val="22"/>
                <w:lang w:val="ru-RU"/>
              </w:rPr>
              <w:t>-мешки под мусор 180 литров;</w:t>
            </w:r>
          </w:p>
          <w:p w:rsidR="00313BFF" w:rsidRDefault="00313BFF" w:rsidP="00313BFF">
            <w:pPr>
              <w:rPr>
                <w:rFonts w:ascii="Times New Roman" w:hAnsi="Times New Roman"/>
                <w:sz w:val="22"/>
                <w:szCs w:val="22"/>
                <w:lang w:val="ru-RU"/>
              </w:rPr>
            </w:pPr>
            <w:r>
              <w:rPr>
                <w:rFonts w:ascii="Times New Roman" w:hAnsi="Times New Roman"/>
                <w:sz w:val="22"/>
                <w:szCs w:val="22"/>
                <w:lang w:val="ru-RU"/>
              </w:rPr>
              <w:t>Цвет-черный;</w:t>
            </w:r>
          </w:p>
          <w:p w:rsidR="00B20F72" w:rsidRPr="00313BFF" w:rsidRDefault="00313BFF" w:rsidP="00313BFF">
            <w:pPr>
              <w:rPr>
                <w:rFonts w:ascii="Times New Roman" w:hAnsi="Times New Roman"/>
                <w:sz w:val="22"/>
                <w:szCs w:val="22"/>
                <w:lang w:val="ru-RU"/>
              </w:rPr>
            </w:pPr>
            <w:r>
              <w:rPr>
                <w:rFonts w:ascii="Times New Roman" w:hAnsi="Times New Roman"/>
                <w:sz w:val="22"/>
                <w:szCs w:val="22"/>
                <w:lang w:val="ru-RU"/>
              </w:rPr>
              <w:t>Размер-93</w:t>
            </w:r>
            <w:r>
              <w:rPr>
                <w:rFonts w:ascii="Times New Roman" w:hAnsi="Times New Roman"/>
                <w:sz w:val="22"/>
                <w:szCs w:val="22"/>
              </w:rPr>
              <w:t>*</w:t>
            </w:r>
            <w:r>
              <w:rPr>
                <w:rFonts w:ascii="Times New Roman" w:hAnsi="Times New Roman"/>
                <w:sz w:val="22"/>
                <w:szCs w:val="22"/>
                <w:lang w:val="ru-RU"/>
              </w:rPr>
              <w:t>110</w:t>
            </w:r>
          </w:p>
        </w:tc>
        <w:tc>
          <w:tcPr>
            <w:tcW w:w="1167" w:type="dxa"/>
            <w:shd w:val="clear" w:color="auto" w:fill="auto"/>
            <w:vAlign w:val="center"/>
          </w:tcPr>
          <w:p w:rsidR="00124E77" w:rsidRPr="00CF3AC3" w:rsidRDefault="00FD5BAC" w:rsidP="00124E77">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ш</w:t>
            </w:r>
            <w:r w:rsidR="00B04734">
              <w:rPr>
                <w:rFonts w:ascii="Times New Roman" w:eastAsia="Times New Roman" w:hAnsi="Times New Roman"/>
                <w:color w:val="000000"/>
                <w:kern w:val="0"/>
                <w:sz w:val="22"/>
                <w:szCs w:val="22"/>
                <w:lang w:val="ru-RU" w:eastAsia="ru-RU"/>
              </w:rPr>
              <w:t>т</w:t>
            </w:r>
            <w:r>
              <w:rPr>
                <w:rFonts w:ascii="Times New Roman" w:eastAsia="Times New Roman" w:hAnsi="Times New Roman"/>
                <w:color w:val="000000"/>
                <w:kern w:val="0"/>
                <w:sz w:val="22"/>
                <w:szCs w:val="22"/>
                <w:lang w:val="ru-RU" w:eastAsia="ru-RU"/>
              </w:rPr>
              <w:t>.</w:t>
            </w:r>
          </w:p>
        </w:tc>
        <w:tc>
          <w:tcPr>
            <w:tcW w:w="926" w:type="dxa"/>
            <w:shd w:val="clear" w:color="auto" w:fill="auto"/>
            <w:vAlign w:val="center"/>
          </w:tcPr>
          <w:p w:rsidR="00124E77" w:rsidRPr="00FC011D" w:rsidRDefault="006D5816" w:rsidP="00124E77">
            <w:pPr>
              <w:jc w:val="center"/>
              <w:rPr>
                <w:rFonts w:asciiTheme="minorHAnsi" w:hAnsiTheme="minorHAnsi"/>
                <w:lang w:val="ru-RU"/>
              </w:rPr>
            </w:pPr>
            <w:r>
              <w:rPr>
                <w:rFonts w:asciiTheme="minorHAnsi" w:hAnsiTheme="minorHAnsi"/>
                <w:lang w:val="ru-RU"/>
              </w:rPr>
              <w:t>10</w:t>
            </w:r>
            <w:r w:rsidR="00FC011D">
              <w:rPr>
                <w:rFonts w:asciiTheme="minorHAnsi" w:hAnsiTheme="minorHAnsi"/>
                <w:lang w:val="ru-RU"/>
              </w:rPr>
              <w:t>0</w:t>
            </w:r>
          </w:p>
        </w:tc>
      </w:tr>
      <w:tr w:rsidR="00FC011D" w:rsidRPr="008D4B9F" w:rsidTr="00AC7742">
        <w:trPr>
          <w:jc w:val="center"/>
        </w:trPr>
        <w:tc>
          <w:tcPr>
            <w:tcW w:w="735" w:type="dxa"/>
            <w:shd w:val="clear" w:color="auto" w:fill="auto"/>
            <w:vAlign w:val="center"/>
          </w:tcPr>
          <w:p w:rsidR="00FC011D" w:rsidRPr="008D4B9F" w:rsidRDefault="00FC011D" w:rsidP="00124E77">
            <w:pPr>
              <w:pStyle w:val="a6"/>
              <w:numPr>
                <w:ilvl w:val="0"/>
                <w:numId w:val="1"/>
              </w:numPr>
              <w:ind w:right="83"/>
              <w:jc w:val="center"/>
              <w:rPr>
                <w:sz w:val="24"/>
                <w:szCs w:val="24"/>
              </w:rPr>
            </w:pPr>
          </w:p>
        </w:tc>
        <w:tc>
          <w:tcPr>
            <w:tcW w:w="2395" w:type="dxa"/>
            <w:shd w:val="clear" w:color="auto" w:fill="auto"/>
            <w:vAlign w:val="center"/>
          </w:tcPr>
          <w:p w:rsidR="00FC011D" w:rsidRPr="000B6180" w:rsidRDefault="000524A2" w:rsidP="00124E77">
            <w:pPr>
              <w:widowControl/>
              <w:suppressAutoHyphens w:val="0"/>
              <w:rPr>
                <w:rFonts w:ascii="Times New Roman" w:hAnsi="Times New Roman"/>
                <w:sz w:val="22"/>
                <w:szCs w:val="22"/>
                <w:lang w:val="ru-RU"/>
              </w:rPr>
            </w:pPr>
            <w:r w:rsidRPr="00FC011D">
              <w:rPr>
                <w:color w:val="000000"/>
                <w:sz w:val="20"/>
                <w:szCs w:val="20"/>
                <w:lang w:val="ru-RU"/>
              </w:rPr>
              <w:t xml:space="preserve">Мешки для мусора </w:t>
            </w:r>
            <w:r w:rsidR="00FD7701">
              <w:rPr>
                <w:rFonts w:asciiTheme="minorHAnsi" w:hAnsiTheme="minorHAnsi"/>
                <w:color w:val="000000"/>
                <w:sz w:val="20"/>
                <w:szCs w:val="20"/>
                <w:lang w:val="ru-RU"/>
              </w:rPr>
              <w:t xml:space="preserve">тип 2 </w:t>
            </w:r>
            <w:r w:rsidRPr="00FC011D">
              <w:rPr>
                <w:color w:val="000000"/>
                <w:sz w:val="20"/>
                <w:szCs w:val="20"/>
                <w:lang w:val="ru-RU"/>
              </w:rPr>
              <w:t>(на 30 л)</w:t>
            </w:r>
          </w:p>
        </w:tc>
        <w:tc>
          <w:tcPr>
            <w:tcW w:w="4935" w:type="dxa"/>
            <w:shd w:val="clear" w:color="auto" w:fill="auto"/>
            <w:vAlign w:val="center"/>
          </w:tcPr>
          <w:p w:rsidR="00FC011D" w:rsidRDefault="000524A2" w:rsidP="00313BFF">
            <w:pPr>
              <w:rPr>
                <w:rFonts w:ascii="Times New Roman" w:hAnsi="Times New Roman"/>
                <w:sz w:val="22"/>
                <w:szCs w:val="22"/>
                <w:lang w:val="ru-RU"/>
              </w:rPr>
            </w:pPr>
            <w:r>
              <w:rPr>
                <w:rFonts w:ascii="Times New Roman" w:hAnsi="Times New Roman"/>
                <w:sz w:val="22"/>
                <w:szCs w:val="22"/>
                <w:lang w:val="ru-RU"/>
              </w:rPr>
              <w:t xml:space="preserve">Тип товара </w:t>
            </w:r>
            <w:r w:rsidR="00313BFF">
              <w:rPr>
                <w:rFonts w:ascii="Times New Roman" w:hAnsi="Times New Roman"/>
                <w:sz w:val="22"/>
                <w:szCs w:val="22"/>
                <w:lang w:val="ru-RU"/>
              </w:rPr>
              <w:t>-</w:t>
            </w:r>
            <w:r>
              <w:rPr>
                <w:rFonts w:ascii="Times New Roman" w:hAnsi="Times New Roman"/>
                <w:sz w:val="22"/>
                <w:szCs w:val="22"/>
                <w:lang w:val="ru-RU"/>
              </w:rPr>
              <w:t>мешки под мусор 30 литров</w:t>
            </w:r>
            <w:r w:rsidR="00313BFF">
              <w:rPr>
                <w:rFonts w:ascii="Times New Roman" w:hAnsi="Times New Roman"/>
                <w:sz w:val="22"/>
                <w:szCs w:val="22"/>
                <w:lang w:val="ru-RU"/>
              </w:rPr>
              <w:t>;</w:t>
            </w:r>
          </w:p>
          <w:p w:rsidR="00313BFF" w:rsidRDefault="00313BFF" w:rsidP="00313BFF">
            <w:pPr>
              <w:rPr>
                <w:rFonts w:ascii="Times New Roman" w:hAnsi="Times New Roman"/>
                <w:sz w:val="22"/>
                <w:szCs w:val="22"/>
                <w:lang w:val="ru-RU"/>
              </w:rPr>
            </w:pPr>
            <w:r>
              <w:rPr>
                <w:rFonts w:ascii="Times New Roman" w:hAnsi="Times New Roman"/>
                <w:sz w:val="22"/>
                <w:szCs w:val="22"/>
                <w:lang w:val="ru-RU"/>
              </w:rPr>
              <w:t>Цвет-черный;</w:t>
            </w:r>
          </w:p>
          <w:p w:rsidR="00313BFF" w:rsidRPr="00313BFF" w:rsidRDefault="00313BFF" w:rsidP="00313BFF">
            <w:pPr>
              <w:rPr>
                <w:rFonts w:ascii="Times New Roman" w:hAnsi="Times New Roman"/>
                <w:sz w:val="22"/>
                <w:szCs w:val="22"/>
              </w:rPr>
            </w:pPr>
            <w:r>
              <w:rPr>
                <w:rFonts w:ascii="Times New Roman" w:hAnsi="Times New Roman"/>
                <w:sz w:val="22"/>
                <w:szCs w:val="22"/>
                <w:lang w:val="ru-RU"/>
              </w:rPr>
              <w:t>Размер-50</w:t>
            </w:r>
            <w:r>
              <w:rPr>
                <w:rFonts w:ascii="Times New Roman" w:hAnsi="Times New Roman"/>
                <w:sz w:val="22"/>
                <w:szCs w:val="22"/>
              </w:rPr>
              <w:t>*60</w:t>
            </w:r>
          </w:p>
        </w:tc>
        <w:tc>
          <w:tcPr>
            <w:tcW w:w="1167" w:type="dxa"/>
            <w:shd w:val="clear" w:color="auto" w:fill="auto"/>
            <w:vAlign w:val="center"/>
          </w:tcPr>
          <w:p w:rsidR="00FC011D" w:rsidRDefault="000524A2" w:rsidP="00124E77">
            <w:pPr>
              <w:widowControl/>
              <w:suppressAutoHyphens w:val="0"/>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шт.</w:t>
            </w:r>
          </w:p>
        </w:tc>
        <w:tc>
          <w:tcPr>
            <w:tcW w:w="926" w:type="dxa"/>
            <w:shd w:val="clear" w:color="auto" w:fill="auto"/>
            <w:vAlign w:val="center"/>
          </w:tcPr>
          <w:p w:rsidR="00FC011D" w:rsidRDefault="006D5816" w:rsidP="00124E77">
            <w:pPr>
              <w:jc w:val="center"/>
              <w:rPr>
                <w:rFonts w:ascii="Times New Roman" w:eastAsia="Times New Roman" w:hAnsi="Times New Roman"/>
                <w:color w:val="000000"/>
                <w:kern w:val="0"/>
                <w:sz w:val="22"/>
                <w:szCs w:val="22"/>
                <w:lang w:val="ru-RU" w:eastAsia="ru-RU"/>
              </w:rPr>
            </w:pPr>
            <w:r>
              <w:rPr>
                <w:rFonts w:ascii="Times New Roman" w:eastAsia="Times New Roman" w:hAnsi="Times New Roman"/>
                <w:color w:val="000000"/>
                <w:kern w:val="0"/>
                <w:sz w:val="22"/>
                <w:szCs w:val="22"/>
                <w:lang w:val="ru-RU" w:eastAsia="ru-RU"/>
              </w:rPr>
              <w:t>1</w:t>
            </w:r>
            <w:r w:rsidR="00FC011D">
              <w:rPr>
                <w:rFonts w:ascii="Times New Roman" w:eastAsia="Times New Roman" w:hAnsi="Times New Roman"/>
                <w:color w:val="000000"/>
                <w:kern w:val="0"/>
                <w:sz w:val="22"/>
                <w:szCs w:val="22"/>
                <w:lang w:val="ru-RU" w:eastAsia="ru-RU"/>
              </w:rPr>
              <w:t>000</w:t>
            </w:r>
          </w:p>
        </w:tc>
      </w:tr>
      <w:tr w:rsidR="00124E77" w:rsidRPr="008D4B9F" w:rsidTr="00F05313">
        <w:trPr>
          <w:trHeight w:val="232"/>
          <w:jc w:val="center"/>
        </w:trPr>
        <w:tc>
          <w:tcPr>
            <w:tcW w:w="735" w:type="dxa"/>
            <w:shd w:val="clear" w:color="auto" w:fill="auto"/>
            <w:vAlign w:val="center"/>
          </w:tcPr>
          <w:p w:rsidR="00124E77" w:rsidRPr="00B03F73" w:rsidRDefault="00124E77" w:rsidP="00124E77">
            <w:pPr>
              <w:ind w:right="83"/>
              <w:jc w:val="center"/>
            </w:pPr>
          </w:p>
        </w:tc>
        <w:tc>
          <w:tcPr>
            <w:tcW w:w="2395" w:type="dxa"/>
            <w:shd w:val="clear" w:color="auto" w:fill="auto"/>
            <w:vAlign w:val="center"/>
          </w:tcPr>
          <w:p w:rsidR="00124E77" w:rsidRPr="005E686F" w:rsidRDefault="000B6180" w:rsidP="00124E77">
            <w:pPr>
              <w:rPr>
                <w:lang w:val="ru-RU"/>
              </w:rPr>
            </w:pPr>
            <w:r w:rsidRPr="00CF3AC3">
              <w:rPr>
                <w:rFonts w:ascii="Times New Roman" w:hAnsi="Times New Roman"/>
                <w:color w:val="000000"/>
                <w:sz w:val="22"/>
                <w:szCs w:val="22"/>
                <w:lang w:val="ru-RU" w:eastAsia="en-US"/>
              </w:rPr>
              <w:t>Итого:</w:t>
            </w:r>
          </w:p>
        </w:tc>
        <w:tc>
          <w:tcPr>
            <w:tcW w:w="4935" w:type="dxa"/>
            <w:shd w:val="clear" w:color="auto" w:fill="auto"/>
            <w:vAlign w:val="center"/>
          </w:tcPr>
          <w:p w:rsidR="00124E77" w:rsidRPr="005E686F" w:rsidRDefault="00124E77" w:rsidP="00124E77">
            <w:pPr>
              <w:rPr>
                <w:shd w:val="clear" w:color="auto" w:fill="FFFFFF"/>
                <w:lang w:val="ru-RU"/>
              </w:rPr>
            </w:pPr>
          </w:p>
        </w:tc>
        <w:tc>
          <w:tcPr>
            <w:tcW w:w="1167" w:type="dxa"/>
            <w:shd w:val="clear" w:color="auto" w:fill="auto"/>
            <w:vAlign w:val="center"/>
          </w:tcPr>
          <w:p w:rsidR="00124E77" w:rsidRPr="008D4B9F" w:rsidRDefault="00124E77" w:rsidP="00124E77">
            <w:pPr>
              <w:pStyle w:val="a5"/>
              <w:ind w:left="0" w:right="-38"/>
            </w:pPr>
          </w:p>
        </w:tc>
        <w:tc>
          <w:tcPr>
            <w:tcW w:w="926" w:type="dxa"/>
            <w:shd w:val="clear" w:color="auto" w:fill="auto"/>
            <w:vAlign w:val="center"/>
          </w:tcPr>
          <w:p w:rsidR="00124E77" w:rsidRPr="003800CF" w:rsidRDefault="003800CF" w:rsidP="00124E77">
            <w:pPr>
              <w:jc w:val="center"/>
              <w:rPr>
                <w:rFonts w:asciiTheme="minorHAnsi" w:hAnsiTheme="minorHAnsi"/>
              </w:rPr>
            </w:pPr>
            <w:r>
              <w:rPr>
                <w:rFonts w:asciiTheme="minorHAnsi" w:hAnsiTheme="minorHAnsi"/>
                <w:lang w:val="ru-RU"/>
              </w:rPr>
              <w:t>143</w:t>
            </w:r>
            <w:r>
              <w:rPr>
                <w:rFonts w:asciiTheme="minorHAnsi" w:hAnsiTheme="minorHAnsi"/>
              </w:rPr>
              <w:t>4</w:t>
            </w:r>
          </w:p>
        </w:tc>
      </w:tr>
    </w:tbl>
    <w:p w:rsidR="00C20D9E" w:rsidRPr="002A6F96" w:rsidRDefault="00C20D9E" w:rsidP="00C20D9E">
      <w:pPr>
        <w:widowControl/>
        <w:suppressAutoHyphens w:val="0"/>
        <w:spacing w:after="160" w:line="256" w:lineRule="auto"/>
        <w:contextualSpacing/>
        <w:jc w:val="both"/>
        <w:rPr>
          <w:rFonts w:ascii="Times New Roman" w:eastAsia="Calibri" w:hAnsi="Times New Roman"/>
          <w:b/>
          <w:bCs/>
          <w:kern w:val="0"/>
          <w:sz w:val="26"/>
          <w:szCs w:val="26"/>
          <w:lang w:val="ru-RU" w:eastAsia="en-US"/>
        </w:rPr>
      </w:pPr>
    </w:p>
    <w:p w:rsidR="00181298" w:rsidRPr="002A6F96" w:rsidRDefault="00181298" w:rsidP="00181298">
      <w:pPr>
        <w:ind w:right="-2"/>
        <w:jc w:val="both"/>
        <w:rPr>
          <w:rFonts w:ascii="Times New Roman" w:hAnsi="Times New Roman"/>
          <w:b/>
          <w:lang w:val="ru-RU"/>
        </w:rPr>
      </w:pPr>
      <w:r w:rsidRPr="002A6F96">
        <w:rPr>
          <w:rFonts w:ascii="Times New Roman" w:hAnsi="Times New Roman"/>
          <w:b/>
          <w:lang w:val="ru-RU"/>
        </w:rPr>
        <w:t>7. Порядок приемки</w:t>
      </w:r>
      <w:r>
        <w:rPr>
          <w:rFonts w:ascii="Times New Roman" w:hAnsi="Times New Roman"/>
          <w:b/>
          <w:lang w:val="ru-RU"/>
        </w:rPr>
        <w:t xml:space="preserve"> - передачи</w:t>
      </w:r>
      <w:r w:rsidRPr="002A6F96">
        <w:rPr>
          <w:rFonts w:ascii="Times New Roman" w:hAnsi="Times New Roman"/>
          <w:b/>
          <w:lang w:val="ru-RU"/>
        </w:rPr>
        <w:t xml:space="preserve"> Товара: </w:t>
      </w:r>
    </w:p>
    <w:p w:rsidR="00181298" w:rsidRPr="00D079FA" w:rsidRDefault="00181298" w:rsidP="00D079FA">
      <w:pPr>
        <w:ind w:firstLine="709"/>
        <w:jc w:val="both"/>
        <w:rPr>
          <w:rFonts w:ascii="Times New Roman" w:hAnsi="Times New Roman"/>
          <w:bCs/>
          <w:lang w:val="ru-RU"/>
        </w:rPr>
      </w:pPr>
      <w:r w:rsidRPr="009B58E7">
        <w:rPr>
          <w:rFonts w:ascii="Times New Roman" w:hAnsi="Times New Roman"/>
          <w:bCs/>
          <w:lang w:val="ru-RU"/>
        </w:rPr>
        <w:lastRenderedPageBreak/>
        <w:t>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D079FA" w:rsidRPr="00D079FA">
        <w:rPr>
          <w:rFonts w:ascii="Times New Roman" w:eastAsia="Times New Roman" w:hAnsi="Times New Roman"/>
          <w:kern w:val="0"/>
          <w:szCs w:val="22"/>
          <w:lang w:val="ru-RU" w:eastAsia="ru-RU"/>
        </w:rPr>
        <w:t xml:space="preserve"> </w:t>
      </w:r>
      <w:r w:rsidR="00D079FA" w:rsidRPr="00D079FA">
        <w:rPr>
          <w:rFonts w:ascii="Times New Roman" w:hAnsi="Times New Roman"/>
          <w:bCs/>
          <w:lang w:val="ru-RU"/>
        </w:rPr>
        <w:t>или Универсального передаточного документа (далее - УПД)</w:t>
      </w:r>
      <w:r w:rsidRPr="009B58E7">
        <w:rPr>
          <w:rFonts w:ascii="Times New Roman" w:hAnsi="Times New Roman"/>
          <w:bCs/>
          <w:lang w:val="ru-RU"/>
        </w:rPr>
        <w:t xml:space="preserve">. В случае несоответствия количества поставляемого Товара условиям Контракта, Заказчик совместно с Поставщиком составляет </w:t>
      </w:r>
      <w:r w:rsidRPr="00D079FA">
        <w:rPr>
          <w:rFonts w:ascii="Times New Roman" w:hAnsi="Times New Roman"/>
          <w:bCs/>
          <w:lang w:val="ru-RU"/>
        </w:rPr>
        <w:t xml:space="preserve">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181298" w:rsidRPr="00D079FA" w:rsidRDefault="00181298" w:rsidP="00181298">
      <w:pPr>
        <w:ind w:firstLine="709"/>
        <w:jc w:val="both"/>
        <w:rPr>
          <w:rFonts w:ascii="Times New Roman" w:hAnsi="Times New Roman"/>
          <w:bCs/>
          <w:lang w:val="ru-RU"/>
        </w:rPr>
      </w:pPr>
      <w:r w:rsidRPr="00D079FA">
        <w:rPr>
          <w:rFonts w:ascii="Times New Roman" w:hAnsi="Times New Roman"/>
          <w:bCs/>
          <w:lang w:val="ru-RU"/>
        </w:rPr>
        <w:t xml:space="preserve"> При завершении поставки Товара Поставщик представляет Заказчику следующие подписанные документы: счет, счет-фактуру</w:t>
      </w:r>
      <w:r w:rsidR="00D079FA" w:rsidRPr="00D079FA">
        <w:rPr>
          <w:rFonts w:ascii="Times New Roman" w:hAnsi="Times New Roman"/>
          <w:bCs/>
          <w:lang w:val="ru-RU"/>
        </w:rPr>
        <w:t xml:space="preserve"> (при наличии НДС)</w:t>
      </w:r>
      <w:r w:rsidRPr="00D079FA">
        <w:rPr>
          <w:rFonts w:ascii="Times New Roman" w:hAnsi="Times New Roman"/>
          <w:bCs/>
          <w:lang w:val="ru-RU"/>
        </w:rPr>
        <w:t>, товарную накладную, Акт п</w:t>
      </w:r>
      <w:r w:rsidR="009C10FD" w:rsidRPr="00D079FA">
        <w:rPr>
          <w:rFonts w:ascii="Times New Roman" w:hAnsi="Times New Roman"/>
          <w:bCs/>
          <w:lang w:val="ru-RU"/>
        </w:rPr>
        <w:t xml:space="preserve">риема-передачи Товара (или УПД) в </w:t>
      </w:r>
      <w:r w:rsidR="009C10FD" w:rsidRPr="00D079FA">
        <w:rPr>
          <w:lang w:val="ru-RU"/>
        </w:rPr>
        <w:t>2 (Двух) экземплярах</w:t>
      </w:r>
      <w:r w:rsidR="009C10FD" w:rsidRPr="00D079FA">
        <w:rPr>
          <w:rFonts w:asciiTheme="minorHAnsi" w:hAnsiTheme="minorHAnsi"/>
          <w:lang w:val="ru-RU"/>
        </w:rPr>
        <w:t xml:space="preserve"> </w:t>
      </w:r>
      <w:r w:rsidRPr="00D079FA">
        <w:rPr>
          <w:rFonts w:ascii="Times New Roman" w:hAnsi="Times New Roman"/>
          <w:bCs/>
          <w:lang w:val="ru-RU"/>
        </w:rPr>
        <w:t xml:space="preserve">и сертификат соответствия (если предоставление такого сертификата предусмотрено действующим законодательством Российской Федерации). </w:t>
      </w:r>
    </w:p>
    <w:p w:rsidR="00181298" w:rsidRPr="00D079FA" w:rsidRDefault="00181298" w:rsidP="00181298">
      <w:pPr>
        <w:ind w:firstLine="709"/>
        <w:jc w:val="both"/>
        <w:rPr>
          <w:rFonts w:ascii="Times New Roman" w:hAnsi="Times New Roman"/>
          <w:bCs/>
          <w:lang w:val="ru-RU"/>
        </w:rPr>
      </w:pPr>
      <w:r w:rsidRPr="00D079FA">
        <w:rPr>
          <w:rFonts w:ascii="Times New Roman" w:hAnsi="Times New Roman"/>
          <w:bCs/>
          <w:lang w:val="ru-RU"/>
        </w:rPr>
        <w:t xml:space="preserve"> Заказчик в течение 3 (Трех) рабочих дней со дня получения документов, обязан их подписать. Заказчик формирует Акт приемки товаров, работ, услуг (по форме 0510452) (Приложение № 3 к Контракту).</w:t>
      </w:r>
    </w:p>
    <w:p w:rsidR="00181298" w:rsidRPr="00D079FA" w:rsidRDefault="00181298" w:rsidP="00181298">
      <w:pPr>
        <w:ind w:firstLine="709"/>
        <w:jc w:val="both"/>
        <w:rPr>
          <w:rFonts w:ascii="Times New Roman" w:hAnsi="Times New Roman"/>
          <w:bCs/>
          <w:lang w:val="ru-RU"/>
        </w:rPr>
      </w:pPr>
      <w:r w:rsidRPr="00D079FA">
        <w:rPr>
          <w:rFonts w:ascii="Times New Roman" w:hAnsi="Times New Roman"/>
          <w:bCs/>
          <w:lang w:val="ru-RU"/>
        </w:rPr>
        <w:t xml:space="preserve"> В случае обнаружения несоответствия качества поставляемого Товара Заказчик в течение </w:t>
      </w:r>
      <w:r w:rsidR="00D079FA">
        <w:rPr>
          <w:rFonts w:ascii="Times New Roman" w:hAnsi="Times New Roman"/>
          <w:bCs/>
          <w:lang w:val="ru-RU"/>
        </w:rPr>
        <w:t xml:space="preserve">             </w:t>
      </w:r>
      <w:r w:rsidRPr="00D079FA">
        <w:rPr>
          <w:rFonts w:ascii="Times New Roman" w:hAnsi="Times New Roman"/>
          <w:bCs/>
          <w:lang w:val="ru-RU"/>
        </w:rPr>
        <w:t>3 (Трех) рабочих дней после получения документов, обязан представить Пост</w:t>
      </w:r>
      <w:r w:rsidR="00D079FA">
        <w:rPr>
          <w:rFonts w:ascii="Times New Roman" w:hAnsi="Times New Roman"/>
          <w:bCs/>
          <w:lang w:val="ru-RU"/>
        </w:rPr>
        <w:t>авщику Акт с перечнем дефектов Т</w:t>
      </w:r>
      <w:r w:rsidRPr="00D079FA">
        <w:rPr>
          <w:rFonts w:ascii="Times New Roman" w:hAnsi="Times New Roman"/>
          <w:bCs/>
          <w:lang w:val="ru-RU"/>
        </w:rPr>
        <w:t>овара.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w:t>
      </w:r>
      <w:r w:rsidR="00D079FA">
        <w:rPr>
          <w:rFonts w:ascii="Times New Roman" w:hAnsi="Times New Roman"/>
          <w:bCs/>
          <w:lang w:val="ru-RU"/>
        </w:rPr>
        <w:t>чения Акта с перечнем дефектов Т</w:t>
      </w:r>
      <w:r w:rsidRPr="00D079FA">
        <w:rPr>
          <w:rFonts w:ascii="Times New Roman" w:hAnsi="Times New Roman"/>
          <w:bCs/>
          <w:lang w:val="ru-RU"/>
        </w:rPr>
        <w:t>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Акт приема-передачи Товара и товарную накладную (или УПД).</w:t>
      </w:r>
    </w:p>
    <w:p w:rsidR="00181298" w:rsidRPr="00D079FA" w:rsidRDefault="00181298" w:rsidP="00181298">
      <w:pPr>
        <w:ind w:firstLine="709"/>
        <w:jc w:val="both"/>
        <w:rPr>
          <w:rFonts w:ascii="Times New Roman" w:hAnsi="Times New Roman"/>
          <w:bCs/>
          <w:lang w:val="ru-RU"/>
        </w:rPr>
      </w:pPr>
      <w:r w:rsidRPr="00D079FA">
        <w:rPr>
          <w:rFonts w:ascii="Times New Roman" w:hAnsi="Times New Roman"/>
          <w:bCs/>
          <w:lang w:val="ru-RU"/>
        </w:rPr>
        <w:t xml:space="preserve"> 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w:t>
      </w:r>
      <w:r w:rsidR="00D079FA" w:rsidRPr="00D079FA">
        <w:rPr>
          <w:rFonts w:ascii="Times New Roman" w:hAnsi="Times New Roman"/>
          <w:bCs/>
          <w:lang w:val="ru-RU"/>
        </w:rPr>
        <w:t xml:space="preserve"> (Приложение № 3 к Контракту)</w:t>
      </w:r>
      <w:r w:rsidRPr="00D079FA">
        <w:rPr>
          <w:rFonts w:ascii="Times New Roman" w:hAnsi="Times New Roman"/>
          <w:bCs/>
          <w:lang w:val="ru-RU"/>
        </w:rPr>
        <w:t xml:space="preserve">, является подтверждением взятых Заказчиком обязательств по оплате поставленного Товара. </w:t>
      </w:r>
    </w:p>
    <w:p w:rsidR="00181298" w:rsidRPr="00D079FA" w:rsidRDefault="00181298" w:rsidP="00181298">
      <w:pPr>
        <w:ind w:firstLine="709"/>
        <w:jc w:val="both"/>
        <w:rPr>
          <w:rFonts w:ascii="Times New Roman" w:hAnsi="Times New Roman"/>
          <w:bCs/>
          <w:lang w:val="ru-RU"/>
        </w:rPr>
      </w:pPr>
      <w:r w:rsidRPr="00D079FA">
        <w:rPr>
          <w:rFonts w:ascii="Times New Roman" w:hAnsi="Times New Roman"/>
          <w:bCs/>
          <w:lang w:val="ru-RU"/>
        </w:rPr>
        <w:t xml:space="preserve"> Датой поставки Товара считается дата подписания Заказчиком Акта приема-передачи Товара и товарной накладной (или УПД).</w:t>
      </w:r>
    </w:p>
    <w:p w:rsidR="00181298" w:rsidRPr="009B58E7" w:rsidRDefault="00181298" w:rsidP="00181298">
      <w:pPr>
        <w:ind w:firstLine="708"/>
        <w:jc w:val="both"/>
        <w:rPr>
          <w:rFonts w:ascii="Times New Roman" w:hAnsi="Times New Roman"/>
          <w:bCs/>
          <w:lang w:val="ru-RU"/>
        </w:rPr>
      </w:pPr>
      <w:r w:rsidRPr="00D079FA">
        <w:rPr>
          <w:rFonts w:ascii="Times New Roman" w:hAnsi="Times New Roman"/>
          <w:bCs/>
          <w:lang w:val="ru-RU"/>
        </w:rPr>
        <w:t xml:space="preserve"> Стороны могут использовать электронный документооборот по телекоммуникационным</w:t>
      </w:r>
      <w:r w:rsidRPr="009B58E7">
        <w:rPr>
          <w:rFonts w:ascii="Times New Roman" w:hAnsi="Times New Roman"/>
          <w:bCs/>
          <w:lang w:val="ru-RU"/>
        </w:rPr>
        <w:t xml:space="preserve"> каналам через Оператора электронного документооборота ООО «Компания Тензор».</w:t>
      </w:r>
    </w:p>
    <w:p w:rsidR="00181298" w:rsidRPr="003345AB" w:rsidRDefault="00181298" w:rsidP="00181298">
      <w:pPr>
        <w:ind w:firstLine="709"/>
        <w:jc w:val="both"/>
        <w:rPr>
          <w:rFonts w:ascii="Times New Roman" w:hAnsi="Times New Roman"/>
          <w:lang w:val="ru-RU"/>
        </w:rPr>
      </w:pPr>
    </w:p>
    <w:p w:rsidR="00181298" w:rsidRPr="003345AB" w:rsidRDefault="00181298" w:rsidP="00181298">
      <w:pPr>
        <w:jc w:val="both"/>
        <w:rPr>
          <w:rFonts w:ascii="Times New Roman" w:hAnsi="Times New Roman"/>
          <w:lang w:val="ru-RU"/>
        </w:rPr>
      </w:pPr>
      <w:r>
        <w:rPr>
          <w:rFonts w:ascii="Times New Roman" w:hAnsi="Times New Roman"/>
          <w:b/>
          <w:bCs/>
          <w:lang w:val="ru-RU"/>
        </w:rPr>
        <w:t xml:space="preserve">8. </w:t>
      </w:r>
      <w:r w:rsidRPr="003345AB">
        <w:rPr>
          <w:rFonts w:ascii="Times New Roman" w:hAnsi="Times New Roman"/>
          <w:b/>
          <w:bCs/>
          <w:lang w:val="ru-RU"/>
        </w:rPr>
        <w:t>Порядок расчетов:</w:t>
      </w:r>
    </w:p>
    <w:p w:rsidR="00181298" w:rsidRPr="00EB133F" w:rsidRDefault="00181298" w:rsidP="00181298">
      <w:pPr>
        <w:tabs>
          <w:tab w:val="left" w:pos="7153"/>
        </w:tabs>
        <w:autoSpaceDN w:val="0"/>
        <w:ind w:firstLine="709"/>
        <w:contextualSpacing/>
        <w:jc w:val="both"/>
        <w:rPr>
          <w:lang w:val="ru-RU"/>
        </w:rPr>
      </w:pPr>
      <w:r>
        <w:rPr>
          <w:rFonts w:ascii="Times New Roman" w:hAnsi="Times New Roman"/>
          <w:bCs/>
          <w:lang w:val="ru-RU"/>
        </w:rPr>
        <w:t xml:space="preserve">Оплата Товара по </w:t>
      </w:r>
      <w:r w:rsidRPr="009215A6">
        <w:rPr>
          <w:rFonts w:ascii="Times New Roman" w:hAnsi="Times New Roman"/>
          <w:bCs/>
          <w:lang w:val="ru-RU"/>
        </w:rPr>
        <w:t xml:space="preserve">Контракту производится Заказчиком на основании счета, </w:t>
      </w:r>
      <w:r w:rsidRPr="009215A6">
        <w:rPr>
          <w:rFonts w:ascii="Times New Roman" w:eastAsia="Times New Roman" w:hAnsi="Times New Roman"/>
          <w:kern w:val="0"/>
          <w:lang w:val="ru-RU" w:eastAsia="ru-RU"/>
        </w:rPr>
        <w:t>счета-фактуры (при наличии НДС)</w:t>
      </w:r>
      <w:r w:rsidRPr="009215A6">
        <w:rPr>
          <w:rFonts w:ascii="Times New Roman" w:eastAsia="Times New Roman" w:hAnsi="Times New Roman"/>
          <w:kern w:val="0"/>
          <w:sz w:val="26"/>
          <w:szCs w:val="26"/>
          <w:lang w:val="ru-RU" w:eastAsia="ru-RU"/>
        </w:rPr>
        <w:t xml:space="preserve"> </w:t>
      </w:r>
      <w:r w:rsidRPr="009215A6">
        <w:rPr>
          <w:rFonts w:ascii="Times New Roman" w:hAnsi="Times New Roman"/>
          <w:bCs/>
          <w:lang w:val="ru-RU"/>
        </w:rPr>
        <w:t>Поставщика путем перечисления денежных средств на расчетный счет Поставщика в срок не</w:t>
      </w:r>
      <w:r w:rsidRPr="003345AB">
        <w:rPr>
          <w:rFonts w:ascii="Times New Roman" w:hAnsi="Times New Roman"/>
          <w:bCs/>
          <w:lang w:val="ru-RU"/>
        </w:rPr>
        <w:t xml:space="preserve"> более 7 (Семи) рабочих дней </w:t>
      </w:r>
      <w:r w:rsidRPr="00EB133F">
        <w:rPr>
          <w:lang w:val="ru-RU"/>
        </w:rPr>
        <w:t>с даты подписания Сторонами товарной накладной,</w:t>
      </w:r>
      <w:r w:rsidRPr="00C278D5">
        <w:t> </w:t>
      </w:r>
      <w:r w:rsidRPr="00EB133F">
        <w:rPr>
          <w:lang w:val="ru-RU"/>
        </w:rPr>
        <w:t>Акта приема-передачи Товара</w:t>
      </w:r>
      <w:r w:rsidRPr="00EB133F">
        <w:rPr>
          <w:szCs w:val="22"/>
          <w:lang w:val="ru-RU"/>
        </w:rPr>
        <w:t xml:space="preserve"> </w:t>
      </w:r>
      <w:r w:rsidR="00D079FA">
        <w:rPr>
          <w:rFonts w:asciiTheme="minorHAnsi" w:hAnsiTheme="minorHAnsi"/>
          <w:szCs w:val="22"/>
          <w:lang w:val="ru-RU"/>
        </w:rPr>
        <w:t>(</w:t>
      </w:r>
      <w:r w:rsidRPr="00EB133F">
        <w:rPr>
          <w:szCs w:val="22"/>
          <w:lang w:val="ru-RU"/>
        </w:rPr>
        <w:t>или УПД) в 2 (Двух) экземплярах и Акта приемки товаров, работ, услуг (по форме 05104</w:t>
      </w:r>
      <w:r>
        <w:rPr>
          <w:szCs w:val="22"/>
          <w:lang w:val="ru-RU"/>
        </w:rPr>
        <w:t xml:space="preserve">52) (Приложение № 3 к </w:t>
      </w:r>
      <w:r w:rsidRPr="00EB133F">
        <w:rPr>
          <w:szCs w:val="22"/>
          <w:lang w:val="ru-RU"/>
        </w:rPr>
        <w:t>Контракту).</w:t>
      </w:r>
    </w:p>
    <w:p w:rsidR="00841101" w:rsidRPr="00D079FA"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 xml:space="preserve">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w:t>
      </w:r>
      <w:r w:rsidRPr="00D079FA">
        <w:rPr>
          <w:rFonts w:ascii="Times New Roman" w:hAnsi="Times New Roman"/>
          <w:bCs/>
          <w:lang w:val="ru-RU"/>
        </w:rPr>
        <w:t>бюджетных обязательств на 202</w:t>
      </w:r>
      <w:r w:rsidR="00870FC1" w:rsidRPr="00D079FA">
        <w:rPr>
          <w:rFonts w:ascii="Times New Roman" w:hAnsi="Times New Roman"/>
          <w:bCs/>
          <w:lang w:val="ru-RU"/>
        </w:rPr>
        <w:t>6</w:t>
      </w:r>
      <w:r w:rsidRPr="00D079FA">
        <w:rPr>
          <w:rFonts w:ascii="Times New Roman" w:hAnsi="Times New Roman"/>
          <w:bCs/>
          <w:lang w:val="ru-RU"/>
        </w:rPr>
        <w:t xml:space="preserve"> год.</w:t>
      </w:r>
    </w:p>
    <w:p w:rsidR="00841101" w:rsidRPr="00D079FA" w:rsidRDefault="00841101" w:rsidP="00181298">
      <w:pPr>
        <w:widowControl/>
        <w:suppressAutoHyphens w:val="0"/>
        <w:ind w:firstLine="709"/>
        <w:jc w:val="both"/>
        <w:rPr>
          <w:rFonts w:ascii="Times New Roman" w:hAnsi="Times New Roman"/>
          <w:bCs/>
          <w:lang w:val="ru-RU"/>
        </w:rPr>
      </w:pPr>
      <w:r w:rsidRPr="00D079FA">
        <w:rPr>
          <w:lang w:val="ru-RU"/>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181298" w:rsidRPr="00D079FA" w:rsidRDefault="00181298" w:rsidP="00181298">
      <w:pPr>
        <w:widowControl/>
        <w:suppressAutoHyphens w:val="0"/>
        <w:ind w:firstLine="709"/>
        <w:jc w:val="both"/>
        <w:rPr>
          <w:rFonts w:ascii="Times New Roman" w:hAnsi="Times New Roman"/>
          <w:bCs/>
          <w:lang w:val="ru-RU"/>
        </w:rPr>
      </w:pPr>
      <w:r w:rsidRPr="00D079FA">
        <w:rPr>
          <w:rFonts w:ascii="Times New Roman" w:hAnsi="Times New Roman"/>
          <w:bCs/>
          <w:lang w:val="ru-RU"/>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181298" w:rsidRPr="00D079FA" w:rsidRDefault="00181298" w:rsidP="00181298">
      <w:pPr>
        <w:widowControl/>
        <w:suppressAutoHyphens w:val="0"/>
        <w:ind w:firstLine="709"/>
        <w:jc w:val="both"/>
        <w:rPr>
          <w:rFonts w:ascii="Times New Roman" w:hAnsi="Times New Roman"/>
          <w:bCs/>
          <w:lang w:val="ru-RU"/>
        </w:rPr>
      </w:pPr>
      <w:r w:rsidRPr="00D079FA">
        <w:rPr>
          <w:rFonts w:ascii="Times New Roman" w:hAnsi="Times New Roman"/>
          <w:bCs/>
          <w:lang w:val="ru-RU"/>
        </w:rPr>
        <w:t>Во всех платёжных документах обязательно указывается номер и дата Контракта, по которому производилась поставка Товара.</w:t>
      </w:r>
    </w:p>
    <w:p w:rsidR="00181298" w:rsidRPr="00D079FA" w:rsidRDefault="00181298" w:rsidP="00181298">
      <w:pPr>
        <w:ind w:right="-2" w:firstLine="709"/>
        <w:jc w:val="both"/>
        <w:rPr>
          <w:rFonts w:ascii="Times New Roman" w:hAnsi="Times New Roman"/>
          <w:bCs/>
          <w:lang w:val="ru-RU"/>
        </w:rPr>
      </w:pPr>
      <w:r w:rsidRPr="00D079FA">
        <w:rPr>
          <w:rFonts w:ascii="Times New Roman" w:hAnsi="Times New Roman"/>
          <w:bCs/>
          <w:lang w:val="ru-RU"/>
        </w:rPr>
        <w:t>В случае если Поставщиком не предъявлены документы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181298" w:rsidRPr="00D079FA" w:rsidRDefault="00181298" w:rsidP="00181298">
      <w:pPr>
        <w:contextualSpacing/>
        <w:rPr>
          <w:rFonts w:ascii="Times New Roman" w:hAnsi="Times New Roman"/>
          <w:b/>
          <w:lang w:val="ru-RU"/>
        </w:rPr>
      </w:pPr>
    </w:p>
    <w:p w:rsidR="00181298" w:rsidRPr="003345AB" w:rsidRDefault="00181298" w:rsidP="00181298">
      <w:pPr>
        <w:contextualSpacing/>
        <w:rPr>
          <w:rFonts w:ascii="Times New Roman" w:hAnsi="Times New Roman"/>
          <w:b/>
          <w:lang w:val="ru-RU"/>
        </w:rPr>
      </w:pPr>
      <w:r w:rsidRPr="00D079FA">
        <w:rPr>
          <w:rFonts w:ascii="Times New Roman" w:hAnsi="Times New Roman"/>
          <w:b/>
          <w:lang w:val="ru-RU"/>
        </w:rPr>
        <w:t>9. Гарантийные обязательства:</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lastRenderedPageBreak/>
        <w:t>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Заказчик вправе требовать полного возмещения убытков, причиненных вследствие поставки Товара ненадлежащего качества.</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Срок гарантии на поставляемый Товар устанавливается в течение 12 (Двенадцати) месяцев с момента поставки Товара.</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производителя, установленного на данный вид Товара, но не менее 12 (Двенадцати) месяцев.</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Все расходы, связанные с заменой некачественного Товара (или его элементов) в гарантийный период, несет Поставщик.</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Товар должен быть новым (произведен не ранее 202</w:t>
      </w:r>
      <w:r w:rsidR="00B86906">
        <w:rPr>
          <w:rFonts w:ascii="Times New Roman" w:hAnsi="Times New Roman"/>
          <w:bCs/>
          <w:lang w:val="ru-RU"/>
        </w:rPr>
        <w:t>5</w:t>
      </w:r>
      <w:r w:rsidRPr="003345AB">
        <w:rPr>
          <w:rFonts w:ascii="Times New Roman" w:hAnsi="Times New Roman"/>
          <w:bCs/>
          <w:lang w:val="ru-RU"/>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181298" w:rsidRPr="003345AB" w:rsidRDefault="00181298" w:rsidP="00181298">
      <w:pPr>
        <w:widowControl/>
        <w:suppressAutoHyphens w:val="0"/>
        <w:ind w:firstLine="709"/>
        <w:jc w:val="both"/>
        <w:rPr>
          <w:rFonts w:ascii="Times New Roman" w:hAnsi="Times New Roman"/>
          <w:bCs/>
          <w:lang w:val="ru-RU"/>
        </w:rPr>
      </w:pPr>
      <w:r w:rsidRPr="003345AB">
        <w:rPr>
          <w:rFonts w:ascii="Times New Roman" w:hAnsi="Times New Roman"/>
          <w:bCs/>
          <w:lang w:val="ru-RU"/>
        </w:rPr>
        <w:t>Гарантийный срок на Товар, переданный взамен, устанавливается той же продолжительности, что и на замененный.</w:t>
      </w:r>
    </w:p>
    <w:p w:rsidR="00181298" w:rsidRDefault="00181298" w:rsidP="00181298">
      <w:pPr>
        <w:contextualSpacing/>
        <w:rPr>
          <w:rFonts w:ascii="Times New Roman" w:hAnsi="Times New Roman"/>
          <w:b/>
          <w:lang w:val="ru-RU"/>
        </w:rPr>
      </w:pPr>
    </w:p>
    <w:p w:rsidR="00181298" w:rsidRPr="003345AB" w:rsidRDefault="00181298" w:rsidP="00181298">
      <w:pPr>
        <w:contextualSpacing/>
        <w:rPr>
          <w:rFonts w:ascii="Times New Roman" w:hAnsi="Times New Roman"/>
          <w:b/>
          <w:lang w:val="ru-RU"/>
        </w:rPr>
      </w:pPr>
      <w:r>
        <w:rPr>
          <w:rFonts w:ascii="Times New Roman" w:hAnsi="Times New Roman"/>
          <w:b/>
          <w:lang w:val="ru-RU"/>
        </w:rPr>
        <w:t xml:space="preserve">10 . </w:t>
      </w:r>
      <w:r w:rsidRPr="003345AB">
        <w:rPr>
          <w:rFonts w:ascii="Times New Roman" w:hAnsi="Times New Roman"/>
          <w:b/>
          <w:lang w:val="ru-RU"/>
        </w:rPr>
        <w:t xml:space="preserve">Ответственность Сторон: </w:t>
      </w:r>
    </w:p>
    <w:p w:rsidR="00181298" w:rsidRPr="003345AB" w:rsidRDefault="00181298" w:rsidP="00181298">
      <w:pPr>
        <w:pStyle w:val="a4"/>
        <w:spacing w:after="0" w:line="240" w:lineRule="auto"/>
        <w:ind w:firstLine="709"/>
        <w:contextualSpacing/>
        <w:jc w:val="both"/>
        <w:rPr>
          <w:sz w:val="24"/>
          <w:szCs w:val="24"/>
        </w:rPr>
      </w:pPr>
      <w:r w:rsidRPr="003345AB">
        <w:rPr>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3345AB">
        <w:rPr>
          <w:sz w:val="24"/>
          <w:szCs w:val="24"/>
        </w:rPr>
        <w:lastRenderedPageBreak/>
        <w:t>предусмотренных Контрактом. Размер штрафа устанавливается Контрактом в порядке, установленном Правительством Российской Федерации.</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Выплата неустойки и возмещение убытков не освобождает Стороны от исполнения обязательств по Контракту.</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181298" w:rsidRPr="003345AB" w:rsidRDefault="00181298" w:rsidP="00181298">
      <w:pPr>
        <w:pStyle w:val="a4"/>
        <w:tabs>
          <w:tab w:val="center" w:pos="5032"/>
          <w:tab w:val="left" w:pos="7875"/>
        </w:tabs>
        <w:spacing w:after="0" w:line="240" w:lineRule="auto"/>
        <w:ind w:right="-1" w:firstLine="709"/>
        <w:contextualSpacing/>
        <w:jc w:val="both"/>
        <w:rPr>
          <w:sz w:val="24"/>
          <w:szCs w:val="24"/>
        </w:rPr>
      </w:pPr>
      <w:r w:rsidRPr="003345AB">
        <w:rPr>
          <w:sz w:val="24"/>
          <w:szCs w:val="24"/>
        </w:rPr>
        <w:t>Заказчик вправе производить оплату по Контракту за вычетом соответствующего размера неустойки (штрафа, пени).</w:t>
      </w:r>
    </w:p>
    <w:p w:rsidR="00181298" w:rsidRDefault="00181298" w:rsidP="00181298">
      <w:pPr>
        <w:contextualSpacing/>
        <w:rPr>
          <w:rFonts w:ascii="Times New Roman" w:hAnsi="Times New Roman"/>
          <w:b/>
          <w:lang w:val="ru-RU"/>
        </w:rPr>
      </w:pPr>
    </w:p>
    <w:p w:rsidR="00181298" w:rsidRPr="003345AB" w:rsidRDefault="00181298" w:rsidP="00181298">
      <w:pPr>
        <w:contextualSpacing/>
        <w:rPr>
          <w:rFonts w:ascii="Times New Roman" w:hAnsi="Times New Roman"/>
          <w:b/>
          <w:lang w:val="ru-RU"/>
        </w:rPr>
      </w:pPr>
      <w:r>
        <w:rPr>
          <w:rFonts w:ascii="Times New Roman" w:hAnsi="Times New Roman"/>
          <w:b/>
          <w:lang w:val="ru-RU"/>
        </w:rPr>
        <w:t xml:space="preserve">11. </w:t>
      </w:r>
      <w:r w:rsidRPr="003345AB">
        <w:rPr>
          <w:rFonts w:ascii="Times New Roman" w:hAnsi="Times New Roman"/>
          <w:b/>
          <w:lang w:val="ru-RU"/>
        </w:rPr>
        <w:t>Срок действия Контракта:</w:t>
      </w:r>
    </w:p>
    <w:p w:rsidR="00181298" w:rsidRDefault="00181298" w:rsidP="00D079FA">
      <w:pPr>
        <w:ind w:firstLine="709"/>
        <w:jc w:val="both"/>
        <w:rPr>
          <w:rFonts w:asciiTheme="minorHAnsi" w:hAnsiTheme="minorHAnsi"/>
          <w:lang w:val="ru-RU"/>
        </w:rPr>
      </w:pPr>
      <w:r w:rsidRPr="003345AB">
        <w:rPr>
          <w:rFonts w:ascii="Times New Roman" w:hAnsi="Times New Roman"/>
          <w:bCs/>
          <w:lang w:val="ru-RU"/>
        </w:rPr>
        <w:t>Контракт вступает в силу с даты его подписания Сторонами и действует по</w:t>
      </w:r>
      <w:r w:rsidR="004B6EC8">
        <w:rPr>
          <w:rFonts w:ascii="Times New Roman" w:hAnsi="Times New Roman"/>
          <w:bCs/>
          <w:lang w:val="ru-RU"/>
        </w:rPr>
        <w:t xml:space="preserve"> </w:t>
      </w:r>
      <w:r w:rsidR="00652B23">
        <w:rPr>
          <w:rFonts w:ascii="Times New Roman" w:hAnsi="Times New Roman"/>
          <w:bCs/>
          <w:lang w:val="ru-RU"/>
        </w:rPr>
        <w:t>05.09</w:t>
      </w:r>
      <w:r>
        <w:rPr>
          <w:rFonts w:ascii="Times New Roman" w:hAnsi="Times New Roman"/>
          <w:bCs/>
          <w:lang w:val="ru-RU"/>
        </w:rPr>
        <w:t>.</w:t>
      </w:r>
      <w:r w:rsidRPr="003345AB">
        <w:rPr>
          <w:rFonts w:ascii="Times New Roman" w:hAnsi="Times New Roman"/>
          <w:bCs/>
          <w:lang w:val="ru-RU"/>
        </w:rPr>
        <w:t>202</w:t>
      </w:r>
      <w:r w:rsidR="002F63C2">
        <w:rPr>
          <w:rFonts w:ascii="Times New Roman" w:hAnsi="Times New Roman"/>
          <w:bCs/>
          <w:lang w:val="ru-RU"/>
        </w:rPr>
        <w:t>6</w:t>
      </w:r>
      <w:r>
        <w:rPr>
          <w:rFonts w:ascii="Times New Roman" w:hAnsi="Times New Roman"/>
          <w:bCs/>
          <w:lang w:val="ru-RU"/>
        </w:rPr>
        <w:t xml:space="preserve"> </w:t>
      </w:r>
      <w:r w:rsidRPr="003345AB">
        <w:rPr>
          <w:rFonts w:ascii="Times New Roman" w:hAnsi="Times New Roman"/>
          <w:bCs/>
          <w:lang w:val="ru-RU"/>
        </w:rPr>
        <w:t>г.</w:t>
      </w:r>
      <w:r w:rsidR="00D079FA">
        <w:rPr>
          <w:rFonts w:asciiTheme="minorHAnsi" w:hAnsiTheme="minorHAnsi"/>
          <w:lang w:val="ru-RU"/>
        </w:rPr>
        <w:t xml:space="preserve"> </w:t>
      </w:r>
    </w:p>
    <w:sectPr w:rsidR="00181298" w:rsidSect="00947D1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DejaVu Sans">
    <w:altName w:val="Arial"/>
    <w:panose1 w:val="00000000000000000000"/>
    <w:charset w:val="CC"/>
    <w:family w:val="swiss"/>
    <w:notTrueType/>
    <w:pitch w:val="variable"/>
    <w:sig w:usb0="00000001" w:usb1="00000000" w:usb2="00000000" w:usb3="00000000" w:csb0="00000005"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03611"/>
    <w:multiLevelType w:val="hybridMultilevel"/>
    <w:tmpl w:val="7BB659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4C"/>
    <w:rsid w:val="000524A2"/>
    <w:rsid w:val="00070DD8"/>
    <w:rsid w:val="000B6180"/>
    <w:rsid w:val="00112FF1"/>
    <w:rsid w:val="001132A0"/>
    <w:rsid w:val="00124E77"/>
    <w:rsid w:val="001520DA"/>
    <w:rsid w:val="001564EE"/>
    <w:rsid w:val="00173CCE"/>
    <w:rsid w:val="00181298"/>
    <w:rsid w:val="001B31A9"/>
    <w:rsid w:val="001C0144"/>
    <w:rsid w:val="001F3EE4"/>
    <w:rsid w:val="002178AE"/>
    <w:rsid w:val="00226757"/>
    <w:rsid w:val="00236B73"/>
    <w:rsid w:val="00263F5E"/>
    <w:rsid w:val="00265DBE"/>
    <w:rsid w:val="002A1AB0"/>
    <w:rsid w:val="002F63C2"/>
    <w:rsid w:val="00313BFF"/>
    <w:rsid w:val="00346987"/>
    <w:rsid w:val="003620B4"/>
    <w:rsid w:val="003800CF"/>
    <w:rsid w:val="003C6719"/>
    <w:rsid w:val="00404B4E"/>
    <w:rsid w:val="00442AA6"/>
    <w:rsid w:val="00494B9C"/>
    <w:rsid w:val="00495EF3"/>
    <w:rsid w:val="004B6EC8"/>
    <w:rsid w:val="004D2F9A"/>
    <w:rsid w:val="005605DB"/>
    <w:rsid w:val="005B6D13"/>
    <w:rsid w:val="005C1D87"/>
    <w:rsid w:val="005E686F"/>
    <w:rsid w:val="00652B23"/>
    <w:rsid w:val="00677239"/>
    <w:rsid w:val="006C7525"/>
    <w:rsid w:val="006D5816"/>
    <w:rsid w:val="00717CB5"/>
    <w:rsid w:val="00720425"/>
    <w:rsid w:val="0072542A"/>
    <w:rsid w:val="00735BF3"/>
    <w:rsid w:val="00751E1F"/>
    <w:rsid w:val="00766C69"/>
    <w:rsid w:val="0077241F"/>
    <w:rsid w:val="007E1A9A"/>
    <w:rsid w:val="00830517"/>
    <w:rsid w:val="00831435"/>
    <w:rsid w:val="00841101"/>
    <w:rsid w:val="00870FC1"/>
    <w:rsid w:val="008C28F1"/>
    <w:rsid w:val="008C61AB"/>
    <w:rsid w:val="008E45D7"/>
    <w:rsid w:val="008E5E7C"/>
    <w:rsid w:val="00923C54"/>
    <w:rsid w:val="00936743"/>
    <w:rsid w:val="0097126D"/>
    <w:rsid w:val="0097189B"/>
    <w:rsid w:val="009C10FD"/>
    <w:rsid w:val="009D7DE9"/>
    <w:rsid w:val="009F03D9"/>
    <w:rsid w:val="00A1292B"/>
    <w:rsid w:val="00A44AE7"/>
    <w:rsid w:val="00A7044C"/>
    <w:rsid w:val="00A764C2"/>
    <w:rsid w:val="00B03F73"/>
    <w:rsid w:val="00B04734"/>
    <w:rsid w:val="00B20F72"/>
    <w:rsid w:val="00B70813"/>
    <w:rsid w:val="00B72187"/>
    <w:rsid w:val="00B86906"/>
    <w:rsid w:val="00BA3A74"/>
    <w:rsid w:val="00BA59B1"/>
    <w:rsid w:val="00BB54C7"/>
    <w:rsid w:val="00BC0C08"/>
    <w:rsid w:val="00BC0FEB"/>
    <w:rsid w:val="00C030F5"/>
    <w:rsid w:val="00C03B2B"/>
    <w:rsid w:val="00C20D9E"/>
    <w:rsid w:val="00C42729"/>
    <w:rsid w:val="00C54FE9"/>
    <w:rsid w:val="00C66A4C"/>
    <w:rsid w:val="00C70D8E"/>
    <w:rsid w:val="00C83A4F"/>
    <w:rsid w:val="00CA2CBD"/>
    <w:rsid w:val="00CB3332"/>
    <w:rsid w:val="00CE7708"/>
    <w:rsid w:val="00CF3AC3"/>
    <w:rsid w:val="00D079FA"/>
    <w:rsid w:val="00D234D3"/>
    <w:rsid w:val="00D6547C"/>
    <w:rsid w:val="00D80483"/>
    <w:rsid w:val="00D81A42"/>
    <w:rsid w:val="00D910E0"/>
    <w:rsid w:val="00DB3D8B"/>
    <w:rsid w:val="00DE632F"/>
    <w:rsid w:val="00E04499"/>
    <w:rsid w:val="00E2521F"/>
    <w:rsid w:val="00E95576"/>
    <w:rsid w:val="00EA3680"/>
    <w:rsid w:val="00EE5758"/>
    <w:rsid w:val="00F05313"/>
    <w:rsid w:val="00F20CE0"/>
    <w:rsid w:val="00F937A3"/>
    <w:rsid w:val="00FC011D"/>
    <w:rsid w:val="00FC7646"/>
    <w:rsid w:val="00FD5BAC"/>
    <w:rsid w:val="00FD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96B96-D59E-41C1-B3C0-48A61D03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D9E"/>
    <w:pPr>
      <w:widowControl w:val="0"/>
      <w:suppressAutoHyphens/>
      <w:spacing w:after="0" w:line="240" w:lineRule="auto"/>
    </w:pPr>
    <w:rPr>
      <w:rFonts w:ascii="Nimbus Roman No9 L" w:eastAsia="DejaVu Sans" w:hAnsi="Nimbus Roman No9 L" w:cs="Times New Roman"/>
      <w:kern w:val="2"/>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Базовый"/>
    <w:uiPriority w:val="99"/>
    <w:rsid w:val="00C20D9E"/>
    <w:pPr>
      <w:tabs>
        <w:tab w:val="left" w:pos="709"/>
      </w:tabs>
      <w:suppressAutoHyphens/>
      <w:spacing w:after="200" w:line="276" w:lineRule="auto"/>
    </w:pPr>
    <w:rPr>
      <w:rFonts w:ascii="Times New Roman" w:eastAsia="Times New Roman" w:hAnsi="Times New Roman" w:cs="Times New Roman"/>
      <w:sz w:val="20"/>
      <w:szCs w:val="20"/>
      <w:lang w:eastAsia="ar-SA"/>
    </w:rPr>
  </w:style>
  <w:style w:type="paragraph" w:styleId="a5">
    <w:name w:val="Block Text"/>
    <w:basedOn w:val="a"/>
    <w:rsid w:val="005E686F"/>
    <w:pPr>
      <w:widowControl/>
      <w:suppressAutoHyphens w:val="0"/>
      <w:spacing w:after="120"/>
      <w:ind w:left="1440" w:right="1440"/>
      <w:jc w:val="both"/>
    </w:pPr>
    <w:rPr>
      <w:rFonts w:ascii="Times New Roman" w:eastAsia="Times New Roman" w:hAnsi="Times New Roman"/>
      <w:kern w:val="0"/>
      <w:szCs w:val="20"/>
      <w:lang w:val="ru-RU" w:eastAsia="ru-RU"/>
    </w:rPr>
  </w:style>
  <w:style w:type="paragraph" w:styleId="a6">
    <w:name w:val="List Paragraph"/>
    <w:basedOn w:val="a"/>
    <w:uiPriority w:val="34"/>
    <w:qFormat/>
    <w:rsid w:val="005E686F"/>
    <w:pPr>
      <w:widowControl/>
      <w:suppressAutoHyphens w:val="0"/>
      <w:ind w:left="720"/>
    </w:pPr>
    <w:rPr>
      <w:rFonts w:ascii="Times New Roman" w:eastAsia="Times New Roman" w:hAnsi="Times New Roman"/>
      <w:kern w:val="0"/>
      <w:sz w:val="20"/>
      <w:szCs w:val="20"/>
      <w:lang w:val="ru-RU" w:eastAsia="ru-RU"/>
    </w:rPr>
  </w:style>
  <w:style w:type="paragraph" w:customStyle="1" w:styleId="11">
    <w:name w:val="Обычный11"/>
    <w:uiPriority w:val="99"/>
    <w:qFormat/>
    <w:rsid w:val="00112FF1"/>
    <w:pPr>
      <w:widowControl w:val="0"/>
      <w:spacing w:before="100" w:after="10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63F5E"/>
    <w:rPr>
      <w:rFonts w:ascii="Tahoma" w:hAnsi="Tahoma" w:cs="Tahoma"/>
      <w:sz w:val="16"/>
      <w:szCs w:val="16"/>
    </w:rPr>
  </w:style>
  <w:style w:type="character" w:customStyle="1" w:styleId="a8">
    <w:name w:val="Текст выноски Знак"/>
    <w:basedOn w:val="a0"/>
    <w:link w:val="a7"/>
    <w:uiPriority w:val="99"/>
    <w:semiHidden/>
    <w:rsid w:val="00263F5E"/>
    <w:rPr>
      <w:rFonts w:ascii="Tahoma" w:eastAsia="DejaVu Sans" w:hAnsi="Tahoma" w:cs="Tahoma"/>
      <w:kern w:val="2"/>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41482">
      <w:bodyDiv w:val="1"/>
      <w:marLeft w:val="0"/>
      <w:marRight w:val="0"/>
      <w:marTop w:val="0"/>
      <w:marBottom w:val="0"/>
      <w:divBdr>
        <w:top w:val="none" w:sz="0" w:space="0" w:color="auto"/>
        <w:left w:val="none" w:sz="0" w:space="0" w:color="auto"/>
        <w:bottom w:val="none" w:sz="0" w:space="0" w:color="auto"/>
        <w:right w:val="none" w:sz="0" w:space="0" w:color="auto"/>
      </w:divBdr>
    </w:div>
    <w:div w:id="644941505">
      <w:bodyDiv w:val="1"/>
      <w:marLeft w:val="0"/>
      <w:marRight w:val="0"/>
      <w:marTop w:val="0"/>
      <w:marBottom w:val="0"/>
      <w:divBdr>
        <w:top w:val="none" w:sz="0" w:space="0" w:color="auto"/>
        <w:left w:val="none" w:sz="0" w:space="0" w:color="auto"/>
        <w:bottom w:val="none" w:sz="0" w:space="0" w:color="auto"/>
        <w:right w:val="none" w:sz="0" w:space="0" w:color="auto"/>
      </w:divBdr>
    </w:div>
    <w:div w:id="688877457">
      <w:bodyDiv w:val="1"/>
      <w:marLeft w:val="0"/>
      <w:marRight w:val="0"/>
      <w:marTop w:val="0"/>
      <w:marBottom w:val="0"/>
      <w:divBdr>
        <w:top w:val="none" w:sz="0" w:space="0" w:color="auto"/>
        <w:left w:val="none" w:sz="0" w:space="0" w:color="auto"/>
        <w:bottom w:val="none" w:sz="0" w:space="0" w:color="auto"/>
        <w:right w:val="none" w:sz="0" w:space="0" w:color="auto"/>
      </w:divBdr>
    </w:div>
    <w:div w:id="764497514">
      <w:bodyDiv w:val="1"/>
      <w:marLeft w:val="0"/>
      <w:marRight w:val="0"/>
      <w:marTop w:val="0"/>
      <w:marBottom w:val="0"/>
      <w:divBdr>
        <w:top w:val="none" w:sz="0" w:space="0" w:color="auto"/>
        <w:left w:val="none" w:sz="0" w:space="0" w:color="auto"/>
        <w:bottom w:val="none" w:sz="0" w:space="0" w:color="auto"/>
        <w:right w:val="none" w:sz="0" w:space="0" w:color="auto"/>
      </w:divBdr>
    </w:div>
    <w:div w:id="18632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1763</Words>
  <Characters>10054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Наталия Викторовна</dc:creator>
  <cp:lastModifiedBy>Емельянова Валентина Борисовна</cp:lastModifiedBy>
  <cp:revision>5</cp:revision>
  <cp:lastPrinted>2026-03-17T14:25:00Z</cp:lastPrinted>
  <dcterms:created xsi:type="dcterms:W3CDTF">2026-05-25T07:31:00Z</dcterms:created>
  <dcterms:modified xsi:type="dcterms:W3CDTF">2026-05-25T08:07:00Z</dcterms:modified>
</cp:coreProperties>
</file>