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81582" w14:textId="77777777" w:rsidR="00681349" w:rsidRDefault="00681349" w:rsidP="00721728">
      <w:pPr>
        <w:tabs>
          <w:tab w:val="left" w:pos="14601"/>
        </w:tabs>
        <w:spacing w:after="0"/>
        <w:ind w:right="-142"/>
        <w:rPr>
          <w:rFonts w:ascii="Times New Roman" w:hAnsi="Times New Roman"/>
          <w:sz w:val="24"/>
          <w:szCs w:val="24"/>
        </w:rPr>
      </w:pPr>
    </w:p>
    <w:p w14:paraId="55D1916C" w14:textId="77777777" w:rsidR="000F22D8" w:rsidRDefault="000F22D8" w:rsidP="000F22D8">
      <w:pPr>
        <w:tabs>
          <w:tab w:val="left" w:pos="14601"/>
        </w:tabs>
        <w:spacing w:after="0" w:line="240" w:lineRule="auto"/>
        <w:ind w:right="-142"/>
        <w:jc w:val="center"/>
        <w:rPr>
          <w:rFonts w:ascii="Times New Roman" w:hAnsi="Times New Roman"/>
          <w:b/>
          <w:sz w:val="24"/>
          <w:szCs w:val="24"/>
        </w:rPr>
      </w:pPr>
      <w:r w:rsidRPr="00775A45">
        <w:rPr>
          <w:rFonts w:ascii="Times New Roman" w:hAnsi="Times New Roman"/>
          <w:b/>
          <w:sz w:val="24"/>
          <w:szCs w:val="24"/>
        </w:rPr>
        <w:t>ОБОСНОВАНИЕ НАЧАЛЬНОЙ (МАКСИМАЛЬНОЙ) ЦЕНЫ КОНТРАКТА</w:t>
      </w:r>
    </w:p>
    <w:p w14:paraId="63C4BE8A" w14:textId="77777777" w:rsidR="000F22D8" w:rsidRPr="00075AE2" w:rsidRDefault="000F22D8" w:rsidP="000F22D8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075AE2">
        <w:rPr>
          <w:rFonts w:ascii="Times New Roman" w:eastAsiaTheme="minorHAnsi" w:hAnsi="Times New Roman"/>
          <w:b/>
          <w:sz w:val="24"/>
          <w:szCs w:val="24"/>
          <w:lang w:eastAsia="en-US"/>
        </w:rPr>
        <w:t>Расчет НМЦК методом сопоставимых рыночных цен (анализа рынка), являющимся приоритетным для определения и обоснования НМЦК</w:t>
      </w:r>
    </w:p>
    <w:p w14:paraId="3C32BBDF" w14:textId="77777777" w:rsidR="00F11843" w:rsidRPr="008C2827" w:rsidRDefault="00F11843" w:rsidP="00681349">
      <w:pPr>
        <w:tabs>
          <w:tab w:val="left" w:pos="14601"/>
        </w:tabs>
        <w:autoSpaceDE w:val="0"/>
        <w:autoSpaceDN w:val="0"/>
        <w:adjustRightInd w:val="0"/>
        <w:spacing w:after="0" w:line="240" w:lineRule="auto"/>
        <w:ind w:right="-142" w:firstLine="771"/>
        <w:jc w:val="both"/>
        <w:rPr>
          <w:rFonts w:ascii="Times New Roman" w:hAnsi="Times New Roman"/>
          <w:b/>
          <w:sz w:val="24"/>
          <w:szCs w:val="24"/>
        </w:rPr>
      </w:pPr>
    </w:p>
    <w:p w14:paraId="4CCA6FF0" w14:textId="77777777" w:rsidR="00BE3E2A" w:rsidRDefault="00F11843" w:rsidP="000F22D8">
      <w:pPr>
        <w:tabs>
          <w:tab w:val="left" w:pos="14601"/>
        </w:tabs>
        <w:autoSpaceDE w:val="0"/>
        <w:autoSpaceDN w:val="0"/>
        <w:adjustRightInd w:val="0"/>
        <w:spacing w:after="0" w:line="240" w:lineRule="auto"/>
        <w:ind w:right="-142" w:firstLine="771"/>
        <w:jc w:val="both"/>
        <w:rPr>
          <w:rFonts w:ascii="Times New Roman" w:hAnsi="Times New Roman"/>
          <w:sz w:val="24"/>
          <w:szCs w:val="24"/>
        </w:rPr>
      </w:pPr>
      <w:r w:rsidRPr="008C2827">
        <w:rPr>
          <w:rFonts w:ascii="Times New Roman" w:hAnsi="Times New Roman"/>
          <w:b/>
          <w:sz w:val="24"/>
          <w:szCs w:val="24"/>
        </w:rPr>
        <w:t xml:space="preserve">Предмет контракта: </w:t>
      </w:r>
      <w:r w:rsidR="00BE3E2A" w:rsidRPr="00BE3E2A">
        <w:rPr>
          <w:rFonts w:ascii="Times New Roman" w:hAnsi="Times New Roman"/>
          <w:b/>
          <w:sz w:val="24"/>
          <w:szCs w:val="24"/>
        </w:rPr>
        <w:t>оказание услуг по техническому освидетельствованию лифта</w:t>
      </w:r>
      <w:r w:rsidR="00BE3E2A" w:rsidRPr="00664CB0">
        <w:rPr>
          <w:rFonts w:ascii="Times New Roman" w:hAnsi="Times New Roman"/>
          <w:sz w:val="24"/>
          <w:szCs w:val="24"/>
        </w:rPr>
        <w:t xml:space="preserve"> </w:t>
      </w:r>
    </w:p>
    <w:p w14:paraId="73AE4E46" w14:textId="0D351ABD" w:rsidR="000F22D8" w:rsidRDefault="000F22D8" w:rsidP="000F22D8">
      <w:pPr>
        <w:tabs>
          <w:tab w:val="left" w:pos="14601"/>
        </w:tabs>
        <w:autoSpaceDE w:val="0"/>
        <w:autoSpaceDN w:val="0"/>
        <w:adjustRightInd w:val="0"/>
        <w:spacing w:after="0" w:line="240" w:lineRule="auto"/>
        <w:ind w:right="-142" w:firstLine="771"/>
        <w:jc w:val="both"/>
        <w:rPr>
          <w:rFonts w:ascii="Times New Roman" w:hAnsi="Times New Roman"/>
          <w:sz w:val="24"/>
          <w:szCs w:val="24"/>
        </w:rPr>
      </w:pPr>
      <w:r w:rsidRPr="00664CB0">
        <w:rPr>
          <w:rFonts w:ascii="Times New Roman" w:hAnsi="Times New Roman"/>
          <w:sz w:val="24"/>
          <w:szCs w:val="24"/>
        </w:rPr>
        <w:t>Начальная (максимальная) цена контракта сформирована в соответствии с Методическими рекомендациями по применению методов определения начальной (максимальной) цены контракта, цены контракта, заключаемого с единственными поставщиком (подрядчиком, исполнителем), утвержденными приказом Минэкономразвития России от 02.10.2013 № 567.</w:t>
      </w:r>
    </w:p>
    <w:p w14:paraId="00FDBD88" w14:textId="77777777" w:rsidR="000F22D8" w:rsidRPr="006D7189" w:rsidRDefault="000F22D8" w:rsidP="000F22D8">
      <w:pPr>
        <w:tabs>
          <w:tab w:val="left" w:pos="14601"/>
        </w:tabs>
        <w:autoSpaceDE w:val="0"/>
        <w:autoSpaceDN w:val="0"/>
        <w:adjustRightInd w:val="0"/>
        <w:spacing w:after="0" w:line="240" w:lineRule="auto"/>
        <w:ind w:right="-142" w:firstLine="771"/>
        <w:jc w:val="both"/>
        <w:rPr>
          <w:rFonts w:ascii="Times New Roman" w:hAnsi="Times New Roman"/>
          <w:sz w:val="24"/>
          <w:szCs w:val="24"/>
        </w:rPr>
      </w:pPr>
      <w:r w:rsidRPr="006D7189">
        <w:rPr>
          <w:rFonts w:ascii="Times New Roman" w:hAnsi="Times New Roman"/>
          <w:sz w:val="24"/>
          <w:szCs w:val="24"/>
        </w:rPr>
        <w:t>В целях получения ценовой информации в отношении объекта закупки для определения начальной (максимальной) цены контракта заказчиком:</w:t>
      </w:r>
    </w:p>
    <w:p w14:paraId="215CC5AD" w14:textId="7F0351EF" w:rsidR="000F22D8" w:rsidRPr="008C2827" w:rsidRDefault="000F22D8" w:rsidP="000F22D8">
      <w:pPr>
        <w:tabs>
          <w:tab w:val="left" w:pos="14601"/>
        </w:tabs>
        <w:autoSpaceDE w:val="0"/>
        <w:autoSpaceDN w:val="0"/>
        <w:adjustRightInd w:val="0"/>
        <w:spacing w:after="0" w:line="240" w:lineRule="auto"/>
        <w:ind w:right="-142" w:firstLine="771"/>
        <w:jc w:val="both"/>
        <w:rPr>
          <w:rFonts w:ascii="Times New Roman" w:hAnsi="Times New Roman"/>
          <w:sz w:val="24"/>
          <w:szCs w:val="24"/>
        </w:rPr>
      </w:pPr>
      <w:r w:rsidRPr="006D7189">
        <w:rPr>
          <w:rFonts w:ascii="Times New Roman" w:hAnsi="Times New Roman"/>
          <w:sz w:val="24"/>
          <w:szCs w:val="24"/>
        </w:rPr>
        <w:t xml:space="preserve">- направлены запросы о предоставлении ценовой </w:t>
      </w:r>
      <w:r w:rsidRPr="000F22D8">
        <w:rPr>
          <w:rFonts w:ascii="Times New Roman" w:hAnsi="Times New Roman"/>
          <w:sz w:val="24"/>
          <w:szCs w:val="24"/>
        </w:rPr>
        <w:t xml:space="preserve">информации 5 (пяти) </w:t>
      </w:r>
      <w:r>
        <w:rPr>
          <w:rFonts w:ascii="Times New Roman" w:hAnsi="Times New Roman"/>
          <w:sz w:val="24"/>
          <w:szCs w:val="24"/>
        </w:rPr>
        <w:t>исполнителям</w:t>
      </w:r>
      <w:r w:rsidRPr="000F22D8">
        <w:rPr>
          <w:rFonts w:ascii="Times New Roman" w:hAnsi="Times New Roman"/>
          <w:sz w:val="24"/>
          <w:szCs w:val="24"/>
        </w:rPr>
        <w:t>, обладающим</w:t>
      </w:r>
      <w:r w:rsidRPr="006D7189">
        <w:rPr>
          <w:rFonts w:ascii="Times New Roman" w:hAnsi="Times New Roman"/>
          <w:sz w:val="24"/>
          <w:szCs w:val="24"/>
        </w:rPr>
        <w:t xml:space="preserve"> опытом </w:t>
      </w:r>
      <w:r>
        <w:rPr>
          <w:rFonts w:ascii="Times New Roman" w:hAnsi="Times New Roman"/>
          <w:sz w:val="24"/>
          <w:szCs w:val="24"/>
        </w:rPr>
        <w:t>оказания</w:t>
      </w:r>
      <w:r w:rsidRPr="006D7189">
        <w:rPr>
          <w:rFonts w:ascii="Times New Roman" w:hAnsi="Times New Roman"/>
          <w:sz w:val="24"/>
          <w:szCs w:val="24"/>
        </w:rPr>
        <w:t xml:space="preserve"> соответствующих </w:t>
      </w:r>
      <w:r>
        <w:rPr>
          <w:rFonts w:ascii="Times New Roman" w:hAnsi="Times New Roman"/>
          <w:sz w:val="24"/>
          <w:szCs w:val="24"/>
        </w:rPr>
        <w:t>услуг</w:t>
      </w:r>
      <w:r w:rsidRPr="006D7189">
        <w:rPr>
          <w:rFonts w:ascii="Times New Roman" w:hAnsi="Times New Roman"/>
          <w:sz w:val="24"/>
          <w:szCs w:val="24"/>
        </w:rPr>
        <w:t xml:space="preserve">, информация о которых имеется в свободном доступе. Получено </w:t>
      </w:r>
      <w:r>
        <w:rPr>
          <w:rFonts w:ascii="Times New Roman" w:hAnsi="Times New Roman"/>
          <w:sz w:val="24"/>
          <w:szCs w:val="24"/>
        </w:rPr>
        <w:t>3</w:t>
      </w:r>
      <w:r w:rsidRPr="006D7189">
        <w:rPr>
          <w:rFonts w:ascii="Times New Roman" w:hAnsi="Times New Roman"/>
          <w:sz w:val="24"/>
          <w:szCs w:val="24"/>
        </w:rPr>
        <w:t xml:space="preserve"> ценовых предложения. </w:t>
      </w:r>
    </w:p>
    <w:p w14:paraId="13A2A577" w14:textId="6A435517" w:rsidR="00203A16" w:rsidRDefault="00987910" w:rsidP="00544D40">
      <w:pPr>
        <w:tabs>
          <w:tab w:val="left" w:pos="14601"/>
        </w:tabs>
        <w:spacing w:after="0"/>
        <w:ind w:right="-142"/>
        <w:rPr>
          <w:rFonts w:ascii="Times New Roman" w:hAnsi="Times New Roman"/>
          <w:sz w:val="24"/>
          <w:szCs w:val="24"/>
        </w:rPr>
      </w:pPr>
      <w:r w:rsidRPr="008C2827">
        <w:rPr>
          <w:rFonts w:ascii="Times New Roman" w:hAnsi="Times New Roman"/>
          <w:sz w:val="24"/>
          <w:szCs w:val="24"/>
        </w:rPr>
        <w:t xml:space="preserve">              На основании полученных коммерческих предложений осуществлен расчет стоимости услуг:</w:t>
      </w:r>
      <w:bookmarkStart w:id="0" w:name="_MON_1743842616"/>
      <w:bookmarkEnd w:id="0"/>
      <w:r w:rsidR="000C73F9" w:rsidRPr="008C2827">
        <w:object w:dxaOrig="16580" w:dyaOrig="2509" w14:anchorId="51513E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727.5pt;height:93.75pt" o:ole="">
            <v:imagedata r:id="rId6" o:title=""/>
          </v:shape>
          <o:OLEObject Type="Embed" ProgID="Excel.Sheet.8" ShapeID="_x0000_i1033" DrawAspect="Content" ObjectID="_1848745360" r:id="rId7"/>
        </w:object>
      </w:r>
      <w:r w:rsidR="00681349" w:rsidRPr="008C2827">
        <w:rPr>
          <w:rFonts w:ascii="Times New Roman" w:hAnsi="Times New Roman"/>
          <w:sz w:val="24"/>
          <w:szCs w:val="24"/>
        </w:rPr>
        <w:t xml:space="preserve">       </w:t>
      </w:r>
    </w:p>
    <w:p w14:paraId="158C9698" w14:textId="77777777" w:rsidR="00203A16" w:rsidRDefault="00203A16" w:rsidP="00214480">
      <w:pPr>
        <w:tabs>
          <w:tab w:val="left" w:pos="14601"/>
        </w:tabs>
        <w:autoSpaceDE w:val="0"/>
        <w:autoSpaceDN w:val="0"/>
        <w:adjustRightInd w:val="0"/>
        <w:spacing w:after="0" w:line="240" w:lineRule="auto"/>
        <w:ind w:left="-142" w:right="-284" w:firstLine="913"/>
        <w:jc w:val="both"/>
        <w:rPr>
          <w:rFonts w:ascii="Times New Roman" w:hAnsi="Times New Roman"/>
          <w:sz w:val="24"/>
          <w:szCs w:val="24"/>
        </w:rPr>
      </w:pPr>
    </w:p>
    <w:p w14:paraId="52786B4A" w14:textId="61B27057" w:rsidR="00681349" w:rsidRPr="008C2827" w:rsidRDefault="00681349" w:rsidP="00214480">
      <w:pPr>
        <w:tabs>
          <w:tab w:val="left" w:pos="14601"/>
        </w:tabs>
        <w:autoSpaceDE w:val="0"/>
        <w:autoSpaceDN w:val="0"/>
        <w:adjustRightInd w:val="0"/>
        <w:spacing w:after="0" w:line="240" w:lineRule="auto"/>
        <w:ind w:left="-142" w:right="-284" w:firstLine="913"/>
        <w:jc w:val="both"/>
        <w:rPr>
          <w:rFonts w:ascii="Times New Roman" w:hAnsi="Times New Roman"/>
          <w:sz w:val="24"/>
          <w:szCs w:val="24"/>
        </w:rPr>
      </w:pPr>
      <w:r w:rsidRPr="008C2827">
        <w:rPr>
          <w:rFonts w:ascii="Times New Roman" w:hAnsi="Times New Roman"/>
          <w:sz w:val="24"/>
          <w:szCs w:val="24"/>
        </w:rPr>
        <w:t>Получены три коммерческих предложения:</w:t>
      </w:r>
    </w:p>
    <w:p w14:paraId="70B8CE38" w14:textId="07105DE3" w:rsidR="00681349" w:rsidRPr="008C2827" w:rsidRDefault="008C2827" w:rsidP="00681349">
      <w:pPr>
        <w:pStyle w:val="ab"/>
        <w:numPr>
          <w:ilvl w:val="0"/>
          <w:numId w:val="17"/>
        </w:numPr>
        <w:tabs>
          <w:tab w:val="left" w:pos="14601"/>
        </w:tabs>
        <w:spacing w:after="0" w:line="240" w:lineRule="auto"/>
        <w:ind w:righ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Предложение 1 Исх. №</w:t>
      </w:r>
      <w:r w:rsidR="00BE3E2A">
        <w:rPr>
          <w:rFonts w:ascii="Times New Roman" w:hAnsi="Times New Roman"/>
          <w:sz w:val="24"/>
          <w:szCs w:val="24"/>
        </w:rPr>
        <w:t>073</w:t>
      </w:r>
      <w:r w:rsidR="00987910" w:rsidRPr="008C2827">
        <w:rPr>
          <w:rFonts w:ascii="Times New Roman" w:hAnsi="Times New Roman"/>
          <w:sz w:val="24"/>
          <w:szCs w:val="24"/>
        </w:rPr>
        <w:t xml:space="preserve"> от </w:t>
      </w:r>
      <w:r w:rsidR="00BE3E2A">
        <w:rPr>
          <w:rFonts w:ascii="Times New Roman" w:hAnsi="Times New Roman"/>
          <w:sz w:val="24"/>
          <w:szCs w:val="24"/>
        </w:rPr>
        <w:t>14</w:t>
      </w:r>
      <w:r>
        <w:rPr>
          <w:rFonts w:ascii="Times New Roman" w:hAnsi="Times New Roman"/>
          <w:sz w:val="24"/>
          <w:szCs w:val="24"/>
        </w:rPr>
        <w:t>.</w:t>
      </w:r>
      <w:r w:rsidR="00203A16">
        <w:rPr>
          <w:rFonts w:ascii="Times New Roman" w:hAnsi="Times New Roman"/>
          <w:sz w:val="24"/>
          <w:szCs w:val="24"/>
        </w:rPr>
        <w:t>0</w:t>
      </w:r>
      <w:r w:rsidR="00BE3E2A">
        <w:rPr>
          <w:rFonts w:ascii="Times New Roman" w:hAnsi="Times New Roman"/>
          <w:sz w:val="24"/>
          <w:szCs w:val="24"/>
        </w:rPr>
        <w:t>8</w:t>
      </w:r>
      <w:r w:rsidR="00987910" w:rsidRPr="008C2827">
        <w:rPr>
          <w:rFonts w:ascii="Times New Roman" w:hAnsi="Times New Roman"/>
          <w:sz w:val="24"/>
          <w:szCs w:val="24"/>
        </w:rPr>
        <w:t>.202</w:t>
      </w:r>
      <w:r w:rsidR="0014298F">
        <w:rPr>
          <w:rFonts w:ascii="Times New Roman" w:hAnsi="Times New Roman"/>
          <w:sz w:val="24"/>
          <w:szCs w:val="24"/>
        </w:rPr>
        <w:t>6</w:t>
      </w:r>
      <w:r w:rsidR="00ED0DBE" w:rsidRPr="008C2827">
        <w:rPr>
          <w:rFonts w:ascii="Times New Roman" w:hAnsi="Times New Roman"/>
          <w:sz w:val="24"/>
          <w:szCs w:val="24"/>
        </w:rPr>
        <w:t xml:space="preserve"> г.;</w:t>
      </w:r>
    </w:p>
    <w:p w14:paraId="7CCC4076" w14:textId="633B569B" w:rsidR="00681349" w:rsidRPr="008C2827" w:rsidRDefault="008C2827" w:rsidP="00681349">
      <w:pPr>
        <w:pStyle w:val="ab"/>
        <w:numPr>
          <w:ilvl w:val="0"/>
          <w:numId w:val="17"/>
        </w:numPr>
        <w:tabs>
          <w:tab w:val="left" w:pos="14601"/>
        </w:tabs>
        <w:spacing w:after="0" w:line="240" w:lineRule="auto"/>
        <w:ind w:righ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Предложение 2 Исх. №</w:t>
      </w:r>
      <w:r w:rsidR="00BE3E2A">
        <w:rPr>
          <w:rFonts w:ascii="Times New Roman" w:hAnsi="Times New Roman"/>
          <w:sz w:val="24"/>
          <w:szCs w:val="24"/>
        </w:rPr>
        <w:t>1678</w:t>
      </w:r>
      <w:r w:rsidR="00681349" w:rsidRPr="008C2827">
        <w:rPr>
          <w:rFonts w:ascii="Times New Roman" w:hAnsi="Times New Roman"/>
          <w:sz w:val="24"/>
          <w:szCs w:val="24"/>
        </w:rPr>
        <w:t xml:space="preserve"> </w:t>
      </w:r>
      <w:r w:rsidR="00ED0DBE" w:rsidRPr="008C2827">
        <w:rPr>
          <w:rFonts w:ascii="Times New Roman" w:hAnsi="Times New Roman"/>
          <w:sz w:val="24"/>
          <w:szCs w:val="24"/>
        </w:rPr>
        <w:t xml:space="preserve">от </w:t>
      </w:r>
      <w:r w:rsidR="00AB16AC">
        <w:rPr>
          <w:rFonts w:ascii="Times New Roman" w:hAnsi="Times New Roman"/>
          <w:sz w:val="24"/>
          <w:szCs w:val="24"/>
        </w:rPr>
        <w:t>1</w:t>
      </w:r>
      <w:r w:rsidR="00BE3E2A">
        <w:rPr>
          <w:rFonts w:ascii="Times New Roman" w:hAnsi="Times New Roman"/>
          <w:sz w:val="24"/>
          <w:szCs w:val="24"/>
        </w:rPr>
        <w:t>4</w:t>
      </w:r>
      <w:r w:rsidR="00ED0DBE" w:rsidRPr="008C2827">
        <w:rPr>
          <w:rFonts w:ascii="Times New Roman" w:hAnsi="Times New Roman"/>
          <w:sz w:val="24"/>
          <w:szCs w:val="24"/>
        </w:rPr>
        <w:t>.</w:t>
      </w:r>
      <w:r w:rsidR="00203A16">
        <w:rPr>
          <w:rFonts w:ascii="Times New Roman" w:hAnsi="Times New Roman"/>
          <w:sz w:val="24"/>
          <w:szCs w:val="24"/>
        </w:rPr>
        <w:t>0</w:t>
      </w:r>
      <w:r w:rsidR="00BE3E2A">
        <w:rPr>
          <w:rFonts w:ascii="Times New Roman" w:hAnsi="Times New Roman"/>
          <w:sz w:val="24"/>
          <w:szCs w:val="24"/>
        </w:rPr>
        <w:t>8</w:t>
      </w:r>
      <w:r w:rsidR="00ED0DBE" w:rsidRPr="008C2827">
        <w:rPr>
          <w:rFonts w:ascii="Times New Roman" w:hAnsi="Times New Roman"/>
          <w:sz w:val="24"/>
          <w:szCs w:val="24"/>
        </w:rPr>
        <w:t>.202</w:t>
      </w:r>
      <w:r w:rsidR="0014298F">
        <w:rPr>
          <w:rFonts w:ascii="Times New Roman" w:hAnsi="Times New Roman"/>
          <w:sz w:val="24"/>
          <w:szCs w:val="24"/>
        </w:rPr>
        <w:t>6</w:t>
      </w:r>
      <w:r w:rsidR="00ED0DBE" w:rsidRPr="008C2827">
        <w:rPr>
          <w:rFonts w:ascii="Times New Roman" w:hAnsi="Times New Roman"/>
          <w:sz w:val="24"/>
          <w:szCs w:val="24"/>
        </w:rPr>
        <w:t xml:space="preserve"> г.;</w:t>
      </w:r>
    </w:p>
    <w:p w14:paraId="42D1F477" w14:textId="66C52922" w:rsidR="00681349" w:rsidRDefault="00681349" w:rsidP="00681349">
      <w:pPr>
        <w:pStyle w:val="ab"/>
        <w:numPr>
          <w:ilvl w:val="0"/>
          <w:numId w:val="17"/>
        </w:numPr>
        <w:tabs>
          <w:tab w:val="left" w:pos="14601"/>
        </w:tabs>
        <w:spacing w:after="0" w:line="240" w:lineRule="auto"/>
        <w:ind w:right="-142"/>
        <w:jc w:val="both"/>
        <w:rPr>
          <w:rFonts w:ascii="Times New Roman" w:hAnsi="Times New Roman"/>
          <w:sz w:val="24"/>
          <w:szCs w:val="24"/>
        </w:rPr>
      </w:pPr>
      <w:r w:rsidRPr="008C2827">
        <w:rPr>
          <w:rFonts w:ascii="Times New Roman" w:hAnsi="Times New Roman"/>
          <w:sz w:val="24"/>
          <w:szCs w:val="24"/>
        </w:rPr>
        <w:t xml:space="preserve">Предложение 3 Исх. </w:t>
      </w:r>
      <w:r w:rsidR="008C2827">
        <w:rPr>
          <w:rFonts w:ascii="Times New Roman" w:hAnsi="Times New Roman"/>
          <w:sz w:val="24"/>
          <w:szCs w:val="24"/>
        </w:rPr>
        <w:t>№</w:t>
      </w:r>
      <w:r w:rsidR="00BE3E2A">
        <w:rPr>
          <w:rFonts w:ascii="Times New Roman" w:hAnsi="Times New Roman"/>
          <w:sz w:val="24"/>
          <w:szCs w:val="24"/>
        </w:rPr>
        <w:t>221/08-ДК</w:t>
      </w:r>
      <w:r w:rsidRPr="008C2827">
        <w:rPr>
          <w:rFonts w:ascii="Times New Roman" w:hAnsi="Times New Roman"/>
          <w:sz w:val="24"/>
          <w:szCs w:val="24"/>
        </w:rPr>
        <w:t xml:space="preserve"> от </w:t>
      </w:r>
      <w:r w:rsidR="00974BEE">
        <w:rPr>
          <w:rFonts w:ascii="Times New Roman" w:hAnsi="Times New Roman"/>
          <w:sz w:val="24"/>
          <w:szCs w:val="24"/>
        </w:rPr>
        <w:t>13</w:t>
      </w:r>
      <w:r w:rsidRPr="008C2827">
        <w:rPr>
          <w:rFonts w:ascii="Times New Roman" w:hAnsi="Times New Roman"/>
          <w:sz w:val="24"/>
          <w:szCs w:val="24"/>
        </w:rPr>
        <w:t>.</w:t>
      </w:r>
      <w:r w:rsidR="00203A16">
        <w:rPr>
          <w:rFonts w:ascii="Times New Roman" w:hAnsi="Times New Roman"/>
          <w:sz w:val="24"/>
          <w:szCs w:val="24"/>
        </w:rPr>
        <w:t>0</w:t>
      </w:r>
      <w:r w:rsidR="00BE3E2A">
        <w:rPr>
          <w:rFonts w:ascii="Times New Roman" w:hAnsi="Times New Roman"/>
          <w:sz w:val="24"/>
          <w:szCs w:val="24"/>
        </w:rPr>
        <w:t>8</w:t>
      </w:r>
      <w:r w:rsidR="00ED0DBE" w:rsidRPr="008C2827">
        <w:rPr>
          <w:rFonts w:ascii="Times New Roman" w:hAnsi="Times New Roman"/>
          <w:sz w:val="24"/>
          <w:szCs w:val="24"/>
        </w:rPr>
        <w:t>.202</w:t>
      </w:r>
      <w:r w:rsidR="0014298F">
        <w:rPr>
          <w:rFonts w:ascii="Times New Roman" w:hAnsi="Times New Roman"/>
          <w:sz w:val="24"/>
          <w:szCs w:val="24"/>
        </w:rPr>
        <w:t>6</w:t>
      </w:r>
      <w:r w:rsidR="00ED0DBE" w:rsidRPr="008C2827">
        <w:rPr>
          <w:rFonts w:ascii="Times New Roman" w:hAnsi="Times New Roman"/>
          <w:sz w:val="24"/>
          <w:szCs w:val="24"/>
        </w:rPr>
        <w:t xml:space="preserve"> г</w:t>
      </w:r>
      <w:r w:rsidRPr="008C2827">
        <w:rPr>
          <w:rFonts w:ascii="Times New Roman" w:hAnsi="Times New Roman"/>
          <w:sz w:val="24"/>
          <w:szCs w:val="24"/>
        </w:rPr>
        <w:t>.</w:t>
      </w:r>
    </w:p>
    <w:p w14:paraId="0B9C4DFA" w14:textId="77777777" w:rsidR="00681349" w:rsidRPr="008C2827" w:rsidRDefault="00681349" w:rsidP="00681349">
      <w:pPr>
        <w:pStyle w:val="ab"/>
        <w:tabs>
          <w:tab w:val="left" w:pos="14601"/>
        </w:tabs>
        <w:spacing w:after="0" w:line="240" w:lineRule="auto"/>
        <w:ind w:right="-142"/>
        <w:jc w:val="both"/>
        <w:rPr>
          <w:rFonts w:ascii="Times New Roman" w:hAnsi="Times New Roman"/>
          <w:sz w:val="24"/>
          <w:szCs w:val="24"/>
        </w:rPr>
      </w:pPr>
    </w:p>
    <w:p w14:paraId="6779C660" w14:textId="77777777" w:rsidR="007A57DC" w:rsidRDefault="007A57DC" w:rsidP="007A57DC">
      <w:pPr>
        <w:tabs>
          <w:tab w:val="left" w:pos="14601"/>
        </w:tabs>
        <w:spacing w:after="0" w:line="240" w:lineRule="auto"/>
        <w:ind w:righ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расчету НМЦК начальная (максимальная) цена контракта принята в сумме минимального из принятых к расчету ценовых предложений.</w:t>
      </w:r>
    </w:p>
    <w:p w14:paraId="45BC3235" w14:textId="77777777" w:rsidR="007A57DC" w:rsidRPr="008C2827" w:rsidRDefault="007A57DC" w:rsidP="007A57DC">
      <w:pPr>
        <w:tabs>
          <w:tab w:val="left" w:pos="14601"/>
        </w:tabs>
        <w:spacing w:after="0" w:line="240" w:lineRule="auto"/>
        <w:ind w:right="-142"/>
        <w:jc w:val="both"/>
        <w:rPr>
          <w:rFonts w:ascii="Times New Roman" w:hAnsi="Times New Roman"/>
          <w:sz w:val="24"/>
          <w:szCs w:val="24"/>
        </w:rPr>
      </w:pPr>
      <w:r w:rsidRPr="005978D6">
        <w:rPr>
          <w:rFonts w:ascii="Times New Roman" w:hAnsi="Times New Roman"/>
          <w:sz w:val="24"/>
          <w:szCs w:val="24"/>
        </w:rPr>
        <w:t xml:space="preserve">В целях проверки минимальной цены, </w:t>
      </w:r>
      <w:r w:rsidRPr="00BB5E18">
        <w:rPr>
          <w:rFonts w:ascii="Times New Roman" w:hAnsi="Times New Roman"/>
          <w:sz w:val="24"/>
          <w:szCs w:val="24"/>
        </w:rPr>
        <w:t>полученной в ценовом предложении, осуществляется</w:t>
      </w:r>
      <w:r w:rsidRPr="005978D6">
        <w:rPr>
          <w:rFonts w:ascii="Times New Roman" w:hAnsi="Times New Roman"/>
          <w:sz w:val="24"/>
          <w:szCs w:val="24"/>
        </w:rPr>
        <w:t xml:space="preserve"> проверка на едином агрегаторе торговли (ЕАТ).</w:t>
      </w:r>
    </w:p>
    <w:p w14:paraId="58E7294D" w14:textId="3558C5D0" w:rsidR="00681349" w:rsidRPr="008C2827" w:rsidRDefault="000F22D8" w:rsidP="00681349">
      <w:pPr>
        <w:tabs>
          <w:tab w:val="left" w:pos="14601"/>
        </w:tabs>
        <w:spacing w:after="0" w:line="240" w:lineRule="auto"/>
        <w:ind w:right="-142"/>
        <w:jc w:val="both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 xml:space="preserve">Минимальная цена для проверки на ЕАТ составляет: </w:t>
      </w:r>
      <w:r w:rsidR="00BE3E2A">
        <w:rPr>
          <w:rFonts w:ascii="Times New Roman" w:hAnsi="Times New Roman"/>
          <w:b/>
          <w:noProof/>
          <w:sz w:val="24"/>
          <w:szCs w:val="24"/>
        </w:rPr>
        <w:t>9 400</w:t>
      </w:r>
      <w:r w:rsidR="00681349" w:rsidRPr="008C2827">
        <w:rPr>
          <w:rFonts w:ascii="Times New Roman" w:hAnsi="Times New Roman"/>
          <w:b/>
          <w:noProof/>
          <w:sz w:val="24"/>
          <w:szCs w:val="24"/>
        </w:rPr>
        <w:t>,00 рублей.</w:t>
      </w:r>
    </w:p>
    <w:p w14:paraId="37284F08" w14:textId="77777777" w:rsidR="00681349" w:rsidRPr="008C2827" w:rsidRDefault="00681349" w:rsidP="00681349">
      <w:pPr>
        <w:keepLines/>
        <w:widowControl w:val="0"/>
        <w:suppressLineNumbers/>
        <w:tabs>
          <w:tab w:val="left" w:pos="14601"/>
        </w:tabs>
        <w:suppressAutoHyphens/>
        <w:autoSpaceDE w:val="0"/>
        <w:autoSpaceDN w:val="0"/>
        <w:spacing w:after="0" w:line="240" w:lineRule="auto"/>
        <w:ind w:right="-142"/>
        <w:rPr>
          <w:rFonts w:ascii="Times New Roman" w:hAnsi="Times New Roman"/>
          <w:noProof/>
          <w:sz w:val="24"/>
          <w:szCs w:val="24"/>
        </w:rPr>
      </w:pPr>
    </w:p>
    <w:p w14:paraId="206CBA81" w14:textId="742A028D" w:rsidR="00681349" w:rsidRPr="008C2827" w:rsidRDefault="00681349" w:rsidP="0068134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C2827">
        <w:rPr>
          <w:rFonts w:ascii="Times New Roman" w:hAnsi="Times New Roman"/>
          <w:b/>
          <w:sz w:val="24"/>
          <w:szCs w:val="24"/>
        </w:rPr>
        <w:t>Дата подго</w:t>
      </w:r>
      <w:r w:rsidR="000F22D8">
        <w:rPr>
          <w:rFonts w:ascii="Times New Roman" w:hAnsi="Times New Roman"/>
          <w:b/>
          <w:sz w:val="24"/>
          <w:szCs w:val="24"/>
        </w:rPr>
        <w:t>товки</w:t>
      </w:r>
      <w:r w:rsidR="00ED0DBE" w:rsidRPr="008C2827">
        <w:rPr>
          <w:rFonts w:ascii="Times New Roman" w:hAnsi="Times New Roman"/>
          <w:b/>
          <w:sz w:val="24"/>
          <w:szCs w:val="24"/>
        </w:rPr>
        <w:t xml:space="preserve">: </w:t>
      </w:r>
      <w:r w:rsidR="00BE3E2A">
        <w:rPr>
          <w:rFonts w:ascii="Times New Roman" w:hAnsi="Times New Roman"/>
          <w:b/>
          <w:sz w:val="24"/>
          <w:szCs w:val="24"/>
        </w:rPr>
        <w:t>14</w:t>
      </w:r>
      <w:r w:rsidR="008C2827">
        <w:rPr>
          <w:rFonts w:ascii="Times New Roman" w:hAnsi="Times New Roman"/>
          <w:b/>
          <w:sz w:val="24"/>
          <w:szCs w:val="24"/>
        </w:rPr>
        <w:t>.</w:t>
      </w:r>
      <w:r w:rsidR="00D62DB0">
        <w:rPr>
          <w:rFonts w:ascii="Times New Roman" w:hAnsi="Times New Roman"/>
          <w:b/>
          <w:sz w:val="24"/>
          <w:szCs w:val="24"/>
        </w:rPr>
        <w:t>0</w:t>
      </w:r>
      <w:r w:rsidR="0011201A">
        <w:rPr>
          <w:rFonts w:ascii="Times New Roman" w:hAnsi="Times New Roman"/>
          <w:b/>
          <w:sz w:val="24"/>
          <w:szCs w:val="24"/>
        </w:rPr>
        <w:t>8</w:t>
      </w:r>
      <w:r w:rsidR="008C2827">
        <w:rPr>
          <w:rFonts w:ascii="Times New Roman" w:hAnsi="Times New Roman"/>
          <w:b/>
          <w:sz w:val="24"/>
          <w:szCs w:val="24"/>
        </w:rPr>
        <w:t>.202</w:t>
      </w:r>
      <w:r w:rsidR="00B34AA4">
        <w:rPr>
          <w:rFonts w:ascii="Times New Roman" w:hAnsi="Times New Roman"/>
          <w:b/>
          <w:sz w:val="24"/>
          <w:szCs w:val="24"/>
        </w:rPr>
        <w:t>6</w:t>
      </w:r>
    </w:p>
    <w:p w14:paraId="5CCB6716" w14:textId="3047F785" w:rsidR="00681349" w:rsidRDefault="00681349" w:rsidP="0021448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C2827">
        <w:rPr>
          <w:rFonts w:ascii="Times New Roman" w:hAnsi="Times New Roman"/>
          <w:b/>
          <w:sz w:val="24"/>
          <w:szCs w:val="24"/>
        </w:rPr>
        <w:t xml:space="preserve">Ф.И.О. </w:t>
      </w:r>
      <w:r w:rsidR="008C2827">
        <w:rPr>
          <w:rFonts w:ascii="Times New Roman" w:hAnsi="Times New Roman"/>
          <w:b/>
          <w:sz w:val="24"/>
          <w:szCs w:val="24"/>
        </w:rPr>
        <w:t>специалист по закупкам</w:t>
      </w:r>
      <w:r w:rsidRPr="008C2827">
        <w:rPr>
          <w:rFonts w:ascii="Times New Roman" w:hAnsi="Times New Roman"/>
          <w:b/>
          <w:sz w:val="24"/>
          <w:szCs w:val="24"/>
        </w:rPr>
        <w:t xml:space="preserve">: </w:t>
      </w:r>
      <w:r w:rsidR="00D62DB0">
        <w:rPr>
          <w:rFonts w:ascii="Times New Roman" w:hAnsi="Times New Roman"/>
          <w:b/>
          <w:sz w:val="24"/>
          <w:szCs w:val="24"/>
        </w:rPr>
        <w:t>Федоров Р.Н.</w:t>
      </w:r>
    </w:p>
    <w:sectPr w:rsidR="00681349" w:rsidSect="00C26930">
      <w:pgSz w:w="16838" w:h="11906" w:orient="landscape"/>
      <w:pgMar w:top="426" w:right="82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E1F06"/>
    <w:multiLevelType w:val="hybridMultilevel"/>
    <w:tmpl w:val="2E2CA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D5025"/>
    <w:multiLevelType w:val="multilevel"/>
    <w:tmpl w:val="B19C2AC6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1134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2" w15:restartNumberingAfterBreak="0">
    <w:nsid w:val="16556E3D"/>
    <w:multiLevelType w:val="hybridMultilevel"/>
    <w:tmpl w:val="E214D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367CDB"/>
    <w:multiLevelType w:val="hybridMultilevel"/>
    <w:tmpl w:val="99BAD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913B1C"/>
    <w:multiLevelType w:val="hybridMultilevel"/>
    <w:tmpl w:val="4E1E2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6C26B2"/>
    <w:multiLevelType w:val="multilevel"/>
    <w:tmpl w:val="3D86C8D2"/>
    <w:lvl w:ilvl="0">
      <w:start w:val="1"/>
      <w:numFmt w:val="decimal"/>
      <w:lvlText w:val="%1."/>
      <w:lvlJc w:val="left"/>
      <w:pPr>
        <w:ind w:left="4897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i w:val="0"/>
      </w:rPr>
    </w:lvl>
  </w:abstractNum>
  <w:abstractNum w:abstractNumId="6" w15:restartNumberingAfterBreak="0">
    <w:nsid w:val="258B082F"/>
    <w:multiLevelType w:val="hybridMultilevel"/>
    <w:tmpl w:val="69F8A6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2E1F22"/>
    <w:multiLevelType w:val="hybridMultilevel"/>
    <w:tmpl w:val="770A1F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921D33"/>
    <w:multiLevelType w:val="hybridMultilevel"/>
    <w:tmpl w:val="33FA5E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605BB6"/>
    <w:multiLevelType w:val="hybridMultilevel"/>
    <w:tmpl w:val="0518E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EC7B31"/>
    <w:multiLevelType w:val="multilevel"/>
    <w:tmpl w:val="5E1CE162"/>
    <w:lvl w:ilvl="0">
      <w:start w:val="1"/>
      <w:numFmt w:val="decimal"/>
      <w:lvlText w:val="3.%1."/>
      <w:lvlJc w:val="left"/>
      <w:pPr>
        <w:tabs>
          <w:tab w:val="num" w:pos="906"/>
        </w:tabs>
        <w:ind w:left="906" w:hanging="480"/>
      </w:pPr>
      <w:rPr>
        <w:color w:val="auto"/>
        <w:sz w:val="22"/>
        <w:szCs w:val="22"/>
      </w:rPr>
    </w:lvl>
    <w:lvl w:ilvl="1">
      <w:start w:val="1"/>
      <w:numFmt w:val="decimal"/>
      <w:lvlText w:val="1.%2."/>
      <w:lvlJc w:val="left"/>
      <w:pPr>
        <w:tabs>
          <w:tab w:val="num" w:pos="936"/>
        </w:tabs>
        <w:ind w:left="1163" w:hanging="737"/>
      </w:pPr>
      <w:rPr>
        <w:color w:val="auto"/>
      </w:rPr>
    </w:lvl>
    <w:lvl w:ilvl="2">
      <w:start w:val="1"/>
      <w:numFmt w:val="decimal"/>
      <w:lvlText w:val="%1.2.%3."/>
      <w:lvlJc w:val="left"/>
      <w:pPr>
        <w:tabs>
          <w:tab w:val="num" w:pos="1146"/>
        </w:tabs>
        <w:ind w:left="1146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146"/>
        </w:tabs>
        <w:ind w:left="1146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506"/>
        </w:tabs>
        <w:ind w:left="1506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1506"/>
        </w:tabs>
        <w:ind w:left="1506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1866"/>
        </w:tabs>
        <w:ind w:left="1866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1866"/>
        </w:tabs>
        <w:ind w:left="1866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1866"/>
        </w:tabs>
        <w:ind w:left="1866" w:hanging="1440"/>
      </w:pPr>
      <w:rPr>
        <w:color w:val="auto"/>
      </w:rPr>
    </w:lvl>
  </w:abstractNum>
  <w:abstractNum w:abstractNumId="11" w15:restartNumberingAfterBreak="0">
    <w:nsid w:val="360233F3"/>
    <w:multiLevelType w:val="hybridMultilevel"/>
    <w:tmpl w:val="770A1F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612B00"/>
    <w:multiLevelType w:val="hybridMultilevel"/>
    <w:tmpl w:val="B7945B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9E010D"/>
    <w:multiLevelType w:val="hybridMultilevel"/>
    <w:tmpl w:val="E24892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391BEA"/>
    <w:multiLevelType w:val="hybridMultilevel"/>
    <w:tmpl w:val="E24892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F32FA4"/>
    <w:multiLevelType w:val="hybridMultilevel"/>
    <w:tmpl w:val="1714DF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C97185"/>
    <w:multiLevelType w:val="hybridMultilevel"/>
    <w:tmpl w:val="E30A74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496DF9"/>
    <w:multiLevelType w:val="hybridMultilevel"/>
    <w:tmpl w:val="99BAD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44459D"/>
    <w:multiLevelType w:val="multilevel"/>
    <w:tmpl w:val="C9E044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65ED6FC3"/>
    <w:multiLevelType w:val="hybridMultilevel"/>
    <w:tmpl w:val="3B8AA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E33E8E"/>
    <w:multiLevelType w:val="hybridMultilevel"/>
    <w:tmpl w:val="3B8AA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705ABE"/>
    <w:multiLevelType w:val="multilevel"/>
    <w:tmpl w:val="CE400B30"/>
    <w:lvl w:ilvl="0">
      <w:start w:val="1"/>
      <w:numFmt w:val="decimal"/>
      <w:lvlText w:val="%1."/>
      <w:lvlJc w:val="left"/>
      <w:pPr>
        <w:ind w:left="1616" w:hanging="765"/>
      </w:pPr>
      <w:rPr>
        <w:b/>
      </w:rPr>
    </w:lvl>
    <w:lvl w:ilvl="1">
      <w:start w:val="1"/>
      <w:numFmt w:val="decimal"/>
      <w:lvlText w:val="%1.%2."/>
      <w:lvlJc w:val="left"/>
      <w:pPr>
        <w:ind w:left="765" w:hanging="765"/>
      </w:pPr>
      <w:rPr>
        <w:b w:val="0"/>
      </w:rPr>
    </w:lvl>
    <w:lvl w:ilvl="2">
      <w:start w:val="1"/>
      <w:numFmt w:val="decimal"/>
      <w:lvlText w:val="%1.%2.%3."/>
      <w:lvlJc w:val="left"/>
      <w:pPr>
        <w:ind w:left="1485" w:hanging="765"/>
      </w:pPr>
    </w:lvl>
    <w:lvl w:ilvl="3">
      <w:start w:val="1"/>
      <w:numFmt w:val="decimal"/>
      <w:lvlText w:val="%1.%2.%3.%4."/>
      <w:lvlJc w:val="left"/>
      <w:pPr>
        <w:ind w:left="1845" w:hanging="765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22" w15:restartNumberingAfterBreak="0">
    <w:nsid w:val="69202F70"/>
    <w:multiLevelType w:val="hybridMultilevel"/>
    <w:tmpl w:val="9AAA0F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9F5FB8"/>
    <w:multiLevelType w:val="hybridMultilevel"/>
    <w:tmpl w:val="0518E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0F320E"/>
    <w:multiLevelType w:val="hybridMultilevel"/>
    <w:tmpl w:val="43FA29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D44B54"/>
    <w:multiLevelType w:val="hybridMultilevel"/>
    <w:tmpl w:val="43FA29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0A1F21"/>
    <w:multiLevelType w:val="hybridMultilevel"/>
    <w:tmpl w:val="1714DF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070766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86397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56868557">
    <w:abstractNumId w:val="5"/>
  </w:num>
  <w:num w:numId="4" w16cid:durableId="91377945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48752218">
    <w:abstractNumId w:val="18"/>
  </w:num>
  <w:num w:numId="6" w16cid:durableId="313217893">
    <w:abstractNumId w:val="6"/>
  </w:num>
  <w:num w:numId="7" w16cid:durableId="582447386">
    <w:abstractNumId w:val="23"/>
  </w:num>
  <w:num w:numId="8" w16cid:durableId="224802356">
    <w:abstractNumId w:val="22"/>
  </w:num>
  <w:num w:numId="9" w16cid:durableId="2143499757">
    <w:abstractNumId w:val="17"/>
  </w:num>
  <w:num w:numId="10" w16cid:durableId="1581603425">
    <w:abstractNumId w:val="19"/>
  </w:num>
  <w:num w:numId="11" w16cid:durableId="1367485944">
    <w:abstractNumId w:val="11"/>
  </w:num>
  <w:num w:numId="12" w16cid:durableId="1256666851">
    <w:abstractNumId w:val="3"/>
  </w:num>
  <w:num w:numId="13" w16cid:durableId="1873028808">
    <w:abstractNumId w:val="26"/>
  </w:num>
  <w:num w:numId="14" w16cid:durableId="2089420127">
    <w:abstractNumId w:val="7"/>
  </w:num>
  <w:num w:numId="15" w16cid:durableId="1287740688">
    <w:abstractNumId w:val="15"/>
  </w:num>
  <w:num w:numId="16" w16cid:durableId="1118255712">
    <w:abstractNumId w:val="20"/>
  </w:num>
  <w:num w:numId="17" w16cid:durableId="1930772951">
    <w:abstractNumId w:val="25"/>
  </w:num>
  <w:num w:numId="18" w16cid:durableId="1078407712">
    <w:abstractNumId w:val="9"/>
  </w:num>
  <w:num w:numId="19" w16cid:durableId="1145392450">
    <w:abstractNumId w:val="13"/>
  </w:num>
  <w:num w:numId="20" w16cid:durableId="782765889">
    <w:abstractNumId w:val="24"/>
  </w:num>
  <w:num w:numId="21" w16cid:durableId="976685349">
    <w:abstractNumId w:val="12"/>
  </w:num>
  <w:num w:numId="22" w16cid:durableId="2109813817">
    <w:abstractNumId w:val="14"/>
  </w:num>
  <w:num w:numId="23" w16cid:durableId="880166648">
    <w:abstractNumId w:val="2"/>
  </w:num>
  <w:num w:numId="24" w16cid:durableId="193927473">
    <w:abstractNumId w:val="0"/>
  </w:num>
  <w:num w:numId="25" w16cid:durableId="1348091965">
    <w:abstractNumId w:val="16"/>
  </w:num>
  <w:num w:numId="26" w16cid:durableId="1136753221">
    <w:abstractNumId w:val="4"/>
  </w:num>
  <w:num w:numId="27" w16cid:durableId="159130678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3570"/>
    <w:rsid w:val="00003B32"/>
    <w:rsid w:val="00012490"/>
    <w:rsid w:val="000153EB"/>
    <w:rsid w:val="00016582"/>
    <w:rsid w:val="000169EF"/>
    <w:rsid w:val="00016DE3"/>
    <w:rsid w:val="0002340D"/>
    <w:rsid w:val="00024BBA"/>
    <w:rsid w:val="00025CC9"/>
    <w:rsid w:val="000269ED"/>
    <w:rsid w:val="00027D7E"/>
    <w:rsid w:val="00031C40"/>
    <w:rsid w:val="000375B6"/>
    <w:rsid w:val="00037953"/>
    <w:rsid w:val="00040594"/>
    <w:rsid w:val="00043FF0"/>
    <w:rsid w:val="00044B13"/>
    <w:rsid w:val="00046762"/>
    <w:rsid w:val="00051B3D"/>
    <w:rsid w:val="00054489"/>
    <w:rsid w:val="000569CF"/>
    <w:rsid w:val="000607DA"/>
    <w:rsid w:val="00061075"/>
    <w:rsid w:val="000746F4"/>
    <w:rsid w:val="0007587C"/>
    <w:rsid w:val="00076956"/>
    <w:rsid w:val="00082419"/>
    <w:rsid w:val="0008412D"/>
    <w:rsid w:val="000844B7"/>
    <w:rsid w:val="00090F6C"/>
    <w:rsid w:val="000930B8"/>
    <w:rsid w:val="000950D7"/>
    <w:rsid w:val="000A0280"/>
    <w:rsid w:val="000A039A"/>
    <w:rsid w:val="000A1C8E"/>
    <w:rsid w:val="000A3AC7"/>
    <w:rsid w:val="000A5FB6"/>
    <w:rsid w:val="000A780F"/>
    <w:rsid w:val="000B0801"/>
    <w:rsid w:val="000B2162"/>
    <w:rsid w:val="000B47A5"/>
    <w:rsid w:val="000B4D50"/>
    <w:rsid w:val="000C19AB"/>
    <w:rsid w:val="000C1A08"/>
    <w:rsid w:val="000C42B8"/>
    <w:rsid w:val="000C73F9"/>
    <w:rsid w:val="000C77DC"/>
    <w:rsid w:val="000D0CE3"/>
    <w:rsid w:val="000D4373"/>
    <w:rsid w:val="000E2647"/>
    <w:rsid w:val="000E2B30"/>
    <w:rsid w:val="000F1349"/>
    <w:rsid w:val="000F22D8"/>
    <w:rsid w:val="000F268E"/>
    <w:rsid w:val="000F2E39"/>
    <w:rsid w:val="000F4462"/>
    <w:rsid w:val="000F57D7"/>
    <w:rsid w:val="001007D4"/>
    <w:rsid w:val="0011201A"/>
    <w:rsid w:val="00115E69"/>
    <w:rsid w:val="0011645E"/>
    <w:rsid w:val="00120933"/>
    <w:rsid w:val="00121481"/>
    <w:rsid w:val="00127404"/>
    <w:rsid w:val="00131F19"/>
    <w:rsid w:val="00135B0D"/>
    <w:rsid w:val="0014298F"/>
    <w:rsid w:val="00151834"/>
    <w:rsid w:val="001534FB"/>
    <w:rsid w:val="001559F3"/>
    <w:rsid w:val="00156224"/>
    <w:rsid w:val="0016045F"/>
    <w:rsid w:val="0016136A"/>
    <w:rsid w:val="0016281D"/>
    <w:rsid w:val="00162EAF"/>
    <w:rsid w:val="001716AA"/>
    <w:rsid w:val="00172135"/>
    <w:rsid w:val="0018036F"/>
    <w:rsid w:val="001846F8"/>
    <w:rsid w:val="001910B0"/>
    <w:rsid w:val="00192972"/>
    <w:rsid w:val="00195920"/>
    <w:rsid w:val="00196C1D"/>
    <w:rsid w:val="001A3F7C"/>
    <w:rsid w:val="001A6F9D"/>
    <w:rsid w:val="001B180D"/>
    <w:rsid w:val="001B246A"/>
    <w:rsid w:val="001B2A01"/>
    <w:rsid w:val="001B491F"/>
    <w:rsid w:val="001B6CDC"/>
    <w:rsid w:val="001C1F3D"/>
    <w:rsid w:val="001C2EB3"/>
    <w:rsid w:val="001D3B56"/>
    <w:rsid w:val="001D5C3C"/>
    <w:rsid w:val="001F017F"/>
    <w:rsid w:val="001F1F5A"/>
    <w:rsid w:val="001F7DDC"/>
    <w:rsid w:val="00201987"/>
    <w:rsid w:val="00203A16"/>
    <w:rsid w:val="00214480"/>
    <w:rsid w:val="00220C24"/>
    <w:rsid w:val="002219D1"/>
    <w:rsid w:val="00222A73"/>
    <w:rsid w:val="00225225"/>
    <w:rsid w:val="002258E5"/>
    <w:rsid w:val="00232AD1"/>
    <w:rsid w:val="00233793"/>
    <w:rsid w:val="00237A0C"/>
    <w:rsid w:val="00241262"/>
    <w:rsid w:val="00243B34"/>
    <w:rsid w:val="00245FD1"/>
    <w:rsid w:val="00246217"/>
    <w:rsid w:val="00252D78"/>
    <w:rsid w:val="00254FAD"/>
    <w:rsid w:val="00257BBA"/>
    <w:rsid w:val="0026211F"/>
    <w:rsid w:val="00263779"/>
    <w:rsid w:val="00263F5D"/>
    <w:rsid w:val="0026431C"/>
    <w:rsid w:val="002666DE"/>
    <w:rsid w:val="00267FC5"/>
    <w:rsid w:val="00281515"/>
    <w:rsid w:val="00281BC9"/>
    <w:rsid w:val="002830BF"/>
    <w:rsid w:val="00285642"/>
    <w:rsid w:val="002867AF"/>
    <w:rsid w:val="00297D99"/>
    <w:rsid w:val="002A0679"/>
    <w:rsid w:val="002A3CBD"/>
    <w:rsid w:val="002B0016"/>
    <w:rsid w:val="002B5FD5"/>
    <w:rsid w:val="002B7118"/>
    <w:rsid w:val="002C427E"/>
    <w:rsid w:val="002C49BB"/>
    <w:rsid w:val="002C659A"/>
    <w:rsid w:val="002C6756"/>
    <w:rsid w:val="002D66AE"/>
    <w:rsid w:val="002E1528"/>
    <w:rsid w:val="002E3454"/>
    <w:rsid w:val="002E3570"/>
    <w:rsid w:val="002E4B85"/>
    <w:rsid w:val="002E761E"/>
    <w:rsid w:val="002E7AC4"/>
    <w:rsid w:val="002F0A0B"/>
    <w:rsid w:val="002F3391"/>
    <w:rsid w:val="002F4C74"/>
    <w:rsid w:val="002F5AEF"/>
    <w:rsid w:val="002F6BE2"/>
    <w:rsid w:val="00302452"/>
    <w:rsid w:val="00313066"/>
    <w:rsid w:val="00316A57"/>
    <w:rsid w:val="00320137"/>
    <w:rsid w:val="00323628"/>
    <w:rsid w:val="00323EA0"/>
    <w:rsid w:val="003363E6"/>
    <w:rsid w:val="0034597C"/>
    <w:rsid w:val="003478EF"/>
    <w:rsid w:val="00351376"/>
    <w:rsid w:val="00351464"/>
    <w:rsid w:val="00354366"/>
    <w:rsid w:val="00354784"/>
    <w:rsid w:val="00354AB7"/>
    <w:rsid w:val="0036015A"/>
    <w:rsid w:val="00363324"/>
    <w:rsid w:val="003638C7"/>
    <w:rsid w:val="00366758"/>
    <w:rsid w:val="00367558"/>
    <w:rsid w:val="003700F4"/>
    <w:rsid w:val="00370370"/>
    <w:rsid w:val="00372F3D"/>
    <w:rsid w:val="003734C0"/>
    <w:rsid w:val="00382E93"/>
    <w:rsid w:val="00386C88"/>
    <w:rsid w:val="0038741F"/>
    <w:rsid w:val="00390348"/>
    <w:rsid w:val="0039230C"/>
    <w:rsid w:val="003963EC"/>
    <w:rsid w:val="003A0124"/>
    <w:rsid w:val="003A1696"/>
    <w:rsid w:val="003A1DFE"/>
    <w:rsid w:val="003A275D"/>
    <w:rsid w:val="003A37E7"/>
    <w:rsid w:val="003B0D90"/>
    <w:rsid w:val="003B4D75"/>
    <w:rsid w:val="003B5A06"/>
    <w:rsid w:val="003D0A16"/>
    <w:rsid w:val="003D24FA"/>
    <w:rsid w:val="003D3465"/>
    <w:rsid w:val="003E1536"/>
    <w:rsid w:val="003E33FC"/>
    <w:rsid w:val="003E46A0"/>
    <w:rsid w:val="003E6B37"/>
    <w:rsid w:val="003E6EF2"/>
    <w:rsid w:val="003F5371"/>
    <w:rsid w:val="00407C11"/>
    <w:rsid w:val="00412ED6"/>
    <w:rsid w:val="004136E3"/>
    <w:rsid w:val="00423CAF"/>
    <w:rsid w:val="004244B1"/>
    <w:rsid w:val="004321A3"/>
    <w:rsid w:val="0043229E"/>
    <w:rsid w:val="00433BBB"/>
    <w:rsid w:val="00434C7A"/>
    <w:rsid w:val="004357B5"/>
    <w:rsid w:val="00436575"/>
    <w:rsid w:val="00440C7F"/>
    <w:rsid w:val="004533B6"/>
    <w:rsid w:val="004561D1"/>
    <w:rsid w:val="00456702"/>
    <w:rsid w:val="00456CCD"/>
    <w:rsid w:val="00462FFC"/>
    <w:rsid w:val="00466B7D"/>
    <w:rsid w:val="004712BF"/>
    <w:rsid w:val="004779CA"/>
    <w:rsid w:val="00477ACB"/>
    <w:rsid w:val="0048038D"/>
    <w:rsid w:val="00490600"/>
    <w:rsid w:val="00490B37"/>
    <w:rsid w:val="004954EF"/>
    <w:rsid w:val="00496977"/>
    <w:rsid w:val="0049697F"/>
    <w:rsid w:val="00496D00"/>
    <w:rsid w:val="004A02FF"/>
    <w:rsid w:val="004A5BCD"/>
    <w:rsid w:val="004A6A7E"/>
    <w:rsid w:val="004A7F77"/>
    <w:rsid w:val="004B4B80"/>
    <w:rsid w:val="004B7E70"/>
    <w:rsid w:val="004C16E1"/>
    <w:rsid w:val="004C42DB"/>
    <w:rsid w:val="004D1B21"/>
    <w:rsid w:val="004D6287"/>
    <w:rsid w:val="004E26BE"/>
    <w:rsid w:val="004E4AF4"/>
    <w:rsid w:val="004F1E27"/>
    <w:rsid w:val="004F4084"/>
    <w:rsid w:val="004F4785"/>
    <w:rsid w:val="004F6EB3"/>
    <w:rsid w:val="004F7F6E"/>
    <w:rsid w:val="00503FA1"/>
    <w:rsid w:val="00505123"/>
    <w:rsid w:val="005052FF"/>
    <w:rsid w:val="0050780B"/>
    <w:rsid w:val="00510AD4"/>
    <w:rsid w:val="00521EA3"/>
    <w:rsid w:val="00526952"/>
    <w:rsid w:val="005325BA"/>
    <w:rsid w:val="00534F8A"/>
    <w:rsid w:val="00536261"/>
    <w:rsid w:val="00537BB7"/>
    <w:rsid w:val="005422AE"/>
    <w:rsid w:val="0054314F"/>
    <w:rsid w:val="00544732"/>
    <w:rsid w:val="00544D40"/>
    <w:rsid w:val="00546162"/>
    <w:rsid w:val="00547B99"/>
    <w:rsid w:val="005502C5"/>
    <w:rsid w:val="00561609"/>
    <w:rsid w:val="00563D28"/>
    <w:rsid w:val="00564397"/>
    <w:rsid w:val="00564A37"/>
    <w:rsid w:val="00573414"/>
    <w:rsid w:val="00573EDC"/>
    <w:rsid w:val="005765C1"/>
    <w:rsid w:val="005814FB"/>
    <w:rsid w:val="00581B5D"/>
    <w:rsid w:val="00581BDD"/>
    <w:rsid w:val="00582F3E"/>
    <w:rsid w:val="00585936"/>
    <w:rsid w:val="00585D6D"/>
    <w:rsid w:val="00586C89"/>
    <w:rsid w:val="005875AE"/>
    <w:rsid w:val="00587C6A"/>
    <w:rsid w:val="0059147B"/>
    <w:rsid w:val="00593AE9"/>
    <w:rsid w:val="00595DC2"/>
    <w:rsid w:val="005A3DC7"/>
    <w:rsid w:val="005B051C"/>
    <w:rsid w:val="005B1E0E"/>
    <w:rsid w:val="005C131F"/>
    <w:rsid w:val="005D0AC1"/>
    <w:rsid w:val="005D4B0C"/>
    <w:rsid w:val="005D72FB"/>
    <w:rsid w:val="005E061F"/>
    <w:rsid w:val="005E1CC4"/>
    <w:rsid w:val="005E4AA2"/>
    <w:rsid w:val="005F5A0C"/>
    <w:rsid w:val="005F6B15"/>
    <w:rsid w:val="00601CFA"/>
    <w:rsid w:val="00601DA9"/>
    <w:rsid w:val="00604B3C"/>
    <w:rsid w:val="0060713C"/>
    <w:rsid w:val="006121FA"/>
    <w:rsid w:val="00616AD5"/>
    <w:rsid w:val="00631CA5"/>
    <w:rsid w:val="00632AF2"/>
    <w:rsid w:val="00632B08"/>
    <w:rsid w:val="00632C55"/>
    <w:rsid w:val="00635BA6"/>
    <w:rsid w:val="00640880"/>
    <w:rsid w:val="00643FD4"/>
    <w:rsid w:val="00647208"/>
    <w:rsid w:val="006512C5"/>
    <w:rsid w:val="00653114"/>
    <w:rsid w:val="00653C20"/>
    <w:rsid w:val="006620F9"/>
    <w:rsid w:val="00664E6E"/>
    <w:rsid w:val="0067257D"/>
    <w:rsid w:val="00673D04"/>
    <w:rsid w:val="00681218"/>
    <w:rsid w:val="00681349"/>
    <w:rsid w:val="006902B1"/>
    <w:rsid w:val="0069130C"/>
    <w:rsid w:val="00693012"/>
    <w:rsid w:val="006979EE"/>
    <w:rsid w:val="006B0591"/>
    <w:rsid w:val="006B502A"/>
    <w:rsid w:val="006C1EB3"/>
    <w:rsid w:val="006C3EC7"/>
    <w:rsid w:val="006C4748"/>
    <w:rsid w:val="006C4EEC"/>
    <w:rsid w:val="006C5257"/>
    <w:rsid w:val="006C7058"/>
    <w:rsid w:val="006E0C71"/>
    <w:rsid w:val="006E31AD"/>
    <w:rsid w:val="006F7343"/>
    <w:rsid w:val="007020D4"/>
    <w:rsid w:val="0070240D"/>
    <w:rsid w:val="00707099"/>
    <w:rsid w:val="00713379"/>
    <w:rsid w:val="007138F2"/>
    <w:rsid w:val="00721728"/>
    <w:rsid w:val="00726E6A"/>
    <w:rsid w:val="007301BC"/>
    <w:rsid w:val="00731037"/>
    <w:rsid w:val="007410CA"/>
    <w:rsid w:val="00742DC9"/>
    <w:rsid w:val="007454CC"/>
    <w:rsid w:val="00750759"/>
    <w:rsid w:val="00751E8D"/>
    <w:rsid w:val="007558E5"/>
    <w:rsid w:val="007565D4"/>
    <w:rsid w:val="007614B7"/>
    <w:rsid w:val="0076382F"/>
    <w:rsid w:val="0076544A"/>
    <w:rsid w:val="00766C6C"/>
    <w:rsid w:val="007679C6"/>
    <w:rsid w:val="007708F7"/>
    <w:rsid w:val="007714B8"/>
    <w:rsid w:val="00772888"/>
    <w:rsid w:val="007748A0"/>
    <w:rsid w:val="00780258"/>
    <w:rsid w:val="00781D95"/>
    <w:rsid w:val="007851B8"/>
    <w:rsid w:val="0078620E"/>
    <w:rsid w:val="00787228"/>
    <w:rsid w:val="00792DF1"/>
    <w:rsid w:val="007930D7"/>
    <w:rsid w:val="00796EAA"/>
    <w:rsid w:val="007A08D4"/>
    <w:rsid w:val="007A198B"/>
    <w:rsid w:val="007A2573"/>
    <w:rsid w:val="007A380A"/>
    <w:rsid w:val="007A49E3"/>
    <w:rsid w:val="007A4A28"/>
    <w:rsid w:val="007A57DC"/>
    <w:rsid w:val="007A61F6"/>
    <w:rsid w:val="007C2111"/>
    <w:rsid w:val="007C26C1"/>
    <w:rsid w:val="007C288D"/>
    <w:rsid w:val="007D01D7"/>
    <w:rsid w:val="007D4902"/>
    <w:rsid w:val="007E015C"/>
    <w:rsid w:val="007E34B9"/>
    <w:rsid w:val="007E74D5"/>
    <w:rsid w:val="007F54DA"/>
    <w:rsid w:val="007F56E2"/>
    <w:rsid w:val="007F6416"/>
    <w:rsid w:val="007F77D3"/>
    <w:rsid w:val="0080090E"/>
    <w:rsid w:val="008068EE"/>
    <w:rsid w:val="008132C5"/>
    <w:rsid w:val="0081791E"/>
    <w:rsid w:val="00820746"/>
    <w:rsid w:val="00820895"/>
    <w:rsid w:val="00821E6B"/>
    <w:rsid w:val="0082207F"/>
    <w:rsid w:val="00822AD5"/>
    <w:rsid w:val="00827619"/>
    <w:rsid w:val="00827DA1"/>
    <w:rsid w:val="00837332"/>
    <w:rsid w:val="008469BD"/>
    <w:rsid w:val="00850B90"/>
    <w:rsid w:val="008519EB"/>
    <w:rsid w:val="008646FB"/>
    <w:rsid w:val="00870C0F"/>
    <w:rsid w:val="00874613"/>
    <w:rsid w:val="00877A65"/>
    <w:rsid w:val="00880311"/>
    <w:rsid w:val="0088456C"/>
    <w:rsid w:val="00884A91"/>
    <w:rsid w:val="0088523E"/>
    <w:rsid w:val="00890D3C"/>
    <w:rsid w:val="00896438"/>
    <w:rsid w:val="008978A5"/>
    <w:rsid w:val="00897D6C"/>
    <w:rsid w:val="008A69CE"/>
    <w:rsid w:val="008A766F"/>
    <w:rsid w:val="008B11CF"/>
    <w:rsid w:val="008C2827"/>
    <w:rsid w:val="008C2D08"/>
    <w:rsid w:val="008C6464"/>
    <w:rsid w:val="008D3033"/>
    <w:rsid w:val="008D4FCB"/>
    <w:rsid w:val="008D52F5"/>
    <w:rsid w:val="008D5FDA"/>
    <w:rsid w:val="008E712B"/>
    <w:rsid w:val="008F0042"/>
    <w:rsid w:val="008F40D0"/>
    <w:rsid w:val="008F4E1E"/>
    <w:rsid w:val="008F4F6B"/>
    <w:rsid w:val="008F7074"/>
    <w:rsid w:val="008F75BF"/>
    <w:rsid w:val="008F78A7"/>
    <w:rsid w:val="00901936"/>
    <w:rsid w:val="00906629"/>
    <w:rsid w:val="00913888"/>
    <w:rsid w:val="00913ECB"/>
    <w:rsid w:val="00914C69"/>
    <w:rsid w:val="00915EF5"/>
    <w:rsid w:val="00917D5E"/>
    <w:rsid w:val="00920EA7"/>
    <w:rsid w:val="00921669"/>
    <w:rsid w:val="00921F44"/>
    <w:rsid w:val="0092222B"/>
    <w:rsid w:val="00923BBB"/>
    <w:rsid w:val="009267E8"/>
    <w:rsid w:val="00936890"/>
    <w:rsid w:val="00940EA3"/>
    <w:rsid w:val="009441D8"/>
    <w:rsid w:val="0094437E"/>
    <w:rsid w:val="009559DF"/>
    <w:rsid w:val="00965EEF"/>
    <w:rsid w:val="00970AA5"/>
    <w:rsid w:val="009720A0"/>
    <w:rsid w:val="00973A0F"/>
    <w:rsid w:val="009740CC"/>
    <w:rsid w:val="00974BEE"/>
    <w:rsid w:val="00974D60"/>
    <w:rsid w:val="00980F35"/>
    <w:rsid w:val="009856A0"/>
    <w:rsid w:val="00987910"/>
    <w:rsid w:val="009935FD"/>
    <w:rsid w:val="00995FBB"/>
    <w:rsid w:val="009A0104"/>
    <w:rsid w:val="009A3036"/>
    <w:rsid w:val="009A446C"/>
    <w:rsid w:val="009B2084"/>
    <w:rsid w:val="009B4388"/>
    <w:rsid w:val="009B5047"/>
    <w:rsid w:val="009B76EB"/>
    <w:rsid w:val="009B7F81"/>
    <w:rsid w:val="009C4779"/>
    <w:rsid w:val="009D66FB"/>
    <w:rsid w:val="009E280F"/>
    <w:rsid w:val="009E3D86"/>
    <w:rsid w:val="009F2401"/>
    <w:rsid w:val="009F31BC"/>
    <w:rsid w:val="009F42AE"/>
    <w:rsid w:val="009F445D"/>
    <w:rsid w:val="00A055C5"/>
    <w:rsid w:val="00A1472E"/>
    <w:rsid w:val="00A16995"/>
    <w:rsid w:val="00A1792D"/>
    <w:rsid w:val="00A2206B"/>
    <w:rsid w:val="00A22C5F"/>
    <w:rsid w:val="00A23006"/>
    <w:rsid w:val="00A23124"/>
    <w:rsid w:val="00A236C1"/>
    <w:rsid w:val="00A23C75"/>
    <w:rsid w:val="00A2405F"/>
    <w:rsid w:val="00A24A76"/>
    <w:rsid w:val="00A2655C"/>
    <w:rsid w:val="00A312D7"/>
    <w:rsid w:val="00A33091"/>
    <w:rsid w:val="00A35CA1"/>
    <w:rsid w:val="00A37502"/>
    <w:rsid w:val="00A41925"/>
    <w:rsid w:val="00A420EA"/>
    <w:rsid w:val="00A44AA5"/>
    <w:rsid w:val="00A45B6B"/>
    <w:rsid w:val="00A56317"/>
    <w:rsid w:val="00A602AE"/>
    <w:rsid w:val="00A60CE0"/>
    <w:rsid w:val="00A63913"/>
    <w:rsid w:val="00A65FCF"/>
    <w:rsid w:val="00A745BA"/>
    <w:rsid w:val="00A74E4F"/>
    <w:rsid w:val="00A759FE"/>
    <w:rsid w:val="00A82892"/>
    <w:rsid w:val="00A870C6"/>
    <w:rsid w:val="00AA2644"/>
    <w:rsid w:val="00AA2E79"/>
    <w:rsid w:val="00AA4A9A"/>
    <w:rsid w:val="00AA7191"/>
    <w:rsid w:val="00AB1606"/>
    <w:rsid w:val="00AB16AC"/>
    <w:rsid w:val="00AB1960"/>
    <w:rsid w:val="00AB1D99"/>
    <w:rsid w:val="00AB78B8"/>
    <w:rsid w:val="00AB7963"/>
    <w:rsid w:val="00AC1C48"/>
    <w:rsid w:val="00AC2CF3"/>
    <w:rsid w:val="00AC7A6C"/>
    <w:rsid w:val="00AD1CF4"/>
    <w:rsid w:val="00AD3E14"/>
    <w:rsid w:val="00AD7031"/>
    <w:rsid w:val="00AD703B"/>
    <w:rsid w:val="00AE0C4D"/>
    <w:rsid w:val="00AE3F0D"/>
    <w:rsid w:val="00AE484D"/>
    <w:rsid w:val="00AE5200"/>
    <w:rsid w:val="00AE7338"/>
    <w:rsid w:val="00AF0ABC"/>
    <w:rsid w:val="00B01E5D"/>
    <w:rsid w:val="00B0274D"/>
    <w:rsid w:val="00B03D4E"/>
    <w:rsid w:val="00B05F72"/>
    <w:rsid w:val="00B07074"/>
    <w:rsid w:val="00B11CCF"/>
    <w:rsid w:val="00B13819"/>
    <w:rsid w:val="00B14B1C"/>
    <w:rsid w:val="00B14D48"/>
    <w:rsid w:val="00B21B0F"/>
    <w:rsid w:val="00B24F62"/>
    <w:rsid w:val="00B3131C"/>
    <w:rsid w:val="00B32699"/>
    <w:rsid w:val="00B33FC6"/>
    <w:rsid w:val="00B34333"/>
    <w:rsid w:val="00B34AA4"/>
    <w:rsid w:val="00B37E7F"/>
    <w:rsid w:val="00B43840"/>
    <w:rsid w:val="00B45A5E"/>
    <w:rsid w:val="00B466D2"/>
    <w:rsid w:val="00B5074F"/>
    <w:rsid w:val="00B555C1"/>
    <w:rsid w:val="00B60BDD"/>
    <w:rsid w:val="00B629C8"/>
    <w:rsid w:val="00B73E65"/>
    <w:rsid w:val="00B751DB"/>
    <w:rsid w:val="00B76DE8"/>
    <w:rsid w:val="00B77410"/>
    <w:rsid w:val="00B80BCD"/>
    <w:rsid w:val="00B92F43"/>
    <w:rsid w:val="00B9418D"/>
    <w:rsid w:val="00B96182"/>
    <w:rsid w:val="00B96D82"/>
    <w:rsid w:val="00B973A3"/>
    <w:rsid w:val="00BA157F"/>
    <w:rsid w:val="00BA5CEC"/>
    <w:rsid w:val="00BA71B5"/>
    <w:rsid w:val="00BB19D8"/>
    <w:rsid w:val="00BB50C1"/>
    <w:rsid w:val="00BB5141"/>
    <w:rsid w:val="00BC4584"/>
    <w:rsid w:val="00BC4780"/>
    <w:rsid w:val="00BC50DF"/>
    <w:rsid w:val="00BC79A1"/>
    <w:rsid w:val="00BD031B"/>
    <w:rsid w:val="00BD07FE"/>
    <w:rsid w:val="00BD33EB"/>
    <w:rsid w:val="00BD5136"/>
    <w:rsid w:val="00BE3E2A"/>
    <w:rsid w:val="00BE43C5"/>
    <w:rsid w:val="00BE50E7"/>
    <w:rsid w:val="00BE5E81"/>
    <w:rsid w:val="00BE71BE"/>
    <w:rsid w:val="00BF1EEC"/>
    <w:rsid w:val="00BF6138"/>
    <w:rsid w:val="00BF6463"/>
    <w:rsid w:val="00C00930"/>
    <w:rsid w:val="00C0406B"/>
    <w:rsid w:val="00C055E3"/>
    <w:rsid w:val="00C1022D"/>
    <w:rsid w:val="00C112D9"/>
    <w:rsid w:val="00C15E2C"/>
    <w:rsid w:val="00C212CB"/>
    <w:rsid w:val="00C22427"/>
    <w:rsid w:val="00C26930"/>
    <w:rsid w:val="00C273EC"/>
    <w:rsid w:val="00C2768C"/>
    <w:rsid w:val="00C46A72"/>
    <w:rsid w:val="00C5474E"/>
    <w:rsid w:val="00C55964"/>
    <w:rsid w:val="00C663B1"/>
    <w:rsid w:val="00C77CC5"/>
    <w:rsid w:val="00C80179"/>
    <w:rsid w:val="00C818A5"/>
    <w:rsid w:val="00C841DC"/>
    <w:rsid w:val="00C848CB"/>
    <w:rsid w:val="00C859FF"/>
    <w:rsid w:val="00C903E3"/>
    <w:rsid w:val="00C95483"/>
    <w:rsid w:val="00C97FD5"/>
    <w:rsid w:val="00CA1F90"/>
    <w:rsid w:val="00CA55D8"/>
    <w:rsid w:val="00CB4179"/>
    <w:rsid w:val="00CB449C"/>
    <w:rsid w:val="00CB739F"/>
    <w:rsid w:val="00CC2052"/>
    <w:rsid w:val="00CC3995"/>
    <w:rsid w:val="00CC4EBE"/>
    <w:rsid w:val="00CC5E2E"/>
    <w:rsid w:val="00CD15E5"/>
    <w:rsid w:val="00CD3368"/>
    <w:rsid w:val="00CD5189"/>
    <w:rsid w:val="00CD665C"/>
    <w:rsid w:val="00CD6D12"/>
    <w:rsid w:val="00CD71E4"/>
    <w:rsid w:val="00CE4C18"/>
    <w:rsid w:val="00CE7800"/>
    <w:rsid w:val="00CF4EE0"/>
    <w:rsid w:val="00CF62A0"/>
    <w:rsid w:val="00CF6A81"/>
    <w:rsid w:val="00CF720C"/>
    <w:rsid w:val="00D00D7F"/>
    <w:rsid w:val="00D01411"/>
    <w:rsid w:val="00D0527B"/>
    <w:rsid w:val="00D05968"/>
    <w:rsid w:val="00D06268"/>
    <w:rsid w:val="00D06ABD"/>
    <w:rsid w:val="00D16F74"/>
    <w:rsid w:val="00D20038"/>
    <w:rsid w:val="00D236CE"/>
    <w:rsid w:val="00D353DC"/>
    <w:rsid w:val="00D35CB3"/>
    <w:rsid w:val="00D451BB"/>
    <w:rsid w:val="00D50FD8"/>
    <w:rsid w:val="00D51645"/>
    <w:rsid w:val="00D52B8E"/>
    <w:rsid w:val="00D53A2E"/>
    <w:rsid w:val="00D53F9C"/>
    <w:rsid w:val="00D56B2C"/>
    <w:rsid w:val="00D57AFA"/>
    <w:rsid w:val="00D62DB0"/>
    <w:rsid w:val="00D66CA4"/>
    <w:rsid w:val="00D72F1A"/>
    <w:rsid w:val="00D8168F"/>
    <w:rsid w:val="00D8732A"/>
    <w:rsid w:val="00D901D7"/>
    <w:rsid w:val="00D914CD"/>
    <w:rsid w:val="00D9792F"/>
    <w:rsid w:val="00DA1538"/>
    <w:rsid w:val="00DA35CA"/>
    <w:rsid w:val="00DA79DF"/>
    <w:rsid w:val="00DC2B73"/>
    <w:rsid w:val="00DC2F94"/>
    <w:rsid w:val="00DC3372"/>
    <w:rsid w:val="00DC6D19"/>
    <w:rsid w:val="00DD1F6F"/>
    <w:rsid w:val="00DD45EC"/>
    <w:rsid w:val="00DD5965"/>
    <w:rsid w:val="00DE58AB"/>
    <w:rsid w:val="00DE7613"/>
    <w:rsid w:val="00DF28FC"/>
    <w:rsid w:val="00DF320F"/>
    <w:rsid w:val="00DF6B74"/>
    <w:rsid w:val="00DF738D"/>
    <w:rsid w:val="00E0215C"/>
    <w:rsid w:val="00E16E64"/>
    <w:rsid w:val="00E217AB"/>
    <w:rsid w:val="00E254B7"/>
    <w:rsid w:val="00E26CC8"/>
    <w:rsid w:val="00E40168"/>
    <w:rsid w:val="00E40CE8"/>
    <w:rsid w:val="00E4194D"/>
    <w:rsid w:val="00E44BAA"/>
    <w:rsid w:val="00E45680"/>
    <w:rsid w:val="00E463F5"/>
    <w:rsid w:val="00E470C9"/>
    <w:rsid w:val="00E56951"/>
    <w:rsid w:val="00E61AA2"/>
    <w:rsid w:val="00E61CDA"/>
    <w:rsid w:val="00E66DFE"/>
    <w:rsid w:val="00E7508A"/>
    <w:rsid w:val="00E77735"/>
    <w:rsid w:val="00E836AE"/>
    <w:rsid w:val="00E845FB"/>
    <w:rsid w:val="00E85867"/>
    <w:rsid w:val="00E87B91"/>
    <w:rsid w:val="00E93F31"/>
    <w:rsid w:val="00E97C70"/>
    <w:rsid w:val="00EA5BED"/>
    <w:rsid w:val="00EA7B68"/>
    <w:rsid w:val="00EB0F84"/>
    <w:rsid w:val="00EB301B"/>
    <w:rsid w:val="00EB314D"/>
    <w:rsid w:val="00EC214A"/>
    <w:rsid w:val="00EC7AB4"/>
    <w:rsid w:val="00EC7F67"/>
    <w:rsid w:val="00ED0DBE"/>
    <w:rsid w:val="00ED40A9"/>
    <w:rsid w:val="00ED6067"/>
    <w:rsid w:val="00EE3854"/>
    <w:rsid w:val="00EE3CAA"/>
    <w:rsid w:val="00EE5398"/>
    <w:rsid w:val="00EE569E"/>
    <w:rsid w:val="00EF0948"/>
    <w:rsid w:val="00EF1468"/>
    <w:rsid w:val="00EF2448"/>
    <w:rsid w:val="00EF3612"/>
    <w:rsid w:val="00EF5452"/>
    <w:rsid w:val="00F01E4E"/>
    <w:rsid w:val="00F02263"/>
    <w:rsid w:val="00F05A7F"/>
    <w:rsid w:val="00F11843"/>
    <w:rsid w:val="00F11C33"/>
    <w:rsid w:val="00F17787"/>
    <w:rsid w:val="00F23DCD"/>
    <w:rsid w:val="00F24D8F"/>
    <w:rsid w:val="00F25932"/>
    <w:rsid w:val="00F26FD2"/>
    <w:rsid w:val="00F27C31"/>
    <w:rsid w:val="00F414E1"/>
    <w:rsid w:val="00F4186C"/>
    <w:rsid w:val="00F44204"/>
    <w:rsid w:val="00F45092"/>
    <w:rsid w:val="00F46DE7"/>
    <w:rsid w:val="00F527FE"/>
    <w:rsid w:val="00F53F9E"/>
    <w:rsid w:val="00F5545A"/>
    <w:rsid w:val="00F55D1A"/>
    <w:rsid w:val="00F65062"/>
    <w:rsid w:val="00F655A8"/>
    <w:rsid w:val="00F71EFB"/>
    <w:rsid w:val="00F74A72"/>
    <w:rsid w:val="00F761FD"/>
    <w:rsid w:val="00F8322E"/>
    <w:rsid w:val="00F8555B"/>
    <w:rsid w:val="00F90645"/>
    <w:rsid w:val="00F92086"/>
    <w:rsid w:val="00F93065"/>
    <w:rsid w:val="00F93CCC"/>
    <w:rsid w:val="00F96C21"/>
    <w:rsid w:val="00FA1B92"/>
    <w:rsid w:val="00FB3669"/>
    <w:rsid w:val="00FB73C4"/>
    <w:rsid w:val="00FB7B91"/>
    <w:rsid w:val="00FD0AD2"/>
    <w:rsid w:val="00FE40A7"/>
    <w:rsid w:val="00FF6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E1552"/>
  <w15:docId w15:val="{99B00C6B-BB11-4293-BFA9-D3A061E89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5642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C42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357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5F6B1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3">
    <w:name w:val="Знак Знак3"/>
    <w:rsid w:val="00051B3D"/>
    <w:rPr>
      <w:rFonts w:cs="Times New Roman"/>
      <w:sz w:val="24"/>
      <w:szCs w:val="24"/>
      <w:lang w:val="ru-RU" w:eastAsia="ru-RU" w:bidi="ar-SA"/>
    </w:rPr>
  </w:style>
  <w:style w:type="paragraph" w:customStyle="1" w:styleId="a5">
    <w:name w:val="Знак Знак Знак Знак"/>
    <w:basedOn w:val="a"/>
    <w:rsid w:val="00051B3D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Style59">
    <w:name w:val="Style59"/>
    <w:basedOn w:val="a"/>
    <w:uiPriority w:val="99"/>
    <w:rsid w:val="007E74D5"/>
    <w:pPr>
      <w:widowControl w:val="0"/>
      <w:autoSpaceDE w:val="0"/>
      <w:autoSpaceDN w:val="0"/>
      <w:adjustRightInd w:val="0"/>
      <w:spacing w:after="0" w:line="274" w:lineRule="exact"/>
      <w:ind w:firstLine="730"/>
      <w:jc w:val="both"/>
    </w:pPr>
    <w:rPr>
      <w:rFonts w:ascii="Times New Roman" w:hAnsi="Times New Roman"/>
      <w:sz w:val="24"/>
      <w:szCs w:val="24"/>
    </w:rPr>
  </w:style>
  <w:style w:type="character" w:customStyle="1" w:styleId="FontStyle87">
    <w:name w:val="Font Style87"/>
    <w:uiPriority w:val="99"/>
    <w:rsid w:val="007E74D5"/>
    <w:rPr>
      <w:rFonts w:ascii="Times New Roman" w:hAnsi="Times New Roman" w:cs="Times New Roman"/>
      <w:sz w:val="22"/>
      <w:szCs w:val="22"/>
    </w:rPr>
  </w:style>
  <w:style w:type="character" w:customStyle="1" w:styleId="FontStyle85">
    <w:name w:val="Font Style85"/>
    <w:uiPriority w:val="99"/>
    <w:rsid w:val="007E74D5"/>
    <w:rPr>
      <w:rFonts w:ascii="Times New Roman" w:hAnsi="Times New Roman" w:cs="Times New Roman"/>
      <w:b/>
      <w:bCs/>
      <w:sz w:val="22"/>
      <w:szCs w:val="22"/>
    </w:rPr>
  </w:style>
  <w:style w:type="character" w:styleId="a6">
    <w:name w:val="Hyperlink"/>
    <w:basedOn w:val="a0"/>
    <w:uiPriority w:val="99"/>
    <w:unhideWhenUsed/>
    <w:rsid w:val="0050780B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169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1699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uiPriority w:val="99"/>
    <w:rsid w:val="007A198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7A198B"/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Normal (Web)"/>
    <w:basedOn w:val="a"/>
    <w:uiPriority w:val="99"/>
    <w:unhideWhenUsed/>
    <w:rsid w:val="00B3433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C42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31">
    <w:name w:val="Основной текст с отступом 31"/>
    <w:basedOn w:val="a"/>
    <w:rsid w:val="00BC4780"/>
    <w:pPr>
      <w:suppressAutoHyphens/>
    </w:pPr>
    <w:rPr>
      <w:kern w:val="2"/>
      <w:lang w:eastAsia="ar-SA"/>
    </w:rPr>
  </w:style>
  <w:style w:type="character" w:styleId="aa">
    <w:name w:val="FollowedHyperlink"/>
    <w:basedOn w:val="a0"/>
    <w:uiPriority w:val="99"/>
    <w:semiHidden/>
    <w:unhideWhenUsed/>
    <w:rsid w:val="0078620E"/>
    <w:rPr>
      <w:color w:val="800080" w:themeColor="followedHyperlink"/>
      <w:u w:val="single"/>
    </w:rPr>
  </w:style>
  <w:style w:type="paragraph" w:styleId="ab">
    <w:name w:val="List Paragraph"/>
    <w:basedOn w:val="a"/>
    <w:uiPriority w:val="34"/>
    <w:qFormat/>
    <w:rsid w:val="00870C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2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0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1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5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5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8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4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6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1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410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50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4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7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5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2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6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5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2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0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5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Microsoft_Excel_97-2003_Worksheet.xls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5AC146-13B9-432A-879B-F3E96EDD8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774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Морингевич Анна Сергеевна</cp:lastModifiedBy>
  <cp:revision>165</cp:revision>
  <cp:lastPrinted>2026-06-19T02:24:00Z</cp:lastPrinted>
  <dcterms:created xsi:type="dcterms:W3CDTF">2021-05-18T00:02:00Z</dcterms:created>
  <dcterms:modified xsi:type="dcterms:W3CDTF">2026-08-20T05:36:00Z</dcterms:modified>
</cp:coreProperties>
</file>