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4B32" w:rsidRDefault="00214B32" w:rsidP="00214B32">
      <w:pPr>
        <w:widowControl w:val="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к электронной версии контракта</w:t>
      </w:r>
    </w:p>
    <w:p w:rsidR="00214B32" w:rsidRDefault="00214B32" w:rsidP="001420A7">
      <w:pPr>
        <w:widowControl w:val="0"/>
        <w:jc w:val="center"/>
        <w:rPr>
          <w:b/>
          <w:bCs/>
          <w:sz w:val="28"/>
          <w:szCs w:val="28"/>
        </w:rPr>
      </w:pPr>
    </w:p>
    <w:p w:rsidR="00EA0164" w:rsidRPr="00C14FB3" w:rsidRDefault="00246DE8" w:rsidP="001420A7">
      <w:pPr>
        <w:widowControl w:val="0"/>
        <w:jc w:val="center"/>
        <w:rPr>
          <w:b/>
          <w:bCs/>
          <w:sz w:val="28"/>
          <w:szCs w:val="28"/>
        </w:rPr>
      </w:pPr>
      <w:r w:rsidRPr="00C14FB3">
        <w:rPr>
          <w:b/>
          <w:bCs/>
          <w:sz w:val="28"/>
          <w:szCs w:val="28"/>
        </w:rPr>
        <w:t>ТЕХНИЧЕСКОЕ ЗАДАНИЕ</w:t>
      </w:r>
    </w:p>
    <w:p w:rsidR="00EA0164" w:rsidRPr="00C14FB3" w:rsidRDefault="007D6882" w:rsidP="001420A7">
      <w:pPr>
        <w:widowControl w:val="0"/>
        <w:jc w:val="center"/>
        <w:rPr>
          <w:sz w:val="28"/>
          <w:szCs w:val="28"/>
        </w:rPr>
      </w:pPr>
      <w:r w:rsidRPr="00C14FB3">
        <w:rPr>
          <w:sz w:val="28"/>
          <w:szCs w:val="28"/>
        </w:rPr>
        <w:t>на п</w:t>
      </w:r>
      <w:r w:rsidR="00246DE8" w:rsidRPr="00C14FB3">
        <w:rPr>
          <w:sz w:val="28"/>
          <w:szCs w:val="28"/>
        </w:rPr>
        <w:t xml:space="preserve">роведение предварительного медицинского осмотра работников </w:t>
      </w:r>
      <w:r w:rsidR="00246DE8" w:rsidRPr="00C14FB3">
        <w:rPr>
          <w:sz w:val="28"/>
          <w:szCs w:val="28"/>
        </w:rPr>
        <w:br/>
        <w:t xml:space="preserve">ФКУ </w:t>
      </w:r>
      <w:r w:rsidR="002E25FE">
        <w:rPr>
          <w:sz w:val="28"/>
          <w:szCs w:val="28"/>
        </w:rPr>
        <w:t>СИЗО-2</w:t>
      </w:r>
      <w:r w:rsidR="00246DE8" w:rsidRPr="00C14FB3">
        <w:rPr>
          <w:sz w:val="28"/>
          <w:szCs w:val="28"/>
        </w:rPr>
        <w:t xml:space="preserve"> УФСИН России по Рязанской области</w:t>
      </w:r>
      <w:r w:rsidR="0056000E" w:rsidRPr="00C14FB3">
        <w:rPr>
          <w:sz w:val="28"/>
          <w:szCs w:val="28"/>
        </w:rPr>
        <w:t>,</w:t>
      </w:r>
      <w:r w:rsidR="00246DE8" w:rsidRPr="00C14FB3">
        <w:rPr>
          <w:sz w:val="28"/>
          <w:szCs w:val="28"/>
        </w:rPr>
        <w:t xml:space="preserve"> </w:t>
      </w:r>
      <w:r w:rsidR="001420A7" w:rsidRPr="00C14FB3">
        <w:rPr>
          <w:sz w:val="28"/>
          <w:szCs w:val="28"/>
        </w:rPr>
        <w:br/>
      </w:r>
      <w:r w:rsidR="00246DE8" w:rsidRPr="00C14FB3">
        <w:rPr>
          <w:sz w:val="28"/>
          <w:szCs w:val="28"/>
        </w:rPr>
        <w:t>задействованны</w:t>
      </w:r>
      <w:r w:rsidR="0056000E" w:rsidRPr="00C14FB3">
        <w:rPr>
          <w:sz w:val="28"/>
          <w:szCs w:val="28"/>
        </w:rPr>
        <w:t>х</w:t>
      </w:r>
      <w:r w:rsidR="00246DE8" w:rsidRPr="00C14FB3">
        <w:rPr>
          <w:sz w:val="28"/>
          <w:szCs w:val="28"/>
        </w:rPr>
        <w:t xml:space="preserve"> на объектах питания.</w:t>
      </w:r>
    </w:p>
    <w:p w:rsidR="00EA0164" w:rsidRPr="00C14FB3" w:rsidRDefault="00246DE8" w:rsidP="001420A7">
      <w:pPr>
        <w:widowControl w:val="0"/>
        <w:spacing w:before="2"/>
        <w:jc w:val="center"/>
        <w:rPr>
          <w:b/>
          <w:sz w:val="28"/>
          <w:szCs w:val="28"/>
        </w:rPr>
      </w:pPr>
      <w:r w:rsidRPr="00C14FB3">
        <w:rPr>
          <w:b/>
          <w:sz w:val="28"/>
          <w:szCs w:val="28"/>
        </w:rPr>
        <w:t>1.</w:t>
      </w:r>
      <w:r w:rsidR="00067FCA" w:rsidRPr="00C14FB3">
        <w:rPr>
          <w:b/>
          <w:sz w:val="28"/>
          <w:szCs w:val="28"/>
        </w:rPr>
        <w:t xml:space="preserve"> </w:t>
      </w:r>
      <w:r w:rsidRPr="00C14FB3">
        <w:rPr>
          <w:b/>
          <w:sz w:val="28"/>
          <w:szCs w:val="28"/>
        </w:rPr>
        <w:t>Краткие характеристики оказываемых услуг:</w:t>
      </w:r>
    </w:p>
    <w:p w:rsidR="00EA0164" w:rsidRPr="00C14FB3" w:rsidRDefault="00246DE8" w:rsidP="00E33CC3">
      <w:pPr>
        <w:widowControl w:val="0"/>
        <w:spacing w:before="2"/>
        <w:ind w:firstLine="709"/>
        <w:jc w:val="both"/>
        <w:rPr>
          <w:sz w:val="28"/>
          <w:szCs w:val="28"/>
        </w:rPr>
      </w:pPr>
      <w:r w:rsidRPr="00C14FB3">
        <w:rPr>
          <w:sz w:val="28"/>
          <w:szCs w:val="28"/>
        </w:rPr>
        <w:t xml:space="preserve">Проведение обязательных предварительных медицинских осмотров </w:t>
      </w:r>
      <w:r w:rsidRPr="00C14FB3">
        <w:rPr>
          <w:sz w:val="28"/>
          <w:szCs w:val="28"/>
          <w:shd w:val="clear" w:color="auto" w:fill="FFFFFF"/>
        </w:rPr>
        <w:t>работников,</w:t>
      </w:r>
      <w:r w:rsidRPr="00C14FB3">
        <w:rPr>
          <w:sz w:val="28"/>
          <w:szCs w:val="28"/>
        </w:rPr>
        <w:t xml:space="preserve"> по месту расположения </w:t>
      </w:r>
      <w:r w:rsidRPr="00C14FB3">
        <w:rPr>
          <w:b/>
          <w:sz w:val="28"/>
          <w:szCs w:val="28"/>
        </w:rPr>
        <w:t>Заказчика</w:t>
      </w:r>
      <w:r w:rsidRPr="00C14FB3">
        <w:rPr>
          <w:sz w:val="28"/>
          <w:szCs w:val="28"/>
        </w:rPr>
        <w:t xml:space="preserve">. </w:t>
      </w:r>
      <w:r w:rsidRPr="00C14FB3">
        <w:rPr>
          <w:sz w:val="28"/>
          <w:szCs w:val="28"/>
          <w:shd w:val="clear" w:color="auto" w:fill="FFFFFF"/>
        </w:rPr>
        <w:t xml:space="preserve">Предварительные осмотры проводятся </w:t>
      </w:r>
      <w:r w:rsidRPr="00C14FB3">
        <w:rPr>
          <w:sz w:val="28"/>
          <w:szCs w:val="28"/>
        </w:rPr>
        <w:t xml:space="preserve">в соответствии с приказом </w:t>
      </w:r>
      <w:r w:rsidRPr="00C14FB3">
        <w:rPr>
          <w:b/>
          <w:sz w:val="28"/>
          <w:szCs w:val="28"/>
          <w:shd w:val="clear" w:color="auto" w:fill="FFFFFF"/>
        </w:rPr>
        <w:t xml:space="preserve">Министерства здравоохранения Российской Федерации от 28 января 2021 г. N </w:t>
      </w:r>
      <w:r w:rsidRPr="00C14FB3">
        <w:rPr>
          <w:b/>
          <w:sz w:val="28"/>
          <w:szCs w:val="28"/>
        </w:rPr>
        <w:t>29н</w:t>
      </w:r>
      <w:r w:rsidR="00067FCA" w:rsidRPr="00C14FB3">
        <w:rPr>
          <w:b/>
          <w:sz w:val="28"/>
          <w:szCs w:val="28"/>
        </w:rPr>
        <w:t xml:space="preserve"> </w:t>
      </w:r>
      <w:r w:rsidR="00067FCA" w:rsidRPr="00C14FB3">
        <w:rPr>
          <w:sz w:val="28"/>
          <w:szCs w:val="28"/>
        </w:rPr>
        <w:t>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ТК РФ,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</w:t>
      </w:r>
      <w:r w:rsidR="00707090" w:rsidRPr="00C14FB3">
        <w:rPr>
          <w:sz w:val="28"/>
          <w:szCs w:val="28"/>
        </w:rPr>
        <w:t>, статьей 220 ТК РФ</w:t>
      </w:r>
      <w:r w:rsidRPr="00C14FB3">
        <w:rPr>
          <w:sz w:val="28"/>
          <w:szCs w:val="28"/>
        </w:rPr>
        <w:t xml:space="preserve">, </w:t>
      </w:r>
      <w:r w:rsidR="00CE2B12" w:rsidRPr="00C14FB3">
        <w:rPr>
          <w:sz w:val="28"/>
          <w:szCs w:val="28"/>
        </w:rPr>
        <w:t xml:space="preserve">а также в соответствии с методиками и технологиями, утвержденными медицинскими стандартами, ГОСТами, ТУ на данный вид услуг. Медицинский осмотр проводится с использованием современных медицинских материалов и оборудования, соответствующих ГОСТам РФ, </w:t>
      </w:r>
      <w:r w:rsidRPr="00C14FB3">
        <w:rPr>
          <w:sz w:val="28"/>
          <w:szCs w:val="28"/>
        </w:rPr>
        <w:t>путем осмотра врачами-специалистами, выполнения соответствующих лабораторных и функциональных исследований с оформлением личных медицинских книжек. Обязательным является составление медицинских</w:t>
      </w:r>
      <w:r w:rsidR="0055736A" w:rsidRPr="00C14FB3">
        <w:rPr>
          <w:sz w:val="28"/>
          <w:szCs w:val="28"/>
        </w:rPr>
        <w:t xml:space="preserve"> </w:t>
      </w:r>
      <w:r w:rsidRPr="00C14FB3">
        <w:rPr>
          <w:sz w:val="28"/>
          <w:szCs w:val="28"/>
        </w:rPr>
        <w:t>карт, заключения предварительного медицинского осмотра (обследования).</w:t>
      </w:r>
      <w:r w:rsidR="00CE2B12" w:rsidRPr="00C14FB3">
        <w:rPr>
          <w:sz w:val="28"/>
          <w:szCs w:val="28"/>
        </w:rPr>
        <w:t xml:space="preserve"> </w:t>
      </w:r>
    </w:p>
    <w:p w:rsidR="00EA0164" w:rsidRPr="00C14FB3" w:rsidRDefault="007D6882" w:rsidP="007D6882">
      <w:pPr>
        <w:autoSpaceDE w:val="0"/>
        <w:autoSpaceDN w:val="0"/>
        <w:adjustRightInd w:val="0"/>
        <w:spacing w:before="2"/>
        <w:ind w:firstLine="709"/>
        <w:jc w:val="center"/>
        <w:rPr>
          <w:b/>
          <w:sz w:val="28"/>
          <w:szCs w:val="28"/>
        </w:rPr>
      </w:pPr>
      <w:r w:rsidRPr="00C14FB3">
        <w:rPr>
          <w:b/>
          <w:sz w:val="28"/>
          <w:szCs w:val="28"/>
        </w:rPr>
        <w:t xml:space="preserve">2. </w:t>
      </w:r>
      <w:r w:rsidR="00246DE8" w:rsidRPr="00C14FB3">
        <w:rPr>
          <w:b/>
          <w:sz w:val="28"/>
          <w:szCs w:val="28"/>
        </w:rPr>
        <w:t>Место оказания услуг:</w:t>
      </w:r>
    </w:p>
    <w:p w:rsidR="00EA0164" w:rsidRPr="002E25FE" w:rsidRDefault="00560DAD" w:rsidP="009C340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4FB3">
        <w:rPr>
          <w:sz w:val="28"/>
          <w:szCs w:val="28"/>
        </w:rPr>
        <w:t>Услуги (осмотр специалистов и проведение лабораторных и функциональных исследований) осуществляется по адресу</w:t>
      </w:r>
      <w:r w:rsidRPr="009C340D">
        <w:rPr>
          <w:sz w:val="28"/>
          <w:szCs w:val="28"/>
        </w:rPr>
        <w:t xml:space="preserve">: </w:t>
      </w:r>
      <w:r w:rsidR="005502FA">
        <w:rPr>
          <w:bCs/>
          <w:sz w:val="28"/>
          <w:szCs w:val="28"/>
        </w:rPr>
        <w:t xml:space="preserve">Рязанская область, </w:t>
      </w:r>
      <w:r w:rsidR="002E25FE">
        <w:rPr>
          <w:bCs/>
          <w:sz w:val="28"/>
          <w:szCs w:val="28"/>
        </w:rPr>
        <w:t>г. Ряжск</w:t>
      </w:r>
      <w:r w:rsidRPr="00C14FB3">
        <w:rPr>
          <w:sz w:val="28"/>
          <w:szCs w:val="28"/>
        </w:rPr>
        <w:t>,</w:t>
      </w:r>
      <w:r w:rsidR="002E25FE">
        <w:rPr>
          <w:sz w:val="28"/>
          <w:szCs w:val="28"/>
        </w:rPr>
        <w:t xml:space="preserve"> </w:t>
      </w:r>
      <w:r w:rsidR="002E25FE" w:rsidRPr="002E25FE">
        <w:rPr>
          <w:sz w:val="28"/>
          <w:szCs w:val="28"/>
        </w:rPr>
        <w:t>ул. Красная, д. 1А</w:t>
      </w:r>
      <w:r w:rsidR="002E25FE">
        <w:rPr>
          <w:sz w:val="28"/>
          <w:szCs w:val="28"/>
        </w:rPr>
        <w:t>, ФКУ</w:t>
      </w:r>
      <w:r w:rsidRPr="00C14FB3">
        <w:rPr>
          <w:sz w:val="28"/>
          <w:szCs w:val="28"/>
        </w:rPr>
        <w:t xml:space="preserve"> </w:t>
      </w:r>
      <w:r w:rsidR="002E25FE">
        <w:rPr>
          <w:sz w:val="28"/>
          <w:szCs w:val="28"/>
        </w:rPr>
        <w:t xml:space="preserve">СИЗО-2 </w:t>
      </w:r>
      <w:r w:rsidRPr="00C14FB3">
        <w:rPr>
          <w:sz w:val="28"/>
          <w:szCs w:val="28"/>
        </w:rPr>
        <w:t>УФСИН России по Рязанской области</w:t>
      </w:r>
      <w:r w:rsidR="00E21681" w:rsidRPr="00C14FB3">
        <w:rPr>
          <w:sz w:val="28"/>
          <w:szCs w:val="28"/>
        </w:rPr>
        <w:t>.</w:t>
      </w:r>
    </w:p>
    <w:p w:rsidR="00EA0164" w:rsidRDefault="007D6882" w:rsidP="00EA6762">
      <w:pPr>
        <w:tabs>
          <w:tab w:val="left" w:pos="240"/>
        </w:tabs>
        <w:autoSpaceDE w:val="0"/>
        <w:autoSpaceDN w:val="0"/>
        <w:adjustRightInd w:val="0"/>
        <w:spacing w:before="5"/>
        <w:ind w:left="-567" w:right="-28"/>
        <w:jc w:val="center"/>
        <w:rPr>
          <w:b/>
          <w:sz w:val="28"/>
          <w:szCs w:val="28"/>
        </w:rPr>
      </w:pPr>
      <w:r w:rsidRPr="00C14FB3">
        <w:rPr>
          <w:b/>
          <w:sz w:val="28"/>
          <w:szCs w:val="28"/>
        </w:rPr>
        <w:t>3</w:t>
      </w:r>
      <w:r w:rsidR="00246DE8" w:rsidRPr="00C14FB3">
        <w:rPr>
          <w:b/>
          <w:sz w:val="28"/>
          <w:szCs w:val="28"/>
        </w:rPr>
        <w:t>. Количество предоставляемых услуг для каждой позиции</w:t>
      </w:r>
    </w:p>
    <w:p w:rsidR="00675D1A" w:rsidRPr="00C14FB3" w:rsidRDefault="00675D1A" w:rsidP="00EA6762">
      <w:pPr>
        <w:tabs>
          <w:tab w:val="left" w:pos="240"/>
        </w:tabs>
        <w:autoSpaceDE w:val="0"/>
        <w:autoSpaceDN w:val="0"/>
        <w:adjustRightInd w:val="0"/>
        <w:spacing w:before="5"/>
        <w:ind w:left="-567" w:right="-28"/>
        <w:jc w:val="center"/>
        <w:rPr>
          <w:b/>
          <w:sz w:val="28"/>
          <w:szCs w:val="28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9"/>
        <w:gridCol w:w="3402"/>
        <w:gridCol w:w="4790"/>
        <w:gridCol w:w="708"/>
        <w:gridCol w:w="709"/>
      </w:tblGrid>
      <w:tr w:rsidR="00EA0164" w:rsidRPr="00C14FB3" w:rsidTr="00B94CC9">
        <w:trPr>
          <w:trHeight w:val="657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A0164" w:rsidRPr="00C14FB3" w:rsidRDefault="00246DE8">
            <w:pPr>
              <w:jc w:val="center"/>
              <w:rPr>
                <w:sz w:val="28"/>
                <w:szCs w:val="28"/>
              </w:rPr>
            </w:pPr>
            <w:r w:rsidRPr="00C14FB3">
              <w:rPr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EA0164" w:rsidRPr="00C14FB3" w:rsidRDefault="00246DE8">
            <w:pPr>
              <w:jc w:val="center"/>
              <w:rPr>
                <w:sz w:val="28"/>
                <w:szCs w:val="28"/>
              </w:rPr>
            </w:pPr>
            <w:r w:rsidRPr="00C14FB3">
              <w:rPr>
                <w:sz w:val="28"/>
                <w:szCs w:val="28"/>
              </w:rPr>
              <w:t>Объект закупки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A0164" w:rsidRPr="00C14FB3" w:rsidRDefault="00246DE8">
            <w:pPr>
              <w:jc w:val="center"/>
              <w:rPr>
                <w:sz w:val="28"/>
                <w:szCs w:val="28"/>
              </w:rPr>
            </w:pPr>
            <w:r w:rsidRPr="00C14FB3">
              <w:rPr>
                <w:sz w:val="28"/>
                <w:szCs w:val="28"/>
                <w:lang w:eastAsia="en-US"/>
              </w:rPr>
              <w:t>Основные характеристики объекта закупки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A0164" w:rsidRPr="00C14FB3" w:rsidRDefault="00246DE8">
            <w:pPr>
              <w:jc w:val="center"/>
              <w:rPr>
                <w:sz w:val="28"/>
                <w:szCs w:val="28"/>
              </w:rPr>
            </w:pPr>
            <w:r w:rsidRPr="00C14FB3">
              <w:rPr>
                <w:sz w:val="28"/>
                <w:szCs w:val="28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A0164" w:rsidRPr="00C14FB3" w:rsidRDefault="00246DE8">
            <w:pPr>
              <w:jc w:val="center"/>
              <w:rPr>
                <w:sz w:val="28"/>
                <w:szCs w:val="28"/>
              </w:rPr>
            </w:pPr>
            <w:r w:rsidRPr="00C14FB3">
              <w:rPr>
                <w:sz w:val="28"/>
                <w:szCs w:val="28"/>
              </w:rPr>
              <w:t>Кол-во</w:t>
            </w:r>
          </w:p>
        </w:tc>
      </w:tr>
      <w:tr w:rsidR="00EA0164" w:rsidRPr="00C14FB3" w:rsidTr="00B94CC9">
        <w:trPr>
          <w:trHeight w:val="401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A0164" w:rsidRPr="00C14FB3" w:rsidRDefault="00EA016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EA0164" w:rsidRPr="00C14FB3" w:rsidRDefault="00C6310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-</w:t>
            </w:r>
            <w:r w:rsidR="00246DE8" w:rsidRPr="00C14FB3">
              <w:rPr>
                <w:sz w:val="28"/>
                <w:szCs w:val="28"/>
                <w:lang w:eastAsia="en-US"/>
              </w:rPr>
              <w:t xml:space="preserve">Предварительный медосмотр </w:t>
            </w:r>
          </w:p>
          <w:p w:rsidR="00EA0164" w:rsidRDefault="00246DE8">
            <w:pPr>
              <w:rPr>
                <w:sz w:val="28"/>
                <w:szCs w:val="28"/>
                <w:lang w:eastAsia="en-US"/>
              </w:rPr>
            </w:pPr>
            <w:r w:rsidRPr="00C14FB3">
              <w:rPr>
                <w:sz w:val="28"/>
                <w:szCs w:val="28"/>
                <w:lang w:eastAsia="en-US"/>
              </w:rPr>
              <w:t>Мужчины до 40</w:t>
            </w:r>
            <w:r w:rsidR="00A41CFA" w:rsidRPr="00C14FB3">
              <w:rPr>
                <w:sz w:val="28"/>
                <w:szCs w:val="28"/>
                <w:lang w:eastAsia="en-US"/>
              </w:rPr>
              <w:t xml:space="preserve"> лет</w:t>
            </w:r>
          </w:p>
          <w:p w:rsidR="00C6310A" w:rsidRDefault="00C6310A">
            <w:pPr>
              <w:rPr>
                <w:sz w:val="28"/>
                <w:szCs w:val="28"/>
                <w:lang w:eastAsia="en-US"/>
              </w:rPr>
            </w:pPr>
          </w:p>
          <w:p w:rsidR="00C6310A" w:rsidRDefault="00C6310A">
            <w:pPr>
              <w:rPr>
                <w:sz w:val="28"/>
                <w:szCs w:val="28"/>
                <w:lang w:eastAsia="en-US"/>
              </w:rPr>
            </w:pPr>
          </w:p>
          <w:p w:rsidR="00C6310A" w:rsidRDefault="00C6310A">
            <w:pPr>
              <w:rPr>
                <w:sz w:val="28"/>
                <w:szCs w:val="28"/>
                <w:lang w:eastAsia="en-US"/>
              </w:rPr>
            </w:pPr>
          </w:p>
          <w:p w:rsidR="00C6310A" w:rsidRDefault="00C6310A">
            <w:pPr>
              <w:rPr>
                <w:sz w:val="28"/>
                <w:szCs w:val="28"/>
                <w:lang w:eastAsia="en-US"/>
              </w:rPr>
            </w:pPr>
          </w:p>
          <w:p w:rsidR="00C6310A" w:rsidRDefault="00C6310A">
            <w:pPr>
              <w:rPr>
                <w:sz w:val="28"/>
                <w:szCs w:val="28"/>
                <w:lang w:eastAsia="en-US"/>
              </w:rPr>
            </w:pPr>
          </w:p>
          <w:p w:rsidR="00C6310A" w:rsidRDefault="00C6310A">
            <w:pPr>
              <w:rPr>
                <w:sz w:val="28"/>
                <w:szCs w:val="28"/>
                <w:lang w:eastAsia="en-US"/>
              </w:rPr>
            </w:pPr>
          </w:p>
          <w:p w:rsidR="00C6310A" w:rsidRDefault="00C6310A">
            <w:pPr>
              <w:rPr>
                <w:sz w:val="28"/>
                <w:szCs w:val="28"/>
                <w:lang w:eastAsia="en-US"/>
              </w:rPr>
            </w:pPr>
          </w:p>
          <w:p w:rsidR="00C6310A" w:rsidRDefault="00C6310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Проведение гигиенической аттестации</w:t>
            </w:r>
          </w:p>
          <w:p w:rsidR="00C6310A" w:rsidRDefault="00C6310A" w:rsidP="00C6310A">
            <w:pPr>
              <w:rPr>
                <w:sz w:val="28"/>
                <w:szCs w:val="28"/>
                <w:lang w:eastAsia="en-US"/>
              </w:rPr>
            </w:pPr>
            <w:r w:rsidRPr="00C14FB3">
              <w:rPr>
                <w:sz w:val="28"/>
                <w:szCs w:val="28"/>
                <w:lang w:eastAsia="en-US"/>
              </w:rPr>
              <w:t>Мужчины до 40 лет</w:t>
            </w:r>
          </w:p>
          <w:p w:rsidR="00C6310A" w:rsidRPr="00C14FB3" w:rsidRDefault="00C6310A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A0164" w:rsidRDefault="00A41CFA" w:rsidP="00B1088E">
            <w:pPr>
              <w:spacing w:after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C14FB3">
              <w:rPr>
                <w:sz w:val="28"/>
                <w:szCs w:val="28"/>
                <w:shd w:val="clear" w:color="auto" w:fill="FFFFFF"/>
              </w:rPr>
              <w:t>Медицинский осмотр р</w:t>
            </w:r>
            <w:r w:rsidR="00E21681" w:rsidRPr="00C14FB3">
              <w:rPr>
                <w:sz w:val="28"/>
                <w:szCs w:val="28"/>
                <w:shd w:val="clear" w:color="auto" w:fill="FFFFFF"/>
              </w:rPr>
              <w:t>абот</w:t>
            </w:r>
            <w:r w:rsidRPr="00C14FB3">
              <w:rPr>
                <w:sz w:val="28"/>
                <w:szCs w:val="28"/>
                <w:shd w:val="clear" w:color="auto" w:fill="FFFFFF"/>
              </w:rPr>
              <w:t>ников заказчика</w:t>
            </w:r>
            <w:r w:rsidR="00E21681" w:rsidRPr="00C14FB3">
              <w:rPr>
                <w:sz w:val="28"/>
                <w:szCs w:val="28"/>
                <w:shd w:val="clear" w:color="auto" w:fill="FFFFFF"/>
              </w:rPr>
              <w:t xml:space="preserve">, </w:t>
            </w:r>
            <w:r w:rsidRPr="00C14FB3">
              <w:rPr>
                <w:sz w:val="28"/>
                <w:szCs w:val="28"/>
                <w:shd w:val="clear" w:color="auto" w:fill="FFFFFF"/>
              </w:rPr>
              <w:t>которые</w:t>
            </w:r>
            <w:r w:rsidR="00E21681" w:rsidRPr="00C14FB3">
              <w:rPr>
                <w:sz w:val="28"/>
                <w:szCs w:val="28"/>
                <w:shd w:val="clear" w:color="auto" w:fill="FFFFFF"/>
              </w:rPr>
              <w:t xml:space="preserve"> име</w:t>
            </w:r>
            <w:r w:rsidRPr="00C14FB3">
              <w:rPr>
                <w:sz w:val="28"/>
                <w:szCs w:val="28"/>
                <w:shd w:val="clear" w:color="auto" w:fill="FFFFFF"/>
              </w:rPr>
              <w:t>ют</w:t>
            </w:r>
            <w:r w:rsidR="00E21681" w:rsidRPr="00C14FB3">
              <w:rPr>
                <w:sz w:val="28"/>
                <w:szCs w:val="28"/>
                <w:shd w:val="clear" w:color="auto" w:fill="FFFFFF"/>
              </w:rPr>
              <w:t xml:space="preserve"> контакт с пищевыми продуктами в процессе их производства, хранения, транспортировки и реализации (в организациях пищевых и перерабатывающих отраслей промышленности, сельского хозяйства, пунктах, базах, складах хранения и реализации, общественного питания, на пищеблоках всех учреждений и организаций)</w:t>
            </w:r>
            <w:r w:rsidR="00371FA7" w:rsidRPr="00C14FB3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C75E32" w:rsidRPr="00C14FB3">
              <w:rPr>
                <w:sz w:val="28"/>
                <w:szCs w:val="28"/>
                <w:shd w:val="clear" w:color="auto" w:fill="FFFFFF"/>
              </w:rPr>
              <w:t>Приказ МЗ РФ №29н от 28.01.2021 г. раздел VI, п. 23</w:t>
            </w:r>
          </w:p>
          <w:p w:rsidR="00C6310A" w:rsidRDefault="00C6310A" w:rsidP="00B1088E">
            <w:pPr>
              <w:spacing w:after="0"/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C6310A" w:rsidRDefault="00C6310A" w:rsidP="00B1088E">
            <w:pPr>
              <w:spacing w:after="0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Проведение гигиенической аттестации работников заказчика, которые имеют контакт с пищевыми продуктами в процессе их производства, хранения, транспортировки и реализации (в организациях пищевых и перерабатывающих отраслей промышленности, сельского хозяйства, пунктах, базах, складах хранения и реализации, общественного питания, на пищеблоках всех учреждений и организаций).</w:t>
            </w:r>
          </w:p>
          <w:p w:rsidR="00C6310A" w:rsidRDefault="00C6310A" w:rsidP="00B1088E">
            <w:pPr>
              <w:spacing w:after="0"/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C6310A" w:rsidRDefault="00C6310A" w:rsidP="00B1088E">
            <w:pPr>
              <w:spacing w:after="0"/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C6310A" w:rsidRDefault="00C6310A" w:rsidP="00B1088E">
            <w:pPr>
              <w:spacing w:after="0"/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C6310A" w:rsidRPr="00C14FB3" w:rsidRDefault="00C6310A" w:rsidP="00B1088E">
            <w:pPr>
              <w:spacing w:after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A0164" w:rsidRPr="00C14FB3" w:rsidRDefault="00246DE8">
            <w:pPr>
              <w:jc w:val="center"/>
              <w:rPr>
                <w:sz w:val="28"/>
                <w:szCs w:val="28"/>
                <w:lang w:eastAsia="en-US"/>
              </w:rPr>
            </w:pPr>
            <w:r w:rsidRPr="00C14FB3">
              <w:rPr>
                <w:sz w:val="28"/>
                <w:szCs w:val="28"/>
                <w:lang w:eastAsia="en-US"/>
              </w:rPr>
              <w:t>чел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A0164" w:rsidRPr="00C14FB3" w:rsidRDefault="00675D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</w:tr>
    </w:tbl>
    <w:p w:rsidR="0088222F" w:rsidRDefault="0088222F" w:rsidP="00675D1A">
      <w:pPr>
        <w:tabs>
          <w:tab w:val="left" w:pos="10348"/>
        </w:tabs>
        <w:autoSpaceDE w:val="0"/>
        <w:autoSpaceDN w:val="0"/>
        <w:adjustRightInd w:val="0"/>
        <w:spacing w:after="0"/>
        <w:ind w:right="-28"/>
        <w:rPr>
          <w:b/>
          <w:sz w:val="28"/>
          <w:szCs w:val="28"/>
        </w:rPr>
      </w:pPr>
      <w:bookmarkStart w:id="0" w:name="_GoBack"/>
      <w:bookmarkEnd w:id="0"/>
    </w:p>
    <w:p w:rsidR="0061668C" w:rsidRPr="00C14FB3" w:rsidRDefault="007D6882" w:rsidP="007D6882">
      <w:pPr>
        <w:tabs>
          <w:tab w:val="left" w:pos="10348"/>
        </w:tabs>
        <w:autoSpaceDE w:val="0"/>
        <w:autoSpaceDN w:val="0"/>
        <w:adjustRightInd w:val="0"/>
        <w:spacing w:after="0"/>
        <w:ind w:left="-567" w:right="-28"/>
        <w:jc w:val="center"/>
        <w:rPr>
          <w:b/>
          <w:sz w:val="28"/>
          <w:szCs w:val="28"/>
        </w:rPr>
      </w:pPr>
      <w:r w:rsidRPr="00C14FB3">
        <w:rPr>
          <w:b/>
          <w:sz w:val="28"/>
          <w:szCs w:val="28"/>
        </w:rPr>
        <w:lastRenderedPageBreak/>
        <w:t>4</w:t>
      </w:r>
      <w:r w:rsidR="00EF1C8B" w:rsidRPr="00C14FB3">
        <w:rPr>
          <w:b/>
          <w:sz w:val="28"/>
          <w:szCs w:val="28"/>
        </w:rPr>
        <w:t>.</w:t>
      </w:r>
      <w:r w:rsidR="00EF1C8B" w:rsidRPr="00C14FB3">
        <w:rPr>
          <w:sz w:val="28"/>
          <w:szCs w:val="28"/>
        </w:rPr>
        <w:t xml:space="preserve"> </w:t>
      </w:r>
      <w:r w:rsidR="00EF1C8B" w:rsidRPr="00C14FB3">
        <w:rPr>
          <w:b/>
          <w:sz w:val="28"/>
          <w:szCs w:val="28"/>
        </w:rPr>
        <w:t>Сроки проведения периодических медицинских осмотров</w:t>
      </w:r>
      <w:r w:rsidR="001D2294">
        <w:rPr>
          <w:b/>
          <w:sz w:val="28"/>
          <w:szCs w:val="28"/>
        </w:rPr>
        <w:t xml:space="preserve"> и гигиенической аттестации</w:t>
      </w:r>
      <w:r w:rsidR="0061668C" w:rsidRPr="00C14FB3">
        <w:rPr>
          <w:b/>
          <w:sz w:val="28"/>
          <w:szCs w:val="28"/>
        </w:rPr>
        <w:t>.</w:t>
      </w:r>
    </w:p>
    <w:p w:rsidR="00276A19" w:rsidRPr="00C14FB3" w:rsidRDefault="00276A19" w:rsidP="00E33CC3">
      <w:pPr>
        <w:autoSpaceDE w:val="0"/>
        <w:autoSpaceDN w:val="0"/>
        <w:adjustRightInd w:val="0"/>
        <w:spacing w:after="0"/>
        <w:ind w:right="-28" w:firstLine="709"/>
        <w:jc w:val="both"/>
        <w:rPr>
          <w:sz w:val="28"/>
          <w:szCs w:val="28"/>
        </w:rPr>
      </w:pPr>
      <w:r w:rsidRPr="00C14FB3">
        <w:rPr>
          <w:sz w:val="28"/>
          <w:szCs w:val="28"/>
        </w:rPr>
        <w:t xml:space="preserve">Сроки оказания услуг: </w:t>
      </w:r>
    </w:p>
    <w:p w:rsidR="00CD6038" w:rsidRDefault="00EF1C8B" w:rsidP="00CA54F6">
      <w:pPr>
        <w:tabs>
          <w:tab w:val="left" w:pos="240"/>
        </w:tabs>
        <w:autoSpaceDE w:val="0"/>
        <w:autoSpaceDN w:val="0"/>
        <w:adjustRightInd w:val="0"/>
        <w:spacing w:after="0"/>
        <w:ind w:right="-28" w:firstLine="709"/>
        <w:jc w:val="both"/>
        <w:rPr>
          <w:sz w:val="28"/>
          <w:szCs w:val="28"/>
        </w:rPr>
      </w:pPr>
      <w:r w:rsidRPr="00C14FB3">
        <w:rPr>
          <w:sz w:val="28"/>
          <w:szCs w:val="28"/>
        </w:rPr>
        <w:t xml:space="preserve">Медицинский осмотр осуществляется в рабочие дни по графику, предварительно согласованному с Заказчиком, не позднее, чем в течение </w:t>
      </w:r>
      <w:r w:rsidR="00C331DD">
        <w:rPr>
          <w:sz w:val="28"/>
          <w:szCs w:val="28"/>
        </w:rPr>
        <w:t>30</w:t>
      </w:r>
      <w:r w:rsidRPr="00C14FB3">
        <w:rPr>
          <w:sz w:val="28"/>
          <w:szCs w:val="28"/>
        </w:rPr>
        <w:t xml:space="preserve"> (</w:t>
      </w:r>
      <w:r w:rsidR="00C331DD">
        <w:rPr>
          <w:sz w:val="28"/>
          <w:szCs w:val="28"/>
        </w:rPr>
        <w:t>тридцать</w:t>
      </w:r>
      <w:r w:rsidRPr="00C14FB3">
        <w:rPr>
          <w:sz w:val="28"/>
          <w:szCs w:val="28"/>
        </w:rPr>
        <w:t>) рабочих дней, после получения поименного списка сотрудников Заказчика. Доставка выездной комиссии, оборудования и расходных материалов для проведения лабораторных и функциональных исследований к месту нахождения Заказчика осуществляется силами и за счет Исполнителя.</w:t>
      </w:r>
    </w:p>
    <w:p w:rsidR="00C331DD" w:rsidRPr="00CA54F6" w:rsidRDefault="00C331DD" w:rsidP="00CA54F6">
      <w:pPr>
        <w:tabs>
          <w:tab w:val="left" w:pos="240"/>
        </w:tabs>
        <w:autoSpaceDE w:val="0"/>
        <w:autoSpaceDN w:val="0"/>
        <w:adjustRightInd w:val="0"/>
        <w:spacing w:after="0"/>
        <w:ind w:right="-28" w:firstLine="709"/>
        <w:jc w:val="both"/>
        <w:rPr>
          <w:sz w:val="28"/>
          <w:szCs w:val="28"/>
        </w:rPr>
      </w:pPr>
      <w:r w:rsidRPr="00C331DD">
        <w:rPr>
          <w:sz w:val="28"/>
          <w:szCs w:val="28"/>
        </w:rPr>
        <w:t>Срок действия контракта по</w:t>
      </w:r>
      <w:r>
        <w:rPr>
          <w:sz w:val="28"/>
          <w:szCs w:val="28"/>
        </w:rPr>
        <w:t>: 30.12.2026 г.</w:t>
      </w:r>
    </w:p>
    <w:p w:rsidR="00EA0164" w:rsidRPr="00C14FB3" w:rsidRDefault="005502FA" w:rsidP="00D0429E">
      <w:pPr>
        <w:autoSpaceDE w:val="0"/>
        <w:autoSpaceDN w:val="0"/>
        <w:adjustRightInd w:val="0"/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1C2E9F" w:rsidRPr="00C14FB3">
        <w:rPr>
          <w:b/>
          <w:sz w:val="28"/>
          <w:szCs w:val="28"/>
        </w:rPr>
        <w:t>5</w:t>
      </w:r>
      <w:r w:rsidR="00246DE8" w:rsidRPr="00C14FB3">
        <w:rPr>
          <w:b/>
          <w:sz w:val="28"/>
          <w:szCs w:val="28"/>
        </w:rPr>
        <w:t>.</w:t>
      </w:r>
      <w:r w:rsidR="00EF1C8B" w:rsidRPr="00C14FB3">
        <w:rPr>
          <w:b/>
          <w:sz w:val="28"/>
          <w:szCs w:val="28"/>
        </w:rPr>
        <w:t xml:space="preserve"> </w:t>
      </w:r>
      <w:r w:rsidR="00246DE8" w:rsidRPr="00C14FB3">
        <w:rPr>
          <w:b/>
          <w:sz w:val="28"/>
          <w:szCs w:val="28"/>
        </w:rPr>
        <w:t xml:space="preserve">Общие требования к качеству оказываемой услуги, требования </w:t>
      </w:r>
      <w:r w:rsidR="00D0429E" w:rsidRPr="00C14FB3">
        <w:rPr>
          <w:b/>
          <w:sz w:val="28"/>
          <w:szCs w:val="28"/>
        </w:rPr>
        <w:t>к</w:t>
      </w:r>
      <w:r w:rsidR="00246DE8" w:rsidRPr="00C14FB3">
        <w:rPr>
          <w:b/>
          <w:sz w:val="28"/>
          <w:szCs w:val="28"/>
        </w:rPr>
        <w:t xml:space="preserve"> сроку гарантий качества:</w:t>
      </w:r>
    </w:p>
    <w:p w:rsidR="00EA0164" w:rsidRPr="00C14FB3" w:rsidRDefault="00246DE8" w:rsidP="001C2E9F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Style w:val="doccaption"/>
          <w:sz w:val="28"/>
          <w:szCs w:val="28"/>
        </w:rPr>
      </w:pPr>
      <w:r w:rsidRPr="00C14FB3">
        <w:rPr>
          <w:sz w:val="28"/>
          <w:szCs w:val="28"/>
        </w:rPr>
        <w:t xml:space="preserve">Медицинские осмотры проводятся на основании списка лиц работников, подлежащих предварительным </w:t>
      </w:r>
      <w:r w:rsidR="00B97D9E" w:rsidRPr="00C14FB3">
        <w:rPr>
          <w:sz w:val="28"/>
          <w:szCs w:val="28"/>
        </w:rPr>
        <w:t xml:space="preserve">(периодическим) </w:t>
      </w:r>
      <w:r w:rsidRPr="00C14FB3">
        <w:rPr>
          <w:sz w:val="28"/>
          <w:szCs w:val="28"/>
        </w:rPr>
        <w:t>медицинским осмотрам,</w:t>
      </w:r>
      <w:r w:rsidR="00EB0CC4" w:rsidRPr="00C14FB3">
        <w:rPr>
          <w:sz w:val="28"/>
          <w:szCs w:val="28"/>
        </w:rPr>
        <w:t xml:space="preserve"> </w:t>
      </w:r>
      <w:r w:rsidRPr="00C14FB3">
        <w:rPr>
          <w:sz w:val="28"/>
          <w:szCs w:val="28"/>
        </w:rPr>
        <w:t>с указанием вредных (опасных) производственных факторов, а т</w:t>
      </w:r>
      <w:r w:rsidR="001C2E9F" w:rsidRPr="00C14FB3">
        <w:rPr>
          <w:sz w:val="28"/>
          <w:szCs w:val="28"/>
        </w:rPr>
        <w:t xml:space="preserve">акже вида работы в соответствии </w:t>
      </w:r>
      <w:r w:rsidRPr="00C14FB3">
        <w:rPr>
          <w:sz w:val="28"/>
          <w:szCs w:val="28"/>
        </w:rPr>
        <w:t>с п</w:t>
      </w:r>
      <w:r w:rsidRPr="00C14FB3">
        <w:rPr>
          <w:rStyle w:val="doccaption"/>
          <w:sz w:val="28"/>
          <w:szCs w:val="28"/>
        </w:rPr>
        <w:t>риказом Министерства здравоохранения Российской Федерации от 28.01.2021 №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</w:t>
      </w:r>
      <w:r w:rsidR="00AF7973" w:rsidRPr="00C14FB3">
        <w:rPr>
          <w:rStyle w:val="doccaption"/>
          <w:sz w:val="28"/>
          <w:szCs w:val="28"/>
        </w:rPr>
        <w:t>иодические медицинские осмотры", статьей 220 ТК РФ.</w:t>
      </w:r>
    </w:p>
    <w:p w:rsidR="001B74C9" w:rsidRPr="00C14FB3" w:rsidRDefault="001B74C9" w:rsidP="001B74C9">
      <w:pPr>
        <w:widowControl w:val="0"/>
        <w:shd w:val="clear" w:color="auto" w:fill="FFFFFF"/>
        <w:spacing w:after="0"/>
        <w:ind w:firstLine="709"/>
        <w:jc w:val="both"/>
        <w:rPr>
          <w:rStyle w:val="doccaption"/>
          <w:sz w:val="28"/>
          <w:szCs w:val="28"/>
        </w:rPr>
      </w:pPr>
      <w:r w:rsidRPr="00C14FB3">
        <w:rPr>
          <w:sz w:val="28"/>
          <w:szCs w:val="28"/>
        </w:rPr>
        <w:t xml:space="preserve">Списки работников направляются заказчиком исполнителю в течение </w:t>
      </w:r>
      <w:r w:rsidR="005502FA">
        <w:rPr>
          <w:sz w:val="28"/>
          <w:szCs w:val="28"/>
        </w:rPr>
        <w:t>10</w:t>
      </w:r>
      <w:r w:rsidRPr="00C14FB3">
        <w:rPr>
          <w:sz w:val="28"/>
          <w:szCs w:val="28"/>
        </w:rPr>
        <w:t xml:space="preserve"> рабочих дней с момента заключения контракта посредством направления письма на адрес электронной почты </w:t>
      </w:r>
      <w:r w:rsidR="002372A8" w:rsidRPr="00C14FB3">
        <w:rPr>
          <w:sz w:val="28"/>
          <w:szCs w:val="28"/>
        </w:rPr>
        <w:t>исполнителя</w:t>
      </w:r>
      <w:r w:rsidR="005502FA">
        <w:rPr>
          <w:sz w:val="28"/>
          <w:szCs w:val="28"/>
        </w:rPr>
        <w:t xml:space="preserve">. </w:t>
      </w:r>
      <w:r w:rsidRPr="00C14FB3">
        <w:rPr>
          <w:sz w:val="28"/>
          <w:szCs w:val="28"/>
        </w:rPr>
        <w:t xml:space="preserve"> </w:t>
      </w:r>
    </w:p>
    <w:p w:rsidR="00CD6038" w:rsidRPr="00C14FB3" w:rsidRDefault="00CD6038" w:rsidP="00D0429E">
      <w:pPr>
        <w:widowControl w:val="0"/>
        <w:shd w:val="clear" w:color="auto" w:fill="FFFFFF"/>
        <w:tabs>
          <w:tab w:val="left" w:pos="142"/>
          <w:tab w:val="left" w:pos="426"/>
          <w:tab w:val="left" w:pos="993"/>
        </w:tabs>
        <w:spacing w:after="0"/>
        <w:ind w:firstLine="709"/>
        <w:jc w:val="both"/>
        <w:rPr>
          <w:rStyle w:val="doccaption"/>
          <w:sz w:val="28"/>
          <w:szCs w:val="28"/>
        </w:rPr>
      </w:pPr>
      <w:r w:rsidRPr="00C14FB3">
        <w:rPr>
          <w:rStyle w:val="doccaption"/>
          <w:sz w:val="28"/>
          <w:szCs w:val="28"/>
        </w:rPr>
        <w:t>Заказчик вправе в течение действия договора скорректировать списки работников, подлежащих периодическому медицинскому осмотру в связи с сокращени</w:t>
      </w:r>
      <w:r w:rsidR="00BC25B4" w:rsidRPr="00C14FB3">
        <w:rPr>
          <w:rStyle w:val="doccaption"/>
          <w:sz w:val="28"/>
          <w:szCs w:val="28"/>
        </w:rPr>
        <w:t>ем</w:t>
      </w:r>
      <w:r w:rsidRPr="00C14FB3">
        <w:rPr>
          <w:rStyle w:val="doccaption"/>
          <w:sz w:val="28"/>
          <w:szCs w:val="28"/>
        </w:rPr>
        <w:t>, увольнени</w:t>
      </w:r>
      <w:r w:rsidR="00BC25B4" w:rsidRPr="00C14FB3">
        <w:rPr>
          <w:rStyle w:val="doccaption"/>
          <w:sz w:val="28"/>
          <w:szCs w:val="28"/>
        </w:rPr>
        <w:t>ем</w:t>
      </w:r>
      <w:r w:rsidRPr="00C14FB3">
        <w:rPr>
          <w:rStyle w:val="doccaption"/>
          <w:sz w:val="28"/>
          <w:szCs w:val="28"/>
        </w:rPr>
        <w:t>, перевод</w:t>
      </w:r>
      <w:r w:rsidR="00BC25B4" w:rsidRPr="00C14FB3">
        <w:rPr>
          <w:rStyle w:val="doccaption"/>
          <w:sz w:val="28"/>
          <w:szCs w:val="28"/>
        </w:rPr>
        <w:t>ом</w:t>
      </w:r>
      <w:r w:rsidRPr="00C14FB3">
        <w:rPr>
          <w:rStyle w:val="doccaption"/>
          <w:sz w:val="28"/>
          <w:szCs w:val="28"/>
        </w:rPr>
        <w:t>, отпуск</w:t>
      </w:r>
      <w:r w:rsidR="00BC25B4" w:rsidRPr="00C14FB3">
        <w:rPr>
          <w:rStyle w:val="doccaption"/>
          <w:sz w:val="28"/>
          <w:szCs w:val="28"/>
        </w:rPr>
        <w:t>ом</w:t>
      </w:r>
      <w:r w:rsidRPr="00C14FB3">
        <w:rPr>
          <w:rStyle w:val="doccaption"/>
          <w:sz w:val="28"/>
          <w:szCs w:val="28"/>
        </w:rPr>
        <w:t>, больничны</w:t>
      </w:r>
      <w:r w:rsidR="00BC25B4" w:rsidRPr="00C14FB3">
        <w:rPr>
          <w:rStyle w:val="doccaption"/>
          <w:sz w:val="28"/>
          <w:szCs w:val="28"/>
        </w:rPr>
        <w:t>м</w:t>
      </w:r>
      <w:r w:rsidRPr="00C14FB3">
        <w:rPr>
          <w:rStyle w:val="doccaption"/>
          <w:sz w:val="28"/>
          <w:szCs w:val="28"/>
        </w:rPr>
        <w:t xml:space="preserve"> лист</w:t>
      </w:r>
      <w:r w:rsidR="00BC25B4" w:rsidRPr="00C14FB3">
        <w:rPr>
          <w:rStyle w:val="doccaption"/>
          <w:sz w:val="28"/>
          <w:szCs w:val="28"/>
        </w:rPr>
        <w:t>ом</w:t>
      </w:r>
      <w:r w:rsidRPr="00C14FB3">
        <w:rPr>
          <w:rStyle w:val="doccaption"/>
          <w:sz w:val="28"/>
          <w:szCs w:val="28"/>
        </w:rPr>
        <w:t>, прием</w:t>
      </w:r>
      <w:r w:rsidR="00BC25B4" w:rsidRPr="00C14FB3">
        <w:rPr>
          <w:rStyle w:val="doccaption"/>
          <w:sz w:val="28"/>
          <w:szCs w:val="28"/>
        </w:rPr>
        <w:t>ом новых работников и т.д.</w:t>
      </w:r>
      <w:r w:rsidRPr="00C14FB3">
        <w:rPr>
          <w:rStyle w:val="doccaption"/>
          <w:sz w:val="28"/>
          <w:szCs w:val="28"/>
        </w:rPr>
        <w:t xml:space="preserve"> о чем обязуется известить Исполнителя заблаговременно.</w:t>
      </w:r>
    </w:p>
    <w:p w:rsidR="00B47359" w:rsidRPr="00C14FB3" w:rsidRDefault="00B47359" w:rsidP="00D0429E">
      <w:pPr>
        <w:widowControl w:val="0"/>
        <w:shd w:val="clear" w:color="auto" w:fill="FFFFFF"/>
        <w:tabs>
          <w:tab w:val="left" w:pos="142"/>
          <w:tab w:val="left" w:pos="426"/>
          <w:tab w:val="left" w:pos="993"/>
        </w:tabs>
        <w:spacing w:after="0"/>
        <w:ind w:firstLine="709"/>
        <w:jc w:val="both"/>
        <w:rPr>
          <w:rStyle w:val="doccaption"/>
          <w:sz w:val="28"/>
          <w:szCs w:val="28"/>
        </w:rPr>
      </w:pPr>
      <w:r w:rsidRPr="00C14FB3">
        <w:rPr>
          <w:rFonts w:eastAsiaTheme="minorEastAsia"/>
          <w:sz w:val="28"/>
          <w:szCs w:val="28"/>
        </w:rPr>
        <w:t>Заказчик обязуется обеспечить явку работников в соответствии с графико</w:t>
      </w:r>
      <w:bookmarkStart w:id="1" w:name="_GoBack1"/>
      <w:bookmarkEnd w:id="1"/>
      <w:r w:rsidRPr="00C14FB3">
        <w:rPr>
          <w:rFonts w:eastAsiaTheme="minorEastAsia"/>
          <w:sz w:val="28"/>
          <w:szCs w:val="28"/>
        </w:rPr>
        <w:t>м прохождения осмотров специалистами, проведения функциональных обследований и забора проб анализов на исследование.</w:t>
      </w:r>
    </w:p>
    <w:p w:rsidR="00EF480D" w:rsidRPr="00C14FB3" w:rsidRDefault="00EF480D" w:rsidP="00D0429E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Style w:val="doccaption"/>
          <w:sz w:val="28"/>
          <w:szCs w:val="28"/>
        </w:rPr>
      </w:pPr>
      <w:r w:rsidRPr="00C14FB3">
        <w:rPr>
          <w:rStyle w:val="doccaption"/>
          <w:sz w:val="28"/>
          <w:szCs w:val="28"/>
        </w:rPr>
        <w:t xml:space="preserve">У исполнителя должна быть действующая лицензия на осуществление медицинской деятельности в соответствии с п.46 ч.1 ст.12 Федерального закона №99-ФЗ от 04.05.2011г. «О лицензировании отдельных видов деятельности». В соответствии с Положением о лицензировании медицинской деятельности, </w:t>
      </w:r>
      <w:r w:rsidRPr="00C14FB3">
        <w:rPr>
          <w:rStyle w:val="doccaption"/>
          <w:sz w:val="28"/>
          <w:szCs w:val="28"/>
        </w:rPr>
        <w:lastRenderedPageBreak/>
        <w:t>утвержденным Постановлением Правительства Российской Федерации от 01.06.2021 №852 "О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"Сколково")" лицензия должна включать следующие виды услуг: проведение предварительных и периодических медицинских осмотров.</w:t>
      </w:r>
    </w:p>
    <w:p w:rsidR="00562E9C" w:rsidRPr="00C14FB3" w:rsidRDefault="00562E9C" w:rsidP="00E12E05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Style w:val="doccaption"/>
          <w:sz w:val="28"/>
          <w:szCs w:val="28"/>
        </w:rPr>
      </w:pPr>
      <w:r w:rsidRPr="00C14FB3">
        <w:rPr>
          <w:rStyle w:val="doccaption"/>
          <w:sz w:val="28"/>
          <w:szCs w:val="28"/>
        </w:rPr>
        <w:t>Исполнитель обязан обеспечить конфиденциальность информации, полученной при проведении медицинского осмотра (обследования), в соответствии с ФЗ № 323 «Основы законодательства об охране здоровья граждан в РФ».</w:t>
      </w:r>
    </w:p>
    <w:p w:rsidR="00F046D5" w:rsidRPr="00C14FB3" w:rsidRDefault="00F046D5" w:rsidP="00D0429E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  <w:tab w:val="left" w:pos="426"/>
          <w:tab w:val="left" w:pos="993"/>
        </w:tabs>
        <w:spacing w:after="0"/>
        <w:ind w:left="0" w:firstLine="709"/>
        <w:jc w:val="both"/>
        <w:rPr>
          <w:rStyle w:val="doccaption"/>
          <w:sz w:val="28"/>
          <w:szCs w:val="28"/>
        </w:rPr>
      </w:pPr>
      <w:r w:rsidRPr="00C14FB3">
        <w:rPr>
          <w:rStyle w:val="doccaption"/>
          <w:sz w:val="28"/>
          <w:szCs w:val="28"/>
        </w:rPr>
        <w:t>Медицинские осмотры работников необходимо проводить на режимной территории по месту нахожде</w:t>
      </w:r>
      <w:r w:rsidR="00964D07" w:rsidRPr="00C14FB3">
        <w:rPr>
          <w:rStyle w:val="doccaption"/>
          <w:sz w:val="28"/>
          <w:szCs w:val="28"/>
        </w:rPr>
        <w:t>ния государственного заказчика.</w:t>
      </w:r>
    </w:p>
    <w:p w:rsidR="0072680E" w:rsidRPr="00C14FB3" w:rsidRDefault="00246DE8" w:rsidP="00D0429E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  <w:tab w:val="left" w:pos="426"/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 w:rsidRPr="00C14FB3">
        <w:rPr>
          <w:sz w:val="28"/>
          <w:szCs w:val="28"/>
        </w:rPr>
        <w:t xml:space="preserve">На </w:t>
      </w:r>
      <w:r w:rsidR="0072680E" w:rsidRPr="00C14FB3">
        <w:rPr>
          <w:sz w:val="28"/>
          <w:szCs w:val="28"/>
        </w:rPr>
        <w:t>работника</w:t>
      </w:r>
      <w:r w:rsidRPr="00C14FB3">
        <w:rPr>
          <w:sz w:val="28"/>
          <w:szCs w:val="28"/>
        </w:rPr>
        <w:t xml:space="preserve"> проходящего предварительный осмотр, оформляется медицинская карта, в которую вносятся заключения врачей-специалистов, результаты лабораторных и иных исследований, заключение по резуль</w:t>
      </w:r>
      <w:r w:rsidR="0072680E" w:rsidRPr="00C14FB3">
        <w:rPr>
          <w:sz w:val="28"/>
          <w:szCs w:val="28"/>
        </w:rPr>
        <w:t>татам предварительного осмотра.</w:t>
      </w:r>
    </w:p>
    <w:p w:rsidR="00EA0164" w:rsidRPr="00C14FB3" w:rsidRDefault="00246DE8" w:rsidP="00D0429E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  <w:tab w:val="left" w:pos="426"/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 w:rsidRPr="00C14FB3">
        <w:rPr>
          <w:sz w:val="28"/>
          <w:szCs w:val="28"/>
        </w:rPr>
        <w:t xml:space="preserve">Предварительный осмотр </w:t>
      </w:r>
      <w:r w:rsidR="000344B9" w:rsidRPr="00C14FB3">
        <w:rPr>
          <w:sz w:val="28"/>
          <w:szCs w:val="28"/>
        </w:rPr>
        <w:t>считается</w:t>
      </w:r>
      <w:r w:rsidRPr="00C14FB3">
        <w:rPr>
          <w:sz w:val="28"/>
          <w:szCs w:val="28"/>
        </w:rPr>
        <w:t xml:space="preserve"> завершенным в случае</w:t>
      </w:r>
      <w:r w:rsidR="000344B9" w:rsidRPr="00C14FB3">
        <w:rPr>
          <w:sz w:val="28"/>
          <w:szCs w:val="28"/>
        </w:rPr>
        <w:t xml:space="preserve"> осмотра работников заказчика всеми врачами-специалистами, а так же выполнения полного объема лабораторных и функциональных исследований, предусмотренных в перечне медицинских услуг, входящих в медицинский осмотр,</w:t>
      </w:r>
      <w:r w:rsidRPr="00C14FB3">
        <w:rPr>
          <w:sz w:val="28"/>
          <w:szCs w:val="28"/>
        </w:rPr>
        <w:t xml:space="preserve"> наличия заключений врачей-специалистов и результатов лабораторных и функциональных исследований.</w:t>
      </w:r>
    </w:p>
    <w:p w:rsidR="004A74E9" w:rsidRPr="00C14FB3" w:rsidRDefault="00556371" w:rsidP="00D0429E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  <w:tab w:val="left" w:pos="426"/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 w:rsidRPr="00C14FB3">
        <w:rPr>
          <w:sz w:val="28"/>
          <w:szCs w:val="28"/>
        </w:rPr>
        <w:t xml:space="preserve">По окончании прохождения работником заказчика медицинского осмотра, Исполнитель обобщает результаты проведенных осмотров работников Заказчика и составляет заключительный акт. Заключительный акт составляется в 3-х экземплярах, которые направляются Исполнителем в течение </w:t>
      </w:r>
      <w:r w:rsidR="00C331DD">
        <w:rPr>
          <w:sz w:val="28"/>
          <w:szCs w:val="28"/>
        </w:rPr>
        <w:t>15</w:t>
      </w:r>
      <w:r w:rsidRPr="00C14FB3">
        <w:rPr>
          <w:sz w:val="28"/>
          <w:szCs w:val="28"/>
        </w:rPr>
        <w:t xml:space="preserve"> рабочих дней с даты утверждения акта Заказчику и соответствующим организациям, согласно требованиям п.47 приказа Минздравсоцразвития РФ от 28 января 2021 г. N 29н). Заключительный акт утверждается председателем врачебной комиссии Исполнителя и заверяется печатью медицинской организации Исполнителя.</w:t>
      </w:r>
    </w:p>
    <w:p w:rsidR="00EA0164" w:rsidRPr="00C14FB3" w:rsidRDefault="00246DE8" w:rsidP="004A74E9">
      <w:pPr>
        <w:widowControl w:val="0"/>
        <w:shd w:val="clear" w:color="auto" w:fill="FFFFFF"/>
        <w:tabs>
          <w:tab w:val="left" w:pos="993"/>
        </w:tabs>
        <w:spacing w:after="0"/>
        <w:ind w:firstLine="709"/>
        <w:jc w:val="both"/>
        <w:rPr>
          <w:sz w:val="28"/>
          <w:szCs w:val="28"/>
        </w:rPr>
      </w:pPr>
      <w:r w:rsidRPr="00C14FB3">
        <w:rPr>
          <w:sz w:val="28"/>
          <w:szCs w:val="28"/>
        </w:rPr>
        <w:t xml:space="preserve">Заключение подписывается председателем врачебной комиссии с указанием его фамилии и инициалов, </w:t>
      </w:r>
      <w:r w:rsidR="0072680E" w:rsidRPr="00C14FB3">
        <w:rPr>
          <w:sz w:val="28"/>
          <w:szCs w:val="28"/>
        </w:rPr>
        <w:t>и заверяется печатью</w:t>
      </w:r>
      <w:r w:rsidRPr="00C14FB3">
        <w:rPr>
          <w:sz w:val="28"/>
          <w:szCs w:val="28"/>
        </w:rPr>
        <w:t xml:space="preserve"> медицинской организации, проводившей медицинский осмотр.</w:t>
      </w:r>
    </w:p>
    <w:p w:rsidR="00EA0164" w:rsidRPr="00C14FB3" w:rsidRDefault="00246DE8" w:rsidP="004A74E9">
      <w:pPr>
        <w:widowControl w:val="0"/>
        <w:shd w:val="clear" w:color="auto" w:fill="FFFFFF"/>
        <w:tabs>
          <w:tab w:val="left" w:pos="993"/>
        </w:tabs>
        <w:spacing w:after="0"/>
        <w:ind w:firstLine="709"/>
        <w:jc w:val="both"/>
        <w:rPr>
          <w:sz w:val="28"/>
          <w:szCs w:val="28"/>
        </w:rPr>
      </w:pPr>
      <w:r w:rsidRPr="00C14FB3">
        <w:rPr>
          <w:sz w:val="28"/>
          <w:szCs w:val="28"/>
        </w:rPr>
        <w:t xml:space="preserve">Заключение составляется в </w:t>
      </w:r>
      <w:r w:rsidR="00F046D5" w:rsidRPr="00C14FB3">
        <w:rPr>
          <w:sz w:val="28"/>
          <w:szCs w:val="28"/>
        </w:rPr>
        <w:t>двух</w:t>
      </w:r>
      <w:r w:rsidRPr="00C14FB3">
        <w:rPr>
          <w:sz w:val="28"/>
          <w:szCs w:val="28"/>
        </w:rPr>
        <w:t xml:space="preserve"> экземплярах, один экземпляр которого не позднее </w:t>
      </w:r>
      <w:r w:rsidR="00C331DD">
        <w:rPr>
          <w:sz w:val="28"/>
          <w:szCs w:val="28"/>
        </w:rPr>
        <w:t>10</w:t>
      </w:r>
      <w:r w:rsidRPr="00C14FB3">
        <w:rPr>
          <w:sz w:val="28"/>
          <w:szCs w:val="28"/>
        </w:rPr>
        <w:t xml:space="preserve"> рабочих дней</w:t>
      </w:r>
      <w:r w:rsidR="00757CF1" w:rsidRPr="00C14FB3">
        <w:rPr>
          <w:sz w:val="28"/>
          <w:szCs w:val="28"/>
        </w:rPr>
        <w:t xml:space="preserve"> с момента составления </w:t>
      </w:r>
      <w:r w:rsidR="00F046D5" w:rsidRPr="00C14FB3">
        <w:rPr>
          <w:sz w:val="28"/>
          <w:szCs w:val="28"/>
        </w:rPr>
        <w:t xml:space="preserve">направляется заказчику, </w:t>
      </w:r>
      <w:r w:rsidRPr="00C14FB3">
        <w:rPr>
          <w:sz w:val="28"/>
          <w:szCs w:val="28"/>
        </w:rPr>
        <w:t xml:space="preserve">второй экземпляр Заключения </w:t>
      </w:r>
      <w:r w:rsidR="00F046D5" w:rsidRPr="00C14FB3">
        <w:rPr>
          <w:sz w:val="28"/>
          <w:szCs w:val="28"/>
        </w:rPr>
        <w:t>приобщается к медицинской карте</w:t>
      </w:r>
      <w:r w:rsidRPr="00C14FB3">
        <w:rPr>
          <w:sz w:val="28"/>
          <w:szCs w:val="28"/>
        </w:rPr>
        <w:t>.</w:t>
      </w:r>
    </w:p>
    <w:p w:rsidR="00EA0164" w:rsidRPr="00C14FB3" w:rsidRDefault="00246DE8" w:rsidP="00D0429E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  <w:tab w:val="left" w:pos="426"/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 w:rsidRPr="00C14FB3">
        <w:rPr>
          <w:sz w:val="28"/>
          <w:szCs w:val="28"/>
        </w:rPr>
        <w:t xml:space="preserve">Качество выполняемых работ должно удовлетворять требованиям законодательства Российской Федерации, в том числе: </w:t>
      </w:r>
    </w:p>
    <w:p w:rsidR="00EA0164" w:rsidRPr="00C14FB3" w:rsidRDefault="00246DE8" w:rsidP="00D0429E">
      <w:pPr>
        <w:widowControl w:val="0"/>
        <w:tabs>
          <w:tab w:val="left" w:pos="993"/>
        </w:tabs>
        <w:spacing w:after="0"/>
        <w:ind w:firstLine="709"/>
        <w:jc w:val="both"/>
        <w:rPr>
          <w:rStyle w:val="doccaption"/>
          <w:sz w:val="28"/>
          <w:szCs w:val="28"/>
        </w:rPr>
      </w:pPr>
      <w:r w:rsidRPr="00C14FB3">
        <w:rPr>
          <w:sz w:val="28"/>
          <w:szCs w:val="28"/>
        </w:rPr>
        <w:t>- п</w:t>
      </w:r>
      <w:r w:rsidRPr="00C14FB3">
        <w:rPr>
          <w:rStyle w:val="doccaption"/>
          <w:sz w:val="28"/>
          <w:szCs w:val="28"/>
        </w:rPr>
        <w:t xml:space="preserve">риказа Министерства здравоохранения Российской Федерации от 28.01.2021 </w:t>
      </w:r>
      <w:r w:rsidRPr="00C14FB3">
        <w:rPr>
          <w:rStyle w:val="doccaption"/>
          <w:sz w:val="28"/>
          <w:szCs w:val="28"/>
        </w:rPr>
        <w:lastRenderedPageBreak/>
        <w:t>№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осмотры".</w:t>
      </w:r>
    </w:p>
    <w:p w:rsidR="00757CF1" w:rsidRPr="00C14FB3" w:rsidRDefault="00757CF1" w:rsidP="00D0429E">
      <w:pPr>
        <w:widowControl w:val="0"/>
        <w:tabs>
          <w:tab w:val="left" w:pos="993"/>
        </w:tabs>
        <w:spacing w:after="0"/>
        <w:ind w:firstLine="709"/>
        <w:jc w:val="both"/>
        <w:rPr>
          <w:rStyle w:val="doccaption"/>
          <w:sz w:val="28"/>
          <w:szCs w:val="28"/>
        </w:rPr>
      </w:pPr>
      <w:r w:rsidRPr="00C14FB3">
        <w:rPr>
          <w:rStyle w:val="doccaption"/>
          <w:sz w:val="28"/>
          <w:szCs w:val="28"/>
        </w:rPr>
        <w:t>- Трудового кодекса РФ.</w:t>
      </w:r>
    </w:p>
    <w:p w:rsidR="00A06FBB" w:rsidRPr="00C14FB3" w:rsidRDefault="00246DE8" w:rsidP="00D0429E">
      <w:pPr>
        <w:widowControl w:val="0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 w:rsidRPr="00C14FB3">
        <w:rPr>
          <w:sz w:val="28"/>
          <w:szCs w:val="28"/>
        </w:rPr>
        <w:t>Исполнитель обязан проводить квалифицированные</w:t>
      </w:r>
      <w:r w:rsidR="005F7009" w:rsidRPr="00C14FB3">
        <w:rPr>
          <w:sz w:val="28"/>
          <w:szCs w:val="28"/>
        </w:rPr>
        <w:t xml:space="preserve"> и</w:t>
      </w:r>
      <w:r w:rsidRPr="00C14FB3">
        <w:rPr>
          <w:sz w:val="28"/>
          <w:szCs w:val="28"/>
        </w:rPr>
        <w:t xml:space="preserve"> качественные медицинские осмотры работников Заказчика</w:t>
      </w:r>
      <w:r w:rsidR="005F7009" w:rsidRPr="00C14FB3">
        <w:rPr>
          <w:sz w:val="28"/>
          <w:szCs w:val="28"/>
        </w:rPr>
        <w:t xml:space="preserve">, </w:t>
      </w:r>
      <w:r w:rsidR="00E12BE6" w:rsidRPr="00C14FB3">
        <w:rPr>
          <w:sz w:val="28"/>
          <w:szCs w:val="28"/>
        </w:rPr>
        <w:t>в том числе составлять необходимые документы</w:t>
      </w:r>
      <w:r w:rsidRPr="00C14FB3">
        <w:rPr>
          <w:sz w:val="28"/>
          <w:szCs w:val="28"/>
        </w:rPr>
        <w:t xml:space="preserve"> в объеме и в соответствии с</w:t>
      </w:r>
      <w:r w:rsidR="00A06FBB" w:rsidRPr="00C14FB3">
        <w:rPr>
          <w:sz w:val="28"/>
          <w:szCs w:val="28"/>
        </w:rPr>
        <w:t>:</w:t>
      </w:r>
    </w:p>
    <w:p w:rsidR="00EA0164" w:rsidRPr="00C14FB3" w:rsidRDefault="00A06FBB" w:rsidP="00A06FBB">
      <w:pPr>
        <w:widowControl w:val="0"/>
        <w:tabs>
          <w:tab w:val="left" w:pos="993"/>
        </w:tabs>
        <w:spacing w:after="0"/>
        <w:ind w:firstLine="709"/>
        <w:jc w:val="both"/>
        <w:rPr>
          <w:sz w:val="28"/>
          <w:szCs w:val="28"/>
        </w:rPr>
      </w:pPr>
      <w:r w:rsidRPr="00C14FB3">
        <w:rPr>
          <w:sz w:val="28"/>
          <w:szCs w:val="28"/>
        </w:rPr>
        <w:t xml:space="preserve">- </w:t>
      </w:r>
      <w:r w:rsidR="00246DE8" w:rsidRPr="00C14FB3">
        <w:rPr>
          <w:sz w:val="28"/>
          <w:szCs w:val="28"/>
        </w:rPr>
        <w:t>приказом Роспотребнадзора от 20.05.2005 г. № 402 «О личной медицинской книжке и санитарном паспорте»</w:t>
      </w:r>
      <w:r w:rsidRPr="00C14FB3">
        <w:rPr>
          <w:sz w:val="28"/>
          <w:szCs w:val="28"/>
        </w:rPr>
        <w:t xml:space="preserve"> (документ утрачивает силу с</w:t>
      </w:r>
      <w:r w:rsidR="00762CF6" w:rsidRPr="00C14FB3">
        <w:rPr>
          <w:sz w:val="28"/>
          <w:szCs w:val="28"/>
        </w:rPr>
        <w:t xml:space="preserve"> 0</w:t>
      </w:r>
      <w:r w:rsidRPr="00C14FB3">
        <w:rPr>
          <w:sz w:val="28"/>
          <w:szCs w:val="28"/>
        </w:rPr>
        <w:t>1</w:t>
      </w:r>
      <w:r w:rsidR="00762CF6" w:rsidRPr="00C14FB3">
        <w:rPr>
          <w:sz w:val="28"/>
          <w:szCs w:val="28"/>
        </w:rPr>
        <w:t>.09.</w:t>
      </w:r>
      <w:r w:rsidRPr="00C14FB3">
        <w:rPr>
          <w:sz w:val="28"/>
          <w:szCs w:val="28"/>
        </w:rPr>
        <w:t>2023 в связи с изданием Приказа Роспотребнадзора от 21.02.2022 № 55.)</w:t>
      </w:r>
      <w:r w:rsidR="00246DE8" w:rsidRPr="00C14FB3">
        <w:rPr>
          <w:sz w:val="28"/>
          <w:szCs w:val="28"/>
        </w:rPr>
        <w:t>.</w:t>
      </w:r>
    </w:p>
    <w:p w:rsidR="00E62E83" w:rsidRPr="00C14FB3" w:rsidRDefault="00E62E83" w:rsidP="00A06FBB">
      <w:pPr>
        <w:widowControl w:val="0"/>
        <w:tabs>
          <w:tab w:val="left" w:pos="993"/>
        </w:tabs>
        <w:spacing w:after="0"/>
        <w:ind w:firstLine="709"/>
        <w:jc w:val="both"/>
        <w:rPr>
          <w:sz w:val="28"/>
          <w:szCs w:val="28"/>
        </w:rPr>
      </w:pPr>
      <w:r w:rsidRPr="00C14FB3">
        <w:rPr>
          <w:sz w:val="28"/>
          <w:szCs w:val="28"/>
        </w:rPr>
        <w:t>- приказом Минздрава России от 18.02.2022 № 90н «Об утверждении формы, порядка ведения отчетности, учета и выдачи работникам личных медицинских книжек, в том числе в форме электронного документа» (</w:t>
      </w:r>
      <w:r w:rsidR="00AB7D28" w:rsidRPr="00C14FB3">
        <w:rPr>
          <w:sz w:val="28"/>
          <w:szCs w:val="28"/>
        </w:rPr>
        <w:t>н</w:t>
      </w:r>
      <w:r w:rsidRPr="00C14FB3">
        <w:rPr>
          <w:sz w:val="28"/>
          <w:szCs w:val="28"/>
        </w:rPr>
        <w:t>ачало действия документа - 01.09.2023).</w:t>
      </w:r>
    </w:p>
    <w:p w:rsidR="00EA0164" w:rsidRPr="00C14FB3" w:rsidRDefault="00246DE8" w:rsidP="00D0429E">
      <w:pPr>
        <w:widowControl w:val="0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 w:rsidRPr="00C14FB3">
        <w:rPr>
          <w:sz w:val="28"/>
          <w:szCs w:val="28"/>
        </w:rPr>
        <w:t>Гарантия качества оказанных услуг, в том числе на используемые материалы предоставляется в полном объеме. Под объемом предоставления гарантий качества услуг понимается совокупный объем расходов на устранение недостатков, в случае вступления в силу гарантийных обязательств.</w:t>
      </w:r>
    </w:p>
    <w:p w:rsidR="00964D07" w:rsidRPr="00C14FB3" w:rsidRDefault="004C023F" w:rsidP="00964D07">
      <w:pPr>
        <w:widowControl w:val="0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 w:rsidRPr="00C14FB3">
        <w:rPr>
          <w:sz w:val="28"/>
          <w:szCs w:val="28"/>
        </w:rPr>
        <w:t>Оказываемые услуги должны соответствовать</w:t>
      </w:r>
      <w:r w:rsidR="00246DE8" w:rsidRPr="00C14FB3">
        <w:rPr>
          <w:sz w:val="28"/>
          <w:szCs w:val="28"/>
        </w:rPr>
        <w:t xml:space="preserve"> Техническому заданию, государственным стандартам, рекомендациям и замечаниям согласующих инстанций, другим действующим нормативным актам Российской Федерации, а также требованиям и указаниям Заказчика, и условиям договора.</w:t>
      </w:r>
    </w:p>
    <w:p w:rsidR="00556371" w:rsidRPr="00C14FB3" w:rsidRDefault="00556371" w:rsidP="00556371">
      <w:pPr>
        <w:widowControl w:val="0"/>
        <w:numPr>
          <w:ilvl w:val="0"/>
          <w:numId w:val="2"/>
        </w:numPr>
        <w:spacing w:after="0"/>
        <w:ind w:left="0" w:firstLine="709"/>
        <w:jc w:val="both"/>
        <w:rPr>
          <w:sz w:val="28"/>
          <w:szCs w:val="28"/>
        </w:rPr>
      </w:pPr>
      <w:r w:rsidRPr="00C14FB3">
        <w:rPr>
          <w:sz w:val="28"/>
          <w:szCs w:val="28"/>
        </w:rPr>
        <w:t>При проведении периодического осмотра работника учитываются результаты ранее проведенных диспансеризации, иных медицинских осмотров, подтвержденных медицинскими документами, за исключением случаев выявления у него симптомов и синдромов заболеваний, свидетельствующих о наличии медицинских показаний для повторного проведения исследований либо иных медицинских мероприятий в рамках периодического осмотра.</w:t>
      </w:r>
    </w:p>
    <w:p w:rsidR="00556371" w:rsidRPr="00C14FB3" w:rsidRDefault="00556371" w:rsidP="00556371">
      <w:pPr>
        <w:widowControl w:val="0"/>
        <w:numPr>
          <w:ilvl w:val="0"/>
          <w:numId w:val="2"/>
        </w:numPr>
        <w:spacing w:after="0"/>
        <w:ind w:left="0" w:firstLine="709"/>
        <w:jc w:val="both"/>
        <w:rPr>
          <w:sz w:val="28"/>
          <w:szCs w:val="28"/>
        </w:rPr>
      </w:pPr>
      <w:r w:rsidRPr="00C14FB3">
        <w:rPr>
          <w:sz w:val="28"/>
          <w:szCs w:val="28"/>
        </w:rPr>
        <w:t>Рентгенография грудной клетки не входит в стоимость периодического медицинского осмотра.</w:t>
      </w:r>
    </w:p>
    <w:p w:rsidR="00556371" w:rsidRPr="00C14FB3" w:rsidRDefault="00556371" w:rsidP="00556371">
      <w:pPr>
        <w:widowControl w:val="0"/>
        <w:numPr>
          <w:ilvl w:val="0"/>
          <w:numId w:val="2"/>
        </w:numPr>
        <w:spacing w:after="0"/>
        <w:ind w:left="0" w:firstLine="709"/>
        <w:jc w:val="both"/>
        <w:rPr>
          <w:sz w:val="28"/>
          <w:szCs w:val="28"/>
        </w:rPr>
      </w:pPr>
      <w:r w:rsidRPr="00C14FB3">
        <w:rPr>
          <w:sz w:val="28"/>
          <w:szCs w:val="28"/>
        </w:rPr>
        <w:t>Результаты лабораторных и инструментальных исследований, заключения врачей-специалистов, заключение по результатам периодического медицинского осмотра работника, проходящего периодический осмотр, заносятся в личную медицинскую книжку.</w:t>
      </w:r>
    </w:p>
    <w:p w:rsidR="00EA0164" w:rsidRPr="00C14FB3" w:rsidRDefault="00246DE8" w:rsidP="00D0429E">
      <w:pPr>
        <w:widowControl w:val="0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 w:rsidRPr="00C14FB3">
        <w:rPr>
          <w:sz w:val="28"/>
          <w:szCs w:val="28"/>
        </w:rPr>
        <w:lastRenderedPageBreak/>
        <w:t>У исполнителя должна быть действующая лицензия на проведение периодических медицинских осмотров, а также на экспертизу профессиональной пригодности.</w:t>
      </w:r>
    </w:p>
    <w:p w:rsidR="006B5474" w:rsidRPr="00C14FB3" w:rsidRDefault="006B5474" w:rsidP="006B5474">
      <w:pPr>
        <w:widowControl w:val="0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 w:rsidRPr="00C14FB3">
        <w:rPr>
          <w:sz w:val="28"/>
          <w:szCs w:val="28"/>
        </w:rPr>
        <w:t>Исполнитель обязан обеспечить конфиденциальность информации, полученной в  ходе проведения медицинского осмотра.</w:t>
      </w:r>
    </w:p>
    <w:p w:rsidR="00AE15C6" w:rsidRPr="00C14FB3" w:rsidRDefault="00AE15C6" w:rsidP="00D0429E">
      <w:pPr>
        <w:widowControl w:val="0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 w:rsidRPr="00C14FB3">
        <w:rPr>
          <w:sz w:val="28"/>
          <w:szCs w:val="28"/>
        </w:rPr>
        <w:t>Заказчику предоставляются для ознакомления реестр оказанных услуг, проект заключительного акта и документ, подтверждающий выдачу индивидуальных заключений до подписания Акта выполненных услуг.</w:t>
      </w:r>
    </w:p>
    <w:p w:rsidR="00CA54F6" w:rsidRPr="005502FA" w:rsidRDefault="00246DE8" w:rsidP="005502FA">
      <w:pPr>
        <w:widowControl w:val="0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 w:rsidRPr="00C14FB3">
        <w:rPr>
          <w:sz w:val="28"/>
          <w:szCs w:val="28"/>
        </w:rPr>
        <w:t xml:space="preserve">По окончанию медосмотра Исполнителем будут предоставлены </w:t>
      </w:r>
    </w:p>
    <w:p w:rsidR="00EA0164" w:rsidRPr="00C14FB3" w:rsidRDefault="00246DE8" w:rsidP="00CA54F6">
      <w:pPr>
        <w:widowControl w:val="0"/>
        <w:tabs>
          <w:tab w:val="left" w:pos="993"/>
        </w:tabs>
        <w:spacing w:after="0"/>
        <w:ind w:left="709"/>
        <w:jc w:val="both"/>
        <w:rPr>
          <w:sz w:val="28"/>
          <w:szCs w:val="28"/>
        </w:rPr>
      </w:pPr>
      <w:r w:rsidRPr="00C14FB3">
        <w:rPr>
          <w:sz w:val="28"/>
          <w:szCs w:val="28"/>
        </w:rPr>
        <w:t>следующие документы:</w:t>
      </w:r>
    </w:p>
    <w:p w:rsidR="00EA0164" w:rsidRPr="00C14FB3" w:rsidRDefault="00246DE8" w:rsidP="00D0429E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sz w:val="28"/>
          <w:szCs w:val="28"/>
        </w:rPr>
      </w:pPr>
      <w:r w:rsidRPr="00C14FB3">
        <w:rPr>
          <w:sz w:val="28"/>
          <w:szCs w:val="28"/>
        </w:rPr>
        <w:t>- оформленная медицинская документация по итогам проведения предварительного медицинского осмотра</w:t>
      </w:r>
      <w:r w:rsidR="00794B42" w:rsidRPr="00C14FB3">
        <w:rPr>
          <w:sz w:val="28"/>
          <w:szCs w:val="28"/>
        </w:rPr>
        <w:t xml:space="preserve"> (в т.ч. </w:t>
      </w:r>
      <w:r w:rsidR="00794B42" w:rsidRPr="00C14FB3">
        <w:rPr>
          <w:sz w:val="28"/>
          <w:szCs w:val="28"/>
          <w:shd w:val="clear" w:color="auto" w:fill="FFFFFF"/>
        </w:rPr>
        <w:t>заключительный акт по результатам медицинского осмотра, оформленный в установленном порядке</w:t>
      </w:r>
      <w:r w:rsidR="00794B42" w:rsidRPr="00C14FB3">
        <w:rPr>
          <w:sz w:val="28"/>
          <w:szCs w:val="28"/>
        </w:rPr>
        <w:t>)</w:t>
      </w:r>
      <w:r w:rsidRPr="00C14FB3">
        <w:rPr>
          <w:sz w:val="28"/>
          <w:szCs w:val="28"/>
        </w:rPr>
        <w:t>, оформленные медицинские книжки</w:t>
      </w:r>
      <w:r w:rsidR="00A35542" w:rsidRPr="00C14FB3">
        <w:rPr>
          <w:sz w:val="28"/>
          <w:szCs w:val="28"/>
        </w:rPr>
        <w:t>;</w:t>
      </w:r>
    </w:p>
    <w:p w:rsidR="00EA0164" w:rsidRPr="00C14FB3" w:rsidRDefault="00246DE8" w:rsidP="00D0429E">
      <w:pPr>
        <w:tabs>
          <w:tab w:val="left" w:pos="382"/>
          <w:tab w:val="left" w:pos="993"/>
        </w:tabs>
        <w:autoSpaceDE w:val="0"/>
        <w:autoSpaceDN w:val="0"/>
        <w:adjustRightInd w:val="0"/>
        <w:spacing w:after="0"/>
        <w:ind w:right="26" w:firstLine="709"/>
        <w:jc w:val="both"/>
        <w:rPr>
          <w:sz w:val="28"/>
          <w:szCs w:val="28"/>
        </w:rPr>
      </w:pPr>
      <w:r w:rsidRPr="00C14FB3">
        <w:rPr>
          <w:sz w:val="28"/>
          <w:szCs w:val="28"/>
        </w:rPr>
        <w:t>- акт сдачи - приемки услуг в 2 (двух) экземплярах;</w:t>
      </w:r>
    </w:p>
    <w:p w:rsidR="00EA0164" w:rsidRPr="00C14FB3" w:rsidRDefault="00246DE8" w:rsidP="00D0429E">
      <w:pPr>
        <w:tabs>
          <w:tab w:val="left" w:pos="382"/>
          <w:tab w:val="left" w:pos="993"/>
        </w:tabs>
        <w:autoSpaceDE w:val="0"/>
        <w:autoSpaceDN w:val="0"/>
        <w:adjustRightInd w:val="0"/>
        <w:spacing w:after="0"/>
        <w:ind w:right="26" w:firstLine="709"/>
        <w:jc w:val="both"/>
        <w:rPr>
          <w:sz w:val="28"/>
          <w:szCs w:val="28"/>
        </w:rPr>
      </w:pPr>
      <w:r w:rsidRPr="00C14FB3">
        <w:rPr>
          <w:sz w:val="28"/>
          <w:szCs w:val="28"/>
        </w:rPr>
        <w:t>- счет/счет-фактура.</w:t>
      </w:r>
    </w:p>
    <w:p w:rsidR="00EA0164" w:rsidRPr="00C14FB3" w:rsidRDefault="009C340D" w:rsidP="00D0429E">
      <w:pPr>
        <w:tabs>
          <w:tab w:val="left" w:pos="382"/>
          <w:tab w:val="left" w:pos="993"/>
        </w:tabs>
        <w:autoSpaceDE w:val="0"/>
        <w:autoSpaceDN w:val="0"/>
        <w:adjustRightInd w:val="0"/>
        <w:spacing w:after="0"/>
        <w:ind w:right="24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19</w:t>
      </w:r>
      <w:r w:rsidR="00614535" w:rsidRPr="00C14FB3">
        <w:rPr>
          <w:bCs/>
          <w:sz w:val="28"/>
          <w:szCs w:val="28"/>
        </w:rPr>
        <w:t xml:space="preserve">. </w:t>
      </w:r>
      <w:r w:rsidR="00246DE8" w:rsidRPr="00C14FB3">
        <w:rPr>
          <w:bCs/>
          <w:sz w:val="28"/>
          <w:szCs w:val="28"/>
        </w:rPr>
        <w:t>Авансирование не предусмотрено.</w:t>
      </w:r>
    </w:p>
    <w:p w:rsidR="00EA0164" w:rsidRPr="00C14FB3" w:rsidRDefault="00EA0164" w:rsidP="00D0429E">
      <w:pPr>
        <w:tabs>
          <w:tab w:val="left" w:pos="993"/>
        </w:tabs>
        <w:ind w:firstLine="709"/>
        <w:rPr>
          <w:sz w:val="28"/>
          <w:szCs w:val="28"/>
          <w:lang w:eastAsia="en-US"/>
        </w:rPr>
      </w:pPr>
    </w:p>
    <w:p w:rsidR="009C340D" w:rsidRPr="009C340D" w:rsidRDefault="009C340D" w:rsidP="009C340D">
      <w:pPr>
        <w:jc w:val="both"/>
        <w:rPr>
          <w:b/>
          <w:sz w:val="28"/>
          <w:szCs w:val="28"/>
        </w:rPr>
      </w:pPr>
      <w:r w:rsidRPr="009C340D">
        <w:rPr>
          <w:b/>
          <w:sz w:val="28"/>
          <w:szCs w:val="28"/>
        </w:rPr>
        <w:t>20.  Порядок оплаты</w:t>
      </w:r>
    </w:p>
    <w:p w:rsidR="009C340D" w:rsidRPr="009C340D" w:rsidRDefault="009C340D" w:rsidP="009C340D">
      <w:pPr>
        <w:jc w:val="both"/>
        <w:rPr>
          <w:sz w:val="28"/>
          <w:szCs w:val="28"/>
        </w:rPr>
      </w:pPr>
      <w:r w:rsidRPr="009C340D">
        <w:rPr>
          <w:sz w:val="28"/>
          <w:szCs w:val="28"/>
        </w:rPr>
        <w:t>20.1. Перечисление денежных средств за поставку товара</w:t>
      </w:r>
      <w:r w:rsidRPr="009C340D">
        <w:rPr>
          <w:spacing w:val="-7"/>
          <w:sz w:val="28"/>
          <w:szCs w:val="28"/>
        </w:rPr>
        <w:t xml:space="preserve"> </w:t>
      </w:r>
      <w:r w:rsidRPr="009C340D">
        <w:rPr>
          <w:sz w:val="28"/>
          <w:szCs w:val="28"/>
        </w:rPr>
        <w:t>Поставщику производится путем безналичного расчета.</w:t>
      </w:r>
    </w:p>
    <w:p w:rsidR="009C340D" w:rsidRPr="009C340D" w:rsidRDefault="009C340D" w:rsidP="009C340D">
      <w:pPr>
        <w:ind w:left="7" w:right="58"/>
        <w:jc w:val="both"/>
        <w:rPr>
          <w:spacing w:val="-3"/>
          <w:sz w:val="28"/>
          <w:szCs w:val="28"/>
        </w:rPr>
      </w:pPr>
      <w:r w:rsidRPr="009C340D">
        <w:rPr>
          <w:sz w:val="28"/>
          <w:szCs w:val="28"/>
        </w:rPr>
        <w:t xml:space="preserve">20.2. </w:t>
      </w:r>
      <w:r w:rsidRPr="009C340D">
        <w:rPr>
          <w:spacing w:val="-14"/>
          <w:sz w:val="28"/>
          <w:szCs w:val="28"/>
        </w:rPr>
        <w:t xml:space="preserve">«Заказчик» производит оплату «Поставщику» </w:t>
      </w:r>
      <w:r w:rsidRPr="009C340D">
        <w:rPr>
          <w:sz w:val="28"/>
          <w:szCs w:val="28"/>
        </w:rPr>
        <w:t xml:space="preserve">в порядке безналичного расчета в течение </w:t>
      </w:r>
      <w:r w:rsidR="0088222F">
        <w:rPr>
          <w:sz w:val="28"/>
          <w:szCs w:val="28"/>
        </w:rPr>
        <w:t>7</w:t>
      </w:r>
      <w:r w:rsidRPr="009C340D">
        <w:rPr>
          <w:sz w:val="28"/>
          <w:szCs w:val="28"/>
        </w:rPr>
        <w:t xml:space="preserve"> (</w:t>
      </w:r>
      <w:r w:rsidR="0088222F">
        <w:rPr>
          <w:sz w:val="28"/>
          <w:szCs w:val="28"/>
        </w:rPr>
        <w:t>семи</w:t>
      </w:r>
      <w:r w:rsidRPr="009C340D">
        <w:rPr>
          <w:sz w:val="28"/>
          <w:szCs w:val="28"/>
        </w:rPr>
        <w:t xml:space="preserve">)  рабочих дней с даты подписания «Заказчиком» документов об оказании услуги согласно части 7 статьи 94 </w:t>
      </w:r>
      <w:hyperlink r:id="rId7" w:history="1">
        <w:r w:rsidRPr="009C340D">
          <w:rPr>
            <w:rStyle w:val="a6"/>
            <w:bCs/>
            <w:sz w:val="28"/>
            <w:szCs w:val="28"/>
            <w:shd w:val="clear" w:color="auto" w:fill="FFFFFF"/>
          </w:rPr>
          <w:t>Федерального закона от 05.04.2013 N 44-ФЗ (ред. от 26.07.2017) "О контрактной системе в сфере закупок товаров, работ, услуг для обеспечения государственных и муниципальных нужд"</w:t>
        </w:r>
      </w:hyperlink>
      <w:r w:rsidRPr="009C340D">
        <w:rPr>
          <w:spacing w:val="-3"/>
          <w:sz w:val="28"/>
          <w:szCs w:val="28"/>
        </w:rPr>
        <w:t>.</w:t>
      </w:r>
    </w:p>
    <w:p w:rsidR="009C340D" w:rsidRPr="005502FA" w:rsidRDefault="009C340D" w:rsidP="005502FA">
      <w:pPr>
        <w:jc w:val="both"/>
        <w:rPr>
          <w:b/>
          <w:bCs/>
          <w:sz w:val="28"/>
          <w:szCs w:val="28"/>
          <w:u w:val="single"/>
        </w:rPr>
      </w:pPr>
      <w:r w:rsidRPr="009C340D">
        <w:rPr>
          <w:sz w:val="28"/>
          <w:szCs w:val="28"/>
        </w:rPr>
        <w:t>20.3. Перечисление денежных средств осуществляется с лицевого счета Заказчика из средств федерального бюджетного финансирования</w:t>
      </w:r>
      <w:r w:rsidRPr="004635B3">
        <w:rPr>
          <w:sz w:val="28"/>
          <w:szCs w:val="28"/>
        </w:rPr>
        <w:t>.</w:t>
      </w:r>
    </w:p>
    <w:p w:rsidR="00CA54F6" w:rsidRDefault="00CA54F6" w:rsidP="00CA54F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Cs/>
          <w:sz w:val="28"/>
          <w:szCs w:val="28"/>
        </w:rPr>
      </w:pPr>
    </w:p>
    <w:p w:rsidR="00EA0164" w:rsidRPr="009C340D" w:rsidRDefault="00EA0164" w:rsidP="00D0429E">
      <w:pPr>
        <w:tabs>
          <w:tab w:val="left" w:pos="993"/>
        </w:tabs>
        <w:ind w:firstLine="709"/>
        <w:rPr>
          <w:sz w:val="28"/>
          <w:szCs w:val="28"/>
        </w:rPr>
      </w:pPr>
    </w:p>
    <w:sectPr w:rsidR="00EA0164" w:rsidRPr="009C340D">
      <w:pgSz w:w="11906" w:h="16838"/>
      <w:pgMar w:top="1440" w:right="506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1C55F0"/>
    <w:multiLevelType w:val="multilevel"/>
    <w:tmpl w:val="4A1C55F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int="default"/>
        <w:u w:val="none"/>
      </w:rPr>
    </w:lvl>
  </w:abstractNum>
  <w:abstractNum w:abstractNumId="1" w15:restartNumberingAfterBreak="0">
    <w:nsid w:val="66B3296E"/>
    <w:multiLevelType w:val="multilevel"/>
    <w:tmpl w:val="66B3296E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int="default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E5655C3"/>
    <w:rsid w:val="00027E8B"/>
    <w:rsid w:val="000344B9"/>
    <w:rsid w:val="000514C6"/>
    <w:rsid w:val="000534D4"/>
    <w:rsid w:val="00067FCA"/>
    <w:rsid w:val="000910D2"/>
    <w:rsid w:val="000B705A"/>
    <w:rsid w:val="000C2045"/>
    <w:rsid w:val="000D5F15"/>
    <w:rsid w:val="000E5FD0"/>
    <w:rsid w:val="000E62B0"/>
    <w:rsid w:val="000E64A5"/>
    <w:rsid w:val="001420A7"/>
    <w:rsid w:val="00181DCB"/>
    <w:rsid w:val="001B74C9"/>
    <w:rsid w:val="001C2E9F"/>
    <w:rsid w:val="001D2294"/>
    <w:rsid w:val="00214B32"/>
    <w:rsid w:val="002157D1"/>
    <w:rsid w:val="00231E7F"/>
    <w:rsid w:val="002372A8"/>
    <w:rsid w:val="00246A87"/>
    <w:rsid w:val="00246DE8"/>
    <w:rsid w:val="00260F15"/>
    <w:rsid w:val="00271FEB"/>
    <w:rsid w:val="00276A19"/>
    <w:rsid w:val="002C64FC"/>
    <w:rsid w:val="002D1F39"/>
    <w:rsid w:val="002E25FE"/>
    <w:rsid w:val="002F35E5"/>
    <w:rsid w:val="00371FA7"/>
    <w:rsid w:val="00420038"/>
    <w:rsid w:val="00427D8E"/>
    <w:rsid w:val="00435FF7"/>
    <w:rsid w:val="004635B3"/>
    <w:rsid w:val="004A74E9"/>
    <w:rsid w:val="004B3C9B"/>
    <w:rsid w:val="004C023F"/>
    <w:rsid w:val="004F3D08"/>
    <w:rsid w:val="005502FA"/>
    <w:rsid w:val="00556371"/>
    <w:rsid w:val="0055736A"/>
    <w:rsid w:val="0056000E"/>
    <w:rsid w:val="00560DAD"/>
    <w:rsid w:val="00562E9C"/>
    <w:rsid w:val="00590844"/>
    <w:rsid w:val="005F7009"/>
    <w:rsid w:val="00614535"/>
    <w:rsid w:val="0061668C"/>
    <w:rsid w:val="006650D6"/>
    <w:rsid w:val="00675D1A"/>
    <w:rsid w:val="00686EAA"/>
    <w:rsid w:val="00693C6D"/>
    <w:rsid w:val="006B5474"/>
    <w:rsid w:val="006D0FEF"/>
    <w:rsid w:val="006D7907"/>
    <w:rsid w:val="00702940"/>
    <w:rsid w:val="00707090"/>
    <w:rsid w:val="00716621"/>
    <w:rsid w:val="0072680E"/>
    <w:rsid w:val="0073698F"/>
    <w:rsid w:val="00757CF1"/>
    <w:rsid w:val="00762CF6"/>
    <w:rsid w:val="00770695"/>
    <w:rsid w:val="007806D8"/>
    <w:rsid w:val="00780F99"/>
    <w:rsid w:val="00794B42"/>
    <w:rsid w:val="007D6882"/>
    <w:rsid w:val="007D73C3"/>
    <w:rsid w:val="00804A5F"/>
    <w:rsid w:val="008166D7"/>
    <w:rsid w:val="0088222F"/>
    <w:rsid w:val="008B04CB"/>
    <w:rsid w:val="00906797"/>
    <w:rsid w:val="009330D9"/>
    <w:rsid w:val="00960738"/>
    <w:rsid w:val="00964D07"/>
    <w:rsid w:val="009829DA"/>
    <w:rsid w:val="009B5867"/>
    <w:rsid w:val="009C340D"/>
    <w:rsid w:val="00A06FBB"/>
    <w:rsid w:val="00A35542"/>
    <w:rsid w:val="00A41CFA"/>
    <w:rsid w:val="00A53AEB"/>
    <w:rsid w:val="00A9379D"/>
    <w:rsid w:val="00AB7D28"/>
    <w:rsid w:val="00AE15C6"/>
    <w:rsid w:val="00AF7973"/>
    <w:rsid w:val="00B1088E"/>
    <w:rsid w:val="00B47359"/>
    <w:rsid w:val="00B86838"/>
    <w:rsid w:val="00B94CC9"/>
    <w:rsid w:val="00B97D9E"/>
    <w:rsid w:val="00BC25B4"/>
    <w:rsid w:val="00BC7EFE"/>
    <w:rsid w:val="00BE758C"/>
    <w:rsid w:val="00C05F53"/>
    <w:rsid w:val="00C14FB3"/>
    <w:rsid w:val="00C331DD"/>
    <w:rsid w:val="00C6310A"/>
    <w:rsid w:val="00C75E32"/>
    <w:rsid w:val="00CA54F6"/>
    <w:rsid w:val="00CC0809"/>
    <w:rsid w:val="00CD6038"/>
    <w:rsid w:val="00CE2B12"/>
    <w:rsid w:val="00D0429E"/>
    <w:rsid w:val="00D26929"/>
    <w:rsid w:val="00D96CEF"/>
    <w:rsid w:val="00DB513D"/>
    <w:rsid w:val="00DC441A"/>
    <w:rsid w:val="00E12BE6"/>
    <w:rsid w:val="00E12E05"/>
    <w:rsid w:val="00E200D9"/>
    <w:rsid w:val="00E21681"/>
    <w:rsid w:val="00E33CC3"/>
    <w:rsid w:val="00E62E83"/>
    <w:rsid w:val="00E80CC3"/>
    <w:rsid w:val="00EA0164"/>
    <w:rsid w:val="00EA6762"/>
    <w:rsid w:val="00EB0430"/>
    <w:rsid w:val="00EB0CC4"/>
    <w:rsid w:val="00EF1C8B"/>
    <w:rsid w:val="00EF480D"/>
    <w:rsid w:val="00F046D5"/>
    <w:rsid w:val="00F134BB"/>
    <w:rsid w:val="1E5655C3"/>
    <w:rsid w:val="28C929CE"/>
    <w:rsid w:val="43F55DD8"/>
    <w:rsid w:val="72A6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6F0BA2"/>
  <w15:docId w15:val="{A020E414-6E4C-4B8E-9A05-A80E59894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unhideWhenUsed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nhideWhenUsed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34"/>
    <w:unhideWhenUsed/>
    <w:qFormat/>
    <w:pPr>
      <w:ind w:left="720"/>
    </w:pPr>
    <w:rPr>
      <w:rFonts w:ascii="Calibri"/>
      <w:sz w:val="22"/>
      <w:lang w:eastAsia="en-US"/>
    </w:rPr>
  </w:style>
  <w:style w:type="paragraph" w:customStyle="1" w:styleId="s16">
    <w:name w:val="s_16"/>
    <w:basedOn w:val="a"/>
    <w:unhideWhenUsed/>
    <w:qFormat/>
    <w:pPr>
      <w:spacing w:before="100" w:beforeAutospacing="1" w:after="100" w:afterAutospacing="1"/>
    </w:pPr>
  </w:style>
  <w:style w:type="character" w:customStyle="1" w:styleId="doccaption">
    <w:name w:val="doccaption"/>
    <w:unhideWhenUsed/>
    <w:rPr>
      <w:rFonts w:hint="default"/>
      <w:sz w:val="24"/>
    </w:rPr>
  </w:style>
  <w:style w:type="paragraph" w:styleId="a3">
    <w:name w:val="List Paragraph"/>
    <w:basedOn w:val="a"/>
    <w:uiPriority w:val="99"/>
    <w:unhideWhenUsed/>
    <w:rsid w:val="00EF480D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181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181DCB"/>
    <w:rPr>
      <w:rFonts w:ascii="Segoe UI" w:hAnsi="Segoe UI" w:cs="Segoe UI"/>
      <w:sz w:val="18"/>
      <w:szCs w:val="18"/>
    </w:rPr>
  </w:style>
  <w:style w:type="character" w:styleId="a6">
    <w:name w:val="Hyperlink"/>
    <w:uiPriority w:val="99"/>
    <w:rsid w:val="009C34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http://www.consultant.ru/document/Cons_doc_LAW_144624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F3A6F8D-8256-4233-A4F7-849E76A19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1714</Words>
  <Characters>9774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odayn</dc:creator>
  <cp:lastModifiedBy>Тыл1</cp:lastModifiedBy>
  <cp:revision>3</cp:revision>
  <cp:lastPrinted>2025-10-09T11:12:00Z</cp:lastPrinted>
  <dcterms:created xsi:type="dcterms:W3CDTF">2026-03-04T13:07:00Z</dcterms:created>
  <dcterms:modified xsi:type="dcterms:W3CDTF">2026-09-02T06:55:00Z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1049-10.2.0.7636</vt:lpwstr>
  </property>
</Properties>
</file>