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F9" w:rsidRPr="009C0299" w:rsidRDefault="005646A2" w:rsidP="00AF65F9">
      <w:pPr>
        <w:tabs>
          <w:tab w:val="left" w:pos="7995"/>
        </w:tabs>
        <w:jc w:val="center"/>
        <w:rPr>
          <w:b/>
          <w:sz w:val="28"/>
          <w:szCs w:val="28"/>
        </w:rPr>
      </w:pPr>
      <w:permStart w:id="914770683" w:edGrp="everyone"/>
      <w:permEnd w:id="914770683"/>
      <w:r w:rsidRPr="009C0299">
        <w:rPr>
          <w:b/>
          <w:sz w:val="28"/>
          <w:szCs w:val="28"/>
        </w:rPr>
        <w:t xml:space="preserve">Гражданско-правовой договор </w:t>
      </w:r>
      <w:r w:rsidR="00AF65F9" w:rsidRPr="009C0299">
        <w:rPr>
          <w:b/>
          <w:sz w:val="28"/>
          <w:szCs w:val="28"/>
        </w:rPr>
        <w:t xml:space="preserve">№ </w:t>
      </w:r>
      <w:permStart w:id="560555095" w:edGrp="everyone"/>
      <w:r w:rsidR="00AF65F9" w:rsidRPr="009C0299">
        <w:rPr>
          <w:b/>
          <w:sz w:val="28"/>
          <w:szCs w:val="28"/>
        </w:rPr>
        <w:t>________</w:t>
      </w:r>
      <w:permEnd w:id="560555095"/>
    </w:p>
    <w:p w:rsidR="00137629" w:rsidRPr="00137629" w:rsidRDefault="00137629" w:rsidP="00137629">
      <w:pPr>
        <w:jc w:val="center"/>
        <w:rPr>
          <w:b/>
          <w:sz w:val="28"/>
          <w:szCs w:val="28"/>
        </w:rPr>
      </w:pPr>
      <w:permStart w:id="757037398" w:edGrp="everyone"/>
      <w:r w:rsidRPr="00137629">
        <w:rPr>
          <w:b/>
          <w:sz w:val="28"/>
          <w:szCs w:val="28"/>
        </w:rPr>
        <w:t>Поставка накопителей данных.</w:t>
      </w:r>
    </w:p>
    <w:p w:rsidR="00AF65F9" w:rsidRPr="009C0299" w:rsidRDefault="00137629" w:rsidP="00137629">
      <w:pPr>
        <w:jc w:val="center"/>
        <w:rPr>
          <w:i/>
          <w:sz w:val="28"/>
          <w:szCs w:val="28"/>
        </w:rPr>
      </w:pPr>
      <w:r w:rsidRPr="00137629">
        <w:rPr>
          <w:b/>
          <w:sz w:val="28"/>
          <w:szCs w:val="28"/>
        </w:rPr>
        <w:t>ФГБУ «</w:t>
      </w:r>
      <w:proofErr w:type="spellStart"/>
      <w:r w:rsidRPr="00137629">
        <w:rPr>
          <w:b/>
          <w:sz w:val="28"/>
          <w:szCs w:val="28"/>
        </w:rPr>
        <w:t>Рослесинфорг</w:t>
      </w:r>
      <w:proofErr w:type="spellEnd"/>
      <w:r w:rsidRPr="00137629">
        <w:rPr>
          <w:b/>
          <w:sz w:val="28"/>
          <w:szCs w:val="28"/>
        </w:rPr>
        <w:t>» для нужд Федерального агентства лесного хозяйства.</w:t>
      </w:r>
    </w:p>
    <w:permEnd w:id="757037398"/>
    <w:p w:rsidR="00AF65F9" w:rsidRPr="009C0299" w:rsidRDefault="00AF65F9" w:rsidP="00AF65F9">
      <w:pPr>
        <w:tabs>
          <w:tab w:val="left" w:pos="7995"/>
        </w:tabs>
        <w:jc w:val="both"/>
        <w:rPr>
          <w:sz w:val="28"/>
          <w:szCs w:val="28"/>
        </w:rPr>
      </w:pPr>
    </w:p>
    <w:tbl>
      <w:tblPr>
        <w:tblW w:w="0" w:type="auto"/>
        <w:tblLook w:val="01E0" w:firstRow="1" w:lastRow="1" w:firstColumn="1" w:lastColumn="1" w:noHBand="0" w:noVBand="0"/>
      </w:tblPr>
      <w:tblGrid>
        <w:gridCol w:w="4801"/>
        <w:gridCol w:w="4836"/>
      </w:tblGrid>
      <w:tr w:rsidR="00AF65F9" w:rsidRPr="009C0299" w:rsidTr="00AF65F9">
        <w:tc>
          <w:tcPr>
            <w:tcW w:w="5068" w:type="dxa"/>
            <w:hideMark/>
          </w:tcPr>
          <w:p w:rsidR="00AF65F9" w:rsidRPr="009C0299" w:rsidRDefault="00AF65F9" w:rsidP="007E7230">
            <w:pPr>
              <w:spacing w:line="256" w:lineRule="auto"/>
              <w:jc w:val="both"/>
              <w:rPr>
                <w:sz w:val="28"/>
                <w:szCs w:val="28"/>
                <w:lang w:eastAsia="en-US"/>
              </w:rPr>
            </w:pPr>
            <w:permStart w:id="586500394" w:edGrp="everyone"/>
            <w:r w:rsidRPr="009C0299">
              <w:rPr>
                <w:sz w:val="28"/>
                <w:szCs w:val="28"/>
                <w:lang w:eastAsia="en-US"/>
              </w:rPr>
              <w:t xml:space="preserve">г. </w:t>
            </w:r>
            <w:r w:rsidR="007E7230">
              <w:rPr>
                <w:sz w:val="28"/>
                <w:szCs w:val="28"/>
                <w:lang w:eastAsia="en-US"/>
              </w:rPr>
              <w:t>Москва</w:t>
            </w:r>
          </w:p>
        </w:tc>
        <w:tc>
          <w:tcPr>
            <w:tcW w:w="5069" w:type="dxa"/>
            <w:hideMark/>
          </w:tcPr>
          <w:p w:rsidR="00AF65F9" w:rsidRPr="009C0299" w:rsidRDefault="0069215D" w:rsidP="007E7230">
            <w:pPr>
              <w:spacing w:line="256" w:lineRule="auto"/>
              <w:jc w:val="both"/>
              <w:rPr>
                <w:sz w:val="28"/>
                <w:szCs w:val="28"/>
                <w:lang w:eastAsia="en-US"/>
              </w:rPr>
            </w:pPr>
            <w:r w:rsidRPr="009C0299">
              <w:rPr>
                <w:sz w:val="28"/>
                <w:szCs w:val="28"/>
                <w:lang w:eastAsia="en-US"/>
              </w:rPr>
              <w:t xml:space="preserve">                </w:t>
            </w:r>
            <w:r w:rsidR="00AF65F9" w:rsidRPr="009C0299">
              <w:rPr>
                <w:sz w:val="28"/>
                <w:szCs w:val="28"/>
                <w:lang w:eastAsia="en-US"/>
              </w:rPr>
              <w:t>« ___ » __________ 20</w:t>
            </w:r>
            <w:r w:rsidR="007E7230">
              <w:rPr>
                <w:sz w:val="28"/>
                <w:szCs w:val="28"/>
                <w:lang w:eastAsia="en-US"/>
              </w:rPr>
              <w:t>26 г.</w:t>
            </w:r>
          </w:p>
        </w:tc>
      </w:tr>
    </w:tbl>
    <w:p w:rsidR="00AF65F9" w:rsidRPr="009C0299" w:rsidRDefault="00AF65F9" w:rsidP="00AF65F9">
      <w:pPr>
        <w:jc w:val="both"/>
        <w:rPr>
          <w:sz w:val="28"/>
          <w:szCs w:val="28"/>
        </w:rPr>
      </w:pPr>
    </w:p>
    <w:permEnd w:id="586500394"/>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1392793804" w:edGrp="everyone"/>
      <w:r w:rsidR="008A65A9" w:rsidRPr="000D5099">
        <w:rPr>
          <w:sz w:val="28"/>
          <w:szCs w:val="28"/>
        </w:rPr>
        <w:t>начальника Управления по закупкам ФГБУ «Рослесинфорг» Варакина Владислава Владимировича</w:t>
      </w:r>
      <w:r w:rsidRPr="009C0299">
        <w:rPr>
          <w:i/>
          <w:sz w:val="28"/>
          <w:szCs w:val="28"/>
        </w:rPr>
        <w:t xml:space="preserve">, </w:t>
      </w:r>
      <w:permEnd w:id="1392793804"/>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287312749" w:edGrp="everyone"/>
      <w:r w:rsidR="008A65A9">
        <w:rPr>
          <w:sz w:val="28"/>
          <w:szCs w:val="28"/>
        </w:rPr>
        <w:t>Доверенности</w:t>
      </w:r>
      <w:r w:rsidRPr="009C0299">
        <w:rPr>
          <w:sz w:val="28"/>
          <w:szCs w:val="28"/>
        </w:rPr>
        <w:t xml:space="preserve">, </w:t>
      </w:r>
      <w:permEnd w:id="287312749"/>
      <w:r w:rsidRPr="009C0299">
        <w:rPr>
          <w:sz w:val="28"/>
          <w:szCs w:val="28"/>
        </w:rPr>
        <w:t xml:space="preserve">с одной стороны, и </w:t>
      </w:r>
      <w:permStart w:id="1107438219" w:edGrp="everyone"/>
      <w:r w:rsidRPr="009C0299">
        <w:rPr>
          <w:i/>
          <w:sz w:val="28"/>
          <w:szCs w:val="28"/>
        </w:rPr>
        <w:t>(указать полностью наименование организации)</w:t>
      </w:r>
      <w:r w:rsidRPr="009C0299">
        <w:rPr>
          <w:sz w:val="28"/>
          <w:szCs w:val="28"/>
        </w:rPr>
        <w:t xml:space="preserve">, </w:t>
      </w:r>
      <w:permEnd w:id="1107438219"/>
      <w:r w:rsidRPr="009C0299">
        <w:rPr>
          <w:sz w:val="28"/>
          <w:szCs w:val="28"/>
        </w:rPr>
        <w:t xml:space="preserve">именуемый в дальнейшем «Поставщик», в лице </w:t>
      </w:r>
      <w:permStart w:id="1440316042" w:edGrp="everyone"/>
      <w:r w:rsidRPr="009C0299">
        <w:rPr>
          <w:i/>
          <w:sz w:val="28"/>
          <w:szCs w:val="28"/>
        </w:rPr>
        <w:t>(указать полностью должность, Фамилию Имя Отчество)</w:t>
      </w:r>
      <w:r w:rsidRPr="009C0299">
        <w:rPr>
          <w:sz w:val="28"/>
          <w:szCs w:val="28"/>
        </w:rPr>
        <w:t xml:space="preserve">, </w:t>
      </w:r>
      <w:permEnd w:id="1440316042"/>
      <w:r w:rsidRPr="009C0299">
        <w:rPr>
          <w:sz w:val="28"/>
          <w:szCs w:val="28"/>
        </w:rPr>
        <w:t xml:space="preserve">действующего на основании </w:t>
      </w:r>
      <w:permStart w:id="936916522"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936916522"/>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137629" w:rsidRDefault="00AF65F9" w:rsidP="00137629">
      <w:pPr>
        <w:pStyle w:val="af1"/>
        <w:numPr>
          <w:ilvl w:val="1"/>
          <w:numId w:val="10"/>
        </w:numPr>
        <w:ind w:left="0" w:firstLine="709"/>
        <w:jc w:val="both"/>
        <w:rPr>
          <w:b/>
          <w:sz w:val="28"/>
          <w:szCs w:val="28"/>
        </w:rPr>
      </w:pPr>
      <w:r w:rsidRPr="009C0299">
        <w:rPr>
          <w:sz w:val="28"/>
          <w:szCs w:val="28"/>
        </w:rPr>
        <w:t xml:space="preserve">В соответствии с условиями Контракта Поставщик обязуется передать Заказчику </w:t>
      </w:r>
      <w:permStart w:id="1963069456" w:edGrp="everyone"/>
      <w:r w:rsidR="00137629" w:rsidRPr="00137629">
        <w:rPr>
          <w:sz w:val="28"/>
          <w:szCs w:val="28"/>
        </w:rPr>
        <w:t>накопители данных.</w:t>
      </w:r>
      <w:r w:rsidR="00137629">
        <w:rPr>
          <w:b/>
          <w:sz w:val="28"/>
          <w:szCs w:val="28"/>
        </w:rPr>
        <w:t xml:space="preserve"> </w:t>
      </w:r>
      <w:r w:rsidR="00801CF8" w:rsidRPr="00137629">
        <w:rPr>
          <w:sz w:val="28"/>
          <w:szCs w:val="28"/>
        </w:rPr>
        <w:t>ФГБУ «</w:t>
      </w:r>
      <w:proofErr w:type="spellStart"/>
      <w:r w:rsidR="00801CF8" w:rsidRPr="00137629">
        <w:rPr>
          <w:sz w:val="28"/>
          <w:szCs w:val="28"/>
        </w:rPr>
        <w:t>Рослесинфорг</w:t>
      </w:r>
      <w:proofErr w:type="spellEnd"/>
      <w:r w:rsidR="00801CF8" w:rsidRPr="00137629">
        <w:rPr>
          <w:sz w:val="28"/>
          <w:szCs w:val="28"/>
        </w:rPr>
        <w:t>» для нужд Федеральн</w:t>
      </w:r>
      <w:r w:rsidR="00080EEB">
        <w:rPr>
          <w:sz w:val="28"/>
          <w:szCs w:val="28"/>
        </w:rPr>
        <w:t>ого агентства лесного хозяйства</w:t>
      </w:r>
      <w:r w:rsidR="007218D4" w:rsidRPr="00137629">
        <w:rPr>
          <w:sz w:val="28"/>
          <w:szCs w:val="28"/>
        </w:rPr>
        <w:t xml:space="preserve"> </w:t>
      </w:r>
      <w:permEnd w:id="1963069456"/>
      <w:r w:rsidRPr="00137629">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lastRenderedPageBreak/>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ИКЗ: </w:t>
      </w:r>
      <w:permStart w:id="446966697" w:edGrp="everyone"/>
      <w:r w:rsidRPr="009C0299">
        <w:rPr>
          <w:sz w:val="28"/>
          <w:szCs w:val="28"/>
        </w:rPr>
        <w:t>________________________________________.</w:t>
      </w:r>
      <w:permEnd w:id="446966697"/>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t>Срок, место и порядок поставки Товара</w:t>
      </w:r>
      <w:r w:rsidRPr="009C0299">
        <w:rPr>
          <w:sz w:val="28"/>
          <w:szCs w:val="28"/>
        </w:rPr>
        <w:t xml:space="preserve"> </w:t>
      </w:r>
    </w:p>
    <w:p w:rsidR="00AF65F9" w:rsidRPr="009C0299" w:rsidRDefault="00AF65F9" w:rsidP="007E11FD">
      <w:pPr>
        <w:pStyle w:val="af1"/>
        <w:numPr>
          <w:ilvl w:val="1"/>
          <w:numId w:val="10"/>
        </w:numPr>
        <w:ind w:left="0" w:firstLine="709"/>
        <w:jc w:val="both"/>
        <w:rPr>
          <w:i/>
          <w:sz w:val="28"/>
          <w:szCs w:val="28"/>
        </w:rPr>
      </w:pPr>
      <w:r w:rsidRPr="009C0299">
        <w:rPr>
          <w:sz w:val="28"/>
          <w:szCs w:val="28"/>
        </w:rPr>
        <w:t xml:space="preserve"> Поставка Товара осуществляется по адресу: </w:t>
      </w:r>
      <w:permStart w:id="533481483" w:edGrp="everyone"/>
      <w:r w:rsidR="007E11FD" w:rsidRPr="007E11FD">
        <w:rPr>
          <w:sz w:val="28"/>
          <w:szCs w:val="28"/>
        </w:rPr>
        <w:t>109316, г. Москва, Волгоградский проспект, д. 45, стр.1.</w:t>
      </w:r>
    </w:p>
    <w:permEnd w:id="533481483"/>
    <w:p w:rsidR="00AF65F9" w:rsidRPr="008A65A9" w:rsidRDefault="00AF65F9" w:rsidP="007E11FD">
      <w:pPr>
        <w:pStyle w:val="af1"/>
        <w:numPr>
          <w:ilvl w:val="1"/>
          <w:numId w:val="10"/>
        </w:numPr>
        <w:ind w:left="0" w:firstLine="709"/>
        <w:jc w:val="both"/>
        <w:rPr>
          <w:i/>
          <w:sz w:val="28"/>
          <w:szCs w:val="28"/>
        </w:rPr>
      </w:pPr>
      <w:r w:rsidRPr="009C0299">
        <w:rPr>
          <w:sz w:val="28"/>
          <w:szCs w:val="28"/>
        </w:rPr>
        <w:t xml:space="preserve">Товар поставляется </w:t>
      </w:r>
      <w:r w:rsidR="007E11FD" w:rsidRPr="007E11FD">
        <w:rPr>
          <w:sz w:val="28"/>
          <w:szCs w:val="28"/>
        </w:rPr>
        <w:t xml:space="preserve">одной партией </w:t>
      </w:r>
      <w:permStart w:id="239207076" w:edGrp="everyone"/>
      <w:r w:rsidR="007E11FD" w:rsidRPr="007E11FD">
        <w:rPr>
          <w:sz w:val="28"/>
          <w:szCs w:val="28"/>
        </w:rPr>
        <w:t>в течение 30 (тридцати) рабочих дней с даты подписания Контракта</w:t>
      </w:r>
      <w:r w:rsidR="007E11FD">
        <w:rPr>
          <w:sz w:val="28"/>
          <w:szCs w:val="28"/>
        </w:rPr>
        <w:t>.</w:t>
      </w:r>
      <w:r w:rsidR="007E11FD" w:rsidRPr="007E11FD">
        <w:rPr>
          <w:sz w:val="28"/>
          <w:szCs w:val="28"/>
        </w:rPr>
        <w:t xml:space="preserve"> </w:t>
      </w:r>
    </w:p>
    <w:permEnd w:id="239207076"/>
    <w:p w:rsidR="00AF65F9" w:rsidRPr="009C0299" w:rsidRDefault="00AF65F9" w:rsidP="00AF65F9">
      <w:pPr>
        <w:pStyle w:val="af1"/>
        <w:numPr>
          <w:ilvl w:val="1"/>
          <w:numId w:val="10"/>
        </w:numPr>
        <w:ind w:left="0" w:firstLine="709"/>
        <w:jc w:val="both"/>
        <w:rPr>
          <w:sz w:val="28"/>
          <w:szCs w:val="28"/>
        </w:rPr>
      </w:pPr>
      <w:r w:rsidRPr="009C0299">
        <w:rPr>
          <w:sz w:val="28"/>
          <w:szCs w:val="28"/>
        </w:rPr>
        <w:t>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w:t>
      </w:r>
      <w:r w:rsidR="00C95AFB">
        <w:rPr>
          <w:sz w:val="28"/>
          <w:szCs w:val="28"/>
        </w:rPr>
        <w:t>амки рабочего времени Заказчика.</w:t>
      </w:r>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lastRenderedPageBreak/>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lastRenderedPageBreak/>
        <w:t>№ 1, 2, 4 и 5 к приказу Министерства финансов Российской Федерации от 15</w:t>
      </w:r>
      <w:r w:rsidR="006849C5" w:rsidRPr="00452465">
        <w:rPr>
          <w:bCs/>
          <w:sz w:val="28"/>
          <w:szCs w:val="28"/>
        </w:rPr>
        <w:t>.04.</w:t>
      </w:r>
      <w:r w:rsidR="003F4307" w:rsidRPr="00452465">
        <w:rPr>
          <w:bCs/>
          <w:sz w:val="28"/>
          <w:szCs w:val="28"/>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B57D03" w:rsidRPr="00452465">
        <w:rPr>
          <w:bCs/>
          <w:sz w:val="28"/>
          <w:szCs w:val="28"/>
        </w:rPr>
        <w:br/>
      </w:r>
      <w:r w:rsidR="003F4307" w:rsidRPr="00452465">
        <w:rPr>
          <w:bCs/>
          <w:sz w:val="28"/>
          <w:szCs w:val="28"/>
        </w:rPr>
        <w:t>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lastRenderedPageBreak/>
        <w:t>Риск случайной гибели и случайного повреждения Товара, а также право собственности на Товар переходит от Поставщика к Заказчику после 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20196471" w:edGrp="everyone"/>
      <w:r w:rsidRPr="009C0299">
        <w:rPr>
          <w:i/>
          <w:sz w:val="28"/>
          <w:szCs w:val="28"/>
        </w:rPr>
        <w:t>(указать в числовом выражении и прописью). (</w:t>
      </w:r>
      <w:proofErr w:type="gramStart"/>
      <w:r w:rsidR="00B16EB4" w:rsidRPr="009C0299">
        <w:rPr>
          <w:i/>
          <w:sz w:val="28"/>
          <w:szCs w:val="28"/>
        </w:rPr>
        <w:t>В</w:t>
      </w:r>
      <w:proofErr w:type="gramEnd"/>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20196471"/>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permStart w:id="2067424772" w:edGrp="everyone"/>
      <w:permEnd w:id="2067424772"/>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7218D4" w:rsidRDefault="00AF65F9" w:rsidP="00AF65F9">
      <w:pPr>
        <w:pStyle w:val="af1"/>
        <w:numPr>
          <w:ilvl w:val="1"/>
          <w:numId w:val="10"/>
        </w:numPr>
        <w:tabs>
          <w:tab w:val="left" w:pos="0"/>
        </w:tabs>
        <w:ind w:left="0" w:firstLine="709"/>
        <w:jc w:val="both"/>
        <w:rPr>
          <w:sz w:val="28"/>
          <w:szCs w:val="28"/>
        </w:rPr>
      </w:pPr>
      <w:r w:rsidRPr="009C0299">
        <w:rPr>
          <w:sz w:val="28"/>
          <w:szCs w:val="28"/>
        </w:rPr>
        <w:t>Источник финансирования –</w:t>
      </w:r>
      <w:permStart w:id="1724198620" w:edGrp="everyone"/>
      <w:r w:rsidR="007218D4">
        <w:rPr>
          <w:bCs/>
          <w:sz w:val="28"/>
          <w:szCs w:val="28"/>
        </w:rPr>
        <w:t xml:space="preserve"> </w:t>
      </w:r>
      <w:r w:rsidR="000579AF" w:rsidRPr="005160DA">
        <w:rPr>
          <w:bCs/>
          <w:sz w:val="28"/>
          <w:szCs w:val="28"/>
        </w:rPr>
        <w:t xml:space="preserve">из средств целевой субсидии </w:t>
      </w:r>
      <w:bookmarkStart w:id="0" w:name="_GoBack"/>
      <w:bookmarkEnd w:id="0"/>
      <w:r w:rsidR="005160DA" w:rsidRPr="005160DA">
        <w:rPr>
          <w:sz w:val="28"/>
          <w:szCs w:val="28"/>
        </w:rPr>
        <w:t xml:space="preserve">код 08-18 «Субсидия в целях проведения анализа, мониторинга, экспертизы, опросов, информационно-аналитического и организационно-технического обеспечения, содержания имущества, транспортного обслуживания, сбора и обработки статистической информации, предоставления полиграфических, телекоммуникационных, </w:t>
      </w:r>
      <w:proofErr w:type="spellStart"/>
      <w:r w:rsidR="005160DA" w:rsidRPr="005160DA">
        <w:rPr>
          <w:sz w:val="28"/>
          <w:szCs w:val="28"/>
        </w:rPr>
        <w:t>радиокоммуникационных</w:t>
      </w:r>
      <w:proofErr w:type="spellEnd"/>
      <w:r w:rsidR="005160DA" w:rsidRPr="005160DA">
        <w:rPr>
          <w:sz w:val="28"/>
          <w:szCs w:val="28"/>
        </w:rPr>
        <w:t xml:space="preserve">, консультационных и методических услуг в целях обеспечения реализации полномочий федерального органа государственной власти, осуществляющего функции и полномочия </w:t>
      </w:r>
      <w:r w:rsidR="005160DA" w:rsidRPr="005160DA">
        <w:rPr>
          <w:sz w:val="28"/>
          <w:szCs w:val="28"/>
        </w:rPr>
        <w:lastRenderedPageBreak/>
        <w:t>учредителя федерального государственного учреждения», в целях выполнения работ в соответствии с п.2.24 Приказа Рослесхоза от 04.02.2022 N 37 «Осуществление организационно- технического обеспечения в целях обеспечения реализации полномочий» в 2026 году</w:t>
      </w:r>
      <w:r w:rsidR="005160DA">
        <w:rPr>
          <w:sz w:val="28"/>
          <w:szCs w:val="28"/>
        </w:rPr>
        <w:t xml:space="preserve"> </w:t>
      </w:r>
      <w:r w:rsidR="000579AF" w:rsidRPr="005160DA">
        <w:rPr>
          <w:bCs/>
          <w:sz w:val="28"/>
          <w:szCs w:val="28"/>
        </w:rPr>
        <w:t>составляет ___________ (__________________) ____________</w:t>
      </w:r>
      <w:r w:rsidR="00136EEE" w:rsidRPr="005160DA">
        <w:rPr>
          <w:bCs/>
          <w:sz w:val="28"/>
          <w:szCs w:val="28"/>
        </w:rPr>
        <w:t>.</w:t>
      </w:r>
      <w:permEnd w:id="1724198620"/>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9C0299">
        <w:rPr>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lastRenderedPageBreak/>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1330665579" w:edGrp="everyone"/>
      <w:r w:rsidR="000579AF">
        <w:rPr>
          <w:sz w:val="28"/>
          <w:szCs w:val="28"/>
        </w:rPr>
        <w:t>Москвы</w:t>
      </w:r>
      <w:permEnd w:id="1330665579"/>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lastRenderedPageBreak/>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Обеспечить соответствие Товара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252A33" w:rsidRPr="003F4307" w:rsidRDefault="00252A33" w:rsidP="00252A33">
      <w:pPr>
        <w:pStyle w:val="af1"/>
        <w:ind w:left="709"/>
        <w:jc w:val="both"/>
        <w:rPr>
          <w:sz w:val="28"/>
          <w:szCs w:val="28"/>
        </w:rPr>
      </w:pP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w:t>
      </w:r>
      <w:r w:rsidRPr="009C0299">
        <w:rPr>
          <w:sz w:val="28"/>
          <w:szCs w:val="28"/>
          <w:lang w:eastAsia="en-US"/>
        </w:rPr>
        <w:lastRenderedPageBreak/>
        <w:t xml:space="preserve">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 xml:space="preserve">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sidRPr="009C0299">
        <w:rPr>
          <w:sz w:val="28"/>
          <w:szCs w:val="28"/>
        </w:rPr>
        <w:lastRenderedPageBreak/>
        <w:t>предусмотренных контрактом (за исключением просрочки исполнения обязательств 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w:t>
      </w:r>
      <w:r w:rsidRPr="009C0299">
        <w:rPr>
          <w:sz w:val="28"/>
          <w:szCs w:val="28"/>
        </w:rPr>
        <w:lastRenderedPageBreak/>
        <w:t xml:space="preserve">обязательства. Такая пеня 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562314383" w:edGrp="everyone"/>
      <w:r w:rsidR="000579AF" w:rsidRPr="000579AF">
        <w:rPr>
          <w:sz w:val="28"/>
          <w:szCs w:val="28"/>
          <w:lang w:eastAsia="en-US"/>
        </w:rPr>
        <w:t>31.12.2026</w:t>
      </w:r>
      <w:r w:rsidR="00252A33">
        <w:rPr>
          <w:sz w:val="28"/>
          <w:szCs w:val="28"/>
          <w:lang w:eastAsia="en-US"/>
        </w:rPr>
        <w:t xml:space="preserve"> г.</w:t>
      </w:r>
      <w:permEnd w:id="1562314383"/>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B2304" w:rsidRDefault="00AF65F9" w:rsidP="007E11FD">
      <w:pPr>
        <w:pStyle w:val="af1"/>
        <w:numPr>
          <w:ilvl w:val="1"/>
          <w:numId w:val="10"/>
        </w:numPr>
        <w:tabs>
          <w:tab w:val="left" w:pos="1080"/>
        </w:tabs>
        <w:ind w:left="0" w:firstLine="709"/>
        <w:jc w:val="both"/>
        <w:rPr>
          <w:sz w:val="28"/>
          <w:szCs w:val="28"/>
          <w:lang w:eastAsia="en-US"/>
        </w:rPr>
      </w:pPr>
      <w:r w:rsidRPr="002B2304">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2B2304" w:rsidRPr="002B2304">
        <w:rPr>
          <w:sz w:val="28"/>
          <w:szCs w:val="28"/>
        </w:rPr>
        <w:t>на ЕАТ</w:t>
      </w:r>
      <w:r w:rsidRPr="002B2304">
        <w:rPr>
          <w:sz w:val="28"/>
          <w:szCs w:val="28"/>
        </w:rPr>
        <w:t xml:space="preserve">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AF65F9" w:rsidRPr="002B2304" w:rsidRDefault="00AF65F9" w:rsidP="007E11FD">
      <w:pPr>
        <w:pStyle w:val="af1"/>
        <w:numPr>
          <w:ilvl w:val="1"/>
          <w:numId w:val="10"/>
        </w:numPr>
        <w:tabs>
          <w:tab w:val="left" w:pos="1080"/>
        </w:tabs>
        <w:ind w:left="0" w:firstLine="709"/>
        <w:jc w:val="both"/>
        <w:rPr>
          <w:sz w:val="28"/>
          <w:szCs w:val="28"/>
          <w:lang w:eastAsia="en-US"/>
        </w:rPr>
      </w:pPr>
      <w:r w:rsidRPr="002B2304">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w:t>
      </w:r>
      <w:r w:rsidRPr="009C0299">
        <w:rPr>
          <w:sz w:val="28"/>
          <w:szCs w:val="28"/>
        </w:rPr>
        <w:lastRenderedPageBreak/>
        <w:t>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w:t>
      </w:r>
      <w:r w:rsidRPr="009C0299">
        <w:rPr>
          <w:sz w:val="28"/>
          <w:szCs w:val="28"/>
          <w:lang w:eastAsia="en-US"/>
        </w:rPr>
        <w:lastRenderedPageBreak/>
        <w:t xml:space="preserve">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127485379" w:edGrp="everyone"/>
      <w:r w:rsidR="000579AF">
        <w:rPr>
          <w:sz w:val="28"/>
          <w:szCs w:val="28"/>
          <w:lang w:eastAsia="en-US"/>
        </w:rPr>
        <w:t>Москвы</w:t>
      </w:r>
      <w:permEnd w:id="127485379"/>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или предоставить материалы, достоверно подтверждающие или дающие основание предполагать, что произошло или может произойти нарушение каких-</w:t>
      </w:r>
      <w:r w:rsidRPr="00E162BC">
        <w:rPr>
          <w:sz w:val="28"/>
          <w:szCs w:val="28"/>
        </w:rPr>
        <w:lastRenderedPageBreak/>
        <w:t xml:space="preserve">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w:t>
      </w:r>
      <w:r w:rsidRPr="009C0299">
        <w:rPr>
          <w:sz w:val="28"/>
          <w:szCs w:val="28"/>
        </w:rPr>
        <w:lastRenderedPageBreak/>
        <w:t>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lastRenderedPageBreak/>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lastRenderedPageBreak/>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F65F9" w:rsidRPr="009C0299" w:rsidRDefault="00AF65F9">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109316, г. Москва, Волгоградский проспект, д.45, стр.1 </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ИНН/КПП 7722319952/772201001</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ОГРН 1157746215527</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Лицевой счет: 2</w:t>
            </w:r>
            <w:r w:rsidR="00AD5E41">
              <w:rPr>
                <w:kern w:val="2"/>
                <w:sz w:val="28"/>
                <w:szCs w:val="28"/>
                <w:lang w:eastAsia="ar-SA"/>
              </w:rPr>
              <w:t>1</w:t>
            </w:r>
            <w:r w:rsidRPr="009C0299">
              <w:rPr>
                <w:kern w:val="2"/>
                <w:sz w:val="28"/>
                <w:szCs w:val="28"/>
                <w:lang w:eastAsia="ar-SA"/>
              </w:rPr>
              <w:t>736Э22650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Банковские реквизиты:</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Банк: </w:t>
            </w:r>
            <w:r w:rsidR="00740EFC">
              <w:rPr>
                <w:kern w:val="2"/>
                <w:sz w:val="28"/>
                <w:szCs w:val="28"/>
                <w:lang w:eastAsia="ar-SA"/>
              </w:rPr>
              <w:t xml:space="preserve">ОКЦ № 1 </w:t>
            </w:r>
            <w:r w:rsidRPr="009C0299">
              <w:rPr>
                <w:kern w:val="2"/>
                <w:sz w:val="28"/>
                <w:szCs w:val="28"/>
                <w:lang w:eastAsia="ar-SA"/>
              </w:rPr>
              <w:t>ГУ БАНКА РОССИИ ПО ЦФО//УФК ПО Г. МОСКВЕ г. Москва.</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Код ТОФК: 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Наименование ТОФК: Управление Федерального казначейства по г. Москве</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Номер казначейского счета: 03214643000000017300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БИК ТОФК: 004525988</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ЕКС: 40102810545370000003</w:t>
            </w:r>
          </w:p>
          <w:p w:rsidR="00AF65F9" w:rsidRPr="009C0299" w:rsidRDefault="00AF65F9"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ОКПО:05289175 ОКАТО:45290590000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ОКТМО:45395000000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ОКФС:12 ОКОПФ:75103</w:t>
            </w:r>
          </w:p>
          <w:p w:rsidR="000579AF" w:rsidRPr="00141F1F" w:rsidRDefault="00447052" w:rsidP="000579AF">
            <w:pPr>
              <w:widowControl w:val="0"/>
              <w:suppressAutoHyphens/>
              <w:autoSpaceDE w:val="0"/>
              <w:autoSpaceDN w:val="0"/>
              <w:adjustRightInd w:val="0"/>
              <w:spacing w:line="256" w:lineRule="auto"/>
              <w:rPr>
                <w:kern w:val="2"/>
                <w:sz w:val="28"/>
                <w:szCs w:val="28"/>
                <w:lang w:val="en-US" w:eastAsia="ar-SA"/>
              </w:rPr>
            </w:pPr>
            <w:permStart w:id="2019767835" w:edGrp="everyone"/>
            <w:r>
              <w:rPr>
                <w:kern w:val="2"/>
                <w:sz w:val="28"/>
                <w:szCs w:val="28"/>
                <w:lang w:eastAsia="ar-SA"/>
              </w:rPr>
              <w:t>Тел</w:t>
            </w:r>
            <w:r w:rsidRPr="00141F1F">
              <w:rPr>
                <w:kern w:val="2"/>
                <w:sz w:val="28"/>
                <w:szCs w:val="28"/>
                <w:lang w:val="en-US" w:eastAsia="ar-SA"/>
              </w:rPr>
              <w:t>: +7 (499) 673-99-99</w:t>
            </w:r>
          </w:p>
          <w:p w:rsidR="000579AF" w:rsidRPr="00141F1F" w:rsidRDefault="000579AF" w:rsidP="000579AF">
            <w:pPr>
              <w:widowControl w:val="0"/>
              <w:suppressAutoHyphens/>
              <w:autoSpaceDE w:val="0"/>
              <w:autoSpaceDN w:val="0"/>
              <w:adjustRightInd w:val="0"/>
              <w:spacing w:line="256" w:lineRule="auto"/>
              <w:rPr>
                <w:kern w:val="2"/>
                <w:sz w:val="28"/>
                <w:szCs w:val="28"/>
                <w:lang w:val="en-US" w:eastAsia="ar-SA"/>
              </w:rPr>
            </w:pPr>
            <w:r w:rsidRPr="00141F1F">
              <w:rPr>
                <w:kern w:val="2"/>
                <w:sz w:val="28"/>
                <w:szCs w:val="28"/>
                <w:lang w:val="en-US" w:eastAsia="ar-SA"/>
              </w:rPr>
              <w:t xml:space="preserve">e-mail: </w:t>
            </w:r>
            <w:hyperlink r:id="rId9" w:history="1">
              <w:r w:rsidRPr="00141F1F">
                <w:rPr>
                  <w:kern w:val="2"/>
                  <w:sz w:val="28"/>
                  <w:szCs w:val="28"/>
                  <w:lang w:val="en-US" w:eastAsia="ar-SA"/>
                </w:rPr>
                <w:t>rli@roslesinforg.ru</w:t>
              </w:r>
            </w:hyperlink>
          </w:p>
          <w:p w:rsidR="00C95AFB" w:rsidRDefault="000579AF" w:rsidP="000579AF">
            <w:pPr>
              <w:widowControl w:val="0"/>
              <w:suppressAutoHyphens/>
              <w:autoSpaceDE w:val="0"/>
              <w:autoSpaceDN w:val="0"/>
              <w:adjustRightInd w:val="0"/>
              <w:spacing w:line="256" w:lineRule="auto"/>
              <w:rPr>
                <w:kern w:val="2"/>
                <w:sz w:val="28"/>
                <w:szCs w:val="28"/>
                <w:lang w:eastAsia="ar-SA"/>
              </w:rPr>
            </w:pPr>
            <w:r w:rsidRPr="005471A3">
              <w:rPr>
                <w:kern w:val="2"/>
                <w:sz w:val="28"/>
                <w:szCs w:val="28"/>
                <w:lang w:eastAsia="ar-SA"/>
              </w:rPr>
              <w:t xml:space="preserve">Ответственное лицо: </w:t>
            </w:r>
            <w:r w:rsidR="00C95AFB" w:rsidRPr="00C95AFB">
              <w:rPr>
                <w:kern w:val="2"/>
                <w:sz w:val="28"/>
                <w:szCs w:val="28"/>
                <w:lang w:eastAsia="ar-SA"/>
              </w:rPr>
              <w:t>Миронов Павел Сергеевич</w:t>
            </w:r>
          </w:p>
          <w:p w:rsidR="000579AF" w:rsidRPr="00141F1F" w:rsidRDefault="000579AF" w:rsidP="000579AF">
            <w:pPr>
              <w:widowControl w:val="0"/>
              <w:suppressAutoHyphens/>
              <w:autoSpaceDE w:val="0"/>
              <w:autoSpaceDN w:val="0"/>
              <w:adjustRightInd w:val="0"/>
              <w:spacing w:line="256" w:lineRule="auto"/>
              <w:rPr>
                <w:kern w:val="2"/>
                <w:sz w:val="28"/>
                <w:szCs w:val="28"/>
                <w:lang w:eastAsia="ar-SA"/>
              </w:rPr>
            </w:pPr>
            <w:r w:rsidRPr="007E7E0F">
              <w:rPr>
                <w:kern w:val="2"/>
                <w:sz w:val="28"/>
                <w:szCs w:val="28"/>
                <w:lang w:val="en-US" w:eastAsia="ar-SA"/>
              </w:rPr>
              <w:lastRenderedPageBreak/>
              <w:t>e</w:t>
            </w:r>
            <w:r w:rsidRPr="00141F1F">
              <w:rPr>
                <w:kern w:val="2"/>
                <w:sz w:val="28"/>
                <w:szCs w:val="28"/>
                <w:lang w:eastAsia="ar-SA"/>
              </w:rPr>
              <w:t>-</w:t>
            </w:r>
            <w:r w:rsidRPr="007E7E0F">
              <w:rPr>
                <w:kern w:val="2"/>
                <w:sz w:val="28"/>
                <w:szCs w:val="28"/>
                <w:lang w:val="en-US" w:eastAsia="ar-SA"/>
              </w:rPr>
              <w:t>mail</w:t>
            </w:r>
            <w:r w:rsidRPr="00141F1F">
              <w:rPr>
                <w:kern w:val="2"/>
                <w:sz w:val="28"/>
                <w:szCs w:val="28"/>
                <w:lang w:eastAsia="ar-SA"/>
              </w:rPr>
              <w:t xml:space="preserve">: </w:t>
            </w:r>
            <w:proofErr w:type="spellStart"/>
            <w:r w:rsidR="007E7E0F" w:rsidRPr="007E7E0F">
              <w:rPr>
                <w:kern w:val="2"/>
                <w:sz w:val="28"/>
                <w:szCs w:val="28"/>
                <w:lang w:val="en-US" w:eastAsia="ar-SA"/>
              </w:rPr>
              <w:t>Mironov</w:t>
            </w:r>
            <w:proofErr w:type="spellEnd"/>
            <w:r w:rsidR="007E7E0F" w:rsidRPr="00141F1F">
              <w:rPr>
                <w:kern w:val="2"/>
                <w:sz w:val="28"/>
                <w:szCs w:val="28"/>
                <w:lang w:eastAsia="ar-SA"/>
              </w:rPr>
              <w:t>.</w:t>
            </w:r>
            <w:r w:rsidR="007E7E0F" w:rsidRPr="007E7E0F">
              <w:rPr>
                <w:kern w:val="2"/>
                <w:sz w:val="28"/>
                <w:szCs w:val="28"/>
                <w:lang w:val="en-US" w:eastAsia="ar-SA"/>
              </w:rPr>
              <w:t>PS</w:t>
            </w:r>
            <w:r w:rsidR="007E7E0F" w:rsidRPr="00141F1F">
              <w:rPr>
                <w:kern w:val="2"/>
                <w:sz w:val="28"/>
                <w:szCs w:val="28"/>
                <w:lang w:eastAsia="ar-SA"/>
              </w:rPr>
              <w:t>@</w:t>
            </w:r>
            <w:proofErr w:type="spellStart"/>
            <w:r w:rsidR="007E7E0F" w:rsidRPr="007E7E0F">
              <w:rPr>
                <w:kern w:val="2"/>
                <w:sz w:val="28"/>
                <w:szCs w:val="28"/>
                <w:lang w:val="en-US" w:eastAsia="ar-SA"/>
              </w:rPr>
              <w:t>roslesinforg</w:t>
            </w:r>
            <w:proofErr w:type="spellEnd"/>
            <w:r w:rsidR="007E7E0F" w:rsidRPr="00141F1F">
              <w:rPr>
                <w:kern w:val="2"/>
                <w:sz w:val="28"/>
                <w:szCs w:val="28"/>
                <w:lang w:eastAsia="ar-SA"/>
              </w:rPr>
              <w:t>.</w:t>
            </w:r>
            <w:proofErr w:type="spellStart"/>
            <w:r w:rsidR="007E7E0F" w:rsidRPr="007E7E0F">
              <w:rPr>
                <w:kern w:val="2"/>
                <w:sz w:val="28"/>
                <w:szCs w:val="28"/>
                <w:lang w:val="en-US" w:eastAsia="ar-SA"/>
              </w:rPr>
              <w:t>ru</w:t>
            </w:r>
            <w:proofErr w:type="spellEnd"/>
          </w:p>
          <w:p w:rsidR="0006409A" w:rsidRDefault="000579AF">
            <w:pPr>
              <w:widowControl w:val="0"/>
              <w:suppressAutoHyphens/>
              <w:autoSpaceDE w:val="0"/>
              <w:autoSpaceDN w:val="0"/>
              <w:adjustRightInd w:val="0"/>
              <w:spacing w:line="256" w:lineRule="auto"/>
              <w:rPr>
                <w:kern w:val="2"/>
                <w:sz w:val="28"/>
                <w:szCs w:val="28"/>
                <w:lang w:eastAsia="ar-SA"/>
              </w:rPr>
            </w:pPr>
            <w:r w:rsidRPr="005471A3">
              <w:rPr>
                <w:kern w:val="2"/>
                <w:sz w:val="28"/>
                <w:szCs w:val="28"/>
                <w:lang w:eastAsia="ar-SA"/>
              </w:rPr>
              <w:t xml:space="preserve">Тел.: </w:t>
            </w:r>
            <w:r w:rsidR="007E7E0F">
              <w:rPr>
                <w:kern w:val="2"/>
                <w:sz w:val="28"/>
                <w:szCs w:val="28"/>
                <w:lang w:eastAsia="ar-SA"/>
              </w:rPr>
              <w:t>+7 (499) 673-99-99, доб. 4039</w:t>
            </w:r>
          </w:p>
          <w:p w:rsidR="007E7E0F" w:rsidRDefault="007E7E0F">
            <w:pPr>
              <w:widowControl w:val="0"/>
              <w:suppressAutoHyphens/>
              <w:autoSpaceDE w:val="0"/>
              <w:autoSpaceDN w:val="0"/>
              <w:adjustRightInd w:val="0"/>
              <w:spacing w:line="256" w:lineRule="auto"/>
              <w:rPr>
                <w:kern w:val="2"/>
                <w:sz w:val="28"/>
                <w:szCs w:val="28"/>
                <w:lang w:eastAsia="ar-SA"/>
              </w:rPr>
            </w:pP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121B44" w:rsidRPr="00121B44" w:rsidRDefault="00121B44" w:rsidP="00121B44">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 ______ 202</w:t>
            </w:r>
            <w:r>
              <w:rPr>
                <w:kern w:val="2"/>
                <w:sz w:val="28"/>
                <w:szCs w:val="28"/>
                <w:lang w:eastAsia="ar-SA"/>
              </w:rPr>
              <w:t>6</w:t>
            </w:r>
            <w:r w:rsidRPr="00121B44">
              <w:rPr>
                <w:kern w:val="2"/>
                <w:sz w:val="28"/>
                <w:szCs w:val="28"/>
                <w:lang w:eastAsia="ar-SA"/>
              </w:rPr>
              <w:t xml:space="preserve"> г.</w:t>
            </w:r>
          </w:p>
          <w:permEnd w:id="2019767835"/>
          <w:p w:rsidR="00AF65F9" w:rsidRPr="009C0299" w:rsidRDefault="00AF65F9">
            <w:pPr>
              <w:widowControl w:val="0"/>
              <w:suppressAutoHyphens/>
              <w:autoSpaceDE w:val="0"/>
              <w:autoSpaceDN w:val="0"/>
              <w:adjustRightInd w:val="0"/>
              <w:spacing w:line="256" w:lineRule="auto"/>
              <w:rPr>
                <w:lang w:eastAsia="en-US"/>
              </w:rPr>
            </w:pPr>
            <w:r w:rsidRPr="009C0299">
              <w:rPr>
                <w:kern w:val="2"/>
                <w:sz w:val="22"/>
                <w:lang w:eastAsia="ar-SA"/>
              </w:rPr>
              <w:t>М.П.</w:t>
            </w:r>
          </w:p>
        </w:tc>
        <w:tc>
          <w:tcPr>
            <w:tcW w:w="4727" w:type="dxa"/>
          </w:tcPr>
          <w:p w:rsidR="00AF65F9" w:rsidRPr="009C0299" w:rsidRDefault="00AF65F9">
            <w:pPr>
              <w:pStyle w:val="ConsPlusNormal"/>
              <w:widowControl/>
              <w:spacing w:line="256" w:lineRule="auto"/>
              <w:ind w:firstLine="0"/>
              <w:rPr>
                <w:rFonts w:ascii="Times New Roman" w:hAnsi="Times New Roman" w:cs="Times New Roman"/>
                <w:i/>
                <w:sz w:val="28"/>
                <w:szCs w:val="28"/>
                <w:lang w:eastAsia="en-US"/>
              </w:rPr>
            </w:pPr>
            <w:permStart w:id="923094158" w:edGrp="everyone"/>
            <w:r w:rsidRPr="009C0299">
              <w:rPr>
                <w:rFonts w:ascii="Times New Roman" w:hAnsi="Times New Roman" w:cs="Times New Roman"/>
                <w:i/>
                <w:sz w:val="28"/>
                <w:szCs w:val="28"/>
                <w:lang w:eastAsia="en-US"/>
              </w:rPr>
              <w:lastRenderedPageBreak/>
              <w:t>Поставщик указывает:</w:t>
            </w:r>
          </w:p>
          <w:p w:rsidR="00AF65F9" w:rsidRPr="009C0299" w:rsidRDefault="00AF65F9">
            <w:pPr>
              <w:keepNext/>
              <w:spacing w:line="256" w:lineRule="auto"/>
              <w:rPr>
                <w:i/>
                <w:sz w:val="28"/>
                <w:szCs w:val="28"/>
                <w:lang w:eastAsia="en-US"/>
              </w:rPr>
            </w:pPr>
            <w:r w:rsidRPr="009C0299">
              <w:rPr>
                <w:i/>
                <w:sz w:val="28"/>
                <w:szCs w:val="28"/>
                <w:lang w:eastAsia="en-US"/>
              </w:rPr>
              <w:t>Полное наименование</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Юридический адрес</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ИНН/КПП</w:t>
            </w:r>
          </w:p>
          <w:p w:rsidR="00AF65F9" w:rsidRPr="009C0299" w:rsidRDefault="00AF65F9">
            <w:pPr>
              <w:keepNext/>
              <w:spacing w:line="256" w:lineRule="auto"/>
              <w:rPr>
                <w:i/>
                <w:sz w:val="28"/>
                <w:szCs w:val="28"/>
                <w:lang w:eastAsia="en-US"/>
              </w:rPr>
            </w:pPr>
            <w:r w:rsidRPr="009C0299">
              <w:rPr>
                <w:i/>
                <w:sz w:val="28"/>
                <w:szCs w:val="28"/>
                <w:lang w:eastAsia="en-US"/>
              </w:rPr>
              <w:t>ОГРН</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Банковские реквизиты</w:t>
            </w: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ОКПО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ОКАТО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ОКТМО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ОКОГУ</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ОКФС</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ОКОПФ</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Тел: _____________________________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val="en-US" w:eastAsia="ar-SA"/>
              </w:rPr>
              <w:t>e</w:t>
            </w:r>
            <w:r w:rsidRPr="009C0299">
              <w:rPr>
                <w:kern w:val="2"/>
                <w:sz w:val="28"/>
                <w:szCs w:val="28"/>
                <w:lang w:eastAsia="ar-SA"/>
              </w:rPr>
              <w:t>-</w:t>
            </w:r>
            <w:r w:rsidRPr="009C0299">
              <w:rPr>
                <w:kern w:val="2"/>
                <w:sz w:val="28"/>
                <w:szCs w:val="28"/>
                <w:lang w:val="en-US" w:eastAsia="ar-SA"/>
              </w:rPr>
              <w:t>mail</w:t>
            </w:r>
            <w:r w:rsidRPr="009C0299">
              <w:rPr>
                <w:kern w:val="2"/>
                <w:sz w:val="28"/>
                <w:szCs w:val="28"/>
                <w:lang w:eastAsia="ar-SA"/>
              </w:rPr>
              <w:t>: 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F65F9" w:rsidRPr="009C0299" w:rsidRDefault="0069215D">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lastRenderedPageBreak/>
              <w:t xml:space="preserve">"___" ______ 20__ </w:t>
            </w:r>
          </w:p>
          <w:p w:rsidR="00AF65F9" w:rsidRPr="009C0299" w:rsidRDefault="00AF65F9">
            <w:pPr>
              <w:widowControl w:val="0"/>
              <w:suppressAutoHyphens/>
              <w:autoSpaceDE w:val="0"/>
              <w:autoSpaceDN w:val="0"/>
              <w:adjustRightInd w:val="0"/>
              <w:spacing w:line="256" w:lineRule="auto"/>
              <w:rPr>
                <w:kern w:val="2"/>
                <w:lang w:eastAsia="ar-SA"/>
              </w:rPr>
            </w:pPr>
            <w:r w:rsidRPr="009C0299">
              <w:rPr>
                <w:kern w:val="2"/>
                <w:lang w:eastAsia="ar-SA"/>
              </w:rPr>
              <w:t>М.П.</w:t>
            </w:r>
            <w:r w:rsidR="00D925A1" w:rsidRPr="009C0299">
              <w:rPr>
                <w:kern w:val="2"/>
                <w:lang w:eastAsia="ar-SA"/>
              </w:rPr>
              <w:t xml:space="preserve"> (при наличии печати)</w:t>
            </w:r>
          </w:p>
          <w:permEnd w:id="923094158"/>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4111C7" w:rsidRPr="009C0299" w:rsidRDefault="004111C7">
            <w:pPr>
              <w:widowControl w:val="0"/>
              <w:suppressAutoHyphens/>
              <w:autoSpaceDE w:val="0"/>
              <w:autoSpaceDN w:val="0"/>
              <w:adjustRightInd w:val="0"/>
              <w:spacing w:line="256" w:lineRule="auto"/>
              <w:rPr>
                <w:kern w:val="2"/>
                <w:sz w:val="28"/>
                <w:szCs w:val="28"/>
                <w:lang w:eastAsia="ar-SA"/>
              </w:rPr>
            </w:pPr>
          </w:p>
          <w:p w:rsidR="00B35B31" w:rsidRPr="009C0299" w:rsidRDefault="00B35B31">
            <w:pPr>
              <w:widowControl w:val="0"/>
              <w:suppressAutoHyphens/>
              <w:autoSpaceDE w:val="0"/>
              <w:autoSpaceDN w:val="0"/>
              <w:adjustRightInd w:val="0"/>
              <w:spacing w:line="256" w:lineRule="auto"/>
              <w:rPr>
                <w:sz w:val="28"/>
                <w:szCs w:val="28"/>
                <w:lang w:eastAsia="en-US"/>
              </w:rPr>
            </w:pPr>
          </w:p>
        </w:tc>
      </w:tr>
    </w:tbl>
    <w:p w:rsidR="00714822" w:rsidRPr="009C0299" w:rsidRDefault="00714822" w:rsidP="00AF65F9">
      <w:pPr>
        <w:spacing w:after="160"/>
        <w:ind w:left="5387"/>
        <w:rPr>
          <w:sz w:val="28"/>
          <w:szCs w:val="28"/>
        </w:rPr>
      </w:pPr>
    </w:p>
    <w:p w:rsidR="007E7E0F" w:rsidRDefault="00B216F8" w:rsidP="007E7E0F">
      <w:pPr>
        <w:spacing w:line="259" w:lineRule="auto"/>
        <w:jc w:val="right"/>
        <w:rPr>
          <w:b/>
          <w:sz w:val="28"/>
          <w:szCs w:val="28"/>
        </w:rPr>
      </w:pPr>
      <w:r w:rsidRPr="009C0299">
        <w:rPr>
          <w:sz w:val="28"/>
          <w:szCs w:val="28"/>
        </w:rPr>
        <w:br w:type="page"/>
      </w:r>
      <w:r w:rsidR="006239BB" w:rsidRPr="009C0299">
        <w:rPr>
          <w:sz w:val="28"/>
          <w:szCs w:val="28"/>
        </w:rPr>
        <w:lastRenderedPageBreak/>
        <w:t>П</w:t>
      </w:r>
      <w:r w:rsidR="00AF65F9" w:rsidRPr="009C0299">
        <w:rPr>
          <w:sz w:val="28"/>
          <w:szCs w:val="28"/>
        </w:rPr>
        <w:t>риложение № 1 – Техническое задание</w:t>
      </w:r>
      <w:r w:rsidR="00C677CD">
        <w:rPr>
          <w:b/>
          <w:sz w:val="28"/>
          <w:szCs w:val="28"/>
        </w:rPr>
        <w:t xml:space="preserve"> </w:t>
      </w:r>
    </w:p>
    <w:p w:rsidR="00AF65F9" w:rsidRPr="00C677CD" w:rsidRDefault="00AF65F9" w:rsidP="007E7E0F">
      <w:pPr>
        <w:spacing w:line="259" w:lineRule="auto"/>
        <w:jc w:val="right"/>
        <w:rPr>
          <w:b/>
          <w:sz w:val="28"/>
          <w:szCs w:val="28"/>
        </w:rPr>
      </w:pPr>
      <w:r w:rsidRPr="009C0299">
        <w:rPr>
          <w:sz w:val="28"/>
          <w:szCs w:val="28"/>
        </w:rPr>
        <w:t xml:space="preserve">к Контракту </w:t>
      </w:r>
      <w:permStart w:id="875459162" w:edGrp="everyone"/>
      <w:r w:rsidR="00345DB3" w:rsidRPr="009C0299">
        <w:rPr>
          <w:sz w:val="28"/>
          <w:szCs w:val="28"/>
        </w:rPr>
        <w:t>№__________</w:t>
      </w:r>
      <w:r w:rsidR="00B719C7" w:rsidRPr="009C0299">
        <w:rPr>
          <w:sz w:val="28"/>
          <w:szCs w:val="28"/>
        </w:rPr>
        <w:br/>
      </w:r>
      <w:r w:rsidRPr="009C0299">
        <w:rPr>
          <w:sz w:val="28"/>
          <w:szCs w:val="28"/>
        </w:rPr>
        <w:t>от «_</w:t>
      </w:r>
      <w:r w:rsidR="002B1F76" w:rsidRPr="009C0299">
        <w:rPr>
          <w:sz w:val="28"/>
          <w:szCs w:val="28"/>
        </w:rPr>
        <w:t>_</w:t>
      </w:r>
      <w:proofErr w:type="gramStart"/>
      <w:r w:rsidRPr="009C0299">
        <w:rPr>
          <w:sz w:val="28"/>
          <w:szCs w:val="28"/>
        </w:rPr>
        <w:t>_»_</w:t>
      </w:r>
      <w:proofErr w:type="gramEnd"/>
      <w:r w:rsidRPr="009C0299">
        <w:rPr>
          <w:sz w:val="28"/>
          <w:szCs w:val="28"/>
        </w:rPr>
        <w:t>_</w:t>
      </w:r>
      <w:r w:rsidR="002B1F76" w:rsidRPr="009C0299">
        <w:rPr>
          <w:sz w:val="28"/>
          <w:szCs w:val="28"/>
        </w:rPr>
        <w:t>____</w:t>
      </w:r>
      <w:r w:rsidRPr="009C0299">
        <w:rPr>
          <w:sz w:val="28"/>
          <w:szCs w:val="28"/>
        </w:rPr>
        <w:t>___ 20</w:t>
      </w:r>
      <w:r w:rsidR="009A5DE0">
        <w:rPr>
          <w:sz w:val="28"/>
          <w:szCs w:val="28"/>
        </w:rPr>
        <w:t>26 г.</w:t>
      </w:r>
    </w:p>
    <w:permEnd w:id="875459162"/>
    <w:p w:rsidR="007C110A" w:rsidRPr="009C0299" w:rsidRDefault="007C110A" w:rsidP="00AF65F9">
      <w:pPr>
        <w:spacing w:after="160"/>
        <w:ind w:left="5387"/>
        <w:rPr>
          <w:sz w:val="28"/>
          <w:szCs w:val="28"/>
        </w:rPr>
      </w:pPr>
    </w:p>
    <w:p w:rsidR="007C110A" w:rsidRPr="009C0299" w:rsidRDefault="00946CB3" w:rsidP="00C677CD">
      <w:pPr>
        <w:ind w:left="142"/>
        <w:jc w:val="center"/>
        <w:rPr>
          <w:b/>
          <w:sz w:val="28"/>
          <w:szCs w:val="28"/>
        </w:rPr>
      </w:pPr>
      <w:r w:rsidRPr="009C0299">
        <w:rPr>
          <w:b/>
          <w:sz w:val="28"/>
          <w:szCs w:val="28"/>
        </w:rPr>
        <w:t>ТЕХНИЧЕСКОЕ ЗАДАНИЕ</w:t>
      </w:r>
    </w:p>
    <w:p w:rsidR="00C677CD" w:rsidRDefault="00C677CD" w:rsidP="00C677CD">
      <w:pPr>
        <w:widowControl w:val="0"/>
        <w:autoSpaceDE w:val="0"/>
        <w:autoSpaceDN w:val="0"/>
        <w:adjustRightInd w:val="0"/>
        <w:jc w:val="center"/>
        <w:rPr>
          <w:sz w:val="24"/>
          <w:szCs w:val="24"/>
        </w:rPr>
      </w:pPr>
      <w:permStart w:id="1986726538" w:edGrp="everyone"/>
      <w:r w:rsidRPr="00C677CD">
        <w:rPr>
          <w:sz w:val="24"/>
          <w:szCs w:val="24"/>
        </w:rPr>
        <w:t xml:space="preserve"> (Описание объекта закупки)</w:t>
      </w:r>
    </w:p>
    <w:p w:rsidR="00C677CD" w:rsidRPr="00C677CD" w:rsidRDefault="00C677CD" w:rsidP="00C677CD">
      <w:pPr>
        <w:widowControl w:val="0"/>
        <w:autoSpaceDE w:val="0"/>
        <w:autoSpaceDN w:val="0"/>
        <w:adjustRightInd w:val="0"/>
        <w:jc w:val="center"/>
        <w:rPr>
          <w:sz w:val="24"/>
          <w:szCs w:val="24"/>
        </w:rPr>
      </w:pPr>
    </w:p>
    <w:p w:rsidR="00A33A07" w:rsidRPr="00785E60" w:rsidRDefault="00A33A07" w:rsidP="00A33A07">
      <w:pPr>
        <w:widowControl w:val="0"/>
        <w:autoSpaceDE w:val="0"/>
        <w:autoSpaceDN w:val="0"/>
        <w:adjustRightInd w:val="0"/>
        <w:jc w:val="center"/>
        <w:rPr>
          <w:b/>
          <w:sz w:val="24"/>
          <w:szCs w:val="24"/>
        </w:rPr>
      </w:pPr>
      <w:r w:rsidRPr="00E55488">
        <w:rPr>
          <w:b/>
          <w:sz w:val="24"/>
          <w:szCs w:val="24"/>
        </w:rPr>
        <w:t xml:space="preserve">Поставка </w:t>
      </w:r>
      <w:r>
        <w:rPr>
          <w:b/>
          <w:sz w:val="24"/>
          <w:szCs w:val="24"/>
        </w:rPr>
        <w:t>накопителей данных</w:t>
      </w:r>
      <w:r w:rsidRPr="00785E60">
        <w:rPr>
          <w:b/>
          <w:sz w:val="24"/>
          <w:szCs w:val="24"/>
        </w:rPr>
        <w:t>.</w:t>
      </w:r>
    </w:p>
    <w:p w:rsidR="00A33A07" w:rsidRPr="00E55488" w:rsidRDefault="00A33A07" w:rsidP="00A33A07">
      <w:pPr>
        <w:widowControl w:val="0"/>
        <w:autoSpaceDE w:val="0"/>
        <w:autoSpaceDN w:val="0"/>
        <w:adjustRightInd w:val="0"/>
        <w:jc w:val="center"/>
        <w:rPr>
          <w:b/>
          <w:i/>
          <w:sz w:val="24"/>
          <w:szCs w:val="24"/>
        </w:rPr>
      </w:pPr>
      <w:r w:rsidRPr="00785E60">
        <w:rPr>
          <w:b/>
          <w:sz w:val="24"/>
          <w:szCs w:val="24"/>
        </w:rPr>
        <w:t>ФГБУ «</w:t>
      </w:r>
      <w:proofErr w:type="spellStart"/>
      <w:r w:rsidRPr="00785E60">
        <w:rPr>
          <w:b/>
          <w:sz w:val="24"/>
          <w:szCs w:val="24"/>
        </w:rPr>
        <w:t>Рослесинфорг</w:t>
      </w:r>
      <w:proofErr w:type="spellEnd"/>
      <w:r w:rsidRPr="00785E60">
        <w:rPr>
          <w:b/>
          <w:sz w:val="24"/>
          <w:szCs w:val="24"/>
        </w:rPr>
        <w:t>» для нужд Федерального агентства лесного хозяйства</w:t>
      </w:r>
      <w:r>
        <w:rPr>
          <w:b/>
          <w:i/>
          <w:sz w:val="24"/>
          <w:szCs w:val="24"/>
        </w:rPr>
        <w:t>.</w:t>
      </w:r>
    </w:p>
    <w:p w:rsidR="00A33A07" w:rsidRPr="00E55488" w:rsidRDefault="00A33A07" w:rsidP="00A33A07">
      <w:pPr>
        <w:widowControl w:val="0"/>
        <w:autoSpaceDE w:val="0"/>
        <w:autoSpaceDN w:val="0"/>
        <w:adjustRightInd w:val="0"/>
        <w:rPr>
          <w:sz w:val="24"/>
          <w:szCs w:val="24"/>
        </w:rPr>
      </w:pPr>
    </w:p>
    <w:p w:rsidR="00A33A07" w:rsidRPr="00915137" w:rsidRDefault="00A33A07" w:rsidP="00A33A07">
      <w:pPr>
        <w:widowControl w:val="0"/>
        <w:autoSpaceDE w:val="0"/>
        <w:autoSpaceDN w:val="0"/>
        <w:adjustRightInd w:val="0"/>
        <w:spacing w:line="320" w:lineRule="exact"/>
        <w:jc w:val="both"/>
        <w:rPr>
          <w:sz w:val="24"/>
          <w:szCs w:val="24"/>
        </w:rPr>
      </w:pPr>
      <w:r w:rsidRPr="00E55488">
        <w:rPr>
          <w:b/>
          <w:sz w:val="24"/>
          <w:szCs w:val="24"/>
        </w:rPr>
        <w:t xml:space="preserve">1. Предмет закупки: </w:t>
      </w:r>
      <w:r>
        <w:rPr>
          <w:sz w:val="24"/>
          <w:szCs w:val="24"/>
        </w:rPr>
        <w:t xml:space="preserve">Поставка накопителей данных. </w:t>
      </w:r>
      <w:r w:rsidRPr="00B76343">
        <w:rPr>
          <w:sz w:val="24"/>
          <w:szCs w:val="24"/>
        </w:rPr>
        <w:t>ФГБУ «</w:t>
      </w:r>
      <w:proofErr w:type="spellStart"/>
      <w:r w:rsidRPr="00B76343">
        <w:rPr>
          <w:sz w:val="24"/>
          <w:szCs w:val="24"/>
        </w:rPr>
        <w:t>Рослесинфорг</w:t>
      </w:r>
      <w:proofErr w:type="spellEnd"/>
      <w:r w:rsidRPr="00B76343">
        <w:rPr>
          <w:sz w:val="24"/>
          <w:szCs w:val="24"/>
        </w:rPr>
        <w:t>» для нужд Федерального агентства лесного хозяйства.</w:t>
      </w:r>
    </w:p>
    <w:p w:rsidR="00A33A07" w:rsidRPr="00E55488" w:rsidRDefault="00A33A07" w:rsidP="00A33A07">
      <w:pPr>
        <w:widowControl w:val="0"/>
        <w:autoSpaceDE w:val="0"/>
        <w:autoSpaceDN w:val="0"/>
        <w:adjustRightInd w:val="0"/>
        <w:spacing w:line="320" w:lineRule="exact"/>
        <w:jc w:val="both"/>
        <w:rPr>
          <w:b/>
          <w:sz w:val="24"/>
          <w:szCs w:val="24"/>
        </w:rPr>
      </w:pPr>
      <w:r w:rsidRPr="00E55488">
        <w:rPr>
          <w:b/>
          <w:sz w:val="24"/>
          <w:szCs w:val="24"/>
        </w:rPr>
        <w:t xml:space="preserve">2. Цель проведения закупки: </w:t>
      </w:r>
      <w:r w:rsidRPr="006D37DC">
        <w:rPr>
          <w:sz w:val="24"/>
          <w:szCs w:val="24"/>
        </w:rPr>
        <w:t xml:space="preserve">Бесперебойная работа </w:t>
      </w:r>
      <w:r>
        <w:rPr>
          <w:sz w:val="24"/>
          <w:szCs w:val="24"/>
        </w:rPr>
        <w:t xml:space="preserve">компьютерного оборудования </w:t>
      </w:r>
      <w:r w:rsidRPr="007330FA">
        <w:rPr>
          <w:sz w:val="24"/>
          <w:szCs w:val="24"/>
        </w:rPr>
        <w:t>Федерального агентства лесного хозяйства</w:t>
      </w:r>
      <w:r w:rsidRPr="00E55488">
        <w:rPr>
          <w:i/>
          <w:sz w:val="24"/>
          <w:szCs w:val="24"/>
        </w:rPr>
        <w:t>.</w:t>
      </w:r>
    </w:p>
    <w:p w:rsidR="00A33A07" w:rsidRPr="00E55488" w:rsidRDefault="00A33A07" w:rsidP="00A33A07">
      <w:pPr>
        <w:widowControl w:val="0"/>
        <w:autoSpaceDE w:val="0"/>
        <w:autoSpaceDN w:val="0"/>
        <w:adjustRightInd w:val="0"/>
        <w:spacing w:line="320" w:lineRule="exact"/>
        <w:jc w:val="both"/>
        <w:rPr>
          <w:sz w:val="24"/>
          <w:szCs w:val="24"/>
        </w:rPr>
      </w:pPr>
      <w:r w:rsidRPr="00E55488">
        <w:rPr>
          <w:b/>
          <w:sz w:val="24"/>
          <w:szCs w:val="24"/>
        </w:rPr>
        <w:t xml:space="preserve">3. Место поставки Товара: </w:t>
      </w:r>
      <w:r w:rsidRPr="006D37DC">
        <w:rPr>
          <w:sz w:val="24"/>
          <w:szCs w:val="24"/>
        </w:rPr>
        <w:t>109316, г. Москва, Волгоградский проспект, д. 45, стр.1</w:t>
      </w:r>
      <w:r w:rsidRPr="00E55488">
        <w:rPr>
          <w:sz w:val="24"/>
          <w:szCs w:val="24"/>
        </w:rPr>
        <w:t>.</w:t>
      </w:r>
    </w:p>
    <w:p w:rsidR="00A33A07" w:rsidRPr="00E55488" w:rsidRDefault="00A33A07" w:rsidP="00A33A07">
      <w:pPr>
        <w:widowControl w:val="0"/>
        <w:autoSpaceDE w:val="0"/>
        <w:autoSpaceDN w:val="0"/>
        <w:adjustRightInd w:val="0"/>
        <w:spacing w:line="320" w:lineRule="exact"/>
        <w:jc w:val="both"/>
        <w:rPr>
          <w:sz w:val="24"/>
          <w:szCs w:val="24"/>
        </w:rPr>
      </w:pPr>
      <w:r w:rsidRPr="00E55488">
        <w:rPr>
          <w:b/>
          <w:sz w:val="24"/>
          <w:szCs w:val="24"/>
        </w:rPr>
        <w:t xml:space="preserve">4. Срок поставки Товара: </w:t>
      </w:r>
      <w:r w:rsidRPr="00BB310C">
        <w:rPr>
          <w:sz w:val="24"/>
          <w:szCs w:val="24"/>
        </w:rPr>
        <w:t>в течение 30 (тридцати) рабочих дней с даты подписания Контракта, одной партией</w:t>
      </w:r>
      <w:r w:rsidRPr="00E55488">
        <w:rPr>
          <w:i/>
          <w:sz w:val="24"/>
          <w:szCs w:val="24"/>
        </w:rPr>
        <w:t>.</w:t>
      </w:r>
      <w:r>
        <w:rPr>
          <w:i/>
          <w:sz w:val="24"/>
          <w:szCs w:val="24"/>
        </w:rPr>
        <w:t xml:space="preserve">  </w:t>
      </w:r>
    </w:p>
    <w:p w:rsidR="00A33A07" w:rsidRDefault="00A33A07" w:rsidP="00A33A07">
      <w:pPr>
        <w:widowControl w:val="0"/>
        <w:autoSpaceDE w:val="0"/>
        <w:autoSpaceDN w:val="0"/>
        <w:adjustRightInd w:val="0"/>
        <w:spacing w:line="320" w:lineRule="exact"/>
        <w:jc w:val="both"/>
        <w:rPr>
          <w:b/>
          <w:sz w:val="24"/>
          <w:szCs w:val="24"/>
        </w:rPr>
      </w:pPr>
      <w:r>
        <w:rPr>
          <w:b/>
          <w:sz w:val="24"/>
          <w:szCs w:val="24"/>
        </w:rPr>
        <w:t>5.</w:t>
      </w:r>
      <w:r w:rsidRPr="00FC4BC7">
        <w:t xml:space="preserve"> </w:t>
      </w:r>
      <w:r w:rsidRPr="00FC4BC7">
        <w:rPr>
          <w:b/>
          <w:sz w:val="24"/>
          <w:szCs w:val="24"/>
        </w:rPr>
        <w:t>Особенности осуществления закупки:</w:t>
      </w:r>
      <w:r>
        <w:rPr>
          <w:b/>
          <w:sz w:val="24"/>
          <w:szCs w:val="24"/>
        </w:rPr>
        <w:t xml:space="preserve"> </w:t>
      </w:r>
      <w:r w:rsidRPr="00110EF8">
        <w:rPr>
          <w:sz w:val="24"/>
          <w:szCs w:val="24"/>
        </w:rPr>
        <w:t>не установлено</w:t>
      </w:r>
      <w:r>
        <w:rPr>
          <w:b/>
          <w:sz w:val="24"/>
          <w:szCs w:val="24"/>
        </w:rPr>
        <w:t xml:space="preserve"> </w:t>
      </w:r>
    </w:p>
    <w:p w:rsidR="00A33A07" w:rsidRPr="00E55488" w:rsidRDefault="00A33A07" w:rsidP="00A33A07">
      <w:pPr>
        <w:widowControl w:val="0"/>
        <w:autoSpaceDE w:val="0"/>
        <w:autoSpaceDN w:val="0"/>
        <w:adjustRightInd w:val="0"/>
        <w:spacing w:line="320" w:lineRule="exact"/>
        <w:jc w:val="both"/>
        <w:rPr>
          <w:sz w:val="24"/>
          <w:szCs w:val="24"/>
        </w:rPr>
      </w:pPr>
      <w:r>
        <w:rPr>
          <w:b/>
          <w:sz w:val="24"/>
          <w:szCs w:val="24"/>
        </w:rPr>
        <w:t>6</w:t>
      </w:r>
      <w:r w:rsidRPr="00E55488">
        <w:rPr>
          <w:b/>
          <w:sz w:val="24"/>
          <w:szCs w:val="24"/>
        </w:rPr>
        <w:t>.</w:t>
      </w:r>
      <w:r w:rsidRPr="00E55488">
        <w:t> </w:t>
      </w:r>
      <w:r w:rsidRPr="00E55488">
        <w:rPr>
          <w:b/>
          <w:sz w:val="24"/>
          <w:szCs w:val="24"/>
        </w:rPr>
        <w:t xml:space="preserve">Функциональные, технические, </w:t>
      </w:r>
      <w:r>
        <w:rPr>
          <w:b/>
          <w:sz w:val="24"/>
          <w:szCs w:val="24"/>
        </w:rPr>
        <w:t xml:space="preserve">качественные, эксплуатационные </w:t>
      </w:r>
      <w:r w:rsidRPr="00E55488">
        <w:rPr>
          <w:b/>
          <w:sz w:val="24"/>
          <w:szCs w:val="24"/>
        </w:rPr>
        <w:t xml:space="preserve">и количественные характеристики закупаемого Товара: </w:t>
      </w:r>
      <w:r w:rsidRPr="00E55488">
        <w:rPr>
          <w:sz w:val="24"/>
          <w:szCs w:val="24"/>
        </w:rPr>
        <w:t>согласно требованиям приложения № 1 к техническому заданию (описанию объекта закупки).</w:t>
      </w:r>
    </w:p>
    <w:p w:rsidR="00A33A07" w:rsidRPr="00E55488" w:rsidRDefault="00A33A07" w:rsidP="00A33A07">
      <w:pPr>
        <w:widowControl w:val="0"/>
        <w:autoSpaceDE w:val="0"/>
        <w:autoSpaceDN w:val="0"/>
        <w:adjustRightInd w:val="0"/>
        <w:spacing w:line="320" w:lineRule="exact"/>
        <w:rPr>
          <w:b/>
          <w:sz w:val="24"/>
          <w:szCs w:val="24"/>
        </w:rPr>
      </w:pPr>
      <w:r>
        <w:rPr>
          <w:b/>
          <w:sz w:val="24"/>
          <w:szCs w:val="24"/>
        </w:rPr>
        <w:t>7</w:t>
      </w:r>
      <w:r w:rsidRPr="00E55488">
        <w:rPr>
          <w:b/>
          <w:sz w:val="24"/>
          <w:szCs w:val="24"/>
        </w:rPr>
        <w:t>.    Требование к Товару:</w:t>
      </w:r>
    </w:p>
    <w:p w:rsidR="00A33A07" w:rsidRPr="00E55488" w:rsidRDefault="00A33A07" w:rsidP="00A33A07">
      <w:pPr>
        <w:widowControl w:val="0"/>
        <w:autoSpaceDE w:val="0"/>
        <w:autoSpaceDN w:val="0"/>
        <w:adjustRightInd w:val="0"/>
        <w:spacing w:line="320" w:lineRule="exact"/>
        <w:jc w:val="both"/>
        <w:rPr>
          <w:sz w:val="24"/>
          <w:szCs w:val="24"/>
        </w:rPr>
      </w:pPr>
      <w:r>
        <w:rPr>
          <w:sz w:val="24"/>
          <w:szCs w:val="24"/>
        </w:rPr>
        <w:t>7</w:t>
      </w:r>
      <w:r w:rsidRPr="00E55488">
        <w:rPr>
          <w:sz w:val="24"/>
          <w:szCs w:val="24"/>
        </w:rPr>
        <w:t>.1.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A33A07" w:rsidRPr="00E55488" w:rsidRDefault="00A33A07" w:rsidP="00A33A07">
      <w:pPr>
        <w:widowControl w:val="0"/>
        <w:tabs>
          <w:tab w:val="left" w:pos="709"/>
        </w:tabs>
        <w:autoSpaceDE w:val="0"/>
        <w:autoSpaceDN w:val="0"/>
        <w:adjustRightInd w:val="0"/>
        <w:spacing w:line="320" w:lineRule="exact"/>
        <w:jc w:val="both"/>
        <w:rPr>
          <w:sz w:val="24"/>
          <w:szCs w:val="24"/>
        </w:rPr>
      </w:pPr>
      <w:r>
        <w:rPr>
          <w:sz w:val="24"/>
          <w:szCs w:val="24"/>
        </w:rPr>
        <w:t>7</w:t>
      </w:r>
      <w:r w:rsidRPr="00E55488">
        <w:rPr>
          <w:sz w:val="24"/>
          <w:szCs w:val="24"/>
        </w:rPr>
        <w:t>.2.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A33A07" w:rsidRPr="00E55488" w:rsidRDefault="00A33A07" w:rsidP="00A33A07">
      <w:pPr>
        <w:widowControl w:val="0"/>
        <w:autoSpaceDE w:val="0"/>
        <w:autoSpaceDN w:val="0"/>
        <w:adjustRightInd w:val="0"/>
        <w:spacing w:line="320" w:lineRule="exact"/>
        <w:jc w:val="both"/>
        <w:rPr>
          <w:sz w:val="24"/>
          <w:szCs w:val="24"/>
        </w:rPr>
      </w:pPr>
      <w:r>
        <w:rPr>
          <w:sz w:val="24"/>
          <w:szCs w:val="24"/>
        </w:rPr>
        <w:t>7</w:t>
      </w:r>
      <w:r w:rsidRPr="00E55488">
        <w:rPr>
          <w:sz w:val="24"/>
          <w:szCs w:val="24"/>
        </w:rPr>
        <w:t>.3.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A33A07" w:rsidRPr="00E55488" w:rsidRDefault="00A33A07" w:rsidP="00A33A07">
      <w:pPr>
        <w:widowControl w:val="0"/>
        <w:autoSpaceDE w:val="0"/>
        <w:autoSpaceDN w:val="0"/>
        <w:adjustRightInd w:val="0"/>
        <w:spacing w:line="320" w:lineRule="exact"/>
        <w:jc w:val="both"/>
        <w:rPr>
          <w:sz w:val="24"/>
          <w:szCs w:val="24"/>
        </w:rPr>
      </w:pPr>
      <w:r>
        <w:rPr>
          <w:sz w:val="24"/>
          <w:szCs w:val="24"/>
        </w:rPr>
        <w:t>7</w:t>
      </w:r>
      <w:r w:rsidRPr="00E55488">
        <w:rPr>
          <w:sz w:val="24"/>
          <w:szCs w:val="24"/>
        </w:rPr>
        <w:t>.4.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A33A07" w:rsidRPr="00E55488" w:rsidRDefault="00A33A07" w:rsidP="00A33A07">
      <w:pPr>
        <w:tabs>
          <w:tab w:val="left" w:pos="567"/>
        </w:tabs>
        <w:spacing w:line="320" w:lineRule="exact"/>
        <w:contextualSpacing/>
        <w:jc w:val="both"/>
        <w:rPr>
          <w:sz w:val="24"/>
          <w:szCs w:val="24"/>
        </w:rPr>
      </w:pPr>
      <w:r>
        <w:rPr>
          <w:sz w:val="24"/>
          <w:szCs w:val="24"/>
        </w:rPr>
        <w:t>7</w:t>
      </w:r>
      <w:r w:rsidRPr="00E55488">
        <w:rPr>
          <w:sz w:val="24"/>
          <w:szCs w:val="24"/>
        </w:rPr>
        <w:t xml:space="preserve">.5. Транспортировка Товара производится силами Поставщика. Поставщик за свой счет должен обеспечить погрузку-разгрузку Товара, в </w:t>
      </w:r>
      <w:proofErr w:type="spellStart"/>
      <w:r w:rsidRPr="00E55488">
        <w:rPr>
          <w:sz w:val="24"/>
          <w:szCs w:val="24"/>
        </w:rPr>
        <w:t>т.ч</w:t>
      </w:r>
      <w:proofErr w:type="spellEnd"/>
      <w:r w:rsidRPr="00E55488">
        <w:rPr>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A33A07" w:rsidRDefault="00A33A07" w:rsidP="00A33A07">
      <w:pPr>
        <w:tabs>
          <w:tab w:val="left" w:pos="567"/>
        </w:tabs>
        <w:spacing w:line="320" w:lineRule="exact"/>
        <w:contextualSpacing/>
        <w:jc w:val="both"/>
        <w:rPr>
          <w:sz w:val="24"/>
          <w:szCs w:val="24"/>
        </w:rPr>
      </w:pPr>
      <w:r>
        <w:rPr>
          <w:sz w:val="24"/>
          <w:szCs w:val="24"/>
        </w:rPr>
        <w:t>7</w:t>
      </w:r>
      <w:r w:rsidRPr="00E55488">
        <w:rPr>
          <w:sz w:val="24"/>
          <w:szCs w:val="24"/>
        </w:rPr>
        <w:t xml:space="preserve">.6. </w:t>
      </w:r>
      <w:r w:rsidRPr="001B2170">
        <w:rPr>
          <w:sz w:val="24"/>
          <w:szCs w:val="24"/>
        </w:rPr>
        <w:t>Применение дополнительных характеристик обусловлено необходимостью взаимодействия комплектующих с установленным оборудованием у Заказчика</w:t>
      </w:r>
    </w:p>
    <w:p w:rsidR="00A33A07" w:rsidRPr="00E55488" w:rsidRDefault="00A33A07" w:rsidP="00A33A07">
      <w:pPr>
        <w:tabs>
          <w:tab w:val="left" w:pos="567"/>
        </w:tabs>
        <w:spacing w:line="320" w:lineRule="exact"/>
        <w:contextualSpacing/>
        <w:jc w:val="both"/>
        <w:rPr>
          <w:sz w:val="24"/>
          <w:szCs w:val="24"/>
        </w:rPr>
      </w:pPr>
      <w:r>
        <w:rPr>
          <w:sz w:val="24"/>
          <w:szCs w:val="24"/>
        </w:rPr>
        <w:lastRenderedPageBreak/>
        <w:t>7.7</w:t>
      </w:r>
      <w:r w:rsidRPr="00E55488">
        <w:rPr>
          <w:sz w:val="24"/>
          <w:szCs w:val="24"/>
        </w:rPr>
        <w:t xml:space="preserve">. </w:t>
      </w:r>
      <w:r w:rsidRPr="00232975">
        <w:rPr>
          <w:sz w:val="24"/>
          <w:szCs w:val="24"/>
        </w:rPr>
        <w:t>В связи с тем, что код позиции КТРУ не содержит характеристик, необходимых для определения соответствия планируемой к закупке услуги потребностям заказчика, заказчиком принято решение о включении дополнительной информации в сведения о ТРУ</w:t>
      </w:r>
      <w:r w:rsidRPr="00E55488">
        <w:rPr>
          <w:sz w:val="24"/>
          <w:szCs w:val="24"/>
        </w:rPr>
        <w:t>.</w:t>
      </w:r>
    </w:p>
    <w:p w:rsidR="00A33A07" w:rsidRPr="00E55488" w:rsidRDefault="00A33A07" w:rsidP="00A33A07">
      <w:pPr>
        <w:widowControl w:val="0"/>
        <w:autoSpaceDE w:val="0"/>
        <w:autoSpaceDN w:val="0"/>
        <w:adjustRightInd w:val="0"/>
        <w:spacing w:line="320" w:lineRule="exact"/>
        <w:rPr>
          <w:b/>
          <w:sz w:val="24"/>
          <w:szCs w:val="24"/>
        </w:rPr>
      </w:pPr>
      <w:r>
        <w:rPr>
          <w:b/>
          <w:sz w:val="24"/>
          <w:szCs w:val="24"/>
        </w:rPr>
        <w:t>8</w:t>
      </w:r>
      <w:r w:rsidRPr="00E55488">
        <w:rPr>
          <w:b/>
          <w:sz w:val="24"/>
          <w:szCs w:val="24"/>
        </w:rPr>
        <w:t>.  Гарантии</w:t>
      </w:r>
    </w:p>
    <w:p w:rsidR="00A33A07" w:rsidRPr="00785E60" w:rsidRDefault="00A33A07" w:rsidP="00A33A07">
      <w:pPr>
        <w:tabs>
          <w:tab w:val="left" w:pos="993"/>
          <w:tab w:val="left" w:pos="1134"/>
        </w:tabs>
        <w:spacing w:line="264" w:lineRule="auto"/>
        <w:jc w:val="both"/>
        <w:rPr>
          <w:sz w:val="24"/>
          <w:szCs w:val="24"/>
        </w:rPr>
      </w:pPr>
      <w:r>
        <w:rPr>
          <w:sz w:val="24"/>
          <w:szCs w:val="24"/>
        </w:rPr>
        <w:t>8.1. Срок гарантийных обязательств должен быть не менее 12 месяцев с даты подписания документа о приемке товара.</w:t>
      </w:r>
    </w:p>
    <w:p w:rsidR="00A33A07" w:rsidRPr="00E55488" w:rsidRDefault="00A33A07" w:rsidP="00A33A07">
      <w:pPr>
        <w:tabs>
          <w:tab w:val="left" w:pos="993"/>
          <w:tab w:val="left" w:pos="1134"/>
        </w:tabs>
        <w:spacing w:line="264" w:lineRule="auto"/>
        <w:jc w:val="both"/>
        <w:rPr>
          <w:sz w:val="24"/>
          <w:szCs w:val="24"/>
        </w:rPr>
      </w:pPr>
      <w:r>
        <w:rPr>
          <w:sz w:val="24"/>
          <w:szCs w:val="24"/>
        </w:rPr>
        <w:t xml:space="preserve">8.2. </w:t>
      </w:r>
      <w:r w:rsidRPr="00E55488">
        <w:rPr>
          <w:sz w:val="24"/>
          <w:szCs w:val="24"/>
        </w:rPr>
        <w:t>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осуществляется вместе с товаром.</w:t>
      </w:r>
    </w:p>
    <w:permEnd w:id="1986726538"/>
    <w:p w:rsidR="007C110A" w:rsidRPr="009C0299" w:rsidRDefault="007C110A" w:rsidP="00AF65F9">
      <w:pPr>
        <w:spacing w:after="160"/>
        <w:ind w:left="5387"/>
        <w:rPr>
          <w:sz w:val="28"/>
          <w:szCs w:val="28"/>
        </w:rPr>
      </w:pPr>
    </w:p>
    <w:tbl>
      <w:tblPr>
        <w:tblW w:w="0" w:type="auto"/>
        <w:tblInd w:w="108" w:type="dxa"/>
        <w:tblLook w:val="04A0" w:firstRow="1" w:lastRow="0" w:firstColumn="1" w:lastColumn="0" w:noHBand="0" w:noVBand="1"/>
      </w:tblPr>
      <w:tblGrid>
        <w:gridCol w:w="4962"/>
        <w:gridCol w:w="4501"/>
      </w:tblGrid>
      <w:tr w:rsidR="007C110A" w:rsidRPr="009C0299" w:rsidTr="001A1389">
        <w:tc>
          <w:tcPr>
            <w:tcW w:w="4962"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7C110A" w:rsidRPr="009C0299" w:rsidRDefault="007C110A" w:rsidP="00860964">
            <w:pPr>
              <w:keepNext/>
              <w:spacing w:line="256" w:lineRule="auto"/>
              <w:rPr>
                <w:sz w:val="28"/>
                <w:szCs w:val="28"/>
                <w:lang w:eastAsia="en-US"/>
              </w:rPr>
            </w:pPr>
            <w:permStart w:id="1187461041"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ermEnd w:id="1187461041"/>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7C110A" w:rsidRPr="009C0299" w:rsidRDefault="007C110A" w:rsidP="00860964">
            <w:pPr>
              <w:keepNext/>
              <w:spacing w:line="256" w:lineRule="auto"/>
              <w:rPr>
                <w:i/>
                <w:sz w:val="28"/>
                <w:szCs w:val="28"/>
                <w:lang w:eastAsia="en-US"/>
              </w:rPr>
            </w:pPr>
            <w:permStart w:id="1564741691" w:edGrp="everyone"/>
            <w:r w:rsidRPr="009C0299">
              <w:rPr>
                <w:i/>
                <w:sz w:val="28"/>
                <w:szCs w:val="28"/>
                <w:lang w:eastAsia="en-US"/>
              </w:rPr>
              <w:t>Указать Полное наименование организации</w:t>
            </w:r>
          </w:p>
          <w:p w:rsidR="007C110A" w:rsidRDefault="007C110A" w:rsidP="00860964">
            <w:pPr>
              <w:widowControl w:val="0"/>
              <w:suppressAutoHyphens/>
              <w:autoSpaceDE w:val="0"/>
              <w:autoSpaceDN w:val="0"/>
              <w:adjustRightInd w:val="0"/>
              <w:spacing w:line="256" w:lineRule="auto"/>
              <w:rPr>
                <w:kern w:val="2"/>
                <w:sz w:val="28"/>
                <w:szCs w:val="28"/>
                <w:lang w:eastAsia="ar-SA"/>
              </w:rPr>
            </w:pPr>
          </w:p>
          <w:p w:rsidR="009A5DE0" w:rsidRDefault="009A5DE0" w:rsidP="00860964">
            <w:pPr>
              <w:widowControl w:val="0"/>
              <w:suppressAutoHyphens/>
              <w:autoSpaceDE w:val="0"/>
              <w:autoSpaceDN w:val="0"/>
              <w:adjustRightInd w:val="0"/>
              <w:spacing w:line="256" w:lineRule="auto"/>
              <w:rPr>
                <w:kern w:val="2"/>
                <w:sz w:val="28"/>
                <w:szCs w:val="28"/>
                <w:lang w:eastAsia="ar-SA"/>
              </w:rPr>
            </w:pPr>
          </w:p>
          <w:p w:rsidR="009C0299" w:rsidRPr="009C0299" w:rsidRDefault="009C0299"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564741691"/>
          </w:p>
        </w:tc>
      </w:tr>
    </w:tbl>
    <w:p w:rsidR="004278BD" w:rsidRDefault="004278BD" w:rsidP="004278BD">
      <w:pPr>
        <w:widowControl w:val="0"/>
        <w:autoSpaceDE w:val="0"/>
        <w:autoSpaceDN w:val="0"/>
        <w:adjustRightInd w:val="0"/>
        <w:jc w:val="both"/>
        <w:rPr>
          <w:sz w:val="28"/>
          <w:szCs w:val="28"/>
        </w:rPr>
        <w:sectPr w:rsidR="004278BD" w:rsidSect="00095CBA">
          <w:headerReference w:type="default" r:id="rId10"/>
          <w:pgSz w:w="11906" w:h="16838"/>
          <w:pgMar w:top="851" w:right="851" w:bottom="709" w:left="1418" w:header="709" w:footer="709" w:gutter="0"/>
          <w:cols w:space="720"/>
          <w:titlePg/>
          <w:docGrid w:linePitch="272"/>
        </w:sectPr>
      </w:pPr>
      <w:permStart w:id="2069781756" w:edGrp="everyone"/>
    </w:p>
    <w:p w:rsidR="004278BD" w:rsidRPr="004278BD" w:rsidRDefault="004278BD" w:rsidP="004278BD">
      <w:pPr>
        <w:widowControl w:val="0"/>
        <w:autoSpaceDE w:val="0"/>
        <w:autoSpaceDN w:val="0"/>
        <w:adjustRightInd w:val="0"/>
        <w:jc w:val="right"/>
        <w:rPr>
          <w:sz w:val="24"/>
          <w:szCs w:val="24"/>
        </w:rPr>
      </w:pPr>
      <w:r w:rsidRPr="004278BD">
        <w:rPr>
          <w:sz w:val="24"/>
          <w:szCs w:val="24"/>
        </w:rPr>
        <w:lastRenderedPageBreak/>
        <w:t xml:space="preserve">Приложение № 1 к техническому заданию </w:t>
      </w:r>
    </w:p>
    <w:p w:rsidR="004278BD" w:rsidRPr="004278BD" w:rsidRDefault="004278BD" w:rsidP="004278BD">
      <w:pPr>
        <w:widowControl w:val="0"/>
        <w:autoSpaceDE w:val="0"/>
        <w:autoSpaceDN w:val="0"/>
        <w:adjustRightInd w:val="0"/>
        <w:ind w:firstLine="5103"/>
        <w:jc w:val="right"/>
        <w:rPr>
          <w:sz w:val="24"/>
          <w:szCs w:val="24"/>
        </w:rPr>
      </w:pPr>
      <w:r w:rsidRPr="004278BD">
        <w:rPr>
          <w:sz w:val="24"/>
          <w:szCs w:val="24"/>
        </w:rPr>
        <w:t>(описанию объекта закупки)</w:t>
      </w:r>
    </w:p>
    <w:p w:rsidR="004278BD" w:rsidRPr="004278BD" w:rsidRDefault="004278BD" w:rsidP="004278BD">
      <w:pPr>
        <w:widowControl w:val="0"/>
        <w:autoSpaceDE w:val="0"/>
        <w:autoSpaceDN w:val="0"/>
        <w:adjustRightInd w:val="0"/>
        <w:ind w:firstLine="5103"/>
        <w:rPr>
          <w:sz w:val="24"/>
          <w:szCs w:val="24"/>
        </w:rPr>
      </w:pPr>
    </w:p>
    <w:p w:rsidR="004278BD" w:rsidRDefault="004278BD" w:rsidP="004278BD">
      <w:pPr>
        <w:widowControl w:val="0"/>
        <w:autoSpaceDE w:val="0"/>
        <w:autoSpaceDN w:val="0"/>
        <w:adjustRightInd w:val="0"/>
        <w:jc w:val="center"/>
        <w:rPr>
          <w:b/>
          <w:i/>
          <w:sz w:val="24"/>
          <w:szCs w:val="24"/>
        </w:rPr>
      </w:pPr>
      <w:r w:rsidRPr="004278BD">
        <w:rPr>
          <w:b/>
          <w:i/>
          <w:sz w:val="24"/>
          <w:szCs w:val="24"/>
        </w:rPr>
        <w:t>Функциональные, технические, качественные, эксплуатационные и количественные характеристики закупаемого товара</w:t>
      </w:r>
    </w:p>
    <w:p w:rsidR="007E7E0F" w:rsidRDefault="007E7E0F" w:rsidP="004278BD">
      <w:pPr>
        <w:widowControl w:val="0"/>
        <w:autoSpaceDE w:val="0"/>
        <w:autoSpaceDN w:val="0"/>
        <w:adjustRightInd w:val="0"/>
        <w:jc w:val="center"/>
        <w:rPr>
          <w:b/>
          <w:i/>
          <w:sz w:val="24"/>
          <w:szCs w:val="24"/>
        </w:rPr>
      </w:pPr>
    </w:p>
    <w:tbl>
      <w:tblPr>
        <w:tblStyle w:val="31"/>
        <w:tblW w:w="15150" w:type="dxa"/>
        <w:tblInd w:w="-5" w:type="dxa"/>
        <w:tblBorders>
          <w:insideH w:val="single" w:sz="6" w:space="0" w:color="auto"/>
          <w:insideV w:val="single" w:sz="6" w:space="0" w:color="auto"/>
        </w:tblBorders>
        <w:tblLayout w:type="fixed"/>
        <w:tblLook w:val="04A0" w:firstRow="1" w:lastRow="0" w:firstColumn="1" w:lastColumn="0" w:noHBand="0" w:noVBand="1"/>
      </w:tblPr>
      <w:tblGrid>
        <w:gridCol w:w="544"/>
        <w:gridCol w:w="1810"/>
        <w:gridCol w:w="1471"/>
        <w:gridCol w:w="1323"/>
        <w:gridCol w:w="883"/>
        <w:gridCol w:w="1271"/>
        <w:gridCol w:w="2859"/>
        <w:gridCol w:w="2542"/>
        <w:gridCol w:w="1170"/>
        <w:gridCol w:w="1277"/>
      </w:tblGrid>
      <w:tr w:rsidR="00141F1F" w:rsidTr="002678A3">
        <w:trPr>
          <w:trHeight w:val="1414"/>
        </w:trPr>
        <w:tc>
          <w:tcPr>
            <w:tcW w:w="544" w:type="dxa"/>
            <w:vMerge w:val="restart"/>
            <w:tcBorders>
              <w:top w:val="single" w:sz="4" w:space="0" w:color="auto"/>
              <w:left w:val="single" w:sz="4" w:space="0" w:color="auto"/>
              <w:bottom w:val="single" w:sz="6" w:space="0" w:color="auto"/>
              <w:right w:val="single" w:sz="6" w:space="0" w:color="auto"/>
            </w:tcBorders>
            <w:vAlign w:val="center"/>
            <w:hideMark/>
          </w:tcPr>
          <w:p w:rsidR="00141F1F" w:rsidRDefault="00141F1F" w:rsidP="000458AB">
            <w:pPr>
              <w:jc w:val="center"/>
              <w:rPr>
                <w:color w:val="000000"/>
              </w:rPr>
            </w:pPr>
            <w:r>
              <w:rPr>
                <w:color w:val="000000"/>
              </w:rPr>
              <w:t>№ п/п</w:t>
            </w:r>
          </w:p>
        </w:tc>
        <w:tc>
          <w:tcPr>
            <w:tcW w:w="1810" w:type="dxa"/>
            <w:vMerge w:val="restart"/>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jc w:val="center"/>
              <w:rPr>
                <w:color w:val="000000"/>
              </w:rPr>
            </w:pPr>
            <w:r>
              <w:rPr>
                <w:color w:val="000000"/>
              </w:rPr>
              <w:t>Наименование товара</w:t>
            </w:r>
          </w:p>
        </w:tc>
        <w:tc>
          <w:tcPr>
            <w:tcW w:w="1471" w:type="dxa"/>
            <w:vMerge w:val="restart"/>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ind w:right="-108"/>
              <w:jc w:val="center"/>
              <w:rPr>
                <w:color w:val="000000"/>
              </w:rPr>
            </w:pPr>
            <w:r>
              <w:rPr>
                <w:noProof/>
              </w:rPr>
              <w:t>Позиции по КТРУ; ОКПД2</w:t>
            </w:r>
          </w:p>
        </w:tc>
        <w:tc>
          <w:tcPr>
            <w:tcW w:w="1323" w:type="dxa"/>
            <w:vMerge w:val="restart"/>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ind w:right="-108"/>
              <w:jc w:val="center"/>
              <w:rPr>
                <w:color w:val="000000"/>
              </w:rPr>
            </w:pPr>
            <w:r>
              <w:rPr>
                <w:color w:val="000000"/>
              </w:rPr>
              <w:t>Указание на товарный знак (модель, производитель)</w:t>
            </w:r>
          </w:p>
        </w:tc>
        <w:tc>
          <w:tcPr>
            <w:tcW w:w="883" w:type="dxa"/>
            <w:vMerge w:val="restart"/>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jc w:val="center"/>
              <w:rPr>
                <w:color w:val="000000"/>
              </w:rPr>
            </w:pPr>
            <w:r>
              <w:rPr>
                <w:color w:val="000000"/>
              </w:rPr>
              <w:t>Ед. измерения</w:t>
            </w:r>
          </w:p>
        </w:tc>
        <w:tc>
          <w:tcPr>
            <w:tcW w:w="1271" w:type="dxa"/>
            <w:vMerge w:val="restart"/>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ind w:right="-20"/>
              <w:jc w:val="center"/>
              <w:rPr>
                <w:color w:val="000000"/>
              </w:rPr>
            </w:pPr>
            <w:r>
              <w:rPr>
                <w:color w:val="000000"/>
              </w:rPr>
              <w:t>Кол-во товара</w:t>
            </w:r>
          </w:p>
        </w:tc>
        <w:tc>
          <w:tcPr>
            <w:tcW w:w="5401" w:type="dxa"/>
            <w:gridSpan w:val="2"/>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jc w:val="center"/>
              <w:rPr>
                <w:color w:val="000000"/>
              </w:rPr>
            </w:pPr>
            <w:r>
              <w:rPr>
                <w:color w:val="000000"/>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1170" w:type="dxa"/>
            <w:vMerge w:val="restart"/>
            <w:tcBorders>
              <w:top w:val="single" w:sz="4" w:space="0" w:color="auto"/>
              <w:left w:val="single" w:sz="6" w:space="0" w:color="auto"/>
              <w:bottom w:val="single" w:sz="6" w:space="0" w:color="auto"/>
              <w:right w:val="single" w:sz="6" w:space="0" w:color="auto"/>
            </w:tcBorders>
          </w:tcPr>
          <w:p w:rsidR="00141F1F" w:rsidRDefault="00141F1F" w:rsidP="000458AB">
            <w:pPr>
              <w:jc w:val="center"/>
              <w:rPr>
                <w:color w:val="000000"/>
              </w:rPr>
            </w:pPr>
          </w:p>
          <w:p w:rsidR="00141F1F" w:rsidRDefault="00141F1F" w:rsidP="000458AB">
            <w:pPr>
              <w:jc w:val="center"/>
              <w:rPr>
                <w:color w:val="000000"/>
              </w:rPr>
            </w:pPr>
          </w:p>
          <w:p w:rsidR="00141F1F" w:rsidRDefault="00141F1F" w:rsidP="000458AB">
            <w:pPr>
              <w:jc w:val="center"/>
              <w:rPr>
                <w:color w:val="000000"/>
              </w:rPr>
            </w:pPr>
            <w:r>
              <w:rPr>
                <w:color w:val="000000"/>
              </w:rPr>
              <w:t>Предложение участника закупки</w:t>
            </w:r>
          </w:p>
        </w:tc>
        <w:tc>
          <w:tcPr>
            <w:tcW w:w="1277" w:type="dxa"/>
            <w:vMerge w:val="restart"/>
            <w:tcBorders>
              <w:top w:val="single" w:sz="4" w:space="0" w:color="auto"/>
              <w:left w:val="single" w:sz="6" w:space="0" w:color="auto"/>
              <w:bottom w:val="single" w:sz="6" w:space="0" w:color="auto"/>
              <w:right w:val="single" w:sz="4" w:space="0" w:color="auto"/>
            </w:tcBorders>
          </w:tcPr>
          <w:p w:rsidR="00141F1F" w:rsidRDefault="00141F1F" w:rsidP="000458AB">
            <w:pPr>
              <w:jc w:val="center"/>
              <w:rPr>
                <w:rFonts w:eastAsiaTheme="minorHAnsi"/>
                <w:color w:val="000000"/>
                <w:lang w:eastAsia="en-US"/>
              </w:rPr>
            </w:pPr>
          </w:p>
          <w:p w:rsidR="00141F1F" w:rsidRDefault="00141F1F" w:rsidP="000458AB">
            <w:pPr>
              <w:jc w:val="center"/>
              <w:rPr>
                <w:color w:val="000000"/>
              </w:rPr>
            </w:pPr>
          </w:p>
          <w:p w:rsidR="00141F1F" w:rsidRDefault="00141F1F" w:rsidP="000458AB">
            <w:pPr>
              <w:jc w:val="center"/>
              <w:rPr>
                <w:color w:val="000000"/>
              </w:rPr>
            </w:pPr>
            <w:r>
              <w:rPr>
                <w:color w:val="000000"/>
              </w:rPr>
              <w:t>Страна происхождения товара</w:t>
            </w:r>
          </w:p>
        </w:tc>
      </w:tr>
      <w:tr w:rsidR="00141F1F" w:rsidTr="002678A3">
        <w:trPr>
          <w:trHeight w:val="584"/>
        </w:trPr>
        <w:tc>
          <w:tcPr>
            <w:tcW w:w="544" w:type="dxa"/>
            <w:vMerge/>
            <w:tcBorders>
              <w:top w:val="single" w:sz="4" w:space="0" w:color="auto"/>
              <w:left w:val="single" w:sz="4" w:space="0" w:color="auto"/>
              <w:bottom w:val="single" w:sz="6" w:space="0" w:color="auto"/>
              <w:right w:val="single" w:sz="6" w:space="0" w:color="auto"/>
            </w:tcBorders>
            <w:vAlign w:val="center"/>
            <w:hideMark/>
          </w:tcPr>
          <w:p w:rsidR="00141F1F" w:rsidRDefault="00141F1F" w:rsidP="000458AB">
            <w:pPr>
              <w:rPr>
                <w:color w:val="000000"/>
              </w:rPr>
            </w:pPr>
          </w:p>
        </w:tc>
        <w:tc>
          <w:tcPr>
            <w:tcW w:w="1810" w:type="dxa"/>
            <w:vMerge/>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rPr>
                <w:color w:val="000000"/>
              </w:rPr>
            </w:pPr>
          </w:p>
        </w:tc>
        <w:tc>
          <w:tcPr>
            <w:tcW w:w="1471" w:type="dxa"/>
            <w:vMerge/>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rPr>
                <w:color w:val="000000"/>
              </w:rPr>
            </w:pPr>
          </w:p>
        </w:tc>
        <w:tc>
          <w:tcPr>
            <w:tcW w:w="1323" w:type="dxa"/>
            <w:vMerge/>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rPr>
                <w:color w:val="000000"/>
              </w:rPr>
            </w:pPr>
          </w:p>
        </w:tc>
        <w:tc>
          <w:tcPr>
            <w:tcW w:w="883" w:type="dxa"/>
            <w:vMerge/>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rPr>
                <w:color w:val="000000"/>
              </w:rPr>
            </w:pPr>
          </w:p>
        </w:tc>
        <w:tc>
          <w:tcPr>
            <w:tcW w:w="1271" w:type="dxa"/>
            <w:vMerge/>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rPr>
                <w:color w:val="000000"/>
              </w:rPr>
            </w:pPr>
          </w:p>
        </w:tc>
        <w:tc>
          <w:tcPr>
            <w:tcW w:w="2859"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pPr>
              <w:jc w:val="center"/>
              <w:rPr>
                <w:color w:val="000000"/>
              </w:rPr>
            </w:pPr>
            <w:r>
              <w:rPr>
                <w:color w:val="000000"/>
              </w:rPr>
              <w:t>Показатель (характеристика товара)</w:t>
            </w:r>
          </w:p>
        </w:tc>
        <w:tc>
          <w:tcPr>
            <w:tcW w:w="2542"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 xml:space="preserve">Требуемое значение показателя (характеристики товара) </w:t>
            </w:r>
          </w:p>
        </w:tc>
        <w:tc>
          <w:tcPr>
            <w:tcW w:w="1170" w:type="dxa"/>
            <w:vMerge/>
            <w:tcBorders>
              <w:top w:val="single" w:sz="4" w:space="0" w:color="auto"/>
              <w:left w:val="single" w:sz="6" w:space="0" w:color="auto"/>
              <w:bottom w:val="single" w:sz="6" w:space="0" w:color="auto"/>
              <w:right w:val="single" w:sz="6" w:space="0" w:color="auto"/>
            </w:tcBorders>
            <w:vAlign w:val="center"/>
            <w:hideMark/>
          </w:tcPr>
          <w:p w:rsidR="00141F1F" w:rsidRDefault="00141F1F" w:rsidP="000458AB">
            <w:pPr>
              <w:rPr>
                <w:color w:val="000000"/>
              </w:rPr>
            </w:pPr>
          </w:p>
        </w:tc>
        <w:tc>
          <w:tcPr>
            <w:tcW w:w="1277" w:type="dxa"/>
            <w:vMerge/>
            <w:tcBorders>
              <w:top w:val="single" w:sz="4" w:space="0" w:color="auto"/>
              <w:left w:val="single" w:sz="6" w:space="0" w:color="auto"/>
              <w:bottom w:val="single" w:sz="6" w:space="0" w:color="auto"/>
              <w:right w:val="single" w:sz="4" w:space="0" w:color="auto"/>
            </w:tcBorders>
            <w:vAlign w:val="center"/>
            <w:hideMark/>
          </w:tcPr>
          <w:p w:rsidR="00141F1F" w:rsidRDefault="00141F1F" w:rsidP="000458AB">
            <w:pPr>
              <w:rPr>
                <w:color w:val="000000"/>
              </w:rPr>
            </w:pPr>
          </w:p>
        </w:tc>
      </w:tr>
      <w:tr w:rsidR="00141F1F" w:rsidTr="002678A3">
        <w:trPr>
          <w:trHeight w:val="201"/>
        </w:trPr>
        <w:tc>
          <w:tcPr>
            <w:tcW w:w="544" w:type="dxa"/>
            <w:tcBorders>
              <w:top w:val="single" w:sz="6" w:space="0" w:color="auto"/>
              <w:left w:val="single" w:sz="4" w:space="0" w:color="auto"/>
              <w:bottom w:val="single" w:sz="6" w:space="0" w:color="auto"/>
              <w:right w:val="single" w:sz="6" w:space="0" w:color="auto"/>
            </w:tcBorders>
            <w:hideMark/>
          </w:tcPr>
          <w:p w:rsidR="00141F1F" w:rsidRDefault="00141F1F" w:rsidP="000458AB">
            <w:pPr>
              <w:jc w:val="center"/>
              <w:rPr>
                <w:color w:val="000000"/>
              </w:rPr>
            </w:pPr>
            <w:r>
              <w:rPr>
                <w:color w:val="000000"/>
              </w:rPr>
              <w:t>1</w:t>
            </w:r>
          </w:p>
        </w:tc>
        <w:tc>
          <w:tcPr>
            <w:tcW w:w="1810"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2</w:t>
            </w:r>
          </w:p>
        </w:tc>
        <w:tc>
          <w:tcPr>
            <w:tcW w:w="1471"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3</w:t>
            </w:r>
          </w:p>
        </w:tc>
        <w:tc>
          <w:tcPr>
            <w:tcW w:w="1323"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4</w:t>
            </w:r>
          </w:p>
        </w:tc>
        <w:tc>
          <w:tcPr>
            <w:tcW w:w="883"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5</w:t>
            </w:r>
          </w:p>
        </w:tc>
        <w:tc>
          <w:tcPr>
            <w:tcW w:w="1271"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6</w:t>
            </w:r>
          </w:p>
        </w:tc>
        <w:tc>
          <w:tcPr>
            <w:tcW w:w="2859"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7</w:t>
            </w:r>
          </w:p>
        </w:tc>
        <w:tc>
          <w:tcPr>
            <w:tcW w:w="2542"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8</w:t>
            </w:r>
          </w:p>
        </w:tc>
        <w:tc>
          <w:tcPr>
            <w:tcW w:w="1170" w:type="dxa"/>
            <w:tcBorders>
              <w:top w:val="single" w:sz="6" w:space="0" w:color="auto"/>
              <w:left w:val="single" w:sz="6" w:space="0" w:color="auto"/>
              <w:bottom w:val="single" w:sz="6" w:space="0" w:color="auto"/>
              <w:right w:val="single" w:sz="6" w:space="0" w:color="auto"/>
            </w:tcBorders>
            <w:hideMark/>
          </w:tcPr>
          <w:p w:rsidR="00141F1F" w:rsidRDefault="00141F1F" w:rsidP="000458AB">
            <w:pPr>
              <w:jc w:val="center"/>
              <w:rPr>
                <w:color w:val="000000"/>
              </w:rPr>
            </w:pPr>
            <w:r>
              <w:rPr>
                <w:color w:val="000000"/>
              </w:rPr>
              <w:t>9</w:t>
            </w:r>
          </w:p>
        </w:tc>
        <w:tc>
          <w:tcPr>
            <w:tcW w:w="1277" w:type="dxa"/>
            <w:tcBorders>
              <w:top w:val="single" w:sz="6" w:space="0" w:color="auto"/>
              <w:left w:val="single" w:sz="6" w:space="0" w:color="auto"/>
              <w:bottom w:val="single" w:sz="6" w:space="0" w:color="auto"/>
              <w:right w:val="single" w:sz="4" w:space="0" w:color="auto"/>
            </w:tcBorders>
            <w:hideMark/>
          </w:tcPr>
          <w:p w:rsidR="00141F1F" w:rsidRDefault="00141F1F" w:rsidP="000458AB">
            <w:pPr>
              <w:jc w:val="center"/>
              <w:rPr>
                <w:color w:val="000000"/>
              </w:rPr>
            </w:pPr>
            <w:r>
              <w:rPr>
                <w:color w:val="000000"/>
              </w:rPr>
              <w:t>10</w:t>
            </w:r>
          </w:p>
        </w:tc>
      </w:tr>
      <w:tr w:rsidR="00141F1F" w:rsidTr="002678A3">
        <w:trPr>
          <w:trHeight w:val="137"/>
        </w:trPr>
        <w:tc>
          <w:tcPr>
            <w:tcW w:w="544" w:type="dxa"/>
            <w:vMerge w:val="restart"/>
            <w:tcBorders>
              <w:top w:val="single" w:sz="6" w:space="0" w:color="auto"/>
              <w:left w:val="single" w:sz="4" w:space="0" w:color="auto"/>
              <w:bottom w:val="single" w:sz="4" w:space="0" w:color="auto"/>
              <w:right w:val="single" w:sz="6" w:space="0" w:color="auto"/>
            </w:tcBorders>
            <w:vAlign w:val="center"/>
            <w:hideMark/>
          </w:tcPr>
          <w:p w:rsidR="00141F1F" w:rsidRDefault="00141F1F" w:rsidP="000458AB">
            <w:pPr>
              <w:jc w:val="center"/>
            </w:pPr>
            <w:r>
              <w:t>1</w:t>
            </w:r>
          </w:p>
        </w:tc>
        <w:tc>
          <w:tcPr>
            <w:tcW w:w="1810" w:type="dxa"/>
            <w:vMerge w:val="restart"/>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jc w:val="center"/>
            </w:pPr>
            <w:r w:rsidRPr="007F708D">
              <w:rPr>
                <w:color w:val="000000"/>
              </w:rPr>
              <w:t>Накопитель данных внутренний</w:t>
            </w:r>
            <w:r>
              <w:t xml:space="preserve"> </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141F1F" w:rsidRDefault="00141F1F" w:rsidP="000458AB">
            <w:pPr>
              <w:jc w:val="center"/>
              <w:rPr>
                <w:color w:val="000000"/>
              </w:rPr>
            </w:pPr>
            <w:proofErr w:type="gramStart"/>
            <w:r>
              <w:rPr>
                <w:color w:val="000000"/>
              </w:rPr>
              <w:t>КТРУ:</w:t>
            </w:r>
            <w:r w:rsidRPr="007F708D">
              <w:rPr>
                <w:color w:val="000000"/>
              </w:rPr>
              <w:t>26.20.21.110</w:t>
            </w:r>
            <w:proofErr w:type="gramEnd"/>
            <w:r w:rsidRPr="007F708D">
              <w:rPr>
                <w:color w:val="000000"/>
              </w:rPr>
              <w:t>-00000002</w:t>
            </w:r>
          </w:p>
        </w:tc>
        <w:tc>
          <w:tcPr>
            <w:tcW w:w="1323" w:type="dxa"/>
            <w:vMerge w:val="restart"/>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jc w:val="center"/>
              <w:rPr>
                <w:lang w:val="en-US"/>
              </w:rPr>
            </w:pPr>
            <w:r w:rsidRPr="007F708D">
              <w:rPr>
                <w:color w:val="000000"/>
                <w:lang w:val="en-US"/>
              </w:rPr>
              <w:t>AMD</w:t>
            </w:r>
            <w:r w:rsidRPr="007F708D">
              <w:rPr>
                <w:color w:val="000000"/>
              </w:rPr>
              <w:t xml:space="preserve"> </w:t>
            </w:r>
            <w:r w:rsidRPr="007F708D">
              <w:rPr>
                <w:color w:val="000000"/>
                <w:lang w:val="en-US"/>
              </w:rPr>
              <w:t>Radeon</w:t>
            </w:r>
            <w:r w:rsidRPr="007F708D">
              <w:rPr>
                <w:color w:val="000000"/>
              </w:rPr>
              <w:t xml:space="preserve"> </w:t>
            </w:r>
            <w:r w:rsidRPr="007F708D">
              <w:rPr>
                <w:color w:val="000000"/>
                <w:lang w:val="en-US"/>
              </w:rPr>
              <w:t>R</w:t>
            </w:r>
            <w:r w:rsidRPr="007F708D">
              <w:rPr>
                <w:color w:val="000000"/>
              </w:rPr>
              <w:t>5</w:t>
            </w:r>
            <w:r w:rsidRPr="007F708D">
              <w:rPr>
                <w:color w:val="000000"/>
                <w:lang w:val="en-US"/>
              </w:rPr>
              <w:t>SL</w:t>
            </w:r>
            <w:r w:rsidRPr="007F708D">
              <w:rPr>
                <w:color w:val="000000"/>
              </w:rPr>
              <w:t>512</w:t>
            </w:r>
            <w:r w:rsidRPr="007F708D">
              <w:rPr>
                <w:color w:val="000000"/>
                <w:lang w:val="en-US"/>
              </w:rPr>
              <w:t>G</w:t>
            </w:r>
          </w:p>
        </w:tc>
        <w:tc>
          <w:tcPr>
            <w:tcW w:w="883" w:type="dxa"/>
            <w:vMerge w:val="restart"/>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jc w:val="center"/>
            </w:pPr>
            <w:r w:rsidRPr="007F708D">
              <w:t>Шт.</w:t>
            </w:r>
          </w:p>
        </w:tc>
        <w:tc>
          <w:tcPr>
            <w:tcW w:w="1271" w:type="dxa"/>
            <w:vMerge w:val="restart"/>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jc w:val="center"/>
            </w:pPr>
            <w:r>
              <w:t>30</w:t>
            </w:r>
          </w:p>
        </w:tc>
        <w:tc>
          <w:tcPr>
            <w:tcW w:w="2859" w:type="dxa"/>
            <w:tcBorders>
              <w:top w:val="single" w:sz="4" w:space="0" w:color="auto"/>
              <w:left w:val="single" w:sz="4" w:space="0" w:color="auto"/>
              <w:bottom w:val="single" w:sz="6" w:space="0" w:color="auto"/>
              <w:right w:val="single" w:sz="6" w:space="0" w:color="auto"/>
            </w:tcBorders>
            <w:vAlign w:val="center"/>
            <w:hideMark/>
          </w:tcPr>
          <w:p w:rsidR="00141F1F" w:rsidRPr="007F708D" w:rsidRDefault="00141F1F" w:rsidP="000458AB">
            <w:pPr>
              <w:autoSpaceDE w:val="0"/>
              <w:autoSpaceDN w:val="0"/>
              <w:adjustRightInd w:val="0"/>
              <w:jc w:val="center"/>
            </w:pPr>
            <w:proofErr w:type="spellStart"/>
            <w:r w:rsidRPr="007F708D">
              <w:rPr>
                <w:rFonts w:eastAsia="Calibri"/>
                <w:lang w:val="en-US"/>
              </w:rPr>
              <w:t>Объем</w:t>
            </w:r>
            <w:proofErr w:type="spellEnd"/>
            <w:r w:rsidRPr="007F708D">
              <w:rPr>
                <w:rFonts w:eastAsia="Calibri"/>
                <w:lang w:val="en-US"/>
              </w:rPr>
              <w:t xml:space="preserve"> </w:t>
            </w:r>
            <w:proofErr w:type="spellStart"/>
            <w:r w:rsidRPr="007F708D">
              <w:rPr>
                <w:rFonts w:eastAsia="Calibri"/>
                <w:lang w:val="en-US"/>
              </w:rPr>
              <w:t>накопителя</w:t>
            </w:r>
            <w:proofErr w:type="spellEnd"/>
            <w:r w:rsidRPr="007F708D">
              <w:rPr>
                <w:rFonts w:eastAsia="Calibri"/>
              </w:rPr>
              <w:t>, Гигабайт</w:t>
            </w:r>
          </w:p>
        </w:tc>
        <w:tc>
          <w:tcPr>
            <w:tcW w:w="2542" w:type="dxa"/>
            <w:tcBorders>
              <w:top w:val="single" w:sz="4" w:space="0" w:color="auto"/>
              <w:left w:val="single" w:sz="6" w:space="0" w:color="auto"/>
              <w:bottom w:val="single" w:sz="6" w:space="0" w:color="auto"/>
              <w:right w:val="single" w:sz="4" w:space="0" w:color="auto"/>
            </w:tcBorders>
            <w:vAlign w:val="center"/>
            <w:hideMark/>
          </w:tcPr>
          <w:p w:rsidR="00141F1F" w:rsidRPr="004F76FB" w:rsidRDefault="00141F1F" w:rsidP="000458AB">
            <w:pPr>
              <w:autoSpaceDE w:val="0"/>
              <w:autoSpaceDN w:val="0"/>
              <w:adjustRightInd w:val="0"/>
              <w:jc w:val="center"/>
              <w:rPr>
                <w:lang w:val="en-US"/>
              </w:rPr>
            </w:pPr>
            <w:r w:rsidRPr="00C96689">
              <w:rPr>
                <w:lang w:val="en-US"/>
              </w:rPr>
              <w:t>≥ 512</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pPr>
              <w:jc w:val="center"/>
              <w:rPr>
                <w:i/>
              </w:rPr>
            </w:pPr>
            <w:r>
              <w:rPr>
                <w:i/>
                <w:color w:val="2E74B5" w:themeColor="accent1" w:themeShade="BF"/>
              </w:rPr>
              <w:t>(указать)</w:t>
            </w:r>
          </w:p>
        </w:tc>
        <w:tc>
          <w:tcPr>
            <w:tcW w:w="1277" w:type="dxa"/>
            <w:vMerge w:val="restart"/>
            <w:tcBorders>
              <w:top w:val="single" w:sz="6" w:space="0" w:color="auto"/>
              <w:left w:val="single" w:sz="6" w:space="0" w:color="auto"/>
              <w:bottom w:val="single" w:sz="4" w:space="0" w:color="auto"/>
              <w:right w:val="single" w:sz="4" w:space="0" w:color="auto"/>
            </w:tcBorders>
            <w:vAlign w:val="center"/>
            <w:hideMark/>
          </w:tcPr>
          <w:p w:rsidR="00141F1F" w:rsidRDefault="00141F1F" w:rsidP="000458AB">
            <w:pPr>
              <w:jc w:val="center"/>
              <w:rPr>
                <w:i/>
                <w:color w:val="2E74B5" w:themeColor="accent1" w:themeShade="BF"/>
              </w:rPr>
            </w:pPr>
            <w:r>
              <w:rPr>
                <w:i/>
                <w:color w:val="2E74B5" w:themeColor="accent1" w:themeShade="BF"/>
              </w:rPr>
              <w:t>(указать)</w:t>
            </w:r>
          </w:p>
        </w:tc>
      </w:tr>
      <w:tr w:rsidR="00141F1F" w:rsidTr="002678A3">
        <w:trPr>
          <w:trHeight w:val="483"/>
        </w:trPr>
        <w:tc>
          <w:tcPr>
            <w:tcW w:w="544" w:type="dxa"/>
            <w:vMerge/>
            <w:tcBorders>
              <w:top w:val="single" w:sz="6" w:space="0" w:color="auto"/>
              <w:left w:val="single" w:sz="4" w:space="0" w:color="auto"/>
              <w:bottom w:val="single" w:sz="4" w:space="0" w:color="auto"/>
              <w:right w:val="single" w:sz="6" w:space="0" w:color="auto"/>
            </w:tcBorders>
            <w:vAlign w:val="center"/>
            <w:hideMark/>
          </w:tcPr>
          <w:p w:rsidR="00141F1F" w:rsidRDefault="00141F1F" w:rsidP="000458AB"/>
        </w:tc>
        <w:tc>
          <w:tcPr>
            <w:tcW w:w="1810"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471" w:type="dxa"/>
            <w:vMerge/>
            <w:tcBorders>
              <w:top w:val="single" w:sz="4" w:space="0" w:color="auto"/>
              <w:left w:val="single" w:sz="4" w:space="0" w:color="auto"/>
              <w:bottom w:val="single" w:sz="4" w:space="0" w:color="auto"/>
              <w:right w:val="single" w:sz="4" w:space="0" w:color="auto"/>
            </w:tcBorders>
            <w:vAlign w:val="center"/>
            <w:hideMark/>
          </w:tcPr>
          <w:p w:rsidR="00141F1F" w:rsidRDefault="00141F1F" w:rsidP="000458AB">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271"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2859" w:type="dxa"/>
            <w:tcBorders>
              <w:top w:val="single" w:sz="4" w:space="0" w:color="auto"/>
              <w:left w:val="single" w:sz="4" w:space="0" w:color="auto"/>
              <w:bottom w:val="single" w:sz="4" w:space="0" w:color="auto"/>
              <w:right w:val="single" w:sz="4" w:space="0" w:color="auto"/>
            </w:tcBorders>
            <w:vAlign w:val="center"/>
            <w:hideMark/>
          </w:tcPr>
          <w:p w:rsidR="00141F1F" w:rsidRPr="00914CAD" w:rsidRDefault="00141F1F" w:rsidP="000458AB">
            <w:pPr>
              <w:jc w:val="center"/>
              <w:rPr>
                <w:rFonts w:eastAsiaTheme="minorHAnsi"/>
                <w:color w:val="000000" w:themeColor="text1"/>
                <w:highlight w:val="yellow"/>
                <w:lang w:eastAsia="en-US"/>
              </w:rPr>
            </w:pPr>
            <w:r w:rsidRPr="00C96689">
              <w:rPr>
                <w:rFonts w:eastAsiaTheme="minorHAnsi"/>
                <w:color w:val="000000" w:themeColor="text1"/>
                <w:lang w:eastAsia="en-US"/>
              </w:rPr>
              <w:t>Тип устройства</w:t>
            </w:r>
          </w:p>
        </w:tc>
        <w:tc>
          <w:tcPr>
            <w:tcW w:w="2542"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rFonts w:eastAsiaTheme="minorHAnsi"/>
                <w:color w:val="000000" w:themeColor="text1"/>
                <w:lang w:val="en-US" w:eastAsia="en-US"/>
              </w:rPr>
            </w:pPr>
            <w:r w:rsidRPr="00C96689">
              <w:rPr>
                <w:rFonts w:eastAsiaTheme="minorHAnsi"/>
                <w:color w:val="000000" w:themeColor="text1"/>
                <w:lang w:val="en-US" w:eastAsia="en-US"/>
              </w:rPr>
              <w:t>SSD</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pPr>
              <w:jc w:val="cente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141F1F" w:rsidRDefault="00141F1F" w:rsidP="000458AB">
            <w:pPr>
              <w:rPr>
                <w:i/>
                <w:color w:val="2E74B5" w:themeColor="accent1" w:themeShade="BF"/>
              </w:rPr>
            </w:pPr>
          </w:p>
        </w:tc>
      </w:tr>
      <w:tr w:rsidR="00141F1F" w:rsidTr="002678A3">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141F1F" w:rsidRDefault="00141F1F" w:rsidP="000458AB"/>
        </w:tc>
        <w:tc>
          <w:tcPr>
            <w:tcW w:w="1810"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471" w:type="dxa"/>
            <w:vMerge/>
            <w:tcBorders>
              <w:top w:val="single" w:sz="4" w:space="0" w:color="auto"/>
              <w:left w:val="single" w:sz="4" w:space="0" w:color="auto"/>
              <w:bottom w:val="single" w:sz="4" w:space="0" w:color="auto"/>
              <w:right w:val="single" w:sz="4" w:space="0" w:color="auto"/>
            </w:tcBorders>
            <w:vAlign w:val="center"/>
            <w:hideMark/>
          </w:tcPr>
          <w:p w:rsidR="00141F1F" w:rsidRDefault="00141F1F" w:rsidP="000458AB">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271"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2859"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color w:val="000000"/>
              </w:rPr>
            </w:pPr>
            <w:r w:rsidRPr="00C96689">
              <w:rPr>
                <w:color w:val="000000"/>
              </w:rPr>
              <w:t>Форм фактор</w:t>
            </w:r>
          </w:p>
        </w:tc>
        <w:tc>
          <w:tcPr>
            <w:tcW w:w="2542"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pPr>
            <w:r w:rsidRPr="00C96689">
              <w:t>2,5 дюйм</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141F1F" w:rsidRDefault="00141F1F" w:rsidP="000458AB">
            <w:pPr>
              <w:rPr>
                <w:i/>
                <w:color w:val="2E74B5" w:themeColor="accent1" w:themeShade="BF"/>
              </w:rPr>
            </w:pPr>
          </w:p>
        </w:tc>
      </w:tr>
      <w:tr w:rsidR="00141F1F" w:rsidTr="002678A3">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141F1F" w:rsidRDefault="00141F1F" w:rsidP="000458AB"/>
        </w:tc>
        <w:tc>
          <w:tcPr>
            <w:tcW w:w="1810"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471" w:type="dxa"/>
            <w:vMerge/>
            <w:tcBorders>
              <w:top w:val="single" w:sz="4" w:space="0" w:color="auto"/>
              <w:left w:val="single" w:sz="4" w:space="0" w:color="auto"/>
              <w:bottom w:val="single" w:sz="4" w:space="0" w:color="auto"/>
              <w:right w:val="single" w:sz="4" w:space="0" w:color="auto"/>
            </w:tcBorders>
            <w:vAlign w:val="center"/>
            <w:hideMark/>
          </w:tcPr>
          <w:p w:rsidR="00141F1F" w:rsidRDefault="00141F1F" w:rsidP="000458AB">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271"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2859"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rFonts w:eastAsia="Calibri"/>
              </w:rPr>
            </w:pPr>
            <w:r w:rsidRPr="00C96689">
              <w:rPr>
                <w:rFonts w:eastAsia="Calibri"/>
              </w:rPr>
              <w:t>Тип памяти</w:t>
            </w:r>
          </w:p>
        </w:tc>
        <w:tc>
          <w:tcPr>
            <w:tcW w:w="2542"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color w:val="000000"/>
              </w:rPr>
            </w:pPr>
            <w:r w:rsidRPr="00C96689">
              <w:rPr>
                <w:color w:val="000000"/>
              </w:rPr>
              <w:t>TLC 3D NAND</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141F1F" w:rsidRDefault="00141F1F" w:rsidP="000458AB">
            <w:pPr>
              <w:rPr>
                <w:i/>
                <w:color w:val="2E74B5" w:themeColor="accent1" w:themeShade="BF"/>
              </w:rPr>
            </w:pPr>
          </w:p>
        </w:tc>
      </w:tr>
      <w:tr w:rsidR="00141F1F" w:rsidTr="002678A3">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141F1F" w:rsidRDefault="00141F1F" w:rsidP="000458AB"/>
        </w:tc>
        <w:tc>
          <w:tcPr>
            <w:tcW w:w="1810"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471" w:type="dxa"/>
            <w:vMerge/>
            <w:tcBorders>
              <w:top w:val="single" w:sz="4" w:space="0" w:color="auto"/>
              <w:left w:val="single" w:sz="4" w:space="0" w:color="auto"/>
              <w:bottom w:val="single" w:sz="4" w:space="0" w:color="auto"/>
              <w:right w:val="single" w:sz="4" w:space="0" w:color="auto"/>
            </w:tcBorders>
            <w:vAlign w:val="center"/>
            <w:hideMark/>
          </w:tcPr>
          <w:p w:rsidR="00141F1F" w:rsidRDefault="00141F1F" w:rsidP="000458AB">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271"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2859"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rFonts w:eastAsia="Calibri"/>
              </w:rPr>
            </w:pPr>
            <w:r w:rsidRPr="00C96689">
              <w:rPr>
                <w:rFonts w:eastAsia="Calibri"/>
              </w:rPr>
              <w:t>Скорость чтения, Мегабайт в секунду</w:t>
            </w:r>
          </w:p>
        </w:tc>
        <w:tc>
          <w:tcPr>
            <w:tcW w:w="2542"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color w:val="000000"/>
              </w:rPr>
            </w:pPr>
            <w:r w:rsidRPr="00C96689">
              <w:rPr>
                <w:color w:val="000000"/>
              </w:rPr>
              <w:t>≥ 500.0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141F1F" w:rsidRDefault="00141F1F" w:rsidP="000458AB">
            <w:pPr>
              <w:rPr>
                <w:i/>
                <w:color w:val="2E74B5" w:themeColor="accent1" w:themeShade="BF"/>
              </w:rPr>
            </w:pPr>
          </w:p>
        </w:tc>
      </w:tr>
      <w:tr w:rsidR="00141F1F" w:rsidTr="002678A3">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141F1F" w:rsidRDefault="00141F1F" w:rsidP="000458AB"/>
        </w:tc>
        <w:tc>
          <w:tcPr>
            <w:tcW w:w="1810"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471" w:type="dxa"/>
            <w:vMerge/>
            <w:tcBorders>
              <w:top w:val="single" w:sz="4" w:space="0" w:color="auto"/>
              <w:left w:val="single" w:sz="4" w:space="0" w:color="auto"/>
              <w:bottom w:val="single" w:sz="4" w:space="0" w:color="auto"/>
              <w:right w:val="single" w:sz="4" w:space="0" w:color="auto"/>
            </w:tcBorders>
            <w:vAlign w:val="center"/>
            <w:hideMark/>
          </w:tcPr>
          <w:p w:rsidR="00141F1F" w:rsidRDefault="00141F1F" w:rsidP="000458AB">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271"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2859"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rFonts w:eastAsia="Calibri"/>
              </w:rPr>
            </w:pPr>
            <w:r w:rsidRPr="00C96689">
              <w:rPr>
                <w:rFonts w:eastAsia="Calibri"/>
              </w:rPr>
              <w:t>Скорость записи, Мегабайт в секунду</w:t>
            </w:r>
          </w:p>
        </w:tc>
        <w:tc>
          <w:tcPr>
            <w:tcW w:w="2542"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color w:val="000000"/>
              </w:rPr>
            </w:pPr>
            <w:r w:rsidRPr="007F708D">
              <w:rPr>
                <w:color w:val="000000"/>
              </w:rPr>
              <w:t>≥ 400.0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141F1F" w:rsidRDefault="00141F1F" w:rsidP="000458AB">
            <w:pPr>
              <w:rPr>
                <w:i/>
                <w:color w:val="2E74B5" w:themeColor="accent1" w:themeShade="BF"/>
              </w:rPr>
            </w:pPr>
          </w:p>
        </w:tc>
      </w:tr>
      <w:tr w:rsidR="00141F1F" w:rsidTr="002678A3">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141F1F" w:rsidRDefault="00141F1F" w:rsidP="000458AB"/>
        </w:tc>
        <w:tc>
          <w:tcPr>
            <w:tcW w:w="1810"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471" w:type="dxa"/>
            <w:vMerge/>
            <w:tcBorders>
              <w:top w:val="single" w:sz="4" w:space="0" w:color="auto"/>
              <w:left w:val="single" w:sz="4" w:space="0" w:color="auto"/>
              <w:bottom w:val="single" w:sz="4" w:space="0" w:color="auto"/>
              <w:right w:val="single" w:sz="4" w:space="0" w:color="auto"/>
            </w:tcBorders>
            <w:vAlign w:val="center"/>
            <w:hideMark/>
          </w:tcPr>
          <w:p w:rsidR="00141F1F" w:rsidRDefault="00141F1F" w:rsidP="000458AB">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1271" w:type="dxa"/>
            <w:vMerge/>
            <w:tcBorders>
              <w:top w:val="single" w:sz="6" w:space="0" w:color="auto"/>
              <w:left w:val="single" w:sz="6" w:space="0" w:color="auto"/>
              <w:bottom w:val="single" w:sz="4" w:space="0" w:color="auto"/>
              <w:right w:val="single" w:sz="6" w:space="0" w:color="auto"/>
            </w:tcBorders>
            <w:vAlign w:val="center"/>
            <w:hideMark/>
          </w:tcPr>
          <w:p w:rsidR="00141F1F" w:rsidRDefault="00141F1F" w:rsidP="000458AB"/>
        </w:tc>
        <w:tc>
          <w:tcPr>
            <w:tcW w:w="2859" w:type="dxa"/>
            <w:tcBorders>
              <w:top w:val="single" w:sz="4" w:space="0" w:color="auto"/>
              <w:left w:val="single" w:sz="4" w:space="0" w:color="auto"/>
              <w:bottom w:val="single" w:sz="4" w:space="0" w:color="auto"/>
              <w:right w:val="single" w:sz="4" w:space="0" w:color="auto"/>
            </w:tcBorders>
            <w:vAlign w:val="center"/>
            <w:hideMark/>
          </w:tcPr>
          <w:p w:rsidR="00141F1F" w:rsidRPr="00914CAD" w:rsidRDefault="00141F1F" w:rsidP="000458AB">
            <w:pPr>
              <w:jc w:val="center"/>
              <w:rPr>
                <w:rFonts w:eastAsia="Calibri"/>
                <w:highlight w:val="yellow"/>
              </w:rPr>
            </w:pPr>
            <w:r w:rsidRPr="00C96689">
              <w:rPr>
                <w:rFonts w:eastAsia="Calibri"/>
              </w:rPr>
              <w:t>Наличие интерфейсов</w:t>
            </w:r>
          </w:p>
        </w:tc>
        <w:tc>
          <w:tcPr>
            <w:tcW w:w="2542" w:type="dxa"/>
            <w:tcBorders>
              <w:top w:val="single" w:sz="4" w:space="0" w:color="auto"/>
              <w:left w:val="single" w:sz="4" w:space="0" w:color="auto"/>
              <w:bottom w:val="single" w:sz="4" w:space="0" w:color="auto"/>
              <w:right w:val="single" w:sz="4" w:space="0" w:color="auto"/>
            </w:tcBorders>
            <w:vAlign w:val="center"/>
            <w:hideMark/>
          </w:tcPr>
          <w:p w:rsidR="00141F1F" w:rsidRPr="007F708D" w:rsidRDefault="00141F1F" w:rsidP="000458AB">
            <w:pPr>
              <w:jc w:val="center"/>
              <w:rPr>
                <w:color w:val="000000"/>
              </w:rPr>
            </w:pPr>
            <w:r w:rsidRPr="00C96689">
              <w:rPr>
                <w:color w:val="000000"/>
              </w:rPr>
              <w:t>SATA III</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1F1F" w:rsidRDefault="00141F1F" w:rsidP="000458AB">
            <w:pPr>
              <w:jc w:val="center"/>
              <w:rPr>
                <w:i/>
                <w:color w:val="2E74B5" w:themeColor="accent1" w:themeShade="BF"/>
              </w:rP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141F1F" w:rsidRDefault="00141F1F" w:rsidP="000458AB">
            <w:pPr>
              <w:rPr>
                <w:i/>
                <w:color w:val="2E74B5" w:themeColor="accent1" w:themeShade="BF"/>
              </w:rPr>
            </w:pPr>
          </w:p>
        </w:tc>
      </w:tr>
      <w:tr w:rsidR="00141F1F" w:rsidTr="002678A3">
        <w:trPr>
          <w:trHeight w:val="88"/>
        </w:trPr>
        <w:tc>
          <w:tcPr>
            <w:tcW w:w="544" w:type="dxa"/>
            <w:vMerge w:val="restart"/>
            <w:tcBorders>
              <w:top w:val="single" w:sz="6" w:space="0" w:color="auto"/>
              <w:left w:val="single" w:sz="4" w:space="0" w:color="auto"/>
              <w:right w:val="single" w:sz="6" w:space="0" w:color="auto"/>
            </w:tcBorders>
            <w:vAlign w:val="center"/>
          </w:tcPr>
          <w:p w:rsidR="00141F1F" w:rsidRDefault="00141F1F" w:rsidP="000458AB">
            <w:pPr>
              <w:jc w:val="center"/>
            </w:pPr>
            <w:r>
              <w:t>2</w:t>
            </w:r>
          </w:p>
        </w:tc>
        <w:tc>
          <w:tcPr>
            <w:tcW w:w="1810" w:type="dxa"/>
            <w:vMerge w:val="restart"/>
            <w:tcBorders>
              <w:top w:val="single" w:sz="6" w:space="0" w:color="auto"/>
              <w:left w:val="single" w:sz="6" w:space="0" w:color="auto"/>
              <w:right w:val="single" w:sz="6" w:space="0" w:color="auto"/>
            </w:tcBorders>
            <w:vAlign w:val="center"/>
          </w:tcPr>
          <w:p w:rsidR="00141F1F" w:rsidRDefault="00141F1F" w:rsidP="000458AB">
            <w:pPr>
              <w:jc w:val="center"/>
            </w:pPr>
            <w:r w:rsidRPr="007F708D">
              <w:rPr>
                <w:color w:val="000000"/>
              </w:rPr>
              <w:t>Накопитель данных внутренний</w:t>
            </w:r>
          </w:p>
        </w:tc>
        <w:tc>
          <w:tcPr>
            <w:tcW w:w="1471" w:type="dxa"/>
            <w:vMerge w:val="restart"/>
            <w:tcBorders>
              <w:top w:val="single" w:sz="4" w:space="0" w:color="auto"/>
              <w:left w:val="single" w:sz="4" w:space="0" w:color="auto"/>
              <w:right w:val="single" w:sz="4" w:space="0" w:color="auto"/>
            </w:tcBorders>
            <w:vAlign w:val="center"/>
          </w:tcPr>
          <w:p w:rsidR="00141F1F" w:rsidRDefault="00141F1F" w:rsidP="000458AB">
            <w:pPr>
              <w:jc w:val="center"/>
              <w:rPr>
                <w:color w:val="000000"/>
              </w:rPr>
            </w:pPr>
            <w:proofErr w:type="gramStart"/>
            <w:r>
              <w:rPr>
                <w:color w:val="000000"/>
              </w:rPr>
              <w:t>КТРУ:</w:t>
            </w:r>
            <w:r w:rsidRPr="007F708D">
              <w:rPr>
                <w:color w:val="000000"/>
              </w:rPr>
              <w:t>26.20.21.110</w:t>
            </w:r>
            <w:proofErr w:type="gramEnd"/>
            <w:r w:rsidRPr="007F708D">
              <w:rPr>
                <w:color w:val="000000"/>
              </w:rPr>
              <w:t>-00000002</w:t>
            </w:r>
          </w:p>
        </w:tc>
        <w:tc>
          <w:tcPr>
            <w:tcW w:w="1323" w:type="dxa"/>
            <w:vMerge w:val="restart"/>
            <w:tcBorders>
              <w:top w:val="single" w:sz="6" w:space="0" w:color="auto"/>
              <w:left w:val="single" w:sz="6" w:space="0" w:color="auto"/>
              <w:right w:val="single" w:sz="6" w:space="0" w:color="auto"/>
            </w:tcBorders>
            <w:vAlign w:val="center"/>
          </w:tcPr>
          <w:p w:rsidR="00141F1F" w:rsidRDefault="00141F1F" w:rsidP="000458AB">
            <w:pPr>
              <w:jc w:val="center"/>
              <w:rPr>
                <w:lang w:val="en-US"/>
              </w:rPr>
            </w:pPr>
            <w:r w:rsidRPr="007F708D">
              <w:rPr>
                <w:bCs/>
                <w:iCs/>
                <w:color w:val="000000"/>
                <w:lang w:val="en-US"/>
              </w:rPr>
              <w:t>ARDOR GAMING Ally AL1284 [ALMAYM1024-AL1284]</w:t>
            </w:r>
          </w:p>
        </w:tc>
        <w:tc>
          <w:tcPr>
            <w:tcW w:w="883" w:type="dxa"/>
            <w:vMerge w:val="restart"/>
            <w:tcBorders>
              <w:top w:val="single" w:sz="6" w:space="0" w:color="auto"/>
              <w:left w:val="single" w:sz="6" w:space="0" w:color="auto"/>
              <w:right w:val="single" w:sz="6" w:space="0" w:color="auto"/>
            </w:tcBorders>
            <w:vAlign w:val="center"/>
          </w:tcPr>
          <w:p w:rsidR="00141F1F" w:rsidRDefault="00141F1F" w:rsidP="000458AB">
            <w:pPr>
              <w:jc w:val="center"/>
            </w:pPr>
            <w:r w:rsidRPr="007F708D">
              <w:t>Шт.</w:t>
            </w:r>
          </w:p>
        </w:tc>
        <w:tc>
          <w:tcPr>
            <w:tcW w:w="1271" w:type="dxa"/>
            <w:vMerge w:val="restart"/>
            <w:tcBorders>
              <w:top w:val="single" w:sz="6" w:space="0" w:color="auto"/>
              <w:left w:val="single" w:sz="6" w:space="0" w:color="auto"/>
              <w:right w:val="single" w:sz="6" w:space="0" w:color="auto"/>
            </w:tcBorders>
            <w:vAlign w:val="center"/>
          </w:tcPr>
          <w:p w:rsidR="00141F1F" w:rsidRPr="0031297F" w:rsidRDefault="00141F1F" w:rsidP="000458AB">
            <w:pPr>
              <w:jc w:val="center"/>
            </w:pPr>
            <w:r>
              <w:t>9</w:t>
            </w: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autoSpaceDE w:val="0"/>
              <w:autoSpaceDN w:val="0"/>
              <w:adjustRightInd w:val="0"/>
              <w:jc w:val="center"/>
            </w:pPr>
            <w:proofErr w:type="spellStart"/>
            <w:r w:rsidRPr="007F708D">
              <w:rPr>
                <w:rFonts w:eastAsia="Calibri"/>
                <w:lang w:val="en-US"/>
              </w:rPr>
              <w:t>Объем</w:t>
            </w:r>
            <w:proofErr w:type="spellEnd"/>
            <w:r w:rsidRPr="007F708D">
              <w:rPr>
                <w:rFonts w:eastAsia="Calibri"/>
                <w:lang w:val="en-US"/>
              </w:rPr>
              <w:t xml:space="preserve"> </w:t>
            </w:r>
            <w:proofErr w:type="spellStart"/>
            <w:r w:rsidRPr="007F708D">
              <w:rPr>
                <w:rFonts w:eastAsia="Calibri"/>
                <w:lang w:val="en-US"/>
              </w:rPr>
              <w:t>накопителя</w:t>
            </w:r>
            <w:proofErr w:type="spellEnd"/>
            <w:r w:rsidRPr="007F708D">
              <w:rPr>
                <w:rFonts w:eastAsia="Calibri"/>
              </w:rPr>
              <w:t>, Гигабайт</w:t>
            </w:r>
          </w:p>
        </w:tc>
        <w:tc>
          <w:tcPr>
            <w:tcW w:w="2542" w:type="dxa"/>
            <w:tcBorders>
              <w:top w:val="single" w:sz="4" w:space="0" w:color="auto"/>
              <w:left w:val="single" w:sz="4" w:space="0" w:color="auto"/>
              <w:right w:val="single" w:sz="4" w:space="0" w:color="auto"/>
            </w:tcBorders>
            <w:vAlign w:val="center"/>
          </w:tcPr>
          <w:p w:rsidR="00141F1F" w:rsidRPr="004F76FB" w:rsidRDefault="00141F1F" w:rsidP="000458AB">
            <w:pPr>
              <w:autoSpaceDE w:val="0"/>
              <w:autoSpaceDN w:val="0"/>
              <w:adjustRightInd w:val="0"/>
              <w:jc w:val="center"/>
              <w:rPr>
                <w:lang w:val="en-US"/>
              </w:rPr>
            </w:pPr>
            <w:r w:rsidRPr="006031C7">
              <w:rPr>
                <w:lang w:val="en-US"/>
              </w:rPr>
              <w:t>≥ 512</w:t>
            </w:r>
          </w:p>
        </w:tc>
        <w:tc>
          <w:tcPr>
            <w:tcW w:w="1170" w:type="dxa"/>
            <w:tcBorders>
              <w:top w:val="single" w:sz="6" w:space="0" w:color="auto"/>
              <w:left w:val="single" w:sz="6" w:space="0" w:color="auto"/>
              <w:right w:val="single" w:sz="6" w:space="0" w:color="auto"/>
            </w:tcBorders>
            <w:vAlign w:val="center"/>
          </w:tcPr>
          <w:p w:rsidR="00141F1F" w:rsidRDefault="00141F1F" w:rsidP="000458AB">
            <w:pPr>
              <w:jc w:val="center"/>
              <w:rPr>
                <w:i/>
              </w:rPr>
            </w:pPr>
            <w:r>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141F1F" w:rsidRDefault="00141F1F" w:rsidP="000458AB">
            <w:pPr>
              <w:rPr>
                <w:i/>
                <w:color w:val="2E74B5" w:themeColor="accent1" w:themeShade="BF"/>
              </w:rPr>
            </w:pPr>
            <w:r>
              <w:rPr>
                <w:i/>
                <w:color w:val="2E74B5" w:themeColor="accent1" w:themeShade="BF"/>
              </w:rPr>
              <w:t>(указать)</w:t>
            </w: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jc w:val="center"/>
              <w:rPr>
                <w:rFonts w:eastAsia="Calibri"/>
                <w:lang w:val="en-US"/>
              </w:rPr>
            </w:pPr>
            <w:proofErr w:type="spellStart"/>
            <w:r w:rsidRPr="007F708D">
              <w:rPr>
                <w:rFonts w:eastAsia="Calibri"/>
                <w:lang w:val="en-US"/>
              </w:rPr>
              <w:t>Тип</w:t>
            </w:r>
            <w:proofErr w:type="spellEnd"/>
            <w:r w:rsidRPr="007F708D">
              <w:rPr>
                <w:rFonts w:eastAsia="Calibri"/>
                <w:lang w:val="en-US"/>
              </w:rPr>
              <w:t xml:space="preserve"> </w:t>
            </w:r>
            <w:proofErr w:type="spellStart"/>
            <w:r w:rsidRPr="007F708D">
              <w:rPr>
                <w:rFonts w:eastAsia="Calibri"/>
                <w:lang w:val="en-US"/>
              </w:rPr>
              <w:t>устройства</w:t>
            </w:r>
            <w:proofErr w:type="spellEnd"/>
          </w:p>
        </w:tc>
        <w:tc>
          <w:tcPr>
            <w:tcW w:w="2542" w:type="dxa"/>
            <w:tcBorders>
              <w:left w:val="single" w:sz="4" w:space="0" w:color="auto"/>
              <w:right w:val="single" w:sz="4" w:space="0" w:color="auto"/>
            </w:tcBorders>
            <w:vAlign w:val="center"/>
          </w:tcPr>
          <w:p w:rsidR="00141F1F" w:rsidRPr="007F708D" w:rsidRDefault="00141F1F" w:rsidP="000458AB">
            <w:pPr>
              <w:jc w:val="center"/>
              <w:rPr>
                <w:rFonts w:eastAsiaTheme="minorHAnsi"/>
                <w:color w:val="000000" w:themeColor="text1"/>
                <w:lang w:val="en-US" w:eastAsia="en-US"/>
              </w:rPr>
            </w:pPr>
            <w:r w:rsidRPr="002E585D">
              <w:rPr>
                <w:rFonts w:eastAsiaTheme="minorHAnsi"/>
                <w:color w:val="000000" w:themeColor="text1"/>
                <w:lang w:val="en-US" w:eastAsia="en-US"/>
              </w:rPr>
              <w:t>SSD</w:t>
            </w:r>
          </w:p>
        </w:tc>
        <w:tc>
          <w:tcPr>
            <w:tcW w:w="1170" w:type="dxa"/>
            <w:tcBorders>
              <w:left w:val="single" w:sz="6" w:space="0" w:color="auto"/>
              <w:right w:val="single" w:sz="6" w:space="0" w:color="auto"/>
            </w:tcBorders>
            <w:vAlign w:val="center"/>
          </w:tcPr>
          <w:p w:rsidR="00141F1F" w:rsidRDefault="00141F1F" w:rsidP="000458AB">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jc w:val="center"/>
              <w:rPr>
                <w:rFonts w:eastAsia="Calibri"/>
                <w:lang w:val="en-US"/>
              </w:rPr>
            </w:pPr>
            <w:r w:rsidRPr="002E585D">
              <w:rPr>
                <w:rFonts w:eastAsia="Calibri"/>
              </w:rPr>
              <w:t>Форм фактор</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lang w:val="en-US"/>
              </w:rPr>
            </w:pPr>
            <w:r w:rsidRPr="007F708D">
              <w:rPr>
                <w:color w:val="000000"/>
              </w:rPr>
              <w:t>M.2</w:t>
            </w:r>
          </w:p>
        </w:tc>
        <w:tc>
          <w:tcPr>
            <w:tcW w:w="1170" w:type="dxa"/>
            <w:tcBorders>
              <w:left w:val="single" w:sz="6" w:space="0" w:color="auto"/>
              <w:right w:val="single" w:sz="6" w:space="0" w:color="auto"/>
            </w:tcBorders>
            <w:vAlign w:val="center"/>
          </w:tcPr>
          <w:p w:rsidR="00141F1F" w:rsidRDefault="00141F1F" w:rsidP="000458AB">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jc w:val="center"/>
              <w:rPr>
                <w:rFonts w:eastAsia="Calibri"/>
              </w:rPr>
            </w:pPr>
            <w:r w:rsidRPr="007F708D">
              <w:rPr>
                <w:rFonts w:eastAsia="Calibri"/>
              </w:rPr>
              <w:t>Тип памяти</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lang w:val="en-US"/>
              </w:rPr>
            </w:pPr>
            <w:r w:rsidRPr="002E585D">
              <w:rPr>
                <w:color w:val="000000"/>
                <w:lang w:val="en-US"/>
              </w:rPr>
              <w:t>TLC 3D NAND</w:t>
            </w:r>
          </w:p>
        </w:tc>
        <w:tc>
          <w:tcPr>
            <w:tcW w:w="1170" w:type="dxa"/>
            <w:tcBorders>
              <w:left w:val="single" w:sz="6" w:space="0" w:color="auto"/>
              <w:right w:val="single" w:sz="6" w:space="0" w:color="auto"/>
            </w:tcBorders>
            <w:vAlign w:val="center"/>
          </w:tcPr>
          <w:p w:rsidR="00141F1F" w:rsidRDefault="00141F1F" w:rsidP="000458AB">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jc w:val="center"/>
              <w:rPr>
                <w:rFonts w:eastAsia="Calibri"/>
              </w:rPr>
            </w:pPr>
            <w:r w:rsidRPr="002E585D">
              <w:rPr>
                <w:rFonts w:eastAsia="Calibri"/>
              </w:rPr>
              <w:t>Скорость чтения, Мегабайт в секунду</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lang w:val="en-US"/>
              </w:rPr>
            </w:pPr>
            <w:r w:rsidRPr="002E585D">
              <w:rPr>
                <w:color w:val="000000"/>
                <w:lang w:val="en-US"/>
              </w:rPr>
              <w:t>≥ 1000</w:t>
            </w:r>
          </w:p>
        </w:tc>
        <w:tc>
          <w:tcPr>
            <w:tcW w:w="1170" w:type="dxa"/>
            <w:tcBorders>
              <w:left w:val="single" w:sz="6" w:space="0" w:color="auto"/>
              <w:right w:val="single" w:sz="6" w:space="0" w:color="auto"/>
            </w:tcBorders>
            <w:vAlign w:val="center"/>
          </w:tcPr>
          <w:p w:rsidR="00141F1F" w:rsidRDefault="00141F1F" w:rsidP="000458AB">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5303ED" w:rsidRDefault="00141F1F" w:rsidP="000458AB">
            <w:pPr>
              <w:jc w:val="center"/>
              <w:rPr>
                <w:rFonts w:eastAsia="Calibri"/>
              </w:rPr>
            </w:pPr>
            <w:r w:rsidRPr="007F708D">
              <w:rPr>
                <w:rFonts w:eastAsia="Calibri"/>
              </w:rPr>
              <w:t xml:space="preserve">Скорость записи, </w:t>
            </w:r>
            <w:r w:rsidRPr="007F708D">
              <w:t>Мегабайт</w:t>
            </w:r>
            <w:r w:rsidRPr="007F708D">
              <w:rPr>
                <w:rFonts w:eastAsia="Calibri"/>
              </w:rPr>
              <w:t xml:space="preserve"> в секунду</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lang w:val="en-US"/>
              </w:rPr>
            </w:pPr>
            <w:r w:rsidRPr="007F708D">
              <w:rPr>
                <w:color w:val="000000"/>
              </w:rPr>
              <w:t>≥ 1000</w:t>
            </w:r>
          </w:p>
        </w:tc>
        <w:tc>
          <w:tcPr>
            <w:tcW w:w="1170" w:type="dxa"/>
            <w:tcBorders>
              <w:left w:val="single" w:sz="6" w:space="0" w:color="auto"/>
              <w:right w:val="single" w:sz="6" w:space="0" w:color="auto"/>
            </w:tcBorders>
            <w:vAlign w:val="center"/>
          </w:tcPr>
          <w:p w:rsidR="00141F1F" w:rsidRDefault="00141F1F" w:rsidP="000458AB">
            <w:pPr>
              <w:jc w:val="cente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1F52E0" w:rsidRDefault="00141F1F" w:rsidP="000458AB">
            <w:pPr>
              <w:jc w:val="center"/>
              <w:rPr>
                <w:rFonts w:eastAsia="Calibri"/>
                <w:highlight w:val="yellow"/>
                <w:lang w:val="en-US"/>
              </w:rPr>
            </w:pPr>
            <w:r w:rsidRPr="007F708D">
              <w:rPr>
                <w:rFonts w:eastAsia="Calibri"/>
              </w:rPr>
              <w:t xml:space="preserve">Версия PCI </w:t>
            </w:r>
            <w:proofErr w:type="spellStart"/>
            <w:r w:rsidRPr="007F708D">
              <w:rPr>
                <w:rFonts w:eastAsia="Calibri"/>
              </w:rPr>
              <w:t>Express</w:t>
            </w:r>
            <w:proofErr w:type="spellEnd"/>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lang w:val="en-US"/>
              </w:rPr>
            </w:pPr>
            <w:r w:rsidRPr="007F708D">
              <w:rPr>
                <w:color w:val="000000"/>
              </w:rPr>
              <w:t>3.0</w:t>
            </w:r>
          </w:p>
        </w:tc>
        <w:tc>
          <w:tcPr>
            <w:tcW w:w="1170" w:type="dxa"/>
            <w:tcBorders>
              <w:left w:val="single" w:sz="6" w:space="0" w:color="auto"/>
              <w:right w:val="single" w:sz="6" w:space="0" w:color="auto"/>
            </w:tcBorders>
            <w:vAlign w:val="center"/>
          </w:tcPr>
          <w:p w:rsidR="00141F1F" w:rsidRDefault="00141F1F" w:rsidP="000458AB">
            <w:pPr>
              <w:jc w:val="center"/>
              <w:rPr>
                <w:i/>
                <w:color w:val="2E74B5" w:themeColor="accent1" w:themeShade="BF"/>
              </w:rP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160F70" w:rsidRDefault="00141F1F" w:rsidP="000458AB">
            <w:pPr>
              <w:jc w:val="center"/>
              <w:rPr>
                <w:color w:val="000000"/>
              </w:rPr>
            </w:pPr>
            <w:r w:rsidRPr="007F708D">
              <w:rPr>
                <w:rFonts w:eastAsia="Calibri"/>
              </w:rPr>
              <w:t>Наличие интерфейсов</w:t>
            </w:r>
          </w:p>
        </w:tc>
        <w:tc>
          <w:tcPr>
            <w:tcW w:w="2542" w:type="dxa"/>
            <w:tcBorders>
              <w:left w:val="single" w:sz="4" w:space="0" w:color="auto"/>
              <w:right w:val="single" w:sz="4" w:space="0" w:color="auto"/>
            </w:tcBorders>
            <w:vAlign w:val="center"/>
          </w:tcPr>
          <w:p w:rsidR="00141F1F" w:rsidRPr="00160F70" w:rsidRDefault="00141F1F" w:rsidP="000458AB">
            <w:pPr>
              <w:jc w:val="center"/>
              <w:rPr>
                <w:color w:val="000000"/>
              </w:rPr>
            </w:pPr>
            <w:r w:rsidRPr="007F708D">
              <w:rPr>
                <w:color w:val="000000"/>
              </w:rPr>
              <w:t>PCI-E x4</w:t>
            </w:r>
          </w:p>
        </w:tc>
        <w:tc>
          <w:tcPr>
            <w:tcW w:w="1170" w:type="dxa"/>
            <w:tcBorders>
              <w:left w:val="single" w:sz="6" w:space="0" w:color="auto"/>
              <w:right w:val="single" w:sz="6" w:space="0" w:color="auto"/>
            </w:tcBorders>
            <w:vAlign w:val="center"/>
          </w:tcPr>
          <w:p w:rsidR="00141F1F" w:rsidRDefault="00141F1F" w:rsidP="000458AB">
            <w:pPr>
              <w:jc w:val="center"/>
              <w:rPr>
                <w:i/>
                <w:color w:val="2E74B5" w:themeColor="accent1" w:themeShade="BF"/>
              </w:rP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Default="00141F1F" w:rsidP="000458AB">
            <w:pPr>
              <w:jc w:val="center"/>
              <w:rPr>
                <w:noProof/>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lang w:val="en-US"/>
              </w:rPr>
            </w:pPr>
          </w:p>
        </w:tc>
        <w:tc>
          <w:tcPr>
            <w:tcW w:w="883" w:type="dxa"/>
            <w:vMerge/>
            <w:tcBorders>
              <w:left w:val="single" w:sz="6" w:space="0" w:color="auto"/>
              <w:right w:val="single" w:sz="6" w:space="0" w:color="auto"/>
            </w:tcBorders>
            <w:vAlign w:val="center"/>
          </w:tcPr>
          <w:p w:rsidR="00141F1F" w:rsidRPr="007F708D" w:rsidRDefault="00141F1F" w:rsidP="000458AB">
            <w:pPr>
              <w:jc w:val="cente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jc w:val="center"/>
              <w:rPr>
                <w:rFonts w:eastAsia="Calibri"/>
              </w:rPr>
            </w:pPr>
            <w:r w:rsidRPr="00DA7D7E">
              <w:rPr>
                <w:rFonts w:eastAsia="Calibri"/>
              </w:rPr>
              <w:t>Ресурс на запись дисков SSD - количество перезаписей всего объема накопителя в день (DWPD)</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rPr>
            </w:pPr>
            <w:r w:rsidRPr="00DA7D7E">
              <w:rPr>
                <w:color w:val="000000"/>
              </w:rPr>
              <w:t>≥ 0.3</w:t>
            </w:r>
          </w:p>
        </w:tc>
        <w:tc>
          <w:tcPr>
            <w:tcW w:w="1170" w:type="dxa"/>
            <w:tcBorders>
              <w:left w:val="single" w:sz="6" w:space="0" w:color="auto"/>
              <w:right w:val="single" w:sz="6" w:space="0" w:color="auto"/>
            </w:tcBorders>
            <w:vAlign w:val="center"/>
          </w:tcPr>
          <w:p w:rsidR="00141F1F" w:rsidRDefault="00141F1F" w:rsidP="000458AB">
            <w:pPr>
              <w:jc w:val="center"/>
              <w:rPr>
                <w:i/>
                <w:color w:val="2E74B5" w:themeColor="accent1" w:themeShade="BF"/>
              </w:rPr>
            </w:pPr>
            <w:r>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rPr>
                <w:i/>
                <w:color w:val="2E74B5" w:themeColor="accent1" w:themeShade="BF"/>
              </w:rPr>
            </w:pPr>
          </w:p>
        </w:tc>
      </w:tr>
      <w:tr w:rsidR="00141F1F" w:rsidTr="002678A3">
        <w:trPr>
          <w:trHeight w:val="88"/>
        </w:trPr>
        <w:tc>
          <w:tcPr>
            <w:tcW w:w="544" w:type="dxa"/>
            <w:vMerge w:val="restart"/>
            <w:tcBorders>
              <w:top w:val="single" w:sz="6" w:space="0" w:color="auto"/>
              <w:left w:val="single" w:sz="4" w:space="0" w:color="auto"/>
              <w:right w:val="single" w:sz="6" w:space="0" w:color="auto"/>
            </w:tcBorders>
            <w:vAlign w:val="center"/>
          </w:tcPr>
          <w:p w:rsidR="00141F1F" w:rsidRDefault="00141F1F" w:rsidP="000458AB">
            <w:pPr>
              <w:jc w:val="center"/>
            </w:pPr>
            <w:r>
              <w:t>3</w:t>
            </w:r>
          </w:p>
        </w:tc>
        <w:tc>
          <w:tcPr>
            <w:tcW w:w="1810" w:type="dxa"/>
            <w:vMerge w:val="restart"/>
            <w:tcBorders>
              <w:top w:val="single" w:sz="6" w:space="0" w:color="auto"/>
              <w:left w:val="single" w:sz="6" w:space="0" w:color="auto"/>
              <w:right w:val="single" w:sz="6" w:space="0" w:color="auto"/>
            </w:tcBorders>
            <w:vAlign w:val="center"/>
          </w:tcPr>
          <w:p w:rsidR="00141F1F" w:rsidRDefault="00141F1F" w:rsidP="000458AB">
            <w:pPr>
              <w:jc w:val="center"/>
            </w:pPr>
            <w:r w:rsidRPr="007F708D">
              <w:rPr>
                <w:color w:val="000000"/>
              </w:rPr>
              <w:t>Накопитель данных внутренний</w:t>
            </w:r>
          </w:p>
        </w:tc>
        <w:tc>
          <w:tcPr>
            <w:tcW w:w="1471" w:type="dxa"/>
            <w:vMerge w:val="restart"/>
            <w:tcBorders>
              <w:top w:val="single" w:sz="4" w:space="0" w:color="auto"/>
              <w:left w:val="single" w:sz="4" w:space="0" w:color="auto"/>
              <w:right w:val="single" w:sz="4" w:space="0" w:color="auto"/>
            </w:tcBorders>
            <w:vAlign w:val="center"/>
          </w:tcPr>
          <w:p w:rsidR="00141F1F" w:rsidRDefault="00141F1F" w:rsidP="000458AB">
            <w:pPr>
              <w:jc w:val="center"/>
            </w:pPr>
            <w:proofErr w:type="gramStart"/>
            <w:r>
              <w:t>КТРУ:</w:t>
            </w:r>
            <w:r w:rsidRPr="00810CB3">
              <w:t>26.20.21.110</w:t>
            </w:r>
            <w:proofErr w:type="gramEnd"/>
            <w:r w:rsidRPr="00810CB3">
              <w:t>-00000003</w:t>
            </w:r>
          </w:p>
          <w:p w:rsidR="00141F1F" w:rsidRDefault="00141F1F" w:rsidP="000458AB">
            <w:pPr>
              <w:jc w:val="center"/>
              <w:rPr>
                <w:color w:val="000000"/>
              </w:rPr>
            </w:pPr>
          </w:p>
        </w:tc>
        <w:tc>
          <w:tcPr>
            <w:tcW w:w="1323" w:type="dxa"/>
            <w:vMerge w:val="restart"/>
            <w:tcBorders>
              <w:top w:val="single" w:sz="6" w:space="0" w:color="auto"/>
              <w:left w:val="single" w:sz="6" w:space="0" w:color="auto"/>
              <w:right w:val="single" w:sz="6" w:space="0" w:color="auto"/>
            </w:tcBorders>
            <w:vAlign w:val="center"/>
          </w:tcPr>
          <w:p w:rsidR="00141F1F" w:rsidRDefault="00141F1F" w:rsidP="000458AB">
            <w:pPr>
              <w:jc w:val="center"/>
              <w:rPr>
                <w:lang w:val="en-US"/>
              </w:rPr>
            </w:pPr>
            <w:r w:rsidRPr="00810CB3">
              <w:rPr>
                <w:lang w:val="en-US"/>
              </w:rPr>
              <w:t>WD</w:t>
            </w:r>
            <w:r w:rsidRPr="00810CB3">
              <w:t xml:space="preserve"> </w:t>
            </w:r>
            <w:r w:rsidRPr="00810CB3">
              <w:rPr>
                <w:lang w:val="en-US"/>
              </w:rPr>
              <w:t>Blue</w:t>
            </w:r>
            <w:r w:rsidRPr="00810CB3">
              <w:t xml:space="preserve"> [</w:t>
            </w:r>
            <w:r w:rsidRPr="00810CB3">
              <w:rPr>
                <w:lang w:val="en-US"/>
              </w:rPr>
              <w:t>WD</w:t>
            </w:r>
            <w:r w:rsidRPr="00810CB3">
              <w:t>20</w:t>
            </w:r>
            <w:r w:rsidRPr="00810CB3">
              <w:rPr>
                <w:lang w:val="en-US"/>
              </w:rPr>
              <w:t>EZBX</w:t>
            </w:r>
            <w:r w:rsidRPr="00810CB3">
              <w:t xml:space="preserve">] 2 </w:t>
            </w:r>
            <w:r w:rsidRPr="00810CB3">
              <w:rPr>
                <w:lang w:val="en-US"/>
              </w:rPr>
              <w:t>Tb</w:t>
            </w:r>
            <w:r w:rsidRPr="00810CB3">
              <w:t xml:space="preserve"> </w:t>
            </w:r>
          </w:p>
        </w:tc>
        <w:tc>
          <w:tcPr>
            <w:tcW w:w="883" w:type="dxa"/>
            <w:vMerge w:val="restart"/>
            <w:tcBorders>
              <w:top w:val="single" w:sz="6" w:space="0" w:color="auto"/>
              <w:left w:val="single" w:sz="6" w:space="0" w:color="auto"/>
              <w:right w:val="single" w:sz="6" w:space="0" w:color="auto"/>
            </w:tcBorders>
            <w:vAlign w:val="center"/>
          </w:tcPr>
          <w:p w:rsidR="00141F1F" w:rsidRDefault="00141F1F" w:rsidP="000458AB">
            <w:pPr>
              <w:jc w:val="center"/>
            </w:pPr>
            <w:r w:rsidRPr="007F708D">
              <w:rPr>
                <w:bCs/>
                <w:iCs/>
                <w:color w:val="000000"/>
              </w:rPr>
              <w:t>Шт.</w:t>
            </w:r>
          </w:p>
        </w:tc>
        <w:tc>
          <w:tcPr>
            <w:tcW w:w="1271" w:type="dxa"/>
            <w:vMerge w:val="restart"/>
            <w:tcBorders>
              <w:top w:val="single" w:sz="6" w:space="0" w:color="auto"/>
              <w:left w:val="single" w:sz="6" w:space="0" w:color="auto"/>
              <w:right w:val="single" w:sz="6" w:space="0" w:color="auto"/>
            </w:tcBorders>
            <w:vAlign w:val="center"/>
          </w:tcPr>
          <w:p w:rsidR="00141F1F" w:rsidRDefault="00141F1F" w:rsidP="000458AB">
            <w:pPr>
              <w:jc w:val="center"/>
            </w:pPr>
            <w:r>
              <w:t>6</w:t>
            </w: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autoSpaceDE w:val="0"/>
              <w:autoSpaceDN w:val="0"/>
              <w:adjustRightInd w:val="0"/>
              <w:jc w:val="center"/>
            </w:pPr>
            <w:proofErr w:type="spellStart"/>
            <w:r w:rsidRPr="007F708D">
              <w:rPr>
                <w:rFonts w:eastAsia="Calibri"/>
                <w:lang w:val="en-US"/>
              </w:rPr>
              <w:t>Объем</w:t>
            </w:r>
            <w:proofErr w:type="spellEnd"/>
            <w:r w:rsidRPr="007F708D">
              <w:rPr>
                <w:rFonts w:eastAsia="Calibri"/>
                <w:lang w:val="en-US"/>
              </w:rPr>
              <w:t xml:space="preserve"> </w:t>
            </w:r>
            <w:proofErr w:type="spellStart"/>
            <w:r w:rsidRPr="007F708D">
              <w:rPr>
                <w:rFonts w:eastAsia="Calibri"/>
                <w:lang w:val="en-US"/>
              </w:rPr>
              <w:t>накопителя</w:t>
            </w:r>
            <w:proofErr w:type="spellEnd"/>
            <w:r w:rsidRPr="007F708D">
              <w:rPr>
                <w:rFonts w:eastAsia="Calibri"/>
              </w:rPr>
              <w:t>, Гигабайт</w:t>
            </w:r>
          </w:p>
        </w:tc>
        <w:tc>
          <w:tcPr>
            <w:tcW w:w="2542" w:type="dxa"/>
            <w:tcBorders>
              <w:top w:val="single" w:sz="4" w:space="0" w:color="auto"/>
              <w:left w:val="single" w:sz="4" w:space="0" w:color="auto"/>
              <w:right w:val="single" w:sz="4" w:space="0" w:color="auto"/>
            </w:tcBorders>
            <w:vAlign w:val="center"/>
          </w:tcPr>
          <w:p w:rsidR="00141F1F" w:rsidRPr="004F76FB" w:rsidRDefault="00141F1F" w:rsidP="000458AB">
            <w:pPr>
              <w:autoSpaceDE w:val="0"/>
              <w:autoSpaceDN w:val="0"/>
              <w:adjustRightInd w:val="0"/>
              <w:jc w:val="center"/>
              <w:rPr>
                <w:lang w:val="en-US"/>
              </w:rPr>
            </w:pPr>
            <w:r w:rsidRPr="00810CB3">
              <w:rPr>
                <w:color w:val="000000"/>
              </w:rPr>
              <w:t>≥</w:t>
            </w:r>
            <w:r w:rsidRPr="00810CB3">
              <w:t>2000</w:t>
            </w:r>
          </w:p>
        </w:tc>
        <w:tc>
          <w:tcPr>
            <w:tcW w:w="1170" w:type="dxa"/>
            <w:tcBorders>
              <w:top w:val="single" w:sz="6" w:space="0" w:color="auto"/>
              <w:left w:val="single" w:sz="6" w:space="0" w:color="auto"/>
              <w:right w:val="single" w:sz="6" w:space="0" w:color="auto"/>
            </w:tcBorders>
            <w:vAlign w:val="center"/>
          </w:tcPr>
          <w:p w:rsidR="00141F1F" w:rsidRDefault="00141F1F" w:rsidP="000458AB">
            <w:pPr>
              <w:jc w:val="center"/>
            </w:pPr>
            <w:r w:rsidRPr="00CC7B1C">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141F1F" w:rsidRDefault="00141F1F" w:rsidP="000458AB">
            <w:pPr>
              <w:jc w:val="center"/>
              <w:rPr>
                <w:i/>
                <w:color w:val="2E74B5" w:themeColor="accent1" w:themeShade="BF"/>
              </w:rPr>
            </w:pPr>
            <w:r>
              <w:rPr>
                <w:i/>
                <w:color w:val="2E74B5" w:themeColor="accent1" w:themeShade="BF"/>
              </w:rPr>
              <w:t>(указать)</w:t>
            </w: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Pr="007F708D" w:rsidRDefault="00141F1F" w:rsidP="000458AB">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88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jc w:val="center"/>
              <w:rPr>
                <w:color w:val="000000"/>
              </w:rPr>
            </w:pPr>
            <w:r w:rsidRPr="00810CB3">
              <w:rPr>
                <w:color w:val="000000"/>
              </w:rPr>
              <w:t>Тип устройства</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rPr>
            </w:pPr>
            <w:r w:rsidRPr="00810CB3">
              <w:rPr>
                <w:color w:val="000000"/>
              </w:rPr>
              <w:t>HDD</w:t>
            </w:r>
          </w:p>
        </w:tc>
        <w:tc>
          <w:tcPr>
            <w:tcW w:w="1170" w:type="dxa"/>
            <w:tcBorders>
              <w:left w:val="single" w:sz="6" w:space="0" w:color="auto"/>
              <w:right w:val="single" w:sz="6" w:space="0" w:color="auto"/>
            </w:tcBorders>
            <w:vAlign w:val="center"/>
          </w:tcPr>
          <w:p w:rsidR="00141F1F" w:rsidRDefault="00141F1F" w:rsidP="000458AB">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jc w:val="center"/>
              <w:rPr>
                <w:i/>
                <w:color w:val="2E74B5" w:themeColor="accent1" w:themeShade="BF"/>
              </w:rPr>
            </w:pPr>
          </w:p>
        </w:tc>
      </w:tr>
      <w:tr w:rsidR="00141F1F" w:rsidTr="002678A3">
        <w:trPr>
          <w:trHeight w:val="86"/>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Pr="007F708D" w:rsidRDefault="00141F1F" w:rsidP="000458AB">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88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141F1F" w:rsidRPr="007F708D" w:rsidRDefault="00141F1F" w:rsidP="000458AB">
            <w:pPr>
              <w:jc w:val="center"/>
              <w:rPr>
                <w:color w:val="000000"/>
              </w:rPr>
            </w:pPr>
            <w:r w:rsidRPr="00810CB3">
              <w:rPr>
                <w:color w:val="000000"/>
              </w:rPr>
              <w:t>Скорость вращения (RPM), оборотов в минуту</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rPr>
            </w:pPr>
            <w:r w:rsidRPr="00810CB3">
              <w:rPr>
                <w:color w:val="000000"/>
              </w:rPr>
              <w:t>≥ 7000.0</w:t>
            </w:r>
          </w:p>
        </w:tc>
        <w:tc>
          <w:tcPr>
            <w:tcW w:w="1170" w:type="dxa"/>
            <w:tcBorders>
              <w:left w:val="single" w:sz="6" w:space="0" w:color="auto"/>
              <w:right w:val="single" w:sz="6" w:space="0" w:color="auto"/>
            </w:tcBorders>
            <w:vAlign w:val="center"/>
          </w:tcPr>
          <w:p w:rsidR="00141F1F" w:rsidRDefault="00141F1F" w:rsidP="000458AB">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jc w:val="center"/>
              <w:rPr>
                <w:i/>
                <w:color w:val="2E74B5" w:themeColor="accent1" w:themeShade="BF"/>
              </w:rPr>
            </w:pPr>
          </w:p>
        </w:tc>
      </w:tr>
      <w:tr w:rsidR="00141F1F" w:rsidTr="002678A3">
        <w:trPr>
          <w:trHeight w:val="75"/>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Pr="007F708D" w:rsidRDefault="00141F1F" w:rsidP="000458AB">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88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top w:val="single" w:sz="4" w:space="0" w:color="auto"/>
              <w:left w:val="single" w:sz="4" w:space="0" w:color="auto"/>
              <w:right w:val="single" w:sz="4" w:space="0" w:color="auto"/>
            </w:tcBorders>
            <w:vAlign w:val="center"/>
          </w:tcPr>
          <w:p w:rsidR="00141F1F" w:rsidRPr="007F708D" w:rsidRDefault="00141F1F" w:rsidP="000458AB">
            <w:pPr>
              <w:jc w:val="center"/>
              <w:rPr>
                <w:color w:val="000000"/>
              </w:rPr>
            </w:pPr>
            <w:r w:rsidRPr="00810CB3">
              <w:rPr>
                <w:color w:val="000000"/>
              </w:rPr>
              <w:t>Форм фактор</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rPr>
            </w:pPr>
            <w:r w:rsidRPr="00250D9D">
              <w:rPr>
                <w:color w:val="000000"/>
              </w:rPr>
              <w:t>3,5 дюйм</w:t>
            </w:r>
          </w:p>
        </w:tc>
        <w:tc>
          <w:tcPr>
            <w:tcW w:w="1170" w:type="dxa"/>
            <w:tcBorders>
              <w:left w:val="single" w:sz="6" w:space="0" w:color="auto"/>
              <w:right w:val="single" w:sz="6" w:space="0" w:color="auto"/>
            </w:tcBorders>
            <w:vAlign w:val="center"/>
          </w:tcPr>
          <w:p w:rsidR="00141F1F" w:rsidRDefault="00141F1F" w:rsidP="000458AB">
            <w:pPr>
              <w:jc w:val="cente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jc w:val="center"/>
              <w:rPr>
                <w:i/>
                <w:color w:val="2E74B5" w:themeColor="accent1" w:themeShade="BF"/>
              </w:rPr>
            </w:pPr>
          </w:p>
        </w:tc>
      </w:tr>
      <w:tr w:rsidR="00141F1F" w:rsidTr="002678A3">
        <w:trPr>
          <w:trHeight w:val="75"/>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Pr="007F708D" w:rsidRDefault="00141F1F" w:rsidP="000458AB">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88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left w:val="single" w:sz="4" w:space="0" w:color="auto"/>
              <w:right w:val="single" w:sz="4" w:space="0" w:color="auto"/>
            </w:tcBorders>
            <w:vAlign w:val="center"/>
          </w:tcPr>
          <w:p w:rsidR="00141F1F" w:rsidRPr="00914CAD" w:rsidRDefault="00141F1F" w:rsidP="000458AB">
            <w:pPr>
              <w:jc w:val="center"/>
              <w:rPr>
                <w:rFonts w:eastAsia="Calibri"/>
                <w:highlight w:val="yellow"/>
              </w:rPr>
            </w:pPr>
            <w:r w:rsidRPr="00810CB3">
              <w:rPr>
                <w:color w:val="000000"/>
              </w:rPr>
              <w:t>Наличие интерфейсов</w:t>
            </w:r>
          </w:p>
        </w:tc>
        <w:tc>
          <w:tcPr>
            <w:tcW w:w="2542" w:type="dxa"/>
            <w:tcBorders>
              <w:left w:val="single" w:sz="4" w:space="0" w:color="auto"/>
              <w:right w:val="single" w:sz="4" w:space="0" w:color="auto"/>
            </w:tcBorders>
            <w:vAlign w:val="center"/>
          </w:tcPr>
          <w:p w:rsidR="00141F1F" w:rsidRPr="007F708D" w:rsidRDefault="00141F1F" w:rsidP="000458AB">
            <w:pPr>
              <w:jc w:val="center"/>
            </w:pPr>
            <w:r w:rsidRPr="00650CA9">
              <w:t>SATA III</w:t>
            </w:r>
          </w:p>
        </w:tc>
        <w:tc>
          <w:tcPr>
            <w:tcW w:w="1170" w:type="dxa"/>
            <w:tcBorders>
              <w:left w:val="single" w:sz="6" w:space="0" w:color="auto"/>
              <w:right w:val="single" w:sz="6" w:space="0" w:color="auto"/>
            </w:tcBorders>
            <w:vAlign w:val="center"/>
          </w:tcPr>
          <w:p w:rsidR="00141F1F" w:rsidRDefault="00141F1F" w:rsidP="000458AB">
            <w:pPr>
              <w:jc w:val="center"/>
              <w:rPr>
                <w:i/>
                <w:color w:val="2E74B5" w:themeColor="accent1" w:themeShade="BF"/>
              </w:rP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jc w:val="center"/>
              <w:rPr>
                <w:i/>
                <w:color w:val="2E74B5" w:themeColor="accent1" w:themeShade="BF"/>
              </w:rPr>
            </w:pPr>
          </w:p>
        </w:tc>
      </w:tr>
      <w:tr w:rsidR="00141F1F" w:rsidTr="002678A3">
        <w:trPr>
          <w:trHeight w:val="75"/>
        </w:trPr>
        <w:tc>
          <w:tcPr>
            <w:tcW w:w="544" w:type="dxa"/>
            <w:vMerge/>
            <w:tcBorders>
              <w:left w:val="single" w:sz="4" w:space="0" w:color="auto"/>
              <w:right w:val="single" w:sz="6" w:space="0" w:color="auto"/>
            </w:tcBorders>
            <w:vAlign w:val="center"/>
          </w:tcPr>
          <w:p w:rsidR="00141F1F" w:rsidRDefault="00141F1F" w:rsidP="000458AB">
            <w:pPr>
              <w:jc w:val="center"/>
            </w:pPr>
          </w:p>
        </w:tc>
        <w:tc>
          <w:tcPr>
            <w:tcW w:w="1810" w:type="dxa"/>
            <w:vMerge/>
            <w:tcBorders>
              <w:left w:val="single" w:sz="6" w:space="0" w:color="auto"/>
              <w:right w:val="single" w:sz="6" w:space="0" w:color="auto"/>
            </w:tcBorders>
            <w:vAlign w:val="center"/>
          </w:tcPr>
          <w:p w:rsidR="00141F1F" w:rsidRPr="007F708D" w:rsidRDefault="00141F1F" w:rsidP="000458AB">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141F1F" w:rsidRPr="007F708D" w:rsidRDefault="00141F1F" w:rsidP="000458AB">
            <w:pPr>
              <w:jc w:val="center"/>
              <w:rPr>
                <w:rFonts w:eastAsia="Calibri"/>
                <w:color w:val="000000"/>
                <w:lang w:eastAsia="en-US"/>
              </w:rPr>
            </w:pPr>
          </w:p>
        </w:tc>
        <w:tc>
          <w:tcPr>
            <w:tcW w:w="132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883" w:type="dxa"/>
            <w:vMerge/>
            <w:tcBorders>
              <w:left w:val="single" w:sz="6" w:space="0" w:color="auto"/>
              <w:right w:val="single" w:sz="6" w:space="0" w:color="auto"/>
            </w:tcBorders>
            <w:vAlign w:val="center"/>
          </w:tcPr>
          <w:p w:rsidR="00141F1F" w:rsidRPr="007F708D" w:rsidRDefault="00141F1F" w:rsidP="000458AB">
            <w:pPr>
              <w:jc w:val="center"/>
              <w:rPr>
                <w:bCs/>
                <w:iCs/>
                <w:color w:val="000000"/>
              </w:rPr>
            </w:pPr>
          </w:p>
        </w:tc>
        <w:tc>
          <w:tcPr>
            <w:tcW w:w="1271" w:type="dxa"/>
            <w:vMerge/>
            <w:tcBorders>
              <w:left w:val="single" w:sz="6" w:space="0" w:color="auto"/>
              <w:right w:val="single" w:sz="6" w:space="0" w:color="auto"/>
            </w:tcBorders>
            <w:vAlign w:val="center"/>
          </w:tcPr>
          <w:p w:rsidR="00141F1F" w:rsidRDefault="00141F1F" w:rsidP="000458AB">
            <w:pPr>
              <w:jc w:val="center"/>
            </w:pPr>
          </w:p>
        </w:tc>
        <w:tc>
          <w:tcPr>
            <w:tcW w:w="2859" w:type="dxa"/>
            <w:tcBorders>
              <w:left w:val="single" w:sz="4" w:space="0" w:color="auto"/>
              <w:bottom w:val="single" w:sz="4" w:space="0" w:color="auto"/>
              <w:right w:val="single" w:sz="4" w:space="0" w:color="auto"/>
            </w:tcBorders>
            <w:vAlign w:val="center"/>
          </w:tcPr>
          <w:p w:rsidR="00141F1F" w:rsidRPr="007F708D" w:rsidRDefault="00141F1F" w:rsidP="000458AB">
            <w:pPr>
              <w:jc w:val="center"/>
              <w:rPr>
                <w:rFonts w:eastAsia="Calibri"/>
              </w:rPr>
            </w:pPr>
            <w:r w:rsidRPr="00810CB3">
              <w:rPr>
                <w:color w:val="000000"/>
              </w:rPr>
              <w:t>Объём буферной памяти, Мегабайт</w:t>
            </w:r>
          </w:p>
        </w:tc>
        <w:tc>
          <w:tcPr>
            <w:tcW w:w="2542" w:type="dxa"/>
            <w:tcBorders>
              <w:left w:val="single" w:sz="4" w:space="0" w:color="auto"/>
              <w:right w:val="single" w:sz="4" w:space="0" w:color="auto"/>
            </w:tcBorders>
            <w:vAlign w:val="center"/>
          </w:tcPr>
          <w:p w:rsidR="00141F1F" w:rsidRPr="007F708D" w:rsidRDefault="00141F1F" w:rsidP="000458AB">
            <w:pPr>
              <w:jc w:val="center"/>
              <w:rPr>
                <w:color w:val="000000"/>
              </w:rPr>
            </w:pPr>
            <w:r w:rsidRPr="00810CB3">
              <w:rPr>
                <w:color w:val="000000"/>
              </w:rPr>
              <w:t>≥</w:t>
            </w:r>
            <w:r w:rsidRPr="00810CB3">
              <w:t>256</w:t>
            </w:r>
          </w:p>
        </w:tc>
        <w:tc>
          <w:tcPr>
            <w:tcW w:w="1170" w:type="dxa"/>
            <w:tcBorders>
              <w:left w:val="single" w:sz="6" w:space="0" w:color="auto"/>
              <w:right w:val="single" w:sz="6" w:space="0" w:color="auto"/>
            </w:tcBorders>
            <w:vAlign w:val="center"/>
          </w:tcPr>
          <w:p w:rsidR="00141F1F" w:rsidRDefault="00141F1F" w:rsidP="000458AB">
            <w:pPr>
              <w:jc w:val="center"/>
              <w:rPr>
                <w:i/>
                <w:color w:val="2E74B5" w:themeColor="accent1" w:themeShade="BF"/>
              </w:rPr>
            </w:pPr>
            <w:r w:rsidRPr="00CC7B1C">
              <w:rPr>
                <w:i/>
                <w:color w:val="2E74B5" w:themeColor="accent1" w:themeShade="BF"/>
              </w:rPr>
              <w:t>(указать)</w:t>
            </w:r>
          </w:p>
        </w:tc>
        <w:tc>
          <w:tcPr>
            <w:tcW w:w="1277" w:type="dxa"/>
            <w:vMerge/>
            <w:tcBorders>
              <w:left w:val="single" w:sz="6" w:space="0" w:color="auto"/>
              <w:right w:val="single" w:sz="4" w:space="0" w:color="auto"/>
            </w:tcBorders>
            <w:vAlign w:val="center"/>
          </w:tcPr>
          <w:p w:rsidR="00141F1F" w:rsidRDefault="00141F1F" w:rsidP="000458AB">
            <w:pPr>
              <w:jc w:val="center"/>
              <w:rPr>
                <w:i/>
                <w:color w:val="2E74B5" w:themeColor="accent1" w:themeShade="BF"/>
              </w:rPr>
            </w:pPr>
          </w:p>
        </w:tc>
      </w:tr>
    </w:tbl>
    <w:p w:rsidR="000B3BBD" w:rsidRDefault="000B3BBD" w:rsidP="000B3BBD">
      <w:pPr>
        <w:widowControl w:val="0"/>
        <w:autoSpaceDE w:val="0"/>
        <w:autoSpaceDN w:val="0"/>
        <w:adjustRightInd w:val="0"/>
        <w:rPr>
          <w:b/>
          <w:i/>
          <w:sz w:val="24"/>
          <w:szCs w:val="24"/>
        </w:rPr>
      </w:pPr>
    </w:p>
    <w:tbl>
      <w:tblPr>
        <w:tblpPr w:leftFromText="180" w:rightFromText="180" w:vertAnchor="text" w:horzAnchor="margin" w:tblpX="567" w:tblpY="906"/>
        <w:tblW w:w="4582" w:type="pct"/>
        <w:tblLook w:val="04A0" w:firstRow="1" w:lastRow="0" w:firstColumn="1" w:lastColumn="0" w:noHBand="0" w:noVBand="1"/>
      </w:tblPr>
      <w:tblGrid>
        <w:gridCol w:w="7513"/>
        <w:gridCol w:w="6488"/>
      </w:tblGrid>
      <w:tr w:rsidR="00B641F5" w:rsidRPr="00B641F5" w:rsidTr="00B641F5">
        <w:tc>
          <w:tcPr>
            <w:tcW w:w="2683" w:type="pct"/>
          </w:tcPr>
          <w:p w:rsidR="00B641F5" w:rsidRPr="00B641F5" w:rsidRDefault="00B641F5" w:rsidP="00B641F5">
            <w:pPr>
              <w:autoSpaceDE w:val="0"/>
              <w:autoSpaceDN w:val="0"/>
              <w:adjustRightInd w:val="0"/>
              <w:spacing w:line="256" w:lineRule="auto"/>
              <w:rPr>
                <w:sz w:val="28"/>
                <w:szCs w:val="28"/>
                <w:lang w:eastAsia="en-US"/>
              </w:rPr>
            </w:pPr>
            <w:r w:rsidRPr="00B641F5">
              <w:rPr>
                <w:sz w:val="28"/>
                <w:szCs w:val="28"/>
                <w:lang w:eastAsia="en-US"/>
              </w:rPr>
              <w:t>Заказчик</w:t>
            </w:r>
          </w:p>
          <w:p w:rsidR="00B641F5" w:rsidRPr="00B641F5" w:rsidRDefault="00B641F5" w:rsidP="00B641F5">
            <w:pPr>
              <w:keepNext/>
              <w:spacing w:line="256" w:lineRule="auto"/>
              <w:rPr>
                <w:sz w:val="28"/>
                <w:szCs w:val="28"/>
                <w:lang w:eastAsia="en-US"/>
              </w:rPr>
            </w:pPr>
            <w:r w:rsidRPr="00B641F5">
              <w:rPr>
                <w:sz w:val="28"/>
                <w:szCs w:val="28"/>
                <w:lang w:eastAsia="en-US"/>
              </w:rPr>
              <w:t>Федеральное государственное бюджетное учреждение «</w:t>
            </w:r>
            <w:proofErr w:type="spellStart"/>
            <w:r w:rsidRPr="00B641F5">
              <w:rPr>
                <w:sz w:val="28"/>
                <w:szCs w:val="28"/>
                <w:lang w:eastAsia="en-US"/>
              </w:rPr>
              <w:t>Рослесинфорг</w:t>
            </w:r>
            <w:proofErr w:type="spellEnd"/>
            <w:r w:rsidRPr="00B641F5">
              <w:rPr>
                <w:sz w:val="28"/>
                <w:szCs w:val="28"/>
                <w:lang w:eastAsia="en-US"/>
              </w:rPr>
              <w:t>»</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 xml:space="preserve">Начальник Управления по закупкам </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__________________/В.В. Варакин/</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 ______ 2026 г.</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М.П.</w:t>
            </w:r>
          </w:p>
          <w:p w:rsidR="00B641F5" w:rsidRPr="00B641F5" w:rsidRDefault="00B641F5" w:rsidP="00B641F5">
            <w:pPr>
              <w:widowControl w:val="0"/>
              <w:suppressAutoHyphens/>
              <w:autoSpaceDE w:val="0"/>
              <w:autoSpaceDN w:val="0"/>
              <w:adjustRightInd w:val="0"/>
              <w:spacing w:line="256" w:lineRule="auto"/>
              <w:rPr>
                <w:sz w:val="28"/>
                <w:szCs w:val="28"/>
                <w:lang w:eastAsia="en-US"/>
              </w:rPr>
            </w:pPr>
          </w:p>
        </w:tc>
        <w:tc>
          <w:tcPr>
            <w:tcW w:w="2317" w:type="pct"/>
          </w:tcPr>
          <w:p w:rsidR="00B641F5" w:rsidRPr="00B641F5" w:rsidRDefault="00B641F5" w:rsidP="00B641F5">
            <w:pPr>
              <w:autoSpaceDE w:val="0"/>
              <w:autoSpaceDN w:val="0"/>
              <w:adjustRightInd w:val="0"/>
              <w:spacing w:line="256" w:lineRule="auto"/>
              <w:rPr>
                <w:sz w:val="28"/>
                <w:szCs w:val="28"/>
                <w:lang w:eastAsia="en-US"/>
              </w:rPr>
            </w:pPr>
            <w:r w:rsidRPr="00B641F5">
              <w:rPr>
                <w:sz w:val="28"/>
                <w:szCs w:val="28"/>
                <w:lang w:eastAsia="en-US"/>
              </w:rPr>
              <w:t>Поставщик</w:t>
            </w:r>
          </w:p>
          <w:p w:rsidR="00B641F5" w:rsidRPr="00B641F5" w:rsidRDefault="00B641F5" w:rsidP="00B641F5">
            <w:pPr>
              <w:keepNext/>
              <w:spacing w:line="256" w:lineRule="auto"/>
              <w:rPr>
                <w:i/>
                <w:sz w:val="28"/>
                <w:szCs w:val="28"/>
                <w:lang w:eastAsia="en-US"/>
              </w:rPr>
            </w:pPr>
            <w:r w:rsidRPr="00B641F5">
              <w:rPr>
                <w:i/>
                <w:sz w:val="28"/>
                <w:szCs w:val="28"/>
                <w:lang w:eastAsia="en-US"/>
              </w:rPr>
              <w:t>Указать Полное наименование организации</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____________________</w:t>
            </w:r>
          </w:p>
          <w:p w:rsidR="00B641F5" w:rsidRPr="00B641F5" w:rsidRDefault="00B641F5" w:rsidP="00B641F5">
            <w:pPr>
              <w:widowControl w:val="0"/>
              <w:suppressAutoHyphens/>
              <w:autoSpaceDE w:val="0"/>
              <w:autoSpaceDN w:val="0"/>
              <w:adjustRightInd w:val="0"/>
              <w:spacing w:line="256" w:lineRule="auto"/>
              <w:rPr>
                <w:kern w:val="2"/>
                <w:sz w:val="28"/>
                <w:szCs w:val="28"/>
                <w:lang w:eastAsia="ar-SA"/>
              </w:rPr>
            </w:pPr>
            <w:r w:rsidRPr="00B641F5">
              <w:rPr>
                <w:kern w:val="2"/>
                <w:sz w:val="28"/>
                <w:szCs w:val="28"/>
                <w:lang w:eastAsia="ar-SA"/>
              </w:rPr>
              <w:t>"___" ______ 2026 г.</w:t>
            </w:r>
          </w:p>
          <w:p w:rsidR="00B641F5" w:rsidRPr="00B641F5" w:rsidRDefault="00B641F5" w:rsidP="00B641F5">
            <w:pPr>
              <w:widowControl w:val="0"/>
              <w:suppressAutoHyphens/>
              <w:autoSpaceDE w:val="0"/>
              <w:autoSpaceDN w:val="0"/>
              <w:adjustRightInd w:val="0"/>
              <w:spacing w:line="256" w:lineRule="auto"/>
              <w:rPr>
                <w:sz w:val="28"/>
                <w:szCs w:val="28"/>
                <w:lang w:eastAsia="en-US"/>
              </w:rPr>
            </w:pPr>
            <w:r w:rsidRPr="00B641F5">
              <w:rPr>
                <w:kern w:val="2"/>
                <w:sz w:val="28"/>
                <w:szCs w:val="28"/>
                <w:lang w:eastAsia="ar-SA"/>
              </w:rPr>
              <w:t>М.П. (при наличии печати)</w:t>
            </w:r>
          </w:p>
        </w:tc>
      </w:tr>
    </w:tbl>
    <w:p w:rsidR="000B3BBD" w:rsidRPr="004278BD" w:rsidRDefault="000B3BBD" w:rsidP="000B3BBD">
      <w:pPr>
        <w:widowControl w:val="0"/>
        <w:autoSpaceDE w:val="0"/>
        <w:autoSpaceDN w:val="0"/>
        <w:adjustRightInd w:val="0"/>
        <w:rPr>
          <w:b/>
          <w:i/>
          <w:sz w:val="24"/>
          <w:szCs w:val="24"/>
        </w:rPr>
      </w:pPr>
    </w:p>
    <w:p w:rsidR="004278BD" w:rsidRDefault="004278BD" w:rsidP="004278BD">
      <w:pPr>
        <w:jc w:val="center"/>
        <w:rPr>
          <w:bCs/>
          <w:iCs/>
        </w:rPr>
        <w:sectPr w:rsidR="004278BD" w:rsidSect="00B34568">
          <w:pgSz w:w="16838" w:h="11906" w:orient="landscape"/>
          <w:pgMar w:top="851" w:right="851" w:bottom="851" w:left="709" w:header="709" w:footer="709" w:gutter="0"/>
          <w:cols w:space="720"/>
          <w:titlePg/>
          <w:docGrid w:linePitch="272"/>
        </w:sectPr>
      </w:pPr>
    </w:p>
    <w:permEnd w:id="2069781756"/>
    <w:p w:rsidR="00AF65F9" w:rsidRPr="009C0299" w:rsidRDefault="006239BB" w:rsidP="000422CF">
      <w:pPr>
        <w:pStyle w:val="aa"/>
        <w:tabs>
          <w:tab w:val="left" w:pos="708"/>
        </w:tabs>
        <w:ind w:right="2945" w:firstLine="720"/>
        <w:jc w:val="right"/>
        <w:rPr>
          <w:sz w:val="28"/>
          <w:szCs w:val="28"/>
        </w:rPr>
      </w:pPr>
      <w:r w:rsidRPr="009C0299">
        <w:rPr>
          <w:sz w:val="28"/>
          <w:szCs w:val="28"/>
        </w:rPr>
        <w:lastRenderedPageBreak/>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883627450" w:edGrp="everyone"/>
      <w:r w:rsidR="00345DB3" w:rsidRPr="009C0299">
        <w:rPr>
          <w:sz w:val="28"/>
          <w:szCs w:val="28"/>
        </w:rPr>
        <w:t>№____________</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9A5DE0">
        <w:rPr>
          <w:sz w:val="28"/>
          <w:szCs w:val="28"/>
        </w:rPr>
        <w:t>26 г.</w:t>
      </w:r>
      <w:r w:rsidRPr="009C0299">
        <w:rPr>
          <w:sz w:val="28"/>
          <w:szCs w:val="28"/>
        </w:rPr>
        <w:t xml:space="preserve"> </w:t>
      </w:r>
      <w:permEnd w:id="883627450"/>
    </w:p>
    <w:p w:rsidR="00E77AD1" w:rsidRDefault="00E77AD1" w:rsidP="00AF65F9">
      <w:pPr>
        <w:suppressLineNumbers/>
        <w:tabs>
          <w:tab w:val="left" w:pos="708"/>
        </w:tabs>
        <w:jc w:val="center"/>
        <w:rPr>
          <w:b/>
          <w:sz w:val="28"/>
          <w:szCs w:val="28"/>
        </w:rPr>
      </w:pPr>
    </w:p>
    <w:p w:rsidR="00AF65F9" w:rsidRDefault="00AF65F9" w:rsidP="00AF65F9">
      <w:pPr>
        <w:suppressLineNumbers/>
        <w:tabs>
          <w:tab w:val="left" w:pos="708"/>
        </w:tabs>
        <w:jc w:val="center"/>
        <w:rPr>
          <w:b/>
          <w:sz w:val="28"/>
          <w:szCs w:val="28"/>
        </w:rPr>
      </w:pPr>
      <w:r w:rsidRPr="009C0299">
        <w:rPr>
          <w:b/>
          <w:sz w:val="28"/>
          <w:szCs w:val="28"/>
        </w:rPr>
        <w:t>СПЕЦИФИКАЦИЯ</w:t>
      </w:r>
    </w:p>
    <w:p w:rsidR="00E77AD1" w:rsidRPr="009C0299" w:rsidRDefault="00E77AD1" w:rsidP="00AF65F9">
      <w:pPr>
        <w:suppressLineNumbers/>
        <w:tabs>
          <w:tab w:val="left" w:pos="708"/>
        </w:tabs>
        <w:jc w:val="center"/>
        <w:rPr>
          <w:b/>
          <w:sz w:val="28"/>
          <w:szCs w:val="28"/>
        </w:rPr>
      </w:pPr>
    </w:p>
    <w:tbl>
      <w:tblPr>
        <w:tblW w:w="5000" w:type="pct"/>
        <w:tblCellMar>
          <w:left w:w="70" w:type="dxa"/>
          <w:right w:w="70" w:type="dxa"/>
        </w:tblCellMar>
        <w:tblLook w:val="04A0" w:firstRow="1" w:lastRow="0" w:firstColumn="1" w:lastColumn="0" w:noHBand="0" w:noVBand="1"/>
      </w:tblPr>
      <w:tblGrid>
        <w:gridCol w:w="616"/>
        <w:gridCol w:w="2273"/>
        <w:gridCol w:w="730"/>
        <w:gridCol w:w="2013"/>
        <w:gridCol w:w="1752"/>
        <w:gridCol w:w="1667"/>
        <w:gridCol w:w="1462"/>
        <w:gridCol w:w="1593"/>
        <w:gridCol w:w="1810"/>
        <w:gridCol w:w="1346"/>
      </w:tblGrid>
      <w:tr w:rsidR="000944FD" w:rsidRPr="009C0299" w:rsidTr="00E77AD1">
        <w:trPr>
          <w:trHeight w:val="480"/>
        </w:trPr>
        <w:tc>
          <w:tcPr>
            <w:tcW w:w="202"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permStart w:id="313684713" w:edGrp="everyone"/>
            <w:r w:rsidRPr="009C0299">
              <w:rPr>
                <w:rFonts w:ascii="Times New Roman" w:hAnsi="Times New Roman" w:cs="Times New Roman"/>
                <w:sz w:val="28"/>
                <w:szCs w:val="28"/>
                <w:lang w:eastAsia="en-US"/>
              </w:rPr>
              <w:t>№</w:t>
            </w:r>
          </w:p>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745"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r>
            <w:r w:rsidR="00B16EB4" w:rsidRPr="009C0299">
              <w:rPr>
                <w:rFonts w:ascii="Times New Roman" w:hAnsi="Times New Roman" w:cs="Times New Roman"/>
                <w:sz w:val="28"/>
                <w:szCs w:val="28"/>
                <w:lang w:eastAsia="en-US"/>
              </w:rPr>
              <w:t>товара (</w:t>
            </w:r>
            <w:r w:rsidRPr="009C0299">
              <w:rPr>
                <w:rFonts w:ascii="Times New Roman" w:hAnsi="Times New Roman" w:cs="Times New Roman"/>
                <w:sz w:val="28"/>
                <w:szCs w:val="28"/>
                <w:lang w:eastAsia="en-US"/>
              </w:rPr>
              <w:t>включая ассортимент и комплектацию товара)</w:t>
            </w:r>
          </w:p>
        </w:tc>
        <w:tc>
          <w:tcPr>
            <w:tcW w:w="239"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659"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574"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Гарантийный срок на Товар</w:t>
            </w:r>
          </w:p>
        </w:tc>
        <w:tc>
          <w:tcPr>
            <w:tcW w:w="546"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w:t>
            </w:r>
            <w:permStart w:id="545345778" w:edGrp="everyone"/>
            <w:r w:rsidRPr="009C0299">
              <w:rPr>
                <w:rFonts w:ascii="Times New Roman" w:hAnsi="Times New Roman" w:cs="Times New Roman"/>
                <w:sz w:val="28"/>
                <w:szCs w:val="28"/>
                <w:lang w:eastAsia="en-US"/>
              </w:rPr>
              <w:t xml:space="preserve">(с учетом </w:t>
            </w:r>
            <w:r w:rsidRPr="009C0299">
              <w:rPr>
                <w:rFonts w:ascii="Times New Roman" w:hAnsi="Times New Roman" w:cs="Times New Roman"/>
                <w:sz w:val="28"/>
                <w:szCs w:val="28"/>
                <w:lang w:eastAsia="en-US"/>
              </w:rPr>
              <w:br/>
              <w:t>НДС)</w:t>
            </w:r>
            <w:permEnd w:id="545345778"/>
          </w:p>
        </w:tc>
        <w:tc>
          <w:tcPr>
            <w:tcW w:w="479" w:type="pct"/>
            <w:tcBorders>
              <w:top w:val="single" w:sz="6" w:space="0" w:color="auto"/>
              <w:left w:val="single" w:sz="6" w:space="0" w:color="auto"/>
              <w:bottom w:val="single" w:sz="6" w:space="0" w:color="auto"/>
              <w:right w:val="single" w:sz="6" w:space="0" w:color="auto"/>
            </w:tcBorders>
            <w:hideMark/>
          </w:tcPr>
          <w:p w:rsidR="00E77AD1"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w:t>
            </w:r>
            <w:r w:rsidR="00E77AD1">
              <w:rPr>
                <w:rFonts w:ascii="Times New Roman" w:hAnsi="Times New Roman" w:cs="Times New Roman"/>
                <w:sz w:val="28"/>
                <w:szCs w:val="28"/>
                <w:lang w:eastAsia="en-US"/>
              </w:rPr>
              <w:t>тавка</w:t>
            </w:r>
          </w:p>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w:t>
            </w:r>
            <w:r w:rsidR="00E77AD1">
              <w:rPr>
                <w:rFonts w:ascii="Times New Roman" w:hAnsi="Times New Roman" w:cs="Times New Roman"/>
                <w:sz w:val="28"/>
                <w:szCs w:val="28"/>
                <w:lang w:eastAsia="en-US"/>
              </w:rPr>
              <w:t>,</w:t>
            </w:r>
            <w:r w:rsidRPr="009C0299">
              <w:rPr>
                <w:rFonts w:ascii="Times New Roman" w:hAnsi="Times New Roman" w:cs="Times New Roman"/>
                <w:sz w:val="28"/>
                <w:szCs w:val="28"/>
                <w:lang w:eastAsia="en-US"/>
              </w:rPr>
              <w:t xml:space="preserve"> </w:t>
            </w:r>
            <w:r w:rsidR="00E77AD1">
              <w:rPr>
                <w:rFonts w:ascii="Times New Roman" w:hAnsi="Times New Roman" w:cs="Times New Roman"/>
                <w:sz w:val="28"/>
                <w:szCs w:val="28"/>
                <w:lang w:eastAsia="en-US"/>
              </w:rPr>
              <w:t>%</w:t>
            </w:r>
          </w:p>
        </w:tc>
        <w:tc>
          <w:tcPr>
            <w:tcW w:w="522"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 Товара</w:t>
            </w:r>
          </w:p>
        </w:tc>
        <w:tc>
          <w:tcPr>
            <w:tcW w:w="593"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Сумма в руб. </w:t>
            </w:r>
            <w:permStart w:id="157556317" w:edGrp="everyone"/>
            <w:r w:rsidRPr="009C0299">
              <w:rPr>
                <w:rFonts w:ascii="Times New Roman" w:hAnsi="Times New Roman" w:cs="Times New Roman"/>
                <w:sz w:val="28"/>
                <w:szCs w:val="28"/>
                <w:lang w:eastAsia="en-US"/>
              </w:rPr>
              <w:t>(с учетом НДС)</w:t>
            </w:r>
            <w:permEnd w:id="157556317"/>
          </w:p>
        </w:tc>
        <w:tc>
          <w:tcPr>
            <w:tcW w:w="441" w:type="pct"/>
            <w:tcBorders>
              <w:top w:val="single" w:sz="6" w:space="0" w:color="auto"/>
              <w:left w:val="single" w:sz="6" w:space="0" w:color="auto"/>
              <w:bottom w:val="single" w:sz="6" w:space="0" w:color="auto"/>
              <w:right w:val="single" w:sz="6" w:space="0" w:color="auto"/>
            </w:tcBorders>
            <w:hideMark/>
          </w:tcPr>
          <w:p w:rsidR="00AF65F9" w:rsidRPr="009C0299" w:rsidRDefault="00AF65F9" w:rsidP="00E77AD1">
            <w:pPr>
              <w:pStyle w:val="ConsPlusNormal"/>
              <w:widowControl/>
              <w:spacing w:line="256" w:lineRule="auto"/>
              <w:ind w:firstLine="0"/>
              <w:jc w:val="center"/>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551972027" w:edGrp="everyone" w:colFirst="0" w:colLast="0"/>
            <w:permStart w:id="2119126053" w:edGrp="everyone" w:colFirst="1" w:colLast="1"/>
            <w:permStart w:id="317678205" w:edGrp="everyone" w:colFirst="2" w:colLast="2"/>
            <w:permStart w:id="588449545" w:edGrp="everyone" w:colFirst="3" w:colLast="3"/>
            <w:permStart w:id="1178154926" w:edGrp="everyone" w:colFirst="4" w:colLast="4"/>
            <w:permStart w:id="629623079" w:edGrp="everyone" w:colFirst="5" w:colLast="5"/>
            <w:permStart w:id="724267036" w:edGrp="everyone" w:colFirst="6" w:colLast="6"/>
            <w:permStart w:id="158875058" w:edGrp="everyone" w:colFirst="7" w:colLast="7"/>
            <w:permStart w:id="1195074941" w:edGrp="everyone" w:colFirst="8" w:colLast="8"/>
            <w:permStart w:id="1989441143" w:edGrp="everyone" w:colFirst="9" w:colLast="9"/>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787848770" w:edGrp="everyone" w:colFirst="0" w:colLast="0"/>
            <w:permStart w:id="441341043" w:edGrp="everyone" w:colFirst="1" w:colLast="1"/>
            <w:permStart w:id="953503810" w:edGrp="everyone" w:colFirst="2" w:colLast="2"/>
            <w:permStart w:id="1252687365" w:edGrp="everyone" w:colFirst="3" w:colLast="3"/>
            <w:permStart w:id="118362863" w:edGrp="everyone" w:colFirst="4" w:colLast="4"/>
            <w:permStart w:id="816205666" w:edGrp="everyone" w:colFirst="5" w:colLast="5"/>
            <w:permStart w:id="517372633" w:edGrp="everyone" w:colFirst="6" w:colLast="6"/>
            <w:permStart w:id="302196638" w:edGrp="everyone" w:colFirst="7" w:colLast="7"/>
            <w:permStart w:id="779697366" w:edGrp="everyone" w:colFirst="8" w:colLast="8"/>
            <w:permStart w:id="1531254620" w:edGrp="everyone" w:colFirst="9" w:colLast="9"/>
            <w:permEnd w:id="551972027"/>
            <w:permEnd w:id="2119126053"/>
            <w:permEnd w:id="317678205"/>
            <w:permEnd w:id="588449545"/>
            <w:permEnd w:id="1178154926"/>
            <w:permEnd w:id="629623079"/>
            <w:permEnd w:id="724267036"/>
            <w:permEnd w:id="158875058"/>
            <w:permEnd w:id="1195074941"/>
            <w:permEnd w:id="1989441143"/>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E77AD1">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708006881" w:edGrp="everyone" w:colFirst="0" w:colLast="0"/>
            <w:permStart w:id="520310205" w:edGrp="everyone" w:colFirst="1" w:colLast="1"/>
            <w:permStart w:id="199716324" w:edGrp="everyone" w:colFirst="2" w:colLast="2"/>
            <w:permStart w:id="2098618053" w:edGrp="everyone" w:colFirst="3" w:colLast="3"/>
            <w:permStart w:id="142935003" w:edGrp="everyone" w:colFirst="4" w:colLast="4"/>
            <w:permStart w:id="757406021" w:edGrp="everyone" w:colFirst="5" w:colLast="5"/>
            <w:permStart w:id="849293019" w:edGrp="everyone" w:colFirst="6" w:colLast="6"/>
            <w:permStart w:id="806701979" w:edGrp="everyone" w:colFirst="7" w:colLast="7"/>
            <w:permStart w:id="1626037189" w:edGrp="everyone" w:colFirst="8" w:colLast="8"/>
            <w:permStart w:id="131362423" w:edGrp="everyone" w:colFirst="9" w:colLast="9"/>
            <w:permEnd w:id="1787848770"/>
            <w:permEnd w:id="441341043"/>
            <w:permEnd w:id="953503810"/>
            <w:permEnd w:id="1252687365"/>
            <w:permEnd w:id="118362863"/>
            <w:permEnd w:id="816205666"/>
            <w:permEnd w:id="517372633"/>
            <w:permEnd w:id="302196638"/>
            <w:permEnd w:id="779697366"/>
            <w:permEnd w:id="1531254620"/>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E77AD1" w:rsidRPr="009C0299" w:rsidTr="00E77AD1">
        <w:trPr>
          <w:trHeight w:val="240"/>
        </w:trPr>
        <w:tc>
          <w:tcPr>
            <w:tcW w:w="3966" w:type="pct"/>
            <w:gridSpan w:val="8"/>
            <w:tcBorders>
              <w:top w:val="single" w:sz="6" w:space="0" w:color="auto"/>
              <w:left w:val="single" w:sz="6" w:space="0" w:color="auto"/>
              <w:bottom w:val="single" w:sz="6" w:space="0" w:color="auto"/>
              <w:right w:val="single" w:sz="6" w:space="0" w:color="auto"/>
            </w:tcBorders>
          </w:tcPr>
          <w:p w:rsidR="00E77AD1" w:rsidRPr="009C0299" w:rsidRDefault="00E77AD1" w:rsidP="00E77AD1">
            <w:pPr>
              <w:pStyle w:val="ConsPlusNormal"/>
              <w:widowControl/>
              <w:spacing w:line="256" w:lineRule="auto"/>
              <w:ind w:firstLine="0"/>
              <w:jc w:val="right"/>
              <w:rPr>
                <w:rFonts w:ascii="Times New Roman" w:hAnsi="Times New Roman" w:cs="Times New Roman"/>
                <w:sz w:val="28"/>
                <w:szCs w:val="28"/>
                <w:lang w:eastAsia="en-US"/>
              </w:rPr>
            </w:pPr>
            <w:permStart w:id="230841063" w:edGrp="everyone" w:colFirst="0" w:colLast="0"/>
            <w:permStart w:id="1142689060" w:edGrp="everyone" w:colFirst="1" w:colLast="1"/>
            <w:permStart w:id="1970742256" w:edGrp="everyone" w:colFirst="2" w:colLast="2"/>
            <w:permEnd w:id="1708006881"/>
            <w:permEnd w:id="520310205"/>
            <w:permEnd w:id="199716324"/>
            <w:permEnd w:id="2098618053"/>
            <w:permEnd w:id="142935003"/>
            <w:permEnd w:id="757406021"/>
            <w:permEnd w:id="849293019"/>
            <w:permEnd w:id="806701979"/>
            <w:permEnd w:id="1626037189"/>
            <w:permEnd w:id="131362423"/>
            <w:r w:rsidRPr="009C0299">
              <w:rPr>
                <w:rFonts w:ascii="Times New Roman" w:hAnsi="Times New Roman" w:cs="Times New Roman"/>
                <w:sz w:val="28"/>
                <w:szCs w:val="28"/>
                <w:lang w:eastAsia="en-US"/>
              </w:rPr>
              <w:t xml:space="preserve">Итого  </w:t>
            </w:r>
          </w:p>
        </w:tc>
        <w:tc>
          <w:tcPr>
            <w:tcW w:w="593" w:type="pct"/>
            <w:tcBorders>
              <w:top w:val="single" w:sz="6" w:space="0" w:color="auto"/>
              <w:left w:val="single" w:sz="6" w:space="0" w:color="auto"/>
              <w:bottom w:val="single" w:sz="6" w:space="0" w:color="auto"/>
              <w:right w:val="single" w:sz="6" w:space="0" w:color="auto"/>
            </w:tcBorders>
          </w:tcPr>
          <w:p w:rsidR="00E77AD1" w:rsidRPr="009C0299" w:rsidRDefault="00E77AD1">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E77AD1" w:rsidRPr="009C0299" w:rsidRDefault="00E77AD1">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7969"/>
        <w:gridCol w:w="6988"/>
      </w:tblGrid>
      <w:tr w:rsidR="00B16EB4" w:rsidRPr="009C0299" w:rsidTr="00B216F8">
        <w:tc>
          <w:tcPr>
            <w:tcW w:w="2664" w:type="pct"/>
          </w:tcPr>
          <w:permEnd w:id="313684713"/>
          <w:permEnd w:id="230841063"/>
          <w:permEnd w:id="1142689060"/>
          <w:permEnd w:id="1970742256"/>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2083271319"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ermEnd w:id="2083271319"/>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p w:rsidR="00B216F8" w:rsidRPr="009C0299" w:rsidRDefault="00B216F8" w:rsidP="00B216F8">
            <w:pPr>
              <w:widowControl w:val="0"/>
              <w:suppressAutoHyphens/>
              <w:autoSpaceDE w:val="0"/>
              <w:autoSpaceDN w:val="0"/>
              <w:adjustRightInd w:val="0"/>
              <w:spacing w:line="256" w:lineRule="auto"/>
              <w:rPr>
                <w:sz w:val="28"/>
                <w:szCs w:val="28"/>
                <w:lang w:eastAsia="en-US"/>
              </w:rPr>
            </w:pP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1005418108" w:edGrp="everyone"/>
            <w:r w:rsidRPr="009C0299">
              <w:rPr>
                <w:i/>
                <w:sz w:val="28"/>
                <w:szCs w:val="28"/>
                <w:lang w:eastAsia="en-US"/>
              </w:rPr>
              <w:t>Указать Полное наименование организации</w:t>
            </w: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005418108"/>
          </w:p>
        </w:tc>
      </w:tr>
    </w:tbl>
    <w:p w:rsidR="00AF65F9" w:rsidRPr="009C0299" w:rsidRDefault="00AF65F9"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sectPr w:rsidR="00B216F8" w:rsidRPr="009C0299">
          <w:pgSz w:w="16838" w:h="11906" w:orient="landscape"/>
          <w:pgMar w:top="1418" w:right="851" w:bottom="851" w:left="709" w:header="709" w:footer="709" w:gutter="0"/>
          <w:cols w:space="720"/>
        </w:sectPr>
      </w:pPr>
    </w:p>
    <w:p w:rsidR="000422CF" w:rsidRPr="009C0299" w:rsidRDefault="006239BB" w:rsidP="00D206D2">
      <w:pPr>
        <w:pStyle w:val="aa"/>
        <w:tabs>
          <w:tab w:val="left" w:pos="708"/>
        </w:tabs>
        <w:ind w:right="-2" w:firstLine="720"/>
        <w:jc w:val="right"/>
        <w:rPr>
          <w:sz w:val="28"/>
          <w:szCs w:val="28"/>
        </w:rPr>
      </w:pPr>
      <w:r w:rsidRPr="009C0299">
        <w:rPr>
          <w:sz w:val="28"/>
          <w:szCs w:val="28"/>
        </w:rPr>
        <w:lastRenderedPageBreak/>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1646932360" w:edGrp="everyone"/>
      <w:r w:rsidR="00345DB3" w:rsidRPr="009C0299">
        <w:rPr>
          <w:sz w:val="28"/>
          <w:szCs w:val="28"/>
        </w:rPr>
        <w:t>№____________</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9A5DE0">
        <w:rPr>
          <w:sz w:val="28"/>
          <w:szCs w:val="28"/>
        </w:rPr>
        <w:t>26 г.</w:t>
      </w:r>
    </w:p>
    <w:permEnd w:id="1646932360"/>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44"/>
        <w:gridCol w:w="1785"/>
        <w:gridCol w:w="615"/>
        <w:gridCol w:w="1891"/>
        <w:gridCol w:w="930"/>
        <w:gridCol w:w="682"/>
        <w:gridCol w:w="1450"/>
        <w:gridCol w:w="930"/>
        <w:gridCol w:w="894"/>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C935F5">
            <w:pPr>
              <w:pStyle w:val="ConsPlusNormal"/>
              <w:widowControl/>
              <w:ind w:firstLine="0"/>
              <w:rPr>
                <w:rFonts w:ascii="Times New Roman" w:hAnsi="Times New Roman" w:cs="Times New Roman"/>
                <w:sz w:val="28"/>
                <w:szCs w:val="28"/>
              </w:rPr>
            </w:pPr>
            <w:permStart w:id="1532634162"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532634162"/>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pStyle w:val="ConsPlusNormal"/>
              <w:ind w:firstLine="35"/>
              <w:jc w:val="both"/>
              <w:rPr>
                <w:rFonts w:ascii="Times New Roman" w:hAnsi="Times New Roman" w:cs="Times New Roman"/>
                <w:sz w:val="28"/>
                <w:szCs w:val="28"/>
              </w:rPr>
            </w:pPr>
            <w:permStart w:id="1570131895"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570131895"/>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0953F0" w:rsidRPr="009C0299" w:rsidRDefault="006239BB" w:rsidP="00B719C7">
      <w:pPr>
        <w:pStyle w:val="aa"/>
        <w:tabs>
          <w:tab w:val="left" w:pos="708"/>
        </w:tabs>
        <w:ind w:left="4956" w:right="281"/>
        <w:rPr>
          <w:sz w:val="28"/>
          <w:szCs w:val="28"/>
        </w:rPr>
      </w:pPr>
      <w:r w:rsidRPr="009C0299">
        <w:rPr>
          <w:sz w:val="28"/>
          <w:szCs w:val="28"/>
        </w:rPr>
        <w:lastRenderedPageBreak/>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768572698" w:edGrp="everyone"/>
      <w:r w:rsidR="000953F0" w:rsidRPr="009C0299">
        <w:rPr>
          <w:sz w:val="28"/>
          <w:szCs w:val="28"/>
        </w:rPr>
        <w:t>№___________</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9A5DE0">
        <w:rPr>
          <w:sz w:val="28"/>
          <w:szCs w:val="28"/>
        </w:rPr>
        <w:t>26 г.</w:t>
      </w:r>
    </w:p>
    <w:permEnd w:id="768572698"/>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816584963"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816584963"/>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795514947"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795514947"/>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lastRenderedPageBreak/>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1189635950" w:edGrp="everyone"/>
      <w:r w:rsidR="00971A42" w:rsidRPr="009C0299">
        <w:rPr>
          <w:sz w:val="28"/>
          <w:szCs w:val="28"/>
        </w:rPr>
        <w:t>№____________</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proofErr w:type="gramStart"/>
      <w:r w:rsidRPr="009C0299">
        <w:rPr>
          <w:sz w:val="28"/>
          <w:szCs w:val="28"/>
        </w:rPr>
        <w:t>_»_</w:t>
      </w:r>
      <w:proofErr w:type="gramEnd"/>
      <w:r w:rsidRPr="009C0299">
        <w:rPr>
          <w:sz w:val="28"/>
          <w:szCs w:val="28"/>
        </w:rPr>
        <w:t>_</w:t>
      </w:r>
      <w:r w:rsidR="00472F45" w:rsidRPr="009C0299">
        <w:rPr>
          <w:sz w:val="28"/>
          <w:szCs w:val="28"/>
        </w:rPr>
        <w:t>_____</w:t>
      </w:r>
      <w:r w:rsidRPr="009C0299">
        <w:rPr>
          <w:sz w:val="28"/>
          <w:szCs w:val="28"/>
        </w:rPr>
        <w:t>___ 20</w:t>
      </w:r>
      <w:r w:rsidR="009A5DE0">
        <w:rPr>
          <w:sz w:val="28"/>
          <w:szCs w:val="28"/>
        </w:rPr>
        <w:t>26 г.</w:t>
      </w:r>
    </w:p>
    <w:permEnd w:id="1189635950"/>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lastRenderedPageBreak/>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937428743"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937428743"/>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599014527"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599014527"/>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9C0299" w:rsidRDefault="00AF65F9" w:rsidP="00095CBA">
      <w:pPr>
        <w:pStyle w:val="aa"/>
        <w:tabs>
          <w:tab w:val="left" w:pos="708"/>
        </w:tabs>
        <w:rPr>
          <w:sz w:val="28"/>
          <w:szCs w:val="28"/>
        </w:rPr>
      </w:pPr>
    </w:p>
    <w:p w:rsidR="001A0D41" w:rsidRPr="009C0299" w:rsidRDefault="001A0D41" w:rsidP="001A0D41">
      <w:pPr>
        <w:pStyle w:val="aa"/>
        <w:tabs>
          <w:tab w:val="left" w:pos="708"/>
        </w:tabs>
        <w:ind w:right="281" w:firstLine="720"/>
        <w:jc w:val="right"/>
        <w:rPr>
          <w:sz w:val="28"/>
          <w:szCs w:val="28"/>
        </w:rPr>
      </w:pPr>
      <w:r w:rsidRPr="009C0299">
        <w:rPr>
          <w:sz w:val="28"/>
          <w:szCs w:val="28"/>
        </w:rPr>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1677620704" w:edGrp="everyone"/>
      <w:r w:rsidRPr="009C0299">
        <w:rPr>
          <w:sz w:val="28"/>
          <w:szCs w:val="28"/>
        </w:rPr>
        <w:t>№____________</w:t>
      </w:r>
    </w:p>
    <w:p w:rsidR="001A0D41" w:rsidRPr="009C0299" w:rsidRDefault="009A5DE0" w:rsidP="001A0D41">
      <w:pPr>
        <w:pStyle w:val="aa"/>
        <w:tabs>
          <w:tab w:val="left" w:pos="708"/>
        </w:tabs>
        <w:ind w:right="565" w:firstLine="720"/>
        <w:jc w:val="right"/>
        <w:rPr>
          <w:sz w:val="28"/>
          <w:szCs w:val="28"/>
        </w:rPr>
      </w:pPr>
      <w:r>
        <w:rPr>
          <w:sz w:val="28"/>
          <w:szCs w:val="28"/>
        </w:rPr>
        <w:t>от «____» __________ 2026</w:t>
      </w:r>
      <w:r w:rsidR="001A0D41" w:rsidRPr="009C0299">
        <w:rPr>
          <w:sz w:val="28"/>
          <w:szCs w:val="28"/>
        </w:rPr>
        <w:t xml:space="preserve"> г. </w:t>
      </w:r>
    </w:p>
    <w:permEnd w:id="1677620704"/>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0"/>
        <w:gridCol w:w="140"/>
        <w:gridCol w:w="1765"/>
        <w:gridCol w:w="612"/>
        <w:gridCol w:w="1879"/>
        <w:gridCol w:w="924"/>
        <w:gridCol w:w="678"/>
        <w:gridCol w:w="1441"/>
        <w:gridCol w:w="924"/>
        <w:gridCol w:w="888"/>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C935F5">
            <w:pPr>
              <w:pStyle w:val="ConsPlusNormal"/>
              <w:widowControl/>
              <w:ind w:firstLine="0"/>
              <w:rPr>
                <w:rFonts w:ascii="Times New Roman" w:hAnsi="Times New Roman" w:cs="Times New Roman"/>
                <w:sz w:val="28"/>
                <w:szCs w:val="28"/>
              </w:rPr>
            </w:pPr>
            <w:permStart w:id="537285638"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537285638"/>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656359588"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656359588"/>
          <w:p w:rsidR="00AD3795" w:rsidRPr="00293AE0"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AC4A24">
      <w:footerReference w:type="even" r:id="rId11"/>
      <w:footerReference w:type="default" r:id="rId12"/>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B1" w:rsidRDefault="009318B1">
      <w:r>
        <w:separator/>
      </w:r>
    </w:p>
  </w:endnote>
  <w:endnote w:type="continuationSeparator" w:id="0">
    <w:p w:rsidR="009318B1" w:rsidRDefault="0093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FD" w:rsidRDefault="007E11F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11FD" w:rsidRDefault="007E11F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FD" w:rsidRDefault="007E11F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B1" w:rsidRDefault="009318B1">
      <w:r>
        <w:separator/>
      </w:r>
    </w:p>
  </w:footnote>
  <w:footnote w:type="continuationSeparator" w:id="0">
    <w:p w:rsidR="009318B1" w:rsidRDefault="00931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910080"/>
      <w:docPartObj>
        <w:docPartGallery w:val="Page Numbers (Top of Page)"/>
        <w:docPartUnique/>
      </w:docPartObj>
    </w:sdtPr>
    <w:sdtEndPr/>
    <w:sdtContent>
      <w:p w:rsidR="007E11FD" w:rsidRDefault="007E11FD">
        <w:pPr>
          <w:pStyle w:val="a5"/>
          <w:jc w:val="center"/>
        </w:pPr>
        <w:r>
          <w:fldChar w:fldCharType="begin"/>
        </w:r>
        <w:r>
          <w:instrText>PAGE   \* MERGEFORMAT</w:instrText>
        </w:r>
        <w:r>
          <w:fldChar w:fldCharType="separate"/>
        </w:r>
        <w:r w:rsidR="007613DC">
          <w:rPr>
            <w:noProof/>
          </w:rPr>
          <w:t>20</w:t>
        </w:r>
        <w:r>
          <w:fldChar w:fldCharType="end"/>
        </w:r>
      </w:p>
    </w:sdtContent>
  </w:sdt>
  <w:p w:rsidR="007E11FD" w:rsidRDefault="007E11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3463F13"/>
    <w:multiLevelType w:val="hybridMultilevel"/>
    <w:tmpl w:val="2026AB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EE13BD"/>
    <w:multiLevelType w:val="multilevel"/>
    <w:tmpl w:val="FEA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36225A"/>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E953A58"/>
    <w:multiLevelType w:val="multilevel"/>
    <w:tmpl w:val="266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6DBE"/>
    <w:multiLevelType w:val="hybridMultilevel"/>
    <w:tmpl w:val="FCD07B78"/>
    <w:lvl w:ilvl="0" w:tplc="23921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6C6D91"/>
    <w:multiLevelType w:val="multilevel"/>
    <w:tmpl w:val="64F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A3DFD"/>
    <w:multiLevelType w:val="hybridMultilevel"/>
    <w:tmpl w:val="DD222266"/>
    <w:lvl w:ilvl="0" w:tplc="1A104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8F23BA"/>
    <w:multiLevelType w:val="hybridMultilevel"/>
    <w:tmpl w:val="8D407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14"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5" w15:restartNumberingAfterBreak="0">
    <w:nsid w:val="62AA62E2"/>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62FE6F29"/>
    <w:multiLevelType w:val="multilevel"/>
    <w:tmpl w:val="EE6AE4F2"/>
    <w:lvl w:ilvl="0">
      <w:start w:val="1"/>
      <w:numFmt w:val="decimal"/>
      <w:lvlText w:val="%1."/>
      <w:lvlJc w:val="left"/>
      <w:pPr>
        <w:ind w:left="107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E4151"/>
    <w:multiLevelType w:val="multilevel"/>
    <w:tmpl w:val="3A66C2E4"/>
    <w:lvl w:ilvl="0">
      <w:start w:val="2"/>
      <w:numFmt w:val="decimal"/>
      <w:lvlText w:val="%1."/>
      <w:lvlJc w:val="left"/>
      <w:pPr>
        <w:ind w:left="1495" w:hanging="360"/>
      </w:pPr>
      <w:rPr>
        <w:rFonts w:hint="default"/>
        <w:b/>
        <w:i w:val="0"/>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315E78"/>
    <w:multiLevelType w:val="hybridMultilevel"/>
    <w:tmpl w:val="E5E8A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9"/>
  </w:num>
  <w:num w:numId="4">
    <w:abstractNumId w:val="0"/>
  </w:num>
  <w:num w:numId="5">
    <w:abstractNumId w:val="14"/>
  </w:num>
  <w:num w:numId="6">
    <w:abstractNumId w:val="12"/>
  </w:num>
  <w:num w:numId="7">
    <w:abstractNumId w:val="18"/>
  </w:num>
  <w:num w:numId="8">
    <w:abstractNumId w:val="20"/>
  </w:num>
  <w:num w:numId="9">
    <w:abstractNumId w:val="2"/>
  </w:num>
  <w:num w:numId="10">
    <w:abstractNumId w:val="6"/>
  </w:num>
  <w:num w:numId="11">
    <w:abstractNumId w:val="2"/>
  </w:num>
  <w:num w:numId="12">
    <w:abstractNumId w:val="13"/>
  </w:num>
  <w:num w:numId="13">
    <w:abstractNumId w:val="17"/>
  </w:num>
  <w:num w:numId="14">
    <w:abstractNumId w:val="10"/>
  </w:num>
  <w:num w:numId="15">
    <w:abstractNumId w:val="1"/>
  </w:num>
  <w:num w:numId="16">
    <w:abstractNumId w:val="8"/>
  </w:num>
  <w:num w:numId="17">
    <w:abstractNumId w:val="11"/>
  </w:num>
  <w:num w:numId="18">
    <w:abstractNumId w:val="9"/>
  </w:num>
  <w:num w:numId="19">
    <w:abstractNumId w:val="7"/>
  </w:num>
  <w:num w:numId="2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8NH8sYGor+DoAQY8/Ou3sv9Tb8Zlj+eY4vp2I5/plInBlBaiQHFgzL21E/iEBjUeuWyUbd1xwhkSNKZcYBT2w==" w:salt="sSS+g9VK4m9RO7j6xmCfi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FA"/>
    <w:rsid w:val="00001948"/>
    <w:rsid w:val="0000600A"/>
    <w:rsid w:val="00010698"/>
    <w:rsid w:val="00014415"/>
    <w:rsid w:val="0002199D"/>
    <w:rsid w:val="00030115"/>
    <w:rsid w:val="000422CF"/>
    <w:rsid w:val="00042D93"/>
    <w:rsid w:val="00043EA2"/>
    <w:rsid w:val="00051494"/>
    <w:rsid w:val="000519E8"/>
    <w:rsid w:val="000579AF"/>
    <w:rsid w:val="00062FB1"/>
    <w:rsid w:val="0006409A"/>
    <w:rsid w:val="00065E4C"/>
    <w:rsid w:val="0006766D"/>
    <w:rsid w:val="00073522"/>
    <w:rsid w:val="00080EEB"/>
    <w:rsid w:val="00093104"/>
    <w:rsid w:val="00093469"/>
    <w:rsid w:val="000940CD"/>
    <w:rsid w:val="000944FD"/>
    <w:rsid w:val="000953F0"/>
    <w:rsid w:val="00095CBA"/>
    <w:rsid w:val="000A5BB3"/>
    <w:rsid w:val="000A607D"/>
    <w:rsid w:val="000B3BBD"/>
    <w:rsid w:val="000B71A3"/>
    <w:rsid w:val="000B7753"/>
    <w:rsid w:val="000C0989"/>
    <w:rsid w:val="000D2289"/>
    <w:rsid w:val="000D320C"/>
    <w:rsid w:val="000D7A84"/>
    <w:rsid w:val="000F0A88"/>
    <w:rsid w:val="00105D2F"/>
    <w:rsid w:val="00121B44"/>
    <w:rsid w:val="00136EEE"/>
    <w:rsid w:val="00137629"/>
    <w:rsid w:val="00141F1F"/>
    <w:rsid w:val="00145E0D"/>
    <w:rsid w:val="00146BF3"/>
    <w:rsid w:val="00151C56"/>
    <w:rsid w:val="001752DC"/>
    <w:rsid w:val="00186920"/>
    <w:rsid w:val="00192873"/>
    <w:rsid w:val="00196811"/>
    <w:rsid w:val="001A0D41"/>
    <w:rsid w:val="001A1389"/>
    <w:rsid w:val="001B1E1B"/>
    <w:rsid w:val="001B71F6"/>
    <w:rsid w:val="001B7C40"/>
    <w:rsid w:val="001C3058"/>
    <w:rsid w:val="001C44BE"/>
    <w:rsid w:val="001D67EE"/>
    <w:rsid w:val="00203CAB"/>
    <w:rsid w:val="00211875"/>
    <w:rsid w:val="002163F6"/>
    <w:rsid w:val="00233BE8"/>
    <w:rsid w:val="00233EDD"/>
    <w:rsid w:val="00234EB0"/>
    <w:rsid w:val="002418C0"/>
    <w:rsid w:val="002451DC"/>
    <w:rsid w:val="00252A33"/>
    <w:rsid w:val="00253CEB"/>
    <w:rsid w:val="00263FB1"/>
    <w:rsid w:val="0026444E"/>
    <w:rsid w:val="002678A3"/>
    <w:rsid w:val="00272CA9"/>
    <w:rsid w:val="002948F9"/>
    <w:rsid w:val="002A4B91"/>
    <w:rsid w:val="002B1F76"/>
    <w:rsid w:val="002B2304"/>
    <w:rsid w:val="002B7AD3"/>
    <w:rsid w:val="002D2EE1"/>
    <w:rsid w:val="002E3C4A"/>
    <w:rsid w:val="00306102"/>
    <w:rsid w:val="00312E69"/>
    <w:rsid w:val="00316C0B"/>
    <w:rsid w:val="003201E3"/>
    <w:rsid w:val="0034156B"/>
    <w:rsid w:val="00341572"/>
    <w:rsid w:val="00345DB3"/>
    <w:rsid w:val="00347580"/>
    <w:rsid w:val="00354539"/>
    <w:rsid w:val="00354ACE"/>
    <w:rsid w:val="0035731A"/>
    <w:rsid w:val="00364F17"/>
    <w:rsid w:val="00367E35"/>
    <w:rsid w:val="00373A94"/>
    <w:rsid w:val="00394423"/>
    <w:rsid w:val="003A3162"/>
    <w:rsid w:val="003A33C0"/>
    <w:rsid w:val="003A38B0"/>
    <w:rsid w:val="003C75C2"/>
    <w:rsid w:val="003D089A"/>
    <w:rsid w:val="003D6705"/>
    <w:rsid w:val="003E4400"/>
    <w:rsid w:val="003E535D"/>
    <w:rsid w:val="003E783F"/>
    <w:rsid w:val="003F4307"/>
    <w:rsid w:val="00405CDB"/>
    <w:rsid w:val="004111C7"/>
    <w:rsid w:val="004147AB"/>
    <w:rsid w:val="00416767"/>
    <w:rsid w:val="00416CF3"/>
    <w:rsid w:val="00420892"/>
    <w:rsid w:val="004275C5"/>
    <w:rsid w:val="004278BD"/>
    <w:rsid w:val="00427A86"/>
    <w:rsid w:val="00427C4A"/>
    <w:rsid w:val="004337D4"/>
    <w:rsid w:val="004374A0"/>
    <w:rsid w:val="00445BA7"/>
    <w:rsid w:val="00447052"/>
    <w:rsid w:val="00450AFB"/>
    <w:rsid w:val="00452465"/>
    <w:rsid w:val="00453531"/>
    <w:rsid w:val="00472F45"/>
    <w:rsid w:val="004741B2"/>
    <w:rsid w:val="00481847"/>
    <w:rsid w:val="00486934"/>
    <w:rsid w:val="00496C08"/>
    <w:rsid w:val="00496D95"/>
    <w:rsid w:val="004A2553"/>
    <w:rsid w:val="004A4032"/>
    <w:rsid w:val="004A5682"/>
    <w:rsid w:val="004A6703"/>
    <w:rsid w:val="004B64C0"/>
    <w:rsid w:val="004C1306"/>
    <w:rsid w:val="004C326B"/>
    <w:rsid w:val="004D56D8"/>
    <w:rsid w:val="004E13C3"/>
    <w:rsid w:val="0050434E"/>
    <w:rsid w:val="00513EF1"/>
    <w:rsid w:val="005160DA"/>
    <w:rsid w:val="00523FA3"/>
    <w:rsid w:val="00531A55"/>
    <w:rsid w:val="00544A36"/>
    <w:rsid w:val="0055210B"/>
    <w:rsid w:val="00553C05"/>
    <w:rsid w:val="00562458"/>
    <w:rsid w:val="005646A2"/>
    <w:rsid w:val="0056560A"/>
    <w:rsid w:val="00570A55"/>
    <w:rsid w:val="005741E5"/>
    <w:rsid w:val="00583778"/>
    <w:rsid w:val="00583BC3"/>
    <w:rsid w:val="00590D95"/>
    <w:rsid w:val="00593A02"/>
    <w:rsid w:val="00597829"/>
    <w:rsid w:val="005A2431"/>
    <w:rsid w:val="005A2E77"/>
    <w:rsid w:val="005A422F"/>
    <w:rsid w:val="005B4347"/>
    <w:rsid w:val="005D1489"/>
    <w:rsid w:val="005F4329"/>
    <w:rsid w:val="00613A93"/>
    <w:rsid w:val="00613DA0"/>
    <w:rsid w:val="00615F41"/>
    <w:rsid w:val="006239BB"/>
    <w:rsid w:val="006329B3"/>
    <w:rsid w:val="0063540D"/>
    <w:rsid w:val="00637B94"/>
    <w:rsid w:val="00637FD9"/>
    <w:rsid w:val="00641FD7"/>
    <w:rsid w:val="00651ADA"/>
    <w:rsid w:val="00663AA1"/>
    <w:rsid w:val="00672FDC"/>
    <w:rsid w:val="006735FF"/>
    <w:rsid w:val="0068349C"/>
    <w:rsid w:val="006849C5"/>
    <w:rsid w:val="0069215D"/>
    <w:rsid w:val="00696D31"/>
    <w:rsid w:val="006A4702"/>
    <w:rsid w:val="006A56AB"/>
    <w:rsid w:val="006C374C"/>
    <w:rsid w:val="006D4BCA"/>
    <w:rsid w:val="006D5EDE"/>
    <w:rsid w:val="00706F7A"/>
    <w:rsid w:val="00714822"/>
    <w:rsid w:val="00717D8C"/>
    <w:rsid w:val="007218D4"/>
    <w:rsid w:val="007238EF"/>
    <w:rsid w:val="00735F86"/>
    <w:rsid w:val="00740C22"/>
    <w:rsid w:val="00740EFC"/>
    <w:rsid w:val="00745293"/>
    <w:rsid w:val="00745966"/>
    <w:rsid w:val="007524D7"/>
    <w:rsid w:val="007613DC"/>
    <w:rsid w:val="00764738"/>
    <w:rsid w:val="00767763"/>
    <w:rsid w:val="00773B87"/>
    <w:rsid w:val="00773FE7"/>
    <w:rsid w:val="0077418A"/>
    <w:rsid w:val="007A5620"/>
    <w:rsid w:val="007C0717"/>
    <w:rsid w:val="007C110A"/>
    <w:rsid w:val="007E11FD"/>
    <w:rsid w:val="007E1309"/>
    <w:rsid w:val="007E7230"/>
    <w:rsid w:val="007E7E0F"/>
    <w:rsid w:val="007F2EA5"/>
    <w:rsid w:val="00801CF8"/>
    <w:rsid w:val="00802575"/>
    <w:rsid w:val="00802896"/>
    <w:rsid w:val="00803F16"/>
    <w:rsid w:val="00807A47"/>
    <w:rsid w:val="00810222"/>
    <w:rsid w:val="0081244C"/>
    <w:rsid w:val="00813475"/>
    <w:rsid w:val="00844C88"/>
    <w:rsid w:val="00845AC5"/>
    <w:rsid w:val="00854B3D"/>
    <w:rsid w:val="00860964"/>
    <w:rsid w:val="00862E8D"/>
    <w:rsid w:val="00862FCE"/>
    <w:rsid w:val="00865C04"/>
    <w:rsid w:val="00866F8B"/>
    <w:rsid w:val="00873F8D"/>
    <w:rsid w:val="00874D40"/>
    <w:rsid w:val="00884F4E"/>
    <w:rsid w:val="0088758A"/>
    <w:rsid w:val="008A26CA"/>
    <w:rsid w:val="008A65A9"/>
    <w:rsid w:val="008B2BF9"/>
    <w:rsid w:val="008C391D"/>
    <w:rsid w:val="008D30AB"/>
    <w:rsid w:val="008D5CE6"/>
    <w:rsid w:val="008D6114"/>
    <w:rsid w:val="008F0670"/>
    <w:rsid w:val="008F7CED"/>
    <w:rsid w:val="009034CA"/>
    <w:rsid w:val="00905117"/>
    <w:rsid w:val="009121E4"/>
    <w:rsid w:val="0091568C"/>
    <w:rsid w:val="00916BD0"/>
    <w:rsid w:val="009176D1"/>
    <w:rsid w:val="00920BFD"/>
    <w:rsid w:val="009318B1"/>
    <w:rsid w:val="009355A7"/>
    <w:rsid w:val="00940682"/>
    <w:rsid w:val="00946CB3"/>
    <w:rsid w:val="00947800"/>
    <w:rsid w:val="009578F1"/>
    <w:rsid w:val="00966863"/>
    <w:rsid w:val="00971A42"/>
    <w:rsid w:val="00980215"/>
    <w:rsid w:val="00980F97"/>
    <w:rsid w:val="009824EB"/>
    <w:rsid w:val="00990083"/>
    <w:rsid w:val="00996D44"/>
    <w:rsid w:val="009A30CF"/>
    <w:rsid w:val="009A3EC0"/>
    <w:rsid w:val="009A55F7"/>
    <w:rsid w:val="009A5DE0"/>
    <w:rsid w:val="009A77A1"/>
    <w:rsid w:val="009A7F7A"/>
    <w:rsid w:val="009B3429"/>
    <w:rsid w:val="009B4481"/>
    <w:rsid w:val="009B49CF"/>
    <w:rsid w:val="009C0299"/>
    <w:rsid w:val="009C34A3"/>
    <w:rsid w:val="009E74BC"/>
    <w:rsid w:val="009F0A1B"/>
    <w:rsid w:val="009F79CC"/>
    <w:rsid w:val="00A04D97"/>
    <w:rsid w:val="00A0513C"/>
    <w:rsid w:val="00A05691"/>
    <w:rsid w:val="00A23827"/>
    <w:rsid w:val="00A33A07"/>
    <w:rsid w:val="00A64E42"/>
    <w:rsid w:val="00A65316"/>
    <w:rsid w:val="00A666D9"/>
    <w:rsid w:val="00A77D5C"/>
    <w:rsid w:val="00A83387"/>
    <w:rsid w:val="00A85206"/>
    <w:rsid w:val="00AA2B9D"/>
    <w:rsid w:val="00AA68E6"/>
    <w:rsid w:val="00AC265B"/>
    <w:rsid w:val="00AC4A24"/>
    <w:rsid w:val="00AC7574"/>
    <w:rsid w:val="00AD3174"/>
    <w:rsid w:val="00AD3795"/>
    <w:rsid w:val="00AD5535"/>
    <w:rsid w:val="00AD5E41"/>
    <w:rsid w:val="00AF2693"/>
    <w:rsid w:val="00AF3A6E"/>
    <w:rsid w:val="00AF65F9"/>
    <w:rsid w:val="00B029EA"/>
    <w:rsid w:val="00B074EB"/>
    <w:rsid w:val="00B16EB4"/>
    <w:rsid w:val="00B216F8"/>
    <w:rsid w:val="00B23484"/>
    <w:rsid w:val="00B23ECD"/>
    <w:rsid w:val="00B2673F"/>
    <w:rsid w:val="00B325BE"/>
    <w:rsid w:val="00B34568"/>
    <w:rsid w:val="00B34C9A"/>
    <w:rsid w:val="00B35161"/>
    <w:rsid w:val="00B35B31"/>
    <w:rsid w:val="00B415B9"/>
    <w:rsid w:val="00B50669"/>
    <w:rsid w:val="00B56671"/>
    <w:rsid w:val="00B57D03"/>
    <w:rsid w:val="00B641F5"/>
    <w:rsid w:val="00B650BC"/>
    <w:rsid w:val="00B664BF"/>
    <w:rsid w:val="00B719C7"/>
    <w:rsid w:val="00B8528A"/>
    <w:rsid w:val="00B95093"/>
    <w:rsid w:val="00B96C31"/>
    <w:rsid w:val="00BA0C8C"/>
    <w:rsid w:val="00BB0F20"/>
    <w:rsid w:val="00BB1BCC"/>
    <w:rsid w:val="00BC7815"/>
    <w:rsid w:val="00BD1C4D"/>
    <w:rsid w:val="00BD279B"/>
    <w:rsid w:val="00BD6811"/>
    <w:rsid w:val="00BE0D91"/>
    <w:rsid w:val="00BE56EC"/>
    <w:rsid w:val="00BF1B80"/>
    <w:rsid w:val="00C055FD"/>
    <w:rsid w:val="00C059A2"/>
    <w:rsid w:val="00C10905"/>
    <w:rsid w:val="00C2216B"/>
    <w:rsid w:val="00C246B7"/>
    <w:rsid w:val="00C30214"/>
    <w:rsid w:val="00C41230"/>
    <w:rsid w:val="00C415FE"/>
    <w:rsid w:val="00C50E29"/>
    <w:rsid w:val="00C548AA"/>
    <w:rsid w:val="00C677CD"/>
    <w:rsid w:val="00C712B7"/>
    <w:rsid w:val="00C7222F"/>
    <w:rsid w:val="00C76382"/>
    <w:rsid w:val="00C838CC"/>
    <w:rsid w:val="00C935F5"/>
    <w:rsid w:val="00C958E2"/>
    <w:rsid w:val="00C95AFB"/>
    <w:rsid w:val="00CA3783"/>
    <w:rsid w:val="00CA564A"/>
    <w:rsid w:val="00CA6FC9"/>
    <w:rsid w:val="00CA7846"/>
    <w:rsid w:val="00CC5422"/>
    <w:rsid w:val="00CE2575"/>
    <w:rsid w:val="00CF5384"/>
    <w:rsid w:val="00D01E00"/>
    <w:rsid w:val="00D206D2"/>
    <w:rsid w:val="00D301C6"/>
    <w:rsid w:val="00D31880"/>
    <w:rsid w:val="00D33C85"/>
    <w:rsid w:val="00D36E74"/>
    <w:rsid w:val="00D42388"/>
    <w:rsid w:val="00D55D5F"/>
    <w:rsid w:val="00D8455C"/>
    <w:rsid w:val="00D85809"/>
    <w:rsid w:val="00D9153F"/>
    <w:rsid w:val="00D925A1"/>
    <w:rsid w:val="00D93F65"/>
    <w:rsid w:val="00DB2216"/>
    <w:rsid w:val="00DB24EA"/>
    <w:rsid w:val="00DB6928"/>
    <w:rsid w:val="00DC189E"/>
    <w:rsid w:val="00DC19F5"/>
    <w:rsid w:val="00DC2AE8"/>
    <w:rsid w:val="00DD1DF0"/>
    <w:rsid w:val="00DE02F2"/>
    <w:rsid w:val="00DE3182"/>
    <w:rsid w:val="00DE3291"/>
    <w:rsid w:val="00DE776D"/>
    <w:rsid w:val="00DF5243"/>
    <w:rsid w:val="00E00ECE"/>
    <w:rsid w:val="00E02A1A"/>
    <w:rsid w:val="00E06B54"/>
    <w:rsid w:val="00E10299"/>
    <w:rsid w:val="00E16B77"/>
    <w:rsid w:val="00E206BB"/>
    <w:rsid w:val="00E26807"/>
    <w:rsid w:val="00E32187"/>
    <w:rsid w:val="00E546B1"/>
    <w:rsid w:val="00E67B8F"/>
    <w:rsid w:val="00E72905"/>
    <w:rsid w:val="00E74F8D"/>
    <w:rsid w:val="00E758EE"/>
    <w:rsid w:val="00E77A29"/>
    <w:rsid w:val="00E77AD1"/>
    <w:rsid w:val="00E80E98"/>
    <w:rsid w:val="00E81D0C"/>
    <w:rsid w:val="00E8742F"/>
    <w:rsid w:val="00E92F19"/>
    <w:rsid w:val="00EA0340"/>
    <w:rsid w:val="00EA2450"/>
    <w:rsid w:val="00EA4EA9"/>
    <w:rsid w:val="00EA74AF"/>
    <w:rsid w:val="00EB14F4"/>
    <w:rsid w:val="00EB73BE"/>
    <w:rsid w:val="00EC3BAC"/>
    <w:rsid w:val="00EC3CBF"/>
    <w:rsid w:val="00EC56AD"/>
    <w:rsid w:val="00EC64E1"/>
    <w:rsid w:val="00EE1A9F"/>
    <w:rsid w:val="00EF7BAF"/>
    <w:rsid w:val="00F01505"/>
    <w:rsid w:val="00F01F05"/>
    <w:rsid w:val="00F042AD"/>
    <w:rsid w:val="00F112C6"/>
    <w:rsid w:val="00F36FD6"/>
    <w:rsid w:val="00F428EB"/>
    <w:rsid w:val="00F44343"/>
    <w:rsid w:val="00F45C8B"/>
    <w:rsid w:val="00F46107"/>
    <w:rsid w:val="00F50ACB"/>
    <w:rsid w:val="00F51222"/>
    <w:rsid w:val="00F53236"/>
    <w:rsid w:val="00F572BA"/>
    <w:rsid w:val="00F573B4"/>
    <w:rsid w:val="00F620E9"/>
    <w:rsid w:val="00F705DE"/>
    <w:rsid w:val="00F70FFE"/>
    <w:rsid w:val="00F9688D"/>
    <w:rsid w:val="00FA246A"/>
    <w:rsid w:val="00FB0489"/>
    <w:rsid w:val="00FB4D57"/>
    <w:rsid w:val="00FB51FA"/>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0A2E2-8416-4685-8A94-7951084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1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278BD"/>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4278BD"/>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uiPriority w:val="99"/>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1"/>
    <w:uiPriority w:val="99"/>
    <w:locked/>
    <w:rPr>
      <w:sz w:val="14"/>
      <w:shd w:val="clear" w:color="auto" w:fill="FFFFFF"/>
    </w:rPr>
  </w:style>
  <w:style w:type="paragraph" w:customStyle="1" w:styleId="1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fr,Used by Word for Help footnote symbols,Знак сноски 1,Знак сноски-FN,Ciae niinee-FN"/>
    <w:basedOn w:val="a0"/>
    <w:uiPriority w:val="99"/>
    <w:unhideWhenUsed/>
    <w:rsid w:val="00AF65F9"/>
    <w:rPr>
      <w:vertAlign w:val="superscript"/>
    </w:rPr>
  </w:style>
  <w:style w:type="character" w:customStyle="1" w:styleId="af2">
    <w:name w:val="Абзац списка Знак"/>
    <w:link w:val="af1"/>
    <w:uiPriority w:val="34"/>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 w:type="character" w:customStyle="1" w:styleId="10">
    <w:name w:val="Заголовок 1 Знак"/>
    <w:basedOn w:val="a0"/>
    <w:link w:val="1"/>
    <w:uiPriority w:val="9"/>
    <w:rsid w:val="004278B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278BD"/>
    <w:rPr>
      <w:rFonts w:asciiTheme="majorHAnsi" w:eastAsiaTheme="majorEastAsia" w:hAnsiTheme="majorHAnsi" w:cstheme="majorBidi"/>
      <w:color w:val="1F4D78" w:themeColor="accent1" w:themeShade="7F"/>
      <w:sz w:val="24"/>
      <w:szCs w:val="24"/>
    </w:rPr>
  </w:style>
  <w:style w:type="numbering" w:customStyle="1" w:styleId="13">
    <w:name w:val="Нет списка1"/>
    <w:next w:val="a2"/>
    <w:uiPriority w:val="99"/>
    <w:semiHidden/>
    <w:unhideWhenUsed/>
    <w:rsid w:val="004278BD"/>
  </w:style>
  <w:style w:type="table" w:customStyle="1" w:styleId="15">
    <w:name w:val="Сетка таблицы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278BD"/>
  </w:style>
  <w:style w:type="table" w:customStyle="1" w:styleId="31">
    <w:name w:val="Сетка таблицы3"/>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278BD"/>
  </w:style>
  <w:style w:type="numbering" w:customStyle="1" w:styleId="1111">
    <w:name w:val="Нет списка1111"/>
    <w:next w:val="a2"/>
    <w:uiPriority w:val="99"/>
    <w:semiHidden/>
    <w:unhideWhenUsed/>
    <w:rsid w:val="004278BD"/>
  </w:style>
  <w:style w:type="character" w:styleId="afc">
    <w:name w:val="annotation reference"/>
    <w:basedOn w:val="a0"/>
    <w:uiPriority w:val="99"/>
    <w:semiHidden/>
    <w:unhideWhenUsed/>
    <w:rsid w:val="004278BD"/>
    <w:rPr>
      <w:sz w:val="16"/>
      <w:szCs w:val="16"/>
    </w:rPr>
  </w:style>
  <w:style w:type="paragraph" w:styleId="afd">
    <w:name w:val="annotation text"/>
    <w:basedOn w:val="a"/>
    <w:link w:val="afe"/>
    <w:uiPriority w:val="99"/>
    <w:semiHidden/>
    <w:unhideWhenUsed/>
    <w:rsid w:val="004278BD"/>
    <w:rPr>
      <w:rFonts w:eastAsia="Batang"/>
      <w:lang w:eastAsia="ko-KR"/>
    </w:rPr>
  </w:style>
  <w:style w:type="character" w:customStyle="1" w:styleId="afe">
    <w:name w:val="Текст примечания Знак"/>
    <w:basedOn w:val="a0"/>
    <w:link w:val="afd"/>
    <w:uiPriority w:val="99"/>
    <w:semiHidden/>
    <w:rsid w:val="004278BD"/>
    <w:rPr>
      <w:rFonts w:ascii="Times New Roman" w:eastAsia="Batang" w:hAnsi="Times New Roman" w:cs="Times New Roman"/>
      <w:sz w:val="20"/>
      <w:szCs w:val="20"/>
      <w:lang w:eastAsia="ko-KR"/>
    </w:rPr>
  </w:style>
  <w:style w:type="paragraph" w:styleId="aff">
    <w:name w:val="annotation subject"/>
    <w:basedOn w:val="afd"/>
    <w:next w:val="afd"/>
    <w:link w:val="aff0"/>
    <w:uiPriority w:val="99"/>
    <w:semiHidden/>
    <w:unhideWhenUsed/>
    <w:rsid w:val="004278BD"/>
    <w:pPr>
      <w:spacing w:after="200"/>
    </w:pPr>
    <w:rPr>
      <w:rFonts w:asciiTheme="minorHAnsi" w:eastAsiaTheme="minorHAnsi" w:hAnsiTheme="minorHAnsi" w:cstheme="minorBidi"/>
      <w:b/>
      <w:bCs/>
      <w:lang w:eastAsia="en-US"/>
    </w:rPr>
  </w:style>
  <w:style w:type="character" w:customStyle="1" w:styleId="aff0">
    <w:name w:val="Тема примечания Знак"/>
    <w:basedOn w:val="afe"/>
    <w:link w:val="aff"/>
    <w:uiPriority w:val="99"/>
    <w:semiHidden/>
    <w:rsid w:val="004278BD"/>
    <w:rPr>
      <w:rFonts w:ascii="Times New Roman" w:eastAsia="Batang" w:hAnsi="Times New Roman" w:cs="Times New Roman"/>
      <w:b/>
      <w:bCs/>
      <w:sz w:val="20"/>
      <w:szCs w:val="20"/>
      <w:lang w:eastAsia="ko-KR"/>
    </w:rPr>
  </w:style>
  <w:style w:type="numbering" w:customStyle="1" w:styleId="11111">
    <w:name w:val="Нет списка11111"/>
    <w:next w:val="a2"/>
    <w:uiPriority w:val="99"/>
    <w:semiHidden/>
    <w:unhideWhenUsed/>
    <w:rsid w:val="004278BD"/>
  </w:style>
  <w:style w:type="numbering" w:customStyle="1" w:styleId="20">
    <w:name w:val="Нет списка2"/>
    <w:next w:val="a2"/>
    <w:uiPriority w:val="99"/>
    <w:semiHidden/>
    <w:unhideWhenUsed/>
    <w:rsid w:val="004278BD"/>
  </w:style>
  <w:style w:type="numbering" w:customStyle="1" w:styleId="32">
    <w:name w:val="Нет списка3"/>
    <w:next w:val="a2"/>
    <w:uiPriority w:val="99"/>
    <w:semiHidden/>
    <w:unhideWhenUsed/>
    <w:rsid w:val="004278BD"/>
  </w:style>
  <w:style w:type="numbering" w:customStyle="1" w:styleId="120">
    <w:name w:val="Нет списка12"/>
    <w:next w:val="a2"/>
    <w:uiPriority w:val="99"/>
    <w:semiHidden/>
    <w:unhideWhenUsed/>
    <w:rsid w:val="004278BD"/>
  </w:style>
  <w:style w:type="numbering" w:customStyle="1" w:styleId="21">
    <w:name w:val="Нет списка21"/>
    <w:next w:val="a2"/>
    <w:uiPriority w:val="99"/>
    <w:semiHidden/>
    <w:unhideWhenUsed/>
    <w:rsid w:val="004278BD"/>
  </w:style>
  <w:style w:type="table" w:customStyle="1" w:styleId="22">
    <w:name w:val="Сетка таблицы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4278BD"/>
  </w:style>
  <w:style w:type="numbering" w:customStyle="1" w:styleId="5">
    <w:name w:val="Нет списка5"/>
    <w:next w:val="a2"/>
    <w:uiPriority w:val="99"/>
    <w:semiHidden/>
    <w:unhideWhenUsed/>
    <w:rsid w:val="004278BD"/>
  </w:style>
  <w:style w:type="character" w:customStyle="1" w:styleId="apple-converted-space">
    <w:name w:val="apple-converted-space"/>
    <w:basedOn w:val="a0"/>
    <w:rsid w:val="004278BD"/>
  </w:style>
  <w:style w:type="numbering" w:customStyle="1" w:styleId="6">
    <w:name w:val="Нет списка6"/>
    <w:next w:val="a2"/>
    <w:uiPriority w:val="99"/>
    <w:semiHidden/>
    <w:unhideWhenUsed/>
    <w:rsid w:val="004278BD"/>
  </w:style>
  <w:style w:type="numbering" w:customStyle="1" w:styleId="130">
    <w:name w:val="Нет списка13"/>
    <w:next w:val="a2"/>
    <w:uiPriority w:val="99"/>
    <w:semiHidden/>
    <w:unhideWhenUsed/>
    <w:rsid w:val="004278BD"/>
  </w:style>
  <w:style w:type="numbering" w:customStyle="1" w:styleId="112">
    <w:name w:val="Нет списка112"/>
    <w:next w:val="a2"/>
    <w:uiPriority w:val="99"/>
    <w:semiHidden/>
    <w:unhideWhenUsed/>
    <w:rsid w:val="004278BD"/>
  </w:style>
  <w:style w:type="numbering" w:customStyle="1" w:styleId="220">
    <w:name w:val="Нет списка22"/>
    <w:next w:val="a2"/>
    <w:uiPriority w:val="99"/>
    <w:semiHidden/>
    <w:unhideWhenUsed/>
    <w:rsid w:val="004278BD"/>
  </w:style>
  <w:style w:type="table" w:customStyle="1" w:styleId="40">
    <w:name w:val="Сетка таблицы4"/>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4278BD"/>
  </w:style>
  <w:style w:type="table" w:customStyle="1" w:styleId="113">
    <w:name w:val="Сетка таблицы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4278BD"/>
  </w:style>
  <w:style w:type="numbering" w:customStyle="1" w:styleId="121">
    <w:name w:val="Нет списка121"/>
    <w:next w:val="a2"/>
    <w:uiPriority w:val="99"/>
    <w:semiHidden/>
    <w:unhideWhenUsed/>
    <w:rsid w:val="004278BD"/>
  </w:style>
  <w:style w:type="numbering" w:customStyle="1" w:styleId="111111">
    <w:name w:val="Нет списка111111"/>
    <w:next w:val="a2"/>
    <w:uiPriority w:val="99"/>
    <w:semiHidden/>
    <w:unhideWhenUsed/>
    <w:rsid w:val="004278BD"/>
  </w:style>
  <w:style w:type="numbering" w:customStyle="1" w:styleId="1111111">
    <w:name w:val="Нет списка1111111"/>
    <w:next w:val="a2"/>
    <w:uiPriority w:val="99"/>
    <w:semiHidden/>
    <w:unhideWhenUsed/>
    <w:rsid w:val="004278BD"/>
  </w:style>
  <w:style w:type="numbering" w:customStyle="1" w:styleId="211">
    <w:name w:val="Нет списка211"/>
    <w:next w:val="a2"/>
    <w:uiPriority w:val="99"/>
    <w:semiHidden/>
    <w:unhideWhenUsed/>
    <w:rsid w:val="004278BD"/>
  </w:style>
  <w:style w:type="numbering" w:customStyle="1" w:styleId="3110">
    <w:name w:val="Нет списка311"/>
    <w:next w:val="a2"/>
    <w:uiPriority w:val="99"/>
    <w:semiHidden/>
    <w:unhideWhenUsed/>
    <w:rsid w:val="004278BD"/>
  </w:style>
  <w:style w:type="numbering" w:customStyle="1" w:styleId="1211">
    <w:name w:val="Нет списка1211"/>
    <w:next w:val="a2"/>
    <w:uiPriority w:val="99"/>
    <w:semiHidden/>
    <w:unhideWhenUsed/>
    <w:rsid w:val="004278BD"/>
  </w:style>
  <w:style w:type="numbering" w:customStyle="1" w:styleId="2111">
    <w:name w:val="Нет списка2111"/>
    <w:next w:val="a2"/>
    <w:uiPriority w:val="99"/>
    <w:semiHidden/>
    <w:unhideWhenUsed/>
    <w:rsid w:val="004278BD"/>
  </w:style>
  <w:style w:type="numbering" w:customStyle="1" w:styleId="411">
    <w:name w:val="Нет списка411"/>
    <w:next w:val="a2"/>
    <w:uiPriority w:val="99"/>
    <w:semiHidden/>
    <w:unhideWhenUsed/>
    <w:rsid w:val="004278BD"/>
  </w:style>
  <w:style w:type="numbering" w:customStyle="1" w:styleId="51">
    <w:name w:val="Нет списка51"/>
    <w:next w:val="a2"/>
    <w:uiPriority w:val="99"/>
    <w:semiHidden/>
    <w:unhideWhenUsed/>
    <w:rsid w:val="004278BD"/>
  </w:style>
  <w:style w:type="numbering" w:customStyle="1" w:styleId="7">
    <w:name w:val="Нет списка7"/>
    <w:next w:val="a2"/>
    <w:uiPriority w:val="99"/>
    <w:semiHidden/>
    <w:unhideWhenUsed/>
    <w:rsid w:val="004278BD"/>
  </w:style>
  <w:style w:type="table" w:customStyle="1" w:styleId="122">
    <w:name w:val="Сетка таблицы1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278BD"/>
  </w:style>
  <w:style w:type="table" w:customStyle="1" w:styleId="320">
    <w:name w:val="Сетка таблицы3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4278BD"/>
  </w:style>
  <w:style w:type="numbering" w:customStyle="1" w:styleId="1112">
    <w:name w:val="Нет списка1112"/>
    <w:next w:val="a2"/>
    <w:uiPriority w:val="99"/>
    <w:semiHidden/>
    <w:unhideWhenUsed/>
    <w:rsid w:val="004278BD"/>
  </w:style>
  <w:style w:type="numbering" w:customStyle="1" w:styleId="11112">
    <w:name w:val="Нет списка11112"/>
    <w:next w:val="a2"/>
    <w:uiPriority w:val="99"/>
    <w:semiHidden/>
    <w:unhideWhenUsed/>
    <w:rsid w:val="004278BD"/>
  </w:style>
  <w:style w:type="numbering" w:customStyle="1" w:styleId="23">
    <w:name w:val="Нет списка23"/>
    <w:next w:val="a2"/>
    <w:uiPriority w:val="99"/>
    <w:semiHidden/>
    <w:unhideWhenUsed/>
    <w:rsid w:val="004278BD"/>
  </w:style>
  <w:style w:type="numbering" w:customStyle="1" w:styleId="321">
    <w:name w:val="Нет списка32"/>
    <w:next w:val="a2"/>
    <w:uiPriority w:val="99"/>
    <w:semiHidden/>
    <w:unhideWhenUsed/>
    <w:rsid w:val="004278BD"/>
  </w:style>
  <w:style w:type="numbering" w:customStyle="1" w:styleId="1220">
    <w:name w:val="Нет списка122"/>
    <w:next w:val="a2"/>
    <w:uiPriority w:val="99"/>
    <w:semiHidden/>
    <w:unhideWhenUsed/>
    <w:rsid w:val="004278BD"/>
  </w:style>
  <w:style w:type="numbering" w:customStyle="1" w:styleId="212">
    <w:name w:val="Нет списка212"/>
    <w:next w:val="a2"/>
    <w:uiPriority w:val="99"/>
    <w:semiHidden/>
    <w:unhideWhenUsed/>
    <w:rsid w:val="004278BD"/>
  </w:style>
  <w:style w:type="table" w:customStyle="1" w:styleId="221">
    <w:name w:val="Сетка таблицы22"/>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4278BD"/>
  </w:style>
  <w:style w:type="numbering" w:customStyle="1" w:styleId="52">
    <w:name w:val="Нет списка52"/>
    <w:next w:val="a2"/>
    <w:uiPriority w:val="99"/>
    <w:semiHidden/>
    <w:unhideWhenUsed/>
    <w:rsid w:val="004278BD"/>
  </w:style>
  <w:style w:type="numbering" w:customStyle="1" w:styleId="61">
    <w:name w:val="Нет списка61"/>
    <w:next w:val="a2"/>
    <w:uiPriority w:val="99"/>
    <w:semiHidden/>
    <w:unhideWhenUsed/>
    <w:rsid w:val="004278BD"/>
  </w:style>
  <w:style w:type="numbering" w:customStyle="1" w:styleId="131">
    <w:name w:val="Нет списка131"/>
    <w:next w:val="a2"/>
    <w:uiPriority w:val="99"/>
    <w:semiHidden/>
    <w:unhideWhenUsed/>
    <w:rsid w:val="004278BD"/>
  </w:style>
  <w:style w:type="numbering" w:customStyle="1" w:styleId="1121">
    <w:name w:val="Нет списка1121"/>
    <w:next w:val="a2"/>
    <w:uiPriority w:val="99"/>
    <w:semiHidden/>
    <w:unhideWhenUsed/>
    <w:rsid w:val="004278BD"/>
  </w:style>
  <w:style w:type="numbering" w:customStyle="1" w:styleId="2210">
    <w:name w:val="Нет списка221"/>
    <w:next w:val="a2"/>
    <w:uiPriority w:val="99"/>
    <w:semiHidden/>
    <w:unhideWhenUsed/>
    <w:rsid w:val="004278BD"/>
  </w:style>
  <w:style w:type="table" w:customStyle="1" w:styleId="410">
    <w:name w:val="Сетка таблицы4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278BD"/>
  </w:style>
  <w:style w:type="table" w:customStyle="1" w:styleId="1110">
    <w:name w:val="Сетка таблицы1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b"/>
    <w:uiPriority w:val="39"/>
    <w:rsid w:val="0042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unhideWhenUsed/>
    <w:rsid w:val="004278BD"/>
  </w:style>
  <w:style w:type="numbering" w:customStyle="1" w:styleId="1212">
    <w:name w:val="Нет списка1212"/>
    <w:next w:val="a2"/>
    <w:uiPriority w:val="99"/>
    <w:semiHidden/>
    <w:unhideWhenUsed/>
    <w:rsid w:val="004278BD"/>
  </w:style>
  <w:style w:type="numbering" w:customStyle="1" w:styleId="111112">
    <w:name w:val="Нет списка111112"/>
    <w:next w:val="a2"/>
    <w:uiPriority w:val="99"/>
    <w:semiHidden/>
    <w:unhideWhenUsed/>
    <w:rsid w:val="004278BD"/>
  </w:style>
  <w:style w:type="numbering" w:customStyle="1" w:styleId="11111111">
    <w:name w:val="Нет списка11111111"/>
    <w:next w:val="a2"/>
    <w:uiPriority w:val="99"/>
    <w:semiHidden/>
    <w:unhideWhenUsed/>
    <w:rsid w:val="004278BD"/>
  </w:style>
  <w:style w:type="numbering" w:customStyle="1" w:styleId="2112">
    <w:name w:val="Нет списка2112"/>
    <w:next w:val="a2"/>
    <w:uiPriority w:val="99"/>
    <w:semiHidden/>
    <w:unhideWhenUsed/>
    <w:rsid w:val="004278BD"/>
  </w:style>
  <w:style w:type="numbering" w:customStyle="1" w:styleId="31110">
    <w:name w:val="Нет списка3111"/>
    <w:next w:val="a2"/>
    <w:uiPriority w:val="99"/>
    <w:semiHidden/>
    <w:unhideWhenUsed/>
    <w:rsid w:val="004278BD"/>
  </w:style>
  <w:style w:type="numbering" w:customStyle="1" w:styleId="12111">
    <w:name w:val="Нет списка12111"/>
    <w:next w:val="a2"/>
    <w:uiPriority w:val="99"/>
    <w:semiHidden/>
    <w:unhideWhenUsed/>
    <w:rsid w:val="004278BD"/>
  </w:style>
  <w:style w:type="numbering" w:customStyle="1" w:styleId="21111">
    <w:name w:val="Нет списка21111"/>
    <w:next w:val="a2"/>
    <w:uiPriority w:val="99"/>
    <w:semiHidden/>
    <w:unhideWhenUsed/>
    <w:rsid w:val="004278BD"/>
  </w:style>
  <w:style w:type="numbering" w:customStyle="1" w:styleId="4111">
    <w:name w:val="Нет списка4111"/>
    <w:next w:val="a2"/>
    <w:uiPriority w:val="99"/>
    <w:semiHidden/>
    <w:unhideWhenUsed/>
    <w:rsid w:val="004278BD"/>
  </w:style>
  <w:style w:type="numbering" w:customStyle="1" w:styleId="511">
    <w:name w:val="Нет списка511"/>
    <w:next w:val="a2"/>
    <w:uiPriority w:val="99"/>
    <w:semiHidden/>
    <w:unhideWhenUsed/>
    <w:rsid w:val="004278BD"/>
  </w:style>
  <w:style w:type="numbering" w:customStyle="1" w:styleId="71">
    <w:name w:val="Нет списка71"/>
    <w:next w:val="a2"/>
    <w:uiPriority w:val="99"/>
    <w:semiHidden/>
    <w:unhideWhenUsed/>
    <w:rsid w:val="004278BD"/>
  </w:style>
  <w:style w:type="numbering" w:customStyle="1" w:styleId="141">
    <w:name w:val="Нет списка141"/>
    <w:next w:val="a2"/>
    <w:uiPriority w:val="99"/>
    <w:semiHidden/>
    <w:unhideWhenUsed/>
    <w:rsid w:val="004278BD"/>
  </w:style>
  <w:style w:type="numbering" w:customStyle="1" w:styleId="1131">
    <w:name w:val="Нет списка1131"/>
    <w:next w:val="a2"/>
    <w:uiPriority w:val="99"/>
    <w:semiHidden/>
    <w:unhideWhenUsed/>
    <w:rsid w:val="004278BD"/>
  </w:style>
  <w:style w:type="numbering" w:customStyle="1" w:styleId="11121">
    <w:name w:val="Нет списка11121"/>
    <w:next w:val="a2"/>
    <w:uiPriority w:val="99"/>
    <w:semiHidden/>
    <w:unhideWhenUsed/>
    <w:rsid w:val="004278BD"/>
  </w:style>
  <w:style w:type="numbering" w:customStyle="1" w:styleId="231">
    <w:name w:val="Нет списка231"/>
    <w:next w:val="a2"/>
    <w:uiPriority w:val="99"/>
    <w:semiHidden/>
    <w:unhideWhenUsed/>
    <w:rsid w:val="004278BD"/>
  </w:style>
  <w:style w:type="numbering" w:customStyle="1" w:styleId="3210">
    <w:name w:val="Нет списка321"/>
    <w:next w:val="a2"/>
    <w:uiPriority w:val="99"/>
    <w:semiHidden/>
    <w:unhideWhenUsed/>
    <w:rsid w:val="004278BD"/>
  </w:style>
  <w:style w:type="numbering" w:customStyle="1" w:styleId="1221">
    <w:name w:val="Нет списка1221"/>
    <w:next w:val="a2"/>
    <w:uiPriority w:val="99"/>
    <w:semiHidden/>
    <w:unhideWhenUsed/>
    <w:rsid w:val="004278BD"/>
  </w:style>
  <w:style w:type="numbering" w:customStyle="1" w:styleId="2121">
    <w:name w:val="Нет списка2121"/>
    <w:next w:val="a2"/>
    <w:uiPriority w:val="99"/>
    <w:semiHidden/>
    <w:unhideWhenUsed/>
    <w:rsid w:val="004278BD"/>
  </w:style>
  <w:style w:type="numbering" w:customStyle="1" w:styleId="421">
    <w:name w:val="Нет списка421"/>
    <w:next w:val="a2"/>
    <w:uiPriority w:val="99"/>
    <w:semiHidden/>
    <w:unhideWhenUsed/>
    <w:rsid w:val="004278BD"/>
  </w:style>
  <w:style w:type="numbering" w:customStyle="1" w:styleId="521">
    <w:name w:val="Нет списка521"/>
    <w:next w:val="a2"/>
    <w:uiPriority w:val="99"/>
    <w:semiHidden/>
    <w:unhideWhenUsed/>
    <w:rsid w:val="004278BD"/>
  </w:style>
  <w:style w:type="numbering" w:customStyle="1" w:styleId="611">
    <w:name w:val="Нет списка611"/>
    <w:next w:val="a2"/>
    <w:uiPriority w:val="99"/>
    <w:semiHidden/>
    <w:unhideWhenUsed/>
    <w:rsid w:val="004278BD"/>
  </w:style>
  <w:style w:type="numbering" w:customStyle="1" w:styleId="1311">
    <w:name w:val="Нет списка1311"/>
    <w:next w:val="a2"/>
    <w:uiPriority w:val="99"/>
    <w:semiHidden/>
    <w:unhideWhenUsed/>
    <w:rsid w:val="004278BD"/>
  </w:style>
  <w:style w:type="numbering" w:customStyle="1" w:styleId="11211">
    <w:name w:val="Нет списка11211"/>
    <w:next w:val="a2"/>
    <w:uiPriority w:val="99"/>
    <w:semiHidden/>
    <w:unhideWhenUsed/>
    <w:rsid w:val="004278BD"/>
  </w:style>
  <w:style w:type="numbering" w:customStyle="1" w:styleId="2211">
    <w:name w:val="Нет списка2211"/>
    <w:next w:val="a2"/>
    <w:uiPriority w:val="99"/>
    <w:semiHidden/>
    <w:unhideWhenUsed/>
    <w:rsid w:val="004278BD"/>
  </w:style>
  <w:style w:type="numbering" w:customStyle="1" w:styleId="3121">
    <w:name w:val="Нет списка3121"/>
    <w:next w:val="a2"/>
    <w:uiPriority w:val="99"/>
    <w:semiHidden/>
    <w:unhideWhenUsed/>
    <w:rsid w:val="004278BD"/>
  </w:style>
  <w:style w:type="numbering" w:customStyle="1" w:styleId="4121">
    <w:name w:val="Нет списка4121"/>
    <w:next w:val="a2"/>
    <w:uiPriority w:val="99"/>
    <w:semiHidden/>
    <w:unhideWhenUsed/>
    <w:rsid w:val="004278BD"/>
  </w:style>
  <w:style w:type="numbering" w:customStyle="1" w:styleId="12121">
    <w:name w:val="Нет списка12121"/>
    <w:next w:val="a2"/>
    <w:uiPriority w:val="99"/>
    <w:semiHidden/>
    <w:unhideWhenUsed/>
    <w:rsid w:val="004278BD"/>
  </w:style>
  <w:style w:type="numbering" w:customStyle="1" w:styleId="111121">
    <w:name w:val="Нет списка111121"/>
    <w:next w:val="a2"/>
    <w:uiPriority w:val="99"/>
    <w:semiHidden/>
    <w:unhideWhenUsed/>
    <w:rsid w:val="004278BD"/>
  </w:style>
  <w:style w:type="numbering" w:customStyle="1" w:styleId="1111121">
    <w:name w:val="Нет списка1111121"/>
    <w:next w:val="a2"/>
    <w:uiPriority w:val="99"/>
    <w:semiHidden/>
    <w:unhideWhenUsed/>
    <w:rsid w:val="004278BD"/>
  </w:style>
  <w:style w:type="numbering" w:customStyle="1" w:styleId="21121">
    <w:name w:val="Нет списка21121"/>
    <w:next w:val="a2"/>
    <w:uiPriority w:val="99"/>
    <w:semiHidden/>
    <w:unhideWhenUsed/>
    <w:rsid w:val="004278BD"/>
  </w:style>
  <w:style w:type="numbering" w:customStyle="1" w:styleId="31111">
    <w:name w:val="Нет списка31111"/>
    <w:next w:val="a2"/>
    <w:uiPriority w:val="99"/>
    <w:semiHidden/>
    <w:unhideWhenUsed/>
    <w:rsid w:val="004278BD"/>
  </w:style>
  <w:style w:type="numbering" w:customStyle="1" w:styleId="121111">
    <w:name w:val="Нет списка121111"/>
    <w:next w:val="a2"/>
    <w:uiPriority w:val="99"/>
    <w:semiHidden/>
    <w:unhideWhenUsed/>
    <w:rsid w:val="004278BD"/>
  </w:style>
  <w:style w:type="numbering" w:customStyle="1" w:styleId="211111">
    <w:name w:val="Нет списка211111"/>
    <w:next w:val="a2"/>
    <w:uiPriority w:val="99"/>
    <w:semiHidden/>
    <w:unhideWhenUsed/>
    <w:rsid w:val="004278BD"/>
  </w:style>
  <w:style w:type="numbering" w:customStyle="1" w:styleId="41111">
    <w:name w:val="Нет списка41111"/>
    <w:next w:val="a2"/>
    <w:uiPriority w:val="99"/>
    <w:semiHidden/>
    <w:unhideWhenUsed/>
    <w:rsid w:val="004278BD"/>
  </w:style>
  <w:style w:type="numbering" w:customStyle="1" w:styleId="5111">
    <w:name w:val="Нет списка5111"/>
    <w:next w:val="a2"/>
    <w:uiPriority w:val="99"/>
    <w:semiHidden/>
    <w:unhideWhenUsed/>
    <w:rsid w:val="004278BD"/>
  </w:style>
  <w:style w:type="numbering" w:customStyle="1" w:styleId="711">
    <w:name w:val="Нет списка711"/>
    <w:next w:val="a2"/>
    <w:uiPriority w:val="99"/>
    <w:semiHidden/>
    <w:unhideWhenUsed/>
    <w:rsid w:val="004278BD"/>
  </w:style>
  <w:style w:type="numbering" w:customStyle="1" w:styleId="1411">
    <w:name w:val="Нет списка1411"/>
    <w:next w:val="a2"/>
    <w:uiPriority w:val="99"/>
    <w:semiHidden/>
    <w:unhideWhenUsed/>
    <w:rsid w:val="004278BD"/>
  </w:style>
  <w:style w:type="numbering" w:customStyle="1" w:styleId="11311">
    <w:name w:val="Нет списка11311"/>
    <w:next w:val="a2"/>
    <w:uiPriority w:val="99"/>
    <w:semiHidden/>
    <w:unhideWhenUsed/>
    <w:rsid w:val="004278BD"/>
  </w:style>
  <w:style w:type="numbering" w:customStyle="1" w:styleId="111211">
    <w:name w:val="Нет списка111211"/>
    <w:next w:val="a2"/>
    <w:uiPriority w:val="99"/>
    <w:semiHidden/>
    <w:unhideWhenUsed/>
    <w:rsid w:val="004278BD"/>
  </w:style>
  <w:style w:type="numbering" w:customStyle="1" w:styleId="1111211">
    <w:name w:val="Нет списка1111211"/>
    <w:next w:val="a2"/>
    <w:uiPriority w:val="99"/>
    <w:semiHidden/>
    <w:unhideWhenUsed/>
    <w:rsid w:val="004278BD"/>
  </w:style>
  <w:style w:type="numbering" w:customStyle="1" w:styleId="2311">
    <w:name w:val="Нет списка2311"/>
    <w:next w:val="a2"/>
    <w:uiPriority w:val="99"/>
    <w:semiHidden/>
    <w:unhideWhenUsed/>
    <w:rsid w:val="004278BD"/>
  </w:style>
  <w:style w:type="numbering" w:customStyle="1" w:styleId="3211">
    <w:name w:val="Нет списка3211"/>
    <w:next w:val="a2"/>
    <w:uiPriority w:val="99"/>
    <w:semiHidden/>
    <w:unhideWhenUsed/>
    <w:rsid w:val="004278BD"/>
  </w:style>
  <w:style w:type="numbering" w:customStyle="1" w:styleId="12211">
    <w:name w:val="Нет списка12211"/>
    <w:next w:val="a2"/>
    <w:uiPriority w:val="99"/>
    <w:semiHidden/>
    <w:unhideWhenUsed/>
    <w:rsid w:val="004278BD"/>
  </w:style>
  <w:style w:type="numbering" w:customStyle="1" w:styleId="21211">
    <w:name w:val="Нет списка21211"/>
    <w:next w:val="a2"/>
    <w:uiPriority w:val="99"/>
    <w:semiHidden/>
    <w:unhideWhenUsed/>
    <w:rsid w:val="004278BD"/>
  </w:style>
  <w:style w:type="numbering" w:customStyle="1" w:styleId="4211">
    <w:name w:val="Нет списка4211"/>
    <w:next w:val="a2"/>
    <w:uiPriority w:val="99"/>
    <w:semiHidden/>
    <w:unhideWhenUsed/>
    <w:rsid w:val="004278BD"/>
  </w:style>
  <w:style w:type="numbering" w:customStyle="1" w:styleId="5211">
    <w:name w:val="Нет списка5211"/>
    <w:next w:val="a2"/>
    <w:uiPriority w:val="99"/>
    <w:semiHidden/>
    <w:unhideWhenUsed/>
    <w:rsid w:val="004278BD"/>
  </w:style>
  <w:style w:type="numbering" w:customStyle="1" w:styleId="6111">
    <w:name w:val="Нет списка6111"/>
    <w:next w:val="a2"/>
    <w:uiPriority w:val="99"/>
    <w:semiHidden/>
    <w:unhideWhenUsed/>
    <w:rsid w:val="004278BD"/>
  </w:style>
  <w:style w:type="numbering" w:customStyle="1" w:styleId="13111">
    <w:name w:val="Нет списка13111"/>
    <w:next w:val="a2"/>
    <w:uiPriority w:val="99"/>
    <w:semiHidden/>
    <w:unhideWhenUsed/>
    <w:rsid w:val="004278BD"/>
  </w:style>
  <w:style w:type="numbering" w:customStyle="1" w:styleId="112111">
    <w:name w:val="Нет списка112111"/>
    <w:next w:val="a2"/>
    <w:uiPriority w:val="99"/>
    <w:semiHidden/>
    <w:unhideWhenUsed/>
    <w:rsid w:val="004278BD"/>
  </w:style>
  <w:style w:type="numbering" w:customStyle="1" w:styleId="22111">
    <w:name w:val="Нет списка22111"/>
    <w:next w:val="a2"/>
    <w:uiPriority w:val="99"/>
    <w:semiHidden/>
    <w:unhideWhenUsed/>
    <w:rsid w:val="004278BD"/>
  </w:style>
  <w:style w:type="numbering" w:customStyle="1" w:styleId="31211">
    <w:name w:val="Нет списка31211"/>
    <w:next w:val="a2"/>
    <w:uiPriority w:val="99"/>
    <w:semiHidden/>
    <w:unhideWhenUsed/>
    <w:rsid w:val="004278BD"/>
  </w:style>
  <w:style w:type="numbering" w:customStyle="1" w:styleId="41211">
    <w:name w:val="Нет списка41211"/>
    <w:next w:val="a2"/>
    <w:uiPriority w:val="99"/>
    <w:semiHidden/>
    <w:unhideWhenUsed/>
    <w:rsid w:val="004278BD"/>
  </w:style>
  <w:style w:type="numbering" w:customStyle="1" w:styleId="121211">
    <w:name w:val="Нет списка121211"/>
    <w:next w:val="a2"/>
    <w:uiPriority w:val="99"/>
    <w:semiHidden/>
    <w:unhideWhenUsed/>
    <w:rsid w:val="004278BD"/>
  </w:style>
  <w:style w:type="numbering" w:customStyle="1" w:styleId="111111111">
    <w:name w:val="Нет списка111111111"/>
    <w:next w:val="a2"/>
    <w:uiPriority w:val="99"/>
    <w:semiHidden/>
    <w:unhideWhenUsed/>
    <w:rsid w:val="004278BD"/>
  </w:style>
  <w:style w:type="numbering" w:customStyle="1" w:styleId="1111111111">
    <w:name w:val="Нет списка1111111111"/>
    <w:next w:val="a2"/>
    <w:uiPriority w:val="99"/>
    <w:semiHidden/>
    <w:unhideWhenUsed/>
    <w:rsid w:val="004278BD"/>
  </w:style>
  <w:style w:type="numbering" w:customStyle="1" w:styleId="211211">
    <w:name w:val="Нет списка211211"/>
    <w:next w:val="a2"/>
    <w:uiPriority w:val="99"/>
    <w:semiHidden/>
    <w:unhideWhenUsed/>
    <w:rsid w:val="004278BD"/>
  </w:style>
  <w:style w:type="numbering" w:customStyle="1" w:styleId="311111">
    <w:name w:val="Нет списка311111"/>
    <w:next w:val="a2"/>
    <w:uiPriority w:val="99"/>
    <w:semiHidden/>
    <w:unhideWhenUsed/>
    <w:rsid w:val="004278BD"/>
  </w:style>
  <w:style w:type="numbering" w:customStyle="1" w:styleId="1211111">
    <w:name w:val="Нет списка1211111"/>
    <w:next w:val="a2"/>
    <w:uiPriority w:val="99"/>
    <w:semiHidden/>
    <w:unhideWhenUsed/>
    <w:rsid w:val="004278BD"/>
  </w:style>
  <w:style w:type="numbering" w:customStyle="1" w:styleId="2111111">
    <w:name w:val="Нет списка2111111"/>
    <w:next w:val="a2"/>
    <w:uiPriority w:val="99"/>
    <w:semiHidden/>
    <w:unhideWhenUsed/>
    <w:rsid w:val="004278BD"/>
  </w:style>
  <w:style w:type="numbering" w:customStyle="1" w:styleId="411111">
    <w:name w:val="Нет списка411111"/>
    <w:next w:val="a2"/>
    <w:uiPriority w:val="99"/>
    <w:semiHidden/>
    <w:unhideWhenUsed/>
    <w:rsid w:val="004278BD"/>
  </w:style>
  <w:style w:type="numbering" w:customStyle="1" w:styleId="51111">
    <w:name w:val="Нет списка51111"/>
    <w:next w:val="a2"/>
    <w:uiPriority w:val="99"/>
    <w:semiHidden/>
    <w:unhideWhenUsed/>
    <w:rsid w:val="004278BD"/>
  </w:style>
  <w:style w:type="numbering" w:customStyle="1" w:styleId="8">
    <w:name w:val="Нет списка8"/>
    <w:next w:val="a2"/>
    <w:uiPriority w:val="99"/>
    <w:semiHidden/>
    <w:unhideWhenUsed/>
    <w:rsid w:val="004278BD"/>
  </w:style>
  <w:style w:type="numbering" w:customStyle="1" w:styleId="150">
    <w:name w:val="Нет списка15"/>
    <w:next w:val="a2"/>
    <w:uiPriority w:val="99"/>
    <w:semiHidden/>
    <w:unhideWhenUsed/>
    <w:rsid w:val="004278BD"/>
  </w:style>
  <w:style w:type="numbering" w:customStyle="1" w:styleId="114">
    <w:name w:val="Нет списка114"/>
    <w:next w:val="a2"/>
    <w:uiPriority w:val="99"/>
    <w:semiHidden/>
    <w:unhideWhenUsed/>
    <w:rsid w:val="004278BD"/>
  </w:style>
  <w:style w:type="numbering" w:customStyle="1" w:styleId="1113">
    <w:name w:val="Нет списка1113"/>
    <w:next w:val="a2"/>
    <w:uiPriority w:val="99"/>
    <w:semiHidden/>
    <w:unhideWhenUsed/>
    <w:rsid w:val="004278BD"/>
  </w:style>
  <w:style w:type="numbering" w:customStyle="1" w:styleId="11113">
    <w:name w:val="Нет списка11113"/>
    <w:next w:val="a2"/>
    <w:uiPriority w:val="99"/>
    <w:semiHidden/>
    <w:unhideWhenUsed/>
    <w:rsid w:val="004278BD"/>
  </w:style>
  <w:style w:type="numbering" w:customStyle="1" w:styleId="24">
    <w:name w:val="Нет списка24"/>
    <w:next w:val="a2"/>
    <w:uiPriority w:val="99"/>
    <w:semiHidden/>
    <w:unhideWhenUsed/>
    <w:rsid w:val="004278BD"/>
  </w:style>
  <w:style w:type="numbering" w:customStyle="1" w:styleId="33">
    <w:name w:val="Нет списка33"/>
    <w:next w:val="a2"/>
    <w:uiPriority w:val="99"/>
    <w:semiHidden/>
    <w:unhideWhenUsed/>
    <w:rsid w:val="004278BD"/>
  </w:style>
  <w:style w:type="numbering" w:customStyle="1" w:styleId="123">
    <w:name w:val="Нет списка123"/>
    <w:next w:val="a2"/>
    <w:uiPriority w:val="99"/>
    <w:semiHidden/>
    <w:unhideWhenUsed/>
    <w:rsid w:val="004278BD"/>
  </w:style>
  <w:style w:type="numbering" w:customStyle="1" w:styleId="213">
    <w:name w:val="Нет списка213"/>
    <w:next w:val="a2"/>
    <w:uiPriority w:val="99"/>
    <w:semiHidden/>
    <w:unhideWhenUsed/>
    <w:rsid w:val="004278BD"/>
  </w:style>
  <w:style w:type="numbering" w:customStyle="1" w:styleId="43">
    <w:name w:val="Нет списка43"/>
    <w:next w:val="a2"/>
    <w:uiPriority w:val="99"/>
    <w:semiHidden/>
    <w:unhideWhenUsed/>
    <w:rsid w:val="004278BD"/>
  </w:style>
  <w:style w:type="numbering" w:customStyle="1" w:styleId="53">
    <w:name w:val="Нет списка53"/>
    <w:next w:val="a2"/>
    <w:uiPriority w:val="99"/>
    <w:semiHidden/>
    <w:unhideWhenUsed/>
    <w:rsid w:val="004278BD"/>
  </w:style>
  <w:style w:type="numbering" w:customStyle="1" w:styleId="62">
    <w:name w:val="Нет списка62"/>
    <w:next w:val="a2"/>
    <w:uiPriority w:val="99"/>
    <w:semiHidden/>
    <w:unhideWhenUsed/>
    <w:rsid w:val="004278BD"/>
  </w:style>
  <w:style w:type="numbering" w:customStyle="1" w:styleId="132">
    <w:name w:val="Нет списка132"/>
    <w:next w:val="a2"/>
    <w:uiPriority w:val="99"/>
    <w:semiHidden/>
    <w:unhideWhenUsed/>
    <w:rsid w:val="004278BD"/>
  </w:style>
  <w:style w:type="numbering" w:customStyle="1" w:styleId="1122">
    <w:name w:val="Нет списка1122"/>
    <w:next w:val="a2"/>
    <w:uiPriority w:val="99"/>
    <w:semiHidden/>
    <w:unhideWhenUsed/>
    <w:rsid w:val="004278BD"/>
  </w:style>
  <w:style w:type="numbering" w:customStyle="1" w:styleId="222">
    <w:name w:val="Нет списка222"/>
    <w:next w:val="a2"/>
    <w:uiPriority w:val="99"/>
    <w:semiHidden/>
    <w:unhideWhenUsed/>
    <w:rsid w:val="004278BD"/>
  </w:style>
  <w:style w:type="numbering" w:customStyle="1" w:styleId="313">
    <w:name w:val="Нет списка313"/>
    <w:next w:val="a2"/>
    <w:uiPriority w:val="99"/>
    <w:semiHidden/>
    <w:unhideWhenUsed/>
    <w:rsid w:val="004278BD"/>
  </w:style>
  <w:style w:type="numbering" w:customStyle="1" w:styleId="413">
    <w:name w:val="Нет списка413"/>
    <w:next w:val="a2"/>
    <w:uiPriority w:val="99"/>
    <w:semiHidden/>
    <w:unhideWhenUsed/>
    <w:rsid w:val="004278BD"/>
  </w:style>
  <w:style w:type="numbering" w:customStyle="1" w:styleId="1213">
    <w:name w:val="Нет списка1213"/>
    <w:next w:val="a2"/>
    <w:uiPriority w:val="99"/>
    <w:semiHidden/>
    <w:unhideWhenUsed/>
    <w:rsid w:val="004278BD"/>
  </w:style>
  <w:style w:type="numbering" w:customStyle="1" w:styleId="11111211">
    <w:name w:val="Нет списка11111211"/>
    <w:next w:val="a2"/>
    <w:uiPriority w:val="99"/>
    <w:semiHidden/>
    <w:unhideWhenUsed/>
    <w:rsid w:val="004278BD"/>
  </w:style>
  <w:style w:type="numbering" w:customStyle="1" w:styleId="1111112">
    <w:name w:val="Нет списка1111112"/>
    <w:next w:val="a2"/>
    <w:uiPriority w:val="99"/>
    <w:semiHidden/>
    <w:unhideWhenUsed/>
    <w:rsid w:val="004278BD"/>
  </w:style>
  <w:style w:type="numbering" w:customStyle="1" w:styleId="2113">
    <w:name w:val="Нет списка2113"/>
    <w:next w:val="a2"/>
    <w:uiPriority w:val="99"/>
    <w:semiHidden/>
    <w:unhideWhenUsed/>
    <w:rsid w:val="004278BD"/>
  </w:style>
  <w:style w:type="numbering" w:customStyle="1" w:styleId="3112">
    <w:name w:val="Нет списка3112"/>
    <w:next w:val="a2"/>
    <w:uiPriority w:val="99"/>
    <w:semiHidden/>
    <w:unhideWhenUsed/>
    <w:rsid w:val="004278BD"/>
  </w:style>
  <w:style w:type="numbering" w:customStyle="1" w:styleId="12112">
    <w:name w:val="Нет списка12112"/>
    <w:next w:val="a2"/>
    <w:uiPriority w:val="99"/>
    <w:semiHidden/>
    <w:unhideWhenUsed/>
    <w:rsid w:val="004278BD"/>
  </w:style>
  <w:style w:type="numbering" w:customStyle="1" w:styleId="21112">
    <w:name w:val="Нет списка21112"/>
    <w:next w:val="a2"/>
    <w:uiPriority w:val="99"/>
    <w:semiHidden/>
    <w:unhideWhenUsed/>
    <w:rsid w:val="004278BD"/>
  </w:style>
  <w:style w:type="numbering" w:customStyle="1" w:styleId="4112">
    <w:name w:val="Нет списка4112"/>
    <w:next w:val="a2"/>
    <w:uiPriority w:val="99"/>
    <w:semiHidden/>
    <w:unhideWhenUsed/>
    <w:rsid w:val="004278BD"/>
  </w:style>
  <w:style w:type="numbering" w:customStyle="1" w:styleId="512">
    <w:name w:val="Нет списка512"/>
    <w:next w:val="a2"/>
    <w:uiPriority w:val="99"/>
    <w:semiHidden/>
    <w:unhideWhenUsed/>
    <w:rsid w:val="004278BD"/>
  </w:style>
  <w:style w:type="numbering" w:customStyle="1" w:styleId="9">
    <w:name w:val="Нет списка9"/>
    <w:next w:val="a2"/>
    <w:uiPriority w:val="99"/>
    <w:semiHidden/>
    <w:unhideWhenUsed/>
    <w:rsid w:val="004278BD"/>
  </w:style>
  <w:style w:type="numbering" w:customStyle="1" w:styleId="16">
    <w:name w:val="Нет списка16"/>
    <w:next w:val="a2"/>
    <w:uiPriority w:val="99"/>
    <w:semiHidden/>
    <w:unhideWhenUsed/>
    <w:rsid w:val="004278BD"/>
  </w:style>
  <w:style w:type="numbering" w:customStyle="1" w:styleId="115">
    <w:name w:val="Нет списка115"/>
    <w:next w:val="a2"/>
    <w:uiPriority w:val="99"/>
    <w:semiHidden/>
    <w:unhideWhenUsed/>
    <w:rsid w:val="004278BD"/>
  </w:style>
  <w:style w:type="numbering" w:customStyle="1" w:styleId="1114">
    <w:name w:val="Нет списка1114"/>
    <w:next w:val="a2"/>
    <w:uiPriority w:val="99"/>
    <w:semiHidden/>
    <w:unhideWhenUsed/>
    <w:rsid w:val="004278BD"/>
  </w:style>
  <w:style w:type="numbering" w:customStyle="1" w:styleId="25">
    <w:name w:val="Нет списка25"/>
    <w:next w:val="a2"/>
    <w:uiPriority w:val="99"/>
    <w:semiHidden/>
    <w:unhideWhenUsed/>
    <w:rsid w:val="004278BD"/>
  </w:style>
  <w:style w:type="numbering" w:customStyle="1" w:styleId="34">
    <w:name w:val="Нет списка34"/>
    <w:next w:val="a2"/>
    <w:uiPriority w:val="99"/>
    <w:semiHidden/>
    <w:unhideWhenUsed/>
    <w:rsid w:val="004278BD"/>
  </w:style>
  <w:style w:type="numbering" w:customStyle="1" w:styleId="124">
    <w:name w:val="Нет списка124"/>
    <w:next w:val="a2"/>
    <w:uiPriority w:val="99"/>
    <w:semiHidden/>
    <w:unhideWhenUsed/>
    <w:rsid w:val="004278BD"/>
  </w:style>
  <w:style w:type="numbering" w:customStyle="1" w:styleId="214">
    <w:name w:val="Нет списка214"/>
    <w:next w:val="a2"/>
    <w:uiPriority w:val="99"/>
    <w:semiHidden/>
    <w:unhideWhenUsed/>
    <w:rsid w:val="004278BD"/>
  </w:style>
  <w:style w:type="numbering" w:customStyle="1" w:styleId="44">
    <w:name w:val="Нет списка44"/>
    <w:next w:val="a2"/>
    <w:uiPriority w:val="99"/>
    <w:semiHidden/>
    <w:unhideWhenUsed/>
    <w:rsid w:val="004278BD"/>
  </w:style>
  <w:style w:type="numbering" w:customStyle="1" w:styleId="54">
    <w:name w:val="Нет списка54"/>
    <w:next w:val="a2"/>
    <w:uiPriority w:val="99"/>
    <w:semiHidden/>
    <w:unhideWhenUsed/>
    <w:rsid w:val="004278BD"/>
  </w:style>
  <w:style w:type="numbering" w:customStyle="1" w:styleId="63">
    <w:name w:val="Нет списка63"/>
    <w:next w:val="a2"/>
    <w:uiPriority w:val="99"/>
    <w:semiHidden/>
    <w:unhideWhenUsed/>
    <w:rsid w:val="004278BD"/>
  </w:style>
  <w:style w:type="numbering" w:customStyle="1" w:styleId="133">
    <w:name w:val="Нет списка133"/>
    <w:next w:val="a2"/>
    <w:uiPriority w:val="99"/>
    <w:semiHidden/>
    <w:unhideWhenUsed/>
    <w:rsid w:val="004278BD"/>
  </w:style>
  <w:style w:type="numbering" w:customStyle="1" w:styleId="1123">
    <w:name w:val="Нет списка1123"/>
    <w:next w:val="a2"/>
    <w:uiPriority w:val="99"/>
    <w:semiHidden/>
    <w:unhideWhenUsed/>
    <w:rsid w:val="004278BD"/>
  </w:style>
  <w:style w:type="numbering" w:customStyle="1" w:styleId="223">
    <w:name w:val="Нет списка223"/>
    <w:next w:val="a2"/>
    <w:uiPriority w:val="99"/>
    <w:semiHidden/>
    <w:unhideWhenUsed/>
    <w:rsid w:val="004278BD"/>
  </w:style>
  <w:style w:type="numbering" w:customStyle="1" w:styleId="314">
    <w:name w:val="Нет списка314"/>
    <w:next w:val="a2"/>
    <w:uiPriority w:val="99"/>
    <w:semiHidden/>
    <w:unhideWhenUsed/>
    <w:rsid w:val="004278BD"/>
  </w:style>
  <w:style w:type="numbering" w:customStyle="1" w:styleId="414">
    <w:name w:val="Нет списка414"/>
    <w:next w:val="a2"/>
    <w:uiPriority w:val="99"/>
    <w:semiHidden/>
    <w:unhideWhenUsed/>
    <w:rsid w:val="004278BD"/>
  </w:style>
  <w:style w:type="numbering" w:customStyle="1" w:styleId="1214">
    <w:name w:val="Нет списка1214"/>
    <w:next w:val="a2"/>
    <w:uiPriority w:val="99"/>
    <w:semiHidden/>
    <w:unhideWhenUsed/>
    <w:rsid w:val="004278BD"/>
  </w:style>
  <w:style w:type="numbering" w:customStyle="1" w:styleId="11114">
    <w:name w:val="Нет списка11114"/>
    <w:next w:val="a2"/>
    <w:uiPriority w:val="99"/>
    <w:semiHidden/>
    <w:unhideWhenUsed/>
    <w:rsid w:val="004278BD"/>
  </w:style>
  <w:style w:type="numbering" w:customStyle="1" w:styleId="111113">
    <w:name w:val="Нет списка111113"/>
    <w:next w:val="a2"/>
    <w:uiPriority w:val="99"/>
    <w:semiHidden/>
    <w:unhideWhenUsed/>
    <w:rsid w:val="004278BD"/>
  </w:style>
  <w:style w:type="numbering" w:customStyle="1" w:styleId="2114">
    <w:name w:val="Нет списка2114"/>
    <w:next w:val="a2"/>
    <w:uiPriority w:val="99"/>
    <w:semiHidden/>
    <w:unhideWhenUsed/>
    <w:rsid w:val="004278BD"/>
  </w:style>
  <w:style w:type="numbering" w:customStyle="1" w:styleId="3113">
    <w:name w:val="Нет списка3113"/>
    <w:next w:val="a2"/>
    <w:uiPriority w:val="99"/>
    <w:semiHidden/>
    <w:unhideWhenUsed/>
    <w:rsid w:val="004278BD"/>
  </w:style>
  <w:style w:type="numbering" w:customStyle="1" w:styleId="12113">
    <w:name w:val="Нет списка12113"/>
    <w:next w:val="a2"/>
    <w:uiPriority w:val="99"/>
    <w:semiHidden/>
    <w:unhideWhenUsed/>
    <w:rsid w:val="004278BD"/>
  </w:style>
  <w:style w:type="numbering" w:customStyle="1" w:styleId="21113">
    <w:name w:val="Нет списка21113"/>
    <w:next w:val="a2"/>
    <w:uiPriority w:val="99"/>
    <w:semiHidden/>
    <w:unhideWhenUsed/>
    <w:rsid w:val="004278BD"/>
  </w:style>
  <w:style w:type="numbering" w:customStyle="1" w:styleId="4113">
    <w:name w:val="Нет списка4113"/>
    <w:next w:val="a2"/>
    <w:uiPriority w:val="99"/>
    <w:semiHidden/>
    <w:unhideWhenUsed/>
    <w:rsid w:val="004278BD"/>
  </w:style>
  <w:style w:type="numbering" w:customStyle="1" w:styleId="513">
    <w:name w:val="Нет списка513"/>
    <w:next w:val="a2"/>
    <w:uiPriority w:val="99"/>
    <w:semiHidden/>
    <w:unhideWhenUsed/>
    <w:rsid w:val="004278BD"/>
  </w:style>
  <w:style w:type="numbering" w:customStyle="1" w:styleId="72">
    <w:name w:val="Нет списка72"/>
    <w:next w:val="a2"/>
    <w:uiPriority w:val="99"/>
    <w:semiHidden/>
    <w:unhideWhenUsed/>
    <w:rsid w:val="004278BD"/>
  </w:style>
  <w:style w:type="numbering" w:customStyle="1" w:styleId="142">
    <w:name w:val="Нет списка142"/>
    <w:next w:val="a2"/>
    <w:uiPriority w:val="99"/>
    <w:semiHidden/>
    <w:unhideWhenUsed/>
    <w:rsid w:val="004278BD"/>
  </w:style>
  <w:style w:type="numbering" w:customStyle="1" w:styleId="1132">
    <w:name w:val="Нет списка1132"/>
    <w:next w:val="a2"/>
    <w:uiPriority w:val="99"/>
    <w:semiHidden/>
    <w:unhideWhenUsed/>
    <w:rsid w:val="004278BD"/>
  </w:style>
  <w:style w:type="numbering" w:customStyle="1" w:styleId="11122">
    <w:name w:val="Нет списка11122"/>
    <w:next w:val="a2"/>
    <w:uiPriority w:val="99"/>
    <w:semiHidden/>
    <w:unhideWhenUsed/>
    <w:rsid w:val="004278BD"/>
  </w:style>
  <w:style w:type="numbering" w:customStyle="1" w:styleId="111122">
    <w:name w:val="Нет списка111122"/>
    <w:next w:val="a2"/>
    <w:uiPriority w:val="99"/>
    <w:semiHidden/>
    <w:unhideWhenUsed/>
    <w:rsid w:val="004278BD"/>
  </w:style>
  <w:style w:type="numbering" w:customStyle="1" w:styleId="232">
    <w:name w:val="Нет списка232"/>
    <w:next w:val="a2"/>
    <w:uiPriority w:val="99"/>
    <w:semiHidden/>
    <w:unhideWhenUsed/>
    <w:rsid w:val="004278BD"/>
  </w:style>
  <w:style w:type="numbering" w:customStyle="1" w:styleId="322">
    <w:name w:val="Нет списка322"/>
    <w:next w:val="a2"/>
    <w:uiPriority w:val="99"/>
    <w:semiHidden/>
    <w:unhideWhenUsed/>
    <w:rsid w:val="004278BD"/>
  </w:style>
  <w:style w:type="numbering" w:customStyle="1" w:styleId="1222">
    <w:name w:val="Нет списка1222"/>
    <w:next w:val="a2"/>
    <w:uiPriority w:val="99"/>
    <w:semiHidden/>
    <w:unhideWhenUsed/>
    <w:rsid w:val="004278BD"/>
  </w:style>
  <w:style w:type="numbering" w:customStyle="1" w:styleId="2122">
    <w:name w:val="Нет списка2122"/>
    <w:next w:val="a2"/>
    <w:uiPriority w:val="99"/>
    <w:semiHidden/>
    <w:unhideWhenUsed/>
    <w:rsid w:val="004278BD"/>
  </w:style>
  <w:style w:type="numbering" w:customStyle="1" w:styleId="422">
    <w:name w:val="Нет списка422"/>
    <w:next w:val="a2"/>
    <w:uiPriority w:val="99"/>
    <w:semiHidden/>
    <w:unhideWhenUsed/>
    <w:rsid w:val="004278BD"/>
  </w:style>
  <w:style w:type="numbering" w:customStyle="1" w:styleId="522">
    <w:name w:val="Нет списка522"/>
    <w:next w:val="a2"/>
    <w:uiPriority w:val="99"/>
    <w:semiHidden/>
    <w:unhideWhenUsed/>
    <w:rsid w:val="004278BD"/>
  </w:style>
  <w:style w:type="numbering" w:customStyle="1" w:styleId="612">
    <w:name w:val="Нет списка612"/>
    <w:next w:val="a2"/>
    <w:uiPriority w:val="99"/>
    <w:semiHidden/>
    <w:unhideWhenUsed/>
    <w:rsid w:val="004278BD"/>
  </w:style>
  <w:style w:type="numbering" w:customStyle="1" w:styleId="1312">
    <w:name w:val="Нет списка1312"/>
    <w:next w:val="a2"/>
    <w:uiPriority w:val="99"/>
    <w:semiHidden/>
    <w:unhideWhenUsed/>
    <w:rsid w:val="004278BD"/>
  </w:style>
  <w:style w:type="numbering" w:customStyle="1" w:styleId="11212">
    <w:name w:val="Нет списка11212"/>
    <w:next w:val="a2"/>
    <w:uiPriority w:val="99"/>
    <w:semiHidden/>
    <w:unhideWhenUsed/>
    <w:rsid w:val="004278BD"/>
  </w:style>
  <w:style w:type="numbering" w:customStyle="1" w:styleId="2212">
    <w:name w:val="Нет списка2212"/>
    <w:next w:val="a2"/>
    <w:uiPriority w:val="99"/>
    <w:semiHidden/>
    <w:unhideWhenUsed/>
    <w:rsid w:val="004278BD"/>
  </w:style>
  <w:style w:type="numbering" w:customStyle="1" w:styleId="3122">
    <w:name w:val="Нет списка3122"/>
    <w:next w:val="a2"/>
    <w:uiPriority w:val="99"/>
    <w:semiHidden/>
    <w:unhideWhenUsed/>
    <w:rsid w:val="004278BD"/>
  </w:style>
  <w:style w:type="numbering" w:customStyle="1" w:styleId="4122">
    <w:name w:val="Нет списка4122"/>
    <w:next w:val="a2"/>
    <w:uiPriority w:val="99"/>
    <w:semiHidden/>
    <w:unhideWhenUsed/>
    <w:rsid w:val="004278BD"/>
  </w:style>
  <w:style w:type="numbering" w:customStyle="1" w:styleId="12122">
    <w:name w:val="Нет списка12122"/>
    <w:next w:val="a2"/>
    <w:uiPriority w:val="99"/>
    <w:semiHidden/>
    <w:unhideWhenUsed/>
    <w:rsid w:val="004278BD"/>
  </w:style>
  <w:style w:type="numbering" w:customStyle="1" w:styleId="1111113">
    <w:name w:val="Нет списка1111113"/>
    <w:next w:val="a2"/>
    <w:uiPriority w:val="99"/>
    <w:semiHidden/>
    <w:unhideWhenUsed/>
    <w:rsid w:val="004278BD"/>
  </w:style>
  <w:style w:type="numbering" w:customStyle="1" w:styleId="11111112">
    <w:name w:val="Нет списка11111112"/>
    <w:next w:val="a2"/>
    <w:uiPriority w:val="99"/>
    <w:semiHidden/>
    <w:unhideWhenUsed/>
    <w:rsid w:val="004278BD"/>
  </w:style>
  <w:style w:type="numbering" w:customStyle="1" w:styleId="21122">
    <w:name w:val="Нет списка21122"/>
    <w:next w:val="a2"/>
    <w:uiPriority w:val="99"/>
    <w:semiHidden/>
    <w:unhideWhenUsed/>
    <w:rsid w:val="004278BD"/>
  </w:style>
  <w:style w:type="numbering" w:customStyle="1" w:styleId="31112">
    <w:name w:val="Нет списка31112"/>
    <w:next w:val="a2"/>
    <w:uiPriority w:val="99"/>
    <w:semiHidden/>
    <w:unhideWhenUsed/>
    <w:rsid w:val="004278BD"/>
  </w:style>
  <w:style w:type="numbering" w:customStyle="1" w:styleId="121112">
    <w:name w:val="Нет списка121112"/>
    <w:next w:val="a2"/>
    <w:uiPriority w:val="99"/>
    <w:semiHidden/>
    <w:unhideWhenUsed/>
    <w:rsid w:val="004278BD"/>
  </w:style>
  <w:style w:type="numbering" w:customStyle="1" w:styleId="211112">
    <w:name w:val="Нет списка211112"/>
    <w:next w:val="a2"/>
    <w:uiPriority w:val="99"/>
    <w:semiHidden/>
    <w:unhideWhenUsed/>
    <w:rsid w:val="004278BD"/>
  </w:style>
  <w:style w:type="numbering" w:customStyle="1" w:styleId="41112">
    <w:name w:val="Нет списка41112"/>
    <w:next w:val="a2"/>
    <w:uiPriority w:val="99"/>
    <w:semiHidden/>
    <w:unhideWhenUsed/>
    <w:rsid w:val="004278BD"/>
  </w:style>
  <w:style w:type="numbering" w:customStyle="1" w:styleId="5112">
    <w:name w:val="Нет списка5112"/>
    <w:next w:val="a2"/>
    <w:uiPriority w:val="99"/>
    <w:semiHidden/>
    <w:unhideWhenUsed/>
    <w:rsid w:val="004278BD"/>
  </w:style>
  <w:style w:type="numbering" w:customStyle="1" w:styleId="81">
    <w:name w:val="Нет списка81"/>
    <w:next w:val="a2"/>
    <w:uiPriority w:val="99"/>
    <w:semiHidden/>
    <w:unhideWhenUsed/>
    <w:rsid w:val="004278BD"/>
  </w:style>
  <w:style w:type="numbering" w:customStyle="1" w:styleId="151">
    <w:name w:val="Нет списка151"/>
    <w:next w:val="a2"/>
    <w:uiPriority w:val="99"/>
    <w:semiHidden/>
    <w:unhideWhenUsed/>
    <w:rsid w:val="004278BD"/>
  </w:style>
  <w:style w:type="numbering" w:customStyle="1" w:styleId="1141">
    <w:name w:val="Нет списка1141"/>
    <w:next w:val="a2"/>
    <w:uiPriority w:val="99"/>
    <w:semiHidden/>
    <w:unhideWhenUsed/>
    <w:rsid w:val="004278BD"/>
  </w:style>
  <w:style w:type="numbering" w:customStyle="1" w:styleId="11131">
    <w:name w:val="Нет списка11131"/>
    <w:next w:val="a2"/>
    <w:uiPriority w:val="99"/>
    <w:semiHidden/>
    <w:unhideWhenUsed/>
    <w:rsid w:val="004278BD"/>
  </w:style>
  <w:style w:type="numbering" w:customStyle="1" w:styleId="111131">
    <w:name w:val="Нет списка111131"/>
    <w:next w:val="a2"/>
    <w:uiPriority w:val="99"/>
    <w:semiHidden/>
    <w:unhideWhenUsed/>
    <w:rsid w:val="004278BD"/>
  </w:style>
  <w:style w:type="numbering" w:customStyle="1" w:styleId="241">
    <w:name w:val="Нет списка241"/>
    <w:next w:val="a2"/>
    <w:uiPriority w:val="99"/>
    <w:semiHidden/>
    <w:unhideWhenUsed/>
    <w:rsid w:val="004278BD"/>
  </w:style>
  <w:style w:type="numbering" w:customStyle="1" w:styleId="331">
    <w:name w:val="Нет списка331"/>
    <w:next w:val="a2"/>
    <w:uiPriority w:val="99"/>
    <w:semiHidden/>
    <w:unhideWhenUsed/>
    <w:rsid w:val="004278BD"/>
  </w:style>
  <w:style w:type="numbering" w:customStyle="1" w:styleId="1231">
    <w:name w:val="Нет списка1231"/>
    <w:next w:val="a2"/>
    <w:uiPriority w:val="99"/>
    <w:semiHidden/>
    <w:unhideWhenUsed/>
    <w:rsid w:val="004278BD"/>
  </w:style>
  <w:style w:type="numbering" w:customStyle="1" w:styleId="2131">
    <w:name w:val="Нет списка2131"/>
    <w:next w:val="a2"/>
    <w:uiPriority w:val="99"/>
    <w:semiHidden/>
    <w:unhideWhenUsed/>
    <w:rsid w:val="004278BD"/>
  </w:style>
  <w:style w:type="numbering" w:customStyle="1" w:styleId="431">
    <w:name w:val="Нет списка431"/>
    <w:next w:val="a2"/>
    <w:uiPriority w:val="99"/>
    <w:semiHidden/>
    <w:unhideWhenUsed/>
    <w:rsid w:val="004278BD"/>
  </w:style>
  <w:style w:type="numbering" w:customStyle="1" w:styleId="531">
    <w:name w:val="Нет списка531"/>
    <w:next w:val="a2"/>
    <w:uiPriority w:val="99"/>
    <w:semiHidden/>
    <w:unhideWhenUsed/>
    <w:rsid w:val="004278BD"/>
  </w:style>
  <w:style w:type="numbering" w:customStyle="1" w:styleId="621">
    <w:name w:val="Нет списка621"/>
    <w:next w:val="a2"/>
    <w:uiPriority w:val="99"/>
    <w:semiHidden/>
    <w:unhideWhenUsed/>
    <w:rsid w:val="004278BD"/>
  </w:style>
  <w:style w:type="numbering" w:customStyle="1" w:styleId="1321">
    <w:name w:val="Нет списка1321"/>
    <w:next w:val="a2"/>
    <w:uiPriority w:val="99"/>
    <w:semiHidden/>
    <w:unhideWhenUsed/>
    <w:rsid w:val="004278BD"/>
  </w:style>
  <w:style w:type="numbering" w:customStyle="1" w:styleId="11221">
    <w:name w:val="Нет списка11221"/>
    <w:next w:val="a2"/>
    <w:uiPriority w:val="99"/>
    <w:semiHidden/>
    <w:unhideWhenUsed/>
    <w:rsid w:val="004278BD"/>
  </w:style>
  <w:style w:type="numbering" w:customStyle="1" w:styleId="2221">
    <w:name w:val="Нет списка2221"/>
    <w:next w:val="a2"/>
    <w:uiPriority w:val="99"/>
    <w:semiHidden/>
    <w:unhideWhenUsed/>
    <w:rsid w:val="004278BD"/>
  </w:style>
  <w:style w:type="numbering" w:customStyle="1" w:styleId="3131">
    <w:name w:val="Нет списка3131"/>
    <w:next w:val="a2"/>
    <w:uiPriority w:val="99"/>
    <w:semiHidden/>
    <w:unhideWhenUsed/>
    <w:rsid w:val="004278BD"/>
  </w:style>
  <w:style w:type="numbering" w:customStyle="1" w:styleId="4131">
    <w:name w:val="Нет списка4131"/>
    <w:next w:val="a2"/>
    <w:uiPriority w:val="99"/>
    <w:semiHidden/>
    <w:unhideWhenUsed/>
    <w:rsid w:val="004278BD"/>
  </w:style>
  <w:style w:type="numbering" w:customStyle="1" w:styleId="12131">
    <w:name w:val="Нет списка12131"/>
    <w:next w:val="a2"/>
    <w:uiPriority w:val="99"/>
    <w:semiHidden/>
    <w:unhideWhenUsed/>
    <w:rsid w:val="004278BD"/>
  </w:style>
  <w:style w:type="numbering" w:customStyle="1" w:styleId="1111122">
    <w:name w:val="Нет списка1111122"/>
    <w:next w:val="a2"/>
    <w:uiPriority w:val="99"/>
    <w:semiHidden/>
    <w:unhideWhenUsed/>
    <w:rsid w:val="004278BD"/>
  </w:style>
  <w:style w:type="numbering" w:customStyle="1" w:styleId="11111121">
    <w:name w:val="Нет списка11111121"/>
    <w:next w:val="a2"/>
    <w:uiPriority w:val="99"/>
    <w:semiHidden/>
    <w:unhideWhenUsed/>
    <w:rsid w:val="004278BD"/>
  </w:style>
  <w:style w:type="numbering" w:customStyle="1" w:styleId="21131">
    <w:name w:val="Нет списка21131"/>
    <w:next w:val="a2"/>
    <w:uiPriority w:val="99"/>
    <w:semiHidden/>
    <w:unhideWhenUsed/>
    <w:rsid w:val="004278BD"/>
  </w:style>
  <w:style w:type="numbering" w:customStyle="1" w:styleId="31121">
    <w:name w:val="Нет списка31121"/>
    <w:next w:val="a2"/>
    <w:uiPriority w:val="99"/>
    <w:semiHidden/>
    <w:unhideWhenUsed/>
    <w:rsid w:val="004278BD"/>
  </w:style>
  <w:style w:type="numbering" w:customStyle="1" w:styleId="121121">
    <w:name w:val="Нет списка121121"/>
    <w:next w:val="a2"/>
    <w:uiPriority w:val="99"/>
    <w:semiHidden/>
    <w:unhideWhenUsed/>
    <w:rsid w:val="004278BD"/>
  </w:style>
  <w:style w:type="numbering" w:customStyle="1" w:styleId="211121">
    <w:name w:val="Нет списка211121"/>
    <w:next w:val="a2"/>
    <w:uiPriority w:val="99"/>
    <w:semiHidden/>
    <w:unhideWhenUsed/>
    <w:rsid w:val="004278BD"/>
  </w:style>
  <w:style w:type="numbering" w:customStyle="1" w:styleId="41121">
    <w:name w:val="Нет списка41121"/>
    <w:next w:val="a2"/>
    <w:uiPriority w:val="99"/>
    <w:semiHidden/>
    <w:unhideWhenUsed/>
    <w:rsid w:val="004278BD"/>
  </w:style>
  <w:style w:type="numbering" w:customStyle="1" w:styleId="5121">
    <w:name w:val="Нет списка5121"/>
    <w:next w:val="a2"/>
    <w:uiPriority w:val="99"/>
    <w:semiHidden/>
    <w:unhideWhenUsed/>
    <w:rsid w:val="004278BD"/>
  </w:style>
  <w:style w:type="character" w:styleId="aff1">
    <w:name w:val="FollowedHyperlink"/>
    <w:basedOn w:val="a0"/>
    <w:uiPriority w:val="99"/>
    <w:semiHidden/>
    <w:unhideWhenUsed/>
    <w:rsid w:val="004278BD"/>
    <w:rPr>
      <w:color w:val="954F72" w:themeColor="followedHyperlink"/>
      <w:u w:val="single"/>
    </w:rPr>
  </w:style>
  <w:style w:type="numbering" w:customStyle="1" w:styleId="100">
    <w:name w:val="Нет списка10"/>
    <w:next w:val="a2"/>
    <w:uiPriority w:val="99"/>
    <w:semiHidden/>
    <w:unhideWhenUsed/>
    <w:rsid w:val="000B3BBD"/>
  </w:style>
  <w:style w:type="table" w:customStyle="1" w:styleId="134">
    <w:name w:val="Сетка таблицы1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0B3BBD"/>
  </w:style>
  <w:style w:type="table" w:customStyle="1" w:styleId="330">
    <w:name w:val="Сетка таблицы3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0B3BBD"/>
  </w:style>
  <w:style w:type="numbering" w:customStyle="1" w:styleId="1115">
    <w:name w:val="Нет списка1115"/>
    <w:next w:val="a2"/>
    <w:uiPriority w:val="99"/>
    <w:semiHidden/>
    <w:unhideWhenUsed/>
    <w:rsid w:val="000B3BBD"/>
  </w:style>
  <w:style w:type="numbering" w:customStyle="1" w:styleId="11115">
    <w:name w:val="Нет списка11115"/>
    <w:next w:val="a2"/>
    <w:uiPriority w:val="99"/>
    <w:semiHidden/>
    <w:unhideWhenUsed/>
    <w:rsid w:val="000B3BBD"/>
  </w:style>
  <w:style w:type="numbering" w:customStyle="1" w:styleId="26">
    <w:name w:val="Нет списка26"/>
    <w:next w:val="a2"/>
    <w:uiPriority w:val="99"/>
    <w:semiHidden/>
    <w:unhideWhenUsed/>
    <w:rsid w:val="000B3BBD"/>
  </w:style>
  <w:style w:type="numbering" w:customStyle="1" w:styleId="35">
    <w:name w:val="Нет списка35"/>
    <w:next w:val="a2"/>
    <w:uiPriority w:val="99"/>
    <w:semiHidden/>
    <w:unhideWhenUsed/>
    <w:rsid w:val="000B3BBD"/>
  </w:style>
  <w:style w:type="numbering" w:customStyle="1" w:styleId="125">
    <w:name w:val="Нет списка125"/>
    <w:next w:val="a2"/>
    <w:uiPriority w:val="99"/>
    <w:semiHidden/>
    <w:unhideWhenUsed/>
    <w:rsid w:val="000B3BBD"/>
  </w:style>
  <w:style w:type="numbering" w:customStyle="1" w:styleId="215">
    <w:name w:val="Нет списка215"/>
    <w:next w:val="a2"/>
    <w:uiPriority w:val="99"/>
    <w:semiHidden/>
    <w:unhideWhenUsed/>
    <w:rsid w:val="000B3BBD"/>
  </w:style>
  <w:style w:type="table" w:customStyle="1" w:styleId="230">
    <w:name w:val="Сетка таблицы23"/>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0B3BBD"/>
  </w:style>
  <w:style w:type="numbering" w:customStyle="1" w:styleId="55">
    <w:name w:val="Нет списка55"/>
    <w:next w:val="a2"/>
    <w:uiPriority w:val="99"/>
    <w:semiHidden/>
    <w:unhideWhenUsed/>
    <w:rsid w:val="000B3BBD"/>
  </w:style>
  <w:style w:type="numbering" w:customStyle="1" w:styleId="64">
    <w:name w:val="Нет списка64"/>
    <w:next w:val="a2"/>
    <w:uiPriority w:val="99"/>
    <w:semiHidden/>
    <w:unhideWhenUsed/>
    <w:rsid w:val="000B3BBD"/>
  </w:style>
  <w:style w:type="numbering" w:customStyle="1" w:styleId="1340">
    <w:name w:val="Нет списка134"/>
    <w:next w:val="a2"/>
    <w:uiPriority w:val="99"/>
    <w:semiHidden/>
    <w:unhideWhenUsed/>
    <w:rsid w:val="000B3BBD"/>
  </w:style>
  <w:style w:type="numbering" w:customStyle="1" w:styleId="1124">
    <w:name w:val="Нет списка1124"/>
    <w:next w:val="a2"/>
    <w:uiPriority w:val="99"/>
    <w:semiHidden/>
    <w:unhideWhenUsed/>
    <w:rsid w:val="000B3BBD"/>
  </w:style>
  <w:style w:type="numbering" w:customStyle="1" w:styleId="224">
    <w:name w:val="Нет списка224"/>
    <w:next w:val="a2"/>
    <w:uiPriority w:val="99"/>
    <w:semiHidden/>
    <w:unhideWhenUsed/>
    <w:rsid w:val="000B3BBD"/>
  </w:style>
  <w:style w:type="table" w:customStyle="1" w:styleId="420">
    <w:name w:val="Сетка таблицы4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0B3BBD"/>
  </w:style>
  <w:style w:type="table" w:customStyle="1" w:styleId="1120">
    <w:name w:val="Сетка таблицы1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2"/>
    <w:uiPriority w:val="99"/>
    <w:semiHidden/>
    <w:unhideWhenUsed/>
    <w:rsid w:val="000B3BBD"/>
  </w:style>
  <w:style w:type="numbering" w:customStyle="1" w:styleId="1215">
    <w:name w:val="Нет списка1215"/>
    <w:next w:val="a2"/>
    <w:uiPriority w:val="99"/>
    <w:semiHidden/>
    <w:unhideWhenUsed/>
    <w:rsid w:val="000B3BBD"/>
  </w:style>
  <w:style w:type="numbering" w:customStyle="1" w:styleId="111114">
    <w:name w:val="Нет списка111114"/>
    <w:next w:val="a2"/>
    <w:uiPriority w:val="99"/>
    <w:semiHidden/>
    <w:unhideWhenUsed/>
    <w:rsid w:val="000B3BBD"/>
  </w:style>
  <w:style w:type="numbering" w:customStyle="1" w:styleId="1111114">
    <w:name w:val="Нет списка1111114"/>
    <w:next w:val="a2"/>
    <w:uiPriority w:val="99"/>
    <w:semiHidden/>
    <w:unhideWhenUsed/>
    <w:rsid w:val="000B3BBD"/>
  </w:style>
  <w:style w:type="numbering" w:customStyle="1" w:styleId="2115">
    <w:name w:val="Нет списка2115"/>
    <w:next w:val="a2"/>
    <w:uiPriority w:val="99"/>
    <w:semiHidden/>
    <w:unhideWhenUsed/>
    <w:rsid w:val="000B3BBD"/>
  </w:style>
  <w:style w:type="numbering" w:customStyle="1" w:styleId="3114">
    <w:name w:val="Нет списка3114"/>
    <w:next w:val="a2"/>
    <w:uiPriority w:val="99"/>
    <w:semiHidden/>
    <w:unhideWhenUsed/>
    <w:rsid w:val="000B3BBD"/>
  </w:style>
  <w:style w:type="numbering" w:customStyle="1" w:styleId="12114">
    <w:name w:val="Нет списка12114"/>
    <w:next w:val="a2"/>
    <w:uiPriority w:val="99"/>
    <w:semiHidden/>
    <w:unhideWhenUsed/>
    <w:rsid w:val="000B3BBD"/>
  </w:style>
  <w:style w:type="numbering" w:customStyle="1" w:styleId="21114">
    <w:name w:val="Нет списка21114"/>
    <w:next w:val="a2"/>
    <w:uiPriority w:val="99"/>
    <w:semiHidden/>
    <w:unhideWhenUsed/>
    <w:rsid w:val="000B3BBD"/>
  </w:style>
  <w:style w:type="numbering" w:customStyle="1" w:styleId="4114">
    <w:name w:val="Нет списка4114"/>
    <w:next w:val="a2"/>
    <w:uiPriority w:val="99"/>
    <w:semiHidden/>
    <w:unhideWhenUsed/>
    <w:rsid w:val="000B3BBD"/>
  </w:style>
  <w:style w:type="numbering" w:customStyle="1" w:styleId="514">
    <w:name w:val="Нет списка514"/>
    <w:next w:val="a2"/>
    <w:uiPriority w:val="99"/>
    <w:semiHidden/>
    <w:unhideWhenUsed/>
    <w:rsid w:val="000B3BBD"/>
  </w:style>
  <w:style w:type="numbering" w:customStyle="1" w:styleId="73">
    <w:name w:val="Нет списка73"/>
    <w:next w:val="a2"/>
    <w:uiPriority w:val="99"/>
    <w:semiHidden/>
    <w:unhideWhenUsed/>
    <w:rsid w:val="000B3BBD"/>
  </w:style>
  <w:style w:type="table" w:customStyle="1" w:styleId="1210">
    <w:name w:val="Сетка таблицы1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2"/>
    <w:uiPriority w:val="99"/>
    <w:semiHidden/>
    <w:unhideWhenUsed/>
    <w:rsid w:val="000B3BBD"/>
  </w:style>
  <w:style w:type="table" w:customStyle="1" w:styleId="3212">
    <w:name w:val="Сетка таблицы3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uiPriority w:val="99"/>
    <w:semiHidden/>
    <w:unhideWhenUsed/>
    <w:rsid w:val="000B3BBD"/>
  </w:style>
  <w:style w:type="numbering" w:customStyle="1" w:styleId="11123">
    <w:name w:val="Нет списка11123"/>
    <w:next w:val="a2"/>
    <w:uiPriority w:val="99"/>
    <w:semiHidden/>
    <w:unhideWhenUsed/>
    <w:rsid w:val="000B3BBD"/>
  </w:style>
  <w:style w:type="numbering" w:customStyle="1" w:styleId="111123">
    <w:name w:val="Нет списка111123"/>
    <w:next w:val="a2"/>
    <w:uiPriority w:val="99"/>
    <w:semiHidden/>
    <w:unhideWhenUsed/>
    <w:rsid w:val="000B3BBD"/>
  </w:style>
  <w:style w:type="numbering" w:customStyle="1" w:styleId="233">
    <w:name w:val="Нет списка233"/>
    <w:next w:val="a2"/>
    <w:uiPriority w:val="99"/>
    <w:semiHidden/>
    <w:unhideWhenUsed/>
    <w:rsid w:val="000B3BBD"/>
  </w:style>
  <w:style w:type="numbering" w:customStyle="1" w:styleId="323">
    <w:name w:val="Нет списка323"/>
    <w:next w:val="a2"/>
    <w:uiPriority w:val="99"/>
    <w:semiHidden/>
    <w:unhideWhenUsed/>
    <w:rsid w:val="000B3BBD"/>
  </w:style>
  <w:style w:type="numbering" w:customStyle="1" w:styleId="1223">
    <w:name w:val="Нет списка1223"/>
    <w:next w:val="a2"/>
    <w:uiPriority w:val="99"/>
    <w:semiHidden/>
    <w:unhideWhenUsed/>
    <w:rsid w:val="000B3BBD"/>
  </w:style>
  <w:style w:type="numbering" w:customStyle="1" w:styleId="2123">
    <w:name w:val="Нет списка2123"/>
    <w:next w:val="a2"/>
    <w:uiPriority w:val="99"/>
    <w:semiHidden/>
    <w:unhideWhenUsed/>
    <w:rsid w:val="000B3BBD"/>
  </w:style>
  <w:style w:type="table" w:customStyle="1" w:styleId="2213">
    <w:name w:val="Сетка таблицы22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0B3BBD"/>
  </w:style>
  <w:style w:type="numbering" w:customStyle="1" w:styleId="523">
    <w:name w:val="Нет списка523"/>
    <w:next w:val="a2"/>
    <w:uiPriority w:val="99"/>
    <w:semiHidden/>
    <w:unhideWhenUsed/>
    <w:rsid w:val="000B3BBD"/>
  </w:style>
  <w:style w:type="numbering" w:customStyle="1" w:styleId="613">
    <w:name w:val="Нет списка613"/>
    <w:next w:val="a2"/>
    <w:uiPriority w:val="99"/>
    <w:semiHidden/>
    <w:unhideWhenUsed/>
    <w:rsid w:val="000B3BBD"/>
  </w:style>
  <w:style w:type="numbering" w:customStyle="1" w:styleId="1313">
    <w:name w:val="Нет списка1313"/>
    <w:next w:val="a2"/>
    <w:uiPriority w:val="99"/>
    <w:semiHidden/>
    <w:unhideWhenUsed/>
    <w:rsid w:val="000B3BBD"/>
  </w:style>
  <w:style w:type="numbering" w:customStyle="1" w:styleId="11213">
    <w:name w:val="Нет списка11213"/>
    <w:next w:val="a2"/>
    <w:uiPriority w:val="99"/>
    <w:semiHidden/>
    <w:unhideWhenUsed/>
    <w:rsid w:val="000B3BBD"/>
  </w:style>
  <w:style w:type="numbering" w:customStyle="1" w:styleId="22130">
    <w:name w:val="Нет списка2213"/>
    <w:next w:val="a2"/>
    <w:uiPriority w:val="99"/>
    <w:semiHidden/>
    <w:unhideWhenUsed/>
    <w:rsid w:val="000B3BBD"/>
  </w:style>
  <w:style w:type="table" w:customStyle="1" w:styleId="4110">
    <w:name w:val="Сетка таблицы4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2"/>
    <w:uiPriority w:val="99"/>
    <w:semiHidden/>
    <w:unhideWhenUsed/>
    <w:rsid w:val="000B3BBD"/>
  </w:style>
  <w:style w:type="table" w:customStyle="1" w:styleId="11110">
    <w:name w:val="Сетка таблицы1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uiPriority w:val="39"/>
    <w:rsid w:val="000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2"/>
    <w:uiPriority w:val="99"/>
    <w:semiHidden/>
    <w:unhideWhenUsed/>
    <w:rsid w:val="000B3BBD"/>
  </w:style>
  <w:style w:type="numbering" w:customStyle="1" w:styleId="12123">
    <w:name w:val="Нет списка12123"/>
    <w:next w:val="a2"/>
    <w:uiPriority w:val="99"/>
    <w:semiHidden/>
    <w:unhideWhenUsed/>
    <w:rsid w:val="000B3BBD"/>
  </w:style>
  <w:style w:type="numbering" w:customStyle="1" w:styleId="1111123">
    <w:name w:val="Нет списка1111123"/>
    <w:next w:val="a2"/>
    <w:uiPriority w:val="99"/>
    <w:semiHidden/>
    <w:unhideWhenUsed/>
    <w:rsid w:val="000B3BBD"/>
  </w:style>
  <w:style w:type="numbering" w:customStyle="1" w:styleId="11111113">
    <w:name w:val="Нет списка11111113"/>
    <w:next w:val="a2"/>
    <w:uiPriority w:val="99"/>
    <w:semiHidden/>
    <w:unhideWhenUsed/>
    <w:rsid w:val="000B3BBD"/>
  </w:style>
  <w:style w:type="numbering" w:customStyle="1" w:styleId="21123">
    <w:name w:val="Нет списка21123"/>
    <w:next w:val="a2"/>
    <w:uiPriority w:val="99"/>
    <w:semiHidden/>
    <w:unhideWhenUsed/>
    <w:rsid w:val="000B3BBD"/>
  </w:style>
  <w:style w:type="numbering" w:customStyle="1" w:styleId="311130">
    <w:name w:val="Нет списка31113"/>
    <w:next w:val="a2"/>
    <w:uiPriority w:val="99"/>
    <w:semiHidden/>
    <w:unhideWhenUsed/>
    <w:rsid w:val="000B3BBD"/>
  </w:style>
  <w:style w:type="numbering" w:customStyle="1" w:styleId="121113">
    <w:name w:val="Нет списка121113"/>
    <w:next w:val="a2"/>
    <w:uiPriority w:val="99"/>
    <w:semiHidden/>
    <w:unhideWhenUsed/>
    <w:rsid w:val="000B3BBD"/>
  </w:style>
  <w:style w:type="numbering" w:customStyle="1" w:styleId="211113">
    <w:name w:val="Нет списка211113"/>
    <w:next w:val="a2"/>
    <w:uiPriority w:val="99"/>
    <w:semiHidden/>
    <w:unhideWhenUsed/>
    <w:rsid w:val="000B3BBD"/>
  </w:style>
  <w:style w:type="numbering" w:customStyle="1" w:styleId="41113">
    <w:name w:val="Нет списка41113"/>
    <w:next w:val="a2"/>
    <w:uiPriority w:val="99"/>
    <w:semiHidden/>
    <w:unhideWhenUsed/>
    <w:rsid w:val="000B3BBD"/>
  </w:style>
  <w:style w:type="numbering" w:customStyle="1" w:styleId="5113">
    <w:name w:val="Нет списка5113"/>
    <w:next w:val="a2"/>
    <w:uiPriority w:val="99"/>
    <w:semiHidden/>
    <w:unhideWhenUsed/>
    <w:rsid w:val="000B3BBD"/>
  </w:style>
  <w:style w:type="numbering" w:customStyle="1" w:styleId="712">
    <w:name w:val="Нет списка712"/>
    <w:next w:val="a2"/>
    <w:uiPriority w:val="99"/>
    <w:semiHidden/>
    <w:unhideWhenUsed/>
    <w:rsid w:val="000B3BBD"/>
  </w:style>
  <w:style w:type="numbering" w:customStyle="1" w:styleId="1412">
    <w:name w:val="Нет списка1412"/>
    <w:next w:val="a2"/>
    <w:uiPriority w:val="99"/>
    <w:semiHidden/>
    <w:unhideWhenUsed/>
    <w:rsid w:val="000B3BBD"/>
  </w:style>
  <w:style w:type="numbering" w:customStyle="1" w:styleId="11312">
    <w:name w:val="Нет списка11312"/>
    <w:next w:val="a2"/>
    <w:uiPriority w:val="99"/>
    <w:semiHidden/>
    <w:unhideWhenUsed/>
    <w:rsid w:val="000B3BBD"/>
  </w:style>
  <w:style w:type="numbering" w:customStyle="1" w:styleId="111212">
    <w:name w:val="Нет списка111212"/>
    <w:next w:val="a2"/>
    <w:uiPriority w:val="99"/>
    <w:semiHidden/>
    <w:unhideWhenUsed/>
    <w:rsid w:val="000B3BBD"/>
  </w:style>
  <w:style w:type="numbering" w:customStyle="1" w:styleId="2312">
    <w:name w:val="Нет списка2312"/>
    <w:next w:val="a2"/>
    <w:uiPriority w:val="99"/>
    <w:semiHidden/>
    <w:unhideWhenUsed/>
    <w:rsid w:val="000B3BBD"/>
  </w:style>
  <w:style w:type="numbering" w:customStyle="1" w:styleId="32120">
    <w:name w:val="Нет списка3212"/>
    <w:next w:val="a2"/>
    <w:uiPriority w:val="99"/>
    <w:semiHidden/>
    <w:unhideWhenUsed/>
    <w:rsid w:val="000B3BBD"/>
  </w:style>
  <w:style w:type="numbering" w:customStyle="1" w:styleId="12212">
    <w:name w:val="Нет списка12212"/>
    <w:next w:val="a2"/>
    <w:uiPriority w:val="99"/>
    <w:semiHidden/>
    <w:unhideWhenUsed/>
    <w:rsid w:val="000B3BBD"/>
  </w:style>
  <w:style w:type="numbering" w:customStyle="1" w:styleId="21212">
    <w:name w:val="Нет списка21212"/>
    <w:next w:val="a2"/>
    <w:uiPriority w:val="99"/>
    <w:semiHidden/>
    <w:unhideWhenUsed/>
    <w:rsid w:val="000B3BBD"/>
  </w:style>
  <w:style w:type="numbering" w:customStyle="1" w:styleId="4212">
    <w:name w:val="Нет списка4212"/>
    <w:next w:val="a2"/>
    <w:uiPriority w:val="99"/>
    <w:semiHidden/>
    <w:unhideWhenUsed/>
    <w:rsid w:val="000B3BBD"/>
  </w:style>
  <w:style w:type="numbering" w:customStyle="1" w:styleId="5212">
    <w:name w:val="Нет списка5212"/>
    <w:next w:val="a2"/>
    <w:uiPriority w:val="99"/>
    <w:semiHidden/>
    <w:unhideWhenUsed/>
    <w:rsid w:val="000B3BBD"/>
  </w:style>
  <w:style w:type="numbering" w:customStyle="1" w:styleId="6112">
    <w:name w:val="Нет списка6112"/>
    <w:next w:val="a2"/>
    <w:uiPriority w:val="99"/>
    <w:semiHidden/>
    <w:unhideWhenUsed/>
    <w:rsid w:val="000B3BBD"/>
  </w:style>
  <w:style w:type="numbering" w:customStyle="1" w:styleId="13112">
    <w:name w:val="Нет списка13112"/>
    <w:next w:val="a2"/>
    <w:uiPriority w:val="99"/>
    <w:semiHidden/>
    <w:unhideWhenUsed/>
    <w:rsid w:val="000B3BBD"/>
  </w:style>
  <w:style w:type="numbering" w:customStyle="1" w:styleId="112112">
    <w:name w:val="Нет списка112112"/>
    <w:next w:val="a2"/>
    <w:uiPriority w:val="99"/>
    <w:semiHidden/>
    <w:unhideWhenUsed/>
    <w:rsid w:val="000B3BBD"/>
  </w:style>
  <w:style w:type="numbering" w:customStyle="1" w:styleId="22112">
    <w:name w:val="Нет списка22112"/>
    <w:next w:val="a2"/>
    <w:uiPriority w:val="99"/>
    <w:semiHidden/>
    <w:unhideWhenUsed/>
    <w:rsid w:val="000B3BBD"/>
  </w:style>
  <w:style w:type="numbering" w:customStyle="1" w:styleId="31212">
    <w:name w:val="Нет списка31212"/>
    <w:next w:val="a2"/>
    <w:uiPriority w:val="99"/>
    <w:semiHidden/>
    <w:unhideWhenUsed/>
    <w:rsid w:val="000B3BBD"/>
  </w:style>
  <w:style w:type="numbering" w:customStyle="1" w:styleId="41212">
    <w:name w:val="Нет списка41212"/>
    <w:next w:val="a2"/>
    <w:uiPriority w:val="99"/>
    <w:semiHidden/>
    <w:unhideWhenUsed/>
    <w:rsid w:val="000B3BBD"/>
  </w:style>
  <w:style w:type="numbering" w:customStyle="1" w:styleId="121212">
    <w:name w:val="Нет списка121212"/>
    <w:next w:val="a2"/>
    <w:uiPriority w:val="99"/>
    <w:semiHidden/>
    <w:unhideWhenUsed/>
    <w:rsid w:val="000B3BBD"/>
  </w:style>
  <w:style w:type="numbering" w:customStyle="1" w:styleId="1111212">
    <w:name w:val="Нет списка1111212"/>
    <w:next w:val="a2"/>
    <w:uiPriority w:val="99"/>
    <w:semiHidden/>
    <w:unhideWhenUsed/>
    <w:rsid w:val="000B3BBD"/>
  </w:style>
  <w:style w:type="numbering" w:customStyle="1" w:styleId="11111212">
    <w:name w:val="Нет списка11111212"/>
    <w:next w:val="a2"/>
    <w:uiPriority w:val="99"/>
    <w:semiHidden/>
    <w:unhideWhenUsed/>
    <w:rsid w:val="000B3BBD"/>
  </w:style>
  <w:style w:type="numbering" w:customStyle="1" w:styleId="211212">
    <w:name w:val="Нет списка211212"/>
    <w:next w:val="a2"/>
    <w:uiPriority w:val="99"/>
    <w:semiHidden/>
    <w:unhideWhenUsed/>
    <w:rsid w:val="000B3BBD"/>
  </w:style>
  <w:style w:type="numbering" w:customStyle="1" w:styleId="311112">
    <w:name w:val="Нет списка311112"/>
    <w:next w:val="a2"/>
    <w:uiPriority w:val="99"/>
    <w:semiHidden/>
    <w:unhideWhenUsed/>
    <w:rsid w:val="000B3BBD"/>
  </w:style>
  <w:style w:type="numbering" w:customStyle="1" w:styleId="1211112">
    <w:name w:val="Нет списка1211112"/>
    <w:next w:val="a2"/>
    <w:uiPriority w:val="99"/>
    <w:semiHidden/>
    <w:unhideWhenUsed/>
    <w:rsid w:val="000B3BBD"/>
  </w:style>
  <w:style w:type="numbering" w:customStyle="1" w:styleId="2111112">
    <w:name w:val="Нет списка2111112"/>
    <w:next w:val="a2"/>
    <w:uiPriority w:val="99"/>
    <w:semiHidden/>
    <w:unhideWhenUsed/>
    <w:rsid w:val="000B3BBD"/>
  </w:style>
  <w:style w:type="numbering" w:customStyle="1" w:styleId="411112">
    <w:name w:val="Нет списка411112"/>
    <w:next w:val="a2"/>
    <w:uiPriority w:val="99"/>
    <w:semiHidden/>
    <w:unhideWhenUsed/>
    <w:rsid w:val="000B3BBD"/>
  </w:style>
  <w:style w:type="numbering" w:customStyle="1" w:styleId="51112">
    <w:name w:val="Нет списка51112"/>
    <w:next w:val="a2"/>
    <w:uiPriority w:val="99"/>
    <w:semiHidden/>
    <w:unhideWhenUsed/>
    <w:rsid w:val="000B3BBD"/>
  </w:style>
  <w:style w:type="numbering" w:customStyle="1" w:styleId="7111">
    <w:name w:val="Нет списка7111"/>
    <w:next w:val="a2"/>
    <w:uiPriority w:val="99"/>
    <w:semiHidden/>
    <w:unhideWhenUsed/>
    <w:rsid w:val="000B3BBD"/>
  </w:style>
  <w:style w:type="numbering" w:customStyle="1" w:styleId="14111">
    <w:name w:val="Нет списка14111"/>
    <w:next w:val="a2"/>
    <w:uiPriority w:val="99"/>
    <w:semiHidden/>
    <w:unhideWhenUsed/>
    <w:rsid w:val="000B3BBD"/>
  </w:style>
  <w:style w:type="numbering" w:customStyle="1" w:styleId="113111">
    <w:name w:val="Нет списка113111"/>
    <w:next w:val="a2"/>
    <w:uiPriority w:val="99"/>
    <w:semiHidden/>
    <w:unhideWhenUsed/>
    <w:rsid w:val="000B3BBD"/>
  </w:style>
  <w:style w:type="numbering" w:customStyle="1" w:styleId="1112111">
    <w:name w:val="Нет списка1112111"/>
    <w:next w:val="a2"/>
    <w:uiPriority w:val="99"/>
    <w:semiHidden/>
    <w:unhideWhenUsed/>
    <w:rsid w:val="000B3BBD"/>
  </w:style>
  <w:style w:type="numbering" w:customStyle="1" w:styleId="11112111">
    <w:name w:val="Нет списка11112111"/>
    <w:next w:val="a2"/>
    <w:uiPriority w:val="99"/>
    <w:semiHidden/>
    <w:unhideWhenUsed/>
    <w:rsid w:val="000B3BBD"/>
  </w:style>
  <w:style w:type="numbering" w:customStyle="1" w:styleId="23111">
    <w:name w:val="Нет списка23111"/>
    <w:next w:val="a2"/>
    <w:uiPriority w:val="99"/>
    <w:semiHidden/>
    <w:unhideWhenUsed/>
    <w:rsid w:val="000B3BBD"/>
  </w:style>
  <w:style w:type="numbering" w:customStyle="1" w:styleId="32111">
    <w:name w:val="Нет списка32111"/>
    <w:next w:val="a2"/>
    <w:uiPriority w:val="99"/>
    <w:semiHidden/>
    <w:unhideWhenUsed/>
    <w:rsid w:val="000B3BBD"/>
  </w:style>
  <w:style w:type="numbering" w:customStyle="1" w:styleId="122111">
    <w:name w:val="Нет списка122111"/>
    <w:next w:val="a2"/>
    <w:uiPriority w:val="99"/>
    <w:semiHidden/>
    <w:unhideWhenUsed/>
    <w:rsid w:val="000B3BBD"/>
  </w:style>
  <w:style w:type="numbering" w:customStyle="1" w:styleId="212111">
    <w:name w:val="Нет списка212111"/>
    <w:next w:val="a2"/>
    <w:uiPriority w:val="99"/>
    <w:semiHidden/>
    <w:unhideWhenUsed/>
    <w:rsid w:val="000B3BBD"/>
  </w:style>
  <w:style w:type="numbering" w:customStyle="1" w:styleId="42111">
    <w:name w:val="Нет списка42111"/>
    <w:next w:val="a2"/>
    <w:uiPriority w:val="99"/>
    <w:semiHidden/>
    <w:unhideWhenUsed/>
    <w:rsid w:val="000B3BBD"/>
  </w:style>
  <w:style w:type="numbering" w:customStyle="1" w:styleId="52111">
    <w:name w:val="Нет списка52111"/>
    <w:next w:val="a2"/>
    <w:uiPriority w:val="99"/>
    <w:semiHidden/>
    <w:unhideWhenUsed/>
    <w:rsid w:val="000B3BBD"/>
  </w:style>
  <w:style w:type="numbering" w:customStyle="1" w:styleId="61111">
    <w:name w:val="Нет списка61111"/>
    <w:next w:val="a2"/>
    <w:uiPriority w:val="99"/>
    <w:semiHidden/>
    <w:unhideWhenUsed/>
    <w:rsid w:val="000B3BBD"/>
  </w:style>
  <w:style w:type="numbering" w:customStyle="1" w:styleId="131111">
    <w:name w:val="Нет списка131111"/>
    <w:next w:val="a2"/>
    <w:uiPriority w:val="99"/>
    <w:semiHidden/>
    <w:unhideWhenUsed/>
    <w:rsid w:val="000B3BBD"/>
  </w:style>
  <w:style w:type="numbering" w:customStyle="1" w:styleId="1121111">
    <w:name w:val="Нет списка1121111"/>
    <w:next w:val="a2"/>
    <w:uiPriority w:val="99"/>
    <w:semiHidden/>
    <w:unhideWhenUsed/>
    <w:rsid w:val="000B3BBD"/>
  </w:style>
  <w:style w:type="numbering" w:customStyle="1" w:styleId="221111">
    <w:name w:val="Нет списка221111"/>
    <w:next w:val="a2"/>
    <w:uiPriority w:val="99"/>
    <w:semiHidden/>
    <w:unhideWhenUsed/>
    <w:rsid w:val="000B3BBD"/>
  </w:style>
  <w:style w:type="numbering" w:customStyle="1" w:styleId="312111">
    <w:name w:val="Нет списка312111"/>
    <w:next w:val="a2"/>
    <w:uiPriority w:val="99"/>
    <w:semiHidden/>
    <w:unhideWhenUsed/>
    <w:rsid w:val="000B3BBD"/>
  </w:style>
  <w:style w:type="numbering" w:customStyle="1" w:styleId="412111">
    <w:name w:val="Нет списка412111"/>
    <w:next w:val="a2"/>
    <w:uiPriority w:val="99"/>
    <w:semiHidden/>
    <w:unhideWhenUsed/>
    <w:rsid w:val="000B3BBD"/>
  </w:style>
  <w:style w:type="numbering" w:customStyle="1" w:styleId="1212111">
    <w:name w:val="Нет списка1212111"/>
    <w:next w:val="a2"/>
    <w:uiPriority w:val="99"/>
    <w:semiHidden/>
    <w:unhideWhenUsed/>
    <w:rsid w:val="000B3BBD"/>
  </w:style>
  <w:style w:type="numbering" w:customStyle="1" w:styleId="111111112">
    <w:name w:val="Нет списка111111112"/>
    <w:next w:val="a2"/>
    <w:uiPriority w:val="99"/>
    <w:semiHidden/>
    <w:unhideWhenUsed/>
    <w:rsid w:val="000B3BBD"/>
  </w:style>
  <w:style w:type="numbering" w:customStyle="1" w:styleId="1111111112">
    <w:name w:val="Нет списка1111111112"/>
    <w:next w:val="a2"/>
    <w:uiPriority w:val="99"/>
    <w:semiHidden/>
    <w:unhideWhenUsed/>
    <w:rsid w:val="000B3BBD"/>
  </w:style>
  <w:style w:type="numbering" w:customStyle="1" w:styleId="2112111">
    <w:name w:val="Нет списка2112111"/>
    <w:next w:val="a2"/>
    <w:uiPriority w:val="99"/>
    <w:semiHidden/>
    <w:unhideWhenUsed/>
    <w:rsid w:val="000B3BBD"/>
  </w:style>
  <w:style w:type="numbering" w:customStyle="1" w:styleId="3111111">
    <w:name w:val="Нет списка3111111"/>
    <w:next w:val="a2"/>
    <w:uiPriority w:val="99"/>
    <w:semiHidden/>
    <w:unhideWhenUsed/>
    <w:rsid w:val="000B3BBD"/>
  </w:style>
  <w:style w:type="numbering" w:customStyle="1" w:styleId="12111111">
    <w:name w:val="Нет списка12111111"/>
    <w:next w:val="a2"/>
    <w:uiPriority w:val="99"/>
    <w:semiHidden/>
    <w:unhideWhenUsed/>
    <w:rsid w:val="000B3BBD"/>
  </w:style>
  <w:style w:type="numbering" w:customStyle="1" w:styleId="21111111">
    <w:name w:val="Нет списка21111111"/>
    <w:next w:val="a2"/>
    <w:uiPriority w:val="99"/>
    <w:semiHidden/>
    <w:unhideWhenUsed/>
    <w:rsid w:val="000B3BBD"/>
  </w:style>
  <w:style w:type="numbering" w:customStyle="1" w:styleId="4111111">
    <w:name w:val="Нет списка4111111"/>
    <w:next w:val="a2"/>
    <w:uiPriority w:val="99"/>
    <w:semiHidden/>
    <w:unhideWhenUsed/>
    <w:rsid w:val="000B3BBD"/>
  </w:style>
  <w:style w:type="numbering" w:customStyle="1" w:styleId="511111">
    <w:name w:val="Нет списка511111"/>
    <w:next w:val="a2"/>
    <w:uiPriority w:val="99"/>
    <w:semiHidden/>
    <w:unhideWhenUsed/>
    <w:rsid w:val="000B3BBD"/>
  </w:style>
  <w:style w:type="numbering" w:customStyle="1" w:styleId="82">
    <w:name w:val="Нет списка82"/>
    <w:next w:val="a2"/>
    <w:uiPriority w:val="99"/>
    <w:semiHidden/>
    <w:unhideWhenUsed/>
    <w:rsid w:val="000B3BBD"/>
  </w:style>
  <w:style w:type="numbering" w:customStyle="1" w:styleId="152">
    <w:name w:val="Нет списка152"/>
    <w:next w:val="a2"/>
    <w:uiPriority w:val="99"/>
    <w:semiHidden/>
    <w:unhideWhenUsed/>
    <w:rsid w:val="000B3BBD"/>
  </w:style>
  <w:style w:type="numbering" w:customStyle="1" w:styleId="1142">
    <w:name w:val="Нет списка1142"/>
    <w:next w:val="a2"/>
    <w:uiPriority w:val="99"/>
    <w:semiHidden/>
    <w:unhideWhenUsed/>
    <w:rsid w:val="000B3BBD"/>
  </w:style>
  <w:style w:type="numbering" w:customStyle="1" w:styleId="11132">
    <w:name w:val="Нет списка11132"/>
    <w:next w:val="a2"/>
    <w:uiPriority w:val="99"/>
    <w:semiHidden/>
    <w:unhideWhenUsed/>
    <w:rsid w:val="000B3BBD"/>
  </w:style>
  <w:style w:type="numbering" w:customStyle="1" w:styleId="111132">
    <w:name w:val="Нет списка111132"/>
    <w:next w:val="a2"/>
    <w:uiPriority w:val="99"/>
    <w:semiHidden/>
    <w:unhideWhenUsed/>
    <w:rsid w:val="000B3BBD"/>
  </w:style>
  <w:style w:type="numbering" w:customStyle="1" w:styleId="242">
    <w:name w:val="Нет списка242"/>
    <w:next w:val="a2"/>
    <w:uiPriority w:val="99"/>
    <w:semiHidden/>
    <w:unhideWhenUsed/>
    <w:rsid w:val="000B3BBD"/>
  </w:style>
  <w:style w:type="numbering" w:customStyle="1" w:styleId="332">
    <w:name w:val="Нет списка332"/>
    <w:next w:val="a2"/>
    <w:uiPriority w:val="99"/>
    <w:semiHidden/>
    <w:unhideWhenUsed/>
    <w:rsid w:val="000B3BBD"/>
  </w:style>
  <w:style w:type="numbering" w:customStyle="1" w:styleId="1232">
    <w:name w:val="Нет списка1232"/>
    <w:next w:val="a2"/>
    <w:uiPriority w:val="99"/>
    <w:semiHidden/>
    <w:unhideWhenUsed/>
    <w:rsid w:val="000B3BBD"/>
  </w:style>
  <w:style w:type="numbering" w:customStyle="1" w:styleId="2132">
    <w:name w:val="Нет списка2132"/>
    <w:next w:val="a2"/>
    <w:uiPriority w:val="99"/>
    <w:semiHidden/>
    <w:unhideWhenUsed/>
    <w:rsid w:val="000B3BBD"/>
  </w:style>
  <w:style w:type="numbering" w:customStyle="1" w:styleId="432">
    <w:name w:val="Нет списка432"/>
    <w:next w:val="a2"/>
    <w:uiPriority w:val="99"/>
    <w:semiHidden/>
    <w:unhideWhenUsed/>
    <w:rsid w:val="000B3BBD"/>
  </w:style>
  <w:style w:type="numbering" w:customStyle="1" w:styleId="532">
    <w:name w:val="Нет списка532"/>
    <w:next w:val="a2"/>
    <w:uiPriority w:val="99"/>
    <w:semiHidden/>
    <w:unhideWhenUsed/>
    <w:rsid w:val="000B3BBD"/>
  </w:style>
  <w:style w:type="numbering" w:customStyle="1" w:styleId="622">
    <w:name w:val="Нет списка622"/>
    <w:next w:val="a2"/>
    <w:uiPriority w:val="99"/>
    <w:semiHidden/>
    <w:unhideWhenUsed/>
    <w:rsid w:val="000B3BBD"/>
  </w:style>
  <w:style w:type="numbering" w:customStyle="1" w:styleId="1322">
    <w:name w:val="Нет списка1322"/>
    <w:next w:val="a2"/>
    <w:uiPriority w:val="99"/>
    <w:semiHidden/>
    <w:unhideWhenUsed/>
    <w:rsid w:val="000B3BBD"/>
  </w:style>
  <w:style w:type="numbering" w:customStyle="1" w:styleId="11222">
    <w:name w:val="Нет списка11222"/>
    <w:next w:val="a2"/>
    <w:uiPriority w:val="99"/>
    <w:semiHidden/>
    <w:unhideWhenUsed/>
    <w:rsid w:val="000B3BBD"/>
  </w:style>
  <w:style w:type="numbering" w:customStyle="1" w:styleId="2222">
    <w:name w:val="Нет списка2222"/>
    <w:next w:val="a2"/>
    <w:uiPriority w:val="99"/>
    <w:semiHidden/>
    <w:unhideWhenUsed/>
    <w:rsid w:val="000B3BBD"/>
  </w:style>
  <w:style w:type="numbering" w:customStyle="1" w:styleId="3132">
    <w:name w:val="Нет списка3132"/>
    <w:next w:val="a2"/>
    <w:uiPriority w:val="99"/>
    <w:semiHidden/>
    <w:unhideWhenUsed/>
    <w:rsid w:val="000B3BBD"/>
  </w:style>
  <w:style w:type="numbering" w:customStyle="1" w:styleId="4132">
    <w:name w:val="Нет списка4132"/>
    <w:next w:val="a2"/>
    <w:uiPriority w:val="99"/>
    <w:semiHidden/>
    <w:unhideWhenUsed/>
    <w:rsid w:val="000B3BBD"/>
  </w:style>
  <w:style w:type="numbering" w:customStyle="1" w:styleId="12132">
    <w:name w:val="Нет списка12132"/>
    <w:next w:val="a2"/>
    <w:uiPriority w:val="99"/>
    <w:semiHidden/>
    <w:unhideWhenUsed/>
    <w:rsid w:val="000B3BBD"/>
  </w:style>
  <w:style w:type="numbering" w:customStyle="1" w:styleId="111112111">
    <w:name w:val="Нет списка111112111"/>
    <w:next w:val="a2"/>
    <w:uiPriority w:val="99"/>
    <w:semiHidden/>
    <w:unhideWhenUsed/>
    <w:rsid w:val="000B3BBD"/>
  </w:style>
  <w:style w:type="numbering" w:customStyle="1" w:styleId="11111122">
    <w:name w:val="Нет списка11111122"/>
    <w:next w:val="a2"/>
    <w:uiPriority w:val="99"/>
    <w:semiHidden/>
    <w:unhideWhenUsed/>
    <w:rsid w:val="000B3BBD"/>
  </w:style>
  <w:style w:type="numbering" w:customStyle="1" w:styleId="21132">
    <w:name w:val="Нет списка21132"/>
    <w:next w:val="a2"/>
    <w:uiPriority w:val="99"/>
    <w:semiHidden/>
    <w:unhideWhenUsed/>
    <w:rsid w:val="000B3BBD"/>
  </w:style>
  <w:style w:type="numbering" w:customStyle="1" w:styleId="31122">
    <w:name w:val="Нет списка31122"/>
    <w:next w:val="a2"/>
    <w:uiPriority w:val="99"/>
    <w:semiHidden/>
    <w:unhideWhenUsed/>
    <w:rsid w:val="000B3BBD"/>
  </w:style>
  <w:style w:type="numbering" w:customStyle="1" w:styleId="121122">
    <w:name w:val="Нет списка121122"/>
    <w:next w:val="a2"/>
    <w:uiPriority w:val="99"/>
    <w:semiHidden/>
    <w:unhideWhenUsed/>
    <w:rsid w:val="000B3BBD"/>
  </w:style>
  <w:style w:type="numbering" w:customStyle="1" w:styleId="211122">
    <w:name w:val="Нет списка211122"/>
    <w:next w:val="a2"/>
    <w:uiPriority w:val="99"/>
    <w:semiHidden/>
    <w:unhideWhenUsed/>
    <w:rsid w:val="000B3BBD"/>
  </w:style>
  <w:style w:type="numbering" w:customStyle="1" w:styleId="41122">
    <w:name w:val="Нет списка41122"/>
    <w:next w:val="a2"/>
    <w:uiPriority w:val="99"/>
    <w:semiHidden/>
    <w:unhideWhenUsed/>
    <w:rsid w:val="000B3BBD"/>
  </w:style>
  <w:style w:type="numbering" w:customStyle="1" w:styleId="5122">
    <w:name w:val="Нет списка5122"/>
    <w:next w:val="a2"/>
    <w:uiPriority w:val="99"/>
    <w:semiHidden/>
    <w:unhideWhenUsed/>
    <w:rsid w:val="000B3BBD"/>
  </w:style>
  <w:style w:type="numbering" w:customStyle="1" w:styleId="91">
    <w:name w:val="Нет списка91"/>
    <w:next w:val="a2"/>
    <w:uiPriority w:val="99"/>
    <w:semiHidden/>
    <w:unhideWhenUsed/>
    <w:rsid w:val="000B3BBD"/>
  </w:style>
  <w:style w:type="numbering" w:customStyle="1" w:styleId="161">
    <w:name w:val="Нет списка161"/>
    <w:next w:val="a2"/>
    <w:uiPriority w:val="99"/>
    <w:semiHidden/>
    <w:unhideWhenUsed/>
    <w:rsid w:val="000B3BBD"/>
  </w:style>
  <w:style w:type="numbering" w:customStyle="1" w:styleId="1151">
    <w:name w:val="Нет списка1151"/>
    <w:next w:val="a2"/>
    <w:uiPriority w:val="99"/>
    <w:semiHidden/>
    <w:unhideWhenUsed/>
    <w:rsid w:val="000B3BBD"/>
  </w:style>
  <w:style w:type="numbering" w:customStyle="1" w:styleId="11141">
    <w:name w:val="Нет списка11141"/>
    <w:next w:val="a2"/>
    <w:uiPriority w:val="99"/>
    <w:semiHidden/>
    <w:unhideWhenUsed/>
    <w:rsid w:val="000B3BBD"/>
  </w:style>
  <w:style w:type="numbering" w:customStyle="1" w:styleId="251">
    <w:name w:val="Нет списка251"/>
    <w:next w:val="a2"/>
    <w:uiPriority w:val="99"/>
    <w:semiHidden/>
    <w:unhideWhenUsed/>
    <w:rsid w:val="000B3BBD"/>
  </w:style>
  <w:style w:type="numbering" w:customStyle="1" w:styleId="341">
    <w:name w:val="Нет списка341"/>
    <w:next w:val="a2"/>
    <w:uiPriority w:val="99"/>
    <w:semiHidden/>
    <w:unhideWhenUsed/>
    <w:rsid w:val="000B3BBD"/>
  </w:style>
  <w:style w:type="numbering" w:customStyle="1" w:styleId="1241">
    <w:name w:val="Нет списка1241"/>
    <w:next w:val="a2"/>
    <w:uiPriority w:val="99"/>
    <w:semiHidden/>
    <w:unhideWhenUsed/>
    <w:rsid w:val="000B3BBD"/>
  </w:style>
  <w:style w:type="numbering" w:customStyle="1" w:styleId="2141">
    <w:name w:val="Нет списка2141"/>
    <w:next w:val="a2"/>
    <w:uiPriority w:val="99"/>
    <w:semiHidden/>
    <w:unhideWhenUsed/>
    <w:rsid w:val="000B3BBD"/>
  </w:style>
  <w:style w:type="numbering" w:customStyle="1" w:styleId="441">
    <w:name w:val="Нет списка441"/>
    <w:next w:val="a2"/>
    <w:uiPriority w:val="99"/>
    <w:semiHidden/>
    <w:unhideWhenUsed/>
    <w:rsid w:val="000B3BBD"/>
  </w:style>
  <w:style w:type="numbering" w:customStyle="1" w:styleId="541">
    <w:name w:val="Нет списка541"/>
    <w:next w:val="a2"/>
    <w:uiPriority w:val="99"/>
    <w:semiHidden/>
    <w:unhideWhenUsed/>
    <w:rsid w:val="000B3BBD"/>
  </w:style>
  <w:style w:type="numbering" w:customStyle="1" w:styleId="631">
    <w:name w:val="Нет списка631"/>
    <w:next w:val="a2"/>
    <w:uiPriority w:val="99"/>
    <w:semiHidden/>
    <w:unhideWhenUsed/>
    <w:rsid w:val="000B3BBD"/>
  </w:style>
  <w:style w:type="numbering" w:customStyle="1" w:styleId="1331">
    <w:name w:val="Нет списка1331"/>
    <w:next w:val="a2"/>
    <w:uiPriority w:val="99"/>
    <w:semiHidden/>
    <w:unhideWhenUsed/>
    <w:rsid w:val="000B3BBD"/>
  </w:style>
  <w:style w:type="numbering" w:customStyle="1" w:styleId="11231">
    <w:name w:val="Нет списка11231"/>
    <w:next w:val="a2"/>
    <w:uiPriority w:val="99"/>
    <w:semiHidden/>
    <w:unhideWhenUsed/>
    <w:rsid w:val="000B3BBD"/>
  </w:style>
  <w:style w:type="numbering" w:customStyle="1" w:styleId="2231">
    <w:name w:val="Нет списка2231"/>
    <w:next w:val="a2"/>
    <w:uiPriority w:val="99"/>
    <w:semiHidden/>
    <w:unhideWhenUsed/>
    <w:rsid w:val="000B3BBD"/>
  </w:style>
  <w:style w:type="numbering" w:customStyle="1" w:styleId="3141">
    <w:name w:val="Нет списка3141"/>
    <w:next w:val="a2"/>
    <w:uiPriority w:val="99"/>
    <w:semiHidden/>
    <w:unhideWhenUsed/>
    <w:rsid w:val="000B3BBD"/>
  </w:style>
  <w:style w:type="numbering" w:customStyle="1" w:styleId="4141">
    <w:name w:val="Нет списка4141"/>
    <w:next w:val="a2"/>
    <w:uiPriority w:val="99"/>
    <w:semiHidden/>
    <w:unhideWhenUsed/>
    <w:rsid w:val="000B3BBD"/>
  </w:style>
  <w:style w:type="numbering" w:customStyle="1" w:styleId="12141">
    <w:name w:val="Нет списка12141"/>
    <w:next w:val="a2"/>
    <w:uiPriority w:val="99"/>
    <w:semiHidden/>
    <w:unhideWhenUsed/>
    <w:rsid w:val="000B3BBD"/>
  </w:style>
  <w:style w:type="numbering" w:customStyle="1" w:styleId="111141">
    <w:name w:val="Нет списка111141"/>
    <w:next w:val="a2"/>
    <w:uiPriority w:val="99"/>
    <w:semiHidden/>
    <w:unhideWhenUsed/>
    <w:rsid w:val="000B3BBD"/>
  </w:style>
  <w:style w:type="numbering" w:customStyle="1" w:styleId="1111131">
    <w:name w:val="Нет списка1111131"/>
    <w:next w:val="a2"/>
    <w:uiPriority w:val="99"/>
    <w:semiHidden/>
    <w:unhideWhenUsed/>
    <w:rsid w:val="000B3BBD"/>
  </w:style>
  <w:style w:type="numbering" w:customStyle="1" w:styleId="21141">
    <w:name w:val="Нет списка21141"/>
    <w:next w:val="a2"/>
    <w:uiPriority w:val="99"/>
    <w:semiHidden/>
    <w:unhideWhenUsed/>
    <w:rsid w:val="000B3BBD"/>
  </w:style>
  <w:style w:type="numbering" w:customStyle="1" w:styleId="31131">
    <w:name w:val="Нет списка31131"/>
    <w:next w:val="a2"/>
    <w:uiPriority w:val="99"/>
    <w:semiHidden/>
    <w:unhideWhenUsed/>
    <w:rsid w:val="000B3BBD"/>
  </w:style>
  <w:style w:type="numbering" w:customStyle="1" w:styleId="121131">
    <w:name w:val="Нет списка121131"/>
    <w:next w:val="a2"/>
    <w:uiPriority w:val="99"/>
    <w:semiHidden/>
    <w:unhideWhenUsed/>
    <w:rsid w:val="000B3BBD"/>
  </w:style>
  <w:style w:type="numbering" w:customStyle="1" w:styleId="211131">
    <w:name w:val="Нет списка211131"/>
    <w:next w:val="a2"/>
    <w:uiPriority w:val="99"/>
    <w:semiHidden/>
    <w:unhideWhenUsed/>
    <w:rsid w:val="000B3BBD"/>
  </w:style>
  <w:style w:type="numbering" w:customStyle="1" w:styleId="41131">
    <w:name w:val="Нет списка41131"/>
    <w:next w:val="a2"/>
    <w:uiPriority w:val="99"/>
    <w:semiHidden/>
    <w:unhideWhenUsed/>
    <w:rsid w:val="000B3BBD"/>
  </w:style>
  <w:style w:type="numbering" w:customStyle="1" w:styleId="5131">
    <w:name w:val="Нет списка5131"/>
    <w:next w:val="a2"/>
    <w:uiPriority w:val="99"/>
    <w:semiHidden/>
    <w:unhideWhenUsed/>
    <w:rsid w:val="000B3BBD"/>
  </w:style>
  <w:style w:type="numbering" w:customStyle="1" w:styleId="721">
    <w:name w:val="Нет списка721"/>
    <w:next w:val="a2"/>
    <w:uiPriority w:val="99"/>
    <w:semiHidden/>
    <w:unhideWhenUsed/>
    <w:rsid w:val="000B3BBD"/>
  </w:style>
  <w:style w:type="numbering" w:customStyle="1" w:styleId="1421">
    <w:name w:val="Нет списка1421"/>
    <w:next w:val="a2"/>
    <w:uiPriority w:val="99"/>
    <w:semiHidden/>
    <w:unhideWhenUsed/>
    <w:rsid w:val="000B3BBD"/>
  </w:style>
  <w:style w:type="numbering" w:customStyle="1" w:styleId="11321">
    <w:name w:val="Нет списка11321"/>
    <w:next w:val="a2"/>
    <w:uiPriority w:val="99"/>
    <w:semiHidden/>
    <w:unhideWhenUsed/>
    <w:rsid w:val="000B3BBD"/>
  </w:style>
  <w:style w:type="numbering" w:customStyle="1" w:styleId="111221">
    <w:name w:val="Нет списка111221"/>
    <w:next w:val="a2"/>
    <w:uiPriority w:val="99"/>
    <w:semiHidden/>
    <w:unhideWhenUsed/>
    <w:rsid w:val="000B3BBD"/>
  </w:style>
  <w:style w:type="numbering" w:customStyle="1" w:styleId="1111221">
    <w:name w:val="Нет списка1111221"/>
    <w:next w:val="a2"/>
    <w:uiPriority w:val="99"/>
    <w:semiHidden/>
    <w:unhideWhenUsed/>
    <w:rsid w:val="000B3BBD"/>
  </w:style>
  <w:style w:type="numbering" w:customStyle="1" w:styleId="2321">
    <w:name w:val="Нет списка2321"/>
    <w:next w:val="a2"/>
    <w:uiPriority w:val="99"/>
    <w:semiHidden/>
    <w:unhideWhenUsed/>
    <w:rsid w:val="000B3BBD"/>
  </w:style>
  <w:style w:type="numbering" w:customStyle="1" w:styleId="3221">
    <w:name w:val="Нет списка3221"/>
    <w:next w:val="a2"/>
    <w:uiPriority w:val="99"/>
    <w:semiHidden/>
    <w:unhideWhenUsed/>
    <w:rsid w:val="000B3BBD"/>
  </w:style>
  <w:style w:type="numbering" w:customStyle="1" w:styleId="12221">
    <w:name w:val="Нет списка12221"/>
    <w:next w:val="a2"/>
    <w:uiPriority w:val="99"/>
    <w:semiHidden/>
    <w:unhideWhenUsed/>
    <w:rsid w:val="000B3BBD"/>
  </w:style>
  <w:style w:type="numbering" w:customStyle="1" w:styleId="21221">
    <w:name w:val="Нет списка21221"/>
    <w:next w:val="a2"/>
    <w:uiPriority w:val="99"/>
    <w:semiHidden/>
    <w:unhideWhenUsed/>
    <w:rsid w:val="000B3BBD"/>
  </w:style>
  <w:style w:type="numbering" w:customStyle="1" w:styleId="4221">
    <w:name w:val="Нет списка4221"/>
    <w:next w:val="a2"/>
    <w:uiPriority w:val="99"/>
    <w:semiHidden/>
    <w:unhideWhenUsed/>
    <w:rsid w:val="000B3BBD"/>
  </w:style>
  <w:style w:type="numbering" w:customStyle="1" w:styleId="5221">
    <w:name w:val="Нет списка5221"/>
    <w:next w:val="a2"/>
    <w:uiPriority w:val="99"/>
    <w:semiHidden/>
    <w:unhideWhenUsed/>
    <w:rsid w:val="000B3BBD"/>
  </w:style>
  <w:style w:type="numbering" w:customStyle="1" w:styleId="6121">
    <w:name w:val="Нет списка6121"/>
    <w:next w:val="a2"/>
    <w:uiPriority w:val="99"/>
    <w:semiHidden/>
    <w:unhideWhenUsed/>
    <w:rsid w:val="000B3BBD"/>
  </w:style>
  <w:style w:type="numbering" w:customStyle="1" w:styleId="13121">
    <w:name w:val="Нет списка13121"/>
    <w:next w:val="a2"/>
    <w:uiPriority w:val="99"/>
    <w:semiHidden/>
    <w:unhideWhenUsed/>
    <w:rsid w:val="000B3BBD"/>
  </w:style>
  <w:style w:type="numbering" w:customStyle="1" w:styleId="112121">
    <w:name w:val="Нет списка112121"/>
    <w:next w:val="a2"/>
    <w:uiPriority w:val="99"/>
    <w:semiHidden/>
    <w:unhideWhenUsed/>
    <w:rsid w:val="000B3BBD"/>
  </w:style>
  <w:style w:type="numbering" w:customStyle="1" w:styleId="22121">
    <w:name w:val="Нет списка22121"/>
    <w:next w:val="a2"/>
    <w:uiPriority w:val="99"/>
    <w:semiHidden/>
    <w:unhideWhenUsed/>
    <w:rsid w:val="000B3BBD"/>
  </w:style>
  <w:style w:type="numbering" w:customStyle="1" w:styleId="31221">
    <w:name w:val="Нет списка31221"/>
    <w:next w:val="a2"/>
    <w:uiPriority w:val="99"/>
    <w:semiHidden/>
    <w:unhideWhenUsed/>
    <w:rsid w:val="000B3BBD"/>
  </w:style>
  <w:style w:type="numbering" w:customStyle="1" w:styleId="41221">
    <w:name w:val="Нет списка41221"/>
    <w:next w:val="a2"/>
    <w:uiPriority w:val="99"/>
    <w:semiHidden/>
    <w:unhideWhenUsed/>
    <w:rsid w:val="000B3BBD"/>
  </w:style>
  <w:style w:type="numbering" w:customStyle="1" w:styleId="121221">
    <w:name w:val="Нет списка121221"/>
    <w:next w:val="a2"/>
    <w:uiPriority w:val="99"/>
    <w:semiHidden/>
    <w:unhideWhenUsed/>
    <w:rsid w:val="000B3BBD"/>
  </w:style>
  <w:style w:type="numbering" w:customStyle="1" w:styleId="11111131">
    <w:name w:val="Нет списка11111131"/>
    <w:next w:val="a2"/>
    <w:uiPriority w:val="99"/>
    <w:semiHidden/>
    <w:unhideWhenUsed/>
    <w:rsid w:val="000B3BBD"/>
  </w:style>
  <w:style w:type="numbering" w:customStyle="1" w:styleId="111111121">
    <w:name w:val="Нет списка111111121"/>
    <w:next w:val="a2"/>
    <w:uiPriority w:val="99"/>
    <w:semiHidden/>
    <w:unhideWhenUsed/>
    <w:rsid w:val="000B3BBD"/>
  </w:style>
  <w:style w:type="numbering" w:customStyle="1" w:styleId="211221">
    <w:name w:val="Нет списка211221"/>
    <w:next w:val="a2"/>
    <w:uiPriority w:val="99"/>
    <w:semiHidden/>
    <w:unhideWhenUsed/>
    <w:rsid w:val="000B3BBD"/>
  </w:style>
  <w:style w:type="numbering" w:customStyle="1" w:styleId="311121">
    <w:name w:val="Нет списка311121"/>
    <w:next w:val="a2"/>
    <w:uiPriority w:val="99"/>
    <w:semiHidden/>
    <w:unhideWhenUsed/>
    <w:rsid w:val="000B3BBD"/>
  </w:style>
  <w:style w:type="numbering" w:customStyle="1" w:styleId="1211121">
    <w:name w:val="Нет списка1211121"/>
    <w:next w:val="a2"/>
    <w:uiPriority w:val="99"/>
    <w:semiHidden/>
    <w:unhideWhenUsed/>
    <w:rsid w:val="000B3BBD"/>
  </w:style>
  <w:style w:type="numbering" w:customStyle="1" w:styleId="2111121">
    <w:name w:val="Нет списка2111121"/>
    <w:next w:val="a2"/>
    <w:uiPriority w:val="99"/>
    <w:semiHidden/>
    <w:unhideWhenUsed/>
    <w:rsid w:val="000B3BBD"/>
  </w:style>
  <w:style w:type="numbering" w:customStyle="1" w:styleId="411121">
    <w:name w:val="Нет списка411121"/>
    <w:next w:val="a2"/>
    <w:uiPriority w:val="99"/>
    <w:semiHidden/>
    <w:unhideWhenUsed/>
    <w:rsid w:val="000B3BBD"/>
  </w:style>
  <w:style w:type="numbering" w:customStyle="1" w:styleId="51121">
    <w:name w:val="Нет списка51121"/>
    <w:next w:val="a2"/>
    <w:uiPriority w:val="99"/>
    <w:semiHidden/>
    <w:unhideWhenUsed/>
    <w:rsid w:val="000B3BBD"/>
  </w:style>
  <w:style w:type="numbering" w:customStyle="1" w:styleId="811">
    <w:name w:val="Нет списка811"/>
    <w:next w:val="a2"/>
    <w:uiPriority w:val="99"/>
    <w:semiHidden/>
    <w:unhideWhenUsed/>
    <w:rsid w:val="000B3BBD"/>
  </w:style>
  <w:style w:type="numbering" w:customStyle="1" w:styleId="1511">
    <w:name w:val="Нет списка1511"/>
    <w:next w:val="a2"/>
    <w:uiPriority w:val="99"/>
    <w:semiHidden/>
    <w:unhideWhenUsed/>
    <w:rsid w:val="000B3BBD"/>
  </w:style>
  <w:style w:type="numbering" w:customStyle="1" w:styleId="11411">
    <w:name w:val="Нет списка11411"/>
    <w:next w:val="a2"/>
    <w:uiPriority w:val="99"/>
    <w:semiHidden/>
    <w:unhideWhenUsed/>
    <w:rsid w:val="000B3BBD"/>
  </w:style>
  <w:style w:type="numbering" w:customStyle="1" w:styleId="111311">
    <w:name w:val="Нет списка111311"/>
    <w:next w:val="a2"/>
    <w:uiPriority w:val="99"/>
    <w:semiHidden/>
    <w:unhideWhenUsed/>
    <w:rsid w:val="000B3BBD"/>
  </w:style>
  <w:style w:type="numbering" w:customStyle="1" w:styleId="1111311">
    <w:name w:val="Нет списка1111311"/>
    <w:next w:val="a2"/>
    <w:uiPriority w:val="99"/>
    <w:semiHidden/>
    <w:unhideWhenUsed/>
    <w:rsid w:val="000B3BBD"/>
  </w:style>
  <w:style w:type="numbering" w:customStyle="1" w:styleId="2411">
    <w:name w:val="Нет списка2411"/>
    <w:next w:val="a2"/>
    <w:uiPriority w:val="99"/>
    <w:semiHidden/>
    <w:unhideWhenUsed/>
    <w:rsid w:val="000B3BBD"/>
  </w:style>
  <w:style w:type="numbering" w:customStyle="1" w:styleId="3311">
    <w:name w:val="Нет списка3311"/>
    <w:next w:val="a2"/>
    <w:uiPriority w:val="99"/>
    <w:semiHidden/>
    <w:unhideWhenUsed/>
    <w:rsid w:val="000B3BBD"/>
  </w:style>
  <w:style w:type="numbering" w:customStyle="1" w:styleId="12311">
    <w:name w:val="Нет списка12311"/>
    <w:next w:val="a2"/>
    <w:uiPriority w:val="99"/>
    <w:semiHidden/>
    <w:unhideWhenUsed/>
    <w:rsid w:val="000B3BBD"/>
  </w:style>
  <w:style w:type="numbering" w:customStyle="1" w:styleId="21311">
    <w:name w:val="Нет списка21311"/>
    <w:next w:val="a2"/>
    <w:uiPriority w:val="99"/>
    <w:semiHidden/>
    <w:unhideWhenUsed/>
    <w:rsid w:val="000B3BBD"/>
  </w:style>
  <w:style w:type="numbering" w:customStyle="1" w:styleId="4311">
    <w:name w:val="Нет списка4311"/>
    <w:next w:val="a2"/>
    <w:uiPriority w:val="99"/>
    <w:semiHidden/>
    <w:unhideWhenUsed/>
    <w:rsid w:val="000B3BBD"/>
  </w:style>
  <w:style w:type="numbering" w:customStyle="1" w:styleId="5311">
    <w:name w:val="Нет списка5311"/>
    <w:next w:val="a2"/>
    <w:uiPriority w:val="99"/>
    <w:semiHidden/>
    <w:unhideWhenUsed/>
    <w:rsid w:val="000B3BBD"/>
  </w:style>
  <w:style w:type="numbering" w:customStyle="1" w:styleId="6211">
    <w:name w:val="Нет списка6211"/>
    <w:next w:val="a2"/>
    <w:uiPriority w:val="99"/>
    <w:semiHidden/>
    <w:unhideWhenUsed/>
    <w:rsid w:val="000B3BBD"/>
  </w:style>
  <w:style w:type="numbering" w:customStyle="1" w:styleId="13211">
    <w:name w:val="Нет списка13211"/>
    <w:next w:val="a2"/>
    <w:uiPriority w:val="99"/>
    <w:semiHidden/>
    <w:unhideWhenUsed/>
    <w:rsid w:val="000B3BBD"/>
  </w:style>
  <w:style w:type="numbering" w:customStyle="1" w:styleId="112211">
    <w:name w:val="Нет списка112211"/>
    <w:next w:val="a2"/>
    <w:uiPriority w:val="99"/>
    <w:semiHidden/>
    <w:unhideWhenUsed/>
    <w:rsid w:val="000B3BBD"/>
  </w:style>
  <w:style w:type="numbering" w:customStyle="1" w:styleId="22211">
    <w:name w:val="Нет списка22211"/>
    <w:next w:val="a2"/>
    <w:uiPriority w:val="99"/>
    <w:semiHidden/>
    <w:unhideWhenUsed/>
    <w:rsid w:val="000B3BBD"/>
  </w:style>
  <w:style w:type="numbering" w:customStyle="1" w:styleId="31311">
    <w:name w:val="Нет списка31311"/>
    <w:next w:val="a2"/>
    <w:uiPriority w:val="99"/>
    <w:semiHidden/>
    <w:unhideWhenUsed/>
    <w:rsid w:val="000B3BBD"/>
  </w:style>
  <w:style w:type="numbering" w:customStyle="1" w:styleId="41311">
    <w:name w:val="Нет списка41311"/>
    <w:next w:val="a2"/>
    <w:uiPriority w:val="99"/>
    <w:semiHidden/>
    <w:unhideWhenUsed/>
    <w:rsid w:val="000B3BBD"/>
  </w:style>
  <w:style w:type="numbering" w:customStyle="1" w:styleId="121311">
    <w:name w:val="Нет списка121311"/>
    <w:next w:val="a2"/>
    <w:uiPriority w:val="99"/>
    <w:semiHidden/>
    <w:unhideWhenUsed/>
    <w:rsid w:val="000B3BBD"/>
  </w:style>
  <w:style w:type="numbering" w:customStyle="1" w:styleId="11111221">
    <w:name w:val="Нет списка11111221"/>
    <w:next w:val="a2"/>
    <w:uiPriority w:val="99"/>
    <w:semiHidden/>
    <w:unhideWhenUsed/>
    <w:rsid w:val="000B3BBD"/>
  </w:style>
  <w:style w:type="numbering" w:customStyle="1" w:styleId="111111211">
    <w:name w:val="Нет списка111111211"/>
    <w:next w:val="a2"/>
    <w:uiPriority w:val="99"/>
    <w:semiHidden/>
    <w:unhideWhenUsed/>
    <w:rsid w:val="000B3BBD"/>
  </w:style>
  <w:style w:type="numbering" w:customStyle="1" w:styleId="211311">
    <w:name w:val="Нет списка211311"/>
    <w:next w:val="a2"/>
    <w:uiPriority w:val="99"/>
    <w:semiHidden/>
    <w:unhideWhenUsed/>
    <w:rsid w:val="000B3BBD"/>
  </w:style>
  <w:style w:type="numbering" w:customStyle="1" w:styleId="311211">
    <w:name w:val="Нет списка311211"/>
    <w:next w:val="a2"/>
    <w:uiPriority w:val="99"/>
    <w:semiHidden/>
    <w:unhideWhenUsed/>
    <w:rsid w:val="000B3BBD"/>
  </w:style>
  <w:style w:type="numbering" w:customStyle="1" w:styleId="1211211">
    <w:name w:val="Нет списка1211211"/>
    <w:next w:val="a2"/>
    <w:uiPriority w:val="99"/>
    <w:semiHidden/>
    <w:unhideWhenUsed/>
    <w:rsid w:val="000B3BBD"/>
  </w:style>
  <w:style w:type="numbering" w:customStyle="1" w:styleId="2111211">
    <w:name w:val="Нет списка2111211"/>
    <w:next w:val="a2"/>
    <w:uiPriority w:val="99"/>
    <w:semiHidden/>
    <w:unhideWhenUsed/>
    <w:rsid w:val="000B3BBD"/>
  </w:style>
  <w:style w:type="numbering" w:customStyle="1" w:styleId="411211">
    <w:name w:val="Нет списка411211"/>
    <w:next w:val="a2"/>
    <w:uiPriority w:val="99"/>
    <w:semiHidden/>
    <w:unhideWhenUsed/>
    <w:rsid w:val="000B3BBD"/>
  </w:style>
  <w:style w:type="numbering" w:customStyle="1" w:styleId="51211">
    <w:name w:val="Нет списка51211"/>
    <w:next w:val="a2"/>
    <w:uiPriority w:val="99"/>
    <w:semiHidden/>
    <w:unhideWhenUsed/>
    <w:rsid w:val="000B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li@roslesinf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304E-7776-464F-8297-8DF75DEF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9207</Words>
  <Characters>52483</Characters>
  <Application>Microsoft Office Word</Application>
  <DocSecurity>8</DocSecurity>
  <Lines>437</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Лясковская Маргарита Евгеньевна</cp:lastModifiedBy>
  <cp:revision>29</cp:revision>
  <cp:lastPrinted>2016-06-02T14:18:00Z</cp:lastPrinted>
  <dcterms:created xsi:type="dcterms:W3CDTF">2026-03-12T06:51:00Z</dcterms:created>
  <dcterms:modified xsi:type="dcterms:W3CDTF">2026-06-02T09:01:00Z</dcterms:modified>
</cp:coreProperties>
</file>