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112" w:rsidRPr="00AE4D07" w:rsidRDefault="00E84112" w:rsidP="00E8411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E4D07">
        <w:rPr>
          <w:rFonts w:ascii="Times New Roman" w:hAnsi="Times New Roman" w:cs="Times New Roman"/>
          <w:b/>
          <w:lang w:val="en-US"/>
        </w:rPr>
        <w:t>VI</w:t>
      </w:r>
      <w:r w:rsidRPr="00AE4D07">
        <w:rPr>
          <w:rFonts w:ascii="Times New Roman" w:hAnsi="Times New Roman" w:cs="Times New Roman"/>
          <w:b/>
        </w:rPr>
        <w:t>. ОБОСНОВАНИЕ НАЧАЛЬНОЙ (МАКСИМАЛЬНОЙ) ЦЕНЫ КОНТРАКТА</w:t>
      </w:r>
    </w:p>
    <w:p w:rsidR="00E84112" w:rsidRPr="00AE4D07" w:rsidRDefault="00E84112" w:rsidP="00E8411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E4D07">
        <w:rPr>
          <w:rFonts w:ascii="Times New Roman" w:hAnsi="Times New Roman" w:cs="Times New Roman"/>
          <w:b/>
        </w:rPr>
        <w:t xml:space="preserve">Расчет НМЦК методом сопоставимых рыночных цен (анализа рынка), являющимся приоритетным для определения и обоснования НМЦК </w:t>
      </w:r>
    </w:p>
    <w:p w:rsidR="00E84112" w:rsidRPr="00AE4D07" w:rsidRDefault="00E84112" w:rsidP="00E8411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2518F" w:rsidRPr="00BF4B21" w:rsidRDefault="0042518F" w:rsidP="0042518F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F4B21">
        <w:rPr>
          <w:rFonts w:ascii="Times New Roman" w:eastAsia="Calibri" w:hAnsi="Times New Roman" w:cs="Times New Roman"/>
          <w:sz w:val="24"/>
          <w:szCs w:val="24"/>
          <w:lang w:eastAsia="en-US"/>
        </w:rPr>
        <w:t>Начальная (максимальная) цена контракта сформирована в соответствии с Методическими рекомендациями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исполнителем), утвержденными приказом Минэкономразвития России от 02.10.2013 № 567 (далее – Методические рекомендации).</w:t>
      </w:r>
    </w:p>
    <w:p w:rsidR="0042518F" w:rsidRPr="00BF4B21" w:rsidRDefault="0042518F" w:rsidP="0042518F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F4B21">
        <w:rPr>
          <w:rFonts w:ascii="Times New Roman" w:eastAsia="Calibri" w:hAnsi="Times New Roman" w:cs="Times New Roman"/>
          <w:sz w:val="24"/>
          <w:szCs w:val="24"/>
          <w:lang w:eastAsia="en-US"/>
        </w:rPr>
        <w:t>Во исполнение Постановления Правительства РФ от 23.12.2024 №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 Заказчиком осуществлен поиск производителей бумаги для офисной техники в государственной информационной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системе промышленности (ГИСП). </w:t>
      </w:r>
      <w:r w:rsidRPr="00BF4B21">
        <w:rPr>
          <w:rFonts w:ascii="Times New Roman" w:eastAsia="Calibri" w:hAnsi="Times New Roman" w:cs="Times New Roman"/>
          <w:sz w:val="24"/>
          <w:szCs w:val="24"/>
          <w:lang w:eastAsia="en-US"/>
        </w:rPr>
        <w:t>В адрес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B63412" w:rsidRPr="00B63412">
        <w:rPr>
          <w:rFonts w:ascii="Times New Roman" w:eastAsia="Calibri" w:hAnsi="Times New Roman" w:cs="Times New Roman"/>
          <w:sz w:val="24"/>
          <w:szCs w:val="24"/>
          <w:lang w:eastAsia="en-US"/>
        </w:rPr>
        <w:t>1</w:t>
      </w:r>
      <w:r w:rsidRPr="00BF4B2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производител</w:t>
      </w:r>
      <w:r w:rsidR="00B63412">
        <w:rPr>
          <w:rFonts w:ascii="Times New Roman" w:eastAsia="Calibri" w:hAnsi="Times New Roman" w:cs="Times New Roman"/>
          <w:sz w:val="24"/>
          <w:szCs w:val="24"/>
          <w:lang w:eastAsia="en-US"/>
        </w:rPr>
        <w:t>ю</w:t>
      </w:r>
      <w:r w:rsidRPr="00BF4B2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направлен запрос, ценовая информация не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получена</w:t>
      </w:r>
      <w:r w:rsidRPr="00BF4B21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5D0F69" w:rsidRDefault="005D0F69" w:rsidP="005D0F69">
      <w:pPr>
        <w:pStyle w:val="a3"/>
        <w:tabs>
          <w:tab w:val="left" w:pos="284"/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Осуществлен поиск ценовой информации в реестре контрактов, заключенных заказчиками, размещенном на официальном сайте единой информационной системы в сфере закупок (далее - реестр контрактов), информации об исполненных контрактах на оказание услуг, схожими с потребностями заказчика. </w:t>
      </w:r>
    </w:p>
    <w:p w:rsidR="005D0F69" w:rsidRDefault="005D0F69" w:rsidP="005D0F69">
      <w:pPr>
        <w:tabs>
          <w:tab w:val="left" w:pos="284"/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Рассмотрены следующие реестровые записи по контрактам, которые исполнены и по которым не взыскивались неустойки (штрафы, пени) в связи с неисполнением или ненадлежащим исполнением предусмотренных такими контрактами обязательств:</w:t>
      </w:r>
    </w:p>
    <w:tbl>
      <w:tblPr>
        <w:tblW w:w="4958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3"/>
        <w:gridCol w:w="1839"/>
        <w:gridCol w:w="408"/>
        <w:gridCol w:w="443"/>
        <w:gridCol w:w="4359"/>
        <w:gridCol w:w="2716"/>
        <w:gridCol w:w="1144"/>
        <w:gridCol w:w="1038"/>
        <w:gridCol w:w="1002"/>
        <w:gridCol w:w="859"/>
        <w:gridCol w:w="1782"/>
      </w:tblGrid>
      <w:tr w:rsidR="005D0F69" w:rsidRPr="009E4F22" w:rsidTr="003E24E7">
        <w:trPr>
          <w:trHeight w:val="298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F69" w:rsidRPr="009E4F22" w:rsidRDefault="005D0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</w:pPr>
            <w:r w:rsidRPr="009E4F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  <w:t>№ п/п</w:t>
            </w:r>
          </w:p>
        </w:tc>
        <w:tc>
          <w:tcPr>
            <w:tcW w:w="18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F69" w:rsidRPr="009E4F22" w:rsidRDefault="005D0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9E4F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  <w:t>Наименование товара, реестровая запись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F69" w:rsidRPr="009E4F22" w:rsidRDefault="005D0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</w:pPr>
            <w:r w:rsidRPr="009E4F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  <w:t>Объем поставки</w:t>
            </w:r>
          </w:p>
        </w:tc>
        <w:tc>
          <w:tcPr>
            <w:tcW w:w="4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F69" w:rsidRPr="009E4F22" w:rsidRDefault="005D0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</w:pPr>
            <w:r w:rsidRPr="009E4F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  <w:t>Условия оплаты</w:t>
            </w:r>
          </w:p>
        </w:tc>
        <w:tc>
          <w:tcPr>
            <w:tcW w:w="2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F69" w:rsidRPr="009E4F22" w:rsidRDefault="005D0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</w:pPr>
            <w:r w:rsidRPr="009E4F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  <w:t>Условия поставки товара</w:t>
            </w:r>
          </w:p>
        </w:tc>
        <w:tc>
          <w:tcPr>
            <w:tcW w:w="11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F69" w:rsidRPr="009E4F22" w:rsidRDefault="005D0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</w:pPr>
            <w:r w:rsidRPr="009E4F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  <w:t>Обеспечение исполнения контракта (договора), % (руб.)</w:t>
            </w:r>
          </w:p>
        </w:tc>
        <w:tc>
          <w:tcPr>
            <w:tcW w:w="10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F69" w:rsidRPr="009E4F22" w:rsidRDefault="005D0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</w:pPr>
            <w:r w:rsidRPr="009E4F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  <w:t>Дата заключения контракта (договора)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F69" w:rsidRPr="009E4F22" w:rsidRDefault="005D0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</w:pPr>
            <w:r w:rsidRPr="009E4F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  <w:t>Дата исполнения контракта (договора)</w:t>
            </w:r>
          </w:p>
        </w:tc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F69" w:rsidRPr="009E4F22" w:rsidRDefault="005D0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</w:pPr>
            <w:r w:rsidRPr="009E4F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  <w:t>Цена за единицу, руб.</w:t>
            </w:r>
          </w:p>
        </w:tc>
        <w:tc>
          <w:tcPr>
            <w:tcW w:w="17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F69" w:rsidRPr="009E4F22" w:rsidRDefault="005D0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</w:pPr>
            <w:r w:rsidRPr="009E4F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  <w:t>Примечание</w:t>
            </w:r>
          </w:p>
          <w:p w:rsidR="005D0F69" w:rsidRPr="009E4F22" w:rsidRDefault="005D0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</w:pPr>
            <w:r w:rsidRPr="009E4F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  <w:t xml:space="preserve"> (в случае не возможности использования </w:t>
            </w:r>
          </w:p>
          <w:p w:rsidR="005D0F69" w:rsidRPr="009E4F22" w:rsidRDefault="005D0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</w:pPr>
            <w:r w:rsidRPr="009E4F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  <w:t>реестровой записи)</w:t>
            </w:r>
          </w:p>
        </w:tc>
      </w:tr>
      <w:tr w:rsidR="005D0F69" w:rsidRPr="009E4F22" w:rsidTr="003E24E7">
        <w:trPr>
          <w:trHeight w:val="181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F69" w:rsidRPr="009E4F22" w:rsidRDefault="005D0F69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8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F69" w:rsidRPr="009E4F22" w:rsidRDefault="005D0F69">
            <w:pP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F69" w:rsidRPr="009E4F22" w:rsidRDefault="005D0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</w:pPr>
            <w:r w:rsidRPr="009E4F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  <w:t>ед. изм.</w:t>
            </w: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F69" w:rsidRPr="009E4F22" w:rsidRDefault="005D0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</w:pPr>
            <w:r w:rsidRPr="009E4F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  <w:t>кол-во</w:t>
            </w:r>
          </w:p>
        </w:tc>
        <w:tc>
          <w:tcPr>
            <w:tcW w:w="4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F69" w:rsidRPr="009E4F22" w:rsidRDefault="005D0F69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2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F69" w:rsidRPr="009E4F22" w:rsidRDefault="005D0F69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1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F69" w:rsidRPr="009E4F22" w:rsidRDefault="005D0F69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0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F69" w:rsidRPr="009E4F22" w:rsidRDefault="005D0F69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F69" w:rsidRPr="009E4F22" w:rsidRDefault="005D0F69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F69" w:rsidRPr="009E4F22" w:rsidRDefault="005D0F69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F69" w:rsidRPr="009E4F22" w:rsidRDefault="005D0F69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</w:pPr>
          </w:p>
        </w:tc>
      </w:tr>
      <w:tr w:rsidR="005D0F69" w:rsidRPr="009E4F22" w:rsidTr="003E24E7">
        <w:trPr>
          <w:trHeight w:val="97"/>
          <w:tblHeader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F69" w:rsidRPr="009E4F22" w:rsidRDefault="005D0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</w:pPr>
            <w:r w:rsidRPr="009E4F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F69" w:rsidRPr="009E4F22" w:rsidRDefault="005D0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</w:pPr>
            <w:r w:rsidRPr="009E4F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F69" w:rsidRPr="009E4F22" w:rsidRDefault="005D0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</w:pPr>
            <w:r w:rsidRPr="009E4F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F69" w:rsidRPr="009E4F22" w:rsidRDefault="005D0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</w:pPr>
            <w:r w:rsidRPr="009E4F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F69" w:rsidRPr="009E4F22" w:rsidRDefault="005D0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</w:pPr>
            <w:r w:rsidRPr="009E4F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F69" w:rsidRPr="009E4F22" w:rsidRDefault="005D0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</w:pPr>
            <w:r w:rsidRPr="009E4F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F69" w:rsidRPr="009E4F22" w:rsidRDefault="005D0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</w:pPr>
            <w:r w:rsidRPr="009E4F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F69" w:rsidRPr="009E4F22" w:rsidRDefault="005D0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</w:pPr>
            <w:r w:rsidRPr="009E4F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F69" w:rsidRPr="009E4F22" w:rsidRDefault="005D0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</w:pPr>
            <w:r w:rsidRPr="009E4F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F69" w:rsidRPr="009E4F22" w:rsidRDefault="005D0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</w:pPr>
            <w:r w:rsidRPr="009E4F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F69" w:rsidRPr="009E4F22" w:rsidRDefault="005D0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</w:pPr>
            <w:r w:rsidRPr="009E4F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  <w:t>11</w:t>
            </w:r>
          </w:p>
        </w:tc>
      </w:tr>
      <w:tr w:rsidR="003450FE" w:rsidRPr="009E4F22" w:rsidTr="003E24E7">
        <w:trPr>
          <w:trHeight w:val="97"/>
          <w:tblHeader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0FE" w:rsidRPr="009E4F22" w:rsidRDefault="003450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</w:pPr>
            <w:r w:rsidRPr="009E4F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55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0FE" w:rsidRPr="009E4F22" w:rsidRDefault="003450FE" w:rsidP="003450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</w:pPr>
            <w:r w:rsidRPr="009E4F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  <w:t>Драм-картридж для лазерного принтера (Вид 1)</w:t>
            </w:r>
          </w:p>
        </w:tc>
      </w:tr>
      <w:tr w:rsidR="005D0F69" w:rsidRPr="009E4F22" w:rsidTr="003E24E7">
        <w:trPr>
          <w:trHeight w:val="97"/>
          <w:tblHeader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F69" w:rsidRPr="009E4F22" w:rsidRDefault="00ED0509" w:rsidP="005D0F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sz w:val="16"/>
                <w:szCs w:val="16"/>
                <w:lang w:eastAsia="en-US"/>
              </w:rPr>
            </w:pPr>
            <w:r w:rsidRPr="009E4F22">
              <w:rPr>
                <w:rFonts w:ascii="Times New Roman" w:eastAsia="Times New Roman" w:hAnsi="Times New Roman" w:cs="Times New Roman"/>
                <w:bCs/>
                <w:noProof/>
                <w:sz w:val="16"/>
                <w:szCs w:val="16"/>
                <w:lang w:eastAsia="en-US"/>
              </w:rPr>
              <w:t>1.</w:t>
            </w:r>
            <w:r w:rsidR="005D0F69" w:rsidRPr="009E4F22">
              <w:rPr>
                <w:rFonts w:ascii="Times New Roman" w:eastAsia="Times New Roman" w:hAnsi="Times New Roman" w:cs="Times New Roman"/>
                <w:bCs/>
                <w:noProof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F69" w:rsidRPr="009E4F22" w:rsidRDefault="004E788E" w:rsidP="004E78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E4F22">
              <w:rPr>
                <w:rFonts w:ascii="Times New Roman" w:hAnsi="Times New Roman" w:cs="Times New Roman"/>
                <w:sz w:val="16"/>
                <w:szCs w:val="16"/>
              </w:rPr>
              <w:t>1532102885726000125</w:t>
            </w:r>
            <w:r w:rsidRPr="009E4F2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9E4F22">
              <w:rPr>
                <w:rFonts w:ascii="Times New Roman" w:hAnsi="Times New Roman" w:cs="Times New Roman"/>
                <w:sz w:val="16"/>
                <w:szCs w:val="16"/>
              </w:rPr>
              <w:t xml:space="preserve">позиция </w:t>
            </w:r>
            <w:r w:rsidRPr="009E4F2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F69" w:rsidRPr="009E4F22" w:rsidRDefault="004E7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en-US"/>
              </w:rPr>
            </w:pPr>
            <w:proofErr w:type="spellStart"/>
            <w:r w:rsidRPr="009E4F2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en-US"/>
              </w:rPr>
              <w:t>шт</w:t>
            </w:r>
            <w:proofErr w:type="spellEnd"/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F69" w:rsidRPr="009E4F22" w:rsidRDefault="004E78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E4F22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F69" w:rsidRPr="009E4F22" w:rsidRDefault="004E78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E4F22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Расчеты между Заказчиком и Поставщиком производятся единовременно в течение 7 (семи) рабочих дней после подписания Сторонами документа о приемке на основании выставленного счета, счета-фактуры (УПД) (в случае если предоставление счета-фактуры обязательно для Поставщика в соответствии с законодательством), и иных документов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88E" w:rsidRPr="009E4F22" w:rsidRDefault="004E788E" w:rsidP="004E78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9E4F2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Поставщик самостоятельно доставляет Товар Заказчику с даты подписания Контракта по 14 августа 2026 года включительно по адресу:</w:t>
            </w:r>
          </w:p>
          <w:p w:rsidR="005D0F69" w:rsidRPr="009E4F22" w:rsidRDefault="004E788E" w:rsidP="004E78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9E4F2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г. Великий Новгород, ул. Зелинского, д. 9 Б.  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F69" w:rsidRPr="009E4F22" w:rsidRDefault="004E7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en-US"/>
              </w:rPr>
            </w:pPr>
            <w:r w:rsidRPr="009E4F2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en-US"/>
              </w:rPr>
              <w:t>10%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F69" w:rsidRPr="009E4F22" w:rsidRDefault="004E7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en-US"/>
              </w:rPr>
            </w:pPr>
            <w:r w:rsidRPr="009E4F2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en-US"/>
              </w:rPr>
              <w:t>22.06.2026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F69" w:rsidRPr="009E4F22" w:rsidRDefault="004E78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E4F22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15.09.2026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F69" w:rsidRPr="009E4F22" w:rsidRDefault="004E788E" w:rsidP="005A28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n-US"/>
              </w:rPr>
            </w:pPr>
            <w:r w:rsidRPr="009E4F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n-US"/>
              </w:rPr>
              <w:t>385</w:t>
            </w:r>
            <w:r w:rsidR="005A2896" w:rsidRPr="009E4F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  <w:t>,</w:t>
            </w:r>
            <w:r w:rsidRPr="009E4F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n-US"/>
              </w:rPr>
              <w:t>141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F69" w:rsidRPr="009E4F22" w:rsidRDefault="005D0F69" w:rsidP="000408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</w:pPr>
            <w:r w:rsidRPr="009E4F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  <w:t xml:space="preserve">Не применяется для расчета НМЦК, Характеристики товара, не соответствуют требованию Заказчика </w:t>
            </w:r>
          </w:p>
        </w:tc>
      </w:tr>
      <w:tr w:rsidR="005D0F69" w:rsidRPr="009E4F22" w:rsidTr="003E24E7">
        <w:trPr>
          <w:trHeight w:val="97"/>
          <w:tblHeader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F69" w:rsidRPr="009E4F22" w:rsidRDefault="00ED05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sz w:val="16"/>
                <w:szCs w:val="16"/>
                <w:lang w:eastAsia="en-US"/>
              </w:rPr>
            </w:pPr>
            <w:r w:rsidRPr="009E4F22">
              <w:rPr>
                <w:rFonts w:ascii="Times New Roman" w:eastAsia="Times New Roman" w:hAnsi="Times New Roman" w:cs="Times New Roman"/>
                <w:bCs/>
                <w:noProof/>
                <w:sz w:val="16"/>
                <w:szCs w:val="16"/>
                <w:lang w:eastAsia="en-US"/>
              </w:rPr>
              <w:t>1.</w:t>
            </w:r>
            <w:r w:rsidR="005D0F69" w:rsidRPr="009E4F22">
              <w:rPr>
                <w:rFonts w:ascii="Times New Roman" w:eastAsia="Times New Roman" w:hAnsi="Times New Roman" w:cs="Times New Roman"/>
                <w:bCs/>
                <w:noProof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F69" w:rsidRPr="009E4F22" w:rsidRDefault="00040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9E4F2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2771304603226000038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F69" w:rsidRPr="009E4F22" w:rsidRDefault="0004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en-US"/>
              </w:rPr>
            </w:pPr>
            <w:proofErr w:type="spellStart"/>
            <w:r w:rsidRPr="009E4F2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en-US"/>
              </w:rPr>
              <w:t>шт</w:t>
            </w:r>
            <w:proofErr w:type="spellEnd"/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F69" w:rsidRPr="009E4F22" w:rsidRDefault="00040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E4F22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F69" w:rsidRPr="009E4F22" w:rsidRDefault="000408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E4F22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Расчеты между Заказчиком и Поставщиком производятся не позднее 7 (семи) рабочих дней с даты подписания Заказчиком усиленной квалифицированной электронной подписью (далее – УКЭП) сформированного с использованием автоматизированной информационной системы «Портал поставщиков» Документа о приемке в электронной форме, в соответствии с правовыми актами Федеральной налоговой службы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13" w:rsidRPr="009E4F22" w:rsidRDefault="00040813" w:rsidP="00040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9E4F2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Город Москва, переулок </w:t>
            </w:r>
            <w:proofErr w:type="spellStart"/>
            <w:r w:rsidRPr="009E4F2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Рогачёвский</w:t>
            </w:r>
            <w:proofErr w:type="spellEnd"/>
            <w:r w:rsidRPr="009E4F2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, дом 3,</w:t>
            </w:r>
          </w:p>
          <w:p w:rsidR="00040813" w:rsidRPr="009E4F22" w:rsidRDefault="00040813" w:rsidP="00040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9E4F2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строение 4, c 08.06.2026 по</w:t>
            </w:r>
          </w:p>
          <w:p w:rsidR="005D0F69" w:rsidRPr="009E4F22" w:rsidRDefault="00040813" w:rsidP="00040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9E4F2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19.06.2026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F69" w:rsidRPr="009E4F22" w:rsidRDefault="0004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en-US"/>
              </w:rPr>
            </w:pPr>
            <w:r w:rsidRPr="009E4F2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en-US"/>
              </w:rPr>
              <w:t>1%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F69" w:rsidRPr="009E4F22" w:rsidRDefault="0004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en-US"/>
              </w:rPr>
            </w:pPr>
            <w:r w:rsidRPr="009E4F2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en-US"/>
              </w:rPr>
              <w:t>01.06.2026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F69" w:rsidRPr="009E4F22" w:rsidRDefault="000408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E4F22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14.07.2026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F69" w:rsidRPr="009E4F22" w:rsidRDefault="000408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</w:pPr>
            <w:r w:rsidRPr="009E4F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  <w:t>825,812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F69" w:rsidRPr="009E4F22" w:rsidRDefault="000408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</w:pPr>
            <w:r w:rsidRPr="009E4F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  <w:t xml:space="preserve">Не применяется для расчета НМЦК, </w:t>
            </w:r>
            <w:r w:rsidR="003E24E7" w:rsidRPr="003E24E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  <w:t>Условия поставки не соответствуют требованию Заказчика</w:t>
            </w:r>
          </w:p>
        </w:tc>
      </w:tr>
      <w:tr w:rsidR="003450FE" w:rsidRPr="009E4F22" w:rsidTr="003E24E7">
        <w:trPr>
          <w:trHeight w:val="97"/>
          <w:tblHeader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0FE" w:rsidRPr="009E4F22" w:rsidRDefault="003450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sz w:val="16"/>
                <w:szCs w:val="16"/>
                <w:lang w:eastAsia="en-US"/>
              </w:rPr>
            </w:pPr>
            <w:r w:rsidRPr="009E4F22">
              <w:rPr>
                <w:rFonts w:ascii="Times New Roman" w:eastAsia="Times New Roman" w:hAnsi="Times New Roman" w:cs="Times New Roman"/>
                <w:bCs/>
                <w:noProof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55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0FE" w:rsidRPr="009E4F22" w:rsidRDefault="003450FE" w:rsidP="003450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</w:pPr>
            <w:r w:rsidRPr="009E4F2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Драм-картридж для лазерного принтера (Вид 2)</w:t>
            </w:r>
          </w:p>
        </w:tc>
      </w:tr>
      <w:tr w:rsidR="00197D97" w:rsidRPr="009E4F22" w:rsidTr="003E24E7">
        <w:trPr>
          <w:trHeight w:val="97"/>
          <w:tblHeader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7" w:rsidRPr="009E4F22" w:rsidRDefault="00ED05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sz w:val="16"/>
                <w:szCs w:val="16"/>
                <w:lang w:eastAsia="en-US"/>
              </w:rPr>
            </w:pPr>
            <w:r w:rsidRPr="009E4F22">
              <w:rPr>
                <w:rFonts w:ascii="Times New Roman" w:eastAsia="Times New Roman" w:hAnsi="Times New Roman" w:cs="Times New Roman"/>
                <w:bCs/>
                <w:noProof/>
                <w:sz w:val="16"/>
                <w:szCs w:val="16"/>
                <w:lang w:eastAsia="en-US"/>
              </w:rPr>
              <w:t>2.1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7" w:rsidRPr="009E4F22" w:rsidRDefault="003819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9E4F2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3391000232626000030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7" w:rsidRPr="009E4F22" w:rsidRDefault="00732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en-US"/>
              </w:rPr>
            </w:pPr>
            <w:proofErr w:type="spellStart"/>
            <w:r w:rsidRPr="009E4F2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en-US"/>
              </w:rPr>
              <w:t>шт</w:t>
            </w:r>
            <w:proofErr w:type="spellEnd"/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7" w:rsidRPr="009E4F22" w:rsidRDefault="003819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E4F22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22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7" w:rsidRPr="009E4F22" w:rsidRDefault="002D5A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E4F22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Расчеты между Заказчиком и Поставщиком производятся не позднее 7 (семи) рабочих дней с даты подписания Заказчиком документа о приемке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7" w:rsidRPr="009E4F22" w:rsidRDefault="00732D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9E4F2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Место доставки товара: </w:t>
            </w:r>
            <w:r w:rsidR="002D5A42" w:rsidRPr="009E4F2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Калининградская область, </w:t>
            </w:r>
            <w:proofErr w:type="spellStart"/>
            <w:r w:rsidR="002D5A42" w:rsidRPr="009E4F2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г.Пионерский</w:t>
            </w:r>
            <w:proofErr w:type="spellEnd"/>
            <w:r w:rsidR="002D5A42" w:rsidRPr="009E4F2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, </w:t>
            </w:r>
            <w:proofErr w:type="spellStart"/>
            <w:r w:rsidR="002D5A42" w:rsidRPr="009E4F2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ул.Флотская</w:t>
            </w:r>
            <w:proofErr w:type="spellEnd"/>
            <w:r w:rsidR="002D5A42" w:rsidRPr="009E4F2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2, этаж 2,</w:t>
            </w:r>
            <w:r w:rsidR="002D5A42" w:rsidRPr="009E4F2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2D5A42" w:rsidRPr="009E4F2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в течение 20 календарных дней.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7" w:rsidRPr="009E4F22" w:rsidRDefault="002D5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en-US"/>
              </w:rPr>
            </w:pPr>
            <w:r w:rsidRPr="009E4F2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en-US"/>
              </w:rPr>
              <w:t>15%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7" w:rsidRPr="009E4F22" w:rsidRDefault="0038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en-US"/>
              </w:rPr>
            </w:pPr>
            <w:r w:rsidRPr="009E4F2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en-US"/>
              </w:rPr>
              <w:t>24.08.2026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7" w:rsidRPr="009E4F22" w:rsidRDefault="003819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E4F22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04.09.2026 </w:t>
            </w:r>
            <w:r w:rsidR="009F35F1" w:rsidRPr="009E4F22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исполнен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7" w:rsidRPr="009E4F22" w:rsidRDefault="003819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</w:pPr>
            <w:r w:rsidRPr="009E4F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  <w:t>6 309,34090909091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7" w:rsidRPr="009E4F22" w:rsidRDefault="00315A62" w:rsidP="00315A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</w:pPr>
            <w:r w:rsidRPr="009E4F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  <w:t>Не применяется для расчета НМЦК, Цена превышает имеющиеся коммерческие предложения</w:t>
            </w:r>
          </w:p>
        </w:tc>
      </w:tr>
      <w:tr w:rsidR="00197D97" w:rsidRPr="009E4F22" w:rsidTr="003E24E7">
        <w:trPr>
          <w:trHeight w:val="97"/>
          <w:tblHeader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7" w:rsidRPr="009E4F22" w:rsidRDefault="00ED05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sz w:val="16"/>
                <w:szCs w:val="16"/>
                <w:lang w:eastAsia="en-US"/>
              </w:rPr>
            </w:pPr>
            <w:r w:rsidRPr="009E4F22">
              <w:rPr>
                <w:rFonts w:ascii="Times New Roman" w:eastAsia="Times New Roman" w:hAnsi="Times New Roman" w:cs="Times New Roman"/>
                <w:bCs/>
                <w:noProof/>
                <w:sz w:val="16"/>
                <w:szCs w:val="16"/>
                <w:lang w:eastAsia="en-US"/>
              </w:rPr>
              <w:t>2.2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7" w:rsidRPr="009E4F22" w:rsidRDefault="00040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9E4F2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1301511009726000100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7" w:rsidRPr="009E4F22" w:rsidRDefault="00ED0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en-US"/>
              </w:rPr>
            </w:pPr>
            <w:proofErr w:type="spellStart"/>
            <w:r w:rsidRPr="009E4F2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en-US"/>
              </w:rPr>
              <w:t>шт</w:t>
            </w:r>
            <w:proofErr w:type="spellEnd"/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7" w:rsidRPr="009E4F22" w:rsidRDefault="00ED05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E4F22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7" w:rsidRPr="009E4F22" w:rsidRDefault="00ED05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E4F22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Расчеты между Заказчиком и Поставщиком производятся не позднее 7 (семи) рабочих дней с даты подписания Заказчиком акта приема-передачи Товара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7" w:rsidRPr="009E4F22" w:rsidRDefault="00ED05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9E4F22">
              <w:rPr>
                <w:rFonts w:ascii="Times New Roman" w:hAnsi="Times New Roman" w:cs="Times New Roman"/>
                <w:sz w:val="16"/>
                <w:szCs w:val="16"/>
              </w:rPr>
              <w:t>Поставщик самостоятельно доставляет Товар Заказчику по адресу: 414000, г. Астрахань, ул. Ленина, д. 44 в течение 14 (четырнадцати) дней с даты заключения Государственного контракта в соответствии с Перечнем цен единиц товаров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7" w:rsidRPr="009E4F22" w:rsidRDefault="00ED0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en-US"/>
              </w:rPr>
            </w:pPr>
            <w:r w:rsidRPr="009E4F2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7" w:rsidRPr="009E4F22" w:rsidRDefault="0004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en-US"/>
              </w:rPr>
            </w:pPr>
            <w:r w:rsidRPr="009E4F2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en-US"/>
              </w:rPr>
              <w:t>04.08.2026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7" w:rsidRPr="009E4F22" w:rsidRDefault="000408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9E4F22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20.08.2026 исполнен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7" w:rsidRPr="009E4F22" w:rsidRDefault="00ED05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</w:pPr>
            <w:r w:rsidRPr="009E4F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  <w:t>763,21</w:t>
            </w:r>
            <w:r w:rsidRPr="009E4F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  <w:tab/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97" w:rsidRPr="009E4F22" w:rsidRDefault="00ED0509" w:rsidP="003450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</w:pPr>
            <w:r w:rsidRPr="009E4F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  <w:t xml:space="preserve">Не применяется для расчета НМЦК, </w:t>
            </w:r>
            <w:r w:rsidR="003450FE" w:rsidRPr="009E4F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  <w:t>Условия поставки</w:t>
            </w:r>
            <w:r w:rsidRPr="009E4F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n-US"/>
              </w:rPr>
              <w:t xml:space="preserve"> не соответствуют требованию Заказчика</w:t>
            </w:r>
          </w:p>
        </w:tc>
      </w:tr>
    </w:tbl>
    <w:p w:rsidR="0042518F" w:rsidRDefault="0042518F" w:rsidP="0042518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70C0"/>
          <w:sz w:val="24"/>
          <w:szCs w:val="24"/>
          <w:lang w:eastAsia="en-US"/>
        </w:rPr>
      </w:pPr>
    </w:p>
    <w:p w:rsidR="0042518F" w:rsidRDefault="0042518F" w:rsidP="0042518F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- Осуществлен анализ общедоступной ценовой информации (реклама, каталоги, описания услуг и другие предложения, обращенные к неопределенному кругу лиц, сведения о заключенных контрактах</w:t>
      </w: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на поставку товара с условиями, схожими с потребностями заказчика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:</w:t>
      </w:r>
      <w:r>
        <w:rPr>
          <w:rFonts w:ascii="Times New Roman" w:eastAsia="Calibri" w:hAnsi="Times New Roman" w:cs="Times New Roman"/>
          <w:color w:val="FF0000"/>
          <w:sz w:val="24"/>
          <w:szCs w:val="24"/>
          <w:lang w:eastAsia="en-US"/>
        </w:rPr>
        <w:t xml:space="preserve"> </w:t>
      </w:r>
    </w:p>
    <w:p w:rsidR="0042518F" w:rsidRDefault="0042518F" w:rsidP="0042518F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eastAsia="en-US"/>
        </w:rPr>
      </w:pPr>
    </w:p>
    <w:tbl>
      <w:tblPr>
        <w:tblStyle w:val="aa"/>
        <w:tblW w:w="4882" w:type="pct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9215"/>
        <w:gridCol w:w="1451"/>
        <w:gridCol w:w="4538"/>
      </w:tblGrid>
      <w:tr w:rsidR="00A20C37" w:rsidRPr="00E74CD6" w:rsidTr="00A20C37">
        <w:trPr>
          <w:trHeight w:val="173"/>
        </w:trPr>
        <w:tc>
          <w:tcPr>
            <w:tcW w:w="179" w:type="pct"/>
          </w:tcPr>
          <w:p w:rsidR="00A20C37" w:rsidRPr="00E74CD6" w:rsidRDefault="00A20C37" w:rsidP="00D70F54">
            <w:pPr>
              <w:pStyle w:val="a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22" w:type="pct"/>
          </w:tcPr>
          <w:p w:rsidR="00A20C37" w:rsidRPr="00E74CD6" w:rsidRDefault="00A20C37" w:rsidP="00D70F54">
            <w:pPr>
              <w:pStyle w:val="a8"/>
              <w:rPr>
                <w:rFonts w:ascii="Times New Roman" w:eastAsia="Times New Roman" w:hAnsi="Times New Roman" w:cs="Times New Roman"/>
              </w:rPr>
            </w:pPr>
            <w:r w:rsidRPr="00E74CD6">
              <w:rPr>
                <w:rFonts w:ascii="Times New Roman" w:eastAsia="Times New Roman" w:hAnsi="Times New Roman" w:cs="Times New Roman"/>
              </w:rPr>
              <w:t>Источник</w:t>
            </w:r>
          </w:p>
        </w:tc>
        <w:tc>
          <w:tcPr>
            <w:tcW w:w="460" w:type="pct"/>
          </w:tcPr>
          <w:p w:rsidR="00A20C37" w:rsidRPr="00E74CD6" w:rsidRDefault="00A20C37" w:rsidP="00D70F54">
            <w:pPr>
              <w:pStyle w:val="a8"/>
              <w:rPr>
                <w:rFonts w:ascii="Times New Roman" w:eastAsia="Times New Roman" w:hAnsi="Times New Roman" w:cs="Times New Roman"/>
              </w:rPr>
            </w:pPr>
            <w:r w:rsidRPr="00E74CD6">
              <w:rPr>
                <w:rFonts w:ascii="Times New Roman" w:eastAsia="Times New Roman" w:hAnsi="Times New Roman" w:cs="Times New Roman"/>
              </w:rPr>
              <w:t>Цена, в руб.</w:t>
            </w:r>
          </w:p>
        </w:tc>
        <w:tc>
          <w:tcPr>
            <w:tcW w:w="1439" w:type="pct"/>
          </w:tcPr>
          <w:p w:rsidR="00A20C37" w:rsidRPr="00E74CD6" w:rsidRDefault="00A20C37" w:rsidP="00D70F54">
            <w:pPr>
              <w:pStyle w:val="a8"/>
              <w:rPr>
                <w:rFonts w:ascii="Times New Roman" w:eastAsia="Times New Roman" w:hAnsi="Times New Roman" w:cs="Times New Roman"/>
              </w:rPr>
            </w:pPr>
            <w:r w:rsidRPr="00E74CD6">
              <w:rPr>
                <w:rFonts w:ascii="Times New Roman" w:eastAsia="Times New Roman" w:hAnsi="Times New Roman" w:cs="Times New Roman"/>
              </w:rPr>
              <w:t>Примечание</w:t>
            </w:r>
          </w:p>
        </w:tc>
      </w:tr>
      <w:tr w:rsidR="00197D97" w:rsidRPr="00E74CD6" w:rsidTr="00A20C37">
        <w:trPr>
          <w:trHeight w:val="173"/>
        </w:trPr>
        <w:tc>
          <w:tcPr>
            <w:tcW w:w="179" w:type="pct"/>
          </w:tcPr>
          <w:p w:rsidR="00197D97" w:rsidRPr="00E74CD6" w:rsidRDefault="009F35F1" w:rsidP="00D70F54">
            <w:pPr>
              <w:pStyle w:val="a8"/>
              <w:rPr>
                <w:rFonts w:ascii="Times New Roman" w:eastAsia="Times New Roman" w:hAnsi="Times New Roman" w:cs="Times New Roman"/>
              </w:rPr>
            </w:pPr>
            <w:r w:rsidRPr="00E74CD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22" w:type="pct"/>
          </w:tcPr>
          <w:p w:rsidR="00197D97" w:rsidRPr="00E74CD6" w:rsidRDefault="00197D97" w:rsidP="00E74CD6">
            <w:pPr>
              <w:pStyle w:val="a8"/>
              <w:rPr>
                <w:rFonts w:ascii="Times New Roman" w:eastAsia="Times New Roman" w:hAnsi="Times New Roman" w:cs="Times New Roman"/>
              </w:rPr>
            </w:pPr>
            <w:r w:rsidRPr="00E74CD6">
              <w:rPr>
                <w:rFonts w:ascii="Times New Roman" w:eastAsia="Times New Roman" w:hAnsi="Times New Roman" w:cs="Times New Roman"/>
              </w:rPr>
              <w:t>Драм-картридж для лазерного принтера</w:t>
            </w:r>
            <w:r w:rsidR="00E74CD6">
              <w:rPr>
                <w:rFonts w:ascii="Times New Roman" w:eastAsia="Times New Roman" w:hAnsi="Times New Roman" w:cs="Times New Roman"/>
              </w:rPr>
              <w:t xml:space="preserve"> </w:t>
            </w:r>
            <w:r w:rsidRPr="00E74CD6">
              <w:rPr>
                <w:rFonts w:ascii="Times New Roman" w:eastAsia="Times New Roman" w:hAnsi="Times New Roman" w:cs="Times New Roman"/>
              </w:rPr>
              <w:t>(Вид 1)</w:t>
            </w:r>
          </w:p>
        </w:tc>
        <w:tc>
          <w:tcPr>
            <w:tcW w:w="460" w:type="pct"/>
          </w:tcPr>
          <w:p w:rsidR="00197D97" w:rsidRPr="00E74CD6" w:rsidRDefault="00197D97" w:rsidP="00D70F54">
            <w:pPr>
              <w:pStyle w:val="a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39" w:type="pct"/>
          </w:tcPr>
          <w:p w:rsidR="00197D97" w:rsidRPr="00E74CD6" w:rsidRDefault="00197D97" w:rsidP="00D70F54">
            <w:pPr>
              <w:pStyle w:val="a8"/>
              <w:rPr>
                <w:rFonts w:ascii="Times New Roman" w:eastAsia="Times New Roman" w:hAnsi="Times New Roman" w:cs="Times New Roman"/>
              </w:rPr>
            </w:pPr>
          </w:p>
        </w:tc>
      </w:tr>
      <w:tr w:rsidR="00A20C37" w:rsidRPr="00E74CD6" w:rsidTr="00A20C37">
        <w:trPr>
          <w:trHeight w:val="387"/>
        </w:trPr>
        <w:tc>
          <w:tcPr>
            <w:tcW w:w="179" w:type="pct"/>
          </w:tcPr>
          <w:p w:rsidR="00A20C37" w:rsidRPr="00E74CD6" w:rsidRDefault="009F35F1" w:rsidP="00D70F54">
            <w:pPr>
              <w:pStyle w:val="a8"/>
              <w:rPr>
                <w:rFonts w:ascii="Times New Roman" w:hAnsi="Times New Roman" w:cs="Times New Roman"/>
                <w:lang w:val="en-US"/>
              </w:rPr>
            </w:pPr>
            <w:r w:rsidRPr="00E74CD6">
              <w:rPr>
                <w:rFonts w:ascii="Times New Roman" w:hAnsi="Times New Roman" w:cs="Times New Roman"/>
              </w:rPr>
              <w:t>1.</w:t>
            </w:r>
            <w:r w:rsidR="00A20C37" w:rsidRPr="00E74CD6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922" w:type="pct"/>
          </w:tcPr>
          <w:p w:rsidR="00A20C37" w:rsidRPr="00E74CD6" w:rsidRDefault="00B12771" w:rsidP="00D70F54">
            <w:pPr>
              <w:pStyle w:val="a8"/>
              <w:rPr>
                <w:rFonts w:ascii="Times New Roman" w:hAnsi="Times New Roman" w:cs="Times New Roman"/>
                <w:lang w:val="en-US"/>
              </w:rPr>
            </w:pPr>
            <w:r w:rsidRPr="00E74CD6">
              <w:rPr>
                <w:rFonts w:ascii="Times New Roman" w:hAnsi="Times New Roman" w:cs="Times New Roman"/>
                <w:lang w:val="en-US"/>
              </w:rPr>
              <w:t>https://chipcart.shop/catalog/id/48556/</w:t>
            </w:r>
          </w:p>
        </w:tc>
        <w:tc>
          <w:tcPr>
            <w:tcW w:w="460" w:type="pct"/>
          </w:tcPr>
          <w:p w:rsidR="00A20C37" w:rsidRPr="00E74CD6" w:rsidRDefault="00B12771" w:rsidP="00C0589A">
            <w:pPr>
              <w:pStyle w:val="a8"/>
              <w:rPr>
                <w:rFonts w:ascii="Times New Roman" w:eastAsia="Times New Roman" w:hAnsi="Times New Roman" w:cs="Times New Roman"/>
              </w:rPr>
            </w:pPr>
            <w:r w:rsidRPr="00E74CD6">
              <w:rPr>
                <w:rFonts w:ascii="Times New Roman" w:eastAsia="Times New Roman" w:hAnsi="Times New Roman" w:cs="Times New Roman"/>
              </w:rPr>
              <w:t>652,00</w:t>
            </w:r>
          </w:p>
        </w:tc>
        <w:tc>
          <w:tcPr>
            <w:tcW w:w="1439" w:type="pct"/>
          </w:tcPr>
          <w:p w:rsidR="00A20C37" w:rsidRPr="00E74CD6" w:rsidRDefault="00A20C37" w:rsidP="00D70F54">
            <w:pPr>
              <w:pStyle w:val="a8"/>
              <w:rPr>
                <w:rFonts w:ascii="Times New Roman" w:eastAsia="Times New Roman" w:hAnsi="Times New Roman" w:cs="Times New Roman"/>
              </w:rPr>
            </w:pPr>
            <w:r w:rsidRPr="00E74CD6">
              <w:rPr>
                <w:rFonts w:ascii="Times New Roman" w:eastAsia="Times New Roman" w:hAnsi="Times New Roman" w:cs="Times New Roman"/>
              </w:rPr>
              <w:t>Ценовая информация не принята для расчета НМЦК, т.к. цена указана без учета доставки</w:t>
            </w:r>
          </w:p>
        </w:tc>
      </w:tr>
      <w:tr w:rsidR="00A20C37" w:rsidRPr="00E74CD6" w:rsidTr="00A20C37">
        <w:trPr>
          <w:trHeight w:val="350"/>
        </w:trPr>
        <w:tc>
          <w:tcPr>
            <w:tcW w:w="179" w:type="pct"/>
          </w:tcPr>
          <w:p w:rsidR="00A20C37" w:rsidRPr="00E74CD6" w:rsidRDefault="009F35F1" w:rsidP="00D70F54">
            <w:pPr>
              <w:pStyle w:val="a8"/>
              <w:rPr>
                <w:rFonts w:ascii="Times New Roman" w:hAnsi="Times New Roman" w:cs="Times New Roman"/>
                <w:lang w:val="en-US"/>
              </w:rPr>
            </w:pPr>
            <w:r w:rsidRPr="00E74CD6">
              <w:rPr>
                <w:rFonts w:ascii="Times New Roman" w:hAnsi="Times New Roman" w:cs="Times New Roman"/>
              </w:rPr>
              <w:t>1.</w:t>
            </w:r>
            <w:r w:rsidR="00A20C37" w:rsidRPr="00E74CD6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2922" w:type="pct"/>
          </w:tcPr>
          <w:p w:rsidR="00A20C37" w:rsidRPr="00E74CD6" w:rsidRDefault="00B12771" w:rsidP="00D70F54">
            <w:pPr>
              <w:pStyle w:val="a8"/>
              <w:rPr>
                <w:rFonts w:ascii="Times New Roman" w:hAnsi="Times New Roman" w:cs="Times New Roman"/>
                <w:lang w:val="en-US"/>
              </w:rPr>
            </w:pPr>
            <w:r w:rsidRPr="00E74CD6">
              <w:rPr>
                <w:rFonts w:ascii="Times New Roman" w:hAnsi="Times New Roman" w:cs="Times New Roman"/>
                <w:lang w:val="en-US"/>
              </w:rPr>
              <w:t>https://raschodo4ka.ru/dram-kartridzh-dl-420-dlya-pantum-m7100dn-m6800fdw-m6700dw-p3300dn-m6800-m7100-sakura</w:t>
            </w:r>
          </w:p>
        </w:tc>
        <w:tc>
          <w:tcPr>
            <w:tcW w:w="460" w:type="pct"/>
          </w:tcPr>
          <w:p w:rsidR="00A20C37" w:rsidRPr="00E74CD6" w:rsidRDefault="00B12771" w:rsidP="00574BF3">
            <w:pPr>
              <w:pStyle w:val="a8"/>
              <w:rPr>
                <w:rFonts w:ascii="Times New Roman" w:eastAsia="Times New Roman" w:hAnsi="Times New Roman" w:cs="Times New Roman"/>
              </w:rPr>
            </w:pPr>
            <w:r w:rsidRPr="00E74CD6">
              <w:rPr>
                <w:rFonts w:ascii="Times New Roman" w:eastAsia="Times New Roman" w:hAnsi="Times New Roman" w:cs="Times New Roman"/>
              </w:rPr>
              <w:t>655,00</w:t>
            </w:r>
          </w:p>
        </w:tc>
        <w:tc>
          <w:tcPr>
            <w:tcW w:w="1439" w:type="pct"/>
          </w:tcPr>
          <w:p w:rsidR="00A20C37" w:rsidRPr="00E74CD6" w:rsidRDefault="00A20C37" w:rsidP="00D70F54">
            <w:pPr>
              <w:pStyle w:val="a8"/>
              <w:rPr>
                <w:rFonts w:ascii="Times New Roman" w:eastAsia="Times New Roman" w:hAnsi="Times New Roman" w:cs="Times New Roman"/>
              </w:rPr>
            </w:pPr>
            <w:r w:rsidRPr="00E74CD6">
              <w:rPr>
                <w:rFonts w:ascii="Times New Roman" w:eastAsia="Times New Roman" w:hAnsi="Times New Roman" w:cs="Times New Roman"/>
              </w:rPr>
              <w:t>Ценовая информация не принята для расчета НМЦК, т.к. цена указана без учета доставки</w:t>
            </w:r>
          </w:p>
        </w:tc>
      </w:tr>
      <w:tr w:rsidR="00197D97" w:rsidRPr="00E74CD6" w:rsidTr="00A20C37">
        <w:trPr>
          <w:trHeight w:val="350"/>
        </w:trPr>
        <w:tc>
          <w:tcPr>
            <w:tcW w:w="179" w:type="pct"/>
          </w:tcPr>
          <w:p w:rsidR="00197D97" w:rsidRPr="00E74CD6" w:rsidRDefault="009F35F1" w:rsidP="00D70F54">
            <w:pPr>
              <w:pStyle w:val="a8"/>
              <w:rPr>
                <w:rFonts w:ascii="Times New Roman" w:hAnsi="Times New Roman" w:cs="Times New Roman"/>
              </w:rPr>
            </w:pPr>
            <w:r w:rsidRPr="00E74CD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22" w:type="pct"/>
          </w:tcPr>
          <w:p w:rsidR="00197D97" w:rsidRPr="00E74CD6" w:rsidRDefault="00197D97" w:rsidP="00E74CD6">
            <w:pPr>
              <w:pStyle w:val="a8"/>
              <w:rPr>
                <w:rFonts w:ascii="Times New Roman" w:hAnsi="Times New Roman" w:cs="Times New Roman"/>
              </w:rPr>
            </w:pPr>
            <w:r w:rsidRPr="00E74CD6">
              <w:rPr>
                <w:rFonts w:ascii="Times New Roman" w:hAnsi="Times New Roman" w:cs="Times New Roman"/>
              </w:rPr>
              <w:t>Драм-картридж для лазерного принтера</w:t>
            </w:r>
            <w:r w:rsidR="00E74CD6">
              <w:rPr>
                <w:rFonts w:ascii="Times New Roman" w:hAnsi="Times New Roman" w:cs="Times New Roman"/>
              </w:rPr>
              <w:t xml:space="preserve"> </w:t>
            </w:r>
            <w:r w:rsidRPr="00E74CD6">
              <w:rPr>
                <w:rFonts w:ascii="Times New Roman" w:hAnsi="Times New Roman" w:cs="Times New Roman"/>
              </w:rPr>
              <w:t>(Вид 2)</w:t>
            </w:r>
          </w:p>
        </w:tc>
        <w:tc>
          <w:tcPr>
            <w:tcW w:w="460" w:type="pct"/>
          </w:tcPr>
          <w:p w:rsidR="00197D97" w:rsidRPr="00E74CD6" w:rsidRDefault="00197D97" w:rsidP="00574BF3">
            <w:pPr>
              <w:pStyle w:val="a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39" w:type="pct"/>
          </w:tcPr>
          <w:p w:rsidR="00197D97" w:rsidRPr="00E74CD6" w:rsidRDefault="00197D97" w:rsidP="00D70F54">
            <w:pPr>
              <w:pStyle w:val="a8"/>
              <w:rPr>
                <w:rFonts w:ascii="Times New Roman" w:eastAsia="Times New Roman" w:hAnsi="Times New Roman" w:cs="Times New Roman"/>
              </w:rPr>
            </w:pPr>
          </w:p>
        </w:tc>
      </w:tr>
      <w:tr w:rsidR="00197D97" w:rsidRPr="00E74CD6" w:rsidTr="00A20C37">
        <w:trPr>
          <w:trHeight w:val="350"/>
        </w:trPr>
        <w:tc>
          <w:tcPr>
            <w:tcW w:w="179" w:type="pct"/>
          </w:tcPr>
          <w:p w:rsidR="00197D97" w:rsidRPr="00E74CD6" w:rsidRDefault="009F35F1" w:rsidP="00D70F54">
            <w:pPr>
              <w:pStyle w:val="a8"/>
              <w:rPr>
                <w:rFonts w:ascii="Times New Roman" w:hAnsi="Times New Roman" w:cs="Times New Roman"/>
              </w:rPr>
            </w:pPr>
            <w:r w:rsidRPr="00E74CD6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2922" w:type="pct"/>
          </w:tcPr>
          <w:p w:rsidR="00197D97" w:rsidRPr="00E74CD6" w:rsidRDefault="009F35F1" w:rsidP="00D70F54">
            <w:pPr>
              <w:pStyle w:val="a8"/>
              <w:rPr>
                <w:rFonts w:ascii="Times New Roman" w:hAnsi="Times New Roman" w:cs="Times New Roman"/>
              </w:rPr>
            </w:pPr>
            <w:r w:rsidRPr="00E74CD6">
              <w:rPr>
                <w:rFonts w:ascii="Times New Roman" w:hAnsi="Times New Roman" w:cs="Times New Roman"/>
              </w:rPr>
              <w:t>https://bulat-group.ru/kartridzhi-dlya-orgtekhniki/kartridzhi/puntum-cart/monohromnye-lazernye-printery-i-mfu-pantum/dram-kartridzh-bulat-dl-5120-dlya-pantum-bp-bm5100-30000-str-afpmbp5100040</w:t>
            </w:r>
          </w:p>
        </w:tc>
        <w:tc>
          <w:tcPr>
            <w:tcW w:w="460" w:type="pct"/>
          </w:tcPr>
          <w:p w:rsidR="00197D97" w:rsidRPr="00E74CD6" w:rsidRDefault="009F35F1" w:rsidP="00574BF3">
            <w:pPr>
              <w:pStyle w:val="a8"/>
              <w:rPr>
                <w:rFonts w:ascii="Times New Roman" w:eastAsia="Times New Roman" w:hAnsi="Times New Roman" w:cs="Times New Roman"/>
              </w:rPr>
            </w:pPr>
            <w:r w:rsidRPr="00E74CD6">
              <w:rPr>
                <w:rFonts w:ascii="Times New Roman" w:eastAsia="Times New Roman" w:hAnsi="Times New Roman" w:cs="Times New Roman"/>
              </w:rPr>
              <w:t>654,00</w:t>
            </w:r>
          </w:p>
        </w:tc>
        <w:tc>
          <w:tcPr>
            <w:tcW w:w="1439" w:type="pct"/>
          </w:tcPr>
          <w:p w:rsidR="00197D97" w:rsidRPr="00E74CD6" w:rsidRDefault="009F35F1" w:rsidP="00D70F54">
            <w:pPr>
              <w:pStyle w:val="a8"/>
              <w:rPr>
                <w:rFonts w:ascii="Times New Roman" w:eastAsia="Times New Roman" w:hAnsi="Times New Roman" w:cs="Times New Roman"/>
              </w:rPr>
            </w:pPr>
            <w:r w:rsidRPr="00E74CD6">
              <w:rPr>
                <w:rFonts w:ascii="Times New Roman" w:eastAsia="Times New Roman" w:hAnsi="Times New Roman" w:cs="Times New Roman"/>
              </w:rPr>
              <w:t>Ценовая информация не принята для расчета НМЦК, т.к. цена указана без учета доставки</w:t>
            </w:r>
          </w:p>
        </w:tc>
      </w:tr>
      <w:tr w:rsidR="00197D97" w:rsidRPr="00E74CD6" w:rsidTr="00A20C37">
        <w:trPr>
          <w:trHeight w:val="350"/>
        </w:trPr>
        <w:tc>
          <w:tcPr>
            <w:tcW w:w="179" w:type="pct"/>
          </w:tcPr>
          <w:p w:rsidR="00197D97" w:rsidRPr="00E74CD6" w:rsidRDefault="009F35F1" w:rsidP="00D70F54">
            <w:pPr>
              <w:pStyle w:val="a8"/>
              <w:rPr>
                <w:rFonts w:ascii="Times New Roman" w:hAnsi="Times New Roman" w:cs="Times New Roman"/>
              </w:rPr>
            </w:pPr>
            <w:r w:rsidRPr="00E74CD6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2922" w:type="pct"/>
          </w:tcPr>
          <w:p w:rsidR="00197D97" w:rsidRPr="00E74CD6" w:rsidRDefault="009F35F1" w:rsidP="00D70F54">
            <w:pPr>
              <w:pStyle w:val="a8"/>
              <w:rPr>
                <w:rFonts w:ascii="Times New Roman" w:hAnsi="Times New Roman" w:cs="Times New Roman"/>
              </w:rPr>
            </w:pPr>
            <w:r w:rsidRPr="00E74CD6">
              <w:rPr>
                <w:rFonts w:ascii="Times New Roman" w:hAnsi="Times New Roman" w:cs="Times New Roman"/>
              </w:rPr>
              <w:t>https://chipcart.shop/catalog/id/48540/</w:t>
            </w:r>
          </w:p>
        </w:tc>
        <w:tc>
          <w:tcPr>
            <w:tcW w:w="460" w:type="pct"/>
          </w:tcPr>
          <w:p w:rsidR="00197D97" w:rsidRPr="00E74CD6" w:rsidRDefault="009F35F1" w:rsidP="00574BF3">
            <w:pPr>
              <w:pStyle w:val="a8"/>
              <w:rPr>
                <w:rFonts w:ascii="Times New Roman" w:eastAsia="Times New Roman" w:hAnsi="Times New Roman" w:cs="Times New Roman"/>
              </w:rPr>
            </w:pPr>
            <w:r w:rsidRPr="00E74CD6">
              <w:rPr>
                <w:rFonts w:ascii="Times New Roman" w:eastAsia="Times New Roman" w:hAnsi="Times New Roman" w:cs="Times New Roman"/>
              </w:rPr>
              <w:t>642,00</w:t>
            </w:r>
          </w:p>
        </w:tc>
        <w:tc>
          <w:tcPr>
            <w:tcW w:w="1439" w:type="pct"/>
          </w:tcPr>
          <w:p w:rsidR="00197D97" w:rsidRPr="00E74CD6" w:rsidRDefault="009F35F1" w:rsidP="00D70F54">
            <w:pPr>
              <w:pStyle w:val="a8"/>
              <w:rPr>
                <w:rFonts w:ascii="Times New Roman" w:eastAsia="Times New Roman" w:hAnsi="Times New Roman" w:cs="Times New Roman"/>
              </w:rPr>
            </w:pPr>
            <w:r w:rsidRPr="00E74CD6">
              <w:rPr>
                <w:rFonts w:ascii="Times New Roman" w:eastAsia="Times New Roman" w:hAnsi="Times New Roman" w:cs="Times New Roman"/>
              </w:rPr>
              <w:t>Ценовая информация не принята для расчета НМЦК, т.к. цена указана без учета доставки</w:t>
            </w:r>
          </w:p>
        </w:tc>
      </w:tr>
    </w:tbl>
    <w:p w:rsidR="0042518F" w:rsidRDefault="0042518F" w:rsidP="0042518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eastAsia="en-US"/>
        </w:rPr>
      </w:pPr>
    </w:p>
    <w:p w:rsidR="0042518F" w:rsidRDefault="0042518F" w:rsidP="0042518F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color w:val="0070C0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- Размещен запрос о представлении ценовой информации на официальном сайте единой информационной системы в сфере закупок                                                           № </w:t>
      </w:r>
      <w:r w:rsidR="00B63412" w:rsidRPr="00B63412">
        <w:rPr>
          <w:rStyle w:val="ab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082250000062600011</w:t>
      </w:r>
      <w:r w:rsidR="009D51E3">
        <w:rPr>
          <w:rStyle w:val="ab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0</w:t>
      </w:r>
      <w:r w:rsidRPr="00B1651F">
        <w:rPr>
          <w:rStyle w:val="ab"/>
          <w:rFonts w:ascii="Tahoma" w:hAnsi="Tahoma" w:cs="Tahoma"/>
          <w:color w:val="000000"/>
          <w:bdr w:val="none" w:sz="0" w:space="0" w:color="auto" w:frame="1"/>
          <w:shd w:val="clear" w:color="auto" w:fill="FFFFFF"/>
        </w:rPr>
        <w:t>.</w:t>
      </w:r>
      <w:r w:rsidRPr="00B1651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Pr="00B1651F">
        <w:rPr>
          <w:rFonts w:ascii="Times New Roman" w:eastAsia="Calibri" w:hAnsi="Times New Roman" w:cs="Times New Roman"/>
          <w:sz w:val="24"/>
          <w:szCs w:val="24"/>
          <w:lang w:eastAsia="en-US"/>
        </w:rPr>
        <w:t>Ценовые предложения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не получены.</w:t>
      </w:r>
      <w:r>
        <w:rPr>
          <w:rFonts w:ascii="Times New Roman" w:eastAsia="Calibri" w:hAnsi="Times New Roman" w:cs="Times New Roman"/>
          <w:color w:val="0070C0"/>
          <w:sz w:val="24"/>
          <w:szCs w:val="24"/>
          <w:lang w:eastAsia="en-US"/>
        </w:rPr>
        <w:t xml:space="preserve"> </w:t>
      </w:r>
    </w:p>
    <w:p w:rsidR="0042518F" w:rsidRDefault="0042518F" w:rsidP="0042518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- Направлены запросы о предоставлении ценовой информации 1</w:t>
      </w:r>
      <w:r w:rsidR="00B63412">
        <w:rPr>
          <w:rFonts w:ascii="Times New Roman" w:eastAsia="Calibri" w:hAnsi="Times New Roman" w:cs="Times New Roman"/>
          <w:sz w:val="24"/>
          <w:szCs w:val="24"/>
          <w:lang w:eastAsia="en-US"/>
        </w:rPr>
        <w:t>8</w:t>
      </w:r>
      <w:r w:rsidR="00E853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Поставщикам, обладающим опытом поставок соответствующего товара, информация о которых имеется в свободном доступе.</w:t>
      </w:r>
      <w:r>
        <w:rPr>
          <w:rFonts w:ascii="Times New Roman" w:eastAsia="Times New Roman" w:hAnsi="Times New Roman" w:cs="Times New Roman"/>
          <w:color w:val="0070C0"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 xml:space="preserve">Получено </w:t>
      </w:r>
      <w:r w:rsidR="00E853C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>3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 xml:space="preserve"> ценов</w:t>
      </w:r>
      <w:r w:rsidR="00E853C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>ых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 xml:space="preserve"> предложени</w:t>
      </w:r>
      <w:r w:rsidR="00E853C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>я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>.</w:t>
      </w:r>
    </w:p>
    <w:p w:rsidR="0042518F" w:rsidRPr="00BA52FF" w:rsidRDefault="0042518F" w:rsidP="0042518F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color w:val="0070C0"/>
          <w:sz w:val="12"/>
          <w:szCs w:val="12"/>
          <w:lang w:eastAsia="en-US"/>
        </w:rPr>
      </w:pPr>
    </w:p>
    <w:bookmarkStart w:id="0" w:name="_MON_1532246836"/>
    <w:bookmarkEnd w:id="0"/>
    <w:p w:rsidR="00117AA8" w:rsidRPr="00785EAD" w:rsidRDefault="00A568F7" w:rsidP="0042518F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object w:dxaOrig="16381" w:dyaOrig="30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803.25pt;height:176.25pt" o:ole="">
            <v:imagedata r:id="rId5" o:title=""/>
          </v:shape>
          <o:OLEObject Type="Embed" ProgID="Excel.Sheet.12" ShapeID="_x0000_i1028" DrawAspect="Content" ObjectID="_1851754221" r:id="rId6"/>
        </w:object>
      </w:r>
      <w:r w:rsidR="00117AA8" w:rsidRPr="00FF335E">
        <w:rPr>
          <w:rFonts w:ascii="Times New Roman" w:eastAsia="Times New Roman" w:hAnsi="Times New Roman" w:cs="Times New Roman"/>
          <w:b/>
        </w:rPr>
        <w:t>Заказчиком при определении поставщика принято решение принять минимальное ценовое предложение на сумму</w:t>
      </w:r>
      <w:r w:rsidR="00F93DC1" w:rsidRPr="00FF335E">
        <w:rPr>
          <w:rFonts w:ascii="Times New Roman" w:eastAsia="Times New Roman" w:hAnsi="Times New Roman" w:cs="Times New Roman"/>
          <w:b/>
        </w:rPr>
        <w:t xml:space="preserve"> </w:t>
      </w:r>
      <w:r w:rsidR="00D55660">
        <w:rPr>
          <w:rFonts w:ascii="Times New Roman" w:eastAsia="Times New Roman" w:hAnsi="Times New Roman" w:cs="Times New Roman"/>
          <w:b/>
        </w:rPr>
        <w:t>302 750</w:t>
      </w:r>
      <w:r w:rsidR="00B63412">
        <w:rPr>
          <w:rFonts w:ascii="Times New Roman" w:eastAsia="Times New Roman" w:hAnsi="Times New Roman" w:cs="Times New Roman"/>
          <w:b/>
        </w:rPr>
        <w:t>,00</w:t>
      </w:r>
      <w:r w:rsidR="00117AA8" w:rsidRPr="00FF335E">
        <w:rPr>
          <w:rFonts w:ascii="Times New Roman" w:eastAsia="Times New Roman" w:hAnsi="Times New Roman" w:cs="Times New Roman"/>
          <w:b/>
        </w:rPr>
        <w:t xml:space="preserve"> (согласно письму Минфина России от 08.09.2017 № 24-01-09/58179)</w:t>
      </w:r>
    </w:p>
    <w:p w:rsidR="00E84112" w:rsidRPr="00FF335E" w:rsidRDefault="00E84112" w:rsidP="00916F38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FF335E">
        <w:rPr>
          <w:rFonts w:ascii="Times New Roman" w:eastAsia="Times New Roman" w:hAnsi="Times New Roman" w:cs="Times New Roman"/>
          <w:b/>
        </w:rPr>
        <w:t>Реквизиты предложений с ценовой информацией, на осн</w:t>
      </w:r>
      <w:bookmarkStart w:id="1" w:name="_GoBack"/>
      <w:bookmarkEnd w:id="1"/>
      <w:r w:rsidRPr="00FF335E">
        <w:rPr>
          <w:rFonts w:ascii="Times New Roman" w:eastAsia="Times New Roman" w:hAnsi="Times New Roman" w:cs="Times New Roman"/>
          <w:b/>
        </w:rPr>
        <w:t>овании которых произведен расчет начальной (максимальной) цены контракта:</w:t>
      </w:r>
    </w:p>
    <w:p w:rsidR="00E84112" w:rsidRPr="00FF335E" w:rsidRDefault="00E84112" w:rsidP="00916F38">
      <w:pPr>
        <w:spacing w:after="0" w:line="240" w:lineRule="auto"/>
        <w:rPr>
          <w:rFonts w:ascii="Times New Roman" w:eastAsia="Calibri" w:hAnsi="Times New Roman"/>
          <w:lang w:eastAsia="en-US"/>
        </w:rPr>
      </w:pPr>
      <w:r w:rsidRPr="00FF335E">
        <w:rPr>
          <w:rFonts w:ascii="Times New Roman" w:eastAsia="Calibri" w:hAnsi="Times New Roman"/>
          <w:lang w:eastAsia="en-US"/>
        </w:rPr>
        <w:t xml:space="preserve">Предложение 1: </w:t>
      </w:r>
      <w:r w:rsidR="002C48E3" w:rsidRPr="00FF335E">
        <w:rPr>
          <w:rFonts w:ascii="Times New Roman" w:eastAsia="Times New Roman" w:hAnsi="Times New Roman" w:cs="Times New Roman"/>
        </w:rPr>
        <w:t xml:space="preserve">вх. № </w:t>
      </w:r>
      <w:r w:rsidR="00B63412">
        <w:rPr>
          <w:rFonts w:ascii="Times New Roman" w:eastAsia="Times New Roman" w:hAnsi="Times New Roman" w:cs="Times New Roman"/>
        </w:rPr>
        <w:t>3</w:t>
      </w:r>
      <w:r w:rsidR="00D55660">
        <w:rPr>
          <w:rFonts w:ascii="Times New Roman" w:eastAsia="Times New Roman" w:hAnsi="Times New Roman" w:cs="Times New Roman"/>
        </w:rPr>
        <w:t>08</w:t>
      </w:r>
      <w:r w:rsidR="00F02DCC" w:rsidRPr="00FF335E">
        <w:rPr>
          <w:rFonts w:ascii="Times New Roman" w:eastAsia="Times New Roman" w:hAnsi="Times New Roman" w:cs="Times New Roman"/>
        </w:rPr>
        <w:t xml:space="preserve"> </w:t>
      </w:r>
      <w:r w:rsidRPr="00FF335E">
        <w:rPr>
          <w:rFonts w:ascii="Times New Roman" w:eastAsia="Calibri" w:hAnsi="Times New Roman"/>
          <w:lang w:eastAsia="en-US"/>
        </w:rPr>
        <w:t>от</w:t>
      </w:r>
      <w:r w:rsidR="00910647" w:rsidRPr="00FF335E">
        <w:rPr>
          <w:rFonts w:ascii="Times New Roman" w:eastAsia="Calibri" w:hAnsi="Times New Roman"/>
          <w:lang w:eastAsia="en-US"/>
        </w:rPr>
        <w:t xml:space="preserve"> </w:t>
      </w:r>
      <w:r w:rsidR="00B63412">
        <w:rPr>
          <w:rFonts w:ascii="Times New Roman" w:eastAsia="Calibri" w:hAnsi="Times New Roman"/>
          <w:lang w:eastAsia="en-US"/>
        </w:rPr>
        <w:t>2</w:t>
      </w:r>
      <w:r w:rsidR="00D55660">
        <w:rPr>
          <w:rFonts w:ascii="Times New Roman" w:eastAsia="Calibri" w:hAnsi="Times New Roman"/>
          <w:lang w:eastAsia="en-US"/>
        </w:rPr>
        <w:t>1</w:t>
      </w:r>
      <w:r w:rsidR="009E3BAA">
        <w:rPr>
          <w:rFonts w:ascii="Times New Roman" w:eastAsia="Calibri" w:hAnsi="Times New Roman"/>
          <w:lang w:eastAsia="en-US"/>
        </w:rPr>
        <w:t>.09</w:t>
      </w:r>
      <w:r w:rsidR="00E37BC1">
        <w:rPr>
          <w:rFonts w:ascii="Times New Roman" w:eastAsia="Calibri" w:hAnsi="Times New Roman"/>
          <w:lang w:eastAsia="en-US"/>
        </w:rPr>
        <w:t>.2026</w:t>
      </w:r>
      <w:r w:rsidRPr="00FF335E">
        <w:rPr>
          <w:rFonts w:ascii="Times New Roman" w:eastAsia="Calibri" w:hAnsi="Times New Roman"/>
          <w:bCs/>
          <w:lang w:eastAsia="en-US"/>
        </w:rPr>
        <w:t>;</w:t>
      </w:r>
    </w:p>
    <w:p w:rsidR="00E84112" w:rsidRPr="00FF335E" w:rsidRDefault="00E84112" w:rsidP="00916F38">
      <w:pPr>
        <w:spacing w:after="0" w:line="240" w:lineRule="auto"/>
        <w:rPr>
          <w:rFonts w:ascii="Times New Roman" w:eastAsia="Calibri" w:hAnsi="Times New Roman"/>
          <w:lang w:eastAsia="en-US"/>
        </w:rPr>
      </w:pPr>
      <w:r w:rsidRPr="00FF335E">
        <w:rPr>
          <w:rFonts w:ascii="Times New Roman" w:eastAsia="Calibri" w:hAnsi="Times New Roman"/>
          <w:lang w:eastAsia="en-US"/>
        </w:rPr>
        <w:t xml:space="preserve">Предложение 2: </w:t>
      </w:r>
      <w:r w:rsidR="002C48E3" w:rsidRPr="00FF335E">
        <w:rPr>
          <w:rFonts w:ascii="Times New Roman" w:eastAsia="Times New Roman" w:hAnsi="Times New Roman" w:cs="Times New Roman"/>
        </w:rPr>
        <w:t xml:space="preserve">вх. № </w:t>
      </w:r>
      <w:r w:rsidR="00B63412">
        <w:rPr>
          <w:rFonts w:ascii="Times New Roman" w:eastAsia="Times New Roman" w:hAnsi="Times New Roman" w:cs="Times New Roman"/>
        </w:rPr>
        <w:t>3</w:t>
      </w:r>
      <w:r w:rsidR="00D55660">
        <w:rPr>
          <w:rFonts w:ascii="Times New Roman" w:eastAsia="Times New Roman" w:hAnsi="Times New Roman" w:cs="Times New Roman"/>
        </w:rPr>
        <w:t>09</w:t>
      </w:r>
      <w:r w:rsidR="00E37BC1" w:rsidRPr="00E37BC1">
        <w:rPr>
          <w:rFonts w:ascii="Times New Roman" w:eastAsia="Times New Roman" w:hAnsi="Times New Roman" w:cs="Times New Roman"/>
        </w:rPr>
        <w:t xml:space="preserve"> от </w:t>
      </w:r>
      <w:r w:rsidR="00B63412">
        <w:rPr>
          <w:rFonts w:ascii="Times New Roman" w:eastAsia="Times New Roman" w:hAnsi="Times New Roman" w:cs="Times New Roman"/>
        </w:rPr>
        <w:t>2</w:t>
      </w:r>
      <w:r w:rsidR="00D55660">
        <w:rPr>
          <w:rFonts w:ascii="Times New Roman" w:eastAsia="Times New Roman" w:hAnsi="Times New Roman" w:cs="Times New Roman"/>
        </w:rPr>
        <w:t>1</w:t>
      </w:r>
      <w:r w:rsidR="009E3BAA">
        <w:rPr>
          <w:rFonts w:ascii="Times New Roman" w:eastAsia="Times New Roman" w:hAnsi="Times New Roman" w:cs="Times New Roman"/>
        </w:rPr>
        <w:t>.09</w:t>
      </w:r>
      <w:r w:rsidR="00E37BC1" w:rsidRPr="00E37BC1">
        <w:rPr>
          <w:rFonts w:ascii="Times New Roman" w:eastAsia="Times New Roman" w:hAnsi="Times New Roman" w:cs="Times New Roman"/>
        </w:rPr>
        <w:t>.2026</w:t>
      </w:r>
      <w:r w:rsidRPr="00FF335E">
        <w:rPr>
          <w:rFonts w:ascii="Times New Roman" w:eastAsia="Times New Roman" w:hAnsi="Times New Roman" w:cs="Times New Roman"/>
        </w:rPr>
        <w:t>;</w:t>
      </w:r>
    </w:p>
    <w:p w:rsidR="00AE4D07" w:rsidRPr="00FF335E" w:rsidRDefault="00E84112" w:rsidP="00916F3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FF335E">
        <w:rPr>
          <w:rFonts w:ascii="Times New Roman" w:eastAsia="Calibri" w:hAnsi="Times New Roman"/>
          <w:lang w:eastAsia="en-US"/>
        </w:rPr>
        <w:t xml:space="preserve">Предложение 3: </w:t>
      </w:r>
      <w:r w:rsidR="002C48E3" w:rsidRPr="00FF335E">
        <w:rPr>
          <w:rFonts w:ascii="Times New Roman" w:eastAsia="Times New Roman" w:hAnsi="Times New Roman" w:cs="Times New Roman"/>
        </w:rPr>
        <w:t xml:space="preserve">вх. № </w:t>
      </w:r>
      <w:r w:rsidR="00B63412">
        <w:rPr>
          <w:rFonts w:ascii="Times New Roman" w:eastAsia="Times New Roman" w:hAnsi="Times New Roman" w:cs="Times New Roman"/>
        </w:rPr>
        <w:t>31</w:t>
      </w:r>
      <w:r w:rsidR="00D55660">
        <w:rPr>
          <w:rFonts w:ascii="Times New Roman" w:eastAsia="Times New Roman" w:hAnsi="Times New Roman" w:cs="Times New Roman"/>
        </w:rPr>
        <w:t>0</w:t>
      </w:r>
      <w:r w:rsidR="00612347">
        <w:rPr>
          <w:rFonts w:ascii="Times New Roman" w:eastAsia="Times New Roman" w:hAnsi="Times New Roman" w:cs="Times New Roman"/>
        </w:rPr>
        <w:t xml:space="preserve"> </w:t>
      </w:r>
      <w:r w:rsidR="00E37BC1" w:rsidRPr="00E37BC1">
        <w:rPr>
          <w:rFonts w:ascii="Times New Roman" w:eastAsia="Times New Roman" w:hAnsi="Times New Roman" w:cs="Times New Roman"/>
        </w:rPr>
        <w:t xml:space="preserve">от </w:t>
      </w:r>
      <w:r w:rsidR="00B63412">
        <w:rPr>
          <w:rFonts w:ascii="Times New Roman" w:eastAsia="Times New Roman" w:hAnsi="Times New Roman" w:cs="Times New Roman"/>
        </w:rPr>
        <w:t>2</w:t>
      </w:r>
      <w:r w:rsidR="00D55660">
        <w:rPr>
          <w:rFonts w:ascii="Times New Roman" w:eastAsia="Times New Roman" w:hAnsi="Times New Roman" w:cs="Times New Roman"/>
        </w:rPr>
        <w:t>1</w:t>
      </w:r>
      <w:r w:rsidR="009E3BAA">
        <w:rPr>
          <w:rFonts w:ascii="Times New Roman" w:eastAsia="Times New Roman" w:hAnsi="Times New Roman" w:cs="Times New Roman"/>
        </w:rPr>
        <w:t>.09</w:t>
      </w:r>
      <w:r w:rsidR="00E37BC1" w:rsidRPr="00E37BC1">
        <w:rPr>
          <w:rFonts w:ascii="Times New Roman" w:eastAsia="Times New Roman" w:hAnsi="Times New Roman" w:cs="Times New Roman"/>
        </w:rPr>
        <w:t>.2026</w:t>
      </w:r>
      <w:r w:rsidR="00AE4D07" w:rsidRPr="00FF335E">
        <w:rPr>
          <w:rFonts w:ascii="Times New Roman" w:eastAsia="Times New Roman" w:hAnsi="Times New Roman" w:cs="Times New Roman"/>
        </w:rPr>
        <w:t>.</w:t>
      </w:r>
    </w:p>
    <w:p w:rsidR="00E84112" w:rsidRPr="00AE4D07" w:rsidRDefault="00E84112" w:rsidP="00916F38">
      <w:pPr>
        <w:spacing w:after="0" w:line="240" w:lineRule="auto"/>
        <w:rPr>
          <w:rFonts w:ascii="Times New Roman" w:eastAsia="Calibri" w:hAnsi="Times New Roman" w:cs="Times New Roman"/>
          <w:b/>
          <w:lang w:eastAsia="en-US"/>
        </w:rPr>
      </w:pPr>
      <w:r w:rsidRPr="00FF335E">
        <w:rPr>
          <w:rFonts w:ascii="Times New Roman" w:eastAsia="Calibri" w:hAnsi="Times New Roman" w:cs="Times New Roman"/>
          <w:b/>
          <w:lang w:eastAsia="en-US"/>
        </w:rPr>
        <w:t>Дата подготовки обоснования начальной (максимальной) цены</w:t>
      </w:r>
      <w:r w:rsidRPr="00AE4D07">
        <w:rPr>
          <w:rFonts w:ascii="Times New Roman" w:eastAsia="Calibri" w:hAnsi="Times New Roman" w:cs="Times New Roman"/>
          <w:b/>
          <w:lang w:eastAsia="en-US"/>
        </w:rPr>
        <w:t xml:space="preserve"> контракта: </w:t>
      </w:r>
      <w:r w:rsidR="00B63412">
        <w:rPr>
          <w:rFonts w:ascii="Times New Roman" w:eastAsia="Calibri" w:hAnsi="Times New Roman" w:cs="Times New Roman"/>
          <w:b/>
          <w:lang w:eastAsia="en-US"/>
        </w:rPr>
        <w:t>23</w:t>
      </w:r>
      <w:r w:rsidR="009E3BAA">
        <w:rPr>
          <w:rFonts w:ascii="Times New Roman" w:eastAsia="Calibri" w:hAnsi="Times New Roman" w:cs="Times New Roman"/>
          <w:b/>
          <w:lang w:eastAsia="en-US"/>
        </w:rPr>
        <w:t>.09</w:t>
      </w:r>
      <w:r w:rsidR="00CE2177">
        <w:rPr>
          <w:rFonts w:ascii="Times New Roman" w:eastAsia="Calibri" w:hAnsi="Times New Roman" w:cs="Times New Roman"/>
          <w:b/>
          <w:lang w:eastAsia="en-US"/>
        </w:rPr>
        <w:t>.</w:t>
      </w:r>
      <w:r w:rsidR="004D6461" w:rsidRPr="004D6461">
        <w:rPr>
          <w:rFonts w:ascii="Times New Roman" w:eastAsia="Calibri" w:hAnsi="Times New Roman" w:cs="Times New Roman"/>
          <w:b/>
          <w:lang w:eastAsia="en-US"/>
        </w:rPr>
        <w:t>202</w:t>
      </w:r>
      <w:r w:rsidR="00702B23">
        <w:rPr>
          <w:rFonts w:ascii="Times New Roman" w:eastAsia="Calibri" w:hAnsi="Times New Roman" w:cs="Times New Roman"/>
          <w:b/>
          <w:lang w:eastAsia="en-US"/>
        </w:rPr>
        <w:t>6</w:t>
      </w:r>
    </w:p>
    <w:p w:rsidR="00302820" w:rsidRPr="00AE4D07" w:rsidRDefault="00E84112" w:rsidP="00916F38">
      <w:pPr>
        <w:spacing w:after="0" w:line="240" w:lineRule="auto"/>
      </w:pPr>
      <w:r w:rsidRPr="00AE4D07">
        <w:rPr>
          <w:rFonts w:ascii="Times New Roman" w:eastAsia="Calibri" w:hAnsi="Times New Roman" w:cs="Times New Roman"/>
          <w:b/>
          <w:lang w:eastAsia="en-US"/>
        </w:rPr>
        <w:t>Ф.И.О. контрактного управляющего (сотрудника контрактной службы) Задворнова Анна Геннадьевна</w:t>
      </w:r>
    </w:p>
    <w:sectPr w:rsidR="00302820" w:rsidRPr="00AE4D07" w:rsidSect="00717B10">
      <w:pgSz w:w="16838" w:h="11906" w:orient="landscape"/>
      <w:pgMar w:top="426" w:right="395" w:bottom="24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352D10"/>
    <w:multiLevelType w:val="hybridMultilevel"/>
    <w:tmpl w:val="C8469C86"/>
    <w:lvl w:ilvl="0" w:tplc="B36CDB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E742028"/>
    <w:multiLevelType w:val="hybridMultilevel"/>
    <w:tmpl w:val="B1209F7E"/>
    <w:lvl w:ilvl="0" w:tplc="75721CC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DF78B4"/>
    <w:multiLevelType w:val="hybridMultilevel"/>
    <w:tmpl w:val="12D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2C6"/>
    <w:rsid w:val="00006C76"/>
    <w:rsid w:val="000128A5"/>
    <w:rsid w:val="00013536"/>
    <w:rsid w:val="00030267"/>
    <w:rsid w:val="00032B23"/>
    <w:rsid w:val="00032ED0"/>
    <w:rsid w:val="00034AD6"/>
    <w:rsid w:val="0003739A"/>
    <w:rsid w:val="00040813"/>
    <w:rsid w:val="00040A70"/>
    <w:rsid w:val="000608F5"/>
    <w:rsid w:val="000650E1"/>
    <w:rsid w:val="00066F9D"/>
    <w:rsid w:val="00085A7E"/>
    <w:rsid w:val="00092A98"/>
    <w:rsid w:val="000C5DAE"/>
    <w:rsid w:val="000E186A"/>
    <w:rsid w:val="00111D2C"/>
    <w:rsid w:val="00117A4B"/>
    <w:rsid w:val="00117AA8"/>
    <w:rsid w:val="0014454A"/>
    <w:rsid w:val="001521A5"/>
    <w:rsid w:val="00197D97"/>
    <w:rsid w:val="001C4108"/>
    <w:rsid w:val="001C6E1A"/>
    <w:rsid w:val="001D14CA"/>
    <w:rsid w:val="001D6B38"/>
    <w:rsid w:val="001E029F"/>
    <w:rsid w:val="001F5561"/>
    <w:rsid w:val="0022236B"/>
    <w:rsid w:val="00253CCD"/>
    <w:rsid w:val="002613C2"/>
    <w:rsid w:val="002673FB"/>
    <w:rsid w:val="00281FC3"/>
    <w:rsid w:val="00284283"/>
    <w:rsid w:val="00284D6E"/>
    <w:rsid w:val="002C48E3"/>
    <w:rsid w:val="002D48AB"/>
    <w:rsid w:val="002D5A42"/>
    <w:rsid w:val="002E7494"/>
    <w:rsid w:val="002F5AA6"/>
    <w:rsid w:val="00302820"/>
    <w:rsid w:val="00315A62"/>
    <w:rsid w:val="00316B2E"/>
    <w:rsid w:val="00335C99"/>
    <w:rsid w:val="00342103"/>
    <w:rsid w:val="003450FE"/>
    <w:rsid w:val="0038192D"/>
    <w:rsid w:val="00384A71"/>
    <w:rsid w:val="003914B1"/>
    <w:rsid w:val="003B17AF"/>
    <w:rsid w:val="003C218B"/>
    <w:rsid w:val="003E24E7"/>
    <w:rsid w:val="003E46B6"/>
    <w:rsid w:val="004040AA"/>
    <w:rsid w:val="00406EBD"/>
    <w:rsid w:val="0042518F"/>
    <w:rsid w:val="00432434"/>
    <w:rsid w:val="004329DF"/>
    <w:rsid w:val="00455DEC"/>
    <w:rsid w:val="00456C4E"/>
    <w:rsid w:val="00477508"/>
    <w:rsid w:val="00491E1C"/>
    <w:rsid w:val="004B5958"/>
    <w:rsid w:val="004C12D7"/>
    <w:rsid w:val="004D6461"/>
    <w:rsid w:val="004E788E"/>
    <w:rsid w:val="005240D4"/>
    <w:rsid w:val="00545728"/>
    <w:rsid w:val="005749C4"/>
    <w:rsid w:val="00574BF3"/>
    <w:rsid w:val="0057663F"/>
    <w:rsid w:val="00583F49"/>
    <w:rsid w:val="00594FE7"/>
    <w:rsid w:val="005A2896"/>
    <w:rsid w:val="005D0F69"/>
    <w:rsid w:val="005D3892"/>
    <w:rsid w:val="00612347"/>
    <w:rsid w:val="00650AA3"/>
    <w:rsid w:val="00656898"/>
    <w:rsid w:val="00682E34"/>
    <w:rsid w:val="00694E4A"/>
    <w:rsid w:val="006A2C29"/>
    <w:rsid w:val="006A713E"/>
    <w:rsid w:val="006F5956"/>
    <w:rsid w:val="00701D82"/>
    <w:rsid w:val="00702B23"/>
    <w:rsid w:val="00717B10"/>
    <w:rsid w:val="00721BCB"/>
    <w:rsid w:val="00732D6F"/>
    <w:rsid w:val="00757568"/>
    <w:rsid w:val="0076034B"/>
    <w:rsid w:val="00785EAD"/>
    <w:rsid w:val="00791062"/>
    <w:rsid w:val="007D12A8"/>
    <w:rsid w:val="007D6F7E"/>
    <w:rsid w:val="0080214D"/>
    <w:rsid w:val="008061FC"/>
    <w:rsid w:val="00820E76"/>
    <w:rsid w:val="00825A7D"/>
    <w:rsid w:val="00833EDD"/>
    <w:rsid w:val="0083699E"/>
    <w:rsid w:val="008527D3"/>
    <w:rsid w:val="008A214F"/>
    <w:rsid w:val="008A6740"/>
    <w:rsid w:val="008C0412"/>
    <w:rsid w:val="008D4173"/>
    <w:rsid w:val="00905921"/>
    <w:rsid w:val="00906CAF"/>
    <w:rsid w:val="00910647"/>
    <w:rsid w:val="00916F38"/>
    <w:rsid w:val="00917E7B"/>
    <w:rsid w:val="0094176D"/>
    <w:rsid w:val="00947117"/>
    <w:rsid w:val="00952AAF"/>
    <w:rsid w:val="00965C5B"/>
    <w:rsid w:val="00996F32"/>
    <w:rsid w:val="009B225F"/>
    <w:rsid w:val="009D1706"/>
    <w:rsid w:val="009D51E3"/>
    <w:rsid w:val="009E0E17"/>
    <w:rsid w:val="009E3910"/>
    <w:rsid w:val="009E3BAA"/>
    <w:rsid w:val="009E4F22"/>
    <w:rsid w:val="009F191D"/>
    <w:rsid w:val="009F35F1"/>
    <w:rsid w:val="00A03033"/>
    <w:rsid w:val="00A20C37"/>
    <w:rsid w:val="00A21A67"/>
    <w:rsid w:val="00A568F7"/>
    <w:rsid w:val="00A84F4E"/>
    <w:rsid w:val="00AD5874"/>
    <w:rsid w:val="00AE4D07"/>
    <w:rsid w:val="00B01EBD"/>
    <w:rsid w:val="00B12771"/>
    <w:rsid w:val="00B1651F"/>
    <w:rsid w:val="00B33230"/>
    <w:rsid w:val="00B626A4"/>
    <w:rsid w:val="00B63412"/>
    <w:rsid w:val="00B75DF1"/>
    <w:rsid w:val="00BB6BE0"/>
    <w:rsid w:val="00BB79D8"/>
    <w:rsid w:val="00BC6B2C"/>
    <w:rsid w:val="00BD722D"/>
    <w:rsid w:val="00BE7E09"/>
    <w:rsid w:val="00C0589A"/>
    <w:rsid w:val="00C20F05"/>
    <w:rsid w:val="00C26090"/>
    <w:rsid w:val="00C26455"/>
    <w:rsid w:val="00C26947"/>
    <w:rsid w:val="00C33D69"/>
    <w:rsid w:val="00C37746"/>
    <w:rsid w:val="00C42792"/>
    <w:rsid w:val="00C441B8"/>
    <w:rsid w:val="00C66D3F"/>
    <w:rsid w:val="00C92277"/>
    <w:rsid w:val="00C96786"/>
    <w:rsid w:val="00CE2177"/>
    <w:rsid w:val="00CF7E9A"/>
    <w:rsid w:val="00D0196A"/>
    <w:rsid w:val="00D05E9A"/>
    <w:rsid w:val="00D163D6"/>
    <w:rsid w:val="00D41094"/>
    <w:rsid w:val="00D54FF7"/>
    <w:rsid w:val="00D55660"/>
    <w:rsid w:val="00D70F54"/>
    <w:rsid w:val="00D94C45"/>
    <w:rsid w:val="00DA42EE"/>
    <w:rsid w:val="00DD6493"/>
    <w:rsid w:val="00DE6722"/>
    <w:rsid w:val="00DF67B5"/>
    <w:rsid w:val="00E00ABC"/>
    <w:rsid w:val="00E01E20"/>
    <w:rsid w:val="00E37BC1"/>
    <w:rsid w:val="00E56160"/>
    <w:rsid w:val="00E74CD6"/>
    <w:rsid w:val="00E84112"/>
    <w:rsid w:val="00E853C4"/>
    <w:rsid w:val="00E86067"/>
    <w:rsid w:val="00E86308"/>
    <w:rsid w:val="00EB0910"/>
    <w:rsid w:val="00EB4124"/>
    <w:rsid w:val="00EB76E7"/>
    <w:rsid w:val="00EC7CE3"/>
    <w:rsid w:val="00ED0509"/>
    <w:rsid w:val="00F02DCC"/>
    <w:rsid w:val="00F202C6"/>
    <w:rsid w:val="00F247E5"/>
    <w:rsid w:val="00F50F31"/>
    <w:rsid w:val="00F54438"/>
    <w:rsid w:val="00F66FD3"/>
    <w:rsid w:val="00F75B8D"/>
    <w:rsid w:val="00F93DC1"/>
    <w:rsid w:val="00FA4CE1"/>
    <w:rsid w:val="00FA5C4F"/>
    <w:rsid w:val="00FA6A9E"/>
    <w:rsid w:val="00FC3875"/>
    <w:rsid w:val="00FD7132"/>
    <w:rsid w:val="00FF3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F2E24E20-A2E9-4D0E-B355-A7666455C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11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85A7E"/>
    <w:pPr>
      <w:ind w:left="720"/>
      <w:contextualSpacing/>
    </w:pPr>
  </w:style>
  <w:style w:type="table" w:styleId="a4">
    <w:name w:val="Table Grid"/>
    <w:basedOn w:val="a1"/>
    <w:uiPriority w:val="59"/>
    <w:rsid w:val="00085A7E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Hyperlink"/>
    <w:basedOn w:val="a0"/>
    <w:uiPriority w:val="99"/>
    <w:unhideWhenUsed/>
    <w:rsid w:val="00085A7E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66F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66FD3"/>
    <w:rPr>
      <w:rFonts w:ascii="Segoe UI" w:eastAsiaTheme="minorEastAsia" w:hAnsi="Segoe UI" w:cs="Segoe UI"/>
      <w:sz w:val="18"/>
      <w:szCs w:val="18"/>
      <w:lang w:eastAsia="ru-RU"/>
    </w:rPr>
  </w:style>
  <w:style w:type="paragraph" w:styleId="a8">
    <w:name w:val="No Spacing"/>
    <w:uiPriority w:val="1"/>
    <w:qFormat/>
    <w:rsid w:val="0094176D"/>
    <w:pPr>
      <w:spacing w:after="0" w:line="240" w:lineRule="auto"/>
    </w:pPr>
    <w:rPr>
      <w:rFonts w:eastAsiaTheme="minorEastAsia"/>
      <w:lang w:eastAsia="ru-RU"/>
    </w:rPr>
  </w:style>
  <w:style w:type="character" w:styleId="a9">
    <w:name w:val="FollowedHyperlink"/>
    <w:basedOn w:val="a0"/>
    <w:uiPriority w:val="99"/>
    <w:semiHidden/>
    <w:unhideWhenUsed/>
    <w:rsid w:val="00791062"/>
    <w:rPr>
      <w:color w:val="954F72" w:themeColor="followedHyperlink"/>
      <w:u w:val="single"/>
    </w:rPr>
  </w:style>
  <w:style w:type="table" w:styleId="aa">
    <w:name w:val="Grid Table Light"/>
    <w:basedOn w:val="a1"/>
    <w:uiPriority w:val="40"/>
    <w:rsid w:val="0042518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b">
    <w:name w:val="Strong"/>
    <w:basedOn w:val="a0"/>
    <w:uiPriority w:val="22"/>
    <w:qFormat/>
    <w:rsid w:val="0042518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728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_____Microsoft_Excel.xls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965</Words>
  <Characters>5502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Задворнова Анна Геннадьевна</dc:creator>
  <cp:keywords/>
  <dc:description/>
  <cp:lastModifiedBy>Задворнова Анна Геннадьевна</cp:lastModifiedBy>
  <cp:revision>36</cp:revision>
  <cp:lastPrinted>2026-09-04T04:53:00Z</cp:lastPrinted>
  <dcterms:created xsi:type="dcterms:W3CDTF">2026-02-24T03:42:00Z</dcterms:created>
  <dcterms:modified xsi:type="dcterms:W3CDTF">2026-09-24T01:24:00Z</dcterms:modified>
</cp:coreProperties>
</file>