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5A2" w:rsidRPr="005155A2" w:rsidRDefault="005155A2" w:rsidP="005155A2">
      <w:pPr>
        <w:widowControl w:val="0"/>
        <w:spacing w:after="0" w:line="240" w:lineRule="auto"/>
        <w:ind w:left="5812"/>
        <w:jc w:val="center"/>
        <w:rPr>
          <w:rFonts w:ascii="Times New Roman" w:eastAsia="Courier New" w:hAnsi="Times New Roman"/>
          <w:sz w:val="24"/>
          <w:szCs w:val="24"/>
          <w:lang w:eastAsia="ru-RU"/>
        </w:rPr>
      </w:pPr>
      <w:r w:rsidRPr="005155A2">
        <w:rPr>
          <w:rFonts w:ascii="Times New Roman" w:eastAsia="Courier New" w:hAnsi="Times New Roman"/>
          <w:sz w:val="24"/>
          <w:szCs w:val="24"/>
          <w:lang w:eastAsia="ru-RU"/>
        </w:rPr>
        <w:t xml:space="preserve">Приложение  </w:t>
      </w:r>
    </w:p>
    <w:p w:rsidR="005155A2" w:rsidRPr="005155A2" w:rsidRDefault="005155A2" w:rsidP="005155A2">
      <w:pPr>
        <w:widowControl w:val="0"/>
        <w:spacing w:after="0" w:line="240" w:lineRule="auto"/>
        <w:ind w:left="5812"/>
        <w:jc w:val="center"/>
        <w:rPr>
          <w:rFonts w:ascii="Times New Roman" w:eastAsia="Courier New" w:hAnsi="Times New Roman"/>
          <w:sz w:val="24"/>
          <w:szCs w:val="24"/>
          <w:lang w:eastAsia="ru-RU"/>
        </w:rPr>
      </w:pPr>
      <w:r w:rsidRPr="005155A2">
        <w:rPr>
          <w:rFonts w:ascii="Times New Roman" w:eastAsia="Courier New" w:hAnsi="Times New Roman"/>
          <w:sz w:val="24"/>
          <w:szCs w:val="24"/>
          <w:lang w:eastAsia="ru-RU"/>
        </w:rPr>
        <w:t xml:space="preserve">к электронной версии Контракта </w:t>
      </w:r>
    </w:p>
    <w:p w:rsidR="005155A2" w:rsidRPr="005155A2" w:rsidRDefault="005155A2" w:rsidP="005155A2">
      <w:pPr>
        <w:widowControl w:val="0"/>
        <w:spacing w:after="0" w:line="240" w:lineRule="auto"/>
        <w:ind w:firstLine="3119"/>
        <w:jc w:val="center"/>
        <w:rPr>
          <w:rFonts w:ascii="Times New Roman" w:eastAsia="Courier New" w:hAnsi="Times New Roman"/>
          <w:sz w:val="24"/>
          <w:szCs w:val="24"/>
          <w:lang w:eastAsia="ru-RU"/>
        </w:rPr>
      </w:pPr>
      <w:r w:rsidRPr="005155A2">
        <w:rPr>
          <w:rFonts w:ascii="Times New Roman" w:eastAsia="Courier New" w:hAnsi="Times New Roman"/>
          <w:sz w:val="24"/>
          <w:szCs w:val="24"/>
          <w:lang w:eastAsia="ru-RU"/>
        </w:rPr>
        <w:t>№</w:t>
      </w:r>
    </w:p>
    <w:p w:rsidR="005155A2" w:rsidRPr="005155A2" w:rsidRDefault="005155A2" w:rsidP="005155A2">
      <w:pPr>
        <w:widowControl w:val="0"/>
        <w:spacing w:after="0" w:line="240" w:lineRule="auto"/>
        <w:ind w:left="5812"/>
        <w:jc w:val="center"/>
        <w:rPr>
          <w:rFonts w:ascii="Times New Roman" w:eastAsia="Courier New" w:hAnsi="Times New Roman"/>
          <w:sz w:val="24"/>
          <w:szCs w:val="24"/>
          <w:lang w:eastAsia="ru-RU"/>
        </w:rPr>
      </w:pPr>
    </w:p>
    <w:p w:rsidR="005155A2" w:rsidRPr="005155A2" w:rsidRDefault="005155A2" w:rsidP="005155A2">
      <w:pPr>
        <w:widowControl w:val="0"/>
        <w:spacing w:after="0" w:line="240" w:lineRule="auto"/>
        <w:jc w:val="center"/>
        <w:rPr>
          <w:rFonts w:ascii="Times New Roman" w:eastAsia="Courier New" w:hAnsi="Times New Roman"/>
          <w:sz w:val="24"/>
          <w:szCs w:val="24"/>
          <w:lang w:eastAsia="ru-RU"/>
        </w:rPr>
      </w:pPr>
      <w:r w:rsidRPr="005155A2">
        <w:rPr>
          <w:rFonts w:ascii="Times New Roman" w:eastAsia="Courier New" w:hAnsi="Times New Roman"/>
          <w:sz w:val="24"/>
          <w:szCs w:val="24"/>
          <w:lang w:eastAsia="ru-RU"/>
        </w:rPr>
        <w:t>Техническое задание</w:t>
      </w:r>
    </w:p>
    <w:p w:rsidR="005155A2" w:rsidRPr="005155A2" w:rsidRDefault="005155A2" w:rsidP="005155A2">
      <w:pPr>
        <w:widowControl w:val="0"/>
        <w:spacing w:after="0" w:line="240" w:lineRule="auto"/>
        <w:jc w:val="center"/>
        <w:rPr>
          <w:rFonts w:ascii="Times New Roman" w:eastAsia="Courier New" w:hAnsi="Times New Roman"/>
          <w:sz w:val="24"/>
          <w:szCs w:val="24"/>
          <w:lang w:eastAsia="ru-RU"/>
        </w:rPr>
      </w:pPr>
      <w:r>
        <w:rPr>
          <w:rFonts w:ascii="Times New Roman" w:eastAsia="Courier New" w:hAnsi="Times New Roman"/>
          <w:sz w:val="24"/>
          <w:szCs w:val="24"/>
          <w:lang w:eastAsia="ru-RU"/>
        </w:rPr>
        <w:t>на</w:t>
      </w:r>
      <w:r w:rsidRPr="005155A2">
        <w:rPr>
          <w:rFonts w:ascii="Times New Roman" w:eastAsia="Courier New" w:hAnsi="Times New Roman"/>
          <w:color w:val="000000"/>
          <w:sz w:val="24"/>
          <w:szCs w:val="24"/>
          <w:lang w:eastAsia="ru-RU"/>
        </w:rPr>
        <w:t xml:space="preserve"> </w:t>
      </w:r>
      <w:r>
        <w:rPr>
          <w:rFonts w:ascii="Times New Roman" w:eastAsia="Courier New" w:hAnsi="Times New Roman"/>
          <w:color w:val="000000"/>
          <w:sz w:val="24"/>
          <w:szCs w:val="24"/>
          <w:lang w:eastAsia="ru-RU"/>
        </w:rPr>
        <w:t>«</w:t>
      </w:r>
      <w:r w:rsidRPr="005155A2">
        <w:rPr>
          <w:rFonts w:ascii="Times New Roman" w:eastAsia="Courier New" w:hAnsi="Times New Roman"/>
          <w:color w:val="000000"/>
          <w:sz w:val="24"/>
          <w:szCs w:val="24"/>
          <w:lang w:eastAsia="ru-RU"/>
        </w:rPr>
        <w:t xml:space="preserve">Огнезащитную обработку деревянных конструкций чердачных помещений объектов </w:t>
      </w:r>
      <w:r>
        <w:rPr>
          <w:rFonts w:ascii="Times New Roman" w:eastAsia="Courier New" w:hAnsi="Times New Roman"/>
          <w:color w:val="000000"/>
          <w:sz w:val="24"/>
          <w:szCs w:val="24"/>
          <w:lang w:eastAsia="ru-RU"/>
        </w:rPr>
        <w:t>ФКУ ИК</w:t>
      </w:r>
      <w:r w:rsidRPr="005155A2">
        <w:rPr>
          <w:rFonts w:ascii="Times New Roman" w:eastAsia="Courier New" w:hAnsi="Times New Roman"/>
          <w:color w:val="000000"/>
          <w:sz w:val="24"/>
          <w:szCs w:val="24"/>
          <w:lang w:eastAsia="ru-RU"/>
        </w:rPr>
        <w:t>-7</w:t>
      </w:r>
      <w:r>
        <w:rPr>
          <w:rFonts w:ascii="Times New Roman" w:eastAsia="Courier New" w:hAnsi="Times New Roman"/>
          <w:color w:val="000000"/>
          <w:sz w:val="24"/>
          <w:szCs w:val="24"/>
          <w:lang w:eastAsia="ru-RU"/>
        </w:rPr>
        <w:t>»</w:t>
      </w:r>
    </w:p>
    <w:p w:rsidR="005155A2" w:rsidRPr="005155A2" w:rsidRDefault="005155A2" w:rsidP="005155A2">
      <w:pPr>
        <w:widowControl w:val="0"/>
        <w:spacing w:after="0" w:line="240" w:lineRule="auto"/>
        <w:jc w:val="center"/>
        <w:rPr>
          <w:rFonts w:ascii="Times New Roman" w:eastAsia="Courier New" w:hAnsi="Times New Roman"/>
          <w:sz w:val="24"/>
          <w:szCs w:val="24"/>
          <w:lang w:eastAsia="ru-RU"/>
        </w:rPr>
      </w:pPr>
    </w:p>
    <w:p w:rsidR="005155A2" w:rsidRPr="005155A2" w:rsidRDefault="005155A2" w:rsidP="005155A2">
      <w:pPr>
        <w:widowControl w:val="0"/>
        <w:spacing w:after="0" w:line="240" w:lineRule="auto"/>
        <w:ind w:firstLine="708"/>
        <w:rPr>
          <w:rFonts w:ascii="Times New Roman" w:eastAsia="Courier New" w:hAnsi="Times New Roman"/>
          <w:color w:val="000000"/>
          <w:spacing w:val="-5"/>
          <w:sz w:val="24"/>
          <w:szCs w:val="24"/>
          <w:lang w:eastAsia="ru-RU"/>
        </w:rPr>
      </w:pPr>
      <w:r w:rsidRPr="005155A2">
        <w:rPr>
          <w:rFonts w:ascii="Times New Roman" w:eastAsia="Courier New" w:hAnsi="Times New Roman"/>
          <w:spacing w:val="-5"/>
          <w:sz w:val="24"/>
          <w:szCs w:val="24"/>
          <w:lang w:eastAsia="ru-RU"/>
        </w:rPr>
        <w:t>1. Идентификационный код закупки: 2</w:t>
      </w:r>
      <w:r w:rsidRPr="005155A2">
        <w:rPr>
          <w:rFonts w:ascii="Times New Roman" w:hAnsi="Times New Roman"/>
          <w:spacing w:val="-5"/>
          <w:sz w:val="24"/>
          <w:szCs w:val="24"/>
        </w:rPr>
        <w:t xml:space="preserve">26 1 2703004531 270301001 0020 </w:t>
      </w:r>
      <w:r w:rsidRPr="005155A2">
        <w:rPr>
          <w:rFonts w:ascii="Times New Roman" w:eastAsia="Courier New" w:hAnsi="Times New Roman"/>
          <w:spacing w:val="-5"/>
          <w:sz w:val="24"/>
          <w:szCs w:val="24"/>
          <w:lang w:eastAsia="ru-RU"/>
        </w:rPr>
        <w:t>_ _ _</w:t>
      </w:r>
      <w:r w:rsidRPr="005155A2">
        <w:rPr>
          <w:rFonts w:ascii="Times New Roman" w:hAnsi="Times New Roman"/>
          <w:spacing w:val="-5"/>
          <w:sz w:val="24"/>
          <w:szCs w:val="24"/>
        </w:rPr>
        <w:t>0000 000</w:t>
      </w:r>
    </w:p>
    <w:p w:rsidR="005155A2" w:rsidRPr="005155A2" w:rsidRDefault="005155A2" w:rsidP="005155A2">
      <w:pPr>
        <w:widowControl w:val="0"/>
        <w:spacing w:after="0" w:line="240" w:lineRule="auto"/>
        <w:ind w:firstLine="708"/>
        <w:rPr>
          <w:rFonts w:ascii="Times New Roman" w:eastAsia="Courier New" w:hAnsi="Times New Roman"/>
          <w:spacing w:val="-5"/>
          <w:sz w:val="24"/>
          <w:szCs w:val="24"/>
          <w:lang w:eastAsia="ru-RU"/>
        </w:rPr>
      </w:pPr>
      <w:r w:rsidRPr="005155A2">
        <w:rPr>
          <w:rFonts w:ascii="Times New Roman" w:eastAsia="Courier New" w:hAnsi="Times New Roman"/>
          <w:spacing w:val="-5"/>
          <w:sz w:val="24"/>
          <w:szCs w:val="24"/>
          <w:lang w:eastAsia="ru-RU"/>
        </w:rPr>
        <w:t>2. Спецификация</w:t>
      </w:r>
      <w:r w:rsidR="00D548DE">
        <w:rPr>
          <w:rFonts w:ascii="Times New Roman" w:eastAsia="Courier New" w:hAnsi="Times New Roman"/>
          <w:spacing w:val="-5"/>
          <w:sz w:val="24"/>
          <w:szCs w:val="24"/>
          <w:lang w:eastAsia="ru-RU"/>
        </w:rPr>
        <w:t>:</w:t>
      </w:r>
    </w:p>
    <w:p w:rsidR="00443CE2" w:rsidRPr="005155A2" w:rsidRDefault="00443CE2" w:rsidP="005155A2">
      <w:pPr>
        <w:spacing w:after="0" w:line="259" w:lineRule="auto"/>
        <w:ind w:firstLine="708"/>
        <w:jc w:val="both"/>
        <w:rPr>
          <w:rFonts w:ascii="Times New Roman" w:hAnsi="Times New Roman"/>
          <w:spacing w:val="-5"/>
          <w:sz w:val="24"/>
          <w:szCs w:val="24"/>
        </w:rPr>
      </w:pPr>
      <w:r w:rsidRPr="005155A2">
        <w:rPr>
          <w:rFonts w:ascii="Times New Roman" w:hAnsi="Times New Roman"/>
          <w:b/>
          <w:spacing w:val="-5"/>
          <w:sz w:val="24"/>
          <w:szCs w:val="24"/>
        </w:rPr>
        <w:t>Наименование объекта закупки:</w:t>
      </w:r>
      <w:r w:rsidR="00D548DE">
        <w:rPr>
          <w:rFonts w:ascii="Times New Roman" w:hAnsi="Times New Roman"/>
          <w:spacing w:val="-5"/>
          <w:sz w:val="24"/>
          <w:szCs w:val="24"/>
        </w:rPr>
        <w:t xml:space="preserve"> Выполнение работ </w:t>
      </w:r>
      <w:r w:rsidRPr="005155A2">
        <w:rPr>
          <w:rFonts w:ascii="Times New Roman" w:hAnsi="Times New Roman"/>
          <w:spacing w:val="-5"/>
          <w:sz w:val="24"/>
          <w:szCs w:val="24"/>
        </w:rPr>
        <w:t xml:space="preserve">по огнезащитной обработке деревянных конструкций </w:t>
      </w:r>
      <w:r w:rsidR="0087281E" w:rsidRPr="005155A2">
        <w:rPr>
          <w:rFonts w:ascii="Times New Roman" w:hAnsi="Times New Roman"/>
          <w:spacing w:val="-5"/>
          <w:sz w:val="24"/>
          <w:szCs w:val="24"/>
        </w:rPr>
        <w:t>чердачных помещений</w:t>
      </w:r>
      <w:r w:rsidRPr="005155A2">
        <w:rPr>
          <w:rFonts w:ascii="Times New Roman" w:hAnsi="Times New Roman"/>
          <w:spacing w:val="-5"/>
          <w:sz w:val="24"/>
          <w:szCs w:val="24"/>
        </w:rPr>
        <w:t xml:space="preserve">: </w:t>
      </w:r>
      <w:proofErr w:type="gramStart"/>
      <w:r w:rsidRPr="005155A2">
        <w:rPr>
          <w:rFonts w:ascii="Times New Roman" w:hAnsi="Times New Roman"/>
          <w:spacing w:val="-5"/>
          <w:sz w:val="24"/>
          <w:szCs w:val="24"/>
        </w:rPr>
        <w:t>Общежития</w:t>
      </w:r>
      <w:r w:rsidR="00F9029E" w:rsidRPr="005155A2">
        <w:rPr>
          <w:rFonts w:ascii="Times New Roman" w:hAnsi="Times New Roman"/>
          <w:spacing w:val="-5"/>
          <w:sz w:val="24"/>
          <w:szCs w:val="24"/>
        </w:rPr>
        <w:t>-столовая</w:t>
      </w:r>
      <w:proofErr w:type="gramEnd"/>
      <w:r w:rsidR="00F9029E" w:rsidRPr="005155A2">
        <w:rPr>
          <w:rFonts w:ascii="Times New Roman" w:hAnsi="Times New Roman"/>
          <w:spacing w:val="-5"/>
          <w:sz w:val="24"/>
          <w:szCs w:val="24"/>
        </w:rPr>
        <w:t xml:space="preserve"> литера «В».</w:t>
      </w:r>
    </w:p>
    <w:p w:rsidR="00F9029E" w:rsidRPr="005155A2" w:rsidRDefault="00443CE2" w:rsidP="005155A2">
      <w:pPr>
        <w:spacing w:after="0" w:line="259" w:lineRule="auto"/>
        <w:ind w:firstLine="708"/>
        <w:jc w:val="both"/>
        <w:rPr>
          <w:rFonts w:ascii="Times New Roman" w:hAnsi="Times New Roman"/>
          <w:spacing w:val="-5"/>
          <w:sz w:val="24"/>
          <w:szCs w:val="24"/>
        </w:rPr>
      </w:pPr>
      <w:r w:rsidRPr="005155A2">
        <w:rPr>
          <w:rFonts w:ascii="Times New Roman" w:hAnsi="Times New Roman"/>
          <w:b/>
          <w:spacing w:val="-5"/>
          <w:sz w:val="24"/>
          <w:szCs w:val="24"/>
        </w:rPr>
        <w:t>Место выполнения работ:</w:t>
      </w:r>
      <w:r w:rsidRPr="005155A2">
        <w:rPr>
          <w:rFonts w:ascii="Times New Roman" w:hAnsi="Times New Roman"/>
          <w:spacing w:val="-5"/>
          <w:sz w:val="24"/>
          <w:szCs w:val="24"/>
        </w:rPr>
        <w:t xml:space="preserve"> </w:t>
      </w:r>
      <w:r w:rsidR="00F9029E" w:rsidRPr="005155A2">
        <w:rPr>
          <w:rFonts w:ascii="Times New Roman" w:hAnsi="Times New Roman"/>
          <w:spacing w:val="-5"/>
          <w:sz w:val="24"/>
          <w:szCs w:val="24"/>
        </w:rPr>
        <w:t xml:space="preserve">Хабаровский край г. Комсомольск-на-Амуре, ул. </w:t>
      </w:r>
      <w:proofErr w:type="gramStart"/>
      <w:r w:rsidR="00F9029E" w:rsidRPr="005155A2">
        <w:rPr>
          <w:rFonts w:ascii="Times New Roman" w:hAnsi="Times New Roman"/>
          <w:spacing w:val="-5"/>
          <w:sz w:val="24"/>
          <w:szCs w:val="24"/>
        </w:rPr>
        <w:t>Павловского</w:t>
      </w:r>
      <w:proofErr w:type="gramEnd"/>
      <w:r w:rsidR="00F9029E" w:rsidRPr="005155A2">
        <w:rPr>
          <w:rFonts w:ascii="Times New Roman" w:hAnsi="Times New Roman"/>
          <w:spacing w:val="-5"/>
          <w:sz w:val="24"/>
          <w:szCs w:val="24"/>
        </w:rPr>
        <w:t xml:space="preserve"> 12</w:t>
      </w:r>
    </w:p>
    <w:p w:rsidR="00F9029E" w:rsidRPr="005155A2" w:rsidRDefault="005155A2" w:rsidP="005155A2">
      <w:pPr>
        <w:spacing w:after="0" w:line="259" w:lineRule="auto"/>
        <w:ind w:firstLine="708"/>
        <w:jc w:val="both"/>
        <w:rPr>
          <w:rFonts w:ascii="Times New Roman" w:hAnsi="Times New Roman"/>
          <w:spacing w:val="-5"/>
          <w:sz w:val="24"/>
          <w:szCs w:val="24"/>
        </w:rPr>
      </w:pPr>
      <w:r>
        <w:rPr>
          <w:rFonts w:ascii="Times New Roman" w:hAnsi="Times New Roman"/>
          <w:b/>
          <w:spacing w:val="-5"/>
          <w:sz w:val="24"/>
          <w:szCs w:val="24"/>
        </w:rPr>
        <w:t xml:space="preserve">3. </w:t>
      </w:r>
      <w:r w:rsidR="00443CE2" w:rsidRPr="005155A2">
        <w:rPr>
          <w:rFonts w:ascii="Times New Roman" w:hAnsi="Times New Roman"/>
          <w:b/>
          <w:spacing w:val="-5"/>
          <w:sz w:val="24"/>
          <w:szCs w:val="24"/>
        </w:rPr>
        <w:t xml:space="preserve">Срок выполнения работ: </w:t>
      </w:r>
      <w:r w:rsidR="00F9029E" w:rsidRPr="005155A2">
        <w:rPr>
          <w:rFonts w:ascii="Times New Roman" w:hAnsi="Times New Roman"/>
          <w:spacing w:val="-5"/>
          <w:sz w:val="24"/>
          <w:szCs w:val="24"/>
        </w:rPr>
        <w:t>в течени</w:t>
      </w:r>
      <w:r w:rsidR="00D548DE" w:rsidRPr="005155A2">
        <w:rPr>
          <w:rFonts w:ascii="Times New Roman" w:hAnsi="Times New Roman"/>
          <w:spacing w:val="-5"/>
          <w:sz w:val="24"/>
          <w:szCs w:val="24"/>
        </w:rPr>
        <w:t>е</w:t>
      </w:r>
      <w:r w:rsidR="00F9029E" w:rsidRPr="005155A2">
        <w:rPr>
          <w:rFonts w:ascii="Times New Roman" w:hAnsi="Times New Roman"/>
          <w:spacing w:val="-5"/>
          <w:sz w:val="24"/>
          <w:szCs w:val="24"/>
        </w:rPr>
        <w:t xml:space="preserve"> 10 (десяти) рабочих дней с момента заключения контракта.</w:t>
      </w:r>
    </w:p>
    <w:p w:rsidR="00443CE2" w:rsidRPr="005155A2" w:rsidRDefault="00443CE2" w:rsidP="005155A2">
      <w:pPr>
        <w:spacing w:after="0" w:line="240" w:lineRule="auto"/>
        <w:ind w:firstLine="708"/>
        <w:jc w:val="both"/>
        <w:rPr>
          <w:rFonts w:ascii="Times New Roman" w:hAnsi="Times New Roman"/>
          <w:b/>
          <w:bCs/>
          <w:spacing w:val="-5"/>
          <w:sz w:val="24"/>
          <w:szCs w:val="24"/>
        </w:rPr>
      </w:pPr>
      <w:r w:rsidRPr="005155A2">
        <w:rPr>
          <w:rFonts w:ascii="Times New Roman" w:hAnsi="Times New Roman"/>
          <w:b/>
          <w:spacing w:val="-5"/>
          <w:sz w:val="24"/>
          <w:szCs w:val="24"/>
        </w:rPr>
        <w:t>4.</w:t>
      </w:r>
      <w:r w:rsidRPr="005155A2">
        <w:rPr>
          <w:rFonts w:ascii="Times New Roman" w:hAnsi="Times New Roman"/>
          <w:spacing w:val="-5"/>
          <w:sz w:val="24"/>
          <w:szCs w:val="24"/>
        </w:rPr>
        <w:t xml:space="preserve"> </w:t>
      </w:r>
      <w:r w:rsidRPr="005155A2">
        <w:rPr>
          <w:rFonts w:ascii="Times New Roman" w:hAnsi="Times New Roman"/>
          <w:b/>
          <w:bCs/>
          <w:spacing w:val="-5"/>
          <w:sz w:val="24"/>
          <w:szCs w:val="24"/>
        </w:rPr>
        <w:t>Описание объекта закупки</w:t>
      </w:r>
    </w:p>
    <w:p w:rsidR="00443CE2" w:rsidRPr="005155A2" w:rsidRDefault="00443CE2" w:rsidP="005155A2">
      <w:pPr>
        <w:spacing w:after="0" w:line="240" w:lineRule="auto"/>
        <w:ind w:firstLine="708"/>
        <w:jc w:val="both"/>
        <w:rPr>
          <w:rFonts w:ascii="Times New Roman" w:hAnsi="Times New Roman"/>
          <w:color w:val="FF0000"/>
          <w:spacing w:val="-5"/>
          <w:sz w:val="24"/>
          <w:szCs w:val="24"/>
        </w:rPr>
      </w:pPr>
      <w:r w:rsidRPr="005155A2">
        <w:rPr>
          <w:rFonts w:ascii="Times New Roman" w:hAnsi="Times New Roman"/>
          <w:b/>
          <w:spacing w:val="-5"/>
          <w:sz w:val="24"/>
          <w:szCs w:val="24"/>
        </w:rPr>
        <w:t>Функциональные, технические и качественные характеристики, эксплуатационные характеристики объекта закупки:</w:t>
      </w:r>
    </w:p>
    <w:p w:rsidR="00443CE2" w:rsidRPr="005155A2" w:rsidRDefault="00443CE2" w:rsidP="005155A2">
      <w:pPr>
        <w:spacing w:after="0" w:line="240" w:lineRule="auto"/>
        <w:ind w:firstLine="708"/>
        <w:jc w:val="both"/>
        <w:rPr>
          <w:rFonts w:ascii="Times New Roman" w:hAnsi="Times New Roman"/>
          <w:bCs/>
          <w:spacing w:val="-5"/>
          <w:sz w:val="24"/>
          <w:szCs w:val="24"/>
        </w:rPr>
      </w:pPr>
      <w:r w:rsidRPr="005155A2">
        <w:rPr>
          <w:rFonts w:ascii="Times New Roman" w:hAnsi="Times New Roman"/>
          <w:bCs/>
          <w:spacing w:val="-5"/>
          <w:sz w:val="24"/>
          <w:szCs w:val="24"/>
        </w:rPr>
        <w:t xml:space="preserve">Общая площадь зданий – </w:t>
      </w:r>
      <w:r w:rsidR="005155A2">
        <w:rPr>
          <w:rFonts w:ascii="Times New Roman" w:hAnsi="Times New Roman"/>
          <w:bCs/>
          <w:spacing w:val="-5"/>
          <w:sz w:val="24"/>
          <w:szCs w:val="24"/>
        </w:rPr>
        <w:t>843.6</w:t>
      </w:r>
      <w:r w:rsidR="00F9029E" w:rsidRPr="005155A2">
        <w:rPr>
          <w:rFonts w:ascii="Times New Roman" w:hAnsi="Times New Roman"/>
          <w:bCs/>
          <w:spacing w:val="-5"/>
          <w:sz w:val="24"/>
          <w:szCs w:val="24"/>
        </w:rPr>
        <w:t xml:space="preserve"> </w:t>
      </w:r>
      <w:r w:rsidRPr="005155A2">
        <w:rPr>
          <w:rFonts w:ascii="Times New Roman" w:hAnsi="Times New Roman"/>
          <w:bCs/>
          <w:spacing w:val="-5"/>
          <w:sz w:val="24"/>
          <w:szCs w:val="24"/>
        </w:rPr>
        <w:t>кв. м.</w:t>
      </w:r>
    </w:p>
    <w:p w:rsidR="00443CE2" w:rsidRPr="005155A2" w:rsidRDefault="00443CE2" w:rsidP="005155A2">
      <w:pPr>
        <w:spacing w:after="0" w:line="240" w:lineRule="auto"/>
        <w:ind w:firstLine="708"/>
        <w:jc w:val="both"/>
        <w:rPr>
          <w:rFonts w:ascii="Times New Roman" w:hAnsi="Times New Roman"/>
          <w:b/>
          <w:bCs/>
          <w:spacing w:val="-5"/>
          <w:sz w:val="24"/>
          <w:szCs w:val="24"/>
        </w:rPr>
      </w:pPr>
      <w:r w:rsidRPr="005155A2">
        <w:rPr>
          <w:rFonts w:ascii="Times New Roman" w:hAnsi="Times New Roman"/>
          <w:spacing w:val="-5"/>
          <w:sz w:val="24"/>
          <w:szCs w:val="24"/>
          <w:lang w:eastAsia="ar-SA"/>
        </w:rPr>
        <w:t>Оказание услуг по огнезащитной обработке деревянных поверхностей здания включает в себя:</w:t>
      </w:r>
    </w:p>
    <w:p w:rsidR="00443CE2" w:rsidRPr="005155A2" w:rsidRDefault="00443CE2" w:rsidP="005155A2">
      <w:pPr>
        <w:spacing w:after="0" w:line="240" w:lineRule="auto"/>
        <w:ind w:firstLine="708"/>
        <w:jc w:val="both"/>
        <w:rPr>
          <w:rFonts w:ascii="Times New Roman" w:hAnsi="Times New Roman"/>
          <w:b/>
          <w:bCs/>
          <w:spacing w:val="-5"/>
          <w:sz w:val="24"/>
          <w:szCs w:val="24"/>
        </w:rPr>
      </w:pPr>
      <w:r w:rsidRPr="005155A2">
        <w:rPr>
          <w:rFonts w:ascii="Times New Roman" w:hAnsi="Times New Roman"/>
          <w:spacing w:val="-5"/>
          <w:sz w:val="24"/>
          <w:szCs w:val="24"/>
          <w:lang w:eastAsia="ar-SA"/>
        </w:rPr>
        <w:t xml:space="preserve">- очистка деревянных поверхностей от пыли и грязи, </w:t>
      </w:r>
    </w:p>
    <w:p w:rsidR="00443CE2" w:rsidRPr="005155A2" w:rsidRDefault="00443CE2" w:rsidP="005155A2">
      <w:pPr>
        <w:spacing w:after="0" w:line="240" w:lineRule="auto"/>
        <w:ind w:firstLine="708"/>
        <w:jc w:val="both"/>
        <w:rPr>
          <w:rFonts w:ascii="Times New Roman" w:hAnsi="Times New Roman"/>
          <w:spacing w:val="-5"/>
          <w:sz w:val="24"/>
          <w:szCs w:val="24"/>
          <w:lang w:eastAsia="ar-SA"/>
        </w:rPr>
      </w:pPr>
      <w:r w:rsidRPr="005155A2">
        <w:rPr>
          <w:rFonts w:ascii="Times New Roman" w:hAnsi="Times New Roman"/>
          <w:spacing w:val="-5"/>
          <w:sz w:val="24"/>
          <w:szCs w:val="24"/>
          <w:lang w:eastAsia="ar-SA"/>
        </w:rPr>
        <w:t>- проведение огнезащитных работ. Средства огнезащиты наносить ровным слоем, без пропусков и наплывов, тщательно обрабатывать места соединения отдельных деталей.</w:t>
      </w:r>
    </w:p>
    <w:p w:rsidR="00443CE2" w:rsidRPr="005155A2" w:rsidRDefault="00443CE2" w:rsidP="005155A2">
      <w:pPr>
        <w:spacing w:after="0" w:line="240" w:lineRule="auto"/>
        <w:ind w:firstLine="708"/>
        <w:jc w:val="both"/>
        <w:rPr>
          <w:rFonts w:ascii="Times New Roman" w:hAnsi="Times New Roman"/>
          <w:color w:val="000000"/>
          <w:spacing w:val="-5"/>
          <w:sz w:val="24"/>
          <w:szCs w:val="24"/>
          <w:lang w:eastAsia="ar-SA"/>
        </w:rPr>
      </w:pPr>
      <w:r w:rsidRPr="005155A2">
        <w:rPr>
          <w:rFonts w:ascii="Times New Roman" w:hAnsi="Times New Roman"/>
          <w:spacing w:val="-5"/>
          <w:sz w:val="24"/>
          <w:szCs w:val="24"/>
          <w:lang w:eastAsia="ar-SA"/>
        </w:rPr>
        <w:t xml:space="preserve">- проведение испытаний по определению качества огнезащитной обработки деревянных поверхностей в соответствии с </w:t>
      </w:r>
      <w:r w:rsidRPr="005155A2">
        <w:rPr>
          <w:rFonts w:ascii="Times New Roman" w:hAnsi="Times New Roman"/>
          <w:spacing w:val="-5"/>
          <w:sz w:val="24"/>
          <w:szCs w:val="24"/>
          <w:lang w:eastAsia="ru-RU"/>
        </w:rPr>
        <w:t xml:space="preserve">ГОСТ </w:t>
      </w:r>
      <w:proofErr w:type="gramStart"/>
      <w:r w:rsidRPr="005155A2">
        <w:rPr>
          <w:rFonts w:ascii="Times New Roman" w:hAnsi="Times New Roman"/>
          <w:spacing w:val="-5"/>
          <w:sz w:val="24"/>
          <w:szCs w:val="24"/>
          <w:lang w:eastAsia="ru-RU"/>
        </w:rPr>
        <w:t>Р</w:t>
      </w:r>
      <w:proofErr w:type="gramEnd"/>
      <w:r w:rsidRPr="005155A2">
        <w:rPr>
          <w:rFonts w:ascii="Times New Roman" w:hAnsi="Times New Roman"/>
          <w:spacing w:val="-5"/>
          <w:sz w:val="24"/>
          <w:szCs w:val="24"/>
          <w:lang w:eastAsia="ru-RU"/>
        </w:rPr>
        <w:t xml:space="preserve"> 53292-2009 «Огнезащитные составы и вещес</w:t>
      </w:r>
      <w:r w:rsidR="00D548DE">
        <w:rPr>
          <w:rFonts w:ascii="Times New Roman" w:hAnsi="Times New Roman"/>
          <w:spacing w:val="-5"/>
          <w:sz w:val="24"/>
          <w:szCs w:val="24"/>
          <w:lang w:eastAsia="ru-RU"/>
        </w:rPr>
        <w:t xml:space="preserve">тва для древесины и материалов  </w:t>
      </w:r>
      <w:r w:rsidRPr="005155A2">
        <w:rPr>
          <w:rFonts w:ascii="Times New Roman" w:hAnsi="Times New Roman"/>
          <w:spacing w:val="-5"/>
          <w:sz w:val="24"/>
          <w:szCs w:val="24"/>
          <w:lang w:eastAsia="ru-RU"/>
        </w:rPr>
        <w:t xml:space="preserve">на её основе» </w:t>
      </w:r>
      <w:r w:rsidRPr="005155A2">
        <w:rPr>
          <w:rFonts w:ascii="Times New Roman" w:hAnsi="Times New Roman"/>
          <w:spacing w:val="-5"/>
          <w:sz w:val="24"/>
          <w:szCs w:val="24"/>
          <w:lang w:eastAsia="ar-SA"/>
        </w:rPr>
        <w:t>(испытания ос</w:t>
      </w:r>
      <w:r w:rsidR="00D548DE">
        <w:rPr>
          <w:rFonts w:ascii="Times New Roman" w:hAnsi="Times New Roman"/>
          <w:spacing w:val="-5"/>
          <w:sz w:val="24"/>
          <w:szCs w:val="24"/>
          <w:lang w:eastAsia="ar-SA"/>
        </w:rPr>
        <w:t xml:space="preserve">уществляются в аккредитованной </w:t>
      </w:r>
      <w:r w:rsidRPr="005155A2">
        <w:rPr>
          <w:rFonts w:ascii="Times New Roman" w:hAnsi="Times New Roman"/>
          <w:spacing w:val="-5"/>
          <w:sz w:val="24"/>
          <w:szCs w:val="24"/>
          <w:lang w:eastAsia="ar-SA"/>
        </w:rPr>
        <w:t>в установленном порядке испы</w:t>
      </w:r>
      <w:r w:rsidR="00D548DE">
        <w:rPr>
          <w:rFonts w:ascii="Times New Roman" w:hAnsi="Times New Roman"/>
          <w:spacing w:val="-5"/>
          <w:sz w:val="24"/>
          <w:szCs w:val="24"/>
          <w:lang w:eastAsia="ar-SA"/>
        </w:rPr>
        <w:t xml:space="preserve">тательной лаборатории (центре) </w:t>
      </w:r>
      <w:r w:rsidRPr="005155A2">
        <w:rPr>
          <w:rFonts w:ascii="Times New Roman" w:hAnsi="Times New Roman"/>
          <w:spacing w:val="-5"/>
          <w:sz w:val="24"/>
          <w:szCs w:val="24"/>
          <w:lang w:eastAsia="ar-SA"/>
        </w:rPr>
        <w:t>или в испытательной пожарной лаборатории (ИПЛ));</w:t>
      </w:r>
    </w:p>
    <w:p w:rsidR="00443CE2" w:rsidRPr="005155A2" w:rsidRDefault="00443CE2" w:rsidP="005155A2">
      <w:pPr>
        <w:spacing w:after="0" w:line="240" w:lineRule="auto"/>
        <w:ind w:firstLine="708"/>
        <w:jc w:val="both"/>
        <w:rPr>
          <w:rFonts w:ascii="Times New Roman" w:hAnsi="Times New Roman"/>
          <w:color w:val="000000"/>
          <w:spacing w:val="-5"/>
          <w:sz w:val="24"/>
          <w:szCs w:val="24"/>
          <w:lang w:eastAsia="ar-SA"/>
        </w:rPr>
      </w:pPr>
      <w:r w:rsidRPr="005155A2">
        <w:rPr>
          <w:rFonts w:ascii="Times New Roman" w:hAnsi="Times New Roman"/>
          <w:color w:val="000000"/>
          <w:spacing w:val="-5"/>
          <w:sz w:val="24"/>
          <w:szCs w:val="24"/>
          <w:lang w:eastAsia="ar-SA"/>
        </w:rPr>
        <w:t xml:space="preserve">- предъявление </w:t>
      </w:r>
      <w:r w:rsidRPr="005155A2">
        <w:rPr>
          <w:rFonts w:ascii="Times New Roman" w:hAnsi="Times New Roman"/>
          <w:spacing w:val="-5"/>
          <w:sz w:val="24"/>
          <w:szCs w:val="24"/>
          <w:lang w:eastAsia="ar-SA"/>
        </w:rPr>
        <w:t>огнезащитных работ</w:t>
      </w:r>
      <w:r w:rsidRPr="005155A2">
        <w:rPr>
          <w:rFonts w:ascii="Times New Roman" w:hAnsi="Times New Roman"/>
          <w:color w:val="000000"/>
          <w:spacing w:val="-5"/>
          <w:sz w:val="24"/>
          <w:szCs w:val="24"/>
          <w:lang w:eastAsia="ar-SA"/>
        </w:rPr>
        <w:t xml:space="preserve"> и необходимой документации приёмной комиссии; </w:t>
      </w:r>
    </w:p>
    <w:p w:rsidR="00443CE2" w:rsidRPr="005155A2" w:rsidRDefault="00443CE2" w:rsidP="005155A2">
      <w:pPr>
        <w:spacing w:after="0" w:line="240" w:lineRule="auto"/>
        <w:ind w:firstLine="708"/>
        <w:jc w:val="both"/>
        <w:rPr>
          <w:rFonts w:ascii="Times New Roman" w:hAnsi="Times New Roman"/>
          <w:spacing w:val="-5"/>
          <w:sz w:val="24"/>
          <w:szCs w:val="24"/>
          <w:lang w:eastAsia="ar-SA"/>
        </w:rPr>
      </w:pPr>
      <w:r w:rsidRPr="005155A2">
        <w:rPr>
          <w:rFonts w:ascii="Times New Roman" w:hAnsi="Times New Roman"/>
          <w:color w:val="000000"/>
          <w:spacing w:val="-5"/>
          <w:sz w:val="24"/>
          <w:szCs w:val="24"/>
          <w:lang w:eastAsia="ar-SA"/>
        </w:rPr>
        <w:t>- устранение недостатков, выявленных в процессе работы приёмной комиссии;</w:t>
      </w:r>
    </w:p>
    <w:p w:rsidR="00443CE2" w:rsidRPr="005155A2" w:rsidRDefault="00443CE2" w:rsidP="005155A2">
      <w:pPr>
        <w:spacing w:after="0" w:line="240" w:lineRule="auto"/>
        <w:ind w:firstLine="708"/>
        <w:jc w:val="both"/>
        <w:rPr>
          <w:rFonts w:ascii="Times New Roman" w:hAnsi="Times New Roman"/>
          <w:b/>
          <w:bCs/>
          <w:spacing w:val="-5"/>
          <w:sz w:val="24"/>
          <w:szCs w:val="24"/>
          <w:lang w:eastAsia="ar-SA"/>
        </w:rPr>
      </w:pPr>
      <w:r w:rsidRPr="005155A2">
        <w:rPr>
          <w:rFonts w:ascii="Times New Roman" w:hAnsi="Times New Roman"/>
          <w:color w:val="000000"/>
          <w:spacing w:val="-5"/>
          <w:sz w:val="24"/>
          <w:szCs w:val="24"/>
          <w:lang w:eastAsia="ar-SA"/>
        </w:rPr>
        <w:t>- сдача выполненных огнезащитных работ, оформление всех необходимых документов;</w:t>
      </w:r>
    </w:p>
    <w:p w:rsidR="00443CE2" w:rsidRPr="005155A2" w:rsidRDefault="00443CE2" w:rsidP="005155A2">
      <w:pPr>
        <w:spacing w:after="0" w:line="240" w:lineRule="auto"/>
        <w:ind w:firstLine="708"/>
        <w:jc w:val="both"/>
        <w:rPr>
          <w:rFonts w:ascii="Times New Roman" w:hAnsi="Times New Roman"/>
          <w:b/>
          <w:bCs/>
          <w:spacing w:val="-5"/>
          <w:sz w:val="24"/>
          <w:szCs w:val="24"/>
          <w:lang w:eastAsia="ru-RU"/>
        </w:rPr>
      </w:pPr>
      <w:r w:rsidRPr="005155A2">
        <w:rPr>
          <w:rFonts w:ascii="Times New Roman" w:hAnsi="Times New Roman"/>
          <w:spacing w:val="-5"/>
          <w:sz w:val="24"/>
          <w:szCs w:val="24"/>
          <w:lang w:eastAsia="ru-RU"/>
        </w:rPr>
        <w:t xml:space="preserve">- используемые материалы для огнезащитного покрытия должны соответствовать государственным стандартам и требованиям ГОСТ </w:t>
      </w:r>
      <w:proofErr w:type="gramStart"/>
      <w:r w:rsidRPr="005155A2">
        <w:rPr>
          <w:rFonts w:ascii="Times New Roman" w:hAnsi="Times New Roman"/>
          <w:spacing w:val="-5"/>
          <w:sz w:val="24"/>
          <w:szCs w:val="24"/>
          <w:lang w:eastAsia="ru-RU"/>
        </w:rPr>
        <w:t>Р</w:t>
      </w:r>
      <w:proofErr w:type="gramEnd"/>
      <w:r w:rsidRPr="005155A2">
        <w:rPr>
          <w:rFonts w:ascii="Times New Roman" w:hAnsi="Times New Roman"/>
          <w:spacing w:val="-5"/>
          <w:sz w:val="24"/>
          <w:szCs w:val="24"/>
          <w:lang w:eastAsia="ru-RU"/>
        </w:rPr>
        <w:t xml:space="preserve"> 53292-2009 «Огнезащитные составы и вещества для древесины и материалов на её основе» и быть согласованы с заказчиком. 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 Огнезащитная обработка должна проводиться составом, дающим древесине</w:t>
      </w:r>
      <w:r w:rsidRPr="005155A2">
        <w:rPr>
          <w:rFonts w:ascii="Times New Roman" w:hAnsi="Times New Roman"/>
          <w:b/>
          <w:bCs/>
          <w:spacing w:val="-5"/>
          <w:sz w:val="24"/>
          <w:szCs w:val="24"/>
          <w:lang w:eastAsia="ru-RU"/>
        </w:rPr>
        <w:t xml:space="preserve"> не ниже </w:t>
      </w:r>
      <w:r w:rsidR="00B14D1C" w:rsidRPr="005155A2">
        <w:rPr>
          <w:rFonts w:ascii="Times New Roman" w:hAnsi="Times New Roman"/>
          <w:b/>
          <w:bCs/>
          <w:spacing w:val="-5"/>
          <w:sz w:val="24"/>
          <w:szCs w:val="24"/>
          <w:lang w:eastAsia="ru-RU"/>
        </w:rPr>
        <w:t>2</w:t>
      </w:r>
      <w:r w:rsidRPr="005155A2">
        <w:rPr>
          <w:rFonts w:ascii="Times New Roman" w:hAnsi="Times New Roman"/>
          <w:b/>
          <w:bCs/>
          <w:spacing w:val="-5"/>
          <w:sz w:val="24"/>
          <w:szCs w:val="24"/>
          <w:lang w:eastAsia="ru-RU"/>
        </w:rPr>
        <w:t>-ой группы огнезащитной эффективности.</w:t>
      </w:r>
    </w:p>
    <w:p w:rsidR="00443CE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ar-SA"/>
        </w:rPr>
      </w:pPr>
      <w:r w:rsidRPr="005155A2">
        <w:rPr>
          <w:rFonts w:ascii="Times New Roman" w:hAnsi="Times New Roman"/>
          <w:color w:val="000000"/>
          <w:spacing w:val="-5"/>
          <w:sz w:val="24"/>
          <w:szCs w:val="24"/>
          <w:lang w:eastAsia="ar-SA"/>
        </w:rPr>
        <w:t>Работы производить в соответствии с нормативно-технической документацией на применяемое средство. Материалы, изделия и оборудование, используемые при оказании услуг,  должны соответствовать ГОСТам и ТУ, быть сертифицированы</w:t>
      </w:r>
      <w:r w:rsidRPr="005155A2">
        <w:rPr>
          <w:rFonts w:ascii="Times New Roman" w:hAnsi="Times New Roman"/>
          <w:spacing w:val="-5"/>
          <w:sz w:val="24"/>
          <w:szCs w:val="24"/>
          <w:lang w:eastAsia="ar-SA"/>
        </w:rPr>
        <w:t>. Исполнитель должен выполнять все работы из своих материалов, своими средствами, а также иметь все необходимые устройства, приспособления и инструменты для проведения работ по подготовке деревянных конструкций и нанесения на их поверхность огнезащитного покрытия. Работы производить в действующих зданиях без остановки рабочего процесса.</w:t>
      </w:r>
    </w:p>
    <w:p w:rsidR="00D548DE" w:rsidRDefault="00D548DE" w:rsidP="005155A2">
      <w:pPr>
        <w:autoSpaceDE w:val="0"/>
        <w:autoSpaceDN w:val="0"/>
        <w:adjustRightInd w:val="0"/>
        <w:spacing w:after="0" w:line="240" w:lineRule="auto"/>
        <w:ind w:firstLine="708"/>
        <w:jc w:val="both"/>
        <w:rPr>
          <w:rFonts w:ascii="Times New Roman" w:hAnsi="Times New Roman"/>
          <w:spacing w:val="-5"/>
          <w:sz w:val="24"/>
          <w:szCs w:val="24"/>
          <w:lang w:eastAsia="ar-SA"/>
        </w:rPr>
      </w:pPr>
    </w:p>
    <w:p w:rsidR="00D548DE" w:rsidRDefault="00D548DE" w:rsidP="005155A2">
      <w:pPr>
        <w:autoSpaceDE w:val="0"/>
        <w:autoSpaceDN w:val="0"/>
        <w:adjustRightInd w:val="0"/>
        <w:spacing w:after="0" w:line="240" w:lineRule="auto"/>
        <w:ind w:firstLine="708"/>
        <w:jc w:val="both"/>
        <w:rPr>
          <w:rFonts w:ascii="Times New Roman" w:hAnsi="Times New Roman"/>
          <w:spacing w:val="-5"/>
          <w:sz w:val="24"/>
          <w:szCs w:val="24"/>
          <w:lang w:eastAsia="ar-SA"/>
        </w:rPr>
      </w:pPr>
    </w:p>
    <w:p w:rsidR="00D548DE" w:rsidRPr="005155A2" w:rsidRDefault="00D548DE" w:rsidP="005155A2">
      <w:pPr>
        <w:autoSpaceDE w:val="0"/>
        <w:autoSpaceDN w:val="0"/>
        <w:adjustRightInd w:val="0"/>
        <w:spacing w:after="0" w:line="240" w:lineRule="auto"/>
        <w:ind w:firstLine="708"/>
        <w:jc w:val="both"/>
        <w:rPr>
          <w:rFonts w:ascii="Times New Roman" w:hAnsi="Times New Roman"/>
          <w:b/>
          <w:bCs/>
          <w:spacing w:val="-5"/>
          <w:sz w:val="24"/>
          <w:szCs w:val="24"/>
          <w:lang w:eastAsia="ru-RU"/>
        </w:rPr>
      </w:pPr>
      <w:bookmarkStart w:id="0" w:name="_GoBack"/>
      <w:bookmarkEnd w:id="0"/>
    </w:p>
    <w:p w:rsidR="00443CE2" w:rsidRPr="005155A2" w:rsidRDefault="00443CE2" w:rsidP="005155A2">
      <w:pPr>
        <w:autoSpaceDE w:val="0"/>
        <w:autoSpaceDN w:val="0"/>
        <w:adjustRightInd w:val="0"/>
        <w:spacing w:after="0" w:line="240" w:lineRule="auto"/>
        <w:ind w:firstLine="708"/>
        <w:jc w:val="both"/>
        <w:rPr>
          <w:rFonts w:ascii="Times New Roman" w:hAnsi="Times New Roman"/>
          <w:b/>
          <w:spacing w:val="-5"/>
          <w:sz w:val="24"/>
          <w:szCs w:val="24"/>
          <w:lang w:eastAsia="ru-RU"/>
        </w:rPr>
      </w:pPr>
      <w:r w:rsidRPr="005155A2">
        <w:rPr>
          <w:rFonts w:ascii="Times New Roman" w:hAnsi="Times New Roman"/>
          <w:b/>
          <w:spacing w:val="-5"/>
          <w:sz w:val="24"/>
          <w:szCs w:val="24"/>
          <w:lang w:eastAsia="ru-RU"/>
        </w:rPr>
        <w:lastRenderedPageBreak/>
        <w:t>5. Выполняемые работы</w:t>
      </w:r>
      <w:r w:rsidR="00D548DE">
        <w:rPr>
          <w:rFonts w:ascii="Times New Roman" w:hAnsi="Times New Roman"/>
          <w:b/>
          <w:spacing w:val="-5"/>
          <w:sz w:val="24"/>
          <w:szCs w:val="24"/>
          <w:lang w:eastAsia="ru-RU"/>
        </w:rPr>
        <w:t xml:space="preserve"> должны гарантировать качество </w:t>
      </w:r>
      <w:r w:rsidRPr="005155A2">
        <w:rPr>
          <w:rFonts w:ascii="Times New Roman" w:hAnsi="Times New Roman"/>
          <w:b/>
          <w:spacing w:val="-5"/>
          <w:sz w:val="24"/>
          <w:szCs w:val="24"/>
          <w:lang w:eastAsia="ru-RU"/>
        </w:rPr>
        <w:t>в соответствии с требованиями:</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proofErr w:type="gramStart"/>
      <w:r w:rsidRPr="005155A2">
        <w:rPr>
          <w:rFonts w:ascii="Times New Roman" w:hAnsi="Times New Roman"/>
          <w:spacing w:val="-5"/>
          <w:sz w:val="24"/>
          <w:szCs w:val="24"/>
          <w:lang w:eastAsia="ru-RU"/>
        </w:rPr>
        <w:t>Выполняя работы по огнезащитной обработке деревянных конструкций  Подрядчик обязан соблюдать нормативно-технические</w:t>
      </w:r>
      <w:proofErr w:type="gramEnd"/>
      <w:r w:rsidRPr="005155A2">
        <w:rPr>
          <w:rFonts w:ascii="Times New Roman" w:hAnsi="Times New Roman"/>
          <w:spacing w:val="-5"/>
          <w:sz w:val="24"/>
          <w:szCs w:val="24"/>
          <w:lang w:eastAsia="ru-RU"/>
        </w:rPr>
        <w:t xml:space="preserve"> требования действующих законодательных и нормативно-технических документов, в том числе:</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Федеральный закон от 21.12.1994 № 69-ФЗ «О пожарной безопасности»;</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Федеральный закон от 23.07.2008  № 123-ФЗ «Технический регламент о требованиях пожарной безопасности»;</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Постановление Правительства Российской Федерации от 16.09. 2020 года № 1479 «О противопожарном режиме»;</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Федеральный закон от 04.05.2011  № 99-ФЗ «О лицензировании отдельных видов деятельности»;</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xml:space="preserve">- ГОСТ </w:t>
      </w:r>
      <w:proofErr w:type="gramStart"/>
      <w:r w:rsidRPr="005155A2">
        <w:rPr>
          <w:rFonts w:ascii="Times New Roman" w:hAnsi="Times New Roman"/>
          <w:spacing w:val="-5"/>
          <w:sz w:val="24"/>
          <w:szCs w:val="24"/>
          <w:lang w:eastAsia="ru-RU"/>
        </w:rPr>
        <w:t>Р</w:t>
      </w:r>
      <w:proofErr w:type="gramEnd"/>
      <w:r w:rsidRPr="005155A2">
        <w:rPr>
          <w:rFonts w:ascii="Times New Roman" w:hAnsi="Times New Roman"/>
          <w:spacing w:val="-5"/>
          <w:sz w:val="24"/>
          <w:szCs w:val="24"/>
          <w:lang w:eastAsia="ru-RU"/>
        </w:rPr>
        <w:t xml:space="preserve"> 53292—2009 «О</w:t>
      </w:r>
      <w:r w:rsidR="00D548DE">
        <w:rPr>
          <w:rFonts w:ascii="Times New Roman" w:hAnsi="Times New Roman"/>
          <w:spacing w:val="-5"/>
          <w:sz w:val="24"/>
          <w:szCs w:val="24"/>
          <w:lang w:eastAsia="ru-RU"/>
        </w:rPr>
        <w:t xml:space="preserve">гнезащитные составы и вещества </w:t>
      </w:r>
      <w:r w:rsidRPr="005155A2">
        <w:rPr>
          <w:rFonts w:ascii="Times New Roman" w:hAnsi="Times New Roman"/>
          <w:spacing w:val="-5"/>
          <w:sz w:val="24"/>
          <w:szCs w:val="24"/>
          <w:lang w:eastAsia="ru-RU"/>
        </w:rPr>
        <w:t>для древесины и материалов на ее основе. Общие требования. Методы испытаний»;</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НПБ 251-98 «Огнезащитные сос</w:t>
      </w:r>
      <w:r w:rsidR="00D548DE">
        <w:rPr>
          <w:rFonts w:ascii="Times New Roman" w:hAnsi="Times New Roman"/>
          <w:spacing w:val="-5"/>
          <w:sz w:val="24"/>
          <w:szCs w:val="24"/>
          <w:lang w:eastAsia="ru-RU"/>
        </w:rPr>
        <w:t xml:space="preserve">тавы и  вещества для древесины  </w:t>
      </w:r>
      <w:r w:rsidRPr="005155A2">
        <w:rPr>
          <w:rFonts w:ascii="Times New Roman" w:hAnsi="Times New Roman"/>
          <w:spacing w:val="-5"/>
          <w:sz w:val="24"/>
          <w:szCs w:val="24"/>
          <w:lang w:eastAsia="ru-RU"/>
        </w:rPr>
        <w:t>и материалов на ее основе. Общие требования. Методы испытаний»;</w:t>
      </w:r>
    </w:p>
    <w:p w:rsidR="00443CE2" w:rsidRPr="005155A2" w:rsidRDefault="00443CE2"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СНиП 3.04.01-87 «Изоляционные и отделочные покрытия»;</w:t>
      </w:r>
    </w:p>
    <w:p w:rsidR="00443CE2" w:rsidRPr="005155A2" w:rsidRDefault="00443CE2" w:rsidP="005155A2">
      <w:pPr>
        <w:autoSpaceDE w:val="0"/>
        <w:autoSpaceDN w:val="0"/>
        <w:adjustRightInd w:val="0"/>
        <w:spacing w:after="0" w:line="240" w:lineRule="auto"/>
        <w:ind w:firstLine="708"/>
        <w:jc w:val="both"/>
        <w:rPr>
          <w:rFonts w:ascii="Times New Roman" w:hAnsi="Times New Roman"/>
          <w:b/>
          <w:spacing w:val="-5"/>
          <w:sz w:val="24"/>
          <w:szCs w:val="24"/>
          <w:lang w:eastAsia="ru-RU"/>
        </w:rPr>
      </w:pPr>
      <w:r w:rsidRPr="005155A2">
        <w:rPr>
          <w:rFonts w:ascii="Times New Roman" w:hAnsi="Times New Roman"/>
          <w:b/>
          <w:spacing w:val="-5"/>
          <w:sz w:val="24"/>
          <w:szCs w:val="24"/>
          <w:lang w:eastAsia="ru-RU"/>
        </w:rPr>
        <w:t>6. Подрядчик обязуется:</w:t>
      </w:r>
    </w:p>
    <w:p w:rsidR="00443CE2" w:rsidRPr="005155A2" w:rsidRDefault="00443CE2" w:rsidP="005155A2">
      <w:pPr>
        <w:autoSpaceDE w:val="0"/>
        <w:autoSpaceDN w:val="0"/>
        <w:adjustRightInd w:val="0"/>
        <w:spacing w:after="0" w:line="240" w:lineRule="auto"/>
        <w:ind w:firstLine="708"/>
        <w:jc w:val="both"/>
        <w:rPr>
          <w:rFonts w:ascii="Times New Roman" w:hAnsi="Times New Roman"/>
          <w:color w:val="000000"/>
          <w:spacing w:val="-5"/>
          <w:sz w:val="24"/>
          <w:szCs w:val="24"/>
          <w:lang w:eastAsia="ru-RU"/>
        </w:rPr>
      </w:pPr>
      <w:r w:rsidRPr="005155A2">
        <w:rPr>
          <w:rFonts w:ascii="Times New Roman" w:hAnsi="Times New Roman"/>
          <w:spacing w:val="-5"/>
          <w:sz w:val="24"/>
          <w:szCs w:val="24"/>
          <w:lang w:eastAsia="ru-RU"/>
        </w:rPr>
        <w:t>- обработать огнезащитным составом обрешетку кровли, стропила, балки, стойки, откосы, деревянный настил чердачного помещения, другие элементы чердачного покрытия и кровли внутри помещения чердака.</w:t>
      </w:r>
    </w:p>
    <w:p w:rsidR="00443CE2" w:rsidRPr="005155A2" w:rsidRDefault="00443CE2" w:rsidP="005155A2">
      <w:pPr>
        <w:autoSpaceDE w:val="0"/>
        <w:autoSpaceDN w:val="0"/>
        <w:adjustRightInd w:val="0"/>
        <w:spacing w:after="0" w:line="240" w:lineRule="auto"/>
        <w:ind w:firstLine="708"/>
        <w:jc w:val="both"/>
        <w:rPr>
          <w:rFonts w:ascii="Times New Roman" w:hAnsi="Times New Roman"/>
          <w:color w:val="000000"/>
          <w:spacing w:val="-5"/>
          <w:sz w:val="24"/>
          <w:szCs w:val="24"/>
          <w:lang w:eastAsia="ru-RU"/>
        </w:rPr>
      </w:pPr>
      <w:r w:rsidRPr="005155A2">
        <w:rPr>
          <w:rFonts w:ascii="Times New Roman" w:hAnsi="Times New Roman"/>
          <w:color w:val="000000"/>
          <w:spacing w:val="-5"/>
          <w:sz w:val="24"/>
          <w:szCs w:val="24"/>
          <w:lang w:eastAsia="ru-RU"/>
        </w:rPr>
        <w:t>- по результатам проведения работ обеспечить первую группу огнезащитной эффективности покрытия;</w:t>
      </w:r>
    </w:p>
    <w:p w:rsidR="00443CE2" w:rsidRPr="005155A2" w:rsidRDefault="00443CE2" w:rsidP="005155A2">
      <w:pPr>
        <w:autoSpaceDE w:val="0"/>
        <w:autoSpaceDN w:val="0"/>
        <w:adjustRightInd w:val="0"/>
        <w:spacing w:after="0" w:line="240" w:lineRule="auto"/>
        <w:ind w:firstLine="708"/>
        <w:jc w:val="both"/>
        <w:rPr>
          <w:rFonts w:ascii="Times New Roman" w:hAnsi="Times New Roman"/>
          <w:color w:val="000000"/>
          <w:spacing w:val="-5"/>
          <w:sz w:val="24"/>
          <w:szCs w:val="24"/>
          <w:lang w:eastAsia="ru-RU"/>
        </w:rPr>
      </w:pPr>
      <w:r w:rsidRPr="005155A2">
        <w:rPr>
          <w:rFonts w:ascii="Times New Roman" w:hAnsi="Times New Roman"/>
          <w:color w:val="000000"/>
          <w:spacing w:val="-5"/>
          <w:sz w:val="24"/>
          <w:szCs w:val="24"/>
          <w:lang w:eastAsia="ru-RU"/>
        </w:rPr>
        <w:t xml:space="preserve">- провести огневые испытания на следующие сутки после обработки </w:t>
      </w:r>
      <w:r w:rsidRPr="005155A2">
        <w:rPr>
          <w:rFonts w:ascii="Times New Roman" w:hAnsi="Times New Roman"/>
          <w:color w:val="000000"/>
          <w:spacing w:val="-5"/>
          <w:sz w:val="24"/>
          <w:szCs w:val="24"/>
          <w:lang w:eastAsia="ru-RU"/>
        </w:rPr>
        <w:br/>
        <w:t>на возгорание с помощью прибора ПМП-1 или путем снятия стружки толщиной 1,5 мм длиной не менее 6 см и предоставить Заказчику акт результатов проверки;</w:t>
      </w:r>
    </w:p>
    <w:p w:rsidR="00443CE2" w:rsidRPr="005155A2" w:rsidRDefault="00443CE2" w:rsidP="005155A2">
      <w:pPr>
        <w:autoSpaceDE w:val="0"/>
        <w:autoSpaceDN w:val="0"/>
        <w:adjustRightInd w:val="0"/>
        <w:spacing w:after="0" w:line="240" w:lineRule="auto"/>
        <w:ind w:firstLine="708"/>
        <w:jc w:val="both"/>
        <w:rPr>
          <w:rFonts w:ascii="Times New Roman" w:hAnsi="Times New Roman"/>
          <w:color w:val="000000"/>
          <w:spacing w:val="-5"/>
          <w:sz w:val="24"/>
          <w:szCs w:val="24"/>
          <w:lang w:eastAsia="ru-RU"/>
        </w:rPr>
      </w:pPr>
      <w:r w:rsidRPr="005155A2">
        <w:rPr>
          <w:rFonts w:ascii="Times New Roman" w:hAnsi="Times New Roman"/>
          <w:color w:val="000000"/>
          <w:spacing w:val="-5"/>
          <w:sz w:val="24"/>
          <w:szCs w:val="24"/>
          <w:lang w:eastAsia="ru-RU"/>
        </w:rPr>
        <w:t xml:space="preserve">- поводить проверку качества огнезащитной обработки не реже </w:t>
      </w:r>
      <w:r w:rsidRPr="005155A2">
        <w:rPr>
          <w:rFonts w:ascii="Times New Roman" w:hAnsi="Times New Roman"/>
          <w:color w:val="000000"/>
          <w:spacing w:val="-5"/>
          <w:sz w:val="24"/>
          <w:szCs w:val="24"/>
          <w:lang w:eastAsia="ru-RU"/>
        </w:rPr>
        <w:br/>
        <w:t>1 (одного) раза в год или в иной срок, указанный в инструкции по нанесению (паспорт на состав) в период гарантийного обслуживания. По результатам проверки качества огнезащитной обработки представить Заказчику акт результатов проверки;</w:t>
      </w:r>
    </w:p>
    <w:p w:rsidR="005155A2" w:rsidRDefault="00443CE2" w:rsidP="005155A2">
      <w:pPr>
        <w:numPr>
          <w:ilvl w:val="0"/>
          <w:numId w:val="46"/>
        </w:numPr>
        <w:tabs>
          <w:tab w:val="left" w:pos="0"/>
          <w:tab w:val="num" w:pos="709"/>
        </w:tabs>
        <w:spacing w:after="0" w:line="240" w:lineRule="auto"/>
        <w:ind w:left="0" w:firstLine="708"/>
        <w:jc w:val="both"/>
        <w:rPr>
          <w:rFonts w:ascii="Times New Roman" w:hAnsi="Times New Roman"/>
          <w:spacing w:val="-5"/>
          <w:sz w:val="24"/>
          <w:szCs w:val="24"/>
          <w:lang w:eastAsia="ru-RU"/>
        </w:rPr>
      </w:pPr>
      <w:r w:rsidRPr="005155A2">
        <w:rPr>
          <w:rFonts w:ascii="Times New Roman" w:hAnsi="Times New Roman"/>
          <w:b/>
          <w:spacing w:val="-5"/>
          <w:sz w:val="24"/>
          <w:szCs w:val="24"/>
          <w:lang w:eastAsia="ru-RU"/>
        </w:rPr>
        <w:t>7. Требования к подрядчику</w:t>
      </w:r>
    </w:p>
    <w:p w:rsidR="00443CE2" w:rsidRPr="005155A2" w:rsidRDefault="00443CE2" w:rsidP="005155A2">
      <w:pPr>
        <w:numPr>
          <w:ilvl w:val="0"/>
          <w:numId w:val="46"/>
        </w:numPr>
        <w:tabs>
          <w:tab w:val="left" w:pos="0"/>
          <w:tab w:val="num" w:pos="709"/>
        </w:tabs>
        <w:spacing w:after="0" w:line="240" w:lineRule="auto"/>
        <w:ind w:left="0"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xml:space="preserve">- Исполнитель (подрядная организация) должен иметь действующую лицензию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в части - «Выполнение работ </w:t>
      </w:r>
      <w:r w:rsidR="005155A2">
        <w:rPr>
          <w:rFonts w:ascii="Times New Roman" w:hAnsi="Times New Roman"/>
          <w:spacing w:val="-5"/>
          <w:sz w:val="24"/>
          <w:szCs w:val="24"/>
          <w:lang w:eastAsia="ru-RU"/>
        </w:rPr>
        <w:t xml:space="preserve"> </w:t>
      </w:r>
      <w:r w:rsidRPr="005155A2">
        <w:rPr>
          <w:rFonts w:ascii="Times New Roman" w:hAnsi="Times New Roman"/>
          <w:spacing w:val="-5"/>
          <w:sz w:val="24"/>
          <w:szCs w:val="24"/>
          <w:lang w:eastAsia="ru-RU"/>
        </w:rPr>
        <w:t>по огнезащите материалов, изделий и конструкций»</w:t>
      </w:r>
      <w:proofErr w:type="gramStart"/>
      <w:r w:rsidRPr="005155A2">
        <w:rPr>
          <w:rFonts w:ascii="Times New Roman" w:hAnsi="Times New Roman"/>
          <w:spacing w:val="-5"/>
          <w:sz w:val="24"/>
          <w:szCs w:val="24"/>
          <w:lang w:eastAsia="ru-RU"/>
        </w:rPr>
        <w:t>.</w:t>
      </w:r>
      <w:proofErr w:type="gramEnd"/>
      <w:r w:rsidRPr="005155A2">
        <w:rPr>
          <w:rFonts w:ascii="Times New Roman" w:hAnsi="Times New Roman"/>
          <w:spacing w:val="-5"/>
          <w:sz w:val="24"/>
          <w:szCs w:val="24"/>
          <w:lang w:eastAsia="ru-RU"/>
        </w:rPr>
        <w:t xml:space="preserve"> (</w:t>
      </w:r>
      <w:proofErr w:type="gramStart"/>
      <w:r w:rsidRPr="005155A2">
        <w:rPr>
          <w:rFonts w:ascii="Times New Roman" w:hAnsi="Times New Roman"/>
          <w:spacing w:val="-5"/>
          <w:sz w:val="24"/>
          <w:szCs w:val="24"/>
          <w:lang w:eastAsia="ru-RU"/>
        </w:rPr>
        <w:t>п</w:t>
      </w:r>
      <w:proofErr w:type="gramEnd"/>
      <w:r w:rsidRPr="005155A2">
        <w:rPr>
          <w:rFonts w:ascii="Times New Roman" w:hAnsi="Times New Roman"/>
          <w:spacing w:val="-5"/>
          <w:sz w:val="24"/>
          <w:szCs w:val="24"/>
          <w:lang w:eastAsia="ru-RU"/>
        </w:rPr>
        <w:t>редставить копию лицензии).</w:t>
      </w:r>
    </w:p>
    <w:p w:rsidR="00443CE2" w:rsidRPr="005155A2" w:rsidRDefault="00443CE2" w:rsidP="005155A2">
      <w:pPr>
        <w:tabs>
          <w:tab w:val="left" w:pos="0"/>
        </w:tabs>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Персонал подрядчика, производящий работы по огнезащитной обработке должен быть обучен проведению данного вида работ, иметь удостоверение</w:t>
      </w:r>
      <w:r w:rsidRPr="005155A2">
        <w:rPr>
          <w:rFonts w:ascii="Times New Roman" w:hAnsi="Times New Roman"/>
          <w:spacing w:val="-5"/>
          <w:sz w:val="24"/>
          <w:szCs w:val="24"/>
        </w:rPr>
        <w:t xml:space="preserve"> </w:t>
      </w:r>
      <w:r w:rsidRPr="005155A2">
        <w:rPr>
          <w:rFonts w:ascii="Times New Roman" w:hAnsi="Times New Roman"/>
          <w:spacing w:val="-5"/>
          <w:sz w:val="24"/>
          <w:szCs w:val="24"/>
          <w:lang w:eastAsia="ru-RU"/>
        </w:rPr>
        <w:t xml:space="preserve">установленного </w:t>
      </w:r>
      <w:proofErr w:type="gramStart"/>
      <w:r w:rsidRPr="005155A2">
        <w:rPr>
          <w:rFonts w:ascii="Times New Roman" w:hAnsi="Times New Roman"/>
          <w:spacing w:val="-5"/>
          <w:sz w:val="24"/>
          <w:szCs w:val="24"/>
          <w:lang w:eastAsia="ru-RU"/>
        </w:rPr>
        <w:t>образца</w:t>
      </w:r>
      <w:proofErr w:type="gramEnd"/>
      <w:r w:rsidRPr="005155A2">
        <w:rPr>
          <w:rFonts w:ascii="Times New Roman" w:hAnsi="Times New Roman"/>
          <w:spacing w:val="-5"/>
          <w:sz w:val="24"/>
          <w:szCs w:val="24"/>
          <w:lang w:eastAsia="ru-RU"/>
        </w:rPr>
        <w:t xml:space="preserve"> подтверждающее прохождение обучения (предоставить копию удостоверений). </w:t>
      </w:r>
    </w:p>
    <w:p w:rsidR="00443CE2" w:rsidRPr="005155A2" w:rsidRDefault="00443CE2" w:rsidP="005155A2">
      <w:pPr>
        <w:tabs>
          <w:tab w:val="left" w:pos="709"/>
          <w:tab w:val="left" w:pos="1134"/>
        </w:tabs>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ab/>
        <w:t xml:space="preserve">-Исполнитель до начала выполнения работ должен представить Заказчику список работников (фамилия, имя, отчество), а также перечень машин и другой техники с указанием государственных номеров и марок машин, доставляющих материалы, оборудования и другие грузы </w:t>
      </w:r>
      <w:r w:rsidR="005155A2">
        <w:rPr>
          <w:rFonts w:ascii="Times New Roman" w:hAnsi="Times New Roman"/>
          <w:spacing w:val="-5"/>
          <w:sz w:val="24"/>
          <w:szCs w:val="24"/>
          <w:lang w:eastAsia="ru-RU"/>
        </w:rPr>
        <w:t xml:space="preserve"> </w:t>
      </w:r>
      <w:r w:rsidRPr="005155A2">
        <w:rPr>
          <w:rFonts w:ascii="Times New Roman" w:hAnsi="Times New Roman"/>
          <w:spacing w:val="-5"/>
          <w:sz w:val="24"/>
          <w:szCs w:val="24"/>
          <w:lang w:eastAsia="ru-RU"/>
        </w:rPr>
        <w:t xml:space="preserve">для выполнения работ.  </w:t>
      </w:r>
    </w:p>
    <w:p w:rsidR="00443CE2" w:rsidRPr="005155A2" w:rsidRDefault="00443CE2" w:rsidP="005155A2">
      <w:pPr>
        <w:tabs>
          <w:tab w:val="left" w:pos="709"/>
          <w:tab w:val="left" w:pos="1134"/>
        </w:tabs>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ab/>
        <w:t>-Допуск лиц подрядной организации на объект будет производиться только по предварительно согласованным спискам,  и при наличии документов, подтверждающих их личность, после прохождения инструктажа по охране труда и пожарной безопасности.</w:t>
      </w:r>
    </w:p>
    <w:p w:rsidR="00443CE2" w:rsidRPr="005155A2" w:rsidRDefault="00443CE2" w:rsidP="005155A2">
      <w:pPr>
        <w:tabs>
          <w:tab w:val="left" w:pos="709"/>
          <w:tab w:val="left" w:pos="1134"/>
        </w:tabs>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ab/>
        <w:t>- Подрядчик обязан обеспечить за свой счет и на свой риск надлежащее хранение материалов, инструментов и другого имущества Подрядчика, находящегося на территории Заказчика.</w:t>
      </w:r>
    </w:p>
    <w:p w:rsidR="00443CE2" w:rsidRPr="005155A2" w:rsidRDefault="00443CE2" w:rsidP="005155A2">
      <w:pPr>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-Подрядчик отвечает за строгое соблюдение правил техники безопасности, правил охраны труда при производстве работ на территории Заказчика.</w:t>
      </w:r>
    </w:p>
    <w:p w:rsidR="00443CE2" w:rsidRPr="005155A2" w:rsidRDefault="00443CE2" w:rsidP="005155A2">
      <w:pPr>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xml:space="preserve">- Подрядчик несет ответственность за </w:t>
      </w:r>
      <w:r w:rsidR="00D548DE">
        <w:rPr>
          <w:rFonts w:ascii="Times New Roman" w:hAnsi="Times New Roman"/>
          <w:spacing w:val="-5"/>
          <w:sz w:val="24"/>
          <w:szCs w:val="24"/>
          <w:lang w:eastAsia="ru-RU"/>
        </w:rPr>
        <w:t xml:space="preserve">все действия своего персонала, </w:t>
      </w:r>
      <w:r w:rsidRPr="005155A2">
        <w:rPr>
          <w:rFonts w:ascii="Times New Roman" w:hAnsi="Times New Roman"/>
          <w:spacing w:val="-5"/>
          <w:sz w:val="24"/>
          <w:szCs w:val="24"/>
          <w:lang w:eastAsia="ru-RU"/>
        </w:rPr>
        <w:t>в том числе и за соблюдение персоналом законодательства Российской Федерации.</w:t>
      </w:r>
    </w:p>
    <w:p w:rsidR="00443CE2" w:rsidRPr="005155A2" w:rsidRDefault="00443CE2" w:rsidP="005155A2">
      <w:pPr>
        <w:widowControl w:val="0"/>
        <w:suppressAutoHyphens/>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lastRenderedPageBreak/>
        <w:t>- подрядчик передает Заказчику оформленную в установленном порядке документацию:</w:t>
      </w:r>
    </w:p>
    <w:p w:rsidR="00443CE2" w:rsidRPr="005155A2" w:rsidRDefault="00443CE2" w:rsidP="005155A2">
      <w:pPr>
        <w:shd w:val="clear" w:color="auto" w:fill="FFFFFF"/>
        <w:tabs>
          <w:tab w:val="num" w:pos="0"/>
        </w:tabs>
        <w:spacing w:after="0" w:line="240" w:lineRule="auto"/>
        <w:ind w:right="-6" w:firstLine="708"/>
        <w:jc w:val="both"/>
        <w:rPr>
          <w:rFonts w:ascii="Times New Roman" w:hAnsi="Times New Roman"/>
          <w:b/>
          <w:bCs/>
          <w:spacing w:val="-5"/>
          <w:sz w:val="24"/>
          <w:szCs w:val="24"/>
          <w:lang w:eastAsia="ru-RU"/>
        </w:rPr>
      </w:pPr>
      <w:proofErr w:type="gramStart"/>
      <w:r w:rsidRPr="005155A2">
        <w:rPr>
          <w:rFonts w:ascii="Times New Roman" w:hAnsi="Times New Roman"/>
          <w:b/>
          <w:bCs/>
          <w:spacing w:val="-5"/>
          <w:sz w:val="24"/>
          <w:szCs w:val="24"/>
          <w:lang w:eastAsia="ru-RU"/>
        </w:rPr>
        <w:t>-</w:t>
      </w:r>
      <w:r w:rsidRPr="005155A2">
        <w:rPr>
          <w:rFonts w:ascii="Times New Roman" w:hAnsi="Times New Roman"/>
          <w:spacing w:val="-5"/>
          <w:sz w:val="24"/>
          <w:szCs w:val="24"/>
          <w:lang w:eastAsia="ru-RU"/>
        </w:rPr>
        <w:t xml:space="preserve"> протокол проведение испытаний по определению качества огнезащитной обработки деревянных конструкции в соответствии с НПБ-232-96 (испытания осуществляются в аккредитованной в установленном порядке испытательной лаборатории (центре) или в испытательной пожарной лаборатории (ИПЛ));</w:t>
      </w:r>
      <w:proofErr w:type="gramEnd"/>
    </w:p>
    <w:p w:rsidR="00443CE2" w:rsidRPr="005155A2" w:rsidRDefault="00443CE2" w:rsidP="005155A2">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5155A2">
        <w:rPr>
          <w:rFonts w:ascii="Times New Roman" w:hAnsi="Times New Roman"/>
          <w:bCs/>
          <w:spacing w:val="-5"/>
          <w:sz w:val="24"/>
          <w:szCs w:val="24"/>
          <w:lang w:eastAsia="ru-RU"/>
        </w:rPr>
        <w:t>- надлежащим образом заверенные сертификаты соответствия, санитарно-технические сертификаты и другие документы, удостоверяющие качество используемых материалов.</w:t>
      </w:r>
    </w:p>
    <w:p w:rsidR="00443CE2" w:rsidRPr="005155A2" w:rsidRDefault="00443CE2" w:rsidP="005155A2">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5155A2">
        <w:rPr>
          <w:rFonts w:ascii="Times New Roman" w:hAnsi="Times New Roman"/>
          <w:bCs/>
          <w:spacing w:val="-5"/>
          <w:sz w:val="24"/>
          <w:szCs w:val="24"/>
          <w:lang w:eastAsia="ru-RU"/>
        </w:rPr>
        <w:t>При выполнении обработки огнезащитным составом необходимо учитывать, что работы будут производиться в условиях работы учреждения. Время и режим производства работ согласовывается с администрацией Заказчика, с учетом следующих требований:</w:t>
      </w:r>
    </w:p>
    <w:p w:rsidR="00443CE2" w:rsidRPr="005155A2" w:rsidRDefault="00443CE2"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5155A2">
        <w:rPr>
          <w:rFonts w:ascii="Times New Roman" w:hAnsi="Times New Roman"/>
          <w:bCs/>
          <w:spacing w:val="-5"/>
          <w:sz w:val="24"/>
          <w:szCs w:val="24"/>
          <w:lang w:eastAsia="ru-RU"/>
        </w:rPr>
        <w:t>- производство работ в зданиях с пропускной системой входа;</w:t>
      </w:r>
    </w:p>
    <w:p w:rsidR="00443CE2" w:rsidRPr="005155A2" w:rsidRDefault="00443CE2"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5155A2">
        <w:rPr>
          <w:rFonts w:ascii="Times New Roman" w:hAnsi="Times New Roman"/>
          <w:bCs/>
          <w:spacing w:val="-5"/>
          <w:sz w:val="24"/>
          <w:szCs w:val="24"/>
          <w:lang w:eastAsia="ru-RU"/>
        </w:rPr>
        <w:t>- режим работ: с 9-00 до 15-00, выходные дни – суббота, воскресенье;</w:t>
      </w:r>
    </w:p>
    <w:p w:rsidR="00443CE2" w:rsidRPr="005155A2" w:rsidRDefault="00443CE2"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5155A2">
        <w:rPr>
          <w:rFonts w:ascii="Times New Roman" w:hAnsi="Times New Roman"/>
          <w:bCs/>
          <w:spacing w:val="-5"/>
          <w:sz w:val="24"/>
          <w:szCs w:val="24"/>
          <w:lang w:eastAsia="ru-RU"/>
        </w:rPr>
        <w:t>- уборка и вывоз мусора ежедневно.</w:t>
      </w:r>
    </w:p>
    <w:p w:rsidR="00443CE2" w:rsidRPr="005155A2" w:rsidRDefault="00443CE2" w:rsidP="00D548DE">
      <w:pPr>
        <w:autoSpaceDE w:val="0"/>
        <w:autoSpaceDN w:val="0"/>
        <w:adjustRightInd w:val="0"/>
        <w:spacing w:after="0" w:line="240" w:lineRule="auto"/>
        <w:ind w:firstLine="708"/>
        <w:jc w:val="both"/>
        <w:rPr>
          <w:rFonts w:ascii="Times New Roman" w:hAnsi="Times New Roman"/>
          <w:b/>
          <w:spacing w:val="-5"/>
          <w:sz w:val="24"/>
          <w:szCs w:val="24"/>
          <w:lang w:eastAsia="ru-RU"/>
        </w:rPr>
      </w:pPr>
      <w:r w:rsidRPr="005155A2">
        <w:rPr>
          <w:rFonts w:ascii="Times New Roman" w:hAnsi="Times New Roman"/>
          <w:b/>
          <w:spacing w:val="-5"/>
          <w:sz w:val="24"/>
          <w:szCs w:val="24"/>
          <w:lang w:eastAsia="ru-RU"/>
        </w:rPr>
        <w:t>8. Требования к гарантийному сроку работы и (или) объему предоставления гарантий ее качества:</w:t>
      </w:r>
    </w:p>
    <w:p w:rsidR="00443CE2" w:rsidRPr="005155A2" w:rsidRDefault="00443CE2" w:rsidP="00D548DE">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Объем предоставления гарантий качества выполненных работ – на все работы, выполненные в рамках контракта, на все расходные материалы, используемые при выполнении работ в рамках контракта.</w:t>
      </w:r>
    </w:p>
    <w:p w:rsidR="00443CE2" w:rsidRPr="005155A2" w:rsidRDefault="00443CE2" w:rsidP="00D548DE">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Гарантийный срок на вып</w:t>
      </w:r>
      <w:r w:rsidR="00D548DE">
        <w:rPr>
          <w:rFonts w:ascii="Times New Roman" w:hAnsi="Times New Roman"/>
          <w:spacing w:val="-5"/>
          <w:sz w:val="24"/>
          <w:szCs w:val="24"/>
          <w:lang w:eastAsia="ru-RU"/>
        </w:rPr>
        <w:t xml:space="preserve">олненные работы и используемые </w:t>
      </w:r>
      <w:r w:rsidRPr="005155A2">
        <w:rPr>
          <w:rFonts w:ascii="Times New Roman" w:hAnsi="Times New Roman"/>
          <w:spacing w:val="-5"/>
          <w:sz w:val="24"/>
          <w:szCs w:val="24"/>
          <w:lang w:eastAsia="ru-RU"/>
        </w:rPr>
        <w:t>при выполнении работ расходные материалы – 4 (четыре) года с момента подписания акта выполненных работ.</w:t>
      </w:r>
    </w:p>
    <w:p w:rsidR="00443CE2" w:rsidRPr="005155A2" w:rsidRDefault="00443CE2" w:rsidP="00D548DE">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spacing w:val="-5"/>
          <w:sz w:val="24"/>
          <w:szCs w:val="24"/>
          <w:lang w:eastAsia="ru-RU"/>
        </w:rPr>
        <w:t>- Подрядчик гарантирует, что все расходные материалы, используемые при выполнении работ, являются новыми, не бывшими в употреблении.</w:t>
      </w:r>
    </w:p>
    <w:p w:rsidR="00443CE2" w:rsidRPr="005155A2" w:rsidRDefault="00443CE2" w:rsidP="00D548DE">
      <w:pPr>
        <w:autoSpaceDE w:val="0"/>
        <w:autoSpaceDN w:val="0"/>
        <w:adjustRightInd w:val="0"/>
        <w:spacing w:after="0" w:line="240" w:lineRule="auto"/>
        <w:ind w:firstLine="708"/>
        <w:jc w:val="both"/>
        <w:rPr>
          <w:rFonts w:ascii="Times New Roman" w:hAnsi="Times New Roman"/>
          <w:color w:val="000000"/>
          <w:spacing w:val="-5"/>
          <w:sz w:val="24"/>
          <w:szCs w:val="24"/>
          <w:lang w:eastAsia="ru-RU"/>
        </w:rPr>
      </w:pPr>
      <w:r w:rsidRPr="005155A2">
        <w:rPr>
          <w:rFonts w:ascii="Times New Roman" w:hAnsi="Times New Roman"/>
          <w:spacing w:val="-5"/>
          <w:sz w:val="24"/>
          <w:szCs w:val="24"/>
          <w:lang w:eastAsia="ru-RU"/>
        </w:rPr>
        <w:t>- Подрядчик также гарантирует надлежащее качество расходных материалов, используемых при выполнении работ.</w:t>
      </w:r>
      <w:r w:rsidRPr="005155A2">
        <w:rPr>
          <w:rFonts w:ascii="Times New Roman" w:hAnsi="Times New Roman"/>
          <w:color w:val="000000"/>
          <w:spacing w:val="-5"/>
          <w:sz w:val="24"/>
          <w:szCs w:val="24"/>
          <w:lang w:eastAsia="ru-RU"/>
        </w:rPr>
        <w:t xml:space="preserve"> </w:t>
      </w:r>
    </w:p>
    <w:p w:rsidR="00443CE2" w:rsidRDefault="00443CE2" w:rsidP="00D548DE">
      <w:pPr>
        <w:autoSpaceDE w:val="0"/>
        <w:autoSpaceDN w:val="0"/>
        <w:adjustRightInd w:val="0"/>
        <w:spacing w:after="0" w:line="240" w:lineRule="auto"/>
        <w:ind w:firstLine="708"/>
        <w:jc w:val="both"/>
        <w:rPr>
          <w:rFonts w:ascii="Times New Roman" w:hAnsi="Times New Roman"/>
          <w:spacing w:val="-5"/>
          <w:sz w:val="24"/>
          <w:szCs w:val="24"/>
          <w:lang w:eastAsia="ru-RU"/>
        </w:rPr>
      </w:pPr>
      <w:r w:rsidRPr="005155A2">
        <w:rPr>
          <w:rFonts w:ascii="Times New Roman" w:hAnsi="Times New Roman"/>
          <w:color w:val="000000"/>
          <w:spacing w:val="-5"/>
          <w:sz w:val="24"/>
          <w:szCs w:val="24"/>
          <w:lang w:eastAsia="ru-RU"/>
        </w:rPr>
        <w:t xml:space="preserve">-Подрядчик обязан </w:t>
      </w:r>
      <w:r w:rsidRPr="005155A2">
        <w:rPr>
          <w:rFonts w:ascii="Times New Roman" w:hAnsi="Times New Roman"/>
          <w:spacing w:val="-5"/>
          <w:sz w:val="24"/>
          <w:szCs w:val="24"/>
          <w:lang w:eastAsia="ru-RU"/>
        </w:rPr>
        <w:t xml:space="preserve">поводить проверку качества огнезащитной обработки не реже 1 (одного) раза в </w:t>
      </w:r>
      <w:r w:rsidR="00D548DE">
        <w:rPr>
          <w:rFonts w:ascii="Times New Roman" w:hAnsi="Times New Roman"/>
          <w:spacing w:val="-5"/>
          <w:sz w:val="24"/>
          <w:szCs w:val="24"/>
          <w:lang w:eastAsia="ru-RU"/>
        </w:rPr>
        <w:t xml:space="preserve">год или в иной срок, указанный </w:t>
      </w:r>
      <w:r w:rsidRPr="005155A2">
        <w:rPr>
          <w:rFonts w:ascii="Times New Roman" w:hAnsi="Times New Roman"/>
          <w:spacing w:val="-5"/>
          <w:sz w:val="24"/>
          <w:szCs w:val="24"/>
          <w:lang w:eastAsia="ru-RU"/>
        </w:rPr>
        <w:t>в инструкции по нанесению (паспорт на состав) в период гарантийного обслуживания. По результатам проверки качества огнезащитной обработки представить Зак</w:t>
      </w:r>
      <w:r w:rsidR="005155A2">
        <w:rPr>
          <w:rFonts w:ascii="Times New Roman" w:hAnsi="Times New Roman"/>
          <w:spacing w:val="-5"/>
          <w:sz w:val="24"/>
          <w:szCs w:val="24"/>
          <w:lang w:eastAsia="ru-RU"/>
        </w:rPr>
        <w:t>азчику акт результатов проверки.</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9.</w:t>
      </w:r>
      <w:r w:rsidRPr="00D548DE">
        <w:rPr>
          <w:rFonts w:ascii="Times New Roman" w:hAnsi="Times New Roman"/>
          <w:bCs/>
          <w:i/>
          <w:spacing w:val="-5"/>
          <w:sz w:val="24"/>
          <w:szCs w:val="24"/>
          <w:lang w:eastAsia="ru-RU"/>
        </w:rPr>
        <w:t xml:space="preserve"> </w:t>
      </w:r>
      <w:proofErr w:type="gramStart"/>
      <w:r w:rsidRPr="00D548DE">
        <w:rPr>
          <w:rFonts w:ascii="Times New Roman" w:hAnsi="Times New Roman"/>
          <w:bCs/>
          <w:spacing w:val="-5"/>
          <w:sz w:val="24"/>
          <w:szCs w:val="24"/>
          <w:lang w:eastAsia="ru-RU"/>
        </w:rPr>
        <w:t>Приемка товара по количеству и качеству проводится в течение 2 рабочих дней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 по качеству</w:t>
      </w:r>
      <w:proofErr w:type="gramEnd"/>
      <w:r w:rsidRPr="00D548DE">
        <w:rPr>
          <w:rFonts w:ascii="Times New Roman" w:hAnsi="Times New Roman"/>
          <w:bCs/>
          <w:spacing w:val="-5"/>
          <w:sz w:val="24"/>
          <w:szCs w:val="24"/>
          <w:lang w:eastAsia="ru-RU"/>
        </w:rPr>
        <w:t>,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 Приемка товара по количеству подтверждается подписанием Заказчиком товарной накладной.</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10.</w:t>
      </w:r>
      <w:r w:rsidRPr="00D548DE">
        <w:rPr>
          <w:rFonts w:ascii="Times New Roman" w:hAnsi="Times New Roman"/>
          <w:bCs/>
          <w:spacing w:val="-5"/>
          <w:sz w:val="24"/>
          <w:szCs w:val="24"/>
          <w:lang w:eastAsia="ru-RU"/>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11.</w:t>
      </w:r>
      <w:r w:rsidRPr="00D548DE">
        <w:rPr>
          <w:rFonts w:ascii="Times New Roman" w:hAnsi="Times New Roman"/>
          <w:bCs/>
          <w:spacing w:val="-5"/>
          <w:sz w:val="24"/>
          <w:szCs w:val="24"/>
          <w:lang w:eastAsia="ru-RU"/>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12</w:t>
      </w:r>
      <w:r w:rsidRPr="00D548DE">
        <w:rPr>
          <w:rFonts w:ascii="Times New Roman" w:hAnsi="Times New Roman"/>
          <w:bCs/>
          <w:spacing w:val="-5"/>
          <w:sz w:val="24"/>
          <w:szCs w:val="24"/>
          <w:lang w:eastAsia="ru-RU"/>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lastRenderedPageBreak/>
        <w:t>13.</w:t>
      </w:r>
      <w:r w:rsidRPr="00D548DE">
        <w:rPr>
          <w:rFonts w:ascii="Times New Roman" w:hAnsi="Times New Roman"/>
          <w:bCs/>
          <w:spacing w:val="-5"/>
          <w:sz w:val="24"/>
          <w:szCs w:val="24"/>
          <w:lang w:eastAsia="ru-RU"/>
        </w:rPr>
        <w:t xml:space="preserve"> </w:t>
      </w:r>
      <w:proofErr w:type="gramStart"/>
      <w:r w:rsidRPr="00D548DE">
        <w:rPr>
          <w:rFonts w:ascii="Times New Roman" w:hAnsi="Times New Roman"/>
          <w:bCs/>
          <w:spacing w:val="-5"/>
          <w:sz w:val="24"/>
          <w:szCs w:val="24"/>
          <w:lang w:eastAsia="ru-RU"/>
        </w:rPr>
        <w:t>Контракт</w:t>
      </w:r>
      <w:proofErr w:type="gramEnd"/>
      <w:r w:rsidRPr="00D548DE">
        <w:rPr>
          <w:rFonts w:ascii="Times New Roman" w:hAnsi="Times New Roman"/>
          <w:bCs/>
          <w:spacing w:val="-5"/>
          <w:sz w:val="24"/>
          <w:szCs w:val="24"/>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14.</w:t>
      </w:r>
      <w:r w:rsidRPr="00D548DE">
        <w:rPr>
          <w:rFonts w:ascii="Times New Roman" w:hAnsi="Times New Roman"/>
          <w:bCs/>
          <w:spacing w:val="-5"/>
          <w:sz w:val="24"/>
          <w:szCs w:val="24"/>
          <w:lang w:eastAsia="ru-RU"/>
        </w:rPr>
        <w:t xml:space="preserve"> Настоящее приложение является электронным документом, который подписан электронными подписями сторон, и неотъемлемой частью контракта. Контра</w:t>
      </w:r>
      <w:proofErr w:type="gramStart"/>
      <w:r w:rsidRPr="00D548DE">
        <w:rPr>
          <w:rFonts w:ascii="Times New Roman" w:hAnsi="Times New Roman"/>
          <w:bCs/>
          <w:spacing w:val="-5"/>
          <w:sz w:val="24"/>
          <w:szCs w:val="24"/>
          <w:lang w:eastAsia="ru-RU"/>
        </w:rPr>
        <w:t>кт вст</w:t>
      </w:r>
      <w:proofErr w:type="gramEnd"/>
      <w:r w:rsidRPr="00D548DE">
        <w:rPr>
          <w:rFonts w:ascii="Times New Roman" w:hAnsi="Times New Roman"/>
          <w:bCs/>
          <w:spacing w:val="-5"/>
          <w:sz w:val="24"/>
          <w:szCs w:val="24"/>
          <w:lang w:eastAsia="ru-RU"/>
        </w:rPr>
        <w:t xml:space="preserve">упает в силу с момента его подписания Сторонами и действует до «30» декабря 2026 г., </w:t>
      </w:r>
      <w:bookmarkStart w:id="1" w:name="bookmark14"/>
      <w:r w:rsidRPr="00D548DE">
        <w:rPr>
          <w:rFonts w:ascii="Times New Roman" w:hAnsi="Times New Roman"/>
          <w:bCs/>
          <w:spacing w:val="-5"/>
          <w:sz w:val="24"/>
          <w:szCs w:val="24"/>
          <w:lang w:eastAsia="ru-RU"/>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D548DE">
        <w:rPr>
          <w:rFonts w:ascii="Times New Roman" w:hAnsi="Times New Roman"/>
          <w:bCs/>
          <w:spacing w:val="-5"/>
          <w:sz w:val="24"/>
          <w:szCs w:val="24"/>
          <w:lang w:eastAsia="ru-RU"/>
        </w:rPr>
        <w:t>ств Ст</w:t>
      </w:r>
      <w:proofErr w:type="gramEnd"/>
      <w:r w:rsidRPr="00D548DE">
        <w:rPr>
          <w:rFonts w:ascii="Times New Roman" w:hAnsi="Times New Roman"/>
          <w:bCs/>
          <w:spacing w:val="-5"/>
          <w:sz w:val="24"/>
          <w:szCs w:val="24"/>
          <w:lang w:eastAsia="ru-RU"/>
        </w:rPr>
        <w:t>орон по настоящему Контракту.</w:t>
      </w:r>
      <w:bookmarkEnd w:id="1"/>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15.</w:t>
      </w:r>
      <w:r w:rsidRPr="00D548DE">
        <w:rPr>
          <w:rFonts w:ascii="Times New Roman" w:hAnsi="Times New Roman"/>
          <w:bCs/>
          <w:spacing w:val="-5"/>
          <w:sz w:val="24"/>
          <w:szCs w:val="24"/>
          <w:lang w:eastAsia="ru-RU"/>
        </w:rPr>
        <w:t xml:space="preserve"> Во всем остальном, что не предусмотрено контрактом, Стороны руководствуются действующим законодательством Российской Федерации.</w:t>
      </w:r>
    </w:p>
    <w:p w:rsidR="00D548DE" w:rsidRPr="00D548DE" w:rsidRDefault="00D548DE" w:rsidP="00D548DE">
      <w:pPr>
        <w:shd w:val="clear" w:color="auto" w:fill="FFFFFF"/>
        <w:tabs>
          <w:tab w:val="num" w:pos="0"/>
        </w:tabs>
        <w:spacing w:after="0" w:line="240" w:lineRule="auto"/>
        <w:ind w:right="-6" w:firstLine="708"/>
        <w:jc w:val="both"/>
        <w:rPr>
          <w:rFonts w:ascii="Times New Roman" w:hAnsi="Times New Roman"/>
          <w:bCs/>
          <w:spacing w:val="-5"/>
          <w:sz w:val="24"/>
          <w:szCs w:val="24"/>
          <w:lang w:eastAsia="ru-RU"/>
        </w:rPr>
      </w:pPr>
      <w:r w:rsidRPr="00D548DE">
        <w:rPr>
          <w:rFonts w:ascii="Times New Roman" w:hAnsi="Times New Roman"/>
          <w:b/>
          <w:bCs/>
          <w:spacing w:val="-5"/>
          <w:sz w:val="24"/>
          <w:szCs w:val="24"/>
          <w:lang w:eastAsia="ru-RU"/>
        </w:rPr>
        <w:t>16.</w:t>
      </w:r>
      <w:r w:rsidRPr="00D548DE">
        <w:rPr>
          <w:rFonts w:ascii="Times New Roman" w:hAnsi="Times New Roman"/>
          <w:bCs/>
          <w:spacing w:val="-5"/>
          <w:sz w:val="24"/>
          <w:szCs w:val="24"/>
          <w:lang w:eastAsia="ru-RU"/>
        </w:rPr>
        <w:t xml:space="preserve"> Поставщик (подрядчик,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548DE" w:rsidRPr="005155A2" w:rsidRDefault="00D548DE" w:rsidP="005155A2">
      <w:pPr>
        <w:autoSpaceDE w:val="0"/>
        <w:autoSpaceDN w:val="0"/>
        <w:adjustRightInd w:val="0"/>
        <w:spacing w:after="0" w:line="240" w:lineRule="auto"/>
        <w:ind w:firstLine="708"/>
        <w:jc w:val="both"/>
        <w:rPr>
          <w:rFonts w:ascii="Times New Roman" w:hAnsi="Times New Roman"/>
          <w:spacing w:val="-5"/>
          <w:sz w:val="24"/>
          <w:szCs w:val="24"/>
          <w:lang w:eastAsia="ru-RU"/>
        </w:rPr>
      </w:pPr>
    </w:p>
    <w:sectPr w:rsidR="00D548DE" w:rsidRPr="005155A2" w:rsidSect="00E7139A">
      <w:headerReference w:type="even" r:id="rId8"/>
      <w:footerReference w:type="even"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5A2" w:rsidRDefault="005155A2">
      <w:pPr>
        <w:spacing w:after="0" w:line="240" w:lineRule="auto"/>
      </w:pPr>
      <w:r>
        <w:separator/>
      </w:r>
    </w:p>
  </w:endnote>
  <w:endnote w:type="continuationSeparator" w:id="0">
    <w:p w:rsidR="005155A2" w:rsidRDefault="00515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2" w:rsidRDefault="005155A2" w:rsidP="00F24416">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155A2" w:rsidRDefault="005155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5A2" w:rsidRDefault="005155A2">
      <w:pPr>
        <w:spacing w:after="0" w:line="240" w:lineRule="auto"/>
      </w:pPr>
      <w:r>
        <w:separator/>
      </w:r>
    </w:p>
  </w:footnote>
  <w:footnote w:type="continuationSeparator" w:id="0">
    <w:p w:rsidR="005155A2" w:rsidRDefault="005155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5A2" w:rsidRDefault="005155A2" w:rsidP="00F2441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5155A2" w:rsidRDefault="005155A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D7C0284"/>
    <w:lvl w:ilvl="0">
      <w:start w:val="1"/>
      <w:numFmt w:val="decimal"/>
      <w:lvlText w:val="%1."/>
      <w:lvlJc w:val="left"/>
      <w:pPr>
        <w:tabs>
          <w:tab w:val="num" w:pos="643"/>
        </w:tabs>
        <w:ind w:left="643" w:hanging="360"/>
      </w:pPr>
      <w:rPr>
        <w:rFonts w:cs="Times New Roman"/>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97D23BF"/>
    <w:multiLevelType w:val="hybridMultilevel"/>
    <w:tmpl w:val="C42A1EDA"/>
    <w:lvl w:ilvl="0" w:tplc="00C4AEA4">
      <w:start w:val="1"/>
      <w:numFmt w:val="decimal"/>
      <w:lvlText w:val="%1."/>
      <w:lvlJc w:val="left"/>
      <w:pPr>
        <w:ind w:left="502" w:hanging="360"/>
      </w:pPr>
      <w:rPr>
        <w:rFonts w:cs="Times New Roman"/>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0A324FAD"/>
    <w:multiLevelType w:val="multilevel"/>
    <w:tmpl w:val="B9CA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F6F41"/>
    <w:multiLevelType w:val="hybridMultilevel"/>
    <w:tmpl w:val="C6FC504E"/>
    <w:lvl w:ilvl="0" w:tplc="F6B641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B94BA8"/>
    <w:multiLevelType w:val="multilevel"/>
    <w:tmpl w:val="412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C1558"/>
    <w:multiLevelType w:val="multilevel"/>
    <w:tmpl w:val="AC20C2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19AF1216"/>
    <w:multiLevelType w:val="multilevel"/>
    <w:tmpl w:val="F3D2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nsid w:val="1EEA21E9"/>
    <w:multiLevelType w:val="multilevel"/>
    <w:tmpl w:val="D8083118"/>
    <w:lvl w:ilvl="0">
      <w:start w:val="1"/>
      <w:numFmt w:val="decimal"/>
      <w:lvlText w:val="%1."/>
      <w:lvlJc w:val="left"/>
      <w:pPr>
        <w:ind w:left="720" w:hanging="360"/>
      </w:pPr>
      <w:rPr>
        <w:rFonts w:cs="Times New Roman" w:hint="default"/>
      </w:rPr>
    </w:lvl>
    <w:lvl w:ilvl="1">
      <w:start w:val="1"/>
      <w:numFmt w:val="decimal"/>
      <w:isLgl/>
      <w:lvlText w:val="%1.%2."/>
      <w:lvlJc w:val="left"/>
      <w:pPr>
        <w:ind w:left="1713"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22E433F2"/>
    <w:multiLevelType w:val="hybridMultilevel"/>
    <w:tmpl w:val="511C2B2E"/>
    <w:lvl w:ilvl="0" w:tplc="D072365C">
      <w:start w:val="1"/>
      <w:numFmt w:val="decimal"/>
      <w:lvlText w:val="%1."/>
      <w:lvlJc w:val="left"/>
      <w:pPr>
        <w:tabs>
          <w:tab w:val="num" w:pos="3420"/>
        </w:tabs>
        <w:ind w:left="3420" w:hanging="360"/>
      </w:pPr>
      <w:rPr>
        <w:rFonts w:cs="Times New Roman"/>
      </w:rPr>
    </w:lvl>
    <w:lvl w:ilvl="1" w:tplc="CC602CAC">
      <w:numFmt w:val="none"/>
      <w:lvlText w:val=""/>
      <w:lvlJc w:val="left"/>
      <w:pPr>
        <w:tabs>
          <w:tab w:val="num" w:pos="360"/>
        </w:tabs>
      </w:pPr>
      <w:rPr>
        <w:rFonts w:cs="Times New Roman"/>
      </w:rPr>
    </w:lvl>
    <w:lvl w:ilvl="2" w:tplc="4EFEB4E8">
      <w:numFmt w:val="none"/>
      <w:lvlText w:val=""/>
      <w:lvlJc w:val="left"/>
      <w:pPr>
        <w:tabs>
          <w:tab w:val="num" w:pos="360"/>
        </w:tabs>
      </w:pPr>
      <w:rPr>
        <w:rFonts w:cs="Times New Roman"/>
      </w:rPr>
    </w:lvl>
    <w:lvl w:ilvl="3" w:tplc="C2524F60">
      <w:numFmt w:val="none"/>
      <w:lvlText w:val=""/>
      <w:lvlJc w:val="left"/>
      <w:pPr>
        <w:tabs>
          <w:tab w:val="num" w:pos="360"/>
        </w:tabs>
      </w:pPr>
      <w:rPr>
        <w:rFonts w:cs="Times New Roman"/>
      </w:rPr>
    </w:lvl>
    <w:lvl w:ilvl="4" w:tplc="AC7698B4">
      <w:numFmt w:val="none"/>
      <w:lvlText w:val=""/>
      <w:lvlJc w:val="left"/>
      <w:pPr>
        <w:tabs>
          <w:tab w:val="num" w:pos="360"/>
        </w:tabs>
      </w:pPr>
      <w:rPr>
        <w:rFonts w:cs="Times New Roman"/>
      </w:rPr>
    </w:lvl>
    <w:lvl w:ilvl="5" w:tplc="DFB00EAC">
      <w:numFmt w:val="none"/>
      <w:lvlText w:val=""/>
      <w:lvlJc w:val="left"/>
      <w:pPr>
        <w:tabs>
          <w:tab w:val="num" w:pos="360"/>
        </w:tabs>
      </w:pPr>
      <w:rPr>
        <w:rFonts w:cs="Times New Roman"/>
      </w:rPr>
    </w:lvl>
    <w:lvl w:ilvl="6" w:tplc="3B245804">
      <w:numFmt w:val="none"/>
      <w:lvlText w:val=""/>
      <w:lvlJc w:val="left"/>
      <w:pPr>
        <w:tabs>
          <w:tab w:val="num" w:pos="360"/>
        </w:tabs>
      </w:pPr>
      <w:rPr>
        <w:rFonts w:cs="Times New Roman"/>
      </w:rPr>
    </w:lvl>
    <w:lvl w:ilvl="7" w:tplc="FECC79E6">
      <w:numFmt w:val="none"/>
      <w:lvlText w:val=""/>
      <w:lvlJc w:val="left"/>
      <w:pPr>
        <w:tabs>
          <w:tab w:val="num" w:pos="360"/>
        </w:tabs>
      </w:pPr>
      <w:rPr>
        <w:rFonts w:cs="Times New Roman"/>
      </w:rPr>
    </w:lvl>
    <w:lvl w:ilvl="8" w:tplc="E9CCF4D6">
      <w:numFmt w:val="none"/>
      <w:lvlText w:val=""/>
      <w:lvlJc w:val="left"/>
      <w:pPr>
        <w:tabs>
          <w:tab w:val="num" w:pos="360"/>
        </w:tabs>
      </w:pPr>
      <w:rPr>
        <w:rFonts w:cs="Times New Roman"/>
      </w:rPr>
    </w:lvl>
  </w:abstractNum>
  <w:abstractNum w:abstractNumId="12">
    <w:nsid w:val="262340BA"/>
    <w:multiLevelType w:val="multilevel"/>
    <w:tmpl w:val="B7F0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5589C"/>
    <w:multiLevelType w:val="multilevel"/>
    <w:tmpl w:val="48CE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3E7E50"/>
    <w:multiLevelType w:val="multilevel"/>
    <w:tmpl w:val="271E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427618"/>
    <w:multiLevelType w:val="multilevel"/>
    <w:tmpl w:val="86CA7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02067B1"/>
    <w:multiLevelType w:val="hybridMultilevel"/>
    <w:tmpl w:val="599C2C60"/>
    <w:lvl w:ilvl="0" w:tplc="3B2095B2">
      <w:start w:val="1"/>
      <w:numFmt w:val="bullet"/>
      <w:lvlText w:val=""/>
      <w:lvlJc w:val="left"/>
      <w:pPr>
        <w:ind w:left="720" w:hanging="360"/>
      </w:pPr>
      <w:rPr>
        <w:rFonts w:ascii="Symbol" w:hAnsi="Symbol" w:hint="default"/>
      </w:rPr>
    </w:lvl>
    <w:lvl w:ilvl="1" w:tplc="3E2A552A" w:tentative="1">
      <w:start w:val="1"/>
      <w:numFmt w:val="bullet"/>
      <w:lvlText w:val="o"/>
      <w:lvlJc w:val="left"/>
      <w:pPr>
        <w:ind w:left="1440" w:hanging="360"/>
      </w:pPr>
      <w:rPr>
        <w:rFonts w:ascii="Courier New" w:hAnsi="Courier New" w:hint="default"/>
      </w:rPr>
    </w:lvl>
    <w:lvl w:ilvl="2" w:tplc="C5E69012" w:tentative="1">
      <w:start w:val="1"/>
      <w:numFmt w:val="bullet"/>
      <w:lvlText w:val=""/>
      <w:lvlJc w:val="left"/>
      <w:pPr>
        <w:ind w:left="2160" w:hanging="360"/>
      </w:pPr>
      <w:rPr>
        <w:rFonts w:ascii="Wingdings" w:hAnsi="Wingdings" w:hint="default"/>
      </w:rPr>
    </w:lvl>
    <w:lvl w:ilvl="3" w:tplc="7BC49B0A" w:tentative="1">
      <w:start w:val="1"/>
      <w:numFmt w:val="bullet"/>
      <w:lvlText w:val=""/>
      <w:lvlJc w:val="left"/>
      <w:pPr>
        <w:ind w:left="2880" w:hanging="360"/>
      </w:pPr>
      <w:rPr>
        <w:rFonts w:ascii="Symbol" w:hAnsi="Symbol" w:hint="default"/>
      </w:rPr>
    </w:lvl>
    <w:lvl w:ilvl="4" w:tplc="375C3BA6" w:tentative="1">
      <w:start w:val="1"/>
      <w:numFmt w:val="bullet"/>
      <w:lvlText w:val="o"/>
      <w:lvlJc w:val="left"/>
      <w:pPr>
        <w:ind w:left="3600" w:hanging="360"/>
      </w:pPr>
      <w:rPr>
        <w:rFonts w:ascii="Courier New" w:hAnsi="Courier New" w:hint="default"/>
      </w:rPr>
    </w:lvl>
    <w:lvl w:ilvl="5" w:tplc="E1507834" w:tentative="1">
      <w:start w:val="1"/>
      <w:numFmt w:val="bullet"/>
      <w:lvlText w:val=""/>
      <w:lvlJc w:val="left"/>
      <w:pPr>
        <w:ind w:left="4320" w:hanging="360"/>
      </w:pPr>
      <w:rPr>
        <w:rFonts w:ascii="Wingdings" w:hAnsi="Wingdings" w:hint="default"/>
      </w:rPr>
    </w:lvl>
    <w:lvl w:ilvl="6" w:tplc="F48EA1EC" w:tentative="1">
      <w:start w:val="1"/>
      <w:numFmt w:val="bullet"/>
      <w:lvlText w:val=""/>
      <w:lvlJc w:val="left"/>
      <w:pPr>
        <w:ind w:left="5040" w:hanging="360"/>
      </w:pPr>
      <w:rPr>
        <w:rFonts w:ascii="Symbol" w:hAnsi="Symbol" w:hint="default"/>
      </w:rPr>
    </w:lvl>
    <w:lvl w:ilvl="7" w:tplc="6262C608" w:tentative="1">
      <w:start w:val="1"/>
      <w:numFmt w:val="bullet"/>
      <w:lvlText w:val="o"/>
      <w:lvlJc w:val="left"/>
      <w:pPr>
        <w:ind w:left="5760" w:hanging="360"/>
      </w:pPr>
      <w:rPr>
        <w:rFonts w:ascii="Courier New" w:hAnsi="Courier New" w:hint="default"/>
      </w:rPr>
    </w:lvl>
    <w:lvl w:ilvl="8" w:tplc="D11A81DC" w:tentative="1">
      <w:start w:val="1"/>
      <w:numFmt w:val="bullet"/>
      <w:lvlText w:val=""/>
      <w:lvlJc w:val="left"/>
      <w:pPr>
        <w:ind w:left="6480" w:hanging="360"/>
      </w:pPr>
      <w:rPr>
        <w:rFonts w:ascii="Wingdings" w:hAnsi="Wingdings" w:hint="default"/>
      </w:rPr>
    </w:lvl>
  </w:abstractNum>
  <w:abstractNum w:abstractNumId="18">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31FB3264"/>
    <w:multiLevelType w:val="hybridMultilevel"/>
    <w:tmpl w:val="D3A64684"/>
    <w:lvl w:ilvl="0" w:tplc="D3CA74D8">
      <w:start w:val="1"/>
      <w:numFmt w:val="bullet"/>
      <w:lvlText w:val=""/>
      <w:lvlJc w:val="left"/>
      <w:pPr>
        <w:ind w:left="720" w:hanging="360"/>
      </w:pPr>
      <w:rPr>
        <w:rFonts w:ascii="Symbol" w:hAnsi="Symbol" w:hint="default"/>
      </w:rPr>
    </w:lvl>
    <w:lvl w:ilvl="1" w:tplc="E264C782" w:tentative="1">
      <w:start w:val="1"/>
      <w:numFmt w:val="bullet"/>
      <w:lvlText w:val="o"/>
      <w:lvlJc w:val="left"/>
      <w:pPr>
        <w:ind w:left="1440" w:hanging="360"/>
      </w:pPr>
      <w:rPr>
        <w:rFonts w:ascii="Courier New" w:hAnsi="Courier New" w:hint="default"/>
      </w:rPr>
    </w:lvl>
    <w:lvl w:ilvl="2" w:tplc="500AEE02" w:tentative="1">
      <w:start w:val="1"/>
      <w:numFmt w:val="bullet"/>
      <w:lvlText w:val=""/>
      <w:lvlJc w:val="left"/>
      <w:pPr>
        <w:ind w:left="2160" w:hanging="360"/>
      </w:pPr>
      <w:rPr>
        <w:rFonts w:ascii="Wingdings" w:hAnsi="Wingdings" w:hint="default"/>
      </w:rPr>
    </w:lvl>
    <w:lvl w:ilvl="3" w:tplc="78B655D2" w:tentative="1">
      <w:start w:val="1"/>
      <w:numFmt w:val="bullet"/>
      <w:lvlText w:val=""/>
      <w:lvlJc w:val="left"/>
      <w:pPr>
        <w:ind w:left="2880" w:hanging="360"/>
      </w:pPr>
      <w:rPr>
        <w:rFonts w:ascii="Symbol" w:hAnsi="Symbol" w:hint="default"/>
      </w:rPr>
    </w:lvl>
    <w:lvl w:ilvl="4" w:tplc="E1787B5E" w:tentative="1">
      <w:start w:val="1"/>
      <w:numFmt w:val="bullet"/>
      <w:lvlText w:val="o"/>
      <w:lvlJc w:val="left"/>
      <w:pPr>
        <w:ind w:left="3600" w:hanging="360"/>
      </w:pPr>
      <w:rPr>
        <w:rFonts w:ascii="Courier New" w:hAnsi="Courier New" w:hint="default"/>
      </w:rPr>
    </w:lvl>
    <w:lvl w:ilvl="5" w:tplc="493CE5F0" w:tentative="1">
      <w:start w:val="1"/>
      <w:numFmt w:val="bullet"/>
      <w:lvlText w:val=""/>
      <w:lvlJc w:val="left"/>
      <w:pPr>
        <w:ind w:left="4320" w:hanging="360"/>
      </w:pPr>
      <w:rPr>
        <w:rFonts w:ascii="Wingdings" w:hAnsi="Wingdings" w:hint="default"/>
      </w:rPr>
    </w:lvl>
    <w:lvl w:ilvl="6" w:tplc="BB729CA6" w:tentative="1">
      <w:start w:val="1"/>
      <w:numFmt w:val="bullet"/>
      <w:lvlText w:val=""/>
      <w:lvlJc w:val="left"/>
      <w:pPr>
        <w:ind w:left="5040" w:hanging="360"/>
      </w:pPr>
      <w:rPr>
        <w:rFonts w:ascii="Symbol" w:hAnsi="Symbol" w:hint="default"/>
      </w:rPr>
    </w:lvl>
    <w:lvl w:ilvl="7" w:tplc="067C2780" w:tentative="1">
      <w:start w:val="1"/>
      <w:numFmt w:val="bullet"/>
      <w:lvlText w:val="o"/>
      <w:lvlJc w:val="left"/>
      <w:pPr>
        <w:ind w:left="5760" w:hanging="360"/>
      </w:pPr>
      <w:rPr>
        <w:rFonts w:ascii="Courier New" w:hAnsi="Courier New" w:hint="default"/>
      </w:rPr>
    </w:lvl>
    <w:lvl w:ilvl="8" w:tplc="BF4ECC94" w:tentative="1">
      <w:start w:val="1"/>
      <w:numFmt w:val="bullet"/>
      <w:lvlText w:val=""/>
      <w:lvlJc w:val="left"/>
      <w:pPr>
        <w:ind w:left="6480" w:hanging="360"/>
      </w:pPr>
      <w:rPr>
        <w:rFonts w:ascii="Wingdings" w:hAnsi="Wingdings" w:hint="default"/>
      </w:rPr>
    </w:lvl>
  </w:abstractNum>
  <w:abstractNum w:abstractNumId="20">
    <w:nsid w:val="36A80F79"/>
    <w:multiLevelType w:val="multilevel"/>
    <w:tmpl w:val="8D28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F91A5C"/>
    <w:multiLevelType w:val="multilevel"/>
    <w:tmpl w:val="DE10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F37F81"/>
    <w:multiLevelType w:val="multilevel"/>
    <w:tmpl w:val="7404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B6F4F"/>
    <w:multiLevelType w:val="multilevel"/>
    <w:tmpl w:val="51D6F512"/>
    <w:lvl w:ilvl="0">
      <w:start w:val="1"/>
      <w:numFmt w:val="bullet"/>
      <w:lvlText w:val="-"/>
      <w:lvlJc w:val="left"/>
      <w:rPr>
        <w:rFonts w:ascii="Times New Roman" w:eastAsia="Times New Roman" w:hAnsi="Times New Roman"/>
        <w:b w:val="0"/>
        <w:i w:val="0"/>
        <w:smallCaps w:val="0"/>
        <w:strike w:val="0"/>
        <w:color w:val="000000"/>
        <w:spacing w:val="7"/>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78A395C"/>
    <w:multiLevelType w:val="multilevel"/>
    <w:tmpl w:val="69463696"/>
    <w:lvl w:ilvl="0">
      <w:numFmt w:val="none"/>
      <w:lvlText w:val=""/>
      <w:lvlJc w:val="left"/>
      <w:pPr>
        <w:tabs>
          <w:tab w:val="num" w:pos="1068"/>
        </w:tabs>
        <w:ind w:left="708"/>
      </w:pPr>
      <w:rPr>
        <w:rFonts w:cs="Times New Roman"/>
      </w:rPr>
    </w:lvl>
    <w:lvl w:ilvl="1">
      <w:start w:val="1"/>
      <w:numFmt w:val="decimal"/>
      <w:lvlText w:val="%1.%2"/>
      <w:lvlJc w:val="left"/>
      <w:pPr>
        <w:tabs>
          <w:tab w:val="num" w:pos="1842"/>
        </w:tabs>
        <w:ind w:left="1842" w:hanging="1134"/>
      </w:pPr>
      <w:rPr>
        <w:rFonts w:cs="Times New Roman"/>
        <w:sz w:val="24"/>
        <w:szCs w:val="24"/>
      </w:rPr>
    </w:lvl>
    <w:lvl w:ilvl="2">
      <w:start w:val="1"/>
      <w:numFmt w:val="decimal"/>
      <w:lvlText w:val="%1.%2.%3."/>
      <w:lvlJc w:val="left"/>
      <w:pPr>
        <w:tabs>
          <w:tab w:val="num" w:pos="2202"/>
        </w:tabs>
        <w:ind w:left="2202"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1068"/>
        </w:tabs>
        <w:ind w:left="1068" w:hanging="360"/>
      </w:pPr>
      <w:rPr>
        <w:rFonts w:cs="Times New Roman"/>
        <w:b/>
      </w:rPr>
    </w:lvl>
    <w:lvl w:ilvl="4">
      <w:start w:val="1"/>
      <w:numFmt w:val="lowerLetter"/>
      <w:lvlText w:val="%5)"/>
      <w:lvlJc w:val="left"/>
      <w:pPr>
        <w:tabs>
          <w:tab w:val="num" w:pos="1843"/>
        </w:tabs>
        <w:ind w:left="1843" w:hanging="567"/>
      </w:pPr>
      <w:rPr>
        <w:rFonts w:cs="Times New Roman"/>
      </w:rPr>
    </w:lvl>
    <w:lvl w:ilvl="5">
      <w:start w:val="1"/>
      <w:numFmt w:val="decimal"/>
      <w:lvlText w:val="%1.%2.%3.%4.%5.%6."/>
      <w:lvlJc w:val="left"/>
      <w:pPr>
        <w:tabs>
          <w:tab w:val="num" w:pos="4668"/>
        </w:tabs>
        <w:ind w:left="3444" w:hanging="936"/>
      </w:pPr>
      <w:rPr>
        <w:rFonts w:cs="Times New Roman"/>
      </w:rPr>
    </w:lvl>
    <w:lvl w:ilvl="6">
      <w:start w:val="1"/>
      <w:numFmt w:val="decimal"/>
      <w:lvlText w:val="%1.%2.%3.%4.%5.%6.%7."/>
      <w:lvlJc w:val="left"/>
      <w:pPr>
        <w:tabs>
          <w:tab w:val="num" w:pos="5388"/>
        </w:tabs>
        <w:ind w:left="3948" w:hanging="1080"/>
      </w:pPr>
      <w:rPr>
        <w:rFonts w:cs="Times New Roman"/>
      </w:rPr>
    </w:lvl>
    <w:lvl w:ilvl="7">
      <w:start w:val="1"/>
      <w:numFmt w:val="decimal"/>
      <w:lvlText w:val="%1.%2.%3.%4.%5.%6.%7.%8."/>
      <w:lvlJc w:val="left"/>
      <w:pPr>
        <w:tabs>
          <w:tab w:val="num" w:pos="6108"/>
        </w:tabs>
        <w:ind w:left="4452" w:hanging="1224"/>
      </w:pPr>
      <w:rPr>
        <w:rFonts w:cs="Times New Roman"/>
      </w:rPr>
    </w:lvl>
    <w:lvl w:ilvl="8">
      <w:start w:val="1"/>
      <w:numFmt w:val="decimal"/>
      <w:lvlText w:val="%1.%2.%3.%4.%5.%6.%7.%8.%9."/>
      <w:lvlJc w:val="left"/>
      <w:pPr>
        <w:tabs>
          <w:tab w:val="num" w:pos="6828"/>
        </w:tabs>
        <w:ind w:left="5028" w:hanging="1440"/>
      </w:pPr>
      <w:rPr>
        <w:rFonts w:cs="Times New Roman"/>
      </w:rPr>
    </w:lvl>
  </w:abstractNum>
  <w:abstractNum w:abstractNumId="25">
    <w:nsid w:val="52C80CB2"/>
    <w:multiLevelType w:val="multilevel"/>
    <w:tmpl w:val="85D4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890273"/>
    <w:multiLevelType w:val="multilevel"/>
    <w:tmpl w:val="51C2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C903A1"/>
    <w:multiLevelType w:val="multilevel"/>
    <w:tmpl w:val="E3A8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6A25F8"/>
    <w:multiLevelType w:val="hybridMultilevel"/>
    <w:tmpl w:val="9AB0EC76"/>
    <w:lvl w:ilvl="0" w:tplc="283AB8A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F017001"/>
    <w:multiLevelType w:val="multilevel"/>
    <w:tmpl w:val="05C25FEA"/>
    <w:lvl w:ilvl="0">
      <w:start w:val="3"/>
      <w:numFmt w:val="decimal"/>
      <w:lvlText w:val="%1."/>
      <w:lvlJc w:val="left"/>
      <w:pPr>
        <w:ind w:left="360" w:hanging="360"/>
      </w:pPr>
      <w:rPr>
        <w:rFonts w:cs="Times New Roman" w:hint="default"/>
        <w:b/>
        <w:i w:val="0"/>
      </w:rPr>
    </w:lvl>
    <w:lvl w:ilvl="1">
      <w:start w:val="1"/>
      <w:numFmt w:val="decimal"/>
      <w:lvlText w:val="%1.%2."/>
      <w:lvlJc w:val="left"/>
      <w:pPr>
        <w:ind w:left="1211" w:hanging="360"/>
      </w:pPr>
      <w:rPr>
        <w:rFonts w:ascii="Times New Roman" w:hAnsi="Times New Roman" w:cs="Times New Roman" w:hint="default"/>
        <w:b w:val="0"/>
        <w:i w:val="0"/>
        <w:color w:val="auto"/>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5F382272"/>
    <w:multiLevelType w:val="multilevel"/>
    <w:tmpl w:val="5E0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CA3FFA"/>
    <w:multiLevelType w:val="hybridMultilevel"/>
    <w:tmpl w:val="DA102ED0"/>
    <w:lvl w:ilvl="0" w:tplc="4B6E0B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2285686"/>
    <w:multiLevelType w:val="hybridMultilevel"/>
    <w:tmpl w:val="4FFA83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nsid w:val="660D5EA3"/>
    <w:multiLevelType w:val="multilevel"/>
    <w:tmpl w:val="A460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5304E4"/>
    <w:multiLevelType w:val="multilevel"/>
    <w:tmpl w:val="EE54A0C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nsid w:val="6B8A6B96"/>
    <w:multiLevelType w:val="multilevel"/>
    <w:tmpl w:val="439E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DAB0D79"/>
    <w:multiLevelType w:val="multilevel"/>
    <w:tmpl w:val="32FA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092B82"/>
    <w:multiLevelType w:val="multilevel"/>
    <w:tmpl w:val="9110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D5F0B"/>
    <w:multiLevelType w:val="hybridMultilevel"/>
    <w:tmpl w:val="FDAEAFE6"/>
    <w:lvl w:ilvl="0" w:tplc="93EAE4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F0E2C43"/>
    <w:multiLevelType w:val="hybridMultilevel"/>
    <w:tmpl w:val="6D328A98"/>
    <w:lvl w:ilvl="0" w:tplc="9D30DD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24E644A"/>
    <w:multiLevelType w:val="multilevel"/>
    <w:tmpl w:val="5D90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9359A7"/>
    <w:multiLevelType w:val="multilevel"/>
    <w:tmpl w:val="6FE2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C15577"/>
    <w:multiLevelType w:val="multilevel"/>
    <w:tmpl w:val="1476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36"/>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31"/>
  </w:num>
  <w:num w:numId="9">
    <w:abstractNumId w:val="40"/>
  </w:num>
  <w:num w:numId="10">
    <w:abstractNumId w:val="28"/>
  </w:num>
  <w:num w:numId="11">
    <w:abstractNumId w:val="39"/>
  </w:num>
  <w:num w:numId="12">
    <w:abstractNumId w:val="4"/>
  </w:num>
  <w:num w:numId="13">
    <w:abstractNumId w:val="1"/>
  </w:num>
  <w:num w:numId="14">
    <w:abstractNumId w:val="32"/>
  </w:num>
  <w:num w:numId="15">
    <w:abstractNumId w:val="19"/>
  </w:num>
  <w:num w:numId="16">
    <w:abstractNumId w:val="17"/>
  </w:num>
  <w:num w:numId="17">
    <w:abstractNumId w:val="8"/>
  </w:num>
  <w:num w:numId="18">
    <w:abstractNumId w:val="41"/>
  </w:num>
  <w:num w:numId="19">
    <w:abstractNumId w:val="42"/>
  </w:num>
  <w:num w:numId="20">
    <w:abstractNumId w:val="37"/>
  </w:num>
  <w:num w:numId="21">
    <w:abstractNumId w:val="3"/>
  </w:num>
  <w:num w:numId="22">
    <w:abstractNumId w:val="33"/>
  </w:num>
  <w:num w:numId="23">
    <w:abstractNumId w:val="20"/>
  </w:num>
  <w:num w:numId="24">
    <w:abstractNumId w:val="5"/>
  </w:num>
  <w:num w:numId="25">
    <w:abstractNumId w:val="35"/>
  </w:num>
  <w:num w:numId="26">
    <w:abstractNumId w:val="22"/>
  </w:num>
  <w:num w:numId="27">
    <w:abstractNumId w:val="21"/>
  </w:num>
  <w:num w:numId="28">
    <w:abstractNumId w:val="38"/>
  </w:num>
  <w:num w:numId="29">
    <w:abstractNumId w:val="12"/>
  </w:num>
  <w:num w:numId="30">
    <w:abstractNumId w:val="27"/>
  </w:num>
  <w:num w:numId="31">
    <w:abstractNumId w:val="13"/>
  </w:num>
  <w:num w:numId="32">
    <w:abstractNumId w:val="43"/>
  </w:num>
  <w:num w:numId="33">
    <w:abstractNumId w:val="30"/>
  </w:num>
  <w:num w:numId="34">
    <w:abstractNumId w:val="25"/>
  </w:num>
  <w:num w:numId="35">
    <w:abstractNumId w:val="15"/>
  </w:num>
  <w:num w:numId="36">
    <w:abstractNumId w:val="23"/>
  </w:num>
  <w:num w:numId="37">
    <w:abstractNumId w:val="2"/>
  </w:num>
  <w:num w:numId="38">
    <w:abstractNumId w:val="14"/>
  </w:num>
  <w:num w:numId="39">
    <w:abstractNumId w:val="26"/>
  </w:num>
  <w:num w:numId="40">
    <w:abstractNumId w:val="6"/>
  </w:num>
  <w:num w:numId="41">
    <w:abstractNumId w:val="34"/>
  </w:num>
  <w:num w:numId="42">
    <w:abstractNumId w:val="7"/>
  </w:num>
  <w:num w:numId="43">
    <w:abstractNumId w:val="16"/>
  </w:num>
  <w:num w:numId="44">
    <w:abstractNumId w:val="18"/>
  </w:num>
  <w:num w:numId="45">
    <w:abstractNumId w:val="29"/>
  </w:num>
  <w:num w:numId="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B4"/>
    <w:rsid w:val="000524EA"/>
    <w:rsid w:val="00066B53"/>
    <w:rsid w:val="00091FE3"/>
    <w:rsid w:val="000A442E"/>
    <w:rsid w:val="000E23C4"/>
    <w:rsid w:val="001E7890"/>
    <w:rsid w:val="002704C1"/>
    <w:rsid w:val="00280878"/>
    <w:rsid w:val="002958AB"/>
    <w:rsid w:val="002C7892"/>
    <w:rsid w:val="00326C8D"/>
    <w:rsid w:val="003B2212"/>
    <w:rsid w:val="003D2AE7"/>
    <w:rsid w:val="003E3406"/>
    <w:rsid w:val="004009C9"/>
    <w:rsid w:val="00443CE2"/>
    <w:rsid w:val="00463DD0"/>
    <w:rsid w:val="004C2DD6"/>
    <w:rsid w:val="005155A2"/>
    <w:rsid w:val="00520C24"/>
    <w:rsid w:val="00537700"/>
    <w:rsid w:val="00561C8E"/>
    <w:rsid w:val="00571147"/>
    <w:rsid w:val="00571339"/>
    <w:rsid w:val="00660C5E"/>
    <w:rsid w:val="00681CB4"/>
    <w:rsid w:val="006E1523"/>
    <w:rsid w:val="00700CDA"/>
    <w:rsid w:val="007231DE"/>
    <w:rsid w:val="0076268C"/>
    <w:rsid w:val="00813D84"/>
    <w:rsid w:val="0087281E"/>
    <w:rsid w:val="00901057"/>
    <w:rsid w:val="009332C1"/>
    <w:rsid w:val="00950A6F"/>
    <w:rsid w:val="00950EF0"/>
    <w:rsid w:val="00952553"/>
    <w:rsid w:val="009A3B91"/>
    <w:rsid w:val="00A27566"/>
    <w:rsid w:val="00A340FB"/>
    <w:rsid w:val="00A9203B"/>
    <w:rsid w:val="00A95672"/>
    <w:rsid w:val="00AA3F23"/>
    <w:rsid w:val="00B14D1C"/>
    <w:rsid w:val="00B30A63"/>
    <w:rsid w:val="00BE7462"/>
    <w:rsid w:val="00BF6636"/>
    <w:rsid w:val="00CD5620"/>
    <w:rsid w:val="00D548DE"/>
    <w:rsid w:val="00D577D2"/>
    <w:rsid w:val="00E7139A"/>
    <w:rsid w:val="00EE778D"/>
    <w:rsid w:val="00F24416"/>
    <w:rsid w:val="00F9029E"/>
    <w:rsid w:val="00FC3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139A"/>
    <w:pPr>
      <w:spacing w:after="200" w:line="276" w:lineRule="auto"/>
    </w:pPr>
    <w:rPr>
      <w:lang w:eastAsia="en-US"/>
    </w:rPr>
  </w:style>
  <w:style w:type="paragraph" w:styleId="10">
    <w:name w:val="heading 1"/>
    <w:basedOn w:val="a"/>
    <w:next w:val="a"/>
    <w:link w:val="11"/>
    <w:uiPriority w:val="99"/>
    <w:qFormat/>
    <w:rsid w:val="00F24416"/>
    <w:pPr>
      <w:widowControl w:val="0"/>
      <w:autoSpaceDE w:val="0"/>
      <w:autoSpaceDN w:val="0"/>
      <w:adjustRightInd w:val="0"/>
      <w:spacing w:before="108" w:after="108" w:line="240" w:lineRule="auto"/>
      <w:jc w:val="center"/>
      <w:outlineLvl w:val="0"/>
    </w:pPr>
    <w:rPr>
      <w:rFonts w:ascii="Arial" w:eastAsia="Times New Roman" w:hAnsi="Arial"/>
      <w:b/>
      <w:color w:val="000080"/>
      <w:sz w:val="20"/>
      <w:szCs w:val="20"/>
      <w:lang w:eastAsia="ru-RU"/>
    </w:rPr>
  </w:style>
  <w:style w:type="paragraph" w:styleId="2">
    <w:name w:val="heading 2"/>
    <w:basedOn w:val="a"/>
    <w:next w:val="a"/>
    <w:link w:val="20"/>
    <w:uiPriority w:val="99"/>
    <w:qFormat/>
    <w:rsid w:val="00F24416"/>
    <w:pPr>
      <w:keepNext/>
      <w:spacing w:before="240" w:after="60" w:line="240" w:lineRule="auto"/>
      <w:outlineLvl w:val="1"/>
    </w:pPr>
    <w:rPr>
      <w:rFonts w:ascii="Cambria" w:eastAsia="Times New Roman" w:hAnsi="Cambria"/>
      <w:b/>
      <w:i/>
      <w:sz w:val="28"/>
      <w:szCs w:val="20"/>
      <w:lang w:eastAsia="ru-RU"/>
    </w:rPr>
  </w:style>
  <w:style w:type="paragraph" w:styleId="30">
    <w:name w:val="heading 3"/>
    <w:basedOn w:val="a"/>
    <w:next w:val="a"/>
    <w:link w:val="31"/>
    <w:uiPriority w:val="99"/>
    <w:qFormat/>
    <w:rsid w:val="00F24416"/>
    <w:pPr>
      <w:keepNext/>
      <w:spacing w:before="240" w:after="60" w:line="240" w:lineRule="auto"/>
      <w:outlineLvl w:val="2"/>
    </w:pPr>
    <w:rPr>
      <w:rFonts w:ascii="Cambria" w:eastAsia="Times New Roman" w:hAnsi="Cambria"/>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24416"/>
    <w:rPr>
      <w:rFonts w:ascii="Arial" w:hAnsi="Arial" w:cs="Times New Roman"/>
      <w:b/>
      <w:color w:val="000080"/>
      <w:sz w:val="20"/>
      <w:szCs w:val="20"/>
      <w:lang w:eastAsia="ru-RU"/>
    </w:rPr>
  </w:style>
  <w:style w:type="character" w:customStyle="1" w:styleId="20">
    <w:name w:val="Заголовок 2 Знак"/>
    <w:basedOn w:val="a0"/>
    <w:link w:val="2"/>
    <w:uiPriority w:val="99"/>
    <w:locked/>
    <w:rsid w:val="00F24416"/>
    <w:rPr>
      <w:rFonts w:ascii="Cambria" w:hAnsi="Cambria" w:cs="Times New Roman"/>
      <w:b/>
      <w:i/>
      <w:sz w:val="20"/>
      <w:szCs w:val="20"/>
      <w:lang w:eastAsia="ru-RU"/>
    </w:rPr>
  </w:style>
  <w:style w:type="character" w:customStyle="1" w:styleId="31">
    <w:name w:val="Заголовок 3 Знак"/>
    <w:basedOn w:val="a0"/>
    <w:link w:val="30"/>
    <w:uiPriority w:val="99"/>
    <w:locked/>
    <w:rsid w:val="00F24416"/>
    <w:rPr>
      <w:rFonts w:ascii="Cambria" w:hAnsi="Cambria" w:cs="Times New Roman"/>
      <w:b/>
      <w:sz w:val="20"/>
      <w:szCs w:val="20"/>
      <w:lang w:eastAsia="ru-RU"/>
    </w:rPr>
  </w:style>
  <w:style w:type="character" w:styleId="a3">
    <w:name w:val="Hyperlink"/>
    <w:basedOn w:val="a0"/>
    <w:uiPriority w:val="99"/>
    <w:rsid w:val="00F24416"/>
    <w:rPr>
      <w:rFonts w:cs="Times New Roman"/>
      <w:color w:val="0000FF"/>
      <w:u w:val="single"/>
    </w:rPr>
  </w:style>
  <w:style w:type="paragraph" w:styleId="a4">
    <w:name w:val="header"/>
    <w:basedOn w:val="a"/>
    <w:link w:val="a5"/>
    <w:uiPriority w:val="99"/>
    <w:rsid w:val="00F2441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Верхний колонтитул Знак"/>
    <w:basedOn w:val="a0"/>
    <w:link w:val="a4"/>
    <w:uiPriority w:val="99"/>
    <w:locked/>
    <w:rsid w:val="00F24416"/>
    <w:rPr>
      <w:rFonts w:ascii="Times New Roman" w:hAnsi="Times New Roman" w:cs="Times New Roman"/>
      <w:sz w:val="24"/>
      <w:szCs w:val="24"/>
    </w:rPr>
  </w:style>
  <w:style w:type="character" w:styleId="a6">
    <w:name w:val="page number"/>
    <w:basedOn w:val="a0"/>
    <w:uiPriority w:val="99"/>
    <w:rsid w:val="00F24416"/>
    <w:rPr>
      <w:rFonts w:cs="Times New Roman"/>
    </w:rPr>
  </w:style>
  <w:style w:type="paragraph" w:customStyle="1" w:styleId="a7">
    <w:name w:val="Таблицы (моноширинный)"/>
    <w:basedOn w:val="a"/>
    <w:next w:val="a"/>
    <w:uiPriority w:val="99"/>
    <w:rsid w:val="00F2441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Nonformat">
    <w:name w:val="ConsPlusNonformat"/>
    <w:uiPriority w:val="99"/>
    <w:rsid w:val="00F24416"/>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24416"/>
    <w:pPr>
      <w:autoSpaceDE w:val="0"/>
      <w:autoSpaceDN w:val="0"/>
      <w:adjustRightInd w:val="0"/>
    </w:pPr>
    <w:rPr>
      <w:rFonts w:ascii="Times New Roman" w:eastAsia="Times New Roman" w:hAnsi="Times New Roman"/>
      <w:b/>
      <w:bCs/>
      <w:sz w:val="28"/>
      <w:szCs w:val="28"/>
    </w:rPr>
  </w:style>
  <w:style w:type="paragraph" w:customStyle="1" w:styleId="a8">
    <w:name w:val="Мой"/>
    <w:basedOn w:val="a"/>
    <w:uiPriority w:val="99"/>
    <w:rsid w:val="00F24416"/>
    <w:pPr>
      <w:spacing w:after="0" w:line="240" w:lineRule="auto"/>
      <w:ind w:firstLine="720"/>
      <w:jc w:val="both"/>
    </w:pPr>
    <w:rPr>
      <w:rFonts w:ascii="CG Times (W1)" w:eastAsia="Times New Roman" w:hAnsi="CG Times (W1)"/>
      <w:sz w:val="28"/>
      <w:szCs w:val="20"/>
      <w:lang w:eastAsia="ru-RU"/>
    </w:rPr>
  </w:style>
  <w:style w:type="paragraph" w:styleId="a9">
    <w:name w:val="footer"/>
    <w:basedOn w:val="a"/>
    <w:link w:val="aa"/>
    <w:uiPriority w:val="99"/>
    <w:rsid w:val="00F2441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basedOn w:val="a0"/>
    <w:link w:val="a9"/>
    <w:uiPriority w:val="99"/>
    <w:locked/>
    <w:rsid w:val="00F24416"/>
    <w:rPr>
      <w:rFonts w:ascii="Times New Roman" w:hAnsi="Times New Roman" w:cs="Times New Roman"/>
      <w:sz w:val="24"/>
      <w:szCs w:val="24"/>
    </w:rPr>
  </w:style>
  <w:style w:type="table" w:styleId="ab">
    <w:name w:val="Table Grid"/>
    <w:basedOn w:val="a1"/>
    <w:uiPriority w:val="99"/>
    <w:rsid w:val="00F24416"/>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F24416"/>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24416"/>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32">
    <w:name w:val="Стиль3"/>
    <w:basedOn w:val="21"/>
    <w:uiPriority w:val="99"/>
    <w:rsid w:val="00F24416"/>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24416"/>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locked/>
    <w:rsid w:val="00F24416"/>
    <w:rPr>
      <w:rFonts w:ascii="Times New Roman" w:hAnsi="Times New Roman" w:cs="Times New Roman"/>
      <w:sz w:val="24"/>
      <w:szCs w:val="24"/>
    </w:rPr>
  </w:style>
  <w:style w:type="paragraph" w:styleId="ac">
    <w:name w:val="Body Text Indent"/>
    <w:basedOn w:val="a"/>
    <w:link w:val="ad"/>
    <w:uiPriority w:val="99"/>
    <w:rsid w:val="00F24416"/>
    <w:pPr>
      <w:spacing w:after="120" w:line="240" w:lineRule="auto"/>
      <w:ind w:left="283"/>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uiPriority w:val="99"/>
    <w:locked/>
    <w:rsid w:val="00F24416"/>
    <w:rPr>
      <w:rFonts w:ascii="Times New Roman" w:hAnsi="Times New Roman" w:cs="Times New Roman"/>
      <w:sz w:val="20"/>
      <w:szCs w:val="20"/>
    </w:rPr>
  </w:style>
  <w:style w:type="paragraph" w:styleId="33">
    <w:name w:val="Body Text Indent 3"/>
    <w:basedOn w:val="a"/>
    <w:link w:val="34"/>
    <w:uiPriority w:val="99"/>
    <w:rsid w:val="00F24416"/>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F24416"/>
    <w:rPr>
      <w:rFonts w:ascii="Times New Roman" w:hAnsi="Times New Roman" w:cs="Times New Roman"/>
      <w:sz w:val="16"/>
      <w:szCs w:val="16"/>
    </w:rPr>
  </w:style>
  <w:style w:type="paragraph" w:styleId="23">
    <w:name w:val="Body Text 2"/>
    <w:basedOn w:val="a"/>
    <w:link w:val="24"/>
    <w:uiPriority w:val="99"/>
    <w:rsid w:val="00F24416"/>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F24416"/>
    <w:rPr>
      <w:rFonts w:ascii="Times New Roman" w:hAnsi="Times New Roman" w:cs="Times New Roman"/>
      <w:sz w:val="24"/>
      <w:szCs w:val="24"/>
    </w:rPr>
  </w:style>
  <w:style w:type="paragraph" w:customStyle="1" w:styleId="fr1">
    <w:name w:val="fr1"/>
    <w:basedOn w:val="a"/>
    <w:uiPriority w:val="99"/>
    <w:rsid w:val="00F24416"/>
    <w:pPr>
      <w:spacing w:before="150" w:after="150" w:line="240" w:lineRule="auto"/>
      <w:ind w:left="150" w:right="150"/>
    </w:pPr>
    <w:rPr>
      <w:rFonts w:ascii="Times New Roman" w:eastAsia="Times New Roman" w:hAnsi="Times New Roman"/>
      <w:sz w:val="24"/>
      <w:szCs w:val="24"/>
      <w:lang w:eastAsia="ru-RU"/>
    </w:rPr>
  </w:style>
  <w:style w:type="paragraph" w:customStyle="1" w:styleId="12">
    <w:name w:val="заголовок 1"/>
    <w:basedOn w:val="a"/>
    <w:next w:val="a"/>
    <w:uiPriority w:val="99"/>
    <w:rsid w:val="00F24416"/>
    <w:pPr>
      <w:keepNext/>
      <w:spacing w:before="240" w:after="60" w:line="240" w:lineRule="auto"/>
    </w:pPr>
    <w:rPr>
      <w:rFonts w:ascii="Arial" w:eastAsia="Times New Roman" w:hAnsi="Arial" w:cs="Arial"/>
      <w:b/>
      <w:bCs/>
      <w:sz w:val="28"/>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uiPriority w:val="99"/>
    <w:rsid w:val="00F24416"/>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uiPriority w:val="99"/>
    <w:locked/>
    <w:rsid w:val="00F24416"/>
    <w:rPr>
      <w:rFonts w:ascii="Times New Roman" w:hAnsi="Times New Roman" w:cs="Times New Roman"/>
      <w:sz w:val="20"/>
      <w:szCs w:val="20"/>
      <w:lang w:eastAsia="ru-RU"/>
    </w:rPr>
  </w:style>
  <w:style w:type="paragraph" w:customStyle="1" w:styleId="caaieiaie7">
    <w:name w:val="caaieiaie 7"/>
    <w:basedOn w:val="a"/>
    <w:next w:val="a"/>
    <w:uiPriority w:val="99"/>
    <w:rsid w:val="00F24416"/>
    <w:pPr>
      <w:keepNext/>
      <w:spacing w:before="120" w:after="0" w:line="240" w:lineRule="auto"/>
      <w:jc w:val="center"/>
    </w:pPr>
    <w:rPr>
      <w:rFonts w:ascii="Times New Roman" w:eastAsia="Times New Roman" w:hAnsi="Times New Roman"/>
      <w:sz w:val="28"/>
      <w:szCs w:val="28"/>
      <w:lang w:eastAsia="ru-RU"/>
    </w:rPr>
  </w:style>
  <w:style w:type="paragraph" w:styleId="13">
    <w:name w:val="toc 1"/>
    <w:basedOn w:val="a"/>
    <w:next w:val="a"/>
    <w:autoRedefine/>
    <w:uiPriority w:val="99"/>
    <w:rsid w:val="00F24416"/>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5">
    <w:name w:val="toc 2"/>
    <w:basedOn w:val="a"/>
    <w:next w:val="a"/>
    <w:autoRedefine/>
    <w:uiPriority w:val="99"/>
    <w:rsid w:val="00F24416"/>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paragraph" w:styleId="af0">
    <w:name w:val="Balloon Text"/>
    <w:basedOn w:val="a"/>
    <w:link w:val="af1"/>
    <w:uiPriority w:val="99"/>
    <w:rsid w:val="00F24416"/>
    <w:pPr>
      <w:spacing w:after="0" w:line="240" w:lineRule="auto"/>
    </w:pPr>
    <w:rPr>
      <w:rFonts w:ascii="Tahoma" w:eastAsia="Times New Roman" w:hAnsi="Tahoma"/>
      <w:sz w:val="16"/>
      <w:szCs w:val="20"/>
      <w:lang w:eastAsia="ru-RU"/>
    </w:rPr>
  </w:style>
  <w:style w:type="character" w:customStyle="1" w:styleId="af1">
    <w:name w:val="Текст выноски Знак"/>
    <w:basedOn w:val="a0"/>
    <w:link w:val="af0"/>
    <w:uiPriority w:val="99"/>
    <w:locked/>
    <w:rsid w:val="00F24416"/>
    <w:rPr>
      <w:rFonts w:ascii="Tahoma" w:hAnsi="Tahoma" w:cs="Times New Roman"/>
      <w:sz w:val="20"/>
      <w:szCs w:val="20"/>
      <w:lang w:eastAsia="ru-RU"/>
    </w:rPr>
  </w:style>
  <w:style w:type="paragraph" w:styleId="af2">
    <w:name w:val="TOC Heading"/>
    <w:basedOn w:val="10"/>
    <w:next w:val="a"/>
    <w:uiPriority w:val="99"/>
    <w:qFormat/>
    <w:rsid w:val="00F2441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F24416"/>
    <w:pPr>
      <w:spacing w:after="120" w:line="240" w:lineRule="auto"/>
    </w:pPr>
    <w:rPr>
      <w:rFonts w:ascii="Times New Roman" w:eastAsia="Times New Roman" w:hAnsi="Times New Roman"/>
      <w:sz w:val="16"/>
      <w:szCs w:val="20"/>
      <w:lang w:eastAsia="ru-RU"/>
    </w:rPr>
  </w:style>
  <w:style w:type="character" w:customStyle="1" w:styleId="36">
    <w:name w:val="Основной текст 3 Знак"/>
    <w:basedOn w:val="a0"/>
    <w:link w:val="35"/>
    <w:uiPriority w:val="99"/>
    <w:locked/>
    <w:rsid w:val="00F24416"/>
    <w:rPr>
      <w:rFonts w:ascii="Times New Roman" w:hAnsi="Times New Roman" w:cs="Times New Roman"/>
      <w:sz w:val="20"/>
      <w:szCs w:val="20"/>
      <w:lang w:eastAsia="ru-RU"/>
    </w:rPr>
  </w:style>
  <w:style w:type="paragraph" w:customStyle="1" w:styleId="1">
    <w:name w:val="Стиль1"/>
    <w:basedOn w:val="a"/>
    <w:uiPriority w:val="99"/>
    <w:rsid w:val="00F24416"/>
    <w:pPr>
      <w:keepNext/>
      <w:keepLines/>
      <w:widowControl w:val="0"/>
      <w:numPr>
        <w:numId w:val="4"/>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6">
    <w:name w:val="Стиль2"/>
    <w:basedOn w:val="27"/>
    <w:uiPriority w:val="99"/>
    <w:rsid w:val="00F2441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F24416"/>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
    <w:name w:val="Стиль3 Знак"/>
    <w:basedOn w:val="21"/>
    <w:uiPriority w:val="99"/>
    <w:rsid w:val="00F24416"/>
    <w:pPr>
      <w:widowControl w:val="0"/>
      <w:numPr>
        <w:ilvl w:val="2"/>
        <w:numId w:val="4"/>
      </w:numPr>
      <w:adjustRightInd w:val="0"/>
      <w:spacing w:after="0" w:line="240" w:lineRule="auto"/>
      <w:ind w:left="0"/>
      <w:jc w:val="both"/>
      <w:textAlignment w:val="baseline"/>
    </w:pPr>
    <w:rPr>
      <w:szCs w:val="20"/>
    </w:rPr>
  </w:style>
  <w:style w:type="paragraph" w:customStyle="1" w:styleId="37">
    <w:name w:val="Стиль3 Знак Знак"/>
    <w:basedOn w:val="21"/>
    <w:uiPriority w:val="99"/>
    <w:rsid w:val="00F24416"/>
    <w:pPr>
      <w:widowControl w:val="0"/>
      <w:tabs>
        <w:tab w:val="num" w:pos="227"/>
      </w:tabs>
      <w:adjustRightInd w:val="0"/>
      <w:spacing w:after="0" w:line="240" w:lineRule="auto"/>
      <w:ind w:left="0"/>
      <w:jc w:val="both"/>
      <w:textAlignment w:val="baseline"/>
    </w:pPr>
    <w:rPr>
      <w:szCs w:val="20"/>
    </w:rPr>
  </w:style>
  <w:style w:type="character" w:styleId="af3">
    <w:name w:val="FollowedHyperlink"/>
    <w:basedOn w:val="a0"/>
    <w:uiPriority w:val="99"/>
    <w:rsid w:val="00F24416"/>
    <w:rPr>
      <w:rFonts w:cs="Times New Roman"/>
      <w:color w:val="800080"/>
      <w:u w:val="single"/>
    </w:rPr>
  </w:style>
  <w:style w:type="paragraph" w:customStyle="1" w:styleId="38">
    <w:name w:val="Îñíîâíîé òåêñò ñ îòñòóïîì 3"/>
    <w:basedOn w:val="a"/>
    <w:uiPriority w:val="99"/>
    <w:rsid w:val="00F24416"/>
    <w:pPr>
      <w:spacing w:after="0" w:line="360" w:lineRule="auto"/>
      <w:ind w:firstLine="567"/>
      <w:jc w:val="both"/>
    </w:pPr>
    <w:rPr>
      <w:rFonts w:ascii="Times New Roman" w:eastAsia="Times New Roman" w:hAnsi="Times New Roman"/>
      <w:sz w:val="24"/>
      <w:szCs w:val="20"/>
      <w:lang w:eastAsia="ru-RU"/>
    </w:rPr>
  </w:style>
  <w:style w:type="paragraph" w:customStyle="1" w:styleId="210">
    <w:name w:val="Îñíîâíîé òåêñò 21"/>
    <w:basedOn w:val="a"/>
    <w:uiPriority w:val="99"/>
    <w:rsid w:val="00F24416"/>
    <w:pPr>
      <w:tabs>
        <w:tab w:val="left" w:pos="1134"/>
      </w:tabs>
      <w:spacing w:after="120" w:line="240" w:lineRule="auto"/>
      <w:ind w:firstLine="567"/>
      <w:jc w:val="both"/>
    </w:pPr>
    <w:rPr>
      <w:rFonts w:ascii="Times New Roman" w:eastAsia="Times New Roman" w:hAnsi="Times New Roman"/>
      <w:color w:val="000000"/>
      <w:spacing w:val="-4"/>
      <w:sz w:val="20"/>
      <w:szCs w:val="20"/>
      <w:lang w:eastAsia="ru-RU"/>
    </w:rPr>
  </w:style>
  <w:style w:type="paragraph" w:customStyle="1" w:styleId="28">
    <w:name w:val="Знак2 Знак Знак Знак"/>
    <w:basedOn w:val="a"/>
    <w:uiPriority w:val="99"/>
    <w:rsid w:val="00F24416"/>
    <w:pPr>
      <w:spacing w:after="160" w:line="240" w:lineRule="auto"/>
    </w:pPr>
    <w:rPr>
      <w:rFonts w:ascii="Arial" w:eastAsia="Times New Roman" w:hAnsi="Arial"/>
      <w:b/>
      <w:color w:val="FFFFFF"/>
      <w:sz w:val="32"/>
      <w:szCs w:val="20"/>
      <w:lang w:val="en-US"/>
    </w:rPr>
  </w:style>
  <w:style w:type="character" w:customStyle="1" w:styleId="af4">
    <w:name w:val="Текст Знак"/>
    <w:link w:val="af5"/>
    <w:uiPriority w:val="99"/>
    <w:locked/>
    <w:rsid w:val="00F24416"/>
    <w:rPr>
      <w:rFonts w:ascii="Courier New" w:hAnsi="Courier New"/>
      <w:lang w:eastAsia="ru-RU"/>
    </w:rPr>
  </w:style>
  <w:style w:type="paragraph" w:styleId="af5">
    <w:name w:val="Plain Text"/>
    <w:basedOn w:val="a"/>
    <w:link w:val="af4"/>
    <w:uiPriority w:val="99"/>
    <w:rsid w:val="00F24416"/>
    <w:pPr>
      <w:spacing w:after="0" w:line="240" w:lineRule="auto"/>
      <w:jc w:val="both"/>
    </w:pPr>
    <w:rPr>
      <w:rFonts w:ascii="Courier New" w:hAnsi="Courier New"/>
      <w:sz w:val="20"/>
      <w:szCs w:val="20"/>
      <w:lang w:eastAsia="ru-RU"/>
    </w:rPr>
  </w:style>
  <w:style w:type="character" w:customStyle="1" w:styleId="PlainTextChar1">
    <w:name w:val="Plain Text Char1"/>
    <w:basedOn w:val="a0"/>
    <w:uiPriority w:val="99"/>
    <w:semiHidden/>
    <w:rsid w:val="00F24416"/>
    <w:rPr>
      <w:rFonts w:ascii="Courier New" w:hAnsi="Courier New"/>
      <w:sz w:val="20"/>
    </w:rPr>
  </w:style>
  <w:style w:type="character" w:customStyle="1" w:styleId="14">
    <w:name w:val="Текст Знак1"/>
    <w:basedOn w:val="a0"/>
    <w:uiPriority w:val="99"/>
    <w:semiHidden/>
    <w:rsid w:val="00F24416"/>
    <w:rPr>
      <w:rFonts w:ascii="Consolas" w:hAnsi="Consolas" w:cs="Times New Roman"/>
      <w:sz w:val="21"/>
      <w:szCs w:val="21"/>
    </w:rPr>
  </w:style>
  <w:style w:type="paragraph" w:customStyle="1" w:styleId="-0">
    <w:name w:val="Контракт-пункт"/>
    <w:basedOn w:val="a"/>
    <w:uiPriority w:val="99"/>
    <w:rsid w:val="00F24416"/>
    <w:pPr>
      <w:numPr>
        <w:ilvl w:val="1"/>
        <w:numId w:val="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F24416"/>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
    <w:link w:val="-3"/>
    <w:uiPriority w:val="99"/>
    <w:rsid w:val="00F24416"/>
    <w:pPr>
      <w:numPr>
        <w:ilvl w:val="2"/>
        <w:numId w:val="6"/>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F24416"/>
    <w:pPr>
      <w:numPr>
        <w:ilvl w:val="3"/>
        <w:numId w:val="6"/>
      </w:numPr>
      <w:spacing w:after="0" w:line="240" w:lineRule="auto"/>
      <w:jc w:val="both"/>
    </w:pPr>
    <w:rPr>
      <w:rFonts w:ascii="Times New Roman" w:eastAsia="Times New Roman" w:hAnsi="Times New Roman"/>
      <w:sz w:val="24"/>
      <w:szCs w:val="24"/>
      <w:lang w:eastAsia="ru-RU"/>
    </w:rPr>
  </w:style>
  <w:style w:type="paragraph" w:customStyle="1" w:styleId="af6">
    <w:name w:val="Подподпункт"/>
    <w:basedOn w:val="a"/>
    <w:uiPriority w:val="99"/>
    <w:rsid w:val="00F24416"/>
    <w:pPr>
      <w:tabs>
        <w:tab w:val="num" w:pos="1701"/>
      </w:tabs>
      <w:spacing w:after="0" w:line="240" w:lineRule="auto"/>
      <w:ind w:left="1701" w:hanging="567"/>
      <w:jc w:val="both"/>
    </w:pPr>
    <w:rPr>
      <w:rFonts w:ascii="Times New Roman" w:eastAsia="Times New Roman" w:hAnsi="Times New Roman"/>
      <w:sz w:val="24"/>
      <w:szCs w:val="24"/>
      <w:lang w:eastAsia="ru-RU"/>
    </w:rPr>
  </w:style>
  <w:style w:type="character" w:customStyle="1" w:styleId="-3">
    <w:name w:val="Контракт-подпункт Знак"/>
    <w:link w:val="-1"/>
    <w:uiPriority w:val="99"/>
    <w:locked/>
    <w:rsid w:val="00F24416"/>
    <w:rPr>
      <w:rFonts w:ascii="Times New Roman" w:eastAsia="Times New Roman" w:hAnsi="Times New Roman"/>
      <w:sz w:val="24"/>
      <w:szCs w:val="24"/>
    </w:rPr>
  </w:style>
  <w:style w:type="paragraph" w:customStyle="1" w:styleId="af7">
    <w:name w:val="Знак"/>
    <w:basedOn w:val="a"/>
    <w:uiPriority w:val="99"/>
    <w:rsid w:val="00F24416"/>
    <w:pPr>
      <w:spacing w:after="160" w:line="240" w:lineRule="exact"/>
    </w:pPr>
    <w:rPr>
      <w:rFonts w:ascii="Times New Roman" w:eastAsia="Times New Roman" w:hAnsi="Times New Roman"/>
      <w:sz w:val="20"/>
      <w:szCs w:val="20"/>
      <w:lang w:eastAsia="zh-CN"/>
    </w:rPr>
  </w:style>
  <w:style w:type="character" w:customStyle="1" w:styleId="af8">
    <w:name w:val="Название Знак"/>
    <w:link w:val="af9"/>
    <w:uiPriority w:val="99"/>
    <w:locked/>
    <w:rsid w:val="00F24416"/>
    <w:rPr>
      <w:b/>
      <w:noProof/>
      <w:sz w:val="24"/>
      <w:lang w:eastAsia="ru-RU"/>
    </w:rPr>
  </w:style>
  <w:style w:type="paragraph" w:styleId="af9">
    <w:name w:val="Title"/>
    <w:basedOn w:val="a"/>
    <w:link w:val="af8"/>
    <w:uiPriority w:val="99"/>
    <w:qFormat/>
    <w:rsid w:val="00F24416"/>
    <w:pPr>
      <w:widowControl w:val="0"/>
      <w:spacing w:after="0" w:line="320" w:lineRule="exact"/>
      <w:ind w:right="-46"/>
      <w:jc w:val="center"/>
    </w:pPr>
    <w:rPr>
      <w:b/>
      <w:noProof/>
      <w:sz w:val="24"/>
      <w:szCs w:val="20"/>
      <w:lang w:eastAsia="ru-RU"/>
    </w:rPr>
  </w:style>
  <w:style w:type="character" w:customStyle="1" w:styleId="TitleChar1">
    <w:name w:val="Title Char1"/>
    <w:basedOn w:val="a0"/>
    <w:uiPriority w:val="99"/>
    <w:rsid w:val="00F24416"/>
    <w:rPr>
      <w:rFonts w:ascii="Cambria" w:hAnsi="Cambria"/>
      <w:b/>
      <w:kern w:val="28"/>
      <w:sz w:val="32"/>
    </w:rPr>
  </w:style>
  <w:style w:type="character" w:customStyle="1" w:styleId="15">
    <w:name w:val="Название Знак1"/>
    <w:basedOn w:val="a0"/>
    <w:uiPriority w:val="99"/>
    <w:rsid w:val="00F24416"/>
    <w:rPr>
      <w:rFonts w:ascii="Cambria" w:hAnsi="Cambria" w:cs="Times New Roman"/>
      <w:color w:val="17365D"/>
      <w:spacing w:val="5"/>
      <w:kern w:val="28"/>
      <w:sz w:val="52"/>
      <w:szCs w:val="52"/>
    </w:rPr>
  </w:style>
  <w:style w:type="paragraph" w:customStyle="1" w:styleId="16">
    <w:name w:val="Обычный1"/>
    <w:uiPriority w:val="99"/>
    <w:rsid w:val="00F24416"/>
    <w:pPr>
      <w:jc w:val="both"/>
    </w:pPr>
    <w:rPr>
      <w:rFonts w:ascii="TimesET" w:eastAsia="Times New Roman" w:hAnsi="TimesET" w:cs="TimesET"/>
      <w:sz w:val="24"/>
      <w:szCs w:val="24"/>
    </w:rPr>
  </w:style>
  <w:style w:type="character" w:customStyle="1" w:styleId="A20">
    <w:name w:val="A2"/>
    <w:uiPriority w:val="99"/>
    <w:rsid w:val="00F24416"/>
    <w:rPr>
      <w:color w:val="000000"/>
      <w:sz w:val="36"/>
    </w:rPr>
  </w:style>
  <w:style w:type="paragraph" w:customStyle="1" w:styleId="Normal1">
    <w:name w:val="Normal1"/>
    <w:uiPriority w:val="99"/>
    <w:rsid w:val="00F24416"/>
    <w:pPr>
      <w:snapToGrid w:val="0"/>
      <w:spacing w:before="100" w:after="100"/>
    </w:pPr>
    <w:rPr>
      <w:rFonts w:ascii="Times New Roman" w:eastAsia="Times New Roman" w:hAnsi="Times New Roman"/>
      <w:sz w:val="24"/>
      <w:szCs w:val="20"/>
    </w:rPr>
  </w:style>
  <w:style w:type="paragraph" w:customStyle="1" w:styleId="211">
    <w:name w:val="Основной текст с отступом 21"/>
    <w:basedOn w:val="a"/>
    <w:uiPriority w:val="99"/>
    <w:rsid w:val="00F24416"/>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ConsNonformat">
    <w:name w:val="ConsNonformat"/>
    <w:uiPriority w:val="99"/>
    <w:rsid w:val="00F24416"/>
    <w:pPr>
      <w:widowControl w:val="0"/>
      <w:autoSpaceDE w:val="0"/>
      <w:autoSpaceDN w:val="0"/>
      <w:adjustRightInd w:val="0"/>
      <w:ind w:right="19772"/>
    </w:pPr>
    <w:rPr>
      <w:rFonts w:ascii="Courier New" w:eastAsia="Times New Roman" w:hAnsi="Courier New" w:cs="Courier New"/>
      <w:sz w:val="20"/>
      <w:szCs w:val="20"/>
    </w:rPr>
  </w:style>
  <w:style w:type="character" w:customStyle="1" w:styleId="afa">
    <w:name w:val="Цветовое выделение"/>
    <w:uiPriority w:val="99"/>
    <w:rsid w:val="00F24416"/>
    <w:rPr>
      <w:b/>
      <w:color w:val="26282F"/>
    </w:rPr>
  </w:style>
  <w:style w:type="paragraph" w:customStyle="1" w:styleId="29">
    <w:name w:val="Без интервала2"/>
    <w:aliases w:val="для таблиц"/>
    <w:link w:val="afb"/>
    <w:uiPriority w:val="99"/>
    <w:rsid w:val="00F24416"/>
    <w:pPr>
      <w:spacing w:after="200" w:line="276" w:lineRule="auto"/>
    </w:pPr>
    <w:rPr>
      <w:rFonts w:eastAsia="Times New Roman"/>
    </w:rPr>
  </w:style>
  <w:style w:type="paragraph" w:customStyle="1" w:styleId="39">
    <w:name w:val="Обычный3"/>
    <w:uiPriority w:val="99"/>
    <w:rsid w:val="00F24416"/>
    <w:pPr>
      <w:widowControl w:val="0"/>
      <w:spacing w:line="300" w:lineRule="auto"/>
      <w:ind w:firstLine="720"/>
      <w:jc w:val="both"/>
    </w:pPr>
    <w:rPr>
      <w:rFonts w:ascii="Times New Roman" w:eastAsia="Times New Roman" w:hAnsi="Times New Roman"/>
      <w:sz w:val="24"/>
      <w:szCs w:val="20"/>
    </w:rPr>
  </w:style>
  <w:style w:type="paragraph" w:customStyle="1" w:styleId="4">
    <w:name w:val="Обычный4"/>
    <w:uiPriority w:val="99"/>
    <w:rsid w:val="00F24416"/>
    <w:pPr>
      <w:widowControl w:val="0"/>
      <w:spacing w:line="300" w:lineRule="auto"/>
      <w:ind w:firstLine="720"/>
      <w:jc w:val="both"/>
    </w:pPr>
    <w:rPr>
      <w:rFonts w:ascii="Times New Roman" w:eastAsia="Times New Roman" w:hAnsi="Times New Roman"/>
      <w:sz w:val="24"/>
      <w:szCs w:val="20"/>
    </w:rPr>
  </w:style>
  <w:style w:type="character" w:customStyle="1" w:styleId="40">
    <w:name w:val="Знак Знак4"/>
    <w:uiPriority w:val="99"/>
    <w:locked/>
    <w:rsid w:val="00F24416"/>
    <w:rPr>
      <w:sz w:val="24"/>
      <w:lang w:val="ru-RU" w:eastAsia="ru-RU"/>
    </w:rPr>
  </w:style>
  <w:style w:type="paragraph" w:customStyle="1" w:styleId="afc">
    <w:name w:val="Словарная статья"/>
    <w:basedOn w:val="a"/>
    <w:next w:val="a"/>
    <w:uiPriority w:val="99"/>
    <w:rsid w:val="00F24416"/>
    <w:pPr>
      <w:widowControl w:val="0"/>
      <w:autoSpaceDE w:val="0"/>
      <w:autoSpaceDN w:val="0"/>
      <w:adjustRightInd w:val="0"/>
      <w:spacing w:after="0" w:line="240" w:lineRule="auto"/>
      <w:ind w:right="118"/>
      <w:jc w:val="both"/>
    </w:pPr>
    <w:rPr>
      <w:rFonts w:ascii="Arial" w:eastAsia="Times New Roman" w:hAnsi="Arial"/>
      <w:sz w:val="24"/>
      <w:szCs w:val="24"/>
      <w:lang w:eastAsia="ru-RU"/>
    </w:rPr>
  </w:style>
  <w:style w:type="character" w:customStyle="1" w:styleId="FontStyle14">
    <w:name w:val="Font Style14"/>
    <w:uiPriority w:val="99"/>
    <w:rsid w:val="00F24416"/>
    <w:rPr>
      <w:rFonts w:ascii="Times New Roman" w:hAnsi="Times New Roman"/>
      <w:sz w:val="22"/>
    </w:rPr>
  </w:style>
  <w:style w:type="paragraph" w:customStyle="1" w:styleId="afd">
    <w:name w:val="Базовый"/>
    <w:uiPriority w:val="99"/>
    <w:rsid w:val="00F24416"/>
    <w:pPr>
      <w:widowControl w:val="0"/>
      <w:tabs>
        <w:tab w:val="left" w:pos="706"/>
      </w:tabs>
      <w:suppressAutoHyphens/>
      <w:overflowPunct w:val="0"/>
    </w:pPr>
    <w:rPr>
      <w:rFonts w:ascii="Times New Roman" w:eastAsia="Times New Roman" w:hAnsi="Times New Roman" w:cs="Tahoma"/>
      <w:color w:val="00000A"/>
      <w:sz w:val="24"/>
      <w:szCs w:val="24"/>
    </w:rPr>
  </w:style>
  <w:style w:type="paragraph" w:styleId="afe">
    <w:name w:val="List Paragraph"/>
    <w:basedOn w:val="a"/>
    <w:link w:val="aff"/>
    <w:uiPriority w:val="99"/>
    <w:qFormat/>
    <w:rsid w:val="00F24416"/>
    <w:pPr>
      <w:spacing w:after="0" w:line="240" w:lineRule="auto"/>
      <w:ind w:left="720"/>
      <w:contextualSpacing/>
    </w:pPr>
    <w:rPr>
      <w:rFonts w:ascii="Times New Roman" w:eastAsia="Times New Roman" w:hAnsi="Times New Roman"/>
      <w:sz w:val="24"/>
      <w:szCs w:val="20"/>
      <w:lang w:eastAsia="ru-RU"/>
    </w:rPr>
  </w:style>
  <w:style w:type="paragraph" w:customStyle="1" w:styleId="ConsNormal">
    <w:name w:val="ConsNormal"/>
    <w:link w:val="ConsNormal0"/>
    <w:uiPriority w:val="99"/>
    <w:rsid w:val="00F24416"/>
    <w:pPr>
      <w:widowControl w:val="0"/>
      <w:ind w:right="19772" w:firstLine="720"/>
    </w:pPr>
    <w:rPr>
      <w:rFonts w:ascii="Arial" w:eastAsia="Times New Roman" w:hAnsi="Arial"/>
    </w:rPr>
  </w:style>
  <w:style w:type="character" w:customStyle="1" w:styleId="ConsNormal0">
    <w:name w:val="ConsNormal Знак"/>
    <w:link w:val="ConsNormal"/>
    <w:uiPriority w:val="99"/>
    <w:locked/>
    <w:rsid w:val="00F24416"/>
    <w:rPr>
      <w:rFonts w:ascii="Arial" w:hAnsi="Arial"/>
      <w:snapToGrid w:val="0"/>
      <w:sz w:val="22"/>
      <w:lang w:eastAsia="ru-RU"/>
    </w:rPr>
  </w:style>
  <w:style w:type="character" w:customStyle="1" w:styleId="ConsPlusNormal0">
    <w:name w:val="ConsPlusNormal Знак"/>
    <w:link w:val="ConsPlusNormal"/>
    <w:uiPriority w:val="99"/>
    <w:locked/>
    <w:rsid w:val="00F24416"/>
    <w:rPr>
      <w:rFonts w:ascii="Arial" w:hAnsi="Arial"/>
      <w:sz w:val="24"/>
      <w:lang w:eastAsia="ru-RU"/>
    </w:rPr>
  </w:style>
  <w:style w:type="character" w:customStyle="1" w:styleId="aff">
    <w:name w:val="Абзац списка Знак"/>
    <w:link w:val="afe"/>
    <w:uiPriority w:val="99"/>
    <w:locked/>
    <w:rsid w:val="00F24416"/>
    <w:rPr>
      <w:rFonts w:ascii="Times New Roman" w:hAnsi="Times New Roman"/>
      <w:sz w:val="20"/>
    </w:rPr>
  </w:style>
  <w:style w:type="character" w:customStyle="1" w:styleId="afb">
    <w:name w:val="Без интервала Знак"/>
    <w:aliases w:val="для таблиц Знак"/>
    <w:link w:val="29"/>
    <w:uiPriority w:val="99"/>
    <w:locked/>
    <w:rsid w:val="00F24416"/>
    <w:rPr>
      <w:rFonts w:ascii="Calibri" w:hAnsi="Calibri"/>
      <w:sz w:val="22"/>
      <w:lang w:eastAsia="ru-RU"/>
    </w:rPr>
  </w:style>
  <w:style w:type="character" w:styleId="aff0">
    <w:name w:val="Strong"/>
    <w:basedOn w:val="a0"/>
    <w:uiPriority w:val="99"/>
    <w:qFormat/>
    <w:rsid w:val="00F24416"/>
    <w:rPr>
      <w:rFonts w:cs="Times New Roman"/>
      <w:b/>
    </w:rPr>
  </w:style>
  <w:style w:type="character" w:customStyle="1" w:styleId="apple-converted-space">
    <w:name w:val="apple-converted-space"/>
    <w:basedOn w:val="a0"/>
    <w:uiPriority w:val="99"/>
    <w:rsid w:val="00F24416"/>
    <w:rPr>
      <w:rFonts w:cs="Times New Roman"/>
    </w:rPr>
  </w:style>
  <w:style w:type="character" w:customStyle="1" w:styleId="aff1">
    <w:name w:val="Основной текст + Полужирный"/>
    <w:aliases w:val="Интервал 0 pt"/>
    <w:uiPriority w:val="99"/>
    <w:rsid w:val="00F24416"/>
    <w:rPr>
      <w:rFonts w:ascii="Times New Roman" w:hAnsi="Times New Roman"/>
      <w:b/>
      <w:color w:val="000000"/>
      <w:spacing w:val="8"/>
      <w:w w:val="100"/>
      <w:position w:val="0"/>
      <w:sz w:val="23"/>
      <w:u w:val="none"/>
      <w:shd w:val="clear" w:color="auto" w:fill="FFFFFF"/>
      <w:lang w:val="ru-RU"/>
    </w:rPr>
  </w:style>
  <w:style w:type="character" w:customStyle="1" w:styleId="3a">
    <w:name w:val="Основной текст (3)_"/>
    <w:link w:val="3b"/>
    <w:uiPriority w:val="99"/>
    <w:locked/>
    <w:rsid w:val="00F24416"/>
    <w:rPr>
      <w:b/>
      <w:sz w:val="18"/>
      <w:shd w:val="clear" w:color="auto" w:fill="FFFFFF"/>
    </w:rPr>
  </w:style>
  <w:style w:type="paragraph" w:customStyle="1" w:styleId="3b">
    <w:name w:val="Основной текст (3)"/>
    <w:basedOn w:val="a"/>
    <w:link w:val="3a"/>
    <w:uiPriority w:val="99"/>
    <w:rsid w:val="00F24416"/>
    <w:pPr>
      <w:widowControl w:val="0"/>
      <w:shd w:val="clear" w:color="auto" w:fill="FFFFFF"/>
      <w:spacing w:after="0" w:line="240" w:lineRule="atLeast"/>
    </w:pPr>
    <w:rPr>
      <w:b/>
      <w:bCs/>
      <w:sz w:val="18"/>
      <w:szCs w:val="18"/>
      <w:lang w:eastAsia="ru-RU"/>
    </w:rPr>
  </w:style>
  <w:style w:type="paragraph" w:customStyle="1" w:styleId="17">
    <w:name w:val="Текст1"/>
    <w:basedOn w:val="a"/>
    <w:uiPriority w:val="99"/>
    <w:rsid w:val="00F24416"/>
    <w:pPr>
      <w:spacing w:after="0" w:line="240" w:lineRule="auto"/>
    </w:pPr>
    <w:rPr>
      <w:rFonts w:ascii="Courier New" w:eastAsia="Times New Roman" w:hAnsi="Courier New"/>
      <w:sz w:val="20"/>
      <w:szCs w:val="20"/>
      <w:lang w:eastAsia="ru-RU"/>
    </w:rPr>
  </w:style>
  <w:style w:type="character" w:customStyle="1" w:styleId="41">
    <w:name w:val="Основной текст (4) + Не курсив"/>
    <w:rsid w:val="00F24416"/>
    <w:rPr>
      <w:rFonts w:ascii="Times New Roman" w:hAnsi="Times New Roman"/>
      <w:i/>
      <w:color w:val="000000"/>
      <w:spacing w:val="0"/>
      <w:w w:val="100"/>
      <w:position w:val="0"/>
      <w:sz w:val="24"/>
      <w:u w:val="none"/>
      <w:lang w:val="ru-RU"/>
    </w:rPr>
  </w:style>
  <w:style w:type="paragraph" w:customStyle="1" w:styleId="ConsPlusCell">
    <w:name w:val="ConsPlusCell"/>
    <w:uiPriority w:val="99"/>
    <w:rsid w:val="00F24416"/>
    <w:pPr>
      <w:widowControl w:val="0"/>
      <w:autoSpaceDE w:val="0"/>
      <w:autoSpaceDN w:val="0"/>
      <w:adjustRightInd w:val="0"/>
    </w:pPr>
    <w:rPr>
      <w:rFonts w:ascii="Arial" w:eastAsia="Times New Roman" w:hAnsi="Arial" w:cs="Arial"/>
      <w:sz w:val="20"/>
      <w:szCs w:val="20"/>
    </w:rPr>
  </w:style>
  <w:style w:type="character" w:customStyle="1" w:styleId="aff2">
    <w:name w:val="Оглавление_"/>
    <w:link w:val="aff3"/>
    <w:uiPriority w:val="99"/>
    <w:locked/>
    <w:rsid w:val="00F24416"/>
    <w:rPr>
      <w:shd w:val="clear" w:color="auto" w:fill="FFFFFF"/>
    </w:rPr>
  </w:style>
  <w:style w:type="paragraph" w:customStyle="1" w:styleId="aff3">
    <w:name w:val="Оглавление"/>
    <w:basedOn w:val="a"/>
    <w:link w:val="aff2"/>
    <w:uiPriority w:val="99"/>
    <w:rsid w:val="00F24416"/>
    <w:pPr>
      <w:widowControl w:val="0"/>
      <w:shd w:val="clear" w:color="auto" w:fill="FFFFFF"/>
      <w:spacing w:after="0" w:line="298" w:lineRule="exact"/>
      <w:jc w:val="both"/>
    </w:pPr>
    <w:rPr>
      <w:sz w:val="20"/>
      <w:szCs w:val="20"/>
      <w:lang w:eastAsia="ru-RU"/>
    </w:rPr>
  </w:style>
  <w:style w:type="character" w:customStyle="1" w:styleId="aff4">
    <w:name w:val="Основной текст_"/>
    <w:link w:val="42"/>
    <w:locked/>
    <w:rsid w:val="00F24416"/>
    <w:rPr>
      <w:shd w:val="clear" w:color="auto" w:fill="FFFFFF"/>
    </w:rPr>
  </w:style>
  <w:style w:type="paragraph" w:customStyle="1" w:styleId="42">
    <w:name w:val="Основной текст4"/>
    <w:basedOn w:val="a"/>
    <w:link w:val="aff4"/>
    <w:rsid w:val="00F24416"/>
    <w:pPr>
      <w:widowControl w:val="0"/>
      <w:shd w:val="clear" w:color="auto" w:fill="FFFFFF"/>
      <w:spacing w:after="0" w:line="240" w:lineRule="atLeast"/>
    </w:pPr>
    <w:rPr>
      <w:sz w:val="20"/>
      <w:szCs w:val="20"/>
      <w:lang w:eastAsia="ru-RU"/>
    </w:rPr>
  </w:style>
  <w:style w:type="character" w:customStyle="1" w:styleId="18">
    <w:name w:val="Основной текст1"/>
    <w:uiPriority w:val="99"/>
    <w:rsid w:val="00F24416"/>
    <w:rPr>
      <w:rFonts w:ascii="Times New Roman" w:hAnsi="Times New Roman"/>
      <w:u w:val="none"/>
    </w:rPr>
  </w:style>
  <w:style w:type="character" w:customStyle="1" w:styleId="43">
    <w:name w:val="Основной текст (4)_"/>
    <w:link w:val="410"/>
    <w:locked/>
    <w:rsid w:val="00F24416"/>
    <w:rPr>
      <w:i/>
      <w:shd w:val="clear" w:color="auto" w:fill="FFFFFF"/>
    </w:rPr>
  </w:style>
  <w:style w:type="character" w:customStyle="1" w:styleId="2a">
    <w:name w:val="Основной текст2"/>
    <w:uiPriority w:val="99"/>
    <w:rsid w:val="00F24416"/>
    <w:rPr>
      <w:rFonts w:ascii="Times New Roman" w:hAnsi="Times New Roman"/>
      <w:color w:val="000000"/>
      <w:spacing w:val="0"/>
      <w:w w:val="100"/>
      <w:position w:val="0"/>
      <w:sz w:val="24"/>
      <w:u w:val="single"/>
      <w:shd w:val="clear" w:color="auto" w:fill="FFFFFF"/>
      <w:lang w:val="ru-RU"/>
    </w:rPr>
  </w:style>
  <w:style w:type="paragraph" w:customStyle="1" w:styleId="2bullet1gif">
    <w:name w:val="2bullet1.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bullet3gif">
    <w:name w:val="2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bullet2gif">
    <w:name w:val="fr1bullet2.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bullet3gif">
    <w:name w:val="fr1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eorgia1">
    <w:name w:val="Основной текст + Georgia1"/>
    <w:aliases w:val="11 pt2"/>
    <w:uiPriority w:val="99"/>
    <w:rsid w:val="00F24416"/>
    <w:rPr>
      <w:rFonts w:ascii="Georgia" w:hAnsi="Georgia"/>
      <w:color w:val="000000"/>
      <w:spacing w:val="0"/>
      <w:w w:val="100"/>
      <w:position w:val="0"/>
      <w:sz w:val="22"/>
      <w:u w:val="none"/>
    </w:rPr>
  </w:style>
  <w:style w:type="character" w:customStyle="1" w:styleId="2b">
    <w:name w:val="Основной текст + Курсив2"/>
    <w:uiPriority w:val="99"/>
    <w:rsid w:val="00F24416"/>
    <w:rPr>
      <w:rFonts w:ascii="Times New Roman" w:hAnsi="Times New Roman"/>
      <w:i/>
      <w:color w:val="000000"/>
      <w:spacing w:val="0"/>
      <w:w w:val="100"/>
      <w:position w:val="0"/>
      <w:sz w:val="24"/>
      <w:u w:val="none"/>
      <w:lang w:val="ru-RU"/>
    </w:rPr>
  </w:style>
  <w:style w:type="character" w:customStyle="1" w:styleId="110">
    <w:name w:val="Основной текст + 11"/>
    <w:aliases w:val="5 pt"/>
    <w:uiPriority w:val="99"/>
    <w:rsid w:val="00F24416"/>
    <w:rPr>
      <w:rFonts w:ascii="Times New Roman" w:hAnsi="Times New Roman"/>
      <w:color w:val="000000"/>
      <w:spacing w:val="0"/>
      <w:w w:val="100"/>
      <w:position w:val="0"/>
      <w:sz w:val="23"/>
      <w:u w:val="none"/>
      <w:lang w:val="ru-RU"/>
    </w:rPr>
  </w:style>
  <w:style w:type="paragraph" w:customStyle="1" w:styleId="310">
    <w:name w:val="Основной текст (3)1"/>
    <w:basedOn w:val="a"/>
    <w:uiPriority w:val="99"/>
    <w:rsid w:val="00F24416"/>
    <w:pPr>
      <w:widowControl w:val="0"/>
      <w:shd w:val="clear" w:color="auto" w:fill="FFFFFF"/>
      <w:spacing w:after="0" w:line="240" w:lineRule="atLeast"/>
    </w:pPr>
    <w:rPr>
      <w:rFonts w:ascii="Times New Roman" w:eastAsia="Times New Roman" w:hAnsi="Times New Roman"/>
      <w:b/>
      <w:sz w:val="18"/>
      <w:szCs w:val="20"/>
      <w:lang w:eastAsia="ru-RU"/>
    </w:rPr>
  </w:style>
  <w:style w:type="paragraph" w:customStyle="1" w:styleId="212">
    <w:name w:val="Основной текст (2)1"/>
    <w:basedOn w:val="a"/>
    <w:uiPriority w:val="99"/>
    <w:rsid w:val="00F24416"/>
    <w:pPr>
      <w:widowControl w:val="0"/>
      <w:shd w:val="clear" w:color="auto" w:fill="FFFFFF"/>
      <w:spacing w:after="0" w:line="240" w:lineRule="atLeast"/>
    </w:pPr>
    <w:rPr>
      <w:rFonts w:ascii="Times New Roman" w:eastAsia="Times New Roman" w:hAnsi="Times New Roman"/>
      <w:b/>
      <w:sz w:val="25"/>
      <w:szCs w:val="20"/>
      <w:lang w:eastAsia="ru-RU"/>
    </w:rPr>
  </w:style>
  <w:style w:type="paragraph" w:customStyle="1" w:styleId="410">
    <w:name w:val="Основной текст (4)1"/>
    <w:basedOn w:val="a"/>
    <w:link w:val="43"/>
    <w:uiPriority w:val="99"/>
    <w:rsid w:val="00F24416"/>
    <w:pPr>
      <w:widowControl w:val="0"/>
      <w:shd w:val="clear" w:color="auto" w:fill="FFFFFF"/>
      <w:spacing w:after="0" w:line="298" w:lineRule="exact"/>
      <w:jc w:val="both"/>
    </w:pPr>
    <w:rPr>
      <w:i/>
      <w:iCs/>
      <w:sz w:val="20"/>
      <w:szCs w:val="20"/>
      <w:lang w:eastAsia="ru-RU"/>
    </w:rPr>
  </w:style>
  <w:style w:type="paragraph" w:customStyle="1" w:styleId="19">
    <w:name w:val="Абзац списка1"/>
    <w:basedOn w:val="a"/>
    <w:uiPriority w:val="99"/>
    <w:rsid w:val="00F24416"/>
    <w:pPr>
      <w:widowControl w:val="0"/>
      <w:spacing w:after="0" w:line="240" w:lineRule="auto"/>
      <w:ind w:left="720"/>
      <w:contextualSpacing/>
    </w:pPr>
    <w:rPr>
      <w:rFonts w:ascii="Courier New" w:eastAsia="Times New Roman" w:hAnsi="Courier New" w:cs="Courier New"/>
      <w:color w:val="000000"/>
      <w:sz w:val="24"/>
      <w:szCs w:val="24"/>
      <w:lang w:eastAsia="ru-RU"/>
    </w:rPr>
  </w:style>
  <w:style w:type="paragraph" w:customStyle="1" w:styleId="1a">
    <w:name w:val="Без интервала1"/>
    <w:link w:val="NoSpacingChar"/>
    <w:uiPriority w:val="99"/>
    <w:rsid w:val="00F24416"/>
    <w:pPr>
      <w:spacing w:after="200" w:line="276" w:lineRule="auto"/>
    </w:pPr>
    <w:rPr>
      <w:rFonts w:eastAsia="Times New Roman"/>
    </w:rPr>
  </w:style>
  <w:style w:type="character" w:customStyle="1" w:styleId="NoSpacingChar">
    <w:name w:val="No Spacing Char"/>
    <w:link w:val="1a"/>
    <w:uiPriority w:val="99"/>
    <w:locked/>
    <w:rsid w:val="00F24416"/>
    <w:rPr>
      <w:rFonts w:ascii="Calibri" w:hAnsi="Calibri"/>
      <w:sz w:val="22"/>
      <w:lang w:eastAsia="ru-RU"/>
    </w:rPr>
  </w:style>
  <w:style w:type="paragraph" w:customStyle="1" w:styleId="111">
    <w:name w:val="Без интервала11"/>
    <w:uiPriority w:val="99"/>
    <w:rsid w:val="00F24416"/>
    <w:pPr>
      <w:widowControl w:val="0"/>
      <w:suppressAutoHyphens/>
    </w:pPr>
    <w:rPr>
      <w:rFonts w:cs="Calibri"/>
      <w:kern w:val="1"/>
      <w:lang w:eastAsia="ar-SA"/>
    </w:rPr>
  </w:style>
  <w:style w:type="paragraph" w:customStyle="1" w:styleId="fr1bullet1gif">
    <w:name w:val="fr1bullet1.gif"/>
    <w:basedOn w:val="a"/>
    <w:uiPriority w:val="99"/>
    <w:rsid w:val="00F24416"/>
    <w:pPr>
      <w:spacing w:before="100" w:beforeAutospacing="1" w:after="100" w:afterAutospacing="1" w:line="240" w:lineRule="auto"/>
    </w:pPr>
    <w:rPr>
      <w:rFonts w:ascii="Times New Roman" w:hAnsi="Times New Roman"/>
      <w:sz w:val="24"/>
      <w:szCs w:val="24"/>
      <w:lang w:eastAsia="ru-RU"/>
    </w:rPr>
  </w:style>
  <w:style w:type="paragraph" w:customStyle="1" w:styleId="44">
    <w:name w:val="Основной текст (4)"/>
    <w:basedOn w:val="a"/>
    <w:rsid w:val="00D548DE"/>
    <w:pPr>
      <w:widowControl w:val="0"/>
      <w:shd w:val="clear" w:color="auto" w:fill="FFFFFF"/>
      <w:spacing w:after="0" w:line="298" w:lineRule="exact"/>
      <w:jc w:val="both"/>
    </w:pPr>
    <w:rPr>
      <w:rFonts w:ascii="Times New Roman" w:eastAsia="Times New Roman" w:hAnsi="Times New Roman"/>
      <w:i/>
      <w:i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139A"/>
    <w:pPr>
      <w:spacing w:after="200" w:line="276" w:lineRule="auto"/>
    </w:pPr>
    <w:rPr>
      <w:lang w:eastAsia="en-US"/>
    </w:rPr>
  </w:style>
  <w:style w:type="paragraph" w:styleId="10">
    <w:name w:val="heading 1"/>
    <w:basedOn w:val="a"/>
    <w:next w:val="a"/>
    <w:link w:val="11"/>
    <w:uiPriority w:val="99"/>
    <w:qFormat/>
    <w:rsid w:val="00F24416"/>
    <w:pPr>
      <w:widowControl w:val="0"/>
      <w:autoSpaceDE w:val="0"/>
      <w:autoSpaceDN w:val="0"/>
      <w:adjustRightInd w:val="0"/>
      <w:spacing w:before="108" w:after="108" w:line="240" w:lineRule="auto"/>
      <w:jc w:val="center"/>
      <w:outlineLvl w:val="0"/>
    </w:pPr>
    <w:rPr>
      <w:rFonts w:ascii="Arial" w:eastAsia="Times New Roman" w:hAnsi="Arial"/>
      <w:b/>
      <w:color w:val="000080"/>
      <w:sz w:val="20"/>
      <w:szCs w:val="20"/>
      <w:lang w:eastAsia="ru-RU"/>
    </w:rPr>
  </w:style>
  <w:style w:type="paragraph" w:styleId="2">
    <w:name w:val="heading 2"/>
    <w:basedOn w:val="a"/>
    <w:next w:val="a"/>
    <w:link w:val="20"/>
    <w:uiPriority w:val="99"/>
    <w:qFormat/>
    <w:rsid w:val="00F24416"/>
    <w:pPr>
      <w:keepNext/>
      <w:spacing w:before="240" w:after="60" w:line="240" w:lineRule="auto"/>
      <w:outlineLvl w:val="1"/>
    </w:pPr>
    <w:rPr>
      <w:rFonts w:ascii="Cambria" w:eastAsia="Times New Roman" w:hAnsi="Cambria"/>
      <w:b/>
      <w:i/>
      <w:sz w:val="28"/>
      <w:szCs w:val="20"/>
      <w:lang w:eastAsia="ru-RU"/>
    </w:rPr>
  </w:style>
  <w:style w:type="paragraph" w:styleId="30">
    <w:name w:val="heading 3"/>
    <w:basedOn w:val="a"/>
    <w:next w:val="a"/>
    <w:link w:val="31"/>
    <w:uiPriority w:val="99"/>
    <w:qFormat/>
    <w:rsid w:val="00F24416"/>
    <w:pPr>
      <w:keepNext/>
      <w:spacing w:before="240" w:after="60" w:line="240" w:lineRule="auto"/>
      <w:outlineLvl w:val="2"/>
    </w:pPr>
    <w:rPr>
      <w:rFonts w:ascii="Cambria" w:eastAsia="Times New Roman" w:hAnsi="Cambria"/>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24416"/>
    <w:rPr>
      <w:rFonts w:ascii="Arial" w:hAnsi="Arial" w:cs="Times New Roman"/>
      <w:b/>
      <w:color w:val="000080"/>
      <w:sz w:val="20"/>
      <w:szCs w:val="20"/>
      <w:lang w:eastAsia="ru-RU"/>
    </w:rPr>
  </w:style>
  <w:style w:type="character" w:customStyle="1" w:styleId="20">
    <w:name w:val="Заголовок 2 Знак"/>
    <w:basedOn w:val="a0"/>
    <w:link w:val="2"/>
    <w:uiPriority w:val="99"/>
    <w:locked/>
    <w:rsid w:val="00F24416"/>
    <w:rPr>
      <w:rFonts w:ascii="Cambria" w:hAnsi="Cambria" w:cs="Times New Roman"/>
      <w:b/>
      <w:i/>
      <w:sz w:val="20"/>
      <w:szCs w:val="20"/>
      <w:lang w:eastAsia="ru-RU"/>
    </w:rPr>
  </w:style>
  <w:style w:type="character" w:customStyle="1" w:styleId="31">
    <w:name w:val="Заголовок 3 Знак"/>
    <w:basedOn w:val="a0"/>
    <w:link w:val="30"/>
    <w:uiPriority w:val="99"/>
    <w:locked/>
    <w:rsid w:val="00F24416"/>
    <w:rPr>
      <w:rFonts w:ascii="Cambria" w:hAnsi="Cambria" w:cs="Times New Roman"/>
      <w:b/>
      <w:sz w:val="20"/>
      <w:szCs w:val="20"/>
      <w:lang w:eastAsia="ru-RU"/>
    </w:rPr>
  </w:style>
  <w:style w:type="character" w:styleId="a3">
    <w:name w:val="Hyperlink"/>
    <w:basedOn w:val="a0"/>
    <w:uiPriority w:val="99"/>
    <w:rsid w:val="00F24416"/>
    <w:rPr>
      <w:rFonts w:cs="Times New Roman"/>
      <w:color w:val="0000FF"/>
      <w:u w:val="single"/>
    </w:rPr>
  </w:style>
  <w:style w:type="paragraph" w:styleId="a4">
    <w:name w:val="header"/>
    <w:basedOn w:val="a"/>
    <w:link w:val="a5"/>
    <w:uiPriority w:val="99"/>
    <w:rsid w:val="00F2441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Верхний колонтитул Знак"/>
    <w:basedOn w:val="a0"/>
    <w:link w:val="a4"/>
    <w:uiPriority w:val="99"/>
    <w:locked/>
    <w:rsid w:val="00F24416"/>
    <w:rPr>
      <w:rFonts w:ascii="Times New Roman" w:hAnsi="Times New Roman" w:cs="Times New Roman"/>
      <w:sz w:val="24"/>
      <w:szCs w:val="24"/>
    </w:rPr>
  </w:style>
  <w:style w:type="character" w:styleId="a6">
    <w:name w:val="page number"/>
    <w:basedOn w:val="a0"/>
    <w:uiPriority w:val="99"/>
    <w:rsid w:val="00F24416"/>
    <w:rPr>
      <w:rFonts w:cs="Times New Roman"/>
    </w:rPr>
  </w:style>
  <w:style w:type="paragraph" w:customStyle="1" w:styleId="a7">
    <w:name w:val="Таблицы (моноширинный)"/>
    <w:basedOn w:val="a"/>
    <w:next w:val="a"/>
    <w:uiPriority w:val="99"/>
    <w:rsid w:val="00F2441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Nonformat">
    <w:name w:val="ConsPlusNonformat"/>
    <w:uiPriority w:val="99"/>
    <w:rsid w:val="00F24416"/>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24416"/>
    <w:pPr>
      <w:autoSpaceDE w:val="0"/>
      <w:autoSpaceDN w:val="0"/>
      <w:adjustRightInd w:val="0"/>
    </w:pPr>
    <w:rPr>
      <w:rFonts w:ascii="Times New Roman" w:eastAsia="Times New Roman" w:hAnsi="Times New Roman"/>
      <w:b/>
      <w:bCs/>
      <w:sz w:val="28"/>
      <w:szCs w:val="28"/>
    </w:rPr>
  </w:style>
  <w:style w:type="paragraph" w:customStyle="1" w:styleId="a8">
    <w:name w:val="Мой"/>
    <w:basedOn w:val="a"/>
    <w:uiPriority w:val="99"/>
    <w:rsid w:val="00F24416"/>
    <w:pPr>
      <w:spacing w:after="0" w:line="240" w:lineRule="auto"/>
      <w:ind w:firstLine="720"/>
      <w:jc w:val="both"/>
    </w:pPr>
    <w:rPr>
      <w:rFonts w:ascii="CG Times (W1)" w:eastAsia="Times New Roman" w:hAnsi="CG Times (W1)"/>
      <w:sz w:val="28"/>
      <w:szCs w:val="20"/>
      <w:lang w:eastAsia="ru-RU"/>
    </w:rPr>
  </w:style>
  <w:style w:type="paragraph" w:styleId="a9">
    <w:name w:val="footer"/>
    <w:basedOn w:val="a"/>
    <w:link w:val="aa"/>
    <w:uiPriority w:val="99"/>
    <w:rsid w:val="00F2441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basedOn w:val="a0"/>
    <w:link w:val="a9"/>
    <w:uiPriority w:val="99"/>
    <w:locked/>
    <w:rsid w:val="00F24416"/>
    <w:rPr>
      <w:rFonts w:ascii="Times New Roman" w:hAnsi="Times New Roman" w:cs="Times New Roman"/>
      <w:sz w:val="24"/>
      <w:szCs w:val="24"/>
    </w:rPr>
  </w:style>
  <w:style w:type="table" w:styleId="ab">
    <w:name w:val="Table Grid"/>
    <w:basedOn w:val="a1"/>
    <w:uiPriority w:val="99"/>
    <w:rsid w:val="00F24416"/>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F24416"/>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24416"/>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32">
    <w:name w:val="Стиль3"/>
    <w:basedOn w:val="21"/>
    <w:uiPriority w:val="99"/>
    <w:rsid w:val="00F24416"/>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24416"/>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locked/>
    <w:rsid w:val="00F24416"/>
    <w:rPr>
      <w:rFonts w:ascii="Times New Roman" w:hAnsi="Times New Roman" w:cs="Times New Roman"/>
      <w:sz w:val="24"/>
      <w:szCs w:val="24"/>
    </w:rPr>
  </w:style>
  <w:style w:type="paragraph" w:styleId="ac">
    <w:name w:val="Body Text Indent"/>
    <w:basedOn w:val="a"/>
    <w:link w:val="ad"/>
    <w:uiPriority w:val="99"/>
    <w:rsid w:val="00F24416"/>
    <w:pPr>
      <w:spacing w:after="120" w:line="240" w:lineRule="auto"/>
      <w:ind w:left="283"/>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uiPriority w:val="99"/>
    <w:locked/>
    <w:rsid w:val="00F24416"/>
    <w:rPr>
      <w:rFonts w:ascii="Times New Roman" w:hAnsi="Times New Roman" w:cs="Times New Roman"/>
      <w:sz w:val="20"/>
      <w:szCs w:val="20"/>
    </w:rPr>
  </w:style>
  <w:style w:type="paragraph" w:styleId="33">
    <w:name w:val="Body Text Indent 3"/>
    <w:basedOn w:val="a"/>
    <w:link w:val="34"/>
    <w:uiPriority w:val="99"/>
    <w:rsid w:val="00F24416"/>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F24416"/>
    <w:rPr>
      <w:rFonts w:ascii="Times New Roman" w:hAnsi="Times New Roman" w:cs="Times New Roman"/>
      <w:sz w:val="16"/>
      <w:szCs w:val="16"/>
    </w:rPr>
  </w:style>
  <w:style w:type="paragraph" w:styleId="23">
    <w:name w:val="Body Text 2"/>
    <w:basedOn w:val="a"/>
    <w:link w:val="24"/>
    <w:uiPriority w:val="99"/>
    <w:rsid w:val="00F24416"/>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F24416"/>
    <w:rPr>
      <w:rFonts w:ascii="Times New Roman" w:hAnsi="Times New Roman" w:cs="Times New Roman"/>
      <w:sz w:val="24"/>
      <w:szCs w:val="24"/>
    </w:rPr>
  </w:style>
  <w:style w:type="paragraph" w:customStyle="1" w:styleId="fr1">
    <w:name w:val="fr1"/>
    <w:basedOn w:val="a"/>
    <w:uiPriority w:val="99"/>
    <w:rsid w:val="00F24416"/>
    <w:pPr>
      <w:spacing w:before="150" w:after="150" w:line="240" w:lineRule="auto"/>
      <w:ind w:left="150" w:right="150"/>
    </w:pPr>
    <w:rPr>
      <w:rFonts w:ascii="Times New Roman" w:eastAsia="Times New Roman" w:hAnsi="Times New Roman"/>
      <w:sz w:val="24"/>
      <w:szCs w:val="24"/>
      <w:lang w:eastAsia="ru-RU"/>
    </w:rPr>
  </w:style>
  <w:style w:type="paragraph" w:customStyle="1" w:styleId="12">
    <w:name w:val="заголовок 1"/>
    <w:basedOn w:val="a"/>
    <w:next w:val="a"/>
    <w:uiPriority w:val="99"/>
    <w:rsid w:val="00F24416"/>
    <w:pPr>
      <w:keepNext/>
      <w:spacing w:before="240" w:after="60" w:line="240" w:lineRule="auto"/>
    </w:pPr>
    <w:rPr>
      <w:rFonts w:ascii="Arial" w:eastAsia="Times New Roman" w:hAnsi="Arial" w:cs="Arial"/>
      <w:b/>
      <w:bCs/>
      <w:sz w:val="28"/>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uiPriority w:val="99"/>
    <w:rsid w:val="00F24416"/>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uiPriority w:val="99"/>
    <w:locked/>
    <w:rsid w:val="00F24416"/>
    <w:rPr>
      <w:rFonts w:ascii="Times New Roman" w:hAnsi="Times New Roman" w:cs="Times New Roman"/>
      <w:sz w:val="20"/>
      <w:szCs w:val="20"/>
      <w:lang w:eastAsia="ru-RU"/>
    </w:rPr>
  </w:style>
  <w:style w:type="paragraph" w:customStyle="1" w:styleId="caaieiaie7">
    <w:name w:val="caaieiaie 7"/>
    <w:basedOn w:val="a"/>
    <w:next w:val="a"/>
    <w:uiPriority w:val="99"/>
    <w:rsid w:val="00F24416"/>
    <w:pPr>
      <w:keepNext/>
      <w:spacing w:before="120" w:after="0" w:line="240" w:lineRule="auto"/>
      <w:jc w:val="center"/>
    </w:pPr>
    <w:rPr>
      <w:rFonts w:ascii="Times New Roman" w:eastAsia="Times New Roman" w:hAnsi="Times New Roman"/>
      <w:sz w:val="28"/>
      <w:szCs w:val="28"/>
      <w:lang w:eastAsia="ru-RU"/>
    </w:rPr>
  </w:style>
  <w:style w:type="paragraph" w:styleId="13">
    <w:name w:val="toc 1"/>
    <w:basedOn w:val="a"/>
    <w:next w:val="a"/>
    <w:autoRedefine/>
    <w:uiPriority w:val="99"/>
    <w:rsid w:val="00F24416"/>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5">
    <w:name w:val="toc 2"/>
    <w:basedOn w:val="a"/>
    <w:next w:val="a"/>
    <w:autoRedefine/>
    <w:uiPriority w:val="99"/>
    <w:rsid w:val="00F24416"/>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paragraph" w:styleId="af0">
    <w:name w:val="Balloon Text"/>
    <w:basedOn w:val="a"/>
    <w:link w:val="af1"/>
    <w:uiPriority w:val="99"/>
    <w:rsid w:val="00F24416"/>
    <w:pPr>
      <w:spacing w:after="0" w:line="240" w:lineRule="auto"/>
    </w:pPr>
    <w:rPr>
      <w:rFonts w:ascii="Tahoma" w:eastAsia="Times New Roman" w:hAnsi="Tahoma"/>
      <w:sz w:val="16"/>
      <w:szCs w:val="20"/>
      <w:lang w:eastAsia="ru-RU"/>
    </w:rPr>
  </w:style>
  <w:style w:type="character" w:customStyle="1" w:styleId="af1">
    <w:name w:val="Текст выноски Знак"/>
    <w:basedOn w:val="a0"/>
    <w:link w:val="af0"/>
    <w:uiPriority w:val="99"/>
    <w:locked/>
    <w:rsid w:val="00F24416"/>
    <w:rPr>
      <w:rFonts w:ascii="Tahoma" w:hAnsi="Tahoma" w:cs="Times New Roman"/>
      <w:sz w:val="20"/>
      <w:szCs w:val="20"/>
      <w:lang w:eastAsia="ru-RU"/>
    </w:rPr>
  </w:style>
  <w:style w:type="paragraph" w:styleId="af2">
    <w:name w:val="TOC Heading"/>
    <w:basedOn w:val="10"/>
    <w:next w:val="a"/>
    <w:uiPriority w:val="99"/>
    <w:qFormat/>
    <w:rsid w:val="00F2441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F24416"/>
    <w:pPr>
      <w:spacing w:after="120" w:line="240" w:lineRule="auto"/>
    </w:pPr>
    <w:rPr>
      <w:rFonts w:ascii="Times New Roman" w:eastAsia="Times New Roman" w:hAnsi="Times New Roman"/>
      <w:sz w:val="16"/>
      <w:szCs w:val="20"/>
      <w:lang w:eastAsia="ru-RU"/>
    </w:rPr>
  </w:style>
  <w:style w:type="character" w:customStyle="1" w:styleId="36">
    <w:name w:val="Основной текст 3 Знак"/>
    <w:basedOn w:val="a0"/>
    <w:link w:val="35"/>
    <w:uiPriority w:val="99"/>
    <w:locked/>
    <w:rsid w:val="00F24416"/>
    <w:rPr>
      <w:rFonts w:ascii="Times New Roman" w:hAnsi="Times New Roman" w:cs="Times New Roman"/>
      <w:sz w:val="20"/>
      <w:szCs w:val="20"/>
      <w:lang w:eastAsia="ru-RU"/>
    </w:rPr>
  </w:style>
  <w:style w:type="paragraph" w:customStyle="1" w:styleId="1">
    <w:name w:val="Стиль1"/>
    <w:basedOn w:val="a"/>
    <w:uiPriority w:val="99"/>
    <w:rsid w:val="00F24416"/>
    <w:pPr>
      <w:keepNext/>
      <w:keepLines/>
      <w:widowControl w:val="0"/>
      <w:numPr>
        <w:numId w:val="4"/>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6">
    <w:name w:val="Стиль2"/>
    <w:basedOn w:val="27"/>
    <w:uiPriority w:val="99"/>
    <w:rsid w:val="00F2441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F24416"/>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
    <w:name w:val="Стиль3 Знак"/>
    <w:basedOn w:val="21"/>
    <w:uiPriority w:val="99"/>
    <w:rsid w:val="00F24416"/>
    <w:pPr>
      <w:widowControl w:val="0"/>
      <w:numPr>
        <w:ilvl w:val="2"/>
        <w:numId w:val="4"/>
      </w:numPr>
      <w:adjustRightInd w:val="0"/>
      <w:spacing w:after="0" w:line="240" w:lineRule="auto"/>
      <w:ind w:left="0"/>
      <w:jc w:val="both"/>
      <w:textAlignment w:val="baseline"/>
    </w:pPr>
    <w:rPr>
      <w:szCs w:val="20"/>
    </w:rPr>
  </w:style>
  <w:style w:type="paragraph" w:customStyle="1" w:styleId="37">
    <w:name w:val="Стиль3 Знак Знак"/>
    <w:basedOn w:val="21"/>
    <w:uiPriority w:val="99"/>
    <w:rsid w:val="00F24416"/>
    <w:pPr>
      <w:widowControl w:val="0"/>
      <w:tabs>
        <w:tab w:val="num" w:pos="227"/>
      </w:tabs>
      <w:adjustRightInd w:val="0"/>
      <w:spacing w:after="0" w:line="240" w:lineRule="auto"/>
      <w:ind w:left="0"/>
      <w:jc w:val="both"/>
      <w:textAlignment w:val="baseline"/>
    </w:pPr>
    <w:rPr>
      <w:szCs w:val="20"/>
    </w:rPr>
  </w:style>
  <w:style w:type="character" w:styleId="af3">
    <w:name w:val="FollowedHyperlink"/>
    <w:basedOn w:val="a0"/>
    <w:uiPriority w:val="99"/>
    <w:rsid w:val="00F24416"/>
    <w:rPr>
      <w:rFonts w:cs="Times New Roman"/>
      <w:color w:val="800080"/>
      <w:u w:val="single"/>
    </w:rPr>
  </w:style>
  <w:style w:type="paragraph" w:customStyle="1" w:styleId="38">
    <w:name w:val="Îñíîâíîé òåêñò ñ îòñòóïîì 3"/>
    <w:basedOn w:val="a"/>
    <w:uiPriority w:val="99"/>
    <w:rsid w:val="00F24416"/>
    <w:pPr>
      <w:spacing w:after="0" w:line="360" w:lineRule="auto"/>
      <w:ind w:firstLine="567"/>
      <w:jc w:val="both"/>
    </w:pPr>
    <w:rPr>
      <w:rFonts w:ascii="Times New Roman" w:eastAsia="Times New Roman" w:hAnsi="Times New Roman"/>
      <w:sz w:val="24"/>
      <w:szCs w:val="20"/>
      <w:lang w:eastAsia="ru-RU"/>
    </w:rPr>
  </w:style>
  <w:style w:type="paragraph" w:customStyle="1" w:styleId="210">
    <w:name w:val="Îñíîâíîé òåêñò 21"/>
    <w:basedOn w:val="a"/>
    <w:uiPriority w:val="99"/>
    <w:rsid w:val="00F24416"/>
    <w:pPr>
      <w:tabs>
        <w:tab w:val="left" w:pos="1134"/>
      </w:tabs>
      <w:spacing w:after="120" w:line="240" w:lineRule="auto"/>
      <w:ind w:firstLine="567"/>
      <w:jc w:val="both"/>
    </w:pPr>
    <w:rPr>
      <w:rFonts w:ascii="Times New Roman" w:eastAsia="Times New Roman" w:hAnsi="Times New Roman"/>
      <w:color w:val="000000"/>
      <w:spacing w:val="-4"/>
      <w:sz w:val="20"/>
      <w:szCs w:val="20"/>
      <w:lang w:eastAsia="ru-RU"/>
    </w:rPr>
  </w:style>
  <w:style w:type="paragraph" w:customStyle="1" w:styleId="28">
    <w:name w:val="Знак2 Знак Знак Знак"/>
    <w:basedOn w:val="a"/>
    <w:uiPriority w:val="99"/>
    <w:rsid w:val="00F24416"/>
    <w:pPr>
      <w:spacing w:after="160" w:line="240" w:lineRule="auto"/>
    </w:pPr>
    <w:rPr>
      <w:rFonts w:ascii="Arial" w:eastAsia="Times New Roman" w:hAnsi="Arial"/>
      <w:b/>
      <w:color w:val="FFFFFF"/>
      <w:sz w:val="32"/>
      <w:szCs w:val="20"/>
      <w:lang w:val="en-US"/>
    </w:rPr>
  </w:style>
  <w:style w:type="character" w:customStyle="1" w:styleId="af4">
    <w:name w:val="Текст Знак"/>
    <w:link w:val="af5"/>
    <w:uiPriority w:val="99"/>
    <w:locked/>
    <w:rsid w:val="00F24416"/>
    <w:rPr>
      <w:rFonts w:ascii="Courier New" w:hAnsi="Courier New"/>
      <w:lang w:eastAsia="ru-RU"/>
    </w:rPr>
  </w:style>
  <w:style w:type="paragraph" w:styleId="af5">
    <w:name w:val="Plain Text"/>
    <w:basedOn w:val="a"/>
    <w:link w:val="af4"/>
    <w:uiPriority w:val="99"/>
    <w:rsid w:val="00F24416"/>
    <w:pPr>
      <w:spacing w:after="0" w:line="240" w:lineRule="auto"/>
      <w:jc w:val="both"/>
    </w:pPr>
    <w:rPr>
      <w:rFonts w:ascii="Courier New" w:hAnsi="Courier New"/>
      <w:sz w:val="20"/>
      <w:szCs w:val="20"/>
      <w:lang w:eastAsia="ru-RU"/>
    </w:rPr>
  </w:style>
  <w:style w:type="character" w:customStyle="1" w:styleId="PlainTextChar1">
    <w:name w:val="Plain Text Char1"/>
    <w:basedOn w:val="a0"/>
    <w:uiPriority w:val="99"/>
    <w:semiHidden/>
    <w:rsid w:val="00F24416"/>
    <w:rPr>
      <w:rFonts w:ascii="Courier New" w:hAnsi="Courier New"/>
      <w:sz w:val="20"/>
    </w:rPr>
  </w:style>
  <w:style w:type="character" w:customStyle="1" w:styleId="14">
    <w:name w:val="Текст Знак1"/>
    <w:basedOn w:val="a0"/>
    <w:uiPriority w:val="99"/>
    <w:semiHidden/>
    <w:rsid w:val="00F24416"/>
    <w:rPr>
      <w:rFonts w:ascii="Consolas" w:hAnsi="Consolas" w:cs="Times New Roman"/>
      <w:sz w:val="21"/>
      <w:szCs w:val="21"/>
    </w:rPr>
  </w:style>
  <w:style w:type="paragraph" w:customStyle="1" w:styleId="-0">
    <w:name w:val="Контракт-пункт"/>
    <w:basedOn w:val="a"/>
    <w:uiPriority w:val="99"/>
    <w:rsid w:val="00F24416"/>
    <w:pPr>
      <w:numPr>
        <w:ilvl w:val="1"/>
        <w:numId w:val="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F24416"/>
    <w:pPr>
      <w:keepNext/>
      <w:numPr>
        <w:numId w:val="6"/>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
    <w:link w:val="-3"/>
    <w:uiPriority w:val="99"/>
    <w:rsid w:val="00F24416"/>
    <w:pPr>
      <w:numPr>
        <w:ilvl w:val="2"/>
        <w:numId w:val="6"/>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F24416"/>
    <w:pPr>
      <w:numPr>
        <w:ilvl w:val="3"/>
        <w:numId w:val="6"/>
      </w:numPr>
      <w:spacing w:after="0" w:line="240" w:lineRule="auto"/>
      <w:jc w:val="both"/>
    </w:pPr>
    <w:rPr>
      <w:rFonts w:ascii="Times New Roman" w:eastAsia="Times New Roman" w:hAnsi="Times New Roman"/>
      <w:sz w:val="24"/>
      <w:szCs w:val="24"/>
      <w:lang w:eastAsia="ru-RU"/>
    </w:rPr>
  </w:style>
  <w:style w:type="paragraph" w:customStyle="1" w:styleId="af6">
    <w:name w:val="Подподпункт"/>
    <w:basedOn w:val="a"/>
    <w:uiPriority w:val="99"/>
    <w:rsid w:val="00F24416"/>
    <w:pPr>
      <w:tabs>
        <w:tab w:val="num" w:pos="1701"/>
      </w:tabs>
      <w:spacing w:after="0" w:line="240" w:lineRule="auto"/>
      <w:ind w:left="1701" w:hanging="567"/>
      <w:jc w:val="both"/>
    </w:pPr>
    <w:rPr>
      <w:rFonts w:ascii="Times New Roman" w:eastAsia="Times New Roman" w:hAnsi="Times New Roman"/>
      <w:sz w:val="24"/>
      <w:szCs w:val="24"/>
      <w:lang w:eastAsia="ru-RU"/>
    </w:rPr>
  </w:style>
  <w:style w:type="character" w:customStyle="1" w:styleId="-3">
    <w:name w:val="Контракт-подпункт Знак"/>
    <w:link w:val="-1"/>
    <w:uiPriority w:val="99"/>
    <w:locked/>
    <w:rsid w:val="00F24416"/>
    <w:rPr>
      <w:rFonts w:ascii="Times New Roman" w:eastAsia="Times New Roman" w:hAnsi="Times New Roman"/>
      <w:sz w:val="24"/>
      <w:szCs w:val="24"/>
    </w:rPr>
  </w:style>
  <w:style w:type="paragraph" w:customStyle="1" w:styleId="af7">
    <w:name w:val="Знак"/>
    <w:basedOn w:val="a"/>
    <w:uiPriority w:val="99"/>
    <w:rsid w:val="00F24416"/>
    <w:pPr>
      <w:spacing w:after="160" w:line="240" w:lineRule="exact"/>
    </w:pPr>
    <w:rPr>
      <w:rFonts w:ascii="Times New Roman" w:eastAsia="Times New Roman" w:hAnsi="Times New Roman"/>
      <w:sz w:val="20"/>
      <w:szCs w:val="20"/>
      <w:lang w:eastAsia="zh-CN"/>
    </w:rPr>
  </w:style>
  <w:style w:type="character" w:customStyle="1" w:styleId="af8">
    <w:name w:val="Название Знак"/>
    <w:link w:val="af9"/>
    <w:uiPriority w:val="99"/>
    <w:locked/>
    <w:rsid w:val="00F24416"/>
    <w:rPr>
      <w:b/>
      <w:noProof/>
      <w:sz w:val="24"/>
      <w:lang w:eastAsia="ru-RU"/>
    </w:rPr>
  </w:style>
  <w:style w:type="paragraph" w:styleId="af9">
    <w:name w:val="Title"/>
    <w:basedOn w:val="a"/>
    <w:link w:val="af8"/>
    <w:uiPriority w:val="99"/>
    <w:qFormat/>
    <w:rsid w:val="00F24416"/>
    <w:pPr>
      <w:widowControl w:val="0"/>
      <w:spacing w:after="0" w:line="320" w:lineRule="exact"/>
      <w:ind w:right="-46"/>
      <w:jc w:val="center"/>
    </w:pPr>
    <w:rPr>
      <w:b/>
      <w:noProof/>
      <w:sz w:val="24"/>
      <w:szCs w:val="20"/>
      <w:lang w:eastAsia="ru-RU"/>
    </w:rPr>
  </w:style>
  <w:style w:type="character" w:customStyle="1" w:styleId="TitleChar1">
    <w:name w:val="Title Char1"/>
    <w:basedOn w:val="a0"/>
    <w:uiPriority w:val="99"/>
    <w:rsid w:val="00F24416"/>
    <w:rPr>
      <w:rFonts w:ascii="Cambria" w:hAnsi="Cambria"/>
      <w:b/>
      <w:kern w:val="28"/>
      <w:sz w:val="32"/>
    </w:rPr>
  </w:style>
  <w:style w:type="character" w:customStyle="1" w:styleId="15">
    <w:name w:val="Название Знак1"/>
    <w:basedOn w:val="a0"/>
    <w:uiPriority w:val="99"/>
    <w:rsid w:val="00F24416"/>
    <w:rPr>
      <w:rFonts w:ascii="Cambria" w:hAnsi="Cambria" w:cs="Times New Roman"/>
      <w:color w:val="17365D"/>
      <w:spacing w:val="5"/>
      <w:kern w:val="28"/>
      <w:sz w:val="52"/>
      <w:szCs w:val="52"/>
    </w:rPr>
  </w:style>
  <w:style w:type="paragraph" w:customStyle="1" w:styleId="16">
    <w:name w:val="Обычный1"/>
    <w:uiPriority w:val="99"/>
    <w:rsid w:val="00F24416"/>
    <w:pPr>
      <w:jc w:val="both"/>
    </w:pPr>
    <w:rPr>
      <w:rFonts w:ascii="TimesET" w:eastAsia="Times New Roman" w:hAnsi="TimesET" w:cs="TimesET"/>
      <w:sz w:val="24"/>
      <w:szCs w:val="24"/>
    </w:rPr>
  </w:style>
  <w:style w:type="character" w:customStyle="1" w:styleId="A20">
    <w:name w:val="A2"/>
    <w:uiPriority w:val="99"/>
    <w:rsid w:val="00F24416"/>
    <w:rPr>
      <w:color w:val="000000"/>
      <w:sz w:val="36"/>
    </w:rPr>
  </w:style>
  <w:style w:type="paragraph" w:customStyle="1" w:styleId="Normal1">
    <w:name w:val="Normal1"/>
    <w:uiPriority w:val="99"/>
    <w:rsid w:val="00F24416"/>
    <w:pPr>
      <w:snapToGrid w:val="0"/>
      <w:spacing w:before="100" w:after="100"/>
    </w:pPr>
    <w:rPr>
      <w:rFonts w:ascii="Times New Roman" w:eastAsia="Times New Roman" w:hAnsi="Times New Roman"/>
      <w:sz w:val="24"/>
      <w:szCs w:val="20"/>
    </w:rPr>
  </w:style>
  <w:style w:type="paragraph" w:customStyle="1" w:styleId="211">
    <w:name w:val="Основной текст с отступом 21"/>
    <w:basedOn w:val="a"/>
    <w:uiPriority w:val="99"/>
    <w:rsid w:val="00F24416"/>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ConsNonformat">
    <w:name w:val="ConsNonformat"/>
    <w:uiPriority w:val="99"/>
    <w:rsid w:val="00F24416"/>
    <w:pPr>
      <w:widowControl w:val="0"/>
      <w:autoSpaceDE w:val="0"/>
      <w:autoSpaceDN w:val="0"/>
      <w:adjustRightInd w:val="0"/>
      <w:ind w:right="19772"/>
    </w:pPr>
    <w:rPr>
      <w:rFonts w:ascii="Courier New" w:eastAsia="Times New Roman" w:hAnsi="Courier New" w:cs="Courier New"/>
      <w:sz w:val="20"/>
      <w:szCs w:val="20"/>
    </w:rPr>
  </w:style>
  <w:style w:type="character" w:customStyle="1" w:styleId="afa">
    <w:name w:val="Цветовое выделение"/>
    <w:uiPriority w:val="99"/>
    <w:rsid w:val="00F24416"/>
    <w:rPr>
      <w:b/>
      <w:color w:val="26282F"/>
    </w:rPr>
  </w:style>
  <w:style w:type="paragraph" w:customStyle="1" w:styleId="29">
    <w:name w:val="Без интервала2"/>
    <w:aliases w:val="для таблиц"/>
    <w:link w:val="afb"/>
    <w:uiPriority w:val="99"/>
    <w:rsid w:val="00F24416"/>
    <w:pPr>
      <w:spacing w:after="200" w:line="276" w:lineRule="auto"/>
    </w:pPr>
    <w:rPr>
      <w:rFonts w:eastAsia="Times New Roman"/>
    </w:rPr>
  </w:style>
  <w:style w:type="paragraph" w:customStyle="1" w:styleId="39">
    <w:name w:val="Обычный3"/>
    <w:uiPriority w:val="99"/>
    <w:rsid w:val="00F24416"/>
    <w:pPr>
      <w:widowControl w:val="0"/>
      <w:spacing w:line="300" w:lineRule="auto"/>
      <w:ind w:firstLine="720"/>
      <w:jc w:val="both"/>
    </w:pPr>
    <w:rPr>
      <w:rFonts w:ascii="Times New Roman" w:eastAsia="Times New Roman" w:hAnsi="Times New Roman"/>
      <w:sz w:val="24"/>
      <w:szCs w:val="20"/>
    </w:rPr>
  </w:style>
  <w:style w:type="paragraph" w:customStyle="1" w:styleId="4">
    <w:name w:val="Обычный4"/>
    <w:uiPriority w:val="99"/>
    <w:rsid w:val="00F24416"/>
    <w:pPr>
      <w:widowControl w:val="0"/>
      <w:spacing w:line="300" w:lineRule="auto"/>
      <w:ind w:firstLine="720"/>
      <w:jc w:val="both"/>
    </w:pPr>
    <w:rPr>
      <w:rFonts w:ascii="Times New Roman" w:eastAsia="Times New Roman" w:hAnsi="Times New Roman"/>
      <w:sz w:val="24"/>
      <w:szCs w:val="20"/>
    </w:rPr>
  </w:style>
  <w:style w:type="character" w:customStyle="1" w:styleId="40">
    <w:name w:val="Знак Знак4"/>
    <w:uiPriority w:val="99"/>
    <w:locked/>
    <w:rsid w:val="00F24416"/>
    <w:rPr>
      <w:sz w:val="24"/>
      <w:lang w:val="ru-RU" w:eastAsia="ru-RU"/>
    </w:rPr>
  </w:style>
  <w:style w:type="paragraph" w:customStyle="1" w:styleId="afc">
    <w:name w:val="Словарная статья"/>
    <w:basedOn w:val="a"/>
    <w:next w:val="a"/>
    <w:uiPriority w:val="99"/>
    <w:rsid w:val="00F24416"/>
    <w:pPr>
      <w:widowControl w:val="0"/>
      <w:autoSpaceDE w:val="0"/>
      <w:autoSpaceDN w:val="0"/>
      <w:adjustRightInd w:val="0"/>
      <w:spacing w:after="0" w:line="240" w:lineRule="auto"/>
      <w:ind w:right="118"/>
      <w:jc w:val="both"/>
    </w:pPr>
    <w:rPr>
      <w:rFonts w:ascii="Arial" w:eastAsia="Times New Roman" w:hAnsi="Arial"/>
      <w:sz w:val="24"/>
      <w:szCs w:val="24"/>
      <w:lang w:eastAsia="ru-RU"/>
    </w:rPr>
  </w:style>
  <w:style w:type="character" w:customStyle="1" w:styleId="FontStyle14">
    <w:name w:val="Font Style14"/>
    <w:uiPriority w:val="99"/>
    <w:rsid w:val="00F24416"/>
    <w:rPr>
      <w:rFonts w:ascii="Times New Roman" w:hAnsi="Times New Roman"/>
      <w:sz w:val="22"/>
    </w:rPr>
  </w:style>
  <w:style w:type="paragraph" w:customStyle="1" w:styleId="afd">
    <w:name w:val="Базовый"/>
    <w:uiPriority w:val="99"/>
    <w:rsid w:val="00F24416"/>
    <w:pPr>
      <w:widowControl w:val="0"/>
      <w:tabs>
        <w:tab w:val="left" w:pos="706"/>
      </w:tabs>
      <w:suppressAutoHyphens/>
      <w:overflowPunct w:val="0"/>
    </w:pPr>
    <w:rPr>
      <w:rFonts w:ascii="Times New Roman" w:eastAsia="Times New Roman" w:hAnsi="Times New Roman" w:cs="Tahoma"/>
      <w:color w:val="00000A"/>
      <w:sz w:val="24"/>
      <w:szCs w:val="24"/>
    </w:rPr>
  </w:style>
  <w:style w:type="paragraph" w:styleId="afe">
    <w:name w:val="List Paragraph"/>
    <w:basedOn w:val="a"/>
    <w:link w:val="aff"/>
    <w:uiPriority w:val="99"/>
    <w:qFormat/>
    <w:rsid w:val="00F24416"/>
    <w:pPr>
      <w:spacing w:after="0" w:line="240" w:lineRule="auto"/>
      <w:ind w:left="720"/>
      <w:contextualSpacing/>
    </w:pPr>
    <w:rPr>
      <w:rFonts w:ascii="Times New Roman" w:eastAsia="Times New Roman" w:hAnsi="Times New Roman"/>
      <w:sz w:val="24"/>
      <w:szCs w:val="20"/>
      <w:lang w:eastAsia="ru-RU"/>
    </w:rPr>
  </w:style>
  <w:style w:type="paragraph" w:customStyle="1" w:styleId="ConsNormal">
    <w:name w:val="ConsNormal"/>
    <w:link w:val="ConsNormal0"/>
    <w:uiPriority w:val="99"/>
    <w:rsid w:val="00F24416"/>
    <w:pPr>
      <w:widowControl w:val="0"/>
      <w:ind w:right="19772" w:firstLine="720"/>
    </w:pPr>
    <w:rPr>
      <w:rFonts w:ascii="Arial" w:eastAsia="Times New Roman" w:hAnsi="Arial"/>
    </w:rPr>
  </w:style>
  <w:style w:type="character" w:customStyle="1" w:styleId="ConsNormal0">
    <w:name w:val="ConsNormal Знак"/>
    <w:link w:val="ConsNormal"/>
    <w:uiPriority w:val="99"/>
    <w:locked/>
    <w:rsid w:val="00F24416"/>
    <w:rPr>
      <w:rFonts w:ascii="Arial" w:hAnsi="Arial"/>
      <w:snapToGrid w:val="0"/>
      <w:sz w:val="22"/>
      <w:lang w:eastAsia="ru-RU"/>
    </w:rPr>
  </w:style>
  <w:style w:type="character" w:customStyle="1" w:styleId="ConsPlusNormal0">
    <w:name w:val="ConsPlusNormal Знак"/>
    <w:link w:val="ConsPlusNormal"/>
    <w:uiPriority w:val="99"/>
    <w:locked/>
    <w:rsid w:val="00F24416"/>
    <w:rPr>
      <w:rFonts w:ascii="Arial" w:hAnsi="Arial"/>
      <w:sz w:val="24"/>
      <w:lang w:eastAsia="ru-RU"/>
    </w:rPr>
  </w:style>
  <w:style w:type="character" w:customStyle="1" w:styleId="aff">
    <w:name w:val="Абзац списка Знак"/>
    <w:link w:val="afe"/>
    <w:uiPriority w:val="99"/>
    <w:locked/>
    <w:rsid w:val="00F24416"/>
    <w:rPr>
      <w:rFonts w:ascii="Times New Roman" w:hAnsi="Times New Roman"/>
      <w:sz w:val="20"/>
    </w:rPr>
  </w:style>
  <w:style w:type="character" w:customStyle="1" w:styleId="afb">
    <w:name w:val="Без интервала Знак"/>
    <w:aliases w:val="для таблиц Знак"/>
    <w:link w:val="29"/>
    <w:uiPriority w:val="99"/>
    <w:locked/>
    <w:rsid w:val="00F24416"/>
    <w:rPr>
      <w:rFonts w:ascii="Calibri" w:hAnsi="Calibri"/>
      <w:sz w:val="22"/>
      <w:lang w:eastAsia="ru-RU"/>
    </w:rPr>
  </w:style>
  <w:style w:type="character" w:styleId="aff0">
    <w:name w:val="Strong"/>
    <w:basedOn w:val="a0"/>
    <w:uiPriority w:val="99"/>
    <w:qFormat/>
    <w:rsid w:val="00F24416"/>
    <w:rPr>
      <w:rFonts w:cs="Times New Roman"/>
      <w:b/>
    </w:rPr>
  </w:style>
  <w:style w:type="character" w:customStyle="1" w:styleId="apple-converted-space">
    <w:name w:val="apple-converted-space"/>
    <w:basedOn w:val="a0"/>
    <w:uiPriority w:val="99"/>
    <w:rsid w:val="00F24416"/>
    <w:rPr>
      <w:rFonts w:cs="Times New Roman"/>
    </w:rPr>
  </w:style>
  <w:style w:type="character" w:customStyle="1" w:styleId="aff1">
    <w:name w:val="Основной текст + Полужирный"/>
    <w:aliases w:val="Интервал 0 pt"/>
    <w:uiPriority w:val="99"/>
    <w:rsid w:val="00F24416"/>
    <w:rPr>
      <w:rFonts w:ascii="Times New Roman" w:hAnsi="Times New Roman"/>
      <w:b/>
      <w:color w:val="000000"/>
      <w:spacing w:val="8"/>
      <w:w w:val="100"/>
      <w:position w:val="0"/>
      <w:sz w:val="23"/>
      <w:u w:val="none"/>
      <w:shd w:val="clear" w:color="auto" w:fill="FFFFFF"/>
      <w:lang w:val="ru-RU"/>
    </w:rPr>
  </w:style>
  <w:style w:type="character" w:customStyle="1" w:styleId="3a">
    <w:name w:val="Основной текст (3)_"/>
    <w:link w:val="3b"/>
    <w:uiPriority w:val="99"/>
    <w:locked/>
    <w:rsid w:val="00F24416"/>
    <w:rPr>
      <w:b/>
      <w:sz w:val="18"/>
      <w:shd w:val="clear" w:color="auto" w:fill="FFFFFF"/>
    </w:rPr>
  </w:style>
  <w:style w:type="paragraph" w:customStyle="1" w:styleId="3b">
    <w:name w:val="Основной текст (3)"/>
    <w:basedOn w:val="a"/>
    <w:link w:val="3a"/>
    <w:uiPriority w:val="99"/>
    <w:rsid w:val="00F24416"/>
    <w:pPr>
      <w:widowControl w:val="0"/>
      <w:shd w:val="clear" w:color="auto" w:fill="FFFFFF"/>
      <w:spacing w:after="0" w:line="240" w:lineRule="atLeast"/>
    </w:pPr>
    <w:rPr>
      <w:b/>
      <w:bCs/>
      <w:sz w:val="18"/>
      <w:szCs w:val="18"/>
      <w:lang w:eastAsia="ru-RU"/>
    </w:rPr>
  </w:style>
  <w:style w:type="paragraph" w:customStyle="1" w:styleId="17">
    <w:name w:val="Текст1"/>
    <w:basedOn w:val="a"/>
    <w:uiPriority w:val="99"/>
    <w:rsid w:val="00F24416"/>
    <w:pPr>
      <w:spacing w:after="0" w:line="240" w:lineRule="auto"/>
    </w:pPr>
    <w:rPr>
      <w:rFonts w:ascii="Courier New" w:eastAsia="Times New Roman" w:hAnsi="Courier New"/>
      <w:sz w:val="20"/>
      <w:szCs w:val="20"/>
      <w:lang w:eastAsia="ru-RU"/>
    </w:rPr>
  </w:style>
  <w:style w:type="character" w:customStyle="1" w:styleId="41">
    <w:name w:val="Основной текст (4) + Не курсив"/>
    <w:rsid w:val="00F24416"/>
    <w:rPr>
      <w:rFonts w:ascii="Times New Roman" w:hAnsi="Times New Roman"/>
      <w:i/>
      <w:color w:val="000000"/>
      <w:spacing w:val="0"/>
      <w:w w:val="100"/>
      <w:position w:val="0"/>
      <w:sz w:val="24"/>
      <w:u w:val="none"/>
      <w:lang w:val="ru-RU"/>
    </w:rPr>
  </w:style>
  <w:style w:type="paragraph" w:customStyle="1" w:styleId="ConsPlusCell">
    <w:name w:val="ConsPlusCell"/>
    <w:uiPriority w:val="99"/>
    <w:rsid w:val="00F24416"/>
    <w:pPr>
      <w:widowControl w:val="0"/>
      <w:autoSpaceDE w:val="0"/>
      <w:autoSpaceDN w:val="0"/>
      <w:adjustRightInd w:val="0"/>
    </w:pPr>
    <w:rPr>
      <w:rFonts w:ascii="Arial" w:eastAsia="Times New Roman" w:hAnsi="Arial" w:cs="Arial"/>
      <w:sz w:val="20"/>
      <w:szCs w:val="20"/>
    </w:rPr>
  </w:style>
  <w:style w:type="character" w:customStyle="1" w:styleId="aff2">
    <w:name w:val="Оглавление_"/>
    <w:link w:val="aff3"/>
    <w:uiPriority w:val="99"/>
    <w:locked/>
    <w:rsid w:val="00F24416"/>
    <w:rPr>
      <w:shd w:val="clear" w:color="auto" w:fill="FFFFFF"/>
    </w:rPr>
  </w:style>
  <w:style w:type="paragraph" w:customStyle="1" w:styleId="aff3">
    <w:name w:val="Оглавление"/>
    <w:basedOn w:val="a"/>
    <w:link w:val="aff2"/>
    <w:uiPriority w:val="99"/>
    <w:rsid w:val="00F24416"/>
    <w:pPr>
      <w:widowControl w:val="0"/>
      <w:shd w:val="clear" w:color="auto" w:fill="FFFFFF"/>
      <w:spacing w:after="0" w:line="298" w:lineRule="exact"/>
      <w:jc w:val="both"/>
    </w:pPr>
    <w:rPr>
      <w:sz w:val="20"/>
      <w:szCs w:val="20"/>
      <w:lang w:eastAsia="ru-RU"/>
    </w:rPr>
  </w:style>
  <w:style w:type="character" w:customStyle="1" w:styleId="aff4">
    <w:name w:val="Основной текст_"/>
    <w:link w:val="42"/>
    <w:locked/>
    <w:rsid w:val="00F24416"/>
    <w:rPr>
      <w:shd w:val="clear" w:color="auto" w:fill="FFFFFF"/>
    </w:rPr>
  </w:style>
  <w:style w:type="paragraph" w:customStyle="1" w:styleId="42">
    <w:name w:val="Основной текст4"/>
    <w:basedOn w:val="a"/>
    <w:link w:val="aff4"/>
    <w:rsid w:val="00F24416"/>
    <w:pPr>
      <w:widowControl w:val="0"/>
      <w:shd w:val="clear" w:color="auto" w:fill="FFFFFF"/>
      <w:spacing w:after="0" w:line="240" w:lineRule="atLeast"/>
    </w:pPr>
    <w:rPr>
      <w:sz w:val="20"/>
      <w:szCs w:val="20"/>
      <w:lang w:eastAsia="ru-RU"/>
    </w:rPr>
  </w:style>
  <w:style w:type="character" w:customStyle="1" w:styleId="18">
    <w:name w:val="Основной текст1"/>
    <w:uiPriority w:val="99"/>
    <w:rsid w:val="00F24416"/>
    <w:rPr>
      <w:rFonts w:ascii="Times New Roman" w:hAnsi="Times New Roman"/>
      <w:u w:val="none"/>
    </w:rPr>
  </w:style>
  <w:style w:type="character" w:customStyle="1" w:styleId="43">
    <w:name w:val="Основной текст (4)_"/>
    <w:link w:val="410"/>
    <w:locked/>
    <w:rsid w:val="00F24416"/>
    <w:rPr>
      <w:i/>
      <w:shd w:val="clear" w:color="auto" w:fill="FFFFFF"/>
    </w:rPr>
  </w:style>
  <w:style w:type="character" w:customStyle="1" w:styleId="2a">
    <w:name w:val="Основной текст2"/>
    <w:uiPriority w:val="99"/>
    <w:rsid w:val="00F24416"/>
    <w:rPr>
      <w:rFonts w:ascii="Times New Roman" w:hAnsi="Times New Roman"/>
      <w:color w:val="000000"/>
      <w:spacing w:val="0"/>
      <w:w w:val="100"/>
      <w:position w:val="0"/>
      <w:sz w:val="24"/>
      <w:u w:val="single"/>
      <w:shd w:val="clear" w:color="auto" w:fill="FFFFFF"/>
      <w:lang w:val="ru-RU"/>
    </w:rPr>
  </w:style>
  <w:style w:type="paragraph" w:customStyle="1" w:styleId="2bullet1gif">
    <w:name w:val="2bullet1.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bullet3gif">
    <w:name w:val="2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bullet2gif">
    <w:name w:val="fr1bullet2.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bullet3gif">
    <w:name w:val="fr1bullet3.gif"/>
    <w:basedOn w:val="a"/>
    <w:uiPriority w:val="99"/>
    <w:rsid w:val="00F244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eorgia1">
    <w:name w:val="Основной текст + Georgia1"/>
    <w:aliases w:val="11 pt2"/>
    <w:uiPriority w:val="99"/>
    <w:rsid w:val="00F24416"/>
    <w:rPr>
      <w:rFonts w:ascii="Georgia" w:hAnsi="Georgia"/>
      <w:color w:val="000000"/>
      <w:spacing w:val="0"/>
      <w:w w:val="100"/>
      <w:position w:val="0"/>
      <w:sz w:val="22"/>
      <w:u w:val="none"/>
    </w:rPr>
  </w:style>
  <w:style w:type="character" w:customStyle="1" w:styleId="2b">
    <w:name w:val="Основной текст + Курсив2"/>
    <w:uiPriority w:val="99"/>
    <w:rsid w:val="00F24416"/>
    <w:rPr>
      <w:rFonts w:ascii="Times New Roman" w:hAnsi="Times New Roman"/>
      <w:i/>
      <w:color w:val="000000"/>
      <w:spacing w:val="0"/>
      <w:w w:val="100"/>
      <w:position w:val="0"/>
      <w:sz w:val="24"/>
      <w:u w:val="none"/>
      <w:lang w:val="ru-RU"/>
    </w:rPr>
  </w:style>
  <w:style w:type="character" w:customStyle="1" w:styleId="110">
    <w:name w:val="Основной текст + 11"/>
    <w:aliases w:val="5 pt"/>
    <w:uiPriority w:val="99"/>
    <w:rsid w:val="00F24416"/>
    <w:rPr>
      <w:rFonts w:ascii="Times New Roman" w:hAnsi="Times New Roman"/>
      <w:color w:val="000000"/>
      <w:spacing w:val="0"/>
      <w:w w:val="100"/>
      <w:position w:val="0"/>
      <w:sz w:val="23"/>
      <w:u w:val="none"/>
      <w:lang w:val="ru-RU"/>
    </w:rPr>
  </w:style>
  <w:style w:type="paragraph" w:customStyle="1" w:styleId="310">
    <w:name w:val="Основной текст (3)1"/>
    <w:basedOn w:val="a"/>
    <w:uiPriority w:val="99"/>
    <w:rsid w:val="00F24416"/>
    <w:pPr>
      <w:widowControl w:val="0"/>
      <w:shd w:val="clear" w:color="auto" w:fill="FFFFFF"/>
      <w:spacing w:after="0" w:line="240" w:lineRule="atLeast"/>
    </w:pPr>
    <w:rPr>
      <w:rFonts w:ascii="Times New Roman" w:eastAsia="Times New Roman" w:hAnsi="Times New Roman"/>
      <w:b/>
      <w:sz w:val="18"/>
      <w:szCs w:val="20"/>
      <w:lang w:eastAsia="ru-RU"/>
    </w:rPr>
  </w:style>
  <w:style w:type="paragraph" w:customStyle="1" w:styleId="212">
    <w:name w:val="Основной текст (2)1"/>
    <w:basedOn w:val="a"/>
    <w:uiPriority w:val="99"/>
    <w:rsid w:val="00F24416"/>
    <w:pPr>
      <w:widowControl w:val="0"/>
      <w:shd w:val="clear" w:color="auto" w:fill="FFFFFF"/>
      <w:spacing w:after="0" w:line="240" w:lineRule="atLeast"/>
    </w:pPr>
    <w:rPr>
      <w:rFonts w:ascii="Times New Roman" w:eastAsia="Times New Roman" w:hAnsi="Times New Roman"/>
      <w:b/>
      <w:sz w:val="25"/>
      <w:szCs w:val="20"/>
      <w:lang w:eastAsia="ru-RU"/>
    </w:rPr>
  </w:style>
  <w:style w:type="paragraph" w:customStyle="1" w:styleId="410">
    <w:name w:val="Основной текст (4)1"/>
    <w:basedOn w:val="a"/>
    <w:link w:val="43"/>
    <w:uiPriority w:val="99"/>
    <w:rsid w:val="00F24416"/>
    <w:pPr>
      <w:widowControl w:val="0"/>
      <w:shd w:val="clear" w:color="auto" w:fill="FFFFFF"/>
      <w:spacing w:after="0" w:line="298" w:lineRule="exact"/>
      <w:jc w:val="both"/>
    </w:pPr>
    <w:rPr>
      <w:i/>
      <w:iCs/>
      <w:sz w:val="20"/>
      <w:szCs w:val="20"/>
      <w:lang w:eastAsia="ru-RU"/>
    </w:rPr>
  </w:style>
  <w:style w:type="paragraph" w:customStyle="1" w:styleId="19">
    <w:name w:val="Абзац списка1"/>
    <w:basedOn w:val="a"/>
    <w:uiPriority w:val="99"/>
    <w:rsid w:val="00F24416"/>
    <w:pPr>
      <w:widowControl w:val="0"/>
      <w:spacing w:after="0" w:line="240" w:lineRule="auto"/>
      <w:ind w:left="720"/>
      <w:contextualSpacing/>
    </w:pPr>
    <w:rPr>
      <w:rFonts w:ascii="Courier New" w:eastAsia="Times New Roman" w:hAnsi="Courier New" w:cs="Courier New"/>
      <w:color w:val="000000"/>
      <w:sz w:val="24"/>
      <w:szCs w:val="24"/>
      <w:lang w:eastAsia="ru-RU"/>
    </w:rPr>
  </w:style>
  <w:style w:type="paragraph" w:customStyle="1" w:styleId="1a">
    <w:name w:val="Без интервала1"/>
    <w:link w:val="NoSpacingChar"/>
    <w:uiPriority w:val="99"/>
    <w:rsid w:val="00F24416"/>
    <w:pPr>
      <w:spacing w:after="200" w:line="276" w:lineRule="auto"/>
    </w:pPr>
    <w:rPr>
      <w:rFonts w:eastAsia="Times New Roman"/>
    </w:rPr>
  </w:style>
  <w:style w:type="character" w:customStyle="1" w:styleId="NoSpacingChar">
    <w:name w:val="No Spacing Char"/>
    <w:link w:val="1a"/>
    <w:uiPriority w:val="99"/>
    <w:locked/>
    <w:rsid w:val="00F24416"/>
    <w:rPr>
      <w:rFonts w:ascii="Calibri" w:hAnsi="Calibri"/>
      <w:sz w:val="22"/>
      <w:lang w:eastAsia="ru-RU"/>
    </w:rPr>
  </w:style>
  <w:style w:type="paragraph" w:customStyle="1" w:styleId="111">
    <w:name w:val="Без интервала11"/>
    <w:uiPriority w:val="99"/>
    <w:rsid w:val="00F24416"/>
    <w:pPr>
      <w:widowControl w:val="0"/>
      <w:suppressAutoHyphens/>
    </w:pPr>
    <w:rPr>
      <w:rFonts w:cs="Calibri"/>
      <w:kern w:val="1"/>
      <w:lang w:eastAsia="ar-SA"/>
    </w:rPr>
  </w:style>
  <w:style w:type="paragraph" w:customStyle="1" w:styleId="fr1bullet1gif">
    <w:name w:val="fr1bullet1.gif"/>
    <w:basedOn w:val="a"/>
    <w:uiPriority w:val="99"/>
    <w:rsid w:val="00F24416"/>
    <w:pPr>
      <w:spacing w:before="100" w:beforeAutospacing="1" w:after="100" w:afterAutospacing="1" w:line="240" w:lineRule="auto"/>
    </w:pPr>
    <w:rPr>
      <w:rFonts w:ascii="Times New Roman" w:hAnsi="Times New Roman"/>
      <w:sz w:val="24"/>
      <w:szCs w:val="24"/>
      <w:lang w:eastAsia="ru-RU"/>
    </w:rPr>
  </w:style>
  <w:style w:type="paragraph" w:customStyle="1" w:styleId="44">
    <w:name w:val="Основной текст (4)"/>
    <w:basedOn w:val="a"/>
    <w:rsid w:val="00D548DE"/>
    <w:pPr>
      <w:widowControl w:val="0"/>
      <w:shd w:val="clear" w:color="auto" w:fill="FFFFFF"/>
      <w:spacing w:after="0" w:line="298" w:lineRule="exact"/>
      <w:jc w:val="both"/>
    </w:pPr>
    <w:rPr>
      <w:rFonts w:ascii="Times New Roman" w:eastAsia="Times New Roman" w:hAnsi="Times New Roman"/>
      <w:i/>
      <w:i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44360">
      <w:bodyDiv w:val="1"/>
      <w:marLeft w:val="0"/>
      <w:marRight w:val="0"/>
      <w:marTop w:val="0"/>
      <w:marBottom w:val="0"/>
      <w:divBdr>
        <w:top w:val="none" w:sz="0" w:space="0" w:color="auto"/>
        <w:left w:val="none" w:sz="0" w:space="0" w:color="auto"/>
        <w:bottom w:val="none" w:sz="0" w:space="0" w:color="auto"/>
        <w:right w:val="none" w:sz="0" w:space="0" w:color="auto"/>
      </w:divBdr>
    </w:div>
    <w:div w:id="777068639">
      <w:bodyDiv w:val="1"/>
      <w:marLeft w:val="0"/>
      <w:marRight w:val="0"/>
      <w:marTop w:val="0"/>
      <w:marBottom w:val="0"/>
      <w:divBdr>
        <w:top w:val="none" w:sz="0" w:space="0" w:color="auto"/>
        <w:left w:val="none" w:sz="0" w:space="0" w:color="auto"/>
        <w:bottom w:val="none" w:sz="0" w:space="0" w:color="auto"/>
        <w:right w:val="none" w:sz="0" w:space="0" w:color="auto"/>
      </w:divBdr>
    </w:div>
    <w:div w:id="1204517467">
      <w:bodyDiv w:val="1"/>
      <w:marLeft w:val="0"/>
      <w:marRight w:val="0"/>
      <w:marTop w:val="0"/>
      <w:marBottom w:val="0"/>
      <w:divBdr>
        <w:top w:val="none" w:sz="0" w:space="0" w:color="auto"/>
        <w:left w:val="none" w:sz="0" w:space="0" w:color="auto"/>
        <w:bottom w:val="none" w:sz="0" w:space="0" w:color="auto"/>
        <w:right w:val="none" w:sz="0" w:space="0" w:color="auto"/>
      </w:divBdr>
    </w:div>
    <w:div w:id="1587956702">
      <w:bodyDiv w:val="1"/>
      <w:marLeft w:val="0"/>
      <w:marRight w:val="0"/>
      <w:marTop w:val="0"/>
      <w:marBottom w:val="0"/>
      <w:divBdr>
        <w:top w:val="none" w:sz="0" w:space="0" w:color="auto"/>
        <w:left w:val="none" w:sz="0" w:space="0" w:color="auto"/>
        <w:bottom w:val="none" w:sz="0" w:space="0" w:color="auto"/>
        <w:right w:val="none" w:sz="0" w:space="0" w:color="auto"/>
      </w:divBdr>
    </w:div>
    <w:div w:id="193797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1318</Words>
  <Characters>9320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 ИК-7</dc:creator>
  <cp:lastModifiedBy>User</cp:lastModifiedBy>
  <cp:revision>2</cp:revision>
  <cp:lastPrinted>2026-06-01T03:38:00Z</cp:lastPrinted>
  <dcterms:created xsi:type="dcterms:W3CDTF">2026-07-28T02:04:00Z</dcterms:created>
  <dcterms:modified xsi:type="dcterms:W3CDTF">2026-07-28T02:04:00Z</dcterms:modified>
</cp:coreProperties>
</file>