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7D" w:rsidRDefault="00F53C7D" w:rsidP="004B2C3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7A6B06" w:rsidRPr="004B2C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6B06" w:rsidRDefault="007A6B06" w:rsidP="004B2C3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A23B9" w:rsidRPr="004B2C3B">
        <w:rPr>
          <w:rFonts w:ascii="Times New Roman" w:hAnsi="Times New Roman" w:cs="Times New Roman"/>
          <w:b/>
          <w:sz w:val="24"/>
          <w:szCs w:val="24"/>
        </w:rPr>
        <w:t xml:space="preserve">поставку товаров </w:t>
      </w:r>
      <w:r w:rsidRPr="004B2C3B">
        <w:rPr>
          <w:rFonts w:ascii="Times New Roman" w:hAnsi="Times New Roman" w:cs="Times New Roman"/>
          <w:b/>
          <w:sz w:val="24"/>
          <w:szCs w:val="24"/>
        </w:rPr>
        <w:t>для нужд ВлГУ</w:t>
      </w:r>
    </w:p>
    <w:p w:rsidR="007E5D7E" w:rsidRPr="004B2C3B" w:rsidRDefault="007E5D7E" w:rsidP="004B2C3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C3B" w:rsidRPr="004B2C3B" w:rsidRDefault="004B2C3B" w:rsidP="004B2C3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«___» ________ 202</w:t>
      </w:r>
      <w:r w:rsidR="00F53C7D">
        <w:rPr>
          <w:rFonts w:ascii="Times New Roman" w:hAnsi="Times New Roman" w:cs="Times New Roman"/>
          <w:b/>
          <w:sz w:val="24"/>
          <w:szCs w:val="24"/>
        </w:rPr>
        <w:t>6</w:t>
      </w:r>
      <w:r w:rsidRPr="004B2C3B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41795D">
        <w:rPr>
          <w:rFonts w:ascii="Times New Roman" w:hAnsi="Times New Roman" w:cs="Times New Roman"/>
          <w:b/>
          <w:sz w:val="24"/>
          <w:szCs w:val="24"/>
        </w:rPr>
        <w:t>.</w:t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  <w:t>№ ___</w:t>
      </w:r>
      <w:r w:rsidR="00D05D0D">
        <w:rPr>
          <w:rFonts w:ascii="Times New Roman" w:hAnsi="Times New Roman" w:cs="Times New Roman"/>
          <w:b/>
          <w:sz w:val="24"/>
          <w:szCs w:val="24"/>
        </w:rPr>
        <w:t>/</w:t>
      </w:r>
      <w:r w:rsidR="00F53C7D">
        <w:rPr>
          <w:rFonts w:ascii="Times New Roman" w:hAnsi="Times New Roman" w:cs="Times New Roman"/>
          <w:b/>
          <w:sz w:val="24"/>
          <w:szCs w:val="24"/>
        </w:rPr>
        <w:t>26</w:t>
      </w:r>
      <w:r w:rsidR="006A0AC8">
        <w:rPr>
          <w:rFonts w:ascii="Times New Roman" w:hAnsi="Times New Roman" w:cs="Times New Roman"/>
          <w:b/>
          <w:sz w:val="24"/>
          <w:szCs w:val="24"/>
        </w:rPr>
        <w:t>-44 Д</w:t>
      </w:r>
    </w:p>
    <w:p w:rsidR="007A6B06" w:rsidRPr="004B2C3B" w:rsidRDefault="007A6B06" w:rsidP="004B2C3B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г. Владимир</w:t>
      </w:r>
    </w:p>
    <w:p w:rsidR="004B2C3B" w:rsidRPr="004B2C3B" w:rsidRDefault="004B2C3B" w:rsidP="004B2C3B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07CB9" w:rsidRPr="007A6B06" w:rsidRDefault="00707CB9" w:rsidP="00707CB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6B06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</w:t>
      </w:r>
      <w:r w:rsidRPr="007A6B06">
        <w:rPr>
          <w:rFonts w:ascii="Times New Roman" w:hAnsi="Times New Roman" w:cs="Times New Roman"/>
          <w:sz w:val="24"/>
          <w:szCs w:val="24"/>
        </w:rPr>
        <w:t xml:space="preserve">, </w:t>
      </w:r>
      <w:r w:rsidRPr="00A05A18">
        <w:rPr>
          <w:rFonts w:ascii="Times New Roman" w:hAnsi="Times New Roman" w:cs="Times New Roman"/>
          <w:sz w:val="24"/>
          <w:szCs w:val="24"/>
        </w:rPr>
        <w:t xml:space="preserve">именуемое в дальнейшем "Заказчик", </w:t>
      </w:r>
      <w:r w:rsidR="00A141D8" w:rsidRPr="00A141D8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F7985">
        <w:rPr>
          <w:rFonts w:ascii="Times New Roman" w:hAnsi="Times New Roman" w:cs="Times New Roman"/>
          <w:sz w:val="24"/>
          <w:szCs w:val="24"/>
        </w:rPr>
        <w:t>проректора по образовательной деятельности Панфилова Алексея Александровича</w:t>
      </w:r>
      <w:r w:rsidR="00F53C7D" w:rsidRPr="00F53C7D">
        <w:rPr>
          <w:rFonts w:ascii="Times New Roman" w:hAnsi="Times New Roman" w:cs="Times New Roman"/>
          <w:sz w:val="24"/>
          <w:szCs w:val="24"/>
        </w:rPr>
        <w:t xml:space="preserve">,  действующей на основании доверенности № </w:t>
      </w:r>
      <w:r w:rsidR="003F7985">
        <w:rPr>
          <w:rFonts w:ascii="Times New Roman" w:hAnsi="Times New Roman" w:cs="Times New Roman"/>
          <w:sz w:val="24"/>
          <w:szCs w:val="24"/>
        </w:rPr>
        <w:t xml:space="preserve">415 </w:t>
      </w:r>
      <w:r w:rsidR="00F53C7D" w:rsidRPr="00F53C7D">
        <w:rPr>
          <w:rFonts w:ascii="Times New Roman" w:hAnsi="Times New Roman" w:cs="Times New Roman"/>
          <w:sz w:val="24"/>
          <w:szCs w:val="24"/>
        </w:rPr>
        <w:t>от 01.10.2025</w:t>
      </w:r>
      <w:r w:rsidR="00F53C7D">
        <w:rPr>
          <w:rFonts w:ascii="Times New Roman" w:hAnsi="Times New Roman" w:cs="Times New Roman"/>
          <w:sz w:val="24"/>
          <w:szCs w:val="24"/>
        </w:rPr>
        <w:t xml:space="preserve"> </w:t>
      </w:r>
      <w:r w:rsidR="00A141D8" w:rsidRPr="00A141D8">
        <w:rPr>
          <w:rFonts w:ascii="Times New Roman" w:hAnsi="Times New Roman" w:cs="Times New Roman"/>
          <w:sz w:val="24"/>
          <w:szCs w:val="24"/>
        </w:rPr>
        <w:t>г., с одной стороны</w:t>
      </w:r>
      <w:r w:rsidR="004A5C16" w:rsidRPr="00210DD6">
        <w:rPr>
          <w:rFonts w:ascii="Times New Roman" w:hAnsi="Times New Roman" w:cs="Times New Roman"/>
          <w:sz w:val="24"/>
          <w:szCs w:val="24"/>
        </w:rPr>
        <w:t>,</w:t>
      </w:r>
      <w:r w:rsidR="006A0AC8" w:rsidRPr="007A6B06">
        <w:rPr>
          <w:rFonts w:ascii="Times New Roman" w:hAnsi="Times New Roman" w:cs="Times New Roman"/>
          <w:sz w:val="24"/>
          <w:szCs w:val="24"/>
        </w:rPr>
        <w:t xml:space="preserve"> и </w:t>
      </w:r>
      <w:r w:rsidR="00210DD6">
        <w:rPr>
          <w:rFonts w:ascii="Times New Roman" w:hAnsi="Times New Roman" w:cs="Times New Roman"/>
          <w:b/>
          <w:sz w:val="24"/>
          <w:szCs w:val="23"/>
        </w:rPr>
        <w:t>__________________________________________</w:t>
      </w:r>
      <w:r w:rsidR="006A0AC8" w:rsidRPr="00F41AE0">
        <w:rPr>
          <w:rFonts w:ascii="Times New Roman" w:hAnsi="Times New Roman" w:cs="Times New Roman"/>
          <w:sz w:val="24"/>
          <w:szCs w:val="23"/>
        </w:rPr>
        <w:t xml:space="preserve">, именуемое в дальнейшем "Поставщик", в лице </w:t>
      </w:r>
      <w:r w:rsidR="00210DD6">
        <w:rPr>
          <w:rFonts w:ascii="Times New Roman" w:hAnsi="Times New Roman" w:cs="Times New Roman"/>
          <w:sz w:val="24"/>
          <w:szCs w:val="23"/>
        </w:rPr>
        <w:t>______________________________</w:t>
      </w:r>
      <w:r w:rsidR="006A0AC8" w:rsidRPr="00F41AE0">
        <w:rPr>
          <w:rFonts w:ascii="Times New Roman" w:hAnsi="Times New Roman" w:cs="Times New Roman"/>
          <w:sz w:val="24"/>
          <w:szCs w:val="23"/>
        </w:rPr>
        <w:t xml:space="preserve">, действующего на основании </w:t>
      </w:r>
      <w:r w:rsidR="00210DD6">
        <w:rPr>
          <w:rFonts w:ascii="Times New Roman" w:hAnsi="Times New Roman" w:cs="Times New Roman"/>
          <w:sz w:val="24"/>
          <w:szCs w:val="23"/>
        </w:rPr>
        <w:t>___________________________</w:t>
      </w:r>
      <w:r w:rsidRPr="007A6B06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</w:t>
      </w:r>
      <w:r w:rsidRPr="007A6B06">
        <w:rPr>
          <w:rFonts w:ascii="Times New Roman" w:hAnsi="Times New Roman" w:cs="Times New Roman"/>
          <w:noProof/>
          <w:color w:val="0000FF"/>
          <w:sz w:val="24"/>
          <w:szCs w:val="24"/>
        </w:rPr>
        <w:t xml:space="preserve"> </w:t>
      </w:r>
      <w:r w:rsidRPr="007A6B06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7A6B06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7A6B06" w:rsidRPr="004B2C3B" w:rsidRDefault="007A6B06" w:rsidP="004B2C3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61254" w:rsidRPr="004B2C3B" w:rsidRDefault="00061254" w:rsidP="004B2C3B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Предмет </w:t>
      </w:r>
      <w:r w:rsidR="00F53C7D">
        <w:rPr>
          <w:rFonts w:ascii="Times New Roman" w:hAnsi="Times New Roman" w:cs="Times New Roman"/>
          <w:b/>
          <w:caps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b/>
          <w:caps/>
          <w:sz w:val="24"/>
          <w:szCs w:val="24"/>
        </w:rPr>
        <w:t>а</w:t>
      </w:r>
    </w:p>
    <w:p w:rsidR="00CA23B9" w:rsidRPr="00BA6D61" w:rsidRDefault="00CA23B9" w:rsidP="00210DD6">
      <w:pPr>
        <w:tabs>
          <w:tab w:val="center" w:pos="7497"/>
          <w:tab w:val="left" w:pos="961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 Поставщик обязуется постав</w:t>
      </w:r>
      <w:r w:rsidR="004B2C3B" w:rsidRPr="004B2C3B">
        <w:rPr>
          <w:rFonts w:ascii="Times New Roman" w:hAnsi="Times New Roman" w:cs="Times New Roman"/>
          <w:sz w:val="24"/>
          <w:szCs w:val="24"/>
        </w:rPr>
        <w:t xml:space="preserve">ить </w:t>
      </w:r>
      <w:r w:rsidR="00F84311">
        <w:rPr>
          <w:rFonts w:ascii="Times New Roman" w:hAnsi="Times New Roman" w:cs="Times New Roman"/>
          <w:b/>
          <w:sz w:val="24"/>
          <w:szCs w:val="24"/>
        </w:rPr>
        <w:t>м</w:t>
      </w:r>
      <w:r w:rsidR="00F84311" w:rsidRPr="00F84311">
        <w:rPr>
          <w:rFonts w:ascii="Times New Roman" w:hAnsi="Times New Roman" w:cs="Times New Roman"/>
          <w:b/>
          <w:sz w:val="24"/>
          <w:szCs w:val="24"/>
        </w:rPr>
        <w:t>ыло туалетное</w:t>
      </w:r>
      <w:r w:rsidR="00EF27AC">
        <w:rPr>
          <w:rFonts w:ascii="Times New Roman" w:hAnsi="Times New Roman" w:cs="Times New Roman"/>
          <w:sz w:val="24"/>
          <w:szCs w:val="24"/>
        </w:rPr>
        <w:t>, наименование</w:t>
      </w:r>
      <w:r w:rsidR="004C71D3">
        <w:rPr>
          <w:rFonts w:ascii="Times New Roman" w:hAnsi="Times New Roman" w:cs="Times New Roman"/>
          <w:sz w:val="24"/>
          <w:szCs w:val="24"/>
        </w:rPr>
        <w:t>,</w:t>
      </w:r>
      <w:r w:rsidR="00EF27AC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>количество и стоимость котор</w:t>
      </w:r>
      <w:r w:rsidR="007134CB">
        <w:rPr>
          <w:rFonts w:ascii="Times New Roman" w:hAnsi="Times New Roman" w:cs="Times New Roman"/>
          <w:sz w:val="24"/>
          <w:szCs w:val="24"/>
        </w:rPr>
        <w:t>ого</w:t>
      </w:r>
      <w:r w:rsidRPr="004B2C3B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7134CB">
        <w:rPr>
          <w:rFonts w:ascii="Times New Roman" w:hAnsi="Times New Roman" w:cs="Times New Roman"/>
          <w:sz w:val="24"/>
          <w:szCs w:val="24"/>
        </w:rPr>
        <w:t>а</w:t>
      </w:r>
      <w:r w:rsidRPr="004B2C3B">
        <w:rPr>
          <w:rFonts w:ascii="Times New Roman" w:hAnsi="Times New Roman" w:cs="Times New Roman"/>
          <w:sz w:val="24"/>
          <w:szCs w:val="24"/>
        </w:rPr>
        <w:t xml:space="preserve"> </w:t>
      </w:r>
      <w:r w:rsidRPr="00BA6D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25201" w:rsidRPr="00BA6D61">
        <w:rPr>
          <w:rFonts w:ascii="Times New Roman" w:hAnsi="Times New Roman" w:cs="Times New Roman"/>
          <w:b/>
          <w:sz w:val="24"/>
          <w:szCs w:val="24"/>
        </w:rPr>
        <w:t xml:space="preserve">информационной карте по закупочной сессии, сформированной с использованием Единого </w:t>
      </w:r>
      <w:proofErr w:type="spellStart"/>
      <w:r w:rsidR="00825201" w:rsidRPr="00BA6D61">
        <w:rPr>
          <w:rFonts w:ascii="Times New Roman" w:hAnsi="Times New Roman" w:cs="Times New Roman"/>
          <w:b/>
          <w:sz w:val="24"/>
          <w:szCs w:val="24"/>
        </w:rPr>
        <w:t>Агрегатора</w:t>
      </w:r>
      <w:proofErr w:type="spellEnd"/>
      <w:r w:rsidR="00825201" w:rsidRPr="00BA6D61">
        <w:rPr>
          <w:rFonts w:ascii="Times New Roman" w:hAnsi="Times New Roman" w:cs="Times New Roman"/>
          <w:b/>
          <w:sz w:val="24"/>
          <w:szCs w:val="24"/>
        </w:rPr>
        <w:t xml:space="preserve"> Торговли</w:t>
      </w:r>
      <w:r w:rsidRPr="00BA6D61">
        <w:rPr>
          <w:rFonts w:ascii="Times New Roman" w:hAnsi="Times New Roman" w:cs="Times New Roman"/>
          <w:b/>
          <w:sz w:val="24"/>
          <w:szCs w:val="24"/>
        </w:rPr>
        <w:t>.</w:t>
      </w:r>
    </w:p>
    <w:p w:rsidR="00CA23B9" w:rsidRPr="004B2C3B" w:rsidRDefault="00CA23B9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1.2. Заказчик обязуется принять товар и оплатить в сроки, в порядке и на условиях, указанных в настоящем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е.</w:t>
      </w:r>
    </w:p>
    <w:p w:rsidR="00CA23B9" w:rsidRDefault="00CA23B9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1.3. Основание для заключения настоящего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а: </w:t>
      </w:r>
      <w:r w:rsidRPr="004B2C3B">
        <w:rPr>
          <w:rFonts w:ascii="Times New Roman" w:hAnsi="Times New Roman" w:cs="Times New Roman"/>
          <w:b/>
          <w:sz w:val="24"/>
          <w:szCs w:val="24"/>
        </w:rPr>
        <w:t xml:space="preserve">п. </w:t>
      </w:r>
      <w:r w:rsidR="003D2F44">
        <w:rPr>
          <w:rFonts w:ascii="Times New Roman" w:hAnsi="Times New Roman" w:cs="Times New Roman"/>
          <w:b/>
          <w:sz w:val="24"/>
          <w:szCs w:val="24"/>
        </w:rPr>
        <w:t>4</w:t>
      </w:r>
      <w:r w:rsidRPr="004B2C3B">
        <w:rPr>
          <w:rFonts w:ascii="Times New Roman" w:hAnsi="Times New Roman" w:cs="Times New Roman"/>
          <w:b/>
          <w:sz w:val="24"/>
          <w:szCs w:val="24"/>
        </w:rPr>
        <w:t xml:space="preserve"> ч. 1 ст. 93</w:t>
      </w:r>
      <w:r w:rsidRPr="004B2C3B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года № 44 – ФЗ «О контрактной системе в сфере закупок товаров, работ, услуг для обеспечения государственных и муниципальных нужд».</w:t>
      </w:r>
    </w:p>
    <w:p w:rsidR="00687A99" w:rsidRPr="00687A99" w:rsidRDefault="00687A99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687A99">
        <w:rPr>
          <w:rFonts w:ascii="Times New Roman" w:hAnsi="Times New Roman" w:cs="Times New Roman"/>
          <w:sz w:val="24"/>
          <w:szCs w:val="23"/>
        </w:rPr>
        <w:t>Идентиф</w:t>
      </w:r>
      <w:r w:rsidR="00214BBC">
        <w:rPr>
          <w:rFonts w:ascii="Times New Roman" w:hAnsi="Times New Roman" w:cs="Times New Roman"/>
          <w:sz w:val="24"/>
          <w:szCs w:val="23"/>
        </w:rPr>
        <w:t>икационный код закупки (ИКЗ): 26.13327102091332701001.0025</w:t>
      </w:r>
      <w:r w:rsidRPr="00687A99">
        <w:rPr>
          <w:rFonts w:ascii="Times New Roman" w:hAnsi="Times New Roman" w:cs="Times New Roman"/>
          <w:sz w:val="24"/>
          <w:szCs w:val="23"/>
        </w:rPr>
        <w:t>.000.0000.000.</w:t>
      </w:r>
    </w:p>
    <w:p w:rsidR="00B9230B" w:rsidRPr="004B2C3B" w:rsidRDefault="00B9230B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A23B9" w:rsidRPr="004B2C3B" w:rsidRDefault="00CA23B9" w:rsidP="004B2C3B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Цена и </w:t>
      </w:r>
      <w:r w:rsidR="00573493" w:rsidRPr="004B2C3B">
        <w:rPr>
          <w:rFonts w:ascii="Times New Roman" w:hAnsi="Times New Roman" w:cs="Times New Roman"/>
          <w:b/>
          <w:caps/>
          <w:sz w:val="24"/>
          <w:szCs w:val="24"/>
        </w:rPr>
        <w:t>П</w:t>
      </w:r>
      <w:r w:rsidRPr="004B2C3B">
        <w:rPr>
          <w:rFonts w:ascii="Times New Roman" w:hAnsi="Times New Roman" w:cs="Times New Roman"/>
          <w:b/>
          <w:caps/>
          <w:sz w:val="24"/>
          <w:szCs w:val="24"/>
        </w:rPr>
        <w:t>орядок расчетов</w:t>
      </w:r>
    </w:p>
    <w:p w:rsidR="00573493" w:rsidRPr="0041795D" w:rsidRDefault="00573493" w:rsidP="00F923B7">
      <w:pPr>
        <w:shd w:val="clear" w:color="auto" w:fill="FFFFFF"/>
        <w:tabs>
          <w:tab w:val="left" w:pos="0"/>
        </w:tabs>
        <w:spacing w:after="0"/>
        <w:ind w:right="-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 </w:t>
      </w:r>
      <w:r w:rsidR="00BA6D61" w:rsidRPr="00BA6D61">
        <w:rPr>
          <w:rFonts w:ascii="Times New Roman" w:hAnsi="Times New Roman" w:cs="Times New Roman"/>
          <w:b/>
          <w:sz w:val="24"/>
          <w:szCs w:val="24"/>
        </w:rPr>
        <w:t xml:space="preserve">указана в информационной карте по закупочной сессии, сформированной с использованием Единого </w:t>
      </w:r>
      <w:proofErr w:type="spellStart"/>
      <w:r w:rsidR="00BA6D61" w:rsidRPr="00BA6D61">
        <w:rPr>
          <w:rFonts w:ascii="Times New Roman" w:hAnsi="Times New Roman" w:cs="Times New Roman"/>
          <w:b/>
          <w:sz w:val="24"/>
          <w:szCs w:val="24"/>
        </w:rPr>
        <w:t>Агрегатора</w:t>
      </w:r>
      <w:proofErr w:type="spellEnd"/>
      <w:r w:rsidR="00BA6D61" w:rsidRPr="00BA6D61">
        <w:rPr>
          <w:rFonts w:ascii="Times New Roman" w:hAnsi="Times New Roman" w:cs="Times New Roman"/>
          <w:b/>
          <w:sz w:val="24"/>
          <w:szCs w:val="24"/>
        </w:rPr>
        <w:t xml:space="preserve"> Торговли</w:t>
      </w:r>
      <w:r w:rsidR="00DF2E3A" w:rsidRPr="0041795D">
        <w:rPr>
          <w:rFonts w:ascii="Times New Roman" w:hAnsi="Times New Roman" w:cs="Times New Roman"/>
          <w:b/>
          <w:sz w:val="24"/>
          <w:szCs w:val="24"/>
        </w:rPr>
        <w:t>.</w:t>
      </w:r>
    </w:p>
    <w:p w:rsidR="00573493" w:rsidRPr="004B2C3B" w:rsidRDefault="00573493" w:rsidP="00F923B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2.2. Цена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 включает в себя уплату всех обязательных налогов, сборов, расходов на доставку и разгрузку товара. Цена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а, за исключением случаев</w:t>
      </w:r>
      <w:r w:rsidR="00B305E6" w:rsidRPr="004B2C3B">
        <w:rPr>
          <w:rFonts w:ascii="Times New Roman" w:hAnsi="Times New Roman" w:cs="Times New Roman"/>
          <w:sz w:val="24"/>
          <w:szCs w:val="24"/>
        </w:rPr>
        <w:t>,</w:t>
      </w:r>
      <w:r w:rsidRPr="004B2C3B">
        <w:rPr>
          <w:rFonts w:ascii="Times New Roman" w:hAnsi="Times New Roman" w:cs="Times New Roman"/>
          <w:sz w:val="24"/>
          <w:szCs w:val="24"/>
        </w:rPr>
        <w:t xml:space="preserve"> предусмотренных настоящим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ом.</w:t>
      </w:r>
    </w:p>
    <w:p w:rsidR="00573493" w:rsidRPr="004B2C3B" w:rsidRDefault="00573493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2.3. Оплата товара осуществляется на расчетный счет Поставщика по безналичному расчету в следующем порядке: </w:t>
      </w:r>
      <w:r w:rsidR="00180889" w:rsidRPr="004B2C3B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469CE">
        <w:rPr>
          <w:rFonts w:ascii="Times New Roman" w:hAnsi="Times New Roman" w:cs="Times New Roman"/>
          <w:sz w:val="24"/>
          <w:szCs w:val="24"/>
        </w:rPr>
        <w:t>10</w:t>
      </w:r>
      <w:r w:rsidR="003F0148">
        <w:rPr>
          <w:rFonts w:ascii="Times New Roman" w:hAnsi="Times New Roman" w:cs="Times New Roman"/>
          <w:sz w:val="24"/>
          <w:szCs w:val="24"/>
        </w:rPr>
        <w:t xml:space="preserve"> (</w:t>
      </w:r>
      <w:r w:rsidR="00F469CE">
        <w:rPr>
          <w:rFonts w:ascii="Times New Roman" w:hAnsi="Times New Roman" w:cs="Times New Roman"/>
          <w:sz w:val="24"/>
          <w:szCs w:val="24"/>
        </w:rPr>
        <w:t>десяти</w:t>
      </w:r>
      <w:r w:rsidR="003F0148">
        <w:rPr>
          <w:rFonts w:ascii="Times New Roman" w:hAnsi="Times New Roman" w:cs="Times New Roman"/>
          <w:sz w:val="24"/>
          <w:szCs w:val="24"/>
        </w:rPr>
        <w:t xml:space="preserve">) рабочих </w:t>
      </w:r>
      <w:r w:rsidR="00180889" w:rsidRPr="004B2C3B">
        <w:rPr>
          <w:rFonts w:ascii="Times New Roman" w:hAnsi="Times New Roman" w:cs="Times New Roman"/>
          <w:sz w:val="24"/>
          <w:szCs w:val="24"/>
        </w:rPr>
        <w:t xml:space="preserve">дней с </w:t>
      </w:r>
      <w:r w:rsidR="0041795D">
        <w:rPr>
          <w:rFonts w:ascii="Times New Roman" w:hAnsi="Times New Roman" w:cs="Times New Roman"/>
          <w:sz w:val="24"/>
          <w:szCs w:val="24"/>
        </w:rPr>
        <w:t>даты</w:t>
      </w:r>
      <w:r w:rsidR="00180889" w:rsidRPr="004B2C3B">
        <w:rPr>
          <w:rFonts w:ascii="Times New Roman" w:hAnsi="Times New Roman" w:cs="Times New Roman"/>
          <w:sz w:val="24"/>
          <w:szCs w:val="24"/>
        </w:rPr>
        <w:t xml:space="preserve"> </w:t>
      </w:r>
      <w:r w:rsidR="0041795D">
        <w:rPr>
          <w:rFonts w:ascii="Times New Roman" w:hAnsi="Times New Roman" w:cs="Times New Roman"/>
          <w:sz w:val="24"/>
          <w:szCs w:val="24"/>
        </w:rPr>
        <w:t xml:space="preserve">подписания документа о приемке </w:t>
      </w:r>
      <w:r w:rsidR="007E5D7E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4B2C3B">
        <w:rPr>
          <w:rFonts w:ascii="Times New Roman" w:hAnsi="Times New Roman" w:cs="Times New Roman"/>
          <w:sz w:val="24"/>
          <w:szCs w:val="24"/>
        </w:rPr>
        <w:t>.</w:t>
      </w:r>
    </w:p>
    <w:p w:rsidR="00573493" w:rsidRPr="00F0748E" w:rsidRDefault="00573493" w:rsidP="00583386">
      <w:pPr>
        <w:pStyle w:val="a4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748E">
        <w:rPr>
          <w:rFonts w:ascii="Times New Roman" w:hAnsi="Times New Roman" w:cs="Times New Roman"/>
          <w:sz w:val="24"/>
          <w:szCs w:val="24"/>
        </w:rPr>
        <w:t>Днем выполнения Заказчиком своих обязательств по оплате товара считается дата поступления денежных средств на расчетный счет Поставщика.</w:t>
      </w:r>
    </w:p>
    <w:p w:rsidR="00C13CDB" w:rsidRPr="0042158C" w:rsidRDefault="00573493" w:rsidP="00D730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2.</w:t>
      </w:r>
      <w:r w:rsidR="00F0748E">
        <w:rPr>
          <w:rFonts w:ascii="Times New Roman" w:hAnsi="Times New Roman" w:cs="Times New Roman"/>
          <w:sz w:val="24"/>
          <w:szCs w:val="24"/>
        </w:rPr>
        <w:t>5</w:t>
      </w:r>
      <w:r w:rsidRPr="004B2C3B">
        <w:rPr>
          <w:rFonts w:ascii="Times New Roman" w:hAnsi="Times New Roman" w:cs="Times New Roman"/>
          <w:sz w:val="24"/>
          <w:szCs w:val="24"/>
        </w:rPr>
        <w:t xml:space="preserve">. </w:t>
      </w:r>
      <w:r w:rsidR="00CA23B9" w:rsidRPr="004B2C3B">
        <w:rPr>
          <w:rFonts w:ascii="Times New Roman" w:hAnsi="Times New Roman" w:cs="Times New Roman"/>
          <w:sz w:val="24"/>
          <w:szCs w:val="24"/>
        </w:rPr>
        <w:t xml:space="preserve">Стороны производят сверку взаиморасчетов по требованию любой из сторон. В случае уклонения </w:t>
      </w:r>
      <w:r w:rsidR="00325BBB" w:rsidRPr="004B2C3B">
        <w:rPr>
          <w:rFonts w:ascii="Times New Roman" w:hAnsi="Times New Roman" w:cs="Times New Roman"/>
          <w:sz w:val="24"/>
          <w:szCs w:val="24"/>
        </w:rPr>
        <w:t>Заказчика</w:t>
      </w:r>
      <w:r w:rsidR="00CA23B9" w:rsidRPr="004B2C3B">
        <w:rPr>
          <w:rFonts w:ascii="Times New Roman" w:hAnsi="Times New Roman" w:cs="Times New Roman"/>
          <w:sz w:val="24"/>
          <w:szCs w:val="24"/>
        </w:rPr>
        <w:t xml:space="preserve"> от участия в составлении акта сверки, Поставщик вправе составить данный акт в одностороннем порядке.</w:t>
      </w:r>
    </w:p>
    <w:p w:rsidR="004E0516" w:rsidRPr="004B2C3B" w:rsidRDefault="004E0516" w:rsidP="004B2C3B">
      <w:pPr>
        <w:pStyle w:val="a3"/>
        <w:tabs>
          <w:tab w:val="left" w:pos="709"/>
          <w:tab w:val="left" w:pos="680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D7766" w:rsidRPr="004B2C3B" w:rsidRDefault="0013225D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3. </w:t>
      </w:r>
      <w:r w:rsidR="007D7766"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СРОК, ПОРЯДОК И УСЛОВИЯ </w:t>
      </w:r>
      <w:r w:rsidR="00286B7A" w:rsidRPr="004B2C3B">
        <w:rPr>
          <w:rFonts w:ascii="Times New Roman" w:hAnsi="Times New Roman" w:cs="Times New Roman"/>
          <w:b/>
          <w:caps/>
          <w:sz w:val="24"/>
          <w:szCs w:val="24"/>
        </w:rPr>
        <w:t>поставки</w:t>
      </w:r>
      <w:r w:rsidR="00573493" w:rsidRPr="004B2C3B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7D7766" w:rsidRPr="004B2C3B" w:rsidRDefault="005013C3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286B7A" w:rsidRPr="004B2C3B">
        <w:rPr>
          <w:rFonts w:ascii="Times New Roman" w:hAnsi="Times New Roman" w:cs="Times New Roman"/>
          <w:sz w:val="24"/>
          <w:szCs w:val="24"/>
        </w:rPr>
        <w:t xml:space="preserve">Срок поставки товара: </w:t>
      </w:r>
      <w:r w:rsidR="00EF27AC">
        <w:rPr>
          <w:rFonts w:ascii="Times New Roman" w:hAnsi="Times New Roman" w:cs="Times New Roman"/>
          <w:b/>
          <w:sz w:val="24"/>
          <w:szCs w:val="24"/>
        </w:rPr>
        <w:t>в течение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311">
        <w:rPr>
          <w:rFonts w:ascii="Times New Roman" w:hAnsi="Times New Roman" w:cs="Times New Roman"/>
          <w:b/>
          <w:sz w:val="24"/>
          <w:szCs w:val="24"/>
        </w:rPr>
        <w:t>15</w:t>
      </w:r>
      <w:r w:rsidR="00630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7AC">
        <w:rPr>
          <w:rFonts w:ascii="Times New Roman" w:hAnsi="Times New Roman" w:cs="Times New Roman"/>
          <w:b/>
          <w:sz w:val="24"/>
          <w:szCs w:val="24"/>
        </w:rPr>
        <w:t>календарных</w:t>
      </w:r>
      <w:r w:rsidR="0041795D" w:rsidRPr="007E5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 xml:space="preserve">дней с момента заключения </w:t>
      </w:r>
      <w:r w:rsidR="00F53C7D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>а</w:t>
      </w:r>
      <w:r w:rsidR="006A0AC8" w:rsidRPr="007E5D7E">
        <w:rPr>
          <w:rFonts w:ascii="Times New Roman" w:hAnsi="Times New Roman" w:cs="Times New Roman"/>
          <w:b/>
          <w:sz w:val="24"/>
          <w:szCs w:val="24"/>
        </w:rPr>
        <w:t>.</w:t>
      </w:r>
      <w:r w:rsidR="00D73064">
        <w:rPr>
          <w:rFonts w:ascii="Times New Roman" w:hAnsi="Times New Roman" w:cs="Times New Roman"/>
          <w:b/>
          <w:sz w:val="24"/>
          <w:szCs w:val="24"/>
        </w:rPr>
        <w:t xml:space="preserve"> Поставка разовая.</w:t>
      </w:r>
    </w:p>
    <w:p w:rsidR="00871F7D" w:rsidRDefault="00871F7D" w:rsidP="004B2C3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3.2. Место поставки:</w:t>
      </w:r>
      <w:r w:rsidR="00707CB9" w:rsidRPr="00707CB9">
        <w:rPr>
          <w:rFonts w:ascii="Times New Roman" w:hAnsi="Times New Roman" w:cs="Times New Roman"/>
          <w:sz w:val="24"/>
          <w:szCs w:val="24"/>
        </w:rPr>
        <w:t xml:space="preserve"> </w:t>
      </w:r>
      <w:r w:rsidR="00E50EC9">
        <w:rPr>
          <w:rFonts w:ascii="Times New Roman" w:hAnsi="Times New Roman" w:cs="Times New Roman"/>
          <w:b/>
          <w:sz w:val="24"/>
          <w:szCs w:val="24"/>
        </w:rPr>
        <w:t>600026</w:t>
      </w:r>
      <w:r w:rsidR="0041795D" w:rsidRPr="007E5D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 xml:space="preserve">г. Владимир, ул. Горького, </w:t>
      </w:r>
      <w:r w:rsidR="0041795D" w:rsidRPr="007E5D7E">
        <w:rPr>
          <w:rFonts w:ascii="Times New Roman" w:hAnsi="Times New Roman" w:cs="Times New Roman"/>
          <w:b/>
          <w:sz w:val="24"/>
          <w:szCs w:val="24"/>
        </w:rPr>
        <w:t xml:space="preserve">д. 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>87</w:t>
      </w:r>
      <w:r w:rsidR="0041795D" w:rsidRPr="007E5D7E">
        <w:rPr>
          <w:rFonts w:ascii="Times New Roman" w:hAnsi="Times New Roman" w:cs="Times New Roman"/>
          <w:b/>
          <w:sz w:val="24"/>
          <w:szCs w:val="24"/>
        </w:rPr>
        <w:t>-б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>, склад ВлГУ.</w:t>
      </w:r>
      <w:r w:rsidR="00D73064">
        <w:rPr>
          <w:rFonts w:ascii="Times New Roman" w:hAnsi="Times New Roman" w:cs="Times New Roman"/>
          <w:b/>
          <w:sz w:val="24"/>
          <w:szCs w:val="24"/>
        </w:rPr>
        <w:t xml:space="preserve"> Телефон склада 4922-47-98-46.</w:t>
      </w:r>
    </w:p>
    <w:p w:rsidR="00C67203" w:rsidRPr="00C67203" w:rsidRDefault="00C67203" w:rsidP="004B2C3B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C67203">
        <w:rPr>
          <w:rFonts w:ascii="Times New Roman" w:hAnsi="Times New Roman" w:cs="Times New Roman"/>
          <w:i/>
          <w:sz w:val="24"/>
          <w:szCs w:val="24"/>
        </w:rPr>
        <w:t>Продукция приобретается Заказчиком для собственного потребления.</w:t>
      </w:r>
    </w:p>
    <w:bookmarkEnd w:id="0"/>
    <w:p w:rsidR="007D7766" w:rsidRPr="004B2C3B" w:rsidRDefault="007D7766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</w:t>
      </w:r>
      <w:r w:rsidR="0013225D" w:rsidRPr="004B2C3B">
        <w:rPr>
          <w:rFonts w:ascii="Times New Roman" w:hAnsi="Times New Roman" w:cs="Times New Roman"/>
          <w:sz w:val="24"/>
          <w:szCs w:val="24"/>
        </w:rPr>
        <w:t>.</w:t>
      </w:r>
      <w:r w:rsidR="00443E98" w:rsidRPr="004B2C3B">
        <w:rPr>
          <w:rFonts w:ascii="Times New Roman" w:hAnsi="Times New Roman" w:cs="Times New Roman"/>
          <w:sz w:val="24"/>
          <w:szCs w:val="24"/>
        </w:rPr>
        <w:t>3</w:t>
      </w:r>
      <w:r w:rsidRPr="004B2C3B">
        <w:rPr>
          <w:rFonts w:ascii="Times New Roman" w:hAnsi="Times New Roman" w:cs="Times New Roman"/>
          <w:sz w:val="24"/>
          <w:szCs w:val="24"/>
        </w:rPr>
        <w:t>. В случае отказа от приемки товара или части товара Заказчик обязан оформить обоснованную претензию. При необоснованном отказе от приемки товара Поставщик вправе потребовать возмещения расходов, связанных с транспортировкой товара.</w:t>
      </w:r>
    </w:p>
    <w:p w:rsidR="007D7766" w:rsidRPr="004B2C3B" w:rsidRDefault="007D7766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</w:t>
      </w:r>
      <w:r w:rsidR="00443E98" w:rsidRPr="004B2C3B">
        <w:rPr>
          <w:rFonts w:ascii="Times New Roman" w:hAnsi="Times New Roman" w:cs="Times New Roman"/>
          <w:sz w:val="24"/>
          <w:szCs w:val="24"/>
        </w:rPr>
        <w:t>.4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Заказчик обеспечивает приемку товара Поставщика в течение </w:t>
      </w:r>
      <w:r w:rsidR="00190F40">
        <w:rPr>
          <w:rFonts w:ascii="Times New Roman" w:hAnsi="Times New Roman" w:cs="Times New Roman"/>
          <w:sz w:val="24"/>
          <w:szCs w:val="24"/>
        </w:rPr>
        <w:t>1 рабочего дня</w:t>
      </w:r>
      <w:r w:rsidRPr="004B2C3B">
        <w:rPr>
          <w:rFonts w:ascii="Times New Roman" w:hAnsi="Times New Roman" w:cs="Times New Roman"/>
          <w:sz w:val="24"/>
          <w:szCs w:val="24"/>
        </w:rPr>
        <w:t xml:space="preserve"> с момента прибытия транспорта Поставщика.</w:t>
      </w:r>
    </w:p>
    <w:p w:rsidR="007D7766" w:rsidRPr="004B2C3B" w:rsidRDefault="00443E9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3.5</w:t>
      </w:r>
      <w:r w:rsidR="007D7766" w:rsidRPr="004B2C3B">
        <w:rPr>
          <w:rFonts w:ascii="Times New Roman" w:hAnsi="Times New Roman" w:cs="Times New Roman"/>
          <w:sz w:val="24"/>
          <w:szCs w:val="24"/>
        </w:rPr>
        <w:t>. Выполнение Поставщиком обязанности по поставке товара считается момент передачи товара по накладной Заказчику.</w:t>
      </w:r>
    </w:p>
    <w:p w:rsidR="007D7766" w:rsidRPr="004B2C3B" w:rsidRDefault="00443E9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lastRenderedPageBreak/>
        <w:t>3.6</w:t>
      </w:r>
      <w:r w:rsidR="007D7766" w:rsidRPr="004B2C3B">
        <w:rPr>
          <w:rFonts w:ascii="Times New Roman" w:hAnsi="Times New Roman" w:cs="Times New Roman"/>
          <w:sz w:val="24"/>
          <w:szCs w:val="24"/>
        </w:rPr>
        <w:t>. Датой поставки и приемки товара считается дата подписания накладной</w:t>
      </w:r>
      <w:r w:rsidR="006E7C6F">
        <w:rPr>
          <w:rFonts w:ascii="Times New Roman" w:hAnsi="Times New Roman" w:cs="Times New Roman"/>
          <w:sz w:val="24"/>
          <w:szCs w:val="24"/>
        </w:rPr>
        <w:t xml:space="preserve"> (УПД)</w:t>
      </w:r>
      <w:r w:rsidR="007D7766" w:rsidRPr="004B2C3B">
        <w:rPr>
          <w:rFonts w:ascii="Times New Roman" w:hAnsi="Times New Roman" w:cs="Times New Roman"/>
          <w:sz w:val="24"/>
          <w:szCs w:val="24"/>
        </w:rPr>
        <w:t>.</w:t>
      </w:r>
    </w:p>
    <w:p w:rsidR="007D7766" w:rsidRPr="004B2C3B" w:rsidRDefault="00D030E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3.</w:t>
      </w:r>
      <w:r w:rsidR="00443E98" w:rsidRPr="004B2C3B">
        <w:rPr>
          <w:rFonts w:ascii="Times New Roman" w:hAnsi="Times New Roman" w:cs="Times New Roman"/>
          <w:sz w:val="24"/>
          <w:szCs w:val="24"/>
        </w:rPr>
        <w:t>7</w:t>
      </w:r>
      <w:r w:rsidR="007D7766" w:rsidRPr="004B2C3B">
        <w:rPr>
          <w:rFonts w:ascii="Times New Roman" w:hAnsi="Times New Roman" w:cs="Times New Roman"/>
          <w:sz w:val="24"/>
          <w:szCs w:val="24"/>
        </w:rPr>
        <w:t xml:space="preserve">. Все расходы, связанные при приеме Товара с обратной транспортировкой некачественного, несоответствующего условиям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7D7766" w:rsidRPr="004B2C3B">
        <w:rPr>
          <w:rFonts w:ascii="Times New Roman" w:hAnsi="Times New Roman" w:cs="Times New Roman"/>
          <w:sz w:val="24"/>
          <w:szCs w:val="24"/>
        </w:rPr>
        <w:t>а или несвоевременно поставленного Товара, несет Поставщик.</w:t>
      </w:r>
    </w:p>
    <w:p w:rsidR="007D7766" w:rsidRDefault="00D030E7" w:rsidP="004B2C3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43E98" w:rsidRPr="004B2C3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3225D" w:rsidRPr="004B2C3B">
        <w:rPr>
          <w:rFonts w:ascii="Times New Roman" w:hAnsi="Times New Roman" w:cs="Times New Roman"/>
          <w:color w:val="000000"/>
          <w:sz w:val="24"/>
          <w:szCs w:val="24"/>
        </w:rPr>
        <w:t>Товар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, поставленные сверх количества, предусмотренного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ом, или не соответствующие требованиям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>а по качеству, не оплачиваются.</w:t>
      </w:r>
    </w:p>
    <w:p w:rsidR="007D7766" w:rsidRPr="004B2C3B" w:rsidRDefault="001F5FFE" w:rsidP="002E0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3.9. </w:t>
      </w:r>
      <w:r w:rsidRPr="00BC6D27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C6D2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образовавшегося</w:t>
      </w:r>
      <w:r w:rsidRPr="00BC6D27">
        <w:rPr>
          <w:rFonts w:ascii="Times New Roman" w:hAnsi="Times New Roman" w:cs="Times New Roman"/>
          <w:sz w:val="24"/>
          <w:szCs w:val="24"/>
        </w:rPr>
        <w:t xml:space="preserve"> в результате поставки товара мусора</w:t>
      </w:r>
      <w:r>
        <w:rPr>
          <w:rFonts w:ascii="Times New Roman" w:hAnsi="Times New Roman" w:cs="Times New Roman"/>
          <w:sz w:val="24"/>
          <w:szCs w:val="24"/>
        </w:rPr>
        <w:t xml:space="preserve"> (упаковка и т.п.)</w:t>
      </w:r>
      <w:r w:rsidRPr="00BC6D27">
        <w:rPr>
          <w:rFonts w:ascii="Times New Roman" w:hAnsi="Times New Roman" w:cs="Times New Roman"/>
          <w:sz w:val="24"/>
          <w:szCs w:val="24"/>
        </w:rPr>
        <w:t>, Поставщик обеспечивает его вывоз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1254" w:rsidRPr="004B2C3B" w:rsidRDefault="0013225D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>4.</w:t>
      </w:r>
      <w:r w:rsidR="00061254" w:rsidRPr="004B2C3B">
        <w:rPr>
          <w:rFonts w:ascii="Times New Roman" w:hAnsi="Times New Roman" w:cs="Times New Roman"/>
          <w:b/>
          <w:caps/>
          <w:sz w:val="24"/>
          <w:szCs w:val="24"/>
        </w:rPr>
        <w:t>Качество</w:t>
      </w:r>
      <w:r w:rsidR="00D164C8" w:rsidRPr="004B2C3B">
        <w:rPr>
          <w:rFonts w:ascii="Times New Roman" w:hAnsi="Times New Roman" w:cs="Times New Roman"/>
          <w:b/>
          <w:caps/>
          <w:sz w:val="24"/>
          <w:szCs w:val="24"/>
        </w:rPr>
        <w:t>, тара и упаковка</w:t>
      </w:r>
      <w:r w:rsidR="00061254"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 товара</w:t>
      </w:r>
    </w:p>
    <w:p w:rsidR="00165DEA" w:rsidRDefault="00D164C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4.1. 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Качество поставляемого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у товара должно соответствовать действующим стандартам, технологическим условиям и требованиям, принятым в Российской </w:t>
      </w:r>
      <w:r w:rsidR="00165DEA" w:rsidRPr="003D2F44">
        <w:rPr>
          <w:rFonts w:ascii="Times New Roman" w:hAnsi="Times New Roman" w:cs="Times New Roman"/>
          <w:sz w:val="24"/>
          <w:szCs w:val="24"/>
        </w:rPr>
        <w:t>Федерации.</w:t>
      </w:r>
    </w:p>
    <w:p w:rsidR="00165DEA" w:rsidRPr="004B2C3B" w:rsidRDefault="00D164C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D2F44">
        <w:rPr>
          <w:rFonts w:ascii="Times New Roman" w:hAnsi="Times New Roman" w:cs="Times New Roman"/>
          <w:sz w:val="24"/>
          <w:szCs w:val="24"/>
        </w:rPr>
        <w:t>4.2.</w:t>
      </w:r>
      <w:r w:rsidR="00165DEA" w:rsidRPr="003D2F44">
        <w:rPr>
          <w:rFonts w:ascii="Times New Roman" w:hAnsi="Times New Roman" w:cs="Times New Roman"/>
          <w:sz w:val="24"/>
          <w:szCs w:val="24"/>
        </w:rPr>
        <w:t xml:space="preserve"> Тара и упаковка товара должны отвечать соответствующим требованиям для обеспечения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 сохранности товара при хранении и перевозке.</w:t>
      </w:r>
    </w:p>
    <w:p w:rsidR="00165DEA" w:rsidRPr="004B2C3B" w:rsidRDefault="00D164C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4.3.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 В случае обнаружения некачественного Товара в процессе его использования Заказчик письменно уведомляет Поставщика о выявленных недостатках. По данному факту Стороны составляют и подписывают акт.</w:t>
      </w:r>
    </w:p>
    <w:p w:rsidR="00165DEA" w:rsidRDefault="00D164C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4.4. </w:t>
      </w:r>
      <w:r w:rsidR="00165DEA" w:rsidRPr="004B2C3B">
        <w:rPr>
          <w:rFonts w:ascii="Times New Roman" w:hAnsi="Times New Roman" w:cs="Times New Roman"/>
          <w:sz w:val="24"/>
          <w:szCs w:val="24"/>
        </w:rPr>
        <w:t>Поставщик в течение 1</w:t>
      </w:r>
      <w:r w:rsidR="00F433D2">
        <w:rPr>
          <w:rFonts w:ascii="Times New Roman" w:hAnsi="Times New Roman" w:cs="Times New Roman"/>
          <w:sz w:val="24"/>
          <w:szCs w:val="24"/>
        </w:rPr>
        <w:t>0 рабочих дней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 обязуется заменить некачественный Товар на соответствующий условиям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а. Если Поставщик в указанные сроки не производит замену товара, он обязан уплатить Заказчику штраф на основании п. </w:t>
      </w:r>
      <w:r w:rsidRPr="004B2C3B">
        <w:rPr>
          <w:rFonts w:ascii="Times New Roman" w:hAnsi="Times New Roman" w:cs="Times New Roman"/>
          <w:sz w:val="24"/>
          <w:szCs w:val="24"/>
        </w:rPr>
        <w:t>6</w:t>
      </w:r>
      <w:r w:rsidR="00165DEA" w:rsidRPr="004B2C3B">
        <w:rPr>
          <w:rFonts w:ascii="Times New Roman" w:hAnsi="Times New Roman" w:cs="Times New Roman"/>
          <w:sz w:val="24"/>
          <w:szCs w:val="24"/>
        </w:rPr>
        <w:t>.</w:t>
      </w:r>
      <w:r w:rsidR="00981B05" w:rsidRPr="004B2C3B">
        <w:rPr>
          <w:rFonts w:ascii="Times New Roman" w:hAnsi="Times New Roman" w:cs="Times New Roman"/>
          <w:sz w:val="24"/>
          <w:szCs w:val="24"/>
        </w:rPr>
        <w:t>7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. настоящего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165DEA" w:rsidRPr="004B2C3B">
        <w:rPr>
          <w:rFonts w:ascii="Times New Roman" w:hAnsi="Times New Roman" w:cs="Times New Roman"/>
          <w:sz w:val="24"/>
          <w:szCs w:val="24"/>
        </w:rPr>
        <w:t>а.</w:t>
      </w:r>
    </w:p>
    <w:p w:rsidR="00214BBC" w:rsidRPr="004B2C3B" w:rsidRDefault="00214BBC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C3BF7" w:rsidRPr="004B2C3B" w:rsidRDefault="002C3BF7" w:rsidP="004B2C3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5. ПРАВА И ОБЯЗАННОСТИ СТОРОН.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 Поставщик обязан:</w:t>
      </w:r>
    </w:p>
    <w:p w:rsidR="002C3BF7" w:rsidRPr="004B2C3B" w:rsidRDefault="002C3BF7" w:rsidP="00FB3A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5.1.1.</w:t>
      </w:r>
      <w:r w:rsidR="007535E9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 xml:space="preserve">Поставлять товар в соответствии с п. 3.1. настоящего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2</w:t>
      </w:r>
      <w:r w:rsidRPr="004B2C3B">
        <w:rPr>
          <w:rFonts w:ascii="Times New Roman" w:hAnsi="Times New Roman" w:cs="Times New Roman"/>
          <w:sz w:val="24"/>
          <w:szCs w:val="24"/>
        </w:rPr>
        <w:t>. Поставлять товар, отвечающий стандартам качества.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3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Предоставлять </w:t>
      </w:r>
      <w:r w:rsidR="00325BBB" w:rsidRPr="004B2C3B">
        <w:rPr>
          <w:rFonts w:ascii="Times New Roman" w:hAnsi="Times New Roman" w:cs="Times New Roman"/>
          <w:sz w:val="24"/>
          <w:szCs w:val="24"/>
        </w:rPr>
        <w:t>Заказчику</w:t>
      </w:r>
      <w:r w:rsidRPr="004B2C3B">
        <w:rPr>
          <w:rFonts w:ascii="Times New Roman" w:hAnsi="Times New Roman" w:cs="Times New Roman"/>
          <w:sz w:val="24"/>
          <w:szCs w:val="24"/>
        </w:rPr>
        <w:t xml:space="preserve"> документы, отвечающие за качество и безопасность на поставляемый товар.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4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При обнаружении некачественного Товара заменить его в течение </w:t>
      </w:r>
      <w:r w:rsidR="00F469CE">
        <w:rPr>
          <w:rFonts w:ascii="Times New Roman" w:hAnsi="Times New Roman" w:cs="Times New Roman"/>
          <w:sz w:val="24"/>
          <w:szCs w:val="24"/>
        </w:rPr>
        <w:t>10</w:t>
      </w:r>
      <w:r w:rsidRPr="004B2C3B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F84311">
        <w:rPr>
          <w:rFonts w:ascii="Times New Roman" w:hAnsi="Times New Roman" w:cs="Times New Roman"/>
          <w:sz w:val="24"/>
          <w:szCs w:val="24"/>
        </w:rPr>
        <w:t>их</w:t>
      </w:r>
      <w:r w:rsidRPr="004B2C3B">
        <w:rPr>
          <w:rFonts w:ascii="Times New Roman" w:hAnsi="Times New Roman" w:cs="Times New Roman"/>
          <w:sz w:val="24"/>
          <w:szCs w:val="24"/>
        </w:rPr>
        <w:t xml:space="preserve"> дн</w:t>
      </w:r>
      <w:r w:rsidR="00F84311">
        <w:rPr>
          <w:rFonts w:ascii="Times New Roman" w:hAnsi="Times New Roman" w:cs="Times New Roman"/>
          <w:sz w:val="24"/>
          <w:szCs w:val="24"/>
        </w:rPr>
        <w:t>ей</w:t>
      </w:r>
      <w:r w:rsidRPr="004B2C3B">
        <w:rPr>
          <w:rFonts w:ascii="Times New Roman" w:hAnsi="Times New Roman" w:cs="Times New Roman"/>
          <w:sz w:val="24"/>
          <w:szCs w:val="24"/>
        </w:rPr>
        <w:t xml:space="preserve"> с момента принятия Товара, составления акта и передачи акта Поставщику.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5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Извещать Заказчика обо всех обстоятельствах, затрудняющих или делающих невозможным исполнение своих обязательств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у в течение 2 рабочих дней с момента их возникновения.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6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Выполнять иные обязанности, предусмотренные настоящим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5.2. Поставщик вправе: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5.2.1. Требовать обеспечения своевременной оплаты поставленного Товара.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5.3.</w:t>
      </w:r>
      <w:r w:rsidR="007535E9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5.3.1. При реорганизации или ликвидации предприятия Заказчика в течение трех рабочих дней информировать об этом Поставщика и погасить всю имеющуюся перед ним задолженность. </w:t>
      </w:r>
    </w:p>
    <w:p w:rsidR="002C3BF7" w:rsidRPr="004B2C3B" w:rsidRDefault="002C3BF7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5.3.2.</w:t>
      </w:r>
      <w:r w:rsidR="007535E9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Оплачивать товар в сроки, указанные в п. 2.3.  настоящего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2C3BF7" w:rsidRPr="004B2C3B" w:rsidRDefault="002C3BF7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5.3.3.В случае изменения реквизитов Заказчика или любой другой, касающейся его информации немедленно уведомить об этом Поставщика.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5.4.</w:t>
      </w:r>
      <w:r w:rsidR="007535E9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>Заказчик вправе:</w:t>
      </w:r>
    </w:p>
    <w:p w:rsidR="002C3BF7" w:rsidRPr="004B2C3B" w:rsidRDefault="002C3BF7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5.4.1. Провести экспертизу поставленного товара с привлечением экспертов, экспертных организаций.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5.4.2. Незамедлительно письменно уведомлять Поставщика о выявленных недостатках при приемке Товара либо при обнаружении некачественного товара после поставки.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5.4.3. Требовать оплаты штрафных санкций в соответствии, условиями настоящего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5.4.4. Запрашивать у Поставщика любую относящуюся к предмету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 документацию и информацию.</w:t>
      </w:r>
    </w:p>
    <w:p w:rsidR="00035958" w:rsidRPr="004B2C3B" w:rsidRDefault="00035958" w:rsidP="004B2C3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E45B54" w:rsidRPr="004B2C3B" w:rsidRDefault="00E45B54" w:rsidP="004B2C3B">
      <w:pPr>
        <w:pStyle w:val="2"/>
        <w:spacing w:after="0" w:line="240" w:lineRule="auto"/>
        <w:ind w:left="0"/>
        <w:rPr>
          <w:rFonts w:eastAsia="Calibri"/>
          <w:lang w:val="x-none"/>
        </w:rPr>
      </w:pPr>
      <w:r w:rsidRPr="004B2C3B">
        <w:rPr>
          <w:spacing w:val="-8"/>
        </w:rPr>
        <w:t>6.1. </w:t>
      </w:r>
      <w:r w:rsidRPr="004B2C3B">
        <w:rPr>
          <w:rFonts w:eastAsia="Calibri"/>
          <w:lang w:val="x-none"/>
        </w:rPr>
        <w:t xml:space="preserve">За невыполнение или ненадлежащее выполнение обязательств по </w:t>
      </w:r>
      <w:r w:rsidR="00F53C7D">
        <w:rPr>
          <w:rFonts w:eastAsia="Calibri"/>
        </w:rPr>
        <w:t>Контракт</w:t>
      </w:r>
      <w:r w:rsidRPr="004B2C3B">
        <w:rPr>
          <w:rFonts w:eastAsia="Calibri"/>
        </w:rPr>
        <w:t>у</w:t>
      </w:r>
      <w:r w:rsidRPr="004B2C3B">
        <w:rPr>
          <w:rFonts w:eastAsia="Calibri"/>
          <w:lang w:val="x-none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4B2C3B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Возмещение ущерба, убытков и уплата штрафов и пеней не освобождает виновную сторону от выполнения своих обязательств по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>у</w:t>
      </w:r>
      <w:r w:rsidRPr="004B2C3B">
        <w:rPr>
          <w:rFonts w:ascii="Times New Roman" w:eastAsia="Calibri" w:hAnsi="Times New Roman" w:cs="Times New Roman"/>
          <w:sz w:val="24"/>
          <w:szCs w:val="24"/>
          <w:lang w:val="x-none"/>
        </w:rPr>
        <w:t>.</w:t>
      </w:r>
    </w:p>
    <w:p w:rsidR="00E45B54" w:rsidRPr="004B2C3B" w:rsidRDefault="00E45B54" w:rsidP="004B2C3B">
      <w:pPr>
        <w:pStyle w:val="2"/>
        <w:spacing w:after="0" w:line="240" w:lineRule="auto"/>
        <w:ind w:left="0"/>
        <w:rPr>
          <w:spacing w:val="-8"/>
        </w:rPr>
      </w:pPr>
      <w:r w:rsidRPr="004B2C3B">
        <w:rPr>
          <w:spacing w:val="-8"/>
        </w:rPr>
        <w:lastRenderedPageBreak/>
        <w:t>Ни при каких условиях, ни одна из Сторон не возмещает другой Стороне упущенную выгоду, а также любые случайные, косвенные и опосредованные убытки или ущерб (включая, в частности, потери в связи с простоями или задержками, производственные потери, утрату или искажение данных, ответственность перед третьими сторонами, возмещение понесенных расходов, финансовые потери, затраты на финансирование, убытки от заключения замещающих сделок).</w:t>
      </w:r>
    </w:p>
    <w:p w:rsidR="00E45B54" w:rsidRPr="004B2C3B" w:rsidRDefault="00E45B54" w:rsidP="004B2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6.2. В случае просрочки исполнения Заказчиком обязательств, предусмотренных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>ом, Поставщик вправе потребовать уплаты неустоек (штрафов, пеней).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6.3. Пеня начисляется за каждый день просрочки исполнения обязательства, предусмотренного настоящим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 срока исполнения обязательства. Пеня начисляется в размере одной трехсотой действующей на дату уплаты пеней </w:t>
      </w:r>
      <w:r w:rsidR="001C0F9F" w:rsidRPr="004B2C3B">
        <w:rPr>
          <w:rFonts w:ascii="Times New Roman" w:eastAsia="Calibri" w:hAnsi="Times New Roman" w:cs="Times New Roman"/>
          <w:sz w:val="24"/>
          <w:szCs w:val="24"/>
        </w:rPr>
        <w:t xml:space="preserve">ключевой </w:t>
      </w:r>
      <w:r w:rsidRPr="004B2C3B">
        <w:rPr>
          <w:rFonts w:ascii="Times New Roman" w:eastAsia="Calibri" w:hAnsi="Times New Roman" w:cs="Times New Roman"/>
          <w:sz w:val="24"/>
          <w:szCs w:val="24"/>
        </w:rPr>
        <w:t>ставки Центрального банка Российской Федерации от не уплаченной в срок суммы.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>6.4. </w:t>
      </w:r>
      <w:r w:rsidRPr="004B2C3B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 Поставщик вправе потребовать уплаты штрафов. Размер штрафа устанавливается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>ом в порядке, установленном постановлением Правительства Российской Федерации от 30 августа 2017 года № 1042 и составляет 1000,00 рублей.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6.5. В случае просрочки исполнения Поставщиком обязательств (в том числе гарантийного обязательства), предусмотренных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>ом, Заказчик направляет Поставщику требование об уплате неустоек (штрафов, пеней).</w:t>
      </w:r>
    </w:p>
    <w:p w:rsidR="00E45B54" w:rsidRPr="004B2C3B" w:rsidRDefault="00E45B54" w:rsidP="004B2C3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6.6. </w:t>
      </w:r>
      <w:r w:rsidRPr="004B2C3B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ом, в размере одной трехсотой действующей на дату уплаты пени </w:t>
      </w:r>
      <w:r w:rsidR="001C0F9F" w:rsidRPr="004B2C3B">
        <w:rPr>
          <w:rFonts w:ascii="Times New Roman" w:hAnsi="Times New Roman" w:cs="Times New Roman"/>
          <w:sz w:val="24"/>
          <w:szCs w:val="24"/>
        </w:rPr>
        <w:t xml:space="preserve">ключевой </w:t>
      </w:r>
      <w:r w:rsidRPr="004B2C3B">
        <w:rPr>
          <w:rFonts w:ascii="Times New Roman" w:hAnsi="Times New Roman" w:cs="Times New Roman"/>
          <w:sz w:val="24"/>
          <w:szCs w:val="24"/>
        </w:rPr>
        <w:t xml:space="preserve">ставки Центрального банка Российской Федерации от цены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 и фак</w:t>
      </w:r>
      <w:r w:rsidR="00B438A4" w:rsidRPr="004B2C3B">
        <w:rPr>
          <w:rFonts w:ascii="Times New Roman" w:hAnsi="Times New Roman" w:cs="Times New Roman"/>
          <w:sz w:val="24"/>
          <w:szCs w:val="24"/>
        </w:rPr>
        <w:t xml:space="preserve">тически исполненных Поставщиком, </w:t>
      </w:r>
      <w:r w:rsidR="00B438A4" w:rsidRPr="004B2C3B">
        <w:rPr>
          <w:rFonts w:ascii="Times New Roman" w:eastAsia="Calibri" w:hAnsi="Times New Roman" w:cs="Times New Roman"/>
          <w:sz w:val="24"/>
          <w:szCs w:val="24"/>
          <w:lang w:eastAsia="en-US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r w:rsidRPr="004B2C3B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, Заказчик направляет Поставщику требование об уплате штрафа. Размер штрафа устанавливается настоящим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 в порядке, установленном постановлением Правительства Российской Федерации от 30 августа 2017 года № 1042 и составляет 10% от цены настоящего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AF61B7" w:rsidRPr="004B2C3B">
        <w:rPr>
          <w:rFonts w:ascii="Times New Roman" w:eastAsia="Calibri" w:hAnsi="Times New Roman" w:cs="Times New Roman"/>
          <w:sz w:val="24"/>
          <w:szCs w:val="24"/>
        </w:rPr>
        <w:t xml:space="preserve">а, за исключением случаев, если законодательством Российской Федерации установлен иной порядок начисления </w:t>
      </w:r>
      <w:r w:rsidR="00B71934">
        <w:rPr>
          <w:rFonts w:ascii="Times New Roman" w:eastAsia="Calibri" w:hAnsi="Times New Roman" w:cs="Times New Roman"/>
          <w:sz w:val="24"/>
          <w:szCs w:val="24"/>
        </w:rPr>
        <w:t>штрафа</w:t>
      </w:r>
      <w:r w:rsidR="00AF61B7" w:rsidRPr="004B2C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5B54" w:rsidRPr="004B2C3B" w:rsidRDefault="00AF61B7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>6.8</w:t>
      </w:r>
      <w:r w:rsidR="00E45B54" w:rsidRPr="004B2C3B">
        <w:rPr>
          <w:rFonts w:ascii="Times New Roman" w:eastAsia="Calibri" w:hAnsi="Times New Roman" w:cs="Times New Roman"/>
          <w:sz w:val="24"/>
          <w:szCs w:val="24"/>
        </w:rPr>
        <w:t xml:space="preserve">. 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E45B54" w:rsidRPr="004B2C3B">
        <w:rPr>
          <w:rFonts w:ascii="Times New Roman" w:eastAsia="Calibri" w:hAnsi="Times New Roman" w:cs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>6.</w:t>
      </w:r>
      <w:r w:rsidR="00AF61B7" w:rsidRPr="004B2C3B">
        <w:rPr>
          <w:rFonts w:ascii="Times New Roman" w:eastAsia="Calibri" w:hAnsi="Times New Roman" w:cs="Times New Roman"/>
          <w:sz w:val="24"/>
          <w:szCs w:val="24"/>
        </w:rPr>
        <w:t>9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B1F74" w:rsidRPr="004B2C3B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7B1F74" w:rsidRPr="004B2C3B">
        <w:rPr>
          <w:rFonts w:ascii="Times New Roman" w:eastAsia="Calibri" w:hAnsi="Times New Roman" w:cs="Times New Roman"/>
          <w:sz w:val="24"/>
          <w:szCs w:val="24"/>
        </w:rPr>
        <w:t xml:space="preserve">ом, не может превышать цену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7B1F74" w:rsidRPr="004B2C3B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E45B54" w:rsidRPr="004B2C3B" w:rsidRDefault="00E45B54" w:rsidP="004B2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6.1</w:t>
      </w:r>
      <w:r w:rsidR="00AF61B7" w:rsidRPr="004B2C3B">
        <w:rPr>
          <w:rFonts w:ascii="Times New Roman" w:hAnsi="Times New Roman" w:cs="Times New Roman"/>
          <w:sz w:val="24"/>
          <w:szCs w:val="24"/>
        </w:rPr>
        <w:t>0</w:t>
      </w:r>
      <w:r w:rsidRPr="004B2C3B">
        <w:rPr>
          <w:rFonts w:ascii="Times New Roman" w:hAnsi="Times New Roman" w:cs="Times New Roman"/>
          <w:sz w:val="24"/>
          <w:szCs w:val="24"/>
        </w:rPr>
        <w:t>. Общая сумма начисленн</w:t>
      </w:r>
      <w:r w:rsidR="00123922" w:rsidRPr="004B2C3B">
        <w:rPr>
          <w:rFonts w:ascii="Times New Roman" w:hAnsi="Times New Roman" w:cs="Times New Roman"/>
          <w:sz w:val="24"/>
          <w:szCs w:val="24"/>
        </w:rPr>
        <w:t>ых</w:t>
      </w:r>
      <w:r w:rsidRPr="004B2C3B">
        <w:rPr>
          <w:rFonts w:ascii="Times New Roman" w:hAnsi="Times New Roman" w:cs="Times New Roman"/>
          <w:sz w:val="24"/>
          <w:szCs w:val="24"/>
        </w:rPr>
        <w:t xml:space="preserve"> штрафов за ненадлежащее исполнение Заказчиком обязательств,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а.</w:t>
      </w:r>
    </w:p>
    <w:p w:rsidR="002E08AD" w:rsidRDefault="002E08AD" w:rsidP="004B2C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992" w:rsidRPr="004B2C3B" w:rsidRDefault="000B7992" w:rsidP="004B2C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7. ФОРС – МАЖОР.</w:t>
      </w:r>
    </w:p>
    <w:p w:rsidR="000B7992" w:rsidRPr="004B2C3B" w:rsidRDefault="000B7992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7.1. Стороны освобождаются от ответственности за неисполнение обязательств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у, если это неисполнение произошло вследствие непреодолимой силы или по вине другой стороны.</w:t>
      </w:r>
    </w:p>
    <w:p w:rsidR="000B7992" w:rsidRPr="004B2C3B" w:rsidRDefault="000B7992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7.2.</w:t>
      </w:r>
      <w:r w:rsidR="00035958" w:rsidRPr="004B2C3B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 xml:space="preserve">В этом случае установленные сроки по выполнению обязательств, указанных в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е, переносятся на срок, в течение которого действовала непреодолимая сила.</w:t>
      </w:r>
    </w:p>
    <w:p w:rsidR="007A2FB5" w:rsidRPr="004B2C3B" w:rsidRDefault="000B7992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7.3. Сторона, для которой создалась невозможность выполнения обязательств по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у, на основании о</w:t>
      </w:r>
      <w:r w:rsidR="00325BBB" w:rsidRPr="004B2C3B">
        <w:rPr>
          <w:rFonts w:ascii="Times New Roman" w:hAnsi="Times New Roman" w:cs="Times New Roman"/>
          <w:sz w:val="24"/>
          <w:szCs w:val="24"/>
        </w:rPr>
        <w:t>бязательств</w:t>
      </w:r>
      <w:r w:rsidR="00C22D6D">
        <w:rPr>
          <w:rFonts w:ascii="Times New Roman" w:hAnsi="Times New Roman" w:cs="Times New Roman"/>
          <w:sz w:val="24"/>
          <w:szCs w:val="24"/>
        </w:rPr>
        <w:t>,</w:t>
      </w:r>
      <w:r w:rsidR="00325BBB" w:rsidRPr="004B2C3B">
        <w:rPr>
          <w:rFonts w:ascii="Times New Roman" w:hAnsi="Times New Roman" w:cs="Times New Roman"/>
          <w:sz w:val="24"/>
          <w:szCs w:val="24"/>
        </w:rPr>
        <w:t xml:space="preserve"> указанных в п. 7.1.</w:t>
      </w:r>
      <w:r w:rsidRPr="004B2C3B">
        <w:rPr>
          <w:rFonts w:ascii="Times New Roman" w:hAnsi="Times New Roman" w:cs="Times New Roman"/>
          <w:sz w:val="24"/>
          <w:szCs w:val="24"/>
        </w:rPr>
        <w:t xml:space="preserve"> обязана известить в письменной форме другую сторону о наступлении вышеуказанных обстоятельств не позднее 10 дней с момента их наступления.</w:t>
      </w:r>
    </w:p>
    <w:p w:rsidR="005432D6" w:rsidRPr="004B2C3B" w:rsidRDefault="005432D6" w:rsidP="004B2C3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992" w:rsidRPr="004B2C3B" w:rsidRDefault="000B7992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8. Обеспечение исполнения </w:t>
      </w:r>
      <w:r w:rsidR="00F53C7D">
        <w:rPr>
          <w:rFonts w:ascii="Times New Roman" w:hAnsi="Times New Roman" w:cs="Times New Roman"/>
          <w:b/>
          <w:caps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b/>
          <w:caps/>
          <w:sz w:val="24"/>
          <w:szCs w:val="24"/>
        </w:rPr>
        <w:t>а.</w:t>
      </w:r>
    </w:p>
    <w:p w:rsidR="000B7992" w:rsidRPr="004B2C3B" w:rsidRDefault="000B7992" w:rsidP="004B2C3B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pacing w:val="-8"/>
          <w:sz w:val="24"/>
          <w:szCs w:val="24"/>
        </w:rPr>
        <w:lastRenderedPageBreak/>
        <w:t xml:space="preserve">8.1. 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Обеспечение исполнения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 Заказчиком </w:t>
      </w:r>
      <w:r w:rsidRPr="004B2C3B">
        <w:rPr>
          <w:rFonts w:ascii="Times New Roman" w:hAnsi="Times New Roman" w:cs="Times New Roman"/>
          <w:bCs/>
          <w:sz w:val="24"/>
          <w:szCs w:val="24"/>
        </w:rPr>
        <w:t>не установлено.</w:t>
      </w:r>
    </w:p>
    <w:p w:rsidR="00141301" w:rsidRPr="004B2C3B" w:rsidRDefault="00141301" w:rsidP="004B2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9. АНТИКОРРУПЦИОННАЯ ОГОВОРКА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9.1 При исполнении своих обязательств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у, Стороны обязуются соблюдать антикоррупционное законодательство, а также политику Заказчика, направленную на противодействие коррупции в ФГБОУ ВО «Владимирский государственный университет </w:t>
      </w:r>
      <w:r w:rsidR="00B8013D" w:rsidRPr="004B2C3B">
        <w:rPr>
          <w:rFonts w:ascii="Times New Roman" w:hAnsi="Times New Roman" w:cs="Times New Roman"/>
          <w:sz w:val="24"/>
          <w:szCs w:val="24"/>
        </w:rPr>
        <w:t>имени Александра Григорьевича и Николая Григорьевича Столетовых</w:t>
      </w:r>
      <w:r w:rsidRPr="004B2C3B">
        <w:rPr>
          <w:rFonts w:ascii="Times New Roman" w:hAnsi="Times New Roman" w:cs="Times New Roman"/>
          <w:sz w:val="24"/>
          <w:szCs w:val="24"/>
        </w:rPr>
        <w:t>» и получение сведений о возможных фактах коррупционных правонарушений.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9.2. Под коррупцией понимается 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9.3. В целях предупреждения и противодействия коррупции Стороны обязуются в рамках исполнения настоящего гражданско-правового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t>а бюджетного учреждения, не совершать действия, которые могут быть расценены как дача или получение взятки, коммерческий подкуп, а также иные действия, нарушающие требования законодательства РФ о противодействии коррупции.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9.4 </w:t>
      </w:r>
      <w:proofErr w:type="gramStart"/>
      <w:r w:rsidRPr="004B2C3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 случае возникновения у одной из Сторон подозрений, что произошло или может произойти нарушение каких-либо положений п. 9 настоящего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t>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антикоррупционного законодательства другой Стороной, ее аффилированными лицами, работниками или посредниками.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9.5. В случае нарушения положений п. 9 настоящего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t>а Стороны несут ответственность в соответствии с законодательством Российской Федерации.</w:t>
      </w:r>
    </w:p>
    <w:p w:rsidR="000B7992" w:rsidRPr="004B2C3B" w:rsidRDefault="00141301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>10</w:t>
      </w:r>
      <w:r w:rsidR="000B7992"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. Срок действия настоящего </w:t>
      </w:r>
      <w:r w:rsidR="00F53C7D">
        <w:rPr>
          <w:rFonts w:ascii="Times New Roman" w:hAnsi="Times New Roman" w:cs="Times New Roman"/>
          <w:b/>
          <w:caps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b/>
          <w:caps/>
          <w:sz w:val="24"/>
          <w:szCs w:val="24"/>
        </w:rPr>
        <w:t>а и порядок внесения в него изменений и дополнений.</w:t>
      </w:r>
    </w:p>
    <w:p w:rsidR="000B7992" w:rsidRPr="004B2C3B" w:rsidRDefault="00141301" w:rsidP="004B2C3B">
      <w:pPr>
        <w:pStyle w:val="a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B7992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>.</w:t>
      </w:r>
      <w:r w:rsidR="00035958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>1</w:t>
      </w:r>
      <w:r w:rsidR="000B7992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. Срок действия настоящего </w:t>
      </w:r>
      <w:r w:rsidR="00F53C7D">
        <w:rPr>
          <w:rFonts w:ascii="Times New Roman" w:hAnsi="Times New Roman" w:cs="Times New Roman"/>
          <w:color w:val="000000"/>
          <w:spacing w:val="9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а устанавливается с даты заключения </w:t>
      </w:r>
      <w:r w:rsidR="00F53C7D">
        <w:rPr>
          <w:rFonts w:ascii="Times New Roman" w:hAnsi="Times New Roman" w:cs="Times New Roman"/>
          <w:color w:val="000000"/>
          <w:spacing w:val="9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а </w:t>
      </w:r>
      <w:r w:rsidR="000B7992" w:rsidRPr="004B2C3B">
        <w:rPr>
          <w:rFonts w:ascii="Times New Roman" w:hAnsi="Times New Roman" w:cs="Times New Roman"/>
          <w:color w:val="000000"/>
          <w:spacing w:val="4"/>
          <w:sz w:val="24"/>
          <w:szCs w:val="24"/>
        </w:rPr>
        <w:t>до исполнения сторонами своих обязательств.</w:t>
      </w:r>
    </w:p>
    <w:p w:rsidR="000B7992" w:rsidRPr="004B2C3B" w:rsidRDefault="00141301" w:rsidP="004B2C3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.2. Настоящий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расторгнут до окончания срока его действия по соглашению Сторон, по решению суда или в связи с односторонним отказом стороны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а от исполнения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>а по основаниям, установленным действующим гражданским законодательством Российской Федерации и федеральным законом № 44-ФЗ от 05.04.2013 г.</w:t>
      </w:r>
    </w:p>
    <w:p w:rsidR="000B7992" w:rsidRPr="004B2C3B" w:rsidRDefault="00141301" w:rsidP="004B2C3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.3. В настоящий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 по письменному соглашению Сторон могут быть внесены изменения и дополнения в порядке, предусмотренном для заключения настоящего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</w:p>
    <w:p w:rsidR="000B7992" w:rsidRPr="004B2C3B" w:rsidRDefault="007A2FB5" w:rsidP="004B2C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1</w:t>
      </w:r>
      <w:r w:rsidR="00141301" w:rsidRPr="004B2C3B">
        <w:rPr>
          <w:rFonts w:ascii="Times New Roman" w:hAnsi="Times New Roman" w:cs="Times New Roman"/>
          <w:b/>
          <w:sz w:val="24"/>
          <w:szCs w:val="24"/>
        </w:rPr>
        <w:t>1</w:t>
      </w:r>
      <w:r w:rsidR="000B7992" w:rsidRPr="004B2C3B">
        <w:rPr>
          <w:rFonts w:ascii="Times New Roman" w:hAnsi="Times New Roman" w:cs="Times New Roman"/>
          <w:b/>
          <w:sz w:val="24"/>
          <w:szCs w:val="24"/>
        </w:rPr>
        <w:t>. ПРОЧИЕ УСЛОВИЯ.</w:t>
      </w:r>
    </w:p>
    <w:p w:rsidR="000B7992" w:rsidRPr="004B2C3B" w:rsidRDefault="00141301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11.</w:t>
      </w:r>
      <w:r w:rsidR="000B7992" w:rsidRPr="004B2C3B">
        <w:rPr>
          <w:rFonts w:ascii="Times New Roman" w:hAnsi="Times New Roman" w:cs="Times New Roman"/>
          <w:sz w:val="24"/>
          <w:szCs w:val="24"/>
        </w:rPr>
        <w:t>1.</w:t>
      </w:r>
      <w:r w:rsidR="000F4533">
        <w:rPr>
          <w:rFonts w:ascii="Times New Roman" w:hAnsi="Times New Roman" w:cs="Times New Roman"/>
          <w:sz w:val="24"/>
          <w:szCs w:val="24"/>
        </w:rPr>
        <w:t xml:space="preserve"> </w:t>
      </w:r>
      <w:r w:rsidR="000B7992" w:rsidRPr="004B2C3B">
        <w:rPr>
          <w:rFonts w:ascii="Times New Roman" w:hAnsi="Times New Roman" w:cs="Times New Roman"/>
          <w:sz w:val="24"/>
          <w:szCs w:val="24"/>
        </w:rPr>
        <w:t xml:space="preserve">Выплата штрафных санкций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sz w:val="24"/>
          <w:szCs w:val="24"/>
        </w:rPr>
        <w:t>у не освобождает стороны от обязанности реального исполнения обязательств.</w:t>
      </w:r>
    </w:p>
    <w:p w:rsidR="00630E5B" w:rsidRDefault="00141301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11</w:t>
      </w:r>
      <w:r w:rsidR="000B7992" w:rsidRPr="004B2C3B">
        <w:rPr>
          <w:rFonts w:ascii="Times New Roman" w:hAnsi="Times New Roman" w:cs="Times New Roman"/>
          <w:sz w:val="24"/>
          <w:szCs w:val="24"/>
        </w:rPr>
        <w:t xml:space="preserve">.2. </w:t>
      </w:r>
      <w:r w:rsidR="00630E5B" w:rsidRPr="00630E5B">
        <w:rPr>
          <w:rFonts w:ascii="Times New Roman" w:hAnsi="Times New Roman" w:cs="Times New Roman"/>
          <w:sz w:val="24"/>
          <w:szCs w:val="24"/>
        </w:rPr>
        <w:t xml:space="preserve">Настоящий Контракт заключен с использованием Единого </w:t>
      </w:r>
      <w:proofErr w:type="spellStart"/>
      <w:r w:rsidR="00630E5B" w:rsidRPr="00630E5B">
        <w:rPr>
          <w:rFonts w:ascii="Times New Roman" w:hAnsi="Times New Roman" w:cs="Times New Roman"/>
          <w:sz w:val="24"/>
          <w:szCs w:val="24"/>
        </w:rPr>
        <w:t>Агрегатора</w:t>
      </w:r>
      <w:proofErr w:type="spellEnd"/>
      <w:r w:rsidR="00630E5B" w:rsidRPr="00630E5B">
        <w:rPr>
          <w:rFonts w:ascii="Times New Roman" w:hAnsi="Times New Roman" w:cs="Times New Roman"/>
          <w:sz w:val="24"/>
          <w:szCs w:val="24"/>
        </w:rPr>
        <w:t xml:space="preserve"> Торговли и подписан электронной подписью с двух сторон.</w:t>
      </w:r>
    </w:p>
    <w:p w:rsidR="000B7992" w:rsidRPr="004B2C3B" w:rsidRDefault="00141301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11</w:t>
      </w:r>
      <w:r w:rsidR="000B7992" w:rsidRPr="004B2C3B">
        <w:rPr>
          <w:rFonts w:ascii="Times New Roman" w:hAnsi="Times New Roman" w:cs="Times New Roman"/>
          <w:sz w:val="24"/>
          <w:szCs w:val="24"/>
        </w:rPr>
        <w:t xml:space="preserve">.3. Ни одна из сторон не вправе передать свои права и обязательства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sz w:val="24"/>
          <w:szCs w:val="24"/>
        </w:rPr>
        <w:t>у третьим лицам без письменного согласия другой стороны.</w:t>
      </w:r>
    </w:p>
    <w:p w:rsidR="00860624" w:rsidRDefault="00141301" w:rsidP="008606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11</w:t>
      </w:r>
      <w:r w:rsidR="000B7992" w:rsidRPr="004B2C3B">
        <w:rPr>
          <w:rFonts w:ascii="Times New Roman" w:hAnsi="Times New Roman" w:cs="Times New Roman"/>
          <w:sz w:val="24"/>
          <w:szCs w:val="24"/>
        </w:rPr>
        <w:t>.4.</w:t>
      </w:r>
      <w:r w:rsidR="00860624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860624" w:rsidRPr="00403E68">
        <w:rPr>
          <w:rFonts w:ascii="Times New Roman" w:hAnsi="Times New Roman" w:cs="Times New Roman"/>
          <w:sz w:val="24"/>
          <w:szCs w:val="24"/>
        </w:rPr>
        <w:t xml:space="preserve"> устанавливает единые требования к Поставщику в соответствии с п.</w:t>
      </w:r>
      <w:r w:rsidR="00860624">
        <w:rPr>
          <w:rFonts w:ascii="Times New Roman" w:hAnsi="Times New Roman" w:cs="Times New Roman"/>
          <w:sz w:val="24"/>
          <w:szCs w:val="24"/>
        </w:rPr>
        <w:t>1</w:t>
      </w:r>
      <w:r w:rsidR="00BE0040">
        <w:rPr>
          <w:rFonts w:ascii="Times New Roman" w:hAnsi="Times New Roman" w:cs="Times New Roman"/>
          <w:sz w:val="24"/>
          <w:szCs w:val="24"/>
        </w:rPr>
        <w:t>, 3-5, 7</w:t>
      </w:r>
      <w:r w:rsidR="00860624" w:rsidRPr="00403E68">
        <w:rPr>
          <w:rFonts w:ascii="Times New Roman" w:hAnsi="Times New Roman" w:cs="Times New Roman"/>
          <w:sz w:val="24"/>
          <w:szCs w:val="24"/>
        </w:rPr>
        <w:t>-11 ч. 1 ст. 31 и ч. 1.1 ст. 31 ФЗ № 44 «О контрактной системе в сфере закупок товаров, работ, услуг для обеспечения государственных и муниципальных нужд» от 05.04.2013 г.</w:t>
      </w:r>
      <w:r w:rsidR="00860624">
        <w:rPr>
          <w:rFonts w:ascii="Times New Roman" w:hAnsi="Times New Roman" w:cs="Times New Roman"/>
          <w:sz w:val="24"/>
          <w:szCs w:val="24"/>
        </w:rPr>
        <w:t>, а Поставщик подтверждает своё соответствие указанным требованиям.</w:t>
      </w:r>
    </w:p>
    <w:p w:rsidR="00860624" w:rsidRDefault="00B24FE9" w:rsidP="008606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11.5. </w:t>
      </w:r>
      <w:r w:rsidR="00860624" w:rsidRPr="004B2C3B">
        <w:rPr>
          <w:rFonts w:ascii="Times New Roman" w:hAnsi="Times New Roman" w:cs="Times New Roman"/>
          <w:sz w:val="24"/>
          <w:szCs w:val="24"/>
        </w:rPr>
        <w:t xml:space="preserve">Во всем остальном, что не определено настоящим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860624" w:rsidRPr="004B2C3B">
        <w:rPr>
          <w:rFonts w:ascii="Times New Roman" w:hAnsi="Times New Roman" w:cs="Times New Roman"/>
          <w:sz w:val="24"/>
          <w:szCs w:val="24"/>
        </w:rPr>
        <w:t>ом, стороны руководствуются действующим Законодательством.</w:t>
      </w:r>
    </w:p>
    <w:p w:rsidR="007A2FB5" w:rsidRPr="004B2C3B" w:rsidRDefault="00141301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>12</w:t>
      </w:r>
      <w:r w:rsidR="007A2FB5" w:rsidRPr="004B2C3B">
        <w:rPr>
          <w:rFonts w:ascii="Times New Roman" w:hAnsi="Times New Roman" w:cs="Times New Roman"/>
          <w:b/>
          <w:caps/>
          <w:sz w:val="24"/>
          <w:szCs w:val="24"/>
        </w:rPr>
        <w:t>. Юридические адреса и платежные реквизиты Сторон</w:t>
      </w:r>
    </w:p>
    <w:p w:rsidR="00035958" w:rsidRPr="004B2C3B" w:rsidRDefault="00035958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97F5B" w:rsidRPr="00097F5B" w:rsidRDefault="00097F5B" w:rsidP="00097F5B">
      <w:pPr>
        <w:pStyle w:val="a4"/>
        <w:jc w:val="center"/>
        <w:rPr>
          <w:rFonts w:ascii="Times New Roman" w:hAnsi="Times New Roman" w:cs="Times New Roman"/>
          <w:b/>
          <w:caps/>
          <w:sz w:val="24"/>
        </w:rPr>
      </w:pPr>
      <w:r w:rsidRPr="00097F5B">
        <w:rPr>
          <w:rFonts w:ascii="Times New Roman" w:hAnsi="Times New Roman" w:cs="Times New Roman"/>
          <w:b/>
          <w:sz w:val="24"/>
        </w:rPr>
        <w:t xml:space="preserve">Адреса, банковские реквизиты и электронные подписи Сторон указаны в информационной карте по закупочной сессии, сформированной с использованием Единого </w:t>
      </w:r>
      <w:proofErr w:type="spellStart"/>
      <w:r w:rsidRPr="00097F5B">
        <w:rPr>
          <w:rFonts w:ascii="Times New Roman" w:hAnsi="Times New Roman" w:cs="Times New Roman"/>
          <w:b/>
          <w:sz w:val="24"/>
        </w:rPr>
        <w:t>Агрегатора</w:t>
      </w:r>
      <w:proofErr w:type="spellEnd"/>
      <w:r w:rsidRPr="00097F5B">
        <w:rPr>
          <w:rFonts w:ascii="Times New Roman" w:hAnsi="Times New Roman" w:cs="Times New Roman"/>
          <w:b/>
          <w:sz w:val="24"/>
        </w:rPr>
        <w:t xml:space="preserve"> Торговли</w:t>
      </w:r>
    </w:p>
    <w:sectPr w:rsidR="00097F5B" w:rsidRPr="00097F5B" w:rsidSect="00F469CE">
      <w:pgSz w:w="11906" w:h="16838"/>
      <w:pgMar w:top="709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74B2"/>
    <w:multiLevelType w:val="multilevel"/>
    <w:tmpl w:val="C0D07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0C34F4"/>
    <w:multiLevelType w:val="multilevel"/>
    <w:tmpl w:val="653AC4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5D16062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3B836004"/>
    <w:multiLevelType w:val="multilevel"/>
    <w:tmpl w:val="1D4EB2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FC5416"/>
    <w:multiLevelType w:val="multilevel"/>
    <w:tmpl w:val="1CBCB2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010825"/>
    <w:multiLevelType w:val="multilevel"/>
    <w:tmpl w:val="60DEA9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D35BED"/>
    <w:multiLevelType w:val="hybridMultilevel"/>
    <w:tmpl w:val="1720649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81C8D"/>
    <w:multiLevelType w:val="hybridMultilevel"/>
    <w:tmpl w:val="2C5C18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7C27FF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3562FB"/>
    <w:multiLevelType w:val="multilevel"/>
    <w:tmpl w:val="A3A8DA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B42981"/>
    <w:multiLevelType w:val="hybridMultilevel"/>
    <w:tmpl w:val="D1CE66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167AE"/>
    <w:multiLevelType w:val="multilevel"/>
    <w:tmpl w:val="DD6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7DE92DD6"/>
    <w:multiLevelType w:val="hybridMultilevel"/>
    <w:tmpl w:val="F08CDBC2"/>
    <w:lvl w:ilvl="0" w:tplc="0419000F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54"/>
    <w:rsid w:val="00014073"/>
    <w:rsid w:val="00032268"/>
    <w:rsid w:val="00035958"/>
    <w:rsid w:val="00061254"/>
    <w:rsid w:val="00064304"/>
    <w:rsid w:val="00076829"/>
    <w:rsid w:val="00082E02"/>
    <w:rsid w:val="00097E11"/>
    <w:rsid w:val="00097F5B"/>
    <w:rsid w:val="000B7992"/>
    <w:rsid w:val="000F4533"/>
    <w:rsid w:val="00117AC9"/>
    <w:rsid w:val="00123087"/>
    <w:rsid w:val="00123922"/>
    <w:rsid w:val="0013225D"/>
    <w:rsid w:val="00141301"/>
    <w:rsid w:val="00165DEA"/>
    <w:rsid w:val="00166CA3"/>
    <w:rsid w:val="00175A4F"/>
    <w:rsid w:val="00180889"/>
    <w:rsid w:val="00190F40"/>
    <w:rsid w:val="001C0F9F"/>
    <w:rsid w:val="001F5FFE"/>
    <w:rsid w:val="00205889"/>
    <w:rsid w:val="00210DD6"/>
    <w:rsid w:val="00214BBC"/>
    <w:rsid w:val="00240390"/>
    <w:rsid w:val="00251533"/>
    <w:rsid w:val="002564F1"/>
    <w:rsid w:val="00273E83"/>
    <w:rsid w:val="002843FD"/>
    <w:rsid w:val="00286B7A"/>
    <w:rsid w:val="00295767"/>
    <w:rsid w:val="002B4925"/>
    <w:rsid w:val="002C3BF7"/>
    <w:rsid w:val="002E08AD"/>
    <w:rsid w:val="002F3A1F"/>
    <w:rsid w:val="00325BBB"/>
    <w:rsid w:val="003543BD"/>
    <w:rsid w:val="0037191F"/>
    <w:rsid w:val="00380007"/>
    <w:rsid w:val="003804E0"/>
    <w:rsid w:val="0038060B"/>
    <w:rsid w:val="003C0276"/>
    <w:rsid w:val="003D050A"/>
    <w:rsid w:val="003D1F1E"/>
    <w:rsid w:val="003D2F44"/>
    <w:rsid w:val="003F0148"/>
    <w:rsid w:val="003F4D09"/>
    <w:rsid w:val="003F7985"/>
    <w:rsid w:val="0040057F"/>
    <w:rsid w:val="00403657"/>
    <w:rsid w:val="00403E68"/>
    <w:rsid w:val="00412A4F"/>
    <w:rsid w:val="0041795D"/>
    <w:rsid w:val="0042158C"/>
    <w:rsid w:val="004435A0"/>
    <w:rsid w:val="00443E98"/>
    <w:rsid w:val="00476DE0"/>
    <w:rsid w:val="004857E6"/>
    <w:rsid w:val="004A1CA6"/>
    <w:rsid w:val="004A5C16"/>
    <w:rsid w:val="004B2C3B"/>
    <w:rsid w:val="004C71D3"/>
    <w:rsid w:val="004E0516"/>
    <w:rsid w:val="005013C3"/>
    <w:rsid w:val="00504D70"/>
    <w:rsid w:val="005114B7"/>
    <w:rsid w:val="005432D6"/>
    <w:rsid w:val="00566508"/>
    <w:rsid w:val="00573493"/>
    <w:rsid w:val="00592CBF"/>
    <w:rsid w:val="00595F0C"/>
    <w:rsid w:val="005B1D6F"/>
    <w:rsid w:val="005C07EE"/>
    <w:rsid w:val="005C5D00"/>
    <w:rsid w:val="005C68F4"/>
    <w:rsid w:val="005D59D0"/>
    <w:rsid w:val="006007AE"/>
    <w:rsid w:val="00630E5B"/>
    <w:rsid w:val="006554A3"/>
    <w:rsid w:val="00655D37"/>
    <w:rsid w:val="00682D87"/>
    <w:rsid w:val="00687A99"/>
    <w:rsid w:val="006A0AC8"/>
    <w:rsid w:val="006A5EC2"/>
    <w:rsid w:val="006E7C6F"/>
    <w:rsid w:val="00707123"/>
    <w:rsid w:val="00707CB9"/>
    <w:rsid w:val="007134CB"/>
    <w:rsid w:val="00741367"/>
    <w:rsid w:val="00746590"/>
    <w:rsid w:val="007535E9"/>
    <w:rsid w:val="00767B7C"/>
    <w:rsid w:val="007750CD"/>
    <w:rsid w:val="007909E3"/>
    <w:rsid w:val="007A2FB5"/>
    <w:rsid w:val="007A6B06"/>
    <w:rsid w:val="007B1F74"/>
    <w:rsid w:val="007D5BE5"/>
    <w:rsid w:val="007D7766"/>
    <w:rsid w:val="007E5D7E"/>
    <w:rsid w:val="00813BAB"/>
    <w:rsid w:val="00825201"/>
    <w:rsid w:val="00860624"/>
    <w:rsid w:val="008711EC"/>
    <w:rsid w:val="00871F7D"/>
    <w:rsid w:val="0087409D"/>
    <w:rsid w:val="008742CF"/>
    <w:rsid w:val="00884587"/>
    <w:rsid w:val="008B3DC7"/>
    <w:rsid w:val="008B78C8"/>
    <w:rsid w:val="008C75D4"/>
    <w:rsid w:val="008E2834"/>
    <w:rsid w:val="008F3823"/>
    <w:rsid w:val="008F41F4"/>
    <w:rsid w:val="00902892"/>
    <w:rsid w:val="00943D66"/>
    <w:rsid w:val="00960418"/>
    <w:rsid w:val="0097108A"/>
    <w:rsid w:val="00981B05"/>
    <w:rsid w:val="00981EEB"/>
    <w:rsid w:val="009929EB"/>
    <w:rsid w:val="009A0BF0"/>
    <w:rsid w:val="009A63EA"/>
    <w:rsid w:val="009D2A01"/>
    <w:rsid w:val="009E11E4"/>
    <w:rsid w:val="00A141D8"/>
    <w:rsid w:val="00A36D39"/>
    <w:rsid w:val="00A37D62"/>
    <w:rsid w:val="00A73A30"/>
    <w:rsid w:val="00AA0764"/>
    <w:rsid w:val="00AA1C2F"/>
    <w:rsid w:val="00AC5115"/>
    <w:rsid w:val="00AE4A4E"/>
    <w:rsid w:val="00AE5DBC"/>
    <w:rsid w:val="00AF61B7"/>
    <w:rsid w:val="00B01ACB"/>
    <w:rsid w:val="00B061EC"/>
    <w:rsid w:val="00B24FE9"/>
    <w:rsid w:val="00B305E6"/>
    <w:rsid w:val="00B438A4"/>
    <w:rsid w:val="00B444E9"/>
    <w:rsid w:val="00B4734A"/>
    <w:rsid w:val="00B610FA"/>
    <w:rsid w:val="00B71934"/>
    <w:rsid w:val="00B8013D"/>
    <w:rsid w:val="00B9230B"/>
    <w:rsid w:val="00B94B3E"/>
    <w:rsid w:val="00BA1A5C"/>
    <w:rsid w:val="00BA6D61"/>
    <w:rsid w:val="00BC7D9D"/>
    <w:rsid w:val="00BD2F19"/>
    <w:rsid w:val="00BD717A"/>
    <w:rsid w:val="00BE0040"/>
    <w:rsid w:val="00BF7D0C"/>
    <w:rsid w:val="00C13CDB"/>
    <w:rsid w:val="00C22D6D"/>
    <w:rsid w:val="00C253F0"/>
    <w:rsid w:val="00C50DAC"/>
    <w:rsid w:val="00C67203"/>
    <w:rsid w:val="00C71994"/>
    <w:rsid w:val="00C873CE"/>
    <w:rsid w:val="00C92B56"/>
    <w:rsid w:val="00CA23B9"/>
    <w:rsid w:val="00CA5EAF"/>
    <w:rsid w:val="00CE147C"/>
    <w:rsid w:val="00D030E7"/>
    <w:rsid w:val="00D04072"/>
    <w:rsid w:val="00D05D0D"/>
    <w:rsid w:val="00D164C8"/>
    <w:rsid w:val="00D207F3"/>
    <w:rsid w:val="00D260C5"/>
    <w:rsid w:val="00D31DFD"/>
    <w:rsid w:val="00D441C7"/>
    <w:rsid w:val="00D534E1"/>
    <w:rsid w:val="00D56BE9"/>
    <w:rsid w:val="00D641D9"/>
    <w:rsid w:val="00D72E0A"/>
    <w:rsid w:val="00D73064"/>
    <w:rsid w:val="00D76778"/>
    <w:rsid w:val="00DF2E3A"/>
    <w:rsid w:val="00E2747D"/>
    <w:rsid w:val="00E45B54"/>
    <w:rsid w:val="00E50EC9"/>
    <w:rsid w:val="00E51110"/>
    <w:rsid w:val="00E5346C"/>
    <w:rsid w:val="00E559C3"/>
    <w:rsid w:val="00E5755A"/>
    <w:rsid w:val="00EC6B7A"/>
    <w:rsid w:val="00ED3EB7"/>
    <w:rsid w:val="00EF27AC"/>
    <w:rsid w:val="00EF6FAF"/>
    <w:rsid w:val="00F0748E"/>
    <w:rsid w:val="00F1407C"/>
    <w:rsid w:val="00F433D2"/>
    <w:rsid w:val="00F469CE"/>
    <w:rsid w:val="00F53C7D"/>
    <w:rsid w:val="00F656C3"/>
    <w:rsid w:val="00F736B5"/>
    <w:rsid w:val="00F84311"/>
    <w:rsid w:val="00F923B7"/>
    <w:rsid w:val="00FB3AF3"/>
    <w:rsid w:val="00FC26D2"/>
    <w:rsid w:val="00FD0A99"/>
    <w:rsid w:val="00F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A9BD"/>
  <w15:docId w15:val="{A9129DDD-2E44-4057-8C24-9347406B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54"/>
  </w:style>
  <w:style w:type="paragraph" w:styleId="1">
    <w:name w:val="heading 1"/>
    <w:basedOn w:val="a"/>
    <w:link w:val="10"/>
    <w:uiPriority w:val="9"/>
    <w:qFormat/>
    <w:rsid w:val="00082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254"/>
    <w:pPr>
      <w:ind w:left="720"/>
      <w:contextualSpacing/>
    </w:pPr>
  </w:style>
  <w:style w:type="paragraph" w:styleId="HTML">
    <w:name w:val="HTML Preformatted"/>
    <w:basedOn w:val="a"/>
    <w:link w:val="HTML0"/>
    <w:rsid w:val="00061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6125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04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aliases w:val="для таблиц,Без интервала2,No Spacing"/>
    <w:link w:val="a5"/>
    <w:uiPriority w:val="1"/>
    <w:qFormat/>
    <w:rsid w:val="003804E0"/>
    <w:pPr>
      <w:spacing w:after="0" w:line="240" w:lineRule="auto"/>
    </w:pPr>
  </w:style>
  <w:style w:type="paragraph" w:styleId="a6">
    <w:name w:val="Body Text"/>
    <w:basedOn w:val="a"/>
    <w:link w:val="a7"/>
    <w:rsid w:val="003804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804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380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Цветовое выделение"/>
    <w:rsid w:val="003804E0"/>
    <w:rPr>
      <w:b/>
      <w:bCs/>
      <w:color w:val="000080"/>
      <w:sz w:val="20"/>
      <w:szCs w:val="20"/>
    </w:rPr>
  </w:style>
  <w:style w:type="paragraph" w:customStyle="1" w:styleId="aa">
    <w:name w:val="Прижатый влево"/>
    <w:basedOn w:val="a"/>
    <w:next w:val="a"/>
    <w:rsid w:val="003804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17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0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04D7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C92B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35958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35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8B78C8"/>
    <w:pPr>
      <w:suppressAutoHyphens/>
      <w:spacing w:after="0" w:line="100" w:lineRule="atLeast"/>
    </w:pPr>
    <w:rPr>
      <w:rFonts w:ascii="Calibri" w:eastAsia="SimSun" w:hAnsi="Calibri" w:cs="font279"/>
      <w:lang w:eastAsia="ar-SA"/>
    </w:rPr>
  </w:style>
  <w:style w:type="character" w:customStyle="1" w:styleId="a5">
    <w:name w:val="Без интервала Знак"/>
    <w:aliases w:val="для таблиц Знак,Без интервала2 Знак,No Spacing Знак"/>
    <w:link w:val="a4"/>
    <w:uiPriority w:val="1"/>
    <w:locked/>
    <w:rsid w:val="006A0AC8"/>
  </w:style>
  <w:style w:type="paragraph" w:styleId="ae">
    <w:name w:val="Body Text Indent"/>
    <w:basedOn w:val="a"/>
    <w:link w:val="af"/>
    <w:uiPriority w:val="99"/>
    <w:semiHidden/>
    <w:unhideWhenUsed/>
    <w:rsid w:val="006A0AC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A0AC8"/>
  </w:style>
  <w:style w:type="character" w:styleId="af0">
    <w:name w:val="Hyperlink"/>
    <w:basedOn w:val="a0"/>
    <w:uiPriority w:val="99"/>
    <w:unhideWhenUsed/>
    <w:rsid w:val="006A0AC8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082E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F9DF6-7092-41A4-9A80-254BC9B4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Владимирский государственный университет</Company>
  <LinksUpToDate>false</LinksUpToDate>
  <CharactersWithSpaces>14555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</dc:creator>
  <cp:keywords/>
  <dc:description/>
  <cp:lastModifiedBy>Алевтина В. Плутова</cp:lastModifiedBy>
  <cp:revision>58</cp:revision>
  <cp:lastPrinted>2023-11-23T08:27:00Z</cp:lastPrinted>
  <dcterms:created xsi:type="dcterms:W3CDTF">2025-02-13T12:02:00Z</dcterms:created>
  <dcterms:modified xsi:type="dcterms:W3CDTF">2026-07-02T06:56:00Z</dcterms:modified>
</cp:coreProperties>
</file>