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38E2E81" w14:textId="77777777" w:rsidR="00D10FD6" w:rsidRPr="00A76342" w:rsidRDefault="00D10FD6" w:rsidP="0093055A">
      <w:pPr>
        <w:spacing w:before="120" w:after="120"/>
        <w:contextualSpacing/>
        <w:jc w:val="center"/>
        <w:rPr>
          <w:rFonts w:eastAsia="Calibri"/>
          <w:b/>
        </w:rPr>
      </w:pPr>
      <w:r w:rsidRPr="00A76342">
        <w:rPr>
          <w:rFonts w:eastAsia="Calibri"/>
          <w:b/>
        </w:rPr>
        <w:t>ДОГОВОР №______</w:t>
      </w:r>
    </w:p>
    <w:p w14:paraId="13164A1D" w14:textId="1FDCF853" w:rsidR="00D10FD6" w:rsidRPr="007F60D0" w:rsidRDefault="0093055A" w:rsidP="0093055A">
      <w:pPr>
        <w:spacing w:before="120" w:after="120"/>
        <w:ind w:firstLine="709"/>
        <w:contextualSpacing/>
        <w:rPr>
          <w:rFonts w:eastAsia="Calibri"/>
          <w:bCs/>
        </w:rPr>
      </w:pPr>
      <w:r>
        <w:rPr>
          <w:rFonts w:eastAsia="Calibri"/>
          <w:bCs/>
        </w:rPr>
        <w:t xml:space="preserve">                                                  </w:t>
      </w:r>
      <w:r w:rsidR="0031779E" w:rsidRPr="007F60D0">
        <w:rPr>
          <w:rFonts w:eastAsia="Calibri"/>
          <w:bCs/>
        </w:rPr>
        <w:t xml:space="preserve"> на о</w:t>
      </w:r>
      <w:r w:rsidR="00D01584" w:rsidRPr="007F60D0">
        <w:rPr>
          <w:rFonts w:eastAsia="Calibri"/>
          <w:bCs/>
        </w:rPr>
        <w:t xml:space="preserve">казание услуг </w:t>
      </w:r>
    </w:p>
    <w:p w14:paraId="4A1C355D" w14:textId="77777777" w:rsidR="00834F51" w:rsidRPr="00A76342" w:rsidRDefault="00834F51" w:rsidP="00D10FD6">
      <w:pPr>
        <w:spacing w:before="120" w:after="120"/>
        <w:ind w:firstLine="709"/>
        <w:contextualSpacing/>
        <w:jc w:val="center"/>
        <w:rPr>
          <w:rFonts w:eastAsia="Calibri"/>
          <w:b/>
        </w:rPr>
      </w:pPr>
    </w:p>
    <w:p w14:paraId="5926047D" w14:textId="4C34FF0F" w:rsidR="00D10FD6" w:rsidRPr="00A76342" w:rsidRDefault="00D10FD6" w:rsidP="00D10FD6">
      <w:pPr>
        <w:spacing w:before="120" w:after="120"/>
        <w:contextualSpacing/>
        <w:rPr>
          <w:rFonts w:eastAsia="Calibri"/>
        </w:rPr>
      </w:pPr>
      <w:r w:rsidRPr="00A76342">
        <w:rPr>
          <w:rFonts w:eastAsia="Calibri"/>
        </w:rPr>
        <w:t xml:space="preserve">г. </w:t>
      </w:r>
      <w:r w:rsidR="0031779E">
        <w:rPr>
          <w:rFonts w:eastAsia="Calibri"/>
        </w:rPr>
        <w:t>Екатеринбург</w:t>
      </w:r>
      <w:r w:rsidRPr="00A76342">
        <w:rPr>
          <w:rFonts w:eastAsia="Calibri"/>
        </w:rPr>
        <w:tab/>
      </w:r>
      <w:r w:rsidRPr="00A76342">
        <w:rPr>
          <w:rFonts w:eastAsia="Calibri"/>
        </w:rPr>
        <w:tab/>
      </w:r>
      <w:r w:rsidRPr="00A76342">
        <w:rPr>
          <w:rFonts w:eastAsia="Calibri"/>
        </w:rPr>
        <w:tab/>
      </w:r>
      <w:r w:rsidRPr="00A76342">
        <w:rPr>
          <w:rFonts w:eastAsia="Calibri"/>
        </w:rPr>
        <w:tab/>
      </w:r>
      <w:r w:rsidRPr="00A76342">
        <w:rPr>
          <w:rFonts w:eastAsia="Calibri"/>
        </w:rPr>
        <w:tab/>
      </w:r>
      <w:r w:rsidRPr="00A76342">
        <w:rPr>
          <w:rFonts w:eastAsia="Calibri"/>
        </w:rPr>
        <w:tab/>
        <w:t xml:space="preserve">         </w:t>
      </w:r>
      <w:r w:rsidR="00B605DA">
        <w:rPr>
          <w:rFonts w:eastAsia="Calibri"/>
        </w:rPr>
        <w:t xml:space="preserve"> </w:t>
      </w:r>
      <w:r w:rsidR="0031779E">
        <w:rPr>
          <w:rFonts w:eastAsia="Calibri"/>
        </w:rPr>
        <w:t xml:space="preserve"> </w:t>
      </w:r>
      <w:r w:rsidR="00A17185">
        <w:rPr>
          <w:rFonts w:eastAsia="Calibri"/>
        </w:rPr>
        <w:t xml:space="preserve">  </w:t>
      </w:r>
      <w:r w:rsidR="0031779E">
        <w:rPr>
          <w:rFonts w:eastAsia="Calibri"/>
        </w:rPr>
        <w:t xml:space="preserve">  </w:t>
      </w:r>
      <w:proofErr w:type="gramStart"/>
      <w:r w:rsidRPr="00A76342">
        <w:rPr>
          <w:rFonts w:eastAsia="Calibri"/>
        </w:rPr>
        <w:t xml:space="preserve">   «</w:t>
      </w:r>
      <w:proofErr w:type="gramEnd"/>
      <w:r w:rsidRPr="00A76342">
        <w:rPr>
          <w:rFonts w:eastAsia="Calibri"/>
        </w:rPr>
        <w:t xml:space="preserve">___» </w:t>
      </w:r>
      <w:r w:rsidR="0031779E">
        <w:rPr>
          <w:rFonts w:eastAsia="Calibri"/>
        </w:rPr>
        <w:t xml:space="preserve"> __________</w:t>
      </w:r>
      <w:r w:rsidRPr="00A76342">
        <w:rPr>
          <w:rFonts w:eastAsia="Calibri"/>
        </w:rPr>
        <w:t xml:space="preserve"> 202</w:t>
      </w:r>
      <w:r w:rsidR="00D375D8">
        <w:rPr>
          <w:rFonts w:eastAsia="Calibri"/>
        </w:rPr>
        <w:t>6</w:t>
      </w:r>
      <w:r w:rsidRPr="00A76342">
        <w:rPr>
          <w:rFonts w:eastAsia="Calibri"/>
        </w:rPr>
        <w:t xml:space="preserve"> г</w:t>
      </w:r>
      <w:r w:rsidR="0031779E">
        <w:rPr>
          <w:rFonts w:eastAsia="Calibri"/>
        </w:rPr>
        <w:t>ода</w:t>
      </w:r>
    </w:p>
    <w:p w14:paraId="38299C29" w14:textId="77777777" w:rsidR="00834F51" w:rsidRPr="00A76342" w:rsidRDefault="00834F51" w:rsidP="00D10FD6">
      <w:pPr>
        <w:spacing w:before="120" w:after="120"/>
        <w:contextualSpacing/>
        <w:rPr>
          <w:rFonts w:eastAsia="Calibri"/>
          <w:lang w:eastAsia="en-US"/>
        </w:rPr>
      </w:pPr>
    </w:p>
    <w:p w14:paraId="3315BB6E" w14:textId="33359072" w:rsidR="00D10FD6" w:rsidRPr="00A76342" w:rsidRDefault="0031779E" w:rsidP="00D10FD6">
      <w:pPr>
        <w:autoSpaceDE w:val="0"/>
        <w:autoSpaceDN w:val="0"/>
        <w:adjustRightInd w:val="0"/>
        <w:ind w:right="-1" w:firstLine="709"/>
        <w:contextualSpacing/>
        <w:jc w:val="both"/>
        <w:rPr>
          <w:rFonts w:eastAsiaTheme="minorHAnsi"/>
        </w:rPr>
      </w:pPr>
      <w:r>
        <w:t>Государственное автономное учреждение дополнительного образования  Свердловской области спорт</w:t>
      </w:r>
      <w:r w:rsidR="002369F2">
        <w:t xml:space="preserve">ивная школа олимпийского резерва «Уктусские горы», </w:t>
      </w:r>
      <w:r w:rsidR="00D10FD6" w:rsidRPr="00A76342">
        <w:t xml:space="preserve"> именуемое в дальнейшем «Заказчик», в лице</w:t>
      </w:r>
      <w:r w:rsidR="002369F2">
        <w:t xml:space="preserve"> директора Блинкова Евгения Юрьевича</w:t>
      </w:r>
      <w:r w:rsidR="00D10FD6" w:rsidRPr="00A76342">
        <w:t xml:space="preserve">, действующего на основании </w:t>
      </w:r>
      <w:r w:rsidR="002369F2">
        <w:t xml:space="preserve"> Устава</w:t>
      </w:r>
      <w:r w:rsidR="00D10FD6" w:rsidRPr="00A76342">
        <w:t>, с одной стороны и ________________________, именуемое в дальнейшем «Исполнитель», в лице ______________________, действующего</w:t>
      </w:r>
      <w:r w:rsidR="00D375D8">
        <w:t xml:space="preserve">                 </w:t>
      </w:r>
      <w:r w:rsidR="00D10FD6" w:rsidRPr="00A76342">
        <w:t xml:space="preserve"> на основании _____________, с другой стороны, вместе именуемые в дальнейшем «Стороны», на основании Федерального закона от 18.07.2011 № 223-ФЗ «О закупках товаров, работ, услуг отдельными видами юридических лиц» и в соответствии с Положением о закупках товаров, работ, услуг</w:t>
      </w:r>
      <w:r w:rsidR="002369F2">
        <w:t xml:space="preserve"> ГАУ ДО СО СШОР «Уктусские горы»</w:t>
      </w:r>
      <w:r w:rsidR="00D10FD6" w:rsidRPr="00A76342">
        <w:t xml:space="preserve">, утвержденным </w:t>
      </w:r>
      <w:r w:rsidR="002369F2">
        <w:t xml:space="preserve"> Наблюдательным советом ГАУ ДО СО СШОР «Уктусские горы»</w:t>
      </w:r>
      <w:r w:rsidR="00D10FD6" w:rsidRPr="00A76342">
        <w:t xml:space="preserve">, заключили настоящий </w:t>
      </w:r>
      <w:r w:rsidR="002369F2">
        <w:t>д</w:t>
      </w:r>
      <w:r w:rsidR="00D10FD6" w:rsidRPr="00A76342">
        <w:t>оговор о нижеследующем:</w:t>
      </w:r>
    </w:p>
    <w:p w14:paraId="63C4367D" w14:textId="77777777" w:rsidR="00D10FD6" w:rsidRPr="00A76342" w:rsidRDefault="00D10FD6" w:rsidP="00D10FD6">
      <w:pPr>
        <w:autoSpaceDE w:val="0"/>
        <w:autoSpaceDN w:val="0"/>
        <w:adjustRightInd w:val="0"/>
        <w:ind w:right="-1" w:firstLine="709"/>
        <w:contextualSpacing/>
        <w:jc w:val="center"/>
        <w:rPr>
          <w:b/>
        </w:rPr>
      </w:pPr>
    </w:p>
    <w:p w14:paraId="796B36D8" w14:textId="77777777" w:rsidR="00D10FD6" w:rsidRPr="006B625E" w:rsidRDefault="00D10FD6" w:rsidP="00D10FD6">
      <w:pPr>
        <w:autoSpaceDE w:val="0"/>
        <w:autoSpaceDN w:val="0"/>
        <w:adjustRightInd w:val="0"/>
        <w:ind w:right="-1" w:firstLine="709"/>
        <w:contextualSpacing/>
        <w:jc w:val="center"/>
        <w:rPr>
          <w:b/>
          <w:bCs/>
        </w:rPr>
      </w:pPr>
      <w:r w:rsidRPr="006B625E">
        <w:rPr>
          <w:b/>
          <w:bCs/>
        </w:rPr>
        <w:t>1. Предмет Договора</w:t>
      </w:r>
    </w:p>
    <w:p w14:paraId="208FC70D" w14:textId="77777777" w:rsidR="00A17185" w:rsidRDefault="00D10FD6" w:rsidP="00540C51">
      <w:pPr>
        <w:pStyle w:val="affc"/>
      </w:pPr>
      <w:r w:rsidRPr="00A76342">
        <w:t>1.1.</w:t>
      </w:r>
      <w:r w:rsidR="00540C51" w:rsidRPr="00540C51">
        <w:t xml:space="preserve"> </w:t>
      </w:r>
      <w:r w:rsidR="00540C51">
        <w:t xml:space="preserve">По настоящему Договору Исполнитель обязуется  провести технический осмотр транспортных средств Заказчика   (в том числе его частей, предметов его дополнительного оборудования) (далее – «Осмотр») на предмет его соответствия обязательным требованиям безопасности транспортных средств, в соответствии с Федеральным </w:t>
      </w:r>
      <w:r w:rsidR="00A17185">
        <w:t>з</w:t>
      </w:r>
      <w:r w:rsidR="00540C51">
        <w:t>аконом от 01.07.2011</w:t>
      </w:r>
      <w:r w:rsidR="009F4995" w:rsidRPr="009F4995">
        <w:t xml:space="preserve">                  </w:t>
      </w:r>
      <w:r w:rsidR="00540C51">
        <w:t xml:space="preserve"> № 170-ФЗ «О техническом осмотре транспортных средств и о внесении изменений           </w:t>
      </w:r>
      <w:r w:rsidR="009F4995" w:rsidRPr="009F4995">
        <w:t xml:space="preserve">                               </w:t>
      </w:r>
      <w:r w:rsidR="00540C51">
        <w:t>в отдельные законодательные акты Российской Федерации»,  Правилами проведения технического осмотра транспортных средств, утвержденных постановлением Правительства РФ от 15.09.2020 г. № 1434</w:t>
      </w:r>
      <w:r w:rsidR="00A17185">
        <w:t>.</w:t>
      </w:r>
    </w:p>
    <w:p w14:paraId="70E9421B" w14:textId="54959F61" w:rsidR="00540C51" w:rsidRDefault="00540C51" w:rsidP="00540C51">
      <w:pPr>
        <w:pStyle w:val="affc"/>
      </w:pPr>
      <w:r>
        <w:t>1.2. Заказчик обязуется принять оказанные услуги и оплатить их в порядке и на условиях, определенных настоящим Договором.</w:t>
      </w:r>
    </w:p>
    <w:p w14:paraId="0B103045" w14:textId="07188D5A" w:rsidR="009F4995" w:rsidRDefault="009F4995" w:rsidP="00540C51">
      <w:pPr>
        <w:pStyle w:val="affc"/>
      </w:pPr>
    </w:p>
    <w:p w14:paraId="3E443591" w14:textId="208AD4CA" w:rsidR="009F4995" w:rsidRPr="006B625E" w:rsidRDefault="009F4995" w:rsidP="009F4995">
      <w:pPr>
        <w:pStyle w:val="affc"/>
        <w:jc w:val="center"/>
        <w:rPr>
          <w:b/>
          <w:bCs/>
        </w:rPr>
      </w:pPr>
      <w:r w:rsidRPr="006B625E">
        <w:rPr>
          <w:b/>
          <w:bCs/>
        </w:rPr>
        <w:t>2. Стоимость Договора и порядок расчетов</w:t>
      </w:r>
    </w:p>
    <w:p w14:paraId="633170CB" w14:textId="77777777" w:rsidR="009F4995" w:rsidRDefault="009F4995" w:rsidP="009F4995">
      <w:pPr>
        <w:pStyle w:val="affc"/>
      </w:pPr>
      <w:r>
        <w:t>2.1. Исполнитель оказывает согласованные с Заказчиком услуги на сумму, не превышающую _______ (____________) рублей __ копеек. Согласно подпункту 17.2 пункта 2 статьи 149 главы 21 раздела VIII Налогового кодекса РФ услуги по проведению технического осмотра транспортных средств НДС не облагаются.</w:t>
      </w:r>
    </w:p>
    <w:p w14:paraId="7AC11534" w14:textId="77777777" w:rsidR="009F4995" w:rsidRPr="00347E2A" w:rsidRDefault="009F4995" w:rsidP="009F4995">
      <w:pPr>
        <w:pStyle w:val="affc"/>
      </w:pPr>
      <w:r>
        <w:t xml:space="preserve">2.2. Сумма единичных расценок, указанных в Приложении №2 к настоящему договору, составляет ________ (_________) рублей __ копеек (Приложение № 2 к </w:t>
      </w:r>
      <w:r w:rsidRPr="00347E2A">
        <w:t>настоящему Договору). Согласно подпункту 17.2 пункта 2 статьи 149 главы 21 раздела VIII Налогового кодекса РФ услуги по проведению технического осмотра транспортных средств НДС не облагаются.</w:t>
      </w:r>
    </w:p>
    <w:p w14:paraId="5C575696" w14:textId="77777777" w:rsidR="009F4995" w:rsidRPr="00347E2A" w:rsidRDefault="009F4995" w:rsidP="009F4995">
      <w:pPr>
        <w:pStyle w:val="affc"/>
      </w:pPr>
      <w:r w:rsidRPr="00347E2A">
        <w:t>2.3. Услуги, оказанные Исполнителем с недостатками и отклонениями от Технического задания (Приложение №1 к настоящему договору) и настоящего Договора, не подлежат оплате Заказчиком до устранения недостатков и отклонений.</w:t>
      </w:r>
    </w:p>
    <w:p w14:paraId="1DA1AB82" w14:textId="77777777" w:rsidR="009F4995" w:rsidRDefault="009F4995" w:rsidP="009F4995">
      <w:pPr>
        <w:pStyle w:val="affc"/>
      </w:pPr>
      <w:r w:rsidRPr="00347E2A">
        <w:t>2.4. Цена Договора включает в себя все затраты, связанные с оказанием услуг</w:t>
      </w:r>
      <w:r>
        <w:t xml:space="preserve"> по настоящему Договору, риски, все налоги и пошлины, выплаченные и/или подлежащие выплате, а также другие обязательные сборы, затраты и платежи.</w:t>
      </w:r>
    </w:p>
    <w:p w14:paraId="758F2DDF" w14:textId="54C70FE2" w:rsidR="009F4995" w:rsidRDefault="009F4995" w:rsidP="009F4995">
      <w:pPr>
        <w:pStyle w:val="affc"/>
      </w:pPr>
      <w:r>
        <w:t>2.</w:t>
      </w:r>
      <w:r w:rsidR="00CF25FA">
        <w:t>5</w:t>
      </w:r>
      <w:r>
        <w:t>. При выявлении Исполнителем в ходе Осмотра несоответствия технического состояния транспортного средства обязательным требованиям безопасности транспортных средств, Заказчик либо его представитель направляет транспортное средство на повторный Осмотр.</w:t>
      </w:r>
    </w:p>
    <w:p w14:paraId="10DFC365" w14:textId="5F6D0C11" w:rsidR="009F4995" w:rsidRPr="00347E2A" w:rsidRDefault="009F4995" w:rsidP="009F4995">
      <w:pPr>
        <w:pStyle w:val="affc"/>
        <w:ind w:firstLine="284"/>
      </w:pPr>
      <w:r>
        <w:t xml:space="preserve"> </w:t>
      </w:r>
      <w:r w:rsidR="00CF25FA">
        <w:tab/>
      </w:r>
      <w:r>
        <w:t xml:space="preserve">Проведение повторного Осмотра в срок </w:t>
      </w:r>
      <w:r w:rsidRPr="002C17C7">
        <w:t>не позднее чем д</w:t>
      </w:r>
      <w:r w:rsidR="00347E2A" w:rsidRPr="002C17C7">
        <w:t>есять</w:t>
      </w:r>
      <w:r w:rsidRPr="002C17C7">
        <w:t xml:space="preserve"> календарных дней</w:t>
      </w:r>
      <w:r>
        <w:t xml:space="preserve"> со дня проведения предыдущего Осмотра заключается в проведении технического диагностирования только в отношении тех показателей, которые согласно диагностической карте при проведении предыдущего Осмотра не соответствовали обязательным требованиям безопасности транспортных средств. При этом оплата осуществляется за проведение каждого повторного </w:t>
      </w:r>
      <w:r w:rsidRPr="00347E2A">
        <w:t>Осмотра и не должна превышать стоимость Осмотра одного транспортного средства, указанной в Приложении № 2 к настоящему Договору.</w:t>
      </w:r>
    </w:p>
    <w:p w14:paraId="7357A512" w14:textId="77777777" w:rsidR="009F4995" w:rsidRPr="00347E2A" w:rsidRDefault="009F4995" w:rsidP="009F4995">
      <w:pPr>
        <w:pStyle w:val="affc"/>
        <w:ind w:firstLine="426"/>
      </w:pPr>
      <w:r w:rsidRPr="00347E2A">
        <w:lastRenderedPageBreak/>
        <w:t>В случае, если транспортное средство представлено для проведения Осмотра позднее двадцати календарных дней со дня проведения предыдущего Осмотра, такой Осмотр проводится в полном объеме. В данном случае оплата осуществляется за проведение каждого повторного Осмотра по полной стоимости Осмотра одного транспортного средства, указанной в Приложении № 2 к настоящему Договору</w:t>
      </w:r>
    </w:p>
    <w:p w14:paraId="0464AA44" w14:textId="5CBD13D3" w:rsidR="009F4995" w:rsidRDefault="009F4995" w:rsidP="009F4995">
      <w:pPr>
        <w:pStyle w:val="affc"/>
      </w:pPr>
      <w:r w:rsidRPr="00347E2A">
        <w:t>2.</w:t>
      </w:r>
      <w:r w:rsidR="00CF25FA" w:rsidRPr="00347E2A">
        <w:t>6</w:t>
      </w:r>
      <w:r w:rsidRPr="00347E2A">
        <w:t xml:space="preserve">. Оплата оказанных Исполнителем услуг осуществляется после их полного завершения, включая устранение выявленных недостатков, </w:t>
      </w:r>
      <w:r w:rsidR="00362A1F" w:rsidRPr="00347E2A">
        <w:t>в течение</w:t>
      </w:r>
      <w:r w:rsidRPr="00347E2A">
        <w:t xml:space="preserve"> </w:t>
      </w:r>
      <w:r w:rsidR="00362A1F" w:rsidRPr="00347E2A">
        <w:t>7</w:t>
      </w:r>
      <w:r w:rsidRPr="00347E2A">
        <w:t xml:space="preserve"> (</w:t>
      </w:r>
      <w:r w:rsidR="00362A1F" w:rsidRPr="00347E2A">
        <w:t>семи</w:t>
      </w:r>
      <w:r w:rsidRPr="00347E2A">
        <w:t>) рабочих дней путем перевода денежных средств на расчетный счет Исполнителя после подписания Акта оказанных услуг уполномоченными лицами сторон (Приложение № 3 к настоящему Договору), предоставления Исполнителем счета с сопроводительным письмом</w:t>
      </w:r>
      <w:r w:rsidR="000D643A" w:rsidRPr="00347E2A">
        <w:t xml:space="preserve"> </w:t>
      </w:r>
      <w:r w:rsidRPr="00347E2A">
        <w:t>по адресу Заказчика</w:t>
      </w:r>
      <w:r w:rsidR="00362A1F" w:rsidRPr="00347E2A">
        <w:t>.</w:t>
      </w:r>
    </w:p>
    <w:p w14:paraId="1B3AD161" w14:textId="77777777" w:rsidR="009F4995" w:rsidRDefault="009F4995" w:rsidP="009F4995">
      <w:pPr>
        <w:pStyle w:val="affc"/>
        <w:ind w:firstLine="426"/>
      </w:pPr>
      <w:r>
        <w:t xml:space="preserve">Оформленные ненадлежащим образом документы оплате не подлежат. </w:t>
      </w:r>
    </w:p>
    <w:p w14:paraId="3A7F3554" w14:textId="77777777" w:rsidR="009F4995" w:rsidRDefault="009F4995" w:rsidP="009F4995">
      <w:pPr>
        <w:pStyle w:val="affc"/>
        <w:ind w:firstLine="426"/>
      </w:pPr>
      <w:r>
        <w:t>Авансирование договором не предусмотрено.</w:t>
      </w:r>
    </w:p>
    <w:p w14:paraId="3D2DAF1B" w14:textId="7580F9AD" w:rsidR="009F4995" w:rsidRDefault="009F4995" w:rsidP="009F4995">
      <w:pPr>
        <w:pStyle w:val="affc"/>
      </w:pPr>
      <w:r>
        <w:t>2.</w:t>
      </w:r>
      <w:r w:rsidR="00CF25FA">
        <w:t>6</w:t>
      </w:r>
      <w:r>
        <w:t xml:space="preserve">.1. Первичные учетные документы должны быть оформлены в соответствии с требованиями Федерального закона от 06.12.2011 </w:t>
      </w:r>
      <w:r w:rsidR="00362A1F">
        <w:t>№</w:t>
      </w:r>
      <w:r>
        <w:t xml:space="preserve"> 402-ФЗ «О бухгалтерском учете». Неверно оформленные первичные учетные документы, в том числе с арифметическими ошибками, подлежат возврату и замене, а срок оплаты сдвигается на срок, в течение которого Исполнителем будут произведены необходимые исправления и передача их Заказчику.</w:t>
      </w:r>
    </w:p>
    <w:p w14:paraId="1CA3859D" w14:textId="01091802" w:rsidR="009F4995" w:rsidRDefault="009F4995" w:rsidP="009F4995">
      <w:pPr>
        <w:pStyle w:val="affc"/>
      </w:pPr>
      <w:r>
        <w:t>2.</w:t>
      </w:r>
      <w:r w:rsidR="00CF25FA">
        <w:t>7</w:t>
      </w:r>
      <w:r>
        <w:t>. Датой уплаты оказываемых Исполнителем услуг считается день списания денежных средств с расчетного счета Заказчика.</w:t>
      </w:r>
    </w:p>
    <w:p w14:paraId="4849939A" w14:textId="4A8441C1" w:rsidR="009F4995" w:rsidRDefault="009F4995" w:rsidP="009F4995">
      <w:pPr>
        <w:pStyle w:val="affc"/>
      </w:pPr>
      <w:r>
        <w:t>2.</w:t>
      </w:r>
      <w:r w:rsidR="00CF25FA">
        <w:t>8</w:t>
      </w:r>
      <w:r>
        <w:t>. Расчеты по настоящему договору производятся в безналичном порядке путем перечисления денежных средств на расчетный счет исполнителя либо иным путем, предусмотренным действующим законодательством РФ. В случае перечисления оплаты по настоящему договору в безналичном порядке на расчетный счет Исполнителя, обязательства Заказчика по оплате работ считаются исполненными с момента списания денежных средств с расчетного счета Заказчика.</w:t>
      </w:r>
    </w:p>
    <w:p w14:paraId="49B0644B" w14:textId="3443169B" w:rsidR="009F4995" w:rsidRDefault="009F4995" w:rsidP="009F4995">
      <w:pPr>
        <w:pStyle w:val="affc"/>
      </w:pPr>
      <w:r>
        <w:t>2.</w:t>
      </w:r>
      <w:r w:rsidR="00CF25FA">
        <w:t>9</w:t>
      </w:r>
      <w:r>
        <w:t xml:space="preserve">. Заказчик и Исполнитель обязаны производить сверку взаимных расчетов с оформлением и подписанием Акта сверки. </w:t>
      </w:r>
    </w:p>
    <w:p w14:paraId="53DAA1D0" w14:textId="3B496D07" w:rsidR="00855ECF" w:rsidRPr="00A76342" w:rsidRDefault="00855ECF" w:rsidP="00855ECF">
      <w:pPr>
        <w:autoSpaceDE w:val="0"/>
        <w:autoSpaceDN w:val="0"/>
        <w:adjustRightInd w:val="0"/>
        <w:ind w:right="-1" w:firstLine="709"/>
        <w:contextualSpacing/>
        <w:jc w:val="both"/>
        <w:rPr>
          <w:bCs/>
        </w:rPr>
      </w:pPr>
      <w:r>
        <w:t>2.1</w:t>
      </w:r>
      <w:r w:rsidR="00CF25FA">
        <w:t>0</w:t>
      </w:r>
      <w:r w:rsidRPr="00A76342">
        <w:t xml:space="preserve">. </w:t>
      </w:r>
      <w:r w:rsidRPr="00A76342">
        <w:rPr>
          <w:bCs/>
        </w:rPr>
        <w:t xml:space="preserve">В том случае, если </w:t>
      </w:r>
      <w:r>
        <w:rPr>
          <w:bCs/>
        </w:rPr>
        <w:t>д</w:t>
      </w:r>
      <w:r w:rsidRPr="00A76342">
        <w:rPr>
          <w:bCs/>
        </w:rPr>
        <w:t xml:space="preserve">оговор заключается с юридическим лицом или физическим лицом, в том числе зарегистрированным в качестве индивидуального предпринимателя, сумма, подлежащая уплате указанным лицам, уменьшается на размер налогов, сборов и иных обязательных платежей в бюджеты бюджетной системы Российской Федерации, связанных с оплатой </w:t>
      </w:r>
      <w:r>
        <w:rPr>
          <w:bCs/>
        </w:rPr>
        <w:t>д</w:t>
      </w:r>
      <w:r w:rsidRPr="00A76342">
        <w:rPr>
          <w:bCs/>
        </w:rPr>
        <w:t>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6007999" w14:textId="78B78A57" w:rsidR="00855ECF" w:rsidRPr="001F0560" w:rsidRDefault="00855ECF" w:rsidP="00855ECF">
      <w:pPr>
        <w:widowControl w:val="0"/>
        <w:ind w:firstLine="708"/>
        <w:jc w:val="both"/>
        <w:rPr>
          <w:color w:val="00000A"/>
          <w:lang w:eastAsia="ru-RU"/>
        </w:rPr>
      </w:pPr>
      <w:r>
        <w:rPr>
          <w:lang w:eastAsia="ru-RU"/>
        </w:rPr>
        <w:tab/>
        <w:t>2.1</w:t>
      </w:r>
      <w:r w:rsidR="00CF25FA">
        <w:rPr>
          <w:lang w:eastAsia="ru-RU"/>
        </w:rPr>
        <w:t>1</w:t>
      </w:r>
      <w:r>
        <w:rPr>
          <w:lang w:eastAsia="ru-RU"/>
        </w:rPr>
        <w:t>.</w:t>
      </w:r>
      <w:r w:rsidRPr="00BC653D">
        <w:rPr>
          <w:color w:val="000000"/>
          <w:lang w:eastAsia="ru-RU"/>
        </w:rPr>
        <w:t xml:space="preserve"> </w:t>
      </w:r>
      <w:r w:rsidRPr="001F0560">
        <w:rPr>
          <w:color w:val="000000"/>
          <w:lang w:eastAsia="ru-RU"/>
        </w:rPr>
        <w:t xml:space="preserve">По соглашению сторон договора возможно изменение размера и (или) сроков оплаты и (или) объема </w:t>
      </w:r>
      <w:r>
        <w:rPr>
          <w:color w:val="000000"/>
          <w:lang w:eastAsia="ru-RU"/>
        </w:rPr>
        <w:t>услуг / работ/ товара</w:t>
      </w:r>
      <w:r w:rsidRPr="001F0560">
        <w:rPr>
          <w:color w:val="000000"/>
          <w:lang w:eastAsia="ru-RU"/>
        </w:rPr>
        <w:t>, в случае уменьшения в соответствии с Бюджетным кодексом РФ Заказчику как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(ст.78.1 Бюджетного кодекса РФ).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w:t>
      </w:r>
      <w:r>
        <w:rPr>
          <w:color w:val="000000"/>
          <w:lang w:eastAsia="ru-RU"/>
        </w:rPr>
        <w:t xml:space="preserve"> (объема) услуг / работ / т</w:t>
      </w:r>
      <w:r w:rsidRPr="001F0560">
        <w:rPr>
          <w:color w:val="000000"/>
          <w:lang w:eastAsia="ru-RU"/>
        </w:rPr>
        <w:t>овара, предусмотренных договором.</w:t>
      </w:r>
    </w:p>
    <w:p w14:paraId="0F0479ED" w14:textId="77777777" w:rsidR="009F4995" w:rsidRDefault="009F4995" w:rsidP="009F4995">
      <w:pPr>
        <w:pStyle w:val="affc"/>
      </w:pPr>
    </w:p>
    <w:p w14:paraId="39C6230F" w14:textId="650272C2" w:rsidR="009F4995" w:rsidRPr="006B625E" w:rsidRDefault="009F4995" w:rsidP="00362A1F">
      <w:pPr>
        <w:pStyle w:val="affc"/>
        <w:jc w:val="center"/>
        <w:rPr>
          <w:b/>
          <w:bCs/>
        </w:rPr>
      </w:pPr>
      <w:r w:rsidRPr="006B625E">
        <w:rPr>
          <w:b/>
          <w:bCs/>
        </w:rPr>
        <w:t>3. Порядок оказания услуг</w:t>
      </w:r>
    </w:p>
    <w:p w14:paraId="6D148B2D" w14:textId="4A6A2159" w:rsidR="009F4995" w:rsidRDefault="009F4995" w:rsidP="009F4995">
      <w:pPr>
        <w:pStyle w:val="affc"/>
      </w:pPr>
      <w:r>
        <w:t xml:space="preserve">3.1. </w:t>
      </w:r>
      <w:r w:rsidRPr="00347E2A">
        <w:t xml:space="preserve">Услуги осуществляются на основании Заявок Заказчика на проведение Осмотра </w:t>
      </w:r>
      <w:r w:rsidR="00362A1F" w:rsidRPr="00347E2A">
        <w:t xml:space="preserve">транспортных </w:t>
      </w:r>
      <w:r w:rsidRPr="00347E2A">
        <w:t>средств (Приложение № 4 к настоящему Договору), направленных</w:t>
      </w:r>
      <w:r>
        <w:t xml:space="preserve"> в адрес Исполнителя путем направления на электронную почту Исполнителя или по почтовому адресу Исполнителя, указанному в договоре:</w:t>
      </w:r>
    </w:p>
    <w:p w14:paraId="482C28B9" w14:textId="4B9938F7" w:rsidR="009F4995" w:rsidRPr="002C17C7" w:rsidRDefault="009F4995" w:rsidP="009F4995">
      <w:pPr>
        <w:tabs>
          <w:tab w:val="left" w:pos="426"/>
        </w:tabs>
        <w:jc w:val="both"/>
      </w:pPr>
      <w:r>
        <w:t>—</w:t>
      </w:r>
      <w:r>
        <w:tab/>
        <w:t xml:space="preserve">Почтовый адрес Исполнителя: </w:t>
      </w:r>
      <w:r w:rsidR="00362A1F" w:rsidRPr="002C17C7">
        <w:t>_________________________</w:t>
      </w:r>
      <w:r w:rsidRPr="002C17C7">
        <w:t>.</w:t>
      </w:r>
    </w:p>
    <w:p w14:paraId="61230B76" w14:textId="77777777" w:rsidR="009F4995" w:rsidRPr="002C17C7" w:rsidRDefault="009F4995" w:rsidP="009F4995">
      <w:pPr>
        <w:jc w:val="both"/>
      </w:pPr>
      <w:r w:rsidRPr="002C17C7">
        <w:t>—</w:t>
      </w:r>
      <w:r w:rsidRPr="002C17C7">
        <w:tab/>
        <w:t>Электронная почта (e-</w:t>
      </w:r>
      <w:proofErr w:type="spellStart"/>
      <w:r w:rsidRPr="002C17C7">
        <w:t>mail</w:t>
      </w:r>
      <w:proofErr w:type="spellEnd"/>
      <w:r w:rsidRPr="002C17C7">
        <w:t>) Исполнителя: _______________________.</w:t>
      </w:r>
    </w:p>
    <w:p w14:paraId="187B87EF" w14:textId="135DB29A" w:rsidR="009F4995" w:rsidRDefault="009F4995" w:rsidP="009F4995">
      <w:pPr>
        <w:jc w:val="both"/>
      </w:pPr>
      <w:r w:rsidRPr="002C17C7">
        <w:t>—    Почтовый адрес Заказчика:</w:t>
      </w:r>
      <w:r w:rsidR="00362A1F">
        <w:t xml:space="preserve"> 620010, г. Екатеринбург, ул. Алексея Стаханова, д.65</w:t>
      </w:r>
      <w:r w:rsidR="006B625E">
        <w:t>.</w:t>
      </w:r>
    </w:p>
    <w:p w14:paraId="2303AE70" w14:textId="012AF23E" w:rsidR="009F4995" w:rsidRDefault="009F4995" w:rsidP="009F4995">
      <w:pPr>
        <w:jc w:val="both"/>
      </w:pPr>
      <w:r>
        <w:t>—</w:t>
      </w:r>
      <w:r>
        <w:tab/>
        <w:t>Электронная почта (e-</w:t>
      </w:r>
      <w:proofErr w:type="spellStart"/>
      <w:r>
        <w:t>mail</w:t>
      </w:r>
      <w:proofErr w:type="spellEnd"/>
      <w:r>
        <w:t>) Заказчика:</w:t>
      </w:r>
      <w:r w:rsidR="00362A1F">
        <w:t xml:space="preserve"> </w:t>
      </w:r>
      <w:r w:rsidR="00362A1F" w:rsidRPr="002C17C7">
        <w:t>________________________________</w:t>
      </w:r>
      <w:r w:rsidR="00362A1F">
        <w:t xml:space="preserve"> </w:t>
      </w:r>
    </w:p>
    <w:p w14:paraId="2DCA8E37" w14:textId="77777777" w:rsidR="009F4995" w:rsidRDefault="009F4995" w:rsidP="009F4995">
      <w:pPr>
        <w:pStyle w:val="affc"/>
        <w:ind w:firstLine="709"/>
      </w:pPr>
      <w:r>
        <w:t>Заявка должна содержать сведения о объемах, марке/модели, годе выпуска и желаемой дате предоставления транспортных средств для прохождения Осмотра на территорию Исполнителя, а также иную информацию, необходимую для надлежащего оказания услуг.</w:t>
      </w:r>
    </w:p>
    <w:p w14:paraId="4EBEAF51" w14:textId="72237D25" w:rsidR="009F4995" w:rsidRDefault="009F4995" w:rsidP="009F4995">
      <w:pPr>
        <w:pStyle w:val="affc"/>
      </w:pPr>
      <w:r>
        <w:lastRenderedPageBreak/>
        <w:t>3.2. Исполнитель ​подтверждает получение Заявки в течении 1 (одного) рабочего дня, с момента поступления Заявки, путем направления ответа на электронную почту Заказчика, указанную в п. 3.1. настоящего Договора.</w:t>
      </w:r>
    </w:p>
    <w:p w14:paraId="0458A061" w14:textId="5687140C" w:rsidR="009F4995" w:rsidRDefault="009F4995" w:rsidP="009F4995">
      <w:pPr>
        <w:pStyle w:val="affc"/>
      </w:pPr>
      <w:r>
        <w:t xml:space="preserve">3.3. Исполнитель обязан направить согласованный график проведения технического осмотра транспортных средств Заказчика на электронную почту Заказчика, указанную в п. 3.1. настоящего Договора, в течении </w:t>
      </w:r>
      <w:r w:rsidR="006B625E">
        <w:t>3</w:t>
      </w:r>
      <w:r>
        <w:t xml:space="preserve"> (</w:t>
      </w:r>
      <w:r w:rsidR="006B625E">
        <w:t>трех</w:t>
      </w:r>
      <w:r>
        <w:t xml:space="preserve">) рабочих дней с момента получения Заявки, в соответствии с графиком работы Исполнителя и наличием свободной записи на Осмотр.  </w:t>
      </w:r>
    </w:p>
    <w:p w14:paraId="570D5692" w14:textId="77777777" w:rsidR="009F4995" w:rsidRDefault="009F4995" w:rsidP="009F4995">
      <w:pPr>
        <w:pStyle w:val="affc"/>
      </w:pPr>
      <w:r>
        <w:t>3.4. Исполнитель приступает к оказанию услуг в соответствии с согласованным графиком проведения Осмотра транспортных средств Заказчика.</w:t>
      </w:r>
    </w:p>
    <w:p w14:paraId="35BEF4C2" w14:textId="7DF4AD49" w:rsidR="009F4995" w:rsidRDefault="009F4995" w:rsidP="009F4995">
      <w:pPr>
        <w:pStyle w:val="affc"/>
      </w:pPr>
      <w:r>
        <w:t>3.5. Исполнитель на следующий день после проведения Осмотра транспортных средств направляет диагностические карты ответственн</w:t>
      </w:r>
      <w:r w:rsidR="006B625E">
        <w:t>ому лицу Заказчика</w:t>
      </w:r>
      <w:r>
        <w:t xml:space="preserve"> на электронн</w:t>
      </w:r>
      <w:r w:rsidR="006B625E">
        <w:t>ую</w:t>
      </w:r>
      <w:r>
        <w:t xml:space="preserve"> почт</w:t>
      </w:r>
      <w:r w:rsidR="006B625E">
        <w:t>у</w:t>
      </w:r>
      <w:r>
        <w:t xml:space="preserve"> Заказчика, указанн</w:t>
      </w:r>
      <w:r w:rsidR="006B625E">
        <w:t>ую</w:t>
      </w:r>
      <w:r>
        <w:t xml:space="preserve"> в п. 3.1. настоящего Договора.</w:t>
      </w:r>
    </w:p>
    <w:p w14:paraId="79C08885" w14:textId="77777777" w:rsidR="009F4995" w:rsidRDefault="009F4995" w:rsidP="009F4995">
      <w:pPr>
        <w:pStyle w:val="affc"/>
      </w:pPr>
      <w:r>
        <w:t>3.6. Стороны назначают своих уполномоченных представителей, ответственных за исполнение настоящего Договора:</w:t>
      </w:r>
    </w:p>
    <w:p w14:paraId="6A42528C" w14:textId="742961A6" w:rsidR="009F4995" w:rsidRDefault="009F4995" w:rsidP="009F4995">
      <w:pPr>
        <w:pStyle w:val="affc"/>
      </w:pPr>
      <w:r>
        <w:t xml:space="preserve">Со стороны Заказчика </w:t>
      </w:r>
      <w:r w:rsidR="00DF108A">
        <w:t>–</w:t>
      </w:r>
      <w:r>
        <w:t xml:space="preserve"> </w:t>
      </w:r>
      <w:r w:rsidR="002C17C7">
        <w:t>________________</w:t>
      </w:r>
      <w:r>
        <w:t>, тел.</w:t>
      </w:r>
      <w:r w:rsidR="006B625E">
        <w:t xml:space="preserve"> </w:t>
      </w:r>
      <w:r w:rsidR="006B625E" w:rsidRPr="00347E2A">
        <w:t>_____</w:t>
      </w:r>
      <w:r w:rsidR="00347E2A" w:rsidRPr="00347E2A">
        <w:t>-</w:t>
      </w:r>
      <w:r w:rsidR="006B625E" w:rsidRPr="00347E2A">
        <w:t>____</w:t>
      </w:r>
      <w:r w:rsidRPr="00347E2A">
        <w:t>,</w:t>
      </w:r>
      <w:r>
        <w:t xml:space="preserve"> эл. почта </w:t>
      </w:r>
      <w:r w:rsidR="002C17C7">
        <w:t>____________________</w:t>
      </w:r>
      <w:proofErr w:type="gramStart"/>
      <w:r w:rsidR="002C17C7">
        <w:t>_</w:t>
      </w:r>
      <w:r w:rsidR="00DF108A">
        <w:t xml:space="preserve"> </w:t>
      </w:r>
      <w:r>
        <w:t>;</w:t>
      </w:r>
      <w:proofErr w:type="gramEnd"/>
    </w:p>
    <w:p w14:paraId="0D65A4FF" w14:textId="3D44E1EE" w:rsidR="009F4995" w:rsidRDefault="009F4995" w:rsidP="009F4995">
      <w:pPr>
        <w:pStyle w:val="affc"/>
      </w:pPr>
      <w:r w:rsidRPr="002C17C7">
        <w:t xml:space="preserve">Со стороны Исполнителя – ____________, тел. ___________, эл. почта </w:t>
      </w:r>
      <w:hyperlink r:id="rId11" w:tooltip="mailto:zvezdainvest@gmail.com" w:history="1">
        <w:r w:rsidRPr="002C17C7">
          <w:rPr>
            <w:rStyle w:val="af6"/>
          </w:rPr>
          <w:t>______________________</w:t>
        </w:r>
      </w:hyperlink>
      <w:r w:rsidRPr="002C17C7">
        <w:t>.</w:t>
      </w:r>
    </w:p>
    <w:p w14:paraId="169C4460" w14:textId="77777777" w:rsidR="00347E2A" w:rsidRDefault="00347E2A" w:rsidP="009F4995">
      <w:pPr>
        <w:pStyle w:val="affc"/>
      </w:pPr>
    </w:p>
    <w:p w14:paraId="76700D3B" w14:textId="77777777" w:rsidR="009F4995" w:rsidRDefault="009F4995" w:rsidP="006B625E">
      <w:pPr>
        <w:pStyle w:val="affc"/>
        <w:jc w:val="center"/>
      </w:pPr>
      <w:r w:rsidRPr="006B625E">
        <w:rPr>
          <w:b/>
          <w:bCs/>
        </w:rPr>
        <w:t>4. Порядок приемки услуг</w:t>
      </w:r>
    </w:p>
    <w:p w14:paraId="17CB8ED5" w14:textId="77777777" w:rsidR="009F4995" w:rsidRDefault="009F4995" w:rsidP="009F4995">
      <w:pPr>
        <w:pStyle w:val="affc"/>
      </w:pPr>
      <w:r>
        <w:t>4.1. По оказанию услуг по настоящему договору Исполнитель незамедлительно извещает Заказчика об их завершении.</w:t>
      </w:r>
    </w:p>
    <w:p w14:paraId="773348DC" w14:textId="009513C1" w:rsidR="009F4995" w:rsidRDefault="009F4995" w:rsidP="006B625E">
      <w:pPr>
        <w:pStyle w:val="affc"/>
      </w:pPr>
      <w:r>
        <w:t>4.2. Приемка услуг оформляется Актом оказанных услуг, который предоставляется</w:t>
      </w:r>
      <w:r w:rsidR="002C17C7">
        <w:t xml:space="preserve"> </w:t>
      </w:r>
      <w:r>
        <w:t>Исполнителем Заказчик</w:t>
      </w:r>
      <w:r w:rsidR="006B625E">
        <w:t xml:space="preserve">у. Заказчик  </w:t>
      </w:r>
      <w:r>
        <w:t xml:space="preserve"> подписывает Акт оказанных услуг</w:t>
      </w:r>
      <w:r w:rsidR="002C17C7">
        <w:t xml:space="preserve"> в течение </w:t>
      </w:r>
      <w:r w:rsidR="006B625E">
        <w:t>10 (десяти) рабочих дней</w:t>
      </w:r>
      <w:r>
        <w:t xml:space="preserve"> либо в тот же срок направляет Исполнителю мотивированный отказ.</w:t>
      </w:r>
    </w:p>
    <w:p w14:paraId="057F04B4" w14:textId="77777777" w:rsidR="009F4995" w:rsidRDefault="009F4995" w:rsidP="009F4995">
      <w:pPr>
        <w:pStyle w:val="affc"/>
      </w:pPr>
      <w:r>
        <w:t>4.3. В случае выявления недостатков, отклонений в оказанных услугах Исполнитель обязан устранить данные нарушения в установленный Заказчиком срок.</w:t>
      </w:r>
    </w:p>
    <w:p w14:paraId="74E42CB4" w14:textId="77777777" w:rsidR="009F4995" w:rsidRDefault="009F4995" w:rsidP="009F4995">
      <w:pPr>
        <w:pStyle w:val="affc"/>
      </w:pPr>
      <w:r>
        <w:t>4.4. Услуги считаются оказанными с момента подписания Акта оказанных услуг.</w:t>
      </w:r>
    </w:p>
    <w:p w14:paraId="7093E1E2" w14:textId="77777777" w:rsidR="009F4995" w:rsidRDefault="009F4995" w:rsidP="009F4995">
      <w:pPr>
        <w:pStyle w:val="affc"/>
      </w:pPr>
    </w:p>
    <w:p w14:paraId="744D9BE7" w14:textId="77777777" w:rsidR="009F4995" w:rsidRPr="006B625E" w:rsidRDefault="009F4995" w:rsidP="006B625E">
      <w:pPr>
        <w:pStyle w:val="affc"/>
        <w:jc w:val="center"/>
        <w:rPr>
          <w:b/>
          <w:bCs/>
        </w:rPr>
      </w:pPr>
      <w:r w:rsidRPr="006B625E">
        <w:rPr>
          <w:b/>
          <w:bCs/>
        </w:rPr>
        <w:t>5. Права и обязанности сторон.</w:t>
      </w:r>
    </w:p>
    <w:p w14:paraId="49D44230" w14:textId="77777777" w:rsidR="009F4995" w:rsidRDefault="009F4995" w:rsidP="009F4995">
      <w:pPr>
        <w:pStyle w:val="affc"/>
      </w:pPr>
      <w:r>
        <w:t>5.1. Заказчик обязуется:</w:t>
      </w:r>
    </w:p>
    <w:p w14:paraId="6EFBFF81" w14:textId="77777777" w:rsidR="009F4995" w:rsidRDefault="009F4995" w:rsidP="009F4995">
      <w:pPr>
        <w:pStyle w:val="affc"/>
      </w:pPr>
      <w:r>
        <w:t>5.1.1. Представлять Исполнителю транспортные средства, документы, свидетельство о регистрации транспортных средств, паспорт транспортных средств Заказчика.</w:t>
      </w:r>
    </w:p>
    <w:p w14:paraId="5485F06C" w14:textId="77777777" w:rsidR="009F4995" w:rsidRDefault="009F4995" w:rsidP="009F4995">
      <w:pPr>
        <w:pStyle w:val="affc"/>
        <w:rPr>
          <w:highlight w:val="yellow"/>
        </w:rPr>
      </w:pPr>
      <w:r>
        <w:t xml:space="preserve">5.1.2. Обеспечивать предоставление транспортных средств Заказчика по адресу: </w:t>
      </w:r>
      <w:r w:rsidRPr="002C17C7">
        <w:t>______________________________,</w:t>
      </w:r>
      <w:r>
        <w:t xml:space="preserve"> в состоянии, соответствующем требованиям, предъявляемым для прохождения Осмотра в порядке и соответствии с согласованным графиком проведения Осмотра транспортных средств Заказчика.</w:t>
      </w:r>
    </w:p>
    <w:p w14:paraId="3165431D" w14:textId="77777777" w:rsidR="009F4995" w:rsidRDefault="009F4995" w:rsidP="009F4995">
      <w:pPr>
        <w:pStyle w:val="affc"/>
      </w:pPr>
      <w:r>
        <w:t>5.1.3. Осуществлять оплату услуг Исполнителя в порядке, оговоренном разделом 2 настоящего Договора.</w:t>
      </w:r>
    </w:p>
    <w:p w14:paraId="14CC8E3F" w14:textId="07533A8D" w:rsidR="009F4995" w:rsidRDefault="009F4995" w:rsidP="009F4995">
      <w:pPr>
        <w:pStyle w:val="affc"/>
      </w:pPr>
      <w:r>
        <w:t>5.1.4. Заказчик должен информировать Исполнителя о сверке и согласовании Акт</w:t>
      </w:r>
      <w:r w:rsidR="006B625E">
        <w:t>а</w:t>
      </w:r>
      <w:r>
        <w:t xml:space="preserve"> оказанных услуг, либо предоставить мотивированный отказ.</w:t>
      </w:r>
    </w:p>
    <w:p w14:paraId="0679D125" w14:textId="77777777" w:rsidR="009F4995" w:rsidRDefault="009F4995" w:rsidP="009F4995">
      <w:pPr>
        <w:pStyle w:val="affc"/>
      </w:pPr>
      <w:r>
        <w:t>5.2. Исполнитель обязуется:</w:t>
      </w:r>
    </w:p>
    <w:p w14:paraId="0A592C25" w14:textId="77777777" w:rsidR="009F4995" w:rsidRDefault="009F4995" w:rsidP="009F4995">
      <w:pPr>
        <w:pStyle w:val="affc"/>
      </w:pPr>
      <w:r>
        <w:t>5.2.1. В случае утраты или порчи Исполнителем документов, переданных Заказчиком, утраты или повреждения транспортного средства по вине Исполнителя, Исполнитель обязан возместить Заказчику возникшие в связи с такой утратой, порчей, повреждением убытки в полном объеме.</w:t>
      </w:r>
    </w:p>
    <w:p w14:paraId="19FF47A8" w14:textId="364E3269" w:rsidR="009F4995" w:rsidRDefault="009F4995" w:rsidP="009F4995">
      <w:pPr>
        <w:pStyle w:val="affc"/>
      </w:pPr>
      <w:r>
        <w:t>5.2.2. Обеспечить сохранность транспортн</w:t>
      </w:r>
      <w:r w:rsidR="006B625E">
        <w:t>ых</w:t>
      </w:r>
      <w:r>
        <w:t xml:space="preserve"> средств, представленного для проведения Осмотра.</w:t>
      </w:r>
    </w:p>
    <w:p w14:paraId="716CC50E" w14:textId="77777777" w:rsidR="009F4995" w:rsidRDefault="009F4995" w:rsidP="009F4995">
      <w:pPr>
        <w:pStyle w:val="affc"/>
      </w:pPr>
      <w:r>
        <w:t>5.2.3. Осуществлять проверку технического состояния транспортных средств Заказчика при прохождении ими Осмотра на соответствие требованиям нормативно-технической документации по безопасности дорожного движения с помощью средств технического диагностирования.</w:t>
      </w:r>
    </w:p>
    <w:p w14:paraId="74D09FCC" w14:textId="77777777" w:rsidR="009F4995" w:rsidRDefault="009F4995" w:rsidP="009F4995">
      <w:pPr>
        <w:pStyle w:val="affc"/>
      </w:pPr>
      <w:r>
        <w:t>5.2.4. Обеспечить соблюдение правил Осмотра транспортных средств, в соответствии с правилами проведения технического осмотра, утвержденными Правительством РФ.</w:t>
      </w:r>
    </w:p>
    <w:p w14:paraId="028F3CBD" w14:textId="77777777" w:rsidR="009F4995" w:rsidRDefault="009F4995" w:rsidP="009F4995">
      <w:pPr>
        <w:pStyle w:val="affc"/>
      </w:pPr>
      <w:r>
        <w:lastRenderedPageBreak/>
        <w:t>5.2.5. Осуществлять Осмотр персоналом, квалификация которого отвечает требованиям, установленных действующим законодательством для данного вида услуг.</w:t>
      </w:r>
    </w:p>
    <w:p w14:paraId="4C19DA3A" w14:textId="77777777" w:rsidR="009F4995" w:rsidRDefault="009F4995" w:rsidP="009F4995">
      <w:pPr>
        <w:pStyle w:val="affc"/>
      </w:pPr>
      <w:r>
        <w:t>5.2.6. Соблюдать правила техники безопасности, пожарной и экологической безопасности, другие нормы и требования, существующие в РФ для производства данного вида услуг, в т.ч. и санитарные требования, обеспечивающие культуру производства.</w:t>
      </w:r>
    </w:p>
    <w:p w14:paraId="16D5CC6D" w14:textId="77777777" w:rsidR="009F4995" w:rsidRDefault="009F4995" w:rsidP="009F4995">
      <w:pPr>
        <w:pStyle w:val="affc"/>
      </w:pPr>
      <w:r>
        <w:t>5.2.7. Оказывать Заказчику консультационную поддержку по вопросам технического состояния транспортных средств.</w:t>
      </w:r>
    </w:p>
    <w:p w14:paraId="2310248D" w14:textId="77777777" w:rsidR="009F4995" w:rsidRDefault="009F4995" w:rsidP="009F4995">
      <w:pPr>
        <w:pStyle w:val="affc"/>
      </w:pPr>
      <w:r>
        <w:t>5.2.8. Оказывать другие услуги по заявке Заказчика в рамках уставной деятельности и технической возможности.</w:t>
      </w:r>
    </w:p>
    <w:p w14:paraId="7E079B8C" w14:textId="7C710C1B" w:rsidR="009F4995" w:rsidRDefault="009F4995" w:rsidP="009F4995">
      <w:pPr>
        <w:pStyle w:val="affc"/>
      </w:pPr>
      <w:r>
        <w:t>5.2.</w:t>
      </w:r>
      <w:r w:rsidR="006B625E">
        <w:t>9</w:t>
      </w:r>
      <w:r>
        <w:t xml:space="preserve">. Место </w:t>
      </w:r>
      <w:r>
        <w:rPr>
          <w:color w:val="000000" w:themeColor="text1"/>
        </w:rPr>
        <w:t>оказания услуг: технический осмотр проводится в условиях специализированного пункта технического осмотра, расположенного в черте города</w:t>
      </w:r>
      <w:r w:rsidR="006B625E">
        <w:rPr>
          <w:color w:val="000000" w:themeColor="text1"/>
        </w:rPr>
        <w:t xml:space="preserve"> Екатеринбурга</w:t>
      </w:r>
      <w:r>
        <w:rPr>
          <w:color w:val="000000" w:themeColor="text1"/>
        </w:rPr>
        <w:t xml:space="preserve">, по месту нахождения Исполнителя. Расстояние до станции технического осмотра Исполнителя от </w:t>
      </w:r>
      <w:r w:rsidR="006B625E">
        <w:rPr>
          <w:color w:val="000000" w:themeColor="text1"/>
        </w:rPr>
        <w:t xml:space="preserve">месторасположения Заказчика </w:t>
      </w:r>
      <w:r>
        <w:rPr>
          <w:color w:val="000000" w:themeColor="text1"/>
        </w:rPr>
        <w:t xml:space="preserve">по дорогам общего пользования не должно превышать </w:t>
      </w:r>
      <w:r w:rsidR="002C17C7">
        <w:rPr>
          <w:color w:val="000000" w:themeColor="text1"/>
        </w:rPr>
        <w:t>15</w:t>
      </w:r>
      <w:r>
        <w:rPr>
          <w:color w:val="000000" w:themeColor="text1"/>
        </w:rPr>
        <w:t xml:space="preserve"> километров.</w:t>
      </w:r>
    </w:p>
    <w:p w14:paraId="04E754A1" w14:textId="589492BC" w:rsidR="009F4995" w:rsidRDefault="009F4995" w:rsidP="009F4995">
      <w:pPr>
        <w:pStyle w:val="affc"/>
      </w:pPr>
      <w:r>
        <w:t>5.2.1</w:t>
      </w:r>
      <w:r w:rsidR="006B625E">
        <w:t>0</w:t>
      </w:r>
      <w:r>
        <w:t>. Обеспечить проведение технического осмотра транспортных средств Заказчика в порядке и соответствии с согласованным графиком проведения технического осмотра транспортных средств Заказчика.</w:t>
      </w:r>
    </w:p>
    <w:p w14:paraId="4002E3EE" w14:textId="77777777" w:rsidR="00540C51" w:rsidRDefault="00540C51" w:rsidP="00D01584">
      <w:pPr>
        <w:autoSpaceDE w:val="0"/>
        <w:autoSpaceDN w:val="0"/>
        <w:adjustRightInd w:val="0"/>
        <w:ind w:right="-1" w:firstLine="709"/>
        <w:contextualSpacing/>
        <w:jc w:val="both"/>
      </w:pPr>
    </w:p>
    <w:p w14:paraId="654D2762" w14:textId="3CBB4E93" w:rsidR="00D10FD6" w:rsidRPr="00A76342" w:rsidRDefault="007C3025" w:rsidP="00D10FD6">
      <w:pPr>
        <w:autoSpaceDE w:val="0"/>
        <w:autoSpaceDN w:val="0"/>
        <w:adjustRightInd w:val="0"/>
        <w:ind w:right="-1" w:firstLine="709"/>
        <w:contextualSpacing/>
        <w:jc w:val="center"/>
        <w:rPr>
          <w:b/>
        </w:rPr>
      </w:pPr>
      <w:r>
        <w:rPr>
          <w:b/>
        </w:rPr>
        <w:t>6</w:t>
      </w:r>
      <w:r w:rsidR="00D10FD6" w:rsidRPr="00A76342">
        <w:rPr>
          <w:b/>
        </w:rPr>
        <w:t>. Ответственность Сторон</w:t>
      </w:r>
    </w:p>
    <w:p w14:paraId="547862A9" w14:textId="7BC98144" w:rsidR="00BC653D" w:rsidRPr="001221D1" w:rsidRDefault="007C3025" w:rsidP="00BC653D">
      <w:pPr>
        <w:ind w:firstLine="710"/>
        <w:jc w:val="both"/>
      </w:pPr>
      <w:r>
        <w:t>6</w:t>
      </w:r>
      <w:r w:rsidR="00BC653D" w:rsidRPr="001221D1">
        <w:t xml:space="preserve">.1. </w:t>
      </w:r>
      <w:r w:rsidR="00BC653D" w:rsidRPr="001F0560">
        <w:t>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 Положением о закупке товаров, работ, услуг Заказчика и договором</w:t>
      </w:r>
    </w:p>
    <w:p w14:paraId="296DCA62" w14:textId="081DB252" w:rsidR="00BC653D" w:rsidRPr="001221D1" w:rsidRDefault="007C3025" w:rsidP="00BC653D">
      <w:pPr>
        <w:ind w:firstLine="710"/>
        <w:jc w:val="both"/>
      </w:pPr>
      <w:r>
        <w:t>6</w:t>
      </w:r>
      <w:r w:rsidR="00BC653D" w:rsidRPr="001F0560">
        <w:t>.</w:t>
      </w:r>
      <w:r w:rsidR="00BC653D" w:rsidRPr="001221D1">
        <w:t>2</w:t>
      </w:r>
      <w:r w:rsidR="00BC653D" w:rsidRPr="001F0560">
        <w:t xml:space="preserve">. </w:t>
      </w:r>
      <w:r w:rsidR="00BC653D" w:rsidRPr="001221D1">
        <w:t xml:space="preserve">В случае просрочки исполнения Заказчиком обязательств, предусмотренных договором, а также в иных случаях неисполнения </w:t>
      </w:r>
      <w:r w:rsidR="00BC653D" w:rsidRPr="001221D1">
        <w:br/>
        <w:t xml:space="preserve">или ненадлежащего исполнения Заказчиком обязательств, предусмотренных договором, </w:t>
      </w:r>
      <w:r w:rsidR="00BC653D">
        <w:t>Исполнитель</w:t>
      </w:r>
      <w:r w:rsidR="00BC653D" w:rsidRPr="001221D1">
        <w:t xml:space="preserve"> вправе потребовать уплаты неустоек (штрафов, пеней).</w:t>
      </w:r>
    </w:p>
    <w:p w14:paraId="73F9D509" w14:textId="445C5764" w:rsidR="00BC653D" w:rsidRPr="001221D1" w:rsidRDefault="007C3025" w:rsidP="00BC653D">
      <w:pPr>
        <w:ind w:firstLine="709"/>
        <w:jc w:val="both"/>
      </w:pPr>
      <w:r>
        <w:t>6</w:t>
      </w:r>
      <w:r w:rsidR="00BC653D" w:rsidRPr="001221D1">
        <w:t xml:space="preserve">.3.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w:t>
      </w:r>
      <w:r w:rsidR="00BC653D" w:rsidRPr="001221D1">
        <w:br/>
        <w:t xml:space="preserve">от не уплаченной в срок суммы. </w:t>
      </w:r>
    </w:p>
    <w:p w14:paraId="526EA664" w14:textId="561CE266" w:rsidR="00BC653D" w:rsidRPr="001221D1" w:rsidRDefault="007C3025" w:rsidP="00BC653D">
      <w:pPr>
        <w:ind w:firstLine="709"/>
        <w:jc w:val="both"/>
      </w:pPr>
      <w:r>
        <w:t>6</w:t>
      </w:r>
      <w:r w:rsidR="00BC653D" w:rsidRPr="001221D1">
        <w:t>.4.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79F2285C" w14:textId="6FB1319F" w:rsidR="00BC653D" w:rsidRPr="001221D1" w:rsidRDefault="00BC653D" w:rsidP="00BC653D">
      <w:pPr>
        <w:ind w:firstLine="709"/>
        <w:jc w:val="both"/>
      </w:pPr>
      <w:r w:rsidRPr="001221D1">
        <w:t>Размер штрафа определяется настоящим договором в порядке, установленном Положением о закупках товаров, работ, услуг Заказчика, за каждый факт неисполнения Заказчиком обязательства в размере:</w:t>
      </w:r>
    </w:p>
    <w:p w14:paraId="5A03500D" w14:textId="77777777" w:rsidR="00BC653D" w:rsidRPr="001221D1" w:rsidRDefault="00BC653D" w:rsidP="00BC653D">
      <w:pPr>
        <w:ind w:firstLine="709"/>
        <w:jc w:val="both"/>
      </w:pPr>
      <w:r w:rsidRPr="001221D1">
        <w:t>1000 рублей, если цена договора не превышает 3 млн. рублей (включительно);</w:t>
      </w:r>
    </w:p>
    <w:p w14:paraId="4C22DBAA" w14:textId="77777777" w:rsidR="00BC653D" w:rsidRPr="001221D1" w:rsidRDefault="00BC653D" w:rsidP="00BC653D">
      <w:pPr>
        <w:ind w:firstLine="709"/>
        <w:jc w:val="both"/>
      </w:pPr>
      <w:r w:rsidRPr="001221D1">
        <w:t>5000 рублей, если цена договора составляет от 3 млн. рублей до 50 млн. рублей (включительно);</w:t>
      </w:r>
    </w:p>
    <w:p w14:paraId="7051D389" w14:textId="77777777" w:rsidR="00BC653D" w:rsidRPr="001221D1" w:rsidRDefault="00BC653D" w:rsidP="00BC653D">
      <w:pPr>
        <w:ind w:firstLine="709"/>
        <w:jc w:val="both"/>
      </w:pPr>
      <w:r w:rsidRPr="001221D1">
        <w:t>10000 рублей, если цена договора составляет от 50 млн. рублей до 100 млн. рублей (включительно);</w:t>
      </w:r>
    </w:p>
    <w:p w14:paraId="0E2D1340" w14:textId="77777777" w:rsidR="00BC653D" w:rsidRPr="001221D1" w:rsidRDefault="00BC653D" w:rsidP="00BC653D">
      <w:pPr>
        <w:ind w:firstLine="709"/>
        <w:jc w:val="both"/>
      </w:pPr>
      <w:r w:rsidRPr="001221D1">
        <w:t>100000 рублей, если цена договора превышает 100 млн. рублей.</w:t>
      </w:r>
    </w:p>
    <w:p w14:paraId="7248480D" w14:textId="354BB13F" w:rsidR="00BC653D" w:rsidRPr="001221D1" w:rsidRDefault="007C3025" w:rsidP="00BC653D">
      <w:pPr>
        <w:ind w:firstLine="709"/>
        <w:jc w:val="both"/>
      </w:pPr>
      <w:r>
        <w:t>6</w:t>
      </w:r>
      <w:r w:rsidR="00BC653D" w:rsidRPr="001221D1">
        <w:t xml:space="preserve">.5. В случае просрочки исполнения </w:t>
      </w:r>
      <w:r w:rsidR="00BC653D">
        <w:t>Исполнителем</w:t>
      </w:r>
      <w:r w:rsidR="00BC653D" w:rsidRPr="001221D1">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BC653D">
        <w:t>Исполнителем</w:t>
      </w:r>
      <w:r w:rsidR="00BC653D" w:rsidRPr="001221D1">
        <w:t xml:space="preserve"> обязательств, предусмотренных договором, Заказчик направляет </w:t>
      </w:r>
      <w:r w:rsidR="00BC653D">
        <w:t>Исполнителю</w:t>
      </w:r>
      <w:r w:rsidR="00BC653D" w:rsidRPr="001221D1">
        <w:t xml:space="preserve"> требование об уплате неустоек (штрафов, пеней).</w:t>
      </w:r>
    </w:p>
    <w:p w14:paraId="5A0117B4" w14:textId="326AB6EA" w:rsidR="00BC653D" w:rsidRPr="001221D1" w:rsidRDefault="007C3025" w:rsidP="00BC653D">
      <w:pPr>
        <w:ind w:firstLine="710"/>
        <w:jc w:val="both"/>
      </w:pPr>
      <w:r>
        <w:t>6</w:t>
      </w:r>
      <w:r w:rsidR="00BC653D" w:rsidRPr="001221D1">
        <w:t xml:space="preserve">.6. Пеня начисляется за каждый день просрочки исполнения </w:t>
      </w:r>
      <w:r w:rsidR="00BC653D">
        <w:t>Исполнителем</w:t>
      </w:r>
      <w:r w:rsidR="00BC653D" w:rsidRPr="001221D1">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w:t>
      </w:r>
      <w:r w:rsidR="00BC653D" w:rsidRPr="001221D1">
        <w:rPr>
          <w:color w:val="000000"/>
        </w:rPr>
        <w:t xml:space="preserve">пени </w:t>
      </w:r>
      <w:hyperlink r:id="rId12" w:anchor="/document/10180094/entry/100" w:history="1">
        <w:r w:rsidR="00BC653D" w:rsidRPr="001221D1">
          <w:rPr>
            <w:rStyle w:val="af6"/>
            <w:color w:val="000000"/>
          </w:rPr>
          <w:t>ключевой ставки</w:t>
        </w:r>
      </w:hyperlink>
      <w:r w:rsidR="00BC653D" w:rsidRPr="001221D1">
        <w:t xml:space="preserve">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w:t>
      </w:r>
      <w:r w:rsidR="00BC653D" w:rsidRPr="001221D1">
        <w:lastRenderedPageBreak/>
        <w:t xml:space="preserve">отдельным этапом исполнения договора) и фактически исполненных </w:t>
      </w:r>
      <w:r w:rsidR="00BC653D">
        <w:t>Исполнителем</w:t>
      </w:r>
      <w:r w:rsidR="00BC653D" w:rsidRPr="001221D1">
        <w:t>, за исключением случаев, если законодательством Российской Федерации установлен иной порядок начисления пени.</w:t>
      </w:r>
    </w:p>
    <w:p w14:paraId="76F72D54" w14:textId="17EA5222" w:rsidR="00BC653D" w:rsidRPr="001221D1" w:rsidRDefault="007C3025" w:rsidP="00BC653D">
      <w:pPr>
        <w:ind w:firstLine="708"/>
        <w:jc w:val="both"/>
      </w:pPr>
      <w:r>
        <w:t>6</w:t>
      </w:r>
      <w:r w:rsidR="00BC653D" w:rsidRPr="001221D1">
        <w:t>.7. Штрафы начисляются за каждый факт неисполнения или ненадлежащего исполнения Поставщиком обязательств (в том числе гарантийных обязательств), предусмотренных договором, за исключением просрочки исполнения Поставщиком обязательств (в том числе гарантийных обязательств), предусмотренных договором. Размер штрафа устанавливается настоящим договором в порядке, установленном Положением о закупках товаров, работ, услуг Заказчика, за исключением случаев, если законодательством Российской Федерации установлен иной порядок начисления штрафов,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в размере:</w:t>
      </w:r>
    </w:p>
    <w:p w14:paraId="0392E0A9" w14:textId="77777777" w:rsidR="00BC653D" w:rsidRPr="001221D1" w:rsidRDefault="00BC653D" w:rsidP="00BC653D">
      <w:pPr>
        <w:ind w:firstLine="708"/>
        <w:jc w:val="both"/>
      </w:pPr>
      <w:r w:rsidRPr="001221D1">
        <w:t xml:space="preserve">10 процентов цены договора (этапа) в случае, если цена договора (этапа) </w:t>
      </w:r>
      <w:r w:rsidRPr="001221D1">
        <w:br/>
        <w:t>не превышает 3 млн. рублей;</w:t>
      </w:r>
    </w:p>
    <w:p w14:paraId="34C171A9" w14:textId="322F6BCE" w:rsidR="00BC653D" w:rsidRPr="001221D1" w:rsidRDefault="00BC653D" w:rsidP="00BC653D">
      <w:pPr>
        <w:ind w:firstLine="708"/>
        <w:jc w:val="both"/>
      </w:pPr>
      <w:r w:rsidRPr="001221D1">
        <w:t xml:space="preserve">5 процентов цены договора (этапа) в случае, если цена договора (этапа) составляет </w:t>
      </w:r>
      <w:r w:rsidR="00A17185">
        <w:t xml:space="preserve">                     </w:t>
      </w:r>
      <w:r w:rsidRPr="001221D1">
        <w:t>от 3 млн. рублей до 50 млн. рублей (включительно);</w:t>
      </w:r>
    </w:p>
    <w:p w14:paraId="7C32380F" w14:textId="487FC1C0" w:rsidR="00BC653D" w:rsidRPr="001221D1" w:rsidRDefault="00BC653D" w:rsidP="00BC653D">
      <w:pPr>
        <w:ind w:firstLine="708"/>
        <w:jc w:val="both"/>
      </w:pPr>
      <w:r w:rsidRPr="001221D1">
        <w:t xml:space="preserve">1 процент цены договора (этапа) в случае, если цена договора (этапа) составляет </w:t>
      </w:r>
      <w:r w:rsidR="00A17185">
        <w:t xml:space="preserve">                    </w:t>
      </w:r>
      <w:r w:rsidRPr="001221D1">
        <w:t>от 50 млн. рублей до 100 млн. рублей (включительно);</w:t>
      </w:r>
    </w:p>
    <w:p w14:paraId="2D9D8538" w14:textId="324E3149" w:rsidR="00BC653D" w:rsidRPr="001221D1" w:rsidRDefault="00BC653D" w:rsidP="00BC653D">
      <w:pPr>
        <w:ind w:firstLine="708"/>
        <w:jc w:val="both"/>
      </w:pPr>
      <w:r w:rsidRPr="001221D1">
        <w:t xml:space="preserve">0,5 процента цены договора (этапа) в случае, если цена договора (этапа) составляет </w:t>
      </w:r>
      <w:r w:rsidR="00A17185">
        <w:t xml:space="preserve">                    </w:t>
      </w:r>
      <w:r w:rsidRPr="001221D1">
        <w:t>от 100 млн. рублей до 500 млн. рублей (включительно);</w:t>
      </w:r>
    </w:p>
    <w:p w14:paraId="0F0C933B" w14:textId="16E9C4A4" w:rsidR="00BC653D" w:rsidRPr="001221D1" w:rsidRDefault="00BC653D" w:rsidP="00BC653D">
      <w:pPr>
        <w:ind w:firstLine="708"/>
        <w:jc w:val="both"/>
      </w:pPr>
      <w:r w:rsidRPr="001221D1">
        <w:t xml:space="preserve">0,4 процента цены договора (этапа) в случае, если цена договора (этапа) составляет </w:t>
      </w:r>
      <w:r w:rsidR="00A17185">
        <w:t xml:space="preserve">                   </w:t>
      </w:r>
      <w:r w:rsidRPr="001221D1">
        <w:t>от 500 млн. рублей до 1 млрд. рублей (включительно);</w:t>
      </w:r>
    </w:p>
    <w:p w14:paraId="707908C3" w14:textId="58C3663F" w:rsidR="00BC653D" w:rsidRPr="001221D1" w:rsidRDefault="00BC653D" w:rsidP="00BC653D">
      <w:pPr>
        <w:ind w:firstLine="708"/>
        <w:jc w:val="both"/>
      </w:pPr>
      <w:r w:rsidRPr="001221D1">
        <w:t xml:space="preserve">0,3 процента цены договора (этапа) в случае, если цена договора (этапа) составляет </w:t>
      </w:r>
      <w:r w:rsidR="00A17185">
        <w:t xml:space="preserve">                  </w:t>
      </w:r>
      <w:r w:rsidRPr="001221D1">
        <w:t>от 1 млрд. рублей до 2 млрд. рублей (включительно);</w:t>
      </w:r>
    </w:p>
    <w:p w14:paraId="6E5201DF" w14:textId="795273B8" w:rsidR="00BC653D" w:rsidRPr="001221D1" w:rsidRDefault="00BC653D" w:rsidP="00BC653D">
      <w:pPr>
        <w:ind w:firstLine="708"/>
        <w:jc w:val="both"/>
      </w:pPr>
      <w:r w:rsidRPr="001221D1">
        <w:t xml:space="preserve">0,25 процента цены договора (этапа) в случае, если цена договора (этапа) составляет </w:t>
      </w:r>
      <w:r w:rsidR="00A17185">
        <w:t xml:space="preserve">                 </w:t>
      </w:r>
      <w:r w:rsidRPr="001221D1">
        <w:t>от 2 млрд. рублей до 5 млрд. рублей (включительно);</w:t>
      </w:r>
    </w:p>
    <w:p w14:paraId="5B1EAA8B" w14:textId="6CA2EC95" w:rsidR="00BC653D" w:rsidRPr="001221D1" w:rsidRDefault="00BC653D" w:rsidP="00BC653D">
      <w:pPr>
        <w:ind w:firstLine="708"/>
        <w:jc w:val="both"/>
      </w:pPr>
      <w:r w:rsidRPr="001221D1">
        <w:t xml:space="preserve">0,2 процента цены договора (этапа) в случае, если цена договора (этапа) составляет </w:t>
      </w:r>
      <w:r w:rsidR="00A17185">
        <w:t xml:space="preserve">                   </w:t>
      </w:r>
      <w:r w:rsidRPr="001221D1">
        <w:t>от 5 млрд. рублей до 10 млрд. рублей (включительно);</w:t>
      </w:r>
    </w:p>
    <w:p w14:paraId="42816AF1" w14:textId="4A3CAAAB" w:rsidR="00BC653D" w:rsidRPr="001221D1" w:rsidRDefault="00BC653D" w:rsidP="00BC653D">
      <w:pPr>
        <w:ind w:firstLine="708"/>
        <w:jc w:val="both"/>
      </w:pPr>
      <w:r w:rsidRPr="001221D1">
        <w:t xml:space="preserve">0,1 процента цены договора (этапа) в случае, если цена договора (этапа) превышает </w:t>
      </w:r>
      <w:r w:rsidR="00A17185">
        <w:t xml:space="preserve">                                              </w:t>
      </w:r>
      <w:r w:rsidRPr="001221D1">
        <w:t>10 млрд. рублей.</w:t>
      </w:r>
    </w:p>
    <w:p w14:paraId="79F06E39" w14:textId="1BD1EC86" w:rsidR="00BC653D" w:rsidRPr="001221D1" w:rsidRDefault="007C3025" w:rsidP="00BC653D">
      <w:pPr>
        <w:ind w:firstLine="708"/>
        <w:jc w:val="both"/>
      </w:pPr>
      <w:r>
        <w:t>6</w:t>
      </w:r>
      <w:r w:rsidR="00BC653D" w:rsidRPr="001221D1">
        <w:t>.8. В случае заключения  настоящего договора с участником закупки из числа субъектов малого и среднего предпринимательства по результатам осуществления закупки с особенностями участия, установленными постановлением Правительства Российской Федерации от 11.12.2014 № 1352, штраф устанавливается договором в порядке, установленном  положением  о закупках товаров, работ, услуг Заказчика, за исключением случаев, если законодательством Российской Федерации установлен иной порядок начисления штрафов,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в размере:</w:t>
      </w:r>
    </w:p>
    <w:p w14:paraId="17C17646" w14:textId="77777777" w:rsidR="00BC653D" w:rsidRPr="001221D1" w:rsidRDefault="00BC653D" w:rsidP="00BC653D">
      <w:pPr>
        <w:ind w:firstLine="708"/>
        <w:jc w:val="both"/>
      </w:pPr>
      <w:r w:rsidRPr="001221D1">
        <w:t xml:space="preserve">5 процентов цены договора (этапа) в случае, если цена договора (этапа) </w:t>
      </w:r>
      <w:r w:rsidRPr="001221D1">
        <w:br/>
        <w:t>не превышает 3 млн. рублей;</w:t>
      </w:r>
    </w:p>
    <w:p w14:paraId="73E30EC1" w14:textId="77777777" w:rsidR="00BC653D" w:rsidRPr="001221D1" w:rsidRDefault="00BC653D" w:rsidP="00BC653D">
      <w:pPr>
        <w:ind w:firstLine="708"/>
        <w:jc w:val="both"/>
      </w:pPr>
      <w:r w:rsidRPr="001221D1">
        <w:t>2,5 процента цены договора (этапа) в случае, если цена договора (этапа) составляет от 3 млн. рублей до 50 млн. рублей (включительно);</w:t>
      </w:r>
    </w:p>
    <w:p w14:paraId="68B9EC36" w14:textId="77777777" w:rsidR="00BC653D" w:rsidRPr="001221D1" w:rsidRDefault="00BC653D" w:rsidP="00BC653D">
      <w:pPr>
        <w:ind w:firstLine="708"/>
        <w:jc w:val="both"/>
      </w:pPr>
      <w:r w:rsidRPr="001221D1">
        <w:t>0,5 процента цены договора (этапа) в случае, если цена договора (этапа) составляет от 50 млн. рублей до 100 млн. рублей (включительно);</w:t>
      </w:r>
    </w:p>
    <w:p w14:paraId="3FA7B540" w14:textId="77777777" w:rsidR="00BC653D" w:rsidRPr="001221D1" w:rsidRDefault="00BC653D" w:rsidP="00BC653D">
      <w:pPr>
        <w:ind w:firstLine="708"/>
        <w:jc w:val="both"/>
      </w:pPr>
      <w:r w:rsidRPr="001221D1">
        <w:t>0,25 процента цены договора (этапа) в случае, если цена договора (этапа) составляет от 100 млн. рублей до 500 млн. рублей (включительно);</w:t>
      </w:r>
    </w:p>
    <w:p w14:paraId="1FE125BA" w14:textId="77777777" w:rsidR="00BC653D" w:rsidRPr="001221D1" w:rsidRDefault="00BC653D" w:rsidP="00BC653D">
      <w:pPr>
        <w:ind w:firstLine="708"/>
        <w:jc w:val="both"/>
      </w:pPr>
      <w:r w:rsidRPr="001221D1">
        <w:t>0,2 процента цены договора (этапа) в случае, если цена договора (этапа) составляет от 500 млн. рублей до 1 млрд. рублей (включительно);</w:t>
      </w:r>
    </w:p>
    <w:p w14:paraId="1B71235E" w14:textId="77777777" w:rsidR="00BC653D" w:rsidRPr="001221D1" w:rsidRDefault="00BC653D" w:rsidP="00BC653D">
      <w:pPr>
        <w:ind w:firstLine="708"/>
        <w:jc w:val="both"/>
      </w:pPr>
      <w:r w:rsidRPr="001221D1">
        <w:t xml:space="preserve">0,1 процента цены договора (этапа) в случае, если цена договора (этапа) превышает 1 млрд. рублей. </w:t>
      </w:r>
    </w:p>
    <w:p w14:paraId="5E669BF9" w14:textId="4D49300A" w:rsidR="00BC653D" w:rsidRPr="001221D1" w:rsidRDefault="00BC653D" w:rsidP="00BC653D">
      <w:pPr>
        <w:ind w:firstLine="708"/>
        <w:jc w:val="both"/>
      </w:pPr>
      <w:r w:rsidRPr="001221D1">
        <w:t xml:space="preserve">Штрафы начисляются за каждый факт неисполнения или ненадлежащего исполнения </w:t>
      </w:r>
      <w:r>
        <w:t>Исполнителем</w:t>
      </w:r>
      <w:r w:rsidRPr="001221D1">
        <w:t xml:space="preserve"> обязательств (в том числе гарантийных обязательств), предусмотренных договором, за исключением просрочки исполнения </w:t>
      </w:r>
      <w:r>
        <w:t>Исполнителем</w:t>
      </w:r>
      <w:r w:rsidRPr="001221D1">
        <w:t xml:space="preserve"> обязательств (в том числе гарантийных обязательств), предусмотренных договором.</w:t>
      </w:r>
    </w:p>
    <w:p w14:paraId="217A7C98" w14:textId="3B5ABCF6" w:rsidR="00BC653D" w:rsidRPr="001221D1" w:rsidRDefault="00BC653D" w:rsidP="00BC653D">
      <w:pPr>
        <w:ind w:firstLine="708"/>
        <w:jc w:val="both"/>
      </w:pPr>
      <w:r w:rsidRPr="001221D1">
        <w:rPr>
          <w:rStyle w:val="afffff2"/>
          <w:color w:val="FFFFFF"/>
        </w:rPr>
        <w:lastRenderedPageBreak/>
        <w:footnoteReference w:id="2"/>
      </w:r>
      <w:r w:rsidR="007C3025">
        <w:t>6</w:t>
      </w:r>
      <w:r w:rsidRPr="001221D1">
        <w:t xml:space="preserve">.9. За каждый факт неисполнения или ненадлежащего исполнения </w:t>
      </w:r>
      <w:r>
        <w:t>Исполнителем</w:t>
      </w:r>
      <w:r w:rsidRPr="001221D1">
        <w:t xml:space="preserve"> обязательств, предусмотренных договором, заключенным с победителем закупки (или с иным участником закупки в случаях, установленных  положением  о закупке товаров, работ, услуг Заказчика), предложившим наиболее высокую цену за право заключения договора, размер штрафа рассчитывается в порядке, установленном Положением о закупке товаров,  работ, услуг Заказчика, за исключением просрочки исполнения обязательств (в том числе гарантийного обязательства), предусмотренных настоящим договором, и устанавливается в следующем порядке:</w:t>
      </w:r>
    </w:p>
    <w:p w14:paraId="730AA497" w14:textId="77777777" w:rsidR="00BC653D" w:rsidRPr="001221D1" w:rsidRDefault="00BC653D" w:rsidP="00BC653D">
      <w:pPr>
        <w:ind w:firstLine="709"/>
        <w:jc w:val="both"/>
      </w:pPr>
      <w:r w:rsidRPr="001221D1">
        <w:t>а) в случае, если цена договора не превышает начальную (максимальную) цену договора:</w:t>
      </w:r>
    </w:p>
    <w:p w14:paraId="7A5918BB" w14:textId="77777777" w:rsidR="00BC653D" w:rsidRPr="001221D1" w:rsidRDefault="00BC653D" w:rsidP="00BC653D">
      <w:pPr>
        <w:ind w:firstLine="709"/>
        <w:jc w:val="both"/>
      </w:pPr>
      <w:r w:rsidRPr="001221D1">
        <w:t xml:space="preserve">10 процентов начальной (максимальной) цены договора, если цена </w:t>
      </w:r>
      <w:r w:rsidRPr="001221D1">
        <w:br/>
        <w:t>не превышает 3 млн. рублей;</w:t>
      </w:r>
    </w:p>
    <w:p w14:paraId="4716C315" w14:textId="77777777" w:rsidR="00BC653D" w:rsidRPr="001221D1" w:rsidRDefault="00BC653D" w:rsidP="00BC653D">
      <w:pPr>
        <w:ind w:firstLine="709"/>
        <w:jc w:val="both"/>
      </w:pPr>
      <w:r w:rsidRPr="001221D1">
        <w:t>5 процентов начальной (максимальной) цены договора, если цена договора составляет от 3 млн. рублей до 50 млн. рублей (включительно);</w:t>
      </w:r>
    </w:p>
    <w:p w14:paraId="4F46CDED" w14:textId="77777777" w:rsidR="00BC653D" w:rsidRPr="001221D1" w:rsidRDefault="00BC653D" w:rsidP="00BC653D">
      <w:pPr>
        <w:ind w:firstLine="709"/>
        <w:jc w:val="both"/>
      </w:pPr>
      <w:r w:rsidRPr="001221D1">
        <w:t>1 процент начальной (максимальной) цены договора, если цена договора составляет от 50 млн. рублей до 100 млн. рублей (включительно);</w:t>
      </w:r>
    </w:p>
    <w:p w14:paraId="6A56DA02" w14:textId="77777777" w:rsidR="00BC653D" w:rsidRPr="001221D1" w:rsidRDefault="00BC653D" w:rsidP="00BC653D">
      <w:pPr>
        <w:ind w:firstLine="709"/>
        <w:jc w:val="both"/>
      </w:pPr>
      <w:r w:rsidRPr="001221D1">
        <w:t>б) в случае, если цена договора превышает начальную (максимальную) цену договора:</w:t>
      </w:r>
    </w:p>
    <w:p w14:paraId="20F6618F" w14:textId="77777777" w:rsidR="00BC653D" w:rsidRPr="001221D1" w:rsidRDefault="00BC653D" w:rsidP="00BC653D">
      <w:pPr>
        <w:ind w:firstLine="709"/>
        <w:jc w:val="both"/>
      </w:pPr>
      <w:r w:rsidRPr="001221D1">
        <w:t>10 процентов цены договора, если цена договора не превышает 3 млн. рублей;</w:t>
      </w:r>
    </w:p>
    <w:p w14:paraId="270974D5" w14:textId="77777777" w:rsidR="00BC653D" w:rsidRPr="001221D1" w:rsidRDefault="00BC653D" w:rsidP="00BC653D">
      <w:pPr>
        <w:ind w:firstLine="709"/>
        <w:jc w:val="both"/>
      </w:pPr>
      <w:r w:rsidRPr="001221D1">
        <w:t>5 процентов цены договора, если цена договора составляет от 3 млн. рублей до 50 млн. рублей (включительно);</w:t>
      </w:r>
    </w:p>
    <w:p w14:paraId="30D3C69A" w14:textId="77777777" w:rsidR="00BC653D" w:rsidRPr="001221D1" w:rsidRDefault="00BC653D" w:rsidP="00BC653D">
      <w:pPr>
        <w:ind w:firstLine="709"/>
        <w:jc w:val="both"/>
      </w:pPr>
      <w:r w:rsidRPr="001221D1">
        <w:t>1 процент цены договора, если цена договора составляет от 50 млн. рублей до 100 млн. рублей (включительно).</w:t>
      </w:r>
    </w:p>
    <w:p w14:paraId="4776D6C4" w14:textId="382F9BBD" w:rsidR="00BC653D" w:rsidRPr="001221D1" w:rsidRDefault="00BC653D" w:rsidP="00BC653D">
      <w:pPr>
        <w:ind w:firstLine="426"/>
        <w:jc w:val="both"/>
      </w:pPr>
      <w:r w:rsidRPr="001221D1">
        <w:rPr>
          <w:rStyle w:val="afffff2"/>
          <w:color w:val="FFFFFF"/>
        </w:rPr>
        <w:footnoteReference w:id="3"/>
      </w:r>
      <w:r w:rsidR="007C3025">
        <w:t>6</w:t>
      </w:r>
      <w:r w:rsidRPr="001221D1">
        <w:t xml:space="preserve">.10. За каждый факт неисполнения или ненадлежащего исполнения </w:t>
      </w:r>
      <w:r w:rsidRPr="001221D1">
        <w:br/>
      </w:r>
      <w:r>
        <w:t xml:space="preserve">Исполнителем </w:t>
      </w:r>
      <w:r w:rsidRPr="001221D1">
        <w:t>обязательства, предусмотренного договором, которое не имеет стоимостного выражения, размер штрафа устанавливается в следующем порядке:</w:t>
      </w:r>
    </w:p>
    <w:p w14:paraId="3519E85B" w14:textId="77777777" w:rsidR="00BC653D" w:rsidRPr="001221D1" w:rsidRDefault="00BC653D" w:rsidP="00BC653D">
      <w:pPr>
        <w:ind w:firstLine="709"/>
        <w:jc w:val="both"/>
      </w:pPr>
      <w:r w:rsidRPr="001221D1">
        <w:t>1000 рублей, если цена договора не превышает 3 млн. рублей;</w:t>
      </w:r>
    </w:p>
    <w:p w14:paraId="3DF3CC04" w14:textId="77777777" w:rsidR="00BC653D" w:rsidRPr="001221D1" w:rsidRDefault="00BC653D" w:rsidP="00BC653D">
      <w:pPr>
        <w:ind w:firstLine="709"/>
        <w:jc w:val="both"/>
      </w:pPr>
      <w:r w:rsidRPr="001221D1">
        <w:t>5000 рублей, если цена договора составляет от 3 млн. рублей до 50 млн. рублей (включительно);</w:t>
      </w:r>
    </w:p>
    <w:p w14:paraId="4CE690F1" w14:textId="77777777" w:rsidR="00BC653D" w:rsidRPr="001221D1" w:rsidRDefault="00BC653D" w:rsidP="00BC653D">
      <w:pPr>
        <w:ind w:firstLine="709"/>
        <w:jc w:val="both"/>
      </w:pPr>
      <w:r w:rsidRPr="001221D1">
        <w:t>10000 рублей, если цена договора составляет от 50 млн. рублей до 100 млн. рублей (включительно);</w:t>
      </w:r>
    </w:p>
    <w:p w14:paraId="44533F13" w14:textId="77777777" w:rsidR="00BC653D" w:rsidRPr="001221D1" w:rsidRDefault="00BC653D" w:rsidP="00BC653D">
      <w:pPr>
        <w:ind w:firstLine="709"/>
        <w:jc w:val="both"/>
      </w:pPr>
      <w:r w:rsidRPr="001221D1">
        <w:t>100000 рублей, если цена договора превышает 100 млн. рублей.</w:t>
      </w:r>
    </w:p>
    <w:p w14:paraId="48A7875B" w14:textId="6492DD83" w:rsidR="00BC653D" w:rsidRPr="001221D1" w:rsidRDefault="007C3025" w:rsidP="00BC653D">
      <w:pPr>
        <w:ind w:firstLine="709"/>
        <w:jc w:val="both"/>
      </w:pPr>
      <w:r>
        <w:t>6</w:t>
      </w:r>
      <w:r w:rsidR="00BC653D" w:rsidRPr="001221D1">
        <w:t xml:space="preserve">.11. Общая сумма начисленных штрафов за неисполнение или ненадлежащее исполнение </w:t>
      </w:r>
      <w:r w:rsidR="00BC653D">
        <w:t>Исполнителем</w:t>
      </w:r>
      <w:r w:rsidR="002C17C7">
        <w:t xml:space="preserve"> о</w:t>
      </w:r>
      <w:r w:rsidR="00BC653D" w:rsidRPr="001221D1">
        <w:t>бязательств, предусмотренных договором, не может превышать цену договора.</w:t>
      </w:r>
    </w:p>
    <w:p w14:paraId="5E008486" w14:textId="42F83075" w:rsidR="00BC653D" w:rsidRPr="001221D1" w:rsidRDefault="007C3025" w:rsidP="00BC653D">
      <w:pPr>
        <w:ind w:firstLine="709"/>
        <w:jc w:val="both"/>
      </w:pPr>
      <w:r>
        <w:t>6</w:t>
      </w:r>
      <w:r w:rsidR="00BC653D" w:rsidRPr="001221D1">
        <w:t>.12.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54E8FA0C" w14:textId="1628C0B9" w:rsidR="00BC653D" w:rsidRPr="001221D1" w:rsidRDefault="007C3025" w:rsidP="00BC653D">
      <w:pPr>
        <w:ind w:firstLine="709"/>
        <w:jc w:val="both"/>
      </w:pPr>
      <w:r>
        <w:t>6</w:t>
      </w:r>
      <w:r w:rsidR="00BC653D" w:rsidRPr="001221D1">
        <w:t>.13. </w:t>
      </w:r>
      <w:r w:rsidR="00BC653D">
        <w:t xml:space="preserve">Исполнитель </w:t>
      </w:r>
      <w:r w:rsidR="00BC653D" w:rsidRPr="001221D1">
        <w:t>обязан возместить убытки, причиненные Заказчику в ходе исполнения договора, в порядке, предусмотренном законодательством Российской Федерации.</w:t>
      </w:r>
    </w:p>
    <w:p w14:paraId="08CD7162" w14:textId="53616509" w:rsidR="00BC653D" w:rsidRPr="001221D1" w:rsidRDefault="007C3025" w:rsidP="00BC653D">
      <w:pPr>
        <w:ind w:firstLine="709"/>
        <w:jc w:val="both"/>
      </w:pPr>
      <w:r>
        <w:t>6</w:t>
      </w:r>
      <w:r w:rsidR="00BC653D">
        <w:t>.</w:t>
      </w:r>
      <w:r w:rsidR="00BC653D" w:rsidRPr="001221D1">
        <w:t>14. </w:t>
      </w:r>
      <w:r w:rsidR="00BC653D">
        <w:t>исполнитель</w:t>
      </w:r>
      <w:r w:rsidR="00BC653D" w:rsidRPr="001221D1">
        <w:t xml:space="preserve"> несет перед Заказчиком ответственность за последствия неисполнения или ненадлежащего исполнения обязательств соисполнителем в соответствии с правилами пункта 1 статьи 313 и статьи 403 Гражданского кодекса Российской Федерации.</w:t>
      </w:r>
    </w:p>
    <w:p w14:paraId="4C8379F8" w14:textId="00A5B6BA" w:rsidR="00BC653D" w:rsidRPr="001221D1" w:rsidRDefault="00BC653D" w:rsidP="00BC653D">
      <w:pPr>
        <w:ind w:firstLine="567"/>
        <w:jc w:val="both"/>
      </w:pPr>
      <w:r>
        <w:t xml:space="preserve">  </w:t>
      </w:r>
      <w:r w:rsidR="007C3025">
        <w:t>6</w:t>
      </w:r>
      <w:r w:rsidRPr="001221D1">
        <w:t xml:space="preserve">.15. За неисполнение условия о привлечении к исполнению договора соисполнителей (из числа субъектов малого и среднего предпринимательства </w:t>
      </w:r>
      <w:r>
        <w:t>Исполнитель</w:t>
      </w:r>
      <w:r w:rsidRPr="001221D1">
        <w:t xml:space="preserve"> несет ответственность в виде штрафа. Штраф устанавливается в размере 5 процентов объема привлечения, установленного договором. </w:t>
      </w:r>
    </w:p>
    <w:p w14:paraId="6AEAEFDD" w14:textId="5A6DDE6A" w:rsidR="00BC653D" w:rsidRPr="001221D1" w:rsidRDefault="007C3025" w:rsidP="00BC653D">
      <w:pPr>
        <w:autoSpaceDE w:val="0"/>
        <w:ind w:firstLine="709"/>
        <w:jc w:val="both"/>
      </w:pPr>
      <w:r>
        <w:t>6</w:t>
      </w:r>
      <w:r w:rsidR="00BC653D" w:rsidRPr="001221D1">
        <w:t xml:space="preserve">.16. В случае просрочки исполнения </w:t>
      </w:r>
      <w:r w:rsidR="00BC653D">
        <w:t>Исполнитель</w:t>
      </w:r>
      <w:r w:rsidR="00BC653D" w:rsidRPr="001221D1">
        <w:t xml:space="preserve"> обязательств, предусмотренных договором, а также в иных случаях неисполнения или ненадлежащего исполнения </w:t>
      </w:r>
      <w:r w:rsidR="00BC653D">
        <w:t>Исполнителем</w:t>
      </w:r>
      <w:r w:rsidR="002C17C7">
        <w:t xml:space="preserve"> </w:t>
      </w:r>
      <w:r w:rsidR="00BC653D" w:rsidRPr="001221D1">
        <w:t xml:space="preserve">обязательств, предусмотренных договором, Заказчик после направления требования об уплате сумм неустойки (штрафа, пени) и неполучения ответа </w:t>
      </w:r>
      <w:r w:rsidR="00BC653D">
        <w:t xml:space="preserve">Исполнитель </w:t>
      </w:r>
      <w:r w:rsidR="00BC653D" w:rsidRPr="001221D1">
        <w:t>(или получения ответа о несогласии с предъявленным требованием), вправе:</w:t>
      </w:r>
    </w:p>
    <w:p w14:paraId="5200EA25" w14:textId="4AE3BABA" w:rsidR="00BC653D" w:rsidRPr="001221D1" w:rsidRDefault="00BC653D" w:rsidP="00BC653D">
      <w:pPr>
        <w:autoSpaceDE w:val="0"/>
        <w:ind w:firstLine="709"/>
        <w:jc w:val="both"/>
      </w:pPr>
      <w:r w:rsidRPr="001221D1">
        <w:t xml:space="preserve">удержать суммы неисполненных </w:t>
      </w:r>
      <w:r w:rsidR="00B26BC9">
        <w:t>Исполнителем</w:t>
      </w:r>
      <w:r w:rsidRPr="001221D1">
        <w:t xml:space="preserve"> требований об уплате неустоек (штрафов, пени), предъявленных Заказчиком, из суммы, подлежащей оплате </w:t>
      </w:r>
      <w:r w:rsidR="00B26BC9">
        <w:t>Исполнителю</w:t>
      </w:r>
      <w:r w:rsidRPr="001221D1">
        <w:t xml:space="preserve">; </w:t>
      </w:r>
    </w:p>
    <w:p w14:paraId="082366D6" w14:textId="11FE6D0A" w:rsidR="00BC653D" w:rsidRPr="001221D1" w:rsidRDefault="00BC653D" w:rsidP="00BC653D">
      <w:pPr>
        <w:autoSpaceDE w:val="0"/>
        <w:ind w:firstLine="709"/>
        <w:jc w:val="both"/>
      </w:pPr>
      <w:r w:rsidRPr="001221D1">
        <w:lastRenderedPageBreak/>
        <w:t xml:space="preserve">удержать сумму начисленных неустоек (штрафов, пени) из денежных средств, перечисленных </w:t>
      </w:r>
      <w:r w:rsidR="00B26BC9">
        <w:t>Исполнителю</w:t>
      </w:r>
      <w:r w:rsidRPr="001221D1">
        <w:t xml:space="preserve"> в качестве обеспечения исполнения договора (обеспечения гарантийных обязательств) и находящихся на счете Заказчика;</w:t>
      </w:r>
    </w:p>
    <w:p w14:paraId="512CC79A" w14:textId="77777777" w:rsidR="00BC653D" w:rsidRPr="001221D1" w:rsidRDefault="00BC653D" w:rsidP="00BC653D">
      <w:pPr>
        <w:autoSpaceDE w:val="0"/>
        <w:ind w:firstLine="709"/>
        <w:jc w:val="both"/>
      </w:pPr>
      <w:r w:rsidRPr="001221D1">
        <w:t>предъявить требование об уплате неустойки (штрафов, пени) по банковской (независимой) гарантии гаранту;</w:t>
      </w:r>
    </w:p>
    <w:p w14:paraId="3DF25110" w14:textId="77777777" w:rsidR="00BC653D" w:rsidRPr="001221D1" w:rsidRDefault="00BC653D" w:rsidP="00BC653D">
      <w:pPr>
        <w:ind w:firstLine="709"/>
        <w:jc w:val="both"/>
      </w:pPr>
      <w:r w:rsidRPr="001221D1">
        <w:t>взыскать неустойку (штраф, пени) в судебном порядке.</w:t>
      </w:r>
    </w:p>
    <w:p w14:paraId="141C9ECB" w14:textId="4446A41B" w:rsidR="00BC653D" w:rsidRPr="001221D1" w:rsidRDefault="007C3025" w:rsidP="00BC653D">
      <w:pPr>
        <w:ind w:firstLine="709"/>
        <w:jc w:val="both"/>
      </w:pPr>
      <w:r>
        <w:t>6</w:t>
      </w:r>
      <w:r w:rsidR="00BC653D" w:rsidRPr="001221D1">
        <w:t xml:space="preserve">.17. Уплата неустойки (штрафа, пени) не освобождает виновную сторону </w:t>
      </w:r>
      <w:r w:rsidR="00BC653D" w:rsidRPr="001221D1">
        <w:br/>
        <w:t>от выполнения принятых на себя обязательств по договору.</w:t>
      </w:r>
    </w:p>
    <w:p w14:paraId="29048C44" w14:textId="13444AC9" w:rsidR="00BC653D" w:rsidRPr="001221D1" w:rsidRDefault="007C3025" w:rsidP="00BC653D">
      <w:pPr>
        <w:ind w:firstLine="709"/>
        <w:jc w:val="both"/>
      </w:pPr>
      <w:r>
        <w:t>6</w:t>
      </w:r>
      <w:r w:rsidR="00BC653D" w:rsidRPr="001221D1">
        <w:t xml:space="preserve">.18. Сторона освобождается от уплаты неустойки (штрафа, пени), </w:t>
      </w:r>
      <w:r w:rsidR="00BC653D" w:rsidRPr="001221D1">
        <w:br/>
        <w:t xml:space="preserve">если докажет, что неисполнение или ненадлежащее исполнение обязательства, предусмотренного договором, произошло вследствие непреодолимой силы или </w:t>
      </w:r>
      <w:r w:rsidR="00BC653D" w:rsidRPr="001221D1">
        <w:br/>
        <w:t>по вине другой стороны.</w:t>
      </w:r>
    </w:p>
    <w:p w14:paraId="2E85E139" w14:textId="1961980C" w:rsidR="00BC653D" w:rsidRDefault="007C3025" w:rsidP="00BC653D">
      <w:pPr>
        <w:ind w:firstLine="708"/>
        <w:jc w:val="both"/>
      </w:pPr>
      <w:r>
        <w:t>6</w:t>
      </w:r>
      <w:r w:rsidR="00BC653D" w:rsidRPr="001221D1">
        <w:t>.19. </w:t>
      </w:r>
      <w:r w:rsidR="00B26BC9">
        <w:t>Исполнитель</w:t>
      </w:r>
      <w:r w:rsidR="00BC653D" w:rsidRPr="001221D1">
        <w:t xml:space="preserve"> возмещает убытки, понесенные Заказчиком в связи с возвратом целевых бюджетных средств в бюджеты бюджетной системы Российской Федерации по причине несоблюдения условий </w:t>
      </w:r>
      <w:r w:rsidR="00BC653D" w:rsidRPr="001221D1">
        <w:br/>
        <w:t xml:space="preserve">их предоставления </w:t>
      </w:r>
      <w:r w:rsidR="00B26BC9">
        <w:t>Исполнителем</w:t>
      </w:r>
      <w:r w:rsidR="00BC653D" w:rsidRPr="001221D1">
        <w:t xml:space="preserve">, вызванного неисполнением или ненадлежащим исполнением обязательств </w:t>
      </w:r>
      <w:r w:rsidR="00B26BC9">
        <w:t>исполнителем</w:t>
      </w:r>
      <w:r w:rsidR="00BC653D" w:rsidRPr="001221D1">
        <w:t xml:space="preserve"> по договору.</w:t>
      </w:r>
    </w:p>
    <w:p w14:paraId="3E04E362" w14:textId="7CB57549" w:rsidR="00B26BC9" w:rsidRPr="00A76342" w:rsidRDefault="007C3025" w:rsidP="00B26BC9">
      <w:pPr>
        <w:autoSpaceDE w:val="0"/>
        <w:autoSpaceDN w:val="0"/>
        <w:adjustRightInd w:val="0"/>
        <w:ind w:right="-1" w:firstLine="709"/>
        <w:contextualSpacing/>
        <w:jc w:val="both"/>
      </w:pPr>
      <w:r>
        <w:t>6</w:t>
      </w:r>
      <w:r w:rsidR="00B26BC9" w:rsidRPr="00A76342">
        <w:t>.</w:t>
      </w:r>
      <w:r w:rsidR="00B26BC9">
        <w:t>20</w:t>
      </w:r>
      <w:r w:rsidR="00B26BC9" w:rsidRPr="00A76342">
        <w:t xml:space="preserve">. В случае нарушения Исполнителем существенных условий настоящего </w:t>
      </w:r>
      <w:r w:rsidR="00B26BC9">
        <w:t>д</w:t>
      </w:r>
      <w:r w:rsidR="00B26BC9" w:rsidRPr="00A76342">
        <w:t xml:space="preserve">оговора Заказчик вправе инициировать расторжение настоящего </w:t>
      </w:r>
      <w:r w:rsidR="00B26BC9">
        <w:t>д</w:t>
      </w:r>
      <w:r w:rsidR="00B26BC9" w:rsidRPr="00A76342">
        <w:t>оговора в одностороннем порядке.</w:t>
      </w:r>
    </w:p>
    <w:p w14:paraId="5C94095B" w14:textId="2C57A356" w:rsidR="00B26BC9" w:rsidRPr="00A76342" w:rsidRDefault="007C3025" w:rsidP="00B26BC9">
      <w:pPr>
        <w:autoSpaceDE w:val="0"/>
        <w:autoSpaceDN w:val="0"/>
        <w:adjustRightInd w:val="0"/>
        <w:ind w:right="-1" w:firstLine="709"/>
        <w:contextualSpacing/>
        <w:jc w:val="both"/>
      </w:pPr>
      <w:r>
        <w:t>6</w:t>
      </w:r>
      <w:r w:rsidR="00B26BC9" w:rsidRPr="00A76342">
        <w:t>.</w:t>
      </w:r>
      <w:r w:rsidR="00B26BC9">
        <w:t>21</w:t>
      </w:r>
      <w:r w:rsidR="00B26BC9" w:rsidRPr="00A76342">
        <w:t xml:space="preserve">. В случае оказания услуг Исполнителем с отступлением от настоящего </w:t>
      </w:r>
      <w:r w:rsidR="00B26BC9">
        <w:t>д</w:t>
      </w:r>
      <w:r w:rsidR="00B26BC9" w:rsidRPr="00A76342">
        <w:t>оговора, ухудшившим результат работы, или с иными недостатками, Заказчик вправе по своему выбору потребовать от Исполнителя:</w:t>
      </w:r>
    </w:p>
    <w:p w14:paraId="3637D155" w14:textId="77777777" w:rsidR="00B26BC9" w:rsidRPr="00A76342" w:rsidRDefault="00B26BC9" w:rsidP="00B26BC9">
      <w:pPr>
        <w:autoSpaceDE w:val="0"/>
        <w:autoSpaceDN w:val="0"/>
        <w:adjustRightInd w:val="0"/>
        <w:ind w:right="-1" w:firstLine="709"/>
        <w:contextualSpacing/>
        <w:jc w:val="both"/>
      </w:pPr>
      <w:r w:rsidRPr="00A76342">
        <w:t>- безвозмездного устранения недостатков в разумный срок;</w:t>
      </w:r>
    </w:p>
    <w:p w14:paraId="16668B97" w14:textId="77777777" w:rsidR="00B26BC9" w:rsidRPr="00A76342" w:rsidRDefault="00B26BC9" w:rsidP="00B26BC9">
      <w:pPr>
        <w:autoSpaceDE w:val="0"/>
        <w:autoSpaceDN w:val="0"/>
        <w:adjustRightInd w:val="0"/>
        <w:ind w:right="-1" w:firstLine="709"/>
        <w:contextualSpacing/>
        <w:jc w:val="both"/>
      </w:pPr>
      <w:r w:rsidRPr="00A76342">
        <w:t>- соразмерного уменьшения цены;</w:t>
      </w:r>
    </w:p>
    <w:p w14:paraId="7705CDEF" w14:textId="77777777" w:rsidR="00B26BC9" w:rsidRPr="00A76342" w:rsidRDefault="00B26BC9" w:rsidP="00B26BC9">
      <w:pPr>
        <w:autoSpaceDE w:val="0"/>
        <w:autoSpaceDN w:val="0"/>
        <w:adjustRightInd w:val="0"/>
        <w:ind w:right="-1" w:firstLine="709"/>
        <w:contextualSpacing/>
        <w:jc w:val="both"/>
      </w:pPr>
      <w:r w:rsidRPr="00A76342">
        <w:t>- возмещения своих расходов на устранение недостатков.</w:t>
      </w:r>
    </w:p>
    <w:p w14:paraId="34BA3EDD" w14:textId="6472D442" w:rsidR="00B26BC9" w:rsidRPr="00A76342" w:rsidRDefault="007C3025" w:rsidP="00B26BC9">
      <w:pPr>
        <w:autoSpaceDE w:val="0"/>
        <w:autoSpaceDN w:val="0"/>
        <w:adjustRightInd w:val="0"/>
        <w:ind w:right="-1" w:firstLine="709"/>
        <w:contextualSpacing/>
        <w:jc w:val="both"/>
      </w:pPr>
      <w:r>
        <w:t>6</w:t>
      </w:r>
      <w:r w:rsidR="00B26BC9" w:rsidRPr="00A76342">
        <w:t>.</w:t>
      </w:r>
      <w:r w:rsidR="00B26BC9">
        <w:t>22</w:t>
      </w:r>
      <w:r w:rsidR="00B26BC9" w:rsidRPr="00A76342">
        <w:t xml:space="preserve">. После двух официальных уведомлений, отправленных на электронную почту Исполнителя указанную в реквизитах данного </w:t>
      </w:r>
      <w:r w:rsidR="00B26BC9">
        <w:t>д</w:t>
      </w:r>
      <w:r w:rsidR="00B26BC9" w:rsidRPr="00A76342">
        <w:t xml:space="preserve">оговора о нарушении данного </w:t>
      </w:r>
      <w:r w:rsidR="00B26BC9">
        <w:t>д</w:t>
      </w:r>
      <w:r w:rsidR="00B26BC9" w:rsidRPr="00A76342">
        <w:t xml:space="preserve">оговора, Заказчик вправе инициировать расторжение настоящего </w:t>
      </w:r>
      <w:r w:rsidR="00B26BC9">
        <w:t>д</w:t>
      </w:r>
      <w:r w:rsidR="00B26BC9" w:rsidRPr="00A76342">
        <w:t>оговора в одностороннем порядке.</w:t>
      </w:r>
    </w:p>
    <w:p w14:paraId="611E1D59" w14:textId="274DF0E1" w:rsidR="00BC653D" w:rsidRPr="001F0560" w:rsidRDefault="007C3025" w:rsidP="00BC653D">
      <w:pPr>
        <w:widowControl w:val="0"/>
        <w:ind w:firstLine="708"/>
        <w:jc w:val="both"/>
        <w:rPr>
          <w:color w:val="00000A"/>
          <w:lang w:eastAsia="ru-RU"/>
        </w:rPr>
      </w:pPr>
      <w:r>
        <w:rPr>
          <w:lang w:eastAsia="ru-RU"/>
        </w:rPr>
        <w:t>6</w:t>
      </w:r>
      <w:r w:rsidR="00BC653D" w:rsidRPr="001F0560">
        <w:rPr>
          <w:lang w:eastAsia="ru-RU"/>
        </w:rPr>
        <w:t>.2</w:t>
      </w:r>
      <w:r w:rsidR="00B26BC9">
        <w:rPr>
          <w:lang w:eastAsia="ru-RU"/>
        </w:rPr>
        <w:t>3</w:t>
      </w:r>
      <w:r w:rsidR="00BC653D" w:rsidRPr="001F0560">
        <w:rPr>
          <w:lang w:eastAsia="ru-RU"/>
        </w:rPr>
        <w:t xml:space="preserve">. В качестве подтверждения фактов неисполнения или ненадлежащего </w:t>
      </w:r>
      <w:r w:rsidR="00BC653D" w:rsidRPr="001F0560">
        <w:rPr>
          <w:color w:val="00000A"/>
          <w:lang w:eastAsia="ru-RU"/>
        </w:rPr>
        <w:t xml:space="preserve">исполнения </w:t>
      </w:r>
      <w:r w:rsidR="00B26BC9">
        <w:rPr>
          <w:color w:val="00000A"/>
          <w:lang w:eastAsia="ru-RU"/>
        </w:rPr>
        <w:t>Исполнителем</w:t>
      </w:r>
      <w:r w:rsidR="00BC653D" w:rsidRPr="001F0560">
        <w:rPr>
          <w:color w:val="00000A"/>
          <w:lang w:eastAsia="ru-RU"/>
        </w:rPr>
        <w:t xml:space="preserve"> обязательств Заказчик вправе использовать фото или видеоматериалы.</w:t>
      </w:r>
    </w:p>
    <w:p w14:paraId="5B58D0C6" w14:textId="77777777" w:rsidR="00BC653D" w:rsidRPr="001F0560" w:rsidRDefault="00BC653D" w:rsidP="00BC653D">
      <w:pPr>
        <w:widowControl w:val="0"/>
        <w:ind w:firstLine="708"/>
        <w:jc w:val="both"/>
        <w:rPr>
          <w:color w:val="00000A"/>
          <w:lang w:eastAsia="ru-RU"/>
        </w:rPr>
      </w:pPr>
    </w:p>
    <w:p w14:paraId="794E15EA" w14:textId="5737E780" w:rsidR="00BC653D" w:rsidRPr="001F0560" w:rsidRDefault="007C3025" w:rsidP="00BC653D">
      <w:pPr>
        <w:widowControl w:val="0"/>
        <w:ind w:left="360"/>
        <w:jc w:val="center"/>
        <w:outlineLvl w:val="1"/>
        <w:rPr>
          <w:b/>
          <w:color w:val="00000A"/>
          <w:lang w:eastAsia="ru-RU"/>
        </w:rPr>
      </w:pPr>
      <w:r>
        <w:rPr>
          <w:b/>
          <w:color w:val="00000A"/>
          <w:lang w:eastAsia="ru-RU"/>
        </w:rPr>
        <w:t>7</w:t>
      </w:r>
      <w:r w:rsidR="00BC653D" w:rsidRPr="001F0560">
        <w:rPr>
          <w:b/>
          <w:color w:val="00000A"/>
          <w:lang w:eastAsia="ru-RU"/>
        </w:rPr>
        <w:t>. Обстоятельства непреодолимой силы (форс-мажор)</w:t>
      </w:r>
    </w:p>
    <w:p w14:paraId="43ABB7FB" w14:textId="54BD2FD7" w:rsidR="00BC653D" w:rsidRPr="001F0560" w:rsidRDefault="007C3025" w:rsidP="00BC653D">
      <w:pPr>
        <w:widowControl w:val="0"/>
        <w:ind w:firstLine="540"/>
        <w:jc w:val="both"/>
        <w:rPr>
          <w:color w:val="00000A"/>
          <w:lang w:eastAsia="ru-RU"/>
        </w:rPr>
      </w:pPr>
      <w:r>
        <w:rPr>
          <w:color w:val="00000A"/>
          <w:lang w:eastAsia="ru-RU"/>
        </w:rPr>
        <w:t>7</w:t>
      </w:r>
      <w:r w:rsidR="00BC653D" w:rsidRPr="001F0560">
        <w:rPr>
          <w:color w:val="00000A"/>
          <w:lang w:eastAsia="ru-RU"/>
        </w:rPr>
        <w:t>.1.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обстоятельства.</w:t>
      </w:r>
    </w:p>
    <w:p w14:paraId="2DBDE955" w14:textId="70DD2360" w:rsidR="00BC653D" w:rsidRPr="001F0560" w:rsidRDefault="007C3025" w:rsidP="00BC653D">
      <w:pPr>
        <w:widowControl w:val="0"/>
        <w:ind w:firstLine="540"/>
        <w:jc w:val="both"/>
        <w:rPr>
          <w:color w:val="00000A"/>
          <w:lang w:eastAsia="ru-RU"/>
        </w:rPr>
      </w:pPr>
      <w:r>
        <w:rPr>
          <w:color w:val="00000A"/>
          <w:lang w:eastAsia="ru-RU"/>
        </w:rPr>
        <w:t>7</w:t>
      </w:r>
      <w:r w:rsidR="00BC653D" w:rsidRPr="001F0560">
        <w:rPr>
          <w:color w:val="00000A"/>
          <w:lang w:eastAsia="ru-RU"/>
        </w:rPr>
        <w:t>.2.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и подтвердить данные обстоятельства документами уполномоченной организации. Несвоевременное извещение об этих обстоятельствах лишает соответствующую Сторону права ссылаться на них в будущем.</w:t>
      </w:r>
    </w:p>
    <w:p w14:paraId="69AD30DA" w14:textId="013ACDE1" w:rsidR="00BC653D" w:rsidRPr="001F0560" w:rsidRDefault="007C3025" w:rsidP="00BC653D">
      <w:pPr>
        <w:widowControl w:val="0"/>
        <w:ind w:firstLine="540"/>
        <w:jc w:val="both"/>
        <w:rPr>
          <w:color w:val="00000A"/>
          <w:lang w:eastAsia="ru-RU"/>
        </w:rPr>
      </w:pPr>
      <w:r>
        <w:rPr>
          <w:color w:val="00000A"/>
          <w:lang w:eastAsia="ru-RU"/>
        </w:rPr>
        <w:t>7</w:t>
      </w:r>
      <w:r w:rsidR="00BC653D" w:rsidRPr="001F0560">
        <w:rPr>
          <w:color w:val="00000A"/>
          <w:lang w:eastAsia="ru-RU"/>
        </w:rPr>
        <w:t>.3. Обязанность доказать наличие обстоятельств непреодолимой силы лежит на той Стороне договора, которая не выполнила свои обязательства по договору.</w:t>
      </w:r>
    </w:p>
    <w:p w14:paraId="34380645" w14:textId="337756B9" w:rsidR="00BC653D" w:rsidRPr="001F0560" w:rsidRDefault="007C3025" w:rsidP="00BC653D">
      <w:pPr>
        <w:widowControl w:val="0"/>
        <w:ind w:firstLine="540"/>
        <w:jc w:val="both"/>
        <w:rPr>
          <w:color w:val="00000A"/>
          <w:lang w:eastAsia="ru-RU"/>
        </w:rPr>
      </w:pPr>
      <w:r>
        <w:rPr>
          <w:color w:val="00000A"/>
          <w:lang w:eastAsia="ru-RU"/>
        </w:rPr>
        <w:t>7</w:t>
      </w:r>
      <w:r w:rsidR="00BC653D" w:rsidRPr="001F0560">
        <w:rPr>
          <w:color w:val="00000A"/>
          <w:lang w:eastAsia="ru-RU"/>
        </w:rPr>
        <w:t>.4. Если обстоятельства и их последствия будут длиться более 1 (одного) месяца, то Стороны вправе расторгнуть договор. В этом случае ни одна из Сторон не имеет права потребовать от другой Стороны возмещения убытков.</w:t>
      </w:r>
    </w:p>
    <w:p w14:paraId="64554E32" w14:textId="2930C92A" w:rsidR="00BC653D" w:rsidRPr="001F0560" w:rsidRDefault="007C3025" w:rsidP="00BC653D">
      <w:pPr>
        <w:widowControl w:val="0"/>
        <w:ind w:firstLine="540"/>
        <w:jc w:val="both"/>
        <w:rPr>
          <w:color w:val="00000A"/>
          <w:lang w:eastAsia="ru-RU"/>
        </w:rPr>
      </w:pPr>
      <w:r>
        <w:rPr>
          <w:color w:val="00000A"/>
          <w:lang w:eastAsia="ru-RU"/>
        </w:rPr>
        <w:t>7</w:t>
      </w:r>
      <w:r w:rsidR="00BC653D" w:rsidRPr="001F0560">
        <w:rPr>
          <w:color w:val="00000A"/>
          <w:lang w:eastAsia="ru-RU"/>
        </w:rPr>
        <w:t>.5.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6E12BAC4" w14:textId="37A5B8CB" w:rsidR="00BC653D" w:rsidRDefault="00BC653D" w:rsidP="00D10FD6">
      <w:pPr>
        <w:autoSpaceDE w:val="0"/>
        <w:autoSpaceDN w:val="0"/>
        <w:adjustRightInd w:val="0"/>
        <w:ind w:right="-1" w:firstLine="709"/>
        <w:contextualSpacing/>
        <w:jc w:val="both"/>
      </w:pPr>
    </w:p>
    <w:p w14:paraId="5CCF26C1" w14:textId="5B5CC884" w:rsidR="004A129A" w:rsidRPr="001F0560" w:rsidRDefault="007C3025" w:rsidP="004A129A">
      <w:pPr>
        <w:keepNext/>
        <w:tabs>
          <w:tab w:val="left" w:pos="426"/>
        </w:tabs>
        <w:jc w:val="center"/>
        <w:rPr>
          <w:b/>
        </w:rPr>
      </w:pPr>
      <w:r>
        <w:rPr>
          <w:b/>
        </w:rPr>
        <w:lastRenderedPageBreak/>
        <w:t>8</w:t>
      </w:r>
      <w:r w:rsidR="004A129A" w:rsidRPr="001F0560">
        <w:rPr>
          <w:b/>
        </w:rPr>
        <w:t>. Порядок разрешения споров</w:t>
      </w:r>
    </w:p>
    <w:p w14:paraId="120EA497" w14:textId="2EFDA44F" w:rsidR="004A129A" w:rsidRPr="001F0560" w:rsidRDefault="007C3025" w:rsidP="004A129A">
      <w:pPr>
        <w:ind w:firstLine="709"/>
        <w:jc w:val="both"/>
      </w:pPr>
      <w:r>
        <w:rPr>
          <w:color w:val="000000"/>
        </w:rPr>
        <w:t>8</w:t>
      </w:r>
      <w:r w:rsidR="004A129A" w:rsidRPr="001F0560">
        <w:rPr>
          <w:color w:val="000000"/>
        </w:rPr>
        <w:t>.1. Все разногласия и споры, которые могут возникнуть при исполнении договора, подлежат предварительному разрешению путем переговоров</w:t>
      </w:r>
      <w:r w:rsidR="004A129A" w:rsidRPr="001F0560">
        <w:rPr>
          <w:bCs/>
          <w:color w:val="000000"/>
        </w:rPr>
        <w:t>, в том числе в претензионном порядке</w:t>
      </w:r>
      <w:r w:rsidR="004A129A" w:rsidRPr="001F0560">
        <w:rPr>
          <w:color w:val="000000"/>
        </w:rPr>
        <w:t>.</w:t>
      </w:r>
    </w:p>
    <w:p w14:paraId="56CCEC9A" w14:textId="32C26B26" w:rsidR="004A129A" w:rsidRPr="001F0560" w:rsidRDefault="007C3025" w:rsidP="004A129A">
      <w:pPr>
        <w:ind w:firstLine="709"/>
        <w:jc w:val="both"/>
      </w:pPr>
      <w:r>
        <w:rPr>
          <w:bCs/>
          <w:color w:val="000000"/>
        </w:rPr>
        <w:t>8.</w:t>
      </w:r>
      <w:r w:rsidR="004A129A" w:rsidRPr="001F0560">
        <w:rPr>
          <w:bCs/>
          <w:color w:val="000000"/>
        </w:rPr>
        <w:t>2. 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E9DAF2F" w14:textId="5DC0ECCC" w:rsidR="004A129A" w:rsidRPr="001F0560" w:rsidRDefault="007C3025" w:rsidP="004A129A">
      <w:pPr>
        <w:ind w:firstLine="709"/>
        <w:jc w:val="both"/>
      </w:pPr>
      <w:r>
        <w:rPr>
          <w:bCs/>
          <w:color w:val="000000"/>
        </w:rPr>
        <w:t>8</w:t>
      </w:r>
      <w:r w:rsidR="004A129A" w:rsidRPr="001F0560">
        <w:rPr>
          <w:bCs/>
          <w:color w:val="000000"/>
        </w:rPr>
        <w:t xml:space="preserve">.3. Срок рассмотрения писем, уведомлений или претензий не может превышать 5 (пяти) календарных дней с момента их получения.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 При отправке вышеуказанных документов по адресам электронной почты, </w:t>
      </w:r>
      <w:r w:rsidR="004A129A" w:rsidRPr="001F0560">
        <w:rPr>
          <w:color w:val="000000"/>
          <w:kern w:val="3"/>
        </w:rPr>
        <w:t xml:space="preserve">указанным в </w:t>
      </w:r>
      <w:r w:rsidR="002C17C7">
        <w:rPr>
          <w:color w:val="000000"/>
          <w:kern w:val="3"/>
        </w:rPr>
        <w:t>с</w:t>
      </w:r>
      <w:r w:rsidR="004A129A" w:rsidRPr="001F0560">
        <w:rPr>
          <w:color w:val="000000"/>
          <w:kern w:val="3"/>
        </w:rPr>
        <w:t>оответствующих разделах договора,</w:t>
      </w:r>
      <w:r w:rsidR="004A129A" w:rsidRPr="001F0560">
        <w:rPr>
          <w:bCs/>
          <w:color w:val="000000"/>
        </w:rPr>
        <w:t xml:space="preserve"> необходимо указывать конкретные электронные адреса, с обязательным уведомлением Сторонами о ситуации утраты контроля над электронным адресом.</w:t>
      </w:r>
    </w:p>
    <w:p w14:paraId="52564C61" w14:textId="3CAF0578" w:rsidR="004A129A" w:rsidRPr="001F0560" w:rsidRDefault="007C3025" w:rsidP="004A129A">
      <w:pPr>
        <w:ind w:firstLine="709"/>
        <w:jc w:val="both"/>
        <w:rPr>
          <w:bCs/>
        </w:rPr>
      </w:pPr>
      <w:r>
        <w:rPr>
          <w:bCs/>
        </w:rPr>
        <w:t>8</w:t>
      </w:r>
      <w:r w:rsidR="004A129A" w:rsidRPr="001F0560">
        <w:rPr>
          <w:bCs/>
        </w:rPr>
        <w:t>.4. При неурегулировании Сторонами спора в досудебном порядке, спор подлежит рассмотрению Арбитражным судом Свердловской области.</w:t>
      </w:r>
    </w:p>
    <w:p w14:paraId="53BD08D1" w14:textId="77777777" w:rsidR="004A129A" w:rsidRPr="001F0560" w:rsidRDefault="004A129A" w:rsidP="004A129A">
      <w:pPr>
        <w:ind w:firstLine="709"/>
        <w:jc w:val="both"/>
        <w:rPr>
          <w:bCs/>
        </w:rPr>
      </w:pPr>
    </w:p>
    <w:p w14:paraId="16082321" w14:textId="24CB74ED" w:rsidR="004A129A" w:rsidRPr="00B605DA" w:rsidRDefault="007C3025" w:rsidP="004A129A">
      <w:pPr>
        <w:ind w:firstLine="708"/>
        <w:jc w:val="center"/>
      </w:pPr>
      <w:r>
        <w:rPr>
          <w:b/>
        </w:rPr>
        <w:t>9</w:t>
      </w:r>
      <w:r w:rsidR="004A129A" w:rsidRPr="00B605DA">
        <w:rPr>
          <w:b/>
        </w:rPr>
        <w:t>. Условия и порядок изменения и расторжения договора</w:t>
      </w:r>
    </w:p>
    <w:p w14:paraId="51385D5D" w14:textId="2C517F17" w:rsidR="004A129A" w:rsidRPr="00B605DA" w:rsidRDefault="007C3025" w:rsidP="004A129A">
      <w:pPr>
        <w:ind w:firstLine="709"/>
        <w:jc w:val="both"/>
      </w:pPr>
      <w:r>
        <w:t>9</w:t>
      </w:r>
      <w:r w:rsidR="004A129A" w:rsidRPr="00B605DA">
        <w:t>.1.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Типовым положением о закупках товаров, работ, услуг отдельными видами юридических лиц, утвержденным приказом Департамента от 27.12.2019 № 198-ОД, Положением о закупках товаров, работ, услуг Заказчика и</w:t>
      </w:r>
      <w:r w:rsidR="004A129A" w:rsidRPr="00B605DA">
        <w:rPr>
          <w:i/>
        </w:rPr>
        <w:t xml:space="preserve"> </w:t>
      </w:r>
      <w:r w:rsidR="004A129A" w:rsidRPr="00B605DA">
        <w:t>настоящим договором.</w:t>
      </w:r>
    </w:p>
    <w:p w14:paraId="7A629159" w14:textId="1588E8BC" w:rsidR="004A129A" w:rsidRPr="00B605DA" w:rsidRDefault="007C3025" w:rsidP="004A129A">
      <w:pPr>
        <w:ind w:firstLine="708"/>
        <w:jc w:val="both"/>
      </w:pPr>
      <w:r>
        <w:t>9</w:t>
      </w:r>
      <w:r w:rsidR="004A129A" w:rsidRPr="00B605DA">
        <w:t>.2. По соглашению сторон допускается изменить:</w:t>
      </w:r>
    </w:p>
    <w:p w14:paraId="56A847FB" w14:textId="046E5EBC" w:rsidR="00D27B72" w:rsidRPr="002D6FBC" w:rsidRDefault="00D27B72" w:rsidP="00D27B72">
      <w:pPr>
        <w:ind w:firstLine="709"/>
        <w:jc w:val="both"/>
      </w:pPr>
      <w:r w:rsidRPr="002D6FBC">
        <w:t xml:space="preserve">- количество товара, объем работ или услуг (в пределах 30% изначально предусмотренного количества товара, объема работ или услуг. При увеличении предусмотренного договором количества товара, объема работ или услуг, стороны вправе увеличить первоначальную цену договора соответственно изменяемому количеству товара, объему работ или услуг исходя из цены единицы товара, работы, услуги, а при внесении соответствующих изменений в договор в связи с уменьшением предусмотренных договором количества товара, объема работ или услуг, стороны договора обязаны уменьшить цену договора соответственно уменьшаемому количеству товара, объему работ или услуг, исходя из цены единицы товара, работы, услуги. Цена единицы товара при уменьшении предусмотренного договором количества поставляемого товара определяется как частное от деления первоначальной цены договора на предусмотренное в договоре количество товара. </w:t>
      </w:r>
    </w:p>
    <w:p w14:paraId="10DE591B" w14:textId="77777777" w:rsidR="00D27B72" w:rsidRPr="002D6FBC" w:rsidRDefault="00D27B72" w:rsidP="00D27B72">
      <w:pPr>
        <w:ind w:firstLine="709"/>
        <w:jc w:val="both"/>
      </w:pPr>
      <w:r w:rsidRPr="002D6FBC">
        <w:t>В рамках действия настоящего подпункта допускается изменение количества товара, объема работ или услуг как в целом по договору, так и по отдельным позициям договора при условии не превышения 30 % изначально предусмотренного количества товара, объема работ или услуг по каждой позиции;</w:t>
      </w:r>
    </w:p>
    <w:p w14:paraId="384637E9" w14:textId="089D2DF9" w:rsidR="00D27B72" w:rsidRPr="002D6FBC" w:rsidRDefault="00D27B72" w:rsidP="00D27B72">
      <w:pPr>
        <w:ind w:firstLine="709"/>
        <w:jc w:val="both"/>
      </w:pPr>
      <w:r w:rsidRPr="002D6FBC">
        <w:t>- сроки исполнения обязательств сторон по договору не более чем на 30% от первоначально предусмотренных сроков;</w:t>
      </w:r>
    </w:p>
    <w:p w14:paraId="78DBB42B" w14:textId="6C4AFE97" w:rsidR="00D27B72" w:rsidRPr="002D6FBC" w:rsidRDefault="00D27B72" w:rsidP="00D27B72">
      <w:pPr>
        <w:ind w:firstLine="709"/>
        <w:jc w:val="both"/>
      </w:pPr>
      <w:r w:rsidRPr="002D6FBC">
        <w:t>-  срок исполнения отдельного этапа (отдельных этапов) исполнения договоров в рамках срока исполнения договора, предусмотренного при его заключении;</w:t>
      </w:r>
    </w:p>
    <w:p w14:paraId="1F9BBD40" w14:textId="00F4B357" w:rsidR="00D27B72" w:rsidRPr="002D6FBC" w:rsidRDefault="00D27B72" w:rsidP="00D27B72">
      <w:pPr>
        <w:ind w:firstLine="709"/>
        <w:jc w:val="both"/>
      </w:pPr>
      <w:r w:rsidRPr="002D6FBC">
        <w:t>- цену договора, цену единицы товара, работы, услуги, в случае изменения</w:t>
      </w:r>
      <w:r w:rsidR="00B605DA">
        <w:t xml:space="preserve">                                       </w:t>
      </w:r>
      <w:r w:rsidRPr="002D6FBC">
        <w:t xml:space="preserve"> в соответствии с законодательством Российской Федерации регулируемых цен (тарифов) на товары, работы, услуги;</w:t>
      </w:r>
    </w:p>
    <w:p w14:paraId="34B7FBD2" w14:textId="0A2A1770" w:rsidR="00D27B72" w:rsidRPr="002D6FBC" w:rsidRDefault="00D27B72" w:rsidP="00D27B72">
      <w:pPr>
        <w:ind w:firstLine="709"/>
        <w:jc w:val="both"/>
      </w:pPr>
      <w:r w:rsidRPr="002D6FBC">
        <w:t>- цену договора путем ее уменьшения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11446A47" w14:textId="26FE2C45" w:rsidR="00D27B72" w:rsidRPr="002D6FBC" w:rsidRDefault="00D27B72" w:rsidP="00D27B72">
      <w:pPr>
        <w:ind w:firstLine="709"/>
        <w:jc w:val="both"/>
      </w:pPr>
      <w:r w:rsidRPr="002D6FBC">
        <w:t>- цену единицы товара, работы, услуги путем ее уменьшения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исполнения договора;</w:t>
      </w:r>
    </w:p>
    <w:p w14:paraId="12AE2423" w14:textId="3195E00C" w:rsidR="00D27B72" w:rsidRPr="002D6FBC" w:rsidRDefault="00D27B72" w:rsidP="00B605DA">
      <w:pPr>
        <w:ind w:firstLine="709"/>
        <w:jc w:val="both"/>
      </w:pPr>
      <w:r w:rsidRPr="002D6FBC">
        <w:lastRenderedPageBreak/>
        <w:t xml:space="preserve">-  объем закупаемых товаров (объем оказываемых услуг, выполняемых работ), цену договора, цену единицы товара, работы, услуги, сроки исполнения обязательств сторон по договору, срок исполнения отдельного этапа (отдельных этапов) с единственным </w:t>
      </w:r>
      <w:r w:rsidR="00B605DA">
        <w:t>И</w:t>
      </w:r>
      <w:r w:rsidRPr="002D6FBC">
        <w:t>сполнителем</w:t>
      </w:r>
      <w:r w:rsidR="00B605DA">
        <w:t xml:space="preserve"> </w:t>
      </w:r>
      <w:r w:rsidRPr="002D6FBC">
        <w:t xml:space="preserve">в соответствии с приложением № 5 к Положению о закупках товаров, работ, услуг Заказчика. Изменение цены единицы товара, работы, услуги, цены договора, заключенного по результатам осуществления закупки у единственного поставщика (подрядчика, исполнителя), осуществляется с учетом установленных приложением № 5 </w:t>
      </w:r>
      <w:r w:rsidR="00B605DA">
        <w:t xml:space="preserve">                                   </w:t>
      </w:r>
      <w:r w:rsidRPr="002D6FBC">
        <w:t>к Положению о закупке товаров, работ, услуг Заказчика предельного годового объема закупаемых товаров, работ, услуг</w:t>
      </w:r>
      <w:r w:rsidR="00B605DA">
        <w:t xml:space="preserve"> и предельной стоимости </w:t>
      </w:r>
      <w:r w:rsidRPr="002D6FBC">
        <w:t>такой закупки в случае такого установления.</w:t>
      </w:r>
    </w:p>
    <w:p w14:paraId="3DACFB67" w14:textId="0206D711" w:rsidR="00D27B72" w:rsidRPr="002D6FBC" w:rsidRDefault="00D27B72" w:rsidP="00D27B72">
      <w:pPr>
        <w:ind w:firstLine="709"/>
        <w:jc w:val="both"/>
      </w:pPr>
      <w:r w:rsidRPr="002D6FBC">
        <w:t>Предусмотренное настоящим пунктом изменение существенных условий договора осуществляется с соблюдением условий, предусмотренных подпунктом 3 части второй пункта 49 Положения о закупке товаров, работ, услуг Заказчика.</w:t>
      </w:r>
    </w:p>
    <w:p w14:paraId="30356A19" w14:textId="6690E87B" w:rsidR="00D27B72" w:rsidRPr="002D6FBC" w:rsidRDefault="007C3025" w:rsidP="00D27B72">
      <w:pPr>
        <w:autoSpaceDE w:val="0"/>
        <w:ind w:firstLine="709"/>
        <w:jc w:val="both"/>
      </w:pPr>
      <w:r>
        <w:t>9</w:t>
      </w:r>
      <w:r w:rsidR="00D27B72" w:rsidRPr="002D6FBC">
        <w:t xml:space="preserve">.3. Допускается изменение существенных условий договора, заключенного до 1 января 2027 года, путем заключения заказчиком и поставщиком (подрядчиком, исполнителем) соглашения об изменении условий договора по инициативе заказчика или на основании поступившего заказчику в письменной форме предложения </w:t>
      </w:r>
      <w:r w:rsidR="00D27B72" w:rsidRPr="002D6FBC">
        <w:rPr>
          <w:bCs/>
          <w:lang w:eastAsia="ru-RU"/>
        </w:rPr>
        <w:t>Исполнителя об изменении существенных условий договора с приложением информации и документов, обосновывающих такое предложение, если при исполнении такого договора возникли независящие от сторон договора обстоятельства, влекущие невозможность его исполнения без изменения условий.</w:t>
      </w:r>
    </w:p>
    <w:p w14:paraId="0C340618" w14:textId="77777777" w:rsidR="00D27B72" w:rsidRPr="002D6FBC" w:rsidRDefault="00D27B72" w:rsidP="00D27B72">
      <w:pPr>
        <w:autoSpaceDE w:val="0"/>
        <w:ind w:firstLine="709"/>
        <w:jc w:val="both"/>
        <w:rPr>
          <w:bCs/>
          <w:lang w:eastAsia="ru-RU"/>
        </w:rPr>
      </w:pPr>
      <w:r w:rsidRPr="002D6FBC">
        <w:rPr>
          <w:bCs/>
          <w:lang w:eastAsia="ru-RU"/>
        </w:rPr>
        <w:t>Предусмотренное настоящим пунктом изменение осуществляется:</w:t>
      </w:r>
    </w:p>
    <w:p w14:paraId="42DA855C" w14:textId="409111DF" w:rsidR="00D27B72" w:rsidRPr="002D6FBC" w:rsidRDefault="00D27B72" w:rsidP="00D27B72">
      <w:pPr>
        <w:autoSpaceDE w:val="0"/>
        <w:ind w:firstLine="709"/>
        <w:jc w:val="both"/>
        <w:rPr>
          <w:bCs/>
          <w:lang w:eastAsia="ru-RU"/>
        </w:rPr>
      </w:pPr>
      <w:r w:rsidRPr="002D6FBC">
        <w:rPr>
          <w:bCs/>
          <w:lang w:eastAsia="ru-RU"/>
        </w:rPr>
        <w:t>- в пределах сумм, установленных в соответствии с планом финансово-хозяйственной деятельности с учетом планируемых объемов поступлений и планируемых объемов выплат, связанных с осуществлением деятельности, предусмотренной уставом;</w:t>
      </w:r>
    </w:p>
    <w:p w14:paraId="543AEE91" w14:textId="784C9F90" w:rsidR="00D27B72" w:rsidRPr="002D6FBC" w:rsidRDefault="00D27B72" w:rsidP="00D27B72">
      <w:pPr>
        <w:autoSpaceDE w:val="0"/>
        <w:ind w:firstLine="709"/>
        <w:jc w:val="both"/>
        <w:rPr>
          <w:bCs/>
          <w:lang w:eastAsia="ru-RU"/>
        </w:rPr>
      </w:pPr>
      <w:r w:rsidRPr="002D6FBC">
        <w:rPr>
          <w:bCs/>
          <w:lang w:eastAsia="ru-RU"/>
        </w:rPr>
        <w:t xml:space="preserve">- при наличии в письменной форме согласия исполнительного органа государственной власти Свердловской области, осуществляющего функции и полномочия учредителя в отношении заказчика; </w:t>
      </w:r>
    </w:p>
    <w:p w14:paraId="0FFD9741" w14:textId="6F5C124B" w:rsidR="00D27B72" w:rsidRPr="002D6FBC" w:rsidRDefault="00D27B72" w:rsidP="00D27B72">
      <w:pPr>
        <w:autoSpaceDE w:val="0"/>
        <w:ind w:firstLine="709"/>
        <w:jc w:val="both"/>
      </w:pPr>
      <w:r w:rsidRPr="002D6FBC">
        <w:rPr>
          <w:bCs/>
          <w:lang w:eastAsia="ru-RU"/>
        </w:rPr>
        <w:t>-  </w:t>
      </w:r>
      <w:r w:rsidRPr="002D6FBC">
        <w:rPr>
          <w:bCs/>
          <w:color w:val="000000"/>
          <w:lang w:eastAsia="ru-RU"/>
        </w:rPr>
        <w:t>при условии предоставления  Исполнителем обеспечения исполнения договора (обеспечения гарантийных обязательств), если такие изменения влекут возникновение новых обязательств Исполнителя, не обеспеченных ранее предоставленным обеспечением исполнения договора (обеспечением гарантийных обязательств), и если при определении Исполнителя требование обесп</w:t>
      </w:r>
      <w:bookmarkStart w:id="0" w:name="_GoBack"/>
      <w:bookmarkEnd w:id="0"/>
      <w:r w:rsidRPr="002D6FBC">
        <w:rPr>
          <w:bCs/>
          <w:color w:val="000000"/>
          <w:lang w:eastAsia="ru-RU"/>
        </w:rPr>
        <w:t xml:space="preserve">ечения исполнения договора (обеспечения гарантийных обязательств) установлено в извещении о закупке и (или) документации о закупке в соответствии с главой 6  Положения о закупке товаров, работ, услуг Заказчика. При этом: </w:t>
      </w:r>
      <w:r w:rsidRPr="002D6FBC">
        <w:rPr>
          <w:rFonts w:eastAsia="Lucida Sans Unicode"/>
          <w:lang w:bidi="en-US"/>
        </w:rPr>
        <w:t>размер обеспечения исполнения договора может быть уменьшен по решению заказчика в порядке, предусмотренном пунктом 32  Положения о закупке товаров, работ, услуг Заказчика; обеспечение исполнения (обеспечение гарантийных обязательств) договора может быть предоставлено путем внесения соответствующих изменений в условия ранее предоставленной заказчику банковской (независимой) гарантии;  если обеспечение исполнения договора осуществляется путем предоставления банковской (независимой) гарантии, возврат заказчиком ранее предоставленной ему банковской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банковской (независимой) гарантии, обязательство гаранта перед заказчиком по ранее предоставленной банковской (независимой) гарантии прекращается с момента выдачи новой банковской гарантии; если при увеличении в соответствии с настоящим пунктом</w:t>
      </w:r>
      <w:r w:rsidRPr="002D6FBC">
        <w:t xml:space="preserve"> цены договора обеспечение исполнения договора осуществляется путем внесения денежных средств, Исполнитель осуществляет перечисление денежных средств на счет Заказчика, указанный в извещении о закупке и (или) документации о закупке, в размере, пропорциональном стоимости новых обязательств поставщика (подрядчика, исполнителя); в случае уменьшения в соответствии с настоящим пунктом цены договора Заказчик возвращает Исполнителю денежные средства в размере, пропорциональном размеру такого уменьшения цены договора.</w:t>
      </w:r>
    </w:p>
    <w:p w14:paraId="0EA0651E" w14:textId="4A4BC3D0" w:rsidR="00D27B72" w:rsidRPr="002D6FBC" w:rsidRDefault="007C3025" w:rsidP="00D27B72">
      <w:pPr>
        <w:autoSpaceDE w:val="0"/>
        <w:ind w:firstLine="709"/>
        <w:jc w:val="both"/>
        <w:rPr>
          <w:bCs/>
          <w:lang w:eastAsia="ru-RU"/>
        </w:rPr>
      </w:pPr>
      <w:r>
        <w:rPr>
          <w:bCs/>
          <w:lang w:eastAsia="ru-RU"/>
        </w:rPr>
        <w:t>9</w:t>
      </w:r>
      <w:r w:rsidR="00D27B72" w:rsidRPr="002D6FBC">
        <w:rPr>
          <w:bCs/>
          <w:lang w:eastAsia="ru-RU"/>
        </w:rPr>
        <w:t xml:space="preserve">.3.1Допускается изменение существенных условий договора путем заключения Заказчиком и Исполнителем соглашения об изменении условий договора, если при исполнении </w:t>
      </w:r>
      <w:r w:rsidR="00D27B72" w:rsidRPr="002D6FBC">
        <w:rPr>
          <w:bCs/>
          <w:lang w:eastAsia="ru-RU"/>
        </w:rPr>
        <w:lastRenderedPageBreak/>
        <w:t>такого договора возникли независящие от сторон договора обстоятельства, влекущие невозможность его исполнения в связи с мобилизацией в Российской Федерации.</w:t>
      </w:r>
    </w:p>
    <w:p w14:paraId="3A53F4D5" w14:textId="77777777" w:rsidR="00D27B72" w:rsidRPr="002D6FBC" w:rsidRDefault="00D27B72" w:rsidP="00D27B72">
      <w:pPr>
        <w:autoSpaceDE w:val="0"/>
        <w:ind w:firstLine="709"/>
        <w:jc w:val="both"/>
        <w:rPr>
          <w:bCs/>
          <w:lang w:eastAsia="ru-RU"/>
        </w:rPr>
      </w:pPr>
      <w:r w:rsidRPr="002D6FBC">
        <w:rPr>
          <w:bCs/>
          <w:lang w:eastAsia="ru-RU"/>
        </w:rPr>
        <w:t>Указанное изменение осуществляется на основании информации и (или) документов, обосновывающих необходимость изменения существенных условий договора со ссылкой на фактические обстоятельства, повлекшие невозможность исполнения такого договора в связи с мобилизацией в Российской Федерации.</w:t>
      </w:r>
    </w:p>
    <w:p w14:paraId="41E46D6A" w14:textId="2BE915B4" w:rsidR="00D27B72" w:rsidRPr="002D6FBC" w:rsidRDefault="00D27B72" w:rsidP="00D27B72">
      <w:pPr>
        <w:autoSpaceDE w:val="0"/>
        <w:ind w:firstLine="709"/>
        <w:jc w:val="both"/>
        <w:rPr>
          <w:bCs/>
          <w:lang w:eastAsia="ru-RU"/>
        </w:rPr>
      </w:pPr>
      <w:r w:rsidRPr="002D6FBC">
        <w:rPr>
          <w:bCs/>
          <w:lang w:eastAsia="ru-RU"/>
        </w:rPr>
        <w:t xml:space="preserve">Предусмотренное настоящим пунктом изменение существенных условий договора осуществляется с соблюдением условий, предусмотренных подпунктом 3 части второй пункта </w:t>
      </w:r>
      <w:proofErr w:type="gramStart"/>
      <w:r w:rsidRPr="002D6FBC">
        <w:rPr>
          <w:bCs/>
          <w:lang w:eastAsia="ru-RU"/>
        </w:rPr>
        <w:t>49  Положения</w:t>
      </w:r>
      <w:proofErr w:type="gramEnd"/>
      <w:r w:rsidRPr="002D6FBC">
        <w:rPr>
          <w:bCs/>
          <w:lang w:eastAsia="ru-RU"/>
        </w:rPr>
        <w:t xml:space="preserve"> о закупке товаров, работ, услуг Заказчика.</w:t>
      </w:r>
    </w:p>
    <w:p w14:paraId="1D8296D8" w14:textId="63B598A3" w:rsidR="004A129A" w:rsidRPr="002D6FBC" w:rsidRDefault="007C3025" w:rsidP="004A129A">
      <w:pPr>
        <w:ind w:firstLine="708"/>
        <w:jc w:val="both"/>
      </w:pPr>
      <w:r>
        <w:t>9</w:t>
      </w:r>
      <w:r w:rsidR="004A129A" w:rsidRPr="002D6FBC">
        <w:t>.4. По соглашению сторон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указанного в договоре.</w:t>
      </w:r>
    </w:p>
    <w:p w14:paraId="35E1B137" w14:textId="41160EB4" w:rsidR="004A129A" w:rsidRPr="002D6FBC" w:rsidRDefault="007C3025" w:rsidP="004A129A">
      <w:pPr>
        <w:ind w:firstLine="709"/>
        <w:jc w:val="both"/>
      </w:pPr>
      <w:r>
        <w:t>9</w:t>
      </w:r>
      <w:r w:rsidR="004A129A" w:rsidRPr="002D6FBC">
        <w:t xml:space="preserve">.5. Расторжение договора допускается по соглашению сторон, по решению суда, </w:t>
      </w:r>
      <w:r w:rsidR="004A129A" w:rsidRPr="002D6FBC">
        <w:br/>
        <w:t xml:space="preserve">в случае одностороннего отказа стороны договора от его исполнения в соответствии </w:t>
      </w:r>
      <w:r w:rsidR="004A129A" w:rsidRPr="002D6FBC">
        <w:br/>
        <w:t>с гражданским законодательством и иным законодательством Российской Федерации.</w:t>
      </w:r>
    </w:p>
    <w:p w14:paraId="2E584F2B" w14:textId="79149F49" w:rsidR="004A129A" w:rsidRPr="002D6FBC" w:rsidRDefault="007C3025" w:rsidP="004A129A">
      <w:pPr>
        <w:ind w:firstLine="709"/>
        <w:jc w:val="both"/>
        <w:rPr>
          <w:color w:val="000000"/>
        </w:rPr>
      </w:pPr>
      <w:r>
        <w:t>9</w:t>
      </w:r>
      <w:r w:rsidR="004A129A" w:rsidRPr="002D6FBC">
        <w:t xml:space="preserve">.6. Заказчик вправе принять решение об одностороннем (внесудебном) отказе от исполнения договора по основаниям, предусмотренным Гражданским кодексом Российской Федерации и иным законодательством для одностороннего отказа от исполнения отдельных видов </w:t>
      </w:r>
      <w:r w:rsidR="004A129A" w:rsidRPr="002D6FBC">
        <w:rPr>
          <w:color w:val="000000"/>
        </w:rPr>
        <w:t>обязательств, в том числе:</w:t>
      </w:r>
    </w:p>
    <w:p w14:paraId="0CE1E357" w14:textId="0F0DD69C" w:rsidR="004A129A" w:rsidRPr="002D6FBC" w:rsidRDefault="004A129A" w:rsidP="004A129A">
      <w:pPr>
        <w:ind w:firstLine="709"/>
        <w:jc w:val="both"/>
        <w:rPr>
          <w:color w:val="000000"/>
        </w:rPr>
      </w:pPr>
      <w:r w:rsidRPr="002D6FBC">
        <w:rPr>
          <w:color w:val="000000"/>
        </w:rPr>
        <w:t xml:space="preserve">- при отказе </w:t>
      </w:r>
      <w:r w:rsidR="00D27B72" w:rsidRPr="002D6FBC">
        <w:rPr>
          <w:color w:val="000000"/>
        </w:rPr>
        <w:t>Исполнителя</w:t>
      </w:r>
      <w:r w:rsidRPr="002D6FBC">
        <w:rPr>
          <w:color w:val="000000"/>
        </w:rPr>
        <w:t xml:space="preserve"> передать Заказчику товар или принадлежность к нему;</w:t>
      </w:r>
    </w:p>
    <w:p w14:paraId="50DB355B" w14:textId="46C1349D" w:rsidR="004A129A" w:rsidRPr="002D6FBC" w:rsidRDefault="004A129A" w:rsidP="004A129A">
      <w:pPr>
        <w:ind w:firstLine="709"/>
        <w:jc w:val="both"/>
        <w:rPr>
          <w:color w:val="000000"/>
        </w:rPr>
      </w:pPr>
      <w:r w:rsidRPr="002D6FBC">
        <w:rPr>
          <w:color w:val="000000"/>
        </w:rPr>
        <w:t>- о</w:t>
      </w:r>
      <w:r w:rsidR="002D6FBC" w:rsidRPr="002D6FBC">
        <w:rPr>
          <w:color w:val="000000"/>
        </w:rPr>
        <w:t>казания услуги / выполнения работы</w:t>
      </w:r>
      <w:r w:rsidRPr="002D6FBC">
        <w:rPr>
          <w:color w:val="000000"/>
        </w:rPr>
        <w:t xml:space="preserve"> ненадлежащего качества, если недостатки не могут быть устранены в приемлемый для Заказчика срок;</w:t>
      </w:r>
    </w:p>
    <w:p w14:paraId="049AB91B" w14:textId="10443C56" w:rsidR="004A129A" w:rsidRPr="002D6FBC" w:rsidRDefault="004A129A" w:rsidP="004A129A">
      <w:pPr>
        <w:ind w:firstLine="709"/>
        <w:jc w:val="both"/>
        <w:rPr>
          <w:color w:val="000000"/>
        </w:rPr>
      </w:pPr>
      <w:r w:rsidRPr="002D6FBC">
        <w:rPr>
          <w:color w:val="000000"/>
        </w:rPr>
        <w:t>- осуществление поставки некомплектного товара, если Поставщик получивший уведомление, в установленный срок не выполнил требование о доукомплектовании товара или не заменил его комплектным товаром;</w:t>
      </w:r>
    </w:p>
    <w:p w14:paraId="3EBBFA81" w14:textId="4271512E" w:rsidR="004A129A" w:rsidRDefault="004A129A" w:rsidP="004A129A">
      <w:pPr>
        <w:shd w:val="clear" w:color="auto" w:fill="FFFFFF"/>
        <w:ind w:firstLine="708"/>
        <w:jc w:val="both"/>
        <w:rPr>
          <w:lang w:eastAsia="ru-RU"/>
        </w:rPr>
      </w:pPr>
      <w:r w:rsidRPr="002D6FBC">
        <w:rPr>
          <w:color w:val="000000"/>
        </w:rPr>
        <w:t xml:space="preserve">- неоднократное (два и более раза) нарушение срока </w:t>
      </w:r>
      <w:r w:rsidR="002D6FBC" w:rsidRPr="002D6FBC">
        <w:rPr>
          <w:color w:val="000000"/>
        </w:rPr>
        <w:t>оказания услуг / выполнения работ</w:t>
      </w:r>
      <w:r w:rsidRPr="002D6FBC">
        <w:rPr>
          <w:color w:val="000000"/>
        </w:rPr>
        <w:t xml:space="preserve">, </w:t>
      </w:r>
      <w:r w:rsidRPr="002D6FBC">
        <w:rPr>
          <w:lang w:eastAsia="ru-RU"/>
        </w:rPr>
        <w:t>а также в иных случаях, установленных гражданским законодательством Российской Федерации</w:t>
      </w:r>
      <w:r w:rsidR="00A03715">
        <w:rPr>
          <w:lang w:eastAsia="ru-RU"/>
        </w:rPr>
        <w:t>;</w:t>
      </w:r>
    </w:p>
    <w:p w14:paraId="49FC9F50" w14:textId="7DDDD640" w:rsidR="00A03715" w:rsidRPr="002D6FBC" w:rsidRDefault="00A03715" w:rsidP="004A129A">
      <w:pPr>
        <w:shd w:val="clear" w:color="auto" w:fill="FFFFFF"/>
        <w:ind w:firstLine="708"/>
        <w:jc w:val="both"/>
        <w:rPr>
          <w:lang w:eastAsia="ru-RU"/>
        </w:rPr>
      </w:pPr>
      <w:r>
        <w:rPr>
          <w:lang w:eastAsia="ru-RU"/>
        </w:rPr>
        <w:t>- в соответствии с п.5.5 Технического задания (приложение № 1 к договору).</w:t>
      </w:r>
    </w:p>
    <w:p w14:paraId="4C85FB75" w14:textId="6C719D4A" w:rsidR="004A129A" w:rsidRPr="002D6FBC" w:rsidRDefault="007C3025" w:rsidP="004A129A">
      <w:pPr>
        <w:ind w:firstLine="595"/>
        <w:jc w:val="both"/>
      </w:pPr>
      <w:r>
        <w:rPr>
          <w:color w:val="000000"/>
        </w:rPr>
        <w:t>9</w:t>
      </w:r>
      <w:r w:rsidR="004A129A" w:rsidRPr="002D6FBC">
        <w:rPr>
          <w:color w:val="000000"/>
        </w:rPr>
        <w:t>.7.</w:t>
      </w:r>
      <w:r w:rsidR="004A129A" w:rsidRPr="002D6FBC">
        <w:t xml:space="preserve"> Заказчик обязан принять решение об одностороннем отказе </w:t>
      </w:r>
      <w:r w:rsidR="004A129A" w:rsidRPr="002D6FBC">
        <w:br/>
        <w:t>от исполнения договора, если в ходе исполнения договора установлено, что:</w:t>
      </w:r>
    </w:p>
    <w:p w14:paraId="4B0C941D" w14:textId="2C38EA11" w:rsidR="004A129A" w:rsidRPr="002D6FBC" w:rsidRDefault="004A129A" w:rsidP="004A129A">
      <w:pPr>
        <w:ind w:firstLine="595"/>
        <w:jc w:val="both"/>
      </w:pPr>
      <w:r w:rsidRPr="002D6FBC">
        <w:t>1) </w:t>
      </w:r>
      <w:r w:rsidR="002D6FBC" w:rsidRPr="002D6FBC">
        <w:t xml:space="preserve"> Исполнитель  / </w:t>
      </w:r>
      <w:r w:rsidRPr="002D6FBC">
        <w:t>Поставщик и (или) поставляемый товар</w:t>
      </w:r>
      <w:r w:rsidR="002D6FBC" w:rsidRPr="002D6FBC">
        <w:t xml:space="preserve"> / услуга / работа</w:t>
      </w:r>
      <w:r w:rsidRPr="002D6FBC">
        <w:t xml:space="preserve"> перестали соответствовать установленным извещением об осуществлении конкурентной закупки и (или) документацией о закупке требованиям к участникам закупки (за исключением требований об отсутствии сведений об участнике закупки в реестре недобросовестных поставщиков, предусмотренном Федеральным законом от 18.07.2011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 и (или) поставляемому товару;</w:t>
      </w:r>
    </w:p>
    <w:p w14:paraId="3C9B09DB" w14:textId="579803FD" w:rsidR="004A129A" w:rsidRPr="002D6FBC" w:rsidRDefault="004A129A" w:rsidP="004A129A">
      <w:pPr>
        <w:ind w:firstLine="709"/>
        <w:jc w:val="both"/>
      </w:pPr>
      <w:r w:rsidRPr="002D6FBC">
        <w:t xml:space="preserve">2) При определении </w:t>
      </w:r>
      <w:r w:rsidR="002D6FBC" w:rsidRPr="002D6FBC">
        <w:t>Исполнителя</w:t>
      </w:r>
      <w:r w:rsidRPr="002D6FBC">
        <w:t xml:space="preserve">, </w:t>
      </w:r>
      <w:r w:rsidR="002D6FBC" w:rsidRPr="002D6FBC">
        <w:t>Исполнитель</w:t>
      </w:r>
      <w:r w:rsidRPr="002D6FBC">
        <w:t xml:space="preserve"> представил недостоверную информацию о своем соответствии и (или) соответствии поставляемого товара</w:t>
      </w:r>
      <w:r w:rsidR="002D6FBC" w:rsidRPr="002D6FBC">
        <w:t xml:space="preserve"> / оказываемой услуги / выполняемой работы</w:t>
      </w:r>
      <w:r w:rsidRPr="002D6FBC">
        <w:t xml:space="preserve"> требованиям, установленным в подпункте 1 настоящего пункта договора, что позволило ему стать победителем определения </w:t>
      </w:r>
      <w:r w:rsidR="002D6FBC" w:rsidRPr="002D6FBC">
        <w:t>исполнителя</w:t>
      </w:r>
      <w:r w:rsidRPr="002D6FBC">
        <w:t>.</w:t>
      </w:r>
    </w:p>
    <w:p w14:paraId="22D5F0ED" w14:textId="7DBBB9D4" w:rsidR="004A129A" w:rsidRPr="002D6FBC" w:rsidRDefault="007C3025" w:rsidP="004A129A">
      <w:pPr>
        <w:ind w:firstLine="708"/>
        <w:jc w:val="both"/>
      </w:pPr>
      <w:r>
        <w:rPr>
          <w:color w:val="000000"/>
        </w:rPr>
        <w:t>9</w:t>
      </w:r>
      <w:r w:rsidR="004A129A" w:rsidRPr="002D6FBC">
        <w:rPr>
          <w:color w:val="000000"/>
        </w:rPr>
        <w:t>.8. </w:t>
      </w:r>
      <w:r w:rsidR="004A129A" w:rsidRPr="002D6FBC">
        <w:t>В случае изменения или расторжения договора обязательства считаются измененными или прекращенными с момента заключения соглашения сторон об изменении или о расторжении договора, если иное не вытекает из соглашения или характера изменения договора, а при изменении или расторжении договора в судебном порядке – с момента вступления в законную силу решения суда об изменении или о расторжении договора.</w:t>
      </w:r>
    </w:p>
    <w:p w14:paraId="048869D3" w14:textId="06F7AA76" w:rsidR="004A129A" w:rsidRDefault="007C3025" w:rsidP="004A129A">
      <w:pPr>
        <w:ind w:firstLine="709"/>
        <w:jc w:val="both"/>
      </w:pPr>
      <w:r>
        <w:t>9</w:t>
      </w:r>
      <w:r w:rsidR="004A129A" w:rsidRPr="002D6FBC">
        <w:t xml:space="preserve">.9. При расторжении договора в связи с односторонним отказом Заказчика от исполнения договора по вине </w:t>
      </w:r>
      <w:r w:rsidR="002D6FBC" w:rsidRPr="002D6FBC">
        <w:t>Исполнителя</w:t>
      </w:r>
      <w:r w:rsidR="004A129A" w:rsidRPr="002D6FBC">
        <w:t xml:space="preserve"> Заказчик вправе потребовать от </w:t>
      </w:r>
      <w:r w:rsidR="002D6FBC" w:rsidRPr="002D6FBC">
        <w:t>Исполнителя</w:t>
      </w:r>
      <w:r w:rsidR="004A129A" w:rsidRPr="002D6FBC">
        <w:t xml:space="preserve"> возмещения причиненных убытков.</w:t>
      </w:r>
    </w:p>
    <w:p w14:paraId="52C12EEA" w14:textId="5831A3C5" w:rsidR="002D6FBC" w:rsidRDefault="002D6FBC" w:rsidP="004A129A">
      <w:pPr>
        <w:ind w:firstLine="709"/>
        <w:jc w:val="both"/>
      </w:pPr>
    </w:p>
    <w:p w14:paraId="442D2DFD" w14:textId="1B57C4C9" w:rsidR="002D6FBC" w:rsidRPr="00A76342" w:rsidRDefault="007C3025" w:rsidP="002D6FBC">
      <w:pPr>
        <w:autoSpaceDE w:val="0"/>
        <w:autoSpaceDN w:val="0"/>
        <w:adjustRightInd w:val="0"/>
        <w:ind w:right="-1"/>
        <w:contextualSpacing/>
        <w:jc w:val="center"/>
        <w:rPr>
          <w:b/>
        </w:rPr>
      </w:pPr>
      <w:r>
        <w:rPr>
          <w:b/>
        </w:rPr>
        <w:t>10</w:t>
      </w:r>
      <w:r w:rsidR="002D6FBC" w:rsidRPr="00A76342">
        <w:rPr>
          <w:b/>
        </w:rPr>
        <w:t>. Обеспечение исполнения договора</w:t>
      </w:r>
    </w:p>
    <w:p w14:paraId="144A1FC0" w14:textId="592E517E" w:rsidR="002D6FBC" w:rsidRPr="00A76342" w:rsidRDefault="002D6FBC" w:rsidP="002D6FBC">
      <w:pPr>
        <w:autoSpaceDE w:val="0"/>
        <w:autoSpaceDN w:val="0"/>
        <w:adjustRightInd w:val="0"/>
        <w:ind w:right="-1" w:firstLine="709"/>
        <w:contextualSpacing/>
        <w:jc w:val="both"/>
      </w:pPr>
      <w:r w:rsidRPr="00A76342">
        <w:lastRenderedPageBreak/>
        <w:t>1</w:t>
      </w:r>
      <w:r w:rsidR="007C3025">
        <w:t>0</w:t>
      </w:r>
      <w:r w:rsidRPr="00A76342">
        <w:t>.1. Обеспечение исполнения Договора не предусмотрено.</w:t>
      </w:r>
    </w:p>
    <w:p w14:paraId="03649177" w14:textId="77777777" w:rsidR="002D6FBC" w:rsidRPr="002D6FBC" w:rsidRDefault="002D6FBC" w:rsidP="004A129A">
      <w:pPr>
        <w:ind w:firstLine="709"/>
        <w:jc w:val="both"/>
      </w:pPr>
    </w:p>
    <w:p w14:paraId="405CB10D" w14:textId="50DA293E" w:rsidR="002D6FBC" w:rsidRPr="001F0560" w:rsidRDefault="002D6FBC" w:rsidP="002D6FBC">
      <w:pPr>
        <w:jc w:val="center"/>
        <w:rPr>
          <w:b/>
        </w:rPr>
      </w:pPr>
      <w:r w:rsidRPr="001F0560">
        <w:rPr>
          <w:b/>
        </w:rPr>
        <w:t>1</w:t>
      </w:r>
      <w:r w:rsidR="007C3025">
        <w:rPr>
          <w:b/>
        </w:rPr>
        <w:t>1</w:t>
      </w:r>
      <w:r w:rsidRPr="001F0560">
        <w:rPr>
          <w:b/>
        </w:rPr>
        <w:t>. Антикоррупционная оговорка</w:t>
      </w:r>
    </w:p>
    <w:p w14:paraId="3F012075" w14:textId="5E800148" w:rsidR="002D6FBC" w:rsidRPr="001F0560" w:rsidRDefault="002D6FBC" w:rsidP="002D6FBC">
      <w:pPr>
        <w:ind w:firstLine="709"/>
        <w:jc w:val="both"/>
      </w:pPr>
      <w:r w:rsidRPr="001F0560">
        <w:t>1</w:t>
      </w:r>
      <w:r w:rsidR="007C3025">
        <w:t>1</w:t>
      </w:r>
      <w:r w:rsidRPr="001F0560">
        <w:t>.1.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2946EF17" w14:textId="4B5E606F" w:rsidR="002D6FBC" w:rsidRPr="001F0560" w:rsidRDefault="002D6FBC" w:rsidP="002D6FBC">
      <w:pPr>
        <w:ind w:firstLine="709"/>
        <w:jc w:val="both"/>
      </w:pPr>
      <w:r w:rsidRPr="001F0560">
        <w:t>1</w:t>
      </w:r>
      <w:r w:rsidR="007C3025">
        <w:t>1.</w:t>
      </w:r>
      <w:r w:rsidRPr="001F0560">
        <w:t>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w:t>
      </w:r>
    </w:p>
    <w:p w14:paraId="214EFCE1" w14:textId="1B8C0037" w:rsidR="002D6FBC" w:rsidRPr="001F0560" w:rsidRDefault="002D6FBC" w:rsidP="002D6FBC">
      <w:pPr>
        <w:ind w:firstLine="709"/>
        <w:jc w:val="both"/>
      </w:pPr>
      <w:r w:rsidRPr="001F0560">
        <w:t>Каналы уведомления ______________ о нарушениях каких-либо положений настоящего раздела: ______________, официальный сайт ________________ (при наличии).</w:t>
      </w:r>
    </w:p>
    <w:p w14:paraId="6E480E11" w14:textId="77777777" w:rsidR="002D6FBC" w:rsidRPr="001F0560" w:rsidRDefault="002D6FBC" w:rsidP="002D6FBC">
      <w:pPr>
        <w:ind w:firstLine="709"/>
        <w:jc w:val="both"/>
      </w:pPr>
      <w:r w:rsidRPr="001F0560">
        <w:t xml:space="preserve">Каналы уведомления Заказчика о нарушениях каких-либо положений настоящего раздела: +7-343-217-23-96, официальный сайт </w:t>
      </w:r>
      <w:hyperlink r:id="rId13" w:history="1">
        <w:r w:rsidRPr="001F0560">
          <w:rPr>
            <w:lang w:val="en-US"/>
          </w:rPr>
          <w:t>uktusskiegory</w:t>
        </w:r>
        <w:r w:rsidRPr="001F0560">
          <w:t>@</w:t>
        </w:r>
        <w:r w:rsidRPr="001F0560">
          <w:rPr>
            <w:lang w:val="en-US"/>
          </w:rPr>
          <w:t>egov</w:t>
        </w:r>
        <w:r w:rsidRPr="001F0560">
          <w:t>66.</w:t>
        </w:r>
        <w:r w:rsidRPr="001F0560">
          <w:rPr>
            <w:lang w:val="en-US"/>
          </w:rPr>
          <w:t>ru</w:t>
        </w:r>
      </w:hyperlink>
      <w:r w:rsidRPr="001F0560">
        <w:t xml:space="preserve"> (при наличии).</w:t>
      </w:r>
    </w:p>
    <w:p w14:paraId="5D508335" w14:textId="77777777" w:rsidR="002D6FBC" w:rsidRPr="001F0560" w:rsidRDefault="002D6FBC" w:rsidP="002D6FBC">
      <w:pPr>
        <w:ind w:firstLine="709"/>
        <w:jc w:val="both"/>
      </w:pPr>
      <w:r w:rsidRPr="001F0560">
        <w:t>Сторона, получившая письменное уведомление о нарушении положений настоящего раздела договора,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74C66AC8" w14:textId="50FF13D9" w:rsidR="002D6FBC" w:rsidRPr="001F0560" w:rsidRDefault="002D6FBC" w:rsidP="002D6FBC">
      <w:pPr>
        <w:ind w:firstLine="709"/>
        <w:jc w:val="both"/>
      </w:pPr>
      <w:r w:rsidRPr="001F0560">
        <w:t>1</w:t>
      </w:r>
      <w:r w:rsidR="007C3025">
        <w:t>1</w:t>
      </w:r>
      <w:r w:rsidRPr="001F0560">
        <w:t>.3.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w:t>
      </w:r>
    </w:p>
    <w:p w14:paraId="7AFB7563" w14:textId="4FA5C957" w:rsidR="002D6FBC" w:rsidRDefault="002D6FBC" w:rsidP="002D6FBC">
      <w:pPr>
        <w:ind w:firstLine="709"/>
        <w:jc w:val="both"/>
      </w:pPr>
      <w:r w:rsidRPr="001F0560">
        <w:t>1</w:t>
      </w:r>
      <w:r w:rsidR="007C3025">
        <w:t>1</w:t>
      </w:r>
      <w:r w:rsidRPr="001F0560">
        <w:t>.4.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 в судебном порядке.</w:t>
      </w:r>
    </w:p>
    <w:p w14:paraId="2AC33725" w14:textId="055D0F00" w:rsidR="002D6FBC" w:rsidRDefault="002D6FBC" w:rsidP="002D6FBC">
      <w:pPr>
        <w:ind w:firstLine="709"/>
        <w:jc w:val="both"/>
      </w:pPr>
    </w:p>
    <w:p w14:paraId="6B3B75F5" w14:textId="76681038" w:rsidR="002D6FBC" w:rsidRPr="002D6FBC" w:rsidRDefault="002D6FBC" w:rsidP="002D6FBC">
      <w:pPr>
        <w:tabs>
          <w:tab w:val="left" w:pos="709"/>
        </w:tabs>
        <w:jc w:val="center"/>
        <w:rPr>
          <w:b/>
        </w:rPr>
      </w:pPr>
      <w:r w:rsidRPr="002D6FBC">
        <w:rPr>
          <w:b/>
        </w:rPr>
        <w:t>1</w:t>
      </w:r>
      <w:r w:rsidR="007C3025">
        <w:rPr>
          <w:b/>
        </w:rPr>
        <w:t>2</w:t>
      </w:r>
      <w:r w:rsidRPr="002D6FBC">
        <w:rPr>
          <w:b/>
        </w:rPr>
        <w:t>. Срок действия договора</w:t>
      </w:r>
    </w:p>
    <w:p w14:paraId="63292878" w14:textId="38158795" w:rsidR="002D6FBC" w:rsidRPr="002D6FBC" w:rsidRDefault="002D6FBC" w:rsidP="002D6FBC">
      <w:pPr>
        <w:tabs>
          <w:tab w:val="left" w:pos="0"/>
        </w:tabs>
        <w:ind w:firstLine="709"/>
        <w:jc w:val="both"/>
        <w:rPr>
          <w:iCs/>
        </w:rPr>
      </w:pPr>
      <w:r w:rsidRPr="002D6FBC">
        <w:t>1</w:t>
      </w:r>
      <w:r w:rsidR="007C3025">
        <w:t>2</w:t>
      </w:r>
      <w:r w:rsidRPr="002D6FBC">
        <w:t xml:space="preserve">.1. Договор вступает в силу с момента его заключения Сторонами и действует                      </w:t>
      </w:r>
      <w:r w:rsidRPr="002D6FBC">
        <w:rPr>
          <w:iCs/>
        </w:rPr>
        <w:t xml:space="preserve">по </w:t>
      </w:r>
      <w:r w:rsidRPr="00CA0657">
        <w:rPr>
          <w:iCs/>
        </w:rPr>
        <w:t>31 декабря 202</w:t>
      </w:r>
      <w:r w:rsidR="007C3025">
        <w:rPr>
          <w:iCs/>
        </w:rPr>
        <w:t>6</w:t>
      </w:r>
      <w:r w:rsidRPr="00CA0657">
        <w:rPr>
          <w:iCs/>
        </w:rPr>
        <w:t xml:space="preserve"> г</w:t>
      </w:r>
      <w:r w:rsidRPr="002D6FBC">
        <w:rPr>
          <w:iCs/>
        </w:rPr>
        <w:t>.,</w:t>
      </w:r>
      <w:r w:rsidRPr="002D6FBC">
        <w:t xml:space="preserve"> а в части взаиморасчетов, </w:t>
      </w:r>
      <w:r w:rsidRPr="002D6FBC">
        <w:rPr>
          <w:iCs/>
        </w:rPr>
        <w:t xml:space="preserve">осуществления гарантийных обязательств и ответственности Сторон, предусмотренной разделами </w:t>
      </w:r>
      <w:r w:rsidR="00DF108A">
        <w:rPr>
          <w:iCs/>
        </w:rPr>
        <w:t>6</w:t>
      </w:r>
      <w:r w:rsidRPr="002D6FBC">
        <w:rPr>
          <w:iCs/>
        </w:rPr>
        <w:t xml:space="preserve"> договора - до полного исполнения Сторонами взаимных обязательств.</w:t>
      </w:r>
    </w:p>
    <w:p w14:paraId="1311FD69" w14:textId="44E564A1" w:rsidR="002D6FBC" w:rsidRPr="001F0560" w:rsidRDefault="002D6FBC" w:rsidP="002D6FBC">
      <w:pPr>
        <w:ind w:firstLine="708"/>
        <w:jc w:val="center"/>
        <w:rPr>
          <w:b/>
        </w:rPr>
      </w:pPr>
      <w:r w:rsidRPr="001F0560">
        <w:rPr>
          <w:b/>
        </w:rPr>
        <w:t>1</w:t>
      </w:r>
      <w:r w:rsidR="007C3025">
        <w:rPr>
          <w:b/>
        </w:rPr>
        <w:t>3</w:t>
      </w:r>
      <w:r w:rsidRPr="001F0560">
        <w:rPr>
          <w:b/>
        </w:rPr>
        <w:t>. Прочие условия</w:t>
      </w:r>
    </w:p>
    <w:p w14:paraId="343356C0" w14:textId="00DEFD5C" w:rsidR="002D6FBC" w:rsidRPr="001F0560" w:rsidRDefault="002D6FBC" w:rsidP="002D6FBC">
      <w:pPr>
        <w:autoSpaceDE w:val="0"/>
        <w:ind w:firstLine="709"/>
        <w:jc w:val="both"/>
      </w:pPr>
      <w:r w:rsidRPr="001F0560">
        <w:t>1</w:t>
      </w:r>
      <w:r w:rsidR="007C3025">
        <w:t>3</w:t>
      </w:r>
      <w:r w:rsidRPr="001F0560">
        <w:t>.1. В случае перемены Заказчика по договору права и обязанности Заказчика по договору переходят к новому Заказчику в том же объеме и на тех же условиях.</w:t>
      </w:r>
    </w:p>
    <w:p w14:paraId="250359A3" w14:textId="745EE25F" w:rsidR="002D6FBC" w:rsidRPr="001F0560" w:rsidRDefault="002D6FBC" w:rsidP="002D6FBC">
      <w:pPr>
        <w:autoSpaceDE w:val="0"/>
        <w:ind w:firstLine="709"/>
        <w:jc w:val="both"/>
      </w:pPr>
      <w:r w:rsidRPr="001F0560">
        <w:t>1</w:t>
      </w:r>
      <w:r w:rsidR="007C3025">
        <w:t>3</w:t>
      </w:r>
      <w:r w:rsidRPr="001F0560">
        <w:t>.</w:t>
      </w:r>
      <w:r>
        <w:t>2</w:t>
      </w:r>
      <w:r w:rsidRPr="001F0560">
        <w:t xml:space="preserve">. </w:t>
      </w:r>
      <w:r w:rsidRPr="001F0560">
        <w:rPr>
          <w:iCs/>
        </w:rPr>
        <w:t>Изменения настоящего договора оформляются в письменном виде путем подписания Сторонами дополнительного соглашения к договору.</w:t>
      </w:r>
    </w:p>
    <w:p w14:paraId="0C929949" w14:textId="08A03A80" w:rsidR="002D6FBC" w:rsidRPr="001F0560" w:rsidRDefault="002D6FBC" w:rsidP="002D6FBC">
      <w:pPr>
        <w:autoSpaceDE w:val="0"/>
        <w:ind w:firstLine="709"/>
        <w:jc w:val="both"/>
        <w:rPr>
          <w:iCs/>
        </w:rPr>
      </w:pPr>
      <w:r w:rsidRPr="001F0560">
        <w:rPr>
          <w:iCs/>
        </w:rPr>
        <w:t>1</w:t>
      </w:r>
      <w:r w:rsidR="007C3025">
        <w:rPr>
          <w:iCs/>
        </w:rPr>
        <w:t>3</w:t>
      </w:r>
      <w:r w:rsidRPr="001F0560">
        <w:rPr>
          <w:iCs/>
        </w:rPr>
        <w:t>.</w:t>
      </w:r>
      <w:r w:rsidR="00B605DA">
        <w:rPr>
          <w:iCs/>
        </w:rPr>
        <w:t>3</w:t>
      </w:r>
      <w:r w:rsidRPr="001F0560">
        <w:rPr>
          <w:iCs/>
        </w:rPr>
        <w:t>. Во всем остальном, что не предусмотрено договором, Стороны руководствуются действующим законодательством Российской Федерации.</w:t>
      </w:r>
    </w:p>
    <w:p w14:paraId="6F0F3B8A" w14:textId="0AA0EEE8" w:rsidR="002D6FBC" w:rsidRPr="001F0560" w:rsidRDefault="002D6FBC" w:rsidP="002D6FBC">
      <w:pPr>
        <w:autoSpaceDE w:val="0"/>
        <w:ind w:firstLine="709"/>
        <w:jc w:val="both"/>
      </w:pPr>
      <w:r w:rsidRPr="001F0560">
        <w:t>1</w:t>
      </w:r>
      <w:r w:rsidR="007C3025">
        <w:t>3</w:t>
      </w:r>
      <w:r w:rsidRPr="001F0560">
        <w:t>.</w:t>
      </w:r>
      <w:r w:rsidR="00B605DA">
        <w:t>4</w:t>
      </w:r>
      <w:r w:rsidRPr="001F0560">
        <w:t>. Все приложения к договору являются его неотъемлемой частью.</w:t>
      </w:r>
    </w:p>
    <w:p w14:paraId="366C1BEA" w14:textId="40AA4295" w:rsidR="002D6FBC" w:rsidRDefault="002D6FBC" w:rsidP="002D6FBC">
      <w:pPr>
        <w:widowControl w:val="0"/>
        <w:autoSpaceDE w:val="0"/>
        <w:ind w:firstLine="709"/>
        <w:jc w:val="both"/>
      </w:pPr>
      <w:r w:rsidRPr="001F0560">
        <w:t>1</w:t>
      </w:r>
      <w:r w:rsidR="007C3025">
        <w:t>3</w:t>
      </w:r>
      <w:r w:rsidR="007F60D0">
        <w:t>.</w:t>
      </w:r>
      <w:r w:rsidR="00B605DA">
        <w:t>5</w:t>
      </w:r>
      <w:r w:rsidRPr="001F0560">
        <w:t xml:space="preserve">. К договору прилагаются: </w:t>
      </w:r>
    </w:p>
    <w:p w14:paraId="4F980CCF" w14:textId="085564FB" w:rsidR="000D643A" w:rsidRPr="00DF108A" w:rsidRDefault="00B605DA" w:rsidP="000D643A">
      <w:pPr>
        <w:rPr>
          <w:szCs w:val="28"/>
        </w:rPr>
      </w:pPr>
      <w:r w:rsidRPr="00DF108A">
        <w:lastRenderedPageBreak/>
        <w:t>Приложение № 1 - Техническое задание</w:t>
      </w:r>
      <w:r w:rsidR="000D643A" w:rsidRPr="00DF108A">
        <w:rPr>
          <w:szCs w:val="28"/>
        </w:rPr>
        <w:t xml:space="preserve"> на оказание услуг по техническому осмотру   транспортных средств;</w:t>
      </w:r>
    </w:p>
    <w:p w14:paraId="61E3A365" w14:textId="66D4707F" w:rsidR="00B605DA" w:rsidRPr="00DF108A" w:rsidRDefault="00B605DA" w:rsidP="00B605DA">
      <w:pPr>
        <w:tabs>
          <w:tab w:val="left" w:pos="708"/>
        </w:tabs>
        <w:autoSpaceDE w:val="0"/>
        <w:autoSpaceDN w:val="0"/>
        <w:adjustRightInd w:val="0"/>
        <w:ind w:right="-1"/>
        <w:contextualSpacing/>
      </w:pPr>
      <w:r w:rsidRPr="00DF108A">
        <w:t xml:space="preserve">Приложение № 2 - </w:t>
      </w:r>
      <w:r w:rsidR="000D643A" w:rsidRPr="00DF108A">
        <w:t>Спецификация</w:t>
      </w:r>
      <w:r w:rsidRPr="00DF108A">
        <w:t>;</w:t>
      </w:r>
    </w:p>
    <w:p w14:paraId="12E0AE47" w14:textId="4517A1BF" w:rsidR="000D643A" w:rsidRPr="00DF108A" w:rsidRDefault="00B605DA" w:rsidP="000D643A">
      <w:pPr>
        <w:widowControl w:val="0"/>
      </w:pPr>
      <w:r w:rsidRPr="00DF108A">
        <w:t xml:space="preserve">Приложение № 3 </w:t>
      </w:r>
      <w:r w:rsidR="000D643A" w:rsidRPr="00DF108A">
        <w:t>– Форма акта оказания услуг к Договору на оказание услуг по техническому осмотру транспортных средств;</w:t>
      </w:r>
    </w:p>
    <w:p w14:paraId="6C5D8B75" w14:textId="66C20C62" w:rsidR="000D643A" w:rsidRDefault="00B605DA" w:rsidP="000D643A">
      <w:r w:rsidRPr="00DF108A">
        <w:t xml:space="preserve">Приложение № 4 </w:t>
      </w:r>
      <w:r w:rsidR="000D643A" w:rsidRPr="00DF108A">
        <w:t>–</w:t>
      </w:r>
      <w:r w:rsidRPr="00DF108A">
        <w:t xml:space="preserve"> </w:t>
      </w:r>
      <w:r w:rsidR="000D643A" w:rsidRPr="00DF108A">
        <w:t>Форма  заявки на проведение технического осмотра транспортных средств Заказчика</w:t>
      </w:r>
      <w:r w:rsidR="00DF108A" w:rsidRPr="00DF108A">
        <w:t>.</w:t>
      </w:r>
      <w:r w:rsidR="000D643A">
        <w:br/>
      </w:r>
    </w:p>
    <w:p w14:paraId="763B9FA3" w14:textId="5ACF55A5" w:rsidR="002D6FBC" w:rsidRPr="001F0560" w:rsidRDefault="002D6FBC" w:rsidP="002D6FBC">
      <w:pPr>
        <w:shd w:val="clear" w:color="auto" w:fill="FFFFFF"/>
        <w:jc w:val="center"/>
        <w:rPr>
          <w:b/>
        </w:rPr>
      </w:pPr>
      <w:r w:rsidRPr="001F0560">
        <w:rPr>
          <w:b/>
        </w:rPr>
        <w:t>1</w:t>
      </w:r>
      <w:r w:rsidR="000D643A">
        <w:rPr>
          <w:b/>
        </w:rPr>
        <w:t>4</w:t>
      </w:r>
      <w:r w:rsidRPr="001F0560">
        <w:rPr>
          <w:b/>
        </w:rPr>
        <w:t>. Адреса мест нахождения, банковские реквизиты и подписи сторон</w:t>
      </w:r>
    </w:p>
    <w:tbl>
      <w:tblPr>
        <w:tblW w:w="9599" w:type="dxa"/>
        <w:tblLayout w:type="fixed"/>
        <w:tblCellMar>
          <w:left w:w="10" w:type="dxa"/>
          <w:right w:w="10" w:type="dxa"/>
        </w:tblCellMar>
        <w:tblLook w:val="04A0" w:firstRow="1" w:lastRow="0" w:firstColumn="1" w:lastColumn="0" w:noHBand="0" w:noVBand="1"/>
      </w:tblPr>
      <w:tblGrid>
        <w:gridCol w:w="4799"/>
        <w:gridCol w:w="4800"/>
      </w:tblGrid>
      <w:tr w:rsidR="002D6FBC" w:rsidRPr="001F0560" w14:paraId="19F6D888" w14:textId="77777777" w:rsidTr="00502E30">
        <w:trPr>
          <w:trHeight w:val="150"/>
        </w:trPr>
        <w:tc>
          <w:tcPr>
            <w:tcW w:w="4799" w:type="dxa"/>
            <w:tcMar>
              <w:top w:w="0" w:type="dxa"/>
              <w:left w:w="108" w:type="dxa"/>
              <w:bottom w:w="0" w:type="dxa"/>
              <w:right w:w="108" w:type="dxa"/>
            </w:tcMar>
          </w:tcPr>
          <w:p w14:paraId="6868222E" w14:textId="77777777" w:rsidR="002D6FBC" w:rsidRPr="001F0560" w:rsidRDefault="002D6FBC" w:rsidP="00502E30">
            <w:pPr>
              <w:autoSpaceDE w:val="0"/>
              <w:jc w:val="both"/>
              <w:rPr>
                <w:b/>
              </w:rPr>
            </w:pPr>
            <w:r w:rsidRPr="001F0560">
              <w:rPr>
                <w:b/>
              </w:rPr>
              <w:t>Заказчик:</w:t>
            </w:r>
          </w:p>
        </w:tc>
        <w:tc>
          <w:tcPr>
            <w:tcW w:w="4800" w:type="dxa"/>
            <w:tcMar>
              <w:top w:w="0" w:type="dxa"/>
              <w:left w:w="108" w:type="dxa"/>
              <w:bottom w:w="0" w:type="dxa"/>
              <w:right w:w="108" w:type="dxa"/>
            </w:tcMar>
          </w:tcPr>
          <w:p w14:paraId="7DF42330" w14:textId="29156A93" w:rsidR="002D6FBC" w:rsidRPr="001F0560" w:rsidRDefault="00B605DA" w:rsidP="00502E30">
            <w:pPr>
              <w:autoSpaceDE w:val="0"/>
              <w:jc w:val="both"/>
              <w:rPr>
                <w:b/>
              </w:rPr>
            </w:pPr>
            <w:r>
              <w:rPr>
                <w:b/>
              </w:rPr>
              <w:t>Исполнитель</w:t>
            </w:r>
            <w:r w:rsidR="002D6FBC" w:rsidRPr="001F0560">
              <w:rPr>
                <w:b/>
              </w:rPr>
              <w:t>:</w:t>
            </w:r>
          </w:p>
        </w:tc>
      </w:tr>
      <w:tr w:rsidR="002D6FBC" w:rsidRPr="002C17C7" w14:paraId="5E0B04E0" w14:textId="77777777" w:rsidTr="00502E30">
        <w:trPr>
          <w:trHeight w:val="154"/>
        </w:trPr>
        <w:tc>
          <w:tcPr>
            <w:tcW w:w="4799" w:type="dxa"/>
            <w:tcMar>
              <w:top w:w="0" w:type="dxa"/>
              <w:left w:w="108" w:type="dxa"/>
              <w:bottom w:w="0" w:type="dxa"/>
              <w:right w:w="108" w:type="dxa"/>
            </w:tcMar>
          </w:tcPr>
          <w:p w14:paraId="2DDDA90E" w14:textId="77777777" w:rsidR="002D6FBC" w:rsidRPr="00F73B3D" w:rsidRDefault="002D6FBC" w:rsidP="00502E30">
            <w:pPr>
              <w:keepNext/>
              <w:widowControl w:val="0"/>
              <w:jc w:val="both"/>
              <w:outlineLvl w:val="1"/>
              <w:rPr>
                <w:bCs/>
              </w:rPr>
            </w:pPr>
            <w:r w:rsidRPr="00F73B3D">
              <w:rPr>
                <w:bCs/>
              </w:rPr>
              <w:t>Государственное автономное учреждение дополнительного образования Свердловской области спортивная школа олимпийского резерва «Уктусские горы»</w:t>
            </w:r>
          </w:p>
          <w:p w14:paraId="2BAB5B26" w14:textId="77777777" w:rsidR="002D6FBC" w:rsidRPr="00F73B3D" w:rsidRDefault="002D6FBC" w:rsidP="00502E30">
            <w:pPr>
              <w:keepNext/>
              <w:widowControl w:val="0"/>
              <w:jc w:val="both"/>
              <w:outlineLvl w:val="1"/>
              <w:rPr>
                <w:bCs/>
              </w:rPr>
            </w:pPr>
            <w:r w:rsidRPr="00F73B3D">
              <w:rPr>
                <w:bCs/>
              </w:rPr>
              <w:t xml:space="preserve">Юридический адрес: </w:t>
            </w:r>
          </w:p>
          <w:p w14:paraId="67D48B35" w14:textId="77777777" w:rsidR="002D6FBC" w:rsidRPr="00F73B3D" w:rsidRDefault="002D6FBC" w:rsidP="00502E30">
            <w:pPr>
              <w:keepNext/>
              <w:widowControl w:val="0"/>
              <w:jc w:val="both"/>
              <w:outlineLvl w:val="1"/>
              <w:rPr>
                <w:bCs/>
              </w:rPr>
            </w:pPr>
            <w:r w:rsidRPr="00F73B3D">
              <w:rPr>
                <w:bCs/>
              </w:rPr>
              <w:t>620010, г. Екатеринбург, улица Алексея Стаханова, д. 65</w:t>
            </w:r>
          </w:p>
          <w:p w14:paraId="5FED5841" w14:textId="77777777" w:rsidR="002D6FBC" w:rsidRPr="00F73B3D" w:rsidRDefault="002D6FBC" w:rsidP="00502E30">
            <w:pPr>
              <w:keepNext/>
              <w:widowControl w:val="0"/>
              <w:jc w:val="both"/>
              <w:outlineLvl w:val="1"/>
              <w:rPr>
                <w:bCs/>
              </w:rPr>
            </w:pPr>
            <w:r w:rsidRPr="00F73B3D">
              <w:rPr>
                <w:bCs/>
              </w:rPr>
              <w:t>ОГРН 1056605371965</w:t>
            </w:r>
          </w:p>
          <w:p w14:paraId="2F5F93F3" w14:textId="77777777" w:rsidR="002D6FBC" w:rsidRPr="00F73B3D" w:rsidRDefault="002D6FBC" w:rsidP="00502E30">
            <w:pPr>
              <w:keepNext/>
              <w:widowControl w:val="0"/>
              <w:jc w:val="both"/>
              <w:outlineLvl w:val="1"/>
              <w:rPr>
                <w:bCs/>
              </w:rPr>
            </w:pPr>
            <w:r w:rsidRPr="00F73B3D">
              <w:rPr>
                <w:bCs/>
              </w:rPr>
              <w:t>ИНН 6674170842 КПП 667901001</w:t>
            </w:r>
          </w:p>
          <w:p w14:paraId="00BB9F0F" w14:textId="77777777" w:rsidR="002D6FBC" w:rsidRPr="00F73B3D" w:rsidRDefault="002D6FBC" w:rsidP="00502E30">
            <w:pPr>
              <w:keepNext/>
              <w:widowControl w:val="0"/>
              <w:jc w:val="both"/>
              <w:outlineLvl w:val="1"/>
              <w:rPr>
                <w:bCs/>
              </w:rPr>
            </w:pPr>
            <w:r w:rsidRPr="00F73B3D">
              <w:rPr>
                <w:bCs/>
              </w:rPr>
              <w:t>ОКПО 79932681</w:t>
            </w:r>
          </w:p>
          <w:p w14:paraId="38D1A464" w14:textId="77777777" w:rsidR="002D6FBC" w:rsidRPr="00F73B3D" w:rsidRDefault="002D6FBC" w:rsidP="00502E30">
            <w:pPr>
              <w:rPr>
                <w:bCs/>
              </w:rPr>
            </w:pPr>
            <w:r w:rsidRPr="00F73B3D">
              <w:rPr>
                <w:bCs/>
              </w:rPr>
              <w:t>ОКЦ № 1 УГУ Банка России // УФК по Свердловской области г. Екатеринбург</w:t>
            </w:r>
          </w:p>
          <w:p w14:paraId="5D9C7508" w14:textId="77777777" w:rsidR="002D6FBC" w:rsidRPr="00F73B3D" w:rsidRDefault="002D6FBC" w:rsidP="00502E30">
            <w:pPr>
              <w:rPr>
                <w:bCs/>
              </w:rPr>
            </w:pPr>
            <w:r w:rsidRPr="00F73B3D">
              <w:rPr>
                <w:bCs/>
              </w:rPr>
              <w:t>р/с 03224643650000006200</w:t>
            </w:r>
          </w:p>
          <w:p w14:paraId="56429E01" w14:textId="77777777" w:rsidR="002D6FBC" w:rsidRPr="00F73B3D" w:rsidRDefault="002D6FBC" w:rsidP="00502E30">
            <w:pPr>
              <w:rPr>
                <w:bCs/>
              </w:rPr>
            </w:pPr>
            <w:r w:rsidRPr="00F73B3D">
              <w:rPr>
                <w:bCs/>
              </w:rPr>
              <w:t xml:space="preserve">БИК 016577551    </w:t>
            </w:r>
          </w:p>
          <w:p w14:paraId="54B46DFE" w14:textId="77777777" w:rsidR="002D6FBC" w:rsidRPr="00F73B3D" w:rsidRDefault="002D6FBC" w:rsidP="00502E30">
            <w:pPr>
              <w:rPr>
                <w:bCs/>
              </w:rPr>
            </w:pPr>
            <w:r w:rsidRPr="00F73B3D">
              <w:rPr>
                <w:bCs/>
              </w:rPr>
              <w:t xml:space="preserve">  к/с 40102810645370000054</w:t>
            </w:r>
          </w:p>
          <w:p w14:paraId="28EC9D1D" w14:textId="77777777" w:rsidR="002D6FBC" w:rsidRPr="00F73B3D" w:rsidRDefault="002D6FBC" w:rsidP="00502E30">
            <w:pPr>
              <w:rPr>
                <w:bCs/>
              </w:rPr>
            </w:pPr>
            <w:r w:rsidRPr="00F73B3D">
              <w:rPr>
                <w:bCs/>
              </w:rPr>
              <w:t xml:space="preserve">л/с 30016908540, л/с 31016908540 </w:t>
            </w:r>
          </w:p>
          <w:p w14:paraId="18543455" w14:textId="77777777" w:rsidR="002D6FBC" w:rsidRPr="00F73B3D" w:rsidRDefault="002D6FBC" w:rsidP="00502E30">
            <w:pPr>
              <w:rPr>
                <w:bCs/>
              </w:rPr>
            </w:pPr>
            <w:r w:rsidRPr="00F73B3D">
              <w:rPr>
                <w:bCs/>
              </w:rPr>
              <w:t>(по целевым средствам)</w:t>
            </w:r>
          </w:p>
          <w:p w14:paraId="71686FB3" w14:textId="77777777" w:rsidR="002D6FBC" w:rsidRPr="00F73B3D" w:rsidRDefault="002D6FBC" w:rsidP="00502E30">
            <w:pPr>
              <w:rPr>
                <w:bCs/>
              </w:rPr>
            </w:pPr>
            <w:r w:rsidRPr="00F73B3D">
              <w:rPr>
                <w:bCs/>
              </w:rPr>
              <w:t xml:space="preserve">л/с 33016908540 </w:t>
            </w:r>
          </w:p>
          <w:p w14:paraId="4E922987" w14:textId="77777777" w:rsidR="002D6FBC" w:rsidRPr="00F73B3D" w:rsidRDefault="002D6FBC" w:rsidP="00502E30">
            <w:pPr>
              <w:rPr>
                <w:bCs/>
              </w:rPr>
            </w:pPr>
            <w:r w:rsidRPr="00F73B3D">
              <w:rPr>
                <w:bCs/>
              </w:rPr>
              <w:t>(по внебюджетным средствам)</w:t>
            </w:r>
          </w:p>
          <w:p w14:paraId="584FF17D" w14:textId="77777777" w:rsidR="002D6FBC" w:rsidRPr="00F73B3D" w:rsidRDefault="002D6FBC" w:rsidP="00502E30">
            <w:pPr>
              <w:widowControl w:val="0"/>
              <w:autoSpaceDE w:val="0"/>
              <w:autoSpaceDN w:val="0"/>
              <w:adjustRightInd w:val="0"/>
              <w:jc w:val="both"/>
              <w:rPr>
                <w:bCs/>
              </w:rPr>
            </w:pPr>
            <w:r w:rsidRPr="00F73B3D">
              <w:rPr>
                <w:bCs/>
              </w:rPr>
              <w:t>Плательщик: Министерство финансов Свердловской области (ГАУ ДО СО СШОР «Уктусские горы», л/с 30016908540)</w:t>
            </w:r>
          </w:p>
          <w:p w14:paraId="0DF03343" w14:textId="77777777" w:rsidR="002D6FBC" w:rsidRPr="00F73B3D" w:rsidRDefault="002D6FBC" w:rsidP="00502E30">
            <w:pPr>
              <w:widowControl w:val="0"/>
              <w:autoSpaceDE w:val="0"/>
              <w:autoSpaceDN w:val="0"/>
              <w:adjustRightInd w:val="0"/>
              <w:jc w:val="both"/>
              <w:rPr>
                <w:bCs/>
                <w:lang w:val="en-US"/>
              </w:rPr>
            </w:pPr>
            <w:r w:rsidRPr="00F73B3D">
              <w:rPr>
                <w:bCs/>
              </w:rPr>
              <w:t>Тел</w:t>
            </w:r>
            <w:r w:rsidRPr="00F73B3D">
              <w:rPr>
                <w:bCs/>
                <w:lang w:val="en-US"/>
              </w:rPr>
              <w:t>.: 8 (343)217-23-96</w:t>
            </w:r>
          </w:p>
          <w:p w14:paraId="52EB4590" w14:textId="77777777" w:rsidR="002D6FBC" w:rsidRPr="00F73B3D" w:rsidRDefault="002D6FBC" w:rsidP="00502E30">
            <w:pPr>
              <w:widowControl w:val="0"/>
              <w:autoSpaceDE w:val="0"/>
              <w:autoSpaceDN w:val="0"/>
              <w:adjustRightInd w:val="0"/>
              <w:jc w:val="both"/>
              <w:rPr>
                <w:bCs/>
                <w:lang w:val="en-US"/>
              </w:rPr>
            </w:pPr>
            <w:r w:rsidRPr="00F73B3D">
              <w:rPr>
                <w:bCs/>
                <w:lang w:val="en-US"/>
              </w:rPr>
              <w:t xml:space="preserve">E-mail: </w:t>
            </w:r>
            <w:hyperlink r:id="rId14" w:history="1">
              <w:r w:rsidRPr="00F73B3D">
                <w:rPr>
                  <w:bCs/>
                  <w:color w:val="0000FF"/>
                  <w:u w:val="single"/>
                  <w:lang w:val="en-US"/>
                </w:rPr>
                <w:t>uktusskiegory@egov66.ru</w:t>
              </w:r>
            </w:hyperlink>
          </w:p>
        </w:tc>
        <w:tc>
          <w:tcPr>
            <w:tcW w:w="4800" w:type="dxa"/>
            <w:tcMar>
              <w:top w:w="0" w:type="dxa"/>
              <w:left w:w="108" w:type="dxa"/>
              <w:bottom w:w="0" w:type="dxa"/>
              <w:right w:w="108" w:type="dxa"/>
            </w:tcMar>
          </w:tcPr>
          <w:p w14:paraId="26D8964E" w14:textId="77777777" w:rsidR="002D6FBC" w:rsidRPr="001F0560" w:rsidRDefault="002D6FBC" w:rsidP="00502E30">
            <w:pPr>
              <w:rPr>
                <w:bCs/>
                <w:lang w:val="en-US"/>
              </w:rPr>
            </w:pPr>
          </w:p>
        </w:tc>
      </w:tr>
    </w:tbl>
    <w:p w14:paraId="57FFFE04" w14:textId="2FE1723B" w:rsidR="002D6FBC" w:rsidRPr="001F0560" w:rsidRDefault="002D6FBC" w:rsidP="002D6FBC">
      <w:pPr>
        <w:autoSpaceDE w:val="0"/>
        <w:jc w:val="both"/>
      </w:pPr>
      <w:bookmarkStart w:id="1" w:name="_Hlk110506890"/>
      <w:r w:rsidRPr="001F0560">
        <w:t xml:space="preserve">Директор                                                                </w:t>
      </w:r>
    </w:p>
    <w:p w14:paraId="12C0C38F" w14:textId="3F547628" w:rsidR="002D6FBC" w:rsidRPr="001F0560" w:rsidRDefault="002D6FBC" w:rsidP="002D6FBC">
      <w:pPr>
        <w:autoSpaceDE w:val="0"/>
        <w:jc w:val="both"/>
      </w:pPr>
      <w:r w:rsidRPr="001F0560">
        <w:t xml:space="preserve">                                                                                   </w:t>
      </w:r>
    </w:p>
    <w:p w14:paraId="081B1234" w14:textId="77777777" w:rsidR="002D6FBC" w:rsidRPr="001F0560" w:rsidRDefault="002D6FBC" w:rsidP="002D6FBC">
      <w:pPr>
        <w:autoSpaceDE w:val="0"/>
        <w:jc w:val="both"/>
      </w:pPr>
      <w:r w:rsidRPr="001F0560">
        <w:t>_____________/ Е.Ю. Блинков/                           _____________/____________________/</w:t>
      </w:r>
    </w:p>
    <w:p w14:paraId="119612C9" w14:textId="77777777" w:rsidR="002D6FBC" w:rsidRPr="001F0560" w:rsidRDefault="002D6FBC" w:rsidP="002D6FBC">
      <w:pPr>
        <w:autoSpaceDE w:val="0"/>
        <w:jc w:val="both"/>
        <w:rPr>
          <w:bCs/>
          <w:i/>
        </w:rPr>
      </w:pPr>
      <w:proofErr w:type="spellStart"/>
      <w:r w:rsidRPr="001F0560">
        <w:t>м.п</w:t>
      </w:r>
      <w:proofErr w:type="spellEnd"/>
      <w:r w:rsidRPr="001F0560">
        <w:t xml:space="preserve">.                                                                         </w:t>
      </w:r>
      <w:proofErr w:type="spellStart"/>
      <w:r w:rsidRPr="001F0560">
        <w:t>м.п</w:t>
      </w:r>
      <w:proofErr w:type="spellEnd"/>
      <w:r w:rsidRPr="001F0560">
        <w:t>.</w:t>
      </w:r>
      <w:bookmarkEnd w:id="1"/>
      <w:r w:rsidRPr="001F0560">
        <w:tab/>
      </w:r>
      <w:bookmarkStart w:id="2" w:name="Par0"/>
      <w:bookmarkEnd w:id="2"/>
    </w:p>
    <w:p w14:paraId="3D2C5975" w14:textId="77777777" w:rsidR="007F60D0" w:rsidRDefault="007F60D0" w:rsidP="00B605DA">
      <w:pPr>
        <w:autoSpaceDE w:val="0"/>
        <w:jc w:val="right"/>
        <w:rPr>
          <w:bCs/>
        </w:rPr>
      </w:pPr>
    </w:p>
    <w:p w14:paraId="2292CF86" w14:textId="77777777" w:rsidR="007F60D0" w:rsidRDefault="007F60D0" w:rsidP="00B605DA">
      <w:pPr>
        <w:autoSpaceDE w:val="0"/>
        <w:jc w:val="right"/>
        <w:rPr>
          <w:bCs/>
        </w:rPr>
      </w:pPr>
    </w:p>
    <w:p w14:paraId="509FD2B7" w14:textId="77777777" w:rsidR="007F60D0" w:rsidRDefault="007F60D0" w:rsidP="00B605DA">
      <w:pPr>
        <w:autoSpaceDE w:val="0"/>
        <w:jc w:val="right"/>
        <w:rPr>
          <w:bCs/>
        </w:rPr>
      </w:pPr>
    </w:p>
    <w:p w14:paraId="6CDDE8DF" w14:textId="77777777" w:rsidR="007F60D0" w:rsidRDefault="007F60D0" w:rsidP="00B605DA">
      <w:pPr>
        <w:autoSpaceDE w:val="0"/>
        <w:jc w:val="right"/>
        <w:rPr>
          <w:bCs/>
        </w:rPr>
      </w:pPr>
    </w:p>
    <w:p w14:paraId="446B6155" w14:textId="77777777" w:rsidR="007F60D0" w:rsidRDefault="007F60D0" w:rsidP="00B605DA">
      <w:pPr>
        <w:autoSpaceDE w:val="0"/>
        <w:jc w:val="right"/>
        <w:rPr>
          <w:bCs/>
        </w:rPr>
      </w:pPr>
    </w:p>
    <w:p w14:paraId="1D846CF1" w14:textId="77777777" w:rsidR="007F60D0" w:rsidRDefault="007F60D0" w:rsidP="00B605DA">
      <w:pPr>
        <w:autoSpaceDE w:val="0"/>
        <w:jc w:val="right"/>
        <w:rPr>
          <w:bCs/>
        </w:rPr>
      </w:pPr>
    </w:p>
    <w:p w14:paraId="407EABF7" w14:textId="77777777" w:rsidR="007F60D0" w:rsidRDefault="007F60D0" w:rsidP="00B605DA">
      <w:pPr>
        <w:autoSpaceDE w:val="0"/>
        <w:jc w:val="right"/>
        <w:rPr>
          <w:bCs/>
        </w:rPr>
      </w:pPr>
    </w:p>
    <w:p w14:paraId="1DB61640" w14:textId="27E52296" w:rsidR="007F60D0" w:rsidRDefault="007F60D0" w:rsidP="00B605DA">
      <w:pPr>
        <w:autoSpaceDE w:val="0"/>
        <w:jc w:val="right"/>
        <w:rPr>
          <w:bCs/>
        </w:rPr>
      </w:pPr>
    </w:p>
    <w:p w14:paraId="1C6C8F8A" w14:textId="0BCB59B5" w:rsidR="007C3025" w:rsidRDefault="007C3025" w:rsidP="00B605DA">
      <w:pPr>
        <w:autoSpaceDE w:val="0"/>
        <w:jc w:val="right"/>
        <w:rPr>
          <w:bCs/>
        </w:rPr>
      </w:pPr>
    </w:p>
    <w:p w14:paraId="133D2D8D" w14:textId="2D0947ED" w:rsidR="007C3025" w:rsidRDefault="007C3025" w:rsidP="00B605DA">
      <w:pPr>
        <w:autoSpaceDE w:val="0"/>
        <w:jc w:val="right"/>
        <w:rPr>
          <w:bCs/>
        </w:rPr>
      </w:pPr>
    </w:p>
    <w:p w14:paraId="5819106F" w14:textId="54985B26" w:rsidR="007C3025" w:rsidRDefault="007C3025" w:rsidP="00B605DA">
      <w:pPr>
        <w:autoSpaceDE w:val="0"/>
        <w:jc w:val="right"/>
        <w:rPr>
          <w:bCs/>
        </w:rPr>
      </w:pPr>
    </w:p>
    <w:p w14:paraId="73ED9F10" w14:textId="7DFC15FB" w:rsidR="007C3025" w:rsidRDefault="007C3025" w:rsidP="00B605DA">
      <w:pPr>
        <w:autoSpaceDE w:val="0"/>
        <w:jc w:val="right"/>
        <w:rPr>
          <w:bCs/>
        </w:rPr>
      </w:pPr>
    </w:p>
    <w:p w14:paraId="4AE4310C" w14:textId="2F3A84BC" w:rsidR="007C3025" w:rsidRDefault="007C3025" w:rsidP="00B605DA">
      <w:pPr>
        <w:autoSpaceDE w:val="0"/>
        <w:jc w:val="right"/>
        <w:rPr>
          <w:bCs/>
        </w:rPr>
      </w:pPr>
    </w:p>
    <w:p w14:paraId="7302DEEF" w14:textId="502F7155" w:rsidR="007C3025" w:rsidRDefault="007C3025" w:rsidP="00B605DA">
      <w:pPr>
        <w:autoSpaceDE w:val="0"/>
        <w:jc w:val="right"/>
        <w:rPr>
          <w:bCs/>
        </w:rPr>
      </w:pPr>
    </w:p>
    <w:p w14:paraId="471BA31E" w14:textId="0A4D9C8E" w:rsidR="007C3025" w:rsidRDefault="007C3025" w:rsidP="00B605DA">
      <w:pPr>
        <w:autoSpaceDE w:val="0"/>
        <w:jc w:val="right"/>
        <w:rPr>
          <w:bCs/>
        </w:rPr>
      </w:pPr>
    </w:p>
    <w:p w14:paraId="5E7BA137" w14:textId="47E4AC92" w:rsidR="007C3025" w:rsidRDefault="007C3025" w:rsidP="00B605DA">
      <w:pPr>
        <w:autoSpaceDE w:val="0"/>
        <w:jc w:val="right"/>
        <w:rPr>
          <w:bCs/>
        </w:rPr>
      </w:pPr>
    </w:p>
    <w:p w14:paraId="2ABD44F7" w14:textId="3A0B8F19" w:rsidR="007C3025" w:rsidRDefault="007C3025" w:rsidP="00B605DA">
      <w:pPr>
        <w:autoSpaceDE w:val="0"/>
        <w:jc w:val="right"/>
        <w:rPr>
          <w:bCs/>
        </w:rPr>
      </w:pPr>
    </w:p>
    <w:p w14:paraId="1E130DAD" w14:textId="77777777" w:rsidR="007F60D0" w:rsidRDefault="007F60D0" w:rsidP="00B605DA">
      <w:pPr>
        <w:autoSpaceDE w:val="0"/>
        <w:jc w:val="right"/>
        <w:rPr>
          <w:bCs/>
        </w:rPr>
      </w:pPr>
    </w:p>
    <w:p w14:paraId="2BF7845B" w14:textId="2C9E7F5A" w:rsidR="000D643A" w:rsidRDefault="000D643A" w:rsidP="000D643A">
      <w:pPr>
        <w:jc w:val="right"/>
      </w:pPr>
      <w:r>
        <w:t>Приложение № 1</w:t>
      </w:r>
    </w:p>
    <w:p w14:paraId="519D67C1" w14:textId="7438BFFC" w:rsidR="000D643A" w:rsidRDefault="000D643A" w:rsidP="000D643A">
      <w:pPr>
        <w:jc w:val="center"/>
      </w:pPr>
      <w:r>
        <w:t xml:space="preserve">                                                к договору на оказание услуг от «___» ____ 2026 № ____________</w:t>
      </w:r>
    </w:p>
    <w:p w14:paraId="173B56A0" w14:textId="77777777" w:rsidR="007F60D0" w:rsidRDefault="007F60D0" w:rsidP="00B605DA">
      <w:pPr>
        <w:autoSpaceDE w:val="0"/>
        <w:jc w:val="right"/>
        <w:rPr>
          <w:bCs/>
        </w:rPr>
      </w:pPr>
    </w:p>
    <w:p w14:paraId="330B2B76" w14:textId="00F9D09A" w:rsidR="0031779E" w:rsidRDefault="0031779E" w:rsidP="00D10FD6">
      <w:pPr>
        <w:autoSpaceDE w:val="0"/>
        <w:autoSpaceDN w:val="0"/>
        <w:adjustRightInd w:val="0"/>
        <w:ind w:right="-1" w:firstLine="709"/>
        <w:contextualSpacing/>
        <w:jc w:val="center"/>
        <w:rPr>
          <w:b/>
          <w:color w:val="000000" w:themeColor="text1"/>
          <w:lang w:val="ru"/>
        </w:rPr>
      </w:pPr>
    </w:p>
    <w:p w14:paraId="682E9869" w14:textId="77777777" w:rsidR="00CF25FA" w:rsidRDefault="00CF25FA" w:rsidP="00CF25FA">
      <w:pPr>
        <w:jc w:val="center"/>
        <w:rPr>
          <w:rFonts w:eastAsia="Calibri"/>
        </w:rPr>
      </w:pPr>
      <w:r>
        <w:rPr>
          <w:rFonts w:eastAsia="Calibri"/>
        </w:rPr>
        <w:t xml:space="preserve">ТЕХНИЧЕСКОЕ ЗАДАНИЕ  </w:t>
      </w:r>
    </w:p>
    <w:p w14:paraId="5E99F5C5" w14:textId="1E1F9766" w:rsidR="00CF25FA" w:rsidRDefault="00CF25FA" w:rsidP="00CF25FA">
      <w:pPr>
        <w:jc w:val="center"/>
        <w:rPr>
          <w:szCs w:val="28"/>
        </w:rPr>
      </w:pPr>
      <w:r>
        <w:rPr>
          <w:szCs w:val="28"/>
        </w:rPr>
        <w:t>на оказание услуг по техническому осмотру транспортных средств</w:t>
      </w:r>
    </w:p>
    <w:p w14:paraId="5376698C" w14:textId="77777777" w:rsidR="00CF25FA" w:rsidRDefault="00CF25FA" w:rsidP="00CF25FA">
      <w:pPr>
        <w:jc w:val="center"/>
        <w:rPr>
          <w:b/>
        </w:rPr>
      </w:pPr>
    </w:p>
    <w:p w14:paraId="00BBF7AE" w14:textId="77777777" w:rsidR="00CF25FA" w:rsidRDefault="00CF25FA" w:rsidP="00CF25FA">
      <w:pPr>
        <w:keepNext/>
        <w:numPr>
          <w:ilvl w:val="0"/>
          <w:numId w:val="68"/>
        </w:numPr>
        <w:suppressAutoHyphens w:val="0"/>
        <w:spacing w:before="60"/>
        <w:jc w:val="center"/>
        <w:outlineLvl w:val="0"/>
        <w:rPr>
          <w:szCs w:val="18"/>
        </w:rPr>
      </w:pPr>
      <w:r>
        <w:rPr>
          <w:color w:val="000000"/>
          <w:szCs w:val="18"/>
        </w:rPr>
        <w:t>Раздел 1. Общие требования</w:t>
      </w:r>
    </w:p>
    <w:p w14:paraId="46197D31" w14:textId="77777777" w:rsidR="00CF25FA" w:rsidRDefault="00CF25FA" w:rsidP="00CF25FA">
      <w:pPr>
        <w:widowControl w:val="0"/>
        <w:jc w:val="center"/>
        <w:rPr>
          <w:color w:val="000000"/>
        </w:rPr>
      </w:pPr>
    </w:p>
    <w:p w14:paraId="5AE4965E" w14:textId="77777777" w:rsidR="00CF25FA" w:rsidRDefault="00CF25FA" w:rsidP="00CF25FA">
      <w:pPr>
        <w:numPr>
          <w:ilvl w:val="0"/>
          <w:numId w:val="72"/>
        </w:numPr>
        <w:tabs>
          <w:tab w:val="left" w:pos="142"/>
        </w:tabs>
        <w:suppressAutoHyphens w:val="0"/>
        <w:ind w:left="0" w:firstLine="0"/>
        <w:rPr>
          <w:color w:val="000000"/>
          <w:u w:val="single"/>
        </w:rPr>
      </w:pPr>
      <w:r>
        <w:rPr>
          <w:color w:val="000000"/>
          <w:u w:val="single"/>
        </w:rPr>
        <w:t>Предмет закупки. Требования к оказанию услуг.</w:t>
      </w:r>
    </w:p>
    <w:p w14:paraId="7D9DEE5D" w14:textId="2E35423C" w:rsidR="00A17185" w:rsidRPr="00DF108A" w:rsidRDefault="00CF25FA" w:rsidP="00A17185">
      <w:pPr>
        <w:numPr>
          <w:ilvl w:val="1"/>
          <w:numId w:val="72"/>
        </w:numPr>
        <w:tabs>
          <w:tab w:val="left" w:pos="142"/>
        </w:tabs>
        <w:suppressAutoHyphens w:val="0"/>
        <w:ind w:left="0" w:firstLine="0"/>
        <w:jc w:val="both"/>
        <w:rPr>
          <w:color w:val="000000"/>
        </w:rPr>
      </w:pPr>
      <w:r>
        <w:rPr>
          <w:color w:val="000000"/>
        </w:rPr>
        <w:t xml:space="preserve">Оказание услуг по техническому осмотру </w:t>
      </w:r>
      <w:r w:rsidR="00A17185">
        <w:rPr>
          <w:color w:val="000000"/>
        </w:rPr>
        <w:t>транспортных средств ГАУ ДО СО СШОР «</w:t>
      </w:r>
      <w:r w:rsidR="00A17185" w:rsidRPr="00DF108A">
        <w:rPr>
          <w:color w:val="000000"/>
        </w:rPr>
        <w:t>Уктусские горы».</w:t>
      </w:r>
    </w:p>
    <w:p w14:paraId="01E34417" w14:textId="77777777" w:rsidR="00CF25FA" w:rsidRPr="00DF108A" w:rsidRDefault="00CF25FA" w:rsidP="00CF25FA">
      <w:pPr>
        <w:widowControl w:val="0"/>
        <w:numPr>
          <w:ilvl w:val="1"/>
          <w:numId w:val="72"/>
        </w:numPr>
        <w:tabs>
          <w:tab w:val="left" w:pos="142"/>
        </w:tabs>
        <w:suppressAutoHyphens w:val="0"/>
        <w:ind w:left="0" w:firstLine="0"/>
        <w:contextualSpacing/>
        <w:jc w:val="both"/>
        <w:rPr>
          <w:color w:val="000000"/>
        </w:rPr>
      </w:pPr>
      <w:r w:rsidRPr="00DF108A">
        <w:rPr>
          <w:color w:val="000000"/>
        </w:rPr>
        <w:t>Перечень оказываемых услуг приведен в Приложении № 1 к настоящему Техническому заданию.</w:t>
      </w:r>
    </w:p>
    <w:p w14:paraId="79F9EB1E" w14:textId="77777777" w:rsidR="00CF25FA" w:rsidRDefault="00CF25FA" w:rsidP="00A17185">
      <w:pPr>
        <w:widowControl w:val="0"/>
        <w:suppressAutoHyphens w:val="0"/>
        <w:spacing w:after="60"/>
        <w:rPr>
          <w:szCs w:val="20"/>
          <w:u w:val="single"/>
        </w:rPr>
      </w:pPr>
      <w:r>
        <w:rPr>
          <w:szCs w:val="20"/>
          <w:u w:val="single"/>
        </w:rPr>
        <w:t>Цели оказания услуг.</w:t>
      </w:r>
    </w:p>
    <w:p w14:paraId="0996C404" w14:textId="77777777" w:rsidR="00A17185" w:rsidRDefault="00CF25FA" w:rsidP="00CF25FA">
      <w:pPr>
        <w:jc w:val="both"/>
        <w:rPr>
          <w:szCs w:val="20"/>
        </w:rPr>
      </w:pPr>
      <w:r>
        <w:rPr>
          <w:szCs w:val="20"/>
        </w:rPr>
        <w:t xml:space="preserve">2.1. Целями данной закупки является: оценка соответствия транспортных средств, принадлежащих </w:t>
      </w:r>
      <w:r w:rsidR="00A17185">
        <w:rPr>
          <w:szCs w:val="20"/>
        </w:rPr>
        <w:t>Заказчику</w:t>
      </w:r>
      <w:r>
        <w:rPr>
          <w:szCs w:val="20"/>
        </w:rPr>
        <w:t xml:space="preserve">, обязательным требованиям безопасности транспортных средств, в соответствии с Федеральным </w:t>
      </w:r>
      <w:r w:rsidR="00A17185">
        <w:rPr>
          <w:szCs w:val="20"/>
        </w:rPr>
        <w:t>з</w:t>
      </w:r>
      <w:r>
        <w:rPr>
          <w:szCs w:val="20"/>
        </w:rPr>
        <w:t>аконом от 01.07.2011 г. № 170-ФЗ «О техническом осмотре транспортных средств и о внесении изменений в отдельные законодательные акты Российской Федерации», Правилами проведения технического осмотра транспортных средств, утвержденных постановлением Правительства РФ от 15.09.2020 г. № 1434</w:t>
      </w:r>
      <w:r w:rsidR="00A17185">
        <w:rPr>
          <w:szCs w:val="20"/>
        </w:rPr>
        <w:t>.</w:t>
      </w:r>
    </w:p>
    <w:p w14:paraId="1FF8C096" w14:textId="77777777" w:rsidR="00CF25FA" w:rsidRDefault="00CF25FA" w:rsidP="00CF25FA">
      <w:pPr>
        <w:jc w:val="both"/>
        <w:rPr>
          <w:color w:val="000000"/>
        </w:rPr>
      </w:pPr>
    </w:p>
    <w:p w14:paraId="2500FE74" w14:textId="77777777" w:rsidR="00CF25FA" w:rsidRDefault="00CF25FA" w:rsidP="00CF25FA">
      <w:pPr>
        <w:keepNext/>
        <w:numPr>
          <w:ilvl w:val="0"/>
          <w:numId w:val="68"/>
        </w:numPr>
        <w:suppressAutoHyphens w:val="0"/>
        <w:spacing w:before="60"/>
        <w:jc w:val="center"/>
        <w:outlineLvl w:val="0"/>
        <w:rPr>
          <w:color w:val="000000"/>
          <w:szCs w:val="18"/>
        </w:rPr>
      </w:pPr>
      <w:r>
        <w:rPr>
          <w:color w:val="000000"/>
          <w:szCs w:val="18"/>
        </w:rPr>
        <w:t xml:space="preserve">Раздел 2. Требования </w:t>
      </w:r>
      <w:r>
        <w:rPr>
          <w:szCs w:val="18"/>
        </w:rPr>
        <w:t>к услугам</w:t>
      </w:r>
      <w:r>
        <w:rPr>
          <w:color w:val="000000"/>
          <w:szCs w:val="18"/>
        </w:rPr>
        <w:t>, являющимся предметом договора</w:t>
      </w:r>
    </w:p>
    <w:p w14:paraId="3BCA7C8A" w14:textId="3EDE4C5D" w:rsidR="00CF25FA" w:rsidRDefault="00CF25FA" w:rsidP="000D643A">
      <w:pPr>
        <w:suppressAutoHyphens w:val="0"/>
        <w:jc w:val="center"/>
        <w:rPr>
          <w:color w:val="000000"/>
          <w:u w:val="single"/>
        </w:rPr>
      </w:pPr>
      <w:r>
        <w:rPr>
          <w:bCs/>
          <w:color w:val="000000"/>
          <w:u w:val="single"/>
        </w:rPr>
        <w:t>Краткие характеристики выполняемых работ, оказываемых услуг и поставляемых товаров.</w:t>
      </w:r>
    </w:p>
    <w:p w14:paraId="62188E0D" w14:textId="1370F6D1" w:rsidR="00CF25FA" w:rsidRDefault="00CF25FA" w:rsidP="00CF25FA">
      <w:pPr>
        <w:widowControl w:val="0"/>
        <w:jc w:val="both"/>
        <w:rPr>
          <w:rFonts w:ascii="Tahoma" w:hAnsi="Tahoma" w:cs="Tahoma"/>
          <w:color w:val="000000"/>
          <w:sz w:val="20"/>
          <w:szCs w:val="20"/>
        </w:rPr>
      </w:pPr>
      <w:r>
        <w:rPr>
          <w:color w:val="000000"/>
        </w:rPr>
        <w:t xml:space="preserve">Объектом </w:t>
      </w:r>
      <w:r w:rsidRPr="00DF108A">
        <w:rPr>
          <w:color w:val="000000"/>
        </w:rPr>
        <w:t>закупки являются услуги по проведению технического осмотра транспортных средств, указанны</w:t>
      </w:r>
      <w:r w:rsidR="000D643A" w:rsidRPr="00DF108A">
        <w:rPr>
          <w:color w:val="000000"/>
        </w:rPr>
        <w:t>х</w:t>
      </w:r>
      <w:r w:rsidRPr="00DF108A">
        <w:rPr>
          <w:color w:val="000000"/>
        </w:rPr>
        <w:t xml:space="preserve"> в Приложении № 1 к настоящему Техническому заданию.</w:t>
      </w:r>
    </w:p>
    <w:p w14:paraId="630E7358" w14:textId="022D3C0B" w:rsidR="00CF25FA" w:rsidRDefault="000D643A" w:rsidP="000D643A">
      <w:pPr>
        <w:widowControl w:val="0"/>
        <w:suppressAutoHyphens w:val="0"/>
        <w:jc w:val="both"/>
        <w:rPr>
          <w:color w:val="000000"/>
        </w:rPr>
      </w:pPr>
      <w:r>
        <w:rPr>
          <w:color w:val="000000"/>
        </w:rPr>
        <w:t>2.1.</w:t>
      </w:r>
      <w:r w:rsidR="00CF25FA">
        <w:rPr>
          <w:color w:val="000000"/>
        </w:rPr>
        <w:t xml:space="preserve">Технический осмотр – проверка технического состояния транспортных средств </w:t>
      </w:r>
      <w:r w:rsidR="00CF25FA">
        <w:rPr>
          <w:color w:val="000000"/>
        </w:rPr>
        <w:br/>
        <w:t xml:space="preserve">(в том числе их частей, предметов их дополнительного оборудования) на предмет их соответствия обязательным требованиям безопасности транспортных средств в целях допуска транспортных средств к участию в дорожном движении на территории Российской Федерации </w:t>
      </w:r>
      <w:r w:rsidR="00CF25FA">
        <w:rPr>
          <w:color w:val="000000"/>
        </w:rPr>
        <w:br/>
        <w:t>и в случаях, предусмотренных международными договорами Российской Федерации, также за ее пределами.</w:t>
      </w:r>
    </w:p>
    <w:p w14:paraId="11F0E773" w14:textId="5E97474D" w:rsidR="00CF25FA" w:rsidRDefault="000D643A" w:rsidP="000D643A">
      <w:pPr>
        <w:widowControl w:val="0"/>
        <w:suppressAutoHyphens w:val="0"/>
        <w:jc w:val="both"/>
        <w:rPr>
          <w:color w:val="000000"/>
        </w:rPr>
      </w:pPr>
      <w:r>
        <w:rPr>
          <w:color w:val="000000"/>
        </w:rPr>
        <w:t>2.2.</w:t>
      </w:r>
      <w:r w:rsidR="002C17C7">
        <w:rPr>
          <w:color w:val="000000"/>
        </w:rPr>
        <w:t xml:space="preserve"> </w:t>
      </w:r>
      <w:r w:rsidR="00CF25FA">
        <w:rPr>
          <w:color w:val="000000"/>
        </w:rPr>
        <w:t xml:space="preserve">Место оказания услуг: технический осмотр проводится в условиях специализированного пункта технического осмотра, расположенного в черте города </w:t>
      </w:r>
      <w:r w:rsidR="00A17185">
        <w:rPr>
          <w:color w:val="000000"/>
        </w:rPr>
        <w:t>Екатеринбурга</w:t>
      </w:r>
      <w:r w:rsidR="00CF25FA">
        <w:rPr>
          <w:color w:val="000000"/>
        </w:rPr>
        <w:t>, по месту нахождения исполнителя.</w:t>
      </w:r>
    </w:p>
    <w:p w14:paraId="61EBD5D5" w14:textId="6C97431D" w:rsidR="00CF25FA" w:rsidRDefault="000D643A" w:rsidP="000D643A">
      <w:pPr>
        <w:widowControl w:val="0"/>
        <w:suppressAutoHyphens w:val="0"/>
        <w:jc w:val="both"/>
        <w:rPr>
          <w:color w:val="000000"/>
        </w:rPr>
      </w:pPr>
      <w:r>
        <w:rPr>
          <w:color w:val="000000"/>
        </w:rPr>
        <w:t>2.3.</w:t>
      </w:r>
      <w:r w:rsidR="002C17C7">
        <w:rPr>
          <w:color w:val="000000"/>
        </w:rPr>
        <w:t xml:space="preserve"> </w:t>
      </w:r>
      <w:r w:rsidR="00CF25FA">
        <w:rPr>
          <w:color w:val="000000"/>
        </w:rPr>
        <w:t>Техническое диагностирование предоставляемых транспортных средств должно осуществляться техническими экспертами, являющимися работниками оператора технического осмотра, имеющими необходимую профессиональную подготовку, соответствующую квалификационным требованиям к техническим экспертам, установленным приказом Министерства промышленности и торговли Российской Федерации «Об утверждении квалификационных требований к техническим экспертам» от 20.03.2020 № 918</w:t>
      </w:r>
      <w:r w:rsidR="00CF25FA">
        <w:rPr>
          <w:rFonts w:eastAsiaTheme="minorEastAsia"/>
        </w:rPr>
        <w:t>.</w:t>
      </w:r>
    </w:p>
    <w:p w14:paraId="2F7728EB" w14:textId="01F6B031" w:rsidR="00CF25FA" w:rsidRDefault="000D643A" w:rsidP="000D643A">
      <w:pPr>
        <w:widowControl w:val="0"/>
        <w:suppressAutoHyphens w:val="0"/>
        <w:jc w:val="both"/>
        <w:rPr>
          <w:color w:val="000000"/>
        </w:rPr>
      </w:pPr>
      <w:r>
        <w:rPr>
          <w:color w:val="000000"/>
        </w:rPr>
        <w:t>2.4.</w:t>
      </w:r>
      <w:r w:rsidR="002C17C7">
        <w:rPr>
          <w:color w:val="000000"/>
        </w:rPr>
        <w:t xml:space="preserve"> </w:t>
      </w:r>
      <w:r w:rsidR="00CF25FA">
        <w:rPr>
          <w:color w:val="000000"/>
        </w:rPr>
        <w:t>Технический осмотр должен проводится в соответствии с Правилами технической эксплуатации и нормативами, действующими на территории РФ.</w:t>
      </w:r>
    </w:p>
    <w:p w14:paraId="09697F5D" w14:textId="77777777" w:rsidR="00CF25FA" w:rsidRDefault="00CF25FA" w:rsidP="00CF25FA">
      <w:pPr>
        <w:jc w:val="both"/>
        <w:rPr>
          <w:color w:val="FF6600"/>
        </w:rPr>
      </w:pPr>
      <w:r>
        <w:rPr>
          <w:color w:val="FF6600"/>
        </w:rPr>
        <w:t xml:space="preserve">  </w:t>
      </w:r>
    </w:p>
    <w:p w14:paraId="2F47CAE8" w14:textId="19B1447F" w:rsidR="00CF25FA" w:rsidRDefault="00A17185" w:rsidP="00A17185">
      <w:pPr>
        <w:suppressAutoHyphens w:val="0"/>
        <w:jc w:val="both"/>
        <w:rPr>
          <w:bCs/>
          <w:color w:val="000000"/>
          <w:u w:val="single"/>
        </w:rPr>
      </w:pPr>
      <w:r>
        <w:rPr>
          <w:bCs/>
          <w:color w:val="000000"/>
          <w:u w:val="single"/>
        </w:rPr>
        <w:t>3.</w:t>
      </w:r>
      <w:r w:rsidR="00CF25FA">
        <w:rPr>
          <w:bCs/>
          <w:color w:val="000000"/>
          <w:u w:val="single"/>
        </w:rPr>
        <w:t>Количество поставляемого товара, выполняемых работ и услуг.</w:t>
      </w:r>
    </w:p>
    <w:p w14:paraId="704001FE" w14:textId="5116EDEC" w:rsidR="00CF25FA" w:rsidRDefault="00A17185" w:rsidP="00A17185">
      <w:pPr>
        <w:widowControl w:val="0"/>
        <w:suppressAutoHyphens w:val="0"/>
        <w:jc w:val="both"/>
        <w:rPr>
          <w:color w:val="000000"/>
        </w:rPr>
      </w:pPr>
      <w:r>
        <w:rPr>
          <w:color w:val="000000"/>
        </w:rPr>
        <w:t>3.1.</w:t>
      </w:r>
      <w:r w:rsidR="00CF25FA">
        <w:rPr>
          <w:color w:val="000000"/>
        </w:rPr>
        <w:t xml:space="preserve">Качество и объем единицы технического осмотра должен соответствовать требованиям (включая параметры), предъявленным при проведении технического осмотра к транспортным средствам отдельных категорий согласно Правилам проведения технического осмотра транспортных средств, утвержденным </w:t>
      </w:r>
      <w:r>
        <w:rPr>
          <w:color w:val="000000"/>
        </w:rPr>
        <w:t>п</w:t>
      </w:r>
      <w:r w:rsidR="00CF25FA">
        <w:rPr>
          <w:color w:val="000000"/>
        </w:rPr>
        <w:t>остановлением Правительства Российской Федерации от</w:t>
      </w:r>
      <w:r w:rsidR="00CF25FA">
        <w:t xml:space="preserve"> 15.09.2020 г. № 1434 «Об утверждении Правил проведения технического осмотра транспортных средств, а также о внесении изменений в некоторые акты Правительства Российской Федерации»</w:t>
      </w:r>
      <w:r w:rsidR="00CF25FA">
        <w:rPr>
          <w:color w:val="000000"/>
        </w:rPr>
        <w:t>.</w:t>
      </w:r>
    </w:p>
    <w:p w14:paraId="629953B3" w14:textId="7B3208BA" w:rsidR="00CF25FA" w:rsidRDefault="00A17185" w:rsidP="00A17185">
      <w:pPr>
        <w:widowControl w:val="0"/>
        <w:suppressAutoHyphens w:val="0"/>
        <w:jc w:val="both"/>
        <w:rPr>
          <w:color w:val="000000"/>
        </w:rPr>
      </w:pPr>
      <w:r>
        <w:rPr>
          <w:color w:val="000000"/>
        </w:rPr>
        <w:t>3.2.</w:t>
      </w:r>
      <w:r w:rsidR="00CF25FA">
        <w:rPr>
          <w:color w:val="000000"/>
        </w:rPr>
        <w:t xml:space="preserve">Технический осмотр должен проводится операторами технического осмотра, </w:t>
      </w:r>
      <w:r w:rsidR="00CF25FA">
        <w:rPr>
          <w:color w:val="000000"/>
        </w:rPr>
        <w:lastRenderedPageBreak/>
        <w:t xml:space="preserve">аккредитованными в соответствии с Федеральным Законом </w:t>
      </w:r>
      <w:r w:rsidR="00CF25FA">
        <w:t xml:space="preserve">от 01.07.2011 г. № 170-ФЗ </w:t>
      </w:r>
      <w:r>
        <w:t xml:space="preserve">                               </w:t>
      </w:r>
      <w:r w:rsidR="00CF25FA">
        <w:t>«О техническом осмотре транспортных средств и о внесении изменений в отдельные законодательные акты Российской Федерации</w:t>
      </w:r>
      <w:r>
        <w:t xml:space="preserve">, </w:t>
      </w:r>
      <w:r w:rsidR="00CF25FA">
        <w:t xml:space="preserve">Федеральным </w:t>
      </w:r>
      <w:r>
        <w:t>з</w:t>
      </w:r>
      <w:r w:rsidR="00CF25FA">
        <w:t>аконом от 06.06.2019 № 122-ФЗ «О внесении изменений в Федеральный закон «О техническом осмотре транспортных средств и о внесении изменений в отдельные законодательные акты Российской Федерации» и отдельные законодательные акты Российской Федерации» и отдельные законодательные акты Российской Федерации»</w:t>
      </w:r>
      <w:r w:rsidR="00CF25FA">
        <w:rPr>
          <w:color w:val="000000"/>
        </w:rPr>
        <w:t xml:space="preserve"> профессиональным объединением страховщиков, созданным в соответствии с Федеральным Законом от 25.04.2002 № 40-ФЗ «Об обязательном страховании гражданской ответственности владельцев транспортных средств» и в соответствии с областью аккредитации, указанной в аттестате аккредитации оператора технического осмотра.</w:t>
      </w:r>
    </w:p>
    <w:p w14:paraId="2F2CDF8E" w14:textId="77777777" w:rsidR="00CF25FA" w:rsidRDefault="00CF25FA" w:rsidP="00CF25FA">
      <w:pPr>
        <w:jc w:val="both"/>
        <w:rPr>
          <w:color w:val="000000"/>
        </w:rPr>
      </w:pPr>
    </w:p>
    <w:p w14:paraId="67892925" w14:textId="2C81865A" w:rsidR="00CF25FA" w:rsidRDefault="00A17185" w:rsidP="00A17185">
      <w:pPr>
        <w:widowControl w:val="0"/>
        <w:suppressAutoHyphens w:val="0"/>
        <w:jc w:val="both"/>
        <w:rPr>
          <w:bCs/>
          <w:color w:val="000000"/>
          <w:u w:val="single"/>
        </w:rPr>
      </w:pPr>
      <w:r>
        <w:rPr>
          <w:bCs/>
          <w:color w:val="000000"/>
          <w:u w:val="single"/>
        </w:rPr>
        <w:t>4.</w:t>
      </w:r>
      <w:r w:rsidR="00CF25FA">
        <w:rPr>
          <w:bCs/>
          <w:color w:val="000000"/>
          <w:u w:val="single"/>
        </w:rPr>
        <w:t>Общие требования к работам, услугам, товарам, требования по объему гарантии качества, требования по сроку гарантий качества.</w:t>
      </w:r>
    </w:p>
    <w:p w14:paraId="13FC5320" w14:textId="288969D7" w:rsidR="00CF25FA" w:rsidRDefault="00A17185" w:rsidP="00A17185">
      <w:pPr>
        <w:widowControl w:val="0"/>
        <w:suppressAutoHyphens w:val="0"/>
        <w:jc w:val="both"/>
        <w:rPr>
          <w:color w:val="000000"/>
        </w:rPr>
      </w:pPr>
      <w:r>
        <w:rPr>
          <w:color w:val="000000"/>
        </w:rPr>
        <w:t>4.1.</w:t>
      </w:r>
      <w:r w:rsidR="00CF25FA">
        <w:rPr>
          <w:color w:val="000000"/>
        </w:rPr>
        <w:t xml:space="preserve">Гарантией оказанных услуг, является выдача диагностической карты с занесением соответствующих данных в единую автоматизированную информационную систему технического осмотра всех сведений необходимых для ее введения в порядке, установленном Федеральным Законом </w:t>
      </w:r>
      <w:r w:rsidR="00CF25FA">
        <w:t>от 01.07.2011 г. № 170-ФЗ «О техническом осмотре транспортных средств и о внесении изменений в отдельные законодательные акты Российской Федерации»</w:t>
      </w:r>
      <w:r w:rsidR="00CF25FA">
        <w:rPr>
          <w:color w:val="000000"/>
        </w:rPr>
        <w:t xml:space="preserve">, </w:t>
      </w:r>
      <w:r w:rsidR="00CF25FA">
        <w:t>Федеральным Законом от 01.04.2020 № 98-ФЗ «О внесении изменений в отдельные законодательные акты Российской Федерации по вопросам предупреждения и ликвидации чрезвычайных ситуаций», Федеральным Законом от 06.06.2019 № 122-ФЗ «О внесении изменений в Федеральный закон «О техническом осмотре транспортных средств и о внесении изменений в отдельные законодательные акты Российской Федерации» и отдельные законодательные акты Российской Федерации»</w:t>
      </w:r>
      <w:r w:rsidR="00CF25FA">
        <w:rPr>
          <w:color w:val="000000"/>
        </w:rPr>
        <w:t>.</w:t>
      </w:r>
    </w:p>
    <w:p w14:paraId="520DAE91" w14:textId="778BC88A" w:rsidR="00CF25FA" w:rsidRDefault="00197CB1" w:rsidP="00197CB1">
      <w:pPr>
        <w:widowControl w:val="0"/>
        <w:suppressAutoHyphens w:val="0"/>
        <w:jc w:val="both"/>
        <w:rPr>
          <w:color w:val="000000"/>
        </w:rPr>
      </w:pPr>
      <w:r>
        <w:rPr>
          <w:color w:val="000000"/>
        </w:rPr>
        <w:t>4.2.</w:t>
      </w:r>
      <w:r w:rsidR="00CF25FA">
        <w:rPr>
          <w:color w:val="000000"/>
        </w:rPr>
        <w:t>При нарушении «Исполнителем» правил проведения технического осмотра</w:t>
      </w:r>
      <w:r>
        <w:rPr>
          <w:color w:val="000000"/>
        </w:rPr>
        <w:t xml:space="preserve"> Заказчик</w:t>
      </w:r>
      <w:r w:rsidR="00CF25FA">
        <w:rPr>
          <w:color w:val="000000"/>
        </w:rPr>
        <w:t xml:space="preserve"> вправе направить заявление в отношении оператора технического осмотра в профессиональное объединение страховщиков в порядке, установленном в соответствии с Федеральным </w:t>
      </w:r>
      <w:r>
        <w:rPr>
          <w:color w:val="000000"/>
        </w:rPr>
        <w:t>з</w:t>
      </w:r>
      <w:r w:rsidR="00CF25FA">
        <w:rPr>
          <w:color w:val="000000"/>
        </w:rPr>
        <w:t xml:space="preserve">аконом </w:t>
      </w:r>
      <w:r w:rsidR="00CF25FA">
        <w:t>от 01.07.2011 г. № 170-ФЗ «О техническом осмотре транспортных средств и о внесении изменений в отдельные законодательные акты Российской Федерации»</w:t>
      </w:r>
      <w:r w:rsidR="00CF25FA">
        <w:rPr>
          <w:color w:val="000000"/>
        </w:rPr>
        <w:t>,</w:t>
      </w:r>
      <w:r w:rsidR="00CF25FA">
        <w:t xml:space="preserve"> Федеральным </w:t>
      </w:r>
      <w:r>
        <w:t>з</w:t>
      </w:r>
      <w:r w:rsidR="00CF25FA">
        <w:t xml:space="preserve">аконом от 01.04.2020 № 98-ФЗ «О внесении изменений в отдельные законодательные акты Российской Федерации по вопросам предупреждения и ликвидации чрезвычайных ситуаций», Федеральным </w:t>
      </w:r>
      <w:r>
        <w:t>з</w:t>
      </w:r>
      <w:r w:rsidR="00CF25FA">
        <w:t>аконом от 06.06.2019 № 122-ФЗ «О внесении изменений в Федеральный закон «О техническом осмотре транспортных средств и о внесении изменений в отдельные законодательные акты Российской Федерации» и отдельные законодательные акты Российской Федерации»</w:t>
      </w:r>
      <w:r w:rsidR="00CF25FA">
        <w:rPr>
          <w:color w:val="000000"/>
        </w:rPr>
        <w:t>.</w:t>
      </w:r>
    </w:p>
    <w:p w14:paraId="71EED680" w14:textId="77777777" w:rsidR="00CF25FA" w:rsidRDefault="00CF25FA" w:rsidP="00CF25FA">
      <w:pPr>
        <w:jc w:val="both"/>
        <w:rPr>
          <w:color w:val="000000"/>
        </w:rPr>
      </w:pPr>
    </w:p>
    <w:p w14:paraId="72A7E6EE" w14:textId="3DB8C148" w:rsidR="00CF25FA" w:rsidRDefault="00197CB1" w:rsidP="00197CB1">
      <w:pPr>
        <w:widowControl w:val="0"/>
        <w:suppressAutoHyphens w:val="0"/>
        <w:jc w:val="both"/>
        <w:rPr>
          <w:bCs/>
          <w:color w:val="000000"/>
        </w:rPr>
      </w:pPr>
      <w:r>
        <w:rPr>
          <w:bCs/>
          <w:color w:val="000000"/>
          <w:u w:val="single"/>
        </w:rPr>
        <w:t>5.</w:t>
      </w:r>
      <w:r w:rsidR="00CF25FA">
        <w:rPr>
          <w:bCs/>
          <w:color w:val="000000"/>
          <w:u w:val="single"/>
        </w:rPr>
        <w:t>Требования к качественным характеристикам работ и услуг, требования к функциональным характеристикам товаров, в том числе подлежащих использованию при выполнении работ, оказания услуг</w:t>
      </w:r>
      <w:r w:rsidR="00CF25FA">
        <w:rPr>
          <w:bCs/>
          <w:color w:val="000000"/>
        </w:rPr>
        <w:t>.</w:t>
      </w:r>
    </w:p>
    <w:p w14:paraId="2E53312C" w14:textId="67A20045" w:rsidR="00CF25FA" w:rsidRDefault="00197CB1" w:rsidP="00197CB1">
      <w:pPr>
        <w:widowControl w:val="0"/>
        <w:suppressAutoHyphens w:val="0"/>
        <w:jc w:val="both"/>
        <w:rPr>
          <w:color w:val="000000"/>
        </w:rPr>
      </w:pPr>
      <w:r>
        <w:rPr>
          <w:color w:val="000000"/>
        </w:rPr>
        <w:t>5.1.</w:t>
      </w:r>
      <w:r w:rsidR="002C17C7">
        <w:rPr>
          <w:color w:val="000000"/>
        </w:rPr>
        <w:t xml:space="preserve"> </w:t>
      </w:r>
      <w:r w:rsidR="00CF25FA">
        <w:rPr>
          <w:color w:val="000000"/>
        </w:rPr>
        <w:t>Приемка предоставляемых услуг по количеству и качеству производится в соответствии с настоящим Техническим заданием и условиями Договора.</w:t>
      </w:r>
    </w:p>
    <w:p w14:paraId="48923070" w14:textId="6E0447D3" w:rsidR="00CF25FA" w:rsidRDefault="00CF25FA" w:rsidP="00CF25FA">
      <w:pPr>
        <w:widowControl w:val="0"/>
        <w:jc w:val="both"/>
        <w:rPr>
          <w:color w:val="000000" w:themeColor="text1"/>
        </w:rPr>
      </w:pPr>
      <w:r>
        <w:rPr>
          <w:color w:val="000000"/>
        </w:rPr>
        <w:t xml:space="preserve">На основании </w:t>
      </w:r>
      <w:r w:rsidR="00197CB1">
        <w:rPr>
          <w:color w:val="000000"/>
        </w:rPr>
        <w:t>п</w:t>
      </w:r>
      <w:r>
        <w:rPr>
          <w:color w:val="000000"/>
        </w:rPr>
        <w:t xml:space="preserve">риказа Министерства транспорта Российской Федерации от 09.07.2020 № 232 «Об утверждении требований к производственно-технической базе оператора технического осмотра и перечня документов в области стандартизации, соблюдение требований которых лицами, претендующими на получение аттестата аккредитации оператора технического осмотра, и операторами технического осмотра </w:t>
      </w:r>
      <w:r>
        <w:rPr>
          <w:rFonts w:eastAsiaTheme="minorEastAsia"/>
        </w:rPr>
        <w:t xml:space="preserve">обеспечивает их соответствие требованиям аккредитации» </w:t>
      </w:r>
      <w:r>
        <w:rPr>
          <w:color w:val="000000"/>
        </w:rPr>
        <w:t xml:space="preserve">Исполнитель должен иметь в собственности или иметь гарантированный доступ (аренда, соглашения о покупке, наличие производственных мощностей в собственности и т.д.) к основным видам оборудования, которое должно находиться в рабочем состоянии и иметь сертификаты, выданные компетентными органами о соответствии оборудования. Оборудование и средства технического диагностирования должны находиться в рабочем </w:t>
      </w:r>
      <w:r>
        <w:rPr>
          <w:color w:val="000000" w:themeColor="text1"/>
        </w:rPr>
        <w:t>состоянии и иметь сертификаты, выданные компетентными органами о соответствии оборудования для проведения технического осмотра.</w:t>
      </w:r>
    </w:p>
    <w:p w14:paraId="2B590F28" w14:textId="5021B47A" w:rsidR="00CF25FA" w:rsidRDefault="00197CB1" w:rsidP="00197CB1">
      <w:pPr>
        <w:widowControl w:val="0"/>
        <w:suppressAutoHyphens w:val="0"/>
        <w:contextualSpacing/>
        <w:jc w:val="both"/>
        <w:rPr>
          <w:color w:val="000000" w:themeColor="text1"/>
        </w:rPr>
      </w:pPr>
      <w:r>
        <w:rPr>
          <w:color w:val="000000" w:themeColor="text1"/>
        </w:rPr>
        <w:t>5.2.</w:t>
      </w:r>
      <w:r w:rsidR="002C17C7">
        <w:rPr>
          <w:color w:val="000000" w:themeColor="text1"/>
        </w:rPr>
        <w:t xml:space="preserve"> </w:t>
      </w:r>
      <w:r w:rsidR="00CF25FA">
        <w:rPr>
          <w:color w:val="000000" w:themeColor="text1"/>
        </w:rPr>
        <w:t xml:space="preserve">Станция Исполнителя по проведению технического осмотра, территориально должна находиться в черте г. </w:t>
      </w:r>
      <w:r>
        <w:rPr>
          <w:color w:val="000000" w:themeColor="text1"/>
        </w:rPr>
        <w:t>Екатеринбурга</w:t>
      </w:r>
      <w:r w:rsidR="00CF25FA">
        <w:rPr>
          <w:color w:val="000000" w:themeColor="text1"/>
        </w:rPr>
        <w:t xml:space="preserve">. Расстояние до станции технического осмотра </w:t>
      </w:r>
      <w:r w:rsidR="00CF25FA">
        <w:rPr>
          <w:color w:val="000000" w:themeColor="text1"/>
        </w:rPr>
        <w:lastRenderedPageBreak/>
        <w:t xml:space="preserve">Исполнителя от </w:t>
      </w:r>
      <w:r>
        <w:rPr>
          <w:color w:val="000000" w:themeColor="text1"/>
        </w:rPr>
        <w:t xml:space="preserve">местонахождения Заказчика </w:t>
      </w:r>
      <w:r w:rsidR="00CF25FA">
        <w:rPr>
          <w:color w:val="000000" w:themeColor="text1"/>
        </w:rPr>
        <w:t xml:space="preserve">не должно превышать </w:t>
      </w:r>
      <w:r w:rsidR="002C17C7" w:rsidRPr="002C17C7">
        <w:rPr>
          <w:color w:val="000000" w:themeColor="text1"/>
        </w:rPr>
        <w:t>15</w:t>
      </w:r>
      <w:r>
        <w:rPr>
          <w:color w:val="000000" w:themeColor="text1"/>
        </w:rPr>
        <w:t xml:space="preserve"> </w:t>
      </w:r>
      <w:r w:rsidR="00CF25FA">
        <w:rPr>
          <w:color w:val="000000" w:themeColor="text1"/>
        </w:rPr>
        <w:t>километров.</w:t>
      </w:r>
    </w:p>
    <w:p w14:paraId="6D4014DC" w14:textId="77777777" w:rsidR="00197CB1" w:rsidRDefault="00197CB1" w:rsidP="00197CB1">
      <w:pPr>
        <w:widowControl w:val="0"/>
        <w:suppressAutoHyphens w:val="0"/>
        <w:contextualSpacing/>
        <w:jc w:val="both"/>
        <w:rPr>
          <w:color w:val="000000" w:themeColor="text1"/>
        </w:rPr>
      </w:pPr>
    </w:p>
    <w:p w14:paraId="6E8CA778" w14:textId="0457533B" w:rsidR="00CF25FA" w:rsidRDefault="00197CB1" w:rsidP="00CF25FA">
      <w:pPr>
        <w:widowControl w:val="0"/>
        <w:jc w:val="both"/>
        <w:rPr>
          <w:bCs/>
          <w:color w:val="000000"/>
          <w:u w:val="single"/>
        </w:rPr>
      </w:pPr>
      <w:r>
        <w:rPr>
          <w:bCs/>
          <w:color w:val="000000"/>
          <w:u w:val="single"/>
        </w:rPr>
        <w:t>6</w:t>
      </w:r>
      <w:r w:rsidR="00CF25FA">
        <w:rPr>
          <w:bCs/>
          <w:color w:val="000000"/>
          <w:u w:val="single"/>
        </w:rPr>
        <w:t>.Требования соответствия нормативным документам (лицензии, допуски, разрешения, согласования).</w:t>
      </w:r>
    </w:p>
    <w:p w14:paraId="25019437" w14:textId="1D250A1F" w:rsidR="00CF25FA" w:rsidRDefault="00197CB1" w:rsidP="00CF25FA">
      <w:pPr>
        <w:widowControl w:val="0"/>
        <w:jc w:val="both"/>
        <w:rPr>
          <w:bCs/>
          <w:color w:val="000000"/>
        </w:rPr>
      </w:pPr>
      <w:r>
        <w:rPr>
          <w:bCs/>
          <w:color w:val="000000"/>
        </w:rPr>
        <w:t>6</w:t>
      </w:r>
      <w:r w:rsidR="00CF25FA">
        <w:rPr>
          <w:bCs/>
          <w:color w:val="000000"/>
        </w:rPr>
        <w:t xml:space="preserve">.1. Исполнитель должен иметь действующий аттестат аккредитации оператора технического осмотра транспортных средств (далее – Аттестат), выданный профессиональным объединением страховщиков, созданным в соответствии с Федеральным </w:t>
      </w:r>
      <w:r>
        <w:rPr>
          <w:bCs/>
          <w:color w:val="000000"/>
        </w:rPr>
        <w:t>з</w:t>
      </w:r>
      <w:r w:rsidR="00CF25FA">
        <w:rPr>
          <w:bCs/>
          <w:color w:val="000000"/>
        </w:rPr>
        <w:t xml:space="preserve">аконом от 25.04.2002 г. № 40-ФЗ «Об обязательном страховании гражданской ответственности владельцев транспортных средств» в соответствии с </w:t>
      </w:r>
      <w:r w:rsidR="00CF25FA">
        <w:rPr>
          <w:color w:val="000000"/>
        </w:rPr>
        <w:t xml:space="preserve">Федеральным </w:t>
      </w:r>
      <w:r>
        <w:rPr>
          <w:color w:val="000000"/>
        </w:rPr>
        <w:t>з</w:t>
      </w:r>
      <w:r w:rsidR="00CF25FA">
        <w:rPr>
          <w:color w:val="000000"/>
        </w:rPr>
        <w:t xml:space="preserve">аконом </w:t>
      </w:r>
      <w:r w:rsidR="00CF25FA">
        <w:t>от 01.07.2011 г. № 170-ФЗ «О техническом осмотре транспортных средств и о внесении изменений в отдельные законодательные акты Российской Федерации»</w:t>
      </w:r>
      <w:r w:rsidR="00CF25FA">
        <w:rPr>
          <w:color w:val="000000"/>
        </w:rPr>
        <w:t>,</w:t>
      </w:r>
      <w:r w:rsidR="00CF25FA">
        <w:t xml:space="preserve"> Федеральным </w:t>
      </w:r>
      <w:r>
        <w:t>з</w:t>
      </w:r>
      <w:r w:rsidR="00CF25FA">
        <w:t>аконом от 01.04.2020 № 98-ФЗ «О внесении изменений в отдельные законодательные акты Российской Федерации по вопросам предупреждения и ликвидации чрезвычайных ситуаций», Федеральным Законом от 06.06.2019 № 122-ФЗ «О внесении изменений в Федеральный закон «О техническом осмотре транспортных средств и о внесении изменений в отдельные законодательные акты Российской Федерации» и отдельные законодательные акты Российской Федерации»</w:t>
      </w:r>
      <w:r w:rsidR="00CF25FA">
        <w:rPr>
          <w:bCs/>
          <w:color w:val="000000"/>
        </w:rPr>
        <w:t>. Область аккредитации предоставленного Аттестата должна включать категории</w:t>
      </w:r>
      <w:r w:rsidR="00CF25FA">
        <w:rPr>
          <w:color w:val="000000"/>
        </w:rPr>
        <w:t xml:space="preserve"> транспортных средств</w:t>
      </w:r>
      <w:r w:rsidR="00CF25FA" w:rsidRPr="002C17C7">
        <w:rPr>
          <w:color w:val="000000"/>
        </w:rPr>
        <w:t xml:space="preserve">: </w:t>
      </w:r>
      <w:r w:rsidR="00CF25FA" w:rsidRPr="002C17C7">
        <w:rPr>
          <w:color w:val="000000"/>
          <w:lang w:val="en-US"/>
        </w:rPr>
        <w:t>M</w:t>
      </w:r>
      <w:r w:rsidR="00CF25FA" w:rsidRPr="002C17C7">
        <w:rPr>
          <w:color w:val="000000"/>
        </w:rPr>
        <w:t>1,</w:t>
      </w:r>
      <w:r w:rsidR="00F73B3D" w:rsidRPr="002C17C7">
        <w:rPr>
          <w:color w:val="000000"/>
        </w:rPr>
        <w:t xml:space="preserve"> М3,</w:t>
      </w:r>
      <w:r w:rsidR="00CF25FA" w:rsidRPr="002C17C7">
        <w:rPr>
          <w:color w:val="000000"/>
        </w:rPr>
        <w:t xml:space="preserve"> </w:t>
      </w:r>
      <w:r w:rsidR="00CF25FA" w:rsidRPr="002C17C7">
        <w:rPr>
          <w:color w:val="000000"/>
          <w:lang w:val="en-US"/>
        </w:rPr>
        <w:t>N</w:t>
      </w:r>
      <w:r w:rsidR="00CF25FA" w:rsidRPr="002C17C7">
        <w:rPr>
          <w:color w:val="000000"/>
        </w:rPr>
        <w:t>1, О</w:t>
      </w:r>
      <w:r w:rsidR="00DF108A" w:rsidRPr="002C17C7">
        <w:rPr>
          <w:color w:val="000000"/>
        </w:rPr>
        <w:t>1</w:t>
      </w:r>
      <w:r w:rsidR="00CF25FA" w:rsidRPr="002C17C7">
        <w:rPr>
          <w:bCs/>
          <w:color w:val="000000"/>
        </w:rPr>
        <w:t>.</w:t>
      </w:r>
    </w:p>
    <w:p w14:paraId="489FD1EE" w14:textId="13D015E7" w:rsidR="00CF25FA" w:rsidRDefault="00197CB1" w:rsidP="00CF25FA">
      <w:pPr>
        <w:widowControl w:val="0"/>
        <w:jc w:val="both"/>
        <w:rPr>
          <w:color w:val="000000"/>
        </w:rPr>
      </w:pPr>
      <w:r>
        <w:rPr>
          <w:bCs/>
          <w:color w:val="000000"/>
        </w:rPr>
        <w:t>6</w:t>
      </w:r>
      <w:r w:rsidR="00CF25FA">
        <w:rPr>
          <w:bCs/>
          <w:color w:val="000000"/>
        </w:rPr>
        <w:t xml:space="preserve">.2. </w:t>
      </w:r>
      <w:r w:rsidR="00CF25FA">
        <w:rPr>
          <w:color w:val="000000"/>
        </w:rPr>
        <w:t>Техническое диагностирование предоставляемых транспортных средств должно осуществляться техническими экспертами, являющимися работниками оператора технического осмотра, имеющими необходимую профессиональную подготовку, соответствующую квалификационным требованиям к техническим экспертам, установленным приказом Министерства промышленности и торговли Российской Федерации «Об утверждении квалификационных требований к техническим экспертам» от 20.03.2020 № 918.</w:t>
      </w:r>
    </w:p>
    <w:p w14:paraId="36456A08" w14:textId="21840EBF" w:rsidR="00CF25FA" w:rsidRDefault="00197CB1" w:rsidP="00CF25FA">
      <w:pPr>
        <w:widowControl w:val="0"/>
        <w:jc w:val="both"/>
        <w:rPr>
          <w:bCs/>
          <w:color w:val="000000"/>
        </w:rPr>
      </w:pPr>
      <w:r>
        <w:rPr>
          <w:color w:val="000000"/>
        </w:rPr>
        <w:t>6</w:t>
      </w:r>
      <w:r w:rsidR="00CF25FA">
        <w:rPr>
          <w:color w:val="000000"/>
        </w:rPr>
        <w:t xml:space="preserve">.3. Техническое диагностирование предоставляемых транспортных средств должно осуществляться оборудованием и средствами технического диагностирования в соответствии с </w:t>
      </w:r>
      <w:r>
        <w:rPr>
          <w:color w:val="000000"/>
        </w:rPr>
        <w:t>п</w:t>
      </w:r>
      <w:r w:rsidR="00CF25FA">
        <w:rPr>
          <w:color w:val="000000"/>
        </w:rPr>
        <w:t>риказом Министерства транспорта Российской Федерации от 09.07.2020 № 232 «Об утверждении требований к производственно-технической базе оператора технического осмотра и перечня документов в области стандартизации, соблюдение требований которых лицами, претендующими на получение аттестата аккредитации оператора технического осмотра, и операторами технического осмотра обеспечивает их соответствие требованиям аккредитации».</w:t>
      </w:r>
    </w:p>
    <w:p w14:paraId="77C53BEF" w14:textId="78957601" w:rsidR="00CF25FA" w:rsidRDefault="00197CB1" w:rsidP="00CF25FA">
      <w:pPr>
        <w:widowControl w:val="0"/>
        <w:jc w:val="both"/>
        <w:rPr>
          <w:color w:val="000000"/>
        </w:rPr>
      </w:pPr>
      <w:r>
        <w:rPr>
          <w:color w:val="000000"/>
        </w:rPr>
        <w:t>6</w:t>
      </w:r>
      <w:r w:rsidR="00CF25FA">
        <w:rPr>
          <w:color w:val="000000"/>
        </w:rPr>
        <w:t>.</w:t>
      </w:r>
      <w:r>
        <w:rPr>
          <w:color w:val="000000"/>
        </w:rPr>
        <w:t>4</w:t>
      </w:r>
      <w:r w:rsidR="00CF25FA">
        <w:rPr>
          <w:color w:val="000000"/>
        </w:rPr>
        <w:t>. Технический осмотр должен проводится в соответствии с Правилами технической эксплуатации и нормативами, действующими на территории РФ</w:t>
      </w:r>
      <w:r>
        <w:rPr>
          <w:color w:val="000000"/>
        </w:rPr>
        <w:t>.</w:t>
      </w:r>
    </w:p>
    <w:p w14:paraId="3B73EB3C" w14:textId="77777777" w:rsidR="00CF25FA" w:rsidRDefault="00CF25FA" w:rsidP="00CF25FA">
      <w:pPr>
        <w:ind w:firstLine="540"/>
        <w:jc w:val="both"/>
        <w:rPr>
          <w:color w:val="000000"/>
        </w:rPr>
      </w:pPr>
    </w:p>
    <w:p w14:paraId="691443AC" w14:textId="473F39BE" w:rsidR="00CF25FA" w:rsidRDefault="00197CB1" w:rsidP="00CF25FA">
      <w:pPr>
        <w:rPr>
          <w:bCs/>
          <w:color w:val="000000"/>
          <w:u w:val="single"/>
        </w:rPr>
      </w:pPr>
      <w:r>
        <w:rPr>
          <w:color w:val="000000"/>
          <w:u w:val="single"/>
        </w:rPr>
        <w:t>7</w:t>
      </w:r>
      <w:r w:rsidR="00CF25FA">
        <w:rPr>
          <w:color w:val="000000"/>
          <w:u w:val="single"/>
        </w:rPr>
        <w:t>.Перечень приложений, являющихся его неотъемлемой частью</w:t>
      </w:r>
    </w:p>
    <w:p w14:paraId="49750662" w14:textId="77777777" w:rsidR="00CF25FA" w:rsidRDefault="00CF25FA" w:rsidP="00CF25FA">
      <w:pPr>
        <w:spacing w:after="120"/>
        <w:jc w:val="center"/>
        <w:rPr>
          <w:bCs/>
        </w:rPr>
      </w:pPr>
      <w:r>
        <w:rPr>
          <w:bCs/>
          <w:color w:val="000000"/>
        </w:rPr>
        <w:t xml:space="preserve">Приложение № 1 к Техническому заданию - </w:t>
      </w:r>
      <w:r>
        <w:rPr>
          <w:bCs/>
        </w:rPr>
        <w:t>Перечень услуг, предусмотренных договором</w:t>
      </w:r>
      <w:r>
        <w:rPr>
          <w:bCs/>
          <w:color w:val="000000"/>
        </w:rPr>
        <w:t>.</w:t>
      </w:r>
    </w:p>
    <w:p w14:paraId="2982C2D5" w14:textId="77777777" w:rsidR="00CF25FA" w:rsidRDefault="00CF25FA" w:rsidP="00CF25FA">
      <w:pPr>
        <w:contextualSpacing/>
        <w:jc w:val="both"/>
        <w:rPr>
          <w:bCs/>
          <w:color w:val="000000"/>
        </w:rPr>
        <w:sectPr w:rsidR="00CF25FA" w:rsidSect="00347E2A">
          <w:headerReference w:type="even" r:id="rId15"/>
          <w:pgSz w:w="11906" w:h="16838"/>
          <w:pgMar w:top="709" w:right="425" w:bottom="851" w:left="1701" w:header="709" w:footer="709" w:gutter="0"/>
          <w:cols w:space="708"/>
          <w:docGrid w:linePitch="360"/>
        </w:sectPr>
      </w:pPr>
    </w:p>
    <w:p w14:paraId="18792811" w14:textId="77777777" w:rsidR="00CF25FA" w:rsidRDefault="00CF25FA" w:rsidP="00CF25FA">
      <w:pPr>
        <w:jc w:val="right"/>
        <w:rPr>
          <w:bCs/>
          <w:color w:val="000000"/>
        </w:rPr>
      </w:pPr>
      <w:r>
        <w:rPr>
          <w:bCs/>
          <w:color w:val="000000"/>
        </w:rPr>
        <w:lastRenderedPageBreak/>
        <w:t>Приложение № 1 к Техническому заданию</w:t>
      </w:r>
    </w:p>
    <w:p w14:paraId="7B02E0F9" w14:textId="77777777" w:rsidR="00CF25FA" w:rsidRDefault="00CF25FA" w:rsidP="00CF25FA">
      <w:pPr>
        <w:jc w:val="right"/>
        <w:rPr>
          <w:bCs/>
          <w:color w:val="000000"/>
        </w:rPr>
      </w:pPr>
    </w:p>
    <w:p w14:paraId="387DB7A1" w14:textId="77777777" w:rsidR="00CF25FA" w:rsidRDefault="00CF25FA" w:rsidP="00CF25FA">
      <w:pPr>
        <w:jc w:val="right"/>
        <w:rPr>
          <w:bCs/>
          <w:color w:val="000000"/>
        </w:rPr>
      </w:pPr>
    </w:p>
    <w:p w14:paraId="49FA690A" w14:textId="77777777" w:rsidR="00CF25FA" w:rsidRDefault="00CF25FA" w:rsidP="00CF25FA">
      <w:pPr>
        <w:spacing w:after="120"/>
        <w:jc w:val="center"/>
        <w:rPr>
          <w:bCs/>
        </w:rPr>
      </w:pPr>
      <w:r>
        <w:rPr>
          <w:bCs/>
        </w:rPr>
        <w:t>Перечень услуг, предусмотренных договором</w:t>
      </w:r>
    </w:p>
    <w:p w14:paraId="269C7E66" w14:textId="77777777" w:rsidR="00CF25FA" w:rsidRDefault="00CF25FA" w:rsidP="00CF25FA"/>
    <w:tbl>
      <w:tblPr>
        <w:tblW w:w="12703" w:type="dxa"/>
        <w:tblInd w:w="1467" w:type="dxa"/>
        <w:tblLook w:val="04A0" w:firstRow="1" w:lastRow="0" w:firstColumn="1" w:lastColumn="0" w:noHBand="0" w:noVBand="1"/>
      </w:tblPr>
      <w:tblGrid>
        <w:gridCol w:w="1097"/>
        <w:gridCol w:w="3293"/>
        <w:gridCol w:w="8313"/>
      </w:tblGrid>
      <w:tr w:rsidR="00CF25FA" w14:paraId="79F96730" w14:textId="77777777" w:rsidTr="00AA7B6E">
        <w:trPr>
          <w:trHeight w:val="484"/>
        </w:trPr>
        <w:tc>
          <w:tcPr>
            <w:tcW w:w="1097" w:type="dxa"/>
            <w:tcBorders>
              <w:top w:val="single" w:sz="4" w:space="0" w:color="000000"/>
              <w:left w:val="single" w:sz="4" w:space="0" w:color="000000"/>
              <w:bottom w:val="single" w:sz="4" w:space="0" w:color="000000"/>
              <w:right w:val="single" w:sz="4" w:space="0" w:color="000000"/>
            </w:tcBorders>
            <w:vAlign w:val="center"/>
          </w:tcPr>
          <w:p w14:paraId="5CA9D9C2" w14:textId="77777777" w:rsidR="00CF25FA" w:rsidRDefault="00CF25FA" w:rsidP="00AA7B6E">
            <w:pPr>
              <w:jc w:val="center"/>
              <w:rPr>
                <w:color w:val="000000"/>
                <w:sz w:val="20"/>
                <w:szCs w:val="20"/>
              </w:rPr>
            </w:pPr>
            <w:r>
              <w:rPr>
                <w:sz w:val="22"/>
                <w:szCs w:val="22"/>
              </w:rPr>
              <w:t>№ п/п</w:t>
            </w:r>
          </w:p>
        </w:tc>
        <w:tc>
          <w:tcPr>
            <w:tcW w:w="3293"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3EF0307E" w14:textId="5932B9A4" w:rsidR="00CF25FA" w:rsidRDefault="00CF25FA" w:rsidP="00AA7B6E">
            <w:pPr>
              <w:jc w:val="center"/>
              <w:rPr>
                <w:color w:val="000000"/>
                <w:sz w:val="20"/>
                <w:szCs w:val="20"/>
              </w:rPr>
            </w:pPr>
            <w:r>
              <w:rPr>
                <w:color w:val="000000"/>
                <w:sz w:val="20"/>
                <w:szCs w:val="20"/>
              </w:rPr>
              <w:t>Наименование услуги</w:t>
            </w:r>
          </w:p>
          <w:p w14:paraId="0A08AE8F" w14:textId="0A1D5F99" w:rsidR="00AF4A34" w:rsidRDefault="00AF4A34" w:rsidP="00AA7B6E">
            <w:pPr>
              <w:jc w:val="center"/>
              <w:rPr>
                <w:color w:val="000000"/>
                <w:sz w:val="20"/>
                <w:szCs w:val="20"/>
              </w:rPr>
            </w:pPr>
            <w:r>
              <w:rPr>
                <w:color w:val="000000"/>
                <w:sz w:val="20"/>
                <w:szCs w:val="20"/>
              </w:rPr>
              <w:t>/</w:t>
            </w:r>
          </w:p>
          <w:p w14:paraId="7B13C4FC" w14:textId="64008B89" w:rsidR="00AF4A34" w:rsidRDefault="00AF4A34" w:rsidP="00AA7B6E">
            <w:pPr>
              <w:jc w:val="center"/>
              <w:rPr>
                <w:color w:val="000000"/>
                <w:sz w:val="20"/>
                <w:szCs w:val="20"/>
              </w:rPr>
            </w:pPr>
            <w:r>
              <w:rPr>
                <w:color w:val="000000"/>
                <w:sz w:val="20"/>
                <w:szCs w:val="20"/>
              </w:rPr>
              <w:t xml:space="preserve"> Количество Транспортных средств </w:t>
            </w:r>
          </w:p>
        </w:tc>
        <w:tc>
          <w:tcPr>
            <w:tcW w:w="8313" w:type="dxa"/>
            <w:tcBorders>
              <w:top w:val="single" w:sz="4" w:space="0" w:color="000000"/>
              <w:left w:val="none" w:sz="4" w:space="0" w:color="000000"/>
              <w:bottom w:val="single" w:sz="4" w:space="0" w:color="000000"/>
              <w:right w:val="single" w:sz="4" w:space="0" w:color="000000"/>
            </w:tcBorders>
            <w:shd w:val="clear" w:color="FFFFFF" w:fill="FFFFFF"/>
            <w:vAlign w:val="center"/>
          </w:tcPr>
          <w:p w14:paraId="4078EBC3" w14:textId="77777777" w:rsidR="00CF25FA" w:rsidRDefault="00CF25FA" w:rsidP="00AA7B6E">
            <w:pPr>
              <w:jc w:val="center"/>
              <w:rPr>
                <w:color w:val="000000"/>
                <w:sz w:val="20"/>
                <w:szCs w:val="20"/>
              </w:rPr>
            </w:pPr>
            <w:r>
              <w:rPr>
                <w:color w:val="000000"/>
                <w:sz w:val="20"/>
                <w:szCs w:val="20"/>
              </w:rPr>
              <w:t xml:space="preserve">Объект технического регулирования </w:t>
            </w:r>
          </w:p>
        </w:tc>
      </w:tr>
      <w:tr w:rsidR="00CF25FA" w14:paraId="2B110BBF" w14:textId="77777777" w:rsidTr="00AA7B6E">
        <w:trPr>
          <w:trHeight w:val="547"/>
        </w:trPr>
        <w:tc>
          <w:tcPr>
            <w:tcW w:w="1097" w:type="dxa"/>
            <w:tcBorders>
              <w:top w:val="none" w:sz="4" w:space="0" w:color="000000"/>
              <w:left w:val="single" w:sz="4" w:space="0" w:color="000000"/>
              <w:bottom w:val="single" w:sz="4" w:space="0" w:color="000000"/>
              <w:right w:val="single" w:sz="4" w:space="0" w:color="000000"/>
            </w:tcBorders>
            <w:vAlign w:val="center"/>
          </w:tcPr>
          <w:p w14:paraId="6FF883FC" w14:textId="77777777" w:rsidR="00CF25FA" w:rsidRDefault="00CF25FA" w:rsidP="00AA7B6E">
            <w:pPr>
              <w:jc w:val="center"/>
              <w:rPr>
                <w:color w:val="000000"/>
                <w:sz w:val="20"/>
                <w:szCs w:val="20"/>
              </w:rPr>
            </w:pPr>
            <w:r>
              <w:rPr>
                <w:color w:val="000000"/>
                <w:sz w:val="20"/>
                <w:szCs w:val="20"/>
              </w:rPr>
              <w:t>1</w:t>
            </w:r>
          </w:p>
        </w:tc>
        <w:tc>
          <w:tcPr>
            <w:tcW w:w="3293" w:type="dxa"/>
            <w:tcBorders>
              <w:top w:val="none" w:sz="4" w:space="0" w:color="000000"/>
              <w:left w:val="single" w:sz="4" w:space="0" w:color="000000"/>
              <w:bottom w:val="single" w:sz="4" w:space="0" w:color="000000"/>
              <w:right w:val="single" w:sz="4" w:space="0" w:color="000000"/>
            </w:tcBorders>
            <w:shd w:val="clear" w:color="FFFFFF" w:fill="FFFFFF"/>
            <w:noWrap/>
            <w:vAlign w:val="center"/>
          </w:tcPr>
          <w:p w14:paraId="3FB7C08A" w14:textId="3AA3C038" w:rsidR="00CF25FA" w:rsidRDefault="00CF25FA" w:rsidP="00AA7B6E">
            <w:pPr>
              <w:jc w:val="center"/>
              <w:rPr>
                <w:color w:val="000000"/>
                <w:sz w:val="20"/>
                <w:szCs w:val="20"/>
              </w:rPr>
            </w:pPr>
            <w:r>
              <w:rPr>
                <w:color w:val="000000"/>
                <w:sz w:val="20"/>
                <w:szCs w:val="20"/>
              </w:rPr>
              <w:t>Технический осмотр транспортного средства категории М1</w:t>
            </w:r>
          </w:p>
          <w:p w14:paraId="3711E4A2" w14:textId="48321560" w:rsidR="00DF108A" w:rsidRDefault="00DF108A" w:rsidP="00AA7B6E">
            <w:pPr>
              <w:jc w:val="center"/>
              <w:rPr>
                <w:color w:val="000000"/>
                <w:sz w:val="20"/>
                <w:szCs w:val="20"/>
              </w:rPr>
            </w:pPr>
            <w:r>
              <w:rPr>
                <w:color w:val="000000"/>
                <w:sz w:val="20"/>
                <w:szCs w:val="20"/>
              </w:rPr>
              <w:t xml:space="preserve">/ </w:t>
            </w:r>
          </w:p>
          <w:p w14:paraId="446ADB3E" w14:textId="683DE047" w:rsidR="00DF108A" w:rsidRDefault="00DF108A" w:rsidP="00AA7B6E">
            <w:pPr>
              <w:jc w:val="center"/>
              <w:rPr>
                <w:color w:val="000000"/>
                <w:sz w:val="20"/>
                <w:szCs w:val="20"/>
              </w:rPr>
            </w:pPr>
            <w:proofErr w:type="gramStart"/>
            <w:r>
              <w:rPr>
                <w:color w:val="000000"/>
                <w:sz w:val="20"/>
                <w:szCs w:val="20"/>
              </w:rPr>
              <w:t xml:space="preserve">5  </w:t>
            </w:r>
            <w:proofErr w:type="spellStart"/>
            <w:r>
              <w:rPr>
                <w:color w:val="000000"/>
                <w:sz w:val="20"/>
                <w:szCs w:val="20"/>
              </w:rPr>
              <w:t>усл.ед</w:t>
            </w:r>
            <w:proofErr w:type="spellEnd"/>
            <w:r>
              <w:rPr>
                <w:color w:val="000000"/>
                <w:sz w:val="20"/>
                <w:szCs w:val="20"/>
              </w:rPr>
              <w:t>.</w:t>
            </w:r>
            <w:proofErr w:type="gramEnd"/>
          </w:p>
          <w:p w14:paraId="2BEC5BF3" w14:textId="23E9142D" w:rsidR="00AF4A34" w:rsidRDefault="00AF4A34" w:rsidP="00AA7B6E">
            <w:pPr>
              <w:jc w:val="center"/>
              <w:rPr>
                <w:color w:val="000000"/>
                <w:sz w:val="20"/>
                <w:szCs w:val="20"/>
              </w:rPr>
            </w:pPr>
          </w:p>
        </w:tc>
        <w:tc>
          <w:tcPr>
            <w:tcW w:w="8313" w:type="dxa"/>
            <w:tcBorders>
              <w:top w:val="none" w:sz="4" w:space="0" w:color="000000"/>
              <w:left w:val="none" w:sz="4" w:space="0" w:color="000000"/>
              <w:bottom w:val="single" w:sz="4" w:space="0" w:color="000000"/>
              <w:right w:val="single" w:sz="4" w:space="0" w:color="000000"/>
            </w:tcBorders>
            <w:shd w:val="clear" w:color="FFFFFF" w:fill="FFFFFF"/>
            <w:vAlign w:val="center"/>
          </w:tcPr>
          <w:p w14:paraId="2590476E" w14:textId="77777777" w:rsidR="00CF25FA" w:rsidRDefault="00CF25FA" w:rsidP="00AA7B6E">
            <w:pPr>
              <w:jc w:val="center"/>
              <w:rPr>
                <w:color w:val="000000"/>
                <w:sz w:val="20"/>
                <w:szCs w:val="20"/>
              </w:rPr>
            </w:pPr>
            <w:r>
              <w:rPr>
                <w:color w:val="000000"/>
                <w:sz w:val="20"/>
                <w:szCs w:val="20"/>
              </w:rPr>
              <w:t>ТС, используемые для перевозки пассажиров и имеющие, помимо места водителя, не более восьми мест для сидения</w:t>
            </w:r>
          </w:p>
        </w:tc>
      </w:tr>
      <w:tr w:rsidR="00AF4A34" w14:paraId="07E083E7" w14:textId="77777777" w:rsidTr="00AA7B6E">
        <w:trPr>
          <w:trHeight w:val="547"/>
        </w:trPr>
        <w:tc>
          <w:tcPr>
            <w:tcW w:w="1097" w:type="dxa"/>
            <w:tcBorders>
              <w:top w:val="none" w:sz="4" w:space="0" w:color="000000"/>
              <w:left w:val="single" w:sz="4" w:space="0" w:color="000000"/>
              <w:bottom w:val="single" w:sz="4" w:space="0" w:color="000000"/>
              <w:right w:val="single" w:sz="4" w:space="0" w:color="000000"/>
            </w:tcBorders>
            <w:vAlign w:val="center"/>
          </w:tcPr>
          <w:p w14:paraId="72776AAC" w14:textId="2D19CA55" w:rsidR="00AF4A34" w:rsidRDefault="00AF4A34" w:rsidP="00AF4A34">
            <w:pPr>
              <w:jc w:val="center"/>
              <w:rPr>
                <w:color w:val="000000"/>
                <w:sz w:val="20"/>
                <w:szCs w:val="20"/>
              </w:rPr>
            </w:pPr>
            <w:r>
              <w:rPr>
                <w:color w:val="000000"/>
                <w:sz w:val="20"/>
                <w:szCs w:val="20"/>
              </w:rPr>
              <w:t>2.</w:t>
            </w:r>
          </w:p>
        </w:tc>
        <w:tc>
          <w:tcPr>
            <w:tcW w:w="3293" w:type="dxa"/>
            <w:tcBorders>
              <w:top w:val="none" w:sz="4" w:space="0" w:color="000000"/>
              <w:left w:val="single" w:sz="4" w:space="0" w:color="000000"/>
              <w:bottom w:val="single" w:sz="4" w:space="0" w:color="000000"/>
              <w:right w:val="single" w:sz="4" w:space="0" w:color="000000"/>
            </w:tcBorders>
            <w:shd w:val="clear" w:color="FFFFFF" w:fill="FFFFFF"/>
            <w:noWrap/>
            <w:vAlign w:val="center"/>
          </w:tcPr>
          <w:p w14:paraId="335A6DB8" w14:textId="28D1EFB1" w:rsidR="00AF4A34" w:rsidRDefault="00AF4A34" w:rsidP="00AF4A34">
            <w:pPr>
              <w:jc w:val="center"/>
              <w:rPr>
                <w:color w:val="000000"/>
                <w:sz w:val="20"/>
                <w:szCs w:val="20"/>
              </w:rPr>
            </w:pPr>
            <w:r>
              <w:rPr>
                <w:color w:val="000000"/>
                <w:sz w:val="20"/>
                <w:szCs w:val="20"/>
              </w:rPr>
              <w:t>Технический осмотр транспортного средства к</w:t>
            </w:r>
            <w:bookmarkStart w:id="3" w:name="undefined"/>
            <w:bookmarkEnd w:id="3"/>
            <w:r>
              <w:rPr>
                <w:color w:val="000000"/>
                <w:sz w:val="20"/>
                <w:szCs w:val="20"/>
              </w:rPr>
              <w:t xml:space="preserve">атегории N1 </w:t>
            </w:r>
          </w:p>
          <w:p w14:paraId="18E5225C" w14:textId="34CA186F" w:rsidR="00DF108A" w:rsidRDefault="00DF108A" w:rsidP="00AF4A34">
            <w:pPr>
              <w:jc w:val="center"/>
              <w:rPr>
                <w:color w:val="000000"/>
                <w:sz w:val="20"/>
                <w:szCs w:val="20"/>
              </w:rPr>
            </w:pPr>
            <w:r>
              <w:rPr>
                <w:color w:val="000000"/>
                <w:sz w:val="20"/>
                <w:szCs w:val="20"/>
              </w:rPr>
              <w:t>/</w:t>
            </w:r>
          </w:p>
          <w:p w14:paraId="4818324A" w14:textId="77C2A52A" w:rsidR="00DF108A" w:rsidRDefault="00DF108A" w:rsidP="00AF4A34">
            <w:pPr>
              <w:jc w:val="center"/>
              <w:rPr>
                <w:color w:val="000000"/>
                <w:sz w:val="20"/>
                <w:szCs w:val="20"/>
              </w:rPr>
            </w:pPr>
            <w:r>
              <w:rPr>
                <w:color w:val="000000"/>
                <w:sz w:val="20"/>
                <w:szCs w:val="20"/>
              </w:rPr>
              <w:t xml:space="preserve">3 </w:t>
            </w:r>
            <w:proofErr w:type="spellStart"/>
            <w:r>
              <w:rPr>
                <w:color w:val="000000"/>
                <w:sz w:val="20"/>
                <w:szCs w:val="20"/>
              </w:rPr>
              <w:t>усл.ед</w:t>
            </w:r>
            <w:proofErr w:type="spellEnd"/>
            <w:r>
              <w:rPr>
                <w:color w:val="000000"/>
                <w:sz w:val="20"/>
                <w:szCs w:val="20"/>
              </w:rPr>
              <w:t>.</w:t>
            </w:r>
          </w:p>
          <w:p w14:paraId="6A44428A" w14:textId="5F113CE8" w:rsidR="00AF4A34" w:rsidRDefault="00AF4A34" w:rsidP="00AF4A34">
            <w:pPr>
              <w:jc w:val="center"/>
              <w:rPr>
                <w:color w:val="000000"/>
                <w:sz w:val="20"/>
                <w:szCs w:val="20"/>
              </w:rPr>
            </w:pPr>
          </w:p>
        </w:tc>
        <w:tc>
          <w:tcPr>
            <w:tcW w:w="8313" w:type="dxa"/>
            <w:tcBorders>
              <w:top w:val="none" w:sz="4" w:space="0" w:color="000000"/>
              <w:left w:val="none" w:sz="4" w:space="0" w:color="000000"/>
              <w:bottom w:val="single" w:sz="4" w:space="0" w:color="000000"/>
              <w:right w:val="single" w:sz="4" w:space="0" w:color="000000"/>
            </w:tcBorders>
            <w:shd w:val="clear" w:color="FFFFFF" w:fill="FFFFFF"/>
            <w:vAlign w:val="center"/>
          </w:tcPr>
          <w:p w14:paraId="57B9A44A" w14:textId="2C7F5247" w:rsidR="00AF4A34" w:rsidRDefault="00AF4A34" w:rsidP="00AF4A34">
            <w:pPr>
              <w:jc w:val="center"/>
              <w:rPr>
                <w:color w:val="000000"/>
                <w:sz w:val="20"/>
                <w:szCs w:val="20"/>
              </w:rPr>
            </w:pPr>
            <w:r>
              <w:rPr>
                <w:color w:val="000000"/>
                <w:sz w:val="20"/>
                <w:szCs w:val="20"/>
              </w:rPr>
              <w:t>ТС, предназначенные для перевозки грузов, имеющие технически допустимую максимальную массу не более 3,5 тонн</w:t>
            </w:r>
          </w:p>
        </w:tc>
      </w:tr>
      <w:tr w:rsidR="00AF4A34" w14:paraId="215323AC" w14:textId="77777777" w:rsidTr="00AA7B6E">
        <w:trPr>
          <w:trHeight w:val="547"/>
        </w:trPr>
        <w:tc>
          <w:tcPr>
            <w:tcW w:w="1097" w:type="dxa"/>
            <w:tcBorders>
              <w:top w:val="none" w:sz="4" w:space="0" w:color="000000"/>
              <w:left w:val="single" w:sz="4" w:space="0" w:color="000000"/>
              <w:bottom w:val="single" w:sz="4" w:space="0" w:color="000000"/>
              <w:right w:val="single" w:sz="4" w:space="0" w:color="000000"/>
            </w:tcBorders>
            <w:vAlign w:val="center"/>
          </w:tcPr>
          <w:p w14:paraId="61B04D4D" w14:textId="66BCB106" w:rsidR="00AF4A34" w:rsidRDefault="00AF4A34" w:rsidP="00AF4A34">
            <w:pPr>
              <w:jc w:val="center"/>
              <w:rPr>
                <w:color w:val="000000"/>
                <w:sz w:val="20"/>
                <w:szCs w:val="20"/>
              </w:rPr>
            </w:pPr>
            <w:r>
              <w:rPr>
                <w:color w:val="000000"/>
                <w:sz w:val="20"/>
                <w:szCs w:val="20"/>
              </w:rPr>
              <w:t>3.</w:t>
            </w:r>
          </w:p>
        </w:tc>
        <w:tc>
          <w:tcPr>
            <w:tcW w:w="3293" w:type="dxa"/>
            <w:tcBorders>
              <w:top w:val="none" w:sz="4" w:space="0" w:color="000000"/>
              <w:left w:val="single" w:sz="4" w:space="0" w:color="000000"/>
              <w:bottom w:val="single" w:sz="4" w:space="0" w:color="000000"/>
              <w:right w:val="single" w:sz="4" w:space="0" w:color="000000"/>
            </w:tcBorders>
            <w:shd w:val="clear" w:color="FFFFFF" w:fill="FFFFFF"/>
            <w:noWrap/>
            <w:vAlign w:val="center"/>
          </w:tcPr>
          <w:p w14:paraId="03B58FF1" w14:textId="014746CE" w:rsidR="00AF4A34" w:rsidRDefault="00AF4A34" w:rsidP="00AF4A34">
            <w:pPr>
              <w:jc w:val="center"/>
              <w:rPr>
                <w:color w:val="000000"/>
                <w:sz w:val="20"/>
                <w:szCs w:val="20"/>
              </w:rPr>
            </w:pPr>
            <w:r>
              <w:rPr>
                <w:color w:val="000000"/>
                <w:sz w:val="20"/>
                <w:szCs w:val="20"/>
              </w:rPr>
              <w:t xml:space="preserve">Технический осмотр прицепы категории О1 </w:t>
            </w:r>
          </w:p>
          <w:p w14:paraId="2673FAC5" w14:textId="06497069" w:rsidR="00DF108A" w:rsidRDefault="00DF108A" w:rsidP="00AF4A34">
            <w:pPr>
              <w:jc w:val="center"/>
              <w:rPr>
                <w:color w:val="000000"/>
                <w:sz w:val="20"/>
                <w:szCs w:val="20"/>
              </w:rPr>
            </w:pPr>
            <w:r>
              <w:rPr>
                <w:color w:val="000000"/>
                <w:sz w:val="20"/>
                <w:szCs w:val="20"/>
              </w:rPr>
              <w:t xml:space="preserve"> /</w:t>
            </w:r>
          </w:p>
          <w:p w14:paraId="4A6A217E" w14:textId="67617343" w:rsidR="00DF108A" w:rsidRDefault="00DF108A" w:rsidP="00AF4A34">
            <w:pPr>
              <w:jc w:val="center"/>
              <w:rPr>
                <w:color w:val="000000"/>
                <w:sz w:val="20"/>
                <w:szCs w:val="20"/>
              </w:rPr>
            </w:pPr>
            <w:r>
              <w:rPr>
                <w:color w:val="000000"/>
                <w:sz w:val="20"/>
                <w:szCs w:val="20"/>
              </w:rPr>
              <w:t xml:space="preserve">2 </w:t>
            </w:r>
            <w:proofErr w:type="spellStart"/>
            <w:r>
              <w:rPr>
                <w:color w:val="000000"/>
                <w:sz w:val="20"/>
                <w:szCs w:val="20"/>
              </w:rPr>
              <w:t>усл.ед</w:t>
            </w:r>
            <w:proofErr w:type="spellEnd"/>
            <w:r>
              <w:rPr>
                <w:color w:val="000000"/>
                <w:sz w:val="20"/>
                <w:szCs w:val="20"/>
              </w:rPr>
              <w:t>.</w:t>
            </w:r>
          </w:p>
          <w:p w14:paraId="439275D6" w14:textId="5D7F9CF7" w:rsidR="00AF4A34" w:rsidRDefault="00AF4A34" w:rsidP="00AF4A34">
            <w:pPr>
              <w:jc w:val="center"/>
              <w:rPr>
                <w:color w:val="000000"/>
                <w:sz w:val="20"/>
                <w:szCs w:val="20"/>
              </w:rPr>
            </w:pPr>
          </w:p>
        </w:tc>
        <w:tc>
          <w:tcPr>
            <w:tcW w:w="8313" w:type="dxa"/>
            <w:tcBorders>
              <w:top w:val="none" w:sz="4" w:space="0" w:color="000000"/>
              <w:left w:val="none" w:sz="4" w:space="0" w:color="000000"/>
              <w:bottom w:val="single" w:sz="4" w:space="0" w:color="000000"/>
              <w:right w:val="single" w:sz="4" w:space="0" w:color="000000"/>
            </w:tcBorders>
            <w:shd w:val="clear" w:color="FFFFFF" w:fill="FFFFFF"/>
            <w:vAlign w:val="center"/>
          </w:tcPr>
          <w:p w14:paraId="7E38A228" w14:textId="706F2AA2" w:rsidR="00AF4A34" w:rsidRDefault="00AF4A34" w:rsidP="00AF4A34">
            <w:pPr>
              <w:jc w:val="center"/>
              <w:rPr>
                <w:color w:val="000000"/>
                <w:sz w:val="20"/>
                <w:szCs w:val="20"/>
              </w:rPr>
            </w:pPr>
            <w:r>
              <w:rPr>
                <w:color w:val="000000"/>
                <w:sz w:val="20"/>
                <w:szCs w:val="20"/>
              </w:rPr>
              <w:t>Прицепы, техническая допустимая максимальная масса которых н</w:t>
            </w:r>
            <w:r w:rsidR="00DF108A">
              <w:rPr>
                <w:color w:val="000000"/>
                <w:sz w:val="20"/>
                <w:szCs w:val="20"/>
              </w:rPr>
              <w:t>е</w:t>
            </w:r>
            <w:r>
              <w:rPr>
                <w:color w:val="000000"/>
                <w:sz w:val="20"/>
                <w:szCs w:val="20"/>
              </w:rPr>
              <w:t xml:space="preserve"> более 0,75 тонны</w:t>
            </w:r>
          </w:p>
          <w:p w14:paraId="64BF7E0A" w14:textId="724CDF61" w:rsidR="00AF4A34" w:rsidRDefault="00AF4A34" w:rsidP="00AF4A34">
            <w:pPr>
              <w:jc w:val="center"/>
              <w:rPr>
                <w:color w:val="000000"/>
                <w:sz w:val="20"/>
                <w:szCs w:val="20"/>
              </w:rPr>
            </w:pPr>
          </w:p>
        </w:tc>
      </w:tr>
      <w:tr w:rsidR="00AA7B6E" w14:paraId="3EE3DE7C" w14:textId="77777777" w:rsidTr="00AA7B6E">
        <w:trPr>
          <w:trHeight w:val="547"/>
        </w:trPr>
        <w:tc>
          <w:tcPr>
            <w:tcW w:w="1097" w:type="dxa"/>
            <w:tcBorders>
              <w:top w:val="none" w:sz="4" w:space="0" w:color="000000"/>
              <w:left w:val="single" w:sz="4" w:space="0" w:color="000000"/>
              <w:bottom w:val="single" w:sz="4" w:space="0" w:color="000000"/>
              <w:right w:val="single" w:sz="4" w:space="0" w:color="000000"/>
            </w:tcBorders>
            <w:vAlign w:val="center"/>
          </w:tcPr>
          <w:p w14:paraId="7997CCCA" w14:textId="502C7D05" w:rsidR="00AA7B6E" w:rsidRDefault="00AA7B6E" w:rsidP="00AF4A34">
            <w:pPr>
              <w:jc w:val="center"/>
              <w:rPr>
                <w:color w:val="000000"/>
                <w:sz w:val="20"/>
                <w:szCs w:val="20"/>
              </w:rPr>
            </w:pPr>
            <w:r>
              <w:rPr>
                <w:color w:val="000000"/>
                <w:sz w:val="20"/>
                <w:szCs w:val="20"/>
              </w:rPr>
              <w:t>4.</w:t>
            </w:r>
          </w:p>
        </w:tc>
        <w:tc>
          <w:tcPr>
            <w:tcW w:w="3293" w:type="dxa"/>
            <w:tcBorders>
              <w:top w:val="none" w:sz="4" w:space="0" w:color="000000"/>
              <w:left w:val="single" w:sz="4" w:space="0" w:color="000000"/>
              <w:bottom w:val="single" w:sz="4" w:space="0" w:color="000000"/>
              <w:right w:val="single" w:sz="4" w:space="0" w:color="000000"/>
            </w:tcBorders>
            <w:shd w:val="clear" w:color="FFFFFF" w:fill="FFFFFF"/>
            <w:noWrap/>
            <w:vAlign w:val="center"/>
          </w:tcPr>
          <w:p w14:paraId="125DB67E" w14:textId="6811C0D6" w:rsidR="00AA7B6E" w:rsidRPr="00AA7B6E" w:rsidRDefault="00AA7B6E" w:rsidP="00AA7B6E">
            <w:pPr>
              <w:jc w:val="center"/>
              <w:rPr>
                <w:color w:val="000000"/>
                <w:sz w:val="20"/>
                <w:szCs w:val="20"/>
              </w:rPr>
            </w:pPr>
            <w:r w:rsidRPr="00AA7B6E">
              <w:rPr>
                <w:color w:val="000000"/>
                <w:sz w:val="20"/>
                <w:szCs w:val="20"/>
              </w:rPr>
              <w:t>Технич</w:t>
            </w:r>
            <w:r>
              <w:rPr>
                <w:color w:val="000000"/>
                <w:sz w:val="20"/>
                <w:szCs w:val="20"/>
              </w:rPr>
              <w:t>еский осмотр транспортного средства категории М3</w:t>
            </w:r>
            <w:r w:rsidRPr="00AA7B6E">
              <w:rPr>
                <w:color w:val="000000"/>
                <w:sz w:val="20"/>
                <w:szCs w:val="20"/>
              </w:rPr>
              <w:t xml:space="preserve"> </w:t>
            </w:r>
          </w:p>
          <w:p w14:paraId="302EC8FB" w14:textId="77777777" w:rsidR="00AA7B6E" w:rsidRPr="00AA7B6E" w:rsidRDefault="00AA7B6E" w:rsidP="00AA7B6E">
            <w:pPr>
              <w:jc w:val="center"/>
              <w:rPr>
                <w:color w:val="000000"/>
                <w:sz w:val="20"/>
                <w:szCs w:val="20"/>
              </w:rPr>
            </w:pPr>
            <w:r w:rsidRPr="00AA7B6E">
              <w:rPr>
                <w:color w:val="000000"/>
                <w:sz w:val="20"/>
                <w:szCs w:val="20"/>
              </w:rPr>
              <w:t xml:space="preserve"> /</w:t>
            </w:r>
          </w:p>
          <w:p w14:paraId="4F985B71" w14:textId="4D23D10B" w:rsidR="00AA7B6E" w:rsidRDefault="00AA7B6E" w:rsidP="00AA7B6E">
            <w:pPr>
              <w:jc w:val="center"/>
              <w:rPr>
                <w:color w:val="000000"/>
                <w:sz w:val="20"/>
                <w:szCs w:val="20"/>
              </w:rPr>
            </w:pPr>
            <w:r>
              <w:rPr>
                <w:color w:val="000000"/>
                <w:sz w:val="20"/>
                <w:szCs w:val="20"/>
              </w:rPr>
              <w:t>1</w:t>
            </w:r>
            <w:r w:rsidRPr="00AA7B6E">
              <w:rPr>
                <w:color w:val="000000"/>
                <w:sz w:val="20"/>
                <w:szCs w:val="20"/>
              </w:rPr>
              <w:t xml:space="preserve"> </w:t>
            </w:r>
            <w:proofErr w:type="spellStart"/>
            <w:r w:rsidRPr="00AA7B6E">
              <w:rPr>
                <w:color w:val="000000"/>
                <w:sz w:val="20"/>
                <w:szCs w:val="20"/>
              </w:rPr>
              <w:t>усл.ед</w:t>
            </w:r>
            <w:proofErr w:type="spellEnd"/>
            <w:r w:rsidRPr="00AA7B6E">
              <w:rPr>
                <w:color w:val="000000"/>
                <w:sz w:val="20"/>
                <w:szCs w:val="20"/>
              </w:rPr>
              <w:t>.</w:t>
            </w:r>
          </w:p>
        </w:tc>
        <w:tc>
          <w:tcPr>
            <w:tcW w:w="8313" w:type="dxa"/>
            <w:tcBorders>
              <w:top w:val="none" w:sz="4" w:space="0" w:color="000000"/>
              <w:left w:val="none" w:sz="4" w:space="0" w:color="000000"/>
              <w:bottom w:val="single" w:sz="4" w:space="0" w:color="000000"/>
              <w:right w:val="single" w:sz="4" w:space="0" w:color="000000"/>
            </w:tcBorders>
            <w:shd w:val="clear" w:color="FFFFFF" w:fill="FFFFFF"/>
            <w:vAlign w:val="center"/>
          </w:tcPr>
          <w:p w14:paraId="22F8D3D9" w14:textId="0472889D" w:rsidR="00AA7B6E" w:rsidRDefault="00AA7B6E" w:rsidP="00AF4A34">
            <w:pPr>
              <w:jc w:val="center"/>
              <w:rPr>
                <w:color w:val="000000"/>
                <w:sz w:val="20"/>
                <w:szCs w:val="20"/>
              </w:rPr>
            </w:pPr>
            <w:r w:rsidRPr="00AA7B6E">
              <w:rPr>
                <w:color w:val="000000"/>
                <w:sz w:val="20"/>
                <w:szCs w:val="20"/>
              </w:rPr>
              <w:t>ТС, используемые для перевозки пассажиров, имеющие помимо места водителя более восьми мест для сидения, технически допустимая максимальная масса которых превышает 5 тонн</w:t>
            </w:r>
          </w:p>
        </w:tc>
      </w:tr>
    </w:tbl>
    <w:tbl>
      <w:tblPr>
        <w:tblStyle w:val="aff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7907"/>
      </w:tblGrid>
      <w:tr w:rsidR="000D643A" w14:paraId="7331FB2B" w14:textId="77777777" w:rsidTr="00AA7B6E">
        <w:tc>
          <w:tcPr>
            <w:tcW w:w="6663" w:type="dxa"/>
          </w:tcPr>
          <w:p w14:paraId="672B428F" w14:textId="77777777" w:rsidR="00AF4A34" w:rsidRDefault="00AF4A34" w:rsidP="00AA7B6E">
            <w:pPr>
              <w:widowControl w:val="0"/>
              <w:jc w:val="center"/>
            </w:pPr>
          </w:p>
          <w:p w14:paraId="138F3F9C" w14:textId="0A227691" w:rsidR="000D643A" w:rsidRDefault="000D643A" w:rsidP="00AA7B6E">
            <w:pPr>
              <w:widowControl w:val="0"/>
              <w:jc w:val="center"/>
              <w:rPr>
                <w:rFonts w:ascii="Arial" w:hAnsi="Arial" w:cs="Arial"/>
                <w:sz w:val="18"/>
                <w:szCs w:val="18"/>
              </w:rPr>
            </w:pPr>
            <w:r>
              <w:t>«Заказчик»</w:t>
            </w:r>
          </w:p>
        </w:tc>
        <w:tc>
          <w:tcPr>
            <w:tcW w:w="7907" w:type="dxa"/>
          </w:tcPr>
          <w:p w14:paraId="6F08F6AC" w14:textId="77777777" w:rsidR="00F73B3D" w:rsidRDefault="00F73B3D" w:rsidP="00AA7B6E">
            <w:pPr>
              <w:widowControl w:val="0"/>
              <w:jc w:val="center"/>
            </w:pPr>
          </w:p>
          <w:p w14:paraId="79880B9A" w14:textId="54983A7F" w:rsidR="000D643A" w:rsidRDefault="000D643A" w:rsidP="00AA7B6E">
            <w:pPr>
              <w:widowControl w:val="0"/>
              <w:jc w:val="center"/>
            </w:pPr>
            <w:r>
              <w:t>«Исполнитель»</w:t>
            </w:r>
          </w:p>
        </w:tc>
      </w:tr>
      <w:tr w:rsidR="000D643A" w14:paraId="53A1564A" w14:textId="77777777" w:rsidTr="00AA7B6E">
        <w:tc>
          <w:tcPr>
            <w:tcW w:w="6663" w:type="dxa"/>
          </w:tcPr>
          <w:p w14:paraId="238EE013" w14:textId="77777777" w:rsidR="00F73B3D" w:rsidRDefault="00F73B3D" w:rsidP="00AA7B6E">
            <w:pPr>
              <w:widowControl w:val="0"/>
              <w:jc w:val="both"/>
            </w:pPr>
          </w:p>
          <w:p w14:paraId="5F7D93EF" w14:textId="79F76948" w:rsidR="000D643A" w:rsidRDefault="000D643A" w:rsidP="00AA7B6E">
            <w:pPr>
              <w:widowControl w:val="0"/>
              <w:jc w:val="both"/>
            </w:pPr>
            <w:r>
              <w:t>Директор</w:t>
            </w:r>
          </w:p>
          <w:p w14:paraId="6FA126A4" w14:textId="77777777" w:rsidR="000D643A" w:rsidRDefault="000D643A" w:rsidP="00AA7B6E">
            <w:r>
              <w:t xml:space="preserve">_________________________ / </w:t>
            </w:r>
            <w:proofErr w:type="spellStart"/>
            <w:r>
              <w:t>Е.Ю.Блинков</w:t>
            </w:r>
            <w:proofErr w:type="spellEnd"/>
            <w:r>
              <w:t xml:space="preserve"> /</w:t>
            </w:r>
          </w:p>
          <w:p w14:paraId="14545439" w14:textId="77777777" w:rsidR="000D643A" w:rsidRDefault="000D643A" w:rsidP="00AA7B6E">
            <w:proofErr w:type="spellStart"/>
            <w:r>
              <w:rPr>
                <w:sz w:val="18"/>
                <w:szCs w:val="18"/>
              </w:rPr>
              <w:t>м.п</w:t>
            </w:r>
            <w:proofErr w:type="spellEnd"/>
            <w:r>
              <w:rPr>
                <w:sz w:val="18"/>
                <w:szCs w:val="18"/>
              </w:rPr>
              <w:t xml:space="preserve">.                 (подпись) </w:t>
            </w:r>
          </w:p>
          <w:p w14:paraId="022FBEE4" w14:textId="77777777" w:rsidR="000D643A" w:rsidRDefault="000D643A" w:rsidP="00AA7B6E">
            <w:pPr>
              <w:widowControl w:val="0"/>
              <w:rPr>
                <w:rFonts w:ascii="Arial" w:hAnsi="Arial" w:cs="Arial"/>
                <w:sz w:val="18"/>
                <w:szCs w:val="18"/>
              </w:rPr>
            </w:pPr>
          </w:p>
        </w:tc>
        <w:tc>
          <w:tcPr>
            <w:tcW w:w="7907" w:type="dxa"/>
          </w:tcPr>
          <w:p w14:paraId="7CBADC6F" w14:textId="77777777" w:rsidR="000D643A" w:rsidRDefault="000D643A" w:rsidP="00AA7B6E">
            <w:pPr>
              <w:jc w:val="both"/>
              <w:rPr>
                <w:bCs/>
                <w:sz w:val="23"/>
                <w:szCs w:val="23"/>
              </w:rPr>
            </w:pPr>
          </w:p>
          <w:p w14:paraId="27A78397" w14:textId="6914F771" w:rsidR="000D643A" w:rsidRPr="00197CB1" w:rsidRDefault="00F73B3D" w:rsidP="00AA7B6E">
            <w:pPr>
              <w:jc w:val="both"/>
            </w:pPr>
            <w:r>
              <w:t xml:space="preserve">                                              </w:t>
            </w:r>
            <w:r w:rsidR="000D643A">
              <w:t>_______________</w:t>
            </w:r>
          </w:p>
          <w:p w14:paraId="60700C99" w14:textId="77777777" w:rsidR="000D643A" w:rsidRDefault="000D643A" w:rsidP="00AA7B6E">
            <w:pPr>
              <w:jc w:val="both"/>
              <w:rPr>
                <w:bCs/>
                <w:sz w:val="23"/>
                <w:szCs w:val="23"/>
              </w:rPr>
            </w:pPr>
          </w:p>
          <w:p w14:paraId="45A03421" w14:textId="2FA2A8CC" w:rsidR="000D643A" w:rsidRDefault="00F73B3D" w:rsidP="00AA7B6E">
            <w:pPr>
              <w:jc w:val="both"/>
              <w:rPr>
                <w:bCs/>
                <w:sz w:val="23"/>
                <w:szCs w:val="23"/>
              </w:rPr>
            </w:pPr>
            <w:r>
              <w:rPr>
                <w:bCs/>
                <w:sz w:val="23"/>
                <w:szCs w:val="23"/>
              </w:rPr>
              <w:t xml:space="preserve">                                              </w:t>
            </w:r>
            <w:r w:rsidR="000D643A">
              <w:rPr>
                <w:bCs/>
                <w:sz w:val="23"/>
                <w:szCs w:val="23"/>
              </w:rPr>
              <w:t xml:space="preserve">______________ / </w:t>
            </w:r>
            <w:r w:rsidR="000D643A">
              <w:rPr>
                <w:szCs w:val="23"/>
              </w:rPr>
              <w:t>________________</w:t>
            </w:r>
            <w:r w:rsidR="000D643A">
              <w:rPr>
                <w:bCs/>
                <w:sz w:val="23"/>
                <w:szCs w:val="23"/>
              </w:rPr>
              <w:t xml:space="preserve"> /</w:t>
            </w:r>
          </w:p>
          <w:p w14:paraId="2DFCBB11" w14:textId="21F2C796" w:rsidR="000D643A" w:rsidRDefault="00F73B3D" w:rsidP="00AA7B6E">
            <w:pPr>
              <w:jc w:val="both"/>
              <w:rPr>
                <w:bCs/>
                <w:sz w:val="23"/>
                <w:szCs w:val="23"/>
              </w:rPr>
            </w:pPr>
            <w:r>
              <w:rPr>
                <w:sz w:val="18"/>
                <w:szCs w:val="18"/>
              </w:rPr>
              <w:t xml:space="preserve">                                                                                 </w:t>
            </w:r>
            <w:proofErr w:type="spellStart"/>
            <w:r w:rsidR="000D643A">
              <w:rPr>
                <w:sz w:val="18"/>
                <w:szCs w:val="18"/>
              </w:rPr>
              <w:t>м.п</w:t>
            </w:r>
            <w:proofErr w:type="spellEnd"/>
            <w:r w:rsidR="000D643A">
              <w:rPr>
                <w:sz w:val="18"/>
                <w:szCs w:val="18"/>
              </w:rPr>
              <w:t>.             (подпись)</w:t>
            </w:r>
          </w:p>
        </w:tc>
      </w:tr>
    </w:tbl>
    <w:p w14:paraId="6F7829ED" w14:textId="77777777" w:rsidR="000D643A" w:rsidRDefault="000D643A" w:rsidP="000D643A">
      <w:pPr>
        <w:jc w:val="right"/>
      </w:pPr>
    </w:p>
    <w:p w14:paraId="6FED4927" w14:textId="77777777" w:rsidR="000D643A" w:rsidRDefault="000D643A" w:rsidP="000D643A">
      <w:pPr>
        <w:spacing w:after="200" w:line="276" w:lineRule="auto"/>
      </w:pPr>
      <w:r>
        <w:br w:type="page" w:clear="all"/>
      </w:r>
    </w:p>
    <w:p w14:paraId="4D889559" w14:textId="77777777" w:rsidR="00CF25FA" w:rsidRDefault="00CF25FA" w:rsidP="00CF25FA">
      <w:pPr>
        <w:sectPr w:rsidR="00CF25FA">
          <w:pgSz w:w="16838" w:h="11906" w:orient="landscape"/>
          <w:pgMar w:top="1701" w:right="1134" w:bottom="425" w:left="1134" w:header="709" w:footer="709" w:gutter="0"/>
          <w:cols w:space="708"/>
          <w:docGrid w:linePitch="360"/>
        </w:sectPr>
      </w:pPr>
    </w:p>
    <w:p w14:paraId="27B7F4B5" w14:textId="6B7AEFCA" w:rsidR="006B7A28" w:rsidRDefault="006B7A28" w:rsidP="006B7A28">
      <w:pPr>
        <w:jc w:val="right"/>
      </w:pPr>
      <w:r>
        <w:lastRenderedPageBreak/>
        <w:t>Приложение № 2</w:t>
      </w:r>
    </w:p>
    <w:p w14:paraId="573394FA" w14:textId="0BD02023" w:rsidR="006B7A28" w:rsidRDefault="006B7A28" w:rsidP="006B7A28">
      <w:pPr>
        <w:jc w:val="center"/>
      </w:pPr>
      <w:r>
        <w:t xml:space="preserve">                                                                                                                                 к договору на оказание услуг от «___» ____ 2026 № ____________</w:t>
      </w:r>
    </w:p>
    <w:p w14:paraId="1E91472F" w14:textId="77777777" w:rsidR="006B7A28" w:rsidRDefault="006B7A28" w:rsidP="00CF25FA">
      <w:pPr>
        <w:jc w:val="center"/>
      </w:pPr>
    </w:p>
    <w:p w14:paraId="73F370AF" w14:textId="6D98EB8C" w:rsidR="00CF25FA" w:rsidRDefault="00CF25FA" w:rsidP="00CF25FA">
      <w:pPr>
        <w:jc w:val="center"/>
      </w:pPr>
      <w:r>
        <w:t>Спецификация</w:t>
      </w:r>
    </w:p>
    <w:p w14:paraId="5D36D672" w14:textId="77777777" w:rsidR="00CF25FA" w:rsidRDefault="00CF25FA" w:rsidP="00CF25FA">
      <w:pPr>
        <w:jc w:val="center"/>
      </w:pPr>
    </w:p>
    <w:tbl>
      <w:tblPr>
        <w:tblW w:w="1517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5"/>
        <w:gridCol w:w="1788"/>
        <w:gridCol w:w="3022"/>
        <w:gridCol w:w="1380"/>
        <w:gridCol w:w="961"/>
        <w:gridCol w:w="636"/>
        <w:gridCol w:w="1066"/>
        <w:gridCol w:w="1418"/>
        <w:gridCol w:w="1417"/>
        <w:gridCol w:w="1407"/>
        <w:gridCol w:w="11"/>
        <w:gridCol w:w="1407"/>
        <w:gridCol w:w="10"/>
      </w:tblGrid>
      <w:tr w:rsidR="00CF25FA" w14:paraId="334C7BCB" w14:textId="77777777" w:rsidTr="00AA7B6E">
        <w:trPr>
          <w:trHeight w:val="916"/>
        </w:trPr>
        <w:tc>
          <w:tcPr>
            <w:tcW w:w="65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BCDAA69" w14:textId="77777777" w:rsidR="00CF25FA" w:rsidRDefault="00CF25FA" w:rsidP="00AA7B6E">
            <w:pPr>
              <w:shd w:val="clear" w:color="auto" w:fill="FFFFFF"/>
              <w:jc w:val="center"/>
              <w:rPr>
                <w:sz w:val="20"/>
                <w:szCs w:val="20"/>
              </w:rPr>
            </w:pPr>
            <w:r>
              <w:rPr>
                <w:sz w:val="20"/>
                <w:szCs w:val="20"/>
              </w:rPr>
              <w:t>№ п/п</w:t>
            </w:r>
          </w:p>
        </w:tc>
        <w:tc>
          <w:tcPr>
            <w:tcW w:w="178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C0F2D33" w14:textId="77777777" w:rsidR="00CF25FA" w:rsidRDefault="00CF25FA" w:rsidP="00AA7B6E">
            <w:pPr>
              <w:jc w:val="center"/>
              <w:rPr>
                <w:sz w:val="20"/>
                <w:szCs w:val="20"/>
              </w:rPr>
            </w:pPr>
            <w:r>
              <w:rPr>
                <w:color w:val="000000"/>
                <w:sz w:val="20"/>
                <w:szCs w:val="20"/>
              </w:rPr>
              <w:t xml:space="preserve">Наименование услуг (ОКПД </w:t>
            </w:r>
            <w:r>
              <w:rPr>
                <w:bCs/>
                <w:sz w:val="20"/>
                <w:szCs w:val="20"/>
              </w:rPr>
              <w:t>71.20.14)</w:t>
            </w:r>
            <w:r>
              <w:rPr>
                <w:color w:val="000000"/>
                <w:sz w:val="20"/>
                <w:szCs w:val="20"/>
              </w:rPr>
              <w:t xml:space="preserve"> </w:t>
            </w:r>
          </w:p>
        </w:tc>
        <w:tc>
          <w:tcPr>
            <w:tcW w:w="3022" w:type="dxa"/>
            <w:tcBorders>
              <w:top w:val="single" w:sz="4" w:space="0" w:color="auto"/>
              <w:left w:val="single" w:sz="4" w:space="0" w:color="auto"/>
              <w:bottom w:val="single" w:sz="4" w:space="0" w:color="auto"/>
              <w:right w:val="single" w:sz="4" w:space="0" w:color="auto"/>
            </w:tcBorders>
            <w:vAlign w:val="center"/>
          </w:tcPr>
          <w:p w14:paraId="2D45DA11" w14:textId="77777777" w:rsidR="00CF25FA" w:rsidRDefault="00CF25FA" w:rsidP="00AA7B6E">
            <w:pPr>
              <w:jc w:val="center"/>
              <w:rPr>
                <w:rFonts w:eastAsia="Calibri"/>
                <w:sz w:val="20"/>
                <w:szCs w:val="20"/>
                <w:lang w:eastAsia="en-US"/>
              </w:rPr>
            </w:pPr>
            <w:r>
              <w:rPr>
                <w:color w:val="000000"/>
                <w:sz w:val="20"/>
                <w:szCs w:val="20"/>
              </w:rPr>
              <w:t>Объект технического регулирования</w:t>
            </w:r>
          </w:p>
        </w:tc>
        <w:tc>
          <w:tcPr>
            <w:tcW w:w="1380" w:type="dxa"/>
            <w:tcBorders>
              <w:top w:val="single" w:sz="4" w:space="0" w:color="auto"/>
              <w:left w:val="single" w:sz="4" w:space="0" w:color="auto"/>
              <w:bottom w:val="single" w:sz="4" w:space="0" w:color="auto"/>
              <w:right w:val="single" w:sz="4" w:space="0" w:color="auto"/>
            </w:tcBorders>
            <w:vAlign w:val="center"/>
          </w:tcPr>
          <w:p w14:paraId="6BCB7E2A" w14:textId="77777777" w:rsidR="00CF25FA" w:rsidRDefault="00CF25FA" w:rsidP="00AA7B6E">
            <w:pPr>
              <w:jc w:val="center"/>
              <w:rPr>
                <w:sz w:val="20"/>
                <w:szCs w:val="20"/>
              </w:rPr>
            </w:pPr>
            <w:r>
              <w:rPr>
                <w:sz w:val="20"/>
                <w:szCs w:val="20"/>
              </w:rPr>
              <w:t>Страна оказания услуг</w:t>
            </w:r>
          </w:p>
        </w:tc>
        <w:tc>
          <w:tcPr>
            <w:tcW w:w="961" w:type="dxa"/>
            <w:tcBorders>
              <w:top w:val="single" w:sz="4" w:space="0" w:color="auto"/>
              <w:left w:val="single" w:sz="4" w:space="0" w:color="auto"/>
              <w:bottom w:val="single" w:sz="4" w:space="0" w:color="auto"/>
              <w:right w:val="single" w:sz="4" w:space="0" w:color="auto"/>
            </w:tcBorders>
            <w:vAlign w:val="center"/>
          </w:tcPr>
          <w:p w14:paraId="78B3EFBD" w14:textId="77777777" w:rsidR="00CF25FA" w:rsidRDefault="00CF25FA" w:rsidP="00AA7B6E">
            <w:pPr>
              <w:jc w:val="center"/>
              <w:rPr>
                <w:sz w:val="20"/>
                <w:szCs w:val="20"/>
              </w:rPr>
            </w:pPr>
            <w:proofErr w:type="spellStart"/>
            <w:r>
              <w:rPr>
                <w:sz w:val="20"/>
                <w:szCs w:val="20"/>
              </w:rPr>
              <w:t>Ед</w:t>
            </w:r>
            <w:proofErr w:type="spellEnd"/>
            <w:r>
              <w:rPr>
                <w:sz w:val="20"/>
                <w:szCs w:val="20"/>
              </w:rPr>
              <w:t xml:space="preserve"> изм.</w:t>
            </w:r>
          </w:p>
        </w:tc>
        <w:tc>
          <w:tcPr>
            <w:tcW w:w="63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A0127D0" w14:textId="77777777" w:rsidR="00CF25FA" w:rsidRDefault="00CF25FA" w:rsidP="00AA7B6E">
            <w:pPr>
              <w:jc w:val="center"/>
              <w:rPr>
                <w:sz w:val="20"/>
                <w:szCs w:val="20"/>
              </w:rPr>
            </w:pPr>
            <w:r>
              <w:rPr>
                <w:sz w:val="20"/>
                <w:szCs w:val="20"/>
              </w:rPr>
              <w:t>Кол-во</w:t>
            </w:r>
          </w:p>
        </w:tc>
        <w:tc>
          <w:tcPr>
            <w:tcW w:w="1066" w:type="dxa"/>
            <w:tcBorders>
              <w:top w:val="single" w:sz="4" w:space="0" w:color="auto"/>
              <w:left w:val="single" w:sz="4" w:space="0" w:color="auto"/>
              <w:bottom w:val="single" w:sz="4" w:space="0" w:color="auto"/>
              <w:right w:val="single" w:sz="4" w:space="0" w:color="auto"/>
            </w:tcBorders>
            <w:vAlign w:val="center"/>
          </w:tcPr>
          <w:p w14:paraId="09611DAC" w14:textId="77777777" w:rsidR="00CF25FA" w:rsidRDefault="00CF25FA" w:rsidP="00AA7B6E">
            <w:pPr>
              <w:jc w:val="center"/>
              <w:rPr>
                <w:color w:val="000000"/>
                <w:sz w:val="20"/>
                <w:szCs w:val="20"/>
              </w:rPr>
            </w:pPr>
            <w:r>
              <w:rPr>
                <w:color w:val="000000"/>
                <w:sz w:val="20"/>
                <w:szCs w:val="20"/>
              </w:rPr>
              <w:t>Цена за один Осмотр без НДС, руб.</w:t>
            </w:r>
          </w:p>
        </w:tc>
        <w:tc>
          <w:tcPr>
            <w:tcW w:w="1418" w:type="dxa"/>
            <w:tcBorders>
              <w:top w:val="single" w:sz="4" w:space="0" w:color="auto"/>
              <w:left w:val="single" w:sz="4" w:space="0" w:color="auto"/>
              <w:bottom w:val="single" w:sz="4" w:space="0" w:color="auto"/>
              <w:right w:val="single" w:sz="4" w:space="0" w:color="auto"/>
            </w:tcBorders>
            <w:vAlign w:val="center"/>
          </w:tcPr>
          <w:p w14:paraId="6DBC116B" w14:textId="77777777" w:rsidR="00CF25FA" w:rsidRDefault="00CF25FA" w:rsidP="00AA7B6E">
            <w:pPr>
              <w:jc w:val="center"/>
              <w:rPr>
                <w:color w:val="000000"/>
                <w:sz w:val="20"/>
                <w:szCs w:val="20"/>
              </w:rPr>
            </w:pPr>
            <w:r>
              <w:rPr>
                <w:color w:val="000000"/>
                <w:sz w:val="20"/>
                <w:szCs w:val="20"/>
              </w:rPr>
              <w:t>Стоимость без НДС*, руб.</w:t>
            </w:r>
          </w:p>
        </w:tc>
        <w:tc>
          <w:tcPr>
            <w:tcW w:w="1417" w:type="dxa"/>
            <w:tcBorders>
              <w:top w:val="single" w:sz="4" w:space="0" w:color="auto"/>
              <w:left w:val="single" w:sz="4" w:space="0" w:color="auto"/>
              <w:bottom w:val="single" w:sz="4" w:space="0" w:color="auto"/>
              <w:right w:val="single" w:sz="4" w:space="0" w:color="auto"/>
            </w:tcBorders>
            <w:vAlign w:val="center"/>
          </w:tcPr>
          <w:p w14:paraId="62F53014" w14:textId="77777777" w:rsidR="00CF25FA" w:rsidRDefault="00CF25FA" w:rsidP="00AA7B6E">
            <w:pPr>
              <w:jc w:val="center"/>
              <w:rPr>
                <w:color w:val="000000"/>
                <w:sz w:val="20"/>
                <w:szCs w:val="20"/>
              </w:rPr>
            </w:pPr>
            <w:r>
              <w:rPr>
                <w:color w:val="000000"/>
                <w:sz w:val="20"/>
                <w:szCs w:val="20"/>
              </w:rPr>
              <w:t>Налоговая ставка*, %</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734252FE" w14:textId="77777777" w:rsidR="00CF25FA" w:rsidRDefault="00CF25FA" w:rsidP="00AA7B6E">
            <w:pPr>
              <w:jc w:val="center"/>
              <w:rPr>
                <w:color w:val="000000"/>
                <w:sz w:val="20"/>
                <w:szCs w:val="20"/>
              </w:rPr>
            </w:pPr>
            <w:r>
              <w:rPr>
                <w:color w:val="000000"/>
                <w:sz w:val="20"/>
                <w:szCs w:val="20"/>
              </w:rPr>
              <w:t>Сумма НДС*, руб.</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5276D169" w14:textId="77777777" w:rsidR="00CF25FA" w:rsidRDefault="00CF25FA" w:rsidP="00AA7B6E">
            <w:pPr>
              <w:jc w:val="center"/>
              <w:rPr>
                <w:color w:val="000000"/>
                <w:sz w:val="20"/>
                <w:szCs w:val="20"/>
              </w:rPr>
            </w:pPr>
            <w:r>
              <w:rPr>
                <w:color w:val="000000"/>
                <w:sz w:val="20"/>
                <w:szCs w:val="20"/>
              </w:rPr>
              <w:t>Стоимость с НДС*, руб.</w:t>
            </w:r>
          </w:p>
        </w:tc>
      </w:tr>
      <w:tr w:rsidR="00CF25FA" w14:paraId="293AE862" w14:textId="77777777" w:rsidTr="00AA7B6E">
        <w:trPr>
          <w:trHeight w:val="227"/>
        </w:trPr>
        <w:tc>
          <w:tcPr>
            <w:tcW w:w="655" w:type="dxa"/>
            <w:tcBorders>
              <w:top w:val="single" w:sz="4" w:space="0" w:color="auto"/>
              <w:left w:val="single" w:sz="4" w:space="0" w:color="auto"/>
              <w:bottom w:val="single" w:sz="4" w:space="0" w:color="auto"/>
              <w:right w:val="single" w:sz="4" w:space="0" w:color="auto"/>
            </w:tcBorders>
            <w:vAlign w:val="center"/>
          </w:tcPr>
          <w:p w14:paraId="1835DBA3" w14:textId="77777777" w:rsidR="00CF25FA" w:rsidRDefault="00CF25FA" w:rsidP="00AA7B6E">
            <w:pPr>
              <w:jc w:val="center"/>
              <w:rPr>
                <w:sz w:val="20"/>
                <w:szCs w:val="20"/>
              </w:rPr>
            </w:pPr>
            <w:r>
              <w:rPr>
                <w:sz w:val="20"/>
                <w:szCs w:val="20"/>
              </w:rPr>
              <w:t>1</w:t>
            </w:r>
          </w:p>
        </w:tc>
        <w:tc>
          <w:tcPr>
            <w:tcW w:w="1788" w:type="dxa"/>
            <w:tcBorders>
              <w:top w:val="single" w:sz="4" w:space="0" w:color="auto"/>
              <w:left w:val="single" w:sz="4" w:space="0" w:color="auto"/>
              <w:bottom w:val="single" w:sz="4" w:space="0" w:color="auto"/>
              <w:right w:val="single" w:sz="4" w:space="0" w:color="auto"/>
            </w:tcBorders>
            <w:vAlign w:val="center"/>
          </w:tcPr>
          <w:p w14:paraId="6537BB3A" w14:textId="77777777" w:rsidR="00CF25FA" w:rsidRPr="00DF108A" w:rsidRDefault="00CF25FA" w:rsidP="00AA7B6E">
            <w:pPr>
              <w:jc w:val="center"/>
              <w:rPr>
                <w:color w:val="000000"/>
                <w:sz w:val="20"/>
                <w:szCs w:val="20"/>
              </w:rPr>
            </w:pPr>
            <w:r w:rsidRPr="00DF108A">
              <w:rPr>
                <w:color w:val="000000"/>
                <w:sz w:val="20"/>
                <w:szCs w:val="20"/>
              </w:rPr>
              <w:t>Технический осмотр транспортного средства категории М1</w:t>
            </w:r>
          </w:p>
        </w:tc>
        <w:tc>
          <w:tcPr>
            <w:tcW w:w="3022" w:type="dxa"/>
            <w:tcBorders>
              <w:top w:val="single" w:sz="4" w:space="0" w:color="auto"/>
              <w:left w:val="single" w:sz="4" w:space="0" w:color="auto"/>
              <w:bottom w:val="single" w:sz="4" w:space="0" w:color="auto"/>
              <w:right w:val="single" w:sz="4" w:space="0" w:color="auto"/>
            </w:tcBorders>
            <w:vAlign w:val="center"/>
          </w:tcPr>
          <w:p w14:paraId="2616970F" w14:textId="77777777" w:rsidR="00CF25FA" w:rsidRPr="00DF108A" w:rsidRDefault="00CF25FA" w:rsidP="00AA7B6E">
            <w:pPr>
              <w:jc w:val="center"/>
              <w:rPr>
                <w:color w:val="000000"/>
                <w:sz w:val="20"/>
                <w:szCs w:val="20"/>
              </w:rPr>
            </w:pPr>
            <w:r w:rsidRPr="00DF108A">
              <w:rPr>
                <w:color w:val="000000"/>
                <w:sz w:val="20"/>
                <w:szCs w:val="20"/>
              </w:rPr>
              <w:t>Автомобили легковые, в том числе ТС, используемые для перевозки пассажиров и имеющие, помимо места водителя, не более восьми мест для сидения</w:t>
            </w:r>
          </w:p>
        </w:tc>
        <w:tc>
          <w:tcPr>
            <w:tcW w:w="1380" w:type="dxa"/>
            <w:tcBorders>
              <w:top w:val="single" w:sz="4" w:space="0" w:color="auto"/>
              <w:left w:val="single" w:sz="4" w:space="0" w:color="auto"/>
              <w:bottom w:val="single" w:sz="4" w:space="0" w:color="auto"/>
              <w:right w:val="single" w:sz="4" w:space="0" w:color="auto"/>
            </w:tcBorders>
            <w:vAlign w:val="center"/>
          </w:tcPr>
          <w:p w14:paraId="4BADDF02" w14:textId="77777777" w:rsidR="00CF25FA" w:rsidRPr="00DF108A" w:rsidRDefault="00CF25FA" w:rsidP="00AA7B6E">
            <w:pPr>
              <w:jc w:val="center"/>
              <w:rPr>
                <w:color w:val="000000"/>
                <w:sz w:val="20"/>
                <w:szCs w:val="20"/>
              </w:rPr>
            </w:pPr>
            <w:r w:rsidRPr="00DF108A">
              <w:rPr>
                <w:color w:val="000000"/>
                <w:sz w:val="20"/>
                <w:szCs w:val="20"/>
              </w:rPr>
              <w:t>Российская Федерация</w:t>
            </w:r>
          </w:p>
        </w:tc>
        <w:tc>
          <w:tcPr>
            <w:tcW w:w="961" w:type="dxa"/>
            <w:tcBorders>
              <w:top w:val="single" w:sz="4" w:space="0" w:color="auto"/>
              <w:left w:val="single" w:sz="4" w:space="0" w:color="auto"/>
              <w:bottom w:val="single" w:sz="4" w:space="0" w:color="auto"/>
              <w:right w:val="single" w:sz="4" w:space="0" w:color="auto"/>
            </w:tcBorders>
            <w:vAlign w:val="center"/>
          </w:tcPr>
          <w:p w14:paraId="68513148" w14:textId="77777777" w:rsidR="00CF25FA" w:rsidRPr="00DF108A" w:rsidRDefault="00CF25FA" w:rsidP="00AA7B6E">
            <w:pPr>
              <w:jc w:val="center"/>
              <w:rPr>
                <w:color w:val="000000"/>
                <w:sz w:val="20"/>
                <w:szCs w:val="20"/>
              </w:rPr>
            </w:pPr>
            <w:proofErr w:type="spellStart"/>
            <w:r w:rsidRPr="00DF108A">
              <w:rPr>
                <w:color w:val="000000"/>
                <w:sz w:val="20"/>
                <w:szCs w:val="20"/>
              </w:rPr>
              <w:t>Усл.ед</w:t>
            </w:r>
            <w:proofErr w:type="spellEnd"/>
            <w:r w:rsidRPr="00DF108A">
              <w:rPr>
                <w:color w:val="000000"/>
                <w:sz w:val="20"/>
                <w:szCs w:val="20"/>
              </w:rPr>
              <w:t>.</w:t>
            </w:r>
          </w:p>
        </w:tc>
        <w:tc>
          <w:tcPr>
            <w:tcW w:w="636" w:type="dxa"/>
            <w:tcBorders>
              <w:top w:val="single" w:sz="4" w:space="0" w:color="auto"/>
              <w:left w:val="single" w:sz="4" w:space="0" w:color="auto"/>
              <w:bottom w:val="single" w:sz="4" w:space="0" w:color="auto"/>
              <w:right w:val="single" w:sz="4" w:space="0" w:color="auto"/>
            </w:tcBorders>
            <w:noWrap/>
            <w:vAlign w:val="center"/>
          </w:tcPr>
          <w:p w14:paraId="0DDC8408" w14:textId="460AEE54" w:rsidR="00CF25FA" w:rsidRPr="00DF108A" w:rsidRDefault="00DF108A" w:rsidP="00AA7B6E">
            <w:pPr>
              <w:jc w:val="center"/>
              <w:rPr>
                <w:color w:val="000000"/>
                <w:sz w:val="20"/>
                <w:szCs w:val="20"/>
              </w:rPr>
            </w:pPr>
            <w:r w:rsidRPr="00DF108A">
              <w:rPr>
                <w:color w:val="000000"/>
                <w:sz w:val="20"/>
                <w:szCs w:val="20"/>
              </w:rPr>
              <w:t>5</w:t>
            </w:r>
          </w:p>
        </w:tc>
        <w:tc>
          <w:tcPr>
            <w:tcW w:w="1066" w:type="dxa"/>
            <w:tcBorders>
              <w:top w:val="single" w:sz="4" w:space="0" w:color="auto"/>
              <w:left w:val="single" w:sz="4" w:space="0" w:color="auto"/>
              <w:bottom w:val="single" w:sz="4" w:space="0" w:color="auto"/>
              <w:right w:val="single" w:sz="4" w:space="0" w:color="auto"/>
            </w:tcBorders>
            <w:vAlign w:val="center"/>
          </w:tcPr>
          <w:p w14:paraId="5FC1D775" w14:textId="77777777" w:rsidR="00CF25FA" w:rsidRDefault="00CF25FA" w:rsidP="00AA7B6E">
            <w:pPr>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2A739852" w14:textId="77777777" w:rsidR="00CF25FA" w:rsidRDefault="00CF25FA" w:rsidP="00AA7B6E">
            <w:pPr>
              <w:jc w:val="center"/>
              <w:rPr>
                <w:i/>
                <w:sz w:val="20"/>
                <w:szCs w:val="20"/>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14:paraId="2FA73C16" w14:textId="77777777" w:rsidR="00CF25FA" w:rsidRDefault="00CF25FA" w:rsidP="00AA7B6E">
            <w:pPr>
              <w:jc w:val="center"/>
              <w:rPr>
                <w:i/>
                <w:color w:val="000000"/>
                <w:sz w:val="20"/>
                <w:szCs w:val="20"/>
              </w:rPr>
            </w:pPr>
            <w:r>
              <w:rPr>
                <w:i/>
                <w:color w:val="000000"/>
                <w:sz w:val="20"/>
                <w:szCs w:val="20"/>
              </w:rPr>
              <w:t>-</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3DB8D79B" w14:textId="77777777" w:rsidR="00CF25FA" w:rsidRDefault="00CF25FA" w:rsidP="00AA7B6E">
            <w:pPr>
              <w:jc w:val="center"/>
              <w:rPr>
                <w:i/>
                <w:color w:val="000000"/>
                <w:sz w:val="20"/>
                <w:szCs w:val="20"/>
              </w:rPr>
            </w:pPr>
            <w:r>
              <w:rPr>
                <w:i/>
                <w:color w:val="000000"/>
                <w:sz w:val="20"/>
                <w:szCs w:val="20"/>
              </w:rPr>
              <w:t>-</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77343750" w14:textId="77777777" w:rsidR="00CF25FA" w:rsidRDefault="00CF25FA" w:rsidP="00AA7B6E">
            <w:pPr>
              <w:jc w:val="center"/>
              <w:rPr>
                <w:color w:val="000000"/>
                <w:sz w:val="20"/>
                <w:szCs w:val="20"/>
              </w:rPr>
            </w:pPr>
          </w:p>
        </w:tc>
      </w:tr>
      <w:tr w:rsidR="00CF25FA" w14:paraId="17BD27B3" w14:textId="77777777" w:rsidTr="00AA7B6E">
        <w:trPr>
          <w:trHeight w:val="227"/>
        </w:trPr>
        <w:tc>
          <w:tcPr>
            <w:tcW w:w="655" w:type="dxa"/>
            <w:tcBorders>
              <w:top w:val="single" w:sz="4" w:space="0" w:color="auto"/>
              <w:left w:val="single" w:sz="4" w:space="0" w:color="auto"/>
              <w:bottom w:val="single" w:sz="4" w:space="0" w:color="auto"/>
              <w:right w:val="single" w:sz="4" w:space="0" w:color="auto"/>
            </w:tcBorders>
            <w:vAlign w:val="center"/>
          </w:tcPr>
          <w:p w14:paraId="5DF3F2B4" w14:textId="59A820BC" w:rsidR="00CF25FA" w:rsidRDefault="00DF108A" w:rsidP="00AA7B6E">
            <w:pPr>
              <w:jc w:val="center"/>
              <w:rPr>
                <w:sz w:val="20"/>
                <w:szCs w:val="20"/>
              </w:rPr>
            </w:pPr>
            <w:r>
              <w:rPr>
                <w:sz w:val="20"/>
                <w:szCs w:val="20"/>
              </w:rPr>
              <w:t>2</w:t>
            </w:r>
          </w:p>
        </w:tc>
        <w:tc>
          <w:tcPr>
            <w:tcW w:w="1788" w:type="dxa"/>
            <w:tcBorders>
              <w:top w:val="single" w:sz="4" w:space="0" w:color="auto"/>
              <w:left w:val="single" w:sz="4" w:space="0" w:color="auto"/>
              <w:bottom w:val="single" w:sz="4" w:space="0" w:color="auto"/>
              <w:right w:val="single" w:sz="4" w:space="0" w:color="auto"/>
            </w:tcBorders>
            <w:vAlign w:val="center"/>
          </w:tcPr>
          <w:p w14:paraId="72B2D3EE" w14:textId="77777777" w:rsidR="00CF25FA" w:rsidRPr="00DF108A" w:rsidRDefault="00CF25FA" w:rsidP="00AA7B6E">
            <w:pPr>
              <w:jc w:val="center"/>
              <w:rPr>
                <w:sz w:val="20"/>
                <w:szCs w:val="20"/>
              </w:rPr>
            </w:pPr>
            <w:r w:rsidRPr="00DF108A">
              <w:rPr>
                <w:color w:val="000000"/>
                <w:sz w:val="20"/>
                <w:szCs w:val="20"/>
              </w:rPr>
              <w:t>Технический осмотр транспортного средства категории N1</w:t>
            </w:r>
          </w:p>
        </w:tc>
        <w:tc>
          <w:tcPr>
            <w:tcW w:w="3022" w:type="dxa"/>
            <w:tcBorders>
              <w:top w:val="single" w:sz="4" w:space="0" w:color="auto"/>
              <w:left w:val="single" w:sz="4" w:space="0" w:color="auto"/>
              <w:bottom w:val="single" w:sz="4" w:space="0" w:color="auto"/>
              <w:right w:val="single" w:sz="4" w:space="0" w:color="auto"/>
            </w:tcBorders>
            <w:vAlign w:val="center"/>
          </w:tcPr>
          <w:p w14:paraId="51794AEB" w14:textId="77777777" w:rsidR="00CF25FA" w:rsidRPr="00DF108A" w:rsidRDefault="00CF25FA" w:rsidP="00AA7B6E">
            <w:pPr>
              <w:jc w:val="center"/>
              <w:rPr>
                <w:color w:val="000000"/>
                <w:sz w:val="20"/>
                <w:szCs w:val="20"/>
              </w:rPr>
            </w:pPr>
            <w:r w:rsidRPr="00DF108A">
              <w:rPr>
                <w:color w:val="000000"/>
                <w:sz w:val="20"/>
                <w:szCs w:val="20"/>
              </w:rPr>
              <w:t>ТС, предназначенные для перевозки грузов, имеющие технически допустимую максимальную массу не более 3,5 тонны</w:t>
            </w:r>
          </w:p>
        </w:tc>
        <w:tc>
          <w:tcPr>
            <w:tcW w:w="1380" w:type="dxa"/>
            <w:tcBorders>
              <w:top w:val="single" w:sz="4" w:space="0" w:color="auto"/>
              <w:left w:val="single" w:sz="4" w:space="0" w:color="auto"/>
              <w:bottom w:val="single" w:sz="4" w:space="0" w:color="auto"/>
              <w:right w:val="single" w:sz="4" w:space="0" w:color="auto"/>
            </w:tcBorders>
            <w:vAlign w:val="center"/>
          </w:tcPr>
          <w:p w14:paraId="353C0425" w14:textId="77777777" w:rsidR="00CF25FA" w:rsidRPr="00DF108A" w:rsidRDefault="00CF25FA" w:rsidP="00AA7B6E">
            <w:pPr>
              <w:jc w:val="center"/>
              <w:rPr>
                <w:color w:val="000000"/>
                <w:sz w:val="20"/>
                <w:szCs w:val="20"/>
              </w:rPr>
            </w:pPr>
            <w:r w:rsidRPr="00DF108A">
              <w:rPr>
                <w:color w:val="000000"/>
                <w:sz w:val="20"/>
                <w:szCs w:val="20"/>
              </w:rPr>
              <w:t>Российская Федерация</w:t>
            </w:r>
          </w:p>
        </w:tc>
        <w:tc>
          <w:tcPr>
            <w:tcW w:w="961" w:type="dxa"/>
            <w:tcBorders>
              <w:top w:val="single" w:sz="4" w:space="0" w:color="auto"/>
              <w:left w:val="single" w:sz="4" w:space="0" w:color="auto"/>
              <w:bottom w:val="single" w:sz="4" w:space="0" w:color="auto"/>
              <w:right w:val="single" w:sz="4" w:space="0" w:color="auto"/>
            </w:tcBorders>
            <w:vAlign w:val="center"/>
          </w:tcPr>
          <w:p w14:paraId="5A77D30F" w14:textId="77777777" w:rsidR="00CF25FA" w:rsidRPr="00DF108A" w:rsidRDefault="00CF25FA" w:rsidP="00AA7B6E">
            <w:pPr>
              <w:jc w:val="center"/>
              <w:rPr>
                <w:color w:val="000000"/>
                <w:sz w:val="20"/>
                <w:szCs w:val="20"/>
              </w:rPr>
            </w:pPr>
            <w:proofErr w:type="spellStart"/>
            <w:r w:rsidRPr="00DF108A">
              <w:rPr>
                <w:color w:val="000000"/>
                <w:sz w:val="20"/>
                <w:szCs w:val="20"/>
              </w:rPr>
              <w:t>Усл.ед</w:t>
            </w:r>
            <w:proofErr w:type="spellEnd"/>
            <w:r w:rsidRPr="00DF108A">
              <w:rPr>
                <w:color w:val="000000"/>
                <w:sz w:val="20"/>
                <w:szCs w:val="20"/>
              </w:rPr>
              <w:t>.</w:t>
            </w:r>
          </w:p>
        </w:tc>
        <w:tc>
          <w:tcPr>
            <w:tcW w:w="636" w:type="dxa"/>
            <w:tcBorders>
              <w:top w:val="single" w:sz="4" w:space="0" w:color="auto"/>
              <w:left w:val="single" w:sz="4" w:space="0" w:color="auto"/>
              <w:bottom w:val="single" w:sz="4" w:space="0" w:color="auto"/>
              <w:right w:val="single" w:sz="4" w:space="0" w:color="auto"/>
            </w:tcBorders>
            <w:noWrap/>
            <w:vAlign w:val="center"/>
          </w:tcPr>
          <w:p w14:paraId="41E8DB90" w14:textId="73FA2455" w:rsidR="00CF25FA" w:rsidRPr="00DF108A" w:rsidRDefault="00DF108A" w:rsidP="00AA7B6E">
            <w:pPr>
              <w:jc w:val="center"/>
              <w:rPr>
                <w:color w:val="000000"/>
                <w:sz w:val="20"/>
                <w:szCs w:val="20"/>
              </w:rPr>
            </w:pPr>
            <w:r w:rsidRPr="00DF108A">
              <w:rPr>
                <w:color w:val="000000"/>
                <w:sz w:val="20"/>
                <w:szCs w:val="20"/>
              </w:rPr>
              <w:t>3</w:t>
            </w:r>
          </w:p>
        </w:tc>
        <w:tc>
          <w:tcPr>
            <w:tcW w:w="1066" w:type="dxa"/>
            <w:tcBorders>
              <w:top w:val="single" w:sz="4" w:space="0" w:color="auto"/>
              <w:left w:val="single" w:sz="4" w:space="0" w:color="auto"/>
              <w:bottom w:val="single" w:sz="4" w:space="0" w:color="auto"/>
              <w:right w:val="single" w:sz="4" w:space="0" w:color="auto"/>
            </w:tcBorders>
            <w:vAlign w:val="center"/>
          </w:tcPr>
          <w:p w14:paraId="1D3BF97C" w14:textId="77777777" w:rsidR="00CF25FA" w:rsidRDefault="00CF25FA" w:rsidP="00AA7B6E">
            <w:pPr>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20DEB92E" w14:textId="77777777" w:rsidR="00CF25FA" w:rsidRDefault="00CF25FA" w:rsidP="00AA7B6E">
            <w:pPr>
              <w:jc w:val="center"/>
              <w:rPr>
                <w:i/>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1B72D6DB" w14:textId="77777777" w:rsidR="00CF25FA" w:rsidRDefault="00CF25FA" w:rsidP="00AA7B6E">
            <w:pPr>
              <w:jc w:val="center"/>
              <w:rPr>
                <w:i/>
                <w:sz w:val="20"/>
                <w:szCs w:val="20"/>
              </w:rPr>
            </w:pPr>
            <w:r>
              <w:rPr>
                <w:i/>
                <w:sz w:val="20"/>
                <w:szCs w:val="20"/>
              </w:rPr>
              <w:t>-</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1FA94B6E" w14:textId="77777777" w:rsidR="00CF25FA" w:rsidRDefault="00CF25FA" w:rsidP="00AA7B6E">
            <w:pPr>
              <w:jc w:val="center"/>
              <w:rPr>
                <w:i/>
                <w:sz w:val="20"/>
                <w:szCs w:val="20"/>
              </w:rPr>
            </w:pPr>
            <w:r>
              <w:rPr>
                <w:i/>
                <w:sz w:val="20"/>
                <w:szCs w:val="20"/>
              </w:rPr>
              <w:t>-</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3CBF7375" w14:textId="77777777" w:rsidR="00CF25FA" w:rsidRDefault="00CF25FA" w:rsidP="00AA7B6E">
            <w:pPr>
              <w:jc w:val="center"/>
              <w:rPr>
                <w:color w:val="000000"/>
                <w:sz w:val="20"/>
                <w:szCs w:val="20"/>
              </w:rPr>
            </w:pPr>
          </w:p>
        </w:tc>
      </w:tr>
      <w:tr w:rsidR="00CF25FA" w14:paraId="201FB26D" w14:textId="77777777" w:rsidTr="00AA7B6E">
        <w:trPr>
          <w:trHeight w:val="230"/>
        </w:trPr>
        <w:tc>
          <w:tcPr>
            <w:tcW w:w="655" w:type="dxa"/>
            <w:vMerge w:val="restart"/>
            <w:tcBorders>
              <w:top w:val="single" w:sz="4" w:space="0" w:color="000000"/>
              <w:left w:val="single" w:sz="4" w:space="0" w:color="000000"/>
              <w:bottom w:val="single" w:sz="4" w:space="0" w:color="000000"/>
              <w:right w:val="single" w:sz="4" w:space="0" w:color="000000"/>
            </w:tcBorders>
            <w:vAlign w:val="center"/>
          </w:tcPr>
          <w:p w14:paraId="14B08512" w14:textId="5D0A6908" w:rsidR="00CF25FA" w:rsidRDefault="00DF108A" w:rsidP="00AA7B6E">
            <w:pPr>
              <w:jc w:val="center"/>
              <w:rPr>
                <w:sz w:val="20"/>
                <w:szCs w:val="20"/>
              </w:rPr>
            </w:pPr>
            <w:r>
              <w:rPr>
                <w:sz w:val="20"/>
                <w:szCs w:val="20"/>
              </w:rPr>
              <w:t>3</w:t>
            </w:r>
          </w:p>
        </w:tc>
        <w:tc>
          <w:tcPr>
            <w:tcW w:w="1788" w:type="dxa"/>
            <w:vMerge w:val="restart"/>
            <w:tcBorders>
              <w:top w:val="single" w:sz="4" w:space="0" w:color="000000"/>
              <w:left w:val="single" w:sz="4" w:space="0" w:color="000000"/>
              <w:bottom w:val="single" w:sz="4" w:space="0" w:color="000000"/>
              <w:right w:val="single" w:sz="4" w:space="0" w:color="000000"/>
            </w:tcBorders>
            <w:vAlign w:val="center"/>
          </w:tcPr>
          <w:p w14:paraId="52EDC28E" w14:textId="77777777" w:rsidR="00CF25FA" w:rsidRPr="00DF108A" w:rsidRDefault="00CF25FA" w:rsidP="00AA7B6E">
            <w:pPr>
              <w:jc w:val="center"/>
              <w:rPr>
                <w:color w:val="000000"/>
                <w:sz w:val="20"/>
                <w:szCs w:val="20"/>
              </w:rPr>
            </w:pPr>
            <w:r w:rsidRPr="00DF108A">
              <w:rPr>
                <w:color w:val="000000"/>
                <w:sz w:val="20"/>
                <w:szCs w:val="20"/>
              </w:rPr>
              <w:t>Технический осмотр прицепы категории О3</w:t>
            </w:r>
          </w:p>
        </w:tc>
        <w:tc>
          <w:tcPr>
            <w:tcW w:w="3022" w:type="dxa"/>
            <w:vMerge w:val="restart"/>
            <w:tcBorders>
              <w:top w:val="single" w:sz="4" w:space="0" w:color="000000"/>
              <w:left w:val="single" w:sz="4" w:space="0" w:color="000000"/>
              <w:bottom w:val="single" w:sz="4" w:space="0" w:color="000000"/>
              <w:right w:val="single" w:sz="4" w:space="0" w:color="000000"/>
            </w:tcBorders>
            <w:vAlign w:val="center"/>
          </w:tcPr>
          <w:p w14:paraId="064D9236" w14:textId="7BC61716" w:rsidR="00CF25FA" w:rsidRPr="00DF108A" w:rsidRDefault="00CF25FA" w:rsidP="00AA7B6E">
            <w:pPr>
              <w:jc w:val="center"/>
              <w:rPr>
                <w:color w:val="000000"/>
                <w:sz w:val="20"/>
                <w:szCs w:val="20"/>
              </w:rPr>
            </w:pPr>
            <w:r w:rsidRPr="00DF108A">
              <w:rPr>
                <w:color w:val="000000"/>
                <w:sz w:val="20"/>
                <w:szCs w:val="20"/>
              </w:rPr>
              <w:t xml:space="preserve">Прицепы, </w:t>
            </w:r>
            <w:r w:rsidR="00DF108A" w:rsidRPr="00DF108A">
              <w:rPr>
                <w:color w:val="000000"/>
                <w:sz w:val="20"/>
                <w:szCs w:val="20"/>
              </w:rPr>
              <w:t xml:space="preserve">техническая допустимая максимальная масса которых не более 0,75 тонны </w:t>
            </w:r>
          </w:p>
        </w:tc>
        <w:tc>
          <w:tcPr>
            <w:tcW w:w="1380" w:type="dxa"/>
            <w:vMerge w:val="restart"/>
            <w:tcBorders>
              <w:top w:val="single" w:sz="4" w:space="0" w:color="000000"/>
              <w:left w:val="single" w:sz="4" w:space="0" w:color="000000"/>
              <w:bottom w:val="single" w:sz="4" w:space="0" w:color="000000"/>
              <w:right w:val="single" w:sz="4" w:space="0" w:color="000000"/>
            </w:tcBorders>
            <w:vAlign w:val="center"/>
          </w:tcPr>
          <w:p w14:paraId="68EEE62D" w14:textId="77777777" w:rsidR="00CF25FA" w:rsidRPr="00DF108A" w:rsidRDefault="00CF25FA" w:rsidP="00AA7B6E">
            <w:pPr>
              <w:jc w:val="center"/>
              <w:rPr>
                <w:color w:val="000000"/>
                <w:sz w:val="20"/>
                <w:szCs w:val="20"/>
              </w:rPr>
            </w:pPr>
            <w:r w:rsidRPr="00DF108A">
              <w:rPr>
                <w:color w:val="000000"/>
                <w:sz w:val="20"/>
                <w:szCs w:val="20"/>
              </w:rPr>
              <w:t>Российская Федерация</w:t>
            </w:r>
          </w:p>
        </w:tc>
        <w:tc>
          <w:tcPr>
            <w:tcW w:w="961" w:type="dxa"/>
            <w:vMerge w:val="restart"/>
            <w:tcBorders>
              <w:top w:val="single" w:sz="4" w:space="0" w:color="000000"/>
              <w:left w:val="single" w:sz="4" w:space="0" w:color="000000"/>
              <w:bottom w:val="single" w:sz="4" w:space="0" w:color="000000"/>
              <w:right w:val="single" w:sz="4" w:space="0" w:color="000000"/>
            </w:tcBorders>
            <w:vAlign w:val="center"/>
          </w:tcPr>
          <w:p w14:paraId="30012DE8" w14:textId="77777777" w:rsidR="00CF25FA" w:rsidRPr="00DF108A" w:rsidRDefault="00CF25FA" w:rsidP="00AA7B6E">
            <w:pPr>
              <w:jc w:val="center"/>
              <w:rPr>
                <w:color w:val="000000"/>
                <w:sz w:val="20"/>
                <w:szCs w:val="20"/>
              </w:rPr>
            </w:pPr>
            <w:proofErr w:type="spellStart"/>
            <w:r w:rsidRPr="00DF108A">
              <w:rPr>
                <w:color w:val="000000"/>
                <w:sz w:val="20"/>
                <w:szCs w:val="20"/>
              </w:rPr>
              <w:t>Усл.ед</w:t>
            </w:r>
            <w:proofErr w:type="spellEnd"/>
            <w:r w:rsidRPr="00DF108A">
              <w:rPr>
                <w:color w:val="000000"/>
                <w:sz w:val="20"/>
                <w:szCs w:val="20"/>
              </w:rPr>
              <w:t>.</w:t>
            </w:r>
          </w:p>
        </w:tc>
        <w:tc>
          <w:tcPr>
            <w:tcW w:w="636" w:type="dxa"/>
            <w:vMerge w:val="restart"/>
            <w:tcBorders>
              <w:top w:val="single" w:sz="4" w:space="0" w:color="000000"/>
              <w:left w:val="single" w:sz="4" w:space="0" w:color="000000"/>
              <w:bottom w:val="single" w:sz="4" w:space="0" w:color="000000"/>
              <w:right w:val="single" w:sz="4" w:space="0" w:color="000000"/>
            </w:tcBorders>
            <w:noWrap/>
            <w:vAlign w:val="center"/>
          </w:tcPr>
          <w:p w14:paraId="384AE3CA" w14:textId="608D4867" w:rsidR="00CF25FA" w:rsidRPr="00DF108A" w:rsidRDefault="00DF108A" w:rsidP="00AA7B6E">
            <w:pPr>
              <w:jc w:val="center"/>
              <w:rPr>
                <w:color w:val="000000"/>
                <w:sz w:val="20"/>
                <w:szCs w:val="20"/>
              </w:rPr>
            </w:pPr>
            <w:r w:rsidRPr="00DF108A">
              <w:rPr>
                <w:color w:val="000000"/>
                <w:sz w:val="20"/>
                <w:szCs w:val="20"/>
              </w:rPr>
              <w:t>2</w:t>
            </w:r>
          </w:p>
        </w:tc>
        <w:tc>
          <w:tcPr>
            <w:tcW w:w="1066" w:type="dxa"/>
            <w:vMerge w:val="restart"/>
            <w:tcBorders>
              <w:top w:val="single" w:sz="4" w:space="0" w:color="000000"/>
              <w:left w:val="single" w:sz="4" w:space="0" w:color="000000"/>
              <w:bottom w:val="single" w:sz="4" w:space="0" w:color="000000"/>
              <w:right w:val="single" w:sz="4" w:space="0" w:color="000000"/>
            </w:tcBorders>
            <w:vAlign w:val="center"/>
          </w:tcPr>
          <w:p w14:paraId="2C11934D" w14:textId="77777777" w:rsidR="00CF25FA" w:rsidRDefault="00CF25FA" w:rsidP="00AA7B6E">
            <w:pPr>
              <w:jc w:val="center"/>
              <w:rPr>
                <w:sz w:val="20"/>
                <w:szCs w:val="20"/>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394CBF6C" w14:textId="77777777" w:rsidR="00CF25FA" w:rsidRDefault="00CF25FA" w:rsidP="00AA7B6E">
            <w:pPr>
              <w:jc w:val="center"/>
              <w:rPr>
                <w:i/>
                <w:sz w:val="20"/>
                <w:szCs w:val="20"/>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505872E4" w14:textId="77777777" w:rsidR="00CF25FA" w:rsidRDefault="00CF25FA" w:rsidP="00AA7B6E">
            <w:pPr>
              <w:jc w:val="center"/>
              <w:rPr>
                <w:i/>
                <w:sz w:val="20"/>
                <w:szCs w:val="20"/>
              </w:rPr>
            </w:pPr>
            <w:r>
              <w:rPr>
                <w:i/>
                <w:sz w:val="20"/>
                <w:szCs w:val="20"/>
              </w:rPr>
              <w:t>-</w:t>
            </w:r>
          </w:p>
        </w:tc>
        <w:tc>
          <w:tcPr>
            <w:tcW w:w="1418" w:type="dxa"/>
            <w:gridSpan w:val="2"/>
            <w:vMerge w:val="restart"/>
            <w:tcBorders>
              <w:top w:val="single" w:sz="4" w:space="0" w:color="000000"/>
              <w:left w:val="single" w:sz="4" w:space="0" w:color="000000"/>
              <w:bottom w:val="single" w:sz="4" w:space="0" w:color="000000"/>
              <w:right w:val="single" w:sz="4" w:space="0" w:color="000000"/>
            </w:tcBorders>
            <w:vAlign w:val="center"/>
          </w:tcPr>
          <w:p w14:paraId="6C3C7ACE" w14:textId="77777777" w:rsidR="00CF25FA" w:rsidRDefault="00CF25FA" w:rsidP="00AA7B6E">
            <w:pPr>
              <w:jc w:val="center"/>
              <w:rPr>
                <w:i/>
                <w:sz w:val="20"/>
                <w:szCs w:val="20"/>
              </w:rPr>
            </w:pPr>
            <w:r>
              <w:rPr>
                <w:i/>
                <w:sz w:val="20"/>
                <w:szCs w:val="20"/>
              </w:rPr>
              <w:t>-</w:t>
            </w:r>
          </w:p>
        </w:tc>
        <w:tc>
          <w:tcPr>
            <w:tcW w:w="1417" w:type="dxa"/>
            <w:gridSpan w:val="2"/>
            <w:vMerge w:val="restart"/>
            <w:tcBorders>
              <w:top w:val="single" w:sz="4" w:space="0" w:color="000000"/>
              <w:left w:val="single" w:sz="4" w:space="0" w:color="000000"/>
              <w:bottom w:val="single" w:sz="4" w:space="0" w:color="000000"/>
              <w:right w:val="single" w:sz="4" w:space="0" w:color="000000"/>
            </w:tcBorders>
            <w:vAlign w:val="center"/>
          </w:tcPr>
          <w:p w14:paraId="674012D7" w14:textId="77777777" w:rsidR="00CF25FA" w:rsidRDefault="00CF25FA" w:rsidP="00AA7B6E">
            <w:pPr>
              <w:jc w:val="center"/>
              <w:rPr>
                <w:color w:val="000000"/>
                <w:sz w:val="20"/>
                <w:szCs w:val="20"/>
              </w:rPr>
            </w:pPr>
          </w:p>
        </w:tc>
      </w:tr>
      <w:tr w:rsidR="00F73B3D" w14:paraId="60D598C1" w14:textId="77777777" w:rsidTr="00AA7B6E">
        <w:trPr>
          <w:trHeight w:val="230"/>
        </w:trPr>
        <w:tc>
          <w:tcPr>
            <w:tcW w:w="655" w:type="dxa"/>
            <w:tcBorders>
              <w:top w:val="single" w:sz="4" w:space="0" w:color="000000"/>
              <w:left w:val="single" w:sz="4" w:space="0" w:color="000000"/>
              <w:bottom w:val="single" w:sz="4" w:space="0" w:color="000000"/>
              <w:right w:val="single" w:sz="4" w:space="0" w:color="000000"/>
            </w:tcBorders>
            <w:vAlign w:val="center"/>
          </w:tcPr>
          <w:p w14:paraId="5AF7F72E" w14:textId="7D520E0F" w:rsidR="00F73B3D" w:rsidRDefault="00F73B3D" w:rsidP="00AA7B6E">
            <w:pPr>
              <w:jc w:val="center"/>
              <w:rPr>
                <w:sz w:val="20"/>
                <w:szCs w:val="20"/>
              </w:rPr>
            </w:pPr>
            <w:r>
              <w:rPr>
                <w:sz w:val="20"/>
                <w:szCs w:val="20"/>
              </w:rPr>
              <w:t>4</w:t>
            </w:r>
          </w:p>
        </w:tc>
        <w:tc>
          <w:tcPr>
            <w:tcW w:w="1788" w:type="dxa"/>
            <w:tcBorders>
              <w:top w:val="single" w:sz="4" w:space="0" w:color="000000"/>
              <w:left w:val="single" w:sz="4" w:space="0" w:color="000000"/>
              <w:bottom w:val="single" w:sz="4" w:space="0" w:color="000000"/>
              <w:right w:val="single" w:sz="4" w:space="0" w:color="000000"/>
            </w:tcBorders>
            <w:vAlign w:val="center"/>
          </w:tcPr>
          <w:p w14:paraId="75D27F8B" w14:textId="0D941705" w:rsidR="00F73B3D" w:rsidRPr="00DF108A" w:rsidRDefault="00F73B3D" w:rsidP="00F73B3D">
            <w:pPr>
              <w:jc w:val="center"/>
              <w:rPr>
                <w:color w:val="000000"/>
                <w:sz w:val="20"/>
                <w:szCs w:val="20"/>
              </w:rPr>
            </w:pPr>
            <w:r w:rsidRPr="00F73B3D">
              <w:rPr>
                <w:color w:val="000000"/>
                <w:sz w:val="20"/>
                <w:szCs w:val="20"/>
              </w:rPr>
              <w:t>Технический осмотр транс</w:t>
            </w:r>
            <w:r>
              <w:rPr>
                <w:color w:val="000000"/>
                <w:sz w:val="20"/>
                <w:szCs w:val="20"/>
              </w:rPr>
              <w:t>портного средства категории М3</w:t>
            </w:r>
          </w:p>
        </w:tc>
        <w:tc>
          <w:tcPr>
            <w:tcW w:w="3022" w:type="dxa"/>
            <w:tcBorders>
              <w:top w:val="single" w:sz="4" w:space="0" w:color="000000"/>
              <w:left w:val="single" w:sz="4" w:space="0" w:color="000000"/>
              <w:bottom w:val="single" w:sz="4" w:space="0" w:color="000000"/>
              <w:right w:val="single" w:sz="4" w:space="0" w:color="000000"/>
            </w:tcBorders>
            <w:vAlign w:val="center"/>
          </w:tcPr>
          <w:p w14:paraId="2773DD8D" w14:textId="2216172C" w:rsidR="00F73B3D" w:rsidRPr="00DF108A" w:rsidRDefault="00F73B3D" w:rsidP="00AA7B6E">
            <w:pPr>
              <w:jc w:val="center"/>
              <w:rPr>
                <w:color w:val="000000"/>
                <w:sz w:val="20"/>
                <w:szCs w:val="20"/>
              </w:rPr>
            </w:pPr>
            <w:r w:rsidRPr="00F73B3D">
              <w:rPr>
                <w:color w:val="000000"/>
                <w:sz w:val="20"/>
                <w:szCs w:val="20"/>
              </w:rPr>
              <w:t>ТС, используемые для перевозки пассажиров, имеющие помимо места водителя более восьми мест для сидения, технически допустимая максимальная масса которых превышает 5 тонн</w:t>
            </w:r>
          </w:p>
        </w:tc>
        <w:tc>
          <w:tcPr>
            <w:tcW w:w="1380" w:type="dxa"/>
            <w:tcBorders>
              <w:top w:val="single" w:sz="4" w:space="0" w:color="000000"/>
              <w:left w:val="single" w:sz="4" w:space="0" w:color="000000"/>
              <w:bottom w:val="single" w:sz="4" w:space="0" w:color="000000"/>
              <w:right w:val="single" w:sz="4" w:space="0" w:color="000000"/>
            </w:tcBorders>
            <w:vAlign w:val="center"/>
          </w:tcPr>
          <w:p w14:paraId="23072CFC" w14:textId="475FD5DE" w:rsidR="00F73B3D" w:rsidRPr="00DF108A" w:rsidRDefault="00F73B3D" w:rsidP="00AA7B6E">
            <w:pPr>
              <w:jc w:val="center"/>
              <w:rPr>
                <w:color w:val="000000"/>
                <w:sz w:val="20"/>
                <w:szCs w:val="20"/>
              </w:rPr>
            </w:pPr>
            <w:r w:rsidRPr="00F73B3D">
              <w:rPr>
                <w:color w:val="000000"/>
                <w:sz w:val="20"/>
                <w:szCs w:val="20"/>
              </w:rPr>
              <w:t>Российская Федерация</w:t>
            </w:r>
          </w:p>
        </w:tc>
        <w:tc>
          <w:tcPr>
            <w:tcW w:w="961" w:type="dxa"/>
            <w:tcBorders>
              <w:top w:val="single" w:sz="4" w:space="0" w:color="000000"/>
              <w:left w:val="single" w:sz="4" w:space="0" w:color="000000"/>
              <w:bottom w:val="single" w:sz="4" w:space="0" w:color="000000"/>
              <w:right w:val="single" w:sz="4" w:space="0" w:color="000000"/>
            </w:tcBorders>
            <w:vAlign w:val="center"/>
          </w:tcPr>
          <w:p w14:paraId="65559351" w14:textId="2225F175" w:rsidR="00F73B3D" w:rsidRPr="00DF108A" w:rsidRDefault="00F73B3D" w:rsidP="00AA7B6E">
            <w:pPr>
              <w:jc w:val="center"/>
              <w:rPr>
                <w:color w:val="000000"/>
                <w:sz w:val="20"/>
                <w:szCs w:val="20"/>
              </w:rPr>
            </w:pPr>
            <w:proofErr w:type="spellStart"/>
            <w:r w:rsidRPr="00F73B3D">
              <w:rPr>
                <w:color w:val="000000"/>
                <w:sz w:val="20"/>
                <w:szCs w:val="20"/>
              </w:rPr>
              <w:t>Усл.ед</w:t>
            </w:r>
            <w:proofErr w:type="spellEnd"/>
            <w:r w:rsidRPr="00F73B3D">
              <w:rPr>
                <w:color w:val="000000"/>
                <w:sz w:val="20"/>
                <w:szCs w:val="20"/>
              </w:rPr>
              <w:t>.</w:t>
            </w:r>
          </w:p>
        </w:tc>
        <w:tc>
          <w:tcPr>
            <w:tcW w:w="636" w:type="dxa"/>
            <w:tcBorders>
              <w:top w:val="single" w:sz="4" w:space="0" w:color="000000"/>
              <w:left w:val="single" w:sz="4" w:space="0" w:color="000000"/>
              <w:bottom w:val="single" w:sz="4" w:space="0" w:color="000000"/>
              <w:right w:val="single" w:sz="4" w:space="0" w:color="000000"/>
            </w:tcBorders>
            <w:noWrap/>
            <w:vAlign w:val="center"/>
          </w:tcPr>
          <w:p w14:paraId="1F01671D" w14:textId="4DFD7965" w:rsidR="00F73B3D" w:rsidRPr="00DF108A" w:rsidRDefault="00F73B3D" w:rsidP="00AA7B6E">
            <w:pPr>
              <w:jc w:val="center"/>
              <w:rPr>
                <w:color w:val="000000"/>
                <w:sz w:val="20"/>
                <w:szCs w:val="20"/>
              </w:rPr>
            </w:pPr>
            <w:r>
              <w:rPr>
                <w:color w:val="000000"/>
                <w:sz w:val="20"/>
                <w:szCs w:val="20"/>
              </w:rPr>
              <w:t>1</w:t>
            </w:r>
          </w:p>
        </w:tc>
        <w:tc>
          <w:tcPr>
            <w:tcW w:w="1066" w:type="dxa"/>
            <w:tcBorders>
              <w:top w:val="single" w:sz="4" w:space="0" w:color="000000"/>
              <w:left w:val="single" w:sz="4" w:space="0" w:color="000000"/>
              <w:bottom w:val="single" w:sz="4" w:space="0" w:color="000000"/>
              <w:right w:val="single" w:sz="4" w:space="0" w:color="000000"/>
            </w:tcBorders>
            <w:vAlign w:val="center"/>
          </w:tcPr>
          <w:p w14:paraId="13DD9177" w14:textId="77777777" w:rsidR="00F73B3D" w:rsidRDefault="00F73B3D" w:rsidP="00AA7B6E">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3622321C" w14:textId="77777777" w:rsidR="00F73B3D" w:rsidRDefault="00F73B3D" w:rsidP="00AA7B6E">
            <w:pPr>
              <w:jc w:val="center"/>
              <w:rPr>
                <w:i/>
                <w:sz w:val="20"/>
                <w:szCs w:val="20"/>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58E938A2" w14:textId="77777777" w:rsidR="00F73B3D" w:rsidRDefault="00F73B3D" w:rsidP="00AA7B6E">
            <w:pPr>
              <w:jc w:val="center"/>
              <w:rPr>
                <w:i/>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062E7E3D" w14:textId="77777777" w:rsidR="00F73B3D" w:rsidRDefault="00F73B3D" w:rsidP="00AA7B6E">
            <w:pPr>
              <w:jc w:val="center"/>
              <w:rPr>
                <w:i/>
                <w:sz w:val="20"/>
                <w:szCs w:val="20"/>
              </w:rPr>
            </w:pP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40ADA667" w14:textId="77777777" w:rsidR="00F73B3D" w:rsidRDefault="00F73B3D" w:rsidP="00AA7B6E">
            <w:pPr>
              <w:jc w:val="center"/>
              <w:rPr>
                <w:color w:val="000000"/>
                <w:sz w:val="20"/>
                <w:szCs w:val="20"/>
              </w:rPr>
            </w:pPr>
          </w:p>
        </w:tc>
      </w:tr>
      <w:tr w:rsidR="00CF25FA" w14:paraId="6684543B" w14:textId="77777777" w:rsidTr="00AA7B6E">
        <w:trPr>
          <w:gridAfter w:val="1"/>
          <w:wAfter w:w="10" w:type="dxa"/>
          <w:trHeight w:val="227"/>
        </w:trPr>
        <w:tc>
          <w:tcPr>
            <w:tcW w:w="13750" w:type="dxa"/>
            <w:gridSpan w:val="10"/>
            <w:tcBorders>
              <w:top w:val="single" w:sz="4" w:space="0" w:color="auto"/>
              <w:left w:val="single" w:sz="4" w:space="0" w:color="auto"/>
              <w:bottom w:val="single" w:sz="4" w:space="0" w:color="auto"/>
              <w:right w:val="single" w:sz="4" w:space="0" w:color="auto"/>
            </w:tcBorders>
            <w:vAlign w:val="center"/>
          </w:tcPr>
          <w:p w14:paraId="7B0CBDC9" w14:textId="77777777" w:rsidR="00CF25FA" w:rsidRDefault="00CF25FA" w:rsidP="00AA7B6E">
            <w:pPr>
              <w:jc w:val="center"/>
              <w:rPr>
                <w:sz w:val="20"/>
                <w:szCs w:val="20"/>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32D9BF15" w14:textId="77777777" w:rsidR="00CF25FA" w:rsidRDefault="00CF25FA" w:rsidP="00AA7B6E">
            <w:pPr>
              <w:jc w:val="center"/>
              <w:rPr>
                <w:color w:val="000000"/>
                <w:sz w:val="20"/>
                <w:szCs w:val="20"/>
              </w:rPr>
            </w:pPr>
          </w:p>
        </w:tc>
      </w:tr>
    </w:tbl>
    <w:tbl>
      <w:tblPr>
        <w:tblStyle w:val="aff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7907"/>
      </w:tblGrid>
      <w:tr w:rsidR="00CF25FA" w14:paraId="19F5617F" w14:textId="77777777" w:rsidTr="00AA7B6E">
        <w:tc>
          <w:tcPr>
            <w:tcW w:w="6663" w:type="dxa"/>
          </w:tcPr>
          <w:p w14:paraId="0B689261" w14:textId="77777777" w:rsidR="00F73B3D" w:rsidRDefault="00F73B3D" w:rsidP="00AA7B6E">
            <w:pPr>
              <w:widowControl w:val="0"/>
              <w:jc w:val="center"/>
            </w:pPr>
          </w:p>
          <w:p w14:paraId="7DA03FD6" w14:textId="45EC0AD6" w:rsidR="00CF25FA" w:rsidRDefault="00CF25FA" w:rsidP="00AA7B6E">
            <w:pPr>
              <w:widowControl w:val="0"/>
              <w:jc w:val="center"/>
              <w:rPr>
                <w:rFonts w:ascii="Arial" w:hAnsi="Arial" w:cs="Arial"/>
                <w:sz w:val="18"/>
                <w:szCs w:val="18"/>
              </w:rPr>
            </w:pPr>
            <w:r>
              <w:t>«Заказчик»</w:t>
            </w:r>
          </w:p>
        </w:tc>
        <w:tc>
          <w:tcPr>
            <w:tcW w:w="7907" w:type="dxa"/>
          </w:tcPr>
          <w:p w14:paraId="183830DE" w14:textId="77777777" w:rsidR="00F73B3D" w:rsidRDefault="00F73B3D" w:rsidP="00AA7B6E">
            <w:pPr>
              <w:widowControl w:val="0"/>
              <w:jc w:val="center"/>
            </w:pPr>
          </w:p>
          <w:p w14:paraId="07BDDDDF" w14:textId="45C45686" w:rsidR="00CF25FA" w:rsidRDefault="00CF25FA" w:rsidP="00AA7B6E">
            <w:pPr>
              <w:widowControl w:val="0"/>
              <w:jc w:val="center"/>
            </w:pPr>
            <w:r>
              <w:t>«Исполнитель»</w:t>
            </w:r>
          </w:p>
        </w:tc>
      </w:tr>
      <w:tr w:rsidR="00CF25FA" w14:paraId="242947E5" w14:textId="77777777" w:rsidTr="00AA7B6E">
        <w:tc>
          <w:tcPr>
            <w:tcW w:w="6663" w:type="dxa"/>
          </w:tcPr>
          <w:p w14:paraId="50F2496B" w14:textId="77777777" w:rsidR="00F73B3D" w:rsidRDefault="00F73B3D" w:rsidP="00AA7B6E">
            <w:pPr>
              <w:widowControl w:val="0"/>
              <w:jc w:val="both"/>
            </w:pPr>
          </w:p>
          <w:p w14:paraId="162BFFC5" w14:textId="0E46E600" w:rsidR="00CF25FA" w:rsidRDefault="00197CB1" w:rsidP="00AA7B6E">
            <w:pPr>
              <w:widowControl w:val="0"/>
              <w:jc w:val="both"/>
            </w:pPr>
            <w:r>
              <w:t>Директор</w:t>
            </w:r>
          </w:p>
          <w:p w14:paraId="30FFD8E5" w14:textId="1A102D26" w:rsidR="00CF25FA" w:rsidRDefault="00CF25FA" w:rsidP="00AA7B6E">
            <w:r>
              <w:t xml:space="preserve">_________________________ / </w:t>
            </w:r>
            <w:proofErr w:type="spellStart"/>
            <w:r w:rsidR="00197CB1">
              <w:t>Е.Ю.Блинков</w:t>
            </w:r>
            <w:proofErr w:type="spellEnd"/>
            <w:r>
              <w:t xml:space="preserve"> /</w:t>
            </w:r>
          </w:p>
          <w:p w14:paraId="6230A919" w14:textId="77777777" w:rsidR="00CF25FA" w:rsidRDefault="00CF25FA" w:rsidP="00AA7B6E">
            <w:proofErr w:type="spellStart"/>
            <w:r>
              <w:rPr>
                <w:sz w:val="18"/>
                <w:szCs w:val="18"/>
              </w:rPr>
              <w:t>м.п</w:t>
            </w:r>
            <w:proofErr w:type="spellEnd"/>
            <w:r>
              <w:rPr>
                <w:sz w:val="18"/>
                <w:szCs w:val="18"/>
              </w:rPr>
              <w:t xml:space="preserve">.                 (подпись) </w:t>
            </w:r>
          </w:p>
          <w:p w14:paraId="7FD41119" w14:textId="77777777" w:rsidR="00CF25FA" w:rsidRDefault="00CF25FA" w:rsidP="00AA7B6E">
            <w:pPr>
              <w:widowControl w:val="0"/>
              <w:rPr>
                <w:rFonts w:ascii="Arial" w:hAnsi="Arial" w:cs="Arial"/>
                <w:sz w:val="18"/>
                <w:szCs w:val="18"/>
              </w:rPr>
            </w:pPr>
          </w:p>
        </w:tc>
        <w:tc>
          <w:tcPr>
            <w:tcW w:w="7907" w:type="dxa"/>
          </w:tcPr>
          <w:p w14:paraId="05A0F74D" w14:textId="77777777" w:rsidR="00CF25FA" w:rsidRDefault="00CF25FA" w:rsidP="00AA7B6E">
            <w:pPr>
              <w:jc w:val="both"/>
              <w:rPr>
                <w:bCs/>
                <w:sz w:val="23"/>
                <w:szCs w:val="23"/>
              </w:rPr>
            </w:pPr>
          </w:p>
          <w:p w14:paraId="198B84DD" w14:textId="632F197D" w:rsidR="00CF25FA" w:rsidRPr="00197CB1" w:rsidRDefault="00F73B3D" w:rsidP="00AA7B6E">
            <w:pPr>
              <w:jc w:val="both"/>
            </w:pPr>
            <w:r>
              <w:t xml:space="preserve">                                              </w:t>
            </w:r>
            <w:r w:rsidR="00CF25FA">
              <w:t>_______________</w:t>
            </w:r>
          </w:p>
          <w:p w14:paraId="1874C29E" w14:textId="4BAAF5AE" w:rsidR="00CF25FA" w:rsidRDefault="00F73B3D" w:rsidP="00AA7B6E">
            <w:pPr>
              <w:jc w:val="both"/>
              <w:rPr>
                <w:bCs/>
                <w:sz w:val="23"/>
                <w:szCs w:val="23"/>
              </w:rPr>
            </w:pPr>
            <w:r>
              <w:rPr>
                <w:bCs/>
                <w:sz w:val="23"/>
                <w:szCs w:val="23"/>
              </w:rPr>
              <w:t xml:space="preserve">    </w:t>
            </w:r>
          </w:p>
          <w:p w14:paraId="525AE0F1" w14:textId="11E48F22" w:rsidR="00CF25FA" w:rsidRDefault="00F73B3D" w:rsidP="00AA7B6E">
            <w:pPr>
              <w:jc w:val="both"/>
              <w:rPr>
                <w:bCs/>
                <w:sz w:val="23"/>
                <w:szCs w:val="23"/>
              </w:rPr>
            </w:pPr>
            <w:r>
              <w:rPr>
                <w:bCs/>
                <w:sz w:val="23"/>
                <w:szCs w:val="23"/>
              </w:rPr>
              <w:t xml:space="preserve">                                                </w:t>
            </w:r>
            <w:r w:rsidR="00CF25FA">
              <w:rPr>
                <w:bCs/>
                <w:sz w:val="23"/>
                <w:szCs w:val="23"/>
              </w:rPr>
              <w:t xml:space="preserve">______________ / </w:t>
            </w:r>
            <w:r w:rsidR="00CF25FA">
              <w:rPr>
                <w:szCs w:val="23"/>
              </w:rPr>
              <w:t>________________</w:t>
            </w:r>
            <w:r w:rsidR="00CF25FA">
              <w:rPr>
                <w:bCs/>
                <w:sz w:val="23"/>
                <w:szCs w:val="23"/>
              </w:rPr>
              <w:t xml:space="preserve"> /</w:t>
            </w:r>
          </w:p>
          <w:p w14:paraId="03746A93" w14:textId="6F43920D" w:rsidR="00CF25FA" w:rsidRDefault="00F73B3D" w:rsidP="00AA7B6E">
            <w:pPr>
              <w:jc w:val="both"/>
              <w:rPr>
                <w:bCs/>
                <w:sz w:val="23"/>
                <w:szCs w:val="23"/>
              </w:rPr>
            </w:pPr>
            <w:r>
              <w:rPr>
                <w:sz w:val="18"/>
                <w:szCs w:val="18"/>
              </w:rPr>
              <w:t xml:space="preserve">                                                                                </w:t>
            </w:r>
            <w:proofErr w:type="spellStart"/>
            <w:r w:rsidR="00CF25FA">
              <w:rPr>
                <w:sz w:val="18"/>
                <w:szCs w:val="18"/>
              </w:rPr>
              <w:t>м.п</w:t>
            </w:r>
            <w:proofErr w:type="spellEnd"/>
            <w:r w:rsidR="00CF25FA">
              <w:rPr>
                <w:sz w:val="18"/>
                <w:szCs w:val="18"/>
              </w:rPr>
              <w:t xml:space="preserve">.         </w:t>
            </w:r>
            <w:r>
              <w:rPr>
                <w:sz w:val="18"/>
                <w:szCs w:val="18"/>
              </w:rPr>
              <w:t xml:space="preserve">           </w:t>
            </w:r>
            <w:r w:rsidR="00CF25FA">
              <w:rPr>
                <w:sz w:val="18"/>
                <w:szCs w:val="18"/>
              </w:rPr>
              <w:t xml:space="preserve">    (подпись)</w:t>
            </w:r>
          </w:p>
        </w:tc>
      </w:tr>
    </w:tbl>
    <w:p w14:paraId="5EB7E266" w14:textId="77777777" w:rsidR="00CF25FA" w:rsidRDefault="00CF25FA" w:rsidP="00CF25FA">
      <w:pPr>
        <w:jc w:val="right"/>
      </w:pPr>
    </w:p>
    <w:p w14:paraId="4F754476" w14:textId="77777777" w:rsidR="00CF25FA" w:rsidRDefault="00CF25FA" w:rsidP="00CF25FA">
      <w:pPr>
        <w:spacing w:after="200" w:line="276" w:lineRule="auto"/>
      </w:pPr>
      <w:r>
        <w:br w:type="page" w:clear="all"/>
      </w:r>
    </w:p>
    <w:p w14:paraId="489C70E7" w14:textId="77777777" w:rsidR="006B7A28" w:rsidRDefault="00CF25FA" w:rsidP="006B7A28">
      <w:pPr>
        <w:jc w:val="right"/>
      </w:pPr>
      <w:r>
        <w:lastRenderedPageBreak/>
        <w:t>Приложение № 3</w:t>
      </w:r>
    </w:p>
    <w:p w14:paraId="34E4F88E" w14:textId="2A034374" w:rsidR="00CF25FA" w:rsidRDefault="00CF25FA" w:rsidP="006B7A28">
      <w:pPr>
        <w:jc w:val="center"/>
      </w:pPr>
      <w:r>
        <w:t xml:space="preserve"> </w:t>
      </w:r>
      <w:r w:rsidR="006B7A28">
        <w:t xml:space="preserve">                                                                                                                                </w:t>
      </w:r>
      <w:r>
        <w:t xml:space="preserve">к </w:t>
      </w:r>
      <w:r w:rsidR="006B7A28">
        <w:t>д</w:t>
      </w:r>
      <w:r>
        <w:t>оговору</w:t>
      </w:r>
      <w:r w:rsidR="006B7A28">
        <w:t xml:space="preserve"> на оказание услуг </w:t>
      </w:r>
      <w:r>
        <w:t>от «___» ____ 202</w:t>
      </w:r>
      <w:r w:rsidR="006B7A28">
        <w:t>6</w:t>
      </w:r>
      <w:r>
        <w:t xml:space="preserve"> № ____________</w:t>
      </w:r>
    </w:p>
    <w:p w14:paraId="4F2020EC" w14:textId="77777777" w:rsidR="00CF25FA" w:rsidRDefault="00CF25FA" w:rsidP="00CF25FA">
      <w:pPr>
        <w:jc w:val="right"/>
      </w:pPr>
    </w:p>
    <w:p w14:paraId="1E9BE690" w14:textId="77777777" w:rsidR="00CF25FA" w:rsidRDefault="00CF25FA" w:rsidP="00CF25FA">
      <w:pPr>
        <w:jc w:val="right"/>
      </w:pPr>
    </w:p>
    <w:p w14:paraId="5DE8DA35" w14:textId="77777777" w:rsidR="00CF25FA" w:rsidRDefault="00CF25FA" w:rsidP="00CF25FA">
      <w:pPr>
        <w:widowControl w:val="0"/>
        <w:jc w:val="center"/>
      </w:pPr>
      <w:r>
        <w:t>Форма Акта оказания услуг</w:t>
      </w:r>
    </w:p>
    <w:p w14:paraId="556AF206" w14:textId="4E2F9EA2" w:rsidR="00CF25FA" w:rsidRDefault="00CF25FA" w:rsidP="00197CB1">
      <w:pPr>
        <w:widowControl w:val="0"/>
        <w:jc w:val="center"/>
      </w:pPr>
      <w:r>
        <w:t xml:space="preserve">к Договору от _____________ № ______ по оказанию услуг по техническому осмотру </w:t>
      </w:r>
      <w:r w:rsidR="00197CB1">
        <w:t>транспортных</w:t>
      </w:r>
      <w:r>
        <w:t xml:space="preserve"> средств </w:t>
      </w:r>
    </w:p>
    <w:p w14:paraId="02D3B483" w14:textId="77777777" w:rsidR="00CF25FA" w:rsidRDefault="00CF25FA" w:rsidP="00CF25FA">
      <w:pPr>
        <w:widowControl w:val="0"/>
        <w:jc w:val="center"/>
        <w:rPr>
          <w:b/>
        </w:rPr>
      </w:pPr>
    </w:p>
    <w:p w14:paraId="0EC0C163" w14:textId="1CCFA24E" w:rsidR="00CF25FA" w:rsidRDefault="00CF25FA" w:rsidP="00CF25FA">
      <w:pPr>
        <w:widowControl w:val="0"/>
        <w:jc w:val="right"/>
      </w:pPr>
      <w:r>
        <w:t xml:space="preserve">г. </w:t>
      </w:r>
      <w:r w:rsidR="00197CB1">
        <w:t>Екатеринбург</w:t>
      </w:r>
      <w:r>
        <w:t xml:space="preserve">                                                                                                                                                                   </w:t>
      </w:r>
      <w:proofErr w:type="gramStart"/>
      <w:r>
        <w:t xml:space="preserve">   </w:t>
      </w:r>
      <w:r w:rsidR="00197CB1">
        <w:t>«</w:t>
      </w:r>
      <w:proofErr w:type="gramEnd"/>
      <w:r>
        <w:t>__</w:t>
      </w:r>
      <w:r w:rsidR="00197CB1">
        <w:t>»</w:t>
      </w:r>
      <w:r>
        <w:t xml:space="preserve"> _______ 202</w:t>
      </w:r>
      <w:r w:rsidR="00197CB1">
        <w:t>6</w:t>
      </w:r>
      <w:r>
        <w:t xml:space="preserve"> г.</w:t>
      </w:r>
    </w:p>
    <w:p w14:paraId="13C7A47F" w14:textId="77777777" w:rsidR="00CF25FA" w:rsidRDefault="00CF25FA" w:rsidP="00CF25FA">
      <w:pPr>
        <w:widowControl w:val="0"/>
        <w:spacing w:after="120"/>
        <w:rPr>
          <w:sz w:val="20"/>
          <w:szCs w:val="20"/>
        </w:rPr>
      </w:pPr>
    </w:p>
    <w:p w14:paraId="6CFE6916" w14:textId="544996D2" w:rsidR="00CF25FA" w:rsidRDefault="006B7A28" w:rsidP="00CF25FA">
      <w:pPr>
        <w:widowControl w:val="0"/>
        <w:spacing w:after="120"/>
        <w:ind w:firstLine="709"/>
        <w:rPr>
          <w:sz w:val="20"/>
          <w:szCs w:val="20"/>
        </w:rPr>
      </w:pPr>
      <w:r>
        <w:rPr>
          <w:sz w:val="20"/>
          <w:szCs w:val="20"/>
        </w:rPr>
        <w:t xml:space="preserve">Государственное автономное учреждение дополнительного образования Свердловской области спортивная школа олимпийского резерва «Уктусские горы», </w:t>
      </w:r>
      <w:r w:rsidR="00CF25FA">
        <w:rPr>
          <w:sz w:val="20"/>
          <w:szCs w:val="20"/>
        </w:rPr>
        <w:t xml:space="preserve"> в лице директора </w:t>
      </w:r>
      <w:r>
        <w:rPr>
          <w:sz w:val="20"/>
          <w:szCs w:val="20"/>
        </w:rPr>
        <w:t>Блинкова Евгения Юрьевича</w:t>
      </w:r>
      <w:r w:rsidR="00CF25FA">
        <w:rPr>
          <w:sz w:val="20"/>
          <w:szCs w:val="20"/>
        </w:rPr>
        <w:t xml:space="preserve">, действующего на основании </w:t>
      </w:r>
      <w:r>
        <w:rPr>
          <w:sz w:val="20"/>
          <w:szCs w:val="20"/>
        </w:rPr>
        <w:t xml:space="preserve">Устава, </w:t>
      </w:r>
      <w:r w:rsidR="00CF25FA">
        <w:rPr>
          <w:sz w:val="20"/>
          <w:szCs w:val="20"/>
        </w:rPr>
        <w:t xml:space="preserve"> именуемое дальше «Заказчик», с одной стороны и _____________________ именуемое в дальнейшем «Исполнитель» , в лице (</w:t>
      </w:r>
      <w:r w:rsidR="00CF25FA">
        <w:rPr>
          <w:i/>
          <w:sz w:val="20"/>
          <w:szCs w:val="20"/>
        </w:rPr>
        <w:t>должность</w:t>
      </w:r>
      <w:r w:rsidR="00CF25FA">
        <w:rPr>
          <w:sz w:val="20"/>
          <w:szCs w:val="20"/>
        </w:rPr>
        <w:t xml:space="preserve">) ____________________, действующего на основании _________________________ с другой стороны, составили настоящий акт о том, что </w:t>
      </w:r>
      <w:r w:rsidR="00CF25FA">
        <w:rPr>
          <w:sz w:val="20"/>
          <w:szCs w:val="28"/>
        </w:rPr>
        <w:t xml:space="preserve">оказаны услуги по техническому осмотру нижеследующих </w:t>
      </w:r>
      <w:r>
        <w:rPr>
          <w:sz w:val="20"/>
          <w:szCs w:val="28"/>
        </w:rPr>
        <w:t xml:space="preserve">транспортных </w:t>
      </w:r>
      <w:r w:rsidR="00CF25FA">
        <w:rPr>
          <w:sz w:val="20"/>
          <w:szCs w:val="28"/>
        </w:rPr>
        <w:t xml:space="preserve"> средств</w:t>
      </w:r>
      <w:r w:rsidR="00CF25FA">
        <w:rPr>
          <w:sz w:val="14"/>
          <w:szCs w:val="20"/>
        </w:rPr>
        <w:t>:</w:t>
      </w:r>
    </w:p>
    <w:tbl>
      <w:tblPr>
        <w:tblStyle w:val="afffff1"/>
        <w:tblW w:w="5000" w:type="pct"/>
        <w:tblLook w:val="04A0" w:firstRow="1" w:lastRow="0" w:firstColumn="1" w:lastColumn="0" w:noHBand="0" w:noVBand="1"/>
      </w:tblPr>
      <w:tblGrid>
        <w:gridCol w:w="490"/>
        <w:gridCol w:w="2127"/>
        <w:gridCol w:w="2365"/>
        <w:gridCol w:w="2121"/>
        <w:gridCol w:w="1517"/>
        <w:gridCol w:w="1911"/>
        <w:gridCol w:w="1911"/>
        <w:gridCol w:w="2118"/>
      </w:tblGrid>
      <w:tr w:rsidR="00CF25FA" w14:paraId="67757EE8" w14:textId="77777777" w:rsidTr="00AA7B6E">
        <w:trPr>
          <w:trHeight w:val="208"/>
        </w:trPr>
        <w:tc>
          <w:tcPr>
            <w:tcW w:w="226" w:type="pct"/>
            <w:vAlign w:val="center"/>
          </w:tcPr>
          <w:p w14:paraId="77125FBC" w14:textId="77777777" w:rsidR="00CF25FA" w:rsidRDefault="00CF25FA" w:rsidP="00AA7B6E">
            <w:pPr>
              <w:pStyle w:val="ConsPlusNonformat"/>
              <w:jc w:val="center"/>
              <w:rPr>
                <w:rFonts w:ascii="Times New Roman" w:hAnsi="Times New Roman"/>
                <w:sz w:val="16"/>
                <w:szCs w:val="16"/>
                <w:highlight w:val="white"/>
              </w:rPr>
            </w:pPr>
            <w:r>
              <w:rPr>
                <w:rFonts w:ascii="Times New Roman" w:hAnsi="Times New Roman"/>
                <w:sz w:val="16"/>
                <w:szCs w:val="16"/>
                <w:highlight w:val="white"/>
              </w:rPr>
              <w:t>№ п/п</w:t>
            </w:r>
          </w:p>
        </w:tc>
        <w:tc>
          <w:tcPr>
            <w:tcW w:w="788" w:type="pct"/>
            <w:vAlign w:val="center"/>
          </w:tcPr>
          <w:p w14:paraId="16EF9B1F" w14:textId="77777777" w:rsidR="00CF25FA" w:rsidRDefault="00CF25FA" w:rsidP="00AA7B6E">
            <w:pPr>
              <w:pStyle w:val="ConsPlusNonformat"/>
              <w:jc w:val="center"/>
              <w:rPr>
                <w:rFonts w:ascii="Times New Roman" w:hAnsi="Times New Roman"/>
                <w:sz w:val="16"/>
                <w:szCs w:val="16"/>
                <w:highlight w:val="white"/>
              </w:rPr>
            </w:pPr>
            <w:r>
              <w:rPr>
                <w:rFonts w:ascii="Times New Roman" w:hAnsi="Times New Roman"/>
                <w:sz w:val="16"/>
                <w:szCs w:val="16"/>
                <w:highlight w:val="white"/>
              </w:rPr>
              <w:t>Марка, модель автотранспортного средства</w:t>
            </w:r>
          </w:p>
        </w:tc>
        <w:tc>
          <w:tcPr>
            <w:tcW w:w="870" w:type="pct"/>
            <w:vAlign w:val="center"/>
          </w:tcPr>
          <w:p w14:paraId="011EB66D" w14:textId="77777777" w:rsidR="00CF25FA" w:rsidRDefault="00CF25FA" w:rsidP="00AA7B6E">
            <w:pPr>
              <w:pStyle w:val="ConsPlusNonformat"/>
              <w:jc w:val="center"/>
              <w:rPr>
                <w:rFonts w:ascii="Times New Roman" w:hAnsi="Times New Roman"/>
                <w:sz w:val="16"/>
                <w:szCs w:val="16"/>
                <w:highlight w:val="white"/>
              </w:rPr>
            </w:pPr>
            <w:r>
              <w:rPr>
                <w:rFonts w:ascii="Times New Roman" w:hAnsi="Times New Roman"/>
                <w:sz w:val="16"/>
                <w:szCs w:val="16"/>
                <w:highlight w:val="white"/>
              </w:rPr>
              <w:t>Идентификационный номер (</w:t>
            </w:r>
            <w:r>
              <w:rPr>
                <w:rFonts w:ascii="Times New Roman" w:hAnsi="Times New Roman"/>
                <w:sz w:val="16"/>
                <w:szCs w:val="16"/>
                <w:highlight w:val="white"/>
                <w:lang w:val="en-US"/>
              </w:rPr>
              <w:t>VIN</w:t>
            </w:r>
            <w:r>
              <w:rPr>
                <w:rFonts w:ascii="Times New Roman" w:hAnsi="Times New Roman"/>
                <w:sz w:val="16"/>
                <w:szCs w:val="16"/>
                <w:highlight w:val="white"/>
              </w:rPr>
              <w:t>) автотранспортного средства</w:t>
            </w:r>
          </w:p>
        </w:tc>
        <w:tc>
          <w:tcPr>
            <w:tcW w:w="786" w:type="pct"/>
            <w:vAlign w:val="center"/>
          </w:tcPr>
          <w:p w14:paraId="124935FD" w14:textId="77777777" w:rsidR="00CF25FA" w:rsidRDefault="00CF25FA" w:rsidP="00AA7B6E">
            <w:pPr>
              <w:pStyle w:val="ConsPlusNonformat"/>
              <w:jc w:val="center"/>
              <w:rPr>
                <w:rFonts w:ascii="Times New Roman" w:hAnsi="Times New Roman"/>
                <w:sz w:val="16"/>
                <w:szCs w:val="16"/>
                <w:highlight w:val="white"/>
              </w:rPr>
            </w:pPr>
            <w:r>
              <w:rPr>
                <w:rFonts w:ascii="Times New Roman" w:hAnsi="Times New Roman"/>
                <w:sz w:val="16"/>
                <w:szCs w:val="16"/>
                <w:highlight w:val="white"/>
              </w:rPr>
              <w:t>Государственный регистрационный знак автотранспортного средства</w:t>
            </w:r>
          </w:p>
        </w:tc>
        <w:tc>
          <w:tcPr>
            <w:tcW w:w="117" w:type="pct"/>
            <w:vAlign w:val="center"/>
          </w:tcPr>
          <w:p w14:paraId="1DA8DBD8" w14:textId="77777777" w:rsidR="00CF25FA" w:rsidRDefault="00CF25FA" w:rsidP="00AA7B6E">
            <w:pPr>
              <w:pStyle w:val="ConsPlusNonformat"/>
              <w:jc w:val="center"/>
              <w:rPr>
                <w:rFonts w:ascii="Times New Roman" w:hAnsi="Times New Roman"/>
                <w:sz w:val="16"/>
                <w:szCs w:val="16"/>
                <w:highlight w:val="white"/>
              </w:rPr>
            </w:pPr>
            <w:r>
              <w:rPr>
                <w:rFonts w:ascii="Times New Roman" w:hAnsi="Times New Roman"/>
                <w:sz w:val="16"/>
                <w:szCs w:val="16"/>
                <w:highlight w:val="white"/>
              </w:rPr>
              <w:t>Категория автотранспортного средства</w:t>
            </w:r>
          </w:p>
        </w:tc>
        <w:tc>
          <w:tcPr>
            <w:tcW w:w="714" w:type="pct"/>
            <w:vAlign w:val="center"/>
          </w:tcPr>
          <w:p w14:paraId="72069D88" w14:textId="77777777" w:rsidR="00CF25FA" w:rsidRDefault="00CF25FA" w:rsidP="00AA7B6E">
            <w:pPr>
              <w:pStyle w:val="ConsPlusNonformat"/>
              <w:jc w:val="center"/>
              <w:rPr>
                <w:rFonts w:ascii="Times New Roman" w:hAnsi="Times New Roman"/>
                <w:sz w:val="16"/>
                <w:szCs w:val="16"/>
                <w:highlight w:val="white"/>
              </w:rPr>
            </w:pPr>
            <w:r>
              <w:rPr>
                <w:rFonts w:ascii="Times New Roman" w:hAnsi="Times New Roman"/>
                <w:sz w:val="16"/>
                <w:szCs w:val="16"/>
                <w:highlight w:val="white"/>
              </w:rPr>
              <w:t>Дата получения диагностической карты</w:t>
            </w:r>
          </w:p>
        </w:tc>
        <w:tc>
          <w:tcPr>
            <w:tcW w:w="714" w:type="pct"/>
            <w:vAlign w:val="center"/>
          </w:tcPr>
          <w:p w14:paraId="02D66B79" w14:textId="77777777" w:rsidR="00CF25FA" w:rsidRDefault="00CF25FA" w:rsidP="00AA7B6E">
            <w:pPr>
              <w:pStyle w:val="ConsPlusNonformat"/>
              <w:jc w:val="center"/>
              <w:rPr>
                <w:rFonts w:ascii="Times New Roman" w:hAnsi="Times New Roman"/>
                <w:sz w:val="16"/>
                <w:szCs w:val="16"/>
                <w:highlight w:val="white"/>
              </w:rPr>
            </w:pPr>
            <w:r>
              <w:rPr>
                <w:rFonts w:ascii="Times New Roman" w:hAnsi="Times New Roman"/>
                <w:sz w:val="16"/>
                <w:szCs w:val="16"/>
                <w:highlight w:val="white"/>
              </w:rPr>
              <w:t>Номер диагностической карты</w:t>
            </w:r>
          </w:p>
        </w:tc>
        <w:tc>
          <w:tcPr>
            <w:tcW w:w="786" w:type="pct"/>
            <w:vAlign w:val="center"/>
          </w:tcPr>
          <w:p w14:paraId="76E5C2F7" w14:textId="77777777" w:rsidR="00CF25FA" w:rsidRDefault="00CF25FA" w:rsidP="00AA7B6E">
            <w:pPr>
              <w:pStyle w:val="ConsPlusNonformat"/>
              <w:jc w:val="center"/>
              <w:rPr>
                <w:rFonts w:ascii="Times New Roman" w:hAnsi="Times New Roman"/>
                <w:sz w:val="16"/>
                <w:szCs w:val="16"/>
                <w:highlight w:val="white"/>
              </w:rPr>
            </w:pPr>
            <w:r>
              <w:rPr>
                <w:rFonts w:ascii="Times New Roman" w:hAnsi="Times New Roman"/>
                <w:sz w:val="16"/>
                <w:szCs w:val="16"/>
                <w:highlight w:val="white"/>
              </w:rPr>
              <w:t>Стоимость проведения технического осмотра автотранспортного средства, руб.</w:t>
            </w:r>
          </w:p>
        </w:tc>
      </w:tr>
      <w:tr w:rsidR="00CF25FA" w14:paraId="2AB87629" w14:textId="77777777" w:rsidTr="00AA7B6E">
        <w:tc>
          <w:tcPr>
            <w:tcW w:w="226" w:type="pct"/>
            <w:vAlign w:val="center"/>
          </w:tcPr>
          <w:p w14:paraId="219280E5" w14:textId="77777777" w:rsidR="00CF25FA" w:rsidRDefault="00CF25FA" w:rsidP="00AA7B6E">
            <w:pPr>
              <w:pStyle w:val="ConsPlusNonformat"/>
              <w:jc w:val="center"/>
              <w:rPr>
                <w:rFonts w:ascii="Times New Roman" w:hAnsi="Times New Roman"/>
                <w:sz w:val="16"/>
                <w:szCs w:val="16"/>
                <w:highlight w:val="white"/>
              </w:rPr>
            </w:pPr>
            <w:r>
              <w:rPr>
                <w:rFonts w:ascii="Times New Roman" w:hAnsi="Times New Roman"/>
                <w:sz w:val="16"/>
                <w:szCs w:val="16"/>
                <w:highlight w:val="white"/>
              </w:rPr>
              <w:t>1</w:t>
            </w:r>
          </w:p>
        </w:tc>
        <w:tc>
          <w:tcPr>
            <w:tcW w:w="788" w:type="pct"/>
            <w:vAlign w:val="center"/>
          </w:tcPr>
          <w:p w14:paraId="0C679947" w14:textId="77777777" w:rsidR="00CF25FA" w:rsidRDefault="00CF25FA" w:rsidP="00AA7B6E">
            <w:pPr>
              <w:pStyle w:val="ConsPlusNonformat"/>
              <w:jc w:val="center"/>
              <w:rPr>
                <w:rFonts w:ascii="Times New Roman" w:hAnsi="Times New Roman"/>
                <w:sz w:val="16"/>
                <w:szCs w:val="16"/>
                <w:highlight w:val="white"/>
              </w:rPr>
            </w:pPr>
          </w:p>
        </w:tc>
        <w:tc>
          <w:tcPr>
            <w:tcW w:w="870" w:type="pct"/>
          </w:tcPr>
          <w:p w14:paraId="7D6FE23A" w14:textId="77777777" w:rsidR="00CF25FA" w:rsidRDefault="00CF25FA" w:rsidP="00AA7B6E">
            <w:pPr>
              <w:pStyle w:val="ConsPlusNonformat"/>
              <w:jc w:val="center"/>
              <w:rPr>
                <w:rFonts w:ascii="Times New Roman" w:hAnsi="Times New Roman"/>
                <w:sz w:val="16"/>
                <w:szCs w:val="16"/>
              </w:rPr>
            </w:pPr>
          </w:p>
        </w:tc>
        <w:tc>
          <w:tcPr>
            <w:tcW w:w="786" w:type="pct"/>
          </w:tcPr>
          <w:p w14:paraId="4846B611" w14:textId="77777777" w:rsidR="00CF25FA" w:rsidRDefault="00CF25FA" w:rsidP="00AA7B6E">
            <w:pPr>
              <w:pStyle w:val="ConsPlusNonformat"/>
              <w:jc w:val="center"/>
              <w:rPr>
                <w:rFonts w:ascii="Times New Roman" w:hAnsi="Times New Roman"/>
                <w:sz w:val="16"/>
                <w:szCs w:val="16"/>
              </w:rPr>
            </w:pPr>
          </w:p>
        </w:tc>
        <w:tc>
          <w:tcPr>
            <w:tcW w:w="117" w:type="pct"/>
          </w:tcPr>
          <w:p w14:paraId="5BC392B3" w14:textId="77777777" w:rsidR="00CF25FA" w:rsidRDefault="00CF25FA" w:rsidP="00AA7B6E">
            <w:pPr>
              <w:pStyle w:val="ConsPlusNonformat"/>
              <w:jc w:val="center"/>
              <w:rPr>
                <w:rFonts w:ascii="Times New Roman" w:hAnsi="Times New Roman"/>
                <w:sz w:val="16"/>
                <w:szCs w:val="16"/>
              </w:rPr>
            </w:pPr>
          </w:p>
        </w:tc>
        <w:tc>
          <w:tcPr>
            <w:tcW w:w="714" w:type="pct"/>
            <w:vAlign w:val="center"/>
          </w:tcPr>
          <w:p w14:paraId="78DFC5C6" w14:textId="77777777" w:rsidR="00CF25FA" w:rsidRDefault="00CF25FA" w:rsidP="00AA7B6E">
            <w:pPr>
              <w:pStyle w:val="ConsPlusNonformat"/>
              <w:jc w:val="center"/>
              <w:rPr>
                <w:rFonts w:ascii="Times New Roman" w:hAnsi="Times New Roman"/>
                <w:sz w:val="16"/>
                <w:szCs w:val="16"/>
              </w:rPr>
            </w:pPr>
          </w:p>
        </w:tc>
        <w:tc>
          <w:tcPr>
            <w:tcW w:w="714" w:type="pct"/>
            <w:tcBorders>
              <w:top w:val="single" w:sz="4" w:space="0" w:color="auto"/>
              <w:left w:val="single" w:sz="4" w:space="0" w:color="auto"/>
              <w:bottom w:val="single" w:sz="4" w:space="0" w:color="auto"/>
              <w:right w:val="single" w:sz="4" w:space="0" w:color="auto"/>
            </w:tcBorders>
            <w:vAlign w:val="center"/>
          </w:tcPr>
          <w:p w14:paraId="3BB33A96" w14:textId="77777777" w:rsidR="00CF25FA" w:rsidRDefault="00CF25FA" w:rsidP="00AA7B6E">
            <w:pPr>
              <w:pStyle w:val="ConsPlusNonformat"/>
              <w:jc w:val="center"/>
              <w:rPr>
                <w:rFonts w:ascii="Times New Roman" w:hAnsi="Times New Roman"/>
                <w:sz w:val="16"/>
                <w:szCs w:val="16"/>
              </w:rPr>
            </w:pPr>
          </w:p>
        </w:tc>
        <w:tc>
          <w:tcPr>
            <w:tcW w:w="786" w:type="pct"/>
            <w:vAlign w:val="center"/>
          </w:tcPr>
          <w:p w14:paraId="65DB577E" w14:textId="77777777" w:rsidR="00CF25FA" w:rsidRDefault="00CF25FA" w:rsidP="00AA7B6E">
            <w:pPr>
              <w:jc w:val="center"/>
              <w:rPr>
                <w:sz w:val="16"/>
                <w:szCs w:val="16"/>
              </w:rPr>
            </w:pPr>
          </w:p>
        </w:tc>
      </w:tr>
      <w:tr w:rsidR="00CF25FA" w14:paraId="13435F07" w14:textId="77777777" w:rsidTr="00AA7B6E">
        <w:tc>
          <w:tcPr>
            <w:tcW w:w="226" w:type="pct"/>
            <w:vAlign w:val="center"/>
          </w:tcPr>
          <w:p w14:paraId="0199C044" w14:textId="77777777" w:rsidR="00CF25FA" w:rsidRDefault="00CF25FA" w:rsidP="00AA7B6E">
            <w:pPr>
              <w:pStyle w:val="ConsPlusNonformat"/>
              <w:jc w:val="center"/>
              <w:rPr>
                <w:rFonts w:ascii="Times New Roman" w:hAnsi="Times New Roman"/>
                <w:sz w:val="16"/>
                <w:szCs w:val="16"/>
                <w:highlight w:val="white"/>
              </w:rPr>
            </w:pPr>
            <w:r>
              <w:rPr>
                <w:rFonts w:ascii="Times New Roman" w:hAnsi="Times New Roman"/>
                <w:sz w:val="16"/>
                <w:szCs w:val="16"/>
                <w:highlight w:val="white"/>
              </w:rPr>
              <w:t>2</w:t>
            </w:r>
          </w:p>
        </w:tc>
        <w:tc>
          <w:tcPr>
            <w:tcW w:w="788" w:type="pct"/>
            <w:vAlign w:val="center"/>
          </w:tcPr>
          <w:p w14:paraId="02719B1E" w14:textId="77777777" w:rsidR="00CF25FA" w:rsidRDefault="00CF25FA" w:rsidP="00AA7B6E">
            <w:pPr>
              <w:pStyle w:val="ConsPlusNonformat"/>
              <w:jc w:val="center"/>
              <w:rPr>
                <w:rFonts w:ascii="Times New Roman" w:hAnsi="Times New Roman"/>
                <w:sz w:val="16"/>
                <w:szCs w:val="16"/>
                <w:highlight w:val="white"/>
              </w:rPr>
            </w:pPr>
          </w:p>
        </w:tc>
        <w:tc>
          <w:tcPr>
            <w:tcW w:w="870" w:type="pct"/>
          </w:tcPr>
          <w:p w14:paraId="5B587A08" w14:textId="77777777" w:rsidR="00CF25FA" w:rsidRDefault="00CF25FA" w:rsidP="00AA7B6E">
            <w:pPr>
              <w:jc w:val="center"/>
              <w:rPr>
                <w:sz w:val="16"/>
                <w:szCs w:val="16"/>
              </w:rPr>
            </w:pPr>
          </w:p>
        </w:tc>
        <w:tc>
          <w:tcPr>
            <w:tcW w:w="786" w:type="pct"/>
          </w:tcPr>
          <w:p w14:paraId="6C4E69B8" w14:textId="77777777" w:rsidR="00CF25FA" w:rsidRDefault="00CF25FA" w:rsidP="00AA7B6E">
            <w:pPr>
              <w:jc w:val="center"/>
              <w:rPr>
                <w:sz w:val="16"/>
                <w:szCs w:val="16"/>
              </w:rPr>
            </w:pPr>
          </w:p>
        </w:tc>
        <w:tc>
          <w:tcPr>
            <w:tcW w:w="117" w:type="pct"/>
          </w:tcPr>
          <w:p w14:paraId="173A9D26" w14:textId="77777777" w:rsidR="00CF25FA" w:rsidRDefault="00CF25FA" w:rsidP="00AA7B6E">
            <w:pPr>
              <w:jc w:val="center"/>
              <w:rPr>
                <w:sz w:val="16"/>
                <w:szCs w:val="16"/>
              </w:rPr>
            </w:pPr>
          </w:p>
        </w:tc>
        <w:tc>
          <w:tcPr>
            <w:tcW w:w="714" w:type="pct"/>
            <w:vAlign w:val="center"/>
          </w:tcPr>
          <w:p w14:paraId="3EAB8476" w14:textId="77777777" w:rsidR="00CF25FA" w:rsidRDefault="00CF25FA" w:rsidP="00AA7B6E">
            <w:pPr>
              <w:jc w:val="center"/>
              <w:rPr>
                <w:sz w:val="16"/>
                <w:szCs w:val="16"/>
              </w:rPr>
            </w:pPr>
          </w:p>
        </w:tc>
        <w:tc>
          <w:tcPr>
            <w:tcW w:w="714" w:type="pct"/>
            <w:tcBorders>
              <w:top w:val="single" w:sz="4" w:space="0" w:color="auto"/>
              <w:left w:val="single" w:sz="4" w:space="0" w:color="auto"/>
              <w:bottom w:val="single" w:sz="4" w:space="0" w:color="auto"/>
              <w:right w:val="single" w:sz="4" w:space="0" w:color="auto"/>
            </w:tcBorders>
            <w:vAlign w:val="center"/>
          </w:tcPr>
          <w:p w14:paraId="55056B8C" w14:textId="77777777" w:rsidR="00CF25FA" w:rsidRDefault="00CF25FA" w:rsidP="00AA7B6E">
            <w:pPr>
              <w:pStyle w:val="ConsPlusNonformat"/>
              <w:jc w:val="center"/>
              <w:rPr>
                <w:rFonts w:ascii="Times New Roman" w:hAnsi="Times New Roman"/>
                <w:sz w:val="16"/>
                <w:szCs w:val="16"/>
              </w:rPr>
            </w:pPr>
          </w:p>
        </w:tc>
        <w:tc>
          <w:tcPr>
            <w:tcW w:w="786" w:type="pct"/>
            <w:vAlign w:val="center"/>
          </w:tcPr>
          <w:p w14:paraId="4BFBBB0A" w14:textId="77777777" w:rsidR="00CF25FA" w:rsidRDefault="00CF25FA" w:rsidP="00AA7B6E">
            <w:pPr>
              <w:jc w:val="center"/>
              <w:rPr>
                <w:sz w:val="16"/>
                <w:szCs w:val="16"/>
              </w:rPr>
            </w:pPr>
          </w:p>
        </w:tc>
      </w:tr>
      <w:tr w:rsidR="00CF25FA" w14:paraId="1B6311DD" w14:textId="77777777" w:rsidTr="00AA7B6E">
        <w:tc>
          <w:tcPr>
            <w:tcW w:w="226" w:type="pct"/>
            <w:vAlign w:val="center"/>
          </w:tcPr>
          <w:p w14:paraId="1AA154B4" w14:textId="77777777" w:rsidR="00CF25FA" w:rsidRDefault="00CF25FA" w:rsidP="00AA7B6E">
            <w:pPr>
              <w:pStyle w:val="ConsPlusNonformat"/>
              <w:jc w:val="center"/>
              <w:rPr>
                <w:rFonts w:ascii="Times New Roman" w:hAnsi="Times New Roman"/>
                <w:sz w:val="16"/>
                <w:szCs w:val="16"/>
                <w:highlight w:val="white"/>
              </w:rPr>
            </w:pPr>
            <w:r>
              <w:rPr>
                <w:rFonts w:ascii="Times New Roman" w:hAnsi="Times New Roman"/>
                <w:sz w:val="16"/>
                <w:szCs w:val="16"/>
                <w:highlight w:val="white"/>
              </w:rPr>
              <w:t>3</w:t>
            </w:r>
          </w:p>
        </w:tc>
        <w:tc>
          <w:tcPr>
            <w:tcW w:w="788" w:type="pct"/>
            <w:vAlign w:val="center"/>
          </w:tcPr>
          <w:p w14:paraId="3A3B49F8" w14:textId="77777777" w:rsidR="00CF25FA" w:rsidRDefault="00CF25FA" w:rsidP="00AA7B6E">
            <w:pPr>
              <w:pStyle w:val="ConsPlusNonformat"/>
              <w:jc w:val="center"/>
              <w:rPr>
                <w:rFonts w:ascii="Times New Roman" w:hAnsi="Times New Roman"/>
                <w:sz w:val="16"/>
                <w:szCs w:val="16"/>
                <w:highlight w:val="white"/>
              </w:rPr>
            </w:pPr>
          </w:p>
        </w:tc>
        <w:tc>
          <w:tcPr>
            <w:tcW w:w="870" w:type="pct"/>
          </w:tcPr>
          <w:p w14:paraId="0F917B00" w14:textId="77777777" w:rsidR="00CF25FA" w:rsidRDefault="00CF25FA" w:rsidP="00AA7B6E">
            <w:pPr>
              <w:jc w:val="center"/>
              <w:rPr>
                <w:sz w:val="16"/>
                <w:szCs w:val="16"/>
              </w:rPr>
            </w:pPr>
          </w:p>
        </w:tc>
        <w:tc>
          <w:tcPr>
            <w:tcW w:w="786" w:type="pct"/>
          </w:tcPr>
          <w:p w14:paraId="5B28628D" w14:textId="77777777" w:rsidR="00CF25FA" w:rsidRDefault="00CF25FA" w:rsidP="00AA7B6E">
            <w:pPr>
              <w:jc w:val="center"/>
              <w:rPr>
                <w:sz w:val="16"/>
                <w:szCs w:val="16"/>
              </w:rPr>
            </w:pPr>
          </w:p>
        </w:tc>
        <w:tc>
          <w:tcPr>
            <w:tcW w:w="117" w:type="pct"/>
          </w:tcPr>
          <w:p w14:paraId="375993DD" w14:textId="77777777" w:rsidR="00CF25FA" w:rsidRDefault="00CF25FA" w:rsidP="00AA7B6E">
            <w:pPr>
              <w:jc w:val="center"/>
              <w:rPr>
                <w:sz w:val="16"/>
                <w:szCs w:val="16"/>
              </w:rPr>
            </w:pPr>
          </w:p>
        </w:tc>
        <w:tc>
          <w:tcPr>
            <w:tcW w:w="714" w:type="pct"/>
            <w:vAlign w:val="center"/>
          </w:tcPr>
          <w:p w14:paraId="028A5A8F" w14:textId="77777777" w:rsidR="00CF25FA" w:rsidRDefault="00CF25FA" w:rsidP="00AA7B6E">
            <w:pPr>
              <w:jc w:val="center"/>
              <w:rPr>
                <w:sz w:val="16"/>
                <w:szCs w:val="16"/>
              </w:rPr>
            </w:pPr>
          </w:p>
        </w:tc>
        <w:tc>
          <w:tcPr>
            <w:tcW w:w="714" w:type="pct"/>
            <w:tcBorders>
              <w:top w:val="single" w:sz="4" w:space="0" w:color="auto"/>
              <w:left w:val="single" w:sz="4" w:space="0" w:color="auto"/>
              <w:bottom w:val="single" w:sz="4" w:space="0" w:color="auto"/>
              <w:right w:val="single" w:sz="4" w:space="0" w:color="auto"/>
            </w:tcBorders>
            <w:vAlign w:val="center"/>
          </w:tcPr>
          <w:p w14:paraId="10C0C830" w14:textId="77777777" w:rsidR="00CF25FA" w:rsidRDefault="00CF25FA" w:rsidP="00AA7B6E">
            <w:pPr>
              <w:pStyle w:val="ConsPlusNonformat"/>
              <w:jc w:val="center"/>
              <w:rPr>
                <w:rFonts w:ascii="Times New Roman" w:hAnsi="Times New Roman"/>
                <w:sz w:val="16"/>
                <w:szCs w:val="16"/>
              </w:rPr>
            </w:pPr>
          </w:p>
        </w:tc>
        <w:tc>
          <w:tcPr>
            <w:tcW w:w="786" w:type="pct"/>
            <w:vAlign w:val="center"/>
          </w:tcPr>
          <w:p w14:paraId="4ECCA1AC" w14:textId="77777777" w:rsidR="00CF25FA" w:rsidRDefault="00CF25FA" w:rsidP="00AA7B6E">
            <w:pPr>
              <w:jc w:val="center"/>
              <w:rPr>
                <w:sz w:val="16"/>
                <w:szCs w:val="16"/>
              </w:rPr>
            </w:pPr>
          </w:p>
        </w:tc>
      </w:tr>
      <w:tr w:rsidR="00CF25FA" w14:paraId="72D1B5E5" w14:textId="77777777" w:rsidTr="00AA7B6E">
        <w:tc>
          <w:tcPr>
            <w:tcW w:w="226" w:type="pct"/>
            <w:vAlign w:val="center"/>
          </w:tcPr>
          <w:p w14:paraId="42B0FE9C" w14:textId="77777777" w:rsidR="00CF25FA" w:rsidRDefault="00CF25FA" w:rsidP="00AA7B6E">
            <w:pPr>
              <w:pStyle w:val="ConsPlusNonformat"/>
              <w:jc w:val="center"/>
              <w:rPr>
                <w:rFonts w:ascii="Times New Roman" w:hAnsi="Times New Roman"/>
                <w:sz w:val="16"/>
                <w:szCs w:val="16"/>
                <w:highlight w:val="white"/>
              </w:rPr>
            </w:pPr>
            <w:r>
              <w:rPr>
                <w:rFonts w:ascii="Times New Roman" w:hAnsi="Times New Roman"/>
                <w:sz w:val="16"/>
                <w:szCs w:val="16"/>
                <w:highlight w:val="white"/>
              </w:rPr>
              <w:t>4</w:t>
            </w:r>
          </w:p>
        </w:tc>
        <w:tc>
          <w:tcPr>
            <w:tcW w:w="788" w:type="pct"/>
            <w:vAlign w:val="center"/>
          </w:tcPr>
          <w:p w14:paraId="1B2490C6" w14:textId="77777777" w:rsidR="00CF25FA" w:rsidRDefault="00CF25FA" w:rsidP="00AA7B6E">
            <w:pPr>
              <w:pStyle w:val="ConsPlusNonformat"/>
              <w:jc w:val="center"/>
              <w:rPr>
                <w:rFonts w:ascii="Times New Roman" w:hAnsi="Times New Roman"/>
                <w:sz w:val="16"/>
                <w:szCs w:val="16"/>
                <w:highlight w:val="white"/>
              </w:rPr>
            </w:pPr>
          </w:p>
        </w:tc>
        <w:tc>
          <w:tcPr>
            <w:tcW w:w="870" w:type="pct"/>
          </w:tcPr>
          <w:p w14:paraId="64D2B732" w14:textId="77777777" w:rsidR="00CF25FA" w:rsidRDefault="00CF25FA" w:rsidP="00AA7B6E">
            <w:pPr>
              <w:jc w:val="center"/>
              <w:rPr>
                <w:sz w:val="16"/>
                <w:szCs w:val="16"/>
              </w:rPr>
            </w:pPr>
          </w:p>
        </w:tc>
        <w:tc>
          <w:tcPr>
            <w:tcW w:w="786" w:type="pct"/>
          </w:tcPr>
          <w:p w14:paraId="02CAED02" w14:textId="77777777" w:rsidR="00CF25FA" w:rsidRDefault="00CF25FA" w:rsidP="00AA7B6E">
            <w:pPr>
              <w:jc w:val="center"/>
              <w:rPr>
                <w:sz w:val="16"/>
                <w:szCs w:val="16"/>
              </w:rPr>
            </w:pPr>
          </w:p>
        </w:tc>
        <w:tc>
          <w:tcPr>
            <w:tcW w:w="117" w:type="pct"/>
          </w:tcPr>
          <w:p w14:paraId="3DF31229" w14:textId="77777777" w:rsidR="00CF25FA" w:rsidRDefault="00CF25FA" w:rsidP="00AA7B6E">
            <w:pPr>
              <w:jc w:val="center"/>
              <w:rPr>
                <w:sz w:val="16"/>
                <w:szCs w:val="16"/>
              </w:rPr>
            </w:pPr>
          </w:p>
        </w:tc>
        <w:tc>
          <w:tcPr>
            <w:tcW w:w="714" w:type="pct"/>
            <w:vAlign w:val="center"/>
          </w:tcPr>
          <w:p w14:paraId="310C7DB9" w14:textId="77777777" w:rsidR="00CF25FA" w:rsidRDefault="00CF25FA" w:rsidP="00AA7B6E">
            <w:pPr>
              <w:jc w:val="center"/>
              <w:rPr>
                <w:sz w:val="16"/>
                <w:szCs w:val="16"/>
              </w:rPr>
            </w:pPr>
          </w:p>
        </w:tc>
        <w:tc>
          <w:tcPr>
            <w:tcW w:w="714" w:type="pct"/>
            <w:tcBorders>
              <w:top w:val="single" w:sz="4" w:space="0" w:color="auto"/>
              <w:left w:val="single" w:sz="4" w:space="0" w:color="auto"/>
              <w:bottom w:val="single" w:sz="4" w:space="0" w:color="auto"/>
              <w:right w:val="single" w:sz="4" w:space="0" w:color="auto"/>
            </w:tcBorders>
            <w:vAlign w:val="center"/>
          </w:tcPr>
          <w:p w14:paraId="473FEFFC" w14:textId="77777777" w:rsidR="00CF25FA" w:rsidRDefault="00CF25FA" w:rsidP="00AA7B6E">
            <w:pPr>
              <w:pStyle w:val="ConsPlusNonformat"/>
              <w:jc w:val="center"/>
              <w:rPr>
                <w:rFonts w:ascii="Times New Roman" w:hAnsi="Times New Roman"/>
                <w:sz w:val="16"/>
                <w:szCs w:val="16"/>
              </w:rPr>
            </w:pPr>
          </w:p>
        </w:tc>
        <w:tc>
          <w:tcPr>
            <w:tcW w:w="786" w:type="pct"/>
            <w:vAlign w:val="center"/>
          </w:tcPr>
          <w:p w14:paraId="7AE65ED9" w14:textId="77777777" w:rsidR="00CF25FA" w:rsidRDefault="00CF25FA" w:rsidP="00AA7B6E">
            <w:pPr>
              <w:jc w:val="center"/>
              <w:rPr>
                <w:sz w:val="16"/>
                <w:szCs w:val="16"/>
              </w:rPr>
            </w:pPr>
          </w:p>
        </w:tc>
      </w:tr>
      <w:tr w:rsidR="00CF25FA" w14:paraId="72D26E14" w14:textId="77777777" w:rsidTr="00AA7B6E">
        <w:tc>
          <w:tcPr>
            <w:tcW w:w="226" w:type="pct"/>
            <w:vAlign w:val="center"/>
          </w:tcPr>
          <w:p w14:paraId="723C1730" w14:textId="77777777" w:rsidR="00CF25FA" w:rsidRDefault="00CF25FA" w:rsidP="00AA7B6E">
            <w:pPr>
              <w:pStyle w:val="ConsPlusNonformat"/>
              <w:jc w:val="center"/>
              <w:rPr>
                <w:rFonts w:ascii="Times New Roman" w:hAnsi="Times New Roman"/>
                <w:sz w:val="16"/>
                <w:szCs w:val="16"/>
                <w:highlight w:val="white"/>
              </w:rPr>
            </w:pPr>
            <w:r>
              <w:rPr>
                <w:rFonts w:ascii="Times New Roman" w:hAnsi="Times New Roman"/>
                <w:sz w:val="16"/>
                <w:szCs w:val="16"/>
                <w:highlight w:val="white"/>
              </w:rPr>
              <w:t>…</w:t>
            </w:r>
          </w:p>
        </w:tc>
        <w:tc>
          <w:tcPr>
            <w:tcW w:w="788" w:type="pct"/>
            <w:vAlign w:val="center"/>
          </w:tcPr>
          <w:p w14:paraId="0652762A" w14:textId="77777777" w:rsidR="00CF25FA" w:rsidRDefault="00CF25FA" w:rsidP="00AA7B6E">
            <w:pPr>
              <w:pStyle w:val="ConsPlusNonformat"/>
              <w:jc w:val="center"/>
              <w:rPr>
                <w:rFonts w:ascii="Times New Roman" w:hAnsi="Times New Roman"/>
                <w:sz w:val="16"/>
                <w:szCs w:val="16"/>
                <w:highlight w:val="white"/>
              </w:rPr>
            </w:pPr>
          </w:p>
        </w:tc>
        <w:tc>
          <w:tcPr>
            <w:tcW w:w="870" w:type="pct"/>
          </w:tcPr>
          <w:p w14:paraId="248BE820" w14:textId="77777777" w:rsidR="00CF25FA" w:rsidRDefault="00CF25FA" w:rsidP="00AA7B6E">
            <w:pPr>
              <w:jc w:val="center"/>
              <w:rPr>
                <w:sz w:val="16"/>
                <w:szCs w:val="16"/>
              </w:rPr>
            </w:pPr>
          </w:p>
        </w:tc>
        <w:tc>
          <w:tcPr>
            <w:tcW w:w="786" w:type="pct"/>
          </w:tcPr>
          <w:p w14:paraId="2654D650" w14:textId="77777777" w:rsidR="00CF25FA" w:rsidRDefault="00CF25FA" w:rsidP="00AA7B6E">
            <w:pPr>
              <w:jc w:val="center"/>
              <w:rPr>
                <w:sz w:val="16"/>
                <w:szCs w:val="16"/>
              </w:rPr>
            </w:pPr>
          </w:p>
        </w:tc>
        <w:tc>
          <w:tcPr>
            <w:tcW w:w="117" w:type="pct"/>
          </w:tcPr>
          <w:p w14:paraId="1FAE87DE" w14:textId="77777777" w:rsidR="00CF25FA" w:rsidRDefault="00CF25FA" w:rsidP="00AA7B6E">
            <w:pPr>
              <w:jc w:val="center"/>
              <w:rPr>
                <w:sz w:val="16"/>
                <w:szCs w:val="16"/>
              </w:rPr>
            </w:pPr>
          </w:p>
        </w:tc>
        <w:tc>
          <w:tcPr>
            <w:tcW w:w="714" w:type="pct"/>
            <w:vAlign w:val="center"/>
          </w:tcPr>
          <w:p w14:paraId="059F0A19" w14:textId="77777777" w:rsidR="00CF25FA" w:rsidRDefault="00CF25FA" w:rsidP="00AA7B6E">
            <w:pPr>
              <w:jc w:val="center"/>
              <w:rPr>
                <w:sz w:val="16"/>
                <w:szCs w:val="16"/>
              </w:rPr>
            </w:pPr>
          </w:p>
        </w:tc>
        <w:tc>
          <w:tcPr>
            <w:tcW w:w="714" w:type="pct"/>
            <w:tcBorders>
              <w:top w:val="single" w:sz="4" w:space="0" w:color="auto"/>
              <w:left w:val="single" w:sz="4" w:space="0" w:color="auto"/>
              <w:bottom w:val="single" w:sz="4" w:space="0" w:color="auto"/>
              <w:right w:val="single" w:sz="4" w:space="0" w:color="auto"/>
            </w:tcBorders>
            <w:vAlign w:val="center"/>
          </w:tcPr>
          <w:p w14:paraId="41530845" w14:textId="77777777" w:rsidR="00CF25FA" w:rsidRDefault="00CF25FA" w:rsidP="00AA7B6E">
            <w:pPr>
              <w:pStyle w:val="ConsPlusNonformat"/>
              <w:jc w:val="center"/>
              <w:rPr>
                <w:rFonts w:ascii="Times New Roman" w:hAnsi="Times New Roman"/>
                <w:sz w:val="16"/>
                <w:szCs w:val="16"/>
              </w:rPr>
            </w:pPr>
          </w:p>
        </w:tc>
        <w:tc>
          <w:tcPr>
            <w:tcW w:w="786" w:type="pct"/>
            <w:vAlign w:val="center"/>
          </w:tcPr>
          <w:p w14:paraId="297118D5" w14:textId="77777777" w:rsidR="00CF25FA" w:rsidRDefault="00CF25FA" w:rsidP="00AA7B6E">
            <w:pPr>
              <w:jc w:val="center"/>
              <w:rPr>
                <w:sz w:val="16"/>
                <w:szCs w:val="16"/>
              </w:rPr>
            </w:pPr>
          </w:p>
        </w:tc>
      </w:tr>
      <w:tr w:rsidR="00CF25FA" w14:paraId="410E24BC" w14:textId="77777777" w:rsidTr="00AA7B6E">
        <w:tc>
          <w:tcPr>
            <w:tcW w:w="4214" w:type="pct"/>
            <w:gridSpan w:val="7"/>
            <w:tcBorders>
              <w:right w:val="single" w:sz="4" w:space="0" w:color="auto"/>
            </w:tcBorders>
          </w:tcPr>
          <w:p w14:paraId="0DD5F925" w14:textId="77777777" w:rsidR="00CF25FA" w:rsidRDefault="00CF25FA" w:rsidP="00AA7B6E">
            <w:pPr>
              <w:pStyle w:val="ConsPlusNonformat"/>
              <w:jc w:val="right"/>
              <w:rPr>
                <w:rFonts w:ascii="Times New Roman" w:hAnsi="Times New Roman"/>
                <w:sz w:val="16"/>
                <w:szCs w:val="16"/>
              </w:rPr>
            </w:pPr>
            <w:r>
              <w:rPr>
                <w:rFonts w:ascii="Times New Roman" w:hAnsi="Times New Roman"/>
                <w:sz w:val="16"/>
                <w:szCs w:val="16"/>
              </w:rPr>
              <w:t>ИТОГО</w:t>
            </w:r>
          </w:p>
        </w:tc>
        <w:tc>
          <w:tcPr>
            <w:tcW w:w="786" w:type="pct"/>
            <w:vAlign w:val="center"/>
          </w:tcPr>
          <w:p w14:paraId="64C3A7ED" w14:textId="77777777" w:rsidR="00CF25FA" w:rsidRDefault="00CF25FA" w:rsidP="00AA7B6E">
            <w:pPr>
              <w:jc w:val="center"/>
              <w:rPr>
                <w:sz w:val="16"/>
                <w:szCs w:val="16"/>
              </w:rPr>
            </w:pPr>
          </w:p>
        </w:tc>
      </w:tr>
    </w:tbl>
    <w:p w14:paraId="56A420E1" w14:textId="77777777" w:rsidR="00CF25FA" w:rsidRDefault="00CF25FA" w:rsidP="00CF25FA">
      <w:pPr>
        <w:widowControl w:val="0"/>
        <w:spacing w:after="120"/>
        <w:ind w:firstLine="709"/>
        <w:rPr>
          <w:sz w:val="20"/>
          <w:szCs w:val="20"/>
        </w:rPr>
      </w:pPr>
      <w:r>
        <w:rPr>
          <w:sz w:val="20"/>
          <w:szCs w:val="20"/>
        </w:rPr>
        <w:t>Настоящий акт оказания услуг составлен в 2-х подлинных экземплярах, имеющих одинаковую юридическую силу, по одному экземпляру для каждой из сторон.</w:t>
      </w:r>
    </w:p>
    <w:tbl>
      <w:tblPr>
        <w:tblStyle w:val="aff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9"/>
        <w:gridCol w:w="7271"/>
      </w:tblGrid>
      <w:tr w:rsidR="00CF25FA" w14:paraId="137A489C" w14:textId="77777777" w:rsidTr="00AA7B6E">
        <w:tc>
          <w:tcPr>
            <w:tcW w:w="7299" w:type="dxa"/>
          </w:tcPr>
          <w:p w14:paraId="64B742F3" w14:textId="77777777" w:rsidR="00F73B3D" w:rsidRDefault="00F73B3D" w:rsidP="00AA7B6E">
            <w:pPr>
              <w:widowControl w:val="0"/>
              <w:jc w:val="center"/>
            </w:pPr>
          </w:p>
          <w:p w14:paraId="123579F6" w14:textId="289484CC" w:rsidR="00CF25FA" w:rsidRDefault="00CF25FA" w:rsidP="00AA7B6E">
            <w:pPr>
              <w:widowControl w:val="0"/>
              <w:jc w:val="center"/>
            </w:pPr>
            <w:r>
              <w:t>«Заказчик»</w:t>
            </w:r>
          </w:p>
          <w:p w14:paraId="718E36BF" w14:textId="79DF9A75" w:rsidR="00F73B3D" w:rsidRDefault="00F73B3D" w:rsidP="00AA7B6E">
            <w:pPr>
              <w:widowControl w:val="0"/>
              <w:jc w:val="center"/>
              <w:rPr>
                <w:rFonts w:ascii="Arial" w:hAnsi="Arial" w:cs="Arial"/>
                <w:sz w:val="18"/>
                <w:szCs w:val="18"/>
              </w:rPr>
            </w:pPr>
          </w:p>
        </w:tc>
        <w:tc>
          <w:tcPr>
            <w:tcW w:w="7271" w:type="dxa"/>
          </w:tcPr>
          <w:p w14:paraId="6C8035FA" w14:textId="77777777" w:rsidR="00F73B3D" w:rsidRDefault="00F73B3D" w:rsidP="00AA7B6E">
            <w:pPr>
              <w:widowControl w:val="0"/>
              <w:jc w:val="center"/>
            </w:pPr>
          </w:p>
          <w:p w14:paraId="77D72383" w14:textId="659050FF" w:rsidR="00CF25FA" w:rsidRDefault="00CF25FA" w:rsidP="00AA7B6E">
            <w:pPr>
              <w:widowControl w:val="0"/>
              <w:jc w:val="center"/>
            </w:pPr>
            <w:r>
              <w:t>«Исполнитель»</w:t>
            </w:r>
          </w:p>
        </w:tc>
      </w:tr>
      <w:tr w:rsidR="00CF25FA" w14:paraId="3E162B23" w14:textId="77777777" w:rsidTr="00AA7B6E">
        <w:tc>
          <w:tcPr>
            <w:tcW w:w="7299" w:type="dxa"/>
          </w:tcPr>
          <w:p w14:paraId="1F80AAC0" w14:textId="3151E266" w:rsidR="00CF25FA" w:rsidRDefault="006B7A28" w:rsidP="006B7A28">
            <w:r>
              <w:t>Директор ГАУ ДО СО СШОР «Уктусские горы»</w:t>
            </w:r>
            <w:r w:rsidR="00CF25FA">
              <w:t xml:space="preserve"> </w:t>
            </w:r>
            <w:r w:rsidR="00CF25FA">
              <w:br/>
            </w:r>
          </w:p>
          <w:p w14:paraId="26234DA9" w14:textId="77777777" w:rsidR="00CF25FA" w:rsidRDefault="00CF25FA" w:rsidP="00AA7B6E">
            <w:pPr>
              <w:widowControl w:val="0"/>
              <w:jc w:val="both"/>
            </w:pPr>
          </w:p>
          <w:p w14:paraId="336711EE" w14:textId="35F6C651" w:rsidR="00CF25FA" w:rsidRDefault="00CF25FA" w:rsidP="00AA7B6E">
            <w:r>
              <w:t xml:space="preserve">_________________________ / </w:t>
            </w:r>
            <w:r w:rsidR="006B7A28">
              <w:t>Е.Ю.</w:t>
            </w:r>
            <w:r w:rsidR="00F73B3D">
              <w:t xml:space="preserve"> </w:t>
            </w:r>
            <w:r w:rsidR="006B7A28">
              <w:t>Блинков</w:t>
            </w:r>
            <w:r>
              <w:t xml:space="preserve"> /</w:t>
            </w:r>
          </w:p>
          <w:p w14:paraId="1427A085" w14:textId="77777777" w:rsidR="00CF25FA" w:rsidRDefault="00CF25FA" w:rsidP="00AA7B6E">
            <w:r>
              <w:rPr>
                <w:sz w:val="18"/>
                <w:szCs w:val="18"/>
              </w:rPr>
              <w:t xml:space="preserve"> </w:t>
            </w:r>
            <w:proofErr w:type="spellStart"/>
            <w:r>
              <w:rPr>
                <w:sz w:val="18"/>
                <w:szCs w:val="18"/>
              </w:rPr>
              <w:t>м.п</w:t>
            </w:r>
            <w:proofErr w:type="spellEnd"/>
            <w:r>
              <w:rPr>
                <w:sz w:val="18"/>
                <w:szCs w:val="18"/>
              </w:rPr>
              <w:t xml:space="preserve">.                 (подпись) </w:t>
            </w:r>
          </w:p>
          <w:p w14:paraId="4F45C59D" w14:textId="77777777" w:rsidR="00CF25FA" w:rsidRDefault="00CF25FA" w:rsidP="00AA7B6E">
            <w:pPr>
              <w:widowControl w:val="0"/>
              <w:rPr>
                <w:rFonts w:ascii="Arial" w:hAnsi="Arial" w:cs="Arial"/>
                <w:sz w:val="18"/>
                <w:szCs w:val="18"/>
              </w:rPr>
            </w:pPr>
          </w:p>
        </w:tc>
        <w:tc>
          <w:tcPr>
            <w:tcW w:w="7271" w:type="dxa"/>
          </w:tcPr>
          <w:p w14:paraId="1928ACB0" w14:textId="79DB525F" w:rsidR="00CF25FA" w:rsidRPr="006B7A28" w:rsidRDefault="00F73B3D" w:rsidP="00AA7B6E">
            <w:pPr>
              <w:jc w:val="both"/>
            </w:pPr>
            <w:r>
              <w:t xml:space="preserve">                                            </w:t>
            </w:r>
            <w:r w:rsidR="00CF25FA">
              <w:t>_______________</w:t>
            </w:r>
          </w:p>
          <w:p w14:paraId="487596E8" w14:textId="77777777" w:rsidR="00CF25FA" w:rsidRDefault="00CF25FA" w:rsidP="00AA7B6E">
            <w:pPr>
              <w:jc w:val="both"/>
              <w:rPr>
                <w:bCs/>
                <w:sz w:val="28"/>
                <w:szCs w:val="23"/>
              </w:rPr>
            </w:pPr>
          </w:p>
          <w:p w14:paraId="622B1A3F" w14:textId="77777777" w:rsidR="00CF25FA" w:rsidRDefault="00CF25FA" w:rsidP="00AA7B6E">
            <w:pPr>
              <w:jc w:val="both"/>
              <w:rPr>
                <w:bCs/>
                <w:sz w:val="28"/>
                <w:szCs w:val="23"/>
              </w:rPr>
            </w:pPr>
          </w:p>
          <w:p w14:paraId="2A9AC62B" w14:textId="42597AA3" w:rsidR="00CF25FA" w:rsidRDefault="00F73B3D" w:rsidP="00AA7B6E">
            <w:pPr>
              <w:jc w:val="both"/>
              <w:rPr>
                <w:bCs/>
                <w:sz w:val="23"/>
                <w:szCs w:val="23"/>
              </w:rPr>
            </w:pPr>
            <w:r>
              <w:rPr>
                <w:bCs/>
                <w:sz w:val="23"/>
                <w:szCs w:val="23"/>
              </w:rPr>
              <w:t xml:space="preserve">                                           </w:t>
            </w:r>
            <w:r w:rsidR="00CF25FA">
              <w:rPr>
                <w:bCs/>
                <w:sz w:val="23"/>
                <w:szCs w:val="23"/>
              </w:rPr>
              <w:t xml:space="preserve">_______________ / </w:t>
            </w:r>
            <w:r w:rsidR="00CF25FA">
              <w:rPr>
                <w:szCs w:val="23"/>
              </w:rPr>
              <w:t>___________</w:t>
            </w:r>
            <w:r w:rsidR="00CF25FA">
              <w:rPr>
                <w:bCs/>
                <w:sz w:val="23"/>
                <w:szCs w:val="23"/>
              </w:rPr>
              <w:t xml:space="preserve"> /</w:t>
            </w:r>
          </w:p>
          <w:p w14:paraId="0EB12CF3" w14:textId="3AAD6CBD" w:rsidR="00CF25FA" w:rsidRDefault="00F73B3D" w:rsidP="00AA7B6E">
            <w:pPr>
              <w:widowControl w:val="0"/>
              <w:rPr>
                <w:rFonts w:ascii="Arial" w:hAnsi="Arial" w:cs="Arial"/>
                <w:sz w:val="18"/>
                <w:szCs w:val="18"/>
              </w:rPr>
            </w:pPr>
            <w:r>
              <w:rPr>
                <w:sz w:val="18"/>
                <w:szCs w:val="18"/>
              </w:rPr>
              <w:t xml:space="preserve">                                                                                </w:t>
            </w:r>
            <w:proofErr w:type="spellStart"/>
            <w:r w:rsidR="00CF25FA">
              <w:rPr>
                <w:sz w:val="18"/>
                <w:szCs w:val="18"/>
              </w:rPr>
              <w:t>м.п</w:t>
            </w:r>
            <w:proofErr w:type="spellEnd"/>
            <w:r w:rsidR="00CF25FA">
              <w:rPr>
                <w:sz w:val="18"/>
                <w:szCs w:val="18"/>
              </w:rPr>
              <w:t>.             (подпись</w:t>
            </w:r>
            <w:r w:rsidR="00CF25FA">
              <w:rPr>
                <w:bCs/>
                <w:sz w:val="23"/>
                <w:szCs w:val="23"/>
              </w:rPr>
              <w:t>)</w:t>
            </w:r>
          </w:p>
        </w:tc>
      </w:tr>
    </w:tbl>
    <w:p w14:paraId="7381B4C7" w14:textId="77777777" w:rsidR="00CF25FA" w:rsidRDefault="00CF25FA" w:rsidP="00CF25FA">
      <w:pPr>
        <w:jc w:val="right"/>
        <w:sectPr w:rsidR="00CF25FA">
          <w:pgSz w:w="16838" w:h="11906" w:orient="landscape"/>
          <w:pgMar w:top="1134" w:right="1134" w:bottom="707" w:left="1134" w:header="708" w:footer="708" w:gutter="0"/>
          <w:cols w:space="708"/>
          <w:docGrid w:linePitch="360"/>
        </w:sectPr>
      </w:pPr>
    </w:p>
    <w:p w14:paraId="0B00FD3F" w14:textId="1F1F474A" w:rsidR="006B7A28" w:rsidRDefault="006B7A28" w:rsidP="006B7A28">
      <w:pPr>
        <w:jc w:val="right"/>
      </w:pPr>
      <w:r>
        <w:lastRenderedPageBreak/>
        <w:t>Приложение № 4</w:t>
      </w:r>
    </w:p>
    <w:p w14:paraId="4000153B" w14:textId="718CA4FA" w:rsidR="006B7A28" w:rsidRDefault="006B7A28" w:rsidP="006B7A28">
      <w:pPr>
        <w:jc w:val="center"/>
      </w:pPr>
      <w:r>
        <w:t xml:space="preserve">                                           к договору на оказание услуг от «___» ____ 2026 № ____________</w:t>
      </w:r>
    </w:p>
    <w:p w14:paraId="6C47D021" w14:textId="77777777" w:rsidR="00CF25FA" w:rsidRDefault="00CF25FA" w:rsidP="00CF25FA">
      <w:pPr>
        <w:jc w:val="right"/>
      </w:pPr>
    </w:p>
    <w:p w14:paraId="1A0866C5" w14:textId="77777777" w:rsidR="00CF25FA" w:rsidRDefault="00CF25FA" w:rsidP="00CF25FA">
      <w:pPr>
        <w:jc w:val="right"/>
      </w:pPr>
    </w:p>
    <w:p w14:paraId="4F5B52E1" w14:textId="77777777" w:rsidR="00CF25FA" w:rsidRDefault="00CF25FA" w:rsidP="00CF25FA">
      <w:pPr>
        <w:jc w:val="center"/>
      </w:pPr>
      <w:r>
        <w:t xml:space="preserve">Форма </w:t>
      </w:r>
    </w:p>
    <w:p w14:paraId="7D876E3B" w14:textId="5DBF3C12" w:rsidR="00CF25FA" w:rsidRDefault="00CF25FA" w:rsidP="00CF25FA">
      <w:pPr>
        <w:jc w:val="center"/>
      </w:pPr>
      <w:r>
        <w:t xml:space="preserve">Заявки на проведение технического осмотра </w:t>
      </w:r>
      <w:r w:rsidR="006B7A28">
        <w:t xml:space="preserve">транспортных </w:t>
      </w:r>
      <w:r>
        <w:t>средств</w:t>
      </w:r>
      <w:r w:rsidR="006B7A28">
        <w:t xml:space="preserve"> Заказчика</w:t>
      </w:r>
      <w:r>
        <w:br/>
      </w:r>
    </w:p>
    <w:p w14:paraId="4F9CCE3C" w14:textId="77777777" w:rsidR="00CF25FA" w:rsidRDefault="00CF25FA" w:rsidP="00CF25FA">
      <w:pPr>
        <w:jc w:val="center"/>
      </w:pPr>
    </w:p>
    <w:p w14:paraId="4DA0B6ED" w14:textId="77777777" w:rsidR="00CF25FA" w:rsidRDefault="00CF25FA" w:rsidP="00CF25FA">
      <w:pPr>
        <w:jc w:val="center"/>
        <w:rPr>
          <w:rFonts w:asciiTheme="minorHAnsi" w:eastAsiaTheme="minorEastAsia" w:hAnsiTheme="minorHAnsi" w:cstheme="minorBidi"/>
          <w:sz w:val="22"/>
          <w:szCs w:val="22"/>
        </w:rPr>
      </w:pPr>
      <w:r>
        <w:fldChar w:fldCharType="begin"/>
      </w:r>
      <w:r>
        <w:instrText xml:space="preserve"> LINK Excel.Sheet.8 "D:\\Users\\Rybakova\\Desktop\\ОСАГО\\2019 ОСАГО верна - договор ПТУ-349\\заявка на декабрь 2019\\АП1.xls" "TDSheet!R7C1:R12C29" \a \f 4 \h  \* MERGEFORMAT </w:instrText>
      </w:r>
      <w:r>
        <w:fldChar w:fldCharType="separate"/>
      </w:r>
    </w:p>
    <w:tbl>
      <w:tblPr>
        <w:tblW w:w="8032" w:type="dxa"/>
        <w:tblInd w:w="-147" w:type="dxa"/>
        <w:tblLayout w:type="fixed"/>
        <w:tblLook w:val="04A0" w:firstRow="1" w:lastRow="0" w:firstColumn="1" w:lastColumn="0" w:noHBand="0" w:noVBand="1"/>
      </w:tblPr>
      <w:tblGrid>
        <w:gridCol w:w="778"/>
        <w:gridCol w:w="567"/>
        <w:gridCol w:w="709"/>
        <w:gridCol w:w="708"/>
        <w:gridCol w:w="794"/>
        <w:gridCol w:w="624"/>
        <w:gridCol w:w="425"/>
        <w:gridCol w:w="363"/>
        <w:gridCol w:w="346"/>
        <w:gridCol w:w="342"/>
        <w:gridCol w:w="792"/>
        <w:gridCol w:w="376"/>
        <w:gridCol w:w="548"/>
        <w:gridCol w:w="660"/>
      </w:tblGrid>
      <w:tr w:rsidR="000D643A" w14:paraId="0AA23310" w14:textId="77777777" w:rsidTr="000D643A">
        <w:trPr>
          <w:trHeight w:val="1185"/>
        </w:trPr>
        <w:tc>
          <w:tcPr>
            <w:tcW w:w="77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tcPr>
          <w:p w14:paraId="299687DA" w14:textId="77777777" w:rsidR="000D643A" w:rsidRDefault="000D643A" w:rsidP="00AA7B6E">
            <w:pPr>
              <w:jc w:val="center"/>
              <w:rPr>
                <w:sz w:val="18"/>
                <w:szCs w:val="16"/>
              </w:rPr>
            </w:pPr>
            <w:r>
              <w:rPr>
                <w:sz w:val="18"/>
                <w:szCs w:val="16"/>
              </w:rPr>
              <w:t>№ п/п</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tcPr>
          <w:p w14:paraId="3C47D0ED" w14:textId="2261F6C6" w:rsidR="000D643A" w:rsidRDefault="000D643A" w:rsidP="00AA7B6E">
            <w:pPr>
              <w:jc w:val="center"/>
              <w:rPr>
                <w:sz w:val="18"/>
                <w:szCs w:val="16"/>
              </w:rPr>
            </w:pPr>
            <w:r>
              <w:rPr>
                <w:sz w:val="18"/>
                <w:szCs w:val="16"/>
              </w:rPr>
              <w:t>Марка, модель транспортного средства</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tcPr>
          <w:p w14:paraId="2A26F787" w14:textId="461CDE81" w:rsidR="000D643A" w:rsidRDefault="000D643A" w:rsidP="00AA7B6E">
            <w:pPr>
              <w:jc w:val="center"/>
              <w:rPr>
                <w:sz w:val="18"/>
                <w:szCs w:val="16"/>
              </w:rPr>
            </w:pPr>
            <w:r>
              <w:rPr>
                <w:sz w:val="18"/>
                <w:szCs w:val="16"/>
              </w:rPr>
              <w:t>Категория транспортного средства</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tcPr>
          <w:p w14:paraId="33F2D14F" w14:textId="30112A36" w:rsidR="000D643A" w:rsidRDefault="000D643A" w:rsidP="00AA7B6E">
            <w:pPr>
              <w:jc w:val="center"/>
              <w:rPr>
                <w:sz w:val="18"/>
                <w:szCs w:val="16"/>
              </w:rPr>
            </w:pPr>
            <w:r>
              <w:rPr>
                <w:sz w:val="18"/>
                <w:szCs w:val="16"/>
              </w:rPr>
              <w:t>Год выпуска транспортного средства</w:t>
            </w:r>
          </w:p>
        </w:tc>
        <w:tc>
          <w:tcPr>
            <w:tcW w:w="79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tcPr>
          <w:p w14:paraId="05548052" w14:textId="4E5E3FA2" w:rsidR="000D643A" w:rsidRDefault="000D643A" w:rsidP="00AA7B6E">
            <w:pPr>
              <w:jc w:val="center"/>
              <w:rPr>
                <w:sz w:val="18"/>
                <w:szCs w:val="16"/>
              </w:rPr>
            </w:pPr>
            <w:r>
              <w:rPr>
                <w:sz w:val="18"/>
                <w:szCs w:val="16"/>
              </w:rPr>
              <w:t>Идентификационный (VIN) номер транспортного средства</w:t>
            </w:r>
          </w:p>
        </w:tc>
        <w:tc>
          <w:tcPr>
            <w:tcW w:w="62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tcPr>
          <w:p w14:paraId="15CB7B3F" w14:textId="5B254DED" w:rsidR="000D643A" w:rsidRDefault="000D643A" w:rsidP="00AA7B6E">
            <w:pPr>
              <w:jc w:val="center"/>
              <w:rPr>
                <w:sz w:val="18"/>
                <w:szCs w:val="16"/>
              </w:rPr>
            </w:pPr>
            <w:r>
              <w:rPr>
                <w:sz w:val="18"/>
                <w:szCs w:val="16"/>
              </w:rPr>
              <w:t>Государственный регистрационный номер транспортного средства</w:t>
            </w:r>
          </w:p>
        </w:tc>
        <w:tc>
          <w:tcPr>
            <w:tcW w:w="1134" w:type="dxa"/>
            <w:gridSpan w:val="3"/>
            <w:tcBorders>
              <w:top w:val="single" w:sz="4" w:space="0" w:color="auto"/>
              <w:left w:val="none" w:sz="4" w:space="0" w:color="000000"/>
              <w:bottom w:val="single" w:sz="4" w:space="0" w:color="auto"/>
              <w:right w:val="single" w:sz="4" w:space="0" w:color="auto"/>
            </w:tcBorders>
            <w:shd w:val="clear" w:color="auto" w:fill="auto"/>
            <w:textDirection w:val="btLr"/>
          </w:tcPr>
          <w:p w14:paraId="3A43CEDE" w14:textId="77777777" w:rsidR="000D643A" w:rsidRDefault="000D643A" w:rsidP="00AA7B6E">
            <w:pPr>
              <w:jc w:val="center"/>
              <w:rPr>
                <w:sz w:val="18"/>
                <w:szCs w:val="16"/>
              </w:rPr>
            </w:pPr>
            <w:r>
              <w:rPr>
                <w:sz w:val="18"/>
                <w:szCs w:val="16"/>
              </w:rPr>
              <w:t>ПТС</w:t>
            </w:r>
          </w:p>
        </w:tc>
        <w:tc>
          <w:tcPr>
            <w:tcW w:w="342" w:type="dxa"/>
            <w:vMerge w:val="restart"/>
            <w:tcBorders>
              <w:top w:val="single" w:sz="4" w:space="0" w:color="auto"/>
              <w:left w:val="single" w:sz="4" w:space="0" w:color="auto"/>
              <w:right w:val="single" w:sz="4" w:space="0" w:color="auto"/>
            </w:tcBorders>
            <w:shd w:val="clear" w:color="auto" w:fill="auto"/>
            <w:textDirection w:val="btLr"/>
          </w:tcPr>
          <w:p w14:paraId="5663F037" w14:textId="77777777" w:rsidR="000D643A" w:rsidRDefault="000D643A" w:rsidP="00AA7B6E">
            <w:pPr>
              <w:jc w:val="center"/>
              <w:rPr>
                <w:sz w:val="18"/>
                <w:szCs w:val="16"/>
              </w:rPr>
            </w:pPr>
            <w:proofErr w:type="spellStart"/>
            <w:r>
              <w:rPr>
                <w:sz w:val="18"/>
                <w:szCs w:val="16"/>
              </w:rPr>
              <w:t>Гар</w:t>
            </w:r>
            <w:proofErr w:type="spellEnd"/>
            <w:r>
              <w:rPr>
                <w:sz w:val="18"/>
                <w:szCs w:val="16"/>
              </w:rPr>
              <w:t>. №</w:t>
            </w:r>
          </w:p>
        </w:tc>
        <w:tc>
          <w:tcPr>
            <w:tcW w:w="792" w:type="dxa"/>
            <w:vMerge w:val="restart"/>
            <w:tcBorders>
              <w:top w:val="single" w:sz="4" w:space="0" w:color="auto"/>
              <w:left w:val="single" w:sz="4" w:space="0" w:color="auto"/>
              <w:right w:val="single" w:sz="4" w:space="0" w:color="auto"/>
            </w:tcBorders>
            <w:textDirection w:val="btLr"/>
          </w:tcPr>
          <w:p w14:paraId="53035874" w14:textId="77777777" w:rsidR="000D643A" w:rsidRDefault="000D643A" w:rsidP="00AA7B6E">
            <w:pPr>
              <w:jc w:val="center"/>
              <w:rPr>
                <w:sz w:val="18"/>
                <w:szCs w:val="16"/>
              </w:rPr>
            </w:pPr>
            <w:r>
              <w:rPr>
                <w:sz w:val="18"/>
                <w:szCs w:val="16"/>
              </w:rPr>
              <w:t xml:space="preserve">наличие работоспособного </w:t>
            </w:r>
            <w:proofErr w:type="spellStart"/>
            <w:r>
              <w:rPr>
                <w:sz w:val="18"/>
                <w:szCs w:val="16"/>
              </w:rPr>
              <w:t>тахографа</w:t>
            </w:r>
            <w:proofErr w:type="spellEnd"/>
            <w:r>
              <w:rPr>
                <w:sz w:val="18"/>
                <w:szCs w:val="16"/>
              </w:rPr>
              <w:t>/работоспособного устройства</w:t>
            </w:r>
          </w:p>
        </w:tc>
        <w:tc>
          <w:tcPr>
            <w:tcW w:w="376" w:type="dxa"/>
            <w:vMerge w:val="restart"/>
            <w:tcBorders>
              <w:top w:val="single" w:sz="4" w:space="0" w:color="auto"/>
              <w:left w:val="single" w:sz="4" w:space="0" w:color="auto"/>
              <w:right w:val="single" w:sz="4" w:space="0" w:color="auto"/>
            </w:tcBorders>
            <w:textDirection w:val="btLr"/>
          </w:tcPr>
          <w:p w14:paraId="42653840" w14:textId="77777777" w:rsidR="000D643A" w:rsidRDefault="000D643A" w:rsidP="00AA7B6E">
            <w:pPr>
              <w:jc w:val="center"/>
              <w:rPr>
                <w:sz w:val="18"/>
                <w:szCs w:val="16"/>
              </w:rPr>
            </w:pPr>
            <w:r>
              <w:rPr>
                <w:sz w:val="18"/>
                <w:szCs w:val="16"/>
              </w:rPr>
              <w:t xml:space="preserve">марка /модель </w:t>
            </w:r>
            <w:proofErr w:type="spellStart"/>
            <w:r>
              <w:rPr>
                <w:sz w:val="18"/>
                <w:szCs w:val="16"/>
              </w:rPr>
              <w:t>тахографа</w:t>
            </w:r>
            <w:proofErr w:type="spellEnd"/>
          </w:p>
        </w:tc>
        <w:tc>
          <w:tcPr>
            <w:tcW w:w="548" w:type="dxa"/>
            <w:vMerge w:val="restart"/>
            <w:tcBorders>
              <w:top w:val="single" w:sz="4" w:space="0" w:color="auto"/>
              <w:left w:val="single" w:sz="4" w:space="0" w:color="auto"/>
              <w:right w:val="single" w:sz="4" w:space="0" w:color="auto"/>
            </w:tcBorders>
            <w:textDirection w:val="btLr"/>
          </w:tcPr>
          <w:p w14:paraId="402BCE7C" w14:textId="77777777" w:rsidR="000D643A" w:rsidRDefault="000D643A" w:rsidP="00AA7B6E">
            <w:pPr>
              <w:jc w:val="center"/>
              <w:rPr>
                <w:sz w:val="18"/>
                <w:szCs w:val="16"/>
              </w:rPr>
            </w:pPr>
            <w:r>
              <w:rPr>
                <w:sz w:val="18"/>
                <w:szCs w:val="16"/>
              </w:rPr>
              <w:t xml:space="preserve">серийный номер </w:t>
            </w:r>
            <w:proofErr w:type="spellStart"/>
            <w:r>
              <w:rPr>
                <w:sz w:val="18"/>
                <w:szCs w:val="16"/>
              </w:rPr>
              <w:t>тахографафа</w:t>
            </w:r>
            <w:proofErr w:type="spellEnd"/>
          </w:p>
        </w:tc>
        <w:tc>
          <w:tcPr>
            <w:tcW w:w="660" w:type="dxa"/>
            <w:vMerge w:val="restart"/>
            <w:tcBorders>
              <w:top w:val="single" w:sz="4" w:space="0" w:color="auto"/>
              <w:left w:val="single" w:sz="4" w:space="0" w:color="auto"/>
              <w:right w:val="single" w:sz="4" w:space="0" w:color="auto"/>
            </w:tcBorders>
            <w:textDirection w:val="btLr"/>
          </w:tcPr>
          <w:p w14:paraId="6B9D3FB7" w14:textId="77777777" w:rsidR="000D643A" w:rsidRDefault="000D643A" w:rsidP="00AA7B6E">
            <w:pPr>
              <w:jc w:val="center"/>
              <w:rPr>
                <w:sz w:val="18"/>
                <w:szCs w:val="16"/>
              </w:rPr>
            </w:pPr>
            <w:r>
              <w:rPr>
                <w:sz w:val="18"/>
                <w:szCs w:val="16"/>
              </w:rPr>
              <w:t>дата проведения технического осмотра</w:t>
            </w:r>
          </w:p>
        </w:tc>
      </w:tr>
      <w:tr w:rsidR="000D643A" w14:paraId="59B37966" w14:textId="77777777" w:rsidTr="000D643A">
        <w:trPr>
          <w:trHeight w:val="1721"/>
        </w:trPr>
        <w:tc>
          <w:tcPr>
            <w:tcW w:w="778" w:type="dxa"/>
            <w:vMerge/>
            <w:tcBorders>
              <w:top w:val="single" w:sz="4" w:space="0" w:color="auto"/>
              <w:left w:val="single" w:sz="4" w:space="0" w:color="auto"/>
              <w:bottom w:val="single" w:sz="4" w:space="0" w:color="auto"/>
              <w:right w:val="single" w:sz="4" w:space="0" w:color="auto"/>
            </w:tcBorders>
            <w:vAlign w:val="center"/>
          </w:tcPr>
          <w:p w14:paraId="0B8DAFBA" w14:textId="77777777" w:rsidR="000D643A" w:rsidRDefault="000D643A" w:rsidP="00AA7B6E">
            <w:pPr>
              <w:rPr>
                <w:sz w:val="18"/>
                <w:szCs w:val="16"/>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3D3D3E74" w14:textId="77777777" w:rsidR="000D643A" w:rsidRDefault="000D643A" w:rsidP="00AA7B6E">
            <w:pPr>
              <w:rPr>
                <w:sz w:val="18"/>
                <w:szCs w:val="16"/>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7191B6D0" w14:textId="77777777" w:rsidR="000D643A" w:rsidRDefault="000D643A" w:rsidP="00AA7B6E">
            <w:pPr>
              <w:rPr>
                <w:sz w:val="18"/>
                <w:szCs w:val="16"/>
              </w:rPr>
            </w:pPr>
          </w:p>
        </w:tc>
        <w:tc>
          <w:tcPr>
            <w:tcW w:w="708" w:type="dxa"/>
            <w:vMerge/>
            <w:tcBorders>
              <w:top w:val="single" w:sz="4" w:space="0" w:color="auto"/>
              <w:left w:val="single" w:sz="4" w:space="0" w:color="auto"/>
              <w:bottom w:val="single" w:sz="4" w:space="0" w:color="auto"/>
              <w:right w:val="single" w:sz="4" w:space="0" w:color="auto"/>
            </w:tcBorders>
            <w:vAlign w:val="center"/>
          </w:tcPr>
          <w:p w14:paraId="7E1F3F1F" w14:textId="77777777" w:rsidR="000D643A" w:rsidRDefault="000D643A" w:rsidP="00AA7B6E">
            <w:pPr>
              <w:rPr>
                <w:sz w:val="18"/>
                <w:szCs w:val="16"/>
              </w:rPr>
            </w:pPr>
          </w:p>
        </w:tc>
        <w:tc>
          <w:tcPr>
            <w:tcW w:w="794" w:type="dxa"/>
            <w:vMerge/>
            <w:tcBorders>
              <w:top w:val="single" w:sz="4" w:space="0" w:color="auto"/>
              <w:left w:val="single" w:sz="4" w:space="0" w:color="auto"/>
              <w:bottom w:val="single" w:sz="4" w:space="0" w:color="auto"/>
              <w:right w:val="single" w:sz="4" w:space="0" w:color="auto"/>
            </w:tcBorders>
            <w:vAlign w:val="center"/>
          </w:tcPr>
          <w:p w14:paraId="0FC58851" w14:textId="77777777" w:rsidR="000D643A" w:rsidRDefault="000D643A" w:rsidP="00AA7B6E">
            <w:pPr>
              <w:rPr>
                <w:sz w:val="18"/>
                <w:szCs w:val="16"/>
              </w:rPr>
            </w:pPr>
          </w:p>
        </w:tc>
        <w:tc>
          <w:tcPr>
            <w:tcW w:w="624" w:type="dxa"/>
            <w:vMerge/>
            <w:tcBorders>
              <w:top w:val="single" w:sz="4" w:space="0" w:color="auto"/>
              <w:left w:val="single" w:sz="4" w:space="0" w:color="auto"/>
              <w:bottom w:val="single" w:sz="4" w:space="0" w:color="auto"/>
              <w:right w:val="single" w:sz="4" w:space="0" w:color="auto"/>
            </w:tcBorders>
            <w:vAlign w:val="center"/>
          </w:tcPr>
          <w:p w14:paraId="280B4F3D" w14:textId="77777777" w:rsidR="000D643A" w:rsidRDefault="000D643A" w:rsidP="00AA7B6E">
            <w:pPr>
              <w:rPr>
                <w:sz w:val="18"/>
                <w:szCs w:val="16"/>
              </w:rPr>
            </w:pPr>
          </w:p>
        </w:tc>
        <w:tc>
          <w:tcPr>
            <w:tcW w:w="425" w:type="dxa"/>
            <w:tcBorders>
              <w:top w:val="none" w:sz="4" w:space="0" w:color="000000"/>
              <w:left w:val="none" w:sz="4" w:space="0" w:color="000000"/>
              <w:bottom w:val="single" w:sz="4" w:space="0" w:color="auto"/>
              <w:right w:val="single" w:sz="4" w:space="0" w:color="auto"/>
            </w:tcBorders>
            <w:shd w:val="clear" w:color="auto" w:fill="auto"/>
            <w:textDirection w:val="btLr"/>
          </w:tcPr>
          <w:p w14:paraId="54EB9965" w14:textId="77777777" w:rsidR="000D643A" w:rsidRDefault="000D643A" w:rsidP="00AA7B6E">
            <w:pPr>
              <w:jc w:val="center"/>
              <w:rPr>
                <w:sz w:val="18"/>
                <w:szCs w:val="16"/>
              </w:rPr>
            </w:pPr>
            <w:r>
              <w:rPr>
                <w:sz w:val="18"/>
                <w:szCs w:val="16"/>
              </w:rPr>
              <w:t>Серия</w:t>
            </w:r>
          </w:p>
        </w:tc>
        <w:tc>
          <w:tcPr>
            <w:tcW w:w="363" w:type="dxa"/>
            <w:tcBorders>
              <w:top w:val="none" w:sz="4" w:space="0" w:color="000000"/>
              <w:left w:val="none" w:sz="4" w:space="0" w:color="000000"/>
              <w:bottom w:val="single" w:sz="4" w:space="0" w:color="auto"/>
              <w:right w:val="single" w:sz="4" w:space="0" w:color="auto"/>
            </w:tcBorders>
            <w:shd w:val="clear" w:color="auto" w:fill="auto"/>
            <w:textDirection w:val="btLr"/>
          </w:tcPr>
          <w:p w14:paraId="6D68A768" w14:textId="77777777" w:rsidR="000D643A" w:rsidRDefault="000D643A" w:rsidP="00AA7B6E">
            <w:pPr>
              <w:jc w:val="center"/>
              <w:rPr>
                <w:sz w:val="18"/>
                <w:szCs w:val="16"/>
              </w:rPr>
            </w:pPr>
            <w:r>
              <w:rPr>
                <w:sz w:val="18"/>
                <w:szCs w:val="16"/>
              </w:rPr>
              <w:t xml:space="preserve">№ </w:t>
            </w:r>
          </w:p>
        </w:tc>
        <w:tc>
          <w:tcPr>
            <w:tcW w:w="346" w:type="dxa"/>
            <w:tcBorders>
              <w:top w:val="none" w:sz="4" w:space="0" w:color="000000"/>
              <w:left w:val="none" w:sz="4" w:space="0" w:color="000000"/>
              <w:bottom w:val="single" w:sz="4" w:space="0" w:color="auto"/>
              <w:right w:val="single" w:sz="4" w:space="0" w:color="auto"/>
            </w:tcBorders>
            <w:shd w:val="clear" w:color="auto" w:fill="auto"/>
            <w:textDirection w:val="btLr"/>
          </w:tcPr>
          <w:p w14:paraId="62EB3A50" w14:textId="77777777" w:rsidR="000D643A" w:rsidRDefault="000D643A" w:rsidP="00AA7B6E">
            <w:pPr>
              <w:jc w:val="center"/>
              <w:rPr>
                <w:sz w:val="18"/>
                <w:szCs w:val="16"/>
              </w:rPr>
            </w:pPr>
            <w:r>
              <w:rPr>
                <w:sz w:val="18"/>
                <w:szCs w:val="16"/>
              </w:rPr>
              <w:t>Дата выдачи</w:t>
            </w:r>
          </w:p>
        </w:tc>
        <w:tc>
          <w:tcPr>
            <w:tcW w:w="342" w:type="dxa"/>
            <w:vMerge/>
            <w:tcBorders>
              <w:left w:val="single" w:sz="4" w:space="0" w:color="auto"/>
              <w:bottom w:val="single" w:sz="4" w:space="0" w:color="auto"/>
              <w:right w:val="single" w:sz="4" w:space="0" w:color="auto"/>
            </w:tcBorders>
            <w:vAlign w:val="center"/>
          </w:tcPr>
          <w:p w14:paraId="752900E0" w14:textId="77777777" w:rsidR="000D643A" w:rsidRDefault="000D643A" w:rsidP="00AA7B6E">
            <w:pPr>
              <w:rPr>
                <w:sz w:val="18"/>
                <w:szCs w:val="16"/>
              </w:rPr>
            </w:pPr>
          </w:p>
        </w:tc>
        <w:tc>
          <w:tcPr>
            <w:tcW w:w="792" w:type="dxa"/>
            <w:vMerge/>
            <w:tcBorders>
              <w:left w:val="single" w:sz="4" w:space="0" w:color="auto"/>
              <w:bottom w:val="single" w:sz="4" w:space="0" w:color="auto"/>
              <w:right w:val="single" w:sz="4" w:space="0" w:color="auto"/>
            </w:tcBorders>
          </w:tcPr>
          <w:p w14:paraId="41138E35" w14:textId="77777777" w:rsidR="000D643A" w:rsidRDefault="000D643A" w:rsidP="00AA7B6E">
            <w:pPr>
              <w:rPr>
                <w:sz w:val="18"/>
                <w:szCs w:val="16"/>
              </w:rPr>
            </w:pPr>
          </w:p>
        </w:tc>
        <w:tc>
          <w:tcPr>
            <w:tcW w:w="376" w:type="dxa"/>
            <w:vMerge/>
            <w:tcBorders>
              <w:left w:val="single" w:sz="4" w:space="0" w:color="auto"/>
              <w:bottom w:val="single" w:sz="4" w:space="0" w:color="auto"/>
              <w:right w:val="single" w:sz="4" w:space="0" w:color="auto"/>
            </w:tcBorders>
          </w:tcPr>
          <w:p w14:paraId="26435269" w14:textId="77777777" w:rsidR="000D643A" w:rsidRDefault="000D643A" w:rsidP="00AA7B6E">
            <w:pPr>
              <w:rPr>
                <w:sz w:val="18"/>
                <w:szCs w:val="16"/>
              </w:rPr>
            </w:pPr>
          </w:p>
        </w:tc>
        <w:tc>
          <w:tcPr>
            <w:tcW w:w="548" w:type="dxa"/>
            <w:vMerge/>
            <w:tcBorders>
              <w:left w:val="single" w:sz="4" w:space="0" w:color="auto"/>
              <w:bottom w:val="single" w:sz="4" w:space="0" w:color="auto"/>
              <w:right w:val="single" w:sz="4" w:space="0" w:color="auto"/>
            </w:tcBorders>
          </w:tcPr>
          <w:p w14:paraId="7FBD40BC" w14:textId="77777777" w:rsidR="000D643A" w:rsidRDefault="000D643A" w:rsidP="00AA7B6E">
            <w:pPr>
              <w:rPr>
                <w:sz w:val="18"/>
                <w:szCs w:val="16"/>
              </w:rPr>
            </w:pPr>
          </w:p>
        </w:tc>
        <w:tc>
          <w:tcPr>
            <w:tcW w:w="660" w:type="dxa"/>
            <w:vMerge/>
            <w:tcBorders>
              <w:left w:val="single" w:sz="4" w:space="0" w:color="auto"/>
              <w:bottom w:val="single" w:sz="4" w:space="0" w:color="auto"/>
              <w:right w:val="single" w:sz="4" w:space="0" w:color="auto"/>
            </w:tcBorders>
          </w:tcPr>
          <w:p w14:paraId="1A696E26" w14:textId="77777777" w:rsidR="000D643A" w:rsidRDefault="000D643A" w:rsidP="00AA7B6E">
            <w:pPr>
              <w:rPr>
                <w:sz w:val="18"/>
                <w:szCs w:val="16"/>
              </w:rPr>
            </w:pPr>
          </w:p>
        </w:tc>
      </w:tr>
      <w:tr w:rsidR="000D643A" w14:paraId="2653055C" w14:textId="77777777" w:rsidTr="000D643A">
        <w:trPr>
          <w:trHeight w:val="225"/>
        </w:trPr>
        <w:tc>
          <w:tcPr>
            <w:tcW w:w="778" w:type="dxa"/>
            <w:tcBorders>
              <w:top w:val="none" w:sz="4" w:space="0" w:color="000000"/>
              <w:left w:val="single" w:sz="4" w:space="0" w:color="auto"/>
              <w:bottom w:val="single" w:sz="4" w:space="0" w:color="auto"/>
              <w:right w:val="single" w:sz="4" w:space="0" w:color="auto"/>
            </w:tcBorders>
            <w:shd w:val="clear" w:color="auto" w:fill="auto"/>
          </w:tcPr>
          <w:p w14:paraId="554536D7" w14:textId="77777777" w:rsidR="000D643A" w:rsidRDefault="000D643A" w:rsidP="00AA7B6E">
            <w:pPr>
              <w:jc w:val="center"/>
              <w:rPr>
                <w:rFonts w:ascii="Arial" w:hAnsi="Arial" w:cs="Arial"/>
                <w:sz w:val="18"/>
                <w:szCs w:val="16"/>
              </w:rPr>
            </w:pPr>
            <w:r>
              <w:rPr>
                <w:rFonts w:ascii="Arial" w:hAnsi="Arial" w:cs="Arial"/>
                <w:sz w:val="18"/>
                <w:szCs w:val="16"/>
              </w:rPr>
              <w:t>1</w:t>
            </w:r>
          </w:p>
        </w:tc>
        <w:tc>
          <w:tcPr>
            <w:tcW w:w="567" w:type="dxa"/>
            <w:tcBorders>
              <w:top w:val="none" w:sz="4" w:space="0" w:color="000000"/>
              <w:left w:val="none" w:sz="4" w:space="0" w:color="000000"/>
              <w:bottom w:val="single" w:sz="4" w:space="0" w:color="auto"/>
              <w:right w:val="single" w:sz="4" w:space="0" w:color="auto"/>
            </w:tcBorders>
            <w:shd w:val="clear" w:color="auto" w:fill="auto"/>
          </w:tcPr>
          <w:p w14:paraId="002C3586" w14:textId="77777777" w:rsidR="000D643A" w:rsidRDefault="000D643A" w:rsidP="00AA7B6E">
            <w:pPr>
              <w:ind w:left="-565" w:firstLine="565"/>
              <w:jc w:val="center"/>
              <w:rPr>
                <w:rFonts w:ascii="Arial" w:hAnsi="Arial" w:cs="Arial"/>
                <w:sz w:val="18"/>
                <w:szCs w:val="16"/>
              </w:rPr>
            </w:pPr>
            <w:r>
              <w:rPr>
                <w:rFonts w:ascii="Arial" w:hAnsi="Arial" w:cs="Arial"/>
                <w:sz w:val="18"/>
                <w:szCs w:val="16"/>
              </w:rPr>
              <w:t> </w:t>
            </w:r>
          </w:p>
        </w:tc>
        <w:tc>
          <w:tcPr>
            <w:tcW w:w="709" w:type="dxa"/>
            <w:tcBorders>
              <w:top w:val="single" w:sz="4" w:space="0" w:color="auto"/>
              <w:left w:val="none" w:sz="4" w:space="0" w:color="000000"/>
              <w:bottom w:val="single" w:sz="4" w:space="0" w:color="auto"/>
              <w:right w:val="single" w:sz="4" w:space="0" w:color="auto"/>
            </w:tcBorders>
            <w:shd w:val="clear" w:color="auto" w:fill="auto"/>
          </w:tcPr>
          <w:p w14:paraId="3B0DFED1"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708" w:type="dxa"/>
            <w:tcBorders>
              <w:top w:val="single" w:sz="4" w:space="0" w:color="auto"/>
              <w:left w:val="none" w:sz="4" w:space="0" w:color="000000"/>
              <w:bottom w:val="single" w:sz="4" w:space="0" w:color="auto"/>
              <w:right w:val="single" w:sz="4" w:space="0" w:color="auto"/>
            </w:tcBorders>
            <w:shd w:val="clear" w:color="auto" w:fill="auto"/>
          </w:tcPr>
          <w:p w14:paraId="22F5670E"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794" w:type="dxa"/>
            <w:tcBorders>
              <w:top w:val="none" w:sz="4" w:space="0" w:color="000000"/>
              <w:left w:val="none" w:sz="4" w:space="0" w:color="000000"/>
              <w:bottom w:val="single" w:sz="4" w:space="0" w:color="auto"/>
              <w:right w:val="single" w:sz="4" w:space="0" w:color="auto"/>
            </w:tcBorders>
            <w:shd w:val="clear" w:color="auto" w:fill="auto"/>
            <w:noWrap/>
          </w:tcPr>
          <w:p w14:paraId="3B7F3EC1"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624" w:type="dxa"/>
            <w:tcBorders>
              <w:top w:val="none" w:sz="4" w:space="0" w:color="000000"/>
              <w:left w:val="none" w:sz="4" w:space="0" w:color="000000"/>
              <w:bottom w:val="single" w:sz="4" w:space="0" w:color="auto"/>
              <w:right w:val="single" w:sz="4" w:space="0" w:color="auto"/>
            </w:tcBorders>
            <w:shd w:val="clear" w:color="auto" w:fill="auto"/>
          </w:tcPr>
          <w:p w14:paraId="1B975492"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425" w:type="dxa"/>
            <w:tcBorders>
              <w:top w:val="none" w:sz="4" w:space="0" w:color="000000"/>
              <w:left w:val="none" w:sz="4" w:space="0" w:color="000000"/>
              <w:bottom w:val="single" w:sz="4" w:space="0" w:color="auto"/>
              <w:right w:val="single" w:sz="4" w:space="0" w:color="auto"/>
            </w:tcBorders>
            <w:shd w:val="clear" w:color="auto" w:fill="auto"/>
          </w:tcPr>
          <w:p w14:paraId="17943271"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363" w:type="dxa"/>
            <w:tcBorders>
              <w:top w:val="none" w:sz="4" w:space="0" w:color="000000"/>
              <w:left w:val="none" w:sz="4" w:space="0" w:color="000000"/>
              <w:bottom w:val="single" w:sz="4" w:space="0" w:color="auto"/>
              <w:right w:val="single" w:sz="4" w:space="0" w:color="auto"/>
            </w:tcBorders>
            <w:shd w:val="clear" w:color="auto" w:fill="auto"/>
            <w:noWrap/>
          </w:tcPr>
          <w:p w14:paraId="2B5FE4E1"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346" w:type="dxa"/>
            <w:tcBorders>
              <w:top w:val="none" w:sz="4" w:space="0" w:color="000000"/>
              <w:left w:val="none" w:sz="4" w:space="0" w:color="000000"/>
              <w:bottom w:val="single" w:sz="4" w:space="0" w:color="auto"/>
              <w:right w:val="single" w:sz="4" w:space="0" w:color="auto"/>
            </w:tcBorders>
            <w:shd w:val="clear" w:color="auto" w:fill="auto"/>
          </w:tcPr>
          <w:p w14:paraId="18DC5EB0"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342" w:type="dxa"/>
            <w:tcBorders>
              <w:top w:val="none" w:sz="4" w:space="0" w:color="000000"/>
              <w:left w:val="none" w:sz="4" w:space="0" w:color="000000"/>
              <w:bottom w:val="single" w:sz="4" w:space="0" w:color="auto"/>
              <w:right w:val="single" w:sz="4" w:space="0" w:color="auto"/>
            </w:tcBorders>
            <w:shd w:val="clear" w:color="auto" w:fill="auto"/>
          </w:tcPr>
          <w:p w14:paraId="59293C56"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792" w:type="dxa"/>
            <w:tcBorders>
              <w:top w:val="none" w:sz="4" w:space="0" w:color="000000"/>
              <w:left w:val="none" w:sz="4" w:space="0" w:color="000000"/>
              <w:bottom w:val="single" w:sz="4" w:space="0" w:color="auto"/>
              <w:right w:val="single" w:sz="4" w:space="0" w:color="auto"/>
            </w:tcBorders>
          </w:tcPr>
          <w:p w14:paraId="1DFC8423" w14:textId="77777777" w:rsidR="000D643A" w:rsidRDefault="000D643A" w:rsidP="00AA7B6E">
            <w:pPr>
              <w:jc w:val="center"/>
              <w:rPr>
                <w:rFonts w:ascii="Arial" w:hAnsi="Arial" w:cs="Arial"/>
                <w:sz w:val="18"/>
                <w:szCs w:val="16"/>
              </w:rPr>
            </w:pPr>
          </w:p>
        </w:tc>
        <w:tc>
          <w:tcPr>
            <w:tcW w:w="376" w:type="dxa"/>
            <w:tcBorders>
              <w:top w:val="none" w:sz="4" w:space="0" w:color="000000"/>
              <w:left w:val="none" w:sz="4" w:space="0" w:color="000000"/>
              <w:bottom w:val="single" w:sz="4" w:space="0" w:color="auto"/>
              <w:right w:val="single" w:sz="4" w:space="0" w:color="auto"/>
            </w:tcBorders>
          </w:tcPr>
          <w:p w14:paraId="7B6604D5" w14:textId="77777777" w:rsidR="000D643A" w:rsidRDefault="000D643A" w:rsidP="00AA7B6E">
            <w:pPr>
              <w:jc w:val="center"/>
              <w:rPr>
                <w:rFonts w:ascii="Arial" w:hAnsi="Arial" w:cs="Arial"/>
                <w:sz w:val="18"/>
                <w:szCs w:val="16"/>
              </w:rPr>
            </w:pPr>
          </w:p>
        </w:tc>
        <w:tc>
          <w:tcPr>
            <w:tcW w:w="548" w:type="dxa"/>
            <w:tcBorders>
              <w:top w:val="none" w:sz="4" w:space="0" w:color="000000"/>
              <w:left w:val="none" w:sz="4" w:space="0" w:color="000000"/>
              <w:bottom w:val="single" w:sz="4" w:space="0" w:color="auto"/>
              <w:right w:val="single" w:sz="4" w:space="0" w:color="auto"/>
            </w:tcBorders>
          </w:tcPr>
          <w:p w14:paraId="13D46295" w14:textId="77777777" w:rsidR="000D643A" w:rsidRDefault="000D643A" w:rsidP="00AA7B6E">
            <w:pPr>
              <w:jc w:val="center"/>
              <w:rPr>
                <w:rFonts w:ascii="Arial" w:hAnsi="Arial" w:cs="Arial"/>
                <w:sz w:val="18"/>
                <w:szCs w:val="16"/>
              </w:rPr>
            </w:pPr>
          </w:p>
        </w:tc>
        <w:tc>
          <w:tcPr>
            <w:tcW w:w="660" w:type="dxa"/>
            <w:tcBorders>
              <w:top w:val="none" w:sz="4" w:space="0" w:color="000000"/>
              <w:left w:val="none" w:sz="4" w:space="0" w:color="000000"/>
              <w:bottom w:val="single" w:sz="4" w:space="0" w:color="auto"/>
              <w:right w:val="single" w:sz="4" w:space="0" w:color="auto"/>
            </w:tcBorders>
          </w:tcPr>
          <w:p w14:paraId="55D6A3B4" w14:textId="77777777" w:rsidR="000D643A" w:rsidRDefault="000D643A" w:rsidP="00AA7B6E">
            <w:pPr>
              <w:jc w:val="center"/>
              <w:rPr>
                <w:rFonts w:ascii="Arial" w:hAnsi="Arial" w:cs="Arial"/>
                <w:sz w:val="18"/>
                <w:szCs w:val="16"/>
              </w:rPr>
            </w:pPr>
          </w:p>
        </w:tc>
      </w:tr>
      <w:tr w:rsidR="000D643A" w14:paraId="7630BCCA" w14:textId="77777777" w:rsidTr="000D643A">
        <w:trPr>
          <w:trHeight w:val="225"/>
        </w:trPr>
        <w:tc>
          <w:tcPr>
            <w:tcW w:w="778" w:type="dxa"/>
            <w:tcBorders>
              <w:top w:val="none" w:sz="4" w:space="0" w:color="000000"/>
              <w:left w:val="single" w:sz="4" w:space="0" w:color="auto"/>
              <w:bottom w:val="single" w:sz="4" w:space="0" w:color="auto"/>
              <w:right w:val="single" w:sz="4" w:space="0" w:color="auto"/>
            </w:tcBorders>
            <w:shd w:val="clear" w:color="auto" w:fill="auto"/>
          </w:tcPr>
          <w:p w14:paraId="5A017383" w14:textId="77777777" w:rsidR="000D643A" w:rsidRDefault="000D643A" w:rsidP="00AA7B6E">
            <w:pPr>
              <w:jc w:val="center"/>
              <w:rPr>
                <w:rFonts w:ascii="Arial" w:hAnsi="Arial" w:cs="Arial"/>
                <w:sz w:val="18"/>
                <w:szCs w:val="16"/>
              </w:rPr>
            </w:pPr>
            <w:r>
              <w:rPr>
                <w:rFonts w:ascii="Arial" w:hAnsi="Arial" w:cs="Arial"/>
                <w:sz w:val="18"/>
                <w:szCs w:val="16"/>
              </w:rPr>
              <w:t>2</w:t>
            </w:r>
          </w:p>
        </w:tc>
        <w:tc>
          <w:tcPr>
            <w:tcW w:w="567" w:type="dxa"/>
            <w:tcBorders>
              <w:top w:val="none" w:sz="4" w:space="0" w:color="000000"/>
              <w:left w:val="none" w:sz="4" w:space="0" w:color="000000"/>
              <w:bottom w:val="single" w:sz="4" w:space="0" w:color="auto"/>
              <w:right w:val="single" w:sz="4" w:space="0" w:color="auto"/>
            </w:tcBorders>
            <w:shd w:val="clear" w:color="auto" w:fill="auto"/>
          </w:tcPr>
          <w:p w14:paraId="520B2992"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709" w:type="dxa"/>
            <w:tcBorders>
              <w:top w:val="single" w:sz="4" w:space="0" w:color="auto"/>
              <w:left w:val="none" w:sz="4" w:space="0" w:color="000000"/>
              <w:bottom w:val="single" w:sz="4" w:space="0" w:color="auto"/>
              <w:right w:val="single" w:sz="4" w:space="0" w:color="auto"/>
            </w:tcBorders>
            <w:shd w:val="clear" w:color="auto" w:fill="auto"/>
          </w:tcPr>
          <w:p w14:paraId="1146B6E2"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708" w:type="dxa"/>
            <w:tcBorders>
              <w:top w:val="single" w:sz="4" w:space="0" w:color="auto"/>
              <w:left w:val="none" w:sz="4" w:space="0" w:color="000000"/>
              <w:bottom w:val="single" w:sz="4" w:space="0" w:color="auto"/>
              <w:right w:val="single" w:sz="4" w:space="0" w:color="auto"/>
            </w:tcBorders>
            <w:shd w:val="clear" w:color="auto" w:fill="auto"/>
          </w:tcPr>
          <w:p w14:paraId="60E2C4B5"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794" w:type="dxa"/>
            <w:tcBorders>
              <w:top w:val="none" w:sz="4" w:space="0" w:color="000000"/>
              <w:left w:val="none" w:sz="4" w:space="0" w:color="000000"/>
              <w:bottom w:val="single" w:sz="4" w:space="0" w:color="auto"/>
              <w:right w:val="single" w:sz="4" w:space="0" w:color="auto"/>
            </w:tcBorders>
            <w:shd w:val="clear" w:color="auto" w:fill="auto"/>
            <w:noWrap/>
          </w:tcPr>
          <w:p w14:paraId="76A12DF7"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624" w:type="dxa"/>
            <w:tcBorders>
              <w:top w:val="none" w:sz="4" w:space="0" w:color="000000"/>
              <w:left w:val="none" w:sz="4" w:space="0" w:color="000000"/>
              <w:bottom w:val="single" w:sz="4" w:space="0" w:color="auto"/>
              <w:right w:val="single" w:sz="4" w:space="0" w:color="auto"/>
            </w:tcBorders>
            <w:shd w:val="clear" w:color="auto" w:fill="auto"/>
          </w:tcPr>
          <w:p w14:paraId="206D513F"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425" w:type="dxa"/>
            <w:tcBorders>
              <w:top w:val="none" w:sz="4" w:space="0" w:color="000000"/>
              <w:left w:val="none" w:sz="4" w:space="0" w:color="000000"/>
              <w:bottom w:val="single" w:sz="4" w:space="0" w:color="auto"/>
              <w:right w:val="single" w:sz="4" w:space="0" w:color="auto"/>
            </w:tcBorders>
            <w:shd w:val="clear" w:color="auto" w:fill="auto"/>
          </w:tcPr>
          <w:p w14:paraId="1CD2A2C0"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363" w:type="dxa"/>
            <w:tcBorders>
              <w:top w:val="none" w:sz="4" w:space="0" w:color="000000"/>
              <w:left w:val="none" w:sz="4" w:space="0" w:color="000000"/>
              <w:bottom w:val="single" w:sz="4" w:space="0" w:color="auto"/>
              <w:right w:val="single" w:sz="4" w:space="0" w:color="auto"/>
            </w:tcBorders>
            <w:shd w:val="clear" w:color="auto" w:fill="auto"/>
            <w:noWrap/>
          </w:tcPr>
          <w:p w14:paraId="57BA5074"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346" w:type="dxa"/>
            <w:tcBorders>
              <w:top w:val="none" w:sz="4" w:space="0" w:color="000000"/>
              <w:left w:val="none" w:sz="4" w:space="0" w:color="000000"/>
              <w:bottom w:val="single" w:sz="4" w:space="0" w:color="auto"/>
              <w:right w:val="single" w:sz="4" w:space="0" w:color="auto"/>
            </w:tcBorders>
            <w:shd w:val="clear" w:color="auto" w:fill="auto"/>
          </w:tcPr>
          <w:p w14:paraId="21AD4E88"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342" w:type="dxa"/>
            <w:tcBorders>
              <w:top w:val="none" w:sz="4" w:space="0" w:color="000000"/>
              <w:left w:val="none" w:sz="4" w:space="0" w:color="000000"/>
              <w:bottom w:val="single" w:sz="4" w:space="0" w:color="auto"/>
              <w:right w:val="single" w:sz="4" w:space="0" w:color="auto"/>
            </w:tcBorders>
            <w:shd w:val="clear" w:color="auto" w:fill="auto"/>
          </w:tcPr>
          <w:p w14:paraId="10AA6976"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792" w:type="dxa"/>
            <w:tcBorders>
              <w:top w:val="none" w:sz="4" w:space="0" w:color="000000"/>
              <w:left w:val="none" w:sz="4" w:space="0" w:color="000000"/>
              <w:bottom w:val="single" w:sz="4" w:space="0" w:color="auto"/>
              <w:right w:val="single" w:sz="4" w:space="0" w:color="auto"/>
            </w:tcBorders>
          </w:tcPr>
          <w:p w14:paraId="749C943A" w14:textId="77777777" w:rsidR="000D643A" w:rsidRDefault="000D643A" w:rsidP="00AA7B6E">
            <w:pPr>
              <w:jc w:val="center"/>
              <w:rPr>
                <w:rFonts w:ascii="Arial" w:hAnsi="Arial" w:cs="Arial"/>
                <w:sz w:val="18"/>
                <w:szCs w:val="16"/>
              </w:rPr>
            </w:pPr>
          </w:p>
        </w:tc>
        <w:tc>
          <w:tcPr>
            <w:tcW w:w="376" w:type="dxa"/>
            <w:tcBorders>
              <w:top w:val="none" w:sz="4" w:space="0" w:color="000000"/>
              <w:left w:val="none" w:sz="4" w:space="0" w:color="000000"/>
              <w:bottom w:val="single" w:sz="4" w:space="0" w:color="auto"/>
              <w:right w:val="single" w:sz="4" w:space="0" w:color="auto"/>
            </w:tcBorders>
          </w:tcPr>
          <w:p w14:paraId="35EF7666" w14:textId="77777777" w:rsidR="000D643A" w:rsidRDefault="000D643A" w:rsidP="00AA7B6E">
            <w:pPr>
              <w:jc w:val="center"/>
              <w:rPr>
                <w:rFonts w:ascii="Arial" w:hAnsi="Arial" w:cs="Arial"/>
                <w:sz w:val="18"/>
                <w:szCs w:val="16"/>
              </w:rPr>
            </w:pPr>
          </w:p>
        </w:tc>
        <w:tc>
          <w:tcPr>
            <w:tcW w:w="548" w:type="dxa"/>
            <w:tcBorders>
              <w:top w:val="none" w:sz="4" w:space="0" w:color="000000"/>
              <w:left w:val="none" w:sz="4" w:space="0" w:color="000000"/>
              <w:bottom w:val="single" w:sz="4" w:space="0" w:color="auto"/>
              <w:right w:val="single" w:sz="4" w:space="0" w:color="auto"/>
            </w:tcBorders>
          </w:tcPr>
          <w:p w14:paraId="3E9DEE50" w14:textId="77777777" w:rsidR="000D643A" w:rsidRDefault="000D643A" w:rsidP="00AA7B6E">
            <w:pPr>
              <w:jc w:val="center"/>
              <w:rPr>
                <w:rFonts w:ascii="Arial" w:hAnsi="Arial" w:cs="Arial"/>
                <w:sz w:val="18"/>
                <w:szCs w:val="16"/>
              </w:rPr>
            </w:pPr>
          </w:p>
        </w:tc>
        <w:tc>
          <w:tcPr>
            <w:tcW w:w="660" w:type="dxa"/>
            <w:tcBorders>
              <w:top w:val="none" w:sz="4" w:space="0" w:color="000000"/>
              <w:left w:val="none" w:sz="4" w:space="0" w:color="000000"/>
              <w:bottom w:val="single" w:sz="4" w:space="0" w:color="auto"/>
              <w:right w:val="single" w:sz="4" w:space="0" w:color="auto"/>
            </w:tcBorders>
          </w:tcPr>
          <w:p w14:paraId="4BCC42F0" w14:textId="77777777" w:rsidR="000D643A" w:rsidRDefault="000D643A" w:rsidP="00AA7B6E">
            <w:pPr>
              <w:jc w:val="center"/>
              <w:rPr>
                <w:rFonts w:ascii="Arial" w:hAnsi="Arial" w:cs="Arial"/>
                <w:sz w:val="18"/>
                <w:szCs w:val="16"/>
              </w:rPr>
            </w:pPr>
          </w:p>
        </w:tc>
      </w:tr>
      <w:tr w:rsidR="000D643A" w14:paraId="3F4FD920" w14:textId="77777777" w:rsidTr="000D643A">
        <w:trPr>
          <w:trHeight w:val="356"/>
        </w:trPr>
        <w:tc>
          <w:tcPr>
            <w:tcW w:w="778" w:type="dxa"/>
            <w:tcBorders>
              <w:top w:val="none" w:sz="4" w:space="0" w:color="000000"/>
              <w:left w:val="single" w:sz="4" w:space="0" w:color="auto"/>
              <w:bottom w:val="single" w:sz="4" w:space="0" w:color="auto"/>
              <w:right w:val="single" w:sz="4" w:space="0" w:color="auto"/>
            </w:tcBorders>
            <w:shd w:val="clear" w:color="auto" w:fill="auto"/>
          </w:tcPr>
          <w:p w14:paraId="46C775C9" w14:textId="77777777" w:rsidR="000D643A" w:rsidRDefault="000D643A" w:rsidP="00AA7B6E">
            <w:pPr>
              <w:jc w:val="center"/>
              <w:rPr>
                <w:rFonts w:ascii="Arial" w:hAnsi="Arial" w:cs="Arial"/>
                <w:sz w:val="18"/>
                <w:szCs w:val="16"/>
              </w:rPr>
            </w:pPr>
            <w:r>
              <w:rPr>
                <w:rFonts w:ascii="Arial" w:hAnsi="Arial" w:cs="Arial"/>
                <w:sz w:val="18"/>
                <w:szCs w:val="16"/>
              </w:rPr>
              <w:t>3</w:t>
            </w:r>
          </w:p>
        </w:tc>
        <w:tc>
          <w:tcPr>
            <w:tcW w:w="567" w:type="dxa"/>
            <w:tcBorders>
              <w:top w:val="none" w:sz="4" w:space="0" w:color="000000"/>
              <w:left w:val="none" w:sz="4" w:space="0" w:color="000000"/>
              <w:bottom w:val="single" w:sz="4" w:space="0" w:color="auto"/>
              <w:right w:val="single" w:sz="4" w:space="0" w:color="auto"/>
            </w:tcBorders>
            <w:shd w:val="clear" w:color="auto" w:fill="auto"/>
          </w:tcPr>
          <w:p w14:paraId="7BE02435"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709" w:type="dxa"/>
            <w:tcBorders>
              <w:top w:val="single" w:sz="4" w:space="0" w:color="auto"/>
              <w:left w:val="none" w:sz="4" w:space="0" w:color="000000"/>
              <w:bottom w:val="single" w:sz="4" w:space="0" w:color="auto"/>
              <w:right w:val="single" w:sz="4" w:space="0" w:color="auto"/>
            </w:tcBorders>
            <w:shd w:val="clear" w:color="auto" w:fill="auto"/>
          </w:tcPr>
          <w:p w14:paraId="60DA0874"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708" w:type="dxa"/>
            <w:tcBorders>
              <w:top w:val="single" w:sz="4" w:space="0" w:color="auto"/>
              <w:left w:val="none" w:sz="4" w:space="0" w:color="000000"/>
              <w:bottom w:val="single" w:sz="4" w:space="0" w:color="auto"/>
              <w:right w:val="single" w:sz="4" w:space="0" w:color="auto"/>
            </w:tcBorders>
            <w:shd w:val="clear" w:color="auto" w:fill="auto"/>
          </w:tcPr>
          <w:p w14:paraId="27832614"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794" w:type="dxa"/>
            <w:tcBorders>
              <w:top w:val="none" w:sz="4" w:space="0" w:color="000000"/>
              <w:left w:val="none" w:sz="4" w:space="0" w:color="000000"/>
              <w:bottom w:val="single" w:sz="4" w:space="0" w:color="auto"/>
              <w:right w:val="single" w:sz="4" w:space="0" w:color="auto"/>
            </w:tcBorders>
            <w:shd w:val="clear" w:color="auto" w:fill="auto"/>
            <w:noWrap/>
          </w:tcPr>
          <w:p w14:paraId="6D58A23B"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624" w:type="dxa"/>
            <w:tcBorders>
              <w:top w:val="none" w:sz="4" w:space="0" w:color="000000"/>
              <w:left w:val="none" w:sz="4" w:space="0" w:color="000000"/>
              <w:bottom w:val="single" w:sz="4" w:space="0" w:color="auto"/>
              <w:right w:val="single" w:sz="4" w:space="0" w:color="auto"/>
            </w:tcBorders>
            <w:shd w:val="clear" w:color="auto" w:fill="auto"/>
          </w:tcPr>
          <w:p w14:paraId="7C54B0E2"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425" w:type="dxa"/>
            <w:tcBorders>
              <w:top w:val="none" w:sz="4" w:space="0" w:color="000000"/>
              <w:left w:val="none" w:sz="4" w:space="0" w:color="000000"/>
              <w:bottom w:val="single" w:sz="4" w:space="0" w:color="auto"/>
              <w:right w:val="single" w:sz="4" w:space="0" w:color="auto"/>
            </w:tcBorders>
            <w:shd w:val="clear" w:color="auto" w:fill="auto"/>
          </w:tcPr>
          <w:p w14:paraId="5812CD41"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363" w:type="dxa"/>
            <w:tcBorders>
              <w:top w:val="none" w:sz="4" w:space="0" w:color="000000"/>
              <w:left w:val="none" w:sz="4" w:space="0" w:color="000000"/>
              <w:bottom w:val="single" w:sz="4" w:space="0" w:color="auto"/>
              <w:right w:val="single" w:sz="4" w:space="0" w:color="auto"/>
            </w:tcBorders>
            <w:shd w:val="clear" w:color="auto" w:fill="auto"/>
            <w:noWrap/>
          </w:tcPr>
          <w:p w14:paraId="645919E4"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346" w:type="dxa"/>
            <w:tcBorders>
              <w:top w:val="none" w:sz="4" w:space="0" w:color="000000"/>
              <w:left w:val="none" w:sz="4" w:space="0" w:color="000000"/>
              <w:bottom w:val="single" w:sz="4" w:space="0" w:color="auto"/>
              <w:right w:val="single" w:sz="4" w:space="0" w:color="auto"/>
            </w:tcBorders>
            <w:shd w:val="clear" w:color="auto" w:fill="auto"/>
          </w:tcPr>
          <w:p w14:paraId="49433384"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342" w:type="dxa"/>
            <w:tcBorders>
              <w:top w:val="none" w:sz="4" w:space="0" w:color="000000"/>
              <w:left w:val="none" w:sz="4" w:space="0" w:color="000000"/>
              <w:bottom w:val="single" w:sz="4" w:space="0" w:color="auto"/>
              <w:right w:val="single" w:sz="4" w:space="0" w:color="auto"/>
            </w:tcBorders>
            <w:shd w:val="clear" w:color="auto" w:fill="auto"/>
          </w:tcPr>
          <w:p w14:paraId="321C3A2D"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792" w:type="dxa"/>
            <w:tcBorders>
              <w:top w:val="none" w:sz="4" w:space="0" w:color="000000"/>
              <w:left w:val="none" w:sz="4" w:space="0" w:color="000000"/>
              <w:bottom w:val="single" w:sz="4" w:space="0" w:color="auto"/>
              <w:right w:val="single" w:sz="4" w:space="0" w:color="auto"/>
            </w:tcBorders>
          </w:tcPr>
          <w:p w14:paraId="7FF0A769" w14:textId="77777777" w:rsidR="000D643A" w:rsidRDefault="000D643A" w:rsidP="00AA7B6E">
            <w:pPr>
              <w:jc w:val="center"/>
              <w:rPr>
                <w:rFonts w:ascii="Arial" w:hAnsi="Arial" w:cs="Arial"/>
                <w:sz w:val="18"/>
                <w:szCs w:val="16"/>
              </w:rPr>
            </w:pPr>
          </w:p>
        </w:tc>
        <w:tc>
          <w:tcPr>
            <w:tcW w:w="376" w:type="dxa"/>
            <w:tcBorders>
              <w:top w:val="none" w:sz="4" w:space="0" w:color="000000"/>
              <w:left w:val="none" w:sz="4" w:space="0" w:color="000000"/>
              <w:bottom w:val="single" w:sz="4" w:space="0" w:color="auto"/>
              <w:right w:val="single" w:sz="4" w:space="0" w:color="auto"/>
            </w:tcBorders>
          </w:tcPr>
          <w:p w14:paraId="4E5369E5" w14:textId="77777777" w:rsidR="000D643A" w:rsidRDefault="000D643A" w:rsidP="00AA7B6E">
            <w:pPr>
              <w:jc w:val="center"/>
              <w:rPr>
                <w:rFonts w:ascii="Arial" w:hAnsi="Arial" w:cs="Arial"/>
                <w:sz w:val="18"/>
                <w:szCs w:val="16"/>
              </w:rPr>
            </w:pPr>
          </w:p>
        </w:tc>
        <w:tc>
          <w:tcPr>
            <w:tcW w:w="548" w:type="dxa"/>
            <w:tcBorders>
              <w:top w:val="none" w:sz="4" w:space="0" w:color="000000"/>
              <w:left w:val="none" w:sz="4" w:space="0" w:color="000000"/>
              <w:bottom w:val="single" w:sz="4" w:space="0" w:color="auto"/>
              <w:right w:val="single" w:sz="4" w:space="0" w:color="auto"/>
            </w:tcBorders>
          </w:tcPr>
          <w:p w14:paraId="71124EAE" w14:textId="77777777" w:rsidR="000D643A" w:rsidRDefault="000D643A" w:rsidP="00AA7B6E">
            <w:pPr>
              <w:jc w:val="center"/>
              <w:rPr>
                <w:rFonts w:ascii="Arial" w:hAnsi="Arial" w:cs="Arial"/>
                <w:sz w:val="18"/>
                <w:szCs w:val="16"/>
              </w:rPr>
            </w:pPr>
          </w:p>
        </w:tc>
        <w:tc>
          <w:tcPr>
            <w:tcW w:w="660" w:type="dxa"/>
            <w:tcBorders>
              <w:top w:val="none" w:sz="4" w:space="0" w:color="000000"/>
              <w:left w:val="none" w:sz="4" w:space="0" w:color="000000"/>
              <w:bottom w:val="single" w:sz="4" w:space="0" w:color="auto"/>
              <w:right w:val="single" w:sz="4" w:space="0" w:color="auto"/>
            </w:tcBorders>
          </w:tcPr>
          <w:p w14:paraId="666156E7" w14:textId="77777777" w:rsidR="000D643A" w:rsidRDefault="000D643A" w:rsidP="00AA7B6E">
            <w:pPr>
              <w:jc w:val="center"/>
              <w:rPr>
                <w:rFonts w:ascii="Arial" w:hAnsi="Arial" w:cs="Arial"/>
                <w:sz w:val="18"/>
                <w:szCs w:val="16"/>
              </w:rPr>
            </w:pPr>
          </w:p>
        </w:tc>
      </w:tr>
      <w:tr w:rsidR="000D643A" w14:paraId="39942DA0" w14:textId="77777777" w:rsidTr="000D643A">
        <w:trPr>
          <w:trHeight w:val="225"/>
        </w:trPr>
        <w:tc>
          <w:tcPr>
            <w:tcW w:w="778" w:type="dxa"/>
            <w:tcBorders>
              <w:top w:val="none" w:sz="4" w:space="0" w:color="000000"/>
              <w:left w:val="single" w:sz="4" w:space="0" w:color="auto"/>
              <w:bottom w:val="single" w:sz="4" w:space="0" w:color="auto"/>
              <w:right w:val="single" w:sz="4" w:space="0" w:color="auto"/>
            </w:tcBorders>
            <w:shd w:val="clear" w:color="auto" w:fill="auto"/>
          </w:tcPr>
          <w:p w14:paraId="7549681B" w14:textId="77777777" w:rsidR="000D643A" w:rsidRDefault="000D643A" w:rsidP="00AA7B6E">
            <w:pPr>
              <w:jc w:val="center"/>
              <w:rPr>
                <w:rFonts w:ascii="Arial" w:hAnsi="Arial" w:cs="Arial"/>
                <w:sz w:val="18"/>
                <w:szCs w:val="16"/>
              </w:rPr>
            </w:pPr>
            <w:r>
              <w:rPr>
                <w:rFonts w:ascii="Arial" w:hAnsi="Arial" w:cs="Arial"/>
                <w:sz w:val="18"/>
                <w:szCs w:val="16"/>
              </w:rPr>
              <w:t>…</w:t>
            </w:r>
          </w:p>
        </w:tc>
        <w:tc>
          <w:tcPr>
            <w:tcW w:w="567" w:type="dxa"/>
            <w:tcBorders>
              <w:top w:val="none" w:sz="4" w:space="0" w:color="000000"/>
              <w:left w:val="none" w:sz="4" w:space="0" w:color="000000"/>
              <w:bottom w:val="single" w:sz="4" w:space="0" w:color="auto"/>
              <w:right w:val="single" w:sz="4" w:space="0" w:color="auto"/>
            </w:tcBorders>
            <w:shd w:val="clear" w:color="auto" w:fill="auto"/>
          </w:tcPr>
          <w:p w14:paraId="5455382B"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709" w:type="dxa"/>
            <w:tcBorders>
              <w:top w:val="single" w:sz="4" w:space="0" w:color="auto"/>
              <w:left w:val="none" w:sz="4" w:space="0" w:color="000000"/>
              <w:bottom w:val="single" w:sz="4" w:space="0" w:color="auto"/>
              <w:right w:val="single" w:sz="4" w:space="0" w:color="auto"/>
            </w:tcBorders>
            <w:shd w:val="clear" w:color="auto" w:fill="auto"/>
          </w:tcPr>
          <w:p w14:paraId="6458B61E"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708" w:type="dxa"/>
            <w:tcBorders>
              <w:top w:val="single" w:sz="4" w:space="0" w:color="auto"/>
              <w:left w:val="none" w:sz="4" w:space="0" w:color="000000"/>
              <w:bottom w:val="single" w:sz="4" w:space="0" w:color="auto"/>
              <w:right w:val="single" w:sz="4" w:space="0" w:color="auto"/>
            </w:tcBorders>
            <w:shd w:val="clear" w:color="auto" w:fill="auto"/>
          </w:tcPr>
          <w:p w14:paraId="3A4F7756"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794" w:type="dxa"/>
            <w:tcBorders>
              <w:top w:val="none" w:sz="4" w:space="0" w:color="000000"/>
              <w:left w:val="none" w:sz="4" w:space="0" w:color="000000"/>
              <w:bottom w:val="single" w:sz="4" w:space="0" w:color="auto"/>
              <w:right w:val="single" w:sz="4" w:space="0" w:color="auto"/>
            </w:tcBorders>
            <w:shd w:val="clear" w:color="auto" w:fill="auto"/>
            <w:noWrap/>
          </w:tcPr>
          <w:p w14:paraId="15A2014D"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624" w:type="dxa"/>
            <w:tcBorders>
              <w:top w:val="none" w:sz="4" w:space="0" w:color="000000"/>
              <w:left w:val="none" w:sz="4" w:space="0" w:color="000000"/>
              <w:bottom w:val="single" w:sz="4" w:space="0" w:color="auto"/>
              <w:right w:val="single" w:sz="4" w:space="0" w:color="auto"/>
            </w:tcBorders>
            <w:shd w:val="clear" w:color="auto" w:fill="auto"/>
          </w:tcPr>
          <w:p w14:paraId="03189F66"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425" w:type="dxa"/>
            <w:tcBorders>
              <w:top w:val="none" w:sz="4" w:space="0" w:color="000000"/>
              <w:left w:val="none" w:sz="4" w:space="0" w:color="000000"/>
              <w:bottom w:val="single" w:sz="4" w:space="0" w:color="auto"/>
              <w:right w:val="single" w:sz="4" w:space="0" w:color="auto"/>
            </w:tcBorders>
            <w:shd w:val="clear" w:color="auto" w:fill="auto"/>
          </w:tcPr>
          <w:p w14:paraId="62A7B6E9"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363" w:type="dxa"/>
            <w:tcBorders>
              <w:top w:val="none" w:sz="4" w:space="0" w:color="000000"/>
              <w:left w:val="none" w:sz="4" w:space="0" w:color="000000"/>
              <w:bottom w:val="single" w:sz="4" w:space="0" w:color="auto"/>
              <w:right w:val="single" w:sz="4" w:space="0" w:color="auto"/>
            </w:tcBorders>
            <w:shd w:val="clear" w:color="auto" w:fill="auto"/>
            <w:noWrap/>
          </w:tcPr>
          <w:p w14:paraId="572104F4"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346" w:type="dxa"/>
            <w:tcBorders>
              <w:top w:val="none" w:sz="4" w:space="0" w:color="000000"/>
              <w:left w:val="none" w:sz="4" w:space="0" w:color="000000"/>
              <w:bottom w:val="single" w:sz="4" w:space="0" w:color="auto"/>
              <w:right w:val="single" w:sz="4" w:space="0" w:color="auto"/>
            </w:tcBorders>
            <w:shd w:val="clear" w:color="auto" w:fill="auto"/>
          </w:tcPr>
          <w:p w14:paraId="28C7DC3C"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342" w:type="dxa"/>
            <w:tcBorders>
              <w:top w:val="none" w:sz="4" w:space="0" w:color="000000"/>
              <w:left w:val="none" w:sz="4" w:space="0" w:color="000000"/>
              <w:bottom w:val="single" w:sz="4" w:space="0" w:color="auto"/>
              <w:right w:val="single" w:sz="4" w:space="0" w:color="auto"/>
            </w:tcBorders>
            <w:shd w:val="clear" w:color="auto" w:fill="auto"/>
          </w:tcPr>
          <w:p w14:paraId="1658AA3D"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792" w:type="dxa"/>
            <w:tcBorders>
              <w:top w:val="none" w:sz="4" w:space="0" w:color="000000"/>
              <w:left w:val="none" w:sz="4" w:space="0" w:color="000000"/>
              <w:bottom w:val="single" w:sz="4" w:space="0" w:color="auto"/>
              <w:right w:val="single" w:sz="4" w:space="0" w:color="auto"/>
            </w:tcBorders>
          </w:tcPr>
          <w:p w14:paraId="6287A1BA" w14:textId="77777777" w:rsidR="000D643A" w:rsidRDefault="000D643A" w:rsidP="00AA7B6E">
            <w:pPr>
              <w:jc w:val="center"/>
              <w:rPr>
                <w:rFonts w:ascii="Arial" w:hAnsi="Arial" w:cs="Arial"/>
                <w:sz w:val="18"/>
                <w:szCs w:val="16"/>
              </w:rPr>
            </w:pPr>
          </w:p>
        </w:tc>
        <w:tc>
          <w:tcPr>
            <w:tcW w:w="376" w:type="dxa"/>
            <w:tcBorders>
              <w:top w:val="none" w:sz="4" w:space="0" w:color="000000"/>
              <w:left w:val="none" w:sz="4" w:space="0" w:color="000000"/>
              <w:bottom w:val="single" w:sz="4" w:space="0" w:color="auto"/>
              <w:right w:val="single" w:sz="4" w:space="0" w:color="auto"/>
            </w:tcBorders>
          </w:tcPr>
          <w:p w14:paraId="085445EC" w14:textId="77777777" w:rsidR="000D643A" w:rsidRDefault="000D643A" w:rsidP="00AA7B6E">
            <w:pPr>
              <w:jc w:val="center"/>
              <w:rPr>
                <w:rFonts w:ascii="Arial" w:hAnsi="Arial" w:cs="Arial"/>
                <w:sz w:val="18"/>
                <w:szCs w:val="16"/>
              </w:rPr>
            </w:pPr>
          </w:p>
        </w:tc>
        <w:tc>
          <w:tcPr>
            <w:tcW w:w="548" w:type="dxa"/>
            <w:tcBorders>
              <w:top w:val="none" w:sz="4" w:space="0" w:color="000000"/>
              <w:left w:val="none" w:sz="4" w:space="0" w:color="000000"/>
              <w:bottom w:val="single" w:sz="4" w:space="0" w:color="auto"/>
              <w:right w:val="single" w:sz="4" w:space="0" w:color="auto"/>
            </w:tcBorders>
          </w:tcPr>
          <w:p w14:paraId="240B310C" w14:textId="77777777" w:rsidR="000D643A" w:rsidRDefault="000D643A" w:rsidP="00AA7B6E">
            <w:pPr>
              <w:jc w:val="center"/>
              <w:rPr>
                <w:rFonts w:ascii="Arial" w:hAnsi="Arial" w:cs="Arial"/>
                <w:sz w:val="18"/>
                <w:szCs w:val="16"/>
              </w:rPr>
            </w:pPr>
          </w:p>
        </w:tc>
        <w:tc>
          <w:tcPr>
            <w:tcW w:w="660" w:type="dxa"/>
            <w:tcBorders>
              <w:top w:val="none" w:sz="4" w:space="0" w:color="000000"/>
              <w:left w:val="none" w:sz="4" w:space="0" w:color="000000"/>
              <w:bottom w:val="single" w:sz="4" w:space="0" w:color="auto"/>
              <w:right w:val="single" w:sz="4" w:space="0" w:color="auto"/>
            </w:tcBorders>
          </w:tcPr>
          <w:p w14:paraId="5C6569AE" w14:textId="77777777" w:rsidR="000D643A" w:rsidRDefault="000D643A" w:rsidP="00AA7B6E">
            <w:pPr>
              <w:jc w:val="center"/>
              <w:rPr>
                <w:rFonts w:ascii="Arial" w:hAnsi="Arial" w:cs="Arial"/>
                <w:sz w:val="18"/>
                <w:szCs w:val="16"/>
              </w:rPr>
            </w:pPr>
          </w:p>
        </w:tc>
      </w:tr>
    </w:tbl>
    <w:p w14:paraId="04A71ECE" w14:textId="77777777" w:rsidR="00CF25FA" w:rsidRDefault="00CF25FA" w:rsidP="00CF25FA">
      <w:pPr>
        <w:jc w:val="center"/>
      </w:pPr>
      <w:r>
        <w:fldChar w:fldCharType="end"/>
      </w:r>
    </w:p>
    <w:p w14:paraId="1A5589D9" w14:textId="77777777" w:rsidR="00CF25FA" w:rsidRDefault="00CF25FA" w:rsidP="00CF25FA">
      <w:pPr>
        <w:jc w:val="center"/>
      </w:pPr>
    </w:p>
    <w:p w14:paraId="5E960878" w14:textId="77777777" w:rsidR="00CF25FA" w:rsidRDefault="00CF25FA" w:rsidP="00CF25FA">
      <w:pPr>
        <w:spacing w:line="276" w:lineRule="auto"/>
        <w:jc w:val="right"/>
        <w:rPr>
          <w:szCs w:val="28"/>
        </w:rPr>
      </w:pPr>
      <w:r>
        <w:rPr>
          <w:szCs w:val="28"/>
        </w:rPr>
        <w:t>Представитель «Заказчика»</w:t>
      </w:r>
    </w:p>
    <w:p w14:paraId="3CCFDE1A" w14:textId="77777777" w:rsidR="00CF25FA" w:rsidRDefault="00CF25FA" w:rsidP="00CF25FA">
      <w:pPr>
        <w:spacing w:after="100" w:line="276" w:lineRule="auto"/>
        <w:jc w:val="right"/>
        <w:rPr>
          <w:szCs w:val="28"/>
        </w:rPr>
      </w:pPr>
      <w:r>
        <w:rPr>
          <w:szCs w:val="28"/>
        </w:rPr>
        <w:t>(должность)</w:t>
      </w:r>
    </w:p>
    <w:p w14:paraId="0D88649D" w14:textId="77777777" w:rsidR="00CF25FA" w:rsidRDefault="00CF25FA" w:rsidP="00CF25FA">
      <w:pPr>
        <w:spacing w:line="276" w:lineRule="auto"/>
        <w:jc w:val="right"/>
        <w:rPr>
          <w:szCs w:val="28"/>
        </w:rPr>
      </w:pPr>
      <w:r>
        <w:rPr>
          <w:szCs w:val="28"/>
        </w:rPr>
        <w:t>____________________/Ф.И.О./</w:t>
      </w:r>
    </w:p>
    <w:p w14:paraId="4488945B" w14:textId="77777777" w:rsidR="00CF25FA" w:rsidRDefault="00CF25FA" w:rsidP="00CF25FA">
      <w:pPr>
        <w:spacing w:after="200" w:line="276" w:lineRule="auto"/>
        <w:jc w:val="right"/>
        <w:rPr>
          <w:sz w:val="14"/>
          <w:szCs w:val="16"/>
        </w:rPr>
      </w:pPr>
      <w:r>
        <w:rPr>
          <w:sz w:val="14"/>
          <w:szCs w:val="16"/>
        </w:rPr>
        <w:tab/>
      </w:r>
      <w:r>
        <w:rPr>
          <w:sz w:val="14"/>
          <w:szCs w:val="16"/>
        </w:rPr>
        <w:tab/>
      </w:r>
      <w:r>
        <w:rPr>
          <w:sz w:val="14"/>
          <w:szCs w:val="16"/>
        </w:rPr>
        <w:tab/>
      </w:r>
      <w:r>
        <w:rPr>
          <w:sz w:val="14"/>
          <w:szCs w:val="16"/>
        </w:rPr>
        <w:tab/>
      </w:r>
      <w:r>
        <w:rPr>
          <w:sz w:val="14"/>
          <w:szCs w:val="16"/>
        </w:rPr>
        <w:tab/>
      </w:r>
      <w:r>
        <w:rPr>
          <w:sz w:val="14"/>
          <w:szCs w:val="16"/>
        </w:rPr>
        <w:tab/>
      </w:r>
      <w:proofErr w:type="spellStart"/>
      <w:r>
        <w:rPr>
          <w:sz w:val="14"/>
          <w:szCs w:val="16"/>
        </w:rPr>
        <w:t>м.п</w:t>
      </w:r>
      <w:proofErr w:type="spellEnd"/>
      <w:r>
        <w:rPr>
          <w:sz w:val="14"/>
          <w:szCs w:val="16"/>
        </w:rPr>
        <w:t>.</w:t>
      </w:r>
    </w:p>
    <w:p w14:paraId="46B03F2D" w14:textId="356FBCA2" w:rsidR="00CF25FA" w:rsidRDefault="00CF25FA" w:rsidP="00CF25FA">
      <w:pPr>
        <w:spacing w:after="200" w:line="276" w:lineRule="auto"/>
        <w:jc w:val="right"/>
      </w:pPr>
      <w:r>
        <w:rPr>
          <w:szCs w:val="28"/>
        </w:rPr>
        <w:t>«__» ______ 202</w:t>
      </w:r>
      <w:r w:rsidR="000D643A">
        <w:rPr>
          <w:szCs w:val="28"/>
        </w:rPr>
        <w:t>6</w:t>
      </w:r>
      <w:r>
        <w:rPr>
          <w:szCs w:val="28"/>
        </w:rPr>
        <w:t xml:space="preserve"> г</w:t>
      </w:r>
      <w:r>
        <w:rPr>
          <w:sz w:val="28"/>
          <w:szCs w:val="28"/>
        </w:rPr>
        <w:t>.</w:t>
      </w:r>
      <w:r w:rsidR="00BD4AB5">
        <w:rPr>
          <w:sz w:val="28"/>
          <w:szCs w:val="28"/>
        </w:rPr>
        <w:t xml:space="preserve"> </w:t>
      </w:r>
    </w:p>
    <w:sectPr w:rsidR="00CF25FA" w:rsidSect="00347E2A">
      <w:headerReference w:type="even" r:id="rId16"/>
      <w:headerReference w:type="default" r:id="rId17"/>
      <w:footerReference w:type="even" r:id="rId18"/>
      <w:footerReference w:type="default" r:id="rId19"/>
      <w:headerReference w:type="first" r:id="rId20"/>
      <w:footerReference w:type="first" r:id="rId21"/>
      <w:pgSz w:w="11906" w:h="16838"/>
      <w:pgMar w:top="1134" w:right="567" w:bottom="1134" w:left="1701" w:header="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DB31AB" w14:textId="77777777" w:rsidR="007C1626" w:rsidRDefault="007C1626">
      <w:r>
        <w:separator/>
      </w:r>
    </w:p>
  </w:endnote>
  <w:endnote w:type="continuationSeparator" w:id="0">
    <w:p w14:paraId="30CC787F" w14:textId="77777777" w:rsidR="007C1626" w:rsidRDefault="007C1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panose1 w:val="020B0503020102020204"/>
    <w:charset w:val="CC"/>
    <w:family w:val="swiss"/>
    <w:pitch w:val="variable"/>
    <w:sig w:usb0="00000287" w:usb1="00000000" w:usb2="00000000" w:usb3="00000000" w:csb0="0000009F" w:csb1="00000000"/>
  </w:font>
  <w:font w:name="NXOGND+FuturaLightC">
    <w:altName w:val="Futura Light C"/>
    <w:panose1 w:val="00000000000000000000"/>
    <w:charset w:val="CC"/>
    <w:family w:val="swiss"/>
    <w:notTrueType/>
    <w:pitch w:val="default"/>
    <w:sig w:usb0="00000201" w:usb1="00000000" w:usb2="00000000" w:usb3="00000000" w:csb0="00000004" w:csb1="00000000"/>
  </w:font>
  <w:font w:name="GaramondC">
    <w:altName w:val="Courier New"/>
    <w:panose1 w:val="00000000000000000000"/>
    <w:charset w:val="00"/>
    <w:family w:val="decorative"/>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ndale Sans UI">
    <w:altName w:val="Arial Unicode MS"/>
    <w:charset w:val="00"/>
    <w:family w:val="auto"/>
    <w:pitch w:val="variable"/>
  </w:font>
  <w:font w:name="HelveticaCyr-Upright">
    <w:panose1 w:val="00000000000000000000"/>
    <w:charset w:val="CC"/>
    <w:family w:val="auto"/>
    <w:notTrueType/>
    <w:pitch w:val="default"/>
    <w:sig w:usb0="00000201" w:usb1="00000000" w:usb2="00000000" w:usb3="00000000" w:csb0="00000004" w:csb1="00000000"/>
  </w:font>
  <w:font w:name="Helvetica">
    <w:panose1 w:val="020B0604020202020204"/>
    <w:charset w:val="CC"/>
    <w:family w:val="swiss"/>
    <w:pitch w:val="variable"/>
    <w:sig w:usb0="E0002EFF" w:usb1="C000785B"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 w:name="ヒラギノ角ゴ Pro W3">
    <w:altName w:val="MS Gothic"/>
    <w:panose1 w:val="00000000000000000000"/>
    <w:charset w:val="80"/>
    <w:family w:val="auto"/>
    <w:notTrueType/>
    <w:pitch w:val="variable"/>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TETIRB+MyriadPro-It">
    <w:altName w:val="Calibri"/>
    <w:panose1 w:val="00000000000000000000"/>
    <w:charset w:val="CC"/>
    <w:family w:val="swiss"/>
    <w:notTrueType/>
    <w:pitch w:val="default"/>
    <w:sig w:usb0="00000201" w:usb1="00000000" w:usb2="00000000" w:usb3="00000000" w:csb0="00000004" w:csb1="00000000"/>
  </w:font>
  <w:font w:name="OEFJZL+MyriadPro-Regular">
    <w:altName w:val="Calibri"/>
    <w:panose1 w:val="00000000000000000000"/>
    <w:charset w:val="CC"/>
    <w:family w:val="swiss"/>
    <w:notTrueType/>
    <w:pitch w:val="default"/>
    <w:sig w:usb0="00000201" w:usb1="00000000" w:usb2="00000000" w:usb3="00000000" w:csb0="00000004" w:csb1="00000000"/>
  </w:font>
  <w:font w:name="DDXVBH+MyriadPro-Bold">
    <w:altName w:val="Calibri"/>
    <w:panose1 w:val="00000000000000000000"/>
    <w:charset w:val="CC"/>
    <w:family w:val="swiss"/>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Proxima Nova ExCn Rg">
    <w:altName w:val="Arial"/>
    <w:panose1 w:val="00000000000000000000"/>
    <w:charset w:val="00"/>
    <w:family w:val="modern"/>
    <w:notTrueType/>
    <w:pitch w:val="variable"/>
    <w:sig w:usb0="A00002EF" w:usb1="5000E0FB"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Helvetica Neue">
    <w:altName w:val="Times New Roman"/>
    <w:charset w:val="00"/>
    <w:family w:val="roman"/>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FreeSet">
    <w:charset w:val="00"/>
    <w:family w:val="swiss"/>
    <w:pitch w:val="variable"/>
    <w:sig w:usb0="00000003" w:usb1="00000000" w:usb2="00000000" w:usb3="00000000" w:csb0="00000001" w:csb1="00000000"/>
  </w:font>
  <w:font w:name="StarSymbol">
    <w:altName w:val="MS Gothic"/>
    <w:charset w:val="80"/>
    <w:family w:val="auto"/>
    <w:pitch w:val="default"/>
  </w:font>
  <w:font w:name="MS Sans Serif">
    <w:altName w:val="Arial"/>
    <w:panose1 w:val="00000000000000000000"/>
    <w:charset w:val="00"/>
    <w:family w:val="swiss"/>
    <w:notTrueType/>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GaramondNarrowC">
    <w:altName w:val="Courier New"/>
    <w:charset w:val="CC"/>
    <w:family w:val="roman"/>
    <w:pitch w:val="variable"/>
  </w:font>
  <w:font w:name="SchoolBookC">
    <w:altName w:val="Courier New"/>
    <w:panose1 w:val="00000000000000000000"/>
    <w:charset w:val="00"/>
    <w:family w:val="decorative"/>
    <w:notTrueType/>
    <w:pitch w:val="variable"/>
    <w:sig w:usb0="00000003" w:usb1="00000000" w:usb2="00000000" w:usb3="00000000" w:csb0="00000001" w:csb1="00000000"/>
  </w:font>
  <w:font w:name="HeliosCond">
    <w:altName w:val="HeliosCond"/>
    <w:panose1 w:val="00000000000000000000"/>
    <w:charset w:val="CC"/>
    <w:family w:val="swiss"/>
    <w:notTrueType/>
    <w:pitch w:val="default"/>
    <w:sig w:usb0="00000201" w:usb1="00000000" w:usb2="00000000" w:usb3="00000000" w:csb0="00000004" w:csb1="00000000"/>
  </w:font>
  <w:font w:name="Bookman Old Style">
    <w:panose1 w:val="02050604050505020204"/>
    <w:charset w:val="CC"/>
    <w:family w:val="roman"/>
    <w:pitch w:val="variable"/>
    <w:sig w:usb0="00000287" w:usb1="00000000" w:usb2="00000000" w:usb3="00000000" w:csb0="0000009F" w:csb1="00000000"/>
  </w:font>
  <w:font w:name="Arial Bold">
    <w:altName w:val="Times New Roman"/>
    <w:charset w:val="00"/>
    <w:family w:val="roman"/>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3A87AB" w14:textId="77777777" w:rsidR="002C17C7" w:rsidRPr="00E42902" w:rsidRDefault="002C17C7" w:rsidP="00F8733C"/>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716F9" w14:textId="77777777" w:rsidR="002C17C7" w:rsidRPr="00E42902" w:rsidRDefault="002C17C7" w:rsidP="00F8733C"/>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B44B7" w14:textId="77777777" w:rsidR="002C17C7" w:rsidRPr="00E42902" w:rsidRDefault="002C17C7" w:rsidP="00F8733C"/>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333645" w14:textId="77777777" w:rsidR="007C1626" w:rsidRDefault="007C1626">
      <w:r>
        <w:separator/>
      </w:r>
    </w:p>
  </w:footnote>
  <w:footnote w:type="continuationSeparator" w:id="0">
    <w:p w14:paraId="73FF9BB6" w14:textId="77777777" w:rsidR="007C1626" w:rsidRDefault="007C1626">
      <w:r>
        <w:continuationSeparator/>
      </w:r>
    </w:p>
  </w:footnote>
  <w:footnote w:type="continuationNotice" w:id="1">
    <w:p w14:paraId="60C861E9" w14:textId="77777777" w:rsidR="007C1626" w:rsidRDefault="007C1626"/>
  </w:footnote>
  <w:footnote w:id="2">
    <w:p w14:paraId="6BAF1B69" w14:textId="77777777" w:rsidR="002C17C7" w:rsidRPr="00475CEC" w:rsidRDefault="002C17C7" w:rsidP="00BC653D">
      <w:pPr>
        <w:pStyle w:val="afffff3"/>
        <w:jc w:val="both"/>
        <w:rPr>
          <w:highlight w:val="green"/>
        </w:rPr>
      </w:pPr>
    </w:p>
  </w:footnote>
  <w:footnote w:id="3">
    <w:p w14:paraId="37BB78EA" w14:textId="77777777" w:rsidR="002C17C7" w:rsidRDefault="002C17C7" w:rsidP="00BC653D">
      <w:pPr>
        <w:pStyle w:val="afffff3"/>
        <w:jc w:val="both"/>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C9E48" w14:textId="77777777" w:rsidR="002C17C7" w:rsidRDefault="002C17C7">
    <w:pPr>
      <w:pStyle w:val="aff1"/>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separate"/>
    </w:r>
    <w:r>
      <w:rPr>
        <w:rStyle w:val="afb"/>
      </w:rPr>
      <w:t>16</w:t>
    </w:r>
    <w:r>
      <w:rPr>
        <w:rStyle w:val="afb"/>
      </w:rPr>
      <w:fldChar w:fldCharType="end"/>
    </w:r>
  </w:p>
  <w:p w14:paraId="77B10AAB" w14:textId="77777777" w:rsidR="002C17C7" w:rsidRDefault="002C17C7">
    <w:pPr>
      <w:pStyle w:val="aff1"/>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2FFE85" w14:textId="77777777" w:rsidR="002C17C7" w:rsidRPr="00E42902" w:rsidRDefault="002C17C7" w:rsidP="00F8733C"/>
  <w:p w14:paraId="1644216A" w14:textId="77777777" w:rsidR="002C17C7" w:rsidRDefault="002C17C7"/>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7214896"/>
      <w:docPartObj>
        <w:docPartGallery w:val="Page Numbers (Top of Page)"/>
        <w:docPartUnique/>
      </w:docPartObj>
    </w:sdtPr>
    <w:sdtContent>
      <w:p w14:paraId="1C3F802F" w14:textId="77777777" w:rsidR="002C17C7" w:rsidRDefault="002C17C7">
        <w:pPr>
          <w:pStyle w:val="aff1"/>
          <w:jc w:val="center"/>
        </w:pPr>
      </w:p>
      <w:p w14:paraId="4B25467E" w14:textId="77777777" w:rsidR="002C17C7" w:rsidRDefault="002C17C7">
        <w:pPr>
          <w:pStyle w:val="aff1"/>
          <w:jc w:val="center"/>
        </w:pPr>
      </w:p>
      <w:p w14:paraId="700E2B2F" w14:textId="1836BFE1" w:rsidR="002C17C7" w:rsidRDefault="002C17C7">
        <w:pPr>
          <w:pStyle w:val="aff1"/>
          <w:jc w:val="center"/>
        </w:pPr>
      </w:p>
    </w:sdtContent>
  </w:sdt>
  <w:p w14:paraId="6A9B9AFD" w14:textId="77777777" w:rsidR="002C17C7" w:rsidRPr="00E42902" w:rsidRDefault="002C17C7" w:rsidP="00F8733C"/>
  <w:p w14:paraId="6E95D1EB" w14:textId="77777777" w:rsidR="002C17C7" w:rsidRDefault="002C17C7"/>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C291B" w14:textId="77777777" w:rsidR="002C17C7" w:rsidRPr="00E42902" w:rsidRDefault="002C17C7" w:rsidP="00F8733C"/>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43883DE8"/>
    <w:lvl w:ilvl="0">
      <w:start w:val="1"/>
      <w:numFmt w:val="decimal"/>
      <w:pStyle w:val="4"/>
      <w:lvlText w:val="%1."/>
      <w:lvlJc w:val="left"/>
      <w:pPr>
        <w:tabs>
          <w:tab w:val="num" w:pos="1133"/>
        </w:tabs>
        <w:ind w:left="1133" w:hanging="360"/>
      </w:pPr>
    </w:lvl>
  </w:abstractNum>
  <w:abstractNum w:abstractNumId="1" w15:restartNumberingAfterBreak="0">
    <w:nsid w:val="FFFFFF7E"/>
    <w:multiLevelType w:val="singleLevel"/>
    <w:tmpl w:val="22DA8834"/>
    <w:lvl w:ilvl="0">
      <w:start w:val="1"/>
      <w:numFmt w:val="decimal"/>
      <w:pStyle w:val="3"/>
      <w:lvlText w:val="%1."/>
      <w:lvlJc w:val="left"/>
      <w:pPr>
        <w:tabs>
          <w:tab w:val="num" w:pos="926"/>
        </w:tabs>
        <w:ind w:left="926" w:hanging="360"/>
      </w:pPr>
    </w:lvl>
  </w:abstractNum>
  <w:abstractNum w:abstractNumId="2" w15:restartNumberingAfterBreak="0">
    <w:nsid w:val="00000001"/>
    <w:multiLevelType w:val="multilevel"/>
    <w:tmpl w:val="00000001"/>
    <w:name w:val="WW8Num1"/>
    <w:lvl w:ilvl="0">
      <w:start w:val="2"/>
      <w:numFmt w:val="decimal"/>
      <w:suff w:val="nothing"/>
      <w:lvlText w:val="%1."/>
      <w:lvlJc w:val="left"/>
      <w:pPr>
        <w:tabs>
          <w:tab w:val="num" w:pos="0"/>
        </w:tabs>
        <w:ind w:left="0" w:firstLine="0"/>
      </w:pPr>
    </w:lvl>
    <w:lvl w:ilvl="1">
      <w:start w:val="1"/>
      <w:numFmt w:val="decimal"/>
      <w:suff w:val="nothing"/>
      <w:lvlText w:val="%1.%2."/>
      <w:lvlJc w:val="left"/>
      <w:pPr>
        <w:tabs>
          <w:tab w:val="num" w:pos="1135"/>
        </w:tabs>
        <w:ind w:left="1135" w:firstLine="0"/>
      </w:p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3"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4" w15:restartNumberingAfterBreak="0">
    <w:nsid w:val="00000003"/>
    <w:multiLevelType w:val="singleLevel"/>
    <w:tmpl w:val="00000003"/>
    <w:name w:val="WW8Num3"/>
    <w:lvl w:ilvl="0">
      <w:start w:val="1"/>
      <w:numFmt w:val="bullet"/>
      <w:lvlText w:val="–"/>
      <w:lvlJc w:val="left"/>
      <w:pPr>
        <w:tabs>
          <w:tab w:val="num" w:pos="92"/>
        </w:tabs>
        <w:ind w:left="92" w:hanging="360"/>
      </w:pPr>
      <w:rPr>
        <w:rFonts w:ascii="Times New Roman" w:hAnsi="Times New Roman" w:cs="Times New Roman"/>
        <w:sz w:val="24"/>
        <w:szCs w:val="24"/>
      </w:rPr>
    </w:lvl>
  </w:abstractNum>
  <w:abstractNum w:abstractNumId="5" w15:restartNumberingAfterBreak="0">
    <w:nsid w:val="00000004"/>
    <w:multiLevelType w:val="multilevel"/>
    <w:tmpl w:val="00000004"/>
    <w:name w:val="WW8Num4"/>
    <w:lvl w:ilvl="0">
      <w:start w:val="1"/>
      <w:numFmt w:val="decimal"/>
      <w:lvlText w:val="%1."/>
      <w:lvlJc w:val="left"/>
      <w:pPr>
        <w:tabs>
          <w:tab w:val="num" w:pos="360"/>
        </w:tabs>
        <w:ind w:left="360" w:hanging="360"/>
      </w:pPr>
    </w:lvl>
    <w:lvl w:ilvl="1">
      <w:start w:val="1"/>
      <w:numFmt w:val="decimal"/>
      <w:lvlText w:val="3.%2."/>
      <w:lvlJc w:val="left"/>
      <w:pPr>
        <w:tabs>
          <w:tab w:val="num" w:pos="792"/>
        </w:tabs>
        <w:ind w:left="79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00000005"/>
    <w:multiLevelType w:val="multilevel"/>
    <w:tmpl w:val="00000005"/>
    <w:name w:val="WW8Num5"/>
    <w:lvl w:ilvl="0">
      <w:start w:val="7"/>
      <w:numFmt w:val="decimal"/>
      <w:lvlText w:val="%1."/>
      <w:lvlJc w:val="left"/>
      <w:pPr>
        <w:tabs>
          <w:tab w:val="num" w:pos="390"/>
        </w:tabs>
        <w:ind w:left="390" w:hanging="390"/>
      </w:pPr>
    </w:lvl>
    <w:lvl w:ilvl="1">
      <w:start w:val="3"/>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7"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8" w15:restartNumberingAfterBreak="0">
    <w:nsid w:val="00000007"/>
    <w:multiLevelType w:val="multilevel"/>
    <w:tmpl w:val="00000007"/>
    <w:name w:val="WW8Num7"/>
    <w:lvl w:ilvl="0">
      <w:start w:val="2"/>
      <w:numFmt w:val="decimal"/>
      <w:lvlText w:val="%1."/>
      <w:lvlJc w:val="left"/>
      <w:pPr>
        <w:tabs>
          <w:tab w:val="num" w:pos="360"/>
        </w:tabs>
        <w:ind w:left="360" w:hanging="360"/>
      </w:pPr>
    </w:lvl>
    <w:lvl w:ilvl="1">
      <w:start w:val="2"/>
      <w:numFmt w:val="decimal"/>
      <w:lvlText w:val="%1.%2."/>
      <w:lvlJc w:val="left"/>
      <w:pPr>
        <w:tabs>
          <w:tab w:val="num" w:pos="1800"/>
        </w:tabs>
        <w:ind w:left="1800" w:hanging="720"/>
      </w:pPr>
    </w:lvl>
    <w:lvl w:ilvl="2">
      <w:start w:val="1"/>
      <w:numFmt w:val="decimal"/>
      <w:lvlText w:val="%1.%2.%3."/>
      <w:lvlJc w:val="left"/>
      <w:pPr>
        <w:tabs>
          <w:tab w:val="num" w:pos="2880"/>
        </w:tabs>
        <w:ind w:left="2880" w:hanging="720"/>
      </w:pPr>
    </w:lvl>
    <w:lvl w:ilvl="3">
      <w:start w:val="1"/>
      <w:numFmt w:val="decimal"/>
      <w:lvlText w:val="%1.%2.%3.%4."/>
      <w:lvlJc w:val="left"/>
      <w:pPr>
        <w:tabs>
          <w:tab w:val="num" w:pos="4320"/>
        </w:tabs>
        <w:ind w:left="4320" w:hanging="1080"/>
      </w:pPr>
    </w:lvl>
    <w:lvl w:ilvl="4">
      <w:start w:val="1"/>
      <w:numFmt w:val="decimal"/>
      <w:lvlText w:val="%1.%2.%3.%4.%5."/>
      <w:lvlJc w:val="left"/>
      <w:pPr>
        <w:tabs>
          <w:tab w:val="num" w:pos="5400"/>
        </w:tabs>
        <w:ind w:left="5400" w:hanging="1080"/>
      </w:pPr>
    </w:lvl>
    <w:lvl w:ilvl="5">
      <w:start w:val="1"/>
      <w:numFmt w:val="decimal"/>
      <w:lvlText w:val="%1.%2.%3.%4.%5.%6."/>
      <w:lvlJc w:val="left"/>
      <w:pPr>
        <w:tabs>
          <w:tab w:val="num" w:pos="6840"/>
        </w:tabs>
        <w:ind w:left="6840" w:hanging="1440"/>
      </w:pPr>
    </w:lvl>
    <w:lvl w:ilvl="6">
      <w:start w:val="1"/>
      <w:numFmt w:val="decimal"/>
      <w:lvlText w:val="%1.%2.%3.%4.%5.%6.%7."/>
      <w:lvlJc w:val="left"/>
      <w:pPr>
        <w:tabs>
          <w:tab w:val="num" w:pos="8280"/>
        </w:tabs>
        <w:ind w:left="8280" w:hanging="1800"/>
      </w:pPr>
    </w:lvl>
    <w:lvl w:ilvl="7">
      <w:start w:val="1"/>
      <w:numFmt w:val="decimal"/>
      <w:lvlText w:val="%1.%2.%3.%4.%5.%6.%7.%8."/>
      <w:lvlJc w:val="left"/>
      <w:pPr>
        <w:tabs>
          <w:tab w:val="num" w:pos="9360"/>
        </w:tabs>
        <w:ind w:left="9360" w:hanging="1800"/>
      </w:pPr>
    </w:lvl>
    <w:lvl w:ilvl="8">
      <w:start w:val="1"/>
      <w:numFmt w:val="decimal"/>
      <w:lvlText w:val="%1.%2.%3.%4.%5.%6.%7.%8.%9."/>
      <w:lvlJc w:val="left"/>
      <w:pPr>
        <w:tabs>
          <w:tab w:val="num" w:pos="10800"/>
        </w:tabs>
        <w:ind w:left="10800" w:hanging="2160"/>
      </w:pPr>
    </w:lvl>
  </w:abstractNum>
  <w:abstractNum w:abstractNumId="9" w15:restartNumberingAfterBreak="0">
    <w:nsid w:val="00000008"/>
    <w:multiLevelType w:val="multilevel"/>
    <w:tmpl w:val="00000008"/>
    <w:name w:val="WW8Num8"/>
    <w:lvl w:ilvl="0">
      <w:start w:val="1"/>
      <w:numFmt w:val="decimal"/>
      <w:lvlText w:val="%1."/>
      <w:lvlJc w:val="left"/>
      <w:pPr>
        <w:tabs>
          <w:tab w:val="num" w:pos="360"/>
        </w:tabs>
        <w:ind w:left="360" w:hanging="360"/>
      </w:pPr>
    </w:lvl>
    <w:lvl w:ilvl="1">
      <w:start w:val="1"/>
      <w:numFmt w:val="decimal"/>
      <w:lvlText w:val="%1.%2."/>
      <w:lvlJc w:val="left"/>
      <w:pPr>
        <w:tabs>
          <w:tab w:val="num" w:pos="1778"/>
        </w:tabs>
        <w:ind w:left="1778"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0000000A"/>
    <w:multiLevelType w:val="multilevel"/>
    <w:tmpl w:val="0000000A"/>
    <w:name w:val="WW8Num10"/>
    <w:lvl w:ilvl="0">
      <w:start w:val="1"/>
      <w:numFmt w:val="decimal"/>
      <w:lvlText w:val="%1."/>
      <w:lvlJc w:val="center"/>
      <w:pPr>
        <w:tabs>
          <w:tab w:val="num" w:pos="2853"/>
        </w:tabs>
        <w:ind w:left="2853" w:firstLine="567"/>
      </w:pPr>
      <w:rPr>
        <w:rFonts w:cs="Times New Roman"/>
        <w:b/>
        <w:bCs w:val="0"/>
        <w:i w:val="0"/>
        <w:iCs w:val="0"/>
        <w:caps w:val="0"/>
        <w:smallCaps w:val="0"/>
        <w:strike w:val="0"/>
        <w:dstrike w:val="0"/>
        <w:vanish w:val="0"/>
        <w:color w:val="000000"/>
        <w:spacing w:val="0"/>
        <w:kern w:val="1"/>
        <w:position w:val="0"/>
        <w:sz w:val="28"/>
        <w:szCs w:val="28"/>
        <w:u w:val="none"/>
        <w:vertAlign w:val="baseline"/>
      </w:rPr>
    </w:lvl>
    <w:lvl w:ilvl="1">
      <w:start w:val="1"/>
      <w:numFmt w:val="decimal"/>
      <w:lvlText w:val="%1.%2"/>
      <w:lvlJc w:val="left"/>
      <w:pPr>
        <w:tabs>
          <w:tab w:val="num" w:pos="27"/>
        </w:tabs>
        <w:ind w:left="27" w:firstLine="567"/>
      </w:pPr>
      <w:rPr>
        <w:rFonts w:cs="Times New Roman"/>
        <w:b w:val="0"/>
        <w:bCs w:val="0"/>
        <w:iCs w:val="0"/>
        <w:caps w:val="0"/>
        <w:smallCaps w:val="0"/>
        <w:strike w:val="0"/>
        <w:dstrike w:val="0"/>
        <w:vanish w:val="0"/>
        <w:color w:val="auto"/>
        <w:spacing w:val="0"/>
        <w:w w:val="100"/>
        <w:kern w:val="1"/>
        <w:position w:val="0"/>
        <w:sz w:val="24"/>
        <w:u w:val="none"/>
        <w:vertAlign w:val="baseline"/>
      </w:rPr>
    </w:lvl>
    <w:lvl w:ilvl="2">
      <w:start w:val="1"/>
      <w:numFmt w:val="decimal"/>
      <w:lvlText w:val="%1.%2.%3"/>
      <w:lvlJc w:val="left"/>
      <w:pPr>
        <w:tabs>
          <w:tab w:val="num" w:pos="0"/>
        </w:tabs>
        <w:ind w:left="0" w:firstLine="567"/>
      </w:pPr>
      <w:rPr>
        <w:b w:val="0"/>
        <w:bCs w:val="0"/>
        <w:iCs w:val="0"/>
        <w:sz w:val="28"/>
        <w:szCs w:val="28"/>
      </w:rPr>
    </w:lvl>
    <w:lvl w:ilvl="3">
      <w:start w:val="1"/>
      <w:numFmt w:val="decimal"/>
      <w:lvlText w:val="%4)"/>
      <w:lvlJc w:val="left"/>
      <w:pPr>
        <w:tabs>
          <w:tab w:val="num" w:pos="873"/>
        </w:tabs>
        <w:ind w:left="873" w:firstLine="567"/>
      </w:pPr>
      <w:rPr>
        <w:rFonts w:cs="Times New Roman"/>
        <w:bCs w:val="0"/>
        <w:iCs w:val="0"/>
        <w:caps w:val="0"/>
        <w:smallCaps w:val="0"/>
        <w:strike w:val="0"/>
        <w:dstrike w:val="0"/>
        <w:vanish w:val="0"/>
        <w:color w:val="auto"/>
        <w:spacing w:val="0"/>
        <w:w w:val="100"/>
        <w:kern w:val="1"/>
        <w:position w:val="0"/>
        <w:sz w:val="24"/>
        <w:u w:val="none"/>
        <w:vertAlign w:val="baseline"/>
      </w:rPr>
    </w:lvl>
    <w:lvl w:ilvl="4">
      <w:start w:val="1"/>
      <w:numFmt w:val="lowerRoman"/>
      <w:lvlText w:val="%5)"/>
      <w:lvlJc w:val="left"/>
      <w:pPr>
        <w:tabs>
          <w:tab w:val="num" w:pos="1985"/>
        </w:tabs>
        <w:ind w:left="1985" w:hanging="567"/>
      </w:pPr>
    </w:lvl>
    <w:lvl w:ilvl="5">
      <w:start w:val="1"/>
      <w:numFmt w:val="bullet"/>
      <w:lvlText w:val=""/>
      <w:lvlJc w:val="left"/>
      <w:pPr>
        <w:tabs>
          <w:tab w:val="num" w:pos="3762"/>
        </w:tabs>
        <w:ind w:left="3762" w:hanging="567"/>
      </w:pPr>
      <w:rPr>
        <w:rFonts w:ascii="Symbol" w:hAnsi="Symbol"/>
      </w:rPr>
    </w:lvl>
    <w:lvl w:ilvl="6">
      <w:start w:val="1"/>
      <w:numFmt w:val="lowerLetter"/>
      <w:lvlText w:val="%5.%6.%7)"/>
      <w:lvlJc w:val="left"/>
      <w:pPr>
        <w:tabs>
          <w:tab w:val="num" w:pos="4329"/>
        </w:tabs>
        <w:ind w:left="4329" w:hanging="567"/>
      </w:pPr>
    </w:lvl>
    <w:lvl w:ilvl="7">
      <w:start w:val="1"/>
      <w:numFmt w:val="decimal"/>
      <w:lvlText w:val="%1.%2.%3.%4.%5.%6.%7.%8."/>
      <w:lvlJc w:val="left"/>
      <w:pPr>
        <w:tabs>
          <w:tab w:val="num" w:pos="4383"/>
        </w:tabs>
        <w:ind w:left="4383" w:hanging="1224"/>
      </w:pPr>
    </w:lvl>
    <w:lvl w:ilvl="8">
      <w:start w:val="1"/>
      <w:numFmt w:val="decimal"/>
      <w:lvlText w:val="%1.%2.%3.%4.%5.%6.%7.%8.%9."/>
      <w:lvlJc w:val="left"/>
      <w:pPr>
        <w:tabs>
          <w:tab w:val="num" w:pos="4959"/>
        </w:tabs>
        <w:ind w:left="4959" w:hanging="1440"/>
      </w:pPr>
    </w:lvl>
  </w:abstractNum>
  <w:abstractNum w:abstractNumId="11" w15:restartNumberingAfterBreak="0">
    <w:nsid w:val="0000000B"/>
    <w:multiLevelType w:val="multilevel"/>
    <w:tmpl w:val="0000000B"/>
    <w:name w:val="WW8Num11"/>
    <w:lvl w:ilvl="0">
      <w:start w:val="3"/>
      <w:numFmt w:val="decimal"/>
      <w:lvlText w:val="%1."/>
      <w:lvlJc w:val="left"/>
      <w:pPr>
        <w:tabs>
          <w:tab w:val="num" w:pos="360"/>
        </w:tabs>
        <w:ind w:left="360" w:hanging="360"/>
      </w:pPr>
    </w:lvl>
    <w:lvl w:ilvl="1">
      <w:start w:val="2"/>
      <w:numFmt w:val="decimal"/>
      <w:lvlText w:val="%1.%2."/>
      <w:lvlJc w:val="left"/>
      <w:pPr>
        <w:tabs>
          <w:tab w:val="num" w:pos="502"/>
        </w:tabs>
        <w:ind w:left="502" w:hanging="360"/>
      </w:pPr>
    </w:lvl>
    <w:lvl w:ilvl="2">
      <w:start w:val="1"/>
      <w:numFmt w:val="decimal"/>
      <w:lvlText w:val="%1.%2.%3."/>
      <w:lvlJc w:val="left"/>
      <w:pPr>
        <w:tabs>
          <w:tab w:val="num" w:pos="1004"/>
        </w:tabs>
        <w:ind w:left="1004" w:hanging="720"/>
      </w:pPr>
    </w:lvl>
    <w:lvl w:ilvl="3">
      <w:start w:val="1"/>
      <w:numFmt w:val="decimal"/>
      <w:lvlText w:val="%1.%2.%3.%4."/>
      <w:lvlJc w:val="left"/>
      <w:pPr>
        <w:tabs>
          <w:tab w:val="num" w:pos="1146"/>
        </w:tabs>
        <w:ind w:left="1146" w:hanging="720"/>
      </w:pPr>
    </w:lvl>
    <w:lvl w:ilvl="4">
      <w:start w:val="1"/>
      <w:numFmt w:val="decimal"/>
      <w:lvlText w:val="%1.%2.%3.%4.%5."/>
      <w:lvlJc w:val="left"/>
      <w:pPr>
        <w:tabs>
          <w:tab w:val="num" w:pos="1648"/>
        </w:tabs>
        <w:ind w:left="1648" w:hanging="1080"/>
      </w:pPr>
    </w:lvl>
    <w:lvl w:ilvl="5">
      <w:start w:val="1"/>
      <w:numFmt w:val="decimal"/>
      <w:lvlText w:val="%1.%2.%3.%4.%5.%6."/>
      <w:lvlJc w:val="left"/>
      <w:pPr>
        <w:tabs>
          <w:tab w:val="num" w:pos="1790"/>
        </w:tabs>
        <w:ind w:left="1790" w:hanging="1080"/>
      </w:pPr>
    </w:lvl>
    <w:lvl w:ilvl="6">
      <w:start w:val="1"/>
      <w:numFmt w:val="decimal"/>
      <w:lvlText w:val="%1.%2.%3.%4.%5.%6.%7."/>
      <w:lvlJc w:val="left"/>
      <w:pPr>
        <w:tabs>
          <w:tab w:val="num" w:pos="2292"/>
        </w:tabs>
        <w:ind w:left="2292" w:hanging="1440"/>
      </w:pPr>
    </w:lvl>
    <w:lvl w:ilvl="7">
      <w:start w:val="1"/>
      <w:numFmt w:val="decimal"/>
      <w:lvlText w:val="%1.%2.%3.%4.%5.%6.%7.%8."/>
      <w:lvlJc w:val="left"/>
      <w:pPr>
        <w:tabs>
          <w:tab w:val="num" w:pos="2434"/>
        </w:tabs>
        <w:ind w:left="2434" w:hanging="1440"/>
      </w:pPr>
    </w:lvl>
    <w:lvl w:ilvl="8">
      <w:start w:val="1"/>
      <w:numFmt w:val="decimal"/>
      <w:lvlText w:val="%1.%2.%3.%4.%5.%6.%7.%8.%9."/>
      <w:lvlJc w:val="left"/>
      <w:pPr>
        <w:tabs>
          <w:tab w:val="num" w:pos="2936"/>
        </w:tabs>
        <w:ind w:left="2936" w:hanging="1800"/>
      </w:pPr>
    </w:lvl>
  </w:abstractNum>
  <w:abstractNum w:abstractNumId="12" w15:restartNumberingAfterBreak="0">
    <w:nsid w:val="0000000C"/>
    <w:multiLevelType w:val="multilevel"/>
    <w:tmpl w:val="0000000C"/>
    <w:name w:val="WW8Num12"/>
    <w:lvl w:ilvl="0">
      <w:start w:val="7"/>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13" w15:restartNumberingAfterBreak="0">
    <w:nsid w:val="0000000D"/>
    <w:multiLevelType w:val="multilevel"/>
    <w:tmpl w:val="0000000D"/>
    <w:name w:val="WW8Num13"/>
    <w:lvl w:ilvl="0">
      <w:start w:val="2"/>
      <w:numFmt w:val="decimal"/>
      <w:lvlText w:val="%1"/>
      <w:lvlJc w:val="left"/>
      <w:pPr>
        <w:tabs>
          <w:tab w:val="num" w:pos="360"/>
        </w:tabs>
        <w:ind w:left="360" w:hanging="36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14" w15:restartNumberingAfterBreak="0">
    <w:nsid w:val="0000000E"/>
    <w:multiLevelType w:val="singleLevel"/>
    <w:tmpl w:val="0000000E"/>
    <w:name w:val="WW8Num14"/>
    <w:lvl w:ilvl="0">
      <w:start w:val="1"/>
      <w:numFmt w:val="bullet"/>
      <w:lvlText w:val=""/>
      <w:lvlJc w:val="left"/>
      <w:pPr>
        <w:tabs>
          <w:tab w:val="num" w:pos="720"/>
        </w:tabs>
        <w:ind w:left="720" w:hanging="360"/>
      </w:pPr>
      <w:rPr>
        <w:rFonts w:ascii="Symbol" w:hAnsi="Symbol"/>
      </w:rPr>
    </w:lvl>
  </w:abstractNum>
  <w:abstractNum w:abstractNumId="15" w15:restartNumberingAfterBreak="0">
    <w:nsid w:val="0000000F"/>
    <w:multiLevelType w:val="multilevel"/>
    <w:tmpl w:val="B9D6C5B6"/>
    <w:name w:val="WW8Num15"/>
    <w:lvl w:ilvl="0">
      <w:start w:val="1"/>
      <w:numFmt w:val="decimal"/>
      <w:lvlText w:val="%1)"/>
      <w:lvlJc w:val="left"/>
      <w:pPr>
        <w:tabs>
          <w:tab w:val="num" w:pos="360"/>
        </w:tabs>
        <w:ind w:left="360" w:hanging="360"/>
      </w:pPr>
    </w:lvl>
    <w:lvl w:ilvl="1">
      <w:start w:val="1"/>
      <w:numFmt w:val="decimal"/>
      <w:lvlText w:val="%1.%2."/>
      <w:lvlJc w:val="left"/>
      <w:pPr>
        <w:tabs>
          <w:tab w:val="num" w:pos="928"/>
        </w:tabs>
        <w:ind w:left="928"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15:restartNumberingAfterBreak="0">
    <w:nsid w:val="00000010"/>
    <w:multiLevelType w:val="multilevel"/>
    <w:tmpl w:val="00000010"/>
    <w:name w:val="WW8Num16"/>
    <w:lvl w:ilvl="0">
      <w:start w:val="2"/>
      <w:numFmt w:val="decimal"/>
      <w:lvlText w:val="%1."/>
      <w:lvlJc w:val="left"/>
      <w:pPr>
        <w:tabs>
          <w:tab w:val="num" w:pos="540"/>
        </w:tabs>
        <w:ind w:left="540" w:hanging="540"/>
      </w:pPr>
    </w:lvl>
    <w:lvl w:ilvl="1">
      <w:start w:val="1"/>
      <w:numFmt w:val="decimal"/>
      <w:lvlText w:val="%1.%2."/>
      <w:lvlJc w:val="left"/>
      <w:pPr>
        <w:tabs>
          <w:tab w:val="num" w:pos="1710"/>
        </w:tabs>
        <w:ind w:left="1710" w:hanging="720"/>
      </w:pPr>
    </w:lvl>
    <w:lvl w:ilvl="2">
      <w:start w:val="1"/>
      <w:numFmt w:val="decimal"/>
      <w:lvlText w:val="%1.%2.%3."/>
      <w:lvlJc w:val="left"/>
      <w:pPr>
        <w:tabs>
          <w:tab w:val="num" w:pos="2700"/>
        </w:tabs>
        <w:ind w:left="2700" w:hanging="720"/>
      </w:pPr>
    </w:lvl>
    <w:lvl w:ilvl="3">
      <w:start w:val="1"/>
      <w:numFmt w:val="decimal"/>
      <w:lvlText w:val="%1.%2.%3.%4."/>
      <w:lvlJc w:val="left"/>
      <w:pPr>
        <w:tabs>
          <w:tab w:val="num" w:pos="4050"/>
        </w:tabs>
        <w:ind w:left="4050" w:hanging="1080"/>
      </w:pPr>
    </w:lvl>
    <w:lvl w:ilvl="4">
      <w:start w:val="1"/>
      <w:numFmt w:val="decimal"/>
      <w:lvlText w:val="%1.%2.%3.%4.%5."/>
      <w:lvlJc w:val="left"/>
      <w:pPr>
        <w:tabs>
          <w:tab w:val="num" w:pos="5040"/>
        </w:tabs>
        <w:ind w:left="5040" w:hanging="1080"/>
      </w:pPr>
    </w:lvl>
    <w:lvl w:ilvl="5">
      <w:start w:val="1"/>
      <w:numFmt w:val="decimal"/>
      <w:lvlText w:val="%1.%2.%3.%4.%5.%6."/>
      <w:lvlJc w:val="left"/>
      <w:pPr>
        <w:tabs>
          <w:tab w:val="num" w:pos="6390"/>
        </w:tabs>
        <w:ind w:left="6390" w:hanging="1440"/>
      </w:pPr>
    </w:lvl>
    <w:lvl w:ilvl="6">
      <w:start w:val="1"/>
      <w:numFmt w:val="decimal"/>
      <w:lvlText w:val="%1.%2.%3.%4.%5.%6.%7."/>
      <w:lvlJc w:val="left"/>
      <w:pPr>
        <w:tabs>
          <w:tab w:val="num" w:pos="7740"/>
        </w:tabs>
        <w:ind w:left="7740" w:hanging="1800"/>
      </w:pPr>
    </w:lvl>
    <w:lvl w:ilvl="7">
      <w:start w:val="1"/>
      <w:numFmt w:val="decimal"/>
      <w:lvlText w:val="%1.%2.%3.%4.%5.%6.%7.%8."/>
      <w:lvlJc w:val="left"/>
      <w:pPr>
        <w:tabs>
          <w:tab w:val="num" w:pos="8730"/>
        </w:tabs>
        <w:ind w:left="8730" w:hanging="1800"/>
      </w:pPr>
    </w:lvl>
    <w:lvl w:ilvl="8">
      <w:start w:val="1"/>
      <w:numFmt w:val="decimal"/>
      <w:lvlText w:val="%1.%2.%3.%4.%5.%6.%7.%8.%9."/>
      <w:lvlJc w:val="left"/>
      <w:pPr>
        <w:tabs>
          <w:tab w:val="num" w:pos="10080"/>
        </w:tabs>
        <w:ind w:left="10080" w:hanging="2160"/>
      </w:pPr>
    </w:lvl>
  </w:abstractNum>
  <w:abstractNum w:abstractNumId="17" w15:restartNumberingAfterBreak="0">
    <w:nsid w:val="00000011"/>
    <w:multiLevelType w:val="singleLevel"/>
    <w:tmpl w:val="00000011"/>
    <w:name w:val="WW8Num17"/>
    <w:lvl w:ilvl="0">
      <w:start w:val="1"/>
      <w:numFmt w:val="bullet"/>
      <w:lvlText w:val=""/>
      <w:lvlJc w:val="left"/>
      <w:pPr>
        <w:tabs>
          <w:tab w:val="num" w:pos="795"/>
        </w:tabs>
        <w:ind w:left="795" w:hanging="360"/>
      </w:pPr>
      <w:rPr>
        <w:rFonts w:ascii="Symbol" w:hAnsi="Symbol" w:cs="Times New Roman"/>
        <w:b/>
        <w:bCs w:val="0"/>
        <w:i w:val="0"/>
        <w:iCs w:val="0"/>
        <w:caps w:val="0"/>
        <w:smallCaps w:val="0"/>
        <w:strike w:val="0"/>
        <w:dstrike w:val="0"/>
        <w:vanish w:val="0"/>
        <w:color w:val="000000"/>
        <w:spacing w:val="0"/>
        <w:kern w:val="1"/>
        <w:position w:val="0"/>
        <w:sz w:val="28"/>
        <w:szCs w:val="28"/>
        <w:u w:val="none"/>
        <w:vertAlign w:val="baseline"/>
      </w:rPr>
    </w:lvl>
  </w:abstractNum>
  <w:abstractNum w:abstractNumId="18" w15:restartNumberingAfterBreak="0">
    <w:nsid w:val="00000012"/>
    <w:multiLevelType w:val="singleLevel"/>
    <w:tmpl w:val="00000012"/>
    <w:name w:val="WW8Num18"/>
    <w:lvl w:ilvl="0">
      <w:start w:val="1"/>
      <w:numFmt w:val="decimal"/>
      <w:lvlText w:val="%1."/>
      <w:lvlJc w:val="left"/>
      <w:pPr>
        <w:tabs>
          <w:tab w:val="num" w:pos="720"/>
        </w:tabs>
        <w:ind w:left="720" w:hanging="360"/>
      </w:pPr>
    </w:lvl>
  </w:abstractNum>
  <w:abstractNum w:abstractNumId="19" w15:restartNumberingAfterBreak="0">
    <w:nsid w:val="043400B8"/>
    <w:multiLevelType w:val="multilevel"/>
    <w:tmpl w:val="A13ACB24"/>
    <w:lvl w:ilvl="0">
      <w:start w:val="1"/>
      <w:numFmt w:val="bullet"/>
      <w:pStyle w:val="a"/>
      <w:lvlText w:val=""/>
      <w:lvlJc w:val="left"/>
      <w:pPr>
        <w:tabs>
          <w:tab w:val="num" w:pos="851"/>
        </w:tabs>
        <w:ind w:left="851" w:hanging="284"/>
      </w:pPr>
      <w:rPr>
        <w:rFonts w:ascii="Wingdings" w:hAnsi="Wingdings" w:hint="default"/>
      </w:rPr>
    </w:lvl>
    <w:lvl w:ilvl="1">
      <w:start w:val="1"/>
      <w:numFmt w:val="bullet"/>
      <w:lvlText w:val=""/>
      <w:lvlJc w:val="left"/>
      <w:pPr>
        <w:tabs>
          <w:tab w:val="num" w:pos="1418"/>
        </w:tabs>
        <w:ind w:left="1418" w:hanging="284"/>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053C0A53"/>
    <w:multiLevelType w:val="multilevel"/>
    <w:tmpl w:val="E6DE9018"/>
    <w:lvl w:ilvl="0">
      <w:start w:val="1"/>
      <w:numFmt w:val="decimal"/>
      <w:lvlText w:val="%1."/>
      <w:lvlJc w:val="left"/>
      <w:pPr>
        <w:ind w:left="1068" w:hanging="360"/>
      </w:pPr>
      <w:rPr>
        <w:rFonts w:eastAsia="Calibri" w:hint="default"/>
        <w:color w:val="auto"/>
      </w:rPr>
    </w:lvl>
    <w:lvl w:ilvl="1">
      <w:start w:val="5"/>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1" w15:restartNumberingAfterBreak="0">
    <w:nsid w:val="074C1ED2"/>
    <w:multiLevelType w:val="hybridMultilevel"/>
    <w:tmpl w:val="24EE36B2"/>
    <w:lvl w:ilvl="0" w:tplc="80665FD6">
      <w:start w:val="1"/>
      <w:numFmt w:val="decimal"/>
      <w:pStyle w:val="1"/>
      <w:lvlText w:val="%1."/>
      <w:lvlJc w:val="right"/>
      <w:pPr>
        <w:ind w:left="720" w:hanging="360"/>
      </w:pPr>
      <w:rPr>
        <w:rFonts w:hint="default"/>
      </w:rPr>
    </w:lvl>
    <w:lvl w:ilvl="1" w:tplc="08A63796">
      <w:start w:val="1"/>
      <w:numFmt w:val="lowerLetter"/>
      <w:lvlText w:val="%2."/>
      <w:lvlJc w:val="left"/>
      <w:pPr>
        <w:ind w:left="1440" w:hanging="360"/>
      </w:pPr>
    </w:lvl>
    <w:lvl w:ilvl="2" w:tplc="C6A40026" w:tentative="1">
      <w:start w:val="1"/>
      <w:numFmt w:val="lowerRoman"/>
      <w:lvlText w:val="%3."/>
      <w:lvlJc w:val="right"/>
      <w:pPr>
        <w:ind w:left="2160" w:hanging="180"/>
      </w:pPr>
    </w:lvl>
    <w:lvl w:ilvl="3" w:tplc="1E84FB34" w:tentative="1">
      <w:start w:val="1"/>
      <w:numFmt w:val="decimal"/>
      <w:lvlText w:val="%4."/>
      <w:lvlJc w:val="left"/>
      <w:pPr>
        <w:ind w:left="2880" w:hanging="360"/>
      </w:pPr>
    </w:lvl>
    <w:lvl w:ilvl="4" w:tplc="90A235E8" w:tentative="1">
      <w:start w:val="1"/>
      <w:numFmt w:val="lowerLetter"/>
      <w:lvlText w:val="%5."/>
      <w:lvlJc w:val="left"/>
      <w:pPr>
        <w:ind w:left="3600" w:hanging="360"/>
      </w:pPr>
    </w:lvl>
    <w:lvl w:ilvl="5" w:tplc="5126A974" w:tentative="1">
      <w:start w:val="1"/>
      <w:numFmt w:val="lowerRoman"/>
      <w:lvlText w:val="%6."/>
      <w:lvlJc w:val="right"/>
      <w:pPr>
        <w:ind w:left="4320" w:hanging="180"/>
      </w:pPr>
    </w:lvl>
    <w:lvl w:ilvl="6" w:tplc="33F0D3D2" w:tentative="1">
      <w:start w:val="1"/>
      <w:numFmt w:val="decimal"/>
      <w:lvlText w:val="%7."/>
      <w:lvlJc w:val="left"/>
      <w:pPr>
        <w:ind w:left="5040" w:hanging="360"/>
      </w:pPr>
    </w:lvl>
    <w:lvl w:ilvl="7" w:tplc="CF00C9C2" w:tentative="1">
      <w:start w:val="1"/>
      <w:numFmt w:val="lowerLetter"/>
      <w:lvlText w:val="%8."/>
      <w:lvlJc w:val="left"/>
      <w:pPr>
        <w:ind w:left="5760" w:hanging="360"/>
      </w:pPr>
    </w:lvl>
    <w:lvl w:ilvl="8" w:tplc="D18EAE30" w:tentative="1">
      <w:start w:val="1"/>
      <w:numFmt w:val="lowerRoman"/>
      <w:lvlText w:val="%9."/>
      <w:lvlJc w:val="right"/>
      <w:pPr>
        <w:ind w:left="6480" w:hanging="180"/>
      </w:pPr>
    </w:lvl>
  </w:abstractNum>
  <w:abstractNum w:abstractNumId="22" w15:restartNumberingAfterBreak="0">
    <w:nsid w:val="07531C59"/>
    <w:multiLevelType w:val="hybridMultilevel"/>
    <w:tmpl w:val="0A1C10AE"/>
    <w:lvl w:ilvl="0" w:tplc="F97E1D88">
      <w:start w:val="1"/>
      <w:numFmt w:val="bullet"/>
      <w:pStyle w:val="a0"/>
      <w:lvlText w:val=""/>
      <w:lvlJc w:val="left"/>
      <w:pPr>
        <w:ind w:left="1800" w:hanging="360"/>
      </w:pPr>
      <w:rPr>
        <w:rFonts w:ascii="Symbol" w:hAnsi="Symbol" w:hint="default"/>
      </w:rPr>
    </w:lvl>
    <w:lvl w:ilvl="1" w:tplc="61BABB84" w:tentative="1">
      <w:start w:val="1"/>
      <w:numFmt w:val="bullet"/>
      <w:lvlText w:val="o"/>
      <w:lvlJc w:val="left"/>
      <w:pPr>
        <w:ind w:left="2520" w:hanging="360"/>
      </w:pPr>
      <w:rPr>
        <w:rFonts w:ascii="Courier New" w:hAnsi="Courier New" w:cs="Courier New" w:hint="default"/>
      </w:rPr>
    </w:lvl>
    <w:lvl w:ilvl="2" w:tplc="31BECF64" w:tentative="1">
      <w:start w:val="1"/>
      <w:numFmt w:val="bullet"/>
      <w:lvlText w:val=""/>
      <w:lvlJc w:val="left"/>
      <w:pPr>
        <w:ind w:left="3240" w:hanging="360"/>
      </w:pPr>
      <w:rPr>
        <w:rFonts w:ascii="Wingdings" w:hAnsi="Wingdings" w:hint="default"/>
      </w:rPr>
    </w:lvl>
    <w:lvl w:ilvl="3" w:tplc="EEA84BA6" w:tentative="1">
      <w:start w:val="1"/>
      <w:numFmt w:val="bullet"/>
      <w:lvlText w:val=""/>
      <w:lvlJc w:val="left"/>
      <w:pPr>
        <w:ind w:left="3960" w:hanging="360"/>
      </w:pPr>
      <w:rPr>
        <w:rFonts w:ascii="Symbol" w:hAnsi="Symbol" w:hint="default"/>
      </w:rPr>
    </w:lvl>
    <w:lvl w:ilvl="4" w:tplc="897E3726" w:tentative="1">
      <w:start w:val="1"/>
      <w:numFmt w:val="bullet"/>
      <w:lvlText w:val="o"/>
      <w:lvlJc w:val="left"/>
      <w:pPr>
        <w:ind w:left="4680" w:hanging="360"/>
      </w:pPr>
      <w:rPr>
        <w:rFonts w:ascii="Courier New" w:hAnsi="Courier New" w:cs="Courier New" w:hint="default"/>
      </w:rPr>
    </w:lvl>
    <w:lvl w:ilvl="5" w:tplc="25C08856" w:tentative="1">
      <w:start w:val="1"/>
      <w:numFmt w:val="bullet"/>
      <w:lvlText w:val=""/>
      <w:lvlJc w:val="left"/>
      <w:pPr>
        <w:ind w:left="5400" w:hanging="360"/>
      </w:pPr>
      <w:rPr>
        <w:rFonts w:ascii="Wingdings" w:hAnsi="Wingdings" w:hint="default"/>
      </w:rPr>
    </w:lvl>
    <w:lvl w:ilvl="6" w:tplc="B1907F18" w:tentative="1">
      <w:start w:val="1"/>
      <w:numFmt w:val="bullet"/>
      <w:lvlText w:val=""/>
      <w:lvlJc w:val="left"/>
      <w:pPr>
        <w:ind w:left="6120" w:hanging="360"/>
      </w:pPr>
      <w:rPr>
        <w:rFonts w:ascii="Symbol" w:hAnsi="Symbol" w:hint="default"/>
      </w:rPr>
    </w:lvl>
    <w:lvl w:ilvl="7" w:tplc="6016B472" w:tentative="1">
      <w:start w:val="1"/>
      <w:numFmt w:val="bullet"/>
      <w:lvlText w:val="o"/>
      <w:lvlJc w:val="left"/>
      <w:pPr>
        <w:ind w:left="6840" w:hanging="360"/>
      </w:pPr>
      <w:rPr>
        <w:rFonts w:ascii="Courier New" w:hAnsi="Courier New" w:cs="Courier New" w:hint="default"/>
      </w:rPr>
    </w:lvl>
    <w:lvl w:ilvl="8" w:tplc="EDD4A386" w:tentative="1">
      <w:start w:val="1"/>
      <w:numFmt w:val="bullet"/>
      <w:lvlText w:val=""/>
      <w:lvlJc w:val="left"/>
      <w:pPr>
        <w:ind w:left="7560" w:hanging="360"/>
      </w:pPr>
      <w:rPr>
        <w:rFonts w:ascii="Wingdings" w:hAnsi="Wingdings" w:hint="default"/>
      </w:rPr>
    </w:lvl>
  </w:abstractNum>
  <w:abstractNum w:abstractNumId="23" w15:restartNumberingAfterBreak="0">
    <w:nsid w:val="07DF3562"/>
    <w:multiLevelType w:val="multilevel"/>
    <w:tmpl w:val="5E96183C"/>
    <w:lvl w:ilvl="0">
      <w:start w:val="1"/>
      <w:numFmt w:val="decimal"/>
      <w:pStyle w:val="2"/>
      <w:lvlText w:val="%1."/>
      <w:lvlJc w:val="left"/>
      <w:pPr>
        <w:ind w:left="1134" w:hanging="1134"/>
      </w:pPr>
      <w:rPr>
        <w:rFonts w:hint="default"/>
      </w:rPr>
    </w:lvl>
    <w:lvl w:ilvl="1">
      <w:start w:val="1"/>
      <w:numFmt w:val="decimal"/>
      <w:pStyle w:val="30"/>
      <w:lvlText w:val="%1.%2"/>
      <w:lvlJc w:val="left"/>
      <w:pPr>
        <w:ind w:left="2269" w:hanging="1134"/>
      </w:pPr>
      <w:rPr>
        <w:rFonts w:hint="default"/>
      </w:rPr>
    </w:lvl>
    <w:lvl w:ilvl="2">
      <w:start w:val="1"/>
      <w:numFmt w:val="decimal"/>
      <w:pStyle w:val="40"/>
      <w:lvlText w:val="%1.%2.%3"/>
      <w:lvlJc w:val="left"/>
      <w:pPr>
        <w:ind w:left="1134" w:hanging="1134"/>
      </w:pPr>
      <w:rPr>
        <w:rFonts w:hint="default"/>
        <w:b w:val="0"/>
      </w:rPr>
    </w:lvl>
    <w:lvl w:ilvl="3">
      <w:start w:val="1"/>
      <w:numFmt w:val="decimal"/>
      <w:pStyle w:val="5"/>
      <w:lvlText w:val="(%4)"/>
      <w:lvlJc w:val="left"/>
      <w:pPr>
        <w:ind w:left="1985" w:hanging="851"/>
      </w:pPr>
      <w:rPr>
        <w:rFonts w:hint="default"/>
        <w:b w:val="0"/>
        <w:i w:val="0"/>
      </w:rPr>
    </w:lvl>
    <w:lvl w:ilvl="4">
      <w:start w:val="1"/>
      <w:numFmt w:val="russianLower"/>
      <w:pStyle w:val="6"/>
      <w:lvlText w:val="(%5)"/>
      <w:lvlJc w:val="left"/>
      <w:pPr>
        <w:ind w:left="2977" w:hanging="850"/>
      </w:pPr>
      <w:rPr>
        <w:rFonts w:hint="default"/>
      </w:rPr>
    </w:lvl>
    <w:lvl w:ilvl="5">
      <w:start w:val="1"/>
      <w:numFmt w:val="none"/>
      <w:pStyle w:val="a1"/>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24" w15:restartNumberingAfterBreak="0">
    <w:nsid w:val="085D0D0A"/>
    <w:multiLevelType w:val="multilevel"/>
    <w:tmpl w:val="D42C24F4"/>
    <w:lvl w:ilvl="0">
      <w:numFmt w:val="none"/>
      <w:pStyle w:val="NormalNumbered"/>
      <w:lvlText w:val=""/>
      <w:lvlJc w:val="left"/>
      <w:pPr>
        <w:tabs>
          <w:tab w:val="num" w:pos="360"/>
        </w:tabs>
      </w:pPr>
    </w:lvl>
    <w:lvl w:ilvl="1">
      <w:start w:val="1"/>
      <w:numFmt w:val="lowerLetter"/>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5" w15:restartNumberingAfterBreak="0">
    <w:nsid w:val="0A9D4CAE"/>
    <w:multiLevelType w:val="multilevel"/>
    <w:tmpl w:val="A5D6B4FA"/>
    <w:styleLink w:val="Multylevelbulletlist"/>
    <w:lvl w:ilvl="0">
      <w:start w:val="1"/>
      <w:numFmt w:val="bullet"/>
      <w:lvlText w:val=""/>
      <w:lvlJc w:val="left"/>
      <w:pPr>
        <w:tabs>
          <w:tab w:val="num" w:pos="360"/>
        </w:tabs>
        <w:ind w:left="360" w:hanging="360"/>
      </w:pPr>
      <w:rPr>
        <w:rFonts w:ascii="Symbol" w:hAnsi="Symbol" w:hint="default"/>
        <w:color w:val="32B6CE"/>
        <w:sz w:val="20"/>
      </w:rPr>
    </w:lvl>
    <w:lvl w:ilvl="1">
      <w:start w:val="1"/>
      <w:numFmt w:val="bullet"/>
      <w:lvlText w:val=""/>
      <w:lvlJc w:val="left"/>
      <w:pPr>
        <w:tabs>
          <w:tab w:val="num" w:pos="1080"/>
        </w:tabs>
        <w:ind w:left="1080" w:hanging="360"/>
      </w:pPr>
      <w:rPr>
        <w:rFonts w:ascii="Symbol" w:hAnsi="Symbol" w:cs="Courier New" w:hint="default"/>
        <w:color w:val="000000" w:themeColor="text1"/>
      </w:rPr>
    </w:lvl>
    <w:lvl w:ilvl="2">
      <w:start w:val="1"/>
      <w:numFmt w:val="bullet"/>
      <w:lvlText w:val=""/>
      <w:lvlJc w:val="left"/>
      <w:pPr>
        <w:tabs>
          <w:tab w:val="num" w:pos="1800"/>
        </w:tabs>
        <w:ind w:left="1800" w:hanging="360"/>
      </w:pPr>
      <w:rPr>
        <w:rFonts w:ascii="Symbol" w:hAnsi="Symbol" w:hint="default"/>
        <w:color w:val="4A442A" w:themeColor="background2" w:themeShade="4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0CAE1745"/>
    <w:multiLevelType w:val="multilevel"/>
    <w:tmpl w:val="2ABE31CE"/>
    <w:lvl w:ilvl="0">
      <w:start w:val="1"/>
      <w:numFmt w:val="decimal"/>
      <w:pStyle w:val="a2"/>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b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0">
    <w:nsid w:val="131A0A01"/>
    <w:multiLevelType w:val="hybridMultilevel"/>
    <w:tmpl w:val="14F450C2"/>
    <w:lvl w:ilvl="0" w:tplc="225A5826">
      <w:start w:val="1"/>
      <w:numFmt w:val="bullet"/>
      <w:lvlText w:val=""/>
      <w:lvlJc w:val="left"/>
      <w:pPr>
        <w:ind w:left="1274" w:hanging="360"/>
      </w:pPr>
      <w:rPr>
        <w:rFonts w:ascii="Symbol" w:hAnsi="Symbol" w:hint="default"/>
      </w:rPr>
    </w:lvl>
    <w:lvl w:ilvl="1" w:tplc="01E89A5C" w:tentative="1">
      <w:start w:val="1"/>
      <w:numFmt w:val="bullet"/>
      <w:lvlText w:val="o"/>
      <w:lvlJc w:val="left"/>
      <w:pPr>
        <w:ind w:left="1994" w:hanging="360"/>
      </w:pPr>
      <w:rPr>
        <w:rFonts w:ascii="Courier New" w:hAnsi="Courier New" w:cs="Courier New" w:hint="default"/>
      </w:rPr>
    </w:lvl>
    <w:lvl w:ilvl="2" w:tplc="60B80172" w:tentative="1">
      <w:start w:val="1"/>
      <w:numFmt w:val="bullet"/>
      <w:lvlText w:val=""/>
      <w:lvlJc w:val="left"/>
      <w:pPr>
        <w:ind w:left="2714" w:hanging="360"/>
      </w:pPr>
      <w:rPr>
        <w:rFonts w:ascii="Wingdings" w:hAnsi="Wingdings" w:hint="default"/>
      </w:rPr>
    </w:lvl>
    <w:lvl w:ilvl="3" w:tplc="B7E41A9C" w:tentative="1">
      <w:start w:val="1"/>
      <w:numFmt w:val="bullet"/>
      <w:lvlText w:val=""/>
      <w:lvlJc w:val="left"/>
      <w:pPr>
        <w:ind w:left="3434" w:hanging="360"/>
      </w:pPr>
      <w:rPr>
        <w:rFonts w:ascii="Symbol" w:hAnsi="Symbol" w:hint="default"/>
      </w:rPr>
    </w:lvl>
    <w:lvl w:ilvl="4" w:tplc="17A80DB8" w:tentative="1">
      <w:start w:val="1"/>
      <w:numFmt w:val="bullet"/>
      <w:lvlText w:val="o"/>
      <w:lvlJc w:val="left"/>
      <w:pPr>
        <w:ind w:left="4154" w:hanging="360"/>
      </w:pPr>
      <w:rPr>
        <w:rFonts w:ascii="Courier New" w:hAnsi="Courier New" w:cs="Courier New" w:hint="default"/>
      </w:rPr>
    </w:lvl>
    <w:lvl w:ilvl="5" w:tplc="8F7AC55A" w:tentative="1">
      <w:start w:val="1"/>
      <w:numFmt w:val="bullet"/>
      <w:lvlText w:val=""/>
      <w:lvlJc w:val="left"/>
      <w:pPr>
        <w:ind w:left="4874" w:hanging="360"/>
      </w:pPr>
      <w:rPr>
        <w:rFonts w:ascii="Wingdings" w:hAnsi="Wingdings" w:hint="default"/>
      </w:rPr>
    </w:lvl>
    <w:lvl w:ilvl="6" w:tplc="B12EB72C" w:tentative="1">
      <w:start w:val="1"/>
      <w:numFmt w:val="bullet"/>
      <w:lvlText w:val=""/>
      <w:lvlJc w:val="left"/>
      <w:pPr>
        <w:ind w:left="5594" w:hanging="360"/>
      </w:pPr>
      <w:rPr>
        <w:rFonts w:ascii="Symbol" w:hAnsi="Symbol" w:hint="default"/>
      </w:rPr>
    </w:lvl>
    <w:lvl w:ilvl="7" w:tplc="99085688" w:tentative="1">
      <w:start w:val="1"/>
      <w:numFmt w:val="bullet"/>
      <w:lvlText w:val="o"/>
      <w:lvlJc w:val="left"/>
      <w:pPr>
        <w:ind w:left="6314" w:hanging="360"/>
      </w:pPr>
      <w:rPr>
        <w:rFonts w:ascii="Courier New" w:hAnsi="Courier New" w:cs="Courier New" w:hint="default"/>
      </w:rPr>
    </w:lvl>
    <w:lvl w:ilvl="8" w:tplc="2CAE9D72" w:tentative="1">
      <w:start w:val="1"/>
      <w:numFmt w:val="bullet"/>
      <w:lvlText w:val=""/>
      <w:lvlJc w:val="left"/>
      <w:pPr>
        <w:ind w:left="7034" w:hanging="360"/>
      </w:pPr>
      <w:rPr>
        <w:rFonts w:ascii="Wingdings" w:hAnsi="Wingdings" w:hint="default"/>
      </w:rPr>
    </w:lvl>
  </w:abstractNum>
  <w:abstractNum w:abstractNumId="28" w15:restartNumberingAfterBreak="0">
    <w:nsid w:val="13490ACF"/>
    <w:multiLevelType w:val="hybridMultilevel"/>
    <w:tmpl w:val="D4FC7A68"/>
    <w:lvl w:ilvl="0" w:tplc="262A60A6">
      <w:start w:val="1"/>
      <w:numFmt w:val="bullet"/>
      <w:lvlText w:val=""/>
      <w:lvlJc w:val="left"/>
      <w:pPr>
        <w:ind w:left="720" w:hanging="360"/>
      </w:pPr>
      <w:rPr>
        <w:rFonts w:ascii="Symbol" w:hAnsi="Symbol" w:hint="default"/>
      </w:rPr>
    </w:lvl>
    <w:lvl w:ilvl="1" w:tplc="38069B56" w:tentative="1">
      <w:start w:val="1"/>
      <w:numFmt w:val="bullet"/>
      <w:lvlText w:val="o"/>
      <w:lvlJc w:val="left"/>
      <w:pPr>
        <w:ind w:left="1440" w:hanging="360"/>
      </w:pPr>
      <w:rPr>
        <w:rFonts w:ascii="Courier New" w:hAnsi="Courier New" w:cs="Courier New" w:hint="default"/>
      </w:rPr>
    </w:lvl>
    <w:lvl w:ilvl="2" w:tplc="9FEEE5AC" w:tentative="1">
      <w:start w:val="1"/>
      <w:numFmt w:val="bullet"/>
      <w:lvlText w:val=""/>
      <w:lvlJc w:val="left"/>
      <w:pPr>
        <w:ind w:left="2160" w:hanging="360"/>
      </w:pPr>
      <w:rPr>
        <w:rFonts w:ascii="Wingdings" w:hAnsi="Wingdings" w:hint="default"/>
      </w:rPr>
    </w:lvl>
    <w:lvl w:ilvl="3" w:tplc="7DACAD9C" w:tentative="1">
      <w:start w:val="1"/>
      <w:numFmt w:val="bullet"/>
      <w:lvlText w:val=""/>
      <w:lvlJc w:val="left"/>
      <w:pPr>
        <w:ind w:left="2880" w:hanging="360"/>
      </w:pPr>
      <w:rPr>
        <w:rFonts w:ascii="Symbol" w:hAnsi="Symbol" w:hint="default"/>
      </w:rPr>
    </w:lvl>
    <w:lvl w:ilvl="4" w:tplc="B7E67866" w:tentative="1">
      <w:start w:val="1"/>
      <w:numFmt w:val="bullet"/>
      <w:lvlText w:val="o"/>
      <w:lvlJc w:val="left"/>
      <w:pPr>
        <w:ind w:left="3600" w:hanging="360"/>
      </w:pPr>
      <w:rPr>
        <w:rFonts w:ascii="Courier New" w:hAnsi="Courier New" w:cs="Courier New" w:hint="default"/>
      </w:rPr>
    </w:lvl>
    <w:lvl w:ilvl="5" w:tplc="681A47DE" w:tentative="1">
      <w:start w:val="1"/>
      <w:numFmt w:val="bullet"/>
      <w:lvlText w:val=""/>
      <w:lvlJc w:val="left"/>
      <w:pPr>
        <w:ind w:left="4320" w:hanging="360"/>
      </w:pPr>
      <w:rPr>
        <w:rFonts w:ascii="Wingdings" w:hAnsi="Wingdings" w:hint="default"/>
      </w:rPr>
    </w:lvl>
    <w:lvl w:ilvl="6" w:tplc="7AF484EA" w:tentative="1">
      <w:start w:val="1"/>
      <w:numFmt w:val="bullet"/>
      <w:lvlText w:val=""/>
      <w:lvlJc w:val="left"/>
      <w:pPr>
        <w:ind w:left="5040" w:hanging="360"/>
      </w:pPr>
      <w:rPr>
        <w:rFonts w:ascii="Symbol" w:hAnsi="Symbol" w:hint="default"/>
      </w:rPr>
    </w:lvl>
    <w:lvl w:ilvl="7" w:tplc="9D044DDE" w:tentative="1">
      <w:start w:val="1"/>
      <w:numFmt w:val="bullet"/>
      <w:lvlText w:val="o"/>
      <w:lvlJc w:val="left"/>
      <w:pPr>
        <w:ind w:left="5760" w:hanging="360"/>
      </w:pPr>
      <w:rPr>
        <w:rFonts w:ascii="Courier New" w:hAnsi="Courier New" w:cs="Courier New" w:hint="default"/>
      </w:rPr>
    </w:lvl>
    <w:lvl w:ilvl="8" w:tplc="A792074C" w:tentative="1">
      <w:start w:val="1"/>
      <w:numFmt w:val="bullet"/>
      <w:lvlText w:val=""/>
      <w:lvlJc w:val="left"/>
      <w:pPr>
        <w:ind w:left="6480" w:hanging="360"/>
      </w:pPr>
      <w:rPr>
        <w:rFonts w:ascii="Wingdings" w:hAnsi="Wingdings" w:hint="default"/>
      </w:rPr>
    </w:lvl>
  </w:abstractNum>
  <w:abstractNum w:abstractNumId="29" w15:restartNumberingAfterBreak="0">
    <w:nsid w:val="14745BC7"/>
    <w:multiLevelType w:val="hybridMultilevel"/>
    <w:tmpl w:val="76087430"/>
    <w:lvl w:ilvl="0" w:tplc="C47A316A">
      <w:start w:val="1"/>
      <w:numFmt w:val="bullet"/>
      <w:lvlText w:val=""/>
      <w:lvlJc w:val="left"/>
      <w:pPr>
        <w:ind w:left="1274" w:hanging="360"/>
      </w:pPr>
      <w:rPr>
        <w:rFonts w:ascii="Symbol" w:hAnsi="Symbol" w:hint="default"/>
      </w:rPr>
    </w:lvl>
    <w:lvl w:ilvl="1" w:tplc="18501E70" w:tentative="1">
      <w:start w:val="1"/>
      <w:numFmt w:val="bullet"/>
      <w:lvlText w:val="o"/>
      <w:lvlJc w:val="left"/>
      <w:pPr>
        <w:ind w:left="1994" w:hanging="360"/>
      </w:pPr>
      <w:rPr>
        <w:rFonts w:ascii="Courier New" w:hAnsi="Courier New" w:cs="Courier New" w:hint="default"/>
      </w:rPr>
    </w:lvl>
    <w:lvl w:ilvl="2" w:tplc="14B84C6A" w:tentative="1">
      <w:start w:val="1"/>
      <w:numFmt w:val="bullet"/>
      <w:lvlText w:val=""/>
      <w:lvlJc w:val="left"/>
      <w:pPr>
        <w:ind w:left="2714" w:hanging="360"/>
      </w:pPr>
      <w:rPr>
        <w:rFonts w:ascii="Wingdings" w:hAnsi="Wingdings" w:hint="default"/>
      </w:rPr>
    </w:lvl>
    <w:lvl w:ilvl="3" w:tplc="F42E5428" w:tentative="1">
      <w:start w:val="1"/>
      <w:numFmt w:val="bullet"/>
      <w:lvlText w:val=""/>
      <w:lvlJc w:val="left"/>
      <w:pPr>
        <w:ind w:left="3434" w:hanging="360"/>
      </w:pPr>
      <w:rPr>
        <w:rFonts w:ascii="Symbol" w:hAnsi="Symbol" w:hint="default"/>
      </w:rPr>
    </w:lvl>
    <w:lvl w:ilvl="4" w:tplc="150602F6" w:tentative="1">
      <w:start w:val="1"/>
      <w:numFmt w:val="bullet"/>
      <w:lvlText w:val="o"/>
      <w:lvlJc w:val="left"/>
      <w:pPr>
        <w:ind w:left="4154" w:hanging="360"/>
      </w:pPr>
      <w:rPr>
        <w:rFonts w:ascii="Courier New" w:hAnsi="Courier New" w:cs="Courier New" w:hint="default"/>
      </w:rPr>
    </w:lvl>
    <w:lvl w:ilvl="5" w:tplc="EE0CE03A" w:tentative="1">
      <w:start w:val="1"/>
      <w:numFmt w:val="bullet"/>
      <w:lvlText w:val=""/>
      <w:lvlJc w:val="left"/>
      <w:pPr>
        <w:ind w:left="4874" w:hanging="360"/>
      </w:pPr>
      <w:rPr>
        <w:rFonts w:ascii="Wingdings" w:hAnsi="Wingdings" w:hint="default"/>
      </w:rPr>
    </w:lvl>
    <w:lvl w:ilvl="6" w:tplc="C410471A" w:tentative="1">
      <w:start w:val="1"/>
      <w:numFmt w:val="bullet"/>
      <w:lvlText w:val=""/>
      <w:lvlJc w:val="left"/>
      <w:pPr>
        <w:ind w:left="5594" w:hanging="360"/>
      </w:pPr>
      <w:rPr>
        <w:rFonts w:ascii="Symbol" w:hAnsi="Symbol" w:hint="default"/>
      </w:rPr>
    </w:lvl>
    <w:lvl w:ilvl="7" w:tplc="06D46A7C" w:tentative="1">
      <w:start w:val="1"/>
      <w:numFmt w:val="bullet"/>
      <w:lvlText w:val="o"/>
      <w:lvlJc w:val="left"/>
      <w:pPr>
        <w:ind w:left="6314" w:hanging="360"/>
      </w:pPr>
      <w:rPr>
        <w:rFonts w:ascii="Courier New" w:hAnsi="Courier New" w:cs="Courier New" w:hint="default"/>
      </w:rPr>
    </w:lvl>
    <w:lvl w:ilvl="8" w:tplc="83340A9A" w:tentative="1">
      <w:start w:val="1"/>
      <w:numFmt w:val="bullet"/>
      <w:lvlText w:val=""/>
      <w:lvlJc w:val="left"/>
      <w:pPr>
        <w:ind w:left="7034" w:hanging="360"/>
      </w:pPr>
      <w:rPr>
        <w:rFonts w:ascii="Wingdings" w:hAnsi="Wingdings" w:hint="default"/>
      </w:rPr>
    </w:lvl>
  </w:abstractNum>
  <w:abstractNum w:abstractNumId="30" w15:restartNumberingAfterBreak="0">
    <w:nsid w:val="17681AC3"/>
    <w:multiLevelType w:val="multilevel"/>
    <w:tmpl w:val="C3E0DF70"/>
    <w:styleLink w:val="WW8Num11"/>
    <w:lvl w:ilvl="0">
      <w:start w:val="1"/>
      <w:numFmt w:val="decimal"/>
      <w:lvlText w:val="%1."/>
      <w:lvlJc w:val="left"/>
      <w:pPr>
        <w:ind w:left="142"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1" w15:restartNumberingAfterBreak="0">
    <w:nsid w:val="17DC00D2"/>
    <w:multiLevelType w:val="hybridMultilevel"/>
    <w:tmpl w:val="FB2EC990"/>
    <w:lvl w:ilvl="0" w:tplc="5CDA6FCE">
      <w:start w:val="1"/>
      <w:numFmt w:val="decimal"/>
      <w:lvlText w:val="%1."/>
      <w:lvlJc w:val="left"/>
      <w:pPr>
        <w:ind w:left="720" w:hanging="360"/>
      </w:pPr>
    </w:lvl>
    <w:lvl w:ilvl="1" w:tplc="948C5F70" w:tentative="1">
      <w:start w:val="1"/>
      <w:numFmt w:val="lowerLetter"/>
      <w:lvlText w:val="%2."/>
      <w:lvlJc w:val="left"/>
      <w:pPr>
        <w:ind w:left="1440" w:hanging="360"/>
      </w:pPr>
    </w:lvl>
    <w:lvl w:ilvl="2" w:tplc="C78AB1EC" w:tentative="1">
      <w:start w:val="1"/>
      <w:numFmt w:val="lowerRoman"/>
      <w:lvlText w:val="%3."/>
      <w:lvlJc w:val="right"/>
      <w:pPr>
        <w:ind w:left="2160" w:hanging="180"/>
      </w:pPr>
    </w:lvl>
    <w:lvl w:ilvl="3" w:tplc="22F207E0" w:tentative="1">
      <w:start w:val="1"/>
      <w:numFmt w:val="decimal"/>
      <w:lvlText w:val="%4."/>
      <w:lvlJc w:val="left"/>
      <w:pPr>
        <w:ind w:left="2880" w:hanging="360"/>
      </w:pPr>
    </w:lvl>
    <w:lvl w:ilvl="4" w:tplc="881636CE" w:tentative="1">
      <w:start w:val="1"/>
      <w:numFmt w:val="lowerLetter"/>
      <w:lvlText w:val="%5."/>
      <w:lvlJc w:val="left"/>
      <w:pPr>
        <w:ind w:left="3600" w:hanging="360"/>
      </w:pPr>
    </w:lvl>
    <w:lvl w:ilvl="5" w:tplc="D7EE807A" w:tentative="1">
      <w:start w:val="1"/>
      <w:numFmt w:val="lowerRoman"/>
      <w:lvlText w:val="%6."/>
      <w:lvlJc w:val="right"/>
      <w:pPr>
        <w:ind w:left="4320" w:hanging="180"/>
      </w:pPr>
    </w:lvl>
    <w:lvl w:ilvl="6" w:tplc="576ADA2E" w:tentative="1">
      <w:start w:val="1"/>
      <w:numFmt w:val="decimal"/>
      <w:lvlText w:val="%7."/>
      <w:lvlJc w:val="left"/>
      <w:pPr>
        <w:ind w:left="5040" w:hanging="360"/>
      </w:pPr>
    </w:lvl>
    <w:lvl w:ilvl="7" w:tplc="CDE2CE0E" w:tentative="1">
      <w:start w:val="1"/>
      <w:numFmt w:val="lowerLetter"/>
      <w:lvlText w:val="%8."/>
      <w:lvlJc w:val="left"/>
      <w:pPr>
        <w:ind w:left="5760" w:hanging="360"/>
      </w:pPr>
    </w:lvl>
    <w:lvl w:ilvl="8" w:tplc="97263ABE" w:tentative="1">
      <w:start w:val="1"/>
      <w:numFmt w:val="lowerRoman"/>
      <w:lvlText w:val="%9."/>
      <w:lvlJc w:val="right"/>
      <w:pPr>
        <w:ind w:left="6480" w:hanging="180"/>
      </w:pPr>
    </w:lvl>
  </w:abstractNum>
  <w:abstractNum w:abstractNumId="32" w15:restartNumberingAfterBreak="0">
    <w:nsid w:val="1A5904D7"/>
    <w:multiLevelType w:val="hybridMultilevel"/>
    <w:tmpl w:val="FF003E1A"/>
    <w:lvl w:ilvl="0" w:tplc="E6BA2470">
      <w:start w:val="1"/>
      <w:numFmt w:val="upperRoman"/>
      <w:pStyle w:val="a3"/>
      <w:lvlText w:val="%1."/>
      <w:lvlJc w:val="left"/>
      <w:pPr>
        <w:tabs>
          <w:tab w:val="num" w:pos="567"/>
        </w:tabs>
        <w:ind w:left="567" w:hanging="567"/>
      </w:pPr>
      <w:rPr>
        <w:rFonts w:hint="default"/>
      </w:rPr>
    </w:lvl>
    <w:lvl w:ilvl="1" w:tplc="58AADC84" w:tentative="1">
      <w:start w:val="1"/>
      <w:numFmt w:val="lowerLetter"/>
      <w:lvlText w:val="%2."/>
      <w:lvlJc w:val="left"/>
      <w:pPr>
        <w:tabs>
          <w:tab w:val="num" w:pos="1440"/>
        </w:tabs>
        <w:ind w:left="1440" w:hanging="360"/>
      </w:pPr>
    </w:lvl>
    <w:lvl w:ilvl="2" w:tplc="4072DED2" w:tentative="1">
      <w:start w:val="1"/>
      <w:numFmt w:val="lowerRoman"/>
      <w:lvlText w:val="%3."/>
      <w:lvlJc w:val="right"/>
      <w:pPr>
        <w:tabs>
          <w:tab w:val="num" w:pos="2160"/>
        </w:tabs>
        <w:ind w:left="2160" w:hanging="180"/>
      </w:pPr>
    </w:lvl>
    <w:lvl w:ilvl="3" w:tplc="C25001B4" w:tentative="1">
      <w:start w:val="1"/>
      <w:numFmt w:val="decimal"/>
      <w:lvlText w:val="%4."/>
      <w:lvlJc w:val="left"/>
      <w:pPr>
        <w:tabs>
          <w:tab w:val="num" w:pos="2880"/>
        </w:tabs>
        <w:ind w:left="2880" w:hanging="360"/>
      </w:pPr>
    </w:lvl>
    <w:lvl w:ilvl="4" w:tplc="CC50A9D2" w:tentative="1">
      <w:start w:val="1"/>
      <w:numFmt w:val="lowerLetter"/>
      <w:lvlText w:val="%5."/>
      <w:lvlJc w:val="left"/>
      <w:pPr>
        <w:tabs>
          <w:tab w:val="num" w:pos="3600"/>
        </w:tabs>
        <w:ind w:left="3600" w:hanging="360"/>
      </w:pPr>
    </w:lvl>
    <w:lvl w:ilvl="5" w:tplc="89BC8ACC" w:tentative="1">
      <w:start w:val="1"/>
      <w:numFmt w:val="lowerRoman"/>
      <w:lvlText w:val="%6."/>
      <w:lvlJc w:val="right"/>
      <w:pPr>
        <w:tabs>
          <w:tab w:val="num" w:pos="4320"/>
        </w:tabs>
        <w:ind w:left="4320" w:hanging="180"/>
      </w:pPr>
    </w:lvl>
    <w:lvl w:ilvl="6" w:tplc="4A1689E2" w:tentative="1">
      <w:start w:val="1"/>
      <w:numFmt w:val="decimal"/>
      <w:lvlText w:val="%7."/>
      <w:lvlJc w:val="left"/>
      <w:pPr>
        <w:tabs>
          <w:tab w:val="num" w:pos="5040"/>
        </w:tabs>
        <w:ind w:left="5040" w:hanging="360"/>
      </w:pPr>
    </w:lvl>
    <w:lvl w:ilvl="7" w:tplc="40A2D1CC" w:tentative="1">
      <w:start w:val="1"/>
      <w:numFmt w:val="lowerLetter"/>
      <w:lvlText w:val="%8."/>
      <w:lvlJc w:val="left"/>
      <w:pPr>
        <w:tabs>
          <w:tab w:val="num" w:pos="5760"/>
        </w:tabs>
        <w:ind w:left="5760" w:hanging="360"/>
      </w:pPr>
    </w:lvl>
    <w:lvl w:ilvl="8" w:tplc="23D4DBD6" w:tentative="1">
      <w:start w:val="1"/>
      <w:numFmt w:val="lowerRoman"/>
      <w:lvlText w:val="%9."/>
      <w:lvlJc w:val="right"/>
      <w:pPr>
        <w:tabs>
          <w:tab w:val="num" w:pos="6480"/>
        </w:tabs>
        <w:ind w:left="6480" w:hanging="180"/>
      </w:pPr>
    </w:lvl>
  </w:abstractNum>
  <w:abstractNum w:abstractNumId="33" w15:restartNumberingAfterBreak="0">
    <w:nsid w:val="1D382541"/>
    <w:multiLevelType w:val="multilevel"/>
    <w:tmpl w:val="122C5FC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1F857302"/>
    <w:multiLevelType w:val="hybridMultilevel"/>
    <w:tmpl w:val="A88EC51E"/>
    <w:lvl w:ilvl="0" w:tplc="6132446E">
      <w:start w:val="1"/>
      <w:numFmt w:val="bullet"/>
      <w:pStyle w:val="10"/>
      <w:lvlText w:val=""/>
      <w:lvlJc w:val="left"/>
      <w:pPr>
        <w:ind w:left="720" w:hanging="360"/>
      </w:pPr>
      <w:rPr>
        <w:rFonts w:ascii="Symbol" w:hAnsi="Symbol" w:hint="default"/>
      </w:rPr>
    </w:lvl>
    <w:lvl w:ilvl="1" w:tplc="B1BCF788">
      <w:start w:val="1"/>
      <w:numFmt w:val="bullet"/>
      <w:lvlText w:val="o"/>
      <w:lvlJc w:val="left"/>
      <w:pPr>
        <w:ind w:left="1440" w:hanging="360"/>
      </w:pPr>
      <w:rPr>
        <w:rFonts w:ascii="Courier New" w:hAnsi="Courier New" w:cs="Courier New" w:hint="default"/>
      </w:rPr>
    </w:lvl>
    <w:lvl w:ilvl="2" w:tplc="E24E615A">
      <w:start w:val="1"/>
      <w:numFmt w:val="bullet"/>
      <w:lvlText w:val=""/>
      <w:lvlJc w:val="left"/>
      <w:pPr>
        <w:ind w:left="2160" w:hanging="360"/>
      </w:pPr>
      <w:rPr>
        <w:rFonts w:ascii="Wingdings" w:hAnsi="Wingdings" w:hint="default"/>
      </w:rPr>
    </w:lvl>
    <w:lvl w:ilvl="3" w:tplc="0D9A2728" w:tentative="1">
      <w:start w:val="1"/>
      <w:numFmt w:val="bullet"/>
      <w:lvlText w:val=""/>
      <w:lvlJc w:val="left"/>
      <w:pPr>
        <w:ind w:left="2880" w:hanging="360"/>
      </w:pPr>
      <w:rPr>
        <w:rFonts w:ascii="Symbol" w:hAnsi="Symbol" w:hint="default"/>
      </w:rPr>
    </w:lvl>
    <w:lvl w:ilvl="4" w:tplc="B6320B0E" w:tentative="1">
      <w:start w:val="1"/>
      <w:numFmt w:val="bullet"/>
      <w:lvlText w:val="o"/>
      <w:lvlJc w:val="left"/>
      <w:pPr>
        <w:ind w:left="3600" w:hanging="360"/>
      </w:pPr>
      <w:rPr>
        <w:rFonts w:ascii="Courier New" w:hAnsi="Courier New" w:cs="Courier New" w:hint="default"/>
      </w:rPr>
    </w:lvl>
    <w:lvl w:ilvl="5" w:tplc="52945E20" w:tentative="1">
      <w:start w:val="1"/>
      <w:numFmt w:val="bullet"/>
      <w:lvlText w:val=""/>
      <w:lvlJc w:val="left"/>
      <w:pPr>
        <w:ind w:left="4320" w:hanging="360"/>
      </w:pPr>
      <w:rPr>
        <w:rFonts w:ascii="Wingdings" w:hAnsi="Wingdings" w:hint="default"/>
      </w:rPr>
    </w:lvl>
    <w:lvl w:ilvl="6" w:tplc="75D009A6" w:tentative="1">
      <w:start w:val="1"/>
      <w:numFmt w:val="bullet"/>
      <w:lvlText w:val=""/>
      <w:lvlJc w:val="left"/>
      <w:pPr>
        <w:ind w:left="5040" w:hanging="360"/>
      </w:pPr>
      <w:rPr>
        <w:rFonts w:ascii="Symbol" w:hAnsi="Symbol" w:hint="default"/>
      </w:rPr>
    </w:lvl>
    <w:lvl w:ilvl="7" w:tplc="8E3E46C6" w:tentative="1">
      <w:start w:val="1"/>
      <w:numFmt w:val="bullet"/>
      <w:lvlText w:val="o"/>
      <w:lvlJc w:val="left"/>
      <w:pPr>
        <w:ind w:left="5760" w:hanging="360"/>
      </w:pPr>
      <w:rPr>
        <w:rFonts w:ascii="Courier New" w:hAnsi="Courier New" w:cs="Courier New" w:hint="default"/>
      </w:rPr>
    </w:lvl>
    <w:lvl w:ilvl="8" w:tplc="74B6F4DE" w:tentative="1">
      <w:start w:val="1"/>
      <w:numFmt w:val="bullet"/>
      <w:lvlText w:val=""/>
      <w:lvlJc w:val="left"/>
      <w:pPr>
        <w:ind w:left="6480" w:hanging="360"/>
      </w:pPr>
      <w:rPr>
        <w:rFonts w:ascii="Wingdings" w:hAnsi="Wingdings" w:hint="default"/>
      </w:rPr>
    </w:lvl>
  </w:abstractNum>
  <w:abstractNum w:abstractNumId="35" w15:restartNumberingAfterBreak="0">
    <w:nsid w:val="20593F68"/>
    <w:multiLevelType w:val="hybridMultilevel"/>
    <w:tmpl w:val="664CF67E"/>
    <w:lvl w:ilvl="0" w:tplc="A1582F32">
      <w:start w:val="1"/>
      <w:numFmt w:val="bullet"/>
      <w:pStyle w:val="7"/>
      <w:lvlText w:val=""/>
      <w:lvlJc w:val="left"/>
      <w:pPr>
        <w:tabs>
          <w:tab w:val="num" w:pos="360"/>
        </w:tabs>
        <w:ind w:left="360" w:hanging="360"/>
      </w:pPr>
      <w:rPr>
        <w:rFonts w:ascii="Wingdings" w:hAnsi="Wingdings" w:hint="default"/>
        <w:color w:val="008080"/>
      </w:rPr>
    </w:lvl>
    <w:lvl w:ilvl="1" w:tplc="E250B906" w:tentative="1">
      <w:start w:val="1"/>
      <w:numFmt w:val="bullet"/>
      <w:lvlText w:val="o"/>
      <w:lvlJc w:val="left"/>
      <w:pPr>
        <w:tabs>
          <w:tab w:val="num" w:pos="1440"/>
        </w:tabs>
        <w:ind w:left="1440" w:hanging="360"/>
      </w:pPr>
      <w:rPr>
        <w:rFonts w:ascii="Courier New" w:hAnsi="Courier New" w:hint="default"/>
      </w:rPr>
    </w:lvl>
    <w:lvl w:ilvl="2" w:tplc="97868132" w:tentative="1">
      <w:start w:val="1"/>
      <w:numFmt w:val="bullet"/>
      <w:lvlText w:val=""/>
      <w:lvlJc w:val="left"/>
      <w:pPr>
        <w:tabs>
          <w:tab w:val="num" w:pos="2160"/>
        </w:tabs>
        <w:ind w:left="2160" w:hanging="360"/>
      </w:pPr>
      <w:rPr>
        <w:rFonts w:ascii="Wingdings" w:hAnsi="Wingdings" w:hint="default"/>
      </w:rPr>
    </w:lvl>
    <w:lvl w:ilvl="3" w:tplc="D4F691BC" w:tentative="1">
      <w:start w:val="1"/>
      <w:numFmt w:val="bullet"/>
      <w:lvlText w:val=""/>
      <w:lvlJc w:val="left"/>
      <w:pPr>
        <w:tabs>
          <w:tab w:val="num" w:pos="2880"/>
        </w:tabs>
        <w:ind w:left="2880" w:hanging="360"/>
      </w:pPr>
      <w:rPr>
        <w:rFonts w:ascii="Symbol" w:hAnsi="Symbol" w:hint="default"/>
      </w:rPr>
    </w:lvl>
    <w:lvl w:ilvl="4" w:tplc="3E6C2CCC" w:tentative="1">
      <w:start w:val="1"/>
      <w:numFmt w:val="bullet"/>
      <w:lvlText w:val="o"/>
      <w:lvlJc w:val="left"/>
      <w:pPr>
        <w:tabs>
          <w:tab w:val="num" w:pos="3600"/>
        </w:tabs>
        <w:ind w:left="3600" w:hanging="360"/>
      </w:pPr>
      <w:rPr>
        <w:rFonts w:ascii="Courier New" w:hAnsi="Courier New" w:hint="default"/>
      </w:rPr>
    </w:lvl>
    <w:lvl w:ilvl="5" w:tplc="F41C6FA8" w:tentative="1">
      <w:start w:val="1"/>
      <w:numFmt w:val="bullet"/>
      <w:lvlText w:val=""/>
      <w:lvlJc w:val="left"/>
      <w:pPr>
        <w:tabs>
          <w:tab w:val="num" w:pos="4320"/>
        </w:tabs>
        <w:ind w:left="4320" w:hanging="360"/>
      </w:pPr>
      <w:rPr>
        <w:rFonts w:ascii="Wingdings" w:hAnsi="Wingdings" w:hint="default"/>
      </w:rPr>
    </w:lvl>
    <w:lvl w:ilvl="6" w:tplc="19DA2500" w:tentative="1">
      <w:start w:val="1"/>
      <w:numFmt w:val="bullet"/>
      <w:lvlText w:val=""/>
      <w:lvlJc w:val="left"/>
      <w:pPr>
        <w:tabs>
          <w:tab w:val="num" w:pos="5040"/>
        </w:tabs>
        <w:ind w:left="5040" w:hanging="360"/>
      </w:pPr>
      <w:rPr>
        <w:rFonts w:ascii="Symbol" w:hAnsi="Symbol" w:hint="default"/>
      </w:rPr>
    </w:lvl>
    <w:lvl w:ilvl="7" w:tplc="CA3CDE94" w:tentative="1">
      <w:start w:val="1"/>
      <w:numFmt w:val="bullet"/>
      <w:lvlText w:val="o"/>
      <w:lvlJc w:val="left"/>
      <w:pPr>
        <w:tabs>
          <w:tab w:val="num" w:pos="5760"/>
        </w:tabs>
        <w:ind w:left="5760" w:hanging="360"/>
      </w:pPr>
      <w:rPr>
        <w:rFonts w:ascii="Courier New" w:hAnsi="Courier New" w:hint="default"/>
      </w:rPr>
    </w:lvl>
    <w:lvl w:ilvl="8" w:tplc="77545B50"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1740818"/>
    <w:multiLevelType w:val="hybridMultilevel"/>
    <w:tmpl w:val="B99C4996"/>
    <w:lvl w:ilvl="0" w:tplc="608C6B5A">
      <w:start w:val="1"/>
      <w:numFmt w:val="bullet"/>
      <w:pStyle w:val="NormalBulleted"/>
      <w:lvlText w:val=""/>
      <w:lvlJc w:val="left"/>
      <w:pPr>
        <w:tabs>
          <w:tab w:val="num" w:pos="330"/>
        </w:tabs>
        <w:ind w:left="254" w:hanging="284"/>
      </w:pPr>
      <w:rPr>
        <w:rFonts w:ascii="Symbol" w:hAnsi="Symbol" w:hint="default"/>
        <w:color w:val="auto"/>
        <w:sz w:val="20"/>
      </w:rPr>
    </w:lvl>
    <w:lvl w:ilvl="1" w:tplc="E0ACAEE0">
      <w:start w:val="1"/>
      <w:numFmt w:val="bullet"/>
      <w:lvlText w:val="-"/>
      <w:lvlJc w:val="left"/>
      <w:pPr>
        <w:tabs>
          <w:tab w:val="num" w:pos="1466"/>
        </w:tabs>
        <w:ind w:left="1466" w:hanging="360"/>
      </w:pPr>
      <w:rPr>
        <w:rFonts w:ascii="Courier New" w:hAnsi="Courier New" w:hint="default"/>
        <w:sz w:val="16"/>
      </w:rPr>
    </w:lvl>
    <w:lvl w:ilvl="2" w:tplc="36167AB0">
      <w:start w:val="1"/>
      <w:numFmt w:val="bullet"/>
      <w:lvlText w:val=""/>
      <w:lvlJc w:val="left"/>
      <w:pPr>
        <w:tabs>
          <w:tab w:val="num" w:pos="2186"/>
        </w:tabs>
        <w:ind w:left="2186" w:hanging="360"/>
      </w:pPr>
      <w:rPr>
        <w:rFonts w:ascii="Wingdings" w:hAnsi="Wingdings" w:hint="default"/>
      </w:rPr>
    </w:lvl>
    <w:lvl w:ilvl="3" w:tplc="48EAA244">
      <w:start w:val="1"/>
      <w:numFmt w:val="bullet"/>
      <w:lvlText w:val=""/>
      <w:lvlJc w:val="left"/>
      <w:pPr>
        <w:tabs>
          <w:tab w:val="num" w:pos="2906"/>
        </w:tabs>
        <w:ind w:left="2906" w:hanging="360"/>
      </w:pPr>
      <w:rPr>
        <w:rFonts w:ascii="Symbol" w:hAnsi="Symbol" w:hint="default"/>
      </w:rPr>
    </w:lvl>
    <w:lvl w:ilvl="4" w:tplc="96BA05CC" w:tentative="1">
      <w:start w:val="1"/>
      <w:numFmt w:val="bullet"/>
      <w:lvlText w:val="o"/>
      <w:lvlJc w:val="left"/>
      <w:pPr>
        <w:tabs>
          <w:tab w:val="num" w:pos="3626"/>
        </w:tabs>
        <w:ind w:left="3626" w:hanging="360"/>
      </w:pPr>
      <w:rPr>
        <w:rFonts w:ascii="Courier New" w:hAnsi="Courier New" w:hint="default"/>
      </w:rPr>
    </w:lvl>
    <w:lvl w:ilvl="5" w:tplc="B0262EC4" w:tentative="1">
      <w:start w:val="1"/>
      <w:numFmt w:val="bullet"/>
      <w:lvlText w:val=""/>
      <w:lvlJc w:val="left"/>
      <w:pPr>
        <w:tabs>
          <w:tab w:val="num" w:pos="4346"/>
        </w:tabs>
        <w:ind w:left="4346" w:hanging="360"/>
      </w:pPr>
      <w:rPr>
        <w:rFonts w:ascii="Wingdings" w:hAnsi="Wingdings" w:hint="default"/>
      </w:rPr>
    </w:lvl>
    <w:lvl w:ilvl="6" w:tplc="7C24FC92" w:tentative="1">
      <w:start w:val="1"/>
      <w:numFmt w:val="bullet"/>
      <w:lvlText w:val=""/>
      <w:lvlJc w:val="left"/>
      <w:pPr>
        <w:tabs>
          <w:tab w:val="num" w:pos="5066"/>
        </w:tabs>
        <w:ind w:left="5066" w:hanging="360"/>
      </w:pPr>
      <w:rPr>
        <w:rFonts w:ascii="Symbol" w:hAnsi="Symbol" w:hint="default"/>
      </w:rPr>
    </w:lvl>
    <w:lvl w:ilvl="7" w:tplc="0C427F3C" w:tentative="1">
      <w:start w:val="1"/>
      <w:numFmt w:val="bullet"/>
      <w:lvlText w:val="o"/>
      <w:lvlJc w:val="left"/>
      <w:pPr>
        <w:tabs>
          <w:tab w:val="num" w:pos="5786"/>
        </w:tabs>
        <w:ind w:left="5786" w:hanging="360"/>
      </w:pPr>
      <w:rPr>
        <w:rFonts w:ascii="Courier New" w:hAnsi="Courier New" w:hint="default"/>
      </w:rPr>
    </w:lvl>
    <w:lvl w:ilvl="8" w:tplc="919ED77C" w:tentative="1">
      <w:start w:val="1"/>
      <w:numFmt w:val="bullet"/>
      <w:lvlText w:val=""/>
      <w:lvlJc w:val="left"/>
      <w:pPr>
        <w:tabs>
          <w:tab w:val="num" w:pos="6506"/>
        </w:tabs>
        <w:ind w:left="6506" w:hanging="360"/>
      </w:pPr>
      <w:rPr>
        <w:rFonts w:ascii="Wingdings" w:hAnsi="Wingdings" w:hint="default"/>
      </w:rPr>
    </w:lvl>
  </w:abstractNum>
  <w:abstractNum w:abstractNumId="37" w15:restartNumberingAfterBreak="0">
    <w:nsid w:val="222D61D4"/>
    <w:multiLevelType w:val="hybridMultilevel"/>
    <w:tmpl w:val="ADBCBA3E"/>
    <w:lvl w:ilvl="0" w:tplc="2C784FB6">
      <w:start w:val="1"/>
      <w:numFmt w:val="none"/>
      <w:pStyle w:val="9"/>
      <w:lvlText w:val="%1-"/>
      <w:lvlJc w:val="left"/>
      <w:pPr>
        <w:tabs>
          <w:tab w:val="num" w:pos="2443"/>
        </w:tabs>
        <w:ind w:left="2495" w:hanging="340"/>
      </w:pPr>
      <w:rPr>
        <w:rFonts w:cs="Times New Roman"/>
      </w:rPr>
    </w:lvl>
    <w:lvl w:ilvl="1" w:tplc="6F80FF2E">
      <w:start w:val="1"/>
      <w:numFmt w:val="bullet"/>
      <w:lvlText w:val="o"/>
      <w:lvlJc w:val="left"/>
      <w:pPr>
        <w:tabs>
          <w:tab w:val="num" w:pos="3600"/>
        </w:tabs>
        <w:ind w:left="3600" w:hanging="360"/>
      </w:pPr>
      <w:rPr>
        <w:rFonts w:ascii="Courier New" w:hAnsi="Courier New" w:cs="Times New Roman" w:hint="default"/>
      </w:rPr>
    </w:lvl>
    <w:lvl w:ilvl="2" w:tplc="4EA81BBE">
      <w:start w:val="1"/>
      <w:numFmt w:val="bullet"/>
      <w:lvlText w:val=""/>
      <w:lvlJc w:val="left"/>
      <w:pPr>
        <w:tabs>
          <w:tab w:val="num" w:pos="4320"/>
        </w:tabs>
        <w:ind w:left="4320" w:hanging="360"/>
      </w:pPr>
      <w:rPr>
        <w:rFonts w:ascii="Wingdings" w:hAnsi="Wingdings" w:hint="default"/>
      </w:rPr>
    </w:lvl>
    <w:lvl w:ilvl="3" w:tplc="A99E9E8A">
      <w:start w:val="1"/>
      <w:numFmt w:val="bullet"/>
      <w:lvlText w:val=""/>
      <w:lvlJc w:val="left"/>
      <w:pPr>
        <w:tabs>
          <w:tab w:val="num" w:pos="2520"/>
        </w:tabs>
        <w:ind w:left="2520" w:hanging="360"/>
      </w:pPr>
      <w:rPr>
        <w:rFonts w:ascii="Symbol" w:hAnsi="Symbol" w:hint="default"/>
      </w:rPr>
    </w:lvl>
    <w:lvl w:ilvl="4" w:tplc="7EE463AE">
      <w:start w:val="1"/>
      <w:numFmt w:val="bullet"/>
      <w:lvlText w:val="o"/>
      <w:lvlJc w:val="left"/>
      <w:pPr>
        <w:tabs>
          <w:tab w:val="num" w:pos="5760"/>
        </w:tabs>
        <w:ind w:left="5760" w:hanging="360"/>
      </w:pPr>
      <w:rPr>
        <w:rFonts w:ascii="Courier New" w:hAnsi="Courier New" w:cs="Times New Roman" w:hint="default"/>
      </w:rPr>
    </w:lvl>
    <w:lvl w:ilvl="5" w:tplc="5FFA814E">
      <w:start w:val="1"/>
      <w:numFmt w:val="bullet"/>
      <w:lvlText w:val=""/>
      <w:lvlJc w:val="left"/>
      <w:pPr>
        <w:tabs>
          <w:tab w:val="num" w:pos="6480"/>
        </w:tabs>
        <w:ind w:left="6480" w:hanging="360"/>
      </w:pPr>
      <w:rPr>
        <w:rFonts w:ascii="Wingdings" w:hAnsi="Wingdings" w:hint="default"/>
      </w:rPr>
    </w:lvl>
    <w:lvl w:ilvl="6" w:tplc="3286A83A">
      <w:start w:val="1"/>
      <w:numFmt w:val="bullet"/>
      <w:lvlText w:val=""/>
      <w:lvlJc w:val="left"/>
      <w:pPr>
        <w:tabs>
          <w:tab w:val="num" w:pos="7200"/>
        </w:tabs>
        <w:ind w:left="7200" w:hanging="360"/>
      </w:pPr>
      <w:rPr>
        <w:rFonts w:ascii="Symbol" w:hAnsi="Symbol" w:hint="default"/>
      </w:rPr>
    </w:lvl>
    <w:lvl w:ilvl="7" w:tplc="5AD03AF6">
      <w:start w:val="1"/>
      <w:numFmt w:val="bullet"/>
      <w:lvlText w:val="o"/>
      <w:lvlJc w:val="left"/>
      <w:pPr>
        <w:tabs>
          <w:tab w:val="num" w:pos="7920"/>
        </w:tabs>
        <w:ind w:left="7920" w:hanging="360"/>
      </w:pPr>
      <w:rPr>
        <w:rFonts w:ascii="Courier New" w:hAnsi="Courier New" w:cs="Times New Roman" w:hint="default"/>
      </w:rPr>
    </w:lvl>
    <w:lvl w:ilvl="8" w:tplc="52C23FA8">
      <w:start w:val="1"/>
      <w:numFmt w:val="bullet"/>
      <w:lvlText w:val=""/>
      <w:lvlJc w:val="left"/>
      <w:pPr>
        <w:tabs>
          <w:tab w:val="num" w:pos="8640"/>
        </w:tabs>
        <w:ind w:left="8640" w:hanging="360"/>
      </w:pPr>
      <w:rPr>
        <w:rFonts w:ascii="Wingdings" w:hAnsi="Wingdings" w:hint="default"/>
      </w:rPr>
    </w:lvl>
  </w:abstractNum>
  <w:abstractNum w:abstractNumId="38" w15:restartNumberingAfterBreak="0">
    <w:nsid w:val="22750A6E"/>
    <w:multiLevelType w:val="multilevel"/>
    <w:tmpl w:val="0419001F"/>
    <w:lvl w:ilvl="0">
      <w:start w:val="1"/>
      <w:numFmt w:val="decimal"/>
      <w:lvlText w:val="%1."/>
      <w:lvlJc w:val="left"/>
      <w:pPr>
        <w:ind w:left="360" w:hanging="360"/>
      </w:pPr>
    </w:lvl>
    <w:lvl w:ilvl="1">
      <w:start w:val="1"/>
      <w:numFmt w:val="decimal"/>
      <w:lvlText w:val="%1.%2."/>
      <w:lvlJc w:val="left"/>
      <w:pPr>
        <w:ind w:left="57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23B62709"/>
    <w:multiLevelType w:val="multilevel"/>
    <w:tmpl w:val="61AEEAEA"/>
    <w:lvl w:ilvl="0">
      <w:start w:val="1"/>
      <w:numFmt w:val="decimal"/>
      <w:lvlText w:val="%1."/>
      <w:lvlJc w:val="left"/>
      <w:pPr>
        <w:ind w:left="915" w:hanging="915"/>
      </w:pPr>
      <w:rPr>
        <w:rFonts w:hint="default"/>
      </w:rPr>
    </w:lvl>
    <w:lvl w:ilvl="1">
      <w:start w:val="1"/>
      <w:numFmt w:val="decimal"/>
      <w:pStyle w:val="a4"/>
      <w:lvlText w:val="%1.%2."/>
      <w:lvlJc w:val="left"/>
      <w:pPr>
        <w:ind w:left="1455" w:hanging="915"/>
      </w:pPr>
      <w:rPr>
        <w:rFonts w:hint="default"/>
      </w:rPr>
    </w:lvl>
    <w:lvl w:ilvl="2">
      <w:start w:val="1"/>
      <w:numFmt w:val="decimal"/>
      <w:lvlText w:val="%1.%2.%3."/>
      <w:lvlJc w:val="left"/>
      <w:pPr>
        <w:ind w:left="1995" w:hanging="915"/>
      </w:pPr>
      <w:rPr>
        <w:rFonts w:hint="default"/>
      </w:rPr>
    </w:lvl>
    <w:lvl w:ilvl="3">
      <w:start w:val="1"/>
      <w:numFmt w:val="decimal"/>
      <w:lvlText w:val="%1.%2.%3.%4."/>
      <w:lvlJc w:val="left"/>
      <w:pPr>
        <w:ind w:left="2535" w:hanging="91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40" w15:restartNumberingAfterBreak="0">
    <w:nsid w:val="255015EC"/>
    <w:multiLevelType w:val="hybridMultilevel"/>
    <w:tmpl w:val="496AD66C"/>
    <w:styleLink w:val="WWNum81"/>
    <w:lvl w:ilvl="0" w:tplc="5AE45DDC">
      <w:start w:val="1"/>
      <w:numFmt w:val="decimal"/>
      <w:lvlText w:val="%1."/>
      <w:lvlJc w:val="left"/>
      <w:pPr>
        <w:ind w:left="720" w:hanging="360"/>
      </w:pPr>
      <w:rPr>
        <w:rFonts w:hint="default"/>
      </w:rPr>
    </w:lvl>
    <w:lvl w:ilvl="1" w:tplc="2FFC4AD0" w:tentative="1">
      <w:start w:val="1"/>
      <w:numFmt w:val="lowerLetter"/>
      <w:lvlText w:val="%2."/>
      <w:lvlJc w:val="left"/>
      <w:pPr>
        <w:ind w:left="1440" w:hanging="360"/>
      </w:pPr>
    </w:lvl>
    <w:lvl w:ilvl="2" w:tplc="98A0C4CE" w:tentative="1">
      <w:start w:val="1"/>
      <w:numFmt w:val="lowerRoman"/>
      <w:lvlText w:val="%3."/>
      <w:lvlJc w:val="right"/>
      <w:pPr>
        <w:ind w:left="2160" w:hanging="180"/>
      </w:pPr>
    </w:lvl>
    <w:lvl w:ilvl="3" w:tplc="A576480A" w:tentative="1">
      <w:start w:val="1"/>
      <w:numFmt w:val="decimal"/>
      <w:lvlText w:val="%4."/>
      <w:lvlJc w:val="left"/>
      <w:pPr>
        <w:ind w:left="2880" w:hanging="360"/>
      </w:pPr>
    </w:lvl>
    <w:lvl w:ilvl="4" w:tplc="142422CA" w:tentative="1">
      <w:start w:val="1"/>
      <w:numFmt w:val="lowerLetter"/>
      <w:lvlText w:val="%5."/>
      <w:lvlJc w:val="left"/>
      <w:pPr>
        <w:ind w:left="3600" w:hanging="360"/>
      </w:pPr>
    </w:lvl>
    <w:lvl w:ilvl="5" w:tplc="063EC1FE" w:tentative="1">
      <w:start w:val="1"/>
      <w:numFmt w:val="lowerRoman"/>
      <w:lvlText w:val="%6."/>
      <w:lvlJc w:val="right"/>
      <w:pPr>
        <w:ind w:left="4320" w:hanging="180"/>
      </w:pPr>
    </w:lvl>
    <w:lvl w:ilvl="6" w:tplc="CC1C0BA0" w:tentative="1">
      <w:start w:val="1"/>
      <w:numFmt w:val="decimal"/>
      <w:lvlText w:val="%7."/>
      <w:lvlJc w:val="left"/>
      <w:pPr>
        <w:ind w:left="5040" w:hanging="360"/>
      </w:pPr>
    </w:lvl>
    <w:lvl w:ilvl="7" w:tplc="6FA46340" w:tentative="1">
      <w:start w:val="1"/>
      <w:numFmt w:val="lowerLetter"/>
      <w:lvlText w:val="%8."/>
      <w:lvlJc w:val="left"/>
      <w:pPr>
        <w:ind w:left="5760" w:hanging="360"/>
      </w:pPr>
    </w:lvl>
    <w:lvl w:ilvl="8" w:tplc="0CC4134E" w:tentative="1">
      <w:start w:val="1"/>
      <w:numFmt w:val="lowerRoman"/>
      <w:lvlText w:val="%9."/>
      <w:lvlJc w:val="right"/>
      <w:pPr>
        <w:ind w:left="6480" w:hanging="180"/>
      </w:pPr>
    </w:lvl>
  </w:abstractNum>
  <w:abstractNum w:abstractNumId="41" w15:restartNumberingAfterBreak="0">
    <w:nsid w:val="2A33156E"/>
    <w:multiLevelType w:val="multilevel"/>
    <w:tmpl w:val="0419001F"/>
    <w:styleLink w:val="111111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42" w15:restartNumberingAfterBreak="0">
    <w:nsid w:val="2B0756FA"/>
    <w:multiLevelType w:val="multilevel"/>
    <w:tmpl w:val="092E658C"/>
    <w:lvl w:ilvl="0">
      <w:start w:val="1"/>
      <w:numFmt w:val="decimal"/>
      <w:lvlText w:val="%1."/>
      <w:lvlJc w:val="left"/>
      <w:pPr>
        <w:tabs>
          <w:tab w:val="num" w:pos="360"/>
        </w:tabs>
        <w:ind w:left="360" w:hanging="360"/>
      </w:pPr>
      <w:rPr>
        <w:rFonts w:cs="Times New Roman"/>
        <w:sz w:val="24"/>
        <w:szCs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pStyle w:val="a5"/>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3" w15:restartNumberingAfterBreak="0">
    <w:nsid w:val="2CC07A34"/>
    <w:multiLevelType w:val="hybridMultilevel"/>
    <w:tmpl w:val="C2EA2EAC"/>
    <w:styleLink w:val="11"/>
    <w:lvl w:ilvl="0" w:tplc="68BC8FCC">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DCD2F4">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9E6DF8">
      <w:start w:val="1"/>
      <w:numFmt w:val="decimal"/>
      <w:lvlText w:val="%3."/>
      <w:lvlJc w:val="left"/>
      <w:pPr>
        <w:ind w:left="108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F648C52">
      <w:start w:val="1"/>
      <w:numFmt w:val="decimal"/>
      <w:lvlText w:val="%4."/>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1F85850">
      <w:start w:val="1"/>
      <w:numFmt w:val="decimal"/>
      <w:lvlText w:val="%5."/>
      <w:lvlJc w:val="left"/>
      <w:pPr>
        <w:ind w:left="180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49C5208">
      <w:start w:val="1"/>
      <w:numFmt w:val="decimal"/>
      <w:lvlText w:val="%6."/>
      <w:lvlJc w:val="left"/>
      <w:pPr>
        <w:ind w:left="216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3E7DCE">
      <w:start w:val="1"/>
      <w:numFmt w:val="decimal"/>
      <w:lvlText w:val="%7."/>
      <w:lvlJc w:val="left"/>
      <w:pPr>
        <w:ind w:left="252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CBAB6A8">
      <w:start w:val="1"/>
      <w:numFmt w:val="decimal"/>
      <w:lvlText w:val="%8."/>
      <w:lvlJc w:val="left"/>
      <w:pPr>
        <w:ind w:left="288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DF86000">
      <w:start w:val="1"/>
      <w:numFmt w:val="decimal"/>
      <w:lvlText w:val="%9."/>
      <w:lvlJc w:val="left"/>
      <w:pPr>
        <w:ind w:left="324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4" w15:restartNumberingAfterBreak="0">
    <w:nsid w:val="2F5D4BC9"/>
    <w:multiLevelType w:val="hybridMultilevel"/>
    <w:tmpl w:val="1D4C6486"/>
    <w:lvl w:ilvl="0" w:tplc="7F7E9E76">
      <w:start w:val="1"/>
      <w:numFmt w:val="decimal"/>
      <w:pStyle w:val="Listnum"/>
      <w:lvlText w:val="%1"/>
      <w:lvlJc w:val="left"/>
      <w:pPr>
        <w:ind w:left="720" w:hanging="360"/>
      </w:pPr>
      <w:rPr>
        <w:rFonts w:hint="default"/>
        <w:b/>
      </w:rPr>
    </w:lvl>
    <w:lvl w:ilvl="1" w:tplc="8594DDAE" w:tentative="1">
      <w:start w:val="1"/>
      <w:numFmt w:val="lowerLetter"/>
      <w:lvlText w:val="%2."/>
      <w:lvlJc w:val="left"/>
      <w:pPr>
        <w:ind w:left="1440" w:hanging="360"/>
      </w:pPr>
    </w:lvl>
    <w:lvl w:ilvl="2" w:tplc="FDEC0A30" w:tentative="1">
      <w:start w:val="1"/>
      <w:numFmt w:val="lowerRoman"/>
      <w:lvlText w:val="%3."/>
      <w:lvlJc w:val="right"/>
      <w:pPr>
        <w:ind w:left="2160" w:hanging="180"/>
      </w:pPr>
    </w:lvl>
    <w:lvl w:ilvl="3" w:tplc="2BF484DC" w:tentative="1">
      <w:start w:val="1"/>
      <w:numFmt w:val="decimal"/>
      <w:lvlText w:val="%4."/>
      <w:lvlJc w:val="left"/>
      <w:pPr>
        <w:ind w:left="2880" w:hanging="360"/>
      </w:pPr>
    </w:lvl>
    <w:lvl w:ilvl="4" w:tplc="8DB002F0" w:tentative="1">
      <w:start w:val="1"/>
      <w:numFmt w:val="lowerLetter"/>
      <w:lvlText w:val="%5."/>
      <w:lvlJc w:val="left"/>
      <w:pPr>
        <w:ind w:left="3600" w:hanging="360"/>
      </w:pPr>
    </w:lvl>
    <w:lvl w:ilvl="5" w:tplc="21201D68" w:tentative="1">
      <w:start w:val="1"/>
      <w:numFmt w:val="lowerRoman"/>
      <w:lvlText w:val="%6."/>
      <w:lvlJc w:val="right"/>
      <w:pPr>
        <w:ind w:left="4320" w:hanging="180"/>
      </w:pPr>
    </w:lvl>
    <w:lvl w:ilvl="6" w:tplc="71FC3818" w:tentative="1">
      <w:start w:val="1"/>
      <w:numFmt w:val="decimal"/>
      <w:lvlText w:val="%7."/>
      <w:lvlJc w:val="left"/>
      <w:pPr>
        <w:ind w:left="5040" w:hanging="360"/>
      </w:pPr>
    </w:lvl>
    <w:lvl w:ilvl="7" w:tplc="3880FC20" w:tentative="1">
      <w:start w:val="1"/>
      <w:numFmt w:val="lowerLetter"/>
      <w:lvlText w:val="%8."/>
      <w:lvlJc w:val="left"/>
      <w:pPr>
        <w:ind w:left="5760" w:hanging="360"/>
      </w:pPr>
    </w:lvl>
    <w:lvl w:ilvl="8" w:tplc="E4844C3A" w:tentative="1">
      <w:start w:val="1"/>
      <w:numFmt w:val="lowerRoman"/>
      <w:lvlText w:val="%9."/>
      <w:lvlJc w:val="right"/>
      <w:pPr>
        <w:ind w:left="6480" w:hanging="180"/>
      </w:pPr>
    </w:lvl>
  </w:abstractNum>
  <w:abstractNum w:abstractNumId="45" w15:restartNumberingAfterBreak="0">
    <w:nsid w:val="3105455B"/>
    <w:multiLevelType w:val="hybridMultilevel"/>
    <w:tmpl w:val="D892D6EE"/>
    <w:lvl w:ilvl="0" w:tplc="36C0D2E6">
      <w:start w:val="1"/>
      <w:numFmt w:val="bullet"/>
      <w:pStyle w:val="0"/>
      <w:lvlText w:val="o"/>
      <w:lvlJc w:val="left"/>
      <w:pPr>
        <w:ind w:left="2770" w:hanging="360"/>
      </w:pPr>
      <w:rPr>
        <w:rFonts w:ascii="Courier New" w:hAnsi="Courier New" w:cs="Courier New" w:hint="default"/>
      </w:rPr>
    </w:lvl>
    <w:lvl w:ilvl="1" w:tplc="39F24468" w:tentative="1">
      <w:start w:val="1"/>
      <w:numFmt w:val="bullet"/>
      <w:lvlText w:val="o"/>
      <w:lvlJc w:val="left"/>
      <w:pPr>
        <w:ind w:left="3490" w:hanging="360"/>
      </w:pPr>
      <w:rPr>
        <w:rFonts w:ascii="Courier New" w:hAnsi="Courier New" w:cs="Courier New" w:hint="default"/>
      </w:rPr>
    </w:lvl>
    <w:lvl w:ilvl="2" w:tplc="AAF28842" w:tentative="1">
      <w:start w:val="1"/>
      <w:numFmt w:val="bullet"/>
      <w:lvlText w:val=""/>
      <w:lvlJc w:val="left"/>
      <w:pPr>
        <w:ind w:left="4210" w:hanging="360"/>
      </w:pPr>
      <w:rPr>
        <w:rFonts w:ascii="Wingdings" w:hAnsi="Wingdings" w:hint="default"/>
      </w:rPr>
    </w:lvl>
    <w:lvl w:ilvl="3" w:tplc="F232E93E" w:tentative="1">
      <w:start w:val="1"/>
      <w:numFmt w:val="bullet"/>
      <w:lvlText w:val=""/>
      <w:lvlJc w:val="left"/>
      <w:pPr>
        <w:ind w:left="4930" w:hanging="360"/>
      </w:pPr>
      <w:rPr>
        <w:rFonts w:ascii="Symbol" w:hAnsi="Symbol" w:hint="default"/>
      </w:rPr>
    </w:lvl>
    <w:lvl w:ilvl="4" w:tplc="7F2E7EC6" w:tentative="1">
      <w:start w:val="1"/>
      <w:numFmt w:val="bullet"/>
      <w:lvlText w:val="o"/>
      <w:lvlJc w:val="left"/>
      <w:pPr>
        <w:ind w:left="5650" w:hanging="360"/>
      </w:pPr>
      <w:rPr>
        <w:rFonts w:ascii="Courier New" w:hAnsi="Courier New" w:cs="Courier New" w:hint="default"/>
      </w:rPr>
    </w:lvl>
    <w:lvl w:ilvl="5" w:tplc="D390BCC8" w:tentative="1">
      <w:start w:val="1"/>
      <w:numFmt w:val="bullet"/>
      <w:lvlText w:val=""/>
      <w:lvlJc w:val="left"/>
      <w:pPr>
        <w:ind w:left="6370" w:hanging="360"/>
      </w:pPr>
      <w:rPr>
        <w:rFonts w:ascii="Wingdings" w:hAnsi="Wingdings" w:hint="default"/>
      </w:rPr>
    </w:lvl>
    <w:lvl w:ilvl="6" w:tplc="DE3662DC" w:tentative="1">
      <w:start w:val="1"/>
      <w:numFmt w:val="bullet"/>
      <w:lvlText w:val=""/>
      <w:lvlJc w:val="left"/>
      <w:pPr>
        <w:ind w:left="7090" w:hanging="360"/>
      </w:pPr>
      <w:rPr>
        <w:rFonts w:ascii="Symbol" w:hAnsi="Symbol" w:hint="default"/>
      </w:rPr>
    </w:lvl>
    <w:lvl w:ilvl="7" w:tplc="F38A8186" w:tentative="1">
      <w:start w:val="1"/>
      <w:numFmt w:val="bullet"/>
      <w:lvlText w:val="o"/>
      <w:lvlJc w:val="left"/>
      <w:pPr>
        <w:ind w:left="7810" w:hanging="360"/>
      </w:pPr>
      <w:rPr>
        <w:rFonts w:ascii="Courier New" w:hAnsi="Courier New" w:cs="Courier New" w:hint="default"/>
      </w:rPr>
    </w:lvl>
    <w:lvl w:ilvl="8" w:tplc="6B1EE8CA" w:tentative="1">
      <w:start w:val="1"/>
      <w:numFmt w:val="bullet"/>
      <w:lvlText w:val=""/>
      <w:lvlJc w:val="left"/>
      <w:pPr>
        <w:ind w:left="8530" w:hanging="360"/>
      </w:pPr>
      <w:rPr>
        <w:rFonts w:ascii="Wingdings" w:hAnsi="Wingdings" w:hint="default"/>
      </w:rPr>
    </w:lvl>
  </w:abstractNum>
  <w:abstractNum w:abstractNumId="46" w15:restartNumberingAfterBreak="0">
    <w:nsid w:val="357A4620"/>
    <w:multiLevelType w:val="hybridMultilevel"/>
    <w:tmpl w:val="EE54BE2C"/>
    <w:lvl w:ilvl="0" w:tplc="DE6EABB8">
      <w:start w:val="1"/>
      <w:numFmt w:val="bullet"/>
      <w:lvlText w:val=""/>
      <w:lvlJc w:val="left"/>
      <w:pPr>
        <w:ind w:left="1274" w:hanging="360"/>
      </w:pPr>
      <w:rPr>
        <w:rFonts w:ascii="Symbol" w:hAnsi="Symbol" w:hint="default"/>
      </w:rPr>
    </w:lvl>
    <w:lvl w:ilvl="1" w:tplc="60A05860" w:tentative="1">
      <w:start w:val="1"/>
      <w:numFmt w:val="bullet"/>
      <w:lvlText w:val="o"/>
      <w:lvlJc w:val="left"/>
      <w:pPr>
        <w:ind w:left="1994" w:hanging="360"/>
      </w:pPr>
      <w:rPr>
        <w:rFonts w:ascii="Courier New" w:hAnsi="Courier New" w:cs="Courier New" w:hint="default"/>
      </w:rPr>
    </w:lvl>
    <w:lvl w:ilvl="2" w:tplc="E0C45EE0" w:tentative="1">
      <w:start w:val="1"/>
      <w:numFmt w:val="bullet"/>
      <w:lvlText w:val=""/>
      <w:lvlJc w:val="left"/>
      <w:pPr>
        <w:ind w:left="2714" w:hanging="360"/>
      </w:pPr>
      <w:rPr>
        <w:rFonts w:ascii="Wingdings" w:hAnsi="Wingdings" w:hint="default"/>
      </w:rPr>
    </w:lvl>
    <w:lvl w:ilvl="3" w:tplc="325A080C" w:tentative="1">
      <w:start w:val="1"/>
      <w:numFmt w:val="bullet"/>
      <w:lvlText w:val=""/>
      <w:lvlJc w:val="left"/>
      <w:pPr>
        <w:ind w:left="3434" w:hanging="360"/>
      </w:pPr>
      <w:rPr>
        <w:rFonts w:ascii="Symbol" w:hAnsi="Symbol" w:hint="default"/>
      </w:rPr>
    </w:lvl>
    <w:lvl w:ilvl="4" w:tplc="FECC8E58" w:tentative="1">
      <w:start w:val="1"/>
      <w:numFmt w:val="bullet"/>
      <w:lvlText w:val="o"/>
      <w:lvlJc w:val="left"/>
      <w:pPr>
        <w:ind w:left="4154" w:hanging="360"/>
      </w:pPr>
      <w:rPr>
        <w:rFonts w:ascii="Courier New" w:hAnsi="Courier New" w:cs="Courier New" w:hint="default"/>
      </w:rPr>
    </w:lvl>
    <w:lvl w:ilvl="5" w:tplc="32E4C10A" w:tentative="1">
      <w:start w:val="1"/>
      <w:numFmt w:val="bullet"/>
      <w:lvlText w:val=""/>
      <w:lvlJc w:val="left"/>
      <w:pPr>
        <w:ind w:left="4874" w:hanging="360"/>
      </w:pPr>
      <w:rPr>
        <w:rFonts w:ascii="Wingdings" w:hAnsi="Wingdings" w:hint="default"/>
      </w:rPr>
    </w:lvl>
    <w:lvl w:ilvl="6" w:tplc="4C70D4D2" w:tentative="1">
      <w:start w:val="1"/>
      <w:numFmt w:val="bullet"/>
      <w:lvlText w:val=""/>
      <w:lvlJc w:val="left"/>
      <w:pPr>
        <w:ind w:left="5594" w:hanging="360"/>
      </w:pPr>
      <w:rPr>
        <w:rFonts w:ascii="Symbol" w:hAnsi="Symbol" w:hint="default"/>
      </w:rPr>
    </w:lvl>
    <w:lvl w:ilvl="7" w:tplc="FF48F4F2" w:tentative="1">
      <w:start w:val="1"/>
      <w:numFmt w:val="bullet"/>
      <w:lvlText w:val="o"/>
      <w:lvlJc w:val="left"/>
      <w:pPr>
        <w:ind w:left="6314" w:hanging="360"/>
      </w:pPr>
      <w:rPr>
        <w:rFonts w:ascii="Courier New" w:hAnsi="Courier New" w:cs="Courier New" w:hint="default"/>
      </w:rPr>
    </w:lvl>
    <w:lvl w:ilvl="8" w:tplc="9356ADC6" w:tentative="1">
      <w:start w:val="1"/>
      <w:numFmt w:val="bullet"/>
      <w:lvlText w:val=""/>
      <w:lvlJc w:val="left"/>
      <w:pPr>
        <w:ind w:left="7034" w:hanging="360"/>
      </w:pPr>
      <w:rPr>
        <w:rFonts w:ascii="Wingdings" w:hAnsi="Wingdings" w:hint="default"/>
      </w:rPr>
    </w:lvl>
  </w:abstractNum>
  <w:abstractNum w:abstractNumId="47" w15:restartNumberingAfterBreak="0">
    <w:nsid w:val="381A076E"/>
    <w:multiLevelType w:val="hybridMultilevel"/>
    <w:tmpl w:val="49FA89C6"/>
    <w:lvl w:ilvl="0" w:tplc="D17625AA">
      <w:start w:val="1"/>
      <w:numFmt w:val="decimal"/>
      <w:lvlText w:val="%1."/>
      <w:lvlJc w:val="left"/>
      <w:pPr>
        <w:ind w:left="720" w:hanging="360"/>
      </w:pPr>
      <w:rPr>
        <w:rFonts w:hint="default"/>
      </w:rPr>
    </w:lvl>
    <w:lvl w:ilvl="1" w:tplc="58703238">
      <w:start w:val="1"/>
      <w:numFmt w:val="lowerLetter"/>
      <w:lvlText w:val="%2."/>
      <w:lvlJc w:val="left"/>
      <w:pPr>
        <w:ind w:left="1440" w:hanging="360"/>
      </w:pPr>
    </w:lvl>
    <w:lvl w:ilvl="2" w:tplc="1E38B5E8">
      <w:start w:val="1"/>
      <w:numFmt w:val="lowerRoman"/>
      <w:lvlText w:val="%3."/>
      <w:lvlJc w:val="right"/>
      <w:pPr>
        <w:ind w:left="2160" w:hanging="180"/>
      </w:pPr>
    </w:lvl>
    <w:lvl w:ilvl="3" w:tplc="24B6CA52">
      <w:start w:val="1"/>
      <w:numFmt w:val="decimal"/>
      <w:lvlText w:val="%4."/>
      <w:lvlJc w:val="left"/>
      <w:pPr>
        <w:ind w:left="2880" w:hanging="360"/>
      </w:pPr>
    </w:lvl>
    <w:lvl w:ilvl="4" w:tplc="59B6195A">
      <w:start w:val="1"/>
      <w:numFmt w:val="lowerLetter"/>
      <w:lvlText w:val="%5."/>
      <w:lvlJc w:val="left"/>
      <w:pPr>
        <w:ind w:left="3600" w:hanging="360"/>
      </w:pPr>
    </w:lvl>
    <w:lvl w:ilvl="5" w:tplc="DCE49B72">
      <w:start w:val="1"/>
      <w:numFmt w:val="lowerRoman"/>
      <w:lvlText w:val="%6."/>
      <w:lvlJc w:val="right"/>
      <w:pPr>
        <w:ind w:left="4320" w:hanging="180"/>
      </w:pPr>
    </w:lvl>
    <w:lvl w:ilvl="6" w:tplc="FD069696">
      <w:start w:val="1"/>
      <w:numFmt w:val="decimal"/>
      <w:lvlText w:val="%7."/>
      <w:lvlJc w:val="left"/>
      <w:pPr>
        <w:ind w:left="5040" w:hanging="360"/>
      </w:pPr>
    </w:lvl>
    <w:lvl w:ilvl="7" w:tplc="A322D840">
      <w:start w:val="1"/>
      <w:numFmt w:val="lowerLetter"/>
      <w:lvlText w:val="%8."/>
      <w:lvlJc w:val="left"/>
      <w:pPr>
        <w:ind w:left="5760" w:hanging="360"/>
      </w:pPr>
    </w:lvl>
    <w:lvl w:ilvl="8" w:tplc="980EE94C">
      <w:start w:val="1"/>
      <w:numFmt w:val="lowerRoman"/>
      <w:lvlText w:val="%9."/>
      <w:lvlJc w:val="right"/>
      <w:pPr>
        <w:ind w:left="6480" w:hanging="180"/>
      </w:pPr>
    </w:lvl>
  </w:abstractNum>
  <w:abstractNum w:abstractNumId="48" w15:restartNumberingAfterBreak="0">
    <w:nsid w:val="39CE425D"/>
    <w:multiLevelType w:val="hybridMultilevel"/>
    <w:tmpl w:val="EB8E3838"/>
    <w:lvl w:ilvl="0" w:tplc="E5D84E36">
      <w:start w:val="5"/>
      <w:numFmt w:val="bullet"/>
      <w:lvlText w:val="-"/>
      <w:lvlJc w:val="left"/>
      <w:pPr>
        <w:ind w:left="928" w:hanging="360"/>
      </w:pPr>
      <w:rPr>
        <w:rFonts w:ascii="Times New Roman" w:eastAsia="Times New Roman" w:hAnsi="Times New Roman" w:cs="Times New Roman" w:hint="default"/>
      </w:rPr>
    </w:lvl>
    <w:lvl w:ilvl="1" w:tplc="EB06D94E" w:tentative="1">
      <w:start w:val="1"/>
      <w:numFmt w:val="bullet"/>
      <w:lvlText w:val="o"/>
      <w:lvlJc w:val="left"/>
      <w:pPr>
        <w:ind w:left="1648" w:hanging="360"/>
      </w:pPr>
      <w:rPr>
        <w:rFonts w:ascii="Courier New" w:hAnsi="Courier New" w:cs="Courier New" w:hint="default"/>
      </w:rPr>
    </w:lvl>
    <w:lvl w:ilvl="2" w:tplc="221E3B1C" w:tentative="1">
      <w:start w:val="1"/>
      <w:numFmt w:val="bullet"/>
      <w:lvlText w:val=""/>
      <w:lvlJc w:val="left"/>
      <w:pPr>
        <w:ind w:left="2368" w:hanging="360"/>
      </w:pPr>
      <w:rPr>
        <w:rFonts w:ascii="Wingdings" w:hAnsi="Wingdings" w:hint="default"/>
      </w:rPr>
    </w:lvl>
    <w:lvl w:ilvl="3" w:tplc="F33A7BFE" w:tentative="1">
      <w:start w:val="1"/>
      <w:numFmt w:val="bullet"/>
      <w:lvlText w:val=""/>
      <w:lvlJc w:val="left"/>
      <w:pPr>
        <w:ind w:left="3088" w:hanging="360"/>
      </w:pPr>
      <w:rPr>
        <w:rFonts w:ascii="Symbol" w:hAnsi="Symbol" w:hint="default"/>
      </w:rPr>
    </w:lvl>
    <w:lvl w:ilvl="4" w:tplc="3892CC20" w:tentative="1">
      <w:start w:val="1"/>
      <w:numFmt w:val="bullet"/>
      <w:lvlText w:val="o"/>
      <w:lvlJc w:val="left"/>
      <w:pPr>
        <w:ind w:left="3808" w:hanging="360"/>
      </w:pPr>
      <w:rPr>
        <w:rFonts w:ascii="Courier New" w:hAnsi="Courier New" w:cs="Courier New" w:hint="default"/>
      </w:rPr>
    </w:lvl>
    <w:lvl w:ilvl="5" w:tplc="8FAC4624" w:tentative="1">
      <w:start w:val="1"/>
      <w:numFmt w:val="bullet"/>
      <w:lvlText w:val=""/>
      <w:lvlJc w:val="left"/>
      <w:pPr>
        <w:ind w:left="4528" w:hanging="360"/>
      </w:pPr>
      <w:rPr>
        <w:rFonts w:ascii="Wingdings" w:hAnsi="Wingdings" w:hint="default"/>
      </w:rPr>
    </w:lvl>
    <w:lvl w:ilvl="6" w:tplc="57BC570C" w:tentative="1">
      <w:start w:val="1"/>
      <w:numFmt w:val="bullet"/>
      <w:lvlText w:val=""/>
      <w:lvlJc w:val="left"/>
      <w:pPr>
        <w:ind w:left="5248" w:hanging="360"/>
      </w:pPr>
      <w:rPr>
        <w:rFonts w:ascii="Symbol" w:hAnsi="Symbol" w:hint="default"/>
      </w:rPr>
    </w:lvl>
    <w:lvl w:ilvl="7" w:tplc="C0FE712E" w:tentative="1">
      <w:start w:val="1"/>
      <w:numFmt w:val="bullet"/>
      <w:lvlText w:val="o"/>
      <w:lvlJc w:val="left"/>
      <w:pPr>
        <w:ind w:left="5968" w:hanging="360"/>
      </w:pPr>
      <w:rPr>
        <w:rFonts w:ascii="Courier New" w:hAnsi="Courier New" w:cs="Courier New" w:hint="default"/>
      </w:rPr>
    </w:lvl>
    <w:lvl w:ilvl="8" w:tplc="6B96E660" w:tentative="1">
      <w:start w:val="1"/>
      <w:numFmt w:val="bullet"/>
      <w:lvlText w:val=""/>
      <w:lvlJc w:val="left"/>
      <w:pPr>
        <w:ind w:left="6688" w:hanging="360"/>
      </w:pPr>
      <w:rPr>
        <w:rFonts w:ascii="Wingdings" w:hAnsi="Wingdings" w:hint="default"/>
      </w:rPr>
    </w:lvl>
  </w:abstractNum>
  <w:abstractNum w:abstractNumId="49" w15:restartNumberingAfterBreak="0">
    <w:nsid w:val="3B2A0766"/>
    <w:multiLevelType w:val="singleLevel"/>
    <w:tmpl w:val="2FC0441E"/>
    <w:lvl w:ilvl="0">
      <w:start w:val="1"/>
      <w:numFmt w:val="bullet"/>
      <w:pStyle w:val="List1"/>
      <w:lvlText w:val=""/>
      <w:lvlJc w:val="left"/>
      <w:pPr>
        <w:tabs>
          <w:tab w:val="num" w:pos="786"/>
        </w:tabs>
        <w:ind w:left="737" w:hanging="311"/>
      </w:pPr>
      <w:rPr>
        <w:rFonts w:ascii="Symbol" w:hAnsi="Symbol" w:hint="default"/>
      </w:rPr>
    </w:lvl>
  </w:abstractNum>
  <w:abstractNum w:abstractNumId="50" w15:restartNumberingAfterBreak="0">
    <w:nsid w:val="3BAD0AE1"/>
    <w:multiLevelType w:val="multilevel"/>
    <w:tmpl w:val="0419001F"/>
    <w:styleLink w:val="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3C432924"/>
    <w:multiLevelType w:val="hybridMultilevel"/>
    <w:tmpl w:val="BDB42D70"/>
    <w:styleLink w:val="110"/>
    <w:lvl w:ilvl="0" w:tplc="52C4B254">
      <w:start w:val="1"/>
      <w:numFmt w:val="decimal"/>
      <w:lvlText w:val="%1."/>
      <w:lvlJc w:val="left"/>
      <w:pPr>
        <w:ind w:left="720" w:hanging="360"/>
      </w:pPr>
      <w:rPr>
        <w:b w:val="0"/>
      </w:rPr>
    </w:lvl>
    <w:lvl w:ilvl="1" w:tplc="B1B039DC" w:tentative="1">
      <w:start w:val="1"/>
      <w:numFmt w:val="lowerLetter"/>
      <w:lvlText w:val="%2."/>
      <w:lvlJc w:val="left"/>
      <w:pPr>
        <w:ind w:left="1440" w:hanging="360"/>
      </w:pPr>
    </w:lvl>
    <w:lvl w:ilvl="2" w:tplc="325C56F4" w:tentative="1">
      <w:start w:val="1"/>
      <w:numFmt w:val="lowerRoman"/>
      <w:lvlText w:val="%3."/>
      <w:lvlJc w:val="right"/>
      <w:pPr>
        <w:ind w:left="2160" w:hanging="180"/>
      </w:pPr>
    </w:lvl>
    <w:lvl w:ilvl="3" w:tplc="29D40F5C" w:tentative="1">
      <w:start w:val="1"/>
      <w:numFmt w:val="decimal"/>
      <w:lvlText w:val="%4."/>
      <w:lvlJc w:val="left"/>
      <w:pPr>
        <w:ind w:left="2880" w:hanging="360"/>
      </w:pPr>
    </w:lvl>
    <w:lvl w:ilvl="4" w:tplc="8F507C32" w:tentative="1">
      <w:start w:val="1"/>
      <w:numFmt w:val="lowerLetter"/>
      <w:lvlText w:val="%5."/>
      <w:lvlJc w:val="left"/>
      <w:pPr>
        <w:ind w:left="3600" w:hanging="360"/>
      </w:pPr>
    </w:lvl>
    <w:lvl w:ilvl="5" w:tplc="20E8D618" w:tentative="1">
      <w:start w:val="1"/>
      <w:numFmt w:val="lowerRoman"/>
      <w:lvlText w:val="%6."/>
      <w:lvlJc w:val="right"/>
      <w:pPr>
        <w:ind w:left="4320" w:hanging="180"/>
      </w:pPr>
    </w:lvl>
    <w:lvl w:ilvl="6" w:tplc="F30A5F04" w:tentative="1">
      <w:start w:val="1"/>
      <w:numFmt w:val="decimal"/>
      <w:lvlText w:val="%7."/>
      <w:lvlJc w:val="left"/>
      <w:pPr>
        <w:ind w:left="5040" w:hanging="360"/>
      </w:pPr>
    </w:lvl>
    <w:lvl w:ilvl="7" w:tplc="9416757E" w:tentative="1">
      <w:start w:val="1"/>
      <w:numFmt w:val="lowerLetter"/>
      <w:lvlText w:val="%8."/>
      <w:lvlJc w:val="left"/>
      <w:pPr>
        <w:ind w:left="5760" w:hanging="360"/>
      </w:pPr>
    </w:lvl>
    <w:lvl w:ilvl="8" w:tplc="DDC0974E" w:tentative="1">
      <w:start w:val="1"/>
      <w:numFmt w:val="lowerRoman"/>
      <w:lvlText w:val="%9."/>
      <w:lvlJc w:val="right"/>
      <w:pPr>
        <w:ind w:left="6480" w:hanging="180"/>
      </w:pPr>
    </w:lvl>
  </w:abstractNum>
  <w:abstractNum w:abstractNumId="52" w15:restartNumberingAfterBreak="0">
    <w:nsid w:val="3E8A742F"/>
    <w:multiLevelType w:val="hybridMultilevel"/>
    <w:tmpl w:val="CC6CF5CA"/>
    <w:name w:val="WW8Num41"/>
    <w:lvl w:ilvl="0" w:tplc="D0724004">
      <w:numFmt w:val="bullet"/>
      <w:pStyle w:val="phList"/>
      <w:lvlText w:val="–"/>
      <w:lvlJc w:val="left"/>
      <w:pPr>
        <w:tabs>
          <w:tab w:val="num" w:pos="1903"/>
        </w:tabs>
        <w:ind w:left="1903" w:hanging="769"/>
      </w:pPr>
      <w:rPr>
        <w:rFonts w:ascii="Times New Roman" w:eastAsia="Times New Roman" w:hAnsi="Times New Roman" w:hint="default"/>
      </w:rPr>
    </w:lvl>
    <w:lvl w:ilvl="1" w:tplc="2DA43480">
      <w:start w:val="1"/>
      <w:numFmt w:val="bullet"/>
      <w:lvlText w:val="o"/>
      <w:lvlJc w:val="left"/>
      <w:pPr>
        <w:tabs>
          <w:tab w:val="num" w:pos="1723"/>
        </w:tabs>
        <w:ind w:left="1723" w:hanging="360"/>
      </w:pPr>
      <w:rPr>
        <w:rFonts w:ascii="Courier New" w:hAnsi="Courier New" w:hint="default"/>
      </w:rPr>
    </w:lvl>
    <w:lvl w:ilvl="2" w:tplc="712E710C">
      <w:start w:val="1"/>
      <w:numFmt w:val="bullet"/>
      <w:lvlText w:val=""/>
      <w:lvlJc w:val="left"/>
      <w:pPr>
        <w:tabs>
          <w:tab w:val="num" w:pos="2443"/>
        </w:tabs>
        <w:ind w:left="2443" w:hanging="360"/>
      </w:pPr>
      <w:rPr>
        <w:rFonts w:ascii="Wingdings" w:hAnsi="Wingdings" w:hint="default"/>
      </w:rPr>
    </w:lvl>
    <w:lvl w:ilvl="3" w:tplc="5DC47AC8">
      <w:start w:val="1"/>
      <w:numFmt w:val="bullet"/>
      <w:lvlText w:val=""/>
      <w:lvlJc w:val="left"/>
      <w:pPr>
        <w:tabs>
          <w:tab w:val="num" w:pos="3163"/>
        </w:tabs>
        <w:ind w:left="3163" w:hanging="360"/>
      </w:pPr>
      <w:rPr>
        <w:rFonts w:ascii="Symbol" w:hAnsi="Symbol" w:hint="default"/>
      </w:rPr>
    </w:lvl>
    <w:lvl w:ilvl="4" w:tplc="C9568FAA">
      <w:start w:val="1"/>
      <w:numFmt w:val="bullet"/>
      <w:lvlText w:val="o"/>
      <w:lvlJc w:val="left"/>
      <w:pPr>
        <w:tabs>
          <w:tab w:val="num" w:pos="3883"/>
        </w:tabs>
        <w:ind w:left="3883" w:hanging="360"/>
      </w:pPr>
      <w:rPr>
        <w:rFonts w:ascii="Courier New" w:hAnsi="Courier New" w:hint="default"/>
      </w:rPr>
    </w:lvl>
    <w:lvl w:ilvl="5" w:tplc="EB22F468">
      <w:start w:val="1"/>
      <w:numFmt w:val="bullet"/>
      <w:lvlText w:val=""/>
      <w:lvlJc w:val="left"/>
      <w:pPr>
        <w:tabs>
          <w:tab w:val="num" w:pos="4603"/>
        </w:tabs>
        <w:ind w:left="4603" w:hanging="360"/>
      </w:pPr>
      <w:rPr>
        <w:rFonts w:ascii="Wingdings" w:hAnsi="Wingdings" w:hint="default"/>
      </w:rPr>
    </w:lvl>
    <w:lvl w:ilvl="6" w:tplc="B9720460">
      <w:start w:val="1"/>
      <w:numFmt w:val="bullet"/>
      <w:lvlText w:val=""/>
      <w:lvlJc w:val="left"/>
      <w:pPr>
        <w:tabs>
          <w:tab w:val="num" w:pos="5323"/>
        </w:tabs>
        <w:ind w:left="5323" w:hanging="360"/>
      </w:pPr>
      <w:rPr>
        <w:rFonts w:ascii="Symbol" w:hAnsi="Symbol" w:hint="default"/>
      </w:rPr>
    </w:lvl>
    <w:lvl w:ilvl="7" w:tplc="2D94F8BC">
      <w:start w:val="1"/>
      <w:numFmt w:val="bullet"/>
      <w:lvlText w:val="o"/>
      <w:lvlJc w:val="left"/>
      <w:pPr>
        <w:tabs>
          <w:tab w:val="num" w:pos="6043"/>
        </w:tabs>
        <w:ind w:left="6043" w:hanging="360"/>
      </w:pPr>
      <w:rPr>
        <w:rFonts w:ascii="Courier New" w:hAnsi="Courier New" w:hint="default"/>
      </w:rPr>
    </w:lvl>
    <w:lvl w:ilvl="8" w:tplc="F244D388">
      <w:start w:val="1"/>
      <w:numFmt w:val="bullet"/>
      <w:lvlText w:val=""/>
      <w:lvlJc w:val="left"/>
      <w:pPr>
        <w:tabs>
          <w:tab w:val="num" w:pos="6763"/>
        </w:tabs>
        <w:ind w:left="6763" w:hanging="360"/>
      </w:pPr>
      <w:rPr>
        <w:rFonts w:ascii="Wingdings" w:hAnsi="Wingdings" w:hint="default"/>
      </w:rPr>
    </w:lvl>
  </w:abstractNum>
  <w:abstractNum w:abstractNumId="53" w15:restartNumberingAfterBreak="0">
    <w:nsid w:val="3FE61D0A"/>
    <w:multiLevelType w:val="hybridMultilevel"/>
    <w:tmpl w:val="CB0ACD86"/>
    <w:lvl w:ilvl="0" w:tplc="5A7240F2">
      <w:numFmt w:val="none"/>
      <w:pStyle w:val="8"/>
      <w:lvlText w:val=""/>
      <w:lvlJc w:val="left"/>
      <w:pPr>
        <w:tabs>
          <w:tab w:val="num" w:pos="360"/>
        </w:tabs>
      </w:pPr>
      <w:rPr>
        <w:rFonts w:cs="Times New Roman"/>
      </w:rPr>
    </w:lvl>
    <w:lvl w:ilvl="1" w:tplc="D9A07552">
      <w:start w:val="1"/>
      <w:numFmt w:val="bullet"/>
      <w:lvlText w:val="o"/>
      <w:lvlJc w:val="left"/>
      <w:pPr>
        <w:tabs>
          <w:tab w:val="num" w:pos="2181"/>
        </w:tabs>
        <w:ind w:left="2181" w:hanging="360"/>
      </w:pPr>
      <w:rPr>
        <w:rFonts w:ascii="Courier New" w:hAnsi="Courier New" w:hint="default"/>
      </w:rPr>
    </w:lvl>
    <w:lvl w:ilvl="2" w:tplc="2480A716">
      <w:start w:val="1"/>
      <w:numFmt w:val="bullet"/>
      <w:lvlText w:val=""/>
      <w:lvlJc w:val="left"/>
      <w:pPr>
        <w:tabs>
          <w:tab w:val="num" w:pos="2901"/>
        </w:tabs>
        <w:ind w:left="2901" w:hanging="360"/>
      </w:pPr>
      <w:rPr>
        <w:rFonts w:ascii="Wingdings" w:hAnsi="Wingdings" w:hint="default"/>
      </w:rPr>
    </w:lvl>
    <w:lvl w:ilvl="3" w:tplc="784EE7D2">
      <w:start w:val="1"/>
      <w:numFmt w:val="bullet"/>
      <w:lvlText w:val=""/>
      <w:lvlJc w:val="left"/>
      <w:pPr>
        <w:tabs>
          <w:tab w:val="num" w:pos="3621"/>
        </w:tabs>
        <w:ind w:left="3621" w:hanging="360"/>
      </w:pPr>
      <w:rPr>
        <w:rFonts w:ascii="Symbol" w:hAnsi="Symbol" w:hint="default"/>
      </w:rPr>
    </w:lvl>
    <w:lvl w:ilvl="4" w:tplc="FFD2AFF6">
      <w:start w:val="1"/>
      <w:numFmt w:val="bullet"/>
      <w:lvlText w:val="o"/>
      <w:lvlJc w:val="left"/>
      <w:pPr>
        <w:tabs>
          <w:tab w:val="num" w:pos="4341"/>
        </w:tabs>
        <w:ind w:left="4341" w:hanging="360"/>
      </w:pPr>
      <w:rPr>
        <w:rFonts w:ascii="Courier New" w:hAnsi="Courier New" w:hint="default"/>
      </w:rPr>
    </w:lvl>
    <w:lvl w:ilvl="5" w:tplc="F032468E">
      <w:start w:val="1"/>
      <w:numFmt w:val="bullet"/>
      <w:lvlText w:val=""/>
      <w:lvlJc w:val="left"/>
      <w:pPr>
        <w:tabs>
          <w:tab w:val="num" w:pos="5061"/>
        </w:tabs>
        <w:ind w:left="5061" w:hanging="360"/>
      </w:pPr>
      <w:rPr>
        <w:rFonts w:ascii="Wingdings" w:hAnsi="Wingdings" w:hint="default"/>
      </w:rPr>
    </w:lvl>
    <w:lvl w:ilvl="6" w:tplc="46848E6E">
      <w:start w:val="1"/>
      <w:numFmt w:val="bullet"/>
      <w:lvlText w:val=""/>
      <w:lvlJc w:val="left"/>
      <w:pPr>
        <w:tabs>
          <w:tab w:val="num" w:pos="5781"/>
        </w:tabs>
        <w:ind w:left="5781" w:hanging="360"/>
      </w:pPr>
      <w:rPr>
        <w:rFonts w:ascii="Symbol" w:hAnsi="Symbol" w:hint="default"/>
      </w:rPr>
    </w:lvl>
    <w:lvl w:ilvl="7" w:tplc="8E7C9C8A">
      <w:start w:val="1"/>
      <w:numFmt w:val="bullet"/>
      <w:lvlText w:val="o"/>
      <w:lvlJc w:val="left"/>
      <w:pPr>
        <w:tabs>
          <w:tab w:val="num" w:pos="6501"/>
        </w:tabs>
        <w:ind w:left="6501" w:hanging="360"/>
      </w:pPr>
      <w:rPr>
        <w:rFonts w:ascii="Courier New" w:hAnsi="Courier New" w:hint="default"/>
      </w:rPr>
    </w:lvl>
    <w:lvl w:ilvl="8" w:tplc="FC04ABDC">
      <w:start w:val="1"/>
      <w:numFmt w:val="bullet"/>
      <w:lvlText w:val=""/>
      <w:lvlJc w:val="left"/>
      <w:pPr>
        <w:tabs>
          <w:tab w:val="num" w:pos="7221"/>
        </w:tabs>
        <w:ind w:left="7221" w:hanging="360"/>
      </w:pPr>
      <w:rPr>
        <w:rFonts w:ascii="Wingdings" w:hAnsi="Wingdings" w:hint="default"/>
      </w:rPr>
    </w:lvl>
  </w:abstractNum>
  <w:abstractNum w:abstractNumId="54" w15:restartNumberingAfterBreak="0">
    <w:nsid w:val="40F000D1"/>
    <w:multiLevelType w:val="multilevel"/>
    <w:tmpl w:val="6BFE68F8"/>
    <w:lvl w:ilvl="0">
      <w:start w:val="1"/>
      <w:numFmt w:val="decimal"/>
      <w:pStyle w:val="13"/>
      <w:lvlText w:val="%1."/>
      <w:lvlJc w:val="left"/>
      <w:pPr>
        <w:tabs>
          <w:tab w:val="num" w:pos="432"/>
        </w:tabs>
        <w:ind w:left="432" w:hanging="432"/>
      </w:pPr>
    </w:lvl>
    <w:lvl w:ilvl="1">
      <w:start w:val="1"/>
      <w:numFmt w:val="decimal"/>
      <w:pStyle w:val="20"/>
      <w:lvlText w:val="%1.%2."/>
      <w:lvlJc w:val="left"/>
      <w:pPr>
        <w:tabs>
          <w:tab w:val="num" w:pos="576"/>
        </w:tabs>
        <w:ind w:left="576" w:hanging="576"/>
      </w:pPr>
    </w:lvl>
    <w:lvl w:ilvl="2">
      <w:start w:val="1"/>
      <w:numFmt w:val="decimal"/>
      <w:pStyle w:val="31"/>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5" w15:restartNumberingAfterBreak="0">
    <w:nsid w:val="41D672F0"/>
    <w:multiLevelType w:val="hybridMultilevel"/>
    <w:tmpl w:val="89F634C2"/>
    <w:lvl w:ilvl="0" w:tplc="A51A68C2">
      <w:start w:val="4"/>
      <w:numFmt w:val="decimal"/>
      <w:pStyle w:val="a6"/>
      <w:lvlText w:val="%1."/>
      <w:lvlJc w:val="left"/>
      <w:pPr>
        <w:tabs>
          <w:tab w:val="num" w:pos="927"/>
        </w:tabs>
        <w:ind w:left="927" w:hanging="360"/>
      </w:pPr>
      <w:rPr>
        <w:rFonts w:ascii="Times New Roman" w:hAnsi="Times New Roman" w:cs="Times New Roman" w:hint="default"/>
      </w:rPr>
    </w:lvl>
    <w:lvl w:ilvl="1" w:tplc="6CEE71EA">
      <w:start w:val="1"/>
      <w:numFmt w:val="lowerLetter"/>
      <w:pStyle w:val="a7"/>
      <w:lvlText w:val="%2."/>
      <w:lvlJc w:val="left"/>
      <w:pPr>
        <w:tabs>
          <w:tab w:val="num" w:pos="1647"/>
        </w:tabs>
        <w:ind w:left="1647" w:hanging="360"/>
      </w:pPr>
      <w:rPr>
        <w:rFonts w:ascii="Times New Roman" w:hAnsi="Times New Roman" w:cs="Times New Roman"/>
      </w:rPr>
    </w:lvl>
    <w:lvl w:ilvl="2" w:tplc="93907942">
      <w:start w:val="1"/>
      <w:numFmt w:val="lowerRoman"/>
      <w:pStyle w:val="a8"/>
      <w:lvlText w:val="%3."/>
      <w:lvlJc w:val="right"/>
      <w:pPr>
        <w:tabs>
          <w:tab w:val="num" w:pos="2367"/>
        </w:tabs>
        <w:ind w:left="2367" w:hanging="180"/>
      </w:pPr>
      <w:rPr>
        <w:rFonts w:ascii="Times New Roman" w:hAnsi="Times New Roman" w:cs="Times New Roman"/>
      </w:rPr>
    </w:lvl>
    <w:lvl w:ilvl="3" w:tplc="75B2B46C">
      <w:start w:val="1"/>
      <w:numFmt w:val="decimal"/>
      <w:lvlText w:val="%4."/>
      <w:lvlJc w:val="left"/>
      <w:pPr>
        <w:tabs>
          <w:tab w:val="num" w:pos="3087"/>
        </w:tabs>
        <w:ind w:left="3087" w:hanging="360"/>
      </w:pPr>
      <w:rPr>
        <w:rFonts w:ascii="Times New Roman" w:hAnsi="Times New Roman" w:cs="Times New Roman"/>
      </w:rPr>
    </w:lvl>
    <w:lvl w:ilvl="4" w:tplc="3A7C0E64">
      <w:start w:val="1"/>
      <w:numFmt w:val="lowerLetter"/>
      <w:lvlText w:val="%5."/>
      <w:lvlJc w:val="left"/>
      <w:pPr>
        <w:tabs>
          <w:tab w:val="num" w:pos="3807"/>
        </w:tabs>
        <w:ind w:left="3807" w:hanging="360"/>
      </w:pPr>
      <w:rPr>
        <w:rFonts w:ascii="Times New Roman" w:hAnsi="Times New Roman" w:cs="Times New Roman"/>
      </w:rPr>
    </w:lvl>
    <w:lvl w:ilvl="5" w:tplc="5EAC5586">
      <w:start w:val="1"/>
      <w:numFmt w:val="lowerRoman"/>
      <w:lvlText w:val="%6."/>
      <w:lvlJc w:val="right"/>
      <w:pPr>
        <w:tabs>
          <w:tab w:val="num" w:pos="4527"/>
        </w:tabs>
        <w:ind w:left="4527" w:hanging="180"/>
      </w:pPr>
      <w:rPr>
        <w:rFonts w:ascii="Times New Roman" w:hAnsi="Times New Roman" w:cs="Times New Roman"/>
      </w:rPr>
    </w:lvl>
    <w:lvl w:ilvl="6" w:tplc="6032EFE0">
      <w:start w:val="1"/>
      <w:numFmt w:val="decimal"/>
      <w:lvlText w:val="%7."/>
      <w:lvlJc w:val="left"/>
      <w:pPr>
        <w:tabs>
          <w:tab w:val="num" w:pos="5247"/>
        </w:tabs>
        <w:ind w:left="5247" w:hanging="360"/>
      </w:pPr>
      <w:rPr>
        <w:rFonts w:ascii="Times New Roman" w:hAnsi="Times New Roman" w:cs="Times New Roman"/>
      </w:rPr>
    </w:lvl>
    <w:lvl w:ilvl="7" w:tplc="1EC4AA8C">
      <w:start w:val="1"/>
      <w:numFmt w:val="lowerLetter"/>
      <w:lvlText w:val="%8."/>
      <w:lvlJc w:val="left"/>
      <w:pPr>
        <w:tabs>
          <w:tab w:val="num" w:pos="5967"/>
        </w:tabs>
        <w:ind w:left="5967" w:hanging="360"/>
      </w:pPr>
      <w:rPr>
        <w:rFonts w:ascii="Times New Roman" w:hAnsi="Times New Roman" w:cs="Times New Roman"/>
      </w:rPr>
    </w:lvl>
    <w:lvl w:ilvl="8" w:tplc="37C6012E">
      <w:start w:val="1"/>
      <w:numFmt w:val="lowerRoman"/>
      <w:lvlText w:val="%9."/>
      <w:lvlJc w:val="right"/>
      <w:pPr>
        <w:tabs>
          <w:tab w:val="num" w:pos="6687"/>
        </w:tabs>
        <w:ind w:left="6687" w:hanging="180"/>
      </w:pPr>
      <w:rPr>
        <w:rFonts w:ascii="Times New Roman" w:hAnsi="Times New Roman" w:cs="Times New Roman"/>
      </w:rPr>
    </w:lvl>
  </w:abstractNum>
  <w:abstractNum w:abstractNumId="56" w15:restartNumberingAfterBreak="0">
    <w:nsid w:val="42EA3B97"/>
    <w:multiLevelType w:val="multilevel"/>
    <w:tmpl w:val="74382D9A"/>
    <w:lvl w:ilvl="0">
      <w:start w:val="1"/>
      <w:numFmt w:val="decimal"/>
      <w:lvlText w:val="%1."/>
      <w:lvlJc w:val="left"/>
      <w:pPr>
        <w:ind w:left="2160" w:hanging="360"/>
      </w:pPr>
    </w:lvl>
    <w:lvl w:ilvl="1">
      <w:start w:val="2"/>
      <w:numFmt w:val="decimal"/>
      <w:isLgl/>
      <w:lvlText w:val="%1.%2"/>
      <w:lvlJc w:val="left"/>
      <w:pPr>
        <w:ind w:left="502"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57" w15:restartNumberingAfterBreak="0">
    <w:nsid w:val="471E7CE9"/>
    <w:multiLevelType w:val="hybridMultilevel"/>
    <w:tmpl w:val="24E0FD18"/>
    <w:lvl w:ilvl="0" w:tplc="ED6AAD2E">
      <w:start w:val="1"/>
      <w:numFmt w:val="bullet"/>
      <w:pStyle w:val="a9"/>
      <w:lvlText w:val="-"/>
      <w:lvlJc w:val="left"/>
      <w:pPr>
        <w:ind w:left="1429" w:hanging="360"/>
      </w:pPr>
      <w:rPr>
        <w:rFonts w:ascii="Courier New" w:hAnsi="Courier New" w:hint="default"/>
        <w:lang w:val="en-US"/>
      </w:rPr>
    </w:lvl>
    <w:lvl w:ilvl="1" w:tplc="6BE8107E" w:tentative="1">
      <w:start w:val="1"/>
      <w:numFmt w:val="bullet"/>
      <w:lvlText w:val="o"/>
      <w:lvlJc w:val="left"/>
      <w:pPr>
        <w:ind w:left="2149" w:hanging="360"/>
      </w:pPr>
      <w:rPr>
        <w:rFonts w:ascii="Courier New" w:hAnsi="Courier New" w:cs="Courier New" w:hint="default"/>
      </w:rPr>
    </w:lvl>
    <w:lvl w:ilvl="2" w:tplc="0480F90A" w:tentative="1">
      <w:start w:val="1"/>
      <w:numFmt w:val="bullet"/>
      <w:lvlText w:val=""/>
      <w:lvlJc w:val="left"/>
      <w:pPr>
        <w:ind w:left="2869" w:hanging="360"/>
      </w:pPr>
      <w:rPr>
        <w:rFonts w:ascii="Wingdings" w:hAnsi="Wingdings" w:hint="default"/>
      </w:rPr>
    </w:lvl>
    <w:lvl w:ilvl="3" w:tplc="A46C3FC0" w:tentative="1">
      <w:start w:val="1"/>
      <w:numFmt w:val="bullet"/>
      <w:lvlText w:val=""/>
      <w:lvlJc w:val="left"/>
      <w:pPr>
        <w:ind w:left="3589" w:hanging="360"/>
      </w:pPr>
      <w:rPr>
        <w:rFonts w:ascii="Symbol" w:hAnsi="Symbol" w:hint="default"/>
      </w:rPr>
    </w:lvl>
    <w:lvl w:ilvl="4" w:tplc="066A4C86" w:tentative="1">
      <w:start w:val="1"/>
      <w:numFmt w:val="bullet"/>
      <w:lvlText w:val="o"/>
      <w:lvlJc w:val="left"/>
      <w:pPr>
        <w:ind w:left="4309" w:hanging="360"/>
      </w:pPr>
      <w:rPr>
        <w:rFonts w:ascii="Courier New" w:hAnsi="Courier New" w:cs="Courier New" w:hint="default"/>
      </w:rPr>
    </w:lvl>
    <w:lvl w:ilvl="5" w:tplc="0694D0B2" w:tentative="1">
      <w:start w:val="1"/>
      <w:numFmt w:val="bullet"/>
      <w:lvlText w:val=""/>
      <w:lvlJc w:val="left"/>
      <w:pPr>
        <w:ind w:left="5029" w:hanging="360"/>
      </w:pPr>
      <w:rPr>
        <w:rFonts w:ascii="Wingdings" w:hAnsi="Wingdings" w:hint="default"/>
      </w:rPr>
    </w:lvl>
    <w:lvl w:ilvl="6" w:tplc="EE886D58" w:tentative="1">
      <w:start w:val="1"/>
      <w:numFmt w:val="bullet"/>
      <w:lvlText w:val=""/>
      <w:lvlJc w:val="left"/>
      <w:pPr>
        <w:ind w:left="5749" w:hanging="360"/>
      </w:pPr>
      <w:rPr>
        <w:rFonts w:ascii="Symbol" w:hAnsi="Symbol" w:hint="default"/>
      </w:rPr>
    </w:lvl>
    <w:lvl w:ilvl="7" w:tplc="65060982" w:tentative="1">
      <w:start w:val="1"/>
      <w:numFmt w:val="bullet"/>
      <w:lvlText w:val="o"/>
      <w:lvlJc w:val="left"/>
      <w:pPr>
        <w:ind w:left="6469" w:hanging="360"/>
      </w:pPr>
      <w:rPr>
        <w:rFonts w:ascii="Courier New" w:hAnsi="Courier New" w:cs="Courier New" w:hint="default"/>
      </w:rPr>
    </w:lvl>
    <w:lvl w:ilvl="8" w:tplc="3154E376" w:tentative="1">
      <w:start w:val="1"/>
      <w:numFmt w:val="bullet"/>
      <w:lvlText w:val=""/>
      <w:lvlJc w:val="left"/>
      <w:pPr>
        <w:ind w:left="7189" w:hanging="360"/>
      </w:pPr>
      <w:rPr>
        <w:rFonts w:ascii="Wingdings" w:hAnsi="Wingdings" w:hint="default"/>
      </w:rPr>
    </w:lvl>
  </w:abstractNum>
  <w:abstractNum w:abstractNumId="58" w15:restartNumberingAfterBreak="0">
    <w:nsid w:val="477B78BF"/>
    <w:multiLevelType w:val="multilevel"/>
    <w:tmpl w:val="40B4BF24"/>
    <w:styleLink w:val="EPAMBullets"/>
    <w:lvl w:ilvl="0">
      <w:start w:val="1"/>
      <w:numFmt w:val="bullet"/>
      <w:lvlText w:val=""/>
      <w:lvlJc w:val="left"/>
      <w:pPr>
        <w:ind w:left="720" w:hanging="360"/>
      </w:pPr>
      <w:rPr>
        <w:rFonts w:ascii="Symbol" w:hAnsi="Symbol" w:hint="default"/>
        <w:color w:val="C0504D" w:themeColor="accent2"/>
      </w:rPr>
    </w:lvl>
    <w:lvl w:ilvl="1">
      <w:start w:val="1"/>
      <w:numFmt w:val="bullet"/>
      <w:lvlText w:val=""/>
      <w:lvlJc w:val="left"/>
      <w:pPr>
        <w:ind w:left="1440" w:hanging="360"/>
      </w:pPr>
      <w:rPr>
        <w:rFonts w:ascii="Symbol" w:hAnsi="Symbol" w:hint="default"/>
        <w:color w:val="000000" w:themeColor="text1"/>
      </w:rPr>
    </w:lvl>
    <w:lvl w:ilvl="2">
      <w:start w:val="1"/>
      <w:numFmt w:val="bullet"/>
      <w:lvlText w:val=""/>
      <w:lvlJc w:val="left"/>
      <w:pPr>
        <w:ind w:left="2160" w:hanging="360"/>
      </w:pPr>
      <w:rPr>
        <w:rFonts w:ascii="Symbol" w:hAnsi="Symbol" w:hint="default"/>
        <w:color w:val="000000" w:themeColor="text1"/>
      </w:rPr>
    </w:lvl>
    <w:lvl w:ilvl="3">
      <w:start w:val="1"/>
      <w:numFmt w:val="bullet"/>
      <w:lvlText w:val=""/>
      <w:lvlJc w:val="left"/>
      <w:pPr>
        <w:ind w:left="2880" w:hanging="360"/>
      </w:pPr>
      <w:rPr>
        <w:rFonts w:ascii="Symbol" w:hAnsi="Symbol" w:hint="default"/>
        <w:color w:val="000000" w:themeColor="text1"/>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9" w15:restartNumberingAfterBreak="0">
    <w:nsid w:val="4942395F"/>
    <w:multiLevelType w:val="hybridMultilevel"/>
    <w:tmpl w:val="8774F142"/>
    <w:lvl w:ilvl="0" w:tplc="AAB46A14">
      <w:start w:val="1"/>
      <w:numFmt w:val="bullet"/>
      <w:pStyle w:val="aa"/>
      <w:lvlText w:val=""/>
      <w:lvlJc w:val="left"/>
      <w:pPr>
        <w:tabs>
          <w:tab w:val="num" w:pos="1620"/>
        </w:tabs>
        <w:ind w:left="1620" w:hanging="360"/>
      </w:pPr>
      <w:rPr>
        <w:rFonts w:ascii="Symbol" w:hAnsi="Symbol" w:hint="default"/>
      </w:rPr>
    </w:lvl>
    <w:lvl w:ilvl="1" w:tplc="070CBA28">
      <w:start w:val="1"/>
      <w:numFmt w:val="bullet"/>
      <w:lvlText w:val="o"/>
      <w:lvlJc w:val="left"/>
      <w:pPr>
        <w:tabs>
          <w:tab w:val="num" w:pos="2181"/>
        </w:tabs>
        <w:ind w:left="2181" w:hanging="360"/>
      </w:pPr>
      <w:rPr>
        <w:rFonts w:ascii="Courier New" w:hAnsi="Courier New" w:hint="default"/>
      </w:rPr>
    </w:lvl>
    <w:lvl w:ilvl="2" w:tplc="2AD69860">
      <w:start w:val="1"/>
      <w:numFmt w:val="bullet"/>
      <w:lvlText w:val=""/>
      <w:lvlJc w:val="left"/>
      <w:pPr>
        <w:tabs>
          <w:tab w:val="num" w:pos="2901"/>
        </w:tabs>
        <w:ind w:left="2901" w:hanging="360"/>
      </w:pPr>
      <w:rPr>
        <w:rFonts w:ascii="Wingdings" w:hAnsi="Wingdings" w:hint="default"/>
      </w:rPr>
    </w:lvl>
    <w:lvl w:ilvl="3" w:tplc="47805D44">
      <w:start w:val="1"/>
      <w:numFmt w:val="bullet"/>
      <w:lvlText w:val=""/>
      <w:lvlJc w:val="left"/>
      <w:pPr>
        <w:tabs>
          <w:tab w:val="num" w:pos="3621"/>
        </w:tabs>
        <w:ind w:left="3621" w:hanging="360"/>
      </w:pPr>
      <w:rPr>
        <w:rFonts w:ascii="Symbol" w:hAnsi="Symbol" w:hint="default"/>
      </w:rPr>
    </w:lvl>
    <w:lvl w:ilvl="4" w:tplc="86EC8B84">
      <w:start w:val="1"/>
      <w:numFmt w:val="bullet"/>
      <w:lvlText w:val="o"/>
      <w:lvlJc w:val="left"/>
      <w:pPr>
        <w:tabs>
          <w:tab w:val="num" w:pos="4341"/>
        </w:tabs>
        <w:ind w:left="4341" w:hanging="360"/>
      </w:pPr>
      <w:rPr>
        <w:rFonts w:ascii="Courier New" w:hAnsi="Courier New" w:hint="default"/>
      </w:rPr>
    </w:lvl>
    <w:lvl w:ilvl="5" w:tplc="B7189258">
      <w:start w:val="1"/>
      <w:numFmt w:val="bullet"/>
      <w:lvlText w:val=""/>
      <w:lvlJc w:val="left"/>
      <w:pPr>
        <w:tabs>
          <w:tab w:val="num" w:pos="5061"/>
        </w:tabs>
        <w:ind w:left="5061" w:hanging="360"/>
      </w:pPr>
      <w:rPr>
        <w:rFonts w:ascii="Wingdings" w:hAnsi="Wingdings" w:hint="default"/>
      </w:rPr>
    </w:lvl>
    <w:lvl w:ilvl="6" w:tplc="A4C8239C">
      <w:start w:val="1"/>
      <w:numFmt w:val="bullet"/>
      <w:lvlText w:val=""/>
      <w:lvlJc w:val="left"/>
      <w:pPr>
        <w:tabs>
          <w:tab w:val="num" w:pos="5781"/>
        </w:tabs>
        <w:ind w:left="5781" w:hanging="360"/>
      </w:pPr>
      <w:rPr>
        <w:rFonts w:ascii="Symbol" w:hAnsi="Symbol" w:hint="default"/>
      </w:rPr>
    </w:lvl>
    <w:lvl w:ilvl="7" w:tplc="9BEC17D6">
      <w:start w:val="1"/>
      <w:numFmt w:val="bullet"/>
      <w:lvlText w:val="o"/>
      <w:lvlJc w:val="left"/>
      <w:pPr>
        <w:tabs>
          <w:tab w:val="num" w:pos="6501"/>
        </w:tabs>
        <w:ind w:left="6501" w:hanging="360"/>
      </w:pPr>
      <w:rPr>
        <w:rFonts w:ascii="Courier New" w:hAnsi="Courier New" w:hint="default"/>
      </w:rPr>
    </w:lvl>
    <w:lvl w:ilvl="8" w:tplc="E8FCBEE6">
      <w:start w:val="1"/>
      <w:numFmt w:val="bullet"/>
      <w:lvlText w:val=""/>
      <w:lvlJc w:val="left"/>
      <w:pPr>
        <w:tabs>
          <w:tab w:val="num" w:pos="7221"/>
        </w:tabs>
        <w:ind w:left="7221" w:hanging="360"/>
      </w:pPr>
      <w:rPr>
        <w:rFonts w:ascii="Wingdings" w:hAnsi="Wingdings" w:hint="default"/>
      </w:rPr>
    </w:lvl>
  </w:abstractNum>
  <w:abstractNum w:abstractNumId="60" w15:restartNumberingAfterBreak="0">
    <w:nsid w:val="4A457CD9"/>
    <w:multiLevelType w:val="hybridMultilevel"/>
    <w:tmpl w:val="1D14E672"/>
    <w:styleLink w:val="1111112"/>
    <w:lvl w:ilvl="0" w:tplc="A7423CFC">
      <w:start w:val="5"/>
      <w:numFmt w:val="decimal"/>
      <w:lvlText w:val="%1"/>
      <w:lvlJc w:val="left"/>
      <w:pPr>
        <w:ind w:left="720" w:hanging="360"/>
      </w:pPr>
      <w:rPr>
        <w:rFonts w:hint="default"/>
      </w:rPr>
    </w:lvl>
    <w:lvl w:ilvl="1" w:tplc="EE469C6E" w:tentative="1">
      <w:start w:val="1"/>
      <w:numFmt w:val="lowerLetter"/>
      <w:lvlText w:val="%2."/>
      <w:lvlJc w:val="left"/>
      <w:pPr>
        <w:ind w:left="1440" w:hanging="360"/>
      </w:pPr>
    </w:lvl>
    <w:lvl w:ilvl="2" w:tplc="C5D04E10" w:tentative="1">
      <w:start w:val="1"/>
      <w:numFmt w:val="lowerRoman"/>
      <w:lvlText w:val="%3."/>
      <w:lvlJc w:val="right"/>
      <w:pPr>
        <w:ind w:left="2160" w:hanging="180"/>
      </w:pPr>
    </w:lvl>
    <w:lvl w:ilvl="3" w:tplc="0BECA4C0" w:tentative="1">
      <w:start w:val="1"/>
      <w:numFmt w:val="decimal"/>
      <w:lvlText w:val="%4."/>
      <w:lvlJc w:val="left"/>
      <w:pPr>
        <w:ind w:left="2880" w:hanging="360"/>
      </w:pPr>
    </w:lvl>
    <w:lvl w:ilvl="4" w:tplc="E5E05FB0" w:tentative="1">
      <w:start w:val="1"/>
      <w:numFmt w:val="lowerLetter"/>
      <w:lvlText w:val="%5."/>
      <w:lvlJc w:val="left"/>
      <w:pPr>
        <w:ind w:left="3600" w:hanging="360"/>
      </w:pPr>
    </w:lvl>
    <w:lvl w:ilvl="5" w:tplc="5AC00502" w:tentative="1">
      <w:start w:val="1"/>
      <w:numFmt w:val="lowerRoman"/>
      <w:lvlText w:val="%6."/>
      <w:lvlJc w:val="right"/>
      <w:pPr>
        <w:ind w:left="4320" w:hanging="180"/>
      </w:pPr>
    </w:lvl>
    <w:lvl w:ilvl="6" w:tplc="6B46B966" w:tentative="1">
      <w:start w:val="1"/>
      <w:numFmt w:val="decimal"/>
      <w:lvlText w:val="%7."/>
      <w:lvlJc w:val="left"/>
      <w:pPr>
        <w:ind w:left="5040" w:hanging="360"/>
      </w:pPr>
    </w:lvl>
    <w:lvl w:ilvl="7" w:tplc="EFB82E8E" w:tentative="1">
      <w:start w:val="1"/>
      <w:numFmt w:val="lowerLetter"/>
      <w:lvlText w:val="%8."/>
      <w:lvlJc w:val="left"/>
      <w:pPr>
        <w:ind w:left="5760" w:hanging="360"/>
      </w:pPr>
    </w:lvl>
    <w:lvl w:ilvl="8" w:tplc="56520EE6" w:tentative="1">
      <w:start w:val="1"/>
      <w:numFmt w:val="lowerRoman"/>
      <w:lvlText w:val="%9."/>
      <w:lvlJc w:val="right"/>
      <w:pPr>
        <w:ind w:left="6480" w:hanging="180"/>
      </w:pPr>
    </w:lvl>
  </w:abstractNum>
  <w:abstractNum w:abstractNumId="61" w15:restartNumberingAfterBreak="0">
    <w:nsid w:val="4E7A5F7B"/>
    <w:multiLevelType w:val="hybridMultilevel"/>
    <w:tmpl w:val="77AA15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4E7C2C4A"/>
    <w:multiLevelType w:val="hybridMultilevel"/>
    <w:tmpl w:val="776244EE"/>
    <w:lvl w:ilvl="0" w:tplc="B500655A">
      <w:start w:val="1"/>
      <w:numFmt w:val="russianLower"/>
      <w:lvlText w:val="%1)"/>
      <w:lvlJc w:val="left"/>
      <w:pPr>
        <w:ind w:left="1274" w:hanging="360"/>
      </w:pPr>
      <w:rPr>
        <w:rFonts w:hint="default"/>
      </w:rPr>
    </w:lvl>
    <w:lvl w:ilvl="1" w:tplc="C0644B56" w:tentative="1">
      <w:start w:val="1"/>
      <w:numFmt w:val="lowerLetter"/>
      <w:lvlText w:val="%2."/>
      <w:lvlJc w:val="left"/>
      <w:pPr>
        <w:ind w:left="1994" w:hanging="360"/>
      </w:pPr>
    </w:lvl>
    <w:lvl w:ilvl="2" w:tplc="ADFAF7D2" w:tentative="1">
      <w:start w:val="1"/>
      <w:numFmt w:val="lowerRoman"/>
      <w:lvlText w:val="%3."/>
      <w:lvlJc w:val="right"/>
      <w:pPr>
        <w:ind w:left="2714" w:hanging="180"/>
      </w:pPr>
    </w:lvl>
    <w:lvl w:ilvl="3" w:tplc="C2D4F6C6" w:tentative="1">
      <w:start w:val="1"/>
      <w:numFmt w:val="decimal"/>
      <w:lvlText w:val="%4."/>
      <w:lvlJc w:val="left"/>
      <w:pPr>
        <w:ind w:left="3434" w:hanging="360"/>
      </w:pPr>
    </w:lvl>
    <w:lvl w:ilvl="4" w:tplc="8CE6EABA" w:tentative="1">
      <w:start w:val="1"/>
      <w:numFmt w:val="lowerLetter"/>
      <w:lvlText w:val="%5."/>
      <w:lvlJc w:val="left"/>
      <w:pPr>
        <w:ind w:left="4154" w:hanging="360"/>
      </w:pPr>
    </w:lvl>
    <w:lvl w:ilvl="5" w:tplc="6360D666" w:tentative="1">
      <w:start w:val="1"/>
      <w:numFmt w:val="lowerRoman"/>
      <w:lvlText w:val="%6."/>
      <w:lvlJc w:val="right"/>
      <w:pPr>
        <w:ind w:left="4874" w:hanging="180"/>
      </w:pPr>
    </w:lvl>
    <w:lvl w:ilvl="6" w:tplc="9DC89CD2" w:tentative="1">
      <w:start w:val="1"/>
      <w:numFmt w:val="decimal"/>
      <w:lvlText w:val="%7."/>
      <w:lvlJc w:val="left"/>
      <w:pPr>
        <w:ind w:left="5594" w:hanging="360"/>
      </w:pPr>
    </w:lvl>
    <w:lvl w:ilvl="7" w:tplc="9BF8085A" w:tentative="1">
      <w:start w:val="1"/>
      <w:numFmt w:val="lowerLetter"/>
      <w:lvlText w:val="%8."/>
      <w:lvlJc w:val="left"/>
      <w:pPr>
        <w:ind w:left="6314" w:hanging="360"/>
      </w:pPr>
    </w:lvl>
    <w:lvl w:ilvl="8" w:tplc="D29A0ADE" w:tentative="1">
      <w:start w:val="1"/>
      <w:numFmt w:val="lowerRoman"/>
      <w:lvlText w:val="%9."/>
      <w:lvlJc w:val="right"/>
      <w:pPr>
        <w:ind w:left="7034" w:hanging="180"/>
      </w:pPr>
    </w:lvl>
  </w:abstractNum>
  <w:abstractNum w:abstractNumId="63" w15:restartNumberingAfterBreak="0">
    <w:nsid w:val="4F2207A1"/>
    <w:multiLevelType w:val="multilevel"/>
    <w:tmpl w:val="B9DA660A"/>
    <w:styleLink w:val="WWNum8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4" w15:restartNumberingAfterBreak="0">
    <w:nsid w:val="4F5A0117"/>
    <w:multiLevelType w:val="multilevel"/>
    <w:tmpl w:val="9BAA57F6"/>
    <w:lvl w:ilvl="0">
      <w:start w:val="1"/>
      <w:numFmt w:val="bullet"/>
      <w:pStyle w:val="ab"/>
      <w:lvlText w:val=""/>
      <w:lvlJc w:val="left"/>
      <w:pPr>
        <w:tabs>
          <w:tab w:val="num" w:pos="473"/>
        </w:tabs>
        <w:ind w:left="0" w:firstLine="113"/>
      </w:pPr>
      <w:rPr>
        <w:rFonts w:ascii="Symbol" w:hAnsi="Symbol" w:hint="default"/>
      </w:rPr>
    </w:lvl>
    <w:lvl w:ilvl="1">
      <w:start w:val="1"/>
      <w:numFmt w:val="decimal"/>
      <w:lvlText w:val="%1.%2"/>
      <w:lvlJc w:val="left"/>
      <w:pPr>
        <w:tabs>
          <w:tab w:val="num" w:pos="1134"/>
        </w:tabs>
        <w:ind w:left="1134" w:hanging="425"/>
      </w:pPr>
      <w:rPr>
        <w:rFonts w:hint="default"/>
      </w:rPr>
    </w:lvl>
    <w:lvl w:ilvl="2">
      <w:start w:val="1"/>
      <w:numFmt w:val="decimal"/>
      <w:lvlText w:val="%1.%2.%3"/>
      <w:lvlJc w:val="left"/>
      <w:pPr>
        <w:tabs>
          <w:tab w:val="num" w:pos="1429"/>
        </w:tabs>
        <w:ind w:left="1429" w:hanging="720"/>
      </w:pPr>
      <w:rPr>
        <w:rFonts w:hint="default"/>
      </w:rPr>
    </w:lvl>
    <w:lvl w:ilvl="3">
      <w:start w:val="1"/>
      <w:numFmt w:val="decimal"/>
      <w:lvlText w:val="%1.%2.%3.%4"/>
      <w:lvlJc w:val="left"/>
      <w:pPr>
        <w:tabs>
          <w:tab w:val="num" w:pos="1573"/>
        </w:tabs>
        <w:ind w:left="1573" w:hanging="864"/>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65" w15:restartNumberingAfterBreak="0">
    <w:nsid w:val="53B1688B"/>
    <w:multiLevelType w:val="multilevel"/>
    <w:tmpl w:val="CF06C23A"/>
    <w:lvl w:ilvl="0">
      <w:start w:val="3"/>
      <w:numFmt w:val="decimal"/>
      <w:lvlText w:val="%1."/>
      <w:lvlJc w:val="left"/>
      <w:pPr>
        <w:ind w:left="2160"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66" w15:restartNumberingAfterBreak="0">
    <w:nsid w:val="543E0693"/>
    <w:multiLevelType w:val="multilevel"/>
    <w:tmpl w:val="EDC8AEE0"/>
    <w:lvl w:ilvl="0">
      <w:start w:val="4"/>
      <w:numFmt w:val="decimal"/>
      <w:lvlText w:val="%1."/>
      <w:lvlJc w:val="left"/>
      <w:pPr>
        <w:ind w:left="450" w:hanging="450"/>
      </w:pPr>
      <w:rPr>
        <w:rFonts w:hint="default"/>
        <w:color w:val="auto"/>
      </w:rPr>
    </w:lvl>
    <w:lvl w:ilvl="1">
      <w:start w:val="1"/>
      <w:numFmt w:val="decimal"/>
      <w:lvlText w:val="%1.%2."/>
      <w:lvlJc w:val="left"/>
      <w:pPr>
        <w:ind w:left="1380" w:hanging="720"/>
      </w:pPr>
      <w:rPr>
        <w:rFonts w:hint="default"/>
        <w:color w:val="auto"/>
      </w:rPr>
    </w:lvl>
    <w:lvl w:ilvl="2">
      <w:start w:val="1"/>
      <w:numFmt w:val="decimal"/>
      <w:lvlText w:val="%1.%2.%3."/>
      <w:lvlJc w:val="left"/>
      <w:pPr>
        <w:ind w:left="2040" w:hanging="720"/>
      </w:pPr>
      <w:rPr>
        <w:rFonts w:hint="default"/>
        <w:color w:val="auto"/>
      </w:rPr>
    </w:lvl>
    <w:lvl w:ilvl="3">
      <w:start w:val="1"/>
      <w:numFmt w:val="decimal"/>
      <w:lvlText w:val="%1.%2.%3.%4."/>
      <w:lvlJc w:val="left"/>
      <w:pPr>
        <w:ind w:left="3060" w:hanging="1080"/>
      </w:pPr>
      <w:rPr>
        <w:rFonts w:hint="default"/>
        <w:color w:val="auto"/>
      </w:rPr>
    </w:lvl>
    <w:lvl w:ilvl="4">
      <w:start w:val="1"/>
      <w:numFmt w:val="decimal"/>
      <w:lvlText w:val="%1.%2.%3.%4.%5."/>
      <w:lvlJc w:val="left"/>
      <w:pPr>
        <w:ind w:left="3720" w:hanging="1080"/>
      </w:pPr>
      <w:rPr>
        <w:rFonts w:hint="default"/>
        <w:color w:val="auto"/>
      </w:rPr>
    </w:lvl>
    <w:lvl w:ilvl="5">
      <w:start w:val="1"/>
      <w:numFmt w:val="decimal"/>
      <w:lvlText w:val="%1.%2.%3.%4.%5.%6."/>
      <w:lvlJc w:val="left"/>
      <w:pPr>
        <w:ind w:left="4740" w:hanging="1440"/>
      </w:pPr>
      <w:rPr>
        <w:rFonts w:hint="default"/>
        <w:color w:val="auto"/>
      </w:rPr>
    </w:lvl>
    <w:lvl w:ilvl="6">
      <w:start w:val="1"/>
      <w:numFmt w:val="decimal"/>
      <w:lvlText w:val="%1.%2.%3.%4.%5.%6.%7."/>
      <w:lvlJc w:val="left"/>
      <w:pPr>
        <w:ind w:left="5760" w:hanging="1800"/>
      </w:pPr>
      <w:rPr>
        <w:rFonts w:hint="default"/>
        <w:color w:val="auto"/>
      </w:rPr>
    </w:lvl>
    <w:lvl w:ilvl="7">
      <w:start w:val="1"/>
      <w:numFmt w:val="decimal"/>
      <w:lvlText w:val="%1.%2.%3.%4.%5.%6.%7.%8."/>
      <w:lvlJc w:val="left"/>
      <w:pPr>
        <w:ind w:left="6420" w:hanging="1800"/>
      </w:pPr>
      <w:rPr>
        <w:rFonts w:hint="default"/>
        <w:color w:val="auto"/>
      </w:rPr>
    </w:lvl>
    <w:lvl w:ilvl="8">
      <w:start w:val="1"/>
      <w:numFmt w:val="decimal"/>
      <w:lvlText w:val="%1.%2.%3.%4.%5.%6.%7.%8.%9."/>
      <w:lvlJc w:val="left"/>
      <w:pPr>
        <w:ind w:left="7440" w:hanging="2160"/>
      </w:pPr>
      <w:rPr>
        <w:rFonts w:hint="default"/>
        <w:color w:val="auto"/>
      </w:rPr>
    </w:lvl>
  </w:abstractNum>
  <w:abstractNum w:abstractNumId="67" w15:restartNumberingAfterBreak="0">
    <w:nsid w:val="56FE19B3"/>
    <w:multiLevelType w:val="multilevel"/>
    <w:tmpl w:val="1C180F68"/>
    <w:lvl w:ilvl="0">
      <w:start w:val="1"/>
      <w:numFmt w:val="decimal"/>
      <w:lvlText w:val="%1."/>
      <w:lvlJc w:val="left"/>
      <w:pPr>
        <w:tabs>
          <w:tab w:val="num" w:pos="360"/>
        </w:tabs>
        <w:ind w:left="0" w:firstLine="0"/>
      </w:pPr>
      <w:rPr>
        <w:rFonts w:ascii="Times New Roman" w:hAnsi="Times New Roman" w:cs="Times New Roman"/>
        <w:b w:val="0"/>
        <w:bCs w:val="0"/>
        <w:i w:val="0"/>
        <w:iCs w:val="0"/>
        <w:caps w:val="0"/>
        <w:smallCaps w:val="0"/>
        <w:strike w:val="0"/>
        <w:vanish w:val="0"/>
        <w:color w:val="000000"/>
        <w:spacing w:val="0"/>
        <w:position w:val="0"/>
        <w:u w:val="none"/>
        <w:vertAlign w:val="baseline"/>
        <w14:textOutline w14:w="0" w14:cap="rnd" w14:cmpd="sng" w14:algn="ctr">
          <w14:noFill/>
          <w14:prstDash w14:val="solid"/>
          <w14:bevel/>
        </w14:textOutline>
        <w14:ligatures w14:val="none"/>
      </w:rPr>
    </w:lvl>
    <w:lvl w:ilvl="1">
      <w:start w:val="1"/>
      <w:numFmt w:val="decimal"/>
      <w:lvlText w:val="%1.%2"/>
      <w:lvlJc w:val="left"/>
      <w:pPr>
        <w:tabs>
          <w:tab w:val="num" w:pos="360"/>
        </w:tabs>
        <w:ind w:left="0" w:firstLine="0"/>
      </w:pPr>
      <w:rPr>
        <w:rFonts w:ascii="Times New Roman" w:hAnsi="Times New Roman" w:cs="Times New Roman" w:hint="default"/>
        <w:b w:val="0"/>
        <w:bCs/>
        <w:i w:val="0"/>
        <w:iCs w:val="0"/>
        <w:sz w:val="28"/>
        <w:szCs w:val="22"/>
      </w:rPr>
    </w:lvl>
    <w:lvl w:ilvl="2">
      <w:start w:val="1"/>
      <w:numFmt w:val="decimal"/>
      <w:lvlText w:val="%1.%2.%3"/>
      <w:lvlJc w:val="left"/>
      <w:pPr>
        <w:tabs>
          <w:tab w:val="num" w:pos="720"/>
        </w:tabs>
        <w:ind w:left="0" w:firstLine="0"/>
      </w:pPr>
      <w:rPr>
        <w:rFonts w:ascii="Times New Roman" w:hAnsi="Times New Roman" w:cs="Times New Roman" w:hint="default"/>
        <w:b/>
        <w:bCs/>
        <w:i w:val="0"/>
        <w:iCs w:val="0"/>
        <w:sz w:val="20"/>
        <w:szCs w:val="20"/>
      </w:rPr>
    </w:lvl>
    <w:lvl w:ilvl="3">
      <w:start w:val="1"/>
      <w:numFmt w:val="decimal"/>
      <w:lvlText w:val="%4."/>
      <w:lvlJc w:val="left"/>
      <w:pPr>
        <w:tabs>
          <w:tab w:val="num" w:pos="0"/>
        </w:tabs>
        <w:ind w:left="0" w:firstLine="0"/>
      </w:pPr>
      <w:rPr>
        <w:rFonts w:ascii="Times New Roman" w:eastAsia="Times New Roman" w:hAnsi="Times New Roman" w:cs="Times New Roman"/>
      </w:r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68" w15:restartNumberingAfterBreak="0">
    <w:nsid w:val="579A75D1"/>
    <w:multiLevelType w:val="multilevel"/>
    <w:tmpl w:val="5B24F9AA"/>
    <w:lvl w:ilvl="0">
      <w:start w:val="1"/>
      <w:numFmt w:val="decimal"/>
      <w:lvlText w:val="%1."/>
      <w:lvlJc w:val="left"/>
      <w:pPr>
        <w:ind w:left="1185" w:hanging="1185"/>
      </w:pPr>
      <w:rPr>
        <w:rFonts w:ascii="Times New Roman" w:eastAsia="Times New Roman" w:hAnsi="Times New Roman" w:cs="Times New Roman"/>
      </w:rPr>
    </w:lvl>
    <w:lvl w:ilvl="1">
      <w:start w:val="1"/>
      <w:numFmt w:val="decimal"/>
      <w:lvlText w:val="%1.%2."/>
      <w:lvlJc w:val="left"/>
      <w:pPr>
        <w:ind w:left="1725" w:hanging="1185"/>
      </w:pPr>
      <w:rPr>
        <w:rFonts w:hint="default"/>
      </w:rPr>
    </w:lvl>
    <w:lvl w:ilvl="2">
      <w:start w:val="1"/>
      <w:numFmt w:val="decimal"/>
      <w:lvlText w:val="%1.%2.%3."/>
      <w:lvlJc w:val="left"/>
      <w:pPr>
        <w:ind w:left="2265" w:hanging="1185"/>
      </w:pPr>
      <w:rPr>
        <w:rFonts w:hint="default"/>
      </w:rPr>
    </w:lvl>
    <w:lvl w:ilvl="3">
      <w:start w:val="1"/>
      <w:numFmt w:val="decimal"/>
      <w:lvlText w:val="%1.%2.%3.%4."/>
      <w:lvlJc w:val="left"/>
      <w:pPr>
        <w:ind w:left="2805" w:hanging="1185"/>
      </w:pPr>
      <w:rPr>
        <w:rFonts w:hint="default"/>
      </w:rPr>
    </w:lvl>
    <w:lvl w:ilvl="4">
      <w:start w:val="1"/>
      <w:numFmt w:val="decimal"/>
      <w:lvlText w:val="%1.%2.%3.%4.%5."/>
      <w:lvlJc w:val="left"/>
      <w:pPr>
        <w:ind w:left="3345" w:hanging="1185"/>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9" w15:restartNumberingAfterBreak="0">
    <w:nsid w:val="5C3519B9"/>
    <w:multiLevelType w:val="multilevel"/>
    <w:tmpl w:val="60586AFC"/>
    <w:lvl w:ilvl="0">
      <w:start w:val="1"/>
      <w:numFmt w:val="decimal"/>
      <w:pStyle w:val="14"/>
      <w:lvlText w:val="%1."/>
      <w:lvlJc w:val="left"/>
      <w:pPr>
        <w:ind w:left="360" w:hanging="360"/>
      </w:pPr>
    </w:lvl>
    <w:lvl w:ilvl="1">
      <w:start w:val="1"/>
      <w:numFmt w:val="decimal"/>
      <w:pStyle w:val="21"/>
      <w:lvlText w:val="%1.%2."/>
      <w:lvlJc w:val="left"/>
      <w:pPr>
        <w:ind w:left="574" w:hanging="432"/>
      </w:pPr>
    </w:lvl>
    <w:lvl w:ilvl="2">
      <w:start w:val="1"/>
      <w:numFmt w:val="decimal"/>
      <w:pStyle w:val="3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5D333353"/>
    <w:multiLevelType w:val="hybridMultilevel"/>
    <w:tmpl w:val="6524B2F6"/>
    <w:lvl w:ilvl="0" w:tplc="72D2516E">
      <w:start w:val="1"/>
      <w:numFmt w:val="bullet"/>
      <w:lvlText w:val=""/>
      <w:lvlJc w:val="left"/>
      <w:pPr>
        <w:ind w:left="1274" w:hanging="360"/>
      </w:pPr>
      <w:rPr>
        <w:rFonts w:ascii="Symbol" w:hAnsi="Symbol" w:hint="default"/>
      </w:rPr>
    </w:lvl>
    <w:lvl w:ilvl="1" w:tplc="521C9012" w:tentative="1">
      <w:start w:val="1"/>
      <w:numFmt w:val="bullet"/>
      <w:lvlText w:val="o"/>
      <w:lvlJc w:val="left"/>
      <w:pPr>
        <w:ind w:left="1994" w:hanging="360"/>
      </w:pPr>
      <w:rPr>
        <w:rFonts w:ascii="Courier New" w:hAnsi="Courier New" w:cs="Courier New" w:hint="default"/>
      </w:rPr>
    </w:lvl>
    <w:lvl w:ilvl="2" w:tplc="70364F44" w:tentative="1">
      <w:start w:val="1"/>
      <w:numFmt w:val="bullet"/>
      <w:lvlText w:val=""/>
      <w:lvlJc w:val="left"/>
      <w:pPr>
        <w:ind w:left="2714" w:hanging="360"/>
      </w:pPr>
      <w:rPr>
        <w:rFonts w:ascii="Wingdings" w:hAnsi="Wingdings" w:hint="default"/>
      </w:rPr>
    </w:lvl>
    <w:lvl w:ilvl="3" w:tplc="3864C2DC" w:tentative="1">
      <w:start w:val="1"/>
      <w:numFmt w:val="bullet"/>
      <w:lvlText w:val=""/>
      <w:lvlJc w:val="left"/>
      <w:pPr>
        <w:ind w:left="3434" w:hanging="360"/>
      </w:pPr>
      <w:rPr>
        <w:rFonts w:ascii="Symbol" w:hAnsi="Symbol" w:hint="default"/>
      </w:rPr>
    </w:lvl>
    <w:lvl w:ilvl="4" w:tplc="17021784" w:tentative="1">
      <w:start w:val="1"/>
      <w:numFmt w:val="bullet"/>
      <w:lvlText w:val="o"/>
      <w:lvlJc w:val="left"/>
      <w:pPr>
        <w:ind w:left="4154" w:hanging="360"/>
      </w:pPr>
      <w:rPr>
        <w:rFonts w:ascii="Courier New" w:hAnsi="Courier New" w:cs="Courier New" w:hint="default"/>
      </w:rPr>
    </w:lvl>
    <w:lvl w:ilvl="5" w:tplc="A1FA9AEA" w:tentative="1">
      <w:start w:val="1"/>
      <w:numFmt w:val="bullet"/>
      <w:lvlText w:val=""/>
      <w:lvlJc w:val="left"/>
      <w:pPr>
        <w:ind w:left="4874" w:hanging="360"/>
      </w:pPr>
      <w:rPr>
        <w:rFonts w:ascii="Wingdings" w:hAnsi="Wingdings" w:hint="default"/>
      </w:rPr>
    </w:lvl>
    <w:lvl w:ilvl="6" w:tplc="AC9EA7EE" w:tentative="1">
      <w:start w:val="1"/>
      <w:numFmt w:val="bullet"/>
      <w:lvlText w:val=""/>
      <w:lvlJc w:val="left"/>
      <w:pPr>
        <w:ind w:left="5594" w:hanging="360"/>
      </w:pPr>
      <w:rPr>
        <w:rFonts w:ascii="Symbol" w:hAnsi="Symbol" w:hint="default"/>
      </w:rPr>
    </w:lvl>
    <w:lvl w:ilvl="7" w:tplc="C674ECB0" w:tentative="1">
      <w:start w:val="1"/>
      <w:numFmt w:val="bullet"/>
      <w:lvlText w:val="o"/>
      <w:lvlJc w:val="left"/>
      <w:pPr>
        <w:ind w:left="6314" w:hanging="360"/>
      </w:pPr>
      <w:rPr>
        <w:rFonts w:ascii="Courier New" w:hAnsi="Courier New" w:cs="Courier New" w:hint="default"/>
      </w:rPr>
    </w:lvl>
    <w:lvl w:ilvl="8" w:tplc="A8C4F83A" w:tentative="1">
      <w:start w:val="1"/>
      <w:numFmt w:val="bullet"/>
      <w:lvlText w:val=""/>
      <w:lvlJc w:val="left"/>
      <w:pPr>
        <w:ind w:left="7034" w:hanging="360"/>
      </w:pPr>
      <w:rPr>
        <w:rFonts w:ascii="Wingdings" w:hAnsi="Wingdings" w:hint="default"/>
      </w:rPr>
    </w:lvl>
  </w:abstractNum>
  <w:abstractNum w:abstractNumId="71" w15:restartNumberingAfterBreak="0">
    <w:nsid w:val="5E967566"/>
    <w:multiLevelType w:val="hybridMultilevel"/>
    <w:tmpl w:val="38383924"/>
    <w:lvl w:ilvl="0" w:tplc="61C41F62">
      <w:start w:val="1"/>
      <w:numFmt w:val="bullet"/>
      <w:pStyle w:val="ac"/>
      <w:lvlText w:val=""/>
      <w:lvlJc w:val="left"/>
      <w:pPr>
        <w:tabs>
          <w:tab w:val="num" w:pos="0"/>
        </w:tabs>
      </w:pPr>
      <w:rPr>
        <w:rFonts w:ascii="Symbol" w:hAnsi="Symbol" w:hint="default"/>
        <w:sz w:val="24"/>
      </w:rPr>
    </w:lvl>
    <w:lvl w:ilvl="1" w:tplc="3D2C1C1C">
      <w:start w:val="1"/>
      <w:numFmt w:val="lowerLetter"/>
      <w:lvlText w:val="%2."/>
      <w:lvlJc w:val="left"/>
      <w:pPr>
        <w:tabs>
          <w:tab w:val="num" w:pos="1440"/>
        </w:tabs>
        <w:ind w:left="1440" w:hanging="360"/>
      </w:pPr>
      <w:rPr>
        <w:rFonts w:cs="Times New Roman"/>
      </w:rPr>
    </w:lvl>
    <w:lvl w:ilvl="2" w:tplc="AB126FD4">
      <w:start w:val="1"/>
      <w:numFmt w:val="lowerRoman"/>
      <w:lvlText w:val="%3."/>
      <w:lvlJc w:val="right"/>
      <w:pPr>
        <w:tabs>
          <w:tab w:val="num" w:pos="2160"/>
        </w:tabs>
        <w:ind w:left="2160" w:hanging="180"/>
      </w:pPr>
      <w:rPr>
        <w:rFonts w:cs="Times New Roman"/>
      </w:rPr>
    </w:lvl>
    <w:lvl w:ilvl="3" w:tplc="A962A5B2">
      <w:start w:val="1"/>
      <w:numFmt w:val="decimal"/>
      <w:lvlText w:val="%4."/>
      <w:lvlJc w:val="left"/>
      <w:pPr>
        <w:tabs>
          <w:tab w:val="num" w:pos="2880"/>
        </w:tabs>
        <w:ind w:left="2880" w:hanging="360"/>
      </w:pPr>
      <w:rPr>
        <w:rFonts w:cs="Times New Roman"/>
      </w:rPr>
    </w:lvl>
    <w:lvl w:ilvl="4" w:tplc="4F8E5032">
      <w:start w:val="1"/>
      <w:numFmt w:val="lowerLetter"/>
      <w:lvlText w:val="%5."/>
      <w:lvlJc w:val="left"/>
      <w:pPr>
        <w:tabs>
          <w:tab w:val="num" w:pos="3600"/>
        </w:tabs>
        <w:ind w:left="3600" w:hanging="360"/>
      </w:pPr>
      <w:rPr>
        <w:rFonts w:cs="Times New Roman"/>
      </w:rPr>
    </w:lvl>
    <w:lvl w:ilvl="5" w:tplc="E1AABA84">
      <w:start w:val="1"/>
      <w:numFmt w:val="lowerRoman"/>
      <w:lvlText w:val="%6."/>
      <w:lvlJc w:val="right"/>
      <w:pPr>
        <w:tabs>
          <w:tab w:val="num" w:pos="4320"/>
        </w:tabs>
        <w:ind w:left="4320" w:hanging="180"/>
      </w:pPr>
      <w:rPr>
        <w:rFonts w:cs="Times New Roman"/>
      </w:rPr>
    </w:lvl>
    <w:lvl w:ilvl="6" w:tplc="088AE020">
      <w:start w:val="1"/>
      <w:numFmt w:val="decimal"/>
      <w:lvlText w:val="%7."/>
      <w:lvlJc w:val="left"/>
      <w:pPr>
        <w:tabs>
          <w:tab w:val="num" w:pos="5040"/>
        </w:tabs>
        <w:ind w:left="5040" w:hanging="360"/>
      </w:pPr>
      <w:rPr>
        <w:rFonts w:cs="Times New Roman"/>
      </w:rPr>
    </w:lvl>
    <w:lvl w:ilvl="7" w:tplc="B74EBBDA">
      <w:start w:val="1"/>
      <w:numFmt w:val="lowerLetter"/>
      <w:lvlText w:val="%8."/>
      <w:lvlJc w:val="left"/>
      <w:pPr>
        <w:tabs>
          <w:tab w:val="num" w:pos="5760"/>
        </w:tabs>
        <w:ind w:left="5760" w:hanging="360"/>
      </w:pPr>
      <w:rPr>
        <w:rFonts w:cs="Times New Roman"/>
      </w:rPr>
    </w:lvl>
    <w:lvl w:ilvl="8" w:tplc="1F0C63F4">
      <w:start w:val="1"/>
      <w:numFmt w:val="lowerRoman"/>
      <w:lvlText w:val="%9."/>
      <w:lvlJc w:val="right"/>
      <w:pPr>
        <w:tabs>
          <w:tab w:val="num" w:pos="6480"/>
        </w:tabs>
        <w:ind w:left="6480" w:hanging="180"/>
      </w:pPr>
      <w:rPr>
        <w:rFonts w:cs="Times New Roman"/>
      </w:rPr>
    </w:lvl>
  </w:abstractNum>
  <w:abstractNum w:abstractNumId="72" w15:restartNumberingAfterBreak="0">
    <w:nsid w:val="5FBE3BC8"/>
    <w:multiLevelType w:val="multilevel"/>
    <w:tmpl w:val="C0A047E0"/>
    <w:styleLink w:val="22"/>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3" w15:restartNumberingAfterBreak="0">
    <w:nsid w:val="62702B2D"/>
    <w:multiLevelType w:val="multilevel"/>
    <w:tmpl w:val="44803B4E"/>
    <w:lvl w:ilvl="0">
      <w:start w:val="6"/>
      <w:numFmt w:val="decimal"/>
      <w:lvlText w:val="%1."/>
      <w:lvlJc w:val="left"/>
      <w:pPr>
        <w:ind w:left="450" w:hanging="450"/>
      </w:pPr>
      <w:rPr>
        <w:rFonts w:hint="default"/>
        <w:b w:val="0"/>
      </w:rPr>
    </w:lvl>
    <w:lvl w:ilvl="1">
      <w:start w:val="1"/>
      <w:numFmt w:val="decimal"/>
      <w:lvlText w:val="%1.%2."/>
      <w:lvlJc w:val="left"/>
      <w:pPr>
        <w:ind w:left="3414" w:hanging="72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506" w:hanging="108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2150" w:hanging="1440"/>
      </w:pPr>
      <w:rPr>
        <w:rFonts w:hint="default"/>
        <w:b w:val="0"/>
      </w:rPr>
    </w:lvl>
    <w:lvl w:ilvl="6">
      <w:start w:val="1"/>
      <w:numFmt w:val="decimal"/>
      <w:lvlText w:val="%1.%2.%3.%4.%5.%6.%7."/>
      <w:lvlJc w:val="left"/>
      <w:pPr>
        <w:ind w:left="2652" w:hanging="1800"/>
      </w:pPr>
      <w:rPr>
        <w:rFonts w:hint="default"/>
        <w:b w:val="0"/>
      </w:rPr>
    </w:lvl>
    <w:lvl w:ilvl="7">
      <w:start w:val="1"/>
      <w:numFmt w:val="decimal"/>
      <w:lvlText w:val="%1.%2.%3.%4.%5.%6.%7.%8."/>
      <w:lvlJc w:val="left"/>
      <w:pPr>
        <w:ind w:left="2794" w:hanging="1800"/>
      </w:pPr>
      <w:rPr>
        <w:rFonts w:hint="default"/>
        <w:b w:val="0"/>
      </w:rPr>
    </w:lvl>
    <w:lvl w:ilvl="8">
      <w:start w:val="1"/>
      <w:numFmt w:val="decimal"/>
      <w:lvlText w:val="%1.%2.%3.%4.%5.%6.%7.%8.%9."/>
      <w:lvlJc w:val="left"/>
      <w:pPr>
        <w:ind w:left="3296" w:hanging="2160"/>
      </w:pPr>
      <w:rPr>
        <w:rFonts w:hint="default"/>
        <w:b w:val="0"/>
      </w:rPr>
    </w:lvl>
  </w:abstractNum>
  <w:abstractNum w:abstractNumId="74" w15:restartNumberingAfterBreak="0">
    <w:nsid w:val="63573D6E"/>
    <w:multiLevelType w:val="multilevel"/>
    <w:tmpl w:val="4300D28A"/>
    <w:lvl w:ilvl="0">
      <w:start w:val="1"/>
      <w:numFmt w:val="decimal"/>
      <w:pStyle w:val="Title1"/>
      <w:lvlText w:val="%1"/>
      <w:lvlJc w:val="left"/>
      <w:pPr>
        <w:ind w:left="432" w:hanging="432"/>
      </w:pPr>
      <w:rPr>
        <w:rFonts w:cs="Times New Roman"/>
      </w:rPr>
    </w:lvl>
    <w:lvl w:ilvl="1">
      <w:start w:val="1"/>
      <w:numFmt w:val="decimal"/>
      <w:lvlText w:val="%1.%2"/>
      <w:lvlJc w:val="left"/>
      <w:pPr>
        <w:ind w:left="576" w:hanging="576"/>
      </w:pPr>
      <w:rPr>
        <w:rFonts w:cs="Times New Roman"/>
        <w:b/>
        <w:bCs/>
      </w:rPr>
    </w:lvl>
    <w:lvl w:ilvl="2">
      <w:start w:val="1"/>
      <w:numFmt w:val="decimal"/>
      <w:lvlText w:val="%1.%2.%3"/>
      <w:lvlJc w:val="left"/>
      <w:pPr>
        <w:ind w:left="108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5" w15:restartNumberingAfterBreak="0">
    <w:nsid w:val="673817A5"/>
    <w:multiLevelType w:val="multilevel"/>
    <w:tmpl w:val="513CE552"/>
    <w:styleLink w:val="11111113"/>
    <w:lvl w:ilvl="0">
      <w:start w:val="1"/>
      <w:numFmt w:val="decimal"/>
      <w:lvlText w:val="%1."/>
      <w:lvlJc w:val="left"/>
      <w:pPr>
        <w:tabs>
          <w:tab w:val="num" w:pos="720"/>
        </w:tabs>
        <w:ind w:left="360" w:hanging="360"/>
      </w:pPr>
      <w:rPr>
        <w:rFonts w:cs="Times New Roman"/>
      </w:rPr>
    </w:lvl>
    <w:lvl w:ilvl="1">
      <w:start w:val="1"/>
      <w:numFmt w:val="decimal"/>
      <w:lvlText w:val="%1.%2."/>
      <w:lvlJc w:val="left"/>
      <w:pPr>
        <w:tabs>
          <w:tab w:val="num" w:pos="1440"/>
        </w:tabs>
        <w:ind w:left="792" w:hanging="432"/>
      </w:pPr>
      <w:rPr>
        <w:rFonts w:cs="Times New Roman"/>
      </w:rPr>
    </w:lvl>
    <w:lvl w:ilvl="2">
      <w:start w:val="1"/>
      <w:numFmt w:val="decimal"/>
      <w:lvlText w:val="%1.%2.%3."/>
      <w:lvlJc w:val="left"/>
      <w:pPr>
        <w:tabs>
          <w:tab w:val="num" w:pos="1440"/>
        </w:tabs>
        <w:ind w:left="504" w:hanging="504"/>
      </w:pPr>
      <w:rPr>
        <w:rFonts w:cs="Times New Roman"/>
      </w:rPr>
    </w:lvl>
    <w:lvl w:ilvl="3">
      <w:start w:val="1"/>
      <w:numFmt w:val="decimal"/>
      <w:lvlText w:val="%1.%2.%3.%4."/>
      <w:lvlJc w:val="left"/>
      <w:pPr>
        <w:tabs>
          <w:tab w:val="num" w:pos="2880"/>
        </w:tabs>
        <w:ind w:left="1728" w:hanging="648"/>
      </w:pPr>
      <w:rPr>
        <w:rFonts w:cs="Times New Roman"/>
      </w:rPr>
    </w:lvl>
    <w:lvl w:ilvl="4">
      <w:start w:val="1"/>
      <w:numFmt w:val="decimal"/>
      <w:lvlText w:val="%1.%2.%3.%4.%5."/>
      <w:lvlJc w:val="left"/>
      <w:pPr>
        <w:tabs>
          <w:tab w:val="num" w:pos="3600"/>
        </w:tabs>
        <w:ind w:left="2232" w:hanging="792"/>
      </w:pPr>
      <w:rPr>
        <w:rFonts w:cs="Times New Roman"/>
      </w:rPr>
    </w:lvl>
    <w:lvl w:ilvl="5">
      <w:start w:val="1"/>
      <w:numFmt w:val="decimal"/>
      <w:lvlText w:val="%1.%2.%3.%4.%5.%6."/>
      <w:lvlJc w:val="left"/>
      <w:pPr>
        <w:tabs>
          <w:tab w:val="num" w:pos="4320"/>
        </w:tabs>
        <w:ind w:left="2736" w:hanging="936"/>
      </w:pPr>
      <w:rPr>
        <w:rFonts w:cs="Times New Roman"/>
      </w:rPr>
    </w:lvl>
    <w:lvl w:ilvl="6">
      <w:start w:val="1"/>
      <w:numFmt w:val="decimal"/>
      <w:lvlText w:val="%1.%2.%3.%4.%5.%6.%7."/>
      <w:lvlJc w:val="left"/>
      <w:pPr>
        <w:tabs>
          <w:tab w:val="num" w:pos="5040"/>
        </w:tabs>
        <w:ind w:left="3240" w:hanging="1080"/>
      </w:pPr>
      <w:rPr>
        <w:rFonts w:cs="Times New Roman"/>
      </w:rPr>
    </w:lvl>
    <w:lvl w:ilvl="7">
      <w:start w:val="1"/>
      <w:numFmt w:val="decimal"/>
      <w:lvlText w:val="%1.%2.%3.%4.%5.%6.%7.%8."/>
      <w:lvlJc w:val="left"/>
      <w:pPr>
        <w:tabs>
          <w:tab w:val="num" w:pos="6120"/>
        </w:tabs>
        <w:ind w:left="3744" w:hanging="1224"/>
      </w:pPr>
      <w:rPr>
        <w:rFonts w:cs="Times New Roman"/>
      </w:rPr>
    </w:lvl>
    <w:lvl w:ilvl="8">
      <w:start w:val="1"/>
      <w:numFmt w:val="decimal"/>
      <w:lvlText w:val="%1.%2.%3.%4.%5.%6.%7.%8.%9."/>
      <w:lvlJc w:val="left"/>
      <w:pPr>
        <w:tabs>
          <w:tab w:val="num" w:pos="6840"/>
        </w:tabs>
        <w:ind w:left="4320" w:hanging="1440"/>
      </w:pPr>
      <w:rPr>
        <w:rFonts w:cs="Times New Roman"/>
      </w:rPr>
    </w:lvl>
  </w:abstractNum>
  <w:abstractNum w:abstractNumId="76" w15:restartNumberingAfterBreak="0">
    <w:nsid w:val="6A7607E8"/>
    <w:multiLevelType w:val="multilevel"/>
    <w:tmpl w:val="FA0C40C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7" w15:restartNumberingAfterBreak="0">
    <w:nsid w:val="6AE94BB8"/>
    <w:multiLevelType w:val="multilevel"/>
    <w:tmpl w:val="0F14E03A"/>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pStyle w:val="ad"/>
      <w:isLgl/>
      <w:lvlText w:val="%1.%2."/>
      <w:lvlJc w:val="left"/>
      <w:pPr>
        <w:ind w:left="502" w:hanging="360"/>
      </w:pPr>
      <w:rPr>
        <w:rFonts w:hint="default"/>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8" w15:restartNumberingAfterBreak="0">
    <w:nsid w:val="6C542DE3"/>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9" w15:restartNumberingAfterBreak="0">
    <w:nsid w:val="6E406584"/>
    <w:multiLevelType w:val="hybridMultilevel"/>
    <w:tmpl w:val="95B81F7A"/>
    <w:lvl w:ilvl="0" w:tplc="217CE196">
      <w:start w:val="1"/>
      <w:numFmt w:val="bullet"/>
      <w:lvlText w:val=""/>
      <w:lvlJc w:val="left"/>
      <w:pPr>
        <w:ind w:left="1274" w:hanging="360"/>
      </w:pPr>
      <w:rPr>
        <w:rFonts w:ascii="Symbol" w:hAnsi="Symbol" w:hint="default"/>
      </w:rPr>
    </w:lvl>
    <w:lvl w:ilvl="1" w:tplc="ECFAF196" w:tentative="1">
      <w:start w:val="1"/>
      <w:numFmt w:val="bullet"/>
      <w:lvlText w:val="o"/>
      <w:lvlJc w:val="left"/>
      <w:pPr>
        <w:ind w:left="1994" w:hanging="360"/>
      </w:pPr>
      <w:rPr>
        <w:rFonts w:ascii="Courier New" w:hAnsi="Courier New" w:cs="Courier New" w:hint="default"/>
      </w:rPr>
    </w:lvl>
    <w:lvl w:ilvl="2" w:tplc="988247D4" w:tentative="1">
      <w:start w:val="1"/>
      <w:numFmt w:val="bullet"/>
      <w:lvlText w:val=""/>
      <w:lvlJc w:val="left"/>
      <w:pPr>
        <w:ind w:left="2714" w:hanging="360"/>
      </w:pPr>
      <w:rPr>
        <w:rFonts w:ascii="Wingdings" w:hAnsi="Wingdings" w:hint="default"/>
      </w:rPr>
    </w:lvl>
    <w:lvl w:ilvl="3" w:tplc="18F4AD8A" w:tentative="1">
      <w:start w:val="1"/>
      <w:numFmt w:val="bullet"/>
      <w:lvlText w:val=""/>
      <w:lvlJc w:val="left"/>
      <w:pPr>
        <w:ind w:left="3434" w:hanging="360"/>
      </w:pPr>
      <w:rPr>
        <w:rFonts w:ascii="Symbol" w:hAnsi="Symbol" w:hint="default"/>
      </w:rPr>
    </w:lvl>
    <w:lvl w:ilvl="4" w:tplc="06A2D14A" w:tentative="1">
      <w:start w:val="1"/>
      <w:numFmt w:val="bullet"/>
      <w:lvlText w:val="o"/>
      <w:lvlJc w:val="left"/>
      <w:pPr>
        <w:ind w:left="4154" w:hanging="360"/>
      </w:pPr>
      <w:rPr>
        <w:rFonts w:ascii="Courier New" w:hAnsi="Courier New" w:cs="Courier New" w:hint="default"/>
      </w:rPr>
    </w:lvl>
    <w:lvl w:ilvl="5" w:tplc="7EFCEDCC" w:tentative="1">
      <w:start w:val="1"/>
      <w:numFmt w:val="bullet"/>
      <w:lvlText w:val=""/>
      <w:lvlJc w:val="left"/>
      <w:pPr>
        <w:ind w:left="4874" w:hanging="360"/>
      </w:pPr>
      <w:rPr>
        <w:rFonts w:ascii="Wingdings" w:hAnsi="Wingdings" w:hint="default"/>
      </w:rPr>
    </w:lvl>
    <w:lvl w:ilvl="6" w:tplc="44DCF868" w:tentative="1">
      <w:start w:val="1"/>
      <w:numFmt w:val="bullet"/>
      <w:lvlText w:val=""/>
      <w:lvlJc w:val="left"/>
      <w:pPr>
        <w:ind w:left="5594" w:hanging="360"/>
      </w:pPr>
      <w:rPr>
        <w:rFonts w:ascii="Symbol" w:hAnsi="Symbol" w:hint="default"/>
      </w:rPr>
    </w:lvl>
    <w:lvl w:ilvl="7" w:tplc="59F8005E" w:tentative="1">
      <w:start w:val="1"/>
      <w:numFmt w:val="bullet"/>
      <w:lvlText w:val="o"/>
      <w:lvlJc w:val="left"/>
      <w:pPr>
        <w:ind w:left="6314" w:hanging="360"/>
      </w:pPr>
      <w:rPr>
        <w:rFonts w:ascii="Courier New" w:hAnsi="Courier New" w:cs="Courier New" w:hint="default"/>
      </w:rPr>
    </w:lvl>
    <w:lvl w:ilvl="8" w:tplc="5616DC10" w:tentative="1">
      <w:start w:val="1"/>
      <w:numFmt w:val="bullet"/>
      <w:lvlText w:val=""/>
      <w:lvlJc w:val="left"/>
      <w:pPr>
        <w:ind w:left="7034" w:hanging="360"/>
      </w:pPr>
      <w:rPr>
        <w:rFonts w:ascii="Wingdings" w:hAnsi="Wingdings" w:hint="default"/>
      </w:rPr>
    </w:lvl>
  </w:abstractNum>
  <w:abstractNum w:abstractNumId="80" w15:restartNumberingAfterBreak="0">
    <w:nsid w:val="6F130B4B"/>
    <w:multiLevelType w:val="multilevel"/>
    <w:tmpl w:val="D07A6832"/>
    <w:lvl w:ilvl="0">
      <w:start w:val="8"/>
      <w:numFmt w:val="decimal"/>
      <w:lvlText w:val="%1."/>
      <w:lvlJc w:val="left"/>
      <w:pPr>
        <w:ind w:left="360" w:hanging="360"/>
      </w:pPr>
      <w:rPr>
        <w:rFonts w:cs="Times New Roman"/>
      </w:rPr>
    </w:lvl>
    <w:lvl w:ilvl="1">
      <w:start w:val="1"/>
      <w:numFmt w:val="decimal"/>
      <w:lvlText w:val="%1.%2."/>
      <w:lvlJc w:val="left"/>
      <w:pPr>
        <w:ind w:left="1065" w:hanging="360"/>
      </w:pPr>
      <w:rPr>
        <w:rFonts w:cs="Times New Roman"/>
      </w:rPr>
    </w:lvl>
    <w:lvl w:ilvl="2">
      <w:start w:val="1"/>
      <w:numFmt w:val="decimal"/>
      <w:pStyle w:val="33"/>
      <w:lvlText w:val="%1.%2.%3."/>
      <w:lvlJc w:val="left"/>
      <w:pPr>
        <w:ind w:left="2130" w:hanging="720"/>
      </w:pPr>
      <w:rPr>
        <w:rFonts w:cs="Times New Roman"/>
      </w:rPr>
    </w:lvl>
    <w:lvl w:ilvl="3">
      <w:start w:val="1"/>
      <w:numFmt w:val="decimal"/>
      <w:lvlText w:val="%1.%2.%3.%4."/>
      <w:lvlJc w:val="left"/>
      <w:pPr>
        <w:ind w:left="2835" w:hanging="720"/>
      </w:pPr>
      <w:rPr>
        <w:rFonts w:cs="Times New Roman"/>
      </w:rPr>
    </w:lvl>
    <w:lvl w:ilvl="4">
      <w:start w:val="1"/>
      <w:numFmt w:val="decimal"/>
      <w:lvlText w:val="%1.%2.%3.%4.%5."/>
      <w:lvlJc w:val="left"/>
      <w:pPr>
        <w:ind w:left="3900" w:hanging="1080"/>
      </w:pPr>
      <w:rPr>
        <w:rFonts w:cs="Times New Roman"/>
      </w:rPr>
    </w:lvl>
    <w:lvl w:ilvl="5">
      <w:start w:val="1"/>
      <w:numFmt w:val="decimal"/>
      <w:lvlText w:val="%1.%2.%3.%4.%5.%6."/>
      <w:lvlJc w:val="left"/>
      <w:pPr>
        <w:ind w:left="4605" w:hanging="1080"/>
      </w:pPr>
      <w:rPr>
        <w:rFonts w:cs="Times New Roman"/>
      </w:rPr>
    </w:lvl>
    <w:lvl w:ilvl="6">
      <w:start w:val="1"/>
      <w:numFmt w:val="decimal"/>
      <w:lvlText w:val="%1.%2.%3.%4.%5.%6.%7."/>
      <w:lvlJc w:val="left"/>
      <w:pPr>
        <w:ind w:left="5670" w:hanging="1440"/>
      </w:pPr>
      <w:rPr>
        <w:rFonts w:cs="Times New Roman"/>
      </w:rPr>
    </w:lvl>
    <w:lvl w:ilvl="7">
      <w:start w:val="1"/>
      <w:numFmt w:val="decimal"/>
      <w:lvlText w:val="%1.%2.%3.%4.%5.%6.%7.%8."/>
      <w:lvlJc w:val="left"/>
      <w:pPr>
        <w:ind w:left="6375" w:hanging="1440"/>
      </w:pPr>
      <w:rPr>
        <w:rFonts w:cs="Times New Roman"/>
      </w:rPr>
    </w:lvl>
    <w:lvl w:ilvl="8">
      <w:start w:val="1"/>
      <w:numFmt w:val="decimal"/>
      <w:lvlText w:val="%1.%2.%3.%4.%5.%6.%7.%8.%9."/>
      <w:lvlJc w:val="left"/>
      <w:pPr>
        <w:ind w:left="7440" w:hanging="1800"/>
      </w:pPr>
      <w:rPr>
        <w:rFonts w:cs="Times New Roman"/>
      </w:rPr>
    </w:lvl>
  </w:abstractNum>
  <w:abstractNum w:abstractNumId="81" w15:restartNumberingAfterBreak="0">
    <w:nsid w:val="72CB2BA6"/>
    <w:multiLevelType w:val="hybridMultilevel"/>
    <w:tmpl w:val="72688D2A"/>
    <w:lvl w:ilvl="0" w:tplc="DC542260">
      <w:start w:val="1"/>
      <w:numFmt w:val="bullet"/>
      <w:pStyle w:val="ae"/>
      <w:lvlText w:val=""/>
      <w:lvlJc w:val="left"/>
      <w:pPr>
        <w:ind w:left="1440" w:hanging="360"/>
      </w:pPr>
      <w:rPr>
        <w:rFonts w:ascii="Symbol" w:hAnsi="Symbol" w:hint="default"/>
      </w:rPr>
    </w:lvl>
    <w:lvl w:ilvl="1" w:tplc="46AA4C04" w:tentative="1">
      <w:start w:val="1"/>
      <w:numFmt w:val="bullet"/>
      <w:lvlText w:val="o"/>
      <w:lvlJc w:val="left"/>
      <w:pPr>
        <w:ind w:left="2160" w:hanging="360"/>
      </w:pPr>
      <w:rPr>
        <w:rFonts w:ascii="Courier New" w:hAnsi="Courier New" w:cs="Courier New" w:hint="default"/>
      </w:rPr>
    </w:lvl>
    <w:lvl w:ilvl="2" w:tplc="C8947C3E" w:tentative="1">
      <w:start w:val="1"/>
      <w:numFmt w:val="bullet"/>
      <w:lvlText w:val=""/>
      <w:lvlJc w:val="left"/>
      <w:pPr>
        <w:ind w:left="2880" w:hanging="360"/>
      </w:pPr>
      <w:rPr>
        <w:rFonts w:ascii="Wingdings" w:hAnsi="Wingdings" w:hint="default"/>
      </w:rPr>
    </w:lvl>
    <w:lvl w:ilvl="3" w:tplc="D25472EA" w:tentative="1">
      <w:start w:val="1"/>
      <w:numFmt w:val="bullet"/>
      <w:lvlText w:val=""/>
      <w:lvlJc w:val="left"/>
      <w:pPr>
        <w:ind w:left="3600" w:hanging="360"/>
      </w:pPr>
      <w:rPr>
        <w:rFonts w:ascii="Symbol" w:hAnsi="Symbol" w:hint="default"/>
      </w:rPr>
    </w:lvl>
    <w:lvl w:ilvl="4" w:tplc="0DA82F1A" w:tentative="1">
      <w:start w:val="1"/>
      <w:numFmt w:val="bullet"/>
      <w:lvlText w:val="o"/>
      <w:lvlJc w:val="left"/>
      <w:pPr>
        <w:ind w:left="4320" w:hanging="360"/>
      </w:pPr>
      <w:rPr>
        <w:rFonts w:ascii="Courier New" w:hAnsi="Courier New" w:cs="Courier New" w:hint="default"/>
      </w:rPr>
    </w:lvl>
    <w:lvl w:ilvl="5" w:tplc="6B9487C6" w:tentative="1">
      <w:start w:val="1"/>
      <w:numFmt w:val="bullet"/>
      <w:lvlText w:val=""/>
      <w:lvlJc w:val="left"/>
      <w:pPr>
        <w:ind w:left="5040" w:hanging="360"/>
      </w:pPr>
      <w:rPr>
        <w:rFonts w:ascii="Wingdings" w:hAnsi="Wingdings" w:hint="default"/>
      </w:rPr>
    </w:lvl>
    <w:lvl w:ilvl="6" w:tplc="4072B836" w:tentative="1">
      <w:start w:val="1"/>
      <w:numFmt w:val="bullet"/>
      <w:lvlText w:val=""/>
      <w:lvlJc w:val="left"/>
      <w:pPr>
        <w:ind w:left="5760" w:hanging="360"/>
      </w:pPr>
      <w:rPr>
        <w:rFonts w:ascii="Symbol" w:hAnsi="Symbol" w:hint="default"/>
      </w:rPr>
    </w:lvl>
    <w:lvl w:ilvl="7" w:tplc="918875DC" w:tentative="1">
      <w:start w:val="1"/>
      <w:numFmt w:val="bullet"/>
      <w:lvlText w:val="o"/>
      <w:lvlJc w:val="left"/>
      <w:pPr>
        <w:ind w:left="6480" w:hanging="360"/>
      </w:pPr>
      <w:rPr>
        <w:rFonts w:ascii="Courier New" w:hAnsi="Courier New" w:cs="Courier New" w:hint="default"/>
      </w:rPr>
    </w:lvl>
    <w:lvl w:ilvl="8" w:tplc="E9E0F6AC" w:tentative="1">
      <w:start w:val="1"/>
      <w:numFmt w:val="bullet"/>
      <w:lvlText w:val=""/>
      <w:lvlJc w:val="left"/>
      <w:pPr>
        <w:ind w:left="7200" w:hanging="360"/>
      </w:pPr>
      <w:rPr>
        <w:rFonts w:ascii="Wingdings" w:hAnsi="Wingdings" w:hint="default"/>
      </w:rPr>
    </w:lvl>
  </w:abstractNum>
  <w:abstractNum w:abstractNumId="82" w15:restartNumberingAfterBreak="0">
    <w:nsid w:val="739157CC"/>
    <w:multiLevelType w:val="hybridMultilevel"/>
    <w:tmpl w:val="F84C2278"/>
    <w:lvl w:ilvl="0" w:tplc="ABC88BBA">
      <w:start w:val="1"/>
      <w:numFmt w:val="bullet"/>
      <w:pStyle w:val="af"/>
      <w:lvlText w:val=""/>
      <w:lvlJc w:val="left"/>
      <w:pPr>
        <w:tabs>
          <w:tab w:val="num" w:pos="927"/>
        </w:tabs>
        <w:ind w:left="0" w:firstLine="567"/>
      </w:pPr>
      <w:rPr>
        <w:rFonts w:ascii="Symbol" w:hAnsi="Symbol" w:hint="default"/>
      </w:rPr>
    </w:lvl>
    <w:lvl w:ilvl="1" w:tplc="0058809A" w:tentative="1">
      <w:start w:val="1"/>
      <w:numFmt w:val="bullet"/>
      <w:lvlText w:val="o"/>
      <w:lvlJc w:val="left"/>
      <w:pPr>
        <w:tabs>
          <w:tab w:val="num" w:pos="1440"/>
        </w:tabs>
        <w:ind w:left="1440" w:hanging="360"/>
      </w:pPr>
      <w:rPr>
        <w:rFonts w:ascii="Courier New" w:hAnsi="Courier New" w:hint="default"/>
      </w:rPr>
    </w:lvl>
    <w:lvl w:ilvl="2" w:tplc="018EF824" w:tentative="1">
      <w:start w:val="1"/>
      <w:numFmt w:val="bullet"/>
      <w:lvlText w:val=""/>
      <w:lvlJc w:val="left"/>
      <w:pPr>
        <w:tabs>
          <w:tab w:val="num" w:pos="2160"/>
        </w:tabs>
        <w:ind w:left="2160" w:hanging="360"/>
      </w:pPr>
      <w:rPr>
        <w:rFonts w:ascii="Wingdings" w:hAnsi="Wingdings" w:hint="default"/>
      </w:rPr>
    </w:lvl>
    <w:lvl w:ilvl="3" w:tplc="479A3D10" w:tentative="1">
      <w:start w:val="1"/>
      <w:numFmt w:val="bullet"/>
      <w:lvlText w:val=""/>
      <w:lvlJc w:val="left"/>
      <w:pPr>
        <w:tabs>
          <w:tab w:val="num" w:pos="2880"/>
        </w:tabs>
        <w:ind w:left="2880" w:hanging="360"/>
      </w:pPr>
      <w:rPr>
        <w:rFonts w:ascii="Symbol" w:hAnsi="Symbol" w:hint="default"/>
      </w:rPr>
    </w:lvl>
    <w:lvl w:ilvl="4" w:tplc="1EF4E94A" w:tentative="1">
      <w:start w:val="1"/>
      <w:numFmt w:val="bullet"/>
      <w:lvlText w:val="o"/>
      <w:lvlJc w:val="left"/>
      <w:pPr>
        <w:tabs>
          <w:tab w:val="num" w:pos="3600"/>
        </w:tabs>
        <w:ind w:left="3600" w:hanging="360"/>
      </w:pPr>
      <w:rPr>
        <w:rFonts w:ascii="Courier New" w:hAnsi="Courier New" w:hint="default"/>
      </w:rPr>
    </w:lvl>
    <w:lvl w:ilvl="5" w:tplc="6756D1C4" w:tentative="1">
      <w:start w:val="1"/>
      <w:numFmt w:val="bullet"/>
      <w:lvlText w:val=""/>
      <w:lvlJc w:val="left"/>
      <w:pPr>
        <w:tabs>
          <w:tab w:val="num" w:pos="4320"/>
        </w:tabs>
        <w:ind w:left="4320" w:hanging="360"/>
      </w:pPr>
      <w:rPr>
        <w:rFonts w:ascii="Wingdings" w:hAnsi="Wingdings" w:hint="default"/>
      </w:rPr>
    </w:lvl>
    <w:lvl w:ilvl="6" w:tplc="C14AE35E" w:tentative="1">
      <w:start w:val="1"/>
      <w:numFmt w:val="bullet"/>
      <w:lvlText w:val=""/>
      <w:lvlJc w:val="left"/>
      <w:pPr>
        <w:tabs>
          <w:tab w:val="num" w:pos="5040"/>
        </w:tabs>
        <w:ind w:left="5040" w:hanging="360"/>
      </w:pPr>
      <w:rPr>
        <w:rFonts w:ascii="Symbol" w:hAnsi="Symbol" w:hint="default"/>
      </w:rPr>
    </w:lvl>
    <w:lvl w:ilvl="7" w:tplc="38DA807E" w:tentative="1">
      <w:start w:val="1"/>
      <w:numFmt w:val="bullet"/>
      <w:lvlText w:val="o"/>
      <w:lvlJc w:val="left"/>
      <w:pPr>
        <w:tabs>
          <w:tab w:val="num" w:pos="5760"/>
        </w:tabs>
        <w:ind w:left="5760" w:hanging="360"/>
      </w:pPr>
      <w:rPr>
        <w:rFonts w:ascii="Courier New" w:hAnsi="Courier New" w:hint="default"/>
      </w:rPr>
    </w:lvl>
    <w:lvl w:ilvl="8" w:tplc="E2F44E56"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754941CD"/>
    <w:multiLevelType w:val="hybridMultilevel"/>
    <w:tmpl w:val="8C40D996"/>
    <w:styleLink w:val="WW8Num111"/>
    <w:lvl w:ilvl="0" w:tplc="70BE8E72">
      <w:start w:val="1"/>
      <w:numFmt w:val="bullet"/>
      <w:pStyle w:val="2Arial10"/>
      <w:lvlText w:val=""/>
      <w:lvlJc w:val="left"/>
      <w:pPr>
        <w:ind w:left="927" w:hanging="360"/>
      </w:pPr>
      <w:rPr>
        <w:rFonts w:ascii="Symbol" w:hAnsi="Symbol" w:hint="default"/>
        <w:sz w:val="24"/>
      </w:rPr>
    </w:lvl>
    <w:lvl w:ilvl="1" w:tplc="3A90F9A4">
      <w:start w:val="1"/>
      <w:numFmt w:val="bullet"/>
      <w:lvlText w:val="o"/>
      <w:lvlJc w:val="left"/>
      <w:pPr>
        <w:ind w:left="2149" w:hanging="360"/>
      </w:pPr>
      <w:rPr>
        <w:rFonts w:ascii="Courier New" w:hAnsi="Courier New" w:cs="Courier New" w:hint="default"/>
      </w:rPr>
    </w:lvl>
    <w:lvl w:ilvl="2" w:tplc="A33A802C">
      <w:start w:val="1"/>
      <w:numFmt w:val="bullet"/>
      <w:lvlText w:val=""/>
      <w:lvlJc w:val="left"/>
      <w:pPr>
        <w:ind w:left="2869" w:hanging="360"/>
      </w:pPr>
      <w:rPr>
        <w:rFonts w:ascii="Wingdings" w:hAnsi="Wingdings" w:hint="default"/>
      </w:rPr>
    </w:lvl>
    <w:lvl w:ilvl="3" w:tplc="8F342E82" w:tentative="1">
      <w:start w:val="1"/>
      <w:numFmt w:val="bullet"/>
      <w:lvlText w:val=""/>
      <w:lvlJc w:val="left"/>
      <w:pPr>
        <w:ind w:left="3589" w:hanging="360"/>
      </w:pPr>
      <w:rPr>
        <w:rFonts w:ascii="Symbol" w:hAnsi="Symbol" w:hint="default"/>
      </w:rPr>
    </w:lvl>
    <w:lvl w:ilvl="4" w:tplc="7A8CBA9E" w:tentative="1">
      <w:start w:val="1"/>
      <w:numFmt w:val="bullet"/>
      <w:lvlText w:val="o"/>
      <w:lvlJc w:val="left"/>
      <w:pPr>
        <w:ind w:left="4309" w:hanging="360"/>
      </w:pPr>
      <w:rPr>
        <w:rFonts w:ascii="Courier New" w:hAnsi="Courier New" w:cs="Courier New" w:hint="default"/>
      </w:rPr>
    </w:lvl>
    <w:lvl w:ilvl="5" w:tplc="D840B0CE" w:tentative="1">
      <w:start w:val="1"/>
      <w:numFmt w:val="bullet"/>
      <w:lvlText w:val=""/>
      <w:lvlJc w:val="left"/>
      <w:pPr>
        <w:ind w:left="5029" w:hanging="360"/>
      </w:pPr>
      <w:rPr>
        <w:rFonts w:ascii="Wingdings" w:hAnsi="Wingdings" w:hint="default"/>
      </w:rPr>
    </w:lvl>
    <w:lvl w:ilvl="6" w:tplc="640C9A46" w:tentative="1">
      <w:start w:val="1"/>
      <w:numFmt w:val="bullet"/>
      <w:lvlText w:val=""/>
      <w:lvlJc w:val="left"/>
      <w:pPr>
        <w:ind w:left="5749" w:hanging="360"/>
      </w:pPr>
      <w:rPr>
        <w:rFonts w:ascii="Symbol" w:hAnsi="Symbol" w:hint="default"/>
      </w:rPr>
    </w:lvl>
    <w:lvl w:ilvl="7" w:tplc="F7A4D17E" w:tentative="1">
      <w:start w:val="1"/>
      <w:numFmt w:val="bullet"/>
      <w:lvlText w:val="o"/>
      <w:lvlJc w:val="left"/>
      <w:pPr>
        <w:ind w:left="6469" w:hanging="360"/>
      </w:pPr>
      <w:rPr>
        <w:rFonts w:ascii="Courier New" w:hAnsi="Courier New" w:cs="Courier New" w:hint="default"/>
      </w:rPr>
    </w:lvl>
    <w:lvl w:ilvl="8" w:tplc="854C5350" w:tentative="1">
      <w:start w:val="1"/>
      <w:numFmt w:val="bullet"/>
      <w:lvlText w:val=""/>
      <w:lvlJc w:val="left"/>
      <w:pPr>
        <w:ind w:left="7189" w:hanging="360"/>
      </w:pPr>
      <w:rPr>
        <w:rFonts w:ascii="Wingdings" w:hAnsi="Wingdings" w:hint="default"/>
      </w:rPr>
    </w:lvl>
  </w:abstractNum>
  <w:abstractNum w:abstractNumId="84" w15:restartNumberingAfterBreak="0">
    <w:nsid w:val="77DE5D56"/>
    <w:multiLevelType w:val="multilevel"/>
    <w:tmpl w:val="CF70A6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9E75F36"/>
    <w:multiLevelType w:val="hybridMultilevel"/>
    <w:tmpl w:val="398E84D8"/>
    <w:lvl w:ilvl="0" w:tplc="91CA9022">
      <w:start w:val="1"/>
      <w:numFmt w:val="bullet"/>
      <w:lvlText w:val=""/>
      <w:lvlJc w:val="left"/>
      <w:pPr>
        <w:tabs>
          <w:tab w:val="num" w:pos="1068"/>
        </w:tabs>
        <w:ind w:left="1068" w:hanging="360"/>
      </w:pPr>
      <w:rPr>
        <w:rFonts w:ascii="Symbol" w:hAnsi="Symbol" w:hint="default"/>
        <w:sz w:val="24"/>
      </w:rPr>
    </w:lvl>
    <w:lvl w:ilvl="1" w:tplc="FA728808">
      <w:start w:val="1"/>
      <w:numFmt w:val="bullet"/>
      <w:pStyle w:val="Heading4"/>
      <w:lvlText w:val=""/>
      <w:lvlJc w:val="left"/>
      <w:pPr>
        <w:tabs>
          <w:tab w:val="num" w:pos="1068"/>
        </w:tabs>
        <w:ind w:left="1068" w:hanging="360"/>
      </w:pPr>
      <w:rPr>
        <w:rFonts w:ascii="Symbol" w:hAnsi="Symbol" w:hint="default"/>
      </w:rPr>
    </w:lvl>
    <w:lvl w:ilvl="2" w:tplc="3A40FE0C">
      <w:start w:val="1"/>
      <w:numFmt w:val="bullet"/>
      <w:lvlText w:val=""/>
      <w:lvlJc w:val="left"/>
      <w:pPr>
        <w:tabs>
          <w:tab w:val="num" w:pos="2508"/>
        </w:tabs>
        <w:ind w:left="2508" w:hanging="360"/>
      </w:pPr>
      <w:rPr>
        <w:rFonts w:ascii="Wingdings" w:hAnsi="Wingdings" w:hint="default"/>
      </w:rPr>
    </w:lvl>
    <w:lvl w:ilvl="3" w:tplc="BE8CB536">
      <w:start w:val="1"/>
      <w:numFmt w:val="bullet"/>
      <w:lvlText w:val=""/>
      <w:lvlJc w:val="left"/>
      <w:pPr>
        <w:tabs>
          <w:tab w:val="num" w:pos="3228"/>
        </w:tabs>
        <w:ind w:left="3228" w:hanging="360"/>
      </w:pPr>
      <w:rPr>
        <w:rFonts w:ascii="Symbol" w:hAnsi="Symbol" w:hint="default"/>
      </w:rPr>
    </w:lvl>
    <w:lvl w:ilvl="4" w:tplc="89C034C2">
      <w:start w:val="1"/>
      <w:numFmt w:val="bullet"/>
      <w:lvlText w:val="o"/>
      <w:lvlJc w:val="left"/>
      <w:pPr>
        <w:tabs>
          <w:tab w:val="num" w:pos="3948"/>
        </w:tabs>
        <w:ind w:left="3948" w:hanging="360"/>
      </w:pPr>
      <w:rPr>
        <w:rFonts w:ascii="Courier New" w:hAnsi="Courier New" w:hint="default"/>
      </w:rPr>
    </w:lvl>
    <w:lvl w:ilvl="5" w:tplc="4BBE17F4">
      <w:start w:val="1"/>
      <w:numFmt w:val="bullet"/>
      <w:lvlText w:val=""/>
      <w:lvlJc w:val="left"/>
      <w:pPr>
        <w:tabs>
          <w:tab w:val="num" w:pos="4668"/>
        </w:tabs>
        <w:ind w:left="4668" w:hanging="360"/>
      </w:pPr>
      <w:rPr>
        <w:rFonts w:ascii="Wingdings" w:hAnsi="Wingdings" w:hint="default"/>
      </w:rPr>
    </w:lvl>
    <w:lvl w:ilvl="6" w:tplc="5F3CDD4C">
      <w:start w:val="1"/>
      <w:numFmt w:val="bullet"/>
      <w:lvlText w:val=""/>
      <w:lvlJc w:val="left"/>
      <w:pPr>
        <w:tabs>
          <w:tab w:val="num" w:pos="5388"/>
        </w:tabs>
        <w:ind w:left="5388" w:hanging="360"/>
      </w:pPr>
      <w:rPr>
        <w:rFonts w:ascii="Symbol" w:hAnsi="Symbol" w:hint="default"/>
      </w:rPr>
    </w:lvl>
    <w:lvl w:ilvl="7" w:tplc="47948178">
      <w:start w:val="1"/>
      <w:numFmt w:val="bullet"/>
      <w:lvlText w:val="o"/>
      <w:lvlJc w:val="left"/>
      <w:pPr>
        <w:tabs>
          <w:tab w:val="num" w:pos="6108"/>
        </w:tabs>
        <w:ind w:left="6108" w:hanging="360"/>
      </w:pPr>
      <w:rPr>
        <w:rFonts w:ascii="Courier New" w:hAnsi="Courier New" w:hint="default"/>
      </w:rPr>
    </w:lvl>
    <w:lvl w:ilvl="8" w:tplc="5F9A342C">
      <w:start w:val="1"/>
      <w:numFmt w:val="bullet"/>
      <w:lvlText w:val=""/>
      <w:lvlJc w:val="left"/>
      <w:pPr>
        <w:tabs>
          <w:tab w:val="num" w:pos="6828"/>
        </w:tabs>
        <w:ind w:left="6828" w:hanging="360"/>
      </w:pPr>
      <w:rPr>
        <w:rFonts w:ascii="Wingdings" w:hAnsi="Wingdings" w:hint="default"/>
      </w:rPr>
    </w:lvl>
  </w:abstractNum>
  <w:abstractNum w:abstractNumId="86" w15:restartNumberingAfterBreak="0">
    <w:nsid w:val="7A0F5C1B"/>
    <w:multiLevelType w:val="multilevel"/>
    <w:tmpl w:val="AC000866"/>
    <w:lvl w:ilvl="0">
      <w:start w:val="13"/>
      <w:numFmt w:val="decimal"/>
      <w:pStyle w:val="af0"/>
      <w:lvlText w:val="%1."/>
      <w:lvlJc w:val="left"/>
      <w:pPr>
        <w:tabs>
          <w:tab w:val="num" w:pos="1440"/>
        </w:tabs>
        <w:ind w:left="1440" w:hanging="1440"/>
      </w:pPr>
      <w:rPr>
        <w:rFonts w:hint="default"/>
      </w:rPr>
    </w:lvl>
    <w:lvl w:ilvl="1">
      <w:start w:val="1"/>
      <w:numFmt w:val="decimal"/>
      <w:lvlText w:val="%1.%2."/>
      <w:lvlJc w:val="left"/>
      <w:pPr>
        <w:tabs>
          <w:tab w:val="num" w:pos="1980"/>
        </w:tabs>
        <w:ind w:left="1980" w:hanging="1440"/>
      </w:pPr>
      <w:rPr>
        <w:rFonts w:ascii="Times New Roman" w:hAnsi="Times New Roman" w:cs="Times New Roman" w:hint="default"/>
        <w:sz w:val="26"/>
        <w:szCs w:val="26"/>
      </w:rPr>
    </w:lvl>
    <w:lvl w:ilvl="2">
      <w:start w:val="1"/>
      <w:numFmt w:val="decimal"/>
      <w:lvlText w:val="%1.%2.%3."/>
      <w:lvlJc w:val="left"/>
      <w:pPr>
        <w:tabs>
          <w:tab w:val="num" w:pos="2520"/>
        </w:tabs>
        <w:ind w:left="2520" w:hanging="1440"/>
      </w:pPr>
      <w:rPr>
        <w:rFonts w:hint="default"/>
      </w:rPr>
    </w:lvl>
    <w:lvl w:ilvl="3">
      <w:start w:val="1"/>
      <w:numFmt w:val="decimal"/>
      <w:lvlText w:val="%1.%2.%3.%4."/>
      <w:lvlJc w:val="left"/>
      <w:pPr>
        <w:tabs>
          <w:tab w:val="num" w:pos="3060"/>
        </w:tabs>
        <w:ind w:left="3060" w:hanging="1440"/>
      </w:pPr>
      <w:rPr>
        <w:rFonts w:hint="default"/>
      </w:rPr>
    </w:lvl>
    <w:lvl w:ilvl="4">
      <w:start w:val="1"/>
      <w:numFmt w:val="decimal"/>
      <w:lvlText w:val="%1.%2.%3.%4.%5."/>
      <w:lvlJc w:val="left"/>
      <w:pPr>
        <w:tabs>
          <w:tab w:val="num" w:pos="3600"/>
        </w:tabs>
        <w:ind w:left="3600" w:hanging="144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87" w15:restartNumberingAfterBreak="0">
    <w:nsid w:val="7B4F659A"/>
    <w:multiLevelType w:val="multilevel"/>
    <w:tmpl w:val="45A08B24"/>
    <w:lvl w:ilvl="0">
      <w:start w:val="1"/>
      <w:numFmt w:val="decimal"/>
      <w:lvlText w:val="%1."/>
      <w:lvlJc w:val="left"/>
      <w:pPr>
        <w:ind w:left="450" w:hanging="450"/>
      </w:pPr>
      <w:rPr>
        <w:rFonts w:hint="default"/>
        <w:color w:val="auto"/>
      </w:rPr>
    </w:lvl>
    <w:lvl w:ilvl="1">
      <w:start w:val="3"/>
      <w:numFmt w:val="decimal"/>
      <w:lvlText w:val="%1.%2."/>
      <w:lvlJc w:val="left"/>
      <w:pPr>
        <w:ind w:left="1260" w:hanging="720"/>
      </w:pPr>
      <w:rPr>
        <w:rFonts w:hint="default"/>
        <w:color w:val="auto"/>
      </w:rPr>
    </w:lvl>
    <w:lvl w:ilvl="2">
      <w:start w:val="1"/>
      <w:numFmt w:val="decimal"/>
      <w:lvlText w:val="%1.%2.%3."/>
      <w:lvlJc w:val="left"/>
      <w:pPr>
        <w:ind w:left="1800" w:hanging="720"/>
      </w:pPr>
      <w:rPr>
        <w:rFonts w:hint="default"/>
        <w:color w:val="auto"/>
      </w:rPr>
    </w:lvl>
    <w:lvl w:ilvl="3">
      <w:start w:val="1"/>
      <w:numFmt w:val="decimal"/>
      <w:lvlText w:val="%1.%2.%3.%4."/>
      <w:lvlJc w:val="left"/>
      <w:pPr>
        <w:ind w:left="2700" w:hanging="1080"/>
      </w:pPr>
      <w:rPr>
        <w:rFonts w:hint="default"/>
        <w:color w:val="auto"/>
      </w:rPr>
    </w:lvl>
    <w:lvl w:ilvl="4">
      <w:start w:val="1"/>
      <w:numFmt w:val="decimal"/>
      <w:lvlText w:val="%1.%2.%3.%4.%5."/>
      <w:lvlJc w:val="left"/>
      <w:pPr>
        <w:ind w:left="3240" w:hanging="1080"/>
      </w:pPr>
      <w:rPr>
        <w:rFonts w:hint="default"/>
        <w:color w:val="auto"/>
      </w:rPr>
    </w:lvl>
    <w:lvl w:ilvl="5">
      <w:start w:val="1"/>
      <w:numFmt w:val="decimal"/>
      <w:lvlText w:val="%1.%2.%3.%4.%5.%6."/>
      <w:lvlJc w:val="left"/>
      <w:pPr>
        <w:ind w:left="4140" w:hanging="1440"/>
      </w:pPr>
      <w:rPr>
        <w:rFonts w:hint="default"/>
        <w:color w:val="auto"/>
      </w:rPr>
    </w:lvl>
    <w:lvl w:ilvl="6">
      <w:start w:val="1"/>
      <w:numFmt w:val="decimal"/>
      <w:lvlText w:val="%1.%2.%3.%4.%5.%6.%7."/>
      <w:lvlJc w:val="left"/>
      <w:pPr>
        <w:ind w:left="5040" w:hanging="1800"/>
      </w:pPr>
      <w:rPr>
        <w:rFonts w:hint="default"/>
        <w:color w:val="auto"/>
      </w:rPr>
    </w:lvl>
    <w:lvl w:ilvl="7">
      <w:start w:val="1"/>
      <w:numFmt w:val="decimal"/>
      <w:lvlText w:val="%1.%2.%3.%4.%5.%6.%7.%8."/>
      <w:lvlJc w:val="left"/>
      <w:pPr>
        <w:ind w:left="5580" w:hanging="1800"/>
      </w:pPr>
      <w:rPr>
        <w:rFonts w:hint="default"/>
        <w:color w:val="auto"/>
      </w:rPr>
    </w:lvl>
    <w:lvl w:ilvl="8">
      <w:start w:val="1"/>
      <w:numFmt w:val="decimal"/>
      <w:lvlText w:val="%1.%2.%3.%4.%5.%6.%7.%8.%9."/>
      <w:lvlJc w:val="left"/>
      <w:pPr>
        <w:ind w:left="6480" w:hanging="2160"/>
      </w:pPr>
      <w:rPr>
        <w:rFonts w:hint="default"/>
        <w:color w:val="auto"/>
      </w:rPr>
    </w:lvl>
  </w:abstractNum>
  <w:abstractNum w:abstractNumId="88" w15:restartNumberingAfterBreak="0">
    <w:nsid w:val="7E18284D"/>
    <w:multiLevelType w:val="multilevel"/>
    <w:tmpl w:val="19C026EC"/>
    <w:lvl w:ilvl="0">
      <w:start w:val="1"/>
      <w:numFmt w:val="decimal"/>
      <w:pStyle w:val="1-"/>
      <w:lvlText w:val="%1."/>
      <w:lvlJc w:val="left"/>
      <w:pPr>
        <w:ind w:left="720" w:hanging="360"/>
      </w:pPr>
      <w:rPr>
        <w:rFonts w:hint="default"/>
      </w:rPr>
    </w:lvl>
    <w:lvl w:ilvl="1">
      <w:start w:val="1"/>
      <w:numFmt w:val="decimal"/>
      <w:lvlText w:val="%2."/>
      <w:lvlJc w:val="left"/>
      <w:pPr>
        <w:ind w:left="1287" w:hanging="360"/>
      </w:pPr>
      <w:rPr>
        <w:rFonts w:hint="default"/>
      </w:rPr>
    </w:lvl>
    <w:lvl w:ilvl="2">
      <w:start w:val="1"/>
      <w:numFmt w:val="decimal"/>
      <w:lvlText w:val="%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num w:numId="1">
    <w:abstractNumId w:val="0"/>
  </w:num>
  <w:num w:numId="2">
    <w:abstractNumId w:val="33"/>
  </w:num>
  <w:num w:numId="3">
    <w:abstractNumId w:val="40"/>
  </w:num>
  <w:num w:numId="4">
    <w:abstractNumId w:val="60"/>
  </w:num>
  <w:num w:numId="5">
    <w:abstractNumId w:val="31"/>
  </w:num>
  <w:num w:numId="6">
    <w:abstractNumId w:val="63"/>
  </w:num>
  <w:num w:numId="7">
    <w:abstractNumId w:val="42"/>
  </w:num>
  <w:num w:numId="8">
    <w:abstractNumId w:val="41"/>
  </w:num>
  <w:num w:numId="9">
    <w:abstractNumId w:val="1"/>
  </w:num>
  <w:num w:numId="10">
    <w:abstractNumId w:val="71"/>
  </w:num>
  <w:num w:numId="11">
    <w:abstractNumId w:val="38"/>
  </w:num>
  <w:num w:numId="12">
    <w:abstractNumId w:val="23"/>
  </w:num>
  <w:num w:numId="13">
    <w:abstractNumId w:val="46"/>
  </w:num>
  <w:num w:numId="14">
    <w:abstractNumId w:val="29"/>
  </w:num>
  <w:num w:numId="15">
    <w:abstractNumId w:val="79"/>
  </w:num>
  <w:num w:numId="16">
    <w:abstractNumId w:val="70"/>
  </w:num>
  <w:num w:numId="17">
    <w:abstractNumId w:val="27"/>
  </w:num>
  <w:num w:numId="18">
    <w:abstractNumId w:val="69"/>
  </w:num>
  <w:num w:numId="19">
    <w:abstractNumId w:val="43"/>
  </w:num>
  <w:num w:numId="20">
    <w:abstractNumId w:val="78"/>
  </w:num>
  <w:num w:numId="21">
    <w:abstractNumId w:val="25"/>
  </w:num>
  <w:num w:numId="22">
    <w:abstractNumId w:val="58"/>
  </w:num>
  <w:num w:numId="23">
    <w:abstractNumId w:val="39"/>
  </w:num>
  <w:num w:numId="24">
    <w:abstractNumId w:val="74"/>
  </w:num>
  <w:num w:numId="25">
    <w:abstractNumId w:val="34"/>
  </w:num>
  <w:num w:numId="26">
    <w:abstractNumId w:val="21"/>
  </w:num>
  <w:num w:numId="27">
    <w:abstractNumId w:val="45"/>
  </w:num>
  <w:num w:numId="28">
    <w:abstractNumId w:val="57"/>
  </w:num>
  <w:num w:numId="29">
    <w:abstractNumId w:val="44"/>
  </w:num>
  <w:num w:numId="30">
    <w:abstractNumId w:val="22"/>
  </w:num>
  <w:num w:numId="31">
    <w:abstractNumId w:val="81"/>
  </w:num>
  <w:num w:numId="32">
    <w:abstractNumId w:val="36"/>
  </w:num>
  <w:num w:numId="33">
    <w:abstractNumId w:val="24"/>
  </w:num>
  <w:num w:numId="34">
    <w:abstractNumId w:val="49"/>
  </w:num>
  <w:num w:numId="35">
    <w:abstractNumId w:val="83"/>
  </w:num>
  <w:num w:numId="36">
    <w:abstractNumId w:val="53"/>
  </w:num>
  <w:num w:numId="37">
    <w:abstractNumId w:val="59"/>
  </w:num>
  <w:num w:numId="38">
    <w:abstractNumId w:val="19"/>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2"/>
  </w:num>
  <w:num w:numId="41">
    <w:abstractNumId w:val="75"/>
  </w:num>
  <w:num w:numId="42">
    <w:abstractNumId w:val="35"/>
  </w:num>
  <w:num w:numId="43">
    <w:abstractNumId w:val="52"/>
  </w:num>
  <w:num w:numId="44">
    <w:abstractNumId w:val="55"/>
  </w:num>
  <w:num w:numId="45">
    <w:abstractNumId w:val="64"/>
  </w:num>
  <w:num w:numId="46">
    <w:abstractNumId w:val="37"/>
    <w:lvlOverride w:ilvl="0">
      <w:startOverride w:val="1"/>
    </w:lvlOverride>
    <w:lvlOverride w:ilvl="1"/>
    <w:lvlOverride w:ilvl="2"/>
    <w:lvlOverride w:ilvl="3"/>
    <w:lvlOverride w:ilvl="4"/>
    <w:lvlOverride w:ilvl="5"/>
    <w:lvlOverride w:ilvl="6"/>
    <w:lvlOverride w:ilvl="7"/>
    <w:lvlOverride w:ilvl="8"/>
  </w:num>
  <w:num w:numId="47">
    <w:abstractNumId w:val="88"/>
  </w:num>
  <w:num w:numId="48">
    <w:abstractNumId w:val="30"/>
  </w:num>
  <w:num w:numId="49">
    <w:abstractNumId w:val="8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2"/>
  </w:num>
  <w:num w:numId="51">
    <w:abstractNumId w:val="77"/>
  </w:num>
  <w:num w:numId="52">
    <w:abstractNumId w:val="51"/>
  </w:num>
  <w:num w:numId="53">
    <w:abstractNumId w:val="82"/>
  </w:num>
  <w:num w:numId="54">
    <w:abstractNumId w:val="86"/>
  </w:num>
  <w:num w:numId="55">
    <w:abstractNumId w:val="50"/>
  </w:num>
  <w:num w:numId="56">
    <w:abstractNumId w:val="54"/>
  </w:num>
  <w:num w:numId="57">
    <w:abstractNumId w:val="85"/>
  </w:num>
  <w:num w:numId="58">
    <w:abstractNumId w:val="62"/>
  </w:num>
  <w:num w:numId="59">
    <w:abstractNumId w:val="28"/>
  </w:num>
  <w:num w:numId="60">
    <w:abstractNumId w:val="20"/>
  </w:num>
  <w:num w:numId="61">
    <w:abstractNumId w:val="56"/>
  </w:num>
  <w:num w:numId="62">
    <w:abstractNumId w:val="65"/>
  </w:num>
  <w:num w:numId="63">
    <w:abstractNumId w:val="48"/>
  </w:num>
  <w:num w:numId="64">
    <w:abstractNumId w:val="84"/>
  </w:num>
  <w:num w:numId="65">
    <w:abstractNumId w:val="61"/>
  </w:num>
  <w:num w:numId="6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6"/>
  </w:num>
  <w:num w:numId="6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7"/>
  </w:num>
  <w:num w:numId="70">
    <w:abstractNumId w:val="73"/>
  </w:num>
  <w:num w:numId="71">
    <w:abstractNumId w:val="66"/>
  </w:num>
  <w:num w:numId="72">
    <w:abstractNumId w:val="68"/>
  </w:num>
  <w:num w:numId="73">
    <w:abstractNumId w:val="87"/>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9"/>
  <w:drawingGridHorizontalSpacing w:val="12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0BA"/>
    <w:rsid w:val="00033F68"/>
    <w:rsid w:val="0004291C"/>
    <w:rsid w:val="00052A78"/>
    <w:rsid w:val="0006258A"/>
    <w:rsid w:val="0007155B"/>
    <w:rsid w:val="00073A63"/>
    <w:rsid w:val="000A429F"/>
    <w:rsid w:val="000B76B4"/>
    <w:rsid w:val="000C1F1A"/>
    <w:rsid w:val="000C3179"/>
    <w:rsid w:val="000D643A"/>
    <w:rsid w:val="000F4D3F"/>
    <w:rsid w:val="000F53A5"/>
    <w:rsid w:val="000F65F7"/>
    <w:rsid w:val="000F7442"/>
    <w:rsid w:val="00101527"/>
    <w:rsid w:val="001022B2"/>
    <w:rsid w:val="00106EED"/>
    <w:rsid w:val="00111D6D"/>
    <w:rsid w:val="00125A3E"/>
    <w:rsid w:val="00134842"/>
    <w:rsid w:val="00136372"/>
    <w:rsid w:val="00142F8C"/>
    <w:rsid w:val="00154749"/>
    <w:rsid w:val="00164BBB"/>
    <w:rsid w:val="0017282F"/>
    <w:rsid w:val="00172ABB"/>
    <w:rsid w:val="00194C5E"/>
    <w:rsid w:val="00197CB1"/>
    <w:rsid w:val="001A3A19"/>
    <w:rsid w:val="001B0194"/>
    <w:rsid w:val="001C2780"/>
    <w:rsid w:val="001C4266"/>
    <w:rsid w:val="001E1D2A"/>
    <w:rsid w:val="001F6903"/>
    <w:rsid w:val="002044A9"/>
    <w:rsid w:val="002068C8"/>
    <w:rsid w:val="00210D02"/>
    <w:rsid w:val="00214A71"/>
    <w:rsid w:val="002155BD"/>
    <w:rsid w:val="00226A15"/>
    <w:rsid w:val="00227D61"/>
    <w:rsid w:val="002314A3"/>
    <w:rsid w:val="002369F2"/>
    <w:rsid w:val="002443EB"/>
    <w:rsid w:val="00263A23"/>
    <w:rsid w:val="002755B2"/>
    <w:rsid w:val="002A436E"/>
    <w:rsid w:val="002C17C7"/>
    <w:rsid w:val="002D1A92"/>
    <w:rsid w:val="002D6FBC"/>
    <w:rsid w:val="002E4772"/>
    <w:rsid w:val="0031779E"/>
    <w:rsid w:val="00323EFC"/>
    <w:rsid w:val="00347E2A"/>
    <w:rsid w:val="00362A1F"/>
    <w:rsid w:val="00384FCF"/>
    <w:rsid w:val="003B107D"/>
    <w:rsid w:val="003B15C3"/>
    <w:rsid w:val="003C00E2"/>
    <w:rsid w:val="003F5738"/>
    <w:rsid w:val="00424CC2"/>
    <w:rsid w:val="00430B84"/>
    <w:rsid w:val="00446788"/>
    <w:rsid w:val="00456DE6"/>
    <w:rsid w:val="00463E77"/>
    <w:rsid w:val="00475A5D"/>
    <w:rsid w:val="004823A4"/>
    <w:rsid w:val="004A129A"/>
    <w:rsid w:val="004F0F1E"/>
    <w:rsid w:val="0050102A"/>
    <w:rsid w:val="00502E30"/>
    <w:rsid w:val="005156AE"/>
    <w:rsid w:val="00523983"/>
    <w:rsid w:val="00534ABC"/>
    <w:rsid w:val="005357A9"/>
    <w:rsid w:val="00537FC3"/>
    <w:rsid w:val="00540C51"/>
    <w:rsid w:val="00546518"/>
    <w:rsid w:val="005650C1"/>
    <w:rsid w:val="005A3E79"/>
    <w:rsid w:val="005C4503"/>
    <w:rsid w:val="005E7AFC"/>
    <w:rsid w:val="005F3045"/>
    <w:rsid w:val="005F6AE6"/>
    <w:rsid w:val="00604D83"/>
    <w:rsid w:val="00635654"/>
    <w:rsid w:val="006513DE"/>
    <w:rsid w:val="00672502"/>
    <w:rsid w:val="006875B6"/>
    <w:rsid w:val="006A0D78"/>
    <w:rsid w:val="006B625E"/>
    <w:rsid w:val="006B7A28"/>
    <w:rsid w:val="006C6585"/>
    <w:rsid w:val="006D059E"/>
    <w:rsid w:val="006D22EC"/>
    <w:rsid w:val="006F4458"/>
    <w:rsid w:val="007174FF"/>
    <w:rsid w:val="0074076B"/>
    <w:rsid w:val="0074443B"/>
    <w:rsid w:val="00773095"/>
    <w:rsid w:val="007926AC"/>
    <w:rsid w:val="00795DDE"/>
    <w:rsid w:val="007966DE"/>
    <w:rsid w:val="007A6712"/>
    <w:rsid w:val="007A742F"/>
    <w:rsid w:val="007B16AC"/>
    <w:rsid w:val="007C1038"/>
    <w:rsid w:val="007C1626"/>
    <w:rsid w:val="007C3025"/>
    <w:rsid w:val="007E6AE2"/>
    <w:rsid w:val="007F60D0"/>
    <w:rsid w:val="00802A4D"/>
    <w:rsid w:val="0080331F"/>
    <w:rsid w:val="00803498"/>
    <w:rsid w:val="00826FE5"/>
    <w:rsid w:val="00831A01"/>
    <w:rsid w:val="00834F51"/>
    <w:rsid w:val="00855ECF"/>
    <w:rsid w:val="008579FB"/>
    <w:rsid w:val="0088658F"/>
    <w:rsid w:val="008A68D0"/>
    <w:rsid w:val="008B7853"/>
    <w:rsid w:val="008C2A1C"/>
    <w:rsid w:val="008C2A79"/>
    <w:rsid w:val="008E2168"/>
    <w:rsid w:val="008F41FF"/>
    <w:rsid w:val="008F4903"/>
    <w:rsid w:val="009023C7"/>
    <w:rsid w:val="00910D0A"/>
    <w:rsid w:val="0091161B"/>
    <w:rsid w:val="00911A65"/>
    <w:rsid w:val="00916837"/>
    <w:rsid w:val="00920010"/>
    <w:rsid w:val="0093055A"/>
    <w:rsid w:val="00933D65"/>
    <w:rsid w:val="00933D92"/>
    <w:rsid w:val="00947707"/>
    <w:rsid w:val="00953E26"/>
    <w:rsid w:val="00956FEA"/>
    <w:rsid w:val="00964D73"/>
    <w:rsid w:val="0096519B"/>
    <w:rsid w:val="00977A1F"/>
    <w:rsid w:val="00994B77"/>
    <w:rsid w:val="00997D48"/>
    <w:rsid w:val="009A4EBF"/>
    <w:rsid w:val="009A5293"/>
    <w:rsid w:val="009B02A0"/>
    <w:rsid w:val="009B2FBB"/>
    <w:rsid w:val="009B4DE6"/>
    <w:rsid w:val="009B54C4"/>
    <w:rsid w:val="009B7270"/>
    <w:rsid w:val="009C2A51"/>
    <w:rsid w:val="009D39E5"/>
    <w:rsid w:val="009E221A"/>
    <w:rsid w:val="009F4995"/>
    <w:rsid w:val="00A03715"/>
    <w:rsid w:val="00A04A55"/>
    <w:rsid w:val="00A17185"/>
    <w:rsid w:val="00A17D66"/>
    <w:rsid w:val="00A379DD"/>
    <w:rsid w:val="00A37D6E"/>
    <w:rsid w:val="00A407E6"/>
    <w:rsid w:val="00A43F68"/>
    <w:rsid w:val="00A4740C"/>
    <w:rsid w:val="00A47F1B"/>
    <w:rsid w:val="00A5675C"/>
    <w:rsid w:val="00A5735B"/>
    <w:rsid w:val="00A63684"/>
    <w:rsid w:val="00A7246C"/>
    <w:rsid w:val="00A76342"/>
    <w:rsid w:val="00A858BB"/>
    <w:rsid w:val="00A906EA"/>
    <w:rsid w:val="00A95760"/>
    <w:rsid w:val="00AA7B6E"/>
    <w:rsid w:val="00AC0825"/>
    <w:rsid w:val="00AD331A"/>
    <w:rsid w:val="00AD332A"/>
    <w:rsid w:val="00AD3AC6"/>
    <w:rsid w:val="00AF211D"/>
    <w:rsid w:val="00AF4A34"/>
    <w:rsid w:val="00B2131D"/>
    <w:rsid w:val="00B25D3D"/>
    <w:rsid w:val="00B26BC9"/>
    <w:rsid w:val="00B3532A"/>
    <w:rsid w:val="00B43173"/>
    <w:rsid w:val="00B47229"/>
    <w:rsid w:val="00B53E82"/>
    <w:rsid w:val="00B5666E"/>
    <w:rsid w:val="00B605DA"/>
    <w:rsid w:val="00B66673"/>
    <w:rsid w:val="00B70539"/>
    <w:rsid w:val="00B70E66"/>
    <w:rsid w:val="00B74CF9"/>
    <w:rsid w:val="00B87337"/>
    <w:rsid w:val="00BA3009"/>
    <w:rsid w:val="00BB431B"/>
    <w:rsid w:val="00BC40BA"/>
    <w:rsid w:val="00BC653D"/>
    <w:rsid w:val="00BD4AB5"/>
    <w:rsid w:val="00BD5D4F"/>
    <w:rsid w:val="00BF002D"/>
    <w:rsid w:val="00BF2B6B"/>
    <w:rsid w:val="00BF3163"/>
    <w:rsid w:val="00C1545E"/>
    <w:rsid w:val="00C24D6F"/>
    <w:rsid w:val="00C510A8"/>
    <w:rsid w:val="00C62D38"/>
    <w:rsid w:val="00C62F10"/>
    <w:rsid w:val="00C67F7D"/>
    <w:rsid w:val="00CA0657"/>
    <w:rsid w:val="00CB7E58"/>
    <w:rsid w:val="00CC0D14"/>
    <w:rsid w:val="00CC2E1C"/>
    <w:rsid w:val="00CC7E0F"/>
    <w:rsid w:val="00CF25FA"/>
    <w:rsid w:val="00CF74E6"/>
    <w:rsid w:val="00D01584"/>
    <w:rsid w:val="00D05E01"/>
    <w:rsid w:val="00D10FB2"/>
    <w:rsid w:val="00D10FD6"/>
    <w:rsid w:val="00D15BEB"/>
    <w:rsid w:val="00D17CE8"/>
    <w:rsid w:val="00D27B72"/>
    <w:rsid w:val="00D34FAE"/>
    <w:rsid w:val="00D375D8"/>
    <w:rsid w:val="00D41173"/>
    <w:rsid w:val="00D42BE9"/>
    <w:rsid w:val="00D46950"/>
    <w:rsid w:val="00D523E5"/>
    <w:rsid w:val="00D56FD6"/>
    <w:rsid w:val="00D6342A"/>
    <w:rsid w:val="00D87396"/>
    <w:rsid w:val="00DA36E8"/>
    <w:rsid w:val="00DA440D"/>
    <w:rsid w:val="00DB420A"/>
    <w:rsid w:val="00DD2DDE"/>
    <w:rsid w:val="00DD44BF"/>
    <w:rsid w:val="00DD6E8B"/>
    <w:rsid w:val="00DE6264"/>
    <w:rsid w:val="00DF108A"/>
    <w:rsid w:val="00DF3CEE"/>
    <w:rsid w:val="00E003D5"/>
    <w:rsid w:val="00E240A8"/>
    <w:rsid w:val="00E268DA"/>
    <w:rsid w:val="00E426B4"/>
    <w:rsid w:val="00E5527C"/>
    <w:rsid w:val="00E60E20"/>
    <w:rsid w:val="00E670CB"/>
    <w:rsid w:val="00E725EF"/>
    <w:rsid w:val="00E86851"/>
    <w:rsid w:val="00E9329A"/>
    <w:rsid w:val="00EA5895"/>
    <w:rsid w:val="00EA6779"/>
    <w:rsid w:val="00EB1AE0"/>
    <w:rsid w:val="00F105D3"/>
    <w:rsid w:val="00F1455A"/>
    <w:rsid w:val="00F37015"/>
    <w:rsid w:val="00F44317"/>
    <w:rsid w:val="00F5426A"/>
    <w:rsid w:val="00F73B3D"/>
    <w:rsid w:val="00F8733C"/>
    <w:rsid w:val="00FB0153"/>
    <w:rsid w:val="00FC6381"/>
    <w:rsid w:val="00FC7918"/>
    <w:rsid w:val="00FE4265"/>
    <w:rsid w:val="00FF13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789BEF"/>
  <w15:docId w15:val="{3F342964-396E-4CDA-A8D5-7C3647220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3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1">
    <w:name w:val="Normal"/>
    <w:qFormat/>
    <w:rsid w:val="0047235D"/>
    <w:pPr>
      <w:suppressAutoHyphens/>
    </w:pPr>
    <w:rPr>
      <w:sz w:val="24"/>
      <w:szCs w:val="24"/>
      <w:lang w:eastAsia="ar-SA"/>
    </w:rPr>
  </w:style>
  <w:style w:type="paragraph" w:styleId="15">
    <w:name w:val="heading 1"/>
    <w:aliases w:val=".,14 пт,H1,h1,Заголовок 1 Знак Знак Знак Знак,Заголовок 1 Знак Знак Знак1,Заголовок 1 Знак Знак1 Знак Знак,Заголовок 1 Знак Знак1 Знак1,Заголовок 1 Знак Знак2 Знак,Заголовок 1 Знак1 Знак Знак,Заголовок 1 Знак1 Знак1,Заголовок 1 Знак2 Знак"/>
    <w:basedOn w:val="af1"/>
    <w:next w:val="af2"/>
    <w:link w:val="16"/>
    <w:qFormat/>
    <w:rsid w:val="00D8459D"/>
    <w:pPr>
      <w:tabs>
        <w:tab w:val="left" w:pos="720"/>
      </w:tabs>
      <w:spacing w:before="60" w:after="60"/>
      <w:ind w:firstLine="709"/>
      <w:jc w:val="both"/>
      <w:outlineLvl w:val="0"/>
    </w:pPr>
    <w:rPr>
      <w:b/>
      <w:bCs/>
      <w:kern w:val="1"/>
      <w:szCs w:val="28"/>
    </w:rPr>
  </w:style>
  <w:style w:type="paragraph" w:styleId="23">
    <w:name w:val="heading 2"/>
    <w:aliases w:val="2,22,A,A.B.C.,CHS,Gliederung2,H,H2,H2-Heading 2,H21,H22,HD2,Header2,Heading 2 Hidden,Heading Indent No L2,Heading2,Level 2 Topic Heading,Major,Numbered text 3,RTC,Reset numbering,h,h2,heading 2,heading2,iz2,l2,list 2,list2,Б2,Раздел Договора"/>
    <w:basedOn w:val="af1"/>
    <w:next w:val="af2"/>
    <w:link w:val="24"/>
    <w:qFormat/>
    <w:rsid w:val="00D8459D"/>
    <w:pPr>
      <w:tabs>
        <w:tab w:val="left" w:pos="1440"/>
      </w:tabs>
      <w:ind w:firstLine="709"/>
      <w:jc w:val="both"/>
      <w:outlineLvl w:val="1"/>
    </w:pPr>
    <w:rPr>
      <w:rFonts w:cs="Arial"/>
      <w:bCs/>
      <w:iCs/>
      <w:szCs w:val="28"/>
    </w:rPr>
  </w:style>
  <w:style w:type="paragraph" w:styleId="34">
    <w:name w:val="heading 3"/>
    <w:aliases w:val="H3,Header3,Heading 3 Char1"/>
    <w:basedOn w:val="af1"/>
    <w:next w:val="af1"/>
    <w:link w:val="35"/>
    <w:qFormat/>
    <w:rsid w:val="00D8459D"/>
    <w:pPr>
      <w:tabs>
        <w:tab w:val="left" w:pos="2160"/>
      </w:tabs>
      <w:spacing w:before="240" w:after="60"/>
      <w:ind w:firstLine="709"/>
      <w:outlineLvl w:val="2"/>
    </w:pPr>
    <w:rPr>
      <w:rFonts w:cs="Arial"/>
      <w:b/>
      <w:bCs/>
      <w:szCs w:val="28"/>
    </w:rPr>
  </w:style>
  <w:style w:type="paragraph" w:styleId="41">
    <w:name w:val="heading 4"/>
    <w:aliases w:val="H4,Header4"/>
    <w:basedOn w:val="af1"/>
    <w:next w:val="af1"/>
    <w:link w:val="42"/>
    <w:qFormat/>
    <w:rsid w:val="00D8459D"/>
    <w:pPr>
      <w:tabs>
        <w:tab w:val="left" w:pos="2880"/>
      </w:tabs>
      <w:spacing w:before="60" w:after="60"/>
      <w:ind w:firstLine="709"/>
      <w:jc w:val="both"/>
      <w:outlineLvl w:val="3"/>
    </w:pPr>
    <w:rPr>
      <w:b/>
      <w:bCs/>
      <w:szCs w:val="28"/>
    </w:rPr>
  </w:style>
  <w:style w:type="paragraph" w:styleId="50">
    <w:name w:val="heading 5"/>
    <w:aliases w:val="Header5"/>
    <w:basedOn w:val="af1"/>
    <w:next w:val="af1"/>
    <w:link w:val="51"/>
    <w:qFormat/>
    <w:rsid w:val="00D8459D"/>
    <w:pPr>
      <w:tabs>
        <w:tab w:val="left" w:pos="3600"/>
      </w:tabs>
      <w:spacing w:before="240" w:after="60"/>
      <w:ind w:firstLine="709"/>
      <w:outlineLvl w:val="4"/>
    </w:pPr>
    <w:rPr>
      <w:b/>
      <w:bCs/>
      <w:i/>
      <w:iCs/>
      <w:sz w:val="26"/>
      <w:szCs w:val="26"/>
    </w:rPr>
  </w:style>
  <w:style w:type="paragraph" w:styleId="60">
    <w:name w:val="heading 6"/>
    <w:basedOn w:val="af1"/>
    <w:next w:val="af1"/>
    <w:link w:val="61"/>
    <w:uiPriority w:val="9"/>
    <w:qFormat/>
    <w:rsid w:val="00D8459D"/>
    <w:pPr>
      <w:tabs>
        <w:tab w:val="left" w:pos="4320"/>
      </w:tabs>
      <w:spacing w:before="240" w:after="60"/>
      <w:ind w:firstLine="709"/>
      <w:outlineLvl w:val="5"/>
    </w:pPr>
    <w:rPr>
      <w:b/>
      <w:bCs/>
      <w:sz w:val="22"/>
      <w:szCs w:val="22"/>
    </w:rPr>
  </w:style>
  <w:style w:type="paragraph" w:styleId="70">
    <w:name w:val="heading 7"/>
    <w:basedOn w:val="af1"/>
    <w:next w:val="af1"/>
    <w:link w:val="71"/>
    <w:uiPriority w:val="9"/>
    <w:qFormat/>
    <w:rsid w:val="00D8459D"/>
    <w:pPr>
      <w:tabs>
        <w:tab w:val="left" w:pos="2005"/>
        <w:tab w:val="left" w:pos="5040"/>
      </w:tabs>
      <w:spacing w:before="240" w:after="60"/>
      <w:ind w:firstLine="709"/>
      <w:outlineLvl w:val="6"/>
    </w:pPr>
  </w:style>
  <w:style w:type="paragraph" w:styleId="80">
    <w:name w:val="heading 8"/>
    <w:basedOn w:val="af1"/>
    <w:next w:val="af1"/>
    <w:link w:val="81"/>
    <w:uiPriority w:val="9"/>
    <w:qFormat/>
    <w:rsid w:val="00D8459D"/>
    <w:pPr>
      <w:tabs>
        <w:tab w:val="left" w:pos="2149"/>
        <w:tab w:val="left" w:pos="5760"/>
      </w:tabs>
      <w:spacing w:before="240" w:after="60"/>
      <w:ind w:firstLine="709"/>
      <w:outlineLvl w:val="7"/>
    </w:pPr>
    <w:rPr>
      <w:i/>
      <w:iCs/>
    </w:rPr>
  </w:style>
  <w:style w:type="paragraph" w:styleId="90">
    <w:name w:val="heading 9"/>
    <w:basedOn w:val="af1"/>
    <w:next w:val="af1"/>
    <w:link w:val="91"/>
    <w:uiPriority w:val="9"/>
    <w:qFormat/>
    <w:rsid w:val="00D8459D"/>
    <w:pPr>
      <w:tabs>
        <w:tab w:val="left" w:pos="2293"/>
        <w:tab w:val="left" w:pos="6480"/>
      </w:tabs>
      <w:spacing w:before="240" w:after="60"/>
      <w:ind w:firstLine="709"/>
      <w:outlineLvl w:val="8"/>
    </w:pPr>
    <w:rPr>
      <w:rFonts w:ascii="Arial" w:hAnsi="Arial" w:cs="Arial"/>
      <w:sz w:val="22"/>
      <w:szCs w:val="22"/>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WW8Num3z0">
    <w:name w:val="WW8Num3z0"/>
    <w:rsid w:val="00D8459D"/>
    <w:rPr>
      <w:rFonts w:ascii="Times New Roman" w:hAnsi="Times New Roman" w:cs="Times New Roman"/>
      <w:sz w:val="24"/>
      <w:szCs w:val="24"/>
    </w:rPr>
  </w:style>
  <w:style w:type="character" w:customStyle="1" w:styleId="WW8Num4z1">
    <w:name w:val="WW8Num4z1"/>
    <w:rsid w:val="00D8459D"/>
    <w:rPr>
      <w:b w:val="0"/>
    </w:rPr>
  </w:style>
  <w:style w:type="character" w:customStyle="1" w:styleId="WW8Num9z0">
    <w:name w:val="WW8Num9z0"/>
    <w:rsid w:val="00D8459D"/>
    <w:rPr>
      <w:rFonts w:ascii="Symbol" w:hAnsi="Symbol"/>
    </w:rPr>
  </w:style>
  <w:style w:type="character" w:customStyle="1" w:styleId="WW8Num10z0">
    <w:name w:val="WW8Num10z0"/>
    <w:rsid w:val="00D8459D"/>
    <w:rPr>
      <w:rFonts w:cs="Times New Roman"/>
      <w:b/>
      <w:bCs w:val="0"/>
      <w:i w:val="0"/>
      <w:iCs w:val="0"/>
      <w:caps w:val="0"/>
      <w:smallCaps w:val="0"/>
      <w:strike w:val="0"/>
      <w:dstrike w:val="0"/>
      <w:vanish w:val="0"/>
      <w:color w:val="000000"/>
      <w:spacing w:val="0"/>
      <w:kern w:val="1"/>
      <w:position w:val="0"/>
      <w:sz w:val="28"/>
      <w:szCs w:val="28"/>
      <w:u w:val="none"/>
      <w:vertAlign w:val="baseline"/>
    </w:rPr>
  </w:style>
  <w:style w:type="character" w:customStyle="1" w:styleId="WW8Num10z1">
    <w:name w:val="WW8Num10z1"/>
    <w:rsid w:val="00D8459D"/>
    <w:rPr>
      <w:rFonts w:cs="Times New Roman"/>
      <w:b w:val="0"/>
      <w:bCs w:val="0"/>
      <w:iCs w:val="0"/>
      <w:caps w:val="0"/>
      <w:smallCaps w:val="0"/>
      <w:strike w:val="0"/>
      <w:dstrike w:val="0"/>
      <w:vanish w:val="0"/>
      <w:color w:val="auto"/>
      <w:spacing w:val="0"/>
      <w:w w:val="100"/>
      <w:kern w:val="1"/>
      <w:position w:val="0"/>
      <w:sz w:val="24"/>
      <w:u w:val="none"/>
      <w:vertAlign w:val="baseline"/>
    </w:rPr>
  </w:style>
  <w:style w:type="character" w:customStyle="1" w:styleId="WW8Num10z2">
    <w:name w:val="WW8Num10z2"/>
    <w:rsid w:val="00D8459D"/>
    <w:rPr>
      <w:b w:val="0"/>
      <w:bCs w:val="0"/>
      <w:iCs w:val="0"/>
      <w:sz w:val="28"/>
      <w:szCs w:val="28"/>
    </w:rPr>
  </w:style>
  <w:style w:type="character" w:customStyle="1" w:styleId="WW8Num10z3">
    <w:name w:val="WW8Num10z3"/>
    <w:rsid w:val="00D8459D"/>
    <w:rPr>
      <w:rFonts w:cs="Times New Roman"/>
      <w:bCs w:val="0"/>
      <w:iCs w:val="0"/>
      <w:caps w:val="0"/>
      <w:smallCaps w:val="0"/>
      <w:strike w:val="0"/>
      <w:dstrike w:val="0"/>
      <w:vanish w:val="0"/>
      <w:color w:val="auto"/>
      <w:spacing w:val="0"/>
      <w:w w:val="100"/>
      <w:kern w:val="1"/>
      <w:position w:val="0"/>
      <w:sz w:val="24"/>
      <w:u w:val="none"/>
      <w:vertAlign w:val="baseline"/>
    </w:rPr>
  </w:style>
  <w:style w:type="character" w:customStyle="1" w:styleId="WW8Num10z5">
    <w:name w:val="WW8Num10z5"/>
    <w:rsid w:val="00D8459D"/>
    <w:rPr>
      <w:rFonts w:ascii="Symbol" w:hAnsi="Symbol"/>
    </w:rPr>
  </w:style>
  <w:style w:type="character" w:customStyle="1" w:styleId="WW8Num14z0">
    <w:name w:val="WW8Num14z0"/>
    <w:rsid w:val="00D8459D"/>
    <w:rPr>
      <w:rFonts w:ascii="Symbol" w:hAnsi="Symbol"/>
    </w:rPr>
  </w:style>
  <w:style w:type="character" w:customStyle="1" w:styleId="WW8Num17z0">
    <w:name w:val="WW8Num17z0"/>
    <w:rsid w:val="00D8459D"/>
    <w:rPr>
      <w:rFonts w:cs="Times New Roman"/>
      <w:b/>
      <w:bCs w:val="0"/>
      <w:i w:val="0"/>
      <w:iCs w:val="0"/>
      <w:caps w:val="0"/>
      <w:smallCaps w:val="0"/>
      <w:strike w:val="0"/>
      <w:dstrike w:val="0"/>
      <w:vanish w:val="0"/>
      <w:color w:val="000000"/>
      <w:spacing w:val="0"/>
      <w:kern w:val="1"/>
      <w:position w:val="0"/>
      <w:sz w:val="28"/>
      <w:szCs w:val="28"/>
      <w:u w:val="none"/>
      <w:vertAlign w:val="baseline"/>
    </w:rPr>
  </w:style>
  <w:style w:type="character" w:customStyle="1" w:styleId="WW8Num19z0">
    <w:name w:val="WW8Num19z0"/>
    <w:rsid w:val="00D8459D"/>
    <w:rPr>
      <w:rFonts w:cs="Times New Roman"/>
      <w:b/>
      <w:bCs w:val="0"/>
      <w:i w:val="0"/>
      <w:iCs w:val="0"/>
      <w:caps w:val="0"/>
      <w:smallCaps w:val="0"/>
      <w:strike w:val="0"/>
      <w:dstrike w:val="0"/>
      <w:vanish w:val="0"/>
      <w:color w:val="000000"/>
      <w:spacing w:val="0"/>
      <w:kern w:val="1"/>
      <w:position w:val="0"/>
      <w:sz w:val="28"/>
      <w:szCs w:val="28"/>
      <w:u w:val="none"/>
      <w:vertAlign w:val="baseline"/>
    </w:rPr>
  </w:style>
  <w:style w:type="character" w:customStyle="1" w:styleId="WW8Num19z1">
    <w:name w:val="WW8Num19z1"/>
    <w:rsid w:val="00D8459D"/>
    <w:rPr>
      <w:rFonts w:cs="Times New Roman"/>
      <w:b w:val="0"/>
      <w:bCs w:val="0"/>
      <w:iCs w:val="0"/>
      <w:caps w:val="0"/>
      <w:smallCaps w:val="0"/>
      <w:strike w:val="0"/>
      <w:dstrike w:val="0"/>
      <w:vanish w:val="0"/>
      <w:color w:val="auto"/>
      <w:spacing w:val="0"/>
      <w:w w:val="100"/>
      <w:kern w:val="1"/>
      <w:position w:val="0"/>
      <w:sz w:val="24"/>
      <w:u w:val="none"/>
      <w:vertAlign w:val="baseline"/>
    </w:rPr>
  </w:style>
  <w:style w:type="character" w:customStyle="1" w:styleId="WW8Num19z2">
    <w:name w:val="WW8Num19z2"/>
    <w:rsid w:val="00D8459D"/>
    <w:rPr>
      <w:b w:val="0"/>
      <w:bCs w:val="0"/>
      <w:iCs w:val="0"/>
      <w:sz w:val="28"/>
      <w:szCs w:val="28"/>
    </w:rPr>
  </w:style>
  <w:style w:type="character" w:customStyle="1" w:styleId="WW8Num19z3">
    <w:name w:val="WW8Num19z3"/>
    <w:rsid w:val="00D8459D"/>
    <w:rPr>
      <w:rFonts w:cs="Times New Roman"/>
      <w:bCs w:val="0"/>
      <w:iCs w:val="0"/>
      <w:caps w:val="0"/>
      <w:smallCaps w:val="0"/>
      <w:strike w:val="0"/>
      <w:dstrike w:val="0"/>
      <w:vanish w:val="0"/>
      <w:color w:val="auto"/>
      <w:spacing w:val="0"/>
      <w:w w:val="100"/>
      <w:kern w:val="1"/>
      <w:position w:val="0"/>
      <w:sz w:val="24"/>
      <w:u w:val="none"/>
      <w:vertAlign w:val="baseline"/>
    </w:rPr>
  </w:style>
  <w:style w:type="character" w:customStyle="1" w:styleId="WW8Num19z5">
    <w:name w:val="WW8Num19z5"/>
    <w:rsid w:val="00D8459D"/>
    <w:rPr>
      <w:rFonts w:ascii="Symbol" w:hAnsi="Symbol"/>
    </w:rPr>
  </w:style>
  <w:style w:type="character" w:customStyle="1" w:styleId="36">
    <w:name w:val="Основной шрифт абзаца3"/>
    <w:rsid w:val="00D8459D"/>
  </w:style>
  <w:style w:type="character" w:customStyle="1" w:styleId="WW8Num11z0">
    <w:name w:val="WW8Num11z0"/>
    <w:rsid w:val="00D8459D"/>
    <w:rPr>
      <w:rFonts w:cs="Times New Roman"/>
      <w:b/>
      <w:bCs w:val="0"/>
      <w:i w:val="0"/>
      <w:iCs w:val="0"/>
      <w:caps w:val="0"/>
      <w:smallCaps w:val="0"/>
      <w:strike w:val="0"/>
      <w:dstrike w:val="0"/>
      <w:vanish w:val="0"/>
      <w:color w:val="000000"/>
      <w:spacing w:val="0"/>
      <w:kern w:val="1"/>
      <w:position w:val="0"/>
      <w:sz w:val="28"/>
      <w:szCs w:val="28"/>
      <w:u w:val="none"/>
      <w:vertAlign w:val="baseline"/>
    </w:rPr>
  </w:style>
  <w:style w:type="character" w:customStyle="1" w:styleId="WW8Num11z1">
    <w:name w:val="WW8Num11z1"/>
    <w:rsid w:val="00D8459D"/>
    <w:rPr>
      <w:rFonts w:cs="Times New Roman"/>
      <w:b w:val="0"/>
      <w:bCs w:val="0"/>
      <w:iCs w:val="0"/>
      <w:caps w:val="0"/>
      <w:smallCaps w:val="0"/>
      <w:strike w:val="0"/>
      <w:dstrike w:val="0"/>
      <w:vanish w:val="0"/>
      <w:color w:val="auto"/>
      <w:spacing w:val="0"/>
      <w:w w:val="100"/>
      <w:kern w:val="1"/>
      <w:position w:val="0"/>
      <w:sz w:val="24"/>
      <w:u w:val="none"/>
      <w:vertAlign w:val="baseline"/>
    </w:rPr>
  </w:style>
  <w:style w:type="character" w:customStyle="1" w:styleId="WW8Num11z2">
    <w:name w:val="WW8Num11z2"/>
    <w:rsid w:val="00D8459D"/>
    <w:rPr>
      <w:b w:val="0"/>
      <w:bCs w:val="0"/>
      <w:iCs w:val="0"/>
      <w:sz w:val="28"/>
      <w:szCs w:val="28"/>
    </w:rPr>
  </w:style>
  <w:style w:type="character" w:customStyle="1" w:styleId="WW8Num11z3">
    <w:name w:val="WW8Num11z3"/>
    <w:rsid w:val="00D8459D"/>
    <w:rPr>
      <w:rFonts w:cs="Times New Roman"/>
      <w:bCs w:val="0"/>
      <w:iCs w:val="0"/>
      <w:caps w:val="0"/>
      <w:smallCaps w:val="0"/>
      <w:strike w:val="0"/>
      <w:dstrike w:val="0"/>
      <w:vanish w:val="0"/>
      <w:color w:val="auto"/>
      <w:spacing w:val="0"/>
      <w:w w:val="100"/>
      <w:kern w:val="1"/>
      <w:position w:val="0"/>
      <w:sz w:val="24"/>
      <w:u w:val="none"/>
      <w:vertAlign w:val="baseline"/>
    </w:rPr>
  </w:style>
  <w:style w:type="character" w:customStyle="1" w:styleId="WW8Num11z5">
    <w:name w:val="WW8Num11z5"/>
    <w:rsid w:val="00D8459D"/>
    <w:rPr>
      <w:rFonts w:ascii="Symbol" w:hAnsi="Symbol"/>
    </w:rPr>
  </w:style>
  <w:style w:type="character" w:customStyle="1" w:styleId="WW8Num15z0">
    <w:name w:val="WW8Num15z0"/>
    <w:rsid w:val="00D8459D"/>
    <w:rPr>
      <w:rFonts w:ascii="Symbol" w:hAnsi="Symbol"/>
    </w:rPr>
  </w:style>
  <w:style w:type="character" w:customStyle="1" w:styleId="WW8Num18z0">
    <w:name w:val="WW8Num18z0"/>
    <w:rsid w:val="00D8459D"/>
    <w:rPr>
      <w:rFonts w:ascii="Symbol" w:hAnsi="Symbol"/>
    </w:rPr>
  </w:style>
  <w:style w:type="character" w:customStyle="1" w:styleId="WW8Num21z0">
    <w:name w:val="WW8Num21z0"/>
    <w:rsid w:val="00D8459D"/>
    <w:rPr>
      <w:rFonts w:cs="Times New Roman"/>
      <w:b/>
      <w:bCs w:val="0"/>
      <w:i w:val="0"/>
      <w:iCs w:val="0"/>
      <w:caps w:val="0"/>
      <w:smallCaps w:val="0"/>
      <w:strike w:val="0"/>
      <w:dstrike w:val="0"/>
      <w:vanish w:val="0"/>
      <w:color w:val="000000"/>
      <w:spacing w:val="0"/>
      <w:kern w:val="1"/>
      <w:position w:val="0"/>
      <w:sz w:val="28"/>
      <w:szCs w:val="28"/>
      <w:u w:val="none"/>
      <w:vertAlign w:val="baseline"/>
    </w:rPr>
  </w:style>
  <w:style w:type="character" w:customStyle="1" w:styleId="WW8Num21z1">
    <w:name w:val="WW8Num21z1"/>
    <w:rsid w:val="00D8459D"/>
    <w:rPr>
      <w:rFonts w:cs="Times New Roman"/>
      <w:b w:val="0"/>
      <w:bCs w:val="0"/>
      <w:iCs w:val="0"/>
      <w:caps w:val="0"/>
      <w:smallCaps w:val="0"/>
      <w:strike w:val="0"/>
      <w:dstrike w:val="0"/>
      <w:vanish w:val="0"/>
      <w:color w:val="auto"/>
      <w:spacing w:val="0"/>
      <w:w w:val="100"/>
      <w:kern w:val="1"/>
      <w:position w:val="0"/>
      <w:sz w:val="24"/>
      <w:u w:val="none"/>
      <w:vertAlign w:val="baseline"/>
    </w:rPr>
  </w:style>
  <w:style w:type="character" w:customStyle="1" w:styleId="WW8Num21z2">
    <w:name w:val="WW8Num21z2"/>
    <w:rsid w:val="00D8459D"/>
    <w:rPr>
      <w:b w:val="0"/>
      <w:bCs w:val="0"/>
      <w:iCs w:val="0"/>
      <w:sz w:val="28"/>
      <w:szCs w:val="28"/>
    </w:rPr>
  </w:style>
  <w:style w:type="character" w:customStyle="1" w:styleId="WW8Num21z3">
    <w:name w:val="WW8Num21z3"/>
    <w:rsid w:val="00D8459D"/>
    <w:rPr>
      <w:rFonts w:cs="Times New Roman"/>
      <w:bCs w:val="0"/>
      <w:iCs w:val="0"/>
      <w:caps w:val="0"/>
      <w:smallCaps w:val="0"/>
      <w:strike w:val="0"/>
      <w:dstrike w:val="0"/>
      <w:vanish w:val="0"/>
      <w:color w:val="auto"/>
      <w:spacing w:val="0"/>
      <w:w w:val="100"/>
      <w:kern w:val="1"/>
      <w:position w:val="0"/>
      <w:sz w:val="24"/>
      <w:u w:val="none"/>
      <w:vertAlign w:val="baseline"/>
    </w:rPr>
  </w:style>
  <w:style w:type="character" w:customStyle="1" w:styleId="WW8Num21z5">
    <w:name w:val="WW8Num21z5"/>
    <w:rsid w:val="00D8459D"/>
    <w:rPr>
      <w:rFonts w:ascii="Symbol" w:hAnsi="Symbol"/>
    </w:rPr>
  </w:style>
  <w:style w:type="character" w:customStyle="1" w:styleId="25">
    <w:name w:val="Основной шрифт абзаца2"/>
    <w:rsid w:val="00D8459D"/>
  </w:style>
  <w:style w:type="character" w:customStyle="1" w:styleId="WW8Num3z1">
    <w:name w:val="WW8Num3z1"/>
    <w:rsid w:val="00D8459D"/>
    <w:rPr>
      <w:rFonts w:ascii="Courier New" w:hAnsi="Courier New" w:cs="Courier New"/>
    </w:rPr>
  </w:style>
  <w:style w:type="character" w:customStyle="1" w:styleId="WW8Num3z2">
    <w:name w:val="WW8Num3z2"/>
    <w:rsid w:val="00D8459D"/>
    <w:rPr>
      <w:rFonts w:ascii="Wingdings" w:hAnsi="Wingdings"/>
    </w:rPr>
  </w:style>
  <w:style w:type="character" w:customStyle="1" w:styleId="WW8Num3z3">
    <w:name w:val="WW8Num3z3"/>
    <w:rsid w:val="00D8459D"/>
    <w:rPr>
      <w:rFonts w:ascii="Symbol" w:hAnsi="Symbol"/>
    </w:rPr>
  </w:style>
  <w:style w:type="character" w:customStyle="1" w:styleId="WW8Num13z0">
    <w:name w:val="WW8Num13z0"/>
    <w:rsid w:val="00D8459D"/>
    <w:rPr>
      <w:rFonts w:ascii="Courier New" w:hAnsi="Courier New"/>
    </w:rPr>
  </w:style>
  <w:style w:type="character" w:customStyle="1" w:styleId="WW8Num13z1">
    <w:name w:val="WW8Num13z1"/>
    <w:rsid w:val="00D8459D"/>
    <w:rPr>
      <w:rFonts w:ascii="Courier New" w:hAnsi="Courier New" w:cs="Courier New"/>
    </w:rPr>
  </w:style>
  <w:style w:type="character" w:customStyle="1" w:styleId="WW8Num13z2">
    <w:name w:val="WW8Num13z2"/>
    <w:rsid w:val="00D8459D"/>
    <w:rPr>
      <w:rFonts w:ascii="Wingdings" w:hAnsi="Wingdings"/>
    </w:rPr>
  </w:style>
  <w:style w:type="character" w:customStyle="1" w:styleId="WW8Num13z3">
    <w:name w:val="WW8Num13z3"/>
    <w:rsid w:val="00D8459D"/>
    <w:rPr>
      <w:rFonts w:ascii="Symbol" w:hAnsi="Symbol"/>
    </w:rPr>
  </w:style>
  <w:style w:type="character" w:customStyle="1" w:styleId="WW8Num15z1">
    <w:name w:val="WW8Num15z1"/>
    <w:rsid w:val="00D8459D"/>
    <w:rPr>
      <w:rFonts w:ascii="Courier New" w:hAnsi="Courier New" w:cs="Courier New"/>
    </w:rPr>
  </w:style>
  <w:style w:type="character" w:customStyle="1" w:styleId="WW8Num15z2">
    <w:name w:val="WW8Num15z2"/>
    <w:rsid w:val="00D8459D"/>
    <w:rPr>
      <w:rFonts w:ascii="Wingdings" w:hAnsi="Wingdings"/>
    </w:rPr>
  </w:style>
  <w:style w:type="character" w:customStyle="1" w:styleId="WW8Num17z1">
    <w:name w:val="WW8Num17z1"/>
    <w:rsid w:val="00D8459D"/>
    <w:rPr>
      <w:rFonts w:cs="Times New Roman"/>
      <w:b w:val="0"/>
      <w:bCs w:val="0"/>
      <w:iCs w:val="0"/>
      <w:caps w:val="0"/>
      <w:smallCaps w:val="0"/>
      <w:strike w:val="0"/>
      <w:dstrike w:val="0"/>
      <w:vanish w:val="0"/>
      <w:color w:val="auto"/>
      <w:spacing w:val="0"/>
      <w:w w:val="100"/>
      <w:kern w:val="1"/>
      <w:position w:val="0"/>
      <w:sz w:val="24"/>
      <w:u w:val="none"/>
      <w:vertAlign w:val="baseline"/>
    </w:rPr>
  </w:style>
  <w:style w:type="character" w:customStyle="1" w:styleId="WW8Num17z2">
    <w:name w:val="WW8Num17z2"/>
    <w:rsid w:val="00D8459D"/>
    <w:rPr>
      <w:b w:val="0"/>
      <w:bCs w:val="0"/>
      <w:iCs w:val="0"/>
      <w:sz w:val="28"/>
      <w:szCs w:val="28"/>
    </w:rPr>
  </w:style>
  <w:style w:type="character" w:customStyle="1" w:styleId="WW8Num17z3">
    <w:name w:val="WW8Num17z3"/>
    <w:rsid w:val="00D8459D"/>
    <w:rPr>
      <w:rFonts w:cs="Times New Roman"/>
      <w:bCs w:val="0"/>
      <w:iCs w:val="0"/>
      <w:caps w:val="0"/>
      <w:smallCaps w:val="0"/>
      <w:strike w:val="0"/>
      <w:dstrike w:val="0"/>
      <w:vanish w:val="0"/>
      <w:color w:val="auto"/>
      <w:spacing w:val="0"/>
      <w:w w:val="100"/>
      <w:kern w:val="1"/>
      <w:position w:val="0"/>
      <w:sz w:val="24"/>
      <w:u w:val="none"/>
      <w:vertAlign w:val="baseline"/>
    </w:rPr>
  </w:style>
  <w:style w:type="character" w:customStyle="1" w:styleId="WW8Num17z5">
    <w:name w:val="WW8Num17z5"/>
    <w:rsid w:val="00D8459D"/>
    <w:rPr>
      <w:rFonts w:ascii="Symbol" w:hAnsi="Symbol"/>
    </w:rPr>
  </w:style>
  <w:style w:type="character" w:customStyle="1" w:styleId="WW8Num22z0">
    <w:name w:val="WW8Num22z0"/>
    <w:rsid w:val="00D8459D"/>
    <w:rPr>
      <w:rFonts w:ascii="Symbol" w:hAnsi="Symbol"/>
    </w:rPr>
  </w:style>
  <w:style w:type="character" w:customStyle="1" w:styleId="WW8Num22z1">
    <w:name w:val="WW8Num22z1"/>
    <w:rsid w:val="00D8459D"/>
    <w:rPr>
      <w:rFonts w:ascii="Courier New" w:hAnsi="Courier New" w:cs="Courier New"/>
    </w:rPr>
  </w:style>
  <w:style w:type="character" w:customStyle="1" w:styleId="WW8Num22z2">
    <w:name w:val="WW8Num22z2"/>
    <w:rsid w:val="00D8459D"/>
    <w:rPr>
      <w:rFonts w:ascii="Wingdings" w:hAnsi="Wingdings"/>
    </w:rPr>
  </w:style>
  <w:style w:type="character" w:customStyle="1" w:styleId="WW8Num24z0">
    <w:name w:val="WW8Num24z0"/>
    <w:rsid w:val="00D8459D"/>
    <w:rPr>
      <w:rFonts w:ascii="Symbol" w:hAnsi="Symbol"/>
    </w:rPr>
  </w:style>
  <w:style w:type="character" w:customStyle="1" w:styleId="WW8Num24z2">
    <w:name w:val="WW8Num24z2"/>
    <w:rsid w:val="00D8459D"/>
    <w:rPr>
      <w:rFonts w:ascii="Wingdings" w:hAnsi="Wingdings"/>
    </w:rPr>
  </w:style>
  <w:style w:type="character" w:customStyle="1" w:styleId="WW8Num24z4">
    <w:name w:val="WW8Num24z4"/>
    <w:rsid w:val="00D8459D"/>
    <w:rPr>
      <w:rFonts w:ascii="Courier New" w:hAnsi="Courier New"/>
    </w:rPr>
  </w:style>
  <w:style w:type="character" w:customStyle="1" w:styleId="WW8Num27z0">
    <w:name w:val="WW8Num27z0"/>
    <w:rsid w:val="00D8459D"/>
    <w:rPr>
      <w:rFonts w:ascii="Symbol" w:hAnsi="Symbol"/>
    </w:rPr>
  </w:style>
  <w:style w:type="character" w:customStyle="1" w:styleId="WW8Num27z1">
    <w:name w:val="WW8Num27z1"/>
    <w:rsid w:val="00D8459D"/>
    <w:rPr>
      <w:rFonts w:ascii="Courier New" w:hAnsi="Courier New" w:cs="Courier New"/>
    </w:rPr>
  </w:style>
  <w:style w:type="character" w:customStyle="1" w:styleId="WW8Num27z2">
    <w:name w:val="WW8Num27z2"/>
    <w:rsid w:val="00D8459D"/>
    <w:rPr>
      <w:rFonts w:ascii="Wingdings" w:hAnsi="Wingdings"/>
    </w:rPr>
  </w:style>
  <w:style w:type="character" w:customStyle="1" w:styleId="17">
    <w:name w:val="Основной шрифт абзаца1"/>
    <w:rsid w:val="00D8459D"/>
  </w:style>
  <w:style w:type="character" w:styleId="af6">
    <w:name w:val="Hyperlink"/>
    <w:aliases w:val="%Hyperlink"/>
    <w:uiPriority w:val="99"/>
    <w:rsid w:val="00D8459D"/>
    <w:rPr>
      <w:color w:val="0000FF"/>
      <w:u w:val="single"/>
    </w:rPr>
  </w:style>
  <w:style w:type="character" w:styleId="af7">
    <w:name w:val="FollowedHyperlink"/>
    <w:rsid w:val="00D8459D"/>
    <w:rPr>
      <w:color w:val="800080"/>
      <w:u w:val="single"/>
    </w:rPr>
  </w:style>
  <w:style w:type="character" w:customStyle="1" w:styleId="af8">
    <w:name w:val="Знак"/>
    <w:rsid w:val="00D8459D"/>
    <w:rPr>
      <w:sz w:val="24"/>
      <w:szCs w:val="24"/>
      <w:lang w:val="ru-RU" w:eastAsia="ar-SA" w:bidi="ar-SA"/>
    </w:rPr>
  </w:style>
  <w:style w:type="character" w:styleId="HTML">
    <w:name w:val="HTML Code"/>
    <w:rsid w:val="00D8459D"/>
    <w:rPr>
      <w:rFonts w:ascii="Courier New" w:eastAsia="Times New Roman" w:hAnsi="Courier New" w:cs="Courier New"/>
      <w:sz w:val="20"/>
      <w:szCs w:val="20"/>
    </w:rPr>
  </w:style>
  <w:style w:type="character" w:styleId="HTML0">
    <w:name w:val="HTML Keyboard"/>
    <w:rsid w:val="00D8459D"/>
    <w:rPr>
      <w:rFonts w:ascii="Courier New" w:eastAsia="Times New Roman" w:hAnsi="Courier New" w:cs="Courier New"/>
      <w:sz w:val="20"/>
      <w:szCs w:val="20"/>
    </w:rPr>
  </w:style>
  <w:style w:type="character" w:styleId="HTML1">
    <w:name w:val="HTML Sample"/>
    <w:rsid w:val="00D8459D"/>
    <w:rPr>
      <w:rFonts w:ascii="Courier New" w:eastAsia="Times New Roman" w:hAnsi="Courier New" w:cs="Courier New"/>
    </w:rPr>
  </w:style>
  <w:style w:type="character" w:styleId="HTML2">
    <w:name w:val="HTML Typewriter"/>
    <w:rsid w:val="00D8459D"/>
    <w:rPr>
      <w:rFonts w:ascii="Courier New" w:eastAsia="Times New Roman" w:hAnsi="Courier New" w:cs="Courier New"/>
      <w:sz w:val="20"/>
      <w:szCs w:val="20"/>
    </w:rPr>
  </w:style>
  <w:style w:type="character" w:customStyle="1" w:styleId="37">
    <w:name w:val="Стиль3 Знак"/>
    <w:basedOn w:val="af8"/>
    <w:rsid w:val="00D8459D"/>
    <w:rPr>
      <w:sz w:val="24"/>
      <w:szCs w:val="24"/>
      <w:lang w:val="ru-RU" w:eastAsia="ar-SA" w:bidi="ar-SA"/>
    </w:rPr>
  </w:style>
  <w:style w:type="character" w:customStyle="1" w:styleId="af9">
    <w:name w:val="комментарий"/>
    <w:rsid w:val="00D8459D"/>
    <w:rPr>
      <w:b/>
      <w:bCs w:val="0"/>
      <w:i/>
      <w:iCs w:val="0"/>
      <w:sz w:val="28"/>
    </w:rPr>
  </w:style>
  <w:style w:type="character" w:customStyle="1" w:styleId="afa">
    <w:name w:val="Основной шрифт"/>
    <w:rsid w:val="00D8459D"/>
  </w:style>
  <w:style w:type="character" w:customStyle="1" w:styleId="310">
    <w:name w:val="Стиль3 Знак1"/>
    <w:rsid w:val="00D8459D"/>
    <w:rPr>
      <w:sz w:val="24"/>
      <w:lang w:val="ru-RU" w:eastAsia="ar-SA" w:bidi="ar-SA"/>
    </w:rPr>
  </w:style>
  <w:style w:type="character" w:customStyle="1" w:styleId="18">
    <w:name w:val="Знак Знак1"/>
    <w:rsid w:val="00D8459D"/>
    <w:rPr>
      <w:sz w:val="24"/>
      <w:szCs w:val="24"/>
      <w:lang w:val="ru-RU" w:eastAsia="ar-SA" w:bidi="ar-SA"/>
    </w:rPr>
  </w:style>
  <w:style w:type="character" w:customStyle="1" w:styleId="38">
    <w:name w:val="Стиль3 Знак Знак"/>
    <w:rsid w:val="00D8459D"/>
    <w:rPr>
      <w:sz w:val="24"/>
      <w:lang w:val="ru-RU" w:eastAsia="ar-SA" w:bidi="ar-SA"/>
    </w:rPr>
  </w:style>
  <w:style w:type="character" w:styleId="afb">
    <w:name w:val="page number"/>
    <w:basedOn w:val="17"/>
    <w:rsid w:val="00D8459D"/>
  </w:style>
  <w:style w:type="character" w:customStyle="1" w:styleId="postbody1">
    <w:name w:val="postbody1"/>
    <w:rsid w:val="00D8459D"/>
    <w:rPr>
      <w:sz w:val="12"/>
      <w:szCs w:val="12"/>
    </w:rPr>
  </w:style>
  <w:style w:type="character" w:customStyle="1" w:styleId="label">
    <w:name w:val="label"/>
    <w:basedOn w:val="17"/>
    <w:uiPriority w:val="99"/>
    <w:rsid w:val="00D8459D"/>
  </w:style>
  <w:style w:type="character" w:styleId="afc">
    <w:name w:val="Strong"/>
    <w:uiPriority w:val="22"/>
    <w:qFormat/>
    <w:rsid w:val="00D8459D"/>
    <w:rPr>
      <w:b/>
      <w:bCs/>
    </w:rPr>
  </w:style>
  <w:style w:type="character" w:customStyle="1" w:styleId="xl24">
    <w:name w:val="xl24"/>
    <w:basedOn w:val="17"/>
    <w:rsid w:val="00D8459D"/>
  </w:style>
  <w:style w:type="character" w:customStyle="1" w:styleId="xl25">
    <w:name w:val="xl25"/>
    <w:basedOn w:val="17"/>
    <w:rsid w:val="00D8459D"/>
  </w:style>
  <w:style w:type="character" w:customStyle="1" w:styleId="111">
    <w:name w:val="Знак Знак11"/>
    <w:rsid w:val="00D8459D"/>
    <w:rPr>
      <w:sz w:val="24"/>
      <w:szCs w:val="24"/>
    </w:rPr>
  </w:style>
  <w:style w:type="character" w:customStyle="1" w:styleId="26">
    <w:name w:val="Знак Знак2"/>
    <w:rsid w:val="00D8459D"/>
    <w:rPr>
      <w:sz w:val="24"/>
      <w:szCs w:val="24"/>
    </w:rPr>
  </w:style>
  <w:style w:type="character" w:styleId="afd">
    <w:name w:val="Emphasis"/>
    <w:uiPriority w:val="20"/>
    <w:qFormat/>
    <w:rsid w:val="00D8459D"/>
    <w:rPr>
      <w:i/>
      <w:iCs/>
    </w:rPr>
  </w:style>
  <w:style w:type="character" w:customStyle="1" w:styleId="210">
    <w:name w:val="Знак Знак21"/>
    <w:rsid w:val="00D8459D"/>
    <w:rPr>
      <w:sz w:val="24"/>
      <w:szCs w:val="24"/>
      <w:lang w:val="ru-RU" w:eastAsia="ar-SA" w:bidi="ar-SA"/>
    </w:rPr>
  </w:style>
  <w:style w:type="character" w:customStyle="1" w:styleId="afe">
    <w:name w:val="Знак Знак"/>
    <w:rsid w:val="00D8459D"/>
    <w:rPr>
      <w:sz w:val="24"/>
      <w:szCs w:val="24"/>
      <w:lang w:val="ru-RU" w:eastAsia="ar-SA" w:bidi="ar-SA"/>
    </w:rPr>
  </w:style>
  <w:style w:type="character" w:customStyle="1" w:styleId="TimesNewRoman">
    <w:name w:val="Глава + Times New Roman Знак"/>
    <w:rsid w:val="00D8459D"/>
    <w:rPr>
      <w:rFonts w:cs="Arial"/>
      <w:b/>
      <w:bCs/>
      <w:kern w:val="1"/>
      <w:sz w:val="24"/>
      <w:szCs w:val="28"/>
      <w:lang w:val="ru-RU" w:eastAsia="ar-SA" w:bidi="ar-SA"/>
    </w:rPr>
  </w:style>
  <w:style w:type="paragraph" w:customStyle="1" w:styleId="19">
    <w:name w:val="Заголовок1"/>
    <w:basedOn w:val="af1"/>
    <w:next w:val="af2"/>
    <w:rsid w:val="00D8459D"/>
    <w:pPr>
      <w:keepNext/>
      <w:spacing w:before="240" w:after="120"/>
    </w:pPr>
    <w:rPr>
      <w:rFonts w:ascii="Arial" w:eastAsia="Lucida Sans Unicode" w:hAnsi="Arial" w:cs="Tahoma"/>
      <w:sz w:val="28"/>
      <w:szCs w:val="28"/>
    </w:rPr>
  </w:style>
  <w:style w:type="paragraph" w:styleId="af2">
    <w:name w:val="Body Text"/>
    <w:aliases w:val=" ändrad,BO,Body Text2,EHPT,ID,body indent,body text,body text Знак Знак,body text Знак Знак Знак,body text Знак Знак Знак Знак,ändrad,Заг1,Основной текст Знак Знак Знак,Основной текст Знак Знак Знак Знак,Список 1"/>
    <w:basedOn w:val="af1"/>
    <w:link w:val="aff"/>
    <w:qFormat/>
    <w:rsid w:val="00D8459D"/>
    <w:pPr>
      <w:spacing w:after="120"/>
    </w:pPr>
  </w:style>
  <w:style w:type="paragraph" w:styleId="aff0">
    <w:name w:val="List"/>
    <w:basedOn w:val="af1"/>
    <w:rsid w:val="00D8459D"/>
    <w:pPr>
      <w:spacing w:after="60"/>
      <w:ind w:left="283" w:hanging="283"/>
      <w:jc w:val="both"/>
    </w:pPr>
  </w:style>
  <w:style w:type="paragraph" w:customStyle="1" w:styleId="39">
    <w:name w:val="Название3"/>
    <w:basedOn w:val="af1"/>
    <w:rsid w:val="00D8459D"/>
    <w:pPr>
      <w:suppressLineNumbers/>
      <w:spacing w:before="120" w:after="120"/>
    </w:pPr>
    <w:rPr>
      <w:rFonts w:ascii="Arial" w:hAnsi="Arial" w:cs="Tahoma"/>
      <w:i/>
      <w:iCs/>
      <w:sz w:val="20"/>
    </w:rPr>
  </w:style>
  <w:style w:type="paragraph" w:customStyle="1" w:styleId="3a">
    <w:name w:val="Указатель3"/>
    <w:basedOn w:val="af1"/>
    <w:rsid w:val="00D8459D"/>
    <w:pPr>
      <w:suppressLineNumbers/>
    </w:pPr>
    <w:rPr>
      <w:rFonts w:ascii="Arial" w:hAnsi="Arial" w:cs="Tahoma"/>
    </w:rPr>
  </w:style>
  <w:style w:type="paragraph" w:customStyle="1" w:styleId="27">
    <w:name w:val="Название2"/>
    <w:basedOn w:val="af1"/>
    <w:rsid w:val="00D8459D"/>
    <w:pPr>
      <w:suppressLineNumbers/>
      <w:spacing w:before="120" w:after="120"/>
    </w:pPr>
    <w:rPr>
      <w:rFonts w:ascii="Arial" w:hAnsi="Arial" w:cs="Tahoma"/>
      <w:i/>
      <w:iCs/>
      <w:sz w:val="20"/>
    </w:rPr>
  </w:style>
  <w:style w:type="paragraph" w:customStyle="1" w:styleId="28">
    <w:name w:val="Указатель2"/>
    <w:basedOn w:val="af1"/>
    <w:rsid w:val="00D8459D"/>
    <w:pPr>
      <w:suppressLineNumbers/>
    </w:pPr>
    <w:rPr>
      <w:rFonts w:ascii="Arial" w:hAnsi="Arial" w:cs="Tahoma"/>
    </w:rPr>
  </w:style>
  <w:style w:type="paragraph" w:customStyle="1" w:styleId="1a">
    <w:name w:val="Название1"/>
    <w:basedOn w:val="af1"/>
    <w:qFormat/>
    <w:rsid w:val="00D8459D"/>
    <w:pPr>
      <w:suppressLineNumbers/>
      <w:spacing w:before="120" w:after="120"/>
    </w:pPr>
    <w:rPr>
      <w:rFonts w:cs="Tahoma"/>
      <w:i/>
      <w:iCs/>
    </w:rPr>
  </w:style>
  <w:style w:type="paragraph" w:customStyle="1" w:styleId="1b">
    <w:name w:val="Указатель1"/>
    <w:basedOn w:val="af1"/>
    <w:rsid w:val="00D8459D"/>
    <w:pPr>
      <w:suppressLineNumbers/>
    </w:pPr>
    <w:rPr>
      <w:rFonts w:cs="Tahoma"/>
    </w:rPr>
  </w:style>
  <w:style w:type="paragraph" w:styleId="z-">
    <w:name w:val="HTML Top of Form"/>
    <w:basedOn w:val="af1"/>
    <w:next w:val="af1"/>
    <w:link w:val="z-0"/>
    <w:uiPriority w:val="99"/>
    <w:rsid w:val="00D8459D"/>
    <w:pPr>
      <w:pBdr>
        <w:bottom w:val="single" w:sz="4" w:space="1" w:color="000000"/>
      </w:pBdr>
      <w:jc w:val="center"/>
    </w:pPr>
    <w:rPr>
      <w:rFonts w:ascii="Arial" w:hAnsi="Arial" w:cs="Arial"/>
      <w:vanish/>
      <w:sz w:val="16"/>
      <w:szCs w:val="16"/>
    </w:rPr>
  </w:style>
  <w:style w:type="paragraph" w:styleId="1c">
    <w:name w:val="toc 1"/>
    <w:basedOn w:val="af1"/>
    <w:next w:val="af1"/>
    <w:qFormat/>
    <w:rsid w:val="00D8459D"/>
    <w:pPr>
      <w:tabs>
        <w:tab w:val="left" w:pos="1440"/>
        <w:tab w:val="right" w:leader="dot" w:pos="10148"/>
      </w:tabs>
      <w:spacing w:before="100"/>
      <w:ind w:right="125"/>
    </w:pPr>
    <w:rPr>
      <w:b/>
      <w:bCs/>
      <w:caps/>
    </w:rPr>
  </w:style>
  <w:style w:type="paragraph" w:styleId="3b">
    <w:name w:val="toc 3"/>
    <w:basedOn w:val="af1"/>
    <w:next w:val="af1"/>
    <w:qFormat/>
    <w:rsid w:val="00D8459D"/>
    <w:pPr>
      <w:tabs>
        <w:tab w:val="left" w:pos="1680"/>
        <w:tab w:val="right" w:leader="dot" w:pos="10148"/>
      </w:tabs>
      <w:spacing w:before="100"/>
      <w:ind w:left="180" w:firstLine="60"/>
    </w:pPr>
    <w:rPr>
      <w:rFonts w:ascii="Verdana" w:hAnsi="Verdana"/>
      <w:color w:val="FF0000"/>
      <w:sz w:val="20"/>
      <w:szCs w:val="20"/>
    </w:rPr>
  </w:style>
  <w:style w:type="paragraph" w:customStyle="1" w:styleId="1d">
    <w:name w:val="Обычный отступ1"/>
    <w:basedOn w:val="af1"/>
    <w:rsid w:val="00D8459D"/>
  </w:style>
  <w:style w:type="paragraph" w:styleId="aff1">
    <w:name w:val="header"/>
    <w:aliases w:val="??????? ??????????,Aa?oiee eieiioeooe1,Heder,I.L.T.,Linie,Titul,header,Название 2"/>
    <w:basedOn w:val="af1"/>
    <w:link w:val="aff2"/>
    <w:rsid w:val="00D8459D"/>
    <w:pPr>
      <w:tabs>
        <w:tab w:val="center" w:pos="4677"/>
        <w:tab w:val="right" w:pos="9355"/>
      </w:tabs>
    </w:pPr>
  </w:style>
  <w:style w:type="paragraph" w:styleId="aff3">
    <w:name w:val="footer"/>
    <w:aliases w:val="Верхний  колонтитул"/>
    <w:basedOn w:val="af1"/>
    <w:link w:val="aff4"/>
    <w:rsid w:val="00D8459D"/>
    <w:pPr>
      <w:tabs>
        <w:tab w:val="center" w:pos="4677"/>
        <w:tab w:val="right" w:pos="9355"/>
      </w:tabs>
    </w:pPr>
  </w:style>
  <w:style w:type="paragraph" w:styleId="aff5">
    <w:name w:val="envelope address"/>
    <w:basedOn w:val="af1"/>
    <w:rsid w:val="00D8459D"/>
    <w:pPr>
      <w:spacing w:after="60"/>
      <w:ind w:left="2880"/>
      <w:jc w:val="both"/>
    </w:pPr>
    <w:rPr>
      <w:rFonts w:ascii="Arial" w:hAnsi="Arial" w:cs="Arial"/>
    </w:rPr>
  </w:style>
  <w:style w:type="paragraph" w:styleId="29">
    <w:name w:val="envelope return"/>
    <w:basedOn w:val="af1"/>
    <w:rsid w:val="00D8459D"/>
    <w:pPr>
      <w:spacing w:after="60"/>
      <w:jc w:val="both"/>
    </w:pPr>
    <w:rPr>
      <w:rFonts w:ascii="Arial" w:hAnsi="Arial" w:cs="Arial"/>
      <w:sz w:val="20"/>
      <w:szCs w:val="20"/>
    </w:rPr>
  </w:style>
  <w:style w:type="paragraph" w:customStyle="1" w:styleId="1e">
    <w:name w:val="Маркированный список1"/>
    <w:basedOn w:val="af1"/>
    <w:rsid w:val="00D8459D"/>
    <w:pPr>
      <w:widowControl w:val="0"/>
      <w:spacing w:after="60"/>
      <w:jc w:val="both"/>
    </w:pPr>
  </w:style>
  <w:style w:type="paragraph" w:customStyle="1" w:styleId="1f">
    <w:name w:val="Нумерованный список1"/>
    <w:basedOn w:val="af1"/>
    <w:rsid w:val="00D8459D"/>
    <w:pPr>
      <w:spacing w:after="60"/>
      <w:ind w:firstLine="709"/>
      <w:jc w:val="both"/>
    </w:pPr>
    <w:rPr>
      <w:szCs w:val="20"/>
    </w:rPr>
  </w:style>
  <w:style w:type="paragraph" w:customStyle="1" w:styleId="211">
    <w:name w:val="Список 21"/>
    <w:basedOn w:val="af1"/>
    <w:rsid w:val="00D8459D"/>
    <w:pPr>
      <w:spacing w:after="60"/>
      <w:ind w:left="566" w:hanging="283"/>
      <w:jc w:val="both"/>
    </w:pPr>
  </w:style>
  <w:style w:type="paragraph" w:customStyle="1" w:styleId="311">
    <w:name w:val="Список 31"/>
    <w:basedOn w:val="af1"/>
    <w:rsid w:val="00D8459D"/>
    <w:pPr>
      <w:spacing w:after="60"/>
      <w:ind w:left="849" w:hanging="283"/>
      <w:jc w:val="both"/>
    </w:pPr>
  </w:style>
  <w:style w:type="paragraph" w:customStyle="1" w:styleId="410">
    <w:name w:val="Список 41"/>
    <w:basedOn w:val="af1"/>
    <w:rsid w:val="00D8459D"/>
    <w:pPr>
      <w:spacing w:after="60"/>
      <w:ind w:left="1132" w:hanging="283"/>
      <w:jc w:val="both"/>
    </w:pPr>
  </w:style>
  <w:style w:type="paragraph" w:customStyle="1" w:styleId="510">
    <w:name w:val="Список 51"/>
    <w:basedOn w:val="af1"/>
    <w:rsid w:val="00D8459D"/>
    <w:pPr>
      <w:spacing w:after="60"/>
      <w:ind w:left="1415" w:hanging="283"/>
      <w:jc w:val="both"/>
    </w:pPr>
  </w:style>
  <w:style w:type="paragraph" w:customStyle="1" w:styleId="212">
    <w:name w:val="Маркированный список 21"/>
    <w:basedOn w:val="af1"/>
    <w:rsid w:val="00D8459D"/>
    <w:pPr>
      <w:spacing w:after="60"/>
      <w:ind w:firstLine="709"/>
      <w:jc w:val="both"/>
    </w:pPr>
    <w:rPr>
      <w:szCs w:val="20"/>
    </w:rPr>
  </w:style>
  <w:style w:type="paragraph" w:customStyle="1" w:styleId="312">
    <w:name w:val="Маркированный список 31"/>
    <w:basedOn w:val="af1"/>
    <w:rsid w:val="00D8459D"/>
    <w:pPr>
      <w:spacing w:after="60"/>
      <w:ind w:firstLine="709"/>
      <w:jc w:val="both"/>
    </w:pPr>
    <w:rPr>
      <w:szCs w:val="20"/>
    </w:rPr>
  </w:style>
  <w:style w:type="paragraph" w:customStyle="1" w:styleId="411">
    <w:name w:val="Маркированный список 41"/>
    <w:basedOn w:val="af1"/>
    <w:rsid w:val="00D8459D"/>
    <w:pPr>
      <w:spacing w:after="60"/>
      <w:ind w:firstLine="709"/>
      <w:jc w:val="both"/>
    </w:pPr>
    <w:rPr>
      <w:szCs w:val="20"/>
    </w:rPr>
  </w:style>
  <w:style w:type="paragraph" w:customStyle="1" w:styleId="511">
    <w:name w:val="Маркированный список 51"/>
    <w:basedOn w:val="af1"/>
    <w:rsid w:val="00D8459D"/>
    <w:pPr>
      <w:spacing w:after="60"/>
      <w:ind w:firstLine="709"/>
      <w:jc w:val="both"/>
    </w:pPr>
    <w:rPr>
      <w:szCs w:val="20"/>
    </w:rPr>
  </w:style>
  <w:style w:type="paragraph" w:customStyle="1" w:styleId="213">
    <w:name w:val="Нумерованный список 21"/>
    <w:basedOn w:val="af1"/>
    <w:rsid w:val="00D8459D"/>
    <w:pPr>
      <w:spacing w:after="60"/>
      <w:ind w:firstLine="709"/>
      <w:jc w:val="both"/>
    </w:pPr>
    <w:rPr>
      <w:szCs w:val="20"/>
    </w:rPr>
  </w:style>
  <w:style w:type="paragraph" w:customStyle="1" w:styleId="313">
    <w:name w:val="Нумерованный список 31"/>
    <w:basedOn w:val="af1"/>
    <w:rsid w:val="00D8459D"/>
    <w:pPr>
      <w:spacing w:after="60"/>
      <w:ind w:firstLine="709"/>
      <w:jc w:val="both"/>
    </w:pPr>
    <w:rPr>
      <w:szCs w:val="20"/>
    </w:rPr>
  </w:style>
  <w:style w:type="paragraph" w:customStyle="1" w:styleId="412">
    <w:name w:val="Нумерованный список 41"/>
    <w:basedOn w:val="af1"/>
    <w:rsid w:val="00D8459D"/>
    <w:pPr>
      <w:spacing w:after="60"/>
      <w:ind w:firstLine="709"/>
      <w:jc w:val="both"/>
    </w:pPr>
    <w:rPr>
      <w:szCs w:val="20"/>
    </w:rPr>
  </w:style>
  <w:style w:type="paragraph" w:customStyle="1" w:styleId="512">
    <w:name w:val="Нумерованный список 51"/>
    <w:basedOn w:val="af1"/>
    <w:rsid w:val="00D8459D"/>
    <w:pPr>
      <w:spacing w:after="60"/>
      <w:ind w:firstLine="709"/>
      <w:jc w:val="both"/>
    </w:pPr>
    <w:rPr>
      <w:szCs w:val="20"/>
    </w:rPr>
  </w:style>
  <w:style w:type="paragraph" w:styleId="aff6">
    <w:name w:val="Title"/>
    <w:aliases w:val="Знак Знак Знак Знак Знак Знак Знак Знак,Знак Знак Знак Знак Знак1"/>
    <w:basedOn w:val="af1"/>
    <w:next w:val="aff7"/>
    <w:link w:val="aff8"/>
    <w:qFormat/>
    <w:rsid w:val="00D8459D"/>
    <w:pPr>
      <w:jc w:val="center"/>
    </w:pPr>
    <w:rPr>
      <w:b/>
      <w:bCs/>
      <w:sz w:val="40"/>
    </w:rPr>
  </w:style>
  <w:style w:type="paragraph" w:styleId="aff7">
    <w:name w:val="Subtitle"/>
    <w:basedOn w:val="af1"/>
    <w:next w:val="af2"/>
    <w:link w:val="aff9"/>
    <w:qFormat/>
    <w:rsid w:val="00D8459D"/>
    <w:pPr>
      <w:spacing w:after="60"/>
      <w:jc w:val="center"/>
    </w:pPr>
    <w:rPr>
      <w:rFonts w:ascii="Arial" w:hAnsi="Arial"/>
      <w:szCs w:val="20"/>
    </w:rPr>
  </w:style>
  <w:style w:type="paragraph" w:customStyle="1" w:styleId="1f0">
    <w:name w:val="Прощание1"/>
    <w:basedOn w:val="af1"/>
    <w:rsid w:val="00D8459D"/>
    <w:pPr>
      <w:spacing w:after="60"/>
      <w:ind w:left="4252"/>
      <w:jc w:val="both"/>
    </w:pPr>
  </w:style>
  <w:style w:type="paragraph" w:styleId="affa">
    <w:name w:val="Signature"/>
    <w:basedOn w:val="af1"/>
    <w:link w:val="affb"/>
    <w:rsid w:val="00D8459D"/>
    <w:pPr>
      <w:spacing w:after="60"/>
      <w:ind w:left="4252"/>
      <w:jc w:val="both"/>
    </w:pPr>
  </w:style>
  <w:style w:type="paragraph" w:styleId="affc">
    <w:name w:val="Body Text Indent"/>
    <w:basedOn w:val="af1"/>
    <w:link w:val="affd"/>
    <w:rsid w:val="00D8459D"/>
    <w:pPr>
      <w:ind w:firstLine="724"/>
      <w:jc w:val="both"/>
    </w:pPr>
  </w:style>
  <w:style w:type="paragraph" w:customStyle="1" w:styleId="1f1">
    <w:name w:val="Продолжение списка1"/>
    <w:basedOn w:val="af1"/>
    <w:rsid w:val="00D8459D"/>
    <w:pPr>
      <w:spacing w:after="120"/>
      <w:ind w:left="283"/>
      <w:jc w:val="both"/>
    </w:pPr>
  </w:style>
  <w:style w:type="paragraph" w:customStyle="1" w:styleId="214">
    <w:name w:val="Продолжение списка 21"/>
    <w:basedOn w:val="af1"/>
    <w:rsid w:val="00D8459D"/>
    <w:pPr>
      <w:spacing w:after="120"/>
      <w:ind w:left="566"/>
      <w:jc w:val="both"/>
    </w:pPr>
  </w:style>
  <w:style w:type="paragraph" w:customStyle="1" w:styleId="314">
    <w:name w:val="Продолжение списка 31"/>
    <w:basedOn w:val="af1"/>
    <w:rsid w:val="00D8459D"/>
    <w:pPr>
      <w:spacing w:after="120"/>
      <w:ind w:left="849"/>
      <w:jc w:val="both"/>
    </w:pPr>
  </w:style>
  <w:style w:type="paragraph" w:customStyle="1" w:styleId="413">
    <w:name w:val="Продолжение списка 41"/>
    <w:basedOn w:val="af1"/>
    <w:rsid w:val="00D8459D"/>
    <w:pPr>
      <w:spacing w:after="120"/>
      <w:ind w:left="1132"/>
      <w:jc w:val="both"/>
    </w:pPr>
  </w:style>
  <w:style w:type="paragraph" w:customStyle="1" w:styleId="513">
    <w:name w:val="Продолжение списка 51"/>
    <w:basedOn w:val="af1"/>
    <w:rsid w:val="00D8459D"/>
    <w:pPr>
      <w:spacing w:after="120"/>
      <w:ind w:left="1415"/>
      <w:jc w:val="both"/>
    </w:pPr>
  </w:style>
  <w:style w:type="paragraph" w:customStyle="1" w:styleId="1f2">
    <w:name w:val="Шапка1"/>
    <w:basedOn w:val="af1"/>
    <w:rsid w:val="00D8459D"/>
    <w:pPr>
      <w:pBdr>
        <w:top w:val="single" w:sz="4" w:space="1" w:color="000000"/>
        <w:left w:val="single" w:sz="4" w:space="1" w:color="000000"/>
        <w:bottom w:val="single" w:sz="4" w:space="1" w:color="000000"/>
        <w:right w:val="single" w:sz="4" w:space="1" w:color="000000"/>
      </w:pBdr>
      <w:shd w:val="clear" w:color="auto" w:fill="CCCCCC"/>
      <w:spacing w:after="60"/>
      <w:ind w:left="1134" w:hanging="1134"/>
      <w:jc w:val="both"/>
    </w:pPr>
    <w:rPr>
      <w:rFonts w:ascii="Arial" w:hAnsi="Arial" w:cs="Arial"/>
    </w:rPr>
  </w:style>
  <w:style w:type="paragraph" w:customStyle="1" w:styleId="1f3">
    <w:name w:val="Приветствие1"/>
    <w:basedOn w:val="af1"/>
    <w:next w:val="af1"/>
    <w:rsid w:val="00D8459D"/>
    <w:pPr>
      <w:spacing w:after="60"/>
      <w:jc w:val="both"/>
    </w:pPr>
  </w:style>
  <w:style w:type="paragraph" w:customStyle="1" w:styleId="1f4">
    <w:name w:val="Дата1"/>
    <w:basedOn w:val="af1"/>
    <w:next w:val="af1"/>
    <w:rsid w:val="00D8459D"/>
    <w:pPr>
      <w:spacing w:after="60"/>
      <w:jc w:val="both"/>
    </w:pPr>
    <w:rPr>
      <w:szCs w:val="20"/>
    </w:rPr>
  </w:style>
  <w:style w:type="paragraph" w:customStyle="1" w:styleId="1f5">
    <w:name w:val="Красная строка1"/>
    <w:basedOn w:val="af2"/>
    <w:rsid w:val="00D8459D"/>
    <w:pPr>
      <w:ind w:firstLine="210"/>
      <w:jc w:val="both"/>
    </w:pPr>
  </w:style>
  <w:style w:type="paragraph" w:customStyle="1" w:styleId="215">
    <w:name w:val="Красная строка 21"/>
    <w:basedOn w:val="affc"/>
    <w:rsid w:val="00D8459D"/>
    <w:pPr>
      <w:spacing w:after="120"/>
      <w:ind w:left="283" w:firstLine="210"/>
    </w:pPr>
  </w:style>
  <w:style w:type="paragraph" w:customStyle="1" w:styleId="1f6">
    <w:name w:val="Заголовок записки1"/>
    <w:basedOn w:val="af1"/>
    <w:next w:val="af1"/>
    <w:rsid w:val="00D8459D"/>
    <w:pPr>
      <w:spacing w:after="60"/>
      <w:jc w:val="both"/>
    </w:pPr>
  </w:style>
  <w:style w:type="paragraph" w:customStyle="1" w:styleId="220">
    <w:name w:val="Основной текст 22"/>
    <w:basedOn w:val="af1"/>
    <w:rsid w:val="00D8459D"/>
    <w:pPr>
      <w:jc w:val="center"/>
    </w:pPr>
  </w:style>
  <w:style w:type="paragraph" w:customStyle="1" w:styleId="320">
    <w:name w:val="Основной текст 32"/>
    <w:basedOn w:val="af1"/>
    <w:rsid w:val="00D8459D"/>
    <w:pPr>
      <w:spacing w:after="120"/>
    </w:pPr>
    <w:rPr>
      <w:sz w:val="16"/>
      <w:szCs w:val="16"/>
    </w:rPr>
  </w:style>
  <w:style w:type="paragraph" w:customStyle="1" w:styleId="221">
    <w:name w:val="Основной текст с отступом 22"/>
    <w:basedOn w:val="af1"/>
    <w:rsid w:val="00D8459D"/>
    <w:pPr>
      <w:spacing w:after="120" w:line="480" w:lineRule="auto"/>
      <w:ind w:left="283"/>
    </w:pPr>
  </w:style>
  <w:style w:type="paragraph" w:customStyle="1" w:styleId="315">
    <w:name w:val="Основной текст с отступом 31"/>
    <w:basedOn w:val="af1"/>
    <w:rsid w:val="00D8459D"/>
    <w:pPr>
      <w:spacing w:after="120"/>
      <w:ind w:left="283"/>
    </w:pPr>
    <w:rPr>
      <w:sz w:val="16"/>
      <w:szCs w:val="16"/>
    </w:rPr>
  </w:style>
  <w:style w:type="paragraph" w:customStyle="1" w:styleId="1f7">
    <w:name w:val="Цитата1"/>
    <w:basedOn w:val="af1"/>
    <w:rsid w:val="00D8459D"/>
    <w:pPr>
      <w:spacing w:after="120"/>
      <w:ind w:left="1440" w:right="1440"/>
      <w:jc w:val="both"/>
    </w:pPr>
    <w:rPr>
      <w:szCs w:val="20"/>
    </w:rPr>
  </w:style>
  <w:style w:type="paragraph" w:customStyle="1" w:styleId="1f8">
    <w:name w:val="Текст1"/>
    <w:basedOn w:val="af1"/>
    <w:rsid w:val="00D8459D"/>
    <w:rPr>
      <w:rFonts w:ascii="Courier New" w:hAnsi="Courier New" w:cs="Courier New"/>
      <w:sz w:val="20"/>
      <w:szCs w:val="20"/>
    </w:rPr>
  </w:style>
  <w:style w:type="paragraph" w:styleId="affe">
    <w:name w:val="E-mail Signature"/>
    <w:basedOn w:val="af1"/>
    <w:link w:val="afff"/>
    <w:rsid w:val="00D8459D"/>
    <w:pPr>
      <w:spacing w:after="60"/>
      <w:jc w:val="both"/>
    </w:pPr>
  </w:style>
  <w:style w:type="paragraph" w:styleId="afff0">
    <w:name w:val="Normal (Web)"/>
    <w:aliases w:val=" Знак2,Plain Text,Зна,Знак2 Знак,Знак2 Знак Знак Знак,Знак2 Знак Знак1,Знак2 Знак1 Знак,Обычный (Web) Знак Знак Знак,Обычный (веб) Знак Знак,Текст Знак Знак,Текст Знак Знак Знак,Текст Знак Знак1,Текст Знак1,Текст Знак1 Знак"/>
    <w:basedOn w:val="af1"/>
    <w:link w:val="afff1"/>
    <w:uiPriority w:val="99"/>
    <w:qFormat/>
    <w:rsid w:val="00D8459D"/>
  </w:style>
  <w:style w:type="paragraph" w:styleId="HTML3">
    <w:name w:val="HTML Address"/>
    <w:basedOn w:val="af1"/>
    <w:link w:val="HTML4"/>
    <w:rsid w:val="00D8459D"/>
    <w:pPr>
      <w:spacing w:after="60"/>
      <w:jc w:val="both"/>
    </w:pPr>
    <w:rPr>
      <w:i/>
      <w:iCs/>
    </w:rPr>
  </w:style>
  <w:style w:type="paragraph" w:styleId="HTML5">
    <w:name w:val="HTML Preformatted"/>
    <w:basedOn w:val="af1"/>
    <w:link w:val="HTML6"/>
    <w:rsid w:val="00D845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paragraph" w:customStyle="1" w:styleId="afff2">
    <w:name w:val="Обычный_шир_отступ"/>
    <w:basedOn w:val="af1"/>
    <w:rsid w:val="00D8459D"/>
    <w:pPr>
      <w:ind w:firstLine="709"/>
    </w:pPr>
  </w:style>
  <w:style w:type="paragraph" w:customStyle="1" w:styleId="afff3">
    <w:name w:val="Обычный список нумерованный"/>
    <w:basedOn w:val="1d"/>
    <w:rsid w:val="00D8459D"/>
    <w:pPr>
      <w:tabs>
        <w:tab w:val="left" w:pos="1069"/>
      </w:tabs>
      <w:ind w:firstLine="709"/>
      <w:jc w:val="both"/>
    </w:pPr>
  </w:style>
  <w:style w:type="paragraph" w:customStyle="1" w:styleId="afff4">
    <w:name w:val="Обычный (абз.по ширине"/>
    <w:basedOn w:val="1d"/>
    <w:rsid w:val="00D8459D"/>
    <w:pPr>
      <w:tabs>
        <w:tab w:val="left" w:pos="1069"/>
      </w:tabs>
      <w:ind w:firstLine="709"/>
    </w:pPr>
    <w:rPr>
      <w:sz w:val="28"/>
      <w:szCs w:val="28"/>
    </w:rPr>
  </w:style>
  <w:style w:type="paragraph" w:customStyle="1" w:styleId="afff5">
    <w:name w:val="Обычный_шир_отс_нумер"/>
    <w:basedOn w:val="afff2"/>
    <w:rsid w:val="00D8459D"/>
    <w:pPr>
      <w:tabs>
        <w:tab w:val="left" w:pos="1069"/>
      </w:tabs>
    </w:pPr>
    <w:rPr>
      <w:szCs w:val="28"/>
    </w:rPr>
  </w:style>
  <w:style w:type="paragraph" w:customStyle="1" w:styleId="afff6">
    <w:name w:val="Обычный многоур (абз.по ширине)"/>
    <w:basedOn w:val="af1"/>
    <w:rsid w:val="00D8459D"/>
    <w:pPr>
      <w:tabs>
        <w:tab w:val="left" w:pos="1778"/>
      </w:tabs>
      <w:ind w:left="709" w:firstLine="709"/>
    </w:pPr>
  </w:style>
  <w:style w:type="paragraph" w:customStyle="1" w:styleId="afff7">
    <w:name w:val="Список многоуровневый с абзацем"/>
    <w:basedOn w:val="af1"/>
    <w:rsid w:val="00D8459D"/>
    <w:pPr>
      <w:ind w:firstLine="709"/>
      <w:jc w:val="both"/>
    </w:pPr>
  </w:style>
  <w:style w:type="paragraph" w:customStyle="1" w:styleId="ConsNormal">
    <w:name w:val="ConsNormal"/>
    <w:link w:val="ConsNormal0"/>
    <w:rsid w:val="00D8459D"/>
    <w:pPr>
      <w:suppressAutoHyphens/>
      <w:ind w:right="19772" w:firstLine="720"/>
    </w:pPr>
    <w:rPr>
      <w:rFonts w:ascii="Arial" w:eastAsia="Arial" w:hAnsi="Arial" w:cs="Arial"/>
      <w:lang w:eastAsia="ar-SA"/>
    </w:rPr>
  </w:style>
  <w:style w:type="paragraph" w:customStyle="1" w:styleId="afff8">
    <w:name w:val="Обычный (абз"/>
    <w:basedOn w:val="af1"/>
    <w:rsid w:val="00D8459D"/>
    <w:pPr>
      <w:ind w:firstLine="709"/>
      <w:jc w:val="both"/>
    </w:pPr>
  </w:style>
  <w:style w:type="paragraph" w:customStyle="1" w:styleId="afff9">
    <w:name w:val="Обычный (абз.по ширине)"/>
    <w:basedOn w:val="af1"/>
    <w:rsid w:val="00D8459D"/>
    <w:pPr>
      <w:ind w:firstLine="709"/>
      <w:jc w:val="both"/>
    </w:pPr>
  </w:style>
  <w:style w:type="paragraph" w:customStyle="1" w:styleId="afffa">
    <w:name w:val="Создано"/>
    <w:rsid w:val="00D8459D"/>
    <w:pPr>
      <w:suppressAutoHyphens/>
    </w:pPr>
    <w:rPr>
      <w:rFonts w:eastAsia="Arial"/>
      <w:sz w:val="24"/>
      <w:szCs w:val="24"/>
      <w:lang w:eastAsia="ar-SA"/>
    </w:rPr>
  </w:style>
  <w:style w:type="paragraph" w:customStyle="1" w:styleId="afffb">
    <w:name w:val="Список нумер"/>
    <w:basedOn w:val="afff9"/>
    <w:rsid w:val="00D8459D"/>
    <w:pPr>
      <w:tabs>
        <w:tab w:val="left" w:pos="0"/>
        <w:tab w:val="left" w:pos="720"/>
      </w:tabs>
    </w:pPr>
  </w:style>
  <w:style w:type="paragraph" w:customStyle="1" w:styleId="1f9">
    <w:name w:val="Стиль Заголовок 1 + полужирный"/>
    <w:basedOn w:val="15"/>
    <w:rsid w:val="00D8459D"/>
    <w:pPr>
      <w:ind w:firstLine="0"/>
    </w:pPr>
    <w:rPr>
      <w:b w:val="0"/>
    </w:rPr>
  </w:style>
  <w:style w:type="paragraph" w:customStyle="1" w:styleId="2a">
    <w:name w:val="Стиль Заголовок 2 + полужирный"/>
    <w:basedOn w:val="23"/>
    <w:rsid w:val="00D8459D"/>
    <w:pPr>
      <w:ind w:firstLine="0"/>
    </w:pPr>
    <w:rPr>
      <w:b/>
      <w:iCs w:val="0"/>
    </w:rPr>
  </w:style>
  <w:style w:type="paragraph" w:customStyle="1" w:styleId="Web">
    <w:name w:val="Обычный (Web)"/>
    <w:basedOn w:val="af1"/>
    <w:rsid w:val="00D8459D"/>
  </w:style>
  <w:style w:type="paragraph" w:customStyle="1" w:styleId="1fa">
    <w:name w:val="1"/>
    <w:basedOn w:val="af1"/>
    <w:next w:val="Web"/>
    <w:qFormat/>
    <w:rsid w:val="00D8459D"/>
    <w:pPr>
      <w:spacing w:before="129" w:after="129"/>
      <w:ind w:left="129" w:right="129"/>
    </w:pPr>
  </w:style>
  <w:style w:type="paragraph" w:customStyle="1" w:styleId="afffc">
    <w:name w:val="Раздел"/>
    <w:basedOn w:val="af1"/>
    <w:next w:val="af1"/>
    <w:rsid w:val="00D8459D"/>
    <w:pPr>
      <w:tabs>
        <w:tab w:val="left" w:pos="1418"/>
      </w:tabs>
      <w:spacing w:before="120" w:after="120"/>
      <w:ind w:left="680" w:hanging="680"/>
      <w:jc w:val="center"/>
    </w:pPr>
    <w:rPr>
      <w:rFonts w:ascii="Arial Narrow" w:hAnsi="Arial Narrow"/>
      <w:b/>
      <w:caps/>
      <w:sz w:val="32"/>
      <w:szCs w:val="32"/>
    </w:rPr>
  </w:style>
  <w:style w:type="paragraph" w:customStyle="1" w:styleId="afffd">
    <w:name w:val="Таблица шапка"/>
    <w:basedOn w:val="af1"/>
    <w:uiPriority w:val="99"/>
    <w:rsid w:val="00D8459D"/>
    <w:pPr>
      <w:snapToGrid w:val="0"/>
      <w:spacing w:before="40" w:after="40"/>
      <w:ind w:left="57" w:right="57"/>
    </w:pPr>
    <w:rPr>
      <w:szCs w:val="20"/>
    </w:rPr>
  </w:style>
  <w:style w:type="paragraph" w:customStyle="1" w:styleId="afffe">
    <w:name w:val="Таблица текст"/>
    <w:basedOn w:val="af1"/>
    <w:rsid w:val="00D8459D"/>
    <w:pPr>
      <w:snapToGrid w:val="0"/>
      <w:spacing w:before="40" w:after="40"/>
      <w:ind w:left="57" w:right="57"/>
    </w:pPr>
    <w:rPr>
      <w:sz w:val="28"/>
      <w:szCs w:val="20"/>
    </w:rPr>
  </w:style>
  <w:style w:type="paragraph" w:customStyle="1" w:styleId="affff">
    <w:name w:val="Тендерные данные"/>
    <w:basedOn w:val="af1"/>
    <w:uiPriority w:val="99"/>
    <w:rsid w:val="00D8459D"/>
    <w:pPr>
      <w:tabs>
        <w:tab w:val="left" w:pos="1985"/>
      </w:tabs>
      <w:spacing w:before="120" w:after="60"/>
      <w:jc w:val="both"/>
    </w:pPr>
    <w:rPr>
      <w:b/>
      <w:szCs w:val="20"/>
    </w:rPr>
  </w:style>
  <w:style w:type="paragraph" w:customStyle="1" w:styleId="205">
    <w:name w:val="&amp;#205"/>
    <w:rsid w:val="00D8459D"/>
    <w:pPr>
      <w:suppressAutoHyphens/>
    </w:pPr>
    <w:rPr>
      <w:rFonts w:ascii="Courier" w:eastAsia="Arial" w:hAnsi="Courier"/>
      <w:sz w:val="24"/>
      <w:lang w:val="en-GB" w:eastAsia="ar-SA"/>
    </w:rPr>
  </w:style>
  <w:style w:type="paragraph" w:customStyle="1" w:styleId="1fb">
    <w:name w:val="Стиль1"/>
    <w:basedOn w:val="af1"/>
    <w:link w:val="1fc"/>
    <w:qFormat/>
    <w:rsid w:val="00D8459D"/>
    <w:pPr>
      <w:keepLines/>
      <w:widowControl w:val="0"/>
      <w:suppressLineNumbers/>
      <w:tabs>
        <w:tab w:val="left" w:pos="1300"/>
      </w:tabs>
      <w:spacing w:after="60"/>
      <w:ind w:left="1300" w:hanging="900"/>
    </w:pPr>
    <w:rPr>
      <w:b/>
      <w:sz w:val="28"/>
    </w:rPr>
  </w:style>
  <w:style w:type="paragraph" w:customStyle="1" w:styleId="2-1">
    <w:name w:val="содержание2-1"/>
    <w:basedOn w:val="34"/>
    <w:next w:val="af1"/>
    <w:rsid w:val="00D8459D"/>
    <w:pPr>
      <w:ind w:left="2160" w:hanging="360"/>
      <w:jc w:val="both"/>
    </w:pPr>
    <w:rPr>
      <w:rFonts w:ascii="Arial" w:hAnsi="Arial" w:cs="Times New Roman"/>
      <w:bCs w:val="0"/>
      <w:szCs w:val="20"/>
    </w:rPr>
  </w:style>
  <w:style w:type="paragraph" w:customStyle="1" w:styleId="2b">
    <w:name w:val="Стиль2"/>
    <w:basedOn w:val="213"/>
    <w:rsid w:val="00D8459D"/>
    <w:pPr>
      <w:keepLines/>
      <w:widowControl w:val="0"/>
      <w:suppressLineNumbers/>
      <w:tabs>
        <w:tab w:val="left" w:pos="1209"/>
      </w:tabs>
      <w:ind w:left="1209" w:hanging="360"/>
    </w:pPr>
    <w:rPr>
      <w:b/>
    </w:rPr>
  </w:style>
  <w:style w:type="paragraph" w:customStyle="1" w:styleId="3c">
    <w:name w:val="Стиль3"/>
    <w:basedOn w:val="221"/>
    <w:uiPriority w:val="99"/>
    <w:rsid w:val="00D8459D"/>
    <w:pPr>
      <w:widowControl w:val="0"/>
      <w:spacing w:after="0" w:line="240" w:lineRule="auto"/>
      <w:ind w:left="0" w:firstLine="709"/>
      <w:jc w:val="both"/>
    </w:pPr>
    <w:rPr>
      <w:szCs w:val="20"/>
    </w:rPr>
  </w:style>
  <w:style w:type="paragraph" w:customStyle="1" w:styleId="2-11">
    <w:name w:val="содержание2-11"/>
    <w:basedOn w:val="af1"/>
    <w:rsid w:val="00D8459D"/>
    <w:pPr>
      <w:spacing w:after="60"/>
      <w:jc w:val="both"/>
    </w:pPr>
  </w:style>
  <w:style w:type="paragraph" w:customStyle="1" w:styleId="216">
    <w:name w:val="Заголовок 2.1"/>
    <w:basedOn w:val="15"/>
    <w:rsid w:val="00D8459D"/>
    <w:pPr>
      <w:keepLines/>
      <w:widowControl w:val="0"/>
      <w:suppressLineNumbers/>
      <w:spacing w:before="240"/>
      <w:ind w:firstLine="0"/>
      <w:jc w:val="center"/>
    </w:pPr>
    <w:rPr>
      <w:bCs w:val="0"/>
      <w:caps/>
      <w:sz w:val="36"/>
    </w:rPr>
  </w:style>
  <w:style w:type="paragraph" w:customStyle="1" w:styleId="43">
    <w:name w:val="Стиль4"/>
    <w:basedOn w:val="23"/>
    <w:next w:val="af1"/>
    <w:rsid w:val="00D8459D"/>
    <w:pPr>
      <w:keepLines/>
      <w:widowControl w:val="0"/>
      <w:suppressLineNumbers/>
      <w:spacing w:after="60"/>
      <w:ind w:firstLine="567"/>
      <w:jc w:val="center"/>
    </w:pPr>
    <w:rPr>
      <w:rFonts w:cs="Times New Roman"/>
      <w:b/>
      <w:bCs w:val="0"/>
      <w:iCs w:val="0"/>
      <w:sz w:val="30"/>
      <w:szCs w:val="20"/>
    </w:rPr>
  </w:style>
  <w:style w:type="paragraph" w:customStyle="1" w:styleId="affff0">
    <w:name w:val="Таблица заголовок"/>
    <w:basedOn w:val="af1"/>
    <w:rsid w:val="00D8459D"/>
    <w:pPr>
      <w:spacing w:before="120" w:after="120" w:line="360" w:lineRule="auto"/>
      <w:jc w:val="right"/>
    </w:pPr>
    <w:rPr>
      <w:b/>
      <w:sz w:val="28"/>
      <w:szCs w:val="28"/>
    </w:rPr>
  </w:style>
  <w:style w:type="paragraph" w:customStyle="1" w:styleId="affff1">
    <w:name w:val="текст таблицы"/>
    <w:basedOn w:val="af1"/>
    <w:rsid w:val="00D8459D"/>
    <w:pPr>
      <w:spacing w:before="120"/>
      <w:ind w:right="-102"/>
    </w:pPr>
  </w:style>
  <w:style w:type="paragraph" w:customStyle="1" w:styleId="affff2">
    <w:name w:val="Пункт Знак"/>
    <w:basedOn w:val="af1"/>
    <w:rsid w:val="00D8459D"/>
    <w:pPr>
      <w:tabs>
        <w:tab w:val="left" w:pos="1134"/>
        <w:tab w:val="left" w:pos="1701"/>
      </w:tabs>
      <w:snapToGrid w:val="0"/>
      <w:spacing w:line="360" w:lineRule="auto"/>
      <w:ind w:left="1134" w:hanging="567"/>
      <w:jc w:val="both"/>
    </w:pPr>
    <w:rPr>
      <w:sz w:val="28"/>
      <w:szCs w:val="20"/>
    </w:rPr>
  </w:style>
  <w:style w:type="paragraph" w:customStyle="1" w:styleId="affff3">
    <w:name w:val="a"/>
    <w:basedOn w:val="af1"/>
    <w:uiPriority w:val="99"/>
    <w:rsid w:val="00D8459D"/>
    <w:pPr>
      <w:snapToGrid w:val="0"/>
      <w:spacing w:line="360" w:lineRule="auto"/>
      <w:ind w:left="1134" w:hanging="567"/>
      <w:jc w:val="both"/>
    </w:pPr>
    <w:rPr>
      <w:sz w:val="28"/>
      <w:szCs w:val="28"/>
    </w:rPr>
  </w:style>
  <w:style w:type="paragraph" w:customStyle="1" w:styleId="affff4">
    <w:name w:val="Словарная статья"/>
    <w:basedOn w:val="af1"/>
    <w:next w:val="af1"/>
    <w:rsid w:val="00D8459D"/>
    <w:pPr>
      <w:ind w:right="118"/>
      <w:jc w:val="both"/>
    </w:pPr>
    <w:rPr>
      <w:rFonts w:ascii="Arial" w:hAnsi="Arial"/>
      <w:sz w:val="20"/>
      <w:szCs w:val="20"/>
    </w:rPr>
  </w:style>
  <w:style w:type="paragraph" w:customStyle="1" w:styleId="affff5">
    <w:name w:val="Комментарий пользователя"/>
    <w:basedOn w:val="af1"/>
    <w:next w:val="af1"/>
    <w:rsid w:val="00D8459D"/>
    <w:pPr>
      <w:ind w:left="170"/>
    </w:pPr>
    <w:rPr>
      <w:rFonts w:ascii="Arial" w:hAnsi="Arial"/>
      <w:i/>
      <w:iCs/>
      <w:color w:val="000080"/>
      <w:sz w:val="20"/>
      <w:szCs w:val="20"/>
    </w:rPr>
  </w:style>
  <w:style w:type="paragraph" w:styleId="z-1">
    <w:name w:val="HTML Bottom of Form"/>
    <w:basedOn w:val="af1"/>
    <w:next w:val="af1"/>
    <w:link w:val="z-2"/>
    <w:uiPriority w:val="99"/>
    <w:rsid w:val="00D8459D"/>
    <w:pPr>
      <w:pBdr>
        <w:top w:val="single" w:sz="4" w:space="1" w:color="000000"/>
      </w:pBdr>
      <w:jc w:val="center"/>
    </w:pPr>
    <w:rPr>
      <w:rFonts w:ascii="Arial" w:hAnsi="Arial" w:cs="Arial"/>
      <w:vanish/>
      <w:sz w:val="16"/>
      <w:szCs w:val="16"/>
    </w:rPr>
  </w:style>
  <w:style w:type="paragraph" w:customStyle="1" w:styleId="112">
    <w:name w:val="заголовок 11"/>
    <w:basedOn w:val="af1"/>
    <w:next w:val="af1"/>
    <w:rsid w:val="00D8459D"/>
    <w:pPr>
      <w:keepNext/>
      <w:jc w:val="center"/>
    </w:pPr>
    <w:rPr>
      <w:szCs w:val="20"/>
    </w:rPr>
  </w:style>
  <w:style w:type="paragraph" w:customStyle="1" w:styleId="xl45">
    <w:name w:val="xl45"/>
    <w:basedOn w:val="af1"/>
    <w:rsid w:val="00D8459D"/>
    <w:pPr>
      <w:spacing w:before="280" w:after="280"/>
      <w:textAlignment w:val="top"/>
    </w:pPr>
    <w:rPr>
      <w:sz w:val="18"/>
      <w:szCs w:val="18"/>
    </w:rPr>
  </w:style>
  <w:style w:type="paragraph" w:customStyle="1" w:styleId="ConsPlusNormal">
    <w:name w:val="ConsPlusNormal"/>
    <w:link w:val="ConsPlusNormal0"/>
    <w:qFormat/>
    <w:rsid w:val="00D8459D"/>
    <w:pPr>
      <w:widowControl w:val="0"/>
      <w:suppressAutoHyphens/>
      <w:autoSpaceDE w:val="0"/>
      <w:ind w:firstLine="720"/>
    </w:pPr>
    <w:rPr>
      <w:rFonts w:ascii="Arial" w:eastAsia="Arial" w:hAnsi="Arial" w:cs="Arial"/>
      <w:lang w:eastAsia="ar-SA"/>
    </w:rPr>
  </w:style>
  <w:style w:type="paragraph" w:styleId="2c">
    <w:name w:val="toc 2"/>
    <w:basedOn w:val="af1"/>
    <w:next w:val="af1"/>
    <w:qFormat/>
    <w:rsid w:val="00D8459D"/>
    <w:pPr>
      <w:ind w:left="240"/>
    </w:pPr>
  </w:style>
  <w:style w:type="paragraph" w:customStyle="1" w:styleId="xl49">
    <w:name w:val="xl49"/>
    <w:basedOn w:val="af1"/>
    <w:rsid w:val="00D8459D"/>
    <w:pPr>
      <w:pBdr>
        <w:top w:val="single" w:sz="4" w:space="0" w:color="000000"/>
        <w:left w:val="single" w:sz="4" w:space="0" w:color="000000"/>
        <w:bottom w:val="single" w:sz="4" w:space="0" w:color="000000"/>
      </w:pBdr>
      <w:spacing w:before="280" w:after="280"/>
      <w:textAlignment w:val="top"/>
    </w:pPr>
  </w:style>
  <w:style w:type="paragraph" w:customStyle="1" w:styleId="affff6">
    <w:name w:val="Договор раздел"/>
    <w:basedOn w:val="af1"/>
    <w:rsid w:val="00D8459D"/>
    <w:pPr>
      <w:pBdr>
        <w:top w:val="single" w:sz="4" w:space="24" w:color="000000"/>
      </w:pBdr>
      <w:tabs>
        <w:tab w:val="left" w:pos="454"/>
      </w:tabs>
      <w:spacing w:before="600" w:after="240"/>
      <w:jc w:val="center"/>
    </w:pPr>
    <w:rPr>
      <w:rFonts w:ascii="Arial" w:hAnsi="Arial" w:cs="Arial"/>
      <w:b/>
      <w:bCs/>
      <w:caps/>
      <w:sz w:val="32"/>
    </w:rPr>
  </w:style>
  <w:style w:type="paragraph" w:customStyle="1" w:styleId="affff7">
    <w:name w:val="Договор раздел текст"/>
    <w:basedOn w:val="af1"/>
    <w:rsid w:val="00D8459D"/>
    <w:pPr>
      <w:spacing w:after="240"/>
      <w:jc w:val="both"/>
    </w:pPr>
    <w:rPr>
      <w:rFonts w:ascii="Arial" w:hAnsi="Arial" w:cs="Arial"/>
      <w:sz w:val="20"/>
    </w:rPr>
  </w:style>
  <w:style w:type="paragraph" w:customStyle="1" w:styleId="1110">
    <w:name w:val="Договор текст1.1.1."/>
    <w:basedOn w:val="affff7"/>
    <w:rsid w:val="00D8459D"/>
  </w:style>
  <w:style w:type="paragraph" w:customStyle="1" w:styleId="ConsPlusNonformat">
    <w:name w:val="ConsPlusNonformat"/>
    <w:link w:val="ConsPlusNonformat0"/>
    <w:qFormat/>
    <w:rsid w:val="00D8459D"/>
    <w:pPr>
      <w:suppressAutoHyphens/>
      <w:autoSpaceDE w:val="0"/>
    </w:pPr>
    <w:rPr>
      <w:rFonts w:ascii="Courier New" w:eastAsia="Arial" w:hAnsi="Courier New" w:cs="Courier New"/>
      <w:lang w:eastAsia="ar-SA"/>
    </w:rPr>
  </w:style>
  <w:style w:type="paragraph" w:customStyle="1" w:styleId="consplusnormal1">
    <w:name w:val="consplusnormal"/>
    <w:basedOn w:val="af1"/>
    <w:rsid w:val="00D8459D"/>
    <w:pPr>
      <w:spacing w:before="150" w:after="150"/>
      <w:ind w:left="150" w:right="150"/>
    </w:pPr>
  </w:style>
  <w:style w:type="paragraph" w:styleId="affff8">
    <w:name w:val="Balloon Text"/>
    <w:basedOn w:val="af1"/>
    <w:link w:val="affff9"/>
    <w:rsid w:val="00D8459D"/>
    <w:rPr>
      <w:rFonts w:ascii="Tahoma" w:hAnsi="Tahoma" w:cs="Tahoma"/>
      <w:sz w:val="16"/>
      <w:szCs w:val="16"/>
    </w:rPr>
  </w:style>
  <w:style w:type="paragraph" w:customStyle="1" w:styleId="1fd">
    <w:name w:val="Название объекта1"/>
    <w:basedOn w:val="af1"/>
    <w:next w:val="af1"/>
    <w:rsid w:val="00D8459D"/>
    <w:pPr>
      <w:tabs>
        <w:tab w:val="left" w:pos="0"/>
        <w:tab w:val="left" w:pos="10206"/>
      </w:tabs>
    </w:pPr>
    <w:rPr>
      <w:sz w:val="32"/>
      <w:szCs w:val="20"/>
    </w:rPr>
  </w:style>
  <w:style w:type="paragraph" w:customStyle="1" w:styleId="217">
    <w:name w:val="Основной текст 21"/>
    <w:basedOn w:val="af1"/>
    <w:uiPriority w:val="99"/>
    <w:rsid w:val="00D8459D"/>
    <w:pPr>
      <w:shd w:val="clear" w:color="auto" w:fill="FFFFFF"/>
      <w:overflowPunct w:val="0"/>
      <w:autoSpaceDE w:val="0"/>
      <w:ind w:firstLine="567"/>
      <w:jc w:val="both"/>
      <w:textAlignment w:val="baseline"/>
    </w:pPr>
    <w:rPr>
      <w:kern w:val="1"/>
      <w:sz w:val="28"/>
    </w:rPr>
  </w:style>
  <w:style w:type="paragraph" w:customStyle="1" w:styleId="218">
    <w:name w:val="Основной текст с отступом 21"/>
    <w:basedOn w:val="af1"/>
    <w:rsid w:val="00D8459D"/>
    <w:pPr>
      <w:widowControl w:val="0"/>
      <w:tabs>
        <w:tab w:val="left" w:pos="1134"/>
      </w:tabs>
      <w:spacing w:line="254" w:lineRule="auto"/>
      <w:ind w:firstLine="567"/>
      <w:jc w:val="both"/>
    </w:pPr>
    <w:rPr>
      <w:szCs w:val="20"/>
    </w:rPr>
  </w:style>
  <w:style w:type="paragraph" w:customStyle="1" w:styleId="1fe">
    <w:name w:val="Обычный1"/>
    <w:uiPriority w:val="99"/>
    <w:rsid w:val="00D8459D"/>
    <w:pPr>
      <w:suppressAutoHyphens/>
    </w:pPr>
    <w:rPr>
      <w:rFonts w:eastAsia="Arial"/>
      <w:lang w:eastAsia="ar-SA"/>
    </w:rPr>
  </w:style>
  <w:style w:type="paragraph" w:customStyle="1" w:styleId="affffa">
    <w:name w:val="Таблицы (моноширинный)"/>
    <w:basedOn w:val="af1"/>
    <w:next w:val="af1"/>
    <w:rsid w:val="00D8459D"/>
    <w:pPr>
      <w:widowControl w:val="0"/>
      <w:autoSpaceDE w:val="0"/>
      <w:jc w:val="both"/>
    </w:pPr>
    <w:rPr>
      <w:rFonts w:ascii="Courier New" w:hAnsi="Courier New" w:cs="Courier New"/>
    </w:rPr>
  </w:style>
  <w:style w:type="paragraph" w:customStyle="1" w:styleId="xl50">
    <w:name w:val="xl50"/>
    <w:basedOn w:val="af1"/>
    <w:rsid w:val="00D8459D"/>
    <w:pPr>
      <w:pBdr>
        <w:top w:val="single" w:sz="4" w:space="0" w:color="000000"/>
        <w:bottom w:val="single" w:sz="4" w:space="0" w:color="000000"/>
      </w:pBdr>
      <w:spacing w:before="280" w:after="280"/>
      <w:textAlignment w:val="top"/>
    </w:pPr>
  </w:style>
  <w:style w:type="paragraph" w:customStyle="1" w:styleId="3d">
    <w:name w:val="Раздел 3"/>
    <w:basedOn w:val="af1"/>
    <w:qFormat/>
    <w:rsid w:val="00D8459D"/>
    <w:pPr>
      <w:spacing w:before="120" w:after="120"/>
      <w:jc w:val="center"/>
    </w:pPr>
    <w:rPr>
      <w:b/>
      <w:szCs w:val="20"/>
    </w:rPr>
  </w:style>
  <w:style w:type="paragraph" w:styleId="52">
    <w:name w:val="toc 5"/>
    <w:basedOn w:val="af1"/>
    <w:next w:val="af1"/>
    <w:rsid w:val="00D8459D"/>
    <w:pPr>
      <w:ind w:left="720"/>
    </w:pPr>
    <w:rPr>
      <w:sz w:val="20"/>
      <w:szCs w:val="20"/>
    </w:rPr>
  </w:style>
  <w:style w:type="paragraph" w:customStyle="1" w:styleId="316">
    <w:name w:val="аголовок 31"/>
    <w:basedOn w:val="1fe"/>
    <w:next w:val="1fe"/>
    <w:rsid w:val="00D8459D"/>
    <w:pPr>
      <w:keepNext/>
      <w:jc w:val="both"/>
    </w:pPr>
    <w:rPr>
      <w:sz w:val="24"/>
    </w:rPr>
  </w:style>
  <w:style w:type="paragraph" w:customStyle="1" w:styleId="Char">
    <w:name w:val="Char"/>
    <w:basedOn w:val="af1"/>
    <w:rsid w:val="00D8459D"/>
    <w:pPr>
      <w:keepLines/>
      <w:spacing w:after="160" w:line="240" w:lineRule="exact"/>
    </w:pPr>
    <w:rPr>
      <w:rFonts w:ascii="Verdana" w:eastAsia="MS Mincho" w:hAnsi="Verdana" w:cs="Franklin Gothic Book"/>
      <w:sz w:val="20"/>
      <w:szCs w:val="20"/>
      <w:lang w:val="en-US"/>
    </w:rPr>
  </w:style>
  <w:style w:type="paragraph" w:customStyle="1" w:styleId="2110">
    <w:name w:val="Основной текст с отступом 211"/>
    <w:basedOn w:val="af1"/>
    <w:rsid w:val="00D8459D"/>
    <w:pPr>
      <w:widowControl w:val="0"/>
      <w:shd w:val="clear" w:color="auto" w:fill="FFFFFF"/>
      <w:autoSpaceDE w:val="0"/>
      <w:spacing w:before="280"/>
      <w:ind w:left="426" w:hanging="359"/>
      <w:jc w:val="both"/>
    </w:pPr>
    <w:rPr>
      <w:color w:val="000000"/>
      <w:szCs w:val="22"/>
    </w:rPr>
  </w:style>
  <w:style w:type="paragraph" w:customStyle="1" w:styleId="FR1">
    <w:name w:val="FR1"/>
    <w:rsid w:val="00D8459D"/>
    <w:pPr>
      <w:widowControl w:val="0"/>
      <w:suppressAutoHyphens/>
      <w:ind w:left="5560"/>
    </w:pPr>
    <w:rPr>
      <w:rFonts w:ascii="Arial" w:eastAsia="Arial" w:hAnsi="Arial"/>
      <w:lang w:eastAsia="ar-SA"/>
    </w:rPr>
  </w:style>
  <w:style w:type="paragraph" w:customStyle="1" w:styleId="1ff">
    <w:name w:val="Список1"/>
    <w:basedOn w:val="affc"/>
    <w:rsid w:val="00D8459D"/>
    <w:pPr>
      <w:widowControl w:val="0"/>
      <w:ind w:firstLine="0"/>
    </w:pPr>
    <w:rPr>
      <w:sz w:val="28"/>
      <w:szCs w:val="28"/>
    </w:rPr>
  </w:style>
  <w:style w:type="paragraph" w:customStyle="1" w:styleId="1ff0">
    <w:name w:val="Заголовок таблицы ссылок1"/>
    <w:basedOn w:val="af1"/>
    <w:next w:val="af1"/>
    <w:rsid w:val="00D8459D"/>
    <w:pPr>
      <w:spacing w:before="120"/>
    </w:pPr>
    <w:rPr>
      <w:rFonts w:ascii="Arial" w:hAnsi="Arial" w:cs="Arial"/>
      <w:b/>
      <w:bCs/>
    </w:rPr>
  </w:style>
  <w:style w:type="paragraph" w:customStyle="1" w:styleId="CharChar">
    <w:name w:val="Char Char"/>
    <w:basedOn w:val="af1"/>
    <w:rsid w:val="00D8459D"/>
    <w:pPr>
      <w:spacing w:after="160" w:line="240" w:lineRule="exact"/>
    </w:pPr>
    <w:rPr>
      <w:rFonts w:ascii="Verdana" w:hAnsi="Verdana"/>
      <w:sz w:val="20"/>
      <w:szCs w:val="20"/>
      <w:lang w:val="en-US"/>
    </w:rPr>
  </w:style>
  <w:style w:type="paragraph" w:customStyle="1" w:styleId="ConsNonformat">
    <w:name w:val="ConsNonformat"/>
    <w:rsid w:val="00D8459D"/>
    <w:pPr>
      <w:widowControl w:val="0"/>
      <w:suppressAutoHyphens/>
      <w:autoSpaceDE w:val="0"/>
      <w:ind w:right="19772"/>
    </w:pPr>
    <w:rPr>
      <w:rFonts w:ascii="Courier New" w:eastAsia="Arial" w:hAnsi="Courier New" w:cs="Courier New"/>
      <w:lang w:eastAsia="ar-SA"/>
    </w:rPr>
  </w:style>
  <w:style w:type="paragraph" w:customStyle="1" w:styleId="-">
    <w:name w:val="Контракт-подподпункт Знак"/>
    <w:basedOn w:val="af1"/>
    <w:rsid w:val="00D8459D"/>
    <w:pPr>
      <w:tabs>
        <w:tab w:val="num" w:pos="2853"/>
      </w:tabs>
      <w:ind w:left="-6272"/>
      <w:jc w:val="both"/>
    </w:pPr>
    <w:rPr>
      <w:sz w:val="28"/>
      <w:szCs w:val="28"/>
    </w:rPr>
  </w:style>
  <w:style w:type="paragraph" w:customStyle="1" w:styleId="-0">
    <w:name w:val="Контракт-подпункт Знак"/>
    <w:basedOn w:val="af1"/>
    <w:rsid w:val="00D8459D"/>
    <w:pPr>
      <w:tabs>
        <w:tab w:val="num" w:pos="2853"/>
      </w:tabs>
      <w:ind w:left="-6272"/>
      <w:jc w:val="both"/>
    </w:pPr>
    <w:rPr>
      <w:sz w:val="28"/>
      <w:szCs w:val="28"/>
    </w:rPr>
  </w:style>
  <w:style w:type="paragraph" w:customStyle="1" w:styleId="-1">
    <w:name w:val="Контракт-пункт"/>
    <w:basedOn w:val="af1"/>
    <w:rsid w:val="00D8459D"/>
    <w:pPr>
      <w:tabs>
        <w:tab w:val="num" w:pos="2853"/>
      </w:tabs>
      <w:ind w:left="-6272"/>
      <w:jc w:val="both"/>
    </w:pPr>
    <w:rPr>
      <w:sz w:val="28"/>
      <w:szCs w:val="28"/>
    </w:rPr>
  </w:style>
  <w:style w:type="paragraph" w:customStyle="1" w:styleId="-2">
    <w:name w:val="Контракт-раздел"/>
    <w:basedOn w:val="af1"/>
    <w:rsid w:val="00D8459D"/>
    <w:pPr>
      <w:keepNext/>
      <w:keepLines/>
      <w:tabs>
        <w:tab w:val="left" w:pos="900"/>
        <w:tab w:val="num" w:pos="2853"/>
      </w:tabs>
      <w:autoSpaceDE w:val="0"/>
      <w:spacing w:before="360" w:after="120"/>
      <w:ind w:left="285" w:firstLine="567"/>
      <w:jc w:val="center"/>
      <w:textAlignment w:val="baseline"/>
      <w:outlineLvl w:val="0"/>
    </w:pPr>
    <w:rPr>
      <w:b/>
      <w:bCs/>
      <w:caps/>
      <w:sz w:val="28"/>
      <w:szCs w:val="28"/>
    </w:rPr>
  </w:style>
  <w:style w:type="paragraph" w:customStyle="1" w:styleId="BodyText21">
    <w:name w:val="Body Text 21"/>
    <w:basedOn w:val="af1"/>
    <w:rsid w:val="00D8459D"/>
    <w:pPr>
      <w:shd w:val="clear" w:color="auto" w:fill="FFFFFF"/>
      <w:overflowPunct w:val="0"/>
      <w:autoSpaceDE w:val="0"/>
      <w:ind w:firstLine="567"/>
      <w:jc w:val="both"/>
      <w:textAlignment w:val="baseline"/>
    </w:pPr>
    <w:rPr>
      <w:kern w:val="1"/>
      <w:szCs w:val="20"/>
    </w:rPr>
  </w:style>
  <w:style w:type="paragraph" w:customStyle="1" w:styleId="caaieiaie2">
    <w:name w:val="caaieiaie 2"/>
    <w:basedOn w:val="af1"/>
    <w:next w:val="af1"/>
    <w:rsid w:val="00D8459D"/>
    <w:pPr>
      <w:keepNext/>
      <w:shd w:val="clear" w:color="auto" w:fill="FFFFFF"/>
      <w:overflowPunct w:val="0"/>
      <w:autoSpaceDE w:val="0"/>
      <w:ind w:firstLine="567"/>
      <w:jc w:val="both"/>
      <w:textAlignment w:val="baseline"/>
    </w:pPr>
    <w:rPr>
      <w:b/>
      <w:kern w:val="1"/>
      <w:sz w:val="28"/>
      <w:szCs w:val="20"/>
    </w:rPr>
  </w:style>
  <w:style w:type="paragraph" w:customStyle="1" w:styleId="affffb">
    <w:name w:val="Содержимое таблицы"/>
    <w:basedOn w:val="af1"/>
    <w:qFormat/>
    <w:rsid w:val="00D8459D"/>
    <w:pPr>
      <w:widowControl w:val="0"/>
      <w:suppressLineNumbers/>
    </w:pPr>
    <w:rPr>
      <w:rFonts w:eastAsia="Lucida Sans Unicode"/>
      <w:kern w:val="1"/>
    </w:rPr>
  </w:style>
  <w:style w:type="paragraph" w:customStyle="1" w:styleId="317">
    <w:name w:val="Основной текст 31"/>
    <w:basedOn w:val="af1"/>
    <w:rsid w:val="00D8459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rFonts w:eastAsia="Lucida Sans Unicode"/>
      <w:b/>
      <w:i/>
      <w:kern w:val="1"/>
      <w:sz w:val="22"/>
    </w:rPr>
  </w:style>
  <w:style w:type="paragraph" w:customStyle="1" w:styleId="2111">
    <w:name w:val="Основной текст 211"/>
    <w:basedOn w:val="af1"/>
    <w:rsid w:val="00D8459D"/>
    <w:pPr>
      <w:widowControl w:val="0"/>
      <w:tabs>
        <w:tab w:val="num" w:pos="360"/>
      </w:tabs>
    </w:pPr>
    <w:rPr>
      <w:rFonts w:eastAsia="Lucida Sans Unicode"/>
      <w:kern w:val="1"/>
      <w:szCs w:val="20"/>
    </w:rPr>
  </w:style>
  <w:style w:type="paragraph" w:customStyle="1" w:styleId="1ff1">
    <w:name w:val="Знак Знак Знак1 Знак Знак Знак Знак"/>
    <w:basedOn w:val="af1"/>
    <w:rsid w:val="00D8459D"/>
    <w:pPr>
      <w:spacing w:before="280" w:after="280"/>
    </w:pPr>
    <w:rPr>
      <w:rFonts w:ascii="Tahoma" w:hAnsi="Tahoma"/>
      <w:sz w:val="20"/>
      <w:szCs w:val="20"/>
      <w:lang w:val="en-US"/>
    </w:rPr>
  </w:style>
  <w:style w:type="paragraph" w:customStyle="1" w:styleId="Char1">
    <w:name w:val="Char1"/>
    <w:basedOn w:val="af1"/>
    <w:rsid w:val="00D8459D"/>
    <w:pPr>
      <w:keepLines/>
      <w:spacing w:after="160" w:line="240" w:lineRule="exact"/>
    </w:pPr>
    <w:rPr>
      <w:rFonts w:ascii="Verdana" w:eastAsia="MS Mincho" w:hAnsi="Verdana" w:cs="Franklin Gothic Book"/>
      <w:sz w:val="20"/>
      <w:szCs w:val="20"/>
      <w:lang w:val="en-US"/>
    </w:rPr>
  </w:style>
  <w:style w:type="paragraph" w:customStyle="1" w:styleId="CharChar1">
    <w:name w:val="Char Char1"/>
    <w:basedOn w:val="af1"/>
    <w:rsid w:val="00D8459D"/>
    <w:pPr>
      <w:spacing w:after="160" w:line="240" w:lineRule="exact"/>
    </w:pPr>
    <w:rPr>
      <w:rFonts w:ascii="Verdana" w:hAnsi="Verdana"/>
      <w:sz w:val="20"/>
      <w:szCs w:val="20"/>
      <w:lang w:val="en-US"/>
    </w:rPr>
  </w:style>
  <w:style w:type="paragraph" w:customStyle="1" w:styleId="113">
    <w:name w:val="Знак Знак Знак1 Знак Знак Знак Знак1"/>
    <w:basedOn w:val="af1"/>
    <w:rsid w:val="00D8459D"/>
    <w:pPr>
      <w:spacing w:before="280" w:after="280"/>
    </w:pPr>
    <w:rPr>
      <w:rFonts w:ascii="Tahoma" w:hAnsi="Tahoma"/>
      <w:sz w:val="20"/>
      <w:szCs w:val="20"/>
      <w:lang w:val="en-US"/>
    </w:rPr>
  </w:style>
  <w:style w:type="paragraph" w:customStyle="1" w:styleId="CharChar0">
    <w:name w:val="Char Char Знак"/>
    <w:basedOn w:val="af1"/>
    <w:rsid w:val="00D8459D"/>
    <w:pPr>
      <w:spacing w:after="160" w:line="240" w:lineRule="exact"/>
    </w:pPr>
    <w:rPr>
      <w:rFonts w:ascii="Verdana" w:hAnsi="Verdana"/>
      <w:sz w:val="20"/>
      <w:szCs w:val="20"/>
      <w:lang w:val="en-US"/>
    </w:rPr>
  </w:style>
  <w:style w:type="paragraph" w:customStyle="1" w:styleId="-3">
    <w:name w:val="Контракт-подподпункт"/>
    <w:basedOn w:val="af1"/>
    <w:rsid w:val="00D8459D"/>
    <w:pPr>
      <w:tabs>
        <w:tab w:val="left" w:pos="2291"/>
      </w:tabs>
      <w:ind w:left="873" w:firstLine="567"/>
      <w:jc w:val="both"/>
    </w:pPr>
    <w:rPr>
      <w:sz w:val="28"/>
      <w:szCs w:val="28"/>
    </w:rPr>
  </w:style>
  <w:style w:type="paragraph" w:customStyle="1" w:styleId="-4">
    <w:name w:val="Контракт-подпункт"/>
    <w:basedOn w:val="af1"/>
    <w:rsid w:val="00D8459D"/>
    <w:pPr>
      <w:tabs>
        <w:tab w:val="left" w:pos="1418"/>
      </w:tabs>
      <w:ind w:firstLine="567"/>
      <w:jc w:val="both"/>
    </w:pPr>
    <w:rPr>
      <w:sz w:val="28"/>
      <w:szCs w:val="28"/>
    </w:rPr>
  </w:style>
  <w:style w:type="paragraph" w:customStyle="1" w:styleId="affffc">
    <w:name w:val="Заголовок таблицы"/>
    <w:basedOn w:val="affffb"/>
    <w:rsid w:val="00D8459D"/>
    <w:pPr>
      <w:jc w:val="center"/>
    </w:pPr>
    <w:rPr>
      <w:b/>
      <w:bCs/>
    </w:rPr>
  </w:style>
  <w:style w:type="paragraph" w:styleId="44">
    <w:name w:val="toc 4"/>
    <w:basedOn w:val="1b"/>
    <w:rsid w:val="00D8459D"/>
    <w:pPr>
      <w:tabs>
        <w:tab w:val="right" w:leader="dot" w:pos="9637"/>
      </w:tabs>
      <w:ind w:left="849"/>
    </w:pPr>
  </w:style>
  <w:style w:type="paragraph" w:styleId="62">
    <w:name w:val="toc 6"/>
    <w:basedOn w:val="1b"/>
    <w:rsid w:val="00D8459D"/>
    <w:pPr>
      <w:tabs>
        <w:tab w:val="right" w:leader="dot" w:pos="9637"/>
      </w:tabs>
      <w:ind w:left="1415"/>
    </w:pPr>
  </w:style>
  <w:style w:type="paragraph" w:styleId="72">
    <w:name w:val="toc 7"/>
    <w:basedOn w:val="1b"/>
    <w:rsid w:val="00D8459D"/>
    <w:pPr>
      <w:tabs>
        <w:tab w:val="right" w:leader="dot" w:pos="9637"/>
      </w:tabs>
      <w:ind w:left="1698"/>
    </w:pPr>
  </w:style>
  <w:style w:type="paragraph" w:styleId="82">
    <w:name w:val="toc 8"/>
    <w:basedOn w:val="1b"/>
    <w:rsid w:val="00D8459D"/>
    <w:pPr>
      <w:tabs>
        <w:tab w:val="right" w:leader="dot" w:pos="9637"/>
      </w:tabs>
      <w:ind w:left="1981"/>
    </w:pPr>
  </w:style>
  <w:style w:type="paragraph" w:styleId="92">
    <w:name w:val="toc 9"/>
    <w:basedOn w:val="1b"/>
    <w:rsid w:val="00D8459D"/>
    <w:pPr>
      <w:tabs>
        <w:tab w:val="right" w:leader="dot" w:pos="9637"/>
      </w:tabs>
      <w:ind w:left="2264"/>
    </w:pPr>
  </w:style>
  <w:style w:type="paragraph" w:customStyle="1" w:styleId="100">
    <w:name w:val="Оглавление 10"/>
    <w:basedOn w:val="1b"/>
    <w:rsid w:val="00D8459D"/>
    <w:pPr>
      <w:tabs>
        <w:tab w:val="right" w:leader="dot" w:pos="9637"/>
      </w:tabs>
      <w:ind w:left="2547"/>
    </w:pPr>
  </w:style>
  <w:style w:type="paragraph" w:customStyle="1" w:styleId="affffd">
    <w:name w:val="Содержимое врезки"/>
    <w:basedOn w:val="af2"/>
    <w:rsid w:val="00D8459D"/>
  </w:style>
  <w:style w:type="paragraph" w:styleId="3e">
    <w:name w:val="Body Text 3"/>
    <w:basedOn w:val="af1"/>
    <w:link w:val="3f"/>
    <w:rsid w:val="00285B31"/>
    <w:pPr>
      <w:suppressAutoHyphens w:val="0"/>
      <w:spacing w:after="120"/>
    </w:pPr>
    <w:rPr>
      <w:sz w:val="16"/>
      <w:szCs w:val="16"/>
    </w:rPr>
  </w:style>
  <w:style w:type="character" w:customStyle="1" w:styleId="3f">
    <w:name w:val="Основной текст 3 Знак"/>
    <w:link w:val="3e"/>
    <w:rsid w:val="00285B31"/>
    <w:rPr>
      <w:sz w:val="16"/>
      <w:szCs w:val="16"/>
    </w:rPr>
  </w:style>
  <w:style w:type="paragraph" w:styleId="affffe">
    <w:name w:val="toa heading"/>
    <w:basedOn w:val="af1"/>
    <w:next w:val="af1"/>
    <w:semiHidden/>
    <w:rsid w:val="00285B31"/>
    <w:pPr>
      <w:suppressAutoHyphens w:val="0"/>
      <w:spacing w:before="120"/>
    </w:pPr>
    <w:rPr>
      <w:rFonts w:ascii="Arial" w:hAnsi="Arial" w:cs="Arial"/>
      <w:b/>
      <w:bCs/>
      <w:lang w:eastAsia="ru-RU"/>
    </w:rPr>
  </w:style>
  <w:style w:type="paragraph" w:customStyle="1" w:styleId="ConsPlusTitle">
    <w:name w:val="ConsPlusTitle"/>
    <w:rsid w:val="00285B31"/>
    <w:pPr>
      <w:widowControl w:val="0"/>
      <w:autoSpaceDE w:val="0"/>
      <w:autoSpaceDN w:val="0"/>
      <w:adjustRightInd w:val="0"/>
    </w:pPr>
    <w:rPr>
      <w:rFonts w:ascii="Arial" w:hAnsi="Arial" w:cs="Arial"/>
      <w:b/>
      <w:bCs/>
    </w:rPr>
  </w:style>
  <w:style w:type="paragraph" w:styleId="afffff">
    <w:name w:val="No Spacing"/>
    <w:link w:val="afffff0"/>
    <w:qFormat/>
    <w:rsid w:val="00BD7962"/>
    <w:pPr>
      <w:suppressAutoHyphens/>
    </w:pPr>
    <w:rPr>
      <w:rFonts w:ascii="Calibri" w:eastAsia="Calibri" w:hAnsi="Calibri" w:cs="Calibri"/>
      <w:sz w:val="22"/>
      <w:szCs w:val="22"/>
      <w:lang w:eastAsia="ar-SA"/>
    </w:rPr>
  </w:style>
  <w:style w:type="paragraph" w:styleId="2d">
    <w:name w:val="Body Text Indent 2"/>
    <w:basedOn w:val="af1"/>
    <w:link w:val="2e"/>
    <w:unhideWhenUsed/>
    <w:rsid w:val="00FA27A5"/>
    <w:pPr>
      <w:spacing w:after="120" w:line="480" w:lineRule="auto"/>
      <w:ind w:left="283"/>
    </w:pPr>
  </w:style>
  <w:style w:type="character" w:customStyle="1" w:styleId="2e">
    <w:name w:val="Основной текст с отступом 2 Знак"/>
    <w:link w:val="2d"/>
    <w:rsid w:val="00FA27A5"/>
    <w:rPr>
      <w:sz w:val="24"/>
      <w:szCs w:val="24"/>
      <w:lang w:eastAsia="ar-SA"/>
    </w:rPr>
  </w:style>
  <w:style w:type="table" w:styleId="afffff1">
    <w:name w:val="Table Grid"/>
    <w:basedOn w:val="af4"/>
    <w:uiPriority w:val="59"/>
    <w:rsid w:val="00C7168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Верхний колонтитул Знак"/>
    <w:aliases w:val="??????? ?????????? Знак,Aa?oiee eieiioeooe1 Знак,Heder Знак,I.L.T. Знак,Linie Знак1,Titul Знак,header Знак,Название 2 Знак"/>
    <w:link w:val="aff1"/>
    <w:uiPriority w:val="99"/>
    <w:rsid w:val="004A7059"/>
    <w:rPr>
      <w:sz w:val="24"/>
      <w:szCs w:val="24"/>
      <w:lang w:eastAsia="ar-SA"/>
    </w:rPr>
  </w:style>
  <w:style w:type="character" w:customStyle="1" w:styleId="aff4">
    <w:name w:val="Нижний колонтитул Знак"/>
    <w:aliases w:val="Верхний  колонтитул Знак"/>
    <w:link w:val="aff3"/>
    <w:rsid w:val="00C11821"/>
    <w:rPr>
      <w:sz w:val="24"/>
      <w:szCs w:val="24"/>
      <w:lang w:eastAsia="ar-SA"/>
    </w:rPr>
  </w:style>
  <w:style w:type="paragraph" w:customStyle="1" w:styleId="1ff2">
    <w:name w:val="Знак1"/>
    <w:basedOn w:val="af1"/>
    <w:rsid w:val="00C620DF"/>
    <w:pPr>
      <w:widowControl w:val="0"/>
      <w:suppressAutoHyphens w:val="0"/>
      <w:adjustRightInd w:val="0"/>
      <w:spacing w:after="160" w:line="240" w:lineRule="exact"/>
      <w:jc w:val="right"/>
    </w:pPr>
    <w:rPr>
      <w:rFonts w:ascii="Arial" w:hAnsi="Arial" w:cs="Arial"/>
      <w:sz w:val="20"/>
      <w:szCs w:val="20"/>
      <w:lang w:val="en-GB" w:eastAsia="en-US"/>
    </w:rPr>
  </w:style>
  <w:style w:type="character" w:styleId="afffff2">
    <w:name w:val="footnote reference"/>
    <w:aliases w:val="C26 Footnote Number,Ciae niinee 1,Ciae niinee-FN,Footnote Reference Number,Footnote Reference_LVL6,Referencia nota al pie,SUPERS,Used by Word for Help footnote symbols,fr,Знак сноски 1,Знак сноски-FN,Ссылка на сноску 45,ТЗ.Сноска.Знак,сноска"/>
    <w:qFormat/>
    <w:rsid w:val="00C620DF"/>
    <w:rPr>
      <w:vertAlign w:val="superscript"/>
    </w:rPr>
  </w:style>
  <w:style w:type="paragraph" w:styleId="afffff3">
    <w:name w:val="footnote text"/>
    <w:aliases w:val=" Знак, Знак15, Знак6, Знак7,FT,Footnote Text Char Знак,Footnote Text Char Знак Знак,Footnote Text Char Знак Знак Знак Знак,fn,З,Знак15,Знак21,Знак4 Знак,Знак6,Знак7,Текст сноски Знак Знак,Текст сноски Знак Знак Знак Знак Знак Знак Знак Знак"/>
    <w:basedOn w:val="af1"/>
    <w:link w:val="afffff4"/>
    <w:qFormat/>
    <w:rsid w:val="00C620DF"/>
    <w:pPr>
      <w:suppressAutoHyphens w:val="0"/>
    </w:pPr>
    <w:rPr>
      <w:sz w:val="20"/>
      <w:szCs w:val="20"/>
      <w:lang w:eastAsia="ru-RU"/>
    </w:rPr>
  </w:style>
  <w:style w:type="character" w:customStyle="1" w:styleId="afffff4">
    <w:name w:val="Текст сноски Знак"/>
    <w:aliases w:val=" Знак Знак, Знак15 Знак, Знак6 Знак, Знак7 Знак,FT Знак,Footnote Text Char Знак Знак1,Footnote Text Char Знак Знак Знак,Footnote Text Char Знак Знак Знак Знак Знак,fn Знак,З Знак,Знак15 Знак,Знак21 Знак,Знак4 Знак Знак,Знак6 Знак"/>
    <w:basedOn w:val="af3"/>
    <w:link w:val="afffff3"/>
    <w:qFormat/>
    <w:rsid w:val="00C620DF"/>
  </w:style>
  <w:style w:type="paragraph" w:styleId="4">
    <w:name w:val="List Number 4"/>
    <w:basedOn w:val="af1"/>
    <w:rsid w:val="0051683A"/>
    <w:pPr>
      <w:numPr>
        <w:numId w:val="1"/>
      </w:numPr>
      <w:suppressAutoHyphens w:val="0"/>
      <w:spacing w:after="60"/>
      <w:jc w:val="both"/>
    </w:pPr>
    <w:rPr>
      <w:szCs w:val="20"/>
      <w:lang w:eastAsia="ru-RU"/>
    </w:rPr>
  </w:style>
  <w:style w:type="paragraph" w:customStyle="1" w:styleId="afffff5">
    <w:name w:val="Заголовок статьи"/>
    <w:basedOn w:val="af1"/>
    <w:next w:val="af1"/>
    <w:uiPriority w:val="99"/>
    <w:rsid w:val="00604FC2"/>
    <w:pPr>
      <w:suppressAutoHyphens w:val="0"/>
      <w:autoSpaceDE w:val="0"/>
      <w:autoSpaceDN w:val="0"/>
      <w:adjustRightInd w:val="0"/>
      <w:ind w:left="1612" w:hanging="892"/>
      <w:jc w:val="both"/>
    </w:pPr>
    <w:rPr>
      <w:rFonts w:ascii="Arial" w:hAnsi="Arial" w:cs="Arial"/>
      <w:sz w:val="20"/>
      <w:szCs w:val="20"/>
      <w:lang w:eastAsia="ru-RU"/>
    </w:rPr>
  </w:style>
  <w:style w:type="paragraph" w:customStyle="1" w:styleId="afffff6">
    <w:name w:val="Комментарий"/>
    <w:basedOn w:val="af1"/>
    <w:next w:val="af1"/>
    <w:uiPriority w:val="99"/>
    <w:rsid w:val="00604FC2"/>
    <w:pPr>
      <w:suppressAutoHyphens w:val="0"/>
      <w:autoSpaceDE w:val="0"/>
      <w:autoSpaceDN w:val="0"/>
      <w:adjustRightInd w:val="0"/>
      <w:ind w:left="170"/>
      <w:jc w:val="both"/>
    </w:pPr>
    <w:rPr>
      <w:rFonts w:ascii="Arial" w:hAnsi="Arial" w:cs="Arial"/>
      <w:i/>
      <w:iCs/>
      <w:color w:val="800080"/>
      <w:sz w:val="20"/>
      <w:szCs w:val="20"/>
      <w:lang w:eastAsia="ru-RU"/>
    </w:rPr>
  </w:style>
  <w:style w:type="character" w:customStyle="1" w:styleId="16">
    <w:name w:val="Заголовок 1 Знак"/>
    <w:aliases w:val=". Знак,14 пт Знак,H1 Знак,h1 Знак,Заголовок 1 Знак Знак Знак Знак Знак,Заголовок 1 Знак Знак Знак1 Знак,Заголовок 1 Знак Знак1 Знак Знак Знак,Заголовок 1 Знак Знак1 Знак1 Знак,Заголовок 1 Знак Знак2 Знак Знак,Заголовок 1 Знак2 Знак Знак"/>
    <w:link w:val="15"/>
    <w:rsid w:val="00055814"/>
    <w:rPr>
      <w:rFonts w:cs="Arial"/>
      <w:b/>
      <w:bCs/>
      <w:kern w:val="1"/>
      <w:sz w:val="24"/>
      <w:szCs w:val="28"/>
      <w:lang w:eastAsia="ar-SA"/>
    </w:rPr>
  </w:style>
  <w:style w:type="character" w:customStyle="1" w:styleId="afffff7">
    <w:name w:val="Гипертекстовая ссылка"/>
    <w:uiPriority w:val="99"/>
    <w:rsid w:val="00593A6F"/>
    <w:rPr>
      <w:color w:val="008000"/>
    </w:rPr>
  </w:style>
  <w:style w:type="paragraph" w:customStyle="1" w:styleId="afffff8">
    <w:name w:val="Пункт"/>
    <w:basedOn w:val="af1"/>
    <w:link w:val="1ff3"/>
    <w:uiPriority w:val="99"/>
    <w:rsid w:val="00401BF3"/>
    <w:pPr>
      <w:tabs>
        <w:tab w:val="num" w:pos="1980"/>
      </w:tabs>
      <w:suppressAutoHyphens w:val="0"/>
      <w:ind w:left="1404" w:hanging="504"/>
      <w:jc w:val="both"/>
    </w:pPr>
    <w:rPr>
      <w:szCs w:val="28"/>
      <w:lang w:eastAsia="ru-RU"/>
    </w:rPr>
  </w:style>
  <w:style w:type="paragraph" w:customStyle="1" w:styleId="afffff9">
    <w:name w:val="Подпункт"/>
    <w:basedOn w:val="afffff8"/>
    <w:link w:val="1ff4"/>
    <w:rsid w:val="00401BF3"/>
    <w:pPr>
      <w:tabs>
        <w:tab w:val="clear" w:pos="1980"/>
        <w:tab w:val="num" w:pos="2520"/>
      </w:tabs>
      <w:ind w:left="1728" w:hanging="648"/>
    </w:pPr>
  </w:style>
  <w:style w:type="paragraph" w:styleId="2f">
    <w:name w:val="List 2"/>
    <w:basedOn w:val="af1"/>
    <w:unhideWhenUsed/>
    <w:rsid w:val="00B90823"/>
    <w:pPr>
      <w:ind w:left="566" w:hanging="283"/>
      <w:contextualSpacing/>
    </w:pPr>
  </w:style>
  <w:style w:type="paragraph" w:customStyle="1" w:styleId="Default">
    <w:name w:val="Default"/>
    <w:rsid w:val="009D18B5"/>
    <w:pPr>
      <w:autoSpaceDE w:val="0"/>
      <w:autoSpaceDN w:val="0"/>
      <w:adjustRightInd w:val="0"/>
    </w:pPr>
    <w:rPr>
      <w:rFonts w:eastAsia="Calibri"/>
      <w:color w:val="000000"/>
      <w:sz w:val="24"/>
      <w:szCs w:val="24"/>
      <w:lang w:eastAsia="en-US"/>
    </w:rPr>
  </w:style>
  <w:style w:type="character" w:customStyle="1" w:styleId="black1">
    <w:name w:val="black1"/>
    <w:rsid w:val="00CE4FAB"/>
    <w:rPr>
      <w:color w:val="000000"/>
    </w:rPr>
  </w:style>
  <w:style w:type="paragraph" w:customStyle="1" w:styleId="-10">
    <w:name w:val="таб-ш1"/>
    <w:basedOn w:val="af1"/>
    <w:uiPriority w:val="99"/>
    <w:rsid w:val="00BF15F0"/>
    <w:pPr>
      <w:suppressAutoHyphens w:val="0"/>
      <w:jc w:val="center"/>
    </w:pPr>
    <w:rPr>
      <w:rFonts w:eastAsia="Calibri"/>
      <w:szCs w:val="20"/>
      <w:lang w:eastAsia="ru-RU"/>
    </w:rPr>
  </w:style>
  <w:style w:type="paragraph" w:customStyle="1" w:styleId="Pa7">
    <w:name w:val="Pa7"/>
    <w:basedOn w:val="af1"/>
    <w:next w:val="af1"/>
    <w:uiPriority w:val="99"/>
    <w:rsid w:val="009B6304"/>
    <w:pPr>
      <w:suppressAutoHyphens w:val="0"/>
      <w:autoSpaceDE w:val="0"/>
      <w:autoSpaceDN w:val="0"/>
      <w:adjustRightInd w:val="0"/>
      <w:spacing w:line="221" w:lineRule="atLeast"/>
    </w:pPr>
    <w:rPr>
      <w:rFonts w:ascii="NXOGND+FuturaLightC" w:hAnsi="NXOGND+FuturaLightC"/>
      <w:lang w:eastAsia="ru-RU"/>
    </w:rPr>
  </w:style>
  <w:style w:type="paragraph" w:customStyle="1" w:styleId="Pa1">
    <w:name w:val="Pa1"/>
    <w:basedOn w:val="af1"/>
    <w:next w:val="af1"/>
    <w:rsid w:val="009B6304"/>
    <w:pPr>
      <w:suppressAutoHyphens w:val="0"/>
      <w:autoSpaceDE w:val="0"/>
      <w:autoSpaceDN w:val="0"/>
      <w:adjustRightInd w:val="0"/>
      <w:spacing w:line="181" w:lineRule="atLeast"/>
    </w:pPr>
    <w:rPr>
      <w:rFonts w:ascii="NXOGND+FuturaLightC" w:hAnsi="NXOGND+FuturaLightC"/>
      <w:lang w:eastAsia="ru-RU"/>
    </w:rPr>
  </w:style>
  <w:style w:type="paragraph" w:customStyle="1" w:styleId="afffffa">
    <w:name w:val="Знак Знак Знак Знак Знак Знак Знак Знак Знак Знак"/>
    <w:basedOn w:val="af1"/>
    <w:rsid w:val="00FA01F6"/>
    <w:pPr>
      <w:suppressAutoHyphens w:val="0"/>
      <w:snapToGrid w:val="0"/>
      <w:spacing w:after="160" w:line="240" w:lineRule="exact"/>
    </w:pPr>
    <w:rPr>
      <w:rFonts w:ascii="Verdana" w:hAnsi="Verdana" w:cs="Verdana"/>
      <w:sz w:val="20"/>
      <w:szCs w:val="20"/>
      <w:lang w:val="en-US" w:eastAsia="en-US"/>
    </w:rPr>
  </w:style>
  <w:style w:type="character" w:customStyle="1" w:styleId="aff">
    <w:name w:val="Основной текст Знак"/>
    <w:aliases w:val=" ändrad Знак,BO Знак,Body Text2 Знак,EHPT Знак,ID Знак,body indent Знак,body text Знак,body text Знак Знак Знак1,body text Знак Знак Знак Знак1,body text Знак Знак Знак Знак Знак,ändrad Знак,Заг1 Знак,Список 1 Знак"/>
    <w:link w:val="af2"/>
    <w:rsid w:val="00ED4B63"/>
    <w:rPr>
      <w:sz w:val="24"/>
      <w:szCs w:val="24"/>
      <w:lang w:eastAsia="ar-SA"/>
    </w:rPr>
  </w:style>
  <w:style w:type="character" w:customStyle="1" w:styleId="ConsPlusNormal0">
    <w:name w:val="ConsPlusNormal Знак"/>
    <w:link w:val="ConsPlusNormal"/>
    <w:locked/>
    <w:rsid w:val="00A80025"/>
    <w:rPr>
      <w:rFonts w:ascii="Arial" w:eastAsia="Arial" w:hAnsi="Arial" w:cs="Arial"/>
      <w:lang w:val="ru-RU" w:eastAsia="ar-SA" w:bidi="ar-SA"/>
    </w:rPr>
  </w:style>
  <w:style w:type="paragraph" w:styleId="afffffb">
    <w:name w:val="List Paragraph"/>
    <w:aliases w:val="Bullet List,FooterText,List Paragraph_0,Paragraphe de liste1,RSHB_Table-Normal,SL_Абзац списка,Table-Normal,UL,lp1,numbered,Абзац маркированнный,Абзац основного текста,Абзац списка (1 уровень),Маркер,Нумерация,Предусловия,Рисунок,название"/>
    <w:basedOn w:val="af1"/>
    <w:link w:val="afffffc"/>
    <w:uiPriority w:val="34"/>
    <w:qFormat/>
    <w:rsid w:val="00250FC9"/>
    <w:pPr>
      <w:ind w:left="720"/>
      <w:contextualSpacing/>
    </w:pPr>
  </w:style>
  <w:style w:type="paragraph" w:customStyle="1" w:styleId="afffffd">
    <w:name w:val="Информация об изменениях документа"/>
    <w:basedOn w:val="afffff6"/>
    <w:next w:val="af1"/>
    <w:uiPriority w:val="99"/>
    <w:rsid w:val="00DF7ABC"/>
    <w:pPr>
      <w:spacing w:before="75"/>
    </w:pPr>
    <w:rPr>
      <w:color w:val="353842"/>
      <w:sz w:val="24"/>
      <w:szCs w:val="24"/>
      <w:shd w:val="clear" w:color="auto" w:fill="F0F0F0"/>
    </w:rPr>
  </w:style>
  <w:style w:type="character" w:customStyle="1" w:styleId="afffffe">
    <w:name w:val="Цветовое выделение"/>
    <w:rsid w:val="004F712C"/>
    <w:rPr>
      <w:b/>
      <w:bCs/>
      <w:color w:val="26282F"/>
    </w:rPr>
  </w:style>
  <w:style w:type="character" w:customStyle="1" w:styleId="affffff">
    <w:name w:val="Сравнение редакций. Добавленный фрагмент"/>
    <w:uiPriority w:val="99"/>
    <w:rsid w:val="002A7C4F"/>
    <w:rPr>
      <w:color w:val="000000"/>
      <w:shd w:val="clear" w:color="auto" w:fill="C1D7FF"/>
    </w:rPr>
  </w:style>
  <w:style w:type="character" w:customStyle="1" w:styleId="FontStyle13">
    <w:name w:val="Font Style13"/>
    <w:rsid w:val="00E17E6C"/>
    <w:rPr>
      <w:rFonts w:ascii="Times New Roman" w:hAnsi="Times New Roman" w:cs="Times New Roman"/>
      <w:sz w:val="14"/>
      <w:szCs w:val="14"/>
    </w:rPr>
  </w:style>
  <w:style w:type="character" w:customStyle="1" w:styleId="aff8">
    <w:name w:val="Заголовок Знак"/>
    <w:aliases w:val="Знак Знак Знак Знак Знак Знак Знак Знак Знак1,Знак Знак Знак Знак Знак1 Знак1"/>
    <w:link w:val="aff6"/>
    <w:rsid w:val="001A450D"/>
    <w:rPr>
      <w:b/>
      <w:bCs/>
      <w:sz w:val="40"/>
      <w:szCs w:val="24"/>
      <w:lang w:eastAsia="ar-SA"/>
    </w:rPr>
  </w:style>
  <w:style w:type="paragraph" w:customStyle="1" w:styleId="03osnovnoytexttabl">
    <w:name w:val="03osnovnoytexttabl"/>
    <w:basedOn w:val="af1"/>
    <w:rsid w:val="001A450D"/>
    <w:pPr>
      <w:suppressAutoHyphens w:val="0"/>
      <w:spacing w:before="120" w:line="320" w:lineRule="atLeast"/>
    </w:pPr>
    <w:rPr>
      <w:rFonts w:ascii="GaramondC" w:hAnsi="GaramondC"/>
      <w:color w:val="000000"/>
      <w:sz w:val="20"/>
      <w:szCs w:val="20"/>
      <w:lang w:eastAsia="ru-RU"/>
    </w:rPr>
  </w:style>
  <w:style w:type="character" w:customStyle="1" w:styleId="affffff0">
    <w:name w:val="Илья (Обычный текст)"/>
    <w:rsid w:val="001A450D"/>
    <w:rPr>
      <w:rFonts w:ascii="Cambria" w:hAnsi="Cambria" w:cs="Times New Roman"/>
      <w:sz w:val="22"/>
    </w:rPr>
  </w:style>
  <w:style w:type="paragraph" w:styleId="3f0">
    <w:name w:val="Body Text Indent 3"/>
    <w:basedOn w:val="af1"/>
    <w:link w:val="3f1"/>
    <w:rsid w:val="00F61420"/>
    <w:pPr>
      <w:spacing w:after="120"/>
      <w:ind w:left="283"/>
    </w:pPr>
    <w:rPr>
      <w:sz w:val="16"/>
      <w:szCs w:val="16"/>
    </w:rPr>
  </w:style>
  <w:style w:type="character" w:customStyle="1" w:styleId="afffffc">
    <w:name w:val="Абзац списка Знак"/>
    <w:aliases w:val="Bullet List Знак,FooterText Знак,List Paragraph_0 Знак,Paragraphe de liste1 Знак,RSHB_Table-Normal Знак,SL_Абзац списка Знак,Table-Normal Знак,UL Знак,lp1 Знак,numbered Знак,Абзац маркированнный Знак,Абзац основного текста Знак"/>
    <w:link w:val="afffffb"/>
    <w:uiPriority w:val="34"/>
    <w:qFormat/>
    <w:rsid w:val="006B0F8F"/>
    <w:rPr>
      <w:sz w:val="24"/>
      <w:szCs w:val="24"/>
      <w:lang w:val="ru-RU" w:eastAsia="ar-SA" w:bidi="ar-SA"/>
    </w:rPr>
  </w:style>
  <w:style w:type="paragraph" w:styleId="2f0">
    <w:name w:val="Body Text 2"/>
    <w:basedOn w:val="af1"/>
    <w:link w:val="2f1"/>
    <w:unhideWhenUsed/>
    <w:rsid w:val="009A01C6"/>
    <w:pPr>
      <w:suppressAutoHyphens w:val="0"/>
      <w:spacing w:after="120" w:line="480" w:lineRule="auto"/>
      <w:jc w:val="both"/>
    </w:pPr>
    <w:rPr>
      <w:lang w:eastAsia="ru-RU"/>
    </w:rPr>
  </w:style>
  <w:style w:type="character" w:customStyle="1" w:styleId="2f1">
    <w:name w:val="Основной текст 2 Знак"/>
    <w:basedOn w:val="af3"/>
    <w:link w:val="2f0"/>
    <w:rsid w:val="009A01C6"/>
    <w:rPr>
      <w:sz w:val="24"/>
      <w:szCs w:val="24"/>
    </w:rPr>
  </w:style>
  <w:style w:type="character" w:customStyle="1" w:styleId="wmi-callto">
    <w:name w:val="wmi-callto"/>
    <w:rsid w:val="006C3408"/>
  </w:style>
  <w:style w:type="paragraph" w:customStyle="1" w:styleId="150">
    <w:name w:val="Обычный 1.5"/>
    <w:basedOn w:val="af1"/>
    <w:rsid w:val="006A64F8"/>
    <w:pPr>
      <w:suppressAutoHyphens w:val="0"/>
      <w:spacing w:before="120" w:line="360" w:lineRule="auto"/>
      <w:ind w:firstLine="720"/>
      <w:jc w:val="both"/>
    </w:pPr>
    <w:rPr>
      <w:szCs w:val="20"/>
      <w:lang w:eastAsia="ru-RU"/>
    </w:rPr>
  </w:style>
  <w:style w:type="character" w:customStyle="1" w:styleId="160">
    <w:name w:val="Знак Знак16"/>
    <w:rsid w:val="006A64F8"/>
    <w:rPr>
      <w:sz w:val="24"/>
      <w:lang w:val="ru-RU" w:eastAsia="ar-SA" w:bidi="ar-SA"/>
    </w:rPr>
  </w:style>
  <w:style w:type="table" w:customStyle="1" w:styleId="1ff5">
    <w:name w:val="Сетка таблицы1"/>
    <w:basedOn w:val="af4"/>
    <w:next w:val="afffff1"/>
    <w:rsid w:val="007E130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6">
    <w:name w:val="Нет списка1"/>
    <w:next w:val="af5"/>
    <w:uiPriority w:val="99"/>
    <w:semiHidden/>
    <w:unhideWhenUsed/>
    <w:rsid w:val="00C35109"/>
  </w:style>
  <w:style w:type="table" w:customStyle="1" w:styleId="2f2">
    <w:name w:val="Сетка таблицы2"/>
    <w:basedOn w:val="af4"/>
    <w:next w:val="afffff1"/>
    <w:rsid w:val="00C3510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3">
    <w:name w:val="Нет списка2"/>
    <w:next w:val="af5"/>
    <w:uiPriority w:val="99"/>
    <w:semiHidden/>
    <w:unhideWhenUsed/>
    <w:rsid w:val="00CF7C0B"/>
  </w:style>
  <w:style w:type="character" w:customStyle="1" w:styleId="affff9">
    <w:name w:val="Текст выноски Знак"/>
    <w:basedOn w:val="af3"/>
    <w:link w:val="affff8"/>
    <w:rsid w:val="00CF7C0B"/>
    <w:rPr>
      <w:rFonts w:ascii="Tahoma" w:hAnsi="Tahoma" w:cs="Tahoma"/>
      <w:sz w:val="16"/>
      <w:szCs w:val="16"/>
      <w:lang w:eastAsia="ar-SA"/>
    </w:rPr>
  </w:style>
  <w:style w:type="character" w:customStyle="1" w:styleId="ConsPlusNonformat0">
    <w:name w:val="ConsPlusNonformat Знак"/>
    <w:link w:val="ConsPlusNonformat"/>
    <w:rsid w:val="00CF7C0B"/>
    <w:rPr>
      <w:rFonts w:ascii="Courier New" w:eastAsia="Arial" w:hAnsi="Courier New" w:cs="Courier New"/>
      <w:lang w:eastAsia="ar-SA"/>
    </w:rPr>
  </w:style>
  <w:style w:type="table" w:customStyle="1" w:styleId="3f2">
    <w:name w:val="Сетка таблицы3"/>
    <w:basedOn w:val="af4"/>
    <w:next w:val="afffff1"/>
    <w:rsid w:val="00CF7C0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3">
    <w:name w:val="Нет списка3"/>
    <w:next w:val="af5"/>
    <w:uiPriority w:val="99"/>
    <w:semiHidden/>
    <w:unhideWhenUsed/>
    <w:rsid w:val="00405844"/>
  </w:style>
  <w:style w:type="character" w:customStyle="1" w:styleId="1ff7">
    <w:name w:val="Замещающий текст1"/>
    <w:semiHidden/>
    <w:rsid w:val="006975DA"/>
    <w:rPr>
      <w:rFonts w:ascii="Times New Roman" w:hAnsi="Times New Roman" w:cs="Times New Roman" w:hint="default"/>
      <w:color w:val="808080"/>
    </w:rPr>
  </w:style>
  <w:style w:type="character" w:customStyle="1" w:styleId="affffff1">
    <w:name w:val="Илья (подчеркнутый)"/>
    <w:rsid w:val="006975DA"/>
    <w:rPr>
      <w:rFonts w:ascii="Cambria" w:hAnsi="Cambria" w:cs="Times New Roman" w:hint="default"/>
      <w:sz w:val="22"/>
      <w:u w:val="single"/>
    </w:rPr>
  </w:style>
  <w:style w:type="character" w:customStyle="1" w:styleId="WW8Num2z3">
    <w:name w:val="WW8Num2z3"/>
    <w:rsid w:val="0005053E"/>
    <w:rPr>
      <w:rFonts w:ascii="Symbol" w:hAnsi="Symbol"/>
    </w:rPr>
  </w:style>
  <w:style w:type="character" w:customStyle="1" w:styleId="WW8Num2z5">
    <w:name w:val="WW8Num2z5"/>
    <w:rsid w:val="0005053E"/>
    <w:rPr>
      <w:rFonts w:ascii="Wingdings" w:hAnsi="Wingdings"/>
    </w:rPr>
  </w:style>
  <w:style w:type="character" w:customStyle="1" w:styleId="Absatz-Standardschriftart">
    <w:name w:val="Absatz-Standardschriftart"/>
    <w:rsid w:val="0005053E"/>
  </w:style>
  <w:style w:type="character" w:customStyle="1" w:styleId="WW-Absatz-Standardschriftart">
    <w:name w:val="WW-Absatz-Standardschriftart"/>
    <w:rsid w:val="0005053E"/>
  </w:style>
  <w:style w:type="character" w:customStyle="1" w:styleId="WW-Absatz-Standardschriftart1">
    <w:name w:val="WW-Absatz-Standardschriftart1"/>
    <w:rsid w:val="0005053E"/>
  </w:style>
  <w:style w:type="character" w:customStyle="1" w:styleId="WW-Absatz-Standardschriftart11">
    <w:name w:val="WW-Absatz-Standardschriftart11"/>
    <w:rsid w:val="0005053E"/>
  </w:style>
  <w:style w:type="character" w:customStyle="1" w:styleId="WW-Absatz-Standardschriftart111">
    <w:name w:val="WW-Absatz-Standardschriftart111"/>
    <w:rsid w:val="0005053E"/>
  </w:style>
  <w:style w:type="character" w:customStyle="1" w:styleId="WW-Absatz-Standardschriftart1111">
    <w:name w:val="WW-Absatz-Standardschriftart1111"/>
    <w:rsid w:val="0005053E"/>
  </w:style>
  <w:style w:type="character" w:customStyle="1" w:styleId="WW-Absatz-Standardschriftart11111">
    <w:name w:val="WW-Absatz-Standardschriftart11111"/>
    <w:rsid w:val="0005053E"/>
  </w:style>
  <w:style w:type="character" w:customStyle="1" w:styleId="WW-Absatz-Standardschriftart111111">
    <w:name w:val="WW-Absatz-Standardschriftart111111"/>
    <w:rsid w:val="0005053E"/>
  </w:style>
  <w:style w:type="character" w:customStyle="1" w:styleId="WW-Absatz-Standardschriftart1111111">
    <w:name w:val="WW-Absatz-Standardschriftart1111111"/>
    <w:rsid w:val="0005053E"/>
  </w:style>
  <w:style w:type="character" w:customStyle="1" w:styleId="WW-Absatz-Standardschriftart11111111">
    <w:name w:val="WW-Absatz-Standardschriftart11111111"/>
    <w:rsid w:val="0005053E"/>
  </w:style>
  <w:style w:type="character" w:customStyle="1" w:styleId="WW-Absatz-Standardschriftart111111111">
    <w:name w:val="WW-Absatz-Standardschriftart111111111"/>
    <w:rsid w:val="0005053E"/>
  </w:style>
  <w:style w:type="character" w:customStyle="1" w:styleId="WW-Absatz-Standardschriftart1111111111">
    <w:name w:val="WW-Absatz-Standardschriftart1111111111"/>
    <w:rsid w:val="0005053E"/>
  </w:style>
  <w:style w:type="character" w:customStyle="1" w:styleId="WW-Absatz-Standardschriftart11111111111">
    <w:name w:val="WW-Absatz-Standardschriftart11111111111"/>
    <w:rsid w:val="0005053E"/>
  </w:style>
  <w:style w:type="character" w:customStyle="1" w:styleId="WW-Absatz-Standardschriftart111111111111">
    <w:name w:val="WW-Absatz-Standardschriftart111111111111"/>
    <w:rsid w:val="0005053E"/>
  </w:style>
  <w:style w:type="character" w:customStyle="1" w:styleId="WW-Absatz-Standardschriftart1111111111111">
    <w:name w:val="WW-Absatz-Standardschriftart1111111111111"/>
    <w:rsid w:val="0005053E"/>
  </w:style>
  <w:style w:type="character" w:customStyle="1" w:styleId="WW-Absatz-Standardschriftart11111111111111">
    <w:name w:val="WW-Absatz-Standardschriftart11111111111111"/>
    <w:rsid w:val="0005053E"/>
  </w:style>
  <w:style w:type="character" w:customStyle="1" w:styleId="WW-Absatz-Standardschriftart111111111111111">
    <w:name w:val="WW-Absatz-Standardschriftart111111111111111"/>
    <w:rsid w:val="0005053E"/>
  </w:style>
  <w:style w:type="character" w:customStyle="1" w:styleId="WW-Absatz-Standardschriftart1111111111111111">
    <w:name w:val="WW-Absatz-Standardschriftart1111111111111111"/>
    <w:rsid w:val="0005053E"/>
  </w:style>
  <w:style w:type="character" w:customStyle="1" w:styleId="WW-Absatz-Standardschriftart11111111111111111">
    <w:name w:val="WW-Absatz-Standardschriftart11111111111111111"/>
    <w:rsid w:val="0005053E"/>
  </w:style>
  <w:style w:type="character" w:customStyle="1" w:styleId="WW8Num3z5">
    <w:name w:val="WW8Num3z5"/>
    <w:rsid w:val="0005053E"/>
    <w:rPr>
      <w:rFonts w:ascii="Wingdings" w:hAnsi="Wingdings"/>
    </w:rPr>
  </w:style>
  <w:style w:type="character" w:customStyle="1" w:styleId="WW8Num4z3">
    <w:name w:val="WW8Num4z3"/>
    <w:rsid w:val="0005053E"/>
    <w:rPr>
      <w:rFonts w:ascii="Symbol" w:hAnsi="Symbol"/>
    </w:rPr>
  </w:style>
  <w:style w:type="character" w:customStyle="1" w:styleId="WW8Num4z5">
    <w:name w:val="WW8Num4z5"/>
    <w:rsid w:val="0005053E"/>
    <w:rPr>
      <w:rFonts w:ascii="Wingdings" w:hAnsi="Wingdings"/>
    </w:rPr>
  </w:style>
  <w:style w:type="character" w:customStyle="1" w:styleId="WW8Num5z0">
    <w:name w:val="WW8Num5z0"/>
    <w:rsid w:val="0005053E"/>
    <w:rPr>
      <w:b w:val="0"/>
    </w:rPr>
  </w:style>
  <w:style w:type="character" w:customStyle="1" w:styleId="WW8Num6z0">
    <w:name w:val="WW8Num6z0"/>
    <w:rsid w:val="0005053E"/>
    <w:rPr>
      <w:rFonts w:ascii="Symbol" w:hAnsi="Symbol"/>
    </w:rPr>
  </w:style>
  <w:style w:type="character" w:customStyle="1" w:styleId="WW8Num6z1">
    <w:name w:val="WW8Num6z1"/>
    <w:rsid w:val="0005053E"/>
    <w:rPr>
      <w:rFonts w:ascii="Courier New" w:hAnsi="Courier New"/>
    </w:rPr>
  </w:style>
  <w:style w:type="character" w:customStyle="1" w:styleId="WW8Num6z2">
    <w:name w:val="WW8Num6z2"/>
    <w:rsid w:val="0005053E"/>
    <w:rPr>
      <w:rFonts w:ascii="Wingdings" w:hAnsi="Wingdings"/>
    </w:rPr>
  </w:style>
  <w:style w:type="character" w:customStyle="1" w:styleId="WW8Num9z2">
    <w:name w:val="WW8Num9z2"/>
    <w:rsid w:val="0005053E"/>
    <w:rPr>
      <w:rFonts w:ascii="Wingdings" w:hAnsi="Wingdings"/>
    </w:rPr>
  </w:style>
  <w:style w:type="character" w:customStyle="1" w:styleId="WW8Num9z3">
    <w:name w:val="WW8Num9z3"/>
    <w:rsid w:val="0005053E"/>
    <w:rPr>
      <w:rFonts w:ascii="Symbol" w:hAnsi="Symbol"/>
    </w:rPr>
  </w:style>
  <w:style w:type="character" w:customStyle="1" w:styleId="affffff2">
    <w:name w:val="Символ нумерации"/>
    <w:rsid w:val="0005053E"/>
  </w:style>
  <w:style w:type="paragraph" w:customStyle="1" w:styleId="1ff8">
    <w:name w:val="Пункт1"/>
    <w:basedOn w:val="1f8"/>
    <w:rsid w:val="0005053E"/>
    <w:pPr>
      <w:tabs>
        <w:tab w:val="left" w:pos="2835"/>
      </w:tabs>
      <w:spacing w:line="192" w:lineRule="auto"/>
      <w:ind w:left="567" w:hanging="567"/>
      <w:jc w:val="both"/>
    </w:pPr>
    <w:rPr>
      <w:rFonts w:ascii="Verdana" w:eastAsia="MS Mincho" w:hAnsi="Verdana"/>
      <w:kern w:val="1"/>
      <w:sz w:val="18"/>
    </w:rPr>
  </w:style>
  <w:style w:type="paragraph" w:customStyle="1" w:styleId="2f4">
    <w:name w:val="Пункт2"/>
    <w:basedOn w:val="1ff8"/>
    <w:rsid w:val="0005053E"/>
    <w:pPr>
      <w:tabs>
        <w:tab w:val="left" w:pos="3686"/>
        <w:tab w:val="left" w:pos="4537"/>
        <w:tab w:val="left" w:pos="5388"/>
        <w:tab w:val="left" w:pos="7090"/>
      </w:tabs>
      <w:ind w:left="1418" w:hanging="851"/>
    </w:pPr>
  </w:style>
  <w:style w:type="paragraph" w:customStyle="1" w:styleId="114">
    <w:name w:val="Заголовок 11"/>
    <w:basedOn w:val="af1"/>
    <w:next w:val="af1"/>
    <w:qFormat/>
    <w:rsid w:val="0005053E"/>
    <w:pPr>
      <w:keepNext/>
      <w:tabs>
        <w:tab w:val="num" w:pos="720"/>
      </w:tabs>
      <w:spacing w:before="240" w:after="60"/>
      <w:jc w:val="center"/>
    </w:pPr>
    <w:rPr>
      <w:b/>
      <w:caps/>
      <w:kern w:val="1"/>
      <w:szCs w:val="20"/>
    </w:rPr>
  </w:style>
  <w:style w:type="paragraph" w:customStyle="1" w:styleId="00">
    <w:name w:val="Пункт0"/>
    <w:basedOn w:val="1f8"/>
    <w:rsid w:val="0005053E"/>
    <w:pPr>
      <w:tabs>
        <w:tab w:val="left" w:leader="underscore" w:pos="4820"/>
        <w:tab w:val="left" w:leader="underscore" w:pos="9638"/>
      </w:tabs>
      <w:spacing w:line="192" w:lineRule="auto"/>
      <w:ind w:firstLine="709"/>
      <w:jc w:val="both"/>
    </w:pPr>
    <w:rPr>
      <w:rFonts w:ascii="Verdana" w:eastAsia="MS Mincho" w:hAnsi="Verdana"/>
      <w:kern w:val="1"/>
      <w:sz w:val="18"/>
    </w:rPr>
  </w:style>
  <w:style w:type="paragraph" w:customStyle="1" w:styleId="219">
    <w:name w:val="Заголовок 21"/>
    <w:basedOn w:val="af1"/>
    <w:next w:val="af1"/>
    <w:rsid w:val="0005053E"/>
    <w:pPr>
      <w:keepNext/>
      <w:spacing w:before="120"/>
      <w:jc w:val="center"/>
    </w:pPr>
    <w:rPr>
      <w:b/>
      <w:kern w:val="1"/>
      <w:szCs w:val="20"/>
    </w:rPr>
  </w:style>
  <w:style w:type="paragraph" w:customStyle="1" w:styleId="45">
    <w:name w:val="Название4"/>
    <w:basedOn w:val="af1"/>
    <w:next w:val="aff7"/>
    <w:qFormat/>
    <w:rsid w:val="0005053E"/>
    <w:pPr>
      <w:jc w:val="center"/>
    </w:pPr>
    <w:rPr>
      <w:b/>
      <w:bCs/>
      <w:kern w:val="1"/>
      <w:sz w:val="28"/>
    </w:rPr>
  </w:style>
  <w:style w:type="paragraph" w:customStyle="1" w:styleId="3f4">
    <w:name w:val="Пункт3"/>
    <w:basedOn w:val="2f4"/>
    <w:rsid w:val="0005053E"/>
    <w:pPr>
      <w:tabs>
        <w:tab w:val="clear" w:pos="4537"/>
        <w:tab w:val="clear" w:pos="5388"/>
        <w:tab w:val="clear" w:pos="7090"/>
        <w:tab w:val="left" w:pos="4536"/>
        <w:tab w:val="left" w:pos="5387"/>
        <w:tab w:val="left" w:pos="6237"/>
        <w:tab w:val="left" w:pos="6238"/>
        <w:tab w:val="left" w:pos="7088"/>
        <w:tab w:val="left" w:pos="7938"/>
        <w:tab w:val="left" w:pos="7940"/>
        <w:tab w:val="left" w:pos="8790"/>
        <w:tab w:val="left" w:pos="9640"/>
        <w:tab w:val="left" w:pos="11340"/>
      </w:tabs>
      <w:ind w:left="2268" w:hanging="850"/>
    </w:pPr>
  </w:style>
  <w:style w:type="paragraph" w:styleId="affffff3">
    <w:name w:val="Revision"/>
    <w:hidden/>
    <w:uiPriority w:val="99"/>
    <w:rsid w:val="0005053E"/>
    <w:rPr>
      <w:kern w:val="1"/>
      <w:sz w:val="28"/>
      <w:szCs w:val="24"/>
      <w:lang w:eastAsia="ar-SA"/>
    </w:rPr>
  </w:style>
  <w:style w:type="character" w:customStyle="1" w:styleId="affd">
    <w:name w:val="Основной текст с отступом Знак"/>
    <w:basedOn w:val="af3"/>
    <w:link w:val="affc"/>
    <w:rsid w:val="0005053E"/>
    <w:rPr>
      <w:sz w:val="24"/>
      <w:szCs w:val="24"/>
      <w:lang w:eastAsia="ar-SA"/>
    </w:rPr>
  </w:style>
  <w:style w:type="character" w:styleId="affffff4">
    <w:name w:val="annotation reference"/>
    <w:basedOn w:val="af3"/>
    <w:unhideWhenUsed/>
    <w:qFormat/>
    <w:rsid w:val="00744E79"/>
    <w:rPr>
      <w:sz w:val="16"/>
      <w:szCs w:val="16"/>
    </w:rPr>
  </w:style>
  <w:style w:type="paragraph" w:styleId="affffff5">
    <w:name w:val="annotation text"/>
    <w:aliases w:val="Used by Word for text of author queries,ct"/>
    <w:basedOn w:val="af1"/>
    <w:link w:val="affffff6"/>
    <w:uiPriority w:val="99"/>
    <w:unhideWhenUsed/>
    <w:qFormat/>
    <w:rsid w:val="00744E79"/>
    <w:pPr>
      <w:ind w:firstLine="709"/>
      <w:jc w:val="both"/>
    </w:pPr>
    <w:rPr>
      <w:kern w:val="1"/>
      <w:sz w:val="20"/>
      <w:szCs w:val="20"/>
    </w:rPr>
  </w:style>
  <w:style w:type="character" w:customStyle="1" w:styleId="affffff6">
    <w:name w:val="Текст примечания Знак"/>
    <w:aliases w:val="Used by Word for text of author queries Знак,ct Знак"/>
    <w:basedOn w:val="af3"/>
    <w:link w:val="affffff5"/>
    <w:uiPriority w:val="99"/>
    <w:qFormat/>
    <w:rsid w:val="00744E79"/>
    <w:rPr>
      <w:kern w:val="1"/>
      <w:lang w:eastAsia="ar-SA"/>
    </w:rPr>
  </w:style>
  <w:style w:type="paragraph" w:styleId="affffff7">
    <w:name w:val="annotation subject"/>
    <w:basedOn w:val="affffff5"/>
    <w:next w:val="affffff5"/>
    <w:link w:val="affffff8"/>
    <w:uiPriority w:val="99"/>
    <w:unhideWhenUsed/>
    <w:rsid w:val="00744E79"/>
    <w:rPr>
      <w:b/>
      <w:bCs/>
    </w:rPr>
  </w:style>
  <w:style w:type="character" w:customStyle="1" w:styleId="affffff8">
    <w:name w:val="Тема примечания Знак"/>
    <w:basedOn w:val="affffff6"/>
    <w:link w:val="affffff7"/>
    <w:uiPriority w:val="99"/>
    <w:rsid w:val="00744E79"/>
    <w:rPr>
      <w:b/>
      <w:bCs/>
      <w:kern w:val="1"/>
      <w:lang w:eastAsia="ar-SA"/>
    </w:rPr>
  </w:style>
  <w:style w:type="paragraph" w:customStyle="1" w:styleId="1ff9">
    <w:name w:val="Абзац списка1"/>
    <w:basedOn w:val="af1"/>
    <w:link w:val="ListParagraphChar"/>
    <w:rsid w:val="00EF626C"/>
    <w:pPr>
      <w:spacing w:after="200" w:line="276" w:lineRule="auto"/>
      <w:ind w:left="720"/>
      <w:contextualSpacing/>
    </w:pPr>
    <w:rPr>
      <w:rFonts w:ascii="Calibri" w:hAnsi="Calibri" w:cs="Calibri"/>
      <w:sz w:val="22"/>
      <w:szCs w:val="22"/>
      <w:lang w:eastAsia="zh-CN"/>
    </w:rPr>
  </w:style>
  <w:style w:type="character" w:customStyle="1" w:styleId="afffff0">
    <w:name w:val="Без интервала Знак"/>
    <w:link w:val="afffff"/>
    <w:uiPriority w:val="1"/>
    <w:rsid w:val="0012575B"/>
    <w:rPr>
      <w:rFonts w:ascii="Calibri" w:eastAsia="Calibri" w:hAnsi="Calibri" w:cs="Calibri"/>
      <w:sz w:val="22"/>
      <w:szCs w:val="22"/>
      <w:lang w:eastAsia="ar-SA"/>
    </w:rPr>
  </w:style>
  <w:style w:type="paragraph" w:customStyle="1" w:styleId="1ffa">
    <w:name w:val="Без интервала1"/>
    <w:link w:val="NoSpacingChar"/>
    <w:qFormat/>
    <w:rsid w:val="00DE39B5"/>
    <w:rPr>
      <w:rFonts w:ascii="Calibri" w:hAnsi="Calibri"/>
      <w:sz w:val="22"/>
      <w:szCs w:val="22"/>
      <w:lang w:eastAsia="en-US"/>
    </w:rPr>
  </w:style>
  <w:style w:type="character" w:customStyle="1" w:styleId="affffff9">
    <w:name w:val="Название Знак"/>
    <w:link w:val="afffb0"/>
    <w:rsid w:val="00DE39B5"/>
    <w:rPr>
      <w:rFonts w:ascii="Times New Roman" w:hAnsi="Times New Roman"/>
      <w:b/>
      <w:sz w:val="24"/>
      <w:szCs w:val="20"/>
    </w:rPr>
  </w:style>
  <w:style w:type="paragraph" w:customStyle="1" w:styleId="msonormal0">
    <w:name w:val="msonormal"/>
    <w:basedOn w:val="af1"/>
    <w:rsid w:val="00281052"/>
    <w:pPr>
      <w:suppressAutoHyphens w:val="0"/>
      <w:spacing w:before="100" w:beforeAutospacing="1" w:after="100" w:afterAutospacing="1"/>
    </w:pPr>
    <w:rPr>
      <w:lang w:eastAsia="ru-RU"/>
    </w:rPr>
  </w:style>
  <w:style w:type="paragraph" w:customStyle="1" w:styleId="xl67">
    <w:name w:val="xl67"/>
    <w:basedOn w:val="af1"/>
    <w:rsid w:val="0028105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sz w:val="20"/>
      <w:szCs w:val="20"/>
      <w:lang w:eastAsia="ru-RU"/>
    </w:rPr>
  </w:style>
  <w:style w:type="paragraph" w:customStyle="1" w:styleId="xl68">
    <w:name w:val="xl68"/>
    <w:basedOn w:val="af1"/>
    <w:rsid w:val="0028105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69">
    <w:name w:val="xl69"/>
    <w:basedOn w:val="af1"/>
    <w:rsid w:val="0028105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70">
    <w:name w:val="xl70"/>
    <w:basedOn w:val="af1"/>
    <w:rsid w:val="0028105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71">
    <w:name w:val="xl71"/>
    <w:basedOn w:val="af1"/>
    <w:rsid w:val="00281052"/>
    <w:pPr>
      <w:suppressAutoHyphens w:val="0"/>
      <w:spacing w:before="100" w:beforeAutospacing="1" w:after="100" w:afterAutospacing="1"/>
      <w:jc w:val="center"/>
      <w:textAlignment w:val="center"/>
    </w:pPr>
    <w:rPr>
      <w:sz w:val="20"/>
      <w:szCs w:val="20"/>
      <w:lang w:eastAsia="ru-RU"/>
    </w:rPr>
  </w:style>
  <w:style w:type="paragraph" w:customStyle="1" w:styleId="xl72">
    <w:name w:val="xl72"/>
    <w:basedOn w:val="af1"/>
    <w:rsid w:val="00281052"/>
    <w:pPr>
      <w:suppressAutoHyphens w:val="0"/>
      <w:spacing w:before="100" w:beforeAutospacing="1" w:after="100" w:afterAutospacing="1"/>
    </w:pPr>
    <w:rPr>
      <w:sz w:val="20"/>
      <w:szCs w:val="20"/>
      <w:lang w:eastAsia="ru-RU"/>
    </w:rPr>
  </w:style>
  <w:style w:type="paragraph" w:customStyle="1" w:styleId="xl73">
    <w:name w:val="xl73"/>
    <w:basedOn w:val="af1"/>
    <w:rsid w:val="0028105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74">
    <w:name w:val="xl74"/>
    <w:basedOn w:val="af1"/>
    <w:rsid w:val="0028105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5">
    <w:name w:val="xl75"/>
    <w:basedOn w:val="af1"/>
    <w:rsid w:val="0028105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76">
    <w:name w:val="xl76"/>
    <w:basedOn w:val="af1"/>
    <w:rsid w:val="0028105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77">
    <w:name w:val="xl77"/>
    <w:basedOn w:val="af1"/>
    <w:rsid w:val="0028105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78">
    <w:name w:val="xl78"/>
    <w:basedOn w:val="af1"/>
    <w:rsid w:val="00281052"/>
    <w:pPr>
      <w:suppressAutoHyphens w:val="0"/>
      <w:spacing w:before="100" w:beforeAutospacing="1" w:after="100" w:afterAutospacing="1"/>
    </w:pPr>
    <w:rPr>
      <w:rFonts w:ascii="Calibri" w:hAnsi="Calibri" w:cs="Calibri"/>
      <w:lang w:eastAsia="ru-RU"/>
    </w:rPr>
  </w:style>
  <w:style w:type="paragraph" w:customStyle="1" w:styleId="xl79">
    <w:name w:val="xl79"/>
    <w:basedOn w:val="af1"/>
    <w:rsid w:val="0028105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333333"/>
      <w:lang w:eastAsia="ru-RU"/>
    </w:rPr>
  </w:style>
  <w:style w:type="paragraph" w:customStyle="1" w:styleId="xl80">
    <w:name w:val="xl80"/>
    <w:basedOn w:val="af1"/>
    <w:rsid w:val="0028105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81">
    <w:name w:val="xl81"/>
    <w:basedOn w:val="af1"/>
    <w:rsid w:val="0028105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82">
    <w:name w:val="xl82"/>
    <w:basedOn w:val="af1"/>
    <w:rsid w:val="0028105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83">
    <w:name w:val="xl83"/>
    <w:basedOn w:val="af1"/>
    <w:rsid w:val="00281052"/>
    <w:pPr>
      <w:suppressAutoHyphens w:val="0"/>
      <w:spacing w:before="100" w:beforeAutospacing="1" w:after="100" w:afterAutospacing="1"/>
      <w:jc w:val="center"/>
    </w:pPr>
    <w:rPr>
      <w:sz w:val="20"/>
      <w:szCs w:val="20"/>
      <w:lang w:eastAsia="ru-RU"/>
    </w:rPr>
  </w:style>
  <w:style w:type="paragraph" w:customStyle="1" w:styleId="xl84">
    <w:name w:val="xl84"/>
    <w:basedOn w:val="af1"/>
    <w:rsid w:val="0028105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85">
    <w:name w:val="xl85"/>
    <w:basedOn w:val="af1"/>
    <w:rsid w:val="0028105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86">
    <w:name w:val="xl86"/>
    <w:basedOn w:val="af1"/>
    <w:rsid w:val="00281052"/>
    <w:pPr>
      <w:suppressAutoHyphens w:val="0"/>
      <w:spacing w:before="100" w:beforeAutospacing="1" w:after="100" w:afterAutospacing="1"/>
      <w:textAlignment w:val="center"/>
    </w:pPr>
    <w:rPr>
      <w:color w:val="333333"/>
      <w:lang w:eastAsia="ru-RU"/>
    </w:rPr>
  </w:style>
  <w:style w:type="paragraph" w:customStyle="1" w:styleId="xl87">
    <w:name w:val="xl87"/>
    <w:basedOn w:val="af1"/>
    <w:rsid w:val="00281052"/>
    <w:pPr>
      <w:suppressAutoHyphens w:val="0"/>
      <w:spacing w:before="100" w:beforeAutospacing="1" w:after="100" w:afterAutospacing="1"/>
      <w:jc w:val="center"/>
    </w:pPr>
    <w:rPr>
      <w:lang w:eastAsia="ru-RU"/>
    </w:rPr>
  </w:style>
  <w:style w:type="paragraph" w:customStyle="1" w:styleId="xl88">
    <w:name w:val="xl88"/>
    <w:basedOn w:val="af1"/>
    <w:rsid w:val="0028105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89">
    <w:name w:val="xl89"/>
    <w:basedOn w:val="af1"/>
    <w:rsid w:val="0028105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90">
    <w:name w:val="xl90"/>
    <w:basedOn w:val="af1"/>
    <w:rsid w:val="0028105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91">
    <w:name w:val="xl91"/>
    <w:basedOn w:val="af1"/>
    <w:rsid w:val="00281052"/>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92">
    <w:name w:val="xl92"/>
    <w:basedOn w:val="af1"/>
    <w:rsid w:val="00281052"/>
    <w:pPr>
      <w:pBdr>
        <w:top w:val="single" w:sz="4" w:space="0" w:color="auto"/>
        <w:left w:val="single" w:sz="4" w:space="0" w:color="auto"/>
        <w:right w:val="single" w:sz="4" w:space="0" w:color="auto"/>
      </w:pBdr>
      <w:suppressAutoHyphens w:val="0"/>
      <w:spacing w:before="100" w:beforeAutospacing="1" w:after="100" w:afterAutospacing="1"/>
      <w:jc w:val="both"/>
      <w:textAlignment w:val="center"/>
    </w:pPr>
    <w:rPr>
      <w:sz w:val="20"/>
      <w:szCs w:val="20"/>
      <w:lang w:eastAsia="ru-RU"/>
    </w:rPr>
  </w:style>
  <w:style w:type="paragraph" w:customStyle="1" w:styleId="xl93">
    <w:name w:val="xl93"/>
    <w:basedOn w:val="af1"/>
    <w:rsid w:val="00281052"/>
    <w:pPr>
      <w:pBdr>
        <w:left w:val="single" w:sz="4" w:space="0" w:color="auto"/>
        <w:bottom w:val="single" w:sz="4" w:space="0" w:color="auto"/>
        <w:right w:val="single" w:sz="4" w:space="0" w:color="auto"/>
      </w:pBdr>
      <w:suppressAutoHyphens w:val="0"/>
      <w:spacing w:before="100" w:beforeAutospacing="1" w:after="100" w:afterAutospacing="1"/>
      <w:jc w:val="both"/>
      <w:textAlignment w:val="center"/>
    </w:pPr>
    <w:rPr>
      <w:sz w:val="20"/>
      <w:szCs w:val="20"/>
      <w:lang w:eastAsia="ru-RU"/>
    </w:rPr>
  </w:style>
  <w:style w:type="paragraph" w:customStyle="1" w:styleId="xl94">
    <w:name w:val="xl94"/>
    <w:basedOn w:val="af1"/>
    <w:rsid w:val="0028105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95">
    <w:name w:val="xl95"/>
    <w:basedOn w:val="af1"/>
    <w:rsid w:val="0028105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96">
    <w:name w:val="xl96"/>
    <w:basedOn w:val="af1"/>
    <w:rsid w:val="00281052"/>
    <w:pPr>
      <w:pBdr>
        <w:top w:val="single" w:sz="4" w:space="0" w:color="auto"/>
        <w:lef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97">
    <w:name w:val="xl97"/>
    <w:basedOn w:val="af1"/>
    <w:rsid w:val="00281052"/>
    <w:pPr>
      <w:pBdr>
        <w:top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98">
    <w:name w:val="xl98"/>
    <w:basedOn w:val="af1"/>
    <w:rsid w:val="00281052"/>
    <w:pPr>
      <w:pBdr>
        <w:left w:val="single" w:sz="4" w:space="0" w:color="auto"/>
        <w:bottom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99">
    <w:name w:val="xl99"/>
    <w:basedOn w:val="af1"/>
    <w:rsid w:val="00281052"/>
    <w:pPr>
      <w:pBdr>
        <w:bottom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00">
    <w:name w:val="xl100"/>
    <w:basedOn w:val="af1"/>
    <w:rsid w:val="0028105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101">
    <w:name w:val="xl101"/>
    <w:basedOn w:val="af1"/>
    <w:rsid w:val="0028105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02">
    <w:name w:val="xl102"/>
    <w:basedOn w:val="af1"/>
    <w:rsid w:val="00281052"/>
    <w:pPr>
      <w:pBdr>
        <w:top w:val="single" w:sz="4" w:space="0" w:color="auto"/>
        <w:bottom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03">
    <w:name w:val="xl103"/>
    <w:basedOn w:val="af1"/>
    <w:rsid w:val="00281052"/>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04">
    <w:name w:val="xl104"/>
    <w:basedOn w:val="af1"/>
    <w:rsid w:val="00281052"/>
    <w:pPr>
      <w:suppressAutoHyphens w:val="0"/>
      <w:spacing w:before="100" w:beforeAutospacing="1" w:after="100" w:afterAutospacing="1"/>
      <w:textAlignment w:val="center"/>
    </w:pPr>
    <w:rPr>
      <w:sz w:val="20"/>
      <w:szCs w:val="20"/>
      <w:lang w:eastAsia="ru-RU"/>
    </w:rPr>
  </w:style>
  <w:style w:type="paragraph" w:customStyle="1" w:styleId="xl105">
    <w:name w:val="xl105"/>
    <w:basedOn w:val="af1"/>
    <w:rsid w:val="00281052"/>
    <w:pPr>
      <w:pBdr>
        <w:top w:val="single" w:sz="4" w:space="0" w:color="auto"/>
        <w:left w:val="single" w:sz="4" w:space="0" w:color="auto"/>
        <w:bottom w:val="single" w:sz="4" w:space="0" w:color="auto"/>
      </w:pBdr>
      <w:suppressAutoHyphens w:val="0"/>
      <w:spacing w:before="100" w:beforeAutospacing="1" w:after="100" w:afterAutospacing="1"/>
      <w:jc w:val="right"/>
      <w:textAlignment w:val="center"/>
    </w:pPr>
    <w:rPr>
      <w:sz w:val="20"/>
      <w:szCs w:val="20"/>
      <w:lang w:eastAsia="ru-RU"/>
    </w:rPr>
  </w:style>
  <w:style w:type="paragraph" w:customStyle="1" w:styleId="xl106">
    <w:name w:val="xl106"/>
    <w:basedOn w:val="af1"/>
    <w:rsid w:val="00281052"/>
    <w:pPr>
      <w:pBdr>
        <w:top w:val="single" w:sz="4" w:space="0" w:color="auto"/>
        <w:bottom w:val="single" w:sz="4" w:space="0" w:color="auto"/>
      </w:pBdr>
      <w:suppressAutoHyphens w:val="0"/>
      <w:spacing w:before="100" w:beforeAutospacing="1" w:after="100" w:afterAutospacing="1"/>
      <w:jc w:val="right"/>
      <w:textAlignment w:val="center"/>
    </w:pPr>
    <w:rPr>
      <w:sz w:val="20"/>
      <w:szCs w:val="20"/>
      <w:lang w:eastAsia="ru-RU"/>
    </w:rPr>
  </w:style>
  <w:style w:type="paragraph" w:customStyle="1" w:styleId="xl107">
    <w:name w:val="xl107"/>
    <w:basedOn w:val="af1"/>
    <w:rsid w:val="00281052"/>
    <w:pPr>
      <w:pBdr>
        <w:top w:val="single" w:sz="4" w:space="0" w:color="auto"/>
        <w:bottom w:val="single" w:sz="4" w:space="0" w:color="auto"/>
        <w:right w:val="single" w:sz="4" w:space="0" w:color="auto"/>
      </w:pBdr>
      <w:suppressAutoHyphens w:val="0"/>
      <w:spacing w:before="100" w:beforeAutospacing="1" w:after="100" w:afterAutospacing="1"/>
      <w:jc w:val="right"/>
      <w:textAlignment w:val="center"/>
    </w:pPr>
    <w:rPr>
      <w:sz w:val="20"/>
      <w:szCs w:val="20"/>
      <w:lang w:eastAsia="ru-RU"/>
    </w:rPr>
  </w:style>
  <w:style w:type="numbering" w:customStyle="1" w:styleId="46">
    <w:name w:val="Нет списка4"/>
    <w:next w:val="af5"/>
    <w:uiPriority w:val="99"/>
    <w:semiHidden/>
    <w:unhideWhenUsed/>
    <w:rsid w:val="00046B76"/>
  </w:style>
  <w:style w:type="character" w:customStyle="1" w:styleId="24">
    <w:name w:val="Заголовок 2 Знак"/>
    <w:aliases w:val="2 Знак,22 Знак,A Знак,A.B.C. Знак,CHS Знак,Gliederung2 Знак,H Знак,H2 Знак,H2-Heading 2 Знак,H21 Знак,H22 Знак,HD2 Знак,Header2 Знак,Heading 2 Hidden Знак,Heading Indent No L2 Знак,Heading2 Знак,Level 2 Topic Heading Знак,Major Знак"/>
    <w:basedOn w:val="af3"/>
    <w:link w:val="23"/>
    <w:qFormat/>
    <w:rsid w:val="00046B76"/>
    <w:rPr>
      <w:rFonts w:cs="Arial"/>
      <w:bCs/>
      <w:iCs/>
      <w:sz w:val="24"/>
      <w:szCs w:val="28"/>
      <w:lang w:eastAsia="ar-SA"/>
    </w:rPr>
  </w:style>
  <w:style w:type="character" w:customStyle="1" w:styleId="35">
    <w:name w:val="Заголовок 3 Знак"/>
    <w:aliases w:val="H3 Знак,Header3 Знак,Heading 3 Char1 Знак"/>
    <w:basedOn w:val="af3"/>
    <w:link w:val="34"/>
    <w:rsid w:val="00046B76"/>
    <w:rPr>
      <w:rFonts w:cs="Arial"/>
      <w:b/>
      <w:bCs/>
      <w:sz w:val="24"/>
      <w:szCs w:val="28"/>
      <w:lang w:eastAsia="ar-SA"/>
    </w:rPr>
  </w:style>
  <w:style w:type="character" w:customStyle="1" w:styleId="42">
    <w:name w:val="Заголовок 4 Знак"/>
    <w:aliases w:val="H4 Знак,Header4 Знак"/>
    <w:basedOn w:val="af3"/>
    <w:link w:val="41"/>
    <w:rsid w:val="00046B76"/>
    <w:rPr>
      <w:b/>
      <w:bCs/>
      <w:sz w:val="24"/>
      <w:szCs w:val="28"/>
      <w:lang w:eastAsia="ar-SA"/>
    </w:rPr>
  </w:style>
  <w:style w:type="character" w:customStyle="1" w:styleId="51">
    <w:name w:val="Заголовок 5 Знак"/>
    <w:aliases w:val="Header5 Знак"/>
    <w:basedOn w:val="af3"/>
    <w:link w:val="50"/>
    <w:rsid w:val="00046B76"/>
    <w:rPr>
      <w:b/>
      <w:bCs/>
      <w:i/>
      <w:iCs/>
      <w:sz w:val="26"/>
      <w:szCs w:val="26"/>
      <w:lang w:eastAsia="ar-SA"/>
    </w:rPr>
  </w:style>
  <w:style w:type="character" w:customStyle="1" w:styleId="61">
    <w:name w:val="Заголовок 6 Знак"/>
    <w:basedOn w:val="af3"/>
    <w:link w:val="60"/>
    <w:rsid w:val="00046B76"/>
    <w:rPr>
      <w:b/>
      <w:bCs/>
      <w:sz w:val="22"/>
      <w:szCs w:val="22"/>
      <w:lang w:eastAsia="ar-SA"/>
    </w:rPr>
  </w:style>
  <w:style w:type="character" w:customStyle="1" w:styleId="71">
    <w:name w:val="Заголовок 7 Знак"/>
    <w:basedOn w:val="af3"/>
    <w:link w:val="70"/>
    <w:rsid w:val="00046B76"/>
    <w:rPr>
      <w:sz w:val="24"/>
      <w:szCs w:val="24"/>
      <w:lang w:eastAsia="ar-SA"/>
    </w:rPr>
  </w:style>
  <w:style w:type="character" w:customStyle="1" w:styleId="81">
    <w:name w:val="Заголовок 8 Знак"/>
    <w:basedOn w:val="af3"/>
    <w:link w:val="80"/>
    <w:rsid w:val="00046B76"/>
    <w:rPr>
      <w:i/>
      <w:iCs/>
      <w:sz w:val="24"/>
      <w:szCs w:val="24"/>
      <w:lang w:eastAsia="ar-SA"/>
    </w:rPr>
  </w:style>
  <w:style w:type="character" w:customStyle="1" w:styleId="91">
    <w:name w:val="Заголовок 9 Знак"/>
    <w:basedOn w:val="af3"/>
    <w:link w:val="90"/>
    <w:rsid w:val="00046B76"/>
    <w:rPr>
      <w:rFonts w:ascii="Arial" w:hAnsi="Arial" w:cs="Arial"/>
      <w:sz w:val="22"/>
      <w:szCs w:val="22"/>
      <w:lang w:eastAsia="ar-SA"/>
    </w:rPr>
  </w:style>
  <w:style w:type="paragraph" w:styleId="affffffa">
    <w:name w:val="caption"/>
    <w:aliases w:val="Caption Char,Caption Char Char,Caption Char1,ph_Picture,Название объекта Знак Знак,Название таблицы,Наименование объекта,Рисунок название стить"/>
    <w:basedOn w:val="af1"/>
    <w:next w:val="af1"/>
    <w:link w:val="affffffb"/>
    <w:uiPriority w:val="35"/>
    <w:qFormat/>
    <w:rsid w:val="00046B76"/>
    <w:pPr>
      <w:widowControl w:val="0"/>
      <w:suppressAutoHyphens w:val="0"/>
      <w:spacing w:before="120"/>
      <w:ind w:left="-357" w:firstLine="539"/>
    </w:pPr>
    <w:rPr>
      <w:rFonts w:ascii="Arial" w:hAnsi="Arial" w:cs="Arial"/>
      <w:b/>
      <w:bCs/>
      <w:color w:val="000000"/>
      <w:lang w:eastAsia="ru-RU"/>
    </w:rPr>
  </w:style>
  <w:style w:type="character" w:customStyle="1" w:styleId="3f5">
    <w:name w:val="Заголовок №3_"/>
    <w:link w:val="3f6"/>
    <w:rsid w:val="00046B76"/>
    <w:rPr>
      <w:sz w:val="23"/>
      <w:szCs w:val="23"/>
      <w:shd w:val="clear" w:color="auto" w:fill="FFFFFF"/>
    </w:rPr>
  </w:style>
  <w:style w:type="character" w:customStyle="1" w:styleId="affffffc">
    <w:name w:val="Сноска_"/>
    <w:link w:val="affffffd"/>
    <w:rsid w:val="00046B76"/>
    <w:rPr>
      <w:sz w:val="23"/>
      <w:szCs w:val="23"/>
      <w:shd w:val="clear" w:color="auto" w:fill="FFFFFF"/>
    </w:rPr>
  </w:style>
  <w:style w:type="character" w:customStyle="1" w:styleId="affffffe">
    <w:name w:val="Основной текст_"/>
    <w:link w:val="73"/>
    <w:rsid w:val="00046B76"/>
    <w:rPr>
      <w:sz w:val="23"/>
      <w:szCs w:val="23"/>
      <w:shd w:val="clear" w:color="auto" w:fill="FFFFFF"/>
    </w:rPr>
  </w:style>
  <w:style w:type="character" w:customStyle="1" w:styleId="1ffb">
    <w:name w:val="Основной текст1"/>
    <w:rsid w:val="00046B76"/>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afffffff">
    <w:name w:val="Колонтитул_"/>
    <w:rsid w:val="00046B76"/>
    <w:rPr>
      <w:rFonts w:ascii="Times New Roman" w:eastAsia="Times New Roman" w:hAnsi="Times New Roman" w:cs="Times New Roman"/>
      <w:b/>
      <w:bCs/>
      <w:i w:val="0"/>
      <w:iCs w:val="0"/>
      <w:smallCaps w:val="0"/>
      <w:strike w:val="0"/>
      <w:sz w:val="23"/>
      <w:szCs w:val="23"/>
      <w:u w:val="none"/>
    </w:rPr>
  </w:style>
  <w:style w:type="character" w:customStyle="1" w:styleId="afffffff0">
    <w:name w:val="Колонтитул"/>
    <w:rsid w:val="00046B76"/>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Exact">
    <w:name w:val="Основной текст Exact"/>
    <w:rsid w:val="00046B76"/>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2f5">
    <w:name w:val="Заголовок №2_"/>
    <w:rsid w:val="00046B76"/>
    <w:rPr>
      <w:rFonts w:ascii="Times New Roman" w:eastAsia="Times New Roman" w:hAnsi="Times New Roman" w:cs="Times New Roman"/>
      <w:b/>
      <w:bCs/>
      <w:i w:val="0"/>
      <w:iCs w:val="0"/>
      <w:smallCaps w:val="0"/>
      <w:strike w:val="0"/>
      <w:sz w:val="27"/>
      <w:szCs w:val="27"/>
      <w:u w:val="none"/>
    </w:rPr>
  </w:style>
  <w:style w:type="character" w:customStyle="1" w:styleId="2f6">
    <w:name w:val="Заголовок №2"/>
    <w:rsid w:val="00046B76"/>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2f7">
    <w:name w:val="Основной текст2"/>
    <w:rsid w:val="00046B76"/>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3f7">
    <w:name w:val="Основной текст3"/>
    <w:rsid w:val="00046B76"/>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style>
  <w:style w:type="character" w:customStyle="1" w:styleId="afffffff1">
    <w:name w:val="Основной текст + Курсив"/>
    <w:rsid w:val="00046B76"/>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2f8">
    <w:name w:val="Основной текст (2)_"/>
    <w:link w:val="2f9"/>
    <w:rsid w:val="00046B76"/>
    <w:rPr>
      <w:i/>
      <w:iCs/>
      <w:sz w:val="23"/>
      <w:szCs w:val="23"/>
      <w:shd w:val="clear" w:color="auto" w:fill="FFFFFF"/>
    </w:rPr>
  </w:style>
  <w:style w:type="character" w:customStyle="1" w:styleId="afffffff2">
    <w:name w:val="Подпись к таблице_"/>
    <w:link w:val="afffffff3"/>
    <w:rsid w:val="00046B76"/>
    <w:rPr>
      <w:sz w:val="23"/>
      <w:szCs w:val="23"/>
      <w:shd w:val="clear" w:color="auto" w:fill="FFFFFF"/>
    </w:rPr>
  </w:style>
  <w:style w:type="character" w:customStyle="1" w:styleId="75pt">
    <w:name w:val="Основной текст + 7;5 pt"/>
    <w:rsid w:val="00046B76"/>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1ffc">
    <w:name w:val="Заголовок №1_"/>
    <w:link w:val="1ffd"/>
    <w:rsid w:val="00046B76"/>
    <w:rPr>
      <w:i/>
      <w:iCs/>
      <w:spacing w:val="70"/>
      <w:sz w:val="36"/>
      <w:szCs w:val="36"/>
      <w:shd w:val="clear" w:color="auto" w:fill="FFFFFF"/>
      <w:lang w:val="en-US"/>
    </w:rPr>
  </w:style>
  <w:style w:type="character" w:customStyle="1" w:styleId="1115pt0pt">
    <w:name w:val="Заголовок №1 + 11;5 pt;Интервал 0 pt"/>
    <w:rsid w:val="00046B76"/>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1115pt0pt0">
    <w:name w:val="Заголовок №1 + 11;5 pt;Не курсив;Интервал 0 pt"/>
    <w:rsid w:val="00046B76"/>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CourierNew14pt">
    <w:name w:val="Основной текст + Courier New;14 pt;Полужирный"/>
    <w:rsid w:val="00046B76"/>
    <w:rPr>
      <w:rFonts w:ascii="Courier New" w:eastAsia="Courier New" w:hAnsi="Courier New" w:cs="Courier New"/>
      <w:b/>
      <w:bCs/>
      <w:i w:val="0"/>
      <w:iCs w:val="0"/>
      <w:smallCaps w:val="0"/>
      <w:strike w:val="0"/>
      <w:color w:val="000000"/>
      <w:spacing w:val="0"/>
      <w:w w:val="100"/>
      <w:position w:val="0"/>
      <w:sz w:val="28"/>
      <w:szCs w:val="28"/>
      <w:u w:val="none"/>
    </w:rPr>
  </w:style>
  <w:style w:type="character" w:customStyle="1" w:styleId="TrebuchetMS95pt">
    <w:name w:val="Основной текст + Trebuchet MS;9;5 pt"/>
    <w:rsid w:val="00046B76"/>
    <w:rPr>
      <w:rFonts w:ascii="Trebuchet MS" w:eastAsia="Trebuchet MS" w:hAnsi="Trebuchet MS" w:cs="Trebuchet MS"/>
      <w:b w:val="0"/>
      <w:bCs w:val="0"/>
      <w:i w:val="0"/>
      <w:iCs w:val="0"/>
      <w:smallCaps w:val="0"/>
      <w:strike w:val="0"/>
      <w:color w:val="000000"/>
      <w:spacing w:val="0"/>
      <w:w w:val="100"/>
      <w:position w:val="0"/>
      <w:sz w:val="19"/>
      <w:szCs w:val="19"/>
      <w:u w:val="none"/>
    </w:rPr>
  </w:style>
  <w:style w:type="character" w:customStyle="1" w:styleId="3f8">
    <w:name w:val="Основной текст (3)_"/>
    <w:link w:val="3f9"/>
    <w:rsid w:val="00046B76"/>
    <w:rPr>
      <w:sz w:val="15"/>
      <w:szCs w:val="15"/>
      <w:shd w:val="clear" w:color="auto" w:fill="FFFFFF"/>
    </w:rPr>
  </w:style>
  <w:style w:type="character" w:customStyle="1" w:styleId="2fa">
    <w:name w:val="Подпись к таблице (2)_"/>
    <w:link w:val="2fb"/>
    <w:rsid w:val="00046B76"/>
    <w:rPr>
      <w:sz w:val="15"/>
      <w:szCs w:val="15"/>
      <w:shd w:val="clear" w:color="auto" w:fill="FFFFFF"/>
    </w:rPr>
  </w:style>
  <w:style w:type="character" w:customStyle="1" w:styleId="47">
    <w:name w:val="Основной текст (4)_"/>
    <w:link w:val="48"/>
    <w:rsid w:val="00046B76"/>
    <w:rPr>
      <w:i/>
      <w:iCs/>
      <w:sz w:val="19"/>
      <w:szCs w:val="19"/>
      <w:shd w:val="clear" w:color="auto" w:fill="FFFFFF"/>
    </w:rPr>
  </w:style>
  <w:style w:type="character" w:customStyle="1" w:styleId="afffffff4">
    <w:name w:val="Колонтитул + Не полужирный;Курсив"/>
    <w:rsid w:val="00046B76"/>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95pt">
    <w:name w:val="Основной текст + 9;5 pt;Полужирный"/>
    <w:rsid w:val="00046B76"/>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3Exact">
    <w:name w:val="Основной текст (3) Exact"/>
    <w:rsid w:val="00046B76"/>
    <w:rPr>
      <w:rFonts w:ascii="Times New Roman" w:eastAsia="Times New Roman" w:hAnsi="Times New Roman" w:cs="Times New Roman"/>
      <w:b w:val="0"/>
      <w:bCs w:val="0"/>
      <w:i w:val="0"/>
      <w:iCs w:val="0"/>
      <w:smallCaps w:val="0"/>
      <w:strike w:val="0"/>
      <w:sz w:val="14"/>
      <w:szCs w:val="14"/>
      <w:u w:val="none"/>
    </w:rPr>
  </w:style>
  <w:style w:type="character" w:customStyle="1" w:styleId="4Exact">
    <w:name w:val="Основной текст (4) Exact"/>
    <w:rsid w:val="00046B76"/>
    <w:rPr>
      <w:rFonts w:ascii="Times New Roman" w:eastAsia="Times New Roman" w:hAnsi="Times New Roman" w:cs="Times New Roman"/>
      <w:b w:val="0"/>
      <w:bCs w:val="0"/>
      <w:i/>
      <w:iCs/>
      <w:smallCaps w:val="0"/>
      <w:strike w:val="0"/>
      <w:spacing w:val="1"/>
      <w:sz w:val="18"/>
      <w:szCs w:val="18"/>
      <w:u w:val="none"/>
    </w:rPr>
  </w:style>
  <w:style w:type="character" w:customStyle="1" w:styleId="5Exact">
    <w:name w:val="Основной текст (5) Exact"/>
    <w:link w:val="53"/>
    <w:rsid w:val="00046B76"/>
    <w:rPr>
      <w:b/>
      <w:bCs/>
      <w:spacing w:val="-2"/>
      <w:sz w:val="18"/>
      <w:szCs w:val="18"/>
      <w:shd w:val="clear" w:color="auto" w:fill="FFFFFF"/>
    </w:rPr>
  </w:style>
  <w:style w:type="character" w:customStyle="1" w:styleId="5105pt0ptExact">
    <w:name w:val="Основной текст (5) + 10;5 pt;Не полужирный;Интервал 0 pt Exact"/>
    <w:rsid w:val="00046B76"/>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style>
  <w:style w:type="character" w:customStyle="1" w:styleId="3fa">
    <w:name w:val="Заголовок №3 + Курсив"/>
    <w:rsid w:val="00046B76"/>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afffffff5">
    <w:name w:val="Подпись к картинке_"/>
    <w:link w:val="afffffff6"/>
    <w:rsid w:val="00046B76"/>
    <w:rPr>
      <w:i/>
      <w:iCs/>
      <w:sz w:val="23"/>
      <w:szCs w:val="23"/>
      <w:shd w:val="clear" w:color="auto" w:fill="FFFFFF"/>
    </w:rPr>
  </w:style>
  <w:style w:type="character" w:customStyle="1" w:styleId="9pt">
    <w:name w:val="Основной текст + 9 pt"/>
    <w:rsid w:val="00046B7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Constantia4pt">
    <w:name w:val="Основной текст + Constantia;4 pt"/>
    <w:rsid w:val="00046B76"/>
    <w:rPr>
      <w:rFonts w:ascii="Constantia" w:eastAsia="Constantia" w:hAnsi="Constantia" w:cs="Constantia"/>
      <w:b w:val="0"/>
      <w:bCs w:val="0"/>
      <w:i w:val="0"/>
      <w:iCs w:val="0"/>
      <w:smallCaps w:val="0"/>
      <w:strike w:val="0"/>
      <w:color w:val="000000"/>
      <w:spacing w:val="0"/>
      <w:w w:val="100"/>
      <w:position w:val="0"/>
      <w:sz w:val="8"/>
      <w:szCs w:val="8"/>
      <w:u w:val="none"/>
      <w:lang w:val="ru-RU"/>
    </w:rPr>
  </w:style>
  <w:style w:type="character" w:customStyle="1" w:styleId="49">
    <w:name w:val="Основной текст4"/>
    <w:rsid w:val="00046B76"/>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54">
    <w:name w:val="Основной текст5"/>
    <w:rsid w:val="00046B76"/>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63">
    <w:name w:val="Основной текст6"/>
    <w:rsid w:val="00046B76"/>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135pt">
    <w:name w:val="Основной текст + 13;5 pt;Полужирный"/>
    <w:rsid w:val="00046B76"/>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paragraph" w:customStyle="1" w:styleId="3f6">
    <w:name w:val="Заголовок №3"/>
    <w:basedOn w:val="af1"/>
    <w:link w:val="3f5"/>
    <w:rsid w:val="00046B76"/>
    <w:pPr>
      <w:shd w:val="clear" w:color="auto" w:fill="FFFFFF"/>
      <w:suppressAutoHyphens w:val="0"/>
      <w:spacing w:line="274" w:lineRule="exact"/>
      <w:jc w:val="both"/>
      <w:outlineLvl w:val="2"/>
    </w:pPr>
    <w:rPr>
      <w:sz w:val="23"/>
      <w:szCs w:val="23"/>
      <w:lang w:eastAsia="ru-RU"/>
    </w:rPr>
  </w:style>
  <w:style w:type="paragraph" w:customStyle="1" w:styleId="affffffd">
    <w:name w:val="Сноска"/>
    <w:basedOn w:val="af1"/>
    <w:link w:val="affffffc"/>
    <w:rsid w:val="00046B76"/>
    <w:pPr>
      <w:shd w:val="clear" w:color="auto" w:fill="FFFFFF"/>
      <w:suppressAutoHyphens w:val="0"/>
      <w:spacing w:before="120" w:line="235" w:lineRule="exact"/>
      <w:ind w:firstLine="700"/>
      <w:jc w:val="both"/>
    </w:pPr>
    <w:rPr>
      <w:sz w:val="23"/>
      <w:szCs w:val="23"/>
      <w:lang w:eastAsia="ru-RU"/>
    </w:rPr>
  </w:style>
  <w:style w:type="paragraph" w:customStyle="1" w:styleId="73">
    <w:name w:val="Основной текст7"/>
    <w:basedOn w:val="af1"/>
    <w:link w:val="affffffe"/>
    <w:rsid w:val="00046B76"/>
    <w:pPr>
      <w:shd w:val="clear" w:color="auto" w:fill="FFFFFF"/>
      <w:suppressAutoHyphens w:val="0"/>
      <w:spacing w:line="274" w:lineRule="exact"/>
      <w:ind w:hanging="1700"/>
      <w:jc w:val="center"/>
    </w:pPr>
    <w:rPr>
      <w:sz w:val="23"/>
      <w:szCs w:val="23"/>
      <w:lang w:eastAsia="ru-RU"/>
    </w:rPr>
  </w:style>
  <w:style w:type="paragraph" w:customStyle="1" w:styleId="2f9">
    <w:name w:val="Основной текст (2)"/>
    <w:basedOn w:val="af1"/>
    <w:link w:val="2f8"/>
    <w:rsid w:val="00046B76"/>
    <w:pPr>
      <w:shd w:val="clear" w:color="auto" w:fill="FFFFFF"/>
      <w:suppressAutoHyphens w:val="0"/>
      <w:spacing w:before="360" w:line="274" w:lineRule="exact"/>
      <w:ind w:hanging="1680"/>
      <w:jc w:val="both"/>
    </w:pPr>
    <w:rPr>
      <w:i/>
      <w:iCs/>
      <w:sz w:val="23"/>
      <w:szCs w:val="23"/>
      <w:lang w:eastAsia="ru-RU"/>
    </w:rPr>
  </w:style>
  <w:style w:type="paragraph" w:customStyle="1" w:styleId="afffffff3">
    <w:name w:val="Подпись к таблице"/>
    <w:basedOn w:val="af1"/>
    <w:link w:val="afffffff2"/>
    <w:rsid w:val="00046B76"/>
    <w:pPr>
      <w:shd w:val="clear" w:color="auto" w:fill="FFFFFF"/>
      <w:suppressAutoHyphens w:val="0"/>
      <w:spacing w:line="0" w:lineRule="atLeast"/>
    </w:pPr>
    <w:rPr>
      <w:sz w:val="23"/>
      <w:szCs w:val="23"/>
      <w:lang w:eastAsia="ru-RU"/>
    </w:rPr>
  </w:style>
  <w:style w:type="paragraph" w:customStyle="1" w:styleId="1ffd">
    <w:name w:val="Заголовок №1"/>
    <w:basedOn w:val="af1"/>
    <w:link w:val="1ffc"/>
    <w:rsid w:val="00046B76"/>
    <w:pPr>
      <w:shd w:val="clear" w:color="auto" w:fill="FFFFFF"/>
      <w:suppressAutoHyphens w:val="0"/>
      <w:spacing w:before="360" w:after="360" w:line="125" w:lineRule="exact"/>
      <w:jc w:val="right"/>
      <w:outlineLvl w:val="0"/>
    </w:pPr>
    <w:rPr>
      <w:i/>
      <w:iCs/>
      <w:spacing w:val="70"/>
      <w:sz w:val="36"/>
      <w:szCs w:val="36"/>
      <w:lang w:val="en-US" w:eastAsia="ru-RU"/>
    </w:rPr>
  </w:style>
  <w:style w:type="paragraph" w:customStyle="1" w:styleId="3f9">
    <w:name w:val="Основной текст (3)"/>
    <w:basedOn w:val="af1"/>
    <w:link w:val="3f8"/>
    <w:rsid w:val="00046B76"/>
    <w:pPr>
      <w:shd w:val="clear" w:color="auto" w:fill="FFFFFF"/>
      <w:suppressAutoHyphens w:val="0"/>
      <w:spacing w:after="60" w:line="0" w:lineRule="atLeast"/>
      <w:jc w:val="center"/>
    </w:pPr>
    <w:rPr>
      <w:sz w:val="15"/>
      <w:szCs w:val="15"/>
      <w:lang w:eastAsia="ru-RU"/>
    </w:rPr>
  </w:style>
  <w:style w:type="paragraph" w:customStyle="1" w:styleId="2fb">
    <w:name w:val="Подпись к таблице (2)"/>
    <w:basedOn w:val="af1"/>
    <w:link w:val="2fa"/>
    <w:rsid w:val="00046B76"/>
    <w:pPr>
      <w:shd w:val="clear" w:color="auto" w:fill="FFFFFF"/>
      <w:suppressAutoHyphens w:val="0"/>
      <w:spacing w:line="0" w:lineRule="atLeast"/>
    </w:pPr>
    <w:rPr>
      <w:sz w:val="15"/>
      <w:szCs w:val="15"/>
      <w:lang w:eastAsia="ru-RU"/>
    </w:rPr>
  </w:style>
  <w:style w:type="paragraph" w:customStyle="1" w:styleId="48">
    <w:name w:val="Основной текст (4)"/>
    <w:basedOn w:val="af1"/>
    <w:link w:val="47"/>
    <w:rsid w:val="00046B76"/>
    <w:pPr>
      <w:shd w:val="clear" w:color="auto" w:fill="FFFFFF"/>
      <w:suppressAutoHyphens w:val="0"/>
      <w:spacing w:before="300" w:line="230" w:lineRule="exact"/>
      <w:ind w:hanging="1700"/>
    </w:pPr>
    <w:rPr>
      <w:i/>
      <w:iCs/>
      <w:sz w:val="19"/>
      <w:szCs w:val="19"/>
      <w:lang w:eastAsia="ru-RU"/>
    </w:rPr>
  </w:style>
  <w:style w:type="paragraph" w:customStyle="1" w:styleId="53">
    <w:name w:val="Основной текст (5)"/>
    <w:basedOn w:val="af1"/>
    <w:link w:val="5Exact"/>
    <w:rsid w:val="00046B76"/>
    <w:pPr>
      <w:shd w:val="clear" w:color="auto" w:fill="FFFFFF"/>
      <w:suppressAutoHyphens w:val="0"/>
      <w:spacing w:before="60" w:line="0" w:lineRule="atLeast"/>
    </w:pPr>
    <w:rPr>
      <w:b/>
      <w:bCs/>
      <w:spacing w:val="-2"/>
      <w:sz w:val="18"/>
      <w:szCs w:val="18"/>
      <w:lang w:eastAsia="ru-RU"/>
    </w:rPr>
  </w:style>
  <w:style w:type="paragraph" w:customStyle="1" w:styleId="afffffff6">
    <w:name w:val="Подпись к картинке"/>
    <w:basedOn w:val="af1"/>
    <w:link w:val="afffffff5"/>
    <w:rsid w:val="00046B76"/>
    <w:pPr>
      <w:shd w:val="clear" w:color="auto" w:fill="FFFFFF"/>
      <w:suppressAutoHyphens w:val="0"/>
      <w:spacing w:line="0" w:lineRule="atLeast"/>
    </w:pPr>
    <w:rPr>
      <w:i/>
      <w:iCs/>
      <w:sz w:val="23"/>
      <w:szCs w:val="23"/>
      <w:lang w:eastAsia="ru-RU"/>
    </w:rPr>
  </w:style>
  <w:style w:type="paragraph" w:styleId="afffffff7">
    <w:name w:val="endnote text"/>
    <w:basedOn w:val="af1"/>
    <w:link w:val="afffffff8"/>
    <w:uiPriority w:val="99"/>
    <w:unhideWhenUsed/>
    <w:rsid w:val="00046B76"/>
    <w:pPr>
      <w:suppressAutoHyphens w:val="0"/>
    </w:pPr>
    <w:rPr>
      <w:rFonts w:ascii="Calibri" w:hAnsi="Calibri"/>
      <w:color w:val="000000"/>
      <w:sz w:val="20"/>
      <w:szCs w:val="20"/>
    </w:rPr>
  </w:style>
  <w:style w:type="character" w:customStyle="1" w:styleId="afffffff8">
    <w:name w:val="Текст концевой сноски Знак"/>
    <w:basedOn w:val="af3"/>
    <w:link w:val="afffffff7"/>
    <w:uiPriority w:val="99"/>
    <w:rsid w:val="00046B76"/>
    <w:rPr>
      <w:rFonts w:ascii="Calibri" w:hAnsi="Calibri"/>
      <w:color w:val="000000"/>
    </w:rPr>
  </w:style>
  <w:style w:type="table" w:customStyle="1" w:styleId="4a">
    <w:name w:val="Сетка таблицы4"/>
    <w:basedOn w:val="af4"/>
    <w:next w:val="afffff1"/>
    <w:rsid w:val="00046B7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af1"/>
    <w:rsid w:val="00046B76"/>
    <w:pPr>
      <w:suppressAutoHyphens w:val="0"/>
      <w:autoSpaceDE w:val="0"/>
      <w:autoSpaceDN w:val="0"/>
      <w:adjustRightInd w:val="0"/>
      <w:spacing w:line="229" w:lineRule="exact"/>
      <w:jc w:val="right"/>
    </w:pPr>
    <w:rPr>
      <w:lang w:eastAsia="ru-RU"/>
    </w:rPr>
  </w:style>
  <w:style w:type="character" w:customStyle="1" w:styleId="FontStyle17">
    <w:name w:val="Font Style17"/>
    <w:rsid w:val="00046B76"/>
    <w:rPr>
      <w:rFonts w:ascii="Times New Roman" w:hAnsi="Times New Roman" w:cs="Times New Roman"/>
      <w:sz w:val="18"/>
      <w:szCs w:val="18"/>
    </w:rPr>
  </w:style>
  <w:style w:type="paragraph" w:customStyle="1" w:styleId="Standard">
    <w:name w:val="Standard"/>
    <w:rsid w:val="00046B76"/>
    <w:pPr>
      <w:suppressAutoHyphens/>
      <w:autoSpaceDN w:val="0"/>
      <w:textAlignment w:val="baseline"/>
    </w:pPr>
    <w:rPr>
      <w:rFonts w:eastAsia="Andale Sans UI" w:cs="Tahoma"/>
      <w:kern w:val="3"/>
      <w:sz w:val="22"/>
      <w:szCs w:val="22"/>
      <w:lang w:val="de-DE" w:eastAsia="ja-JP" w:bidi="fa-IR"/>
    </w:rPr>
  </w:style>
  <w:style w:type="numbering" w:customStyle="1" w:styleId="WWNum8">
    <w:name w:val="WWNum8"/>
    <w:basedOn w:val="af5"/>
    <w:rsid w:val="00046B76"/>
  </w:style>
  <w:style w:type="paragraph" w:customStyle="1" w:styleId="afffffff9">
    <w:name w:val="Знак Знак Знак Знак Знак Знак Знак"/>
    <w:basedOn w:val="af1"/>
    <w:rsid w:val="00046B76"/>
    <w:pPr>
      <w:suppressAutoHyphens w:val="0"/>
      <w:spacing w:after="160" w:line="240" w:lineRule="exact"/>
    </w:pPr>
    <w:rPr>
      <w:rFonts w:eastAsia="Calibri"/>
      <w:sz w:val="20"/>
      <w:szCs w:val="20"/>
      <w:lang w:eastAsia="zh-CN"/>
    </w:rPr>
  </w:style>
  <w:style w:type="character" w:customStyle="1" w:styleId="HTML6">
    <w:name w:val="Стандартный HTML Знак"/>
    <w:basedOn w:val="af3"/>
    <w:link w:val="HTML5"/>
    <w:rsid w:val="00046B76"/>
    <w:rPr>
      <w:rFonts w:ascii="Courier New" w:hAnsi="Courier New" w:cs="Courier New"/>
      <w:lang w:eastAsia="ar-SA"/>
    </w:rPr>
  </w:style>
  <w:style w:type="paragraph" w:styleId="afffffffa">
    <w:name w:val="Plain Text"/>
    <w:basedOn w:val="af1"/>
    <w:link w:val="afffffffb"/>
    <w:rsid w:val="00046B76"/>
    <w:pPr>
      <w:suppressAutoHyphens w:val="0"/>
    </w:pPr>
    <w:rPr>
      <w:rFonts w:ascii="Calibri" w:hAnsi="Calibri"/>
      <w:sz w:val="20"/>
      <w:szCs w:val="20"/>
    </w:rPr>
  </w:style>
  <w:style w:type="character" w:customStyle="1" w:styleId="afffffffb">
    <w:name w:val="Текст Знак"/>
    <w:basedOn w:val="af3"/>
    <w:link w:val="afffffffa"/>
    <w:rsid w:val="00046B76"/>
    <w:rPr>
      <w:rFonts w:ascii="Calibri" w:hAnsi="Calibri"/>
    </w:rPr>
  </w:style>
  <w:style w:type="paragraph" w:customStyle="1" w:styleId="Special1">
    <w:name w:val="Special 1"/>
    <w:basedOn w:val="af1"/>
    <w:rsid w:val="00046B76"/>
    <w:pPr>
      <w:tabs>
        <w:tab w:val="left" w:pos="8647"/>
      </w:tabs>
      <w:suppressAutoHyphens w:val="0"/>
      <w:spacing w:line="360" w:lineRule="auto"/>
      <w:ind w:left="927" w:hanging="360"/>
      <w:jc w:val="both"/>
    </w:pPr>
    <w:rPr>
      <w:szCs w:val="20"/>
      <w:lang w:eastAsia="ru-RU"/>
    </w:rPr>
  </w:style>
  <w:style w:type="character" w:customStyle="1" w:styleId="apple-style-span">
    <w:name w:val="apple-style-span"/>
    <w:basedOn w:val="af3"/>
    <w:rsid w:val="00046B76"/>
  </w:style>
  <w:style w:type="character" w:customStyle="1" w:styleId="FontStyle34">
    <w:name w:val="Font Style34"/>
    <w:rsid w:val="00046B76"/>
    <w:rPr>
      <w:rFonts w:ascii="Times New Roman" w:hAnsi="Times New Roman" w:cs="Times New Roman"/>
      <w:sz w:val="26"/>
      <w:szCs w:val="26"/>
    </w:rPr>
  </w:style>
  <w:style w:type="paragraph" w:customStyle="1" w:styleId="115">
    <w:name w:val="Обычный + 11 пт"/>
    <w:aliases w:val="05 пт,7 пт,Междустр.интервал:  одинарный + н...,Обычный + 13 pt,Обычный + 14 pt,Основной текст + 13 pt,По ширине + ...,По ширине + 12 пт,Синий,кернинг от 8 pt,по центру,по ширине,подчеркивание,полужирный,разреженный на  0"/>
    <w:basedOn w:val="af2"/>
    <w:rsid w:val="00046B76"/>
    <w:pPr>
      <w:widowControl w:val="0"/>
      <w:suppressAutoHyphens w:val="0"/>
      <w:autoSpaceDE w:val="0"/>
      <w:autoSpaceDN w:val="0"/>
      <w:adjustRightInd w:val="0"/>
      <w:ind w:firstLine="720"/>
    </w:pPr>
    <w:rPr>
      <w:rFonts w:ascii="Arial" w:hAnsi="Arial" w:cs="Arial"/>
      <w:sz w:val="22"/>
      <w:szCs w:val="22"/>
    </w:rPr>
  </w:style>
  <w:style w:type="paragraph" w:customStyle="1" w:styleId="main1">
    <w:name w:val="main1"/>
    <w:basedOn w:val="af1"/>
    <w:rsid w:val="00046B76"/>
    <w:pPr>
      <w:suppressAutoHyphens w:val="0"/>
      <w:spacing w:before="100" w:beforeAutospacing="1" w:after="100" w:afterAutospacing="1"/>
    </w:pPr>
    <w:rPr>
      <w:lang w:eastAsia="ru-RU"/>
    </w:rPr>
  </w:style>
  <w:style w:type="character" w:customStyle="1" w:styleId="3f1">
    <w:name w:val="Основной текст с отступом 3 Знак"/>
    <w:basedOn w:val="af3"/>
    <w:link w:val="3f0"/>
    <w:rsid w:val="00046B76"/>
    <w:rPr>
      <w:sz w:val="16"/>
      <w:szCs w:val="16"/>
      <w:lang w:eastAsia="ar-SA"/>
    </w:rPr>
  </w:style>
  <w:style w:type="paragraph" w:customStyle="1" w:styleId="afffffffc">
    <w:name w:val="Знак Знак Знак Знак Знак Знак"/>
    <w:basedOn w:val="af1"/>
    <w:rsid w:val="00046B76"/>
    <w:pPr>
      <w:suppressAutoHyphens w:val="0"/>
      <w:adjustRightInd w:val="0"/>
      <w:spacing w:after="160" w:line="240" w:lineRule="exact"/>
      <w:jc w:val="right"/>
    </w:pPr>
    <w:rPr>
      <w:sz w:val="20"/>
      <w:szCs w:val="20"/>
      <w:lang w:val="en-GB" w:eastAsia="en-US"/>
    </w:rPr>
  </w:style>
  <w:style w:type="paragraph" w:customStyle="1" w:styleId="1120">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 Знак Знак Знак Знак Знак Знак"/>
    <w:basedOn w:val="af1"/>
    <w:next w:val="23"/>
    <w:autoRedefine/>
    <w:rsid w:val="00046B76"/>
    <w:pPr>
      <w:suppressAutoHyphens w:val="0"/>
      <w:spacing w:after="160" w:line="240" w:lineRule="exact"/>
      <w:jc w:val="center"/>
    </w:pPr>
    <w:rPr>
      <w:b/>
      <w:u w:val="single"/>
      <w:lang w:eastAsia="en-US"/>
    </w:rPr>
  </w:style>
  <w:style w:type="character" w:customStyle="1" w:styleId="apple-converted-space">
    <w:name w:val="apple-converted-space"/>
    <w:basedOn w:val="af3"/>
    <w:rsid w:val="00046B76"/>
  </w:style>
  <w:style w:type="character" w:customStyle="1" w:styleId="151">
    <w:name w:val="Знак Знак15"/>
    <w:rsid w:val="00046B76"/>
    <w:rPr>
      <w:sz w:val="16"/>
      <w:szCs w:val="16"/>
      <w:lang w:val="ru-RU" w:eastAsia="ru-RU" w:bidi="ar-SA"/>
    </w:rPr>
  </w:style>
  <w:style w:type="character" w:customStyle="1" w:styleId="aff9">
    <w:name w:val="Подзаголовок Знак"/>
    <w:basedOn w:val="af3"/>
    <w:link w:val="aff7"/>
    <w:rsid w:val="00046B76"/>
    <w:rPr>
      <w:rFonts w:ascii="Arial" w:hAnsi="Arial"/>
      <w:sz w:val="24"/>
      <w:lang w:eastAsia="ar-SA"/>
    </w:rPr>
  </w:style>
  <w:style w:type="paragraph" w:styleId="2fc">
    <w:name w:val="Quote"/>
    <w:basedOn w:val="af1"/>
    <w:next w:val="af1"/>
    <w:link w:val="2fd"/>
    <w:uiPriority w:val="29"/>
    <w:qFormat/>
    <w:rsid w:val="00046B76"/>
    <w:pPr>
      <w:suppressAutoHyphens w:val="0"/>
    </w:pPr>
    <w:rPr>
      <w:rFonts w:ascii="Calibri" w:hAnsi="Calibri"/>
      <w:i/>
    </w:rPr>
  </w:style>
  <w:style w:type="character" w:customStyle="1" w:styleId="2fd">
    <w:name w:val="Цитата 2 Знак"/>
    <w:basedOn w:val="af3"/>
    <w:link w:val="2fc"/>
    <w:uiPriority w:val="29"/>
    <w:rsid w:val="00046B76"/>
    <w:rPr>
      <w:rFonts w:ascii="Calibri" w:hAnsi="Calibri"/>
      <w:i/>
      <w:sz w:val="24"/>
      <w:szCs w:val="24"/>
    </w:rPr>
  </w:style>
  <w:style w:type="paragraph" w:styleId="afffffffd">
    <w:name w:val="Intense Quote"/>
    <w:basedOn w:val="af1"/>
    <w:next w:val="af1"/>
    <w:link w:val="afffffffe"/>
    <w:uiPriority w:val="99"/>
    <w:qFormat/>
    <w:rsid w:val="00046B76"/>
    <w:pPr>
      <w:suppressAutoHyphens w:val="0"/>
      <w:ind w:left="720" w:right="720"/>
    </w:pPr>
    <w:rPr>
      <w:rFonts w:ascii="Calibri" w:hAnsi="Calibri"/>
      <w:b/>
      <w:i/>
      <w:szCs w:val="20"/>
    </w:rPr>
  </w:style>
  <w:style w:type="character" w:customStyle="1" w:styleId="afffffffe">
    <w:name w:val="Выделенная цитата Знак"/>
    <w:basedOn w:val="af3"/>
    <w:link w:val="afffffffd"/>
    <w:uiPriority w:val="99"/>
    <w:rsid w:val="00046B76"/>
    <w:rPr>
      <w:rFonts w:ascii="Calibri" w:hAnsi="Calibri"/>
      <w:b/>
      <w:i/>
      <w:sz w:val="24"/>
    </w:rPr>
  </w:style>
  <w:style w:type="character" w:styleId="affffffff">
    <w:name w:val="Subtle Emphasis"/>
    <w:uiPriority w:val="19"/>
    <w:qFormat/>
    <w:rsid w:val="00046B76"/>
    <w:rPr>
      <w:i/>
      <w:color w:val="5A5A5A"/>
    </w:rPr>
  </w:style>
  <w:style w:type="character" w:styleId="affffffff0">
    <w:name w:val="Intense Emphasis"/>
    <w:uiPriority w:val="21"/>
    <w:qFormat/>
    <w:rsid w:val="00046B76"/>
    <w:rPr>
      <w:b/>
      <w:i/>
      <w:sz w:val="24"/>
      <w:szCs w:val="24"/>
      <w:u w:val="single"/>
    </w:rPr>
  </w:style>
  <w:style w:type="character" w:styleId="affffffff1">
    <w:name w:val="Subtle Reference"/>
    <w:uiPriority w:val="31"/>
    <w:qFormat/>
    <w:rsid w:val="00046B76"/>
    <w:rPr>
      <w:sz w:val="24"/>
      <w:szCs w:val="24"/>
      <w:u w:val="single"/>
    </w:rPr>
  </w:style>
  <w:style w:type="character" w:styleId="affffffff2">
    <w:name w:val="Intense Reference"/>
    <w:uiPriority w:val="32"/>
    <w:qFormat/>
    <w:rsid w:val="00046B76"/>
    <w:rPr>
      <w:b/>
      <w:sz w:val="24"/>
      <w:u w:val="single"/>
    </w:rPr>
  </w:style>
  <w:style w:type="character" w:styleId="affffffff3">
    <w:name w:val="Book Title"/>
    <w:uiPriority w:val="33"/>
    <w:qFormat/>
    <w:rsid w:val="00046B76"/>
    <w:rPr>
      <w:rFonts w:ascii="Cambria" w:eastAsia="Times New Roman" w:hAnsi="Cambria"/>
      <w:b/>
      <w:i/>
      <w:sz w:val="24"/>
      <w:szCs w:val="24"/>
    </w:rPr>
  </w:style>
  <w:style w:type="paragraph" w:styleId="affffffff4">
    <w:name w:val="TOC Heading"/>
    <w:basedOn w:val="15"/>
    <w:next w:val="af1"/>
    <w:uiPriority w:val="99"/>
    <w:unhideWhenUsed/>
    <w:qFormat/>
    <w:rsid w:val="00046B76"/>
    <w:pPr>
      <w:keepNext/>
      <w:tabs>
        <w:tab w:val="clear" w:pos="720"/>
      </w:tabs>
      <w:suppressAutoHyphens w:val="0"/>
      <w:spacing w:before="240"/>
      <w:ind w:firstLine="0"/>
      <w:jc w:val="left"/>
      <w:outlineLvl w:val="9"/>
    </w:pPr>
    <w:rPr>
      <w:rFonts w:ascii="Cambria" w:hAnsi="Cambria"/>
      <w:kern w:val="32"/>
      <w:sz w:val="32"/>
      <w:szCs w:val="32"/>
    </w:rPr>
  </w:style>
  <w:style w:type="character" w:customStyle="1" w:styleId="affffffff5">
    <w:name w:val="Основной текст + Полужирный"/>
    <w:rsid w:val="00046B76"/>
    <w:rPr>
      <w:b/>
      <w:bCs/>
      <w:color w:val="000000"/>
      <w:spacing w:val="0"/>
      <w:w w:val="100"/>
      <w:position w:val="0"/>
      <w:sz w:val="22"/>
      <w:szCs w:val="22"/>
      <w:shd w:val="clear" w:color="auto" w:fill="FFFFFF"/>
      <w:lang w:val="ru-RU" w:eastAsia="ru-RU" w:bidi="ru-RU"/>
    </w:rPr>
  </w:style>
  <w:style w:type="paragraph" w:customStyle="1" w:styleId="List2">
    <w:name w:val="List2"/>
    <w:basedOn w:val="af1"/>
    <w:uiPriority w:val="99"/>
    <w:rsid w:val="00046B76"/>
    <w:pPr>
      <w:tabs>
        <w:tab w:val="left" w:pos="1701"/>
      </w:tabs>
      <w:suppressAutoHyphens w:val="0"/>
      <w:spacing w:line="360" w:lineRule="auto"/>
      <w:jc w:val="both"/>
    </w:pPr>
    <w:rPr>
      <w:szCs w:val="20"/>
      <w:lang w:eastAsia="ru-RU"/>
    </w:rPr>
  </w:style>
  <w:style w:type="paragraph" w:customStyle="1" w:styleId="affffffff6">
    <w:name w:val="Нормальный"/>
    <w:uiPriority w:val="99"/>
    <w:rsid w:val="00046B76"/>
    <w:pPr>
      <w:widowControl w:val="0"/>
      <w:suppressAutoHyphens/>
    </w:pPr>
    <w:rPr>
      <w:rFonts w:cs="Calibri"/>
      <w:lang w:eastAsia="ar-SA"/>
    </w:rPr>
  </w:style>
  <w:style w:type="paragraph" w:customStyle="1" w:styleId="Iiiaeuiue">
    <w:name w:val="Ii?iaeuiue"/>
    <w:uiPriority w:val="99"/>
    <w:rsid w:val="00046B76"/>
    <w:pPr>
      <w:widowControl w:val="0"/>
      <w:suppressAutoHyphens/>
      <w:overflowPunct w:val="0"/>
      <w:autoSpaceDE w:val="0"/>
      <w:textAlignment w:val="baseline"/>
    </w:pPr>
    <w:rPr>
      <w:rFonts w:cs="Calibri"/>
      <w:lang w:eastAsia="ar-SA"/>
    </w:rPr>
  </w:style>
  <w:style w:type="paragraph" w:customStyle="1" w:styleId="western">
    <w:name w:val="western"/>
    <w:basedOn w:val="af1"/>
    <w:uiPriority w:val="99"/>
    <w:rsid w:val="00046B76"/>
    <w:pPr>
      <w:suppressAutoHyphens w:val="0"/>
      <w:spacing w:before="100" w:beforeAutospacing="1"/>
      <w:jc w:val="both"/>
    </w:pPr>
    <w:rPr>
      <w:color w:val="000000"/>
      <w:sz w:val="28"/>
      <w:szCs w:val="28"/>
      <w:lang w:eastAsia="ru-RU"/>
    </w:rPr>
  </w:style>
  <w:style w:type="paragraph" w:customStyle="1" w:styleId="Heading">
    <w:name w:val="Heading"/>
    <w:rsid w:val="00046B76"/>
    <w:pPr>
      <w:widowControl w:val="0"/>
      <w:overflowPunct w:val="0"/>
      <w:autoSpaceDE w:val="0"/>
      <w:autoSpaceDN w:val="0"/>
      <w:adjustRightInd w:val="0"/>
      <w:textAlignment w:val="baseline"/>
    </w:pPr>
    <w:rPr>
      <w:rFonts w:ascii="Arial" w:hAnsi="Arial"/>
      <w:b/>
      <w:sz w:val="30"/>
    </w:rPr>
  </w:style>
  <w:style w:type="character" w:customStyle="1" w:styleId="affffffff7">
    <w:name w:val="_"/>
    <w:rsid w:val="00046B76"/>
    <w:rPr>
      <w:rFonts w:ascii="HelveticaCyr-Upright" w:hAnsi="HelveticaCyr-Upright" w:cs="HelveticaCyr-Upright"/>
      <w:color w:val="000000"/>
      <w:spacing w:val="1"/>
      <w:sz w:val="20"/>
      <w:szCs w:val="20"/>
      <w:vertAlign w:val="baseline"/>
      <w:lang w:val="ru-RU"/>
    </w:rPr>
  </w:style>
  <w:style w:type="numbering" w:customStyle="1" w:styleId="116">
    <w:name w:val="Нет списка11"/>
    <w:next w:val="af5"/>
    <w:uiPriority w:val="99"/>
    <w:semiHidden/>
    <w:rsid w:val="00046B76"/>
  </w:style>
  <w:style w:type="paragraph" w:customStyle="1" w:styleId="affffffff8">
    <w:name w:val="......."/>
    <w:basedOn w:val="af1"/>
    <w:next w:val="af1"/>
    <w:rsid w:val="00046B76"/>
    <w:pPr>
      <w:suppressAutoHyphens w:val="0"/>
      <w:autoSpaceDE w:val="0"/>
      <w:autoSpaceDN w:val="0"/>
      <w:adjustRightInd w:val="0"/>
    </w:pPr>
    <w:rPr>
      <w:lang w:eastAsia="ru-RU"/>
    </w:rPr>
  </w:style>
  <w:style w:type="paragraph" w:customStyle="1" w:styleId="ListBul2">
    <w:name w:val="ListBul2"/>
    <w:basedOn w:val="af1"/>
    <w:rsid w:val="00046B76"/>
    <w:pPr>
      <w:tabs>
        <w:tab w:val="num" w:pos="432"/>
        <w:tab w:val="left" w:pos="567"/>
      </w:tabs>
      <w:suppressAutoHyphens w:val="0"/>
      <w:ind w:left="432" w:hanging="432"/>
      <w:jc w:val="both"/>
    </w:pPr>
    <w:rPr>
      <w:sz w:val="22"/>
      <w:lang w:eastAsia="ru-RU"/>
    </w:rPr>
  </w:style>
  <w:style w:type="paragraph" w:styleId="affffffff9">
    <w:name w:val="Document Map"/>
    <w:basedOn w:val="af1"/>
    <w:link w:val="affffffffa"/>
    <w:rsid w:val="00046B76"/>
    <w:pPr>
      <w:shd w:val="clear" w:color="auto" w:fill="000080"/>
      <w:suppressAutoHyphens w:val="0"/>
    </w:pPr>
    <w:rPr>
      <w:rFonts w:ascii="Tahoma" w:hAnsi="Tahoma" w:cs="Tahoma"/>
      <w:sz w:val="20"/>
      <w:szCs w:val="20"/>
      <w:lang w:eastAsia="ru-RU"/>
    </w:rPr>
  </w:style>
  <w:style w:type="character" w:customStyle="1" w:styleId="affffffffa">
    <w:name w:val="Схема документа Знак"/>
    <w:basedOn w:val="af3"/>
    <w:link w:val="affffffff9"/>
    <w:rsid w:val="00046B76"/>
    <w:rPr>
      <w:rFonts w:ascii="Tahoma" w:hAnsi="Tahoma" w:cs="Tahoma"/>
      <w:shd w:val="clear" w:color="auto" w:fill="000080"/>
    </w:rPr>
  </w:style>
  <w:style w:type="table" w:customStyle="1" w:styleId="117">
    <w:name w:val="Сетка таблицы11"/>
    <w:basedOn w:val="af4"/>
    <w:next w:val="afffff1"/>
    <w:uiPriority w:val="59"/>
    <w:rsid w:val="00046B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b">
    <w:name w:val="По умолчанию"/>
    <w:rsid w:val="00046B76"/>
    <w:rPr>
      <w:rFonts w:ascii="Arial Unicode MS" w:eastAsia="Arial Unicode MS" w:hAnsi="Helvetica" w:cs="Arial Unicode MS"/>
      <w:color w:val="000000"/>
      <w:sz w:val="22"/>
      <w:szCs w:val="22"/>
    </w:rPr>
  </w:style>
  <w:style w:type="paragraph" w:customStyle="1" w:styleId="Normal1">
    <w:name w:val="Normal1"/>
    <w:rsid w:val="00046B76"/>
    <w:pPr>
      <w:widowControl w:val="0"/>
      <w:spacing w:line="300" w:lineRule="auto"/>
      <w:ind w:firstLine="500"/>
      <w:jc w:val="both"/>
    </w:pPr>
    <w:rPr>
      <w:rFonts w:ascii="Arial" w:eastAsia="MS ??" w:hAnsi="Arial"/>
      <w:sz w:val="22"/>
    </w:rPr>
  </w:style>
  <w:style w:type="paragraph" w:customStyle="1" w:styleId="3fb">
    <w:name w:val="Знак3"/>
    <w:basedOn w:val="af1"/>
    <w:rsid w:val="00046B76"/>
    <w:pPr>
      <w:suppressAutoHyphens w:val="0"/>
      <w:spacing w:after="160" w:line="240" w:lineRule="exact"/>
    </w:pPr>
    <w:rPr>
      <w:rFonts w:ascii="Verdana" w:hAnsi="Verdana"/>
      <w:sz w:val="20"/>
      <w:szCs w:val="20"/>
      <w:lang w:val="en-US" w:eastAsia="en-US"/>
    </w:rPr>
  </w:style>
  <w:style w:type="paragraph" w:customStyle="1" w:styleId="2fe">
    <w:name w:val="Знак2"/>
    <w:basedOn w:val="af1"/>
    <w:rsid w:val="00046B76"/>
    <w:pPr>
      <w:suppressAutoHyphens w:val="0"/>
      <w:spacing w:after="160" w:line="240" w:lineRule="exact"/>
    </w:pPr>
    <w:rPr>
      <w:rFonts w:ascii="Verdana" w:hAnsi="Verdana"/>
      <w:sz w:val="20"/>
      <w:szCs w:val="20"/>
      <w:lang w:val="en-US" w:eastAsia="en-US"/>
    </w:rPr>
  </w:style>
  <w:style w:type="paragraph" w:customStyle="1" w:styleId="2ff">
    <w:name w:val="Абзац списка2"/>
    <w:basedOn w:val="af1"/>
    <w:qFormat/>
    <w:rsid w:val="00046B76"/>
    <w:pPr>
      <w:suppressAutoHyphens w:val="0"/>
      <w:spacing w:after="200" w:line="276" w:lineRule="auto"/>
      <w:ind w:left="720"/>
    </w:pPr>
    <w:rPr>
      <w:rFonts w:ascii="Calibri" w:hAnsi="Calibri" w:cs="Calibri"/>
      <w:sz w:val="22"/>
      <w:szCs w:val="22"/>
      <w:lang w:eastAsia="en-US"/>
    </w:rPr>
  </w:style>
  <w:style w:type="paragraph" w:customStyle="1" w:styleId="ConsPlusCell">
    <w:name w:val="ConsPlusCell"/>
    <w:rsid w:val="00046B76"/>
    <w:pPr>
      <w:autoSpaceDE w:val="0"/>
      <w:autoSpaceDN w:val="0"/>
      <w:adjustRightInd w:val="0"/>
    </w:pPr>
    <w:rPr>
      <w:rFonts w:ascii="Arial" w:eastAsia="Calibri" w:hAnsi="Arial" w:cs="Arial"/>
    </w:rPr>
  </w:style>
  <w:style w:type="numbering" w:customStyle="1" w:styleId="21a">
    <w:name w:val="Нет списка21"/>
    <w:next w:val="af5"/>
    <w:uiPriority w:val="99"/>
    <w:semiHidden/>
    <w:unhideWhenUsed/>
    <w:rsid w:val="00046B76"/>
  </w:style>
  <w:style w:type="table" w:customStyle="1" w:styleId="21b">
    <w:name w:val="Сетка таблицы21"/>
    <w:basedOn w:val="af4"/>
    <w:next w:val="afffff1"/>
    <w:uiPriority w:val="59"/>
    <w:rsid w:val="00046B7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c">
    <w:name w:val="Свободная форма"/>
    <w:rsid w:val="00046B76"/>
    <w:rPr>
      <w:rFonts w:eastAsia="ヒラギノ角ゴ Pro W3"/>
      <w:color w:val="000000"/>
    </w:rPr>
  </w:style>
  <w:style w:type="character" w:customStyle="1" w:styleId="-30">
    <w:name w:val="Пункт-3 Знак"/>
    <w:link w:val="-31"/>
    <w:locked/>
    <w:rsid w:val="00046B76"/>
    <w:rPr>
      <w:sz w:val="26"/>
    </w:rPr>
  </w:style>
  <w:style w:type="paragraph" w:customStyle="1" w:styleId="-31">
    <w:name w:val="Пункт-3"/>
    <w:basedOn w:val="af1"/>
    <w:link w:val="-30"/>
    <w:autoRedefine/>
    <w:rsid w:val="00046B76"/>
    <w:pPr>
      <w:tabs>
        <w:tab w:val="num" w:pos="0"/>
        <w:tab w:val="left" w:pos="1560"/>
        <w:tab w:val="num" w:pos="2138"/>
      </w:tabs>
      <w:suppressAutoHyphens w:val="0"/>
      <w:spacing w:line="288" w:lineRule="auto"/>
      <w:ind w:left="2308" w:firstLine="539"/>
      <w:jc w:val="both"/>
    </w:pPr>
    <w:rPr>
      <w:sz w:val="26"/>
      <w:szCs w:val="20"/>
      <w:lang w:eastAsia="ru-RU"/>
    </w:rPr>
  </w:style>
  <w:style w:type="paragraph" w:customStyle="1" w:styleId="-40">
    <w:name w:val="Пункт-4"/>
    <w:basedOn w:val="af1"/>
    <w:rsid w:val="00046B76"/>
    <w:pPr>
      <w:tabs>
        <w:tab w:val="num" w:pos="1701"/>
      </w:tabs>
      <w:suppressAutoHyphens w:val="0"/>
      <w:spacing w:line="288" w:lineRule="auto"/>
      <w:ind w:firstLine="567"/>
      <w:jc w:val="both"/>
    </w:pPr>
    <w:rPr>
      <w:sz w:val="28"/>
      <w:lang w:eastAsia="ru-RU"/>
    </w:rPr>
  </w:style>
  <w:style w:type="paragraph" w:customStyle="1" w:styleId="-5">
    <w:name w:val="Пункт-5"/>
    <w:basedOn w:val="af1"/>
    <w:rsid w:val="00046B76"/>
    <w:pPr>
      <w:tabs>
        <w:tab w:val="num" w:pos="1701"/>
      </w:tabs>
      <w:suppressAutoHyphens w:val="0"/>
      <w:spacing w:line="288" w:lineRule="auto"/>
      <w:ind w:firstLine="567"/>
      <w:jc w:val="both"/>
    </w:pPr>
    <w:rPr>
      <w:sz w:val="28"/>
      <w:lang w:eastAsia="ru-RU"/>
    </w:rPr>
  </w:style>
  <w:style w:type="paragraph" w:customStyle="1" w:styleId="-6">
    <w:name w:val="Пункт-6"/>
    <w:basedOn w:val="af1"/>
    <w:rsid w:val="00046B76"/>
    <w:pPr>
      <w:tabs>
        <w:tab w:val="num" w:pos="1701"/>
      </w:tabs>
      <w:suppressAutoHyphens w:val="0"/>
      <w:spacing w:line="288" w:lineRule="auto"/>
      <w:ind w:firstLine="567"/>
      <w:jc w:val="both"/>
    </w:pPr>
    <w:rPr>
      <w:sz w:val="28"/>
      <w:lang w:eastAsia="ru-RU"/>
    </w:rPr>
  </w:style>
  <w:style w:type="paragraph" w:customStyle="1" w:styleId="-7">
    <w:name w:val="Пункт-7"/>
    <w:basedOn w:val="af1"/>
    <w:rsid w:val="00046B76"/>
    <w:pPr>
      <w:tabs>
        <w:tab w:val="num" w:pos="2268"/>
      </w:tabs>
      <w:suppressAutoHyphens w:val="0"/>
      <w:spacing w:line="288" w:lineRule="auto"/>
      <w:ind w:left="2268" w:hanging="567"/>
      <w:jc w:val="both"/>
    </w:pPr>
    <w:rPr>
      <w:sz w:val="28"/>
      <w:lang w:eastAsia="ru-RU"/>
    </w:rPr>
  </w:style>
  <w:style w:type="paragraph" w:customStyle="1" w:styleId="affffffffd">
    <w:name w:val="Подпподпункт"/>
    <w:basedOn w:val="af1"/>
    <w:rsid w:val="00046B76"/>
    <w:pPr>
      <w:tabs>
        <w:tab w:val="num" w:pos="1701"/>
      </w:tabs>
      <w:suppressAutoHyphens w:val="0"/>
      <w:spacing w:line="360" w:lineRule="auto"/>
      <w:ind w:left="1701" w:hanging="567"/>
      <w:jc w:val="both"/>
    </w:pPr>
    <w:rPr>
      <w:sz w:val="28"/>
      <w:szCs w:val="20"/>
      <w:lang w:eastAsia="ru-RU"/>
    </w:rPr>
  </w:style>
  <w:style w:type="paragraph" w:customStyle="1" w:styleId="a5">
    <w:name w:val="Подподпункт"/>
    <w:basedOn w:val="afffff9"/>
    <w:rsid w:val="00046B76"/>
    <w:pPr>
      <w:numPr>
        <w:ilvl w:val="4"/>
        <w:numId w:val="7"/>
      </w:numPr>
      <w:spacing w:line="360" w:lineRule="auto"/>
    </w:pPr>
    <w:rPr>
      <w:rFonts w:eastAsia="Calibri"/>
      <w:sz w:val="20"/>
      <w:szCs w:val="20"/>
    </w:rPr>
  </w:style>
  <w:style w:type="character" w:customStyle="1" w:styleId="1ff3">
    <w:name w:val="Пункт Знак1"/>
    <w:link w:val="afffff8"/>
    <w:locked/>
    <w:rsid w:val="00046B76"/>
    <w:rPr>
      <w:sz w:val="24"/>
      <w:szCs w:val="28"/>
    </w:rPr>
  </w:style>
  <w:style w:type="paragraph" w:customStyle="1" w:styleId="affffffffe">
    <w:name w:val="Стиль"/>
    <w:rsid w:val="00046B76"/>
    <w:pPr>
      <w:widowControl w:val="0"/>
      <w:autoSpaceDE w:val="0"/>
      <w:autoSpaceDN w:val="0"/>
      <w:adjustRightInd w:val="0"/>
    </w:pPr>
    <w:rPr>
      <w:sz w:val="24"/>
      <w:szCs w:val="24"/>
    </w:rPr>
  </w:style>
  <w:style w:type="paragraph" w:customStyle="1" w:styleId="xl65">
    <w:name w:val="xl65"/>
    <w:basedOn w:val="af1"/>
    <w:rsid w:val="00046B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66">
    <w:name w:val="xl66"/>
    <w:basedOn w:val="af1"/>
    <w:rsid w:val="00046B76"/>
    <w:pPr>
      <w:suppressAutoHyphens w:val="0"/>
      <w:spacing w:before="100" w:beforeAutospacing="1" w:after="100" w:afterAutospacing="1"/>
      <w:jc w:val="center"/>
      <w:textAlignment w:val="top"/>
    </w:pPr>
    <w:rPr>
      <w:sz w:val="16"/>
      <w:szCs w:val="16"/>
      <w:lang w:eastAsia="ru-RU"/>
    </w:rPr>
  </w:style>
  <w:style w:type="paragraph" w:customStyle="1" w:styleId="Style5">
    <w:name w:val="Style5"/>
    <w:basedOn w:val="af1"/>
    <w:rsid w:val="00046B76"/>
    <w:pPr>
      <w:widowControl w:val="0"/>
      <w:suppressAutoHyphens w:val="0"/>
      <w:autoSpaceDE w:val="0"/>
      <w:autoSpaceDN w:val="0"/>
      <w:adjustRightInd w:val="0"/>
    </w:pPr>
    <w:rPr>
      <w:lang w:eastAsia="ru-RU"/>
    </w:rPr>
  </w:style>
  <w:style w:type="paragraph" w:customStyle="1" w:styleId="2ff0">
    <w:name w:val="Без интервала2"/>
    <w:qFormat/>
    <w:rsid w:val="00046B76"/>
    <w:rPr>
      <w:rFonts w:ascii="Calibri" w:hAnsi="Calibri"/>
      <w:sz w:val="22"/>
      <w:szCs w:val="22"/>
      <w:lang w:eastAsia="en-US"/>
    </w:rPr>
  </w:style>
  <w:style w:type="paragraph" w:customStyle="1" w:styleId="3fc">
    <w:name w:val="Без интервала3"/>
    <w:rsid w:val="00046B76"/>
    <w:rPr>
      <w:rFonts w:ascii="Calibri" w:hAnsi="Calibri"/>
      <w:sz w:val="22"/>
      <w:szCs w:val="22"/>
      <w:lang w:eastAsia="en-US"/>
    </w:rPr>
  </w:style>
  <w:style w:type="table" w:customStyle="1" w:styleId="1111">
    <w:name w:val="Сетка таблицы111"/>
    <w:basedOn w:val="af4"/>
    <w:next w:val="afffff1"/>
    <w:uiPriority w:val="59"/>
    <w:rsid w:val="00046B76"/>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
    <w:name w:val="Сетка таблицы211"/>
    <w:basedOn w:val="af4"/>
    <w:next w:val="afffff1"/>
    <w:uiPriority w:val="59"/>
    <w:rsid w:val="00046B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f5"/>
    <w:rsid w:val="00046B76"/>
  </w:style>
  <w:style w:type="numbering" w:customStyle="1" w:styleId="1111111">
    <w:name w:val="1 / 1.1 / 1.1.11"/>
    <w:basedOn w:val="af5"/>
    <w:next w:val="111111"/>
    <w:rsid w:val="00046B76"/>
  </w:style>
  <w:style w:type="paragraph" w:customStyle="1" w:styleId="4b">
    <w:name w:val="Без интервала4"/>
    <w:rsid w:val="00046B76"/>
    <w:rPr>
      <w:rFonts w:ascii="Calibri" w:hAnsi="Calibri"/>
      <w:sz w:val="22"/>
      <w:szCs w:val="22"/>
      <w:lang w:eastAsia="en-US"/>
    </w:rPr>
  </w:style>
  <w:style w:type="character" w:customStyle="1" w:styleId="4c">
    <w:name w:val="Основной текст (4) + Не полужирный"/>
    <w:rsid w:val="00046B76"/>
    <w:rPr>
      <w:rFonts w:ascii="Times New Roman" w:eastAsia="Times New Roman" w:hAnsi="Times New Roman" w:cs="Times New Roman"/>
      <w:b/>
      <w:bCs/>
      <w:sz w:val="20"/>
      <w:szCs w:val="20"/>
      <w:shd w:val="clear" w:color="auto" w:fill="FFFFFF"/>
    </w:rPr>
  </w:style>
  <w:style w:type="character" w:customStyle="1" w:styleId="1fc">
    <w:name w:val="Стиль1 Знак"/>
    <w:basedOn w:val="affd"/>
    <w:link w:val="1fb"/>
    <w:rsid w:val="00046B76"/>
    <w:rPr>
      <w:b/>
      <w:sz w:val="28"/>
      <w:szCs w:val="24"/>
      <w:lang w:eastAsia="ar-SA"/>
    </w:rPr>
  </w:style>
  <w:style w:type="paragraph" w:customStyle="1" w:styleId="Style6">
    <w:name w:val="Style6"/>
    <w:basedOn w:val="af1"/>
    <w:rsid w:val="00046B76"/>
    <w:pPr>
      <w:widowControl w:val="0"/>
      <w:suppressAutoHyphens w:val="0"/>
      <w:autoSpaceDE w:val="0"/>
      <w:autoSpaceDN w:val="0"/>
      <w:adjustRightInd w:val="0"/>
    </w:pPr>
    <w:rPr>
      <w:lang w:eastAsia="ru-RU"/>
    </w:rPr>
  </w:style>
  <w:style w:type="paragraph" w:customStyle="1" w:styleId="Style9">
    <w:name w:val="Style9"/>
    <w:basedOn w:val="af1"/>
    <w:uiPriority w:val="99"/>
    <w:rsid w:val="00046B76"/>
    <w:pPr>
      <w:widowControl w:val="0"/>
      <w:suppressAutoHyphens w:val="0"/>
      <w:autoSpaceDE w:val="0"/>
      <w:autoSpaceDN w:val="0"/>
      <w:adjustRightInd w:val="0"/>
      <w:spacing w:line="322" w:lineRule="exact"/>
    </w:pPr>
    <w:rPr>
      <w:lang w:eastAsia="ru-RU"/>
    </w:rPr>
  </w:style>
  <w:style w:type="character" w:customStyle="1" w:styleId="1ffe">
    <w:name w:val="Нижний колонтитул Знак1"/>
    <w:uiPriority w:val="99"/>
    <w:locked/>
    <w:rsid w:val="00046B76"/>
    <w:rPr>
      <w:rFonts w:ascii="Courier New" w:eastAsia="Times New Roman" w:hAnsi="Courier New" w:cs="Times New Roman"/>
      <w:sz w:val="20"/>
      <w:szCs w:val="20"/>
    </w:rPr>
  </w:style>
  <w:style w:type="character" w:customStyle="1" w:styleId="FontStyle11">
    <w:name w:val="Font Style11"/>
    <w:basedOn w:val="af3"/>
    <w:rsid w:val="00046B76"/>
    <w:rPr>
      <w:rFonts w:ascii="Times New Roman" w:hAnsi="Times New Roman" w:cs="Times New Roman"/>
      <w:sz w:val="24"/>
      <w:szCs w:val="24"/>
    </w:rPr>
  </w:style>
  <w:style w:type="character" w:customStyle="1" w:styleId="FontStyle15">
    <w:name w:val="Font Style15"/>
    <w:basedOn w:val="af3"/>
    <w:rsid w:val="00046B76"/>
    <w:rPr>
      <w:rFonts w:ascii="Times New Roman" w:hAnsi="Times New Roman" w:cs="Times New Roman"/>
      <w:sz w:val="26"/>
      <w:szCs w:val="26"/>
    </w:rPr>
  </w:style>
  <w:style w:type="paragraph" w:customStyle="1" w:styleId="xl63">
    <w:name w:val="xl63"/>
    <w:basedOn w:val="af1"/>
    <w:rsid w:val="00046B76"/>
    <w:pPr>
      <w:suppressAutoHyphens w:val="0"/>
      <w:spacing w:before="100" w:beforeAutospacing="1" w:after="100" w:afterAutospacing="1"/>
    </w:pPr>
    <w:rPr>
      <w:lang w:eastAsia="ru-RU"/>
    </w:rPr>
  </w:style>
  <w:style w:type="paragraph" w:customStyle="1" w:styleId="xl64">
    <w:name w:val="xl64"/>
    <w:basedOn w:val="af1"/>
    <w:rsid w:val="00046B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Garamond" w:hAnsi="Garamond"/>
      <w:lang w:eastAsia="ru-RU"/>
    </w:rPr>
  </w:style>
  <w:style w:type="paragraph" w:styleId="afffffffff">
    <w:name w:val="Block Text"/>
    <w:basedOn w:val="af1"/>
    <w:rsid w:val="00046B76"/>
    <w:pPr>
      <w:suppressAutoHyphens w:val="0"/>
      <w:ind w:left="426" w:right="283"/>
      <w:jc w:val="both"/>
    </w:pPr>
    <w:rPr>
      <w:lang w:eastAsia="ru-RU"/>
    </w:rPr>
  </w:style>
  <w:style w:type="paragraph" w:customStyle="1" w:styleId="xl37">
    <w:name w:val="xl37"/>
    <w:basedOn w:val="af1"/>
    <w:rsid w:val="00046B76"/>
    <w:pPr>
      <w:suppressAutoHyphens w:val="0"/>
      <w:spacing w:before="100" w:beforeAutospacing="1" w:after="100" w:afterAutospacing="1"/>
      <w:jc w:val="center"/>
    </w:pPr>
    <w:rPr>
      <w:b/>
      <w:bCs/>
      <w:lang w:eastAsia="ru-RU"/>
    </w:rPr>
  </w:style>
  <w:style w:type="numbering" w:customStyle="1" w:styleId="1112">
    <w:name w:val="Нет списка111"/>
    <w:next w:val="af5"/>
    <w:uiPriority w:val="99"/>
    <w:semiHidden/>
    <w:unhideWhenUsed/>
    <w:rsid w:val="00046B76"/>
  </w:style>
  <w:style w:type="table" w:customStyle="1" w:styleId="318">
    <w:name w:val="Сетка таблицы31"/>
    <w:basedOn w:val="af4"/>
    <w:next w:val="afffff1"/>
    <w:uiPriority w:val="59"/>
    <w:rsid w:val="00046B7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f5"/>
    <w:uiPriority w:val="99"/>
    <w:semiHidden/>
    <w:unhideWhenUsed/>
    <w:rsid w:val="00046B76"/>
  </w:style>
  <w:style w:type="numbering" w:customStyle="1" w:styleId="2113">
    <w:name w:val="Нет списка211"/>
    <w:next w:val="af5"/>
    <w:uiPriority w:val="99"/>
    <w:semiHidden/>
    <w:unhideWhenUsed/>
    <w:rsid w:val="00046B76"/>
  </w:style>
  <w:style w:type="character" w:customStyle="1" w:styleId="DocumentMapChar">
    <w:name w:val="Document Map Char"/>
    <w:uiPriority w:val="99"/>
    <w:semiHidden/>
    <w:locked/>
    <w:rsid w:val="00046B76"/>
    <w:rPr>
      <w:rFonts w:ascii="Tahoma" w:hAnsi="Tahoma" w:cs="Tahoma"/>
      <w:color w:val="000000"/>
      <w:sz w:val="20"/>
      <w:szCs w:val="20"/>
      <w:shd w:val="clear" w:color="auto" w:fill="000080"/>
      <w:lang w:eastAsia="ru-RU"/>
    </w:rPr>
  </w:style>
  <w:style w:type="character" w:customStyle="1" w:styleId="1fff">
    <w:name w:val="Схема документа Знак1"/>
    <w:uiPriority w:val="99"/>
    <w:semiHidden/>
    <w:rsid w:val="00046B76"/>
    <w:rPr>
      <w:rFonts w:ascii="Tahoma" w:hAnsi="Tahoma" w:cs="Tahoma"/>
      <w:sz w:val="16"/>
      <w:szCs w:val="16"/>
      <w:lang w:eastAsia="ru-RU"/>
    </w:rPr>
  </w:style>
  <w:style w:type="character" w:customStyle="1" w:styleId="HeaderChar">
    <w:name w:val="Header Char"/>
    <w:uiPriority w:val="99"/>
    <w:locked/>
    <w:rsid w:val="00046B76"/>
    <w:rPr>
      <w:rFonts w:cs="Times New Roman"/>
    </w:rPr>
  </w:style>
  <w:style w:type="character" w:customStyle="1" w:styleId="1fff0">
    <w:name w:val="Верхний колонтитул Знак1"/>
    <w:aliases w:val="Heder Знак1,Titul Знак1"/>
    <w:uiPriority w:val="99"/>
    <w:rsid w:val="00046B76"/>
    <w:rPr>
      <w:rFonts w:eastAsia="Times New Roman" w:cs="Times New Roman"/>
      <w:lang w:eastAsia="ru-RU"/>
    </w:rPr>
  </w:style>
  <w:style w:type="character" w:customStyle="1" w:styleId="FooterChar">
    <w:name w:val="Footer Char"/>
    <w:uiPriority w:val="99"/>
    <w:locked/>
    <w:rsid w:val="00046B76"/>
    <w:rPr>
      <w:rFonts w:cs="Times New Roman"/>
    </w:rPr>
  </w:style>
  <w:style w:type="paragraph" w:customStyle="1" w:styleId="afffffffff0">
    <w:name w:val="Базовый"/>
    <w:uiPriority w:val="99"/>
    <w:rsid w:val="00046B76"/>
    <w:pPr>
      <w:suppressAutoHyphens/>
      <w:spacing w:after="200" w:line="276" w:lineRule="auto"/>
    </w:pPr>
    <w:rPr>
      <w:rFonts w:ascii="Calibri" w:eastAsia="Lucida Sans Unicode" w:hAnsi="Calibri"/>
      <w:color w:val="00000A"/>
      <w:sz w:val="22"/>
      <w:szCs w:val="22"/>
    </w:rPr>
  </w:style>
  <w:style w:type="table" w:customStyle="1" w:styleId="11111">
    <w:name w:val="Сетка таблицы1111"/>
    <w:basedOn w:val="af4"/>
    <w:next w:val="afffff1"/>
    <w:uiPriority w:val="59"/>
    <w:rsid w:val="00046B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9">
    <w:name w:val="Нет списка31"/>
    <w:next w:val="af5"/>
    <w:uiPriority w:val="99"/>
    <w:semiHidden/>
    <w:unhideWhenUsed/>
    <w:rsid w:val="00046B76"/>
  </w:style>
  <w:style w:type="table" w:customStyle="1" w:styleId="21110">
    <w:name w:val="Сетка таблицы2111"/>
    <w:basedOn w:val="af4"/>
    <w:next w:val="afffff1"/>
    <w:uiPriority w:val="59"/>
    <w:rsid w:val="00046B7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Сетка таблицы11111"/>
    <w:basedOn w:val="af4"/>
    <w:uiPriority w:val="59"/>
    <w:rsid w:val="00046B7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BodyHang2">
    <w:name w:val="TCBody+Hang2"/>
    <w:basedOn w:val="af1"/>
    <w:rsid w:val="00046B76"/>
    <w:pPr>
      <w:suppressAutoHyphens w:val="0"/>
      <w:spacing w:after="120"/>
      <w:ind w:left="908" w:hanging="454"/>
    </w:pPr>
    <w:rPr>
      <w:lang w:val="en-GB" w:eastAsia="en-US"/>
    </w:rPr>
  </w:style>
  <w:style w:type="paragraph" w:customStyle="1" w:styleId="TCBodyIndent2">
    <w:name w:val="TCBody+Indent2"/>
    <w:basedOn w:val="af1"/>
    <w:rsid w:val="00046B76"/>
    <w:pPr>
      <w:suppressAutoHyphens w:val="0"/>
      <w:spacing w:after="120"/>
      <w:ind w:left="907"/>
    </w:pPr>
    <w:rPr>
      <w:lang w:val="en-GB" w:eastAsia="en-US"/>
    </w:rPr>
  </w:style>
  <w:style w:type="paragraph" w:customStyle="1" w:styleId="55">
    <w:name w:val="Без интервала5"/>
    <w:rsid w:val="00046B76"/>
    <w:rPr>
      <w:rFonts w:ascii="Calibri" w:hAnsi="Calibri"/>
      <w:sz w:val="22"/>
      <w:szCs w:val="22"/>
      <w:lang w:eastAsia="en-US"/>
    </w:rPr>
  </w:style>
  <w:style w:type="character" w:styleId="afffffffff1">
    <w:name w:val="endnote reference"/>
    <w:uiPriority w:val="99"/>
    <w:unhideWhenUsed/>
    <w:rsid w:val="00046B76"/>
    <w:rPr>
      <w:vertAlign w:val="superscript"/>
    </w:rPr>
  </w:style>
  <w:style w:type="numbering" w:customStyle="1" w:styleId="414">
    <w:name w:val="Нет списка41"/>
    <w:next w:val="af5"/>
    <w:uiPriority w:val="99"/>
    <w:semiHidden/>
    <w:rsid w:val="00046B76"/>
  </w:style>
  <w:style w:type="paragraph" w:customStyle="1" w:styleId="13-15">
    <w:name w:val="13-15"/>
    <w:basedOn w:val="affc"/>
    <w:rsid w:val="00046B76"/>
    <w:pPr>
      <w:suppressAutoHyphens w:val="0"/>
      <w:spacing w:line="300" w:lineRule="exact"/>
      <w:ind w:firstLine="709"/>
    </w:pPr>
    <w:rPr>
      <w:bCs/>
      <w:kern w:val="28"/>
      <w:sz w:val="26"/>
      <w:lang w:eastAsia="ru-RU"/>
    </w:rPr>
  </w:style>
  <w:style w:type="paragraph" w:customStyle="1" w:styleId="14-15">
    <w:name w:val="14-15"/>
    <w:basedOn w:val="affc"/>
    <w:rsid w:val="00046B76"/>
    <w:pPr>
      <w:tabs>
        <w:tab w:val="left" w:pos="567"/>
      </w:tabs>
      <w:suppressAutoHyphens w:val="0"/>
      <w:spacing w:line="360" w:lineRule="auto"/>
      <w:ind w:firstLine="709"/>
    </w:pPr>
    <w:rPr>
      <w:bCs/>
      <w:kern w:val="28"/>
      <w:sz w:val="28"/>
      <w:lang w:eastAsia="ru-RU"/>
    </w:rPr>
  </w:style>
  <w:style w:type="table" w:customStyle="1" w:styleId="415">
    <w:name w:val="Сетка таблицы41"/>
    <w:basedOn w:val="af4"/>
    <w:next w:val="afffff1"/>
    <w:uiPriority w:val="59"/>
    <w:rsid w:val="00046B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f4"/>
    <w:next w:val="afffff1"/>
    <w:uiPriority w:val="59"/>
    <w:rsid w:val="00046B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f5"/>
    <w:semiHidden/>
    <w:unhideWhenUsed/>
    <w:rsid w:val="00046B76"/>
  </w:style>
  <w:style w:type="numbering" w:customStyle="1" w:styleId="21111">
    <w:name w:val="Нет списка2111"/>
    <w:next w:val="af5"/>
    <w:uiPriority w:val="99"/>
    <w:semiHidden/>
    <w:unhideWhenUsed/>
    <w:rsid w:val="00046B76"/>
  </w:style>
  <w:style w:type="paragraph" w:customStyle="1" w:styleId="Text">
    <w:name w:val="Text"/>
    <w:basedOn w:val="af1"/>
    <w:rsid w:val="00046B76"/>
    <w:pPr>
      <w:suppressAutoHyphens w:val="0"/>
      <w:spacing w:after="240"/>
    </w:pPr>
    <w:rPr>
      <w:szCs w:val="20"/>
      <w:lang w:val="en-US" w:eastAsia="en-US"/>
    </w:rPr>
  </w:style>
  <w:style w:type="paragraph" w:customStyle="1" w:styleId="text0">
    <w:name w:val="text"/>
    <w:basedOn w:val="af1"/>
    <w:rsid w:val="00046B76"/>
    <w:pPr>
      <w:suppressAutoHyphens w:val="0"/>
      <w:spacing w:after="240"/>
    </w:pPr>
    <w:rPr>
      <w:lang w:eastAsia="ru-RU"/>
    </w:rPr>
  </w:style>
  <w:style w:type="paragraph" w:customStyle="1" w:styleId="afffffffff2">
    <w:name w:val="Обычный + по ширине"/>
    <w:basedOn w:val="af1"/>
    <w:rsid w:val="00046B76"/>
    <w:pPr>
      <w:suppressAutoHyphens w:val="0"/>
      <w:jc w:val="both"/>
    </w:pPr>
    <w:rPr>
      <w:lang w:eastAsia="ru-RU"/>
    </w:rPr>
  </w:style>
  <w:style w:type="paragraph" w:customStyle="1" w:styleId="section1">
    <w:name w:val="section1"/>
    <w:basedOn w:val="af1"/>
    <w:rsid w:val="00046B76"/>
    <w:pPr>
      <w:suppressAutoHyphens w:val="0"/>
      <w:spacing w:before="100" w:after="100"/>
    </w:pPr>
    <w:rPr>
      <w:lang w:eastAsia="ru-RU"/>
    </w:rPr>
  </w:style>
  <w:style w:type="paragraph" w:customStyle="1" w:styleId="1fff1">
    <w:name w:val="Строгий1"/>
    <w:basedOn w:val="af1"/>
    <w:rsid w:val="00046B76"/>
    <w:pPr>
      <w:suppressAutoHyphens w:val="0"/>
    </w:pPr>
    <w:rPr>
      <w:b/>
      <w:bCs/>
      <w:lang w:eastAsia="ru-RU"/>
    </w:rPr>
  </w:style>
  <w:style w:type="character" w:customStyle="1" w:styleId="description">
    <w:name w:val="description"/>
    <w:rsid w:val="00046B76"/>
  </w:style>
  <w:style w:type="character" w:customStyle="1" w:styleId="b-product-infovalue1">
    <w:name w:val="b-product-info__value1"/>
    <w:rsid w:val="00046B76"/>
  </w:style>
  <w:style w:type="character" w:customStyle="1" w:styleId="icon-help1">
    <w:name w:val="icon-help1"/>
    <w:rsid w:val="00046B76"/>
  </w:style>
  <w:style w:type="character" w:customStyle="1" w:styleId="icon-help2">
    <w:name w:val="icon-help2"/>
    <w:rsid w:val="00046B76"/>
  </w:style>
  <w:style w:type="character" w:customStyle="1" w:styleId="rvts10">
    <w:name w:val="rvts10"/>
    <w:rsid w:val="00046B76"/>
  </w:style>
  <w:style w:type="character" w:customStyle="1" w:styleId="rvts9">
    <w:name w:val="rvts9"/>
    <w:rsid w:val="00046B76"/>
  </w:style>
  <w:style w:type="character" w:customStyle="1" w:styleId="cbo11">
    <w:name w:val="cbo11"/>
    <w:rsid w:val="00046B76"/>
    <w:rPr>
      <w:rFonts w:ascii="Times New Roman" w:hAnsi="Times New Roman" w:cs="Times New Roman" w:hint="default"/>
      <w:b/>
      <w:bCs/>
      <w:vanish w:val="0"/>
      <w:webHidden w:val="0"/>
      <w:color w:val="1D2F5D"/>
      <w:sz w:val="15"/>
      <w:szCs w:val="15"/>
      <w:specVanish w:val="0"/>
    </w:rPr>
  </w:style>
  <w:style w:type="character" w:customStyle="1" w:styleId="bulletlist1">
    <w:name w:val="bulletlist1"/>
    <w:rsid w:val="00046B76"/>
  </w:style>
  <w:style w:type="character" w:customStyle="1" w:styleId="deckli1">
    <w:name w:val="deck_li1"/>
    <w:rsid w:val="00046B76"/>
    <w:rPr>
      <w:sz w:val="12"/>
      <w:szCs w:val="12"/>
    </w:rPr>
  </w:style>
  <w:style w:type="character" w:customStyle="1" w:styleId="akzent1">
    <w:name w:val="akzent1"/>
    <w:rsid w:val="00046B76"/>
    <w:rPr>
      <w:rFonts w:ascii="Verdana" w:hAnsi="Verdana" w:hint="default"/>
      <w:color w:val="000000"/>
      <w:sz w:val="11"/>
      <w:szCs w:val="11"/>
    </w:rPr>
  </w:style>
  <w:style w:type="character" w:customStyle="1" w:styleId="fl">
    <w:name w:val="fl"/>
    <w:rsid w:val="00046B76"/>
  </w:style>
  <w:style w:type="character" w:customStyle="1" w:styleId="name14">
    <w:name w:val="name14"/>
    <w:rsid w:val="00046B76"/>
    <w:rPr>
      <w:b/>
      <w:bCs/>
    </w:rPr>
  </w:style>
  <w:style w:type="character" w:customStyle="1" w:styleId="value9">
    <w:name w:val="value9"/>
    <w:rsid w:val="00046B76"/>
  </w:style>
  <w:style w:type="character" w:customStyle="1" w:styleId="titlelabel1">
    <w:name w:val="titlelabel1"/>
    <w:rsid w:val="00046B76"/>
    <w:rPr>
      <w:color w:val="006600"/>
      <w:sz w:val="26"/>
      <w:szCs w:val="26"/>
    </w:rPr>
  </w:style>
  <w:style w:type="character" w:customStyle="1" w:styleId="techname2">
    <w:name w:val="techname2"/>
    <w:rsid w:val="00046B76"/>
  </w:style>
  <w:style w:type="character" w:customStyle="1" w:styleId="name4">
    <w:name w:val="name4"/>
    <w:rsid w:val="00046B76"/>
  </w:style>
  <w:style w:type="character" w:customStyle="1" w:styleId="value3">
    <w:name w:val="value3"/>
    <w:rsid w:val="00046B76"/>
  </w:style>
  <w:style w:type="paragraph" w:customStyle="1" w:styleId="formattext">
    <w:name w:val="formattext"/>
    <w:basedOn w:val="af1"/>
    <w:rsid w:val="00046B76"/>
    <w:pPr>
      <w:suppressAutoHyphens w:val="0"/>
      <w:spacing w:before="100" w:beforeAutospacing="1" w:after="100" w:afterAutospacing="1"/>
    </w:pPr>
    <w:rPr>
      <w:lang w:eastAsia="ru-RU"/>
    </w:rPr>
  </w:style>
  <w:style w:type="character" w:customStyle="1" w:styleId="1fff2">
    <w:name w:val="Название Знак1"/>
    <w:aliases w:val="Знак Знак Знак Знак Знак,Знак Знак Знак Знак Знак Знак Знак Знак Знак,Знак Знак Знак Знак Знак1 Знак,Знак Знак Знак Знак1,Знак2 Знак1"/>
    <w:uiPriority w:val="99"/>
    <w:rsid w:val="00046B76"/>
    <w:rPr>
      <w:rFonts w:ascii="Arial" w:eastAsia="Times New Roman" w:hAnsi="Arial" w:cs="Times New Roman"/>
      <w:b/>
      <w:kern w:val="28"/>
      <w:sz w:val="32"/>
      <w:szCs w:val="20"/>
      <w:lang w:eastAsia="ru-RU"/>
    </w:rPr>
  </w:style>
  <w:style w:type="paragraph" w:customStyle="1" w:styleId="afffffffff3">
    <w:name w:val="Подраздел"/>
    <w:basedOn w:val="af1"/>
    <w:semiHidden/>
    <w:rsid w:val="00046B76"/>
    <w:pPr>
      <w:spacing w:before="240" w:after="120"/>
      <w:jc w:val="center"/>
    </w:pPr>
    <w:rPr>
      <w:rFonts w:ascii="TimesDL" w:hAnsi="TimesDL"/>
      <w:b/>
      <w:smallCaps/>
      <w:spacing w:val="-2"/>
      <w:szCs w:val="20"/>
      <w:lang w:eastAsia="ru-RU"/>
    </w:rPr>
  </w:style>
  <w:style w:type="character" w:customStyle="1" w:styleId="hps">
    <w:name w:val="hps"/>
    <w:rsid w:val="00046B76"/>
  </w:style>
  <w:style w:type="character" w:customStyle="1" w:styleId="f">
    <w:name w:val="f"/>
    <w:rsid w:val="00046B76"/>
  </w:style>
  <w:style w:type="paragraph" w:customStyle="1" w:styleId="text3">
    <w:name w:val="text3"/>
    <w:basedOn w:val="af1"/>
    <w:rsid w:val="00046B76"/>
    <w:pPr>
      <w:suppressAutoHyphens w:val="0"/>
      <w:spacing w:before="75" w:after="75"/>
      <w:ind w:left="213" w:right="163"/>
    </w:pPr>
    <w:rPr>
      <w:lang w:eastAsia="ru-RU"/>
    </w:rPr>
  </w:style>
  <w:style w:type="character" w:customStyle="1" w:styleId="text22">
    <w:name w:val="text22"/>
    <w:rsid w:val="00046B76"/>
  </w:style>
  <w:style w:type="paragraph" w:customStyle="1" w:styleId="Pa5">
    <w:name w:val="Pa5"/>
    <w:basedOn w:val="Default"/>
    <w:next w:val="Default"/>
    <w:uiPriority w:val="99"/>
    <w:rsid w:val="00046B76"/>
    <w:pPr>
      <w:spacing w:line="181" w:lineRule="atLeast"/>
    </w:pPr>
    <w:rPr>
      <w:rFonts w:ascii="TETIRB+MyriadPro-It" w:hAnsi="TETIRB+MyriadPro-It"/>
      <w:color w:val="auto"/>
    </w:rPr>
  </w:style>
  <w:style w:type="character" w:customStyle="1" w:styleId="A70">
    <w:name w:val="A7"/>
    <w:uiPriority w:val="99"/>
    <w:rsid w:val="00046B76"/>
    <w:rPr>
      <w:rFonts w:ascii="OEFJZL+MyriadPro-Regular" w:hAnsi="OEFJZL+MyriadPro-Regular" w:cs="OEFJZL+MyriadPro-Regular"/>
      <w:color w:val="000000"/>
      <w:sz w:val="12"/>
      <w:szCs w:val="12"/>
    </w:rPr>
  </w:style>
  <w:style w:type="paragraph" w:customStyle="1" w:styleId="Pa12">
    <w:name w:val="Pa12"/>
    <w:basedOn w:val="Default"/>
    <w:next w:val="Default"/>
    <w:uiPriority w:val="99"/>
    <w:rsid w:val="00046B76"/>
    <w:pPr>
      <w:spacing w:line="161" w:lineRule="atLeast"/>
    </w:pPr>
    <w:rPr>
      <w:rFonts w:ascii="DDXVBH+MyriadPro-Bold" w:hAnsi="DDXVBH+MyriadPro-Bold"/>
      <w:color w:val="auto"/>
    </w:rPr>
  </w:style>
  <w:style w:type="character" w:customStyle="1" w:styleId="A12">
    <w:name w:val="A12"/>
    <w:uiPriority w:val="99"/>
    <w:rsid w:val="00046B76"/>
    <w:rPr>
      <w:rFonts w:cs="DDXVBH+MyriadPro-Bold"/>
      <w:b/>
      <w:bCs/>
      <w:color w:val="000000"/>
      <w:sz w:val="11"/>
      <w:szCs w:val="11"/>
    </w:rPr>
  </w:style>
  <w:style w:type="character" w:customStyle="1" w:styleId="A13">
    <w:name w:val="A13"/>
    <w:uiPriority w:val="99"/>
    <w:rsid w:val="00046B76"/>
    <w:rPr>
      <w:rFonts w:cs="DDXVBH+MyriadPro-Bold"/>
      <w:b/>
      <w:bCs/>
      <w:color w:val="000000"/>
      <w:sz w:val="11"/>
      <w:szCs w:val="11"/>
    </w:rPr>
  </w:style>
  <w:style w:type="paragraph" w:customStyle="1" w:styleId="Pa13">
    <w:name w:val="Pa13"/>
    <w:basedOn w:val="Default"/>
    <w:next w:val="Default"/>
    <w:uiPriority w:val="99"/>
    <w:rsid w:val="00046B76"/>
    <w:pPr>
      <w:spacing w:line="161" w:lineRule="atLeast"/>
    </w:pPr>
    <w:rPr>
      <w:rFonts w:ascii="OEFJZL+MyriadPro-Regular" w:hAnsi="OEFJZL+MyriadPro-Regular"/>
      <w:color w:val="auto"/>
    </w:rPr>
  </w:style>
  <w:style w:type="character" w:customStyle="1" w:styleId="document">
    <w:name w:val="document"/>
    <w:rsid w:val="00046B76"/>
  </w:style>
  <w:style w:type="character" w:customStyle="1" w:styleId="bold1">
    <w:name w:val="bold1"/>
    <w:rsid w:val="00046B76"/>
    <w:rPr>
      <w:b/>
      <w:bCs/>
      <w:shd w:val="clear" w:color="auto" w:fill="FFFFFF"/>
    </w:rPr>
  </w:style>
  <w:style w:type="paragraph" w:customStyle="1" w:styleId="n">
    <w:name w:val="n"/>
    <w:basedOn w:val="af1"/>
    <w:rsid w:val="00046B76"/>
    <w:pPr>
      <w:suppressAutoHyphens w:val="0"/>
      <w:spacing w:before="100" w:beforeAutospacing="1" w:after="100" w:afterAutospacing="1"/>
    </w:pPr>
    <w:rPr>
      <w:lang w:eastAsia="ru-RU"/>
    </w:rPr>
  </w:style>
  <w:style w:type="paragraph" w:customStyle="1" w:styleId="v">
    <w:name w:val="v"/>
    <w:basedOn w:val="af1"/>
    <w:rsid w:val="00046B76"/>
    <w:pPr>
      <w:suppressAutoHyphens w:val="0"/>
      <w:spacing w:before="100" w:beforeAutospacing="1" w:after="100" w:afterAutospacing="1"/>
    </w:pPr>
    <w:rPr>
      <w:lang w:eastAsia="ru-RU"/>
    </w:rPr>
  </w:style>
  <w:style w:type="character" w:customStyle="1" w:styleId="z-0">
    <w:name w:val="z-Начало формы Знак"/>
    <w:basedOn w:val="af3"/>
    <w:link w:val="z-"/>
    <w:uiPriority w:val="99"/>
    <w:rsid w:val="00046B76"/>
    <w:rPr>
      <w:rFonts w:ascii="Arial" w:hAnsi="Arial" w:cs="Arial"/>
      <w:vanish/>
      <w:sz w:val="16"/>
      <w:szCs w:val="16"/>
      <w:lang w:eastAsia="ar-SA"/>
    </w:rPr>
  </w:style>
  <w:style w:type="character" w:customStyle="1" w:styleId="z-2">
    <w:name w:val="z-Конец формы Знак"/>
    <w:basedOn w:val="af3"/>
    <w:link w:val="z-1"/>
    <w:uiPriority w:val="99"/>
    <w:rsid w:val="00046B76"/>
    <w:rPr>
      <w:rFonts w:ascii="Arial" w:hAnsi="Arial" w:cs="Arial"/>
      <w:vanish/>
      <w:sz w:val="16"/>
      <w:szCs w:val="16"/>
      <w:lang w:eastAsia="ar-SA"/>
    </w:rPr>
  </w:style>
  <w:style w:type="paragraph" w:customStyle="1" w:styleId="capt">
    <w:name w:val="capt"/>
    <w:basedOn w:val="af1"/>
    <w:rsid w:val="00046B76"/>
    <w:pPr>
      <w:suppressAutoHyphens w:val="0"/>
      <w:spacing w:before="100" w:beforeAutospacing="1" w:after="100" w:afterAutospacing="1"/>
    </w:pPr>
    <w:rPr>
      <w:lang w:eastAsia="ru-RU"/>
    </w:rPr>
  </w:style>
  <w:style w:type="character" w:customStyle="1" w:styleId="item2hl1">
    <w:name w:val="item2_hl1"/>
    <w:rsid w:val="00046B76"/>
    <w:rPr>
      <w:color w:val="00ABE0"/>
    </w:rPr>
  </w:style>
  <w:style w:type="paragraph" w:customStyle="1" w:styleId="abz1">
    <w:name w:val="abz1"/>
    <w:basedOn w:val="af1"/>
    <w:rsid w:val="00046B76"/>
    <w:pPr>
      <w:suppressAutoHyphens w:val="0"/>
      <w:spacing w:after="360" w:line="312" w:lineRule="atLeast"/>
      <w:ind w:firstLine="720"/>
    </w:pPr>
    <w:rPr>
      <w:lang w:eastAsia="ru-RU"/>
    </w:rPr>
  </w:style>
  <w:style w:type="paragraph" w:customStyle="1" w:styleId="font5">
    <w:name w:val="font5"/>
    <w:basedOn w:val="af1"/>
    <w:rsid w:val="00046B76"/>
    <w:pPr>
      <w:suppressAutoHyphens w:val="0"/>
      <w:spacing w:before="100" w:beforeAutospacing="1" w:after="100" w:afterAutospacing="1"/>
    </w:pPr>
    <w:rPr>
      <w:sz w:val="20"/>
      <w:szCs w:val="20"/>
      <w:lang w:eastAsia="ru-RU"/>
    </w:rPr>
  </w:style>
  <w:style w:type="paragraph" w:customStyle="1" w:styleId="font6">
    <w:name w:val="font6"/>
    <w:basedOn w:val="af1"/>
    <w:rsid w:val="00046B76"/>
    <w:pPr>
      <w:suppressAutoHyphens w:val="0"/>
      <w:spacing w:before="100" w:beforeAutospacing="1" w:after="100" w:afterAutospacing="1"/>
    </w:pPr>
    <w:rPr>
      <w:b/>
      <w:bCs/>
      <w:sz w:val="20"/>
      <w:szCs w:val="20"/>
      <w:lang w:eastAsia="ru-RU"/>
    </w:rPr>
  </w:style>
  <w:style w:type="paragraph" w:customStyle="1" w:styleId="xl62">
    <w:name w:val="xl62"/>
    <w:basedOn w:val="af1"/>
    <w:rsid w:val="00046B76"/>
    <w:pPr>
      <w:suppressAutoHyphens w:val="0"/>
      <w:spacing w:before="100" w:beforeAutospacing="1" w:after="100" w:afterAutospacing="1"/>
    </w:pPr>
    <w:rPr>
      <w:lang w:eastAsia="ru-RU"/>
    </w:rPr>
  </w:style>
  <w:style w:type="character" w:customStyle="1" w:styleId="font61">
    <w:name w:val="font61"/>
    <w:rsid w:val="00046B76"/>
    <w:rPr>
      <w:rFonts w:ascii="Times New Roman" w:hAnsi="Times New Roman" w:cs="Times New Roman" w:hint="default"/>
      <w:b/>
      <w:bCs/>
      <w:i w:val="0"/>
      <w:iCs w:val="0"/>
      <w:strike w:val="0"/>
      <w:dstrike w:val="0"/>
      <w:color w:val="auto"/>
      <w:sz w:val="20"/>
      <w:szCs w:val="20"/>
      <w:u w:val="none"/>
      <w:effect w:val="none"/>
    </w:rPr>
  </w:style>
  <w:style w:type="character" w:customStyle="1" w:styleId="font51">
    <w:name w:val="font51"/>
    <w:rsid w:val="00046B76"/>
    <w:rPr>
      <w:rFonts w:ascii="Times New Roman" w:hAnsi="Times New Roman" w:cs="Times New Roman" w:hint="default"/>
      <w:b w:val="0"/>
      <w:bCs w:val="0"/>
      <w:i w:val="0"/>
      <w:iCs w:val="0"/>
      <w:strike w:val="0"/>
      <w:dstrike w:val="0"/>
      <w:color w:val="auto"/>
      <w:sz w:val="20"/>
      <w:szCs w:val="20"/>
      <w:u w:val="none"/>
      <w:effect w:val="none"/>
    </w:rPr>
  </w:style>
  <w:style w:type="character" w:customStyle="1" w:styleId="118">
    <w:name w:val="Заголовок 1 Знак1"/>
    <w:aliases w:val="H1 Знак1,Head1 Знак1,Head11 Знак1,Header 1 Знак1,Heading 1 Char1 Знак1,Heading 10 Знак1,Heading 101 Знак1,Heading apps Знак1,Heading apps1 Знак1,Heading Знак1,Headline1:Überschrift 1 Знак1,h1 Знак1,Überschrift 0 Знак1,Глава Знак1"/>
    <w:locked/>
    <w:rsid w:val="00046B76"/>
    <w:rPr>
      <w:rFonts w:ascii="Cambria" w:hAnsi="Cambria" w:cs="Times New Roman"/>
      <w:b/>
      <w:bCs/>
      <w:kern w:val="32"/>
      <w:sz w:val="32"/>
      <w:szCs w:val="32"/>
    </w:rPr>
  </w:style>
  <w:style w:type="character" w:customStyle="1" w:styleId="21c">
    <w:name w:val="Заголовок 2 Знак1"/>
    <w:aliases w:val="(подраздел) Знак1,2 headline Знак1,2 Знак1,CHS Знак1,H2 Знак1,H2-Heading 2 Знак1,Header2 Знак1,Heading 2 Hidden Знак1,Numbered text 3 Знак1,Reset numbering Знак1,h Знак1,h2 Знак1,headline Знак1,l2 Знак1,Подраздел Знак1,Раздел Знак1"/>
    <w:locked/>
    <w:rsid w:val="00046B76"/>
    <w:rPr>
      <w:rFonts w:ascii="Cambria" w:hAnsi="Cambria" w:cs="Times New Roman"/>
      <w:b/>
      <w:bCs/>
      <w:i/>
      <w:iCs/>
      <w:sz w:val="28"/>
      <w:szCs w:val="28"/>
    </w:rPr>
  </w:style>
  <w:style w:type="character" w:customStyle="1" w:styleId="IntenseEmphasis1">
    <w:name w:val="Intense Emphasis1"/>
    <w:rsid w:val="00046B76"/>
    <w:rPr>
      <w:rFonts w:cs="Times New Roman"/>
      <w:b/>
      <w:bCs/>
      <w:i/>
      <w:iCs/>
      <w:color w:val="4F81BD"/>
    </w:rPr>
  </w:style>
  <w:style w:type="paragraph" w:styleId="afffffffff4">
    <w:name w:val="List Bullet"/>
    <w:basedOn w:val="af1"/>
    <w:autoRedefine/>
    <w:qFormat/>
    <w:rsid w:val="00046B76"/>
    <w:pPr>
      <w:widowControl w:val="0"/>
      <w:suppressAutoHyphens w:val="0"/>
      <w:spacing w:after="60"/>
      <w:jc w:val="both"/>
    </w:pPr>
    <w:rPr>
      <w:lang w:eastAsia="ru-RU"/>
    </w:rPr>
  </w:style>
  <w:style w:type="paragraph" w:styleId="2ff1">
    <w:name w:val="List Bullet 2"/>
    <w:basedOn w:val="af1"/>
    <w:autoRedefine/>
    <w:rsid w:val="00046B76"/>
    <w:pPr>
      <w:tabs>
        <w:tab w:val="num" w:pos="643"/>
      </w:tabs>
      <w:suppressAutoHyphens w:val="0"/>
      <w:spacing w:after="60"/>
      <w:ind w:left="643" w:hanging="360"/>
      <w:jc w:val="both"/>
    </w:pPr>
    <w:rPr>
      <w:szCs w:val="20"/>
      <w:lang w:eastAsia="ru-RU"/>
    </w:rPr>
  </w:style>
  <w:style w:type="paragraph" w:styleId="3fd">
    <w:name w:val="List Bullet 3"/>
    <w:basedOn w:val="af1"/>
    <w:autoRedefine/>
    <w:rsid w:val="00046B76"/>
    <w:pPr>
      <w:tabs>
        <w:tab w:val="num" w:pos="643"/>
        <w:tab w:val="num" w:pos="926"/>
      </w:tabs>
      <w:suppressAutoHyphens w:val="0"/>
      <w:spacing w:after="60"/>
      <w:ind w:left="926" w:hanging="360"/>
      <w:jc w:val="both"/>
    </w:pPr>
    <w:rPr>
      <w:szCs w:val="20"/>
      <w:lang w:eastAsia="ru-RU"/>
    </w:rPr>
  </w:style>
  <w:style w:type="paragraph" w:styleId="4d">
    <w:name w:val="List Bullet 4"/>
    <w:basedOn w:val="af1"/>
    <w:autoRedefine/>
    <w:rsid w:val="00046B76"/>
    <w:pPr>
      <w:tabs>
        <w:tab w:val="num" w:pos="926"/>
        <w:tab w:val="num" w:pos="1209"/>
      </w:tabs>
      <w:suppressAutoHyphens w:val="0"/>
      <w:spacing w:after="60"/>
      <w:ind w:left="1209" w:hanging="360"/>
      <w:jc w:val="both"/>
    </w:pPr>
    <w:rPr>
      <w:szCs w:val="20"/>
      <w:lang w:eastAsia="ru-RU"/>
    </w:rPr>
  </w:style>
  <w:style w:type="paragraph" w:styleId="56">
    <w:name w:val="List Bullet 5"/>
    <w:basedOn w:val="af1"/>
    <w:autoRedefine/>
    <w:rsid w:val="00046B76"/>
    <w:pPr>
      <w:tabs>
        <w:tab w:val="num" w:pos="1209"/>
        <w:tab w:val="num" w:pos="1492"/>
      </w:tabs>
      <w:suppressAutoHyphens w:val="0"/>
      <w:spacing w:after="60"/>
      <w:ind w:left="1492" w:hanging="360"/>
      <w:jc w:val="both"/>
    </w:pPr>
    <w:rPr>
      <w:szCs w:val="20"/>
      <w:lang w:eastAsia="ru-RU"/>
    </w:rPr>
  </w:style>
  <w:style w:type="paragraph" w:styleId="afffffffff5">
    <w:name w:val="List Number"/>
    <w:basedOn w:val="af1"/>
    <w:link w:val="afffffffff6"/>
    <w:rsid w:val="00046B76"/>
    <w:pPr>
      <w:tabs>
        <w:tab w:val="num" w:pos="1492"/>
      </w:tabs>
      <w:suppressAutoHyphens w:val="0"/>
      <w:spacing w:after="60"/>
      <w:ind w:left="360" w:hanging="360"/>
      <w:jc w:val="both"/>
    </w:pPr>
    <w:rPr>
      <w:szCs w:val="20"/>
      <w:lang w:eastAsia="ru-RU"/>
    </w:rPr>
  </w:style>
  <w:style w:type="paragraph" w:styleId="2ff2">
    <w:name w:val="List Number 2"/>
    <w:basedOn w:val="af1"/>
    <w:rsid w:val="00046B76"/>
    <w:pPr>
      <w:tabs>
        <w:tab w:val="num" w:pos="643"/>
      </w:tabs>
      <w:suppressAutoHyphens w:val="0"/>
      <w:spacing w:after="60"/>
      <w:ind w:left="643" w:hanging="360"/>
      <w:jc w:val="both"/>
    </w:pPr>
    <w:rPr>
      <w:szCs w:val="20"/>
      <w:lang w:eastAsia="ru-RU"/>
    </w:rPr>
  </w:style>
  <w:style w:type="paragraph" w:styleId="3">
    <w:name w:val="List Number 3"/>
    <w:basedOn w:val="af1"/>
    <w:rsid w:val="00046B76"/>
    <w:pPr>
      <w:numPr>
        <w:numId w:val="9"/>
      </w:numPr>
      <w:suppressAutoHyphens w:val="0"/>
      <w:spacing w:after="60"/>
      <w:jc w:val="both"/>
    </w:pPr>
    <w:rPr>
      <w:szCs w:val="20"/>
      <w:lang w:eastAsia="ru-RU"/>
    </w:rPr>
  </w:style>
  <w:style w:type="paragraph" w:styleId="57">
    <w:name w:val="List Number 5"/>
    <w:basedOn w:val="af1"/>
    <w:rsid w:val="00046B76"/>
    <w:pPr>
      <w:tabs>
        <w:tab w:val="num" w:pos="1492"/>
      </w:tabs>
      <w:suppressAutoHyphens w:val="0"/>
      <w:spacing w:after="60"/>
      <w:ind w:left="1492" w:hanging="360"/>
      <w:jc w:val="both"/>
    </w:pPr>
    <w:rPr>
      <w:szCs w:val="20"/>
      <w:lang w:eastAsia="ru-RU"/>
    </w:rPr>
  </w:style>
  <w:style w:type="paragraph" w:customStyle="1" w:styleId="afffffffff7">
    <w:name w:val="Часть"/>
    <w:basedOn w:val="af1"/>
    <w:semiHidden/>
    <w:rsid w:val="00046B76"/>
    <w:pPr>
      <w:suppressAutoHyphens w:val="0"/>
      <w:spacing w:after="60"/>
      <w:jc w:val="center"/>
    </w:pPr>
    <w:rPr>
      <w:rFonts w:ascii="Arial" w:hAnsi="Arial"/>
      <w:b/>
      <w:caps/>
      <w:sz w:val="32"/>
      <w:szCs w:val="20"/>
      <w:lang w:eastAsia="ru-RU"/>
    </w:rPr>
  </w:style>
  <w:style w:type="paragraph" w:customStyle="1" w:styleId="afffffffff8">
    <w:name w:val="Условия контракта"/>
    <w:basedOn w:val="af1"/>
    <w:semiHidden/>
    <w:rsid w:val="00046B76"/>
    <w:pPr>
      <w:tabs>
        <w:tab w:val="num" w:pos="567"/>
      </w:tabs>
      <w:suppressAutoHyphens w:val="0"/>
      <w:spacing w:before="240" w:after="120"/>
      <w:ind w:left="567" w:hanging="567"/>
      <w:jc w:val="both"/>
    </w:pPr>
    <w:rPr>
      <w:b/>
      <w:szCs w:val="20"/>
      <w:lang w:eastAsia="ru-RU"/>
    </w:rPr>
  </w:style>
  <w:style w:type="paragraph" w:customStyle="1" w:styleId="Instruction">
    <w:name w:val="Instruction"/>
    <w:basedOn w:val="2f0"/>
    <w:semiHidden/>
    <w:rsid w:val="00046B76"/>
    <w:pPr>
      <w:tabs>
        <w:tab w:val="num" w:pos="360"/>
      </w:tabs>
      <w:spacing w:before="180" w:after="60" w:line="240" w:lineRule="auto"/>
      <w:ind w:left="360" w:hanging="360"/>
    </w:pPr>
    <w:rPr>
      <w:b/>
      <w:szCs w:val="20"/>
    </w:rPr>
  </w:style>
  <w:style w:type="paragraph" w:styleId="afffffffff9">
    <w:name w:val="Date"/>
    <w:basedOn w:val="af1"/>
    <w:next w:val="af1"/>
    <w:link w:val="afffffffffa"/>
    <w:rsid w:val="00046B76"/>
    <w:pPr>
      <w:suppressAutoHyphens w:val="0"/>
      <w:spacing w:after="60"/>
      <w:jc w:val="both"/>
    </w:pPr>
    <w:rPr>
      <w:szCs w:val="20"/>
    </w:rPr>
  </w:style>
  <w:style w:type="character" w:customStyle="1" w:styleId="afffffffffa">
    <w:name w:val="Дата Знак"/>
    <w:basedOn w:val="af3"/>
    <w:link w:val="afffffffff9"/>
    <w:rsid w:val="00046B76"/>
    <w:rPr>
      <w:sz w:val="24"/>
    </w:rPr>
  </w:style>
  <w:style w:type="paragraph" w:customStyle="1" w:styleId="afffffffffb">
    <w:name w:val="Îáû÷íûé"/>
    <w:uiPriority w:val="99"/>
    <w:rsid w:val="00046B76"/>
  </w:style>
  <w:style w:type="paragraph" w:customStyle="1" w:styleId="afffffffffc">
    <w:name w:val="Íîðìàëüíûé"/>
    <w:semiHidden/>
    <w:rsid w:val="00046B76"/>
    <w:rPr>
      <w:rFonts w:ascii="Courier" w:hAnsi="Courier"/>
      <w:sz w:val="24"/>
      <w:lang w:val="en-GB"/>
    </w:rPr>
  </w:style>
  <w:style w:type="character" w:customStyle="1" w:styleId="HTML4">
    <w:name w:val="Адрес HTML Знак"/>
    <w:basedOn w:val="af3"/>
    <w:link w:val="HTML3"/>
    <w:rsid w:val="00046B76"/>
    <w:rPr>
      <w:i/>
      <w:iCs/>
      <w:sz w:val="24"/>
      <w:szCs w:val="24"/>
      <w:lang w:eastAsia="ar-SA"/>
    </w:rPr>
  </w:style>
  <w:style w:type="character" w:styleId="HTML7">
    <w:name w:val="HTML Acronym"/>
    <w:rsid w:val="00046B76"/>
    <w:rPr>
      <w:rFonts w:cs="Times New Roman"/>
    </w:rPr>
  </w:style>
  <w:style w:type="paragraph" w:customStyle="1" w:styleId="2ff3">
    <w:name w:val="Заголовок записки2"/>
    <w:basedOn w:val="af1"/>
    <w:next w:val="af1"/>
    <w:link w:val="afffffffffd"/>
    <w:rsid w:val="00046B76"/>
    <w:pPr>
      <w:suppressAutoHyphens w:val="0"/>
      <w:spacing w:after="60"/>
      <w:jc w:val="both"/>
    </w:pPr>
  </w:style>
  <w:style w:type="character" w:customStyle="1" w:styleId="afffffffffd">
    <w:name w:val="Заголовок записки Знак"/>
    <w:basedOn w:val="af3"/>
    <w:link w:val="2ff3"/>
    <w:rsid w:val="00046B76"/>
    <w:rPr>
      <w:sz w:val="24"/>
      <w:szCs w:val="24"/>
    </w:rPr>
  </w:style>
  <w:style w:type="paragraph" w:styleId="afffffffffe">
    <w:name w:val="Body Text First Indent"/>
    <w:basedOn w:val="af2"/>
    <w:link w:val="affffffffff"/>
    <w:rsid w:val="00046B76"/>
    <w:pPr>
      <w:suppressAutoHyphens w:val="0"/>
      <w:ind w:firstLine="210"/>
      <w:jc w:val="both"/>
    </w:pPr>
  </w:style>
  <w:style w:type="character" w:customStyle="1" w:styleId="affffffffff">
    <w:name w:val="Красная строка Знак"/>
    <w:basedOn w:val="aff"/>
    <w:link w:val="afffffffffe"/>
    <w:rsid w:val="00046B76"/>
    <w:rPr>
      <w:sz w:val="24"/>
      <w:szCs w:val="24"/>
      <w:lang w:eastAsia="ar-SA"/>
    </w:rPr>
  </w:style>
  <w:style w:type="paragraph" w:styleId="2ff4">
    <w:name w:val="Body Text First Indent 2"/>
    <w:basedOn w:val="affc"/>
    <w:link w:val="2ff5"/>
    <w:rsid w:val="00046B76"/>
    <w:pPr>
      <w:suppressAutoHyphens w:val="0"/>
      <w:spacing w:after="120"/>
      <w:ind w:left="283" w:firstLine="210"/>
    </w:pPr>
  </w:style>
  <w:style w:type="character" w:customStyle="1" w:styleId="2ff5">
    <w:name w:val="Красная строка 2 Знак"/>
    <w:basedOn w:val="affd"/>
    <w:link w:val="2ff4"/>
    <w:rsid w:val="00046B76"/>
    <w:rPr>
      <w:sz w:val="24"/>
      <w:szCs w:val="24"/>
      <w:lang w:eastAsia="ar-SA"/>
    </w:rPr>
  </w:style>
  <w:style w:type="character" w:customStyle="1" w:styleId="1fff3">
    <w:name w:val="Основной текст с отступом Знак1"/>
    <w:basedOn w:val="af3"/>
    <w:rsid w:val="00046B76"/>
  </w:style>
  <w:style w:type="character" w:styleId="affffffffff0">
    <w:name w:val="line number"/>
    <w:rsid w:val="00046B76"/>
    <w:rPr>
      <w:rFonts w:cs="Times New Roman"/>
    </w:rPr>
  </w:style>
  <w:style w:type="paragraph" w:styleId="affffffffff1">
    <w:name w:val="Normal Indent"/>
    <w:basedOn w:val="af1"/>
    <w:rsid w:val="00046B76"/>
    <w:pPr>
      <w:suppressAutoHyphens w:val="0"/>
      <w:spacing w:after="60"/>
      <w:ind w:left="708"/>
      <w:jc w:val="both"/>
    </w:pPr>
    <w:rPr>
      <w:lang w:eastAsia="ru-RU"/>
    </w:rPr>
  </w:style>
  <w:style w:type="character" w:styleId="HTML8">
    <w:name w:val="HTML Definition"/>
    <w:rsid w:val="00046B76"/>
    <w:rPr>
      <w:rFonts w:cs="Times New Roman"/>
      <w:i/>
      <w:iCs/>
    </w:rPr>
  </w:style>
  <w:style w:type="character" w:styleId="HTML9">
    <w:name w:val="HTML Variable"/>
    <w:rsid w:val="00046B76"/>
    <w:rPr>
      <w:rFonts w:cs="Times New Roman"/>
      <w:i/>
      <w:iCs/>
    </w:rPr>
  </w:style>
  <w:style w:type="character" w:customStyle="1" w:styleId="affb">
    <w:name w:val="Подпись Знак"/>
    <w:basedOn w:val="af3"/>
    <w:link w:val="affa"/>
    <w:rsid w:val="00046B76"/>
    <w:rPr>
      <w:sz w:val="24"/>
      <w:szCs w:val="24"/>
      <w:lang w:eastAsia="ar-SA"/>
    </w:rPr>
  </w:style>
  <w:style w:type="paragraph" w:styleId="affffffffff2">
    <w:name w:val="Salutation"/>
    <w:basedOn w:val="af1"/>
    <w:next w:val="af1"/>
    <w:link w:val="affffffffff3"/>
    <w:rsid w:val="00046B76"/>
    <w:pPr>
      <w:suppressAutoHyphens w:val="0"/>
      <w:spacing w:after="60"/>
      <w:jc w:val="both"/>
    </w:pPr>
  </w:style>
  <w:style w:type="character" w:customStyle="1" w:styleId="affffffffff3">
    <w:name w:val="Приветствие Знак"/>
    <w:basedOn w:val="af3"/>
    <w:link w:val="affffffffff2"/>
    <w:rsid w:val="00046B76"/>
    <w:rPr>
      <w:sz w:val="24"/>
      <w:szCs w:val="24"/>
    </w:rPr>
  </w:style>
  <w:style w:type="paragraph" w:styleId="affffffffff4">
    <w:name w:val="List Continue"/>
    <w:basedOn w:val="af1"/>
    <w:rsid w:val="00046B76"/>
    <w:pPr>
      <w:suppressAutoHyphens w:val="0"/>
      <w:spacing w:after="120"/>
      <w:ind w:left="283"/>
      <w:jc w:val="both"/>
    </w:pPr>
    <w:rPr>
      <w:lang w:eastAsia="ru-RU"/>
    </w:rPr>
  </w:style>
  <w:style w:type="paragraph" w:styleId="2ff6">
    <w:name w:val="List Continue 2"/>
    <w:basedOn w:val="af1"/>
    <w:rsid w:val="00046B76"/>
    <w:pPr>
      <w:suppressAutoHyphens w:val="0"/>
      <w:spacing w:after="120"/>
      <w:ind w:left="566"/>
      <w:jc w:val="both"/>
    </w:pPr>
    <w:rPr>
      <w:lang w:eastAsia="ru-RU"/>
    </w:rPr>
  </w:style>
  <w:style w:type="paragraph" w:styleId="3fe">
    <w:name w:val="List Continue 3"/>
    <w:basedOn w:val="af1"/>
    <w:rsid w:val="00046B76"/>
    <w:pPr>
      <w:suppressAutoHyphens w:val="0"/>
      <w:spacing w:after="120"/>
      <w:ind w:left="849"/>
      <w:jc w:val="both"/>
    </w:pPr>
    <w:rPr>
      <w:lang w:eastAsia="ru-RU"/>
    </w:rPr>
  </w:style>
  <w:style w:type="paragraph" w:styleId="4e">
    <w:name w:val="List Continue 4"/>
    <w:basedOn w:val="af1"/>
    <w:rsid w:val="00046B76"/>
    <w:pPr>
      <w:suppressAutoHyphens w:val="0"/>
      <w:spacing w:after="120"/>
      <w:ind w:left="1132"/>
      <w:jc w:val="both"/>
    </w:pPr>
    <w:rPr>
      <w:lang w:eastAsia="ru-RU"/>
    </w:rPr>
  </w:style>
  <w:style w:type="paragraph" w:styleId="58">
    <w:name w:val="List Continue 5"/>
    <w:basedOn w:val="af1"/>
    <w:rsid w:val="00046B76"/>
    <w:pPr>
      <w:suppressAutoHyphens w:val="0"/>
      <w:spacing w:after="120"/>
      <w:ind w:left="1415"/>
      <w:jc w:val="both"/>
    </w:pPr>
    <w:rPr>
      <w:lang w:eastAsia="ru-RU"/>
    </w:rPr>
  </w:style>
  <w:style w:type="paragraph" w:styleId="affffffffff5">
    <w:name w:val="Closing"/>
    <w:basedOn w:val="af1"/>
    <w:link w:val="affffffffff6"/>
    <w:rsid w:val="00046B76"/>
    <w:pPr>
      <w:suppressAutoHyphens w:val="0"/>
      <w:spacing w:after="60"/>
      <w:ind w:left="4252"/>
      <w:jc w:val="both"/>
    </w:pPr>
  </w:style>
  <w:style w:type="character" w:customStyle="1" w:styleId="affffffffff6">
    <w:name w:val="Прощание Знак"/>
    <w:basedOn w:val="af3"/>
    <w:link w:val="affffffffff5"/>
    <w:rsid w:val="00046B76"/>
    <w:rPr>
      <w:sz w:val="24"/>
      <w:szCs w:val="24"/>
    </w:rPr>
  </w:style>
  <w:style w:type="paragraph" w:styleId="3ff">
    <w:name w:val="List 3"/>
    <w:basedOn w:val="af1"/>
    <w:rsid w:val="00046B76"/>
    <w:pPr>
      <w:suppressAutoHyphens w:val="0"/>
      <w:spacing w:after="60"/>
      <w:ind w:left="849" w:hanging="283"/>
      <w:jc w:val="both"/>
    </w:pPr>
    <w:rPr>
      <w:lang w:eastAsia="ru-RU"/>
    </w:rPr>
  </w:style>
  <w:style w:type="paragraph" w:styleId="4f">
    <w:name w:val="List 4"/>
    <w:basedOn w:val="af1"/>
    <w:rsid w:val="00046B76"/>
    <w:pPr>
      <w:suppressAutoHyphens w:val="0"/>
      <w:spacing w:after="60"/>
      <w:ind w:left="1132" w:hanging="283"/>
      <w:jc w:val="both"/>
    </w:pPr>
    <w:rPr>
      <w:lang w:eastAsia="ru-RU"/>
    </w:rPr>
  </w:style>
  <w:style w:type="paragraph" w:styleId="59">
    <w:name w:val="List 5"/>
    <w:basedOn w:val="af1"/>
    <w:rsid w:val="00046B76"/>
    <w:pPr>
      <w:suppressAutoHyphens w:val="0"/>
      <w:spacing w:after="60"/>
      <w:ind w:left="1415" w:hanging="283"/>
      <w:jc w:val="both"/>
    </w:pPr>
    <w:rPr>
      <w:lang w:eastAsia="ru-RU"/>
    </w:rPr>
  </w:style>
  <w:style w:type="character" w:styleId="HTMLa">
    <w:name w:val="HTML Cite"/>
    <w:rsid w:val="00046B76"/>
    <w:rPr>
      <w:rFonts w:cs="Times New Roman"/>
      <w:i/>
      <w:iCs/>
    </w:rPr>
  </w:style>
  <w:style w:type="paragraph" w:styleId="affffffffff7">
    <w:name w:val="Message Header"/>
    <w:basedOn w:val="af1"/>
    <w:link w:val="affffffffff8"/>
    <w:rsid w:val="00046B76"/>
    <w:pPr>
      <w:pBdr>
        <w:top w:val="single" w:sz="6" w:space="1" w:color="auto"/>
        <w:left w:val="single" w:sz="6" w:space="1" w:color="auto"/>
        <w:bottom w:val="single" w:sz="6" w:space="1" w:color="auto"/>
        <w:right w:val="single" w:sz="6" w:space="1" w:color="auto"/>
      </w:pBdr>
      <w:shd w:val="pct20" w:color="auto" w:fill="auto"/>
      <w:suppressAutoHyphens w:val="0"/>
      <w:spacing w:after="60"/>
      <w:ind w:left="1134" w:hanging="1134"/>
      <w:jc w:val="both"/>
    </w:pPr>
    <w:rPr>
      <w:rFonts w:ascii="Arial" w:hAnsi="Arial"/>
    </w:rPr>
  </w:style>
  <w:style w:type="character" w:customStyle="1" w:styleId="affffffffff8">
    <w:name w:val="Шапка Знак"/>
    <w:basedOn w:val="af3"/>
    <w:link w:val="affffffffff7"/>
    <w:rsid w:val="00046B76"/>
    <w:rPr>
      <w:rFonts w:ascii="Arial" w:hAnsi="Arial"/>
      <w:sz w:val="24"/>
      <w:szCs w:val="24"/>
      <w:shd w:val="pct20" w:color="auto" w:fill="auto"/>
    </w:rPr>
  </w:style>
  <w:style w:type="character" w:customStyle="1" w:styleId="afff">
    <w:name w:val="Электронная подпись Знак"/>
    <w:basedOn w:val="af3"/>
    <w:link w:val="affe"/>
    <w:rsid w:val="00046B76"/>
    <w:rPr>
      <w:sz w:val="24"/>
      <w:szCs w:val="24"/>
      <w:lang w:eastAsia="ar-SA"/>
    </w:rPr>
  </w:style>
  <w:style w:type="character" w:customStyle="1" w:styleId="3ff0">
    <w:name w:val="Стиль3 Знак Знак Знак"/>
    <w:rsid w:val="00046B76"/>
  </w:style>
  <w:style w:type="character" w:customStyle="1" w:styleId="3ff1">
    <w:name w:val="Стиль3 Знак Знак Знак Знак"/>
    <w:rsid w:val="00046B76"/>
  </w:style>
  <w:style w:type="character" w:customStyle="1" w:styleId="31a">
    <w:name w:val="Стиль3 Знак Знак1"/>
    <w:rsid w:val="00046B76"/>
    <w:rPr>
      <w:rFonts w:cs="Times New Roman"/>
      <w:sz w:val="24"/>
      <w:lang w:val="ru-RU" w:eastAsia="ru-RU" w:bidi="ar-SA"/>
    </w:rPr>
  </w:style>
  <w:style w:type="paragraph" w:customStyle="1" w:styleId="affffffffff9">
    <w:name w:val="Мой"/>
    <w:basedOn w:val="af1"/>
    <w:rsid w:val="00046B76"/>
    <w:pPr>
      <w:suppressAutoHyphens w:val="0"/>
      <w:ind w:firstLine="708"/>
      <w:jc w:val="both"/>
    </w:pPr>
    <w:rPr>
      <w:color w:val="000000"/>
      <w:szCs w:val="20"/>
      <w:lang w:eastAsia="ru-RU"/>
    </w:rPr>
  </w:style>
  <w:style w:type="paragraph" w:customStyle="1" w:styleId="ConsTitle">
    <w:name w:val="ConsTitle"/>
    <w:rsid w:val="00046B76"/>
    <w:pPr>
      <w:widowControl w:val="0"/>
      <w:autoSpaceDE w:val="0"/>
      <w:autoSpaceDN w:val="0"/>
      <w:adjustRightInd w:val="0"/>
      <w:ind w:right="19772"/>
    </w:pPr>
    <w:rPr>
      <w:rFonts w:ascii="Arial" w:hAnsi="Arial" w:cs="Arial"/>
      <w:b/>
      <w:bCs/>
      <w:sz w:val="16"/>
      <w:szCs w:val="16"/>
    </w:rPr>
  </w:style>
  <w:style w:type="paragraph" w:customStyle="1" w:styleId="119">
    <w:name w:val="11"/>
    <w:basedOn w:val="af1"/>
    <w:rsid w:val="00046B76"/>
    <w:pPr>
      <w:keepNext/>
      <w:suppressAutoHyphens w:val="0"/>
      <w:autoSpaceDE w:val="0"/>
      <w:autoSpaceDN w:val="0"/>
      <w:jc w:val="center"/>
    </w:pPr>
    <w:rPr>
      <w:lang w:eastAsia="ru-RU"/>
    </w:rPr>
  </w:style>
  <w:style w:type="character" w:customStyle="1" w:styleId="maintext">
    <w:name w:val="maintext"/>
    <w:rsid w:val="00046B76"/>
    <w:rPr>
      <w:rFonts w:cs="Times New Roman"/>
    </w:rPr>
  </w:style>
  <w:style w:type="character" w:customStyle="1" w:styleId="EmailStyle1321">
    <w:name w:val="EmailStyle1321"/>
    <w:semiHidden/>
    <w:rsid w:val="00046B76"/>
    <w:rPr>
      <w:rFonts w:ascii="Arial" w:hAnsi="Arial" w:cs="Arial"/>
      <w:color w:val="auto"/>
      <w:sz w:val="20"/>
      <w:szCs w:val="20"/>
    </w:rPr>
  </w:style>
  <w:style w:type="paragraph" w:customStyle="1" w:styleId="xl28">
    <w:name w:val="xl28"/>
    <w:basedOn w:val="af1"/>
    <w:rsid w:val="00046B76"/>
    <w:pPr>
      <w:pBdr>
        <w:left w:val="single" w:sz="8" w:space="0" w:color="auto"/>
      </w:pBdr>
      <w:suppressAutoHyphens w:val="0"/>
      <w:spacing w:before="100" w:beforeAutospacing="1" w:after="100" w:afterAutospacing="1"/>
      <w:jc w:val="center"/>
    </w:pPr>
    <w:rPr>
      <w:rFonts w:ascii="Arial Narrow" w:hAnsi="Arial Narrow"/>
      <w:b/>
      <w:bCs/>
      <w:lang w:eastAsia="ru-RU"/>
    </w:rPr>
  </w:style>
  <w:style w:type="paragraph" w:customStyle="1" w:styleId="31b">
    <w:name w:val="Заголовок 31"/>
    <w:basedOn w:val="af1"/>
    <w:next w:val="af1"/>
    <w:qFormat/>
    <w:rsid w:val="00046B76"/>
    <w:pPr>
      <w:keepNext/>
      <w:suppressAutoHyphens w:val="0"/>
      <w:jc w:val="both"/>
      <w:outlineLvl w:val="2"/>
    </w:pPr>
    <w:rPr>
      <w:szCs w:val="20"/>
      <w:lang w:eastAsia="ru-RU"/>
    </w:rPr>
  </w:style>
  <w:style w:type="paragraph" w:customStyle="1" w:styleId="ListBull1">
    <w:name w:val="ListBull1"/>
    <w:basedOn w:val="af1"/>
    <w:rsid w:val="00046B76"/>
    <w:pPr>
      <w:tabs>
        <w:tab w:val="num" w:pos="0"/>
        <w:tab w:val="num" w:pos="1985"/>
      </w:tabs>
      <w:suppressAutoHyphens w:val="0"/>
      <w:spacing w:before="60" w:after="40"/>
      <w:ind w:left="1984" w:hanging="425"/>
    </w:pPr>
    <w:rPr>
      <w:lang w:eastAsia="ru-RU"/>
    </w:rPr>
  </w:style>
  <w:style w:type="paragraph" w:customStyle="1" w:styleId="ac">
    <w:name w:val="Табличный список"/>
    <w:basedOn w:val="af1"/>
    <w:rsid w:val="00046B76"/>
    <w:pPr>
      <w:numPr>
        <w:numId w:val="10"/>
      </w:numPr>
      <w:suppressAutoHyphens w:val="0"/>
    </w:pPr>
    <w:rPr>
      <w:sz w:val="18"/>
      <w:lang w:eastAsia="ru-RU"/>
    </w:rPr>
  </w:style>
  <w:style w:type="paragraph" w:customStyle="1" w:styleId="2ff7">
    <w:name w:val="Обычный2"/>
    <w:rsid w:val="00046B76"/>
    <w:pPr>
      <w:spacing w:line="276" w:lineRule="auto"/>
    </w:pPr>
    <w:rPr>
      <w:rFonts w:ascii="Arial" w:eastAsia="Arial" w:hAnsi="Arial" w:cs="Arial"/>
      <w:color w:val="000000"/>
      <w:sz w:val="22"/>
      <w:szCs w:val="22"/>
    </w:rPr>
  </w:style>
  <w:style w:type="character" w:customStyle="1" w:styleId="afff1">
    <w:name w:val="Обычный (веб) Знак"/>
    <w:aliases w:val=" Знак2 Знак,Plain Text Знак,Зна Знак,Знак2 Знак Знак,Знак2 Знак Знак Знак Знак,Знак2 Знак Знак1 Знак,Знак2 Знак1 Знак Знак,Обычный (Web) Знак Знак Знак Знак,Обычный (веб) Знак Знак Знак,Текст Знак Знак Знак1,Текст Знак Знак Знак Знак"/>
    <w:link w:val="afff0"/>
    <w:uiPriority w:val="99"/>
    <w:locked/>
    <w:rsid w:val="00046B76"/>
    <w:rPr>
      <w:sz w:val="24"/>
      <w:szCs w:val="24"/>
      <w:lang w:eastAsia="ar-SA"/>
    </w:rPr>
  </w:style>
  <w:style w:type="character" w:customStyle="1" w:styleId="ConsNormal0">
    <w:name w:val="ConsNormal Знак"/>
    <w:link w:val="ConsNormal"/>
    <w:locked/>
    <w:rsid w:val="00046B76"/>
    <w:rPr>
      <w:rFonts w:ascii="Arial" w:eastAsia="Arial" w:hAnsi="Arial" w:cs="Arial"/>
      <w:lang w:eastAsia="ar-SA"/>
    </w:rPr>
  </w:style>
  <w:style w:type="paragraph" w:customStyle="1" w:styleId="Style16">
    <w:name w:val="Style16"/>
    <w:basedOn w:val="af1"/>
    <w:rsid w:val="00046B76"/>
    <w:pPr>
      <w:widowControl w:val="0"/>
      <w:suppressAutoHyphens w:val="0"/>
      <w:autoSpaceDE w:val="0"/>
      <w:autoSpaceDN w:val="0"/>
      <w:adjustRightInd w:val="0"/>
    </w:pPr>
    <w:rPr>
      <w:lang w:eastAsia="ru-RU"/>
    </w:rPr>
  </w:style>
  <w:style w:type="character" w:customStyle="1" w:styleId="1fff4">
    <w:name w:val="Основной текст Знак1"/>
    <w:aliases w:val="Body Text Char Знак,SecondColumn Знак"/>
    <w:rsid w:val="00046B76"/>
    <w:rPr>
      <w:sz w:val="16"/>
      <w:lang w:val="en-US"/>
    </w:rPr>
  </w:style>
  <w:style w:type="numbering" w:customStyle="1" w:styleId="5a">
    <w:name w:val="Нет списка5"/>
    <w:next w:val="af5"/>
    <w:uiPriority w:val="99"/>
    <w:semiHidden/>
    <w:rsid w:val="00046B76"/>
  </w:style>
  <w:style w:type="table" w:customStyle="1" w:styleId="5b">
    <w:name w:val="Сетка таблицы5"/>
    <w:basedOn w:val="af4"/>
    <w:next w:val="afffff1"/>
    <w:rsid w:val="00046B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f4"/>
    <w:next w:val="afffff1"/>
    <w:uiPriority w:val="59"/>
    <w:rsid w:val="00046B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f5"/>
    <w:semiHidden/>
    <w:unhideWhenUsed/>
    <w:rsid w:val="00046B76"/>
  </w:style>
  <w:style w:type="numbering" w:customStyle="1" w:styleId="222">
    <w:name w:val="Нет списка22"/>
    <w:next w:val="af5"/>
    <w:uiPriority w:val="99"/>
    <w:semiHidden/>
    <w:unhideWhenUsed/>
    <w:rsid w:val="00046B76"/>
  </w:style>
  <w:style w:type="numbering" w:customStyle="1" w:styleId="64">
    <w:name w:val="Нет списка6"/>
    <w:next w:val="af5"/>
    <w:semiHidden/>
    <w:unhideWhenUsed/>
    <w:rsid w:val="007B3B3C"/>
  </w:style>
  <w:style w:type="table" w:customStyle="1" w:styleId="65">
    <w:name w:val="Сетка таблицы6"/>
    <w:basedOn w:val="af4"/>
    <w:next w:val="afffff1"/>
    <w:rsid w:val="007B3B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81">
    <w:name w:val="WWNum81"/>
    <w:basedOn w:val="af5"/>
    <w:rsid w:val="007B3B3C"/>
    <w:pPr>
      <w:numPr>
        <w:numId w:val="3"/>
      </w:numPr>
    </w:pPr>
  </w:style>
  <w:style w:type="numbering" w:customStyle="1" w:styleId="140">
    <w:name w:val="Нет списка14"/>
    <w:next w:val="af5"/>
    <w:semiHidden/>
    <w:rsid w:val="007B3B3C"/>
  </w:style>
  <w:style w:type="table" w:customStyle="1" w:styleId="141">
    <w:name w:val="Сетка таблицы14"/>
    <w:basedOn w:val="af4"/>
    <w:next w:val="afffff1"/>
    <w:uiPriority w:val="59"/>
    <w:rsid w:val="007B3B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f5"/>
    <w:uiPriority w:val="99"/>
    <w:semiHidden/>
    <w:unhideWhenUsed/>
    <w:rsid w:val="007B3B3C"/>
  </w:style>
  <w:style w:type="table" w:customStyle="1" w:styleId="223">
    <w:name w:val="Сетка таблицы22"/>
    <w:basedOn w:val="af4"/>
    <w:next w:val="afffff1"/>
    <w:uiPriority w:val="59"/>
    <w:rsid w:val="007B3B3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
    <w:basedOn w:val="af4"/>
    <w:next w:val="afffff1"/>
    <w:uiPriority w:val="59"/>
    <w:rsid w:val="007B3B3C"/>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
    <w:name w:val="Сетка таблицы212"/>
    <w:basedOn w:val="af4"/>
    <w:next w:val="afffff1"/>
    <w:uiPriority w:val="59"/>
    <w:rsid w:val="007B3B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f5"/>
    <w:next w:val="111111"/>
    <w:rsid w:val="007B3B3C"/>
    <w:pPr>
      <w:numPr>
        <w:numId w:val="4"/>
      </w:numPr>
    </w:pPr>
  </w:style>
  <w:style w:type="numbering" w:customStyle="1" w:styleId="11111111">
    <w:name w:val="1 / 1.1 / 1.1.111"/>
    <w:basedOn w:val="af5"/>
    <w:next w:val="111111"/>
    <w:rsid w:val="007B3B3C"/>
  </w:style>
  <w:style w:type="numbering" w:customStyle="1" w:styleId="1122">
    <w:name w:val="Нет списка112"/>
    <w:next w:val="af5"/>
    <w:uiPriority w:val="99"/>
    <w:semiHidden/>
    <w:unhideWhenUsed/>
    <w:rsid w:val="007B3B3C"/>
  </w:style>
  <w:style w:type="table" w:customStyle="1" w:styleId="321">
    <w:name w:val="Сетка таблицы32"/>
    <w:basedOn w:val="af4"/>
    <w:next w:val="afffff1"/>
    <w:uiPriority w:val="59"/>
    <w:rsid w:val="007B3B3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
    <w:name w:val="Нет списка1112"/>
    <w:next w:val="af5"/>
    <w:uiPriority w:val="99"/>
    <w:semiHidden/>
    <w:unhideWhenUsed/>
    <w:rsid w:val="007B3B3C"/>
  </w:style>
  <w:style w:type="numbering" w:customStyle="1" w:styleId="2121">
    <w:name w:val="Нет списка212"/>
    <w:next w:val="af5"/>
    <w:uiPriority w:val="99"/>
    <w:semiHidden/>
    <w:unhideWhenUsed/>
    <w:rsid w:val="007B3B3C"/>
  </w:style>
  <w:style w:type="table" w:customStyle="1" w:styleId="11121">
    <w:name w:val="Сетка таблицы1112"/>
    <w:basedOn w:val="af4"/>
    <w:next w:val="afffff1"/>
    <w:uiPriority w:val="59"/>
    <w:rsid w:val="007B3B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f5"/>
    <w:uiPriority w:val="99"/>
    <w:semiHidden/>
    <w:unhideWhenUsed/>
    <w:rsid w:val="007B3B3C"/>
  </w:style>
  <w:style w:type="table" w:customStyle="1" w:styleId="21120">
    <w:name w:val="Сетка таблицы2112"/>
    <w:basedOn w:val="af4"/>
    <w:next w:val="afffff1"/>
    <w:uiPriority w:val="59"/>
    <w:rsid w:val="007B3B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Сетка таблицы11112"/>
    <w:basedOn w:val="af4"/>
    <w:uiPriority w:val="59"/>
    <w:rsid w:val="007B3B3C"/>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f5"/>
    <w:uiPriority w:val="99"/>
    <w:semiHidden/>
    <w:rsid w:val="007B3B3C"/>
  </w:style>
  <w:style w:type="table" w:customStyle="1" w:styleId="421">
    <w:name w:val="Сетка таблицы42"/>
    <w:basedOn w:val="af4"/>
    <w:next w:val="afffff1"/>
    <w:uiPriority w:val="59"/>
    <w:rsid w:val="007B3B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f4"/>
    <w:next w:val="afffff1"/>
    <w:rsid w:val="007B3B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f5"/>
    <w:semiHidden/>
    <w:unhideWhenUsed/>
    <w:rsid w:val="007B3B3C"/>
  </w:style>
  <w:style w:type="numbering" w:customStyle="1" w:styleId="21121">
    <w:name w:val="Нет списка2112"/>
    <w:next w:val="af5"/>
    <w:uiPriority w:val="99"/>
    <w:semiHidden/>
    <w:unhideWhenUsed/>
    <w:rsid w:val="007B3B3C"/>
  </w:style>
  <w:style w:type="numbering" w:customStyle="1" w:styleId="514">
    <w:name w:val="Нет списка51"/>
    <w:next w:val="af5"/>
    <w:uiPriority w:val="99"/>
    <w:semiHidden/>
    <w:rsid w:val="007B3B3C"/>
  </w:style>
  <w:style w:type="table" w:customStyle="1" w:styleId="515">
    <w:name w:val="Сетка таблицы51"/>
    <w:basedOn w:val="af4"/>
    <w:next w:val="afffff1"/>
    <w:uiPriority w:val="59"/>
    <w:rsid w:val="007B3B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f4"/>
    <w:next w:val="afffff1"/>
    <w:uiPriority w:val="59"/>
    <w:rsid w:val="007B3B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f5"/>
    <w:uiPriority w:val="99"/>
    <w:semiHidden/>
    <w:unhideWhenUsed/>
    <w:rsid w:val="007B3B3C"/>
  </w:style>
  <w:style w:type="numbering" w:customStyle="1" w:styleId="2210">
    <w:name w:val="Нет списка221"/>
    <w:next w:val="af5"/>
    <w:uiPriority w:val="99"/>
    <w:semiHidden/>
    <w:unhideWhenUsed/>
    <w:rsid w:val="007B3B3C"/>
  </w:style>
  <w:style w:type="table" w:customStyle="1" w:styleId="74">
    <w:name w:val="Сетка таблицы7"/>
    <w:basedOn w:val="af4"/>
    <w:next w:val="afffff1"/>
    <w:rsid w:val="009C2B8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f4"/>
    <w:next w:val="afffff1"/>
    <w:rsid w:val="00CB125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
    <w:name w:val="Нет списка7"/>
    <w:next w:val="af5"/>
    <w:uiPriority w:val="99"/>
    <w:semiHidden/>
    <w:unhideWhenUsed/>
    <w:rsid w:val="000008FF"/>
  </w:style>
  <w:style w:type="table" w:customStyle="1" w:styleId="93">
    <w:name w:val="Сетка таблицы9"/>
    <w:basedOn w:val="af4"/>
    <w:next w:val="afffff1"/>
    <w:rsid w:val="000008F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a">
    <w:name w:val="Îñíîâí"/>
    <w:basedOn w:val="af1"/>
    <w:qFormat/>
    <w:rsid w:val="000008FF"/>
    <w:pPr>
      <w:widowControl w:val="0"/>
      <w:suppressAutoHyphens w:val="0"/>
      <w:jc w:val="both"/>
    </w:pPr>
    <w:rPr>
      <w:rFonts w:ascii="Arial" w:eastAsia="Calibri" w:hAnsi="Arial" w:cs="Arial"/>
      <w:sz w:val="22"/>
      <w:szCs w:val="20"/>
      <w:lang w:eastAsia="ru-RU"/>
    </w:rPr>
  </w:style>
  <w:style w:type="character" w:customStyle="1" w:styleId="1fff5">
    <w:name w:val="Неразрешенное упоминание1"/>
    <w:basedOn w:val="af3"/>
    <w:uiPriority w:val="99"/>
    <w:semiHidden/>
    <w:unhideWhenUsed/>
    <w:rsid w:val="000008FF"/>
    <w:rPr>
      <w:color w:val="605E5C"/>
      <w:shd w:val="clear" w:color="auto" w:fill="E1DFDD"/>
    </w:rPr>
  </w:style>
  <w:style w:type="paragraph" w:customStyle="1" w:styleId="416">
    <w:name w:val="Заголовок 41"/>
    <w:basedOn w:val="af1"/>
    <w:next w:val="af1"/>
    <w:uiPriority w:val="9"/>
    <w:semiHidden/>
    <w:unhideWhenUsed/>
    <w:qFormat/>
    <w:rsid w:val="000008FF"/>
    <w:pPr>
      <w:keepNext/>
      <w:keepLines/>
      <w:suppressAutoHyphens w:val="0"/>
      <w:spacing w:before="200" w:line="276" w:lineRule="auto"/>
      <w:outlineLvl w:val="3"/>
    </w:pPr>
    <w:rPr>
      <w:rFonts w:ascii="Cambria" w:hAnsi="Cambria"/>
      <w:b/>
      <w:bCs/>
      <w:i/>
      <w:iCs/>
      <w:color w:val="4F81BD"/>
      <w:sz w:val="22"/>
      <w:szCs w:val="22"/>
      <w:lang w:eastAsia="en-US"/>
    </w:rPr>
  </w:style>
  <w:style w:type="paragraph" w:customStyle="1" w:styleId="810">
    <w:name w:val="Заголовок 81"/>
    <w:basedOn w:val="af1"/>
    <w:next w:val="af1"/>
    <w:unhideWhenUsed/>
    <w:qFormat/>
    <w:rsid w:val="000008FF"/>
    <w:pPr>
      <w:keepNext/>
      <w:keepLines/>
      <w:suppressAutoHyphens w:val="0"/>
      <w:spacing w:before="200" w:line="276" w:lineRule="auto"/>
      <w:outlineLvl w:val="7"/>
    </w:pPr>
    <w:rPr>
      <w:rFonts w:ascii="Cambria" w:hAnsi="Cambria"/>
      <w:color w:val="404040"/>
      <w:sz w:val="20"/>
      <w:szCs w:val="20"/>
      <w:lang w:eastAsia="en-US"/>
    </w:rPr>
  </w:style>
  <w:style w:type="numbering" w:customStyle="1" w:styleId="152">
    <w:name w:val="Нет списка15"/>
    <w:next w:val="af5"/>
    <w:semiHidden/>
    <w:unhideWhenUsed/>
    <w:rsid w:val="000008FF"/>
  </w:style>
  <w:style w:type="table" w:customStyle="1" w:styleId="153">
    <w:name w:val="Сетка таблицы15"/>
    <w:basedOn w:val="af4"/>
    <w:next w:val="afffff1"/>
    <w:uiPriority w:val="59"/>
    <w:rsid w:val="000008F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6">
    <w:name w:val="Гиперссылка1"/>
    <w:basedOn w:val="af3"/>
    <w:uiPriority w:val="99"/>
    <w:unhideWhenUsed/>
    <w:rsid w:val="000008FF"/>
    <w:rPr>
      <w:color w:val="0000FF"/>
      <w:u w:val="single"/>
    </w:rPr>
  </w:style>
  <w:style w:type="table" w:customStyle="1" w:styleId="1130">
    <w:name w:val="Сетка таблицы113"/>
    <w:basedOn w:val="af4"/>
    <w:next w:val="afffff1"/>
    <w:uiPriority w:val="59"/>
    <w:rsid w:val="000008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f4"/>
    <w:next w:val="afffff1"/>
    <w:uiPriority w:val="59"/>
    <w:rsid w:val="000008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f5"/>
    <w:uiPriority w:val="99"/>
    <w:semiHidden/>
    <w:unhideWhenUsed/>
    <w:rsid w:val="000008FF"/>
  </w:style>
  <w:style w:type="character" w:customStyle="1" w:styleId="1fff7">
    <w:name w:val="Упомянуть1"/>
    <w:basedOn w:val="af3"/>
    <w:uiPriority w:val="99"/>
    <w:semiHidden/>
    <w:unhideWhenUsed/>
    <w:rsid w:val="000008FF"/>
    <w:rPr>
      <w:color w:val="2B579A"/>
      <w:shd w:val="clear" w:color="auto" w:fill="E6E6E6"/>
    </w:rPr>
  </w:style>
  <w:style w:type="character" w:customStyle="1" w:styleId="31c">
    <w:name w:val="Заголовок 3 Знак1"/>
    <w:aliases w:val="Heading 3 Char1 Знак1"/>
    <w:basedOn w:val="af3"/>
    <w:uiPriority w:val="9"/>
    <w:semiHidden/>
    <w:rsid w:val="000008FF"/>
    <w:rPr>
      <w:rFonts w:asciiTheme="majorHAnsi" w:eastAsiaTheme="majorEastAsia" w:hAnsiTheme="majorHAnsi" w:cstheme="majorBidi"/>
      <w:b/>
      <w:bCs/>
      <w:color w:val="4F81BD" w:themeColor="accent1"/>
    </w:rPr>
  </w:style>
  <w:style w:type="character" w:customStyle="1" w:styleId="417">
    <w:name w:val="Заголовок 4 Знак1"/>
    <w:basedOn w:val="af3"/>
    <w:uiPriority w:val="9"/>
    <w:semiHidden/>
    <w:rsid w:val="000008FF"/>
    <w:rPr>
      <w:rFonts w:asciiTheme="majorHAnsi" w:eastAsiaTheme="majorEastAsia" w:hAnsiTheme="majorHAnsi" w:cstheme="majorBidi"/>
      <w:b/>
      <w:bCs/>
      <w:i/>
      <w:iCs/>
      <w:color w:val="4F81BD" w:themeColor="accent1"/>
    </w:rPr>
  </w:style>
  <w:style w:type="character" w:customStyle="1" w:styleId="811">
    <w:name w:val="Заголовок 8 Знак1"/>
    <w:basedOn w:val="af3"/>
    <w:uiPriority w:val="9"/>
    <w:semiHidden/>
    <w:rsid w:val="000008FF"/>
    <w:rPr>
      <w:rFonts w:asciiTheme="majorHAnsi" w:eastAsiaTheme="majorEastAsia" w:hAnsiTheme="majorHAnsi" w:cstheme="majorBidi"/>
      <w:color w:val="404040" w:themeColor="text1" w:themeTint="BF"/>
      <w:sz w:val="20"/>
      <w:szCs w:val="20"/>
    </w:rPr>
  </w:style>
  <w:style w:type="character" w:customStyle="1" w:styleId="21d">
    <w:name w:val="Основной текст 2 Знак1"/>
    <w:basedOn w:val="af3"/>
    <w:uiPriority w:val="99"/>
    <w:semiHidden/>
    <w:rsid w:val="000008FF"/>
  </w:style>
  <w:style w:type="table" w:customStyle="1" w:styleId="330">
    <w:name w:val="Сетка таблицы33"/>
    <w:basedOn w:val="af4"/>
    <w:next w:val="afffff1"/>
    <w:uiPriority w:val="59"/>
    <w:rsid w:val="009C6A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f4"/>
    <w:next w:val="afffff1"/>
    <w:rsid w:val="00AC269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4">
    <w:name w:val="p4"/>
    <w:basedOn w:val="af1"/>
    <w:rsid w:val="000F4821"/>
    <w:pPr>
      <w:suppressAutoHyphens w:val="0"/>
      <w:spacing w:before="100" w:beforeAutospacing="1" w:after="100" w:afterAutospacing="1"/>
    </w:pPr>
    <w:rPr>
      <w:rFonts w:ascii="Times" w:eastAsia="MS Mincho" w:hAnsi="Times"/>
      <w:sz w:val="20"/>
      <w:szCs w:val="20"/>
      <w:lang w:eastAsia="ru-RU"/>
    </w:rPr>
  </w:style>
  <w:style w:type="table" w:customStyle="1" w:styleId="161">
    <w:name w:val="Сетка таблицы16"/>
    <w:basedOn w:val="af4"/>
    <w:next w:val="afffff1"/>
    <w:rsid w:val="00C75F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8">
    <w:name w:val="Нум2"/>
    <w:basedOn w:val="af1"/>
    <w:link w:val="2ff9"/>
    <w:qFormat/>
    <w:rsid w:val="00AE4F5A"/>
    <w:pPr>
      <w:widowControl w:val="0"/>
      <w:suppressLineNumbers/>
      <w:ind w:left="-141" w:firstLine="709"/>
      <w:jc w:val="both"/>
    </w:pPr>
    <w:rPr>
      <w:sz w:val="28"/>
      <w:szCs w:val="20"/>
      <w:lang w:eastAsia="ru-RU"/>
    </w:rPr>
  </w:style>
  <w:style w:type="character" w:customStyle="1" w:styleId="2ff9">
    <w:name w:val="Нум2 Знак"/>
    <w:link w:val="2ff8"/>
    <w:rsid w:val="00AE4F5A"/>
    <w:rPr>
      <w:sz w:val="28"/>
    </w:rPr>
  </w:style>
  <w:style w:type="paragraph" w:customStyle="1" w:styleId="3ff2">
    <w:name w:val="Нум3"/>
    <w:basedOn w:val="af1"/>
    <w:link w:val="3ff3"/>
    <w:qFormat/>
    <w:rsid w:val="00AE4F5A"/>
    <w:pPr>
      <w:widowControl w:val="0"/>
      <w:suppressAutoHyphens w:val="0"/>
      <w:adjustRightInd w:val="0"/>
      <w:ind w:left="2410" w:firstLine="709"/>
      <w:jc w:val="both"/>
      <w:textAlignment w:val="baseline"/>
    </w:pPr>
    <w:rPr>
      <w:sz w:val="28"/>
      <w:szCs w:val="20"/>
      <w:lang w:eastAsia="ru-RU"/>
    </w:rPr>
  </w:style>
  <w:style w:type="character" w:customStyle="1" w:styleId="3ff3">
    <w:name w:val="Нум3 Знак"/>
    <w:link w:val="3ff2"/>
    <w:rsid w:val="00AE4F5A"/>
    <w:rPr>
      <w:sz w:val="28"/>
    </w:rPr>
  </w:style>
  <w:style w:type="paragraph" w:customStyle="1" w:styleId="30">
    <w:name w:val="[Ростех] Наименование Подраздела (Уровень 3)"/>
    <w:uiPriority w:val="99"/>
    <w:qFormat/>
    <w:rsid w:val="0038028E"/>
    <w:pPr>
      <w:keepNext/>
      <w:keepLines/>
      <w:numPr>
        <w:ilvl w:val="1"/>
        <w:numId w:val="12"/>
      </w:numPr>
      <w:suppressAutoHyphens/>
      <w:spacing w:before="240"/>
      <w:outlineLvl w:val="2"/>
    </w:pPr>
    <w:rPr>
      <w:rFonts w:ascii="Proxima Nova ExCn Rg" w:hAnsi="Proxima Nova ExCn Rg"/>
      <w:b/>
      <w:sz w:val="28"/>
      <w:szCs w:val="28"/>
    </w:rPr>
  </w:style>
  <w:style w:type="paragraph" w:customStyle="1" w:styleId="2">
    <w:name w:val="[Ростех] Наименование Раздела (Уровень 2)"/>
    <w:uiPriority w:val="99"/>
    <w:qFormat/>
    <w:rsid w:val="0038028E"/>
    <w:pPr>
      <w:keepNext/>
      <w:keepLines/>
      <w:numPr>
        <w:numId w:val="12"/>
      </w:numPr>
      <w:suppressAutoHyphens/>
      <w:spacing w:before="240"/>
      <w:jc w:val="center"/>
      <w:outlineLvl w:val="1"/>
    </w:pPr>
    <w:rPr>
      <w:rFonts w:ascii="Proxima Nova ExCn Rg" w:hAnsi="Proxima Nova ExCn Rg"/>
      <w:b/>
      <w:sz w:val="28"/>
      <w:szCs w:val="28"/>
    </w:rPr>
  </w:style>
  <w:style w:type="paragraph" w:customStyle="1" w:styleId="a1">
    <w:name w:val="[Ростех] Простой текст (Без уровня)"/>
    <w:link w:val="affffffffffb"/>
    <w:uiPriority w:val="99"/>
    <w:qFormat/>
    <w:rsid w:val="0038028E"/>
    <w:pPr>
      <w:numPr>
        <w:ilvl w:val="5"/>
        <w:numId w:val="12"/>
      </w:numPr>
      <w:suppressAutoHyphens/>
      <w:spacing w:before="120"/>
      <w:jc w:val="both"/>
    </w:pPr>
    <w:rPr>
      <w:rFonts w:ascii="Proxima Nova ExCn Rg" w:hAnsi="Proxima Nova ExCn Rg"/>
      <w:sz w:val="28"/>
      <w:szCs w:val="28"/>
    </w:rPr>
  </w:style>
  <w:style w:type="paragraph" w:customStyle="1" w:styleId="5">
    <w:name w:val="[Ростех] Текст Подпункта (Уровень 5)"/>
    <w:link w:val="5c"/>
    <w:uiPriority w:val="99"/>
    <w:qFormat/>
    <w:rsid w:val="0038028E"/>
    <w:pPr>
      <w:numPr>
        <w:ilvl w:val="3"/>
        <w:numId w:val="12"/>
      </w:numPr>
      <w:suppressAutoHyphens/>
      <w:spacing w:before="120"/>
      <w:jc w:val="both"/>
      <w:outlineLvl w:val="4"/>
    </w:pPr>
    <w:rPr>
      <w:rFonts w:ascii="Proxima Nova ExCn Rg" w:hAnsi="Proxima Nova ExCn Rg"/>
      <w:sz w:val="28"/>
      <w:szCs w:val="28"/>
    </w:rPr>
  </w:style>
  <w:style w:type="paragraph" w:customStyle="1" w:styleId="6">
    <w:name w:val="[Ростех] Текст Подпункта подпункта (Уровень 6)"/>
    <w:uiPriority w:val="99"/>
    <w:qFormat/>
    <w:rsid w:val="0038028E"/>
    <w:pPr>
      <w:numPr>
        <w:ilvl w:val="4"/>
        <w:numId w:val="12"/>
      </w:numPr>
      <w:suppressAutoHyphens/>
      <w:spacing w:before="120"/>
      <w:jc w:val="both"/>
      <w:outlineLvl w:val="5"/>
    </w:pPr>
    <w:rPr>
      <w:rFonts w:ascii="Proxima Nova ExCn Rg" w:hAnsi="Proxima Nova ExCn Rg"/>
      <w:sz w:val="28"/>
      <w:szCs w:val="28"/>
    </w:rPr>
  </w:style>
  <w:style w:type="paragraph" w:customStyle="1" w:styleId="40">
    <w:name w:val="[Ростех] Текст Пункта (Уровень 4)"/>
    <w:link w:val="4f0"/>
    <w:uiPriority w:val="99"/>
    <w:qFormat/>
    <w:rsid w:val="0038028E"/>
    <w:pPr>
      <w:numPr>
        <w:ilvl w:val="2"/>
        <w:numId w:val="12"/>
      </w:numPr>
      <w:suppressAutoHyphens/>
      <w:spacing w:before="120"/>
      <w:jc w:val="both"/>
      <w:outlineLvl w:val="3"/>
    </w:pPr>
    <w:rPr>
      <w:rFonts w:ascii="Proxima Nova ExCn Rg" w:hAnsi="Proxima Nova ExCn Rg"/>
      <w:sz w:val="28"/>
      <w:szCs w:val="28"/>
    </w:rPr>
  </w:style>
  <w:style w:type="character" w:customStyle="1" w:styleId="affffffffffb">
    <w:name w:val="[Ростех] Простой текст (Без уровня) Знак"/>
    <w:basedOn w:val="af3"/>
    <w:link w:val="a1"/>
    <w:uiPriority w:val="99"/>
    <w:rsid w:val="0038028E"/>
    <w:rPr>
      <w:rFonts w:ascii="Proxima Nova ExCn Rg" w:hAnsi="Proxima Nova ExCn Rg"/>
      <w:sz w:val="28"/>
      <w:szCs w:val="28"/>
    </w:rPr>
  </w:style>
  <w:style w:type="character" w:customStyle="1" w:styleId="5c">
    <w:name w:val="[Ростех] Текст Подпункта (Уровень 5) Знак"/>
    <w:basedOn w:val="af3"/>
    <w:link w:val="5"/>
    <w:uiPriority w:val="99"/>
    <w:qFormat/>
    <w:rsid w:val="00DB224D"/>
    <w:rPr>
      <w:rFonts w:ascii="Proxima Nova ExCn Rg" w:hAnsi="Proxima Nova ExCn Rg"/>
      <w:sz w:val="28"/>
      <w:szCs w:val="28"/>
    </w:rPr>
  </w:style>
  <w:style w:type="numbering" w:customStyle="1" w:styleId="84">
    <w:name w:val="Нет списка8"/>
    <w:next w:val="af5"/>
    <w:uiPriority w:val="99"/>
    <w:semiHidden/>
    <w:unhideWhenUsed/>
    <w:rsid w:val="0064285F"/>
  </w:style>
  <w:style w:type="table" w:customStyle="1" w:styleId="170">
    <w:name w:val="Сетка таблицы17"/>
    <w:basedOn w:val="af4"/>
    <w:next w:val="afffff1"/>
    <w:rsid w:val="0064285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af5"/>
    <w:semiHidden/>
    <w:rsid w:val="0064285F"/>
  </w:style>
  <w:style w:type="table" w:customStyle="1" w:styleId="180">
    <w:name w:val="Сетка таблицы18"/>
    <w:basedOn w:val="af4"/>
    <w:next w:val="afffff1"/>
    <w:rsid w:val="006428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f4"/>
    <w:next w:val="afffff1"/>
    <w:uiPriority w:val="59"/>
    <w:rsid w:val="0064285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
    <w:name w:val="Нет списка114"/>
    <w:next w:val="af5"/>
    <w:uiPriority w:val="99"/>
    <w:semiHidden/>
    <w:unhideWhenUsed/>
    <w:rsid w:val="0064285F"/>
  </w:style>
  <w:style w:type="numbering" w:customStyle="1" w:styleId="240">
    <w:name w:val="Нет списка24"/>
    <w:next w:val="af5"/>
    <w:uiPriority w:val="99"/>
    <w:semiHidden/>
    <w:unhideWhenUsed/>
    <w:rsid w:val="0064285F"/>
  </w:style>
  <w:style w:type="numbering" w:customStyle="1" w:styleId="331">
    <w:name w:val="Нет списка33"/>
    <w:next w:val="af5"/>
    <w:uiPriority w:val="99"/>
    <w:semiHidden/>
    <w:unhideWhenUsed/>
    <w:rsid w:val="0064285F"/>
  </w:style>
  <w:style w:type="numbering" w:customStyle="1" w:styleId="430">
    <w:name w:val="Нет списка43"/>
    <w:next w:val="af5"/>
    <w:uiPriority w:val="99"/>
    <w:semiHidden/>
    <w:unhideWhenUsed/>
    <w:rsid w:val="0064285F"/>
  </w:style>
  <w:style w:type="table" w:customStyle="1" w:styleId="2130">
    <w:name w:val="Сетка таблицы213"/>
    <w:basedOn w:val="af4"/>
    <w:uiPriority w:val="59"/>
    <w:locked/>
    <w:rsid w:val="0064285F"/>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2"/>
    <w:next w:val="af5"/>
    <w:semiHidden/>
    <w:unhideWhenUsed/>
    <w:rsid w:val="0064285F"/>
  </w:style>
  <w:style w:type="numbering" w:customStyle="1" w:styleId="2131">
    <w:name w:val="Нет списка213"/>
    <w:next w:val="af5"/>
    <w:uiPriority w:val="99"/>
    <w:semiHidden/>
    <w:unhideWhenUsed/>
    <w:rsid w:val="0064285F"/>
  </w:style>
  <w:style w:type="table" w:customStyle="1" w:styleId="340">
    <w:name w:val="Сетка таблицы34"/>
    <w:basedOn w:val="af4"/>
    <w:next w:val="afffff1"/>
    <w:uiPriority w:val="59"/>
    <w:rsid w:val="0064285F"/>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10">
    <w:name w:val="Нет списка311"/>
    <w:next w:val="af5"/>
    <w:uiPriority w:val="99"/>
    <w:semiHidden/>
    <w:unhideWhenUsed/>
    <w:rsid w:val="0064285F"/>
  </w:style>
  <w:style w:type="numbering" w:customStyle="1" w:styleId="4110">
    <w:name w:val="Нет списка411"/>
    <w:next w:val="af5"/>
    <w:uiPriority w:val="99"/>
    <w:semiHidden/>
    <w:unhideWhenUsed/>
    <w:rsid w:val="0064285F"/>
  </w:style>
  <w:style w:type="table" w:customStyle="1" w:styleId="241">
    <w:name w:val="Сетка таблицы24"/>
    <w:basedOn w:val="af4"/>
    <w:next w:val="afffff1"/>
    <w:uiPriority w:val="59"/>
    <w:rsid w:val="006428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a">
    <w:name w:val="Неразрешенное упоминание2"/>
    <w:basedOn w:val="af3"/>
    <w:uiPriority w:val="99"/>
    <w:semiHidden/>
    <w:unhideWhenUsed/>
    <w:rsid w:val="0064285F"/>
    <w:rPr>
      <w:color w:val="605E5C"/>
      <w:shd w:val="clear" w:color="auto" w:fill="E1DFDD"/>
    </w:rPr>
  </w:style>
  <w:style w:type="character" w:customStyle="1" w:styleId="oo-card-addresses--black-link">
    <w:name w:val="oo-card-addresses--black-link"/>
    <w:basedOn w:val="af3"/>
    <w:rsid w:val="0064285F"/>
  </w:style>
  <w:style w:type="character" w:customStyle="1" w:styleId="oo-card-addresses--postcode">
    <w:name w:val="oo-card-addresses--postcode"/>
    <w:basedOn w:val="af3"/>
    <w:rsid w:val="0064285F"/>
  </w:style>
  <w:style w:type="paragraph" w:customStyle="1" w:styleId="msonormalmailrucssattributepostfix">
    <w:name w:val="msonormal_mailru_css_attribute_postfix"/>
    <w:basedOn w:val="af1"/>
    <w:rsid w:val="0064285F"/>
    <w:pPr>
      <w:suppressAutoHyphens w:val="0"/>
      <w:spacing w:before="100" w:beforeAutospacing="1" w:after="100" w:afterAutospacing="1"/>
    </w:pPr>
    <w:rPr>
      <w:rFonts w:eastAsia="Calibri"/>
      <w:lang w:eastAsia="ru-RU"/>
    </w:rPr>
  </w:style>
  <w:style w:type="character" w:customStyle="1" w:styleId="1fff8">
    <w:name w:val="Текст сноски Знак1"/>
    <w:aliases w:val="Texto de nota al pie Знак,Текст сноски Знак Знак Знак Знак,Текст сноски Знак Знак Знак Знак Знак Знак,Текст сноски Знак Знак1 Знак Знак,Текст сноски Знак1 Знак Знак,Текст сноски Знак1 Знак Знак Знак Знак,Текст сноски Знак2 Знак"/>
    <w:uiPriority w:val="99"/>
    <w:rsid w:val="00AE4057"/>
    <w:rPr>
      <w:rFonts w:ascii="Calibri" w:eastAsia="Calibri" w:hAnsi="Calibri" w:cs="Times New Roman"/>
      <w:sz w:val="20"/>
      <w:szCs w:val="20"/>
      <w:lang w:eastAsia="ru-RU"/>
    </w:rPr>
  </w:style>
  <w:style w:type="paragraph" w:customStyle="1" w:styleId="s1">
    <w:name w:val="s_1"/>
    <w:basedOn w:val="af1"/>
    <w:uiPriority w:val="99"/>
    <w:rsid w:val="00AE4057"/>
    <w:pPr>
      <w:suppressAutoHyphens w:val="0"/>
      <w:spacing w:before="100" w:beforeAutospacing="1" w:after="100" w:afterAutospacing="1"/>
    </w:pPr>
    <w:rPr>
      <w:lang w:eastAsia="ru-RU"/>
    </w:rPr>
  </w:style>
  <w:style w:type="character" w:customStyle="1" w:styleId="5d">
    <w:name w:val="Основной текст (5) + Не курсив"/>
    <w:rsid w:val="00AE4057"/>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ru-RU" w:bidi="ar-SA"/>
    </w:rPr>
  </w:style>
  <w:style w:type="paragraph" w:customStyle="1" w:styleId="affffffffffc">
    <w:name w:val="Нормальный (таблица)"/>
    <w:basedOn w:val="af1"/>
    <w:next w:val="af1"/>
    <w:uiPriority w:val="99"/>
    <w:rsid w:val="00AE4057"/>
    <w:pPr>
      <w:widowControl w:val="0"/>
      <w:suppressAutoHyphens w:val="0"/>
      <w:autoSpaceDE w:val="0"/>
      <w:autoSpaceDN w:val="0"/>
      <w:adjustRightInd w:val="0"/>
      <w:jc w:val="both"/>
    </w:pPr>
    <w:rPr>
      <w:rFonts w:ascii="Times New Roman CYR" w:eastAsiaTheme="minorEastAsia" w:hAnsi="Times New Roman CYR" w:cs="Times New Roman CYR"/>
      <w:lang w:eastAsia="ru-RU"/>
    </w:rPr>
  </w:style>
  <w:style w:type="paragraph" w:customStyle="1" w:styleId="Times12">
    <w:name w:val="Times 12"/>
    <w:basedOn w:val="af1"/>
    <w:qFormat/>
    <w:rsid w:val="00AE4057"/>
    <w:pPr>
      <w:overflowPunct w:val="0"/>
      <w:ind w:firstLine="567"/>
      <w:jc w:val="both"/>
    </w:pPr>
    <w:rPr>
      <w:rFonts w:eastAsia="Calibri"/>
      <w:bCs/>
      <w:color w:val="00000A"/>
      <w:kern w:val="1"/>
      <w:szCs w:val="22"/>
      <w:lang w:eastAsia="ru-RU"/>
    </w:rPr>
  </w:style>
  <w:style w:type="character" w:customStyle="1" w:styleId="3ff4">
    <w:name w:val="Неразрешенное упоминание3"/>
    <w:basedOn w:val="af3"/>
    <w:uiPriority w:val="99"/>
    <w:semiHidden/>
    <w:unhideWhenUsed/>
    <w:rsid w:val="00AE4057"/>
    <w:rPr>
      <w:color w:val="808080"/>
      <w:shd w:val="clear" w:color="auto" w:fill="E6E6E6"/>
    </w:rPr>
  </w:style>
  <w:style w:type="paragraph" w:customStyle="1" w:styleId="14">
    <w:name w:val="ТАСС Заголовок (уровень 1)"/>
    <w:link w:val="1fff9"/>
    <w:autoRedefine/>
    <w:uiPriority w:val="99"/>
    <w:qFormat/>
    <w:rsid w:val="00AE4057"/>
    <w:pPr>
      <w:numPr>
        <w:numId w:val="18"/>
      </w:numPr>
      <w:spacing w:before="240" w:after="240"/>
      <w:jc w:val="center"/>
      <w:outlineLvl w:val="0"/>
    </w:pPr>
    <w:rPr>
      <w:rFonts w:eastAsia="Batang"/>
      <w:b/>
      <w:sz w:val="24"/>
      <w:szCs w:val="28"/>
    </w:rPr>
  </w:style>
  <w:style w:type="paragraph" w:customStyle="1" w:styleId="21">
    <w:name w:val="ТАСС Заголовок (уровень 2)"/>
    <w:basedOn w:val="14"/>
    <w:link w:val="2ffb"/>
    <w:uiPriority w:val="99"/>
    <w:qFormat/>
    <w:rsid w:val="00AE4057"/>
    <w:pPr>
      <w:numPr>
        <w:ilvl w:val="1"/>
      </w:numPr>
      <w:spacing w:before="120" w:after="120"/>
      <w:jc w:val="both"/>
      <w:outlineLvl w:val="9"/>
    </w:pPr>
    <w:rPr>
      <w:b w:val="0"/>
    </w:rPr>
  </w:style>
  <w:style w:type="paragraph" w:customStyle="1" w:styleId="32">
    <w:name w:val="ТАСС Заголовок (уровень 3)"/>
    <w:basedOn w:val="21"/>
    <w:link w:val="3ff5"/>
    <w:autoRedefine/>
    <w:uiPriority w:val="99"/>
    <w:qFormat/>
    <w:rsid w:val="00AE4057"/>
    <w:pPr>
      <w:numPr>
        <w:ilvl w:val="2"/>
      </w:numPr>
      <w:ind w:left="2160" w:hanging="180"/>
    </w:pPr>
  </w:style>
  <w:style w:type="character" w:customStyle="1" w:styleId="3ff5">
    <w:name w:val="ТАСС Заголовок (уровень 3) Знак"/>
    <w:basedOn w:val="af3"/>
    <w:link w:val="32"/>
    <w:uiPriority w:val="99"/>
    <w:rsid w:val="00AE4057"/>
    <w:rPr>
      <w:rFonts w:eastAsia="Batang"/>
      <w:sz w:val="24"/>
      <w:szCs w:val="28"/>
    </w:rPr>
  </w:style>
  <w:style w:type="paragraph" w:customStyle="1" w:styleId="affffffffffd">
    <w:name w:val="Наименование документа (доп)"/>
    <w:next w:val="af1"/>
    <w:rsid w:val="00AE4057"/>
    <w:pPr>
      <w:spacing w:before="120" w:after="240" w:line="276" w:lineRule="auto"/>
      <w:jc w:val="center"/>
    </w:pPr>
    <w:rPr>
      <w:rFonts w:ascii="Arial" w:hAnsi="Arial" w:cs="Arial"/>
      <w:b/>
      <w:caps/>
      <w:sz w:val="28"/>
      <w:szCs w:val="28"/>
      <w:lang w:eastAsia="en-US"/>
    </w:rPr>
  </w:style>
  <w:style w:type="character" w:customStyle="1" w:styleId="1fff9">
    <w:name w:val="ТАСС Заголовок (уровень 1) Знак"/>
    <w:basedOn w:val="af3"/>
    <w:link w:val="14"/>
    <w:uiPriority w:val="99"/>
    <w:rsid w:val="00AE4057"/>
    <w:rPr>
      <w:rFonts w:eastAsia="Batang"/>
      <w:b/>
      <w:sz w:val="24"/>
      <w:szCs w:val="28"/>
    </w:rPr>
  </w:style>
  <w:style w:type="character" w:customStyle="1" w:styleId="2ffb">
    <w:name w:val="ТАСС Заголовок (уровень 2) Знак"/>
    <w:basedOn w:val="1fff9"/>
    <w:link w:val="21"/>
    <w:uiPriority w:val="99"/>
    <w:rsid w:val="00AE4057"/>
    <w:rPr>
      <w:rFonts w:eastAsia="Batang"/>
      <w:b w:val="0"/>
      <w:sz w:val="24"/>
      <w:szCs w:val="28"/>
    </w:rPr>
  </w:style>
  <w:style w:type="character" w:customStyle="1" w:styleId="WW8Num1z0">
    <w:name w:val="WW8Num1z0"/>
    <w:rsid w:val="00AE4057"/>
  </w:style>
  <w:style w:type="paragraph" w:customStyle="1" w:styleId="affffffffffe">
    <w:name w:val="Текстовый блок"/>
    <w:rsid w:val="00AE4057"/>
    <w:rPr>
      <w:rFonts w:ascii="Helvetica Neue" w:eastAsia="Arial Unicode MS" w:hAnsi="Helvetica Neue" w:cs="Arial Unicode MS"/>
      <w:color w:val="000000"/>
      <w:sz w:val="22"/>
      <w:szCs w:val="22"/>
    </w:rPr>
  </w:style>
  <w:style w:type="numbering" w:customStyle="1" w:styleId="afffffffffff">
    <w:name w:val="С числами"/>
    <w:rsid w:val="00AE4057"/>
  </w:style>
  <w:style w:type="character" w:customStyle="1" w:styleId="4f1">
    <w:name w:val="Неразрешенное упоминание4"/>
    <w:basedOn w:val="af3"/>
    <w:uiPriority w:val="99"/>
    <w:semiHidden/>
    <w:unhideWhenUsed/>
    <w:rsid w:val="00AE4057"/>
    <w:rPr>
      <w:color w:val="605E5C"/>
      <w:shd w:val="clear" w:color="auto" w:fill="E1DFDD"/>
    </w:rPr>
  </w:style>
  <w:style w:type="paragraph" w:customStyle="1" w:styleId="TextRight">
    <w:name w:val="Text:Right"/>
    <w:basedOn w:val="af2"/>
    <w:uiPriority w:val="99"/>
    <w:rsid w:val="00AE4057"/>
    <w:pPr>
      <w:keepNext/>
      <w:widowControl w:val="0"/>
      <w:tabs>
        <w:tab w:val="left" w:pos="284"/>
        <w:tab w:val="left" w:pos="993"/>
      </w:tabs>
      <w:suppressAutoHyphens w:val="0"/>
      <w:spacing w:before="120"/>
      <w:ind w:firstLine="284"/>
      <w:jc w:val="right"/>
      <w:outlineLvl w:val="1"/>
    </w:pPr>
    <w:rPr>
      <w:rFonts w:eastAsia="Calibri"/>
      <w:lang w:val="en-US" w:eastAsia="en-US"/>
    </w:rPr>
  </w:style>
  <w:style w:type="paragraph" w:styleId="2ffc">
    <w:name w:val="index 2"/>
    <w:basedOn w:val="af1"/>
    <w:uiPriority w:val="99"/>
    <w:semiHidden/>
    <w:rsid w:val="00AE4057"/>
    <w:pPr>
      <w:widowControl w:val="0"/>
      <w:suppressAutoHyphens w:val="0"/>
      <w:spacing w:line="240" w:lineRule="atLeast"/>
      <w:ind w:left="404" w:hanging="202"/>
    </w:pPr>
    <w:rPr>
      <w:rFonts w:eastAsiaTheme="minorHAnsi" w:cstheme="minorBidi"/>
      <w:sz w:val="20"/>
      <w:szCs w:val="22"/>
      <w:lang w:val="en-US" w:eastAsia="en-US"/>
    </w:rPr>
  </w:style>
  <w:style w:type="paragraph" w:styleId="3ff6">
    <w:name w:val="index 3"/>
    <w:basedOn w:val="af1"/>
    <w:uiPriority w:val="99"/>
    <w:semiHidden/>
    <w:rsid w:val="00AE4057"/>
    <w:pPr>
      <w:widowControl w:val="0"/>
      <w:suppressAutoHyphens w:val="0"/>
      <w:spacing w:line="240" w:lineRule="atLeast"/>
      <w:ind w:left="605" w:hanging="202"/>
    </w:pPr>
    <w:rPr>
      <w:rFonts w:eastAsiaTheme="minorHAnsi" w:cstheme="minorBidi"/>
      <w:sz w:val="20"/>
      <w:szCs w:val="22"/>
      <w:lang w:val="en-US" w:eastAsia="en-US"/>
    </w:rPr>
  </w:style>
  <w:style w:type="paragraph" w:styleId="4f2">
    <w:name w:val="index 4"/>
    <w:basedOn w:val="af1"/>
    <w:uiPriority w:val="99"/>
    <w:semiHidden/>
    <w:rsid w:val="00AE4057"/>
    <w:pPr>
      <w:widowControl w:val="0"/>
      <w:suppressAutoHyphens w:val="0"/>
      <w:spacing w:line="240" w:lineRule="atLeast"/>
      <w:ind w:left="807" w:hanging="202"/>
    </w:pPr>
    <w:rPr>
      <w:rFonts w:eastAsiaTheme="minorHAnsi" w:cstheme="minorBidi"/>
      <w:sz w:val="20"/>
      <w:szCs w:val="22"/>
      <w:lang w:val="en-US" w:eastAsia="en-US"/>
    </w:rPr>
  </w:style>
  <w:style w:type="paragraph" w:styleId="5e">
    <w:name w:val="index 5"/>
    <w:basedOn w:val="af1"/>
    <w:uiPriority w:val="99"/>
    <w:semiHidden/>
    <w:rsid w:val="00AE4057"/>
    <w:pPr>
      <w:widowControl w:val="0"/>
      <w:suppressAutoHyphens w:val="0"/>
      <w:spacing w:line="240" w:lineRule="atLeast"/>
      <w:ind w:left="1008" w:hanging="202"/>
    </w:pPr>
    <w:rPr>
      <w:rFonts w:eastAsiaTheme="minorHAnsi" w:cstheme="minorBidi"/>
      <w:sz w:val="20"/>
      <w:szCs w:val="22"/>
      <w:lang w:val="en-US" w:eastAsia="en-US"/>
    </w:rPr>
  </w:style>
  <w:style w:type="paragraph" w:styleId="66">
    <w:name w:val="index 6"/>
    <w:basedOn w:val="af1"/>
    <w:uiPriority w:val="99"/>
    <w:semiHidden/>
    <w:rsid w:val="00AE4057"/>
    <w:pPr>
      <w:widowControl w:val="0"/>
      <w:suppressAutoHyphens w:val="0"/>
      <w:spacing w:line="240" w:lineRule="atLeast"/>
      <w:ind w:left="1210" w:hanging="202"/>
    </w:pPr>
    <w:rPr>
      <w:rFonts w:eastAsiaTheme="minorHAnsi" w:cstheme="minorBidi"/>
      <w:sz w:val="20"/>
      <w:szCs w:val="22"/>
      <w:lang w:val="en-US" w:eastAsia="en-US"/>
    </w:rPr>
  </w:style>
  <w:style w:type="paragraph" w:styleId="76">
    <w:name w:val="index 7"/>
    <w:basedOn w:val="af1"/>
    <w:uiPriority w:val="99"/>
    <w:semiHidden/>
    <w:rsid w:val="00AE4057"/>
    <w:pPr>
      <w:widowControl w:val="0"/>
      <w:suppressAutoHyphens w:val="0"/>
      <w:spacing w:line="240" w:lineRule="atLeast"/>
      <w:ind w:left="1412" w:hanging="202"/>
    </w:pPr>
    <w:rPr>
      <w:rFonts w:eastAsiaTheme="minorHAnsi" w:cstheme="minorBidi"/>
      <w:sz w:val="20"/>
      <w:szCs w:val="22"/>
      <w:lang w:val="en-US" w:eastAsia="en-US"/>
    </w:rPr>
  </w:style>
  <w:style w:type="paragraph" w:styleId="85">
    <w:name w:val="index 8"/>
    <w:basedOn w:val="af1"/>
    <w:next w:val="66"/>
    <w:uiPriority w:val="99"/>
    <w:semiHidden/>
    <w:rsid w:val="00AE4057"/>
    <w:pPr>
      <w:widowControl w:val="0"/>
      <w:suppressAutoHyphens w:val="0"/>
      <w:spacing w:line="240" w:lineRule="atLeast"/>
      <w:ind w:left="1613" w:hanging="202"/>
    </w:pPr>
    <w:rPr>
      <w:rFonts w:eastAsiaTheme="minorHAnsi" w:cstheme="minorBidi"/>
      <w:sz w:val="20"/>
      <w:szCs w:val="22"/>
      <w:lang w:val="en-US" w:eastAsia="en-US"/>
    </w:rPr>
  </w:style>
  <w:style w:type="paragraph" w:styleId="94">
    <w:name w:val="index 9"/>
    <w:basedOn w:val="af1"/>
    <w:uiPriority w:val="99"/>
    <w:semiHidden/>
    <w:rsid w:val="00AE4057"/>
    <w:pPr>
      <w:widowControl w:val="0"/>
      <w:suppressAutoHyphens w:val="0"/>
      <w:spacing w:line="240" w:lineRule="atLeast"/>
      <w:ind w:left="1815" w:hanging="202"/>
    </w:pPr>
    <w:rPr>
      <w:rFonts w:eastAsiaTheme="minorHAnsi" w:cstheme="minorBidi"/>
      <w:sz w:val="20"/>
      <w:szCs w:val="22"/>
      <w:lang w:val="en-US" w:eastAsia="en-US"/>
    </w:rPr>
  </w:style>
  <w:style w:type="paragraph" w:styleId="afffffffffff0">
    <w:name w:val="table of authorities"/>
    <w:basedOn w:val="af1"/>
    <w:next w:val="af2"/>
    <w:uiPriority w:val="99"/>
    <w:semiHidden/>
    <w:rsid w:val="00AE4057"/>
    <w:pPr>
      <w:widowControl w:val="0"/>
      <w:suppressAutoHyphens w:val="0"/>
      <w:spacing w:line="240" w:lineRule="atLeast"/>
      <w:ind w:left="200" w:hanging="200"/>
    </w:pPr>
    <w:rPr>
      <w:rFonts w:eastAsiaTheme="minorHAnsi" w:cstheme="minorBidi"/>
      <w:sz w:val="20"/>
      <w:szCs w:val="22"/>
      <w:lang w:val="en-US" w:eastAsia="en-US"/>
    </w:rPr>
  </w:style>
  <w:style w:type="paragraph" w:styleId="afffffffffff1">
    <w:name w:val="table of figures"/>
    <w:basedOn w:val="af1"/>
    <w:next w:val="af2"/>
    <w:uiPriority w:val="99"/>
    <w:semiHidden/>
    <w:rsid w:val="00AE4057"/>
    <w:pPr>
      <w:widowControl w:val="0"/>
      <w:suppressAutoHyphens w:val="0"/>
      <w:spacing w:line="240" w:lineRule="atLeast"/>
      <w:ind w:left="400" w:hanging="400"/>
    </w:pPr>
    <w:rPr>
      <w:rFonts w:eastAsiaTheme="minorHAnsi" w:cstheme="minorBidi"/>
      <w:sz w:val="20"/>
      <w:szCs w:val="22"/>
      <w:lang w:val="en-US" w:eastAsia="en-US"/>
    </w:rPr>
  </w:style>
  <w:style w:type="paragraph" w:customStyle="1" w:styleId="516">
    <w:name w:val="Оглавление 51"/>
    <w:basedOn w:val="af1"/>
    <w:next w:val="af1"/>
    <w:uiPriority w:val="99"/>
    <w:semiHidden/>
    <w:rsid w:val="00AE4057"/>
    <w:pPr>
      <w:widowControl w:val="0"/>
      <w:suppressAutoHyphens w:val="0"/>
      <w:spacing w:line="240" w:lineRule="atLeast"/>
      <w:ind w:left="800"/>
    </w:pPr>
    <w:rPr>
      <w:rFonts w:eastAsiaTheme="minorHAnsi" w:cstheme="minorBidi"/>
      <w:caps/>
      <w:color w:val="3B3838"/>
      <w:sz w:val="20"/>
      <w:szCs w:val="21"/>
      <w:lang w:val="en-US" w:eastAsia="en-US"/>
    </w:rPr>
  </w:style>
  <w:style w:type="numbering" w:styleId="1ai">
    <w:name w:val="Outline List 1"/>
    <w:basedOn w:val="af5"/>
    <w:rsid w:val="00AE4057"/>
    <w:pPr>
      <w:numPr>
        <w:numId w:val="20"/>
      </w:numPr>
    </w:pPr>
  </w:style>
  <w:style w:type="numbering" w:customStyle="1" w:styleId="Multylevelbulletlist">
    <w:name w:val="Multylevel bullet list"/>
    <w:uiPriority w:val="99"/>
    <w:rsid w:val="00AE4057"/>
    <w:pPr>
      <w:numPr>
        <w:numId w:val="21"/>
      </w:numPr>
    </w:pPr>
  </w:style>
  <w:style w:type="table" w:customStyle="1" w:styleId="TableEPAM">
    <w:name w:val="Table_EPAM"/>
    <w:basedOn w:val="TableGridLight1"/>
    <w:uiPriority w:val="99"/>
    <w:rsid w:val="00AE4057"/>
    <w:rPr>
      <w:rFonts w:ascii="Trebuchet MS" w:hAnsi="Trebuchet MS"/>
      <w:color w:val="000000"/>
      <w:sz w:val="18"/>
    </w:rPr>
    <w:tblPr>
      <w:tblStyleRowBandSize w:val="1"/>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Pr>
    <w:tcPr>
      <w:vAlign w:val="center"/>
    </w:tcPr>
    <w:tblStylePr w:type="firstRow">
      <w:pPr>
        <w:jc w:val="center"/>
      </w:pPr>
      <w:rPr>
        <w:rFonts w:ascii="Arial Narrow" w:hAnsi="Arial Narrow"/>
        <w:b/>
        <w:color w:val="3B3838"/>
        <w:sz w:val="18"/>
      </w:rPr>
      <w:tblPr/>
      <w:tcPr>
        <w:shd w:val="clear" w:color="auto" w:fill="D0CECE"/>
      </w:tcPr>
    </w:tblStylePr>
    <w:tblStylePr w:type="lastRow">
      <w:rPr>
        <w:rFonts w:ascii="Arial Narrow" w:hAnsi="Arial Narrow"/>
        <w:color w:val="3B3838"/>
        <w:sz w:val="18"/>
      </w:rPr>
      <w:tblPr/>
      <w:tcPr>
        <w:shd w:val="clear" w:color="auto" w:fill="FFFFFF"/>
      </w:tcPr>
    </w:tblStylePr>
    <w:tblStylePr w:type="firstCol">
      <w:rPr>
        <w:color w:val="3B3838"/>
      </w:rPr>
    </w:tblStylePr>
    <w:tblStylePr w:type="band1Horz">
      <w:rPr>
        <w:rFonts w:ascii="Arial Narrow" w:hAnsi="Arial Narrow"/>
        <w:b w:val="0"/>
        <w:color w:val="000000"/>
        <w:sz w:val="18"/>
      </w:rPr>
      <w:tblPr/>
      <w:tcPr>
        <w:shd w:val="clear" w:color="auto" w:fill="FFFFFF"/>
      </w:tcPr>
    </w:tblStylePr>
    <w:tblStylePr w:type="band2Horz">
      <w:rPr>
        <w:color w:val="3B3838"/>
      </w:rPr>
    </w:tblStylePr>
  </w:style>
  <w:style w:type="table" w:customStyle="1" w:styleId="TableGridLight1">
    <w:name w:val="Table Grid Light1"/>
    <w:basedOn w:val="af4"/>
    <w:uiPriority w:val="40"/>
    <w:rsid w:val="00AE4057"/>
    <w:rPr>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fffffffffff2">
    <w:name w:val="ОСНОВНОЙ ЗАГОЛОВОК БЕЗ НОМЕРА"/>
    <w:basedOn w:val="aff6"/>
    <w:next w:val="af1"/>
    <w:uiPriority w:val="99"/>
    <w:qFormat/>
    <w:rsid w:val="00AE4057"/>
    <w:pPr>
      <w:widowControl w:val="0"/>
      <w:numPr>
        <w:ilvl w:val="1"/>
      </w:numPr>
      <w:tabs>
        <w:tab w:val="left" w:pos="426"/>
        <w:tab w:val="left" w:pos="1276"/>
      </w:tabs>
      <w:suppressAutoHyphens w:val="0"/>
      <w:spacing w:before="160" w:line="240" w:lineRule="atLeast"/>
      <w:outlineLvl w:val="0"/>
    </w:pPr>
    <w:rPr>
      <w:rFonts w:eastAsia="Calibri"/>
      <w:bCs w:val="0"/>
      <w:caps/>
      <w:sz w:val="24"/>
      <w:lang w:eastAsia="en-US"/>
    </w:rPr>
  </w:style>
  <w:style w:type="paragraph" w:customStyle="1" w:styleId="afffffffffff3">
    <w:name w:val="ЖИРНЫЙ"/>
    <w:basedOn w:val="af1"/>
    <w:next w:val="af1"/>
    <w:uiPriority w:val="99"/>
    <w:qFormat/>
    <w:rsid w:val="00AE4057"/>
    <w:pPr>
      <w:widowControl w:val="0"/>
      <w:suppressAutoHyphens w:val="0"/>
      <w:spacing w:line="240" w:lineRule="atLeast"/>
      <w:jc w:val="center"/>
    </w:pPr>
    <w:rPr>
      <w:rFonts w:eastAsiaTheme="minorHAnsi"/>
      <w:b/>
      <w:caps/>
      <w:sz w:val="20"/>
      <w:szCs w:val="20"/>
      <w:lang w:val="en-US" w:eastAsia="en-US"/>
    </w:rPr>
  </w:style>
  <w:style w:type="table" w:customStyle="1" w:styleId="EPAM">
    <w:name w:val="EPAM"/>
    <w:basedOn w:val="TableGridLight1"/>
    <w:uiPriority w:val="99"/>
    <w:rsid w:val="00AE4057"/>
    <w:rPr>
      <w:rFonts w:ascii="Trebuchet MS" w:hAnsi="Trebuchet MS"/>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pPr>
        <w:jc w:val="left"/>
      </w:pPr>
      <w:rPr>
        <w:rFonts w:ascii="Segoe UI" w:hAnsi="Segoe UI"/>
        <w:b/>
        <w:caps w:val="0"/>
        <w:smallCaps w:val="0"/>
        <w:strike w:val="0"/>
        <w:dstrike w:val="0"/>
        <w:vanish w:val="0"/>
        <w:color w:val="464546"/>
        <w:sz w:val="20"/>
        <w:vertAlign w:val="baseline"/>
      </w:rPr>
      <w:tblPr/>
      <w:trPr>
        <w:tblHeader/>
      </w:trPr>
      <w:tcPr>
        <w:tcBorders>
          <w:top w:val="single" w:sz="4" w:space="0" w:color="999999"/>
          <w:left w:val="single" w:sz="4" w:space="0" w:color="999999"/>
          <w:bottom w:val="single" w:sz="4" w:space="0" w:color="999999"/>
          <w:right w:val="single" w:sz="4" w:space="0" w:color="999999"/>
          <w:insideH w:val="single" w:sz="4" w:space="0" w:color="999999"/>
          <w:insideV w:val="single" w:sz="4" w:space="0" w:color="999999"/>
          <w:tl2br w:val="nil"/>
          <w:tr2bl w:val="nil"/>
        </w:tcBorders>
        <w:shd w:val="clear" w:color="auto" w:fill="CCCCCC"/>
      </w:tcPr>
    </w:tblStylePr>
    <w:tblStylePr w:type="lastRow">
      <w:rPr>
        <w:rFonts w:ascii="Arial Narrow" w:hAnsi="Arial Narrow"/>
        <w:b w:val="0"/>
        <w:i w:val="0"/>
        <w:caps w:val="0"/>
        <w:smallCaps w:val="0"/>
        <w:strike w:val="0"/>
        <w:dstrike w:val="0"/>
        <w:vanish w:val="0"/>
        <w:color w:val="464547"/>
        <w:sz w:val="20"/>
        <w:vertAlign w:val="baseline"/>
      </w:rPr>
    </w:tblStylePr>
  </w:style>
  <w:style w:type="numbering" w:customStyle="1" w:styleId="EPAMBullets">
    <w:name w:val="EPAM Bullets"/>
    <w:uiPriority w:val="99"/>
    <w:rsid w:val="00AE4057"/>
    <w:pPr>
      <w:numPr>
        <w:numId w:val="22"/>
      </w:numPr>
    </w:pPr>
  </w:style>
  <w:style w:type="paragraph" w:customStyle="1" w:styleId="Signatures">
    <w:name w:val="Signatures"/>
    <w:basedOn w:val="15"/>
    <w:next w:val="af1"/>
    <w:link w:val="SignaturesChar"/>
    <w:rsid w:val="00AE4057"/>
    <w:pPr>
      <w:widowControl w:val="0"/>
      <w:shd w:val="clear" w:color="auto" w:fill="FFFFFF"/>
      <w:tabs>
        <w:tab w:val="clear" w:pos="720"/>
        <w:tab w:val="left" w:pos="426"/>
        <w:tab w:val="left" w:pos="1276"/>
      </w:tabs>
      <w:suppressAutoHyphens w:val="0"/>
      <w:spacing w:before="360" w:after="360" w:line="240" w:lineRule="atLeast"/>
      <w:ind w:firstLine="0"/>
      <w:jc w:val="center"/>
    </w:pPr>
    <w:rPr>
      <w:rFonts w:eastAsia="Calibri"/>
      <w:bCs w:val="0"/>
      <w:caps/>
      <w:spacing w:val="10"/>
      <w:kern w:val="0"/>
      <w:szCs w:val="24"/>
    </w:rPr>
  </w:style>
  <w:style w:type="character" w:customStyle="1" w:styleId="SignaturesChar">
    <w:name w:val="Signatures Char"/>
    <w:link w:val="Signatures"/>
    <w:rsid w:val="00AE4057"/>
    <w:rPr>
      <w:rFonts w:eastAsia="Calibri"/>
      <w:b/>
      <w:caps/>
      <w:spacing w:val="10"/>
      <w:sz w:val="24"/>
      <w:szCs w:val="24"/>
      <w:shd w:val="clear" w:color="auto" w:fill="FFFFFF"/>
    </w:rPr>
  </w:style>
  <w:style w:type="paragraph" w:customStyle="1" w:styleId="Stamp">
    <w:name w:val="Stamp"/>
    <w:basedOn w:val="af2"/>
    <w:link w:val="StampChar"/>
    <w:rsid w:val="00AE4057"/>
    <w:pPr>
      <w:keepNext/>
      <w:widowControl w:val="0"/>
      <w:shd w:val="clear" w:color="auto" w:fill="FFFFFF"/>
      <w:tabs>
        <w:tab w:val="left" w:pos="284"/>
        <w:tab w:val="left" w:pos="993"/>
        <w:tab w:val="right" w:pos="9356"/>
      </w:tabs>
      <w:suppressAutoHyphens w:val="0"/>
      <w:spacing w:before="120" w:after="240"/>
      <w:ind w:firstLine="284"/>
      <w:jc w:val="both"/>
      <w:outlineLvl w:val="1"/>
    </w:pPr>
    <w:rPr>
      <w:rFonts w:eastAsia="Calibri"/>
      <w:lang w:val="en-US" w:eastAsia="en-US"/>
    </w:rPr>
  </w:style>
  <w:style w:type="paragraph" w:customStyle="1" w:styleId="Comment">
    <w:name w:val="Comment"/>
    <w:basedOn w:val="af1"/>
    <w:link w:val="CommentChar"/>
    <w:rsid w:val="00AE4057"/>
    <w:pPr>
      <w:suppressAutoHyphens w:val="0"/>
      <w:spacing w:before="120" w:after="120" w:line="288" w:lineRule="auto"/>
      <w:jc w:val="both"/>
    </w:pPr>
    <w:rPr>
      <w:rFonts w:eastAsiaTheme="minorHAnsi" w:cstheme="minorBidi"/>
      <w:i/>
      <w:vanish/>
      <w:color w:val="0070C0"/>
      <w:sz w:val="20"/>
      <w:szCs w:val="22"/>
    </w:rPr>
  </w:style>
  <w:style w:type="character" w:customStyle="1" w:styleId="StampChar">
    <w:name w:val="Stamp Char"/>
    <w:link w:val="Stamp"/>
    <w:rsid w:val="00AE4057"/>
    <w:rPr>
      <w:rFonts w:eastAsia="Calibri"/>
      <w:sz w:val="24"/>
      <w:szCs w:val="24"/>
      <w:shd w:val="clear" w:color="auto" w:fill="FFFFFF"/>
      <w:lang w:val="en-US" w:eastAsia="en-US"/>
    </w:rPr>
  </w:style>
  <w:style w:type="character" w:customStyle="1" w:styleId="CommentChar">
    <w:name w:val="Comment Char"/>
    <w:link w:val="Comment"/>
    <w:rsid w:val="00AE4057"/>
    <w:rPr>
      <w:rFonts w:eastAsiaTheme="minorHAnsi" w:cstheme="minorBidi"/>
      <w:i/>
      <w:vanish/>
      <w:color w:val="0070C0"/>
      <w:szCs w:val="22"/>
    </w:rPr>
  </w:style>
  <w:style w:type="paragraph" w:customStyle="1" w:styleId="AppendixStamp">
    <w:name w:val="Appendix Stamp"/>
    <w:basedOn w:val="15"/>
    <w:link w:val="AppendixStamp0"/>
    <w:rsid w:val="00AE4057"/>
    <w:pPr>
      <w:widowControl w:val="0"/>
      <w:shd w:val="clear" w:color="auto" w:fill="FFFFFF"/>
      <w:tabs>
        <w:tab w:val="clear" w:pos="720"/>
        <w:tab w:val="left" w:pos="426"/>
        <w:tab w:val="left" w:pos="1276"/>
      </w:tabs>
      <w:suppressAutoHyphens w:val="0"/>
      <w:spacing w:before="160" w:after="0" w:line="240" w:lineRule="atLeast"/>
      <w:ind w:firstLine="0"/>
      <w:jc w:val="right"/>
    </w:pPr>
    <w:rPr>
      <w:rFonts w:eastAsia="Calibri"/>
      <w:bCs w:val="0"/>
      <w:color w:val="365F91" w:themeColor="accent1" w:themeShade="BF"/>
      <w:spacing w:val="10"/>
      <w:kern w:val="0"/>
      <w:szCs w:val="24"/>
    </w:rPr>
  </w:style>
  <w:style w:type="character" w:customStyle="1" w:styleId="AppendixStamp0">
    <w:name w:val="Appendix Stamp Знак"/>
    <w:basedOn w:val="af3"/>
    <w:link w:val="AppendixStamp"/>
    <w:rsid w:val="00AE4057"/>
    <w:rPr>
      <w:rFonts w:eastAsia="Calibri"/>
      <w:b/>
      <w:color w:val="365F91" w:themeColor="accent1" w:themeShade="BF"/>
      <w:spacing w:val="10"/>
      <w:sz w:val="24"/>
      <w:szCs w:val="24"/>
      <w:shd w:val="clear" w:color="auto" w:fill="FFFFFF"/>
    </w:rPr>
  </w:style>
  <w:style w:type="paragraph" w:customStyle="1" w:styleId="AppendixHeader1">
    <w:name w:val="Appendix Header1"/>
    <w:basedOn w:val="15"/>
    <w:link w:val="AppendixHeader1Char"/>
    <w:rsid w:val="00AE4057"/>
    <w:pPr>
      <w:widowControl w:val="0"/>
      <w:pBdr>
        <w:bottom w:val="single" w:sz="12" w:space="1" w:color="auto"/>
      </w:pBdr>
      <w:shd w:val="clear" w:color="auto" w:fill="FFFFFF"/>
      <w:tabs>
        <w:tab w:val="clear" w:pos="720"/>
        <w:tab w:val="left" w:pos="426"/>
        <w:tab w:val="left" w:pos="1276"/>
      </w:tabs>
      <w:suppressAutoHyphens w:val="0"/>
      <w:spacing w:before="600" w:after="240" w:line="240" w:lineRule="atLeast"/>
      <w:ind w:firstLine="0"/>
      <w:jc w:val="center"/>
    </w:pPr>
    <w:rPr>
      <w:rFonts w:eastAsia="Calibri"/>
      <w:b w:val="0"/>
      <w:bCs w:val="0"/>
      <w:caps/>
      <w:color w:val="365F91" w:themeColor="accent1" w:themeShade="BF"/>
      <w:spacing w:val="10"/>
      <w:kern w:val="0"/>
      <w:szCs w:val="24"/>
    </w:rPr>
  </w:style>
  <w:style w:type="character" w:customStyle="1" w:styleId="AppendixHeader1Char">
    <w:name w:val="Appendix Header1 Char"/>
    <w:basedOn w:val="af3"/>
    <w:link w:val="AppendixHeader1"/>
    <w:rsid w:val="00AE4057"/>
    <w:rPr>
      <w:rFonts w:eastAsia="Calibri"/>
      <w:caps/>
      <w:color w:val="365F91" w:themeColor="accent1" w:themeShade="BF"/>
      <w:spacing w:val="10"/>
      <w:sz w:val="24"/>
      <w:szCs w:val="24"/>
      <w:shd w:val="clear" w:color="auto" w:fill="FFFFFF"/>
    </w:rPr>
  </w:style>
  <w:style w:type="paragraph" w:customStyle="1" w:styleId="Enumeration">
    <w:name w:val="Enumeration"/>
    <w:basedOn w:val="af1"/>
    <w:link w:val="Enumeration0"/>
    <w:rsid w:val="00AE4057"/>
    <w:pPr>
      <w:suppressAutoHyphens w:val="0"/>
      <w:spacing w:after="120" w:line="288" w:lineRule="auto"/>
      <w:ind w:left="1287" w:hanging="360"/>
      <w:jc w:val="both"/>
    </w:pPr>
    <w:rPr>
      <w:rFonts w:eastAsiaTheme="minorHAnsi" w:cstheme="minorBidi"/>
      <w:sz w:val="20"/>
    </w:rPr>
  </w:style>
  <w:style w:type="character" w:customStyle="1" w:styleId="Enumeration0">
    <w:name w:val="Enumeration Знак"/>
    <w:link w:val="Enumeration"/>
    <w:rsid w:val="00AE4057"/>
    <w:rPr>
      <w:rFonts w:eastAsiaTheme="minorHAnsi" w:cstheme="minorBidi"/>
      <w:szCs w:val="24"/>
    </w:rPr>
  </w:style>
  <w:style w:type="paragraph" w:customStyle="1" w:styleId="TextCentered">
    <w:name w:val="Text: Centered"/>
    <w:basedOn w:val="af1"/>
    <w:link w:val="TextCentered0"/>
    <w:rsid w:val="00AE4057"/>
    <w:pPr>
      <w:suppressAutoHyphens w:val="0"/>
      <w:spacing w:after="120" w:line="288" w:lineRule="auto"/>
      <w:jc w:val="center"/>
    </w:pPr>
    <w:rPr>
      <w:rFonts w:eastAsiaTheme="minorHAnsi" w:cstheme="minorBidi"/>
      <w:sz w:val="20"/>
    </w:rPr>
  </w:style>
  <w:style w:type="character" w:customStyle="1" w:styleId="TextCentered0">
    <w:name w:val="Text: Centered Знак"/>
    <w:basedOn w:val="af3"/>
    <w:link w:val="TextCentered"/>
    <w:rsid w:val="00AE4057"/>
    <w:rPr>
      <w:rFonts w:eastAsiaTheme="minorHAnsi" w:cstheme="minorBidi"/>
      <w:szCs w:val="24"/>
    </w:rPr>
  </w:style>
  <w:style w:type="paragraph" w:customStyle="1" w:styleId="Numbering">
    <w:name w:val="Numbering"/>
    <w:basedOn w:val="af1"/>
    <w:link w:val="Numbering0"/>
    <w:qFormat/>
    <w:rsid w:val="00AE4057"/>
    <w:pPr>
      <w:widowControl w:val="0"/>
      <w:suppressAutoHyphens w:val="0"/>
      <w:spacing w:before="120" w:after="120" w:line="288" w:lineRule="auto"/>
      <w:ind w:left="357"/>
      <w:jc w:val="both"/>
    </w:pPr>
    <w:rPr>
      <w:rFonts w:eastAsiaTheme="minorHAnsi" w:cstheme="minorBidi"/>
      <w:sz w:val="20"/>
    </w:rPr>
  </w:style>
  <w:style w:type="character" w:customStyle="1" w:styleId="Numbering0">
    <w:name w:val="Numbering Знак"/>
    <w:basedOn w:val="Enumeration0"/>
    <w:link w:val="Numbering"/>
    <w:rsid w:val="00AE4057"/>
    <w:rPr>
      <w:rFonts w:eastAsiaTheme="minorHAnsi" w:cstheme="minorBidi"/>
      <w:szCs w:val="24"/>
    </w:rPr>
  </w:style>
  <w:style w:type="table" w:customStyle="1" w:styleId="TableSignatures">
    <w:name w:val="TableSignatures"/>
    <w:basedOn w:val="af4"/>
    <w:uiPriority w:val="99"/>
    <w:rsid w:val="00AE4057"/>
    <w:rPr>
      <w:rFonts w:ascii="Trebuchet MS" w:hAnsi="Trebuchet MS"/>
      <w:b/>
      <w:color w:val="404040"/>
      <w:lang w:val="en-US" w:eastAsia="en-US"/>
    </w:rPr>
    <w:tblPr/>
  </w:style>
  <w:style w:type="table" w:customStyle="1" w:styleId="PlainTable11">
    <w:name w:val="Plain Table 11"/>
    <w:basedOn w:val="af4"/>
    <w:rsid w:val="00AE4057"/>
    <w:rPr>
      <w:lang w:val="en-U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AppendixHeader2">
    <w:name w:val="AppendixHeader2"/>
    <w:basedOn w:val="aff6"/>
    <w:uiPriority w:val="99"/>
    <w:rsid w:val="00AE4057"/>
    <w:pPr>
      <w:widowControl w:val="0"/>
      <w:numPr>
        <w:ilvl w:val="1"/>
      </w:numPr>
      <w:tabs>
        <w:tab w:val="left" w:pos="426"/>
        <w:tab w:val="left" w:pos="1276"/>
      </w:tabs>
      <w:suppressAutoHyphens w:val="0"/>
      <w:spacing w:before="160" w:line="240" w:lineRule="atLeast"/>
      <w:ind w:left="432"/>
      <w:outlineLvl w:val="0"/>
    </w:pPr>
    <w:rPr>
      <w:rFonts w:eastAsia="Calibri"/>
      <w:bCs w:val="0"/>
      <w:caps/>
      <w:sz w:val="24"/>
      <w:lang w:eastAsia="en-US"/>
    </w:rPr>
  </w:style>
  <w:style w:type="paragraph" w:customStyle="1" w:styleId="Notice">
    <w:name w:val="Notice"/>
    <w:basedOn w:val="af1"/>
    <w:uiPriority w:val="99"/>
    <w:rsid w:val="00AE4057"/>
    <w:pPr>
      <w:tabs>
        <w:tab w:val="left" w:pos="4320"/>
        <w:tab w:val="left" w:pos="5040"/>
        <w:tab w:val="left" w:pos="5760"/>
        <w:tab w:val="left" w:pos="6480"/>
        <w:tab w:val="left" w:pos="7200"/>
        <w:tab w:val="left" w:pos="7920"/>
      </w:tabs>
      <w:suppressAutoHyphens w:val="0"/>
      <w:spacing w:after="120" w:line="288" w:lineRule="auto"/>
      <w:ind w:left="3969" w:firstLine="1"/>
      <w:jc w:val="both"/>
    </w:pPr>
    <w:rPr>
      <w:rFonts w:ascii="Arial Narrow" w:eastAsiaTheme="minorHAnsi" w:hAnsi="Arial Narrow" w:cstheme="minorBidi"/>
      <w:sz w:val="20"/>
      <w:szCs w:val="22"/>
      <w:lang w:val="en-GB" w:eastAsia="en-US"/>
    </w:rPr>
  </w:style>
  <w:style w:type="table" w:customStyle="1" w:styleId="517">
    <w:name w:val="Таблица простая 51"/>
    <w:basedOn w:val="af4"/>
    <w:uiPriority w:val="45"/>
    <w:rsid w:val="00AE4057"/>
    <w:rPr>
      <w:rFonts w:eastAsiaTheme="minorHAnsi" w:cstheme="minorBidi"/>
      <w:szCs w:val="22"/>
      <w:lang w:val="en-US" w:eastAsia="en-US"/>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rptfld">
    <w:name w:val="rptfld"/>
    <w:rsid w:val="00AE4057"/>
  </w:style>
  <w:style w:type="paragraph" w:customStyle="1" w:styleId="1fffa">
    <w:name w:val="Нижний колонтитул1"/>
    <w:basedOn w:val="af1"/>
    <w:rsid w:val="00AE4057"/>
    <w:pPr>
      <w:tabs>
        <w:tab w:val="center" w:pos="4320"/>
        <w:tab w:val="right" w:pos="8640"/>
      </w:tabs>
      <w:suppressAutoHyphens w:val="0"/>
      <w:jc w:val="both"/>
    </w:pPr>
    <w:rPr>
      <w:rFonts w:ascii="Arial" w:hAnsi="Arial"/>
      <w:sz w:val="20"/>
      <w:szCs w:val="20"/>
      <w:lang w:eastAsia="ru-RU"/>
    </w:rPr>
  </w:style>
  <w:style w:type="character" w:styleId="afffffffffff4">
    <w:name w:val="Placeholder Text"/>
    <w:basedOn w:val="af3"/>
    <w:uiPriority w:val="99"/>
    <w:semiHidden/>
    <w:rsid w:val="00AE4057"/>
    <w:rPr>
      <w:color w:val="808080"/>
    </w:rPr>
  </w:style>
  <w:style w:type="table" w:customStyle="1" w:styleId="TableNormal0">
    <w:name w:val="Table Normal_0"/>
    <w:uiPriority w:val="59"/>
    <w:rsid w:val="00AE4057"/>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a4">
    <w:name w:val="Пункт договора"/>
    <w:basedOn w:val="af1"/>
    <w:uiPriority w:val="99"/>
    <w:rsid w:val="00AE4057"/>
    <w:pPr>
      <w:numPr>
        <w:ilvl w:val="1"/>
        <w:numId w:val="23"/>
      </w:numPr>
      <w:spacing w:after="200"/>
      <w:jc w:val="both"/>
      <w:outlineLvl w:val="1"/>
    </w:pPr>
    <w:rPr>
      <w:rFonts w:ascii="FreeSet" w:hAnsi="FreeSet" w:cs="Tahoma"/>
      <w:color w:val="000000"/>
      <w:sz w:val="18"/>
      <w:szCs w:val="20"/>
      <w:lang w:eastAsia="en-US"/>
    </w:rPr>
  </w:style>
  <w:style w:type="paragraph" w:customStyle="1" w:styleId="Heading4notB">
    <w:name w:val="Heading 4 not B"/>
    <w:basedOn w:val="41"/>
    <w:rsid w:val="00AE4057"/>
    <w:pPr>
      <w:keepNext/>
      <w:keepLines/>
      <w:numPr>
        <w:ilvl w:val="3"/>
      </w:numPr>
      <w:tabs>
        <w:tab w:val="clear" w:pos="2880"/>
      </w:tabs>
      <w:suppressAutoHyphens w:val="0"/>
      <w:spacing w:before="120" w:after="120" w:line="276" w:lineRule="auto"/>
      <w:ind w:firstLine="544"/>
    </w:pPr>
    <w:rPr>
      <w:rFonts w:cs="Arial"/>
      <w:bCs w:val="0"/>
      <w:i/>
      <w:iCs/>
      <w:szCs w:val="24"/>
    </w:rPr>
  </w:style>
  <w:style w:type="paragraph" w:customStyle="1" w:styleId="Heading5notB">
    <w:name w:val="Heading 5 not B"/>
    <w:basedOn w:val="50"/>
    <w:rsid w:val="00AE4057"/>
    <w:pPr>
      <w:keepNext/>
      <w:keepLines/>
      <w:numPr>
        <w:ilvl w:val="4"/>
      </w:numPr>
      <w:tabs>
        <w:tab w:val="clear" w:pos="3600"/>
      </w:tabs>
      <w:suppressAutoHyphens w:val="0"/>
      <w:spacing w:before="120" w:after="120" w:line="276" w:lineRule="auto"/>
      <w:ind w:left="1008" w:firstLine="544"/>
      <w:jc w:val="both"/>
    </w:pPr>
    <w:rPr>
      <w:b w:val="0"/>
      <w:i w:val="0"/>
      <w:kern w:val="28"/>
      <w:sz w:val="24"/>
      <w:szCs w:val="24"/>
    </w:rPr>
  </w:style>
  <w:style w:type="paragraph" w:customStyle="1" w:styleId="Title2">
    <w:name w:val="Title_2"/>
    <w:basedOn w:val="23"/>
    <w:next w:val="af1"/>
    <w:link w:val="Title20"/>
    <w:rsid w:val="00AE4057"/>
    <w:pPr>
      <w:keepNext/>
      <w:keepLines/>
      <w:numPr>
        <w:ilvl w:val="1"/>
      </w:numPr>
      <w:tabs>
        <w:tab w:val="clear" w:pos="1440"/>
      </w:tabs>
      <w:suppressAutoHyphens w:val="0"/>
      <w:spacing w:before="240" w:after="120" w:line="276" w:lineRule="auto"/>
      <w:ind w:left="576" w:hanging="576"/>
    </w:pPr>
    <w:rPr>
      <w:rFonts w:ascii="Cambria" w:eastAsia="Calibri" w:hAnsi="Cambria" w:cs="Times New Roman"/>
      <w:b/>
      <w:bCs w:val="0"/>
      <w:iCs w:val="0"/>
      <w:color w:val="4F81BD"/>
      <w:sz w:val="26"/>
      <w:szCs w:val="26"/>
      <w:lang w:eastAsia="en-US"/>
    </w:rPr>
  </w:style>
  <w:style w:type="character" w:customStyle="1" w:styleId="Title20">
    <w:name w:val="Title_2 Знак"/>
    <w:link w:val="Title2"/>
    <w:locked/>
    <w:rsid w:val="00AE4057"/>
    <w:rPr>
      <w:rFonts w:ascii="Cambria" w:eastAsia="Calibri" w:hAnsi="Cambria"/>
      <w:b/>
      <w:color w:val="4F81BD"/>
      <w:sz w:val="26"/>
      <w:szCs w:val="26"/>
      <w:lang w:eastAsia="en-US"/>
    </w:rPr>
  </w:style>
  <w:style w:type="paragraph" w:customStyle="1" w:styleId="Title1">
    <w:name w:val="Title_1"/>
    <w:basedOn w:val="15"/>
    <w:next w:val="Title2"/>
    <w:link w:val="Title10"/>
    <w:rsid w:val="00AE4057"/>
    <w:pPr>
      <w:keepNext/>
      <w:keepLines/>
      <w:numPr>
        <w:numId w:val="24"/>
      </w:numPr>
      <w:tabs>
        <w:tab w:val="clear" w:pos="720"/>
      </w:tabs>
      <w:suppressAutoHyphens w:val="0"/>
      <w:spacing w:before="480" w:after="240" w:line="276" w:lineRule="auto"/>
    </w:pPr>
    <w:rPr>
      <w:rFonts w:ascii="Cambria" w:eastAsia="Calibri" w:hAnsi="Cambria"/>
      <w:bCs w:val="0"/>
      <w:color w:val="4F81BD"/>
      <w:kern w:val="0"/>
      <w:sz w:val="28"/>
      <w:lang w:eastAsia="en-US"/>
    </w:rPr>
  </w:style>
  <w:style w:type="character" w:customStyle="1" w:styleId="Title10">
    <w:name w:val="Title_1 Знак"/>
    <w:link w:val="Title1"/>
    <w:locked/>
    <w:rsid w:val="00AE4057"/>
    <w:rPr>
      <w:rFonts w:ascii="Cambria" w:eastAsia="Calibri" w:hAnsi="Cambria"/>
      <w:b/>
      <w:color w:val="4F81BD"/>
      <w:sz w:val="28"/>
      <w:szCs w:val="28"/>
      <w:lang w:eastAsia="en-US"/>
    </w:rPr>
  </w:style>
  <w:style w:type="character" w:customStyle="1" w:styleId="offertext">
    <w:name w:val="offer_text"/>
    <w:rsid w:val="00AE4057"/>
  </w:style>
  <w:style w:type="paragraph" w:customStyle="1" w:styleId="10">
    <w:name w:val="Список 1 уровень"/>
    <w:basedOn w:val="af1"/>
    <w:link w:val="1fffb"/>
    <w:rsid w:val="00AE4057"/>
    <w:pPr>
      <w:numPr>
        <w:numId w:val="25"/>
      </w:numPr>
      <w:suppressAutoHyphens w:val="0"/>
      <w:spacing w:after="120" w:line="276" w:lineRule="auto"/>
      <w:jc w:val="both"/>
    </w:pPr>
    <w:rPr>
      <w:rFonts w:ascii="Arial" w:eastAsia="Calibri" w:hAnsi="Arial"/>
      <w:szCs w:val="21"/>
      <w:lang w:eastAsia="en-US"/>
    </w:rPr>
  </w:style>
  <w:style w:type="character" w:customStyle="1" w:styleId="1fffb">
    <w:name w:val="Список 1 уровень Знак"/>
    <w:link w:val="10"/>
    <w:rsid w:val="00AE4057"/>
    <w:rPr>
      <w:rFonts w:ascii="Arial" w:eastAsia="Calibri" w:hAnsi="Arial"/>
      <w:sz w:val="24"/>
      <w:szCs w:val="21"/>
      <w:lang w:eastAsia="en-US"/>
    </w:rPr>
  </w:style>
  <w:style w:type="paragraph" w:customStyle="1" w:styleId="Title3">
    <w:name w:val="Title_3"/>
    <w:basedOn w:val="34"/>
    <w:next w:val="af1"/>
    <w:rsid w:val="00AE4057"/>
    <w:pPr>
      <w:keepNext/>
      <w:keepLines/>
      <w:tabs>
        <w:tab w:val="clear" w:pos="2160"/>
      </w:tabs>
      <w:suppressAutoHyphens w:val="0"/>
      <w:spacing w:before="200" w:after="120" w:line="276" w:lineRule="auto"/>
      <w:ind w:left="720" w:hanging="720"/>
      <w:jc w:val="both"/>
    </w:pPr>
    <w:rPr>
      <w:rFonts w:ascii="Cambria" w:hAnsi="Cambria" w:cs="Times New Roman"/>
      <w:bCs w:val="0"/>
      <w:color w:val="4F81BD"/>
      <w:szCs w:val="26"/>
      <w:lang w:eastAsia="en-US"/>
    </w:rPr>
  </w:style>
  <w:style w:type="paragraph" w:customStyle="1" w:styleId="1">
    <w:name w:val="Список_1 нумерованный"/>
    <w:basedOn w:val="afffffffa"/>
    <w:rsid w:val="00AE4057"/>
    <w:pPr>
      <w:numPr>
        <w:numId w:val="26"/>
      </w:numPr>
      <w:spacing w:after="120" w:line="276" w:lineRule="auto"/>
      <w:ind w:left="284" w:hanging="284"/>
      <w:jc w:val="both"/>
    </w:pPr>
    <w:rPr>
      <w:rFonts w:ascii="Arial" w:eastAsia="Calibri" w:hAnsi="Arial" w:cs="Arial"/>
      <w:sz w:val="24"/>
      <w:szCs w:val="21"/>
      <w:lang w:eastAsia="en-US"/>
    </w:rPr>
  </w:style>
  <w:style w:type="paragraph" w:customStyle="1" w:styleId="Listnum">
    <w:name w:val="List_num"/>
    <w:basedOn w:val="af1"/>
    <w:link w:val="Listnum0"/>
    <w:qFormat/>
    <w:rsid w:val="00AE4057"/>
    <w:pPr>
      <w:numPr>
        <w:numId w:val="29"/>
      </w:numPr>
      <w:suppressAutoHyphens w:val="0"/>
      <w:spacing w:after="120" w:line="276" w:lineRule="auto"/>
      <w:jc w:val="both"/>
    </w:pPr>
    <w:rPr>
      <w:rFonts w:eastAsia="Calibri"/>
      <w:b/>
      <w:i/>
      <w:szCs w:val="20"/>
      <w:lang w:eastAsia="en-US"/>
    </w:rPr>
  </w:style>
  <w:style w:type="paragraph" w:customStyle="1" w:styleId="a9">
    <w:name w:val="Список_тире"/>
    <w:basedOn w:val="af1"/>
    <w:link w:val="afffffffffff5"/>
    <w:qFormat/>
    <w:rsid w:val="00AE4057"/>
    <w:pPr>
      <w:numPr>
        <w:numId w:val="28"/>
      </w:numPr>
      <w:suppressAutoHyphens w:val="0"/>
      <w:spacing w:line="276" w:lineRule="auto"/>
      <w:ind w:left="993" w:hanging="295"/>
      <w:contextualSpacing/>
      <w:jc w:val="both"/>
    </w:pPr>
    <w:rPr>
      <w:rFonts w:eastAsia="Calibri"/>
      <w:szCs w:val="20"/>
    </w:rPr>
  </w:style>
  <w:style w:type="character" w:customStyle="1" w:styleId="Listnum0">
    <w:name w:val="List_num Знак"/>
    <w:link w:val="Listnum"/>
    <w:rsid w:val="00AE4057"/>
    <w:rPr>
      <w:rFonts w:eastAsia="Calibri"/>
      <w:b/>
      <w:i/>
      <w:sz w:val="24"/>
      <w:lang w:eastAsia="en-US"/>
    </w:rPr>
  </w:style>
  <w:style w:type="paragraph" w:customStyle="1" w:styleId="afffffffffff6">
    <w:name w:val="Обычный_Таблица"/>
    <w:basedOn w:val="af1"/>
    <w:link w:val="afffffffffff7"/>
    <w:qFormat/>
    <w:rsid w:val="00AE4057"/>
    <w:pPr>
      <w:shd w:val="clear" w:color="auto" w:fill="FFFFFF"/>
      <w:suppressAutoHyphens w:val="0"/>
      <w:spacing w:after="60"/>
      <w:ind w:left="62" w:firstLine="284"/>
      <w:jc w:val="both"/>
    </w:pPr>
    <w:rPr>
      <w:rFonts w:eastAsia="Calibri"/>
      <w:szCs w:val="20"/>
    </w:rPr>
  </w:style>
  <w:style w:type="character" w:customStyle="1" w:styleId="2ffd">
    <w:name w:val="Список_2 уровень Знак"/>
    <w:rsid w:val="00AE4057"/>
    <w:rPr>
      <w:rFonts w:ascii="Times New Roman" w:hAnsi="Times New Roman"/>
      <w:sz w:val="24"/>
      <w:szCs w:val="22"/>
      <w:lang w:eastAsia="en-US"/>
    </w:rPr>
  </w:style>
  <w:style w:type="paragraph" w:customStyle="1" w:styleId="a0">
    <w:name w:val="Список_точки"/>
    <w:basedOn w:val="af1"/>
    <w:link w:val="afffffffffff8"/>
    <w:qFormat/>
    <w:rsid w:val="00AE4057"/>
    <w:pPr>
      <w:numPr>
        <w:numId w:val="30"/>
      </w:numPr>
      <w:suppressAutoHyphens w:val="0"/>
      <w:spacing w:line="276" w:lineRule="auto"/>
      <w:ind w:left="1797" w:hanging="357"/>
      <w:contextualSpacing/>
      <w:jc w:val="both"/>
    </w:pPr>
    <w:rPr>
      <w:rFonts w:eastAsia="Calibri"/>
      <w:szCs w:val="20"/>
      <w:lang w:eastAsia="en-US"/>
    </w:rPr>
  </w:style>
  <w:style w:type="character" w:customStyle="1" w:styleId="afffffffffff7">
    <w:name w:val="Обычный_Таблица Знак"/>
    <w:link w:val="afffffffffff6"/>
    <w:rsid w:val="00AE4057"/>
    <w:rPr>
      <w:rFonts w:eastAsia="Calibri"/>
      <w:sz w:val="24"/>
      <w:shd w:val="clear" w:color="auto" w:fill="FFFFFF"/>
    </w:rPr>
  </w:style>
  <w:style w:type="character" w:customStyle="1" w:styleId="afffffffffff5">
    <w:name w:val="Список_тире Знак"/>
    <w:link w:val="a9"/>
    <w:rsid w:val="00AE4057"/>
    <w:rPr>
      <w:rFonts w:eastAsia="Calibri"/>
      <w:sz w:val="24"/>
      <w:lang w:eastAsia="ar-SA"/>
    </w:rPr>
  </w:style>
  <w:style w:type="paragraph" w:customStyle="1" w:styleId="0">
    <w:name w:val="Список_0"/>
    <w:basedOn w:val="af1"/>
    <w:link w:val="01"/>
    <w:qFormat/>
    <w:rsid w:val="00AE4057"/>
    <w:pPr>
      <w:numPr>
        <w:numId w:val="27"/>
      </w:numPr>
      <w:suppressAutoHyphens w:val="0"/>
      <w:spacing w:line="276" w:lineRule="auto"/>
      <w:ind w:left="2767" w:hanging="357"/>
      <w:contextualSpacing/>
      <w:jc w:val="both"/>
    </w:pPr>
    <w:rPr>
      <w:rFonts w:eastAsia="Calibri"/>
      <w:szCs w:val="20"/>
      <w:lang w:eastAsia="en-US"/>
    </w:rPr>
  </w:style>
  <w:style w:type="character" w:customStyle="1" w:styleId="afffffffffff8">
    <w:name w:val="Список_точки Знак"/>
    <w:link w:val="a0"/>
    <w:rsid w:val="00AE4057"/>
    <w:rPr>
      <w:rFonts w:eastAsia="Calibri"/>
      <w:sz w:val="24"/>
      <w:lang w:eastAsia="en-US"/>
    </w:rPr>
  </w:style>
  <w:style w:type="paragraph" w:customStyle="1" w:styleId="TextNormal">
    <w:name w:val="Text Normal"/>
    <w:basedOn w:val="af1"/>
    <w:uiPriority w:val="99"/>
    <w:rsid w:val="00AE4057"/>
    <w:pPr>
      <w:suppressAutoHyphens w:val="0"/>
      <w:spacing w:after="120"/>
      <w:ind w:firstLine="567"/>
      <w:jc w:val="both"/>
    </w:pPr>
    <w:rPr>
      <w:rFonts w:ascii="TimesDL" w:hAnsi="TimesDL" w:cs="TimesDL"/>
      <w:sz w:val="22"/>
      <w:szCs w:val="22"/>
      <w:lang w:val="en-GB" w:eastAsia="ru-RU"/>
    </w:rPr>
  </w:style>
  <w:style w:type="character" w:customStyle="1" w:styleId="01">
    <w:name w:val="Список_0 Знак"/>
    <w:link w:val="0"/>
    <w:rsid w:val="00AE4057"/>
    <w:rPr>
      <w:rFonts w:eastAsia="Calibri"/>
      <w:sz w:val="24"/>
      <w:lang w:eastAsia="en-US"/>
    </w:rPr>
  </w:style>
  <w:style w:type="paragraph" w:customStyle="1" w:styleId="ae">
    <w:name w:val="Таблица Список"/>
    <w:basedOn w:val="af1"/>
    <w:link w:val="afffffffffff9"/>
    <w:qFormat/>
    <w:rsid w:val="00AE4057"/>
    <w:pPr>
      <w:numPr>
        <w:numId w:val="31"/>
      </w:numPr>
      <w:tabs>
        <w:tab w:val="left" w:pos="208"/>
      </w:tabs>
      <w:suppressAutoHyphens w:val="0"/>
      <w:ind w:left="208" w:hanging="284"/>
      <w:jc w:val="both"/>
    </w:pPr>
    <w:rPr>
      <w:rFonts w:ascii="Arial" w:eastAsia="Calibri" w:hAnsi="Arial"/>
      <w:sz w:val="22"/>
      <w:szCs w:val="22"/>
      <w:lang w:eastAsia="en-US"/>
    </w:rPr>
  </w:style>
  <w:style w:type="character" w:customStyle="1" w:styleId="afffffffffff9">
    <w:name w:val="Таблица Список Знак"/>
    <w:link w:val="ae"/>
    <w:rsid w:val="00AE4057"/>
    <w:rPr>
      <w:rFonts w:ascii="Arial" w:eastAsia="Calibri" w:hAnsi="Arial"/>
      <w:sz w:val="22"/>
      <w:szCs w:val="22"/>
      <w:lang w:eastAsia="en-US"/>
    </w:rPr>
  </w:style>
  <w:style w:type="character" w:customStyle="1" w:styleId="t1">
    <w:name w:val="t1"/>
    <w:rsid w:val="00AE4057"/>
    <w:rPr>
      <w:rFonts w:ascii="Times New Roman" w:hAnsi="Times New Roman" w:cs="Times New Roman"/>
      <w:color w:val="990000"/>
    </w:rPr>
  </w:style>
  <w:style w:type="paragraph" w:customStyle="1" w:styleId="msobodytextcxsplastcxsplast">
    <w:name w:val="msobodytextcxsplastcxsplast"/>
    <w:basedOn w:val="af1"/>
    <w:rsid w:val="00AE4057"/>
    <w:pPr>
      <w:suppressAutoHyphens w:val="0"/>
      <w:spacing w:before="100" w:beforeAutospacing="1" w:after="100" w:afterAutospacing="1"/>
    </w:pPr>
    <w:rPr>
      <w:lang w:eastAsia="ru-RU"/>
    </w:rPr>
  </w:style>
  <w:style w:type="character" w:customStyle="1" w:styleId="fields">
    <w:name w:val="fields"/>
    <w:basedOn w:val="af3"/>
    <w:rsid w:val="00AE4057"/>
  </w:style>
  <w:style w:type="character" w:customStyle="1" w:styleId="5f">
    <w:name w:val="Неразрешенное упоминание5"/>
    <w:basedOn w:val="af3"/>
    <w:uiPriority w:val="99"/>
    <w:semiHidden/>
    <w:unhideWhenUsed/>
    <w:rsid w:val="00AE4057"/>
    <w:rPr>
      <w:color w:val="605E5C"/>
      <w:shd w:val="clear" w:color="auto" w:fill="E1DFDD"/>
    </w:rPr>
  </w:style>
  <w:style w:type="character" w:customStyle="1" w:styleId="67">
    <w:name w:val="Неразрешенное упоминание6"/>
    <w:basedOn w:val="af3"/>
    <w:uiPriority w:val="99"/>
    <w:semiHidden/>
    <w:unhideWhenUsed/>
    <w:rsid w:val="00AE4057"/>
    <w:rPr>
      <w:color w:val="605E5C"/>
      <w:shd w:val="clear" w:color="auto" w:fill="E1DFDD"/>
    </w:rPr>
  </w:style>
  <w:style w:type="paragraph" w:customStyle="1" w:styleId="font7">
    <w:name w:val="font7"/>
    <w:basedOn w:val="af1"/>
    <w:rsid w:val="00AE4057"/>
    <w:pPr>
      <w:suppressAutoHyphens w:val="0"/>
      <w:spacing w:before="100" w:beforeAutospacing="1" w:after="100" w:afterAutospacing="1"/>
    </w:pPr>
    <w:rPr>
      <w:rFonts w:ascii="Tahoma" w:hAnsi="Tahoma" w:cs="Tahoma"/>
      <w:color w:val="000000"/>
      <w:sz w:val="20"/>
      <w:szCs w:val="20"/>
      <w:lang w:eastAsia="ru-RU"/>
    </w:rPr>
  </w:style>
  <w:style w:type="paragraph" w:customStyle="1" w:styleId="font8">
    <w:name w:val="font8"/>
    <w:basedOn w:val="af1"/>
    <w:rsid w:val="00AE4057"/>
    <w:pPr>
      <w:suppressAutoHyphens w:val="0"/>
      <w:spacing w:before="100" w:beforeAutospacing="1" w:after="100" w:afterAutospacing="1"/>
    </w:pPr>
    <w:rPr>
      <w:rFonts w:ascii="Tahoma" w:hAnsi="Tahoma" w:cs="Tahoma"/>
      <w:b/>
      <w:bCs/>
      <w:color w:val="000000"/>
      <w:sz w:val="16"/>
      <w:szCs w:val="16"/>
      <w:lang w:eastAsia="ru-RU"/>
    </w:rPr>
  </w:style>
  <w:style w:type="paragraph" w:customStyle="1" w:styleId="font9">
    <w:name w:val="font9"/>
    <w:basedOn w:val="af1"/>
    <w:rsid w:val="00AE4057"/>
    <w:pPr>
      <w:suppressAutoHyphens w:val="0"/>
      <w:spacing w:before="100" w:beforeAutospacing="1" w:after="100" w:afterAutospacing="1"/>
    </w:pPr>
    <w:rPr>
      <w:rFonts w:ascii="Tahoma" w:hAnsi="Tahoma" w:cs="Tahoma"/>
      <w:color w:val="000000"/>
      <w:sz w:val="16"/>
      <w:szCs w:val="16"/>
      <w:lang w:eastAsia="ru-RU"/>
    </w:rPr>
  </w:style>
  <w:style w:type="paragraph" w:customStyle="1" w:styleId="font10">
    <w:name w:val="font10"/>
    <w:basedOn w:val="af1"/>
    <w:rsid w:val="00AE4057"/>
    <w:pPr>
      <w:suppressAutoHyphens w:val="0"/>
      <w:spacing w:before="100" w:beforeAutospacing="1" w:after="100" w:afterAutospacing="1"/>
    </w:pPr>
    <w:rPr>
      <w:rFonts w:ascii="Tahoma" w:hAnsi="Tahoma" w:cs="Tahoma"/>
      <w:b/>
      <w:bCs/>
      <w:color w:val="000000"/>
      <w:sz w:val="18"/>
      <w:szCs w:val="18"/>
      <w:lang w:eastAsia="ru-RU"/>
    </w:rPr>
  </w:style>
  <w:style w:type="paragraph" w:customStyle="1" w:styleId="font11">
    <w:name w:val="font11"/>
    <w:basedOn w:val="af1"/>
    <w:rsid w:val="00AE4057"/>
    <w:pPr>
      <w:suppressAutoHyphens w:val="0"/>
      <w:spacing w:before="100" w:beforeAutospacing="1" w:after="100" w:afterAutospacing="1"/>
    </w:pPr>
    <w:rPr>
      <w:rFonts w:ascii="Tahoma" w:hAnsi="Tahoma" w:cs="Tahoma"/>
      <w:b/>
      <w:bCs/>
      <w:color w:val="000000"/>
      <w:sz w:val="18"/>
      <w:szCs w:val="18"/>
      <w:lang w:eastAsia="ru-RU"/>
    </w:rPr>
  </w:style>
  <w:style w:type="character" w:customStyle="1" w:styleId="77">
    <w:name w:val="Неразрешенное упоминание7"/>
    <w:basedOn w:val="af3"/>
    <w:uiPriority w:val="99"/>
    <w:semiHidden/>
    <w:unhideWhenUsed/>
    <w:rsid w:val="00AE4057"/>
    <w:rPr>
      <w:color w:val="605E5C"/>
      <w:shd w:val="clear" w:color="auto" w:fill="E1DFDD"/>
    </w:rPr>
  </w:style>
  <w:style w:type="character" w:customStyle="1" w:styleId="86">
    <w:name w:val="Неразрешенное упоминание8"/>
    <w:basedOn w:val="af3"/>
    <w:uiPriority w:val="99"/>
    <w:semiHidden/>
    <w:unhideWhenUsed/>
    <w:rsid w:val="00AE4057"/>
    <w:rPr>
      <w:color w:val="605E5C"/>
      <w:shd w:val="clear" w:color="auto" w:fill="E1DFDD"/>
    </w:rPr>
  </w:style>
  <w:style w:type="table" w:customStyle="1" w:styleId="TableNormal1">
    <w:name w:val="Table Normal1"/>
    <w:rsid w:val="00AE4057"/>
    <w:rPr>
      <w:rFonts w:eastAsia="Arial Unicode MS"/>
      <w:lang w:eastAsia="en-US"/>
    </w:rPr>
    <w:tblPr>
      <w:tblCellMar>
        <w:top w:w="0" w:type="dxa"/>
        <w:left w:w="0" w:type="dxa"/>
        <w:bottom w:w="0" w:type="dxa"/>
        <w:right w:w="0" w:type="dxa"/>
      </w:tblCellMar>
    </w:tblPr>
  </w:style>
  <w:style w:type="character" w:customStyle="1" w:styleId="1fffc">
    <w:name w:val="Текст примечания Знак1"/>
    <w:aliases w:val="Used by Word for text of author queries Знак1,ct Знак1"/>
    <w:basedOn w:val="af3"/>
    <w:uiPriority w:val="99"/>
    <w:rsid w:val="00AE4057"/>
    <w:rPr>
      <w:sz w:val="20"/>
      <w:szCs w:val="20"/>
    </w:rPr>
  </w:style>
  <w:style w:type="character" w:customStyle="1" w:styleId="95">
    <w:name w:val="Неразрешенное упоминание9"/>
    <w:basedOn w:val="af3"/>
    <w:uiPriority w:val="99"/>
    <w:semiHidden/>
    <w:unhideWhenUsed/>
    <w:rsid w:val="00AE4057"/>
    <w:rPr>
      <w:color w:val="605E5C"/>
      <w:shd w:val="clear" w:color="auto" w:fill="E1DFDD"/>
    </w:rPr>
  </w:style>
  <w:style w:type="character" w:customStyle="1" w:styleId="102">
    <w:name w:val="Неразрешенное упоминание10"/>
    <w:basedOn w:val="af3"/>
    <w:uiPriority w:val="99"/>
    <w:semiHidden/>
    <w:unhideWhenUsed/>
    <w:rsid w:val="00AE4057"/>
    <w:rPr>
      <w:color w:val="605E5C"/>
      <w:shd w:val="clear" w:color="auto" w:fill="E1DFDD"/>
    </w:rPr>
  </w:style>
  <w:style w:type="character" w:customStyle="1" w:styleId="WW8Num1z1">
    <w:name w:val="WW8Num1z1"/>
    <w:rsid w:val="00AE4057"/>
    <w:rPr>
      <w:rFonts w:ascii="Courier New" w:hAnsi="Courier New" w:cs="Courier New"/>
    </w:rPr>
  </w:style>
  <w:style w:type="character" w:customStyle="1" w:styleId="WW8Num1z2">
    <w:name w:val="WW8Num1z2"/>
    <w:rsid w:val="00AE4057"/>
    <w:rPr>
      <w:rFonts w:ascii="Wingdings" w:hAnsi="Wingdings" w:cs="Wingdings"/>
    </w:rPr>
  </w:style>
  <w:style w:type="character" w:customStyle="1" w:styleId="WW8Num1z3">
    <w:name w:val="WW8Num1z3"/>
    <w:rsid w:val="00AE4057"/>
  </w:style>
  <w:style w:type="character" w:customStyle="1" w:styleId="WW8Num1z4">
    <w:name w:val="WW8Num1z4"/>
    <w:rsid w:val="00AE4057"/>
  </w:style>
  <w:style w:type="character" w:customStyle="1" w:styleId="WW8Num1z5">
    <w:name w:val="WW8Num1z5"/>
    <w:rsid w:val="00AE4057"/>
  </w:style>
  <w:style w:type="character" w:customStyle="1" w:styleId="WW8Num1z6">
    <w:name w:val="WW8Num1z6"/>
    <w:rsid w:val="00AE4057"/>
  </w:style>
  <w:style w:type="character" w:customStyle="1" w:styleId="WW8Num1z7">
    <w:name w:val="WW8Num1z7"/>
    <w:rsid w:val="00AE4057"/>
  </w:style>
  <w:style w:type="character" w:customStyle="1" w:styleId="WW8Num1z8">
    <w:name w:val="WW8Num1z8"/>
    <w:rsid w:val="00AE4057"/>
  </w:style>
  <w:style w:type="character" w:customStyle="1" w:styleId="WW8Num2z0">
    <w:name w:val="WW8Num2z0"/>
    <w:rsid w:val="00AE4057"/>
    <w:rPr>
      <w:rFonts w:ascii="StarSymbol" w:hAnsi="StarSymbol" w:cs="StarSymbol"/>
      <w:color w:val="000000"/>
      <w:sz w:val="24"/>
      <w:szCs w:val="24"/>
    </w:rPr>
  </w:style>
  <w:style w:type="character" w:customStyle="1" w:styleId="WW8Num4z0">
    <w:name w:val="WW8Num4z0"/>
    <w:rsid w:val="00AE4057"/>
  </w:style>
  <w:style w:type="character" w:customStyle="1" w:styleId="WW8Num4z2">
    <w:name w:val="WW8Num4z2"/>
    <w:rsid w:val="00AE4057"/>
  </w:style>
  <w:style w:type="character" w:customStyle="1" w:styleId="WW8Num5z1">
    <w:name w:val="WW8Num5z1"/>
    <w:rsid w:val="00AE4057"/>
    <w:rPr>
      <w:rFonts w:ascii="Courier New" w:hAnsi="Courier New" w:cs="Courier New"/>
    </w:rPr>
  </w:style>
  <w:style w:type="character" w:customStyle="1" w:styleId="WW8Num5z2">
    <w:name w:val="WW8Num5z2"/>
    <w:rsid w:val="00AE4057"/>
    <w:rPr>
      <w:rFonts w:ascii="Wingdings" w:hAnsi="Wingdings" w:cs="Wingdings"/>
    </w:rPr>
  </w:style>
  <w:style w:type="character" w:customStyle="1" w:styleId="WW8Num3z4">
    <w:name w:val="WW8Num3z4"/>
    <w:rsid w:val="00AE4057"/>
  </w:style>
  <w:style w:type="character" w:customStyle="1" w:styleId="WW8Num3z6">
    <w:name w:val="WW8Num3z6"/>
    <w:rsid w:val="00AE4057"/>
  </w:style>
  <w:style w:type="character" w:customStyle="1" w:styleId="WW8Num3z7">
    <w:name w:val="WW8Num3z7"/>
    <w:rsid w:val="00AE4057"/>
  </w:style>
  <w:style w:type="character" w:customStyle="1" w:styleId="WW8Num3z8">
    <w:name w:val="WW8Num3z8"/>
    <w:rsid w:val="00AE4057"/>
  </w:style>
  <w:style w:type="character" w:customStyle="1" w:styleId="WW8Num4z4">
    <w:name w:val="WW8Num4z4"/>
    <w:rsid w:val="00AE4057"/>
  </w:style>
  <w:style w:type="character" w:customStyle="1" w:styleId="WW8Num4z6">
    <w:name w:val="WW8Num4z6"/>
    <w:rsid w:val="00AE4057"/>
  </w:style>
  <w:style w:type="character" w:customStyle="1" w:styleId="WW8Num4z7">
    <w:name w:val="WW8Num4z7"/>
    <w:rsid w:val="00AE4057"/>
  </w:style>
  <w:style w:type="character" w:customStyle="1" w:styleId="WW8Num4z8">
    <w:name w:val="WW8Num4z8"/>
    <w:rsid w:val="00AE4057"/>
  </w:style>
  <w:style w:type="character" w:customStyle="1" w:styleId="WW8Num7z0">
    <w:name w:val="WW8Num7z0"/>
    <w:rsid w:val="00AE4057"/>
    <w:rPr>
      <w:rFonts w:ascii="Symbol" w:hAnsi="Symbol" w:cs="Symbol"/>
    </w:rPr>
  </w:style>
  <w:style w:type="character" w:customStyle="1" w:styleId="WW8Num7z1">
    <w:name w:val="WW8Num7z1"/>
    <w:rsid w:val="00AE4057"/>
    <w:rPr>
      <w:rFonts w:ascii="Courier New" w:hAnsi="Courier New" w:cs="Courier New"/>
    </w:rPr>
  </w:style>
  <w:style w:type="character" w:customStyle="1" w:styleId="WW8Num7z2">
    <w:name w:val="WW8Num7z2"/>
    <w:rsid w:val="00AE4057"/>
    <w:rPr>
      <w:rFonts w:ascii="Wingdings" w:hAnsi="Wingdings" w:cs="Wingdings"/>
    </w:rPr>
  </w:style>
  <w:style w:type="character" w:customStyle="1" w:styleId="WW8Num7z3">
    <w:name w:val="WW8Num7z3"/>
    <w:rsid w:val="00AE4057"/>
  </w:style>
  <w:style w:type="character" w:customStyle="1" w:styleId="WW8Num7z4">
    <w:name w:val="WW8Num7z4"/>
    <w:rsid w:val="00AE4057"/>
  </w:style>
  <w:style w:type="character" w:customStyle="1" w:styleId="WW8Num7z5">
    <w:name w:val="WW8Num7z5"/>
    <w:rsid w:val="00AE4057"/>
  </w:style>
  <w:style w:type="character" w:customStyle="1" w:styleId="WW8Num7z6">
    <w:name w:val="WW8Num7z6"/>
    <w:rsid w:val="00AE4057"/>
  </w:style>
  <w:style w:type="character" w:customStyle="1" w:styleId="WW8Num7z7">
    <w:name w:val="WW8Num7z7"/>
    <w:rsid w:val="00AE4057"/>
  </w:style>
  <w:style w:type="character" w:customStyle="1" w:styleId="WW8Num7z8">
    <w:name w:val="WW8Num7z8"/>
    <w:rsid w:val="00AE4057"/>
  </w:style>
  <w:style w:type="character" w:customStyle="1" w:styleId="WW8Num8z0">
    <w:name w:val="WW8Num8z0"/>
    <w:rsid w:val="00AE4057"/>
  </w:style>
  <w:style w:type="character" w:customStyle="1" w:styleId="WW8Num8z1">
    <w:name w:val="WW8Num8z1"/>
    <w:rsid w:val="00AE4057"/>
  </w:style>
  <w:style w:type="character" w:customStyle="1" w:styleId="WW8Num8z2">
    <w:name w:val="WW8Num8z2"/>
    <w:rsid w:val="00AE4057"/>
  </w:style>
  <w:style w:type="character" w:customStyle="1" w:styleId="WW8Num8z3">
    <w:name w:val="WW8Num8z3"/>
    <w:rsid w:val="00AE4057"/>
  </w:style>
  <w:style w:type="character" w:customStyle="1" w:styleId="WW8Num8z4">
    <w:name w:val="WW8Num8z4"/>
    <w:rsid w:val="00AE4057"/>
  </w:style>
  <w:style w:type="character" w:customStyle="1" w:styleId="WW8Num8z5">
    <w:name w:val="WW8Num8z5"/>
    <w:rsid w:val="00AE4057"/>
  </w:style>
  <w:style w:type="character" w:customStyle="1" w:styleId="WW8Num8z6">
    <w:name w:val="WW8Num8z6"/>
    <w:rsid w:val="00AE4057"/>
  </w:style>
  <w:style w:type="character" w:customStyle="1" w:styleId="WW8Num8z7">
    <w:name w:val="WW8Num8z7"/>
    <w:rsid w:val="00AE4057"/>
  </w:style>
  <w:style w:type="character" w:customStyle="1" w:styleId="WW8Num8z8">
    <w:name w:val="WW8Num8z8"/>
    <w:rsid w:val="00AE4057"/>
  </w:style>
  <w:style w:type="character" w:customStyle="1" w:styleId="WW8Num9z1">
    <w:name w:val="WW8Num9z1"/>
    <w:rsid w:val="00AE4057"/>
    <w:rPr>
      <w:rFonts w:ascii="Courier New" w:hAnsi="Courier New" w:cs="Courier New"/>
    </w:rPr>
  </w:style>
  <w:style w:type="character" w:customStyle="1" w:styleId="WW8Num12z0">
    <w:name w:val="WW8Num12z0"/>
    <w:rsid w:val="00AE4057"/>
    <w:rPr>
      <w:rFonts w:ascii="Symbol" w:hAnsi="Symbol" w:cs="Symbol"/>
    </w:rPr>
  </w:style>
  <w:style w:type="character" w:customStyle="1" w:styleId="WW8Num12z1">
    <w:name w:val="WW8Num12z1"/>
    <w:rsid w:val="00AE4057"/>
    <w:rPr>
      <w:rFonts w:ascii="Courier New" w:hAnsi="Courier New" w:cs="Courier New"/>
    </w:rPr>
  </w:style>
  <w:style w:type="character" w:customStyle="1" w:styleId="WW8Num12z2">
    <w:name w:val="WW8Num12z2"/>
    <w:rsid w:val="00AE4057"/>
    <w:rPr>
      <w:rFonts w:ascii="Wingdings" w:hAnsi="Wingdings" w:cs="Wingdings"/>
    </w:rPr>
  </w:style>
  <w:style w:type="character" w:customStyle="1" w:styleId="1fffd">
    <w:name w:val="Заголовок Знак1"/>
    <w:basedOn w:val="af3"/>
    <w:uiPriority w:val="10"/>
    <w:rsid w:val="00AE4057"/>
    <w:rPr>
      <w:rFonts w:ascii="Arial" w:eastAsia="Lucida Sans Unicode" w:hAnsi="Arial" w:cs="Tahoma"/>
      <w:sz w:val="28"/>
      <w:szCs w:val="28"/>
      <w:lang w:eastAsia="ar-SA"/>
    </w:rPr>
  </w:style>
  <w:style w:type="paragraph" w:customStyle="1" w:styleId="2ffe">
    <w:name w:val="Цитата2"/>
    <w:basedOn w:val="af1"/>
    <w:rsid w:val="00AE4057"/>
    <w:pPr>
      <w:widowControl w:val="0"/>
      <w:shd w:val="clear" w:color="auto" w:fill="FFFFFF"/>
      <w:overflowPunct w:val="0"/>
      <w:autoSpaceDE w:val="0"/>
      <w:spacing w:before="149" w:line="221" w:lineRule="exact"/>
      <w:ind w:left="2563" w:right="2534"/>
      <w:jc w:val="center"/>
      <w:textAlignment w:val="baseline"/>
    </w:pPr>
    <w:rPr>
      <w:rFonts w:ascii="Arial" w:hAnsi="Arial" w:cs="Arial"/>
      <w:b/>
      <w:color w:val="000000"/>
      <w:spacing w:val="-6"/>
      <w:sz w:val="20"/>
      <w:szCs w:val="20"/>
    </w:rPr>
  </w:style>
  <w:style w:type="paragraph" w:customStyle="1" w:styleId="1fffe">
    <w:name w:val="Схема документа1"/>
    <w:basedOn w:val="af1"/>
    <w:rsid w:val="00AE4057"/>
    <w:pPr>
      <w:shd w:val="clear" w:color="auto" w:fill="000080"/>
    </w:pPr>
    <w:rPr>
      <w:rFonts w:ascii="Tahoma" w:hAnsi="Tahoma" w:cs="Tahoma"/>
      <w:sz w:val="20"/>
      <w:szCs w:val="20"/>
    </w:rPr>
  </w:style>
  <w:style w:type="paragraph" w:customStyle="1" w:styleId="Iauiue1">
    <w:name w:val="Iau?iue1"/>
    <w:rsid w:val="00AE4057"/>
    <w:rPr>
      <w:rFonts w:ascii="MS Sans Serif" w:hAnsi="MS Sans Serif"/>
      <w:lang w:val="en-US"/>
    </w:rPr>
  </w:style>
  <w:style w:type="paragraph" w:customStyle="1" w:styleId="NormalBulleted">
    <w:name w:val="Normal Bulleted"/>
    <w:basedOn w:val="af1"/>
    <w:rsid w:val="00AE4057"/>
    <w:pPr>
      <w:numPr>
        <w:numId w:val="32"/>
      </w:numPr>
      <w:suppressAutoHyphens w:val="0"/>
      <w:spacing w:before="100" w:after="40"/>
      <w:ind w:right="284"/>
      <w:jc w:val="both"/>
    </w:pPr>
    <w:rPr>
      <w:szCs w:val="20"/>
      <w:lang w:eastAsia="ru-RU"/>
    </w:rPr>
  </w:style>
  <w:style w:type="paragraph" w:customStyle="1" w:styleId="Tabsectionheader">
    <w:name w:val="Tab section header"/>
    <w:basedOn w:val="af1"/>
    <w:rsid w:val="00AE4057"/>
    <w:pPr>
      <w:keepNext/>
      <w:keepLines/>
      <w:spacing w:before="60" w:after="60"/>
      <w:jc w:val="center"/>
    </w:pPr>
    <w:rPr>
      <w:rFonts w:ascii="Arial" w:hAnsi="Arial"/>
      <w:b/>
      <w:sz w:val="22"/>
      <w:szCs w:val="20"/>
      <w:lang w:eastAsia="en-US"/>
    </w:rPr>
  </w:style>
  <w:style w:type="paragraph" w:customStyle="1" w:styleId="2fff">
    <w:name w:val="Знак Знак Знак2"/>
    <w:basedOn w:val="af1"/>
    <w:rsid w:val="00AE4057"/>
    <w:pPr>
      <w:widowControl w:val="0"/>
      <w:suppressAutoHyphens w:val="0"/>
      <w:adjustRightInd w:val="0"/>
      <w:spacing w:after="160" w:line="240" w:lineRule="exact"/>
      <w:jc w:val="right"/>
    </w:pPr>
    <w:rPr>
      <w:sz w:val="20"/>
      <w:szCs w:val="20"/>
      <w:lang w:val="en-GB" w:eastAsia="en-US"/>
    </w:rPr>
  </w:style>
  <w:style w:type="paragraph" w:customStyle="1" w:styleId="CharChar1CharChar">
    <w:name w:val="Знак Знак Char Char Знак Знак1 Char Char"/>
    <w:basedOn w:val="af1"/>
    <w:rsid w:val="00AE4057"/>
    <w:pPr>
      <w:widowControl w:val="0"/>
      <w:suppressAutoHyphens w:val="0"/>
      <w:adjustRightInd w:val="0"/>
      <w:spacing w:after="160" w:line="240" w:lineRule="exact"/>
      <w:jc w:val="right"/>
    </w:pPr>
    <w:rPr>
      <w:sz w:val="20"/>
      <w:szCs w:val="20"/>
      <w:lang w:val="en-GB" w:eastAsia="en-US"/>
    </w:rPr>
  </w:style>
  <w:style w:type="paragraph" w:customStyle="1" w:styleId="CharChar2">
    <w:name w:val="Знак Знак Char Char Знак Знак Знак"/>
    <w:basedOn w:val="af1"/>
    <w:rsid w:val="00AE4057"/>
    <w:pPr>
      <w:widowControl w:val="0"/>
      <w:suppressAutoHyphens w:val="0"/>
      <w:adjustRightInd w:val="0"/>
      <w:spacing w:after="160" w:line="240" w:lineRule="exact"/>
      <w:jc w:val="right"/>
    </w:pPr>
    <w:rPr>
      <w:sz w:val="20"/>
      <w:szCs w:val="20"/>
      <w:lang w:val="en-GB" w:eastAsia="en-US"/>
    </w:rPr>
  </w:style>
  <w:style w:type="paragraph" w:customStyle="1" w:styleId="2Arial10">
    <w:name w:val="Стиль Заголовок 2 + Arial 10 пт не полужирный курсив По ширине..."/>
    <w:basedOn w:val="23"/>
    <w:rsid w:val="00AE4057"/>
    <w:pPr>
      <w:numPr>
        <w:numId w:val="35"/>
      </w:numPr>
      <w:tabs>
        <w:tab w:val="clear" w:pos="1440"/>
        <w:tab w:val="num" w:pos="576"/>
      </w:tabs>
      <w:suppressAutoHyphens w:val="0"/>
      <w:spacing w:before="100" w:beforeAutospacing="1" w:after="100" w:afterAutospacing="1" w:line="360" w:lineRule="auto"/>
      <w:ind w:left="576" w:hanging="576"/>
    </w:pPr>
    <w:rPr>
      <w:rFonts w:ascii="Arial" w:hAnsi="Arial" w:cs="Times New Roman"/>
      <w:b/>
      <w:bCs w:val="0"/>
      <w:szCs w:val="20"/>
      <w:lang w:eastAsia="ru-RU"/>
    </w:rPr>
  </w:style>
  <w:style w:type="paragraph" w:customStyle="1" w:styleId="CharChar3">
    <w:name w:val="Знак Знак Char Char Знак Знак"/>
    <w:basedOn w:val="af1"/>
    <w:rsid w:val="00AE4057"/>
    <w:pPr>
      <w:suppressAutoHyphens w:val="0"/>
      <w:spacing w:before="240" w:after="240"/>
    </w:pPr>
    <w:rPr>
      <w:rFonts w:ascii="Tahoma" w:hAnsi="Tahoma"/>
      <w:sz w:val="20"/>
      <w:szCs w:val="20"/>
      <w:lang w:val="en-US" w:eastAsia="en-US"/>
    </w:rPr>
  </w:style>
  <w:style w:type="paragraph" w:customStyle="1" w:styleId="NormalNumbered">
    <w:name w:val="Normal Numbered"/>
    <w:basedOn w:val="af1"/>
    <w:rsid w:val="00AE4057"/>
    <w:pPr>
      <w:numPr>
        <w:numId w:val="33"/>
      </w:numPr>
      <w:tabs>
        <w:tab w:val="left" w:pos="454"/>
        <w:tab w:val="left" w:pos="567"/>
      </w:tabs>
      <w:suppressAutoHyphens w:val="0"/>
      <w:spacing w:before="40" w:after="40"/>
      <w:ind w:left="567" w:right="284" w:firstLine="454"/>
      <w:jc w:val="both"/>
    </w:pPr>
    <w:rPr>
      <w:sz w:val="22"/>
      <w:szCs w:val="20"/>
      <w:lang w:eastAsia="en-US"/>
    </w:rPr>
  </w:style>
  <w:style w:type="paragraph" w:customStyle="1" w:styleId="StyleHeading2Arial11pt">
    <w:name w:val="Style Heading 2 + Arial 11 pt"/>
    <w:basedOn w:val="23"/>
    <w:uiPriority w:val="99"/>
    <w:rsid w:val="00AE4057"/>
    <w:pPr>
      <w:keepNext/>
      <w:numPr>
        <w:ilvl w:val="1"/>
      </w:numPr>
      <w:tabs>
        <w:tab w:val="clear" w:pos="1440"/>
        <w:tab w:val="left" w:pos="794"/>
        <w:tab w:val="num" w:pos="1137"/>
      </w:tabs>
      <w:suppressAutoHyphens w:val="0"/>
      <w:spacing w:before="120" w:line="360" w:lineRule="auto"/>
      <w:ind w:left="777" w:firstLine="709"/>
    </w:pPr>
    <w:rPr>
      <w:rFonts w:ascii="Arial" w:hAnsi="Arial"/>
      <w:b/>
      <w:iCs w:val="0"/>
      <w:sz w:val="22"/>
      <w:szCs w:val="24"/>
      <w:lang w:eastAsia="ru-RU"/>
    </w:rPr>
  </w:style>
  <w:style w:type="paragraph" w:customStyle="1" w:styleId="StyleHeading1Arial11pt">
    <w:name w:val="Style Heading 1 + Arial 11 pt"/>
    <w:basedOn w:val="15"/>
    <w:uiPriority w:val="99"/>
    <w:rsid w:val="00AE4057"/>
    <w:pPr>
      <w:keepNext/>
      <w:tabs>
        <w:tab w:val="clear" w:pos="720"/>
        <w:tab w:val="num" w:pos="1137"/>
      </w:tabs>
      <w:suppressAutoHyphens w:val="0"/>
      <w:spacing w:before="240" w:after="0" w:line="480" w:lineRule="auto"/>
      <w:ind w:left="777" w:firstLine="0"/>
    </w:pPr>
    <w:rPr>
      <w:rFonts w:ascii="Arial" w:hAnsi="Arial" w:cs="Arial"/>
      <w:caps/>
      <w:kern w:val="32"/>
      <w:sz w:val="22"/>
      <w:szCs w:val="22"/>
      <w:lang w:eastAsia="ru-RU"/>
    </w:rPr>
  </w:style>
  <w:style w:type="character" w:customStyle="1" w:styleId="1ffff">
    <w:name w:val="Стиль Заголовок таблицы1 + полужирный"/>
    <w:rsid w:val="00AE4057"/>
    <w:rPr>
      <w:rFonts w:ascii="Verdana" w:hAnsi="Verdana" w:cs="Verdana"/>
      <w:b/>
      <w:bCs/>
      <w:sz w:val="16"/>
      <w:szCs w:val="16"/>
    </w:rPr>
  </w:style>
  <w:style w:type="paragraph" w:customStyle="1" w:styleId="1ffff0">
    <w:name w:val="Знак Знак Знак1"/>
    <w:basedOn w:val="af1"/>
    <w:uiPriority w:val="99"/>
    <w:rsid w:val="00AE4057"/>
    <w:pPr>
      <w:suppressAutoHyphens w:val="0"/>
      <w:spacing w:after="160" w:line="240" w:lineRule="exact"/>
    </w:pPr>
    <w:rPr>
      <w:rFonts w:ascii="Verdana" w:hAnsi="Verdana" w:cs="Verdana"/>
      <w:lang w:val="en-US" w:eastAsia="en-US"/>
    </w:rPr>
  </w:style>
  <w:style w:type="paragraph" w:customStyle="1" w:styleId="Style2">
    <w:name w:val="Style2"/>
    <w:basedOn w:val="af1"/>
    <w:rsid w:val="00AE4057"/>
    <w:pPr>
      <w:suppressAutoHyphens w:val="0"/>
      <w:spacing w:before="80"/>
      <w:jc w:val="both"/>
    </w:pPr>
    <w:rPr>
      <w:rFonts w:ascii="Tahoma" w:hAnsi="Tahoma"/>
      <w:color w:val="000000"/>
      <w:sz w:val="16"/>
      <w:szCs w:val="16"/>
      <w:lang w:eastAsia="ru-RU"/>
    </w:rPr>
  </w:style>
  <w:style w:type="paragraph" w:customStyle="1" w:styleId="List1">
    <w:name w:val="List1"/>
    <w:basedOn w:val="af1"/>
    <w:uiPriority w:val="99"/>
    <w:rsid w:val="00AE4057"/>
    <w:pPr>
      <w:numPr>
        <w:numId w:val="34"/>
      </w:numPr>
      <w:suppressAutoHyphens w:val="0"/>
      <w:spacing w:before="120" w:after="60" w:line="360" w:lineRule="auto"/>
      <w:jc w:val="both"/>
    </w:pPr>
    <w:rPr>
      <w:rFonts w:eastAsia="MS PGothic"/>
      <w:sz w:val="28"/>
      <w:szCs w:val="28"/>
      <w:lang w:eastAsia="ja-JP"/>
    </w:rPr>
  </w:style>
  <w:style w:type="character" w:customStyle="1" w:styleId="afffffffffffa">
    <w:name w:val="Стиль: абзац Знак"/>
    <w:link w:val="afffffffffffb"/>
    <w:locked/>
    <w:rsid w:val="00AE4057"/>
    <w:rPr>
      <w:color w:val="000000"/>
      <w:sz w:val="24"/>
    </w:rPr>
  </w:style>
  <w:style w:type="paragraph" w:customStyle="1" w:styleId="afffffffffffb">
    <w:name w:val="Стиль: абзац"/>
    <w:basedOn w:val="af1"/>
    <w:link w:val="afffffffffffa"/>
    <w:rsid w:val="00AE4057"/>
    <w:pPr>
      <w:widowControl w:val="0"/>
      <w:suppressAutoHyphens w:val="0"/>
      <w:autoSpaceDE w:val="0"/>
      <w:autoSpaceDN w:val="0"/>
      <w:adjustRightInd w:val="0"/>
      <w:spacing w:before="120" w:after="60" w:line="276" w:lineRule="auto"/>
      <w:ind w:left="34" w:firstLine="533"/>
      <w:jc w:val="both"/>
    </w:pPr>
    <w:rPr>
      <w:color w:val="000000"/>
      <w:szCs w:val="20"/>
      <w:lang w:eastAsia="ru-RU"/>
    </w:rPr>
  </w:style>
  <w:style w:type="character" w:customStyle="1" w:styleId="affffffb">
    <w:name w:val="Название объекта Знак"/>
    <w:aliases w:val="Caption Char Знак,Caption Char Char Знак,Caption Char1 Знак,ph_Picture Знак,Название объекта Знак Знак Знак,Название таблицы Знак,Наименование объекта Знак,Рисунок название стить Знак"/>
    <w:link w:val="affffffa"/>
    <w:uiPriority w:val="35"/>
    <w:rsid w:val="00AE4057"/>
    <w:rPr>
      <w:rFonts w:ascii="Arial" w:hAnsi="Arial" w:cs="Arial"/>
      <w:b/>
      <w:bCs/>
      <w:color w:val="000000"/>
      <w:sz w:val="24"/>
      <w:szCs w:val="24"/>
    </w:rPr>
  </w:style>
  <w:style w:type="paragraph" w:customStyle="1" w:styleId="zag3">
    <w:name w:val="zag3"/>
    <w:basedOn w:val="af1"/>
    <w:rsid w:val="00AE4057"/>
    <w:pPr>
      <w:suppressAutoHyphens w:val="0"/>
      <w:spacing w:before="240" w:beforeAutospacing="1" w:after="240" w:afterAutospacing="1"/>
      <w:ind w:firstLine="567"/>
      <w:jc w:val="center"/>
    </w:pPr>
    <w:rPr>
      <w:rFonts w:ascii="Trebuchet MS" w:hAnsi="Trebuchet MS"/>
      <w:sz w:val="28"/>
      <w:lang w:eastAsia="en-US"/>
    </w:rPr>
  </w:style>
  <w:style w:type="character" w:customStyle="1" w:styleId="ListParagraphChar">
    <w:name w:val="List Paragraph Char"/>
    <w:aliases w:val="Абзац основного текста Char"/>
    <w:link w:val="1ff9"/>
    <w:locked/>
    <w:rsid w:val="00AE4057"/>
    <w:rPr>
      <w:rFonts w:ascii="Calibri" w:hAnsi="Calibri" w:cs="Calibri"/>
      <w:sz w:val="22"/>
      <w:szCs w:val="22"/>
      <w:lang w:eastAsia="zh-CN"/>
    </w:rPr>
  </w:style>
  <w:style w:type="character" w:customStyle="1" w:styleId="Heading1Char">
    <w:name w:val="Heading 1 Char"/>
    <w:aliases w:val="Chapter Char,H1 Char,Head1 Char,Head11 Char,Header 1 Char,Heading 1 Char1 Char,Heading 10 Char,Heading 101 Char,Heading apps Char,Heading apps1 Char,Headline1:Überschrift 1 Char,h1 Char,Überschrift 0 Char,Überschrift 1a Char,Глава Char"/>
    <w:uiPriority w:val="99"/>
    <w:locked/>
    <w:rsid w:val="00AE4057"/>
    <w:rPr>
      <w:rFonts w:ascii="Cambria" w:hAnsi="Cambria" w:cs="Times New Roman"/>
      <w:b/>
      <w:kern w:val="32"/>
      <w:sz w:val="32"/>
      <w:lang w:eastAsia="en-US"/>
    </w:rPr>
  </w:style>
  <w:style w:type="character" w:customStyle="1" w:styleId="Heading2Char">
    <w:name w:val="Heading 2 Char"/>
    <w:aliases w:val="(подраздел) Char,2 Char,2 headline Char,22 Char,CHS Char,H2 Char,H2-Heading 2 Char,Header2 Char,Heading 2 Hidden Char,Numbered text 3 Char,Reset numbering Char,h Char,h2 Char,heading2 Char,headline Char,l2 Char,Подраздел Char,Раздел Char"/>
    <w:uiPriority w:val="99"/>
    <w:semiHidden/>
    <w:locked/>
    <w:rsid w:val="00AE4057"/>
    <w:rPr>
      <w:rFonts w:ascii="Cambria" w:hAnsi="Cambria" w:cs="Times New Roman"/>
      <w:b/>
      <w:i/>
      <w:sz w:val="28"/>
      <w:lang w:eastAsia="en-US"/>
    </w:rPr>
  </w:style>
  <w:style w:type="character" w:customStyle="1" w:styleId="afffffffff6">
    <w:name w:val="Нумерованный список Знак"/>
    <w:link w:val="afffffffff5"/>
    <w:locked/>
    <w:rsid w:val="00AE4057"/>
    <w:rPr>
      <w:sz w:val="24"/>
    </w:rPr>
  </w:style>
  <w:style w:type="character" w:customStyle="1" w:styleId="1ffff1">
    <w:name w:val="Стиль: Заголовок 1 Знак"/>
    <w:link w:val="1ffff2"/>
    <w:uiPriority w:val="99"/>
    <w:locked/>
    <w:rsid w:val="00AE4057"/>
    <w:rPr>
      <w:rFonts w:eastAsia="MS Mincho"/>
      <w:b/>
      <w:color w:val="000000"/>
      <w:spacing w:val="-2"/>
      <w:sz w:val="24"/>
      <w:szCs w:val="24"/>
      <w:shd w:val="clear" w:color="auto" w:fill="FFFFFF"/>
      <w:lang w:eastAsia="ja-JP"/>
    </w:rPr>
  </w:style>
  <w:style w:type="paragraph" w:customStyle="1" w:styleId="1ffff2">
    <w:name w:val="Стиль: Заголовок 1"/>
    <w:basedOn w:val="af1"/>
    <w:link w:val="1ffff1"/>
    <w:uiPriority w:val="99"/>
    <w:rsid w:val="00AE4057"/>
    <w:pPr>
      <w:widowControl w:val="0"/>
      <w:shd w:val="clear" w:color="auto" w:fill="FFFFFF"/>
      <w:tabs>
        <w:tab w:val="num" w:pos="432"/>
        <w:tab w:val="left" w:pos="567"/>
      </w:tabs>
      <w:suppressAutoHyphens w:val="0"/>
      <w:autoSpaceDE w:val="0"/>
      <w:autoSpaceDN w:val="0"/>
      <w:adjustRightInd w:val="0"/>
      <w:spacing w:before="240" w:beforeAutospacing="1" w:after="120" w:afterAutospacing="1" w:line="23" w:lineRule="atLeast"/>
      <w:ind w:left="432" w:hanging="432"/>
      <w:outlineLvl w:val="0"/>
    </w:pPr>
    <w:rPr>
      <w:rFonts w:eastAsia="MS Mincho"/>
      <w:b/>
      <w:color w:val="000000"/>
      <w:spacing w:val="-2"/>
      <w:lang w:eastAsia="ja-JP"/>
    </w:rPr>
  </w:style>
  <w:style w:type="character" w:customStyle="1" w:styleId="87">
    <w:name w:val="Стиль8 Знак"/>
    <w:link w:val="8"/>
    <w:uiPriority w:val="99"/>
    <w:locked/>
    <w:rsid w:val="00AE4057"/>
    <w:rPr>
      <w:rFonts w:ascii="Trebuchet MS" w:eastAsia="MS Mincho" w:hAnsi="Trebuchet MS"/>
      <w:szCs w:val="24"/>
      <w:lang w:eastAsia="ja-JP"/>
    </w:rPr>
  </w:style>
  <w:style w:type="paragraph" w:customStyle="1" w:styleId="8">
    <w:name w:val="Стиль8"/>
    <w:basedOn w:val="af1"/>
    <w:link w:val="87"/>
    <w:uiPriority w:val="99"/>
    <w:rsid w:val="00AE4057"/>
    <w:pPr>
      <w:widowControl w:val="0"/>
      <w:numPr>
        <w:numId w:val="36"/>
      </w:numPr>
      <w:suppressAutoHyphens w:val="0"/>
      <w:autoSpaceDE w:val="0"/>
      <w:autoSpaceDN w:val="0"/>
      <w:adjustRightInd w:val="0"/>
      <w:spacing w:before="100" w:beforeAutospacing="1" w:after="100" w:afterAutospacing="1"/>
    </w:pPr>
    <w:rPr>
      <w:rFonts w:ascii="Trebuchet MS" w:eastAsia="MS Mincho" w:hAnsi="Trebuchet MS"/>
      <w:sz w:val="20"/>
      <w:lang w:eastAsia="ja-JP"/>
    </w:rPr>
  </w:style>
  <w:style w:type="character" w:customStyle="1" w:styleId="afffffffffffc">
    <w:name w:val="текст Знак"/>
    <w:link w:val="afffffffffffd"/>
    <w:uiPriority w:val="99"/>
    <w:semiHidden/>
    <w:locked/>
    <w:rsid w:val="00AE4057"/>
    <w:rPr>
      <w:color w:val="000000"/>
      <w:sz w:val="24"/>
    </w:rPr>
  </w:style>
  <w:style w:type="paragraph" w:customStyle="1" w:styleId="afffffffffffd">
    <w:name w:val="текст"/>
    <w:basedOn w:val="34"/>
    <w:link w:val="afffffffffffc"/>
    <w:autoRedefine/>
    <w:uiPriority w:val="99"/>
    <w:semiHidden/>
    <w:rsid w:val="00AE4057"/>
    <w:pPr>
      <w:keepLines/>
      <w:tabs>
        <w:tab w:val="clear" w:pos="2160"/>
      </w:tabs>
      <w:suppressAutoHyphens w:val="0"/>
      <w:spacing w:beforeAutospacing="1" w:afterAutospacing="1"/>
      <w:ind w:left="720" w:hanging="720"/>
    </w:pPr>
    <w:rPr>
      <w:rFonts w:cs="Times New Roman"/>
      <w:b w:val="0"/>
      <w:bCs w:val="0"/>
      <w:color w:val="000000"/>
      <w:szCs w:val="20"/>
      <w:lang w:eastAsia="ru-RU"/>
    </w:rPr>
  </w:style>
  <w:style w:type="character" w:customStyle="1" w:styleId="CharChar4">
    <w:name w:val="Комментарии Char Char"/>
    <w:link w:val="afffffffffffe"/>
    <w:uiPriority w:val="99"/>
    <w:semiHidden/>
    <w:locked/>
    <w:rsid w:val="00AE4057"/>
    <w:rPr>
      <w:color w:val="FF9900"/>
      <w:sz w:val="24"/>
    </w:rPr>
  </w:style>
  <w:style w:type="paragraph" w:customStyle="1" w:styleId="afffffffffffe">
    <w:name w:val="Комментарии"/>
    <w:basedOn w:val="af1"/>
    <w:link w:val="CharChar4"/>
    <w:uiPriority w:val="99"/>
    <w:semiHidden/>
    <w:rsid w:val="00AE4057"/>
    <w:pPr>
      <w:suppressAutoHyphens w:val="0"/>
      <w:spacing w:before="100" w:beforeAutospacing="1" w:after="100" w:afterAutospacing="1"/>
      <w:ind w:firstLine="851"/>
    </w:pPr>
    <w:rPr>
      <w:color w:val="FF9900"/>
      <w:szCs w:val="20"/>
      <w:lang w:eastAsia="ru-RU"/>
    </w:rPr>
  </w:style>
  <w:style w:type="paragraph" w:customStyle="1" w:styleId="224">
    <w:name w:val="Стиль22"/>
    <w:basedOn w:val="1ffff2"/>
    <w:uiPriority w:val="99"/>
    <w:semiHidden/>
    <w:rsid w:val="00AE4057"/>
    <w:pPr>
      <w:tabs>
        <w:tab w:val="clear" w:pos="432"/>
        <w:tab w:val="left" w:pos="900"/>
      </w:tabs>
      <w:ind w:left="0" w:firstLine="0"/>
    </w:pPr>
  </w:style>
  <w:style w:type="paragraph" w:customStyle="1" w:styleId="68">
    <w:name w:val="Стиль По ширине Перед:  6 пт"/>
    <w:basedOn w:val="af1"/>
    <w:uiPriority w:val="99"/>
    <w:semiHidden/>
    <w:rsid w:val="00AE4057"/>
    <w:pPr>
      <w:suppressAutoHyphens w:val="0"/>
      <w:spacing w:before="120" w:beforeAutospacing="1" w:after="100" w:afterAutospacing="1"/>
    </w:pPr>
    <w:rPr>
      <w:rFonts w:ascii="Trebuchet MS" w:hAnsi="Trebuchet MS"/>
      <w:sz w:val="22"/>
      <w:szCs w:val="20"/>
      <w:lang w:eastAsia="ru-RU"/>
    </w:rPr>
  </w:style>
  <w:style w:type="character" w:customStyle="1" w:styleId="affffffffffff">
    <w:name w:val="Стиль: список Знак"/>
    <w:link w:val="aa"/>
    <w:uiPriority w:val="99"/>
    <w:locked/>
    <w:rsid w:val="00AE4057"/>
    <w:rPr>
      <w:rFonts w:eastAsia="MS Mincho"/>
      <w:color w:val="000000"/>
      <w:lang w:eastAsia="ja-JP"/>
    </w:rPr>
  </w:style>
  <w:style w:type="paragraph" w:customStyle="1" w:styleId="aa">
    <w:name w:val="Стиль: список"/>
    <w:basedOn w:val="afffffffffffb"/>
    <w:link w:val="affffffffffff"/>
    <w:uiPriority w:val="99"/>
    <w:rsid w:val="00AE4057"/>
    <w:pPr>
      <w:numPr>
        <w:numId w:val="37"/>
      </w:numPr>
      <w:spacing w:before="100" w:beforeAutospacing="1" w:after="100" w:afterAutospacing="1" w:line="240" w:lineRule="auto"/>
      <w:jc w:val="left"/>
    </w:pPr>
    <w:rPr>
      <w:rFonts w:eastAsia="MS Mincho"/>
      <w:sz w:val="20"/>
      <w:lang w:eastAsia="ja-JP"/>
    </w:rPr>
  </w:style>
  <w:style w:type="character" w:customStyle="1" w:styleId="5f0">
    <w:name w:val="Стиль5 Знак"/>
    <w:link w:val="5f1"/>
    <w:uiPriority w:val="99"/>
    <w:locked/>
    <w:rsid w:val="00AE4057"/>
    <w:rPr>
      <w:rFonts w:eastAsia="MS Mincho"/>
      <w:b/>
      <w:sz w:val="24"/>
      <w:lang w:eastAsia="ja-JP"/>
    </w:rPr>
  </w:style>
  <w:style w:type="paragraph" w:customStyle="1" w:styleId="5f1">
    <w:name w:val="Стиль5"/>
    <w:basedOn w:val="aa"/>
    <w:link w:val="5f0"/>
    <w:uiPriority w:val="99"/>
    <w:rsid w:val="00AE4057"/>
    <w:pPr>
      <w:numPr>
        <w:numId w:val="0"/>
      </w:numPr>
      <w:ind w:left="1101" w:hanging="561"/>
    </w:pPr>
    <w:rPr>
      <w:b/>
      <w:color w:val="auto"/>
      <w:sz w:val="24"/>
    </w:rPr>
  </w:style>
  <w:style w:type="paragraph" w:customStyle="1" w:styleId="affffffffffff0">
    <w:name w:val="ТЗ_Таблица"/>
    <w:basedOn w:val="af1"/>
    <w:autoRedefine/>
    <w:rsid w:val="00AE4057"/>
    <w:pPr>
      <w:suppressAutoHyphens w:val="0"/>
      <w:spacing w:before="100" w:beforeAutospacing="1" w:after="100" w:afterAutospacing="1" w:line="23" w:lineRule="atLeast"/>
    </w:pPr>
    <w:rPr>
      <w:rFonts w:ascii="Trebuchet MS" w:hAnsi="Trebuchet MS"/>
      <w:spacing w:val="-5"/>
      <w:sz w:val="22"/>
      <w:lang w:eastAsia="en-US"/>
    </w:rPr>
  </w:style>
  <w:style w:type="paragraph" w:customStyle="1" w:styleId="8-">
    <w:name w:val="Заголовок 8.Лит-ра"/>
    <w:basedOn w:val="af1"/>
    <w:next w:val="af1"/>
    <w:uiPriority w:val="99"/>
    <w:semiHidden/>
    <w:rsid w:val="00AE4057"/>
    <w:pPr>
      <w:pageBreakBefore/>
      <w:widowControl w:val="0"/>
      <w:suppressAutoHyphens w:val="0"/>
      <w:autoSpaceDE w:val="0"/>
      <w:autoSpaceDN w:val="0"/>
      <w:spacing w:before="120" w:beforeAutospacing="1" w:after="100" w:afterAutospacing="1"/>
      <w:ind w:firstLine="567"/>
      <w:jc w:val="center"/>
    </w:pPr>
    <w:rPr>
      <w:rFonts w:ascii="Arial" w:hAnsi="Arial" w:cs="Arial"/>
      <w:b/>
      <w:bCs/>
      <w:kern w:val="24"/>
      <w:sz w:val="22"/>
      <w:lang w:eastAsia="ru-RU"/>
    </w:rPr>
  </w:style>
  <w:style w:type="paragraph" w:customStyle="1" w:styleId="affffffffffff1">
    <w:name w:val="Источ_требования"/>
    <w:basedOn w:val="af1"/>
    <w:uiPriority w:val="99"/>
    <w:semiHidden/>
    <w:rsid w:val="00AE4057"/>
    <w:pPr>
      <w:widowControl w:val="0"/>
      <w:suppressAutoHyphens w:val="0"/>
      <w:autoSpaceDE w:val="0"/>
      <w:autoSpaceDN w:val="0"/>
      <w:spacing w:before="120" w:beforeAutospacing="1" w:after="100" w:afterAutospacing="1"/>
      <w:ind w:firstLine="567"/>
      <w:jc w:val="center"/>
    </w:pPr>
    <w:rPr>
      <w:rFonts w:ascii="Trebuchet MS" w:hAnsi="Trebuchet MS"/>
      <w:kern w:val="24"/>
      <w:sz w:val="22"/>
      <w:lang w:eastAsia="ru-RU"/>
    </w:rPr>
  </w:style>
  <w:style w:type="character" w:customStyle="1" w:styleId="CharChar5">
    <w:name w:val="Обычный Char Char"/>
    <w:link w:val="11a"/>
    <w:locked/>
    <w:rsid w:val="00AE4057"/>
    <w:rPr>
      <w:sz w:val="24"/>
    </w:rPr>
  </w:style>
  <w:style w:type="paragraph" w:customStyle="1" w:styleId="11a">
    <w:name w:val="Обычный11"/>
    <w:basedOn w:val="af1"/>
    <w:link w:val="CharChar5"/>
    <w:rsid w:val="00AE4057"/>
    <w:pPr>
      <w:suppressAutoHyphens w:val="0"/>
      <w:spacing w:before="100" w:beforeAutospacing="1" w:after="100" w:afterAutospacing="1"/>
      <w:ind w:firstLine="851"/>
    </w:pPr>
    <w:rPr>
      <w:szCs w:val="20"/>
      <w:lang w:eastAsia="ru-RU"/>
    </w:rPr>
  </w:style>
  <w:style w:type="paragraph" w:customStyle="1" w:styleId="a">
    <w:name w:val="Маркированые точкой"/>
    <w:basedOn w:val="af1"/>
    <w:rsid w:val="00AE4057"/>
    <w:pPr>
      <w:numPr>
        <w:numId w:val="38"/>
      </w:numPr>
      <w:suppressAutoHyphens w:val="0"/>
      <w:spacing w:before="100" w:beforeAutospacing="1" w:after="100" w:afterAutospacing="1"/>
    </w:pPr>
    <w:rPr>
      <w:rFonts w:ascii="Trebuchet MS" w:hAnsi="Trebuchet MS"/>
      <w:sz w:val="28"/>
      <w:lang w:eastAsia="ru-RU"/>
    </w:rPr>
  </w:style>
  <w:style w:type="character" w:customStyle="1" w:styleId="affffffffffff2">
    <w:name w:val="№ Обычный Знак"/>
    <w:link w:val="a2"/>
    <w:uiPriority w:val="99"/>
    <w:semiHidden/>
    <w:locked/>
    <w:rsid w:val="00AE4057"/>
    <w:rPr>
      <w:rFonts w:ascii="Arial" w:hAnsi="Arial"/>
      <w:i/>
      <w:szCs w:val="24"/>
    </w:rPr>
  </w:style>
  <w:style w:type="paragraph" w:customStyle="1" w:styleId="a2">
    <w:name w:val="№ Обычный"/>
    <w:link w:val="affffffffffff2"/>
    <w:autoRedefine/>
    <w:uiPriority w:val="99"/>
    <w:semiHidden/>
    <w:rsid w:val="00AE4057"/>
    <w:pPr>
      <w:numPr>
        <w:numId w:val="39"/>
      </w:numPr>
      <w:tabs>
        <w:tab w:val="left" w:pos="709"/>
        <w:tab w:val="left" w:pos="993"/>
      </w:tabs>
      <w:spacing w:before="100" w:beforeAutospacing="1" w:after="120" w:afterAutospacing="1" w:line="276" w:lineRule="auto"/>
      <w:jc w:val="right"/>
    </w:pPr>
    <w:rPr>
      <w:rFonts w:ascii="Arial" w:hAnsi="Arial"/>
      <w:i/>
      <w:szCs w:val="24"/>
    </w:rPr>
  </w:style>
  <w:style w:type="paragraph" w:customStyle="1" w:styleId="Style22">
    <w:name w:val="Style22"/>
    <w:basedOn w:val="af1"/>
    <w:uiPriority w:val="99"/>
    <w:rsid w:val="00AE4057"/>
    <w:pPr>
      <w:widowControl w:val="0"/>
      <w:suppressAutoHyphens w:val="0"/>
      <w:autoSpaceDE w:val="0"/>
      <w:autoSpaceDN w:val="0"/>
      <w:adjustRightInd w:val="0"/>
      <w:spacing w:before="100" w:beforeAutospacing="1" w:after="100" w:afterAutospacing="1" w:line="274" w:lineRule="exact"/>
    </w:pPr>
    <w:rPr>
      <w:rFonts w:ascii="Trebuchet MS" w:hAnsi="Trebuchet MS"/>
      <w:sz w:val="22"/>
      <w:lang w:eastAsia="ru-RU"/>
    </w:rPr>
  </w:style>
  <w:style w:type="character" w:customStyle="1" w:styleId="CrossRef">
    <w:name w:val="CrossRef"/>
    <w:uiPriority w:val="99"/>
    <w:rsid w:val="00AE4057"/>
    <w:rPr>
      <w:rFonts w:ascii="Verdana" w:hAnsi="Verdana"/>
      <w:color w:val="006400"/>
      <w:sz w:val="20"/>
      <w:u w:val="single" w:color="006400"/>
    </w:rPr>
  </w:style>
  <w:style w:type="character" w:customStyle="1" w:styleId="FontStyle35">
    <w:name w:val="Font Style35"/>
    <w:uiPriority w:val="99"/>
    <w:rsid w:val="00AE4057"/>
    <w:rPr>
      <w:rFonts w:ascii="Times New Roman" w:hAnsi="Times New Roman"/>
      <w:sz w:val="26"/>
    </w:rPr>
  </w:style>
  <w:style w:type="paragraph" w:customStyle="1" w:styleId="ListParagraph2">
    <w:name w:val="List Paragraph2"/>
    <w:basedOn w:val="af1"/>
    <w:link w:val="ListParagraphChar1"/>
    <w:uiPriority w:val="99"/>
    <w:rsid w:val="00AE4057"/>
    <w:pPr>
      <w:suppressAutoHyphens w:val="0"/>
      <w:spacing w:before="100" w:beforeAutospacing="1" w:after="100" w:afterAutospacing="1"/>
      <w:ind w:left="720"/>
      <w:contextualSpacing/>
    </w:pPr>
    <w:rPr>
      <w:rFonts w:ascii="Calibri" w:eastAsia="Calibri" w:hAnsi="Calibri"/>
      <w:sz w:val="28"/>
      <w:szCs w:val="20"/>
    </w:rPr>
  </w:style>
  <w:style w:type="character" w:customStyle="1" w:styleId="ListParagraphChar1">
    <w:name w:val="List Paragraph Char1"/>
    <w:link w:val="ListParagraph2"/>
    <w:uiPriority w:val="99"/>
    <w:locked/>
    <w:rsid w:val="00AE4057"/>
    <w:rPr>
      <w:rFonts w:ascii="Calibri" w:eastAsia="Calibri" w:hAnsi="Calibri"/>
      <w:sz w:val="28"/>
    </w:rPr>
  </w:style>
  <w:style w:type="paragraph" w:customStyle="1" w:styleId="7">
    <w:name w:val="Стиль Заголовок 7 + не полужирный"/>
    <w:basedOn w:val="af1"/>
    <w:uiPriority w:val="99"/>
    <w:rsid w:val="00AE4057"/>
    <w:pPr>
      <w:numPr>
        <w:numId w:val="42"/>
      </w:numPr>
      <w:suppressAutoHyphens w:val="0"/>
      <w:spacing w:before="100" w:beforeAutospacing="1" w:after="100" w:afterAutospacing="1"/>
    </w:pPr>
    <w:rPr>
      <w:rFonts w:ascii="Trebuchet MS" w:eastAsia="Calibri" w:hAnsi="Trebuchet MS"/>
      <w:sz w:val="22"/>
      <w:szCs w:val="22"/>
      <w:lang w:eastAsia="en-US"/>
    </w:rPr>
  </w:style>
  <w:style w:type="numbering" w:customStyle="1" w:styleId="22">
    <w:name w:val="Текущий список2"/>
    <w:rsid w:val="00AE4057"/>
    <w:pPr>
      <w:numPr>
        <w:numId w:val="40"/>
      </w:numPr>
    </w:pPr>
  </w:style>
  <w:style w:type="paragraph" w:customStyle="1" w:styleId="affffffffffff3">
    <w:name w:val="Подзаголовок (титульная)"/>
    <w:basedOn w:val="1fe"/>
    <w:next w:val="1fe"/>
    <w:autoRedefine/>
    <w:rsid w:val="00AE4057"/>
    <w:pPr>
      <w:suppressAutoHyphens w:val="0"/>
      <w:jc w:val="center"/>
    </w:pPr>
    <w:rPr>
      <w:rFonts w:ascii="Trebuchet MS" w:eastAsia="Times New Roman" w:hAnsi="Trebuchet MS"/>
      <w:b/>
      <w:sz w:val="28"/>
      <w:szCs w:val="24"/>
      <w:lang w:eastAsia="ru-RU"/>
    </w:rPr>
  </w:style>
  <w:style w:type="paragraph" w:customStyle="1" w:styleId="PlainText3">
    <w:name w:val="Plain Text3"/>
    <w:basedOn w:val="af1"/>
    <w:rsid w:val="00AE4057"/>
    <w:pPr>
      <w:suppressAutoHyphens w:val="0"/>
      <w:spacing w:before="100" w:beforeAutospacing="1" w:after="100" w:afterAutospacing="1"/>
      <w:ind w:firstLine="720"/>
    </w:pPr>
    <w:rPr>
      <w:rFonts w:ascii="Trebuchet MS" w:hAnsi="Trebuchet MS"/>
      <w:sz w:val="28"/>
      <w:szCs w:val="28"/>
      <w:lang w:eastAsia="en-US"/>
    </w:rPr>
  </w:style>
  <w:style w:type="paragraph" w:customStyle="1" w:styleId="affffffffffff4">
    <w:name w:val="Текст в таблице"/>
    <w:basedOn w:val="af1"/>
    <w:rsid w:val="00AE4057"/>
    <w:pPr>
      <w:keepLines/>
      <w:suppressAutoHyphens w:val="0"/>
      <w:spacing w:before="100" w:beforeAutospacing="1" w:after="100" w:afterAutospacing="1"/>
    </w:pPr>
    <w:rPr>
      <w:rFonts w:ascii="Arial" w:hAnsi="Arial"/>
      <w:sz w:val="22"/>
      <w:szCs w:val="20"/>
      <w:lang w:eastAsia="ru-RU"/>
    </w:rPr>
  </w:style>
  <w:style w:type="paragraph" w:customStyle="1" w:styleId="phList">
    <w:name w:val="ph_List"/>
    <w:rsid w:val="00AE4057"/>
    <w:pPr>
      <w:numPr>
        <w:numId w:val="43"/>
      </w:numPr>
      <w:tabs>
        <w:tab w:val="clear" w:pos="1903"/>
      </w:tabs>
      <w:spacing w:after="200" w:line="360" w:lineRule="auto"/>
      <w:ind w:left="720" w:hanging="360"/>
      <w:jc w:val="both"/>
    </w:pPr>
    <w:rPr>
      <w:sz w:val="24"/>
      <w:szCs w:val="24"/>
      <w:lang w:val="en-US"/>
    </w:rPr>
  </w:style>
  <w:style w:type="character" w:customStyle="1" w:styleId="1ffff3">
    <w:name w:val="Абзац списка Знак1"/>
    <w:uiPriority w:val="99"/>
    <w:rsid w:val="00AE4057"/>
    <w:rPr>
      <w:rFonts w:ascii="Calibri" w:eastAsia="Calibri" w:hAnsi="Calibri" w:cs="Times New Roman"/>
      <w:lang w:eastAsia="en-US"/>
    </w:rPr>
  </w:style>
  <w:style w:type="paragraph" w:customStyle="1" w:styleId="phNormal">
    <w:name w:val="ph_Normal"/>
    <w:basedOn w:val="af1"/>
    <w:rsid w:val="00AE4057"/>
    <w:pPr>
      <w:suppressAutoHyphens w:val="0"/>
      <w:spacing w:before="120" w:beforeAutospacing="1" w:after="100" w:afterAutospacing="1"/>
      <w:ind w:firstLine="851"/>
    </w:pPr>
    <w:rPr>
      <w:rFonts w:ascii="Trebuchet MS" w:hAnsi="Trebuchet MS"/>
      <w:sz w:val="22"/>
      <w:lang w:eastAsia="ru-RU"/>
    </w:rPr>
  </w:style>
  <w:style w:type="paragraph" w:customStyle="1" w:styleId="a6">
    <w:name w:val="КД ТЗ подраздел"/>
    <w:next w:val="af1"/>
    <w:autoRedefine/>
    <w:rsid w:val="00AE4057"/>
    <w:pPr>
      <w:keepNext/>
      <w:numPr>
        <w:numId w:val="44"/>
      </w:numPr>
      <w:tabs>
        <w:tab w:val="clear" w:pos="927"/>
      </w:tabs>
      <w:spacing w:before="120" w:after="120" w:line="276" w:lineRule="auto"/>
      <w:ind w:left="720"/>
      <w:jc w:val="center"/>
    </w:pPr>
    <w:rPr>
      <w:b/>
      <w:bCs/>
      <w:spacing w:val="-6"/>
      <w:sz w:val="24"/>
      <w:szCs w:val="24"/>
    </w:rPr>
  </w:style>
  <w:style w:type="paragraph" w:customStyle="1" w:styleId="a7">
    <w:name w:val="КД ТЗ статья"/>
    <w:autoRedefine/>
    <w:rsid w:val="00AE4057"/>
    <w:pPr>
      <w:numPr>
        <w:ilvl w:val="1"/>
        <w:numId w:val="44"/>
      </w:numPr>
      <w:tabs>
        <w:tab w:val="clear" w:pos="1647"/>
        <w:tab w:val="num" w:pos="1134"/>
      </w:tabs>
      <w:spacing w:after="200" w:line="276" w:lineRule="auto"/>
      <w:ind w:left="1440"/>
      <w:jc w:val="both"/>
    </w:pPr>
    <w:rPr>
      <w:sz w:val="24"/>
      <w:szCs w:val="24"/>
    </w:rPr>
  </w:style>
  <w:style w:type="paragraph" w:customStyle="1" w:styleId="a8">
    <w:name w:val="КД ТЗ пункт"/>
    <w:autoRedefine/>
    <w:rsid w:val="00AE4057"/>
    <w:pPr>
      <w:numPr>
        <w:ilvl w:val="2"/>
        <w:numId w:val="44"/>
      </w:numPr>
      <w:tabs>
        <w:tab w:val="clear" w:pos="2367"/>
      </w:tabs>
      <w:spacing w:after="200" w:line="276" w:lineRule="auto"/>
      <w:ind w:left="0" w:firstLine="720"/>
      <w:jc w:val="both"/>
    </w:pPr>
    <w:rPr>
      <w:sz w:val="22"/>
      <w:szCs w:val="22"/>
    </w:rPr>
  </w:style>
  <w:style w:type="paragraph" w:customStyle="1" w:styleId="AllText">
    <w:name w:val="AllText"/>
    <w:basedOn w:val="af1"/>
    <w:link w:val="AllText0"/>
    <w:rsid w:val="00AE4057"/>
    <w:pPr>
      <w:suppressAutoHyphens w:val="0"/>
      <w:spacing w:before="72" w:beforeAutospacing="1" w:after="60" w:afterAutospacing="1" w:line="276" w:lineRule="auto"/>
    </w:pPr>
    <w:rPr>
      <w:rFonts w:ascii="Trebuchet MS" w:hAnsi="Trebuchet MS"/>
      <w:sz w:val="22"/>
      <w:szCs w:val="20"/>
      <w:lang w:eastAsia="en-US"/>
    </w:rPr>
  </w:style>
  <w:style w:type="character" w:customStyle="1" w:styleId="AllText0">
    <w:name w:val="AllText Знак"/>
    <w:link w:val="AllText"/>
    <w:rsid w:val="00AE4057"/>
    <w:rPr>
      <w:rFonts w:ascii="Trebuchet MS" w:hAnsi="Trebuchet MS"/>
      <w:sz w:val="22"/>
      <w:lang w:eastAsia="en-US"/>
    </w:rPr>
  </w:style>
  <w:style w:type="paragraph" w:customStyle="1" w:styleId="affffffffffff5">
    <w:name w:val="Табличный"/>
    <w:basedOn w:val="af1"/>
    <w:uiPriority w:val="99"/>
    <w:rsid w:val="00AE4057"/>
    <w:pPr>
      <w:tabs>
        <w:tab w:val="left" w:pos="284"/>
        <w:tab w:val="left" w:pos="1701"/>
      </w:tabs>
      <w:suppressAutoHyphens w:val="0"/>
      <w:spacing w:before="120" w:beforeAutospacing="1" w:after="100" w:afterAutospacing="1"/>
    </w:pPr>
    <w:rPr>
      <w:rFonts w:ascii="Trebuchet MS" w:hAnsi="Trebuchet MS"/>
      <w:sz w:val="22"/>
      <w:lang w:eastAsia="ru-RU"/>
    </w:rPr>
  </w:style>
  <w:style w:type="paragraph" w:customStyle="1" w:styleId="ab">
    <w:name w:val="ГОСТ Перечисления с &quot;дефисом&quot;"/>
    <w:rsid w:val="00AE4057"/>
    <w:pPr>
      <w:numPr>
        <w:numId w:val="45"/>
      </w:numPr>
      <w:tabs>
        <w:tab w:val="clear" w:pos="473"/>
        <w:tab w:val="left" w:pos="1134"/>
      </w:tabs>
      <w:spacing w:after="200" w:line="360" w:lineRule="auto"/>
      <w:ind w:left="720" w:hanging="360"/>
      <w:jc w:val="both"/>
    </w:pPr>
    <w:rPr>
      <w:sz w:val="24"/>
      <w:szCs w:val="24"/>
    </w:rPr>
  </w:style>
  <w:style w:type="paragraph" w:customStyle="1" w:styleId="affffffffffff6">
    <w:name w:val="_Основной с красной строки"/>
    <w:basedOn w:val="af1"/>
    <w:rsid w:val="00AE4057"/>
    <w:pPr>
      <w:suppressAutoHyphens w:val="0"/>
      <w:spacing w:before="100" w:beforeAutospacing="1" w:after="100" w:afterAutospacing="1"/>
    </w:pPr>
    <w:rPr>
      <w:rFonts w:ascii="Trebuchet MS" w:hAnsi="Trebuchet MS"/>
      <w:sz w:val="22"/>
      <w:lang w:eastAsia="ru-RU"/>
    </w:rPr>
  </w:style>
  <w:style w:type="paragraph" w:customStyle="1" w:styleId="9">
    <w:name w:val="Стиль9"/>
    <w:basedOn w:val="aa"/>
    <w:uiPriority w:val="99"/>
    <w:rsid w:val="00AE4057"/>
    <w:pPr>
      <w:numPr>
        <w:numId w:val="46"/>
      </w:numPr>
      <w:tabs>
        <w:tab w:val="clear" w:pos="2443"/>
        <w:tab w:val="num" w:pos="360"/>
      </w:tabs>
      <w:ind w:left="1620" w:hanging="360"/>
    </w:pPr>
    <w:rPr>
      <w:rFonts w:ascii="MS Mincho" w:hAnsi="MS Mincho"/>
      <w:color w:val="auto"/>
      <w:spacing w:val="-1"/>
      <w:sz w:val="24"/>
      <w:szCs w:val="24"/>
    </w:rPr>
  </w:style>
  <w:style w:type="paragraph" w:customStyle="1" w:styleId="163">
    <w:name w:val="Стиль16"/>
    <w:basedOn w:val="5f1"/>
    <w:uiPriority w:val="99"/>
    <w:rsid w:val="00AE4057"/>
    <w:rPr>
      <w:rFonts w:ascii="MS Mincho" w:hAnsi="MS Mincho" w:hint="eastAsia"/>
      <w:bCs/>
      <w:szCs w:val="24"/>
    </w:rPr>
  </w:style>
  <w:style w:type="paragraph" w:customStyle="1" w:styleId="affffffffffff7">
    <w:name w:val="ТТ обычный"/>
    <w:basedOn w:val="affffffffffff6"/>
    <w:link w:val="affffffffffff8"/>
    <w:rsid w:val="00AE4057"/>
    <w:rPr>
      <w:sz w:val="28"/>
      <w:szCs w:val="28"/>
    </w:rPr>
  </w:style>
  <w:style w:type="character" w:customStyle="1" w:styleId="affffffffffff8">
    <w:name w:val="ТТ обычный Знак"/>
    <w:link w:val="affffffffffff7"/>
    <w:rsid w:val="00AE4057"/>
    <w:rPr>
      <w:rFonts w:ascii="Trebuchet MS" w:hAnsi="Trebuchet MS"/>
      <w:sz w:val="28"/>
      <w:szCs w:val="28"/>
    </w:rPr>
  </w:style>
  <w:style w:type="paragraph" w:customStyle="1" w:styleId="1-">
    <w:name w:val="обычный с нумерацией 1-го уровня"/>
    <w:rsid w:val="00AE4057"/>
    <w:pPr>
      <w:numPr>
        <w:numId w:val="47"/>
      </w:numPr>
      <w:tabs>
        <w:tab w:val="num" w:pos="360"/>
      </w:tabs>
      <w:spacing w:before="100" w:beforeAutospacing="1" w:after="160" w:afterAutospacing="1" w:line="252" w:lineRule="auto"/>
      <w:ind w:firstLine="709"/>
      <w:contextualSpacing/>
    </w:pPr>
    <w:rPr>
      <w:rFonts w:ascii="Arial" w:hAnsi="Arial" w:cs="Arial"/>
      <w:szCs w:val="22"/>
    </w:rPr>
  </w:style>
  <w:style w:type="character" w:customStyle="1" w:styleId="-11">
    <w:name w:val="Цветная сетка - Акцент 1 Знак"/>
    <w:link w:val="-12"/>
    <w:uiPriority w:val="29"/>
    <w:rsid w:val="00AE4057"/>
    <w:rPr>
      <w:rFonts w:ascii="Trebuchet MS" w:eastAsia="Calibri" w:hAnsi="Trebuchet MS"/>
      <w:i/>
      <w:iCs/>
      <w:color w:val="404040"/>
      <w:sz w:val="22"/>
      <w:szCs w:val="22"/>
    </w:rPr>
  </w:style>
  <w:style w:type="character" w:customStyle="1" w:styleId="-20">
    <w:name w:val="Светлая заливка - Акцент 2 Знак"/>
    <w:link w:val="-21"/>
    <w:uiPriority w:val="30"/>
    <w:rsid w:val="00AE4057"/>
    <w:rPr>
      <w:rFonts w:ascii="Trebuchet MS" w:eastAsia="Calibri" w:hAnsi="Trebuchet MS"/>
      <w:i/>
      <w:iCs/>
      <w:color w:val="5B9BD5"/>
      <w:sz w:val="22"/>
      <w:szCs w:val="22"/>
    </w:rPr>
  </w:style>
  <w:style w:type="paragraph" w:customStyle="1" w:styleId="1ffff4">
    <w:name w:val="Обычный (веб)1"/>
    <w:basedOn w:val="af1"/>
    <w:rsid w:val="00AE4057"/>
    <w:pPr>
      <w:spacing w:before="280" w:after="280"/>
    </w:pPr>
    <w:rPr>
      <w:rFonts w:eastAsia="Calibri"/>
      <w:color w:val="00000A"/>
      <w:kern w:val="1"/>
      <w:lang w:eastAsia="ru-RU"/>
    </w:rPr>
  </w:style>
  <w:style w:type="paragraph" w:customStyle="1" w:styleId="affffffffffff9">
    <w:name w:val="Ариал"/>
    <w:basedOn w:val="af1"/>
    <w:rsid w:val="00AE4057"/>
    <w:pPr>
      <w:spacing w:before="120" w:after="120" w:line="360" w:lineRule="auto"/>
      <w:ind w:firstLine="851"/>
      <w:jc w:val="both"/>
    </w:pPr>
    <w:rPr>
      <w:rFonts w:ascii="Arial" w:eastAsia="Calibri" w:hAnsi="Arial"/>
      <w:color w:val="00000A"/>
      <w:kern w:val="1"/>
      <w:lang w:eastAsia="ru-RU"/>
    </w:rPr>
  </w:style>
  <w:style w:type="paragraph" w:customStyle="1" w:styleId="affffffffffffa">
    <w:name w:val="Пункт б/н"/>
    <w:basedOn w:val="af1"/>
    <w:rsid w:val="00AE4057"/>
    <w:pPr>
      <w:tabs>
        <w:tab w:val="left" w:pos="1134"/>
      </w:tabs>
      <w:spacing w:line="360" w:lineRule="auto"/>
      <w:ind w:firstLine="567"/>
      <w:jc w:val="both"/>
    </w:pPr>
    <w:rPr>
      <w:rFonts w:eastAsia="Calibri"/>
      <w:bCs/>
      <w:color w:val="00000A"/>
      <w:kern w:val="1"/>
      <w:sz w:val="22"/>
      <w:szCs w:val="22"/>
      <w:lang w:eastAsia="ru-RU"/>
    </w:rPr>
  </w:style>
  <w:style w:type="character" w:customStyle="1" w:styleId="10pt">
    <w:name w:val="Основной текст + 10 pt"/>
    <w:qFormat/>
    <w:rsid w:val="00AE4057"/>
    <w:rPr>
      <w:rFonts w:ascii="Times New Roman" w:hAnsi="Times New Roman" w:cs="Times New Roman"/>
      <w:spacing w:val="0"/>
      <w:sz w:val="20"/>
      <w:szCs w:val="20"/>
      <w:u w:val="none"/>
    </w:rPr>
  </w:style>
  <w:style w:type="paragraph" w:customStyle="1" w:styleId="xl23">
    <w:name w:val="xl23"/>
    <w:basedOn w:val="af1"/>
    <w:rsid w:val="00AE4057"/>
    <w:pPr>
      <w:suppressAutoHyphens w:val="0"/>
      <w:spacing w:before="100" w:beforeAutospacing="1" w:after="100" w:afterAutospacing="1"/>
      <w:jc w:val="both"/>
      <w:textAlignment w:val="top"/>
    </w:pPr>
    <w:rPr>
      <w:lang w:eastAsia="ru-RU"/>
    </w:rPr>
  </w:style>
  <w:style w:type="paragraph" w:customStyle="1" w:styleId="affffffffffffb">
    <w:name w:val="Чертежный"/>
    <w:rsid w:val="00AE4057"/>
    <w:pPr>
      <w:jc w:val="center"/>
    </w:pPr>
    <w:rPr>
      <w:rFonts w:ascii="Tahoma" w:hAnsi="Tahoma" w:cs="Tahoma"/>
      <w:i/>
      <w:sz w:val="16"/>
      <w:szCs w:val="16"/>
      <w:lang w:eastAsia="en-US"/>
    </w:rPr>
  </w:style>
  <w:style w:type="paragraph" w:customStyle="1" w:styleId="A10">
    <w:name w:val="A1"/>
    <w:autoRedefine/>
    <w:rsid w:val="00AE4057"/>
    <w:pPr>
      <w:keepNext/>
      <w:keepLines/>
      <w:tabs>
        <w:tab w:val="num" w:pos="1846"/>
      </w:tabs>
      <w:spacing w:before="120" w:after="120" w:line="360" w:lineRule="auto"/>
      <w:ind w:left="1846" w:hanging="1136"/>
      <w:jc w:val="both"/>
    </w:pPr>
    <w:rPr>
      <w:rFonts w:ascii="Arial" w:hAnsi="Arial" w:cs="Arial"/>
      <w:b/>
      <w:bCs/>
      <w:sz w:val="24"/>
      <w:lang w:eastAsia="en-US"/>
    </w:rPr>
  </w:style>
  <w:style w:type="paragraph" w:customStyle="1" w:styleId="A20">
    <w:name w:val="A2"/>
    <w:autoRedefine/>
    <w:rsid w:val="00AE4057"/>
    <w:pPr>
      <w:keepNext/>
      <w:keepLines/>
      <w:tabs>
        <w:tab w:val="left" w:pos="1846"/>
      </w:tabs>
      <w:spacing w:before="120" w:after="120" w:line="360" w:lineRule="auto"/>
      <w:ind w:left="1846" w:hanging="1136"/>
      <w:jc w:val="both"/>
    </w:pPr>
    <w:rPr>
      <w:rFonts w:ascii="Arial" w:hAnsi="Arial" w:cs="Arial"/>
      <w:b/>
      <w:bCs/>
      <w:sz w:val="24"/>
      <w:szCs w:val="27"/>
      <w:lang w:eastAsia="en-US"/>
    </w:rPr>
  </w:style>
  <w:style w:type="paragraph" w:customStyle="1" w:styleId="A30">
    <w:name w:val="A3"/>
    <w:autoRedefine/>
    <w:rsid w:val="00AE4057"/>
    <w:pPr>
      <w:keepNext/>
      <w:keepLines/>
      <w:tabs>
        <w:tab w:val="num" w:pos="1846"/>
      </w:tabs>
      <w:spacing w:before="120" w:after="120" w:line="360" w:lineRule="auto"/>
      <w:ind w:left="1846" w:hanging="1136"/>
      <w:jc w:val="both"/>
    </w:pPr>
    <w:rPr>
      <w:rFonts w:ascii="Arial" w:hAnsi="Arial" w:cs="Arial"/>
      <w:b/>
      <w:bCs/>
      <w:sz w:val="24"/>
      <w:szCs w:val="27"/>
      <w:lang w:eastAsia="en-US"/>
    </w:rPr>
  </w:style>
  <w:style w:type="paragraph" w:customStyle="1" w:styleId="A40">
    <w:name w:val="A4"/>
    <w:autoRedefine/>
    <w:rsid w:val="00AE4057"/>
    <w:pPr>
      <w:keepNext/>
      <w:keepLines/>
      <w:tabs>
        <w:tab w:val="num" w:pos="1846"/>
      </w:tabs>
      <w:spacing w:before="120" w:after="120" w:line="360" w:lineRule="auto"/>
      <w:ind w:left="1846" w:hanging="1136"/>
      <w:jc w:val="both"/>
    </w:pPr>
    <w:rPr>
      <w:rFonts w:ascii="Arial" w:hAnsi="Arial"/>
      <w:b/>
      <w:bCs/>
      <w:iCs/>
      <w:sz w:val="24"/>
      <w:lang w:eastAsia="en-US"/>
    </w:rPr>
  </w:style>
  <w:style w:type="paragraph" w:customStyle="1" w:styleId="A50">
    <w:name w:val="A5"/>
    <w:autoRedefine/>
    <w:rsid w:val="00AE4057"/>
    <w:pPr>
      <w:keepNext/>
      <w:keepLines/>
      <w:tabs>
        <w:tab w:val="num" w:pos="1846"/>
      </w:tabs>
      <w:spacing w:before="120" w:after="120" w:line="360" w:lineRule="auto"/>
      <w:ind w:left="1846" w:hanging="1136"/>
      <w:jc w:val="both"/>
    </w:pPr>
    <w:rPr>
      <w:rFonts w:ascii="Arial" w:hAnsi="Arial"/>
      <w:b/>
      <w:bCs/>
      <w:sz w:val="24"/>
      <w:lang w:eastAsia="en-US"/>
    </w:rPr>
  </w:style>
  <w:style w:type="paragraph" w:customStyle="1" w:styleId="pbulletcmt">
    <w:name w:val="pbulletcmt"/>
    <w:basedOn w:val="af1"/>
    <w:rsid w:val="00AE4057"/>
    <w:pPr>
      <w:suppressAutoHyphens w:val="0"/>
      <w:spacing w:before="100" w:beforeAutospacing="1" w:after="100" w:afterAutospacing="1"/>
      <w:jc w:val="both"/>
    </w:pPr>
    <w:rPr>
      <w:lang w:eastAsia="ru-RU"/>
    </w:rPr>
  </w:style>
  <w:style w:type="numbering" w:customStyle="1" w:styleId="WW8Num11">
    <w:name w:val="WW8Num11"/>
    <w:rsid w:val="00AE4057"/>
    <w:pPr>
      <w:numPr>
        <w:numId w:val="48"/>
      </w:numPr>
    </w:pPr>
  </w:style>
  <w:style w:type="numbering" w:customStyle="1" w:styleId="WW8Num111">
    <w:name w:val="WW8Num111"/>
    <w:rsid w:val="00AE4057"/>
    <w:pPr>
      <w:numPr>
        <w:numId w:val="35"/>
      </w:numPr>
    </w:pPr>
  </w:style>
  <w:style w:type="character" w:customStyle="1" w:styleId="FontStyle110">
    <w:name w:val="Font Style110"/>
    <w:uiPriority w:val="99"/>
    <w:rsid w:val="00AE4057"/>
    <w:rPr>
      <w:rFonts w:ascii="Times New Roman" w:hAnsi="Times New Roman" w:cs="Times New Roman"/>
      <w:sz w:val="22"/>
      <w:szCs w:val="22"/>
    </w:rPr>
  </w:style>
  <w:style w:type="character" w:customStyle="1" w:styleId="WW-WW8Num1ztrue11111">
    <w:name w:val="WW-WW8Num1ztrue11111"/>
    <w:rsid w:val="00AE4057"/>
  </w:style>
  <w:style w:type="paragraph" w:customStyle="1" w:styleId="33">
    <w:name w:val="Пункт_3"/>
    <w:basedOn w:val="af1"/>
    <w:rsid w:val="00AE4057"/>
    <w:pPr>
      <w:numPr>
        <w:ilvl w:val="2"/>
        <w:numId w:val="49"/>
      </w:numPr>
      <w:suppressAutoHyphens w:val="0"/>
      <w:snapToGrid w:val="0"/>
      <w:contextualSpacing/>
      <w:jc w:val="both"/>
    </w:pPr>
    <w:rPr>
      <w:lang w:eastAsia="ru-RU"/>
    </w:rPr>
  </w:style>
  <w:style w:type="character" w:customStyle="1" w:styleId="WW-WW8Num1ztrue12341111">
    <w:name w:val="WW-WW8Num1ztrue12341111"/>
    <w:rsid w:val="00AE4057"/>
  </w:style>
  <w:style w:type="paragraph" w:customStyle="1" w:styleId="a3">
    <w:name w:val="Главы"/>
    <w:basedOn w:val="af1"/>
    <w:next w:val="af1"/>
    <w:rsid w:val="00AE4057"/>
    <w:pPr>
      <w:pageBreakBefore/>
      <w:numPr>
        <w:numId w:val="50"/>
      </w:numPr>
      <w:tabs>
        <w:tab w:val="clear" w:pos="567"/>
        <w:tab w:val="left" w:pos="851"/>
      </w:tabs>
      <w:spacing w:before="1440" w:after="720" w:line="360" w:lineRule="auto"/>
      <w:ind w:left="0" w:firstLine="0"/>
      <w:jc w:val="center"/>
      <w:outlineLvl w:val="0"/>
    </w:pPr>
    <w:rPr>
      <w:rFonts w:ascii="Arial" w:hAnsi="Arial" w:cs="Arial"/>
      <w:b/>
      <w:caps/>
      <w:snapToGrid w:val="0"/>
      <w:spacing w:val="40"/>
      <w:sz w:val="44"/>
      <w:szCs w:val="44"/>
      <w:lang w:eastAsia="ru-RU"/>
    </w:rPr>
  </w:style>
  <w:style w:type="character" w:customStyle="1" w:styleId="4f0">
    <w:name w:val="[Ростех] Текст Пункта (Уровень 4) Знак"/>
    <w:link w:val="40"/>
    <w:uiPriority w:val="99"/>
    <w:rsid w:val="00AE4057"/>
    <w:rPr>
      <w:rFonts w:ascii="Proxima Nova ExCn Rg" w:hAnsi="Proxima Nova ExCn Rg"/>
      <w:sz w:val="28"/>
      <w:szCs w:val="28"/>
    </w:rPr>
  </w:style>
  <w:style w:type="character" w:customStyle="1" w:styleId="Arial">
    <w:name w:val="Стиль (латиница) Arial"/>
    <w:rsid w:val="00AE4057"/>
    <w:rPr>
      <w:rFonts w:ascii="Arial" w:hAnsi="Arial"/>
      <w:sz w:val="24"/>
      <w:szCs w:val="24"/>
    </w:rPr>
  </w:style>
  <w:style w:type="paragraph" w:customStyle="1" w:styleId="ad">
    <w:name w:val="А Основной текст"/>
    <w:autoRedefine/>
    <w:rsid w:val="00AE4057"/>
    <w:pPr>
      <w:numPr>
        <w:ilvl w:val="1"/>
        <w:numId w:val="51"/>
      </w:numPr>
      <w:suppressAutoHyphens/>
      <w:jc w:val="both"/>
    </w:pPr>
    <w:rPr>
      <w:color w:val="000000"/>
      <w:sz w:val="24"/>
      <w:lang w:eastAsia="en-US"/>
    </w:rPr>
  </w:style>
  <w:style w:type="paragraph" w:customStyle="1" w:styleId="affffffffffffc">
    <w:name w:val="Основной"/>
    <w:basedOn w:val="af1"/>
    <w:rsid w:val="00AE4057"/>
    <w:pPr>
      <w:suppressAutoHyphens w:val="0"/>
      <w:spacing w:before="120"/>
      <w:ind w:firstLine="567"/>
      <w:jc w:val="both"/>
    </w:pPr>
    <w:rPr>
      <w:szCs w:val="20"/>
      <w:lang w:val="en-US" w:eastAsia="ja-JP"/>
    </w:rPr>
  </w:style>
  <w:style w:type="paragraph" w:customStyle="1" w:styleId="affffffffffffd">
    <w:name w:val="Таблица"/>
    <w:basedOn w:val="af1"/>
    <w:rsid w:val="00AE4057"/>
    <w:pPr>
      <w:suppressAutoHyphens w:val="0"/>
      <w:jc w:val="center"/>
    </w:pPr>
    <w:rPr>
      <w:rFonts w:ascii="Arial" w:hAnsi="Arial" w:cs="Arial"/>
      <w:lang w:eastAsia="ru-RU"/>
    </w:rPr>
  </w:style>
  <w:style w:type="paragraph" w:customStyle="1" w:styleId="11b">
    <w:name w:val="Знак11"/>
    <w:basedOn w:val="af1"/>
    <w:rsid w:val="00AE4057"/>
    <w:pPr>
      <w:suppressAutoHyphens w:val="0"/>
      <w:spacing w:before="100" w:beforeAutospacing="1" w:after="100" w:afterAutospacing="1"/>
    </w:pPr>
    <w:rPr>
      <w:rFonts w:ascii="Tahoma" w:hAnsi="Tahoma"/>
      <w:sz w:val="20"/>
      <w:szCs w:val="20"/>
      <w:lang w:val="en-US" w:eastAsia="en-US"/>
    </w:rPr>
  </w:style>
  <w:style w:type="paragraph" w:customStyle="1" w:styleId="m6179183110591061791msolistparagraph">
    <w:name w:val="m_6179183110591061791msolistparagraph"/>
    <w:basedOn w:val="af1"/>
    <w:rsid w:val="00AE4057"/>
    <w:pPr>
      <w:suppressAutoHyphens w:val="0"/>
      <w:spacing w:before="100" w:beforeAutospacing="1" w:after="100" w:afterAutospacing="1"/>
    </w:pPr>
    <w:rPr>
      <w:rFonts w:eastAsia="Calibri"/>
      <w:lang w:eastAsia="ru-RU"/>
    </w:rPr>
  </w:style>
  <w:style w:type="paragraph" w:customStyle="1" w:styleId="Style4">
    <w:name w:val="Style4"/>
    <w:basedOn w:val="af1"/>
    <w:rsid w:val="00AE4057"/>
    <w:pPr>
      <w:widowControl w:val="0"/>
      <w:suppressAutoHyphens w:val="0"/>
      <w:autoSpaceDE w:val="0"/>
      <w:autoSpaceDN w:val="0"/>
      <w:adjustRightInd w:val="0"/>
      <w:spacing w:line="279" w:lineRule="exact"/>
      <w:ind w:firstLine="738"/>
      <w:jc w:val="both"/>
    </w:pPr>
    <w:rPr>
      <w:rFonts w:ascii="Courier New" w:hAnsi="Courier New" w:cs="Courier New"/>
      <w:lang w:eastAsia="ru-RU"/>
    </w:rPr>
  </w:style>
  <w:style w:type="character" w:customStyle="1" w:styleId="FontStyle53">
    <w:name w:val="Font Style53"/>
    <w:uiPriority w:val="99"/>
    <w:rsid w:val="00AE4057"/>
    <w:rPr>
      <w:rFonts w:ascii="Times New Roman" w:hAnsi="Times New Roman" w:cs="Times New Roman"/>
      <w:sz w:val="24"/>
      <w:szCs w:val="24"/>
    </w:rPr>
  </w:style>
  <w:style w:type="character" w:customStyle="1" w:styleId="FontStyle66">
    <w:name w:val="Font Style66"/>
    <w:uiPriority w:val="99"/>
    <w:rsid w:val="00AE4057"/>
    <w:rPr>
      <w:rFonts w:ascii="Times New Roman" w:hAnsi="Times New Roman" w:cs="Times New Roman"/>
      <w:b/>
      <w:bCs/>
      <w:i/>
      <w:iCs/>
      <w:sz w:val="24"/>
      <w:szCs w:val="24"/>
    </w:rPr>
  </w:style>
  <w:style w:type="paragraph" w:customStyle="1" w:styleId="Style21">
    <w:name w:val="Style21"/>
    <w:basedOn w:val="af1"/>
    <w:uiPriority w:val="99"/>
    <w:rsid w:val="00AE4057"/>
    <w:pPr>
      <w:widowControl w:val="0"/>
      <w:suppressAutoHyphens w:val="0"/>
      <w:autoSpaceDE w:val="0"/>
      <w:autoSpaceDN w:val="0"/>
      <w:adjustRightInd w:val="0"/>
      <w:spacing w:line="281" w:lineRule="exact"/>
      <w:jc w:val="center"/>
    </w:pPr>
    <w:rPr>
      <w:rFonts w:ascii="Courier New" w:hAnsi="Courier New" w:cs="Courier New"/>
      <w:lang w:eastAsia="ru-RU"/>
    </w:rPr>
  </w:style>
  <w:style w:type="paragraph" w:customStyle="1" w:styleId="Style35">
    <w:name w:val="Style35"/>
    <w:basedOn w:val="af1"/>
    <w:uiPriority w:val="99"/>
    <w:rsid w:val="00AE4057"/>
    <w:pPr>
      <w:widowControl w:val="0"/>
      <w:suppressAutoHyphens w:val="0"/>
      <w:autoSpaceDE w:val="0"/>
      <w:autoSpaceDN w:val="0"/>
      <w:adjustRightInd w:val="0"/>
      <w:jc w:val="center"/>
    </w:pPr>
    <w:rPr>
      <w:rFonts w:ascii="Courier New" w:hAnsi="Courier New" w:cs="Courier New"/>
      <w:lang w:eastAsia="ru-RU"/>
    </w:rPr>
  </w:style>
  <w:style w:type="paragraph" w:customStyle="1" w:styleId="Style45">
    <w:name w:val="Style45"/>
    <w:basedOn w:val="af1"/>
    <w:uiPriority w:val="99"/>
    <w:rsid w:val="00AE4057"/>
    <w:pPr>
      <w:widowControl w:val="0"/>
      <w:suppressAutoHyphens w:val="0"/>
      <w:autoSpaceDE w:val="0"/>
      <w:autoSpaceDN w:val="0"/>
      <w:adjustRightInd w:val="0"/>
      <w:spacing w:line="280" w:lineRule="exact"/>
      <w:jc w:val="both"/>
    </w:pPr>
    <w:rPr>
      <w:rFonts w:ascii="Courier New" w:hAnsi="Courier New" w:cs="Courier New"/>
      <w:lang w:eastAsia="ru-RU"/>
    </w:rPr>
  </w:style>
  <w:style w:type="character" w:customStyle="1" w:styleId="FontStyle52">
    <w:name w:val="Font Style52"/>
    <w:uiPriority w:val="99"/>
    <w:rsid w:val="00AE4057"/>
    <w:rPr>
      <w:rFonts w:ascii="Courier New" w:hAnsi="Courier New" w:cs="Courier New"/>
      <w:b/>
      <w:bCs/>
      <w:spacing w:val="-10"/>
      <w:sz w:val="28"/>
      <w:szCs w:val="28"/>
    </w:rPr>
  </w:style>
  <w:style w:type="paragraph" w:customStyle="1" w:styleId="1ffff5">
    <w:name w:val="Знак Знак1 Знак Знак"/>
    <w:basedOn w:val="af1"/>
    <w:rsid w:val="00AE4057"/>
    <w:pPr>
      <w:widowControl w:val="0"/>
      <w:suppressAutoHyphens w:val="0"/>
      <w:adjustRightInd w:val="0"/>
      <w:spacing w:after="160" w:line="240" w:lineRule="exact"/>
      <w:jc w:val="right"/>
    </w:pPr>
    <w:rPr>
      <w:sz w:val="20"/>
      <w:szCs w:val="20"/>
      <w:lang w:val="en-GB" w:eastAsia="en-US"/>
    </w:rPr>
  </w:style>
  <w:style w:type="paragraph" w:customStyle="1" w:styleId="consplusnormal00">
    <w:name w:val="consplusnormal0"/>
    <w:basedOn w:val="af1"/>
    <w:rsid w:val="00AE4057"/>
    <w:pPr>
      <w:suppressAutoHyphens w:val="0"/>
    </w:pPr>
    <w:rPr>
      <w:lang w:eastAsia="ru-RU"/>
    </w:rPr>
  </w:style>
  <w:style w:type="paragraph" w:customStyle="1" w:styleId="rvps5">
    <w:name w:val="rvps5"/>
    <w:basedOn w:val="af1"/>
    <w:rsid w:val="00AE4057"/>
    <w:pPr>
      <w:suppressAutoHyphens w:val="0"/>
      <w:spacing w:before="100" w:beforeAutospacing="1" w:after="100" w:afterAutospacing="1"/>
    </w:pPr>
    <w:rPr>
      <w:lang w:eastAsia="ru-RU"/>
    </w:rPr>
  </w:style>
  <w:style w:type="character" w:customStyle="1" w:styleId="rvts6">
    <w:name w:val="rvts6"/>
    <w:uiPriority w:val="99"/>
    <w:rsid w:val="00AE4057"/>
  </w:style>
  <w:style w:type="paragraph" w:customStyle="1" w:styleId="3ff7">
    <w:name w:val="Абзац списка3"/>
    <w:basedOn w:val="af1"/>
    <w:rsid w:val="00AE4057"/>
    <w:pPr>
      <w:suppressAutoHyphens w:val="0"/>
      <w:spacing w:after="200" w:line="276" w:lineRule="auto"/>
      <w:ind w:left="720"/>
      <w:contextualSpacing/>
    </w:pPr>
    <w:rPr>
      <w:rFonts w:ascii="Calibri" w:eastAsia="Calibri" w:hAnsi="Calibri"/>
      <w:sz w:val="20"/>
      <w:szCs w:val="20"/>
      <w:lang w:eastAsia="ru-RU"/>
    </w:rPr>
  </w:style>
  <w:style w:type="character" w:customStyle="1" w:styleId="FontStyle24">
    <w:name w:val="Font Style24"/>
    <w:rsid w:val="00AE4057"/>
    <w:rPr>
      <w:rFonts w:ascii="Times New Roman" w:hAnsi="Times New Roman" w:cs="Times New Roman"/>
      <w:sz w:val="22"/>
      <w:szCs w:val="22"/>
    </w:rPr>
  </w:style>
  <w:style w:type="paragraph" w:customStyle="1" w:styleId="myStyle">
    <w:name w:val="myStyle"/>
    <w:basedOn w:val="af1"/>
    <w:link w:val="myStyle0"/>
    <w:rsid w:val="00AE4057"/>
    <w:pPr>
      <w:suppressAutoHyphens w:val="0"/>
      <w:spacing w:after="200" w:line="276" w:lineRule="auto"/>
    </w:pPr>
    <w:rPr>
      <w:rFonts w:eastAsia="Calibri"/>
      <w:sz w:val="18"/>
      <w:szCs w:val="22"/>
      <w:lang w:eastAsia="en-US"/>
    </w:rPr>
  </w:style>
  <w:style w:type="character" w:customStyle="1" w:styleId="myStyle0">
    <w:name w:val="myStyle Знак"/>
    <w:link w:val="myStyle"/>
    <w:rsid w:val="00AE4057"/>
    <w:rPr>
      <w:rFonts w:eastAsia="Calibri"/>
      <w:sz w:val="18"/>
      <w:szCs w:val="22"/>
      <w:lang w:eastAsia="en-US"/>
    </w:rPr>
  </w:style>
  <w:style w:type="table" w:customStyle="1" w:styleId="NewTableStyle">
    <w:name w:val="New Table Style"/>
    <w:basedOn w:val="af4"/>
    <w:rsid w:val="00AE4057"/>
    <w:pPr>
      <w:spacing w:after="200" w:line="276" w:lineRule="auto"/>
    </w:pPr>
    <w:rPr>
      <w:rFonts w:ascii="Arial" w:eastAsia="Calibri" w:hAnsi="Arial"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character" w:customStyle="1" w:styleId="225">
    <w:name w:val="Заголовок 2 Знак2"/>
    <w:aliases w:val="Заголовок 2 Знак Знак Знак Знак,Заголовок 2 Знак Знак Знак Знак Знак Знак Знак Знак,Заголовок 2 Знак Знак Знак1,Заголовок 2 Знак1 Знак,Заголовок 2 Знак1 Знак Знак Знак Знак,Заголовок 2 Знак2 Знак Знак Знак"/>
    <w:uiPriority w:val="9"/>
    <w:rsid w:val="00AE4057"/>
    <w:rPr>
      <w:rFonts w:ascii="Times New Roman" w:eastAsia="Times New Roman" w:hAnsi="Times New Roman" w:cs="Times New Roman"/>
      <w:b/>
      <w:sz w:val="30"/>
      <w:szCs w:val="24"/>
      <w:lang w:eastAsia="ru-RU"/>
    </w:rPr>
  </w:style>
  <w:style w:type="character" w:customStyle="1" w:styleId="1ff4">
    <w:name w:val="Подпункт Знак1"/>
    <w:link w:val="afffff9"/>
    <w:uiPriority w:val="99"/>
    <w:rsid w:val="00AE4057"/>
    <w:rPr>
      <w:sz w:val="24"/>
      <w:szCs w:val="28"/>
    </w:rPr>
  </w:style>
  <w:style w:type="table" w:customStyle="1" w:styleId="-110">
    <w:name w:val="Цветной список - Акцент 11"/>
    <w:basedOn w:val="af4"/>
    <w:next w:val="-13"/>
    <w:uiPriority w:val="34"/>
    <w:rsid w:val="00AE4057"/>
    <w:rPr>
      <w:rFonts w:asciiTheme="minorHAnsi" w:eastAsiaTheme="minorHAnsi" w:hAnsiTheme="minorHAnsi" w:cstheme="minorBidi"/>
      <w:sz w:val="22"/>
      <w:szCs w:val="22"/>
      <w:lang w:eastAsia="ar-SA"/>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111">
    <w:name w:val="Цветная сетка - Акцент 11"/>
    <w:basedOn w:val="af4"/>
    <w:next w:val="-12"/>
    <w:uiPriority w:val="29"/>
    <w:rsid w:val="00AE4057"/>
    <w:rPr>
      <w:rFonts w:ascii="Trebuchet MS" w:eastAsia="Calibri" w:hAnsi="Trebuchet MS" w:cstheme="minorBidi"/>
      <w:i/>
      <w:iCs/>
      <w:color w:val="404040"/>
      <w:sz w:val="22"/>
      <w:szCs w:val="22"/>
      <w:lang w:eastAsia="en-US"/>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210">
    <w:name w:val="Светлая заливка - Акцент 21"/>
    <w:basedOn w:val="af4"/>
    <w:next w:val="-21"/>
    <w:uiPriority w:val="30"/>
    <w:rsid w:val="00AE4057"/>
    <w:rPr>
      <w:rFonts w:ascii="Trebuchet MS" w:eastAsia="Calibri" w:hAnsi="Trebuchet MS" w:cstheme="minorBidi"/>
      <w:i/>
      <w:iCs/>
      <w:color w:val="5B9BD5"/>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10">
    <w:name w:val="Цветной список - Акцент 111"/>
    <w:basedOn w:val="af4"/>
    <w:next w:val="-13"/>
    <w:uiPriority w:val="34"/>
    <w:rsid w:val="00AE4057"/>
    <w:rPr>
      <w:rFonts w:asciiTheme="minorHAnsi" w:eastAsiaTheme="minorHAnsi" w:hAnsiTheme="minorHAnsi" w:cstheme="minorBidi"/>
      <w:sz w:val="22"/>
      <w:szCs w:val="22"/>
      <w:lang w:eastAsia="ar-SA"/>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1111">
    <w:name w:val="Цветная сетка - Акцент 111"/>
    <w:basedOn w:val="af4"/>
    <w:next w:val="-12"/>
    <w:uiPriority w:val="29"/>
    <w:rsid w:val="00AE4057"/>
    <w:rPr>
      <w:rFonts w:ascii="Trebuchet MS" w:eastAsia="Calibri" w:hAnsi="Trebuchet MS" w:cstheme="minorBidi"/>
      <w:i/>
      <w:iCs/>
      <w:color w:val="404040"/>
      <w:sz w:val="22"/>
      <w:szCs w:val="22"/>
      <w:lang w:eastAsia="en-US"/>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211">
    <w:name w:val="Светлая заливка - Акцент 211"/>
    <w:basedOn w:val="af4"/>
    <w:next w:val="-21"/>
    <w:uiPriority w:val="30"/>
    <w:rsid w:val="00AE4057"/>
    <w:rPr>
      <w:rFonts w:ascii="Trebuchet MS" w:eastAsia="Calibri" w:hAnsi="Trebuchet MS" w:cstheme="minorBidi"/>
      <w:i/>
      <w:iCs/>
      <w:color w:val="5B9BD5"/>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12">
    <w:name w:val="Colorful Grid Accent 1"/>
    <w:basedOn w:val="af4"/>
    <w:link w:val="-11"/>
    <w:uiPriority w:val="29"/>
    <w:unhideWhenUsed/>
    <w:rsid w:val="00AE4057"/>
    <w:rPr>
      <w:rFonts w:ascii="Trebuchet MS" w:eastAsia="Calibri" w:hAnsi="Trebuchet MS"/>
      <w:i/>
      <w:iCs/>
      <w:color w:val="404040"/>
      <w:sz w:val="22"/>
      <w:szCs w:val="22"/>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1">
    <w:name w:val="Light Shading Accent 2"/>
    <w:basedOn w:val="af4"/>
    <w:link w:val="-20"/>
    <w:uiPriority w:val="30"/>
    <w:unhideWhenUsed/>
    <w:rsid w:val="00AE4057"/>
    <w:rPr>
      <w:rFonts w:ascii="Trebuchet MS" w:eastAsia="Calibri" w:hAnsi="Trebuchet MS"/>
      <w:i/>
      <w:iCs/>
      <w:color w:val="5B9BD5"/>
      <w:sz w:val="22"/>
      <w:szCs w:val="22"/>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tblPr/>
      <w:tcPr>
        <w:tcBorders>
          <w:top w:val="single" w:sz="8" w:space="0" w:color="C0504D" w:themeColor="accent2"/>
          <w:left w:val="nil"/>
          <w:bottom w:val="single" w:sz="8" w:space="0" w:color="C0504D" w:themeColor="accent2"/>
          <w:right w:val="nil"/>
          <w:insideH w:val="nil"/>
          <w:insideV w:val="nil"/>
        </w:tcBorders>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3">
    <w:name w:val="Colorful List Accent 1"/>
    <w:basedOn w:val="af4"/>
    <w:uiPriority w:val="72"/>
    <w:unhideWhenUsed/>
    <w:rsid w:val="00AE4057"/>
    <w:rPr>
      <w:rFonts w:asciiTheme="minorHAnsi" w:eastAsiaTheme="minorHAnsi" w:hAnsiTheme="minorHAnsi" w:cstheme="minorBidi"/>
      <w:color w:val="000000" w:themeColor="text1"/>
      <w:sz w:val="22"/>
      <w:szCs w:val="22"/>
      <w:lang w:eastAsia="en-US"/>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610">
    <w:name w:val="Сетка таблицы61"/>
    <w:basedOn w:val="af4"/>
    <w:next w:val="afffff1"/>
    <w:uiPriority w:val="59"/>
    <w:unhideWhenUsed/>
    <w:rsid w:val="00AE405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0">
    <w:name w:val="Название Знак2"/>
    <w:basedOn w:val="af3"/>
    <w:uiPriority w:val="10"/>
    <w:rsid w:val="00AE4057"/>
    <w:rPr>
      <w:rFonts w:ascii="Times New Roman" w:eastAsia="Times New Roman" w:hAnsi="Times New Roman" w:cs="Times New Roman"/>
      <w:b/>
      <w:bCs/>
      <w:sz w:val="40"/>
      <w:szCs w:val="24"/>
      <w:lang w:eastAsia="ar-SA"/>
    </w:rPr>
  </w:style>
  <w:style w:type="numbering" w:customStyle="1" w:styleId="96">
    <w:name w:val="Нет списка9"/>
    <w:next w:val="af5"/>
    <w:uiPriority w:val="99"/>
    <w:semiHidden/>
    <w:rsid w:val="00AE4057"/>
  </w:style>
  <w:style w:type="numbering" w:customStyle="1" w:styleId="103">
    <w:name w:val="Нет списка10"/>
    <w:next w:val="af5"/>
    <w:uiPriority w:val="99"/>
    <w:semiHidden/>
    <w:rsid w:val="00AE4057"/>
  </w:style>
  <w:style w:type="paragraph" w:customStyle="1" w:styleId="xl108">
    <w:name w:val="xl108"/>
    <w:basedOn w:val="af1"/>
    <w:rsid w:val="00AE4057"/>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lang w:eastAsia="ru-RU"/>
    </w:rPr>
  </w:style>
  <w:style w:type="paragraph" w:customStyle="1" w:styleId="xl109">
    <w:name w:val="xl109"/>
    <w:basedOn w:val="af1"/>
    <w:rsid w:val="00AE4057"/>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lang w:eastAsia="ru-RU"/>
    </w:rPr>
  </w:style>
  <w:style w:type="paragraph" w:customStyle="1" w:styleId="xl110">
    <w:name w:val="xl110"/>
    <w:basedOn w:val="af1"/>
    <w:rsid w:val="00AE4057"/>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lang w:eastAsia="ru-RU"/>
    </w:rPr>
  </w:style>
  <w:style w:type="paragraph" w:customStyle="1" w:styleId="xl111">
    <w:name w:val="xl111"/>
    <w:basedOn w:val="af1"/>
    <w:rsid w:val="00AE4057"/>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lang w:eastAsia="ru-RU"/>
    </w:rPr>
  </w:style>
  <w:style w:type="paragraph" w:customStyle="1" w:styleId="xl112">
    <w:name w:val="xl112"/>
    <w:basedOn w:val="af1"/>
    <w:rsid w:val="00AE4057"/>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13">
    <w:name w:val="xl113"/>
    <w:basedOn w:val="af1"/>
    <w:rsid w:val="00AE4057"/>
    <w:pPr>
      <w:pBdr>
        <w:top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14">
    <w:name w:val="xl114"/>
    <w:basedOn w:val="af1"/>
    <w:rsid w:val="00AE4057"/>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character" w:customStyle="1" w:styleId="FontStyle16">
    <w:name w:val="Font Style16"/>
    <w:rsid w:val="00AE4057"/>
    <w:rPr>
      <w:rFonts w:ascii="Times New Roman" w:hAnsi="Times New Roman" w:cs="Times New Roman" w:hint="default"/>
      <w:sz w:val="26"/>
      <w:szCs w:val="26"/>
    </w:rPr>
  </w:style>
  <w:style w:type="character" w:customStyle="1" w:styleId="blk">
    <w:name w:val="blk"/>
    <w:basedOn w:val="af3"/>
    <w:uiPriority w:val="99"/>
    <w:rsid w:val="00AE4057"/>
  </w:style>
  <w:style w:type="paragraph" w:customStyle="1" w:styleId="affffffffffffe">
    <w:name w:val="СтильА"/>
    <w:basedOn w:val="af1"/>
    <w:link w:val="afffffffffffff"/>
    <w:qFormat/>
    <w:rsid w:val="00AE4057"/>
    <w:pPr>
      <w:suppressAutoHyphens w:val="0"/>
      <w:ind w:firstLine="709"/>
      <w:jc w:val="both"/>
    </w:pPr>
    <w:rPr>
      <w:sz w:val="28"/>
      <w:szCs w:val="28"/>
      <w:lang w:eastAsia="ru-RU"/>
    </w:rPr>
  </w:style>
  <w:style w:type="character" w:customStyle="1" w:styleId="afffffffffffff">
    <w:name w:val="СтильА Знак"/>
    <w:link w:val="affffffffffffe"/>
    <w:rsid w:val="00AE4057"/>
    <w:rPr>
      <w:sz w:val="28"/>
      <w:szCs w:val="28"/>
    </w:rPr>
  </w:style>
  <w:style w:type="paragraph" w:customStyle="1" w:styleId="H31">
    <w:name w:val="H31"/>
    <w:basedOn w:val="af1"/>
    <w:next w:val="af1"/>
    <w:unhideWhenUsed/>
    <w:qFormat/>
    <w:rsid w:val="00AE4057"/>
    <w:pPr>
      <w:keepNext/>
      <w:keepLines/>
      <w:suppressAutoHyphens w:val="0"/>
      <w:spacing w:before="200" w:line="276" w:lineRule="auto"/>
      <w:outlineLvl w:val="2"/>
    </w:pPr>
    <w:rPr>
      <w:rFonts w:ascii="Cambria" w:hAnsi="Cambria"/>
      <w:b/>
      <w:bCs/>
      <w:color w:val="4F81BD"/>
      <w:sz w:val="22"/>
      <w:szCs w:val="22"/>
      <w:lang w:eastAsia="en-US"/>
    </w:rPr>
  </w:style>
  <w:style w:type="paragraph" w:customStyle="1" w:styleId="H41">
    <w:name w:val="H41"/>
    <w:basedOn w:val="af1"/>
    <w:next w:val="af1"/>
    <w:unhideWhenUsed/>
    <w:qFormat/>
    <w:rsid w:val="00AE4057"/>
    <w:pPr>
      <w:keepNext/>
      <w:keepLines/>
      <w:suppressAutoHyphens w:val="0"/>
      <w:spacing w:before="200" w:line="276" w:lineRule="auto"/>
      <w:outlineLvl w:val="3"/>
    </w:pPr>
    <w:rPr>
      <w:rFonts w:ascii="Cambria" w:hAnsi="Cambria"/>
      <w:b/>
      <w:bCs/>
      <w:i/>
      <w:iCs/>
      <w:color w:val="4F81BD"/>
      <w:sz w:val="22"/>
      <w:szCs w:val="22"/>
      <w:lang w:eastAsia="en-US"/>
    </w:rPr>
  </w:style>
  <w:style w:type="character" w:customStyle="1" w:styleId="123">
    <w:name w:val="Заголовок 1 Знак2"/>
    <w:basedOn w:val="af3"/>
    <w:uiPriority w:val="9"/>
    <w:rsid w:val="00AE4057"/>
    <w:rPr>
      <w:rFonts w:asciiTheme="majorHAnsi" w:eastAsiaTheme="majorEastAsia" w:hAnsiTheme="majorHAnsi" w:cstheme="majorBidi"/>
      <w:b/>
      <w:bCs/>
      <w:color w:val="365F91" w:themeColor="accent1" w:themeShade="BF"/>
      <w:sz w:val="28"/>
      <w:szCs w:val="28"/>
    </w:rPr>
  </w:style>
  <w:style w:type="paragraph" w:customStyle="1" w:styleId="font15">
    <w:name w:val="font15"/>
    <w:basedOn w:val="af1"/>
    <w:rsid w:val="00AE4057"/>
    <w:pPr>
      <w:suppressAutoHyphens w:val="0"/>
      <w:spacing w:before="100" w:beforeAutospacing="1" w:after="100" w:afterAutospacing="1"/>
    </w:pPr>
    <w:rPr>
      <w:b/>
      <w:bCs/>
      <w:color w:val="000000"/>
      <w:lang w:eastAsia="ru-RU"/>
    </w:rPr>
  </w:style>
  <w:style w:type="paragraph" w:customStyle="1" w:styleId="xl41">
    <w:name w:val="xl41"/>
    <w:basedOn w:val="af1"/>
    <w:rsid w:val="00AE4057"/>
    <w:pPr>
      <w:suppressAutoHyphens w:val="0"/>
      <w:spacing w:before="100" w:beforeAutospacing="1" w:after="100" w:afterAutospacing="1"/>
      <w:jc w:val="center"/>
    </w:pPr>
    <w:rPr>
      <w:lang w:eastAsia="ru-RU"/>
    </w:rPr>
  </w:style>
  <w:style w:type="paragraph" w:customStyle="1" w:styleId="xl42">
    <w:name w:val="xl42"/>
    <w:basedOn w:val="af1"/>
    <w:rsid w:val="00AE4057"/>
    <w:pPr>
      <w:suppressAutoHyphens w:val="0"/>
      <w:spacing w:before="100" w:beforeAutospacing="1" w:after="100" w:afterAutospacing="1"/>
      <w:jc w:val="center"/>
      <w:textAlignment w:val="center"/>
    </w:pPr>
    <w:rPr>
      <w:lang w:eastAsia="ru-RU"/>
    </w:rPr>
  </w:style>
  <w:style w:type="paragraph" w:customStyle="1" w:styleId="xl43">
    <w:name w:val="xl43"/>
    <w:basedOn w:val="af1"/>
    <w:rsid w:val="00AE4057"/>
    <w:pPr>
      <w:pBdr>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54">
    <w:name w:val="xl54"/>
    <w:basedOn w:val="af1"/>
    <w:rsid w:val="00AE4057"/>
    <w:pPr>
      <w:suppressAutoHyphens w:val="0"/>
      <w:spacing w:before="100" w:beforeAutospacing="1" w:after="100" w:afterAutospacing="1"/>
      <w:jc w:val="center"/>
      <w:textAlignment w:val="center"/>
    </w:pPr>
    <w:rPr>
      <w:lang w:eastAsia="ru-RU"/>
    </w:rPr>
  </w:style>
  <w:style w:type="paragraph" w:customStyle="1" w:styleId="xl55">
    <w:name w:val="xl55"/>
    <w:basedOn w:val="af1"/>
    <w:rsid w:val="00AE4057"/>
    <w:pPr>
      <w:suppressAutoHyphens w:val="0"/>
      <w:spacing w:before="100" w:beforeAutospacing="1" w:after="100" w:afterAutospacing="1"/>
      <w:jc w:val="center"/>
    </w:pPr>
    <w:rPr>
      <w:lang w:eastAsia="ru-RU"/>
    </w:rPr>
  </w:style>
  <w:style w:type="paragraph" w:customStyle="1" w:styleId="xl115">
    <w:name w:val="xl115"/>
    <w:basedOn w:val="af1"/>
    <w:rsid w:val="00AE4057"/>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16">
    <w:name w:val="xl116"/>
    <w:basedOn w:val="af1"/>
    <w:rsid w:val="00AE4057"/>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b/>
      <w:bCs/>
      <w:lang w:eastAsia="ru-RU"/>
    </w:rPr>
  </w:style>
  <w:style w:type="paragraph" w:customStyle="1" w:styleId="xl117">
    <w:name w:val="xl117"/>
    <w:basedOn w:val="af1"/>
    <w:rsid w:val="00AE4057"/>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18">
    <w:name w:val="xl118"/>
    <w:basedOn w:val="af1"/>
    <w:rsid w:val="00AE4057"/>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19">
    <w:name w:val="xl119"/>
    <w:basedOn w:val="af1"/>
    <w:rsid w:val="00AE4057"/>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b/>
      <w:bCs/>
      <w:lang w:eastAsia="ru-RU"/>
    </w:rPr>
  </w:style>
  <w:style w:type="paragraph" w:customStyle="1" w:styleId="xl120">
    <w:name w:val="xl120"/>
    <w:basedOn w:val="af1"/>
    <w:rsid w:val="00AE4057"/>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lang w:eastAsia="ru-RU"/>
    </w:rPr>
  </w:style>
  <w:style w:type="paragraph" w:customStyle="1" w:styleId="xl124">
    <w:name w:val="xl124"/>
    <w:basedOn w:val="af1"/>
    <w:rsid w:val="00AE4057"/>
    <w:pPr>
      <w:suppressAutoHyphens w:val="0"/>
      <w:spacing w:before="100" w:beforeAutospacing="1" w:after="100" w:afterAutospacing="1"/>
      <w:jc w:val="center"/>
      <w:textAlignment w:val="center"/>
    </w:pPr>
    <w:rPr>
      <w:lang w:eastAsia="ru-RU"/>
    </w:rPr>
  </w:style>
  <w:style w:type="paragraph" w:customStyle="1" w:styleId="xl128">
    <w:name w:val="xl128"/>
    <w:basedOn w:val="af1"/>
    <w:rsid w:val="00AE4057"/>
    <w:pPr>
      <w:pBdr>
        <w:right w:val="single" w:sz="8" w:space="0" w:color="auto"/>
      </w:pBdr>
      <w:suppressAutoHyphens w:val="0"/>
      <w:spacing w:before="100" w:beforeAutospacing="1" w:after="100" w:afterAutospacing="1"/>
      <w:jc w:val="center"/>
      <w:textAlignment w:val="center"/>
    </w:pPr>
    <w:rPr>
      <w:lang w:eastAsia="ru-RU"/>
    </w:rPr>
  </w:style>
  <w:style w:type="paragraph" w:customStyle="1" w:styleId="xl129">
    <w:name w:val="xl129"/>
    <w:basedOn w:val="af1"/>
    <w:rsid w:val="00AE4057"/>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lang w:eastAsia="ru-RU"/>
    </w:rPr>
  </w:style>
  <w:style w:type="paragraph" w:customStyle="1" w:styleId="xl130">
    <w:name w:val="xl130"/>
    <w:basedOn w:val="af1"/>
    <w:rsid w:val="00AE4057"/>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lang w:eastAsia="ru-RU"/>
    </w:rPr>
  </w:style>
  <w:style w:type="paragraph" w:customStyle="1" w:styleId="xl131">
    <w:name w:val="xl131"/>
    <w:basedOn w:val="af1"/>
    <w:rsid w:val="00AE4057"/>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lang w:eastAsia="ru-RU"/>
    </w:rPr>
  </w:style>
  <w:style w:type="paragraph" w:customStyle="1" w:styleId="xl132">
    <w:name w:val="xl132"/>
    <w:basedOn w:val="af1"/>
    <w:rsid w:val="00AE4057"/>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lang w:eastAsia="ru-RU"/>
    </w:rPr>
  </w:style>
  <w:style w:type="paragraph" w:customStyle="1" w:styleId="xl133">
    <w:name w:val="xl133"/>
    <w:basedOn w:val="af1"/>
    <w:rsid w:val="00AE4057"/>
    <w:pPr>
      <w:suppressAutoHyphens w:val="0"/>
      <w:spacing w:before="100" w:beforeAutospacing="1" w:after="100" w:afterAutospacing="1"/>
      <w:textAlignment w:val="center"/>
    </w:pPr>
    <w:rPr>
      <w:b/>
      <w:bCs/>
      <w:lang w:eastAsia="ru-RU"/>
    </w:rPr>
  </w:style>
  <w:style w:type="paragraph" w:customStyle="1" w:styleId="xl135">
    <w:name w:val="xl135"/>
    <w:basedOn w:val="af1"/>
    <w:rsid w:val="00AE4057"/>
    <w:pPr>
      <w:pBdr>
        <w:bottom w:val="single" w:sz="8" w:space="0" w:color="auto"/>
        <w:right w:val="single" w:sz="8" w:space="0" w:color="auto"/>
      </w:pBdr>
      <w:suppressAutoHyphens w:val="0"/>
      <w:spacing w:before="100" w:beforeAutospacing="1" w:after="100" w:afterAutospacing="1"/>
      <w:jc w:val="center"/>
      <w:textAlignment w:val="center"/>
    </w:pPr>
    <w:rPr>
      <w:rFonts w:ascii="Calibri" w:hAnsi="Calibri" w:cs="Calibri"/>
      <w:b/>
      <w:bCs/>
      <w:lang w:eastAsia="ru-RU"/>
    </w:rPr>
  </w:style>
  <w:style w:type="paragraph" w:customStyle="1" w:styleId="xl136">
    <w:name w:val="xl136"/>
    <w:basedOn w:val="af1"/>
    <w:rsid w:val="00AE4057"/>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b/>
      <w:bCs/>
      <w:lang w:eastAsia="ru-RU"/>
    </w:rPr>
  </w:style>
  <w:style w:type="paragraph" w:customStyle="1" w:styleId="xl137">
    <w:name w:val="xl137"/>
    <w:basedOn w:val="af1"/>
    <w:rsid w:val="00AE4057"/>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lang w:eastAsia="ru-RU"/>
    </w:rPr>
  </w:style>
  <w:style w:type="paragraph" w:customStyle="1" w:styleId="xl139">
    <w:name w:val="xl139"/>
    <w:basedOn w:val="af1"/>
    <w:rsid w:val="00AE4057"/>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40">
    <w:name w:val="xl140"/>
    <w:basedOn w:val="af1"/>
    <w:rsid w:val="00AE4057"/>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41">
    <w:name w:val="xl141"/>
    <w:basedOn w:val="af1"/>
    <w:rsid w:val="00AE4057"/>
    <w:pPr>
      <w:pBdr>
        <w:top w:val="single" w:sz="4" w:space="0" w:color="auto"/>
        <w:left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42">
    <w:name w:val="xl142"/>
    <w:basedOn w:val="af1"/>
    <w:rsid w:val="00AE4057"/>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b/>
      <w:bCs/>
      <w:lang w:eastAsia="ru-RU"/>
    </w:rPr>
  </w:style>
  <w:style w:type="paragraph" w:customStyle="1" w:styleId="xl143">
    <w:name w:val="xl143"/>
    <w:basedOn w:val="af1"/>
    <w:rsid w:val="00AE4057"/>
    <w:pPr>
      <w:pBdr>
        <w:top w:val="single" w:sz="8" w:space="0" w:color="auto"/>
        <w:bottom w:val="single" w:sz="8" w:space="0" w:color="auto"/>
      </w:pBdr>
      <w:suppressAutoHyphens w:val="0"/>
      <w:spacing w:before="100" w:beforeAutospacing="1" w:after="100" w:afterAutospacing="1"/>
      <w:jc w:val="center"/>
      <w:textAlignment w:val="center"/>
    </w:pPr>
    <w:rPr>
      <w:b/>
      <w:bCs/>
      <w:lang w:eastAsia="ru-RU"/>
    </w:rPr>
  </w:style>
  <w:style w:type="paragraph" w:customStyle="1" w:styleId="xl144">
    <w:name w:val="xl144"/>
    <w:basedOn w:val="af1"/>
    <w:rsid w:val="00AE4057"/>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45">
    <w:name w:val="xl145"/>
    <w:basedOn w:val="af1"/>
    <w:rsid w:val="00AE4057"/>
    <w:pPr>
      <w:pBdr>
        <w:top w:val="single" w:sz="8" w:space="0" w:color="auto"/>
        <w:left w:val="single" w:sz="8" w:space="0" w:color="auto"/>
      </w:pBdr>
      <w:suppressAutoHyphens w:val="0"/>
      <w:spacing w:before="100" w:beforeAutospacing="1" w:after="100" w:afterAutospacing="1"/>
      <w:jc w:val="center"/>
      <w:textAlignment w:val="center"/>
    </w:pPr>
    <w:rPr>
      <w:b/>
      <w:bCs/>
      <w:lang w:eastAsia="ru-RU"/>
    </w:rPr>
  </w:style>
  <w:style w:type="paragraph" w:customStyle="1" w:styleId="xl146">
    <w:name w:val="xl146"/>
    <w:basedOn w:val="af1"/>
    <w:rsid w:val="00AE4057"/>
    <w:pPr>
      <w:pBdr>
        <w:top w:val="single" w:sz="8" w:space="0" w:color="auto"/>
      </w:pBdr>
      <w:suppressAutoHyphens w:val="0"/>
      <w:spacing w:before="100" w:beforeAutospacing="1" w:after="100" w:afterAutospacing="1"/>
      <w:jc w:val="center"/>
      <w:textAlignment w:val="center"/>
    </w:pPr>
    <w:rPr>
      <w:b/>
      <w:bCs/>
      <w:lang w:eastAsia="ru-RU"/>
    </w:rPr>
  </w:style>
  <w:style w:type="paragraph" w:customStyle="1" w:styleId="xl147">
    <w:name w:val="xl147"/>
    <w:basedOn w:val="af1"/>
    <w:rsid w:val="00AE4057"/>
    <w:pPr>
      <w:pBdr>
        <w:top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48">
    <w:name w:val="xl148"/>
    <w:basedOn w:val="af1"/>
    <w:rsid w:val="00AE4057"/>
    <w:pPr>
      <w:pBdr>
        <w:top w:val="single" w:sz="8" w:space="0" w:color="auto"/>
        <w:left w:val="single" w:sz="8" w:space="0" w:color="auto"/>
      </w:pBdr>
      <w:suppressAutoHyphens w:val="0"/>
      <w:spacing w:before="100" w:beforeAutospacing="1" w:after="100" w:afterAutospacing="1"/>
      <w:jc w:val="center"/>
      <w:textAlignment w:val="center"/>
    </w:pPr>
    <w:rPr>
      <w:b/>
      <w:bCs/>
      <w:lang w:eastAsia="ru-RU"/>
    </w:rPr>
  </w:style>
  <w:style w:type="paragraph" w:customStyle="1" w:styleId="xl149">
    <w:name w:val="xl149"/>
    <w:basedOn w:val="af1"/>
    <w:rsid w:val="00AE4057"/>
    <w:pPr>
      <w:pBdr>
        <w:top w:val="single" w:sz="8" w:space="0" w:color="auto"/>
      </w:pBdr>
      <w:suppressAutoHyphens w:val="0"/>
      <w:spacing w:before="100" w:beforeAutospacing="1" w:after="100" w:afterAutospacing="1"/>
      <w:jc w:val="center"/>
      <w:textAlignment w:val="center"/>
    </w:pPr>
    <w:rPr>
      <w:b/>
      <w:bCs/>
      <w:lang w:eastAsia="ru-RU"/>
    </w:rPr>
  </w:style>
  <w:style w:type="paragraph" w:customStyle="1" w:styleId="xl150">
    <w:name w:val="xl150"/>
    <w:basedOn w:val="af1"/>
    <w:rsid w:val="00AE4057"/>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character" w:customStyle="1" w:styleId="font71">
    <w:name w:val="font71"/>
    <w:basedOn w:val="af3"/>
    <w:rsid w:val="00AE4057"/>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font151">
    <w:name w:val="font151"/>
    <w:basedOn w:val="af3"/>
    <w:rsid w:val="00AE4057"/>
    <w:rPr>
      <w:rFonts w:ascii="Times New Roman" w:hAnsi="Times New Roman" w:cs="Times New Roman" w:hint="default"/>
      <w:b/>
      <w:bCs/>
      <w:i w:val="0"/>
      <w:iCs w:val="0"/>
      <w:strike w:val="0"/>
      <w:dstrike w:val="0"/>
      <w:color w:val="000000"/>
      <w:sz w:val="24"/>
      <w:szCs w:val="24"/>
      <w:u w:val="none"/>
      <w:effect w:val="none"/>
    </w:rPr>
  </w:style>
  <w:style w:type="numbering" w:customStyle="1" w:styleId="171">
    <w:name w:val="Нет списка17"/>
    <w:next w:val="af5"/>
    <w:uiPriority w:val="99"/>
    <w:semiHidden/>
    <w:unhideWhenUsed/>
    <w:rsid w:val="00AE4057"/>
  </w:style>
  <w:style w:type="character" w:customStyle="1" w:styleId="85pt0pt">
    <w:name w:val="Основной текст + 8;5 pt;Полужирный;Интервал 0 pt"/>
    <w:basedOn w:val="affffffe"/>
    <w:rsid w:val="00AE4057"/>
    <w:rPr>
      <w:rFonts w:ascii="Garamond" w:eastAsia="Garamond" w:hAnsi="Garamond" w:cs="Garamond"/>
      <w:b/>
      <w:bCs/>
      <w:i w:val="0"/>
      <w:iCs w:val="0"/>
      <w:smallCaps w:val="0"/>
      <w:strike w:val="0"/>
      <w:color w:val="000000"/>
      <w:spacing w:val="10"/>
      <w:w w:val="100"/>
      <w:position w:val="0"/>
      <w:sz w:val="17"/>
      <w:szCs w:val="17"/>
      <w:u w:val="none"/>
      <w:shd w:val="clear" w:color="auto" w:fill="FFFFFF"/>
      <w:lang w:val="ru-RU" w:eastAsia="ru-RU" w:bidi="ru-RU"/>
    </w:rPr>
  </w:style>
  <w:style w:type="numbering" w:customStyle="1" w:styleId="181">
    <w:name w:val="Нет списка18"/>
    <w:next w:val="af5"/>
    <w:uiPriority w:val="99"/>
    <w:semiHidden/>
    <w:unhideWhenUsed/>
    <w:rsid w:val="00AE4057"/>
  </w:style>
  <w:style w:type="character" w:customStyle="1" w:styleId="1ffff6">
    <w:name w:val="Текст выноски Знак1"/>
    <w:basedOn w:val="af3"/>
    <w:uiPriority w:val="99"/>
    <w:semiHidden/>
    <w:rsid w:val="00AE4057"/>
    <w:rPr>
      <w:rFonts w:ascii="Segoe UI" w:eastAsia="Times New Roman" w:hAnsi="Segoe UI" w:cs="Segoe UI"/>
      <w:sz w:val="18"/>
      <w:szCs w:val="18"/>
      <w:lang w:eastAsia="ru-RU"/>
    </w:rPr>
  </w:style>
  <w:style w:type="character" w:customStyle="1" w:styleId="1ffff7">
    <w:name w:val="Тема примечания Знак1"/>
    <w:basedOn w:val="1fffc"/>
    <w:uiPriority w:val="99"/>
    <w:semiHidden/>
    <w:rsid w:val="00AE4057"/>
    <w:rPr>
      <w:rFonts w:eastAsia="Times New Roman" w:cs="Times New Roman"/>
      <w:b/>
      <w:bCs/>
      <w:sz w:val="20"/>
      <w:szCs w:val="20"/>
      <w:lang w:eastAsia="ru-RU"/>
    </w:rPr>
  </w:style>
  <w:style w:type="character" w:customStyle="1" w:styleId="z-10">
    <w:name w:val="z-Начало формы Знак1"/>
    <w:basedOn w:val="af3"/>
    <w:uiPriority w:val="99"/>
    <w:semiHidden/>
    <w:rsid w:val="00AE4057"/>
    <w:rPr>
      <w:rFonts w:ascii="Arial" w:eastAsia="Times New Roman" w:hAnsi="Arial" w:cs="Arial"/>
      <w:vanish/>
      <w:sz w:val="16"/>
      <w:szCs w:val="16"/>
      <w:lang w:eastAsia="ru-RU"/>
    </w:rPr>
  </w:style>
  <w:style w:type="character" w:customStyle="1" w:styleId="z-11">
    <w:name w:val="z-Конец формы Знак1"/>
    <w:basedOn w:val="af3"/>
    <w:uiPriority w:val="99"/>
    <w:semiHidden/>
    <w:rsid w:val="00AE4057"/>
    <w:rPr>
      <w:rFonts w:ascii="Arial" w:eastAsia="Times New Roman" w:hAnsi="Arial" w:cs="Arial"/>
      <w:vanish/>
      <w:sz w:val="16"/>
      <w:szCs w:val="16"/>
      <w:lang w:eastAsia="ru-RU"/>
    </w:rPr>
  </w:style>
  <w:style w:type="paragraph" w:customStyle="1" w:styleId="Afffffffffffff0">
    <w:name w:val="Свободная форма A"/>
    <w:rsid w:val="00AE4057"/>
    <w:rPr>
      <w:rFonts w:eastAsia="ヒラギノ角ゴ Pro W3"/>
      <w:color w:val="000000"/>
    </w:rPr>
  </w:style>
  <w:style w:type="character" w:customStyle="1" w:styleId="FontStyle19">
    <w:name w:val="Font Style19"/>
    <w:uiPriority w:val="99"/>
    <w:rsid w:val="00AE4057"/>
    <w:rPr>
      <w:rFonts w:ascii="Times New Roman" w:hAnsi="Times New Roman" w:cs="Times New Roman" w:hint="default"/>
      <w:b/>
      <w:bCs/>
      <w:sz w:val="26"/>
      <w:szCs w:val="26"/>
    </w:rPr>
  </w:style>
  <w:style w:type="character" w:customStyle="1" w:styleId="NoSpacingChar">
    <w:name w:val="No Spacing Char"/>
    <w:link w:val="1ffa"/>
    <w:locked/>
    <w:rsid w:val="00AE4057"/>
    <w:rPr>
      <w:rFonts w:ascii="Calibri" w:hAnsi="Calibri"/>
      <w:sz w:val="22"/>
      <w:szCs w:val="22"/>
      <w:lang w:eastAsia="en-US"/>
    </w:rPr>
  </w:style>
  <w:style w:type="table" w:customStyle="1" w:styleId="3111">
    <w:name w:val="Сетка таблицы311"/>
    <w:basedOn w:val="af4"/>
    <w:next w:val="afffff1"/>
    <w:uiPriority w:val="59"/>
    <w:rsid w:val="00AE4057"/>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0">
    <w:name w:val="Нет списка19"/>
    <w:next w:val="af5"/>
    <w:uiPriority w:val="99"/>
    <w:semiHidden/>
    <w:unhideWhenUsed/>
    <w:rsid w:val="00AE4057"/>
  </w:style>
  <w:style w:type="table" w:customStyle="1" w:styleId="191">
    <w:name w:val="Сетка таблицы19"/>
    <w:basedOn w:val="af4"/>
    <w:next w:val="afffff1"/>
    <w:rsid w:val="00AE4057"/>
    <w:rPr>
      <w:rFonts w:ascii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0">
    <w:name w:val="Нет списка110"/>
    <w:next w:val="af5"/>
    <w:uiPriority w:val="99"/>
    <w:semiHidden/>
    <w:unhideWhenUsed/>
    <w:rsid w:val="00AE4057"/>
  </w:style>
  <w:style w:type="table" w:customStyle="1" w:styleId="2140">
    <w:name w:val="Сетка таблицы214"/>
    <w:basedOn w:val="af4"/>
    <w:next w:val="afffff1"/>
    <w:uiPriority w:val="59"/>
    <w:rsid w:val="00AE4057"/>
    <w:rPr>
      <w:rFonts w:asciiTheme="minorHAnsi" w:eastAsiaTheme="minorHAnsi" w:hAnsiTheme="minorHAnsi" w:cstheme="minorBid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0">
    <w:name w:val="Сетка таблицы312"/>
    <w:basedOn w:val="af4"/>
    <w:next w:val="afffff1"/>
    <w:uiPriority w:val="59"/>
    <w:rsid w:val="00AE4057"/>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0">
    <w:name w:val="Нет списка115"/>
    <w:next w:val="af5"/>
    <w:uiPriority w:val="99"/>
    <w:semiHidden/>
    <w:rsid w:val="00AE4057"/>
  </w:style>
  <w:style w:type="table" w:customStyle="1" w:styleId="431">
    <w:name w:val="Сетка таблицы43"/>
    <w:basedOn w:val="af4"/>
    <w:next w:val="afffff1"/>
    <w:uiPriority w:val="59"/>
    <w:rsid w:val="00AE405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1">
    <w:name w:val="_АБЗАЦ_"/>
    <w:basedOn w:val="af1"/>
    <w:rsid w:val="00AE4057"/>
    <w:pPr>
      <w:suppressAutoHyphens w:val="0"/>
      <w:ind w:firstLine="567"/>
      <w:jc w:val="both"/>
    </w:pPr>
    <w:rPr>
      <w:rFonts w:eastAsia="Calibri"/>
      <w:lang w:eastAsia="ru-RU"/>
    </w:rPr>
  </w:style>
  <w:style w:type="character" w:customStyle="1" w:styleId="CharChar20">
    <w:name w:val="Char Char2"/>
    <w:rsid w:val="00AE4057"/>
    <w:rPr>
      <w:rFonts w:ascii="Arial" w:hAnsi="Arial"/>
      <w:b/>
      <w:i/>
      <w:sz w:val="28"/>
      <w:lang w:val="ru-RU" w:eastAsia="ru-RU"/>
    </w:rPr>
  </w:style>
  <w:style w:type="paragraph" w:customStyle="1" w:styleId="1CStyle13">
    <w:name w:val="1CStyle13"/>
    <w:rsid w:val="00AE4057"/>
    <w:pPr>
      <w:spacing w:after="200" w:line="276" w:lineRule="auto"/>
      <w:jc w:val="center"/>
    </w:pPr>
    <w:rPr>
      <w:rFonts w:ascii="Calibri" w:hAnsi="Calibri"/>
      <w:sz w:val="22"/>
      <w:szCs w:val="22"/>
    </w:rPr>
  </w:style>
  <w:style w:type="character" w:customStyle="1" w:styleId="afffffffffffff2">
    <w:name w:val="Основной текст документа"/>
    <w:rsid w:val="00AE4057"/>
    <w:rPr>
      <w:sz w:val="22"/>
    </w:rPr>
  </w:style>
  <w:style w:type="table" w:customStyle="1" w:styleId="1220">
    <w:name w:val="Сетка таблицы122"/>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3"/>
    <w:uiPriority w:val="59"/>
    <w:rsid w:val="00AE4057"/>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f1">
    <w:name w:val="Упомянуть2"/>
    <w:uiPriority w:val="99"/>
    <w:semiHidden/>
    <w:rsid w:val="00AE4057"/>
    <w:rPr>
      <w:rFonts w:cs="Times New Roman"/>
      <w:color w:val="2B579A"/>
      <w:shd w:val="clear" w:color="auto" w:fill="E6E6E6"/>
    </w:rPr>
  </w:style>
  <w:style w:type="paragraph" w:customStyle="1" w:styleId="xl16">
    <w:name w:val="xl16"/>
    <w:basedOn w:val="af1"/>
    <w:rsid w:val="00AE4057"/>
    <w:pPr>
      <w:pBdr>
        <w:left w:val="single" w:sz="8" w:space="0" w:color="auto"/>
        <w:bottom w:val="single" w:sz="8" w:space="0" w:color="auto"/>
        <w:right w:val="single" w:sz="8" w:space="0" w:color="auto"/>
      </w:pBdr>
      <w:suppressAutoHyphens w:val="0"/>
      <w:spacing w:before="100" w:beforeAutospacing="1" w:after="100" w:afterAutospacing="1"/>
    </w:pPr>
    <w:rPr>
      <w:lang w:eastAsia="ru-RU"/>
    </w:rPr>
  </w:style>
  <w:style w:type="paragraph" w:customStyle="1" w:styleId="xl17">
    <w:name w:val="xl17"/>
    <w:basedOn w:val="af1"/>
    <w:rsid w:val="00AE4057"/>
    <w:pPr>
      <w:suppressAutoHyphens w:val="0"/>
      <w:spacing w:before="100" w:beforeAutospacing="1" w:after="100" w:afterAutospacing="1"/>
    </w:pPr>
    <w:rPr>
      <w:b/>
      <w:bCs/>
      <w:lang w:eastAsia="ru-RU"/>
    </w:rPr>
  </w:style>
  <w:style w:type="paragraph" w:customStyle="1" w:styleId="xl18">
    <w:name w:val="xl18"/>
    <w:basedOn w:val="af1"/>
    <w:rsid w:val="00AE4057"/>
    <w:pPr>
      <w:pBdr>
        <w:left w:val="single" w:sz="4" w:space="0" w:color="auto"/>
        <w:bottom w:val="single" w:sz="4" w:space="0" w:color="auto"/>
        <w:right w:val="single" w:sz="4" w:space="0" w:color="auto"/>
      </w:pBdr>
      <w:suppressAutoHyphens w:val="0"/>
      <w:spacing w:before="100" w:beforeAutospacing="1" w:after="100" w:afterAutospacing="1"/>
    </w:pPr>
    <w:rPr>
      <w:b/>
      <w:bCs/>
      <w:lang w:eastAsia="ru-RU"/>
    </w:rPr>
  </w:style>
  <w:style w:type="paragraph" w:customStyle="1" w:styleId="xl19">
    <w:name w:val="xl19"/>
    <w:basedOn w:val="af1"/>
    <w:rsid w:val="00AE4057"/>
    <w:pPr>
      <w:suppressAutoHyphens w:val="0"/>
      <w:spacing w:before="100" w:beforeAutospacing="1" w:after="100" w:afterAutospacing="1"/>
      <w:jc w:val="center"/>
    </w:pPr>
    <w:rPr>
      <w:lang w:eastAsia="ru-RU"/>
    </w:rPr>
  </w:style>
  <w:style w:type="paragraph" w:customStyle="1" w:styleId="xl20">
    <w:name w:val="xl20"/>
    <w:basedOn w:val="af1"/>
    <w:rsid w:val="00AE4057"/>
    <w:pPr>
      <w:pBdr>
        <w:bottom w:val="single" w:sz="8" w:space="0" w:color="auto"/>
      </w:pBdr>
      <w:suppressAutoHyphens w:val="0"/>
      <w:spacing w:before="100" w:beforeAutospacing="1" w:after="100" w:afterAutospacing="1"/>
      <w:jc w:val="center"/>
    </w:pPr>
    <w:rPr>
      <w:lang w:eastAsia="ru-RU"/>
    </w:rPr>
  </w:style>
  <w:style w:type="paragraph" w:customStyle="1" w:styleId="xl21">
    <w:name w:val="xl21"/>
    <w:basedOn w:val="af1"/>
    <w:rsid w:val="00AE4057"/>
    <w:pPr>
      <w:suppressAutoHyphens w:val="0"/>
      <w:spacing w:before="100" w:beforeAutospacing="1" w:after="100" w:afterAutospacing="1"/>
      <w:jc w:val="center"/>
    </w:pPr>
    <w:rPr>
      <w:b/>
      <w:bCs/>
      <w:lang w:eastAsia="ru-RU"/>
    </w:rPr>
  </w:style>
  <w:style w:type="paragraph" w:customStyle="1" w:styleId="xl26">
    <w:name w:val="xl26"/>
    <w:basedOn w:val="af1"/>
    <w:rsid w:val="00AE4057"/>
    <w:pPr>
      <w:pBdr>
        <w:top w:val="single" w:sz="8" w:space="0" w:color="auto"/>
        <w:bottom w:val="single" w:sz="8" w:space="0" w:color="auto"/>
        <w:right w:val="single" w:sz="8" w:space="0" w:color="auto"/>
      </w:pBdr>
      <w:suppressAutoHyphens w:val="0"/>
      <w:spacing w:before="100" w:beforeAutospacing="1" w:after="100" w:afterAutospacing="1"/>
      <w:textAlignment w:val="center"/>
    </w:pPr>
    <w:rPr>
      <w:sz w:val="20"/>
      <w:szCs w:val="20"/>
      <w:lang w:eastAsia="ru-RU"/>
    </w:rPr>
  </w:style>
  <w:style w:type="paragraph" w:customStyle="1" w:styleId="xl27">
    <w:name w:val="xl27"/>
    <w:basedOn w:val="af1"/>
    <w:rsid w:val="00AE4057"/>
    <w:pPr>
      <w:pBdr>
        <w:bottom w:val="single" w:sz="8" w:space="0" w:color="auto"/>
        <w:right w:val="single" w:sz="8" w:space="0" w:color="auto"/>
      </w:pBdr>
      <w:suppressAutoHyphens w:val="0"/>
      <w:spacing w:before="100" w:beforeAutospacing="1" w:after="100" w:afterAutospacing="1"/>
      <w:textAlignment w:val="center"/>
    </w:pPr>
    <w:rPr>
      <w:rFonts w:ascii="Arial" w:hAnsi="Arial" w:cs="Arial"/>
      <w:sz w:val="20"/>
      <w:szCs w:val="20"/>
      <w:lang w:eastAsia="ru-RU"/>
    </w:rPr>
  </w:style>
  <w:style w:type="paragraph" w:customStyle="1" w:styleId="xl29">
    <w:name w:val="xl29"/>
    <w:basedOn w:val="af1"/>
    <w:rsid w:val="00AE405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0">
    <w:name w:val="xl30"/>
    <w:basedOn w:val="af1"/>
    <w:rsid w:val="00AE4057"/>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pPr>
    <w:rPr>
      <w:lang w:eastAsia="ru-RU"/>
    </w:rPr>
  </w:style>
  <w:style w:type="paragraph" w:customStyle="1" w:styleId="xl31">
    <w:name w:val="xl31"/>
    <w:basedOn w:val="af1"/>
    <w:rsid w:val="00AE4057"/>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sz w:val="28"/>
      <w:szCs w:val="28"/>
      <w:lang w:eastAsia="ru-RU"/>
    </w:rPr>
  </w:style>
  <w:style w:type="paragraph" w:customStyle="1" w:styleId="xl32">
    <w:name w:val="xl32"/>
    <w:basedOn w:val="af1"/>
    <w:rsid w:val="00AE4057"/>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sz w:val="28"/>
      <w:szCs w:val="28"/>
      <w:lang w:eastAsia="ru-RU"/>
    </w:rPr>
  </w:style>
  <w:style w:type="paragraph" w:customStyle="1" w:styleId="xl33">
    <w:name w:val="xl33"/>
    <w:basedOn w:val="af1"/>
    <w:rsid w:val="00AE4057"/>
    <w:pPr>
      <w:pBdr>
        <w:top w:val="single" w:sz="8" w:space="0" w:color="auto"/>
        <w:bottom w:val="single" w:sz="8" w:space="0" w:color="auto"/>
      </w:pBdr>
      <w:suppressAutoHyphens w:val="0"/>
      <w:spacing w:before="100" w:beforeAutospacing="1" w:after="100" w:afterAutospacing="1"/>
      <w:jc w:val="center"/>
      <w:textAlignment w:val="center"/>
    </w:pPr>
    <w:rPr>
      <w:sz w:val="28"/>
      <w:szCs w:val="28"/>
      <w:lang w:eastAsia="ru-RU"/>
    </w:rPr>
  </w:style>
  <w:style w:type="paragraph" w:customStyle="1" w:styleId="xl34">
    <w:name w:val="xl34"/>
    <w:basedOn w:val="af1"/>
    <w:rsid w:val="00AE4057"/>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
    <w:name w:val="xl35"/>
    <w:basedOn w:val="af1"/>
    <w:rsid w:val="00AE405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8">
    <w:name w:val="xl38"/>
    <w:basedOn w:val="af1"/>
    <w:rsid w:val="00AE4057"/>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9">
    <w:name w:val="xl39"/>
    <w:basedOn w:val="af1"/>
    <w:rsid w:val="00AE4057"/>
    <w:pPr>
      <w:pBdr>
        <w:left w:val="single" w:sz="8"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40">
    <w:name w:val="xl40"/>
    <w:basedOn w:val="af1"/>
    <w:rsid w:val="00AE4057"/>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48">
    <w:name w:val="xl48"/>
    <w:basedOn w:val="af1"/>
    <w:rsid w:val="00AE4057"/>
    <w:pPr>
      <w:suppressAutoHyphens w:val="0"/>
      <w:spacing w:before="100" w:beforeAutospacing="1" w:after="100" w:afterAutospacing="1"/>
      <w:jc w:val="center"/>
      <w:textAlignment w:val="center"/>
    </w:pPr>
    <w:rPr>
      <w:b/>
      <w:bCs/>
      <w:sz w:val="28"/>
      <w:szCs w:val="28"/>
      <w:lang w:eastAsia="ru-RU"/>
    </w:rPr>
  </w:style>
  <w:style w:type="paragraph" w:customStyle="1" w:styleId="xl51">
    <w:name w:val="xl51"/>
    <w:basedOn w:val="af1"/>
    <w:rsid w:val="00AE4057"/>
    <w:pPr>
      <w:pBdr>
        <w:top w:val="single" w:sz="4" w:space="0" w:color="auto"/>
        <w:left w:val="single" w:sz="4" w:space="0" w:color="auto"/>
        <w:bottom w:val="single" w:sz="4" w:space="0" w:color="auto"/>
      </w:pBdr>
      <w:suppressAutoHyphens w:val="0"/>
      <w:spacing w:before="100" w:beforeAutospacing="1" w:after="100" w:afterAutospacing="1"/>
      <w:jc w:val="center"/>
    </w:pPr>
    <w:rPr>
      <w:b/>
      <w:bCs/>
      <w:lang w:eastAsia="ru-RU"/>
    </w:rPr>
  </w:style>
  <w:style w:type="character" w:customStyle="1" w:styleId="4f3">
    <w:name w:val="4. Текст Знак"/>
    <w:link w:val="4f4"/>
    <w:uiPriority w:val="99"/>
    <w:locked/>
    <w:rsid w:val="00AE4057"/>
  </w:style>
  <w:style w:type="paragraph" w:customStyle="1" w:styleId="4f4">
    <w:name w:val="4. Текст"/>
    <w:basedOn w:val="affffff5"/>
    <w:link w:val="4f3"/>
    <w:autoRedefine/>
    <w:uiPriority w:val="99"/>
    <w:rsid w:val="00AE4057"/>
    <w:pPr>
      <w:widowControl w:val="0"/>
      <w:suppressAutoHyphens w:val="0"/>
      <w:ind w:firstLine="0"/>
    </w:pPr>
    <w:rPr>
      <w:kern w:val="0"/>
      <w:lang w:eastAsia="ru-RU"/>
    </w:rPr>
  </w:style>
  <w:style w:type="table" w:customStyle="1" w:styleId="520">
    <w:name w:val="Сетка таблицы52"/>
    <w:basedOn w:val="af4"/>
    <w:next w:val="afffff1"/>
    <w:uiPriority w:val="59"/>
    <w:rsid w:val="00AE405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f5"/>
    <w:uiPriority w:val="99"/>
    <w:semiHidden/>
    <w:unhideWhenUsed/>
    <w:rsid w:val="00AE4057"/>
  </w:style>
  <w:style w:type="table" w:customStyle="1" w:styleId="201">
    <w:name w:val="Сетка таблицы20"/>
    <w:basedOn w:val="af4"/>
    <w:next w:val="afffff1"/>
    <w:rsid w:val="00AE405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
    <w:basedOn w:val="af4"/>
    <w:next w:val="afffff1"/>
    <w:rsid w:val="00AE4057"/>
    <w:rPr>
      <w:rFonts w:ascii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0">
    <w:name w:val="Нет списка116"/>
    <w:next w:val="af5"/>
    <w:semiHidden/>
    <w:unhideWhenUsed/>
    <w:rsid w:val="00AE4057"/>
  </w:style>
  <w:style w:type="table" w:customStyle="1" w:styleId="250">
    <w:name w:val="Сетка таблицы25"/>
    <w:basedOn w:val="af4"/>
    <w:next w:val="afffff1"/>
    <w:uiPriority w:val="59"/>
    <w:rsid w:val="00AE405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f4"/>
    <w:next w:val="afffff1"/>
    <w:uiPriority w:val="59"/>
    <w:rsid w:val="00AE405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
    <w:basedOn w:val="af4"/>
    <w:next w:val="afffff1"/>
    <w:uiPriority w:val="59"/>
    <w:rsid w:val="00AE4057"/>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0">
    <w:name w:val="Сетка таблицы215"/>
    <w:basedOn w:val="af4"/>
    <w:next w:val="afffff1"/>
    <w:uiPriority w:val="59"/>
    <w:rsid w:val="00AE4057"/>
    <w:rPr>
      <w:rFonts w:asciiTheme="minorHAnsi" w:eastAsiaTheme="minorHAnsi" w:hAnsiTheme="minorHAnsi" w:cstheme="minorBid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0">
    <w:name w:val="Сетка таблицы313"/>
    <w:basedOn w:val="af4"/>
    <w:next w:val="afffff1"/>
    <w:uiPriority w:val="59"/>
    <w:rsid w:val="00AE4057"/>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0">
    <w:name w:val="Нет списка117"/>
    <w:next w:val="af5"/>
    <w:uiPriority w:val="99"/>
    <w:semiHidden/>
    <w:rsid w:val="00AE4057"/>
  </w:style>
  <w:style w:type="table" w:customStyle="1" w:styleId="440">
    <w:name w:val="Сетка таблицы44"/>
    <w:basedOn w:val="af4"/>
    <w:next w:val="afffff1"/>
    <w:uiPriority w:val="59"/>
    <w:rsid w:val="00AE405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Сетка таблицы1114"/>
    <w:uiPriority w:val="99"/>
    <w:rsid w:val="00AE4057"/>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0">
    <w:name w:val="Сетка таблицы222"/>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f4"/>
    <w:next w:val="afffff1"/>
    <w:uiPriority w:val="59"/>
    <w:rsid w:val="00AE405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
    <w:name w:val="Нет списка25"/>
    <w:next w:val="af5"/>
    <w:uiPriority w:val="99"/>
    <w:semiHidden/>
    <w:unhideWhenUsed/>
    <w:rsid w:val="00AE4057"/>
  </w:style>
  <w:style w:type="numbering" w:customStyle="1" w:styleId="260">
    <w:name w:val="Нет списка26"/>
    <w:next w:val="af5"/>
    <w:uiPriority w:val="99"/>
    <w:semiHidden/>
    <w:unhideWhenUsed/>
    <w:rsid w:val="00AE4057"/>
  </w:style>
  <w:style w:type="table" w:customStyle="1" w:styleId="261">
    <w:name w:val="Сетка таблицы26"/>
    <w:basedOn w:val="af4"/>
    <w:next w:val="afffff1"/>
    <w:rsid w:val="00AE405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0">
    <w:name w:val="Нет списка118"/>
    <w:next w:val="af5"/>
    <w:uiPriority w:val="99"/>
    <w:semiHidden/>
    <w:rsid w:val="00AE4057"/>
  </w:style>
  <w:style w:type="numbering" w:customStyle="1" w:styleId="1190">
    <w:name w:val="Нет списка119"/>
    <w:next w:val="af5"/>
    <w:semiHidden/>
    <w:rsid w:val="00AE4057"/>
  </w:style>
  <w:style w:type="table" w:customStyle="1" w:styleId="1161">
    <w:name w:val="Сетка таблицы116"/>
    <w:basedOn w:val="af4"/>
    <w:next w:val="afffff1"/>
    <w:uiPriority w:val="39"/>
    <w:rsid w:val="00AE4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Сетка таблицы117"/>
    <w:basedOn w:val="af4"/>
    <w:next w:val="afffff1"/>
    <w:uiPriority w:val="59"/>
    <w:rsid w:val="00AE40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0">
    <w:name w:val="Нет списка1113"/>
    <w:next w:val="af5"/>
    <w:uiPriority w:val="99"/>
    <w:semiHidden/>
    <w:unhideWhenUsed/>
    <w:rsid w:val="00AE4057"/>
  </w:style>
  <w:style w:type="table" w:customStyle="1" w:styleId="270">
    <w:name w:val="Сетка таблицы27"/>
    <w:basedOn w:val="af4"/>
    <w:next w:val="afffff1"/>
    <w:rsid w:val="00AE4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rdbot">
    <w:name w:val="bord_bot"/>
    <w:basedOn w:val="af3"/>
    <w:rsid w:val="00AE4057"/>
  </w:style>
  <w:style w:type="numbering" w:customStyle="1" w:styleId="271">
    <w:name w:val="Нет списка27"/>
    <w:next w:val="af5"/>
    <w:uiPriority w:val="99"/>
    <w:semiHidden/>
    <w:unhideWhenUsed/>
    <w:rsid w:val="00AE4057"/>
  </w:style>
  <w:style w:type="table" w:customStyle="1" w:styleId="280">
    <w:name w:val="Сетка таблицы28"/>
    <w:basedOn w:val="af4"/>
    <w:next w:val="afffff1"/>
    <w:rsid w:val="00AE405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0">
    <w:name w:val="Нет списка120"/>
    <w:next w:val="af5"/>
    <w:uiPriority w:val="99"/>
    <w:semiHidden/>
    <w:rsid w:val="00AE4057"/>
  </w:style>
  <w:style w:type="numbering" w:customStyle="1" w:styleId="11100">
    <w:name w:val="Нет списка1110"/>
    <w:next w:val="af5"/>
    <w:semiHidden/>
    <w:rsid w:val="00AE4057"/>
  </w:style>
  <w:style w:type="table" w:customStyle="1" w:styleId="1181">
    <w:name w:val="Сетка таблицы118"/>
    <w:basedOn w:val="af4"/>
    <w:next w:val="afffff1"/>
    <w:uiPriority w:val="59"/>
    <w:rsid w:val="00AE4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
    <w:name w:val="Сетка таблицы119"/>
    <w:basedOn w:val="af4"/>
    <w:next w:val="afffff1"/>
    <w:uiPriority w:val="39"/>
    <w:rsid w:val="00AE40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f5"/>
    <w:uiPriority w:val="99"/>
    <w:semiHidden/>
    <w:unhideWhenUsed/>
    <w:rsid w:val="00AE4057"/>
  </w:style>
  <w:style w:type="table" w:customStyle="1" w:styleId="290">
    <w:name w:val="Сетка таблицы29"/>
    <w:basedOn w:val="af4"/>
    <w:next w:val="afffff1"/>
    <w:rsid w:val="00AE4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
    <w:name w:val="Нет списка28"/>
    <w:next w:val="af5"/>
    <w:uiPriority w:val="99"/>
    <w:semiHidden/>
    <w:unhideWhenUsed/>
    <w:rsid w:val="00AE4057"/>
  </w:style>
  <w:style w:type="table" w:customStyle="1" w:styleId="300">
    <w:name w:val="Сетка таблицы30"/>
    <w:basedOn w:val="af4"/>
    <w:next w:val="afffff1"/>
    <w:uiPriority w:val="59"/>
    <w:rsid w:val="00AE405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
    <w:name w:val="Нет списка1115"/>
    <w:next w:val="af5"/>
    <w:semiHidden/>
    <w:rsid w:val="00AE4057"/>
  </w:style>
  <w:style w:type="table" w:customStyle="1" w:styleId="1201">
    <w:name w:val="Сетка таблицы120"/>
    <w:basedOn w:val="af4"/>
    <w:next w:val="afffff1"/>
    <w:rsid w:val="00AE4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Сетка таблицы1110"/>
    <w:basedOn w:val="af4"/>
    <w:next w:val="afffff1"/>
    <w:uiPriority w:val="39"/>
    <w:rsid w:val="00AE40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f5"/>
    <w:uiPriority w:val="99"/>
    <w:semiHidden/>
    <w:unhideWhenUsed/>
    <w:rsid w:val="00AE4057"/>
  </w:style>
  <w:style w:type="table" w:customStyle="1" w:styleId="2100">
    <w:name w:val="Сетка таблицы210"/>
    <w:basedOn w:val="af4"/>
    <w:next w:val="afffff1"/>
    <w:rsid w:val="00AE4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
    <w:name w:val="Нет списка29"/>
    <w:next w:val="af5"/>
    <w:uiPriority w:val="99"/>
    <w:semiHidden/>
    <w:unhideWhenUsed/>
    <w:rsid w:val="00AE4057"/>
  </w:style>
  <w:style w:type="table" w:customStyle="1" w:styleId="360">
    <w:name w:val="Сетка таблицы36"/>
    <w:basedOn w:val="af4"/>
    <w:next w:val="afffff1"/>
    <w:rsid w:val="00AE40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f4"/>
    <w:rsid w:val="00AE40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етка таблицы314"/>
    <w:basedOn w:val="af4"/>
    <w:next w:val="afffff1"/>
    <w:uiPriority w:val="59"/>
    <w:rsid w:val="00AE40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f8">
    <w:name w:val="Обычный3"/>
    <w:rsid w:val="00AE4057"/>
    <w:pPr>
      <w:widowControl w:val="0"/>
      <w:spacing w:before="260"/>
      <w:jc w:val="both"/>
    </w:pPr>
    <w:rPr>
      <w:sz w:val="24"/>
    </w:rPr>
  </w:style>
  <w:style w:type="character" w:customStyle="1" w:styleId="115pt">
    <w:name w:val="Основной текст + 11;5 pt"/>
    <w:rsid w:val="00AE4057"/>
    <w:rPr>
      <w:rFonts w:ascii="Times New Roman" w:eastAsia="Times New Roman" w:hAnsi="Times New Roman" w:cs="Times New Roman"/>
      <w:sz w:val="23"/>
      <w:szCs w:val="23"/>
      <w:shd w:val="clear" w:color="auto" w:fill="FFFFFF"/>
      <w:lang w:bidi="ar-SA"/>
    </w:rPr>
  </w:style>
  <w:style w:type="numbering" w:customStyle="1" w:styleId="1231">
    <w:name w:val="Нет списка123"/>
    <w:next w:val="af5"/>
    <w:semiHidden/>
    <w:unhideWhenUsed/>
    <w:rsid w:val="00AE4057"/>
  </w:style>
  <w:style w:type="paragraph" w:customStyle="1" w:styleId="xl58">
    <w:name w:val="xl58"/>
    <w:basedOn w:val="af1"/>
    <w:rsid w:val="00AE4057"/>
    <w:pPr>
      <w:shd w:val="clear" w:color="000000" w:fill="FFFFFF"/>
      <w:suppressAutoHyphens w:val="0"/>
      <w:spacing w:before="100" w:beforeAutospacing="1" w:after="100" w:afterAutospacing="1"/>
      <w:jc w:val="center"/>
    </w:pPr>
    <w:rPr>
      <w:b/>
      <w:bCs/>
      <w:lang w:eastAsia="ru-RU"/>
    </w:rPr>
  </w:style>
  <w:style w:type="paragraph" w:customStyle="1" w:styleId="xl59">
    <w:name w:val="xl59"/>
    <w:basedOn w:val="af1"/>
    <w:rsid w:val="00AE405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numbering" w:customStyle="1" w:styleId="2101">
    <w:name w:val="Нет списка210"/>
    <w:next w:val="af5"/>
    <w:uiPriority w:val="99"/>
    <w:semiHidden/>
    <w:unhideWhenUsed/>
    <w:rsid w:val="00AE4057"/>
  </w:style>
  <w:style w:type="paragraph" w:customStyle="1" w:styleId="xl121">
    <w:name w:val="xl121"/>
    <w:basedOn w:val="af1"/>
    <w:rsid w:val="00AE4057"/>
    <w:pPr>
      <w:pBdr>
        <w:top w:val="single" w:sz="4" w:space="0" w:color="auto"/>
        <w:bottom w:val="single" w:sz="4" w:space="0" w:color="auto"/>
      </w:pBdr>
      <w:suppressAutoHyphens w:val="0"/>
      <w:spacing w:before="100" w:beforeAutospacing="1" w:after="100" w:afterAutospacing="1"/>
      <w:jc w:val="center"/>
      <w:textAlignment w:val="top"/>
    </w:pPr>
    <w:rPr>
      <w:b/>
      <w:bCs/>
      <w:lang w:eastAsia="ru-RU"/>
    </w:rPr>
  </w:style>
  <w:style w:type="paragraph" w:customStyle="1" w:styleId="xl122">
    <w:name w:val="xl122"/>
    <w:basedOn w:val="af1"/>
    <w:rsid w:val="00AE4057"/>
    <w:pPr>
      <w:pBdr>
        <w:top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lang w:eastAsia="ru-RU"/>
    </w:rPr>
  </w:style>
  <w:style w:type="paragraph" w:customStyle="1" w:styleId="xl123">
    <w:name w:val="xl123"/>
    <w:basedOn w:val="af1"/>
    <w:rsid w:val="00AE4057"/>
    <w:pPr>
      <w:pBdr>
        <w:top w:val="single" w:sz="4" w:space="0" w:color="auto"/>
        <w:left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125">
    <w:name w:val="xl125"/>
    <w:basedOn w:val="af1"/>
    <w:rsid w:val="00AE4057"/>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26">
    <w:name w:val="xl126"/>
    <w:basedOn w:val="af1"/>
    <w:rsid w:val="00AE4057"/>
    <w:pPr>
      <w:pBdr>
        <w:top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27">
    <w:name w:val="xl127"/>
    <w:basedOn w:val="af1"/>
    <w:rsid w:val="00AE4057"/>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34">
    <w:name w:val="xl134"/>
    <w:basedOn w:val="af1"/>
    <w:rsid w:val="00AE4057"/>
    <w:pPr>
      <w:pBdr>
        <w:top w:val="single" w:sz="8" w:space="0" w:color="auto"/>
        <w:bottom w:val="single" w:sz="8" w:space="0" w:color="auto"/>
        <w:right w:val="single" w:sz="8" w:space="0" w:color="auto"/>
      </w:pBdr>
      <w:suppressAutoHyphens w:val="0"/>
      <w:spacing w:before="100" w:beforeAutospacing="1" w:after="100" w:afterAutospacing="1"/>
      <w:textAlignment w:val="center"/>
    </w:pPr>
    <w:rPr>
      <w:b/>
      <w:bCs/>
      <w:sz w:val="20"/>
      <w:szCs w:val="20"/>
      <w:lang w:eastAsia="ru-RU"/>
    </w:rPr>
  </w:style>
  <w:style w:type="paragraph" w:customStyle="1" w:styleId="xl138">
    <w:name w:val="xl138"/>
    <w:basedOn w:val="af1"/>
    <w:rsid w:val="00AE4057"/>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b/>
      <w:bCs/>
      <w:sz w:val="20"/>
      <w:szCs w:val="20"/>
      <w:lang w:eastAsia="ru-RU"/>
    </w:rPr>
  </w:style>
  <w:style w:type="table" w:customStyle="1" w:styleId="124">
    <w:name w:val="Сетка таблицы124"/>
    <w:basedOn w:val="af4"/>
    <w:next w:val="afffff1"/>
    <w:uiPriority w:val="39"/>
    <w:rsid w:val="00AE40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13">
    <w:name w:val="font13"/>
    <w:basedOn w:val="af1"/>
    <w:rsid w:val="00AE4057"/>
    <w:pPr>
      <w:suppressAutoHyphens w:val="0"/>
      <w:spacing w:before="100" w:beforeAutospacing="1" w:after="100" w:afterAutospacing="1"/>
    </w:pPr>
    <w:rPr>
      <w:b/>
      <w:bCs/>
      <w:color w:val="FF0000"/>
      <w:sz w:val="20"/>
      <w:szCs w:val="20"/>
      <w:lang w:eastAsia="ru-RU"/>
    </w:rPr>
  </w:style>
  <w:style w:type="paragraph" w:customStyle="1" w:styleId="xl22">
    <w:name w:val="xl22"/>
    <w:basedOn w:val="af1"/>
    <w:rsid w:val="00AE405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44">
    <w:name w:val="xl44"/>
    <w:basedOn w:val="af1"/>
    <w:rsid w:val="00AE405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character" w:customStyle="1" w:styleId="font131">
    <w:name w:val="font131"/>
    <w:basedOn w:val="af3"/>
    <w:rsid w:val="00AE4057"/>
    <w:rPr>
      <w:rFonts w:ascii="Times New Roman" w:hAnsi="Times New Roman" w:cs="Times New Roman" w:hint="default"/>
      <w:b/>
      <w:bCs/>
      <w:i w:val="0"/>
      <w:iCs w:val="0"/>
      <w:strike w:val="0"/>
      <w:dstrike w:val="0"/>
      <w:color w:val="FF0000"/>
      <w:sz w:val="20"/>
      <w:szCs w:val="20"/>
      <w:u w:val="none"/>
      <w:effect w:val="none"/>
    </w:rPr>
  </w:style>
  <w:style w:type="numbering" w:customStyle="1" w:styleId="301">
    <w:name w:val="Нет списка30"/>
    <w:next w:val="af5"/>
    <w:uiPriority w:val="99"/>
    <w:semiHidden/>
    <w:unhideWhenUsed/>
    <w:rsid w:val="00AE4057"/>
  </w:style>
  <w:style w:type="table" w:customStyle="1" w:styleId="380">
    <w:name w:val="Сетка таблицы38"/>
    <w:basedOn w:val="af4"/>
    <w:next w:val="afffff1"/>
    <w:rsid w:val="00AE40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
    <w:name w:val="Сетка таблицы125"/>
    <w:basedOn w:val="af4"/>
    <w:next w:val="afffff1"/>
    <w:uiPriority w:val="39"/>
    <w:rsid w:val="00AE40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0">
    <w:name w:val="Нет списка124"/>
    <w:next w:val="af5"/>
    <w:uiPriority w:val="99"/>
    <w:semiHidden/>
    <w:unhideWhenUsed/>
    <w:rsid w:val="00AE4057"/>
  </w:style>
  <w:style w:type="table" w:customStyle="1" w:styleId="2160">
    <w:name w:val="Сетка таблицы216"/>
    <w:basedOn w:val="af4"/>
    <w:next w:val="afffff1"/>
    <w:uiPriority w:val="59"/>
    <w:rsid w:val="00AE40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f4"/>
    <w:next w:val="afffff1"/>
    <w:uiPriority w:val="59"/>
    <w:rsid w:val="00AE40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f5"/>
    <w:uiPriority w:val="99"/>
    <w:semiHidden/>
    <w:unhideWhenUsed/>
    <w:rsid w:val="00AE4057"/>
  </w:style>
  <w:style w:type="table" w:customStyle="1" w:styleId="450">
    <w:name w:val="Сетка таблицы45"/>
    <w:basedOn w:val="af4"/>
    <w:next w:val="afffff1"/>
    <w:uiPriority w:val="59"/>
    <w:rsid w:val="00AE405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82">
    <w:name w:val="WWNum82"/>
    <w:basedOn w:val="af5"/>
    <w:rsid w:val="00AE4057"/>
  </w:style>
  <w:style w:type="numbering" w:customStyle="1" w:styleId="1117">
    <w:name w:val="Нет списка1117"/>
    <w:next w:val="af5"/>
    <w:semiHidden/>
    <w:rsid w:val="00AE4057"/>
  </w:style>
  <w:style w:type="table" w:customStyle="1" w:styleId="11150">
    <w:name w:val="Сетка таблицы1115"/>
    <w:basedOn w:val="af4"/>
    <w:next w:val="afffff1"/>
    <w:rsid w:val="00AE4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
    <w:name w:val="Нет списка214"/>
    <w:next w:val="af5"/>
    <w:uiPriority w:val="99"/>
    <w:semiHidden/>
    <w:unhideWhenUsed/>
    <w:rsid w:val="00AE4057"/>
  </w:style>
  <w:style w:type="table" w:customStyle="1" w:styleId="2170">
    <w:name w:val="Сетка таблицы217"/>
    <w:basedOn w:val="af4"/>
    <w:next w:val="afffff1"/>
    <w:uiPriority w:val="59"/>
    <w:rsid w:val="00AE405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0">
    <w:name w:val="Сетка таблицы1116"/>
    <w:basedOn w:val="af4"/>
    <w:next w:val="afffff1"/>
    <w:uiPriority w:val="99"/>
    <w:rsid w:val="00AE4057"/>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0">
    <w:name w:val="Сетка таблицы2113"/>
    <w:basedOn w:val="af4"/>
    <w:next w:val="afffff1"/>
    <w:uiPriority w:val="59"/>
    <w:rsid w:val="00AE4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af5"/>
    <w:next w:val="111111"/>
    <w:rsid w:val="00AE4057"/>
  </w:style>
  <w:style w:type="numbering" w:customStyle="1" w:styleId="11111112">
    <w:name w:val="1 / 1.1 / 1.1.112"/>
    <w:basedOn w:val="af5"/>
    <w:next w:val="111111"/>
    <w:rsid w:val="00AE4057"/>
  </w:style>
  <w:style w:type="numbering" w:customStyle="1" w:styleId="1118">
    <w:name w:val="Нет списка1118"/>
    <w:next w:val="af5"/>
    <w:uiPriority w:val="99"/>
    <w:semiHidden/>
    <w:unhideWhenUsed/>
    <w:rsid w:val="00AE4057"/>
  </w:style>
  <w:style w:type="table" w:customStyle="1" w:styleId="3150">
    <w:name w:val="Сетка таблицы315"/>
    <w:basedOn w:val="af4"/>
    <w:next w:val="afffff1"/>
    <w:uiPriority w:val="59"/>
    <w:rsid w:val="00AE405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
    <w:name w:val="Нет списка11111"/>
    <w:next w:val="af5"/>
    <w:uiPriority w:val="99"/>
    <w:semiHidden/>
    <w:unhideWhenUsed/>
    <w:rsid w:val="00AE4057"/>
  </w:style>
  <w:style w:type="numbering" w:customStyle="1" w:styleId="21131">
    <w:name w:val="Нет списка2113"/>
    <w:next w:val="af5"/>
    <w:uiPriority w:val="99"/>
    <w:semiHidden/>
    <w:unhideWhenUsed/>
    <w:rsid w:val="00AE4057"/>
  </w:style>
  <w:style w:type="table" w:customStyle="1" w:styleId="11113">
    <w:name w:val="Сетка таблицы11113"/>
    <w:basedOn w:val="af4"/>
    <w:next w:val="afffff1"/>
    <w:uiPriority w:val="59"/>
    <w:rsid w:val="00AE40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0">
    <w:name w:val="Сетка таблицы21111"/>
    <w:basedOn w:val="af4"/>
    <w:next w:val="afffff1"/>
    <w:uiPriority w:val="59"/>
    <w:rsid w:val="00AE405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0">
    <w:name w:val="Сетка таблицы111111"/>
    <w:basedOn w:val="af4"/>
    <w:uiPriority w:val="59"/>
    <w:rsid w:val="00AE4057"/>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
    <w:basedOn w:val="af4"/>
    <w:next w:val="afffff1"/>
    <w:uiPriority w:val="59"/>
    <w:rsid w:val="00AE4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етка таблицы126"/>
    <w:basedOn w:val="af4"/>
    <w:next w:val="afffff1"/>
    <w:uiPriority w:val="59"/>
    <w:rsid w:val="00AE40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0">
    <w:name w:val="Нет списка125"/>
    <w:next w:val="af5"/>
    <w:uiPriority w:val="99"/>
    <w:semiHidden/>
    <w:unhideWhenUsed/>
    <w:rsid w:val="00AE4057"/>
  </w:style>
  <w:style w:type="numbering" w:customStyle="1" w:styleId="211111">
    <w:name w:val="Нет списка21111"/>
    <w:next w:val="af5"/>
    <w:uiPriority w:val="99"/>
    <w:semiHidden/>
    <w:unhideWhenUsed/>
    <w:rsid w:val="00AE4057"/>
  </w:style>
  <w:style w:type="numbering" w:customStyle="1" w:styleId="521">
    <w:name w:val="Нет списка52"/>
    <w:next w:val="af5"/>
    <w:uiPriority w:val="99"/>
    <w:semiHidden/>
    <w:rsid w:val="00AE4057"/>
  </w:style>
  <w:style w:type="table" w:customStyle="1" w:styleId="540">
    <w:name w:val="Сетка таблицы54"/>
    <w:basedOn w:val="af4"/>
    <w:next w:val="afffff1"/>
    <w:uiPriority w:val="59"/>
    <w:rsid w:val="00AE4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f4"/>
    <w:next w:val="afffff1"/>
    <w:uiPriority w:val="59"/>
    <w:rsid w:val="00AE40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0">
    <w:name w:val="Нет списка132"/>
    <w:next w:val="af5"/>
    <w:semiHidden/>
    <w:unhideWhenUsed/>
    <w:rsid w:val="00AE4057"/>
  </w:style>
  <w:style w:type="numbering" w:customStyle="1" w:styleId="2221">
    <w:name w:val="Нет списка222"/>
    <w:next w:val="af5"/>
    <w:uiPriority w:val="99"/>
    <w:semiHidden/>
    <w:unhideWhenUsed/>
    <w:rsid w:val="00AE4057"/>
  </w:style>
  <w:style w:type="numbering" w:customStyle="1" w:styleId="611">
    <w:name w:val="Нет списка61"/>
    <w:next w:val="af5"/>
    <w:uiPriority w:val="99"/>
    <w:semiHidden/>
    <w:unhideWhenUsed/>
    <w:rsid w:val="00AE4057"/>
  </w:style>
  <w:style w:type="numbering" w:customStyle="1" w:styleId="WWNum811">
    <w:name w:val="WWNum811"/>
    <w:basedOn w:val="af5"/>
    <w:rsid w:val="00AE4057"/>
  </w:style>
  <w:style w:type="numbering" w:customStyle="1" w:styleId="1410">
    <w:name w:val="Нет списка141"/>
    <w:next w:val="af5"/>
    <w:uiPriority w:val="99"/>
    <w:semiHidden/>
    <w:rsid w:val="00AE4057"/>
  </w:style>
  <w:style w:type="table" w:customStyle="1" w:styleId="1411">
    <w:name w:val="Сетка таблицы141"/>
    <w:basedOn w:val="af4"/>
    <w:next w:val="afffff1"/>
    <w:uiPriority w:val="59"/>
    <w:rsid w:val="00AE4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0">
    <w:name w:val="Нет списка231"/>
    <w:next w:val="af5"/>
    <w:uiPriority w:val="99"/>
    <w:semiHidden/>
    <w:unhideWhenUsed/>
    <w:rsid w:val="00AE4057"/>
  </w:style>
  <w:style w:type="table" w:customStyle="1" w:styleId="2230">
    <w:name w:val="Сетка таблицы223"/>
    <w:basedOn w:val="af4"/>
    <w:next w:val="afffff1"/>
    <w:uiPriority w:val="99"/>
    <w:rsid w:val="00AE405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f4"/>
    <w:next w:val="afffff1"/>
    <w:uiPriority w:val="59"/>
    <w:rsid w:val="00AE4057"/>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0">
    <w:name w:val="Сетка таблицы2121"/>
    <w:basedOn w:val="af4"/>
    <w:next w:val="afffff1"/>
    <w:uiPriority w:val="59"/>
    <w:rsid w:val="00AE4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
    <w:name w:val="1 / 1.1 / 1.1.121"/>
    <w:basedOn w:val="af5"/>
    <w:next w:val="111111"/>
    <w:rsid w:val="00AE4057"/>
  </w:style>
  <w:style w:type="numbering" w:customStyle="1" w:styleId="111111111">
    <w:name w:val="1 / 1.1 / 1.1.1111"/>
    <w:basedOn w:val="af5"/>
    <w:next w:val="111111"/>
    <w:rsid w:val="00AE4057"/>
  </w:style>
  <w:style w:type="numbering" w:customStyle="1" w:styleId="11211">
    <w:name w:val="Нет списка1121"/>
    <w:next w:val="af5"/>
    <w:uiPriority w:val="99"/>
    <w:semiHidden/>
    <w:unhideWhenUsed/>
    <w:rsid w:val="00AE4057"/>
  </w:style>
  <w:style w:type="table" w:customStyle="1" w:styleId="3210">
    <w:name w:val="Сетка таблицы321"/>
    <w:basedOn w:val="af4"/>
    <w:next w:val="afffff1"/>
    <w:uiPriority w:val="59"/>
    <w:rsid w:val="00AE405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0">
    <w:name w:val="Нет списка11121"/>
    <w:next w:val="af5"/>
    <w:uiPriority w:val="99"/>
    <w:semiHidden/>
    <w:unhideWhenUsed/>
    <w:rsid w:val="00AE4057"/>
  </w:style>
  <w:style w:type="numbering" w:customStyle="1" w:styleId="21211">
    <w:name w:val="Нет списка2121"/>
    <w:next w:val="af5"/>
    <w:uiPriority w:val="99"/>
    <w:semiHidden/>
    <w:unhideWhenUsed/>
    <w:rsid w:val="00AE4057"/>
  </w:style>
  <w:style w:type="table" w:customStyle="1" w:styleId="111211">
    <w:name w:val="Сетка таблицы11121"/>
    <w:basedOn w:val="af4"/>
    <w:next w:val="afffff1"/>
    <w:uiPriority w:val="59"/>
    <w:rsid w:val="00AE40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
    <w:name w:val="Нет списка321"/>
    <w:next w:val="af5"/>
    <w:uiPriority w:val="99"/>
    <w:semiHidden/>
    <w:unhideWhenUsed/>
    <w:rsid w:val="00AE4057"/>
  </w:style>
  <w:style w:type="table" w:customStyle="1" w:styleId="211210">
    <w:name w:val="Сетка таблицы21121"/>
    <w:basedOn w:val="af4"/>
    <w:next w:val="afffff1"/>
    <w:uiPriority w:val="99"/>
    <w:rsid w:val="00AE405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
    <w:name w:val="Сетка таблицы111121"/>
    <w:basedOn w:val="af4"/>
    <w:uiPriority w:val="59"/>
    <w:rsid w:val="00AE4057"/>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0">
    <w:name w:val="Нет списка421"/>
    <w:next w:val="af5"/>
    <w:uiPriority w:val="99"/>
    <w:semiHidden/>
    <w:rsid w:val="00AE4057"/>
  </w:style>
  <w:style w:type="table" w:customStyle="1" w:styleId="4211">
    <w:name w:val="Сетка таблицы421"/>
    <w:basedOn w:val="af4"/>
    <w:next w:val="afffff1"/>
    <w:uiPriority w:val="59"/>
    <w:rsid w:val="00AE4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0">
    <w:name w:val="Сетка таблицы1211"/>
    <w:basedOn w:val="af4"/>
    <w:next w:val="afffff1"/>
    <w:rsid w:val="00AE40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
    <w:name w:val="Нет списка1211"/>
    <w:next w:val="af5"/>
    <w:semiHidden/>
    <w:unhideWhenUsed/>
    <w:rsid w:val="00AE4057"/>
  </w:style>
  <w:style w:type="numbering" w:customStyle="1" w:styleId="211211">
    <w:name w:val="Нет списка21121"/>
    <w:next w:val="af5"/>
    <w:uiPriority w:val="99"/>
    <w:semiHidden/>
    <w:unhideWhenUsed/>
    <w:rsid w:val="00AE4057"/>
  </w:style>
  <w:style w:type="numbering" w:customStyle="1" w:styleId="5110">
    <w:name w:val="Нет списка511"/>
    <w:next w:val="af5"/>
    <w:uiPriority w:val="99"/>
    <w:semiHidden/>
    <w:rsid w:val="00AE4057"/>
  </w:style>
  <w:style w:type="table" w:customStyle="1" w:styleId="5111">
    <w:name w:val="Сетка таблицы511"/>
    <w:basedOn w:val="af4"/>
    <w:next w:val="afffff1"/>
    <w:uiPriority w:val="59"/>
    <w:rsid w:val="00AE4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0">
    <w:name w:val="Сетка таблицы1311"/>
    <w:basedOn w:val="af4"/>
    <w:next w:val="afffff1"/>
    <w:uiPriority w:val="59"/>
    <w:rsid w:val="00AE40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1">
    <w:name w:val="Нет списка1311"/>
    <w:next w:val="af5"/>
    <w:uiPriority w:val="99"/>
    <w:semiHidden/>
    <w:unhideWhenUsed/>
    <w:rsid w:val="00AE4057"/>
  </w:style>
  <w:style w:type="numbering" w:customStyle="1" w:styleId="22110">
    <w:name w:val="Нет списка2211"/>
    <w:next w:val="af5"/>
    <w:uiPriority w:val="99"/>
    <w:semiHidden/>
    <w:unhideWhenUsed/>
    <w:rsid w:val="00AE4057"/>
  </w:style>
  <w:style w:type="numbering" w:customStyle="1" w:styleId="710">
    <w:name w:val="Нет списка71"/>
    <w:next w:val="af5"/>
    <w:uiPriority w:val="99"/>
    <w:semiHidden/>
    <w:unhideWhenUsed/>
    <w:rsid w:val="00AE4057"/>
  </w:style>
  <w:style w:type="table" w:customStyle="1" w:styleId="711">
    <w:name w:val="Сетка таблицы71"/>
    <w:basedOn w:val="af4"/>
    <w:next w:val="afffff1"/>
    <w:uiPriority w:val="59"/>
    <w:rsid w:val="00AE40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f4"/>
    <w:next w:val="afffff1"/>
    <w:uiPriority w:val="59"/>
    <w:rsid w:val="00AE4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f4"/>
    <w:next w:val="afffff1"/>
    <w:uiPriority w:val="59"/>
    <w:rsid w:val="00AE4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Сетка таблицы331"/>
    <w:basedOn w:val="af4"/>
    <w:next w:val="afffff1"/>
    <w:uiPriority w:val="59"/>
    <w:rsid w:val="00AE40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
    <w:name w:val="Нет списка151"/>
    <w:next w:val="af5"/>
    <w:semiHidden/>
    <w:unhideWhenUsed/>
    <w:rsid w:val="00AE4057"/>
  </w:style>
  <w:style w:type="numbering" w:customStyle="1" w:styleId="11310">
    <w:name w:val="Нет списка1131"/>
    <w:next w:val="af5"/>
    <w:uiPriority w:val="99"/>
    <w:semiHidden/>
    <w:unhideWhenUsed/>
    <w:rsid w:val="00AE4057"/>
  </w:style>
  <w:style w:type="table" w:customStyle="1" w:styleId="31110">
    <w:name w:val="Сетка таблицы3111"/>
    <w:basedOn w:val="af4"/>
    <w:uiPriority w:val="59"/>
    <w:rsid w:val="00AE40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f5"/>
    <w:uiPriority w:val="99"/>
    <w:semiHidden/>
    <w:rsid w:val="00AE4057"/>
  </w:style>
  <w:style w:type="table" w:customStyle="1" w:styleId="11311">
    <w:name w:val="Сетка таблицы1131"/>
    <w:basedOn w:val="af4"/>
    <w:next w:val="afffff1"/>
    <w:uiPriority w:val="59"/>
    <w:rsid w:val="00AE405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0">
    <w:name w:val="Нет списка241"/>
    <w:next w:val="af5"/>
    <w:uiPriority w:val="99"/>
    <w:semiHidden/>
    <w:rsid w:val="00AE4057"/>
  </w:style>
  <w:style w:type="table" w:customStyle="1" w:styleId="111310">
    <w:name w:val="Сетка таблицы11131"/>
    <w:basedOn w:val="af4"/>
    <w:next w:val="afffff1"/>
    <w:uiPriority w:val="39"/>
    <w:rsid w:val="00AE4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1">
    <w:name w:val="Нет списка331"/>
    <w:next w:val="af5"/>
    <w:uiPriority w:val="99"/>
    <w:semiHidden/>
    <w:rsid w:val="00AE4057"/>
  </w:style>
  <w:style w:type="numbering" w:customStyle="1" w:styleId="4310">
    <w:name w:val="Нет списка431"/>
    <w:next w:val="af5"/>
    <w:uiPriority w:val="99"/>
    <w:semiHidden/>
    <w:rsid w:val="00AE4057"/>
  </w:style>
  <w:style w:type="table" w:customStyle="1" w:styleId="32110">
    <w:name w:val="Сетка таблицы3211"/>
    <w:basedOn w:val="af4"/>
    <w:next w:val="afffff1"/>
    <w:uiPriority w:val="39"/>
    <w:rsid w:val="00AE4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0">
    <w:name w:val="Нет списка521"/>
    <w:next w:val="af5"/>
    <w:uiPriority w:val="99"/>
    <w:semiHidden/>
    <w:rsid w:val="00AE4057"/>
  </w:style>
  <w:style w:type="table" w:customStyle="1" w:styleId="4311">
    <w:name w:val="Сетка таблицы431"/>
    <w:basedOn w:val="af4"/>
    <w:next w:val="afffff1"/>
    <w:uiPriority w:val="59"/>
    <w:rsid w:val="00AE4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0">
    <w:name w:val="Нет списка611"/>
    <w:next w:val="af5"/>
    <w:uiPriority w:val="99"/>
    <w:semiHidden/>
    <w:rsid w:val="00AE4057"/>
  </w:style>
  <w:style w:type="table" w:customStyle="1" w:styleId="5211">
    <w:name w:val="Сетка таблицы521"/>
    <w:basedOn w:val="af4"/>
    <w:next w:val="afffff1"/>
    <w:uiPriority w:val="59"/>
    <w:rsid w:val="00AE4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0">
    <w:name w:val="Нет списка711"/>
    <w:next w:val="af5"/>
    <w:uiPriority w:val="99"/>
    <w:semiHidden/>
    <w:rsid w:val="00AE4057"/>
  </w:style>
  <w:style w:type="table" w:customStyle="1" w:styleId="6111">
    <w:name w:val="Сетка таблицы611"/>
    <w:basedOn w:val="af4"/>
    <w:next w:val="afffff1"/>
    <w:uiPriority w:val="59"/>
    <w:rsid w:val="00AE4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
    <w:name w:val="Нет списка81"/>
    <w:next w:val="af5"/>
    <w:uiPriority w:val="99"/>
    <w:semiHidden/>
    <w:rsid w:val="00AE4057"/>
  </w:style>
  <w:style w:type="table" w:customStyle="1" w:styleId="7111">
    <w:name w:val="Сетка таблицы711"/>
    <w:basedOn w:val="af4"/>
    <w:next w:val="afffff1"/>
    <w:uiPriority w:val="59"/>
    <w:rsid w:val="00AE4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0">
    <w:name w:val="Нет списка91"/>
    <w:next w:val="af5"/>
    <w:uiPriority w:val="99"/>
    <w:semiHidden/>
    <w:rsid w:val="00AE4057"/>
  </w:style>
  <w:style w:type="numbering" w:customStyle="1" w:styleId="1010">
    <w:name w:val="Нет списка101"/>
    <w:next w:val="af5"/>
    <w:uiPriority w:val="99"/>
    <w:semiHidden/>
    <w:rsid w:val="00AE4057"/>
  </w:style>
  <w:style w:type="table" w:customStyle="1" w:styleId="813">
    <w:name w:val="Сетка таблицы81"/>
    <w:basedOn w:val="af4"/>
    <w:next w:val="afffff1"/>
    <w:uiPriority w:val="59"/>
    <w:rsid w:val="00AE4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
    <w:name w:val="Нет списка111111"/>
    <w:next w:val="af5"/>
    <w:uiPriority w:val="99"/>
    <w:semiHidden/>
    <w:rsid w:val="00AE4057"/>
  </w:style>
  <w:style w:type="character" w:customStyle="1" w:styleId="extended-textshort">
    <w:name w:val="extended-text__short"/>
    <w:basedOn w:val="af3"/>
    <w:rsid w:val="00AE4057"/>
  </w:style>
  <w:style w:type="numbering" w:customStyle="1" w:styleId="1610">
    <w:name w:val="Нет списка161"/>
    <w:next w:val="af5"/>
    <w:semiHidden/>
    <w:unhideWhenUsed/>
    <w:rsid w:val="00AE4057"/>
  </w:style>
  <w:style w:type="table" w:customStyle="1" w:styleId="911">
    <w:name w:val="Сетка таблицы91"/>
    <w:basedOn w:val="af4"/>
    <w:next w:val="afffff1"/>
    <w:uiPriority w:val="59"/>
    <w:rsid w:val="00AE40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
    <w:basedOn w:val="af4"/>
    <w:next w:val="afffff1"/>
    <w:rsid w:val="00AE4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Сетка таблицы241"/>
    <w:basedOn w:val="af4"/>
    <w:next w:val="afffff1"/>
    <w:uiPriority w:val="59"/>
    <w:rsid w:val="00AE4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0">
    <w:name w:val="Сетка таблицы341"/>
    <w:basedOn w:val="af4"/>
    <w:next w:val="afffff1"/>
    <w:uiPriority w:val="59"/>
    <w:rsid w:val="00AE40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0">
    <w:name w:val="Нет списка171"/>
    <w:next w:val="af5"/>
    <w:uiPriority w:val="99"/>
    <w:semiHidden/>
    <w:unhideWhenUsed/>
    <w:rsid w:val="00AE4057"/>
  </w:style>
  <w:style w:type="numbering" w:customStyle="1" w:styleId="11410">
    <w:name w:val="Нет списка1141"/>
    <w:next w:val="af5"/>
    <w:uiPriority w:val="99"/>
    <w:semiHidden/>
    <w:unhideWhenUsed/>
    <w:rsid w:val="00AE4057"/>
  </w:style>
  <w:style w:type="table" w:customStyle="1" w:styleId="3121">
    <w:name w:val="Сетка таблицы3121"/>
    <w:basedOn w:val="af4"/>
    <w:uiPriority w:val="59"/>
    <w:rsid w:val="00AE40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1">
    <w:name w:val="Нет списка11141"/>
    <w:next w:val="af5"/>
    <w:uiPriority w:val="99"/>
    <w:semiHidden/>
    <w:rsid w:val="00AE4057"/>
  </w:style>
  <w:style w:type="table" w:customStyle="1" w:styleId="11411">
    <w:name w:val="Сетка таблицы1141"/>
    <w:basedOn w:val="af4"/>
    <w:next w:val="afffff1"/>
    <w:uiPriority w:val="59"/>
    <w:rsid w:val="00AE405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0">
    <w:name w:val="Нет списка251"/>
    <w:next w:val="af5"/>
    <w:uiPriority w:val="99"/>
    <w:semiHidden/>
    <w:rsid w:val="00AE4057"/>
  </w:style>
  <w:style w:type="table" w:customStyle="1" w:styleId="111410">
    <w:name w:val="Сетка таблицы11141"/>
    <w:basedOn w:val="af4"/>
    <w:next w:val="afffff1"/>
    <w:uiPriority w:val="39"/>
    <w:rsid w:val="00AE4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1">
    <w:name w:val="Нет списка341"/>
    <w:next w:val="af5"/>
    <w:uiPriority w:val="99"/>
    <w:semiHidden/>
    <w:rsid w:val="00AE4057"/>
  </w:style>
  <w:style w:type="numbering" w:customStyle="1" w:styleId="441">
    <w:name w:val="Нет списка44"/>
    <w:next w:val="af5"/>
    <w:uiPriority w:val="99"/>
    <w:semiHidden/>
    <w:rsid w:val="00AE4057"/>
  </w:style>
  <w:style w:type="table" w:customStyle="1" w:styleId="3220">
    <w:name w:val="Сетка таблицы322"/>
    <w:basedOn w:val="af4"/>
    <w:next w:val="afffff1"/>
    <w:uiPriority w:val="59"/>
    <w:rsid w:val="00AE4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
    <w:name w:val="Нет списка53"/>
    <w:next w:val="af5"/>
    <w:uiPriority w:val="99"/>
    <w:semiHidden/>
    <w:rsid w:val="00AE4057"/>
  </w:style>
  <w:style w:type="table" w:customStyle="1" w:styleId="4410">
    <w:name w:val="Сетка таблицы441"/>
    <w:basedOn w:val="af4"/>
    <w:next w:val="afffff1"/>
    <w:uiPriority w:val="59"/>
    <w:rsid w:val="00AE4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0">
    <w:name w:val="Нет списка62"/>
    <w:next w:val="af5"/>
    <w:uiPriority w:val="99"/>
    <w:semiHidden/>
    <w:rsid w:val="00AE4057"/>
  </w:style>
  <w:style w:type="table" w:customStyle="1" w:styleId="5310">
    <w:name w:val="Сетка таблицы531"/>
    <w:basedOn w:val="af4"/>
    <w:next w:val="afffff1"/>
    <w:uiPriority w:val="59"/>
    <w:rsid w:val="00AE4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f5"/>
    <w:uiPriority w:val="99"/>
    <w:semiHidden/>
    <w:rsid w:val="00AE4057"/>
  </w:style>
  <w:style w:type="table" w:customStyle="1" w:styleId="621">
    <w:name w:val="Сетка таблицы62"/>
    <w:basedOn w:val="af4"/>
    <w:next w:val="afffff1"/>
    <w:uiPriority w:val="59"/>
    <w:rsid w:val="00AE4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0">
    <w:name w:val="Нет списка811"/>
    <w:next w:val="af5"/>
    <w:uiPriority w:val="99"/>
    <w:semiHidden/>
    <w:rsid w:val="00AE4057"/>
  </w:style>
  <w:style w:type="table" w:customStyle="1" w:styleId="721">
    <w:name w:val="Сетка таблицы72"/>
    <w:basedOn w:val="af4"/>
    <w:next w:val="afffff1"/>
    <w:rsid w:val="00AE4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0">
    <w:name w:val="Нет списка911"/>
    <w:next w:val="af5"/>
    <w:uiPriority w:val="99"/>
    <w:semiHidden/>
    <w:rsid w:val="00AE4057"/>
  </w:style>
  <w:style w:type="numbering" w:customStyle="1" w:styleId="1011">
    <w:name w:val="Нет списка1011"/>
    <w:next w:val="af5"/>
    <w:uiPriority w:val="99"/>
    <w:semiHidden/>
    <w:rsid w:val="00AE4057"/>
  </w:style>
  <w:style w:type="numbering" w:customStyle="1" w:styleId="111120">
    <w:name w:val="Нет списка11112"/>
    <w:next w:val="af5"/>
    <w:uiPriority w:val="99"/>
    <w:semiHidden/>
    <w:rsid w:val="00AE4057"/>
  </w:style>
  <w:style w:type="character" w:customStyle="1" w:styleId="FontStyle12">
    <w:name w:val="Font Style12"/>
    <w:basedOn w:val="af3"/>
    <w:rsid w:val="00AE4057"/>
    <w:rPr>
      <w:rFonts w:ascii="Times New Roman" w:hAnsi="Times New Roman" w:cs="Times New Roman"/>
      <w:sz w:val="22"/>
      <w:szCs w:val="22"/>
    </w:rPr>
  </w:style>
  <w:style w:type="paragraph" w:customStyle="1" w:styleId="518">
    <w:name w:val="Заголовок 51"/>
    <w:basedOn w:val="af1"/>
    <w:next w:val="af1"/>
    <w:unhideWhenUsed/>
    <w:qFormat/>
    <w:rsid w:val="00AE4057"/>
    <w:pPr>
      <w:keepNext/>
      <w:keepLines/>
      <w:suppressAutoHyphens w:val="0"/>
      <w:spacing w:before="200"/>
      <w:outlineLvl w:val="4"/>
    </w:pPr>
    <w:rPr>
      <w:rFonts w:ascii="Calibri Light" w:eastAsia="PMingLiU" w:hAnsi="Calibri Light"/>
      <w:color w:val="1F4D78"/>
      <w:lang w:eastAsia="ru-RU"/>
    </w:rPr>
  </w:style>
  <w:style w:type="character" w:customStyle="1" w:styleId="FontStyle61">
    <w:name w:val="Font Style61"/>
    <w:rsid w:val="00AE4057"/>
    <w:rPr>
      <w:rFonts w:ascii="Times New Roman" w:hAnsi="Times New Roman" w:cs="Times New Roman"/>
      <w:b/>
      <w:bCs/>
      <w:sz w:val="22"/>
      <w:szCs w:val="22"/>
    </w:rPr>
  </w:style>
  <w:style w:type="character" w:customStyle="1" w:styleId="519">
    <w:name w:val="Заголовок 5 Знак1"/>
    <w:basedOn w:val="af3"/>
    <w:rsid w:val="00AE4057"/>
    <w:rPr>
      <w:rFonts w:asciiTheme="majorHAnsi" w:eastAsiaTheme="majorEastAsia" w:hAnsiTheme="majorHAnsi" w:cstheme="majorBidi"/>
      <w:color w:val="365F91" w:themeColor="accent1" w:themeShade="BF"/>
      <w:sz w:val="24"/>
      <w:szCs w:val="24"/>
      <w:lang w:eastAsia="ru-RU"/>
    </w:rPr>
  </w:style>
  <w:style w:type="character" w:customStyle="1" w:styleId="WW8Num2z1">
    <w:name w:val="WW8Num2z1"/>
    <w:uiPriority w:val="99"/>
    <w:rsid w:val="00AE4057"/>
  </w:style>
  <w:style w:type="character" w:customStyle="1" w:styleId="WW8Num2z2">
    <w:name w:val="WW8Num2z2"/>
    <w:rsid w:val="00AE4057"/>
  </w:style>
  <w:style w:type="character" w:customStyle="1" w:styleId="WW8Num2z4">
    <w:name w:val="WW8Num2z4"/>
    <w:rsid w:val="00AE4057"/>
  </w:style>
  <w:style w:type="character" w:customStyle="1" w:styleId="WW8Num2z6">
    <w:name w:val="WW8Num2z6"/>
    <w:rsid w:val="00AE4057"/>
  </w:style>
  <w:style w:type="character" w:customStyle="1" w:styleId="WW8Num2z7">
    <w:name w:val="WW8Num2z7"/>
    <w:rsid w:val="00AE4057"/>
  </w:style>
  <w:style w:type="character" w:customStyle="1" w:styleId="WW8Num2z8">
    <w:name w:val="WW8Num2z8"/>
    <w:rsid w:val="00AE4057"/>
  </w:style>
  <w:style w:type="paragraph" w:customStyle="1" w:styleId="Textbody">
    <w:name w:val="Text body"/>
    <w:basedOn w:val="Standard"/>
    <w:rsid w:val="00AE4057"/>
    <w:pPr>
      <w:autoSpaceDN/>
      <w:spacing w:after="120"/>
    </w:pPr>
    <w:rPr>
      <w:rFonts w:eastAsia="Times New Roman" w:cs="Times New Roman"/>
      <w:kern w:val="1"/>
      <w:sz w:val="24"/>
      <w:szCs w:val="24"/>
      <w:lang w:val="ru-RU" w:eastAsia="zh-CN" w:bidi="ar-SA"/>
    </w:rPr>
  </w:style>
  <w:style w:type="paragraph" w:customStyle="1" w:styleId="2fff2">
    <w:name w:val="Название объекта2"/>
    <w:basedOn w:val="af1"/>
    <w:rsid w:val="00AE4057"/>
    <w:pPr>
      <w:widowControl w:val="0"/>
      <w:suppressLineNumbers/>
      <w:spacing w:before="120" w:after="120"/>
      <w:textAlignment w:val="baseline"/>
    </w:pPr>
    <w:rPr>
      <w:rFonts w:ascii="Arial" w:eastAsia="Lucida Sans Unicode" w:hAnsi="Arial" w:cs="Mangal"/>
      <w:i/>
      <w:iCs/>
      <w:kern w:val="1"/>
      <w:lang w:eastAsia="zh-CN"/>
    </w:rPr>
  </w:style>
  <w:style w:type="paragraph" w:customStyle="1" w:styleId="Index">
    <w:name w:val="Index"/>
    <w:basedOn w:val="Standard"/>
    <w:rsid w:val="00AE4057"/>
    <w:pPr>
      <w:suppressLineNumbers/>
      <w:autoSpaceDN/>
    </w:pPr>
    <w:rPr>
      <w:rFonts w:ascii="Arial" w:eastAsia="Times New Roman" w:hAnsi="Arial"/>
      <w:kern w:val="1"/>
      <w:sz w:val="24"/>
      <w:szCs w:val="24"/>
      <w:lang w:val="ru-RU" w:eastAsia="zh-CN" w:bidi="ar-SA"/>
    </w:rPr>
  </w:style>
  <w:style w:type="character" w:customStyle="1" w:styleId="1ffff8">
    <w:name w:val="Выделенная цитата Знак1"/>
    <w:basedOn w:val="af3"/>
    <w:rsid w:val="00AE4057"/>
    <w:rPr>
      <w:rFonts w:ascii="Calibri" w:eastAsia="Times New Roman" w:hAnsi="Calibri" w:cs="Times New Roman"/>
      <w:b/>
      <w:bCs/>
      <w:i/>
      <w:iCs/>
      <w:color w:val="4F81BD"/>
      <w:kern w:val="1"/>
      <w:lang w:eastAsia="zh-CN"/>
    </w:rPr>
  </w:style>
  <w:style w:type="paragraph" w:customStyle="1" w:styleId="Standarduser">
    <w:name w:val="Standard (user)"/>
    <w:rsid w:val="00AE4057"/>
    <w:pPr>
      <w:suppressAutoHyphens/>
      <w:textAlignment w:val="baseline"/>
    </w:pPr>
    <w:rPr>
      <w:kern w:val="1"/>
      <w:sz w:val="24"/>
      <w:szCs w:val="24"/>
      <w:lang w:eastAsia="zh-CN"/>
    </w:rPr>
  </w:style>
  <w:style w:type="character" w:customStyle="1" w:styleId="1ffff9">
    <w:name w:val="Знак примечания1"/>
    <w:rsid w:val="00AE4057"/>
    <w:rPr>
      <w:sz w:val="16"/>
      <w:szCs w:val="16"/>
    </w:rPr>
  </w:style>
  <w:style w:type="character" w:customStyle="1" w:styleId="1ffffa">
    <w:name w:val="Знак сноски1"/>
    <w:rsid w:val="00AE4057"/>
    <w:rPr>
      <w:rFonts w:ascii="Times New Roman" w:eastAsia="Times New Roman" w:hAnsi="Times New Roman" w:cs="Times New Roman"/>
      <w:vertAlign w:val="superscript"/>
    </w:rPr>
  </w:style>
  <w:style w:type="character" w:customStyle="1" w:styleId="1ffffb">
    <w:name w:val="Просмотренная гиперссылка1"/>
    <w:rsid w:val="00AE4057"/>
    <w:rPr>
      <w:color w:val="954F72"/>
      <w:u w:val="single"/>
    </w:rPr>
  </w:style>
  <w:style w:type="character" w:customStyle="1" w:styleId="ListLabel1">
    <w:name w:val="ListLabel 1"/>
    <w:rsid w:val="00AE4057"/>
    <w:rPr>
      <w:rFonts w:eastAsia="Times New Roman" w:cs="Times New Roman"/>
    </w:rPr>
  </w:style>
  <w:style w:type="character" w:customStyle="1" w:styleId="ListLabel2">
    <w:name w:val="ListLabel 2"/>
    <w:rsid w:val="00AE4057"/>
    <w:rPr>
      <w:sz w:val="24"/>
    </w:rPr>
  </w:style>
  <w:style w:type="character" w:customStyle="1" w:styleId="ListLabel3">
    <w:name w:val="ListLabel 3"/>
    <w:rsid w:val="00AE4057"/>
    <w:rPr>
      <w:rFonts w:cs="Courier New"/>
    </w:rPr>
  </w:style>
  <w:style w:type="character" w:customStyle="1" w:styleId="ListLabel4">
    <w:name w:val="ListLabel 4"/>
    <w:rsid w:val="00AE4057"/>
    <w:rPr>
      <w:b/>
    </w:rPr>
  </w:style>
  <w:style w:type="character" w:customStyle="1" w:styleId="ListLabel5">
    <w:name w:val="ListLabel 5"/>
    <w:rsid w:val="00AE4057"/>
    <w:rPr>
      <w:rFonts w:cs="Times New Roman"/>
      <w:b w:val="0"/>
      <w:i w:val="0"/>
    </w:rPr>
  </w:style>
  <w:style w:type="character" w:customStyle="1" w:styleId="ListLabel6">
    <w:name w:val="ListLabel 6"/>
    <w:rsid w:val="00AE4057"/>
    <w:rPr>
      <w:rFonts w:cs="Times New Roman"/>
      <w:b w:val="0"/>
      <w:bCs w:val="0"/>
      <w:i w:val="0"/>
      <w:iCs w:val="0"/>
      <w:caps w:val="0"/>
      <w:smallCaps w:val="0"/>
      <w:strike w:val="0"/>
      <w:dstrike w:val="0"/>
      <w:vanish w:val="0"/>
      <w:color w:val="00000A"/>
      <w:spacing w:val="0"/>
      <w:w w:val="100"/>
      <w:kern w:val="1"/>
      <w:position w:val="0"/>
      <w:sz w:val="24"/>
      <w:szCs w:val="24"/>
      <w:u w:val="none"/>
      <w:vertAlign w:val="baseline"/>
      <w14:textOutline w14:w="0" w14:cap="rnd" w14:cmpd="sng" w14:algn="ctr">
        <w14:noFill/>
        <w14:prstDash w14:val="solid"/>
        <w14:bevel/>
      </w14:textOutline>
    </w:rPr>
  </w:style>
  <w:style w:type="character" w:customStyle="1" w:styleId="ListLabel7">
    <w:name w:val="ListLabel 7"/>
    <w:rsid w:val="00AE4057"/>
    <w:rPr>
      <w:rFonts w:cs="Times New Roman"/>
      <w:b w:val="0"/>
      <w:bCs w:val="0"/>
      <w:i w:val="0"/>
      <w:iCs w:val="0"/>
    </w:rPr>
  </w:style>
  <w:style w:type="character" w:customStyle="1" w:styleId="ListLabel8">
    <w:name w:val="ListLabel 8"/>
    <w:rsid w:val="00AE4057"/>
    <w:rPr>
      <w:rFonts w:cs="Times New Roman"/>
      <w:b w:val="0"/>
      <w:bCs w:val="0"/>
      <w:i w:val="0"/>
      <w:iCs w:val="0"/>
      <w:caps w:val="0"/>
      <w:smallCaps w:val="0"/>
      <w:strike w:val="0"/>
      <w:dstrike w:val="0"/>
      <w:vanish w:val="0"/>
      <w:color w:val="00000A"/>
      <w:spacing w:val="0"/>
      <w:w w:val="100"/>
      <w:kern w:val="1"/>
      <w:position w:val="0"/>
      <w:sz w:val="22"/>
      <w:u w:val="none"/>
      <w:vertAlign w:val="baseline"/>
      <w14:textOutline w14:w="0" w14:cap="rnd" w14:cmpd="sng" w14:algn="ctr">
        <w14:noFill/>
        <w14:prstDash w14:val="solid"/>
        <w14:bevel/>
      </w14:textOutline>
    </w:rPr>
  </w:style>
  <w:style w:type="character" w:customStyle="1" w:styleId="ListLabel9">
    <w:name w:val="ListLabel 9"/>
    <w:rsid w:val="00AE4057"/>
    <w:rPr>
      <w:rFonts w:cs="Times New Roman"/>
    </w:rPr>
  </w:style>
  <w:style w:type="character" w:customStyle="1" w:styleId="ListLabel10">
    <w:name w:val="ListLabel 10"/>
    <w:rsid w:val="00AE4057"/>
    <w:rPr>
      <w:color w:val="00000A"/>
    </w:rPr>
  </w:style>
  <w:style w:type="character" w:customStyle="1" w:styleId="ListLabel11">
    <w:name w:val="ListLabel 11"/>
    <w:rsid w:val="00AE4057"/>
    <w:rPr>
      <w:b w:val="0"/>
    </w:rPr>
  </w:style>
  <w:style w:type="character" w:customStyle="1" w:styleId="ListLabel12">
    <w:name w:val="ListLabel 12"/>
    <w:rsid w:val="00AE4057"/>
    <w:rPr>
      <w:color w:val="000000"/>
    </w:rPr>
  </w:style>
  <w:style w:type="character" w:customStyle="1" w:styleId="ListLabel13">
    <w:name w:val="ListLabel 13"/>
    <w:rsid w:val="00AE4057"/>
    <w:rPr>
      <w:rFonts w:eastAsia="Times New Roman" w:cs="Times New Roman"/>
    </w:rPr>
  </w:style>
  <w:style w:type="character" w:customStyle="1" w:styleId="ListLabel14">
    <w:name w:val="ListLabel 14"/>
    <w:rsid w:val="00AE4057"/>
    <w:rPr>
      <w:sz w:val="24"/>
    </w:rPr>
  </w:style>
  <w:style w:type="character" w:customStyle="1" w:styleId="ListLabel15">
    <w:name w:val="ListLabel 15"/>
    <w:rsid w:val="00AE4057"/>
    <w:rPr>
      <w:rFonts w:cs="Courier New"/>
    </w:rPr>
  </w:style>
  <w:style w:type="character" w:customStyle="1" w:styleId="ListLabel16">
    <w:name w:val="ListLabel 16"/>
    <w:rsid w:val="00AE4057"/>
    <w:rPr>
      <w:b/>
    </w:rPr>
  </w:style>
  <w:style w:type="character" w:customStyle="1" w:styleId="ListLabel17">
    <w:name w:val="ListLabel 17"/>
    <w:rsid w:val="00AE4057"/>
    <w:rPr>
      <w:rFonts w:cs="Times New Roman"/>
      <w:b w:val="0"/>
      <w:i w:val="0"/>
    </w:rPr>
  </w:style>
  <w:style w:type="character" w:customStyle="1" w:styleId="ListLabel18">
    <w:name w:val="ListLabel 18"/>
    <w:rsid w:val="00AE4057"/>
    <w:rPr>
      <w:rFonts w:cs="Times New Roman"/>
      <w:b w:val="0"/>
      <w:bCs w:val="0"/>
      <w:i w:val="0"/>
      <w:iCs w:val="0"/>
      <w:caps w:val="0"/>
      <w:smallCaps w:val="0"/>
      <w:strike w:val="0"/>
      <w:dstrike w:val="0"/>
      <w:vanish w:val="0"/>
      <w:color w:val="00000A"/>
      <w:spacing w:val="0"/>
      <w:w w:val="100"/>
      <w:kern w:val="1"/>
      <w:position w:val="0"/>
      <w:sz w:val="24"/>
      <w:szCs w:val="24"/>
      <w:u w:val="none"/>
      <w:vertAlign w:val="baseline"/>
      <w14:textOutline w14:w="0" w14:cap="rnd" w14:cmpd="sng" w14:algn="ctr">
        <w14:noFill/>
        <w14:prstDash w14:val="solid"/>
        <w14:bevel/>
      </w14:textOutline>
    </w:rPr>
  </w:style>
  <w:style w:type="character" w:customStyle="1" w:styleId="ListLabel19">
    <w:name w:val="ListLabel 19"/>
    <w:rsid w:val="00AE4057"/>
    <w:rPr>
      <w:rFonts w:cs="Times New Roman"/>
      <w:b w:val="0"/>
      <w:bCs w:val="0"/>
      <w:i w:val="0"/>
      <w:iCs w:val="0"/>
    </w:rPr>
  </w:style>
  <w:style w:type="character" w:customStyle="1" w:styleId="ListLabel20">
    <w:name w:val="ListLabel 20"/>
    <w:rsid w:val="00AE4057"/>
    <w:rPr>
      <w:rFonts w:cs="Times New Roman"/>
      <w:b w:val="0"/>
      <w:bCs w:val="0"/>
      <w:i w:val="0"/>
      <w:iCs w:val="0"/>
      <w:caps w:val="0"/>
      <w:smallCaps w:val="0"/>
      <w:strike w:val="0"/>
      <w:dstrike w:val="0"/>
      <w:vanish w:val="0"/>
      <w:color w:val="00000A"/>
      <w:spacing w:val="0"/>
      <w:w w:val="100"/>
      <w:kern w:val="1"/>
      <w:position w:val="0"/>
      <w:sz w:val="22"/>
      <w:u w:val="none"/>
      <w:vertAlign w:val="baseline"/>
      <w14:textOutline w14:w="0" w14:cap="rnd" w14:cmpd="sng" w14:algn="ctr">
        <w14:noFill/>
        <w14:prstDash w14:val="solid"/>
        <w14:bevel/>
      </w14:textOutline>
    </w:rPr>
  </w:style>
  <w:style w:type="character" w:customStyle="1" w:styleId="ListLabel21">
    <w:name w:val="ListLabel 21"/>
    <w:rsid w:val="00AE4057"/>
    <w:rPr>
      <w:rFonts w:cs="Times New Roman"/>
    </w:rPr>
  </w:style>
  <w:style w:type="character" w:customStyle="1" w:styleId="ListLabel22">
    <w:name w:val="ListLabel 22"/>
    <w:rsid w:val="00AE4057"/>
    <w:rPr>
      <w:color w:val="00000A"/>
    </w:rPr>
  </w:style>
  <w:style w:type="character" w:customStyle="1" w:styleId="ListLabel23">
    <w:name w:val="ListLabel 23"/>
    <w:rsid w:val="00AE4057"/>
    <w:rPr>
      <w:b w:val="0"/>
    </w:rPr>
  </w:style>
  <w:style w:type="character" w:customStyle="1" w:styleId="ListLabel24">
    <w:name w:val="ListLabel 24"/>
    <w:rsid w:val="00AE4057"/>
    <w:rPr>
      <w:color w:val="000000"/>
    </w:rPr>
  </w:style>
  <w:style w:type="paragraph" w:customStyle="1" w:styleId="2fff3">
    <w:name w:val="Заголовок2"/>
    <w:basedOn w:val="af1"/>
    <w:next w:val="af2"/>
    <w:rsid w:val="00AE4057"/>
    <w:pPr>
      <w:keepNext/>
      <w:tabs>
        <w:tab w:val="left" w:pos="708"/>
      </w:tabs>
      <w:spacing w:before="240" w:after="120" w:line="100" w:lineRule="atLeast"/>
    </w:pPr>
    <w:rPr>
      <w:rFonts w:ascii="Liberation Sans" w:eastAsia="Microsoft YaHei" w:hAnsi="Liberation Sans" w:cs="Mangal"/>
      <w:color w:val="000000"/>
      <w:kern w:val="1"/>
      <w:sz w:val="28"/>
      <w:szCs w:val="28"/>
      <w:lang w:eastAsia="hi-IN" w:bidi="hi-IN"/>
    </w:rPr>
  </w:style>
  <w:style w:type="paragraph" w:customStyle="1" w:styleId="5f2">
    <w:name w:val="Название5"/>
    <w:basedOn w:val="af1"/>
    <w:rsid w:val="00AE4057"/>
    <w:pPr>
      <w:suppressLineNumbers/>
      <w:spacing w:before="120" w:after="120" w:line="100" w:lineRule="atLeast"/>
    </w:pPr>
    <w:rPr>
      <w:rFonts w:cs="Mangal"/>
      <w:i/>
      <w:iCs/>
      <w:kern w:val="1"/>
    </w:rPr>
  </w:style>
  <w:style w:type="paragraph" w:customStyle="1" w:styleId="3ff9">
    <w:name w:val="Название объекта3"/>
    <w:basedOn w:val="af1"/>
    <w:rsid w:val="00AE4057"/>
    <w:pPr>
      <w:pBdr>
        <w:bottom w:val="single" w:sz="4" w:space="1" w:color="000000"/>
      </w:pBdr>
      <w:tabs>
        <w:tab w:val="left" w:pos="708"/>
      </w:tabs>
      <w:spacing w:before="120" w:after="120" w:line="100" w:lineRule="atLeast"/>
      <w:jc w:val="center"/>
    </w:pPr>
    <w:rPr>
      <w:color w:val="000000"/>
      <w:spacing w:val="40"/>
      <w:kern w:val="1"/>
      <w:szCs w:val="20"/>
      <w:lang w:eastAsia="hi-IN" w:bidi="hi-IN"/>
    </w:rPr>
  </w:style>
  <w:style w:type="paragraph" w:customStyle="1" w:styleId="1ffffc">
    <w:name w:val="Текст выноски1"/>
    <w:basedOn w:val="af1"/>
    <w:rsid w:val="00AE4057"/>
    <w:pPr>
      <w:tabs>
        <w:tab w:val="left" w:pos="708"/>
      </w:tabs>
      <w:spacing w:line="100" w:lineRule="atLeast"/>
    </w:pPr>
    <w:rPr>
      <w:rFonts w:ascii="Tahoma" w:eastAsia="Tahoma" w:hAnsi="Tahoma" w:cs="Tahoma"/>
      <w:color w:val="000000"/>
      <w:kern w:val="1"/>
      <w:sz w:val="16"/>
      <w:szCs w:val="16"/>
      <w:lang w:eastAsia="hi-IN" w:bidi="hi-IN"/>
    </w:rPr>
  </w:style>
  <w:style w:type="paragraph" w:customStyle="1" w:styleId="1ffffd">
    <w:name w:val="Текст примечания1"/>
    <w:basedOn w:val="af1"/>
    <w:rsid w:val="00AE4057"/>
    <w:pPr>
      <w:tabs>
        <w:tab w:val="left" w:pos="708"/>
      </w:tabs>
      <w:spacing w:line="100" w:lineRule="atLeast"/>
    </w:pPr>
    <w:rPr>
      <w:color w:val="000000"/>
      <w:kern w:val="1"/>
      <w:sz w:val="20"/>
      <w:szCs w:val="20"/>
      <w:lang w:eastAsia="hi-IN" w:bidi="hi-IN"/>
    </w:rPr>
  </w:style>
  <w:style w:type="paragraph" w:customStyle="1" w:styleId="1ffffe">
    <w:name w:val="Тема примечания1"/>
    <w:basedOn w:val="1ffffd"/>
    <w:rsid w:val="00AE4057"/>
    <w:rPr>
      <w:b/>
      <w:bCs/>
    </w:rPr>
  </w:style>
  <w:style w:type="paragraph" w:customStyle="1" w:styleId="1fffff">
    <w:name w:val="Текст сноски1"/>
    <w:basedOn w:val="af1"/>
    <w:rsid w:val="00AE4057"/>
    <w:pPr>
      <w:tabs>
        <w:tab w:val="left" w:pos="708"/>
      </w:tabs>
      <w:spacing w:after="60" w:line="100" w:lineRule="atLeast"/>
      <w:jc w:val="both"/>
    </w:pPr>
    <w:rPr>
      <w:color w:val="000000"/>
      <w:kern w:val="1"/>
      <w:sz w:val="20"/>
      <w:szCs w:val="20"/>
      <w:lang w:eastAsia="hi-IN" w:bidi="hi-IN"/>
    </w:rPr>
  </w:style>
  <w:style w:type="paragraph" w:customStyle="1" w:styleId="z-12">
    <w:name w:val="z-Начало формы1"/>
    <w:basedOn w:val="af1"/>
    <w:rsid w:val="00AE4057"/>
    <w:pPr>
      <w:pBdr>
        <w:bottom w:val="single" w:sz="4" w:space="1" w:color="000000"/>
      </w:pBdr>
      <w:tabs>
        <w:tab w:val="left" w:pos="708"/>
      </w:tabs>
      <w:spacing w:line="100" w:lineRule="atLeast"/>
      <w:jc w:val="center"/>
    </w:pPr>
    <w:rPr>
      <w:rFonts w:ascii="Arial" w:eastAsia="Arial" w:hAnsi="Arial" w:cs="Arial"/>
      <w:vanish/>
      <w:color w:val="000000"/>
      <w:kern w:val="1"/>
      <w:sz w:val="16"/>
      <w:szCs w:val="16"/>
      <w:lang w:eastAsia="hi-IN" w:bidi="hi-IN"/>
    </w:rPr>
  </w:style>
  <w:style w:type="paragraph" w:customStyle="1" w:styleId="z-13">
    <w:name w:val="z-Конец формы1"/>
    <w:basedOn w:val="af1"/>
    <w:rsid w:val="00AE4057"/>
    <w:pPr>
      <w:pBdr>
        <w:top w:val="single" w:sz="4" w:space="1" w:color="000000"/>
      </w:pBdr>
      <w:tabs>
        <w:tab w:val="left" w:pos="708"/>
      </w:tabs>
      <w:spacing w:line="100" w:lineRule="atLeast"/>
      <w:jc w:val="center"/>
    </w:pPr>
    <w:rPr>
      <w:rFonts w:ascii="Arial" w:eastAsia="Arial" w:hAnsi="Arial" w:cs="Arial"/>
      <w:vanish/>
      <w:color w:val="000000"/>
      <w:kern w:val="1"/>
      <w:sz w:val="16"/>
      <w:szCs w:val="16"/>
      <w:lang w:eastAsia="hi-IN" w:bidi="hi-IN"/>
    </w:rPr>
  </w:style>
  <w:style w:type="paragraph" w:customStyle="1" w:styleId="1fffff0">
    <w:name w:val="Выделенная цитата1"/>
    <w:basedOn w:val="af1"/>
    <w:rsid w:val="00AE4057"/>
    <w:pPr>
      <w:tabs>
        <w:tab w:val="left" w:pos="708"/>
      </w:tabs>
      <w:spacing w:before="200" w:after="280" w:line="276" w:lineRule="auto"/>
      <w:ind w:left="936" w:right="936"/>
    </w:pPr>
    <w:rPr>
      <w:rFonts w:ascii="Calibri" w:eastAsia="Calibri" w:hAnsi="Calibri" w:cs="Calibri"/>
      <w:b/>
      <w:bCs/>
      <w:i/>
      <w:iCs/>
      <w:color w:val="4F81BD"/>
      <w:kern w:val="1"/>
      <w:sz w:val="22"/>
      <w:szCs w:val="22"/>
      <w:lang w:eastAsia="hi-IN" w:bidi="hi-IN"/>
    </w:rPr>
  </w:style>
  <w:style w:type="paragraph" w:customStyle="1" w:styleId="1fffff1">
    <w:name w:val="Нум1"/>
    <w:basedOn w:val="af1"/>
    <w:link w:val="1fffff2"/>
    <w:qFormat/>
    <w:rsid w:val="00AE4057"/>
    <w:pPr>
      <w:keepNext/>
      <w:keepLines/>
      <w:widowControl w:val="0"/>
      <w:suppressLineNumbers/>
      <w:spacing w:before="240" w:after="120"/>
      <w:ind w:firstLine="709"/>
      <w:jc w:val="center"/>
    </w:pPr>
    <w:rPr>
      <w:sz w:val="28"/>
      <w:lang w:eastAsia="ru-RU"/>
    </w:rPr>
  </w:style>
  <w:style w:type="character" w:customStyle="1" w:styleId="1fffff2">
    <w:name w:val="Нум1 Знак"/>
    <w:link w:val="1fffff1"/>
    <w:rsid w:val="00AE4057"/>
    <w:rPr>
      <w:sz w:val="28"/>
      <w:szCs w:val="24"/>
    </w:rPr>
  </w:style>
  <w:style w:type="table" w:customStyle="1" w:styleId="730">
    <w:name w:val="Сетка таблицы73"/>
    <w:basedOn w:val="af4"/>
    <w:next w:val="afffff1"/>
    <w:rsid w:val="00AE405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f4"/>
    <w:next w:val="afffff1"/>
    <w:rsid w:val="00AE405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f4"/>
    <w:next w:val="afffff1"/>
    <w:rsid w:val="00AE405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f4"/>
    <w:next w:val="afffff1"/>
    <w:uiPriority w:val="59"/>
    <w:rsid w:val="00AE405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2"/>
    <w:basedOn w:val="af4"/>
    <w:next w:val="afffff1"/>
    <w:uiPriority w:val="59"/>
    <w:rsid w:val="00AE40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f4"/>
    <w:next w:val="afffff1"/>
    <w:uiPriority w:val="59"/>
    <w:rsid w:val="00AE40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Сетка таблицы332"/>
    <w:basedOn w:val="af4"/>
    <w:next w:val="afffff1"/>
    <w:uiPriority w:val="59"/>
    <w:rsid w:val="00AE4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
    <w:basedOn w:val="af4"/>
    <w:next w:val="afffff1"/>
    <w:rsid w:val="00AE40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f4"/>
    <w:next w:val="afffff1"/>
    <w:rsid w:val="00AE40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Сетка таблицы171"/>
    <w:basedOn w:val="af4"/>
    <w:next w:val="afffff1"/>
    <w:rsid w:val="00AE40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0">
    <w:name w:val="Сетка таблицы2131"/>
    <w:basedOn w:val="af4"/>
    <w:uiPriority w:val="59"/>
    <w:locked/>
    <w:rsid w:val="00AE405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stal-russia-preview">
    <w:name w:val="postal-russia-preview"/>
    <w:basedOn w:val="af3"/>
    <w:rsid w:val="00AE4057"/>
  </w:style>
  <w:style w:type="table" w:customStyle="1" w:styleId="1810">
    <w:name w:val="Сетка таблицы181"/>
    <w:basedOn w:val="af4"/>
    <w:next w:val="afffff1"/>
    <w:uiPriority w:val="59"/>
    <w:rsid w:val="00AE40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2"/>
    <w:basedOn w:val="af4"/>
    <w:next w:val="afffff1"/>
    <w:uiPriority w:val="59"/>
    <w:rsid w:val="00AE40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f4"/>
    <w:next w:val="afffff1"/>
    <w:uiPriority w:val="59"/>
    <w:rsid w:val="00AE405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0">
    <w:name w:val="Сетка таблицы1101"/>
    <w:basedOn w:val="af4"/>
    <w:next w:val="afffff1"/>
    <w:rsid w:val="00AE405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
    <w:name w:val="tableStyle"/>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1">
    <w:name w:val="tableStyle1"/>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2">
    <w:name w:val="tableStyle2"/>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3">
    <w:name w:val="tableStyle3"/>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4">
    <w:name w:val="tableStyle4"/>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5">
    <w:name w:val="tableStyle5"/>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6">
    <w:name w:val="tableStyle6"/>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7">
    <w:name w:val="tableStyle7"/>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8">
    <w:name w:val="tableStyle8"/>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9">
    <w:name w:val="tableStyle9"/>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10">
    <w:name w:val="tableStyle10"/>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11">
    <w:name w:val="tableStyle11"/>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12">
    <w:name w:val="tableStyle12"/>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13">
    <w:name w:val="tableStyle13"/>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14">
    <w:name w:val="tableStyle14"/>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15">
    <w:name w:val="tableStyle15"/>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16">
    <w:name w:val="tableStyle16"/>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17">
    <w:name w:val="tableStyle17"/>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18">
    <w:name w:val="tableStyle18"/>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19">
    <w:name w:val="tableStyle19"/>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20">
    <w:name w:val="tableStyle20"/>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21">
    <w:name w:val="tableStyle21"/>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22">
    <w:name w:val="tableStyle22"/>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23">
    <w:name w:val="tableStyle23"/>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24">
    <w:name w:val="tableStyle24"/>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25">
    <w:name w:val="tableStyle25"/>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26">
    <w:name w:val="tableStyle26"/>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27">
    <w:name w:val="tableStyle27"/>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28">
    <w:name w:val="tableStyle28"/>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29">
    <w:name w:val="tableStyle29"/>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30">
    <w:name w:val="tableStyle30"/>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31">
    <w:name w:val="tableStyle31"/>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32">
    <w:name w:val="tableStyle32"/>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33">
    <w:name w:val="tableStyle33"/>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34">
    <w:name w:val="tableStyle34"/>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paragraph" w:customStyle="1" w:styleId="TableParagraph">
    <w:name w:val="Table Paragraph"/>
    <w:basedOn w:val="af1"/>
    <w:uiPriority w:val="1"/>
    <w:qFormat/>
    <w:rsid w:val="00AE4057"/>
    <w:pPr>
      <w:widowControl w:val="0"/>
      <w:suppressAutoHyphens w:val="0"/>
    </w:pPr>
    <w:rPr>
      <w:rFonts w:asciiTheme="minorHAnsi" w:eastAsiaTheme="minorHAnsi" w:hAnsiTheme="minorHAnsi" w:cstheme="minorBidi"/>
      <w:sz w:val="22"/>
      <w:szCs w:val="22"/>
      <w:lang w:val="en-US" w:eastAsia="en-US"/>
    </w:rPr>
  </w:style>
  <w:style w:type="table" w:customStyle="1" w:styleId="tableStyle35">
    <w:name w:val="tableStyle35"/>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character" w:customStyle="1" w:styleId="ecattext">
    <w:name w:val="ecattext"/>
    <w:basedOn w:val="af3"/>
    <w:rsid w:val="00AE4057"/>
  </w:style>
  <w:style w:type="character" w:customStyle="1" w:styleId="25pt1">
    <w:name w:val="Основной текст (2) + 5 pt;Курсив1"/>
    <w:basedOn w:val="af3"/>
    <w:rsid w:val="00AE4057"/>
    <w:rPr>
      <w:rFonts w:ascii="Times New Roman" w:eastAsia="Times New Roman" w:hAnsi="Times New Roman" w:cs="Times New Roman"/>
      <w:b w:val="0"/>
      <w:bCs w:val="0"/>
      <w:i/>
      <w:iCs/>
      <w:smallCaps w:val="0"/>
      <w:strike w:val="0"/>
      <w:color w:val="000000"/>
      <w:spacing w:val="0"/>
      <w:w w:val="100"/>
      <w:position w:val="0"/>
      <w:sz w:val="10"/>
      <w:szCs w:val="10"/>
      <w:u w:val="none"/>
      <w:lang w:val="ru-RU" w:eastAsia="ru-RU" w:bidi="ru-RU"/>
    </w:rPr>
  </w:style>
  <w:style w:type="character" w:customStyle="1" w:styleId="m-7586814246909629146js-phone-number">
    <w:name w:val="m_-7586814246909629146js-phone-number"/>
    <w:basedOn w:val="af3"/>
    <w:rsid w:val="00AE4057"/>
  </w:style>
  <w:style w:type="paragraph" w:customStyle="1" w:styleId="CharChar6">
    <w:name w:val="Char Знак Знак Char Знак Знак Знак Знак Знак Знак Знак Знак Знак Знак Знак Знак Знак Знак Знак Знак"/>
    <w:basedOn w:val="af1"/>
    <w:rsid w:val="00AE4057"/>
    <w:pPr>
      <w:suppressAutoHyphens w:val="0"/>
    </w:pPr>
    <w:rPr>
      <w:rFonts w:ascii="Verdana" w:hAnsi="Verdana" w:cs="Verdana"/>
      <w:sz w:val="20"/>
      <w:szCs w:val="20"/>
      <w:lang w:val="en-US" w:eastAsia="en-US"/>
    </w:rPr>
  </w:style>
  <w:style w:type="paragraph" w:customStyle="1" w:styleId="02statia2">
    <w:name w:val="02statia2"/>
    <w:basedOn w:val="af1"/>
    <w:uiPriority w:val="99"/>
    <w:rsid w:val="00AE4057"/>
    <w:pPr>
      <w:suppressAutoHyphens w:val="0"/>
      <w:spacing w:before="120" w:line="320" w:lineRule="atLeast"/>
      <w:ind w:left="2020" w:hanging="880"/>
      <w:jc w:val="both"/>
    </w:pPr>
    <w:rPr>
      <w:rFonts w:ascii="GaramondNarrowC" w:hAnsi="GaramondNarrowC"/>
      <w:color w:val="000000"/>
      <w:sz w:val="21"/>
      <w:szCs w:val="21"/>
      <w:lang w:eastAsia="ru-RU"/>
    </w:rPr>
  </w:style>
  <w:style w:type="paragraph" w:customStyle="1" w:styleId="Style1">
    <w:name w:val="Style1"/>
    <w:basedOn w:val="af1"/>
    <w:rsid w:val="00AE4057"/>
    <w:pPr>
      <w:widowControl w:val="0"/>
      <w:suppressAutoHyphens w:val="0"/>
      <w:autoSpaceDE w:val="0"/>
      <w:autoSpaceDN w:val="0"/>
      <w:adjustRightInd w:val="0"/>
      <w:spacing w:line="324" w:lineRule="exact"/>
      <w:jc w:val="both"/>
    </w:pPr>
    <w:rPr>
      <w:lang w:eastAsia="ru-RU"/>
    </w:rPr>
  </w:style>
  <w:style w:type="paragraph" w:customStyle="1" w:styleId="Style7">
    <w:name w:val="Style7"/>
    <w:basedOn w:val="af1"/>
    <w:rsid w:val="00AE4057"/>
    <w:pPr>
      <w:widowControl w:val="0"/>
      <w:suppressAutoHyphens w:val="0"/>
      <w:autoSpaceDE w:val="0"/>
      <w:autoSpaceDN w:val="0"/>
      <w:adjustRightInd w:val="0"/>
      <w:spacing w:line="319" w:lineRule="exact"/>
    </w:pPr>
    <w:rPr>
      <w:lang w:eastAsia="ru-RU"/>
    </w:rPr>
  </w:style>
  <w:style w:type="character" w:customStyle="1" w:styleId="googqs-tidbitgoogqs-tidbit-0">
    <w:name w:val="goog_qs-tidbit goog_qs-tidbit-0"/>
    <w:basedOn w:val="af3"/>
    <w:rsid w:val="00AE4057"/>
  </w:style>
  <w:style w:type="paragraph" w:customStyle="1" w:styleId="a11">
    <w:name w:val="a1"/>
    <w:basedOn w:val="af1"/>
    <w:rsid w:val="00AE4057"/>
    <w:pPr>
      <w:suppressAutoHyphens w:val="0"/>
      <w:ind w:left="1728" w:hanging="648"/>
      <w:jc w:val="both"/>
    </w:pPr>
    <w:rPr>
      <w:lang w:eastAsia="ru-RU"/>
    </w:rPr>
  </w:style>
  <w:style w:type="character" w:customStyle="1" w:styleId="st2">
    <w:name w:val="st2"/>
    <w:basedOn w:val="af3"/>
    <w:rsid w:val="00AE4057"/>
  </w:style>
  <w:style w:type="paragraph" w:customStyle="1" w:styleId="afffffffffffff3">
    <w:name w:val="нумерованный"/>
    <w:basedOn w:val="af1"/>
    <w:semiHidden/>
    <w:rsid w:val="00AE4057"/>
    <w:pPr>
      <w:tabs>
        <w:tab w:val="num" w:pos="567"/>
      </w:tabs>
      <w:suppressAutoHyphens w:val="0"/>
      <w:ind w:left="567" w:hanging="567"/>
      <w:jc w:val="both"/>
    </w:pPr>
    <w:rPr>
      <w:lang w:eastAsia="ru-RU"/>
    </w:rPr>
  </w:style>
  <w:style w:type="paragraph" w:customStyle="1" w:styleId="11c">
    <w:name w:val="Знак Знак Знак Знак Знак Знак Знак Знак1 Знак Знак Знак Знак Знак Знак Знак1"/>
    <w:basedOn w:val="af1"/>
    <w:rsid w:val="00AE4057"/>
    <w:pPr>
      <w:suppressAutoHyphens w:val="0"/>
      <w:spacing w:after="160" w:line="240" w:lineRule="exact"/>
    </w:pPr>
    <w:rPr>
      <w:rFonts w:ascii="Verdana" w:hAnsi="Verdana" w:cs="Verdana"/>
      <w:sz w:val="20"/>
      <w:szCs w:val="20"/>
      <w:lang w:val="en-US" w:eastAsia="en-US"/>
    </w:rPr>
  </w:style>
  <w:style w:type="paragraph" w:customStyle="1" w:styleId="03zagolovok3">
    <w:name w:val="03zagolovok3"/>
    <w:basedOn w:val="af1"/>
    <w:rsid w:val="00AE4057"/>
    <w:pPr>
      <w:suppressAutoHyphens w:val="0"/>
      <w:spacing w:before="500" w:line="320" w:lineRule="atLeast"/>
      <w:ind w:left="1120" w:hanging="580"/>
    </w:pPr>
    <w:rPr>
      <w:rFonts w:ascii="GaramondC" w:hAnsi="GaramondC"/>
      <w:caps/>
      <w:color w:val="000000"/>
      <w:lang w:eastAsia="ru-RU"/>
    </w:rPr>
  </w:style>
  <w:style w:type="paragraph" w:customStyle="1" w:styleId="02statia1">
    <w:name w:val="02statia1"/>
    <w:basedOn w:val="af1"/>
    <w:rsid w:val="00AE4057"/>
    <w:pPr>
      <w:keepNext/>
      <w:suppressAutoHyphens w:val="0"/>
      <w:spacing w:before="280" w:line="320" w:lineRule="atLeast"/>
      <w:ind w:left="1134" w:right="851" w:hanging="578"/>
      <w:outlineLvl w:val="2"/>
    </w:pPr>
    <w:rPr>
      <w:rFonts w:ascii="GaramondNarrowC" w:hAnsi="GaramondNarrowC"/>
      <w:b/>
      <w:lang w:eastAsia="ru-RU"/>
    </w:rPr>
  </w:style>
  <w:style w:type="paragraph" w:customStyle="1" w:styleId="03zagalovok1">
    <w:name w:val="03zagalovok1"/>
    <w:basedOn w:val="af1"/>
    <w:rsid w:val="00AE4057"/>
    <w:pPr>
      <w:suppressAutoHyphens w:val="0"/>
      <w:spacing w:line="288" w:lineRule="auto"/>
    </w:pPr>
    <w:rPr>
      <w:color w:val="000000"/>
      <w:lang w:eastAsia="ru-RU"/>
    </w:rPr>
  </w:style>
  <w:style w:type="paragraph" w:customStyle="1" w:styleId="03osnovnoytext">
    <w:name w:val="03osnovnoytext"/>
    <w:basedOn w:val="af1"/>
    <w:rsid w:val="00AE4057"/>
    <w:pPr>
      <w:suppressAutoHyphens w:val="0"/>
      <w:spacing w:before="320" w:line="320" w:lineRule="atLeast"/>
      <w:ind w:left="1191"/>
      <w:jc w:val="both"/>
    </w:pPr>
    <w:rPr>
      <w:rFonts w:ascii="GaramondC" w:hAnsi="GaramondC"/>
      <w:color w:val="000000"/>
      <w:sz w:val="20"/>
      <w:szCs w:val="20"/>
      <w:lang w:eastAsia="ru-RU"/>
    </w:rPr>
  </w:style>
  <w:style w:type="paragraph" w:customStyle="1" w:styleId="03zagolovok2">
    <w:name w:val="03zagolovok2"/>
    <w:basedOn w:val="af1"/>
    <w:rsid w:val="00AE4057"/>
    <w:pPr>
      <w:keepNext/>
      <w:suppressAutoHyphens w:val="0"/>
      <w:spacing w:before="360" w:after="120" w:line="360" w:lineRule="atLeast"/>
      <w:outlineLvl w:val="1"/>
    </w:pPr>
    <w:rPr>
      <w:rFonts w:ascii="GaramondC" w:hAnsi="GaramondC"/>
      <w:b/>
      <w:color w:val="000000"/>
      <w:sz w:val="28"/>
      <w:szCs w:val="28"/>
      <w:lang w:eastAsia="ru-RU"/>
    </w:rPr>
  </w:style>
  <w:style w:type="paragraph" w:customStyle="1" w:styleId="03bulliti">
    <w:name w:val="03bulliti"/>
    <w:basedOn w:val="af1"/>
    <w:rsid w:val="00AE4057"/>
    <w:pPr>
      <w:suppressAutoHyphens w:val="0"/>
      <w:spacing w:before="170" w:line="320" w:lineRule="atLeast"/>
      <w:ind w:left="1640" w:hanging="440"/>
      <w:jc w:val="both"/>
    </w:pPr>
    <w:rPr>
      <w:rFonts w:ascii="GaramondC" w:hAnsi="GaramondC"/>
      <w:color w:val="000000"/>
      <w:sz w:val="20"/>
      <w:szCs w:val="20"/>
      <w:lang w:eastAsia="ru-RU"/>
    </w:rPr>
  </w:style>
  <w:style w:type="paragraph" w:customStyle="1" w:styleId="03vajno">
    <w:name w:val="03vajno"/>
    <w:basedOn w:val="af1"/>
    <w:rsid w:val="00AE4057"/>
    <w:pPr>
      <w:suppressAutoHyphens w:val="0"/>
      <w:spacing w:before="640" w:line="320" w:lineRule="atLeast"/>
      <w:ind w:left="1191"/>
      <w:jc w:val="both"/>
    </w:pPr>
    <w:rPr>
      <w:rFonts w:ascii="GaramondC" w:hAnsi="GaramondC"/>
      <w:color w:val="000000"/>
      <w:sz w:val="20"/>
      <w:szCs w:val="20"/>
      <w:lang w:eastAsia="ru-RU"/>
    </w:rPr>
  </w:style>
  <w:style w:type="paragraph" w:customStyle="1" w:styleId="03textnum">
    <w:name w:val="03textnum"/>
    <w:basedOn w:val="af1"/>
    <w:rsid w:val="00AE4057"/>
    <w:pPr>
      <w:suppressAutoHyphens w:val="0"/>
      <w:spacing w:before="320" w:line="320" w:lineRule="atLeast"/>
      <w:ind w:left="1580" w:hanging="380"/>
      <w:jc w:val="both"/>
    </w:pPr>
    <w:rPr>
      <w:rFonts w:ascii="GaramondC" w:hAnsi="GaramondC"/>
      <w:color w:val="000000"/>
      <w:sz w:val="20"/>
      <w:szCs w:val="20"/>
      <w:lang w:eastAsia="ru-RU"/>
    </w:rPr>
  </w:style>
  <w:style w:type="paragraph" w:customStyle="1" w:styleId="01zagolovok">
    <w:name w:val="01_zagolovok"/>
    <w:basedOn w:val="af1"/>
    <w:rsid w:val="00AE4057"/>
    <w:pPr>
      <w:keepNext/>
      <w:pageBreakBefore/>
      <w:suppressAutoHyphens w:val="0"/>
      <w:spacing w:before="360" w:after="120"/>
      <w:outlineLvl w:val="0"/>
    </w:pPr>
    <w:rPr>
      <w:rFonts w:ascii="GaramondC" w:hAnsi="GaramondC"/>
      <w:b/>
      <w:color w:val="000000"/>
      <w:sz w:val="40"/>
      <w:szCs w:val="62"/>
      <w:lang w:eastAsia="ru-RU"/>
    </w:rPr>
  </w:style>
  <w:style w:type="paragraph" w:customStyle="1" w:styleId="010">
    <w:name w:val="01"/>
    <w:basedOn w:val="af1"/>
    <w:rsid w:val="00AE4057"/>
    <w:pPr>
      <w:suppressAutoHyphens w:val="0"/>
      <w:spacing w:before="60" w:line="340" w:lineRule="atLeast"/>
      <w:ind w:left="567" w:right="850"/>
    </w:pPr>
    <w:rPr>
      <w:rFonts w:ascii="GaramondC" w:hAnsi="GaramondC"/>
      <w:b/>
      <w:bCs/>
      <w:color w:val="000000"/>
      <w:sz w:val="28"/>
      <w:szCs w:val="28"/>
      <w:lang w:eastAsia="ru-RU"/>
    </w:rPr>
  </w:style>
  <w:style w:type="paragraph" w:customStyle="1" w:styleId="02statia3">
    <w:name w:val="02statia3"/>
    <w:basedOn w:val="af1"/>
    <w:rsid w:val="00AE4057"/>
    <w:pPr>
      <w:suppressAutoHyphens w:val="0"/>
      <w:spacing w:before="120" w:line="320" w:lineRule="atLeast"/>
      <w:ind w:left="2900" w:hanging="880"/>
      <w:jc w:val="both"/>
    </w:pPr>
    <w:rPr>
      <w:rFonts w:ascii="GaramondNarrowC" w:hAnsi="GaramondNarrowC"/>
      <w:color w:val="000000"/>
      <w:sz w:val="21"/>
      <w:szCs w:val="21"/>
      <w:lang w:eastAsia="ru-RU"/>
    </w:rPr>
  </w:style>
  <w:style w:type="paragraph" w:customStyle="1" w:styleId="03closecomment">
    <w:name w:val="03closecomment"/>
    <w:basedOn w:val="af1"/>
    <w:rsid w:val="00AE4057"/>
    <w:pPr>
      <w:suppressAutoHyphens w:val="0"/>
      <w:spacing w:line="240" w:lineRule="atLeast"/>
      <w:jc w:val="right"/>
    </w:pPr>
    <w:rPr>
      <w:rFonts w:ascii="GaramondC" w:hAnsi="GaramondC"/>
      <w:color w:val="000000"/>
      <w:sz w:val="20"/>
      <w:szCs w:val="20"/>
      <w:lang w:eastAsia="ru-RU"/>
    </w:rPr>
  </w:style>
  <w:style w:type="paragraph" w:customStyle="1" w:styleId="noparagraphstyle">
    <w:name w:val="noparagraphstyle"/>
    <w:basedOn w:val="af1"/>
    <w:rsid w:val="00AE4057"/>
    <w:pPr>
      <w:suppressAutoHyphens w:val="0"/>
      <w:spacing w:line="288" w:lineRule="auto"/>
    </w:pPr>
    <w:rPr>
      <w:color w:val="000000"/>
      <w:lang w:eastAsia="ru-RU"/>
    </w:rPr>
  </w:style>
  <w:style w:type="character" w:customStyle="1" w:styleId="italic">
    <w:name w:val="italic"/>
    <w:rsid w:val="00AE4057"/>
    <w:rPr>
      <w:rFonts w:ascii="GaramondC" w:hAnsi="GaramondC" w:hint="default"/>
      <w:i/>
      <w:iCs/>
    </w:rPr>
  </w:style>
  <w:style w:type="paragraph" w:customStyle="1" w:styleId="03tablznak">
    <w:name w:val="03tablznak"/>
    <w:basedOn w:val="af1"/>
    <w:rsid w:val="00AE4057"/>
    <w:pPr>
      <w:suppressAutoHyphens w:val="0"/>
      <w:spacing w:before="500" w:line="320" w:lineRule="atLeast"/>
      <w:ind w:left="680"/>
    </w:pPr>
    <w:rPr>
      <w:rFonts w:ascii="GaramondC" w:hAnsi="GaramondC"/>
      <w:color w:val="000000"/>
      <w:sz w:val="20"/>
      <w:szCs w:val="20"/>
      <w:lang w:eastAsia="ru-RU"/>
    </w:rPr>
  </w:style>
  <w:style w:type="paragraph" w:customStyle="1" w:styleId="03closeznak">
    <w:name w:val="03closeznak"/>
    <w:basedOn w:val="af1"/>
    <w:rsid w:val="00AE4057"/>
    <w:pPr>
      <w:suppressAutoHyphens w:val="0"/>
      <w:spacing w:line="240" w:lineRule="atLeast"/>
      <w:jc w:val="right"/>
    </w:pPr>
    <w:rPr>
      <w:rFonts w:ascii="GaramondC" w:hAnsi="GaramondC"/>
      <w:color w:val="000000"/>
      <w:sz w:val="20"/>
      <w:szCs w:val="20"/>
      <w:lang w:eastAsia="ru-RU"/>
    </w:rPr>
  </w:style>
  <w:style w:type="paragraph" w:customStyle="1" w:styleId="03osnovnoytexttablbullit">
    <w:name w:val="03osnovnoytexttablbullit"/>
    <w:basedOn w:val="af1"/>
    <w:rsid w:val="00AE4057"/>
    <w:pPr>
      <w:suppressAutoHyphens w:val="0"/>
      <w:spacing w:before="120" w:line="320" w:lineRule="atLeast"/>
      <w:ind w:left="300" w:hanging="300"/>
    </w:pPr>
    <w:rPr>
      <w:rFonts w:ascii="GaramondC" w:hAnsi="GaramondC"/>
      <w:color w:val="000000"/>
      <w:sz w:val="20"/>
      <w:szCs w:val="20"/>
      <w:lang w:eastAsia="ru-RU"/>
    </w:rPr>
  </w:style>
  <w:style w:type="paragraph" w:customStyle="1" w:styleId="03osnovnoytexttablbullit2">
    <w:name w:val="03osnovnoytexttablbullit2"/>
    <w:basedOn w:val="af1"/>
    <w:rsid w:val="00AE4057"/>
    <w:pPr>
      <w:suppressAutoHyphens w:val="0"/>
      <w:spacing w:before="120" w:line="320" w:lineRule="atLeast"/>
      <w:ind w:left="780" w:hanging="460"/>
    </w:pPr>
    <w:rPr>
      <w:rFonts w:ascii="GaramondC" w:hAnsi="GaramondC"/>
      <w:color w:val="000000"/>
      <w:sz w:val="20"/>
      <w:szCs w:val="20"/>
      <w:lang w:eastAsia="ru-RU"/>
    </w:rPr>
  </w:style>
  <w:style w:type="paragraph" w:customStyle="1" w:styleId="03osnovnoytexttablbullit3">
    <w:name w:val="03osnovnoytexttablbullit3"/>
    <w:basedOn w:val="af1"/>
    <w:rsid w:val="00AE4057"/>
    <w:pPr>
      <w:suppressAutoHyphens w:val="0"/>
      <w:spacing w:before="120" w:line="320" w:lineRule="atLeast"/>
      <w:ind w:left="1240" w:hanging="460"/>
    </w:pPr>
    <w:rPr>
      <w:rFonts w:ascii="GaramondC" w:hAnsi="GaramondC"/>
      <w:color w:val="000000"/>
      <w:sz w:val="20"/>
      <w:szCs w:val="20"/>
      <w:lang w:eastAsia="ru-RU"/>
    </w:rPr>
  </w:style>
  <w:style w:type="character" w:customStyle="1" w:styleId="afffffffffffff4">
    <w:name w:val="внимание"/>
    <w:rsid w:val="00AE4057"/>
    <w:rPr>
      <w:rFonts w:ascii="Times New Roman" w:hAnsi="Times New Roman"/>
      <w:i/>
      <w:color w:val="auto"/>
      <w:shd w:val="clear" w:color="auto" w:fill="FF0000"/>
    </w:rPr>
  </w:style>
  <w:style w:type="character" w:customStyle="1" w:styleId="af90">
    <w:name w:val="af9"/>
    <w:rsid w:val="00AE4057"/>
  </w:style>
  <w:style w:type="paragraph" w:customStyle="1" w:styleId="afffffffffffff5">
    <w:name w:val="af"/>
    <w:basedOn w:val="af1"/>
    <w:rsid w:val="00AE4057"/>
    <w:pPr>
      <w:suppressAutoHyphens w:val="0"/>
      <w:spacing w:before="150" w:after="150"/>
      <w:ind w:left="150" w:right="150"/>
    </w:pPr>
    <w:rPr>
      <w:lang w:eastAsia="ru-RU"/>
    </w:rPr>
  </w:style>
  <w:style w:type="paragraph" w:customStyle="1" w:styleId="3ffa">
    <w:name w:val="3"/>
    <w:basedOn w:val="af1"/>
    <w:qFormat/>
    <w:rsid w:val="00AE4057"/>
    <w:pPr>
      <w:suppressAutoHyphens w:val="0"/>
      <w:spacing w:before="150" w:after="150"/>
      <w:ind w:left="150" w:right="150"/>
    </w:pPr>
    <w:rPr>
      <w:lang w:eastAsia="ru-RU"/>
    </w:rPr>
  </w:style>
  <w:style w:type="character" w:customStyle="1" w:styleId="afffffffffffff6">
    <w:name w:val="коммент"/>
    <w:rsid w:val="00AE4057"/>
    <w:rPr>
      <w:i/>
      <w:u w:val="single"/>
      <w:shd w:val="clear" w:color="auto" w:fill="FFFF99"/>
    </w:rPr>
  </w:style>
  <w:style w:type="paragraph" w:customStyle="1" w:styleId="3ffb">
    <w:name w:val="Стиль Оглавление 3 +"/>
    <w:basedOn w:val="3b"/>
    <w:rsid w:val="00AE4057"/>
    <w:pPr>
      <w:tabs>
        <w:tab w:val="clear" w:pos="1680"/>
        <w:tab w:val="clear" w:pos="10148"/>
        <w:tab w:val="left" w:pos="1080"/>
        <w:tab w:val="right" w:leader="dot" w:pos="9344"/>
      </w:tabs>
      <w:suppressAutoHyphens w:val="0"/>
      <w:spacing w:before="0" w:after="120"/>
      <w:ind w:left="482" w:right="1134" w:firstLine="0"/>
    </w:pPr>
    <w:rPr>
      <w:rFonts w:ascii="Times New Roman" w:hAnsi="Times New Roman"/>
      <w:color w:val="auto"/>
      <w:sz w:val="24"/>
      <w:lang w:eastAsia="ru-RU"/>
    </w:rPr>
  </w:style>
  <w:style w:type="paragraph" w:customStyle="1" w:styleId="1fffff3">
    <w:name w:val="текст1"/>
    <w:rsid w:val="00AE4057"/>
    <w:pPr>
      <w:autoSpaceDE w:val="0"/>
      <w:autoSpaceDN w:val="0"/>
      <w:adjustRightInd w:val="0"/>
      <w:ind w:firstLine="397"/>
      <w:jc w:val="both"/>
    </w:pPr>
    <w:rPr>
      <w:rFonts w:ascii="SchoolBookC" w:hAnsi="SchoolBookC"/>
      <w:sz w:val="24"/>
    </w:rPr>
  </w:style>
  <w:style w:type="character" w:customStyle="1" w:styleId="Normal">
    <w:name w:val="Normal Знак"/>
    <w:link w:val="4f5"/>
    <w:uiPriority w:val="99"/>
    <w:rsid w:val="00AE4057"/>
    <w:rPr>
      <w:snapToGrid w:val="0"/>
      <w:sz w:val="24"/>
    </w:rPr>
  </w:style>
  <w:style w:type="paragraph" w:customStyle="1" w:styleId="-22">
    <w:name w:val="Контракт-пункт2"/>
    <w:basedOn w:val="af1"/>
    <w:rsid w:val="00AE4057"/>
    <w:pPr>
      <w:tabs>
        <w:tab w:val="num" w:pos="4442"/>
      </w:tabs>
      <w:suppressAutoHyphens w:val="0"/>
      <w:ind w:left="4442" w:hanging="851"/>
      <w:jc w:val="both"/>
    </w:pPr>
    <w:rPr>
      <w:lang w:eastAsia="ru-RU"/>
    </w:rPr>
  </w:style>
  <w:style w:type="paragraph" w:customStyle="1" w:styleId="-32">
    <w:name w:val="Контракт-пункт3"/>
    <w:basedOn w:val="af1"/>
    <w:rsid w:val="00AE4057"/>
    <w:pPr>
      <w:tabs>
        <w:tab w:val="num" w:pos="4442"/>
      </w:tabs>
      <w:suppressAutoHyphens w:val="0"/>
      <w:ind w:left="4442" w:hanging="851"/>
      <w:jc w:val="both"/>
    </w:pPr>
    <w:rPr>
      <w:lang w:eastAsia="ru-RU"/>
    </w:rPr>
  </w:style>
  <w:style w:type="paragraph" w:customStyle="1" w:styleId="-41">
    <w:name w:val="Контракт-пункт4"/>
    <w:basedOn w:val="af1"/>
    <w:rsid w:val="00AE4057"/>
    <w:pPr>
      <w:tabs>
        <w:tab w:val="num" w:pos="5009"/>
      </w:tabs>
      <w:suppressAutoHyphens w:val="0"/>
      <w:ind w:left="5009" w:hanging="567"/>
      <w:jc w:val="both"/>
    </w:pPr>
    <w:rPr>
      <w:lang w:eastAsia="ru-RU"/>
    </w:rPr>
  </w:style>
  <w:style w:type="paragraph" w:customStyle="1" w:styleId="095">
    <w:name w:val="Стиль Первая строка:  095 см"/>
    <w:basedOn w:val="af1"/>
    <w:rsid w:val="00AE4057"/>
    <w:pPr>
      <w:suppressAutoHyphens w:val="0"/>
      <w:ind w:firstLine="567"/>
      <w:jc w:val="both"/>
    </w:pPr>
    <w:rPr>
      <w:szCs w:val="20"/>
      <w:lang w:eastAsia="ru-RU"/>
    </w:rPr>
  </w:style>
  <w:style w:type="paragraph" w:customStyle="1" w:styleId="afffffffffffff7">
    <w:name w:val="маркированный"/>
    <w:basedOn w:val="af1"/>
    <w:semiHidden/>
    <w:rsid w:val="00AE4057"/>
    <w:pPr>
      <w:suppressAutoHyphens w:val="0"/>
      <w:jc w:val="both"/>
    </w:pPr>
    <w:rPr>
      <w:lang w:eastAsia="ru-RU"/>
    </w:rPr>
  </w:style>
  <w:style w:type="paragraph" w:customStyle="1" w:styleId="Iauiue">
    <w:name w:val="Iau?iue"/>
    <w:rsid w:val="00AE4057"/>
    <w:pPr>
      <w:widowControl w:val="0"/>
    </w:pPr>
    <w:rPr>
      <w:color w:val="000000"/>
      <w:sz w:val="24"/>
      <w:lang w:eastAsia="en-US"/>
    </w:rPr>
  </w:style>
  <w:style w:type="paragraph" w:customStyle="1" w:styleId="FR4">
    <w:name w:val="FR4"/>
    <w:rsid w:val="00AE4057"/>
    <w:pPr>
      <w:widowControl w:val="0"/>
      <w:autoSpaceDE w:val="0"/>
      <w:autoSpaceDN w:val="0"/>
      <w:adjustRightInd w:val="0"/>
    </w:pPr>
    <w:rPr>
      <w:rFonts w:ascii="Arial" w:hAnsi="Arial" w:cs="Arial"/>
      <w:sz w:val="22"/>
      <w:szCs w:val="22"/>
    </w:rPr>
  </w:style>
  <w:style w:type="paragraph" w:customStyle="1" w:styleId="CommentSubject0">
    <w:name w:val="Comment Subject_0"/>
    <w:basedOn w:val="affffff5"/>
    <w:next w:val="affffff5"/>
    <w:semiHidden/>
    <w:rsid w:val="00AE4057"/>
    <w:pPr>
      <w:suppressAutoHyphens w:val="0"/>
      <w:spacing w:before="120"/>
      <w:ind w:firstLine="0"/>
    </w:pPr>
    <w:rPr>
      <w:b/>
      <w:bCs/>
      <w:kern w:val="0"/>
      <w:lang w:eastAsia="ru-RU"/>
    </w:rPr>
  </w:style>
  <w:style w:type="paragraph" w:customStyle="1" w:styleId="-23">
    <w:name w:val="Пункт-2"/>
    <w:basedOn w:val="afffff8"/>
    <w:rsid w:val="00AE4057"/>
    <w:pPr>
      <w:keepNext/>
      <w:numPr>
        <w:ilvl w:val="2"/>
      </w:numPr>
      <w:tabs>
        <w:tab w:val="num" w:pos="1134"/>
        <w:tab w:val="num" w:pos="1800"/>
        <w:tab w:val="num" w:pos="1980"/>
      </w:tabs>
      <w:suppressAutoHyphens/>
      <w:spacing w:before="240" w:after="120"/>
      <w:ind w:left="1134" w:hanging="1134"/>
      <w:jc w:val="left"/>
      <w:outlineLvl w:val="2"/>
    </w:pPr>
    <w:rPr>
      <w:b/>
      <w:bCs/>
      <w:sz w:val="28"/>
    </w:rPr>
  </w:style>
  <w:style w:type="character" w:customStyle="1" w:styleId="spelle">
    <w:name w:val="spelle"/>
    <w:rsid w:val="00AE4057"/>
  </w:style>
  <w:style w:type="paragraph" w:customStyle="1" w:styleId="127">
    <w:name w:val="Знак12"/>
    <w:basedOn w:val="af1"/>
    <w:rsid w:val="00AE4057"/>
    <w:pPr>
      <w:suppressAutoHyphens w:val="0"/>
      <w:spacing w:before="100" w:beforeAutospacing="1" w:after="100" w:afterAutospacing="1"/>
    </w:pPr>
    <w:rPr>
      <w:rFonts w:ascii="Tahoma" w:hAnsi="Tahoma"/>
      <w:sz w:val="20"/>
      <w:szCs w:val="20"/>
      <w:lang w:val="en-US" w:eastAsia="en-US"/>
    </w:rPr>
  </w:style>
  <w:style w:type="character" w:customStyle="1" w:styleId="tis-value">
    <w:name w:val="tis-value"/>
    <w:rsid w:val="00AE4057"/>
  </w:style>
  <w:style w:type="character" w:customStyle="1" w:styleId="tis-value1">
    <w:name w:val="tis-value1"/>
    <w:rsid w:val="00AE4057"/>
    <w:rPr>
      <w:b w:val="0"/>
      <w:bCs w:val="0"/>
      <w:vanish w:val="0"/>
      <w:webHidden w:val="0"/>
      <w:specVanish w:val="0"/>
    </w:rPr>
  </w:style>
  <w:style w:type="table" w:customStyle="1" w:styleId="1fffff4">
    <w:name w:val="Стиль таблицы1"/>
    <w:basedOn w:val="afffff1"/>
    <w:rsid w:val="00AE4057"/>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AE4057"/>
    <w:rPr>
      <w:rFonts w:ascii="Helvetica" w:eastAsia="ヒラギノ角ゴ Pro W3" w:hAnsi="Helvetica"/>
      <w:color w:val="000000"/>
      <w:kern w:val="1"/>
      <w:sz w:val="24"/>
    </w:rPr>
  </w:style>
  <w:style w:type="paragraph" w:customStyle="1" w:styleId="afffffffffffff8">
    <w:name w:val="Обычный + По центру"/>
    <w:basedOn w:val="af1"/>
    <w:rsid w:val="00AE4057"/>
    <w:pPr>
      <w:suppressAutoHyphens w:val="0"/>
      <w:jc w:val="center"/>
    </w:pPr>
    <w:rPr>
      <w:lang w:eastAsia="ru-RU"/>
    </w:rPr>
  </w:style>
  <w:style w:type="paragraph" w:customStyle="1" w:styleId="xl36">
    <w:name w:val="xl36"/>
    <w:basedOn w:val="af1"/>
    <w:rsid w:val="00AE4057"/>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pPr>
    <w:rPr>
      <w:sz w:val="18"/>
      <w:szCs w:val="18"/>
      <w:lang w:eastAsia="ru-RU"/>
    </w:rPr>
  </w:style>
  <w:style w:type="paragraph" w:customStyle="1" w:styleId="xl46">
    <w:name w:val="xl46"/>
    <w:basedOn w:val="af1"/>
    <w:rsid w:val="00AE4057"/>
    <w:pPr>
      <w:pBdr>
        <w:top w:val="single" w:sz="4" w:space="0" w:color="000000"/>
        <w:bottom w:val="single" w:sz="4" w:space="0" w:color="000000"/>
        <w:right w:val="single" w:sz="4" w:space="0" w:color="000000"/>
      </w:pBdr>
      <w:suppressAutoHyphens w:val="0"/>
      <w:spacing w:before="100" w:beforeAutospacing="1" w:after="100" w:afterAutospacing="1"/>
      <w:jc w:val="center"/>
    </w:pPr>
    <w:rPr>
      <w:sz w:val="18"/>
      <w:szCs w:val="18"/>
      <w:lang w:eastAsia="ru-RU"/>
    </w:rPr>
  </w:style>
  <w:style w:type="paragraph" w:customStyle="1" w:styleId="xl47">
    <w:name w:val="xl47"/>
    <w:basedOn w:val="af1"/>
    <w:rsid w:val="00AE405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color w:val="000000"/>
      <w:sz w:val="18"/>
      <w:szCs w:val="18"/>
      <w:lang w:eastAsia="ru-RU"/>
    </w:rPr>
  </w:style>
  <w:style w:type="paragraph" w:customStyle="1" w:styleId="xl52">
    <w:name w:val="xl52"/>
    <w:basedOn w:val="af1"/>
    <w:rsid w:val="00AE4057"/>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pPr>
    <w:rPr>
      <w:color w:val="000000"/>
      <w:sz w:val="18"/>
      <w:szCs w:val="18"/>
      <w:lang w:eastAsia="ru-RU"/>
    </w:rPr>
  </w:style>
  <w:style w:type="paragraph" w:customStyle="1" w:styleId="xl53">
    <w:name w:val="xl53"/>
    <w:basedOn w:val="af1"/>
    <w:rsid w:val="00AE4057"/>
    <w:pPr>
      <w:pBdr>
        <w:top w:val="single" w:sz="8" w:space="0" w:color="auto"/>
        <w:bottom w:val="single" w:sz="8" w:space="0" w:color="auto"/>
        <w:right w:val="single" w:sz="8" w:space="0" w:color="auto"/>
      </w:pBdr>
      <w:suppressAutoHyphens w:val="0"/>
      <w:spacing w:before="100" w:beforeAutospacing="1" w:after="100" w:afterAutospacing="1"/>
      <w:jc w:val="center"/>
    </w:pPr>
    <w:rPr>
      <w:color w:val="000000"/>
      <w:sz w:val="18"/>
      <w:szCs w:val="18"/>
      <w:lang w:eastAsia="ru-RU"/>
    </w:rPr>
  </w:style>
  <w:style w:type="paragraph" w:customStyle="1" w:styleId="xl56">
    <w:name w:val="xl56"/>
    <w:basedOn w:val="af1"/>
    <w:rsid w:val="00AE4057"/>
    <w:pPr>
      <w:suppressAutoHyphens w:val="0"/>
      <w:spacing w:before="100" w:beforeAutospacing="1" w:after="100" w:afterAutospacing="1"/>
      <w:jc w:val="center"/>
    </w:pPr>
    <w:rPr>
      <w:color w:val="000000"/>
      <w:lang w:eastAsia="ru-RU"/>
    </w:rPr>
  </w:style>
  <w:style w:type="paragraph" w:customStyle="1" w:styleId="xl57">
    <w:name w:val="xl57"/>
    <w:basedOn w:val="af1"/>
    <w:rsid w:val="00AE4057"/>
    <w:pPr>
      <w:pBdr>
        <w:top w:val="single" w:sz="4" w:space="0" w:color="000000"/>
        <w:left w:val="single" w:sz="4" w:space="0" w:color="000000"/>
        <w:bottom w:val="single" w:sz="4" w:space="0" w:color="000000"/>
      </w:pBdr>
      <w:suppressAutoHyphens w:val="0"/>
      <w:spacing w:before="100" w:beforeAutospacing="1" w:after="100" w:afterAutospacing="1"/>
    </w:pPr>
    <w:rPr>
      <w:rFonts w:ascii="Arial Unicode MS" w:eastAsia="Arial Unicode MS" w:hAnsi="Arial Unicode MS" w:cs="Arial Unicode MS"/>
      <w:sz w:val="18"/>
      <w:szCs w:val="18"/>
      <w:lang w:eastAsia="ru-RU"/>
    </w:rPr>
  </w:style>
  <w:style w:type="paragraph" w:customStyle="1" w:styleId="xl60">
    <w:name w:val="xl60"/>
    <w:basedOn w:val="af1"/>
    <w:rsid w:val="00AE4057"/>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rFonts w:ascii="Arial Unicode MS" w:eastAsia="Arial Unicode MS" w:hAnsi="Arial Unicode MS" w:cs="Arial Unicode MS"/>
      <w:sz w:val="18"/>
      <w:szCs w:val="18"/>
      <w:lang w:eastAsia="ru-RU"/>
    </w:rPr>
  </w:style>
  <w:style w:type="paragraph" w:customStyle="1" w:styleId="xl61">
    <w:name w:val="xl61"/>
    <w:basedOn w:val="af1"/>
    <w:rsid w:val="00AE4057"/>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pPr>
    <w:rPr>
      <w:rFonts w:ascii="Arial Unicode MS" w:eastAsia="Arial Unicode MS" w:hAnsi="Arial Unicode MS" w:cs="Arial Unicode MS"/>
      <w:sz w:val="18"/>
      <w:szCs w:val="18"/>
      <w:lang w:eastAsia="ru-RU"/>
    </w:rPr>
  </w:style>
  <w:style w:type="paragraph" w:customStyle="1" w:styleId="BalloonText1">
    <w:name w:val="Balloon Text1"/>
    <w:basedOn w:val="af1"/>
    <w:semiHidden/>
    <w:rsid w:val="00AE4057"/>
    <w:pPr>
      <w:suppressAutoHyphens w:val="0"/>
      <w:spacing w:before="120"/>
      <w:jc w:val="both"/>
    </w:pPr>
    <w:rPr>
      <w:rFonts w:ascii="Tahoma" w:hAnsi="Tahoma" w:cs="Tahoma"/>
      <w:sz w:val="16"/>
      <w:szCs w:val="16"/>
      <w:lang w:eastAsia="ru-RU"/>
    </w:rPr>
  </w:style>
  <w:style w:type="paragraph" w:customStyle="1" w:styleId="CommentSubject1">
    <w:name w:val="Comment Subject1"/>
    <w:basedOn w:val="affffff5"/>
    <w:next w:val="affffff5"/>
    <w:semiHidden/>
    <w:rsid w:val="00AE4057"/>
    <w:pPr>
      <w:suppressAutoHyphens w:val="0"/>
      <w:spacing w:before="120"/>
      <w:ind w:firstLine="0"/>
    </w:pPr>
    <w:rPr>
      <w:b/>
      <w:bCs/>
      <w:kern w:val="0"/>
      <w:lang w:eastAsia="ru-RU"/>
    </w:rPr>
  </w:style>
  <w:style w:type="paragraph" w:customStyle="1" w:styleId="BodyText31">
    <w:name w:val="Body Text 31"/>
    <w:basedOn w:val="af1"/>
    <w:rsid w:val="00AE4057"/>
    <w:pPr>
      <w:suppressAutoHyphens w:val="0"/>
      <w:jc w:val="both"/>
    </w:pPr>
    <w:rPr>
      <w:szCs w:val="20"/>
      <w:lang w:eastAsia="ru-RU"/>
    </w:rPr>
  </w:style>
  <w:style w:type="paragraph" w:customStyle="1" w:styleId="CharChar21">
    <w:name w:val="Char Char21"/>
    <w:basedOn w:val="af1"/>
    <w:rsid w:val="00AE4057"/>
    <w:pPr>
      <w:suppressAutoHyphens w:val="0"/>
      <w:spacing w:before="100" w:beforeAutospacing="1" w:after="100" w:afterAutospacing="1"/>
    </w:pPr>
    <w:rPr>
      <w:rFonts w:ascii="Tahoma" w:hAnsi="Tahoma"/>
      <w:sz w:val="20"/>
      <w:szCs w:val="20"/>
      <w:lang w:val="en-US" w:eastAsia="en-US"/>
    </w:rPr>
  </w:style>
  <w:style w:type="character" w:customStyle="1" w:styleId="3ffc">
    <w:name w:val="Знак Знак3"/>
    <w:locked/>
    <w:rsid w:val="00AE4057"/>
    <w:rPr>
      <w:sz w:val="24"/>
      <w:szCs w:val="24"/>
      <w:lang w:val="ru-RU" w:eastAsia="ru-RU" w:bidi="ar-SA"/>
    </w:rPr>
  </w:style>
  <w:style w:type="paragraph" w:customStyle="1" w:styleId="-00">
    <w:name w:val="-0"/>
    <w:basedOn w:val="af1"/>
    <w:rsid w:val="00AE4057"/>
    <w:pPr>
      <w:tabs>
        <w:tab w:val="num" w:pos="-1429"/>
      </w:tabs>
      <w:suppressAutoHyphens w:val="0"/>
      <w:ind w:left="-1429" w:hanging="360"/>
      <w:jc w:val="both"/>
    </w:pPr>
    <w:rPr>
      <w:lang w:eastAsia="ru-RU"/>
    </w:rPr>
  </w:style>
  <w:style w:type="character" w:customStyle="1" w:styleId="iceouttxt4">
    <w:name w:val="iceouttxt4"/>
    <w:rsid w:val="00AE4057"/>
  </w:style>
  <w:style w:type="character" w:customStyle="1" w:styleId="rserrmark">
    <w:name w:val="rs_err_mark"/>
    <w:basedOn w:val="af3"/>
    <w:rsid w:val="00AE4057"/>
  </w:style>
  <w:style w:type="character" w:customStyle="1" w:styleId="iceouttxt">
    <w:name w:val="iceouttxt"/>
    <w:basedOn w:val="af3"/>
    <w:rsid w:val="00AE4057"/>
  </w:style>
  <w:style w:type="character" w:customStyle="1" w:styleId="iceouttxt1">
    <w:name w:val="iceouttxt1"/>
    <w:rsid w:val="00AE4057"/>
    <w:rPr>
      <w:rFonts w:ascii="Arial" w:hAnsi="Arial" w:cs="Arial" w:hint="default"/>
      <w:color w:val="666666"/>
      <w:sz w:val="14"/>
      <w:szCs w:val="14"/>
    </w:rPr>
  </w:style>
  <w:style w:type="paragraph" w:customStyle="1" w:styleId="4f6">
    <w:name w:val="Знак Знак4 Знак Знак"/>
    <w:basedOn w:val="af1"/>
    <w:rsid w:val="00AE4057"/>
    <w:pPr>
      <w:suppressAutoHyphens w:val="0"/>
      <w:spacing w:before="100" w:beforeAutospacing="1" w:after="100" w:afterAutospacing="1"/>
    </w:pPr>
    <w:rPr>
      <w:rFonts w:ascii="Tahoma" w:hAnsi="Tahoma" w:cs="Tahoma"/>
      <w:sz w:val="20"/>
      <w:szCs w:val="20"/>
      <w:lang w:val="en-US" w:eastAsia="en-US"/>
    </w:rPr>
  </w:style>
  <w:style w:type="character" w:customStyle="1" w:styleId="spellchecker-word-highlight">
    <w:name w:val="spellchecker-word-highlight"/>
    <w:basedOn w:val="af3"/>
    <w:rsid w:val="00AE4057"/>
  </w:style>
  <w:style w:type="paragraph" w:customStyle="1" w:styleId="4f7">
    <w:name w:val="Знак Знак4"/>
    <w:basedOn w:val="af1"/>
    <w:rsid w:val="00AE4057"/>
    <w:pPr>
      <w:suppressAutoHyphens w:val="0"/>
      <w:spacing w:before="100" w:beforeAutospacing="1" w:after="100" w:afterAutospacing="1"/>
    </w:pPr>
    <w:rPr>
      <w:rFonts w:ascii="Tahoma" w:hAnsi="Tahoma" w:cs="Tahoma"/>
      <w:sz w:val="20"/>
      <w:szCs w:val="20"/>
      <w:lang w:val="en-US" w:eastAsia="en-US"/>
    </w:rPr>
  </w:style>
  <w:style w:type="paragraph" w:customStyle="1" w:styleId="1fffff5">
    <w:name w:val="Знак1 Знак Знак Знак Знак Знак Знак"/>
    <w:basedOn w:val="af1"/>
    <w:rsid w:val="00AE4057"/>
    <w:pPr>
      <w:suppressAutoHyphens w:val="0"/>
      <w:spacing w:before="100" w:beforeAutospacing="1" w:after="100" w:afterAutospacing="1"/>
    </w:pPr>
    <w:rPr>
      <w:rFonts w:ascii="Tahoma" w:hAnsi="Tahoma"/>
      <w:sz w:val="20"/>
      <w:szCs w:val="20"/>
      <w:lang w:val="en-US" w:eastAsia="en-US"/>
    </w:rPr>
  </w:style>
  <w:style w:type="paragraph" w:customStyle="1" w:styleId="msonormalbullet2gifbullet3gif">
    <w:name w:val="msonormalbullet2gifbullet3.gif"/>
    <w:basedOn w:val="af1"/>
    <w:rsid w:val="00AE4057"/>
    <w:pPr>
      <w:suppressAutoHyphens w:val="0"/>
      <w:spacing w:before="100" w:beforeAutospacing="1" w:after="100" w:afterAutospacing="1"/>
    </w:pPr>
    <w:rPr>
      <w:lang w:eastAsia="ru-RU"/>
    </w:rPr>
  </w:style>
  <w:style w:type="paragraph" w:customStyle="1" w:styleId="-8">
    <w:name w:val="-"/>
    <w:basedOn w:val="af1"/>
    <w:rsid w:val="00AE4057"/>
    <w:pPr>
      <w:suppressAutoHyphens w:val="0"/>
      <w:jc w:val="both"/>
    </w:pPr>
    <w:rPr>
      <w:lang w:eastAsia="ru-RU"/>
    </w:rPr>
  </w:style>
  <w:style w:type="numbering" w:customStyle="1" w:styleId="110">
    <w:name w:val="Стиль11"/>
    <w:rsid w:val="00AE4057"/>
    <w:pPr>
      <w:numPr>
        <w:numId w:val="52"/>
      </w:numPr>
    </w:pPr>
  </w:style>
  <w:style w:type="paragraph" w:customStyle="1" w:styleId="fr10">
    <w:name w:val="fr1"/>
    <w:basedOn w:val="af1"/>
    <w:rsid w:val="00AE4057"/>
    <w:pPr>
      <w:suppressAutoHyphens w:val="0"/>
      <w:spacing w:before="150" w:after="150"/>
      <w:ind w:left="150" w:right="150"/>
    </w:pPr>
    <w:rPr>
      <w:lang w:eastAsia="ru-RU"/>
    </w:rPr>
  </w:style>
  <w:style w:type="paragraph" w:customStyle="1" w:styleId="21e">
    <w:name w:val="заголовок 21"/>
    <w:basedOn w:val="af1"/>
    <w:rsid w:val="00AE4057"/>
    <w:pPr>
      <w:keepLines/>
      <w:tabs>
        <w:tab w:val="left" w:pos="0"/>
      </w:tabs>
      <w:spacing w:before="120" w:after="60" w:line="204" w:lineRule="auto"/>
      <w:jc w:val="both"/>
    </w:pPr>
    <w:rPr>
      <w:rFonts w:ascii="Arial" w:hAnsi="Arial"/>
      <w:sz w:val="20"/>
      <w:szCs w:val="20"/>
    </w:rPr>
  </w:style>
  <w:style w:type="table" w:styleId="1fffff6">
    <w:name w:val="Table Grid 1"/>
    <w:basedOn w:val="af4"/>
    <w:rsid w:val="00AE405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msolistparagraph0">
    <w:name w:val="msolistparagraph"/>
    <w:basedOn w:val="af1"/>
    <w:rsid w:val="00AE4057"/>
    <w:pPr>
      <w:suppressAutoHyphens w:val="0"/>
      <w:spacing w:before="100" w:beforeAutospacing="1" w:after="100" w:afterAutospacing="1"/>
    </w:pPr>
    <w:rPr>
      <w:lang w:eastAsia="ru-RU"/>
    </w:rPr>
  </w:style>
  <w:style w:type="paragraph" w:customStyle="1" w:styleId="msolistparagraphcxspmiddle">
    <w:name w:val="msolistparagraphcxspmiddle"/>
    <w:basedOn w:val="af1"/>
    <w:rsid w:val="00AE4057"/>
    <w:pPr>
      <w:suppressAutoHyphens w:val="0"/>
      <w:spacing w:before="100" w:beforeAutospacing="1" w:after="100" w:afterAutospacing="1"/>
    </w:pPr>
    <w:rPr>
      <w:lang w:eastAsia="ru-RU"/>
    </w:rPr>
  </w:style>
  <w:style w:type="paragraph" w:customStyle="1" w:styleId="msolistparagraphcxsplast">
    <w:name w:val="msolistparagraphcxsplast"/>
    <w:basedOn w:val="af1"/>
    <w:rsid w:val="00AE4057"/>
    <w:pPr>
      <w:suppressAutoHyphens w:val="0"/>
      <w:spacing w:before="100" w:beforeAutospacing="1" w:after="100" w:afterAutospacing="1"/>
    </w:pPr>
    <w:rPr>
      <w:lang w:eastAsia="ru-RU"/>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f1"/>
    <w:next w:val="af1"/>
    <w:rsid w:val="00AE4057"/>
    <w:pPr>
      <w:keepNext/>
      <w:widowControl w:val="0"/>
      <w:spacing w:before="60" w:line="360" w:lineRule="atLeast"/>
      <w:jc w:val="center"/>
      <w:textAlignment w:val="baseline"/>
      <w:outlineLvl w:val="0"/>
    </w:pPr>
    <w:rPr>
      <w:b/>
      <w:bCs/>
      <w:sz w:val="28"/>
      <w:szCs w:val="28"/>
      <w:lang w:eastAsia="ru-RU"/>
    </w:rPr>
  </w:style>
  <w:style w:type="paragraph" w:customStyle="1" w:styleId="BodyText24">
    <w:name w:val="Body Text 24"/>
    <w:basedOn w:val="af1"/>
    <w:rsid w:val="00AE4057"/>
    <w:pPr>
      <w:widowControl w:val="0"/>
      <w:suppressAutoHyphens w:val="0"/>
      <w:autoSpaceDE w:val="0"/>
      <w:autoSpaceDN w:val="0"/>
      <w:spacing w:after="120"/>
      <w:ind w:firstLine="567"/>
      <w:jc w:val="both"/>
    </w:pPr>
    <w:rPr>
      <w:lang w:eastAsia="ru-RU"/>
    </w:rPr>
  </w:style>
  <w:style w:type="paragraph" w:customStyle="1" w:styleId="afffffffffffff9">
    <w:name w:val="Закон"/>
    <w:basedOn w:val="af1"/>
    <w:rsid w:val="00AE4057"/>
    <w:pPr>
      <w:ind w:firstLine="567"/>
      <w:jc w:val="both"/>
    </w:pPr>
    <w:rPr>
      <w:sz w:val="18"/>
      <w:szCs w:val="18"/>
    </w:rPr>
  </w:style>
  <w:style w:type="paragraph" w:customStyle="1" w:styleId="afffffffffffffa">
    <w:name w:val="Текст таблицы"/>
    <w:basedOn w:val="af1"/>
    <w:semiHidden/>
    <w:rsid w:val="00AE4057"/>
    <w:pPr>
      <w:tabs>
        <w:tab w:val="num" w:pos="360"/>
      </w:tabs>
      <w:suppressAutoHyphens w:val="0"/>
      <w:spacing w:before="40" w:after="40"/>
      <w:ind w:left="57" w:right="57" w:hanging="360"/>
    </w:pPr>
    <w:rPr>
      <w:lang w:eastAsia="ru-RU"/>
    </w:rPr>
  </w:style>
  <w:style w:type="paragraph" w:customStyle="1" w:styleId="Char0">
    <w:name w:val="Char Знак"/>
    <w:basedOn w:val="af1"/>
    <w:rsid w:val="00AE4057"/>
    <w:pPr>
      <w:suppressAutoHyphens w:val="0"/>
      <w:spacing w:before="100" w:beforeAutospacing="1" w:after="100" w:afterAutospacing="1"/>
    </w:pPr>
    <w:rPr>
      <w:rFonts w:ascii="Tahoma" w:hAnsi="Tahoma"/>
      <w:sz w:val="20"/>
      <w:szCs w:val="20"/>
      <w:lang w:val="en-US" w:eastAsia="en-US"/>
    </w:rPr>
  </w:style>
  <w:style w:type="character" w:customStyle="1" w:styleId="afffffffffffffb">
    <w:name w:val="Текст ТД Знак"/>
    <w:link w:val="afffffffffffffc"/>
    <w:uiPriority w:val="99"/>
    <w:locked/>
    <w:rsid w:val="00AE4057"/>
    <w:rPr>
      <w:rFonts w:ascii="Calibri" w:eastAsia="Calibri" w:hAnsi="Calibri"/>
      <w:sz w:val="24"/>
      <w:szCs w:val="24"/>
    </w:rPr>
  </w:style>
  <w:style w:type="paragraph" w:customStyle="1" w:styleId="afffffffffffffc">
    <w:name w:val="Текст ТД"/>
    <w:basedOn w:val="af1"/>
    <w:link w:val="afffffffffffffb"/>
    <w:uiPriority w:val="99"/>
    <w:rsid w:val="00AE4057"/>
    <w:pPr>
      <w:tabs>
        <w:tab w:val="num" w:pos="360"/>
      </w:tabs>
      <w:suppressAutoHyphens w:val="0"/>
      <w:autoSpaceDE w:val="0"/>
      <w:autoSpaceDN w:val="0"/>
      <w:adjustRightInd w:val="0"/>
      <w:spacing w:after="200"/>
      <w:ind w:left="360" w:hanging="360"/>
      <w:jc w:val="both"/>
    </w:pPr>
    <w:rPr>
      <w:rFonts w:ascii="Calibri" w:eastAsia="Calibri" w:hAnsi="Calibri"/>
      <w:lang w:eastAsia="ru-RU"/>
    </w:rPr>
  </w:style>
  <w:style w:type="paragraph" w:customStyle="1" w:styleId="1fffff7">
    <w:name w:val="Знак Знак Знак Знак Знак Знак Знак1 Знак Знак Знак"/>
    <w:basedOn w:val="af1"/>
    <w:link w:val="1fffff8"/>
    <w:rsid w:val="00AE4057"/>
    <w:pPr>
      <w:suppressAutoHyphens w:val="0"/>
      <w:spacing w:after="160" w:line="240" w:lineRule="exact"/>
    </w:pPr>
    <w:rPr>
      <w:rFonts w:eastAsia="Calibri"/>
      <w:sz w:val="20"/>
      <w:szCs w:val="20"/>
      <w:lang w:eastAsia="zh-CN"/>
    </w:rPr>
  </w:style>
  <w:style w:type="character" w:customStyle="1" w:styleId="1fffff8">
    <w:name w:val="Знак Знак Знак Знак Знак Знак Знак1 Знак Знак Знак Знак"/>
    <w:link w:val="1fffff7"/>
    <w:rsid w:val="00AE4057"/>
    <w:rPr>
      <w:rFonts w:eastAsia="Calibri"/>
      <w:lang w:eastAsia="zh-CN"/>
    </w:rPr>
  </w:style>
  <w:style w:type="paragraph" w:customStyle="1" w:styleId="bo">
    <w:name w:val="bo"/>
    <w:basedOn w:val="af2"/>
    <w:rsid w:val="00AE4057"/>
    <w:pPr>
      <w:spacing w:after="0"/>
      <w:jc w:val="both"/>
    </w:pPr>
    <w:rPr>
      <w:rFonts w:ascii="Arial" w:hAnsi="Arial" w:cs="Arial"/>
      <w:sz w:val="20"/>
      <w:szCs w:val="20"/>
    </w:rPr>
  </w:style>
  <w:style w:type="paragraph" w:customStyle="1" w:styleId="1CStyle4">
    <w:name w:val="1CStyle4"/>
    <w:rsid w:val="00AE4057"/>
    <w:pPr>
      <w:spacing w:after="200" w:line="276" w:lineRule="auto"/>
      <w:jc w:val="center"/>
    </w:pPr>
    <w:rPr>
      <w:rFonts w:ascii="Tahoma" w:hAnsi="Tahoma"/>
      <w:sz w:val="18"/>
      <w:szCs w:val="22"/>
    </w:rPr>
  </w:style>
  <w:style w:type="paragraph" w:customStyle="1" w:styleId="1CStyle5">
    <w:name w:val="1CStyle5"/>
    <w:rsid w:val="00AE4057"/>
    <w:pPr>
      <w:spacing w:after="200" w:line="276" w:lineRule="auto"/>
      <w:jc w:val="center"/>
    </w:pPr>
    <w:rPr>
      <w:rFonts w:ascii="Tahoma" w:hAnsi="Tahoma"/>
      <w:sz w:val="18"/>
      <w:szCs w:val="22"/>
    </w:rPr>
  </w:style>
  <w:style w:type="character" w:customStyle="1" w:styleId="postbody">
    <w:name w:val="postbody"/>
    <w:rsid w:val="00AE4057"/>
  </w:style>
  <w:style w:type="paragraph" w:customStyle="1" w:styleId="Paragraphe">
    <w:name w:val="Paragraphe"/>
    <w:basedOn w:val="af1"/>
    <w:rsid w:val="00AE4057"/>
    <w:pPr>
      <w:suppressAutoHyphens w:val="0"/>
      <w:spacing w:line="210" w:lineRule="exact"/>
      <w:jc w:val="both"/>
    </w:pPr>
    <w:rPr>
      <w:rFonts w:ascii="Arial" w:hAnsi="Arial"/>
      <w:sz w:val="18"/>
      <w:szCs w:val="20"/>
      <w:lang w:val="fr-FR" w:eastAsia="fr-FR"/>
    </w:rPr>
  </w:style>
  <w:style w:type="paragraph" w:customStyle="1" w:styleId="ParagrapheTableau">
    <w:name w:val="Paragraphe Tableau"/>
    <w:basedOn w:val="Paragraphe"/>
    <w:rsid w:val="00AE4057"/>
    <w:pPr>
      <w:spacing w:before="40" w:after="40"/>
    </w:pPr>
  </w:style>
  <w:style w:type="character" w:customStyle="1" w:styleId="Anrede1IhrZeichen">
    <w:name w:val="Anrede1IhrZeichen"/>
    <w:rsid w:val="00AE4057"/>
    <w:rPr>
      <w:rFonts w:ascii="Arial" w:hAnsi="Arial"/>
      <w:sz w:val="22"/>
    </w:rPr>
  </w:style>
  <w:style w:type="paragraph" w:customStyle="1" w:styleId="1fffff9">
    <w:name w:val="Мишкин 1 инстр."/>
    <w:basedOn w:val="af1"/>
    <w:rsid w:val="00AE4057"/>
    <w:pPr>
      <w:suppressAutoHyphens w:val="0"/>
      <w:jc w:val="both"/>
    </w:pPr>
    <w:rPr>
      <w:rFonts w:ascii="Arial" w:hAnsi="Arial"/>
      <w:sz w:val="20"/>
      <w:szCs w:val="20"/>
      <w:lang w:eastAsia="ru-RU"/>
    </w:rPr>
  </w:style>
  <w:style w:type="paragraph" w:customStyle="1" w:styleId="1fffffa">
    <w:name w:val="Стиль 1"/>
    <w:basedOn w:val="15"/>
    <w:rsid w:val="00AE4057"/>
    <w:pPr>
      <w:keepNext/>
      <w:tabs>
        <w:tab w:val="clear" w:pos="720"/>
      </w:tabs>
      <w:suppressAutoHyphens w:val="0"/>
      <w:spacing w:before="120"/>
      <w:ind w:firstLine="0"/>
    </w:pPr>
    <w:rPr>
      <w:rFonts w:ascii="Arial" w:hAnsi="Arial"/>
      <w:bCs w:val="0"/>
      <w:kern w:val="28"/>
      <w:sz w:val="32"/>
      <w:szCs w:val="20"/>
      <w:lang w:eastAsia="ru-RU"/>
    </w:rPr>
  </w:style>
  <w:style w:type="character" w:customStyle="1" w:styleId="PlainTextChar">
    <w:name w:val="Plain Text Char"/>
    <w:locked/>
    <w:rsid w:val="00AE4057"/>
    <w:rPr>
      <w:rFonts w:ascii="Courier New" w:eastAsia="Calibri" w:hAnsi="Courier New"/>
      <w:lang w:val="ru-RU" w:eastAsia="ru-RU" w:bidi="ar-SA"/>
    </w:rPr>
  </w:style>
  <w:style w:type="character" w:customStyle="1" w:styleId="NormalWebChar">
    <w:name w:val="Normal (Web) Char"/>
    <w:aliases w:val="Знак Знак Знак Char,Знак Знак Знак Знак Знак Char,Знак Знак Знак1 Знак Знак Char,Знак Знак1 Char,Знак Знак1 Знак Char,Обычный (веб) Знак Char,Обычный (веб) Знак Знак Знак Знак Char,Обычный (веб) Знак Знак Знак1 Char"/>
    <w:locked/>
    <w:rsid w:val="00AE4057"/>
    <w:rPr>
      <w:rFonts w:eastAsia="Calibri"/>
      <w:sz w:val="24"/>
      <w:szCs w:val="24"/>
      <w:lang w:val="ru-RU" w:eastAsia="ru-RU" w:bidi="ar-SA"/>
    </w:rPr>
  </w:style>
  <w:style w:type="paragraph" w:customStyle="1" w:styleId="afffffffffffffd">
    <w:name w:val="Знак Знак Знак Знак"/>
    <w:basedOn w:val="af1"/>
    <w:rsid w:val="00AE4057"/>
    <w:pPr>
      <w:suppressAutoHyphens w:val="0"/>
      <w:spacing w:before="100" w:beforeAutospacing="1" w:after="100" w:afterAutospacing="1"/>
    </w:pPr>
    <w:rPr>
      <w:rFonts w:ascii="Tahoma" w:hAnsi="Tahoma"/>
      <w:sz w:val="20"/>
      <w:szCs w:val="20"/>
      <w:lang w:val="en-US" w:eastAsia="en-US"/>
    </w:rPr>
  </w:style>
  <w:style w:type="paragraph" w:customStyle="1" w:styleId="4f5">
    <w:name w:val="Обычный4"/>
    <w:link w:val="Normal"/>
    <w:rsid w:val="00AE4057"/>
    <w:pPr>
      <w:widowControl w:val="0"/>
      <w:snapToGrid w:val="0"/>
      <w:ind w:firstLine="400"/>
      <w:jc w:val="both"/>
    </w:pPr>
    <w:rPr>
      <w:snapToGrid w:val="0"/>
      <w:sz w:val="24"/>
    </w:rPr>
  </w:style>
  <w:style w:type="paragraph" w:customStyle="1" w:styleId="Pa4">
    <w:name w:val="Pa4"/>
    <w:basedOn w:val="af1"/>
    <w:next w:val="af1"/>
    <w:rsid w:val="00AE4057"/>
    <w:pPr>
      <w:suppressAutoHyphens w:val="0"/>
      <w:autoSpaceDE w:val="0"/>
      <w:autoSpaceDN w:val="0"/>
      <w:adjustRightInd w:val="0"/>
      <w:spacing w:line="201" w:lineRule="atLeast"/>
    </w:pPr>
    <w:rPr>
      <w:rFonts w:ascii="HeliosCond" w:eastAsia="Calibri" w:hAnsi="HeliosCond"/>
      <w:lang w:eastAsia="en-US"/>
    </w:rPr>
  </w:style>
  <w:style w:type="paragraph" w:customStyle="1" w:styleId="prepupack">
    <w:name w:val="prepupack"/>
    <w:basedOn w:val="af1"/>
    <w:rsid w:val="00AE4057"/>
    <w:pPr>
      <w:suppressAutoHyphens w:val="0"/>
      <w:spacing w:before="100" w:beforeAutospacing="1" w:after="100" w:afterAutospacing="1"/>
    </w:pPr>
    <w:rPr>
      <w:lang w:eastAsia="ru-RU"/>
    </w:rPr>
  </w:style>
  <w:style w:type="paragraph" w:customStyle="1" w:styleId="opispole">
    <w:name w:val="opis_pole"/>
    <w:basedOn w:val="af1"/>
    <w:rsid w:val="00AE4057"/>
    <w:pPr>
      <w:suppressAutoHyphens w:val="0"/>
      <w:spacing w:before="57" w:after="100" w:afterAutospacing="1"/>
    </w:pPr>
    <w:rPr>
      <w:lang w:eastAsia="ru-RU"/>
    </w:rPr>
  </w:style>
  <w:style w:type="paragraph" w:customStyle="1" w:styleId="opispoleabz">
    <w:name w:val="opis_pole_abz"/>
    <w:basedOn w:val="af1"/>
    <w:rsid w:val="00AE4057"/>
    <w:pPr>
      <w:suppressAutoHyphens w:val="0"/>
      <w:spacing w:before="100" w:beforeAutospacing="1" w:after="100" w:afterAutospacing="1"/>
    </w:pPr>
    <w:rPr>
      <w:lang w:eastAsia="ru-RU"/>
    </w:rPr>
  </w:style>
  <w:style w:type="character" w:customStyle="1" w:styleId="labeltextlot21">
    <w:name w:val="label_text_lot_21"/>
    <w:rsid w:val="00AE4057"/>
    <w:rPr>
      <w:color w:val="0000FF"/>
      <w:sz w:val="20"/>
    </w:rPr>
  </w:style>
  <w:style w:type="table" w:customStyle="1" w:styleId="1142">
    <w:name w:val="Сетка таблицы1142"/>
    <w:basedOn w:val="af4"/>
    <w:next w:val="afffff1"/>
    <w:uiPriority w:val="59"/>
    <w:rsid w:val="00AE4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8">
    <w:name w:val="Знак4 Знак Знак Знак"/>
    <w:basedOn w:val="af1"/>
    <w:rsid w:val="00AE4057"/>
    <w:pPr>
      <w:suppressAutoHyphens w:val="0"/>
      <w:spacing w:before="100" w:beforeAutospacing="1" w:after="100" w:afterAutospacing="1"/>
    </w:pPr>
    <w:rPr>
      <w:rFonts w:ascii="Tahoma" w:hAnsi="Tahoma"/>
      <w:sz w:val="20"/>
      <w:szCs w:val="20"/>
      <w:lang w:val="en-US" w:eastAsia="en-US"/>
    </w:rPr>
  </w:style>
  <w:style w:type="character" w:customStyle="1" w:styleId="textmain">
    <w:name w:val="textmain"/>
    <w:rsid w:val="00AE4057"/>
  </w:style>
  <w:style w:type="paragraph" w:customStyle="1" w:styleId="afffffffffffffe">
    <w:name w:val="Текстовка"/>
    <w:basedOn w:val="af1"/>
    <w:rsid w:val="00AE4057"/>
    <w:pPr>
      <w:ind w:firstLine="567"/>
      <w:jc w:val="both"/>
    </w:pPr>
    <w:rPr>
      <w:rFonts w:ascii="Arial" w:hAnsi="Arial"/>
      <w:sz w:val="18"/>
      <w:szCs w:val="20"/>
      <w:lang w:eastAsia="ru-RU"/>
    </w:rPr>
  </w:style>
  <w:style w:type="paragraph" w:customStyle="1" w:styleId="ab0">
    <w:name w:val="ab"/>
    <w:basedOn w:val="af1"/>
    <w:rsid w:val="00AE4057"/>
    <w:pPr>
      <w:suppressAutoHyphens w:val="0"/>
      <w:spacing w:before="100" w:beforeAutospacing="1" w:after="100" w:afterAutospacing="1"/>
    </w:pPr>
    <w:rPr>
      <w:lang w:eastAsia="ru-RU"/>
    </w:rPr>
  </w:style>
  <w:style w:type="paragraph" w:customStyle="1" w:styleId="tu">
    <w:name w:val="tu"/>
    <w:basedOn w:val="af1"/>
    <w:rsid w:val="00AE4057"/>
    <w:pPr>
      <w:spacing w:line="360" w:lineRule="auto"/>
      <w:ind w:firstLine="709"/>
    </w:pPr>
    <w:rPr>
      <w:szCs w:val="20"/>
    </w:rPr>
  </w:style>
  <w:style w:type="paragraph" w:customStyle="1" w:styleId="p1">
    <w:name w:val="p1"/>
    <w:basedOn w:val="af1"/>
    <w:rsid w:val="00AE4057"/>
    <w:pPr>
      <w:suppressAutoHyphens w:val="0"/>
      <w:spacing w:before="100" w:beforeAutospacing="1" w:after="100" w:afterAutospacing="1"/>
    </w:pPr>
    <w:rPr>
      <w:lang w:eastAsia="ru-RU"/>
    </w:rPr>
  </w:style>
  <w:style w:type="paragraph" w:customStyle="1" w:styleId="p2">
    <w:name w:val="p2"/>
    <w:basedOn w:val="af1"/>
    <w:rsid w:val="00AE4057"/>
    <w:pPr>
      <w:suppressAutoHyphens w:val="0"/>
      <w:spacing w:before="100" w:beforeAutospacing="1" w:after="100" w:afterAutospacing="1"/>
    </w:pPr>
    <w:rPr>
      <w:lang w:eastAsia="ru-RU"/>
    </w:rPr>
  </w:style>
  <w:style w:type="character" w:customStyle="1" w:styleId="s10">
    <w:name w:val="s1"/>
    <w:rsid w:val="00AE4057"/>
  </w:style>
  <w:style w:type="paragraph" w:customStyle="1" w:styleId="p3">
    <w:name w:val="p3"/>
    <w:basedOn w:val="af1"/>
    <w:rsid w:val="00AE4057"/>
    <w:pPr>
      <w:suppressAutoHyphens w:val="0"/>
      <w:spacing w:before="100" w:beforeAutospacing="1" w:after="100" w:afterAutospacing="1"/>
    </w:pPr>
    <w:rPr>
      <w:lang w:eastAsia="ru-RU"/>
    </w:rPr>
  </w:style>
  <w:style w:type="paragraph" w:customStyle="1" w:styleId="p5">
    <w:name w:val="p5"/>
    <w:basedOn w:val="af1"/>
    <w:rsid w:val="00AE4057"/>
    <w:pPr>
      <w:suppressAutoHyphens w:val="0"/>
      <w:spacing w:before="100" w:beforeAutospacing="1" w:after="100" w:afterAutospacing="1"/>
    </w:pPr>
    <w:rPr>
      <w:lang w:eastAsia="ru-RU"/>
    </w:rPr>
  </w:style>
  <w:style w:type="paragraph" w:customStyle="1" w:styleId="p6">
    <w:name w:val="p6"/>
    <w:basedOn w:val="af1"/>
    <w:rsid w:val="00AE4057"/>
    <w:pPr>
      <w:suppressAutoHyphens w:val="0"/>
      <w:spacing w:before="100" w:beforeAutospacing="1" w:after="100" w:afterAutospacing="1"/>
    </w:pPr>
    <w:rPr>
      <w:lang w:eastAsia="ru-RU"/>
    </w:rPr>
  </w:style>
  <w:style w:type="paragraph" w:customStyle="1" w:styleId="p7">
    <w:name w:val="p7"/>
    <w:basedOn w:val="af1"/>
    <w:rsid w:val="00AE4057"/>
    <w:pPr>
      <w:suppressAutoHyphens w:val="0"/>
      <w:spacing w:before="100" w:beforeAutospacing="1" w:after="100" w:afterAutospacing="1"/>
    </w:pPr>
    <w:rPr>
      <w:lang w:eastAsia="ru-RU"/>
    </w:rPr>
  </w:style>
  <w:style w:type="character" w:customStyle="1" w:styleId="s2">
    <w:name w:val="s2"/>
    <w:rsid w:val="00AE4057"/>
  </w:style>
  <w:style w:type="paragraph" w:customStyle="1" w:styleId="p8">
    <w:name w:val="p8"/>
    <w:basedOn w:val="af1"/>
    <w:rsid w:val="00AE4057"/>
    <w:pPr>
      <w:suppressAutoHyphens w:val="0"/>
      <w:spacing w:before="100" w:beforeAutospacing="1" w:after="100" w:afterAutospacing="1"/>
    </w:pPr>
    <w:rPr>
      <w:lang w:eastAsia="ru-RU"/>
    </w:rPr>
  </w:style>
  <w:style w:type="paragraph" w:customStyle="1" w:styleId="p9">
    <w:name w:val="p9"/>
    <w:basedOn w:val="af1"/>
    <w:rsid w:val="00AE4057"/>
    <w:pPr>
      <w:suppressAutoHyphens w:val="0"/>
      <w:spacing w:before="100" w:beforeAutospacing="1" w:after="100" w:afterAutospacing="1"/>
    </w:pPr>
    <w:rPr>
      <w:lang w:eastAsia="ru-RU"/>
    </w:rPr>
  </w:style>
  <w:style w:type="character" w:customStyle="1" w:styleId="FontStyle49">
    <w:name w:val="Font Style49"/>
    <w:rsid w:val="00AE4057"/>
    <w:rPr>
      <w:rFonts w:ascii="Cambria" w:hAnsi="Cambria" w:cs="Cambria"/>
      <w:i/>
      <w:iCs/>
      <w:sz w:val="18"/>
      <w:szCs w:val="18"/>
    </w:rPr>
  </w:style>
  <w:style w:type="character" w:customStyle="1" w:styleId="FontStyle23">
    <w:name w:val="Font Style23"/>
    <w:uiPriority w:val="99"/>
    <w:rsid w:val="00AE4057"/>
    <w:rPr>
      <w:rFonts w:ascii="Times New Roman" w:hAnsi="Times New Roman" w:cs="Times New Roman"/>
      <w:sz w:val="16"/>
      <w:szCs w:val="16"/>
    </w:rPr>
  </w:style>
  <w:style w:type="character" w:customStyle="1" w:styleId="submenu-table">
    <w:name w:val="submenu-table"/>
    <w:rsid w:val="00AE4057"/>
  </w:style>
  <w:style w:type="character" w:customStyle="1" w:styleId="FontStyle156">
    <w:name w:val="Font Style156"/>
    <w:uiPriority w:val="99"/>
    <w:rsid w:val="00AE4057"/>
    <w:rPr>
      <w:rFonts w:ascii="Bookman Old Style" w:hAnsi="Bookman Old Style" w:cs="Bookman Old Style"/>
      <w:sz w:val="18"/>
      <w:szCs w:val="18"/>
    </w:rPr>
  </w:style>
  <w:style w:type="paragraph" w:customStyle="1" w:styleId="2fff4">
    <w:name w:val="Знак2 Знак Знак Знак Знак Знак Знак"/>
    <w:basedOn w:val="af1"/>
    <w:rsid w:val="00AE4057"/>
    <w:pPr>
      <w:suppressAutoHyphens w:val="0"/>
      <w:spacing w:after="160" w:line="240" w:lineRule="exact"/>
    </w:pPr>
    <w:rPr>
      <w:rFonts w:ascii="Verdana" w:hAnsi="Verdana"/>
      <w:color w:val="000000"/>
      <w:lang w:val="en-US" w:eastAsia="en-US"/>
    </w:rPr>
  </w:style>
  <w:style w:type="paragraph" w:customStyle="1" w:styleId="1fffffb">
    <w:name w:val="заголовок 1"/>
    <w:basedOn w:val="af1"/>
    <w:next w:val="af1"/>
    <w:rsid w:val="00AE4057"/>
    <w:pPr>
      <w:keepNext/>
      <w:suppressAutoHyphens w:val="0"/>
      <w:jc w:val="center"/>
      <w:outlineLvl w:val="0"/>
    </w:pPr>
    <w:rPr>
      <w:b/>
      <w:lang w:eastAsia="ru-RU"/>
    </w:rPr>
  </w:style>
  <w:style w:type="paragraph" w:customStyle="1" w:styleId="2fff5">
    <w:name w:val="заголовок 2"/>
    <w:basedOn w:val="af1"/>
    <w:next w:val="af1"/>
    <w:rsid w:val="00AE4057"/>
    <w:pPr>
      <w:keepNext/>
      <w:suppressAutoHyphens w:val="0"/>
      <w:outlineLvl w:val="1"/>
    </w:pPr>
    <w:rPr>
      <w:sz w:val="28"/>
      <w:lang w:eastAsia="ru-RU"/>
    </w:rPr>
  </w:style>
  <w:style w:type="table" w:customStyle="1" w:styleId="2511">
    <w:name w:val="Сетка таблицы251"/>
    <w:basedOn w:val="af4"/>
    <w:next w:val="afffff1"/>
    <w:uiPriority w:val="59"/>
    <w:rsid w:val="00AE4057"/>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Ирина"/>
    <w:basedOn w:val="af1"/>
    <w:rsid w:val="00AE4057"/>
    <w:pPr>
      <w:numPr>
        <w:numId w:val="53"/>
      </w:numPr>
      <w:tabs>
        <w:tab w:val="clear" w:pos="927"/>
      </w:tabs>
      <w:suppressAutoHyphens w:val="0"/>
      <w:ind w:firstLine="0"/>
      <w:jc w:val="both"/>
    </w:pPr>
    <w:rPr>
      <w:rFonts w:ascii="Arial" w:hAnsi="Arial"/>
      <w:sz w:val="28"/>
      <w:szCs w:val="20"/>
      <w:lang w:eastAsia="ru-RU"/>
    </w:rPr>
  </w:style>
  <w:style w:type="paragraph" w:customStyle="1" w:styleId="Lieferanschrift1">
    <w:name w:val="Lieferanschrift1"/>
    <w:basedOn w:val="af1"/>
    <w:rsid w:val="00AE4057"/>
    <w:pPr>
      <w:tabs>
        <w:tab w:val="right" w:pos="9639"/>
      </w:tabs>
      <w:suppressAutoHyphens w:val="0"/>
      <w:ind w:left="709"/>
    </w:pPr>
    <w:rPr>
      <w:rFonts w:ascii="Arial" w:hAnsi="Arial"/>
      <w:sz w:val="20"/>
      <w:szCs w:val="20"/>
      <w:lang w:val="de-DE" w:eastAsia="de-DE"/>
    </w:rPr>
  </w:style>
  <w:style w:type="character" w:customStyle="1" w:styleId="stlegal">
    <w:name w:val="st_legal"/>
    <w:rsid w:val="00AE4057"/>
  </w:style>
  <w:style w:type="character" w:customStyle="1" w:styleId="par">
    <w:name w:val="par"/>
    <w:rsid w:val="00AE4057"/>
  </w:style>
  <w:style w:type="paragraph" w:customStyle="1" w:styleId="-9">
    <w:name w:val="Дефис-список"/>
    <w:basedOn w:val="af1"/>
    <w:rsid w:val="00AE4057"/>
    <w:pPr>
      <w:tabs>
        <w:tab w:val="num" w:pos="927"/>
      </w:tabs>
      <w:suppressAutoHyphens w:val="0"/>
      <w:ind w:left="170" w:right="170" w:firstLine="567"/>
      <w:jc w:val="both"/>
    </w:pPr>
    <w:rPr>
      <w:rFonts w:ascii="Arial" w:hAnsi="Arial"/>
      <w:sz w:val="20"/>
      <w:szCs w:val="20"/>
      <w:lang w:eastAsia="ru-RU"/>
    </w:rPr>
  </w:style>
  <w:style w:type="paragraph" w:customStyle="1" w:styleId="catalogtext">
    <w:name w:val="catalogtext"/>
    <w:basedOn w:val="af1"/>
    <w:rsid w:val="00AE4057"/>
    <w:pPr>
      <w:suppressAutoHyphens w:val="0"/>
      <w:spacing w:before="100" w:beforeAutospacing="1" w:after="100" w:afterAutospacing="1" w:line="255" w:lineRule="atLeast"/>
      <w:ind w:firstLine="375"/>
      <w:jc w:val="both"/>
    </w:pPr>
    <w:rPr>
      <w:rFonts w:ascii="Verdana" w:hAnsi="Verdana" w:cs="Verdana"/>
      <w:color w:val="003333"/>
      <w:sz w:val="18"/>
      <w:szCs w:val="18"/>
      <w:lang w:eastAsia="ru-RU"/>
    </w:rPr>
  </w:style>
  <w:style w:type="paragraph" w:customStyle="1" w:styleId="catalogtextno">
    <w:name w:val="catalogtextno"/>
    <w:basedOn w:val="af1"/>
    <w:rsid w:val="00AE4057"/>
    <w:pPr>
      <w:suppressAutoHyphens w:val="0"/>
      <w:spacing w:before="100" w:beforeAutospacing="1" w:after="100" w:afterAutospacing="1" w:line="255" w:lineRule="atLeast"/>
    </w:pPr>
    <w:rPr>
      <w:rFonts w:ascii="Verdana" w:hAnsi="Verdana" w:cs="Verdana"/>
      <w:color w:val="003333"/>
      <w:sz w:val="18"/>
      <w:szCs w:val="18"/>
      <w:lang w:eastAsia="ru-RU"/>
    </w:rPr>
  </w:style>
  <w:style w:type="paragraph" w:customStyle="1" w:styleId="Iniiaiieoaeno2">
    <w:name w:val="Iniiaiie oaeno 2"/>
    <w:basedOn w:val="af1"/>
    <w:rsid w:val="00AE4057"/>
    <w:pPr>
      <w:suppressAutoHyphens w:val="0"/>
      <w:spacing w:line="360" w:lineRule="atLeast"/>
      <w:ind w:firstLine="567"/>
      <w:jc w:val="both"/>
    </w:pPr>
    <w:rPr>
      <w:sz w:val="26"/>
      <w:szCs w:val="20"/>
      <w:lang w:eastAsia="ru-RU"/>
    </w:rPr>
  </w:style>
  <w:style w:type="character" w:customStyle="1" w:styleId="affffffffffffff">
    <w:name w:val="Шапка примечания"/>
    <w:rsid w:val="00AE4057"/>
    <w:rPr>
      <w:rFonts w:ascii="Courier New" w:hAnsi="Courier New"/>
      <w:b/>
      <w:sz w:val="20"/>
    </w:rPr>
  </w:style>
  <w:style w:type="paragraph" w:customStyle="1" w:styleId="zaglav">
    <w:name w:val="zaglav"/>
    <w:basedOn w:val="af1"/>
    <w:rsid w:val="00AE4057"/>
    <w:pPr>
      <w:suppressAutoHyphens w:val="0"/>
      <w:spacing w:before="100" w:beforeAutospacing="1" w:after="100" w:afterAutospacing="1"/>
    </w:pPr>
    <w:rPr>
      <w:rFonts w:ascii="Tahoma" w:hAnsi="Tahoma" w:cs="Tahoma"/>
      <w:b/>
      <w:bCs/>
      <w:color w:val="000099"/>
      <w:sz w:val="17"/>
      <w:szCs w:val="17"/>
      <w:lang w:eastAsia="ru-RU"/>
    </w:rPr>
  </w:style>
  <w:style w:type="paragraph" w:customStyle="1" w:styleId="affffffffffffff0">
    <w:name w:val="АРМ"/>
    <w:basedOn w:val="2f0"/>
    <w:rsid w:val="00AE4057"/>
    <w:pPr>
      <w:spacing w:after="0" w:line="360" w:lineRule="auto"/>
      <w:ind w:left="340" w:right="170" w:firstLine="720"/>
    </w:pPr>
    <w:rPr>
      <w:sz w:val="28"/>
      <w:szCs w:val="20"/>
    </w:rPr>
  </w:style>
  <w:style w:type="paragraph" w:customStyle="1" w:styleId="1fffffc">
    <w:name w:val="Норм_контр1"/>
    <w:basedOn w:val="af1"/>
    <w:rsid w:val="00AE4057"/>
    <w:pPr>
      <w:tabs>
        <w:tab w:val="num" w:pos="1211"/>
      </w:tabs>
      <w:suppressAutoHyphens w:val="0"/>
      <w:spacing w:before="120" w:after="120"/>
      <w:ind w:firstLine="851"/>
      <w:jc w:val="both"/>
    </w:pPr>
    <w:rPr>
      <w:b/>
      <w:snapToGrid w:val="0"/>
      <w:szCs w:val="20"/>
      <w:lang w:eastAsia="ru-RU"/>
    </w:rPr>
  </w:style>
  <w:style w:type="paragraph" w:customStyle="1" w:styleId="78">
    <w:name w:val="Стиль7"/>
    <w:basedOn w:val="af1"/>
    <w:rsid w:val="00AE4057"/>
    <w:pPr>
      <w:tabs>
        <w:tab w:val="num" w:pos="1855"/>
      </w:tabs>
      <w:suppressAutoHyphens w:val="0"/>
      <w:spacing w:before="240"/>
      <w:ind w:left="284" w:firstLine="851"/>
      <w:jc w:val="both"/>
    </w:pPr>
    <w:rPr>
      <w:b/>
      <w:snapToGrid w:val="0"/>
      <w:szCs w:val="20"/>
      <w:lang w:eastAsia="ru-RU"/>
    </w:rPr>
  </w:style>
  <w:style w:type="paragraph" w:customStyle="1" w:styleId="442">
    <w:name w:val="44"/>
    <w:basedOn w:val="78"/>
    <w:rsid w:val="00AE4057"/>
    <w:pPr>
      <w:numPr>
        <w:ilvl w:val="3"/>
      </w:numPr>
      <w:tabs>
        <w:tab w:val="num" w:pos="1855"/>
      </w:tabs>
      <w:ind w:left="284" w:firstLine="851"/>
    </w:pPr>
    <w:rPr>
      <w:b w:val="0"/>
      <w:bCs/>
    </w:rPr>
  </w:style>
  <w:style w:type="paragraph" w:customStyle="1" w:styleId="affffffffffffff1">
    <w:name w:val="перечисление"/>
    <w:autoRedefine/>
    <w:rsid w:val="00AE4057"/>
    <w:pPr>
      <w:ind w:firstLine="720"/>
      <w:jc w:val="both"/>
    </w:pPr>
    <w:rPr>
      <w:sz w:val="28"/>
      <w:szCs w:val="28"/>
    </w:rPr>
  </w:style>
  <w:style w:type="paragraph" w:customStyle="1" w:styleId="affffffffffffff2">
    <w:name w:val="Описание"/>
    <w:basedOn w:val="af1"/>
    <w:autoRedefine/>
    <w:rsid w:val="00AE4057"/>
    <w:pPr>
      <w:ind w:firstLine="720"/>
      <w:jc w:val="both"/>
    </w:pPr>
    <w:rPr>
      <w:bCs/>
      <w:sz w:val="18"/>
      <w:szCs w:val="18"/>
      <w:lang w:eastAsia="ru-RU"/>
    </w:rPr>
  </w:style>
  <w:style w:type="character" w:customStyle="1" w:styleId="11d">
    <w:name w:val="Знак1 Знак1"/>
    <w:rsid w:val="00AE4057"/>
    <w:rPr>
      <w:lang w:val="ru-RU" w:eastAsia="ru-RU" w:bidi="ar-SA"/>
    </w:rPr>
  </w:style>
  <w:style w:type="paragraph" w:customStyle="1" w:styleId="104">
    <w:name w:val="Обычный + 10 пт"/>
    <w:aliases w:val="01 см,04 см,Междустр.интервал:  точно 15 пт,Обычный + 12 пт,По ширине,Слева:  0,Справа:  0,Черный,уплотн..."/>
    <w:basedOn w:val="af1"/>
    <w:link w:val="12004001"/>
    <w:rsid w:val="00AE4057"/>
    <w:pPr>
      <w:suppressAutoHyphens w:val="0"/>
      <w:spacing w:line="300" w:lineRule="exact"/>
      <w:jc w:val="both"/>
    </w:pPr>
    <w:rPr>
      <w:sz w:val="20"/>
      <w:szCs w:val="20"/>
      <w:lang w:eastAsia="ru-RU"/>
    </w:rPr>
  </w:style>
  <w:style w:type="paragraph" w:customStyle="1" w:styleId="affffffffffffff3">
    <w:name w:val="Обычный.Нормальный абзац"/>
    <w:uiPriority w:val="99"/>
    <w:rsid w:val="00AE4057"/>
    <w:pPr>
      <w:widowControl w:val="0"/>
      <w:autoSpaceDE w:val="0"/>
      <w:autoSpaceDN w:val="0"/>
      <w:ind w:firstLine="709"/>
      <w:jc w:val="both"/>
    </w:pPr>
    <w:rPr>
      <w:sz w:val="24"/>
      <w:szCs w:val="24"/>
    </w:rPr>
  </w:style>
  <w:style w:type="character" w:customStyle="1" w:styleId="105">
    <w:name w:val="Знак10"/>
    <w:rsid w:val="00AE4057"/>
    <w:rPr>
      <w:lang w:val="ru-RU" w:eastAsia="ru-RU" w:bidi="ar-SA"/>
    </w:rPr>
  </w:style>
  <w:style w:type="paragraph" w:customStyle="1" w:styleId="1152">
    <w:name w:val="Стиль СОН1 + Перед:  15 пт"/>
    <w:basedOn w:val="af1"/>
    <w:autoRedefine/>
    <w:rsid w:val="00AE4057"/>
    <w:pPr>
      <w:keepNext/>
      <w:widowControl w:val="0"/>
      <w:tabs>
        <w:tab w:val="left" w:pos="720"/>
        <w:tab w:val="center" w:pos="5031"/>
      </w:tabs>
      <w:suppressAutoHyphens w:val="0"/>
      <w:ind w:firstLine="720"/>
      <w:jc w:val="center"/>
    </w:pPr>
    <w:rPr>
      <w:rFonts w:eastAsia="MS Mincho"/>
      <w:b/>
      <w:iCs/>
      <w:snapToGrid w:val="0"/>
      <w:color w:val="000000"/>
      <w:lang w:eastAsia="ru-RU"/>
    </w:rPr>
  </w:style>
  <w:style w:type="paragraph" w:customStyle="1" w:styleId="affffffffffffff4">
    <w:name w:val="Готовый"/>
    <w:basedOn w:val="af1"/>
    <w:rsid w:val="00AE405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spacing w:before="120" w:after="120"/>
    </w:pPr>
    <w:rPr>
      <w:rFonts w:ascii="Courier New" w:hAnsi="Courier New"/>
      <w:sz w:val="20"/>
      <w:szCs w:val="20"/>
      <w:lang w:val="en-US" w:eastAsia="en-US"/>
    </w:rPr>
  </w:style>
  <w:style w:type="character" w:customStyle="1" w:styleId="lblinfoform1">
    <w:name w:val="lblinfoform1"/>
    <w:rsid w:val="00AE4057"/>
    <w:rPr>
      <w:rFonts w:ascii="Arial" w:hAnsi="Arial" w:cs="Arial" w:hint="default"/>
      <w:b/>
      <w:bCs/>
      <w:color w:val="3E6D9C"/>
      <w:sz w:val="17"/>
      <w:szCs w:val="17"/>
    </w:rPr>
  </w:style>
  <w:style w:type="paragraph" w:customStyle="1" w:styleId="affffffffffffff5">
    <w:name w:val="Абзац"/>
    <w:basedOn w:val="af1"/>
    <w:link w:val="affffffffffffff6"/>
    <w:rsid w:val="00AE4057"/>
    <w:pPr>
      <w:suppressAutoHyphens w:val="0"/>
      <w:jc w:val="both"/>
    </w:pPr>
  </w:style>
  <w:style w:type="character" w:customStyle="1" w:styleId="affffffffffffff6">
    <w:name w:val="Абзац Знак"/>
    <w:link w:val="affffffffffffff5"/>
    <w:rsid w:val="00AE4057"/>
    <w:rPr>
      <w:sz w:val="24"/>
      <w:szCs w:val="24"/>
    </w:rPr>
  </w:style>
  <w:style w:type="paragraph" w:customStyle="1" w:styleId="af0">
    <w:name w:val="регистрационные поля"/>
    <w:basedOn w:val="af1"/>
    <w:rsid w:val="00AE4057"/>
    <w:pPr>
      <w:numPr>
        <w:numId w:val="54"/>
      </w:numPr>
      <w:suppressAutoHyphens w:val="0"/>
      <w:spacing w:line="240" w:lineRule="exact"/>
      <w:ind w:left="0" w:firstLine="0"/>
      <w:jc w:val="center"/>
    </w:pPr>
    <w:rPr>
      <w:sz w:val="28"/>
      <w:szCs w:val="20"/>
      <w:lang w:val="en-US" w:eastAsia="ru-RU"/>
    </w:rPr>
  </w:style>
  <w:style w:type="character" w:customStyle="1" w:styleId="1fffffd">
    <w:name w:val="Текст концевой сноски Знак1"/>
    <w:uiPriority w:val="99"/>
    <w:semiHidden/>
    <w:rsid w:val="00AE4057"/>
    <w:rPr>
      <w:rFonts w:ascii="Times New Roman CYR" w:eastAsia="Times New Roman" w:hAnsi="Times New Roman CYR" w:cs="Times New Roman"/>
      <w:sz w:val="20"/>
      <w:szCs w:val="20"/>
      <w:lang w:eastAsia="ru-RU"/>
    </w:rPr>
  </w:style>
  <w:style w:type="character" w:customStyle="1" w:styleId="Linie">
    <w:name w:val="Linie Знак"/>
    <w:aliases w:val="header Знак Знак"/>
    <w:rsid w:val="00AE4057"/>
    <w:rPr>
      <w:rFonts w:ascii="Times New Roman" w:eastAsia="Times New Roman" w:hAnsi="Times New Roman" w:cs="Times New Roman"/>
      <w:sz w:val="20"/>
      <w:szCs w:val="20"/>
      <w:lang w:eastAsia="ru-RU"/>
    </w:rPr>
  </w:style>
  <w:style w:type="table" w:customStyle="1" w:styleId="1221">
    <w:name w:val="Сетка таблицы1221"/>
    <w:basedOn w:val="af4"/>
    <w:next w:val="afffff1"/>
    <w:uiPriority w:val="59"/>
    <w:rsid w:val="00AE40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7">
    <w:name w:val="Обычный без отступа"/>
    <w:basedOn w:val="af1"/>
    <w:next w:val="af1"/>
    <w:rsid w:val="00AE4057"/>
    <w:pPr>
      <w:suppressAutoHyphens w:val="0"/>
      <w:jc w:val="both"/>
    </w:pPr>
    <w:rPr>
      <w:szCs w:val="20"/>
      <w:lang w:eastAsia="ru-RU"/>
    </w:rPr>
  </w:style>
  <w:style w:type="table" w:customStyle="1" w:styleId="OTR1">
    <w:name w:val="OTR1"/>
    <w:basedOn w:val="af4"/>
    <w:next w:val="afffff1"/>
    <w:rsid w:val="00AE4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Сетка таблицы342"/>
    <w:basedOn w:val="af4"/>
    <w:next w:val="afffff1"/>
    <w:uiPriority w:val="59"/>
    <w:rsid w:val="00AE4057"/>
    <w:rPr>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
    <w:name w:val="Сетка таблицы432"/>
    <w:basedOn w:val="af4"/>
    <w:next w:val="afffff1"/>
    <w:uiPriority w:val="59"/>
    <w:rsid w:val="00AE4057"/>
    <w:rPr>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2"/>
    <w:basedOn w:val="af4"/>
    <w:next w:val="afffff1"/>
    <w:uiPriority w:val="59"/>
    <w:rsid w:val="00AE4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f4"/>
    <w:next w:val="afffff1"/>
    <w:uiPriority w:val="59"/>
    <w:rsid w:val="00AE4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2"/>
    <w:basedOn w:val="af4"/>
    <w:next w:val="afffff1"/>
    <w:uiPriority w:val="59"/>
    <w:rsid w:val="00AE4057"/>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1">
    <w:name w:val="Сетка таблицы811"/>
    <w:basedOn w:val="af4"/>
    <w:next w:val="afffff1"/>
    <w:uiPriority w:val="59"/>
    <w:rsid w:val="00AE4057"/>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p11">
    <w:name w:val="lp11"/>
    <w:basedOn w:val="af1"/>
    <w:next w:val="afffffb"/>
    <w:uiPriority w:val="34"/>
    <w:qFormat/>
    <w:rsid w:val="00AE4057"/>
    <w:pPr>
      <w:suppressAutoHyphens w:val="0"/>
      <w:spacing w:after="180" w:line="276" w:lineRule="auto"/>
      <w:ind w:left="720"/>
      <w:contextualSpacing/>
    </w:pPr>
    <w:rPr>
      <w:rFonts w:ascii="Calibri" w:hAnsi="Calibri" w:cs="Calibri"/>
      <w:sz w:val="22"/>
      <w:szCs w:val="20"/>
      <w:lang w:eastAsia="ru-RU"/>
    </w:rPr>
  </w:style>
  <w:style w:type="table" w:customStyle="1" w:styleId="111131">
    <w:name w:val="Сетка таблицы111131"/>
    <w:basedOn w:val="af4"/>
    <w:next w:val="afffff1"/>
    <w:uiPriority w:val="99"/>
    <w:rsid w:val="00AE405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
    <w:name w:val="Нет списка35"/>
    <w:next w:val="af5"/>
    <w:uiPriority w:val="99"/>
    <w:semiHidden/>
    <w:unhideWhenUsed/>
    <w:rsid w:val="00AE4057"/>
  </w:style>
  <w:style w:type="table" w:customStyle="1" w:styleId="2180">
    <w:name w:val="Сетка таблицы218"/>
    <w:basedOn w:val="af4"/>
    <w:locked/>
    <w:rsid w:val="00AE405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0">
    <w:name w:val="Нет списка126"/>
    <w:next w:val="af5"/>
    <w:uiPriority w:val="99"/>
    <w:semiHidden/>
    <w:unhideWhenUsed/>
    <w:rsid w:val="00AE4057"/>
  </w:style>
  <w:style w:type="numbering" w:customStyle="1" w:styleId="2151">
    <w:name w:val="Нет списка215"/>
    <w:next w:val="af5"/>
    <w:uiPriority w:val="99"/>
    <w:semiHidden/>
    <w:unhideWhenUsed/>
    <w:rsid w:val="00AE4057"/>
  </w:style>
  <w:style w:type="paragraph" w:customStyle="1" w:styleId="font0">
    <w:name w:val="font0"/>
    <w:basedOn w:val="af1"/>
    <w:rsid w:val="00AE4057"/>
    <w:pPr>
      <w:suppressAutoHyphens w:val="0"/>
      <w:spacing w:before="100" w:beforeAutospacing="1" w:after="100" w:afterAutospacing="1"/>
    </w:pPr>
    <w:rPr>
      <w:rFonts w:ascii="Arial" w:hAnsi="Arial" w:cs="Arial"/>
      <w:sz w:val="16"/>
      <w:szCs w:val="16"/>
      <w:lang w:eastAsia="ru-RU"/>
    </w:rPr>
  </w:style>
  <w:style w:type="table" w:customStyle="1" w:styleId="1270">
    <w:name w:val="Сетка таблицы127"/>
    <w:basedOn w:val="af4"/>
    <w:next w:val="afffff1"/>
    <w:uiPriority w:val="39"/>
    <w:rsid w:val="00AE40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
    <w:name w:val="Сетка таблицы2114"/>
    <w:basedOn w:val="af4"/>
    <w:locked/>
    <w:rsid w:val="00AE405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С числами1"/>
    <w:rsid w:val="00AE4057"/>
    <w:pPr>
      <w:numPr>
        <w:numId w:val="19"/>
      </w:numPr>
    </w:pPr>
  </w:style>
  <w:style w:type="numbering" w:customStyle="1" w:styleId="821">
    <w:name w:val="Нет списка82"/>
    <w:next w:val="af5"/>
    <w:uiPriority w:val="99"/>
    <w:semiHidden/>
    <w:rsid w:val="00AE4057"/>
  </w:style>
  <w:style w:type="numbering" w:customStyle="1" w:styleId="921">
    <w:name w:val="Нет списка92"/>
    <w:next w:val="af5"/>
    <w:uiPriority w:val="99"/>
    <w:semiHidden/>
    <w:rsid w:val="00AE4057"/>
  </w:style>
  <w:style w:type="numbering" w:customStyle="1" w:styleId="1020">
    <w:name w:val="Нет списка102"/>
    <w:next w:val="af5"/>
    <w:uiPriority w:val="99"/>
    <w:semiHidden/>
    <w:rsid w:val="00AE4057"/>
  </w:style>
  <w:style w:type="numbering" w:customStyle="1" w:styleId="630">
    <w:name w:val="Нет списка63"/>
    <w:next w:val="af5"/>
    <w:semiHidden/>
    <w:rsid w:val="00AE4057"/>
  </w:style>
  <w:style w:type="numbering" w:customStyle="1" w:styleId="731">
    <w:name w:val="Нет списка73"/>
    <w:next w:val="af5"/>
    <w:uiPriority w:val="99"/>
    <w:semiHidden/>
    <w:rsid w:val="00AE4057"/>
  </w:style>
  <w:style w:type="table" w:customStyle="1" w:styleId="631">
    <w:name w:val="Сетка таблицы63"/>
    <w:basedOn w:val="af4"/>
    <w:next w:val="afffff1"/>
    <w:uiPriority w:val="59"/>
    <w:rsid w:val="00AE4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0">
    <w:name w:val="Нет списка83"/>
    <w:next w:val="af5"/>
    <w:uiPriority w:val="99"/>
    <w:semiHidden/>
    <w:rsid w:val="00AE4057"/>
  </w:style>
  <w:style w:type="numbering" w:customStyle="1" w:styleId="930">
    <w:name w:val="Нет списка93"/>
    <w:next w:val="af5"/>
    <w:uiPriority w:val="99"/>
    <w:semiHidden/>
    <w:rsid w:val="00AE4057"/>
  </w:style>
  <w:style w:type="numbering" w:customStyle="1" w:styleId="1030">
    <w:name w:val="Нет списка103"/>
    <w:next w:val="af5"/>
    <w:uiPriority w:val="99"/>
    <w:semiHidden/>
    <w:rsid w:val="00AE4057"/>
  </w:style>
  <w:style w:type="table" w:customStyle="1" w:styleId="831">
    <w:name w:val="Сетка таблицы83"/>
    <w:basedOn w:val="af4"/>
    <w:next w:val="afffff1"/>
    <w:rsid w:val="00AE4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
    <w:name w:val="Нет списка54"/>
    <w:next w:val="af5"/>
    <w:uiPriority w:val="99"/>
    <w:semiHidden/>
    <w:rsid w:val="00AE4057"/>
  </w:style>
  <w:style w:type="numbering" w:customStyle="1" w:styleId="640">
    <w:name w:val="Нет списка64"/>
    <w:next w:val="af5"/>
    <w:semiHidden/>
    <w:rsid w:val="00AE4057"/>
  </w:style>
  <w:style w:type="numbering" w:customStyle="1" w:styleId="740">
    <w:name w:val="Нет списка74"/>
    <w:next w:val="af5"/>
    <w:uiPriority w:val="99"/>
    <w:semiHidden/>
    <w:rsid w:val="00AE4057"/>
  </w:style>
  <w:style w:type="table" w:customStyle="1" w:styleId="641">
    <w:name w:val="Сетка таблицы64"/>
    <w:basedOn w:val="af4"/>
    <w:next w:val="afffff1"/>
    <w:uiPriority w:val="59"/>
    <w:rsid w:val="00AE4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f5"/>
    <w:uiPriority w:val="99"/>
    <w:semiHidden/>
    <w:rsid w:val="00AE4057"/>
  </w:style>
  <w:style w:type="table" w:customStyle="1" w:styleId="741">
    <w:name w:val="Сетка таблицы74"/>
    <w:basedOn w:val="af4"/>
    <w:next w:val="afffff1"/>
    <w:uiPriority w:val="39"/>
    <w:rsid w:val="00AE4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40">
    <w:name w:val="Нет списка94"/>
    <w:next w:val="af5"/>
    <w:uiPriority w:val="99"/>
    <w:semiHidden/>
    <w:rsid w:val="00AE4057"/>
  </w:style>
  <w:style w:type="numbering" w:customStyle="1" w:styleId="1040">
    <w:name w:val="Нет списка104"/>
    <w:next w:val="af5"/>
    <w:uiPriority w:val="99"/>
    <w:semiHidden/>
    <w:rsid w:val="00AE4057"/>
  </w:style>
  <w:style w:type="table" w:customStyle="1" w:styleId="841">
    <w:name w:val="Сетка таблицы84"/>
    <w:basedOn w:val="af4"/>
    <w:next w:val="afffff1"/>
    <w:uiPriority w:val="39"/>
    <w:rsid w:val="00AE4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e">
    <w:name w:val="В11"/>
    <w:basedOn w:val="af1"/>
    <w:next w:val="af1"/>
    <w:qFormat/>
    <w:rsid w:val="00AE4057"/>
    <w:pPr>
      <w:keepNext/>
      <w:keepLines/>
      <w:suppressAutoHyphens w:val="0"/>
      <w:spacing w:before="480" w:line="276" w:lineRule="auto"/>
      <w:outlineLvl w:val="0"/>
    </w:pPr>
    <w:rPr>
      <w:rFonts w:ascii="Calibri Light" w:hAnsi="Calibri Light"/>
      <w:b/>
      <w:bCs/>
      <w:color w:val="2F5496"/>
      <w:sz w:val="28"/>
      <w:szCs w:val="28"/>
      <w:lang w:eastAsia="en-US"/>
    </w:rPr>
  </w:style>
  <w:style w:type="numbering" w:customStyle="1" w:styleId="3122">
    <w:name w:val="Нет списка312"/>
    <w:next w:val="af5"/>
    <w:uiPriority w:val="99"/>
    <w:semiHidden/>
    <w:unhideWhenUsed/>
    <w:rsid w:val="00AE4057"/>
  </w:style>
  <w:style w:type="numbering" w:customStyle="1" w:styleId="4120">
    <w:name w:val="Нет списка412"/>
    <w:next w:val="af5"/>
    <w:uiPriority w:val="99"/>
    <w:semiHidden/>
    <w:unhideWhenUsed/>
    <w:rsid w:val="00AE4057"/>
  </w:style>
  <w:style w:type="paragraph" w:customStyle="1" w:styleId="133">
    <w:name w:val="Обычный + 13 пт"/>
    <w:basedOn w:val="af1"/>
    <w:rsid w:val="00E764D7"/>
    <w:pPr>
      <w:suppressAutoHyphens w:val="0"/>
    </w:pPr>
    <w:rPr>
      <w:sz w:val="26"/>
      <w:szCs w:val="26"/>
      <w:lang w:eastAsia="ru-RU"/>
    </w:rPr>
  </w:style>
  <w:style w:type="character" w:customStyle="1" w:styleId="match">
    <w:name w:val="match"/>
    <w:basedOn w:val="af3"/>
    <w:rsid w:val="00E764D7"/>
  </w:style>
  <w:style w:type="character" w:customStyle="1" w:styleId="comment0">
    <w:name w:val="comment"/>
    <w:basedOn w:val="af3"/>
    <w:rsid w:val="00E764D7"/>
  </w:style>
  <w:style w:type="character" w:customStyle="1" w:styleId="ConsNormal1">
    <w:name w:val="ConsNormal Знак Знак"/>
    <w:rsid w:val="00E764D7"/>
    <w:rPr>
      <w:rFonts w:ascii="Arial" w:eastAsia="Times New Roman" w:hAnsi="Arial" w:cs="Times New Roman"/>
      <w:sz w:val="24"/>
      <w:szCs w:val="20"/>
      <w:lang w:eastAsia="ru-RU"/>
    </w:rPr>
  </w:style>
  <w:style w:type="paragraph" w:customStyle="1" w:styleId="s13">
    <w:name w:val="s_13"/>
    <w:basedOn w:val="af1"/>
    <w:rsid w:val="00E764D7"/>
    <w:pPr>
      <w:suppressAutoHyphens w:val="0"/>
      <w:ind w:firstLine="720"/>
    </w:pPr>
    <w:rPr>
      <w:sz w:val="20"/>
      <w:szCs w:val="20"/>
      <w:lang w:eastAsia="ru-RU"/>
    </w:rPr>
  </w:style>
  <w:style w:type="paragraph" w:customStyle="1" w:styleId="FORMATTEXT0">
    <w:name w:val=".FORMATTEXT"/>
    <w:uiPriority w:val="99"/>
    <w:rsid w:val="00E764D7"/>
    <w:pPr>
      <w:widowControl w:val="0"/>
      <w:autoSpaceDE w:val="0"/>
      <w:autoSpaceDN w:val="0"/>
      <w:adjustRightInd w:val="0"/>
    </w:pPr>
    <w:rPr>
      <w:sz w:val="24"/>
      <w:szCs w:val="24"/>
    </w:rPr>
  </w:style>
  <w:style w:type="paragraph" w:customStyle="1" w:styleId="1fffffe">
    <w:name w:val="Знак Знак Знак Знак Знак Знак Знак Знак Знак Знак Знак Знак1"/>
    <w:basedOn w:val="af1"/>
    <w:rsid w:val="00E764D7"/>
    <w:pPr>
      <w:suppressAutoHyphens w:val="0"/>
      <w:spacing w:after="160" w:line="240" w:lineRule="exact"/>
      <w:ind w:firstLine="709"/>
    </w:pPr>
    <w:rPr>
      <w:rFonts w:ascii="Verdana" w:hAnsi="Verdana"/>
      <w:sz w:val="16"/>
      <w:szCs w:val="20"/>
      <w:lang w:eastAsia="ru-RU"/>
    </w:rPr>
  </w:style>
  <w:style w:type="paragraph" w:customStyle="1" w:styleId="affffffffffffff8">
    <w:name w:val="Знак Знак Знак"/>
    <w:basedOn w:val="af1"/>
    <w:rsid w:val="00E764D7"/>
    <w:pPr>
      <w:suppressAutoHyphens w:val="0"/>
      <w:spacing w:after="160" w:line="240" w:lineRule="exact"/>
      <w:ind w:firstLine="709"/>
    </w:pPr>
    <w:rPr>
      <w:rFonts w:ascii="Verdana" w:hAnsi="Verdana"/>
      <w:sz w:val="16"/>
      <w:szCs w:val="20"/>
      <w:lang w:eastAsia="ru-RU"/>
    </w:rPr>
  </w:style>
  <w:style w:type="paragraph" w:customStyle="1" w:styleId="1ffffff">
    <w:name w:val="Знак Знак1 Знак"/>
    <w:basedOn w:val="af1"/>
    <w:rsid w:val="00E764D7"/>
    <w:pPr>
      <w:suppressAutoHyphens w:val="0"/>
      <w:spacing w:after="160" w:line="240" w:lineRule="exact"/>
      <w:ind w:firstLine="709"/>
    </w:pPr>
    <w:rPr>
      <w:rFonts w:ascii="Verdana" w:hAnsi="Verdana"/>
      <w:sz w:val="16"/>
      <w:szCs w:val="20"/>
      <w:lang w:eastAsia="ru-RU"/>
    </w:rPr>
  </w:style>
  <w:style w:type="paragraph" w:customStyle="1" w:styleId="2fff6">
    <w:name w:val="Текст_начало_2"/>
    <w:basedOn w:val="af1"/>
    <w:rsid w:val="00E764D7"/>
    <w:pPr>
      <w:suppressAutoHyphens w:val="0"/>
      <w:spacing w:line="360" w:lineRule="exact"/>
      <w:jc w:val="both"/>
    </w:pPr>
    <w:rPr>
      <w:rFonts w:ascii="Arial" w:hAnsi="Arial"/>
      <w:szCs w:val="20"/>
      <w:lang w:val="en-GB" w:eastAsia="ru-RU"/>
    </w:rPr>
  </w:style>
  <w:style w:type="character" w:customStyle="1" w:styleId="FontStyle14">
    <w:name w:val="Font Style14"/>
    <w:rsid w:val="00E764D7"/>
    <w:rPr>
      <w:rFonts w:ascii="Times New Roman" w:hAnsi="Times New Roman" w:cs="Times New Roman"/>
      <w:sz w:val="26"/>
      <w:szCs w:val="26"/>
    </w:rPr>
  </w:style>
  <w:style w:type="paragraph" w:customStyle="1" w:styleId="affffffffffffff9">
    <w:name w:val="Обычный.Нормальный абзац Знак"/>
    <w:rsid w:val="00E764D7"/>
    <w:pPr>
      <w:widowControl w:val="0"/>
      <w:ind w:firstLine="709"/>
      <w:jc w:val="both"/>
    </w:pPr>
    <w:rPr>
      <w:snapToGrid w:val="0"/>
      <w:sz w:val="24"/>
    </w:rPr>
  </w:style>
  <w:style w:type="paragraph" w:customStyle="1" w:styleId="323">
    <w:name w:val="Основной текст с отступом 32"/>
    <w:basedOn w:val="3ff8"/>
    <w:rsid w:val="00E764D7"/>
    <w:pPr>
      <w:spacing w:before="0" w:line="360" w:lineRule="auto"/>
      <w:ind w:firstLine="709"/>
    </w:pPr>
    <w:rPr>
      <w:rFonts w:ascii="Arial" w:hAnsi="Arial"/>
    </w:rPr>
  </w:style>
  <w:style w:type="paragraph" w:customStyle="1" w:styleId="FR2">
    <w:name w:val="FR2"/>
    <w:uiPriority w:val="99"/>
    <w:rsid w:val="00E764D7"/>
    <w:pPr>
      <w:widowControl w:val="0"/>
      <w:autoSpaceDE w:val="0"/>
      <w:autoSpaceDN w:val="0"/>
      <w:adjustRightInd w:val="0"/>
      <w:jc w:val="center"/>
    </w:pPr>
    <w:rPr>
      <w:rFonts w:ascii="Arial" w:hAnsi="Arial" w:cs="Arial"/>
      <w:b/>
      <w:bCs/>
      <w:sz w:val="18"/>
      <w:szCs w:val="18"/>
    </w:rPr>
  </w:style>
  <w:style w:type="paragraph" w:customStyle="1" w:styleId="affffffffffffffa">
    <w:name w:val="Прижатый влево"/>
    <w:basedOn w:val="af1"/>
    <w:next w:val="af1"/>
    <w:uiPriority w:val="99"/>
    <w:rsid w:val="00E764D7"/>
    <w:pPr>
      <w:suppressAutoHyphens w:val="0"/>
      <w:autoSpaceDE w:val="0"/>
      <w:autoSpaceDN w:val="0"/>
      <w:adjustRightInd w:val="0"/>
    </w:pPr>
    <w:rPr>
      <w:rFonts w:ascii="Arial" w:eastAsia="Calibri" w:hAnsi="Arial" w:cs="Arial"/>
      <w:lang w:eastAsia="en-US"/>
    </w:rPr>
  </w:style>
  <w:style w:type="character" w:customStyle="1" w:styleId="FontStyle18">
    <w:name w:val="Font Style18"/>
    <w:uiPriority w:val="99"/>
    <w:rsid w:val="00E764D7"/>
    <w:rPr>
      <w:rFonts w:ascii="Times New Roman" w:hAnsi="Times New Roman" w:cs="Times New Roman"/>
      <w:sz w:val="22"/>
      <w:szCs w:val="22"/>
    </w:rPr>
  </w:style>
  <w:style w:type="character" w:customStyle="1" w:styleId="Heading4Char">
    <w:name w:val="Heading 4 Char"/>
    <w:basedOn w:val="af3"/>
    <w:locked/>
    <w:rsid w:val="00E764D7"/>
    <w:rPr>
      <w:rFonts w:ascii="Times New Roman" w:hAnsi="Times New Roman" w:cs="Times New Roman"/>
      <w:b/>
      <w:bCs/>
      <w:sz w:val="28"/>
      <w:szCs w:val="28"/>
      <w:lang w:eastAsia="ru-RU"/>
    </w:rPr>
  </w:style>
  <w:style w:type="character" w:customStyle="1" w:styleId="2fff7">
    <w:name w:val="Основной текст (2) + Полужирный"/>
    <w:basedOn w:val="2f8"/>
    <w:rsid w:val="00E764D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95pt">
    <w:name w:val="Основной текст (2) + 9;5 pt"/>
    <w:basedOn w:val="2f8"/>
    <w:rsid w:val="00E764D7"/>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Constantia6pt">
    <w:name w:val="Основной текст (2) + Constantia;6 pt"/>
    <w:basedOn w:val="2f8"/>
    <w:rsid w:val="00E764D7"/>
    <w:rPr>
      <w:rFonts w:ascii="Constantia" w:eastAsia="Constantia" w:hAnsi="Constantia" w:cs="Constanti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95pt0">
    <w:name w:val="Основной текст (2) + 9;5 pt;Полужирный"/>
    <w:basedOn w:val="2f8"/>
    <w:rsid w:val="00E764D7"/>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Exact">
    <w:name w:val="Основной текст (2) Exact"/>
    <w:basedOn w:val="af3"/>
    <w:rsid w:val="00E764D7"/>
    <w:rPr>
      <w:rFonts w:ascii="Times New Roman" w:eastAsia="Times New Roman" w:hAnsi="Times New Roman" w:cs="Times New Roman"/>
      <w:b w:val="0"/>
      <w:bCs w:val="0"/>
      <w:i w:val="0"/>
      <w:iCs w:val="0"/>
      <w:smallCaps w:val="0"/>
      <w:strike w:val="0"/>
      <w:sz w:val="22"/>
      <w:szCs w:val="22"/>
      <w:u w:val="none"/>
    </w:rPr>
  </w:style>
  <w:style w:type="character" w:customStyle="1" w:styleId="1Exact">
    <w:name w:val="Заголовок №1 Exact"/>
    <w:basedOn w:val="af3"/>
    <w:rsid w:val="00E764D7"/>
    <w:rPr>
      <w:rFonts w:ascii="Times New Roman" w:eastAsia="Times New Roman" w:hAnsi="Times New Roman" w:cs="Times New Roman"/>
      <w:b/>
      <w:bCs/>
      <w:i w:val="0"/>
      <w:iCs w:val="0"/>
      <w:smallCaps w:val="0"/>
      <w:strike w:val="0"/>
      <w:sz w:val="22"/>
      <w:szCs w:val="22"/>
      <w:u w:val="none"/>
    </w:rPr>
  </w:style>
  <w:style w:type="character" w:customStyle="1" w:styleId="28pt">
    <w:name w:val="Основной текст (2) + 8 pt"/>
    <w:basedOn w:val="2f8"/>
    <w:rsid w:val="00E764D7"/>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onstantia5pt">
    <w:name w:val="Основной текст (2) + Constantia;5 pt"/>
    <w:basedOn w:val="2f8"/>
    <w:rsid w:val="00E764D7"/>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ru-RU" w:eastAsia="ru-RU" w:bidi="ru-RU"/>
    </w:rPr>
  </w:style>
  <w:style w:type="character" w:customStyle="1" w:styleId="11f">
    <w:name w:val="Неразрешенное упоминание11"/>
    <w:basedOn w:val="af3"/>
    <w:uiPriority w:val="99"/>
    <w:semiHidden/>
    <w:unhideWhenUsed/>
    <w:rsid w:val="00E764D7"/>
    <w:rPr>
      <w:color w:val="605E5C"/>
      <w:shd w:val="clear" w:color="auto" w:fill="E1DFDD"/>
    </w:rPr>
  </w:style>
  <w:style w:type="paragraph" w:customStyle="1" w:styleId="Footnote">
    <w:name w:val="Footnote"/>
    <w:basedOn w:val="af1"/>
    <w:rsid w:val="00E764D7"/>
    <w:pPr>
      <w:widowControl w:val="0"/>
      <w:suppressLineNumbers/>
      <w:autoSpaceDN w:val="0"/>
      <w:ind w:left="283" w:hanging="283"/>
      <w:textAlignment w:val="baseline"/>
    </w:pPr>
    <w:rPr>
      <w:rFonts w:eastAsia="Andale Sans UI" w:cs="Tahoma"/>
      <w:kern w:val="3"/>
      <w:sz w:val="20"/>
      <w:szCs w:val="20"/>
      <w:lang w:eastAsia="zh-CN" w:bidi="hi-IN"/>
    </w:rPr>
  </w:style>
  <w:style w:type="paragraph" w:customStyle="1" w:styleId="1ffffff0">
    <w:name w:val="Верхний колонтитул1"/>
    <w:rsid w:val="00E764D7"/>
    <w:pPr>
      <w:tabs>
        <w:tab w:val="center" w:pos="4153"/>
        <w:tab w:val="right" w:pos="8306"/>
      </w:tabs>
      <w:spacing w:before="120" w:after="120"/>
      <w:jc w:val="both"/>
    </w:pPr>
    <w:rPr>
      <w:rFonts w:ascii="Arial" w:eastAsia="ヒラギノ角ゴ Pro W3" w:hAnsi="Arial"/>
      <w:color w:val="000000"/>
      <w:sz w:val="24"/>
    </w:rPr>
  </w:style>
  <w:style w:type="paragraph" w:customStyle="1" w:styleId="1ffffff1">
    <w:name w:val="Подзаголовок1"/>
    <w:rsid w:val="00E764D7"/>
    <w:pPr>
      <w:spacing w:after="60"/>
      <w:jc w:val="center"/>
      <w:outlineLvl w:val="1"/>
    </w:pPr>
    <w:rPr>
      <w:rFonts w:ascii="Arial" w:eastAsia="ヒラギノ角ゴ Pro W3" w:hAnsi="Arial"/>
      <w:color w:val="000000"/>
      <w:sz w:val="24"/>
    </w:rPr>
  </w:style>
  <w:style w:type="paragraph" w:customStyle="1" w:styleId="3A0">
    <w:name w:val="Заголовок 3 A"/>
    <w:next w:val="1fe"/>
    <w:rsid w:val="00E764D7"/>
    <w:pPr>
      <w:keepNext/>
      <w:spacing w:before="240" w:after="60"/>
      <w:jc w:val="both"/>
      <w:outlineLvl w:val="2"/>
    </w:pPr>
    <w:rPr>
      <w:rFonts w:ascii="Arial Bold" w:eastAsia="ヒラギノ角ゴ Pro W3" w:hAnsi="Arial Bold"/>
      <w:color w:val="000000"/>
      <w:sz w:val="24"/>
    </w:rPr>
  </w:style>
  <w:style w:type="character" w:customStyle="1" w:styleId="1ffffff2">
    <w:name w:val="Номер страницы1"/>
    <w:rsid w:val="00E764D7"/>
    <w:rPr>
      <w:color w:val="000000"/>
      <w:sz w:val="20"/>
    </w:rPr>
  </w:style>
  <w:style w:type="paragraph" w:customStyle="1" w:styleId="affffffffffffffb">
    <w:name w:val="Заголовок приложения"/>
    <w:basedOn w:val="af1"/>
    <w:next w:val="af1"/>
    <w:rsid w:val="00E764D7"/>
    <w:pPr>
      <w:widowControl w:val="0"/>
      <w:suppressAutoHyphens w:val="0"/>
      <w:spacing w:before="60"/>
      <w:jc w:val="center"/>
    </w:pPr>
    <w:rPr>
      <w:b/>
      <w:sz w:val="28"/>
      <w:szCs w:val="20"/>
      <w:lang w:eastAsia="ru-RU"/>
    </w:rPr>
  </w:style>
  <w:style w:type="paragraph" w:styleId="1ffffff3">
    <w:name w:val="index 1"/>
    <w:basedOn w:val="af1"/>
    <w:next w:val="af1"/>
    <w:autoRedefine/>
    <w:semiHidden/>
    <w:rsid w:val="00E764D7"/>
    <w:pPr>
      <w:widowControl w:val="0"/>
      <w:suppressAutoHyphens w:val="0"/>
      <w:spacing w:before="60"/>
      <w:ind w:left="240" w:hanging="240"/>
      <w:jc w:val="both"/>
    </w:pPr>
    <w:rPr>
      <w:szCs w:val="20"/>
      <w:lang w:eastAsia="ru-RU"/>
    </w:rPr>
  </w:style>
  <w:style w:type="paragraph" w:styleId="affffffffffffffc">
    <w:name w:val="index heading"/>
    <w:basedOn w:val="af1"/>
    <w:next w:val="1ffffff3"/>
    <w:semiHidden/>
    <w:rsid w:val="00E764D7"/>
    <w:pPr>
      <w:widowControl w:val="0"/>
      <w:suppressAutoHyphens w:val="0"/>
      <w:spacing w:before="60"/>
      <w:jc w:val="both"/>
    </w:pPr>
    <w:rPr>
      <w:szCs w:val="20"/>
      <w:lang w:eastAsia="ru-RU"/>
    </w:rPr>
  </w:style>
  <w:style w:type="paragraph" w:customStyle="1" w:styleId="j0e">
    <w:name w:val="j0eбычный"/>
    <w:rsid w:val="00E764D7"/>
    <w:pPr>
      <w:widowControl w:val="0"/>
    </w:pPr>
    <w:rPr>
      <w:snapToGrid w:val="0"/>
    </w:rPr>
  </w:style>
  <w:style w:type="paragraph" w:customStyle="1" w:styleId="ConsCell">
    <w:name w:val="ConsCell"/>
    <w:rsid w:val="00E764D7"/>
    <w:pPr>
      <w:autoSpaceDE w:val="0"/>
      <w:autoSpaceDN w:val="0"/>
      <w:adjustRightInd w:val="0"/>
    </w:pPr>
    <w:rPr>
      <w:rFonts w:ascii="Arial" w:hAnsi="Arial" w:cs="Arial"/>
    </w:rPr>
  </w:style>
  <w:style w:type="character" w:customStyle="1" w:styleId="FontStyle43">
    <w:name w:val="Font Style43"/>
    <w:rsid w:val="00E764D7"/>
    <w:rPr>
      <w:rFonts w:ascii="Arial" w:hAnsi="Arial" w:cs="Arial"/>
      <w:sz w:val="20"/>
      <w:szCs w:val="20"/>
    </w:rPr>
  </w:style>
  <w:style w:type="paragraph" w:customStyle="1" w:styleId="Style10">
    <w:name w:val="Style10"/>
    <w:basedOn w:val="af1"/>
    <w:rsid w:val="00E764D7"/>
    <w:pPr>
      <w:widowControl w:val="0"/>
      <w:suppressAutoHyphens w:val="0"/>
      <w:autoSpaceDE w:val="0"/>
      <w:autoSpaceDN w:val="0"/>
      <w:adjustRightInd w:val="0"/>
      <w:spacing w:line="227" w:lineRule="exact"/>
      <w:ind w:hanging="403"/>
      <w:jc w:val="both"/>
    </w:pPr>
    <w:rPr>
      <w:rFonts w:ascii="Arial" w:hAnsi="Arial"/>
      <w:lang w:eastAsia="ru-RU"/>
    </w:rPr>
  </w:style>
  <w:style w:type="paragraph" w:customStyle="1" w:styleId="02">
    <w:name w:val="Обычный + уплотненный на  0"/>
    <w:aliases w:val="2 пт"/>
    <w:basedOn w:val="af1"/>
    <w:link w:val="03"/>
    <w:rsid w:val="00E764D7"/>
    <w:pPr>
      <w:widowControl w:val="0"/>
      <w:suppressAutoHyphens w:val="0"/>
      <w:spacing w:before="60"/>
      <w:jc w:val="both"/>
    </w:pPr>
    <w:rPr>
      <w:szCs w:val="20"/>
      <w:lang w:eastAsia="ru-RU"/>
    </w:rPr>
  </w:style>
  <w:style w:type="character" w:customStyle="1" w:styleId="03">
    <w:name w:val="Обычный + уплотненный на  0 Знак"/>
    <w:aliases w:val="2 пт Знак"/>
    <w:link w:val="02"/>
    <w:rsid w:val="00E764D7"/>
    <w:rPr>
      <w:sz w:val="24"/>
    </w:rPr>
  </w:style>
  <w:style w:type="paragraph" w:customStyle="1" w:styleId="1ffffff4">
    <w:name w:val="Знак1 Знак Знак Знак Знак"/>
    <w:basedOn w:val="af1"/>
    <w:rsid w:val="00E764D7"/>
    <w:pPr>
      <w:widowControl w:val="0"/>
      <w:suppressAutoHyphens w:val="0"/>
      <w:jc w:val="both"/>
    </w:pPr>
    <w:rPr>
      <w:rFonts w:ascii="Tahoma" w:eastAsia="SimSun" w:hAnsi="Tahoma" w:cs="Tahoma"/>
      <w:kern w:val="2"/>
      <w:lang w:val="en-US" w:eastAsia="zh-CN"/>
    </w:rPr>
  </w:style>
  <w:style w:type="character" w:customStyle="1" w:styleId="115pt0">
    <w:name w:val="Колонтитул + 11;5 pt"/>
    <w:rsid w:val="00E764D7"/>
    <w:rPr>
      <w:rFonts w:ascii="Times New Roman" w:eastAsia="Times New Roman" w:hAnsi="Times New Roman" w:cs="Times New Roman"/>
      <w:b w:val="0"/>
      <w:bCs w:val="0"/>
      <w:i w:val="0"/>
      <w:iCs w:val="0"/>
      <w:smallCaps w:val="0"/>
      <w:strike w:val="0"/>
      <w:sz w:val="23"/>
      <w:szCs w:val="23"/>
    </w:rPr>
  </w:style>
  <w:style w:type="character" w:customStyle="1" w:styleId="2Arial95pt">
    <w:name w:val="Основной текст (2) + Arial;9;5 pt"/>
    <w:rsid w:val="00E764D7"/>
    <w:rPr>
      <w:rFonts w:ascii="Arial" w:eastAsia="Arial" w:hAnsi="Arial" w:cs="Arial"/>
      <w:b w:val="0"/>
      <w:bCs w:val="0"/>
      <w:i w:val="0"/>
      <w:iCs w:val="0"/>
      <w:smallCaps w:val="0"/>
      <w:strike w:val="0"/>
      <w:spacing w:val="0"/>
      <w:sz w:val="19"/>
      <w:szCs w:val="19"/>
    </w:rPr>
  </w:style>
  <w:style w:type="character" w:customStyle="1" w:styleId="Arial65pt">
    <w:name w:val="Колонтитул + Arial;6;5 pt;Курсив"/>
    <w:rsid w:val="00E764D7"/>
    <w:rPr>
      <w:rFonts w:ascii="Arial" w:eastAsia="Arial" w:hAnsi="Arial" w:cs="Arial"/>
      <w:b w:val="0"/>
      <w:bCs w:val="0"/>
      <w:i/>
      <w:iCs/>
      <w:smallCaps w:val="0"/>
      <w:strike w:val="0"/>
      <w:spacing w:val="0"/>
      <w:sz w:val="13"/>
      <w:szCs w:val="13"/>
    </w:rPr>
  </w:style>
  <w:style w:type="character" w:customStyle="1" w:styleId="69">
    <w:name w:val="Основной текст (6)_"/>
    <w:link w:val="6a"/>
    <w:rsid w:val="00E764D7"/>
    <w:rPr>
      <w:rFonts w:ascii="Courier New" w:eastAsia="Courier New" w:hAnsi="Courier New"/>
      <w:sz w:val="19"/>
      <w:szCs w:val="19"/>
      <w:shd w:val="clear" w:color="auto" w:fill="FFFFFF"/>
    </w:rPr>
  </w:style>
  <w:style w:type="character" w:customStyle="1" w:styleId="128">
    <w:name w:val="Заголовок №1 (2)_"/>
    <w:link w:val="129"/>
    <w:rsid w:val="00E764D7"/>
    <w:rPr>
      <w:rFonts w:ascii="Courier New" w:eastAsia="Courier New" w:hAnsi="Courier New"/>
      <w:sz w:val="23"/>
      <w:szCs w:val="23"/>
      <w:shd w:val="clear" w:color="auto" w:fill="FFFFFF"/>
    </w:rPr>
  </w:style>
  <w:style w:type="character" w:customStyle="1" w:styleId="5f3">
    <w:name w:val="Основной текст (5)_"/>
    <w:rsid w:val="00E764D7"/>
    <w:rPr>
      <w:shd w:val="clear" w:color="auto" w:fill="FFFFFF"/>
    </w:rPr>
  </w:style>
  <w:style w:type="character" w:customStyle="1" w:styleId="affffffffffffffd">
    <w:name w:val="Подпись к картинке + Полужирный"/>
    <w:rsid w:val="00E764D7"/>
    <w:rPr>
      <w:rFonts w:ascii="Courier New" w:eastAsia="Courier New" w:hAnsi="Courier New" w:cs="Courier New"/>
      <w:b/>
      <w:bCs/>
      <w:i w:val="0"/>
      <w:iCs w:val="0"/>
      <w:smallCaps w:val="0"/>
      <w:strike w:val="0"/>
      <w:spacing w:val="0"/>
      <w:sz w:val="19"/>
      <w:szCs w:val="19"/>
    </w:rPr>
  </w:style>
  <w:style w:type="paragraph" w:customStyle="1" w:styleId="6a">
    <w:name w:val="Основной текст (6)"/>
    <w:basedOn w:val="af1"/>
    <w:link w:val="69"/>
    <w:rsid w:val="00E764D7"/>
    <w:pPr>
      <w:shd w:val="clear" w:color="auto" w:fill="FFFFFF"/>
      <w:suppressAutoHyphens w:val="0"/>
      <w:spacing w:after="240" w:line="0" w:lineRule="atLeast"/>
    </w:pPr>
    <w:rPr>
      <w:rFonts w:ascii="Courier New" w:eastAsia="Courier New" w:hAnsi="Courier New"/>
      <w:sz w:val="19"/>
      <w:szCs w:val="19"/>
      <w:shd w:val="clear" w:color="auto" w:fill="FFFFFF"/>
      <w:lang w:eastAsia="ru-RU"/>
    </w:rPr>
  </w:style>
  <w:style w:type="paragraph" w:customStyle="1" w:styleId="129">
    <w:name w:val="Заголовок №1 (2)"/>
    <w:basedOn w:val="af1"/>
    <w:link w:val="128"/>
    <w:rsid w:val="00E764D7"/>
    <w:pPr>
      <w:shd w:val="clear" w:color="auto" w:fill="FFFFFF"/>
      <w:suppressAutoHyphens w:val="0"/>
      <w:spacing w:before="240" w:after="480" w:line="0" w:lineRule="atLeast"/>
      <w:outlineLvl w:val="0"/>
    </w:pPr>
    <w:rPr>
      <w:rFonts w:ascii="Courier New" w:eastAsia="Courier New" w:hAnsi="Courier New"/>
      <w:sz w:val="23"/>
      <w:szCs w:val="23"/>
      <w:shd w:val="clear" w:color="auto" w:fill="FFFFFF"/>
      <w:lang w:eastAsia="ru-RU"/>
    </w:rPr>
  </w:style>
  <w:style w:type="numbering" w:customStyle="1" w:styleId="12">
    <w:name w:val="Текущий список1"/>
    <w:rsid w:val="00E764D7"/>
    <w:pPr>
      <w:numPr>
        <w:numId w:val="55"/>
      </w:numPr>
    </w:pPr>
  </w:style>
  <w:style w:type="character" w:customStyle="1" w:styleId="226">
    <w:name w:val="Знак Знак22"/>
    <w:rsid w:val="00E764D7"/>
    <w:rPr>
      <w:rFonts w:ascii="Arial" w:eastAsia="Times New Roman" w:hAnsi="Arial" w:cs="Times New Roman"/>
      <w:b/>
      <w:bCs/>
      <w:sz w:val="20"/>
      <w:szCs w:val="24"/>
    </w:rPr>
  </w:style>
  <w:style w:type="character" w:customStyle="1" w:styleId="12004001">
    <w:name w:val="Обычный + 12 пт;Черный;По ширине;Слева:  0;04 см;Справа:  0;01 см;уплотн... Знак Знак"/>
    <w:link w:val="104"/>
    <w:rsid w:val="00E764D7"/>
  </w:style>
  <w:style w:type="numbering" w:customStyle="1" w:styleId="11f0">
    <w:name w:val="Текущий список11"/>
    <w:rsid w:val="00E764D7"/>
  </w:style>
  <w:style w:type="numbering" w:customStyle="1" w:styleId="12a">
    <w:name w:val="Текущий список12"/>
    <w:rsid w:val="00E764D7"/>
  </w:style>
  <w:style w:type="paragraph" w:customStyle="1" w:styleId="xl151">
    <w:name w:val="xl151"/>
    <w:basedOn w:val="af1"/>
    <w:rsid w:val="00E764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152">
    <w:name w:val="xl152"/>
    <w:basedOn w:val="af1"/>
    <w:rsid w:val="00E764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153">
    <w:name w:val="xl153"/>
    <w:basedOn w:val="af1"/>
    <w:rsid w:val="00E764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lang w:eastAsia="ru-RU"/>
    </w:rPr>
  </w:style>
  <w:style w:type="paragraph" w:customStyle="1" w:styleId="xl154">
    <w:name w:val="xl154"/>
    <w:basedOn w:val="af1"/>
    <w:rsid w:val="00E764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55">
    <w:name w:val="xl155"/>
    <w:basedOn w:val="af1"/>
    <w:rsid w:val="00E764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000000"/>
      <w:lang w:eastAsia="ru-RU"/>
    </w:rPr>
  </w:style>
  <w:style w:type="paragraph" w:customStyle="1" w:styleId="xl156">
    <w:name w:val="xl156"/>
    <w:basedOn w:val="af1"/>
    <w:rsid w:val="00E764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color w:val="000000"/>
      <w:lang w:eastAsia="ru-RU"/>
    </w:rPr>
  </w:style>
  <w:style w:type="paragraph" w:customStyle="1" w:styleId="xl157">
    <w:name w:val="xl157"/>
    <w:basedOn w:val="af1"/>
    <w:rsid w:val="00E764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b/>
      <w:bCs/>
      <w:color w:val="000000"/>
      <w:lang w:eastAsia="ru-RU"/>
    </w:rPr>
  </w:style>
  <w:style w:type="paragraph" w:customStyle="1" w:styleId="xl158">
    <w:name w:val="xl158"/>
    <w:basedOn w:val="af1"/>
    <w:rsid w:val="00E764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159">
    <w:name w:val="xl159"/>
    <w:basedOn w:val="af1"/>
    <w:rsid w:val="00E764D7"/>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160">
    <w:name w:val="xl160"/>
    <w:basedOn w:val="af1"/>
    <w:rsid w:val="00E764D7"/>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61">
    <w:name w:val="xl161"/>
    <w:basedOn w:val="af1"/>
    <w:rsid w:val="00E764D7"/>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162">
    <w:name w:val="xl162"/>
    <w:basedOn w:val="af1"/>
    <w:rsid w:val="00E764D7"/>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63">
    <w:name w:val="xl163"/>
    <w:basedOn w:val="af1"/>
    <w:rsid w:val="00E764D7"/>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164">
    <w:name w:val="xl164"/>
    <w:basedOn w:val="af1"/>
    <w:rsid w:val="00E764D7"/>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bold">
    <w:name w:val="bold"/>
    <w:basedOn w:val="af1"/>
    <w:rsid w:val="00E764D7"/>
    <w:pPr>
      <w:suppressAutoHyphens w:val="0"/>
      <w:spacing w:before="100" w:beforeAutospacing="1" w:after="100" w:afterAutospacing="1"/>
    </w:pPr>
    <w:rPr>
      <w:rFonts w:ascii="Verdana" w:hAnsi="Verdana"/>
      <w:b/>
      <w:bCs/>
      <w:color w:val="000000"/>
      <w:sz w:val="15"/>
      <w:szCs w:val="15"/>
      <w:lang w:eastAsia="ru-RU"/>
    </w:rPr>
  </w:style>
  <w:style w:type="character" w:customStyle="1" w:styleId="79">
    <w:name w:val="Знак Знак7"/>
    <w:semiHidden/>
    <w:locked/>
    <w:rsid w:val="00E764D7"/>
    <w:rPr>
      <w:color w:val="000000"/>
      <w:sz w:val="24"/>
      <w:lang w:val="ru-RU" w:eastAsia="ru-RU" w:bidi="ar-SA"/>
    </w:rPr>
  </w:style>
  <w:style w:type="paragraph" w:customStyle="1" w:styleId="1CStyle3">
    <w:name w:val="1CStyle3"/>
    <w:rsid w:val="00E764D7"/>
    <w:pPr>
      <w:spacing w:after="200" w:line="276" w:lineRule="auto"/>
      <w:jc w:val="center"/>
    </w:pPr>
    <w:rPr>
      <w:rFonts w:ascii="Arial" w:hAnsi="Arial"/>
      <w:sz w:val="18"/>
      <w:szCs w:val="22"/>
    </w:rPr>
  </w:style>
  <w:style w:type="paragraph" w:customStyle="1" w:styleId="1CStyle35">
    <w:name w:val="1CStyle35"/>
    <w:rsid w:val="00E764D7"/>
    <w:pPr>
      <w:spacing w:after="200" w:line="276" w:lineRule="auto"/>
      <w:jc w:val="center"/>
    </w:pPr>
    <w:rPr>
      <w:rFonts w:ascii="Arial" w:hAnsi="Arial"/>
      <w:sz w:val="18"/>
      <w:szCs w:val="22"/>
    </w:rPr>
  </w:style>
  <w:style w:type="paragraph" w:customStyle="1" w:styleId="1CStyle29">
    <w:name w:val="1CStyle29"/>
    <w:rsid w:val="00E764D7"/>
    <w:pPr>
      <w:spacing w:after="200" w:line="276" w:lineRule="auto"/>
      <w:jc w:val="center"/>
    </w:pPr>
    <w:rPr>
      <w:rFonts w:ascii="Arial" w:hAnsi="Arial"/>
      <w:sz w:val="18"/>
      <w:szCs w:val="22"/>
    </w:rPr>
  </w:style>
  <w:style w:type="paragraph" w:customStyle="1" w:styleId="1CStyle36">
    <w:name w:val="1CStyle36"/>
    <w:rsid w:val="00E764D7"/>
    <w:pPr>
      <w:spacing w:after="200" w:line="276" w:lineRule="auto"/>
      <w:jc w:val="center"/>
    </w:pPr>
    <w:rPr>
      <w:rFonts w:ascii="Arial" w:hAnsi="Arial"/>
      <w:b/>
      <w:sz w:val="18"/>
      <w:szCs w:val="22"/>
    </w:rPr>
  </w:style>
  <w:style w:type="paragraph" w:customStyle="1" w:styleId="Norm">
    <w:name w:val="Norm"/>
    <w:rsid w:val="00E764D7"/>
    <w:rPr>
      <w:rFonts w:ascii="Arial" w:eastAsia="Arial" w:hAnsi="Arial" w:cs="Arial"/>
      <w:kern w:val="144"/>
      <w:sz w:val="22"/>
      <w:szCs w:val="22"/>
    </w:rPr>
  </w:style>
  <w:style w:type="paragraph" w:customStyle="1" w:styleId="SpecText">
    <w:name w:val="SpecText"/>
    <w:basedOn w:val="Norm"/>
    <w:rsid w:val="00E764D7"/>
    <w:rPr>
      <w:sz w:val="18"/>
      <w:szCs w:val="18"/>
    </w:rPr>
  </w:style>
  <w:style w:type="paragraph" w:customStyle="1" w:styleId="13">
    <w:name w:val="Раздел1"/>
    <w:basedOn w:val="af1"/>
    <w:next w:val="20"/>
    <w:rsid w:val="00E764D7"/>
    <w:pPr>
      <w:keepNext/>
      <w:keepLines/>
      <w:numPr>
        <w:numId w:val="56"/>
      </w:numPr>
      <w:suppressAutoHyphens w:val="0"/>
      <w:spacing w:before="120"/>
      <w:ind w:left="431" w:hanging="431"/>
      <w:jc w:val="both"/>
    </w:pPr>
    <w:rPr>
      <w:rFonts w:ascii="Arial" w:hAnsi="Arial"/>
      <w:b/>
      <w:sz w:val="22"/>
      <w:szCs w:val="20"/>
      <w:lang w:eastAsia="ru-RU"/>
    </w:rPr>
  </w:style>
  <w:style w:type="paragraph" w:customStyle="1" w:styleId="20">
    <w:name w:val="Раздел2"/>
    <w:basedOn w:val="af1"/>
    <w:rsid w:val="00E764D7"/>
    <w:pPr>
      <w:numPr>
        <w:ilvl w:val="1"/>
        <w:numId w:val="56"/>
      </w:numPr>
      <w:suppressAutoHyphens w:val="0"/>
      <w:spacing w:before="60"/>
      <w:ind w:left="0" w:firstLine="0"/>
      <w:jc w:val="both"/>
    </w:pPr>
    <w:rPr>
      <w:rFonts w:ascii="Arial" w:hAnsi="Arial"/>
      <w:sz w:val="22"/>
      <w:szCs w:val="20"/>
      <w:lang w:eastAsia="ru-RU"/>
    </w:rPr>
  </w:style>
  <w:style w:type="paragraph" w:customStyle="1" w:styleId="31">
    <w:name w:val="Раздел3"/>
    <w:basedOn w:val="20"/>
    <w:rsid w:val="00E764D7"/>
    <w:pPr>
      <w:numPr>
        <w:ilvl w:val="2"/>
      </w:numPr>
    </w:pPr>
  </w:style>
  <w:style w:type="paragraph" w:customStyle="1" w:styleId="affffffffffffffe">
    <w:name w:val="Анатолий"/>
    <w:basedOn w:val="af1"/>
    <w:rsid w:val="00E764D7"/>
    <w:pPr>
      <w:suppressAutoHyphens w:val="0"/>
      <w:spacing w:line="360" w:lineRule="auto"/>
      <w:jc w:val="center"/>
    </w:pPr>
    <w:rPr>
      <w:szCs w:val="20"/>
      <w:lang w:eastAsia="ru-RU"/>
    </w:rPr>
  </w:style>
  <w:style w:type="paragraph" w:customStyle="1" w:styleId="4f9">
    <w:name w:val="заголовок 4"/>
    <w:basedOn w:val="af1"/>
    <w:next w:val="af1"/>
    <w:rsid w:val="00E764D7"/>
    <w:pPr>
      <w:keepNext/>
      <w:widowControl w:val="0"/>
      <w:suppressAutoHyphens w:val="0"/>
      <w:jc w:val="center"/>
    </w:pPr>
    <w:rPr>
      <w:szCs w:val="20"/>
      <w:lang w:eastAsia="ru-RU"/>
    </w:rPr>
  </w:style>
  <w:style w:type="character" w:customStyle="1" w:styleId="95pt0pt">
    <w:name w:val="Основной текст + 9;5 pt;Полужирный;Интервал 0 pt"/>
    <w:basedOn w:val="affffffe"/>
    <w:rsid w:val="00E764D7"/>
    <w:rPr>
      <w:rFonts w:ascii="Times New Roman" w:eastAsia="Times New Roman" w:hAnsi="Times New Roman" w:cs="Times New Roman"/>
      <w:b/>
      <w:bCs/>
      <w:i w:val="0"/>
      <w:iCs w:val="0"/>
      <w:smallCaps w:val="0"/>
      <w:strike w:val="0"/>
      <w:color w:val="000000"/>
      <w:spacing w:val="4"/>
      <w:w w:val="100"/>
      <w:position w:val="0"/>
      <w:sz w:val="19"/>
      <w:szCs w:val="19"/>
      <w:u w:val="none"/>
      <w:shd w:val="clear" w:color="auto" w:fill="FFFFFF"/>
      <w:lang w:val="ru-RU" w:eastAsia="ru-RU" w:bidi="ru-RU"/>
    </w:rPr>
  </w:style>
  <w:style w:type="character" w:customStyle="1" w:styleId="TrebuchetMS85pt0pt">
    <w:name w:val="Основной текст + Trebuchet MS;8;5 pt;Интервал 0 pt"/>
    <w:basedOn w:val="affffffe"/>
    <w:rsid w:val="00E764D7"/>
    <w:rPr>
      <w:rFonts w:ascii="Trebuchet MS" w:eastAsia="Trebuchet MS" w:hAnsi="Trebuchet MS" w:cs="Trebuchet MS"/>
      <w:b w:val="0"/>
      <w:bCs w:val="0"/>
      <w:i w:val="0"/>
      <w:iCs w:val="0"/>
      <w:smallCaps w:val="0"/>
      <w:strike w:val="0"/>
      <w:color w:val="000000"/>
      <w:spacing w:val="7"/>
      <w:w w:val="100"/>
      <w:position w:val="0"/>
      <w:sz w:val="17"/>
      <w:szCs w:val="17"/>
      <w:u w:val="none"/>
      <w:shd w:val="clear" w:color="auto" w:fill="FFFFFF"/>
      <w:lang w:val="ru-RU" w:eastAsia="ru-RU" w:bidi="ru-RU"/>
    </w:rPr>
  </w:style>
  <w:style w:type="paragraph" w:customStyle="1" w:styleId="4fa">
    <w:name w:val="Абзац списка4"/>
    <w:basedOn w:val="af1"/>
    <w:rsid w:val="00E764D7"/>
    <w:pPr>
      <w:suppressAutoHyphens w:val="0"/>
      <w:spacing w:after="200" w:line="276" w:lineRule="auto"/>
      <w:ind w:left="720"/>
      <w:contextualSpacing/>
    </w:pPr>
    <w:rPr>
      <w:rFonts w:ascii="Calibri" w:hAnsi="Calibri"/>
      <w:sz w:val="22"/>
      <w:szCs w:val="22"/>
      <w:lang w:eastAsia="en-US"/>
    </w:rPr>
  </w:style>
  <w:style w:type="paragraph" w:customStyle="1" w:styleId="6b">
    <w:name w:val="Без интервала6"/>
    <w:rsid w:val="00E764D7"/>
    <w:pPr>
      <w:spacing w:after="200" w:line="276" w:lineRule="auto"/>
    </w:pPr>
    <w:rPr>
      <w:rFonts w:ascii="Calibri" w:hAnsi="Calibri"/>
      <w:sz w:val="22"/>
      <w:szCs w:val="22"/>
      <w:lang w:eastAsia="en-US"/>
    </w:rPr>
  </w:style>
  <w:style w:type="character" w:customStyle="1" w:styleId="11f1">
    <w:name w:val="Колонтитул + 11"/>
    <w:aliases w:val="5 pt"/>
    <w:rsid w:val="00E764D7"/>
    <w:rPr>
      <w:rFonts w:ascii="Times New Roman" w:hAnsi="Times New Roman"/>
      <w:sz w:val="23"/>
    </w:rPr>
  </w:style>
  <w:style w:type="character" w:customStyle="1" w:styleId="2Arial">
    <w:name w:val="Основной текст (2) + Arial"/>
    <w:aliases w:val="5 pt4,9"/>
    <w:rsid w:val="00E764D7"/>
    <w:rPr>
      <w:rFonts w:ascii="Arial" w:eastAsia="Times New Roman" w:hAnsi="Arial"/>
      <w:spacing w:val="0"/>
      <w:sz w:val="19"/>
    </w:rPr>
  </w:style>
  <w:style w:type="character" w:customStyle="1" w:styleId="Arial0">
    <w:name w:val="Колонтитул + Arial"/>
    <w:aliases w:val="5 pt3,6,Курсив"/>
    <w:rsid w:val="00E764D7"/>
    <w:rPr>
      <w:rFonts w:ascii="Arial" w:eastAsia="Times New Roman" w:hAnsi="Arial"/>
      <w:i/>
      <w:spacing w:val="0"/>
      <w:sz w:val="13"/>
    </w:rPr>
  </w:style>
  <w:style w:type="character" w:customStyle="1" w:styleId="1212">
    <w:name w:val="Обычный + 12 пт1"/>
    <w:aliases w:val="01 см1,04 см1,По ширине1,Слева:  01,Справа:  01,Черный1,уплотн... Знак Знак"/>
    <w:locked/>
    <w:rsid w:val="00E764D7"/>
    <w:rPr>
      <w:rFonts w:ascii="Calibri" w:eastAsia="Calibri" w:hAnsi="Calibri"/>
      <w:shd w:val="clear" w:color="auto" w:fill="FFFFFF"/>
    </w:rPr>
  </w:style>
  <w:style w:type="character" w:customStyle="1" w:styleId="1ffffff5">
    <w:name w:val="Слабое выделение1"/>
    <w:rsid w:val="00E764D7"/>
    <w:rPr>
      <w:i/>
      <w:color w:val="5A5A5A"/>
    </w:rPr>
  </w:style>
  <w:style w:type="character" w:customStyle="1" w:styleId="97">
    <w:name w:val="Основной текст + 9"/>
    <w:aliases w:val="5 pt2,Интервал 0 pt,Полужирный"/>
    <w:rsid w:val="00E764D7"/>
    <w:rPr>
      <w:rFonts w:ascii="Times New Roman" w:hAnsi="Times New Roman" w:cs="Times New Roman"/>
      <w:b/>
      <w:bCs/>
      <w:color w:val="000000"/>
      <w:spacing w:val="4"/>
      <w:w w:val="100"/>
      <w:position w:val="0"/>
      <w:sz w:val="19"/>
      <w:szCs w:val="19"/>
      <w:u w:val="none"/>
      <w:shd w:val="clear" w:color="auto" w:fill="FFFFFF"/>
      <w:lang w:val="ru-RU" w:eastAsia="ru-RU" w:bidi="ar-SA"/>
    </w:rPr>
  </w:style>
  <w:style w:type="character" w:customStyle="1" w:styleId="TrebuchetMS">
    <w:name w:val="Основной текст + Trebuchet MS"/>
    <w:aliases w:val="5 pt1,8,Интервал 0 pt1"/>
    <w:rsid w:val="00E764D7"/>
    <w:rPr>
      <w:rFonts w:ascii="Trebuchet MS" w:hAnsi="Trebuchet MS" w:cs="Trebuchet MS"/>
      <w:color w:val="000000"/>
      <w:spacing w:val="7"/>
      <w:w w:val="100"/>
      <w:position w:val="0"/>
      <w:sz w:val="17"/>
      <w:szCs w:val="17"/>
      <w:u w:val="none"/>
      <w:shd w:val="clear" w:color="auto" w:fill="FFFFFF"/>
      <w:lang w:val="ru-RU" w:eastAsia="ru-RU" w:bidi="ar-SA"/>
    </w:rPr>
  </w:style>
  <w:style w:type="numbering" w:customStyle="1" w:styleId="134">
    <w:name w:val="Текущий список13"/>
    <w:rsid w:val="00E764D7"/>
  </w:style>
  <w:style w:type="paragraph" w:customStyle="1" w:styleId="21f">
    <w:name w:val="Основной текст (2)1"/>
    <w:basedOn w:val="af1"/>
    <w:rsid w:val="00E764D7"/>
    <w:pPr>
      <w:widowControl w:val="0"/>
      <w:shd w:val="clear" w:color="auto" w:fill="FFFFFF"/>
      <w:suppressAutoHyphens w:val="0"/>
      <w:spacing w:line="0" w:lineRule="atLeast"/>
      <w:ind w:hanging="420"/>
      <w:jc w:val="center"/>
    </w:pPr>
    <w:rPr>
      <w:sz w:val="28"/>
      <w:szCs w:val="28"/>
      <w:lang w:eastAsia="ru-RU"/>
    </w:rPr>
  </w:style>
  <w:style w:type="character" w:customStyle="1" w:styleId="98">
    <w:name w:val="Основной текст (9)_"/>
    <w:basedOn w:val="af3"/>
    <w:link w:val="912"/>
    <w:locked/>
    <w:rsid w:val="00E764D7"/>
    <w:rPr>
      <w:sz w:val="15"/>
      <w:szCs w:val="15"/>
      <w:shd w:val="clear" w:color="auto" w:fill="FFFFFF"/>
    </w:rPr>
  </w:style>
  <w:style w:type="paragraph" w:customStyle="1" w:styleId="912">
    <w:name w:val="Основной текст (9)1"/>
    <w:basedOn w:val="af1"/>
    <w:link w:val="98"/>
    <w:rsid w:val="00E764D7"/>
    <w:pPr>
      <w:widowControl w:val="0"/>
      <w:shd w:val="clear" w:color="auto" w:fill="FFFFFF"/>
      <w:suppressAutoHyphens w:val="0"/>
      <w:spacing w:line="182" w:lineRule="exact"/>
      <w:jc w:val="right"/>
    </w:pPr>
    <w:rPr>
      <w:sz w:val="15"/>
      <w:szCs w:val="15"/>
      <w:lang w:eastAsia="ru-RU"/>
    </w:rPr>
  </w:style>
  <w:style w:type="character" w:customStyle="1" w:styleId="nobr">
    <w:name w:val="nobr"/>
    <w:basedOn w:val="af3"/>
    <w:rsid w:val="00E764D7"/>
  </w:style>
  <w:style w:type="character" w:customStyle="1" w:styleId="afffffffffffffff">
    <w:name w:val="Привязка сноски"/>
    <w:rsid w:val="00E764D7"/>
    <w:rPr>
      <w:vertAlign w:val="superscript"/>
    </w:rPr>
  </w:style>
  <w:style w:type="character" w:customStyle="1" w:styleId="b-serp-urlitem1">
    <w:name w:val="b-serp-url__item1"/>
    <w:basedOn w:val="af3"/>
    <w:uiPriority w:val="99"/>
    <w:rsid w:val="00E764D7"/>
    <w:rPr>
      <w:rFonts w:cs="Times New Roman"/>
    </w:rPr>
  </w:style>
  <w:style w:type="paragraph" w:customStyle="1" w:styleId="Heading4">
    <w:name w:val="Heading4"/>
    <w:basedOn w:val="af1"/>
    <w:uiPriority w:val="99"/>
    <w:rsid w:val="00E764D7"/>
    <w:pPr>
      <w:numPr>
        <w:ilvl w:val="1"/>
        <w:numId w:val="57"/>
      </w:numPr>
      <w:spacing w:before="60"/>
      <w:outlineLvl w:val="1"/>
    </w:pPr>
    <w:rPr>
      <w:sz w:val="22"/>
      <w:szCs w:val="20"/>
    </w:rPr>
  </w:style>
  <w:style w:type="character" w:customStyle="1" w:styleId="black">
    <w:name w:val="black"/>
    <w:basedOn w:val="af3"/>
    <w:rsid w:val="00E764D7"/>
    <w:rPr>
      <w:rFonts w:cs="Times New Roman"/>
    </w:rPr>
  </w:style>
  <w:style w:type="paragraph" w:customStyle="1" w:styleId="Style8">
    <w:name w:val="Style8"/>
    <w:basedOn w:val="af1"/>
    <w:rsid w:val="00E764D7"/>
    <w:pPr>
      <w:widowControl w:val="0"/>
      <w:suppressAutoHyphens w:val="0"/>
      <w:autoSpaceDE w:val="0"/>
      <w:autoSpaceDN w:val="0"/>
      <w:adjustRightInd w:val="0"/>
      <w:spacing w:line="274" w:lineRule="exact"/>
      <w:ind w:firstLine="706"/>
      <w:jc w:val="both"/>
    </w:pPr>
    <w:rPr>
      <w:rFonts w:ascii="Arial" w:hAnsi="Arial" w:cs="Arial"/>
      <w:lang w:eastAsia="ru-RU"/>
    </w:rPr>
  </w:style>
  <w:style w:type="character" w:customStyle="1" w:styleId="fontstyle130">
    <w:name w:val="fontstyle13"/>
    <w:basedOn w:val="af3"/>
    <w:uiPriority w:val="99"/>
    <w:rsid w:val="00E764D7"/>
    <w:rPr>
      <w:rFonts w:ascii="Times New Roman" w:hAnsi="Times New Roman" w:cs="Times New Roman"/>
    </w:rPr>
  </w:style>
  <w:style w:type="paragraph" w:customStyle="1" w:styleId="1ffffff6">
    <w:name w:val="Основной текст с отступом1"/>
    <w:basedOn w:val="1fe"/>
    <w:uiPriority w:val="99"/>
    <w:rsid w:val="00E764D7"/>
    <w:pPr>
      <w:suppressAutoHyphens w:val="0"/>
      <w:ind w:right="-766" w:firstLine="851"/>
      <w:jc w:val="both"/>
    </w:pPr>
    <w:rPr>
      <w:rFonts w:eastAsia="Times New Roman"/>
      <w:sz w:val="28"/>
      <w:lang w:eastAsia="ru-RU"/>
    </w:rPr>
  </w:style>
  <w:style w:type="character" w:customStyle="1" w:styleId="b-col">
    <w:name w:val="b-col"/>
    <w:basedOn w:val="af3"/>
    <w:rsid w:val="00E764D7"/>
  </w:style>
  <w:style w:type="character" w:customStyle="1" w:styleId="i-dib">
    <w:name w:val="i-dib"/>
    <w:basedOn w:val="af3"/>
    <w:rsid w:val="00E764D7"/>
  </w:style>
  <w:style w:type="character" w:customStyle="1" w:styleId="contractor-licensedatestart">
    <w:name w:val="contractor-licensedatestart"/>
    <w:basedOn w:val="af3"/>
    <w:rsid w:val="00E764D7"/>
  </w:style>
  <w:style w:type="table" w:customStyle="1" w:styleId="2010">
    <w:name w:val="Сетка таблицы201"/>
    <w:basedOn w:val="af4"/>
    <w:uiPriority w:val="59"/>
    <w:rsid w:val="00E764D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anheaderlot21">
    <w:name w:val="span_header_lot_21"/>
    <w:uiPriority w:val="99"/>
    <w:rsid w:val="00E764D7"/>
    <w:rPr>
      <w:b/>
      <w:bCs/>
      <w:sz w:val="20"/>
      <w:szCs w:val="20"/>
    </w:rPr>
  </w:style>
  <w:style w:type="paragraph" w:customStyle="1" w:styleId="Style11">
    <w:name w:val="Style11"/>
    <w:basedOn w:val="af1"/>
    <w:rsid w:val="006476D3"/>
    <w:pPr>
      <w:widowControl w:val="0"/>
      <w:suppressAutoHyphens w:val="0"/>
      <w:autoSpaceDE w:val="0"/>
      <w:autoSpaceDN w:val="0"/>
      <w:adjustRightInd w:val="0"/>
      <w:spacing w:line="331" w:lineRule="exact"/>
    </w:pPr>
    <w:rPr>
      <w:lang w:eastAsia="ru-RU"/>
    </w:rPr>
  </w:style>
  <w:style w:type="paragraph" w:customStyle="1" w:styleId="msotitlecxspmiddle">
    <w:name w:val="msotitlecxspmiddle"/>
    <w:basedOn w:val="af1"/>
    <w:rsid w:val="006476D3"/>
    <w:pPr>
      <w:suppressAutoHyphens w:val="0"/>
      <w:spacing w:before="100" w:beforeAutospacing="1" w:after="100" w:afterAutospacing="1"/>
    </w:pPr>
    <w:rPr>
      <w:lang w:eastAsia="ru-RU"/>
    </w:rPr>
  </w:style>
  <w:style w:type="paragraph" w:customStyle="1" w:styleId="msotitlecxsplast">
    <w:name w:val="msotitlecxsplast"/>
    <w:basedOn w:val="af1"/>
    <w:rsid w:val="006476D3"/>
    <w:pPr>
      <w:suppressAutoHyphens w:val="0"/>
      <w:spacing w:before="100" w:beforeAutospacing="1" w:after="100" w:afterAutospacing="1"/>
    </w:pPr>
    <w:rPr>
      <w:lang w:eastAsia="ru-RU"/>
    </w:rPr>
  </w:style>
  <w:style w:type="character" w:customStyle="1" w:styleId="106">
    <w:name w:val="Знак Знак10"/>
    <w:basedOn w:val="af3"/>
    <w:locked/>
    <w:rsid w:val="006476D3"/>
    <w:rPr>
      <w:b/>
      <w:bCs w:val="0"/>
      <w:sz w:val="28"/>
      <w:u w:val="single"/>
    </w:rPr>
  </w:style>
  <w:style w:type="character" w:customStyle="1" w:styleId="99">
    <w:name w:val="Знак Знак9"/>
    <w:basedOn w:val="af3"/>
    <w:locked/>
    <w:rsid w:val="006476D3"/>
    <w:rPr>
      <w:b/>
      <w:bCs w:val="0"/>
      <w:sz w:val="28"/>
      <w:u w:val="single"/>
    </w:rPr>
  </w:style>
  <w:style w:type="character" w:customStyle="1" w:styleId="FontStyle58">
    <w:name w:val="Font Style58"/>
    <w:rsid w:val="006476D3"/>
    <w:rPr>
      <w:rFonts w:ascii="Arial" w:hAnsi="Arial" w:cs="Arial"/>
      <w:sz w:val="18"/>
      <w:szCs w:val="18"/>
    </w:rPr>
  </w:style>
  <w:style w:type="character" w:customStyle="1" w:styleId="pagesubtitle">
    <w:name w:val="pagesubtitle"/>
    <w:rsid w:val="006476D3"/>
  </w:style>
  <w:style w:type="character" w:customStyle="1" w:styleId="rvts7">
    <w:name w:val="rvts7"/>
    <w:rsid w:val="006476D3"/>
  </w:style>
  <w:style w:type="paragraph" w:customStyle="1" w:styleId="afffffffffffffff0">
    <w:name w:val="Основной текст ТУ"/>
    <w:basedOn w:val="af1"/>
    <w:link w:val="afffffffffffffff1"/>
    <w:rsid w:val="006476D3"/>
    <w:pPr>
      <w:suppressAutoHyphens w:val="0"/>
      <w:spacing w:line="360" w:lineRule="auto"/>
      <w:ind w:firstLine="709"/>
      <w:jc w:val="both"/>
    </w:pPr>
    <w:rPr>
      <w:lang w:eastAsia="ru-RU"/>
    </w:rPr>
  </w:style>
  <w:style w:type="character" w:customStyle="1" w:styleId="afffffffffffffff1">
    <w:name w:val="Основной текст ТУ Знак"/>
    <w:link w:val="afffffffffffffff0"/>
    <w:rsid w:val="006476D3"/>
    <w:rPr>
      <w:sz w:val="24"/>
      <w:szCs w:val="24"/>
    </w:rPr>
  </w:style>
  <w:style w:type="paragraph" w:customStyle="1" w:styleId="3ffd">
    <w:name w:val="Заголовок ТУ 3"/>
    <w:basedOn w:val="af1"/>
    <w:next w:val="afffffffffffffff0"/>
    <w:rsid w:val="006476D3"/>
    <w:pPr>
      <w:suppressAutoHyphens w:val="0"/>
      <w:spacing w:before="240" w:after="240" w:line="360" w:lineRule="auto"/>
      <w:ind w:firstLine="709"/>
      <w:jc w:val="both"/>
    </w:pPr>
    <w:rPr>
      <w:lang w:eastAsia="ru-RU"/>
    </w:rPr>
  </w:style>
  <w:style w:type="character" w:customStyle="1" w:styleId="grame">
    <w:name w:val="grame"/>
    <w:rsid w:val="006476D3"/>
  </w:style>
  <w:style w:type="paragraph" w:customStyle="1" w:styleId="TableContents">
    <w:name w:val="Table Contents"/>
    <w:basedOn w:val="Standard"/>
    <w:rsid w:val="006476D3"/>
    <w:pPr>
      <w:widowControl w:val="0"/>
      <w:suppressLineNumbers/>
    </w:pPr>
    <w:rPr>
      <w:sz w:val="24"/>
      <w:szCs w:val="24"/>
    </w:rPr>
  </w:style>
  <w:style w:type="paragraph" w:customStyle="1" w:styleId="textn">
    <w:name w:val="textn"/>
    <w:basedOn w:val="af1"/>
    <w:rsid w:val="006476D3"/>
    <w:pPr>
      <w:suppressAutoHyphens w:val="0"/>
      <w:spacing w:before="100" w:beforeAutospacing="1" w:after="100" w:afterAutospacing="1"/>
    </w:pPr>
    <w:rPr>
      <w:lang w:eastAsia="ru-RU"/>
    </w:rPr>
  </w:style>
  <w:style w:type="character" w:customStyle="1" w:styleId="mw-headline">
    <w:name w:val="mw-headline"/>
    <w:rsid w:val="006476D3"/>
  </w:style>
  <w:style w:type="table" w:customStyle="1" w:styleId="41110">
    <w:name w:val="Сетка таблицы4111"/>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
    <w:name w:val="Нет списка3111"/>
    <w:next w:val="af5"/>
    <w:uiPriority w:val="99"/>
    <w:semiHidden/>
    <w:unhideWhenUsed/>
    <w:rsid w:val="006476D3"/>
  </w:style>
  <w:style w:type="table" w:customStyle="1" w:styleId="51110">
    <w:name w:val="Сетка таблицы5111"/>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
    <w:name w:val="Сетка таблицы412"/>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0">
    <w:name w:val="Сетка таблицы512"/>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0">
    <w:name w:val="Сетка таблицы413"/>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f5"/>
    <w:uiPriority w:val="99"/>
    <w:semiHidden/>
    <w:unhideWhenUsed/>
    <w:rsid w:val="006476D3"/>
  </w:style>
  <w:style w:type="table" w:customStyle="1" w:styleId="5130">
    <w:name w:val="Сетка таблицы513"/>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0">
    <w:name w:val="Сетка таблицы414"/>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1">
    <w:name w:val="Нет списка314"/>
    <w:next w:val="af5"/>
    <w:uiPriority w:val="99"/>
    <w:semiHidden/>
    <w:unhideWhenUsed/>
    <w:rsid w:val="006476D3"/>
  </w:style>
  <w:style w:type="table" w:customStyle="1" w:styleId="5140">
    <w:name w:val="Сетка таблицы514"/>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f4"/>
    <w:next w:val="afffff1"/>
    <w:uiPriority w:val="59"/>
    <w:rsid w:val="006476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55"/>
    <w:basedOn w:val="af4"/>
    <w:next w:val="afffff1"/>
    <w:uiPriority w:val="59"/>
    <w:rsid w:val="006476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1">
    <w:name w:val="Нет списка45"/>
    <w:next w:val="af5"/>
    <w:uiPriority w:val="99"/>
    <w:semiHidden/>
    <w:unhideWhenUsed/>
    <w:rsid w:val="006476D3"/>
  </w:style>
  <w:style w:type="table" w:customStyle="1" w:styleId="4150">
    <w:name w:val="Сетка таблицы415"/>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1">
    <w:name w:val="Нет списка315"/>
    <w:next w:val="af5"/>
    <w:uiPriority w:val="99"/>
    <w:semiHidden/>
    <w:unhideWhenUsed/>
    <w:rsid w:val="006476D3"/>
  </w:style>
  <w:style w:type="table" w:customStyle="1" w:styleId="5150">
    <w:name w:val="Сетка таблицы515"/>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0">
    <w:name w:val="Сетка таблицы65"/>
    <w:basedOn w:val="af4"/>
    <w:next w:val="afffff1"/>
    <w:uiPriority w:val="59"/>
    <w:rsid w:val="006476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0">
    <w:name w:val="Сетка таблицы66"/>
    <w:basedOn w:val="af4"/>
    <w:next w:val="afffff1"/>
    <w:uiPriority w:val="59"/>
    <w:rsid w:val="006476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
    <w:name w:val="Нет списка36"/>
    <w:next w:val="af5"/>
    <w:uiPriority w:val="99"/>
    <w:semiHidden/>
    <w:unhideWhenUsed/>
    <w:rsid w:val="006476D3"/>
  </w:style>
  <w:style w:type="numbering" w:customStyle="1" w:styleId="461">
    <w:name w:val="Нет списка46"/>
    <w:next w:val="af5"/>
    <w:uiPriority w:val="99"/>
    <w:semiHidden/>
    <w:unhideWhenUsed/>
    <w:rsid w:val="006476D3"/>
  </w:style>
  <w:style w:type="table" w:customStyle="1" w:styleId="470">
    <w:name w:val="Сетка таблицы47"/>
    <w:basedOn w:val="af4"/>
    <w:next w:val="afffff1"/>
    <w:rsid w:val="006476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Сетка таблицы56"/>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2">
    <w:name w:val="Знак Знак17"/>
    <w:locked/>
    <w:rsid w:val="006476D3"/>
    <w:rPr>
      <w:b/>
      <w:sz w:val="28"/>
      <w:u w:val="single"/>
      <w:lang w:bidi="ar-SA"/>
    </w:rPr>
  </w:style>
  <w:style w:type="table" w:customStyle="1" w:styleId="670">
    <w:name w:val="Сетка таблицы67"/>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b0">
    <w:name w:val="afffb"/>
    <w:basedOn w:val="af1"/>
    <w:next w:val="aff6"/>
    <w:link w:val="affffff9"/>
    <w:qFormat/>
    <w:rsid w:val="006476D3"/>
    <w:pPr>
      <w:suppressAutoHyphens w:val="0"/>
      <w:jc w:val="center"/>
    </w:pPr>
    <w:rPr>
      <w:b/>
      <w:szCs w:val="20"/>
    </w:rPr>
  </w:style>
  <w:style w:type="character" w:customStyle="1" w:styleId="302">
    <w:name w:val="Знак Знак3_0"/>
    <w:rsid w:val="006476D3"/>
    <w:rPr>
      <w:b/>
      <w:sz w:val="28"/>
      <w:u w:val="single"/>
    </w:rPr>
  </w:style>
  <w:style w:type="character" w:customStyle="1" w:styleId="1000">
    <w:name w:val="Знак Знак10_0"/>
    <w:basedOn w:val="af3"/>
    <w:locked/>
    <w:rsid w:val="006476D3"/>
    <w:rPr>
      <w:b/>
      <w:sz w:val="28"/>
      <w:u w:val="single"/>
    </w:rPr>
  </w:style>
  <w:style w:type="character" w:customStyle="1" w:styleId="900">
    <w:name w:val="Знак Знак9_0"/>
    <w:basedOn w:val="af3"/>
    <w:locked/>
    <w:rsid w:val="006476D3"/>
    <w:rPr>
      <w:b/>
      <w:sz w:val="28"/>
      <w:u w:val="single"/>
    </w:rPr>
  </w:style>
  <w:style w:type="character" w:customStyle="1" w:styleId="400">
    <w:name w:val="Знак Знак4_0"/>
    <w:locked/>
    <w:rsid w:val="006476D3"/>
    <w:rPr>
      <w:b/>
      <w:sz w:val="28"/>
      <w:u w:val="single"/>
      <w:lang w:bidi="ar-SA"/>
    </w:rPr>
  </w:style>
  <w:style w:type="paragraph" w:customStyle="1" w:styleId="afffd0">
    <w:name w:val="afffd"/>
    <w:basedOn w:val="af1"/>
    <w:next w:val="aff6"/>
    <w:qFormat/>
    <w:rsid w:val="006476D3"/>
    <w:pPr>
      <w:suppressAutoHyphens w:val="0"/>
      <w:jc w:val="center"/>
    </w:pPr>
    <w:rPr>
      <w:b/>
      <w:sz w:val="28"/>
      <w:szCs w:val="20"/>
      <w:u w:val="single"/>
      <w:lang w:eastAsia="ru-RU"/>
    </w:rPr>
  </w:style>
  <w:style w:type="paragraph" w:customStyle="1" w:styleId="afffe0">
    <w:name w:val="afffe"/>
    <w:basedOn w:val="af1"/>
    <w:next w:val="aff6"/>
    <w:qFormat/>
    <w:rsid w:val="006476D3"/>
    <w:pPr>
      <w:suppressAutoHyphens w:val="0"/>
      <w:jc w:val="center"/>
    </w:pPr>
    <w:rPr>
      <w:b/>
      <w:sz w:val="28"/>
      <w:szCs w:val="20"/>
      <w:u w:val="single"/>
      <w:lang w:eastAsia="ru-RU"/>
    </w:rPr>
  </w:style>
  <w:style w:type="character" w:customStyle="1" w:styleId="31d">
    <w:name w:val="Знак Знак3_1"/>
    <w:rsid w:val="006476D3"/>
    <w:rPr>
      <w:b/>
      <w:sz w:val="28"/>
      <w:u w:val="single"/>
    </w:rPr>
  </w:style>
  <w:style w:type="character" w:customStyle="1" w:styleId="1013">
    <w:name w:val="Знак Знак10_1"/>
    <w:basedOn w:val="af3"/>
    <w:locked/>
    <w:rsid w:val="006476D3"/>
    <w:rPr>
      <w:b/>
      <w:sz w:val="28"/>
      <w:u w:val="single"/>
    </w:rPr>
  </w:style>
  <w:style w:type="character" w:customStyle="1" w:styleId="913">
    <w:name w:val="Знак Знак9_1"/>
    <w:basedOn w:val="af3"/>
    <w:locked/>
    <w:rsid w:val="006476D3"/>
    <w:rPr>
      <w:b/>
      <w:sz w:val="28"/>
      <w:u w:val="single"/>
    </w:rPr>
  </w:style>
  <w:style w:type="character" w:customStyle="1" w:styleId="418">
    <w:name w:val="Знак Знак4_1"/>
    <w:locked/>
    <w:rsid w:val="006476D3"/>
    <w:rPr>
      <w:b/>
      <w:sz w:val="28"/>
      <w:u w:val="single"/>
      <w:lang w:bidi="ar-SA"/>
    </w:rPr>
  </w:style>
  <w:style w:type="character" w:customStyle="1" w:styleId="1500">
    <w:name w:val="Знак Знак15_0"/>
    <w:basedOn w:val="af3"/>
    <w:rsid w:val="006476D3"/>
    <w:rPr>
      <w:rFonts w:ascii="Times New Roman" w:eastAsia="Times New Roman" w:hAnsi="Times New Roman" w:cs="Times New Roman"/>
      <w:sz w:val="24"/>
      <w:szCs w:val="24"/>
      <w:lang w:eastAsia="ru-RU"/>
    </w:rPr>
  </w:style>
  <w:style w:type="paragraph" w:customStyle="1" w:styleId="afffffffffffffff2">
    <w:name w:val="affff"/>
    <w:basedOn w:val="af1"/>
    <w:next w:val="aff6"/>
    <w:qFormat/>
    <w:rsid w:val="006476D3"/>
    <w:pPr>
      <w:suppressAutoHyphens w:val="0"/>
      <w:jc w:val="center"/>
    </w:pPr>
    <w:rPr>
      <w:b/>
      <w:sz w:val="28"/>
      <w:szCs w:val="20"/>
      <w:u w:val="single"/>
      <w:lang w:eastAsia="ru-RU"/>
    </w:rPr>
  </w:style>
  <w:style w:type="character" w:customStyle="1" w:styleId="324">
    <w:name w:val="Знак Знак3_2"/>
    <w:rsid w:val="006476D3"/>
    <w:rPr>
      <w:b/>
      <w:sz w:val="28"/>
      <w:u w:val="single"/>
    </w:rPr>
  </w:style>
  <w:style w:type="character" w:customStyle="1" w:styleId="1021">
    <w:name w:val="Знак Знак10_2"/>
    <w:basedOn w:val="af3"/>
    <w:locked/>
    <w:rsid w:val="006476D3"/>
    <w:rPr>
      <w:b/>
      <w:sz w:val="28"/>
      <w:u w:val="single"/>
    </w:rPr>
  </w:style>
  <w:style w:type="character" w:customStyle="1" w:styleId="922">
    <w:name w:val="Знак Знак9_2"/>
    <w:basedOn w:val="af3"/>
    <w:locked/>
    <w:rsid w:val="006476D3"/>
    <w:rPr>
      <w:b/>
      <w:sz w:val="28"/>
      <w:u w:val="single"/>
    </w:rPr>
  </w:style>
  <w:style w:type="character" w:customStyle="1" w:styleId="422">
    <w:name w:val="Знак Знак4_2"/>
    <w:locked/>
    <w:rsid w:val="006476D3"/>
    <w:rPr>
      <w:b/>
      <w:sz w:val="28"/>
      <w:u w:val="single"/>
      <w:lang w:bidi="ar-SA"/>
    </w:rPr>
  </w:style>
  <w:style w:type="character" w:customStyle="1" w:styleId="1512">
    <w:name w:val="Знак Знак15_1"/>
    <w:basedOn w:val="af3"/>
    <w:rsid w:val="006476D3"/>
    <w:rPr>
      <w:rFonts w:ascii="Times New Roman" w:eastAsia="Times New Roman" w:hAnsi="Times New Roman" w:cs="Times New Roman"/>
      <w:sz w:val="24"/>
      <w:szCs w:val="24"/>
      <w:lang w:eastAsia="ru-RU"/>
    </w:rPr>
  </w:style>
  <w:style w:type="numbering" w:customStyle="1" w:styleId="371">
    <w:name w:val="Нет списка37"/>
    <w:next w:val="af5"/>
    <w:uiPriority w:val="99"/>
    <w:semiHidden/>
    <w:unhideWhenUsed/>
    <w:rsid w:val="006476D3"/>
  </w:style>
  <w:style w:type="numbering" w:customStyle="1" w:styleId="471">
    <w:name w:val="Нет списка47"/>
    <w:next w:val="af5"/>
    <w:uiPriority w:val="99"/>
    <w:semiHidden/>
    <w:unhideWhenUsed/>
    <w:rsid w:val="006476D3"/>
  </w:style>
  <w:style w:type="table" w:customStyle="1" w:styleId="480">
    <w:name w:val="Сетка таблицы48"/>
    <w:basedOn w:val="af4"/>
    <w:next w:val="afffff1"/>
    <w:rsid w:val="006476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0">
    <w:name w:val="Сетка таблицы57"/>
    <w:basedOn w:val="af4"/>
    <w:next w:val="afffff1"/>
    <w:rsid w:val="006476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
    <w:name w:val="Нет списка216"/>
    <w:next w:val="af5"/>
    <w:uiPriority w:val="99"/>
    <w:semiHidden/>
    <w:rsid w:val="006476D3"/>
  </w:style>
  <w:style w:type="table" w:customStyle="1" w:styleId="3160">
    <w:name w:val="Сетка таблицы316"/>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0">
    <w:name w:val="Сетка таблицы416"/>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61">
    <w:name w:val="Нет списка316"/>
    <w:next w:val="af5"/>
    <w:uiPriority w:val="99"/>
    <w:semiHidden/>
    <w:unhideWhenUsed/>
    <w:rsid w:val="006476D3"/>
  </w:style>
  <w:style w:type="table" w:customStyle="1" w:styleId="5160">
    <w:name w:val="Сетка таблицы516"/>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2"/>
    <w:basedOn w:val="af4"/>
    <w:next w:val="afffff1"/>
    <w:uiPriority w:val="59"/>
    <w:rsid w:val="006476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0">
    <w:name w:val="Сетка таблицы68"/>
    <w:basedOn w:val="af4"/>
    <w:next w:val="afffff1"/>
    <w:rsid w:val="006476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f4"/>
    <w:next w:val="afffff1"/>
    <w:uiPriority w:val="59"/>
    <w:rsid w:val="006476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0">
    <w:name w:val="Нет списка3112"/>
    <w:next w:val="af5"/>
    <w:uiPriority w:val="99"/>
    <w:semiHidden/>
    <w:unhideWhenUsed/>
    <w:rsid w:val="006476D3"/>
  </w:style>
  <w:style w:type="table" w:customStyle="1" w:styleId="5112">
    <w:name w:val="Сетка таблицы5112"/>
    <w:basedOn w:val="af4"/>
    <w:next w:val="afffff1"/>
    <w:uiPriority w:val="59"/>
    <w:rsid w:val="006476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1">
    <w:name w:val="Нет списка4111"/>
    <w:next w:val="af5"/>
    <w:uiPriority w:val="99"/>
    <w:semiHidden/>
    <w:unhideWhenUsed/>
    <w:rsid w:val="006476D3"/>
  </w:style>
  <w:style w:type="table" w:customStyle="1" w:styleId="311110">
    <w:name w:val="Сетка таблицы31111"/>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
    <w:name w:val="Нет списка31111"/>
    <w:next w:val="af5"/>
    <w:uiPriority w:val="99"/>
    <w:semiHidden/>
    <w:unhideWhenUsed/>
    <w:rsid w:val="006476D3"/>
  </w:style>
  <w:style w:type="table" w:customStyle="1" w:styleId="51111">
    <w:name w:val="Сетка таблицы51111"/>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0">
    <w:name w:val="Сетка таблицы4121"/>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0">
    <w:name w:val="Нет списка3121"/>
    <w:next w:val="af5"/>
    <w:uiPriority w:val="99"/>
    <w:semiHidden/>
    <w:unhideWhenUsed/>
    <w:rsid w:val="006476D3"/>
  </w:style>
  <w:style w:type="table" w:customStyle="1" w:styleId="5121">
    <w:name w:val="Сетка таблицы5121"/>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Сетка таблицы621"/>
    <w:basedOn w:val="af4"/>
    <w:next w:val="afffff1"/>
    <w:uiPriority w:val="59"/>
    <w:rsid w:val="006476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2"/>
    <w:next w:val="af5"/>
    <w:semiHidden/>
    <w:rsid w:val="006476D3"/>
  </w:style>
  <w:style w:type="numbering" w:customStyle="1" w:styleId="21311">
    <w:name w:val="Нет списка2131"/>
    <w:next w:val="af5"/>
    <w:uiPriority w:val="99"/>
    <w:semiHidden/>
    <w:rsid w:val="006476D3"/>
  </w:style>
  <w:style w:type="table" w:customStyle="1" w:styleId="31310">
    <w:name w:val="Сетка таблицы3131"/>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
    <w:name w:val="Сетка таблицы4131"/>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1">
    <w:name w:val="Нет списка3131"/>
    <w:next w:val="af5"/>
    <w:uiPriority w:val="99"/>
    <w:semiHidden/>
    <w:unhideWhenUsed/>
    <w:rsid w:val="006476D3"/>
  </w:style>
  <w:style w:type="table" w:customStyle="1" w:styleId="5131">
    <w:name w:val="Сетка таблицы5131"/>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0">
    <w:name w:val="Сетка таблицы631"/>
    <w:basedOn w:val="af4"/>
    <w:next w:val="afffff1"/>
    <w:uiPriority w:val="59"/>
    <w:rsid w:val="006476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f4"/>
    <w:next w:val="afffff1"/>
    <w:uiPriority w:val="59"/>
    <w:rsid w:val="006476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0">
    <w:name w:val="Сетка таблицы451"/>
    <w:basedOn w:val="af4"/>
    <w:next w:val="afffff1"/>
    <w:uiPriority w:val="59"/>
    <w:rsid w:val="006476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0">
    <w:name w:val="Сетка таблицы541"/>
    <w:basedOn w:val="af4"/>
    <w:next w:val="afffff1"/>
    <w:uiPriority w:val="59"/>
    <w:rsid w:val="006476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1">
    <w:name w:val="Нет списка441"/>
    <w:next w:val="af5"/>
    <w:uiPriority w:val="99"/>
    <w:semiHidden/>
    <w:unhideWhenUsed/>
    <w:rsid w:val="006476D3"/>
  </w:style>
  <w:style w:type="numbering" w:customStyle="1" w:styleId="21410">
    <w:name w:val="Нет списка2141"/>
    <w:next w:val="af5"/>
    <w:uiPriority w:val="99"/>
    <w:semiHidden/>
    <w:rsid w:val="006476D3"/>
  </w:style>
  <w:style w:type="table" w:customStyle="1" w:styleId="21411">
    <w:name w:val="Сетка таблицы2141"/>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0">
    <w:name w:val="Сетка таблицы3141"/>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1">
    <w:name w:val="Сетка таблицы4141"/>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11">
    <w:name w:val="Нет списка3141"/>
    <w:next w:val="af5"/>
    <w:uiPriority w:val="99"/>
    <w:semiHidden/>
    <w:unhideWhenUsed/>
    <w:rsid w:val="006476D3"/>
  </w:style>
  <w:style w:type="table" w:customStyle="1" w:styleId="5141">
    <w:name w:val="Сетка таблицы5141"/>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0">
    <w:name w:val="Сетка таблицы641"/>
    <w:basedOn w:val="af4"/>
    <w:next w:val="afffff1"/>
    <w:uiPriority w:val="59"/>
    <w:rsid w:val="006476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
    <w:name w:val="Сетка таблицы102"/>
    <w:basedOn w:val="af4"/>
    <w:next w:val="afffff1"/>
    <w:rsid w:val="006476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0">
    <w:name w:val="Сетка таблицы351"/>
    <w:basedOn w:val="af4"/>
    <w:next w:val="afffff1"/>
    <w:uiPriority w:val="59"/>
    <w:rsid w:val="006476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0">
    <w:name w:val="Сетка таблицы461"/>
    <w:basedOn w:val="af4"/>
    <w:next w:val="afffff1"/>
    <w:uiPriority w:val="59"/>
    <w:rsid w:val="006476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1">
    <w:name w:val="Нет списка351"/>
    <w:next w:val="af5"/>
    <w:uiPriority w:val="99"/>
    <w:semiHidden/>
    <w:unhideWhenUsed/>
    <w:rsid w:val="006476D3"/>
  </w:style>
  <w:style w:type="table" w:customStyle="1" w:styleId="551">
    <w:name w:val="Сетка таблицы551"/>
    <w:basedOn w:val="af4"/>
    <w:next w:val="afffff1"/>
    <w:uiPriority w:val="59"/>
    <w:rsid w:val="006476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11">
    <w:name w:val="Нет списка451"/>
    <w:next w:val="af5"/>
    <w:uiPriority w:val="99"/>
    <w:semiHidden/>
    <w:unhideWhenUsed/>
    <w:rsid w:val="006476D3"/>
  </w:style>
  <w:style w:type="numbering" w:customStyle="1" w:styleId="11510">
    <w:name w:val="Нет списка1151"/>
    <w:next w:val="af5"/>
    <w:uiPriority w:val="99"/>
    <w:semiHidden/>
    <w:rsid w:val="006476D3"/>
  </w:style>
  <w:style w:type="numbering" w:customStyle="1" w:styleId="21510">
    <w:name w:val="Нет списка2151"/>
    <w:next w:val="af5"/>
    <w:uiPriority w:val="99"/>
    <w:semiHidden/>
    <w:rsid w:val="006476D3"/>
  </w:style>
  <w:style w:type="table" w:customStyle="1" w:styleId="11511">
    <w:name w:val="Сетка таблицы1151"/>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1">
    <w:name w:val="Сетка таблицы2151"/>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1">
    <w:name w:val="Сетка таблицы4151"/>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11">
    <w:name w:val="Нет списка3151"/>
    <w:next w:val="af5"/>
    <w:uiPriority w:val="99"/>
    <w:semiHidden/>
    <w:unhideWhenUsed/>
    <w:rsid w:val="006476D3"/>
  </w:style>
  <w:style w:type="table" w:customStyle="1" w:styleId="5151">
    <w:name w:val="Сетка таблицы5151"/>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
    <w:name w:val="Сетка таблицы651"/>
    <w:basedOn w:val="af4"/>
    <w:next w:val="afffff1"/>
    <w:uiPriority w:val="59"/>
    <w:rsid w:val="006476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1">
    <w:name w:val="Сетка таблицы661"/>
    <w:basedOn w:val="af4"/>
    <w:next w:val="afffff1"/>
    <w:uiPriority w:val="59"/>
    <w:rsid w:val="006476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0">
    <w:name w:val="Нет списка261"/>
    <w:next w:val="af5"/>
    <w:uiPriority w:val="99"/>
    <w:semiHidden/>
    <w:unhideWhenUsed/>
    <w:rsid w:val="006476D3"/>
  </w:style>
  <w:style w:type="numbering" w:customStyle="1" w:styleId="3610">
    <w:name w:val="Нет списка361"/>
    <w:next w:val="af5"/>
    <w:uiPriority w:val="99"/>
    <w:semiHidden/>
    <w:unhideWhenUsed/>
    <w:rsid w:val="006476D3"/>
  </w:style>
  <w:style w:type="numbering" w:customStyle="1" w:styleId="4611">
    <w:name w:val="Нет списка461"/>
    <w:next w:val="af5"/>
    <w:uiPriority w:val="99"/>
    <w:semiHidden/>
    <w:unhideWhenUsed/>
    <w:rsid w:val="006476D3"/>
  </w:style>
  <w:style w:type="numbering" w:customStyle="1" w:styleId="6211">
    <w:name w:val="Нет списка621"/>
    <w:next w:val="af5"/>
    <w:uiPriority w:val="99"/>
    <w:semiHidden/>
    <w:rsid w:val="006476D3"/>
  </w:style>
  <w:style w:type="numbering" w:customStyle="1" w:styleId="11610">
    <w:name w:val="Нет списка1161"/>
    <w:next w:val="af5"/>
    <w:semiHidden/>
    <w:unhideWhenUsed/>
    <w:rsid w:val="006476D3"/>
  </w:style>
  <w:style w:type="numbering" w:customStyle="1" w:styleId="21610">
    <w:name w:val="Нет списка2161"/>
    <w:next w:val="af5"/>
    <w:uiPriority w:val="99"/>
    <w:semiHidden/>
    <w:rsid w:val="006476D3"/>
  </w:style>
  <w:style w:type="numbering" w:customStyle="1" w:styleId="31610">
    <w:name w:val="Нет списка3161"/>
    <w:next w:val="af5"/>
    <w:uiPriority w:val="99"/>
    <w:semiHidden/>
    <w:unhideWhenUsed/>
    <w:rsid w:val="006476D3"/>
  </w:style>
  <w:style w:type="numbering" w:customStyle="1" w:styleId="41211">
    <w:name w:val="Нет списка4121"/>
    <w:next w:val="af5"/>
    <w:uiPriority w:val="99"/>
    <w:semiHidden/>
    <w:unhideWhenUsed/>
    <w:rsid w:val="006476D3"/>
  </w:style>
  <w:style w:type="numbering" w:customStyle="1" w:styleId="31121">
    <w:name w:val="Нет списка31121"/>
    <w:next w:val="af5"/>
    <w:uiPriority w:val="99"/>
    <w:semiHidden/>
    <w:unhideWhenUsed/>
    <w:rsid w:val="006476D3"/>
  </w:style>
  <w:style w:type="numbering" w:customStyle="1" w:styleId="411111">
    <w:name w:val="Нет списка41111"/>
    <w:next w:val="af5"/>
    <w:uiPriority w:val="99"/>
    <w:semiHidden/>
    <w:unhideWhenUsed/>
    <w:rsid w:val="006476D3"/>
  </w:style>
  <w:style w:type="numbering" w:customStyle="1" w:styleId="2111110">
    <w:name w:val="Нет списка211111"/>
    <w:next w:val="af5"/>
    <w:uiPriority w:val="99"/>
    <w:semiHidden/>
    <w:rsid w:val="006476D3"/>
  </w:style>
  <w:style w:type="numbering" w:customStyle="1" w:styleId="3111110">
    <w:name w:val="Нет списка311111"/>
    <w:next w:val="af5"/>
    <w:uiPriority w:val="99"/>
    <w:semiHidden/>
    <w:unhideWhenUsed/>
    <w:rsid w:val="006476D3"/>
  </w:style>
  <w:style w:type="numbering" w:customStyle="1" w:styleId="51112">
    <w:name w:val="Нет списка5111"/>
    <w:next w:val="af5"/>
    <w:uiPriority w:val="99"/>
    <w:semiHidden/>
    <w:unhideWhenUsed/>
    <w:rsid w:val="006476D3"/>
  </w:style>
  <w:style w:type="numbering" w:customStyle="1" w:styleId="32111">
    <w:name w:val="Нет списка3211"/>
    <w:next w:val="af5"/>
    <w:uiPriority w:val="99"/>
    <w:semiHidden/>
    <w:unhideWhenUsed/>
    <w:rsid w:val="006476D3"/>
  </w:style>
  <w:style w:type="numbering" w:customStyle="1" w:styleId="42110">
    <w:name w:val="Нет списка4211"/>
    <w:next w:val="af5"/>
    <w:uiPriority w:val="99"/>
    <w:semiHidden/>
    <w:unhideWhenUsed/>
    <w:rsid w:val="006476D3"/>
  </w:style>
  <w:style w:type="numbering" w:customStyle="1" w:styleId="112110">
    <w:name w:val="Нет списка11211"/>
    <w:next w:val="af5"/>
    <w:uiPriority w:val="99"/>
    <w:semiHidden/>
    <w:rsid w:val="006476D3"/>
  </w:style>
  <w:style w:type="numbering" w:customStyle="1" w:styleId="212110">
    <w:name w:val="Нет списка21211"/>
    <w:next w:val="af5"/>
    <w:uiPriority w:val="99"/>
    <w:semiHidden/>
    <w:rsid w:val="006476D3"/>
  </w:style>
  <w:style w:type="numbering" w:customStyle="1" w:styleId="31211">
    <w:name w:val="Нет списка31211"/>
    <w:next w:val="af5"/>
    <w:uiPriority w:val="99"/>
    <w:semiHidden/>
    <w:unhideWhenUsed/>
    <w:rsid w:val="006476D3"/>
  </w:style>
  <w:style w:type="numbering" w:customStyle="1" w:styleId="61110">
    <w:name w:val="Нет списка6111"/>
    <w:next w:val="af5"/>
    <w:uiPriority w:val="99"/>
    <w:semiHidden/>
    <w:unhideWhenUsed/>
    <w:rsid w:val="006476D3"/>
  </w:style>
  <w:style w:type="numbering" w:customStyle="1" w:styleId="14110">
    <w:name w:val="Нет списка1411"/>
    <w:next w:val="af5"/>
    <w:uiPriority w:val="99"/>
    <w:semiHidden/>
    <w:rsid w:val="006476D3"/>
  </w:style>
  <w:style w:type="numbering" w:customStyle="1" w:styleId="23110">
    <w:name w:val="Нет списка2311"/>
    <w:next w:val="af5"/>
    <w:uiPriority w:val="99"/>
    <w:semiHidden/>
    <w:rsid w:val="006476D3"/>
  </w:style>
  <w:style w:type="numbering" w:customStyle="1" w:styleId="33110">
    <w:name w:val="Нет списка3311"/>
    <w:next w:val="af5"/>
    <w:uiPriority w:val="99"/>
    <w:semiHidden/>
    <w:unhideWhenUsed/>
    <w:rsid w:val="006476D3"/>
  </w:style>
  <w:style w:type="numbering" w:customStyle="1" w:styleId="43110">
    <w:name w:val="Нет списка4311"/>
    <w:next w:val="af5"/>
    <w:uiPriority w:val="99"/>
    <w:semiHidden/>
    <w:unhideWhenUsed/>
    <w:rsid w:val="006476D3"/>
  </w:style>
  <w:style w:type="numbering" w:customStyle="1" w:styleId="113110">
    <w:name w:val="Нет списка11311"/>
    <w:next w:val="af5"/>
    <w:uiPriority w:val="99"/>
    <w:semiHidden/>
    <w:rsid w:val="006476D3"/>
  </w:style>
  <w:style w:type="numbering" w:customStyle="1" w:styleId="213110">
    <w:name w:val="Нет списка21311"/>
    <w:next w:val="af5"/>
    <w:uiPriority w:val="99"/>
    <w:semiHidden/>
    <w:rsid w:val="006476D3"/>
  </w:style>
  <w:style w:type="numbering" w:customStyle="1" w:styleId="313110">
    <w:name w:val="Нет списка31311"/>
    <w:next w:val="af5"/>
    <w:uiPriority w:val="99"/>
    <w:semiHidden/>
    <w:unhideWhenUsed/>
    <w:rsid w:val="006476D3"/>
  </w:style>
  <w:style w:type="numbering" w:customStyle="1" w:styleId="15110">
    <w:name w:val="Нет списка1511"/>
    <w:next w:val="af5"/>
    <w:semiHidden/>
    <w:rsid w:val="006476D3"/>
  </w:style>
  <w:style w:type="numbering" w:customStyle="1" w:styleId="24110">
    <w:name w:val="Нет списка2411"/>
    <w:next w:val="af5"/>
    <w:uiPriority w:val="99"/>
    <w:semiHidden/>
    <w:rsid w:val="006476D3"/>
  </w:style>
  <w:style w:type="numbering" w:customStyle="1" w:styleId="34110">
    <w:name w:val="Нет списка3411"/>
    <w:next w:val="af5"/>
    <w:uiPriority w:val="99"/>
    <w:semiHidden/>
    <w:unhideWhenUsed/>
    <w:rsid w:val="006476D3"/>
  </w:style>
  <w:style w:type="numbering" w:customStyle="1" w:styleId="44110">
    <w:name w:val="Нет списка4411"/>
    <w:next w:val="af5"/>
    <w:uiPriority w:val="99"/>
    <w:semiHidden/>
    <w:unhideWhenUsed/>
    <w:rsid w:val="006476D3"/>
  </w:style>
  <w:style w:type="numbering" w:customStyle="1" w:styleId="114110">
    <w:name w:val="Нет списка11411"/>
    <w:next w:val="af5"/>
    <w:uiPriority w:val="99"/>
    <w:semiHidden/>
    <w:rsid w:val="006476D3"/>
  </w:style>
  <w:style w:type="numbering" w:customStyle="1" w:styleId="214110">
    <w:name w:val="Нет списка21411"/>
    <w:next w:val="af5"/>
    <w:uiPriority w:val="99"/>
    <w:semiHidden/>
    <w:rsid w:val="006476D3"/>
  </w:style>
  <w:style w:type="numbering" w:customStyle="1" w:styleId="314110">
    <w:name w:val="Нет списка31411"/>
    <w:next w:val="af5"/>
    <w:uiPriority w:val="99"/>
    <w:semiHidden/>
    <w:unhideWhenUsed/>
    <w:rsid w:val="006476D3"/>
  </w:style>
  <w:style w:type="numbering" w:customStyle="1" w:styleId="16110">
    <w:name w:val="Нет списка1611"/>
    <w:next w:val="af5"/>
    <w:semiHidden/>
    <w:rsid w:val="006476D3"/>
  </w:style>
  <w:style w:type="numbering" w:customStyle="1" w:styleId="25110">
    <w:name w:val="Нет списка2511"/>
    <w:next w:val="af5"/>
    <w:uiPriority w:val="99"/>
    <w:semiHidden/>
    <w:rsid w:val="006476D3"/>
  </w:style>
  <w:style w:type="numbering" w:customStyle="1" w:styleId="35110">
    <w:name w:val="Нет списка3511"/>
    <w:next w:val="af5"/>
    <w:uiPriority w:val="99"/>
    <w:semiHidden/>
    <w:unhideWhenUsed/>
    <w:rsid w:val="006476D3"/>
  </w:style>
  <w:style w:type="numbering" w:customStyle="1" w:styleId="45110">
    <w:name w:val="Нет списка4511"/>
    <w:next w:val="af5"/>
    <w:uiPriority w:val="99"/>
    <w:semiHidden/>
    <w:unhideWhenUsed/>
    <w:rsid w:val="006476D3"/>
  </w:style>
  <w:style w:type="numbering" w:customStyle="1" w:styleId="115110">
    <w:name w:val="Нет списка11511"/>
    <w:next w:val="af5"/>
    <w:uiPriority w:val="99"/>
    <w:semiHidden/>
    <w:rsid w:val="006476D3"/>
  </w:style>
  <w:style w:type="numbering" w:customStyle="1" w:styleId="215110">
    <w:name w:val="Нет списка21511"/>
    <w:next w:val="af5"/>
    <w:uiPriority w:val="99"/>
    <w:semiHidden/>
    <w:rsid w:val="006476D3"/>
  </w:style>
  <w:style w:type="numbering" w:customStyle="1" w:styleId="315110">
    <w:name w:val="Нет списка31511"/>
    <w:next w:val="af5"/>
    <w:uiPriority w:val="99"/>
    <w:semiHidden/>
    <w:unhideWhenUsed/>
    <w:rsid w:val="006476D3"/>
  </w:style>
  <w:style w:type="table" w:customStyle="1" w:styleId="2611">
    <w:name w:val="Сетка таблицы261"/>
    <w:basedOn w:val="af4"/>
    <w:next w:val="afffff1"/>
    <w:rsid w:val="006476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1">
    <w:name w:val="Сетка таблицы361"/>
    <w:basedOn w:val="af4"/>
    <w:next w:val="afffff1"/>
    <w:rsid w:val="006476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f4"/>
    <w:next w:val="afffff1"/>
    <w:rsid w:val="006476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
    <w:name w:val="Сетка таблицы1161"/>
    <w:basedOn w:val="af4"/>
    <w:next w:val="afffff1"/>
    <w:uiPriority w:val="39"/>
    <w:rsid w:val="006476D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561"/>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1">
    <w:name w:val="Сетка таблицы671"/>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
    <w:name w:val="Сетка таблицы911"/>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0">
    <w:name w:val="Сетка таблицы1011"/>
    <w:basedOn w:val="af4"/>
    <w:next w:val="afffff1"/>
    <w:rsid w:val="006476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
    <w:name w:val="Сетка таблицы1411"/>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Нет списка38"/>
    <w:next w:val="af5"/>
    <w:uiPriority w:val="99"/>
    <w:semiHidden/>
    <w:unhideWhenUsed/>
    <w:rsid w:val="006476D3"/>
  </w:style>
  <w:style w:type="numbering" w:customStyle="1" w:styleId="481">
    <w:name w:val="Нет списка48"/>
    <w:next w:val="af5"/>
    <w:uiPriority w:val="99"/>
    <w:semiHidden/>
    <w:unhideWhenUsed/>
    <w:rsid w:val="006476D3"/>
  </w:style>
  <w:style w:type="table" w:customStyle="1" w:styleId="490">
    <w:name w:val="Сетка таблицы49"/>
    <w:basedOn w:val="af4"/>
    <w:next w:val="afffff1"/>
    <w:rsid w:val="006476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0">
    <w:name w:val="Сетка таблицы58"/>
    <w:basedOn w:val="af4"/>
    <w:next w:val="afffff1"/>
    <w:rsid w:val="006476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1">
    <w:name w:val="Нет списка217"/>
    <w:next w:val="af5"/>
    <w:uiPriority w:val="99"/>
    <w:semiHidden/>
    <w:rsid w:val="006476D3"/>
  </w:style>
  <w:style w:type="table" w:customStyle="1" w:styleId="3170">
    <w:name w:val="Сетка таблицы317"/>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70">
    <w:name w:val="Сетка таблицы417"/>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71">
    <w:name w:val="Нет списка317"/>
    <w:next w:val="af5"/>
    <w:uiPriority w:val="99"/>
    <w:semiHidden/>
    <w:unhideWhenUsed/>
    <w:rsid w:val="006476D3"/>
  </w:style>
  <w:style w:type="table" w:customStyle="1" w:styleId="5170">
    <w:name w:val="Сетка таблицы517"/>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
    <w:name w:val="Сетка таблицы4113"/>
    <w:basedOn w:val="af4"/>
    <w:next w:val="afffff1"/>
    <w:uiPriority w:val="59"/>
    <w:rsid w:val="006476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2">
    <w:name w:val="Нет списка413"/>
    <w:next w:val="af5"/>
    <w:uiPriority w:val="99"/>
    <w:semiHidden/>
    <w:unhideWhenUsed/>
    <w:rsid w:val="006476D3"/>
  </w:style>
  <w:style w:type="table" w:customStyle="1" w:styleId="690">
    <w:name w:val="Сетка таблицы69"/>
    <w:basedOn w:val="af4"/>
    <w:next w:val="afffff1"/>
    <w:rsid w:val="006476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
    <w:name w:val="Сетка таблицы3113"/>
    <w:basedOn w:val="af4"/>
    <w:next w:val="afffff1"/>
    <w:uiPriority w:val="59"/>
    <w:rsid w:val="006476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Сетка таблицы422"/>
    <w:basedOn w:val="af4"/>
    <w:next w:val="afffff1"/>
    <w:uiPriority w:val="59"/>
    <w:rsid w:val="006476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0">
    <w:name w:val="Нет списка3113"/>
    <w:next w:val="af5"/>
    <w:uiPriority w:val="99"/>
    <w:semiHidden/>
    <w:unhideWhenUsed/>
    <w:rsid w:val="006476D3"/>
  </w:style>
  <w:style w:type="table" w:customStyle="1" w:styleId="5113">
    <w:name w:val="Сетка таблицы5113"/>
    <w:basedOn w:val="af4"/>
    <w:next w:val="afffff1"/>
    <w:uiPriority w:val="59"/>
    <w:rsid w:val="006476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0">
    <w:name w:val="Нет списка4112"/>
    <w:next w:val="af5"/>
    <w:uiPriority w:val="99"/>
    <w:semiHidden/>
    <w:unhideWhenUsed/>
    <w:rsid w:val="006476D3"/>
  </w:style>
  <w:style w:type="numbering" w:customStyle="1" w:styleId="111130">
    <w:name w:val="Нет списка11113"/>
    <w:next w:val="af5"/>
    <w:uiPriority w:val="99"/>
    <w:semiHidden/>
    <w:rsid w:val="006476D3"/>
  </w:style>
  <w:style w:type="numbering" w:customStyle="1" w:styleId="21112">
    <w:name w:val="Нет списка21112"/>
    <w:next w:val="af5"/>
    <w:uiPriority w:val="99"/>
    <w:semiHidden/>
    <w:rsid w:val="006476D3"/>
  </w:style>
  <w:style w:type="table" w:customStyle="1" w:styleId="211120">
    <w:name w:val="Сетка таблицы21112"/>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
    <w:name w:val="Сетка таблицы31112"/>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2">
    <w:name w:val="Сетка таблицы41112"/>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20">
    <w:name w:val="Нет списка31112"/>
    <w:next w:val="af5"/>
    <w:uiPriority w:val="99"/>
    <w:semiHidden/>
    <w:unhideWhenUsed/>
    <w:rsid w:val="006476D3"/>
  </w:style>
  <w:style w:type="table" w:customStyle="1" w:styleId="511120">
    <w:name w:val="Сетка таблицы51112"/>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2">
    <w:name w:val="Нет списка512"/>
    <w:next w:val="af5"/>
    <w:uiPriority w:val="99"/>
    <w:semiHidden/>
    <w:unhideWhenUsed/>
    <w:rsid w:val="006476D3"/>
  </w:style>
  <w:style w:type="numbering" w:customStyle="1" w:styleId="1330">
    <w:name w:val="Нет списка133"/>
    <w:next w:val="af5"/>
    <w:semiHidden/>
    <w:rsid w:val="006476D3"/>
  </w:style>
  <w:style w:type="numbering" w:customStyle="1" w:styleId="3221">
    <w:name w:val="Нет списка322"/>
    <w:next w:val="af5"/>
    <w:uiPriority w:val="99"/>
    <w:semiHidden/>
    <w:unhideWhenUsed/>
    <w:rsid w:val="006476D3"/>
  </w:style>
  <w:style w:type="numbering" w:customStyle="1" w:styleId="4221">
    <w:name w:val="Нет списка422"/>
    <w:next w:val="af5"/>
    <w:uiPriority w:val="99"/>
    <w:semiHidden/>
    <w:unhideWhenUsed/>
    <w:rsid w:val="006476D3"/>
  </w:style>
  <w:style w:type="numbering" w:customStyle="1" w:styleId="11220">
    <w:name w:val="Нет списка1122"/>
    <w:next w:val="af5"/>
    <w:uiPriority w:val="99"/>
    <w:semiHidden/>
    <w:rsid w:val="006476D3"/>
  </w:style>
  <w:style w:type="numbering" w:customStyle="1" w:styleId="2122">
    <w:name w:val="Нет списка2122"/>
    <w:next w:val="af5"/>
    <w:uiPriority w:val="99"/>
    <w:semiHidden/>
    <w:rsid w:val="006476D3"/>
  </w:style>
  <w:style w:type="table" w:customStyle="1" w:styleId="11221">
    <w:name w:val="Сетка таблицы1122"/>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0">
    <w:name w:val="Сетка таблицы2122"/>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0">
    <w:name w:val="Сетка таблицы3122"/>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2">
    <w:name w:val="Сетка таблицы4122"/>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1">
    <w:name w:val="Нет списка3122"/>
    <w:next w:val="af5"/>
    <w:uiPriority w:val="99"/>
    <w:semiHidden/>
    <w:unhideWhenUsed/>
    <w:rsid w:val="006476D3"/>
  </w:style>
  <w:style w:type="table" w:customStyle="1" w:styleId="51220">
    <w:name w:val="Сетка таблицы5122"/>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2"/>
    <w:basedOn w:val="af4"/>
    <w:next w:val="afffff1"/>
    <w:uiPriority w:val="59"/>
    <w:rsid w:val="006476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0">
    <w:name w:val="Нет списка612"/>
    <w:next w:val="af5"/>
    <w:uiPriority w:val="99"/>
    <w:semiHidden/>
    <w:unhideWhenUsed/>
    <w:rsid w:val="006476D3"/>
  </w:style>
  <w:style w:type="numbering" w:customStyle="1" w:styleId="143">
    <w:name w:val="Нет списка143"/>
    <w:next w:val="af5"/>
    <w:semiHidden/>
    <w:rsid w:val="006476D3"/>
  </w:style>
  <w:style w:type="numbering" w:customStyle="1" w:styleId="2320">
    <w:name w:val="Нет списка232"/>
    <w:next w:val="af5"/>
    <w:uiPriority w:val="99"/>
    <w:semiHidden/>
    <w:rsid w:val="006476D3"/>
  </w:style>
  <w:style w:type="table" w:customStyle="1" w:styleId="1331">
    <w:name w:val="Сетка таблицы133"/>
    <w:basedOn w:val="af4"/>
    <w:next w:val="afffff1"/>
    <w:uiPriority w:val="59"/>
    <w:rsid w:val="006476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0">
    <w:name w:val="Сетка таблицы442"/>
    <w:basedOn w:val="af4"/>
    <w:next w:val="afffff1"/>
    <w:uiPriority w:val="59"/>
    <w:rsid w:val="006476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0">
    <w:name w:val="Нет списка332"/>
    <w:next w:val="af5"/>
    <w:uiPriority w:val="99"/>
    <w:semiHidden/>
    <w:unhideWhenUsed/>
    <w:rsid w:val="006476D3"/>
  </w:style>
  <w:style w:type="table" w:customStyle="1" w:styleId="532">
    <w:name w:val="Сетка таблицы532"/>
    <w:basedOn w:val="af4"/>
    <w:next w:val="afffff1"/>
    <w:uiPriority w:val="59"/>
    <w:rsid w:val="006476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0">
    <w:name w:val="Нет списка432"/>
    <w:next w:val="af5"/>
    <w:uiPriority w:val="99"/>
    <w:semiHidden/>
    <w:unhideWhenUsed/>
    <w:rsid w:val="006476D3"/>
  </w:style>
  <w:style w:type="numbering" w:customStyle="1" w:styleId="11320">
    <w:name w:val="Нет списка1132"/>
    <w:next w:val="af5"/>
    <w:uiPriority w:val="99"/>
    <w:semiHidden/>
    <w:rsid w:val="006476D3"/>
  </w:style>
  <w:style w:type="numbering" w:customStyle="1" w:styleId="2132">
    <w:name w:val="Нет списка2132"/>
    <w:next w:val="af5"/>
    <w:uiPriority w:val="99"/>
    <w:semiHidden/>
    <w:rsid w:val="006476D3"/>
  </w:style>
  <w:style w:type="table" w:customStyle="1" w:styleId="21320">
    <w:name w:val="Сетка таблицы2132"/>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
    <w:name w:val="Сетка таблицы3132"/>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20">
    <w:name w:val="Сетка таблицы4132"/>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20">
    <w:name w:val="Нет списка3132"/>
    <w:next w:val="af5"/>
    <w:uiPriority w:val="99"/>
    <w:semiHidden/>
    <w:unhideWhenUsed/>
    <w:rsid w:val="006476D3"/>
  </w:style>
  <w:style w:type="table" w:customStyle="1" w:styleId="5132">
    <w:name w:val="Сетка таблицы5132"/>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
    <w:name w:val="Сетка таблицы632"/>
    <w:basedOn w:val="af4"/>
    <w:next w:val="afffff1"/>
    <w:uiPriority w:val="59"/>
    <w:rsid w:val="006476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1">
    <w:name w:val="Нет списка152"/>
    <w:next w:val="af5"/>
    <w:semiHidden/>
    <w:rsid w:val="006476D3"/>
  </w:style>
  <w:style w:type="table" w:customStyle="1" w:styleId="931">
    <w:name w:val="Сетка таблицы93"/>
    <w:basedOn w:val="af4"/>
    <w:next w:val="afffff1"/>
    <w:rsid w:val="006476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0">
    <w:name w:val="Нет списка242"/>
    <w:next w:val="af5"/>
    <w:uiPriority w:val="99"/>
    <w:semiHidden/>
    <w:rsid w:val="006476D3"/>
  </w:style>
  <w:style w:type="table" w:customStyle="1" w:styleId="1430">
    <w:name w:val="Сетка таблицы143"/>
    <w:basedOn w:val="af4"/>
    <w:next w:val="afffff1"/>
    <w:uiPriority w:val="59"/>
    <w:rsid w:val="006476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2"/>
    <w:basedOn w:val="af4"/>
    <w:next w:val="afffff1"/>
    <w:uiPriority w:val="59"/>
    <w:rsid w:val="006476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20">
    <w:name w:val="Нет списка342"/>
    <w:next w:val="af5"/>
    <w:uiPriority w:val="99"/>
    <w:semiHidden/>
    <w:unhideWhenUsed/>
    <w:rsid w:val="006476D3"/>
  </w:style>
  <w:style w:type="table" w:customStyle="1" w:styleId="542">
    <w:name w:val="Сетка таблицы542"/>
    <w:basedOn w:val="af4"/>
    <w:next w:val="afffff1"/>
    <w:uiPriority w:val="59"/>
    <w:rsid w:val="006476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21">
    <w:name w:val="Нет списка442"/>
    <w:next w:val="af5"/>
    <w:uiPriority w:val="99"/>
    <w:semiHidden/>
    <w:unhideWhenUsed/>
    <w:rsid w:val="006476D3"/>
  </w:style>
  <w:style w:type="numbering" w:customStyle="1" w:styleId="11420">
    <w:name w:val="Нет списка1142"/>
    <w:next w:val="af5"/>
    <w:uiPriority w:val="99"/>
    <w:semiHidden/>
    <w:rsid w:val="006476D3"/>
  </w:style>
  <w:style w:type="numbering" w:customStyle="1" w:styleId="2142">
    <w:name w:val="Нет списка2142"/>
    <w:next w:val="af5"/>
    <w:uiPriority w:val="99"/>
    <w:semiHidden/>
    <w:rsid w:val="006476D3"/>
  </w:style>
  <w:style w:type="table" w:customStyle="1" w:styleId="21420">
    <w:name w:val="Сетка таблицы2142"/>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2">
    <w:name w:val="Сетка таблицы3142"/>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2">
    <w:name w:val="Сетка таблицы4142"/>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20">
    <w:name w:val="Нет списка3142"/>
    <w:next w:val="af5"/>
    <w:uiPriority w:val="99"/>
    <w:semiHidden/>
    <w:unhideWhenUsed/>
    <w:rsid w:val="006476D3"/>
  </w:style>
  <w:style w:type="table" w:customStyle="1" w:styleId="5142">
    <w:name w:val="Сетка таблицы5142"/>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2">
    <w:name w:val="Сетка таблицы642"/>
    <w:basedOn w:val="af4"/>
    <w:next w:val="afffff1"/>
    <w:uiPriority w:val="59"/>
    <w:rsid w:val="006476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1">
    <w:name w:val="Нет списка162"/>
    <w:next w:val="af5"/>
    <w:semiHidden/>
    <w:rsid w:val="006476D3"/>
  </w:style>
  <w:style w:type="table" w:customStyle="1" w:styleId="1031">
    <w:name w:val="Сетка таблицы103"/>
    <w:basedOn w:val="af4"/>
    <w:next w:val="afffff1"/>
    <w:rsid w:val="006476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2">
    <w:name w:val="Нет списка252"/>
    <w:next w:val="af5"/>
    <w:uiPriority w:val="99"/>
    <w:semiHidden/>
    <w:rsid w:val="006476D3"/>
  </w:style>
  <w:style w:type="table" w:customStyle="1" w:styleId="2520">
    <w:name w:val="Сетка таблицы252"/>
    <w:basedOn w:val="af4"/>
    <w:next w:val="afffff1"/>
    <w:uiPriority w:val="59"/>
    <w:rsid w:val="006476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Сетка таблицы352"/>
    <w:basedOn w:val="af4"/>
    <w:next w:val="afffff1"/>
    <w:uiPriority w:val="59"/>
    <w:rsid w:val="006476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2"/>
    <w:basedOn w:val="af4"/>
    <w:next w:val="afffff1"/>
    <w:uiPriority w:val="59"/>
    <w:rsid w:val="006476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20">
    <w:name w:val="Нет списка352"/>
    <w:next w:val="af5"/>
    <w:uiPriority w:val="99"/>
    <w:semiHidden/>
    <w:unhideWhenUsed/>
    <w:rsid w:val="006476D3"/>
  </w:style>
  <w:style w:type="table" w:customStyle="1" w:styleId="552">
    <w:name w:val="Сетка таблицы552"/>
    <w:basedOn w:val="af4"/>
    <w:next w:val="afffff1"/>
    <w:uiPriority w:val="59"/>
    <w:rsid w:val="006476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20">
    <w:name w:val="Нет списка452"/>
    <w:next w:val="af5"/>
    <w:uiPriority w:val="99"/>
    <w:semiHidden/>
    <w:unhideWhenUsed/>
    <w:rsid w:val="006476D3"/>
  </w:style>
  <w:style w:type="numbering" w:customStyle="1" w:styleId="11520">
    <w:name w:val="Нет списка1152"/>
    <w:next w:val="af5"/>
    <w:uiPriority w:val="99"/>
    <w:semiHidden/>
    <w:rsid w:val="006476D3"/>
  </w:style>
  <w:style w:type="numbering" w:customStyle="1" w:styleId="2152">
    <w:name w:val="Нет списка2152"/>
    <w:next w:val="af5"/>
    <w:uiPriority w:val="99"/>
    <w:semiHidden/>
    <w:rsid w:val="006476D3"/>
  </w:style>
  <w:style w:type="table" w:customStyle="1" w:styleId="11521">
    <w:name w:val="Сетка таблицы1152"/>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20">
    <w:name w:val="Сетка таблицы2152"/>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
    <w:name w:val="Сетка таблицы3152"/>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2">
    <w:name w:val="Сетка таблицы4152"/>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20">
    <w:name w:val="Нет списка3152"/>
    <w:next w:val="af5"/>
    <w:uiPriority w:val="99"/>
    <w:semiHidden/>
    <w:unhideWhenUsed/>
    <w:rsid w:val="006476D3"/>
  </w:style>
  <w:style w:type="table" w:customStyle="1" w:styleId="5152">
    <w:name w:val="Сетка таблицы5152"/>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2">
    <w:name w:val="Сетка таблицы652"/>
    <w:basedOn w:val="af4"/>
    <w:next w:val="afffff1"/>
    <w:uiPriority w:val="59"/>
    <w:rsid w:val="006476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2">
    <w:name w:val="Сетка таблицы662"/>
    <w:basedOn w:val="af4"/>
    <w:next w:val="afffff1"/>
    <w:uiPriority w:val="59"/>
    <w:rsid w:val="006476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0">
    <w:name w:val="Нет списка172"/>
    <w:next w:val="af5"/>
    <w:uiPriority w:val="99"/>
    <w:semiHidden/>
    <w:unhideWhenUsed/>
    <w:rsid w:val="006476D3"/>
  </w:style>
  <w:style w:type="numbering" w:customStyle="1" w:styleId="262">
    <w:name w:val="Нет списка262"/>
    <w:next w:val="af5"/>
    <w:uiPriority w:val="99"/>
    <w:semiHidden/>
    <w:unhideWhenUsed/>
    <w:rsid w:val="006476D3"/>
  </w:style>
  <w:style w:type="numbering" w:customStyle="1" w:styleId="362">
    <w:name w:val="Нет списка362"/>
    <w:next w:val="af5"/>
    <w:uiPriority w:val="99"/>
    <w:semiHidden/>
    <w:unhideWhenUsed/>
    <w:rsid w:val="006476D3"/>
  </w:style>
  <w:style w:type="numbering" w:customStyle="1" w:styleId="4620">
    <w:name w:val="Нет списка462"/>
    <w:next w:val="af5"/>
    <w:uiPriority w:val="99"/>
    <w:semiHidden/>
    <w:unhideWhenUsed/>
    <w:rsid w:val="006476D3"/>
  </w:style>
  <w:style w:type="numbering" w:customStyle="1" w:styleId="5220">
    <w:name w:val="Нет списка522"/>
    <w:next w:val="af5"/>
    <w:uiPriority w:val="99"/>
    <w:semiHidden/>
    <w:unhideWhenUsed/>
    <w:rsid w:val="006476D3"/>
  </w:style>
  <w:style w:type="numbering" w:customStyle="1" w:styleId="6220">
    <w:name w:val="Нет списка622"/>
    <w:next w:val="af5"/>
    <w:uiPriority w:val="99"/>
    <w:semiHidden/>
    <w:rsid w:val="006476D3"/>
  </w:style>
  <w:style w:type="numbering" w:customStyle="1" w:styleId="1162">
    <w:name w:val="Нет списка1162"/>
    <w:next w:val="af5"/>
    <w:semiHidden/>
    <w:unhideWhenUsed/>
    <w:rsid w:val="006476D3"/>
  </w:style>
  <w:style w:type="numbering" w:customStyle="1" w:styleId="11122">
    <w:name w:val="Нет списка11122"/>
    <w:next w:val="af5"/>
    <w:uiPriority w:val="99"/>
    <w:semiHidden/>
    <w:rsid w:val="006476D3"/>
  </w:style>
  <w:style w:type="numbering" w:customStyle="1" w:styleId="2162">
    <w:name w:val="Нет списка2162"/>
    <w:next w:val="af5"/>
    <w:uiPriority w:val="99"/>
    <w:semiHidden/>
    <w:rsid w:val="006476D3"/>
  </w:style>
  <w:style w:type="numbering" w:customStyle="1" w:styleId="3162">
    <w:name w:val="Нет списка3162"/>
    <w:next w:val="af5"/>
    <w:uiPriority w:val="99"/>
    <w:semiHidden/>
    <w:unhideWhenUsed/>
    <w:rsid w:val="006476D3"/>
  </w:style>
  <w:style w:type="numbering" w:customStyle="1" w:styleId="41220">
    <w:name w:val="Нет списка4122"/>
    <w:next w:val="af5"/>
    <w:uiPriority w:val="99"/>
    <w:semiHidden/>
    <w:unhideWhenUsed/>
    <w:rsid w:val="006476D3"/>
  </w:style>
  <w:style w:type="numbering" w:customStyle="1" w:styleId="12120">
    <w:name w:val="Нет списка1212"/>
    <w:next w:val="af5"/>
    <w:semiHidden/>
    <w:rsid w:val="006476D3"/>
  </w:style>
  <w:style w:type="numbering" w:customStyle="1" w:styleId="21122">
    <w:name w:val="Нет списка21122"/>
    <w:next w:val="af5"/>
    <w:uiPriority w:val="99"/>
    <w:semiHidden/>
    <w:rsid w:val="006476D3"/>
  </w:style>
  <w:style w:type="numbering" w:customStyle="1" w:styleId="31122">
    <w:name w:val="Нет списка31122"/>
    <w:next w:val="af5"/>
    <w:uiPriority w:val="99"/>
    <w:semiHidden/>
    <w:unhideWhenUsed/>
    <w:rsid w:val="006476D3"/>
  </w:style>
  <w:style w:type="numbering" w:customStyle="1" w:styleId="411120">
    <w:name w:val="Нет списка41112"/>
    <w:next w:val="af5"/>
    <w:uiPriority w:val="99"/>
    <w:semiHidden/>
    <w:unhideWhenUsed/>
    <w:rsid w:val="006476D3"/>
  </w:style>
  <w:style w:type="numbering" w:customStyle="1" w:styleId="1111120">
    <w:name w:val="Нет списка111112"/>
    <w:next w:val="af5"/>
    <w:uiPriority w:val="99"/>
    <w:semiHidden/>
    <w:rsid w:val="006476D3"/>
  </w:style>
  <w:style w:type="numbering" w:customStyle="1" w:styleId="211112">
    <w:name w:val="Нет списка211112"/>
    <w:next w:val="af5"/>
    <w:uiPriority w:val="99"/>
    <w:semiHidden/>
    <w:rsid w:val="006476D3"/>
  </w:style>
  <w:style w:type="numbering" w:customStyle="1" w:styleId="311112">
    <w:name w:val="Нет списка311112"/>
    <w:next w:val="af5"/>
    <w:uiPriority w:val="99"/>
    <w:semiHidden/>
    <w:unhideWhenUsed/>
    <w:rsid w:val="006476D3"/>
  </w:style>
  <w:style w:type="numbering" w:customStyle="1" w:styleId="51120">
    <w:name w:val="Нет списка5112"/>
    <w:next w:val="af5"/>
    <w:uiPriority w:val="99"/>
    <w:semiHidden/>
    <w:unhideWhenUsed/>
    <w:rsid w:val="006476D3"/>
  </w:style>
  <w:style w:type="numbering" w:customStyle="1" w:styleId="1312">
    <w:name w:val="Нет списка1312"/>
    <w:next w:val="af5"/>
    <w:uiPriority w:val="99"/>
    <w:semiHidden/>
    <w:rsid w:val="006476D3"/>
  </w:style>
  <w:style w:type="numbering" w:customStyle="1" w:styleId="2212">
    <w:name w:val="Нет списка2212"/>
    <w:next w:val="af5"/>
    <w:uiPriority w:val="99"/>
    <w:semiHidden/>
    <w:rsid w:val="006476D3"/>
  </w:style>
  <w:style w:type="numbering" w:customStyle="1" w:styleId="3212">
    <w:name w:val="Нет списка3212"/>
    <w:next w:val="af5"/>
    <w:uiPriority w:val="99"/>
    <w:semiHidden/>
    <w:unhideWhenUsed/>
    <w:rsid w:val="006476D3"/>
  </w:style>
  <w:style w:type="numbering" w:customStyle="1" w:styleId="4212">
    <w:name w:val="Нет списка4212"/>
    <w:next w:val="af5"/>
    <w:uiPriority w:val="99"/>
    <w:semiHidden/>
    <w:unhideWhenUsed/>
    <w:rsid w:val="006476D3"/>
  </w:style>
  <w:style w:type="numbering" w:customStyle="1" w:styleId="11212">
    <w:name w:val="Нет списка11212"/>
    <w:next w:val="af5"/>
    <w:uiPriority w:val="99"/>
    <w:semiHidden/>
    <w:rsid w:val="006476D3"/>
  </w:style>
  <w:style w:type="numbering" w:customStyle="1" w:styleId="21212">
    <w:name w:val="Нет списка21212"/>
    <w:next w:val="af5"/>
    <w:uiPriority w:val="99"/>
    <w:semiHidden/>
    <w:rsid w:val="006476D3"/>
  </w:style>
  <w:style w:type="numbering" w:customStyle="1" w:styleId="31212">
    <w:name w:val="Нет списка31212"/>
    <w:next w:val="af5"/>
    <w:uiPriority w:val="99"/>
    <w:semiHidden/>
    <w:unhideWhenUsed/>
    <w:rsid w:val="006476D3"/>
  </w:style>
  <w:style w:type="numbering" w:customStyle="1" w:styleId="6112">
    <w:name w:val="Нет списка6112"/>
    <w:next w:val="af5"/>
    <w:uiPriority w:val="99"/>
    <w:semiHidden/>
    <w:unhideWhenUsed/>
    <w:rsid w:val="006476D3"/>
  </w:style>
  <w:style w:type="numbering" w:customStyle="1" w:styleId="1412">
    <w:name w:val="Нет списка1412"/>
    <w:next w:val="af5"/>
    <w:uiPriority w:val="99"/>
    <w:semiHidden/>
    <w:rsid w:val="006476D3"/>
  </w:style>
  <w:style w:type="numbering" w:customStyle="1" w:styleId="2312">
    <w:name w:val="Нет списка2312"/>
    <w:next w:val="af5"/>
    <w:uiPriority w:val="99"/>
    <w:semiHidden/>
    <w:rsid w:val="006476D3"/>
  </w:style>
  <w:style w:type="numbering" w:customStyle="1" w:styleId="3312">
    <w:name w:val="Нет списка3312"/>
    <w:next w:val="af5"/>
    <w:uiPriority w:val="99"/>
    <w:semiHidden/>
    <w:unhideWhenUsed/>
    <w:rsid w:val="006476D3"/>
  </w:style>
  <w:style w:type="numbering" w:customStyle="1" w:styleId="4312">
    <w:name w:val="Нет списка4312"/>
    <w:next w:val="af5"/>
    <w:uiPriority w:val="99"/>
    <w:semiHidden/>
    <w:unhideWhenUsed/>
    <w:rsid w:val="006476D3"/>
  </w:style>
  <w:style w:type="numbering" w:customStyle="1" w:styleId="11312">
    <w:name w:val="Нет списка11312"/>
    <w:next w:val="af5"/>
    <w:uiPriority w:val="99"/>
    <w:semiHidden/>
    <w:rsid w:val="006476D3"/>
  </w:style>
  <w:style w:type="numbering" w:customStyle="1" w:styleId="21312">
    <w:name w:val="Нет списка21312"/>
    <w:next w:val="af5"/>
    <w:uiPriority w:val="99"/>
    <w:semiHidden/>
    <w:rsid w:val="006476D3"/>
  </w:style>
  <w:style w:type="numbering" w:customStyle="1" w:styleId="31312">
    <w:name w:val="Нет списка31312"/>
    <w:next w:val="af5"/>
    <w:uiPriority w:val="99"/>
    <w:semiHidden/>
    <w:unhideWhenUsed/>
    <w:rsid w:val="006476D3"/>
  </w:style>
  <w:style w:type="numbering" w:customStyle="1" w:styleId="7120">
    <w:name w:val="Нет списка712"/>
    <w:next w:val="af5"/>
    <w:uiPriority w:val="99"/>
    <w:semiHidden/>
    <w:unhideWhenUsed/>
    <w:rsid w:val="006476D3"/>
  </w:style>
  <w:style w:type="numbering" w:customStyle="1" w:styleId="15120">
    <w:name w:val="Нет списка1512"/>
    <w:next w:val="af5"/>
    <w:semiHidden/>
    <w:rsid w:val="006476D3"/>
  </w:style>
  <w:style w:type="numbering" w:customStyle="1" w:styleId="2412">
    <w:name w:val="Нет списка2412"/>
    <w:next w:val="af5"/>
    <w:uiPriority w:val="99"/>
    <w:semiHidden/>
    <w:rsid w:val="006476D3"/>
  </w:style>
  <w:style w:type="numbering" w:customStyle="1" w:styleId="3412">
    <w:name w:val="Нет списка3412"/>
    <w:next w:val="af5"/>
    <w:uiPriority w:val="99"/>
    <w:semiHidden/>
    <w:unhideWhenUsed/>
    <w:rsid w:val="006476D3"/>
  </w:style>
  <w:style w:type="numbering" w:customStyle="1" w:styleId="4412">
    <w:name w:val="Нет списка4412"/>
    <w:next w:val="af5"/>
    <w:uiPriority w:val="99"/>
    <w:semiHidden/>
    <w:unhideWhenUsed/>
    <w:rsid w:val="006476D3"/>
  </w:style>
  <w:style w:type="numbering" w:customStyle="1" w:styleId="11412">
    <w:name w:val="Нет списка11412"/>
    <w:next w:val="af5"/>
    <w:uiPriority w:val="99"/>
    <w:semiHidden/>
    <w:rsid w:val="006476D3"/>
  </w:style>
  <w:style w:type="numbering" w:customStyle="1" w:styleId="21412">
    <w:name w:val="Нет списка21412"/>
    <w:next w:val="af5"/>
    <w:uiPriority w:val="99"/>
    <w:semiHidden/>
    <w:rsid w:val="006476D3"/>
  </w:style>
  <w:style w:type="numbering" w:customStyle="1" w:styleId="31412">
    <w:name w:val="Нет списка31412"/>
    <w:next w:val="af5"/>
    <w:uiPriority w:val="99"/>
    <w:semiHidden/>
    <w:unhideWhenUsed/>
    <w:rsid w:val="006476D3"/>
  </w:style>
  <w:style w:type="numbering" w:customStyle="1" w:styleId="8120">
    <w:name w:val="Нет списка812"/>
    <w:next w:val="af5"/>
    <w:uiPriority w:val="99"/>
    <w:semiHidden/>
    <w:unhideWhenUsed/>
    <w:rsid w:val="006476D3"/>
  </w:style>
  <w:style w:type="numbering" w:customStyle="1" w:styleId="1612">
    <w:name w:val="Нет списка1612"/>
    <w:next w:val="af5"/>
    <w:semiHidden/>
    <w:rsid w:val="006476D3"/>
  </w:style>
  <w:style w:type="numbering" w:customStyle="1" w:styleId="2512">
    <w:name w:val="Нет списка2512"/>
    <w:next w:val="af5"/>
    <w:uiPriority w:val="99"/>
    <w:semiHidden/>
    <w:rsid w:val="006476D3"/>
  </w:style>
  <w:style w:type="numbering" w:customStyle="1" w:styleId="3512">
    <w:name w:val="Нет списка3512"/>
    <w:next w:val="af5"/>
    <w:uiPriority w:val="99"/>
    <w:semiHidden/>
    <w:unhideWhenUsed/>
    <w:rsid w:val="006476D3"/>
  </w:style>
  <w:style w:type="numbering" w:customStyle="1" w:styleId="4512">
    <w:name w:val="Нет списка4512"/>
    <w:next w:val="af5"/>
    <w:uiPriority w:val="99"/>
    <w:semiHidden/>
    <w:unhideWhenUsed/>
    <w:rsid w:val="006476D3"/>
  </w:style>
  <w:style w:type="numbering" w:customStyle="1" w:styleId="11512">
    <w:name w:val="Нет списка11512"/>
    <w:next w:val="af5"/>
    <w:uiPriority w:val="99"/>
    <w:semiHidden/>
    <w:rsid w:val="006476D3"/>
  </w:style>
  <w:style w:type="numbering" w:customStyle="1" w:styleId="21512">
    <w:name w:val="Нет списка21512"/>
    <w:next w:val="af5"/>
    <w:uiPriority w:val="99"/>
    <w:semiHidden/>
    <w:rsid w:val="006476D3"/>
  </w:style>
  <w:style w:type="numbering" w:customStyle="1" w:styleId="31512">
    <w:name w:val="Нет списка31512"/>
    <w:next w:val="af5"/>
    <w:uiPriority w:val="99"/>
    <w:semiHidden/>
    <w:unhideWhenUsed/>
    <w:rsid w:val="006476D3"/>
  </w:style>
  <w:style w:type="table" w:customStyle="1" w:styleId="1721">
    <w:name w:val="Сетка таблицы172"/>
    <w:basedOn w:val="af4"/>
    <w:next w:val="afffff1"/>
    <w:rsid w:val="006476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0">
    <w:name w:val="Сетка таблицы262"/>
    <w:basedOn w:val="af4"/>
    <w:next w:val="afffff1"/>
    <w:rsid w:val="006476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0">
    <w:name w:val="Сетка таблицы362"/>
    <w:basedOn w:val="af4"/>
    <w:next w:val="afffff1"/>
    <w:rsid w:val="006476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f4"/>
    <w:next w:val="afffff1"/>
    <w:rsid w:val="006476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0">
    <w:name w:val="Сетка таблицы1162"/>
    <w:basedOn w:val="af4"/>
    <w:next w:val="afffff1"/>
    <w:uiPriority w:val="39"/>
    <w:rsid w:val="006476D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
    <w:name w:val="Сетка таблицы562"/>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2">
    <w:name w:val="Сетка таблицы672"/>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20">
    <w:name w:val="Нет списка912"/>
    <w:next w:val="af5"/>
    <w:uiPriority w:val="99"/>
    <w:semiHidden/>
    <w:unhideWhenUsed/>
    <w:rsid w:val="006476D3"/>
  </w:style>
  <w:style w:type="table" w:customStyle="1" w:styleId="8121">
    <w:name w:val="Сетка таблицы812"/>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20">
    <w:name w:val="Нет списка1012"/>
    <w:next w:val="af5"/>
    <w:uiPriority w:val="99"/>
    <w:semiHidden/>
    <w:unhideWhenUsed/>
    <w:rsid w:val="006476D3"/>
  </w:style>
  <w:style w:type="table" w:customStyle="1" w:styleId="9121">
    <w:name w:val="Сетка таблицы912"/>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1">
    <w:name w:val="Сетка таблицы1012"/>
    <w:basedOn w:val="af4"/>
    <w:next w:val="afffff1"/>
    <w:rsid w:val="006476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
    <w:name w:val="Сетка таблицы1212"/>
    <w:basedOn w:val="af4"/>
    <w:next w:val="afffff1"/>
    <w:rsid w:val="006476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0">
    <w:name w:val="Сетка таблицы1312"/>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0">
    <w:name w:val="Сетка таблицы1412"/>
    <w:basedOn w:val="af4"/>
    <w:next w:val="afffff1"/>
    <w:uiPriority w:val="59"/>
    <w:rsid w:val="006476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0">
    <w:name w:val="Сетка таблицы163"/>
    <w:basedOn w:val="af4"/>
    <w:next w:val="afffff1"/>
    <w:rsid w:val="006476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temtext1">
    <w:name w:val="itemtext1"/>
    <w:basedOn w:val="af3"/>
    <w:rsid w:val="00EB4675"/>
    <w:rPr>
      <w:rFonts w:ascii="Segoe UI" w:hAnsi="Segoe UI" w:cs="Segoe UI" w:hint="default"/>
      <w:color w:val="000000"/>
      <w:sz w:val="20"/>
      <w:szCs w:val="20"/>
    </w:rPr>
  </w:style>
  <w:style w:type="table" w:customStyle="1" w:styleId="401">
    <w:name w:val="Сетка таблицы40"/>
    <w:basedOn w:val="af4"/>
    <w:uiPriority w:val="59"/>
    <w:rsid w:val="002C3C9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1"/>
    <w:basedOn w:val="af4"/>
    <w:next w:val="afffff1"/>
    <w:rsid w:val="00C0372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010">
    <w:name w:val="Сетка таблицы401"/>
    <w:basedOn w:val="af4"/>
    <w:uiPriority w:val="59"/>
    <w:rsid w:val="00701396"/>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83">
    <w:name w:val="WWNum83"/>
    <w:basedOn w:val="af5"/>
    <w:rsid w:val="0085235A"/>
    <w:pPr>
      <w:numPr>
        <w:numId w:val="6"/>
      </w:numPr>
    </w:pPr>
  </w:style>
  <w:style w:type="numbering" w:customStyle="1" w:styleId="1111114">
    <w:name w:val="1 / 1.1 / 1.1.14"/>
    <w:basedOn w:val="af5"/>
    <w:next w:val="111111"/>
    <w:rsid w:val="0085235A"/>
    <w:pPr>
      <w:numPr>
        <w:numId w:val="8"/>
      </w:numPr>
    </w:pPr>
  </w:style>
  <w:style w:type="numbering" w:customStyle="1" w:styleId="11111113">
    <w:name w:val="1 / 1.1 / 1.1.113"/>
    <w:basedOn w:val="af5"/>
    <w:next w:val="111111"/>
    <w:rsid w:val="0085235A"/>
    <w:pPr>
      <w:numPr>
        <w:numId w:val="41"/>
      </w:numPr>
    </w:pPr>
  </w:style>
  <w:style w:type="numbering" w:customStyle="1" w:styleId="WWNum84">
    <w:name w:val="WWNum84"/>
    <w:basedOn w:val="af5"/>
    <w:rsid w:val="0095050B"/>
  </w:style>
  <w:style w:type="numbering" w:customStyle="1" w:styleId="11111150">
    <w:name w:val="1 / 1.1 / 1.1.15"/>
    <w:basedOn w:val="af5"/>
    <w:next w:val="111111"/>
    <w:rsid w:val="0095050B"/>
  </w:style>
  <w:style w:type="numbering" w:customStyle="1" w:styleId="11111114">
    <w:name w:val="1 / 1.1 / 1.1.114"/>
    <w:basedOn w:val="af5"/>
    <w:next w:val="111111"/>
    <w:rsid w:val="0095050B"/>
  </w:style>
  <w:style w:type="table" w:customStyle="1" w:styleId="500">
    <w:name w:val="Сетка таблицы50"/>
    <w:basedOn w:val="af4"/>
    <w:next w:val="afffff1"/>
    <w:rsid w:val="00D10FD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90">
    <w:name w:val="Сетка таблицы59"/>
    <w:basedOn w:val="af4"/>
    <w:next w:val="afffff1"/>
    <w:rsid w:val="00D10FD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2b">
    <w:name w:val="Неразрешенное упоминание12"/>
    <w:basedOn w:val="af3"/>
    <w:uiPriority w:val="99"/>
    <w:semiHidden/>
    <w:unhideWhenUsed/>
    <w:rsid w:val="002369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558057">
      <w:bodyDiv w:val="1"/>
      <w:marLeft w:val="0"/>
      <w:marRight w:val="0"/>
      <w:marTop w:val="0"/>
      <w:marBottom w:val="0"/>
      <w:divBdr>
        <w:top w:val="none" w:sz="0" w:space="0" w:color="auto"/>
        <w:left w:val="none" w:sz="0" w:space="0" w:color="auto"/>
        <w:bottom w:val="none" w:sz="0" w:space="0" w:color="auto"/>
        <w:right w:val="none" w:sz="0" w:space="0" w:color="auto"/>
      </w:divBdr>
    </w:div>
    <w:div w:id="367612150">
      <w:bodyDiv w:val="1"/>
      <w:marLeft w:val="0"/>
      <w:marRight w:val="0"/>
      <w:marTop w:val="0"/>
      <w:marBottom w:val="0"/>
      <w:divBdr>
        <w:top w:val="none" w:sz="0" w:space="0" w:color="auto"/>
        <w:left w:val="none" w:sz="0" w:space="0" w:color="auto"/>
        <w:bottom w:val="none" w:sz="0" w:space="0" w:color="auto"/>
        <w:right w:val="none" w:sz="0" w:space="0" w:color="auto"/>
      </w:divBdr>
    </w:div>
    <w:div w:id="573514883">
      <w:bodyDiv w:val="1"/>
      <w:marLeft w:val="0"/>
      <w:marRight w:val="0"/>
      <w:marTop w:val="0"/>
      <w:marBottom w:val="0"/>
      <w:divBdr>
        <w:top w:val="none" w:sz="0" w:space="0" w:color="auto"/>
        <w:left w:val="none" w:sz="0" w:space="0" w:color="auto"/>
        <w:bottom w:val="none" w:sz="0" w:space="0" w:color="auto"/>
        <w:right w:val="none" w:sz="0" w:space="0" w:color="auto"/>
      </w:divBdr>
    </w:div>
    <w:div w:id="724908181">
      <w:bodyDiv w:val="1"/>
      <w:marLeft w:val="0"/>
      <w:marRight w:val="0"/>
      <w:marTop w:val="0"/>
      <w:marBottom w:val="0"/>
      <w:divBdr>
        <w:top w:val="none" w:sz="0" w:space="0" w:color="auto"/>
        <w:left w:val="none" w:sz="0" w:space="0" w:color="auto"/>
        <w:bottom w:val="none" w:sz="0" w:space="0" w:color="auto"/>
        <w:right w:val="none" w:sz="0" w:space="0" w:color="auto"/>
      </w:divBdr>
    </w:div>
    <w:div w:id="949749882">
      <w:bodyDiv w:val="1"/>
      <w:marLeft w:val="0"/>
      <w:marRight w:val="0"/>
      <w:marTop w:val="0"/>
      <w:marBottom w:val="0"/>
      <w:divBdr>
        <w:top w:val="none" w:sz="0" w:space="0" w:color="auto"/>
        <w:left w:val="none" w:sz="0" w:space="0" w:color="auto"/>
        <w:bottom w:val="none" w:sz="0" w:space="0" w:color="auto"/>
        <w:right w:val="none" w:sz="0" w:space="0" w:color="auto"/>
      </w:divBdr>
    </w:div>
    <w:div w:id="1193692536">
      <w:bodyDiv w:val="1"/>
      <w:marLeft w:val="0"/>
      <w:marRight w:val="0"/>
      <w:marTop w:val="0"/>
      <w:marBottom w:val="0"/>
      <w:divBdr>
        <w:top w:val="none" w:sz="0" w:space="0" w:color="auto"/>
        <w:left w:val="none" w:sz="0" w:space="0" w:color="auto"/>
        <w:bottom w:val="none" w:sz="0" w:space="0" w:color="auto"/>
        <w:right w:val="none" w:sz="0" w:space="0" w:color="auto"/>
      </w:divBdr>
    </w:div>
    <w:div w:id="1299068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uktusskiegory@egov66.r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mobileonline.garant.r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zvezdainvest@gmail.com"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uktusskiegory@egov66.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F85B3651975B604D8C7760D263CBCD60" ma:contentTypeVersion="0" ma:contentTypeDescription="Создание документа." ma:contentTypeScope="" ma:versionID="678606c5a43d3ee573731f1fa2095b33">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FED0F2-89A3-4F1C-A092-40B58873E975}">
  <ds:schemaRefs>
    <ds:schemaRef ds:uri="http://schemas.microsoft.com/sharepoint/v3/contenttype/forms"/>
  </ds:schemaRefs>
</ds:datastoreItem>
</file>

<file path=customXml/itemProps2.xml><?xml version="1.0" encoding="utf-8"?>
<ds:datastoreItem xmlns:ds="http://schemas.openxmlformats.org/officeDocument/2006/customXml" ds:itemID="{EC827339-0FF6-47C9-93E2-BA1AE3FEFF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2A6C31A-0F21-4BD3-950D-3683DF60A08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CBB42ED-76C4-49A3-B517-67448E1A9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8851</Words>
  <Characters>50453</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 Sasha</dc:creator>
  <cp:lastModifiedBy>1</cp:lastModifiedBy>
  <cp:revision>7</cp:revision>
  <cp:lastPrinted>2026-03-06T06:49:00Z</cp:lastPrinted>
  <dcterms:created xsi:type="dcterms:W3CDTF">2026-03-06T07:06:00Z</dcterms:created>
  <dcterms:modified xsi:type="dcterms:W3CDTF">2026-03-31T05:49:00Z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0x010100F85B3651975B604D8C7760D263CBCD60</vt:lpwstr>
  </property>
</Properties>
</file>