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3FB" w:rsidRPr="007B405F" w:rsidRDefault="009D2CE6" w:rsidP="00E72DAB">
      <w:pPr>
        <w:jc w:val="center"/>
        <w:rPr>
          <w:rFonts w:ascii="Times New Roman" w:eastAsia="Times New Roman" w:hAnsi="Times New Roman" w:cs="Times New Roman"/>
          <w:szCs w:val="22"/>
        </w:rPr>
      </w:pPr>
      <w:r w:rsidRPr="007B405F">
        <w:rPr>
          <w:rFonts w:ascii="Times New Roman" w:eastAsia="Times New Roman" w:hAnsi="Times New Roman" w:cs="Times New Roman"/>
          <w:b/>
          <w:szCs w:val="22"/>
        </w:rPr>
        <w:t>Государственный контракт № ___</w:t>
      </w:r>
      <w:r w:rsidRPr="007B405F">
        <w:rPr>
          <w:rFonts w:ascii="Times New Roman" w:eastAsia="Times New Roman" w:hAnsi="Times New Roman" w:cs="Times New Roman"/>
          <w:szCs w:val="22"/>
        </w:rPr>
        <w:t xml:space="preserve"> </w:t>
      </w:r>
    </w:p>
    <w:p w:rsidR="004A60EA" w:rsidRPr="007B405F" w:rsidRDefault="009D2CE6" w:rsidP="00FE53BF">
      <w:pPr>
        <w:widowControl/>
        <w:autoSpaceDE w:val="0"/>
        <w:autoSpaceDN w:val="0"/>
        <w:adjustRightInd w:val="0"/>
        <w:jc w:val="center"/>
        <w:rPr>
          <w:rFonts w:ascii="Times New Roman" w:eastAsia="Times New Roman" w:hAnsi="Times New Roman" w:cs="Times New Roman"/>
          <w:b/>
          <w:szCs w:val="22"/>
        </w:rPr>
      </w:pPr>
      <w:r w:rsidRPr="007B405F">
        <w:rPr>
          <w:rFonts w:ascii="Times New Roman" w:eastAsia="Times New Roman" w:hAnsi="Times New Roman" w:cs="Times New Roman"/>
          <w:b/>
          <w:szCs w:val="22"/>
        </w:rPr>
        <w:t xml:space="preserve">на поставку </w:t>
      </w:r>
      <w:r w:rsidR="00FE53BF" w:rsidRPr="00FE53BF">
        <w:rPr>
          <w:rFonts w:ascii="Times New Roman" w:eastAsia="Times New Roman" w:hAnsi="Times New Roman" w:cs="Times New Roman"/>
          <w:b/>
          <w:szCs w:val="22"/>
        </w:rPr>
        <w:t>фильтров воздушных для систем кондиционирования</w:t>
      </w:r>
      <w:r w:rsidR="00FE53BF">
        <w:rPr>
          <w:rFonts w:ascii="Times New Roman" w:eastAsia="Times New Roman" w:hAnsi="Times New Roman" w:cs="Times New Roman"/>
          <w:b/>
          <w:szCs w:val="22"/>
        </w:rPr>
        <w:br/>
      </w:r>
      <w:r w:rsidR="00FE53BF" w:rsidRPr="00FE53BF">
        <w:rPr>
          <w:rFonts w:ascii="Times New Roman" w:eastAsia="Times New Roman" w:hAnsi="Times New Roman" w:cs="Times New Roman"/>
          <w:b/>
          <w:szCs w:val="22"/>
        </w:rPr>
        <w:t>для обеспечения функций Вологдастата</w:t>
      </w:r>
    </w:p>
    <w:p w:rsidR="001963FB" w:rsidRPr="007B405F" w:rsidRDefault="001963FB" w:rsidP="00E72DAB">
      <w:pPr>
        <w:jc w:val="both"/>
        <w:rPr>
          <w:rFonts w:ascii="Times New Roman" w:eastAsia="Times New Roman" w:hAnsi="Times New Roman" w:cs="Times New Roman"/>
          <w:szCs w:val="22"/>
        </w:rPr>
      </w:pPr>
    </w:p>
    <w:p w:rsidR="009D2CE6" w:rsidRPr="007B405F" w:rsidRDefault="009D2CE6" w:rsidP="00E72DAB">
      <w:pPr>
        <w:pStyle w:val="ConsPlusNormal"/>
        <w:jc w:val="center"/>
        <w:rPr>
          <w:rFonts w:ascii="Times New Roman" w:hAnsi="Times New Roman" w:cs="Times New Roman"/>
          <w:szCs w:val="22"/>
        </w:rPr>
      </w:pPr>
      <w:r w:rsidRPr="007B405F">
        <w:rPr>
          <w:rFonts w:ascii="Times New Roman" w:hAnsi="Times New Roman" w:cs="Times New Roman"/>
          <w:szCs w:val="22"/>
        </w:rPr>
        <w:t xml:space="preserve">(Идентификационный код закупки № </w:t>
      </w:r>
      <w:r w:rsidR="002F6470" w:rsidRPr="007B405F">
        <w:rPr>
          <w:rFonts w:ascii="Times New Roman" w:hAnsi="Times New Roman"/>
          <w:bCs/>
          <w:szCs w:val="22"/>
        </w:rPr>
        <w:t>_______________________________</w:t>
      </w:r>
      <w:r w:rsidRPr="007B405F">
        <w:rPr>
          <w:rFonts w:ascii="Times New Roman" w:hAnsi="Times New Roman" w:cs="Times New Roman"/>
          <w:szCs w:val="22"/>
        </w:rPr>
        <w:t>)</w:t>
      </w:r>
    </w:p>
    <w:p w:rsidR="001963FB" w:rsidRPr="007B405F" w:rsidRDefault="001963FB" w:rsidP="00E72DAB">
      <w:pPr>
        <w:jc w:val="center"/>
        <w:rPr>
          <w:rFonts w:ascii="Times New Roman" w:eastAsia="Times New Roman" w:hAnsi="Times New Roman" w:cs="Times New Roman"/>
          <w:szCs w:val="22"/>
        </w:rPr>
      </w:pPr>
    </w:p>
    <w:p w:rsidR="001963FB" w:rsidRPr="007B405F" w:rsidRDefault="009D2CE6" w:rsidP="00E72DAB">
      <w:pPr>
        <w:tabs>
          <w:tab w:val="left" w:pos="6663"/>
        </w:tabs>
        <w:jc w:val="both"/>
        <w:rPr>
          <w:rFonts w:eastAsia="Calibri" w:cs="Calibri"/>
          <w:szCs w:val="22"/>
        </w:rPr>
      </w:pPr>
      <w:r w:rsidRPr="007B405F">
        <w:rPr>
          <w:rFonts w:ascii="Times New Roman" w:eastAsia="Times New Roman" w:hAnsi="Times New Roman" w:cs="Times New Roman"/>
          <w:szCs w:val="22"/>
        </w:rPr>
        <w:t xml:space="preserve">г. Вологда                                                                                      </w:t>
      </w:r>
      <w:r w:rsidR="00A86266" w:rsidRPr="007B405F">
        <w:rPr>
          <w:rFonts w:ascii="Times New Roman" w:eastAsia="Times New Roman" w:hAnsi="Times New Roman" w:cs="Times New Roman"/>
          <w:szCs w:val="22"/>
        </w:rPr>
        <w:t xml:space="preserve">       </w:t>
      </w:r>
      <w:r w:rsidRPr="007B405F">
        <w:rPr>
          <w:rFonts w:ascii="Times New Roman" w:eastAsia="Times New Roman" w:hAnsi="Times New Roman" w:cs="Times New Roman"/>
          <w:szCs w:val="22"/>
        </w:rPr>
        <w:t xml:space="preserve">            </w:t>
      </w:r>
      <w:r w:rsidR="007B405F">
        <w:rPr>
          <w:rFonts w:ascii="Times New Roman" w:eastAsia="Times New Roman" w:hAnsi="Times New Roman" w:cs="Times New Roman"/>
          <w:szCs w:val="22"/>
        </w:rPr>
        <w:t xml:space="preserve">              </w:t>
      </w:r>
      <w:r w:rsidRPr="007B405F">
        <w:rPr>
          <w:rFonts w:ascii="Times New Roman" w:eastAsia="Times New Roman" w:hAnsi="Times New Roman" w:cs="Times New Roman"/>
          <w:szCs w:val="22"/>
        </w:rPr>
        <w:t xml:space="preserve">   «____» _______ </w:t>
      </w:r>
      <w:r w:rsidR="00A64094">
        <w:rPr>
          <w:rFonts w:ascii="Times New Roman" w:eastAsia="Times New Roman" w:hAnsi="Times New Roman" w:cs="Times New Roman"/>
          <w:szCs w:val="22"/>
        </w:rPr>
        <w:t>2026</w:t>
      </w:r>
      <w:r w:rsidRPr="007B405F">
        <w:rPr>
          <w:rFonts w:ascii="Times New Roman" w:eastAsia="Times New Roman" w:hAnsi="Times New Roman" w:cs="Times New Roman"/>
          <w:szCs w:val="22"/>
        </w:rPr>
        <w:t xml:space="preserve"> г.</w:t>
      </w:r>
    </w:p>
    <w:p w:rsidR="001963FB" w:rsidRPr="007B405F" w:rsidRDefault="00A86266" w:rsidP="00E72DAB">
      <w:pPr>
        <w:jc w:val="both"/>
        <w:rPr>
          <w:rFonts w:ascii="Times New Roman" w:eastAsia="Times New Roman" w:hAnsi="Times New Roman" w:cs="Times New Roman"/>
          <w:szCs w:val="22"/>
        </w:rPr>
      </w:pPr>
      <w:r w:rsidRPr="007B405F">
        <w:rPr>
          <w:rFonts w:ascii="Times New Roman" w:eastAsia="Times New Roman" w:hAnsi="Times New Roman" w:cs="Times New Roman"/>
          <w:szCs w:val="22"/>
        </w:rPr>
        <w:t xml:space="preserve">    </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 xml:space="preserve">Территориальный орган Федеральной службы государственной статистики по Вологодской области, именуемый в дальнейшем «Заказчик», в лице ________________, действующего на основании ________________, с одной стороны и _____________________, именуемый в дальнейшем «Поставщик», в лице ________________, действующего на основании ________________, с другой стороны, вместе именуемые в дальнейшем «Стороны», </w:t>
      </w:r>
      <w:r w:rsidR="00457949" w:rsidRPr="007B405F">
        <w:rPr>
          <w:rFonts w:ascii="Times New Roman" w:eastAsia="Times New Roman" w:hAnsi="Times New Roman" w:cs="Times New Roman"/>
          <w:szCs w:val="22"/>
        </w:rPr>
        <w:t xml:space="preserve">на основании </w:t>
      </w:r>
      <w:r w:rsidR="00457949" w:rsidRPr="007B405F">
        <w:rPr>
          <w:rFonts w:ascii="Times New Roman" w:hAnsi="Times New Roman" w:cs="Times New Roman"/>
          <w:szCs w:val="22"/>
        </w:rPr>
        <w:t xml:space="preserve">пункта 4 </w:t>
      </w:r>
      <w:hyperlink r:id="rId7" w:history="1">
        <w:r w:rsidR="00457949" w:rsidRPr="007B405F">
          <w:rPr>
            <w:rFonts w:ascii="Times New Roman" w:hAnsi="Times New Roman" w:cs="Times New Roman"/>
            <w:szCs w:val="22"/>
          </w:rPr>
          <w:t>части 1 статьи 93</w:t>
        </w:r>
      </w:hyperlink>
      <w:r w:rsidR="00457949" w:rsidRPr="007B405F">
        <w:rPr>
          <w:rFonts w:ascii="Times New Roman" w:hAnsi="Times New Roman" w:cs="Times New Roman"/>
          <w:szCs w:val="22"/>
        </w:rPr>
        <w:t xml:space="preserve"> Федерального </w:t>
      </w:r>
      <w:hyperlink r:id="rId8" w:history="1">
        <w:r w:rsidR="00457949" w:rsidRPr="007B405F">
          <w:rPr>
            <w:rFonts w:ascii="Times New Roman" w:hAnsi="Times New Roman" w:cs="Times New Roman"/>
            <w:szCs w:val="22"/>
          </w:rPr>
          <w:t>закона</w:t>
        </w:r>
      </w:hyperlink>
      <w:r w:rsidR="00457949" w:rsidRPr="007B405F">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Pr="007B405F">
        <w:rPr>
          <w:rFonts w:ascii="Times New Roman" w:eastAsia="Times New Roman" w:hAnsi="Times New Roman" w:cs="Times New Roman"/>
          <w:szCs w:val="22"/>
        </w:rPr>
        <w:t xml:space="preserve"> заключили настоящий государственный контракт (далее - Контракт) о нижеследующем.</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I. Предмет Контракта</w:t>
      </w:r>
    </w:p>
    <w:p w:rsidR="001963FB" w:rsidRPr="007B405F" w:rsidRDefault="009D2CE6" w:rsidP="000D3310">
      <w:pPr>
        <w:ind w:firstLine="510"/>
        <w:jc w:val="both"/>
        <w:rPr>
          <w:szCs w:val="22"/>
        </w:rPr>
      </w:pPr>
      <w:r w:rsidRPr="007B405F">
        <w:rPr>
          <w:rFonts w:ascii="Times New Roman" w:eastAsia="Times New Roman" w:hAnsi="Times New Roman" w:cs="Times New Roman"/>
          <w:szCs w:val="22"/>
        </w:rPr>
        <w:t xml:space="preserve">1.1. Поставщик обязуется поставить </w:t>
      </w:r>
      <w:r w:rsidR="00FE53BF" w:rsidRPr="00FE53BF">
        <w:rPr>
          <w:rFonts w:ascii="Times New Roman" w:eastAsia="Times New Roman" w:hAnsi="Times New Roman" w:cs="Times New Roman"/>
          <w:szCs w:val="22"/>
        </w:rPr>
        <w:t>фильтр</w:t>
      </w:r>
      <w:r w:rsidR="00FE53BF">
        <w:rPr>
          <w:rFonts w:ascii="Times New Roman" w:eastAsia="Times New Roman" w:hAnsi="Times New Roman" w:cs="Times New Roman"/>
          <w:szCs w:val="22"/>
        </w:rPr>
        <w:t>ы воздушные</w:t>
      </w:r>
      <w:r w:rsidR="00FE53BF" w:rsidRPr="00FE53BF">
        <w:rPr>
          <w:rFonts w:ascii="Times New Roman" w:eastAsia="Times New Roman" w:hAnsi="Times New Roman" w:cs="Times New Roman"/>
          <w:szCs w:val="22"/>
        </w:rPr>
        <w:t xml:space="preserve"> для систем кондиционирования для обеспечения функций Вологдастата</w:t>
      </w:r>
      <w:r w:rsidR="00A35374" w:rsidRPr="00A35374">
        <w:rPr>
          <w:rFonts w:ascii="Times New Roman" w:eastAsia="Times New Roman" w:hAnsi="Times New Roman" w:cs="Times New Roman"/>
          <w:szCs w:val="22"/>
        </w:rPr>
        <w:t xml:space="preserve"> </w:t>
      </w:r>
      <w:r w:rsidRPr="007B405F">
        <w:rPr>
          <w:rFonts w:ascii="Times New Roman" w:eastAsia="Times New Roman" w:hAnsi="Times New Roman" w:cs="Times New Roman"/>
          <w:szCs w:val="22"/>
        </w:rPr>
        <w:t>(далее — Товар) согласно спецификации Контракта, а Заказчик обязуется принять и оплатить Товар в порядке и на условиях, предусмотренных Контрактом.</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1.2. Наименование, количество и иные характеристики поставляемого Товара указаны в </w:t>
      </w:r>
      <w:hyperlink r:id="rId9">
        <w:r w:rsidRPr="007B405F">
          <w:rPr>
            <w:rStyle w:val="ListLabel1"/>
            <w:rFonts w:eastAsia="NSimSun"/>
            <w:color w:val="auto"/>
            <w:sz w:val="22"/>
            <w:szCs w:val="22"/>
            <w:u w:val="none"/>
          </w:rPr>
          <w:t>спецификации</w:t>
        </w:r>
      </w:hyperlink>
      <w:r w:rsidRPr="007B405F">
        <w:rPr>
          <w:rFonts w:ascii="Times New Roman" w:eastAsia="Times New Roman" w:hAnsi="Times New Roman" w:cs="Times New Roman"/>
          <w:szCs w:val="22"/>
        </w:rPr>
        <w:t xml:space="preserve"> (Приложение № 1 к Контракту), являющейся неотъемлемой частью Контракта.</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II. Цена Контракта и порядок расчетов</w:t>
      </w:r>
    </w:p>
    <w:p w:rsidR="009D2CE6" w:rsidRPr="007B405F" w:rsidRDefault="009D2CE6" w:rsidP="00DB1BBC">
      <w:pPr>
        <w:ind w:firstLine="567"/>
        <w:jc w:val="both"/>
        <w:rPr>
          <w:rFonts w:ascii="Times New Roman" w:eastAsia="Times New Roman" w:hAnsi="Times New Roman" w:cs="Times New Roman"/>
          <w:szCs w:val="22"/>
        </w:rPr>
      </w:pPr>
      <w:r w:rsidRPr="007B405F">
        <w:rPr>
          <w:rFonts w:ascii="Times New Roman" w:eastAsia="Times New Roman" w:hAnsi="Times New Roman" w:cs="Times New Roman"/>
          <w:szCs w:val="22"/>
        </w:rPr>
        <w:t>2.1. Цена Контракта составляет _____________ (_____) рублей __ копеек, в том числе НДС _____ (_____) рублей _____ копеек (НДС не</w:t>
      </w:r>
      <w:r w:rsidR="00374582" w:rsidRPr="007B405F">
        <w:rPr>
          <w:rFonts w:ascii="Times New Roman" w:eastAsia="Times New Roman" w:hAnsi="Times New Roman" w:cs="Times New Roman"/>
          <w:szCs w:val="22"/>
        </w:rPr>
        <w:t xml:space="preserve"> </w:t>
      </w:r>
      <w:r w:rsidRPr="007B405F">
        <w:rPr>
          <w:rFonts w:ascii="Times New Roman" w:eastAsia="Times New Roman" w:hAnsi="Times New Roman" w:cs="Times New Roman"/>
          <w:szCs w:val="22"/>
        </w:rPr>
        <w:t>облагается)</w:t>
      </w:r>
      <w:r w:rsidR="007A23A5" w:rsidRPr="007B405F">
        <w:rPr>
          <w:rFonts w:ascii="Times New Roman" w:eastAsia="Times New Roman" w:hAnsi="Times New Roman" w:cs="Times New Roman"/>
          <w:szCs w:val="22"/>
        </w:rPr>
        <w:t>.</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2.3. Цена Контракта включает в себя: стоимость Товара, расходы, связанные с доставкой, разгрузкой-погрузкой,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w:t>
      </w:r>
      <w:r w:rsidRPr="007B405F">
        <w:rPr>
          <w:rFonts w:ascii="Times New Roman" w:hAnsi="Times New Roman" w:cs="Times New Roman"/>
          <w:szCs w:val="22"/>
        </w:rPr>
        <w:t>Федеральным законом</w:t>
      </w:r>
      <w:r w:rsidR="00457949" w:rsidRPr="007B405F">
        <w:rPr>
          <w:rFonts w:ascii="Times New Roman" w:hAnsi="Times New Roman" w:cs="Times New Roman"/>
          <w:szCs w:val="22"/>
        </w:rPr>
        <w:t xml:space="preserve"> от 05.04.2013 № 44-ФЗ</w:t>
      </w:r>
      <w:r w:rsidRPr="007B405F">
        <w:rPr>
          <w:rFonts w:ascii="Times New Roman" w:eastAsia="Times New Roman" w:hAnsi="Times New Roman" w:cs="Times New Roman"/>
          <w:szCs w:val="22"/>
        </w:rPr>
        <w:t xml:space="preserve"> и Контрактом.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2.5. Источник финансирования Контракта – федеральный бюджет</w:t>
      </w:r>
      <w:r w:rsidR="00A64094">
        <w:rPr>
          <w:rFonts w:ascii="Times New Roman" w:eastAsia="Times New Roman" w:hAnsi="Times New Roman" w:cs="Times New Roman"/>
          <w:szCs w:val="22"/>
        </w:rPr>
        <w:t xml:space="preserve"> на 2026 год</w:t>
      </w:r>
      <w:r w:rsidRPr="007B405F">
        <w:rPr>
          <w:rFonts w:ascii="Times New Roman" w:eastAsia="Times New Roman" w:hAnsi="Times New Roman" w:cs="Times New Roman"/>
          <w:szCs w:val="22"/>
        </w:rPr>
        <w:t>.</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2.6. Оплата поставленного Товара производится в размере, не превышающем стоимость фактически поставленных Товаров,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w:t>
      </w:r>
    </w:p>
    <w:p w:rsidR="006C593F" w:rsidRPr="007B405F" w:rsidRDefault="006C593F" w:rsidP="006C593F">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 xml:space="preserve">2.7. Расчеты между Заказчиком и Поставщиком производятся по факту </w:t>
      </w:r>
      <w:r>
        <w:rPr>
          <w:rFonts w:ascii="Times New Roman" w:eastAsia="Times New Roman" w:hAnsi="Times New Roman" w:cs="Times New Roman"/>
          <w:szCs w:val="22"/>
        </w:rPr>
        <w:t>поставки Товара</w:t>
      </w:r>
      <w:r w:rsidRPr="007B405F">
        <w:rPr>
          <w:rFonts w:ascii="Times New Roman" w:eastAsia="Times New Roman" w:hAnsi="Times New Roman" w:cs="Times New Roman"/>
          <w:szCs w:val="22"/>
        </w:rPr>
        <w:t xml:space="preserve"> в течение </w:t>
      </w:r>
      <w:r w:rsidR="00FE53BF">
        <w:rPr>
          <w:rFonts w:ascii="Times New Roman" w:eastAsia="Times New Roman" w:hAnsi="Times New Roman" w:cs="Times New Roman"/>
          <w:szCs w:val="22"/>
        </w:rPr>
        <w:br/>
      </w:r>
      <w:r w:rsidRPr="007B405F">
        <w:rPr>
          <w:rFonts w:ascii="Times New Roman" w:eastAsia="Times New Roman" w:hAnsi="Times New Roman" w:cs="Times New Roman"/>
          <w:szCs w:val="22"/>
        </w:rPr>
        <w:t>7 (семи) рабочих дней на основании подписанного Сторонами Акта приема-передачи товара (Приложение № 2 к Контрак</w:t>
      </w:r>
      <w:r>
        <w:rPr>
          <w:rFonts w:ascii="Times New Roman" w:eastAsia="Times New Roman" w:hAnsi="Times New Roman" w:cs="Times New Roman"/>
          <w:szCs w:val="22"/>
        </w:rPr>
        <w:t>ту).</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lastRenderedPageBreak/>
        <w:t>III. Порядок, сроки и условия поставки и приемки Товара</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3.1. Поставщик самостоятельно доставляет Товар Заказчику по адрес</w:t>
      </w:r>
      <w:r w:rsidR="007F7DAC" w:rsidRPr="007B405F">
        <w:rPr>
          <w:rFonts w:ascii="Times New Roman" w:eastAsia="Times New Roman" w:hAnsi="Times New Roman" w:cs="Times New Roman"/>
          <w:szCs w:val="22"/>
        </w:rPr>
        <w:t>у</w:t>
      </w:r>
      <w:r w:rsidRPr="007B405F">
        <w:rPr>
          <w:rFonts w:ascii="Times New Roman" w:eastAsia="Times New Roman" w:hAnsi="Times New Roman" w:cs="Times New Roman"/>
          <w:szCs w:val="22"/>
        </w:rPr>
        <w:t xml:space="preserve">: г. Вологда, ул. Козленская, </w:t>
      </w:r>
      <w:r w:rsidR="007B405F">
        <w:rPr>
          <w:rFonts w:ascii="Times New Roman" w:eastAsia="Times New Roman" w:hAnsi="Times New Roman" w:cs="Times New Roman"/>
          <w:szCs w:val="22"/>
        </w:rPr>
        <w:br/>
      </w:r>
      <w:r w:rsidRPr="007B405F">
        <w:rPr>
          <w:rFonts w:ascii="Times New Roman" w:eastAsia="Times New Roman" w:hAnsi="Times New Roman" w:cs="Times New Roman"/>
          <w:szCs w:val="22"/>
        </w:rPr>
        <w:t>д. 40</w:t>
      </w:r>
      <w:r w:rsidR="00F6102F" w:rsidRPr="007B405F">
        <w:rPr>
          <w:rFonts w:ascii="Times New Roman" w:eastAsia="Times New Roman" w:hAnsi="Times New Roman" w:cs="Times New Roman"/>
          <w:szCs w:val="22"/>
        </w:rPr>
        <w:t xml:space="preserve">, </w:t>
      </w:r>
      <w:r w:rsidR="00005633">
        <w:rPr>
          <w:rFonts w:ascii="Times New Roman" w:eastAsia="Times New Roman" w:hAnsi="Times New Roman" w:cs="Times New Roman"/>
          <w:szCs w:val="22"/>
        </w:rPr>
        <w:t>каб. 1</w:t>
      </w:r>
      <w:r w:rsidRPr="007B405F">
        <w:rPr>
          <w:rFonts w:ascii="Times New Roman" w:eastAsia="Times New Roman" w:hAnsi="Times New Roman" w:cs="Times New Roman"/>
          <w:szCs w:val="22"/>
        </w:rPr>
        <w:t xml:space="preserve"> (далее </w:t>
      </w:r>
      <w:r w:rsidR="00355886"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место</w:t>
      </w:r>
      <w:r w:rsidR="00355886" w:rsidRPr="007B405F">
        <w:rPr>
          <w:rFonts w:ascii="Times New Roman" w:eastAsia="Times New Roman" w:hAnsi="Times New Roman" w:cs="Times New Roman"/>
          <w:szCs w:val="22"/>
        </w:rPr>
        <w:t xml:space="preserve"> </w:t>
      </w:r>
      <w:r w:rsidR="00A16323">
        <w:rPr>
          <w:rFonts w:ascii="Times New Roman" w:eastAsia="Times New Roman" w:hAnsi="Times New Roman" w:cs="Times New Roman"/>
          <w:szCs w:val="22"/>
        </w:rPr>
        <w:t xml:space="preserve">доставки) </w:t>
      </w:r>
      <w:r w:rsidR="006C593F">
        <w:rPr>
          <w:rFonts w:ascii="Times New Roman" w:eastAsia="Times New Roman" w:hAnsi="Times New Roman" w:cs="Times New Roman"/>
          <w:szCs w:val="22"/>
        </w:rPr>
        <w:t xml:space="preserve">в течение </w:t>
      </w:r>
      <w:r w:rsidR="00FE53BF">
        <w:rPr>
          <w:rFonts w:ascii="Times New Roman" w:eastAsia="Times New Roman" w:hAnsi="Times New Roman" w:cs="Times New Roman"/>
          <w:szCs w:val="22"/>
        </w:rPr>
        <w:t>45</w:t>
      </w:r>
      <w:r w:rsidR="006C593F">
        <w:rPr>
          <w:rFonts w:ascii="Times New Roman" w:eastAsia="Times New Roman" w:hAnsi="Times New Roman" w:cs="Times New Roman"/>
          <w:szCs w:val="22"/>
        </w:rPr>
        <w:t xml:space="preserve"> (</w:t>
      </w:r>
      <w:r w:rsidR="00FE53BF">
        <w:rPr>
          <w:rFonts w:ascii="Times New Roman" w:eastAsia="Times New Roman" w:hAnsi="Times New Roman" w:cs="Times New Roman"/>
          <w:szCs w:val="22"/>
        </w:rPr>
        <w:t>Сорока пяти</w:t>
      </w:r>
      <w:r w:rsidR="006C593F">
        <w:rPr>
          <w:rFonts w:ascii="Times New Roman" w:eastAsia="Times New Roman" w:hAnsi="Times New Roman" w:cs="Times New Roman"/>
          <w:szCs w:val="22"/>
        </w:rPr>
        <w:t>) календарных дней с даты заключения Контракта</w:t>
      </w:r>
      <w:r w:rsidRPr="007B405F">
        <w:rPr>
          <w:rFonts w:ascii="Times New Roman" w:eastAsia="Times New Roman" w:hAnsi="Times New Roman" w:cs="Times New Roman"/>
          <w:szCs w:val="22"/>
        </w:rPr>
        <w:t>.</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Поставщик не менее чем за </w:t>
      </w:r>
      <w:r w:rsidR="00D67727" w:rsidRPr="007B405F">
        <w:rPr>
          <w:rFonts w:ascii="Times New Roman" w:eastAsia="Times New Roman" w:hAnsi="Times New Roman" w:cs="Times New Roman"/>
          <w:szCs w:val="22"/>
        </w:rPr>
        <w:t>2 рабочих</w:t>
      </w:r>
      <w:r w:rsidRPr="007B405F">
        <w:rPr>
          <w:rFonts w:ascii="Times New Roman" w:eastAsia="Times New Roman" w:hAnsi="Times New Roman" w:cs="Times New Roman"/>
          <w:szCs w:val="22"/>
        </w:rPr>
        <w:t xml:space="preserve"> дн</w:t>
      </w:r>
      <w:r w:rsidR="00D67727" w:rsidRPr="007B405F">
        <w:rPr>
          <w:rFonts w:ascii="Times New Roman" w:eastAsia="Times New Roman" w:hAnsi="Times New Roman" w:cs="Times New Roman"/>
          <w:szCs w:val="22"/>
        </w:rPr>
        <w:t>я</w:t>
      </w:r>
      <w:r w:rsidRPr="007B405F">
        <w:rPr>
          <w:rFonts w:ascii="Times New Roman" w:eastAsia="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3.2. Приемка Товара осуществляется путем передачи Поставщиком Товара и документов, подтверждающих качество Товара.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r w:rsidRPr="007B405F">
          <w:rPr>
            <w:rStyle w:val="ListLabel1"/>
            <w:rFonts w:eastAsia="NSimSun"/>
            <w:color w:val="auto"/>
            <w:sz w:val="22"/>
            <w:szCs w:val="22"/>
            <w:u w:val="none"/>
          </w:rPr>
          <w:t>законом</w:t>
        </w:r>
      </w:hyperlink>
      <w:r w:rsidRPr="007B405F">
        <w:rPr>
          <w:rFonts w:ascii="Times New Roman" w:eastAsia="Times New Roman" w:hAnsi="Times New Roman" w:cs="Times New Roman"/>
          <w:szCs w:val="22"/>
        </w:rPr>
        <w:t xml:space="preserve"> от 05.04.2013 </w:t>
      </w:r>
      <w:r w:rsidR="003B677B"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44-ФЗ.</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3.5. При отсутствии у Заказчика претензий по количеству и качеству поставленного Товара Заказчик в течение 5 </w:t>
      </w:r>
      <w:r w:rsidR="00927DE8">
        <w:rPr>
          <w:rFonts w:ascii="Times New Roman" w:eastAsia="Times New Roman" w:hAnsi="Times New Roman" w:cs="Times New Roman"/>
          <w:szCs w:val="22"/>
        </w:rPr>
        <w:t xml:space="preserve">(Пяти) </w:t>
      </w:r>
      <w:bookmarkStart w:id="0" w:name="_GoBack"/>
      <w:bookmarkEnd w:id="0"/>
      <w:r w:rsidRPr="007B405F">
        <w:rPr>
          <w:rFonts w:ascii="Times New Roman" w:eastAsia="Times New Roman" w:hAnsi="Times New Roman" w:cs="Times New Roman"/>
          <w:szCs w:val="22"/>
        </w:rPr>
        <w:t xml:space="preserve">рабочих дней с момента доставки Товара Поставщиком подписывает акт </w:t>
      </w:r>
      <w:r w:rsidR="000230D4" w:rsidRPr="007B405F">
        <w:rPr>
          <w:rFonts w:ascii="Times New Roman" w:eastAsia="Times New Roman" w:hAnsi="Times New Roman" w:cs="Times New Roman"/>
          <w:szCs w:val="22"/>
        </w:rPr>
        <w:t xml:space="preserve">приема-передачи товара </w:t>
      </w:r>
      <w:r w:rsidRPr="007B405F">
        <w:rPr>
          <w:rFonts w:ascii="Times New Roman" w:eastAsia="Times New Roman" w:hAnsi="Times New Roman" w:cs="Times New Roman"/>
          <w:szCs w:val="22"/>
        </w:rPr>
        <w:t>(Приложение № 2 Контракта), товарную (товарно-транспортную) накладную, счет, счет-фактуру</w:t>
      </w:r>
      <w:r w:rsidR="00355886" w:rsidRPr="007B405F">
        <w:rPr>
          <w:rFonts w:ascii="Times New Roman" w:eastAsia="Times New Roman" w:hAnsi="Times New Roman" w:cs="Times New Roman"/>
          <w:szCs w:val="22"/>
        </w:rPr>
        <w:t>, УПД</w:t>
      </w:r>
      <w:r w:rsidRPr="007B405F">
        <w:rPr>
          <w:rFonts w:ascii="Times New Roman" w:eastAsia="Times New Roman" w:hAnsi="Times New Roman" w:cs="Times New Roman"/>
          <w:szCs w:val="22"/>
        </w:rPr>
        <w:t>. После этого Товар считается переданным Поставщиком Заказчику.</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IV. Взаимодействие Сторон</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4.1. Поставщик обязан:</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4.1.</w:t>
      </w:r>
      <w:r w:rsidR="003E16FB" w:rsidRPr="007B405F">
        <w:rPr>
          <w:rFonts w:ascii="Times New Roman" w:eastAsia="Times New Roman" w:hAnsi="Times New Roman" w:cs="Times New Roman"/>
          <w:szCs w:val="22"/>
        </w:rPr>
        <w:t>2</w:t>
      </w:r>
      <w:r w:rsidRPr="007B405F">
        <w:rPr>
          <w:rFonts w:ascii="Times New Roman" w:eastAsia="Times New Roman" w:hAnsi="Times New Roman" w:cs="Times New Roman"/>
          <w:szCs w:val="22"/>
        </w:rPr>
        <w:t>.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4.1.</w:t>
      </w:r>
      <w:r w:rsidR="003E16FB" w:rsidRPr="007B405F">
        <w:rPr>
          <w:rFonts w:ascii="Times New Roman" w:eastAsia="Times New Roman" w:hAnsi="Times New Roman" w:cs="Times New Roman"/>
          <w:szCs w:val="22"/>
        </w:rPr>
        <w:t>3</w:t>
      </w:r>
      <w:r w:rsidRPr="007B405F">
        <w:rPr>
          <w:rFonts w:ascii="Times New Roman" w:eastAsia="Times New Roman" w:hAnsi="Times New Roman" w:cs="Times New Roman"/>
          <w:szCs w:val="22"/>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963FB" w:rsidRPr="007B405F" w:rsidRDefault="009D2CE6" w:rsidP="00E72DAB">
      <w:pPr>
        <w:ind w:firstLine="540"/>
        <w:jc w:val="both"/>
        <w:rPr>
          <w:rFonts w:eastAsia="Calibri" w:cs="Calibri"/>
          <w:szCs w:val="22"/>
        </w:rPr>
      </w:pPr>
      <w:r w:rsidRPr="007B405F">
        <w:rPr>
          <w:rFonts w:ascii="Times New Roman" w:eastAsia="Times New Roman" w:hAnsi="Times New Roman" w:cs="Times New Roman"/>
          <w:szCs w:val="22"/>
        </w:rPr>
        <w:t>4.1.</w:t>
      </w:r>
      <w:r w:rsidR="003E16FB" w:rsidRPr="007B405F">
        <w:rPr>
          <w:rFonts w:ascii="Times New Roman" w:eastAsia="Times New Roman" w:hAnsi="Times New Roman" w:cs="Times New Roman"/>
          <w:szCs w:val="22"/>
        </w:rPr>
        <w:t>4</w:t>
      </w:r>
      <w:r w:rsidRPr="007B405F">
        <w:rPr>
          <w:rFonts w:ascii="Times New Roman" w:eastAsia="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4.1.</w:t>
      </w:r>
      <w:r w:rsidR="003E16FB" w:rsidRPr="007B405F">
        <w:rPr>
          <w:rFonts w:ascii="Times New Roman" w:eastAsia="Times New Roman" w:hAnsi="Times New Roman" w:cs="Times New Roman"/>
          <w:szCs w:val="22"/>
        </w:rPr>
        <w:t>5</w:t>
      </w:r>
      <w:r w:rsidRPr="007B405F">
        <w:rPr>
          <w:rFonts w:ascii="Times New Roman" w:eastAsia="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4.2. Поставщик вправе:</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4.2.4. требовать возмещения убытков, уплаты неустоек (штрафов, пеней) в соответствии с разделом VI Контракта;</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r w:rsidRPr="007B405F">
          <w:rPr>
            <w:rStyle w:val="ListLabel1"/>
            <w:rFonts w:eastAsia="NSimSun"/>
            <w:color w:val="auto"/>
            <w:sz w:val="22"/>
            <w:szCs w:val="22"/>
            <w:u w:val="none"/>
          </w:rPr>
          <w:t>частью 6 статьи 14</w:t>
        </w:r>
      </w:hyperlink>
      <w:r w:rsidRPr="007B405F">
        <w:rPr>
          <w:rFonts w:ascii="Times New Roman" w:eastAsia="Times New Roman" w:hAnsi="Times New Roman" w:cs="Times New Roman"/>
          <w:szCs w:val="22"/>
        </w:rPr>
        <w:t xml:space="preserve"> Федерального закона от 05.04.2013 </w:t>
      </w:r>
      <w:r w:rsidR="00872864"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44-ФЗ.).</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4.3. Заказчик обязуется:</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4.3.3. требовать уплаты неустоек (штрафов, пеней) в соответствии с разделом VI Контракта;</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4.3.4. провести экспертизу поставленного Товара для проверки его соответствия условиям Контракта в соответствии с Федеральным </w:t>
      </w:r>
      <w:hyperlink r:id="rId12">
        <w:r w:rsidRPr="007B405F">
          <w:rPr>
            <w:rStyle w:val="ListLabel1"/>
            <w:rFonts w:eastAsia="NSimSun"/>
            <w:color w:val="auto"/>
            <w:sz w:val="22"/>
            <w:szCs w:val="22"/>
            <w:u w:val="none"/>
          </w:rPr>
          <w:t>законом</w:t>
        </w:r>
      </w:hyperlink>
      <w:r w:rsidRPr="007B405F">
        <w:rPr>
          <w:rFonts w:ascii="Times New Roman" w:eastAsia="Times New Roman" w:hAnsi="Times New Roman" w:cs="Times New Roman"/>
          <w:szCs w:val="22"/>
        </w:rPr>
        <w:t xml:space="preserve"> от 05.04.2013 </w:t>
      </w:r>
      <w:r w:rsidR="000A510F"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44-ФЗ.</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 Заказчик вправе:</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4.4.1. требовать от Поставщика надлежащего исполнения обязательств по Контракту;</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4.4.4. требовать возмещения убытков в соответствии с разделом VI Контракта, причиненных по вине Поставщика;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w:t>
      </w:r>
      <w:r w:rsidR="000A510F"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44-ФЗ;</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V. Качество Товара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VI. Ответственность Сторон</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r w:rsidRPr="007B405F">
          <w:rPr>
            <w:rStyle w:val="ListLabel1"/>
            <w:rFonts w:eastAsia="NSimSun"/>
            <w:color w:val="auto"/>
            <w:sz w:val="22"/>
            <w:szCs w:val="22"/>
            <w:u w:val="none"/>
          </w:rPr>
          <w:t>Правилами</w:t>
        </w:r>
      </w:hyperlink>
      <w:r w:rsidRPr="007B405F">
        <w:rPr>
          <w:rFonts w:ascii="Times New Roman" w:eastAsia="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872864" w:rsidRPr="007B405F">
        <w:rPr>
          <w:rFonts w:ascii="Times New Roman" w:eastAsia="Times New Roman" w:hAnsi="Times New Roman" w:cs="Times New Roman"/>
          <w:szCs w:val="22"/>
        </w:rPr>
        <w:t xml:space="preserve">№ </w:t>
      </w:r>
      <w:r w:rsidRPr="007B405F">
        <w:rPr>
          <w:rFonts w:ascii="Times New Roman" w:eastAsia="Times New Roman" w:hAnsi="Times New Roman" w:cs="Times New Roman"/>
          <w:szCs w:val="22"/>
        </w:rPr>
        <w:t xml:space="preserve">1042 (далее - Правила), и составляет </w:t>
      </w:r>
      <w:r w:rsidR="00EA3390" w:rsidRPr="007B405F">
        <w:rPr>
          <w:rFonts w:ascii="Times New Roman" w:eastAsia="Times New Roman" w:hAnsi="Times New Roman" w:cs="Times New Roman"/>
          <w:szCs w:val="22"/>
        </w:rPr>
        <w:t>10</w:t>
      </w:r>
      <w:r w:rsidR="00566858" w:rsidRPr="007B405F">
        <w:rPr>
          <w:rFonts w:ascii="Times New Roman" w:eastAsia="Times New Roman" w:hAnsi="Times New Roman" w:cs="Times New Roman"/>
          <w:szCs w:val="22"/>
        </w:rPr>
        <w:t xml:space="preserve"> </w:t>
      </w:r>
      <w:r w:rsidRPr="007B405F">
        <w:rPr>
          <w:rFonts w:ascii="Times New Roman" w:eastAsia="Times New Roman" w:hAnsi="Times New Roman" w:cs="Times New Roman"/>
          <w:szCs w:val="22"/>
        </w:rPr>
        <w:t>% цены Контракта.</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r w:rsidRPr="007B405F">
          <w:rPr>
            <w:rStyle w:val="ListLabel1"/>
            <w:rFonts w:eastAsia="NSimSun"/>
            <w:color w:val="auto"/>
            <w:sz w:val="22"/>
            <w:szCs w:val="22"/>
            <w:u w:val="none"/>
          </w:rPr>
          <w:t>Правилами</w:t>
        </w:r>
      </w:hyperlink>
      <w:r w:rsidRPr="007B405F">
        <w:rPr>
          <w:rFonts w:ascii="Times New Roman" w:eastAsia="Times New Roman" w:hAnsi="Times New Roman" w:cs="Times New Roman"/>
          <w:szCs w:val="22"/>
        </w:rPr>
        <w:t xml:space="preserve"> и составляет 1000,00 (Одна тысяча) рублей.</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(Одна тысяча) рублей.</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6.8. Применение неустойки (штрафа, пени) не освобождает Стороны от исполнения обязательств по Контракту.</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VII. Обеспечение исполнения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7.1. Обеспечение исполнения Контракта не устанавливается.</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VIII. Обстоятельства непреодолимой силы</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IX. Рассмотрение и разрешение споров</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9.3.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9.4. При неурегулировании Сторонами спора в досудебном порядке, спор разрешается в Арбитражном суде Вологодской области.</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X. Срок действия и порядок расторжения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 xml:space="preserve">10.1. Контракт вступает в силу с момента его подписания обеими Сторонами и действует до полного исполнения Сторонами обязательств по Контракту. </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r w:rsidRPr="007B405F">
          <w:rPr>
            <w:rStyle w:val="ListLabel1"/>
            <w:rFonts w:eastAsia="NSimSun"/>
            <w:color w:val="auto"/>
            <w:sz w:val="22"/>
            <w:szCs w:val="22"/>
            <w:u w:val="none"/>
          </w:rPr>
          <w:t>частями 9</w:t>
        </w:r>
      </w:hyperlink>
      <w:r w:rsidRPr="007B405F">
        <w:rPr>
          <w:rFonts w:ascii="Times New Roman" w:eastAsia="Times New Roman" w:hAnsi="Times New Roman" w:cs="Times New Roman"/>
          <w:szCs w:val="22"/>
        </w:rPr>
        <w:t xml:space="preserve"> - </w:t>
      </w:r>
      <w:hyperlink r:id="rId16">
        <w:r w:rsidRPr="007B405F">
          <w:rPr>
            <w:rStyle w:val="ListLabel1"/>
            <w:rFonts w:eastAsia="NSimSun"/>
            <w:color w:val="auto"/>
            <w:sz w:val="22"/>
            <w:szCs w:val="22"/>
            <w:u w:val="none"/>
          </w:rPr>
          <w:t>23 статьи 95</w:t>
        </w:r>
      </w:hyperlink>
      <w:r w:rsidRPr="007B405F">
        <w:rPr>
          <w:rFonts w:ascii="Times New Roman" w:eastAsia="Times New Roman" w:hAnsi="Times New Roman" w:cs="Times New Roman"/>
          <w:szCs w:val="22"/>
        </w:rPr>
        <w:t xml:space="preserve"> Федерального закона от 05.04.2013 </w:t>
      </w:r>
      <w:r w:rsidR="00872864"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44-ФЗ.</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XI. Прочие положения</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11.1. Во всем, что не предусмотрено Контрактом, Стороны руководствуются законодательством Российской Федерации.</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11.4. Изменение условий Контракта при его исполнении не допускается, за исключением случаев, предусмотренных </w:t>
      </w:r>
      <w:hyperlink r:id="rId17">
        <w:r w:rsidRPr="007B405F">
          <w:rPr>
            <w:rStyle w:val="ListLabel1"/>
            <w:rFonts w:eastAsia="NSimSun"/>
            <w:color w:val="auto"/>
            <w:sz w:val="22"/>
            <w:szCs w:val="22"/>
            <w:u w:val="none"/>
          </w:rPr>
          <w:t>статьей 95</w:t>
        </w:r>
      </w:hyperlink>
      <w:r w:rsidRPr="007B405F">
        <w:rPr>
          <w:rFonts w:ascii="Times New Roman" w:eastAsia="Times New Roman" w:hAnsi="Times New Roman" w:cs="Times New Roman"/>
          <w:szCs w:val="22"/>
        </w:rPr>
        <w:t xml:space="preserve"> Федерального закона от 05.04.2013 </w:t>
      </w:r>
      <w:r w:rsidR="000A510F" w:rsidRPr="007B405F">
        <w:rPr>
          <w:rFonts w:ascii="Times New Roman" w:eastAsia="Times New Roman" w:hAnsi="Times New Roman" w:cs="Times New Roman"/>
          <w:szCs w:val="22"/>
        </w:rPr>
        <w:t>№</w:t>
      </w:r>
      <w:r w:rsidRPr="007B405F">
        <w:rPr>
          <w:rFonts w:ascii="Times New Roman" w:eastAsia="Times New Roman" w:hAnsi="Times New Roman" w:cs="Times New Roman"/>
          <w:szCs w:val="22"/>
        </w:rPr>
        <w:t xml:space="preserve"> 44-ФЗ.</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11.7. 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XII. Перечень приложений</w:t>
      </w:r>
    </w:p>
    <w:p w:rsidR="001963FB" w:rsidRPr="007B405F" w:rsidRDefault="009D2CE6" w:rsidP="00E72DAB">
      <w:pPr>
        <w:ind w:firstLine="540"/>
        <w:jc w:val="both"/>
        <w:rPr>
          <w:rFonts w:ascii="Times New Roman" w:eastAsia="Times New Roman" w:hAnsi="Times New Roman" w:cs="Times New Roman"/>
          <w:szCs w:val="22"/>
        </w:rPr>
      </w:pPr>
      <w:r w:rsidRPr="007B405F">
        <w:rPr>
          <w:rFonts w:ascii="Times New Roman" w:eastAsia="Times New Roman" w:hAnsi="Times New Roman" w:cs="Times New Roman"/>
          <w:szCs w:val="22"/>
        </w:rPr>
        <w:t>12.1. Неотъемлемой частью Контракта является следующее приложение:</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xml:space="preserve">- спецификация </w:t>
      </w:r>
      <w:hyperlink r:id="rId18">
        <w:r w:rsidRPr="007B405F">
          <w:rPr>
            <w:rStyle w:val="ListLabel1"/>
            <w:rFonts w:eastAsia="NSimSun"/>
            <w:color w:val="auto"/>
            <w:sz w:val="22"/>
            <w:szCs w:val="22"/>
            <w:u w:val="none"/>
          </w:rPr>
          <w:t xml:space="preserve">(приложение </w:t>
        </w:r>
        <w:r w:rsidR="00872864" w:rsidRPr="007B405F">
          <w:rPr>
            <w:rStyle w:val="ListLabel1"/>
            <w:rFonts w:eastAsia="NSimSun"/>
            <w:color w:val="auto"/>
            <w:sz w:val="22"/>
            <w:szCs w:val="22"/>
            <w:u w:val="none"/>
          </w:rPr>
          <w:t>№</w:t>
        </w:r>
        <w:r w:rsidRPr="007B405F">
          <w:rPr>
            <w:rStyle w:val="ListLabel1"/>
            <w:rFonts w:eastAsia="NSimSun"/>
            <w:color w:val="auto"/>
            <w:sz w:val="22"/>
            <w:szCs w:val="22"/>
            <w:u w:val="none"/>
          </w:rPr>
          <w:t xml:space="preserve"> 1)</w:t>
        </w:r>
      </w:hyperlink>
      <w:r w:rsidRPr="007B405F">
        <w:rPr>
          <w:rFonts w:ascii="Times New Roman" w:eastAsia="Times New Roman" w:hAnsi="Times New Roman" w:cs="Times New Roman"/>
          <w:szCs w:val="22"/>
        </w:rPr>
        <w:t>;</w:t>
      </w:r>
    </w:p>
    <w:p w:rsidR="001963FB" w:rsidRPr="007B405F" w:rsidRDefault="009D2CE6" w:rsidP="00E72DAB">
      <w:pPr>
        <w:ind w:firstLine="540"/>
        <w:jc w:val="both"/>
        <w:rPr>
          <w:szCs w:val="22"/>
        </w:rPr>
      </w:pPr>
      <w:r w:rsidRPr="007B405F">
        <w:rPr>
          <w:rFonts w:ascii="Times New Roman" w:eastAsia="Times New Roman" w:hAnsi="Times New Roman" w:cs="Times New Roman"/>
          <w:szCs w:val="22"/>
        </w:rPr>
        <w:t>- акт приема-передачи товара (образец) (приложение № 2)</w:t>
      </w:r>
      <w:r w:rsidR="00D541A7" w:rsidRPr="007B405F">
        <w:rPr>
          <w:rFonts w:ascii="Times New Roman" w:eastAsia="Times New Roman" w:hAnsi="Times New Roman" w:cs="Times New Roman"/>
          <w:szCs w:val="22"/>
        </w:rPr>
        <w:t>.</w:t>
      </w:r>
    </w:p>
    <w:p w:rsidR="001963FB" w:rsidRPr="007B405F" w:rsidRDefault="009D2CE6" w:rsidP="00A54580">
      <w:pPr>
        <w:spacing w:before="120" w:after="120"/>
        <w:jc w:val="center"/>
        <w:rPr>
          <w:rFonts w:ascii="Times New Roman" w:eastAsia="Times New Roman" w:hAnsi="Times New Roman" w:cs="Times New Roman"/>
          <w:szCs w:val="22"/>
        </w:rPr>
      </w:pPr>
      <w:r w:rsidRPr="007B405F">
        <w:rPr>
          <w:rFonts w:ascii="Times New Roman" w:eastAsia="Times New Roman" w:hAnsi="Times New Roman" w:cs="Times New Roman"/>
          <w:szCs w:val="22"/>
        </w:rPr>
        <w:t>XIII. Адреса и банковские реквизиты Сторон</w:t>
      </w:r>
    </w:p>
    <w:p w:rsidR="00A54580" w:rsidRPr="00BF2FAE" w:rsidRDefault="00A54580" w:rsidP="00A54580">
      <w:pPr>
        <w:pStyle w:val="af"/>
        <w:jc w:val="both"/>
        <w:rPr>
          <w:rFonts w:ascii="Times New Roman" w:hAnsi="Times New Roman"/>
          <w:sz w:val="16"/>
          <w:szCs w:val="16"/>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14AC40B5" wp14:editId="2F3B0A8A">
                <wp:simplePos x="0" y="0"/>
                <wp:positionH relativeFrom="column">
                  <wp:posOffset>-5080</wp:posOffset>
                </wp:positionH>
                <wp:positionV relativeFrom="paragraph">
                  <wp:posOffset>10160</wp:posOffset>
                </wp:positionV>
                <wp:extent cx="3041015" cy="2574925"/>
                <wp:effectExtent l="5715" t="6350" r="10795"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574925"/>
                        </a:xfrm>
                        <a:prstGeom prst="rect">
                          <a:avLst/>
                        </a:prstGeom>
                        <a:solidFill>
                          <a:srgbClr val="FFFFFF"/>
                        </a:solidFill>
                        <a:ln w="9525">
                          <a:solidFill>
                            <a:srgbClr val="FFFFFF"/>
                          </a:solidFill>
                          <a:miter lim="800000"/>
                          <a:headEnd/>
                          <a:tailEnd/>
                        </a:ln>
                      </wps:spPr>
                      <wps:txbx>
                        <w:txbxContent>
                          <w:p w:rsidR="00B045E7" w:rsidRPr="009D6592" w:rsidRDefault="00B045E7" w:rsidP="00A54580">
                            <w:pPr>
                              <w:rPr>
                                <w:rFonts w:ascii="Times New Roman" w:hAnsi="Times New Roman" w:cs="Times New Roman"/>
                                <w:b/>
                                <w:sz w:val="24"/>
                              </w:rPr>
                            </w:pPr>
                            <w:r w:rsidRPr="009D6592">
                              <w:rPr>
                                <w:rFonts w:ascii="Times New Roman" w:hAnsi="Times New Roman" w:cs="Times New Roman"/>
                                <w:b/>
                                <w:sz w:val="24"/>
                              </w:rPr>
                              <w:t xml:space="preserve">        Заказчик</w:t>
                            </w:r>
                          </w:p>
                          <w:p w:rsidR="00B045E7" w:rsidRPr="009D6592" w:rsidRDefault="00B045E7" w:rsidP="00A54580">
                            <w:pPr>
                              <w:pStyle w:val="af"/>
                              <w:jc w:val="both"/>
                              <w:rPr>
                                <w:rFonts w:ascii="Times New Roman" w:hAnsi="Times New Roman"/>
                                <w:sz w:val="10"/>
                                <w:szCs w:val="10"/>
                              </w:rPr>
                            </w:pPr>
                          </w:p>
                          <w:p w:rsidR="00A35374" w:rsidRPr="00A64094" w:rsidRDefault="00A35374" w:rsidP="00A35374">
                            <w:pPr>
                              <w:pStyle w:val="af"/>
                              <w:jc w:val="both"/>
                              <w:rPr>
                                <w:rFonts w:ascii="Times New Roman" w:hAnsi="Times New Roman"/>
                                <w:b/>
                                <w:sz w:val="20"/>
                                <w:szCs w:val="20"/>
                              </w:rPr>
                            </w:pPr>
                            <w:r w:rsidRPr="00A64094">
                              <w:rPr>
                                <w:rFonts w:ascii="Times New Roman" w:hAnsi="Times New Roman"/>
                                <w:b/>
                                <w:sz w:val="20"/>
                                <w:szCs w:val="20"/>
                              </w:rPr>
                              <w:t>Территориальный орган Федеральной</w:t>
                            </w:r>
                          </w:p>
                          <w:p w:rsidR="00A35374" w:rsidRPr="00A64094" w:rsidRDefault="00A35374" w:rsidP="00A35374">
                            <w:pPr>
                              <w:pStyle w:val="af"/>
                              <w:jc w:val="both"/>
                              <w:rPr>
                                <w:rFonts w:ascii="Times New Roman" w:hAnsi="Times New Roman"/>
                                <w:b/>
                                <w:sz w:val="20"/>
                                <w:szCs w:val="20"/>
                              </w:rPr>
                            </w:pPr>
                            <w:r w:rsidRPr="00A64094">
                              <w:rPr>
                                <w:rFonts w:ascii="Times New Roman" w:hAnsi="Times New Roman"/>
                                <w:b/>
                                <w:sz w:val="20"/>
                                <w:szCs w:val="20"/>
                              </w:rPr>
                              <w:t>службы государственной статистики</w:t>
                            </w:r>
                          </w:p>
                          <w:p w:rsidR="00A35374" w:rsidRPr="00A64094" w:rsidRDefault="00A35374" w:rsidP="00A35374">
                            <w:pPr>
                              <w:pStyle w:val="af"/>
                              <w:jc w:val="both"/>
                              <w:rPr>
                                <w:rFonts w:ascii="Times New Roman" w:hAnsi="Times New Roman"/>
                                <w:b/>
                                <w:sz w:val="20"/>
                                <w:szCs w:val="20"/>
                              </w:rPr>
                            </w:pPr>
                            <w:r w:rsidRPr="00A64094">
                              <w:rPr>
                                <w:rFonts w:ascii="Times New Roman" w:hAnsi="Times New Roman"/>
                                <w:b/>
                                <w:sz w:val="20"/>
                                <w:szCs w:val="20"/>
                              </w:rPr>
                              <w:t>по Вологодской области (Вологдастат)</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160000, г. Вологда Вологодской обл.,</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Пречистенская Набережная,6-а</w:t>
                            </w:r>
                          </w:p>
                          <w:p w:rsidR="00A64094" w:rsidRPr="00FE53BF" w:rsidRDefault="00A64094" w:rsidP="00A64094">
                            <w:pPr>
                              <w:pStyle w:val="af"/>
                              <w:jc w:val="both"/>
                              <w:rPr>
                                <w:rFonts w:ascii="Times New Roman" w:hAnsi="Times New Roman"/>
                                <w:sz w:val="20"/>
                                <w:szCs w:val="20"/>
                              </w:rPr>
                            </w:pPr>
                            <w:r w:rsidRPr="00A64094">
                              <w:rPr>
                                <w:rFonts w:ascii="Times New Roman" w:hAnsi="Times New Roman"/>
                                <w:sz w:val="20"/>
                                <w:szCs w:val="20"/>
                              </w:rPr>
                              <w:t>Тел</w:t>
                            </w:r>
                            <w:r w:rsidRPr="00FE53BF">
                              <w:rPr>
                                <w:rFonts w:ascii="Times New Roman" w:hAnsi="Times New Roman"/>
                                <w:sz w:val="20"/>
                                <w:szCs w:val="20"/>
                              </w:rPr>
                              <w:t>. + 7 (8172) 72-48-70, + 7 (8172) 72-05-10</w:t>
                            </w:r>
                          </w:p>
                          <w:p w:rsidR="00A64094" w:rsidRPr="00FE53BF" w:rsidRDefault="00A64094" w:rsidP="00A64094">
                            <w:pPr>
                              <w:pStyle w:val="af"/>
                              <w:jc w:val="both"/>
                              <w:rPr>
                                <w:rFonts w:ascii="Times New Roman" w:hAnsi="Times New Roman"/>
                                <w:sz w:val="20"/>
                                <w:szCs w:val="20"/>
                              </w:rPr>
                            </w:pPr>
                            <w:r w:rsidRPr="00A64094">
                              <w:rPr>
                                <w:rFonts w:ascii="Times New Roman" w:hAnsi="Times New Roman"/>
                                <w:sz w:val="20"/>
                                <w:szCs w:val="20"/>
                                <w:lang w:val="en-US"/>
                              </w:rPr>
                              <w:t>E</w:t>
                            </w:r>
                            <w:r w:rsidRPr="00FE53BF">
                              <w:rPr>
                                <w:rFonts w:ascii="Times New Roman" w:hAnsi="Times New Roman"/>
                                <w:sz w:val="20"/>
                                <w:szCs w:val="20"/>
                              </w:rPr>
                              <w:t>-</w:t>
                            </w:r>
                            <w:r w:rsidRPr="00A64094">
                              <w:rPr>
                                <w:rFonts w:ascii="Times New Roman" w:hAnsi="Times New Roman"/>
                                <w:sz w:val="20"/>
                                <w:szCs w:val="20"/>
                                <w:lang w:val="en-US"/>
                              </w:rPr>
                              <w:t>mail</w:t>
                            </w:r>
                            <w:r w:rsidRPr="00FE53BF">
                              <w:rPr>
                                <w:rFonts w:ascii="Times New Roman" w:hAnsi="Times New Roman"/>
                                <w:sz w:val="20"/>
                                <w:szCs w:val="20"/>
                              </w:rPr>
                              <w:t>: 35@</w:t>
                            </w:r>
                            <w:r w:rsidRPr="00A64094">
                              <w:rPr>
                                <w:rFonts w:ascii="Times New Roman" w:hAnsi="Times New Roman"/>
                                <w:sz w:val="20"/>
                                <w:szCs w:val="20"/>
                                <w:lang w:val="en-US"/>
                              </w:rPr>
                              <w:t>rosstat</w:t>
                            </w:r>
                            <w:r w:rsidRPr="00FE53BF">
                              <w:rPr>
                                <w:rFonts w:ascii="Times New Roman" w:hAnsi="Times New Roman"/>
                                <w:sz w:val="20"/>
                                <w:szCs w:val="20"/>
                              </w:rPr>
                              <w:t>.</w:t>
                            </w:r>
                            <w:r w:rsidRPr="00A64094">
                              <w:rPr>
                                <w:rFonts w:ascii="Times New Roman" w:hAnsi="Times New Roman"/>
                                <w:sz w:val="20"/>
                                <w:szCs w:val="20"/>
                                <w:lang w:val="en-US"/>
                              </w:rPr>
                              <w:t>gov</w:t>
                            </w:r>
                            <w:r w:rsidRPr="00FE53BF">
                              <w:rPr>
                                <w:rFonts w:ascii="Times New Roman" w:hAnsi="Times New Roman"/>
                                <w:sz w:val="20"/>
                                <w:szCs w:val="20"/>
                              </w:rPr>
                              <w:t>.</w:t>
                            </w:r>
                            <w:r w:rsidRPr="00A64094">
                              <w:rPr>
                                <w:rFonts w:ascii="Times New Roman" w:hAnsi="Times New Roman"/>
                                <w:sz w:val="20"/>
                                <w:szCs w:val="20"/>
                                <w:lang w:val="en-US"/>
                              </w:rPr>
                              <w:t>ru</w:t>
                            </w:r>
                            <w:r w:rsidRPr="00FE53BF">
                              <w:rPr>
                                <w:rFonts w:ascii="Times New Roman" w:hAnsi="Times New Roman"/>
                                <w:sz w:val="20"/>
                                <w:szCs w:val="20"/>
                              </w:rPr>
                              <w:t xml:space="preserve"> </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 xml:space="preserve">ИНН/КПП 3525016817 // 352501001 </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л/с 03301114910</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ЕКС 40102810745370000024</w:t>
                            </w:r>
                          </w:p>
                          <w:p w:rsidR="00A64094" w:rsidRPr="00A64094" w:rsidRDefault="00A64094" w:rsidP="00A64094">
                            <w:pPr>
                              <w:pStyle w:val="af"/>
                              <w:rPr>
                                <w:rFonts w:ascii="Times New Roman" w:hAnsi="Times New Roman"/>
                                <w:sz w:val="20"/>
                                <w:szCs w:val="20"/>
                              </w:rPr>
                            </w:pPr>
                            <w:r w:rsidRPr="00A64094">
                              <w:rPr>
                                <w:rFonts w:ascii="Times New Roman" w:hAnsi="Times New Roman"/>
                                <w:sz w:val="20"/>
                                <w:szCs w:val="20"/>
                              </w:rPr>
                              <w:t xml:space="preserve">Банк плательщика: ОКЦ № 1 ВВГУ Банка России//УФК по Нижегородской области, </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г. Нижний Новгород</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БИК 012202102</w:t>
                            </w:r>
                          </w:p>
                          <w:p w:rsidR="00B045E7" w:rsidRDefault="00A64094" w:rsidP="00A64094">
                            <w:pPr>
                              <w:pStyle w:val="af"/>
                              <w:jc w:val="both"/>
                              <w:rPr>
                                <w:rFonts w:ascii="Times New Roman" w:hAnsi="Times New Roman"/>
                                <w:sz w:val="24"/>
                                <w:szCs w:val="24"/>
                              </w:rPr>
                            </w:pPr>
                            <w:r w:rsidRPr="00A64094">
                              <w:rPr>
                                <w:rFonts w:ascii="Times New Roman" w:hAnsi="Times New Roman"/>
                                <w:sz w:val="20"/>
                                <w:szCs w:val="20"/>
                              </w:rPr>
                              <w:t>Номер казначейского счета 03211643000000013208</w:t>
                            </w:r>
                            <w:r w:rsidR="00B045E7" w:rsidRPr="00C230F2">
                              <w:rPr>
                                <w:rFonts w:ascii="Times New Roman" w:hAnsi="Times New Roman"/>
                                <w:sz w:val="24"/>
                                <w:szCs w:val="24"/>
                              </w:rPr>
                              <w:t xml:space="preserve">                        </w:t>
                            </w:r>
                          </w:p>
                          <w:p w:rsidR="00B045E7" w:rsidRDefault="00B045E7" w:rsidP="00A5458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AC40B5" id="_x0000_t202" coordsize="21600,21600" o:spt="202" path="m,l,21600r21600,l21600,xe">
                <v:stroke joinstyle="miter"/>
                <v:path gradientshapeok="t" o:connecttype="rect"/>
              </v:shapetype>
              <v:shape id="Надпись 8" o:spid="_x0000_s1026" type="#_x0000_t202" style="position:absolute;left:0;text-align:left;margin-left:-.4pt;margin-top:.8pt;width:239.45pt;height:20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" strokecolor="white">
                <v:textbox>
                  <w:txbxContent>
                    <w:p w:rsidR="00B045E7" w:rsidRPr="009D6592" w:rsidRDefault="00B045E7" w:rsidP="00A54580">
                      <w:pPr>
                        <w:rPr>
                          <w:rFonts w:ascii="Times New Roman" w:hAnsi="Times New Roman" w:cs="Times New Roman"/>
                          <w:b/>
                          <w:sz w:val="24"/>
                        </w:rPr>
                      </w:pPr>
                      <w:r w:rsidRPr="009D6592">
                        <w:rPr>
                          <w:rFonts w:ascii="Times New Roman" w:hAnsi="Times New Roman" w:cs="Times New Roman"/>
                          <w:b/>
                          <w:sz w:val="24"/>
                        </w:rPr>
                        <w:t xml:space="preserve">        Заказчик</w:t>
                      </w:r>
                    </w:p>
                    <w:p w:rsidR="00B045E7" w:rsidRPr="009D6592" w:rsidRDefault="00B045E7" w:rsidP="00A54580">
                      <w:pPr>
                        <w:pStyle w:val="af"/>
                        <w:jc w:val="both"/>
                        <w:rPr>
                          <w:rFonts w:ascii="Times New Roman" w:hAnsi="Times New Roman"/>
                          <w:sz w:val="10"/>
                          <w:szCs w:val="10"/>
                        </w:rPr>
                      </w:pPr>
                    </w:p>
                    <w:p w:rsidR="00A35374" w:rsidRPr="00A64094" w:rsidRDefault="00A35374" w:rsidP="00A35374">
                      <w:pPr>
                        <w:pStyle w:val="af"/>
                        <w:jc w:val="both"/>
                        <w:rPr>
                          <w:rFonts w:ascii="Times New Roman" w:hAnsi="Times New Roman"/>
                          <w:b/>
                          <w:sz w:val="20"/>
                          <w:szCs w:val="20"/>
                        </w:rPr>
                      </w:pPr>
                      <w:r w:rsidRPr="00A64094">
                        <w:rPr>
                          <w:rFonts w:ascii="Times New Roman" w:hAnsi="Times New Roman"/>
                          <w:b/>
                          <w:sz w:val="20"/>
                          <w:szCs w:val="20"/>
                        </w:rPr>
                        <w:t>Территориальный орган Федеральной</w:t>
                      </w:r>
                    </w:p>
                    <w:p w:rsidR="00A35374" w:rsidRPr="00A64094" w:rsidRDefault="00A35374" w:rsidP="00A35374">
                      <w:pPr>
                        <w:pStyle w:val="af"/>
                        <w:jc w:val="both"/>
                        <w:rPr>
                          <w:rFonts w:ascii="Times New Roman" w:hAnsi="Times New Roman"/>
                          <w:b/>
                          <w:sz w:val="20"/>
                          <w:szCs w:val="20"/>
                        </w:rPr>
                      </w:pPr>
                      <w:r w:rsidRPr="00A64094">
                        <w:rPr>
                          <w:rFonts w:ascii="Times New Roman" w:hAnsi="Times New Roman"/>
                          <w:b/>
                          <w:sz w:val="20"/>
                          <w:szCs w:val="20"/>
                        </w:rPr>
                        <w:t>службы государственной статистики</w:t>
                      </w:r>
                    </w:p>
                    <w:p w:rsidR="00A35374" w:rsidRPr="00A64094" w:rsidRDefault="00A35374" w:rsidP="00A35374">
                      <w:pPr>
                        <w:pStyle w:val="af"/>
                        <w:jc w:val="both"/>
                        <w:rPr>
                          <w:rFonts w:ascii="Times New Roman" w:hAnsi="Times New Roman"/>
                          <w:b/>
                          <w:sz w:val="20"/>
                          <w:szCs w:val="20"/>
                        </w:rPr>
                      </w:pPr>
                      <w:r w:rsidRPr="00A64094">
                        <w:rPr>
                          <w:rFonts w:ascii="Times New Roman" w:hAnsi="Times New Roman"/>
                          <w:b/>
                          <w:sz w:val="20"/>
                          <w:szCs w:val="20"/>
                        </w:rPr>
                        <w:t>по Вологодской области (</w:t>
                      </w:r>
                      <w:proofErr w:type="spellStart"/>
                      <w:r w:rsidRPr="00A64094">
                        <w:rPr>
                          <w:rFonts w:ascii="Times New Roman" w:hAnsi="Times New Roman"/>
                          <w:b/>
                          <w:sz w:val="20"/>
                          <w:szCs w:val="20"/>
                        </w:rPr>
                        <w:t>Вологдастат</w:t>
                      </w:r>
                      <w:proofErr w:type="spellEnd"/>
                      <w:r w:rsidRPr="00A64094">
                        <w:rPr>
                          <w:rFonts w:ascii="Times New Roman" w:hAnsi="Times New Roman"/>
                          <w:b/>
                          <w:sz w:val="20"/>
                          <w:szCs w:val="20"/>
                        </w:rPr>
                        <w:t>)</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160000, г. Вологда Вологодской обл.,</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Пречистенская Набережная,6-а</w:t>
                      </w:r>
                    </w:p>
                    <w:p w:rsidR="00A64094" w:rsidRPr="00FE53BF" w:rsidRDefault="00A64094" w:rsidP="00A64094">
                      <w:pPr>
                        <w:pStyle w:val="af"/>
                        <w:jc w:val="both"/>
                        <w:rPr>
                          <w:rFonts w:ascii="Times New Roman" w:hAnsi="Times New Roman"/>
                          <w:sz w:val="20"/>
                          <w:szCs w:val="20"/>
                        </w:rPr>
                      </w:pPr>
                      <w:r w:rsidRPr="00A64094">
                        <w:rPr>
                          <w:rFonts w:ascii="Times New Roman" w:hAnsi="Times New Roman"/>
                          <w:sz w:val="20"/>
                          <w:szCs w:val="20"/>
                        </w:rPr>
                        <w:t>Тел</w:t>
                      </w:r>
                      <w:r w:rsidRPr="00FE53BF">
                        <w:rPr>
                          <w:rFonts w:ascii="Times New Roman" w:hAnsi="Times New Roman"/>
                          <w:sz w:val="20"/>
                          <w:szCs w:val="20"/>
                        </w:rPr>
                        <w:t>. + 7 (8172) 72-48-70, + 7 (8172) 72-05-10</w:t>
                      </w:r>
                    </w:p>
                    <w:p w:rsidR="00A64094" w:rsidRPr="00FE53BF" w:rsidRDefault="00A64094" w:rsidP="00A64094">
                      <w:pPr>
                        <w:pStyle w:val="af"/>
                        <w:jc w:val="both"/>
                        <w:rPr>
                          <w:rFonts w:ascii="Times New Roman" w:hAnsi="Times New Roman"/>
                          <w:sz w:val="20"/>
                          <w:szCs w:val="20"/>
                        </w:rPr>
                      </w:pPr>
                      <w:r w:rsidRPr="00A64094">
                        <w:rPr>
                          <w:rFonts w:ascii="Times New Roman" w:hAnsi="Times New Roman"/>
                          <w:sz w:val="20"/>
                          <w:szCs w:val="20"/>
                          <w:lang w:val="en-US"/>
                        </w:rPr>
                        <w:t>E</w:t>
                      </w:r>
                      <w:r w:rsidRPr="00FE53BF">
                        <w:rPr>
                          <w:rFonts w:ascii="Times New Roman" w:hAnsi="Times New Roman"/>
                          <w:sz w:val="20"/>
                          <w:szCs w:val="20"/>
                        </w:rPr>
                        <w:t>-</w:t>
                      </w:r>
                      <w:r w:rsidRPr="00A64094">
                        <w:rPr>
                          <w:rFonts w:ascii="Times New Roman" w:hAnsi="Times New Roman"/>
                          <w:sz w:val="20"/>
                          <w:szCs w:val="20"/>
                          <w:lang w:val="en-US"/>
                        </w:rPr>
                        <w:t>mail</w:t>
                      </w:r>
                      <w:r w:rsidRPr="00FE53BF">
                        <w:rPr>
                          <w:rFonts w:ascii="Times New Roman" w:hAnsi="Times New Roman"/>
                          <w:sz w:val="20"/>
                          <w:szCs w:val="20"/>
                        </w:rPr>
                        <w:t>: 35@</w:t>
                      </w:r>
                      <w:r w:rsidRPr="00A64094">
                        <w:rPr>
                          <w:rFonts w:ascii="Times New Roman" w:hAnsi="Times New Roman"/>
                          <w:sz w:val="20"/>
                          <w:szCs w:val="20"/>
                          <w:lang w:val="en-US"/>
                        </w:rPr>
                        <w:t>rosstat</w:t>
                      </w:r>
                      <w:r w:rsidRPr="00FE53BF">
                        <w:rPr>
                          <w:rFonts w:ascii="Times New Roman" w:hAnsi="Times New Roman"/>
                          <w:sz w:val="20"/>
                          <w:szCs w:val="20"/>
                        </w:rPr>
                        <w:t>.</w:t>
                      </w:r>
                      <w:r w:rsidRPr="00A64094">
                        <w:rPr>
                          <w:rFonts w:ascii="Times New Roman" w:hAnsi="Times New Roman"/>
                          <w:sz w:val="20"/>
                          <w:szCs w:val="20"/>
                          <w:lang w:val="en-US"/>
                        </w:rPr>
                        <w:t>gov</w:t>
                      </w:r>
                      <w:r w:rsidRPr="00FE53BF">
                        <w:rPr>
                          <w:rFonts w:ascii="Times New Roman" w:hAnsi="Times New Roman"/>
                          <w:sz w:val="20"/>
                          <w:szCs w:val="20"/>
                        </w:rPr>
                        <w:t>.</w:t>
                      </w:r>
                      <w:r w:rsidRPr="00A64094">
                        <w:rPr>
                          <w:rFonts w:ascii="Times New Roman" w:hAnsi="Times New Roman"/>
                          <w:sz w:val="20"/>
                          <w:szCs w:val="20"/>
                          <w:lang w:val="en-US"/>
                        </w:rPr>
                        <w:t>ru</w:t>
                      </w:r>
                      <w:r w:rsidRPr="00FE53BF">
                        <w:rPr>
                          <w:rFonts w:ascii="Times New Roman" w:hAnsi="Times New Roman"/>
                          <w:sz w:val="20"/>
                          <w:szCs w:val="20"/>
                        </w:rPr>
                        <w:t xml:space="preserve"> </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 xml:space="preserve">ИНН/КПП 3525016817 // 352501001 </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л/с 03301114910</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ЕКС 40102810745370000024</w:t>
                      </w:r>
                    </w:p>
                    <w:p w:rsidR="00A64094" w:rsidRPr="00A64094" w:rsidRDefault="00A64094" w:rsidP="00A64094">
                      <w:pPr>
                        <w:pStyle w:val="af"/>
                        <w:rPr>
                          <w:rFonts w:ascii="Times New Roman" w:hAnsi="Times New Roman"/>
                          <w:sz w:val="20"/>
                          <w:szCs w:val="20"/>
                        </w:rPr>
                      </w:pPr>
                      <w:r w:rsidRPr="00A64094">
                        <w:rPr>
                          <w:rFonts w:ascii="Times New Roman" w:hAnsi="Times New Roman"/>
                          <w:sz w:val="20"/>
                          <w:szCs w:val="20"/>
                        </w:rPr>
                        <w:t xml:space="preserve">Банк плательщика: ОКЦ № 1 ВВГУ Банка России//УФК по Нижегородской области, </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г. Нижний Новгород</w:t>
                      </w:r>
                    </w:p>
                    <w:p w:rsidR="00A64094" w:rsidRPr="00A64094" w:rsidRDefault="00A64094" w:rsidP="00A64094">
                      <w:pPr>
                        <w:pStyle w:val="af"/>
                        <w:jc w:val="both"/>
                        <w:rPr>
                          <w:rFonts w:ascii="Times New Roman" w:hAnsi="Times New Roman"/>
                          <w:sz w:val="20"/>
                          <w:szCs w:val="20"/>
                        </w:rPr>
                      </w:pPr>
                      <w:r w:rsidRPr="00A64094">
                        <w:rPr>
                          <w:rFonts w:ascii="Times New Roman" w:hAnsi="Times New Roman"/>
                          <w:sz w:val="20"/>
                          <w:szCs w:val="20"/>
                        </w:rPr>
                        <w:t>БИК 012202102</w:t>
                      </w:r>
                    </w:p>
                    <w:p w:rsidR="00B045E7" w:rsidRDefault="00A64094" w:rsidP="00A64094">
                      <w:pPr>
                        <w:pStyle w:val="af"/>
                        <w:jc w:val="both"/>
                        <w:rPr>
                          <w:rFonts w:ascii="Times New Roman" w:hAnsi="Times New Roman"/>
                          <w:sz w:val="24"/>
                          <w:szCs w:val="24"/>
                        </w:rPr>
                      </w:pPr>
                      <w:r w:rsidRPr="00A64094">
                        <w:rPr>
                          <w:rFonts w:ascii="Times New Roman" w:hAnsi="Times New Roman"/>
                          <w:sz w:val="20"/>
                          <w:szCs w:val="20"/>
                        </w:rPr>
                        <w:t>Номер казначейского счета 03211643000000013208</w:t>
                      </w:r>
                      <w:r w:rsidR="00B045E7" w:rsidRPr="00C230F2">
                        <w:rPr>
                          <w:rFonts w:ascii="Times New Roman" w:hAnsi="Times New Roman"/>
                          <w:sz w:val="24"/>
                          <w:szCs w:val="24"/>
                        </w:rPr>
                        <w:t xml:space="preserve">                        </w:t>
                      </w:r>
                    </w:p>
                    <w:p w:rsidR="00B045E7" w:rsidRDefault="00B045E7" w:rsidP="00A54580"/>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07101F1C" wp14:editId="108639E2">
                <wp:simplePos x="0" y="0"/>
                <wp:positionH relativeFrom="column">
                  <wp:posOffset>3290570</wp:posOffset>
                </wp:positionH>
                <wp:positionV relativeFrom="paragraph">
                  <wp:posOffset>1270</wp:posOffset>
                </wp:positionV>
                <wp:extent cx="2513965" cy="2707005"/>
                <wp:effectExtent l="0" t="0" r="4445" b="63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270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45E7" w:rsidRPr="00AE37F4" w:rsidRDefault="00B045E7" w:rsidP="00A54580">
                            <w:pPr>
                              <w:pStyle w:val="af"/>
                              <w:jc w:val="center"/>
                              <w:rPr>
                                <w:rFonts w:ascii="Times New Roman" w:hAnsi="Times New Roman"/>
                                <w:b/>
                                <w:sz w:val="24"/>
                                <w:szCs w:val="24"/>
                              </w:rPr>
                            </w:pPr>
                            <w:r>
                              <w:rPr>
                                <w:rFonts w:ascii="Times New Roman" w:hAnsi="Times New Roman"/>
                                <w:b/>
                                <w:sz w:val="24"/>
                                <w:szCs w:val="24"/>
                              </w:rPr>
                              <w:t>Поставщик</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w:t>
                            </w:r>
                            <w:r>
                              <w:rPr>
                                <w:rFonts w:ascii="Times New Roman" w:hAnsi="Times New Roman"/>
                                <w:sz w:val="24"/>
                                <w:szCs w:val="24"/>
                              </w:rPr>
                              <w:t>____________________</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w:t>
                            </w:r>
                            <w:r>
                              <w:rPr>
                                <w:rFonts w:ascii="Times New Roman" w:hAnsi="Times New Roman"/>
                                <w:sz w:val="24"/>
                                <w:szCs w:val="24"/>
                              </w:rPr>
                              <w:t>___________________</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______________________________________________________________________________________</w:t>
                            </w:r>
                            <w:r>
                              <w:rPr>
                                <w:rFonts w:ascii="Times New Roman" w:hAnsi="Times New Roman"/>
                                <w:sz w:val="24"/>
                                <w:szCs w:val="24"/>
                              </w:rPr>
                              <w:t>___</w:t>
                            </w:r>
                            <w:r w:rsidRPr="00641DE7">
                              <w:rPr>
                                <w:rFonts w:ascii="Times New Roman" w:hAnsi="Times New Roman"/>
                                <w:sz w:val="24"/>
                                <w:szCs w:val="24"/>
                              </w:rPr>
                              <w:t>_</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w:t>
                            </w:r>
                          </w:p>
                          <w:p w:rsidR="00B045E7" w:rsidRPr="002C21B6" w:rsidRDefault="00B045E7" w:rsidP="00A54580">
                            <w:pPr>
                              <w:pStyle w:val="af"/>
                              <w:jc w:val="both"/>
                              <w:rPr>
                                <w:rFonts w:ascii="Times New Roman" w:hAnsi="Times New Roman"/>
                                <w:sz w:val="10"/>
                                <w:szCs w:val="10"/>
                              </w:rPr>
                            </w:pPr>
                          </w:p>
                          <w:p w:rsidR="00B045E7" w:rsidRPr="00C230F2" w:rsidRDefault="00B045E7" w:rsidP="00A54580">
                            <w:pPr>
                              <w:pStyle w:val="af"/>
                              <w:jc w:val="both"/>
                              <w:rPr>
                                <w:rFonts w:ascii="Times New Roman" w:hAnsi="Times New Roman"/>
                                <w:sz w:val="24"/>
                                <w:szCs w:val="24"/>
                              </w:rPr>
                            </w:pPr>
                            <w:r w:rsidRPr="00C230F2">
                              <w:rPr>
                                <w:rFonts w:ascii="Times New Roman" w:hAnsi="Times New Roman"/>
                                <w:sz w:val="24"/>
                                <w:szCs w:val="24"/>
                              </w:rPr>
                              <w:t>__________________________</w:t>
                            </w:r>
                          </w:p>
                          <w:p w:rsidR="00B045E7" w:rsidRDefault="00B045E7" w:rsidP="00A54580">
                            <w:pPr>
                              <w:pStyle w:val="af"/>
                              <w:jc w:val="both"/>
                              <w:rPr>
                                <w:rFonts w:ascii="Times New Roman" w:hAnsi="Times New Roman"/>
                                <w:sz w:val="24"/>
                                <w:szCs w:val="24"/>
                              </w:rPr>
                            </w:pPr>
                          </w:p>
                          <w:p w:rsidR="00B045E7" w:rsidRDefault="00B045E7" w:rsidP="00A54580">
                            <w:pPr>
                              <w:pStyle w:val="af"/>
                              <w:jc w:val="both"/>
                              <w:rPr>
                                <w:rFonts w:ascii="Times New Roman" w:hAnsi="Times New Roman"/>
                                <w:sz w:val="24"/>
                                <w:szCs w:val="24"/>
                              </w:rPr>
                            </w:pPr>
                            <w:r w:rsidRPr="00C230F2">
                              <w:rPr>
                                <w:rFonts w:ascii="Times New Roman" w:hAnsi="Times New Roman"/>
                                <w:sz w:val="24"/>
                                <w:szCs w:val="24"/>
                              </w:rPr>
                              <w:t xml:space="preserve">                        </w:t>
                            </w:r>
                          </w:p>
                          <w:p w:rsidR="00B045E7" w:rsidRPr="00717EE3" w:rsidRDefault="00B045E7" w:rsidP="00A54580">
                            <w:pPr>
                              <w:pStyle w:val="af"/>
                              <w:jc w:val="both"/>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01F1C" id="Надпись 7" o:spid="_x0000_s1027" type="#_x0000_t202" style="position:absolute;left:0;text-align:left;margin-left:259.1pt;margin-top:.1pt;width:197.95pt;height:2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" stroked="f">
                <v:textbox>
                  <w:txbxContent>
                    <w:p w:rsidR="00B045E7" w:rsidRPr="00AE37F4" w:rsidRDefault="00B045E7" w:rsidP="00A54580">
                      <w:pPr>
                        <w:pStyle w:val="af"/>
                        <w:jc w:val="center"/>
                        <w:rPr>
                          <w:rFonts w:ascii="Times New Roman" w:hAnsi="Times New Roman"/>
                          <w:b/>
                          <w:sz w:val="24"/>
                          <w:szCs w:val="24"/>
                        </w:rPr>
                      </w:pPr>
                      <w:r>
                        <w:rPr>
                          <w:rFonts w:ascii="Times New Roman" w:hAnsi="Times New Roman"/>
                          <w:b/>
                          <w:sz w:val="24"/>
                          <w:szCs w:val="24"/>
                        </w:rPr>
                        <w:t>Поставщик</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w:t>
                      </w:r>
                      <w:r>
                        <w:rPr>
                          <w:rFonts w:ascii="Times New Roman" w:hAnsi="Times New Roman"/>
                          <w:sz w:val="24"/>
                          <w:szCs w:val="24"/>
                        </w:rPr>
                        <w:t>____________________</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w:t>
                      </w:r>
                      <w:r>
                        <w:rPr>
                          <w:rFonts w:ascii="Times New Roman" w:hAnsi="Times New Roman"/>
                          <w:sz w:val="24"/>
                          <w:szCs w:val="24"/>
                        </w:rPr>
                        <w:t>___________________</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______________________________________________________________________________________</w:t>
                      </w:r>
                      <w:r>
                        <w:rPr>
                          <w:rFonts w:ascii="Times New Roman" w:hAnsi="Times New Roman"/>
                          <w:sz w:val="24"/>
                          <w:szCs w:val="24"/>
                        </w:rPr>
                        <w:t>___</w:t>
                      </w:r>
                      <w:r w:rsidRPr="00641DE7">
                        <w:rPr>
                          <w:rFonts w:ascii="Times New Roman" w:hAnsi="Times New Roman"/>
                          <w:sz w:val="24"/>
                          <w:szCs w:val="24"/>
                        </w:rPr>
                        <w:t>_</w:t>
                      </w:r>
                    </w:p>
                    <w:p w:rsidR="00B045E7" w:rsidRPr="00641DE7" w:rsidRDefault="00B045E7" w:rsidP="00A54580">
                      <w:pPr>
                        <w:pStyle w:val="af"/>
                        <w:rPr>
                          <w:rFonts w:ascii="Times New Roman" w:hAnsi="Times New Roman"/>
                          <w:sz w:val="24"/>
                          <w:szCs w:val="24"/>
                        </w:rPr>
                      </w:pPr>
                      <w:r w:rsidRPr="00641DE7">
                        <w:rPr>
                          <w:rFonts w:ascii="Times New Roman" w:hAnsi="Times New Roman"/>
                          <w:sz w:val="24"/>
                          <w:szCs w:val="24"/>
                        </w:rPr>
                        <w:t>______________________________</w:t>
                      </w:r>
                    </w:p>
                    <w:p w:rsidR="00B045E7" w:rsidRPr="002C21B6" w:rsidRDefault="00B045E7" w:rsidP="00A54580">
                      <w:pPr>
                        <w:pStyle w:val="af"/>
                        <w:jc w:val="both"/>
                        <w:rPr>
                          <w:rFonts w:ascii="Times New Roman" w:hAnsi="Times New Roman"/>
                          <w:sz w:val="10"/>
                          <w:szCs w:val="10"/>
                        </w:rPr>
                      </w:pPr>
                    </w:p>
                    <w:p w:rsidR="00B045E7" w:rsidRPr="00C230F2" w:rsidRDefault="00B045E7" w:rsidP="00A54580">
                      <w:pPr>
                        <w:pStyle w:val="af"/>
                        <w:jc w:val="both"/>
                        <w:rPr>
                          <w:rFonts w:ascii="Times New Roman" w:hAnsi="Times New Roman"/>
                          <w:sz w:val="24"/>
                          <w:szCs w:val="24"/>
                        </w:rPr>
                      </w:pPr>
                      <w:r w:rsidRPr="00C230F2">
                        <w:rPr>
                          <w:rFonts w:ascii="Times New Roman" w:hAnsi="Times New Roman"/>
                          <w:sz w:val="24"/>
                          <w:szCs w:val="24"/>
                        </w:rPr>
                        <w:t>__________________________</w:t>
                      </w:r>
                    </w:p>
                    <w:p w:rsidR="00B045E7" w:rsidRDefault="00B045E7" w:rsidP="00A54580">
                      <w:pPr>
                        <w:pStyle w:val="af"/>
                        <w:jc w:val="both"/>
                        <w:rPr>
                          <w:rFonts w:ascii="Times New Roman" w:hAnsi="Times New Roman"/>
                          <w:sz w:val="24"/>
                          <w:szCs w:val="24"/>
                        </w:rPr>
                      </w:pPr>
                    </w:p>
                    <w:p w:rsidR="00B045E7" w:rsidRDefault="00B045E7" w:rsidP="00A54580">
                      <w:pPr>
                        <w:pStyle w:val="af"/>
                        <w:jc w:val="both"/>
                        <w:rPr>
                          <w:rFonts w:ascii="Times New Roman" w:hAnsi="Times New Roman"/>
                          <w:sz w:val="24"/>
                          <w:szCs w:val="24"/>
                        </w:rPr>
                      </w:pPr>
                      <w:r w:rsidRPr="00C230F2">
                        <w:rPr>
                          <w:rFonts w:ascii="Times New Roman" w:hAnsi="Times New Roman"/>
                          <w:sz w:val="24"/>
                          <w:szCs w:val="24"/>
                        </w:rPr>
                        <w:t xml:space="preserve">                        </w:t>
                      </w:r>
                    </w:p>
                    <w:p w:rsidR="00B045E7" w:rsidRPr="00717EE3" w:rsidRDefault="00B045E7" w:rsidP="00A54580">
                      <w:pPr>
                        <w:pStyle w:val="af"/>
                        <w:jc w:val="both"/>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p>
                  </w:txbxContent>
                </v:textbox>
              </v:shape>
            </w:pict>
          </mc:Fallback>
        </mc:AlternateContent>
      </w:r>
    </w:p>
    <w:p w:rsidR="00A54580" w:rsidRPr="005D36B4" w:rsidRDefault="00A54580" w:rsidP="00A54580">
      <w:pPr>
        <w:pStyle w:val="af"/>
        <w:jc w:val="both"/>
        <w:rPr>
          <w:rFonts w:ascii="Times New Roman" w:hAnsi="Times New Roman"/>
          <w:sz w:val="20"/>
          <w:szCs w:val="20"/>
        </w:rPr>
      </w:pPr>
      <w:r>
        <w:rPr>
          <w:rFonts w:ascii="Times New Roman" w:hAnsi="Times New Roman"/>
          <w:sz w:val="24"/>
          <w:szCs w:val="24"/>
        </w:rPr>
        <w:t xml:space="preserve">     </w:t>
      </w:r>
    </w:p>
    <w:p w:rsidR="00A54580" w:rsidRDefault="00A54580" w:rsidP="00A54580">
      <w:pPr>
        <w:pStyle w:val="af"/>
        <w:jc w:val="both"/>
        <w:rPr>
          <w:rFonts w:ascii="Times New Roman" w:hAnsi="Times New Roman"/>
          <w:sz w:val="20"/>
          <w:szCs w:val="20"/>
        </w:rPr>
      </w:pPr>
      <w:r w:rsidRPr="005D36B4">
        <w:rPr>
          <w:rFonts w:ascii="Times New Roman" w:hAnsi="Times New Roman"/>
          <w:sz w:val="20"/>
          <w:szCs w:val="20"/>
        </w:rPr>
        <w:t xml:space="preserve">      </w:t>
      </w: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af"/>
        <w:jc w:val="both"/>
        <w:rPr>
          <w:rFonts w:ascii="Times New Roman" w:hAnsi="Times New Roman"/>
          <w:sz w:val="20"/>
          <w:szCs w:val="20"/>
        </w:rPr>
      </w:pPr>
    </w:p>
    <w:p w:rsidR="00A54580" w:rsidRDefault="00A54580" w:rsidP="00A54580">
      <w:pPr>
        <w:pStyle w:val="2"/>
        <w:spacing w:before="0"/>
        <w:jc w:val="right"/>
        <w:rPr>
          <w:rFonts w:ascii="Times New Roman" w:hAnsi="Times New Roman"/>
          <w:color w:val="auto"/>
          <w:sz w:val="24"/>
          <w:szCs w:val="24"/>
        </w:rPr>
      </w:pPr>
    </w:p>
    <w:p w:rsidR="00A54580" w:rsidRDefault="00A54580" w:rsidP="00A54580">
      <w:pPr>
        <w:rPr>
          <w:lang w:eastAsia="ru-RU" w:bidi="ar-SA"/>
        </w:rPr>
      </w:pPr>
    </w:p>
    <w:p w:rsidR="00A54580" w:rsidRPr="009900FE" w:rsidRDefault="00A54580" w:rsidP="00A54580">
      <w:pPr>
        <w:rPr>
          <w:lang w:eastAsia="ru-RU" w:bidi="ar-SA"/>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4536"/>
        <w:gridCol w:w="851"/>
        <w:gridCol w:w="4678"/>
      </w:tblGrid>
      <w:tr w:rsidR="00A54580" w:rsidRPr="00DD796D" w:rsidTr="00B045E7">
        <w:tc>
          <w:tcPr>
            <w:tcW w:w="4536" w:type="dxa"/>
            <w:tcBorders>
              <w:top w:val="nil"/>
              <w:left w:val="nil"/>
              <w:bottom w:val="single" w:sz="4" w:space="0" w:color="auto"/>
              <w:right w:val="nil"/>
            </w:tcBorders>
          </w:tcPr>
          <w:p w:rsidR="00A54580" w:rsidRPr="00DD796D" w:rsidRDefault="00A54580" w:rsidP="00B045E7">
            <w:pPr>
              <w:pStyle w:val="ConsPlusNormal"/>
              <w:rPr>
                <w:rFonts w:ascii="Times New Roman" w:hAnsi="Times New Roman" w:cs="Times New Roman"/>
                <w:szCs w:val="22"/>
              </w:rPr>
            </w:pPr>
          </w:p>
        </w:tc>
        <w:tc>
          <w:tcPr>
            <w:tcW w:w="851" w:type="dxa"/>
            <w:vMerge w:val="restart"/>
            <w:vAlign w:val="center"/>
            <w:hideMark/>
          </w:tcPr>
          <w:p w:rsidR="00A54580" w:rsidRPr="00DD796D" w:rsidRDefault="00A54580" w:rsidP="00B045E7"/>
        </w:tc>
        <w:tc>
          <w:tcPr>
            <w:tcW w:w="4678" w:type="dxa"/>
            <w:tcBorders>
              <w:top w:val="nil"/>
              <w:left w:val="nil"/>
              <w:bottom w:val="single" w:sz="4" w:space="0" w:color="auto"/>
              <w:right w:val="nil"/>
            </w:tcBorders>
          </w:tcPr>
          <w:p w:rsidR="00A54580" w:rsidRPr="00DD796D" w:rsidRDefault="00A54580" w:rsidP="00B045E7">
            <w:pPr>
              <w:pStyle w:val="ConsPlusNormal"/>
              <w:rPr>
                <w:rFonts w:ascii="Times New Roman" w:hAnsi="Times New Roman" w:cs="Times New Roman"/>
                <w:szCs w:val="22"/>
              </w:rPr>
            </w:pPr>
          </w:p>
        </w:tc>
      </w:tr>
      <w:tr w:rsidR="00A54580" w:rsidRPr="00D57C72" w:rsidTr="00B045E7">
        <w:tc>
          <w:tcPr>
            <w:tcW w:w="4536" w:type="dxa"/>
            <w:tcBorders>
              <w:top w:val="single" w:sz="4" w:space="0" w:color="auto"/>
              <w:left w:val="nil"/>
              <w:bottom w:val="nil"/>
              <w:right w:val="nil"/>
            </w:tcBorders>
            <w:hideMark/>
          </w:tcPr>
          <w:p w:rsidR="00A54580" w:rsidRPr="00D57C72" w:rsidRDefault="00A54580"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c>
          <w:tcPr>
            <w:tcW w:w="851" w:type="dxa"/>
            <w:vMerge/>
            <w:vAlign w:val="center"/>
            <w:hideMark/>
          </w:tcPr>
          <w:p w:rsidR="00A54580" w:rsidRPr="00D57C72" w:rsidRDefault="00A54580" w:rsidP="00B045E7">
            <w:pPr>
              <w:rPr>
                <w:i/>
              </w:rPr>
            </w:pPr>
          </w:p>
        </w:tc>
        <w:tc>
          <w:tcPr>
            <w:tcW w:w="4678" w:type="dxa"/>
            <w:tcBorders>
              <w:top w:val="single" w:sz="4" w:space="0" w:color="auto"/>
              <w:left w:val="nil"/>
              <w:bottom w:val="nil"/>
              <w:right w:val="nil"/>
            </w:tcBorders>
            <w:hideMark/>
          </w:tcPr>
          <w:p w:rsidR="00A54580" w:rsidRPr="00D57C72" w:rsidRDefault="00A54580"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r>
      <w:tr w:rsidR="00A54580" w:rsidRPr="00DD796D" w:rsidTr="00B045E7">
        <w:tc>
          <w:tcPr>
            <w:tcW w:w="4536" w:type="dxa"/>
            <w:tcBorders>
              <w:top w:val="nil"/>
              <w:left w:val="nil"/>
              <w:bottom w:val="single" w:sz="4" w:space="0" w:color="auto"/>
              <w:right w:val="nil"/>
            </w:tcBorders>
          </w:tcPr>
          <w:p w:rsidR="00A54580" w:rsidRPr="00DD796D" w:rsidRDefault="00A54580" w:rsidP="00B045E7">
            <w:pPr>
              <w:pStyle w:val="ConsPlusNormal"/>
              <w:rPr>
                <w:rFonts w:ascii="Times New Roman" w:hAnsi="Times New Roman" w:cs="Times New Roman"/>
                <w:szCs w:val="22"/>
              </w:rPr>
            </w:pPr>
          </w:p>
        </w:tc>
        <w:tc>
          <w:tcPr>
            <w:tcW w:w="851" w:type="dxa"/>
            <w:vMerge/>
            <w:vAlign w:val="center"/>
            <w:hideMark/>
          </w:tcPr>
          <w:p w:rsidR="00A54580" w:rsidRPr="00DD796D" w:rsidRDefault="00A54580" w:rsidP="00B045E7"/>
        </w:tc>
        <w:tc>
          <w:tcPr>
            <w:tcW w:w="4678" w:type="dxa"/>
            <w:tcBorders>
              <w:top w:val="nil"/>
              <w:left w:val="nil"/>
              <w:bottom w:val="single" w:sz="4" w:space="0" w:color="auto"/>
              <w:right w:val="nil"/>
            </w:tcBorders>
          </w:tcPr>
          <w:p w:rsidR="00A54580" w:rsidRPr="00DD796D" w:rsidRDefault="00A54580" w:rsidP="00B045E7">
            <w:pPr>
              <w:pStyle w:val="ConsPlusNormal"/>
              <w:rPr>
                <w:rFonts w:ascii="Times New Roman" w:hAnsi="Times New Roman" w:cs="Times New Roman"/>
                <w:szCs w:val="22"/>
              </w:rPr>
            </w:pPr>
          </w:p>
        </w:tc>
      </w:tr>
      <w:tr w:rsidR="00A54580" w:rsidRPr="00D57C72" w:rsidTr="00B045E7">
        <w:tc>
          <w:tcPr>
            <w:tcW w:w="4536" w:type="dxa"/>
            <w:tcBorders>
              <w:top w:val="single" w:sz="4" w:space="0" w:color="auto"/>
              <w:left w:val="nil"/>
              <w:bottom w:val="nil"/>
              <w:right w:val="nil"/>
            </w:tcBorders>
            <w:hideMark/>
          </w:tcPr>
          <w:p w:rsidR="00A54580" w:rsidRPr="00D57C72" w:rsidRDefault="00A54580"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c>
          <w:tcPr>
            <w:tcW w:w="851" w:type="dxa"/>
            <w:vMerge/>
            <w:vAlign w:val="center"/>
            <w:hideMark/>
          </w:tcPr>
          <w:p w:rsidR="00A54580" w:rsidRPr="00D57C72" w:rsidRDefault="00A54580" w:rsidP="00B045E7">
            <w:pPr>
              <w:rPr>
                <w:i/>
              </w:rPr>
            </w:pPr>
          </w:p>
        </w:tc>
        <w:tc>
          <w:tcPr>
            <w:tcW w:w="4678" w:type="dxa"/>
            <w:tcBorders>
              <w:top w:val="single" w:sz="4" w:space="0" w:color="auto"/>
              <w:left w:val="nil"/>
              <w:bottom w:val="nil"/>
              <w:right w:val="nil"/>
            </w:tcBorders>
            <w:hideMark/>
          </w:tcPr>
          <w:p w:rsidR="00A54580" w:rsidRPr="00D57C72" w:rsidRDefault="00A54580"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r>
      <w:tr w:rsidR="00A54580" w:rsidRPr="00DD796D" w:rsidTr="00B045E7">
        <w:tc>
          <w:tcPr>
            <w:tcW w:w="4536" w:type="dxa"/>
            <w:hideMark/>
          </w:tcPr>
          <w:p w:rsidR="00A54580" w:rsidRPr="00DD796D" w:rsidRDefault="00A54580" w:rsidP="00B045E7">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A54580" w:rsidRPr="00D57C72" w:rsidRDefault="00A54580"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c>
          <w:tcPr>
            <w:tcW w:w="851" w:type="dxa"/>
            <w:vMerge/>
            <w:vAlign w:val="center"/>
            <w:hideMark/>
          </w:tcPr>
          <w:p w:rsidR="00A54580" w:rsidRPr="00DD796D" w:rsidRDefault="00A54580" w:rsidP="00B045E7"/>
        </w:tc>
        <w:tc>
          <w:tcPr>
            <w:tcW w:w="4678" w:type="dxa"/>
            <w:hideMark/>
          </w:tcPr>
          <w:p w:rsidR="00A54580" w:rsidRPr="00DD796D" w:rsidRDefault="00A54580" w:rsidP="00B045E7">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A54580" w:rsidRPr="00D57C72" w:rsidRDefault="00A54580"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r>
    </w:tbl>
    <w:p w:rsidR="00872864" w:rsidRDefault="00872864" w:rsidP="00872864">
      <w:pPr>
        <w:pStyle w:val="2"/>
        <w:spacing w:before="0"/>
        <w:rPr>
          <w:rFonts w:ascii="Times New Roman" w:hAnsi="Times New Roman"/>
          <w:color w:val="auto"/>
          <w:sz w:val="24"/>
          <w:szCs w:val="24"/>
        </w:rPr>
      </w:pPr>
    </w:p>
    <w:p w:rsidR="00BA32BE" w:rsidRDefault="00BA32BE" w:rsidP="00E62F20">
      <w:pPr>
        <w:pStyle w:val="2"/>
        <w:spacing w:before="0"/>
        <w:jc w:val="right"/>
        <w:rPr>
          <w:rFonts w:ascii="Times New Roman" w:hAnsi="Times New Roman"/>
          <w:color w:val="auto"/>
          <w:sz w:val="24"/>
          <w:szCs w:val="24"/>
        </w:rPr>
        <w:sectPr w:rsidR="00BA32BE" w:rsidSect="00A35374">
          <w:headerReference w:type="default" r:id="rId19"/>
          <w:pgSz w:w="12240" w:h="15840" w:code="1"/>
          <w:pgMar w:top="1134" w:right="1134" w:bottom="1134" w:left="1134" w:header="454" w:footer="0" w:gutter="0"/>
          <w:pgNumType w:start="1"/>
          <w:cols w:space="720"/>
          <w:formProt w:val="0"/>
          <w:titlePg/>
          <w:docGrid w:linePitch="299" w:charSpace="4096"/>
        </w:sectPr>
      </w:pPr>
    </w:p>
    <w:p w:rsidR="00E62F20" w:rsidRPr="00972C80" w:rsidRDefault="00E62F20" w:rsidP="00E62F20">
      <w:pPr>
        <w:pStyle w:val="2"/>
        <w:spacing w:before="0"/>
        <w:jc w:val="right"/>
        <w:rPr>
          <w:rFonts w:ascii="Times New Roman" w:hAnsi="Times New Roman"/>
          <w:color w:val="auto"/>
          <w:sz w:val="22"/>
          <w:szCs w:val="22"/>
        </w:rPr>
      </w:pPr>
      <w:r w:rsidRPr="00972C80">
        <w:rPr>
          <w:rFonts w:ascii="Times New Roman" w:hAnsi="Times New Roman"/>
          <w:color w:val="auto"/>
          <w:sz w:val="22"/>
          <w:szCs w:val="22"/>
        </w:rPr>
        <w:t>Приложение № 1</w:t>
      </w:r>
    </w:p>
    <w:p w:rsidR="00E62F20" w:rsidRPr="00972C80" w:rsidRDefault="00E62F20" w:rsidP="00E62F20">
      <w:pPr>
        <w:pStyle w:val="2"/>
        <w:spacing w:before="0"/>
        <w:jc w:val="right"/>
        <w:rPr>
          <w:rFonts w:ascii="Times New Roman" w:hAnsi="Times New Roman"/>
          <w:color w:val="auto"/>
          <w:sz w:val="22"/>
          <w:szCs w:val="22"/>
        </w:rPr>
      </w:pPr>
      <w:r w:rsidRPr="00972C80">
        <w:rPr>
          <w:rFonts w:ascii="Times New Roman" w:hAnsi="Times New Roman"/>
          <w:color w:val="auto"/>
          <w:sz w:val="22"/>
          <w:szCs w:val="22"/>
        </w:rPr>
        <w:t xml:space="preserve">к контракту от «____» ________ </w:t>
      </w:r>
      <w:r w:rsidR="00A64094">
        <w:rPr>
          <w:rFonts w:ascii="Times New Roman" w:hAnsi="Times New Roman"/>
          <w:color w:val="auto"/>
          <w:sz w:val="22"/>
          <w:szCs w:val="22"/>
        </w:rPr>
        <w:t>2026</w:t>
      </w:r>
      <w:r w:rsidRPr="00972C80">
        <w:rPr>
          <w:rFonts w:ascii="Times New Roman" w:hAnsi="Times New Roman"/>
          <w:color w:val="auto"/>
          <w:sz w:val="22"/>
          <w:szCs w:val="22"/>
        </w:rPr>
        <w:t xml:space="preserve"> г.</w:t>
      </w:r>
    </w:p>
    <w:p w:rsidR="00E62F20" w:rsidRPr="00972C80" w:rsidRDefault="00E62F20" w:rsidP="00E62F20">
      <w:pPr>
        <w:pStyle w:val="2"/>
        <w:spacing w:before="0"/>
        <w:jc w:val="right"/>
        <w:rPr>
          <w:rFonts w:ascii="Times New Roman" w:hAnsi="Times New Roman"/>
          <w:color w:val="auto"/>
          <w:sz w:val="22"/>
          <w:szCs w:val="22"/>
        </w:rPr>
      </w:pPr>
      <w:r w:rsidRPr="00972C80">
        <w:rPr>
          <w:rFonts w:ascii="Times New Roman" w:hAnsi="Times New Roman"/>
          <w:color w:val="auto"/>
          <w:sz w:val="22"/>
          <w:szCs w:val="22"/>
        </w:rPr>
        <w:t>№ _______________________________</w:t>
      </w:r>
    </w:p>
    <w:p w:rsidR="00E90BE8" w:rsidRPr="00972C80" w:rsidRDefault="00E90BE8" w:rsidP="00E90BE8">
      <w:pPr>
        <w:suppressAutoHyphens/>
        <w:jc w:val="center"/>
        <w:rPr>
          <w:rFonts w:ascii="Times New Roman" w:hAnsi="Times New Roman" w:cs="Times New Roman"/>
          <w:szCs w:val="22"/>
        </w:rPr>
      </w:pPr>
      <w:r w:rsidRPr="00972C80">
        <w:rPr>
          <w:rFonts w:ascii="Times New Roman" w:hAnsi="Times New Roman" w:cs="Times New Roman"/>
          <w:szCs w:val="22"/>
        </w:rPr>
        <w:t>Спецификация</w:t>
      </w:r>
    </w:p>
    <w:p w:rsidR="00E90BE8" w:rsidRPr="00972C80" w:rsidRDefault="00805B58" w:rsidP="000D3310">
      <w:pPr>
        <w:suppressAutoHyphens/>
        <w:jc w:val="center"/>
        <w:rPr>
          <w:rFonts w:ascii="Times New Roman" w:hAnsi="Times New Roman" w:cs="Times New Roman"/>
          <w:szCs w:val="22"/>
        </w:rPr>
      </w:pPr>
      <w:r w:rsidRPr="00972C80">
        <w:rPr>
          <w:rFonts w:ascii="Times New Roman" w:hAnsi="Times New Roman" w:cs="Times New Roman"/>
          <w:szCs w:val="22"/>
        </w:rPr>
        <w:t xml:space="preserve">на поставку </w:t>
      </w:r>
      <w:r w:rsidR="00FE53BF" w:rsidRPr="00FE53BF">
        <w:rPr>
          <w:rFonts w:ascii="Times New Roman" w:hAnsi="Times New Roman" w:cs="Times New Roman"/>
          <w:szCs w:val="22"/>
        </w:rPr>
        <w:t>фильтров воздушных для систем кондиционирования для обеспечения функций Вологдастата</w:t>
      </w:r>
    </w:p>
    <w:p w:rsidR="001963FB" w:rsidRPr="00972C80" w:rsidRDefault="001963FB" w:rsidP="00E72DAB">
      <w:pPr>
        <w:ind w:firstLine="540"/>
        <w:jc w:val="both"/>
        <w:rPr>
          <w:rFonts w:ascii="Times New Roman" w:eastAsia="Times New Roman" w:hAnsi="Times New Roman" w:cs="Times New Roman"/>
          <w:sz w:val="10"/>
          <w:szCs w:val="10"/>
        </w:rPr>
      </w:pPr>
    </w:p>
    <w:p w:rsidR="001963FB" w:rsidRDefault="003619C7" w:rsidP="00E72DAB">
      <w:pPr>
        <w:suppressAutoHyphens/>
        <w:ind w:firstLine="720"/>
        <w:jc w:val="both"/>
        <w:rPr>
          <w:rFonts w:ascii="Times New Roman" w:hAnsi="Times New Roman" w:cs="Times New Roman"/>
          <w:b/>
          <w:szCs w:val="22"/>
        </w:rPr>
      </w:pPr>
      <w:r w:rsidRPr="003619C7">
        <w:rPr>
          <w:rFonts w:ascii="Times New Roman" w:hAnsi="Times New Roman" w:cs="Times New Roman"/>
          <w:b/>
          <w:szCs w:val="22"/>
        </w:rPr>
        <w:t xml:space="preserve">1. </w:t>
      </w:r>
      <w:r w:rsidR="008230B6" w:rsidRPr="003619C7">
        <w:rPr>
          <w:rFonts w:ascii="Times New Roman" w:hAnsi="Times New Roman" w:cs="Times New Roman"/>
          <w:b/>
          <w:szCs w:val="22"/>
        </w:rPr>
        <w:t>Поставщик должен поставить товар в соответствии с количеством, наименованием, техническими характеристиками и сроком гарантии качества, не ниже указанных в Спецификации.</w:t>
      </w:r>
    </w:p>
    <w:p w:rsidR="003619C7" w:rsidRDefault="003619C7" w:rsidP="003619C7">
      <w:pPr>
        <w:suppressAutoHyphens/>
        <w:jc w:val="center"/>
        <w:rPr>
          <w:rFonts w:ascii="Times New Roman" w:hAnsi="Times New Roman" w:cs="Times New Roman"/>
          <w:szCs w:val="22"/>
        </w:rPr>
      </w:pPr>
    </w:p>
    <w:p w:rsidR="00FE53BF" w:rsidRPr="003619C7" w:rsidRDefault="00FE53BF" w:rsidP="00FE53BF">
      <w:pPr>
        <w:suppressAutoHyphens/>
        <w:jc w:val="right"/>
        <w:rPr>
          <w:rFonts w:ascii="Times New Roman" w:hAnsi="Times New Roman" w:cs="Times New Roman"/>
          <w:szCs w:val="22"/>
        </w:rPr>
      </w:pPr>
      <w:r>
        <w:rPr>
          <w:rFonts w:ascii="Times New Roman" w:hAnsi="Times New Roman" w:cs="Times New Roman"/>
          <w:szCs w:val="22"/>
        </w:rPr>
        <w:t>Таблица № 1</w:t>
      </w:r>
    </w:p>
    <w:p w:rsidR="002B2988" w:rsidRPr="00C449C1" w:rsidRDefault="002B2988" w:rsidP="002B2988">
      <w:pPr>
        <w:jc w:val="right"/>
        <w:rPr>
          <w:rFonts w:ascii="Times New Roman" w:hAnsi="Times New Roman" w:cs="Times New Roman"/>
          <w:sz w:val="10"/>
          <w:szCs w:val="10"/>
        </w:rPr>
      </w:pPr>
    </w:p>
    <w:tbl>
      <w:tblPr>
        <w:tblW w:w="9777" w:type="dxa"/>
        <w:jc w:val="center"/>
        <w:tblLayout w:type="fixed"/>
        <w:tblLook w:val="0000" w:firstRow="0" w:lastRow="0" w:firstColumn="0" w:lastColumn="0" w:noHBand="0" w:noVBand="0"/>
      </w:tblPr>
      <w:tblGrid>
        <w:gridCol w:w="421"/>
        <w:gridCol w:w="3402"/>
        <w:gridCol w:w="1134"/>
        <w:gridCol w:w="1134"/>
        <w:gridCol w:w="1418"/>
        <w:gridCol w:w="992"/>
        <w:gridCol w:w="1276"/>
      </w:tblGrid>
      <w:tr w:rsidR="00FE53BF" w:rsidRPr="00972C80" w:rsidTr="00FE53BF">
        <w:trPr>
          <w:trHeight w:val="717"/>
          <w:tblHeader/>
          <w:jc w:val="center"/>
        </w:trPr>
        <w:tc>
          <w:tcPr>
            <w:tcW w:w="421" w:type="dxa"/>
            <w:tcBorders>
              <w:top w:val="single" w:sz="4" w:space="0" w:color="000000"/>
              <w:left w:val="single" w:sz="4" w:space="0" w:color="000000"/>
              <w:bottom w:val="single" w:sz="4" w:space="0" w:color="000000"/>
            </w:tcBorders>
            <w:shd w:val="clear" w:color="auto" w:fill="auto"/>
          </w:tcPr>
          <w:p w:rsidR="00FE53BF" w:rsidRPr="00972C80" w:rsidRDefault="00FE53BF" w:rsidP="00A64A11">
            <w:pPr>
              <w:jc w:val="center"/>
              <w:rPr>
                <w:rFonts w:ascii="Times New Roman" w:hAnsi="Times New Roman" w:cs="Times New Roman"/>
                <w:sz w:val="18"/>
                <w:szCs w:val="18"/>
              </w:rPr>
            </w:pPr>
            <w:r w:rsidRPr="00972C80">
              <w:rPr>
                <w:rFonts w:ascii="Times New Roman" w:hAnsi="Times New Roman" w:cs="Times New Roman"/>
                <w:sz w:val="18"/>
                <w:szCs w:val="18"/>
              </w:rPr>
              <w:t>№</w:t>
            </w:r>
          </w:p>
          <w:p w:rsidR="00FE53BF" w:rsidRPr="00972C80" w:rsidRDefault="00FE53BF" w:rsidP="00A64A11">
            <w:pPr>
              <w:jc w:val="center"/>
              <w:rPr>
                <w:rFonts w:ascii="Times New Roman" w:hAnsi="Times New Roman" w:cs="Times New Roman"/>
                <w:sz w:val="18"/>
                <w:szCs w:val="18"/>
              </w:rPr>
            </w:pPr>
            <w:r w:rsidRPr="00972C80">
              <w:rPr>
                <w:rFonts w:ascii="Times New Roman" w:hAnsi="Times New Roman" w:cs="Times New Roman"/>
                <w:sz w:val="18"/>
                <w:szCs w:val="18"/>
              </w:rPr>
              <w:t>п/п</w:t>
            </w:r>
          </w:p>
        </w:tc>
        <w:tc>
          <w:tcPr>
            <w:tcW w:w="3402" w:type="dxa"/>
            <w:tcBorders>
              <w:top w:val="single" w:sz="4" w:space="0" w:color="000000"/>
              <w:left w:val="single" w:sz="4" w:space="0" w:color="000000"/>
              <w:bottom w:val="single" w:sz="4" w:space="0" w:color="000000"/>
            </w:tcBorders>
            <w:shd w:val="clear" w:color="auto" w:fill="auto"/>
            <w:vAlign w:val="center"/>
          </w:tcPr>
          <w:p w:rsidR="00FE53BF" w:rsidRPr="000D3310" w:rsidRDefault="00FE53BF" w:rsidP="00805B58">
            <w:pPr>
              <w:jc w:val="center"/>
              <w:rPr>
                <w:rFonts w:ascii="Times New Roman" w:hAnsi="Times New Roman" w:cs="Times New Roman"/>
                <w:sz w:val="18"/>
                <w:szCs w:val="18"/>
              </w:rPr>
            </w:pPr>
            <w:r w:rsidRPr="000D3310">
              <w:rPr>
                <w:rFonts w:ascii="Times New Roman" w:hAnsi="Times New Roman" w:cs="Times New Roman"/>
                <w:sz w:val="18"/>
                <w:szCs w:val="18"/>
              </w:rPr>
              <w:t>Наименование товара</w:t>
            </w:r>
          </w:p>
        </w:tc>
        <w:tc>
          <w:tcPr>
            <w:tcW w:w="1134" w:type="dxa"/>
            <w:tcBorders>
              <w:top w:val="single" w:sz="4" w:space="0" w:color="000000"/>
              <w:left w:val="single" w:sz="4" w:space="0" w:color="000000"/>
              <w:bottom w:val="single" w:sz="4" w:space="0" w:color="000000"/>
            </w:tcBorders>
            <w:vAlign w:val="center"/>
          </w:tcPr>
          <w:p w:rsidR="00FE53BF" w:rsidRPr="003B4A45" w:rsidRDefault="00FE53BF" w:rsidP="00805B58">
            <w:pPr>
              <w:jc w:val="center"/>
              <w:rPr>
                <w:rFonts w:ascii="Times New Roman" w:hAnsi="Times New Roman" w:cs="Times New Roman"/>
                <w:sz w:val="18"/>
                <w:szCs w:val="18"/>
              </w:rPr>
            </w:pPr>
            <w:r w:rsidRPr="003B4A45">
              <w:rPr>
                <w:rFonts w:ascii="Times New Roman" w:hAnsi="Times New Roman" w:cs="Times New Roman"/>
                <w:sz w:val="18"/>
                <w:szCs w:val="18"/>
              </w:rPr>
              <w:t xml:space="preserve">Единица измерения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53BF" w:rsidRPr="003B4A45" w:rsidRDefault="00FE53BF" w:rsidP="00805B58">
            <w:pPr>
              <w:jc w:val="center"/>
              <w:rPr>
                <w:rFonts w:ascii="Times New Roman" w:hAnsi="Times New Roman" w:cs="Times New Roman"/>
                <w:sz w:val="18"/>
                <w:szCs w:val="18"/>
              </w:rPr>
            </w:pPr>
            <w:r w:rsidRPr="003B4A45">
              <w:rPr>
                <w:rFonts w:ascii="Times New Roman" w:hAnsi="Times New Roman" w:cs="Times New Roman"/>
                <w:sz w:val="18"/>
                <w:szCs w:val="18"/>
              </w:rPr>
              <w:t>Количество товара</w:t>
            </w:r>
          </w:p>
        </w:tc>
        <w:tc>
          <w:tcPr>
            <w:tcW w:w="1418" w:type="dxa"/>
            <w:tcBorders>
              <w:top w:val="single" w:sz="4" w:space="0" w:color="000000"/>
              <w:left w:val="single" w:sz="4" w:space="0" w:color="000000"/>
              <w:bottom w:val="single" w:sz="4" w:space="0" w:color="000000"/>
              <w:right w:val="single" w:sz="4" w:space="0" w:color="000000"/>
            </w:tcBorders>
            <w:vAlign w:val="center"/>
          </w:tcPr>
          <w:p w:rsidR="00FE53BF" w:rsidRPr="00972C80" w:rsidRDefault="00FE53BF" w:rsidP="00805B58">
            <w:pPr>
              <w:snapToGrid w:val="0"/>
              <w:jc w:val="center"/>
              <w:rPr>
                <w:rFonts w:ascii="Times New Roman" w:hAnsi="Times New Roman" w:cs="Times New Roman"/>
                <w:sz w:val="18"/>
                <w:szCs w:val="18"/>
              </w:rPr>
            </w:pPr>
            <w:r w:rsidRPr="00972C80">
              <w:rPr>
                <w:rFonts w:ascii="Times New Roman" w:hAnsi="Times New Roman" w:cs="Times New Roman"/>
                <w:sz w:val="18"/>
                <w:szCs w:val="18"/>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FE53BF" w:rsidRPr="00972C80" w:rsidRDefault="00FE53BF" w:rsidP="00805B58">
            <w:pPr>
              <w:snapToGrid w:val="0"/>
              <w:jc w:val="center"/>
              <w:rPr>
                <w:rFonts w:ascii="Times New Roman" w:hAnsi="Times New Roman" w:cs="Times New Roman"/>
                <w:sz w:val="18"/>
                <w:szCs w:val="18"/>
              </w:rPr>
            </w:pPr>
            <w:r w:rsidRPr="00972C80">
              <w:rPr>
                <w:rFonts w:ascii="Times New Roman" w:hAnsi="Times New Roman" w:cs="Times New Roman"/>
                <w:sz w:val="18"/>
                <w:szCs w:val="18"/>
              </w:rPr>
              <w:t>Цена,</w:t>
            </w:r>
          </w:p>
          <w:p w:rsidR="00FE53BF" w:rsidRPr="00972C80" w:rsidRDefault="00FE53BF" w:rsidP="00805B58">
            <w:pPr>
              <w:snapToGrid w:val="0"/>
              <w:jc w:val="center"/>
              <w:rPr>
                <w:rFonts w:ascii="Times New Roman" w:hAnsi="Times New Roman" w:cs="Times New Roman"/>
                <w:sz w:val="18"/>
                <w:szCs w:val="18"/>
                <w:highlight w:val="yellow"/>
              </w:rPr>
            </w:pPr>
            <w:r w:rsidRPr="00972C80">
              <w:rPr>
                <w:rFonts w:ascii="Times New Roman" w:hAnsi="Times New Roman" w:cs="Times New Roman"/>
                <w:i/>
                <w:sz w:val="18"/>
                <w:szCs w:val="18"/>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FE53BF" w:rsidRPr="00972C80" w:rsidRDefault="00FE53BF" w:rsidP="00805B58">
            <w:pPr>
              <w:snapToGrid w:val="0"/>
              <w:jc w:val="center"/>
              <w:rPr>
                <w:rFonts w:ascii="Times New Roman" w:hAnsi="Times New Roman" w:cs="Times New Roman"/>
                <w:sz w:val="18"/>
                <w:szCs w:val="18"/>
              </w:rPr>
            </w:pPr>
            <w:r w:rsidRPr="00972C80">
              <w:rPr>
                <w:rFonts w:ascii="Times New Roman" w:hAnsi="Times New Roman" w:cs="Times New Roman"/>
                <w:sz w:val="18"/>
                <w:szCs w:val="18"/>
              </w:rPr>
              <w:t>Сумма,</w:t>
            </w:r>
          </w:p>
          <w:p w:rsidR="00FE53BF" w:rsidRPr="00972C80" w:rsidRDefault="00FE53BF" w:rsidP="00805B58">
            <w:pPr>
              <w:jc w:val="center"/>
              <w:rPr>
                <w:rFonts w:ascii="Times New Roman" w:hAnsi="Times New Roman" w:cs="Times New Roman"/>
                <w:sz w:val="18"/>
                <w:szCs w:val="18"/>
              </w:rPr>
            </w:pPr>
            <w:r w:rsidRPr="00972C80">
              <w:rPr>
                <w:rFonts w:ascii="Times New Roman" w:hAnsi="Times New Roman" w:cs="Times New Roman"/>
                <w:i/>
                <w:sz w:val="18"/>
                <w:szCs w:val="18"/>
              </w:rPr>
              <w:t>руб.</w:t>
            </w:r>
          </w:p>
        </w:tc>
      </w:tr>
      <w:tr w:rsidR="00FE53BF" w:rsidRPr="00972C80" w:rsidTr="00FE53BF">
        <w:trPr>
          <w:trHeight w:val="396"/>
          <w:jc w:val="center"/>
        </w:trPr>
        <w:tc>
          <w:tcPr>
            <w:tcW w:w="421" w:type="dxa"/>
            <w:tcBorders>
              <w:left w:val="single" w:sz="4" w:space="0" w:color="000000"/>
              <w:bottom w:val="single" w:sz="4" w:space="0" w:color="000000"/>
            </w:tcBorders>
            <w:shd w:val="clear" w:color="auto" w:fill="auto"/>
          </w:tcPr>
          <w:p w:rsidR="00FE53BF" w:rsidRPr="00972C80" w:rsidRDefault="00FE53BF" w:rsidP="000D3310">
            <w:pPr>
              <w:pStyle w:val="a4"/>
              <w:numPr>
                <w:ilvl w:val="0"/>
                <w:numId w:val="4"/>
              </w:numPr>
              <w:ind w:left="0" w:firstLine="0"/>
              <w:jc w:val="center"/>
              <w:rPr>
                <w:rFonts w:ascii="Times New Roman" w:hAnsi="Times New Roman" w:cs="Times New Roman"/>
                <w:sz w:val="18"/>
                <w:szCs w:val="18"/>
              </w:rPr>
            </w:pPr>
          </w:p>
        </w:tc>
        <w:tc>
          <w:tcPr>
            <w:tcW w:w="3402" w:type="dxa"/>
            <w:tcBorders>
              <w:left w:val="single" w:sz="4" w:space="0" w:color="000000"/>
              <w:bottom w:val="single" w:sz="4" w:space="0" w:color="000000"/>
            </w:tcBorders>
            <w:shd w:val="clear" w:color="auto" w:fill="auto"/>
          </w:tcPr>
          <w:p w:rsidR="00FE53BF" w:rsidRPr="00FE53BF" w:rsidRDefault="00FE53BF" w:rsidP="000D3310">
            <w:pPr>
              <w:rPr>
                <w:rFonts w:ascii="Times New Roman" w:hAnsi="Times New Roman" w:cs="Times New Roman"/>
                <w:sz w:val="18"/>
                <w:szCs w:val="18"/>
              </w:rPr>
            </w:pPr>
            <w:r w:rsidRPr="00FE53BF">
              <w:rPr>
                <w:rFonts w:ascii="Times New Roman" w:hAnsi="Times New Roman" w:cs="Times New Roman"/>
                <w:sz w:val="18"/>
                <w:szCs w:val="18"/>
              </w:rPr>
              <w:t>Фильтр воздушный для прецизионного кондиционера HPM M29UA Libert-Hiross</w:t>
            </w:r>
          </w:p>
        </w:tc>
        <w:tc>
          <w:tcPr>
            <w:tcW w:w="1134" w:type="dxa"/>
            <w:tcBorders>
              <w:left w:val="single" w:sz="4" w:space="0" w:color="000000"/>
              <w:bottom w:val="single" w:sz="4" w:space="0" w:color="000000"/>
            </w:tcBorders>
          </w:tcPr>
          <w:p w:rsidR="00FE53BF" w:rsidRPr="003B4A45" w:rsidRDefault="00FE53BF" w:rsidP="000D3310">
            <w:pPr>
              <w:jc w:val="center"/>
              <w:rPr>
                <w:rFonts w:ascii="Times New Roman" w:hAnsi="Times New Roman" w:cs="Times New Roman"/>
                <w:sz w:val="18"/>
                <w:szCs w:val="18"/>
              </w:rPr>
            </w:pPr>
            <w:r>
              <w:rPr>
                <w:rFonts w:ascii="Times New Roman" w:hAnsi="Times New Roman" w:cs="Times New Roman"/>
                <w:sz w:val="18"/>
                <w:szCs w:val="18"/>
              </w:rPr>
              <w:t>шт</w:t>
            </w:r>
          </w:p>
        </w:tc>
        <w:tc>
          <w:tcPr>
            <w:tcW w:w="1134" w:type="dxa"/>
            <w:tcBorders>
              <w:left w:val="single" w:sz="4" w:space="0" w:color="000000"/>
              <w:bottom w:val="single" w:sz="4" w:space="0" w:color="000000"/>
              <w:right w:val="single" w:sz="4" w:space="0" w:color="000000"/>
            </w:tcBorders>
            <w:shd w:val="clear" w:color="auto" w:fill="auto"/>
          </w:tcPr>
          <w:p w:rsidR="00FE53BF" w:rsidRPr="003B4A45" w:rsidRDefault="00FE53BF" w:rsidP="000D3310">
            <w:pPr>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Borders>
              <w:left w:val="single" w:sz="4" w:space="0" w:color="000000"/>
              <w:bottom w:val="single" w:sz="4" w:space="0" w:color="000000"/>
              <w:right w:val="single" w:sz="4" w:space="0" w:color="000000"/>
            </w:tcBorders>
          </w:tcPr>
          <w:p w:rsidR="00FE53BF" w:rsidRPr="00972C80" w:rsidRDefault="00FE53BF" w:rsidP="000D3310">
            <w:pPr>
              <w:snapToGrid w:val="0"/>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tcPr>
          <w:p w:rsidR="00FE53BF" w:rsidRPr="00972C80" w:rsidRDefault="00FE53BF" w:rsidP="000D3310">
            <w:pPr>
              <w:snapToGrid w:val="0"/>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tcPr>
          <w:p w:rsidR="00FE53BF" w:rsidRPr="00972C80" w:rsidRDefault="00FE53BF" w:rsidP="000D3310">
            <w:pPr>
              <w:snapToGrid w:val="0"/>
              <w:jc w:val="center"/>
              <w:rPr>
                <w:rFonts w:ascii="Times New Roman" w:hAnsi="Times New Roman" w:cs="Times New Roman"/>
                <w:sz w:val="18"/>
                <w:szCs w:val="18"/>
              </w:rPr>
            </w:pPr>
          </w:p>
        </w:tc>
      </w:tr>
      <w:tr w:rsidR="00FE53BF" w:rsidRPr="00972C80" w:rsidTr="00FE53BF">
        <w:trPr>
          <w:trHeight w:val="312"/>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FE53BF" w:rsidRPr="000D3310" w:rsidRDefault="00FE53BF" w:rsidP="00FE53BF">
            <w:pPr>
              <w:snapToGrid w:val="0"/>
              <w:jc w:val="center"/>
              <w:rPr>
                <w:rFonts w:ascii="Times New Roman" w:hAnsi="Times New Roman" w:cs="Times New Roman"/>
                <w:sz w:val="18"/>
                <w:szCs w:val="18"/>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FE53BF" w:rsidRPr="000D3310" w:rsidRDefault="00FE53BF" w:rsidP="00FE53BF">
            <w:pPr>
              <w:snapToGrid w:val="0"/>
              <w:jc w:val="right"/>
              <w:rPr>
                <w:rFonts w:ascii="Times New Roman" w:hAnsi="Times New Roman" w:cs="Times New Roman"/>
                <w:sz w:val="18"/>
                <w:szCs w:val="18"/>
              </w:rPr>
            </w:pPr>
            <w:r w:rsidRPr="000D3310">
              <w:rPr>
                <w:rFonts w:ascii="Times New Roman" w:hAnsi="Times New Roman" w:cs="Times New Roman"/>
                <w:sz w:val="18"/>
                <w:szCs w:val="18"/>
              </w:rPr>
              <w:t>Ставка НДС, %</w:t>
            </w:r>
          </w:p>
        </w:tc>
        <w:tc>
          <w:tcPr>
            <w:tcW w:w="1276" w:type="dxa"/>
            <w:tcBorders>
              <w:top w:val="single" w:sz="4" w:space="0" w:color="000000"/>
              <w:left w:val="single" w:sz="4" w:space="0" w:color="000000"/>
              <w:bottom w:val="single" w:sz="4" w:space="0" w:color="000000"/>
              <w:right w:val="single" w:sz="4" w:space="0" w:color="000000"/>
            </w:tcBorders>
            <w:vAlign w:val="center"/>
          </w:tcPr>
          <w:p w:rsidR="00FE53BF" w:rsidRPr="00972C80" w:rsidRDefault="00FE53BF" w:rsidP="00FE53BF">
            <w:pPr>
              <w:snapToGrid w:val="0"/>
              <w:jc w:val="center"/>
              <w:rPr>
                <w:rFonts w:ascii="Times New Roman" w:hAnsi="Times New Roman"/>
                <w:color w:val="000000"/>
                <w:sz w:val="18"/>
                <w:szCs w:val="18"/>
              </w:rPr>
            </w:pPr>
          </w:p>
        </w:tc>
      </w:tr>
      <w:tr w:rsidR="00FE53BF" w:rsidRPr="00972C80" w:rsidTr="00FE53BF">
        <w:trPr>
          <w:trHeight w:val="274"/>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FE53BF" w:rsidRPr="000D3310" w:rsidRDefault="00FE53BF" w:rsidP="00FE53BF">
            <w:pPr>
              <w:snapToGrid w:val="0"/>
              <w:jc w:val="center"/>
              <w:rPr>
                <w:rFonts w:ascii="Times New Roman" w:hAnsi="Times New Roman" w:cs="Times New Roman"/>
                <w:sz w:val="18"/>
                <w:szCs w:val="18"/>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FE53BF" w:rsidRPr="000D3310" w:rsidRDefault="00FE53BF" w:rsidP="00FE53BF">
            <w:pPr>
              <w:snapToGrid w:val="0"/>
              <w:jc w:val="right"/>
              <w:rPr>
                <w:rFonts w:ascii="Times New Roman" w:hAnsi="Times New Roman" w:cs="Times New Roman"/>
                <w:sz w:val="18"/>
                <w:szCs w:val="18"/>
              </w:rPr>
            </w:pPr>
            <w:r w:rsidRPr="000D3310">
              <w:rPr>
                <w:rFonts w:ascii="Times New Roman" w:hAnsi="Times New Roman" w:cs="Times New Roman"/>
                <w:sz w:val="18"/>
                <w:szCs w:val="18"/>
              </w:rPr>
              <w:t>Сумма НДС, 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FE53BF" w:rsidRPr="00972C80" w:rsidRDefault="00FE53BF" w:rsidP="00FE53BF">
            <w:pPr>
              <w:snapToGrid w:val="0"/>
              <w:jc w:val="center"/>
              <w:rPr>
                <w:rFonts w:ascii="Times New Roman" w:hAnsi="Times New Roman"/>
                <w:color w:val="000000"/>
                <w:sz w:val="18"/>
                <w:szCs w:val="18"/>
              </w:rPr>
            </w:pPr>
          </w:p>
        </w:tc>
      </w:tr>
      <w:tr w:rsidR="00FE53BF" w:rsidRPr="00972C80" w:rsidTr="00FE53BF">
        <w:trPr>
          <w:trHeight w:val="263"/>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FE53BF" w:rsidRPr="000D3310" w:rsidRDefault="00FE53BF" w:rsidP="00FE53BF">
            <w:pPr>
              <w:snapToGrid w:val="0"/>
              <w:jc w:val="center"/>
              <w:rPr>
                <w:rFonts w:ascii="Times New Roman" w:hAnsi="Times New Roman" w:cs="Times New Roman"/>
                <w:sz w:val="18"/>
                <w:szCs w:val="18"/>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FE53BF" w:rsidRPr="000D3310" w:rsidRDefault="00FE53BF" w:rsidP="00FE53BF">
            <w:pPr>
              <w:snapToGrid w:val="0"/>
              <w:jc w:val="right"/>
              <w:rPr>
                <w:rFonts w:ascii="Times New Roman" w:hAnsi="Times New Roman" w:cs="Times New Roman"/>
                <w:sz w:val="18"/>
                <w:szCs w:val="18"/>
              </w:rPr>
            </w:pPr>
            <w:r w:rsidRPr="000D3310">
              <w:rPr>
                <w:rFonts w:ascii="Times New Roman" w:hAnsi="Times New Roman" w:cs="Times New Roman"/>
                <w:sz w:val="18"/>
                <w:szCs w:val="18"/>
              </w:rPr>
              <w:t>Стоимость товаров, всего с учетом НДС, 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FE53BF" w:rsidRPr="00972C80" w:rsidRDefault="00FE53BF" w:rsidP="00FE53BF">
            <w:pPr>
              <w:snapToGrid w:val="0"/>
              <w:jc w:val="center"/>
              <w:rPr>
                <w:rFonts w:ascii="Times New Roman" w:hAnsi="Times New Roman"/>
                <w:color w:val="000000"/>
                <w:sz w:val="18"/>
                <w:szCs w:val="18"/>
              </w:rPr>
            </w:pPr>
          </w:p>
        </w:tc>
      </w:tr>
    </w:tbl>
    <w:p w:rsidR="002B2988" w:rsidRPr="00972C80" w:rsidRDefault="002B2988" w:rsidP="002B2988">
      <w:pPr>
        <w:pStyle w:val="13"/>
        <w:ind w:left="0"/>
        <w:jc w:val="right"/>
        <w:rPr>
          <w:b w:val="0"/>
          <w:sz w:val="10"/>
          <w:szCs w:val="10"/>
        </w:rPr>
      </w:pPr>
    </w:p>
    <w:p w:rsidR="00992B08" w:rsidRDefault="00992B08" w:rsidP="00FE53BF">
      <w:pPr>
        <w:pStyle w:val="af"/>
        <w:jc w:val="center"/>
        <w:rPr>
          <w:rFonts w:ascii="Times New Roman" w:hAnsi="Times New Roman"/>
        </w:rPr>
      </w:pPr>
    </w:p>
    <w:p w:rsidR="00FE53BF" w:rsidRDefault="00FE53BF" w:rsidP="00FE53BF">
      <w:pPr>
        <w:pStyle w:val="af"/>
        <w:jc w:val="center"/>
        <w:rPr>
          <w:rFonts w:ascii="Times New Roman" w:hAnsi="Times New Roman"/>
        </w:rPr>
      </w:pPr>
      <w:r>
        <w:rPr>
          <w:rFonts w:ascii="Times New Roman" w:hAnsi="Times New Roman"/>
        </w:rPr>
        <w:t>Спецификация</w:t>
      </w:r>
    </w:p>
    <w:p w:rsidR="00992B08" w:rsidRDefault="00992B08" w:rsidP="00FE53BF">
      <w:pPr>
        <w:pStyle w:val="af"/>
        <w:jc w:val="center"/>
        <w:rPr>
          <w:rFonts w:ascii="Times New Roman" w:hAnsi="Times New Roman"/>
        </w:rPr>
      </w:pPr>
    </w:p>
    <w:p w:rsidR="00FE53BF" w:rsidRPr="00FE53BF" w:rsidRDefault="00FE53BF" w:rsidP="00FE53BF">
      <w:pPr>
        <w:jc w:val="both"/>
        <w:rPr>
          <w:rFonts w:ascii="Times New Roman" w:hAnsi="Times New Roman" w:cs="Times New Roman"/>
          <w:bCs/>
          <w:szCs w:val="22"/>
        </w:rPr>
      </w:pPr>
      <w:r w:rsidRPr="00FE53BF">
        <w:rPr>
          <w:rFonts w:ascii="Times New Roman" w:hAnsi="Times New Roman" w:cs="Times New Roman"/>
          <w:b/>
          <w:bCs/>
          <w:szCs w:val="22"/>
        </w:rPr>
        <w:tab/>
      </w:r>
      <w:r w:rsidRPr="00FE53BF">
        <w:rPr>
          <w:rFonts w:ascii="Times New Roman" w:hAnsi="Times New Roman" w:cs="Times New Roman"/>
          <w:szCs w:val="22"/>
        </w:rPr>
        <w:t>1.1. Фильтр воздушный для прецизионного кондиционера HPM M29UA Libert-Hiross</w:t>
      </w:r>
      <w:r w:rsidRPr="00FE53BF">
        <w:rPr>
          <w:rFonts w:ascii="Times New Roman" w:hAnsi="Times New Roman" w:cs="Times New Roman"/>
          <w:bCs/>
          <w:szCs w:val="22"/>
        </w:rPr>
        <w:t xml:space="preserve"> должен соответствовать характеристикам, указанным в таблице 2.</w:t>
      </w:r>
    </w:p>
    <w:p w:rsidR="00FE53BF" w:rsidRPr="00FE53BF" w:rsidRDefault="00FE53BF" w:rsidP="00FE53BF">
      <w:pPr>
        <w:tabs>
          <w:tab w:val="left" w:pos="7935"/>
        </w:tabs>
        <w:ind w:firstLine="7938"/>
        <w:jc w:val="right"/>
        <w:rPr>
          <w:rFonts w:ascii="Times New Roman" w:hAnsi="Times New Roman" w:cs="Times New Roman"/>
          <w:bCs/>
          <w:szCs w:val="22"/>
        </w:rPr>
      </w:pPr>
      <w:r w:rsidRPr="00FE53BF">
        <w:rPr>
          <w:rFonts w:ascii="Times New Roman" w:hAnsi="Times New Roman" w:cs="Times New Roman"/>
          <w:bCs/>
          <w:szCs w:val="22"/>
        </w:rPr>
        <w:t xml:space="preserve">Таблица </w:t>
      </w:r>
      <w:r w:rsidR="00992B08">
        <w:rPr>
          <w:rFonts w:ascii="Times New Roman" w:hAnsi="Times New Roman" w:cs="Times New Roman"/>
          <w:bCs/>
          <w:szCs w:val="22"/>
        </w:rPr>
        <w:t xml:space="preserve">№ </w:t>
      </w:r>
      <w:r w:rsidRPr="00FE53BF">
        <w:rPr>
          <w:rFonts w:ascii="Times New Roman" w:hAnsi="Times New Roman" w:cs="Times New Roman"/>
          <w:bCs/>
          <w:szCs w:val="22"/>
        </w:rPr>
        <w:t>2</w:t>
      </w:r>
    </w:p>
    <w:tbl>
      <w:tblPr>
        <w:tblW w:w="9750" w:type="dxa"/>
        <w:tblInd w:w="28" w:type="dxa"/>
        <w:tblLayout w:type="fixed"/>
        <w:tblCellMar>
          <w:top w:w="28" w:type="dxa"/>
          <w:left w:w="28" w:type="dxa"/>
          <w:bottom w:w="28" w:type="dxa"/>
          <w:right w:w="28" w:type="dxa"/>
        </w:tblCellMar>
        <w:tblLook w:val="0000" w:firstRow="0" w:lastRow="0" w:firstColumn="0" w:lastColumn="0" w:noHBand="0" w:noVBand="0"/>
      </w:tblPr>
      <w:tblGrid>
        <w:gridCol w:w="567"/>
        <w:gridCol w:w="3686"/>
        <w:gridCol w:w="2835"/>
        <w:gridCol w:w="2662"/>
      </w:tblGrid>
      <w:tr w:rsidR="00FE53BF" w:rsidRPr="00992B08" w:rsidTr="00992B08">
        <w:tc>
          <w:tcPr>
            <w:tcW w:w="567" w:type="dxa"/>
            <w:tcBorders>
              <w:top w:val="single" w:sz="2" w:space="0" w:color="000000"/>
              <w:left w:val="single" w:sz="2" w:space="0" w:color="000000"/>
              <w:bottom w:val="single" w:sz="2" w:space="0" w:color="000000"/>
            </w:tcBorders>
          </w:tcPr>
          <w:p w:rsidR="00FE53BF" w:rsidRPr="00992B08" w:rsidRDefault="00FE53BF" w:rsidP="001243C2">
            <w:pPr>
              <w:pStyle w:val="a8"/>
              <w:rPr>
                <w:rFonts w:ascii="Times New Roman" w:hAnsi="Times New Roman" w:cs="Times New Roman"/>
                <w:b w:val="0"/>
                <w:sz w:val="18"/>
                <w:szCs w:val="18"/>
              </w:rPr>
            </w:pPr>
            <w:r w:rsidRPr="00992B08">
              <w:rPr>
                <w:rFonts w:ascii="Times New Roman" w:hAnsi="Times New Roman" w:cs="Times New Roman"/>
                <w:b w:val="0"/>
                <w:sz w:val="18"/>
                <w:szCs w:val="18"/>
              </w:rPr>
              <w:t>№</w:t>
            </w:r>
          </w:p>
          <w:p w:rsidR="00FE53BF" w:rsidRPr="00992B08" w:rsidRDefault="00FE53BF" w:rsidP="001243C2">
            <w:pPr>
              <w:pStyle w:val="a8"/>
              <w:rPr>
                <w:rFonts w:ascii="Times New Roman" w:hAnsi="Times New Roman" w:cs="Times New Roman"/>
                <w:b w:val="0"/>
                <w:sz w:val="18"/>
                <w:szCs w:val="18"/>
              </w:rPr>
            </w:pPr>
            <w:r w:rsidRPr="00992B08">
              <w:rPr>
                <w:rFonts w:ascii="Times New Roman" w:hAnsi="Times New Roman" w:cs="Times New Roman"/>
                <w:b w:val="0"/>
                <w:sz w:val="18"/>
                <w:szCs w:val="18"/>
              </w:rPr>
              <w:t>п/п</w:t>
            </w:r>
          </w:p>
        </w:tc>
        <w:tc>
          <w:tcPr>
            <w:tcW w:w="3686" w:type="dxa"/>
            <w:tcBorders>
              <w:top w:val="single" w:sz="2" w:space="0" w:color="000000"/>
              <w:left w:val="single" w:sz="2" w:space="0" w:color="000000"/>
              <w:bottom w:val="single" w:sz="2" w:space="0" w:color="000000"/>
            </w:tcBorders>
            <w:vAlign w:val="center"/>
          </w:tcPr>
          <w:p w:rsidR="00FE53BF" w:rsidRPr="00992B08" w:rsidRDefault="00FE53BF" w:rsidP="001243C2">
            <w:pPr>
              <w:pStyle w:val="a8"/>
              <w:rPr>
                <w:rFonts w:ascii="Times New Roman" w:hAnsi="Times New Roman" w:cs="Times New Roman"/>
                <w:b w:val="0"/>
                <w:sz w:val="18"/>
                <w:szCs w:val="18"/>
              </w:rPr>
            </w:pPr>
            <w:r w:rsidRPr="00992B08">
              <w:rPr>
                <w:rFonts w:ascii="Times New Roman" w:hAnsi="Times New Roman" w:cs="Times New Roman"/>
                <w:b w:val="0"/>
                <w:sz w:val="18"/>
                <w:szCs w:val="18"/>
              </w:rPr>
              <w:t>Наименование характеристики</w:t>
            </w:r>
          </w:p>
        </w:tc>
        <w:tc>
          <w:tcPr>
            <w:tcW w:w="2835" w:type="dxa"/>
            <w:tcBorders>
              <w:top w:val="single" w:sz="2" w:space="0" w:color="000000"/>
              <w:left w:val="single" w:sz="2" w:space="0" w:color="000000"/>
              <w:bottom w:val="single" w:sz="2" w:space="0" w:color="000000"/>
            </w:tcBorders>
            <w:vAlign w:val="center"/>
          </w:tcPr>
          <w:p w:rsidR="00FE53BF" w:rsidRPr="00992B08" w:rsidRDefault="00FE53BF" w:rsidP="001243C2">
            <w:pPr>
              <w:pStyle w:val="a8"/>
              <w:rPr>
                <w:rFonts w:ascii="Times New Roman" w:hAnsi="Times New Roman" w:cs="Times New Roman"/>
                <w:b w:val="0"/>
                <w:sz w:val="18"/>
                <w:szCs w:val="18"/>
              </w:rPr>
            </w:pPr>
            <w:r w:rsidRPr="00992B08">
              <w:rPr>
                <w:rFonts w:ascii="Times New Roman" w:hAnsi="Times New Roman" w:cs="Times New Roman"/>
                <w:b w:val="0"/>
                <w:sz w:val="18"/>
                <w:szCs w:val="18"/>
              </w:rPr>
              <w:t>Значение характеристики</w:t>
            </w:r>
          </w:p>
        </w:tc>
        <w:tc>
          <w:tcPr>
            <w:tcW w:w="2662" w:type="dxa"/>
            <w:tcBorders>
              <w:top w:val="single" w:sz="2" w:space="0" w:color="000000"/>
              <w:left w:val="single" w:sz="2" w:space="0" w:color="000000"/>
              <w:bottom w:val="single" w:sz="2" w:space="0" w:color="000000"/>
              <w:right w:val="single" w:sz="2" w:space="0" w:color="000000"/>
            </w:tcBorders>
            <w:vAlign w:val="center"/>
          </w:tcPr>
          <w:p w:rsidR="00FE53BF" w:rsidRPr="00992B08" w:rsidRDefault="00FE53BF" w:rsidP="001243C2">
            <w:pPr>
              <w:pStyle w:val="a8"/>
              <w:rPr>
                <w:rFonts w:ascii="Times New Roman" w:hAnsi="Times New Roman" w:cs="Times New Roman"/>
                <w:b w:val="0"/>
                <w:sz w:val="18"/>
                <w:szCs w:val="18"/>
              </w:rPr>
            </w:pPr>
            <w:r w:rsidRPr="00992B08">
              <w:rPr>
                <w:rFonts w:ascii="Times New Roman" w:hAnsi="Times New Roman" w:cs="Times New Roman"/>
                <w:b w:val="0"/>
                <w:sz w:val="18"/>
                <w:szCs w:val="18"/>
              </w:rPr>
              <w:t>Единица измерения характеристики</w:t>
            </w:r>
          </w:p>
        </w:tc>
      </w:tr>
      <w:tr w:rsidR="00FE53BF" w:rsidRPr="00992B08" w:rsidTr="00992B08">
        <w:trPr>
          <w:trHeight w:val="390"/>
        </w:trPr>
        <w:tc>
          <w:tcPr>
            <w:tcW w:w="567" w:type="dxa"/>
            <w:tcBorders>
              <w:left w:val="single" w:sz="2" w:space="0" w:color="000000"/>
              <w:bottom w:val="single" w:sz="2" w:space="0" w:color="000000"/>
            </w:tcBorders>
            <w:vAlign w:val="center"/>
          </w:tcPr>
          <w:p w:rsidR="00FE53BF" w:rsidRPr="00992B08" w:rsidRDefault="00FE53BF" w:rsidP="00FE53BF">
            <w:pPr>
              <w:pStyle w:val="a7"/>
              <w:numPr>
                <w:ilvl w:val="0"/>
                <w:numId w:val="12"/>
              </w:numPr>
              <w:suppressAutoHyphens/>
              <w:jc w:val="center"/>
              <w:rPr>
                <w:rFonts w:ascii="Times New Roman" w:hAnsi="Times New Roman" w:cs="Times New Roman"/>
                <w:sz w:val="18"/>
                <w:szCs w:val="18"/>
              </w:rPr>
            </w:pPr>
          </w:p>
        </w:tc>
        <w:tc>
          <w:tcPr>
            <w:tcW w:w="3686" w:type="dxa"/>
            <w:tcBorders>
              <w:left w:val="single" w:sz="2" w:space="0" w:color="000000"/>
              <w:bottom w:val="single" w:sz="2" w:space="0" w:color="000000"/>
            </w:tcBorders>
            <w:vAlign w:val="center"/>
          </w:tcPr>
          <w:p w:rsidR="00FE53BF" w:rsidRPr="00992B08" w:rsidRDefault="00FE53BF" w:rsidP="001243C2">
            <w:pPr>
              <w:pStyle w:val="a7"/>
              <w:rPr>
                <w:rFonts w:ascii="Times New Roman" w:hAnsi="Times New Roman" w:cs="Times New Roman"/>
                <w:sz w:val="18"/>
                <w:szCs w:val="18"/>
              </w:rPr>
            </w:pPr>
            <w:r w:rsidRPr="00992B08">
              <w:rPr>
                <w:rFonts w:ascii="Times New Roman" w:hAnsi="Times New Roman" w:cs="Times New Roman"/>
                <w:sz w:val="18"/>
                <w:szCs w:val="18"/>
              </w:rPr>
              <w:t>Тип</w:t>
            </w:r>
          </w:p>
        </w:tc>
        <w:tc>
          <w:tcPr>
            <w:tcW w:w="2835" w:type="dxa"/>
            <w:tcBorders>
              <w:left w:val="single" w:sz="2" w:space="0" w:color="000000"/>
              <w:bottom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Воздушный кассетный</w:t>
            </w:r>
          </w:p>
        </w:tc>
        <w:tc>
          <w:tcPr>
            <w:tcW w:w="2662" w:type="dxa"/>
            <w:tcBorders>
              <w:left w:val="single" w:sz="2" w:space="0" w:color="000000"/>
              <w:bottom w:val="single" w:sz="2" w:space="0" w:color="000000"/>
              <w:right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p>
        </w:tc>
      </w:tr>
      <w:tr w:rsidR="00FE53BF" w:rsidRPr="00992B08" w:rsidTr="00992B08">
        <w:trPr>
          <w:trHeight w:val="381"/>
        </w:trPr>
        <w:tc>
          <w:tcPr>
            <w:tcW w:w="567" w:type="dxa"/>
            <w:tcBorders>
              <w:left w:val="single" w:sz="2" w:space="0" w:color="000000"/>
              <w:bottom w:val="single" w:sz="2" w:space="0" w:color="000000"/>
            </w:tcBorders>
            <w:vAlign w:val="center"/>
          </w:tcPr>
          <w:p w:rsidR="00FE53BF" w:rsidRPr="00992B08" w:rsidRDefault="00FE53BF" w:rsidP="00FE53BF">
            <w:pPr>
              <w:pStyle w:val="a7"/>
              <w:numPr>
                <w:ilvl w:val="0"/>
                <w:numId w:val="12"/>
              </w:numPr>
              <w:suppressAutoHyphens/>
              <w:jc w:val="center"/>
              <w:rPr>
                <w:rFonts w:ascii="Times New Roman" w:hAnsi="Times New Roman" w:cs="Times New Roman"/>
                <w:sz w:val="18"/>
                <w:szCs w:val="18"/>
              </w:rPr>
            </w:pPr>
          </w:p>
        </w:tc>
        <w:tc>
          <w:tcPr>
            <w:tcW w:w="3686" w:type="dxa"/>
            <w:tcBorders>
              <w:left w:val="single" w:sz="2" w:space="0" w:color="000000"/>
              <w:bottom w:val="single" w:sz="2" w:space="0" w:color="000000"/>
            </w:tcBorders>
            <w:vAlign w:val="center"/>
          </w:tcPr>
          <w:p w:rsidR="00FE53BF" w:rsidRPr="00992B08" w:rsidRDefault="00FE53BF" w:rsidP="001243C2">
            <w:pPr>
              <w:pStyle w:val="a7"/>
              <w:rPr>
                <w:rFonts w:ascii="Times New Roman" w:hAnsi="Times New Roman" w:cs="Times New Roman"/>
                <w:sz w:val="18"/>
                <w:szCs w:val="18"/>
              </w:rPr>
            </w:pPr>
            <w:r w:rsidRPr="00992B08">
              <w:rPr>
                <w:rFonts w:ascii="Times New Roman" w:hAnsi="Times New Roman" w:cs="Times New Roman"/>
                <w:sz w:val="18"/>
                <w:szCs w:val="18"/>
              </w:rPr>
              <w:t>Ширина рамки</w:t>
            </w:r>
          </w:p>
        </w:tc>
        <w:tc>
          <w:tcPr>
            <w:tcW w:w="2835" w:type="dxa"/>
            <w:tcBorders>
              <w:left w:val="single" w:sz="2" w:space="0" w:color="000000"/>
              <w:bottom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770</w:t>
            </w:r>
          </w:p>
        </w:tc>
        <w:tc>
          <w:tcPr>
            <w:tcW w:w="2662" w:type="dxa"/>
            <w:tcBorders>
              <w:left w:val="single" w:sz="2" w:space="0" w:color="000000"/>
              <w:bottom w:val="single" w:sz="2" w:space="0" w:color="000000"/>
              <w:right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мм</w:t>
            </w:r>
          </w:p>
        </w:tc>
      </w:tr>
      <w:tr w:rsidR="00FE53BF" w:rsidRPr="00992B08" w:rsidTr="00992B08">
        <w:trPr>
          <w:trHeight w:val="359"/>
        </w:trPr>
        <w:tc>
          <w:tcPr>
            <w:tcW w:w="567" w:type="dxa"/>
            <w:tcBorders>
              <w:left w:val="single" w:sz="2" w:space="0" w:color="000000"/>
              <w:bottom w:val="single" w:sz="2" w:space="0" w:color="000000"/>
            </w:tcBorders>
            <w:vAlign w:val="center"/>
          </w:tcPr>
          <w:p w:rsidR="00FE53BF" w:rsidRPr="00992B08" w:rsidRDefault="00FE53BF" w:rsidP="00FE53BF">
            <w:pPr>
              <w:pStyle w:val="a7"/>
              <w:numPr>
                <w:ilvl w:val="0"/>
                <w:numId w:val="12"/>
              </w:numPr>
              <w:suppressAutoHyphens/>
              <w:jc w:val="center"/>
              <w:rPr>
                <w:rFonts w:ascii="Times New Roman" w:hAnsi="Times New Roman" w:cs="Times New Roman"/>
                <w:sz w:val="18"/>
                <w:szCs w:val="18"/>
              </w:rPr>
            </w:pPr>
          </w:p>
        </w:tc>
        <w:tc>
          <w:tcPr>
            <w:tcW w:w="3686" w:type="dxa"/>
            <w:tcBorders>
              <w:left w:val="single" w:sz="2" w:space="0" w:color="000000"/>
              <w:bottom w:val="single" w:sz="2" w:space="0" w:color="000000"/>
            </w:tcBorders>
            <w:vAlign w:val="center"/>
          </w:tcPr>
          <w:p w:rsidR="00FE53BF" w:rsidRPr="00992B08" w:rsidRDefault="00FE53BF" w:rsidP="001243C2">
            <w:pPr>
              <w:pStyle w:val="a7"/>
              <w:rPr>
                <w:rFonts w:ascii="Times New Roman" w:hAnsi="Times New Roman" w:cs="Times New Roman"/>
                <w:sz w:val="18"/>
                <w:szCs w:val="18"/>
              </w:rPr>
            </w:pPr>
            <w:r w:rsidRPr="00992B08">
              <w:rPr>
                <w:rFonts w:ascii="Times New Roman" w:hAnsi="Times New Roman" w:cs="Times New Roman"/>
                <w:sz w:val="18"/>
                <w:szCs w:val="18"/>
              </w:rPr>
              <w:t>Высота рамки</w:t>
            </w:r>
          </w:p>
        </w:tc>
        <w:tc>
          <w:tcPr>
            <w:tcW w:w="2835" w:type="dxa"/>
            <w:tcBorders>
              <w:left w:val="single" w:sz="2" w:space="0" w:color="000000"/>
              <w:bottom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410</w:t>
            </w:r>
          </w:p>
        </w:tc>
        <w:tc>
          <w:tcPr>
            <w:tcW w:w="2662" w:type="dxa"/>
            <w:tcBorders>
              <w:left w:val="single" w:sz="2" w:space="0" w:color="000000"/>
              <w:bottom w:val="single" w:sz="2" w:space="0" w:color="000000"/>
              <w:right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мм</w:t>
            </w:r>
          </w:p>
        </w:tc>
      </w:tr>
      <w:tr w:rsidR="00FE53BF" w:rsidRPr="00992B08" w:rsidTr="00992B08">
        <w:trPr>
          <w:trHeight w:val="366"/>
        </w:trPr>
        <w:tc>
          <w:tcPr>
            <w:tcW w:w="567" w:type="dxa"/>
            <w:tcBorders>
              <w:left w:val="single" w:sz="2" w:space="0" w:color="000000"/>
              <w:bottom w:val="single" w:sz="2" w:space="0" w:color="000000"/>
            </w:tcBorders>
            <w:vAlign w:val="center"/>
          </w:tcPr>
          <w:p w:rsidR="00FE53BF" w:rsidRPr="00992B08" w:rsidRDefault="00FE53BF" w:rsidP="00FE53BF">
            <w:pPr>
              <w:pStyle w:val="a7"/>
              <w:numPr>
                <w:ilvl w:val="0"/>
                <w:numId w:val="12"/>
              </w:numPr>
              <w:suppressAutoHyphens/>
              <w:jc w:val="center"/>
              <w:rPr>
                <w:rFonts w:ascii="Times New Roman" w:hAnsi="Times New Roman" w:cs="Times New Roman"/>
                <w:sz w:val="18"/>
                <w:szCs w:val="18"/>
              </w:rPr>
            </w:pPr>
          </w:p>
        </w:tc>
        <w:tc>
          <w:tcPr>
            <w:tcW w:w="3686" w:type="dxa"/>
            <w:tcBorders>
              <w:left w:val="single" w:sz="2" w:space="0" w:color="000000"/>
              <w:bottom w:val="single" w:sz="2" w:space="0" w:color="000000"/>
            </w:tcBorders>
            <w:vAlign w:val="center"/>
          </w:tcPr>
          <w:p w:rsidR="00FE53BF" w:rsidRPr="00992B08" w:rsidRDefault="00FE53BF" w:rsidP="001243C2">
            <w:pPr>
              <w:pStyle w:val="a7"/>
              <w:rPr>
                <w:rFonts w:ascii="Times New Roman" w:hAnsi="Times New Roman" w:cs="Times New Roman"/>
                <w:sz w:val="18"/>
                <w:szCs w:val="18"/>
              </w:rPr>
            </w:pPr>
            <w:r w:rsidRPr="00992B08">
              <w:rPr>
                <w:rFonts w:ascii="Times New Roman" w:hAnsi="Times New Roman" w:cs="Times New Roman"/>
                <w:sz w:val="18"/>
                <w:szCs w:val="18"/>
              </w:rPr>
              <w:t>Толщина фильтра</w:t>
            </w:r>
          </w:p>
        </w:tc>
        <w:tc>
          <w:tcPr>
            <w:tcW w:w="2835" w:type="dxa"/>
            <w:tcBorders>
              <w:left w:val="single" w:sz="2" w:space="0" w:color="000000"/>
              <w:bottom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100</w:t>
            </w:r>
          </w:p>
        </w:tc>
        <w:tc>
          <w:tcPr>
            <w:tcW w:w="2662" w:type="dxa"/>
            <w:tcBorders>
              <w:left w:val="single" w:sz="2" w:space="0" w:color="000000"/>
              <w:bottom w:val="single" w:sz="2" w:space="0" w:color="000000"/>
              <w:right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мм</w:t>
            </w:r>
          </w:p>
        </w:tc>
      </w:tr>
      <w:tr w:rsidR="00FE53BF" w:rsidRPr="00992B08" w:rsidTr="00992B08">
        <w:trPr>
          <w:trHeight w:val="372"/>
        </w:trPr>
        <w:tc>
          <w:tcPr>
            <w:tcW w:w="567" w:type="dxa"/>
            <w:tcBorders>
              <w:left w:val="single" w:sz="2" w:space="0" w:color="000000"/>
              <w:bottom w:val="single" w:sz="2" w:space="0" w:color="000000"/>
            </w:tcBorders>
            <w:vAlign w:val="center"/>
          </w:tcPr>
          <w:p w:rsidR="00FE53BF" w:rsidRPr="00992B08" w:rsidRDefault="00FE53BF" w:rsidP="00FE53BF">
            <w:pPr>
              <w:pStyle w:val="a7"/>
              <w:numPr>
                <w:ilvl w:val="0"/>
                <w:numId w:val="12"/>
              </w:numPr>
              <w:suppressAutoHyphens/>
              <w:jc w:val="center"/>
              <w:rPr>
                <w:rFonts w:ascii="Times New Roman" w:hAnsi="Times New Roman" w:cs="Times New Roman"/>
                <w:sz w:val="18"/>
                <w:szCs w:val="18"/>
              </w:rPr>
            </w:pPr>
          </w:p>
        </w:tc>
        <w:tc>
          <w:tcPr>
            <w:tcW w:w="3686" w:type="dxa"/>
            <w:tcBorders>
              <w:left w:val="single" w:sz="2" w:space="0" w:color="000000"/>
              <w:bottom w:val="single" w:sz="2" w:space="0" w:color="000000"/>
            </w:tcBorders>
            <w:vAlign w:val="center"/>
          </w:tcPr>
          <w:p w:rsidR="00FE53BF" w:rsidRPr="00992B08" w:rsidRDefault="00FE53BF" w:rsidP="001243C2">
            <w:pPr>
              <w:pStyle w:val="a7"/>
              <w:rPr>
                <w:rFonts w:ascii="Times New Roman" w:hAnsi="Times New Roman" w:cs="Times New Roman"/>
                <w:sz w:val="18"/>
                <w:szCs w:val="18"/>
              </w:rPr>
            </w:pPr>
            <w:r w:rsidRPr="00992B08">
              <w:rPr>
                <w:rFonts w:ascii="Times New Roman" w:hAnsi="Times New Roman" w:cs="Times New Roman"/>
                <w:sz w:val="18"/>
                <w:szCs w:val="18"/>
              </w:rPr>
              <w:t>Класс очистки кассетного фильтра</w:t>
            </w:r>
          </w:p>
        </w:tc>
        <w:tc>
          <w:tcPr>
            <w:tcW w:w="2835" w:type="dxa"/>
            <w:tcBorders>
              <w:left w:val="single" w:sz="2" w:space="0" w:color="000000"/>
              <w:bottom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r w:rsidRPr="00992B08">
              <w:rPr>
                <w:rFonts w:ascii="Times New Roman" w:hAnsi="Times New Roman" w:cs="Times New Roman"/>
                <w:sz w:val="18"/>
                <w:szCs w:val="18"/>
              </w:rPr>
              <w:t>G3</w:t>
            </w:r>
          </w:p>
        </w:tc>
        <w:tc>
          <w:tcPr>
            <w:tcW w:w="2662" w:type="dxa"/>
            <w:tcBorders>
              <w:left w:val="single" w:sz="2" w:space="0" w:color="000000"/>
              <w:bottom w:val="single" w:sz="2" w:space="0" w:color="000000"/>
              <w:right w:val="single" w:sz="2" w:space="0" w:color="000000"/>
            </w:tcBorders>
            <w:vAlign w:val="center"/>
          </w:tcPr>
          <w:p w:rsidR="00FE53BF" w:rsidRPr="00992B08" w:rsidRDefault="00FE53BF" w:rsidP="001243C2">
            <w:pPr>
              <w:pStyle w:val="a7"/>
              <w:jc w:val="center"/>
              <w:rPr>
                <w:rFonts w:ascii="Times New Roman" w:hAnsi="Times New Roman" w:cs="Times New Roman"/>
                <w:sz w:val="18"/>
                <w:szCs w:val="18"/>
              </w:rPr>
            </w:pPr>
          </w:p>
        </w:tc>
      </w:tr>
    </w:tbl>
    <w:p w:rsidR="00992B08" w:rsidRDefault="00992B08" w:rsidP="00FE53BF">
      <w:pPr>
        <w:tabs>
          <w:tab w:val="left" w:pos="1134"/>
        </w:tabs>
        <w:ind w:firstLine="737"/>
        <w:jc w:val="both"/>
        <w:rPr>
          <w:rFonts w:ascii="Times New Roman" w:hAnsi="Times New Roman" w:cs="Times New Roman"/>
          <w:szCs w:val="22"/>
          <w:lang w:eastAsia="ru-RU"/>
        </w:rPr>
      </w:pPr>
    </w:p>
    <w:p w:rsidR="00FE53BF" w:rsidRPr="00FE53BF" w:rsidRDefault="00FE53BF" w:rsidP="00FE53BF">
      <w:pPr>
        <w:tabs>
          <w:tab w:val="left" w:pos="1134"/>
        </w:tabs>
        <w:ind w:firstLine="737"/>
        <w:jc w:val="both"/>
        <w:rPr>
          <w:rFonts w:ascii="Times New Roman" w:hAnsi="Times New Roman" w:cs="Times New Roman"/>
          <w:szCs w:val="22"/>
        </w:rPr>
      </w:pPr>
      <w:r w:rsidRPr="00FE53BF">
        <w:rPr>
          <w:rFonts w:ascii="Times New Roman" w:hAnsi="Times New Roman" w:cs="Times New Roman"/>
          <w:szCs w:val="22"/>
          <w:lang w:eastAsia="ru-RU"/>
        </w:rPr>
        <w:t xml:space="preserve">1.2. </w:t>
      </w:r>
      <w:r w:rsidRPr="00FE53BF">
        <w:rPr>
          <w:rFonts w:ascii="Times New Roman" w:hAnsi="Times New Roman" w:cs="Times New Roman"/>
          <w:szCs w:val="22"/>
        </w:rPr>
        <w:t>Требования к качеству, техническим характеристикам товара, безопасности, функциональным характеристикам (потребительским свойствам) товара, упаковке и иным показателям, связанные с определением соответствия поставляемого товара потребностям заказчика</w:t>
      </w:r>
    </w:p>
    <w:p w:rsidR="00FE53BF" w:rsidRPr="00FE53BF" w:rsidRDefault="00FE53BF" w:rsidP="00FE53BF">
      <w:pPr>
        <w:pStyle w:val="af1"/>
        <w:ind w:firstLine="720"/>
        <w:jc w:val="both"/>
        <w:rPr>
          <w:sz w:val="22"/>
          <w:szCs w:val="22"/>
        </w:rPr>
      </w:pPr>
      <w:r w:rsidRPr="00FE53BF">
        <w:rPr>
          <w:sz w:val="22"/>
          <w:szCs w:val="22"/>
        </w:rPr>
        <w:t>Согласно части 1 статьи 33</w:t>
      </w:r>
      <w:r w:rsidRPr="00FE53BF">
        <w:rPr>
          <w:bCs/>
          <w:sz w:val="22"/>
          <w:szCs w:val="22"/>
        </w:rPr>
        <w:t xml:space="preserve"> Федерального закона от 05.04.2013 № 44-ФЗ, в соответствии с технической документацией на оборудование, используемое Вологдастатом, </w:t>
      </w:r>
      <w:r w:rsidRPr="00FE53BF">
        <w:rPr>
          <w:sz w:val="22"/>
          <w:szCs w:val="22"/>
        </w:rPr>
        <w:t xml:space="preserve">оборудование и расходные материалы, соответствующие требованиям, </w:t>
      </w:r>
      <w:r w:rsidRPr="00FE53BF">
        <w:rPr>
          <w:bCs/>
          <w:sz w:val="22"/>
          <w:szCs w:val="22"/>
        </w:rPr>
        <w:t>указанным в спецификации, должны</w:t>
      </w:r>
      <w:r w:rsidRPr="00FE53BF">
        <w:rPr>
          <w:sz w:val="22"/>
          <w:szCs w:val="22"/>
        </w:rPr>
        <w:t xml:space="preserve"> быть  новыми (не бывшими в эксплуатации, невосстановленными, непереработанными или каким-либо образом не модифицированы или отремонтированы).</w:t>
      </w:r>
    </w:p>
    <w:p w:rsidR="00FE53BF" w:rsidRPr="00FE53BF" w:rsidRDefault="00FE53BF" w:rsidP="00FE53BF">
      <w:pPr>
        <w:pStyle w:val="af2"/>
        <w:spacing w:before="0"/>
        <w:ind w:firstLine="720"/>
        <w:rPr>
          <w:sz w:val="22"/>
          <w:szCs w:val="22"/>
          <w:lang w:eastAsia="ru-RU"/>
        </w:rPr>
      </w:pPr>
      <w:r w:rsidRPr="00FE53BF">
        <w:rPr>
          <w:sz w:val="22"/>
          <w:szCs w:val="22"/>
        </w:rPr>
        <w:t>Комплектность поставляемого Товара должна соответствовать техническим требованиям, установленным правообладателем товарного знака (производителем), имеющегося на конкретной модели оборудования.</w:t>
      </w:r>
    </w:p>
    <w:p w:rsidR="00FE53BF" w:rsidRPr="00FE53BF" w:rsidRDefault="00FE53BF" w:rsidP="00FE53BF">
      <w:pPr>
        <w:ind w:firstLine="720"/>
        <w:jc w:val="both"/>
        <w:rPr>
          <w:rFonts w:ascii="Times New Roman" w:hAnsi="Times New Roman" w:cs="Times New Roman"/>
          <w:szCs w:val="22"/>
          <w:lang w:eastAsia="ru-RU"/>
        </w:rPr>
      </w:pPr>
      <w:r w:rsidRPr="00FE53BF">
        <w:rPr>
          <w:rFonts w:ascii="Times New Roman" w:hAnsi="Times New Roman" w:cs="Times New Roman"/>
          <w:szCs w:val="22"/>
          <w:lang w:eastAsia="ru-RU"/>
        </w:rPr>
        <w:t>Качество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r w:rsidRPr="00FE53BF">
        <w:rPr>
          <w:rFonts w:ascii="Times New Roman" w:hAnsi="Times New Roman" w:cs="Times New Roman"/>
          <w:szCs w:val="22"/>
        </w:rPr>
        <w:t xml:space="preserve"> Поставляемый Товар должен иметь соответствующие сертификаты, действующие на территории Российской Федерации. </w:t>
      </w:r>
    </w:p>
    <w:p w:rsidR="00FE53BF" w:rsidRPr="00FE53BF" w:rsidRDefault="00FE53BF" w:rsidP="00FE53BF">
      <w:pPr>
        <w:ind w:firstLine="720"/>
        <w:jc w:val="both"/>
        <w:rPr>
          <w:rFonts w:ascii="Times New Roman" w:hAnsi="Times New Roman" w:cs="Times New Roman"/>
          <w:szCs w:val="22"/>
        </w:rPr>
      </w:pPr>
      <w:r w:rsidRPr="00FE53BF">
        <w:rPr>
          <w:rFonts w:ascii="Times New Roman" w:hAnsi="Times New Roman" w:cs="Times New Roman"/>
          <w:szCs w:val="22"/>
          <w:lang w:eastAsia="ru-RU"/>
        </w:rPr>
        <w:t xml:space="preserve">Поставщик должен гарантировать качество и безопасность поставляемого Товара в соответствии с действующими стандартами, утвержденными на данные виды товаров, оформленные в соответствии с законодательством Российской Федерации. </w:t>
      </w:r>
    </w:p>
    <w:p w:rsidR="00FE53BF" w:rsidRPr="00FE53BF" w:rsidRDefault="00FE53BF" w:rsidP="00FE53BF">
      <w:pPr>
        <w:pStyle w:val="af1"/>
        <w:ind w:firstLine="709"/>
        <w:jc w:val="both"/>
        <w:rPr>
          <w:bCs/>
          <w:sz w:val="22"/>
          <w:szCs w:val="22"/>
        </w:rPr>
      </w:pPr>
      <w:r w:rsidRPr="00FE53BF">
        <w:rPr>
          <w:sz w:val="22"/>
          <w:szCs w:val="22"/>
        </w:rPr>
        <w:t>Упаковка должна обеспечивать сохранность Товара во время транспортировки до мест назначения и хранения, исключать механические повреждения и деформацию составляющих частей, а также порчу от атмосферных воздействий. Упаковка должна содержать дополнительную информацию, если комплектующим необходимы особые условия транспортировки.</w:t>
      </w:r>
    </w:p>
    <w:p w:rsidR="00FE53BF" w:rsidRPr="00FE53BF" w:rsidRDefault="00FE53BF" w:rsidP="00FE53BF">
      <w:pPr>
        <w:pStyle w:val="af1"/>
        <w:ind w:firstLine="709"/>
        <w:jc w:val="both"/>
        <w:rPr>
          <w:bCs/>
          <w:sz w:val="22"/>
          <w:szCs w:val="22"/>
        </w:rPr>
      </w:pPr>
      <w:r w:rsidRPr="00FE53BF">
        <w:rPr>
          <w:bCs/>
          <w:sz w:val="22"/>
          <w:szCs w:val="22"/>
        </w:rPr>
        <w:t xml:space="preserve">Товар должен быть исправным и укомплектован необходимой документацией, инструкциями и крепежом.  </w:t>
      </w:r>
    </w:p>
    <w:p w:rsidR="00FE53BF" w:rsidRPr="00FE53BF" w:rsidRDefault="00FE53BF" w:rsidP="00FE53BF">
      <w:pPr>
        <w:pStyle w:val="af1"/>
        <w:ind w:firstLine="709"/>
        <w:rPr>
          <w:bCs/>
          <w:sz w:val="22"/>
          <w:szCs w:val="22"/>
        </w:rPr>
      </w:pPr>
      <w:r w:rsidRPr="00FE53BF">
        <w:rPr>
          <w:bCs/>
          <w:sz w:val="22"/>
          <w:szCs w:val="22"/>
        </w:rPr>
        <w:t>Товар должен быть изготовлен не ранее 1 квартала 2026 года.</w:t>
      </w:r>
    </w:p>
    <w:p w:rsidR="00FE53BF" w:rsidRPr="00FE53BF" w:rsidRDefault="00FE53BF" w:rsidP="00FE53BF">
      <w:pPr>
        <w:pStyle w:val="af1"/>
        <w:ind w:firstLine="708"/>
        <w:jc w:val="both"/>
        <w:rPr>
          <w:bCs/>
          <w:sz w:val="22"/>
          <w:szCs w:val="22"/>
        </w:rPr>
      </w:pPr>
      <w:r w:rsidRPr="00FE53BF">
        <w:rPr>
          <w:sz w:val="22"/>
          <w:szCs w:val="22"/>
        </w:rPr>
        <w:t>Все маркировочные и прочие надписи (марка, дата изготовления, страна производитель и пр.) должны быть читаемыми для идентификации Товара.</w:t>
      </w:r>
    </w:p>
    <w:p w:rsidR="00FE53BF" w:rsidRPr="00FE53BF" w:rsidRDefault="00FE53BF" w:rsidP="00FE53BF">
      <w:pPr>
        <w:pStyle w:val="af1"/>
        <w:ind w:firstLine="720"/>
        <w:jc w:val="both"/>
        <w:rPr>
          <w:bCs/>
          <w:sz w:val="22"/>
          <w:szCs w:val="22"/>
        </w:rPr>
      </w:pPr>
      <w:r w:rsidRPr="00FE53BF">
        <w:rPr>
          <w:bCs/>
          <w:sz w:val="22"/>
          <w:szCs w:val="22"/>
        </w:rPr>
        <w:t>Все Товары должны иметь гарантию и быть сертифицированы.</w:t>
      </w:r>
    </w:p>
    <w:p w:rsidR="00FE53BF" w:rsidRPr="00FE53BF" w:rsidRDefault="00FE53BF" w:rsidP="00FE53BF">
      <w:pPr>
        <w:pStyle w:val="af1"/>
        <w:ind w:firstLine="720"/>
        <w:jc w:val="both"/>
        <w:rPr>
          <w:kern w:val="2"/>
          <w:sz w:val="22"/>
          <w:szCs w:val="22"/>
          <w:lang w:eastAsia="ar-SA"/>
        </w:rPr>
      </w:pPr>
    </w:p>
    <w:p w:rsidR="00FE53BF" w:rsidRPr="00FE53BF" w:rsidRDefault="00FE53BF" w:rsidP="00FE53BF">
      <w:pPr>
        <w:pStyle w:val="af1"/>
        <w:numPr>
          <w:ilvl w:val="0"/>
          <w:numId w:val="11"/>
        </w:numPr>
        <w:tabs>
          <w:tab w:val="left" w:pos="1134"/>
        </w:tabs>
        <w:ind w:left="0" w:firstLine="709"/>
        <w:jc w:val="both"/>
        <w:rPr>
          <w:b/>
          <w:sz w:val="22"/>
          <w:szCs w:val="22"/>
        </w:rPr>
      </w:pPr>
      <w:r w:rsidRPr="00FE53BF">
        <w:rPr>
          <w:b/>
          <w:sz w:val="22"/>
          <w:szCs w:val="22"/>
        </w:rPr>
        <w:t>Требования к гарантии качества товара, а также требования к гарантийному сроку и (или) объему предоставления гарантий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rsidR="00FE53BF" w:rsidRPr="00FE53BF" w:rsidRDefault="00FE53BF" w:rsidP="00FE53BF">
      <w:pPr>
        <w:pStyle w:val="af3"/>
        <w:ind w:left="0" w:firstLine="709"/>
        <w:jc w:val="both"/>
        <w:rPr>
          <w:sz w:val="22"/>
          <w:szCs w:val="22"/>
        </w:rPr>
      </w:pPr>
      <w:r w:rsidRPr="00FE53BF">
        <w:rPr>
          <w:sz w:val="22"/>
          <w:szCs w:val="22"/>
        </w:rPr>
        <w:t>Срок действия гарантии Поставщика на поставляемый товар должен быть не менее чем срок действия гарантии производителя.</w:t>
      </w:r>
    </w:p>
    <w:p w:rsidR="00FE53BF" w:rsidRPr="00FE53BF" w:rsidRDefault="00FE53BF" w:rsidP="00FE53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Cs w:val="22"/>
        </w:rPr>
      </w:pPr>
      <w:r w:rsidRPr="00FE53BF">
        <w:rPr>
          <w:rFonts w:ascii="Times New Roman" w:hAnsi="Times New Roman" w:cs="Times New Roman"/>
          <w:szCs w:val="22"/>
        </w:rPr>
        <w:t>В случае обнаружения неисправности товара в процессе эксплуатации (в рамках гарантийного срока), при признании случая гарантийным или возникшим до принятия товара Заказчиком, Поставщик обязан заменить неисправный товар новым в течение 1 календарного месяца</w:t>
      </w:r>
      <w:r w:rsidRPr="00FE53BF">
        <w:rPr>
          <w:rFonts w:ascii="Times New Roman" w:hAnsi="Times New Roman" w:cs="Times New Roman"/>
          <w:b/>
          <w:szCs w:val="22"/>
        </w:rPr>
        <w:t xml:space="preserve">, </w:t>
      </w:r>
      <w:r w:rsidRPr="00FE53BF">
        <w:rPr>
          <w:rFonts w:ascii="Times New Roman" w:hAnsi="Times New Roman" w:cs="Times New Roman"/>
          <w:szCs w:val="22"/>
        </w:rPr>
        <w:t>начиная отсчет с момента подачи заявки Заказчиком.</w:t>
      </w:r>
    </w:p>
    <w:p w:rsidR="00FE53BF" w:rsidRPr="00FE53BF" w:rsidRDefault="00FE53BF" w:rsidP="00FE53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Cs w:val="22"/>
        </w:rPr>
      </w:pPr>
      <w:r w:rsidRPr="00FE53BF">
        <w:rPr>
          <w:rFonts w:ascii="Times New Roman" w:hAnsi="Times New Roman" w:cs="Times New Roman"/>
          <w:szCs w:val="22"/>
        </w:rPr>
        <w:t>Подача заявки осуществляется по контактным данным, указанным в документации контракта, в виде электронного письма.</w:t>
      </w:r>
    </w:p>
    <w:p w:rsidR="00FE53BF" w:rsidRPr="00FE53BF" w:rsidRDefault="00FE53BF" w:rsidP="00FE53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Cs w:val="22"/>
        </w:rPr>
      </w:pPr>
      <w:r w:rsidRPr="00FE53BF">
        <w:rPr>
          <w:rFonts w:ascii="Times New Roman" w:hAnsi="Times New Roman" w:cs="Times New Roman"/>
          <w:szCs w:val="22"/>
        </w:rPr>
        <w:t>Возврат некачественного товара Поставщику должен осуществляться силами Поставщика и за его счет. Доставка нового товара до Заказчика для замены некачественного, должна осуществляться силами Поставщика и за его счет.</w:t>
      </w:r>
    </w:p>
    <w:p w:rsidR="00FE53BF" w:rsidRPr="00FE53BF" w:rsidRDefault="00FE53BF" w:rsidP="00FE53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Cs w:val="22"/>
        </w:rPr>
      </w:pPr>
      <w:r w:rsidRPr="00FE53BF">
        <w:rPr>
          <w:rFonts w:ascii="Times New Roman" w:hAnsi="Times New Roman" w:cs="Times New Roman"/>
          <w:szCs w:val="22"/>
        </w:rPr>
        <w:t>Отсчет гарантийного срока на замененный товар должен осуществляться с момента принятия нового товара заказчиком.</w:t>
      </w:r>
    </w:p>
    <w:p w:rsidR="00FE53BF" w:rsidRPr="00FE53BF" w:rsidRDefault="00FE53BF" w:rsidP="00FE53BF">
      <w:pPr>
        <w:pStyle w:val="af3"/>
        <w:ind w:left="0" w:firstLine="709"/>
        <w:jc w:val="both"/>
        <w:rPr>
          <w:sz w:val="22"/>
          <w:szCs w:val="22"/>
        </w:rPr>
      </w:pPr>
      <w:r w:rsidRPr="00FE53BF">
        <w:rPr>
          <w:sz w:val="22"/>
          <w:szCs w:val="22"/>
        </w:rPr>
        <w:t>Если Заказчик лишен возможности использовать товар, по обстоятельствам, зависящим 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w:t>
      </w:r>
    </w:p>
    <w:p w:rsidR="003619C7" w:rsidRPr="00FE53BF" w:rsidRDefault="003619C7" w:rsidP="00D57EFA">
      <w:pPr>
        <w:pStyle w:val="af"/>
        <w:ind w:firstLine="567"/>
        <w:jc w:val="both"/>
        <w:rPr>
          <w:rFonts w:ascii="Times New Roman" w:hAnsi="Times New Roman"/>
        </w:rPr>
      </w:pPr>
    </w:p>
    <w:p w:rsidR="00A54580" w:rsidRPr="000101B0" w:rsidRDefault="00A54580" w:rsidP="00A54580">
      <w:pPr>
        <w:pStyle w:val="af"/>
        <w:ind w:firstLine="567"/>
        <w:jc w:val="both"/>
        <w:rPr>
          <w:rFonts w:ascii="Times New Roman" w:hAnsi="Times New Roman"/>
        </w:rPr>
      </w:pPr>
      <w:r w:rsidRPr="000101B0">
        <w:rPr>
          <w:rFonts w:ascii="Times New Roman" w:hAnsi="Times New Roman"/>
        </w:rPr>
        <w:t>Стороны назначают следующих ответственных лиц по настоящему Контракту:</w:t>
      </w:r>
    </w:p>
    <w:p w:rsidR="00A54580" w:rsidRPr="00972C80" w:rsidRDefault="00A54580" w:rsidP="00A54580">
      <w:pPr>
        <w:pStyle w:val="af"/>
        <w:ind w:firstLine="709"/>
        <w:jc w:val="both"/>
        <w:rPr>
          <w:rFonts w:ascii="Times New Roman" w:hAnsi="Times New Roman"/>
          <w:sz w:val="10"/>
          <w:szCs w:val="10"/>
        </w:rPr>
      </w:pPr>
    </w:p>
    <w:p w:rsidR="00A54580" w:rsidRPr="00972C80" w:rsidRDefault="00A54580" w:rsidP="00A54580">
      <w:pPr>
        <w:pStyle w:val="af"/>
        <w:jc w:val="both"/>
        <w:rPr>
          <w:rFonts w:ascii="Times New Roman" w:hAnsi="Times New Roman"/>
        </w:rPr>
      </w:pPr>
      <w:r w:rsidRPr="00972C80">
        <w:rPr>
          <w:rFonts w:ascii="Times New Roman" w:hAnsi="Times New Roman"/>
        </w:rPr>
        <w:t>Заказчик:</w:t>
      </w:r>
    </w:p>
    <w:p w:rsidR="00A54580" w:rsidRPr="00972C80" w:rsidRDefault="00A54580" w:rsidP="00A54580">
      <w:pPr>
        <w:pStyle w:val="af"/>
        <w:rPr>
          <w:rFonts w:ascii="Times New Roman" w:hAnsi="Times New Roman"/>
        </w:rPr>
      </w:pPr>
      <w:r w:rsidRPr="00972C80">
        <w:rPr>
          <w:rFonts w:ascii="Times New Roman" w:hAnsi="Times New Roman"/>
        </w:rPr>
        <w:t>____________________________________________________________, тел. ______________,</w:t>
      </w:r>
    </w:p>
    <w:p w:rsidR="00A54580" w:rsidRPr="00972C80" w:rsidRDefault="00A54580" w:rsidP="00A54580">
      <w:pPr>
        <w:pStyle w:val="af"/>
        <w:jc w:val="both"/>
        <w:rPr>
          <w:rFonts w:ascii="Times New Roman" w:hAnsi="Times New Roman"/>
        </w:rPr>
      </w:pPr>
      <w:r w:rsidRPr="00972C80">
        <w:rPr>
          <w:rFonts w:ascii="Times New Roman" w:hAnsi="Times New Roman"/>
        </w:rPr>
        <w:t>Поставщик:</w:t>
      </w:r>
    </w:p>
    <w:p w:rsidR="00A54580" w:rsidRPr="00972C80" w:rsidRDefault="00A54580" w:rsidP="00A54580">
      <w:pPr>
        <w:pStyle w:val="af"/>
        <w:jc w:val="both"/>
        <w:rPr>
          <w:rFonts w:ascii="Times New Roman" w:hAnsi="Times New Roman"/>
        </w:rPr>
      </w:pPr>
      <w:r w:rsidRPr="00972C80">
        <w:rPr>
          <w:rFonts w:ascii="Times New Roman" w:hAnsi="Times New Roman"/>
        </w:rPr>
        <w:t>______________________________________________________________, тел. _____________.</w:t>
      </w:r>
    </w:p>
    <w:p w:rsidR="00382615" w:rsidRPr="00C449C1" w:rsidRDefault="00382615" w:rsidP="00A0636B">
      <w:pPr>
        <w:widowControl/>
        <w:ind w:firstLine="709"/>
        <w:rPr>
          <w:rFonts w:ascii="Times New Roman" w:hAnsi="Times New Roman" w:cs="Times New Roman"/>
          <w:bCs/>
          <w:sz w:val="10"/>
          <w:szCs w:val="10"/>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4111"/>
        <w:gridCol w:w="709"/>
        <w:gridCol w:w="4961"/>
      </w:tblGrid>
      <w:tr w:rsidR="009A5527" w:rsidRPr="00DD796D" w:rsidTr="00736E60">
        <w:tc>
          <w:tcPr>
            <w:tcW w:w="4111" w:type="dxa"/>
            <w:hideMark/>
          </w:tcPr>
          <w:p w:rsidR="009A5527" w:rsidRPr="00DD796D" w:rsidRDefault="009A5527" w:rsidP="00B045E7">
            <w:pPr>
              <w:pStyle w:val="ConsPlusNormal"/>
              <w:jc w:val="center"/>
              <w:rPr>
                <w:rFonts w:ascii="Times New Roman" w:hAnsi="Times New Roman" w:cs="Times New Roman"/>
                <w:szCs w:val="22"/>
              </w:rPr>
            </w:pPr>
            <w:r w:rsidRPr="00DD796D">
              <w:rPr>
                <w:rFonts w:ascii="Times New Roman" w:hAnsi="Times New Roman" w:cs="Times New Roman"/>
                <w:szCs w:val="22"/>
              </w:rPr>
              <w:t>ЗАКАЗЧИК:</w:t>
            </w:r>
          </w:p>
          <w:p w:rsidR="009A5527" w:rsidRPr="00C449C1" w:rsidRDefault="009A5527" w:rsidP="00B045E7">
            <w:pPr>
              <w:pStyle w:val="ConsPlusNormal"/>
              <w:jc w:val="center"/>
              <w:rPr>
                <w:rFonts w:ascii="Times New Roman" w:hAnsi="Times New Roman" w:cs="Times New Roman"/>
                <w:sz w:val="10"/>
                <w:szCs w:val="10"/>
              </w:rPr>
            </w:pPr>
          </w:p>
          <w:p w:rsidR="009A5527" w:rsidRPr="00DD796D" w:rsidRDefault="009A5527" w:rsidP="00B045E7">
            <w:pPr>
              <w:pStyle w:val="ConsPlusNormal"/>
              <w:jc w:val="center"/>
              <w:rPr>
                <w:rFonts w:ascii="Times New Roman" w:hAnsi="Times New Roman" w:cs="Times New Roman"/>
                <w:szCs w:val="22"/>
              </w:rPr>
            </w:pPr>
            <w:r w:rsidRPr="00DD796D">
              <w:rPr>
                <w:rFonts w:ascii="Times New Roman" w:hAnsi="Times New Roman" w:cs="Times New Roman"/>
                <w:szCs w:val="22"/>
              </w:rPr>
              <w:t>Территориальный орган Федеральной службы государственной статистики по Вологодской области (Вологдастат)</w:t>
            </w:r>
          </w:p>
        </w:tc>
        <w:tc>
          <w:tcPr>
            <w:tcW w:w="709" w:type="dxa"/>
            <w:vMerge w:val="restart"/>
          </w:tcPr>
          <w:p w:rsidR="009A5527" w:rsidRPr="00DD796D" w:rsidRDefault="009A5527" w:rsidP="00B045E7">
            <w:pPr>
              <w:pStyle w:val="ConsPlusNormal"/>
              <w:rPr>
                <w:rFonts w:ascii="Times New Roman" w:hAnsi="Times New Roman" w:cs="Times New Roman"/>
                <w:szCs w:val="22"/>
              </w:rPr>
            </w:pPr>
          </w:p>
        </w:tc>
        <w:tc>
          <w:tcPr>
            <w:tcW w:w="4961" w:type="dxa"/>
            <w:hideMark/>
          </w:tcPr>
          <w:p w:rsidR="009A5527" w:rsidRPr="00DD796D" w:rsidRDefault="009A5527" w:rsidP="00B045E7">
            <w:pPr>
              <w:pStyle w:val="ConsPlusNormal"/>
              <w:jc w:val="center"/>
              <w:rPr>
                <w:rFonts w:ascii="Times New Roman" w:hAnsi="Times New Roman" w:cs="Times New Roman"/>
                <w:szCs w:val="22"/>
              </w:rPr>
            </w:pPr>
            <w:r>
              <w:rPr>
                <w:rFonts w:ascii="Times New Roman" w:hAnsi="Times New Roman" w:cs="Times New Roman"/>
                <w:szCs w:val="22"/>
              </w:rPr>
              <w:t>ПОСТАВЩИК</w:t>
            </w:r>
            <w:r w:rsidRPr="00DD796D">
              <w:rPr>
                <w:rFonts w:ascii="Times New Roman" w:hAnsi="Times New Roman" w:cs="Times New Roman"/>
                <w:szCs w:val="22"/>
              </w:rPr>
              <w:t>:</w:t>
            </w:r>
          </w:p>
          <w:p w:rsidR="009A5527" w:rsidRPr="00DD796D" w:rsidRDefault="009A5527" w:rsidP="00B045E7">
            <w:pPr>
              <w:pStyle w:val="ConsPlusNormal"/>
              <w:jc w:val="center"/>
              <w:rPr>
                <w:rFonts w:ascii="Times New Roman" w:hAnsi="Times New Roman" w:cs="Times New Roman"/>
                <w:szCs w:val="22"/>
              </w:rPr>
            </w:pPr>
          </w:p>
        </w:tc>
      </w:tr>
      <w:tr w:rsidR="009A5527" w:rsidRPr="00DD796D" w:rsidTr="00736E60">
        <w:tc>
          <w:tcPr>
            <w:tcW w:w="4111" w:type="dxa"/>
            <w:tcBorders>
              <w:top w:val="nil"/>
              <w:left w:val="nil"/>
              <w:bottom w:val="single" w:sz="4" w:space="0" w:color="auto"/>
              <w:right w:val="nil"/>
            </w:tcBorders>
          </w:tcPr>
          <w:p w:rsidR="009A5527" w:rsidRPr="00DD796D" w:rsidRDefault="009A5527" w:rsidP="00B045E7">
            <w:pPr>
              <w:pStyle w:val="ConsPlusNormal"/>
              <w:rPr>
                <w:rFonts w:ascii="Times New Roman" w:hAnsi="Times New Roman" w:cs="Times New Roman"/>
                <w:szCs w:val="22"/>
              </w:rPr>
            </w:pPr>
          </w:p>
        </w:tc>
        <w:tc>
          <w:tcPr>
            <w:tcW w:w="709" w:type="dxa"/>
            <w:vMerge/>
            <w:vAlign w:val="center"/>
            <w:hideMark/>
          </w:tcPr>
          <w:p w:rsidR="009A5527" w:rsidRPr="00DD796D" w:rsidRDefault="009A5527" w:rsidP="00B045E7"/>
        </w:tc>
        <w:tc>
          <w:tcPr>
            <w:tcW w:w="4961" w:type="dxa"/>
            <w:tcBorders>
              <w:top w:val="nil"/>
              <w:left w:val="nil"/>
              <w:bottom w:val="single" w:sz="4" w:space="0" w:color="auto"/>
              <w:right w:val="nil"/>
            </w:tcBorders>
          </w:tcPr>
          <w:p w:rsidR="009A5527" w:rsidRPr="00DD796D" w:rsidRDefault="009A5527" w:rsidP="00B045E7">
            <w:pPr>
              <w:pStyle w:val="ConsPlusNormal"/>
              <w:rPr>
                <w:rFonts w:ascii="Times New Roman" w:hAnsi="Times New Roman" w:cs="Times New Roman"/>
                <w:szCs w:val="22"/>
              </w:rPr>
            </w:pPr>
          </w:p>
        </w:tc>
      </w:tr>
      <w:tr w:rsidR="009A5527" w:rsidRPr="00D57C72" w:rsidTr="00736E60">
        <w:tc>
          <w:tcPr>
            <w:tcW w:w="4111" w:type="dxa"/>
            <w:tcBorders>
              <w:top w:val="single" w:sz="4" w:space="0" w:color="auto"/>
              <w:left w:val="nil"/>
              <w:bottom w:val="nil"/>
              <w:right w:val="nil"/>
            </w:tcBorders>
            <w:hideMark/>
          </w:tcPr>
          <w:p w:rsidR="009A5527" w:rsidRPr="00D57C72" w:rsidRDefault="009A552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c>
          <w:tcPr>
            <w:tcW w:w="709" w:type="dxa"/>
            <w:vMerge/>
            <w:vAlign w:val="center"/>
            <w:hideMark/>
          </w:tcPr>
          <w:p w:rsidR="009A5527" w:rsidRPr="00D57C72" w:rsidRDefault="009A5527" w:rsidP="00B045E7">
            <w:pPr>
              <w:rPr>
                <w:i/>
              </w:rPr>
            </w:pPr>
          </w:p>
        </w:tc>
        <w:tc>
          <w:tcPr>
            <w:tcW w:w="4961" w:type="dxa"/>
            <w:tcBorders>
              <w:top w:val="single" w:sz="4" w:space="0" w:color="auto"/>
              <w:left w:val="nil"/>
              <w:bottom w:val="nil"/>
              <w:right w:val="nil"/>
            </w:tcBorders>
            <w:hideMark/>
          </w:tcPr>
          <w:p w:rsidR="009A5527" w:rsidRPr="00D57C72" w:rsidRDefault="009A552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r>
      <w:tr w:rsidR="009A5527" w:rsidRPr="00DD796D" w:rsidTr="00736E60">
        <w:tc>
          <w:tcPr>
            <w:tcW w:w="4111" w:type="dxa"/>
            <w:tcBorders>
              <w:top w:val="nil"/>
              <w:left w:val="nil"/>
              <w:bottom w:val="single" w:sz="4" w:space="0" w:color="auto"/>
              <w:right w:val="nil"/>
            </w:tcBorders>
          </w:tcPr>
          <w:p w:rsidR="009A5527" w:rsidRPr="00DD796D" w:rsidRDefault="009A5527" w:rsidP="00B045E7">
            <w:pPr>
              <w:pStyle w:val="ConsPlusNormal"/>
              <w:rPr>
                <w:rFonts w:ascii="Times New Roman" w:hAnsi="Times New Roman" w:cs="Times New Roman"/>
                <w:szCs w:val="22"/>
              </w:rPr>
            </w:pPr>
          </w:p>
        </w:tc>
        <w:tc>
          <w:tcPr>
            <w:tcW w:w="709" w:type="dxa"/>
            <w:vMerge/>
            <w:vAlign w:val="center"/>
            <w:hideMark/>
          </w:tcPr>
          <w:p w:rsidR="009A5527" w:rsidRPr="00DD796D" w:rsidRDefault="009A5527" w:rsidP="00B045E7"/>
        </w:tc>
        <w:tc>
          <w:tcPr>
            <w:tcW w:w="4961" w:type="dxa"/>
            <w:tcBorders>
              <w:top w:val="nil"/>
              <w:left w:val="nil"/>
              <w:bottom w:val="single" w:sz="4" w:space="0" w:color="auto"/>
              <w:right w:val="nil"/>
            </w:tcBorders>
          </w:tcPr>
          <w:p w:rsidR="009A5527" w:rsidRPr="00DD796D" w:rsidRDefault="009A5527" w:rsidP="00B045E7">
            <w:pPr>
              <w:pStyle w:val="ConsPlusNormal"/>
              <w:rPr>
                <w:rFonts w:ascii="Times New Roman" w:hAnsi="Times New Roman" w:cs="Times New Roman"/>
                <w:szCs w:val="22"/>
              </w:rPr>
            </w:pPr>
          </w:p>
        </w:tc>
      </w:tr>
      <w:tr w:rsidR="009A5527" w:rsidRPr="00D57C72" w:rsidTr="00736E60">
        <w:tc>
          <w:tcPr>
            <w:tcW w:w="4111" w:type="dxa"/>
            <w:tcBorders>
              <w:top w:val="single" w:sz="4" w:space="0" w:color="auto"/>
              <w:left w:val="nil"/>
              <w:bottom w:val="nil"/>
              <w:right w:val="nil"/>
            </w:tcBorders>
            <w:hideMark/>
          </w:tcPr>
          <w:p w:rsidR="009A5527" w:rsidRPr="00D57C72" w:rsidRDefault="009A552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c>
          <w:tcPr>
            <w:tcW w:w="709" w:type="dxa"/>
            <w:vMerge/>
            <w:vAlign w:val="center"/>
            <w:hideMark/>
          </w:tcPr>
          <w:p w:rsidR="009A5527" w:rsidRPr="00D57C72" w:rsidRDefault="009A5527" w:rsidP="00B045E7">
            <w:pPr>
              <w:rPr>
                <w:i/>
              </w:rPr>
            </w:pPr>
          </w:p>
        </w:tc>
        <w:tc>
          <w:tcPr>
            <w:tcW w:w="4961" w:type="dxa"/>
            <w:tcBorders>
              <w:top w:val="single" w:sz="4" w:space="0" w:color="auto"/>
              <w:left w:val="nil"/>
              <w:bottom w:val="nil"/>
              <w:right w:val="nil"/>
            </w:tcBorders>
            <w:hideMark/>
          </w:tcPr>
          <w:p w:rsidR="009A5527" w:rsidRPr="00D57C72" w:rsidRDefault="009A552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r>
      <w:tr w:rsidR="009A5527" w:rsidRPr="00DD796D" w:rsidTr="00736E60">
        <w:tc>
          <w:tcPr>
            <w:tcW w:w="4111" w:type="dxa"/>
            <w:hideMark/>
          </w:tcPr>
          <w:p w:rsidR="00843B0C" w:rsidRPr="00DD796D" w:rsidRDefault="00843B0C" w:rsidP="00843B0C">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9A5527" w:rsidRPr="00D57C72" w:rsidRDefault="00843B0C" w:rsidP="00843B0C">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c>
          <w:tcPr>
            <w:tcW w:w="709" w:type="dxa"/>
            <w:vMerge/>
            <w:vAlign w:val="center"/>
            <w:hideMark/>
          </w:tcPr>
          <w:p w:rsidR="009A5527" w:rsidRPr="00DD796D" w:rsidRDefault="009A5527" w:rsidP="00B045E7"/>
        </w:tc>
        <w:tc>
          <w:tcPr>
            <w:tcW w:w="4961" w:type="dxa"/>
            <w:hideMark/>
          </w:tcPr>
          <w:p w:rsidR="00843B0C" w:rsidRPr="00DD796D" w:rsidRDefault="00843B0C" w:rsidP="00843B0C">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9A5527" w:rsidRPr="00D57C72" w:rsidRDefault="00843B0C" w:rsidP="00843B0C">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r>
    </w:tbl>
    <w:p w:rsidR="00D628DA" w:rsidRDefault="00D628DA" w:rsidP="00D628DA">
      <w:pPr>
        <w:jc w:val="right"/>
        <w:rPr>
          <w:sz w:val="20"/>
          <w:szCs w:val="20"/>
        </w:rPr>
        <w:sectPr w:rsidR="00D628DA" w:rsidSect="00736E60">
          <w:headerReference w:type="default" r:id="rId20"/>
          <w:pgSz w:w="12240" w:h="15840" w:code="1"/>
          <w:pgMar w:top="851" w:right="1134" w:bottom="851" w:left="1134" w:header="454" w:footer="0" w:gutter="0"/>
          <w:pgNumType w:start="1"/>
          <w:cols w:space="720"/>
          <w:formProt w:val="0"/>
          <w:titlePg/>
          <w:docGrid w:linePitch="299" w:charSpace="4096"/>
        </w:sectPr>
      </w:pPr>
    </w:p>
    <w:p w:rsidR="00F42557" w:rsidRPr="00972C80" w:rsidRDefault="00F42557" w:rsidP="00F42557">
      <w:pPr>
        <w:pStyle w:val="af"/>
        <w:jc w:val="right"/>
        <w:rPr>
          <w:rFonts w:ascii="Times New Roman" w:hAnsi="Times New Roman"/>
        </w:rPr>
      </w:pPr>
      <w:r w:rsidRPr="00972C80">
        <w:rPr>
          <w:rFonts w:ascii="Times New Roman" w:hAnsi="Times New Roman"/>
        </w:rPr>
        <w:t>Приложение № 2</w:t>
      </w:r>
    </w:p>
    <w:p w:rsidR="00F42557" w:rsidRPr="00972C80" w:rsidRDefault="00F42557" w:rsidP="00F42557">
      <w:pPr>
        <w:pStyle w:val="2"/>
        <w:spacing w:before="0"/>
        <w:jc w:val="right"/>
        <w:rPr>
          <w:rFonts w:ascii="Times New Roman" w:hAnsi="Times New Roman"/>
          <w:color w:val="auto"/>
          <w:sz w:val="22"/>
          <w:szCs w:val="22"/>
        </w:rPr>
      </w:pPr>
      <w:r w:rsidRPr="00972C80">
        <w:rPr>
          <w:rFonts w:ascii="Times New Roman" w:hAnsi="Times New Roman"/>
          <w:color w:val="auto"/>
          <w:sz w:val="22"/>
          <w:szCs w:val="22"/>
        </w:rPr>
        <w:t xml:space="preserve">к контракту от «____» ________ </w:t>
      </w:r>
      <w:r w:rsidR="00A64094">
        <w:rPr>
          <w:rFonts w:ascii="Times New Roman" w:hAnsi="Times New Roman"/>
          <w:color w:val="auto"/>
          <w:sz w:val="22"/>
          <w:szCs w:val="22"/>
        </w:rPr>
        <w:t>2026</w:t>
      </w:r>
      <w:r w:rsidRPr="00972C80">
        <w:rPr>
          <w:rFonts w:ascii="Times New Roman" w:hAnsi="Times New Roman"/>
          <w:color w:val="auto"/>
          <w:sz w:val="22"/>
          <w:szCs w:val="22"/>
        </w:rPr>
        <w:t xml:space="preserve"> г.</w:t>
      </w:r>
    </w:p>
    <w:p w:rsidR="00F42557" w:rsidRPr="00972C80" w:rsidRDefault="00F42557" w:rsidP="00F42557">
      <w:pPr>
        <w:pStyle w:val="2"/>
        <w:spacing w:before="0"/>
        <w:jc w:val="right"/>
        <w:rPr>
          <w:rFonts w:ascii="Times New Roman" w:hAnsi="Times New Roman"/>
          <w:color w:val="auto"/>
          <w:sz w:val="22"/>
          <w:szCs w:val="22"/>
        </w:rPr>
      </w:pPr>
      <w:r w:rsidRPr="00972C80">
        <w:rPr>
          <w:rFonts w:ascii="Times New Roman" w:hAnsi="Times New Roman"/>
          <w:color w:val="auto"/>
          <w:sz w:val="22"/>
          <w:szCs w:val="22"/>
        </w:rPr>
        <w:t>№ _______________________________</w:t>
      </w:r>
    </w:p>
    <w:p w:rsidR="00F42557" w:rsidRPr="00972C80" w:rsidRDefault="00F42557" w:rsidP="00F42557">
      <w:pPr>
        <w:pStyle w:val="af"/>
        <w:jc w:val="center"/>
        <w:rPr>
          <w:rFonts w:ascii="Times New Roman" w:hAnsi="Times New Roman"/>
          <w:b/>
        </w:rPr>
      </w:pPr>
    </w:p>
    <w:p w:rsidR="00F42557" w:rsidRPr="00972C80" w:rsidRDefault="00F42557" w:rsidP="00F42557">
      <w:pPr>
        <w:pStyle w:val="af"/>
        <w:jc w:val="right"/>
        <w:rPr>
          <w:rFonts w:ascii="Times New Roman" w:hAnsi="Times New Roman"/>
          <w:b/>
        </w:rPr>
      </w:pPr>
      <w:r w:rsidRPr="00972C80">
        <w:rPr>
          <w:rFonts w:ascii="Times New Roman" w:hAnsi="Times New Roman"/>
          <w:b/>
        </w:rPr>
        <w:t>ОБРАЗЕЦ</w:t>
      </w:r>
    </w:p>
    <w:p w:rsidR="00F42557" w:rsidRPr="00F16EBD" w:rsidRDefault="00F42557" w:rsidP="00F42557">
      <w:pPr>
        <w:pStyle w:val="af"/>
        <w:jc w:val="right"/>
        <w:rPr>
          <w:rFonts w:ascii="Times New Roman" w:hAnsi="Times New Roman"/>
          <w:b/>
          <w:sz w:val="16"/>
          <w:szCs w:val="16"/>
        </w:rPr>
      </w:pPr>
    </w:p>
    <w:p w:rsidR="00F42557" w:rsidRPr="002034BD" w:rsidRDefault="00F42557" w:rsidP="00F42557">
      <w:pPr>
        <w:pStyle w:val="ad"/>
        <w:tabs>
          <w:tab w:val="left" w:pos="720"/>
        </w:tabs>
        <w:spacing w:before="0" w:after="0" w:line="240" w:lineRule="auto"/>
        <w:ind w:left="0"/>
        <w:jc w:val="center"/>
        <w:rPr>
          <w:sz w:val="22"/>
          <w:szCs w:val="22"/>
        </w:rPr>
      </w:pPr>
      <w:r w:rsidRPr="002034BD">
        <w:rPr>
          <w:bCs/>
          <w:sz w:val="22"/>
          <w:szCs w:val="22"/>
        </w:rPr>
        <w:t xml:space="preserve">Акт </w:t>
      </w:r>
      <w:r w:rsidR="000230D4" w:rsidRPr="000230D4">
        <w:rPr>
          <w:bCs/>
          <w:sz w:val="22"/>
          <w:szCs w:val="22"/>
        </w:rPr>
        <w:t>приема-передачи товара</w:t>
      </w:r>
      <w:r w:rsidR="000230D4">
        <w:rPr>
          <w:sz w:val="24"/>
        </w:rPr>
        <w:t xml:space="preserve"> </w:t>
      </w:r>
      <w:r>
        <w:rPr>
          <w:rStyle w:val="af7"/>
          <w:sz w:val="22"/>
          <w:szCs w:val="22"/>
        </w:rPr>
        <w:footnoteReference w:id="1"/>
      </w:r>
      <w:r w:rsidRPr="002034BD">
        <w:rPr>
          <w:sz w:val="22"/>
          <w:szCs w:val="22"/>
        </w:rPr>
        <w:t xml:space="preserve"> </w:t>
      </w:r>
      <w:r w:rsidR="008E2724">
        <w:rPr>
          <w:bCs/>
          <w:sz w:val="22"/>
          <w:szCs w:val="22"/>
        </w:rPr>
        <w:t>по государственному контракту</w:t>
      </w:r>
      <w:r>
        <w:rPr>
          <w:bCs/>
          <w:sz w:val="22"/>
          <w:szCs w:val="22"/>
        </w:rPr>
        <w:br/>
      </w:r>
      <w:r w:rsidRPr="002034BD">
        <w:rPr>
          <w:sz w:val="22"/>
          <w:szCs w:val="22"/>
        </w:rPr>
        <w:t>от «____» _______</w:t>
      </w:r>
      <w:r>
        <w:rPr>
          <w:sz w:val="22"/>
          <w:szCs w:val="22"/>
        </w:rPr>
        <w:t xml:space="preserve"> </w:t>
      </w:r>
      <w:r w:rsidR="00A64094">
        <w:rPr>
          <w:sz w:val="22"/>
          <w:szCs w:val="22"/>
        </w:rPr>
        <w:t>2026</w:t>
      </w:r>
      <w:r w:rsidRPr="002034BD">
        <w:rPr>
          <w:sz w:val="22"/>
          <w:szCs w:val="22"/>
        </w:rPr>
        <w:t xml:space="preserve"> г.</w:t>
      </w:r>
      <w:r>
        <w:rPr>
          <w:sz w:val="22"/>
          <w:szCs w:val="22"/>
        </w:rPr>
        <w:t xml:space="preserve"> </w:t>
      </w:r>
      <w:r w:rsidRPr="002034BD">
        <w:rPr>
          <w:sz w:val="22"/>
          <w:szCs w:val="22"/>
        </w:rPr>
        <w:t>№ _</w:t>
      </w:r>
      <w:r>
        <w:rPr>
          <w:sz w:val="22"/>
          <w:szCs w:val="22"/>
        </w:rPr>
        <w:t>________________________</w:t>
      </w:r>
    </w:p>
    <w:p w:rsidR="00F42557" w:rsidRPr="002034BD" w:rsidRDefault="00F42557" w:rsidP="00F42557">
      <w:pPr>
        <w:pStyle w:val="ad"/>
        <w:tabs>
          <w:tab w:val="left" w:pos="720"/>
        </w:tabs>
        <w:spacing w:before="0" w:after="0" w:line="240" w:lineRule="auto"/>
        <w:ind w:left="0" w:firstLine="708"/>
        <w:jc w:val="center"/>
        <w:rPr>
          <w:b/>
          <w:bCs/>
          <w:sz w:val="16"/>
          <w:szCs w:val="16"/>
        </w:rPr>
      </w:pPr>
    </w:p>
    <w:p w:rsidR="00F42557" w:rsidRPr="00812CF5" w:rsidRDefault="00F42557" w:rsidP="00F42557">
      <w:pPr>
        <w:pStyle w:val="af"/>
        <w:jc w:val="center"/>
        <w:rPr>
          <w:rFonts w:ascii="Times New Roman" w:hAnsi="Times New Roman"/>
          <w:b/>
          <w:sz w:val="24"/>
          <w:szCs w:val="24"/>
        </w:rPr>
      </w:pPr>
    </w:p>
    <w:p w:rsidR="00F42557" w:rsidRPr="002034BD" w:rsidRDefault="00F42557" w:rsidP="00F42557">
      <w:pPr>
        <w:pStyle w:val="af"/>
        <w:jc w:val="both"/>
        <w:rPr>
          <w:rFonts w:ascii="Times New Roman" w:hAnsi="Times New Roman"/>
          <w:sz w:val="20"/>
          <w:szCs w:val="20"/>
        </w:rPr>
      </w:pPr>
      <w:r w:rsidRPr="002034BD">
        <w:rPr>
          <w:rFonts w:ascii="Times New Roman" w:hAnsi="Times New Roman"/>
          <w:sz w:val="20"/>
          <w:szCs w:val="20"/>
        </w:rPr>
        <w:t xml:space="preserve">город Вологда                                                          </w:t>
      </w:r>
      <w:r w:rsidRPr="002034BD">
        <w:rPr>
          <w:rFonts w:ascii="Times New Roman" w:hAnsi="Times New Roman"/>
          <w:sz w:val="20"/>
          <w:szCs w:val="20"/>
        </w:rPr>
        <w:tab/>
      </w:r>
      <w:r w:rsidRPr="002034BD">
        <w:rPr>
          <w:rFonts w:ascii="Times New Roman" w:hAnsi="Times New Roman"/>
          <w:sz w:val="20"/>
          <w:szCs w:val="20"/>
        </w:rPr>
        <w:tab/>
        <w:t xml:space="preserve"> </w:t>
      </w:r>
      <w:r w:rsidRPr="002034BD">
        <w:rPr>
          <w:rFonts w:ascii="Times New Roman" w:hAnsi="Times New Roman"/>
          <w:sz w:val="20"/>
          <w:szCs w:val="20"/>
        </w:rPr>
        <w:tab/>
      </w:r>
      <w:r w:rsidRPr="002034BD">
        <w:rPr>
          <w:rFonts w:ascii="Times New Roman" w:hAnsi="Times New Roman"/>
          <w:sz w:val="20"/>
          <w:szCs w:val="20"/>
        </w:rPr>
        <w:tab/>
        <w:t xml:space="preserve">           «</w:t>
      </w:r>
      <w:r w:rsidRPr="002034BD">
        <w:rPr>
          <w:rFonts w:ascii="Times New Roman" w:hAnsi="Times New Roman"/>
          <w:sz w:val="20"/>
          <w:szCs w:val="20"/>
          <w:u w:val="single"/>
        </w:rPr>
        <w:t xml:space="preserve">        </w:t>
      </w:r>
      <w:r w:rsidRPr="002034BD">
        <w:rPr>
          <w:rFonts w:ascii="Times New Roman" w:hAnsi="Times New Roman"/>
          <w:sz w:val="20"/>
          <w:szCs w:val="20"/>
        </w:rPr>
        <w:t>» ______________</w:t>
      </w:r>
      <w:r>
        <w:rPr>
          <w:rFonts w:ascii="Times New Roman" w:hAnsi="Times New Roman"/>
          <w:sz w:val="20"/>
          <w:szCs w:val="20"/>
        </w:rPr>
        <w:t>202__</w:t>
      </w:r>
      <w:r w:rsidRPr="002034BD">
        <w:rPr>
          <w:rFonts w:ascii="Times New Roman" w:hAnsi="Times New Roman"/>
          <w:sz w:val="20"/>
          <w:szCs w:val="20"/>
        </w:rPr>
        <w:t xml:space="preserve"> г.</w:t>
      </w:r>
    </w:p>
    <w:p w:rsidR="00F42557" w:rsidRPr="00DA589A" w:rsidRDefault="00F42557" w:rsidP="00F42557">
      <w:pPr>
        <w:pStyle w:val="af"/>
        <w:jc w:val="both"/>
        <w:rPr>
          <w:rFonts w:ascii="Times New Roman" w:hAnsi="Times New Roman"/>
          <w:sz w:val="20"/>
          <w:szCs w:val="20"/>
        </w:rPr>
      </w:pPr>
    </w:p>
    <w:p w:rsidR="00F42557" w:rsidRPr="00DA589A" w:rsidRDefault="00F42557" w:rsidP="00F42557">
      <w:pPr>
        <w:pStyle w:val="af"/>
        <w:ind w:firstLine="708"/>
        <w:jc w:val="both"/>
        <w:rPr>
          <w:rFonts w:ascii="Times New Roman" w:hAnsi="Times New Roman"/>
        </w:rPr>
      </w:pPr>
      <w:r w:rsidRPr="00DA589A">
        <w:rPr>
          <w:rFonts w:ascii="Times New Roman" w:hAnsi="Times New Roman"/>
        </w:rPr>
        <w:t>Территориальный орган Федеральной службы государственной статистики по Вологодской области (Вологдастат), именуемый в дальнейшем «</w:t>
      </w:r>
      <w:r>
        <w:rPr>
          <w:rFonts w:ascii="Times New Roman" w:hAnsi="Times New Roman"/>
        </w:rPr>
        <w:t>З</w:t>
      </w:r>
      <w:r w:rsidRPr="00DA589A">
        <w:rPr>
          <w:rFonts w:ascii="Times New Roman" w:hAnsi="Times New Roman"/>
        </w:rPr>
        <w:t>аказчик», в лице ________________, действующего на основании Положения, с одной стороны, и _______________, именуем__ в дальнейшем «Поставщик», в лице ______________________, действующ__ на основании ___________________, с другой стороны, совместно именуемые «Стороны» или по отдельности «Сторона», составили настоящий Акт о нижеследующем.</w:t>
      </w:r>
    </w:p>
    <w:p w:rsidR="00F42557" w:rsidRPr="00DA589A" w:rsidRDefault="00F42557" w:rsidP="00F42557">
      <w:pPr>
        <w:pStyle w:val="af"/>
        <w:ind w:firstLine="708"/>
        <w:jc w:val="both"/>
        <w:rPr>
          <w:rFonts w:ascii="Times New Roman" w:hAnsi="Times New Roman"/>
        </w:rPr>
      </w:pPr>
    </w:p>
    <w:p w:rsidR="00F42557" w:rsidRPr="00DA589A" w:rsidRDefault="00F42557" w:rsidP="00F42557">
      <w:pPr>
        <w:pStyle w:val="af"/>
        <w:numPr>
          <w:ilvl w:val="0"/>
          <w:numId w:val="3"/>
        </w:numPr>
        <w:tabs>
          <w:tab w:val="left" w:pos="993"/>
        </w:tabs>
        <w:ind w:left="0" w:firstLine="708"/>
        <w:jc w:val="both"/>
        <w:rPr>
          <w:rFonts w:ascii="Times New Roman" w:hAnsi="Times New Roman"/>
        </w:rPr>
      </w:pPr>
      <w:r w:rsidRPr="00DA589A">
        <w:rPr>
          <w:rFonts w:ascii="Times New Roman" w:hAnsi="Times New Roman"/>
        </w:rPr>
        <w:t>В соответствии с государственным контрактом № ____________ от «_____» _______</w:t>
      </w:r>
      <w:r w:rsidR="00A64094">
        <w:rPr>
          <w:rFonts w:ascii="Times New Roman" w:hAnsi="Times New Roman"/>
        </w:rPr>
        <w:t>2026</w:t>
      </w:r>
      <w:r w:rsidRPr="00DA589A">
        <w:rPr>
          <w:rFonts w:ascii="Times New Roman" w:hAnsi="Times New Roman"/>
        </w:rPr>
        <w:t xml:space="preserve"> г. (далее – Контракт) Поставщик передал, а </w:t>
      </w:r>
      <w:r>
        <w:rPr>
          <w:rFonts w:ascii="Times New Roman" w:hAnsi="Times New Roman"/>
        </w:rPr>
        <w:t>Заказчик</w:t>
      </w:r>
      <w:r w:rsidRPr="00DA589A">
        <w:rPr>
          <w:rFonts w:ascii="Times New Roman" w:hAnsi="Times New Roman"/>
        </w:rPr>
        <w:t xml:space="preserve"> принял следующие товары (далее - товар):</w:t>
      </w:r>
    </w:p>
    <w:p w:rsidR="00F42557" w:rsidRPr="00DA589A" w:rsidRDefault="00F42557" w:rsidP="00F42557">
      <w:pPr>
        <w:pStyle w:val="af"/>
        <w:tabs>
          <w:tab w:val="left" w:pos="993"/>
        </w:tabs>
        <w:ind w:left="708"/>
        <w:jc w:val="both"/>
        <w:rPr>
          <w:rFonts w:ascii="Times New Roman" w:hAnsi="Times New Roman"/>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673"/>
        <w:gridCol w:w="2049"/>
        <w:gridCol w:w="1559"/>
        <w:gridCol w:w="1134"/>
        <w:gridCol w:w="992"/>
        <w:gridCol w:w="851"/>
        <w:gridCol w:w="1842"/>
      </w:tblGrid>
      <w:tr w:rsidR="00F42557" w:rsidRPr="00DF3AFE" w:rsidTr="00B045E7">
        <w:tc>
          <w:tcPr>
            <w:tcW w:w="602"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 п/п</w:t>
            </w:r>
          </w:p>
        </w:tc>
        <w:tc>
          <w:tcPr>
            <w:tcW w:w="2722" w:type="dxa"/>
            <w:gridSpan w:val="2"/>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Товар (наименование, ассортимент, характеристики, комплектность)</w:t>
            </w:r>
          </w:p>
        </w:tc>
        <w:tc>
          <w:tcPr>
            <w:tcW w:w="1559"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Иные существенные признаки</w:t>
            </w:r>
            <w:r w:rsidRPr="00DF3AFE">
              <w:rPr>
                <w:rStyle w:val="af7"/>
                <w:sz w:val="20"/>
              </w:rPr>
              <w:footnoteReference w:id="2"/>
            </w:r>
          </w:p>
        </w:tc>
        <w:tc>
          <w:tcPr>
            <w:tcW w:w="1134" w:type="dxa"/>
          </w:tcPr>
          <w:p w:rsidR="00F42557" w:rsidRDefault="00F42557" w:rsidP="00B045E7">
            <w:pPr>
              <w:pStyle w:val="ConsPlusNormal"/>
              <w:jc w:val="center"/>
              <w:rPr>
                <w:rFonts w:ascii="Times New Roman" w:hAnsi="Times New Roman" w:cs="Times New Roman"/>
                <w:sz w:val="20"/>
              </w:rPr>
            </w:pPr>
            <w:r>
              <w:rPr>
                <w:rFonts w:ascii="Times New Roman" w:hAnsi="Times New Roman" w:cs="Times New Roman"/>
                <w:sz w:val="20"/>
              </w:rPr>
              <w:t>Ед. измерения</w:t>
            </w:r>
          </w:p>
        </w:tc>
        <w:tc>
          <w:tcPr>
            <w:tcW w:w="992" w:type="dxa"/>
          </w:tcPr>
          <w:p w:rsidR="00F42557" w:rsidRPr="00DF3AFE" w:rsidRDefault="00F42557" w:rsidP="00B045E7">
            <w:pPr>
              <w:pStyle w:val="ConsPlusNormal"/>
              <w:jc w:val="center"/>
              <w:rPr>
                <w:rFonts w:ascii="Times New Roman" w:hAnsi="Times New Roman" w:cs="Times New Roman"/>
                <w:sz w:val="20"/>
              </w:rPr>
            </w:pPr>
            <w:r>
              <w:rPr>
                <w:rFonts w:ascii="Times New Roman" w:hAnsi="Times New Roman" w:cs="Times New Roman"/>
                <w:sz w:val="20"/>
              </w:rPr>
              <w:t>Кол-во</w:t>
            </w:r>
          </w:p>
        </w:tc>
        <w:tc>
          <w:tcPr>
            <w:tcW w:w="851"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Цена за ед., руб.</w:t>
            </w:r>
          </w:p>
        </w:tc>
        <w:tc>
          <w:tcPr>
            <w:tcW w:w="1842"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Стоимость, руб.</w:t>
            </w:r>
          </w:p>
        </w:tc>
      </w:tr>
      <w:tr w:rsidR="00F42557" w:rsidRPr="00DF3AFE" w:rsidTr="00B045E7">
        <w:tc>
          <w:tcPr>
            <w:tcW w:w="602"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1</w:t>
            </w:r>
          </w:p>
        </w:tc>
        <w:tc>
          <w:tcPr>
            <w:tcW w:w="2722" w:type="dxa"/>
            <w:gridSpan w:val="2"/>
          </w:tcPr>
          <w:p w:rsidR="00F42557" w:rsidRPr="00DF3AFE" w:rsidRDefault="00F42557" w:rsidP="00B045E7">
            <w:pPr>
              <w:pStyle w:val="ConsPlusNormal"/>
              <w:jc w:val="both"/>
              <w:rPr>
                <w:rFonts w:ascii="Times New Roman" w:hAnsi="Times New Roman" w:cs="Times New Roman"/>
                <w:sz w:val="20"/>
              </w:rPr>
            </w:pPr>
          </w:p>
        </w:tc>
        <w:tc>
          <w:tcPr>
            <w:tcW w:w="1559" w:type="dxa"/>
          </w:tcPr>
          <w:p w:rsidR="00F42557" w:rsidRPr="00DF3AFE" w:rsidRDefault="00F42557" w:rsidP="00B045E7">
            <w:pPr>
              <w:pStyle w:val="ConsPlusNormal"/>
              <w:jc w:val="both"/>
              <w:rPr>
                <w:rFonts w:ascii="Times New Roman" w:hAnsi="Times New Roman" w:cs="Times New Roman"/>
                <w:sz w:val="20"/>
              </w:rPr>
            </w:pPr>
          </w:p>
        </w:tc>
        <w:tc>
          <w:tcPr>
            <w:tcW w:w="1134" w:type="dxa"/>
          </w:tcPr>
          <w:p w:rsidR="00F42557" w:rsidRPr="00DF3AFE" w:rsidRDefault="00F42557" w:rsidP="00B045E7">
            <w:pPr>
              <w:pStyle w:val="ConsPlusNormal"/>
              <w:jc w:val="center"/>
              <w:rPr>
                <w:rFonts w:ascii="Times New Roman" w:hAnsi="Times New Roman" w:cs="Times New Roman"/>
                <w:sz w:val="20"/>
              </w:rPr>
            </w:pPr>
          </w:p>
        </w:tc>
        <w:tc>
          <w:tcPr>
            <w:tcW w:w="992" w:type="dxa"/>
          </w:tcPr>
          <w:p w:rsidR="00F42557" w:rsidRPr="00DF3AFE" w:rsidRDefault="00F42557" w:rsidP="00B045E7">
            <w:pPr>
              <w:pStyle w:val="ConsPlusNormal"/>
              <w:jc w:val="center"/>
              <w:rPr>
                <w:rFonts w:ascii="Times New Roman" w:hAnsi="Times New Roman" w:cs="Times New Roman"/>
                <w:sz w:val="20"/>
              </w:rPr>
            </w:pPr>
          </w:p>
        </w:tc>
        <w:tc>
          <w:tcPr>
            <w:tcW w:w="851" w:type="dxa"/>
          </w:tcPr>
          <w:p w:rsidR="00F42557" w:rsidRPr="00DF3AFE" w:rsidRDefault="00F42557" w:rsidP="00B045E7">
            <w:pPr>
              <w:pStyle w:val="ConsPlusNormal"/>
              <w:jc w:val="center"/>
              <w:rPr>
                <w:rFonts w:ascii="Times New Roman" w:hAnsi="Times New Roman" w:cs="Times New Roman"/>
                <w:sz w:val="20"/>
              </w:rPr>
            </w:pPr>
          </w:p>
        </w:tc>
        <w:tc>
          <w:tcPr>
            <w:tcW w:w="1842" w:type="dxa"/>
          </w:tcPr>
          <w:p w:rsidR="00F42557" w:rsidRPr="00DF3AFE" w:rsidRDefault="00F42557" w:rsidP="00B045E7">
            <w:pPr>
              <w:pStyle w:val="ConsPlusNormal"/>
              <w:jc w:val="center"/>
              <w:rPr>
                <w:rFonts w:ascii="Times New Roman" w:hAnsi="Times New Roman" w:cs="Times New Roman"/>
                <w:sz w:val="20"/>
              </w:rPr>
            </w:pPr>
          </w:p>
        </w:tc>
      </w:tr>
      <w:tr w:rsidR="00F42557" w:rsidRPr="00DF3AFE" w:rsidTr="00B045E7">
        <w:tc>
          <w:tcPr>
            <w:tcW w:w="602"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2</w:t>
            </w:r>
          </w:p>
        </w:tc>
        <w:tc>
          <w:tcPr>
            <w:tcW w:w="2722" w:type="dxa"/>
            <w:gridSpan w:val="2"/>
          </w:tcPr>
          <w:p w:rsidR="00F42557" w:rsidRPr="00DF3AFE" w:rsidRDefault="00F42557" w:rsidP="00B045E7">
            <w:pPr>
              <w:pStyle w:val="ConsPlusNormal"/>
              <w:jc w:val="both"/>
              <w:rPr>
                <w:rFonts w:ascii="Times New Roman" w:hAnsi="Times New Roman" w:cs="Times New Roman"/>
                <w:sz w:val="20"/>
              </w:rPr>
            </w:pPr>
          </w:p>
        </w:tc>
        <w:tc>
          <w:tcPr>
            <w:tcW w:w="1559" w:type="dxa"/>
          </w:tcPr>
          <w:p w:rsidR="00F42557" w:rsidRPr="00DF3AFE" w:rsidRDefault="00F42557" w:rsidP="00B045E7">
            <w:pPr>
              <w:pStyle w:val="ConsPlusNormal"/>
              <w:jc w:val="both"/>
              <w:rPr>
                <w:rFonts w:ascii="Times New Roman" w:hAnsi="Times New Roman" w:cs="Times New Roman"/>
                <w:sz w:val="20"/>
              </w:rPr>
            </w:pPr>
          </w:p>
        </w:tc>
        <w:tc>
          <w:tcPr>
            <w:tcW w:w="1134" w:type="dxa"/>
          </w:tcPr>
          <w:p w:rsidR="00F42557" w:rsidRPr="00DF3AFE" w:rsidRDefault="00F42557" w:rsidP="00B045E7">
            <w:pPr>
              <w:pStyle w:val="ConsPlusNormal"/>
              <w:jc w:val="center"/>
              <w:rPr>
                <w:rFonts w:ascii="Times New Roman" w:hAnsi="Times New Roman" w:cs="Times New Roman"/>
                <w:sz w:val="20"/>
              </w:rPr>
            </w:pPr>
          </w:p>
        </w:tc>
        <w:tc>
          <w:tcPr>
            <w:tcW w:w="992" w:type="dxa"/>
          </w:tcPr>
          <w:p w:rsidR="00F42557" w:rsidRPr="00DF3AFE" w:rsidRDefault="00F42557" w:rsidP="00B045E7">
            <w:pPr>
              <w:pStyle w:val="ConsPlusNormal"/>
              <w:jc w:val="center"/>
              <w:rPr>
                <w:rFonts w:ascii="Times New Roman" w:hAnsi="Times New Roman" w:cs="Times New Roman"/>
                <w:sz w:val="20"/>
              </w:rPr>
            </w:pPr>
          </w:p>
        </w:tc>
        <w:tc>
          <w:tcPr>
            <w:tcW w:w="851" w:type="dxa"/>
          </w:tcPr>
          <w:p w:rsidR="00F42557" w:rsidRPr="00DF3AFE" w:rsidRDefault="00F42557" w:rsidP="00B045E7">
            <w:pPr>
              <w:pStyle w:val="ConsPlusNormal"/>
              <w:jc w:val="center"/>
              <w:rPr>
                <w:rFonts w:ascii="Times New Roman" w:hAnsi="Times New Roman" w:cs="Times New Roman"/>
                <w:sz w:val="20"/>
              </w:rPr>
            </w:pPr>
          </w:p>
        </w:tc>
        <w:tc>
          <w:tcPr>
            <w:tcW w:w="1842" w:type="dxa"/>
          </w:tcPr>
          <w:p w:rsidR="00F42557" w:rsidRPr="00DF3AFE" w:rsidRDefault="00F42557" w:rsidP="00B045E7">
            <w:pPr>
              <w:pStyle w:val="ConsPlusNormal"/>
              <w:jc w:val="center"/>
              <w:rPr>
                <w:rFonts w:ascii="Times New Roman" w:hAnsi="Times New Roman" w:cs="Times New Roman"/>
                <w:sz w:val="20"/>
              </w:rPr>
            </w:pPr>
          </w:p>
        </w:tc>
      </w:tr>
      <w:tr w:rsidR="00F42557" w:rsidRPr="00DF3AFE" w:rsidTr="00B045E7">
        <w:tc>
          <w:tcPr>
            <w:tcW w:w="602" w:type="dxa"/>
          </w:tcPr>
          <w:p w:rsidR="00F42557" w:rsidRPr="00DF3AFE" w:rsidRDefault="00F42557" w:rsidP="00B045E7">
            <w:pPr>
              <w:pStyle w:val="ConsPlusNormal"/>
              <w:jc w:val="center"/>
              <w:rPr>
                <w:rFonts w:ascii="Times New Roman" w:hAnsi="Times New Roman" w:cs="Times New Roman"/>
                <w:sz w:val="20"/>
              </w:rPr>
            </w:pPr>
            <w:r w:rsidRPr="00DF3AFE">
              <w:rPr>
                <w:rFonts w:ascii="Times New Roman" w:hAnsi="Times New Roman" w:cs="Times New Roman"/>
                <w:sz w:val="20"/>
              </w:rPr>
              <w:t>...</w:t>
            </w:r>
          </w:p>
        </w:tc>
        <w:tc>
          <w:tcPr>
            <w:tcW w:w="2722" w:type="dxa"/>
            <w:gridSpan w:val="2"/>
          </w:tcPr>
          <w:p w:rsidR="00F42557" w:rsidRPr="00DF3AFE" w:rsidRDefault="00F42557" w:rsidP="00B045E7">
            <w:pPr>
              <w:pStyle w:val="ConsPlusNormal"/>
              <w:jc w:val="both"/>
              <w:rPr>
                <w:rFonts w:ascii="Times New Roman" w:hAnsi="Times New Roman" w:cs="Times New Roman"/>
                <w:sz w:val="20"/>
              </w:rPr>
            </w:pPr>
          </w:p>
        </w:tc>
        <w:tc>
          <w:tcPr>
            <w:tcW w:w="1559" w:type="dxa"/>
          </w:tcPr>
          <w:p w:rsidR="00F42557" w:rsidRPr="00DF3AFE" w:rsidRDefault="00F42557" w:rsidP="00B045E7">
            <w:pPr>
              <w:pStyle w:val="ConsPlusNormal"/>
              <w:jc w:val="both"/>
              <w:rPr>
                <w:rFonts w:ascii="Times New Roman" w:hAnsi="Times New Roman" w:cs="Times New Roman"/>
                <w:sz w:val="20"/>
              </w:rPr>
            </w:pPr>
          </w:p>
        </w:tc>
        <w:tc>
          <w:tcPr>
            <w:tcW w:w="1134" w:type="dxa"/>
          </w:tcPr>
          <w:p w:rsidR="00F42557" w:rsidRPr="00DF3AFE" w:rsidRDefault="00F42557" w:rsidP="00B045E7">
            <w:pPr>
              <w:pStyle w:val="ConsPlusNormal"/>
              <w:rPr>
                <w:rFonts w:ascii="Times New Roman" w:hAnsi="Times New Roman" w:cs="Times New Roman"/>
                <w:sz w:val="20"/>
              </w:rPr>
            </w:pPr>
          </w:p>
        </w:tc>
        <w:tc>
          <w:tcPr>
            <w:tcW w:w="992" w:type="dxa"/>
          </w:tcPr>
          <w:p w:rsidR="00F42557" w:rsidRPr="00DF3AFE" w:rsidRDefault="00F42557" w:rsidP="00B045E7">
            <w:pPr>
              <w:pStyle w:val="ConsPlusNormal"/>
              <w:rPr>
                <w:rFonts w:ascii="Times New Roman" w:hAnsi="Times New Roman" w:cs="Times New Roman"/>
                <w:sz w:val="20"/>
              </w:rPr>
            </w:pPr>
          </w:p>
        </w:tc>
        <w:tc>
          <w:tcPr>
            <w:tcW w:w="851" w:type="dxa"/>
          </w:tcPr>
          <w:p w:rsidR="00F42557" w:rsidRPr="00DF3AFE" w:rsidRDefault="00F42557" w:rsidP="00B045E7">
            <w:pPr>
              <w:pStyle w:val="ConsPlusNormal"/>
              <w:jc w:val="center"/>
              <w:rPr>
                <w:rFonts w:ascii="Times New Roman" w:hAnsi="Times New Roman" w:cs="Times New Roman"/>
                <w:sz w:val="20"/>
              </w:rPr>
            </w:pPr>
          </w:p>
        </w:tc>
        <w:tc>
          <w:tcPr>
            <w:tcW w:w="1842" w:type="dxa"/>
          </w:tcPr>
          <w:p w:rsidR="00F42557" w:rsidRPr="00DF3AFE" w:rsidRDefault="00F42557" w:rsidP="00B045E7">
            <w:pPr>
              <w:pStyle w:val="ConsPlusNormal"/>
              <w:jc w:val="center"/>
              <w:rPr>
                <w:rFonts w:ascii="Times New Roman" w:hAnsi="Times New Roman" w:cs="Times New Roman"/>
                <w:sz w:val="20"/>
              </w:rPr>
            </w:pPr>
          </w:p>
        </w:tc>
      </w:tr>
      <w:tr w:rsidR="00F42557" w:rsidRPr="00DF3AFE" w:rsidTr="00B045E7">
        <w:tc>
          <w:tcPr>
            <w:tcW w:w="1275" w:type="dxa"/>
            <w:gridSpan w:val="2"/>
          </w:tcPr>
          <w:p w:rsidR="00F42557" w:rsidRPr="00DF3AFE" w:rsidRDefault="00F42557" w:rsidP="00B045E7">
            <w:pPr>
              <w:pStyle w:val="ConsPlusNormal"/>
              <w:jc w:val="right"/>
              <w:rPr>
                <w:rFonts w:ascii="Times New Roman" w:hAnsi="Times New Roman" w:cs="Times New Roman"/>
                <w:sz w:val="20"/>
              </w:rPr>
            </w:pPr>
          </w:p>
        </w:tc>
        <w:tc>
          <w:tcPr>
            <w:tcW w:w="6585" w:type="dxa"/>
            <w:gridSpan w:val="5"/>
          </w:tcPr>
          <w:p w:rsidR="00F42557" w:rsidRPr="00DF3AFE" w:rsidRDefault="00F42557" w:rsidP="00B045E7">
            <w:pPr>
              <w:pStyle w:val="ConsPlusNormal"/>
              <w:jc w:val="right"/>
              <w:rPr>
                <w:rFonts w:ascii="Times New Roman" w:hAnsi="Times New Roman" w:cs="Times New Roman"/>
                <w:sz w:val="20"/>
              </w:rPr>
            </w:pPr>
            <w:r w:rsidRPr="00DF3AFE">
              <w:rPr>
                <w:rFonts w:ascii="Times New Roman" w:hAnsi="Times New Roman" w:cs="Times New Roman"/>
                <w:sz w:val="20"/>
              </w:rPr>
              <w:t>Итого:</w:t>
            </w:r>
          </w:p>
        </w:tc>
        <w:tc>
          <w:tcPr>
            <w:tcW w:w="1842" w:type="dxa"/>
          </w:tcPr>
          <w:p w:rsidR="00F42557" w:rsidRPr="00DF3AFE" w:rsidRDefault="00F42557" w:rsidP="00B045E7">
            <w:pPr>
              <w:pStyle w:val="ConsPlusNormal"/>
              <w:jc w:val="center"/>
              <w:rPr>
                <w:rFonts w:ascii="Times New Roman" w:hAnsi="Times New Roman" w:cs="Times New Roman"/>
                <w:sz w:val="20"/>
              </w:rPr>
            </w:pPr>
          </w:p>
        </w:tc>
      </w:tr>
    </w:tbl>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 xml:space="preserve">2. Согласно условиям Контракта </w:t>
      </w:r>
      <w:r>
        <w:rPr>
          <w:rFonts w:ascii="Times New Roman" w:hAnsi="Times New Roman" w:cs="Times New Roman"/>
          <w:szCs w:val="22"/>
        </w:rPr>
        <w:t>Заказчик</w:t>
      </w:r>
      <w:r w:rsidRPr="00DA589A">
        <w:rPr>
          <w:rFonts w:ascii="Times New Roman" w:hAnsi="Times New Roman" w:cs="Times New Roman"/>
          <w:szCs w:val="22"/>
        </w:rPr>
        <w:t xml:space="preserve"> провел экспертизу поставленного товара. По результатам экспертизы установлено следующее:</w:t>
      </w:r>
    </w:p>
    <w:p w:rsidR="00F42557"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 xml:space="preserve">2.1. Поставленный товар, указанный в </w:t>
      </w:r>
      <w:hyperlink w:anchor="P9" w:history="1">
        <w:r w:rsidRPr="00DA589A">
          <w:rPr>
            <w:rFonts w:ascii="Times New Roman" w:hAnsi="Times New Roman" w:cs="Times New Roman"/>
            <w:szCs w:val="22"/>
          </w:rPr>
          <w:t>п. 1</w:t>
        </w:r>
      </w:hyperlink>
      <w:r w:rsidRPr="00DA589A">
        <w:rPr>
          <w:rFonts w:ascii="Times New Roman" w:hAnsi="Times New Roman" w:cs="Times New Roman"/>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F42557" w:rsidRPr="00404000" w:rsidRDefault="00F42557" w:rsidP="00F42557">
      <w:pPr>
        <w:pStyle w:val="ad"/>
        <w:tabs>
          <w:tab w:val="left" w:pos="993"/>
        </w:tabs>
        <w:spacing w:before="0" w:after="0" w:line="240" w:lineRule="auto"/>
        <w:ind w:left="0" w:right="-2" w:firstLine="567"/>
        <w:rPr>
          <w:sz w:val="22"/>
          <w:szCs w:val="22"/>
        </w:rPr>
      </w:pPr>
      <w:r w:rsidRPr="00404000">
        <w:rPr>
          <w:sz w:val="22"/>
          <w:szCs w:val="22"/>
        </w:rPr>
        <w:t xml:space="preserve">2.2. </w:t>
      </w:r>
      <w:r>
        <w:rPr>
          <w:sz w:val="22"/>
          <w:szCs w:val="22"/>
        </w:rPr>
        <w:t xml:space="preserve">Поставленный </w:t>
      </w:r>
      <w:r w:rsidRPr="00404000">
        <w:rPr>
          <w:sz w:val="22"/>
          <w:szCs w:val="22"/>
        </w:rPr>
        <w:t xml:space="preserve">Товар, указанный в </w:t>
      </w:r>
      <w:hyperlink w:anchor="P9" w:history="1">
        <w:r w:rsidRPr="00404000">
          <w:rPr>
            <w:sz w:val="22"/>
            <w:szCs w:val="22"/>
          </w:rPr>
          <w:t>п. 1</w:t>
        </w:r>
      </w:hyperlink>
      <w:r w:rsidRPr="00404000">
        <w:rPr>
          <w:sz w:val="22"/>
          <w:szCs w:val="22"/>
        </w:rPr>
        <w:t xml:space="preserve"> настоящего акта, долж</w:t>
      </w:r>
      <w:r>
        <w:rPr>
          <w:sz w:val="22"/>
          <w:szCs w:val="22"/>
        </w:rPr>
        <w:t xml:space="preserve">ен быть поставлен </w:t>
      </w:r>
      <w:r w:rsidR="006540A3">
        <w:rPr>
          <w:sz w:val="22"/>
          <w:szCs w:val="22"/>
        </w:rPr>
        <w:t xml:space="preserve">в течение </w:t>
      </w:r>
      <w:r w:rsidR="004E7433">
        <w:rPr>
          <w:sz w:val="22"/>
          <w:szCs w:val="22"/>
        </w:rPr>
        <w:t>45</w:t>
      </w:r>
      <w:r w:rsidR="006540A3">
        <w:rPr>
          <w:sz w:val="22"/>
          <w:szCs w:val="22"/>
        </w:rPr>
        <w:t xml:space="preserve"> (</w:t>
      </w:r>
      <w:r w:rsidR="004E7433">
        <w:rPr>
          <w:sz w:val="22"/>
          <w:szCs w:val="22"/>
        </w:rPr>
        <w:t>Сорока пяти</w:t>
      </w:r>
      <w:r w:rsidR="006540A3">
        <w:rPr>
          <w:sz w:val="22"/>
          <w:szCs w:val="22"/>
        </w:rPr>
        <w:t>) календарных дней с момента заключения контракта</w:t>
      </w:r>
      <w:r w:rsidR="002D2D68">
        <w:rPr>
          <w:sz w:val="22"/>
          <w:szCs w:val="22"/>
        </w:rPr>
        <w:t xml:space="preserve">, </w:t>
      </w:r>
      <w:r w:rsidRPr="00404000">
        <w:rPr>
          <w:sz w:val="22"/>
          <w:szCs w:val="22"/>
        </w:rPr>
        <w:t xml:space="preserve">фактически поставлены </w:t>
      </w:r>
      <w:r w:rsidR="00436C9A">
        <w:rPr>
          <w:sz w:val="22"/>
          <w:szCs w:val="22"/>
        </w:rPr>
        <w:br/>
      </w:r>
      <w:r w:rsidRPr="00404000">
        <w:rPr>
          <w:sz w:val="22"/>
          <w:szCs w:val="22"/>
        </w:rPr>
        <w:t>«_____» _____</w:t>
      </w:r>
      <w:r w:rsidR="00A86266">
        <w:rPr>
          <w:sz w:val="22"/>
          <w:szCs w:val="22"/>
        </w:rPr>
        <w:t>202</w:t>
      </w:r>
      <w:r w:rsidR="00E84B61">
        <w:rPr>
          <w:sz w:val="22"/>
          <w:szCs w:val="22"/>
        </w:rPr>
        <w:t>__</w:t>
      </w:r>
      <w:r w:rsidRPr="00404000">
        <w:rPr>
          <w:sz w:val="22"/>
          <w:szCs w:val="22"/>
        </w:rPr>
        <w:t xml:space="preserve"> г.</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2.</w:t>
      </w:r>
      <w:r>
        <w:rPr>
          <w:rFonts w:ascii="Times New Roman" w:hAnsi="Times New Roman" w:cs="Times New Roman"/>
          <w:szCs w:val="22"/>
        </w:rPr>
        <w:t>3</w:t>
      </w:r>
      <w:r w:rsidRPr="00DA589A">
        <w:rPr>
          <w:rFonts w:ascii="Times New Roman" w:hAnsi="Times New Roman" w:cs="Times New Roman"/>
          <w:szCs w:val="22"/>
        </w:rPr>
        <w:t xml:space="preserve">. Товар, названный в </w:t>
      </w:r>
      <w:hyperlink w:anchor="P9" w:history="1">
        <w:r w:rsidRPr="00DA589A">
          <w:rPr>
            <w:rFonts w:ascii="Times New Roman" w:hAnsi="Times New Roman" w:cs="Times New Roman"/>
            <w:szCs w:val="22"/>
          </w:rPr>
          <w:t>п. 1</w:t>
        </w:r>
      </w:hyperlink>
      <w:r w:rsidRPr="00DA589A">
        <w:rPr>
          <w:rFonts w:ascii="Times New Roman" w:hAnsi="Times New Roman" w:cs="Times New Roman"/>
          <w:szCs w:val="22"/>
        </w:rPr>
        <w:t xml:space="preserve"> настоящего акта, поставлен в упаковке, соответствующей требованиям Контракта.</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2.</w:t>
      </w:r>
      <w:r>
        <w:rPr>
          <w:rFonts w:ascii="Times New Roman" w:hAnsi="Times New Roman" w:cs="Times New Roman"/>
          <w:szCs w:val="22"/>
        </w:rPr>
        <w:t>4</w:t>
      </w:r>
      <w:r w:rsidRPr="00DA589A">
        <w:rPr>
          <w:rFonts w:ascii="Times New Roman" w:hAnsi="Times New Roman" w:cs="Times New Roman"/>
          <w:szCs w:val="22"/>
        </w:rPr>
        <w:t>.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 xml:space="preserve">3. В ходе приемки товара </w:t>
      </w:r>
      <w:r>
        <w:rPr>
          <w:rFonts w:ascii="Times New Roman" w:hAnsi="Times New Roman" w:cs="Times New Roman"/>
          <w:szCs w:val="22"/>
        </w:rPr>
        <w:t>Заказчик</w:t>
      </w:r>
      <w:r w:rsidRPr="00DA589A">
        <w:rPr>
          <w:rFonts w:ascii="Times New Roman" w:hAnsi="Times New Roman" w:cs="Times New Roman"/>
          <w:szCs w:val="22"/>
        </w:rPr>
        <w:t>:</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 установил соответствие характеристик поставленного товара характеристикам, указанным в Контракте;</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 провел выборочные испытания отдельных единиц товара, отражающие процессы их полнофункционального использования.</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F42557" w:rsidRPr="00DA589A" w:rsidRDefault="00F42557" w:rsidP="00F42557">
      <w:pPr>
        <w:pStyle w:val="ConsPlusNormal"/>
        <w:ind w:firstLine="540"/>
        <w:jc w:val="both"/>
        <w:rPr>
          <w:rFonts w:ascii="Times New Roman" w:hAnsi="Times New Roman" w:cs="Times New Roman"/>
          <w:szCs w:val="22"/>
        </w:rPr>
      </w:pPr>
      <w:r w:rsidRPr="00DA589A">
        <w:rPr>
          <w:rFonts w:ascii="Times New Roman" w:hAnsi="Times New Roman" w:cs="Times New Roman"/>
          <w:szCs w:val="22"/>
        </w:rPr>
        <w:t>6. Настоящий акт является основанием для оплаты Заказчиком товара, поставленного по Контракту.</w:t>
      </w:r>
    </w:p>
    <w:p w:rsidR="00F42557" w:rsidRPr="00DA589A" w:rsidRDefault="00F42557" w:rsidP="00F42557">
      <w:pPr>
        <w:pStyle w:val="ad"/>
        <w:tabs>
          <w:tab w:val="left" w:pos="720"/>
        </w:tabs>
        <w:spacing w:before="0" w:after="0" w:line="240" w:lineRule="auto"/>
        <w:ind w:left="0" w:firstLine="567"/>
        <w:rPr>
          <w:sz w:val="22"/>
          <w:szCs w:val="22"/>
        </w:rPr>
      </w:pPr>
      <w:r w:rsidRPr="00DA589A">
        <w:rPr>
          <w:sz w:val="22"/>
          <w:szCs w:val="22"/>
        </w:rPr>
        <w:t>7. Результат поставки Товара по контракту сдан ответственным лицом Поставщика</w:t>
      </w:r>
    </w:p>
    <w:p w:rsidR="00F42557" w:rsidRPr="002034BD" w:rsidRDefault="00F42557" w:rsidP="00F42557">
      <w:pPr>
        <w:pStyle w:val="ad"/>
        <w:tabs>
          <w:tab w:val="left" w:pos="0"/>
        </w:tabs>
        <w:spacing w:before="0" w:after="0" w:line="240" w:lineRule="auto"/>
        <w:ind w:left="0" w:firstLine="0"/>
        <w:jc w:val="left"/>
        <w:rPr>
          <w:sz w:val="20"/>
          <w:szCs w:val="20"/>
        </w:rPr>
      </w:pPr>
      <w:r w:rsidRPr="002034BD">
        <w:rPr>
          <w:sz w:val="20"/>
          <w:szCs w:val="20"/>
        </w:rPr>
        <w:t>_____________________________________________________________________________________________.</w:t>
      </w:r>
    </w:p>
    <w:p w:rsidR="00F42557" w:rsidRPr="002034BD" w:rsidRDefault="00F42557" w:rsidP="00F42557">
      <w:pPr>
        <w:pStyle w:val="ad"/>
        <w:tabs>
          <w:tab w:val="left" w:pos="720"/>
        </w:tabs>
        <w:spacing w:before="0" w:after="0" w:line="240" w:lineRule="auto"/>
        <w:ind w:left="0"/>
        <w:jc w:val="center"/>
        <w:rPr>
          <w:sz w:val="16"/>
          <w:szCs w:val="16"/>
        </w:rPr>
      </w:pPr>
      <w:r w:rsidRPr="002034BD">
        <w:rPr>
          <w:sz w:val="16"/>
          <w:szCs w:val="16"/>
        </w:rPr>
        <w:t>(должность, Ф.И.О., подпись)</w:t>
      </w:r>
    </w:p>
    <w:p w:rsidR="00F42557" w:rsidRDefault="00F42557" w:rsidP="00F42557">
      <w:pPr>
        <w:pStyle w:val="ad"/>
        <w:tabs>
          <w:tab w:val="left" w:pos="0"/>
        </w:tabs>
        <w:spacing w:before="0" w:after="0" w:line="240" w:lineRule="auto"/>
        <w:ind w:left="0" w:firstLine="567"/>
        <w:jc w:val="left"/>
        <w:rPr>
          <w:sz w:val="22"/>
          <w:szCs w:val="22"/>
        </w:rPr>
      </w:pPr>
      <w:r w:rsidRPr="00DA589A">
        <w:rPr>
          <w:sz w:val="22"/>
          <w:szCs w:val="22"/>
        </w:rPr>
        <w:t>8. Результат поставки Товара по контракту принят ответственным лицом Заказчика</w:t>
      </w:r>
    </w:p>
    <w:p w:rsidR="00F42557" w:rsidRPr="002034BD" w:rsidRDefault="00F42557" w:rsidP="00F42557">
      <w:pPr>
        <w:pStyle w:val="ad"/>
        <w:tabs>
          <w:tab w:val="left" w:pos="0"/>
        </w:tabs>
        <w:spacing w:before="0" w:after="0" w:line="240" w:lineRule="auto"/>
        <w:ind w:left="0" w:firstLine="0"/>
        <w:jc w:val="left"/>
        <w:rPr>
          <w:sz w:val="20"/>
          <w:szCs w:val="20"/>
        </w:rPr>
      </w:pPr>
      <w:r w:rsidRPr="002034BD">
        <w:rPr>
          <w:sz w:val="20"/>
          <w:szCs w:val="20"/>
        </w:rPr>
        <w:t>______________________________________________________________________________________________.</w:t>
      </w:r>
    </w:p>
    <w:p w:rsidR="00F42557" w:rsidRPr="002034BD" w:rsidRDefault="00F42557" w:rsidP="00F42557">
      <w:pPr>
        <w:pStyle w:val="ad"/>
        <w:tabs>
          <w:tab w:val="left" w:pos="720"/>
        </w:tabs>
        <w:spacing w:before="0" w:after="0" w:line="240" w:lineRule="auto"/>
        <w:ind w:left="0" w:firstLine="0"/>
        <w:jc w:val="center"/>
        <w:rPr>
          <w:sz w:val="16"/>
          <w:szCs w:val="16"/>
        </w:rPr>
      </w:pPr>
      <w:r w:rsidRPr="002034BD">
        <w:rPr>
          <w:sz w:val="16"/>
          <w:szCs w:val="16"/>
        </w:rPr>
        <w:t>(должность, Ф.И.О., подпись)</w:t>
      </w:r>
    </w:p>
    <w:p w:rsidR="00F42557" w:rsidRPr="002034BD" w:rsidRDefault="00F42557" w:rsidP="00F42557">
      <w:pPr>
        <w:pStyle w:val="ad"/>
        <w:tabs>
          <w:tab w:val="left" w:pos="720"/>
        </w:tabs>
        <w:spacing w:before="0" w:after="0" w:line="240" w:lineRule="auto"/>
        <w:ind w:left="0" w:firstLine="709"/>
        <w:jc w:val="center"/>
        <w:rPr>
          <w:sz w:val="10"/>
          <w:szCs w:val="10"/>
        </w:rPr>
      </w:pPr>
    </w:p>
    <w:p w:rsidR="00F42557" w:rsidRDefault="00F42557" w:rsidP="00F42557">
      <w:pPr>
        <w:pStyle w:val="ConsPlusNormal"/>
        <w:ind w:firstLine="540"/>
        <w:jc w:val="both"/>
        <w:rPr>
          <w:rFonts w:ascii="Times New Roman" w:hAnsi="Times New Roman" w:cs="Times New Roman"/>
          <w:szCs w:val="22"/>
        </w:rPr>
      </w:pPr>
      <w:r>
        <w:rPr>
          <w:rFonts w:ascii="Times New Roman" w:hAnsi="Times New Roman" w:cs="Times New Roman"/>
          <w:szCs w:val="22"/>
        </w:rPr>
        <w:t>9</w:t>
      </w:r>
      <w:r w:rsidRPr="00DA589A">
        <w:rPr>
          <w:rFonts w:ascii="Times New Roman" w:hAnsi="Times New Roman" w:cs="Times New Roman"/>
          <w:szCs w:val="22"/>
        </w:rPr>
        <w:t>. Настоящий акт составлен в двух экземплярах одинакового содержания - по одному для каждой из Сторон.</w:t>
      </w:r>
    </w:p>
    <w:p w:rsidR="00F42557" w:rsidRDefault="00F42557" w:rsidP="00F42557">
      <w:pPr>
        <w:pStyle w:val="ConsPlusNormal"/>
        <w:ind w:firstLine="540"/>
        <w:jc w:val="both"/>
        <w:rPr>
          <w:rFonts w:ascii="Times New Roman" w:hAnsi="Times New Roman" w:cs="Times New Roman"/>
          <w:szCs w:val="22"/>
        </w:rPr>
      </w:pPr>
    </w:p>
    <w:p w:rsidR="00F42557" w:rsidRDefault="00F42557" w:rsidP="00F42557">
      <w:pPr>
        <w:pStyle w:val="ConsPlusNormal"/>
        <w:ind w:firstLine="540"/>
        <w:jc w:val="both"/>
        <w:rPr>
          <w:rFonts w:ascii="Times New Roman" w:hAnsi="Times New Roman" w:cs="Times New Roman"/>
          <w:szCs w:val="22"/>
        </w:rPr>
      </w:pPr>
      <w:r>
        <w:rPr>
          <w:rFonts w:ascii="Times New Roman" w:hAnsi="Times New Roman" w:cs="Times New Roman"/>
          <w:szCs w:val="22"/>
        </w:rPr>
        <w:t>Экспертиза поставленного Товара, в том числе проверка соответствия его характеристик характеристикам, установленным Контрактом, проводилась следующим сотрудником (сотрудниками) Заказчика, который (которыми) утверждает своей подписью достоверность информации, указанной в настоящем акте:</w:t>
      </w:r>
    </w:p>
    <w:p w:rsidR="00F42557" w:rsidRDefault="00F42557" w:rsidP="00F42557">
      <w:pPr>
        <w:pStyle w:val="ConsPlusNormal"/>
        <w:jc w:val="both"/>
        <w:rPr>
          <w:rFonts w:ascii="Times New Roman" w:hAnsi="Times New Roman" w:cs="Times New Roman"/>
          <w:szCs w:val="22"/>
        </w:rPr>
      </w:pPr>
      <w:r>
        <w:rPr>
          <w:rFonts w:ascii="Times New Roman" w:hAnsi="Times New Roman" w:cs="Times New Roman"/>
          <w:szCs w:val="22"/>
        </w:rPr>
        <w:t>_______________________ / ___________________________</w:t>
      </w:r>
    </w:p>
    <w:p w:rsidR="00F42557" w:rsidRPr="00F66F33" w:rsidRDefault="00F42557" w:rsidP="00F42557">
      <w:pPr>
        <w:pStyle w:val="ConsPlusNormal"/>
        <w:tabs>
          <w:tab w:val="left" w:pos="993"/>
          <w:tab w:val="left" w:pos="3969"/>
        </w:tabs>
        <w:jc w:val="both"/>
        <w:rPr>
          <w:rFonts w:ascii="Times New Roman" w:hAnsi="Times New Roman" w:cs="Times New Roman"/>
          <w:sz w:val="16"/>
          <w:szCs w:val="16"/>
        </w:rPr>
      </w:pPr>
      <w:r>
        <w:rPr>
          <w:rFonts w:ascii="Times New Roman" w:hAnsi="Times New Roman" w:cs="Times New Roman"/>
          <w:sz w:val="16"/>
          <w:szCs w:val="16"/>
        </w:rPr>
        <w:tab/>
      </w:r>
      <w:r w:rsidRPr="00F66F33">
        <w:rPr>
          <w:rFonts w:ascii="Times New Roman" w:hAnsi="Times New Roman" w:cs="Times New Roman"/>
          <w:sz w:val="16"/>
          <w:szCs w:val="16"/>
        </w:rPr>
        <w:t>подпись</w:t>
      </w:r>
      <w:r w:rsidRPr="00F66F33">
        <w:rPr>
          <w:rFonts w:ascii="Times New Roman" w:hAnsi="Times New Roman" w:cs="Times New Roman"/>
          <w:sz w:val="16"/>
          <w:szCs w:val="16"/>
        </w:rPr>
        <w:tab/>
        <w:t>Ф.И.О.</w:t>
      </w:r>
    </w:p>
    <w:p w:rsidR="00F42557" w:rsidRDefault="00F42557" w:rsidP="00F42557">
      <w:pPr>
        <w:pStyle w:val="ad"/>
        <w:tabs>
          <w:tab w:val="left" w:pos="720"/>
        </w:tabs>
        <w:spacing w:before="0" w:after="0" w:line="240" w:lineRule="auto"/>
        <w:ind w:left="0" w:firstLine="709"/>
        <w:rPr>
          <w:sz w:val="20"/>
          <w:szCs w:val="20"/>
        </w:rPr>
      </w:pPr>
    </w:p>
    <w:p w:rsidR="00F42557" w:rsidRDefault="00F42557" w:rsidP="00F42557">
      <w:pPr>
        <w:pStyle w:val="ad"/>
        <w:tabs>
          <w:tab w:val="left" w:pos="720"/>
        </w:tabs>
        <w:spacing w:before="0" w:after="0" w:line="240" w:lineRule="auto"/>
        <w:ind w:left="0" w:firstLine="709"/>
        <w:rPr>
          <w:sz w:val="20"/>
          <w:szCs w:val="20"/>
        </w:rPr>
      </w:pP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4740"/>
        <w:gridCol w:w="425"/>
        <w:gridCol w:w="5041"/>
      </w:tblGrid>
      <w:tr w:rsidR="00F42557" w:rsidRPr="00DD796D" w:rsidTr="00B045E7">
        <w:tc>
          <w:tcPr>
            <w:tcW w:w="4740" w:type="dxa"/>
            <w:hideMark/>
          </w:tcPr>
          <w:p w:rsidR="00F42557" w:rsidRPr="00DD796D" w:rsidRDefault="00F42557" w:rsidP="00B045E7">
            <w:pPr>
              <w:pStyle w:val="ConsPlusNormal"/>
              <w:jc w:val="center"/>
              <w:rPr>
                <w:rFonts w:ascii="Times New Roman" w:hAnsi="Times New Roman" w:cs="Times New Roman"/>
                <w:szCs w:val="22"/>
              </w:rPr>
            </w:pPr>
            <w:r w:rsidRPr="00DD796D">
              <w:rPr>
                <w:rFonts w:ascii="Times New Roman" w:hAnsi="Times New Roman" w:cs="Times New Roman"/>
                <w:szCs w:val="22"/>
              </w:rPr>
              <w:t>ЗАКАЗЧИК:</w:t>
            </w:r>
          </w:p>
          <w:p w:rsidR="00F42557" w:rsidRPr="00DD796D" w:rsidRDefault="00F42557" w:rsidP="00B045E7">
            <w:pPr>
              <w:pStyle w:val="ConsPlusNormal"/>
              <w:jc w:val="center"/>
              <w:rPr>
                <w:rFonts w:ascii="Times New Roman" w:hAnsi="Times New Roman" w:cs="Times New Roman"/>
                <w:szCs w:val="22"/>
              </w:rPr>
            </w:pPr>
          </w:p>
          <w:p w:rsidR="00F42557" w:rsidRPr="00DD796D" w:rsidRDefault="00F42557" w:rsidP="00B045E7">
            <w:pPr>
              <w:pStyle w:val="ConsPlusNormal"/>
              <w:jc w:val="center"/>
              <w:rPr>
                <w:rFonts w:ascii="Times New Roman" w:hAnsi="Times New Roman" w:cs="Times New Roman"/>
                <w:szCs w:val="22"/>
              </w:rPr>
            </w:pPr>
            <w:r w:rsidRPr="00DD796D">
              <w:rPr>
                <w:rFonts w:ascii="Times New Roman" w:hAnsi="Times New Roman" w:cs="Times New Roman"/>
                <w:szCs w:val="22"/>
              </w:rPr>
              <w:t>Территориальный орган Федеральной службы государственной статистики по Вологодской области (Вологдастат)</w:t>
            </w:r>
          </w:p>
        </w:tc>
        <w:tc>
          <w:tcPr>
            <w:tcW w:w="425" w:type="dxa"/>
            <w:vMerge w:val="restart"/>
          </w:tcPr>
          <w:p w:rsidR="00F42557" w:rsidRPr="00DD796D" w:rsidRDefault="00F42557" w:rsidP="00B045E7">
            <w:pPr>
              <w:pStyle w:val="ConsPlusNormal"/>
              <w:rPr>
                <w:rFonts w:ascii="Times New Roman" w:hAnsi="Times New Roman" w:cs="Times New Roman"/>
                <w:szCs w:val="22"/>
              </w:rPr>
            </w:pPr>
          </w:p>
        </w:tc>
        <w:tc>
          <w:tcPr>
            <w:tcW w:w="5041" w:type="dxa"/>
            <w:hideMark/>
          </w:tcPr>
          <w:p w:rsidR="00F42557" w:rsidRPr="00DD796D" w:rsidRDefault="00F42557" w:rsidP="00B045E7">
            <w:pPr>
              <w:pStyle w:val="ConsPlusNormal"/>
              <w:jc w:val="center"/>
              <w:rPr>
                <w:rFonts w:ascii="Times New Roman" w:hAnsi="Times New Roman" w:cs="Times New Roman"/>
                <w:szCs w:val="22"/>
              </w:rPr>
            </w:pPr>
            <w:r>
              <w:rPr>
                <w:rFonts w:ascii="Times New Roman" w:hAnsi="Times New Roman" w:cs="Times New Roman"/>
                <w:szCs w:val="22"/>
              </w:rPr>
              <w:t>ПОСТАВЩИК</w:t>
            </w:r>
            <w:r w:rsidRPr="00DD796D">
              <w:rPr>
                <w:rFonts w:ascii="Times New Roman" w:hAnsi="Times New Roman" w:cs="Times New Roman"/>
                <w:szCs w:val="22"/>
              </w:rPr>
              <w:t>:</w:t>
            </w:r>
          </w:p>
          <w:p w:rsidR="00F42557" w:rsidRPr="00DD796D" w:rsidRDefault="00F42557" w:rsidP="00B045E7">
            <w:pPr>
              <w:pStyle w:val="ConsPlusNormal"/>
              <w:jc w:val="center"/>
              <w:rPr>
                <w:rFonts w:ascii="Times New Roman" w:hAnsi="Times New Roman" w:cs="Times New Roman"/>
                <w:szCs w:val="22"/>
              </w:rPr>
            </w:pPr>
          </w:p>
        </w:tc>
      </w:tr>
      <w:tr w:rsidR="00F42557" w:rsidRPr="00DD796D" w:rsidTr="00B045E7">
        <w:tc>
          <w:tcPr>
            <w:tcW w:w="4740" w:type="dxa"/>
            <w:tcBorders>
              <w:top w:val="nil"/>
              <w:left w:val="nil"/>
              <w:bottom w:val="single" w:sz="4" w:space="0" w:color="auto"/>
              <w:right w:val="nil"/>
            </w:tcBorders>
          </w:tcPr>
          <w:p w:rsidR="00F42557" w:rsidRPr="00DD796D" w:rsidRDefault="00F42557" w:rsidP="00B045E7">
            <w:pPr>
              <w:pStyle w:val="ConsPlusNormal"/>
              <w:rPr>
                <w:rFonts w:ascii="Times New Roman" w:hAnsi="Times New Roman" w:cs="Times New Roman"/>
                <w:szCs w:val="22"/>
              </w:rPr>
            </w:pPr>
          </w:p>
        </w:tc>
        <w:tc>
          <w:tcPr>
            <w:tcW w:w="425" w:type="dxa"/>
            <w:vMerge/>
            <w:vAlign w:val="center"/>
            <w:hideMark/>
          </w:tcPr>
          <w:p w:rsidR="00F42557" w:rsidRPr="00DD796D" w:rsidRDefault="00F42557" w:rsidP="00B045E7"/>
        </w:tc>
        <w:tc>
          <w:tcPr>
            <w:tcW w:w="5041" w:type="dxa"/>
            <w:tcBorders>
              <w:top w:val="nil"/>
              <w:left w:val="nil"/>
              <w:bottom w:val="single" w:sz="4" w:space="0" w:color="auto"/>
              <w:right w:val="nil"/>
            </w:tcBorders>
          </w:tcPr>
          <w:p w:rsidR="00F42557" w:rsidRPr="00DD796D" w:rsidRDefault="00F42557" w:rsidP="00B045E7">
            <w:pPr>
              <w:pStyle w:val="ConsPlusNormal"/>
              <w:rPr>
                <w:rFonts w:ascii="Times New Roman" w:hAnsi="Times New Roman" w:cs="Times New Roman"/>
                <w:szCs w:val="22"/>
              </w:rPr>
            </w:pPr>
          </w:p>
        </w:tc>
      </w:tr>
      <w:tr w:rsidR="00F42557" w:rsidRPr="00D57C72" w:rsidTr="00B045E7">
        <w:tc>
          <w:tcPr>
            <w:tcW w:w="4740" w:type="dxa"/>
            <w:tcBorders>
              <w:top w:val="single" w:sz="4" w:space="0" w:color="auto"/>
              <w:left w:val="nil"/>
              <w:bottom w:val="nil"/>
              <w:right w:val="nil"/>
            </w:tcBorders>
            <w:hideMark/>
          </w:tcPr>
          <w:p w:rsidR="00F42557" w:rsidRPr="00D57C72" w:rsidRDefault="00F4255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c>
          <w:tcPr>
            <w:tcW w:w="425" w:type="dxa"/>
            <w:vMerge/>
            <w:vAlign w:val="center"/>
            <w:hideMark/>
          </w:tcPr>
          <w:p w:rsidR="00F42557" w:rsidRPr="00D57C72" w:rsidRDefault="00F42557" w:rsidP="00B045E7">
            <w:pPr>
              <w:rPr>
                <w:i/>
              </w:rPr>
            </w:pPr>
          </w:p>
        </w:tc>
        <w:tc>
          <w:tcPr>
            <w:tcW w:w="5041" w:type="dxa"/>
            <w:tcBorders>
              <w:top w:val="single" w:sz="4" w:space="0" w:color="auto"/>
              <w:left w:val="nil"/>
              <w:bottom w:val="nil"/>
              <w:right w:val="nil"/>
            </w:tcBorders>
            <w:hideMark/>
          </w:tcPr>
          <w:p w:rsidR="00F42557" w:rsidRPr="00D57C72" w:rsidRDefault="00F4255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r>
      <w:tr w:rsidR="00F42557" w:rsidRPr="00DD796D" w:rsidTr="00B045E7">
        <w:tc>
          <w:tcPr>
            <w:tcW w:w="4740" w:type="dxa"/>
            <w:tcBorders>
              <w:top w:val="nil"/>
              <w:left w:val="nil"/>
              <w:bottom w:val="single" w:sz="4" w:space="0" w:color="auto"/>
              <w:right w:val="nil"/>
            </w:tcBorders>
          </w:tcPr>
          <w:p w:rsidR="00F42557" w:rsidRPr="00DD796D" w:rsidRDefault="00F42557" w:rsidP="00B045E7">
            <w:pPr>
              <w:pStyle w:val="ConsPlusNormal"/>
              <w:rPr>
                <w:rFonts w:ascii="Times New Roman" w:hAnsi="Times New Roman" w:cs="Times New Roman"/>
                <w:szCs w:val="22"/>
              </w:rPr>
            </w:pPr>
          </w:p>
        </w:tc>
        <w:tc>
          <w:tcPr>
            <w:tcW w:w="425" w:type="dxa"/>
            <w:vMerge/>
            <w:vAlign w:val="center"/>
            <w:hideMark/>
          </w:tcPr>
          <w:p w:rsidR="00F42557" w:rsidRPr="00DD796D" w:rsidRDefault="00F42557" w:rsidP="00B045E7"/>
        </w:tc>
        <w:tc>
          <w:tcPr>
            <w:tcW w:w="5041" w:type="dxa"/>
            <w:tcBorders>
              <w:top w:val="nil"/>
              <w:left w:val="nil"/>
              <w:bottom w:val="single" w:sz="4" w:space="0" w:color="auto"/>
              <w:right w:val="nil"/>
            </w:tcBorders>
          </w:tcPr>
          <w:p w:rsidR="00F42557" w:rsidRPr="00DD796D" w:rsidRDefault="00F42557" w:rsidP="00B045E7">
            <w:pPr>
              <w:pStyle w:val="ConsPlusNormal"/>
              <w:rPr>
                <w:rFonts w:ascii="Times New Roman" w:hAnsi="Times New Roman" w:cs="Times New Roman"/>
                <w:szCs w:val="22"/>
              </w:rPr>
            </w:pPr>
          </w:p>
        </w:tc>
      </w:tr>
      <w:tr w:rsidR="00F42557" w:rsidRPr="00D57C72" w:rsidTr="00B045E7">
        <w:tc>
          <w:tcPr>
            <w:tcW w:w="4740" w:type="dxa"/>
            <w:tcBorders>
              <w:top w:val="single" w:sz="4" w:space="0" w:color="auto"/>
              <w:left w:val="nil"/>
              <w:bottom w:val="nil"/>
              <w:right w:val="nil"/>
            </w:tcBorders>
            <w:hideMark/>
          </w:tcPr>
          <w:p w:rsidR="00F42557" w:rsidRPr="00D57C72" w:rsidRDefault="00F4255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c>
          <w:tcPr>
            <w:tcW w:w="425" w:type="dxa"/>
            <w:vMerge/>
            <w:vAlign w:val="center"/>
            <w:hideMark/>
          </w:tcPr>
          <w:p w:rsidR="00F42557" w:rsidRPr="00D57C72" w:rsidRDefault="00F42557" w:rsidP="00B045E7">
            <w:pPr>
              <w:rPr>
                <w:i/>
              </w:rPr>
            </w:pPr>
          </w:p>
        </w:tc>
        <w:tc>
          <w:tcPr>
            <w:tcW w:w="5041" w:type="dxa"/>
            <w:tcBorders>
              <w:top w:val="single" w:sz="4" w:space="0" w:color="auto"/>
              <w:left w:val="nil"/>
              <w:bottom w:val="nil"/>
              <w:right w:val="nil"/>
            </w:tcBorders>
            <w:hideMark/>
          </w:tcPr>
          <w:p w:rsidR="00F42557" w:rsidRPr="00D57C72" w:rsidRDefault="00F4255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r>
      <w:tr w:rsidR="00F42557" w:rsidRPr="00DD796D" w:rsidTr="00B045E7">
        <w:tc>
          <w:tcPr>
            <w:tcW w:w="4740" w:type="dxa"/>
            <w:hideMark/>
          </w:tcPr>
          <w:p w:rsidR="00F42557" w:rsidRPr="00DD796D" w:rsidRDefault="00F42557" w:rsidP="00B045E7">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F42557" w:rsidRPr="00D57C72" w:rsidRDefault="00F4255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c>
          <w:tcPr>
            <w:tcW w:w="425" w:type="dxa"/>
            <w:vMerge/>
            <w:vAlign w:val="center"/>
            <w:hideMark/>
          </w:tcPr>
          <w:p w:rsidR="00F42557" w:rsidRPr="00DD796D" w:rsidRDefault="00F42557" w:rsidP="00B045E7"/>
        </w:tc>
        <w:tc>
          <w:tcPr>
            <w:tcW w:w="5041" w:type="dxa"/>
            <w:hideMark/>
          </w:tcPr>
          <w:p w:rsidR="00F42557" w:rsidRPr="00DD796D" w:rsidRDefault="00F42557" w:rsidP="00B045E7">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F42557" w:rsidRPr="00D57C72" w:rsidRDefault="00F42557" w:rsidP="00B045E7">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r>
    </w:tbl>
    <w:p w:rsidR="001963FB" w:rsidRPr="006D4BC5" w:rsidRDefault="001963FB" w:rsidP="006D4BC5">
      <w:pPr>
        <w:jc w:val="right"/>
        <w:rPr>
          <w:i/>
        </w:rPr>
      </w:pPr>
    </w:p>
    <w:sectPr w:rsidR="001963FB" w:rsidRPr="006D4BC5" w:rsidSect="00A35374">
      <w:pgSz w:w="12240" w:h="15840" w:code="1"/>
      <w:pgMar w:top="1134" w:right="1134" w:bottom="1134" w:left="1134" w:header="454" w:footer="0" w:gutter="0"/>
      <w:pgNumType w:start="1"/>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1CC" w:rsidRDefault="00DA51CC" w:rsidP="00E72DAB">
      <w:r>
        <w:separator/>
      </w:r>
    </w:p>
  </w:endnote>
  <w:endnote w:type="continuationSeparator" w:id="0">
    <w:p w:rsidR="00DA51CC" w:rsidRDefault="00DA51CC" w:rsidP="00E7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1CC" w:rsidRDefault="00DA51CC" w:rsidP="00E72DAB">
      <w:r>
        <w:separator/>
      </w:r>
    </w:p>
  </w:footnote>
  <w:footnote w:type="continuationSeparator" w:id="0">
    <w:p w:rsidR="00DA51CC" w:rsidRDefault="00DA51CC" w:rsidP="00E72DAB">
      <w:r>
        <w:continuationSeparator/>
      </w:r>
    </w:p>
  </w:footnote>
  <w:footnote w:id="1">
    <w:p w:rsidR="00B045E7" w:rsidRPr="00DB2296" w:rsidRDefault="00B045E7" w:rsidP="00F42557">
      <w:pPr>
        <w:pStyle w:val="af5"/>
        <w:ind w:firstLine="709"/>
        <w:jc w:val="both"/>
        <w:rPr>
          <w:sz w:val="16"/>
          <w:szCs w:val="16"/>
        </w:rPr>
      </w:pPr>
      <w:r w:rsidRPr="00DB2296">
        <w:rPr>
          <w:rStyle w:val="af7"/>
          <w:sz w:val="16"/>
          <w:szCs w:val="16"/>
        </w:rPr>
        <w:footnoteRef/>
      </w:r>
      <w:r w:rsidRPr="00DB2296">
        <w:rPr>
          <w:sz w:val="16"/>
          <w:szCs w:val="16"/>
        </w:rPr>
        <w:t xml:space="preserve"> Допускается применение формы Акта </w:t>
      </w:r>
      <w:r>
        <w:rPr>
          <w:sz w:val="16"/>
          <w:szCs w:val="16"/>
        </w:rPr>
        <w:t>приема-передачи товара</w:t>
      </w:r>
      <w:r w:rsidRPr="00DB2296">
        <w:rPr>
          <w:sz w:val="16"/>
          <w:szCs w:val="16"/>
        </w:rPr>
        <w:t xml:space="preserve"> Поставщика с соблюдением основных реквизитов предлагаемой </w:t>
      </w:r>
      <w:r>
        <w:rPr>
          <w:sz w:val="16"/>
          <w:szCs w:val="16"/>
        </w:rPr>
        <w:t>Заказчиком</w:t>
      </w:r>
      <w:r w:rsidRPr="00DB2296">
        <w:rPr>
          <w:sz w:val="16"/>
          <w:szCs w:val="16"/>
        </w:rPr>
        <w:t xml:space="preserve"> формы Акта сдачи-приемки.</w:t>
      </w:r>
    </w:p>
  </w:footnote>
  <w:footnote w:id="2">
    <w:p w:rsidR="00B045E7" w:rsidRPr="00DB2296" w:rsidRDefault="00B045E7" w:rsidP="00F42557">
      <w:pPr>
        <w:pStyle w:val="af5"/>
        <w:ind w:firstLine="709"/>
        <w:jc w:val="both"/>
        <w:rPr>
          <w:sz w:val="16"/>
          <w:szCs w:val="16"/>
        </w:rPr>
      </w:pPr>
      <w:r w:rsidRPr="00DB2296">
        <w:rPr>
          <w:rStyle w:val="af7"/>
          <w:sz w:val="16"/>
          <w:szCs w:val="16"/>
        </w:rPr>
        <w:footnoteRef/>
      </w:r>
      <w:r w:rsidRPr="00DB2296">
        <w:rPr>
          <w:sz w:val="16"/>
          <w:szCs w:val="16"/>
        </w:rPr>
        <w:t xml:space="preserve"> Данные, которые имеют значение для установления соответствия товара условиям контракта, например</w:t>
      </w:r>
      <w:r>
        <w:rPr>
          <w:sz w:val="16"/>
          <w:szCs w:val="16"/>
        </w:rPr>
        <w:t>,</w:t>
      </w:r>
      <w:r w:rsidRPr="00DB2296">
        <w:rPr>
          <w:sz w:val="16"/>
          <w:szCs w:val="16"/>
        </w:rPr>
        <w:t xml:space="preserve"> информация о стране происхождения товара, товарном знаке.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272542"/>
      <w:docPartObj>
        <w:docPartGallery w:val="Page Numbers (Top of Page)"/>
        <w:docPartUnique/>
      </w:docPartObj>
    </w:sdtPr>
    <w:sdtEndPr>
      <w:rPr>
        <w:rFonts w:ascii="Times New Roman" w:hAnsi="Times New Roman" w:cs="Times New Roman"/>
        <w:sz w:val="20"/>
        <w:szCs w:val="20"/>
      </w:rPr>
    </w:sdtEndPr>
    <w:sdtContent>
      <w:p w:rsidR="00BA32BE" w:rsidRPr="00BA32BE" w:rsidRDefault="00BA32BE">
        <w:pPr>
          <w:pStyle w:val="a9"/>
          <w:jc w:val="center"/>
          <w:rPr>
            <w:rFonts w:ascii="Times New Roman" w:hAnsi="Times New Roman" w:cs="Times New Roman"/>
            <w:sz w:val="20"/>
            <w:szCs w:val="20"/>
          </w:rPr>
        </w:pPr>
        <w:r w:rsidRPr="00BA32BE">
          <w:rPr>
            <w:rFonts w:ascii="Times New Roman" w:hAnsi="Times New Roman" w:cs="Times New Roman"/>
            <w:sz w:val="20"/>
            <w:szCs w:val="20"/>
          </w:rPr>
          <w:fldChar w:fldCharType="begin"/>
        </w:r>
        <w:r w:rsidRPr="00BA32BE">
          <w:rPr>
            <w:rFonts w:ascii="Times New Roman" w:hAnsi="Times New Roman" w:cs="Times New Roman"/>
            <w:sz w:val="20"/>
            <w:szCs w:val="20"/>
          </w:rPr>
          <w:instrText>PAGE   \* MERGEFORMAT</w:instrText>
        </w:r>
        <w:r w:rsidRPr="00BA32BE">
          <w:rPr>
            <w:rFonts w:ascii="Times New Roman" w:hAnsi="Times New Roman" w:cs="Times New Roman"/>
            <w:sz w:val="20"/>
            <w:szCs w:val="20"/>
          </w:rPr>
          <w:fldChar w:fldCharType="separate"/>
        </w:r>
        <w:r w:rsidR="00B9332A">
          <w:rPr>
            <w:rFonts w:ascii="Times New Roman" w:hAnsi="Times New Roman" w:cs="Times New Roman"/>
            <w:noProof/>
            <w:sz w:val="20"/>
            <w:szCs w:val="20"/>
          </w:rPr>
          <w:t>2</w:t>
        </w:r>
        <w:r w:rsidRPr="00BA32BE">
          <w:rPr>
            <w:rFonts w:ascii="Times New Roman" w:hAnsi="Times New Roman" w:cs="Times New Roman"/>
            <w:sz w:val="20"/>
            <w:szCs w:val="20"/>
          </w:rPr>
          <w:fldChar w:fldCharType="end"/>
        </w:r>
      </w:p>
    </w:sdtContent>
  </w:sdt>
  <w:p w:rsidR="00B045E7" w:rsidRDefault="00B045E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067229"/>
      <w:docPartObj>
        <w:docPartGallery w:val="Page Numbers (Top of Page)"/>
        <w:docPartUnique/>
      </w:docPartObj>
    </w:sdtPr>
    <w:sdtEndPr>
      <w:rPr>
        <w:rFonts w:ascii="Times New Roman" w:hAnsi="Times New Roman" w:cs="Times New Roman"/>
      </w:rPr>
    </w:sdtEndPr>
    <w:sdtContent>
      <w:p w:rsidR="00D628DA" w:rsidRPr="000962B4" w:rsidRDefault="00D628DA">
        <w:pPr>
          <w:pStyle w:val="a9"/>
          <w:jc w:val="center"/>
          <w:rPr>
            <w:rFonts w:ascii="Times New Roman" w:hAnsi="Times New Roman" w:cs="Times New Roman"/>
          </w:rPr>
        </w:pPr>
        <w:r w:rsidRPr="000962B4">
          <w:rPr>
            <w:rFonts w:ascii="Times New Roman" w:hAnsi="Times New Roman" w:cs="Times New Roman"/>
          </w:rPr>
          <w:fldChar w:fldCharType="begin"/>
        </w:r>
        <w:r w:rsidRPr="000962B4">
          <w:rPr>
            <w:rFonts w:ascii="Times New Roman" w:hAnsi="Times New Roman" w:cs="Times New Roman"/>
          </w:rPr>
          <w:instrText>PAGE   \* MERGEFORMAT</w:instrText>
        </w:r>
        <w:r w:rsidRPr="000962B4">
          <w:rPr>
            <w:rFonts w:ascii="Times New Roman" w:hAnsi="Times New Roman" w:cs="Times New Roman"/>
          </w:rPr>
          <w:fldChar w:fldCharType="separate"/>
        </w:r>
        <w:r w:rsidR="00B9332A">
          <w:rPr>
            <w:rFonts w:ascii="Times New Roman" w:hAnsi="Times New Roman" w:cs="Times New Roman"/>
            <w:noProof/>
          </w:rPr>
          <w:t>2</w:t>
        </w:r>
        <w:r w:rsidRPr="000962B4">
          <w:rPr>
            <w:rFonts w:ascii="Times New Roman" w:hAnsi="Times New Roman" w:cs="Times New Roman"/>
          </w:rPr>
          <w:fldChar w:fldCharType="end"/>
        </w:r>
      </w:p>
    </w:sdtContent>
  </w:sdt>
  <w:p w:rsidR="00D628DA" w:rsidRDefault="00D628D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0"/>
        </w:tabs>
        <w:ind w:left="1429" w:hanging="360"/>
      </w:pPr>
      <w:rPr>
        <w:b/>
        <w:bCs w:val="0"/>
        <w:kern w:val="1"/>
        <w:sz w:val="24"/>
        <w:lang w:eastAsia="ar-SA"/>
      </w:rPr>
    </w:lvl>
  </w:abstractNum>
  <w:abstractNum w:abstractNumId="1">
    <w:nsid w:val="01AB3731"/>
    <w:multiLevelType w:val="multilevel"/>
    <w:tmpl w:val="0D1C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5A23CC"/>
    <w:multiLevelType w:val="hybridMultilevel"/>
    <w:tmpl w:val="09682A70"/>
    <w:lvl w:ilvl="0" w:tplc="15549804">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E61FD1"/>
    <w:multiLevelType w:val="multilevel"/>
    <w:tmpl w:val="960A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FC063B2"/>
    <w:multiLevelType w:val="multilevel"/>
    <w:tmpl w:val="F6EE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D52D78"/>
    <w:multiLevelType w:val="hybridMultilevel"/>
    <w:tmpl w:val="7EE23EB0"/>
    <w:lvl w:ilvl="0" w:tplc="0419000F">
      <w:start w:val="1"/>
      <w:numFmt w:val="decimal"/>
      <w:lvlText w:val="%1."/>
      <w:lvlJc w:val="left"/>
      <w:pPr>
        <w:tabs>
          <w:tab w:val="num" w:pos="800"/>
        </w:tabs>
        <w:ind w:left="800" w:hanging="360"/>
      </w:pPr>
      <w:rPr>
        <w:rFonts w:cs="Times New Roman" w:hint="default"/>
      </w:rPr>
    </w:lvl>
    <w:lvl w:ilvl="1" w:tplc="04190019" w:tentative="1">
      <w:start w:val="1"/>
      <w:numFmt w:val="lowerLetter"/>
      <w:lvlText w:val="%2."/>
      <w:lvlJc w:val="left"/>
      <w:pPr>
        <w:tabs>
          <w:tab w:val="num" w:pos="1520"/>
        </w:tabs>
        <w:ind w:left="1520" w:hanging="360"/>
      </w:pPr>
      <w:rPr>
        <w:rFonts w:cs="Times New Roman"/>
      </w:rPr>
    </w:lvl>
    <w:lvl w:ilvl="2" w:tplc="0419001B" w:tentative="1">
      <w:start w:val="1"/>
      <w:numFmt w:val="lowerRoman"/>
      <w:lvlText w:val="%3."/>
      <w:lvlJc w:val="right"/>
      <w:pPr>
        <w:tabs>
          <w:tab w:val="num" w:pos="2240"/>
        </w:tabs>
        <w:ind w:left="2240" w:hanging="180"/>
      </w:pPr>
      <w:rPr>
        <w:rFonts w:cs="Times New Roman"/>
      </w:rPr>
    </w:lvl>
    <w:lvl w:ilvl="3" w:tplc="0419000F" w:tentative="1">
      <w:start w:val="1"/>
      <w:numFmt w:val="decimal"/>
      <w:lvlText w:val="%4."/>
      <w:lvlJc w:val="left"/>
      <w:pPr>
        <w:tabs>
          <w:tab w:val="num" w:pos="2960"/>
        </w:tabs>
        <w:ind w:left="2960" w:hanging="360"/>
      </w:pPr>
      <w:rPr>
        <w:rFonts w:cs="Times New Roman"/>
      </w:rPr>
    </w:lvl>
    <w:lvl w:ilvl="4" w:tplc="04190019" w:tentative="1">
      <w:start w:val="1"/>
      <w:numFmt w:val="lowerLetter"/>
      <w:lvlText w:val="%5."/>
      <w:lvlJc w:val="left"/>
      <w:pPr>
        <w:tabs>
          <w:tab w:val="num" w:pos="3680"/>
        </w:tabs>
        <w:ind w:left="3680" w:hanging="360"/>
      </w:pPr>
      <w:rPr>
        <w:rFonts w:cs="Times New Roman"/>
      </w:rPr>
    </w:lvl>
    <w:lvl w:ilvl="5" w:tplc="0419001B" w:tentative="1">
      <w:start w:val="1"/>
      <w:numFmt w:val="lowerRoman"/>
      <w:lvlText w:val="%6."/>
      <w:lvlJc w:val="right"/>
      <w:pPr>
        <w:tabs>
          <w:tab w:val="num" w:pos="4400"/>
        </w:tabs>
        <w:ind w:left="4400" w:hanging="180"/>
      </w:pPr>
      <w:rPr>
        <w:rFonts w:cs="Times New Roman"/>
      </w:rPr>
    </w:lvl>
    <w:lvl w:ilvl="6" w:tplc="0419000F" w:tentative="1">
      <w:start w:val="1"/>
      <w:numFmt w:val="decimal"/>
      <w:lvlText w:val="%7."/>
      <w:lvlJc w:val="left"/>
      <w:pPr>
        <w:tabs>
          <w:tab w:val="num" w:pos="5120"/>
        </w:tabs>
        <w:ind w:left="5120" w:hanging="360"/>
      </w:pPr>
      <w:rPr>
        <w:rFonts w:cs="Times New Roman"/>
      </w:rPr>
    </w:lvl>
    <w:lvl w:ilvl="7" w:tplc="04190019" w:tentative="1">
      <w:start w:val="1"/>
      <w:numFmt w:val="lowerLetter"/>
      <w:lvlText w:val="%8."/>
      <w:lvlJc w:val="left"/>
      <w:pPr>
        <w:tabs>
          <w:tab w:val="num" w:pos="5840"/>
        </w:tabs>
        <w:ind w:left="5840" w:hanging="360"/>
      </w:pPr>
      <w:rPr>
        <w:rFonts w:cs="Times New Roman"/>
      </w:rPr>
    </w:lvl>
    <w:lvl w:ilvl="8" w:tplc="0419001B" w:tentative="1">
      <w:start w:val="1"/>
      <w:numFmt w:val="lowerRoman"/>
      <w:lvlText w:val="%9."/>
      <w:lvlJc w:val="right"/>
      <w:pPr>
        <w:tabs>
          <w:tab w:val="num" w:pos="6560"/>
        </w:tabs>
        <w:ind w:left="6560" w:hanging="180"/>
      </w:pPr>
      <w:rPr>
        <w:rFonts w:cs="Times New Roman"/>
      </w:rPr>
    </w:lvl>
  </w:abstractNum>
  <w:abstractNum w:abstractNumId="6">
    <w:nsid w:val="4BA375DE"/>
    <w:multiLevelType w:val="multilevel"/>
    <w:tmpl w:val="F0C2ECA0"/>
    <w:lvl w:ilvl="0">
      <w:start w:val="2"/>
      <w:numFmt w:val="decimal"/>
      <w:lvlText w:val="%1."/>
      <w:lvlJc w:val="left"/>
      <w:pPr>
        <w:tabs>
          <w:tab w:val="num" w:pos="0"/>
        </w:tabs>
        <w:ind w:left="540" w:hanging="360"/>
      </w:pPr>
      <w:rPr>
        <w:rFonts w:hint="default"/>
        <w:b/>
        <w:bCs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nsid w:val="4F4B2B7E"/>
    <w:multiLevelType w:val="hybridMultilevel"/>
    <w:tmpl w:val="905C9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4A3A42"/>
    <w:multiLevelType w:val="multilevel"/>
    <w:tmpl w:val="8B6A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74E780E"/>
    <w:multiLevelType w:val="hybridMultilevel"/>
    <w:tmpl w:val="5B5EA478"/>
    <w:lvl w:ilvl="0" w:tplc="6DF0000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nsid w:val="6BA84991"/>
    <w:multiLevelType w:val="multilevel"/>
    <w:tmpl w:val="E328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DC49F2"/>
    <w:multiLevelType w:val="hybridMultilevel"/>
    <w:tmpl w:val="BB762704"/>
    <w:lvl w:ilvl="0" w:tplc="8216F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0"/>
  </w:num>
  <w:num w:numId="3">
    <w:abstractNumId w:val="11"/>
  </w:num>
  <w:num w:numId="4">
    <w:abstractNumId w:val="7"/>
  </w:num>
  <w:num w:numId="5">
    <w:abstractNumId w:val="4"/>
  </w:num>
  <w:num w:numId="6">
    <w:abstractNumId w:val="1"/>
  </w:num>
  <w:num w:numId="7">
    <w:abstractNumId w:val="10"/>
  </w:num>
  <w:num w:numId="8">
    <w:abstractNumId w:val="5"/>
  </w:num>
  <w:num w:numId="9">
    <w:abstractNumId w:val="8"/>
  </w:num>
  <w:num w:numId="10">
    <w:abstractNumId w:val="3"/>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3FB"/>
    <w:rsid w:val="00005633"/>
    <w:rsid w:val="00005FD1"/>
    <w:rsid w:val="000101B0"/>
    <w:rsid w:val="000230D4"/>
    <w:rsid w:val="00055639"/>
    <w:rsid w:val="000605D3"/>
    <w:rsid w:val="00083BD3"/>
    <w:rsid w:val="00094567"/>
    <w:rsid w:val="000A510F"/>
    <w:rsid w:val="000D3310"/>
    <w:rsid w:val="000D46C9"/>
    <w:rsid w:val="000F444B"/>
    <w:rsid w:val="00114C1D"/>
    <w:rsid w:val="00144FEF"/>
    <w:rsid w:val="001617CB"/>
    <w:rsid w:val="001653B7"/>
    <w:rsid w:val="00191BDC"/>
    <w:rsid w:val="001963FB"/>
    <w:rsid w:val="001A3812"/>
    <w:rsid w:val="001A682B"/>
    <w:rsid w:val="001D2038"/>
    <w:rsid w:val="001D4645"/>
    <w:rsid w:val="001D69CE"/>
    <w:rsid w:val="00267572"/>
    <w:rsid w:val="00291098"/>
    <w:rsid w:val="002B2988"/>
    <w:rsid w:val="002D2D68"/>
    <w:rsid w:val="002E64C2"/>
    <w:rsid w:val="002F6470"/>
    <w:rsid w:val="00301B06"/>
    <w:rsid w:val="003039B1"/>
    <w:rsid w:val="00331B62"/>
    <w:rsid w:val="00355886"/>
    <w:rsid w:val="003619C7"/>
    <w:rsid w:val="0037191A"/>
    <w:rsid w:val="00374129"/>
    <w:rsid w:val="00374582"/>
    <w:rsid w:val="00382615"/>
    <w:rsid w:val="003847F5"/>
    <w:rsid w:val="003A0899"/>
    <w:rsid w:val="003B4A45"/>
    <w:rsid w:val="003B677B"/>
    <w:rsid w:val="003E16FB"/>
    <w:rsid w:val="00431872"/>
    <w:rsid w:val="00436C9A"/>
    <w:rsid w:val="00444919"/>
    <w:rsid w:val="00457949"/>
    <w:rsid w:val="004623B7"/>
    <w:rsid w:val="00474E5C"/>
    <w:rsid w:val="004A4A28"/>
    <w:rsid w:val="004A60EA"/>
    <w:rsid w:val="004C3B35"/>
    <w:rsid w:val="004E7433"/>
    <w:rsid w:val="004F6570"/>
    <w:rsid w:val="005132D0"/>
    <w:rsid w:val="00546439"/>
    <w:rsid w:val="005572A9"/>
    <w:rsid w:val="00557760"/>
    <w:rsid w:val="0056413A"/>
    <w:rsid w:val="00566858"/>
    <w:rsid w:val="005B4978"/>
    <w:rsid w:val="005C7E0A"/>
    <w:rsid w:val="005D405F"/>
    <w:rsid w:val="005F7131"/>
    <w:rsid w:val="0061569D"/>
    <w:rsid w:val="00626EF5"/>
    <w:rsid w:val="006540A3"/>
    <w:rsid w:val="00667A21"/>
    <w:rsid w:val="006A2C1B"/>
    <w:rsid w:val="006C593F"/>
    <w:rsid w:val="006D4BC5"/>
    <w:rsid w:val="006F48FB"/>
    <w:rsid w:val="006F4F34"/>
    <w:rsid w:val="007020B5"/>
    <w:rsid w:val="00736E60"/>
    <w:rsid w:val="00743D8B"/>
    <w:rsid w:val="00772C2D"/>
    <w:rsid w:val="0077379E"/>
    <w:rsid w:val="007A1D89"/>
    <w:rsid w:val="007A23A5"/>
    <w:rsid w:val="007B405F"/>
    <w:rsid w:val="007F2DAD"/>
    <w:rsid w:val="007F7DAC"/>
    <w:rsid w:val="00800D0C"/>
    <w:rsid w:val="00805B58"/>
    <w:rsid w:val="00821A84"/>
    <w:rsid w:val="008230B6"/>
    <w:rsid w:val="00826DE8"/>
    <w:rsid w:val="00843B0C"/>
    <w:rsid w:val="00857057"/>
    <w:rsid w:val="008577D4"/>
    <w:rsid w:val="00872864"/>
    <w:rsid w:val="008739CE"/>
    <w:rsid w:val="00887042"/>
    <w:rsid w:val="00896A91"/>
    <w:rsid w:val="0089700A"/>
    <w:rsid w:val="008A706F"/>
    <w:rsid w:val="008C6454"/>
    <w:rsid w:val="008E22B2"/>
    <w:rsid w:val="008E2724"/>
    <w:rsid w:val="008F51A5"/>
    <w:rsid w:val="00902BBE"/>
    <w:rsid w:val="00910A5E"/>
    <w:rsid w:val="00927DE8"/>
    <w:rsid w:val="0096249D"/>
    <w:rsid w:val="00963F83"/>
    <w:rsid w:val="00972C80"/>
    <w:rsid w:val="00977525"/>
    <w:rsid w:val="009776CB"/>
    <w:rsid w:val="00992B08"/>
    <w:rsid w:val="00994917"/>
    <w:rsid w:val="009A516F"/>
    <w:rsid w:val="009A5527"/>
    <w:rsid w:val="009B47BF"/>
    <w:rsid w:val="009D263E"/>
    <w:rsid w:val="009D2CE6"/>
    <w:rsid w:val="009E17FE"/>
    <w:rsid w:val="009F1E85"/>
    <w:rsid w:val="00A0000B"/>
    <w:rsid w:val="00A061C2"/>
    <w:rsid w:val="00A0636B"/>
    <w:rsid w:val="00A16323"/>
    <w:rsid w:val="00A35374"/>
    <w:rsid w:val="00A54580"/>
    <w:rsid w:val="00A64094"/>
    <w:rsid w:val="00A64A11"/>
    <w:rsid w:val="00A80B6F"/>
    <w:rsid w:val="00A86266"/>
    <w:rsid w:val="00AA2092"/>
    <w:rsid w:val="00AB0A23"/>
    <w:rsid w:val="00AC33C2"/>
    <w:rsid w:val="00AE730F"/>
    <w:rsid w:val="00B045E7"/>
    <w:rsid w:val="00B34472"/>
    <w:rsid w:val="00B419BC"/>
    <w:rsid w:val="00B41D84"/>
    <w:rsid w:val="00B528F2"/>
    <w:rsid w:val="00B532B0"/>
    <w:rsid w:val="00B8440B"/>
    <w:rsid w:val="00B9332A"/>
    <w:rsid w:val="00B9785E"/>
    <w:rsid w:val="00BA32BE"/>
    <w:rsid w:val="00BE65AF"/>
    <w:rsid w:val="00C37941"/>
    <w:rsid w:val="00C449C1"/>
    <w:rsid w:val="00C46B7B"/>
    <w:rsid w:val="00C54D5B"/>
    <w:rsid w:val="00C649E7"/>
    <w:rsid w:val="00C928E8"/>
    <w:rsid w:val="00CA63C1"/>
    <w:rsid w:val="00CF129C"/>
    <w:rsid w:val="00D15FB6"/>
    <w:rsid w:val="00D453D4"/>
    <w:rsid w:val="00D541A7"/>
    <w:rsid w:val="00D57EFA"/>
    <w:rsid w:val="00D628DA"/>
    <w:rsid w:val="00D67727"/>
    <w:rsid w:val="00D7384F"/>
    <w:rsid w:val="00D76DC7"/>
    <w:rsid w:val="00D80B80"/>
    <w:rsid w:val="00DA51CC"/>
    <w:rsid w:val="00DB1BBC"/>
    <w:rsid w:val="00DC01BA"/>
    <w:rsid w:val="00DC227B"/>
    <w:rsid w:val="00DD1283"/>
    <w:rsid w:val="00DE6D69"/>
    <w:rsid w:val="00DE7B2C"/>
    <w:rsid w:val="00E00847"/>
    <w:rsid w:val="00E03D77"/>
    <w:rsid w:val="00E40B6D"/>
    <w:rsid w:val="00E62F20"/>
    <w:rsid w:val="00E705C6"/>
    <w:rsid w:val="00E70601"/>
    <w:rsid w:val="00E72DAB"/>
    <w:rsid w:val="00E80D02"/>
    <w:rsid w:val="00E84B61"/>
    <w:rsid w:val="00E90BE8"/>
    <w:rsid w:val="00EA2781"/>
    <w:rsid w:val="00EA3390"/>
    <w:rsid w:val="00ED53DA"/>
    <w:rsid w:val="00F01864"/>
    <w:rsid w:val="00F42557"/>
    <w:rsid w:val="00F6102F"/>
    <w:rsid w:val="00F73346"/>
    <w:rsid w:val="00F82F9D"/>
    <w:rsid w:val="00FA148E"/>
    <w:rsid w:val="00FA3708"/>
    <w:rsid w:val="00FA43E3"/>
    <w:rsid w:val="00FD7411"/>
    <w:rsid w:val="00FE53BF"/>
    <w:rsid w:val="00FE6570"/>
    <w:rsid w:val="00FE7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405C30-B123-4B2D-8922-F2C88DC1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3FB"/>
    <w:pPr>
      <w:widowControl w:val="0"/>
    </w:pPr>
    <w:rPr>
      <w:sz w:val="22"/>
    </w:rPr>
  </w:style>
  <w:style w:type="paragraph" w:styleId="1">
    <w:name w:val="heading 1"/>
    <w:basedOn w:val="a"/>
    <w:next w:val="a"/>
    <w:link w:val="10"/>
    <w:uiPriority w:val="99"/>
    <w:qFormat/>
    <w:rsid w:val="00667A21"/>
    <w:pPr>
      <w:keepNext/>
      <w:widowControl/>
      <w:spacing w:before="240" w:after="60"/>
      <w:jc w:val="center"/>
      <w:outlineLvl w:val="0"/>
    </w:pPr>
    <w:rPr>
      <w:rFonts w:ascii="Times New Roman" w:eastAsia="Times New Roman" w:hAnsi="Times New Roman" w:cs="Times New Roman"/>
      <w:b/>
      <w:kern w:val="28"/>
      <w:sz w:val="36"/>
      <w:szCs w:val="20"/>
      <w:lang w:eastAsia="ru-RU" w:bidi="ar-SA"/>
    </w:rPr>
  </w:style>
  <w:style w:type="paragraph" w:styleId="2">
    <w:name w:val="heading 2"/>
    <w:basedOn w:val="a"/>
    <w:next w:val="a"/>
    <w:link w:val="20"/>
    <w:uiPriority w:val="99"/>
    <w:unhideWhenUsed/>
    <w:qFormat/>
    <w:rsid w:val="006D4BC5"/>
    <w:pPr>
      <w:keepNext/>
      <w:keepLines/>
      <w:widowControl/>
      <w:spacing w:before="200"/>
      <w:outlineLvl w:val="1"/>
    </w:pPr>
    <w:rPr>
      <w:rFonts w:ascii="Cambria" w:eastAsia="Times New Roman" w:hAnsi="Cambria" w:cs="Times New Roman"/>
      <w:color w:val="4F81BD"/>
      <w:kern w:val="0"/>
      <w:sz w:val="26"/>
      <w:szCs w:val="26"/>
      <w:lang w:eastAsia="ru-RU" w:bidi="ar-SA"/>
    </w:rPr>
  </w:style>
  <w:style w:type="paragraph" w:styleId="3">
    <w:name w:val="heading 3"/>
    <w:basedOn w:val="a"/>
    <w:next w:val="a"/>
    <w:link w:val="31"/>
    <w:uiPriority w:val="99"/>
    <w:qFormat/>
    <w:rsid w:val="00805B58"/>
    <w:pPr>
      <w:keepNext/>
      <w:widowControl/>
      <w:spacing w:before="240" w:after="60"/>
      <w:jc w:val="both"/>
      <w:outlineLvl w:val="2"/>
    </w:pPr>
    <w:rPr>
      <w:rFonts w:ascii="Arial" w:eastAsia="Times New Roman" w:hAnsi="Arial" w:cs="Times New Roman"/>
      <w:b/>
      <w:kern w:val="0"/>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1963FB"/>
    <w:rPr>
      <w:rFonts w:ascii="Times New Roman" w:eastAsia="Times New Roman" w:hAnsi="Times New Roman" w:cs="Times New Roman"/>
      <w:color w:val="0000FF"/>
      <w:spacing w:val="0"/>
      <w:sz w:val="24"/>
      <w:u w:val="single"/>
    </w:rPr>
  </w:style>
  <w:style w:type="character" w:customStyle="1" w:styleId="-">
    <w:name w:val="Интернет-ссылка"/>
    <w:rsid w:val="001963FB"/>
    <w:rPr>
      <w:color w:val="000080"/>
      <w:u w:val="single"/>
    </w:rPr>
  </w:style>
  <w:style w:type="character" w:customStyle="1" w:styleId="ListLabel2">
    <w:name w:val="ListLabel 2"/>
    <w:qFormat/>
    <w:rsid w:val="001963FB"/>
    <w:rPr>
      <w:rFonts w:ascii="Calibri" w:eastAsia="Calibri" w:hAnsi="Calibri" w:cs="Calibri"/>
      <w:color w:val="0000FF"/>
      <w:spacing w:val="0"/>
      <w:sz w:val="20"/>
      <w:u w:val="single"/>
    </w:rPr>
  </w:style>
  <w:style w:type="character" w:customStyle="1" w:styleId="ListLabel3">
    <w:name w:val="ListLabel 3"/>
    <w:qFormat/>
    <w:rsid w:val="001963FB"/>
    <w:rPr>
      <w:rFonts w:ascii="Times New Roman" w:eastAsia="Times New Roman" w:hAnsi="Times New Roman" w:cs="Times New Roman"/>
      <w:color w:val="0000FF"/>
      <w:spacing w:val="0"/>
      <w:sz w:val="24"/>
      <w:u w:val="single"/>
    </w:rPr>
  </w:style>
  <w:style w:type="character" w:customStyle="1" w:styleId="ListLabel4">
    <w:name w:val="ListLabel 4"/>
    <w:qFormat/>
    <w:rsid w:val="001963FB"/>
    <w:rPr>
      <w:rFonts w:ascii="Times New Roman" w:eastAsia="Times New Roman" w:hAnsi="Times New Roman" w:cs="Times New Roman"/>
      <w:color w:val="0000FF"/>
      <w:spacing w:val="0"/>
      <w:sz w:val="24"/>
      <w:u w:val="single"/>
    </w:rPr>
  </w:style>
  <w:style w:type="paragraph" w:customStyle="1" w:styleId="a3">
    <w:name w:val="Заголовок"/>
    <w:basedOn w:val="a"/>
    <w:next w:val="a4"/>
    <w:qFormat/>
    <w:rsid w:val="001963FB"/>
    <w:pPr>
      <w:keepNext/>
      <w:spacing w:before="240" w:after="120"/>
    </w:pPr>
    <w:rPr>
      <w:rFonts w:ascii="Liberation Sans" w:eastAsia="Microsoft YaHei" w:hAnsi="Liberation Sans"/>
      <w:sz w:val="28"/>
      <w:szCs w:val="28"/>
    </w:rPr>
  </w:style>
  <w:style w:type="paragraph" w:styleId="a4">
    <w:name w:val="Body Text"/>
    <w:basedOn w:val="a"/>
    <w:rsid w:val="001963FB"/>
    <w:pPr>
      <w:spacing w:after="140" w:line="276" w:lineRule="auto"/>
    </w:pPr>
  </w:style>
  <w:style w:type="paragraph" w:styleId="a5">
    <w:name w:val="List"/>
    <w:basedOn w:val="a4"/>
    <w:rsid w:val="001963FB"/>
  </w:style>
  <w:style w:type="paragraph" w:customStyle="1" w:styleId="11">
    <w:name w:val="Название объекта1"/>
    <w:basedOn w:val="a"/>
    <w:qFormat/>
    <w:rsid w:val="001963FB"/>
    <w:pPr>
      <w:suppressLineNumbers/>
      <w:spacing w:before="120" w:after="120"/>
    </w:pPr>
    <w:rPr>
      <w:i/>
      <w:iCs/>
      <w:sz w:val="24"/>
    </w:rPr>
  </w:style>
  <w:style w:type="paragraph" w:styleId="a6">
    <w:name w:val="index heading"/>
    <w:basedOn w:val="a"/>
    <w:qFormat/>
    <w:rsid w:val="001963FB"/>
    <w:pPr>
      <w:suppressLineNumbers/>
    </w:pPr>
  </w:style>
  <w:style w:type="paragraph" w:customStyle="1" w:styleId="a7">
    <w:name w:val="Содержимое таблицы"/>
    <w:basedOn w:val="a"/>
    <w:qFormat/>
    <w:rsid w:val="001963FB"/>
    <w:pPr>
      <w:suppressLineNumbers/>
    </w:pPr>
  </w:style>
  <w:style w:type="paragraph" w:customStyle="1" w:styleId="a8">
    <w:name w:val="Заголовок таблицы"/>
    <w:basedOn w:val="a7"/>
    <w:qFormat/>
    <w:rsid w:val="001963FB"/>
    <w:pPr>
      <w:jc w:val="center"/>
    </w:pPr>
    <w:rPr>
      <w:b/>
      <w:bCs/>
    </w:rPr>
  </w:style>
  <w:style w:type="paragraph" w:styleId="HTML">
    <w:name w:val="HTML Preformatted"/>
    <w:basedOn w:val="a"/>
    <w:qFormat/>
    <w:rsid w:val="001963FB"/>
    <w:rPr>
      <w:rFonts w:ascii="Courier New" w:eastAsia="Times New Roman" w:hAnsi="Courier New" w:cs="Courier New"/>
      <w:sz w:val="20"/>
      <w:szCs w:val="20"/>
    </w:rPr>
  </w:style>
  <w:style w:type="paragraph" w:customStyle="1" w:styleId="ConsPlusNormal">
    <w:name w:val="ConsPlusNormal"/>
    <w:link w:val="ConsPlusNormal0"/>
    <w:rsid w:val="009D2CE6"/>
    <w:pPr>
      <w:widowControl w:val="0"/>
      <w:autoSpaceDE w:val="0"/>
      <w:autoSpaceDN w:val="0"/>
    </w:pPr>
    <w:rPr>
      <w:rFonts w:eastAsia="Times New Roman" w:cs="Calibri"/>
      <w:kern w:val="0"/>
      <w:sz w:val="22"/>
      <w:szCs w:val="20"/>
      <w:lang w:eastAsia="ru-RU" w:bidi="ar-SA"/>
    </w:rPr>
  </w:style>
  <w:style w:type="paragraph" w:styleId="a9">
    <w:name w:val="header"/>
    <w:basedOn w:val="a"/>
    <w:link w:val="aa"/>
    <w:uiPriority w:val="99"/>
    <w:unhideWhenUsed/>
    <w:rsid w:val="00E72DAB"/>
    <w:pPr>
      <w:tabs>
        <w:tab w:val="center" w:pos="4677"/>
        <w:tab w:val="right" w:pos="9355"/>
      </w:tabs>
    </w:pPr>
  </w:style>
  <w:style w:type="character" w:customStyle="1" w:styleId="aa">
    <w:name w:val="Верхний колонтитул Знак"/>
    <w:basedOn w:val="a0"/>
    <w:link w:val="a9"/>
    <w:uiPriority w:val="99"/>
    <w:rsid w:val="00E72DAB"/>
    <w:rPr>
      <w:sz w:val="22"/>
    </w:rPr>
  </w:style>
  <w:style w:type="paragraph" w:styleId="ab">
    <w:name w:val="footer"/>
    <w:basedOn w:val="a"/>
    <w:link w:val="ac"/>
    <w:uiPriority w:val="99"/>
    <w:unhideWhenUsed/>
    <w:rsid w:val="00E72DAB"/>
    <w:pPr>
      <w:tabs>
        <w:tab w:val="center" w:pos="4677"/>
        <w:tab w:val="right" w:pos="9355"/>
      </w:tabs>
    </w:pPr>
  </w:style>
  <w:style w:type="character" w:customStyle="1" w:styleId="ac">
    <w:name w:val="Нижний колонтитул Знак"/>
    <w:basedOn w:val="a0"/>
    <w:link w:val="ab"/>
    <w:uiPriority w:val="99"/>
    <w:rsid w:val="00E72DAB"/>
    <w:rPr>
      <w:sz w:val="22"/>
    </w:rPr>
  </w:style>
  <w:style w:type="paragraph" w:styleId="21">
    <w:name w:val="Body Text Indent 2"/>
    <w:basedOn w:val="a"/>
    <w:link w:val="22"/>
    <w:uiPriority w:val="99"/>
    <w:semiHidden/>
    <w:unhideWhenUsed/>
    <w:rsid w:val="006D4BC5"/>
    <w:pPr>
      <w:spacing w:after="120" w:line="480" w:lineRule="auto"/>
      <w:ind w:left="283"/>
    </w:pPr>
  </w:style>
  <w:style w:type="character" w:customStyle="1" w:styleId="22">
    <w:name w:val="Основной текст с отступом 2 Знак"/>
    <w:basedOn w:val="a0"/>
    <w:link w:val="21"/>
    <w:uiPriority w:val="99"/>
    <w:semiHidden/>
    <w:rsid w:val="006D4BC5"/>
    <w:rPr>
      <w:sz w:val="22"/>
    </w:rPr>
  </w:style>
  <w:style w:type="character" w:customStyle="1" w:styleId="20">
    <w:name w:val="Заголовок 2 Знак"/>
    <w:basedOn w:val="a0"/>
    <w:link w:val="2"/>
    <w:uiPriority w:val="99"/>
    <w:rsid w:val="006D4BC5"/>
    <w:rPr>
      <w:rFonts w:ascii="Cambria" w:eastAsia="Times New Roman" w:hAnsi="Cambria" w:cs="Times New Roman"/>
      <w:color w:val="4F81BD"/>
      <w:kern w:val="0"/>
      <w:sz w:val="26"/>
      <w:szCs w:val="26"/>
      <w:lang w:eastAsia="ru-RU" w:bidi="ar-SA"/>
    </w:rPr>
  </w:style>
  <w:style w:type="paragraph" w:styleId="ad">
    <w:name w:val="Body Text Indent"/>
    <w:basedOn w:val="a"/>
    <w:link w:val="ae"/>
    <w:uiPriority w:val="99"/>
    <w:rsid w:val="006D4BC5"/>
    <w:pPr>
      <w:autoSpaceDE w:val="0"/>
      <w:autoSpaceDN w:val="0"/>
      <w:adjustRightInd w:val="0"/>
      <w:spacing w:before="20" w:after="120" w:line="260" w:lineRule="auto"/>
      <w:ind w:left="283" w:firstLine="340"/>
      <w:jc w:val="both"/>
    </w:pPr>
    <w:rPr>
      <w:rFonts w:ascii="Times New Roman" w:eastAsia="Times New Roman" w:hAnsi="Times New Roman" w:cs="Times New Roman"/>
      <w:kern w:val="0"/>
      <w:sz w:val="18"/>
      <w:szCs w:val="18"/>
      <w:lang w:eastAsia="ru-RU" w:bidi="ar-SA"/>
    </w:rPr>
  </w:style>
  <w:style w:type="character" w:customStyle="1" w:styleId="ae">
    <w:name w:val="Основной текст с отступом Знак"/>
    <w:basedOn w:val="a0"/>
    <w:link w:val="ad"/>
    <w:uiPriority w:val="99"/>
    <w:rsid w:val="006D4BC5"/>
    <w:rPr>
      <w:rFonts w:ascii="Times New Roman" w:eastAsia="Times New Roman" w:hAnsi="Times New Roman" w:cs="Times New Roman"/>
      <w:kern w:val="0"/>
      <w:sz w:val="18"/>
      <w:szCs w:val="18"/>
      <w:lang w:eastAsia="ru-RU" w:bidi="ar-SA"/>
    </w:rPr>
  </w:style>
  <w:style w:type="paragraph" w:styleId="af">
    <w:name w:val="No Spacing"/>
    <w:uiPriority w:val="99"/>
    <w:qFormat/>
    <w:rsid w:val="006D4BC5"/>
    <w:rPr>
      <w:rFonts w:eastAsia="Times New Roman" w:cs="Times New Roman"/>
      <w:kern w:val="0"/>
      <w:sz w:val="22"/>
      <w:szCs w:val="22"/>
      <w:lang w:eastAsia="ru-RU" w:bidi="ar-SA"/>
    </w:rPr>
  </w:style>
  <w:style w:type="character" w:styleId="af0">
    <w:name w:val="Hyperlink"/>
    <w:link w:val="12"/>
    <w:uiPriority w:val="99"/>
    <w:rsid w:val="00872864"/>
    <w:rPr>
      <w:color w:val="0000FF"/>
      <w:u w:val="single"/>
    </w:rPr>
  </w:style>
  <w:style w:type="paragraph" w:customStyle="1" w:styleId="af1">
    <w:name w:val="Нормальный"/>
    <w:qFormat/>
    <w:rsid w:val="00083BD3"/>
    <w:pPr>
      <w:widowControl w:val="0"/>
      <w:suppressAutoHyphens/>
    </w:pPr>
    <w:rPr>
      <w:rFonts w:ascii="Times New Roman" w:eastAsia="Times New Roman" w:hAnsi="Times New Roman" w:cs="Times New Roman"/>
      <w:kern w:val="0"/>
      <w:szCs w:val="20"/>
      <w:lang w:bidi="ar-SA"/>
    </w:rPr>
  </w:style>
  <w:style w:type="paragraph" w:customStyle="1" w:styleId="af2">
    <w:name w:val="Абзац"/>
    <w:basedOn w:val="a"/>
    <w:qFormat/>
    <w:rsid w:val="00083BD3"/>
    <w:pPr>
      <w:widowControl/>
      <w:spacing w:before="120"/>
      <w:ind w:firstLine="709"/>
      <w:jc w:val="both"/>
    </w:pPr>
    <w:rPr>
      <w:rFonts w:ascii="Times New Roman" w:eastAsia="Times New Roman" w:hAnsi="Times New Roman" w:cs="Times New Roman"/>
      <w:kern w:val="0"/>
      <w:sz w:val="24"/>
      <w:lang w:bidi="ar-SA"/>
    </w:rPr>
  </w:style>
  <w:style w:type="paragraph" w:styleId="af3">
    <w:name w:val="List Paragraph"/>
    <w:basedOn w:val="a"/>
    <w:qFormat/>
    <w:rsid w:val="00083BD3"/>
    <w:pPr>
      <w:widowControl/>
      <w:ind w:left="720"/>
      <w:contextualSpacing/>
    </w:pPr>
    <w:rPr>
      <w:rFonts w:ascii="Times New Roman" w:eastAsia="Times New Roman" w:hAnsi="Times New Roman" w:cs="Times New Roman"/>
      <w:kern w:val="0"/>
      <w:sz w:val="24"/>
      <w:lang w:bidi="ar-SA"/>
    </w:rPr>
  </w:style>
  <w:style w:type="paragraph" w:styleId="af4">
    <w:name w:val="Normal (Web)"/>
    <w:basedOn w:val="a"/>
    <w:uiPriority w:val="99"/>
    <w:unhideWhenUsed/>
    <w:rsid w:val="00F82F9D"/>
    <w:pPr>
      <w:widowControl/>
      <w:spacing w:before="100" w:beforeAutospacing="1" w:after="100" w:afterAutospacing="1"/>
    </w:pPr>
    <w:rPr>
      <w:rFonts w:ascii="Times New Roman" w:eastAsiaTheme="minorEastAsia" w:hAnsi="Times New Roman" w:cs="Times New Roman"/>
      <w:kern w:val="0"/>
      <w:sz w:val="24"/>
      <w:lang w:eastAsia="ru-RU" w:bidi="ar-SA"/>
    </w:rPr>
  </w:style>
  <w:style w:type="paragraph" w:customStyle="1" w:styleId="13">
    <w:name w:val="Абзац списка1"/>
    <w:basedOn w:val="a"/>
    <w:rsid w:val="00AB0A23"/>
    <w:pPr>
      <w:widowControl/>
      <w:ind w:left="720"/>
      <w:contextualSpacing/>
    </w:pPr>
    <w:rPr>
      <w:rFonts w:ascii="Times New Roman" w:eastAsia="Times New Roman" w:hAnsi="Times New Roman" w:cs="Times New Roman"/>
      <w:b/>
      <w:bCs/>
      <w:kern w:val="0"/>
      <w:sz w:val="27"/>
      <w:lang w:eastAsia="ru-RU" w:bidi="ar-SA"/>
    </w:rPr>
  </w:style>
  <w:style w:type="character" w:customStyle="1" w:styleId="ConsPlusNormal0">
    <w:name w:val="ConsPlusNormal Знак"/>
    <w:link w:val="ConsPlusNormal"/>
    <w:locked/>
    <w:rsid w:val="00A54580"/>
    <w:rPr>
      <w:rFonts w:eastAsia="Times New Roman" w:cs="Calibri"/>
      <w:kern w:val="0"/>
      <w:sz w:val="22"/>
      <w:szCs w:val="20"/>
      <w:lang w:eastAsia="ru-RU" w:bidi="ar-SA"/>
    </w:rPr>
  </w:style>
  <w:style w:type="paragraph" w:styleId="af5">
    <w:name w:val="footnote text"/>
    <w:basedOn w:val="a"/>
    <w:link w:val="af6"/>
    <w:rsid w:val="00F42557"/>
    <w:pPr>
      <w:widowControl/>
    </w:pPr>
    <w:rPr>
      <w:rFonts w:ascii="Times New Roman" w:eastAsia="Times New Roman" w:hAnsi="Times New Roman" w:cs="Times New Roman"/>
      <w:kern w:val="0"/>
      <w:sz w:val="20"/>
      <w:szCs w:val="20"/>
      <w:lang w:eastAsia="ru-RU" w:bidi="ar-SA"/>
    </w:rPr>
  </w:style>
  <w:style w:type="character" w:customStyle="1" w:styleId="af6">
    <w:name w:val="Текст сноски Знак"/>
    <w:basedOn w:val="a0"/>
    <w:link w:val="af5"/>
    <w:rsid w:val="00F42557"/>
    <w:rPr>
      <w:rFonts w:ascii="Times New Roman" w:eastAsia="Times New Roman" w:hAnsi="Times New Roman" w:cs="Times New Roman"/>
      <w:kern w:val="0"/>
      <w:szCs w:val="20"/>
      <w:lang w:eastAsia="ru-RU" w:bidi="ar-SA"/>
    </w:rPr>
  </w:style>
  <w:style w:type="character" w:styleId="af7">
    <w:name w:val="footnote reference"/>
    <w:uiPriority w:val="99"/>
    <w:rsid w:val="00F42557"/>
    <w:rPr>
      <w:vertAlign w:val="superscript"/>
    </w:rPr>
  </w:style>
  <w:style w:type="paragraph" w:customStyle="1" w:styleId="af8">
    <w:name w:val="Письмо"/>
    <w:basedOn w:val="a"/>
    <w:rsid w:val="006F48FB"/>
    <w:pPr>
      <w:widowControl/>
      <w:spacing w:before="120" w:line="360" w:lineRule="auto"/>
      <w:ind w:firstLine="720"/>
      <w:jc w:val="both"/>
    </w:pPr>
    <w:rPr>
      <w:rFonts w:ascii="Times New Roman" w:eastAsia="Times New Roman" w:hAnsi="Times New Roman" w:cs="Times New Roman"/>
      <w:kern w:val="0"/>
      <w:sz w:val="24"/>
      <w:lang w:eastAsia="ru-RU" w:bidi="ar-SA"/>
    </w:rPr>
  </w:style>
  <w:style w:type="character" w:customStyle="1" w:styleId="30">
    <w:name w:val="Заголовок 3 Знак"/>
    <w:basedOn w:val="a0"/>
    <w:uiPriority w:val="9"/>
    <w:semiHidden/>
    <w:rsid w:val="00805B58"/>
    <w:rPr>
      <w:rFonts w:asciiTheme="majorHAnsi" w:eastAsiaTheme="majorEastAsia" w:hAnsiTheme="majorHAnsi"/>
      <w:color w:val="243F60" w:themeColor="accent1" w:themeShade="7F"/>
      <w:sz w:val="24"/>
      <w:szCs w:val="21"/>
    </w:rPr>
  </w:style>
  <w:style w:type="character" w:customStyle="1" w:styleId="31">
    <w:name w:val="Заголовок 3 Знак1"/>
    <w:basedOn w:val="a0"/>
    <w:link w:val="3"/>
    <w:uiPriority w:val="99"/>
    <w:locked/>
    <w:rsid w:val="00805B58"/>
    <w:rPr>
      <w:rFonts w:ascii="Arial" w:eastAsia="Times New Roman" w:hAnsi="Arial" w:cs="Times New Roman"/>
      <w:b/>
      <w:kern w:val="0"/>
      <w:sz w:val="24"/>
      <w:szCs w:val="20"/>
      <w:lang w:eastAsia="ru-RU" w:bidi="ar-SA"/>
    </w:rPr>
  </w:style>
  <w:style w:type="character" w:customStyle="1" w:styleId="l9y">
    <w:name w:val="l9y"/>
    <w:basedOn w:val="a0"/>
    <w:rsid w:val="00A64A11"/>
  </w:style>
  <w:style w:type="character" w:customStyle="1" w:styleId="10">
    <w:name w:val="Заголовок 1 Знак"/>
    <w:basedOn w:val="a0"/>
    <w:link w:val="1"/>
    <w:uiPriority w:val="99"/>
    <w:rsid w:val="00667A21"/>
    <w:rPr>
      <w:rFonts w:ascii="Times New Roman" w:eastAsia="Times New Roman" w:hAnsi="Times New Roman" w:cs="Times New Roman"/>
      <w:b/>
      <w:kern w:val="28"/>
      <w:sz w:val="36"/>
      <w:szCs w:val="20"/>
      <w:lang w:eastAsia="ru-RU" w:bidi="ar-SA"/>
    </w:rPr>
  </w:style>
  <w:style w:type="character" w:styleId="af9">
    <w:name w:val="Strong"/>
    <w:basedOn w:val="a0"/>
    <w:uiPriority w:val="22"/>
    <w:qFormat/>
    <w:rsid w:val="008577D4"/>
    <w:rPr>
      <w:rFonts w:cs="Times New Roman"/>
      <w:b/>
      <w:bCs/>
    </w:rPr>
  </w:style>
  <w:style w:type="paragraph" w:customStyle="1" w:styleId="p11satbvpdp">
    <w:name w:val="p11satbv_pdp"/>
    <w:basedOn w:val="a"/>
    <w:rsid w:val="008577D4"/>
    <w:pPr>
      <w:widowControl/>
      <w:spacing w:before="100" w:beforeAutospacing="1" w:after="100" w:afterAutospacing="1"/>
    </w:pPr>
    <w:rPr>
      <w:rFonts w:ascii="Times New Roman" w:eastAsia="Times New Roman" w:hAnsi="Times New Roman" w:cs="Times New Roman"/>
      <w:kern w:val="0"/>
      <w:sz w:val="24"/>
      <w:lang w:eastAsia="ru-RU" w:bidi="ar-SA"/>
    </w:rPr>
  </w:style>
  <w:style w:type="character" w:customStyle="1" w:styleId="text">
    <w:name w:val="text"/>
    <w:basedOn w:val="a0"/>
    <w:rsid w:val="008577D4"/>
  </w:style>
  <w:style w:type="character" w:customStyle="1" w:styleId="aboutlabel">
    <w:name w:val="about__label"/>
    <w:basedOn w:val="a0"/>
    <w:rsid w:val="008577D4"/>
  </w:style>
  <w:style w:type="character" w:customStyle="1" w:styleId="aboutvalue">
    <w:name w:val="about__value"/>
    <w:basedOn w:val="a0"/>
    <w:rsid w:val="008577D4"/>
  </w:style>
  <w:style w:type="paragraph" w:customStyle="1" w:styleId="12">
    <w:name w:val="Гиперссылка1"/>
    <w:basedOn w:val="a"/>
    <w:link w:val="af0"/>
    <w:rsid w:val="006C593F"/>
    <w:pPr>
      <w:widowControl/>
    </w:pPr>
    <w:rPr>
      <w:color w:val="0000FF"/>
      <w:sz w:val="20"/>
      <w:u w:val="single"/>
    </w:rPr>
  </w:style>
  <w:style w:type="character" w:customStyle="1" w:styleId="u4l">
    <w:name w:val="u4l"/>
    <w:basedOn w:val="a0"/>
    <w:rsid w:val="006C593F"/>
  </w:style>
  <w:style w:type="character" w:customStyle="1" w:styleId="ra-i7">
    <w:name w:val="ra-i7"/>
    <w:basedOn w:val="a0"/>
    <w:rsid w:val="00FA3708"/>
  </w:style>
  <w:style w:type="character" w:customStyle="1" w:styleId="ul8">
    <w:name w:val="ul8"/>
    <w:basedOn w:val="a0"/>
    <w:rsid w:val="0037191A"/>
  </w:style>
  <w:style w:type="character" w:customStyle="1" w:styleId="1urdg">
    <w:name w:val="_1urdg"/>
    <w:basedOn w:val="a0"/>
    <w:rsid w:val="00CF129C"/>
  </w:style>
  <w:style w:type="paragraph" w:styleId="afa">
    <w:name w:val="Balloon Text"/>
    <w:basedOn w:val="a"/>
    <w:link w:val="afb"/>
    <w:uiPriority w:val="99"/>
    <w:semiHidden/>
    <w:unhideWhenUsed/>
    <w:rsid w:val="00C449C1"/>
    <w:rPr>
      <w:rFonts w:ascii="Segoe UI" w:hAnsi="Segoe UI"/>
      <w:sz w:val="18"/>
      <w:szCs w:val="16"/>
    </w:rPr>
  </w:style>
  <w:style w:type="character" w:customStyle="1" w:styleId="afb">
    <w:name w:val="Текст выноски Знак"/>
    <w:basedOn w:val="a0"/>
    <w:link w:val="afa"/>
    <w:uiPriority w:val="99"/>
    <w:semiHidden/>
    <w:rsid w:val="00C449C1"/>
    <w:rPr>
      <w:rFonts w:ascii="Segoe UI" w:hAnsi="Segoe UI"/>
      <w:sz w:val="18"/>
      <w:szCs w:val="16"/>
    </w:rPr>
  </w:style>
  <w:style w:type="character" w:customStyle="1" w:styleId="m0k">
    <w:name w:val="m0k"/>
    <w:basedOn w:val="a0"/>
    <w:rsid w:val="00F73346"/>
  </w:style>
  <w:style w:type="character" w:customStyle="1" w:styleId="k0p27">
    <w:name w:val="k0p_27"/>
    <w:basedOn w:val="a0"/>
    <w:rsid w:val="00F73346"/>
  </w:style>
  <w:style w:type="paragraph" w:styleId="32">
    <w:name w:val="Body Text Indent 3"/>
    <w:basedOn w:val="a"/>
    <w:link w:val="33"/>
    <w:uiPriority w:val="99"/>
    <w:semiHidden/>
    <w:unhideWhenUsed/>
    <w:rsid w:val="00A35374"/>
    <w:pPr>
      <w:spacing w:after="120"/>
      <w:ind w:left="283"/>
    </w:pPr>
    <w:rPr>
      <w:sz w:val="16"/>
      <w:szCs w:val="14"/>
    </w:rPr>
  </w:style>
  <w:style w:type="character" w:customStyle="1" w:styleId="33">
    <w:name w:val="Основной текст с отступом 3 Знак"/>
    <w:basedOn w:val="a0"/>
    <w:link w:val="32"/>
    <w:uiPriority w:val="99"/>
    <w:rsid w:val="00A35374"/>
    <w:rPr>
      <w:sz w:val="16"/>
      <w:szCs w:val="14"/>
    </w:rPr>
  </w:style>
  <w:style w:type="character" w:customStyle="1" w:styleId="kr29">
    <w:name w:val="kr_29"/>
    <w:basedOn w:val="a0"/>
    <w:rsid w:val="003B4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C50CF6660F0A94ACE4E8D59A4C1CBB6C78177470CEEEDD0422AB0CA12C169EBC2F0BB2F8F9BCDFA9AE48432301D72AH" TargetMode="External"/><Relationship Id="rId13" Type="http://schemas.openxmlformats.org/officeDocument/2006/relationships/hyperlink" Target="consultantplus://offline/ref=13C5D07EB0C5642087B0DA0C3A131E615D89339C2866E0F930A1A8FE8AE7716EBA19AEBD5C06FB86E2503EE1DAEDBBE1505469pBdAF" TargetMode="External"/><Relationship Id="rId18" Type="http://schemas.openxmlformats.org/officeDocument/2006/relationships/hyperlink" Target="consultantplus://offline/ref=13C5D07EB0C5642087B0D81738131E615A8333992869BDF338F8A4FC8DE82E6BBD08AEBF504CAACAA95F3FE4pCd4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6921695A61D89CD3787A09A93F93896DB4F8BEBA90CB390F26B75B904F1D60D5A21318A8EBB24683ACQBF" TargetMode="External"/><Relationship Id="rId12" Type="http://schemas.openxmlformats.org/officeDocument/2006/relationships/hyperlink" Target="consultantplus://offline/ref=13C5D07EB0C5642087B0DA0C3A131E615D8F3A942D63E0F930A1A8FE8AE7716EA819F6B35655B4C2BF433DE6C6pEdDF" TargetMode="External"/><Relationship Id="rId17" Type="http://schemas.openxmlformats.org/officeDocument/2006/relationships/hyperlink" Target="consultantplus://offline/ref=13C5D07EB0C5642087B0DA0C3A131E615D8F3A942D63E0F930A1A8FE8AE7716EBA19AEBF5753A9C2BE566BB780B8BEFE554A6BB2E3852AAFpDdDF" TargetMode="External"/><Relationship Id="rId2" Type="http://schemas.openxmlformats.org/officeDocument/2006/relationships/styles" Target="styles.xml"/><Relationship Id="rId16" Type="http://schemas.openxmlformats.org/officeDocument/2006/relationships/hyperlink" Target="consultantplus://offline/ref=13C5D07EB0C5642087B0DA0C3A131E615D8F3A942D63E0F930A1A8FE8AE7716EBA19AEBF5753A9C6B7566BB780B8BEFE554A6BB2E3852AAFpDd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3C5D07EB0C5642087B0DA0C3A131E615D8F3A942D63E0F930A1A8FE8AE7716EBA19AEBF575AA196E6196AEBC5EAADFF5A4A69BAFFp8d7F" TargetMode="External"/><Relationship Id="rId5" Type="http://schemas.openxmlformats.org/officeDocument/2006/relationships/footnotes" Target="footnotes.xml"/><Relationship Id="rId15" Type="http://schemas.openxmlformats.org/officeDocument/2006/relationships/hyperlink" Target="consultantplus://offline/ref=13C5D07EB0C5642087B0DA0C3A131E615D8F3A942D63E0F930A1A8FE8AE7716EBA19AEBF5753ADCBB3566BB780B8BEFE554A6BB2E3852AAFpDdDF" TargetMode="External"/><Relationship Id="rId10" Type="http://schemas.openxmlformats.org/officeDocument/2006/relationships/hyperlink" Target="consultantplus://offline/ref=13C5D07EB0C5642087B0DA0C3A131E615D8F3A942D63E0F930A1A8FE8AE7716EA819F6B35655B4C2BF433DE6C6pEd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3C5D07EB0C5642087B0D81738131E615A8333992869BDF338F8A4FC8DE82E6BBD08AEBF504CAACAA95F3FE4pCd4F" TargetMode="External"/><Relationship Id="rId14" Type="http://schemas.openxmlformats.org/officeDocument/2006/relationships/hyperlink" Target="consultantplus://offline/ref=13C5D07EB0C5642087B0DA0C3A131E615D89339C2866E0F930A1A8FE8AE7716EBA19AEBD5C06FB86E2503EE1DAEDBBE1505469pBdA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4673</Words>
  <Characters>26639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Заозерова Светлана Анатольевна</dc:creator>
  <cp:lastModifiedBy>Пользователь Windows</cp:lastModifiedBy>
  <cp:revision>2</cp:revision>
  <cp:lastPrinted>2023-06-28T13:03:00Z</cp:lastPrinted>
  <dcterms:created xsi:type="dcterms:W3CDTF">2026-07-20T13:15:00Z</dcterms:created>
  <dcterms:modified xsi:type="dcterms:W3CDTF">2026-07-20T13:15:00Z</dcterms:modified>
  <dc:language>ru-RU</dc:language>
</cp:coreProperties>
</file>