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4E7" w:rsidRPr="000F487C" w:rsidRDefault="000F487C" w:rsidP="000F487C">
      <w:pPr>
        <w:ind w:firstLine="426"/>
        <w:jc w:val="center"/>
        <w:rPr>
          <w:b/>
          <w:sz w:val="2"/>
          <w:szCs w:val="2"/>
        </w:rPr>
      </w:pPr>
      <w:r>
        <w:rPr>
          <w:b/>
          <w:sz w:val="2"/>
          <w:szCs w:val="2"/>
        </w:rPr>
        <w:t xml:space="preserve"> </w:t>
      </w:r>
    </w:p>
    <w:p w:rsidR="00360809" w:rsidRPr="004C6934" w:rsidRDefault="00304099" w:rsidP="004C6934">
      <w:pPr>
        <w:jc w:val="center"/>
        <w:rPr>
          <w:b/>
        </w:rPr>
      </w:pPr>
      <w:r>
        <w:rPr>
          <w:b/>
        </w:rPr>
        <w:t xml:space="preserve">ПРОЕКТ </w:t>
      </w:r>
      <w:r w:rsidR="00360809" w:rsidRPr="004C6934">
        <w:rPr>
          <w:b/>
        </w:rPr>
        <w:t>ДОГОВОР</w:t>
      </w:r>
      <w:r>
        <w:rPr>
          <w:b/>
        </w:rPr>
        <w:t>А</w:t>
      </w:r>
    </w:p>
    <w:p w:rsidR="00360809" w:rsidRDefault="00360809" w:rsidP="004C6934">
      <w:pPr>
        <w:jc w:val="center"/>
        <w:rPr>
          <w:b/>
        </w:rPr>
      </w:pPr>
      <w:r w:rsidRPr="004C6934">
        <w:rPr>
          <w:b/>
        </w:rPr>
        <w:t>страхования гражданской ответственности юридических лиц</w:t>
      </w:r>
    </w:p>
    <w:p w:rsidR="00965C81" w:rsidRDefault="00965C81" w:rsidP="004C6934">
      <w:pPr>
        <w:jc w:val="center"/>
        <w:rPr>
          <w:b/>
        </w:rPr>
      </w:pPr>
    </w:p>
    <w:p w:rsidR="00965C81" w:rsidRDefault="00965C81" w:rsidP="004C6934">
      <w:pPr>
        <w:jc w:val="center"/>
        <w:rPr>
          <w:b/>
        </w:rPr>
      </w:pPr>
    </w:p>
    <w:p w:rsidR="00965C81" w:rsidRPr="004C6934" w:rsidRDefault="00965C81" w:rsidP="004C6934">
      <w:pPr>
        <w:jc w:val="center"/>
        <w:rPr>
          <w:b/>
        </w:rPr>
      </w:pPr>
    </w:p>
    <w:p w:rsidR="00FB54E7" w:rsidRDefault="00FB54E7">
      <w:pPr>
        <w:spacing w:after="120"/>
        <w:jc w:val="center"/>
      </w:pPr>
      <w:r>
        <w:t xml:space="preserve">г. </w:t>
      </w:r>
      <w:r w:rsidR="00965C81">
        <w:t>Хабаровск</w:t>
      </w:r>
      <w:r>
        <w:t xml:space="preserve">                                          </w:t>
      </w:r>
      <w:r>
        <w:tab/>
      </w:r>
      <w:r>
        <w:tab/>
        <w:t xml:space="preserve">                                                 </w:t>
      </w:r>
      <w:proofErr w:type="gramStart"/>
      <w:r>
        <w:t xml:space="preserve">   </w:t>
      </w:r>
      <w:r w:rsidR="00965C81">
        <w:rPr>
          <w:noProof/>
        </w:rPr>
        <w:t>«</w:t>
      </w:r>
      <w:proofErr w:type="gramEnd"/>
      <w:r w:rsidR="00965C81">
        <w:rPr>
          <w:noProof/>
        </w:rPr>
        <w:t xml:space="preserve">       </w:t>
      </w:r>
      <w:r w:rsidR="000F487C">
        <w:rPr>
          <w:noProof/>
        </w:rPr>
        <w:t xml:space="preserve">» </w:t>
      </w:r>
      <w:r w:rsidR="00965C81">
        <w:rPr>
          <w:noProof/>
        </w:rPr>
        <w:t>__________</w:t>
      </w:r>
      <w:r w:rsidR="000F487C">
        <w:rPr>
          <w:noProof/>
        </w:rPr>
        <w:t xml:space="preserve"> 2026г.</w:t>
      </w:r>
    </w:p>
    <w:p w:rsidR="00FB54E7" w:rsidRDefault="00965C81">
      <w:pPr>
        <w:rPr>
          <w:b/>
        </w:rPr>
      </w:pPr>
      <w:r>
        <w:rPr>
          <w:b/>
        </w:rPr>
        <w:t xml:space="preserve"> __________________</w:t>
      </w:r>
      <w:r w:rsidR="00FB54E7">
        <w:t xml:space="preserve"> именуемое в дальнейшем </w:t>
      </w:r>
      <w:r w:rsidR="000F487C">
        <w:rPr>
          <w:noProof/>
        </w:rPr>
        <w:t xml:space="preserve">Страховщик, в лице  </w:t>
      </w:r>
      <w:r>
        <w:rPr>
          <w:noProof/>
        </w:rPr>
        <w:t>________________</w:t>
      </w:r>
      <w:r w:rsidR="000F487C">
        <w:rPr>
          <w:noProof/>
        </w:rPr>
        <w:t xml:space="preserve">, действующего на основании </w:t>
      </w:r>
      <w:r>
        <w:rPr>
          <w:noProof/>
        </w:rPr>
        <w:t>__________</w:t>
      </w:r>
      <w:r w:rsidR="000F487C">
        <w:rPr>
          <w:noProof/>
        </w:rPr>
        <w:t xml:space="preserve"> и </w:t>
      </w:r>
      <w:r w:rsidR="000F487C" w:rsidRPr="0084532B">
        <w:rPr>
          <w:b/>
          <w:noProof/>
        </w:rPr>
        <w:t xml:space="preserve">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НАУК, </w:t>
      </w:r>
      <w:r w:rsidR="000F487C">
        <w:rPr>
          <w:noProof/>
        </w:rPr>
        <w:t xml:space="preserve">именуемое в дальнейшем Страхователь, в лице </w:t>
      </w:r>
      <w:r w:rsidR="000C6022">
        <w:rPr>
          <w:noProof/>
        </w:rPr>
        <w:t>И.о. д</w:t>
      </w:r>
      <w:r w:rsidR="000F487C">
        <w:rPr>
          <w:noProof/>
        </w:rPr>
        <w:t xml:space="preserve">иректора Рассказова Игоря Юрьевича, действующего на основании </w:t>
      </w:r>
      <w:r w:rsidR="0092077B">
        <w:rPr>
          <w:noProof/>
        </w:rPr>
        <w:t>Приказа № 10-2/233 п-о от 07.08.2026</w:t>
      </w:r>
      <w:r w:rsidR="00FB54E7">
        <w:t>, заключили настоящий договор о нижеследующем:</w:t>
      </w:r>
    </w:p>
    <w:p w:rsidR="00FB54E7" w:rsidRDefault="00FB54E7">
      <w:pPr>
        <w:jc w:val="center"/>
        <w:rPr>
          <w:b/>
          <w:bCs/>
        </w:rPr>
      </w:pPr>
      <w:r>
        <w:rPr>
          <w:b/>
          <w:bCs/>
        </w:rPr>
        <w:t>1. ПРЕДМЕТ ДОГОВОРА</w:t>
      </w:r>
    </w:p>
    <w:p w:rsidR="00FB54E7" w:rsidRDefault="00FB54E7" w:rsidP="005336CD">
      <w:pPr>
        <w:pStyle w:val="a3"/>
        <w:spacing w:after="0"/>
        <w:ind w:left="0" w:firstLine="567"/>
        <w:jc w:val="both"/>
      </w:pPr>
      <w:r w:rsidRPr="00601494">
        <w:rPr>
          <w:sz w:val="22"/>
          <w:szCs w:val="22"/>
        </w:rPr>
        <w:t>1.1.</w:t>
      </w:r>
      <w:r>
        <w:t xml:space="preserve"> </w:t>
      </w:r>
      <w:r>
        <w:rPr>
          <w:sz w:val="22"/>
          <w:szCs w:val="22"/>
        </w:rPr>
        <w:t>По настоящему договору Страховщик обязуется за обусловленную плату (страховую премию) при наступлении предусмотренного договором события (страхового случая) возместить Страхователю причиненные вследствие этого события убытки в связи с их обязанностью возместить вред жизни, здоровью или имуществу других лиц в пределах обусловленной настоящим договором страховой суммы.</w:t>
      </w:r>
      <w:r>
        <w:tab/>
      </w:r>
    </w:p>
    <w:p w:rsidR="00FB54E7" w:rsidRDefault="00FB54E7" w:rsidP="000A2855">
      <w:pPr>
        <w:ind w:firstLine="567"/>
        <w:jc w:val="center"/>
        <w:rPr>
          <w:b/>
          <w:bCs/>
        </w:rPr>
      </w:pPr>
      <w:r>
        <w:rPr>
          <w:b/>
          <w:bCs/>
        </w:rPr>
        <w:t>2. ОБЪЕКТ СТРАХОВАНИЯ</w:t>
      </w:r>
    </w:p>
    <w:p w:rsidR="00FB54E7" w:rsidRDefault="00FB54E7" w:rsidP="000A2855">
      <w:pPr>
        <w:ind w:firstLine="567"/>
      </w:pPr>
      <w:r>
        <w:t>2.1. Объектом страхования являются имущественные интересы Страхо</w:t>
      </w:r>
      <w:r>
        <w:softHyphen/>
        <w:t xml:space="preserve">вателя, связанные с их обязанностью в порядке, установленном гражданским законодательством Российской Федерации, возместить вред жизни, здоровью или имуществу других </w:t>
      </w:r>
      <w:r w:rsidR="00965C81">
        <w:t>лиц, причиненный</w:t>
      </w:r>
      <w:r>
        <w:t xml:space="preserve"> в связи с эксплуатацией </w:t>
      </w:r>
      <w:r w:rsidR="00965C81">
        <w:t>объектов недвижимости,</w:t>
      </w:r>
      <w:r w:rsidR="00C3246C" w:rsidRPr="00C3246C">
        <w:t xml:space="preserve"> </w:t>
      </w:r>
      <w:r w:rsidR="00C3246C">
        <w:t>находящихся на территории страхования, указанной в п. 2.4 настоящего договора страхования</w:t>
      </w:r>
      <w:r>
        <w:t xml:space="preserve">. </w:t>
      </w:r>
    </w:p>
    <w:p w:rsidR="00FB54E7" w:rsidRDefault="00FB54E7" w:rsidP="000A2855">
      <w:pPr>
        <w:ind w:firstLine="567"/>
      </w:pPr>
      <w:r>
        <w:t>2.2. Настоящий договор страхования заключен в пользу лиц (Выгодоприобретателей), которым может быть причинен вред Страхователем.</w:t>
      </w:r>
    </w:p>
    <w:p w:rsidR="00FB54E7" w:rsidRDefault="00FB54E7" w:rsidP="000A2855">
      <w:pPr>
        <w:ind w:firstLine="567"/>
      </w:pPr>
      <w:r>
        <w:t>2.3. Настоящий договор заключен на основании сведений, содержащихся в Заявлении-анкете на страхование гражданской ответственности юридических лиц (Приложение 1).</w:t>
      </w:r>
    </w:p>
    <w:p w:rsidR="00FB54E7" w:rsidRDefault="00FB54E7" w:rsidP="000A2855">
      <w:pPr>
        <w:ind w:firstLine="567"/>
      </w:pPr>
      <w:r>
        <w:rPr>
          <w:b/>
        </w:rPr>
        <w:t xml:space="preserve">2.4. </w:t>
      </w:r>
      <w:r w:rsidR="001D303E" w:rsidRPr="001D303E">
        <w:rPr>
          <w:b/>
        </w:rPr>
        <w:t xml:space="preserve">Территория страхования Хабаровский край, г. Хабаровск, ул. Тихоокеанская, д. 153, 5 этаж помещение № 46, площадью 8,3 </w:t>
      </w:r>
      <w:proofErr w:type="spellStart"/>
      <w:r w:rsidR="001D303E" w:rsidRPr="001D303E">
        <w:rPr>
          <w:b/>
        </w:rPr>
        <w:t>кв.м</w:t>
      </w:r>
      <w:proofErr w:type="spellEnd"/>
      <w:r w:rsidR="001D303E" w:rsidRPr="001D303E">
        <w:rPr>
          <w:b/>
        </w:rPr>
        <w:t xml:space="preserve">., помещение № 47, площадью 8,5 </w:t>
      </w:r>
      <w:proofErr w:type="spellStart"/>
      <w:r w:rsidR="001D303E" w:rsidRPr="001D303E">
        <w:rPr>
          <w:b/>
        </w:rPr>
        <w:t>кв.м</w:t>
      </w:r>
      <w:proofErr w:type="spellEnd"/>
      <w:r w:rsidR="001D303E" w:rsidRPr="001D303E">
        <w:rPr>
          <w:b/>
        </w:rPr>
        <w:t xml:space="preserve">., общей площадью 16,8 </w:t>
      </w:r>
      <w:proofErr w:type="spellStart"/>
      <w:r w:rsidR="001D303E" w:rsidRPr="001D303E">
        <w:rPr>
          <w:b/>
        </w:rPr>
        <w:t>кв.м</w:t>
      </w:r>
      <w:proofErr w:type="spellEnd"/>
      <w:r w:rsidR="001D303E" w:rsidRPr="001D303E">
        <w:rPr>
          <w:b/>
        </w:rPr>
        <w:t>.</w:t>
      </w:r>
    </w:p>
    <w:p w:rsidR="00FB54E7" w:rsidRDefault="00FB54E7" w:rsidP="000A2855">
      <w:pPr>
        <w:ind w:firstLine="567"/>
        <w:jc w:val="center"/>
        <w:rPr>
          <w:b/>
          <w:bCs/>
        </w:rPr>
      </w:pPr>
      <w:r>
        <w:rPr>
          <w:b/>
          <w:bCs/>
        </w:rPr>
        <w:t>3. СТРАХОВОЙ СЛУЧАЙ</w:t>
      </w:r>
    </w:p>
    <w:p w:rsidR="00FB54E7" w:rsidRDefault="00FB54E7" w:rsidP="000A2855">
      <w:pPr>
        <w:ind w:firstLine="567"/>
      </w:pPr>
      <w:r>
        <w:t>3.1. Страховым случаем является совершившееся событие, предусмотренное договором страхования, с наступ</w:t>
      </w:r>
      <w:r>
        <w:softHyphen/>
        <w:t>лением которого возникает обязанность Страховщика произвести страховую выплату Выгодоприобретателю.</w:t>
      </w:r>
    </w:p>
    <w:p w:rsidR="003D5CBD" w:rsidRDefault="00FB54E7" w:rsidP="00C3246C">
      <w:pPr>
        <w:pStyle w:val="ae"/>
        <w:ind w:firstLine="567"/>
        <w:rPr>
          <w:sz w:val="22"/>
          <w:szCs w:val="22"/>
        </w:rPr>
      </w:pPr>
      <w:r w:rsidRPr="00C3246C">
        <w:rPr>
          <w:sz w:val="22"/>
          <w:szCs w:val="22"/>
        </w:rPr>
        <w:t xml:space="preserve">3.2. Страховым случаем по настоящему договору является возникновение у Страхователя предусмотренной действующим законодательством Российской Федерации, установленной </w:t>
      </w:r>
      <w:r w:rsidR="00C3246C" w:rsidRPr="00C3246C">
        <w:rPr>
          <w:sz w:val="22"/>
          <w:szCs w:val="22"/>
        </w:rPr>
        <w:t xml:space="preserve">вступившим в силу решением суда </w:t>
      </w:r>
      <w:r w:rsidRPr="00C3246C">
        <w:rPr>
          <w:sz w:val="22"/>
          <w:szCs w:val="22"/>
        </w:rPr>
        <w:t>или признанной Страхователем добровольно с предва</w:t>
      </w:r>
      <w:r w:rsidRPr="00C3246C">
        <w:rPr>
          <w:sz w:val="22"/>
          <w:szCs w:val="22"/>
        </w:rPr>
        <w:softHyphen/>
        <w:t>рительного согласия Страховщика, ответственности за причинение вреда жизни, здоровью или имуществу других лиц (Выгодоприобретателей) при осуществлении указанной в настоящем договоре деятель</w:t>
      </w:r>
      <w:r w:rsidRPr="00C3246C">
        <w:rPr>
          <w:sz w:val="22"/>
          <w:szCs w:val="22"/>
        </w:rPr>
        <w:softHyphen/>
        <w:t xml:space="preserve">ности </w:t>
      </w:r>
      <w:r w:rsidR="00C3246C" w:rsidRPr="00C3246C">
        <w:rPr>
          <w:sz w:val="22"/>
          <w:szCs w:val="22"/>
        </w:rPr>
        <w:t>на территории</w:t>
      </w:r>
      <w:r w:rsidRPr="00C3246C">
        <w:rPr>
          <w:sz w:val="22"/>
          <w:szCs w:val="22"/>
        </w:rPr>
        <w:t xml:space="preserve"> страхования в период действия договора страхования.</w:t>
      </w:r>
    </w:p>
    <w:p w:rsidR="00FB54E7" w:rsidRPr="003D5CBD" w:rsidRDefault="003D5CBD" w:rsidP="00C3246C">
      <w:pPr>
        <w:pStyle w:val="ae"/>
        <w:ind w:firstLine="567"/>
        <w:rPr>
          <w:sz w:val="22"/>
          <w:szCs w:val="22"/>
        </w:rPr>
      </w:pPr>
      <w:r w:rsidRPr="003D5CBD">
        <w:rPr>
          <w:sz w:val="22"/>
          <w:szCs w:val="22"/>
        </w:rPr>
        <w:t xml:space="preserve"> Причинение вреда нескольким лицам в результате воздействия ряда последовательно (или одновременно) возникших событий, вызванных одной и той же причиной, рассматривается как один страховой случай.</w:t>
      </w:r>
    </w:p>
    <w:p w:rsidR="00FB54E7" w:rsidRDefault="00FB54E7" w:rsidP="000A2855">
      <w:pPr>
        <w:ind w:firstLine="567"/>
      </w:pPr>
      <w:r>
        <w:t xml:space="preserve">3.3. Под вредом понимаются понесенные другими лицами </w:t>
      </w:r>
      <w:r w:rsidR="00817D67">
        <w:t>убытки, возникновение</w:t>
      </w:r>
      <w:r>
        <w:t xml:space="preserve"> которых находится в прямой причинно-следственной связи с событиями, имевшими место в период действия настоящего договора и воз</w:t>
      </w:r>
      <w:r>
        <w:softHyphen/>
        <w:t>никшими по вине Страхователя в процессе эксплуатации объектов недвижимости:</w:t>
      </w:r>
    </w:p>
    <w:p w:rsidR="00FB54E7" w:rsidRDefault="00FB54E7" w:rsidP="000A2855">
      <w:pPr>
        <w:ind w:firstLine="567"/>
      </w:pPr>
      <w:r>
        <w:t>- снижение дохода в связи с потерей кормильца, расходами на пог</w:t>
      </w:r>
      <w:r>
        <w:softHyphen/>
        <w:t>ребение;</w:t>
      </w:r>
    </w:p>
    <w:p w:rsidR="00FB54E7" w:rsidRDefault="00FB54E7" w:rsidP="000A2855">
      <w:pPr>
        <w:ind w:firstLine="567"/>
      </w:pPr>
      <w:r>
        <w:t>- снижение дохода в связи с потерей трудоспособности (постоянной или временной) и расходы на восстановление здоровья, включая реабили</w:t>
      </w:r>
      <w:r>
        <w:softHyphen/>
        <w:t>тационное лечение;</w:t>
      </w:r>
    </w:p>
    <w:p w:rsidR="00FB54E7" w:rsidRDefault="00FB54E7" w:rsidP="000A2855">
      <w:pPr>
        <w:numPr>
          <w:ilvl w:val="0"/>
          <w:numId w:val="2"/>
        </w:numPr>
        <w:tabs>
          <w:tab w:val="clear" w:pos="910"/>
          <w:tab w:val="num" w:pos="709"/>
        </w:tabs>
        <w:suppressAutoHyphens/>
        <w:ind w:left="0" w:firstLine="567"/>
      </w:pPr>
      <w:r>
        <w:t>стоимость расходов по восстановлению поврежденного имущества;</w:t>
      </w:r>
    </w:p>
    <w:p w:rsidR="00FB54E7" w:rsidRDefault="00FB54E7" w:rsidP="000A2855">
      <w:pPr>
        <w:numPr>
          <w:ilvl w:val="0"/>
          <w:numId w:val="2"/>
        </w:numPr>
        <w:tabs>
          <w:tab w:val="clear" w:pos="910"/>
          <w:tab w:val="num" w:pos="709"/>
        </w:tabs>
        <w:suppressAutoHyphens/>
        <w:ind w:left="0" w:firstLine="567"/>
      </w:pPr>
      <w:r>
        <w:t>стоимость уничтоженного имущества;</w:t>
      </w:r>
    </w:p>
    <w:p w:rsidR="00FB54E7" w:rsidRDefault="00FB54E7" w:rsidP="000A2855">
      <w:pPr>
        <w:ind w:firstLine="567"/>
      </w:pPr>
      <w:r>
        <w:t>- судебные расходы, если передача дела в суд или арбитраж была произведена с ведома и при согласии Страховщика.</w:t>
      </w:r>
    </w:p>
    <w:p w:rsidR="00803ECD" w:rsidRPr="00A46790" w:rsidRDefault="00803ECD" w:rsidP="00803ECD">
      <w:pPr>
        <w:ind w:firstLine="567"/>
      </w:pPr>
      <w:r w:rsidRPr="00A46790">
        <w:t>3.4. Страховщик освобождается от выплаты страхового возмещения, когда страховой случай наступил вследствие:</w:t>
      </w:r>
    </w:p>
    <w:p w:rsidR="00803ECD" w:rsidRPr="00A46790" w:rsidRDefault="00803ECD" w:rsidP="00803ECD">
      <w:pPr>
        <w:ind w:firstLine="567"/>
      </w:pPr>
      <w:r w:rsidRPr="00A46790">
        <w:lastRenderedPageBreak/>
        <w:t>3.4.1. терроризма и диверсии, термины и определения используются в значениях согласно Приложени</w:t>
      </w:r>
      <w:r w:rsidR="00DC2E03">
        <w:t>ю №</w:t>
      </w:r>
      <w:r w:rsidRPr="00A46790">
        <w:t xml:space="preserve"> 4 к настоящему Договору страхования;</w:t>
      </w:r>
    </w:p>
    <w:p w:rsidR="00803ECD" w:rsidRPr="00A46790" w:rsidRDefault="00803ECD" w:rsidP="00803ECD">
      <w:pPr>
        <w:ind w:firstLine="567"/>
      </w:pPr>
      <w:r w:rsidRPr="00A46790">
        <w:t>3.4.2. военных рисков и рисков гражданской войны, термины и определения используются в значениях согласно Приложени</w:t>
      </w:r>
      <w:r w:rsidR="00DC2E03">
        <w:t>ю №</w:t>
      </w:r>
      <w:r w:rsidRPr="00A46790">
        <w:t xml:space="preserve"> 4 к настоящему Договору страхования;</w:t>
      </w:r>
    </w:p>
    <w:p w:rsidR="00803ECD" w:rsidRPr="00A46790" w:rsidRDefault="00803ECD" w:rsidP="00803ECD">
      <w:pPr>
        <w:ind w:firstLine="567"/>
      </w:pPr>
      <w:r w:rsidRPr="00A46790">
        <w:t>3.4.3. прямого или косвенного воздействия атомного взрыва, радиации или радиоактивного заражения, связанного с любым применением атомной энергии и использованием расщепляющих материалов;</w:t>
      </w:r>
    </w:p>
    <w:p w:rsidR="00803ECD" w:rsidRPr="00ED6E80" w:rsidRDefault="00803ECD" w:rsidP="00803ECD">
      <w:pPr>
        <w:ind w:firstLine="567"/>
      </w:pPr>
      <w:r w:rsidRPr="00A46790">
        <w:t>3.4.4. умышленных действий Страхователя (работников Страхователя), потерпевшего (Выгодоприобретателя);</w:t>
      </w:r>
    </w:p>
    <w:p w:rsidR="00803ECD" w:rsidRPr="00ED6E80" w:rsidRDefault="00803ECD" w:rsidP="00803ECD">
      <w:pPr>
        <w:ind w:firstLine="567"/>
      </w:pPr>
      <w:r w:rsidRPr="00ED6E80">
        <w:t>3.</w:t>
      </w:r>
      <w:r>
        <w:t xml:space="preserve">5. Не являются страховыми случаями события, наступившие вследствие: </w:t>
      </w:r>
      <w:r w:rsidRPr="00ED6E80">
        <w:t xml:space="preserve"> </w:t>
      </w:r>
    </w:p>
    <w:p w:rsidR="00803ECD" w:rsidRPr="00ED6E80" w:rsidRDefault="00803ECD" w:rsidP="00803ECD">
      <w:pPr>
        <w:ind w:firstLine="567"/>
      </w:pPr>
      <w:r>
        <w:t>- ошибок</w:t>
      </w:r>
      <w:r w:rsidRPr="00ED6E80">
        <w:t>, недостатк</w:t>
      </w:r>
      <w:r>
        <w:t>ов</w:t>
      </w:r>
      <w:r w:rsidRPr="00ED6E80">
        <w:t xml:space="preserve"> или дефект</w:t>
      </w:r>
      <w:r>
        <w:t>ов</w:t>
      </w:r>
      <w:r w:rsidRPr="00ED6E80">
        <w:t xml:space="preserve">, которые были известны </w:t>
      </w:r>
      <w:r w:rsidRPr="0037762A">
        <w:t>Страхователю, лицам, в пользу которых заключен договор страхования,</w:t>
      </w:r>
      <w:r w:rsidRPr="00ED6E80">
        <w:t xml:space="preserve"> или их представителям до наступления страхового случая;</w:t>
      </w:r>
    </w:p>
    <w:p w:rsidR="00803ECD" w:rsidRPr="00113227" w:rsidRDefault="00803ECD" w:rsidP="00803ECD">
      <w:pPr>
        <w:ind w:firstLine="567"/>
      </w:pPr>
      <w:r w:rsidRPr="00113227">
        <w:t>- действий органов власти и управления;</w:t>
      </w:r>
    </w:p>
    <w:p w:rsidR="00803ECD" w:rsidRPr="00113227" w:rsidRDefault="00803ECD" w:rsidP="00803ECD">
      <w:pPr>
        <w:tabs>
          <w:tab w:val="left" w:pos="709"/>
        </w:tabs>
        <w:ind w:firstLine="567"/>
      </w:pPr>
      <w:r w:rsidRPr="00113227">
        <w:t>- умышленного несоблюдения Страхователем (работниками Страхователя) установленного порядка использования, эксплуатации, обслуживания имущества и</w:t>
      </w:r>
      <w:r>
        <w:t xml:space="preserve"> (или)</w:t>
      </w:r>
      <w:r w:rsidRPr="00113227">
        <w:t xml:space="preserve"> мер пожарной безопасности;</w:t>
      </w:r>
    </w:p>
    <w:p w:rsidR="00803ECD" w:rsidRPr="00113227" w:rsidRDefault="00803ECD" w:rsidP="00803ECD">
      <w:pPr>
        <w:tabs>
          <w:tab w:val="left" w:pos="709"/>
        </w:tabs>
        <w:ind w:firstLine="567"/>
      </w:pPr>
      <w:r w:rsidRPr="00113227">
        <w:t>- осуществления деятельности, создающей повышенную опасность для окружающих (эксплуатация источников повышенной опасности);</w:t>
      </w:r>
    </w:p>
    <w:p w:rsidR="00803ECD" w:rsidRPr="00113227" w:rsidRDefault="00803ECD" w:rsidP="00803ECD">
      <w:pPr>
        <w:tabs>
          <w:tab w:val="left" w:pos="709"/>
        </w:tabs>
        <w:ind w:firstLine="567"/>
      </w:pPr>
      <w:r w:rsidRPr="00113227">
        <w:t>- ошибок, упущений при осуществлении Страхователем профессиональной деятельности. При этом под ошибками и упущениями понимают любые ошибки в расчетах, прогнозах, оценках, консультациях и др., предоставляемых Страхователем в рамках его профессиональной деятельности (аудиторской, бухгалтерской, консультационной, оценочной, сюрвейерской, юридической, медицинской, строительной, инженерной, архитектурной и иных видов деятельности);</w:t>
      </w:r>
    </w:p>
    <w:p w:rsidR="00803ECD" w:rsidRPr="00113227" w:rsidRDefault="00803ECD" w:rsidP="00803ECD">
      <w:pPr>
        <w:ind w:firstLine="567"/>
      </w:pPr>
      <w:r w:rsidRPr="00113227">
        <w:t>- участия потерпевших в спортивных соревнованиях или в подготовительных мероприятиях (тренировках) к ним;</w:t>
      </w:r>
    </w:p>
    <w:p w:rsidR="00803ECD" w:rsidRPr="0097494B" w:rsidRDefault="00803ECD" w:rsidP="00803ECD">
      <w:pPr>
        <w:ind w:firstLine="567"/>
      </w:pPr>
      <w:r w:rsidRPr="00113227">
        <w:t>- использования Страхователем, выступающим в качестве перевозчика, средств транспорта.</w:t>
      </w:r>
    </w:p>
    <w:p w:rsidR="00FB54E7" w:rsidRDefault="00FB54E7" w:rsidP="000A2855">
      <w:pPr>
        <w:ind w:firstLine="567"/>
      </w:pPr>
      <w:r>
        <w:t>3.</w:t>
      </w:r>
      <w:r w:rsidR="00803ECD">
        <w:t>6</w:t>
      </w:r>
      <w:r>
        <w:t>. По настоящему договору не возмещаются убытки Страхователя, возникшие в связи с предъявлением к нему требования о возмещении вреда:</w:t>
      </w:r>
    </w:p>
    <w:p w:rsidR="00FB54E7" w:rsidRDefault="00FB54E7" w:rsidP="000A2855">
      <w:pPr>
        <w:ind w:firstLine="567"/>
      </w:pPr>
      <w:r>
        <w:t>3.</w:t>
      </w:r>
      <w:r w:rsidR="00803ECD">
        <w:t>6</w:t>
      </w:r>
      <w:r>
        <w:t>.1. заявленного:</w:t>
      </w:r>
    </w:p>
    <w:p w:rsidR="00FB54E7" w:rsidRDefault="00FB54E7" w:rsidP="000A2855">
      <w:pPr>
        <w:ind w:firstLine="567"/>
      </w:pPr>
      <w:r>
        <w:t>а) Страхователями, ответственность которых застрахована по одному и тому же договору, друг к другу (перекрестная ответственность);</w:t>
      </w:r>
    </w:p>
    <w:p w:rsidR="00FB54E7" w:rsidRDefault="00FB54E7" w:rsidP="000A2855">
      <w:pPr>
        <w:ind w:firstLine="567"/>
      </w:pPr>
      <w:r>
        <w:t>б) зависимыми и дочерними компаниями к Страхователю, равно как и требования компаний, по отношению к которым Страхователь является дочерним или зависимым лицом;</w:t>
      </w:r>
    </w:p>
    <w:p w:rsidR="00FB54E7" w:rsidRDefault="00FB54E7" w:rsidP="000A2855">
      <w:pPr>
        <w:ind w:firstLine="567"/>
      </w:pPr>
      <w:r>
        <w:t>в) работниками Страхователя, в том числе, работающими у Страхователя на основании гражданско-правовых договоров;</w:t>
      </w:r>
    </w:p>
    <w:p w:rsidR="00FB54E7" w:rsidRDefault="00FB54E7" w:rsidP="000A2855">
      <w:pPr>
        <w:ind w:firstLine="567"/>
      </w:pPr>
      <w:r>
        <w:t>3.</w:t>
      </w:r>
      <w:r w:rsidR="00803ECD">
        <w:t>6</w:t>
      </w:r>
      <w:r>
        <w:t>.2. причиненного в результате уничтожения (повреждения), утраты:</w:t>
      </w:r>
    </w:p>
    <w:p w:rsidR="00FB54E7" w:rsidRDefault="00FB54E7" w:rsidP="000A2855">
      <w:pPr>
        <w:ind w:firstLine="567"/>
      </w:pPr>
      <w:r>
        <w:t>а) имущества, находящегося в аренде, лизинге, на хранении, в доверительном управлении, прокате, залоге или ином законном основании у Страхователя;</w:t>
      </w:r>
    </w:p>
    <w:p w:rsidR="00FB54E7" w:rsidRDefault="00FB54E7" w:rsidP="000A2855">
      <w:pPr>
        <w:ind w:firstLine="567"/>
      </w:pPr>
      <w:r>
        <w:t>б) предметов, которые обрабатываются, перерабатываются или иным образом подвергаются воздействию со стороны Страхователя или работающих у него лиц в рамках его производственной или профессиональной деятельности (производство продукции, ремонт, оказание услуг и т.д.) в случае, если вред причинен в процессе их производства (создания) или выполнения таких работ (услуг);</w:t>
      </w:r>
    </w:p>
    <w:p w:rsidR="00FB54E7" w:rsidRDefault="00FB54E7" w:rsidP="000A2855">
      <w:pPr>
        <w:ind w:firstLine="567"/>
      </w:pPr>
      <w:r>
        <w:t>в) денежных средств в любом виде (под утратой денежных средств понимается их повреждение, уничтожение, исчезновение);</w:t>
      </w:r>
    </w:p>
    <w:p w:rsidR="00FB54E7" w:rsidRDefault="00FB54E7" w:rsidP="000A2855">
      <w:pPr>
        <w:ind w:firstLine="567"/>
      </w:pPr>
      <w:r>
        <w:t>3.</w:t>
      </w:r>
      <w:r w:rsidR="00803ECD">
        <w:t>6</w:t>
      </w:r>
      <w:r>
        <w:t>.3. причиненного в результате воздействия:</w:t>
      </w:r>
    </w:p>
    <w:p w:rsidR="00FB54E7" w:rsidRDefault="00FB54E7" w:rsidP="000A2855">
      <w:pPr>
        <w:ind w:firstLine="567"/>
      </w:pPr>
      <w:r>
        <w:t>а) асбеста в любом виде;</w:t>
      </w:r>
    </w:p>
    <w:p w:rsidR="00FB54E7" w:rsidRDefault="00FB54E7" w:rsidP="000A2855">
      <w:pPr>
        <w:ind w:firstLine="567"/>
      </w:pPr>
      <w:r>
        <w:t>б) токсичного плесенного грибка, сил электромагнитного поля, мочевинных формальдегидов, свинца;</w:t>
      </w:r>
    </w:p>
    <w:p w:rsidR="00FB54E7" w:rsidRDefault="00FB54E7" w:rsidP="000A2855">
      <w:pPr>
        <w:ind w:firstLine="567"/>
      </w:pPr>
      <w:r>
        <w:t>в) компьютерных вирусов;</w:t>
      </w:r>
    </w:p>
    <w:p w:rsidR="00FB54E7" w:rsidRDefault="00FB54E7" w:rsidP="000A2855">
      <w:pPr>
        <w:ind w:firstLine="567"/>
      </w:pPr>
      <w:r>
        <w:t>3.</w:t>
      </w:r>
      <w:r w:rsidR="00803ECD">
        <w:t>6</w:t>
      </w:r>
      <w:r>
        <w:t>.4. причиненного вследствие недостатков товаров, работ, услуг, произведенных (реализованных, проданных, выполненных или оказанных Страхователем</w:t>
      </w:r>
      <w:r w:rsidR="00B074EA" w:rsidRPr="00B074EA">
        <w:t xml:space="preserve"> </w:t>
      </w:r>
      <w:r>
        <w:t>(ответственность товаропроизводителя);</w:t>
      </w:r>
    </w:p>
    <w:p w:rsidR="00FB54E7" w:rsidRDefault="00FB54E7" w:rsidP="000A2855">
      <w:pPr>
        <w:ind w:firstLine="567"/>
      </w:pPr>
      <w:r>
        <w:t>3.</w:t>
      </w:r>
      <w:r w:rsidR="00803ECD">
        <w:t>6</w:t>
      </w:r>
      <w:r>
        <w:t>.5. причиненного в результате:</w:t>
      </w:r>
    </w:p>
    <w:p w:rsidR="00FB54E7" w:rsidRDefault="00FB54E7" w:rsidP="000A2855">
      <w:pPr>
        <w:ind w:firstLine="567"/>
      </w:pPr>
      <w:r>
        <w:t xml:space="preserve">а) утраты информации на любых носителях (в </w:t>
      </w:r>
      <w:proofErr w:type="spellStart"/>
      <w:r>
        <w:t>т.ч</w:t>
      </w:r>
      <w:proofErr w:type="spellEnd"/>
      <w:r>
        <w:t xml:space="preserve">. бумажных, электронных, магнитных); </w:t>
      </w:r>
    </w:p>
    <w:p w:rsidR="00FB54E7" w:rsidRDefault="00FB54E7" w:rsidP="000A2855">
      <w:pPr>
        <w:ind w:firstLine="567"/>
      </w:pPr>
      <w:r>
        <w:t>б) загрязнения окружающей природной среды;</w:t>
      </w:r>
    </w:p>
    <w:p w:rsidR="00FB54E7" w:rsidRDefault="00FB54E7" w:rsidP="000A2855">
      <w:pPr>
        <w:ind w:firstLine="567"/>
      </w:pPr>
      <w:r>
        <w:t>в) естественного износа конструкций, оборудования, материалов, принадлежащих или используемых Страхователем при осуществлении застрахованной деятельности;</w:t>
      </w:r>
    </w:p>
    <w:p w:rsidR="00FB54E7" w:rsidRDefault="00FB54E7" w:rsidP="000A2855">
      <w:pPr>
        <w:ind w:firstLine="567"/>
      </w:pPr>
      <w:r>
        <w:t>г) постоянного, регулярного или длительного термического влияния или воздействия газов, паров, лучей, жидкостей, влаги или любых, в том числе и неатмосферных осадков (сажа, копоть, дымы, пыль и т.д.). Данный вред, однако, подлежит возмещению, если вышеуказанное воздействие является внезапным и непредвиденным;</w:t>
      </w:r>
    </w:p>
    <w:p w:rsidR="00FB54E7" w:rsidRPr="00803ECD" w:rsidRDefault="00FB54E7" w:rsidP="000A2855">
      <w:pPr>
        <w:ind w:firstLine="567"/>
      </w:pPr>
      <w:r>
        <w:lastRenderedPageBreak/>
        <w:t>3.</w:t>
      </w:r>
      <w:r w:rsidR="00803ECD">
        <w:t>6</w:t>
      </w:r>
      <w:r>
        <w:t>.6. причиненного физическими или нравственными страданиями (моральный вред).</w:t>
      </w:r>
    </w:p>
    <w:p w:rsidR="003E0214" w:rsidRPr="0097494B" w:rsidRDefault="003E0214" w:rsidP="003E0214">
      <w:pPr>
        <w:ind w:firstLine="567"/>
      </w:pPr>
      <w:r w:rsidRPr="00E15479">
        <w:t xml:space="preserve">3.7. Не является страховым случаем событие, указанное в п. 3.2 настоящего Договора, если Страхователь на момент наступления такого события относился к предприятиям военно-промышленного/оборонно-промышленного комплекса. Термины и определения используются в значениях согласно </w:t>
      </w:r>
      <w:r>
        <w:t>(</w:t>
      </w:r>
      <w:r w:rsidRPr="00E15479">
        <w:t xml:space="preserve">Приложению </w:t>
      </w:r>
      <w:r w:rsidR="00DC2E03">
        <w:t xml:space="preserve">№ </w:t>
      </w:r>
      <w:r w:rsidRPr="00E15479">
        <w:t>4</w:t>
      </w:r>
      <w:r w:rsidR="00FB582E" w:rsidRPr="00FB582E">
        <w:t xml:space="preserve"> </w:t>
      </w:r>
      <w:r w:rsidR="00FB582E">
        <w:t>к настоящему Договору страхования</w:t>
      </w:r>
      <w:r>
        <w:t>)</w:t>
      </w:r>
      <w:r w:rsidRPr="00E15479">
        <w:t>.</w:t>
      </w:r>
    </w:p>
    <w:p w:rsidR="00DC2E03" w:rsidRDefault="00DC2E03" w:rsidP="00DC2E03">
      <w:pPr>
        <w:tabs>
          <w:tab w:val="left" w:pos="993"/>
        </w:tabs>
        <w:ind w:firstLine="567"/>
      </w:pPr>
      <w:r>
        <w:t>3.8. Особые условия:</w:t>
      </w:r>
    </w:p>
    <w:p w:rsidR="00DC2E03" w:rsidRDefault="00DC2E03" w:rsidP="00DC2E03">
      <w:pPr>
        <w:tabs>
          <w:tab w:val="left" w:pos="993"/>
        </w:tabs>
        <w:ind w:firstLine="567"/>
      </w:pPr>
      <w:r>
        <w:t xml:space="preserve">Оговорка об исключении </w:t>
      </w:r>
      <w:proofErr w:type="spellStart"/>
      <w:r>
        <w:t>киберрисков</w:t>
      </w:r>
      <w:proofErr w:type="spellEnd"/>
      <w:r>
        <w:t xml:space="preserve"> согласно Приложению №4 к настоящему Договору страхования.</w:t>
      </w:r>
    </w:p>
    <w:p w:rsidR="00DC2E03" w:rsidRDefault="00DC2E03" w:rsidP="00DC2E03">
      <w:pPr>
        <w:tabs>
          <w:tab w:val="left" w:pos="993"/>
        </w:tabs>
        <w:ind w:firstLine="567"/>
      </w:pPr>
      <w:r>
        <w:t>При наличии расхождений между положениями оговорок и Договора страхования преимущественную силу имеют положения оговорок.</w:t>
      </w:r>
    </w:p>
    <w:p w:rsidR="00DC2E03" w:rsidRDefault="00DC2E03" w:rsidP="00DC2E03">
      <w:pPr>
        <w:tabs>
          <w:tab w:val="left" w:pos="993"/>
        </w:tabs>
        <w:ind w:firstLine="567"/>
      </w:pPr>
      <w:r>
        <w:t>3.9. Страховщик не предоставляет покрытие и освобождается от выплаты страхового возмещения (не обязан возмещать любой убыток или производить компенсацию в рамках Договора страхования) в той степени, в которой предоставление такого покрытия, возмещение такого убытка или предоставление такой компенсации подвергло бы Страховщика действиям любых санкций, запретов или ограничений установленных:</w:t>
      </w:r>
    </w:p>
    <w:p w:rsidR="00DC2E03" w:rsidRDefault="00DC2E03" w:rsidP="00DC2E03">
      <w:pPr>
        <w:tabs>
          <w:tab w:val="left" w:pos="993"/>
        </w:tabs>
        <w:ind w:firstLine="567"/>
      </w:pPr>
      <w:r>
        <w:t xml:space="preserve">-  резолюциями Организации Объединенных Наций; </w:t>
      </w:r>
    </w:p>
    <w:p w:rsidR="000F487C" w:rsidRDefault="000F487C" w:rsidP="000F487C">
      <w:pPr>
        <w:tabs>
          <w:tab w:val="left" w:pos="993"/>
        </w:tabs>
        <w:ind w:firstLine="567"/>
        <w:rPr>
          <w:noProof/>
        </w:rPr>
      </w:pPr>
      <w:r>
        <w:rPr>
          <w:noProof/>
        </w:rPr>
        <w:t>- законами или правилами Европейского союза, Соединенного Королевства Великобритании или Соединенных Штатов Америки;</w:t>
      </w:r>
    </w:p>
    <w:p w:rsidR="00DC2E03" w:rsidRPr="00C81697" w:rsidRDefault="00DC2E03" w:rsidP="00DC2E03">
      <w:pPr>
        <w:tabs>
          <w:tab w:val="left" w:pos="993"/>
        </w:tabs>
        <w:ind w:firstLine="567"/>
      </w:pPr>
      <w:r>
        <w:t>- законодательством РФ, указами Президента РФ и/или иными нормативными подзаконными актами РФ, принятыми в соответствии с резолюциями СБ ООН, указами Президента РФ и/или иными нормативными подзаконными актами РФ</w:t>
      </w:r>
    </w:p>
    <w:p w:rsidR="00FB54E7" w:rsidRDefault="00FB54E7" w:rsidP="000A2855">
      <w:pPr>
        <w:ind w:firstLine="567"/>
      </w:pPr>
      <w:r>
        <w:tab/>
      </w:r>
    </w:p>
    <w:p w:rsidR="00FB54E7" w:rsidRDefault="00FB54E7" w:rsidP="000A2855">
      <w:pPr>
        <w:ind w:firstLine="567"/>
        <w:jc w:val="center"/>
        <w:rPr>
          <w:b/>
          <w:bCs/>
        </w:rPr>
      </w:pPr>
      <w:r>
        <w:rPr>
          <w:b/>
          <w:bCs/>
        </w:rPr>
        <w:t>4. СТРАХОВАЯ СУММА И ЛИМИТ ОТВЕТСТВЕННОСТИ.</w:t>
      </w:r>
    </w:p>
    <w:p w:rsidR="00FB54E7" w:rsidRDefault="00FB54E7" w:rsidP="000A2855">
      <w:pPr>
        <w:ind w:firstLine="567"/>
      </w:pPr>
      <w:r>
        <w:t>4.1. Страховой суммой является определенная договором страхования денежная сумма, исходя из которой устанавливается размер страховой премии и страховой выплаты.</w:t>
      </w:r>
      <w:r w:rsidR="00A17D1F" w:rsidRPr="00A17D1F">
        <w:t xml:space="preserve"> </w:t>
      </w:r>
    </w:p>
    <w:p w:rsidR="00FB54E7" w:rsidRDefault="00FB54E7" w:rsidP="000A2855">
      <w:pPr>
        <w:ind w:firstLine="567"/>
      </w:pPr>
      <w:r>
        <w:t>4.</w:t>
      </w:r>
      <w:r w:rsidR="000F38CA" w:rsidRPr="000F38CA">
        <w:t>2</w:t>
      </w:r>
      <w:r>
        <w:t>. Страховая сумма уменьшается на величину выплаченного страхового возмещения. Уменьшение страховой суммы производится со дня наступления страхового случая. Страхователь имеет право за дополнительный взнос восстановить первоначальный размер страховой суммы.</w:t>
      </w:r>
    </w:p>
    <w:p w:rsidR="00FB54E7" w:rsidRDefault="00FB54E7" w:rsidP="000A2855">
      <w:pPr>
        <w:ind w:firstLine="567"/>
      </w:pPr>
      <w:r>
        <w:t>4.</w:t>
      </w:r>
      <w:r w:rsidR="000F38CA" w:rsidRPr="000F38CA">
        <w:t>3</w:t>
      </w:r>
      <w:r>
        <w:t>. Страховая сумма является максимальной суммой, которую Стра</w:t>
      </w:r>
      <w:r>
        <w:softHyphen/>
        <w:t>ховщик выплатит по всем страховым случаям, произошедшим в период действия нас</w:t>
      </w:r>
      <w:r>
        <w:softHyphen/>
        <w:t>тоящего договора.</w:t>
      </w:r>
    </w:p>
    <w:p w:rsidR="00762808" w:rsidRDefault="00FB54E7" w:rsidP="00762808">
      <w:pPr>
        <w:pStyle w:val="31"/>
        <w:ind w:right="0" w:firstLine="567"/>
      </w:pPr>
      <w:r>
        <w:t>4.</w:t>
      </w:r>
      <w:r w:rsidR="000F38CA" w:rsidRPr="00014606">
        <w:t>3</w:t>
      </w:r>
      <w:r>
        <w:t xml:space="preserve">.1. </w:t>
      </w:r>
      <w:r w:rsidR="000F487C" w:rsidRPr="00AB2EC4">
        <w:rPr>
          <w:noProof/>
        </w:rPr>
        <w:t>Страховая сумма составляет:</w:t>
      </w:r>
      <w:r>
        <w:t xml:space="preserve"> </w:t>
      </w:r>
      <w:r w:rsidR="000F487C" w:rsidRPr="00AB2EC4">
        <w:rPr>
          <w:b/>
          <w:noProof/>
        </w:rPr>
        <w:t>500 000,00 (Пятьсот  тысяч и 00/100) рублей</w:t>
      </w:r>
      <w:r>
        <w:rPr>
          <w:b/>
        </w:rPr>
        <w:t>.</w:t>
      </w:r>
      <w:bookmarkStart w:id="0" w:name="OLE_LINK1852"/>
      <w:bookmarkStart w:id="1" w:name="OLE_LINK1853"/>
      <w:bookmarkStart w:id="2" w:name="OLE_LINK1854"/>
    </w:p>
    <w:p w:rsidR="000F487C" w:rsidRDefault="00251053" w:rsidP="000F487C">
      <w:pPr>
        <w:ind w:firstLine="567"/>
        <w:rPr>
          <w:noProof/>
        </w:rPr>
      </w:pPr>
      <w:bookmarkStart w:id="3" w:name="OLE_LINK1858"/>
      <w:r>
        <w:t xml:space="preserve">4.4. </w:t>
      </w:r>
      <w:r w:rsidR="00762808" w:rsidRPr="00002840">
        <w:t>Лимит ответственности Страховщика (максимальная сумма выплаты страхового возмещения)</w:t>
      </w:r>
      <w:r w:rsidR="00590E8C" w:rsidRPr="00590E8C">
        <w:t xml:space="preserve"> составляет</w:t>
      </w:r>
      <w:r w:rsidR="00762808" w:rsidRPr="00002840">
        <w:t>:</w:t>
      </w:r>
      <w:bookmarkEnd w:id="0"/>
      <w:bookmarkEnd w:id="1"/>
      <w:bookmarkEnd w:id="2"/>
    </w:p>
    <w:p w:rsidR="000F487C" w:rsidRDefault="000F487C" w:rsidP="000F487C">
      <w:pPr>
        <w:ind w:firstLine="567"/>
        <w:rPr>
          <w:noProof/>
        </w:rPr>
      </w:pPr>
      <w:r>
        <w:rPr>
          <w:noProof/>
        </w:rPr>
        <w:t>- за причинение вреда жизни, здоровью одного потерпевшего   устанавливается в размере страховой суммы.</w:t>
      </w:r>
    </w:p>
    <w:p w:rsidR="000F487C" w:rsidRDefault="000F487C" w:rsidP="000F487C">
      <w:pPr>
        <w:ind w:firstLine="567"/>
        <w:rPr>
          <w:noProof/>
        </w:rPr>
      </w:pPr>
      <w:r>
        <w:rPr>
          <w:noProof/>
        </w:rPr>
        <w:t>- за причинение вреда имуществу одного потерпевшего  устанавливается в размере страховой суммы.</w:t>
      </w:r>
    </w:p>
    <w:p w:rsidR="00E3385D" w:rsidRPr="00002840" w:rsidRDefault="000F487C" w:rsidP="00762808">
      <w:pPr>
        <w:ind w:firstLine="567"/>
      </w:pPr>
      <w:r>
        <w:rPr>
          <w:noProof/>
        </w:rPr>
        <w:t>- по одному страховому случаю  устанавливается в размере страховой суммы.</w:t>
      </w:r>
      <w:r w:rsidR="00C873D4" w:rsidRPr="00002840">
        <w:t xml:space="preserve"> </w:t>
      </w:r>
    </w:p>
    <w:p w:rsidR="00FB54E7" w:rsidRDefault="00FB54E7" w:rsidP="000A2855">
      <w:pPr>
        <w:ind w:firstLine="567"/>
        <w:rPr>
          <w:b/>
          <w:color w:val="000000"/>
          <w:lang w:eastAsia="ru-RU"/>
        </w:rPr>
      </w:pPr>
      <w:bookmarkStart w:id="4" w:name="_GoBack"/>
      <w:bookmarkEnd w:id="3"/>
      <w:bookmarkEnd w:id="4"/>
    </w:p>
    <w:p w:rsidR="00FB54E7" w:rsidRDefault="00FB54E7" w:rsidP="000A2855">
      <w:pPr>
        <w:ind w:firstLine="567"/>
        <w:jc w:val="center"/>
        <w:rPr>
          <w:b/>
          <w:bCs/>
        </w:rPr>
      </w:pPr>
      <w:r>
        <w:rPr>
          <w:b/>
          <w:bCs/>
        </w:rPr>
        <w:t>5. СТРАХОВАЯ ПРЕМИЯ</w:t>
      </w:r>
    </w:p>
    <w:p w:rsidR="00FB54E7" w:rsidRDefault="00FB54E7" w:rsidP="000A2855">
      <w:pPr>
        <w:ind w:firstLine="567"/>
      </w:pPr>
      <w:r>
        <w:t>5.1. Страховой премией является плата за страхование, которую Страхователь обязан</w:t>
      </w:r>
      <w:r w:rsidR="00C61DAD" w:rsidRPr="00C61DAD">
        <w:t xml:space="preserve"> </w:t>
      </w:r>
      <w:r w:rsidR="008E5AB6" w:rsidRPr="00432F17">
        <w:t>внести</w:t>
      </w:r>
      <w:r>
        <w:t xml:space="preserve"> Страховщику в соответствии с договором</w:t>
      </w:r>
      <w:r w:rsidR="00B074EA" w:rsidRPr="00B074EA">
        <w:t xml:space="preserve"> страхования</w:t>
      </w:r>
      <w:r>
        <w:t>.</w:t>
      </w:r>
    </w:p>
    <w:p w:rsidR="00FB54E7" w:rsidRDefault="00FB54E7" w:rsidP="000A2855">
      <w:pPr>
        <w:ind w:firstLine="567"/>
        <w:rPr>
          <w:b/>
        </w:rPr>
      </w:pPr>
      <w:r>
        <w:t>5.</w:t>
      </w:r>
      <w:r w:rsidR="00D248B1">
        <w:t>2</w:t>
      </w:r>
      <w:r>
        <w:t xml:space="preserve">. </w:t>
      </w:r>
      <w:r w:rsidR="000F487C">
        <w:rPr>
          <w:noProof/>
        </w:rPr>
        <w:t>Страховая премия составляет:</w:t>
      </w:r>
      <w:r>
        <w:t xml:space="preserve"> </w:t>
      </w:r>
    </w:p>
    <w:p w:rsidR="00FB54E7" w:rsidRDefault="00FB54E7" w:rsidP="000A2855">
      <w:pPr>
        <w:ind w:firstLine="567"/>
        <w:rPr>
          <w:b/>
        </w:rPr>
      </w:pPr>
      <w:r>
        <w:t>5.</w:t>
      </w:r>
      <w:r w:rsidR="00D248B1">
        <w:t>3</w:t>
      </w:r>
      <w:r>
        <w:t>. Страховая премия уплачивается</w:t>
      </w:r>
      <w:r>
        <w:rPr>
          <w:b/>
        </w:rPr>
        <w:t xml:space="preserve"> </w:t>
      </w:r>
    </w:p>
    <w:p w:rsidR="0045142D" w:rsidRPr="00AA210D" w:rsidRDefault="0045142D" w:rsidP="0045142D">
      <w:pPr>
        <w:ind w:firstLine="567"/>
      </w:pPr>
      <w:r w:rsidRPr="00AA210D">
        <w:t>5.4. Днем уплаты страховой премии (очередного взноса) считается день поступления денег в кассу или на расчетный счет Страховщика.</w:t>
      </w:r>
    </w:p>
    <w:p w:rsidR="00FB54E7" w:rsidRDefault="00FB54E7" w:rsidP="000A2855">
      <w:pPr>
        <w:ind w:firstLine="567"/>
        <w:rPr>
          <w:b/>
        </w:rPr>
      </w:pPr>
    </w:p>
    <w:p w:rsidR="00FB54E7" w:rsidRDefault="00FB54E7" w:rsidP="000A2855">
      <w:pPr>
        <w:ind w:firstLine="567"/>
        <w:jc w:val="center"/>
        <w:rPr>
          <w:b/>
          <w:bCs/>
        </w:rPr>
      </w:pPr>
      <w:r>
        <w:rPr>
          <w:b/>
          <w:bCs/>
        </w:rPr>
        <w:t xml:space="preserve">6. СРОК </w:t>
      </w:r>
      <w:r w:rsidR="00B074EA" w:rsidRPr="00A604D7">
        <w:rPr>
          <w:b/>
          <w:bCs/>
        </w:rPr>
        <w:t>ДЕЙСТВИЯ ДОГОВОРА</w:t>
      </w:r>
      <w:r w:rsidR="00B074EA">
        <w:rPr>
          <w:b/>
          <w:bCs/>
        </w:rPr>
        <w:t xml:space="preserve"> </w:t>
      </w:r>
      <w:r>
        <w:rPr>
          <w:b/>
          <w:bCs/>
        </w:rPr>
        <w:t>СТРАХОВАНИЯ</w:t>
      </w:r>
    </w:p>
    <w:p w:rsidR="00FB54E7" w:rsidRDefault="00FB54E7" w:rsidP="000A2855">
      <w:pPr>
        <w:ind w:firstLine="567"/>
        <w:rPr>
          <w:b/>
        </w:rPr>
      </w:pPr>
      <w:r>
        <w:rPr>
          <w:b/>
        </w:rPr>
        <w:t xml:space="preserve">6.1. </w:t>
      </w:r>
      <w:r w:rsidR="000F487C" w:rsidRPr="00AB2EC4">
        <w:rPr>
          <w:b/>
          <w:noProof/>
        </w:rPr>
        <w:t>Срок действия настоящего договора:</w:t>
      </w:r>
    </w:p>
    <w:p w:rsidR="00FB54E7" w:rsidRDefault="00FB54E7" w:rsidP="000A2855">
      <w:pPr>
        <w:ind w:firstLine="567"/>
      </w:pPr>
      <w:r>
        <w:t>6.2. Договор страхования прекращается:</w:t>
      </w:r>
    </w:p>
    <w:p w:rsidR="00FB54E7" w:rsidRDefault="00FB54E7" w:rsidP="000A2855">
      <w:pPr>
        <w:ind w:firstLine="567"/>
      </w:pPr>
      <w:r>
        <w:t>- по истечении срока его действия со дня, следующего за днем, ука</w:t>
      </w:r>
      <w:r>
        <w:softHyphen/>
        <w:t>занным в полисе, как окончание договора;</w:t>
      </w:r>
    </w:p>
    <w:p w:rsidR="00FB54E7" w:rsidRDefault="00FB54E7" w:rsidP="000A2855">
      <w:pPr>
        <w:ind w:firstLine="567"/>
      </w:pPr>
      <w:r>
        <w:t>- при выплате страхового возмещения в размере страховой суммы;</w:t>
      </w:r>
    </w:p>
    <w:p w:rsidR="00FB54E7" w:rsidRDefault="00FB54E7" w:rsidP="000A2855">
      <w:pPr>
        <w:ind w:firstLine="567"/>
      </w:pPr>
      <w:r>
        <w:t>- если возможность наступления страхового случая отпала, и существование страхового риска прекратилось по обстоятельствам иным, чем страховой случай;</w:t>
      </w:r>
    </w:p>
    <w:p w:rsidR="007F6C30" w:rsidRPr="007F6C30" w:rsidRDefault="00FB54E7" w:rsidP="007F6C30">
      <w:pPr>
        <w:ind w:firstLine="567"/>
      </w:pPr>
      <w:r w:rsidRPr="007F6C30">
        <w:t xml:space="preserve">- </w:t>
      </w:r>
      <w:r w:rsidR="007F6C30" w:rsidRPr="007F6C30">
        <w:t xml:space="preserve">в случае задержки уплаты всей суммы страховой премии (всей суммы страхового взноса) на срок более 30 </w:t>
      </w:r>
      <w:r w:rsidR="00DC2E03">
        <w:t>(тридцати)</w:t>
      </w:r>
      <w:r w:rsidR="00DC2E03" w:rsidRPr="007F6C30">
        <w:t xml:space="preserve"> </w:t>
      </w:r>
      <w:r w:rsidR="007F6C30" w:rsidRPr="007F6C30">
        <w:t xml:space="preserve">дней. При этом договор считается прекращенным с 00 часов 00 минут по Московскому времени дня, следующего за последним днем, когда Страхователь должен был оплатить страховую премию (страховой взнос) с учетом указанной отсрочки. События, произошедшие после </w:t>
      </w:r>
      <w:r w:rsidR="007F6C30" w:rsidRPr="007F6C30">
        <w:lastRenderedPageBreak/>
        <w:t>досрочного прекращения договора страхования, не могут рассматриваться в качестве страховых случаев.</w:t>
      </w:r>
    </w:p>
    <w:p w:rsidR="007F6C30" w:rsidRPr="007F6C30" w:rsidRDefault="007F6C30" w:rsidP="007F6C30">
      <w:pPr>
        <w:pStyle w:val="ae"/>
        <w:rPr>
          <w:sz w:val="22"/>
          <w:szCs w:val="22"/>
        </w:rPr>
      </w:pPr>
      <w:r w:rsidRPr="007F6C30">
        <w:rPr>
          <w:sz w:val="22"/>
          <w:szCs w:val="22"/>
        </w:rPr>
        <w:t xml:space="preserve">Стороны признают, что неуплата Страхователем страховой премии (очередного страхового взноса) до даты прекращения </w:t>
      </w:r>
      <w:r w:rsidR="00817D67" w:rsidRPr="007F6C30">
        <w:rPr>
          <w:sz w:val="22"/>
          <w:szCs w:val="22"/>
        </w:rPr>
        <w:t>договора, приравнивается</w:t>
      </w:r>
      <w:r w:rsidRPr="007F6C30">
        <w:rPr>
          <w:sz w:val="22"/>
          <w:szCs w:val="22"/>
        </w:rPr>
        <w:t xml:space="preserve"> к заявлению Страхователя об отказе от договора страхования;</w:t>
      </w:r>
    </w:p>
    <w:p w:rsidR="00FB54E7" w:rsidRDefault="00FB54E7" w:rsidP="000A2855">
      <w:pPr>
        <w:ind w:firstLine="567"/>
      </w:pPr>
      <w:r>
        <w:t>- при ликвидации Страхователя, являющегося юридическим лицом, или смерти Страхователя, являющегося физическим лицом;</w:t>
      </w:r>
    </w:p>
    <w:p w:rsidR="00FB54E7" w:rsidRDefault="00FB54E7" w:rsidP="000A2855">
      <w:pPr>
        <w:ind w:firstLine="567"/>
      </w:pPr>
      <w:r>
        <w:t xml:space="preserve">- по </w:t>
      </w:r>
      <w:r w:rsidR="00817D67">
        <w:t>инициативе Страхователя</w:t>
      </w:r>
      <w:r>
        <w:t xml:space="preserve"> – в любое время;</w:t>
      </w:r>
    </w:p>
    <w:p w:rsidR="00FB54E7" w:rsidRDefault="00FB54E7" w:rsidP="000A2855">
      <w:pPr>
        <w:ind w:firstLine="567"/>
      </w:pPr>
      <w:r>
        <w:t>- в иных предусмотренных законодательством случаях.</w:t>
      </w:r>
    </w:p>
    <w:p w:rsidR="00FB54E7" w:rsidRPr="00B7059A" w:rsidRDefault="00FB54E7" w:rsidP="000A2855">
      <w:pPr>
        <w:ind w:firstLine="567"/>
      </w:pPr>
      <w:r>
        <w:t xml:space="preserve">6.3. В случае досрочного прекращения договора страхования по инициативе Страхователя </w:t>
      </w:r>
      <w:r w:rsidR="000F487C">
        <w:rPr>
          <w:noProof/>
        </w:rPr>
        <w:t>страховая премия возврату не подлежит</w:t>
      </w:r>
      <w:r>
        <w:t>.</w:t>
      </w:r>
    </w:p>
    <w:p w:rsidR="00823A79" w:rsidRPr="007F6C30" w:rsidRDefault="00823A79" w:rsidP="00823A79">
      <w:pPr>
        <w:pStyle w:val="ae"/>
        <w:ind w:firstLine="567"/>
        <w:rPr>
          <w:sz w:val="22"/>
          <w:szCs w:val="22"/>
        </w:rPr>
      </w:pPr>
      <w:r w:rsidRPr="00975F57">
        <w:rPr>
          <w:sz w:val="22"/>
          <w:szCs w:val="22"/>
        </w:rPr>
        <w:t>6.4. При неуплате очередного взноса страховой премии в полном объеме в установленный договором страхования срок, Страховщик незамедлительно информирует Страхователя о том, что условие договора страхования об оплате страховой премии не выполнено, последствием чего является досрочное прекращение договора страхования. В этом информационном сообщении Страхователю указывается дата прекращения договора страхования. Информирование Страхователя осуществляется любым возможным способом, позволяющим зафиксировать факт отправки сообщения (</w:t>
      </w:r>
      <w:proofErr w:type="spellStart"/>
      <w:r w:rsidRPr="00975F57">
        <w:rPr>
          <w:sz w:val="22"/>
          <w:szCs w:val="22"/>
        </w:rPr>
        <w:t>email</w:t>
      </w:r>
      <w:proofErr w:type="spellEnd"/>
      <w:r w:rsidRPr="00975F57">
        <w:rPr>
          <w:sz w:val="22"/>
          <w:szCs w:val="22"/>
        </w:rPr>
        <w:t>, смс, письменное уведомление, пр.), по контактным данным, указанным при заключении договора страхования. При этом факт прекращения договора страхования не зависит от того, направлено Страхователю указанное здесь информационное сообщение Страховщиком или нет.</w:t>
      </w:r>
    </w:p>
    <w:p w:rsidR="00FB54E7" w:rsidRDefault="00FB54E7" w:rsidP="000A2855">
      <w:pPr>
        <w:ind w:firstLine="567"/>
        <w:jc w:val="center"/>
        <w:rPr>
          <w:b/>
        </w:rPr>
      </w:pPr>
    </w:p>
    <w:p w:rsidR="00FB54E7" w:rsidRDefault="00FB54E7" w:rsidP="000A2855">
      <w:pPr>
        <w:ind w:firstLine="567"/>
        <w:jc w:val="center"/>
        <w:rPr>
          <w:b/>
          <w:bCs/>
        </w:rPr>
      </w:pPr>
      <w:r>
        <w:rPr>
          <w:b/>
        </w:rPr>
        <w:t xml:space="preserve">7. </w:t>
      </w:r>
      <w:r>
        <w:rPr>
          <w:b/>
          <w:bCs/>
        </w:rPr>
        <w:t>ВЗАИМООТНОШЕНИЯ СТОРОН В ПЕРИОД ДЕЙСТВИЯ ДОГОВОРА И ПРИ НАСТУПЛЕНИИ СТРАХОВОГО СЛУЧАЯ</w:t>
      </w:r>
    </w:p>
    <w:p w:rsidR="00DC2E03" w:rsidRPr="00A745EE" w:rsidRDefault="00DC2E03" w:rsidP="00DC2E03">
      <w:pPr>
        <w:pStyle w:val="ae"/>
        <w:ind w:firstLine="567"/>
        <w:rPr>
          <w:sz w:val="22"/>
          <w:szCs w:val="22"/>
        </w:rPr>
      </w:pPr>
      <w:r w:rsidRPr="00275C03">
        <w:rPr>
          <w:sz w:val="22"/>
          <w:szCs w:val="22"/>
        </w:rPr>
        <w:t>7.1. В период действия договора страхования Страхователь обязан принимать зависящие от него меры для предотвращения наступления страхового случая и сокращения убытков, соблюдать на застрахованном объекте требования в области пожарной и промышленной безопасности, установленные нормативными правовыми актами Российской Федерации, в срок 5 (пять) рабочих дней письменно информировать Страховщика о ставших ему известными значительных изменениях в обстоятельствах, сообщенных Страховщику при заключении договора страхования, если эти изменения могут существенно повлиять на увеличение страхового риска. Значительными во всяком случае признаются изменения, оговоренные в Заявлении-анкете на страхование гражданской ответственности юридических лиц, прилагаемой к настоящему Договору страхования.</w:t>
      </w:r>
    </w:p>
    <w:p w:rsidR="00FB54E7" w:rsidRDefault="00FB54E7" w:rsidP="000A2855">
      <w:pPr>
        <w:ind w:firstLine="567"/>
      </w:pPr>
      <w:r>
        <w:t>7.2. При возникновении событий, которые могут послужить основани</w:t>
      </w:r>
      <w:r>
        <w:softHyphen/>
        <w:t>ем для предъявления претензий и исков к Страхователю, Страхователь обязан при</w:t>
      </w:r>
      <w:r>
        <w:softHyphen/>
        <w:t xml:space="preserve">нять все возможные меры для предотвращения или уменьшения убытков и в пятидневный срок с момента обнаружения направить Страховщику Уведомление о возможности наступления страхового случая (Приложение </w:t>
      </w:r>
      <w:r w:rsidR="00DC2E03">
        <w:t xml:space="preserve">№ </w:t>
      </w:r>
      <w:r>
        <w:t>2</w:t>
      </w:r>
      <w:r w:rsidR="00DC2E03" w:rsidRPr="00DC2E03">
        <w:t xml:space="preserve"> </w:t>
      </w:r>
      <w:r w:rsidR="00DC2E03">
        <w:t>к настоящему Договору страхования</w:t>
      </w:r>
      <w:r>
        <w:t>) с указанием причин, обстоятельств, возможных последствий собы</w:t>
      </w:r>
      <w:r>
        <w:softHyphen/>
        <w:t>тия, всех потенциальных истцов.</w:t>
      </w:r>
    </w:p>
    <w:p w:rsidR="00FB54E7" w:rsidRDefault="00FB54E7" w:rsidP="000A2855">
      <w:pPr>
        <w:ind w:firstLine="567"/>
      </w:pPr>
      <w:r>
        <w:t>7.3. При наступлении страхового случая Страхователь обязан:</w:t>
      </w:r>
    </w:p>
    <w:p w:rsidR="00FB54E7" w:rsidRDefault="00FB54E7" w:rsidP="000A2855">
      <w:pPr>
        <w:numPr>
          <w:ilvl w:val="0"/>
          <w:numId w:val="3"/>
        </w:numPr>
        <w:tabs>
          <w:tab w:val="clear" w:pos="1068"/>
          <w:tab w:val="left" w:pos="0"/>
          <w:tab w:val="num" w:pos="851"/>
        </w:tabs>
        <w:suppressAutoHyphens/>
        <w:ind w:left="0" w:firstLine="567"/>
      </w:pPr>
      <w:r>
        <w:t xml:space="preserve">незамедлительно, но в любом случае не позднее </w:t>
      </w:r>
      <w:r w:rsidR="00DC2E03" w:rsidRPr="00275C03">
        <w:t>3 (трех)</w:t>
      </w:r>
      <w:r>
        <w:t xml:space="preserve"> рабочих дней с того момента, когда он узнал о наступлении страхового случая, известить об этом Страховщика путем подачи Заявления о страхово</w:t>
      </w:r>
      <w:r w:rsidR="00B074EA" w:rsidRPr="00B074EA">
        <w:t>м</w:t>
      </w:r>
      <w:r>
        <w:t xml:space="preserve"> случа</w:t>
      </w:r>
      <w:r w:rsidR="00B074EA" w:rsidRPr="00B074EA">
        <w:t>е</w:t>
      </w:r>
      <w:r>
        <w:t xml:space="preserve"> (Приложение</w:t>
      </w:r>
      <w:r w:rsidR="00DC2E03">
        <w:t xml:space="preserve"> №</w:t>
      </w:r>
      <w:r>
        <w:t xml:space="preserve"> 3</w:t>
      </w:r>
      <w:r w:rsidR="00DC2E03" w:rsidRPr="00DC2E03">
        <w:t xml:space="preserve"> </w:t>
      </w:r>
      <w:r w:rsidR="00DC2E03">
        <w:t>к настоящему Договору страхования</w:t>
      </w:r>
      <w:r>
        <w:t>);</w:t>
      </w:r>
    </w:p>
    <w:p w:rsidR="00FB54E7" w:rsidRDefault="00FB54E7" w:rsidP="000A2855">
      <w:pPr>
        <w:ind w:firstLine="567"/>
      </w:pPr>
      <w:r>
        <w:t>- обеспечить участие Страховщика в осмотре поврежденного имущества и установлении размера причиненного убытк</w:t>
      </w:r>
      <w:r w:rsidR="006713FD">
        <w:t>а</w:t>
      </w:r>
      <w:r>
        <w:t>;</w:t>
      </w:r>
    </w:p>
    <w:p w:rsidR="00FB54E7" w:rsidRDefault="00FB54E7" w:rsidP="000A2855">
      <w:pPr>
        <w:ind w:firstLine="567"/>
      </w:pPr>
      <w:r>
        <w:t>- передать Страховщику копию официальной претензии о возмещении убытков и/или решение компетентного суда;</w:t>
      </w:r>
    </w:p>
    <w:p w:rsidR="00FB54E7" w:rsidRDefault="00FB54E7" w:rsidP="000A2855">
      <w:pPr>
        <w:ind w:firstLine="567"/>
      </w:pPr>
      <w:r>
        <w:t>- предоставить Страховщику всю имеющуюся документацию относитель</w:t>
      </w:r>
      <w:r>
        <w:softHyphen/>
        <w:t>но причин и размера возникшего убытк</w:t>
      </w:r>
      <w:r w:rsidR="006713FD">
        <w:t>а</w:t>
      </w:r>
      <w:r>
        <w:t>, в том числе документы из компе</w:t>
      </w:r>
      <w:r>
        <w:softHyphen/>
        <w:t>тентных органов;</w:t>
      </w:r>
    </w:p>
    <w:p w:rsidR="00FB54E7" w:rsidRDefault="00FB54E7" w:rsidP="000A2855">
      <w:pPr>
        <w:ind w:firstLine="567"/>
      </w:pPr>
      <w:r>
        <w:t>- при наличии возможности требовать прекращения или уменьшения претензии поставить в известность об этом Страховщика и принять для этого все доступные ему меры;</w:t>
      </w:r>
    </w:p>
    <w:p w:rsidR="00FB54E7" w:rsidRDefault="00FB54E7" w:rsidP="000A2855">
      <w:pPr>
        <w:ind w:firstLine="567"/>
      </w:pPr>
      <w:r>
        <w:t>- не признавать добровольно ответственность за причиненный ущерб и не совершать действий, направленных на урегулирование убытков без письменного согласия Страховщика.</w:t>
      </w:r>
    </w:p>
    <w:p w:rsidR="00BE256A" w:rsidRDefault="00BE256A" w:rsidP="00BE256A">
      <w:pPr>
        <w:ind w:firstLine="567"/>
      </w:pPr>
      <w:r>
        <w:t>7.4. При наступлении страхового случая Страховщик обязан:</w:t>
      </w:r>
    </w:p>
    <w:p w:rsidR="00BE256A" w:rsidRDefault="00BE256A" w:rsidP="00BE256A">
      <w:pPr>
        <w:ind w:firstLine="567"/>
      </w:pPr>
      <w:r>
        <w:t xml:space="preserve">-  рассмотреть поданное </w:t>
      </w:r>
      <w:r w:rsidR="00817D67">
        <w:t>Страхователем Заявление</w:t>
      </w:r>
      <w:r>
        <w:t xml:space="preserve"> о страховом случае;</w:t>
      </w:r>
    </w:p>
    <w:p w:rsidR="00BE256A" w:rsidRDefault="00BE256A" w:rsidP="00BE256A">
      <w:pPr>
        <w:ind w:firstLine="567"/>
      </w:pPr>
      <w:r>
        <w:t>- принять участие в процессе урегулирования убытков;</w:t>
      </w:r>
    </w:p>
    <w:p w:rsidR="00BE256A" w:rsidRDefault="00BE256A" w:rsidP="00BE256A">
      <w:pPr>
        <w:ind w:firstLine="567"/>
      </w:pPr>
      <w:r>
        <w:t xml:space="preserve">- </w:t>
      </w:r>
      <w:r w:rsidR="003E0214" w:rsidRPr="00ED6E80">
        <w:t xml:space="preserve">в течение </w:t>
      </w:r>
      <w:r w:rsidR="003E0214" w:rsidRPr="00486605">
        <w:t>15 (пятнадцати) рабочих дней</w:t>
      </w:r>
      <w:r>
        <w:t xml:space="preserve"> после получения всех необходимых документов подтверждающих факт страхового случая, обстоятельства его наступления, размер причиненных убытков, удостоверяющих личность получателя выплаты, при осуществлении выплаты в безналичном порядке - документов, содержащих банковские реквизиты и другие сведения, необходимы для выплаты страхового возмещения, а также Заявления о страховом случае, Страховщик обязан </w:t>
      </w:r>
      <w:r w:rsidR="003E0214" w:rsidRPr="00486605">
        <w:t xml:space="preserve">принять </w:t>
      </w:r>
      <w:r w:rsidR="003E0214" w:rsidRPr="00486605">
        <w:lastRenderedPageBreak/>
        <w:t>решение о признании или непризнании страхового случая. Если Страховщиком принято решение о признании страхового случая, страховое возмещение выплачивается Страховщиком в течение 10 (десяти) рабочих дней со дня принятия такого решения.</w:t>
      </w:r>
    </w:p>
    <w:p w:rsidR="003E0214" w:rsidRPr="00486605" w:rsidRDefault="00BE256A" w:rsidP="003E0214">
      <w:pPr>
        <w:ind w:firstLine="567"/>
      </w:pPr>
      <w:r>
        <w:t xml:space="preserve"> </w:t>
      </w:r>
      <w:r w:rsidR="003E0214" w:rsidRPr="00486605">
        <w:t xml:space="preserve">7.5. В случае отсутствия правовых оснований для осуществления выплаты страхового возмещения Страховщик в течение </w:t>
      </w:r>
      <w:r w:rsidR="00DC2E03">
        <w:t>3 (</w:t>
      </w:r>
      <w:r w:rsidR="003E0214" w:rsidRPr="00486605">
        <w:t>трех</w:t>
      </w:r>
      <w:r w:rsidR="00DC2E03">
        <w:t xml:space="preserve">) </w:t>
      </w:r>
      <w:r w:rsidR="003E0214" w:rsidRPr="00486605">
        <w:t>рабочих дней после принятия решения об отказе информирует Страхователя (Выгодоприобретателя) в письменном виде об основаниях принятия такого решения со ссылками на нормы права и/или условия договора страхования, на основании которых принято решение об отказе. Указанная информация предоставляется Страхователю в том объеме, в каком это не противоречит действующему законодательству.</w:t>
      </w:r>
    </w:p>
    <w:p w:rsidR="003E0214" w:rsidRDefault="003E0214" w:rsidP="003E0214">
      <w:pPr>
        <w:ind w:firstLine="567"/>
      </w:pPr>
      <w:r w:rsidRPr="00486605">
        <w:t xml:space="preserve">Страховщик по письменному запросу получателя страховых услуг в срок, не превышающий </w:t>
      </w:r>
      <w:r w:rsidR="00DC2E03" w:rsidRPr="00332EDA">
        <w:t>30 (тридцати)</w:t>
      </w:r>
      <w:r w:rsidRPr="00486605">
        <w:t xml:space="preserve"> дней, предоставляет документы (в том числе копии документов и/или выписки из них), обосновывающие решение об отказе, бесплатно, один раз по одному событию, за исключением документов, которые свидетельствуют о возможных противоправных действиях получателя страховых услуг, направленных на получение выплаты страхового возмещения.</w:t>
      </w:r>
    </w:p>
    <w:p w:rsidR="00FB54E7" w:rsidRDefault="00FB54E7" w:rsidP="003E0214">
      <w:pPr>
        <w:ind w:firstLine="567"/>
      </w:pPr>
      <w:r>
        <w:t>7.</w:t>
      </w:r>
      <w:r w:rsidR="003E0214">
        <w:t>6</w:t>
      </w:r>
      <w:r>
        <w:t>. В случае несогласия Страховщика с основанием или размером предъявляемой к Страхователю претензии, Страховщик имеет право приос</w:t>
      </w:r>
      <w:r>
        <w:softHyphen/>
        <w:t xml:space="preserve">тановить </w:t>
      </w:r>
      <w:r w:rsidR="007530BE" w:rsidRPr="007530BE">
        <w:t xml:space="preserve">принятие </w:t>
      </w:r>
      <w:r w:rsidR="00817D67">
        <w:t>решени</w:t>
      </w:r>
      <w:r w:rsidR="00817D67" w:rsidRPr="007530BE">
        <w:t xml:space="preserve">я </w:t>
      </w:r>
      <w:r w:rsidR="00817D67">
        <w:t>о</w:t>
      </w:r>
      <w:r>
        <w:t xml:space="preserve"> выплате страхового возмещения до </w:t>
      </w:r>
      <w:r w:rsidR="007530BE">
        <w:t>вступления в силу решения суда</w:t>
      </w:r>
      <w:r w:rsidR="007530BE" w:rsidRPr="00ED6E80">
        <w:t>.</w:t>
      </w:r>
    </w:p>
    <w:p w:rsidR="00FB54E7" w:rsidRDefault="00FB54E7" w:rsidP="000A2855">
      <w:pPr>
        <w:ind w:firstLine="567"/>
      </w:pPr>
      <w:r>
        <w:t>7.</w:t>
      </w:r>
      <w:r w:rsidR="003E0214">
        <w:t>7</w:t>
      </w:r>
      <w:r>
        <w:t xml:space="preserve">. При предъявлении Страхователю иска в суде, Страхователь в течение </w:t>
      </w:r>
      <w:r w:rsidR="00DC2E03" w:rsidRPr="00275C03">
        <w:t>3 (трех)</w:t>
      </w:r>
      <w:r>
        <w:t xml:space="preserve"> рабочих дней с момента предъявления обязан известить об этом Страховщика, предоставить ему все документы, имеющие отношение к су</w:t>
      </w:r>
      <w:r>
        <w:softHyphen/>
        <w:t>дебному разбирательству и обеспечить возможность участия в про</w:t>
      </w:r>
      <w:r>
        <w:softHyphen/>
        <w:t>цессе.</w:t>
      </w:r>
    </w:p>
    <w:p w:rsidR="00B7059A" w:rsidRDefault="00B7059A" w:rsidP="00B7059A">
      <w:pPr>
        <w:ind w:firstLine="567"/>
      </w:pPr>
      <w:r w:rsidRPr="00F33539">
        <w:t>7.</w:t>
      </w:r>
      <w:r w:rsidR="003E0214">
        <w:t>8</w:t>
      </w:r>
      <w:r w:rsidRPr="00F33539">
        <w:t>. При непредставлении лицом, обратившимся за выплатой страхового возмещения, банковских реквизитов, а также других сведений, необходимых для выплаты страхового возмещения в безналичном порядке, Страховщик вправе продлить (приостановить) срок выплаты страхового возмещения до получения Страховщиком указанных сведений, при этом Страховщик обязан уведомить обратившееся лицо о факте приостановки и запросить у него недостающие сведения.</w:t>
      </w:r>
    </w:p>
    <w:p w:rsidR="003E0214" w:rsidRPr="00486605" w:rsidRDefault="003E0214" w:rsidP="003E0214">
      <w:pPr>
        <w:ind w:firstLine="567"/>
      </w:pPr>
      <w:r>
        <w:t xml:space="preserve">7.9. </w:t>
      </w:r>
      <w:r w:rsidRPr="00486605">
        <w:t xml:space="preserve">В случае выявления факта предоставления Страхователем (Выгодоприобретателем) документов, недостаточных для принятия Страховщиком решения об осуществлении выплаты страхового возмещения, и/или ненадлежащим образом оформленных документов в соответствии с требованиями договора страхования, Страховщик обязан:  </w:t>
      </w:r>
    </w:p>
    <w:p w:rsidR="003E0214" w:rsidRPr="00486605" w:rsidRDefault="003E0214" w:rsidP="003E0214">
      <w:pPr>
        <w:ind w:firstLine="567"/>
      </w:pPr>
      <w:r w:rsidRPr="00486605">
        <w:t xml:space="preserve">- принять их, при этом срок урегулирования требования о выплате страхового возмещения не начинает течь до предоставления последнего из необходимых и надлежащим образом оформленных документов; </w:t>
      </w:r>
    </w:p>
    <w:p w:rsidR="003E0214" w:rsidRPr="00486605" w:rsidRDefault="003E0214" w:rsidP="003E0214">
      <w:pPr>
        <w:ind w:firstLine="567"/>
      </w:pPr>
      <w:r w:rsidRPr="00486605">
        <w:t xml:space="preserve">- уведомить об этом подавшее заявление на выплату страхового возмещения лицо с указанием перечня недостающих и/или ненадлежащим образом оформленных документов. </w:t>
      </w:r>
    </w:p>
    <w:p w:rsidR="003E0214" w:rsidRPr="00272AA1" w:rsidRDefault="003E0214" w:rsidP="003E0214">
      <w:pPr>
        <w:ind w:firstLine="567"/>
      </w:pPr>
      <w:r>
        <w:t>7.10</w:t>
      </w:r>
      <w:r w:rsidRPr="00486605">
        <w:t xml:space="preserve">. Срок уведомления физических лиц - получателей страховых услуг о выявлении факта предоставления Страхователем/Выгодоприобретателем документов, недостаточных для принятия Страховщиком решения об осуществлении выплаты страхового возмещения, и/или ненадлежащим образом оформленных документов не должен превышать 15 </w:t>
      </w:r>
      <w:r w:rsidR="00DC2E03">
        <w:t xml:space="preserve">(пятнадцати) </w:t>
      </w:r>
      <w:r w:rsidRPr="00486605">
        <w:t>рабочих дней.</w:t>
      </w:r>
    </w:p>
    <w:p w:rsidR="00FB54E7" w:rsidRDefault="00FB54E7">
      <w:pPr>
        <w:ind w:firstLine="567"/>
      </w:pPr>
    </w:p>
    <w:p w:rsidR="00FB54E7" w:rsidRDefault="00FB54E7">
      <w:pPr>
        <w:jc w:val="center"/>
        <w:rPr>
          <w:b/>
        </w:rPr>
      </w:pPr>
      <w:r>
        <w:rPr>
          <w:b/>
        </w:rPr>
        <w:t>8. ОПРЕДЕЛЕНИЕ РАЗМЕРА И ПОРЯДОК ВЫПЛАТЫ СТРАХОВОГО ВОЗМЕЩЕНИЯ</w:t>
      </w:r>
    </w:p>
    <w:p w:rsidR="00FB54E7" w:rsidRDefault="00FB54E7">
      <w:pPr>
        <w:ind w:firstLine="567"/>
      </w:pPr>
      <w:r>
        <w:t>8.1. Определение суммы страхового возмещения производится Стра</w:t>
      </w:r>
      <w:r>
        <w:softHyphen/>
        <w:t>ховщиком на основании документов, полученных из компетентных органов (решение суда или иного органа установившего ответствен</w:t>
      </w:r>
      <w:r>
        <w:softHyphen/>
        <w:t>ность Страхователя, заключение экспертизы, заключение врачебных экс</w:t>
      </w:r>
      <w:r>
        <w:softHyphen/>
        <w:t>пертных комиссий, органов социального обеспечения, и др.) о факте и последствиях причинения вреда, а также с учетом справок, счетов и иных документов, подтверждающих произведенные расходы, но не более страхо</w:t>
      </w:r>
      <w:r>
        <w:softHyphen/>
        <w:t>вой суммы и лимита ответственности.</w:t>
      </w:r>
    </w:p>
    <w:p w:rsidR="00FB54E7" w:rsidRDefault="00FB54E7">
      <w:pPr>
        <w:ind w:firstLine="567"/>
      </w:pPr>
      <w:r>
        <w:t xml:space="preserve">8.2. Страховое возмещение выплачивается в пределах страховой суммы и лимитов ответственности, установленных по настоящему договору в размере подтвержденных убытков Страхователя, наступивших вследствие причинения вреда другим лицам, и в зависимости от характера причиненного вреда может включать в себя: </w:t>
      </w:r>
    </w:p>
    <w:p w:rsidR="00FB54E7" w:rsidRDefault="00FB54E7">
      <w:pPr>
        <w:ind w:firstLine="567"/>
      </w:pPr>
      <w:r>
        <w:t>1) при причинении вреда жизни и здоровью других лиц:</w:t>
      </w:r>
    </w:p>
    <w:p w:rsidR="00FB54E7" w:rsidRDefault="00FB54E7">
      <w:pPr>
        <w:ind w:firstLine="567"/>
      </w:pPr>
      <w:r>
        <w:t>а) в случае смерти кормильца:</w:t>
      </w:r>
    </w:p>
    <w:p w:rsidR="00FB54E7" w:rsidRDefault="00FB54E7">
      <w:pPr>
        <w:ind w:firstLine="567"/>
      </w:pPr>
      <w:r>
        <w:t>-   расходы на погребение;</w:t>
      </w:r>
    </w:p>
    <w:p w:rsidR="00FB54E7" w:rsidRDefault="00FB54E7">
      <w:pPr>
        <w:ind w:firstLine="567"/>
      </w:pPr>
      <w:r>
        <w:t>- часть заработка, которого лишились нетрудоспособные лица, состоявшие на иждивении потерпевшего или имевшие право на получение от него содержания;</w:t>
      </w:r>
    </w:p>
    <w:p w:rsidR="00FB54E7" w:rsidRDefault="00FB54E7">
      <w:pPr>
        <w:ind w:firstLine="567"/>
      </w:pPr>
      <w:r>
        <w:t>б) в случае наступившей временной или постоянной утраты профессиональной трудоспособности - неполученные доходы в виде заработка, которого потерпевший лишился вследствие потери трудоспособности или уменьшения ее в результате причиненного увечья или иного повреждения здоровья;</w:t>
      </w:r>
    </w:p>
    <w:p w:rsidR="00FB54E7" w:rsidRDefault="00FB54E7">
      <w:pPr>
        <w:ind w:firstLine="567"/>
      </w:pPr>
      <w:r>
        <w:lastRenderedPageBreak/>
        <w:t>в) в случае необходимости восстановления поврежденного здоровья - медицинские расходы, необходимые для его восстановления (расходы на лечение, дополнительное питание, приобретение лекарств, протезирование, посторонний уход, на санаторно-курортное лечение приобретение специальных транспортных средств для инвалидов, если установлено, что потерпевший нуждается в этих видах помощи и ухода и не имеет права на их бесплатное получение);</w:t>
      </w:r>
    </w:p>
    <w:p w:rsidR="00FB54E7" w:rsidRDefault="00FB54E7">
      <w:pPr>
        <w:ind w:firstLine="567"/>
      </w:pPr>
      <w:r>
        <w:t>2) при причинении вреда имуществу других лиц:</w:t>
      </w:r>
    </w:p>
    <w:p w:rsidR="00FB54E7" w:rsidRDefault="00FB54E7">
      <w:pPr>
        <w:ind w:firstLine="567"/>
      </w:pPr>
      <w:r>
        <w:t>а) в случае уничтожения имущества - стоимость уничтоженного имущества за вычетом стоимости имеющихся остатков, пригодных для дальнейшего использования;</w:t>
      </w:r>
    </w:p>
    <w:p w:rsidR="00FB54E7" w:rsidRDefault="00FB54E7">
      <w:pPr>
        <w:ind w:firstLine="567"/>
      </w:pPr>
      <w:r>
        <w:t>б) в случае повреждения имущества - в размере затрат на его восстановление, если имущество подлежит ремонту и будет восстанавливаться, или в размере утраты стоимости (уценки) имущества на основании экспертного заключения Страховщика, оценки независимой экспертной организации или привлеченного эксперта;</w:t>
      </w:r>
    </w:p>
    <w:p w:rsidR="00FB54E7" w:rsidRDefault="00FB54E7">
      <w:pPr>
        <w:ind w:firstLine="567"/>
      </w:pPr>
      <w:r>
        <w:t xml:space="preserve">в) судебные расходы в размере </w:t>
      </w:r>
      <w:r w:rsidR="00817D67">
        <w:t>затрат,</w:t>
      </w:r>
      <w:r>
        <w:t xml:space="preserve"> предварительно согласованных со Страховщиком.</w:t>
      </w:r>
    </w:p>
    <w:p w:rsidR="00FB54E7" w:rsidRDefault="00FB54E7">
      <w:pPr>
        <w:ind w:firstLine="567"/>
      </w:pPr>
      <w:r>
        <w:t>8.3. Страховщик вправе полностью или частично отказать в выплате страхового возмещения, если Страхователь:</w:t>
      </w:r>
    </w:p>
    <w:p w:rsidR="00FB54E7" w:rsidRDefault="00FB54E7">
      <w:pPr>
        <w:ind w:firstLine="567"/>
      </w:pPr>
      <w:r>
        <w:t>- своевременно не известил Страховщика о страховом случае, о предъявленной к нему претензии или о начатом против него судебном де</w:t>
      </w:r>
      <w:r>
        <w:softHyphen/>
        <w:t>ле;</w:t>
      </w:r>
    </w:p>
    <w:p w:rsidR="00FB54E7" w:rsidRDefault="00FB54E7">
      <w:pPr>
        <w:ind w:firstLine="567"/>
      </w:pPr>
      <w:r>
        <w:t>- без уважительных причин не представил Страховщику необходимые документы или представил заведомо ложные документы или иные доказательства;</w:t>
      </w:r>
    </w:p>
    <w:p w:rsidR="00FB54E7" w:rsidRDefault="00FB54E7">
      <w:pPr>
        <w:ind w:firstLine="567"/>
      </w:pPr>
      <w:r>
        <w:t>- воспрепятствовал участию Страховщика в судебных делах и в опре</w:t>
      </w:r>
      <w:r>
        <w:softHyphen/>
        <w:t>делении размера убытков, а также отказался оказывать ему необходимую помощь;</w:t>
      </w:r>
    </w:p>
    <w:p w:rsidR="00FB54E7" w:rsidRDefault="00FB54E7">
      <w:pPr>
        <w:ind w:firstLine="567"/>
      </w:pPr>
      <w:r>
        <w:t xml:space="preserve">- без согласования со Страховщиком признал </w:t>
      </w:r>
      <w:r w:rsidR="00817D67">
        <w:t>свою ответственность</w:t>
      </w:r>
      <w:r>
        <w:t>;</w:t>
      </w:r>
    </w:p>
    <w:p w:rsidR="00FB54E7" w:rsidRDefault="00FB54E7">
      <w:pPr>
        <w:tabs>
          <w:tab w:val="left" w:pos="0"/>
        </w:tabs>
        <w:ind w:firstLine="567"/>
      </w:pPr>
      <w:r>
        <w:t>- умышленно не принял разумных и доступных ему мер, чтобы уменьшить возможные убытки;</w:t>
      </w:r>
    </w:p>
    <w:p w:rsidR="00FB54E7" w:rsidRDefault="00FB54E7">
      <w:pPr>
        <w:tabs>
          <w:tab w:val="left" w:pos="0"/>
        </w:tabs>
        <w:ind w:firstLine="567"/>
      </w:pPr>
      <w:r>
        <w:t>- в иных, предусмотренных законодательством Российской Федерации случаях.</w:t>
      </w:r>
    </w:p>
    <w:p w:rsidR="00FB54E7" w:rsidRDefault="00FB54E7">
      <w:pPr>
        <w:ind w:firstLine="567"/>
      </w:pPr>
      <w:r>
        <w:t>8.4. В случае предъявления Страховщику более чем одного требования о выплате страхового возмещения по страховым случаям, наступившим в результате одного события или по страховым случаям, явившимся следствием разных событий, такие требования удовлетворяются в порядке их урегулирования.</w:t>
      </w:r>
    </w:p>
    <w:p w:rsidR="00FB54E7" w:rsidRDefault="00FB54E7">
      <w:pPr>
        <w:ind w:firstLine="567"/>
      </w:pPr>
      <w:r>
        <w:t>В случае недостаточности страховой суммы для удовлетворения всех требований одного потерпевшего по одному страховому случаю, в первую очередь удовлетворяются требования, связанные с ответственностью Страхователя за причинение вреда жизни и здоровью потерпевшего.</w:t>
      </w:r>
    </w:p>
    <w:p w:rsidR="00FB54E7" w:rsidRDefault="00FB54E7">
      <w:pPr>
        <w:pStyle w:val="1"/>
        <w:spacing w:before="0"/>
        <w:ind w:left="0" w:right="0" w:firstLine="567"/>
        <w:rPr>
          <w:b/>
          <w:sz w:val="22"/>
          <w:szCs w:val="22"/>
          <w:lang w:val="ru-RU"/>
        </w:rPr>
      </w:pPr>
    </w:p>
    <w:p w:rsidR="00FB54E7" w:rsidRDefault="00FB54E7">
      <w:pPr>
        <w:jc w:val="center"/>
        <w:rPr>
          <w:b/>
          <w:bCs/>
        </w:rPr>
      </w:pPr>
      <w:r>
        <w:rPr>
          <w:b/>
          <w:bCs/>
        </w:rPr>
        <w:t xml:space="preserve">9. </w:t>
      </w:r>
      <w:r w:rsidR="004530FE">
        <w:rPr>
          <w:b/>
          <w:bCs/>
        </w:rPr>
        <w:t>ПОРЯДОК РАЗРЕШЕНИЯ СПОРОВ</w:t>
      </w:r>
    </w:p>
    <w:p w:rsidR="00FB54E7" w:rsidRDefault="00FB54E7">
      <w:pPr>
        <w:ind w:firstLine="567"/>
      </w:pPr>
      <w:r>
        <w:t>9.1. Споры по заключенным договорам страхования разрешаются пу</w:t>
      </w:r>
      <w:r>
        <w:softHyphen/>
        <w:t>тем переговоров.</w:t>
      </w:r>
    </w:p>
    <w:p w:rsidR="00FB54E7" w:rsidRDefault="00FB54E7">
      <w:pPr>
        <w:ind w:firstLine="567"/>
      </w:pPr>
      <w:r>
        <w:t>9.2. В случае, если переговоры между сторонами не дают результа</w:t>
      </w:r>
      <w:r>
        <w:softHyphen/>
        <w:t>тов, стороны имеют право обратиться в суд.</w:t>
      </w:r>
    </w:p>
    <w:p w:rsidR="00FB54E7" w:rsidRPr="00014606" w:rsidRDefault="00FB54E7">
      <w:pPr>
        <w:ind w:firstLine="567"/>
      </w:pPr>
      <w:r>
        <w:t>9.3. За неисполнение или ненадлежащее исполнение условий договора страхования Страховщик и Страхователь несут ответственность, пре</w:t>
      </w:r>
      <w:r>
        <w:softHyphen/>
        <w:t>дусмотренную действующим законодательством РФ.</w:t>
      </w:r>
    </w:p>
    <w:p w:rsidR="007F6C30" w:rsidRDefault="007F6C30" w:rsidP="00DC2E03">
      <w:pPr>
        <w:ind w:firstLine="567"/>
      </w:pPr>
      <w:r>
        <w:t xml:space="preserve">9.4. </w:t>
      </w:r>
      <w:r>
        <w:rPr>
          <w:noProof/>
        </w:rPr>
        <w:t xml:space="preserve">Стороны признают юридическую силу писем, направленных одной стороной другой стороне по следующим адресам электронной почты: </w:t>
      </w:r>
    </w:p>
    <w:p w:rsidR="00014606" w:rsidRDefault="00201E1F" w:rsidP="00201E1F">
      <w:pPr>
        <w:ind w:firstLine="567"/>
      </w:pPr>
      <w:r w:rsidRPr="00D126D4">
        <w:t xml:space="preserve">- Страховщик - </w:t>
      </w:r>
    </w:p>
    <w:p w:rsidR="00201E1F" w:rsidRPr="00D126D4" w:rsidRDefault="00201E1F" w:rsidP="00201E1F">
      <w:pPr>
        <w:ind w:firstLine="567"/>
      </w:pPr>
      <w:r w:rsidRPr="00D126D4">
        <w:t xml:space="preserve">- Страхователь - </w:t>
      </w:r>
      <w:r w:rsidR="000F487C">
        <w:rPr>
          <w:noProof/>
        </w:rPr>
        <w:t>___________________</w:t>
      </w:r>
      <w:r w:rsidRPr="00D126D4">
        <w:t xml:space="preserve">. </w:t>
      </w:r>
    </w:p>
    <w:p w:rsidR="00201E1F" w:rsidRPr="00D126D4" w:rsidRDefault="00201E1F" w:rsidP="00201E1F">
      <w:pPr>
        <w:ind w:firstLine="567"/>
      </w:pPr>
      <w:r w:rsidRPr="00D126D4">
        <w:t xml:space="preserve"> Лица, уполномоченные на ведение переписки по указанным адресам электронной почты: </w:t>
      </w:r>
    </w:p>
    <w:p w:rsidR="00201E1F" w:rsidRPr="00D126D4" w:rsidRDefault="00201E1F" w:rsidP="00201E1F">
      <w:pPr>
        <w:ind w:firstLine="567"/>
      </w:pPr>
      <w:r w:rsidRPr="00D126D4">
        <w:t xml:space="preserve">- от Страховщика </w:t>
      </w:r>
    </w:p>
    <w:p w:rsidR="00201E1F" w:rsidRPr="00D126D4" w:rsidRDefault="00201E1F" w:rsidP="00201E1F">
      <w:pPr>
        <w:ind w:firstLine="567"/>
      </w:pPr>
      <w:r w:rsidRPr="00D126D4">
        <w:t xml:space="preserve">- от Страхователя </w:t>
      </w:r>
      <w:r w:rsidR="000F487C">
        <w:rPr>
          <w:noProof/>
        </w:rPr>
        <w:t>___________________</w:t>
      </w:r>
      <w:r w:rsidRPr="00D126D4">
        <w:t>.</w:t>
      </w:r>
    </w:p>
    <w:p w:rsidR="007F6C30" w:rsidRDefault="007F6C30" w:rsidP="007F6C30">
      <w:pPr>
        <w:ind w:firstLine="567"/>
        <w:rPr>
          <w:noProof/>
        </w:rPr>
      </w:pPr>
      <w:r>
        <w:rPr>
          <w:noProof/>
        </w:rPr>
        <w:t xml:space="preserve">Каждая из сторон несет риск неизвещения другой стороны об изменении своего адреса электронной почты. В случае уклонения стороны от получения письма, направленного другой стороной, письмо считается полученным по истечении </w:t>
      </w:r>
      <w:r w:rsidR="00641F65" w:rsidRPr="00AC540D">
        <w:t>3 (трех)</w:t>
      </w:r>
      <w:r>
        <w:rPr>
          <w:noProof/>
        </w:rPr>
        <w:t xml:space="preserve"> календарных дней с момента его направления.</w:t>
      </w:r>
    </w:p>
    <w:p w:rsidR="009D6AB7" w:rsidRDefault="009D6AB7" w:rsidP="009D6AB7">
      <w:pPr>
        <w:ind w:firstLine="567"/>
      </w:pPr>
      <w:r w:rsidRPr="00FD5A00">
        <w:t>9.</w:t>
      </w:r>
      <w:r w:rsidR="00DC2E03">
        <w:t>5</w:t>
      </w:r>
      <w:r w:rsidRPr="00FD5A00">
        <w:t xml:space="preserve">. </w:t>
      </w:r>
      <w:r w:rsidRPr="00486605">
        <w:t>Споры и разногласия, возникшие между Страхователем (Выгодоприобретателем) и Страховщиком в связи с заключением, исполнением, изменением, расторжением договора страхования, разрешаются Страхователем и Страховщиком путём переговоров с обязательным направлением надлежащим образом оформленной письменной претензии. При получении одной Стороной договора страхования письменной претензии в связи с заключением, исполнением, изменением, расторжением договора страхования срок направления ответа на претензию не может составлять более 30 (тридцати) календарных дней с момента её получения другой Стороной договора страхования.</w:t>
      </w:r>
    </w:p>
    <w:p w:rsidR="00DC2E03" w:rsidRDefault="00DC2E03" w:rsidP="00DC2E03">
      <w:pPr>
        <w:ind w:firstLine="567"/>
      </w:pPr>
      <w:r>
        <w:t xml:space="preserve">9.6. Если Страхователь/Выгодоприобретатель является потребителем финансовых услуг в соответствии с Федеральным законом от 04.06.2018 N 123-ФЗ «Об уполномоченном по правам потребителей финансовых услуг», то Страховщик в порядке, установленном действующим </w:t>
      </w:r>
      <w:r>
        <w:lastRenderedPageBreak/>
        <w:t xml:space="preserve">законодательством РФ в отношении финансовых услуг, предоставляемых Страховщиком в рамках настоящего Договора страхования, обязан рассмотреть письменную претензию Страхователя (Выгодоприобретателя) и направить ему мотивированный ответ об удовлетворении, частичном удовлетворении или отказе в удовлетворении предъявленных требований в течение 15 (пятнадцати) рабочих дней со дня получения претензии Страхователя (Выгодоприобретателя) в случае, если указанная претензия направлена в электронной форме по стандартной форме, которая утверждена Советом Службы финансового уполномоченного, и если со дня нарушения прав потребителя финансовых услуг прошло не более 180 (ста восьмидесяти) дней. </w:t>
      </w:r>
    </w:p>
    <w:p w:rsidR="00DC2E03" w:rsidRDefault="00DC2E03" w:rsidP="00DC2E03">
      <w:pPr>
        <w:ind w:firstLine="567"/>
      </w:pPr>
      <w:r>
        <w:t xml:space="preserve">9.7. До предъявления к Страховщику иска, вытекающего из договора страхования, Страхователь (Выгодоприобретатель) в порядке, установленном действующим законодательством РФ в отношении финансовых услуг, предоставляемых Страховщиком в рамках настоящего Договора страхования, обязан обратиться к нему с письменной досудебной претензией, с обоснованием своих требований, подтвержденных документально. При соответствии требований Страхователя (Выгодоприобретателя) критериям, установленным Федеральным законом от 04.06.2018 N 123-ФЗ «Об уполномоченном по правам потребителей финансовых услуг», Страхователь (Выгодоприобретатель) после соблюдения обязательного претензионного порядка урегулирования спора, предусмотренного </w:t>
      </w:r>
      <w:proofErr w:type="spellStart"/>
      <w:r>
        <w:t>п.п</w:t>
      </w:r>
      <w:proofErr w:type="spellEnd"/>
      <w:r>
        <w:t xml:space="preserve">. 9.5. и </w:t>
      </w:r>
      <w:proofErr w:type="spellStart"/>
      <w:r>
        <w:t>п.п</w:t>
      </w:r>
      <w:proofErr w:type="spellEnd"/>
      <w:r>
        <w:t>. 9.6 настоящего Договора страхования, обязан направить обращение финансовому уполномоченному, при этом обращение в суд по таким требованиям возможно с учетом особенностей, установленных Федеральным законом от 04.06.2018 N 123-ФЗ «Об уполномоченном по правам потребителей финансовых услуг».</w:t>
      </w:r>
    </w:p>
    <w:p w:rsidR="00B83B40" w:rsidRPr="00634E81" w:rsidRDefault="00DC2E03" w:rsidP="00634E81">
      <w:pPr>
        <w:ind w:firstLine="567"/>
      </w:pPr>
      <w:r w:rsidRPr="00332EDA">
        <w:t>9.8. Страхователь ознакомлен с Порядком предоставления клиенту информации о дате и причинах принятия решения об отказе от проведения операции, размещенным на интернет-сайте Страховщика (</w:t>
      </w:r>
      <w:proofErr w:type="gramStart"/>
      <w:r w:rsidRPr="00332EDA">
        <w:t>https://skpari.ru/company/information-hiding/counteraction/ )</w:t>
      </w:r>
      <w:proofErr w:type="gramEnd"/>
      <w:r w:rsidRPr="00332EDA">
        <w:t>.</w:t>
      </w:r>
    </w:p>
    <w:p w:rsidR="00FB54E7" w:rsidRDefault="00592742">
      <w:pPr>
        <w:ind w:firstLine="567"/>
      </w:pPr>
      <w:r>
        <w:t>9.</w:t>
      </w:r>
      <w:r w:rsidR="00DC2E03">
        <w:t>9</w:t>
      </w:r>
      <w:r>
        <w:t xml:space="preserve">. </w:t>
      </w:r>
      <w:r w:rsidR="00FB54E7">
        <w:t>Настоящий договор составлен в двух экземплярах для обеих сторон.</w:t>
      </w:r>
    </w:p>
    <w:p w:rsidR="00FB54E7" w:rsidRDefault="00FB54E7">
      <w:pPr>
        <w:ind w:left="1985" w:hanging="1418"/>
      </w:pPr>
      <w:proofErr w:type="gramStart"/>
      <w:r>
        <w:t>Приложения:  1</w:t>
      </w:r>
      <w:proofErr w:type="gramEnd"/>
      <w:r>
        <w:t>) Заявление-</w:t>
      </w:r>
      <w:r w:rsidR="00C173F0" w:rsidRPr="00C873D4">
        <w:t>а</w:t>
      </w:r>
      <w:r>
        <w:t xml:space="preserve">нкета на страхование гражданской ответственности юридических лиц  (Приложение </w:t>
      </w:r>
      <w:r w:rsidR="00DC2E03">
        <w:t xml:space="preserve">№ </w:t>
      </w:r>
      <w:r>
        <w:t>1);</w:t>
      </w:r>
    </w:p>
    <w:p w:rsidR="00FB54E7" w:rsidRDefault="00FB54E7">
      <w:pPr>
        <w:tabs>
          <w:tab w:val="left" w:pos="2268"/>
        </w:tabs>
        <w:ind w:left="1985"/>
      </w:pPr>
      <w:r>
        <w:t xml:space="preserve">2) </w:t>
      </w:r>
      <w:r w:rsidR="004879B5">
        <w:t>О</w:t>
      </w:r>
      <w:r>
        <w:t xml:space="preserve">бразец Уведомления о возможности наступления страхового случая (Приложение </w:t>
      </w:r>
      <w:r w:rsidR="00DC2E03">
        <w:t xml:space="preserve">№ </w:t>
      </w:r>
      <w:r>
        <w:t>2);</w:t>
      </w:r>
    </w:p>
    <w:p w:rsidR="00FB54E7" w:rsidRDefault="00FB54E7">
      <w:pPr>
        <w:ind w:firstLine="567"/>
      </w:pPr>
      <w:r>
        <w:t xml:space="preserve">                 </w:t>
      </w:r>
      <w:r w:rsidR="007D5AAB">
        <w:t xml:space="preserve">      </w:t>
      </w:r>
      <w:r w:rsidR="001D303E">
        <w:t xml:space="preserve">  </w:t>
      </w:r>
      <w:r w:rsidR="007D5AAB">
        <w:t xml:space="preserve"> </w:t>
      </w:r>
      <w:r>
        <w:t xml:space="preserve">3) </w:t>
      </w:r>
      <w:r w:rsidR="004879B5">
        <w:t>О</w:t>
      </w:r>
      <w:r>
        <w:t xml:space="preserve">бразец Заявления </w:t>
      </w:r>
      <w:r w:rsidR="007530BE">
        <w:t>о страховом случае</w:t>
      </w:r>
      <w:r>
        <w:t xml:space="preserve"> (Приложение </w:t>
      </w:r>
      <w:r w:rsidR="00DC2E03">
        <w:t xml:space="preserve">№ </w:t>
      </w:r>
      <w:r>
        <w:t>3).</w:t>
      </w:r>
    </w:p>
    <w:p w:rsidR="007D5AAB" w:rsidRDefault="007D5AAB" w:rsidP="007D5AAB">
      <w:pPr>
        <w:ind w:firstLine="1985"/>
      </w:pPr>
      <w:r w:rsidRPr="00486605">
        <w:t xml:space="preserve">4) Перечень терминов и определений, </w:t>
      </w:r>
      <w:r w:rsidR="00DC2E03" w:rsidRPr="00332EDA">
        <w:t>особых условий («оговорок»)</w:t>
      </w:r>
      <w:r w:rsidR="00DC2E03">
        <w:t xml:space="preserve">, </w:t>
      </w:r>
      <w:r w:rsidRPr="00486605">
        <w:t xml:space="preserve">обязательных к применению в отношении данного договора (Приложение </w:t>
      </w:r>
      <w:r w:rsidR="00DC2E03">
        <w:t xml:space="preserve">№ </w:t>
      </w:r>
      <w:r w:rsidRPr="00486605">
        <w:t>4).</w:t>
      </w:r>
    </w:p>
    <w:p w:rsidR="00A155B8" w:rsidRPr="00AE07D3" w:rsidRDefault="00A155B8" w:rsidP="007D5AAB">
      <w:pPr>
        <w:ind w:firstLine="1985"/>
      </w:pPr>
    </w:p>
    <w:p w:rsidR="008C5ACB" w:rsidRDefault="008C5ACB" w:rsidP="008C5ACB">
      <w:pPr>
        <w:ind w:firstLine="567"/>
      </w:pPr>
      <w:r>
        <w:t>Место нахождения и банковские реквизиты:</w:t>
      </w:r>
    </w:p>
    <w:p w:rsidR="00FB54E7" w:rsidRPr="00544333" w:rsidRDefault="00FB54E7">
      <w:pPr>
        <w:ind w:firstLine="426"/>
        <w:rPr>
          <w:b/>
          <w:sz w:val="16"/>
          <w:szCs w:val="16"/>
        </w:rPr>
      </w:pPr>
    </w:p>
    <w:p w:rsidR="00FB54E7" w:rsidRDefault="00FB54E7">
      <w:pPr>
        <w:rPr>
          <w:b/>
        </w:rPr>
      </w:pPr>
      <w:proofErr w:type="gramStart"/>
      <w:r>
        <w:rPr>
          <w:b/>
        </w:rPr>
        <w:t xml:space="preserve">СТРАХОВЩИК:   </w:t>
      </w:r>
      <w:proofErr w:type="gramEnd"/>
      <w:r>
        <w:rPr>
          <w:b/>
        </w:rPr>
        <w:t xml:space="preserve">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СТРАХОВАТЕЛЬ:</w:t>
      </w:r>
    </w:p>
    <w:tbl>
      <w:tblPr>
        <w:tblpPr w:leftFromText="180" w:rightFromText="180" w:vertAnchor="text" w:horzAnchor="page" w:tblpX="1463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8"/>
        <w:gridCol w:w="4604"/>
      </w:tblGrid>
      <w:tr w:rsidR="00FB54E7">
        <w:trPr>
          <w:trHeight w:val="364"/>
        </w:trPr>
        <w:tc>
          <w:tcPr>
            <w:tcW w:w="4928" w:type="dxa"/>
          </w:tcPr>
          <w:p w:rsidR="00FB54E7" w:rsidRDefault="00FB54E7">
            <w:pPr>
              <w:rPr>
                <w:b/>
                <w:bCs/>
              </w:rPr>
            </w:pPr>
          </w:p>
        </w:tc>
        <w:tc>
          <w:tcPr>
            <w:tcW w:w="4604" w:type="dxa"/>
          </w:tcPr>
          <w:p w:rsidR="00FB54E7" w:rsidRDefault="000F487C">
            <w:pPr>
              <w:jc w:val="left"/>
            </w:pPr>
            <w:r w:rsidRPr="00AB2EC4">
              <w:rPr>
                <w:b/>
                <w:noProof/>
              </w:rPr>
              <w:t>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</w:t>
            </w:r>
          </w:p>
        </w:tc>
      </w:tr>
      <w:tr w:rsidR="00FB54E7" w:rsidTr="004C6934">
        <w:trPr>
          <w:trHeight w:val="1729"/>
        </w:trPr>
        <w:tc>
          <w:tcPr>
            <w:tcW w:w="4928" w:type="dxa"/>
          </w:tcPr>
          <w:p w:rsidR="00FB54E7" w:rsidRDefault="00FB54E7">
            <w:pPr>
              <w:rPr>
                <w:bCs/>
              </w:rPr>
            </w:pPr>
          </w:p>
        </w:tc>
        <w:tc>
          <w:tcPr>
            <w:tcW w:w="4604" w:type="dxa"/>
          </w:tcPr>
          <w:p w:rsidR="00817D67" w:rsidRDefault="00817D67" w:rsidP="00817D67">
            <w:pPr>
              <w:jc w:val="lef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ИНН 2721000900, КПП 272101001,</w:t>
            </w:r>
          </w:p>
          <w:p w:rsidR="00817D67" w:rsidRDefault="00817D67" w:rsidP="00817D67">
            <w:pPr>
              <w:jc w:val="lef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 xml:space="preserve"> ОКТМО 08701000</w:t>
            </w:r>
          </w:p>
          <w:p w:rsidR="00817D67" w:rsidRDefault="00817D67" w:rsidP="00817D67">
            <w:pPr>
              <w:jc w:val="lef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 xml:space="preserve">ОГРН: 1022700928194 от 26 сентября 2019 г.  </w:t>
            </w:r>
          </w:p>
          <w:p w:rsidR="00817D67" w:rsidRDefault="00817D67" w:rsidP="00817D67">
            <w:pPr>
              <w:jc w:val="lef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ОКПО 04809075, ОКВЭД 72.19.9, ОКАТО 08401375000</w:t>
            </w:r>
          </w:p>
          <w:p w:rsidR="00817D67" w:rsidRDefault="00817D67" w:rsidP="00817D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реквизиты:</w:t>
            </w:r>
          </w:p>
          <w:p w:rsidR="00817D67" w:rsidRDefault="00817D67" w:rsidP="00817D67">
            <w:pPr>
              <w:jc w:val="lef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Получатель: (ХФИЦ ДВО РАН, л/с 20226Ц63990)</w:t>
            </w:r>
          </w:p>
          <w:p w:rsidR="00817D67" w:rsidRDefault="00817D67" w:rsidP="00817D67">
            <w:pPr>
              <w:jc w:val="lef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Банк:  ОКЦ № 1 ДГУ Банка России// УФК по Приморскому краю, г.Владивосток</w:t>
            </w:r>
          </w:p>
          <w:p w:rsidR="00817D67" w:rsidRDefault="00817D67" w:rsidP="00817D67">
            <w:pPr>
              <w:jc w:val="lef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БИК 010507002</w:t>
            </w:r>
          </w:p>
          <w:p w:rsidR="00817D67" w:rsidRDefault="00817D67" w:rsidP="00817D67">
            <w:pPr>
              <w:jc w:val="lef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Единый казначейский счет (корр.счет): 40102810545370000012</w:t>
            </w:r>
          </w:p>
          <w:p w:rsidR="00817D67" w:rsidRDefault="00817D67" w:rsidP="00817D67">
            <w:pPr>
              <w:jc w:val="lef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Номер казначейского счета (расч.счет): 03214643000000012006</w:t>
            </w:r>
          </w:p>
          <w:p w:rsidR="00817D67" w:rsidRDefault="00817D67" w:rsidP="00817D67">
            <w:pPr>
              <w:jc w:val="left"/>
              <w:rPr>
                <w:noProof/>
                <w:sz w:val="21"/>
                <w:szCs w:val="21"/>
              </w:rPr>
            </w:pPr>
          </w:p>
          <w:p w:rsidR="00FB54E7" w:rsidRDefault="00817D67" w:rsidP="00817D67">
            <w:pPr>
              <w:jc w:val="left"/>
            </w:pPr>
            <w:r>
              <w:rPr>
                <w:noProof/>
                <w:sz w:val="21"/>
                <w:szCs w:val="21"/>
              </w:rPr>
              <w:t>КБК 00000000000000000130</w:t>
            </w:r>
          </w:p>
        </w:tc>
      </w:tr>
    </w:tbl>
    <w:p w:rsidR="00FB54E7" w:rsidRDefault="00FB54E7"/>
    <w:sectPr w:rsidR="00FB54E7">
      <w:footerReference w:type="default" r:id="rId8"/>
      <w:pgSz w:w="11906" w:h="16838"/>
      <w:pgMar w:top="426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EFA" w:rsidRDefault="00045EFA">
      <w:r>
        <w:separator/>
      </w:r>
    </w:p>
  </w:endnote>
  <w:endnote w:type="continuationSeparator" w:id="0">
    <w:p w:rsidR="00045EFA" w:rsidRDefault="0004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214" w:rsidRDefault="003E0214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336CD">
      <w:rPr>
        <w:noProof/>
      </w:rPr>
      <w:t>7</w:t>
    </w:r>
    <w:r>
      <w:fldChar w:fldCharType="end"/>
    </w:r>
  </w:p>
  <w:p w:rsidR="003E0214" w:rsidRDefault="003E021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EFA" w:rsidRDefault="00045EFA">
      <w:r>
        <w:separator/>
      </w:r>
    </w:p>
  </w:footnote>
  <w:footnote w:type="continuationSeparator" w:id="0">
    <w:p w:rsidR="00045EFA" w:rsidRDefault="00045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OpenSymbol" w:hAnsi="Open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Times New Roman" w:hAnsi="Times New Roman"/>
      </w:rPr>
    </w:lvl>
  </w:abstractNum>
  <w:abstractNum w:abstractNumId="2" w15:restartNumberingAfterBreak="0">
    <w:nsid w:val="50267B18"/>
    <w:multiLevelType w:val="hybridMultilevel"/>
    <w:tmpl w:val="1F02DFE2"/>
    <w:lvl w:ilvl="0" w:tplc="91FAC320">
      <w:start w:val="1"/>
      <w:numFmt w:val="decimal"/>
      <w:lvlText w:val="%1."/>
      <w:lvlJc w:val="left"/>
      <w:pPr>
        <w:ind w:left="1146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B8"/>
    <w:rsid w:val="00002840"/>
    <w:rsid w:val="00014606"/>
    <w:rsid w:val="0001749D"/>
    <w:rsid w:val="000225C2"/>
    <w:rsid w:val="000351A3"/>
    <w:rsid w:val="00045EFA"/>
    <w:rsid w:val="00072C2C"/>
    <w:rsid w:val="00090F4D"/>
    <w:rsid w:val="000A2855"/>
    <w:rsid w:val="000C6022"/>
    <w:rsid w:val="000D19CD"/>
    <w:rsid w:val="000F38CA"/>
    <w:rsid w:val="000F487C"/>
    <w:rsid w:val="00113227"/>
    <w:rsid w:val="00115A90"/>
    <w:rsid w:val="001205CB"/>
    <w:rsid w:val="00142188"/>
    <w:rsid w:val="0016734D"/>
    <w:rsid w:val="00180661"/>
    <w:rsid w:val="00192D72"/>
    <w:rsid w:val="001A0B60"/>
    <w:rsid w:val="001D303E"/>
    <w:rsid w:val="001D7723"/>
    <w:rsid w:val="00201E1F"/>
    <w:rsid w:val="002054F3"/>
    <w:rsid w:val="00217967"/>
    <w:rsid w:val="00241943"/>
    <w:rsid w:val="00251053"/>
    <w:rsid w:val="002618CB"/>
    <w:rsid w:val="00272AA1"/>
    <w:rsid w:val="00275C03"/>
    <w:rsid w:val="002B62BB"/>
    <w:rsid w:val="002E2DF2"/>
    <w:rsid w:val="00304099"/>
    <w:rsid w:val="00305F4F"/>
    <w:rsid w:val="00314227"/>
    <w:rsid w:val="00320732"/>
    <w:rsid w:val="00323E4B"/>
    <w:rsid w:val="00332EDA"/>
    <w:rsid w:val="003419BE"/>
    <w:rsid w:val="00360809"/>
    <w:rsid w:val="00363DBB"/>
    <w:rsid w:val="0037762A"/>
    <w:rsid w:val="0038562F"/>
    <w:rsid w:val="003C0B8E"/>
    <w:rsid w:val="003D10C8"/>
    <w:rsid w:val="003D5CBD"/>
    <w:rsid w:val="003E0214"/>
    <w:rsid w:val="003F503C"/>
    <w:rsid w:val="00403357"/>
    <w:rsid w:val="00432F17"/>
    <w:rsid w:val="0045142D"/>
    <w:rsid w:val="004530FE"/>
    <w:rsid w:val="00486605"/>
    <w:rsid w:val="004879B5"/>
    <w:rsid w:val="00487BDC"/>
    <w:rsid w:val="004A1141"/>
    <w:rsid w:val="004C6934"/>
    <w:rsid w:val="004D20CC"/>
    <w:rsid w:val="004F7E11"/>
    <w:rsid w:val="00524C7F"/>
    <w:rsid w:val="005336CD"/>
    <w:rsid w:val="00544333"/>
    <w:rsid w:val="00590E8C"/>
    <w:rsid w:val="00592742"/>
    <w:rsid w:val="005C14C2"/>
    <w:rsid w:val="005C2406"/>
    <w:rsid w:val="005F551E"/>
    <w:rsid w:val="00601494"/>
    <w:rsid w:val="00634E81"/>
    <w:rsid w:val="00641F65"/>
    <w:rsid w:val="00644B60"/>
    <w:rsid w:val="006713FD"/>
    <w:rsid w:val="00696B49"/>
    <w:rsid w:val="006A5710"/>
    <w:rsid w:val="006C66A1"/>
    <w:rsid w:val="00721584"/>
    <w:rsid w:val="00741836"/>
    <w:rsid w:val="007530BE"/>
    <w:rsid w:val="00762808"/>
    <w:rsid w:val="00795D2B"/>
    <w:rsid w:val="007C7437"/>
    <w:rsid w:val="007D5AAB"/>
    <w:rsid w:val="007F44C7"/>
    <w:rsid w:val="007F65FF"/>
    <w:rsid w:val="007F6C30"/>
    <w:rsid w:val="00803ECD"/>
    <w:rsid w:val="00815CCD"/>
    <w:rsid w:val="00817D67"/>
    <w:rsid w:val="00823A79"/>
    <w:rsid w:val="00834DCB"/>
    <w:rsid w:val="00842538"/>
    <w:rsid w:val="0084532B"/>
    <w:rsid w:val="008C00F3"/>
    <w:rsid w:val="008C5ACB"/>
    <w:rsid w:val="008D6334"/>
    <w:rsid w:val="008E5AB6"/>
    <w:rsid w:val="008F5DE7"/>
    <w:rsid w:val="00900A76"/>
    <w:rsid w:val="0092077B"/>
    <w:rsid w:val="00954CF4"/>
    <w:rsid w:val="00965C81"/>
    <w:rsid w:val="009722CF"/>
    <w:rsid w:val="0097494B"/>
    <w:rsid w:val="00975F57"/>
    <w:rsid w:val="009814B8"/>
    <w:rsid w:val="009A2A5E"/>
    <w:rsid w:val="009D6AB7"/>
    <w:rsid w:val="009F39F4"/>
    <w:rsid w:val="00A155B8"/>
    <w:rsid w:val="00A17D1F"/>
    <w:rsid w:val="00A24433"/>
    <w:rsid w:val="00A403C9"/>
    <w:rsid w:val="00A46790"/>
    <w:rsid w:val="00A604D7"/>
    <w:rsid w:val="00A60E73"/>
    <w:rsid w:val="00A70D19"/>
    <w:rsid w:val="00A745EE"/>
    <w:rsid w:val="00A769FE"/>
    <w:rsid w:val="00A93CB6"/>
    <w:rsid w:val="00AA210D"/>
    <w:rsid w:val="00AA452A"/>
    <w:rsid w:val="00AB2EC4"/>
    <w:rsid w:val="00AB41A1"/>
    <w:rsid w:val="00AC03E2"/>
    <w:rsid w:val="00AC540D"/>
    <w:rsid w:val="00AD3C9A"/>
    <w:rsid w:val="00AE07D3"/>
    <w:rsid w:val="00AE4A37"/>
    <w:rsid w:val="00AF1389"/>
    <w:rsid w:val="00B074EA"/>
    <w:rsid w:val="00B108E6"/>
    <w:rsid w:val="00B331DE"/>
    <w:rsid w:val="00B7059A"/>
    <w:rsid w:val="00B725C9"/>
    <w:rsid w:val="00B83B40"/>
    <w:rsid w:val="00BB60C6"/>
    <w:rsid w:val="00BC5A4E"/>
    <w:rsid w:val="00BE256A"/>
    <w:rsid w:val="00BF145C"/>
    <w:rsid w:val="00C173F0"/>
    <w:rsid w:val="00C25949"/>
    <w:rsid w:val="00C3246C"/>
    <w:rsid w:val="00C51C58"/>
    <w:rsid w:val="00C61DAD"/>
    <w:rsid w:val="00C705AC"/>
    <w:rsid w:val="00C81697"/>
    <w:rsid w:val="00C873D4"/>
    <w:rsid w:val="00CC1CC3"/>
    <w:rsid w:val="00CC4316"/>
    <w:rsid w:val="00CE1D48"/>
    <w:rsid w:val="00D126D4"/>
    <w:rsid w:val="00D2441F"/>
    <w:rsid w:val="00D248B1"/>
    <w:rsid w:val="00D36548"/>
    <w:rsid w:val="00D4506B"/>
    <w:rsid w:val="00D65867"/>
    <w:rsid w:val="00D70068"/>
    <w:rsid w:val="00D77265"/>
    <w:rsid w:val="00DC2E03"/>
    <w:rsid w:val="00DC4217"/>
    <w:rsid w:val="00DE5C9C"/>
    <w:rsid w:val="00E03D7A"/>
    <w:rsid w:val="00E15479"/>
    <w:rsid w:val="00E17842"/>
    <w:rsid w:val="00E3385D"/>
    <w:rsid w:val="00E47FFE"/>
    <w:rsid w:val="00EB2D83"/>
    <w:rsid w:val="00EB6901"/>
    <w:rsid w:val="00ED6E80"/>
    <w:rsid w:val="00EE7164"/>
    <w:rsid w:val="00EF6882"/>
    <w:rsid w:val="00F06C14"/>
    <w:rsid w:val="00F1599C"/>
    <w:rsid w:val="00F33539"/>
    <w:rsid w:val="00F61645"/>
    <w:rsid w:val="00FA5FFD"/>
    <w:rsid w:val="00FB54E7"/>
    <w:rsid w:val="00FB582E"/>
    <w:rsid w:val="00FD5A00"/>
    <w:rsid w:val="00F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AA10E4"/>
  <w14:defaultImageDpi w14:val="0"/>
  <w15:docId w15:val="{A0357FB6-0845-4FEE-8677-42F3B760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spacing w:after="120"/>
      <w:ind w:left="283"/>
      <w:jc w:val="left"/>
    </w:pPr>
    <w:rPr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ascii="Calibri" w:hAnsi="Calibri" w:cs="Times New Roman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  <w:szCs w:val="20"/>
      <w:lang w:eastAsia="ru-RU"/>
    </w:rPr>
  </w:style>
  <w:style w:type="character" w:customStyle="1" w:styleId="ab">
    <w:name w:val="Заголовок Знак"/>
    <w:basedOn w:val="a0"/>
    <w:link w:val="aa"/>
    <w:uiPriority w:val="10"/>
    <w:locked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ac">
    <w:name w:val="Balloon Text"/>
    <w:basedOn w:val="a"/>
    <w:link w:val="ad"/>
    <w:uiPriority w:val="99"/>
    <w:semiHidden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customStyle="1" w:styleId="1">
    <w:name w:val="Цитата1"/>
    <w:basedOn w:val="a"/>
    <w:pPr>
      <w:suppressAutoHyphens/>
      <w:spacing w:before="222"/>
      <w:ind w:left="550" w:right="88" w:hanging="550"/>
      <w:jc w:val="center"/>
    </w:pPr>
    <w:rPr>
      <w:sz w:val="24"/>
      <w:szCs w:val="20"/>
      <w:lang w:val="en-US" w:eastAsia="ar-SA"/>
    </w:rPr>
  </w:style>
  <w:style w:type="paragraph" w:customStyle="1" w:styleId="31">
    <w:name w:val="Основной текст с отступом 31"/>
    <w:basedOn w:val="a"/>
    <w:rsid w:val="00762808"/>
    <w:pPr>
      <w:ind w:right="88" w:firstLine="550"/>
    </w:pPr>
    <w:rPr>
      <w:lang w:eastAsia="ar-SA"/>
    </w:rPr>
  </w:style>
  <w:style w:type="paragraph" w:styleId="ae">
    <w:name w:val="annotation text"/>
    <w:basedOn w:val="a"/>
    <w:link w:val="af"/>
    <w:uiPriority w:val="99"/>
    <w:unhideWhenUsed/>
    <w:rsid w:val="00C324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C3246C"/>
    <w:rPr>
      <w:rFonts w:ascii="Times New Roman" w:hAnsi="Times New Roman" w:cs="Times New Roman"/>
      <w:lang w:val="x-none" w:eastAsia="en-US"/>
    </w:rPr>
  </w:style>
  <w:style w:type="character" w:styleId="af0">
    <w:name w:val="annotation reference"/>
    <w:basedOn w:val="a0"/>
    <w:uiPriority w:val="99"/>
    <w:semiHidden/>
    <w:unhideWhenUsed/>
    <w:rsid w:val="00CC1CC3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5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DCF63-A788-4992-B0CC-10FE2CFE3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4141</Words>
  <Characters>23606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«M__ДОГОВОРА_ФОРМАТИРОВАННЫЙ»</vt:lpstr>
    </vt:vector>
  </TitlesOfParts>
  <Company/>
  <LinksUpToDate>false</LinksUpToDate>
  <CharactersWithSpaces>27692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«M__ДОГОВОРА_ФОРМАТИРОВАННЫЙ»</dc:title>
  <dc:subject/>
  <dc:creator>korolev2</dc:creator>
  <cp:keywords/>
  <dc:description/>
  <cp:lastModifiedBy>user</cp:lastModifiedBy>
  <cp:revision>6</cp:revision>
  <dcterms:created xsi:type="dcterms:W3CDTF">2026-08-17T01:42:00Z</dcterms:created>
  <dcterms:modified xsi:type="dcterms:W3CDTF">2026-08-17T01:47:00Z</dcterms:modified>
</cp:coreProperties>
</file>