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DF" w:rsidRDefault="00A611DF" w:rsidP="002C217F">
      <w:pPr>
        <w:jc w:val="center"/>
        <w:rPr>
          <w:b/>
        </w:rPr>
      </w:pPr>
      <w:r w:rsidRPr="007C1A17">
        <w:rPr>
          <w:b/>
        </w:rPr>
        <w:t>ТЕХНИЧЕСКОЕ ЗАДАНИЕ</w:t>
      </w:r>
    </w:p>
    <w:p w:rsidR="00A611DF" w:rsidRPr="007C1A17" w:rsidRDefault="00A611DF" w:rsidP="002C217F">
      <w:pPr>
        <w:jc w:val="center"/>
        <w:rPr>
          <w:b/>
        </w:rPr>
      </w:pPr>
    </w:p>
    <w:p w:rsidR="00A611DF" w:rsidRDefault="00A611DF" w:rsidP="002C217F">
      <w:pPr>
        <w:jc w:val="center"/>
        <w:rPr>
          <w:b/>
        </w:rPr>
      </w:pPr>
      <w:r>
        <w:rPr>
          <w:b/>
        </w:rPr>
        <w:t>на оказание</w:t>
      </w:r>
      <w:r>
        <w:rPr>
          <w:bCs/>
        </w:rPr>
        <w:t xml:space="preserve"> </w:t>
      </w:r>
      <w:r>
        <w:rPr>
          <w:b/>
          <w:bCs/>
        </w:rPr>
        <w:t>услуг по проведению профилактических и истребительских ра</w:t>
      </w:r>
      <w:r w:rsidR="00702EAF">
        <w:rPr>
          <w:b/>
          <w:bCs/>
        </w:rPr>
        <w:t xml:space="preserve">бот по </w:t>
      </w:r>
      <w:r w:rsidR="00C42943">
        <w:rPr>
          <w:b/>
          <w:bCs/>
        </w:rPr>
        <w:t>дезинсекции</w:t>
      </w:r>
      <w:r>
        <w:rPr>
          <w:b/>
        </w:rPr>
        <w:t xml:space="preserve"> ФКУ ИЦ-1 УФСИН России по РК</w:t>
      </w:r>
    </w:p>
    <w:p w:rsidR="00A611DF" w:rsidRDefault="00A611DF" w:rsidP="002C217F">
      <w:pPr>
        <w:jc w:val="center"/>
        <w:rPr>
          <w:b/>
        </w:rPr>
      </w:pPr>
    </w:p>
    <w:p w:rsidR="00A611DF" w:rsidRDefault="002C217F" w:rsidP="002C217F">
      <w:pPr>
        <w:jc w:val="both"/>
      </w:pPr>
      <w:r w:rsidRPr="002C217F">
        <w:t xml:space="preserve">      </w:t>
      </w:r>
      <w:r w:rsidR="00A611DF">
        <w:rPr>
          <w:u w:val="single"/>
        </w:rPr>
        <w:t>Вид работ</w:t>
      </w:r>
      <w:r w:rsidR="00A611DF">
        <w:t xml:space="preserve">: профилактические и истребительные </w:t>
      </w:r>
      <w:r w:rsidR="00702EAF">
        <w:t>дезинсекционные</w:t>
      </w:r>
      <w:r w:rsidR="00A611DF">
        <w:t xml:space="preserve"> работы на объектах Заказчика:</w:t>
      </w:r>
    </w:p>
    <w:p w:rsidR="009C4154" w:rsidRDefault="009C4154" w:rsidP="002C217F">
      <w:pPr>
        <w:jc w:val="both"/>
      </w:pPr>
    </w:p>
    <w:tbl>
      <w:tblPr>
        <w:tblStyle w:val="a8"/>
        <w:tblW w:w="0" w:type="auto"/>
        <w:jc w:val="center"/>
        <w:tblLook w:val="04A0"/>
      </w:tblPr>
      <w:tblGrid>
        <w:gridCol w:w="540"/>
        <w:gridCol w:w="6648"/>
        <w:gridCol w:w="1210"/>
        <w:gridCol w:w="1418"/>
      </w:tblGrid>
      <w:tr w:rsidR="00A149D3" w:rsidTr="00702EAF">
        <w:trPr>
          <w:jc w:val="center"/>
        </w:trPr>
        <w:tc>
          <w:tcPr>
            <w:tcW w:w="54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48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149D3" w:rsidTr="00702EAF">
        <w:trPr>
          <w:jc w:val="center"/>
        </w:trPr>
        <w:tc>
          <w:tcPr>
            <w:tcW w:w="540" w:type="dxa"/>
          </w:tcPr>
          <w:p w:rsidR="00A149D3" w:rsidRPr="00A149D3" w:rsidRDefault="00702EAF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8" w:type="dxa"/>
          </w:tcPr>
          <w:p w:rsidR="00A149D3" w:rsidRPr="00A149D3" w:rsidRDefault="00A03389" w:rsidP="00A0338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Двукратная д</w:t>
            </w:r>
            <w:r w:rsidR="00702EAF">
              <w:rPr>
                <w:rFonts w:ascii="Times New Roman" w:hAnsi="Times New Roman" w:cs="Times New Roman"/>
                <w:sz w:val="24"/>
                <w:szCs w:val="24"/>
              </w:rPr>
              <w:t>езинсекция</w:t>
            </w:r>
            <w:r w:rsidR="00A149D3" w:rsidRPr="00A149D3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«Учебный корпус»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</w:tcPr>
          <w:p w:rsidR="00A149D3" w:rsidRPr="00A149D3" w:rsidRDefault="00A03389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589,1</w:t>
            </w:r>
          </w:p>
        </w:tc>
      </w:tr>
    </w:tbl>
    <w:p w:rsidR="00A611DF" w:rsidRDefault="00A611DF" w:rsidP="002C217F">
      <w:pPr>
        <w:jc w:val="both"/>
        <w:rPr>
          <w:b/>
        </w:rPr>
      </w:pPr>
    </w:p>
    <w:p w:rsidR="00A611DF" w:rsidRDefault="00702EAF" w:rsidP="002C217F">
      <w:pPr>
        <w:pStyle w:val="a7"/>
        <w:tabs>
          <w:tab w:val="left" w:pos="851"/>
        </w:tabs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Услуги по </w:t>
      </w:r>
      <w:r w:rsidR="00A41CCB">
        <w:rPr>
          <w:b/>
          <w:bCs/>
          <w:sz w:val="24"/>
          <w:szCs w:val="24"/>
        </w:rPr>
        <w:t xml:space="preserve">дезинсекции </w:t>
      </w:r>
      <w:r w:rsidR="00A611DF">
        <w:rPr>
          <w:b/>
          <w:bCs/>
          <w:sz w:val="24"/>
          <w:szCs w:val="24"/>
        </w:rPr>
        <w:t xml:space="preserve">проводятся в соответствии </w:t>
      </w:r>
      <w:proofErr w:type="gramStart"/>
      <w:r w:rsidR="00A611DF">
        <w:rPr>
          <w:b/>
          <w:bCs/>
          <w:sz w:val="24"/>
          <w:szCs w:val="24"/>
        </w:rPr>
        <w:t>с</w:t>
      </w:r>
      <w:proofErr w:type="gramEnd"/>
      <w:r w:rsidR="00A611DF">
        <w:rPr>
          <w:b/>
          <w:bCs/>
          <w:sz w:val="24"/>
          <w:szCs w:val="24"/>
        </w:rPr>
        <w:t>:</w:t>
      </w:r>
    </w:p>
    <w:p w:rsidR="00A611DF" w:rsidRDefault="00A611DF" w:rsidP="002C217F">
      <w:pPr>
        <w:pStyle w:val="a7"/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rStyle w:val="blk"/>
          <w:color w:val="00B0F0"/>
        </w:rPr>
      </w:pPr>
      <w:r>
        <w:rPr>
          <w:sz w:val="24"/>
          <w:szCs w:val="24"/>
        </w:rPr>
        <w:t>Федеральный закон №52-ФЗ «</w:t>
      </w:r>
      <w:r>
        <w:rPr>
          <w:rStyle w:val="blk"/>
          <w:sz w:val="24"/>
          <w:szCs w:val="24"/>
        </w:rPr>
        <w:t>О Санитарно-эпидемиологическом благополучии населения».</w:t>
      </w:r>
    </w:p>
    <w:p w:rsidR="00A611DF" w:rsidRDefault="00A611DF" w:rsidP="002C217F">
      <w:pPr>
        <w:pStyle w:val="a7"/>
        <w:numPr>
          <w:ilvl w:val="0"/>
          <w:numId w:val="2"/>
        </w:numPr>
        <w:tabs>
          <w:tab w:val="left" w:pos="851"/>
        </w:tabs>
        <w:ind w:left="0" w:firstLine="0"/>
        <w:jc w:val="both"/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2.1.3.2630-10 «Санитарно-эпидемиологические требования к организациям, осуществляющим медицинскую деятельность»;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СП 3.5.1378-03 «Санитарно-эпидемиологических требований к организации </w:t>
      </w:r>
      <w:r w:rsidR="00702EAF">
        <w:rPr>
          <w:sz w:val="24"/>
          <w:szCs w:val="24"/>
        </w:rPr>
        <w:br/>
      </w:r>
      <w:r>
        <w:rPr>
          <w:sz w:val="24"/>
          <w:szCs w:val="24"/>
        </w:rPr>
        <w:t xml:space="preserve">и осуществлению дезинфекционной деятельности»; 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СП 3.5.3.3223-14 «Санитарно-эпидемиологические требования к организации </w:t>
      </w:r>
      <w:r w:rsidR="00702EAF">
        <w:rPr>
          <w:sz w:val="24"/>
          <w:szCs w:val="24"/>
        </w:rPr>
        <w:br/>
      </w:r>
      <w:r>
        <w:rPr>
          <w:sz w:val="24"/>
          <w:szCs w:val="24"/>
        </w:rPr>
        <w:t xml:space="preserve">и проведению </w:t>
      </w:r>
      <w:proofErr w:type="spellStart"/>
      <w:r>
        <w:rPr>
          <w:sz w:val="24"/>
          <w:szCs w:val="24"/>
        </w:rPr>
        <w:t>дератизационных</w:t>
      </w:r>
      <w:proofErr w:type="spellEnd"/>
      <w:r>
        <w:rPr>
          <w:sz w:val="24"/>
          <w:szCs w:val="24"/>
        </w:rPr>
        <w:t xml:space="preserve"> мероприятий»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3.5.2.3472-17 "Санитарно-эпидемиологические требования к организации </w:t>
      </w:r>
      <w:r w:rsidR="00702EAF">
        <w:rPr>
          <w:sz w:val="24"/>
          <w:szCs w:val="24"/>
        </w:rPr>
        <w:br/>
      </w:r>
      <w:r>
        <w:rPr>
          <w:sz w:val="24"/>
          <w:szCs w:val="24"/>
        </w:rPr>
        <w:t>и проведению дезинсекционных мероприятий в борьбе с членистоногими, имеющими эпидемиологическое и санитарно-гигиеническое значение"</w:t>
      </w:r>
    </w:p>
    <w:p w:rsidR="00A611DF" w:rsidRDefault="00A611DF" w:rsidP="002C217F">
      <w:pPr>
        <w:tabs>
          <w:tab w:val="left" w:pos="851"/>
        </w:tabs>
        <w:jc w:val="both"/>
      </w:pPr>
      <w:r>
        <w:t xml:space="preserve">Материалы и оборудование, используемые исполнителем для оказания услуг, должны быть исправны и удовлетворять требованиям стандартов качества, безопасности, санитарным </w:t>
      </w:r>
      <w:r w:rsidR="00702EAF">
        <w:br/>
      </w:r>
      <w:r>
        <w:t>и гигиеническим нормам, экологическим нормам, действующим на территории Российской Федерации.</w:t>
      </w:r>
    </w:p>
    <w:p w:rsidR="00A611DF" w:rsidRDefault="00A611DF" w:rsidP="002C217F">
      <w:pPr>
        <w:tabs>
          <w:tab w:val="left" w:pos="851"/>
        </w:tabs>
        <w:jc w:val="both"/>
      </w:pPr>
      <w:r>
        <w:t>Исполнитель использует собственные инструменты и другой инвентарь, необходимый для оказания услуг.</w:t>
      </w:r>
    </w:p>
    <w:p w:rsidR="00A611DF" w:rsidRDefault="00A611DF" w:rsidP="002C217F">
      <w:pPr>
        <w:tabs>
          <w:tab w:val="left" w:pos="851"/>
        </w:tabs>
        <w:jc w:val="both"/>
        <w:rPr>
          <w:b/>
          <w:bCs/>
        </w:rPr>
      </w:pPr>
      <w:r>
        <w:t xml:space="preserve">Исполнитель должен иметь все соответствующие документы, требуемые для организаций осуществляющих дезинсекционную деятельность. </w:t>
      </w:r>
      <w:r>
        <w:rPr>
          <w:b/>
          <w:bCs/>
        </w:rPr>
        <w:t xml:space="preserve">Дезинсекционные мероприятия юридические лица и индивидуальные предприниматели организуют </w:t>
      </w:r>
      <w:r w:rsidR="00702EAF">
        <w:rPr>
          <w:b/>
          <w:bCs/>
        </w:rPr>
        <w:br/>
      </w:r>
      <w:r>
        <w:rPr>
          <w:b/>
          <w:bCs/>
        </w:rPr>
        <w:t xml:space="preserve">и проводят обученным персоналом по вопросам </w:t>
      </w:r>
      <w:proofErr w:type="spellStart"/>
      <w:r>
        <w:rPr>
          <w:b/>
          <w:bCs/>
        </w:rPr>
        <w:t>дезинфектологии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СанПиН</w:t>
      </w:r>
      <w:proofErr w:type="spellEnd"/>
      <w:r>
        <w:rPr>
          <w:b/>
          <w:bCs/>
        </w:rPr>
        <w:t xml:space="preserve">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значение").</w:t>
      </w:r>
    </w:p>
    <w:p w:rsidR="00A611DF" w:rsidRDefault="00A611DF" w:rsidP="002C217F">
      <w:pPr>
        <w:tabs>
          <w:tab w:val="left" w:pos="851"/>
        </w:tabs>
        <w:jc w:val="both"/>
      </w:pPr>
      <w:r>
        <w:t>Исполнитель оговаривает время и место проведения процедуры с Заказчиком заранее.</w:t>
      </w:r>
    </w:p>
    <w:p w:rsidR="004D16F1" w:rsidRDefault="00A611DF" w:rsidP="002C217F">
      <w:pPr>
        <w:tabs>
          <w:tab w:val="left" w:pos="851"/>
        </w:tabs>
        <w:jc w:val="both"/>
      </w:pPr>
      <w:r>
        <w:t xml:space="preserve">О проведенных мероприятиях Исполнитель предоставляет Заказчику </w:t>
      </w:r>
      <w:r w:rsidR="004D16F1">
        <w:t xml:space="preserve">счета или счета – фактуры, </w:t>
      </w:r>
      <w:r>
        <w:t>акт оказания услуг в письменном виде.</w:t>
      </w:r>
    </w:p>
    <w:p w:rsidR="00A611DF" w:rsidRDefault="00A611DF" w:rsidP="002C217F">
      <w:pPr>
        <w:jc w:val="both"/>
      </w:pPr>
      <w:r>
        <w:t xml:space="preserve">Акт оказания услуг подписывается уполномоченными представителями Исполнителя </w:t>
      </w:r>
      <w:r w:rsidR="00702EAF">
        <w:br/>
      </w:r>
      <w:r w:rsidR="00A03389">
        <w:t>и Заказчика в течение 5 (пяти) рабочих дней</w:t>
      </w:r>
      <w:r>
        <w:t xml:space="preserve"> с момента оказания услуги.</w:t>
      </w:r>
    </w:p>
    <w:p w:rsidR="004D16F1" w:rsidRDefault="004D16F1" w:rsidP="002C217F">
      <w:pPr>
        <w:jc w:val="both"/>
      </w:pPr>
      <w:r>
        <w:t>Срок выполнения работ до 15.09.2026</w:t>
      </w:r>
    </w:p>
    <w:p w:rsidR="00A611DF" w:rsidRDefault="00A611DF" w:rsidP="002C217F">
      <w:pPr>
        <w:tabs>
          <w:tab w:val="left" w:pos="851"/>
        </w:tabs>
        <w:jc w:val="both"/>
      </w:pPr>
      <w:r>
        <w:rPr>
          <w:b/>
          <w:bCs/>
        </w:rPr>
        <w:t>Место оказания услуг</w:t>
      </w:r>
      <w:r>
        <w:t xml:space="preserve">: </w:t>
      </w:r>
    </w:p>
    <w:p w:rsidR="009C4154" w:rsidRDefault="009C4154" w:rsidP="002C217F">
      <w:pPr>
        <w:tabs>
          <w:tab w:val="left" w:pos="851"/>
        </w:tabs>
        <w:jc w:val="both"/>
      </w:pPr>
    </w:p>
    <w:tbl>
      <w:tblPr>
        <w:tblStyle w:val="a8"/>
        <w:tblW w:w="0" w:type="auto"/>
        <w:jc w:val="center"/>
        <w:tblLook w:val="04A0"/>
      </w:tblPr>
      <w:tblGrid>
        <w:gridCol w:w="540"/>
        <w:gridCol w:w="2697"/>
        <w:gridCol w:w="4051"/>
        <w:gridCol w:w="2424"/>
      </w:tblGrid>
      <w:tr w:rsidR="009C4154" w:rsidTr="00702EAF">
        <w:trPr>
          <w:jc w:val="center"/>
        </w:trPr>
        <w:tc>
          <w:tcPr>
            <w:tcW w:w="540" w:type="dxa"/>
            <w:vAlign w:val="center"/>
          </w:tcPr>
          <w:p w:rsidR="009C4154" w:rsidRPr="00702EAF" w:rsidRDefault="009C4154" w:rsidP="002C217F">
            <w:pPr>
              <w:snapToGrid w:val="0"/>
              <w:rPr>
                <w:bCs/>
              </w:rPr>
            </w:pPr>
            <w:r w:rsidRPr="00702EAF">
              <w:rPr>
                <w:bCs/>
              </w:rPr>
              <w:t xml:space="preserve">№ </w:t>
            </w:r>
            <w:proofErr w:type="spellStart"/>
            <w:proofErr w:type="gramStart"/>
            <w:r w:rsidRPr="00702EAF">
              <w:rPr>
                <w:bCs/>
              </w:rPr>
              <w:t>п</w:t>
            </w:r>
            <w:proofErr w:type="spellEnd"/>
            <w:proofErr w:type="gramEnd"/>
            <w:r w:rsidRPr="00702EAF">
              <w:rPr>
                <w:bCs/>
              </w:rPr>
              <w:t>/</w:t>
            </w:r>
            <w:proofErr w:type="spellStart"/>
            <w:r w:rsidRPr="00702EAF">
              <w:rPr>
                <w:bCs/>
              </w:rPr>
              <w:t>п</w:t>
            </w:r>
            <w:proofErr w:type="spellEnd"/>
          </w:p>
        </w:tc>
        <w:tc>
          <w:tcPr>
            <w:tcW w:w="2697" w:type="dxa"/>
            <w:vAlign w:val="center"/>
          </w:tcPr>
          <w:p w:rsidR="009C4154" w:rsidRPr="00702EAF" w:rsidRDefault="009C4154" w:rsidP="002C217F">
            <w:pPr>
              <w:snapToGrid w:val="0"/>
            </w:pPr>
            <w:r w:rsidRPr="00702EAF">
              <w:t>Наименование объекта</w:t>
            </w:r>
          </w:p>
        </w:tc>
        <w:tc>
          <w:tcPr>
            <w:tcW w:w="4051" w:type="dxa"/>
            <w:vAlign w:val="center"/>
          </w:tcPr>
          <w:p w:rsidR="009C4154" w:rsidRPr="00702EAF" w:rsidRDefault="009C4154" w:rsidP="002C217F">
            <w:pPr>
              <w:snapToGrid w:val="0"/>
            </w:pPr>
            <w:r w:rsidRPr="00702EAF">
              <w:t>Место нахождения объекта</w:t>
            </w:r>
          </w:p>
        </w:tc>
        <w:tc>
          <w:tcPr>
            <w:tcW w:w="2424" w:type="dxa"/>
            <w:vAlign w:val="center"/>
          </w:tcPr>
          <w:p w:rsidR="009C4154" w:rsidRPr="00702EAF" w:rsidRDefault="00C42943" w:rsidP="002C217F">
            <w:pPr>
              <w:snapToGrid w:val="0"/>
            </w:pPr>
            <w:r w:rsidRPr="00702EAF">
              <w:t>Площадь обработки по дезинсекции</w:t>
            </w:r>
            <w:r w:rsidR="009C4154" w:rsidRPr="00702EAF">
              <w:t xml:space="preserve"> (кв.м</w:t>
            </w:r>
            <w:r w:rsidRPr="00702EAF">
              <w:t>.</w:t>
            </w:r>
            <w:r w:rsidR="009C4154" w:rsidRPr="00702EAF">
              <w:t>)</w:t>
            </w:r>
          </w:p>
        </w:tc>
      </w:tr>
      <w:tr w:rsidR="009C4154" w:rsidTr="00702EAF">
        <w:trPr>
          <w:jc w:val="center"/>
        </w:trPr>
        <w:tc>
          <w:tcPr>
            <w:tcW w:w="540" w:type="dxa"/>
          </w:tcPr>
          <w:p w:rsidR="002C217F" w:rsidRPr="00702EAF" w:rsidRDefault="00C42943" w:rsidP="002C217F">
            <w:pPr>
              <w:tabs>
                <w:tab w:val="left" w:pos="851"/>
              </w:tabs>
            </w:pPr>
            <w:r w:rsidRPr="00702EAF">
              <w:t>1</w:t>
            </w:r>
          </w:p>
        </w:tc>
        <w:tc>
          <w:tcPr>
            <w:tcW w:w="2697" w:type="dxa"/>
          </w:tcPr>
          <w:p w:rsidR="009C4154" w:rsidRPr="00702EAF" w:rsidRDefault="00702EAF" w:rsidP="00C42943">
            <w:pPr>
              <w:tabs>
                <w:tab w:val="left" w:pos="851"/>
              </w:tabs>
            </w:pPr>
            <w:r w:rsidRPr="00702EAF">
              <w:t>Учебный корпус</w:t>
            </w:r>
          </w:p>
        </w:tc>
        <w:tc>
          <w:tcPr>
            <w:tcW w:w="4051" w:type="dxa"/>
          </w:tcPr>
          <w:p w:rsidR="009C4154" w:rsidRPr="00702EAF" w:rsidRDefault="009C4154" w:rsidP="00A03389">
            <w:r w:rsidRPr="00702EAF">
              <w:rPr>
                <w:color w:val="000000"/>
              </w:rPr>
              <w:t>Республика Коми, Княжпогостский район, г</w:t>
            </w:r>
            <w:proofErr w:type="gramStart"/>
            <w:r w:rsidRPr="00702EAF">
              <w:rPr>
                <w:color w:val="000000"/>
              </w:rPr>
              <w:t>.Е</w:t>
            </w:r>
            <w:proofErr w:type="gramEnd"/>
            <w:r w:rsidRPr="00702EAF">
              <w:rPr>
                <w:color w:val="000000"/>
              </w:rPr>
              <w:t>мва, ул. Калинина, д. 55а</w:t>
            </w:r>
          </w:p>
        </w:tc>
        <w:tc>
          <w:tcPr>
            <w:tcW w:w="2424" w:type="dxa"/>
          </w:tcPr>
          <w:p w:rsidR="002C217F" w:rsidRPr="00702EAF" w:rsidRDefault="00A03389" w:rsidP="002C217F">
            <w:pPr>
              <w:tabs>
                <w:tab w:val="left" w:pos="851"/>
              </w:tabs>
            </w:pPr>
            <w:r>
              <w:t>589,1</w:t>
            </w:r>
          </w:p>
        </w:tc>
      </w:tr>
    </w:tbl>
    <w:p w:rsidR="00A611DF" w:rsidRDefault="00A611DF" w:rsidP="002C217F">
      <w:pPr>
        <w:tabs>
          <w:tab w:val="left" w:pos="851"/>
        </w:tabs>
        <w:jc w:val="both"/>
      </w:pPr>
    </w:p>
    <w:p w:rsidR="009C4154" w:rsidRDefault="009C4154" w:rsidP="002C217F">
      <w:pPr>
        <w:tabs>
          <w:tab w:val="left" w:pos="851"/>
        </w:tabs>
        <w:jc w:val="both"/>
      </w:pPr>
    </w:p>
    <w:p w:rsidR="00CE056B" w:rsidRDefault="00A03389" w:rsidP="002C217F">
      <w:r>
        <w:t>Заместитель начальника ФКУ ИЦ-1</w:t>
      </w:r>
    </w:p>
    <w:p w:rsidR="00A03389" w:rsidRDefault="00A03389" w:rsidP="002C217F">
      <w:r>
        <w:t>УФСИН России по Республике Коми</w:t>
      </w:r>
    </w:p>
    <w:p w:rsidR="00A03389" w:rsidRDefault="00A03389" w:rsidP="002C217F">
      <w:r>
        <w:t>майор внутренней службы                                                                                             Д.М. Ешкилев</w:t>
      </w:r>
    </w:p>
    <w:p w:rsidR="00CE056B" w:rsidRDefault="00A03389" w:rsidP="002C217F">
      <w:r>
        <w:t>31.07.2026</w:t>
      </w:r>
    </w:p>
    <w:sectPr w:rsidR="00CE056B" w:rsidSect="004D16F1">
      <w:pgSz w:w="11906" w:h="16838"/>
      <w:pgMar w:top="568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EAF" w:rsidRDefault="00702EAF" w:rsidP="00702EAF">
      <w:r>
        <w:separator/>
      </w:r>
    </w:p>
  </w:endnote>
  <w:endnote w:type="continuationSeparator" w:id="1">
    <w:p w:rsidR="00702EAF" w:rsidRDefault="00702EAF" w:rsidP="0070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EAF" w:rsidRDefault="00702EAF" w:rsidP="00702EAF">
      <w:r>
        <w:separator/>
      </w:r>
    </w:p>
  </w:footnote>
  <w:footnote w:type="continuationSeparator" w:id="1">
    <w:p w:rsidR="00702EAF" w:rsidRDefault="00702EAF" w:rsidP="00702E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324D"/>
    <w:multiLevelType w:val="hybridMultilevel"/>
    <w:tmpl w:val="3CC234C4"/>
    <w:lvl w:ilvl="0" w:tplc="AEA8075E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F150CC"/>
    <w:multiLevelType w:val="multilevel"/>
    <w:tmpl w:val="CBD67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148637D"/>
    <w:multiLevelType w:val="hybridMultilevel"/>
    <w:tmpl w:val="C9181CA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627564CD"/>
    <w:multiLevelType w:val="multilevel"/>
    <w:tmpl w:val="FB966C1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88B"/>
    <w:rsid w:val="000079D6"/>
    <w:rsid w:val="000216E7"/>
    <w:rsid w:val="000921BA"/>
    <w:rsid w:val="000A2BF4"/>
    <w:rsid w:val="000D562F"/>
    <w:rsid w:val="000F05BC"/>
    <w:rsid w:val="000F38CA"/>
    <w:rsid w:val="00117812"/>
    <w:rsid w:val="00170F2B"/>
    <w:rsid w:val="001838E3"/>
    <w:rsid w:val="00193852"/>
    <w:rsid w:val="001E48E7"/>
    <w:rsid w:val="002603DB"/>
    <w:rsid w:val="002A1161"/>
    <w:rsid w:val="002C217F"/>
    <w:rsid w:val="002C5D01"/>
    <w:rsid w:val="002F2534"/>
    <w:rsid w:val="0034709A"/>
    <w:rsid w:val="00407982"/>
    <w:rsid w:val="00441916"/>
    <w:rsid w:val="00444163"/>
    <w:rsid w:val="00457455"/>
    <w:rsid w:val="004D16F1"/>
    <w:rsid w:val="00530949"/>
    <w:rsid w:val="00557ECB"/>
    <w:rsid w:val="005B024E"/>
    <w:rsid w:val="00702EAF"/>
    <w:rsid w:val="007914F6"/>
    <w:rsid w:val="007C7A2C"/>
    <w:rsid w:val="007F6EA0"/>
    <w:rsid w:val="0086488B"/>
    <w:rsid w:val="008A1266"/>
    <w:rsid w:val="00904975"/>
    <w:rsid w:val="00916624"/>
    <w:rsid w:val="00917BD1"/>
    <w:rsid w:val="009C4154"/>
    <w:rsid w:val="009F263F"/>
    <w:rsid w:val="00A00CF5"/>
    <w:rsid w:val="00A03389"/>
    <w:rsid w:val="00A149D3"/>
    <w:rsid w:val="00A41CCB"/>
    <w:rsid w:val="00A611DF"/>
    <w:rsid w:val="00B678F3"/>
    <w:rsid w:val="00BD507A"/>
    <w:rsid w:val="00BF5200"/>
    <w:rsid w:val="00C24748"/>
    <w:rsid w:val="00C42943"/>
    <w:rsid w:val="00C769F6"/>
    <w:rsid w:val="00C80C87"/>
    <w:rsid w:val="00CC7241"/>
    <w:rsid w:val="00CE056B"/>
    <w:rsid w:val="00CE77CE"/>
    <w:rsid w:val="00D13BCE"/>
    <w:rsid w:val="00D371C3"/>
    <w:rsid w:val="00D52F58"/>
    <w:rsid w:val="00DB6802"/>
    <w:rsid w:val="00DC272C"/>
    <w:rsid w:val="00DC3170"/>
    <w:rsid w:val="00E44CC5"/>
    <w:rsid w:val="00E81F30"/>
    <w:rsid w:val="00EB66A5"/>
    <w:rsid w:val="00F440AA"/>
    <w:rsid w:val="00F90044"/>
    <w:rsid w:val="00F92CA2"/>
    <w:rsid w:val="00FA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8B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488B"/>
    <w:rPr>
      <w:color w:val="0000FF"/>
      <w:u w:val="single"/>
    </w:rPr>
  </w:style>
  <w:style w:type="paragraph" w:styleId="a4">
    <w:name w:val="Body Text"/>
    <w:basedOn w:val="a"/>
    <w:link w:val="a5"/>
    <w:unhideWhenUsed/>
    <w:rsid w:val="0086488B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8648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86488B"/>
    <w:pPr>
      <w:widowControl w:val="0"/>
      <w:suppressAutoHyphens/>
      <w:autoSpaceDE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Содержимое таблицы"/>
    <w:basedOn w:val="a"/>
    <w:rsid w:val="00D52F58"/>
    <w:pPr>
      <w:suppressLineNumbers/>
    </w:pPr>
  </w:style>
  <w:style w:type="paragraph" w:customStyle="1" w:styleId="212">
    <w:name w:val="Основной текст с отступом 2 + 12 пт"/>
    <w:aliases w:val="полужирный,Первая строка:  0 см"/>
    <w:basedOn w:val="2"/>
    <w:rsid w:val="007C7A2C"/>
    <w:pPr>
      <w:suppressAutoHyphens w:val="0"/>
      <w:spacing w:after="0" w:line="240" w:lineRule="auto"/>
      <w:ind w:left="0"/>
      <w:jc w:val="both"/>
    </w:pPr>
    <w:rPr>
      <w:b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C7A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A611DF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">
    <w:name w:val="Абзац списка1"/>
    <w:basedOn w:val="a"/>
    <w:rsid w:val="00A611DF"/>
    <w:pPr>
      <w:suppressAutoHyphens w:val="0"/>
      <w:ind w:left="720"/>
    </w:pPr>
    <w:rPr>
      <w:sz w:val="20"/>
      <w:szCs w:val="20"/>
      <w:lang w:eastAsia="ru-RU"/>
    </w:rPr>
  </w:style>
  <w:style w:type="character" w:customStyle="1" w:styleId="blk">
    <w:name w:val="blk"/>
    <w:uiPriority w:val="99"/>
    <w:rsid w:val="00A611DF"/>
  </w:style>
  <w:style w:type="table" w:styleId="a8">
    <w:name w:val="Table Grid"/>
    <w:basedOn w:val="a1"/>
    <w:uiPriority w:val="59"/>
    <w:rsid w:val="009C415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149D3"/>
    <w:pPr>
      <w:spacing w:after="0"/>
      <w:jc w:val="left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02E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02E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702E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02EA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eshkilev.d.m</cp:lastModifiedBy>
  <cp:revision>31</cp:revision>
  <cp:lastPrinted>2020-12-17T07:58:00Z</cp:lastPrinted>
  <dcterms:created xsi:type="dcterms:W3CDTF">2021-09-24T09:45:00Z</dcterms:created>
  <dcterms:modified xsi:type="dcterms:W3CDTF">2026-08-03T12:35:00Z</dcterms:modified>
</cp:coreProperties>
</file>